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048" w:rsidRPr="00DE7D0E" w:rsidRDefault="00580B9D" w:rsidP="002471B6">
      <w:pPr>
        <w:pStyle w:val="BodyText"/>
        <w:tabs>
          <w:tab w:val="left" w:pos="8647"/>
        </w:tabs>
        <w:kinsoku w:val="0"/>
        <w:overflowPunct w:val="0"/>
        <w:ind w:left="1257" w:right="1263" w:hanging="973"/>
        <w:jc w:val="center"/>
        <w:rPr>
          <w:rFonts w:ascii="Arial" w:hAnsi="Arial" w:cs="Arial"/>
          <w:b/>
          <w:bCs/>
          <w:spacing w:val="-1"/>
          <w:sz w:val="28"/>
          <w:szCs w:val="28"/>
        </w:rPr>
      </w:pPr>
      <w:r w:rsidRPr="00DE7D0E">
        <w:rPr>
          <w:rFonts w:ascii="Arial" w:hAnsi="Arial" w:cs="Arial"/>
          <w:b/>
          <w:bCs/>
          <w:spacing w:val="-1"/>
          <w:sz w:val="28"/>
          <w:szCs w:val="28"/>
        </w:rPr>
        <w:t>Central Product Classification (CPC version 2.1)</w:t>
      </w:r>
    </w:p>
    <w:p w:rsidR="002471B6" w:rsidRDefault="002471B6" w:rsidP="002471B6">
      <w:pPr>
        <w:pStyle w:val="BodyText"/>
        <w:tabs>
          <w:tab w:val="left" w:pos="8647"/>
        </w:tabs>
        <w:kinsoku w:val="0"/>
        <w:overflowPunct w:val="0"/>
        <w:ind w:left="1257" w:right="1263" w:hanging="973"/>
        <w:jc w:val="center"/>
        <w:rPr>
          <w:rFonts w:ascii="Arial" w:hAnsi="Arial" w:cs="Arial"/>
          <w:sz w:val="36"/>
          <w:szCs w:val="36"/>
        </w:rPr>
      </w:pPr>
    </w:p>
    <w:p w:rsidR="005F7FF0" w:rsidRPr="00FB49BE" w:rsidRDefault="005F7FF0" w:rsidP="005F7FF0">
      <w:pPr>
        <w:tabs>
          <w:tab w:val="left" w:pos="5580"/>
        </w:tabs>
        <w:rPr>
          <w:rFonts w:ascii="Arial" w:hAnsi="Arial" w:cs="Arial"/>
          <w:b/>
          <w:sz w:val="22"/>
          <w:szCs w:val="22"/>
        </w:rPr>
      </w:pPr>
      <w:r w:rsidRPr="00FB49BE">
        <w:rPr>
          <w:rFonts w:ascii="Arial" w:hAnsi="Arial" w:cs="Arial"/>
          <w:b/>
          <w:sz w:val="22"/>
          <w:szCs w:val="22"/>
        </w:rPr>
        <w:t>1.  Introduction</w:t>
      </w:r>
    </w:p>
    <w:p w:rsidR="005F7FF0" w:rsidRPr="00FB49BE" w:rsidRDefault="005F7FF0" w:rsidP="005F7FF0">
      <w:pPr>
        <w:tabs>
          <w:tab w:val="left" w:pos="5580"/>
        </w:tabs>
        <w:rPr>
          <w:rFonts w:ascii="Arial" w:hAnsi="Arial" w:cs="Arial"/>
          <w:sz w:val="22"/>
          <w:szCs w:val="22"/>
        </w:rPr>
      </w:pPr>
    </w:p>
    <w:p w:rsidR="005F7FF0" w:rsidRPr="00FB49BE" w:rsidRDefault="005F7FF0" w:rsidP="00580B9D">
      <w:pPr>
        <w:tabs>
          <w:tab w:val="left" w:pos="5580"/>
        </w:tabs>
        <w:jc w:val="both"/>
        <w:rPr>
          <w:rFonts w:ascii="Arial" w:hAnsi="Arial" w:cs="Arial"/>
          <w:sz w:val="22"/>
          <w:szCs w:val="22"/>
        </w:rPr>
      </w:pPr>
      <w:r w:rsidRPr="00FB49BE">
        <w:rPr>
          <w:rFonts w:ascii="Arial" w:hAnsi="Arial" w:cs="Arial"/>
          <w:sz w:val="22"/>
          <w:szCs w:val="22"/>
        </w:rPr>
        <w:t>The Central Product Classification (CPC version 2.1), currently being used by Statistics Mauritius has been developed by the United Nations Statistics Division (UNSD) who is also responsible for its maintenance.</w:t>
      </w:r>
    </w:p>
    <w:p w:rsidR="005F7FF0" w:rsidRPr="00FB49BE" w:rsidRDefault="005F7FF0" w:rsidP="00580B9D">
      <w:pPr>
        <w:tabs>
          <w:tab w:val="left" w:pos="5580"/>
        </w:tabs>
        <w:jc w:val="both"/>
        <w:rPr>
          <w:rFonts w:ascii="Arial" w:hAnsi="Arial" w:cs="Arial"/>
          <w:sz w:val="22"/>
          <w:szCs w:val="22"/>
        </w:rPr>
      </w:pPr>
    </w:p>
    <w:p w:rsidR="005F7FF0" w:rsidRPr="00FB49BE" w:rsidRDefault="005F7FF0" w:rsidP="00580B9D">
      <w:pPr>
        <w:tabs>
          <w:tab w:val="left" w:pos="5580"/>
        </w:tabs>
        <w:jc w:val="both"/>
        <w:rPr>
          <w:rFonts w:ascii="Arial" w:hAnsi="Arial" w:cs="Arial"/>
          <w:sz w:val="22"/>
          <w:szCs w:val="22"/>
        </w:rPr>
      </w:pPr>
      <w:r w:rsidRPr="00FB49BE">
        <w:rPr>
          <w:rFonts w:ascii="Arial" w:hAnsi="Arial" w:cs="Arial"/>
          <w:sz w:val="22"/>
          <w:szCs w:val="22"/>
        </w:rPr>
        <w:t>The CPC constitutes a comprehensive classification of all goods and services. The main purpose of the Central Product Classification (CPC) is to provide a framework for the international comparison of statistics dealing with products and to serve as a guide for developing or revising existing classification schemes for products in order to make them compatible with international standards.</w:t>
      </w:r>
    </w:p>
    <w:p w:rsidR="005F7FF0" w:rsidRPr="00FB49BE" w:rsidRDefault="005F7FF0" w:rsidP="005F7FF0">
      <w:pPr>
        <w:tabs>
          <w:tab w:val="left" w:pos="5580"/>
        </w:tabs>
        <w:rPr>
          <w:rFonts w:ascii="Arial" w:hAnsi="Arial" w:cs="Arial"/>
          <w:sz w:val="22"/>
          <w:szCs w:val="22"/>
        </w:rPr>
      </w:pPr>
    </w:p>
    <w:p w:rsidR="005F7FF0" w:rsidRPr="00FB49BE" w:rsidRDefault="005F7FF0" w:rsidP="005F7FF0">
      <w:pPr>
        <w:tabs>
          <w:tab w:val="left" w:pos="5580"/>
        </w:tabs>
        <w:rPr>
          <w:rFonts w:ascii="Arial" w:hAnsi="Arial" w:cs="Arial"/>
          <w:b/>
          <w:sz w:val="22"/>
          <w:szCs w:val="22"/>
        </w:rPr>
      </w:pPr>
      <w:r w:rsidRPr="00FB49BE">
        <w:rPr>
          <w:rFonts w:ascii="Arial" w:hAnsi="Arial" w:cs="Arial"/>
          <w:b/>
          <w:sz w:val="22"/>
          <w:szCs w:val="22"/>
        </w:rPr>
        <w:t>2.      Structure of CPC</w:t>
      </w:r>
    </w:p>
    <w:p w:rsidR="005F7FF0" w:rsidRPr="00FB49BE" w:rsidRDefault="005F7FF0" w:rsidP="005F7FF0">
      <w:pPr>
        <w:tabs>
          <w:tab w:val="left" w:pos="5580"/>
        </w:tabs>
        <w:rPr>
          <w:rFonts w:ascii="Arial" w:hAnsi="Arial" w:cs="Arial"/>
          <w:sz w:val="22"/>
          <w:szCs w:val="22"/>
        </w:rPr>
      </w:pPr>
    </w:p>
    <w:p w:rsidR="005F7FF0" w:rsidRPr="00FB49BE" w:rsidRDefault="005F7FF0" w:rsidP="00580B9D">
      <w:pPr>
        <w:tabs>
          <w:tab w:val="left" w:pos="5580"/>
        </w:tabs>
        <w:jc w:val="both"/>
        <w:rPr>
          <w:rFonts w:ascii="Arial" w:hAnsi="Arial" w:cs="Arial"/>
          <w:sz w:val="22"/>
          <w:szCs w:val="22"/>
        </w:rPr>
      </w:pPr>
      <w:r w:rsidRPr="00FB49BE">
        <w:rPr>
          <w:rFonts w:ascii="Arial" w:hAnsi="Arial" w:cs="Arial"/>
          <w:sz w:val="22"/>
          <w:szCs w:val="22"/>
        </w:rPr>
        <w:t xml:space="preserve">The overall set of products is subdivided into a hierarchical, five-level structure of mutually exclusive categories, facilitating data collection, presentation and analysis at detailed levels of the economy in an internationally comparable, standardized way. </w:t>
      </w:r>
    </w:p>
    <w:p w:rsidR="005F7FF0" w:rsidRPr="00FB49BE" w:rsidRDefault="005F7FF0" w:rsidP="005F7FF0">
      <w:pPr>
        <w:tabs>
          <w:tab w:val="left" w:pos="5580"/>
        </w:tabs>
        <w:rPr>
          <w:rFonts w:ascii="Arial" w:hAnsi="Arial" w:cs="Arial"/>
          <w:sz w:val="22"/>
          <w:szCs w:val="22"/>
        </w:rPr>
      </w:pPr>
    </w:p>
    <w:p w:rsidR="005F7FF0" w:rsidRPr="00FB49BE" w:rsidRDefault="005F7FF0" w:rsidP="00580B9D">
      <w:pPr>
        <w:tabs>
          <w:tab w:val="left" w:pos="5580"/>
        </w:tabs>
        <w:jc w:val="both"/>
        <w:rPr>
          <w:rFonts w:ascii="Arial" w:hAnsi="Arial" w:cs="Arial"/>
          <w:sz w:val="22"/>
          <w:szCs w:val="22"/>
        </w:rPr>
      </w:pPr>
      <w:r w:rsidRPr="00FB49BE">
        <w:rPr>
          <w:rFonts w:ascii="Arial" w:hAnsi="Arial" w:cs="Arial"/>
          <w:sz w:val="22"/>
          <w:szCs w:val="22"/>
        </w:rPr>
        <w:t>The categories at the highest level are called sections, which are numerically coded categories. The sections subdivide the entire spectrum of products into broad groupings, such as “Agriculture, forestry and fishery products” (section 0), “Constructions and construction services” (section 5) or “Community, social and personal services” (section 9).</w:t>
      </w:r>
    </w:p>
    <w:p w:rsidR="005F7FF0" w:rsidRPr="00FB49BE" w:rsidRDefault="005F7FF0" w:rsidP="00580B9D">
      <w:pPr>
        <w:tabs>
          <w:tab w:val="left" w:pos="5580"/>
        </w:tabs>
        <w:jc w:val="both"/>
        <w:rPr>
          <w:rFonts w:ascii="Arial" w:hAnsi="Arial" w:cs="Arial"/>
          <w:sz w:val="22"/>
          <w:szCs w:val="22"/>
        </w:rPr>
      </w:pPr>
    </w:p>
    <w:p w:rsidR="005F7FF0" w:rsidRPr="00FB49BE" w:rsidRDefault="005F7FF0" w:rsidP="00580B9D">
      <w:pPr>
        <w:tabs>
          <w:tab w:val="left" w:pos="5580"/>
        </w:tabs>
        <w:jc w:val="both"/>
        <w:rPr>
          <w:rFonts w:ascii="Arial" w:hAnsi="Arial" w:cs="Arial"/>
          <w:sz w:val="22"/>
          <w:szCs w:val="22"/>
        </w:rPr>
      </w:pPr>
      <w:r w:rsidRPr="00FB49BE">
        <w:rPr>
          <w:rFonts w:ascii="Arial" w:hAnsi="Arial" w:cs="Arial"/>
          <w:sz w:val="22"/>
          <w:szCs w:val="22"/>
        </w:rPr>
        <w:t>The classification is then organized into successively more detailed categories, which are numerically coded: two-digit divisions; three-digit groups; four-digit classes; and, at the greatest level of detail, five-digit subclasses</w:t>
      </w:r>
    </w:p>
    <w:p w:rsidR="002471B6" w:rsidRPr="00FB49BE" w:rsidRDefault="002471B6" w:rsidP="005F7FF0">
      <w:pPr>
        <w:tabs>
          <w:tab w:val="left" w:pos="5580"/>
        </w:tabs>
        <w:rPr>
          <w:rFonts w:ascii="Arial" w:hAnsi="Arial" w:cs="Arial"/>
          <w:b/>
          <w:sz w:val="22"/>
          <w:szCs w:val="22"/>
        </w:rPr>
      </w:pPr>
    </w:p>
    <w:p w:rsidR="00505048" w:rsidRPr="00FB49BE" w:rsidRDefault="005F7FF0" w:rsidP="005F7FF0">
      <w:pPr>
        <w:tabs>
          <w:tab w:val="left" w:pos="5580"/>
        </w:tabs>
        <w:rPr>
          <w:rFonts w:ascii="Arial" w:hAnsi="Arial" w:cs="Arial"/>
          <w:b/>
          <w:sz w:val="22"/>
          <w:szCs w:val="22"/>
        </w:rPr>
      </w:pPr>
      <w:r w:rsidRPr="00FB49BE">
        <w:rPr>
          <w:rFonts w:ascii="Arial" w:hAnsi="Arial" w:cs="Arial"/>
          <w:b/>
          <w:sz w:val="22"/>
          <w:szCs w:val="22"/>
        </w:rPr>
        <w:t>3.      Relationship of the CPC with other classifications</w:t>
      </w:r>
      <w:r w:rsidR="00576698" w:rsidRPr="00FB49BE">
        <w:rPr>
          <w:rFonts w:ascii="Arial" w:hAnsi="Arial" w:cs="Arial"/>
          <w:b/>
          <w:sz w:val="22"/>
          <w:szCs w:val="22"/>
        </w:rPr>
        <w:tab/>
      </w:r>
    </w:p>
    <w:p w:rsidR="00505048" w:rsidRPr="00FB49BE" w:rsidRDefault="00505048">
      <w:pPr>
        <w:pStyle w:val="BodyText"/>
        <w:kinsoku w:val="0"/>
        <w:overflowPunct w:val="0"/>
        <w:spacing w:before="5"/>
        <w:ind w:left="0"/>
        <w:rPr>
          <w:rFonts w:ascii="Arial" w:hAnsi="Arial" w:cs="Arial"/>
          <w:sz w:val="22"/>
          <w:szCs w:val="22"/>
        </w:rPr>
      </w:pPr>
    </w:p>
    <w:p w:rsidR="005F7FF0" w:rsidRPr="00FB49BE" w:rsidRDefault="005F7FF0" w:rsidP="005F7FF0">
      <w:pPr>
        <w:pStyle w:val="BodyText"/>
        <w:kinsoku w:val="0"/>
        <w:overflowPunct w:val="0"/>
        <w:spacing w:before="5"/>
        <w:ind w:hanging="1030"/>
        <w:rPr>
          <w:rFonts w:ascii="Arial" w:hAnsi="Arial" w:cs="Arial"/>
          <w:b/>
          <w:sz w:val="22"/>
          <w:szCs w:val="22"/>
        </w:rPr>
      </w:pPr>
      <w:r w:rsidRPr="00FB49BE">
        <w:rPr>
          <w:rFonts w:ascii="Arial" w:hAnsi="Arial" w:cs="Arial"/>
          <w:b/>
          <w:sz w:val="22"/>
          <w:szCs w:val="22"/>
        </w:rPr>
        <w:t>3.1    Relationship to International Standard Industrial Classification (ISIC)</w:t>
      </w:r>
    </w:p>
    <w:p w:rsidR="005F7FF0" w:rsidRPr="00FB49BE" w:rsidRDefault="005F7FF0" w:rsidP="005F7FF0">
      <w:pPr>
        <w:pStyle w:val="BodyText"/>
        <w:kinsoku w:val="0"/>
        <w:overflowPunct w:val="0"/>
        <w:spacing w:before="5"/>
        <w:ind w:hanging="1030"/>
        <w:rPr>
          <w:rFonts w:ascii="Arial" w:hAnsi="Arial" w:cs="Arial"/>
          <w:sz w:val="22"/>
          <w:szCs w:val="22"/>
        </w:rPr>
      </w:pPr>
    </w:p>
    <w:p w:rsidR="00D75392" w:rsidRPr="00FB49BE" w:rsidRDefault="005F7FF0" w:rsidP="00580B9D">
      <w:pPr>
        <w:pStyle w:val="BodyText"/>
        <w:kinsoku w:val="0"/>
        <w:overflowPunct w:val="0"/>
        <w:spacing w:before="5"/>
        <w:ind w:left="0"/>
        <w:jc w:val="both"/>
        <w:rPr>
          <w:rFonts w:ascii="Arial" w:hAnsi="Arial" w:cs="Arial"/>
          <w:sz w:val="22"/>
          <w:szCs w:val="22"/>
        </w:rPr>
      </w:pPr>
      <w:r w:rsidRPr="00FB49BE">
        <w:rPr>
          <w:rFonts w:ascii="Arial" w:hAnsi="Arial" w:cs="Arial"/>
          <w:sz w:val="22"/>
          <w:szCs w:val="22"/>
        </w:rPr>
        <w:t>The CPC and the ISIC are both general-purpose classifications, with the ISIC representing the activity side of these two interrelated classifications. Each subclass of the CPC consists of goods or services that are generally produced in a specific class or classes of the ISIC Rev.4.</w:t>
      </w:r>
    </w:p>
    <w:p w:rsidR="005F7FF0" w:rsidRPr="00FB49BE" w:rsidRDefault="005F7FF0" w:rsidP="00580B9D">
      <w:pPr>
        <w:pStyle w:val="BodyText"/>
        <w:kinsoku w:val="0"/>
        <w:overflowPunct w:val="0"/>
        <w:spacing w:before="5"/>
        <w:ind w:left="0"/>
        <w:jc w:val="both"/>
        <w:rPr>
          <w:rFonts w:ascii="Arial" w:hAnsi="Arial" w:cs="Arial"/>
          <w:sz w:val="22"/>
          <w:szCs w:val="22"/>
        </w:rPr>
      </w:pPr>
      <w:r w:rsidRPr="00FB49BE">
        <w:rPr>
          <w:rFonts w:ascii="Arial" w:hAnsi="Arial" w:cs="Arial"/>
          <w:sz w:val="22"/>
          <w:szCs w:val="22"/>
        </w:rPr>
        <w:t xml:space="preserve"> </w:t>
      </w:r>
    </w:p>
    <w:p w:rsidR="00580B9D" w:rsidRPr="00FB49BE" w:rsidRDefault="00580B9D" w:rsidP="00580B9D">
      <w:pPr>
        <w:pStyle w:val="BodyText"/>
        <w:kinsoku w:val="0"/>
        <w:overflowPunct w:val="0"/>
        <w:spacing w:before="5"/>
        <w:ind w:left="0"/>
        <w:jc w:val="both"/>
        <w:rPr>
          <w:rFonts w:ascii="Arial" w:hAnsi="Arial" w:cs="Arial"/>
          <w:sz w:val="22"/>
          <w:szCs w:val="22"/>
        </w:rPr>
      </w:pPr>
      <w:r w:rsidRPr="00FB49BE">
        <w:rPr>
          <w:rFonts w:ascii="Arial" w:hAnsi="Arial" w:cs="Arial"/>
          <w:sz w:val="22"/>
          <w:szCs w:val="22"/>
        </w:rPr>
        <w:t xml:space="preserve">The ISIC class is shown by listing the corresponding four-digit ISIC, Rev.4 codes next to the relevant CPC subclass in the tables. By rearranging the CPC subclasses according to their ISIC references, one can find the main goods or services that are the outputs of certain industries. </w:t>
      </w:r>
    </w:p>
    <w:p w:rsidR="00580B9D" w:rsidRPr="00FB49BE" w:rsidRDefault="00580B9D" w:rsidP="00580B9D">
      <w:pPr>
        <w:pStyle w:val="BodyText"/>
        <w:kinsoku w:val="0"/>
        <w:overflowPunct w:val="0"/>
        <w:spacing w:before="5"/>
        <w:ind w:hanging="1030"/>
        <w:rPr>
          <w:rFonts w:ascii="Arial" w:hAnsi="Arial" w:cs="Arial"/>
          <w:sz w:val="22"/>
          <w:szCs w:val="22"/>
        </w:rPr>
      </w:pPr>
    </w:p>
    <w:p w:rsidR="00580B9D" w:rsidRPr="00FB49BE" w:rsidRDefault="00580B9D" w:rsidP="00580B9D">
      <w:pPr>
        <w:pStyle w:val="BodyText"/>
        <w:kinsoku w:val="0"/>
        <w:overflowPunct w:val="0"/>
        <w:spacing w:before="5"/>
        <w:ind w:hanging="1030"/>
        <w:rPr>
          <w:rFonts w:ascii="Arial" w:hAnsi="Arial" w:cs="Arial"/>
          <w:b/>
          <w:sz w:val="22"/>
          <w:szCs w:val="22"/>
        </w:rPr>
      </w:pPr>
      <w:r w:rsidRPr="00FB49BE">
        <w:rPr>
          <w:rFonts w:ascii="Arial" w:hAnsi="Arial" w:cs="Arial"/>
          <w:b/>
          <w:sz w:val="22"/>
          <w:szCs w:val="22"/>
        </w:rPr>
        <w:t>3.2     Relationship to Harmonized Commodity Description and Coding System (HS)</w:t>
      </w:r>
    </w:p>
    <w:p w:rsidR="00580B9D" w:rsidRPr="00FB49BE" w:rsidRDefault="00580B9D" w:rsidP="00580B9D">
      <w:pPr>
        <w:pStyle w:val="BodyText"/>
        <w:kinsoku w:val="0"/>
        <w:overflowPunct w:val="0"/>
        <w:spacing w:before="5"/>
        <w:ind w:hanging="1030"/>
        <w:rPr>
          <w:rFonts w:ascii="Arial" w:hAnsi="Arial" w:cs="Arial"/>
          <w:sz w:val="22"/>
          <w:szCs w:val="22"/>
        </w:rPr>
      </w:pPr>
    </w:p>
    <w:p w:rsidR="00580B9D" w:rsidRPr="00FB49BE" w:rsidRDefault="00580B9D" w:rsidP="00580B9D">
      <w:pPr>
        <w:pStyle w:val="BodyText"/>
        <w:kinsoku w:val="0"/>
        <w:overflowPunct w:val="0"/>
        <w:spacing w:before="5"/>
        <w:ind w:left="0"/>
        <w:jc w:val="both"/>
        <w:rPr>
          <w:rFonts w:ascii="Arial" w:hAnsi="Arial" w:cs="Arial"/>
          <w:sz w:val="22"/>
          <w:szCs w:val="22"/>
        </w:rPr>
      </w:pPr>
      <w:r w:rsidRPr="00FB49BE">
        <w:rPr>
          <w:rFonts w:ascii="Arial" w:hAnsi="Arial" w:cs="Arial"/>
          <w:sz w:val="22"/>
          <w:szCs w:val="22"/>
        </w:rPr>
        <w:t>The HS is an exhaustive nomenclature of internationally traded commodities (goods) classified according to the following criteria: (a) raw or basic material; (b) degree of processing; (c) use or function; and (d) economic activities.</w:t>
      </w:r>
    </w:p>
    <w:p w:rsidR="00580B9D" w:rsidRPr="00FB49BE" w:rsidRDefault="00580B9D" w:rsidP="00580B9D">
      <w:pPr>
        <w:pStyle w:val="BodyText"/>
        <w:kinsoku w:val="0"/>
        <w:overflowPunct w:val="0"/>
        <w:spacing w:before="5"/>
        <w:ind w:hanging="1030"/>
        <w:jc w:val="both"/>
        <w:rPr>
          <w:rFonts w:ascii="Arial" w:hAnsi="Arial" w:cs="Arial"/>
          <w:sz w:val="22"/>
          <w:szCs w:val="22"/>
        </w:rPr>
      </w:pPr>
    </w:p>
    <w:p w:rsidR="00580B9D" w:rsidRPr="00FB49BE" w:rsidRDefault="00580B9D" w:rsidP="00580B9D">
      <w:pPr>
        <w:pStyle w:val="BodyText"/>
        <w:kinsoku w:val="0"/>
        <w:overflowPunct w:val="0"/>
        <w:spacing w:before="5"/>
        <w:ind w:left="0"/>
        <w:jc w:val="both"/>
        <w:rPr>
          <w:rFonts w:ascii="Arial" w:hAnsi="Arial" w:cs="Arial"/>
          <w:sz w:val="22"/>
          <w:szCs w:val="22"/>
        </w:rPr>
      </w:pPr>
      <w:r w:rsidRPr="00FB49BE">
        <w:rPr>
          <w:rFonts w:ascii="Arial" w:hAnsi="Arial" w:cs="Arial"/>
          <w:sz w:val="22"/>
          <w:szCs w:val="22"/>
        </w:rPr>
        <w:t>With regard to transportable goods, a very close relationship exists between the CPC and the HS.</w:t>
      </w:r>
    </w:p>
    <w:p w:rsidR="00580B9D" w:rsidRPr="00FB49BE" w:rsidRDefault="00580B9D" w:rsidP="00580B9D">
      <w:pPr>
        <w:pStyle w:val="BodyText"/>
        <w:kinsoku w:val="0"/>
        <w:overflowPunct w:val="0"/>
        <w:spacing w:before="5"/>
        <w:ind w:hanging="1030"/>
        <w:jc w:val="both"/>
        <w:rPr>
          <w:rFonts w:ascii="Arial" w:hAnsi="Arial" w:cs="Arial"/>
          <w:sz w:val="22"/>
          <w:szCs w:val="22"/>
        </w:rPr>
      </w:pPr>
    </w:p>
    <w:p w:rsidR="00580B9D" w:rsidRPr="00FB49BE" w:rsidRDefault="00580B9D" w:rsidP="00D75392">
      <w:pPr>
        <w:pStyle w:val="BodyText"/>
        <w:kinsoku w:val="0"/>
        <w:overflowPunct w:val="0"/>
        <w:spacing w:before="5"/>
        <w:ind w:left="0"/>
        <w:jc w:val="both"/>
        <w:rPr>
          <w:rFonts w:ascii="Arial" w:hAnsi="Arial" w:cs="Arial"/>
          <w:sz w:val="22"/>
          <w:szCs w:val="22"/>
        </w:rPr>
      </w:pPr>
      <w:r w:rsidRPr="00FB49BE">
        <w:rPr>
          <w:rFonts w:ascii="Arial" w:hAnsi="Arial" w:cs="Arial"/>
          <w:sz w:val="22"/>
          <w:szCs w:val="22"/>
        </w:rPr>
        <w:t>CPC subclasses for transportable goods (sections 0 to 4) are defined in such a way that</w:t>
      </w:r>
      <w:r w:rsidR="00D75392" w:rsidRPr="00FB49BE">
        <w:rPr>
          <w:rFonts w:ascii="Arial" w:hAnsi="Arial" w:cs="Arial"/>
          <w:sz w:val="22"/>
          <w:szCs w:val="22"/>
        </w:rPr>
        <w:t xml:space="preserve"> </w:t>
      </w:r>
      <w:r w:rsidRPr="00FB49BE">
        <w:rPr>
          <w:rFonts w:ascii="Arial" w:hAnsi="Arial" w:cs="Arial"/>
          <w:sz w:val="22"/>
          <w:szCs w:val="22"/>
        </w:rPr>
        <w:t xml:space="preserve">each consists of </w:t>
      </w:r>
      <w:r w:rsidR="00D75392" w:rsidRPr="00FB49BE">
        <w:rPr>
          <w:rFonts w:ascii="Arial" w:hAnsi="Arial" w:cs="Arial"/>
          <w:sz w:val="22"/>
          <w:szCs w:val="22"/>
        </w:rPr>
        <w:t>o</w:t>
      </w:r>
      <w:r w:rsidRPr="00FB49BE">
        <w:rPr>
          <w:rFonts w:ascii="Arial" w:hAnsi="Arial" w:cs="Arial"/>
          <w:sz w:val="22"/>
          <w:szCs w:val="22"/>
        </w:rPr>
        <w:t>ne or more six-digit subheadings of the HS.</w:t>
      </w:r>
    </w:p>
    <w:p w:rsidR="00580B9D" w:rsidRPr="00FB49BE" w:rsidRDefault="00580B9D" w:rsidP="00D75392">
      <w:pPr>
        <w:pStyle w:val="BodyText"/>
        <w:kinsoku w:val="0"/>
        <w:overflowPunct w:val="0"/>
        <w:spacing w:before="5"/>
        <w:ind w:hanging="1030"/>
        <w:jc w:val="both"/>
        <w:rPr>
          <w:rFonts w:ascii="Arial" w:hAnsi="Arial" w:cs="Arial"/>
          <w:sz w:val="22"/>
          <w:szCs w:val="22"/>
        </w:rPr>
      </w:pPr>
    </w:p>
    <w:p w:rsidR="00580B9D" w:rsidRPr="00FB49BE" w:rsidRDefault="00580B9D" w:rsidP="00580B9D">
      <w:pPr>
        <w:pStyle w:val="BodyText"/>
        <w:kinsoku w:val="0"/>
        <w:overflowPunct w:val="0"/>
        <w:spacing w:before="5"/>
        <w:ind w:left="0"/>
        <w:jc w:val="both"/>
        <w:rPr>
          <w:rFonts w:ascii="Arial" w:hAnsi="Arial" w:cs="Arial"/>
          <w:sz w:val="22"/>
          <w:szCs w:val="22"/>
        </w:rPr>
      </w:pPr>
      <w:r w:rsidRPr="00FB49BE">
        <w:rPr>
          <w:rFonts w:ascii="Arial" w:hAnsi="Arial" w:cs="Arial"/>
          <w:sz w:val="22"/>
          <w:szCs w:val="22"/>
        </w:rPr>
        <w:t>Other cases exist in which a CPC subclass is more detailed than the corresponding HS subheading, resulting in a partial link.</w:t>
      </w:r>
    </w:p>
    <w:p w:rsidR="00580B9D" w:rsidRDefault="00580B9D" w:rsidP="00580B9D">
      <w:pPr>
        <w:pStyle w:val="BodyText"/>
        <w:kinsoku w:val="0"/>
        <w:overflowPunct w:val="0"/>
        <w:spacing w:before="5"/>
        <w:ind w:hanging="1030"/>
        <w:jc w:val="both"/>
        <w:rPr>
          <w:sz w:val="24"/>
          <w:szCs w:val="24"/>
        </w:rPr>
      </w:pPr>
    </w:p>
    <w:p w:rsidR="002471B6" w:rsidRDefault="002471B6" w:rsidP="002471B6">
      <w:pPr>
        <w:widowControl/>
        <w:autoSpaceDE/>
        <w:autoSpaceDN/>
        <w:adjustRightInd/>
        <w:spacing w:after="160" w:line="259" w:lineRule="auto"/>
        <w:ind w:firstLine="851"/>
        <w:jc w:val="center"/>
      </w:pPr>
    </w:p>
    <w:p w:rsidR="002471B6" w:rsidRDefault="002471B6" w:rsidP="002471B6">
      <w:pPr>
        <w:widowControl/>
        <w:autoSpaceDE/>
        <w:autoSpaceDN/>
        <w:adjustRightInd/>
        <w:spacing w:after="160" w:line="259" w:lineRule="auto"/>
        <w:ind w:firstLine="851"/>
        <w:jc w:val="center"/>
      </w:pPr>
    </w:p>
    <w:p w:rsidR="002471B6" w:rsidRDefault="002471B6" w:rsidP="002471B6">
      <w:pPr>
        <w:widowControl/>
        <w:autoSpaceDE/>
        <w:autoSpaceDN/>
        <w:adjustRightInd/>
        <w:spacing w:after="160" w:line="259" w:lineRule="auto"/>
        <w:ind w:firstLine="851"/>
        <w:jc w:val="center"/>
      </w:pPr>
    </w:p>
    <w:p w:rsidR="00DE7D0E" w:rsidRDefault="00DE7D0E" w:rsidP="002471B6">
      <w:pPr>
        <w:widowControl/>
        <w:autoSpaceDE/>
        <w:autoSpaceDN/>
        <w:adjustRightInd/>
        <w:spacing w:after="160" w:line="259" w:lineRule="auto"/>
        <w:ind w:firstLine="851"/>
        <w:jc w:val="center"/>
      </w:pPr>
    </w:p>
    <w:p w:rsidR="00DE7D0E" w:rsidRDefault="00DE7D0E" w:rsidP="002471B6">
      <w:pPr>
        <w:widowControl/>
        <w:autoSpaceDE/>
        <w:autoSpaceDN/>
        <w:adjustRightInd/>
        <w:spacing w:after="160" w:line="259" w:lineRule="auto"/>
        <w:ind w:firstLine="851"/>
        <w:jc w:val="center"/>
      </w:pPr>
    </w:p>
    <w:p w:rsidR="00DE7D0E" w:rsidRDefault="00DE7D0E" w:rsidP="002471B6">
      <w:pPr>
        <w:widowControl/>
        <w:autoSpaceDE/>
        <w:autoSpaceDN/>
        <w:adjustRightInd/>
        <w:spacing w:after="160" w:line="259" w:lineRule="auto"/>
        <w:ind w:firstLine="851"/>
        <w:jc w:val="center"/>
      </w:pPr>
    </w:p>
    <w:p w:rsidR="00DE7D0E" w:rsidRDefault="00DE7D0E" w:rsidP="002471B6">
      <w:pPr>
        <w:widowControl/>
        <w:autoSpaceDE/>
        <w:autoSpaceDN/>
        <w:adjustRightInd/>
        <w:spacing w:after="160" w:line="259" w:lineRule="auto"/>
        <w:ind w:firstLine="851"/>
        <w:jc w:val="center"/>
      </w:pPr>
    </w:p>
    <w:p w:rsidR="00DE7D0E" w:rsidRDefault="00DE7D0E" w:rsidP="002471B6">
      <w:pPr>
        <w:widowControl/>
        <w:autoSpaceDE/>
        <w:autoSpaceDN/>
        <w:adjustRightInd/>
        <w:spacing w:after="160" w:line="259" w:lineRule="auto"/>
        <w:ind w:firstLine="851"/>
        <w:jc w:val="center"/>
      </w:pPr>
    </w:p>
    <w:p w:rsidR="00DE7D0E" w:rsidRDefault="00DE7D0E" w:rsidP="002471B6">
      <w:pPr>
        <w:widowControl/>
        <w:autoSpaceDE/>
        <w:autoSpaceDN/>
        <w:adjustRightInd/>
        <w:spacing w:after="160" w:line="259" w:lineRule="auto"/>
        <w:ind w:firstLine="851"/>
        <w:jc w:val="center"/>
      </w:pPr>
    </w:p>
    <w:p w:rsidR="00DE7D0E" w:rsidRDefault="00DE7D0E" w:rsidP="002471B6">
      <w:pPr>
        <w:widowControl/>
        <w:autoSpaceDE/>
        <w:autoSpaceDN/>
        <w:adjustRightInd/>
        <w:spacing w:after="160" w:line="259" w:lineRule="auto"/>
        <w:ind w:firstLine="851"/>
        <w:jc w:val="center"/>
      </w:pPr>
    </w:p>
    <w:p w:rsidR="00DE7D0E" w:rsidRDefault="00DE7D0E" w:rsidP="002471B6">
      <w:pPr>
        <w:widowControl/>
        <w:autoSpaceDE/>
        <w:autoSpaceDN/>
        <w:adjustRightInd/>
        <w:spacing w:after="160" w:line="259" w:lineRule="auto"/>
        <w:ind w:firstLine="851"/>
        <w:jc w:val="center"/>
      </w:pPr>
    </w:p>
    <w:p w:rsidR="00DE7D0E" w:rsidRDefault="00DE7D0E" w:rsidP="002471B6">
      <w:pPr>
        <w:widowControl/>
        <w:autoSpaceDE/>
        <w:autoSpaceDN/>
        <w:adjustRightInd/>
        <w:spacing w:after="160" w:line="259" w:lineRule="auto"/>
        <w:ind w:firstLine="851"/>
        <w:jc w:val="center"/>
      </w:pPr>
    </w:p>
    <w:p w:rsidR="002471B6" w:rsidRDefault="002471B6" w:rsidP="002471B6">
      <w:pPr>
        <w:widowControl/>
        <w:autoSpaceDE/>
        <w:autoSpaceDN/>
        <w:adjustRightInd/>
        <w:spacing w:after="160" w:line="259" w:lineRule="auto"/>
        <w:ind w:firstLine="851"/>
        <w:jc w:val="center"/>
      </w:pPr>
    </w:p>
    <w:p w:rsidR="002471B6" w:rsidRDefault="002471B6" w:rsidP="002471B6">
      <w:pPr>
        <w:widowControl/>
        <w:autoSpaceDE/>
        <w:autoSpaceDN/>
        <w:adjustRightInd/>
        <w:spacing w:after="160" w:line="360" w:lineRule="auto"/>
        <w:ind w:firstLine="851"/>
        <w:jc w:val="center"/>
        <w:rPr>
          <w:rFonts w:ascii="Arial" w:hAnsi="Arial" w:cs="Arial"/>
          <w:sz w:val="36"/>
          <w:szCs w:val="36"/>
        </w:rPr>
      </w:pPr>
      <w:r>
        <w:rPr>
          <w:rFonts w:ascii="Arial" w:hAnsi="Arial" w:cs="Arial"/>
          <w:b/>
          <w:bCs/>
          <w:spacing w:val="-1"/>
          <w:sz w:val="36"/>
          <w:szCs w:val="36"/>
        </w:rPr>
        <w:t>Detailed</w:t>
      </w:r>
      <w:r>
        <w:rPr>
          <w:rFonts w:ascii="Arial" w:hAnsi="Arial" w:cs="Arial"/>
          <w:b/>
          <w:bCs/>
          <w:spacing w:val="-7"/>
          <w:sz w:val="36"/>
          <w:szCs w:val="36"/>
        </w:rPr>
        <w:t xml:space="preserve"> </w:t>
      </w:r>
      <w:r>
        <w:rPr>
          <w:rFonts w:ascii="Arial" w:hAnsi="Arial" w:cs="Arial"/>
          <w:b/>
          <w:bCs/>
          <w:spacing w:val="-1"/>
          <w:sz w:val="36"/>
          <w:szCs w:val="36"/>
        </w:rPr>
        <w:t>structure</w:t>
      </w:r>
      <w:r>
        <w:rPr>
          <w:rFonts w:ascii="Arial" w:hAnsi="Arial" w:cs="Arial"/>
          <w:b/>
          <w:bCs/>
          <w:spacing w:val="-8"/>
          <w:sz w:val="36"/>
          <w:szCs w:val="36"/>
        </w:rPr>
        <w:t xml:space="preserve"> </w:t>
      </w:r>
      <w:r>
        <w:rPr>
          <w:rFonts w:ascii="Arial" w:hAnsi="Arial" w:cs="Arial"/>
          <w:b/>
          <w:bCs/>
          <w:spacing w:val="-1"/>
          <w:sz w:val="36"/>
          <w:szCs w:val="36"/>
        </w:rPr>
        <w:t>and</w:t>
      </w:r>
      <w:r>
        <w:rPr>
          <w:rFonts w:ascii="Arial" w:hAnsi="Arial" w:cs="Arial"/>
          <w:b/>
          <w:bCs/>
          <w:spacing w:val="-7"/>
          <w:sz w:val="36"/>
          <w:szCs w:val="36"/>
        </w:rPr>
        <w:t xml:space="preserve"> </w:t>
      </w:r>
      <w:r>
        <w:rPr>
          <w:rFonts w:ascii="Arial" w:hAnsi="Arial" w:cs="Arial"/>
          <w:b/>
          <w:bCs/>
          <w:spacing w:val="-1"/>
          <w:sz w:val="36"/>
          <w:szCs w:val="36"/>
        </w:rPr>
        <w:t>correspon</w:t>
      </w:r>
      <w:bookmarkStart w:id="0" w:name="_GoBack"/>
      <w:bookmarkEnd w:id="0"/>
      <w:r>
        <w:rPr>
          <w:rFonts w:ascii="Arial" w:hAnsi="Arial" w:cs="Arial"/>
          <w:b/>
          <w:bCs/>
          <w:spacing w:val="-1"/>
          <w:sz w:val="36"/>
          <w:szCs w:val="36"/>
        </w:rPr>
        <w:t>dences</w:t>
      </w:r>
      <w:r>
        <w:rPr>
          <w:rFonts w:ascii="Arial" w:hAnsi="Arial" w:cs="Arial"/>
          <w:b/>
          <w:bCs/>
          <w:spacing w:val="-8"/>
          <w:sz w:val="36"/>
          <w:szCs w:val="36"/>
        </w:rPr>
        <w:t xml:space="preserve"> </w:t>
      </w:r>
      <w:r>
        <w:rPr>
          <w:rFonts w:ascii="Arial" w:hAnsi="Arial" w:cs="Arial"/>
          <w:b/>
          <w:bCs/>
          <w:sz w:val="36"/>
          <w:szCs w:val="36"/>
        </w:rPr>
        <w:t>of</w:t>
      </w:r>
      <w:r>
        <w:rPr>
          <w:b/>
          <w:bCs/>
          <w:spacing w:val="25"/>
          <w:sz w:val="36"/>
          <w:szCs w:val="36"/>
        </w:rPr>
        <w:t xml:space="preserve"> </w:t>
      </w:r>
      <w:r>
        <w:rPr>
          <w:rFonts w:ascii="Arial" w:hAnsi="Arial" w:cs="Arial"/>
          <w:b/>
          <w:bCs/>
          <w:spacing w:val="-1"/>
          <w:sz w:val="36"/>
          <w:szCs w:val="36"/>
        </w:rPr>
        <w:t>CPC</w:t>
      </w:r>
      <w:r>
        <w:rPr>
          <w:rFonts w:ascii="Arial" w:hAnsi="Arial" w:cs="Arial"/>
          <w:b/>
          <w:bCs/>
          <w:spacing w:val="-4"/>
          <w:sz w:val="36"/>
          <w:szCs w:val="36"/>
        </w:rPr>
        <w:t xml:space="preserve"> </w:t>
      </w:r>
      <w:r>
        <w:rPr>
          <w:rFonts w:ascii="Arial" w:hAnsi="Arial" w:cs="Arial"/>
          <w:b/>
          <w:bCs/>
          <w:spacing w:val="-1"/>
          <w:sz w:val="36"/>
          <w:szCs w:val="36"/>
        </w:rPr>
        <w:t>Version</w:t>
      </w:r>
      <w:r>
        <w:rPr>
          <w:rFonts w:ascii="Arial" w:hAnsi="Arial" w:cs="Arial"/>
          <w:b/>
          <w:bCs/>
          <w:spacing w:val="-5"/>
          <w:sz w:val="36"/>
          <w:szCs w:val="36"/>
        </w:rPr>
        <w:t xml:space="preserve"> </w:t>
      </w:r>
      <w:r>
        <w:rPr>
          <w:rFonts w:ascii="Arial" w:hAnsi="Arial" w:cs="Arial"/>
          <w:b/>
          <w:bCs/>
          <w:spacing w:val="-1"/>
          <w:sz w:val="36"/>
          <w:szCs w:val="36"/>
        </w:rPr>
        <w:t>2.1</w:t>
      </w:r>
      <w:r>
        <w:rPr>
          <w:rFonts w:ascii="Arial" w:hAnsi="Arial" w:cs="Arial"/>
          <w:b/>
          <w:bCs/>
          <w:spacing w:val="-5"/>
          <w:sz w:val="36"/>
          <w:szCs w:val="36"/>
        </w:rPr>
        <w:t xml:space="preserve"> </w:t>
      </w:r>
      <w:r>
        <w:rPr>
          <w:rFonts w:ascii="Arial" w:hAnsi="Arial" w:cs="Arial"/>
          <w:b/>
          <w:bCs/>
          <w:spacing w:val="-1"/>
          <w:sz w:val="36"/>
          <w:szCs w:val="36"/>
        </w:rPr>
        <w:t>subclasses</w:t>
      </w:r>
      <w:r>
        <w:rPr>
          <w:rFonts w:ascii="Arial" w:hAnsi="Arial" w:cs="Arial"/>
          <w:b/>
          <w:bCs/>
          <w:spacing w:val="-5"/>
          <w:sz w:val="36"/>
          <w:szCs w:val="36"/>
        </w:rPr>
        <w:t xml:space="preserve"> </w:t>
      </w:r>
      <w:r>
        <w:rPr>
          <w:rFonts w:ascii="Arial" w:hAnsi="Arial" w:cs="Arial"/>
          <w:b/>
          <w:bCs/>
          <w:sz w:val="36"/>
          <w:szCs w:val="36"/>
        </w:rPr>
        <w:t>to</w:t>
      </w:r>
    </w:p>
    <w:p w:rsidR="002471B6" w:rsidRDefault="002471B6" w:rsidP="002471B6">
      <w:pPr>
        <w:pStyle w:val="BodyText"/>
        <w:kinsoku w:val="0"/>
        <w:overflowPunct w:val="0"/>
        <w:spacing w:before="1" w:line="360" w:lineRule="auto"/>
        <w:ind w:left="118" w:right="118"/>
        <w:jc w:val="center"/>
        <w:rPr>
          <w:rFonts w:ascii="Arial" w:hAnsi="Arial" w:cs="Arial"/>
          <w:sz w:val="36"/>
          <w:szCs w:val="36"/>
        </w:rPr>
      </w:pPr>
      <w:r>
        <w:rPr>
          <w:rFonts w:ascii="Arial" w:hAnsi="Arial" w:cs="Arial"/>
          <w:b/>
          <w:bCs/>
          <w:sz w:val="36"/>
          <w:szCs w:val="36"/>
        </w:rPr>
        <w:t xml:space="preserve">     ISIC</w:t>
      </w:r>
      <w:r>
        <w:rPr>
          <w:rFonts w:ascii="Arial" w:hAnsi="Arial" w:cs="Arial"/>
          <w:b/>
          <w:bCs/>
          <w:spacing w:val="-4"/>
          <w:sz w:val="36"/>
          <w:szCs w:val="36"/>
        </w:rPr>
        <w:t xml:space="preserve"> </w:t>
      </w:r>
      <w:r>
        <w:rPr>
          <w:rFonts w:ascii="Arial" w:hAnsi="Arial" w:cs="Arial"/>
          <w:b/>
          <w:bCs/>
          <w:spacing w:val="-1"/>
          <w:sz w:val="36"/>
          <w:szCs w:val="36"/>
        </w:rPr>
        <w:t>Rev.4,</w:t>
      </w:r>
      <w:r>
        <w:rPr>
          <w:rFonts w:ascii="Arial" w:hAnsi="Arial" w:cs="Arial"/>
          <w:b/>
          <w:bCs/>
          <w:spacing w:val="-2"/>
          <w:sz w:val="36"/>
          <w:szCs w:val="36"/>
        </w:rPr>
        <w:t xml:space="preserve"> </w:t>
      </w:r>
      <w:r>
        <w:rPr>
          <w:rFonts w:ascii="Arial" w:hAnsi="Arial" w:cs="Arial"/>
          <w:b/>
          <w:bCs/>
          <w:spacing w:val="-1"/>
          <w:sz w:val="36"/>
          <w:szCs w:val="36"/>
        </w:rPr>
        <w:t>Harmonized</w:t>
      </w:r>
      <w:r>
        <w:rPr>
          <w:rFonts w:ascii="Arial" w:hAnsi="Arial" w:cs="Arial"/>
          <w:b/>
          <w:bCs/>
          <w:spacing w:val="-2"/>
          <w:sz w:val="36"/>
          <w:szCs w:val="36"/>
        </w:rPr>
        <w:t xml:space="preserve"> </w:t>
      </w:r>
      <w:r>
        <w:rPr>
          <w:rFonts w:ascii="Arial" w:hAnsi="Arial" w:cs="Arial"/>
          <w:b/>
          <w:bCs/>
          <w:spacing w:val="-1"/>
          <w:sz w:val="36"/>
          <w:szCs w:val="36"/>
        </w:rPr>
        <w:t>System</w:t>
      </w:r>
      <w:r>
        <w:rPr>
          <w:rFonts w:ascii="Arial" w:hAnsi="Arial" w:cs="Arial"/>
          <w:b/>
          <w:bCs/>
          <w:spacing w:val="-3"/>
          <w:sz w:val="36"/>
          <w:szCs w:val="36"/>
        </w:rPr>
        <w:t xml:space="preserve"> </w:t>
      </w:r>
      <w:r>
        <w:rPr>
          <w:rFonts w:ascii="Arial" w:hAnsi="Arial" w:cs="Arial"/>
          <w:b/>
          <w:bCs/>
          <w:spacing w:val="-1"/>
          <w:sz w:val="36"/>
          <w:szCs w:val="36"/>
        </w:rPr>
        <w:t>2012</w:t>
      </w:r>
      <w:r>
        <w:rPr>
          <w:rFonts w:ascii="Arial" w:hAnsi="Arial" w:cs="Arial"/>
          <w:b/>
          <w:bCs/>
          <w:spacing w:val="-4"/>
          <w:sz w:val="36"/>
          <w:szCs w:val="36"/>
        </w:rPr>
        <w:t xml:space="preserve"> </w:t>
      </w:r>
      <w:r>
        <w:rPr>
          <w:rFonts w:ascii="Arial" w:hAnsi="Arial" w:cs="Arial"/>
          <w:b/>
          <w:bCs/>
          <w:spacing w:val="-1"/>
          <w:sz w:val="36"/>
          <w:szCs w:val="36"/>
        </w:rPr>
        <w:t>and</w:t>
      </w:r>
      <w:r>
        <w:rPr>
          <w:rFonts w:ascii="Arial" w:hAnsi="Arial" w:cs="Arial"/>
          <w:b/>
          <w:bCs/>
          <w:spacing w:val="-2"/>
          <w:sz w:val="36"/>
          <w:szCs w:val="36"/>
        </w:rPr>
        <w:t xml:space="preserve"> </w:t>
      </w:r>
      <w:r>
        <w:rPr>
          <w:rFonts w:ascii="Arial" w:hAnsi="Arial" w:cs="Arial"/>
          <w:b/>
          <w:bCs/>
          <w:spacing w:val="-1"/>
          <w:sz w:val="36"/>
          <w:szCs w:val="36"/>
        </w:rPr>
        <w:t>CPC</w:t>
      </w:r>
      <w:r>
        <w:rPr>
          <w:rFonts w:ascii="Arial" w:hAnsi="Arial" w:cs="Arial"/>
          <w:b/>
          <w:bCs/>
          <w:spacing w:val="-3"/>
          <w:sz w:val="36"/>
          <w:szCs w:val="36"/>
        </w:rPr>
        <w:t xml:space="preserve"> </w:t>
      </w:r>
      <w:r>
        <w:rPr>
          <w:rFonts w:ascii="Arial" w:hAnsi="Arial" w:cs="Arial"/>
          <w:b/>
          <w:bCs/>
          <w:spacing w:val="-1"/>
          <w:sz w:val="36"/>
          <w:szCs w:val="36"/>
        </w:rPr>
        <w:t>Version</w:t>
      </w:r>
      <w:r>
        <w:rPr>
          <w:rFonts w:ascii="Arial" w:hAnsi="Arial" w:cs="Arial"/>
          <w:b/>
          <w:bCs/>
          <w:spacing w:val="-4"/>
          <w:sz w:val="36"/>
          <w:szCs w:val="36"/>
        </w:rPr>
        <w:t xml:space="preserve"> </w:t>
      </w:r>
      <w:r>
        <w:rPr>
          <w:rFonts w:ascii="Arial" w:hAnsi="Arial" w:cs="Arial"/>
          <w:b/>
          <w:bCs/>
          <w:sz w:val="36"/>
          <w:szCs w:val="36"/>
        </w:rPr>
        <w:t>2</w:t>
      </w:r>
    </w:p>
    <w:p w:rsidR="00580B9D" w:rsidRDefault="00580B9D" w:rsidP="002471B6">
      <w:pPr>
        <w:widowControl/>
        <w:autoSpaceDE/>
        <w:autoSpaceDN/>
        <w:adjustRightInd/>
        <w:spacing w:after="160" w:line="259" w:lineRule="auto"/>
        <w:ind w:firstLine="851"/>
        <w:jc w:val="center"/>
        <w:rPr>
          <w:rFonts w:ascii="Arial" w:hAnsi="Arial" w:cs="Arial"/>
          <w:sz w:val="36"/>
          <w:szCs w:val="36"/>
        </w:rPr>
      </w:pPr>
    </w:p>
    <w:p w:rsidR="00580B9D" w:rsidRDefault="00580B9D" w:rsidP="00580B9D">
      <w:pPr>
        <w:pStyle w:val="BodyText"/>
        <w:kinsoku w:val="0"/>
        <w:overflowPunct w:val="0"/>
        <w:spacing w:before="5"/>
        <w:ind w:left="0"/>
        <w:jc w:val="both"/>
        <w:rPr>
          <w:sz w:val="24"/>
          <w:szCs w:val="24"/>
        </w:rPr>
      </w:pPr>
    </w:p>
    <w:p w:rsidR="00580B9D" w:rsidRDefault="00580B9D" w:rsidP="00580B9D">
      <w:pPr>
        <w:pStyle w:val="BodyText"/>
        <w:kinsoku w:val="0"/>
        <w:overflowPunct w:val="0"/>
        <w:spacing w:before="5"/>
        <w:ind w:left="0"/>
        <w:jc w:val="both"/>
        <w:rPr>
          <w:sz w:val="24"/>
          <w:szCs w:val="24"/>
        </w:rPr>
      </w:pPr>
    </w:p>
    <w:p w:rsidR="00580B9D" w:rsidRDefault="00580B9D">
      <w:pPr>
        <w:widowControl/>
        <w:autoSpaceDE/>
        <w:autoSpaceDN/>
        <w:adjustRightInd/>
        <w:spacing w:after="160" w:line="259" w:lineRule="auto"/>
      </w:pPr>
      <w:r>
        <w:br w:type="page"/>
      </w:r>
    </w:p>
    <w:p w:rsidR="00580B9D" w:rsidRPr="005F7FF0" w:rsidRDefault="00580B9D" w:rsidP="00580B9D">
      <w:pPr>
        <w:pStyle w:val="BodyText"/>
        <w:kinsoku w:val="0"/>
        <w:overflowPunct w:val="0"/>
        <w:spacing w:before="5"/>
        <w:ind w:left="0"/>
        <w:jc w:val="both"/>
        <w:rPr>
          <w:sz w:val="24"/>
          <w:szCs w:val="24"/>
        </w:rPr>
        <w:sectPr w:rsidR="00580B9D" w:rsidRPr="005F7FF0" w:rsidSect="00580B9D">
          <w:headerReference w:type="even" r:id="rId10"/>
          <w:headerReference w:type="default" r:id="rId11"/>
          <w:footerReference w:type="even" r:id="rId12"/>
          <w:footerReference w:type="default" r:id="rId13"/>
          <w:pgSz w:w="12240" w:h="15840"/>
          <w:pgMar w:top="1135" w:right="1183" w:bottom="280" w:left="1134" w:header="0" w:footer="0" w:gutter="0"/>
          <w:cols w:space="720" w:equalWidth="0">
            <w:col w:w="9786"/>
          </w:cols>
          <w:noEndnote/>
        </w:sectPr>
      </w:pPr>
    </w:p>
    <w:p w:rsidR="00505048" w:rsidRDefault="00505048">
      <w:pPr>
        <w:pStyle w:val="BodyText"/>
        <w:kinsoku w:val="0"/>
        <w:overflowPunct w:val="0"/>
        <w:ind w:left="0"/>
        <w:rPr>
          <w:sz w:val="19"/>
          <w:szCs w:val="19"/>
        </w:rPr>
      </w:pPr>
    </w:p>
    <w:p w:rsidR="00505048" w:rsidRDefault="0076522F">
      <w:pPr>
        <w:pStyle w:val="BodyText"/>
        <w:kinsoku w:val="0"/>
        <w:overflowPunct w:val="0"/>
        <w:spacing w:line="20" w:lineRule="atLeast"/>
        <w:ind w:left="146"/>
        <w:rPr>
          <w:sz w:val="2"/>
          <w:szCs w:val="2"/>
        </w:rPr>
      </w:pPr>
      <w:r>
        <w:rPr>
          <w:noProof/>
          <w:sz w:val="2"/>
          <w:szCs w:val="2"/>
        </w:rPr>
        <mc:AlternateContent>
          <mc:Choice Requires="wpg">
            <w:drawing>
              <wp:inline distT="0" distB="0" distL="0" distR="0">
                <wp:extent cx="5403850" cy="12700"/>
                <wp:effectExtent l="3810" t="5080" r="2540" b="1270"/>
                <wp:docPr id="127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12700"/>
                          <a:chOff x="0" y="0"/>
                          <a:chExt cx="8510" cy="20"/>
                        </a:xfrm>
                      </wpg:grpSpPr>
                      <wps:wsp>
                        <wps:cNvPr id="1280" name="Freeform 101"/>
                        <wps:cNvSpPr>
                          <a:spLocks/>
                        </wps:cNvSpPr>
                        <wps:spPr bwMode="auto">
                          <a:xfrm>
                            <a:off x="5" y="5"/>
                            <a:ext cx="8499" cy="20"/>
                          </a:xfrm>
                          <a:custGeom>
                            <a:avLst/>
                            <a:gdLst>
                              <a:gd name="T0" fmla="*/ 0 w 8499"/>
                              <a:gd name="T1" fmla="*/ 0 h 20"/>
                              <a:gd name="T2" fmla="*/ 8498 w 8499"/>
                              <a:gd name="T3" fmla="*/ 0 h 20"/>
                            </a:gdLst>
                            <a:ahLst/>
                            <a:cxnLst>
                              <a:cxn ang="0">
                                <a:pos x="T0" y="T1"/>
                              </a:cxn>
                              <a:cxn ang="0">
                                <a:pos x="T2" y="T3"/>
                              </a:cxn>
                            </a:cxnLst>
                            <a:rect l="0" t="0" r="r" b="b"/>
                            <a:pathLst>
                              <a:path w="8499" h="20">
                                <a:moveTo>
                                  <a:pt x="0" y="0"/>
                                </a:moveTo>
                                <a:lnTo>
                                  <a:pt x="84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2E2806" id="Group 100" o:spid="_x0000_s1026" style="width:425.5pt;height:1pt;mso-position-horizontal-relative:char;mso-position-vertical-relative:line" coordsize="8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">
                <v:shape id="Freeform 101" o:spid="_x0000_s1027" style="position:absolute;left:5;top:5;width:8499;height:20;visibility:visible;mso-wrap-style:square;v-text-anchor:top" coordsize="84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" path="m,l8498,e" filled="f" strokeweight=".20458mm">
                  <v:path arrowok="t" o:connecttype="custom" o:connectlocs="0,0;8498,0" o:connectangles="0,0"/>
                </v:shape>
                <w10:anchorlock/>
              </v:group>
            </w:pict>
          </mc:Fallback>
        </mc:AlternateContent>
      </w:r>
    </w:p>
    <w:p w:rsidR="00505048" w:rsidRDefault="00505048">
      <w:pPr>
        <w:pStyle w:val="BodyText"/>
        <w:kinsoku w:val="0"/>
        <w:overflowPunct w:val="0"/>
        <w:spacing w:before="6"/>
        <w:ind w:left="0"/>
        <w:rPr>
          <w:sz w:val="9"/>
          <w:szCs w:val="9"/>
        </w:rPr>
      </w:pPr>
    </w:p>
    <w:p w:rsidR="00505048" w:rsidRDefault="005A0742">
      <w:pPr>
        <w:pStyle w:val="BodyText"/>
        <w:tabs>
          <w:tab w:val="left" w:pos="2319"/>
        </w:tabs>
        <w:kinsoku w:val="0"/>
        <w:overflowPunct w:val="0"/>
        <w:spacing w:before="77"/>
        <w:ind w:left="166"/>
        <w:rPr>
          <w:sz w:val="17"/>
          <w:szCs w:val="17"/>
        </w:rPr>
      </w:pPr>
      <w:r>
        <w:rPr>
          <w:b/>
          <w:bCs/>
          <w:spacing w:val="-1"/>
          <w:sz w:val="17"/>
          <w:szCs w:val="17"/>
        </w:rPr>
        <w:t>Section</w:t>
      </w:r>
      <w:r>
        <w:rPr>
          <w:b/>
          <w:bCs/>
          <w:spacing w:val="-7"/>
          <w:sz w:val="17"/>
          <w:szCs w:val="17"/>
        </w:rPr>
        <w:t xml:space="preserve"> </w:t>
      </w:r>
      <w:r>
        <w:rPr>
          <w:b/>
          <w:bCs/>
          <w:sz w:val="17"/>
          <w:szCs w:val="17"/>
        </w:rPr>
        <w:t>0</w:t>
      </w:r>
      <w:r>
        <w:rPr>
          <w:b/>
          <w:bCs/>
          <w:sz w:val="17"/>
          <w:szCs w:val="17"/>
        </w:rPr>
        <w:tab/>
      </w:r>
      <w:r>
        <w:rPr>
          <w:b/>
          <w:bCs/>
          <w:spacing w:val="-1"/>
          <w:sz w:val="17"/>
          <w:szCs w:val="17"/>
        </w:rPr>
        <w:t>Agriculture,</w:t>
      </w:r>
      <w:r>
        <w:rPr>
          <w:b/>
          <w:bCs/>
          <w:spacing w:val="-10"/>
          <w:sz w:val="17"/>
          <w:szCs w:val="17"/>
        </w:rPr>
        <w:t xml:space="preserve"> </w:t>
      </w:r>
      <w:r>
        <w:rPr>
          <w:b/>
          <w:bCs/>
          <w:spacing w:val="-1"/>
          <w:sz w:val="17"/>
          <w:szCs w:val="17"/>
        </w:rPr>
        <w:t>forestry</w:t>
      </w:r>
      <w:r>
        <w:rPr>
          <w:b/>
          <w:bCs/>
          <w:spacing w:val="-9"/>
          <w:sz w:val="17"/>
          <w:szCs w:val="17"/>
        </w:rPr>
        <w:t xml:space="preserve"> </w:t>
      </w:r>
      <w:r>
        <w:rPr>
          <w:b/>
          <w:bCs/>
          <w:spacing w:val="-1"/>
          <w:sz w:val="17"/>
          <w:szCs w:val="17"/>
        </w:rPr>
        <w:t>and</w:t>
      </w:r>
      <w:r>
        <w:rPr>
          <w:b/>
          <w:bCs/>
          <w:spacing w:val="-10"/>
          <w:sz w:val="17"/>
          <w:szCs w:val="17"/>
        </w:rPr>
        <w:t xml:space="preserve"> </w:t>
      </w:r>
      <w:r>
        <w:rPr>
          <w:b/>
          <w:bCs/>
          <w:spacing w:val="-1"/>
          <w:sz w:val="17"/>
          <w:szCs w:val="17"/>
        </w:rPr>
        <w:t>fishery</w:t>
      </w:r>
      <w:r>
        <w:rPr>
          <w:b/>
          <w:bCs/>
          <w:spacing w:val="-7"/>
          <w:sz w:val="17"/>
          <w:szCs w:val="17"/>
        </w:rPr>
        <w:t xml:space="preserve"> </w:t>
      </w:r>
      <w:r>
        <w:rPr>
          <w:b/>
          <w:bCs/>
          <w:spacing w:val="-1"/>
          <w:sz w:val="17"/>
          <w:szCs w:val="17"/>
        </w:rPr>
        <w:t>products</w:t>
      </w:r>
    </w:p>
    <w:p w:rsidR="00505048" w:rsidRDefault="00505048">
      <w:pPr>
        <w:pStyle w:val="BodyText"/>
        <w:kinsoku w:val="0"/>
        <w:overflowPunct w:val="0"/>
        <w:spacing w:before="3"/>
        <w:ind w:left="0"/>
        <w:rPr>
          <w:b/>
          <w:bCs/>
          <w:sz w:val="19"/>
          <w:szCs w:val="19"/>
        </w:rPr>
      </w:pPr>
    </w:p>
    <w:tbl>
      <w:tblPr>
        <w:tblW w:w="0" w:type="auto"/>
        <w:tblInd w:w="104" w:type="dxa"/>
        <w:tblLayout w:type="fixed"/>
        <w:tblCellMar>
          <w:left w:w="0" w:type="dxa"/>
          <w:right w:w="0" w:type="dxa"/>
        </w:tblCellMar>
        <w:tblLook w:val="0000" w:firstRow="0" w:lastRow="0" w:firstColumn="0" w:lastColumn="0" w:noHBand="0" w:noVBand="0"/>
      </w:tblPr>
      <w:tblGrid>
        <w:gridCol w:w="1247"/>
        <w:gridCol w:w="781"/>
        <w:gridCol w:w="3557"/>
        <w:gridCol w:w="1231"/>
        <w:gridCol w:w="949"/>
        <w:gridCol w:w="781"/>
      </w:tblGrid>
      <w:tr w:rsidR="00505048">
        <w:trPr>
          <w:trHeight w:hRule="exact" w:val="617"/>
        </w:trPr>
        <w:tc>
          <w:tcPr>
            <w:tcW w:w="1247" w:type="dxa"/>
            <w:tcBorders>
              <w:top w:val="single" w:sz="4" w:space="0" w:color="000000"/>
              <w:left w:val="nil"/>
              <w:bottom w:val="nil"/>
              <w:right w:val="nil"/>
            </w:tcBorders>
          </w:tcPr>
          <w:p w:rsidR="00505048" w:rsidRDefault="00505048">
            <w:pPr>
              <w:pStyle w:val="TableParagraph"/>
              <w:kinsoku w:val="0"/>
              <w:overflowPunct w:val="0"/>
              <w:spacing w:before="9"/>
              <w:rPr>
                <w:b/>
                <w:bCs/>
                <w:sz w:val="17"/>
                <w:szCs w:val="17"/>
              </w:rPr>
            </w:pPr>
          </w:p>
          <w:p w:rsidR="00505048" w:rsidRDefault="005A0742">
            <w:pPr>
              <w:pStyle w:val="TableParagraph"/>
              <w:kinsoku w:val="0"/>
              <w:overflowPunct w:val="0"/>
              <w:ind w:left="62"/>
            </w:pPr>
            <w:r>
              <w:rPr>
                <w:b/>
                <w:bCs/>
                <w:spacing w:val="-1"/>
                <w:sz w:val="17"/>
                <w:szCs w:val="17"/>
              </w:rPr>
              <w:t>Division</w:t>
            </w:r>
            <w:r>
              <w:rPr>
                <w:b/>
                <w:bCs/>
                <w:spacing w:val="-8"/>
                <w:sz w:val="17"/>
                <w:szCs w:val="17"/>
              </w:rPr>
              <w:t xml:space="preserve"> </w:t>
            </w:r>
            <w:r>
              <w:rPr>
                <w:b/>
                <w:bCs/>
                <w:sz w:val="17"/>
                <w:szCs w:val="17"/>
              </w:rPr>
              <w:t>01</w:t>
            </w:r>
          </w:p>
        </w:tc>
        <w:tc>
          <w:tcPr>
            <w:tcW w:w="781" w:type="dxa"/>
            <w:tcBorders>
              <w:top w:val="single" w:sz="4" w:space="0" w:color="000000"/>
              <w:left w:val="nil"/>
              <w:bottom w:val="nil"/>
              <w:right w:val="nil"/>
            </w:tcBorders>
          </w:tcPr>
          <w:p w:rsidR="00505048" w:rsidRDefault="00505048"/>
        </w:tc>
        <w:tc>
          <w:tcPr>
            <w:tcW w:w="3557" w:type="dxa"/>
            <w:tcBorders>
              <w:top w:val="single" w:sz="4" w:space="0" w:color="000000"/>
              <w:left w:val="nil"/>
              <w:bottom w:val="nil"/>
              <w:right w:val="nil"/>
            </w:tcBorders>
          </w:tcPr>
          <w:p w:rsidR="00505048" w:rsidRDefault="00505048">
            <w:pPr>
              <w:pStyle w:val="TableParagraph"/>
              <w:kinsoku w:val="0"/>
              <w:overflowPunct w:val="0"/>
              <w:spacing w:before="9"/>
              <w:rPr>
                <w:b/>
                <w:bCs/>
                <w:sz w:val="17"/>
                <w:szCs w:val="17"/>
              </w:rPr>
            </w:pPr>
          </w:p>
          <w:p w:rsidR="00505048" w:rsidRDefault="005A0742">
            <w:pPr>
              <w:pStyle w:val="TableParagraph"/>
              <w:kinsoku w:val="0"/>
              <w:overflowPunct w:val="0"/>
              <w:ind w:left="186" w:right="410"/>
            </w:pPr>
            <w:r>
              <w:rPr>
                <w:b/>
                <w:bCs/>
                <w:spacing w:val="-1"/>
                <w:sz w:val="17"/>
                <w:szCs w:val="17"/>
              </w:rPr>
              <w:t>Products</w:t>
            </w:r>
            <w:r>
              <w:rPr>
                <w:b/>
                <w:bCs/>
                <w:spacing w:val="-7"/>
                <w:sz w:val="17"/>
                <w:szCs w:val="17"/>
              </w:rPr>
              <w:t xml:space="preserve"> </w:t>
            </w:r>
            <w:r>
              <w:rPr>
                <w:b/>
                <w:bCs/>
                <w:spacing w:val="-2"/>
                <w:sz w:val="17"/>
                <w:szCs w:val="17"/>
              </w:rPr>
              <w:t>of</w:t>
            </w:r>
            <w:r>
              <w:rPr>
                <w:b/>
                <w:bCs/>
                <w:spacing w:val="-6"/>
                <w:sz w:val="17"/>
                <w:szCs w:val="17"/>
              </w:rPr>
              <w:t xml:space="preserve"> </w:t>
            </w:r>
            <w:r>
              <w:rPr>
                <w:b/>
                <w:bCs/>
                <w:spacing w:val="-1"/>
                <w:sz w:val="17"/>
                <w:szCs w:val="17"/>
              </w:rPr>
              <w:t>agriculture,</w:t>
            </w:r>
            <w:r>
              <w:rPr>
                <w:b/>
                <w:bCs/>
                <w:spacing w:val="-8"/>
                <w:sz w:val="17"/>
                <w:szCs w:val="17"/>
              </w:rPr>
              <w:t xml:space="preserve"> </w:t>
            </w:r>
            <w:r>
              <w:rPr>
                <w:b/>
                <w:bCs/>
                <w:spacing w:val="-1"/>
                <w:sz w:val="17"/>
                <w:szCs w:val="17"/>
              </w:rPr>
              <w:t>horticulture</w:t>
            </w:r>
            <w:r>
              <w:rPr>
                <w:b/>
                <w:bCs/>
                <w:spacing w:val="-6"/>
                <w:sz w:val="17"/>
                <w:szCs w:val="17"/>
              </w:rPr>
              <w:t xml:space="preserve"> </w:t>
            </w:r>
            <w:r>
              <w:rPr>
                <w:b/>
                <w:bCs/>
                <w:spacing w:val="-1"/>
                <w:sz w:val="17"/>
                <w:szCs w:val="17"/>
              </w:rPr>
              <w:t>and</w:t>
            </w:r>
            <w:r>
              <w:rPr>
                <w:b/>
                <w:bCs/>
                <w:spacing w:val="43"/>
                <w:w w:val="99"/>
                <w:sz w:val="17"/>
                <w:szCs w:val="17"/>
              </w:rPr>
              <w:t xml:space="preserve"> </w:t>
            </w:r>
            <w:r>
              <w:rPr>
                <w:b/>
                <w:bCs/>
                <w:spacing w:val="-1"/>
                <w:sz w:val="17"/>
                <w:szCs w:val="17"/>
              </w:rPr>
              <w:t>market</w:t>
            </w:r>
            <w:r>
              <w:rPr>
                <w:b/>
                <w:bCs/>
                <w:spacing w:val="-12"/>
                <w:sz w:val="17"/>
                <w:szCs w:val="17"/>
              </w:rPr>
              <w:t xml:space="preserve"> </w:t>
            </w:r>
            <w:r>
              <w:rPr>
                <w:b/>
                <w:bCs/>
                <w:spacing w:val="-1"/>
                <w:sz w:val="17"/>
                <w:szCs w:val="17"/>
              </w:rPr>
              <w:t>gardening</w:t>
            </w:r>
          </w:p>
        </w:tc>
        <w:tc>
          <w:tcPr>
            <w:tcW w:w="2961" w:type="dxa"/>
            <w:gridSpan w:val="3"/>
            <w:vMerge w:val="restart"/>
            <w:tcBorders>
              <w:top w:val="single" w:sz="4" w:space="0" w:color="000000"/>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011</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3"/>
              <w:ind w:left="186"/>
            </w:pPr>
            <w:r>
              <w:rPr>
                <w:b/>
                <w:bCs/>
                <w:sz w:val="17"/>
                <w:szCs w:val="17"/>
              </w:rPr>
              <w:t>Cereals</w:t>
            </w:r>
          </w:p>
        </w:tc>
        <w:tc>
          <w:tcPr>
            <w:tcW w:w="2961" w:type="dxa"/>
            <w:gridSpan w:val="3"/>
            <w:vMerge/>
            <w:tcBorders>
              <w:top w:val="single" w:sz="4" w:space="0" w:color="000000"/>
              <w:left w:val="nil"/>
              <w:bottom w:val="nil"/>
              <w:right w:val="nil"/>
            </w:tcBorders>
          </w:tcPr>
          <w:p w:rsidR="00505048" w:rsidRDefault="00505048">
            <w:pPr>
              <w:pStyle w:val="TableParagraph"/>
              <w:kinsoku w:val="0"/>
              <w:overflowPunct w:val="0"/>
              <w:spacing w:before="3"/>
              <w:ind w:left="186"/>
            </w:pP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0111</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Wheat</w:t>
            </w:r>
          </w:p>
        </w:tc>
        <w:tc>
          <w:tcPr>
            <w:tcW w:w="2961" w:type="dxa"/>
            <w:gridSpan w:val="3"/>
            <w:vMerge/>
            <w:tcBorders>
              <w:top w:val="single" w:sz="4" w:space="0" w:color="000000"/>
              <w:left w:val="nil"/>
              <w:bottom w:val="nil"/>
              <w:right w:val="nil"/>
            </w:tcBorders>
          </w:tcPr>
          <w:p w:rsidR="00505048" w:rsidRDefault="00505048">
            <w:pPr>
              <w:pStyle w:val="TableParagraph"/>
              <w:kinsoku w:val="0"/>
              <w:overflowPunct w:val="0"/>
              <w:spacing w:before="4"/>
              <w:ind w:left="186"/>
            </w:pP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01111</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Wheat,</w:t>
            </w:r>
            <w:r>
              <w:rPr>
                <w:spacing w:val="-12"/>
                <w:sz w:val="17"/>
                <w:szCs w:val="17"/>
              </w:rPr>
              <w:t xml:space="preserve"> </w:t>
            </w:r>
            <w:r>
              <w:rPr>
                <w:sz w:val="17"/>
                <w:szCs w:val="17"/>
              </w:rPr>
              <w:t>seed</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1001.11,</w:t>
            </w:r>
            <w:r>
              <w:rPr>
                <w:spacing w:val="-10"/>
                <w:sz w:val="17"/>
                <w:szCs w:val="17"/>
              </w:rPr>
              <w:t xml:space="preserve"> </w:t>
            </w:r>
            <w:r>
              <w:rPr>
                <w:spacing w:val="-1"/>
                <w:sz w:val="17"/>
                <w:szCs w:val="17"/>
              </w:rPr>
              <w:t>.91</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01112</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Wheat,</w:t>
            </w:r>
            <w:r>
              <w:rPr>
                <w:spacing w:val="-10"/>
                <w:sz w:val="17"/>
                <w:szCs w:val="17"/>
              </w:rPr>
              <w:t xml:space="preserve"> </w:t>
            </w:r>
            <w:r>
              <w:rPr>
                <w:spacing w:val="-1"/>
                <w:sz w:val="17"/>
                <w:szCs w:val="17"/>
              </w:rPr>
              <w:t>other</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1001.19,</w:t>
            </w:r>
            <w:r>
              <w:rPr>
                <w:spacing w:val="-10"/>
                <w:sz w:val="17"/>
                <w:szCs w:val="17"/>
              </w:rPr>
              <w:t xml:space="preserve"> </w:t>
            </w:r>
            <w:r>
              <w:rPr>
                <w:spacing w:val="-1"/>
                <w:sz w:val="17"/>
                <w:szCs w:val="17"/>
              </w:rPr>
              <w:t>.99</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0112</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Maize</w:t>
            </w:r>
            <w:r>
              <w:rPr>
                <w:spacing w:val="-12"/>
                <w:sz w:val="17"/>
                <w:szCs w:val="17"/>
              </w:rPr>
              <w:t xml:space="preserve"> </w:t>
            </w:r>
            <w:r>
              <w:rPr>
                <w:spacing w:val="-1"/>
                <w:sz w:val="17"/>
                <w:szCs w:val="17"/>
              </w:rPr>
              <w:t>(corn)</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01121</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Maize</w:t>
            </w:r>
            <w:r>
              <w:rPr>
                <w:spacing w:val="-9"/>
                <w:sz w:val="17"/>
                <w:szCs w:val="17"/>
              </w:rPr>
              <w:t xml:space="preserve"> </w:t>
            </w:r>
            <w:r>
              <w:rPr>
                <w:spacing w:val="-1"/>
                <w:sz w:val="17"/>
                <w:szCs w:val="17"/>
              </w:rPr>
              <w:t>(corn),</w:t>
            </w:r>
            <w:r>
              <w:rPr>
                <w:spacing w:val="-7"/>
                <w:sz w:val="17"/>
                <w:szCs w:val="17"/>
              </w:rPr>
              <w:t xml:space="preserve"> </w:t>
            </w:r>
            <w:r>
              <w:rPr>
                <w:spacing w:val="-1"/>
                <w:sz w:val="17"/>
                <w:szCs w:val="17"/>
              </w:rPr>
              <w:t>seed</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1005.10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01122</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Maize</w:t>
            </w:r>
            <w:r>
              <w:rPr>
                <w:spacing w:val="-9"/>
                <w:sz w:val="17"/>
                <w:szCs w:val="17"/>
              </w:rPr>
              <w:t xml:space="preserve"> </w:t>
            </w:r>
            <w:r>
              <w:rPr>
                <w:spacing w:val="-1"/>
                <w:sz w:val="17"/>
                <w:szCs w:val="17"/>
              </w:rPr>
              <w:t>(corn),</w:t>
            </w:r>
            <w:r>
              <w:rPr>
                <w:spacing w:val="-6"/>
                <w:sz w:val="17"/>
                <w:szCs w:val="17"/>
              </w:rPr>
              <w:t xml:space="preserve"> </w:t>
            </w:r>
            <w:r>
              <w:rPr>
                <w:spacing w:val="-1"/>
                <w:sz w:val="17"/>
                <w:szCs w:val="17"/>
              </w:rPr>
              <w:t>other</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1005.90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0113</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Rice</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01131</w:t>
            </w:r>
          </w:p>
        </w:tc>
        <w:tc>
          <w:tcPr>
            <w:tcW w:w="355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Rice,</w:t>
            </w:r>
            <w:r>
              <w:rPr>
                <w:spacing w:val="-8"/>
                <w:sz w:val="17"/>
                <w:szCs w:val="17"/>
              </w:rPr>
              <w:t xml:space="preserve"> </w:t>
            </w:r>
            <w:r>
              <w:rPr>
                <w:spacing w:val="-1"/>
                <w:sz w:val="17"/>
                <w:szCs w:val="17"/>
              </w:rPr>
              <w:t>seed</w:t>
            </w:r>
          </w:p>
        </w:tc>
        <w:tc>
          <w:tcPr>
            <w:tcW w:w="1231" w:type="dxa"/>
            <w:tcBorders>
              <w:top w:val="nil"/>
              <w:left w:val="nil"/>
              <w:bottom w:val="nil"/>
              <w:right w:val="nil"/>
            </w:tcBorders>
          </w:tcPr>
          <w:p w:rsidR="00505048" w:rsidRDefault="005A0742">
            <w:pPr>
              <w:pStyle w:val="TableParagraph"/>
              <w:kinsoku w:val="0"/>
              <w:overflowPunct w:val="0"/>
              <w:spacing w:before="3"/>
              <w:ind w:left="143"/>
            </w:pPr>
            <w:r>
              <w:rPr>
                <w:spacing w:val="-1"/>
                <w:sz w:val="17"/>
                <w:szCs w:val="17"/>
              </w:rPr>
              <w:t>1006.10*</w:t>
            </w:r>
          </w:p>
        </w:tc>
        <w:tc>
          <w:tcPr>
            <w:tcW w:w="949"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01131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0112</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01132</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Rice</w:t>
            </w:r>
            <w:r>
              <w:rPr>
                <w:spacing w:val="-5"/>
                <w:sz w:val="17"/>
                <w:szCs w:val="17"/>
              </w:rPr>
              <w:t xml:space="preserve"> </w:t>
            </w:r>
            <w:r>
              <w:rPr>
                <w:spacing w:val="-2"/>
                <w:sz w:val="17"/>
                <w:szCs w:val="17"/>
              </w:rPr>
              <w:t>paddy,</w:t>
            </w:r>
            <w:r>
              <w:rPr>
                <w:spacing w:val="-4"/>
                <w:sz w:val="17"/>
                <w:szCs w:val="17"/>
              </w:rPr>
              <w:t xml:space="preserve"> </w:t>
            </w:r>
            <w:r>
              <w:rPr>
                <w:spacing w:val="-1"/>
                <w:sz w:val="17"/>
                <w:szCs w:val="17"/>
              </w:rPr>
              <w:t>other</w:t>
            </w:r>
            <w:r>
              <w:rPr>
                <w:spacing w:val="-4"/>
                <w:sz w:val="17"/>
                <w:szCs w:val="17"/>
              </w:rPr>
              <w:t xml:space="preserve"> </w:t>
            </w:r>
            <w:r>
              <w:rPr>
                <w:spacing w:val="-1"/>
                <w:sz w:val="17"/>
                <w:szCs w:val="17"/>
              </w:rPr>
              <w:t>(not</w:t>
            </w:r>
            <w:r>
              <w:rPr>
                <w:spacing w:val="-4"/>
                <w:sz w:val="17"/>
                <w:szCs w:val="17"/>
              </w:rPr>
              <w:t xml:space="preserve"> </w:t>
            </w:r>
            <w:r>
              <w:rPr>
                <w:spacing w:val="-1"/>
                <w:sz w:val="17"/>
                <w:szCs w:val="17"/>
              </w:rPr>
              <w:t>husked)</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1006.10*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01132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0112</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0114</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Sorghum</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01141</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Sorghum,</w:t>
            </w:r>
            <w:r>
              <w:rPr>
                <w:spacing w:val="-9"/>
                <w:sz w:val="17"/>
                <w:szCs w:val="17"/>
              </w:rPr>
              <w:t xml:space="preserve"> </w:t>
            </w:r>
            <w:r>
              <w:rPr>
                <w:spacing w:val="-1"/>
                <w:sz w:val="17"/>
                <w:szCs w:val="17"/>
              </w:rPr>
              <w:t>seed</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1007.10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01142</w:t>
            </w:r>
          </w:p>
        </w:tc>
        <w:tc>
          <w:tcPr>
            <w:tcW w:w="355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Sorghum,</w:t>
            </w:r>
            <w:r>
              <w:rPr>
                <w:spacing w:val="-10"/>
                <w:sz w:val="17"/>
                <w:szCs w:val="17"/>
              </w:rPr>
              <w:t xml:space="preserve"> </w:t>
            </w:r>
            <w:r>
              <w:rPr>
                <w:spacing w:val="-1"/>
                <w:sz w:val="17"/>
                <w:szCs w:val="17"/>
              </w:rPr>
              <w:t>other</w:t>
            </w:r>
          </w:p>
        </w:tc>
        <w:tc>
          <w:tcPr>
            <w:tcW w:w="1231" w:type="dxa"/>
            <w:tcBorders>
              <w:top w:val="nil"/>
              <w:left w:val="nil"/>
              <w:bottom w:val="nil"/>
              <w:right w:val="nil"/>
            </w:tcBorders>
          </w:tcPr>
          <w:p w:rsidR="00505048" w:rsidRDefault="005A0742">
            <w:pPr>
              <w:pStyle w:val="TableParagraph"/>
              <w:kinsoku w:val="0"/>
              <w:overflowPunct w:val="0"/>
              <w:spacing w:before="3"/>
              <w:ind w:left="143"/>
            </w:pPr>
            <w:r>
              <w:rPr>
                <w:spacing w:val="-1"/>
                <w:sz w:val="17"/>
                <w:szCs w:val="17"/>
              </w:rPr>
              <w:t>1007.90</w:t>
            </w:r>
          </w:p>
        </w:tc>
        <w:tc>
          <w:tcPr>
            <w:tcW w:w="949"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01142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0115</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Barley</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01151</w:t>
            </w:r>
          </w:p>
        </w:tc>
        <w:tc>
          <w:tcPr>
            <w:tcW w:w="3557"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Barley,</w:t>
            </w:r>
            <w:r>
              <w:rPr>
                <w:spacing w:val="-7"/>
                <w:sz w:val="17"/>
                <w:szCs w:val="17"/>
              </w:rPr>
              <w:t xml:space="preserve"> </w:t>
            </w:r>
            <w:r>
              <w:rPr>
                <w:spacing w:val="-1"/>
                <w:sz w:val="17"/>
                <w:szCs w:val="17"/>
              </w:rPr>
              <w:t>seed</w:t>
            </w:r>
          </w:p>
        </w:tc>
        <w:tc>
          <w:tcPr>
            <w:tcW w:w="1231" w:type="dxa"/>
            <w:tcBorders>
              <w:top w:val="nil"/>
              <w:left w:val="nil"/>
              <w:bottom w:val="nil"/>
              <w:right w:val="nil"/>
            </w:tcBorders>
          </w:tcPr>
          <w:p w:rsidR="00505048" w:rsidRDefault="005A0742">
            <w:pPr>
              <w:pStyle w:val="TableParagraph"/>
              <w:kinsoku w:val="0"/>
              <w:overflowPunct w:val="0"/>
              <w:spacing w:before="5"/>
              <w:ind w:left="143"/>
            </w:pPr>
            <w:r>
              <w:rPr>
                <w:spacing w:val="-1"/>
                <w:sz w:val="17"/>
                <w:szCs w:val="17"/>
              </w:rPr>
              <w:t>1003.10</w:t>
            </w:r>
          </w:p>
        </w:tc>
        <w:tc>
          <w:tcPr>
            <w:tcW w:w="949" w:type="dxa"/>
            <w:tcBorders>
              <w:top w:val="nil"/>
              <w:left w:val="nil"/>
              <w:bottom w:val="nil"/>
              <w:right w:val="nil"/>
            </w:tcBorders>
          </w:tcPr>
          <w:p w:rsidR="00505048" w:rsidRDefault="005A0742">
            <w:pPr>
              <w:pStyle w:val="TableParagraph"/>
              <w:kinsoku w:val="0"/>
              <w:overflowPunct w:val="0"/>
              <w:spacing w:before="5"/>
              <w:ind w:left="239"/>
            </w:pPr>
            <w:r>
              <w:rPr>
                <w:sz w:val="17"/>
                <w:szCs w:val="17"/>
              </w:rPr>
              <w:t>01151</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0111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01152</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Barley,</w:t>
            </w:r>
            <w:r>
              <w:rPr>
                <w:spacing w:val="-8"/>
                <w:sz w:val="17"/>
                <w:szCs w:val="17"/>
              </w:rPr>
              <w:t xml:space="preserve"> </w:t>
            </w:r>
            <w:r>
              <w:rPr>
                <w:spacing w:val="-1"/>
                <w:sz w:val="17"/>
                <w:szCs w:val="17"/>
              </w:rPr>
              <w:t>other</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1003.90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01152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0116</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Rye</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01161</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Rye,</w:t>
            </w:r>
            <w:r>
              <w:rPr>
                <w:spacing w:val="-6"/>
                <w:sz w:val="17"/>
                <w:szCs w:val="17"/>
              </w:rPr>
              <w:t xml:space="preserve"> </w:t>
            </w:r>
            <w:r>
              <w:rPr>
                <w:spacing w:val="-1"/>
                <w:sz w:val="17"/>
                <w:szCs w:val="17"/>
              </w:rPr>
              <w:t>seed</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1002.10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01161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01162</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Rye,</w:t>
            </w:r>
            <w:r>
              <w:rPr>
                <w:spacing w:val="-6"/>
                <w:sz w:val="17"/>
                <w:szCs w:val="17"/>
              </w:rPr>
              <w:t xml:space="preserve"> </w:t>
            </w:r>
            <w:r>
              <w:rPr>
                <w:spacing w:val="-1"/>
                <w:sz w:val="17"/>
                <w:szCs w:val="17"/>
              </w:rPr>
              <w:t>other</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1002.90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01162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0117</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Oats</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01171</w:t>
            </w:r>
          </w:p>
        </w:tc>
        <w:tc>
          <w:tcPr>
            <w:tcW w:w="355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Oats,</w:t>
            </w:r>
            <w:r>
              <w:rPr>
                <w:spacing w:val="-8"/>
                <w:sz w:val="17"/>
                <w:szCs w:val="17"/>
              </w:rPr>
              <w:t xml:space="preserve"> </w:t>
            </w:r>
            <w:r>
              <w:rPr>
                <w:spacing w:val="-1"/>
                <w:sz w:val="17"/>
                <w:szCs w:val="17"/>
              </w:rPr>
              <w:t>seed</w:t>
            </w:r>
          </w:p>
        </w:tc>
        <w:tc>
          <w:tcPr>
            <w:tcW w:w="1231" w:type="dxa"/>
            <w:tcBorders>
              <w:top w:val="nil"/>
              <w:left w:val="nil"/>
              <w:bottom w:val="nil"/>
              <w:right w:val="nil"/>
            </w:tcBorders>
          </w:tcPr>
          <w:p w:rsidR="00505048" w:rsidRDefault="005A0742">
            <w:pPr>
              <w:pStyle w:val="TableParagraph"/>
              <w:kinsoku w:val="0"/>
              <w:overflowPunct w:val="0"/>
              <w:spacing w:before="3"/>
              <w:ind w:left="143"/>
            </w:pPr>
            <w:r>
              <w:rPr>
                <w:spacing w:val="-1"/>
                <w:sz w:val="17"/>
                <w:szCs w:val="17"/>
              </w:rPr>
              <w:t>1004.10</w:t>
            </w:r>
          </w:p>
        </w:tc>
        <w:tc>
          <w:tcPr>
            <w:tcW w:w="949"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01171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01172</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Oats,</w:t>
            </w:r>
            <w:r>
              <w:rPr>
                <w:spacing w:val="-7"/>
                <w:sz w:val="17"/>
                <w:szCs w:val="17"/>
              </w:rPr>
              <w:t xml:space="preserve"> </w:t>
            </w:r>
            <w:r>
              <w:rPr>
                <w:spacing w:val="-1"/>
                <w:sz w:val="17"/>
                <w:szCs w:val="17"/>
              </w:rPr>
              <w:t>other</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1004.90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01172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0118</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Millet</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01181</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Millet,</w:t>
            </w:r>
            <w:r>
              <w:rPr>
                <w:spacing w:val="-9"/>
                <w:sz w:val="17"/>
                <w:szCs w:val="17"/>
              </w:rPr>
              <w:t xml:space="preserve"> </w:t>
            </w:r>
            <w:r>
              <w:rPr>
                <w:spacing w:val="-1"/>
                <w:sz w:val="17"/>
                <w:szCs w:val="17"/>
              </w:rPr>
              <w:t>seed</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1008.21</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01181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01182</w:t>
            </w:r>
          </w:p>
        </w:tc>
        <w:tc>
          <w:tcPr>
            <w:tcW w:w="355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Millet,</w:t>
            </w:r>
            <w:r>
              <w:rPr>
                <w:spacing w:val="-8"/>
                <w:sz w:val="17"/>
                <w:szCs w:val="17"/>
              </w:rPr>
              <w:t xml:space="preserve"> </w:t>
            </w:r>
            <w:r>
              <w:rPr>
                <w:spacing w:val="-1"/>
                <w:sz w:val="17"/>
                <w:szCs w:val="17"/>
              </w:rPr>
              <w:t>other</w:t>
            </w:r>
          </w:p>
        </w:tc>
        <w:tc>
          <w:tcPr>
            <w:tcW w:w="1231" w:type="dxa"/>
            <w:tcBorders>
              <w:top w:val="nil"/>
              <w:left w:val="nil"/>
              <w:bottom w:val="nil"/>
              <w:right w:val="nil"/>
            </w:tcBorders>
          </w:tcPr>
          <w:p w:rsidR="00505048" w:rsidRDefault="005A0742">
            <w:pPr>
              <w:pStyle w:val="TableParagraph"/>
              <w:kinsoku w:val="0"/>
              <w:overflowPunct w:val="0"/>
              <w:spacing w:before="3"/>
              <w:ind w:left="143"/>
            </w:pPr>
            <w:r>
              <w:rPr>
                <w:spacing w:val="-1"/>
                <w:sz w:val="17"/>
                <w:szCs w:val="17"/>
              </w:rPr>
              <w:t>1008.29</w:t>
            </w:r>
          </w:p>
        </w:tc>
        <w:tc>
          <w:tcPr>
            <w:tcW w:w="949"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01182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0119</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cereals</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01191</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Triticale</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1008.60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pacing w:val="-1"/>
                <w:sz w:val="17"/>
                <w:szCs w:val="17"/>
              </w:rPr>
              <w:t>01190*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01192</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Buckwheat</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1008.10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pacing w:val="-1"/>
                <w:sz w:val="17"/>
                <w:szCs w:val="17"/>
              </w:rPr>
              <w:t>01190*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01193</w:t>
            </w:r>
          </w:p>
        </w:tc>
        <w:tc>
          <w:tcPr>
            <w:tcW w:w="3557"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Fonio</w:t>
            </w:r>
            <w:proofErr w:type="spellEnd"/>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1008.40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pacing w:val="-1"/>
                <w:sz w:val="17"/>
                <w:szCs w:val="17"/>
              </w:rPr>
              <w:t>01190*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01194</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Quinoa</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1008.50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pacing w:val="-1"/>
                <w:sz w:val="17"/>
                <w:szCs w:val="17"/>
              </w:rPr>
              <w:t>01190*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01195</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Canary</w:t>
            </w:r>
            <w:r>
              <w:rPr>
                <w:spacing w:val="-13"/>
                <w:sz w:val="17"/>
                <w:szCs w:val="17"/>
              </w:rPr>
              <w:t xml:space="preserve"> </w:t>
            </w:r>
            <w:r>
              <w:rPr>
                <w:spacing w:val="-1"/>
                <w:sz w:val="17"/>
                <w:szCs w:val="17"/>
              </w:rPr>
              <w:t>seed</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1008.30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pacing w:val="-1"/>
                <w:sz w:val="17"/>
                <w:szCs w:val="17"/>
              </w:rPr>
              <w:t>01190*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01199</w:t>
            </w:r>
          </w:p>
        </w:tc>
        <w:tc>
          <w:tcPr>
            <w:tcW w:w="355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cereals</w:t>
            </w:r>
            <w:r>
              <w:rPr>
                <w:spacing w:val="-7"/>
                <w:sz w:val="17"/>
                <w:szCs w:val="17"/>
              </w:rPr>
              <w:t xml:space="preserve"> </w:t>
            </w:r>
            <w:proofErr w:type="spellStart"/>
            <w:r>
              <w:rPr>
                <w:spacing w:val="-1"/>
                <w:sz w:val="17"/>
                <w:szCs w:val="17"/>
              </w:rPr>
              <w:t>n.e.c.</w:t>
            </w:r>
            <w:proofErr w:type="spellEnd"/>
          </w:p>
        </w:tc>
        <w:tc>
          <w:tcPr>
            <w:tcW w:w="1231" w:type="dxa"/>
            <w:tcBorders>
              <w:top w:val="nil"/>
              <w:left w:val="nil"/>
              <w:bottom w:val="nil"/>
              <w:right w:val="nil"/>
            </w:tcBorders>
          </w:tcPr>
          <w:p w:rsidR="00505048" w:rsidRDefault="005A0742">
            <w:pPr>
              <w:pStyle w:val="TableParagraph"/>
              <w:kinsoku w:val="0"/>
              <w:overflowPunct w:val="0"/>
              <w:spacing w:before="3"/>
              <w:ind w:left="143"/>
            </w:pPr>
            <w:r>
              <w:rPr>
                <w:spacing w:val="-1"/>
                <w:sz w:val="17"/>
                <w:szCs w:val="17"/>
              </w:rPr>
              <w:t>1008.90</w:t>
            </w:r>
          </w:p>
        </w:tc>
        <w:tc>
          <w:tcPr>
            <w:tcW w:w="949" w:type="dxa"/>
            <w:tcBorders>
              <w:top w:val="nil"/>
              <w:left w:val="nil"/>
              <w:bottom w:val="nil"/>
              <w:right w:val="nil"/>
            </w:tcBorders>
          </w:tcPr>
          <w:p w:rsidR="00505048" w:rsidRDefault="005A0742">
            <w:pPr>
              <w:pStyle w:val="TableParagraph"/>
              <w:kinsoku w:val="0"/>
              <w:overflowPunct w:val="0"/>
              <w:spacing w:before="3"/>
              <w:ind w:left="239"/>
            </w:pPr>
            <w:r>
              <w:rPr>
                <w:spacing w:val="-1"/>
                <w:sz w:val="17"/>
                <w:szCs w:val="17"/>
              </w:rPr>
              <w:t>01190*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012</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Vegetables</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0121</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Leafy</w:t>
            </w:r>
            <w:r>
              <w:rPr>
                <w:spacing w:val="-9"/>
                <w:sz w:val="17"/>
                <w:szCs w:val="17"/>
              </w:rPr>
              <w:t xml:space="preserve"> </w:t>
            </w:r>
            <w:r>
              <w:rPr>
                <w:spacing w:val="-1"/>
                <w:sz w:val="17"/>
                <w:szCs w:val="17"/>
              </w:rPr>
              <w:t>or</w:t>
            </w:r>
            <w:r>
              <w:rPr>
                <w:spacing w:val="-4"/>
                <w:sz w:val="17"/>
                <w:szCs w:val="17"/>
              </w:rPr>
              <w:t xml:space="preserve"> </w:t>
            </w:r>
            <w:r>
              <w:rPr>
                <w:sz w:val="17"/>
                <w:szCs w:val="17"/>
              </w:rPr>
              <w:t>stem</w:t>
            </w:r>
            <w:r>
              <w:rPr>
                <w:spacing w:val="-7"/>
                <w:sz w:val="17"/>
                <w:szCs w:val="17"/>
              </w:rPr>
              <w:t xml:space="preserve"> </w:t>
            </w:r>
            <w:r>
              <w:rPr>
                <w:spacing w:val="-1"/>
                <w:sz w:val="17"/>
                <w:szCs w:val="17"/>
              </w:rPr>
              <w:t>vegetables</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01211</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Asparagus</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0709.20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01211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01212</w:t>
            </w:r>
          </w:p>
        </w:tc>
        <w:tc>
          <w:tcPr>
            <w:tcW w:w="355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Cabbages</w:t>
            </w:r>
          </w:p>
        </w:tc>
        <w:tc>
          <w:tcPr>
            <w:tcW w:w="1231" w:type="dxa"/>
            <w:tcBorders>
              <w:top w:val="nil"/>
              <w:left w:val="nil"/>
              <w:bottom w:val="nil"/>
              <w:right w:val="nil"/>
            </w:tcBorders>
          </w:tcPr>
          <w:p w:rsidR="00505048" w:rsidRDefault="005A0742">
            <w:pPr>
              <w:pStyle w:val="TableParagraph"/>
              <w:kinsoku w:val="0"/>
              <w:overflowPunct w:val="0"/>
              <w:spacing w:before="3"/>
              <w:ind w:left="143"/>
            </w:pPr>
            <w:r>
              <w:rPr>
                <w:spacing w:val="-1"/>
                <w:sz w:val="17"/>
                <w:szCs w:val="17"/>
              </w:rPr>
              <w:t>0704.20,</w:t>
            </w:r>
            <w:r>
              <w:rPr>
                <w:spacing w:val="-10"/>
                <w:sz w:val="17"/>
                <w:szCs w:val="17"/>
              </w:rPr>
              <w:t xml:space="preserve"> </w:t>
            </w:r>
            <w:r>
              <w:rPr>
                <w:spacing w:val="-1"/>
                <w:sz w:val="17"/>
                <w:szCs w:val="17"/>
              </w:rPr>
              <w:t>.90</w:t>
            </w:r>
          </w:p>
        </w:tc>
        <w:tc>
          <w:tcPr>
            <w:tcW w:w="949"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01212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0113</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01213</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Cauliflowers</w:t>
            </w:r>
            <w:r>
              <w:rPr>
                <w:spacing w:val="-10"/>
                <w:sz w:val="17"/>
                <w:szCs w:val="17"/>
              </w:rPr>
              <w:t xml:space="preserve"> </w:t>
            </w:r>
            <w:r>
              <w:rPr>
                <w:sz w:val="17"/>
                <w:szCs w:val="17"/>
              </w:rPr>
              <w:t>and</w:t>
            </w:r>
            <w:r>
              <w:rPr>
                <w:spacing w:val="-11"/>
                <w:sz w:val="17"/>
                <w:szCs w:val="17"/>
              </w:rPr>
              <w:t xml:space="preserve"> </w:t>
            </w:r>
            <w:r>
              <w:rPr>
                <w:sz w:val="17"/>
                <w:szCs w:val="17"/>
              </w:rPr>
              <w:t>broccoli</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0704.10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01213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01214</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Lettuce</w:t>
            </w:r>
            <w:r>
              <w:rPr>
                <w:spacing w:val="-7"/>
                <w:sz w:val="17"/>
                <w:szCs w:val="17"/>
              </w:rPr>
              <w:t xml:space="preserve"> </w:t>
            </w:r>
            <w:r>
              <w:rPr>
                <w:spacing w:val="-1"/>
                <w:sz w:val="17"/>
                <w:szCs w:val="17"/>
              </w:rPr>
              <w:t>and</w:t>
            </w:r>
            <w:r>
              <w:rPr>
                <w:spacing w:val="-7"/>
                <w:sz w:val="17"/>
                <w:szCs w:val="17"/>
              </w:rPr>
              <w:t xml:space="preserve"> </w:t>
            </w:r>
            <w:r>
              <w:rPr>
                <w:spacing w:val="-1"/>
                <w:sz w:val="17"/>
                <w:szCs w:val="17"/>
              </w:rPr>
              <w:t>chicory</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0705</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01214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01215</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Spinach</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0709.70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01215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01216</w:t>
            </w:r>
          </w:p>
        </w:tc>
        <w:tc>
          <w:tcPr>
            <w:tcW w:w="355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Artichokes</w:t>
            </w:r>
          </w:p>
        </w:tc>
        <w:tc>
          <w:tcPr>
            <w:tcW w:w="1231" w:type="dxa"/>
            <w:tcBorders>
              <w:top w:val="nil"/>
              <w:left w:val="nil"/>
              <w:bottom w:val="nil"/>
              <w:right w:val="nil"/>
            </w:tcBorders>
          </w:tcPr>
          <w:p w:rsidR="00505048" w:rsidRDefault="005A0742">
            <w:pPr>
              <w:pStyle w:val="TableParagraph"/>
              <w:kinsoku w:val="0"/>
              <w:overflowPunct w:val="0"/>
              <w:spacing w:before="3"/>
              <w:ind w:left="143"/>
            </w:pPr>
            <w:r>
              <w:rPr>
                <w:spacing w:val="-1"/>
                <w:sz w:val="17"/>
                <w:szCs w:val="17"/>
              </w:rPr>
              <w:t>0709.91</w:t>
            </w:r>
          </w:p>
        </w:tc>
        <w:tc>
          <w:tcPr>
            <w:tcW w:w="949"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01216</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0113</w:t>
            </w:r>
          </w:p>
        </w:tc>
      </w:tr>
      <w:tr w:rsidR="00505048">
        <w:trPr>
          <w:trHeight w:hRule="exact" w:val="22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01219</w:t>
            </w:r>
          </w:p>
        </w:tc>
        <w:tc>
          <w:tcPr>
            <w:tcW w:w="3557"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Other</w:t>
            </w:r>
            <w:r>
              <w:rPr>
                <w:spacing w:val="-4"/>
                <w:sz w:val="17"/>
                <w:szCs w:val="17"/>
              </w:rPr>
              <w:t xml:space="preserve"> </w:t>
            </w:r>
            <w:r>
              <w:rPr>
                <w:sz w:val="17"/>
                <w:szCs w:val="17"/>
              </w:rPr>
              <w:t>leafy</w:t>
            </w:r>
            <w:r>
              <w:rPr>
                <w:spacing w:val="-8"/>
                <w:sz w:val="17"/>
                <w:szCs w:val="17"/>
              </w:rPr>
              <w:t xml:space="preserve"> </w:t>
            </w:r>
            <w:r>
              <w:rPr>
                <w:spacing w:val="-1"/>
                <w:sz w:val="17"/>
                <w:szCs w:val="17"/>
              </w:rPr>
              <w:t>or</w:t>
            </w:r>
            <w:r>
              <w:rPr>
                <w:spacing w:val="-4"/>
                <w:sz w:val="17"/>
                <w:szCs w:val="17"/>
              </w:rPr>
              <w:t xml:space="preserve"> </w:t>
            </w:r>
            <w:r>
              <w:rPr>
                <w:spacing w:val="-1"/>
                <w:sz w:val="17"/>
                <w:szCs w:val="17"/>
              </w:rPr>
              <w:t>stem</w:t>
            </w:r>
            <w:r>
              <w:rPr>
                <w:spacing w:val="-7"/>
                <w:sz w:val="17"/>
                <w:szCs w:val="17"/>
              </w:rPr>
              <w:t xml:space="preserve"> </w:t>
            </w:r>
            <w:r>
              <w:rPr>
                <w:spacing w:val="-1"/>
                <w:sz w:val="17"/>
                <w:szCs w:val="17"/>
              </w:rPr>
              <w:t>vegetables</w:t>
            </w:r>
          </w:p>
        </w:tc>
        <w:tc>
          <w:tcPr>
            <w:tcW w:w="1231" w:type="dxa"/>
            <w:tcBorders>
              <w:top w:val="nil"/>
              <w:left w:val="nil"/>
              <w:bottom w:val="nil"/>
              <w:right w:val="nil"/>
            </w:tcBorders>
          </w:tcPr>
          <w:p w:rsidR="00505048" w:rsidRDefault="005A0742">
            <w:pPr>
              <w:pStyle w:val="TableParagraph"/>
              <w:kinsoku w:val="0"/>
              <w:overflowPunct w:val="0"/>
              <w:spacing w:before="5"/>
              <w:ind w:left="143"/>
            </w:pPr>
            <w:r>
              <w:rPr>
                <w:spacing w:val="-1"/>
                <w:sz w:val="17"/>
                <w:szCs w:val="17"/>
              </w:rPr>
              <w:t>0709.99*</w:t>
            </w:r>
          </w:p>
        </w:tc>
        <w:tc>
          <w:tcPr>
            <w:tcW w:w="949" w:type="dxa"/>
            <w:tcBorders>
              <w:top w:val="nil"/>
              <w:left w:val="nil"/>
              <w:bottom w:val="nil"/>
              <w:right w:val="nil"/>
            </w:tcBorders>
          </w:tcPr>
          <w:p w:rsidR="00505048" w:rsidRDefault="005A0742">
            <w:pPr>
              <w:pStyle w:val="TableParagraph"/>
              <w:kinsoku w:val="0"/>
              <w:overflowPunct w:val="0"/>
              <w:spacing w:before="5"/>
              <w:ind w:left="239"/>
            </w:pPr>
            <w:r>
              <w:rPr>
                <w:sz w:val="17"/>
                <w:szCs w:val="17"/>
              </w:rPr>
              <w:t>01219</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0113</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0122</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Melons</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01221</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Watermelons</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0807.11</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01221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01229</w:t>
            </w:r>
          </w:p>
        </w:tc>
        <w:tc>
          <w:tcPr>
            <w:tcW w:w="355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Cantaloupes</w:t>
            </w:r>
            <w:r>
              <w:rPr>
                <w:spacing w:val="-8"/>
                <w:sz w:val="17"/>
                <w:szCs w:val="17"/>
              </w:rPr>
              <w:t xml:space="preserve"> </w:t>
            </w:r>
            <w:r>
              <w:rPr>
                <w:sz w:val="17"/>
                <w:szCs w:val="17"/>
              </w:rPr>
              <w:t>and</w:t>
            </w:r>
            <w:r>
              <w:rPr>
                <w:spacing w:val="-9"/>
                <w:sz w:val="17"/>
                <w:szCs w:val="17"/>
              </w:rPr>
              <w:t xml:space="preserve"> </w:t>
            </w:r>
            <w:r>
              <w:rPr>
                <w:spacing w:val="-1"/>
                <w:sz w:val="17"/>
                <w:szCs w:val="17"/>
              </w:rPr>
              <w:t>other</w:t>
            </w:r>
            <w:r>
              <w:rPr>
                <w:spacing w:val="-6"/>
                <w:sz w:val="17"/>
                <w:szCs w:val="17"/>
              </w:rPr>
              <w:t xml:space="preserve"> </w:t>
            </w:r>
            <w:r>
              <w:rPr>
                <w:spacing w:val="-1"/>
                <w:sz w:val="17"/>
                <w:szCs w:val="17"/>
              </w:rPr>
              <w:t>melons</w:t>
            </w:r>
          </w:p>
        </w:tc>
        <w:tc>
          <w:tcPr>
            <w:tcW w:w="1231" w:type="dxa"/>
            <w:tcBorders>
              <w:top w:val="nil"/>
              <w:left w:val="nil"/>
              <w:bottom w:val="nil"/>
              <w:right w:val="nil"/>
            </w:tcBorders>
          </w:tcPr>
          <w:p w:rsidR="00505048" w:rsidRDefault="005A0742">
            <w:pPr>
              <w:pStyle w:val="TableParagraph"/>
              <w:kinsoku w:val="0"/>
              <w:overflowPunct w:val="0"/>
              <w:spacing w:before="3"/>
              <w:ind w:left="143"/>
            </w:pPr>
            <w:r>
              <w:rPr>
                <w:spacing w:val="-1"/>
                <w:sz w:val="17"/>
                <w:szCs w:val="17"/>
              </w:rPr>
              <w:t>0807.19</w:t>
            </w:r>
          </w:p>
        </w:tc>
        <w:tc>
          <w:tcPr>
            <w:tcW w:w="949"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01229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0113</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0123</w:t>
            </w:r>
          </w:p>
        </w:tc>
        <w:tc>
          <w:tcPr>
            <w:tcW w:w="781" w:type="dxa"/>
            <w:tcBorders>
              <w:top w:val="nil"/>
              <w:left w:val="nil"/>
              <w:bottom w:val="nil"/>
              <w:right w:val="nil"/>
            </w:tcBorders>
          </w:tcPr>
          <w:p w:rsidR="00505048" w:rsidRDefault="00505048"/>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Fruit-bearing</w:t>
            </w:r>
            <w:r>
              <w:rPr>
                <w:spacing w:val="-20"/>
                <w:sz w:val="17"/>
                <w:szCs w:val="17"/>
              </w:rPr>
              <w:t xml:space="preserve"> </w:t>
            </w:r>
            <w:r>
              <w:rPr>
                <w:spacing w:val="-1"/>
                <w:sz w:val="17"/>
                <w:szCs w:val="17"/>
              </w:rPr>
              <w:t>vegetables</w:t>
            </w:r>
          </w:p>
        </w:tc>
        <w:tc>
          <w:tcPr>
            <w:tcW w:w="1231" w:type="dxa"/>
            <w:tcBorders>
              <w:top w:val="nil"/>
              <w:left w:val="nil"/>
              <w:bottom w:val="nil"/>
              <w:right w:val="nil"/>
            </w:tcBorders>
          </w:tcPr>
          <w:p w:rsidR="00505048" w:rsidRDefault="00505048"/>
        </w:tc>
        <w:tc>
          <w:tcPr>
            <w:tcW w:w="94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01231</w:t>
            </w:r>
          </w:p>
        </w:tc>
        <w:tc>
          <w:tcPr>
            <w:tcW w:w="3557" w:type="dxa"/>
            <w:tcBorders>
              <w:top w:val="nil"/>
              <w:left w:val="nil"/>
              <w:bottom w:val="nil"/>
              <w:right w:val="nil"/>
            </w:tcBorders>
          </w:tcPr>
          <w:p w:rsidR="00505048" w:rsidRDefault="005A0742">
            <w:pPr>
              <w:pStyle w:val="TableParagraph"/>
              <w:kinsoku w:val="0"/>
              <w:overflowPunct w:val="0"/>
              <w:spacing w:before="4" w:line="195" w:lineRule="exact"/>
              <w:ind w:left="186"/>
              <w:rPr>
                <w:sz w:val="17"/>
                <w:szCs w:val="17"/>
              </w:rPr>
            </w:pPr>
            <w:r>
              <w:rPr>
                <w:spacing w:val="-1"/>
                <w:sz w:val="17"/>
                <w:szCs w:val="17"/>
              </w:rPr>
              <w:t>Chillies</w:t>
            </w:r>
            <w:r>
              <w:rPr>
                <w:spacing w:val="-6"/>
                <w:sz w:val="17"/>
                <w:szCs w:val="17"/>
              </w:rPr>
              <w:t xml:space="preserve"> </w:t>
            </w:r>
            <w:r>
              <w:rPr>
                <w:sz w:val="17"/>
                <w:szCs w:val="17"/>
              </w:rPr>
              <w:t>and</w:t>
            </w:r>
            <w:r>
              <w:rPr>
                <w:spacing w:val="-6"/>
                <w:sz w:val="17"/>
                <w:szCs w:val="17"/>
              </w:rPr>
              <w:t xml:space="preserve"> </w:t>
            </w:r>
            <w:r>
              <w:rPr>
                <w:spacing w:val="-1"/>
                <w:sz w:val="17"/>
                <w:szCs w:val="17"/>
              </w:rPr>
              <w:t>peppers,</w:t>
            </w:r>
            <w:r>
              <w:rPr>
                <w:spacing w:val="-6"/>
                <w:sz w:val="17"/>
                <w:szCs w:val="17"/>
              </w:rPr>
              <w:t xml:space="preserve"> </w:t>
            </w:r>
            <w:r>
              <w:rPr>
                <w:spacing w:val="-1"/>
                <w:sz w:val="17"/>
                <w:szCs w:val="17"/>
              </w:rPr>
              <w:t>green</w:t>
            </w:r>
            <w:r>
              <w:rPr>
                <w:spacing w:val="-8"/>
                <w:sz w:val="17"/>
                <w:szCs w:val="17"/>
              </w:rPr>
              <w:t xml:space="preserve"> </w:t>
            </w:r>
            <w:r>
              <w:rPr>
                <w:spacing w:val="-1"/>
                <w:sz w:val="17"/>
                <w:szCs w:val="17"/>
              </w:rPr>
              <w:t>(</w:t>
            </w:r>
            <w:r>
              <w:rPr>
                <w:i/>
                <w:iCs/>
                <w:spacing w:val="-1"/>
                <w:sz w:val="17"/>
                <w:szCs w:val="17"/>
              </w:rPr>
              <w:t>Capsicum</w:t>
            </w:r>
            <w:r>
              <w:rPr>
                <w:i/>
                <w:iCs/>
                <w:spacing w:val="-7"/>
                <w:sz w:val="17"/>
                <w:szCs w:val="17"/>
              </w:rPr>
              <w:t xml:space="preserve"> </w:t>
            </w:r>
            <w:r>
              <w:rPr>
                <w:spacing w:val="-1"/>
                <w:sz w:val="17"/>
                <w:szCs w:val="17"/>
              </w:rPr>
              <w:t>spp.</w:t>
            </w:r>
            <w:r>
              <w:rPr>
                <w:spacing w:val="-4"/>
                <w:sz w:val="17"/>
                <w:szCs w:val="17"/>
              </w:rPr>
              <w:t xml:space="preserve"> </w:t>
            </w:r>
            <w:r>
              <w:rPr>
                <w:sz w:val="17"/>
                <w:szCs w:val="17"/>
              </w:rPr>
              <w:t>and</w:t>
            </w:r>
          </w:p>
          <w:p w:rsidR="00505048" w:rsidRDefault="005A0742">
            <w:pPr>
              <w:pStyle w:val="TableParagraph"/>
              <w:kinsoku w:val="0"/>
              <w:overflowPunct w:val="0"/>
              <w:spacing w:line="195" w:lineRule="exact"/>
              <w:ind w:left="186"/>
            </w:pPr>
            <w:proofErr w:type="spellStart"/>
            <w:r>
              <w:rPr>
                <w:i/>
                <w:iCs/>
                <w:sz w:val="17"/>
                <w:szCs w:val="17"/>
              </w:rPr>
              <w:t>Pimenta</w:t>
            </w:r>
            <w:proofErr w:type="spellEnd"/>
            <w:r>
              <w:rPr>
                <w:i/>
                <w:iCs/>
                <w:spacing w:val="-12"/>
                <w:sz w:val="17"/>
                <w:szCs w:val="17"/>
              </w:rPr>
              <w:t xml:space="preserve"> </w:t>
            </w:r>
            <w:r>
              <w:rPr>
                <w:spacing w:val="-1"/>
                <w:sz w:val="17"/>
                <w:szCs w:val="17"/>
              </w:rPr>
              <w:t>spp.)</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0709.60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01231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0128</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01232</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Cucumbers</w:t>
            </w:r>
            <w:r>
              <w:rPr>
                <w:spacing w:val="-10"/>
                <w:sz w:val="17"/>
                <w:szCs w:val="17"/>
              </w:rPr>
              <w:t xml:space="preserve"> </w:t>
            </w:r>
            <w:r>
              <w:rPr>
                <w:spacing w:val="-1"/>
                <w:sz w:val="17"/>
                <w:szCs w:val="17"/>
              </w:rPr>
              <w:t>and</w:t>
            </w:r>
            <w:r>
              <w:rPr>
                <w:spacing w:val="-9"/>
                <w:sz w:val="17"/>
                <w:szCs w:val="17"/>
              </w:rPr>
              <w:t xml:space="preserve"> </w:t>
            </w:r>
            <w:r>
              <w:rPr>
                <w:spacing w:val="-1"/>
                <w:sz w:val="17"/>
                <w:szCs w:val="17"/>
              </w:rPr>
              <w:t>gherkins</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0707</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01232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01233</w:t>
            </w:r>
          </w:p>
        </w:tc>
        <w:tc>
          <w:tcPr>
            <w:tcW w:w="355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Eggplants</w:t>
            </w:r>
            <w:r>
              <w:rPr>
                <w:spacing w:val="-17"/>
                <w:sz w:val="17"/>
                <w:szCs w:val="17"/>
              </w:rPr>
              <w:t xml:space="preserve"> </w:t>
            </w:r>
            <w:r>
              <w:rPr>
                <w:spacing w:val="-1"/>
                <w:sz w:val="17"/>
                <w:szCs w:val="17"/>
              </w:rPr>
              <w:t>(aubergines)</w:t>
            </w:r>
          </w:p>
        </w:tc>
        <w:tc>
          <w:tcPr>
            <w:tcW w:w="1231" w:type="dxa"/>
            <w:tcBorders>
              <w:top w:val="nil"/>
              <w:left w:val="nil"/>
              <w:bottom w:val="nil"/>
              <w:right w:val="nil"/>
            </w:tcBorders>
          </w:tcPr>
          <w:p w:rsidR="00505048" w:rsidRDefault="005A0742">
            <w:pPr>
              <w:pStyle w:val="TableParagraph"/>
              <w:kinsoku w:val="0"/>
              <w:overflowPunct w:val="0"/>
              <w:spacing w:before="4"/>
              <w:ind w:left="143"/>
            </w:pPr>
            <w:r>
              <w:rPr>
                <w:spacing w:val="-1"/>
                <w:sz w:val="17"/>
                <w:szCs w:val="17"/>
              </w:rPr>
              <w:t>0709.30</w:t>
            </w:r>
          </w:p>
        </w:tc>
        <w:tc>
          <w:tcPr>
            <w:tcW w:w="949"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01233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95"/>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01234</w:t>
            </w:r>
          </w:p>
        </w:tc>
        <w:tc>
          <w:tcPr>
            <w:tcW w:w="355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Tomatoes</w:t>
            </w:r>
          </w:p>
        </w:tc>
        <w:tc>
          <w:tcPr>
            <w:tcW w:w="1231" w:type="dxa"/>
            <w:tcBorders>
              <w:top w:val="nil"/>
              <w:left w:val="nil"/>
              <w:bottom w:val="nil"/>
              <w:right w:val="nil"/>
            </w:tcBorders>
          </w:tcPr>
          <w:p w:rsidR="00505048" w:rsidRDefault="005A0742">
            <w:pPr>
              <w:pStyle w:val="TableParagraph"/>
              <w:kinsoku w:val="0"/>
              <w:overflowPunct w:val="0"/>
              <w:spacing w:before="3"/>
              <w:ind w:left="143"/>
            </w:pPr>
            <w:r>
              <w:rPr>
                <w:spacing w:val="-1"/>
                <w:sz w:val="17"/>
                <w:szCs w:val="17"/>
              </w:rPr>
              <w:t>0702</w:t>
            </w:r>
          </w:p>
        </w:tc>
        <w:tc>
          <w:tcPr>
            <w:tcW w:w="949"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01234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0113</w:t>
            </w:r>
          </w:p>
        </w:tc>
      </w:tr>
    </w:tbl>
    <w:p w:rsidR="00505048" w:rsidRDefault="00505048">
      <w:pPr>
        <w:sectPr w:rsidR="00505048">
          <w:headerReference w:type="even" r:id="rId14"/>
          <w:headerReference w:type="default" r:id="rId15"/>
          <w:footerReference w:type="even" r:id="rId16"/>
          <w:footerReference w:type="default" r:id="rId17"/>
          <w:pgSz w:w="12240" w:h="15840"/>
          <w:pgMar w:top="1800" w:right="1320" w:bottom="960" w:left="1720" w:header="694" w:footer="761" w:gutter="0"/>
          <w:pgNumType w:start="31"/>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600" w:firstRow="0" w:lastRow="0" w:firstColumn="0" w:lastColumn="0" w:noHBand="1" w:noVBand="1"/>
      </w:tblPr>
      <w:tblGrid>
        <w:gridCol w:w="528"/>
        <w:gridCol w:w="719"/>
        <w:gridCol w:w="781"/>
        <w:gridCol w:w="3643"/>
        <w:gridCol w:w="1188"/>
        <w:gridCol w:w="906"/>
        <w:gridCol w:w="781"/>
      </w:tblGrid>
      <w:tr w:rsidR="00505048" w:rsidTr="00794FC3">
        <w:trPr>
          <w:trHeight w:hRule="exact" w:val="448"/>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01235</w:t>
            </w:r>
          </w:p>
        </w:tc>
        <w:tc>
          <w:tcPr>
            <w:tcW w:w="364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Pumpkins,</w:t>
            </w:r>
            <w:r>
              <w:rPr>
                <w:spacing w:val="-8"/>
                <w:sz w:val="17"/>
                <w:szCs w:val="17"/>
              </w:rPr>
              <w:t xml:space="preserve"> </w:t>
            </w:r>
            <w:r>
              <w:rPr>
                <w:spacing w:val="-1"/>
                <w:sz w:val="17"/>
                <w:szCs w:val="17"/>
              </w:rPr>
              <w:t>squash</w:t>
            </w:r>
            <w:r>
              <w:rPr>
                <w:spacing w:val="-7"/>
                <w:sz w:val="17"/>
                <w:szCs w:val="17"/>
              </w:rPr>
              <w:t xml:space="preserve"> </w:t>
            </w:r>
            <w:r>
              <w:rPr>
                <w:spacing w:val="-1"/>
                <w:sz w:val="17"/>
                <w:szCs w:val="17"/>
              </w:rPr>
              <w:t>and</w:t>
            </w:r>
            <w:r>
              <w:rPr>
                <w:spacing w:val="-7"/>
                <w:sz w:val="17"/>
                <w:szCs w:val="17"/>
              </w:rPr>
              <w:t xml:space="preserve"> </w:t>
            </w:r>
            <w:r>
              <w:rPr>
                <w:spacing w:val="-1"/>
                <w:sz w:val="17"/>
                <w:szCs w:val="17"/>
              </w:rPr>
              <w:t>gourds</w:t>
            </w:r>
          </w:p>
        </w:tc>
        <w:tc>
          <w:tcPr>
            <w:tcW w:w="118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57"/>
            </w:pPr>
            <w:r>
              <w:rPr>
                <w:spacing w:val="-1"/>
                <w:sz w:val="17"/>
                <w:szCs w:val="17"/>
              </w:rPr>
              <w:t>0709.93</w:t>
            </w:r>
          </w:p>
        </w:tc>
        <w:tc>
          <w:tcPr>
            <w:tcW w:w="90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96"/>
            </w:pPr>
            <w:r>
              <w:rPr>
                <w:sz w:val="17"/>
                <w:szCs w:val="17"/>
              </w:rPr>
              <w:t>01235</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0113</w:t>
            </w:r>
          </w:p>
        </w:tc>
      </w:tr>
      <w:tr w:rsidR="00505048" w:rsidTr="00794FC3">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00"/>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01239</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10"/>
                <w:sz w:val="17"/>
                <w:szCs w:val="17"/>
              </w:rPr>
              <w:t xml:space="preserve"> </w:t>
            </w:r>
            <w:r>
              <w:rPr>
                <w:spacing w:val="-1"/>
                <w:sz w:val="17"/>
                <w:szCs w:val="17"/>
              </w:rPr>
              <w:t>fruit-bearing</w:t>
            </w:r>
            <w:r>
              <w:rPr>
                <w:spacing w:val="-10"/>
                <w:sz w:val="17"/>
                <w:szCs w:val="17"/>
              </w:rPr>
              <w:t xml:space="preserve"> </w:t>
            </w:r>
            <w:r>
              <w:rPr>
                <w:spacing w:val="-1"/>
                <w:sz w:val="17"/>
                <w:szCs w:val="17"/>
              </w:rPr>
              <w:t>vegetables</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0709.99*</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01239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0113</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0124</w:t>
            </w:r>
          </w:p>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Green</w:t>
            </w:r>
            <w:r>
              <w:rPr>
                <w:spacing w:val="-13"/>
                <w:sz w:val="17"/>
                <w:szCs w:val="17"/>
              </w:rPr>
              <w:t xml:space="preserve"> </w:t>
            </w:r>
            <w:r>
              <w:rPr>
                <w:spacing w:val="-1"/>
                <w:sz w:val="17"/>
                <w:szCs w:val="17"/>
              </w:rPr>
              <w:t>leguminous</w:t>
            </w:r>
            <w:r>
              <w:rPr>
                <w:spacing w:val="-9"/>
                <w:sz w:val="17"/>
                <w:szCs w:val="17"/>
              </w:rPr>
              <w:t xml:space="preserve"> </w:t>
            </w:r>
            <w:r>
              <w:rPr>
                <w:spacing w:val="-1"/>
                <w:sz w:val="17"/>
                <w:szCs w:val="17"/>
              </w:rPr>
              <w:t>vegetables</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01241</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Beans,</w:t>
            </w:r>
            <w:r>
              <w:rPr>
                <w:spacing w:val="-8"/>
                <w:sz w:val="17"/>
                <w:szCs w:val="17"/>
              </w:rPr>
              <w:t xml:space="preserve"> </w:t>
            </w:r>
            <w:r>
              <w:rPr>
                <w:spacing w:val="-1"/>
                <w:sz w:val="17"/>
                <w:szCs w:val="17"/>
              </w:rPr>
              <w:t>green</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0708.20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01241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01242</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Peas,</w:t>
            </w:r>
            <w:r>
              <w:rPr>
                <w:spacing w:val="-7"/>
                <w:sz w:val="17"/>
                <w:szCs w:val="17"/>
              </w:rPr>
              <w:t xml:space="preserve"> </w:t>
            </w:r>
            <w:r>
              <w:rPr>
                <w:spacing w:val="-1"/>
                <w:sz w:val="17"/>
                <w:szCs w:val="17"/>
              </w:rPr>
              <w:t>green</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0708.10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01242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01243</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Broad</w:t>
            </w:r>
            <w:r>
              <w:rPr>
                <w:spacing w:val="-8"/>
                <w:sz w:val="17"/>
                <w:szCs w:val="17"/>
              </w:rPr>
              <w:t xml:space="preserve"> </w:t>
            </w:r>
            <w:r>
              <w:rPr>
                <w:spacing w:val="-1"/>
                <w:sz w:val="17"/>
                <w:szCs w:val="17"/>
              </w:rPr>
              <w:t>beans</w:t>
            </w:r>
            <w:r>
              <w:rPr>
                <w:spacing w:val="-5"/>
                <w:sz w:val="17"/>
                <w:szCs w:val="17"/>
              </w:rPr>
              <w:t xml:space="preserve"> </w:t>
            </w:r>
            <w:r>
              <w:rPr>
                <w:sz w:val="17"/>
                <w:szCs w:val="17"/>
              </w:rPr>
              <w:t>and</w:t>
            </w:r>
            <w:r>
              <w:rPr>
                <w:spacing w:val="-8"/>
                <w:sz w:val="17"/>
                <w:szCs w:val="17"/>
              </w:rPr>
              <w:t xml:space="preserve"> </w:t>
            </w:r>
            <w:r>
              <w:rPr>
                <w:sz w:val="17"/>
                <w:szCs w:val="17"/>
              </w:rPr>
              <w:t>horse</w:t>
            </w:r>
            <w:r>
              <w:rPr>
                <w:spacing w:val="-7"/>
                <w:sz w:val="17"/>
                <w:szCs w:val="17"/>
              </w:rPr>
              <w:t xml:space="preserve"> </w:t>
            </w:r>
            <w:r>
              <w:rPr>
                <w:spacing w:val="-1"/>
                <w:sz w:val="17"/>
                <w:szCs w:val="17"/>
              </w:rPr>
              <w:t>beans,</w:t>
            </w:r>
            <w:r>
              <w:rPr>
                <w:spacing w:val="-4"/>
                <w:sz w:val="17"/>
                <w:szCs w:val="17"/>
              </w:rPr>
              <w:t xml:space="preserve"> </w:t>
            </w:r>
            <w:r>
              <w:rPr>
                <w:spacing w:val="-1"/>
                <w:sz w:val="17"/>
                <w:szCs w:val="17"/>
              </w:rPr>
              <w:t>green</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0708.90*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pacing w:val="-1"/>
                <w:sz w:val="17"/>
                <w:szCs w:val="17"/>
              </w:rPr>
              <w:t>01249*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01249</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green</w:t>
            </w:r>
            <w:r>
              <w:rPr>
                <w:spacing w:val="-9"/>
                <w:sz w:val="17"/>
                <w:szCs w:val="17"/>
              </w:rPr>
              <w:t xml:space="preserve"> </w:t>
            </w:r>
            <w:r>
              <w:rPr>
                <w:spacing w:val="-1"/>
                <w:sz w:val="17"/>
                <w:szCs w:val="17"/>
              </w:rPr>
              <w:t>leguminous</w:t>
            </w:r>
            <w:r>
              <w:rPr>
                <w:spacing w:val="-6"/>
                <w:sz w:val="17"/>
                <w:szCs w:val="17"/>
              </w:rPr>
              <w:t xml:space="preserve"> </w:t>
            </w:r>
            <w:r>
              <w:rPr>
                <w:spacing w:val="-1"/>
                <w:sz w:val="17"/>
                <w:szCs w:val="17"/>
              </w:rPr>
              <w:t>vegetables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0708.90*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pacing w:val="-1"/>
                <w:sz w:val="17"/>
                <w:szCs w:val="17"/>
              </w:rPr>
              <w:t>01249*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0125</w:t>
            </w:r>
          </w:p>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Root,</w:t>
            </w:r>
            <w:r>
              <w:rPr>
                <w:spacing w:val="-7"/>
                <w:sz w:val="17"/>
                <w:szCs w:val="17"/>
              </w:rPr>
              <w:t xml:space="preserve"> </w:t>
            </w:r>
            <w:r>
              <w:rPr>
                <w:sz w:val="17"/>
                <w:szCs w:val="17"/>
              </w:rPr>
              <w:t>bulb</w:t>
            </w:r>
            <w:r>
              <w:rPr>
                <w:spacing w:val="-5"/>
                <w:sz w:val="17"/>
                <w:szCs w:val="17"/>
              </w:rPr>
              <w:t xml:space="preserve"> </w:t>
            </w:r>
            <w:r>
              <w:rPr>
                <w:spacing w:val="-1"/>
                <w:sz w:val="17"/>
                <w:szCs w:val="17"/>
              </w:rPr>
              <w:t>or</w:t>
            </w:r>
            <w:r>
              <w:rPr>
                <w:spacing w:val="-4"/>
                <w:sz w:val="17"/>
                <w:szCs w:val="17"/>
              </w:rPr>
              <w:t xml:space="preserve"> </w:t>
            </w:r>
            <w:r>
              <w:rPr>
                <w:spacing w:val="-1"/>
                <w:sz w:val="17"/>
                <w:szCs w:val="17"/>
              </w:rPr>
              <w:t>tuberous</w:t>
            </w:r>
            <w:r>
              <w:rPr>
                <w:spacing w:val="-5"/>
                <w:sz w:val="17"/>
                <w:szCs w:val="17"/>
              </w:rPr>
              <w:t xml:space="preserve"> </w:t>
            </w:r>
            <w:r>
              <w:rPr>
                <w:spacing w:val="-1"/>
                <w:sz w:val="17"/>
                <w:szCs w:val="17"/>
              </w:rPr>
              <w:t>vegetables</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01251</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Carrots</w:t>
            </w:r>
            <w:r>
              <w:rPr>
                <w:spacing w:val="-8"/>
                <w:sz w:val="17"/>
                <w:szCs w:val="17"/>
              </w:rPr>
              <w:t xml:space="preserve"> </w:t>
            </w:r>
            <w:r>
              <w:rPr>
                <w:sz w:val="17"/>
                <w:szCs w:val="17"/>
              </w:rPr>
              <w:t>and</w:t>
            </w:r>
            <w:r>
              <w:rPr>
                <w:spacing w:val="-9"/>
                <w:sz w:val="17"/>
                <w:szCs w:val="17"/>
              </w:rPr>
              <w:t xml:space="preserve"> </w:t>
            </w:r>
            <w:r>
              <w:rPr>
                <w:spacing w:val="-1"/>
                <w:sz w:val="17"/>
                <w:szCs w:val="17"/>
              </w:rPr>
              <w:t>turnips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0706.10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01251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01252</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Green</w:t>
            </w:r>
            <w:r>
              <w:rPr>
                <w:spacing w:val="-12"/>
                <w:sz w:val="17"/>
                <w:szCs w:val="17"/>
              </w:rPr>
              <w:t xml:space="preserve"> </w:t>
            </w:r>
            <w:r>
              <w:rPr>
                <w:sz w:val="17"/>
                <w:szCs w:val="17"/>
              </w:rPr>
              <w:t>garlic</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0703.20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01252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0113</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01253</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Onions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0703.10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01253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01254</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Leeks</w:t>
            </w:r>
            <w:r>
              <w:rPr>
                <w:spacing w:val="-7"/>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alliaceous</w:t>
            </w:r>
            <w:r>
              <w:rPr>
                <w:spacing w:val="-5"/>
                <w:sz w:val="17"/>
                <w:szCs w:val="17"/>
              </w:rPr>
              <w:t xml:space="preserve"> </w:t>
            </w:r>
            <w:r>
              <w:rPr>
                <w:spacing w:val="-1"/>
                <w:sz w:val="17"/>
                <w:szCs w:val="17"/>
              </w:rPr>
              <w:t>vegetables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0703.90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01254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01259</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z w:val="17"/>
                <w:szCs w:val="17"/>
              </w:rPr>
              <w:t>root,</w:t>
            </w:r>
            <w:r>
              <w:rPr>
                <w:spacing w:val="-8"/>
                <w:sz w:val="17"/>
                <w:szCs w:val="17"/>
              </w:rPr>
              <w:t xml:space="preserve"> </w:t>
            </w:r>
            <w:r>
              <w:rPr>
                <w:sz w:val="17"/>
                <w:szCs w:val="17"/>
              </w:rPr>
              <w:t>bulb</w:t>
            </w:r>
            <w:r>
              <w:rPr>
                <w:spacing w:val="-8"/>
                <w:sz w:val="17"/>
                <w:szCs w:val="17"/>
              </w:rPr>
              <w:t xml:space="preserve"> </w:t>
            </w:r>
            <w:r>
              <w:rPr>
                <w:sz w:val="17"/>
                <w:szCs w:val="17"/>
              </w:rPr>
              <w:t>and</w:t>
            </w:r>
            <w:r>
              <w:rPr>
                <w:spacing w:val="-6"/>
                <w:sz w:val="17"/>
                <w:szCs w:val="17"/>
              </w:rPr>
              <w:t xml:space="preserve"> </w:t>
            </w:r>
            <w:r>
              <w:rPr>
                <w:spacing w:val="-1"/>
                <w:sz w:val="17"/>
                <w:szCs w:val="17"/>
              </w:rPr>
              <w:t>tuberous</w:t>
            </w:r>
            <w:r>
              <w:rPr>
                <w:spacing w:val="-4"/>
                <w:sz w:val="17"/>
                <w:szCs w:val="17"/>
              </w:rPr>
              <w:t xml:space="preserve"> </w:t>
            </w:r>
            <w:r>
              <w:rPr>
                <w:spacing w:val="-1"/>
                <w:sz w:val="17"/>
                <w:szCs w:val="17"/>
              </w:rPr>
              <w:t>vegetables,</w:t>
            </w:r>
            <w:r>
              <w:rPr>
                <w:spacing w:val="-4"/>
                <w:sz w:val="17"/>
                <w:szCs w:val="17"/>
              </w:rPr>
              <w:t xml:space="preserve"> </w:t>
            </w:r>
            <w:proofErr w:type="spellStart"/>
            <w:r>
              <w:rPr>
                <w:spacing w:val="-1"/>
                <w:sz w:val="17"/>
                <w:szCs w:val="17"/>
              </w:rPr>
              <w:t>n.e.c.</w:t>
            </w:r>
            <w:proofErr w:type="spellEnd"/>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0706.90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01259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0126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01260</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Vegetable</w:t>
            </w:r>
            <w:r>
              <w:rPr>
                <w:spacing w:val="-6"/>
                <w:sz w:val="17"/>
                <w:szCs w:val="17"/>
              </w:rPr>
              <w:t xml:space="preserve"> </w:t>
            </w:r>
            <w:r>
              <w:rPr>
                <w:spacing w:val="-1"/>
                <w:sz w:val="17"/>
                <w:szCs w:val="17"/>
              </w:rPr>
              <w:t>seeds,</w:t>
            </w:r>
            <w:r>
              <w:rPr>
                <w:spacing w:val="-5"/>
                <w:sz w:val="17"/>
                <w:szCs w:val="17"/>
              </w:rPr>
              <w:t xml:space="preserve"> </w:t>
            </w:r>
            <w:r>
              <w:rPr>
                <w:spacing w:val="-1"/>
                <w:sz w:val="17"/>
                <w:szCs w:val="17"/>
              </w:rPr>
              <w:t>except</w:t>
            </w:r>
            <w:r>
              <w:rPr>
                <w:spacing w:val="-4"/>
                <w:sz w:val="17"/>
                <w:szCs w:val="17"/>
              </w:rPr>
              <w:t xml:space="preserve"> </w:t>
            </w:r>
            <w:r>
              <w:rPr>
                <w:spacing w:val="-1"/>
                <w:sz w:val="17"/>
                <w:szCs w:val="17"/>
              </w:rPr>
              <w:t>beet</w:t>
            </w:r>
            <w:r>
              <w:rPr>
                <w:spacing w:val="-9"/>
                <w:sz w:val="17"/>
                <w:szCs w:val="17"/>
              </w:rPr>
              <w:t xml:space="preserve"> </w:t>
            </w:r>
            <w:r>
              <w:rPr>
                <w:sz w:val="17"/>
                <w:szCs w:val="17"/>
              </w:rPr>
              <w:t>seeds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1209.91</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01260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rsidTr="00794FC3">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0127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01270</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Mushrooms</w:t>
            </w:r>
            <w:r>
              <w:rPr>
                <w:spacing w:val="-7"/>
                <w:sz w:val="17"/>
                <w:szCs w:val="17"/>
              </w:rPr>
              <w:t xml:space="preserve"> </w:t>
            </w:r>
            <w:r>
              <w:rPr>
                <w:spacing w:val="-1"/>
                <w:sz w:val="17"/>
                <w:szCs w:val="17"/>
              </w:rPr>
              <w:t>and</w:t>
            </w:r>
            <w:r>
              <w:rPr>
                <w:spacing w:val="-9"/>
                <w:sz w:val="17"/>
                <w:szCs w:val="17"/>
              </w:rPr>
              <w:t xml:space="preserve"> </w:t>
            </w:r>
            <w:r>
              <w:rPr>
                <w:sz w:val="17"/>
                <w:szCs w:val="17"/>
              </w:rPr>
              <w:t>truffles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0709.51</w:t>
            </w:r>
            <w:r>
              <w:rPr>
                <w:spacing w:val="-7"/>
                <w:sz w:val="17"/>
                <w:szCs w:val="17"/>
              </w:rPr>
              <w:t xml:space="preserve"> </w:t>
            </w:r>
            <w:r>
              <w:rPr>
                <w:sz w:val="17"/>
                <w:szCs w:val="17"/>
              </w:rPr>
              <w:t>-</w:t>
            </w:r>
            <w:r>
              <w:rPr>
                <w:spacing w:val="-4"/>
                <w:sz w:val="17"/>
                <w:szCs w:val="17"/>
              </w:rPr>
              <w:t xml:space="preserve"> </w:t>
            </w:r>
            <w:r>
              <w:rPr>
                <w:spacing w:val="-1"/>
                <w:sz w:val="17"/>
                <w:szCs w:val="17"/>
              </w:rPr>
              <w:t>.59</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01270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05048"/>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4" w:lineRule="exact"/>
              <w:ind w:left="200"/>
            </w:pPr>
            <w:r>
              <w:rPr>
                <w:sz w:val="17"/>
                <w:szCs w:val="17"/>
              </w:rPr>
              <w:t>0230</w:t>
            </w:r>
          </w:p>
        </w:tc>
      </w:tr>
      <w:tr w:rsidR="00505048" w:rsidTr="00794FC3">
        <w:trPr>
          <w:trHeight w:hRule="exact" w:val="22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0129</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01290</w:t>
            </w:r>
          </w:p>
        </w:tc>
        <w:tc>
          <w:tcPr>
            <w:tcW w:w="3643"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Vegetables,</w:t>
            </w:r>
            <w:r>
              <w:rPr>
                <w:spacing w:val="-9"/>
                <w:sz w:val="17"/>
                <w:szCs w:val="17"/>
              </w:rPr>
              <w:t xml:space="preserve"> </w:t>
            </w:r>
            <w:r>
              <w:rPr>
                <w:spacing w:val="-1"/>
                <w:sz w:val="17"/>
                <w:szCs w:val="17"/>
              </w:rPr>
              <w:t>fresh,</w:t>
            </w:r>
            <w:r>
              <w:rPr>
                <w:spacing w:val="-7"/>
                <w:sz w:val="17"/>
                <w:szCs w:val="17"/>
              </w:rPr>
              <w:t xml:space="preserve"> </w:t>
            </w:r>
            <w:proofErr w:type="spellStart"/>
            <w:r>
              <w:rPr>
                <w:spacing w:val="-1"/>
                <w:sz w:val="17"/>
                <w:szCs w:val="17"/>
              </w:rPr>
              <w:t>n.e.c.</w:t>
            </w:r>
            <w:proofErr w:type="spellEnd"/>
          </w:p>
        </w:tc>
        <w:tc>
          <w:tcPr>
            <w:tcW w:w="1188" w:type="dxa"/>
            <w:tcBorders>
              <w:top w:val="nil"/>
              <w:left w:val="nil"/>
              <w:bottom w:val="nil"/>
              <w:right w:val="nil"/>
            </w:tcBorders>
          </w:tcPr>
          <w:p w:rsidR="00505048" w:rsidRDefault="005A0742">
            <w:pPr>
              <w:pStyle w:val="TableParagraph"/>
              <w:kinsoku w:val="0"/>
              <w:overflowPunct w:val="0"/>
              <w:spacing w:before="5"/>
              <w:ind w:left="57"/>
            </w:pPr>
            <w:r>
              <w:rPr>
                <w:spacing w:val="-1"/>
                <w:sz w:val="17"/>
                <w:szCs w:val="17"/>
              </w:rPr>
              <w:t>0709.40,</w:t>
            </w:r>
            <w:r>
              <w:rPr>
                <w:spacing w:val="-10"/>
                <w:sz w:val="17"/>
                <w:szCs w:val="17"/>
              </w:rPr>
              <w:t xml:space="preserve"> </w:t>
            </w:r>
            <w:r>
              <w:rPr>
                <w:sz w:val="17"/>
                <w:szCs w:val="17"/>
              </w:rPr>
              <w:t>.99*</w:t>
            </w:r>
          </w:p>
        </w:tc>
        <w:tc>
          <w:tcPr>
            <w:tcW w:w="906" w:type="dxa"/>
            <w:tcBorders>
              <w:top w:val="nil"/>
              <w:left w:val="nil"/>
              <w:bottom w:val="nil"/>
              <w:right w:val="nil"/>
            </w:tcBorders>
          </w:tcPr>
          <w:p w:rsidR="00505048" w:rsidRDefault="005A0742">
            <w:pPr>
              <w:pStyle w:val="TableParagraph"/>
              <w:kinsoku w:val="0"/>
              <w:overflowPunct w:val="0"/>
              <w:spacing w:before="5"/>
              <w:ind w:left="196"/>
            </w:pPr>
            <w:r>
              <w:rPr>
                <w:sz w:val="17"/>
                <w:szCs w:val="17"/>
              </w:rPr>
              <w:t>01290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0113</w:t>
            </w:r>
          </w:p>
        </w:tc>
      </w:tr>
      <w:tr w:rsidR="00505048" w:rsidTr="00794FC3">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013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Fruits</w:t>
            </w:r>
            <w:r>
              <w:rPr>
                <w:b/>
                <w:bCs/>
                <w:spacing w:val="-7"/>
                <w:sz w:val="17"/>
                <w:szCs w:val="17"/>
              </w:rPr>
              <w:t xml:space="preserve"> </w:t>
            </w:r>
            <w:r>
              <w:rPr>
                <w:b/>
                <w:bCs/>
                <w:sz w:val="17"/>
                <w:szCs w:val="17"/>
              </w:rPr>
              <w:t>and</w:t>
            </w:r>
            <w:r>
              <w:rPr>
                <w:b/>
                <w:bCs/>
                <w:spacing w:val="-8"/>
                <w:sz w:val="17"/>
                <w:szCs w:val="17"/>
              </w:rPr>
              <w:t xml:space="preserve"> </w:t>
            </w:r>
            <w:r>
              <w:rPr>
                <w:b/>
                <w:bCs/>
                <w:sz w:val="17"/>
                <w:szCs w:val="17"/>
              </w:rPr>
              <w:t>nuts</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0131</w:t>
            </w:r>
          </w:p>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Tropical</w:t>
            </w:r>
            <w:r>
              <w:rPr>
                <w:spacing w:val="-8"/>
                <w:sz w:val="17"/>
                <w:szCs w:val="17"/>
              </w:rPr>
              <w:t xml:space="preserve"> </w:t>
            </w:r>
            <w:r>
              <w:rPr>
                <w:sz w:val="17"/>
                <w:szCs w:val="17"/>
              </w:rPr>
              <w:t>and</w:t>
            </w:r>
            <w:r>
              <w:rPr>
                <w:spacing w:val="-10"/>
                <w:sz w:val="17"/>
                <w:szCs w:val="17"/>
              </w:rPr>
              <w:t xml:space="preserve"> </w:t>
            </w:r>
            <w:r>
              <w:rPr>
                <w:spacing w:val="-1"/>
                <w:sz w:val="17"/>
                <w:szCs w:val="17"/>
              </w:rPr>
              <w:t>subtropical</w:t>
            </w:r>
            <w:r>
              <w:rPr>
                <w:spacing w:val="-10"/>
                <w:sz w:val="17"/>
                <w:szCs w:val="17"/>
              </w:rPr>
              <w:t xml:space="preserve"> </w:t>
            </w:r>
            <w:r>
              <w:rPr>
                <w:spacing w:val="-1"/>
                <w:sz w:val="17"/>
                <w:szCs w:val="17"/>
              </w:rPr>
              <w:t>fruits</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01311</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Avocados</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0804.40*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01311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0122</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01312</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Bananas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0803.90*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0122</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01313</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Plantains</w:t>
            </w:r>
            <w:r>
              <w:rPr>
                <w:spacing w:val="-8"/>
                <w:sz w:val="17"/>
                <w:szCs w:val="17"/>
              </w:rPr>
              <w:t xml:space="preserve"> </w:t>
            </w:r>
            <w:r>
              <w:rPr>
                <w:spacing w:val="-1"/>
                <w:sz w:val="17"/>
                <w:szCs w:val="17"/>
              </w:rPr>
              <w:t>and</w:t>
            </w:r>
            <w:r>
              <w:rPr>
                <w:spacing w:val="-8"/>
                <w:sz w:val="17"/>
                <w:szCs w:val="17"/>
              </w:rPr>
              <w:t xml:space="preserve"> </w:t>
            </w:r>
            <w:r>
              <w:rPr>
                <w:spacing w:val="-1"/>
                <w:sz w:val="17"/>
                <w:szCs w:val="17"/>
              </w:rPr>
              <w:t>cooking</w:t>
            </w:r>
            <w:r>
              <w:rPr>
                <w:spacing w:val="-9"/>
                <w:sz w:val="17"/>
                <w:szCs w:val="17"/>
              </w:rPr>
              <w:t xml:space="preserve"> </w:t>
            </w:r>
            <w:r>
              <w:rPr>
                <w:sz w:val="17"/>
                <w:szCs w:val="17"/>
              </w:rPr>
              <w:t>bananas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0803.10*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0122</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01314</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Dates</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0804.10*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01314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0122</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01315</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Figs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0804.20*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01315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0122</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01316</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Mangoes,</w:t>
            </w:r>
            <w:r>
              <w:rPr>
                <w:spacing w:val="-7"/>
                <w:sz w:val="17"/>
                <w:szCs w:val="17"/>
              </w:rPr>
              <w:t xml:space="preserve"> </w:t>
            </w:r>
            <w:r>
              <w:rPr>
                <w:spacing w:val="-2"/>
                <w:sz w:val="17"/>
                <w:szCs w:val="17"/>
              </w:rPr>
              <w:t>guavas</w:t>
            </w:r>
            <w:r>
              <w:rPr>
                <w:spacing w:val="-7"/>
                <w:sz w:val="17"/>
                <w:szCs w:val="17"/>
              </w:rPr>
              <w:t xml:space="preserve"> </w:t>
            </w:r>
            <w:r>
              <w:rPr>
                <w:sz w:val="17"/>
                <w:szCs w:val="17"/>
              </w:rPr>
              <w:t>and</w:t>
            </w:r>
            <w:r>
              <w:rPr>
                <w:spacing w:val="-10"/>
                <w:sz w:val="17"/>
                <w:szCs w:val="17"/>
              </w:rPr>
              <w:t xml:space="preserve"> </w:t>
            </w:r>
            <w:proofErr w:type="spellStart"/>
            <w:r>
              <w:rPr>
                <w:spacing w:val="-1"/>
                <w:sz w:val="17"/>
                <w:szCs w:val="17"/>
              </w:rPr>
              <w:t>mangosteens</w:t>
            </w:r>
            <w:proofErr w:type="spellEnd"/>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0804.50*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01316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0122</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01317</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Papayas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0807.20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01317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0122</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01318</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Pineapples</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0804.30*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01318</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0122</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01319</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tropical</w:t>
            </w:r>
            <w:r>
              <w:rPr>
                <w:spacing w:val="-7"/>
                <w:sz w:val="17"/>
                <w:szCs w:val="17"/>
              </w:rPr>
              <w:t xml:space="preserve"> </w:t>
            </w:r>
            <w:r>
              <w:rPr>
                <w:sz w:val="17"/>
                <w:szCs w:val="17"/>
              </w:rPr>
              <w:t>and</w:t>
            </w:r>
            <w:r>
              <w:rPr>
                <w:spacing w:val="-8"/>
                <w:sz w:val="17"/>
                <w:szCs w:val="17"/>
              </w:rPr>
              <w:t xml:space="preserve"> </w:t>
            </w:r>
            <w:r>
              <w:rPr>
                <w:spacing w:val="-1"/>
                <w:sz w:val="17"/>
                <w:szCs w:val="17"/>
              </w:rPr>
              <w:t>subtropical</w:t>
            </w:r>
            <w:r>
              <w:rPr>
                <w:spacing w:val="-11"/>
                <w:sz w:val="17"/>
                <w:szCs w:val="17"/>
              </w:rPr>
              <w:t xml:space="preserve"> </w:t>
            </w:r>
            <w:r>
              <w:rPr>
                <w:sz w:val="17"/>
                <w:szCs w:val="17"/>
              </w:rPr>
              <w:t>fruits,</w:t>
            </w:r>
            <w:r>
              <w:rPr>
                <w:spacing w:val="-6"/>
                <w:sz w:val="17"/>
                <w:szCs w:val="17"/>
              </w:rPr>
              <w:t xml:space="preserve"> </w:t>
            </w:r>
            <w:proofErr w:type="spellStart"/>
            <w:r>
              <w:rPr>
                <w:spacing w:val="-1"/>
                <w:sz w:val="17"/>
                <w:szCs w:val="17"/>
              </w:rPr>
              <w:t>n.e.c.</w:t>
            </w:r>
            <w:proofErr w:type="spellEnd"/>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0810.60,</w:t>
            </w:r>
            <w:r>
              <w:rPr>
                <w:spacing w:val="-10"/>
                <w:sz w:val="17"/>
                <w:szCs w:val="17"/>
              </w:rPr>
              <w:t xml:space="preserve"> </w:t>
            </w:r>
            <w:r>
              <w:rPr>
                <w:sz w:val="17"/>
                <w:szCs w:val="17"/>
              </w:rPr>
              <w:t>.90*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01319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0122</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0132</w:t>
            </w:r>
          </w:p>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Citrus</w:t>
            </w:r>
            <w:r>
              <w:rPr>
                <w:spacing w:val="-9"/>
                <w:sz w:val="17"/>
                <w:szCs w:val="17"/>
              </w:rPr>
              <w:t xml:space="preserve"> </w:t>
            </w:r>
            <w:r>
              <w:rPr>
                <w:spacing w:val="-1"/>
                <w:sz w:val="17"/>
                <w:szCs w:val="17"/>
              </w:rPr>
              <w:t>fruits</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01321</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Pomelos</w:t>
            </w:r>
            <w:r>
              <w:rPr>
                <w:spacing w:val="-8"/>
                <w:sz w:val="17"/>
                <w:szCs w:val="17"/>
              </w:rPr>
              <w:t xml:space="preserve"> </w:t>
            </w:r>
            <w:r>
              <w:rPr>
                <w:spacing w:val="-1"/>
                <w:sz w:val="17"/>
                <w:szCs w:val="17"/>
              </w:rPr>
              <w:t>and</w:t>
            </w:r>
            <w:r>
              <w:rPr>
                <w:spacing w:val="-8"/>
                <w:sz w:val="17"/>
                <w:szCs w:val="17"/>
              </w:rPr>
              <w:t xml:space="preserve"> </w:t>
            </w:r>
            <w:r>
              <w:rPr>
                <w:spacing w:val="-1"/>
                <w:sz w:val="17"/>
                <w:szCs w:val="17"/>
              </w:rPr>
              <w:t>grapefruits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0805.40*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0123</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01322</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Lemons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limes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0805.50*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0123</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01323</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Oranges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0805.10*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01323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0123</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01324</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Tangerines,</w:t>
            </w:r>
            <w:r>
              <w:rPr>
                <w:spacing w:val="-12"/>
                <w:sz w:val="17"/>
                <w:szCs w:val="17"/>
              </w:rPr>
              <w:t xml:space="preserve"> </w:t>
            </w:r>
            <w:r>
              <w:rPr>
                <w:spacing w:val="-1"/>
                <w:sz w:val="17"/>
                <w:szCs w:val="17"/>
              </w:rPr>
              <w:t>mandarins,</w:t>
            </w:r>
            <w:r>
              <w:rPr>
                <w:spacing w:val="-12"/>
                <w:sz w:val="17"/>
                <w:szCs w:val="17"/>
              </w:rPr>
              <w:t xml:space="preserve"> </w:t>
            </w:r>
            <w:proofErr w:type="spellStart"/>
            <w:r>
              <w:rPr>
                <w:spacing w:val="-1"/>
                <w:sz w:val="17"/>
                <w:szCs w:val="17"/>
              </w:rPr>
              <w:t>clementines</w:t>
            </w:r>
            <w:proofErr w:type="spellEnd"/>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0805.20*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01324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0123</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01329</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citrus</w:t>
            </w:r>
            <w:r>
              <w:rPr>
                <w:spacing w:val="-6"/>
                <w:sz w:val="17"/>
                <w:szCs w:val="17"/>
              </w:rPr>
              <w:t xml:space="preserve"> </w:t>
            </w:r>
            <w:r>
              <w:rPr>
                <w:spacing w:val="-1"/>
                <w:sz w:val="17"/>
                <w:szCs w:val="17"/>
              </w:rPr>
              <w:t>fruit,</w:t>
            </w:r>
            <w:r>
              <w:rPr>
                <w:spacing w:val="-4"/>
                <w:sz w:val="17"/>
                <w:szCs w:val="17"/>
              </w:rPr>
              <w:t xml:space="preserve"> </w:t>
            </w:r>
            <w:proofErr w:type="spellStart"/>
            <w:r>
              <w:rPr>
                <w:spacing w:val="-1"/>
                <w:sz w:val="17"/>
                <w:szCs w:val="17"/>
              </w:rPr>
              <w:t>n.e.c.</w:t>
            </w:r>
            <w:proofErr w:type="spellEnd"/>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0805.90*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01329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0123</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0133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01330</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Grapes</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0806.10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01330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0121</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0134</w:t>
            </w:r>
          </w:p>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Pome</w:t>
            </w:r>
            <w:r>
              <w:rPr>
                <w:spacing w:val="-5"/>
                <w:sz w:val="17"/>
                <w:szCs w:val="17"/>
              </w:rPr>
              <w:t xml:space="preserve"> </w:t>
            </w:r>
            <w:r>
              <w:rPr>
                <w:spacing w:val="-1"/>
                <w:sz w:val="17"/>
                <w:szCs w:val="17"/>
              </w:rPr>
              <w:t>fruits</w:t>
            </w:r>
            <w:r>
              <w:rPr>
                <w:spacing w:val="-5"/>
                <w:sz w:val="17"/>
                <w:szCs w:val="17"/>
              </w:rPr>
              <w:t xml:space="preserve"> </w:t>
            </w:r>
            <w:r>
              <w:rPr>
                <w:sz w:val="17"/>
                <w:szCs w:val="17"/>
              </w:rPr>
              <w:t>and</w:t>
            </w:r>
            <w:r>
              <w:rPr>
                <w:spacing w:val="-5"/>
                <w:sz w:val="17"/>
                <w:szCs w:val="17"/>
              </w:rPr>
              <w:t xml:space="preserve"> </w:t>
            </w:r>
            <w:r>
              <w:rPr>
                <w:spacing w:val="-1"/>
                <w:sz w:val="17"/>
                <w:szCs w:val="17"/>
              </w:rPr>
              <w:t>stone</w:t>
            </w:r>
            <w:r>
              <w:rPr>
                <w:spacing w:val="-5"/>
                <w:sz w:val="17"/>
                <w:szCs w:val="17"/>
              </w:rPr>
              <w:t xml:space="preserve"> </w:t>
            </w:r>
            <w:r>
              <w:rPr>
                <w:spacing w:val="-1"/>
                <w:sz w:val="17"/>
                <w:szCs w:val="17"/>
              </w:rPr>
              <w:t>fruits</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01341</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Apples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0808.10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01351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0124</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01342</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Pears</w:t>
            </w:r>
            <w:r>
              <w:rPr>
                <w:spacing w:val="-5"/>
                <w:sz w:val="17"/>
                <w:szCs w:val="17"/>
              </w:rPr>
              <w:t xml:space="preserve"> </w:t>
            </w:r>
            <w:r>
              <w:rPr>
                <w:sz w:val="17"/>
                <w:szCs w:val="17"/>
              </w:rPr>
              <w:t>and</w:t>
            </w:r>
            <w:r>
              <w:rPr>
                <w:spacing w:val="-7"/>
                <w:sz w:val="17"/>
                <w:szCs w:val="17"/>
              </w:rPr>
              <w:t xml:space="preserve"> </w:t>
            </w:r>
            <w:r>
              <w:rPr>
                <w:spacing w:val="-1"/>
                <w:sz w:val="17"/>
                <w:szCs w:val="17"/>
              </w:rPr>
              <w:t>quinces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0808.30,</w:t>
            </w:r>
            <w:r>
              <w:rPr>
                <w:spacing w:val="-10"/>
                <w:sz w:val="17"/>
                <w:szCs w:val="17"/>
              </w:rPr>
              <w:t xml:space="preserve"> </w:t>
            </w:r>
            <w:r>
              <w:rPr>
                <w:spacing w:val="-1"/>
                <w:sz w:val="17"/>
                <w:szCs w:val="17"/>
              </w:rPr>
              <w:t>.40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01352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0124</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01343</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Apricots</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0809.10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01353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0124</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01344</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Cherries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0809.21,</w:t>
            </w:r>
            <w:r>
              <w:rPr>
                <w:spacing w:val="-10"/>
                <w:sz w:val="17"/>
                <w:szCs w:val="17"/>
              </w:rPr>
              <w:t xml:space="preserve"> </w:t>
            </w:r>
            <w:r>
              <w:rPr>
                <w:spacing w:val="-1"/>
                <w:sz w:val="17"/>
                <w:szCs w:val="17"/>
              </w:rPr>
              <w:t>.29</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01354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0124</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01345</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Peaches</w:t>
            </w:r>
            <w:r>
              <w:rPr>
                <w:spacing w:val="-9"/>
                <w:sz w:val="17"/>
                <w:szCs w:val="17"/>
              </w:rPr>
              <w:t xml:space="preserve"> </w:t>
            </w:r>
            <w:r>
              <w:rPr>
                <w:spacing w:val="-1"/>
                <w:sz w:val="17"/>
                <w:szCs w:val="17"/>
              </w:rPr>
              <w:t>and</w:t>
            </w:r>
            <w:r>
              <w:rPr>
                <w:spacing w:val="-8"/>
                <w:sz w:val="17"/>
                <w:szCs w:val="17"/>
              </w:rPr>
              <w:t xml:space="preserve"> </w:t>
            </w:r>
            <w:r>
              <w:rPr>
                <w:spacing w:val="-1"/>
                <w:sz w:val="17"/>
                <w:szCs w:val="17"/>
              </w:rPr>
              <w:t>nectarines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0809.30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01355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0124</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01346</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Plums</w:t>
            </w:r>
            <w:r>
              <w:rPr>
                <w:spacing w:val="-5"/>
                <w:sz w:val="17"/>
                <w:szCs w:val="17"/>
              </w:rPr>
              <w:t xml:space="preserve"> </w:t>
            </w:r>
            <w:r>
              <w:rPr>
                <w:sz w:val="17"/>
                <w:szCs w:val="17"/>
              </w:rPr>
              <w:t>and</w:t>
            </w:r>
            <w:r>
              <w:rPr>
                <w:spacing w:val="-8"/>
                <w:sz w:val="17"/>
                <w:szCs w:val="17"/>
              </w:rPr>
              <w:t xml:space="preserve"> </w:t>
            </w:r>
            <w:r>
              <w:rPr>
                <w:spacing w:val="-1"/>
                <w:sz w:val="17"/>
                <w:szCs w:val="17"/>
              </w:rPr>
              <w:t>sloes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0809.40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01356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0124</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01349</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2"/>
                <w:sz w:val="17"/>
                <w:szCs w:val="17"/>
              </w:rPr>
              <w:t>pome</w:t>
            </w:r>
            <w:r>
              <w:rPr>
                <w:spacing w:val="-4"/>
                <w:sz w:val="17"/>
                <w:szCs w:val="17"/>
              </w:rPr>
              <w:t xml:space="preserve"> </w:t>
            </w:r>
            <w:r>
              <w:rPr>
                <w:spacing w:val="-1"/>
                <w:sz w:val="17"/>
                <w:szCs w:val="17"/>
              </w:rPr>
              <w:t>fruits</w:t>
            </w:r>
            <w:r>
              <w:rPr>
                <w:spacing w:val="-5"/>
                <w:sz w:val="17"/>
                <w:szCs w:val="17"/>
              </w:rPr>
              <w:t xml:space="preserve"> </w:t>
            </w:r>
            <w:r>
              <w:rPr>
                <w:sz w:val="17"/>
                <w:szCs w:val="17"/>
              </w:rPr>
              <w:t>and</w:t>
            </w:r>
            <w:r>
              <w:rPr>
                <w:spacing w:val="-5"/>
                <w:sz w:val="17"/>
                <w:szCs w:val="17"/>
              </w:rPr>
              <w:t xml:space="preserve"> </w:t>
            </w:r>
            <w:r>
              <w:rPr>
                <w:spacing w:val="-1"/>
                <w:sz w:val="17"/>
                <w:szCs w:val="17"/>
              </w:rPr>
              <w:t>stone</w:t>
            </w:r>
            <w:r>
              <w:rPr>
                <w:spacing w:val="-4"/>
                <w:sz w:val="17"/>
                <w:szCs w:val="17"/>
              </w:rPr>
              <w:t xml:space="preserve"> </w:t>
            </w:r>
            <w:r>
              <w:rPr>
                <w:spacing w:val="-1"/>
                <w:sz w:val="17"/>
                <w:szCs w:val="17"/>
              </w:rPr>
              <w:t>fruits</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0810.90*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01359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0124</w:t>
            </w:r>
          </w:p>
        </w:tc>
      </w:tr>
      <w:tr w:rsidR="00505048" w:rsidTr="00794FC3">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0135</w:t>
            </w:r>
          </w:p>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Berries</w:t>
            </w:r>
            <w:r>
              <w:rPr>
                <w:spacing w:val="-6"/>
                <w:sz w:val="17"/>
                <w:szCs w:val="17"/>
              </w:rPr>
              <w:t xml:space="preserve"> </w:t>
            </w:r>
            <w:r>
              <w:rPr>
                <w:sz w:val="17"/>
                <w:szCs w:val="17"/>
              </w:rPr>
              <w:t>and</w:t>
            </w:r>
            <w:r>
              <w:rPr>
                <w:spacing w:val="-6"/>
                <w:sz w:val="17"/>
                <w:szCs w:val="17"/>
              </w:rPr>
              <w:t xml:space="preserve"> </w:t>
            </w:r>
            <w:r>
              <w:rPr>
                <w:spacing w:val="-1"/>
                <w:sz w:val="17"/>
                <w:szCs w:val="17"/>
              </w:rPr>
              <w:t>other</w:t>
            </w:r>
            <w:r>
              <w:rPr>
                <w:spacing w:val="-6"/>
                <w:sz w:val="17"/>
                <w:szCs w:val="17"/>
              </w:rPr>
              <w:t xml:space="preserve"> </w:t>
            </w:r>
            <w:r>
              <w:rPr>
                <w:sz w:val="17"/>
                <w:szCs w:val="17"/>
              </w:rPr>
              <w:t>fruits</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01351</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Currants</w:t>
            </w:r>
            <w:r>
              <w:rPr>
                <w:spacing w:val="-10"/>
                <w:sz w:val="17"/>
                <w:szCs w:val="17"/>
              </w:rPr>
              <w:t xml:space="preserve"> </w:t>
            </w:r>
            <w:r>
              <w:rPr>
                <w:spacing w:val="-1"/>
                <w:sz w:val="17"/>
                <w:szCs w:val="17"/>
              </w:rPr>
              <w:t>and</w:t>
            </w:r>
            <w:r>
              <w:rPr>
                <w:spacing w:val="-9"/>
                <w:sz w:val="17"/>
                <w:szCs w:val="17"/>
              </w:rPr>
              <w:t xml:space="preserve"> </w:t>
            </w:r>
            <w:r>
              <w:rPr>
                <w:spacing w:val="-1"/>
                <w:sz w:val="17"/>
                <w:szCs w:val="17"/>
              </w:rPr>
              <w:t>gooseberries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0810.30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01352</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Kiwi</w:t>
            </w:r>
            <w:r>
              <w:rPr>
                <w:spacing w:val="-8"/>
                <w:sz w:val="17"/>
                <w:szCs w:val="17"/>
              </w:rPr>
              <w:t xml:space="preserve"> </w:t>
            </w:r>
            <w:r>
              <w:rPr>
                <w:sz w:val="17"/>
                <w:szCs w:val="17"/>
              </w:rPr>
              <w:t>fruit</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0810.50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01353</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Raspberries,</w:t>
            </w:r>
            <w:r>
              <w:rPr>
                <w:spacing w:val="-10"/>
                <w:sz w:val="17"/>
                <w:szCs w:val="17"/>
              </w:rPr>
              <w:t xml:space="preserve"> </w:t>
            </w:r>
            <w:r>
              <w:rPr>
                <w:spacing w:val="-1"/>
                <w:sz w:val="17"/>
                <w:szCs w:val="17"/>
              </w:rPr>
              <w:t>blackberries,</w:t>
            </w:r>
            <w:r>
              <w:rPr>
                <w:spacing w:val="-9"/>
                <w:sz w:val="17"/>
                <w:szCs w:val="17"/>
              </w:rPr>
              <w:t xml:space="preserve"> </w:t>
            </w:r>
            <w:r>
              <w:rPr>
                <w:spacing w:val="-1"/>
                <w:sz w:val="17"/>
                <w:szCs w:val="17"/>
              </w:rPr>
              <w:t>mulberries</w:t>
            </w:r>
            <w:r>
              <w:rPr>
                <w:spacing w:val="-9"/>
                <w:sz w:val="17"/>
                <w:szCs w:val="17"/>
              </w:rPr>
              <w:t xml:space="preserve"> </w:t>
            </w:r>
            <w:r>
              <w:rPr>
                <w:sz w:val="17"/>
                <w:szCs w:val="17"/>
              </w:rPr>
              <w:t>and</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0810.20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01343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0125</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loganberries</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01354</w:t>
            </w:r>
          </w:p>
        </w:tc>
        <w:tc>
          <w:tcPr>
            <w:tcW w:w="364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Strawberries</w:t>
            </w:r>
          </w:p>
        </w:tc>
        <w:tc>
          <w:tcPr>
            <w:tcW w:w="1188" w:type="dxa"/>
            <w:tcBorders>
              <w:top w:val="nil"/>
              <w:left w:val="nil"/>
              <w:bottom w:val="nil"/>
              <w:right w:val="nil"/>
            </w:tcBorders>
          </w:tcPr>
          <w:p w:rsidR="00505048" w:rsidRDefault="005A0742">
            <w:pPr>
              <w:pStyle w:val="TableParagraph"/>
              <w:kinsoku w:val="0"/>
              <w:overflowPunct w:val="0"/>
              <w:spacing w:before="3"/>
              <w:ind w:left="57"/>
            </w:pPr>
            <w:r>
              <w:rPr>
                <w:spacing w:val="-1"/>
                <w:sz w:val="17"/>
                <w:szCs w:val="17"/>
              </w:rPr>
              <w:t>0810.10</w:t>
            </w:r>
          </w:p>
        </w:tc>
        <w:tc>
          <w:tcPr>
            <w:tcW w:w="906" w:type="dxa"/>
            <w:tcBorders>
              <w:top w:val="nil"/>
              <w:left w:val="nil"/>
              <w:bottom w:val="nil"/>
              <w:right w:val="nil"/>
            </w:tcBorders>
          </w:tcPr>
          <w:p w:rsidR="00505048" w:rsidRDefault="005A0742">
            <w:pPr>
              <w:pStyle w:val="TableParagraph"/>
              <w:kinsoku w:val="0"/>
              <w:overflowPunct w:val="0"/>
              <w:spacing w:before="3"/>
              <w:ind w:left="196"/>
            </w:pPr>
            <w:r>
              <w:rPr>
                <w:sz w:val="17"/>
                <w:szCs w:val="17"/>
              </w:rPr>
              <w:t>01344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0125</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01355</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berries;</w:t>
            </w:r>
            <w:r>
              <w:rPr>
                <w:spacing w:val="-8"/>
                <w:sz w:val="17"/>
                <w:szCs w:val="17"/>
              </w:rPr>
              <w:t xml:space="preserve"> </w:t>
            </w:r>
            <w:r>
              <w:rPr>
                <w:sz w:val="17"/>
                <w:szCs w:val="17"/>
              </w:rPr>
              <w:t>fruits</w:t>
            </w:r>
            <w:r>
              <w:rPr>
                <w:spacing w:val="-6"/>
                <w:sz w:val="17"/>
                <w:szCs w:val="17"/>
              </w:rPr>
              <w:t xml:space="preserve"> </w:t>
            </w:r>
            <w:r>
              <w:rPr>
                <w:spacing w:val="-2"/>
                <w:sz w:val="17"/>
                <w:szCs w:val="17"/>
              </w:rPr>
              <w:t>of</w:t>
            </w:r>
            <w:r>
              <w:rPr>
                <w:spacing w:val="-3"/>
                <w:sz w:val="17"/>
                <w:szCs w:val="17"/>
              </w:rPr>
              <w:t xml:space="preserve"> </w:t>
            </w:r>
            <w:r>
              <w:rPr>
                <w:spacing w:val="-1"/>
                <w:sz w:val="17"/>
                <w:szCs w:val="17"/>
              </w:rPr>
              <w:t>the</w:t>
            </w:r>
            <w:r>
              <w:rPr>
                <w:spacing w:val="-5"/>
                <w:sz w:val="17"/>
                <w:szCs w:val="17"/>
              </w:rPr>
              <w:t xml:space="preserve"> </w:t>
            </w:r>
            <w:r>
              <w:rPr>
                <w:spacing w:val="-1"/>
                <w:sz w:val="17"/>
                <w:szCs w:val="17"/>
              </w:rPr>
              <w:t>genus</w:t>
            </w:r>
            <w:r>
              <w:rPr>
                <w:spacing w:val="-3"/>
                <w:sz w:val="17"/>
                <w:szCs w:val="17"/>
              </w:rPr>
              <w:t xml:space="preserve"> </w:t>
            </w:r>
            <w:r>
              <w:rPr>
                <w:i/>
                <w:iCs/>
                <w:spacing w:val="-1"/>
                <w:sz w:val="17"/>
                <w:szCs w:val="17"/>
              </w:rPr>
              <w:t>Vaccinium</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0810.40,</w:t>
            </w:r>
            <w:r>
              <w:rPr>
                <w:spacing w:val="-10"/>
                <w:sz w:val="17"/>
                <w:szCs w:val="17"/>
              </w:rPr>
              <w:t xml:space="preserve"> </w:t>
            </w:r>
            <w:r>
              <w:rPr>
                <w:sz w:val="17"/>
                <w:szCs w:val="17"/>
              </w:rPr>
              <w:t>.90*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01349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05048"/>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0230</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01356</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Locust</w:t>
            </w:r>
            <w:r>
              <w:rPr>
                <w:spacing w:val="-9"/>
                <w:sz w:val="17"/>
                <w:szCs w:val="17"/>
              </w:rPr>
              <w:t xml:space="preserve"> </w:t>
            </w:r>
            <w:r>
              <w:rPr>
                <w:spacing w:val="-1"/>
                <w:sz w:val="17"/>
                <w:szCs w:val="17"/>
              </w:rPr>
              <w:t>beans</w:t>
            </w:r>
            <w:r>
              <w:rPr>
                <w:spacing w:val="-8"/>
                <w:sz w:val="17"/>
                <w:szCs w:val="17"/>
              </w:rPr>
              <w:t xml:space="preserve"> </w:t>
            </w:r>
            <w:r>
              <w:rPr>
                <w:spacing w:val="-1"/>
                <w:sz w:val="17"/>
                <w:szCs w:val="17"/>
              </w:rPr>
              <w:t>(carobs)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1212.92</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01359</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fruits,</w:t>
            </w:r>
            <w:r>
              <w:rPr>
                <w:spacing w:val="-7"/>
                <w:sz w:val="17"/>
                <w:szCs w:val="17"/>
              </w:rPr>
              <w:t xml:space="preserve"> </w:t>
            </w:r>
            <w:proofErr w:type="spellStart"/>
            <w:r>
              <w:rPr>
                <w:spacing w:val="-1"/>
                <w:sz w:val="17"/>
                <w:szCs w:val="17"/>
              </w:rPr>
              <w:t>n.e.c.</w:t>
            </w:r>
            <w:proofErr w:type="spellEnd"/>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0810.70,</w:t>
            </w:r>
            <w:r>
              <w:rPr>
                <w:spacing w:val="-10"/>
                <w:sz w:val="17"/>
                <w:szCs w:val="17"/>
              </w:rPr>
              <w:t xml:space="preserve"> </w:t>
            </w:r>
            <w:r>
              <w:rPr>
                <w:sz w:val="17"/>
                <w:szCs w:val="17"/>
              </w:rPr>
              <w:t>.90*</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z w:val="17"/>
                <w:szCs w:val="17"/>
              </w:rPr>
              <w:t>01399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0136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01360</w:t>
            </w:r>
          </w:p>
        </w:tc>
        <w:tc>
          <w:tcPr>
            <w:tcW w:w="364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Fruit</w:t>
            </w:r>
            <w:r>
              <w:rPr>
                <w:spacing w:val="-8"/>
                <w:sz w:val="17"/>
                <w:szCs w:val="17"/>
              </w:rPr>
              <w:t xml:space="preserve"> </w:t>
            </w:r>
            <w:r>
              <w:rPr>
                <w:spacing w:val="-1"/>
                <w:sz w:val="17"/>
                <w:szCs w:val="17"/>
              </w:rPr>
              <w:t>seeds</w:t>
            </w:r>
          </w:p>
        </w:tc>
        <w:tc>
          <w:tcPr>
            <w:tcW w:w="1188" w:type="dxa"/>
            <w:tcBorders>
              <w:top w:val="nil"/>
              <w:left w:val="nil"/>
              <w:bottom w:val="nil"/>
              <w:right w:val="nil"/>
            </w:tcBorders>
          </w:tcPr>
          <w:p w:rsidR="00505048" w:rsidRDefault="005A0742">
            <w:pPr>
              <w:pStyle w:val="TableParagraph"/>
              <w:kinsoku w:val="0"/>
              <w:overflowPunct w:val="0"/>
              <w:spacing w:before="4"/>
              <w:ind w:left="57"/>
            </w:pPr>
            <w:r>
              <w:rPr>
                <w:spacing w:val="-1"/>
                <w:sz w:val="17"/>
                <w:szCs w:val="17"/>
              </w:rPr>
              <w:t>1209.99*</w:t>
            </w:r>
          </w:p>
        </w:tc>
        <w:tc>
          <w:tcPr>
            <w:tcW w:w="906" w:type="dxa"/>
            <w:tcBorders>
              <w:top w:val="nil"/>
              <w:left w:val="nil"/>
              <w:bottom w:val="nil"/>
              <w:right w:val="nil"/>
            </w:tcBorders>
          </w:tcPr>
          <w:p w:rsidR="00505048" w:rsidRDefault="005A0742">
            <w:pPr>
              <w:pStyle w:val="TableParagraph"/>
              <w:kinsoku w:val="0"/>
              <w:overflowPunct w:val="0"/>
              <w:spacing w:before="4"/>
              <w:ind w:left="196"/>
            </w:pPr>
            <w:r>
              <w:rPr>
                <w:spacing w:val="-1"/>
                <w:sz w:val="17"/>
                <w:szCs w:val="17"/>
              </w:rPr>
              <w:t>01360*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rsidTr="00794FC3">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0137</w:t>
            </w:r>
          </w:p>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Nuts</w:t>
            </w:r>
            <w:r>
              <w:rPr>
                <w:spacing w:val="-7"/>
                <w:sz w:val="17"/>
                <w:szCs w:val="17"/>
              </w:rPr>
              <w:t xml:space="preserve"> </w:t>
            </w:r>
            <w:r>
              <w:rPr>
                <w:spacing w:val="-1"/>
                <w:sz w:val="17"/>
                <w:szCs w:val="17"/>
              </w:rPr>
              <w:t>(excluding</w:t>
            </w:r>
            <w:r>
              <w:rPr>
                <w:spacing w:val="-8"/>
                <w:sz w:val="17"/>
                <w:szCs w:val="17"/>
              </w:rPr>
              <w:t xml:space="preserve"> </w:t>
            </w:r>
            <w:r>
              <w:rPr>
                <w:sz w:val="17"/>
                <w:szCs w:val="17"/>
              </w:rPr>
              <w:t>wild</w:t>
            </w:r>
            <w:r>
              <w:rPr>
                <w:spacing w:val="-8"/>
                <w:sz w:val="17"/>
                <w:szCs w:val="17"/>
              </w:rPr>
              <w:t xml:space="preserve"> </w:t>
            </w:r>
            <w:r>
              <w:rPr>
                <w:sz w:val="17"/>
                <w:szCs w:val="17"/>
              </w:rPr>
              <w:t>edible</w:t>
            </w:r>
            <w:r>
              <w:rPr>
                <w:spacing w:val="-5"/>
                <w:sz w:val="17"/>
                <w:szCs w:val="17"/>
              </w:rPr>
              <w:t xml:space="preserve"> </w:t>
            </w:r>
            <w:r>
              <w:rPr>
                <w:spacing w:val="-1"/>
                <w:sz w:val="17"/>
                <w:szCs w:val="17"/>
              </w:rPr>
              <w:t>nuts</w:t>
            </w:r>
            <w:r>
              <w:rPr>
                <w:spacing w:val="-5"/>
                <w:sz w:val="17"/>
                <w:szCs w:val="17"/>
              </w:rPr>
              <w:t xml:space="preserve"> </w:t>
            </w:r>
            <w:r>
              <w:rPr>
                <w:sz w:val="17"/>
                <w:szCs w:val="17"/>
              </w:rPr>
              <w:t>and</w:t>
            </w:r>
            <w:r>
              <w:rPr>
                <w:spacing w:val="-6"/>
                <w:sz w:val="17"/>
                <w:szCs w:val="17"/>
              </w:rPr>
              <w:t xml:space="preserve"> </w:t>
            </w:r>
            <w:r>
              <w:rPr>
                <w:spacing w:val="-1"/>
                <w:sz w:val="17"/>
                <w:szCs w:val="17"/>
              </w:rPr>
              <w:t>groundnuts),</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in</w:t>
            </w:r>
            <w:r>
              <w:rPr>
                <w:spacing w:val="-6"/>
                <w:sz w:val="17"/>
                <w:szCs w:val="17"/>
              </w:rPr>
              <w:t xml:space="preserve"> </w:t>
            </w:r>
            <w:r>
              <w:rPr>
                <w:spacing w:val="-1"/>
                <w:sz w:val="17"/>
                <w:szCs w:val="17"/>
              </w:rPr>
              <w:t>shell</w:t>
            </w:r>
          </w:p>
        </w:tc>
        <w:tc>
          <w:tcPr>
            <w:tcW w:w="1188" w:type="dxa"/>
            <w:tcBorders>
              <w:top w:val="nil"/>
              <w:left w:val="nil"/>
              <w:bottom w:val="nil"/>
              <w:right w:val="nil"/>
            </w:tcBorders>
          </w:tcPr>
          <w:p w:rsidR="00505048" w:rsidRDefault="00505048"/>
        </w:tc>
        <w:tc>
          <w:tcPr>
            <w:tcW w:w="90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63"/>
        <w:gridCol w:w="1187"/>
        <w:gridCol w:w="887"/>
        <w:gridCol w:w="781"/>
      </w:tblGrid>
      <w:tr w:rsidR="00505048">
        <w:trPr>
          <w:trHeight w:hRule="exact" w:val="448"/>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01371</w:t>
            </w:r>
          </w:p>
        </w:tc>
        <w:tc>
          <w:tcPr>
            <w:tcW w:w="366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Almonds,</w:t>
            </w:r>
            <w:r>
              <w:rPr>
                <w:spacing w:val="-5"/>
                <w:sz w:val="17"/>
                <w:szCs w:val="17"/>
              </w:rPr>
              <w:t xml:space="preserve"> </w:t>
            </w:r>
            <w:r>
              <w:rPr>
                <w:spacing w:val="-1"/>
                <w:sz w:val="17"/>
                <w:szCs w:val="17"/>
              </w:rPr>
              <w:t>in</w:t>
            </w:r>
            <w:r>
              <w:rPr>
                <w:spacing w:val="-7"/>
                <w:sz w:val="17"/>
                <w:szCs w:val="17"/>
              </w:rPr>
              <w:t xml:space="preserve"> </w:t>
            </w:r>
            <w:r>
              <w:rPr>
                <w:sz w:val="17"/>
                <w:szCs w:val="17"/>
              </w:rPr>
              <w:t>shell</w:t>
            </w:r>
          </w:p>
        </w:tc>
        <w:tc>
          <w:tcPr>
            <w:tcW w:w="118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8"/>
            </w:pPr>
            <w:r>
              <w:rPr>
                <w:spacing w:val="-1"/>
                <w:sz w:val="17"/>
                <w:szCs w:val="17"/>
              </w:rPr>
              <w:t>0802.11</w:t>
            </w:r>
          </w:p>
        </w:tc>
        <w:tc>
          <w:tcPr>
            <w:tcW w:w="88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8"/>
            </w:pPr>
            <w:r>
              <w:rPr>
                <w:sz w:val="17"/>
                <w:szCs w:val="17"/>
              </w:rPr>
              <w:t>01371</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0125</w:t>
            </w:r>
          </w:p>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00"/>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01372</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Cashew</w:t>
            </w:r>
            <w:r>
              <w:rPr>
                <w:spacing w:val="-5"/>
                <w:sz w:val="17"/>
                <w:szCs w:val="17"/>
              </w:rPr>
              <w:t xml:space="preserve"> </w:t>
            </w:r>
            <w:r>
              <w:rPr>
                <w:spacing w:val="-1"/>
                <w:sz w:val="17"/>
                <w:szCs w:val="17"/>
              </w:rPr>
              <w:t>nuts,</w:t>
            </w:r>
            <w:r>
              <w:rPr>
                <w:spacing w:val="-4"/>
                <w:sz w:val="17"/>
                <w:szCs w:val="17"/>
              </w:rPr>
              <w:t xml:space="preserve"> </w:t>
            </w:r>
            <w:r>
              <w:rPr>
                <w:sz w:val="17"/>
                <w:szCs w:val="17"/>
              </w:rPr>
              <w:t>in</w:t>
            </w:r>
            <w:r>
              <w:rPr>
                <w:spacing w:val="-7"/>
                <w:sz w:val="17"/>
                <w:szCs w:val="17"/>
              </w:rPr>
              <w:t xml:space="preserve"> </w:t>
            </w:r>
            <w:r>
              <w:rPr>
                <w:spacing w:val="-1"/>
                <w:sz w:val="17"/>
                <w:szCs w:val="17"/>
              </w:rPr>
              <w:t>shell</w:t>
            </w:r>
          </w:p>
        </w:tc>
        <w:tc>
          <w:tcPr>
            <w:tcW w:w="1187"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0801.31</w:t>
            </w:r>
          </w:p>
        </w:tc>
        <w:tc>
          <w:tcPr>
            <w:tcW w:w="887" w:type="dxa"/>
            <w:tcBorders>
              <w:top w:val="nil"/>
              <w:left w:val="nil"/>
              <w:bottom w:val="nil"/>
              <w:right w:val="nil"/>
            </w:tcBorders>
          </w:tcPr>
          <w:p w:rsidR="00505048" w:rsidRDefault="005A0742">
            <w:pPr>
              <w:pStyle w:val="TableParagraph"/>
              <w:kinsoku w:val="0"/>
              <w:overflowPunct w:val="0"/>
              <w:spacing w:before="3"/>
              <w:ind w:left="178"/>
            </w:pPr>
            <w:r>
              <w:rPr>
                <w:sz w:val="17"/>
                <w:szCs w:val="17"/>
              </w:rPr>
              <w:t>01372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0125</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01373</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Chestnuts,</w:t>
            </w:r>
            <w:r>
              <w:rPr>
                <w:spacing w:val="-7"/>
                <w:sz w:val="17"/>
                <w:szCs w:val="17"/>
              </w:rPr>
              <w:t xml:space="preserve"> </w:t>
            </w:r>
            <w:r>
              <w:rPr>
                <w:sz w:val="17"/>
                <w:szCs w:val="17"/>
              </w:rPr>
              <w:t>in</w:t>
            </w:r>
            <w:r>
              <w:rPr>
                <w:spacing w:val="-7"/>
                <w:sz w:val="17"/>
                <w:szCs w:val="17"/>
              </w:rPr>
              <w:t xml:space="preserve"> </w:t>
            </w:r>
            <w:r>
              <w:rPr>
                <w:spacing w:val="-1"/>
                <w:sz w:val="17"/>
                <w:szCs w:val="17"/>
              </w:rPr>
              <w:t>shell</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0802.41</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01373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01374</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Hazelnuts,</w:t>
            </w:r>
            <w:r>
              <w:rPr>
                <w:spacing w:val="-8"/>
                <w:sz w:val="17"/>
                <w:szCs w:val="17"/>
              </w:rPr>
              <w:t xml:space="preserve"> </w:t>
            </w:r>
            <w:r>
              <w:rPr>
                <w:sz w:val="17"/>
                <w:szCs w:val="17"/>
              </w:rPr>
              <w:t>in</w:t>
            </w:r>
            <w:r>
              <w:rPr>
                <w:spacing w:val="-8"/>
                <w:sz w:val="17"/>
                <w:szCs w:val="17"/>
              </w:rPr>
              <w:t xml:space="preserve"> </w:t>
            </w:r>
            <w:r>
              <w:rPr>
                <w:spacing w:val="-1"/>
                <w:sz w:val="17"/>
                <w:szCs w:val="17"/>
              </w:rPr>
              <w:t>shell</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0802.21</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01374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01375</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Pistachios,</w:t>
            </w:r>
            <w:r>
              <w:rPr>
                <w:spacing w:val="-6"/>
                <w:sz w:val="17"/>
                <w:szCs w:val="17"/>
              </w:rPr>
              <w:t xml:space="preserve"> </w:t>
            </w:r>
            <w:r>
              <w:rPr>
                <w:sz w:val="17"/>
                <w:szCs w:val="17"/>
              </w:rPr>
              <w:t>in</w:t>
            </w:r>
            <w:r>
              <w:rPr>
                <w:spacing w:val="-10"/>
                <w:sz w:val="17"/>
                <w:szCs w:val="17"/>
              </w:rPr>
              <w:t xml:space="preserve"> </w:t>
            </w:r>
            <w:r>
              <w:rPr>
                <w:sz w:val="17"/>
                <w:szCs w:val="17"/>
              </w:rPr>
              <w:t>shell</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0802.51</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01375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01376</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Walnuts,</w:t>
            </w:r>
            <w:r>
              <w:rPr>
                <w:spacing w:val="-7"/>
                <w:sz w:val="17"/>
                <w:szCs w:val="17"/>
              </w:rPr>
              <w:t xml:space="preserve"> </w:t>
            </w:r>
            <w:r>
              <w:rPr>
                <w:sz w:val="17"/>
                <w:szCs w:val="17"/>
              </w:rPr>
              <w:t>in</w:t>
            </w:r>
            <w:r>
              <w:rPr>
                <w:spacing w:val="-8"/>
                <w:sz w:val="17"/>
                <w:szCs w:val="17"/>
              </w:rPr>
              <w:t xml:space="preserve"> </w:t>
            </w:r>
            <w:r>
              <w:rPr>
                <w:spacing w:val="-1"/>
                <w:sz w:val="17"/>
                <w:szCs w:val="17"/>
              </w:rPr>
              <w:t>shell</w:t>
            </w:r>
          </w:p>
        </w:tc>
        <w:tc>
          <w:tcPr>
            <w:tcW w:w="1187"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0802.31</w:t>
            </w:r>
          </w:p>
        </w:tc>
        <w:tc>
          <w:tcPr>
            <w:tcW w:w="887" w:type="dxa"/>
            <w:tcBorders>
              <w:top w:val="nil"/>
              <w:left w:val="nil"/>
              <w:bottom w:val="nil"/>
              <w:right w:val="nil"/>
            </w:tcBorders>
          </w:tcPr>
          <w:p w:rsidR="00505048" w:rsidRDefault="005A0742">
            <w:pPr>
              <w:pStyle w:val="TableParagraph"/>
              <w:kinsoku w:val="0"/>
              <w:overflowPunct w:val="0"/>
              <w:spacing w:before="3"/>
              <w:ind w:left="178"/>
            </w:pPr>
            <w:r>
              <w:rPr>
                <w:sz w:val="17"/>
                <w:szCs w:val="17"/>
              </w:rPr>
              <w:t>01376</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0125</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01377</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Brazil</w:t>
            </w:r>
            <w:r>
              <w:rPr>
                <w:spacing w:val="-6"/>
                <w:sz w:val="17"/>
                <w:szCs w:val="17"/>
              </w:rPr>
              <w:t xml:space="preserve"> </w:t>
            </w:r>
            <w:r>
              <w:rPr>
                <w:spacing w:val="-1"/>
                <w:sz w:val="17"/>
                <w:szCs w:val="17"/>
              </w:rPr>
              <w:t>nuts,</w:t>
            </w:r>
            <w:r>
              <w:rPr>
                <w:spacing w:val="-7"/>
                <w:sz w:val="17"/>
                <w:szCs w:val="17"/>
              </w:rPr>
              <w:t xml:space="preserve"> </w:t>
            </w:r>
            <w:r>
              <w:rPr>
                <w:sz w:val="17"/>
                <w:szCs w:val="17"/>
              </w:rPr>
              <w:t>in</w:t>
            </w:r>
            <w:r>
              <w:rPr>
                <w:spacing w:val="-5"/>
                <w:sz w:val="17"/>
                <w:szCs w:val="17"/>
              </w:rPr>
              <w:t xml:space="preserve"> </w:t>
            </w:r>
            <w:r>
              <w:rPr>
                <w:sz w:val="17"/>
                <w:szCs w:val="17"/>
              </w:rPr>
              <w:t>shell</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0801.21</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01377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01379</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nuts</w:t>
            </w:r>
            <w:r>
              <w:rPr>
                <w:spacing w:val="-5"/>
                <w:sz w:val="17"/>
                <w:szCs w:val="17"/>
              </w:rPr>
              <w:t xml:space="preserve"> </w:t>
            </w:r>
            <w:r>
              <w:rPr>
                <w:spacing w:val="-1"/>
                <w:sz w:val="17"/>
                <w:szCs w:val="17"/>
              </w:rPr>
              <w:t>(excluding</w:t>
            </w:r>
            <w:r>
              <w:rPr>
                <w:spacing w:val="-6"/>
                <w:sz w:val="17"/>
                <w:szCs w:val="17"/>
              </w:rPr>
              <w:t xml:space="preserve"> </w:t>
            </w:r>
            <w:r>
              <w:rPr>
                <w:spacing w:val="-1"/>
                <w:sz w:val="17"/>
                <w:szCs w:val="17"/>
              </w:rPr>
              <w:t>wild</w:t>
            </w:r>
            <w:r>
              <w:rPr>
                <w:spacing w:val="-5"/>
                <w:sz w:val="17"/>
                <w:szCs w:val="17"/>
              </w:rPr>
              <w:t xml:space="preserve"> </w:t>
            </w:r>
            <w:r>
              <w:rPr>
                <w:sz w:val="17"/>
                <w:szCs w:val="17"/>
              </w:rPr>
              <w:t>edible</w:t>
            </w:r>
            <w:r>
              <w:rPr>
                <w:spacing w:val="-4"/>
                <w:sz w:val="17"/>
                <w:szCs w:val="17"/>
              </w:rPr>
              <w:t xml:space="preserve"> </w:t>
            </w:r>
            <w:r>
              <w:rPr>
                <w:spacing w:val="-1"/>
                <w:sz w:val="17"/>
                <w:szCs w:val="17"/>
              </w:rPr>
              <w:t>nuts</w:t>
            </w:r>
            <w:r>
              <w:rPr>
                <w:spacing w:val="-4"/>
                <w:sz w:val="17"/>
                <w:szCs w:val="17"/>
              </w:rPr>
              <w:t xml:space="preserve"> </w:t>
            </w:r>
            <w:r>
              <w:rPr>
                <w:sz w:val="17"/>
                <w:szCs w:val="17"/>
              </w:rPr>
              <w:t>and</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0802.61,</w:t>
            </w:r>
            <w:r>
              <w:rPr>
                <w:spacing w:val="-11"/>
                <w:sz w:val="17"/>
                <w:szCs w:val="17"/>
              </w:rPr>
              <w:t xml:space="preserve"> </w:t>
            </w:r>
            <w:r>
              <w:rPr>
                <w:spacing w:val="-2"/>
                <w:sz w:val="17"/>
                <w:szCs w:val="17"/>
              </w:rPr>
              <w:t>.70*,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01379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trPr>
          <w:trHeight w:hRule="exact" w:val="210"/>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groundnuts),</w:t>
            </w:r>
            <w:r>
              <w:rPr>
                <w:spacing w:val="-8"/>
                <w:sz w:val="17"/>
                <w:szCs w:val="17"/>
              </w:rPr>
              <w:t xml:space="preserve"> </w:t>
            </w:r>
            <w:r>
              <w:rPr>
                <w:sz w:val="17"/>
                <w:szCs w:val="17"/>
              </w:rPr>
              <w:t>in</w:t>
            </w:r>
            <w:r>
              <w:rPr>
                <w:spacing w:val="-10"/>
                <w:sz w:val="17"/>
                <w:szCs w:val="17"/>
              </w:rPr>
              <w:t xml:space="preserve"> </w:t>
            </w:r>
            <w:r>
              <w:rPr>
                <w:sz w:val="17"/>
                <w:szCs w:val="17"/>
              </w:rPr>
              <w:t>shell</w:t>
            </w:r>
          </w:p>
        </w:tc>
        <w:tc>
          <w:tcPr>
            <w:tcW w:w="1187" w:type="dxa"/>
            <w:tcBorders>
              <w:top w:val="nil"/>
              <w:left w:val="nil"/>
              <w:bottom w:val="nil"/>
              <w:right w:val="nil"/>
            </w:tcBorders>
          </w:tcPr>
          <w:p w:rsidR="00505048" w:rsidRDefault="005A0742">
            <w:pPr>
              <w:pStyle w:val="TableParagraph"/>
              <w:kinsoku w:val="0"/>
              <w:overflowPunct w:val="0"/>
              <w:spacing w:line="186" w:lineRule="exact"/>
              <w:ind w:left="38"/>
            </w:pPr>
            <w:r>
              <w:rPr>
                <w:spacing w:val="-2"/>
                <w:sz w:val="17"/>
                <w:szCs w:val="17"/>
              </w:rPr>
              <w:t>.80*,</w:t>
            </w:r>
            <w:r>
              <w:rPr>
                <w:spacing w:val="-6"/>
                <w:sz w:val="17"/>
                <w:szCs w:val="17"/>
              </w:rPr>
              <w:t xml:space="preserve"> </w:t>
            </w:r>
            <w:r>
              <w:rPr>
                <w:sz w:val="17"/>
                <w:szCs w:val="17"/>
              </w:rPr>
              <w:t>.90*</w:t>
            </w:r>
          </w:p>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014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Oilseeds</w:t>
            </w:r>
            <w:r>
              <w:rPr>
                <w:b/>
                <w:bCs/>
                <w:spacing w:val="-8"/>
                <w:sz w:val="17"/>
                <w:szCs w:val="17"/>
              </w:rPr>
              <w:t xml:space="preserve"> </w:t>
            </w:r>
            <w:r>
              <w:rPr>
                <w:b/>
                <w:bCs/>
                <w:spacing w:val="-1"/>
                <w:sz w:val="17"/>
                <w:szCs w:val="17"/>
              </w:rPr>
              <w:t>and</w:t>
            </w:r>
            <w:r>
              <w:rPr>
                <w:b/>
                <w:bCs/>
                <w:spacing w:val="-7"/>
                <w:sz w:val="17"/>
                <w:szCs w:val="17"/>
              </w:rPr>
              <w:t xml:space="preserve"> </w:t>
            </w:r>
            <w:r>
              <w:rPr>
                <w:b/>
                <w:bCs/>
                <w:spacing w:val="-1"/>
                <w:sz w:val="17"/>
                <w:szCs w:val="17"/>
              </w:rPr>
              <w:t>oleaginous</w:t>
            </w:r>
            <w:r>
              <w:rPr>
                <w:b/>
                <w:bCs/>
                <w:spacing w:val="-8"/>
                <w:sz w:val="17"/>
                <w:szCs w:val="17"/>
              </w:rPr>
              <w:t xml:space="preserve"> </w:t>
            </w:r>
            <w:r>
              <w:rPr>
                <w:b/>
                <w:bCs/>
                <w:sz w:val="17"/>
                <w:szCs w:val="17"/>
              </w:rPr>
              <w:t>fruits</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0141</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2"/>
                <w:sz w:val="17"/>
                <w:szCs w:val="17"/>
              </w:rPr>
              <w:t>Soya</w:t>
            </w:r>
            <w:r>
              <w:rPr>
                <w:spacing w:val="-6"/>
                <w:sz w:val="17"/>
                <w:szCs w:val="17"/>
              </w:rPr>
              <w:t xml:space="preserve"> </w:t>
            </w:r>
            <w:r>
              <w:rPr>
                <w:sz w:val="17"/>
                <w:szCs w:val="17"/>
              </w:rPr>
              <w:t>beans</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01411</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2"/>
                <w:sz w:val="17"/>
                <w:szCs w:val="17"/>
              </w:rPr>
              <w:t>Soya</w:t>
            </w:r>
            <w:r>
              <w:rPr>
                <w:spacing w:val="-3"/>
                <w:sz w:val="17"/>
                <w:szCs w:val="17"/>
              </w:rPr>
              <w:t xml:space="preserve"> </w:t>
            </w:r>
            <w:r>
              <w:rPr>
                <w:sz w:val="17"/>
                <w:szCs w:val="17"/>
              </w:rPr>
              <w:t>beans,</w:t>
            </w:r>
            <w:r>
              <w:rPr>
                <w:spacing w:val="-6"/>
                <w:sz w:val="17"/>
                <w:szCs w:val="17"/>
              </w:rPr>
              <w:t xml:space="preserve"> </w:t>
            </w:r>
            <w:r>
              <w:rPr>
                <w:spacing w:val="-1"/>
                <w:sz w:val="17"/>
                <w:szCs w:val="17"/>
              </w:rPr>
              <w:t>seed</w:t>
            </w:r>
            <w:r>
              <w:rPr>
                <w:spacing w:val="-5"/>
                <w:sz w:val="17"/>
                <w:szCs w:val="17"/>
              </w:rPr>
              <w:t xml:space="preserve"> </w:t>
            </w:r>
            <w:r>
              <w:rPr>
                <w:sz w:val="17"/>
                <w:szCs w:val="17"/>
              </w:rPr>
              <w:t>for</w:t>
            </w:r>
            <w:r>
              <w:rPr>
                <w:spacing w:val="-6"/>
                <w:sz w:val="17"/>
                <w:szCs w:val="17"/>
              </w:rPr>
              <w:t xml:space="preserve"> </w:t>
            </w:r>
            <w:r>
              <w:rPr>
                <w:spacing w:val="-1"/>
                <w:sz w:val="17"/>
                <w:szCs w:val="17"/>
              </w:rPr>
              <w:t>planting</w:t>
            </w:r>
          </w:p>
        </w:tc>
        <w:tc>
          <w:tcPr>
            <w:tcW w:w="1187"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1201.10</w:t>
            </w:r>
          </w:p>
        </w:tc>
        <w:tc>
          <w:tcPr>
            <w:tcW w:w="887" w:type="dxa"/>
            <w:tcBorders>
              <w:top w:val="nil"/>
              <w:left w:val="nil"/>
              <w:bottom w:val="nil"/>
              <w:right w:val="nil"/>
            </w:tcBorders>
          </w:tcPr>
          <w:p w:rsidR="00505048" w:rsidRDefault="005A0742">
            <w:pPr>
              <w:pStyle w:val="TableParagraph"/>
              <w:kinsoku w:val="0"/>
              <w:overflowPunct w:val="0"/>
              <w:spacing w:before="3"/>
              <w:ind w:left="178"/>
            </w:pPr>
            <w:r>
              <w:rPr>
                <w:sz w:val="17"/>
                <w:szCs w:val="17"/>
              </w:rPr>
              <w:t>01411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01412</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2"/>
                <w:sz w:val="17"/>
                <w:szCs w:val="17"/>
              </w:rPr>
              <w:t>Soya</w:t>
            </w:r>
            <w:r>
              <w:rPr>
                <w:spacing w:val="-4"/>
                <w:sz w:val="17"/>
                <w:szCs w:val="17"/>
              </w:rPr>
              <w:t xml:space="preserve"> </w:t>
            </w:r>
            <w:r>
              <w:rPr>
                <w:sz w:val="17"/>
                <w:szCs w:val="17"/>
              </w:rPr>
              <w:t>beans,</w:t>
            </w:r>
            <w:r>
              <w:rPr>
                <w:spacing w:val="-5"/>
                <w:sz w:val="17"/>
                <w:szCs w:val="17"/>
              </w:rPr>
              <w:t xml:space="preserve"> </w:t>
            </w:r>
            <w:r>
              <w:rPr>
                <w:spacing w:val="-1"/>
                <w:sz w:val="17"/>
                <w:szCs w:val="17"/>
              </w:rPr>
              <w:t>other</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1201.90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0142</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Groundnuts,</w:t>
            </w:r>
            <w:r>
              <w:rPr>
                <w:spacing w:val="-10"/>
                <w:sz w:val="17"/>
                <w:szCs w:val="17"/>
              </w:rPr>
              <w:t xml:space="preserve"> </w:t>
            </w:r>
            <w:r>
              <w:rPr>
                <w:spacing w:val="-1"/>
                <w:sz w:val="17"/>
                <w:szCs w:val="17"/>
              </w:rPr>
              <w:t>excluding</w:t>
            </w:r>
            <w:r>
              <w:rPr>
                <w:spacing w:val="-10"/>
                <w:sz w:val="17"/>
                <w:szCs w:val="17"/>
              </w:rPr>
              <w:t xml:space="preserve"> </w:t>
            </w:r>
            <w:r>
              <w:rPr>
                <w:sz w:val="17"/>
                <w:szCs w:val="17"/>
              </w:rPr>
              <w:t>shelled</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01421</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Groundnuts,</w:t>
            </w:r>
            <w:r>
              <w:rPr>
                <w:spacing w:val="-6"/>
                <w:sz w:val="17"/>
                <w:szCs w:val="17"/>
              </w:rPr>
              <w:t xml:space="preserve"> </w:t>
            </w:r>
            <w:r>
              <w:rPr>
                <w:spacing w:val="-1"/>
                <w:sz w:val="17"/>
                <w:szCs w:val="17"/>
              </w:rPr>
              <w:t>seed</w:t>
            </w:r>
            <w:r>
              <w:rPr>
                <w:spacing w:val="-7"/>
                <w:sz w:val="17"/>
                <w:szCs w:val="17"/>
              </w:rPr>
              <w:t xml:space="preserve"> </w:t>
            </w:r>
            <w:r>
              <w:rPr>
                <w:spacing w:val="-1"/>
                <w:sz w:val="17"/>
                <w:szCs w:val="17"/>
              </w:rPr>
              <w:t>for</w:t>
            </w:r>
            <w:r>
              <w:rPr>
                <w:spacing w:val="-8"/>
                <w:sz w:val="17"/>
                <w:szCs w:val="17"/>
              </w:rPr>
              <w:t xml:space="preserve"> </w:t>
            </w:r>
            <w:r>
              <w:rPr>
                <w:sz w:val="17"/>
                <w:szCs w:val="17"/>
              </w:rPr>
              <w:t>planting</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1202.30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01422</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Groundnuts,</w:t>
            </w:r>
            <w:r>
              <w:rPr>
                <w:spacing w:val="-6"/>
                <w:sz w:val="17"/>
                <w:szCs w:val="17"/>
              </w:rPr>
              <w:t xml:space="preserve"> </w:t>
            </w:r>
            <w:r>
              <w:rPr>
                <w:sz w:val="17"/>
                <w:szCs w:val="17"/>
              </w:rPr>
              <w:t>in</w:t>
            </w:r>
            <w:r>
              <w:rPr>
                <w:spacing w:val="-9"/>
                <w:sz w:val="17"/>
                <w:szCs w:val="17"/>
              </w:rPr>
              <w:t xml:space="preserve"> </w:t>
            </w:r>
            <w:r>
              <w:rPr>
                <w:sz w:val="17"/>
                <w:szCs w:val="17"/>
              </w:rPr>
              <w:t>shell</w:t>
            </w:r>
          </w:p>
        </w:tc>
        <w:tc>
          <w:tcPr>
            <w:tcW w:w="1187"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1202.41</w:t>
            </w:r>
          </w:p>
        </w:tc>
        <w:tc>
          <w:tcPr>
            <w:tcW w:w="887" w:type="dxa"/>
            <w:tcBorders>
              <w:top w:val="nil"/>
              <w:left w:val="nil"/>
              <w:bottom w:val="nil"/>
              <w:right w:val="nil"/>
            </w:tcBorders>
          </w:tcPr>
          <w:p w:rsidR="00505048" w:rsidRDefault="005A0742">
            <w:pPr>
              <w:pStyle w:val="TableParagraph"/>
              <w:kinsoku w:val="0"/>
              <w:overflowPunct w:val="0"/>
              <w:spacing w:before="3"/>
              <w:ind w:left="178"/>
            </w:pPr>
            <w:r>
              <w:rPr>
                <w:sz w:val="17"/>
                <w:szCs w:val="17"/>
              </w:rPr>
              <w:t>01422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0143</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Cottonseed</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01431</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Cottonseed,</w:t>
            </w:r>
            <w:r>
              <w:rPr>
                <w:spacing w:val="-6"/>
                <w:sz w:val="17"/>
                <w:szCs w:val="17"/>
              </w:rPr>
              <w:t xml:space="preserve"> </w:t>
            </w:r>
            <w:r>
              <w:rPr>
                <w:spacing w:val="-1"/>
                <w:sz w:val="17"/>
                <w:szCs w:val="17"/>
              </w:rPr>
              <w:t>seed</w:t>
            </w:r>
            <w:r>
              <w:rPr>
                <w:spacing w:val="-7"/>
                <w:sz w:val="17"/>
                <w:szCs w:val="17"/>
              </w:rPr>
              <w:t xml:space="preserve"> </w:t>
            </w:r>
            <w:r>
              <w:rPr>
                <w:sz w:val="17"/>
                <w:szCs w:val="17"/>
              </w:rPr>
              <w:t>for</w:t>
            </w:r>
            <w:r>
              <w:rPr>
                <w:spacing w:val="-5"/>
                <w:sz w:val="17"/>
                <w:szCs w:val="17"/>
              </w:rPr>
              <w:t xml:space="preserve"> </w:t>
            </w:r>
            <w:r>
              <w:rPr>
                <w:spacing w:val="-1"/>
                <w:sz w:val="17"/>
                <w:szCs w:val="17"/>
              </w:rPr>
              <w:t>planting</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1207.21</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01431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01432</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Cottonseed,</w:t>
            </w:r>
            <w:r>
              <w:rPr>
                <w:spacing w:val="-11"/>
                <w:sz w:val="17"/>
                <w:szCs w:val="17"/>
              </w:rPr>
              <w:t xml:space="preserve"> </w:t>
            </w:r>
            <w:r>
              <w:rPr>
                <w:spacing w:val="-1"/>
                <w:sz w:val="17"/>
                <w:szCs w:val="17"/>
              </w:rPr>
              <w:t>other</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1207.29</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01432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0144</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9"/>
                <w:sz w:val="17"/>
                <w:szCs w:val="17"/>
              </w:rPr>
              <w:t xml:space="preserve"> </w:t>
            </w:r>
            <w:r>
              <w:rPr>
                <w:spacing w:val="-1"/>
                <w:sz w:val="17"/>
                <w:szCs w:val="17"/>
              </w:rPr>
              <w:t>oilseeds</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01441</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Linseed</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1204</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01442</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Mustard</w:t>
            </w:r>
            <w:r>
              <w:rPr>
                <w:spacing w:val="-14"/>
                <w:sz w:val="17"/>
                <w:szCs w:val="17"/>
              </w:rPr>
              <w:t xml:space="preserve"> </w:t>
            </w:r>
            <w:r>
              <w:rPr>
                <w:spacing w:val="-1"/>
                <w:sz w:val="17"/>
                <w:szCs w:val="17"/>
              </w:rPr>
              <w:t>seed</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1207.50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01443</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Rape</w:t>
            </w:r>
            <w:r>
              <w:rPr>
                <w:spacing w:val="-4"/>
                <w:sz w:val="17"/>
                <w:szCs w:val="17"/>
              </w:rPr>
              <w:t xml:space="preserve"> </w:t>
            </w:r>
            <w:r>
              <w:rPr>
                <w:spacing w:val="-2"/>
                <w:sz w:val="17"/>
                <w:szCs w:val="17"/>
              </w:rPr>
              <w:t>or</w:t>
            </w:r>
            <w:r>
              <w:rPr>
                <w:spacing w:val="-5"/>
                <w:sz w:val="17"/>
                <w:szCs w:val="17"/>
              </w:rPr>
              <w:t xml:space="preserve"> </w:t>
            </w:r>
            <w:r>
              <w:rPr>
                <w:sz w:val="17"/>
                <w:szCs w:val="17"/>
              </w:rPr>
              <w:t>colza</w:t>
            </w:r>
            <w:r>
              <w:rPr>
                <w:spacing w:val="-7"/>
                <w:sz w:val="17"/>
                <w:szCs w:val="17"/>
              </w:rPr>
              <w:t xml:space="preserve"> </w:t>
            </w:r>
            <w:r>
              <w:rPr>
                <w:sz w:val="17"/>
                <w:szCs w:val="17"/>
              </w:rPr>
              <w:t>seed</w:t>
            </w:r>
          </w:p>
        </w:tc>
        <w:tc>
          <w:tcPr>
            <w:tcW w:w="1187"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1205</w:t>
            </w:r>
          </w:p>
        </w:tc>
        <w:tc>
          <w:tcPr>
            <w:tcW w:w="887" w:type="dxa"/>
            <w:tcBorders>
              <w:top w:val="nil"/>
              <w:left w:val="nil"/>
              <w:bottom w:val="nil"/>
              <w:right w:val="nil"/>
            </w:tcBorders>
          </w:tcPr>
          <w:p w:rsidR="00505048" w:rsidRDefault="005A0742">
            <w:pPr>
              <w:pStyle w:val="TableParagraph"/>
              <w:kinsoku w:val="0"/>
              <w:overflowPunct w:val="0"/>
              <w:spacing w:before="3"/>
              <w:ind w:left="178"/>
            </w:pPr>
            <w:r>
              <w:rPr>
                <w:sz w:val="17"/>
                <w:szCs w:val="17"/>
              </w:rPr>
              <w:t>01443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01444</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Sesame</w:t>
            </w:r>
            <w:r>
              <w:rPr>
                <w:spacing w:val="-9"/>
                <w:sz w:val="17"/>
                <w:szCs w:val="17"/>
              </w:rPr>
              <w:t xml:space="preserve"> </w:t>
            </w:r>
            <w:r>
              <w:rPr>
                <w:spacing w:val="-1"/>
                <w:sz w:val="17"/>
                <w:szCs w:val="17"/>
              </w:rPr>
              <w:t>seed</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1207.40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01444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01445</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Sunflower</w:t>
            </w:r>
            <w:r>
              <w:rPr>
                <w:spacing w:val="-12"/>
                <w:sz w:val="17"/>
                <w:szCs w:val="17"/>
              </w:rPr>
              <w:t xml:space="preserve"> </w:t>
            </w:r>
            <w:r>
              <w:rPr>
                <w:sz w:val="17"/>
                <w:szCs w:val="17"/>
              </w:rPr>
              <w:t>seed</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1206</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01445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01446</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Safflower</w:t>
            </w:r>
            <w:r>
              <w:rPr>
                <w:spacing w:val="-11"/>
                <w:sz w:val="17"/>
                <w:szCs w:val="17"/>
              </w:rPr>
              <w:t xml:space="preserve"> </w:t>
            </w:r>
            <w:r>
              <w:rPr>
                <w:sz w:val="17"/>
                <w:szCs w:val="17"/>
              </w:rPr>
              <w:t>seed</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1207.60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01446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01447</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Castor</w:t>
            </w:r>
            <w:r>
              <w:rPr>
                <w:spacing w:val="-4"/>
                <w:sz w:val="17"/>
                <w:szCs w:val="17"/>
              </w:rPr>
              <w:t xml:space="preserve"> </w:t>
            </w:r>
            <w:r>
              <w:rPr>
                <w:sz w:val="17"/>
                <w:szCs w:val="17"/>
              </w:rPr>
              <w:t>oil</w:t>
            </w:r>
            <w:r>
              <w:rPr>
                <w:spacing w:val="-5"/>
                <w:sz w:val="17"/>
                <w:szCs w:val="17"/>
              </w:rPr>
              <w:t xml:space="preserve"> </w:t>
            </w:r>
            <w:r>
              <w:rPr>
                <w:spacing w:val="-1"/>
                <w:sz w:val="17"/>
                <w:szCs w:val="17"/>
              </w:rPr>
              <w:t>seeds</w:t>
            </w:r>
          </w:p>
        </w:tc>
        <w:tc>
          <w:tcPr>
            <w:tcW w:w="1187"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1207.30</w:t>
            </w:r>
          </w:p>
        </w:tc>
        <w:tc>
          <w:tcPr>
            <w:tcW w:w="887" w:type="dxa"/>
            <w:tcBorders>
              <w:top w:val="nil"/>
              <w:left w:val="nil"/>
              <w:bottom w:val="nil"/>
              <w:right w:val="nil"/>
            </w:tcBorders>
          </w:tcPr>
          <w:p w:rsidR="00505048" w:rsidRDefault="005A0742">
            <w:pPr>
              <w:pStyle w:val="TableParagraph"/>
              <w:kinsoku w:val="0"/>
              <w:overflowPunct w:val="0"/>
              <w:spacing w:before="3"/>
              <w:ind w:left="178"/>
            </w:pPr>
            <w:r>
              <w:rPr>
                <w:spacing w:val="-1"/>
                <w:sz w:val="17"/>
                <w:szCs w:val="17"/>
              </w:rPr>
              <w:t>01449*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01448</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Poppy</w:t>
            </w:r>
            <w:r>
              <w:rPr>
                <w:spacing w:val="-11"/>
                <w:sz w:val="17"/>
                <w:szCs w:val="17"/>
              </w:rPr>
              <w:t xml:space="preserve"> </w:t>
            </w:r>
            <w:r>
              <w:rPr>
                <w:spacing w:val="-1"/>
                <w:sz w:val="17"/>
                <w:szCs w:val="17"/>
              </w:rPr>
              <w:t>seed</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1207.91</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pacing w:val="-1"/>
                <w:sz w:val="17"/>
                <w:szCs w:val="17"/>
              </w:rPr>
              <w:t>01449*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01449</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oilseeds,</w:t>
            </w:r>
            <w:r>
              <w:rPr>
                <w:spacing w:val="-6"/>
                <w:sz w:val="17"/>
                <w:szCs w:val="17"/>
              </w:rPr>
              <w:t xml:space="preserve"> </w:t>
            </w:r>
            <w:proofErr w:type="spellStart"/>
            <w:r>
              <w:rPr>
                <w:spacing w:val="-1"/>
                <w:sz w:val="17"/>
                <w:szCs w:val="17"/>
              </w:rPr>
              <w:t>n.e.c.</w:t>
            </w:r>
            <w:proofErr w:type="spellEnd"/>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1207.70,</w:t>
            </w:r>
            <w:r>
              <w:rPr>
                <w:spacing w:val="-10"/>
                <w:sz w:val="17"/>
                <w:szCs w:val="17"/>
              </w:rPr>
              <w:t xml:space="preserve"> </w:t>
            </w:r>
            <w:r>
              <w:rPr>
                <w:sz w:val="17"/>
                <w:szCs w:val="17"/>
              </w:rPr>
              <w:t>.99*</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pacing w:val="-1"/>
                <w:sz w:val="17"/>
                <w:szCs w:val="17"/>
              </w:rPr>
              <w:t>01449*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0145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01450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Olives</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0709.92</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0126</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0146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01460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Coconuts,</w:t>
            </w:r>
            <w:r>
              <w:rPr>
                <w:spacing w:val="-5"/>
                <w:sz w:val="17"/>
                <w:szCs w:val="17"/>
              </w:rPr>
              <w:t xml:space="preserve"> </w:t>
            </w:r>
            <w:r>
              <w:rPr>
                <w:sz w:val="17"/>
                <w:szCs w:val="17"/>
              </w:rPr>
              <w:t>in</w:t>
            </w:r>
            <w:r>
              <w:rPr>
                <w:spacing w:val="-9"/>
                <w:sz w:val="17"/>
                <w:szCs w:val="17"/>
              </w:rPr>
              <w:t xml:space="preserve"> </w:t>
            </w:r>
            <w:r>
              <w:rPr>
                <w:spacing w:val="-1"/>
                <w:sz w:val="17"/>
                <w:szCs w:val="17"/>
              </w:rPr>
              <w:t>shell</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0801.12,</w:t>
            </w:r>
            <w:r>
              <w:rPr>
                <w:spacing w:val="-10"/>
                <w:sz w:val="17"/>
                <w:szCs w:val="17"/>
              </w:rPr>
              <w:t xml:space="preserve"> </w:t>
            </w:r>
            <w:r>
              <w:rPr>
                <w:sz w:val="17"/>
                <w:szCs w:val="17"/>
              </w:rPr>
              <w:t>.19*</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0126</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0149</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oleaginous</w:t>
            </w:r>
            <w:r>
              <w:rPr>
                <w:spacing w:val="-6"/>
                <w:sz w:val="17"/>
                <w:szCs w:val="17"/>
              </w:rPr>
              <w:t xml:space="preserve"> </w:t>
            </w:r>
            <w:r>
              <w:rPr>
                <w:sz w:val="17"/>
                <w:szCs w:val="17"/>
              </w:rPr>
              <w:t>fruits</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01491</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Palm</w:t>
            </w:r>
            <w:r>
              <w:rPr>
                <w:spacing w:val="-9"/>
                <w:sz w:val="17"/>
                <w:szCs w:val="17"/>
              </w:rPr>
              <w:t xml:space="preserve"> </w:t>
            </w:r>
            <w:r>
              <w:rPr>
                <w:spacing w:val="-1"/>
                <w:sz w:val="17"/>
                <w:szCs w:val="17"/>
              </w:rPr>
              <w:t>nuts</w:t>
            </w:r>
            <w:r>
              <w:rPr>
                <w:spacing w:val="-4"/>
                <w:sz w:val="17"/>
                <w:szCs w:val="17"/>
              </w:rPr>
              <w:t xml:space="preserve"> </w:t>
            </w:r>
            <w:r>
              <w:rPr>
                <w:sz w:val="17"/>
                <w:szCs w:val="17"/>
              </w:rPr>
              <w:t>and</w:t>
            </w:r>
            <w:r>
              <w:rPr>
                <w:spacing w:val="-5"/>
                <w:sz w:val="17"/>
                <w:szCs w:val="17"/>
              </w:rPr>
              <w:t xml:space="preserve"> </w:t>
            </w:r>
            <w:r>
              <w:rPr>
                <w:spacing w:val="-1"/>
                <w:sz w:val="17"/>
                <w:szCs w:val="17"/>
              </w:rPr>
              <w:t>kernels</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1207.10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01491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0126</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01492</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Copra</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1203.00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pacing w:val="-1"/>
                <w:sz w:val="17"/>
                <w:szCs w:val="17"/>
              </w:rPr>
              <w:t>01499*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0126</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01499</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oleaginous</w:t>
            </w:r>
            <w:r>
              <w:rPr>
                <w:spacing w:val="-5"/>
                <w:sz w:val="17"/>
                <w:szCs w:val="17"/>
              </w:rPr>
              <w:t xml:space="preserve"> </w:t>
            </w:r>
            <w:r>
              <w:rPr>
                <w:sz w:val="17"/>
                <w:szCs w:val="17"/>
              </w:rPr>
              <w:t>fruits,</w:t>
            </w:r>
            <w:r>
              <w:rPr>
                <w:spacing w:val="-5"/>
                <w:sz w:val="17"/>
                <w:szCs w:val="17"/>
              </w:rPr>
              <w:t xml:space="preserve"> </w:t>
            </w:r>
            <w:proofErr w:type="spellStart"/>
            <w:r>
              <w:rPr>
                <w:spacing w:val="-1"/>
                <w:sz w:val="17"/>
                <w:szCs w:val="17"/>
              </w:rPr>
              <w:t>n.e.c.</w:t>
            </w:r>
            <w:proofErr w:type="spellEnd"/>
          </w:p>
        </w:tc>
        <w:tc>
          <w:tcPr>
            <w:tcW w:w="1187"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1207.99*</w:t>
            </w:r>
          </w:p>
        </w:tc>
        <w:tc>
          <w:tcPr>
            <w:tcW w:w="887" w:type="dxa"/>
            <w:tcBorders>
              <w:top w:val="nil"/>
              <w:left w:val="nil"/>
              <w:bottom w:val="nil"/>
              <w:right w:val="nil"/>
            </w:tcBorders>
          </w:tcPr>
          <w:p w:rsidR="00505048" w:rsidRDefault="005A0742">
            <w:pPr>
              <w:pStyle w:val="TableParagraph"/>
              <w:kinsoku w:val="0"/>
              <w:overflowPunct w:val="0"/>
              <w:spacing w:before="3"/>
              <w:ind w:left="178"/>
            </w:pPr>
            <w:r>
              <w:rPr>
                <w:spacing w:val="-1"/>
                <w:sz w:val="17"/>
                <w:szCs w:val="17"/>
              </w:rPr>
              <w:t>01499*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0126</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015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Edible</w:t>
            </w:r>
            <w:r>
              <w:rPr>
                <w:b/>
                <w:bCs/>
                <w:spacing w:val="-3"/>
                <w:sz w:val="17"/>
                <w:szCs w:val="17"/>
              </w:rPr>
              <w:t xml:space="preserve"> </w:t>
            </w:r>
            <w:r>
              <w:rPr>
                <w:b/>
                <w:bCs/>
                <w:spacing w:val="-1"/>
                <w:sz w:val="17"/>
                <w:szCs w:val="17"/>
              </w:rPr>
              <w:t>roots</w:t>
            </w:r>
            <w:r>
              <w:rPr>
                <w:b/>
                <w:bCs/>
                <w:spacing w:val="-5"/>
                <w:sz w:val="17"/>
                <w:szCs w:val="17"/>
              </w:rPr>
              <w:t xml:space="preserve"> </w:t>
            </w:r>
            <w:r>
              <w:rPr>
                <w:b/>
                <w:bCs/>
                <w:spacing w:val="-1"/>
                <w:sz w:val="17"/>
                <w:szCs w:val="17"/>
              </w:rPr>
              <w:t>and</w:t>
            </w:r>
            <w:r>
              <w:rPr>
                <w:b/>
                <w:bCs/>
                <w:spacing w:val="-7"/>
                <w:sz w:val="17"/>
                <w:szCs w:val="17"/>
              </w:rPr>
              <w:t xml:space="preserve"> </w:t>
            </w:r>
            <w:r>
              <w:rPr>
                <w:b/>
                <w:bCs/>
                <w:spacing w:val="-1"/>
                <w:sz w:val="17"/>
                <w:szCs w:val="17"/>
              </w:rPr>
              <w:t>tubers</w:t>
            </w:r>
            <w:r>
              <w:rPr>
                <w:b/>
                <w:bCs/>
                <w:spacing w:val="-5"/>
                <w:sz w:val="17"/>
                <w:szCs w:val="17"/>
              </w:rPr>
              <w:t xml:space="preserve"> </w:t>
            </w:r>
            <w:r>
              <w:rPr>
                <w:b/>
                <w:bCs/>
                <w:sz w:val="17"/>
                <w:szCs w:val="17"/>
              </w:rPr>
              <w:t>with</w:t>
            </w:r>
            <w:r>
              <w:rPr>
                <w:b/>
                <w:bCs/>
                <w:spacing w:val="-7"/>
                <w:sz w:val="17"/>
                <w:szCs w:val="17"/>
              </w:rPr>
              <w:t xml:space="preserve"> </w:t>
            </w:r>
            <w:r>
              <w:rPr>
                <w:b/>
                <w:bCs/>
                <w:spacing w:val="-1"/>
                <w:sz w:val="17"/>
                <w:szCs w:val="17"/>
              </w:rPr>
              <w:t>high</w:t>
            </w:r>
            <w:r>
              <w:rPr>
                <w:b/>
                <w:bCs/>
                <w:spacing w:val="-4"/>
                <w:sz w:val="17"/>
                <w:szCs w:val="17"/>
              </w:rPr>
              <w:t xml:space="preserve"> </w:t>
            </w:r>
            <w:r>
              <w:rPr>
                <w:b/>
                <w:bCs/>
                <w:spacing w:val="-1"/>
                <w:sz w:val="17"/>
                <w:szCs w:val="17"/>
              </w:rPr>
              <w:t>starch</w:t>
            </w:r>
            <w:r>
              <w:rPr>
                <w:b/>
                <w:bCs/>
                <w:spacing w:val="-4"/>
                <w:sz w:val="17"/>
                <w:szCs w:val="17"/>
              </w:rPr>
              <w:t xml:space="preserve"> </w:t>
            </w:r>
            <w:r>
              <w:rPr>
                <w:b/>
                <w:bCs/>
                <w:spacing w:val="-2"/>
                <w:sz w:val="17"/>
                <w:szCs w:val="17"/>
              </w:rPr>
              <w:t>or</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inulin</w:t>
            </w:r>
            <w:r>
              <w:rPr>
                <w:b/>
                <w:bCs/>
                <w:spacing w:val="-13"/>
                <w:sz w:val="17"/>
                <w:szCs w:val="17"/>
              </w:rPr>
              <w:t xml:space="preserve"> </w:t>
            </w:r>
            <w:r>
              <w:rPr>
                <w:b/>
                <w:bCs/>
                <w:spacing w:val="-1"/>
                <w:sz w:val="17"/>
                <w:szCs w:val="17"/>
              </w:rPr>
              <w:t>content</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0151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01510</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Potatoes</w:t>
            </w:r>
          </w:p>
        </w:tc>
        <w:tc>
          <w:tcPr>
            <w:tcW w:w="1187"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0701</w:t>
            </w:r>
          </w:p>
        </w:tc>
        <w:tc>
          <w:tcPr>
            <w:tcW w:w="887" w:type="dxa"/>
            <w:tcBorders>
              <w:top w:val="nil"/>
              <w:left w:val="nil"/>
              <w:bottom w:val="nil"/>
              <w:right w:val="nil"/>
            </w:tcBorders>
          </w:tcPr>
          <w:p w:rsidR="00505048" w:rsidRDefault="005A0742">
            <w:pPr>
              <w:pStyle w:val="TableParagraph"/>
              <w:kinsoku w:val="0"/>
              <w:overflowPunct w:val="0"/>
              <w:spacing w:before="3"/>
              <w:ind w:left="178"/>
            </w:pPr>
            <w:r>
              <w:rPr>
                <w:sz w:val="17"/>
                <w:szCs w:val="17"/>
              </w:rPr>
              <w:t>01510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0113</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01520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Cassava</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0714.10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01592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0153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01530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Sweet</w:t>
            </w:r>
            <w:r>
              <w:rPr>
                <w:spacing w:val="-11"/>
                <w:sz w:val="17"/>
                <w:szCs w:val="17"/>
              </w:rPr>
              <w:t xml:space="preserve"> </w:t>
            </w:r>
            <w:r>
              <w:rPr>
                <w:spacing w:val="-1"/>
                <w:sz w:val="17"/>
                <w:szCs w:val="17"/>
              </w:rPr>
              <w:t>potatoes</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0714.20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01591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0154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01540</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Yams</w:t>
            </w:r>
          </w:p>
        </w:tc>
        <w:tc>
          <w:tcPr>
            <w:tcW w:w="1187"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0714.30</w:t>
            </w:r>
          </w:p>
        </w:tc>
        <w:tc>
          <w:tcPr>
            <w:tcW w:w="887" w:type="dxa"/>
            <w:tcBorders>
              <w:top w:val="nil"/>
              <w:left w:val="nil"/>
              <w:bottom w:val="nil"/>
              <w:right w:val="nil"/>
            </w:tcBorders>
          </w:tcPr>
          <w:p w:rsidR="00505048" w:rsidRDefault="005A0742">
            <w:pPr>
              <w:pStyle w:val="TableParagraph"/>
              <w:kinsoku w:val="0"/>
              <w:overflowPunct w:val="0"/>
              <w:spacing w:before="3"/>
              <w:ind w:left="178"/>
            </w:pPr>
            <w:r>
              <w:rPr>
                <w:sz w:val="17"/>
                <w:szCs w:val="17"/>
              </w:rPr>
              <w:t>01593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0113</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0155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01550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Taro</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0714.40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pacing w:val="-1"/>
                <w:sz w:val="17"/>
                <w:szCs w:val="17"/>
              </w:rPr>
              <w:t>01599*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0159</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3"/>
                <w:sz w:val="17"/>
                <w:szCs w:val="17"/>
              </w:rPr>
              <w:t xml:space="preserve"> </w:t>
            </w:r>
            <w:r>
              <w:rPr>
                <w:spacing w:val="-1"/>
                <w:sz w:val="17"/>
                <w:szCs w:val="17"/>
              </w:rPr>
              <w:t>edible</w:t>
            </w:r>
            <w:r>
              <w:rPr>
                <w:spacing w:val="-4"/>
                <w:sz w:val="17"/>
                <w:szCs w:val="17"/>
              </w:rPr>
              <w:t xml:space="preserve"> </w:t>
            </w:r>
            <w:r>
              <w:rPr>
                <w:sz w:val="17"/>
                <w:szCs w:val="17"/>
              </w:rPr>
              <w:t>roots</w:t>
            </w:r>
            <w:r>
              <w:rPr>
                <w:spacing w:val="-5"/>
                <w:sz w:val="17"/>
                <w:szCs w:val="17"/>
              </w:rPr>
              <w:t xml:space="preserve"> </w:t>
            </w:r>
            <w:r>
              <w:rPr>
                <w:spacing w:val="-1"/>
                <w:sz w:val="17"/>
                <w:szCs w:val="17"/>
              </w:rPr>
              <w:t>and</w:t>
            </w:r>
            <w:r>
              <w:rPr>
                <w:spacing w:val="-4"/>
                <w:sz w:val="17"/>
                <w:szCs w:val="17"/>
              </w:rPr>
              <w:t xml:space="preserve"> </w:t>
            </w:r>
            <w:r>
              <w:rPr>
                <w:spacing w:val="-1"/>
                <w:sz w:val="17"/>
                <w:szCs w:val="17"/>
              </w:rPr>
              <w:t>tubers</w:t>
            </w:r>
            <w:r>
              <w:rPr>
                <w:spacing w:val="-5"/>
                <w:sz w:val="17"/>
                <w:szCs w:val="17"/>
              </w:rPr>
              <w:t xml:space="preserve"> </w:t>
            </w:r>
            <w:r>
              <w:rPr>
                <w:spacing w:val="-1"/>
                <w:sz w:val="17"/>
                <w:szCs w:val="17"/>
              </w:rPr>
              <w:t>with</w:t>
            </w:r>
            <w:r>
              <w:rPr>
                <w:spacing w:val="-5"/>
                <w:sz w:val="17"/>
                <w:szCs w:val="17"/>
              </w:rPr>
              <w:t xml:space="preserve"> </w:t>
            </w:r>
            <w:r>
              <w:rPr>
                <w:spacing w:val="-1"/>
                <w:sz w:val="17"/>
                <w:szCs w:val="17"/>
              </w:rPr>
              <w:t>high</w:t>
            </w:r>
            <w:r>
              <w:rPr>
                <w:spacing w:val="-4"/>
                <w:sz w:val="17"/>
                <w:szCs w:val="17"/>
              </w:rPr>
              <w:t xml:space="preserve"> </w:t>
            </w:r>
            <w:r>
              <w:rPr>
                <w:sz w:val="17"/>
                <w:szCs w:val="17"/>
              </w:rPr>
              <w:t>starch</w:t>
            </w:r>
            <w:r>
              <w:rPr>
                <w:spacing w:val="-5"/>
                <w:sz w:val="17"/>
                <w:szCs w:val="17"/>
              </w:rPr>
              <w:t xml:space="preserve"> </w:t>
            </w:r>
            <w:r>
              <w:rPr>
                <w:spacing w:val="-1"/>
                <w:sz w:val="17"/>
                <w:szCs w:val="17"/>
              </w:rPr>
              <w:t>or</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inulin</w:t>
            </w:r>
            <w:r>
              <w:rPr>
                <w:spacing w:val="-10"/>
                <w:sz w:val="17"/>
                <w:szCs w:val="17"/>
              </w:rPr>
              <w:t xml:space="preserve"> </w:t>
            </w:r>
            <w:r>
              <w:rPr>
                <w:spacing w:val="-1"/>
                <w:sz w:val="17"/>
                <w:szCs w:val="17"/>
              </w:rPr>
              <w:t>content</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01591</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Yautia</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0714.50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pacing w:val="-1"/>
                <w:sz w:val="17"/>
                <w:szCs w:val="17"/>
              </w:rPr>
              <w:t>01599*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01599</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3"/>
                <w:sz w:val="17"/>
                <w:szCs w:val="17"/>
              </w:rPr>
              <w:t xml:space="preserve"> </w:t>
            </w:r>
            <w:r>
              <w:rPr>
                <w:spacing w:val="-1"/>
                <w:sz w:val="17"/>
                <w:szCs w:val="17"/>
              </w:rPr>
              <w:t>edible</w:t>
            </w:r>
            <w:r>
              <w:rPr>
                <w:spacing w:val="-4"/>
                <w:sz w:val="17"/>
                <w:szCs w:val="17"/>
              </w:rPr>
              <w:t xml:space="preserve"> </w:t>
            </w:r>
            <w:r>
              <w:rPr>
                <w:sz w:val="17"/>
                <w:szCs w:val="17"/>
              </w:rPr>
              <w:t>roots</w:t>
            </w:r>
            <w:r>
              <w:rPr>
                <w:spacing w:val="-5"/>
                <w:sz w:val="17"/>
                <w:szCs w:val="17"/>
              </w:rPr>
              <w:t xml:space="preserve"> </w:t>
            </w:r>
            <w:r>
              <w:rPr>
                <w:spacing w:val="-1"/>
                <w:sz w:val="17"/>
                <w:szCs w:val="17"/>
              </w:rPr>
              <w:t>and</w:t>
            </w:r>
            <w:r>
              <w:rPr>
                <w:spacing w:val="-4"/>
                <w:sz w:val="17"/>
                <w:szCs w:val="17"/>
              </w:rPr>
              <w:t xml:space="preserve"> </w:t>
            </w:r>
            <w:r>
              <w:rPr>
                <w:spacing w:val="-1"/>
                <w:sz w:val="17"/>
                <w:szCs w:val="17"/>
              </w:rPr>
              <w:t>tubers</w:t>
            </w:r>
            <w:r>
              <w:rPr>
                <w:spacing w:val="-5"/>
                <w:sz w:val="17"/>
                <w:szCs w:val="17"/>
              </w:rPr>
              <w:t xml:space="preserve"> </w:t>
            </w:r>
            <w:r>
              <w:rPr>
                <w:spacing w:val="-1"/>
                <w:sz w:val="17"/>
                <w:szCs w:val="17"/>
              </w:rPr>
              <w:t>with</w:t>
            </w:r>
            <w:r>
              <w:rPr>
                <w:spacing w:val="-5"/>
                <w:sz w:val="17"/>
                <w:szCs w:val="17"/>
              </w:rPr>
              <w:t xml:space="preserve"> </w:t>
            </w:r>
            <w:r>
              <w:rPr>
                <w:spacing w:val="-1"/>
                <w:sz w:val="17"/>
                <w:szCs w:val="17"/>
              </w:rPr>
              <w:t>high</w:t>
            </w:r>
            <w:r>
              <w:rPr>
                <w:spacing w:val="-4"/>
                <w:sz w:val="17"/>
                <w:szCs w:val="17"/>
              </w:rPr>
              <w:t xml:space="preserve"> </w:t>
            </w:r>
            <w:r>
              <w:rPr>
                <w:sz w:val="17"/>
                <w:szCs w:val="17"/>
              </w:rPr>
              <w:t>starch</w:t>
            </w:r>
            <w:r>
              <w:rPr>
                <w:spacing w:val="-5"/>
                <w:sz w:val="17"/>
                <w:szCs w:val="17"/>
              </w:rPr>
              <w:t xml:space="preserve"> </w:t>
            </w:r>
            <w:r>
              <w:rPr>
                <w:spacing w:val="-1"/>
                <w:sz w:val="17"/>
                <w:szCs w:val="17"/>
              </w:rPr>
              <w:t>or</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0714.90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pacing w:val="-1"/>
                <w:sz w:val="17"/>
                <w:szCs w:val="17"/>
              </w:rPr>
              <w:t>01599*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inulin</w:t>
            </w:r>
            <w:r>
              <w:rPr>
                <w:spacing w:val="-8"/>
                <w:sz w:val="17"/>
                <w:szCs w:val="17"/>
              </w:rPr>
              <w:t xml:space="preserve"> </w:t>
            </w:r>
            <w:r>
              <w:rPr>
                <w:spacing w:val="-1"/>
                <w:sz w:val="17"/>
                <w:szCs w:val="17"/>
              </w:rPr>
              <w:t>content,</w:t>
            </w:r>
            <w:r>
              <w:rPr>
                <w:spacing w:val="-8"/>
                <w:sz w:val="17"/>
                <w:szCs w:val="17"/>
              </w:rPr>
              <w:t xml:space="preserve"> </w:t>
            </w:r>
            <w:proofErr w:type="spellStart"/>
            <w:r>
              <w:rPr>
                <w:spacing w:val="-1"/>
                <w:sz w:val="17"/>
                <w:szCs w:val="17"/>
              </w:rPr>
              <w:t>n.e.c.</w:t>
            </w:r>
            <w:proofErr w:type="spellEnd"/>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016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Stimulant,</w:t>
            </w:r>
            <w:r>
              <w:rPr>
                <w:b/>
                <w:bCs/>
                <w:spacing w:val="-10"/>
                <w:sz w:val="17"/>
                <w:szCs w:val="17"/>
              </w:rPr>
              <w:t xml:space="preserve"> </w:t>
            </w:r>
            <w:r>
              <w:rPr>
                <w:b/>
                <w:bCs/>
                <w:sz w:val="17"/>
                <w:szCs w:val="17"/>
              </w:rPr>
              <w:t>spice</w:t>
            </w:r>
            <w:r>
              <w:rPr>
                <w:b/>
                <w:bCs/>
                <w:spacing w:val="-9"/>
                <w:sz w:val="17"/>
                <w:szCs w:val="17"/>
              </w:rPr>
              <w:t xml:space="preserve"> </w:t>
            </w:r>
            <w:r>
              <w:rPr>
                <w:b/>
                <w:bCs/>
                <w:sz w:val="17"/>
                <w:szCs w:val="17"/>
              </w:rPr>
              <w:t>and</w:t>
            </w:r>
            <w:r>
              <w:rPr>
                <w:b/>
                <w:bCs/>
                <w:spacing w:val="-9"/>
                <w:sz w:val="17"/>
                <w:szCs w:val="17"/>
              </w:rPr>
              <w:t xml:space="preserve"> </w:t>
            </w:r>
            <w:r>
              <w:rPr>
                <w:b/>
                <w:bCs/>
                <w:spacing w:val="-1"/>
                <w:sz w:val="17"/>
                <w:szCs w:val="17"/>
              </w:rPr>
              <w:t>aromatic</w:t>
            </w:r>
            <w:r>
              <w:rPr>
                <w:b/>
                <w:bCs/>
                <w:spacing w:val="-7"/>
                <w:sz w:val="17"/>
                <w:szCs w:val="17"/>
              </w:rPr>
              <w:t xml:space="preserve"> </w:t>
            </w:r>
            <w:r>
              <w:rPr>
                <w:b/>
                <w:bCs/>
                <w:spacing w:val="-1"/>
                <w:sz w:val="17"/>
                <w:szCs w:val="17"/>
              </w:rPr>
              <w:t>crops</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0161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01610</w:t>
            </w:r>
          </w:p>
        </w:tc>
        <w:tc>
          <w:tcPr>
            <w:tcW w:w="3663"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Coffee,</w:t>
            </w:r>
            <w:r>
              <w:rPr>
                <w:spacing w:val="-8"/>
                <w:sz w:val="17"/>
                <w:szCs w:val="17"/>
              </w:rPr>
              <w:t xml:space="preserve"> </w:t>
            </w:r>
            <w:r>
              <w:rPr>
                <w:spacing w:val="-1"/>
                <w:sz w:val="17"/>
                <w:szCs w:val="17"/>
              </w:rPr>
              <w:t>green</w:t>
            </w:r>
          </w:p>
        </w:tc>
        <w:tc>
          <w:tcPr>
            <w:tcW w:w="1187" w:type="dxa"/>
            <w:tcBorders>
              <w:top w:val="nil"/>
              <w:left w:val="nil"/>
              <w:bottom w:val="nil"/>
              <w:right w:val="nil"/>
            </w:tcBorders>
          </w:tcPr>
          <w:p w:rsidR="00505048" w:rsidRDefault="005A0742">
            <w:pPr>
              <w:pStyle w:val="TableParagraph"/>
              <w:kinsoku w:val="0"/>
              <w:overflowPunct w:val="0"/>
              <w:spacing w:before="2"/>
              <w:ind w:left="38"/>
            </w:pPr>
            <w:r>
              <w:rPr>
                <w:spacing w:val="-1"/>
                <w:sz w:val="17"/>
                <w:szCs w:val="17"/>
              </w:rPr>
              <w:t>0901.11</w:t>
            </w:r>
          </w:p>
        </w:tc>
        <w:tc>
          <w:tcPr>
            <w:tcW w:w="887" w:type="dxa"/>
            <w:tcBorders>
              <w:top w:val="nil"/>
              <w:left w:val="nil"/>
              <w:bottom w:val="nil"/>
              <w:right w:val="nil"/>
            </w:tcBorders>
          </w:tcPr>
          <w:p w:rsidR="00505048" w:rsidRDefault="005A0742">
            <w:pPr>
              <w:pStyle w:val="TableParagraph"/>
              <w:kinsoku w:val="0"/>
              <w:overflowPunct w:val="0"/>
              <w:spacing w:before="2"/>
              <w:ind w:left="178"/>
            </w:pPr>
            <w:r>
              <w:rPr>
                <w:sz w:val="17"/>
                <w:szCs w:val="17"/>
              </w:rPr>
              <w:t>01610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0127</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0162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01620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Tea</w:t>
            </w:r>
            <w:r>
              <w:rPr>
                <w:spacing w:val="-7"/>
                <w:sz w:val="17"/>
                <w:szCs w:val="17"/>
              </w:rPr>
              <w:t xml:space="preserve"> </w:t>
            </w:r>
            <w:r>
              <w:rPr>
                <w:spacing w:val="-1"/>
                <w:sz w:val="17"/>
                <w:szCs w:val="17"/>
              </w:rPr>
              <w:t>leaves</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0902.20,</w:t>
            </w:r>
            <w:r>
              <w:rPr>
                <w:spacing w:val="-10"/>
                <w:sz w:val="17"/>
                <w:szCs w:val="17"/>
              </w:rPr>
              <w:t xml:space="preserve"> </w:t>
            </w:r>
            <w:r>
              <w:rPr>
                <w:spacing w:val="-1"/>
                <w:sz w:val="17"/>
                <w:szCs w:val="17"/>
              </w:rPr>
              <w:t>.40</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01620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0127</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0163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01630</w:t>
            </w:r>
          </w:p>
        </w:tc>
        <w:tc>
          <w:tcPr>
            <w:tcW w:w="3663"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Maté</w:t>
            </w:r>
            <w:proofErr w:type="spellEnd"/>
            <w:r>
              <w:rPr>
                <w:spacing w:val="-6"/>
                <w:sz w:val="17"/>
                <w:szCs w:val="17"/>
              </w:rPr>
              <w:t xml:space="preserve"> </w:t>
            </w:r>
            <w:r>
              <w:rPr>
                <w:spacing w:val="-1"/>
                <w:sz w:val="17"/>
                <w:szCs w:val="17"/>
              </w:rPr>
              <w:t>leaves</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0903</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01630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0127</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0164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01640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Cocoa</w:t>
            </w:r>
            <w:r>
              <w:rPr>
                <w:spacing w:val="-7"/>
                <w:sz w:val="17"/>
                <w:szCs w:val="17"/>
              </w:rPr>
              <w:t xml:space="preserve"> </w:t>
            </w:r>
            <w:r>
              <w:rPr>
                <w:spacing w:val="-1"/>
                <w:sz w:val="17"/>
                <w:szCs w:val="17"/>
              </w:rPr>
              <w:t>beans</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1801</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01640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0127</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0165</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Spice</w:t>
            </w:r>
            <w:r>
              <w:rPr>
                <w:spacing w:val="-5"/>
                <w:sz w:val="17"/>
                <w:szCs w:val="17"/>
              </w:rPr>
              <w:t xml:space="preserve"> </w:t>
            </w:r>
            <w:r>
              <w:rPr>
                <w:sz w:val="17"/>
                <w:szCs w:val="17"/>
              </w:rPr>
              <w:t>and</w:t>
            </w:r>
            <w:r>
              <w:rPr>
                <w:spacing w:val="-6"/>
                <w:sz w:val="17"/>
                <w:szCs w:val="17"/>
              </w:rPr>
              <w:t xml:space="preserve"> </w:t>
            </w:r>
            <w:r>
              <w:rPr>
                <w:spacing w:val="-1"/>
                <w:sz w:val="17"/>
                <w:szCs w:val="17"/>
              </w:rPr>
              <w:t>aromatic</w:t>
            </w:r>
            <w:r>
              <w:rPr>
                <w:spacing w:val="-5"/>
                <w:sz w:val="17"/>
                <w:szCs w:val="17"/>
              </w:rPr>
              <w:t xml:space="preserve"> </w:t>
            </w:r>
            <w:r>
              <w:rPr>
                <w:spacing w:val="-1"/>
                <w:sz w:val="17"/>
                <w:szCs w:val="17"/>
              </w:rPr>
              <w:t>crops,</w:t>
            </w:r>
            <w:r>
              <w:rPr>
                <w:spacing w:val="-5"/>
                <w:sz w:val="17"/>
                <w:szCs w:val="17"/>
              </w:rPr>
              <w:t xml:space="preserve"> </w:t>
            </w:r>
            <w:r>
              <w:rPr>
                <w:spacing w:val="-1"/>
                <w:sz w:val="17"/>
                <w:szCs w:val="17"/>
              </w:rPr>
              <w:t>raw</w:t>
            </w:r>
          </w:p>
        </w:tc>
        <w:tc>
          <w:tcPr>
            <w:tcW w:w="1187" w:type="dxa"/>
            <w:tcBorders>
              <w:top w:val="nil"/>
              <w:left w:val="nil"/>
              <w:bottom w:val="nil"/>
              <w:right w:val="nil"/>
            </w:tcBorders>
          </w:tcPr>
          <w:p w:rsidR="00505048" w:rsidRDefault="00505048"/>
        </w:tc>
        <w:tc>
          <w:tcPr>
            <w:tcW w:w="88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01651</w:t>
            </w:r>
          </w:p>
        </w:tc>
        <w:tc>
          <w:tcPr>
            <w:tcW w:w="3663"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Pepper</w:t>
            </w:r>
            <w:r>
              <w:rPr>
                <w:spacing w:val="-4"/>
                <w:sz w:val="17"/>
                <w:szCs w:val="17"/>
              </w:rPr>
              <w:t xml:space="preserve"> </w:t>
            </w:r>
            <w:r>
              <w:rPr>
                <w:spacing w:val="-1"/>
                <w:sz w:val="17"/>
                <w:szCs w:val="17"/>
              </w:rPr>
              <w:t>(</w:t>
            </w:r>
            <w:r>
              <w:rPr>
                <w:i/>
                <w:iCs/>
                <w:spacing w:val="-1"/>
                <w:sz w:val="17"/>
                <w:szCs w:val="17"/>
              </w:rPr>
              <w:t>Piper</w:t>
            </w:r>
            <w:r>
              <w:rPr>
                <w:i/>
                <w:iCs/>
                <w:spacing w:val="-6"/>
                <w:sz w:val="17"/>
                <w:szCs w:val="17"/>
              </w:rPr>
              <w:t xml:space="preserve"> </w:t>
            </w:r>
            <w:r>
              <w:rPr>
                <w:spacing w:val="-1"/>
                <w:sz w:val="17"/>
                <w:szCs w:val="17"/>
              </w:rPr>
              <w:t>spp.),</w:t>
            </w:r>
            <w:r>
              <w:rPr>
                <w:spacing w:val="-6"/>
                <w:sz w:val="17"/>
                <w:szCs w:val="17"/>
              </w:rPr>
              <w:t xml:space="preserve"> </w:t>
            </w:r>
            <w:r>
              <w:rPr>
                <w:spacing w:val="-1"/>
                <w:sz w:val="17"/>
                <w:szCs w:val="17"/>
              </w:rPr>
              <w:t>raw</w:t>
            </w:r>
          </w:p>
        </w:tc>
        <w:tc>
          <w:tcPr>
            <w:tcW w:w="1187" w:type="dxa"/>
            <w:tcBorders>
              <w:top w:val="nil"/>
              <w:left w:val="nil"/>
              <w:bottom w:val="nil"/>
              <w:right w:val="nil"/>
            </w:tcBorders>
          </w:tcPr>
          <w:p w:rsidR="00505048" w:rsidRDefault="005A0742">
            <w:pPr>
              <w:pStyle w:val="TableParagraph"/>
              <w:kinsoku w:val="0"/>
              <w:overflowPunct w:val="0"/>
              <w:spacing w:before="5"/>
              <w:ind w:left="38"/>
            </w:pPr>
            <w:r>
              <w:rPr>
                <w:spacing w:val="-1"/>
                <w:sz w:val="17"/>
                <w:szCs w:val="17"/>
              </w:rPr>
              <w:t>0904.11</w:t>
            </w:r>
          </w:p>
        </w:tc>
        <w:tc>
          <w:tcPr>
            <w:tcW w:w="887" w:type="dxa"/>
            <w:tcBorders>
              <w:top w:val="nil"/>
              <w:left w:val="nil"/>
              <w:bottom w:val="nil"/>
              <w:right w:val="nil"/>
            </w:tcBorders>
          </w:tcPr>
          <w:p w:rsidR="00505048" w:rsidRDefault="005A0742">
            <w:pPr>
              <w:pStyle w:val="TableParagraph"/>
              <w:kinsoku w:val="0"/>
              <w:overflowPunct w:val="0"/>
              <w:spacing w:before="5"/>
              <w:ind w:left="178"/>
            </w:pPr>
            <w:r>
              <w:rPr>
                <w:sz w:val="17"/>
                <w:szCs w:val="17"/>
              </w:rPr>
              <w:t>01651</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0128</w:t>
            </w:r>
          </w:p>
        </w:tc>
      </w:tr>
      <w:tr w:rsidR="00505048">
        <w:trPr>
          <w:trHeight w:hRule="exact" w:val="4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01652</w:t>
            </w:r>
          </w:p>
        </w:tc>
        <w:tc>
          <w:tcPr>
            <w:tcW w:w="3663" w:type="dxa"/>
            <w:tcBorders>
              <w:top w:val="nil"/>
              <w:left w:val="nil"/>
              <w:bottom w:val="nil"/>
              <w:right w:val="nil"/>
            </w:tcBorders>
          </w:tcPr>
          <w:p w:rsidR="00505048" w:rsidRDefault="005A0742">
            <w:pPr>
              <w:pStyle w:val="TableParagraph"/>
              <w:kinsoku w:val="0"/>
              <w:overflowPunct w:val="0"/>
              <w:spacing w:before="4" w:line="194" w:lineRule="exact"/>
              <w:ind w:left="186"/>
              <w:rPr>
                <w:sz w:val="17"/>
                <w:szCs w:val="17"/>
              </w:rPr>
            </w:pPr>
            <w:r>
              <w:rPr>
                <w:spacing w:val="-1"/>
                <w:sz w:val="17"/>
                <w:szCs w:val="17"/>
              </w:rPr>
              <w:t>Chillies</w:t>
            </w:r>
            <w:r>
              <w:rPr>
                <w:spacing w:val="-7"/>
                <w:sz w:val="17"/>
                <w:szCs w:val="17"/>
              </w:rPr>
              <w:t xml:space="preserve"> </w:t>
            </w:r>
            <w:r>
              <w:rPr>
                <w:sz w:val="17"/>
                <w:szCs w:val="17"/>
              </w:rPr>
              <w:t>and</w:t>
            </w:r>
            <w:r>
              <w:rPr>
                <w:spacing w:val="-6"/>
                <w:sz w:val="17"/>
                <w:szCs w:val="17"/>
              </w:rPr>
              <w:t xml:space="preserve"> </w:t>
            </w:r>
            <w:r>
              <w:rPr>
                <w:spacing w:val="-1"/>
                <w:sz w:val="17"/>
                <w:szCs w:val="17"/>
              </w:rPr>
              <w:t>peppers,</w:t>
            </w:r>
            <w:r>
              <w:rPr>
                <w:spacing w:val="-7"/>
                <w:sz w:val="17"/>
                <w:szCs w:val="17"/>
              </w:rPr>
              <w:t xml:space="preserve"> </w:t>
            </w:r>
            <w:r>
              <w:rPr>
                <w:spacing w:val="-1"/>
                <w:sz w:val="17"/>
                <w:szCs w:val="17"/>
              </w:rPr>
              <w:t>dry</w:t>
            </w:r>
            <w:r>
              <w:rPr>
                <w:spacing w:val="-9"/>
                <w:sz w:val="17"/>
                <w:szCs w:val="17"/>
              </w:rPr>
              <w:t xml:space="preserve"> </w:t>
            </w:r>
            <w:r>
              <w:rPr>
                <w:sz w:val="17"/>
                <w:szCs w:val="17"/>
              </w:rPr>
              <w:t>(</w:t>
            </w:r>
            <w:r>
              <w:rPr>
                <w:i/>
                <w:iCs/>
                <w:sz w:val="17"/>
                <w:szCs w:val="17"/>
              </w:rPr>
              <w:t>Capsicum</w:t>
            </w:r>
            <w:r>
              <w:rPr>
                <w:i/>
                <w:iCs/>
                <w:spacing w:val="-6"/>
                <w:sz w:val="17"/>
                <w:szCs w:val="17"/>
              </w:rPr>
              <w:t xml:space="preserve"> </w:t>
            </w:r>
            <w:r>
              <w:rPr>
                <w:spacing w:val="-1"/>
                <w:sz w:val="17"/>
                <w:szCs w:val="17"/>
              </w:rPr>
              <w:t>spp.,</w:t>
            </w:r>
            <w:r>
              <w:rPr>
                <w:spacing w:val="-4"/>
                <w:sz w:val="17"/>
                <w:szCs w:val="17"/>
              </w:rPr>
              <w:t xml:space="preserve"> </w:t>
            </w:r>
            <w:proofErr w:type="spellStart"/>
            <w:r>
              <w:rPr>
                <w:i/>
                <w:iCs/>
                <w:spacing w:val="-1"/>
                <w:sz w:val="17"/>
                <w:szCs w:val="17"/>
              </w:rPr>
              <w:t>Pimenta</w:t>
            </w:r>
            <w:proofErr w:type="spellEnd"/>
          </w:p>
          <w:p w:rsidR="00505048" w:rsidRDefault="005A0742">
            <w:pPr>
              <w:pStyle w:val="TableParagraph"/>
              <w:kinsoku w:val="0"/>
              <w:overflowPunct w:val="0"/>
              <w:spacing w:line="194" w:lineRule="exact"/>
              <w:ind w:left="186"/>
            </w:pPr>
            <w:r>
              <w:rPr>
                <w:spacing w:val="-1"/>
                <w:sz w:val="17"/>
                <w:szCs w:val="17"/>
              </w:rPr>
              <w:t>spp.),</w:t>
            </w:r>
            <w:r>
              <w:rPr>
                <w:spacing w:val="-11"/>
                <w:sz w:val="17"/>
                <w:szCs w:val="17"/>
              </w:rPr>
              <w:t xml:space="preserve"> </w:t>
            </w:r>
            <w:r>
              <w:rPr>
                <w:spacing w:val="1"/>
                <w:sz w:val="17"/>
                <w:szCs w:val="17"/>
              </w:rPr>
              <w:t>raw</w:t>
            </w:r>
          </w:p>
        </w:tc>
        <w:tc>
          <w:tcPr>
            <w:tcW w:w="1187"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0904.21</w:t>
            </w:r>
          </w:p>
        </w:tc>
        <w:tc>
          <w:tcPr>
            <w:tcW w:w="887" w:type="dxa"/>
            <w:tcBorders>
              <w:top w:val="nil"/>
              <w:left w:val="nil"/>
              <w:bottom w:val="nil"/>
              <w:right w:val="nil"/>
            </w:tcBorders>
          </w:tcPr>
          <w:p w:rsidR="00505048" w:rsidRDefault="005A0742">
            <w:pPr>
              <w:pStyle w:val="TableParagraph"/>
              <w:kinsoku w:val="0"/>
              <w:overflowPunct w:val="0"/>
              <w:spacing w:before="4"/>
              <w:ind w:left="178"/>
            </w:pPr>
            <w:r>
              <w:rPr>
                <w:sz w:val="17"/>
                <w:szCs w:val="17"/>
              </w:rPr>
              <w:t>01652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0128</w:t>
            </w:r>
          </w:p>
        </w:tc>
      </w:tr>
    </w:tbl>
    <w:p w:rsidR="00505048" w:rsidRDefault="00505048">
      <w:pPr>
        <w:sectPr w:rsidR="00505048">
          <w:headerReference w:type="even" r:id="rId18"/>
          <w:headerReference w:type="default" r:id="rId19"/>
          <w:pgSz w:w="12240" w:h="15840"/>
          <w:pgMar w:top="1540" w:right="1320" w:bottom="960" w:left="1720" w:header="694" w:footer="761" w:gutter="0"/>
          <w:pgNumType w:start="33"/>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600" w:firstRow="0" w:lastRow="0" w:firstColumn="0" w:lastColumn="0" w:noHBand="1" w:noVBand="1"/>
      </w:tblPr>
      <w:tblGrid>
        <w:gridCol w:w="528"/>
        <w:gridCol w:w="719"/>
        <w:gridCol w:w="781"/>
        <w:gridCol w:w="3681"/>
        <w:gridCol w:w="1297"/>
        <w:gridCol w:w="759"/>
        <w:gridCol w:w="781"/>
      </w:tblGrid>
      <w:tr w:rsidR="00505048" w:rsidTr="00794FC3">
        <w:trPr>
          <w:trHeight w:hRule="exact" w:val="448"/>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01653</w:t>
            </w:r>
          </w:p>
        </w:tc>
        <w:tc>
          <w:tcPr>
            <w:tcW w:w="36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Nutmeg,</w:t>
            </w:r>
            <w:r>
              <w:rPr>
                <w:spacing w:val="-6"/>
                <w:sz w:val="17"/>
                <w:szCs w:val="17"/>
              </w:rPr>
              <w:t xml:space="preserve"> </w:t>
            </w:r>
            <w:r>
              <w:rPr>
                <w:spacing w:val="-1"/>
                <w:sz w:val="17"/>
                <w:szCs w:val="17"/>
              </w:rPr>
              <w:t>mace,</w:t>
            </w:r>
            <w:r>
              <w:rPr>
                <w:spacing w:val="-6"/>
                <w:sz w:val="17"/>
                <w:szCs w:val="17"/>
              </w:rPr>
              <w:t xml:space="preserve"> </w:t>
            </w:r>
            <w:r>
              <w:rPr>
                <w:spacing w:val="-1"/>
                <w:sz w:val="17"/>
                <w:szCs w:val="17"/>
              </w:rPr>
              <w:t>cardamoms,</w:t>
            </w:r>
            <w:r>
              <w:rPr>
                <w:spacing w:val="-6"/>
                <w:sz w:val="17"/>
                <w:szCs w:val="17"/>
              </w:rPr>
              <w:t xml:space="preserve"> </w:t>
            </w:r>
            <w:r>
              <w:rPr>
                <w:spacing w:val="-1"/>
                <w:sz w:val="17"/>
                <w:szCs w:val="17"/>
              </w:rPr>
              <w:t>raw</w:t>
            </w:r>
          </w:p>
        </w:tc>
        <w:tc>
          <w:tcPr>
            <w:tcW w:w="129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9"/>
            </w:pPr>
            <w:r>
              <w:rPr>
                <w:spacing w:val="-1"/>
                <w:sz w:val="17"/>
                <w:szCs w:val="17"/>
              </w:rPr>
              <w:t>0908.11,</w:t>
            </w:r>
            <w:r>
              <w:rPr>
                <w:spacing w:val="-7"/>
                <w:sz w:val="17"/>
                <w:szCs w:val="17"/>
              </w:rPr>
              <w:t xml:space="preserve"> </w:t>
            </w:r>
            <w:r>
              <w:rPr>
                <w:spacing w:val="-1"/>
                <w:sz w:val="17"/>
                <w:szCs w:val="17"/>
              </w:rPr>
              <w:t>.21,</w:t>
            </w:r>
            <w:r>
              <w:rPr>
                <w:spacing w:val="-6"/>
                <w:sz w:val="17"/>
                <w:szCs w:val="17"/>
              </w:rPr>
              <w:t xml:space="preserve"> </w:t>
            </w:r>
            <w:r>
              <w:rPr>
                <w:spacing w:val="-1"/>
                <w:sz w:val="17"/>
                <w:szCs w:val="17"/>
              </w:rPr>
              <w:t>.31</w:t>
            </w:r>
          </w:p>
        </w:tc>
        <w:tc>
          <w:tcPr>
            <w:tcW w:w="75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01653</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0128</w:t>
            </w:r>
          </w:p>
        </w:tc>
      </w:tr>
      <w:tr w:rsidR="00505048" w:rsidTr="00794FC3">
        <w:trPr>
          <w:trHeight w:hRule="exact" w:val="208"/>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00"/>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01654</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Anise,</w:t>
            </w:r>
            <w:r>
              <w:rPr>
                <w:spacing w:val="-6"/>
                <w:sz w:val="17"/>
                <w:szCs w:val="17"/>
              </w:rPr>
              <w:t xml:space="preserve"> </w:t>
            </w:r>
            <w:proofErr w:type="spellStart"/>
            <w:r>
              <w:rPr>
                <w:spacing w:val="-1"/>
                <w:sz w:val="17"/>
                <w:szCs w:val="17"/>
              </w:rPr>
              <w:t>badian</w:t>
            </w:r>
            <w:proofErr w:type="spellEnd"/>
            <w:r>
              <w:rPr>
                <w:spacing w:val="-1"/>
                <w:sz w:val="17"/>
                <w:szCs w:val="17"/>
              </w:rPr>
              <w:t>,</w:t>
            </w:r>
            <w:r>
              <w:rPr>
                <w:spacing w:val="-10"/>
                <w:sz w:val="17"/>
                <w:szCs w:val="17"/>
              </w:rPr>
              <w:t xml:space="preserve"> </w:t>
            </w:r>
            <w:r>
              <w:rPr>
                <w:spacing w:val="-1"/>
                <w:sz w:val="17"/>
                <w:szCs w:val="17"/>
              </w:rPr>
              <w:t>coriander,</w:t>
            </w:r>
            <w:r>
              <w:rPr>
                <w:spacing w:val="-7"/>
                <w:sz w:val="17"/>
                <w:szCs w:val="17"/>
              </w:rPr>
              <w:t xml:space="preserve"> </w:t>
            </w:r>
            <w:r>
              <w:rPr>
                <w:spacing w:val="-1"/>
                <w:sz w:val="17"/>
                <w:szCs w:val="17"/>
              </w:rPr>
              <w:t>cumin,</w:t>
            </w:r>
            <w:r>
              <w:rPr>
                <w:spacing w:val="-3"/>
                <w:sz w:val="17"/>
                <w:szCs w:val="17"/>
              </w:rPr>
              <w:t xml:space="preserve"> </w:t>
            </w:r>
            <w:r>
              <w:rPr>
                <w:spacing w:val="-1"/>
                <w:sz w:val="17"/>
                <w:szCs w:val="17"/>
              </w:rPr>
              <w:t>caraway,</w:t>
            </w:r>
            <w:r>
              <w:rPr>
                <w:spacing w:val="-7"/>
                <w:sz w:val="17"/>
                <w:szCs w:val="17"/>
              </w:rPr>
              <w:t xml:space="preserve"> </w:t>
            </w:r>
            <w:r>
              <w:rPr>
                <w:spacing w:val="-1"/>
                <w:sz w:val="17"/>
                <w:szCs w:val="17"/>
              </w:rPr>
              <w:t>fennel</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0909.21,</w:t>
            </w:r>
            <w:r>
              <w:rPr>
                <w:spacing w:val="-7"/>
                <w:sz w:val="17"/>
                <w:szCs w:val="17"/>
              </w:rPr>
              <w:t xml:space="preserve"> </w:t>
            </w:r>
            <w:r>
              <w:rPr>
                <w:spacing w:val="-1"/>
                <w:sz w:val="17"/>
                <w:szCs w:val="17"/>
              </w:rPr>
              <w:t>.31,</w:t>
            </w:r>
            <w:r>
              <w:rPr>
                <w:spacing w:val="-6"/>
                <w:sz w:val="17"/>
                <w:szCs w:val="17"/>
              </w:rPr>
              <w:t xml:space="preserve"> </w:t>
            </w:r>
            <w:r>
              <w:rPr>
                <w:spacing w:val="-1"/>
                <w:sz w:val="17"/>
                <w:szCs w:val="17"/>
              </w:rPr>
              <w:t>.61</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01654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0128</w:t>
            </w:r>
          </w:p>
        </w:tc>
      </w:tr>
      <w:tr w:rsidR="00505048" w:rsidTr="00794FC3">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juniper</w:t>
            </w:r>
            <w:r>
              <w:rPr>
                <w:spacing w:val="-5"/>
                <w:sz w:val="17"/>
                <w:szCs w:val="17"/>
              </w:rPr>
              <w:t xml:space="preserve"> </w:t>
            </w:r>
            <w:r>
              <w:rPr>
                <w:spacing w:val="-1"/>
                <w:sz w:val="17"/>
                <w:szCs w:val="17"/>
              </w:rPr>
              <w:t>berries,</w:t>
            </w:r>
            <w:r>
              <w:rPr>
                <w:spacing w:val="-8"/>
                <w:sz w:val="17"/>
                <w:szCs w:val="17"/>
              </w:rPr>
              <w:t xml:space="preserve"> </w:t>
            </w:r>
            <w:r>
              <w:rPr>
                <w:sz w:val="17"/>
                <w:szCs w:val="17"/>
              </w:rPr>
              <w:t>raw</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3"/>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01655</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Cinnamon</w:t>
            </w:r>
            <w:r>
              <w:rPr>
                <w:spacing w:val="-10"/>
                <w:sz w:val="17"/>
                <w:szCs w:val="17"/>
              </w:rPr>
              <w:t xml:space="preserve"> </w:t>
            </w:r>
            <w:r>
              <w:rPr>
                <w:sz w:val="17"/>
                <w:szCs w:val="17"/>
              </w:rPr>
              <w:t>and</w:t>
            </w:r>
            <w:r>
              <w:rPr>
                <w:spacing w:val="-8"/>
                <w:sz w:val="17"/>
                <w:szCs w:val="17"/>
              </w:rPr>
              <w:t xml:space="preserve"> </w:t>
            </w:r>
            <w:r>
              <w:rPr>
                <w:spacing w:val="-1"/>
                <w:sz w:val="17"/>
                <w:szCs w:val="17"/>
              </w:rPr>
              <w:t>cinnamon-tree</w:t>
            </w:r>
            <w:r>
              <w:rPr>
                <w:spacing w:val="-10"/>
                <w:sz w:val="17"/>
                <w:szCs w:val="17"/>
              </w:rPr>
              <w:t xml:space="preserve"> </w:t>
            </w:r>
            <w:r>
              <w:rPr>
                <w:spacing w:val="-1"/>
                <w:sz w:val="17"/>
                <w:szCs w:val="17"/>
              </w:rPr>
              <w:t>flowers,</w:t>
            </w:r>
            <w:r>
              <w:rPr>
                <w:spacing w:val="-8"/>
                <w:sz w:val="17"/>
                <w:szCs w:val="17"/>
              </w:rPr>
              <w:t xml:space="preserve"> </w:t>
            </w:r>
            <w:r>
              <w:rPr>
                <w:spacing w:val="-1"/>
                <w:sz w:val="17"/>
                <w:szCs w:val="17"/>
              </w:rPr>
              <w:t>raw</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0906.11,</w:t>
            </w:r>
            <w:r>
              <w:rPr>
                <w:spacing w:val="-10"/>
                <w:sz w:val="17"/>
                <w:szCs w:val="17"/>
              </w:rPr>
              <w:t xml:space="preserve"> </w:t>
            </w:r>
            <w:r>
              <w:rPr>
                <w:spacing w:val="-1"/>
                <w:sz w:val="17"/>
                <w:szCs w:val="17"/>
              </w:rPr>
              <w:t>.19</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01655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0128</w:t>
            </w:r>
          </w:p>
        </w:tc>
      </w:tr>
      <w:tr w:rsidR="00505048" w:rsidTr="00794FC3">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01656</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Cloves</w:t>
            </w:r>
            <w:r>
              <w:rPr>
                <w:spacing w:val="-5"/>
                <w:sz w:val="17"/>
                <w:szCs w:val="17"/>
              </w:rPr>
              <w:t xml:space="preserve"> </w:t>
            </w:r>
            <w:r>
              <w:rPr>
                <w:spacing w:val="-1"/>
                <w:sz w:val="17"/>
                <w:szCs w:val="17"/>
              </w:rPr>
              <w:t>(whole</w:t>
            </w:r>
            <w:r>
              <w:rPr>
                <w:spacing w:val="-6"/>
                <w:sz w:val="17"/>
                <w:szCs w:val="17"/>
              </w:rPr>
              <w:t xml:space="preserve"> </w:t>
            </w:r>
            <w:r>
              <w:rPr>
                <w:sz w:val="17"/>
                <w:szCs w:val="17"/>
              </w:rPr>
              <w:t>stems),</w:t>
            </w:r>
            <w:r>
              <w:rPr>
                <w:spacing w:val="-9"/>
                <w:sz w:val="17"/>
                <w:szCs w:val="17"/>
              </w:rPr>
              <w:t xml:space="preserve"> </w:t>
            </w:r>
            <w:r>
              <w:rPr>
                <w:spacing w:val="1"/>
                <w:sz w:val="17"/>
                <w:szCs w:val="17"/>
              </w:rPr>
              <w:t>raw</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0907.10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01656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0128</w:t>
            </w:r>
          </w:p>
        </w:tc>
      </w:tr>
      <w:tr w:rsidR="00505048" w:rsidTr="00794FC3">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01657</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Ginger,</w:t>
            </w:r>
            <w:r>
              <w:rPr>
                <w:spacing w:val="-7"/>
                <w:sz w:val="17"/>
                <w:szCs w:val="17"/>
              </w:rPr>
              <w:t xml:space="preserve"> </w:t>
            </w:r>
            <w:r>
              <w:rPr>
                <w:spacing w:val="-1"/>
                <w:sz w:val="17"/>
                <w:szCs w:val="17"/>
              </w:rPr>
              <w:t>raw</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0910.11</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01657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0128</w:t>
            </w:r>
          </w:p>
        </w:tc>
      </w:tr>
      <w:tr w:rsidR="00505048" w:rsidTr="00794FC3">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01658</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Vanilla,</w:t>
            </w:r>
            <w:r>
              <w:rPr>
                <w:spacing w:val="-12"/>
                <w:sz w:val="17"/>
                <w:szCs w:val="17"/>
              </w:rPr>
              <w:t xml:space="preserve"> </w:t>
            </w:r>
            <w:r>
              <w:rPr>
                <w:sz w:val="17"/>
                <w:szCs w:val="17"/>
              </w:rPr>
              <w:t>raw</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0905.10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01658</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0128</w:t>
            </w:r>
          </w:p>
        </w:tc>
      </w:tr>
      <w:tr w:rsidR="00505048" w:rsidTr="00794FC3">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01659</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Hop</w:t>
            </w:r>
            <w:r>
              <w:rPr>
                <w:spacing w:val="-7"/>
                <w:sz w:val="17"/>
                <w:szCs w:val="17"/>
              </w:rPr>
              <w:t xml:space="preserve"> </w:t>
            </w:r>
            <w:r>
              <w:rPr>
                <w:spacing w:val="-1"/>
                <w:sz w:val="17"/>
                <w:szCs w:val="17"/>
              </w:rPr>
              <w:t>cones</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1210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01659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0128</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0169</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Stimulant,</w:t>
            </w:r>
            <w:r>
              <w:rPr>
                <w:spacing w:val="-5"/>
                <w:sz w:val="17"/>
                <w:szCs w:val="17"/>
              </w:rPr>
              <w:t xml:space="preserve"> </w:t>
            </w:r>
            <w:r>
              <w:rPr>
                <w:spacing w:val="-1"/>
                <w:sz w:val="17"/>
                <w:szCs w:val="17"/>
              </w:rPr>
              <w:t>spice</w:t>
            </w:r>
            <w:r>
              <w:rPr>
                <w:spacing w:val="-8"/>
                <w:sz w:val="17"/>
                <w:szCs w:val="17"/>
              </w:rPr>
              <w:t xml:space="preserve"> </w:t>
            </w:r>
            <w:r>
              <w:rPr>
                <w:sz w:val="17"/>
                <w:szCs w:val="17"/>
              </w:rPr>
              <w:t>and</w:t>
            </w:r>
            <w:r>
              <w:rPr>
                <w:spacing w:val="-6"/>
                <w:sz w:val="17"/>
                <w:szCs w:val="17"/>
              </w:rPr>
              <w:t xml:space="preserve"> </w:t>
            </w:r>
            <w:r>
              <w:rPr>
                <w:spacing w:val="-1"/>
                <w:sz w:val="17"/>
                <w:szCs w:val="17"/>
              </w:rPr>
              <w:t>aromatic</w:t>
            </w:r>
            <w:r>
              <w:rPr>
                <w:spacing w:val="-4"/>
                <w:sz w:val="17"/>
                <w:szCs w:val="17"/>
              </w:rPr>
              <w:t xml:space="preserve"> </w:t>
            </w:r>
            <w:r>
              <w:rPr>
                <w:spacing w:val="-1"/>
                <w:sz w:val="17"/>
                <w:szCs w:val="17"/>
              </w:rPr>
              <w:t>crops,</w:t>
            </w:r>
            <w:r>
              <w:rPr>
                <w:spacing w:val="-4"/>
                <w:sz w:val="17"/>
                <w:szCs w:val="17"/>
              </w:rPr>
              <w:t xml:space="preserve"> </w:t>
            </w:r>
            <w:proofErr w:type="spellStart"/>
            <w:r>
              <w:rPr>
                <w:spacing w:val="-1"/>
                <w:sz w:val="17"/>
                <w:szCs w:val="17"/>
              </w:rPr>
              <w:t>n.e.c.</w:t>
            </w:r>
            <w:proofErr w:type="spellEnd"/>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01691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Chicory</w:t>
            </w:r>
            <w:r>
              <w:rPr>
                <w:spacing w:val="-12"/>
                <w:sz w:val="17"/>
                <w:szCs w:val="17"/>
              </w:rPr>
              <w:t xml:space="preserve"> </w:t>
            </w:r>
            <w:r>
              <w:rPr>
                <w:spacing w:val="-1"/>
                <w:sz w:val="17"/>
                <w:szCs w:val="17"/>
              </w:rPr>
              <w:t>roots</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1212.94</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01690*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0128</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01699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stimulant,</w:t>
            </w:r>
            <w:r>
              <w:rPr>
                <w:spacing w:val="-4"/>
                <w:sz w:val="17"/>
                <w:szCs w:val="17"/>
              </w:rPr>
              <w:t xml:space="preserve"> </w:t>
            </w:r>
            <w:r>
              <w:rPr>
                <w:sz w:val="17"/>
                <w:szCs w:val="17"/>
              </w:rPr>
              <w:t>spice</w:t>
            </w:r>
            <w:r>
              <w:rPr>
                <w:spacing w:val="-8"/>
                <w:sz w:val="17"/>
                <w:szCs w:val="17"/>
              </w:rPr>
              <w:t xml:space="preserve"> </w:t>
            </w:r>
            <w:r>
              <w:rPr>
                <w:spacing w:val="-1"/>
                <w:sz w:val="17"/>
                <w:szCs w:val="17"/>
              </w:rPr>
              <w:t>and</w:t>
            </w:r>
            <w:r>
              <w:rPr>
                <w:spacing w:val="-5"/>
                <w:sz w:val="17"/>
                <w:szCs w:val="17"/>
              </w:rPr>
              <w:t xml:space="preserve"> </w:t>
            </w:r>
            <w:r>
              <w:rPr>
                <w:spacing w:val="-1"/>
                <w:sz w:val="17"/>
                <w:szCs w:val="17"/>
              </w:rPr>
              <w:t>aromatic</w:t>
            </w:r>
            <w:r>
              <w:rPr>
                <w:spacing w:val="-6"/>
                <w:sz w:val="17"/>
                <w:szCs w:val="17"/>
              </w:rPr>
              <w:t xml:space="preserve"> </w:t>
            </w:r>
            <w:r>
              <w:rPr>
                <w:spacing w:val="-1"/>
                <w:sz w:val="17"/>
                <w:szCs w:val="17"/>
              </w:rPr>
              <w:t>crops,</w:t>
            </w:r>
            <w:r>
              <w:rPr>
                <w:spacing w:val="-4"/>
                <w:sz w:val="17"/>
                <w:szCs w:val="17"/>
              </w:rPr>
              <w:t xml:space="preserve"> </w:t>
            </w:r>
            <w:proofErr w:type="spellStart"/>
            <w:r>
              <w:rPr>
                <w:spacing w:val="-1"/>
                <w:sz w:val="17"/>
                <w:szCs w:val="17"/>
              </w:rPr>
              <w:t>n.e.c.</w:t>
            </w:r>
            <w:proofErr w:type="spellEnd"/>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0910.20*,</w:t>
            </w:r>
            <w:r>
              <w:rPr>
                <w:spacing w:val="-10"/>
                <w:sz w:val="17"/>
                <w:szCs w:val="17"/>
              </w:rPr>
              <w:t xml:space="preserve"> </w:t>
            </w:r>
            <w:r>
              <w:rPr>
                <w:spacing w:val="-1"/>
                <w:sz w:val="17"/>
                <w:szCs w:val="17"/>
              </w:rPr>
              <w:t>.30*,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01690*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0128</w:t>
            </w:r>
          </w:p>
        </w:tc>
      </w:tr>
      <w:tr w:rsidR="00505048" w:rsidTr="00794FC3">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97" w:type="dxa"/>
            <w:tcBorders>
              <w:top w:val="nil"/>
              <w:left w:val="nil"/>
              <w:bottom w:val="nil"/>
              <w:right w:val="nil"/>
            </w:tcBorders>
          </w:tcPr>
          <w:p w:rsidR="00505048" w:rsidRDefault="005A0742">
            <w:pPr>
              <w:pStyle w:val="TableParagraph"/>
              <w:kinsoku w:val="0"/>
              <w:overflowPunct w:val="0"/>
              <w:spacing w:line="186" w:lineRule="exact"/>
              <w:ind w:left="19"/>
            </w:pPr>
            <w:r>
              <w:rPr>
                <w:spacing w:val="-2"/>
                <w:sz w:val="17"/>
                <w:szCs w:val="17"/>
              </w:rPr>
              <w:t>.91*,</w:t>
            </w:r>
            <w:r>
              <w:rPr>
                <w:spacing w:val="-6"/>
                <w:sz w:val="17"/>
                <w:szCs w:val="17"/>
              </w:rPr>
              <w:t xml:space="preserve"> </w:t>
            </w:r>
            <w:r>
              <w:rPr>
                <w:spacing w:val="-1"/>
                <w:sz w:val="17"/>
                <w:szCs w:val="17"/>
              </w:rPr>
              <w:t>.99*,</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97"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1212.99*</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017</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Pulses</w:t>
            </w:r>
            <w:r>
              <w:rPr>
                <w:b/>
                <w:bCs/>
                <w:spacing w:val="-10"/>
                <w:sz w:val="17"/>
                <w:szCs w:val="17"/>
              </w:rPr>
              <w:t xml:space="preserve"> </w:t>
            </w:r>
            <w:r>
              <w:rPr>
                <w:b/>
                <w:bCs/>
                <w:sz w:val="17"/>
                <w:szCs w:val="17"/>
              </w:rPr>
              <w:t>(dried</w:t>
            </w:r>
            <w:r>
              <w:rPr>
                <w:b/>
                <w:bCs/>
                <w:spacing w:val="-11"/>
                <w:sz w:val="17"/>
                <w:szCs w:val="17"/>
              </w:rPr>
              <w:t xml:space="preserve"> </w:t>
            </w:r>
            <w:r>
              <w:rPr>
                <w:b/>
                <w:bCs/>
                <w:spacing w:val="-1"/>
                <w:sz w:val="17"/>
                <w:szCs w:val="17"/>
              </w:rPr>
              <w:t>leguminous</w:t>
            </w:r>
            <w:r>
              <w:rPr>
                <w:b/>
                <w:bCs/>
                <w:spacing w:val="-8"/>
                <w:sz w:val="17"/>
                <w:szCs w:val="17"/>
              </w:rPr>
              <w:t xml:space="preserve"> </w:t>
            </w:r>
            <w:r>
              <w:rPr>
                <w:b/>
                <w:bCs/>
                <w:spacing w:val="-1"/>
                <w:sz w:val="17"/>
                <w:szCs w:val="17"/>
              </w:rPr>
              <w:t>vegetables)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0170</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Pulses</w:t>
            </w:r>
            <w:r>
              <w:rPr>
                <w:spacing w:val="-11"/>
                <w:sz w:val="17"/>
                <w:szCs w:val="17"/>
              </w:rPr>
              <w:t xml:space="preserve"> </w:t>
            </w:r>
            <w:r>
              <w:rPr>
                <w:sz w:val="17"/>
                <w:szCs w:val="17"/>
              </w:rPr>
              <w:t>(dried</w:t>
            </w:r>
            <w:r>
              <w:rPr>
                <w:spacing w:val="-9"/>
                <w:sz w:val="17"/>
                <w:szCs w:val="17"/>
              </w:rPr>
              <w:t xml:space="preserve"> </w:t>
            </w:r>
            <w:r>
              <w:rPr>
                <w:spacing w:val="-1"/>
                <w:sz w:val="17"/>
                <w:szCs w:val="17"/>
              </w:rPr>
              <w:t>leguminous</w:t>
            </w:r>
            <w:r>
              <w:rPr>
                <w:spacing w:val="-5"/>
                <w:sz w:val="17"/>
                <w:szCs w:val="17"/>
              </w:rPr>
              <w:t xml:space="preserve"> </w:t>
            </w:r>
            <w:r>
              <w:rPr>
                <w:spacing w:val="-1"/>
                <w:sz w:val="17"/>
                <w:szCs w:val="17"/>
              </w:rPr>
              <w:t>vegetables)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01701</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Beans,</w:t>
            </w:r>
            <w:r>
              <w:rPr>
                <w:spacing w:val="-6"/>
                <w:sz w:val="17"/>
                <w:szCs w:val="17"/>
              </w:rPr>
              <w:t xml:space="preserve"> </w:t>
            </w:r>
            <w:r>
              <w:rPr>
                <w:spacing w:val="-1"/>
                <w:sz w:val="17"/>
                <w:szCs w:val="17"/>
              </w:rPr>
              <w:t>dry</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0713.31</w:t>
            </w:r>
            <w:r>
              <w:rPr>
                <w:spacing w:val="-7"/>
                <w:sz w:val="17"/>
                <w:szCs w:val="17"/>
              </w:rPr>
              <w:t xml:space="preserve"> </w:t>
            </w:r>
            <w:r>
              <w:rPr>
                <w:sz w:val="17"/>
                <w:szCs w:val="17"/>
              </w:rPr>
              <w:t>-</w:t>
            </w:r>
            <w:r>
              <w:rPr>
                <w:spacing w:val="-3"/>
                <w:sz w:val="17"/>
                <w:szCs w:val="17"/>
              </w:rPr>
              <w:t xml:space="preserve"> </w:t>
            </w:r>
            <w:r>
              <w:rPr>
                <w:spacing w:val="-1"/>
                <w:sz w:val="17"/>
                <w:szCs w:val="17"/>
              </w:rPr>
              <w:t>.33,</w:t>
            </w:r>
            <w:r>
              <w:rPr>
                <w:spacing w:val="-4"/>
                <w:sz w:val="17"/>
                <w:szCs w:val="17"/>
              </w:rPr>
              <w:t xml:space="preserve"> </w:t>
            </w:r>
            <w:r>
              <w:rPr>
                <w:spacing w:val="-2"/>
                <w:sz w:val="17"/>
                <w:szCs w:val="17"/>
              </w:rPr>
              <w:t>.39</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01701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01702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Broad</w:t>
            </w:r>
            <w:r>
              <w:rPr>
                <w:spacing w:val="-8"/>
                <w:sz w:val="17"/>
                <w:szCs w:val="17"/>
              </w:rPr>
              <w:t xml:space="preserve"> </w:t>
            </w:r>
            <w:r>
              <w:rPr>
                <w:spacing w:val="-1"/>
                <w:sz w:val="17"/>
                <w:szCs w:val="17"/>
              </w:rPr>
              <w:t>beans</w:t>
            </w:r>
            <w:r>
              <w:rPr>
                <w:spacing w:val="-5"/>
                <w:sz w:val="17"/>
                <w:szCs w:val="17"/>
              </w:rPr>
              <w:t xml:space="preserve"> </w:t>
            </w:r>
            <w:r>
              <w:rPr>
                <w:sz w:val="17"/>
                <w:szCs w:val="17"/>
              </w:rPr>
              <w:t>and</w:t>
            </w:r>
            <w:r>
              <w:rPr>
                <w:spacing w:val="-7"/>
                <w:sz w:val="17"/>
                <w:szCs w:val="17"/>
              </w:rPr>
              <w:t xml:space="preserve"> </w:t>
            </w:r>
            <w:r>
              <w:rPr>
                <w:sz w:val="17"/>
                <w:szCs w:val="17"/>
              </w:rPr>
              <w:t>horse</w:t>
            </w:r>
            <w:r>
              <w:rPr>
                <w:spacing w:val="-7"/>
                <w:sz w:val="17"/>
                <w:szCs w:val="17"/>
              </w:rPr>
              <w:t xml:space="preserve"> </w:t>
            </w:r>
            <w:r>
              <w:rPr>
                <w:spacing w:val="-1"/>
                <w:sz w:val="17"/>
                <w:szCs w:val="17"/>
              </w:rPr>
              <w:t>beans,</w:t>
            </w:r>
            <w:r>
              <w:rPr>
                <w:spacing w:val="-3"/>
                <w:sz w:val="17"/>
                <w:szCs w:val="17"/>
              </w:rPr>
              <w:t xml:space="preserve"> </w:t>
            </w:r>
            <w:r>
              <w:rPr>
                <w:sz w:val="17"/>
                <w:szCs w:val="17"/>
              </w:rPr>
              <w:t>dry</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0713.50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01702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01703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Chick</w:t>
            </w:r>
            <w:r>
              <w:rPr>
                <w:spacing w:val="-8"/>
                <w:sz w:val="17"/>
                <w:szCs w:val="17"/>
              </w:rPr>
              <w:t xml:space="preserve"> </w:t>
            </w:r>
            <w:r>
              <w:rPr>
                <w:sz w:val="17"/>
                <w:szCs w:val="17"/>
              </w:rPr>
              <w:t>peas,</w:t>
            </w:r>
            <w:r>
              <w:rPr>
                <w:spacing w:val="-4"/>
                <w:sz w:val="17"/>
                <w:szCs w:val="17"/>
              </w:rPr>
              <w:t xml:space="preserve"> </w:t>
            </w:r>
            <w:r>
              <w:rPr>
                <w:spacing w:val="-1"/>
                <w:sz w:val="17"/>
                <w:szCs w:val="17"/>
              </w:rPr>
              <w:t>dry</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0713.20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01703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01704</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Lentils,</w:t>
            </w:r>
            <w:r>
              <w:rPr>
                <w:spacing w:val="-7"/>
                <w:sz w:val="17"/>
                <w:szCs w:val="17"/>
              </w:rPr>
              <w:t xml:space="preserve"> </w:t>
            </w:r>
            <w:r>
              <w:rPr>
                <w:spacing w:val="-1"/>
                <w:sz w:val="17"/>
                <w:szCs w:val="17"/>
              </w:rPr>
              <w:t>dry</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0713.40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01704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01705</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Peas,</w:t>
            </w:r>
            <w:r>
              <w:rPr>
                <w:spacing w:val="-5"/>
                <w:sz w:val="17"/>
                <w:szCs w:val="17"/>
              </w:rPr>
              <w:t xml:space="preserve"> </w:t>
            </w:r>
            <w:r>
              <w:rPr>
                <w:spacing w:val="-1"/>
                <w:sz w:val="17"/>
                <w:szCs w:val="17"/>
              </w:rPr>
              <w:t>dry</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0713.10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01705</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01706</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Cow</w:t>
            </w:r>
            <w:r>
              <w:rPr>
                <w:spacing w:val="-5"/>
                <w:sz w:val="17"/>
                <w:szCs w:val="17"/>
              </w:rPr>
              <w:t xml:space="preserve"> </w:t>
            </w:r>
            <w:r>
              <w:rPr>
                <w:sz w:val="17"/>
                <w:szCs w:val="17"/>
              </w:rPr>
              <w:t>peas,</w:t>
            </w:r>
            <w:r>
              <w:rPr>
                <w:spacing w:val="-5"/>
                <w:sz w:val="17"/>
                <w:szCs w:val="17"/>
              </w:rPr>
              <w:t xml:space="preserve"> </w:t>
            </w:r>
            <w:r>
              <w:rPr>
                <w:sz w:val="17"/>
                <w:szCs w:val="17"/>
              </w:rPr>
              <w:t>dry</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0713.35</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01709*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01707</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Pigeon</w:t>
            </w:r>
            <w:r>
              <w:rPr>
                <w:spacing w:val="-7"/>
                <w:sz w:val="17"/>
                <w:szCs w:val="17"/>
              </w:rPr>
              <w:t xml:space="preserve"> </w:t>
            </w:r>
            <w:r>
              <w:rPr>
                <w:sz w:val="17"/>
                <w:szCs w:val="17"/>
              </w:rPr>
              <w:t>peas,</w:t>
            </w:r>
            <w:r>
              <w:rPr>
                <w:spacing w:val="-6"/>
                <w:sz w:val="17"/>
                <w:szCs w:val="17"/>
              </w:rPr>
              <w:t xml:space="preserve"> </w:t>
            </w:r>
            <w:r>
              <w:rPr>
                <w:spacing w:val="-1"/>
                <w:sz w:val="17"/>
                <w:szCs w:val="17"/>
              </w:rPr>
              <w:t>dry</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0713.60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01709*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01708</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Bambara</w:t>
            </w:r>
            <w:r>
              <w:rPr>
                <w:spacing w:val="-7"/>
                <w:sz w:val="17"/>
                <w:szCs w:val="17"/>
              </w:rPr>
              <w:t xml:space="preserve"> </w:t>
            </w:r>
            <w:r>
              <w:rPr>
                <w:spacing w:val="-1"/>
                <w:sz w:val="17"/>
                <w:szCs w:val="17"/>
              </w:rPr>
              <w:t>beans,</w:t>
            </w:r>
            <w:r>
              <w:rPr>
                <w:spacing w:val="-7"/>
                <w:sz w:val="17"/>
                <w:szCs w:val="17"/>
              </w:rPr>
              <w:t xml:space="preserve"> </w:t>
            </w:r>
            <w:r>
              <w:rPr>
                <w:spacing w:val="-1"/>
                <w:sz w:val="17"/>
                <w:szCs w:val="17"/>
              </w:rPr>
              <w:t>dry</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0713.34</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pacing w:val="-1"/>
                <w:sz w:val="17"/>
                <w:szCs w:val="17"/>
              </w:rPr>
              <w:t>01709*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0111</w:t>
            </w:r>
          </w:p>
        </w:tc>
      </w:tr>
      <w:tr w:rsidR="00505048" w:rsidTr="00794FC3">
        <w:trPr>
          <w:trHeight w:hRule="exact" w:val="22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01709</w:t>
            </w:r>
          </w:p>
        </w:tc>
        <w:tc>
          <w:tcPr>
            <w:tcW w:w="3681"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Pulses,</w:t>
            </w:r>
            <w:r>
              <w:rPr>
                <w:spacing w:val="-8"/>
                <w:sz w:val="17"/>
                <w:szCs w:val="17"/>
              </w:rPr>
              <w:t xml:space="preserve"> </w:t>
            </w:r>
            <w:proofErr w:type="spellStart"/>
            <w:r>
              <w:rPr>
                <w:spacing w:val="-1"/>
                <w:sz w:val="17"/>
                <w:szCs w:val="17"/>
              </w:rPr>
              <w:t>n.e.c.</w:t>
            </w:r>
            <w:proofErr w:type="spellEnd"/>
          </w:p>
        </w:tc>
        <w:tc>
          <w:tcPr>
            <w:tcW w:w="1297" w:type="dxa"/>
            <w:tcBorders>
              <w:top w:val="nil"/>
              <w:left w:val="nil"/>
              <w:bottom w:val="nil"/>
              <w:right w:val="nil"/>
            </w:tcBorders>
          </w:tcPr>
          <w:p w:rsidR="00505048" w:rsidRDefault="005A0742">
            <w:pPr>
              <w:pStyle w:val="TableParagraph"/>
              <w:kinsoku w:val="0"/>
              <w:overflowPunct w:val="0"/>
              <w:spacing w:before="5"/>
              <w:ind w:left="19"/>
            </w:pPr>
            <w:r>
              <w:rPr>
                <w:spacing w:val="-1"/>
                <w:sz w:val="17"/>
                <w:szCs w:val="17"/>
              </w:rPr>
              <w:t>0713.90</w:t>
            </w:r>
          </w:p>
        </w:tc>
        <w:tc>
          <w:tcPr>
            <w:tcW w:w="759" w:type="dxa"/>
            <w:tcBorders>
              <w:top w:val="nil"/>
              <w:left w:val="nil"/>
              <w:bottom w:val="nil"/>
              <w:right w:val="nil"/>
            </w:tcBorders>
          </w:tcPr>
          <w:p w:rsidR="00505048" w:rsidRDefault="005A0742">
            <w:pPr>
              <w:pStyle w:val="TableParagraph"/>
              <w:kinsoku w:val="0"/>
              <w:overflowPunct w:val="0"/>
              <w:spacing w:before="5"/>
              <w:ind w:left="49"/>
            </w:pPr>
            <w:r>
              <w:rPr>
                <w:spacing w:val="-1"/>
                <w:sz w:val="17"/>
                <w:szCs w:val="17"/>
              </w:rPr>
              <w:t>01709*</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0111</w:t>
            </w:r>
          </w:p>
        </w:tc>
      </w:tr>
      <w:tr w:rsidR="00505048" w:rsidTr="00794FC3">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018</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Sugar</w:t>
            </w:r>
            <w:r>
              <w:rPr>
                <w:b/>
                <w:bCs/>
                <w:spacing w:val="-7"/>
                <w:sz w:val="17"/>
                <w:szCs w:val="17"/>
              </w:rPr>
              <w:t xml:space="preserve"> </w:t>
            </w:r>
            <w:r>
              <w:rPr>
                <w:b/>
                <w:bCs/>
                <w:spacing w:val="-1"/>
                <w:sz w:val="17"/>
                <w:szCs w:val="17"/>
              </w:rPr>
              <w:t>crops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0180</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Sugar</w:t>
            </w:r>
            <w:r>
              <w:rPr>
                <w:spacing w:val="-6"/>
                <w:sz w:val="17"/>
                <w:szCs w:val="17"/>
              </w:rPr>
              <w:t xml:space="preserve"> </w:t>
            </w:r>
            <w:r>
              <w:rPr>
                <w:spacing w:val="-1"/>
                <w:sz w:val="17"/>
                <w:szCs w:val="17"/>
              </w:rPr>
              <w:t>crops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01801</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Sugar</w:t>
            </w:r>
            <w:r>
              <w:rPr>
                <w:spacing w:val="-5"/>
                <w:sz w:val="17"/>
                <w:szCs w:val="17"/>
              </w:rPr>
              <w:t xml:space="preserve"> </w:t>
            </w:r>
            <w:r>
              <w:rPr>
                <w:spacing w:val="-1"/>
                <w:sz w:val="17"/>
                <w:szCs w:val="17"/>
              </w:rPr>
              <w:t>beet</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1212.91</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01801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0113</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01802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Sugar</w:t>
            </w:r>
            <w:r>
              <w:rPr>
                <w:spacing w:val="-6"/>
                <w:sz w:val="17"/>
                <w:szCs w:val="17"/>
              </w:rPr>
              <w:t xml:space="preserve"> </w:t>
            </w:r>
            <w:r>
              <w:rPr>
                <w:spacing w:val="-1"/>
                <w:sz w:val="17"/>
                <w:szCs w:val="17"/>
              </w:rPr>
              <w:t>cane</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1212.93</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01802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0114</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01803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Sugar</w:t>
            </w:r>
            <w:r>
              <w:rPr>
                <w:spacing w:val="-4"/>
                <w:sz w:val="17"/>
                <w:szCs w:val="17"/>
              </w:rPr>
              <w:t xml:space="preserve"> </w:t>
            </w:r>
            <w:r>
              <w:rPr>
                <w:spacing w:val="-1"/>
                <w:sz w:val="17"/>
                <w:szCs w:val="17"/>
              </w:rPr>
              <w:t>beet</w:t>
            </w:r>
            <w:r>
              <w:rPr>
                <w:spacing w:val="-4"/>
                <w:sz w:val="17"/>
                <w:szCs w:val="17"/>
              </w:rPr>
              <w:t xml:space="preserve"> </w:t>
            </w:r>
            <w:r>
              <w:rPr>
                <w:spacing w:val="-1"/>
                <w:sz w:val="17"/>
                <w:szCs w:val="17"/>
              </w:rPr>
              <w:t>seeds</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1209.10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01803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0113</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01809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sugar</w:t>
            </w:r>
            <w:r>
              <w:rPr>
                <w:spacing w:val="-5"/>
                <w:sz w:val="17"/>
                <w:szCs w:val="17"/>
              </w:rPr>
              <w:t xml:space="preserve"> </w:t>
            </w:r>
            <w:r>
              <w:rPr>
                <w:spacing w:val="-1"/>
                <w:sz w:val="17"/>
                <w:szCs w:val="17"/>
              </w:rPr>
              <w:t>crops</w:t>
            </w:r>
            <w:r>
              <w:rPr>
                <w:spacing w:val="-4"/>
                <w:sz w:val="17"/>
                <w:szCs w:val="17"/>
              </w:rPr>
              <w:t xml:space="preserve"> </w:t>
            </w:r>
            <w:proofErr w:type="spellStart"/>
            <w:r>
              <w:rPr>
                <w:spacing w:val="-1"/>
                <w:sz w:val="17"/>
                <w:szCs w:val="17"/>
              </w:rPr>
              <w:t>n.e.c.</w:t>
            </w:r>
            <w:proofErr w:type="spellEnd"/>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1212.99*</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01809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0125,</w:t>
            </w:r>
          </w:p>
        </w:tc>
      </w:tr>
      <w:tr w:rsidR="00505048" w:rsidTr="00794FC3">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0129</w:t>
            </w:r>
          </w:p>
        </w:tc>
      </w:tr>
      <w:tr w:rsidR="00505048" w:rsidTr="00794FC3">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019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Forage</w:t>
            </w:r>
            <w:r>
              <w:rPr>
                <w:b/>
                <w:bCs/>
                <w:spacing w:val="-4"/>
                <w:sz w:val="17"/>
                <w:szCs w:val="17"/>
              </w:rPr>
              <w:t xml:space="preserve"> </w:t>
            </w:r>
            <w:r>
              <w:rPr>
                <w:b/>
                <w:bCs/>
                <w:spacing w:val="-1"/>
                <w:sz w:val="17"/>
                <w:szCs w:val="17"/>
              </w:rPr>
              <w:t>products;</w:t>
            </w:r>
            <w:r>
              <w:rPr>
                <w:b/>
                <w:bCs/>
                <w:spacing w:val="-5"/>
                <w:sz w:val="17"/>
                <w:szCs w:val="17"/>
              </w:rPr>
              <w:t xml:space="preserve"> </w:t>
            </w:r>
            <w:r>
              <w:rPr>
                <w:b/>
                <w:bCs/>
                <w:spacing w:val="-1"/>
                <w:sz w:val="17"/>
                <w:szCs w:val="17"/>
              </w:rPr>
              <w:t>fibre</w:t>
            </w:r>
            <w:r>
              <w:rPr>
                <w:b/>
                <w:bCs/>
                <w:spacing w:val="-5"/>
                <w:sz w:val="17"/>
                <w:szCs w:val="17"/>
              </w:rPr>
              <w:t xml:space="preserve"> </w:t>
            </w:r>
            <w:r>
              <w:rPr>
                <w:b/>
                <w:bCs/>
                <w:spacing w:val="-1"/>
                <w:sz w:val="17"/>
                <w:szCs w:val="17"/>
              </w:rPr>
              <w:t>crops;</w:t>
            </w:r>
            <w:r>
              <w:rPr>
                <w:b/>
                <w:bCs/>
                <w:spacing w:val="-4"/>
                <w:sz w:val="17"/>
                <w:szCs w:val="17"/>
              </w:rPr>
              <w:t xml:space="preserve"> </w:t>
            </w:r>
            <w:r>
              <w:rPr>
                <w:b/>
                <w:bCs/>
                <w:spacing w:val="-1"/>
                <w:sz w:val="17"/>
                <w:szCs w:val="17"/>
              </w:rPr>
              <w:t>plants</w:t>
            </w:r>
            <w:r>
              <w:rPr>
                <w:b/>
                <w:bCs/>
                <w:spacing w:val="-4"/>
                <w:sz w:val="17"/>
                <w:szCs w:val="17"/>
              </w:rPr>
              <w:t xml:space="preserve"> </w:t>
            </w:r>
            <w:r>
              <w:rPr>
                <w:b/>
                <w:bCs/>
                <w:spacing w:val="-1"/>
                <w:sz w:val="17"/>
                <w:szCs w:val="17"/>
              </w:rPr>
              <w:t>used</w:t>
            </w:r>
            <w:r>
              <w:rPr>
                <w:b/>
                <w:bCs/>
                <w:spacing w:val="-5"/>
                <w:sz w:val="17"/>
                <w:szCs w:val="17"/>
              </w:rPr>
              <w:t xml:space="preserve"> </w:t>
            </w:r>
            <w:r>
              <w:rPr>
                <w:b/>
                <w:bCs/>
                <w:sz w:val="17"/>
                <w:szCs w:val="17"/>
              </w:rPr>
              <w:t>in</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235" w:lineRule="auto"/>
              <w:ind w:left="186" w:right="378"/>
            </w:pPr>
            <w:r>
              <w:rPr>
                <w:b/>
                <w:bCs/>
                <w:spacing w:val="-1"/>
                <w:sz w:val="17"/>
                <w:szCs w:val="17"/>
              </w:rPr>
              <w:t>perfumery,</w:t>
            </w:r>
            <w:r>
              <w:rPr>
                <w:b/>
                <w:bCs/>
                <w:spacing w:val="-7"/>
                <w:sz w:val="17"/>
                <w:szCs w:val="17"/>
              </w:rPr>
              <w:t xml:space="preserve"> </w:t>
            </w:r>
            <w:r>
              <w:rPr>
                <w:b/>
                <w:bCs/>
                <w:spacing w:val="-1"/>
                <w:sz w:val="17"/>
                <w:szCs w:val="17"/>
              </w:rPr>
              <w:t>pharmacy,</w:t>
            </w:r>
            <w:r>
              <w:rPr>
                <w:b/>
                <w:bCs/>
                <w:spacing w:val="-6"/>
                <w:sz w:val="17"/>
                <w:szCs w:val="17"/>
              </w:rPr>
              <w:t xml:space="preserve"> </w:t>
            </w:r>
            <w:r>
              <w:rPr>
                <w:b/>
                <w:bCs/>
                <w:spacing w:val="-2"/>
                <w:sz w:val="17"/>
                <w:szCs w:val="17"/>
              </w:rPr>
              <w:t>or</w:t>
            </w:r>
            <w:r>
              <w:rPr>
                <w:b/>
                <w:bCs/>
                <w:spacing w:val="-10"/>
                <w:sz w:val="17"/>
                <w:szCs w:val="17"/>
              </w:rPr>
              <w:t xml:space="preserve"> </w:t>
            </w:r>
            <w:r>
              <w:rPr>
                <w:b/>
                <w:bCs/>
                <w:sz w:val="17"/>
                <w:szCs w:val="17"/>
              </w:rPr>
              <w:t>for</w:t>
            </w:r>
            <w:r>
              <w:rPr>
                <w:b/>
                <w:bCs/>
                <w:spacing w:val="-7"/>
                <w:sz w:val="17"/>
                <w:szCs w:val="17"/>
              </w:rPr>
              <w:t xml:space="preserve"> </w:t>
            </w:r>
            <w:r>
              <w:rPr>
                <w:b/>
                <w:bCs/>
                <w:spacing w:val="-1"/>
                <w:sz w:val="17"/>
                <w:szCs w:val="17"/>
              </w:rPr>
              <w:t>insecticidal,</w:t>
            </w:r>
            <w:r>
              <w:rPr>
                <w:b/>
                <w:bCs/>
                <w:spacing w:val="45"/>
                <w:w w:val="99"/>
                <w:sz w:val="17"/>
                <w:szCs w:val="17"/>
              </w:rPr>
              <w:t xml:space="preserve"> </w:t>
            </w:r>
            <w:r>
              <w:rPr>
                <w:b/>
                <w:bCs/>
                <w:spacing w:val="-1"/>
                <w:sz w:val="17"/>
                <w:szCs w:val="17"/>
              </w:rPr>
              <w:t>fungicidal</w:t>
            </w:r>
            <w:r>
              <w:rPr>
                <w:b/>
                <w:bCs/>
                <w:spacing w:val="-5"/>
                <w:sz w:val="17"/>
                <w:szCs w:val="17"/>
              </w:rPr>
              <w:t xml:space="preserve"> </w:t>
            </w:r>
            <w:r>
              <w:rPr>
                <w:b/>
                <w:bCs/>
                <w:spacing w:val="-2"/>
                <w:sz w:val="17"/>
                <w:szCs w:val="17"/>
              </w:rPr>
              <w:t>or</w:t>
            </w:r>
            <w:r>
              <w:rPr>
                <w:b/>
                <w:bCs/>
                <w:spacing w:val="-6"/>
                <w:sz w:val="17"/>
                <w:szCs w:val="17"/>
              </w:rPr>
              <w:t xml:space="preserve"> </w:t>
            </w:r>
            <w:r>
              <w:rPr>
                <w:b/>
                <w:bCs/>
                <w:spacing w:val="-1"/>
                <w:sz w:val="17"/>
                <w:szCs w:val="17"/>
              </w:rPr>
              <w:t>similar</w:t>
            </w:r>
            <w:r>
              <w:rPr>
                <w:b/>
                <w:bCs/>
                <w:spacing w:val="-4"/>
                <w:sz w:val="17"/>
                <w:szCs w:val="17"/>
              </w:rPr>
              <w:t xml:space="preserve"> </w:t>
            </w:r>
            <w:r>
              <w:rPr>
                <w:b/>
                <w:bCs/>
                <w:spacing w:val="-1"/>
                <w:sz w:val="17"/>
                <w:szCs w:val="17"/>
              </w:rPr>
              <w:t>purposes;</w:t>
            </w:r>
            <w:r>
              <w:rPr>
                <w:b/>
                <w:bCs/>
                <w:spacing w:val="-9"/>
                <w:sz w:val="17"/>
                <w:szCs w:val="17"/>
              </w:rPr>
              <w:t xml:space="preserve"> </w:t>
            </w:r>
            <w:r>
              <w:rPr>
                <w:b/>
                <w:bCs/>
                <w:sz w:val="17"/>
                <w:szCs w:val="17"/>
              </w:rPr>
              <w:t>beet,</w:t>
            </w:r>
            <w:r>
              <w:rPr>
                <w:b/>
                <w:bCs/>
                <w:spacing w:val="-7"/>
                <w:sz w:val="17"/>
                <w:szCs w:val="17"/>
              </w:rPr>
              <w:t xml:space="preserve"> </w:t>
            </w:r>
            <w:r>
              <w:rPr>
                <w:b/>
                <w:bCs/>
                <w:spacing w:val="-1"/>
                <w:sz w:val="17"/>
                <w:szCs w:val="17"/>
              </w:rPr>
              <w:t>forage</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plant</w:t>
            </w:r>
            <w:r>
              <w:rPr>
                <w:b/>
                <w:bCs/>
                <w:spacing w:val="-5"/>
                <w:sz w:val="17"/>
                <w:szCs w:val="17"/>
              </w:rPr>
              <w:t xml:space="preserve"> </w:t>
            </w:r>
            <w:r>
              <w:rPr>
                <w:b/>
                <w:bCs/>
                <w:spacing w:val="-1"/>
                <w:sz w:val="17"/>
                <w:szCs w:val="17"/>
              </w:rPr>
              <w:t>and</w:t>
            </w:r>
            <w:r>
              <w:rPr>
                <w:b/>
                <w:bCs/>
                <w:spacing w:val="-8"/>
                <w:sz w:val="17"/>
                <w:szCs w:val="17"/>
              </w:rPr>
              <w:t xml:space="preserve"> </w:t>
            </w:r>
            <w:r>
              <w:rPr>
                <w:b/>
                <w:bCs/>
                <w:sz w:val="17"/>
                <w:szCs w:val="17"/>
              </w:rPr>
              <w:t>flower</w:t>
            </w:r>
            <w:r>
              <w:rPr>
                <w:b/>
                <w:bCs/>
                <w:spacing w:val="-8"/>
                <w:sz w:val="17"/>
                <w:szCs w:val="17"/>
              </w:rPr>
              <w:t xml:space="preserve"> </w:t>
            </w:r>
            <w:r>
              <w:rPr>
                <w:b/>
                <w:bCs/>
                <w:spacing w:val="-1"/>
                <w:sz w:val="17"/>
                <w:szCs w:val="17"/>
              </w:rPr>
              <w:t>seeds;</w:t>
            </w:r>
            <w:r>
              <w:rPr>
                <w:b/>
                <w:bCs/>
                <w:spacing w:val="-4"/>
                <w:sz w:val="17"/>
                <w:szCs w:val="17"/>
              </w:rPr>
              <w:t xml:space="preserve"> </w:t>
            </w:r>
            <w:r>
              <w:rPr>
                <w:b/>
                <w:bCs/>
                <w:spacing w:val="-1"/>
                <w:sz w:val="17"/>
                <w:szCs w:val="17"/>
              </w:rPr>
              <w:t>natural</w:t>
            </w:r>
            <w:r>
              <w:rPr>
                <w:b/>
                <w:bCs/>
                <w:spacing w:val="-9"/>
                <w:sz w:val="17"/>
                <w:szCs w:val="17"/>
              </w:rPr>
              <w:t xml:space="preserve"> </w:t>
            </w:r>
            <w:r>
              <w:rPr>
                <w:b/>
                <w:bCs/>
                <w:spacing w:val="-1"/>
                <w:sz w:val="17"/>
                <w:szCs w:val="17"/>
              </w:rPr>
              <w:t>rubber;</w:t>
            </w:r>
            <w:r>
              <w:rPr>
                <w:b/>
                <w:bCs/>
                <w:spacing w:val="-4"/>
                <w:sz w:val="17"/>
                <w:szCs w:val="17"/>
              </w:rPr>
              <w:t xml:space="preserve"> </w:t>
            </w:r>
            <w:r>
              <w:rPr>
                <w:b/>
                <w:bCs/>
                <w:spacing w:val="-1"/>
                <w:sz w:val="17"/>
                <w:szCs w:val="17"/>
              </w:rPr>
              <w:t>living</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b/>
                <w:bCs/>
                <w:sz w:val="17"/>
                <w:szCs w:val="17"/>
              </w:rPr>
              <w:t>plants,</w:t>
            </w:r>
            <w:r>
              <w:rPr>
                <w:b/>
                <w:bCs/>
                <w:spacing w:val="-9"/>
                <w:sz w:val="17"/>
                <w:szCs w:val="17"/>
              </w:rPr>
              <w:t xml:space="preserve"> </w:t>
            </w:r>
            <w:r>
              <w:rPr>
                <w:b/>
                <w:bCs/>
                <w:spacing w:val="-1"/>
                <w:sz w:val="17"/>
                <w:szCs w:val="17"/>
              </w:rPr>
              <w:t>cut</w:t>
            </w:r>
            <w:r>
              <w:rPr>
                <w:b/>
                <w:bCs/>
                <w:spacing w:val="-6"/>
                <w:sz w:val="17"/>
                <w:szCs w:val="17"/>
              </w:rPr>
              <w:t xml:space="preserve"> </w:t>
            </w:r>
            <w:r>
              <w:rPr>
                <w:b/>
                <w:bCs/>
                <w:spacing w:val="-1"/>
                <w:sz w:val="17"/>
                <w:szCs w:val="17"/>
              </w:rPr>
              <w:t>flowers</w:t>
            </w:r>
            <w:r>
              <w:rPr>
                <w:b/>
                <w:bCs/>
                <w:spacing w:val="-4"/>
                <w:sz w:val="17"/>
                <w:szCs w:val="17"/>
              </w:rPr>
              <w:t xml:space="preserve"> </w:t>
            </w:r>
            <w:r>
              <w:rPr>
                <w:b/>
                <w:bCs/>
                <w:spacing w:val="-1"/>
                <w:sz w:val="17"/>
                <w:szCs w:val="17"/>
              </w:rPr>
              <w:t>and</w:t>
            </w:r>
            <w:r>
              <w:rPr>
                <w:b/>
                <w:bCs/>
                <w:spacing w:val="-7"/>
                <w:sz w:val="17"/>
                <w:szCs w:val="17"/>
              </w:rPr>
              <w:t xml:space="preserve"> </w:t>
            </w:r>
            <w:r>
              <w:rPr>
                <w:b/>
                <w:bCs/>
                <w:spacing w:val="-1"/>
                <w:sz w:val="17"/>
                <w:szCs w:val="17"/>
              </w:rPr>
              <w:t>flower</w:t>
            </w:r>
            <w:r>
              <w:rPr>
                <w:b/>
                <w:bCs/>
                <w:spacing w:val="-3"/>
                <w:sz w:val="17"/>
                <w:szCs w:val="17"/>
              </w:rPr>
              <w:t xml:space="preserve"> </w:t>
            </w:r>
            <w:r>
              <w:rPr>
                <w:b/>
                <w:bCs/>
                <w:spacing w:val="-2"/>
                <w:sz w:val="17"/>
                <w:szCs w:val="17"/>
              </w:rPr>
              <w:t>buds;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unmanufactured</w:t>
            </w:r>
            <w:r>
              <w:rPr>
                <w:b/>
                <w:bCs/>
                <w:spacing w:val="-13"/>
                <w:sz w:val="17"/>
                <w:szCs w:val="17"/>
              </w:rPr>
              <w:t xml:space="preserve"> </w:t>
            </w:r>
            <w:r>
              <w:rPr>
                <w:b/>
                <w:bCs/>
                <w:spacing w:val="-1"/>
                <w:sz w:val="17"/>
                <w:szCs w:val="17"/>
              </w:rPr>
              <w:t>tobacco;</w:t>
            </w:r>
            <w:r>
              <w:rPr>
                <w:b/>
                <w:bCs/>
                <w:spacing w:val="-4"/>
                <w:sz w:val="17"/>
                <w:szCs w:val="17"/>
              </w:rPr>
              <w:t xml:space="preserve"> </w:t>
            </w:r>
            <w:r>
              <w:rPr>
                <w:b/>
                <w:bCs/>
                <w:spacing w:val="-1"/>
                <w:sz w:val="17"/>
                <w:szCs w:val="17"/>
              </w:rPr>
              <w:t>other</w:t>
            </w:r>
            <w:r>
              <w:rPr>
                <w:b/>
                <w:bCs/>
                <w:spacing w:val="-8"/>
                <w:sz w:val="17"/>
                <w:szCs w:val="17"/>
              </w:rPr>
              <w:t xml:space="preserve"> </w:t>
            </w:r>
            <w:r>
              <w:rPr>
                <w:b/>
                <w:bCs/>
                <w:sz w:val="17"/>
                <w:szCs w:val="17"/>
              </w:rPr>
              <w:t>raw</w:t>
            </w:r>
            <w:r>
              <w:rPr>
                <w:b/>
                <w:bCs/>
                <w:spacing w:val="-8"/>
                <w:sz w:val="17"/>
                <w:szCs w:val="17"/>
              </w:rPr>
              <w:t xml:space="preserve"> </w:t>
            </w:r>
            <w:r>
              <w:rPr>
                <w:b/>
                <w:bCs/>
                <w:spacing w:val="-1"/>
                <w:sz w:val="17"/>
                <w:szCs w:val="17"/>
              </w:rPr>
              <w:t>vegetable</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materials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0191</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Forage</w:t>
            </w:r>
            <w:r>
              <w:rPr>
                <w:spacing w:val="-11"/>
                <w:sz w:val="17"/>
                <w:szCs w:val="17"/>
              </w:rPr>
              <w:t xml:space="preserve"> </w:t>
            </w:r>
            <w:r>
              <w:rPr>
                <w:spacing w:val="-1"/>
                <w:sz w:val="17"/>
                <w:szCs w:val="17"/>
              </w:rPr>
              <w:t>products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01911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Maize</w:t>
            </w:r>
            <w:r>
              <w:rPr>
                <w:spacing w:val="-8"/>
                <w:sz w:val="17"/>
                <w:szCs w:val="17"/>
              </w:rPr>
              <w:t xml:space="preserve"> </w:t>
            </w:r>
            <w:r>
              <w:rPr>
                <w:sz w:val="17"/>
                <w:szCs w:val="17"/>
              </w:rPr>
              <w:t>for</w:t>
            </w:r>
            <w:r>
              <w:rPr>
                <w:spacing w:val="-5"/>
                <w:sz w:val="17"/>
                <w:szCs w:val="17"/>
              </w:rPr>
              <w:t xml:space="preserve"> </w:t>
            </w:r>
            <w:r>
              <w:rPr>
                <w:spacing w:val="-1"/>
                <w:sz w:val="17"/>
                <w:szCs w:val="17"/>
              </w:rPr>
              <w:t>forage</w:t>
            </w:r>
            <w:r>
              <w:rPr>
                <w:spacing w:val="-4"/>
                <w:sz w:val="17"/>
                <w:szCs w:val="17"/>
              </w:rPr>
              <w:t xml:space="preserve"> </w:t>
            </w:r>
            <w:r>
              <w:rPr>
                <w:sz w:val="17"/>
                <w:szCs w:val="17"/>
              </w:rPr>
              <w:t>and</w:t>
            </w:r>
            <w:r>
              <w:rPr>
                <w:spacing w:val="-7"/>
                <w:sz w:val="17"/>
                <w:szCs w:val="17"/>
              </w:rPr>
              <w:t xml:space="preserve"> </w:t>
            </w:r>
            <w:r>
              <w:rPr>
                <w:spacing w:val="-1"/>
                <w:sz w:val="17"/>
                <w:szCs w:val="17"/>
              </w:rPr>
              <w:t>silage</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1214.90*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01911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0119</w:t>
            </w:r>
          </w:p>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01912</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Alfalfa</w:t>
            </w:r>
            <w:r>
              <w:rPr>
                <w:spacing w:val="-8"/>
                <w:sz w:val="17"/>
                <w:szCs w:val="17"/>
              </w:rPr>
              <w:t xml:space="preserve"> </w:t>
            </w:r>
            <w:r>
              <w:rPr>
                <w:sz w:val="17"/>
                <w:szCs w:val="17"/>
              </w:rPr>
              <w:t>for</w:t>
            </w:r>
            <w:r>
              <w:rPr>
                <w:spacing w:val="-7"/>
                <w:sz w:val="17"/>
                <w:szCs w:val="17"/>
              </w:rPr>
              <w:t xml:space="preserve"> </w:t>
            </w:r>
            <w:r>
              <w:rPr>
                <w:sz w:val="17"/>
                <w:szCs w:val="17"/>
              </w:rPr>
              <w:t>forage</w:t>
            </w:r>
            <w:r>
              <w:rPr>
                <w:spacing w:val="-7"/>
                <w:sz w:val="17"/>
                <w:szCs w:val="17"/>
              </w:rPr>
              <w:t xml:space="preserve"> </w:t>
            </w:r>
            <w:r>
              <w:rPr>
                <w:sz w:val="17"/>
                <w:szCs w:val="17"/>
              </w:rPr>
              <w:t>and</w:t>
            </w:r>
            <w:r>
              <w:rPr>
                <w:spacing w:val="-6"/>
                <w:sz w:val="17"/>
                <w:szCs w:val="17"/>
              </w:rPr>
              <w:t xml:space="preserve"> </w:t>
            </w:r>
            <w:r>
              <w:rPr>
                <w:spacing w:val="-1"/>
                <w:sz w:val="17"/>
                <w:szCs w:val="17"/>
              </w:rPr>
              <w:t>silage</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1214.90*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01912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0119</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01913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Cereal</w:t>
            </w:r>
            <w:r>
              <w:rPr>
                <w:spacing w:val="-10"/>
                <w:sz w:val="17"/>
                <w:szCs w:val="17"/>
              </w:rPr>
              <w:t xml:space="preserve"> </w:t>
            </w:r>
            <w:r>
              <w:rPr>
                <w:sz w:val="17"/>
                <w:szCs w:val="17"/>
              </w:rPr>
              <w:t>straw,</w:t>
            </w:r>
            <w:r>
              <w:rPr>
                <w:spacing w:val="-10"/>
                <w:sz w:val="17"/>
                <w:szCs w:val="17"/>
              </w:rPr>
              <w:t xml:space="preserve"> </w:t>
            </w:r>
            <w:r>
              <w:rPr>
                <w:spacing w:val="-1"/>
                <w:sz w:val="17"/>
                <w:szCs w:val="17"/>
              </w:rPr>
              <w:t>husks,</w:t>
            </w:r>
            <w:r>
              <w:rPr>
                <w:spacing w:val="-6"/>
                <w:sz w:val="17"/>
                <w:szCs w:val="17"/>
              </w:rPr>
              <w:t xml:space="preserve"> </w:t>
            </w:r>
            <w:r>
              <w:rPr>
                <w:spacing w:val="-1"/>
                <w:sz w:val="17"/>
                <w:szCs w:val="17"/>
              </w:rPr>
              <w:t>unprepared,</w:t>
            </w:r>
            <w:r>
              <w:rPr>
                <w:spacing w:val="-7"/>
                <w:sz w:val="17"/>
                <w:szCs w:val="17"/>
              </w:rPr>
              <w:t xml:space="preserve"> </w:t>
            </w:r>
            <w:r>
              <w:rPr>
                <w:spacing w:val="-1"/>
                <w:sz w:val="17"/>
                <w:szCs w:val="17"/>
              </w:rPr>
              <w:t>ground,</w:t>
            </w:r>
            <w:r>
              <w:rPr>
                <w:spacing w:val="-6"/>
                <w:sz w:val="17"/>
                <w:szCs w:val="17"/>
              </w:rPr>
              <w:t xml:space="preserve"> </w:t>
            </w:r>
            <w:r>
              <w:rPr>
                <w:spacing w:val="-1"/>
                <w:sz w:val="17"/>
                <w:szCs w:val="17"/>
              </w:rPr>
              <w:t>pressed,</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1213</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01913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0111</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 xml:space="preserve">or </w:t>
            </w:r>
            <w:r>
              <w:rPr>
                <w:sz w:val="17"/>
                <w:szCs w:val="17"/>
              </w:rPr>
              <w:t>in</w:t>
            </w:r>
            <w:r>
              <w:rPr>
                <w:spacing w:val="-4"/>
                <w:sz w:val="17"/>
                <w:szCs w:val="17"/>
              </w:rPr>
              <w:t xml:space="preserve"> </w:t>
            </w:r>
            <w:r>
              <w:rPr>
                <w:spacing w:val="-1"/>
                <w:sz w:val="17"/>
                <w:szCs w:val="17"/>
              </w:rPr>
              <w:t>the</w:t>
            </w:r>
            <w:r>
              <w:rPr>
                <w:spacing w:val="-3"/>
                <w:sz w:val="17"/>
                <w:szCs w:val="17"/>
              </w:rPr>
              <w:t xml:space="preserve"> </w:t>
            </w:r>
            <w:r>
              <w:rPr>
                <w:sz w:val="17"/>
                <w:szCs w:val="17"/>
              </w:rPr>
              <w:t>form</w:t>
            </w:r>
            <w:r>
              <w:rPr>
                <w:spacing w:val="-7"/>
                <w:sz w:val="17"/>
                <w:szCs w:val="17"/>
              </w:rPr>
              <w:t xml:space="preserve"> </w:t>
            </w:r>
            <w:r>
              <w:rPr>
                <w:spacing w:val="-1"/>
                <w:sz w:val="17"/>
                <w:szCs w:val="17"/>
              </w:rPr>
              <w:t>of</w:t>
            </w:r>
            <w:r>
              <w:rPr>
                <w:sz w:val="17"/>
                <w:szCs w:val="17"/>
              </w:rPr>
              <w:t xml:space="preserve"> </w:t>
            </w:r>
            <w:r>
              <w:rPr>
                <w:spacing w:val="-1"/>
                <w:sz w:val="17"/>
                <w:szCs w:val="17"/>
              </w:rPr>
              <w:t>pellets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01919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Forage</w:t>
            </w:r>
            <w:r>
              <w:rPr>
                <w:spacing w:val="-8"/>
                <w:sz w:val="17"/>
                <w:szCs w:val="17"/>
              </w:rPr>
              <w:t xml:space="preserve"> </w:t>
            </w:r>
            <w:r>
              <w:rPr>
                <w:spacing w:val="-1"/>
                <w:sz w:val="17"/>
                <w:szCs w:val="17"/>
              </w:rPr>
              <w:t>products,</w:t>
            </w:r>
            <w:r>
              <w:rPr>
                <w:spacing w:val="-6"/>
                <w:sz w:val="17"/>
                <w:szCs w:val="17"/>
              </w:rPr>
              <w:t xml:space="preserve"> </w:t>
            </w:r>
            <w:proofErr w:type="spellStart"/>
            <w:r>
              <w:rPr>
                <w:spacing w:val="-1"/>
                <w:sz w:val="17"/>
                <w:szCs w:val="17"/>
              </w:rPr>
              <w:t>n.e.c.</w:t>
            </w:r>
            <w:proofErr w:type="spellEnd"/>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1214.90*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01919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0119</w:t>
            </w:r>
          </w:p>
        </w:tc>
      </w:tr>
      <w:tr w:rsidR="00505048" w:rsidTr="00794FC3">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0192</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Fibre</w:t>
            </w:r>
            <w:r>
              <w:rPr>
                <w:spacing w:val="-11"/>
                <w:sz w:val="17"/>
                <w:szCs w:val="17"/>
              </w:rPr>
              <w:t xml:space="preserve"> </w:t>
            </w:r>
            <w:r>
              <w:rPr>
                <w:sz w:val="17"/>
                <w:szCs w:val="17"/>
              </w:rPr>
              <w:t>crops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01921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Cotton,</w:t>
            </w:r>
            <w:r>
              <w:rPr>
                <w:spacing w:val="-4"/>
                <w:sz w:val="17"/>
                <w:szCs w:val="17"/>
              </w:rPr>
              <w:t xml:space="preserve"> </w:t>
            </w:r>
            <w:r>
              <w:rPr>
                <w:spacing w:val="-1"/>
                <w:sz w:val="17"/>
                <w:szCs w:val="17"/>
              </w:rPr>
              <w:t>whether</w:t>
            </w:r>
            <w:r>
              <w:rPr>
                <w:spacing w:val="-4"/>
                <w:sz w:val="17"/>
                <w:szCs w:val="17"/>
              </w:rPr>
              <w:t xml:space="preserve"> </w:t>
            </w:r>
            <w:r>
              <w:rPr>
                <w:spacing w:val="-1"/>
                <w:sz w:val="17"/>
                <w:szCs w:val="17"/>
              </w:rPr>
              <w:t>or</w:t>
            </w:r>
            <w:r>
              <w:rPr>
                <w:spacing w:val="-4"/>
                <w:sz w:val="17"/>
                <w:szCs w:val="17"/>
              </w:rPr>
              <w:t xml:space="preserve"> </w:t>
            </w:r>
            <w:r>
              <w:rPr>
                <w:spacing w:val="-1"/>
                <w:sz w:val="17"/>
                <w:szCs w:val="17"/>
              </w:rPr>
              <w:t>not</w:t>
            </w:r>
            <w:r>
              <w:rPr>
                <w:spacing w:val="-5"/>
                <w:sz w:val="17"/>
                <w:szCs w:val="17"/>
              </w:rPr>
              <w:t xml:space="preserve"> </w:t>
            </w:r>
            <w:r>
              <w:rPr>
                <w:spacing w:val="-1"/>
                <w:sz w:val="17"/>
                <w:szCs w:val="17"/>
              </w:rPr>
              <w:t>ginned</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5201</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01921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0116</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01922</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Jute,</w:t>
            </w:r>
            <w:r>
              <w:rPr>
                <w:spacing w:val="-3"/>
                <w:sz w:val="17"/>
                <w:szCs w:val="17"/>
              </w:rPr>
              <w:t xml:space="preserve"> </w:t>
            </w:r>
            <w:r>
              <w:rPr>
                <w:spacing w:val="-1"/>
                <w:sz w:val="17"/>
                <w:szCs w:val="17"/>
              </w:rPr>
              <w:t>kenaf,</w:t>
            </w:r>
            <w:r>
              <w:rPr>
                <w:spacing w:val="-5"/>
                <w:sz w:val="17"/>
                <w:szCs w:val="17"/>
              </w:rPr>
              <w:t xml:space="preserve"> </w:t>
            </w:r>
            <w:r>
              <w:rPr>
                <w:spacing w:val="-1"/>
                <w:sz w:val="17"/>
                <w:szCs w:val="17"/>
              </w:rPr>
              <w:t>and</w:t>
            </w:r>
            <w:r>
              <w:rPr>
                <w:spacing w:val="-4"/>
                <w:sz w:val="17"/>
                <w:szCs w:val="17"/>
              </w:rPr>
              <w:t xml:space="preserve"> </w:t>
            </w:r>
            <w:r>
              <w:rPr>
                <w:spacing w:val="-1"/>
                <w:sz w:val="17"/>
                <w:szCs w:val="17"/>
              </w:rPr>
              <w:t>other</w:t>
            </w:r>
            <w:r>
              <w:rPr>
                <w:sz w:val="17"/>
                <w:szCs w:val="17"/>
              </w:rPr>
              <w:t xml:space="preserve"> </w:t>
            </w:r>
            <w:r>
              <w:rPr>
                <w:spacing w:val="-1"/>
                <w:sz w:val="17"/>
                <w:szCs w:val="17"/>
              </w:rPr>
              <w:t>textile</w:t>
            </w:r>
            <w:r>
              <w:rPr>
                <w:spacing w:val="-4"/>
                <w:sz w:val="17"/>
                <w:szCs w:val="17"/>
              </w:rPr>
              <w:t xml:space="preserve"> </w:t>
            </w:r>
            <w:proofErr w:type="spellStart"/>
            <w:r>
              <w:rPr>
                <w:spacing w:val="-1"/>
                <w:sz w:val="17"/>
                <w:szCs w:val="17"/>
              </w:rPr>
              <w:t>bast</w:t>
            </w:r>
            <w:proofErr w:type="spellEnd"/>
            <w:r>
              <w:rPr>
                <w:spacing w:val="-5"/>
                <w:sz w:val="17"/>
                <w:szCs w:val="17"/>
              </w:rPr>
              <w:t xml:space="preserve"> </w:t>
            </w:r>
            <w:r>
              <w:rPr>
                <w:sz w:val="17"/>
                <w:szCs w:val="17"/>
              </w:rPr>
              <w:t>fibres,</w:t>
            </w:r>
            <w:r>
              <w:rPr>
                <w:spacing w:val="-9"/>
                <w:sz w:val="17"/>
                <w:szCs w:val="17"/>
              </w:rPr>
              <w:t xml:space="preserve"> </w:t>
            </w:r>
            <w:r>
              <w:rPr>
                <w:spacing w:val="1"/>
                <w:sz w:val="17"/>
                <w:szCs w:val="17"/>
              </w:rPr>
              <w:t>raw</w:t>
            </w:r>
            <w:r>
              <w:rPr>
                <w:spacing w:val="-7"/>
                <w:sz w:val="17"/>
                <w:szCs w:val="17"/>
              </w:rPr>
              <w:t xml:space="preserve"> </w:t>
            </w:r>
            <w:r>
              <w:rPr>
                <w:spacing w:val="-1"/>
                <w:sz w:val="17"/>
                <w:szCs w:val="17"/>
              </w:rPr>
              <w:t>or</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5303.10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01922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0116</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retted,</w:t>
            </w:r>
            <w:r>
              <w:rPr>
                <w:spacing w:val="-4"/>
                <w:sz w:val="17"/>
                <w:szCs w:val="17"/>
              </w:rPr>
              <w:t xml:space="preserve"> </w:t>
            </w:r>
            <w:r>
              <w:rPr>
                <w:spacing w:val="-1"/>
                <w:sz w:val="17"/>
                <w:szCs w:val="17"/>
              </w:rPr>
              <w:t>except</w:t>
            </w:r>
            <w:r>
              <w:rPr>
                <w:spacing w:val="-5"/>
                <w:sz w:val="17"/>
                <w:szCs w:val="17"/>
              </w:rPr>
              <w:t xml:space="preserve"> </w:t>
            </w:r>
            <w:r>
              <w:rPr>
                <w:spacing w:val="-1"/>
                <w:sz w:val="17"/>
                <w:szCs w:val="17"/>
              </w:rPr>
              <w:t>flax,</w:t>
            </w:r>
            <w:r>
              <w:rPr>
                <w:spacing w:val="-3"/>
                <w:sz w:val="17"/>
                <w:szCs w:val="17"/>
              </w:rPr>
              <w:t xml:space="preserve"> </w:t>
            </w:r>
            <w:r>
              <w:rPr>
                <w:spacing w:val="-1"/>
                <w:sz w:val="17"/>
                <w:szCs w:val="17"/>
              </w:rPr>
              <w:t>true</w:t>
            </w:r>
            <w:r>
              <w:rPr>
                <w:spacing w:val="-4"/>
                <w:sz w:val="17"/>
                <w:szCs w:val="17"/>
              </w:rPr>
              <w:t xml:space="preserve"> </w:t>
            </w:r>
            <w:r>
              <w:rPr>
                <w:spacing w:val="-2"/>
                <w:sz w:val="17"/>
                <w:szCs w:val="17"/>
              </w:rPr>
              <w:t xml:space="preserve">hemp </w:t>
            </w:r>
            <w:r>
              <w:rPr>
                <w:spacing w:val="-1"/>
                <w:sz w:val="17"/>
                <w:szCs w:val="17"/>
              </w:rPr>
              <w:t>and</w:t>
            </w:r>
            <w:r>
              <w:rPr>
                <w:spacing w:val="-2"/>
                <w:sz w:val="17"/>
                <w:szCs w:val="17"/>
              </w:rPr>
              <w:t xml:space="preserve"> </w:t>
            </w:r>
            <w:r>
              <w:rPr>
                <w:spacing w:val="-1"/>
                <w:sz w:val="17"/>
                <w:szCs w:val="17"/>
              </w:rPr>
              <w:t>ramie</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01929</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fibre</w:t>
            </w:r>
            <w:r>
              <w:rPr>
                <w:spacing w:val="-8"/>
                <w:sz w:val="17"/>
                <w:szCs w:val="17"/>
              </w:rPr>
              <w:t xml:space="preserve"> </w:t>
            </w:r>
            <w:r>
              <w:rPr>
                <w:sz w:val="17"/>
                <w:szCs w:val="17"/>
              </w:rPr>
              <w:t>crops,</w:t>
            </w:r>
            <w:r>
              <w:rPr>
                <w:spacing w:val="-8"/>
                <w:sz w:val="17"/>
                <w:szCs w:val="17"/>
              </w:rPr>
              <w:t xml:space="preserve"> </w:t>
            </w:r>
            <w:r>
              <w:rPr>
                <w:sz w:val="17"/>
                <w:szCs w:val="17"/>
              </w:rPr>
              <w:t>raw,</w:t>
            </w:r>
            <w:r>
              <w:rPr>
                <w:spacing w:val="-5"/>
                <w:sz w:val="17"/>
                <w:szCs w:val="17"/>
              </w:rPr>
              <w:t xml:space="preserve"> </w:t>
            </w:r>
            <w:proofErr w:type="spellStart"/>
            <w:r>
              <w:rPr>
                <w:spacing w:val="-1"/>
                <w:sz w:val="17"/>
                <w:szCs w:val="17"/>
              </w:rPr>
              <w:t>n.e.c.</w:t>
            </w:r>
            <w:proofErr w:type="spellEnd"/>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5301.10,</w:t>
            </w:r>
            <w:r>
              <w:rPr>
                <w:spacing w:val="-13"/>
                <w:sz w:val="17"/>
                <w:szCs w:val="17"/>
              </w:rPr>
              <w:t xml:space="preserve"> </w:t>
            </w:r>
            <w:r>
              <w:rPr>
                <w:spacing w:val="-1"/>
                <w:sz w:val="17"/>
                <w:szCs w:val="17"/>
              </w:rPr>
              <w:t>5302.10,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01929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0116</w:t>
            </w:r>
          </w:p>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97" w:type="dxa"/>
            <w:tcBorders>
              <w:top w:val="nil"/>
              <w:left w:val="nil"/>
              <w:bottom w:val="nil"/>
              <w:right w:val="nil"/>
            </w:tcBorders>
          </w:tcPr>
          <w:p w:rsidR="00505048" w:rsidRDefault="005A0742">
            <w:pPr>
              <w:pStyle w:val="TableParagraph"/>
              <w:kinsoku w:val="0"/>
              <w:overflowPunct w:val="0"/>
              <w:spacing w:line="187" w:lineRule="exact"/>
              <w:ind w:left="19"/>
            </w:pPr>
            <w:r>
              <w:rPr>
                <w:spacing w:val="-1"/>
                <w:sz w:val="17"/>
                <w:szCs w:val="17"/>
              </w:rPr>
              <w:t>5305.00*</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0193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01930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Plants</w:t>
            </w:r>
            <w:r>
              <w:rPr>
                <w:spacing w:val="-5"/>
                <w:sz w:val="17"/>
                <w:szCs w:val="17"/>
              </w:rPr>
              <w:t xml:space="preserve"> </w:t>
            </w:r>
            <w:r>
              <w:rPr>
                <w:sz w:val="17"/>
                <w:szCs w:val="17"/>
              </w:rPr>
              <w:t>and</w:t>
            </w:r>
            <w:r>
              <w:rPr>
                <w:spacing w:val="-5"/>
                <w:sz w:val="17"/>
                <w:szCs w:val="17"/>
              </w:rPr>
              <w:t xml:space="preserve"> </w:t>
            </w:r>
            <w:r>
              <w:rPr>
                <w:spacing w:val="-1"/>
                <w:sz w:val="17"/>
                <w:szCs w:val="17"/>
              </w:rPr>
              <w:t>parts</w:t>
            </w:r>
            <w:r>
              <w:rPr>
                <w:spacing w:val="-3"/>
                <w:sz w:val="17"/>
                <w:szCs w:val="17"/>
              </w:rPr>
              <w:t xml:space="preserve"> of</w:t>
            </w:r>
            <w:r>
              <w:rPr>
                <w:spacing w:val="-2"/>
                <w:sz w:val="17"/>
                <w:szCs w:val="17"/>
              </w:rPr>
              <w:t xml:space="preserve"> </w:t>
            </w:r>
            <w:r>
              <w:rPr>
                <w:spacing w:val="-1"/>
                <w:sz w:val="17"/>
                <w:szCs w:val="17"/>
              </w:rPr>
              <w:t>plants</w:t>
            </w:r>
            <w:r>
              <w:rPr>
                <w:spacing w:val="-2"/>
                <w:sz w:val="17"/>
                <w:szCs w:val="17"/>
              </w:rPr>
              <w:t xml:space="preserve"> </w:t>
            </w:r>
            <w:r>
              <w:rPr>
                <w:spacing w:val="-1"/>
                <w:sz w:val="17"/>
                <w:szCs w:val="17"/>
              </w:rPr>
              <w:t>used</w:t>
            </w:r>
            <w:r>
              <w:rPr>
                <w:spacing w:val="-5"/>
                <w:sz w:val="17"/>
                <w:szCs w:val="17"/>
              </w:rPr>
              <w:t xml:space="preserve"> </w:t>
            </w:r>
            <w:r>
              <w:rPr>
                <w:spacing w:val="-1"/>
                <w:sz w:val="17"/>
                <w:szCs w:val="17"/>
              </w:rPr>
              <w:t>primarily</w:t>
            </w:r>
            <w:r>
              <w:rPr>
                <w:spacing w:val="-7"/>
                <w:sz w:val="17"/>
                <w:szCs w:val="17"/>
              </w:rPr>
              <w:t xml:space="preserve"> </w:t>
            </w:r>
            <w:r>
              <w:rPr>
                <w:sz w:val="17"/>
                <w:szCs w:val="17"/>
              </w:rPr>
              <w:t>in</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z w:val="17"/>
                <w:szCs w:val="17"/>
              </w:rPr>
              <w:t>1211,</w:t>
            </w:r>
            <w:r>
              <w:rPr>
                <w:spacing w:val="-11"/>
                <w:sz w:val="17"/>
                <w:szCs w:val="17"/>
              </w:rPr>
              <w:t xml:space="preserve"> </w:t>
            </w:r>
            <w:r>
              <w:rPr>
                <w:spacing w:val="-1"/>
                <w:sz w:val="17"/>
                <w:szCs w:val="17"/>
              </w:rPr>
              <w:t>1302.11</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01930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0128</w:t>
            </w:r>
          </w:p>
        </w:tc>
      </w:tr>
      <w:tr w:rsidR="00505048" w:rsidTr="00794FC3">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perfumery,</w:t>
            </w:r>
            <w:r>
              <w:rPr>
                <w:spacing w:val="-7"/>
                <w:sz w:val="17"/>
                <w:szCs w:val="17"/>
              </w:rPr>
              <w:t xml:space="preserve"> </w:t>
            </w:r>
            <w:r>
              <w:rPr>
                <w:sz w:val="17"/>
                <w:szCs w:val="17"/>
              </w:rPr>
              <w:t>in</w:t>
            </w:r>
            <w:r>
              <w:rPr>
                <w:spacing w:val="-6"/>
                <w:sz w:val="17"/>
                <w:szCs w:val="17"/>
              </w:rPr>
              <w:t xml:space="preserve"> </w:t>
            </w:r>
            <w:r>
              <w:rPr>
                <w:spacing w:val="-1"/>
                <w:sz w:val="17"/>
                <w:szCs w:val="17"/>
              </w:rPr>
              <w:t>pharmacy,</w:t>
            </w:r>
            <w:r>
              <w:rPr>
                <w:spacing w:val="-5"/>
                <w:sz w:val="17"/>
                <w:szCs w:val="17"/>
              </w:rPr>
              <w:t xml:space="preserve"> </w:t>
            </w:r>
            <w:r>
              <w:rPr>
                <w:spacing w:val="-1"/>
                <w:sz w:val="17"/>
                <w:szCs w:val="17"/>
              </w:rPr>
              <w:t>or</w:t>
            </w:r>
            <w:r>
              <w:rPr>
                <w:spacing w:val="-7"/>
                <w:sz w:val="17"/>
                <w:szCs w:val="17"/>
              </w:rPr>
              <w:t xml:space="preserve"> </w:t>
            </w:r>
            <w:r>
              <w:rPr>
                <w:sz w:val="17"/>
                <w:szCs w:val="17"/>
              </w:rPr>
              <w:t>for</w:t>
            </w:r>
            <w:r>
              <w:rPr>
                <w:spacing w:val="-6"/>
                <w:sz w:val="17"/>
                <w:szCs w:val="17"/>
              </w:rPr>
              <w:t xml:space="preserve"> </w:t>
            </w:r>
            <w:r>
              <w:rPr>
                <w:spacing w:val="-1"/>
                <w:sz w:val="17"/>
                <w:szCs w:val="17"/>
              </w:rPr>
              <w:t>insecticidal,</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fungicidal</w:t>
            </w:r>
            <w:r>
              <w:rPr>
                <w:spacing w:val="-6"/>
                <w:sz w:val="17"/>
                <w:szCs w:val="17"/>
              </w:rPr>
              <w:t xml:space="preserve"> </w:t>
            </w:r>
            <w:r>
              <w:rPr>
                <w:spacing w:val="-2"/>
                <w:sz w:val="17"/>
                <w:szCs w:val="17"/>
              </w:rPr>
              <w:t>or</w:t>
            </w:r>
            <w:r>
              <w:rPr>
                <w:spacing w:val="-7"/>
                <w:sz w:val="17"/>
                <w:szCs w:val="17"/>
              </w:rPr>
              <w:t xml:space="preserve"> </w:t>
            </w:r>
            <w:r>
              <w:rPr>
                <w:spacing w:val="-1"/>
                <w:sz w:val="17"/>
                <w:szCs w:val="17"/>
              </w:rPr>
              <w:t>similar</w:t>
            </w:r>
            <w:r>
              <w:rPr>
                <w:spacing w:val="-5"/>
                <w:sz w:val="17"/>
                <w:szCs w:val="17"/>
              </w:rPr>
              <w:t xml:space="preserve"> </w:t>
            </w:r>
            <w:r>
              <w:rPr>
                <w:spacing w:val="-1"/>
                <w:sz w:val="17"/>
                <w:szCs w:val="17"/>
              </w:rPr>
              <w:t>purposes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0194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01940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Beet</w:t>
            </w:r>
            <w:r>
              <w:rPr>
                <w:spacing w:val="-6"/>
                <w:sz w:val="17"/>
                <w:szCs w:val="17"/>
              </w:rPr>
              <w:t xml:space="preserve"> </w:t>
            </w:r>
            <w:r>
              <w:rPr>
                <w:spacing w:val="-1"/>
                <w:sz w:val="17"/>
                <w:szCs w:val="17"/>
              </w:rPr>
              <w:t>seeds</w:t>
            </w:r>
            <w:r>
              <w:rPr>
                <w:spacing w:val="-5"/>
                <w:sz w:val="17"/>
                <w:szCs w:val="17"/>
              </w:rPr>
              <w:t xml:space="preserve"> </w:t>
            </w:r>
            <w:r>
              <w:rPr>
                <w:spacing w:val="-1"/>
                <w:sz w:val="17"/>
                <w:szCs w:val="17"/>
              </w:rPr>
              <w:t>(excluding</w:t>
            </w:r>
            <w:r>
              <w:rPr>
                <w:spacing w:val="-6"/>
                <w:sz w:val="17"/>
                <w:szCs w:val="17"/>
              </w:rPr>
              <w:t xml:space="preserve"> </w:t>
            </w:r>
            <w:r>
              <w:rPr>
                <w:sz w:val="17"/>
                <w:szCs w:val="17"/>
              </w:rPr>
              <w:t>sugar</w:t>
            </w:r>
            <w:r>
              <w:rPr>
                <w:spacing w:val="-4"/>
                <w:sz w:val="17"/>
                <w:szCs w:val="17"/>
              </w:rPr>
              <w:t xml:space="preserve"> </w:t>
            </w:r>
            <w:r>
              <w:rPr>
                <w:spacing w:val="-1"/>
                <w:sz w:val="17"/>
                <w:szCs w:val="17"/>
              </w:rPr>
              <w:t>beet</w:t>
            </w:r>
            <w:r>
              <w:rPr>
                <w:spacing w:val="-8"/>
                <w:sz w:val="17"/>
                <w:szCs w:val="17"/>
              </w:rPr>
              <w:t xml:space="preserve"> </w:t>
            </w:r>
            <w:r>
              <w:rPr>
                <w:spacing w:val="-1"/>
                <w:sz w:val="17"/>
                <w:szCs w:val="17"/>
              </w:rPr>
              <w:t>seeds)</w:t>
            </w:r>
            <w:r>
              <w:rPr>
                <w:spacing w:val="-5"/>
                <w:sz w:val="17"/>
                <w:szCs w:val="17"/>
              </w:rPr>
              <w:t xml:space="preserve"> </w:t>
            </w:r>
            <w:r>
              <w:rPr>
                <w:sz w:val="17"/>
                <w:szCs w:val="17"/>
              </w:rPr>
              <w:t>and</w:t>
            </w:r>
            <w:r>
              <w:rPr>
                <w:spacing w:val="-7"/>
                <w:sz w:val="17"/>
                <w:szCs w:val="17"/>
              </w:rPr>
              <w:t xml:space="preserve"> </w:t>
            </w:r>
            <w:r>
              <w:rPr>
                <w:spacing w:val="-1"/>
                <w:sz w:val="17"/>
                <w:szCs w:val="17"/>
              </w:rPr>
              <w:t>seeds</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1209.21</w:t>
            </w:r>
            <w:r>
              <w:rPr>
                <w:spacing w:val="-7"/>
                <w:sz w:val="17"/>
                <w:szCs w:val="17"/>
              </w:rPr>
              <w:t xml:space="preserve"> </w:t>
            </w:r>
            <w:r>
              <w:rPr>
                <w:sz w:val="17"/>
                <w:szCs w:val="17"/>
              </w:rPr>
              <w:t>-</w:t>
            </w:r>
            <w:r>
              <w:rPr>
                <w:spacing w:val="-4"/>
                <w:sz w:val="17"/>
                <w:szCs w:val="17"/>
              </w:rPr>
              <w:t xml:space="preserve"> </w:t>
            </w:r>
            <w:r>
              <w:rPr>
                <w:spacing w:val="-1"/>
                <w:sz w:val="17"/>
                <w:szCs w:val="17"/>
              </w:rPr>
              <w:t>.29</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01940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0119</w:t>
            </w:r>
          </w:p>
        </w:tc>
      </w:tr>
      <w:tr w:rsidR="00505048" w:rsidTr="00794FC3">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6"/>
                <w:sz w:val="17"/>
                <w:szCs w:val="17"/>
              </w:rPr>
              <w:t xml:space="preserve"> </w:t>
            </w:r>
            <w:r>
              <w:rPr>
                <w:sz w:val="17"/>
                <w:szCs w:val="17"/>
              </w:rPr>
              <w:t>forage</w:t>
            </w:r>
            <w:r>
              <w:rPr>
                <w:spacing w:val="-5"/>
                <w:sz w:val="17"/>
                <w:szCs w:val="17"/>
              </w:rPr>
              <w:t xml:space="preserve"> </w:t>
            </w:r>
            <w:r>
              <w:rPr>
                <w:spacing w:val="-1"/>
                <w:sz w:val="17"/>
                <w:szCs w:val="17"/>
              </w:rPr>
              <w:t>plants</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rsidTr="00794FC3">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0195</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01950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Natural</w:t>
            </w:r>
            <w:r>
              <w:rPr>
                <w:spacing w:val="-5"/>
                <w:sz w:val="17"/>
                <w:szCs w:val="17"/>
              </w:rPr>
              <w:t xml:space="preserve"> </w:t>
            </w:r>
            <w:r>
              <w:rPr>
                <w:spacing w:val="-1"/>
                <w:sz w:val="17"/>
                <w:szCs w:val="17"/>
              </w:rPr>
              <w:t>rubber</w:t>
            </w:r>
            <w:r>
              <w:rPr>
                <w:spacing w:val="-4"/>
                <w:sz w:val="17"/>
                <w:szCs w:val="17"/>
              </w:rPr>
              <w:t xml:space="preserve"> </w:t>
            </w:r>
            <w:r>
              <w:rPr>
                <w:sz w:val="17"/>
                <w:szCs w:val="17"/>
              </w:rPr>
              <w:t>in</w:t>
            </w:r>
            <w:r>
              <w:rPr>
                <w:spacing w:val="-6"/>
                <w:sz w:val="17"/>
                <w:szCs w:val="17"/>
              </w:rPr>
              <w:t xml:space="preserve"> </w:t>
            </w:r>
            <w:r>
              <w:rPr>
                <w:spacing w:val="-1"/>
                <w:sz w:val="17"/>
                <w:szCs w:val="17"/>
              </w:rPr>
              <w:t>primary</w:t>
            </w:r>
            <w:r>
              <w:rPr>
                <w:spacing w:val="-7"/>
                <w:sz w:val="17"/>
                <w:szCs w:val="17"/>
              </w:rPr>
              <w:t xml:space="preserve"> </w:t>
            </w:r>
            <w:r>
              <w:rPr>
                <w:spacing w:val="-1"/>
                <w:sz w:val="17"/>
                <w:szCs w:val="17"/>
              </w:rPr>
              <w:t>forms</w:t>
            </w:r>
            <w:r>
              <w:rPr>
                <w:spacing w:val="-3"/>
                <w:sz w:val="17"/>
                <w:szCs w:val="17"/>
              </w:rPr>
              <w:t xml:space="preserve"> </w:t>
            </w:r>
            <w:r>
              <w:rPr>
                <w:spacing w:val="-1"/>
                <w:sz w:val="17"/>
                <w:szCs w:val="17"/>
              </w:rPr>
              <w:t>or</w:t>
            </w:r>
            <w:r>
              <w:rPr>
                <w:spacing w:val="-4"/>
                <w:sz w:val="17"/>
                <w:szCs w:val="17"/>
              </w:rPr>
              <w:t xml:space="preserve"> </w:t>
            </w:r>
            <w:r>
              <w:rPr>
                <w:sz w:val="17"/>
                <w:szCs w:val="17"/>
              </w:rPr>
              <w:t>in</w:t>
            </w:r>
            <w:r>
              <w:rPr>
                <w:spacing w:val="-6"/>
                <w:sz w:val="17"/>
                <w:szCs w:val="17"/>
              </w:rPr>
              <w:t xml:space="preserve"> </w:t>
            </w:r>
            <w:r>
              <w:rPr>
                <w:spacing w:val="-1"/>
                <w:sz w:val="17"/>
                <w:szCs w:val="17"/>
              </w:rPr>
              <w:t>plates,</w:t>
            </w:r>
            <w:r>
              <w:rPr>
                <w:spacing w:val="-8"/>
                <w:sz w:val="17"/>
                <w:szCs w:val="17"/>
              </w:rPr>
              <w:t xml:space="preserve"> </w:t>
            </w:r>
            <w:r>
              <w:rPr>
                <w:spacing w:val="-1"/>
                <w:sz w:val="17"/>
                <w:szCs w:val="17"/>
              </w:rPr>
              <w:t>sheets</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4001.10</w:t>
            </w:r>
            <w:r>
              <w:rPr>
                <w:spacing w:val="-7"/>
                <w:sz w:val="17"/>
                <w:szCs w:val="17"/>
              </w:rPr>
              <w:t xml:space="preserve"> </w:t>
            </w:r>
            <w:r>
              <w:rPr>
                <w:sz w:val="17"/>
                <w:szCs w:val="17"/>
              </w:rPr>
              <w:t>-</w:t>
            </w:r>
            <w:r>
              <w:rPr>
                <w:spacing w:val="-4"/>
                <w:sz w:val="17"/>
                <w:szCs w:val="17"/>
              </w:rPr>
              <w:t xml:space="preserve"> </w:t>
            </w:r>
            <w:r>
              <w:rPr>
                <w:spacing w:val="-1"/>
                <w:sz w:val="17"/>
                <w:szCs w:val="17"/>
              </w:rPr>
              <w:t>.29</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01950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0129,</w:t>
            </w:r>
          </w:p>
        </w:tc>
      </w:tr>
      <w:tr w:rsidR="00505048" w:rsidTr="00794FC3">
        <w:trPr>
          <w:trHeight w:hRule="exact" w:val="28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or</w:t>
            </w:r>
            <w:r>
              <w:rPr>
                <w:spacing w:val="-6"/>
                <w:sz w:val="17"/>
                <w:szCs w:val="17"/>
              </w:rPr>
              <w:t xml:space="preserve"> </w:t>
            </w:r>
            <w:r>
              <w:rPr>
                <w:sz w:val="17"/>
                <w:szCs w:val="17"/>
              </w:rPr>
              <w:t>strip</w:t>
            </w:r>
          </w:p>
        </w:tc>
        <w:tc>
          <w:tcPr>
            <w:tcW w:w="1297"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0230</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1247"/>
        <w:gridCol w:w="781"/>
        <w:gridCol w:w="3647"/>
        <w:gridCol w:w="1332"/>
        <w:gridCol w:w="777"/>
        <w:gridCol w:w="762"/>
      </w:tblGrid>
      <w:tr w:rsidR="00505048">
        <w:trPr>
          <w:trHeight w:hRule="exact" w:val="642"/>
        </w:trPr>
        <w:tc>
          <w:tcPr>
            <w:tcW w:w="124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39"/>
            </w:pPr>
            <w:r>
              <w:rPr>
                <w:spacing w:val="-1"/>
                <w:sz w:val="17"/>
                <w:szCs w:val="17"/>
              </w:rPr>
              <w:t>0196</w:t>
            </w:r>
          </w:p>
        </w:tc>
        <w:tc>
          <w:tcPr>
            <w:tcW w:w="781" w:type="dxa"/>
            <w:tcBorders>
              <w:top w:val="single" w:sz="4" w:space="0" w:color="000000"/>
              <w:left w:val="nil"/>
              <w:bottom w:val="nil"/>
              <w:right w:val="nil"/>
            </w:tcBorders>
          </w:tcPr>
          <w:p w:rsidR="00505048" w:rsidRDefault="00505048"/>
        </w:tc>
        <w:tc>
          <w:tcPr>
            <w:tcW w:w="3647"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51"/>
            </w:pPr>
            <w:r>
              <w:rPr>
                <w:spacing w:val="-1"/>
                <w:sz w:val="17"/>
                <w:szCs w:val="17"/>
              </w:rPr>
              <w:t>Living</w:t>
            </w:r>
            <w:r>
              <w:rPr>
                <w:spacing w:val="-8"/>
                <w:sz w:val="17"/>
                <w:szCs w:val="17"/>
              </w:rPr>
              <w:t xml:space="preserve"> </w:t>
            </w:r>
            <w:r>
              <w:rPr>
                <w:sz w:val="17"/>
                <w:szCs w:val="17"/>
              </w:rPr>
              <w:t>plants;</w:t>
            </w:r>
            <w:r>
              <w:rPr>
                <w:spacing w:val="-5"/>
                <w:sz w:val="17"/>
                <w:szCs w:val="17"/>
              </w:rPr>
              <w:t xml:space="preserve"> </w:t>
            </w:r>
            <w:r>
              <w:rPr>
                <w:sz w:val="17"/>
                <w:szCs w:val="17"/>
              </w:rPr>
              <w:t>cut</w:t>
            </w:r>
            <w:r>
              <w:rPr>
                <w:spacing w:val="-9"/>
                <w:sz w:val="17"/>
                <w:szCs w:val="17"/>
              </w:rPr>
              <w:t xml:space="preserve"> </w:t>
            </w:r>
            <w:r>
              <w:rPr>
                <w:sz w:val="17"/>
                <w:szCs w:val="17"/>
              </w:rPr>
              <w:t>flowers</w:t>
            </w:r>
            <w:r>
              <w:rPr>
                <w:spacing w:val="-5"/>
                <w:sz w:val="17"/>
                <w:szCs w:val="17"/>
              </w:rPr>
              <w:t xml:space="preserve"> </w:t>
            </w:r>
            <w:r>
              <w:rPr>
                <w:sz w:val="17"/>
                <w:szCs w:val="17"/>
              </w:rPr>
              <w:t>and</w:t>
            </w:r>
            <w:r>
              <w:rPr>
                <w:spacing w:val="-8"/>
                <w:sz w:val="17"/>
                <w:szCs w:val="17"/>
              </w:rPr>
              <w:t xml:space="preserve"> </w:t>
            </w:r>
            <w:r>
              <w:rPr>
                <w:spacing w:val="-1"/>
                <w:sz w:val="17"/>
                <w:szCs w:val="17"/>
              </w:rPr>
              <w:t>flower</w:t>
            </w:r>
            <w:r>
              <w:rPr>
                <w:spacing w:val="-3"/>
                <w:sz w:val="17"/>
                <w:szCs w:val="17"/>
              </w:rPr>
              <w:t xml:space="preserve"> </w:t>
            </w:r>
            <w:r>
              <w:rPr>
                <w:sz w:val="17"/>
                <w:szCs w:val="17"/>
              </w:rPr>
              <w:t>buds;</w:t>
            </w:r>
            <w:r>
              <w:rPr>
                <w:spacing w:val="-9"/>
                <w:sz w:val="17"/>
                <w:szCs w:val="17"/>
              </w:rPr>
              <w:t xml:space="preserve"> </w:t>
            </w:r>
            <w:r>
              <w:rPr>
                <w:spacing w:val="-1"/>
                <w:sz w:val="17"/>
                <w:szCs w:val="17"/>
              </w:rPr>
              <w:t>flower</w:t>
            </w:r>
            <w:r>
              <w:rPr>
                <w:spacing w:val="23"/>
                <w:w w:val="99"/>
                <w:sz w:val="17"/>
                <w:szCs w:val="17"/>
              </w:rPr>
              <w:t xml:space="preserve"> </w:t>
            </w:r>
            <w:r>
              <w:rPr>
                <w:spacing w:val="-1"/>
                <w:sz w:val="17"/>
                <w:szCs w:val="17"/>
              </w:rPr>
              <w:t>seeds</w:t>
            </w:r>
          </w:p>
        </w:tc>
        <w:tc>
          <w:tcPr>
            <w:tcW w:w="2871" w:type="dxa"/>
            <w:gridSpan w:val="3"/>
            <w:tcBorders>
              <w:top w:val="single" w:sz="4" w:space="0" w:color="000000"/>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01961</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Live</w:t>
            </w:r>
            <w:r>
              <w:rPr>
                <w:spacing w:val="-5"/>
                <w:sz w:val="17"/>
                <w:szCs w:val="17"/>
              </w:rPr>
              <w:t xml:space="preserve"> </w:t>
            </w:r>
            <w:r>
              <w:rPr>
                <w:sz w:val="17"/>
                <w:szCs w:val="17"/>
              </w:rPr>
              <w:t>plants;</w:t>
            </w:r>
            <w:r>
              <w:rPr>
                <w:spacing w:val="-5"/>
                <w:sz w:val="17"/>
                <w:szCs w:val="17"/>
              </w:rPr>
              <w:t xml:space="preserve"> </w:t>
            </w:r>
            <w:r>
              <w:rPr>
                <w:spacing w:val="-1"/>
                <w:sz w:val="17"/>
                <w:szCs w:val="17"/>
              </w:rPr>
              <w:t>bulbs,</w:t>
            </w:r>
            <w:r>
              <w:rPr>
                <w:spacing w:val="-4"/>
                <w:sz w:val="17"/>
                <w:szCs w:val="17"/>
              </w:rPr>
              <w:t xml:space="preserve"> </w:t>
            </w:r>
            <w:r>
              <w:rPr>
                <w:spacing w:val="-1"/>
                <w:sz w:val="17"/>
                <w:szCs w:val="17"/>
              </w:rPr>
              <w:t>tubers</w:t>
            </w:r>
            <w:r>
              <w:rPr>
                <w:spacing w:val="-5"/>
                <w:sz w:val="17"/>
                <w:szCs w:val="17"/>
              </w:rPr>
              <w:t xml:space="preserve"> </w:t>
            </w:r>
            <w:r>
              <w:rPr>
                <w:spacing w:val="-1"/>
                <w:sz w:val="17"/>
                <w:szCs w:val="17"/>
              </w:rPr>
              <w:t>and</w:t>
            </w:r>
            <w:r>
              <w:rPr>
                <w:spacing w:val="-5"/>
                <w:sz w:val="17"/>
                <w:szCs w:val="17"/>
              </w:rPr>
              <w:t xml:space="preserve"> </w:t>
            </w:r>
            <w:r>
              <w:rPr>
                <w:sz w:val="17"/>
                <w:szCs w:val="17"/>
              </w:rPr>
              <w:t>roots;</w:t>
            </w:r>
            <w:r>
              <w:rPr>
                <w:spacing w:val="-5"/>
                <w:sz w:val="17"/>
                <w:szCs w:val="17"/>
              </w:rPr>
              <w:t xml:space="preserve"> </w:t>
            </w:r>
            <w:r>
              <w:rPr>
                <w:spacing w:val="-1"/>
                <w:sz w:val="17"/>
                <w:szCs w:val="17"/>
              </w:rPr>
              <w:t>cuttings</w:t>
            </w:r>
            <w:r>
              <w:rPr>
                <w:spacing w:val="-6"/>
                <w:sz w:val="17"/>
                <w:szCs w:val="17"/>
              </w:rPr>
              <w:t xml:space="preserve"> </w:t>
            </w:r>
            <w:r>
              <w:rPr>
                <w:sz w:val="17"/>
                <w:szCs w:val="17"/>
              </w:rPr>
              <w:t>and</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z w:val="17"/>
                <w:szCs w:val="17"/>
              </w:rPr>
              <w:t>0601,</w:t>
            </w:r>
            <w:r>
              <w:rPr>
                <w:spacing w:val="-6"/>
                <w:sz w:val="17"/>
                <w:szCs w:val="17"/>
              </w:rPr>
              <w:t xml:space="preserve"> </w:t>
            </w:r>
            <w:r>
              <w:rPr>
                <w:spacing w:val="-1"/>
                <w:sz w:val="17"/>
                <w:szCs w:val="17"/>
              </w:rPr>
              <w:t>0602.10</w:t>
            </w:r>
            <w:r>
              <w:rPr>
                <w:spacing w:val="-5"/>
                <w:sz w:val="17"/>
                <w:szCs w:val="17"/>
              </w:rPr>
              <w:t xml:space="preserve"> </w:t>
            </w:r>
            <w:r>
              <w:rPr>
                <w:sz w:val="17"/>
                <w:szCs w:val="17"/>
              </w:rPr>
              <w:t>-</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01961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slips;</w:t>
            </w:r>
            <w:r>
              <w:rPr>
                <w:spacing w:val="-8"/>
                <w:sz w:val="17"/>
                <w:szCs w:val="17"/>
              </w:rPr>
              <w:t xml:space="preserve"> </w:t>
            </w:r>
            <w:r>
              <w:rPr>
                <w:spacing w:val="-1"/>
                <w:sz w:val="17"/>
                <w:szCs w:val="17"/>
              </w:rPr>
              <w:t>mushroom</w:t>
            </w:r>
            <w:r>
              <w:rPr>
                <w:spacing w:val="-11"/>
                <w:sz w:val="17"/>
                <w:szCs w:val="17"/>
              </w:rPr>
              <w:t xml:space="preserve"> </w:t>
            </w:r>
            <w:r>
              <w:rPr>
                <w:sz w:val="17"/>
                <w:szCs w:val="17"/>
              </w:rPr>
              <w:t>spawn</w:t>
            </w:r>
          </w:p>
        </w:tc>
        <w:tc>
          <w:tcPr>
            <w:tcW w:w="1332" w:type="dxa"/>
            <w:tcBorders>
              <w:top w:val="nil"/>
              <w:left w:val="nil"/>
              <w:bottom w:val="nil"/>
              <w:right w:val="nil"/>
            </w:tcBorders>
          </w:tcPr>
          <w:p w:rsidR="00505048" w:rsidRDefault="005A0742">
            <w:pPr>
              <w:pStyle w:val="TableParagraph"/>
              <w:kinsoku w:val="0"/>
              <w:overflowPunct w:val="0"/>
              <w:spacing w:line="186" w:lineRule="exact"/>
              <w:ind w:left="53"/>
            </w:pPr>
            <w:r>
              <w:rPr>
                <w:sz w:val="17"/>
                <w:szCs w:val="17"/>
              </w:rPr>
              <w:t>.40,</w:t>
            </w:r>
            <w:r>
              <w:rPr>
                <w:spacing w:val="-7"/>
                <w:sz w:val="17"/>
                <w:szCs w:val="17"/>
              </w:rPr>
              <w:t xml:space="preserve"> </w:t>
            </w:r>
            <w:r>
              <w:rPr>
                <w:sz w:val="17"/>
                <w:szCs w:val="17"/>
              </w:rPr>
              <w:t>.90*</w:t>
            </w:r>
          </w:p>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01962</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Cut</w:t>
            </w:r>
            <w:r>
              <w:rPr>
                <w:spacing w:val="-5"/>
                <w:sz w:val="17"/>
                <w:szCs w:val="17"/>
              </w:rPr>
              <w:t xml:space="preserve"> </w:t>
            </w:r>
            <w:r>
              <w:rPr>
                <w:spacing w:val="-1"/>
                <w:sz w:val="17"/>
                <w:szCs w:val="17"/>
              </w:rPr>
              <w:t>flowers</w:t>
            </w:r>
            <w:r>
              <w:rPr>
                <w:spacing w:val="-6"/>
                <w:sz w:val="17"/>
                <w:szCs w:val="17"/>
              </w:rPr>
              <w:t xml:space="preserve"> </w:t>
            </w:r>
            <w:r>
              <w:rPr>
                <w:sz w:val="17"/>
                <w:szCs w:val="17"/>
              </w:rPr>
              <w:t>and</w:t>
            </w:r>
            <w:r>
              <w:rPr>
                <w:spacing w:val="-8"/>
                <w:sz w:val="17"/>
                <w:szCs w:val="17"/>
              </w:rPr>
              <w:t xml:space="preserve"> </w:t>
            </w:r>
            <w:r>
              <w:rPr>
                <w:spacing w:val="-1"/>
                <w:sz w:val="17"/>
                <w:szCs w:val="17"/>
              </w:rPr>
              <w:t>flower</w:t>
            </w:r>
            <w:r>
              <w:rPr>
                <w:spacing w:val="-4"/>
                <w:sz w:val="17"/>
                <w:szCs w:val="17"/>
              </w:rPr>
              <w:t xml:space="preserve"> </w:t>
            </w:r>
            <w:r>
              <w:rPr>
                <w:spacing w:val="-1"/>
                <w:sz w:val="17"/>
                <w:szCs w:val="17"/>
              </w:rPr>
              <w:t>buds</w:t>
            </w:r>
            <w:r>
              <w:rPr>
                <w:spacing w:val="-4"/>
                <w:sz w:val="17"/>
                <w:szCs w:val="17"/>
              </w:rPr>
              <w:t xml:space="preserve"> </w:t>
            </w:r>
            <w:r>
              <w:rPr>
                <w:spacing w:val="-1"/>
                <w:sz w:val="17"/>
                <w:szCs w:val="17"/>
              </w:rPr>
              <w:t>including</w:t>
            </w:r>
            <w:r>
              <w:rPr>
                <w:spacing w:val="-6"/>
                <w:sz w:val="17"/>
                <w:szCs w:val="17"/>
              </w:rPr>
              <w:t xml:space="preserve"> </w:t>
            </w:r>
            <w:r>
              <w:rPr>
                <w:spacing w:val="-1"/>
                <w:sz w:val="17"/>
                <w:szCs w:val="17"/>
              </w:rPr>
              <w:t>bouquets,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0603</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01962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0119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wreaths,</w:t>
            </w:r>
            <w:r>
              <w:rPr>
                <w:spacing w:val="-7"/>
                <w:sz w:val="17"/>
                <w:szCs w:val="17"/>
              </w:rPr>
              <w:t xml:space="preserve"> </w:t>
            </w:r>
            <w:r>
              <w:rPr>
                <w:spacing w:val="-1"/>
                <w:sz w:val="17"/>
                <w:szCs w:val="17"/>
              </w:rPr>
              <w:t>floral</w:t>
            </w:r>
            <w:r>
              <w:rPr>
                <w:spacing w:val="-9"/>
                <w:sz w:val="17"/>
                <w:szCs w:val="17"/>
              </w:rPr>
              <w:t xml:space="preserve"> </w:t>
            </w:r>
            <w:r>
              <w:rPr>
                <w:spacing w:val="-1"/>
                <w:sz w:val="17"/>
                <w:szCs w:val="17"/>
              </w:rPr>
              <w:t>baskets</w:t>
            </w:r>
            <w:r>
              <w:rPr>
                <w:spacing w:val="-6"/>
                <w:sz w:val="17"/>
                <w:szCs w:val="17"/>
              </w:rPr>
              <w:t xml:space="preserve"> </w:t>
            </w:r>
            <w:r>
              <w:rPr>
                <w:sz w:val="17"/>
                <w:szCs w:val="17"/>
              </w:rPr>
              <w:t>and</w:t>
            </w:r>
            <w:r>
              <w:rPr>
                <w:spacing w:val="-8"/>
                <w:sz w:val="17"/>
                <w:szCs w:val="17"/>
              </w:rPr>
              <w:t xml:space="preserve"> </w:t>
            </w:r>
            <w:r>
              <w:rPr>
                <w:spacing w:val="-1"/>
                <w:sz w:val="17"/>
                <w:szCs w:val="17"/>
              </w:rPr>
              <w:t>similar</w:t>
            </w:r>
            <w:r>
              <w:rPr>
                <w:spacing w:val="-4"/>
                <w:sz w:val="17"/>
                <w:szCs w:val="17"/>
              </w:rPr>
              <w:t xml:space="preserve"> </w:t>
            </w:r>
            <w:r>
              <w:rPr>
                <w:spacing w:val="-1"/>
                <w:sz w:val="17"/>
                <w:szCs w:val="17"/>
              </w:rPr>
              <w:t>articles</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01963</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Flower</w:t>
            </w:r>
            <w:r>
              <w:rPr>
                <w:spacing w:val="-10"/>
                <w:sz w:val="17"/>
                <w:szCs w:val="17"/>
              </w:rPr>
              <w:t xml:space="preserve"> </w:t>
            </w:r>
            <w:r>
              <w:rPr>
                <w:sz w:val="17"/>
                <w:szCs w:val="17"/>
              </w:rPr>
              <w:t>seeds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1209.30</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01963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0119</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0197</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01970</w:t>
            </w:r>
          </w:p>
        </w:tc>
        <w:tc>
          <w:tcPr>
            <w:tcW w:w="364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Unmanufactured</w:t>
            </w:r>
            <w:r>
              <w:rPr>
                <w:spacing w:val="-18"/>
                <w:sz w:val="17"/>
                <w:szCs w:val="17"/>
              </w:rPr>
              <w:t xml:space="preserve"> </w:t>
            </w:r>
            <w:r>
              <w:rPr>
                <w:spacing w:val="-1"/>
                <w:sz w:val="17"/>
                <w:szCs w:val="17"/>
              </w:rPr>
              <w:t>tobacco</w:t>
            </w:r>
          </w:p>
        </w:tc>
        <w:tc>
          <w:tcPr>
            <w:tcW w:w="1332" w:type="dxa"/>
            <w:tcBorders>
              <w:top w:val="nil"/>
              <w:left w:val="nil"/>
              <w:bottom w:val="nil"/>
              <w:right w:val="nil"/>
            </w:tcBorders>
          </w:tcPr>
          <w:p w:rsidR="00505048" w:rsidRDefault="005A0742">
            <w:pPr>
              <w:pStyle w:val="TableParagraph"/>
              <w:kinsoku w:val="0"/>
              <w:overflowPunct w:val="0"/>
              <w:spacing w:before="3"/>
              <w:ind w:left="53"/>
            </w:pPr>
            <w:r>
              <w:rPr>
                <w:spacing w:val="-1"/>
                <w:sz w:val="17"/>
                <w:szCs w:val="17"/>
              </w:rPr>
              <w:t>2401.10</w:t>
            </w:r>
          </w:p>
        </w:tc>
        <w:tc>
          <w:tcPr>
            <w:tcW w:w="77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01970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0115</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0199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01990</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raw</w:t>
            </w:r>
            <w:r>
              <w:rPr>
                <w:spacing w:val="-6"/>
                <w:sz w:val="17"/>
                <w:szCs w:val="17"/>
              </w:rPr>
              <w:t xml:space="preserve"> </w:t>
            </w:r>
            <w:r>
              <w:rPr>
                <w:spacing w:val="-1"/>
                <w:sz w:val="17"/>
                <w:szCs w:val="17"/>
              </w:rPr>
              <w:t>vegetable</w:t>
            </w:r>
            <w:r>
              <w:rPr>
                <w:spacing w:val="-6"/>
                <w:sz w:val="17"/>
                <w:szCs w:val="17"/>
              </w:rPr>
              <w:t xml:space="preserve"> </w:t>
            </w:r>
            <w:r>
              <w:rPr>
                <w:spacing w:val="-1"/>
                <w:sz w:val="17"/>
                <w:szCs w:val="17"/>
              </w:rPr>
              <w:t>materials,</w:t>
            </w:r>
            <w:r>
              <w:rPr>
                <w:spacing w:val="-5"/>
                <w:sz w:val="17"/>
                <w:szCs w:val="17"/>
              </w:rPr>
              <w:t xml:space="preserve"> </w:t>
            </w:r>
            <w:proofErr w:type="spellStart"/>
            <w:r>
              <w:rPr>
                <w:spacing w:val="-1"/>
                <w:sz w:val="17"/>
                <w:szCs w:val="17"/>
              </w:rPr>
              <w:t>n.e.c.</w:t>
            </w:r>
            <w:proofErr w:type="spellEnd"/>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1209.99*,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01360*,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0119,</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A0742">
            <w:pPr>
              <w:pStyle w:val="TableParagraph"/>
              <w:kinsoku w:val="0"/>
              <w:overflowPunct w:val="0"/>
              <w:spacing w:line="186" w:lineRule="exact"/>
              <w:ind w:left="53"/>
            </w:pPr>
            <w:r>
              <w:rPr>
                <w:spacing w:val="-1"/>
                <w:sz w:val="17"/>
                <w:szCs w:val="17"/>
              </w:rPr>
              <w:t>1212.99*</w:t>
            </w:r>
          </w:p>
        </w:tc>
        <w:tc>
          <w:tcPr>
            <w:tcW w:w="777" w:type="dxa"/>
            <w:tcBorders>
              <w:top w:val="nil"/>
              <w:left w:val="nil"/>
              <w:bottom w:val="nil"/>
              <w:right w:val="nil"/>
            </w:tcBorders>
          </w:tcPr>
          <w:p w:rsidR="00505048" w:rsidRDefault="005A0742">
            <w:pPr>
              <w:pStyle w:val="TableParagraph"/>
              <w:kinsoku w:val="0"/>
              <w:overflowPunct w:val="0"/>
              <w:spacing w:line="186" w:lineRule="exact"/>
              <w:ind w:left="49"/>
            </w:pPr>
            <w:r>
              <w:rPr>
                <w:sz w:val="17"/>
                <w:szCs w:val="17"/>
              </w:rPr>
              <w:t>01990</w:t>
            </w:r>
          </w:p>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0129</w:t>
            </w:r>
          </w:p>
        </w:tc>
      </w:tr>
      <w:tr w:rsidR="00505048">
        <w:trPr>
          <w:trHeight w:hRule="exact" w:val="210"/>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02</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Live</w:t>
            </w:r>
            <w:r>
              <w:rPr>
                <w:b/>
                <w:bCs/>
                <w:spacing w:val="-5"/>
                <w:sz w:val="17"/>
                <w:szCs w:val="17"/>
              </w:rPr>
              <w:t xml:space="preserve"> </w:t>
            </w:r>
            <w:r>
              <w:rPr>
                <w:b/>
                <w:bCs/>
                <w:spacing w:val="-1"/>
                <w:sz w:val="17"/>
                <w:szCs w:val="17"/>
              </w:rPr>
              <w:t>animals</w:t>
            </w:r>
            <w:r>
              <w:rPr>
                <w:b/>
                <w:bCs/>
                <w:spacing w:val="-2"/>
                <w:sz w:val="17"/>
                <w:szCs w:val="17"/>
              </w:rPr>
              <w:t xml:space="preserve"> </w:t>
            </w:r>
            <w:r>
              <w:rPr>
                <w:b/>
                <w:bCs/>
                <w:spacing w:val="-1"/>
                <w:sz w:val="17"/>
                <w:szCs w:val="17"/>
              </w:rPr>
              <w:t>and</w:t>
            </w:r>
            <w:r>
              <w:rPr>
                <w:b/>
                <w:bCs/>
                <w:spacing w:val="-9"/>
                <w:sz w:val="17"/>
                <w:szCs w:val="17"/>
              </w:rPr>
              <w:t xml:space="preserve"> </w:t>
            </w:r>
            <w:r>
              <w:rPr>
                <w:b/>
                <w:bCs/>
                <w:sz w:val="17"/>
                <w:szCs w:val="17"/>
              </w:rPr>
              <w:t>animal</w:t>
            </w:r>
            <w:r>
              <w:rPr>
                <w:b/>
                <w:bCs/>
                <w:spacing w:val="-5"/>
                <w:sz w:val="17"/>
                <w:szCs w:val="17"/>
              </w:rPr>
              <w:t xml:space="preserve"> </w:t>
            </w:r>
            <w:r>
              <w:rPr>
                <w:b/>
                <w:bCs/>
                <w:spacing w:val="-1"/>
                <w:sz w:val="17"/>
                <w:szCs w:val="17"/>
              </w:rPr>
              <w:t>products</w:t>
            </w:r>
            <w:r>
              <w:rPr>
                <w:b/>
                <w:bCs/>
                <w:spacing w:val="-7"/>
                <w:sz w:val="17"/>
                <w:szCs w:val="17"/>
              </w:rPr>
              <w:t xml:space="preserve"> </w:t>
            </w:r>
            <w:r>
              <w:rPr>
                <w:b/>
                <w:bCs/>
                <w:spacing w:val="-1"/>
                <w:sz w:val="17"/>
                <w:szCs w:val="17"/>
              </w:rPr>
              <w:t>(excluding</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meat)</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021</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Live</w:t>
            </w:r>
            <w:r>
              <w:rPr>
                <w:b/>
                <w:bCs/>
                <w:spacing w:val="-7"/>
                <w:sz w:val="17"/>
                <w:szCs w:val="17"/>
              </w:rPr>
              <w:t xml:space="preserve"> </w:t>
            </w:r>
            <w:r>
              <w:rPr>
                <w:b/>
                <w:bCs/>
                <w:spacing w:val="-1"/>
                <w:sz w:val="17"/>
                <w:szCs w:val="17"/>
              </w:rPr>
              <w:t>animals</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0211</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Bovine</w:t>
            </w:r>
            <w:r>
              <w:rPr>
                <w:spacing w:val="-7"/>
                <w:sz w:val="17"/>
                <w:szCs w:val="17"/>
              </w:rPr>
              <w:t xml:space="preserve"> </w:t>
            </w:r>
            <w:r>
              <w:rPr>
                <w:spacing w:val="-1"/>
                <w:sz w:val="17"/>
                <w:szCs w:val="17"/>
              </w:rPr>
              <w:t>animals,</w:t>
            </w:r>
            <w:r>
              <w:rPr>
                <w:spacing w:val="-6"/>
                <w:sz w:val="17"/>
                <w:szCs w:val="17"/>
              </w:rPr>
              <w:t xml:space="preserve"> </w:t>
            </w:r>
            <w:r>
              <w:rPr>
                <w:spacing w:val="-2"/>
                <w:sz w:val="17"/>
                <w:szCs w:val="17"/>
              </w:rPr>
              <w:t>live</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02111</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Cattle</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0102.21,</w:t>
            </w:r>
            <w:r>
              <w:rPr>
                <w:spacing w:val="-10"/>
                <w:sz w:val="17"/>
                <w:szCs w:val="17"/>
              </w:rPr>
              <w:t xml:space="preserve"> </w:t>
            </w:r>
            <w:r>
              <w:rPr>
                <w:spacing w:val="-1"/>
                <w:sz w:val="17"/>
                <w:szCs w:val="17"/>
              </w:rPr>
              <w:t>.29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02111*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02112</w:t>
            </w:r>
          </w:p>
        </w:tc>
        <w:tc>
          <w:tcPr>
            <w:tcW w:w="364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Buffalo</w:t>
            </w:r>
          </w:p>
        </w:tc>
        <w:tc>
          <w:tcPr>
            <w:tcW w:w="1332" w:type="dxa"/>
            <w:tcBorders>
              <w:top w:val="nil"/>
              <w:left w:val="nil"/>
              <w:bottom w:val="nil"/>
              <w:right w:val="nil"/>
            </w:tcBorders>
          </w:tcPr>
          <w:p w:rsidR="00505048" w:rsidRDefault="005A0742">
            <w:pPr>
              <w:pStyle w:val="TableParagraph"/>
              <w:kinsoku w:val="0"/>
              <w:overflowPunct w:val="0"/>
              <w:spacing w:before="3"/>
              <w:ind w:left="53"/>
            </w:pPr>
            <w:r>
              <w:rPr>
                <w:spacing w:val="-1"/>
                <w:sz w:val="17"/>
                <w:szCs w:val="17"/>
              </w:rPr>
              <w:t>0102.31,</w:t>
            </w:r>
            <w:r>
              <w:rPr>
                <w:spacing w:val="-10"/>
                <w:sz w:val="17"/>
                <w:szCs w:val="17"/>
              </w:rPr>
              <w:t xml:space="preserve"> </w:t>
            </w:r>
            <w:r>
              <w:rPr>
                <w:spacing w:val="-1"/>
                <w:sz w:val="17"/>
                <w:szCs w:val="17"/>
              </w:rPr>
              <w:t>.39</w:t>
            </w:r>
          </w:p>
        </w:tc>
        <w:tc>
          <w:tcPr>
            <w:tcW w:w="777" w:type="dxa"/>
            <w:tcBorders>
              <w:top w:val="nil"/>
              <w:left w:val="nil"/>
              <w:bottom w:val="nil"/>
              <w:right w:val="nil"/>
            </w:tcBorders>
          </w:tcPr>
          <w:p w:rsidR="00505048" w:rsidRDefault="005A0742">
            <w:pPr>
              <w:pStyle w:val="TableParagraph"/>
              <w:kinsoku w:val="0"/>
              <w:overflowPunct w:val="0"/>
              <w:spacing w:before="3"/>
              <w:ind w:left="49"/>
            </w:pPr>
            <w:r>
              <w:rPr>
                <w:spacing w:val="-1"/>
                <w:sz w:val="17"/>
                <w:szCs w:val="17"/>
              </w:rPr>
              <w:t>02112*</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0141</w:t>
            </w:r>
          </w:p>
        </w:tc>
      </w:tr>
      <w:tr w:rsidR="00505048">
        <w:trPr>
          <w:trHeight w:hRule="exact" w:val="41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02119</w:t>
            </w:r>
          </w:p>
        </w:tc>
        <w:tc>
          <w:tcPr>
            <w:tcW w:w="3647"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Other</w:t>
            </w:r>
            <w:r>
              <w:rPr>
                <w:spacing w:val="-6"/>
                <w:sz w:val="17"/>
                <w:szCs w:val="17"/>
              </w:rPr>
              <w:t xml:space="preserve"> </w:t>
            </w:r>
            <w:r>
              <w:rPr>
                <w:spacing w:val="-1"/>
                <w:sz w:val="17"/>
                <w:szCs w:val="17"/>
              </w:rPr>
              <w:t>bovine</w:t>
            </w:r>
            <w:r>
              <w:rPr>
                <w:spacing w:val="-7"/>
                <w:sz w:val="17"/>
                <w:szCs w:val="17"/>
              </w:rPr>
              <w:t xml:space="preserve"> </w:t>
            </w:r>
            <w:r>
              <w:rPr>
                <w:spacing w:val="-1"/>
                <w:sz w:val="17"/>
                <w:szCs w:val="17"/>
              </w:rPr>
              <w:t>animals</w:t>
            </w:r>
          </w:p>
        </w:tc>
        <w:tc>
          <w:tcPr>
            <w:tcW w:w="1332" w:type="dxa"/>
            <w:tcBorders>
              <w:top w:val="nil"/>
              <w:left w:val="nil"/>
              <w:bottom w:val="nil"/>
              <w:right w:val="nil"/>
            </w:tcBorders>
          </w:tcPr>
          <w:p w:rsidR="00505048" w:rsidRDefault="005A0742">
            <w:pPr>
              <w:pStyle w:val="TableParagraph"/>
              <w:kinsoku w:val="0"/>
              <w:overflowPunct w:val="0"/>
              <w:spacing w:before="5"/>
              <w:ind w:left="53"/>
            </w:pPr>
            <w:r>
              <w:rPr>
                <w:spacing w:val="-1"/>
                <w:sz w:val="17"/>
                <w:szCs w:val="17"/>
              </w:rPr>
              <w:t>0102.90</w:t>
            </w:r>
          </w:p>
        </w:tc>
        <w:tc>
          <w:tcPr>
            <w:tcW w:w="777" w:type="dxa"/>
            <w:tcBorders>
              <w:top w:val="nil"/>
              <w:left w:val="nil"/>
              <w:bottom w:val="nil"/>
              <w:right w:val="nil"/>
            </w:tcBorders>
          </w:tcPr>
          <w:p w:rsidR="00505048" w:rsidRDefault="005A0742">
            <w:pPr>
              <w:pStyle w:val="TableParagraph"/>
              <w:kinsoku w:val="0"/>
              <w:overflowPunct w:val="0"/>
              <w:spacing w:before="5" w:line="194" w:lineRule="exact"/>
              <w:ind w:left="49"/>
              <w:rPr>
                <w:sz w:val="17"/>
                <w:szCs w:val="17"/>
              </w:rPr>
            </w:pPr>
            <w:r>
              <w:rPr>
                <w:spacing w:val="-1"/>
                <w:sz w:val="17"/>
                <w:szCs w:val="17"/>
              </w:rPr>
              <w:t>02111*,</w:t>
            </w:r>
          </w:p>
          <w:p w:rsidR="00505048" w:rsidRDefault="005A0742">
            <w:pPr>
              <w:pStyle w:val="TableParagraph"/>
              <w:kinsoku w:val="0"/>
              <w:overflowPunct w:val="0"/>
              <w:spacing w:line="194" w:lineRule="exact"/>
              <w:ind w:left="49"/>
            </w:pPr>
            <w:r>
              <w:rPr>
                <w:spacing w:val="-1"/>
                <w:sz w:val="17"/>
                <w:szCs w:val="17"/>
              </w:rPr>
              <w:t>02112*</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0141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0212</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10"/>
                <w:sz w:val="17"/>
                <w:szCs w:val="17"/>
              </w:rPr>
              <w:t xml:space="preserve"> </w:t>
            </w:r>
            <w:r>
              <w:rPr>
                <w:spacing w:val="-1"/>
                <w:sz w:val="17"/>
                <w:szCs w:val="17"/>
              </w:rPr>
              <w:t>ruminants</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02121</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Camels</w:t>
            </w:r>
            <w:r>
              <w:rPr>
                <w:spacing w:val="-6"/>
                <w:sz w:val="17"/>
                <w:szCs w:val="17"/>
              </w:rPr>
              <w:t xml:space="preserve"> </w:t>
            </w:r>
            <w:r>
              <w:rPr>
                <w:spacing w:val="-1"/>
                <w:sz w:val="17"/>
                <w:szCs w:val="17"/>
              </w:rPr>
              <w:t>and</w:t>
            </w:r>
            <w:r>
              <w:rPr>
                <w:spacing w:val="-8"/>
                <w:sz w:val="17"/>
                <w:szCs w:val="17"/>
              </w:rPr>
              <w:t xml:space="preserve"> </w:t>
            </w:r>
            <w:r>
              <w:rPr>
                <w:spacing w:val="-1"/>
                <w:sz w:val="17"/>
                <w:szCs w:val="17"/>
              </w:rPr>
              <w:t>camelids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0106.13</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02121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0143</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02122</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Sheep</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0104.10</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02122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0144</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02123</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Goats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0104.20</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02123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0144</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02129</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ruminants,</w:t>
            </w:r>
            <w:r>
              <w:rPr>
                <w:spacing w:val="-6"/>
                <w:sz w:val="17"/>
                <w:szCs w:val="17"/>
              </w:rPr>
              <w:t xml:space="preserve"> </w:t>
            </w:r>
            <w:proofErr w:type="spellStart"/>
            <w:r>
              <w:rPr>
                <w:spacing w:val="-1"/>
                <w:sz w:val="17"/>
                <w:szCs w:val="17"/>
              </w:rPr>
              <w:t>n.e.c.</w:t>
            </w:r>
            <w:proofErr w:type="spellEnd"/>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0106.19*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02129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0170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0213</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Horses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other equines</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02131</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Horses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0101.21,</w:t>
            </w:r>
            <w:r>
              <w:rPr>
                <w:spacing w:val="-10"/>
                <w:sz w:val="17"/>
                <w:szCs w:val="17"/>
              </w:rPr>
              <w:t xml:space="preserve"> </w:t>
            </w:r>
            <w:r>
              <w:rPr>
                <w:spacing w:val="-1"/>
                <w:sz w:val="17"/>
                <w:szCs w:val="17"/>
              </w:rPr>
              <w:t>.29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02130*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0142</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02132</w:t>
            </w:r>
          </w:p>
        </w:tc>
        <w:tc>
          <w:tcPr>
            <w:tcW w:w="364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Asses</w:t>
            </w:r>
          </w:p>
        </w:tc>
        <w:tc>
          <w:tcPr>
            <w:tcW w:w="1332" w:type="dxa"/>
            <w:tcBorders>
              <w:top w:val="nil"/>
              <w:left w:val="nil"/>
              <w:bottom w:val="nil"/>
              <w:right w:val="nil"/>
            </w:tcBorders>
          </w:tcPr>
          <w:p w:rsidR="00505048" w:rsidRDefault="005A0742">
            <w:pPr>
              <w:pStyle w:val="TableParagraph"/>
              <w:kinsoku w:val="0"/>
              <w:overflowPunct w:val="0"/>
              <w:spacing w:before="3"/>
              <w:ind w:left="53"/>
            </w:pPr>
            <w:r>
              <w:rPr>
                <w:spacing w:val="-1"/>
                <w:sz w:val="17"/>
                <w:szCs w:val="17"/>
              </w:rPr>
              <w:t>0101.30</w:t>
            </w:r>
          </w:p>
        </w:tc>
        <w:tc>
          <w:tcPr>
            <w:tcW w:w="777" w:type="dxa"/>
            <w:tcBorders>
              <w:top w:val="nil"/>
              <w:left w:val="nil"/>
              <w:bottom w:val="nil"/>
              <w:right w:val="nil"/>
            </w:tcBorders>
          </w:tcPr>
          <w:p w:rsidR="00505048" w:rsidRDefault="005A0742">
            <w:pPr>
              <w:pStyle w:val="TableParagraph"/>
              <w:kinsoku w:val="0"/>
              <w:overflowPunct w:val="0"/>
              <w:spacing w:before="3"/>
              <w:ind w:left="49"/>
            </w:pPr>
            <w:r>
              <w:rPr>
                <w:spacing w:val="-1"/>
                <w:sz w:val="17"/>
                <w:szCs w:val="17"/>
              </w:rPr>
              <w:t>02130*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0142</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02133</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Mules</w:t>
            </w:r>
            <w:r>
              <w:rPr>
                <w:spacing w:val="-6"/>
                <w:sz w:val="17"/>
                <w:szCs w:val="17"/>
              </w:rPr>
              <w:t xml:space="preserve"> </w:t>
            </w:r>
            <w:r>
              <w:rPr>
                <w:sz w:val="17"/>
                <w:szCs w:val="17"/>
              </w:rPr>
              <w:t>and</w:t>
            </w:r>
            <w:r>
              <w:rPr>
                <w:spacing w:val="-8"/>
                <w:sz w:val="17"/>
                <w:szCs w:val="17"/>
              </w:rPr>
              <w:t xml:space="preserve"> </w:t>
            </w:r>
            <w:r>
              <w:rPr>
                <w:spacing w:val="-1"/>
                <w:sz w:val="17"/>
                <w:szCs w:val="17"/>
              </w:rPr>
              <w:t>hinnies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0101.90</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02130*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0142</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0214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02140</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Swine</w:t>
            </w:r>
            <w:r>
              <w:rPr>
                <w:spacing w:val="-4"/>
                <w:sz w:val="17"/>
                <w:szCs w:val="17"/>
              </w:rPr>
              <w:t xml:space="preserve"> </w:t>
            </w:r>
            <w:r>
              <w:rPr>
                <w:sz w:val="17"/>
                <w:szCs w:val="17"/>
              </w:rPr>
              <w:t>/</w:t>
            </w:r>
            <w:r>
              <w:rPr>
                <w:spacing w:val="-3"/>
                <w:sz w:val="17"/>
                <w:szCs w:val="17"/>
              </w:rPr>
              <w:t xml:space="preserve"> </w:t>
            </w:r>
            <w:r>
              <w:rPr>
                <w:spacing w:val="-1"/>
                <w:sz w:val="17"/>
                <w:szCs w:val="17"/>
              </w:rPr>
              <w:t>pigs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0103</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02140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0145</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0215</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Poultry</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02151</w:t>
            </w:r>
          </w:p>
        </w:tc>
        <w:tc>
          <w:tcPr>
            <w:tcW w:w="364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Chickens</w:t>
            </w:r>
          </w:p>
        </w:tc>
        <w:tc>
          <w:tcPr>
            <w:tcW w:w="1332" w:type="dxa"/>
            <w:tcBorders>
              <w:top w:val="nil"/>
              <w:left w:val="nil"/>
              <w:bottom w:val="nil"/>
              <w:right w:val="nil"/>
            </w:tcBorders>
          </w:tcPr>
          <w:p w:rsidR="00505048" w:rsidRDefault="005A0742">
            <w:pPr>
              <w:pStyle w:val="TableParagraph"/>
              <w:kinsoku w:val="0"/>
              <w:overflowPunct w:val="0"/>
              <w:spacing w:before="3"/>
              <w:ind w:left="53"/>
            </w:pPr>
            <w:r>
              <w:rPr>
                <w:spacing w:val="-1"/>
                <w:sz w:val="17"/>
                <w:szCs w:val="17"/>
              </w:rPr>
              <w:t>0105.11,</w:t>
            </w:r>
            <w:r>
              <w:rPr>
                <w:spacing w:val="-10"/>
                <w:sz w:val="17"/>
                <w:szCs w:val="17"/>
              </w:rPr>
              <w:t xml:space="preserve"> </w:t>
            </w:r>
            <w:r>
              <w:rPr>
                <w:spacing w:val="-1"/>
                <w:sz w:val="17"/>
                <w:szCs w:val="17"/>
              </w:rPr>
              <w:t>.94</w:t>
            </w:r>
          </w:p>
        </w:tc>
        <w:tc>
          <w:tcPr>
            <w:tcW w:w="77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02151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0146</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02152</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Turkeys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0105.12,</w:t>
            </w:r>
            <w:r>
              <w:rPr>
                <w:spacing w:val="-10"/>
                <w:sz w:val="17"/>
                <w:szCs w:val="17"/>
              </w:rPr>
              <w:t xml:space="preserve"> </w:t>
            </w:r>
            <w:r>
              <w:rPr>
                <w:sz w:val="17"/>
                <w:szCs w:val="17"/>
              </w:rPr>
              <w:t>.99*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02152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0146</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02153</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Geese</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0105.14,</w:t>
            </w:r>
            <w:r>
              <w:rPr>
                <w:spacing w:val="-10"/>
                <w:sz w:val="17"/>
                <w:szCs w:val="17"/>
              </w:rPr>
              <w:t xml:space="preserve"> </w:t>
            </w:r>
            <w:r>
              <w:rPr>
                <w:sz w:val="17"/>
                <w:szCs w:val="17"/>
              </w:rPr>
              <w:t>.99*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02153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0146</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02154</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Ducks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0105.13,</w:t>
            </w:r>
            <w:r>
              <w:rPr>
                <w:spacing w:val="-10"/>
                <w:sz w:val="17"/>
                <w:szCs w:val="17"/>
              </w:rPr>
              <w:t xml:space="preserve"> </w:t>
            </w:r>
            <w:r>
              <w:rPr>
                <w:sz w:val="17"/>
                <w:szCs w:val="17"/>
              </w:rPr>
              <w:t>.99*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02154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0146,</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0170</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02155</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Guinea</w:t>
            </w:r>
            <w:r>
              <w:rPr>
                <w:spacing w:val="-7"/>
                <w:sz w:val="17"/>
                <w:szCs w:val="17"/>
              </w:rPr>
              <w:t xml:space="preserve"> </w:t>
            </w:r>
            <w:r>
              <w:rPr>
                <w:sz w:val="17"/>
                <w:szCs w:val="17"/>
              </w:rPr>
              <w:t>fowls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0105.15,</w:t>
            </w:r>
            <w:r>
              <w:rPr>
                <w:spacing w:val="-10"/>
                <w:sz w:val="17"/>
                <w:szCs w:val="17"/>
              </w:rPr>
              <w:t xml:space="preserve"> </w:t>
            </w:r>
            <w:r>
              <w:rPr>
                <w:sz w:val="17"/>
                <w:szCs w:val="17"/>
              </w:rPr>
              <w:t>.99*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02155</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0146</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0219</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2"/>
                <w:sz w:val="17"/>
                <w:szCs w:val="17"/>
              </w:rPr>
              <w:t>live</w:t>
            </w:r>
            <w:r>
              <w:rPr>
                <w:spacing w:val="-6"/>
                <w:sz w:val="17"/>
                <w:szCs w:val="17"/>
              </w:rPr>
              <w:t xml:space="preserve"> </w:t>
            </w:r>
            <w:r>
              <w:rPr>
                <w:sz w:val="17"/>
                <w:szCs w:val="17"/>
              </w:rPr>
              <w:t>animals</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02191</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Rabbits</w:t>
            </w:r>
            <w:r>
              <w:rPr>
                <w:spacing w:val="-7"/>
                <w:sz w:val="17"/>
                <w:szCs w:val="17"/>
              </w:rPr>
              <w:t xml:space="preserve"> </w:t>
            </w:r>
            <w:r>
              <w:rPr>
                <w:sz w:val="17"/>
                <w:szCs w:val="17"/>
              </w:rPr>
              <w:t>and</w:t>
            </w:r>
            <w:r>
              <w:rPr>
                <w:spacing w:val="-7"/>
                <w:sz w:val="17"/>
                <w:szCs w:val="17"/>
              </w:rPr>
              <w:t xml:space="preserve"> </w:t>
            </w:r>
            <w:r>
              <w:rPr>
                <w:spacing w:val="-1"/>
                <w:sz w:val="17"/>
                <w:szCs w:val="17"/>
              </w:rPr>
              <w:t>hares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0106.14</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02191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0170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02192</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10"/>
                <w:sz w:val="17"/>
                <w:szCs w:val="17"/>
              </w:rPr>
              <w:t xml:space="preserve"> </w:t>
            </w:r>
            <w:r>
              <w:rPr>
                <w:spacing w:val="-1"/>
                <w:sz w:val="17"/>
                <w:szCs w:val="17"/>
              </w:rPr>
              <w:t>mammals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0106.11,</w:t>
            </w:r>
            <w:r>
              <w:rPr>
                <w:spacing w:val="-7"/>
                <w:sz w:val="17"/>
                <w:szCs w:val="17"/>
              </w:rPr>
              <w:t xml:space="preserve"> </w:t>
            </w:r>
            <w:r>
              <w:rPr>
                <w:spacing w:val="-1"/>
                <w:sz w:val="17"/>
                <w:szCs w:val="17"/>
              </w:rPr>
              <w:t>.12,</w:t>
            </w:r>
            <w:r>
              <w:rPr>
                <w:spacing w:val="-7"/>
                <w:sz w:val="17"/>
                <w:szCs w:val="17"/>
              </w:rPr>
              <w:t xml:space="preserve"> </w:t>
            </w:r>
            <w:r>
              <w:rPr>
                <w:sz w:val="17"/>
                <w:szCs w:val="17"/>
              </w:rPr>
              <w:t>.19*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02192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0170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02193</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Ostriches</w:t>
            </w:r>
            <w:r>
              <w:rPr>
                <w:spacing w:val="-8"/>
                <w:sz w:val="17"/>
                <w:szCs w:val="17"/>
              </w:rPr>
              <w:t xml:space="preserve"> </w:t>
            </w:r>
            <w:r>
              <w:rPr>
                <w:sz w:val="17"/>
                <w:szCs w:val="17"/>
              </w:rPr>
              <w:t>and</w:t>
            </w:r>
            <w:r>
              <w:rPr>
                <w:spacing w:val="-7"/>
                <w:sz w:val="17"/>
                <w:szCs w:val="17"/>
              </w:rPr>
              <w:t xml:space="preserve"> </w:t>
            </w:r>
            <w:r>
              <w:rPr>
                <w:spacing w:val="-2"/>
                <w:sz w:val="17"/>
                <w:szCs w:val="17"/>
              </w:rPr>
              <w:t>emus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0106.33</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02193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02194</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birds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0106.31,</w:t>
            </w:r>
            <w:r>
              <w:rPr>
                <w:spacing w:val="-7"/>
                <w:sz w:val="17"/>
                <w:szCs w:val="17"/>
              </w:rPr>
              <w:t xml:space="preserve"> </w:t>
            </w:r>
            <w:r>
              <w:rPr>
                <w:spacing w:val="-1"/>
                <w:sz w:val="17"/>
                <w:szCs w:val="17"/>
              </w:rPr>
              <w:t>.32,</w:t>
            </w:r>
            <w:r>
              <w:rPr>
                <w:spacing w:val="-6"/>
                <w:sz w:val="17"/>
                <w:szCs w:val="17"/>
              </w:rPr>
              <w:t xml:space="preserve"> </w:t>
            </w:r>
            <w:r>
              <w:rPr>
                <w:spacing w:val="-1"/>
                <w:sz w:val="17"/>
                <w:szCs w:val="17"/>
              </w:rPr>
              <w:t>.39</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02194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0170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02195</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Reptiles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0106.20</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02195</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0149</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02196</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Bees</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0106.41</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02196</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02199</w:t>
            </w:r>
          </w:p>
        </w:tc>
        <w:tc>
          <w:tcPr>
            <w:tcW w:w="364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2"/>
                <w:sz w:val="17"/>
                <w:szCs w:val="17"/>
              </w:rPr>
              <w:t>live</w:t>
            </w:r>
            <w:r>
              <w:rPr>
                <w:spacing w:val="-5"/>
                <w:sz w:val="17"/>
                <w:szCs w:val="17"/>
              </w:rPr>
              <w:t xml:space="preserve"> </w:t>
            </w:r>
            <w:r>
              <w:rPr>
                <w:sz w:val="17"/>
                <w:szCs w:val="17"/>
              </w:rPr>
              <w:t>animals,</w:t>
            </w:r>
            <w:r>
              <w:rPr>
                <w:spacing w:val="-4"/>
                <w:sz w:val="17"/>
                <w:szCs w:val="17"/>
              </w:rPr>
              <w:t xml:space="preserve"> </w:t>
            </w:r>
            <w:proofErr w:type="spellStart"/>
            <w:r>
              <w:rPr>
                <w:spacing w:val="-1"/>
                <w:sz w:val="17"/>
                <w:szCs w:val="17"/>
              </w:rPr>
              <w:t>n.e.c.</w:t>
            </w:r>
            <w:proofErr w:type="spellEnd"/>
          </w:p>
        </w:tc>
        <w:tc>
          <w:tcPr>
            <w:tcW w:w="1332" w:type="dxa"/>
            <w:tcBorders>
              <w:top w:val="nil"/>
              <w:left w:val="nil"/>
              <w:bottom w:val="nil"/>
              <w:right w:val="nil"/>
            </w:tcBorders>
          </w:tcPr>
          <w:p w:rsidR="00505048" w:rsidRDefault="005A0742">
            <w:pPr>
              <w:pStyle w:val="TableParagraph"/>
              <w:kinsoku w:val="0"/>
              <w:overflowPunct w:val="0"/>
              <w:spacing w:before="3"/>
              <w:ind w:left="53"/>
            </w:pPr>
            <w:r>
              <w:rPr>
                <w:spacing w:val="-1"/>
                <w:sz w:val="17"/>
                <w:szCs w:val="17"/>
              </w:rPr>
              <w:t>0106.49,</w:t>
            </w:r>
            <w:r>
              <w:rPr>
                <w:spacing w:val="-10"/>
                <w:sz w:val="17"/>
                <w:szCs w:val="17"/>
              </w:rPr>
              <w:t xml:space="preserve"> </w:t>
            </w:r>
            <w:r>
              <w:rPr>
                <w:spacing w:val="-1"/>
                <w:sz w:val="17"/>
                <w:szCs w:val="17"/>
              </w:rPr>
              <w:t>.90</w:t>
            </w:r>
          </w:p>
        </w:tc>
        <w:tc>
          <w:tcPr>
            <w:tcW w:w="77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02199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0149,</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7" w:lineRule="exact"/>
              <w:ind w:left="181"/>
            </w:pPr>
            <w:r>
              <w:rPr>
                <w:sz w:val="17"/>
                <w:szCs w:val="17"/>
              </w:rPr>
              <w:t>0170,</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0322</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022</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Raw</w:t>
            </w:r>
            <w:r>
              <w:rPr>
                <w:b/>
                <w:bCs/>
                <w:spacing w:val="-9"/>
                <w:sz w:val="17"/>
                <w:szCs w:val="17"/>
              </w:rPr>
              <w:t xml:space="preserve"> </w:t>
            </w:r>
            <w:r>
              <w:rPr>
                <w:b/>
                <w:bCs/>
                <w:spacing w:val="-1"/>
                <w:sz w:val="17"/>
                <w:szCs w:val="17"/>
              </w:rPr>
              <w:t>milk</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0221</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Raw</w:t>
            </w:r>
            <w:r>
              <w:rPr>
                <w:spacing w:val="-5"/>
                <w:sz w:val="17"/>
                <w:szCs w:val="17"/>
              </w:rPr>
              <w:t xml:space="preserve"> </w:t>
            </w:r>
            <w:r>
              <w:rPr>
                <w:spacing w:val="-1"/>
                <w:sz w:val="17"/>
                <w:szCs w:val="17"/>
              </w:rPr>
              <w:t>milk</w:t>
            </w:r>
            <w:r>
              <w:rPr>
                <w:spacing w:val="-6"/>
                <w:sz w:val="17"/>
                <w:szCs w:val="17"/>
              </w:rPr>
              <w:t xml:space="preserve"> </w:t>
            </w:r>
            <w:r>
              <w:rPr>
                <w:spacing w:val="-1"/>
                <w:sz w:val="17"/>
                <w:szCs w:val="17"/>
              </w:rPr>
              <w:t>from</w:t>
            </w:r>
            <w:r>
              <w:rPr>
                <w:spacing w:val="-6"/>
                <w:sz w:val="17"/>
                <w:szCs w:val="17"/>
              </w:rPr>
              <w:t xml:space="preserve"> </w:t>
            </w:r>
            <w:r>
              <w:rPr>
                <w:spacing w:val="-1"/>
                <w:sz w:val="17"/>
                <w:szCs w:val="17"/>
              </w:rPr>
              <w:t>bovine</w:t>
            </w:r>
            <w:r>
              <w:rPr>
                <w:spacing w:val="-8"/>
                <w:sz w:val="17"/>
                <w:szCs w:val="17"/>
              </w:rPr>
              <w:t xml:space="preserve"> </w:t>
            </w:r>
            <w:r>
              <w:rPr>
                <w:sz w:val="17"/>
                <w:szCs w:val="17"/>
              </w:rPr>
              <w:t>animals</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02211</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4"/>
                <w:sz w:val="17"/>
                <w:szCs w:val="17"/>
              </w:rPr>
              <w:t xml:space="preserve"> </w:t>
            </w:r>
            <w:r>
              <w:rPr>
                <w:spacing w:val="-1"/>
                <w:sz w:val="17"/>
                <w:szCs w:val="17"/>
              </w:rPr>
              <w:t>milk</w:t>
            </w:r>
            <w:r>
              <w:rPr>
                <w:spacing w:val="-2"/>
                <w:sz w:val="17"/>
                <w:szCs w:val="17"/>
              </w:rPr>
              <w:t xml:space="preserve"> of </w:t>
            </w:r>
            <w:r>
              <w:rPr>
                <w:sz w:val="17"/>
                <w:szCs w:val="17"/>
              </w:rPr>
              <w:t>cattle</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0401.20*,</w:t>
            </w:r>
            <w:r>
              <w:rPr>
                <w:spacing w:val="-10"/>
                <w:sz w:val="17"/>
                <w:szCs w:val="17"/>
              </w:rPr>
              <w:t xml:space="preserve"> </w:t>
            </w:r>
            <w:r>
              <w:rPr>
                <w:spacing w:val="-1"/>
                <w:sz w:val="17"/>
                <w:szCs w:val="17"/>
              </w:rPr>
              <w:t>.40*,</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02211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A0742">
            <w:pPr>
              <w:pStyle w:val="TableParagraph"/>
              <w:kinsoku w:val="0"/>
              <w:overflowPunct w:val="0"/>
              <w:spacing w:line="186" w:lineRule="exact"/>
              <w:ind w:left="53"/>
            </w:pPr>
            <w:r>
              <w:rPr>
                <w:sz w:val="17"/>
                <w:szCs w:val="17"/>
              </w:rPr>
              <w:t>.50*</w:t>
            </w:r>
          </w:p>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02212</w:t>
            </w:r>
          </w:p>
        </w:tc>
        <w:tc>
          <w:tcPr>
            <w:tcW w:w="364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5"/>
                <w:sz w:val="17"/>
                <w:szCs w:val="17"/>
              </w:rPr>
              <w:t xml:space="preserve"> </w:t>
            </w:r>
            <w:r>
              <w:rPr>
                <w:spacing w:val="-1"/>
                <w:sz w:val="17"/>
                <w:szCs w:val="17"/>
              </w:rPr>
              <w:t>milk</w:t>
            </w:r>
            <w:r>
              <w:rPr>
                <w:spacing w:val="-2"/>
                <w:sz w:val="17"/>
                <w:szCs w:val="17"/>
              </w:rPr>
              <w:t xml:space="preserve"> of </w:t>
            </w:r>
            <w:r>
              <w:rPr>
                <w:spacing w:val="-1"/>
                <w:sz w:val="17"/>
                <w:szCs w:val="17"/>
              </w:rPr>
              <w:t>buffalo</w:t>
            </w:r>
          </w:p>
        </w:tc>
        <w:tc>
          <w:tcPr>
            <w:tcW w:w="1332"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0401.20*,</w:t>
            </w:r>
            <w:r>
              <w:rPr>
                <w:spacing w:val="-10"/>
                <w:sz w:val="17"/>
                <w:szCs w:val="17"/>
              </w:rPr>
              <w:t xml:space="preserve"> </w:t>
            </w:r>
            <w:r>
              <w:rPr>
                <w:spacing w:val="-1"/>
                <w:sz w:val="17"/>
                <w:szCs w:val="17"/>
              </w:rPr>
              <w:t>.40*,</w:t>
            </w:r>
          </w:p>
        </w:tc>
        <w:tc>
          <w:tcPr>
            <w:tcW w:w="77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02212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05048"/>
        </w:tc>
        <w:tc>
          <w:tcPr>
            <w:tcW w:w="1332" w:type="dxa"/>
            <w:tcBorders>
              <w:top w:val="nil"/>
              <w:left w:val="nil"/>
              <w:bottom w:val="nil"/>
              <w:right w:val="nil"/>
            </w:tcBorders>
          </w:tcPr>
          <w:p w:rsidR="00505048" w:rsidRDefault="005A0742">
            <w:pPr>
              <w:pStyle w:val="TableParagraph"/>
              <w:kinsoku w:val="0"/>
              <w:overflowPunct w:val="0"/>
              <w:spacing w:line="186" w:lineRule="exact"/>
              <w:ind w:left="53"/>
            </w:pPr>
            <w:r>
              <w:rPr>
                <w:sz w:val="17"/>
                <w:szCs w:val="17"/>
              </w:rPr>
              <w:t>.50*</w:t>
            </w:r>
          </w:p>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96"/>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0229</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raw</w:t>
            </w:r>
            <w:r>
              <w:rPr>
                <w:spacing w:val="-5"/>
                <w:sz w:val="17"/>
                <w:szCs w:val="17"/>
              </w:rPr>
              <w:t xml:space="preserve"> </w:t>
            </w:r>
            <w:r>
              <w:rPr>
                <w:spacing w:val="-1"/>
                <w:sz w:val="17"/>
                <w:szCs w:val="17"/>
              </w:rPr>
              <w:t>milk</w:t>
            </w:r>
          </w:p>
        </w:tc>
        <w:tc>
          <w:tcPr>
            <w:tcW w:w="1332" w:type="dxa"/>
            <w:tcBorders>
              <w:top w:val="nil"/>
              <w:left w:val="nil"/>
              <w:bottom w:val="nil"/>
              <w:right w:val="nil"/>
            </w:tcBorders>
          </w:tcPr>
          <w:p w:rsidR="00505048" w:rsidRDefault="00505048"/>
        </w:tc>
        <w:tc>
          <w:tcPr>
            <w:tcW w:w="77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6"/>
        <w:gridCol w:w="1337"/>
        <w:gridCol w:w="724"/>
        <w:gridCol w:w="781"/>
      </w:tblGrid>
      <w:tr w:rsidR="00505048">
        <w:trPr>
          <w:trHeight w:hRule="exact" w:val="642"/>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02291</w:t>
            </w:r>
          </w:p>
        </w:tc>
        <w:tc>
          <w:tcPr>
            <w:tcW w:w="367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z w:val="17"/>
                <w:szCs w:val="17"/>
              </w:rPr>
              <w:t>Raw</w:t>
            </w:r>
            <w:r>
              <w:rPr>
                <w:spacing w:val="-4"/>
                <w:sz w:val="17"/>
                <w:szCs w:val="17"/>
              </w:rPr>
              <w:t xml:space="preserve"> </w:t>
            </w:r>
            <w:r>
              <w:rPr>
                <w:spacing w:val="-1"/>
                <w:sz w:val="17"/>
                <w:szCs w:val="17"/>
              </w:rPr>
              <w:t>milk</w:t>
            </w:r>
            <w:r>
              <w:rPr>
                <w:spacing w:val="-2"/>
                <w:sz w:val="17"/>
                <w:szCs w:val="17"/>
              </w:rPr>
              <w:t xml:space="preserve"> of </w:t>
            </w:r>
            <w:r>
              <w:rPr>
                <w:spacing w:val="-1"/>
                <w:sz w:val="17"/>
                <w:szCs w:val="17"/>
              </w:rPr>
              <w:t>sheep</w:t>
            </w:r>
          </w:p>
        </w:tc>
        <w:tc>
          <w:tcPr>
            <w:tcW w:w="133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194" w:lineRule="exact"/>
              <w:ind w:left="25"/>
              <w:rPr>
                <w:sz w:val="17"/>
                <w:szCs w:val="17"/>
              </w:rPr>
            </w:pPr>
            <w:r>
              <w:rPr>
                <w:spacing w:val="-1"/>
                <w:sz w:val="17"/>
                <w:szCs w:val="17"/>
              </w:rPr>
              <w:t>0401.20*,</w:t>
            </w:r>
            <w:r>
              <w:rPr>
                <w:spacing w:val="-10"/>
                <w:sz w:val="17"/>
                <w:szCs w:val="17"/>
              </w:rPr>
              <w:t xml:space="preserve"> </w:t>
            </w:r>
            <w:r>
              <w:rPr>
                <w:spacing w:val="-1"/>
                <w:sz w:val="17"/>
                <w:szCs w:val="17"/>
              </w:rPr>
              <w:t>.40*,</w:t>
            </w:r>
          </w:p>
          <w:p w:rsidR="00505048" w:rsidRDefault="005A0742">
            <w:pPr>
              <w:pStyle w:val="TableParagraph"/>
              <w:kinsoku w:val="0"/>
              <w:overflowPunct w:val="0"/>
              <w:spacing w:line="194" w:lineRule="exact"/>
              <w:ind w:left="25"/>
            </w:pPr>
            <w:r>
              <w:rPr>
                <w:sz w:val="17"/>
                <w:szCs w:val="17"/>
              </w:rPr>
              <w:t>.50*</w:t>
            </w:r>
          </w:p>
        </w:tc>
        <w:tc>
          <w:tcPr>
            <w:tcW w:w="72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5"/>
            </w:pPr>
            <w:r>
              <w:rPr>
                <w:sz w:val="17"/>
                <w:szCs w:val="17"/>
              </w:rPr>
              <w:t>02291</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0144</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02292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4"/>
                <w:sz w:val="17"/>
                <w:szCs w:val="17"/>
              </w:rPr>
              <w:t xml:space="preserve"> </w:t>
            </w:r>
            <w:r>
              <w:rPr>
                <w:spacing w:val="-1"/>
                <w:sz w:val="17"/>
                <w:szCs w:val="17"/>
              </w:rPr>
              <w:t>milk</w:t>
            </w:r>
            <w:r>
              <w:rPr>
                <w:spacing w:val="-2"/>
                <w:sz w:val="17"/>
                <w:szCs w:val="17"/>
              </w:rPr>
              <w:t xml:space="preserve"> of</w:t>
            </w:r>
            <w:r>
              <w:rPr>
                <w:sz w:val="17"/>
                <w:szCs w:val="17"/>
              </w:rPr>
              <w:t xml:space="preserve"> </w:t>
            </w:r>
            <w:r>
              <w:rPr>
                <w:spacing w:val="-2"/>
                <w:sz w:val="17"/>
                <w:szCs w:val="17"/>
              </w:rPr>
              <w:t>goats</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0401.20*,</w:t>
            </w:r>
            <w:r>
              <w:rPr>
                <w:spacing w:val="-10"/>
                <w:sz w:val="17"/>
                <w:szCs w:val="17"/>
              </w:rPr>
              <w:t xml:space="preserve"> </w:t>
            </w:r>
            <w:r>
              <w:rPr>
                <w:spacing w:val="-1"/>
                <w:sz w:val="17"/>
                <w:szCs w:val="17"/>
              </w:rPr>
              <w:t>.40*,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02292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0144</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A0742">
            <w:pPr>
              <w:pStyle w:val="TableParagraph"/>
              <w:kinsoku w:val="0"/>
              <w:overflowPunct w:val="0"/>
              <w:spacing w:line="186" w:lineRule="exact"/>
              <w:ind w:left="25"/>
            </w:pPr>
            <w:r>
              <w:rPr>
                <w:sz w:val="17"/>
                <w:szCs w:val="17"/>
              </w:rPr>
              <w:t>.50*</w:t>
            </w:r>
          </w:p>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02293</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4"/>
                <w:sz w:val="17"/>
                <w:szCs w:val="17"/>
              </w:rPr>
              <w:t xml:space="preserve"> </w:t>
            </w:r>
            <w:r>
              <w:rPr>
                <w:spacing w:val="-1"/>
                <w:sz w:val="17"/>
                <w:szCs w:val="17"/>
              </w:rPr>
              <w:t>milk</w:t>
            </w:r>
            <w:r>
              <w:rPr>
                <w:spacing w:val="-2"/>
                <w:sz w:val="17"/>
                <w:szCs w:val="17"/>
              </w:rPr>
              <w:t xml:space="preserve"> of camel</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0401.20*,</w:t>
            </w:r>
            <w:r>
              <w:rPr>
                <w:spacing w:val="-10"/>
                <w:sz w:val="17"/>
                <w:szCs w:val="17"/>
              </w:rPr>
              <w:t xml:space="preserve"> </w:t>
            </w:r>
            <w:r>
              <w:rPr>
                <w:spacing w:val="-1"/>
                <w:sz w:val="17"/>
                <w:szCs w:val="17"/>
              </w:rPr>
              <w:t>.40*,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02293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0143</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A0742">
            <w:pPr>
              <w:pStyle w:val="TableParagraph"/>
              <w:kinsoku w:val="0"/>
              <w:overflowPunct w:val="0"/>
              <w:spacing w:line="186" w:lineRule="exact"/>
              <w:ind w:left="25"/>
            </w:pPr>
            <w:r>
              <w:rPr>
                <w:sz w:val="17"/>
                <w:szCs w:val="17"/>
              </w:rPr>
              <w:t>.50*</w:t>
            </w:r>
          </w:p>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02299</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raw</w:t>
            </w:r>
            <w:r>
              <w:rPr>
                <w:spacing w:val="-4"/>
                <w:sz w:val="17"/>
                <w:szCs w:val="17"/>
              </w:rPr>
              <w:t xml:space="preserve"> </w:t>
            </w:r>
            <w:r>
              <w:rPr>
                <w:spacing w:val="-1"/>
                <w:sz w:val="17"/>
                <w:szCs w:val="17"/>
              </w:rPr>
              <w:t>milk</w:t>
            </w:r>
            <w:r>
              <w:rPr>
                <w:spacing w:val="-3"/>
                <w:sz w:val="17"/>
                <w:szCs w:val="17"/>
              </w:rPr>
              <w:t xml:space="preserve"> </w:t>
            </w:r>
            <w:proofErr w:type="spellStart"/>
            <w:r>
              <w:rPr>
                <w:spacing w:val="-1"/>
                <w:sz w:val="17"/>
                <w:szCs w:val="17"/>
              </w:rPr>
              <w:t>n.e.c.</w:t>
            </w:r>
            <w:proofErr w:type="spellEnd"/>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0401.20*,</w:t>
            </w:r>
            <w:r>
              <w:rPr>
                <w:spacing w:val="-10"/>
                <w:sz w:val="17"/>
                <w:szCs w:val="17"/>
              </w:rPr>
              <w:t xml:space="preserve"> </w:t>
            </w:r>
            <w:r>
              <w:rPr>
                <w:spacing w:val="-1"/>
                <w:sz w:val="17"/>
                <w:szCs w:val="17"/>
              </w:rPr>
              <w:t>.40*,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02299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0142,</w:t>
            </w:r>
          </w:p>
        </w:tc>
      </w:tr>
      <w:tr w:rsidR="00505048">
        <w:trPr>
          <w:trHeight w:hRule="exact" w:val="210"/>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A0742">
            <w:pPr>
              <w:pStyle w:val="TableParagraph"/>
              <w:kinsoku w:val="0"/>
              <w:overflowPunct w:val="0"/>
              <w:spacing w:line="186" w:lineRule="exact"/>
              <w:ind w:left="25"/>
            </w:pPr>
            <w:r>
              <w:rPr>
                <w:sz w:val="17"/>
                <w:szCs w:val="17"/>
              </w:rPr>
              <w:t>.50*</w:t>
            </w:r>
          </w:p>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0149</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023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Eggs</w:t>
            </w:r>
            <w:r>
              <w:rPr>
                <w:b/>
                <w:bCs/>
                <w:spacing w:val="-3"/>
                <w:sz w:val="17"/>
                <w:szCs w:val="17"/>
              </w:rPr>
              <w:t xml:space="preserve"> </w:t>
            </w:r>
            <w:r>
              <w:rPr>
                <w:b/>
                <w:bCs/>
                <w:spacing w:val="-2"/>
                <w:sz w:val="17"/>
                <w:szCs w:val="17"/>
              </w:rPr>
              <w:t xml:space="preserve">of </w:t>
            </w:r>
            <w:r>
              <w:rPr>
                <w:b/>
                <w:bCs/>
                <w:spacing w:val="-1"/>
                <w:sz w:val="17"/>
                <w:szCs w:val="17"/>
              </w:rPr>
              <w:t>hens</w:t>
            </w:r>
            <w:r>
              <w:rPr>
                <w:b/>
                <w:bCs/>
                <w:spacing w:val="-3"/>
                <w:sz w:val="17"/>
                <w:szCs w:val="17"/>
              </w:rPr>
              <w:t xml:space="preserve"> </w:t>
            </w:r>
            <w:r>
              <w:rPr>
                <w:b/>
                <w:bCs/>
                <w:spacing w:val="-1"/>
                <w:sz w:val="17"/>
                <w:szCs w:val="17"/>
              </w:rPr>
              <w:t>or</w:t>
            </w:r>
            <w:r>
              <w:rPr>
                <w:b/>
                <w:bCs/>
                <w:spacing w:val="-3"/>
                <w:sz w:val="17"/>
                <w:szCs w:val="17"/>
              </w:rPr>
              <w:t xml:space="preserve"> </w:t>
            </w:r>
            <w:r>
              <w:rPr>
                <w:b/>
                <w:bCs/>
                <w:spacing w:val="-1"/>
                <w:sz w:val="17"/>
                <w:szCs w:val="17"/>
              </w:rPr>
              <w:t>other</w:t>
            </w:r>
            <w:r>
              <w:rPr>
                <w:b/>
                <w:bCs/>
                <w:spacing w:val="-3"/>
                <w:sz w:val="17"/>
                <w:szCs w:val="17"/>
              </w:rPr>
              <w:t xml:space="preserve"> </w:t>
            </w:r>
            <w:r>
              <w:rPr>
                <w:b/>
                <w:bCs/>
                <w:spacing w:val="-1"/>
                <w:sz w:val="17"/>
                <w:szCs w:val="17"/>
              </w:rPr>
              <w:t>birds</w:t>
            </w:r>
            <w:r>
              <w:rPr>
                <w:b/>
                <w:bCs/>
                <w:spacing w:val="-5"/>
                <w:sz w:val="17"/>
                <w:szCs w:val="17"/>
              </w:rPr>
              <w:t xml:space="preserve"> </w:t>
            </w:r>
            <w:r>
              <w:rPr>
                <w:b/>
                <w:bCs/>
                <w:sz w:val="17"/>
                <w:szCs w:val="17"/>
              </w:rPr>
              <w:t>in</w:t>
            </w:r>
            <w:r>
              <w:rPr>
                <w:b/>
                <w:bCs/>
                <w:spacing w:val="-6"/>
                <w:sz w:val="17"/>
                <w:szCs w:val="17"/>
              </w:rPr>
              <w:t xml:space="preserve"> </w:t>
            </w:r>
            <w:r>
              <w:rPr>
                <w:b/>
                <w:bCs/>
                <w:sz w:val="17"/>
                <w:szCs w:val="17"/>
              </w:rPr>
              <w:t>shell,</w:t>
            </w:r>
            <w:r>
              <w:rPr>
                <w:b/>
                <w:bCs/>
                <w:spacing w:val="-7"/>
                <w:sz w:val="17"/>
                <w:szCs w:val="17"/>
              </w:rPr>
              <w:t xml:space="preserve"> </w:t>
            </w:r>
            <w:r>
              <w:rPr>
                <w:b/>
                <w:bCs/>
                <w:sz w:val="17"/>
                <w:szCs w:val="17"/>
              </w:rPr>
              <w:t>fresh</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0231</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Hen</w:t>
            </w:r>
            <w:r>
              <w:rPr>
                <w:spacing w:val="-5"/>
                <w:sz w:val="17"/>
                <w:szCs w:val="17"/>
              </w:rPr>
              <w:t xml:space="preserve"> </w:t>
            </w:r>
            <w:r>
              <w:rPr>
                <w:spacing w:val="-1"/>
                <w:sz w:val="17"/>
                <w:szCs w:val="17"/>
              </w:rPr>
              <w:t>eggs</w:t>
            </w:r>
            <w:r>
              <w:rPr>
                <w:spacing w:val="-3"/>
                <w:sz w:val="17"/>
                <w:szCs w:val="17"/>
              </w:rPr>
              <w:t xml:space="preserve"> </w:t>
            </w:r>
            <w:r>
              <w:rPr>
                <w:sz w:val="17"/>
                <w:szCs w:val="17"/>
              </w:rPr>
              <w:t>in</w:t>
            </w:r>
            <w:r>
              <w:rPr>
                <w:spacing w:val="-4"/>
                <w:sz w:val="17"/>
                <w:szCs w:val="17"/>
              </w:rPr>
              <w:t xml:space="preserve"> </w:t>
            </w:r>
            <w:r>
              <w:rPr>
                <w:spacing w:val="-1"/>
                <w:sz w:val="17"/>
                <w:szCs w:val="17"/>
              </w:rPr>
              <w:t>shell,</w:t>
            </w:r>
            <w:r>
              <w:rPr>
                <w:spacing w:val="-5"/>
                <w:sz w:val="17"/>
                <w:szCs w:val="17"/>
              </w:rPr>
              <w:t xml:space="preserve"> </w:t>
            </w:r>
            <w:r>
              <w:rPr>
                <w:sz w:val="17"/>
                <w:szCs w:val="17"/>
              </w:rPr>
              <w:t>fresh</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02311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Hen</w:t>
            </w:r>
            <w:r>
              <w:rPr>
                <w:spacing w:val="-5"/>
                <w:sz w:val="17"/>
                <w:szCs w:val="17"/>
              </w:rPr>
              <w:t xml:space="preserve"> </w:t>
            </w:r>
            <w:r>
              <w:rPr>
                <w:spacing w:val="-1"/>
                <w:sz w:val="17"/>
                <w:szCs w:val="17"/>
              </w:rPr>
              <w:t>eggs</w:t>
            </w:r>
            <w:r>
              <w:rPr>
                <w:spacing w:val="-3"/>
                <w:sz w:val="17"/>
                <w:szCs w:val="17"/>
              </w:rPr>
              <w:t xml:space="preserve"> </w:t>
            </w:r>
            <w:r>
              <w:rPr>
                <w:sz w:val="17"/>
                <w:szCs w:val="17"/>
              </w:rPr>
              <w:t>in</w:t>
            </w:r>
            <w:r>
              <w:rPr>
                <w:spacing w:val="-5"/>
                <w:sz w:val="17"/>
                <w:szCs w:val="17"/>
              </w:rPr>
              <w:t xml:space="preserve"> </w:t>
            </w:r>
            <w:r>
              <w:rPr>
                <w:spacing w:val="-1"/>
                <w:sz w:val="17"/>
                <w:szCs w:val="17"/>
              </w:rPr>
              <w:t>shell,</w:t>
            </w:r>
            <w:r>
              <w:rPr>
                <w:spacing w:val="-4"/>
                <w:sz w:val="17"/>
                <w:szCs w:val="17"/>
              </w:rPr>
              <w:t xml:space="preserve"> </w:t>
            </w:r>
            <w:r>
              <w:rPr>
                <w:sz w:val="17"/>
                <w:szCs w:val="17"/>
              </w:rPr>
              <w:t>fresh,</w:t>
            </w:r>
            <w:r>
              <w:rPr>
                <w:spacing w:val="-5"/>
                <w:sz w:val="17"/>
                <w:szCs w:val="17"/>
              </w:rPr>
              <w:t xml:space="preserve"> </w:t>
            </w:r>
            <w:r>
              <w:rPr>
                <w:spacing w:val="-1"/>
                <w:sz w:val="17"/>
                <w:szCs w:val="17"/>
              </w:rPr>
              <w:t>for</w:t>
            </w:r>
            <w:r>
              <w:rPr>
                <w:spacing w:val="-3"/>
                <w:sz w:val="17"/>
                <w:szCs w:val="17"/>
              </w:rPr>
              <w:t xml:space="preserve"> </w:t>
            </w:r>
            <w:r>
              <w:rPr>
                <w:spacing w:val="-1"/>
                <w:sz w:val="17"/>
                <w:szCs w:val="17"/>
              </w:rPr>
              <w:t>hatching</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0407.11</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02330*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0146</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02312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3"/>
                <w:sz w:val="17"/>
                <w:szCs w:val="17"/>
              </w:rPr>
              <w:t xml:space="preserve"> </w:t>
            </w:r>
            <w:r>
              <w:rPr>
                <w:spacing w:val="-1"/>
                <w:sz w:val="17"/>
                <w:szCs w:val="17"/>
              </w:rPr>
              <w:t>hen</w:t>
            </w:r>
            <w:r>
              <w:rPr>
                <w:spacing w:val="-7"/>
                <w:sz w:val="17"/>
                <w:szCs w:val="17"/>
              </w:rPr>
              <w:t xml:space="preserve"> </w:t>
            </w:r>
            <w:r>
              <w:rPr>
                <w:spacing w:val="-1"/>
                <w:sz w:val="17"/>
                <w:szCs w:val="17"/>
              </w:rPr>
              <w:t>eggs</w:t>
            </w:r>
            <w:r>
              <w:rPr>
                <w:spacing w:val="-2"/>
                <w:sz w:val="17"/>
                <w:szCs w:val="17"/>
              </w:rPr>
              <w:t xml:space="preserve"> </w:t>
            </w:r>
            <w:r>
              <w:rPr>
                <w:sz w:val="17"/>
                <w:szCs w:val="17"/>
              </w:rPr>
              <w:t>in</w:t>
            </w:r>
            <w:r>
              <w:rPr>
                <w:spacing w:val="-7"/>
                <w:sz w:val="17"/>
                <w:szCs w:val="17"/>
              </w:rPr>
              <w:t xml:space="preserve"> </w:t>
            </w:r>
            <w:r>
              <w:rPr>
                <w:sz w:val="17"/>
                <w:szCs w:val="17"/>
              </w:rPr>
              <w:t>shell,</w:t>
            </w:r>
            <w:r>
              <w:rPr>
                <w:spacing w:val="-4"/>
                <w:sz w:val="17"/>
                <w:szCs w:val="17"/>
              </w:rPr>
              <w:t xml:space="preserve"> </w:t>
            </w:r>
            <w:r>
              <w:rPr>
                <w:sz w:val="17"/>
                <w:szCs w:val="17"/>
              </w:rPr>
              <w:t>fresh</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0407.21</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02310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0146</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0232</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Eggs</w:t>
            </w:r>
            <w:r>
              <w:rPr>
                <w:spacing w:val="-3"/>
                <w:sz w:val="17"/>
                <w:szCs w:val="17"/>
              </w:rPr>
              <w:t xml:space="preserve"> </w:t>
            </w:r>
            <w:r>
              <w:rPr>
                <w:sz w:val="17"/>
                <w:szCs w:val="17"/>
              </w:rPr>
              <w:t>from</w:t>
            </w:r>
            <w:r>
              <w:rPr>
                <w:spacing w:val="-8"/>
                <w:sz w:val="17"/>
                <w:szCs w:val="17"/>
              </w:rPr>
              <w:t xml:space="preserve"> </w:t>
            </w:r>
            <w:r>
              <w:rPr>
                <w:spacing w:val="-1"/>
                <w:sz w:val="17"/>
                <w:szCs w:val="17"/>
              </w:rPr>
              <w:t>other</w:t>
            </w:r>
            <w:r>
              <w:rPr>
                <w:spacing w:val="-3"/>
                <w:sz w:val="17"/>
                <w:szCs w:val="17"/>
              </w:rPr>
              <w:t xml:space="preserve"> </w:t>
            </w:r>
            <w:r>
              <w:rPr>
                <w:spacing w:val="-1"/>
                <w:sz w:val="17"/>
                <w:szCs w:val="17"/>
              </w:rPr>
              <w:t>birds</w:t>
            </w:r>
            <w:r>
              <w:rPr>
                <w:spacing w:val="-3"/>
                <w:sz w:val="17"/>
                <w:szCs w:val="17"/>
              </w:rPr>
              <w:t xml:space="preserve"> </w:t>
            </w:r>
            <w:r>
              <w:rPr>
                <w:sz w:val="17"/>
                <w:szCs w:val="17"/>
              </w:rPr>
              <w:t>in</w:t>
            </w:r>
            <w:r>
              <w:rPr>
                <w:spacing w:val="-8"/>
                <w:sz w:val="17"/>
                <w:szCs w:val="17"/>
              </w:rPr>
              <w:t xml:space="preserve"> </w:t>
            </w:r>
            <w:r>
              <w:rPr>
                <w:sz w:val="17"/>
                <w:szCs w:val="17"/>
              </w:rPr>
              <w:t>shell,</w:t>
            </w:r>
            <w:r>
              <w:rPr>
                <w:spacing w:val="-8"/>
                <w:sz w:val="17"/>
                <w:szCs w:val="17"/>
              </w:rPr>
              <w:t xml:space="preserve"> </w:t>
            </w:r>
            <w:r>
              <w:rPr>
                <w:spacing w:val="-1"/>
                <w:sz w:val="17"/>
                <w:szCs w:val="17"/>
              </w:rPr>
              <w:t>fresh,</w:t>
            </w:r>
            <w:r>
              <w:rPr>
                <w:spacing w:val="-2"/>
                <w:sz w:val="17"/>
                <w:szCs w:val="17"/>
              </w:rPr>
              <w:t xml:space="preserve"> </w:t>
            </w:r>
            <w:proofErr w:type="spellStart"/>
            <w:r>
              <w:rPr>
                <w:spacing w:val="-1"/>
                <w:sz w:val="17"/>
                <w:szCs w:val="17"/>
              </w:rPr>
              <w:t>n.e.c.</w:t>
            </w:r>
            <w:proofErr w:type="spellEnd"/>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02321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Eggs</w:t>
            </w:r>
            <w:r>
              <w:rPr>
                <w:spacing w:val="-3"/>
                <w:sz w:val="17"/>
                <w:szCs w:val="17"/>
              </w:rPr>
              <w:t xml:space="preserve"> </w:t>
            </w:r>
            <w:r>
              <w:rPr>
                <w:sz w:val="17"/>
                <w:szCs w:val="17"/>
              </w:rPr>
              <w:t>from</w:t>
            </w:r>
            <w:r>
              <w:rPr>
                <w:spacing w:val="-8"/>
                <w:sz w:val="17"/>
                <w:szCs w:val="17"/>
              </w:rPr>
              <w:t xml:space="preserve"> </w:t>
            </w:r>
            <w:r>
              <w:rPr>
                <w:spacing w:val="-1"/>
                <w:sz w:val="17"/>
                <w:szCs w:val="17"/>
              </w:rPr>
              <w:t>other</w:t>
            </w:r>
            <w:r>
              <w:rPr>
                <w:spacing w:val="-3"/>
                <w:sz w:val="17"/>
                <w:szCs w:val="17"/>
              </w:rPr>
              <w:t xml:space="preserve"> </w:t>
            </w:r>
            <w:r>
              <w:rPr>
                <w:spacing w:val="-1"/>
                <w:sz w:val="17"/>
                <w:szCs w:val="17"/>
              </w:rPr>
              <w:t>birds</w:t>
            </w:r>
            <w:r>
              <w:rPr>
                <w:spacing w:val="-3"/>
                <w:sz w:val="17"/>
                <w:szCs w:val="17"/>
              </w:rPr>
              <w:t xml:space="preserve"> </w:t>
            </w:r>
            <w:r>
              <w:rPr>
                <w:sz w:val="17"/>
                <w:szCs w:val="17"/>
              </w:rPr>
              <w:t>in</w:t>
            </w:r>
            <w:r>
              <w:rPr>
                <w:spacing w:val="-8"/>
                <w:sz w:val="17"/>
                <w:szCs w:val="17"/>
              </w:rPr>
              <w:t xml:space="preserve"> </w:t>
            </w:r>
            <w:r>
              <w:rPr>
                <w:sz w:val="17"/>
                <w:szCs w:val="17"/>
              </w:rPr>
              <w:t>shell,</w:t>
            </w:r>
            <w:r>
              <w:rPr>
                <w:spacing w:val="-8"/>
                <w:sz w:val="17"/>
                <w:szCs w:val="17"/>
              </w:rPr>
              <w:t xml:space="preserve"> </w:t>
            </w:r>
            <w:r>
              <w:rPr>
                <w:spacing w:val="-1"/>
                <w:sz w:val="17"/>
                <w:szCs w:val="17"/>
              </w:rPr>
              <w:t>fresh,</w:t>
            </w:r>
            <w:r>
              <w:rPr>
                <w:spacing w:val="-5"/>
                <w:sz w:val="17"/>
                <w:szCs w:val="17"/>
              </w:rPr>
              <w:t xml:space="preserve"> </w:t>
            </w:r>
            <w:r>
              <w:rPr>
                <w:spacing w:val="-1"/>
                <w:sz w:val="17"/>
                <w:szCs w:val="17"/>
              </w:rPr>
              <w:t>for</w:t>
            </w:r>
            <w:r>
              <w:rPr>
                <w:spacing w:val="-3"/>
                <w:sz w:val="17"/>
                <w:szCs w:val="17"/>
              </w:rPr>
              <w:t xml:space="preserve"> </w:t>
            </w:r>
            <w:r>
              <w:rPr>
                <w:spacing w:val="-1"/>
                <w:sz w:val="17"/>
                <w:szCs w:val="17"/>
              </w:rPr>
              <w:t>hatching</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0407.19</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02330*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0146,</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0149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02322</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3"/>
                <w:sz w:val="17"/>
                <w:szCs w:val="17"/>
              </w:rPr>
              <w:t xml:space="preserve"> </w:t>
            </w:r>
            <w:r>
              <w:rPr>
                <w:spacing w:val="-1"/>
                <w:sz w:val="17"/>
                <w:szCs w:val="17"/>
              </w:rPr>
              <w:t>eggs</w:t>
            </w:r>
            <w:r>
              <w:rPr>
                <w:spacing w:val="-3"/>
                <w:sz w:val="17"/>
                <w:szCs w:val="17"/>
              </w:rPr>
              <w:t xml:space="preserve"> </w:t>
            </w:r>
            <w:r>
              <w:rPr>
                <w:spacing w:val="-1"/>
                <w:sz w:val="17"/>
                <w:szCs w:val="17"/>
              </w:rPr>
              <w:t>from</w:t>
            </w:r>
            <w:r>
              <w:rPr>
                <w:spacing w:val="-5"/>
                <w:sz w:val="17"/>
                <w:szCs w:val="17"/>
              </w:rPr>
              <w:t xml:space="preserve"> </w:t>
            </w:r>
            <w:r>
              <w:rPr>
                <w:spacing w:val="-1"/>
                <w:sz w:val="17"/>
                <w:szCs w:val="17"/>
              </w:rPr>
              <w:t>other</w:t>
            </w:r>
            <w:r>
              <w:rPr>
                <w:spacing w:val="-2"/>
                <w:sz w:val="17"/>
                <w:szCs w:val="17"/>
              </w:rPr>
              <w:t xml:space="preserve"> </w:t>
            </w:r>
            <w:r>
              <w:rPr>
                <w:spacing w:val="-1"/>
                <w:sz w:val="17"/>
                <w:szCs w:val="17"/>
              </w:rPr>
              <w:t>birds</w:t>
            </w:r>
            <w:r>
              <w:rPr>
                <w:spacing w:val="-3"/>
                <w:sz w:val="17"/>
                <w:szCs w:val="17"/>
              </w:rPr>
              <w:t xml:space="preserve"> </w:t>
            </w:r>
            <w:r>
              <w:rPr>
                <w:sz w:val="17"/>
                <w:szCs w:val="17"/>
              </w:rPr>
              <w:t>in</w:t>
            </w:r>
            <w:r>
              <w:rPr>
                <w:spacing w:val="-6"/>
                <w:sz w:val="17"/>
                <w:szCs w:val="17"/>
              </w:rPr>
              <w:t xml:space="preserve"> </w:t>
            </w:r>
            <w:r>
              <w:rPr>
                <w:spacing w:val="-1"/>
                <w:sz w:val="17"/>
                <w:szCs w:val="17"/>
              </w:rPr>
              <w:t>shell,</w:t>
            </w:r>
            <w:r>
              <w:rPr>
                <w:spacing w:val="-5"/>
                <w:sz w:val="17"/>
                <w:szCs w:val="17"/>
              </w:rPr>
              <w:t xml:space="preserve"> </w:t>
            </w:r>
            <w:r>
              <w:rPr>
                <w:sz w:val="17"/>
                <w:szCs w:val="17"/>
              </w:rPr>
              <w:t>fresh</w:t>
            </w:r>
          </w:p>
        </w:tc>
        <w:tc>
          <w:tcPr>
            <w:tcW w:w="1337" w:type="dxa"/>
            <w:tcBorders>
              <w:top w:val="nil"/>
              <w:left w:val="nil"/>
              <w:bottom w:val="nil"/>
              <w:right w:val="nil"/>
            </w:tcBorders>
          </w:tcPr>
          <w:p w:rsidR="00505048" w:rsidRDefault="005A0742">
            <w:pPr>
              <w:pStyle w:val="TableParagraph"/>
              <w:kinsoku w:val="0"/>
              <w:overflowPunct w:val="0"/>
              <w:spacing w:before="3"/>
              <w:ind w:left="25"/>
            </w:pPr>
            <w:r>
              <w:rPr>
                <w:spacing w:val="-1"/>
                <w:sz w:val="17"/>
                <w:szCs w:val="17"/>
              </w:rPr>
              <w:t>0407.29</w:t>
            </w:r>
          </w:p>
        </w:tc>
        <w:tc>
          <w:tcPr>
            <w:tcW w:w="724" w:type="dxa"/>
            <w:tcBorders>
              <w:top w:val="nil"/>
              <w:left w:val="nil"/>
              <w:bottom w:val="nil"/>
              <w:right w:val="nil"/>
            </w:tcBorders>
          </w:tcPr>
          <w:p w:rsidR="00505048" w:rsidRDefault="005A0742">
            <w:pPr>
              <w:pStyle w:val="TableParagraph"/>
              <w:kinsoku w:val="0"/>
              <w:overflowPunct w:val="0"/>
              <w:spacing w:before="3"/>
              <w:ind w:left="15"/>
            </w:pPr>
            <w:r>
              <w:rPr>
                <w:sz w:val="17"/>
                <w:szCs w:val="17"/>
              </w:rPr>
              <w:t>02320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0146,</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0149</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024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Reproductive</w:t>
            </w:r>
            <w:r>
              <w:rPr>
                <w:b/>
                <w:bCs/>
                <w:spacing w:val="-7"/>
                <w:sz w:val="17"/>
                <w:szCs w:val="17"/>
              </w:rPr>
              <w:t xml:space="preserve"> </w:t>
            </w:r>
            <w:r>
              <w:rPr>
                <w:b/>
                <w:bCs/>
                <w:spacing w:val="-1"/>
                <w:sz w:val="17"/>
                <w:szCs w:val="17"/>
              </w:rPr>
              <w:t>materials</w:t>
            </w:r>
            <w:r>
              <w:rPr>
                <w:b/>
                <w:bCs/>
                <w:spacing w:val="-7"/>
                <w:sz w:val="17"/>
                <w:szCs w:val="17"/>
              </w:rPr>
              <w:t xml:space="preserve"> </w:t>
            </w:r>
            <w:r>
              <w:rPr>
                <w:b/>
                <w:bCs/>
                <w:spacing w:val="-2"/>
                <w:sz w:val="17"/>
                <w:szCs w:val="17"/>
              </w:rPr>
              <w:t>of</w:t>
            </w:r>
            <w:r>
              <w:rPr>
                <w:b/>
                <w:bCs/>
                <w:spacing w:val="-8"/>
                <w:sz w:val="17"/>
                <w:szCs w:val="17"/>
              </w:rPr>
              <w:t xml:space="preserve"> </w:t>
            </w:r>
            <w:r>
              <w:rPr>
                <w:b/>
                <w:bCs/>
                <w:spacing w:val="-1"/>
                <w:sz w:val="17"/>
                <w:szCs w:val="17"/>
              </w:rPr>
              <w:t>animals</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0241</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Semen</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02411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Bovine</w:t>
            </w:r>
            <w:r>
              <w:rPr>
                <w:spacing w:val="-10"/>
                <w:sz w:val="17"/>
                <w:szCs w:val="17"/>
              </w:rPr>
              <w:t xml:space="preserve"> </w:t>
            </w:r>
            <w:r>
              <w:rPr>
                <w:spacing w:val="-1"/>
                <w:sz w:val="17"/>
                <w:szCs w:val="17"/>
              </w:rPr>
              <w:t>semen</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0511.10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02411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02419</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Semen,</w:t>
            </w:r>
            <w:r>
              <w:rPr>
                <w:spacing w:val="-8"/>
                <w:sz w:val="17"/>
                <w:szCs w:val="17"/>
              </w:rPr>
              <w:t xml:space="preserve"> </w:t>
            </w:r>
            <w:proofErr w:type="spellStart"/>
            <w:r>
              <w:rPr>
                <w:spacing w:val="-1"/>
                <w:sz w:val="17"/>
                <w:szCs w:val="17"/>
              </w:rPr>
              <w:t>n.e.c.</w:t>
            </w:r>
            <w:proofErr w:type="spellEnd"/>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0511.99*</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02419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0144,</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0145,</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0149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0242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02420</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Embryos</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0511.99*</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02420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0141,</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0142</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029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8"/>
                <w:sz w:val="17"/>
                <w:szCs w:val="17"/>
              </w:rPr>
              <w:t xml:space="preserve"> </w:t>
            </w:r>
            <w:r>
              <w:rPr>
                <w:b/>
                <w:bCs/>
                <w:spacing w:val="-1"/>
                <w:sz w:val="17"/>
                <w:szCs w:val="17"/>
              </w:rPr>
              <w:t>animal</w:t>
            </w:r>
            <w:r>
              <w:rPr>
                <w:b/>
                <w:bCs/>
                <w:spacing w:val="-9"/>
                <w:sz w:val="17"/>
                <w:szCs w:val="17"/>
              </w:rPr>
              <w:t xml:space="preserve"> </w:t>
            </w:r>
            <w:r>
              <w:rPr>
                <w:b/>
                <w:bCs/>
                <w:spacing w:val="-1"/>
                <w:sz w:val="17"/>
                <w:szCs w:val="17"/>
              </w:rPr>
              <w:t>products</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0291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02910</w:t>
            </w:r>
          </w:p>
        </w:tc>
        <w:tc>
          <w:tcPr>
            <w:tcW w:w="3676"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Natural</w:t>
            </w:r>
            <w:r>
              <w:rPr>
                <w:spacing w:val="-9"/>
                <w:sz w:val="17"/>
                <w:szCs w:val="17"/>
              </w:rPr>
              <w:t xml:space="preserve"> </w:t>
            </w:r>
            <w:r>
              <w:rPr>
                <w:spacing w:val="-1"/>
                <w:sz w:val="17"/>
                <w:szCs w:val="17"/>
              </w:rPr>
              <w:t>honey</w:t>
            </w:r>
          </w:p>
        </w:tc>
        <w:tc>
          <w:tcPr>
            <w:tcW w:w="1337" w:type="dxa"/>
            <w:tcBorders>
              <w:top w:val="nil"/>
              <w:left w:val="nil"/>
              <w:bottom w:val="nil"/>
              <w:right w:val="nil"/>
            </w:tcBorders>
          </w:tcPr>
          <w:p w:rsidR="00505048" w:rsidRDefault="005A0742">
            <w:pPr>
              <w:pStyle w:val="TableParagraph"/>
              <w:kinsoku w:val="0"/>
              <w:overflowPunct w:val="0"/>
              <w:spacing w:before="2"/>
              <w:ind w:left="25"/>
            </w:pPr>
            <w:r>
              <w:rPr>
                <w:spacing w:val="-1"/>
                <w:sz w:val="17"/>
                <w:szCs w:val="17"/>
              </w:rPr>
              <w:t>0409</w:t>
            </w:r>
          </w:p>
        </w:tc>
        <w:tc>
          <w:tcPr>
            <w:tcW w:w="724" w:type="dxa"/>
            <w:tcBorders>
              <w:top w:val="nil"/>
              <w:left w:val="nil"/>
              <w:bottom w:val="nil"/>
              <w:right w:val="nil"/>
            </w:tcBorders>
          </w:tcPr>
          <w:p w:rsidR="00505048" w:rsidRDefault="005A0742">
            <w:pPr>
              <w:pStyle w:val="TableParagraph"/>
              <w:kinsoku w:val="0"/>
              <w:overflowPunct w:val="0"/>
              <w:spacing w:before="2"/>
              <w:ind w:left="15"/>
            </w:pPr>
            <w:r>
              <w:rPr>
                <w:sz w:val="17"/>
                <w:szCs w:val="17"/>
              </w:rPr>
              <w:t>02910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0149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0292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02920</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Snails,</w:t>
            </w:r>
            <w:r>
              <w:rPr>
                <w:spacing w:val="-6"/>
                <w:sz w:val="17"/>
                <w:szCs w:val="17"/>
              </w:rPr>
              <w:t xml:space="preserve"> </w:t>
            </w:r>
            <w:r>
              <w:rPr>
                <w:spacing w:val="-1"/>
                <w:sz w:val="17"/>
                <w:szCs w:val="17"/>
              </w:rPr>
              <w:t>fresh,</w:t>
            </w:r>
            <w:r>
              <w:rPr>
                <w:spacing w:val="-3"/>
                <w:sz w:val="17"/>
                <w:szCs w:val="17"/>
              </w:rPr>
              <w:t xml:space="preserve"> </w:t>
            </w:r>
            <w:r>
              <w:rPr>
                <w:spacing w:val="-1"/>
                <w:sz w:val="17"/>
                <w:szCs w:val="17"/>
              </w:rPr>
              <w:t>chilled,</w:t>
            </w:r>
            <w:r>
              <w:rPr>
                <w:spacing w:val="-7"/>
                <w:sz w:val="17"/>
                <w:szCs w:val="17"/>
              </w:rPr>
              <w:t xml:space="preserve"> </w:t>
            </w:r>
            <w:r>
              <w:rPr>
                <w:sz w:val="17"/>
                <w:szCs w:val="17"/>
              </w:rPr>
              <w:t>frozen,</w:t>
            </w:r>
            <w:r>
              <w:rPr>
                <w:spacing w:val="-4"/>
                <w:sz w:val="17"/>
                <w:szCs w:val="17"/>
              </w:rPr>
              <w:t xml:space="preserve"> </w:t>
            </w:r>
            <w:r>
              <w:rPr>
                <w:spacing w:val="-2"/>
                <w:sz w:val="17"/>
                <w:szCs w:val="17"/>
              </w:rPr>
              <w:t>dried,</w:t>
            </w:r>
            <w:r>
              <w:rPr>
                <w:spacing w:val="-3"/>
                <w:sz w:val="17"/>
                <w:szCs w:val="17"/>
              </w:rPr>
              <w:t xml:space="preserve"> </w:t>
            </w:r>
            <w:r>
              <w:rPr>
                <w:sz w:val="17"/>
                <w:szCs w:val="17"/>
              </w:rPr>
              <w:t>salted</w:t>
            </w:r>
            <w:r>
              <w:rPr>
                <w:spacing w:val="-7"/>
                <w:sz w:val="17"/>
                <w:szCs w:val="17"/>
              </w:rPr>
              <w:t xml:space="preserve"> </w:t>
            </w:r>
            <w:r>
              <w:rPr>
                <w:spacing w:val="-1"/>
                <w:sz w:val="17"/>
                <w:szCs w:val="17"/>
              </w:rPr>
              <w:t>or</w:t>
            </w:r>
            <w:r>
              <w:rPr>
                <w:sz w:val="17"/>
                <w:szCs w:val="17"/>
              </w:rPr>
              <w:t xml:space="preserve"> </w:t>
            </w:r>
            <w:r>
              <w:rPr>
                <w:spacing w:val="-1"/>
                <w:sz w:val="17"/>
                <w:szCs w:val="17"/>
              </w:rPr>
              <w:t>in</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0307.60,</w:t>
            </w:r>
            <w:r>
              <w:rPr>
                <w:spacing w:val="-13"/>
                <w:sz w:val="17"/>
                <w:szCs w:val="17"/>
              </w:rPr>
              <w:t xml:space="preserve"> </w:t>
            </w:r>
            <w:r>
              <w:rPr>
                <w:spacing w:val="-1"/>
                <w:sz w:val="17"/>
                <w:szCs w:val="17"/>
              </w:rPr>
              <w:t>1605.58</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brine,</w:t>
            </w:r>
            <w:r>
              <w:rPr>
                <w:spacing w:val="-4"/>
                <w:sz w:val="17"/>
                <w:szCs w:val="17"/>
              </w:rPr>
              <w:t xml:space="preserve"> </w:t>
            </w:r>
            <w:r>
              <w:rPr>
                <w:spacing w:val="-1"/>
                <w:sz w:val="17"/>
                <w:szCs w:val="17"/>
              </w:rPr>
              <w:t>except</w:t>
            </w:r>
            <w:r>
              <w:rPr>
                <w:spacing w:val="-6"/>
                <w:sz w:val="17"/>
                <w:szCs w:val="17"/>
              </w:rPr>
              <w:t xml:space="preserve"> </w:t>
            </w:r>
            <w:r>
              <w:rPr>
                <w:sz w:val="17"/>
                <w:szCs w:val="17"/>
              </w:rPr>
              <w:t>sea</w:t>
            </w:r>
            <w:r>
              <w:rPr>
                <w:spacing w:val="-5"/>
                <w:sz w:val="17"/>
                <w:szCs w:val="17"/>
              </w:rPr>
              <w:t xml:space="preserve"> </w:t>
            </w:r>
            <w:r>
              <w:rPr>
                <w:spacing w:val="-1"/>
                <w:sz w:val="17"/>
                <w:szCs w:val="17"/>
              </w:rPr>
              <w:t>snails</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0293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02930</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Edible</w:t>
            </w:r>
            <w:r>
              <w:rPr>
                <w:spacing w:val="-8"/>
                <w:sz w:val="17"/>
                <w:szCs w:val="17"/>
              </w:rPr>
              <w:t xml:space="preserve"> </w:t>
            </w:r>
            <w:r>
              <w:rPr>
                <w:spacing w:val="-1"/>
                <w:sz w:val="17"/>
                <w:szCs w:val="17"/>
              </w:rPr>
              <w:t>products</w:t>
            </w:r>
            <w:r>
              <w:rPr>
                <w:spacing w:val="-4"/>
                <w:sz w:val="17"/>
                <w:szCs w:val="17"/>
              </w:rPr>
              <w:t xml:space="preserve"> </w:t>
            </w:r>
            <w:r>
              <w:rPr>
                <w:spacing w:val="-2"/>
                <w:sz w:val="17"/>
                <w:szCs w:val="17"/>
              </w:rPr>
              <w:t>of</w:t>
            </w:r>
            <w:r>
              <w:rPr>
                <w:spacing w:val="-6"/>
                <w:sz w:val="17"/>
                <w:szCs w:val="17"/>
              </w:rPr>
              <w:t xml:space="preserve"> </w:t>
            </w:r>
            <w:r>
              <w:rPr>
                <w:spacing w:val="-1"/>
                <w:sz w:val="17"/>
                <w:szCs w:val="17"/>
              </w:rPr>
              <w:t>animal</w:t>
            </w:r>
            <w:r>
              <w:rPr>
                <w:spacing w:val="-4"/>
                <w:sz w:val="17"/>
                <w:szCs w:val="17"/>
              </w:rPr>
              <w:t xml:space="preserve"> </w:t>
            </w:r>
            <w:r>
              <w:rPr>
                <w:spacing w:val="-1"/>
                <w:sz w:val="17"/>
                <w:szCs w:val="17"/>
              </w:rPr>
              <w:t>origin</w:t>
            </w:r>
            <w:r>
              <w:rPr>
                <w:spacing w:val="-6"/>
                <w:sz w:val="17"/>
                <w:szCs w:val="17"/>
              </w:rPr>
              <w:t xml:space="preserve"> </w:t>
            </w:r>
            <w:proofErr w:type="spellStart"/>
            <w:r>
              <w:rPr>
                <w:spacing w:val="-1"/>
                <w:sz w:val="17"/>
                <w:szCs w:val="17"/>
              </w:rPr>
              <w:t>n.e.c.</w:t>
            </w:r>
            <w:proofErr w:type="spellEnd"/>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0410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0294</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5"/>
                <w:sz w:val="17"/>
                <w:szCs w:val="17"/>
              </w:rPr>
              <w:t xml:space="preserve"> </w:t>
            </w:r>
            <w:r>
              <w:rPr>
                <w:spacing w:val="-1"/>
                <w:sz w:val="17"/>
                <w:szCs w:val="17"/>
              </w:rPr>
              <w:t>animal</w:t>
            </w:r>
            <w:r>
              <w:rPr>
                <w:spacing w:val="-4"/>
                <w:sz w:val="17"/>
                <w:szCs w:val="17"/>
              </w:rPr>
              <w:t xml:space="preserve"> </w:t>
            </w:r>
            <w:r>
              <w:rPr>
                <w:spacing w:val="-1"/>
                <w:sz w:val="17"/>
                <w:szCs w:val="17"/>
              </w:rPr>
              <w:t>materials</w:t>
            </w:r>
            <w:r>
              <w:rPr>
                <w:spacing w:val="-4"/>
                <w:sz w:val="17"/>
                <w:szCs w:val="17"/>
              </w:rPr>
              <w:t xml:space="preserve"> </w:t>
            </w:r>
            <w:r>
              <w:rPr>
                <w:spacing w:val="-1"/>
                <w:sz w:val="17"/>
                <w:szCs w:val="17"/>
              </w:rPr>
              <w:t>used</w:t>
            </w:r>
            <w:r>
              <w:rPr>
                <w:spacing w:val="-5"/>
                <w:sz w:val="17"/>
                <w:szCs w:val="17"/>
              </w:rPr>
              <w:t xml:space="preserve"> </w:t>
            </w:r>
            <w:r>
              <w:rPr>
                <w:spacing w:val="-1"/>
                <w:sz w:val="17"/>
                <w:szCs w:val="17"/>
              </w:rPr>
              <w:t>in</w:t>
            </w:r>
            <w:r>
              <w:rPr>
                <w:spacing w:val="-6"/>
                <w:sz w:val="17"/>
                <w:szCs w:val="17"/>
              </w:rPr>
              <w:t xml:space="preserve"> </w:t>
            </w:r>
            <w:r>
              <w:rPr>
                <w:sz w:val="17"/>
                <w:szCs w:val="17"/>
              </w:rPr>
              <w:t>textiles</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02941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Shorn</w:t>
            </w:r>
            <w:r>
              <w:rPr>
                <w:spacing w:val="-10"/>
                <w:sz w:val="17"/>
                <w:szCs w:val="17"/>
              </w:rPr>
              <w:t xml:space="preserve"> </w:t>
            </w:r>
            <w:r>
              <w:rPr>
                <w:spacing w:val="-1"/>
                <w:sz w:val="17"/>
                <w:szCs w:val="17"/>
              </w:rPr>
              <w:t>wool,</w:t>
            </w:r>
            <w:r>
              <w:rPr>
                <w:spacing w:val="-7"/>
                <w:sz w:val="17"/>
                <w:szCs w:val="17"/>
              </w:rPr>
              <w:t xml:space="preserve"> </w:t>
            </w:r>
            <w:r>
              <w:rPr>
                <w:spacing w:val="-1"/>
                <w:sz w:val="17"/>
                <w:szCs w:val="17"/>
              </w:rPr>
              <w:t>greasy,</w:t>
            </w:r>
            <w:r>
              <w:rPr>
                <w:spacing w:val="-6"/>
                <w:sz w:val="17"/>
                <w:szCs w:val="17"/>
              </w:rPr>
              <w:t xml:space="preserve"> </w:t>
            </w:r>
            <w:r>
              <w:rPr>
                <w:spacing w:val="-1"/>
                <w:sz w:val="17"/>
                <w:szCs w:val="17"/>
              </w:rPr>
              <w:t>including</w:t>
            </w:r>
            <w:r>
              <w:rPr>
                <w:spacing w:val="-10"/>
                <w:sz w:val="17"/>
                <w:szCs w:val="17"/>
              </w:rPr>
              <w:t xml:space="preserve"> </w:t>
            </w:r>
            <w:r>
              <w:rPr>
                <w:spacing w:val="-1"/>
                <w:sz w:val="17"/>
                <w:szCs w:val="17"/>
              </w:rPr>
              <w:t>fleece-washed</w:t>
            </w:r>
            <w:r>
              <w:rPr>
                <w:spacing w:val="-9"/>
                <w:sz w:val="17"/>
                <w:szCs w:val="17"/>
              </w:rPr>
              <w:t xml:space="preserve"> </w:t>
            </w:r>
            <w:r>
              <w:rPr>
                <w:sz w:val="17"/>
                <w:szCs w:val="17"/>
              </w:rPr>
              <w:t>shorn</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5101.11</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0144</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wool</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02942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Pulled</w:t>
            </w:r>
            <w:r>
              <w:rPr>
                <w:spacing w:val="-9"/>
                <w:sz w:val="17"/>
                <w:szCs w:val="17"/>
              </w:rPr>
              <w:t xml:space="preserve"> </w:t>
            </w:r>
            <w:r>
              <w:rPr>
                <w:spacing w:val="-1"/>
                <w:sz w:val="17"/>
                <w:szCs w:val="17"/>
              </w:rPr>
              <w:t>wool,</w:t>
            </w:r>
            <w:r>
              <w:rPr>
                <w:spacing w:val="-8"/>
                <w:sz w:val="17"/>
                <w:szCs w:val="17"/>
              </w:rPr>
              <w:t xml:space="preserve"> </w:t>
            </w:r>
            <w:r>
              <w:rPr>
                <w:spacing w:val="-1"/>
                <w:sz w:val="17"/>
                <w:szCs w:val="17"/>
              </w:rPr>
              <w:t>greasy,</w:t>
            </w:r>
            <w:r>
              <w:rPr>
                <w:spacing w:val="-9"/>
                <w:sz w:val="17"/>
                <w:szCs w:val="17"/>
              </w:rPr>
              <w:t xml:space="preserve"> </w:t>
            </w:r>
            <w:r>
              <w:rPr>
                <w:spacing w:val="-1"/>
                <w:sz w:val="17"/>
                <w:szCs w:val="17"/>
              </w:rPr>
              <w:t>including</w:t>
            </w:r>
            <w:r>
              <w:rPr>
                <w:spacing w:val="-10"/>
                <w:sz w:val="17"/>
                <w:szCs w:val="17"/>
              </w:rPr>
              <w:t xml:space="preserve"> </w:t>
            </w:r>
            <w:r>
              <w:rPr>
                <w:spacing w:val="-1"/>
                <w:sz w:val="17"/>
                <w:szCs w:val="17"/>
              </w:rPr>
              <w:t>fleece-washed</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5101.19,</w:t>
            </w:r>
            <w:r>
              <w:rPr>
                <w:spacing w:val="-13"/>
                <w:sz w:val="17"/>
                <w:szCs w:val="17"/>
              </w:rPr>
              <w:t xml:space="preserve"> </w:t>
            </w:r>
            <w:r>
              <w:rPr>
                <w:spacing w:val="-1"/>
                <w:sz w:val="17"/>
                <w:szCs w:val="17"/>
              </w:rPr>
              <w:t>5102.20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0144</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pulled</w:t>
            </w:r>
            <w:r>
              <w:rPr>
                <w:spacing w:val="-6"/>
                <w:sz w:val="17"/>
                <w:szCs w:val="17"/>
              </w:rPr>
              <w:t xml:space="preserve"> </w:t>
            </w:r>
            <w:r>
              <w:rPr>
                <w:spacing w:val="-1"/>
                <w:sz w:val="17"/>
                <w:szCs w:val="17"/>
              </w:rPr>
              <w:t>wool;</w:t>
            </w:r>
            <w:r>
              <w:rPr>
                <w:spacing w:val="-4"/>
                <w:sz w:val="17"/>
                <w:szCs w:val="17"/>
              </w:rPr>
              <w:t xml:space="preserve"> </w:t>
            </w:r>
            <w:r>
              <w:rPr>
                <w:sz w:val="17"/>
                <w:szCs w:val="17"/>
              </w:rPr>
              <w:t>coarse</w:t>
            </w:r>
            <w:r>
              <w:rPr>
                <w:spacing w:val="-8"/>
                <w:sz w:val="17"/>
                <w:szCs w:val="17"/>
              </w:rPr>
              <w:t xml:space="preserve"> </w:t>
            </w:r>
            <w:r>
              <w:rPr>
                <w:spacing w:val="-1"/>
                <w:sz w:val="17"/>
                <w:szCs w:val="17"/>
              </w:rPr>
              <w:t>animal</w:t>
            </w:r>
            <w:r>
              <w:rPr>
                <w:spacing w:val="-4"/>
                <w:sz w:val="17"/>
                <w:szCs w:val="17"/>
              </w:rPr>
              <w:t xml:space="preserve"> </w:t>
            </w:r>
            <w:r>
              <w:rPr>
                <w:spacing w:val="-1"/>
                <w:sz w:val="17"/>
                <w:szCs w:val="17"/>
              </w:rPr>
              <w:t>hair</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02943</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Fine</w:t>
            </w:r>
            <w:r>
              <w:rPr>
                <w:spacing w:val="-4"/>
                <w:sz w:val="17"/>
                <w:szCs w:val="17"/>
              </w:rPr>
              <w:t xml:space="preserve"> </w:t>
            </w:r>
            <w:r>
              <w:rPr>
                <w:spacing w:val="-1"/>
                <w:sz w:val="17"/>
                <w:szCs w:val="17"/>
              </w:rPr>
              <w:t>animal</w:t>
            </w:r>
            <w:r>
              <w:rPr>
                <w:spacing w:val="-3"/>
                <w:sz w:val="17"/>
                <w:szCs w:val="17"/>
              </w:rPr>
              <w:t xml:space="preserve"> </w:t>
            </w:r>
            <w:r>
              <w:rPr>
                <w:spacing w:val="-1"/>
                <w:sz w:val="17"/>
                <w:szCs w:val="17"/>
              </w:rPr>
              <w:t>hair,</w:t>
            </w:r>
            <w:r>
              <w:rPr>
                <w:spacing w:val="-3"/>
                <w:sz w:val="17"/>
                <w:szCs w:val="17"/>
              </w:rPr>
              <w:t xml:space="preserve"> </w:t>
            </w:r>
            <w:r>
              <w:rPr>
                <w:spacing w:val="-2"/>
                <w:sz w:val="17"/>
                <w:szCs w:val="17"/>
              </w:rPr>
              <w:t>not</w:t>
            </w:r>
            <w:r>
              <w:rPr>
                <w:spacing w:val="-4"/>
                <w:sz w:val="17"/>
                <w:szCs w:val="17"/>
              </w:rPr>
              <w:t xml:space="preserve"> </w:t>
            </w:r>
            <w:r>
              <w:rPr>
                <w:spacing w:val="-1"/>
                <w:sz w:val="17"/>
                <w:szCs w:val="17"/>
              </w:rPr>
              <w:t>carded</w:t>
            </w:r>
            <w:r>
              <w:rPr>
                <w:spacing w:val="-4"/>
                <w:sz w:val="17"/>
                <w:szCs w:val="17"/>
              </w:rPr>
              <w:t xml:space="preserve"> </w:t>
            </w:r>
            <w:r>
              <w:rPr>
                <w:spacing w:val="-2"/>
                <w:sz w:val="17"/>
                <w:szCs w:val="17"/>
              </w:rPr>
              <w:t>or</w:t>
            </w:r>
            <w:r>
              <w:rPr>
                <w:spacing w:val="-1"/>
                <w:sz w:val="17"/>
                <w:szCs w:val="17"/>
              </w:rPr>
              <w:t xml:space="preserve"> combed</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5102.11,</w:t>
            </w:r>
            <w:r>
              <w:rPr>
                <w:spacing w:val="-10"/>
                <w:sz w:val="17"/>
                <w:szCs w:val="17"/>
              </w:rPr>
              <w:t xml:space="preserve"> </w:t>
            </w:r>
            <w:r>
              <w:rPr>
                <w:spacing w:val="-1"/>
                <w:sz w:val="17"/>
                <w:szCs w:val="17"/>
              </w:rPr>
              <w:t>.19</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02943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0143,</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0144,</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0149,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0170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02944</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Silk-worm</w:t>
            </w:r>
            <w:r>
              <w:rPr>
                <w:spacing w:val="-10"/>
                <w:sz w:val="17"/>
                <w:szCs w:val="17"/>
              </w:rPr>
              <w:t xml:space="preserve"> </w:t>
            </w:r>
            <w:r>
              <w:rPr>
                <w:spacing w:val="-1"/>
                <w:sz w:val="17"/>
                <w:szCs w:val="17"/>
              </w:rPr>
              <w:t>cocoons</w:t>
            </w:r>
            <w:r>
              <w:rPr>
                <w:spacing w:val="-8"/>
                <w:sz w:val="17"/>
                <w:szCs w:val="17"/>
              </w:rPr>
              <w:t xml:space="preserve"> </w:t>
            </w:r>
            <w:r>
              <w:rPr>
                <w:sz w:val="17"/>
                <w:szCs w:val="17"/>
              </w:rPr>
              <w:t>suitable</w:t>
            </w:r>
            <w:r>
              <w:rPr>
                <w:spacing w:val="-9"/>
                <w:sz w:val="17"/>
                <w:szCs w:val="17"/>
              </w:rPr>
              <w:t xml:space="preserve"> </w:t>
            </w:r>
            <w:r>
              <w:rPr>
                <w:sz w:val="17"/>
                <w:szCs w:val="17"/>
              </w:rPr>
              <w:t>for</w:t>
            </w:r>
            <w:r>
              <w:rPr>
                <w:spacing w:val="-7"/>
                <w:sz w:val="17"/>
                <w:szCs w:val="17"/>
              </w:rPr>
              <w:t xml:space="preserve"> </w:t>
            </w:r>
            <w:r>
              <w:rPr>
                <w:spacing w:val="-1"/>
                <w:sz w:val="17"/>
                <w:szCs w:val="17"/>
              </w:rPr>
              <w:t>reeling</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5001</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02944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0295</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Hides,</w:t>
            </w:r>
            <w:r>
              <w:rPr>
                <w:spacing w:val="-4"/>
                <w:sz w:val="17"/>
                <w:szCs w:val="17"/>
              </w:rPr>
              <w:t xml:space="preserve"> </w:t>
            </w:r>
            <w:r>
              <w:rPr>
                <w:spacing w:val="-1"/>
                <w:sz w:val="17"/>
                <w:szCs w:val="17"/>
              </w:rPr>
              <w:t>skins</w:t>
            </w:r>
            <w:r>
              <w:rPr>
                <w:spacing w:val="-6"/>
                <w:sz w:val="17"/>
                <w:szCs w:val="17"/>
              </w:rPr>
              <w:t xml:space="preserve"> </w:t>
            </w:r>
            <w:r>
              <w:rPr>
                <w:sz w:val="17"/>
                <w:szCs w:val="17"/>
              </w:rPr>
              <w:t>and</w:t>
            </w:r>
            <w:r>
              <w:rPr>
                <w:spacing w:val="-8"/>
                <w:sz w:val="17"/>
                <w:szCs w:val="17"/>
              </w:rPr>
              <w:t xml:space="preserve"> </w:t>
            </w:r>
            <w:proofErr w:type="spellStart"/>
            <w:r>
              <w:rPr>
                <w:spacing w:val="-1"/>
                <w:sz w:val="17"/>
                <w:szCs w:val="17"/>
              </w:rPr>
              <w:t>furskins</w:t>
            </w:r>
            <w:proofErr w:type="spellEnd"/>
            <w:r>
              <w:rPr>
                <w:spacing w:val="-1"/>
                <w:sz w:val="17"/>
                <w:szCs w:val="17"/>
              </w:rPr>
              <w:t>,</w:t>
            </w:r>
            <w:r>
              <w:rPr>
                <w:spacing w:val="-5"/>
                <w:sz w:val="17"/>
                <w:szCs w:val="17"/>
              </w:rPr>
              <w:t xml:space="preserve"> </w:t>
            </w:r>
            <w:r>
              <w:rPr>
                <w:spacing w:val="-1"/>
                <w:sz w:val="17"/>
                <w:szCs w:val="17"/>
              </w:rPr>
              <w:t>raw</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02951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5"/>
                <w:sz w:val="17"/>
                <w:szCs w:val="17"/>
              </w:rPr>
              <w:t xml:space="preserve"> </w:t>
            </w:r>
            <w:r>
              <w:rPr>
                <w:spacing w:val="-1"/>
                <w:sz w:val="17"/>
                <w:szCs w:val="17"/>
              </w:rPr>
              <w:t>hides</w:t>
            </w:r>
            <w:r>
              <w:rPr>
                <w:spacing w:val="-3"/>
                <w:sz w:val="17"/>
                <w:szCs w:val="17"/>
              </w:rPr>
              <w:t xml:space="preserve"> </w:t>
            </w:r>
            <w:r>
              <w:rPr>
                <w:sz w:val="17"/>
                <w:szCs w:val="17"/>
              </w:rPr>
              <w:t>and</w:t>
            </w:r>
            <w:r>
              <w:rPr>
                <w:spacing w:val="-5"/>
                <w:sz w:val="17"/>
                <w:szCs w:val="17"/>
              </w:rPr>
              <w:t xml:space="preserve"> </w:t>
            </w:r>
            <w:r>
              <w:rPr>
                <w:spacing w:val="-1"/>
                <w:sz w:val="17"/>
                <w:szCs w:val="17"/>
              </w:rPr>
              <w:t>skins</w:t>
            </w:r>
            <w:r>
              <w:rPr>
                <w:spacing w:val="-5"/>
                <w:sz w:val="17"/>
                <w:szCs w:val="17"/>
              </w:rPr>
              <w:t xml:space="preserve"> </w:t>
            </w:r>
            <w:r>
              <w:rPr>
                <w:spacing w:val="-1"/>
                <w:sz w:val="17"/>
                <w:szCs w:val="17"/>
              </w:rPr>
              <w:t>of</w:t>
            </w:r>
            <w:r>
              <w:rPr>
                <w:spacing w:val="-4"/>
                <w:sz w:val="17"/>
                <w:szCs w:val="17"/>
              </w:rPr>
              <w:t xml:space="preserve"> </w:t>
            </w:r>
            <w:r>
              <w:rPr>
                <w:spacing w:val="-1"/>
                <w:sz w:val="17"/>
                <w:szCs w:val="17"/>
              </w:rPr>
              <w:t>bovine</w:t>
            </w:r>
            <w:r>
              <w:rPr>
                <w:spacing w:val="-4"/>
                <w:sz w:val="17"/>
                <w:szCs w:val="17"/>
              </w:rPr>
              <w:t xml:space="preserve"> </w:t>
            </w:r>
            <w:r>
              <w:rPr>
                <w:spacing w:val="-1"/>
                <w:sz w:val="17"/>
                <w:szCs w:val="17"/>
              </w:rPr>
              <w:t>animals</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4101.20*,</w:t>
            </w:r>
            <w:r>
              <w:rPr>
                <w:spacing w:val="-10"/>
                <w:sz w:val="17"/>
                <w:szCs w:val="17"/>
              </w:rPr>
              <w:t xml:space="preserve"> </w:t>
            </w:r>
            <w:r>
              <w:rPr>
                <w:spacing w:val="-1"/>
                <w:sz w:val="17"/>
                <w:szCs w:val="17"/>
              </w:rPr>
              <w:t>.50*,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02951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A0742">
            <w:pPr>
              <w:pStyle w:val="TableParagraph"/>
              <w:kinsoku w:val="0"/>
              <w:overflowPunct w:val="0"/>
              <w:spacing w:line="186" w:lineRule="exact"/>
              <w:ind w:left="25"/>
            </w:pPr>
            <w:r>
              <w:rPr>
                <w:sz w:val="17"/>
                <w:szCs w:val="17"/>
              </w:rPr>
              <w:t>.90*</w:t>
            </w:r>
          </w:p>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02952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4"/>
                <w:sz w:val="17"/>
                <w:szCs w:val="17"/>
              </w:rPr>
              <w:t xml:space="preserve"> </w:t>
            </w:r>
            <w:r>
              <w:rPr>
                <w:spacing w:val="-1"/>
                <w:sz w:val="17"/>
                <w:szCs w:val="17"/>
              </w:rPr>
              <w:t>hides</w:t>
            </w:r>
            <w:r>
              <w:rPr>
                <w:spacing w:val="-4"/>
                <w:sz w:val="17"/>
                <w:szCs w:val="17"/>
              </w:rPr>
              <w:t xml:space="preserve"> </w:t>
            </w:r>
            <w:r>
              <w:rPr>
                <w:sz w:val="17"/>
                <w:szCs w:val="17"/>
              </w:rPr>
              <w:t>and</w:t>
            </w:r>
            <w:r>
              <w:rPr>
                <w:spacing w:val="-5"/>
                <w:sz w:val="17"/>
                <w:szCs w:val="17"/>
              </w:rPr>
              <w:t xml:space="preserve"> </w:t>
            </w:r>
            <w:r>
              <w:rPr>
                <w:spacing w:val="-1"/>
                <w:sz w:val="17"/>
                <w:szCs w:val="17"/>
              </w:rPr>
              <w:t>skins</w:t>
            </w:r>
            <w:r>
              <w:rPr>
                <w:spacing w:val="-4"/>
                <w:sz w:val="17"/>
                <w:szCs w:val="17"/>
              </w:rPr>
              <w:t xml:space="preserve"> </w:t>
            </w:r>
            <w:r>
              <w:rPr>
                <w:spacing w:val="-1"/>
                <w:sz w:val="17"/>
                <w:szCs w:val="17"/>
              </w:rPr>
              <w:t>of</w:t>
            </w:r>
            <w:r>
              <w:rPr>
                <w:spacing w:val="-3"/>
                <w:sz w:val="17"/>
                <w:szCs w:val="17"/>
              </w:rPr>
              <w:t xml:space="preserve"> </w:t>
            </w:r>
            <w:r>
              <w:rPr>
                <w:spacing w:val="-1"/>
                <w:sz w:val="17"/>
                <w:szCs w:val="17"/>
              </w:rPr>
              <w:t>equine</w:t>
            </w:r>
            <w:r>
              <w:rPr>
                <w:spacing w:val="-6"/>
                <w:sz w:val="17"/>
                <w:szCs w:val="17"/>
              </w:rPr>
              <w:t xml:space="preserve"> </w:t>
            </w:r>
            <w:r>
              <w:rPr>
                <w:spacing w:val="-1"/>
                <w:sz w:val="17"/>
                <w:szCs w:val="17"/>
              </w:rPr>
              <w:t>animals</w:t>
            </w:r>
          </w:p>
        </w:tc>
        <w:tc>
          <w:tcPr>
            <w:tcW w:w="1337" w:type="dxa"/>
            <w:tcBorders>
              <w:top w:val="nil"/>
              <w:left w:val="nil"/>
              <w:bottom w:val="nil"/>
              <w:right w:val="nil"/>
            </w:tcBorders>
          </w:tcPr>
          <w:p w:rsidR="00505048" w:rsidRDefault="005A0742">
            <w:pPr>
              <w:pStyle w:val="TableParagraph"/>
              <w:kinsoku w:val="0"/>
              <w:overflowPunct w:val="0"/>
              <w:spacing w:before="4" w:line="194" w:lineRule="exact"/>
              <w:ind w:left="25"/>
              <w:rPr>
                <w:sz w:val="17"/>
                <w:szCs w:val="17"/>
              </w:rPr>
            </w:pPr>
            <w:r>
              <w:rPr>
                <w:spacing w:val="-1"/>
                <w:sz w:val="17"/>
                <w:szCs w:val="17"/>
              </w:rPr>
              <w:t>4101.20*,</w:t>
            </w:r>
            <w:r>
              <w:rPr>
                <w:spacing w:val="-10"/>
                <w:sz w:val="17"/>
                <w:szCs w:val="17"/>
              </w:rPr>
              <w:t xml:space="preserve"> </w:t>
            </w:r>
            <w:r>
              <w:rPr>
                <w:spacing w:val="-1"/>
                <w:sz w:val="17"/>
                <w:szCs w:val="17"/>
              </w:rPr>
              <w:t>.50*,</w:t>
            </w:r>
          </w:p>
          <w:p w:rsidR="00505048" w:rsidRDefault="005A0742">
            <w:pPr>
              <w:pStyle w:val="TableParagraph"/>
              <w:kinsoku w:val="0"/>
              <w:overflowPunct w:val="0"/>
              <w:spacing w:line="194" w:lineRule="exact"/>
              <w:ind w:left="25"/>
            </w:pPr>
            <w:r>
              <w:rPr>
                <w:sz w:val="17"/>
                <w:szCs w:val="17"/>
              </w:rPr>
              <w:t>.90*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02952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02953</w:t>
            </w:r>
          </w:p>
        </w:tc>
        <w:tc>
          <w:tcPr>
            <w:tcW w:w="3676"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Raw</w:t>
            </w:r>
            <w:r>
              <w:rPr>
                <w:spacing w:val="-4"/>
                <w:sz w:val="17"/>
                <w:szCs w:val="17"/>
              </w:rPr>
              <w:t xml:space="preserve"> </w:t>
            </w:r>
            <w:r>
              <w:rPr>
                <w:spacing w:val="-1"/>
                <w:sz w:val="17"/>
                <w:szCs w:val="17"/>
              </w:rPr>
              <w:t>hides</w:t>
            </w:r>
            <w:r>
              <w:rPr>
                <w:spacing w:val="-2"/>
                <w:sz w:val="17"/>
                <w:szCs w:val="17"/>
              </w:rPr>
              <w:t xml:space="preserve"> </w:t>
            </w:r>
            <w:r>
              <w:rPr>
                <w:sz w:val="17"/>
                <w:szCs w:val="17"/>
              </w:rPr>
              <w:t>and</w:t>
            </w:r>
            <w:r>
              <w:rPr>
                <w:spacing w:val="-5"/>
                <w:sz w:val="17"/>
                <w:szCs w:val="17"/>
              </w:rPr>
              <w:t xml:space="preserve"> </w:t>
            </w:r>
            <w:r>
              <w:rPr>
                <w:spacing w:val="-1"/>
                <w:sz w:val="17"/>
                <w:szCs w:val="17"/>
              </w:rPr>
              <w:t>skins</w:t>
            </w:r>
            <w:r>
              <w:rPr>
                <w:spacing w:val="-4"/>
                <w:sz w:val="17"/>
                <w:szCs w:val="17"/>
              </w:rPr>
              <w:t xml:space="preserve"> </w:t>
            </w:r>
            <w:r>
              <w:rPr>
                <w:spacing w:val="-1"/>
                <w:sz w:val="17"/>
                <w:szCs w:val="17"/>
              </w:rPr>
              <w:t>of</w:t>
            </w:r>
            <w:r>
              <w:rPr>
                <w:spacing w:val="-4"/>
                <w:sz w:val="17"/>
                <w:szCs w:val="17"/>
              </w:rPr>
              <w:t xml:space="preserve"> </w:t>
            </w:r>
            <w:r>
              <w:rPr>
                <w:spacing w:val="-1"/>
                <w:sz w:val="17"/>
                <w:szCs w:val="17"/>
              </w:rPr>
              <w:t>sheep</w:t>
            </w:r>
            <w:r>
              <w:rPr>
                <w:spacing w:val="-2"/>
                <w:sz w:val="17"/>
                <w:szCs w:val="17"/>
              </w:rPr>
              <w:t xml:space="preserve"> </w:t>
            </w:r>
            <w:r>
              <w:rPr>
                <w:spacing w:val="-1"/>
                <w:sz w:val="17"/>
                <w:szCs w:val="17"/>
              </w:rPr>
              <w:t>or</w:t>
            </w:r>
            <w:r>
              <w:rPr>
                <w:spacing w:val="-4"/>
                <w:sz w:val="17"/>
                <w:szCs w:val="17"/>
              </w:rPr>
              <w:t xml:space="preserve"> </w:t>
            </w:r>
            <w:r>
              <w:rPr>
                <w:spacing w:val="-1"/>
                <w:sz w:val="17"/>
                <w:szCs w:val="17"/>
              </w:rPr>
              <w:t>lambs</w:t>
            </w:r>
          </w:p>
        </w:tc>
        <w:tc>
          <w:tcPr>
            <w:tcW w:w="1337" w:type="dxa"/>
            <w:tcBorders>
              <w:top w:val="nil"/>
              <w:left w:val="nil"/>
              <w:bottom w:val="nil"/>
              <w:right w:val="nil"/>
            </w:tcBorders>
          </w:tcPr>
          <w:p w:rsidR="00505048" w:rsidRDefault="005A0742">
            <w:pPr>
              <w:pStyle w:val="TableParagraph"/>
              <w:kinsoku w:val="0"/>
              <w:overflowPunct w:val="0"/>
              <w:spacing w:before="5"/>
              <w:ind w:left="25"/>
            </w:pPr>
            <w:r>
              <w:rPr>
                <w:spacing w:val="-1"/>
                <w:sz w:val="17"/>
                <w:szCs w:val="17"/>
              </w:rPr>
              <w:t>4102</w:t>
            </w:r>
          </w:p>
        </w:tc>
        <w:tc>
          <w:tcPr>
            <w:tcW w:w="724" w:type="dxa"/>
            <w:tcBorders>
              <w:top w:val="nil"/>
              <w:left w:val="nil"/>
              <w:bottom w:val="nil"/>
              <w:right w:val="nil"/>
            </w:tcBorders>
          </w:tcPr>
          <w:p w:rsidR="00505048" w:rsidRDefault="005A0742">
            <w:pPr>
              <w:pStyle w:val="TableParagraph"/>
              <w:kinsoku w:val="0"/>
              <w:overflowPunct w:val="0"/>
              <w:spacing w:before="5"/>
              <w:ind w:left="15"/>
            </w:pPr>
            <w:r>
              <w:rPr>
                <w:sz w:val="17"/>
                <w:szCs w:val="17"/>
              </w:rPr>
              <w:t>02953</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1010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02954</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4"/>
                <w:sz w:val="17"/>
                <w:szCs w:val="17"/>
              </w:rPr>
              <w:t xml:space="preserve"> </w:t>
            </w:r>
            <w:r>
              <w:rPr>
                <w:spacing w:val="-1"/>
                <w:sz w:val="17"/>
                <w:szCs w:val="17"/>
              </w:rPr>
              <w:t>hides</w:t>
            </w:r>
            <w:r>
              <w:rPr>
                <w:spacing w:val="-2"/>
                <w:sz w:val="17"/>
                <w:szCs w:val="17"/>
              </w:rPr>
              <w:t xml:space="preserve"> </w:t>
            </w:r>
            <w:r>
              <w:rPr>
                <w:sz w:val="17"/>
                <w:szCs w:val="17"/>
              </w:rPr>
              <w:t>and</w:t>
            </w:r>
            <w:r>
              <w:rPr>
                <w:spacing w:val="-4"/>
                <w:sz w:val="17"/>
                <w:szCs w:val="17"/>
              </w:rPr>
              <w:t xml:space="preserve"> </w:t>
            </w:r>
            <w:r>
              <w:rPr>
                <w:spacing w:val="-1"/>
                <w:sz w:val="17"/>
                <w:szCs w:val="17"/>
              </w:rPr>
              <w:t>skins</w:t>
            </w:r>
            <w:r>
              <w:rPr>
                <w:spacing w:val="-4"/>
                <w:sz w:val="17"/>
                <w:szCs w:val="17"/>
              </w:rPr>
              <w:t xml:space="preserve"> </w:t>
            </w:r>
            <w:r>
              <w:rPr>
                <w:spacing w:val="-1"/>
                <w:sz w:val="17"/>
                <w:szCs w:val="17"/>
              </w:rPr>
              <w:t>of goats</w:t>
            </w:r>
            <w:r>
              <w:rPr>
                <w:spacing w:val="-2"/>
                <w:sz w:val="17"/>
                <w:szCs w:val="17"/>
              </w:rPr>
              <w:t xml:space="preserve"> or</w:t>
            </w:r>
            <w:r>
              <w:rPr>
                <w:spacing w:val="-4"/>
                <w:sz w:val="17"/>
                <w:szCs w:val="17"/>
              </w:rPr>
              <w:t xml:space="preserve"> </w:t>
            </w:r>
            <w:r>
              <w:rPr>
                <w:spacing w:val="-1"/>
                <w:sz w:val="17"/>
                <w:szCs w:val="17"/>
              </w:rPr>
              <w:t>kids</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4103.90*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02954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02955</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Raw</w:t>
            </w:r>
            <w:r>
              <w:rPr>
                <w:spacing w:val="-11"/>
                <w:sz w:val="17"/>
                <w:szCs w:val="17"/>
              </w:rPr>
              <w:t xml:space="preserve"> </w:t>
            </w:r>
            <w:proofErr w:type="spellStart"/>
            <w:r>
              <w:rPr>
                <w:spacing w:val="-1"/>
                <w:sz w:val="17"/>
                <w:szCs w:val="17"/>
              </w:rPr>
              <w:t>furskins</w:t>
            </w:r>
            <w:proofErr w:type="spellEnd"/>
          </w:p>
        </w:tc>
        <w:tc>
          <w:tcPr>
            <w:tcW w:w="1337" w:type="dxa"/>
            <w:tcBorders>
              <w:top w:val="nil"/>
              <w:left w:val="nil"/>
              <w:bottom w:val="nil"/>
              <w:right w:val="nil"/>
            </w:tcBorders>
          </w:tcPr>
          <w:p w:rsidR="00505048" w:rsidRDefault="005A0742">
            <w:pPr>
              <w:pStyle w:val="TableParagraph"/>
              <w:kinsoku w:val="0"/>
              <w:overflowPunct w:val="0"/>
              <w:spacing w:before="3"/>
              <w:ind w:left="25"/>
            </w:pPr>
            <w:r>
              <w:rPr>
                <w:spacing w:val="-1"/>
                <w:sz w:val="17"/>
                <w:szCs w:val="17"/>
              </w:rPr>
              <w:t>4301</w:t>
            </w:r>
          </w:p>
        </w:tc>
        <w:tc>
          <w:tcPr>
            <w:tcW w:w="724" w:type="dxa"/>
            <w:tcBorders>
              <w:top w:val="nil"/>
              <w:left w:val="nil"/>
              <w:bottom w:val="nil"/>
              <w:right w:val="nil"/>
            </w:tcBorders>
          </w:tcPr>
          <w:p w:rsidR="00505048" w:rsidRDefault="005A0742">
            <w:pPr>
              <w:pStyle w:val="TableParagraph"/>
              <w:kinsoku w:val="0"/>
              <w:overflowPunct w:val="0"/>
              <w:spacing w:before="3"/>
              <w:ind w:left="15"/>
            </w:pPr>
            <w:r>
              <w:rPr>
                <w:sz w:val="17"/>
                <w:szCs w:val="17"/>
              </w:rPr>
              <w:t>02955</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1010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02959</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6"/>
                <w:sz w:val="17"/>
                <w:szCs w:val="17"/>
              </w:rPr>
              <w:t xml:space="preserve"> </w:t>
            </w:r>
            <w:r>
              <w:rPr>
                <w:spacing w:val="-1"/>
                <w:sz w:val="17"/>
                <w:szCs w:val="17"/>
              </w:rPr>
              <w:t xml:space="preserve">skins </w:t>
            </w:r>
            <w:r>
              <w:rPr>
                <w:spacing w:val="-2"/>
                <w:sz w:val="17"/>
                <w:szCs w:val="17"/>
              </w:rPr>
              <w:t>of</w:t>
            </w:r>
            <w:r>
              <w:rPr>
                <w:spacing w:val="-3"/>
                <w:sz w:val="17"/>
                <w:szCs w:val="17"/>
              </w:rPr>
              <w:t xml:space="preserve"> </w:t>
            </w:r>
            <w:r>
              <w:rPr>
                <w:spacing w:val="-1"/>
                <w:sz w:val="17"/>
                <w:szCs w:val="17"/>
              </w:rPr>
              <w:t>other</w:t>
            </w:r>
            <w:r>
              <w:rPr>
                <w:spacing w:val="-3"/>
                <w:sz w:val="17"/>
                <w:szCs w:val="17"/>
              </w:rPr>
              <w:t xml:space="preserve"> </w:t>
            </w:r>
            <w:r>
              <w:rPr>
                <w:spacing w:val="-1"/>
                <w:sz w:val="17"/>
                <w:szCs w:val="17"/>
              </w:rPr>
              <w:t>animals</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4103.20,</w:t>
            </w:r>
            <w:r>
              <w:rPr>
                <w:spacing w:val="-7"/>
                <w:sz w:val="17"/>
                <w:szCs w:val="17"/>
              </w:rPr>
              <w:t xml:space="preserve"> </w:t>
            </w:r>
            <w:r>
              <w:rPr>
                <w:spacing w:val="-1"/>
                <w:sz w:val="17"/>
                <w:szCs w:val="17"/>
              </w:rPr>
              <w:t>.30,</w:t>
            </w:r>
            <w:r>
              <w:rPr>
                <w:spacing w:val="-7"/>
                <w:sz w:val="17"/>
                <w:szCs w:val="17"/>
              </w:rPr>
              <w:t xml:space="preserve"> </w:t>
            </w:r>
            <w:r>
              <w:rPr>
                <w:sz w:val="17"/>
                <w:szCs w:val="17"/>
              </w:rPr>
              <w:t>.90*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02959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0296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02960</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Insect</w:t>
            </w:r>
            <w:r>
              <w:rPr>
                <w:spacing w:val="-6"/>
                <w:sz w:val="17"/>
                <w:szCs w:val="17"/>
              </w:rPr>
              <w:t xml:space="preserve"> </w:t>
            </w:r>
            <w:r>
              <w:rPr>
                <w:spacing w:val="-1"/>
                <w:sz w:val="17"/>
                <w:szCs w:val="17"/>
              </w:rPr>
              <w:t>waxes</w:t>
            </w:r>
            <w:r>
              <w:rPr>
                <w:spacing w:val="-6"/>
                <w:sz w:val="17"/>
                <w:szCs w:val="17"/>
              </w:rPr>
              <w:t xml:space="preserve"> </w:t>
            </w:r>
            <w:r>
              <w:rPr>
                <w:sz w:val="17"/>
                <w:szCs w:val="17"/>
              </w:rPr>
              <w:t>and</w:t>
            </w:r>
            <w:r>
              <w:rPr>
                <w:spacing w:val="-7"/>
                <w:sz w:val="17"/>
                <w:szCs w:val="17"/>
              </w:rPr>
              <w:t xml:space="preserve"> </w:t>
            </w:r>
            <w:r>
              <w:rPr>
                <w:sz w:val="17"/>
                <w:szCs w:val="17"/>
              </w:rPr>
              <w:t>spermaceti,</w:t>
            </w:r>
            <w:r>
              <w:rPr>
                <w:spacing w:val="-6"/>
                <w:sz w:val="17"/>
                <w:szCs w:val="17"/>
              </w:rPr>
              <w:t xml:space="preserve"> </w:t>
            </w:r>
            <w:r>
              <w:rPr>
                <w:spacing w:val="-1"/>
                <w:sz w:val="17"/>
                <w:szCs w:val="17"/>
              </w:rPr>
              <w:t>whether</w:t>
            </w:r>
            <w:r>
              <w:rPr>
                <w:spacing w:val="-3"/>
                <w:sz w:val="17"/>
                <w:szCs w:val="17"/>
              </w:rPr>
              <w:t xml:space="preserve"> </w:t>
            </w:r>
            <w:r>
              <w:rPr>
                <w:spacing w:val="-1"/>
                <w:sz w:val="17"/>
                <w:szCs w:val="17"/>
              </w:rPr>
              <w:t>or</w:t>
            </w:r>
            <w:r>
              <w:rPr>
                <w:spacing w:val="-4"/>
                <w:sz w:val="17"/>
                <w:szCs w:val="17"/>
              </w:rPr>
              <w:t xml:space="preserve"> </w:t>
            </w:r>
            <w:r>
              <w:rPr>
                <w:spacing w:val="-1"/>
                <w:sz w:val="17"/>
                <w:szCs w:val="17"/>
              </w:rPr>
              <w:t>not</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1521.90</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02960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1040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refined</w:t>
            </w:r>
            <w:r>
              <w:rPr>
                <w:spacing w:val="-9"/>
                <w:sz w:val="17"/>
                <w:szCs w:val="17"/>
              </w:rPr>
              <w:t xml:space="preserve"> </w:t>
            </w:r>
            <w:r>
              <w:rPr>
                <w:spacing w:val="-1"/>
                <w:sz w:val="17"/>
                <w:szCs w:val="17"/>
              </w:rPr>
              <w:t>or</w:t>
            </w:r>
            <w:r>
              <w:rPr>
                <w:spacing w:val="-3"/>
                <w:sz w:val="17"/>
                <w:szCs w:val="17"/>
              </w:rPr>
              <w:t xml:space="preserve"> </w:t>
            </w:r>
            <w:r>
              <w:rPr>
                <w:spacing w:val="-1"/>
                <w:sz w:val="17"/>
                <w:szCs w:val="17"/>
              </w:rPr>
              <w:t>coloured</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4"/>
        </w:trPr>
        <w:tc>
          <w:tcPr>
            <w:tcW w:w="1247" w:type="dxa"/>
            <w:gridSpan w:val="2"/>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03</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Forestry</w:t>
            </w:r>
            <w:r>
              <w:rPr>
                <w:b/>
                <w:bCs/>
                <w:spacing w:val="-8"/>
                <w:sz w:val="17"/>
                <w:szCs w:val="17"/>
              </w:rPr>
              <w:t xml:space="preserve"> </w:t>
            </w:r>
            <w:r>
              <w:rPr>
                <w:b/>
                <w:bCs/>
                <w:spacing w:val="-1"/>
                <w:sz w:val="17"/>
                <w:szCs w:val="17"/>
              </w:rPr>
              <w:t>and</w:t>
            </w:r>
            <w:r>
              <w:rPr>
                <w:b/>
                <w:bCs/>
                <w:spacing w:val="-9"/>
                <w:sz w:val="17"/>
                <w:szCs w:val="17"/>
              </w:rPr>
              <w:t xml:space="preserve"> </w:t>
            </w:r>
            <w:r>
              <w:rPr>
                <w:b/>
                <w:bCs/>
                <w:sz w:val="17"/>
                <w:szCs w:val="17"/>
              </w:rPr>
              <w:t>logging</w:t>
            </w:r>
            <w:r>
              <w:rPr>
                <w:b/>
                <w:bCs/>
                <w:spacing w:val="-8"/>
                <w:sz w:val="17"/>
                <w:szCs w:val="17"/>
              </w:rPr>
              <w:t xml:space="preserve"> </w:t>
            </w:r>
            <w:r>
              <w:rPr>
                <w:b/>
                <w:bCs/>
                <w:spacing w:val="-1"/>
                <w:sz w:val="17"/>
                <w:szCs w:val="17"/>
              </w:rPr>
              <w:t>products</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031</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Wood</w:t>
            </w:r>
            <w:r>
              <w:rPr>
                <w:b/>
                <w:bCs/>
                <w:spacing w:val="-5"/>
                <w:sz w:val="17"/>
                <w:szCs w:val="17"/>
              </w:rPr>
              <w:t xml:space="preserve"> </w:t>
            </w:r>
            <w:r>
              <w:rPr>
                <w:b/>
                <w:bCs/>
                <w:spacing w:val="-1"/>
                <w:sz w:val="17"/>
                <w:szCs w:val="17"/>
              </w:rPr>
              <w:t>in</w:t>
            </w:r>
            <w:r>
              <w:rPr>
                <w:b/>
                <w:bCs/>
                <w:spacing w:val="-4"/>
                <w:sz w:val="17"/>
                <w:szCs w:val="17"/>
              </w:rPr>
              <w:t xml:space="preserve"> </w:t>
            </w:r>
            <w:r>
              <w:rPr>
                <w:b/>
                <w:bCs/>
                <w:sz w:val="17"/>
                <w:szCs w:val="17"/>
              </w:rPr>
              <w:t>the</w:t>
            </w:r>
            <w:r>
              <w:rPr>
                <w:b/>
                <w:bCs/>
                <w:spacing w:val="-2"/>
                <w:sz w:val="17"/>
                <w:szCs w:val="17"/>
              </w:rPr>
              <w:t xml:space="preserve"> </w:t>
            </w:r>
            <w:r>
              <w:rPr>
                <w:b/>
                <w:bCs/>
                <w:spacing w:val="-1"/>
                <w:sz w:val="17"/>
                <w:szCs w:val="17"/>
              </w:rPr>
              <w:t>rough</w:t>
            </w:r>
          </w:p>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0311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03110</w:t>
            </w:r>
          </w:p>
        </w:tc>
        <w:tc>
          <w:tcPr>
            <w:tcW w:w="3676"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Logs</w:t>
            </w:r>
            <w:r>
              <w:rPr>
                <w:spacing w:val="-5"/>
                <w:sz w:val="17"/>
                <w:szCs w:val="17"/>
              </w:rPr>
              <w:t xml:space="preserve"> </w:t>
            </w:r>
            <w:r>
              <w:rPr>
                <w:spacing w:val="-1"/>
                <w:sz w:val="17"/>
                <w:szCs w:val="17"/>
              </w:rPr>
              <w:t>of</w:t>
            </w:r>
            <w:r>
              <w:rPr>
                <w:spacing w:val="-6"/>
                <w:sz w:val="17"/>
                <w:szCs w:val="17"/>
              </w:rPr>
              <w:t xml:space="preserve"> </w:t>
            </w:r>
            <w:r>
              <w:rPr>
                <w:spacing w:val="-1"/>
                <w:sz w:val="17"/>
                <w:szCs w:val="17"/>
              </w:rPr>
              <w:t>coniferous</w:t>
            </w:r>
            <w:r>
              <w:rPr>
                <w:spacing w:val="-4"/>
                <w:sz w:val="17"/>
                <w:szCs w:val="17"/>
              </w:rPr>
              <w:t xml:space="preserve"> </w:t>
            </w:r>
            <w:r>
              <w:rPr>
                <w:spacing w:val="-1"/>
                <w:sz w:val="17"/>
                <w:szCs w:val="17"/>
              </w:rPr>
              <w:t>wood</w:t>
            </w:r>
          </w:p>
        </w:tc>
        <w:tc>
          <w:tcPr>
            <w:tcW w:w="1337" w:type="dxa"/>
            <w:tcBorders>
              <w:top w:val="nil"/>
              <w:left w:val="nil"/>
              <w:bottom w:val="nil"/>
              <w:right w:val="nil"/>
            </w:tcBorders>
          </w:tcPr>
          <w:p w:rsidR="00505048" w:rsidRDefault="005A0742">
            <w:pPr>
              <w:pStyle w:val="TableParagraph"/>
              <w:kinsoku w:val="0"/>
              <w:overflowPunct w:val="0"/>
              <w:spacing w:before="2"/>
              <w:ind w:left="25"/>
            </w:pPr>
            <w:r>
              <w:rPr>
                <w:spacing w:val="-1"/>
                <w:sz w:val="17"/>
                <w:szCs w:val="17"/>
              </w:rPr>
              <w:t>4403.20</w:t>
            </w:r>
          </w:p>
        </w:tc>
        <w:tc>
          <w:tcPr>
            <w:tcW w:w="724" w:type="dxa"/>
            <w:tcBorders>
              <w:top w:val="nil"/>
              <w:left w:val="nil"/>
              <w:bottom w:val="nil"/>
              <w:right w:val="nil"/>
            </w:tcBorders>
          </w:tcPr>
          <w:p w:rsidR="00505048" w:rsidRDefault="005A0742">
            <w:pPr>
              <w:pStyle w:val="TableParagraph"/>
              <w:kinsoku w:val="0"/>
              <w:overflowPunct w:val="0"/>
              <w:spacing w:before="2"/>
              <w:ind w:left="15"/>
            </w:pPr>
            <w:r>
              <w:rPr>
                <w:sz w:val="17"/>
                <w:szCs w:val="17"/>
              </w:rPr>
              <w:t>03110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0210,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05048"/>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0312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03120</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Logs</w:t>
            </w:r>
            <w:r>
              <w:rPr>
                <w:spacing w:val="-6"/>
                <w:sz w:val="17"/>
                <w:szCs w:val="17"/>
              </w:rPr>
              <w:t xml:space="preserve"> </w:t>
            </w:r>
            <w:r>
              <w:rPr>
                <w:spacing w:val="-1"/>
                <w:sz w:val="17"/>
                <w:szCs w:val="17"/>
              </w:rPr>
              <w:t>of</w:t>
            </w:r>
            <w:r>
              <w:rPr>
                <w:spacing w:val="-5"/>
                <w:sz w:val="17"/>
                <w:szCs w:val="17"/>
              </w:rPr>
              <w:t xml:space="preserve"> </w:t>
            </w:r>
            <w:r>
              <w:rPr>
                <w:spacing w:val="-1"/>
                <w:sz w:val="17"/>
                <w:szCs w:val="17"/>
              </w:rPr>
              <w:t>non-coniferous</w:t>
            </w:r>
            <w:r>
              <w:rPr>
                <w:spacing w:val="-5"/>
                <w:sz w:val="17"/>
                <w:szCs w:val="17"/>
              </w:rPr>
              <w:t xml:space="preserve"> </w:t>
            </w:r>
            <w:r>
              <w:rPr>
                <w:spacing w:val="-2"/>
                <w:sz w:val="17"/>
                <w:szCs w:val="17"/>
              </w:rPr>
              <w:t>wood</w:t>
            </w:r>
          </w:p>
        </w:tc>
        <w:tc>
          <w:tcPr>
            <w:tcW w:w="1337" w:type="dxa"/>
            <w:tcBorders>
              <w:top w:val="nil"/>
              <w:left w:val="nil"/>
              <w:bottom w:val="nil"/>
              <w:right w:val="nil"/>
            </w:tcBorders>
          </w:tcPr>
          <w:p w:rsidR="00505048" w:rsidRDefault="005A0742">
            <w:pPr>
              <w:pStyle w:val="TableParagraph"/>
              <w:kinsoku w:val="0"/>
              <w:overflowPunct w:val="0"/>
              <w:spacing w:before="4"/>
              <w:ind w:left="25"/>
            </w:pPr>
            <w:r>
              <w:rPr>
                <w:spacing w:val="-1"/>
                <w:sz w:val="17"/>
                <w:szCs w:val="17"/>
              </w:rPr>
              <w:t>4403.41</w:t>
            </w:r>
            <w:r>
              <w:rPr>
                <w:spacing w:val="-6"/>
                <w:sz w:val="17"/>
                <w:szCs w:val="17"/>
              </w:rPr>
              <w:t xml:space="preserve"> </w:t>
            </w:r>
            <w:r>
              <w:rPr>
                <w:sz w:val="17"/>
                <w:szCs w:val="17"/>
              </w:rPr>
              <w:t>-</w:t>
            </w:r>
            <w:r>
              <w:rPr>
                <w:spacing w:val="-2"/>
                <w:sz w:val="17"/>
                <w:szCs w:val="17"/>
              </w:rPr>
              <w:t xml:space="preserve"> </w:t>
            </w:r>
            <w:r>
              <w:rPr>
                <w:spacing w:val="-1"/>
                <w:sz w:val="17"/>
                <w:szCs w:val="17"/>
              </w:rPr>
              <w:t>.49,</w:t>
            </w:r>
            <w:r>
              <w:rPr>
                <w:spacing w:val="-4"/>
                <w:sz w:val="17"/>
                <w:szCs w:val="17"/>
              </w:rPr>
              <w:t xml:space="preserve"> </w:t>
            </w:r>
            <w:r>
              <w:rPr>
                <w:spacing w:val="-2"/>
                <w:sz w:val="17"/>
                <w:szCs w:val="17"/>
              </w:rPr>
              <w:t>.91</w:t>
            </w:r>
            <w:r>
              <w:rPr>
                <w:spacing w:val="-3"/>
                <w:sz w:val="17"/>
                <w:szCs w:val="17"/>
              </w:rPr>
              <w:t xml:space="preserve"> </w:t>
            </w:r>
            <w:r>
              <w:rPr>
                <w:sz w:val="17"/>
                <w:szCs w:val="17"/>
              </w:rPr>
              <w:t>-</w:t>
            </w:r>
          </w:p>
        </w:tc>
        <w:tc>
          <w:tcPr>
            <w:tcW w:w="724"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03120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0210,</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37" w:type="dxa"/>
            <w:tcBorders>
              <w:top w:val="nil"/>
              <w:left w:val="nil"/>
              <w:bottom w:val="nil"/>
              <w:right w:val="nil"/>
            </w:tcBorders>
          </w:tcPr>
          <w:p w:rsidR="00505048" w:rsidRDefault="005A0742">
            <w:pPr>
              <w:pStyle w:val="TableParagraph"/>
              <w:kinsoku w:val="0"/>
              <w:overflowPunct w:val="0"/>
              <w:spacing w:line="186" w:lineRule="exact"/>
              <w:ind w:left="25"/>
            </w:pPr>
            <w:r>
              <w:rPr>
                <w:sz w:val="17"/>
                <w:szCs w:val="17"/>
              </w:rPr>
              <w:t>.99</w:t>
            </w:r>
          </w:p>
        </w:tc>
        <w:tc>
          <w:tcPr>
            <w:tcW w:w="72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0220</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4"/>
        <w:gridCol w:w="1273"/>
        <w:gridCol w:w="799"/>
        <w:gridCol w:w="762"/>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0313</w:t>
            </w:r>
          </w:p>
        </w:tc>
        <w:tc>
          <w:tcPr>
            <w:tcW w:w="781" w:type="dxa"/>
            <w:tcBorders>
              <w:top w:val="single" w:sz="4" w:space="0" w:color="000000"/>
              <w:left w:val="nil"/>
              <w:bottom w:val="nil"/>
              <w:right w:val="nil"/>
            </w:tcBorders>
          </w:tcPr>
          <w:p w:rsidR="00505048" w:rsidRDefault="00505048"/>
        </w:tc>
        <w:tc>
          <w:tcPr>
            <w:tcW w:w="3684"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79"/>
            </w:pPr>
            <w:r>
              <w:rPr>
                <w:spacing w:val="-1"/>
                <w:sz w:val="17"/>
                <w:szCs w:val="17"/>
              </w:rPr>
              <w:t>Fuel</w:t>
            </w:r>
            <w:r>
              <w:rPr>
                <w:spacing w:val="-5"/>
                <w:sz w:val="17"/>
                <w:szCs w:val="17"/>
              </w:rPr>
              <w:t xml:space="preserve"> </w:t>
            </w:r>
            <w:r>
              <w:rPr>
                <w:spacing w:val="-1"/>
                <w:sz w:val="17"/>
                <w:szCs w:val="17"/>
              </w:rPr>
              <w:t>wood,</w:t>
            </w:r>
            <w:r>
              <w:rPr>
                <w:spacing w:val="-2"/>
                <w:sz w:val="17"/>
                <w:szCs w:val="17"/>
              </w:rPr>
              <w:t xml:space="preserve"> </w:t>
            </w:r>
            <w:r>
              <w:rPr>
                <w:sz w:val="17"/>
                <w:szCs w:val="17"/>
              </w:rPr>
              <w:t>in</w:t>
            </w:r>
            <w:r>
              <w:rPr>
                <w:spacing w:val="-6"/>
                <w:sz w:val="17"/>
                <w:szCs w:val="17"/>
              </w:rPr>
              <w:t xml:space="preserve"> </w:t>
            </w:r>
            <w:r>
              <w:rPr>
                <w:sz w:val="17"/>
                <w:szCs w:val="17"/>
              </w:rPr>
              <w:t>logs,</w:t>
            </w:r>
            <w:r>
              <w:rPr>
                <w:spacing w:val="-3"/>
                <w:sz w:val="17"/>
                <w:szCs w:val="17"/>
              </w:rPr>
              <w:t xml:space="preserve"> </w:t>
            </w:r>
            <w:r>
              <w:rPr>
                <w:spacing w:val="-1"/>
                <w:sz w:val="17"/>
                <w:szCs w:val="17"/>
              </w:rPr>
              <w:t>in</w:t>
            </w:r>
            <w:r>
              <w:rPr>
                <w:spacing w:val="-4"/>
                <w:sz w:val="17"/>
                <w:szCs w:val="17"/>
              </w:rPr>
              <w:t xml:space="preserve"> </w:t>
            </w:r>
            <w:r>
              <w:rPr>
                <w:spacing w:val="-1"/>
                <w:sz w:val="17"/>
                <w:szCs w:val="17"/>
              </w:rPr>
              <w:t>billets,</w:t>
            </w:r>
            <w:r>
              <w:rPr>
                <w:spacing w:val="-2"/>
                <w:sz w:val="17"/>
                <w:szCs w:val="17"/>
              </w:rPr>
              <w:t xml:space="preserve"> </w:t>
            </w:r>
            <w:r>
              <w:rPr>
                <w:spacing w:val="-1"/>
                <w:sz w:val="17"/>
                <w:szCs w:val="17"/>
              </w:rPr>
              <w:t>in</w:t>
            </w:r>
            <w:r>
              <w:rPr>
                <w:spacing w:val="-5"/>
                <w:sz w:val="17"/>
                <w:szCs w:val="17"/>
              </w:rPr>
              <w:t xml:space="preserve"> </w:t>
            </w:r>
            <w:r>
              <w:rPr>
                <w:spacing w:val="-1"/>
                <w:sz w:val="17"/>
                <w:szCs w:val="17"/>
              </w:rPr>
              <w:t>twigs,</w:t>
            </w:r>
            <w:r>
              <w:rPr>
                <w:spacing w:val="-2"/>
                <w:sz w:val="17"/>
                <w:szCs w:val="17"/>
              </w:rPr>
              <w:t xml:space="preserve"> </w:t>
            </w:r>
            <w:r>
              <w:rPr>
                <w:sz w:val="17"/>
                <w:szCs w:val="17"/>
              </w:rPr>
              <w:t>in</w:t>
            </w:r>
            <w:r>
              <w:rPr>
                <w:spacing w:val="-8"/>
                <w:sz w:val="17"/>
                <w:szCs w:val="17"/>
              </w:rPr>
              <w:t xml:space="preserve"> </w:t>
            </w:r>
            <w:r>
              <w:rPr>
                <w:spacing w:val="-1"/>
                <w:sz w:val="17"/>
                <w:szCs w:val="17"/>
              </w:rPr>
              <w:t>faggots</w:t>
            </w:r>
            <w:r>
              <w:rPr>
                <w:spacing w:val="45"/>
                <w:w w:val="99"/>
                <w:sz w:val="17"/>
                <w:szCs w:val="17"/>
              </w:rPr>
              <w:t xml:space="preserve"> </w:t>
            </w:r>
            <w:r>
              <w:rPr>
                <w:spacing w:val="-1"/>
                <w:sz w:val="17"/>
                <w:szCs w:val="17"/>
              </w:rPr>
              <w:t>or</w:t>
            </w:r>
            <w:r>
              <w:rPr>
                <w:spacing w:val="-3"/>
                <w:sz w:val="17"/>
                <w:szCs w:val="17"/>
              </w:rPr>
              <w:t xml:space="preserve"> </w:t>
            </w:r>
            <w:r>
              <w:rPr>
                <w:sz w:val="17"/>
                <w:szCs w:val="17"/>
              </w:rPr>
              <w:t>in</w:t>
            </w:r>
            <w:r>
              <w:rPr>
                <w:spacing w:val="-4"/>
                <w:sz w:val="17"/>
                <w:szCs w:val="17"/>
              </w:rPr>
              <w:t xml:space="preserve"> </w:t>
            </w:r>
            <w:r>
              <w:rPr>
                <w:spacing w:val="-1"/>
                <w:sz w:val="17"/>
                <w:szCs w:val="17"/>
              </w:rPr>
              <w:t>similar</w:t>
            </w:r>
            <w:r>
              <w:rPr>
                <w:spacing w:val="-7"/>
                <w:sz w:val="17"/>
                <w:szCs w:val="17"/>
              </w:rPr>
              <w:t xml:space="preserve"> </w:t>
            </w:r>
            <w:r>
              <w:rPr>
                <w:spacing w:val="-1"/>
                <w:sz w:val="17"/>
                <w:szCs w:val="17"/>
              </w:rPr>
              <w:t>forms</w:t>
            </w:r>
          </w:p>
        </w:tc>
        <w:tc>
          <w:tcPr>
            <w:tcW w:w="2834" w:type="dxa"/>
            <w:gridSpan w:val="3"/>
            <w:tcBorders>
              <w:top w:val="single" w:sz="4" w:space="0" w:color="000000"/>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03131</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Fuel</w:t>
            </w:r>
            <w:r>
              <w:rPr>
                <w:spacing w:val="-6"/>
                <w:sz w:val="17"/>
                <w:szCs w:val="17"/>
              </w:rPr>
              <w:t xml:space="preserve"> </w:t>
            </w:r>
            <w:r>
              <w:rPr>
                <w:spacing w:val="-1"/>
                <w:sz w:val="17"/>
                <w:szCs w:val="17"/>
              </w:rPr>
              <w:t>wood</w:t>
            </w:r>
            <w:r>
              <w:rPr>
                <w:spacing w:val="-6"/>
                <w:sz w:val="17"/>
                <w:szCs w:val="17"/>
              </w:rPr>
              <w:t xml:space="preserve"> </w:t>
            </w:r>
            <w:r>
              <w:rPr>
                <w:spacing w:val="-1"/>
                <w:sz w:val="17"/>
                <w:szCs w:val="17"/>
              </w:rPr>
              <w:t>of</w:t>
            </w:r>
            <w:r>
              <w:rPr>
                <w:spacing w:val="-4"/>
                <w:sz w:val="17"/>
                <w:szCs w:val="17"/>
              </w:rPr>
              <w:t xml:space="preserve"> </w:t>
            </w:r>
            <w:r>
              <w:rPr>
                <w:spacing w:val="-1"/>
                <w:sz w:val="17"/>
                <w:szCs w:val="17"/>
              </w:rPr>
              <w:t>coniferous</w:t>
            </w:r>
            <w:r>
              <w:rPr>
                <w:spacing w:val="-4"/>
                <w:sz w:val="17"/>
                <w:szCs w:val="17"/>
              </w:rPr>
              <w:t xml:space="preserve"> </w:t>
            </w:r>
            <w:r>
              <w:rPr>
                <w:spacing w:val="-2"/>
                <w:sz w:val="17"/>
                <w:szCs w:val="17"/>
              </w:rPr>
              <w:t>wood</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4401.10*</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03130*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0220</w:t>
            </w:r>
          </w:p>
        </w:tc>
      </w:tr>
      <w:tr w:rsidR="00505048">
        <w:trPr>
          <w:trHeight w:hRule="exact" w:val="22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03132</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Fuel</w:t>
            </w:r>
            <w:r>
              <w:rPr>
                <w:spacing w:val="-7"/>
                <w:sz w:val="17"/>
                <w:szCs w:val="17"/>
              </w:rPr>
              <w:t xml:space="preserve"> </w:t>
            </w:r>
            <w:r>
              <w:rPr>
                <w:spacing w:val="-1"/>
                <w:sz w:val="17"/>
                <w:szCs w:val="17"/>
              </w:rPr>
              <w:t>wood</w:t>
            </w:r>
            <w:r>
              <w:rPr>
                <w:spacing w:val="-6"/>
                <w:sz w:val="17"/>
                <w:szCs w:val="17"/>
              </w:rPr>
              <w:t xml:space="preserve"> </w:t>
            </w:r>
            <w:r>
              <w:rPr>
                <w:spacing w:val="-1"/>
                <w:sz w:val="17"/>
                <w:szCs w:val="17"/>
              </w:rPr>
              <w:t>of</w:t>
            </w:r>
            <w:r>
              <w:rPr>
                <w:spacing w:val="-5"/>
                <w:sz w:val="17"/>
                <w:szCs w:val="17"/>
              </w:rPr>
              <w:t xml:space="preserve"> </w:t>
            </w:r>
            <w:r>
              <w:rPr>
                <w:spacing w:val="-1"/>
                <w:sz w:val="17"/>
                <w:szCs w:val="17"/>
              </w:rPr>
              <w:t>non-coniferous</w:t>
            </w:r>
            <w:r>
              <w:rPr>
                <w:spacing w:val="-5"/>
                <w:sz w:val="17"/>
                <w:szCs w:val="17"/>
              </w:rPr>
              <w:t xml:space="preserve"> </w:t>
            </w:r>
            <w:r>
              <w:rPr>
                <w:spacing w:val="-2"/>
                <w:sz w:val="17"/>
                <w:szCs w:val="17"/>
              </w:rPr>
              <w:t>wood</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4401.10*</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03130*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0220</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032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Non-wood</w:t>
            </w:r>
            <w:r>
              <w:rPr>
                <w:b/>
                <w:bCs/>
                <w:spacing w:val="-9"/>
                <w:sz w:val="17"/>
                <w:szCs w:val="17"/>
              </w:rPr>
              <w:t xml:space="preserve"> </w:t>
            </w:r>
            <w:r>
              <w:rPr>
                <w:b/>
                <w:bCs/>
                <w:spacing w:val="-1"/>
                <w:sz w:val="17"/>
                <w:szCs w:val="17"/>
              </w:rPr>
              <w:t>forest</w:t>
            </w:r>
            <w:r>
              <w:rPr>
                <w:b/>
                <w:bCs/>
                <w:spacing w:val="-9"/>
                <w:sz w:val="17"/>
                <w:szCs w:val="17"/>
              </w:rPr>
              <w:t xml:space="preserve"> </w:t>
            </w:r>
            <w:r>
              <w:rPr>
                <w:b/>
                <w:bCs/>
                <w:spacing w:val="-1"/>
                <w:sz w:val="17"/>
                <w:szCs w:val="17"/>
              </w:rPr>
              <w:t>products</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0321</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Natural</w:t>
            </w:r>
            <w:r>
              <w:rPr>
                <w:spacing w:val="-5"/>
                <w:sz w:val="17"/>
                <w:szCs w:val="17"/>
              </w:rPr>
              <w:t xml:space="preserve"> </w:t>
            </w:r>
            <w:r>
              <w:rPr>
                <w:spacing w:val="-2"/>
                <w:sz w:val="17"/>
                <w:szCs w:val="17"/>
              </w:rPr>
              <w:t>gums</w:t>
            </w:r>
            <w:r>
              <w:rPr>
                <w:spacing w:val="-5"/>
                <w:sz w:val="17"/>
                <w:szCs w:val="17"/>
              </w:rPr>
              <w:t xml:space="preserve"> </w:t>
            </w:r>
            <w:r>
              <w:rPr>
                <w:sz w:val="17"/>
                <w:szCs w:val="17"/>
              </w:rPr>
              <w:t>and</w:t>
            </w:r>
            <w:r>
              <w:rPr>
                <w:spacing w:val="-8"/>
                <w:sz w:val="17"/>
                <w:szCs w:val="17"/>
              </w:rPr>
              <w:t xml:space="preserve"> </w:t>
            </w:r>
            <w:r>
              <w:rPr>
                <w:sz w:val="17"/>
                <w:szCs w:val="17"/>
              </w:rPr>
              <w:t>resins,</w:t>
            </w:r>
            <w:r>
              <w:rPr>
                <w:spacing w:val="-8"/>
                <w:sz w:val="17"/>
                <w:szCs w:val="17"/>
              </w:rPr>
              <w:t xml:space="preserve"> </w:t>
            </w:r>
            <w:r>
              <w:rPr>
                <w:spacing w:val="-1"/>
                <w:sz w:val="17"/>
                <w:szCs w:val="17"/>
              </w:rPr>
              <w:t>gums-resins</w:t>
            </w:r>
            <w:r>
              <w:rPr>
                <w:spacing w:val="-7"/>
                <w:sz w:val="17"/>
                <w:szCs w:val="17"/>
              </w:rPr>
              <w:t xml:space="preserve"> </w:t>
            </w:r>
            <w:r>
              <w:rPr>
                <w:spacing w:val="-1"/>
                <w:sz w:val="17"/>
                <w:szCs w:val="17"/>
              </w:rPr>
              <w:t>and</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oleoresins</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03211</w:t>
            </w:r>
          </w:p>
        </w:tc>
        <w:tc>
          <w:tcPr>
            <w:tcW w:w="3684" w:type="dxa"/>
            <w:tcBorders>
              <w:top w:val="nil"/>
              <w:left w:val="nil"/>
              <w:bottom w:val="nil"/>
              <w:right w:val="nil"/>
            </w:tcBorders>
          </w:tcPr>
          <w:p w:rsidR="00505048" w:rsidRDefault="005A0742">
            <w:pPr>
              <w:pStyle w:val="TableParagraph"/>
              <w:kinsoku w:val="0"/>
              <w:overflowPunct w:val="0"/>
              <w:spacing w:before="9" w:line="192" w:lineRule="exact"/>
              <w:ind w:left="186" w:right="132"/>
            </w:pPr>
            <w:r>
              <w:rPr>
                <w:sz w:val="17"/>
                <w:szCs w:val="17"/>
              </w:rPr>
              <w:t>Balata,</w:t>
            </w:r>
            <w:r>
              <w:rPr>
                <w:spacing w:val="-6"/>
                <w:sz w:val="17"/>
                <w:szCs w:val="17"/>
              </w:rPr>
              <w:t xml:space="preserve"> </w:t>
            </w:r>
            <w:r>
              <w:rPr>
                <w:spacing w:val="-1"/>
                <w:sz w:val="17"/>
                <w:szCs w:val="17"/>
              </w:rPr>
              <w:t>gutta-percha,</w:t>
            </w:r>
            <w:r>
              <w:rPr>
                <w:spacing w:val="-7"/>
                <w:sz w:val="17"/>
                <w:szCs w:val="17"/>
              </w:rPr>
              <w:t xml:space="preserve"> </w:t>
            </w:r>
            <w:r>
              <w:rPr>
                <w:spacing w:val="-1"/>
                <w:sz w:val="17"/>
                <w:szCs w:val="17"/>
              </w:rPr>
              <w:t>guayule,</w:t>
            </w:r>
            <w:r>
              <w:rPr>
                <w:spacing w:val="-7"/>
                <w:sz w:val="17"/>
                <w:szCs w:val="17"/>
              </w:rPr>
              <w:t xml:space="preserve"> </w:t>
            </w:r>
            <w:r>
              <w:rPr>
                <w:sz w:val="17"/>
                <w:szCs w:val="17"/>
              </w:rPr>
              <w:t>chicle</w:t>
            </w:r>
            <w:r>
              <w:rPr>
                <w:spacing w:val="-9"/>
                <w:sz w:val="17"/>
                <w:szCs w:val="17"/>
              </w:rPr>
              <w:t xml:space="preserve"> </w:t>
            </w:r>
            <w:r>
              <w:rPr>
                <w:spacing w:val="-1"/>
                <w:sz w:val="17"/>
                <w:szCs w:val="17"/>
              </w:rPr>
              <w:t>and</w:t>
            </w:r>
            <w:r>
              <w:rPr>
                <w:spacing w:val="-7"/>
                <w:sz w:val="17"/>
                <w:szCs w:val="17"/>
              </w:rPr>
              <w:t xml:space="preserve"> </w:t>
            </w:r>
            <w:r>
              <w:rPr>
                <w:sz w:val="17"/>
                <w:szCs w:val="17"/>
              </w:rPr>
              <w:t>similar</w:t>
            </w:r>
            <w:r>
              <w:rPr>
                <w:spacing w:val="25"/>
                <w:w w:val="99"/>
                <w:sz w:val="17"/>
                <w:szCs w:val="17"/>
              </w:rPr>
              <w:t xml:space="preserve"> </w:t>
            </w:r>
            <w:r>
              <w:rPr>
                <w:spacing w:val="-1"/>
                <w:sz w:val="17"/>
                <w:szCs w:val="17"/>
              </w:rPr>
              <w:t>natural</w:t>
            </w:r>
            <w:r>
              <w:rPr>
                <w:spacing w:val="-3"/>
                <w:sz w:val="17"/>
                <w:szCs w:val="17"/>
              </w:rPr>
              <w:t xml:space="preserve"> </w:t>
            </w:r>
            <w:r>
              <w:rPr>
                <w:spacing w:val="-2"/>
                <w:sz w:val="17"/>
                <w:szCs w:val="17"/>
              </w:rPr>
              <w:t>gums</w:t>
            </w:r>
            <w:r>
              <w:rPr>
                <w:spacing w:val="-3"/>
                <w:sz w:val="17"/>
                <w:szCs w:val="17"/>
              </w:rPr>
              <w:t xml:space="preserve"> </w:t>
            </w:r>
            <w:r>
              <w:rPr>
                <w:sz w:val="17"/>
                <w:szCs w:val="17"/>
              </w:rPr>
              <w:t>in</w:t>
            </w:r>
            <w:r>
              <w:rPr>
                <w:spacing w:val="-7"/>
                <w:sz w:val="17"/>
                <w:szCs w:val="17"/>
              </w:rPr>
              <w:t xml:space="preserve"> </w:t>
            </w:r>
            <w:r>
              <w:rPr>
                <w:sz w:val="17"/>
                <w:szCs w:val="17"/>
              </w:rPr>
              <w:t>primary</w:t>
            </w:r>
            <w:r>
              <w:rPr>
                <w:spacing w:val="-7"/>
                <w:sz w:val="17"/>
                <w:szCs w:val="17"/>
              </w:rPr>
              <w:t xml:space="preserve"> </w:t>
            </w:r>
            <w:r>
              <w:rPr>
                <w:spacing w:val="-1"/>
                <w:sz w:val="17"/>
                <w:szCs w:val="17"/>
              </w:rPr>
              <w:t>forms</w:t>
            </w:r>
            <w:r>
              <w:rPr>
                <w:spacing w:val="-3"/>
                <w:sz w:val="17"/>
                <w:szCs w:val="17"/>
              </w:rPr>
              <w:t xml:space="preserve"> </w:t>
            </w:r>
            <w:r>
              <w:rPr>
                <w:spacing w:val="-1"/>
                <w:sz w:val="17"/>
                <w:szCs w:val="17"/>
              </w:rPr>
              <w:t>or</w:t>
            </w:r>
            <w:r>
              <w:rPr>
                <w:spacing w:val="-4"/>
                <w:sz w:val="17"/>
                <w:szCs w:val="17"/>
              </w:rPr>
              <w:t xml:space="preserve"> </w:t>
            </w:r>
            <w:r>
              <w:rPr>
                <w:sz w:val="17"/>
                <w:szCs w:val="17"/>
              </w:rPr>
              <w:t>in</w:t>
            </w:r>
            <w:r>
              <w:rPr>
                <w:spacing w:val="-5"/>
                <w:sz w:val="17"/>
                <w:szCs w:val="17"/>
              </w:rPr>
              <w:t xml:space="preserve"> </w:t>
            </w:r>
            <w:r>
              <w:rPr>
                <w:sz w:val="17"/>
                <w:szCs w:val="17"/>
              </w:rPr>
              <w:t>plates,</w:t>
            </w:r>
            <w:r>
              <w:rPr>
                <w:spacing w:val="-5"/>
                <w:sz w:val="17"/>
                <w:szCs w:val="17"/>
              </w:rPr>
              <w:t xml:space="preserve"> </w:t>
            </w:r>
            <w:r>
              <w:rPr>
                <w:spacing w:val="-1"/>
                <w:sz w:val="17"/>
                <w:szCs w:val="17"/>
              </w:rPr>
              <w:t>sheets</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4001.30</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03211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0230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3"/>
                <w:sz w:val="17"/>
                <w:szCs w:val="17"/>
              </w:rPr>
              <w:t xml:space="preserve"> </w:t>
            </w:r>
            <w:r>
              <w:rPr>
                <w:sz w:val="17"/>
                <w:szCs w:val="17"/>
              </w:rPr>
              <w:t>strip</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03219</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Lac,</w:t>
            </w:r>
            <w:r>
              <w:rPr>
                <w:spacing w:val="-9"/>
                <w:sz w:val="17"/>
                <w:szCs w:val="17"/>
              </w:rPr>
              <w:t xml:space="preserve"> </w:t>
            </w:r>
            <w:r>
              <w:rPr>
                <w:sz w:val="17"/>
                <w:szCs w:val="17"/>
              </w:rPr>
              <w:t>resins,</w:t>
            </w:r>
            <w:r>
              <w:rPr>
                <w:spacing w:val="-5"/>
                <w:sz w:val="17"/>
                <w:szCs w:val="17"/>
              </w:rPr>
              <w:t xml:space="preserve"> </w:t>
            </w:r>
            <w:r>
              <w:rPr>
                <w:spacing w:val="-1"/>
                <w:sz w:val="17"/>
                <w:szCs w:val="17"/>
              </w:rPr>
              <w:t>balsams,</w:t>
            </w:r>
            <w:r>
              <w:rPr>
                <w:spacing w:val="-4"/>
                <w:sz w:val="17"/>
                <w:szCs w:val="17"/>
              </w:rPr>
              <w:t xml:space="preserve"> </w:t>
            </w:r>
            <w:r>
              <w:rPr>
                <w:spacing w:val="-1"/>
                <w:sz w:val="17"/>
                <w:szCs w:val="17"/>
              </w:rPr>
              <w:t>natural</w:t>
            </w:r>
            <w:r>
              <w:rPr>
                <w:spacing w:val="-5"/>
                <w:sz w:val="17"/>
                <w:szCs w:val="17"/>
              </w:rPr>
              <w:t xml:space="preserve"> </w:t>
            </w:r>
            <w:r>
              <w:rPr>
                <w:spacing w:val="-1"/>
                <w:sz w:val="17"/>
                <w:szCs w:val="17"/>
              </w:rPr>
              <w:t>gums</w:t>
            </w:r>
            <w:r>
              <w:rPr>
                <w:spacing w:val="-6"/>
                <w:sz w:val="17"/>
                <w:szCs w:val="17"/>
              </w:rPr>
              <w:t xml:space="preserve"> </w:t>
            </w:r>
            <w:r>
              <w:rPr>
                <w:sz w:val="17"/>
                <w:szCs w:val="17"/>
              </w:rPr>
              <w:t>and</w:t>
            </w:r>
            <w:r>
              <w:rPr>
                <w:spacing w:val="-5"/>
                <w:sz w:val="17"/>
                <w:szCs w:val="17"/>
              </w:rPr>
              <w:t xml:space="preserve"> </w:t>
            </w:r>
            <w:r>
              <w:rPr>
                <w:spacing w:val="-1"/>
                <w:sz w:val="17"/>
                <w:szCs w:val="17"/>
              </w:rPr>
              <w:t>other</w:t>
            </w:r>
            <w:r>
              <w:rPr>
                <w:spacing w:val="-4"/>
                <w:sz w:val="17"/>
                <w:szCs w:val="17"/>
              </w:rPr>
              <w:t xml:space="preserve"> </w:t>
            </w:r>
            <w:r>
              <w:rPr>
                <w:sz w:val="17"/>
                <w:szCs w:val="17"/>
              </w:rPr>
              <w:t>resins</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1301.20,</w:t>
            </w:r>
            <w:r>
              <w:rPr>
                <w:spacing w:val="-13"/>
                <w:sz w:val="17"/>
                <w:szCs w:val="17"/>
              </w:rPr>
              <w:t xml:space="preserve"> </w:t>
            </w:r>
            <w:r>
              <w:rPr>
                <w:spacing w:val="-1"/>
                <w:sz w:val="17"/>
                <w:szCs w:val="17"/>
              </w:rPr>
              <w:t>1301.90</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03219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0230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0322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03220</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Natural</w:t>
            </w:r>
            <w:r>
              <w:rPr>
                <w:spacing w:val="-6"/>
                <w:sz w:val="17"/>
                <w:szCs w:val="17"/>
              </w:rPr>
              <w:t xml:space="preserve"> </w:t>
            </w:r>
            <w:r>
              <w:rPr>
                <w:spacing w:val="-1"/>
                <w:sz w:val="17"/>
                <w:szCs w:val="17"/>
              </w:rPr>
              <w:t>cork,</w:t>
            </w:r>
            <w:r>
              <w:rPr>
                <w:spacing w:val="-9"/>
                <w:sz w:val="17"/>
                <w:szCs w:val="17"/>
              </w:rPr>
              <w:t xml:space="preserve"> </w:t>
            </w:r>
            <w:r>
              <w:rPr>
                <w:sz w:val="17"/>
                <w:szCs w:val="17"/>
              </w:rPr>
              <w:t>raw</w:t>
            </w:r>
            <w:r>
              <w:rPr>
                <w:spacing w:val="-4"/>
                <w:sz w:val="17"/>
                <w:szCs w:val="17"/>
              </w:rPr>
              <w:t xml:space="preserve"> </w:t>
            </w:r>
            <w:r>
              <w:rPr>
                <w:spacing w:val="-3"/>
                <w:sz w:val="17"/>
                <w:szCs w:val="17"/>
              </w:rPr>
              <w:t xml:space="preserve">or </w:t>
            </w:r>
            <w:r>
              <w:rPr>
                <w:spacing w:val="-1"/>
                <w:sz w:val="17"/>
                <w:szCs w:val="17"/>
              </w:rPr>
              <w:t>simply</w:t>
            </w:r>
            <w:r>
              <w:rPr>
                <w:spacing w:val="-10"/>
                <w:sz w:val="17"/>
                <w:szCs w:val="17"/>
              </w:rPr>
              <w:t xml:space="preserve"> </w:t>
            </w:r>
            <w:r>
              <w:rPr>
                <w:sz w:val="17"/>
                <w:szCs w:val="17"/>
              </w:rPr>
              <w:t>prepared</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4501.10</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03220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0230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0323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03230</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wild</w:t>
            </w:r>
            <w:r>
              <w:rPr>
                <w:spacing w:val="-7"/>
                <w:sz w:val="17"/>
                <w:szCs w:val="17"/>
              </w:rPr>
              <w:t xml:space="preserve"> </w:t>
            </w:r>
            <w:r>
              <w:rPr>
                <w:spacing w:val="-1"/>
                <w:sz w:val="17"/>
                <w:szCs w:val="17"/>
              </w:rPr>
              <w:t>edible</w:t>
            </w:r>
            <w:r>
              <w:rPr>
                <w:spacing w:val="-5"/>
                <w:sz w:val="17"/>
                <w:szCs w:val="17"/>
              </w:rPr>
              <w:t xml:space="preserve"> </w:t>
            </w:r>
            <w:r>
              <w:rPr>
                <w:spacing w:val="-1"/>
                <w:sz w:val="17"/>
                <w:szCs w:val="17"/>
              </w:rPr>
              <w:t>products</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0802.90*</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03230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0230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0324</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4"/>
                <w:sz w:val="17"/>
                <w:szCs w:val="17"/>
              </w:rPr>
              <w:t xml:space="preserve"> </w:t>
            </w:r>
            <w:r>
              <w:rPr>
                <w:spacing w:val="-2"/>
                <w:sz w:val="17"/>
                <w:szCs w:val="17"/>
              </w:rPr>
              <w:t>of</w:t>
            </w:r>
            <w:r>
              <w:rPr>
                <w:spacing w:val="-5"/>
                <w:sz w:val="17"/>
                <w:szCs w:val="17"/>
              </w:rPr>
              <w:t xml:space="preserve"> </w:t>
            </w:r>
            <w:r>
              <w:rPr>
                <w:sz w:val="17"/>
                <w:szCs w:val="17"/>
              </w:rPr>
              <w:t>plants,</w:t>
            </w:r>
            <w:r>
              <w:rPr>
                <w:spacing w:val="-5"/>
                <w:sz w:val="17"/>
                <w:szCs w:val="17"/>
              </w:rPr>
              <w:t xml:space="preserve"> </w:t>
            </w:r>
            <w:r>
              <w:rPr>
                <w:spacing w:val="-1"/>
                <w:sz w:val="17"/>
                <w:szCs w:val="17"/>
              </w:rPr>
              <w:t>without</w:t>
            </w:r>
            <w:r>
              <w:rPr>
                <w:spacing w:val="-4"/>
                <w:sz w:val="17"/>
                <w:szCs w:val="17"/>
              </w:rPr>
              <w:t xml:space="preserve"> </w:t>
            </w:r>
            <w:r>
              <w:rPr>
                <w:sz w:val="17"/>
                <w:szCs w:val="17"/>
              </w:rPr>
              <w:t>flowers</w:t>
            </w:r>
            <w:r>
              <w:rPr>
                <w:spacing w:val="-5"/>
                <w:sz w:val="17"/>
                <w:szCs w:val="17"/>
              </w:rPr>
              <w:t xml:space="preserve"> </w:t>
            </w:r>
            <w:r>
              <w:rPr>
                <w:spacing w:val="-1"/>
                <w:sz w:val="17"/>
                <w:szCs w:val="17"/>
              </w:rPr>
              <w:t>or</w:t>
            </w:r>
            <w:r>
              <w:rPr>
                <w:spacing w:val="-5"/>
                <w:sz w:val="17"/>
                <w:szCs w:val="17"/>
              </w:rPr>
              <w:t xml:space="preserve"> </w:t>
            </w:r>
            <w:r>
              <w:rPr>
                <w:sz w:val="17"/>
                <w:szCs w:val="17"/>
              </w:rPr>
              <w:t>flower</w:t>
            </w:r>
            <w:r>
              <w:rPr>
                <w:spacing w:val="-5"/>
                <w:sz w:val="17"/>
                <w:szCs w:val="17"/>
              </w:rPr>
              <w:t xml:space="preserve"> </w:t>
            </w:r>
            <w:r>
              <w:rPr>
                <w:spacing w:val="-1"/>
                <w:sz w:val="17"/>
                <w:szCs w:val="17"/>
              </w:rPr>
              <w:t>buds,</w:t>
            </w:r>
            <w:r>
              <w:rPr>
                <w:spacing w:val="-8"/>
                <w:sz w:val="17"/>
                <w:szCs w:val="17"/>
              </w:rPr>
              <w:t xml:space="preserve"> </w:t>
            </w:r>
            <w:r>
              <w:rPr>
                <w:sz w:val="17"/>
                <w:szCs w:val="17"/>
              </w:rPr>
              <w:t>and</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grasses,</w:t>
            </w:r>
            <w:r>
              <w:rPr>
                <w:spacing w:val="-5"/>
                <w:sz w:val="17"/>
                <w:szCs w:val="17"/>
              </w:rPr>
              <w:t xml:space="preserve"> </w:t>
            </w:r>
            <w:r>
              <w:rPr>
                <w:spacing w:val="-1"/>
                <w:sz w:val="17"/>
                <w:szCs w:val="17"/>
              </w:rPr>
              <w:t>mosses</w:t>
            </w:r>
            <w:r>
              <w:rPr>
                <w:spacing w:val="-6"/>
                <w:sz w:val="17"/>
                <w:szCs w:val="17"/>
              </w:rPr>
              <w:t xml:space="preserve"> </w:t>
            </w:r>
            <w:r>
              <w:rPr>
                <w:sz w:val="17"/>
                <w:szCs w:val="17"/>
              </w:rPr>
              <w:t>and</w:t>
            </w:r>
            <w:r>
              <w:rPr>
                <w:spacing w:val="-8"/>
                <w:sz w:val="17"/>
                <w:szCs w:val="17"/>
              </w:rPr>
              <w:t xml:space="preserve"> </w:t>
            </w:r>
            <w:r>
              <w:rPr>
                <w:sz w:val="17"/>
                <w:szCs w:val="17"/>
              </w:rPr>
              <w:t>lichens,</w:t>
            </w:r>
            <w:r>
              <w:rPr>
                <w:spacing w:val="-9"/>
                <w:sz w:val="17"/>
                <w:szCs w:val="17"/>
              </w:rPr>
              <w:t xml:space="preserve"> </w:t>
            </w:r>
            <w:r>
              <w:rPr>
                <w:spacing w:val="-1"/>
                <w:sz w:val="17"/>
                <w:szCs w:val="17"/>
              </w:rPr>
              <w:t>suitable</w:t>
            </w:r>
            <w:r>
              <w:rPr>
                <w:spacing w:val="-8"/>
                <w:sz w:val="17"/>
                <w:szCs w:val="17"/>
              </w:rPr>
              <w:t xml:space="preserve"> </w:t>
            </w:r>
            <w:r>
              <w:rPr>
                <w:spacing w:val="-1"/>
                <w:sz w:val="17"/>
                <w:szCs w:val="17"/>
              </w:rPr>
              <w:t>for</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ornamental</w:t>
            </w:r>
            <w:r>
              <w:rPr>
                <w:spacing w:val="-13"/>
                <w:sz w:val="17"/>
                <w:szCs w:val="17"/>
              </w:rPr>
              <w:t xml:space="preserve"> </w:t>
            </w:r>
            <w:r>
              <w:rPr>
                <w:spacing w:val="-1"/>
                <w:sz w:val="17"/>
                <w:szCs w:val="17"/>
              </w:rPr>
              <w:t>purposes</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03241</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Christmas</w:t>
            </w:r>
            <w:r>
              <w:rPr>
                <w:spacing w:val="-10"/>
                <w:sz w:val="17"/>
                <w:szCs w:val="17"/>
              </w:rPr>
              <w:t xml:space="preserve"> </w:t>
            </w:r>
            <w:r>
              <w:rPr>
                <w:spacing w:val="-1"/>
                <w:sz w:val="17"/>
                <w:szCs w:val="17"/>
              </w:rPr>
              <w:t>trees</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0604.20*</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03241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0129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03249</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parts</w:t>
            </w:r>
            <w:r>
              <w:rPr>
                <w:spacing w:val="-3"/>
                <w:sz w:val="17"/>
                <w:szCs w:val="17"/>
              </w:rPr>
              <w:t xml:space="preserve"> </w:t>
            </w:r>
            <w:r>
              <w:rPr>
                <w:spacing w:val="-1"/>
                <w:sz w:val="17"/>
                <w:szCs w:val="17"/>
              </w:rPr>
              <w:t>of</w:t>
            </w:r>
            <w:r>
              <w:rPr>
                <w:spacing w:val="-5"/>
                <w:sz w:val="17"/>
                <w:szCs w:val="17"/>
              </w:rPr>
              <w:t xml:space="preserve"> </w:t>
            </w:r>
            <w:r>
              <w:rPr>
                <w:spacing w:val="-1"/>
                <w:sz w:val="17"/>
                <w:szCs w:val="17"/>
              </w:rPr>
              <w:t>plants,</w:t>
            </w:r>
            <w:r>
              <w:rPr>
                <w:spacing w:val="-3"/>
                <w:sz w:val="17"/>
                <w:szCs w:val="17"/>
              </w:rPr>
              <w:t xml:space="preserve"> </w:t>
            </w:r>
            <w:r>
              <w:rPr>
                <w:spacing w:val="-1"/>
                <w:sz w:val="17"/>
                <w:szCs w:val="17"/>
              </w:rPr>
              <w:t>without</w:t>
            </w:r>
            <w:r>
              <w:rPr>
                <w:spacing w:val="-5"/>
                <w:sz w:val="17"/>
                <w:szCs w:val="17"/>
              </w:rPr>
              <w:t xml:space="preserve"> </w:t>
            </w:r>
            <w:r>
              <w:rPr>
                <w:sz w:val="17"/>
                <w:szCs w:val="17"/>
              </w:rPr>
              <w:t>flowers</w:t>
            </w:r>
            <w:r>
              <w:rPr>
                <w:spacing w:val="-5"/>
                <w:sz w:val="17"/>
                <w:szCs w:val="17"/>
              </w:rPr>
              <w:t xml:space="preserve"> </w:t>
            </w:r>
            <w:r>
              <w:rPr>
                <w:spacing w:val="-2"/>
                <w:sz w:val="17"/>
                <w:szCs w:val="17"/>
              </w:rPr>
              <w:t>or</w:t>
            </w:r>
            <w:r>
              <w:rPr>
                <w:spacing w:val="-3"/>
                <w:sz w:val="17"/>
                <w:szCs w:val="17"/>
              </w:rPr>
              <w:t xml:space="preserve"> </w:t>
            </w:r>
            <w:r>
              <w:rPr>
                <w:spacing w:val="-1"/>
                <w:sz w:val="17"/>
                <w:szCs w:val="17"/>
              </w:rPr>
              <w:t>flower</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0604.20*,</w:t>
            </w:r>
            <w:r>
              <w:rPr>
                <w:spacing w:val="-8"/>
                <w:sz w:val="17"/>
                <w:szCs w:val="17"/>
              </w:rPr>
              <w:t xml:space="preserve"> </w:t>
            </w:r>
            <w:r>
              <w:rPr>
                <w:spacing w:val="-1"/>
                <w:sz w:val="17"/>
                <w:szCs w:val="17"/>
              </w:rPr>
              <w:t>.90</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03249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0230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buds,</w:t>
            </w:r>
            <w:r>
              <w:rPr>
                <w:spacing w:val="-6"/>
                <w:sz w:val="17"/>
                <w:szCs w:val="17"/>
              </w:rPr>
              <w:t xml:space="preserve"> </w:t>
            </w:r>
            <w:r>
              <w:rPr>
                <w:spacing w:val="-1"/>
                <w:sz w:val="17"/>
                <w:szCs w:val="17"/>
              </w:rPr>
              <w:t>and</w:t>
            </w:r>
            <w:r>
              <w:rPr>
                <w:spacing w:val="-5"/>
                <w:sz w:val="17"/>
                <w:szCs w:val="17"/>
              </w:rPr>
              <w:t xml:space="preserve"> </w:t>
            </w:r>
            <w:r>
              <w:rPr>
                <w:sz w:val="17"/>
                <w:szCs w:val="17"/>
              </w:rPr>
              <w:t>grasses,</w:t>
            </w:r>
            <w:r>
              <w:rPr>
                <w:spacing w:val="-6"/>
                <w:sz w:val="17"/>
                <w:szCs w:val="17"/>
              </w:rPr>
              <w:t xml:space="preserve"> </w:t>
            </w:r>
            <w:r>
              <w:rPr>
                <w:spacing w:val="-1"/>
                <w:sz w:val="17"/>
                <w:szCs w:val="17"/>
              </w:rPr>
              <w:t>mosses</w:t>
            </w:r>
            <w:r>
              <w:rPr>
                <w:spacing w:val="-3"/>
                <w:sz w:val="17"/>
                <w:szCs w:val="17"/>
              </w:rPr>
              <w:t xml:space="preserve"> </w:t>
            </w:r>
            <w:r>
              <w:rPr>
                <w:spacing w:val="-1"/>
                <w:sz w:val="17"/>
                <w:szCs w:val="17"/>
              </w:rPr>
              <w:t>and</w:t>
            </w:r>
            <w:r>
              <w:rPr>
                <w:spacing w:val="-6"/>
                <w:sz w:val="17"/>
                <w:szCs w:val="17"/>
              </w:rPr>
              <w:t xml:space="preserve"> </w:t>
            </w:r>
            <w:r>
              <w:rPr>
                <w:spacing w:val="-1"/>
                <w:sz w:val="17"/>
                <w:szCs w:val="17"/>
              </w:rPr>
              <w:t>lichens,</w:t>
            </w:r>
            <w:r>
              <w:rPr>
                <w:spacing w:val="-4"/>
                <w:sz w:val="17"/>
                <w:szCs w:val="17"/>
              </w:rPr>
              <w:t xml:space="preserve"> </w:t>
            </w:r>
            <w:r>
              <w:rPr>
                <w:sz w:val="17"/>
                <w:szCs w:val="17"/>
              </w:rPr>
              <w:t>suitable</w:t>
            </w:r>
            <w:r>
              <w:rPr>
                <w:spacing w:val="-7"/>
                <w:sz w:val="17"/>
                <w:szCs w:val="17"/>
              </w:rPr>
              <w:t xml:space="preserve"> </w:t>
            </w:r>
            <w:r>
              <w:rPr>
                <w:spacing w:val="-1"/>
                <w:sz w:val="17"/>
                <w:szCs w:val="17"/>
              </w:rPr>
              <w:t>for</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ornamental</w:t>
            </w:r>
            <w:r>
              <w:rPr>
                <w:spacing w:val="-13"/>
                <w:sz w:val="17"/>
                <w:szCs w:val="17"/>
              </w:rPr>
              <w:t xml:space="preserve"> </w:t>
            </w:r>
            <w:r>
              <w:rPr>
                <w:spacing w:val="-1"/>
                <w:sz w:val="17"/>
                <w:szCs w:val="17"/>
              </w:rPr>
              <w:t>purposes</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0325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03250</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Vegetable</w:t>
            </w:r>
            <w:r>
              <w:rPr>
                <w:spacing w:val="-5"/>
                <w:sz w:val="17"/>
                <w:szCs w:val="17"/>
              </w:rPr>
              <w:t xml:space="preserve"> </w:t>
            </w:r>
            <w:r>
              <w:rPr>
                <w:spacing w:val="-1"/>
                <w:sz w:val="17"/>
                <w:szCs w:val="17"/>
              </w:rPr>
              <w:t>materials</w:t>
            </w:r>
            <w:r>
              <w:rPr>
                <w:spacing w:val="-5"/>
                <w:sz w:val="17"/>
                <w:szCs w:val="17"/>
              </w:rPr>
              <w:t xml:space="preserve"> </w:t>
            </w:r>
            <w:r>
              <w:rPr>
                <w:spacing w:val="-1"/>
                <w:sz w:val="17"/>
                <w:szCs w:val="17"/>
              </w:rPr>
              <w:t>of</w:t>
            </w:r>
            <w:r>
              <w:rPr>
                <w:spacing w:val="-5"/>
                <w:sz w:val="17"/>
                <w:szCs w:val="17"/>
              </w:rPr>
              <w:t xml:space="preserve"> </w:t>
            </w:r>
            <w:r>
              <w:rPr>
                <w:sz w:val="17"/>
                <w:szCs w:val="17"/>
              </w:rPr>
              <w:t>a</w:t>
            </w:r>
            <w:r>
              <w:rPr>
                <w:spacing w:val="-5"/>
                <w:sz w:val="17"/>
                <w:szCs w:val="17"/>
              </w:rPr>
              <w:t xml:space="preserve"> </w:t>
            </w:r>
            <w:r>
              <w:rPr>
                <w:sz w:val="17"/>
                <w:szCs w:val="17"/>
              </w:rPr>
              <w:t>kind</w:t>
            </w:r>
            <w:r>
              <w:rPr>
                <w:spacing w:val="-7"/>
                <w:sz w:val="17"/>
                <w:szCs w:val="17"/>
              </w:rPr>
              <w:t xml:space="preserve"> </w:t>
            </w:r>
            <w:r>
              <w:rPr>
                <w:spacing w:val="-1"/>
                <w:sz w:val="17"/>
                <w:szCs w:val="17"/>
              </w:rPr>
              <w:t>used</w:t>
            </w:r>
            <w:r>
              <w:rPr>
                <w:spacing w:val="-5"/>
                <w:sz w:val="17"/>
                <w:szCs w:val="17"/>
              </w:rPr>
              <w:t xml:space="preserve"> </w:t>
            </w:r>
            <w:r>
              <w:rPr>
                <w:spacing w:val="-1"/>
                <w:sz w:val="17"/>
                <w:szCs w:val="17"/>
              </w:rPr>
              <w:t>primarily</w:t>
            </w:r>
            <w:r>
              <w:rPr>
                <w:spacing w:val="-7"/>
                <w:sz w:val="17"/>
                <w:szCs w:val="17"/>
              </w:rPr>
              <w:t xml:space="preserve"> </w:t>
            </w:r>
            <w:r>
              <w:rPr>
                <w:sz w:val="17"/>
                <w:szCs w:val="17"/>
              </w:rPr>
              <w:t>for</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z w:val="17"/>
                <w:szCs w:val="17"/>
              </w:rPr>
              <w:t>1401,</w:t>
            </w:r>
            <w:r>
              <w:rPr>
                <w:spacing w:val="-11"/>
                <w:sz w:val="17"/>
                <w:szCs w:val="17"/>
              </w:rPr>
              <w:t xml:space="preserve"> </w:t>
            </w:r>
            <w:r>
              <w:rPr>
                <w:spacing w:val="-1"/>
                <w:sz w:val="17"/>
                <w:szCs w:val="17"/>
              </w:rPr>
              <w:t>1404.90</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03250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0129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plaiting</w:t>
            </w:r>
            <w:r>
              <w:rPr>
                <w:spacing w:val="-7"/>
                <w:sz w:val="17"/>
                <w:szCs w:val="17"/>
              </w:rPr>
              <w:t xml:space="preserve"> </w:t>
            </w:r>
            <w:r>
              <w:rPr>
                <w:spacing w:val="-1"/>
                <w:sz w:val="17"/>
                <w:szCs w:val="17"/>
              </w:rPr>
              <w:t>or</w:t>
            </w:r>
            <w:r>
              <w:rPr>
                <w:spacing w:val="-3"/>
                <w:sz w:val="17"/>
                <w:szCs w:val="17"/>
              </w:rPr>
              <w:t xml:space="preserve"> </w:t>
            </w:r>
            <w:r>
              <w:rPr>
                <w:sz w:val="17"/>
                <w:szCs w:val="17"/>
              </w:rPr>
              <w:t>as</w:t>
            </w:r>
            <w:r>
              <w:rPr>
                <w:spacing w:val="-5"/>
                <w:sz w:val="17"/>
                <w:szCs w:val="17"/>
              </w:rPr>
              <w:t xml:space="preserve"> </w:t>
            </w:r>
            <w:r>
              <w:rPr>
                <w:spacing w:val="-1"/>
                <w:sz w:val="17"/>
                <w:szCs w:val="17"/>
              </w:rPr>
              <w:t>stuffing</w:t>
            </w:r>
            <w:r>
              <w:rPr>
                <w:spacing w:val="-5"/>
                <w:sz w:val="17"/>
                <w:szCs w:val="17"/>
              </w:rPr>
              <w:t xml:space="preserve"> </w:t>
            </w:r>
            <w:r>
              <w:rPr>
                <w:spacing w:val="-2"/>
                <w:sz w:val="17"/>
                <w:szCs w:val="17"/>
              </w:rPr>
              <w:t xml:space="preserve">or </w:t>
            </w:r>
            <w:r>
              <w:rPr>
                <w:spacing w:val="-1"/>
                <w:sz w:val="17"/>
                <w:szCs w:val="17"/>
              </w:rPr>
              <w:t>padding; raw</w:t>
            </w:r>
            <w:r>
              <w:rPr>
                <w:spacing w:val="-4"/>
                <w:sz w:val="17"/>
                <w:szCs w:val="17"/>
              </w:rPr>
              <w:t xml:space="preserve"> </w:t>
            </w:r>
            <w:r>
              <w:rPr>
                <w:spacing w:val="-1"/>
                <w:sz w:val="17"/>
                <w:szCs w:val="17"/>
              </w:rPr>
              <w:t>vegetable</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235" w:lineRule="auto"/>
              <w:ind w:left="186" w:right="285"/>
            </w:pPr>
            <w:r>
              <w:rPr>
                <w:sz w:val="17"/>
                <w:szCs w:val="17"/>
              </w:rPr>
              <w:t>materials</w:t>
            </w:r>
            <w:r>
              <w:rPr>
                <w:spacing w:val="-3"/>
                <w:sz w:val="17"/>
                <w:szCs w:val="17"/>
              </w:rPr>
              <w:t xml:space="preserve"> of</w:t>
            </w:r>
            <w:r>
              <w:rPr>
                <w:spacing w:val="-2"/>
                <w:sz w:val="17"/>
                <w:szCs w:val="17"/>
              </w:rPr>
              <w:t xml:space="preserve"> </w:t>
            </w:r>
            <w:r>
              <w:rPr>
                <w:sz w:val="17"/>
                <w:szCs w:val="17"/>
              </w:rPr>
              <w:t>a</w:t>
            </w:r>
            <w:r>
              <w:rPr>
                <w:spacing w:val="-4"/>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7"/>
                <w:sz w:val="17"/>
                <w:szCs w:val="17"/>
              </w:rPr>
              <w:t xml:space="preserve"> </w:t>
            </w:r>
            <w:r>
              <w:rPr>
                <w:sz w:val="17"/>
                <w:szCs w:val="17"/>
              </w:rPr>
              <w:t>primarily</w:t>
            </w:r>
            <w:r>
              <w:rPr>
                <w:spacing w:val="-8"/>
                <w:sz w:val="17"/>
                <w:szCs w:val="17"/>
              </w:rPr>
              <w:t xml:space="preserve"> </w:t>
            </w:r>
            <w:r>
              <w:rPr>
                <w:spacing w:val="-1"/>
                <w:sz w:val="17"/>
                <w:szCs w:val="17"/>
              </w:rPr>
              <w:t>for</w:t>
            </w:r>
            <w:r>
              <w:rPr>
                <w:spacing w:val="-3"/>
                <w:sz w:val="17"/>
                <w:szCs w:val="17"/>
              </w:rPr>
              <w:t xml:space="preserve"> </w:t>
            </w:r>
            <w:r>
              <w:rPr>
                <w:spacing w:val="-1"/>
                <w:sz w:val="17"/>
                <w:szCs w:val="17"/>
              </w:rPr>
              <w:t>dyeing</w:t>
            </w:r>
            <w:r>
              <w:rPr>
                <w:spacing w:val="-4"/>
                <w:sz w:val="17"/>
                <w:szCs w:val="17"/>
              </w:rPr>
              <w:t xml:space="preserve"> </w:t>
            </w:r>
            <w:r>
              <w:rPr>
                <w:spacing w:val="-2"/>
                <w:sz w:val="17"/>
                <w:szCs w:val="17"/>
              </w:rPr>
              <w:t>or</w:t>
            </w:r>
            <w:r>
              <w:rPr>
                <w:spacing w:val="21"/>
                <w:w w:val="99"/>
                <w:sz w:val="17"/>
                <w:szCs w:val="17"/>
              </w:rPr>
              <w:t xml:space="preserve"> </w:t>
            </w:r>
            <w:r>
              <w:rPr>
                <w:spacing w:val="-1"/>
                <w:sz w:val="17"/>
                <w:szCs w:val="17"/>
              </w:rPr>
              <w:t>tanning;</w:t>
            </w:r>
            <w:r>
              <w:rPr>
                <w:spacing w:val="-7"/>
                <w:sz w:val="17"/>
                <w:szCs w:val="17"/>
              </w:rPr>
              <w:t xml:space="preserve"> </w:t>
            </w:r>
            <w:r>
              <w:rPr>
                <w:spacing w:val="-1"/>
                <w:sz w:val="17"/>
                <w:szCs w:val="17"/>
              </w:rPr>
              <w:t>vegetable</w:t>
            </w:r>
            <w:r>
              <w:rPr>
                <w:spacing w:val="-7"/>
                <w:sz w:val="17"/>
                <w:szCs w:val="17"/>
              </w:rPr>
              <w:t xml:space="preserve"> </w:t>
            </w:r>
            <w:r>
              <w:rPr>
                <w:spacing w:val="-1"/>
                <w:sz w:val="17"/>
                <w:szCs w:val="17"/>
              </w:rPr>
              <w:t>products</w:t>
            </w:r>
            <w:r>
              <w:rPr>
                <w:spacing w:val="-6"/>
                <w:sz w:val="17"/>
                <w:szCs w:val="17"/>
              </w:rPr>
              <w:t xml:space="preserve"> </w:t>
            </w:r>
            <w:proofErr w:type="spellStart"/>
            <w:r>
              <w:rPr>
                <w:spacing w:val="-1"/>
                <w:sz w:val="17"/>
                <w:szCs w:val="17"/>
              </w:rPr>
              <w:t>n.e.c.</w:t>
            </w:r>
            <w:proofErr w:type="spellEnd"/>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4"/>
        </w:trPr>
        <w:tc>
          <w:tcPr>
            <w:tcW w:w="1247" w:type="dxa"/>
            <w:gridSpan w:val="2"/>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04</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Fish</w:t>
            </w:r>
            <w:r>
              <w:rPr>
                <w:b/>
                <w:bCs/>
                <w:spacing w:val="-8"/>
                <w:sz w:val="17"/>
                <w:szCs w:val="17"/>
              </w:rPr>
              <w:t xml:space="preserve"> </w:t>
            </w:r>
            <w:r>
              <w:rPr>
                <w:b/>
                <w:bCs/>
                <w:spacing w:val="-1"/>
                <w:sz w:val="17"/>
                <w:szCs w:val="17"/>
              </w:rPr>
              <w:t>and</w:t>
            </w:r>
            <w:r>
              <w:rPr>
                <w:b/>
                <w:bCs/>
                <w:spacing w:val="-6"/>
                <w:sz w:val="17"/>
                <w:szCs w:val="17"/>
              </w:rPr>
              <w:t xml:space="preserve"> </w:t>
            </w:r>
            <w:r>
              <w:rPr>
                <w:b/>
                <w:bCs/>
                <w:spacing w:val="-1"/>
                <w:sz w:val="17"/>
                <w:szCs w:val="17"/>
              </w:rPr>
              <w:t>other</w:t>
            </w:r>
            <w:r>
              <w:rPr>
                <w:b/>
                <w:bCs/>
                <w:spacing w:val="-5"/>
                <w:sz w:val="17"/>
                <w:szCs w:val="17"/>
              </w:rPr>
              <w:t xml:space="preserve"> </w:t>
            </w:r>
            <w:r>
              <w:rPr>
                <w:b/>
                <w:bCs/>
                <w:spacing w:val="-1"/>
                <w:sz w:val="17"/>
                <w:szCs w:val="17"/>
              </w:rPr>
              <w:t>fishing</w:t>
            </w:r>
            <w:r>
              <w:rPr>
                <w:b/>
                <w:bCs/>
                <w:spacing w:val="-4"/>
                <w:sz w:val="17"/>
                <w:szCs w:val="17"/>
              </w:rPr>
              <w:t xml:space="preserve"> </w:t>
            </w:r>
            <w:r>
              <w:rPr>
                <w:b/>
                <w:bCs/>
                <w:spacing w:val="-1"/>
                <w:sz w:val="17"/>
                <w:szCs w:val="17"/>
              </w:rPr>
              <w:t>products</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041</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Fish,</w:t>
            </w:r>
            <w:r>
              <w:rPr>
                <w:b/>
                <w:bCs/>
                <w:spacing w:val="-5"/>
                <w:sz w:val="17"/>
                <w:szCs w:val="17"/>
              </w:rPr>
              <w:t xml:space="preserve"> </w:t>
            </w:r>
            <w:r>
              <w:rPr>
                <w:b/>
                <w:bCs/>
                <w:spacing w:val="-1"/>
                <w:sz w:val="17"/>
                <w:szCs w:val="17"/>
              </w:rPr>
              <w:t>live,</w:t>
            </w:r>
            <w:r>
              <w:rPr>
                <w:b/>
                <w:bCs/>
                <w:spacing w:val="-4"/>
                <w:sz w:val="17"/>
                <w:szCs w:val="17"/>
              </w:rPr>
              <w:t xml:space="preserve"> </w:t>
            </w:r>
            <w:r>
              <w:rPr>
                <w:b/>
                <w:bCs/>
                <w:spacing w:val="-2"/>
                <w:sz w:val="17"/>
                <w:szCs w:val="17"/>
              </w:rPr>
              <w:t>not</w:t>
            </w:r>
            <w:r>
              <w:rPr>
                <w:b/>
                <w:bCs/>
                <w:spacing w:val="-6"/>
                <w:sz w:val="17"/>
                <w:szCs w:val="17"/>
              </w:rPr>
              <w:t xml:space="preserve"> </w:t>
            </w:r>
            <w:r>
              <w:rPr>
                <w:b/>
                <w:bCs/>
                <w:sz w:val="17"/>
                <w:szCs w:val="17"/>
              </w:rPr>
              <w:t>for</w:t>
            </w:r>
            <w:r>
              <w:rPr>
                <w:b/>
                <w:bCs/>
                <w:spacing w:val="-3"/>
                <w:sz w:val="17"/>
                <w:szCs w:val="17"/>
              </w:rPr>
              <w:t xml:space="preserve"> </w:t>
            </w:r>
            <w:r>
              <w:rPr>
                <w:b/>
                <w:bCs/>
                <w:spacing w:val="-1"/>
                <w:sz w:val="17"/>
                <w:szCs w:val="17"/>
              </w:rPr>
              <w:t>human</w:t>
            </w:r>
            <w:r>
              <w:rPr>
                <w:b/>
                <w:bCs/>
                <w:spacing w:val="-8"/>
                <w:sz w:val="17"/>
                <w:szCs w:val="17"/>
              </w:rPr>
              <w:t xml:space="preserve"> </w:t>
            </w:r>
            <w:r>
              <w:rPr>
                <w:b/>
                <w:bCs/>
                <w:spacing w:val="-1"/>
                <w:sz w:val="17"/>
                <w:szCs w:val="17"/>
              </w:rPr>
              <w:t>consumption</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0411</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Ornamental</w:t>
            </w:r>
            <w:r>
              <w:rPr>
                <w:spacing w:val="-10"/>
                <w:sz w:val="17"/>
                <w:szCs w:val="17"/>
              </w:rPr>
              <w:t xml:space="preserve"> </w:t>
            </w:r>
            <w:r>
              <w:rPr>
                <w:sz w:val="17"/>
                <w:szCs w:val="17"/>
              </w:rPr>
              <w:t>fish</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04111</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Wild</w:t>
            </w:r>
            <w:r>
              <w:rPr>
                <w:spacing w:val="-10"/>
                <w:sz w:val="17"/>
                <w:szCs w:val="17"/>
              </w:rPr>
              <w:t xml:space="preserve"> </w:t>
            </w:r>
            <w:r>
              <w:rPr>
                <w:spacing w:val="-1"/>
                <w:sz w:val="17"/>
                <w:szCs w:val="17"/>
              </w:rPr>
              <w:t>ornamental</w:t>
            </w:r>
            <w:r>
              <w:rPr>
                <w:spacing w:val="-6"/>
                <w:sz w:val="17"/>
                <w:szCs w:val="17"/>
              </w:rPr>
              <w:t xml:space="preserve"> </w:t>
            </w:r>
            <w:r>
              <w:rPr>
                <w:sz w:val="17"/>
                <w:szCs w:val="17"/>
              </w:rPr>
              <w:t>fish</w:t>
            </w:r>
          </w:p>
        </w:tc>
        <w:tc>
          <w:tcPr>
            <w:tcW w:w="1273"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0301.11*,</w:t>
            </w:r>
            <w:r>
              <w:rPr>
                <w:spacing w:val="-9"/>
                <w:sz w:val="17"/>
                <w:szCs w:val="17"/>
              </w:rPr>
              <w:t xml:space="preserve"> </w:t>
            </w:r>
            <w:r>
              <w:rPr>
                <w:sz w:val="17"/>
                <w:szCs w:val="17"/>
              </w:rPr>
              <w:t>.19*</w:t>
            </w:r>
          </w:p>
        </w:tc>
        <w:tc>
          <w:tcPr>
            <w:tcW w:w="799" w:type="dxa"/>
            <w:tcBorders>
              <w:top w:val="nil"/>
              <w:left w:val="nil"/>
              <w:bottom w:val="nil"/>
              <w:right w:val="nil"/>
            </w:tcBorders>
          </w:tcPr>
          <w:p w:rsidR="00505048" w:rsidRDefault="005A0742">
            <w:pPr>
              <w:pStyle w:val="TableParagraph"/>
              <w:kinsoku w:val="0"/>
              <w:overflowPunct w:val="0"/>
              <w:spacing w:before="3"/>
              <w:ind w:left="70"/>
            </w:pPr>
            <w:r>
              <w:rPr>
                <w:spacing w:val="-1"/>
                <w:sz w:val="17"/>
                <w:szCs w:val="17"/>
              </w:rPr>
              <w:t>04111*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04112</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9"/>
                <w:sz w:val="17"/>
                <w:szCs w:val="17"/>
              </w:rPr>
              <w:t xml:space="preserve"> </w:t>
            </w:r>
            <w:r>
              <w:rPr>
                <w:spacing w:val="-1"/>
                <w:sz w:val="17"/>
                <w:szCs w:val="17"/>
              </w:rPr>
              <w:t>ornamental</w:t>
            </w:r>
            <w:r>
              <w:rPr>
                <w:spacing w:val="-9"/>
                <w:sz w:val="17"/>
                <w:szCs w:val="17"/>
              </w:rPr>
              <w:t xml:space="preserve"> </w:t>
            </w:r>
            <w:r>
              <w:rPr>
                <w:sz w:val="17"/>
                <w:szCs w:val="17"/>
              </w:rPr>
              <w:t>fish</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0301.11*,</w:t>
            </w:r>
            <w:r>
              <w:rPr>
                <w:spacing w:val="-9"/>
                <w:sz w:val="17"/>
                <w:szCs w:val="17"/>
              </w:rPr>
              <w:t xml:space="preserve"> </w:t>
            </w:r>
            <w:r>
              <w:rPr>
                <w:sz w:val="17"/>
                <w:szCs w:val="17"/>
              </w:rPr>
              <w:t>.19*</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04111*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0322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0419</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2"/>
                <w:sz w:val="17"/>
                <w:szCs w:val="17"/>
              </w:rPr>
              <w:t>live</w:t>
            </w:r>
            <w:r>
              <w:rPr>
                <w:spacing w:val="-5"/>
                <w:sz w:val="17"/>
                <w:szCs w:val="17"/>
              </w:rPr>
              <w:t xml:space="preserve"> </w:t>
            </w:r>
            <w:r>
              <w:rPr>
                <w:sz w:val="17"/>
                <w:szCs w:val="17"/>
              </w:rPr>
              <w:t>fish,</w:t>
            </w:r>
            <w:r>
              <w:rPr>
                <w:spacing w:val="-3"/>
                <w:sz w:val="17"/>
                <w:szCs w:val="17"/>
              </w:rPr>
              <w:t xml:space="preserve"> </w:t>
            </w:r>
            <w:r>
              <w:rPr>
                <w:spacing w:val="-1"/>
                <w:sz w:val="17"/>
                <w:szCs w:val="17"/>
              </w:rPr>
              <w:t>not</w:t>
            </w:r>
            <w:r>
              <w:rPr>
                <w:spacing w:val="-8"/>
                <w:sz w:val="17"/>
                <w:szCs w:val="17"/>
              </w:rPr>
              <w:t xml:space="preserve"> </w:t>
            </w:r>
            <w:r>
              <w:rPr>
                <w:spacing w:val="-1"/>
                <w:sz w:val="17"/>
                <w:szCs w:val="17"/>
              </w:rPr>
              <w:t xml:space="preserve">for </w:t>
            </w:r>
            <w:r>
              <w:rPr>
                <w:spacing w:val="-2"/>
                <w:sz w:val="17"/>
                <w:szCs w:val="17"/>
              </w:rPr>
              <w:t>human</w:t>
            </w:r>
            <w:r>
              <w:rPr>
                <w:spacing w:val="-6"/>
                <w:sz w:val="17"/>
                <w:szCs w:val="17"/>
              </w:rPr>
              <w:t xml:space="preserve"> </w:t>
            </w:r>
            <w:r>
              <w:rPr>
                <w:spacing w:val="-1"/>
                <w:sz w:val="17"/>
                <w:szCs w:val="17"/>
              </w:rPr>
              <w:t>consumption,</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including</w:t>
            </w:r>
            <w:r>
              <w:rPr>
                <w:spacing w:val="-8"/>
                <w:sz w:val="17"/>
                <w:szCs w:val="17"/>
              </w:rPr>
              <w:t xml:space="preserve"> </w:t>
            </w:r>
            <w:r>
              <w:rPr>
                <w:spacing w:val="-1"/>
                <w:sz w:val="17"/>
                <w:szCs w:val="17"/>
              </w:rPr>
              <w:t>seeds</w:t>
            </w:r>
            <w:r>
              <w:rPr>
                <w:spacing w:val="-5"/>
                <w:sz w:val="17"/>
                <w:szCs w:val="17"/>
              </w:rPr>
              <w:t xml:space="preserve"> </w:t>
            </w:r>
            <w:r>
              <w:rPr>
                <w:sz w:val="17"/>
                <w:szCs w:val="17"/>
              </w:rPr>
              <w:t>and</w:t>
            </w:r>
            <w:r>
              <w:rPr>
                <w:spacing w:val="-6"/>
                <w:sz w:val="17"/>
                <w:szCs w:val="17"/>
              </w:rPr>
              <w:t xml:space="preserve"> </w:t>
            </w:r>
            <w:r>
              <w:rPr>
                <w:spacing w:val="-1"/>
                <w:sz w:val="17"/>
                <w:szCs w:val="17"/>
              </w:rPr>
              <w:t>feeds</w:t>
            </w:r>
            <w:r>
              <w:rPr>
                <w:spacing w:val="-6"/>
                <w:sz w:val="17"/>
                <w:szCs w:val="17"/>
              </w:rPr>
              <w:t xml:space="preserve"> </w:t>
            </w:r>
            <w:r>
              <w:rPr>
                <w:spacing w:val="-1"/>
                <w:sz w:val="17"/>
                <w:szCs w:val="17"/>
              </w:rPr>
              <w:t>for</w:t>
            </w:r>
            <w:r>
              <w:rPr>
                <w:spacing w:val="-4"/>
                <w:sz w:val="17"/>
                <w:szCs w:val="17"/>
              </w:rPr>
              <w:t xml:space="preserve"> </w:t>
            </w:r>
            <w:r>
              <w:rPr>
                <w:spacing w:val="-1"/>
                <w:sz w:val="17"/>
                <w:szCs w:val="17"/>
              </w:rPr>
              <w:t>aquaculture</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04191</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wild</w:t>
            </w:r>
            <w:r>
              <w:rPr>
                <w:spacing w:val="-5"/>
                <w:sz w:val="17"/>
                <w:szCs w:val="17"/>
              </w:rPr>
              <w:t xml:space="preserve"> </w:t>
            </w:r>
            <w:r>
              <w:rPr>
                <w:spacing w:val="-2"/>
                <w:sz w:val="17"/>
                <w:szCs w:val="17"/>
              </w:rPr>
              <w:t>live</w:t>
            </w:r>
            <w:r>
              <w:rPr>
                <w:spacing w:val="-4"/>
                <w:sz w:val="17"/>
                <w:szCs w:val="17"/>
              </w:rPr>
              <w:t xml:space="preserve"> </w:t>
            </w:r>
            <w:r>
              <w:rPr>
                <w:sz w:val="17"/>
                <w:szCs w:val="17"/>
              </w:rPr>
              <w:t>fish,</w:t>
            </w:r>
            <w:r>
              <w:rPr>
                <w:spacing w:val="-4"/>
                <w:sz w:val="17"/>
                <w:szCs w:val="17"/>
              </w:rPr>
              <w:t xml:space="preserve"> </w:t>
            </w:r>
            <w:r>
              <w:rPr>
                <w:spacing w:val="-2"/>
                <w:sz w:val="17"/>
                <w:szCs w:val="17"/>
              </w:rPr>
              <w:t>not</w:t>
            </w:r>
            <w:r>
              <w:rPr>
                <w:spacing w:val="-5"/>
                <w:sz w:val="17"/>
                <w:szCs w:val="17"/>
              </w:rPr>
              <w:t xml:space="preserve"> </w:t>
            </w:r>
            <w:r>
              <w:rPr>
                <w:spacing w:val="-1"/>
                <w:sz w:val="17"/>
                <w:szCs w:val="17"/>
              </w:rPr>
              <w:t xml:space="preserve">for </w:t>
            </w:r>
            <w:r>
              <w:rPr>
                <w:spacing w:val="-2"/>
                <w:sz w:val="17"/>
                <w:szCs w:val="17"/>
              </w:rPr>
              <w:t>human</w:t>
            </w:r>
            <w:r>
              <w:rPr>
                <w:spacing w:val="-7"/>
                <w:sz w:val="17"/>
                <w:szCs w:val="17"/>
              </w:rPr>
              <w:t xml:space="preserve"> </w:t>
            </w:r>
            <w:r>
              <w:rPr>
                <w:spacing w:val="-1"/>
                <w:sz w:val="17"/>
                <w:szCs w:val="17"/>
              </w:rPr>
              <w:t>consumption,</w:t>
            </w:r>
          </w:p>
        </w:tc>
        <w:tc>
          <w:tcPr>
            <w:tcW w:w="1273"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0301.91*,</w:t>
            </w:r>
            <w:r>
              <w:rPr>
                <w:spacing w:val="-10"/>
                <w:sz w:val="17"/>
                <w:szCs w:val="17"/>
              </w:rPr>
              <w:t xml:space="preserve"> </w:t>
            </w:r>
            <w:r>
              <w:rPr>
                <w:spacing w:val="-1"/>
                <w:sz w:val="17"/>
                <w:szCs w:val="17"/>
              </w:rPr>
              <w:t>.92*,</w:t>
            </w:r>
          </w:p>
        </w:tc>
        <w:tc>
          <w:tcPr>
            <w:tcW w:w="799" w:type="dxa"/>
            <w:tcBorders>
              <w:top w:val="nil"/>
              <w:left w:val="nil"/>
              <w:bottom w:val="nil"/>
              <w:right w:val="nil"/>
            </w:tcBorders>
          </w:tcPr>
          <w:p w:rsidR="00505048" w:rsidRDefault="005A0742">
            <w:pPr>
              <w:pStyle w:val="TableParagraph"/>
              <w:kinsoku w:val="0"/>
              <w:overflowPunct w:val="0"/>
              <w:spacing w:before="3"/>
              <w:ind w:left="70"/>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0311,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including</w:t>
            </w:r>
            <w:r>
              <w:rPr>
                <w:spacing w:val="-8"/>
                <w:sz w:val="17"/>
                <w:szCs w:val="17"/>
              </w:rPr>
              <w:t xml:space="preserve"> </w:t>
            </w:r>
            <w:r>
              <w:rPr>
                <w:spacing w:val="-1"/>
                <w:sz w:val="17"/>
                <w:szCs w:val="17"/>
              </w:rPr>
              <w:t>seeds</w:t>
            </w:r>
            <w:r>
              <w:rPr>
                <w:spacing w:val="-5"/>
                <w:sz w:val="17"/>
                <w:szCs w:val="17"/>
              </w:rPr>
              <w:t xml:space="preserve"> </w:t>
            </w:r>
            <w:r>
              <w:rPr>
                <w:sz w:val="17"/>
                <w:szCs w:val="17"/>
              </w:rPr>
              <w:t>and</w:t>
            </w:r>
            <w:r>
              <w:rPr>
                <w:spacing w:val="-6"/>
                <w:sz w:val="17"/>
                <w:szCs w:val="17"/>
              </w:rPr>
              <w:t xml:space="preserve"> </w:t>
            </w:r>
            <w:r>
              <w:rPr>
                <w:spacing w:val="-1"/>
                <w:sz w:val="17"/>
                <w:szCs w:val="17"/>
              </w:rPr>
              <w:t>feeds</w:t>
            </w:r>
            <w:r>
              <w:rPr>
                <w:spacing w:val="-6"/>
                <w:sz w:val="17"/>
                <w:szCs w:val="17"/>
              </w:rPr>
              <w:t xml:space="preserve"> </w:t>
            </w:r>
            <w:r>
              <w:rPr>
                <w:spacing w:val="-1"/>
                <w:sz w:val="17"/>
                <w:szCs w:val="17"/>
              </w:rPr>
              <w:t>for</w:t>
            </w:r>
            <w:r>
              <w:rPr>
                <w:spacing w:val="-4"/>
                <w:sz w:val="17"/>
                <w:szCs w:val="17"/>
              </w:rPr>
              <w:t xml:space="preserve"> </w:t>
            </w:r>
            <w:r>
              <w:rPr>
                <w:spacing w:val="-1"/>
                <w:sz w:val="17"/>
                <w:szCs w:val="17"/>
              </w:rPr>
              <w:t>aquaculture</w:t>
            </w:r>
          </w:p>
        </w:tc>
        <w:tc>
          <w:tcPr>
            <w:tcW w:w="1273" w:type="dxa"/>
            <w:tcBorders>
              <w:top w:val="nil"/>
              <w:left w:val="nil"/>
              <w:bottom w:val="nil"/>
              <w:right w:val="nil"/>
            </w:tcBorders>
          </w:tcPr>
          <w:p w:rsidR="00505048" w:rsidRDefault="005A0742">
            <w:pPr>
              <w:pStyle w:val="TableParagraph"/>
              <w:kinsoku w:val="0"/>
              <w:overflowPunct w:val="0"/>
              <w:spacing w:line="187" w:lineRule="exact"/>
              <w:ind w:left="16"/>
            </w:pPr>
            <w:r>
              <w:rPr>
                <w:spacing w:val="-2"/>
                <w:sz w:val="17"/>
                <w:szCs w:val="17"/>
              </w:rPr>
              <w:t>.93*,</w:t>
            </w:r>
            <w:r>
              <w:rPr>
                <w:spacing w:val="-5"/>
                <w:sz w:val="17"/>
                <w:szCs w:val="17"/>
              </w:rPr>
              <w:t xml:space="preserve"> </w:t>
            </w:r>
            <w:r>
              <w:rPr>
                <w:spacing w:val="-1"/>
                <w:sz w:val="17"/>
                <w:szCs w:val="17"/>
              </w:rPr>
              <w:t>.94*,</w:t>
            </w:r>
            <w:r>
              <w:rPr>
                <w:spacing w:val="-4"/>
                <w:sz w:val="17"/>
                <w:szCs w:val="17"/>
              </w:rPr>
              <w:t xml:space="preserve"> </w:t>
            </w:r>
            <w:r>
              <w:rPr>
                <w:spacing w:val="-1"/>
                <w:sz w:val="17"/>
                <w:szCs w:val="17"/>
              </w:rPr>
              <w:t>.95*,</w:t>
            </w:r>
          </w:p>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7" w:lineRule="exact"/>
              <w:ind w:left="181"/>
            </w:pPr>
            <w:r>
              <w:rPr>
                <w:sz w:val="17"/>
                <w:szCs w:val="17"/>
              </w:rPr>
              <w:t>0312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A0742">
            <w:pPr>
              <w:pStyle w:val="TableParagraph"/>
              <w:kinsoku w:val="0"/>
              <w:overflowPunct w:val="0"/>
              <w:spacing w:line="186" w:lineRule="exact"/>
              <w:ind w:left="16"/>
            </w:pPr>
            <w:r>
              <w:rPr>
                <w:sz w:val="17"/>
                <w:szCs w:val="17"/>
              </w:rPr>
              <w:t>.99*</w:t>
            </w:r>
          </w:p>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04192</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3"/>
                <w:sz w:val="17"/>
                <w:szCs w:val="17"/>
              </w:rPr>
              <w:t xml:space="preserve"> </w:t>
            </w:r>
            <w:r>
              <w:rPr>
                <w:spacing w:val="-1"/>
                <w:sz w:val="17"/>
                <w:szCs w:val="17"/>
              </w:rPr>
              <w:t>farmed</w:t>
            </w:r>
            <w:r>
              <w:rPr>
                <w:spacing w:val="-7"/>
                <w:sz w:val="17"/>
                <w:szCs w:val="17"/>
              </w:rPr>
              <w:t xml:space="preserve"> </w:t>
            </w:r>
            <w:r>
              <w:rPr>
                <w:spacing w:val="-1"/>
                <w:sz w:val="17"/>
                <w:szCs w:val="17"/>
              </w:rPr>
              <w:t>live</w:t>
            </w:r>
            <w:r>
              <w:rPr>
                <w:spacing w:val="-4"/>
                <w:sz w:val="17"/>
                <w:szCs w:val="17"/>
              </w:rPr>
              <w:t xml:space="preserve"> </w:t>
            </w:r>
            <w:r>
              <w:rPr>
                <w:sz w:val="17"/>
                <w:szCs w:val="17"/>
              </w:rPr>
              <w:t>fish,</w:t>
            </w:r>
            <w:r>
              <w:rPr>
                <w:spacing w:val="-3"/>
                <w:sz w:val="17"/>
                <w:szCs w:val="17"/>
              </w:rPr>
              <w:t xml:space="preserve"> </w:t>
            </w:r>
            <w:r>
              <w:rPr>
                <w:spacing w:val="-1"/>
                <w:sz w:val="17"/>
                <w:szCs w:val="17"/>
              </w:rPr>
              <w:t>not</w:t>
            </w:r>
            <w:r>
              <w:rPr>
                <w:spacing w:val="-7"/>
                <w:sz w:val="17"/>
                <w:szCs w:val="17"/>
              </w:rPr>
              <w:t xml:space="preserve"> </w:t>
            </w:r>
            <w:r>
              <w:rPr>
                <w:sz w:val="17"/>
                <w:szCs w:val="17"/>
              </w:rPr>
              <w:t>for</w:t>
            </w:r>
            <w:r>
              <w:rPr>
                <w:spacing w:val="-3"/>
                <w:sz w:val="17"/>
                <w:szCs w:val="17"/>
              </w:rPr>
              <w:t xml:space="preserve"> </w:t>
            </w:r>
            <w:r>
              <w:rPr>
                <w:spacing w:val="-2"/>
                <w:sz w:val="17"/>
                <w:szCs w:val="17"/>
              </w:rPr>
              <w:t>human</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0301.91*,</w:t>
            </w:r>
            <w:r>
              <w:rPr>
                <w:spacing w:val="-10"/>
                <w:sz w:val="17"/>
                <w:szCs w:val="17"/>
              </w:rPr>
              <w:t xml:space="preserve"> </w:t>
            </w:r>
            <w:r>
              <w:rPr>
                <w:spacing w:val="-1"/>
                <w:sz w:val="17"/>
                <w:szCs w:val="17"/>
              </w:rPr>
              <w:t>.92*,</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consumption,</w:t>
            </w:r>
            <w:r>
              <w:rPr>
                <w:spacing w:val="-5"/>
                <w:sz w:val="17"/>
                <w:szCs w:val="17"/>
              </w:rPr>
              <w:t xml:space="preserve"> </w:t>
            </w:r>
            <w:r>
              <w:rPr>
                <w:spacing w:val="-1"/>
                <w:sz w:val="17"/>
                <w:szCs w:val="17"/>
              </w:rPr>
              <w:t>including</w:t>
            </w:r>
            <w:r>
              <w:rPr>
                <w:spacing w:val="-6"/>
                <w:sz w:val="17"/>
                <w:szCs w:val="17"/>
              </w:rPr>
              <w:t xml:space="preserve"> </w:t>
            </w:r>
            <w:r>
              <w:rPr>
                <w:spacing w:val="-1"/>
                <w:sz w:val="17"/>
                <w:szCs w:val="17"/>
              </w:rPr>
              <w:t>seeds</w:t>
            </w:r>
            <w:r>
              <w:rPr>
                <w:spacing w:val="-5"/>
                <w:sz w:val="17"/>
                <w:szCs w:val="17"/>
              </w:rPr>
              <w:t xml:space="preserve"> </w:t>
            </w:r>
            <w:r>
              <w:rPr>
                <w:sz w:val="17"/>
                <w:szCs w:val="17"/>
              </w:rPr>
              <w:t>and</w:t>
            </w:r>
            <w:r>
              <w:rPr>
                <w:spacing w:val="-6"/>
                <w:sz w:val="17"/>
                <w:szCs w:val="17"/>
              </w:rPr>
              <w:t xml:space="preserve"> </w:t>
            </w:r>
            <w:r>
              <w:rPr>
                <w:spacing w:val="-1"/>
                <w:sz w:val="17"/>
                <w:szCs w:val="17"/>
              </w:rPr>
              <w:t>feeds</w:t>
            </w:r>
            <w:r>
              <w:rPr>
                <w:spacing w:val="-5"/>
                <w:sz w:val="17"/>
                <w:szCs w:val="17"/>
              </w:rPr>
              <w:t xml:space="preserve"> </w:t>
            </w:r>
            <w:r>
              <w:rPr>
                <w:spacing w:val="-1"/>
                <w:sz w:val="17"/>
                <w:szCs w:val="17"/>
              </w:rPr>
              <w:t>for</w:t>
            </w:r>
          </w:p>
        </w:tc>
        <w:tc>
          <w:tcPr>
            <w:tcW w:w="1273" w:type="dxa"/>
            <w:tcBorders>
              <w:top w:val="nil"/>
              <w:left w:val="nil"/>
              <w:bottom w:val="nil"/>
              <w:right w:val="nil"/>
            </w:tcBorders>
          </w:tcPr>
          <w:p w:rsidR="00505048" w:rsidRDefault="005A0742">
            <w:pPr>
              <w:pStyle w:val="TableParagraph"/>
              <w:kinsoku w:val="0"/>
              <w:overflowPunct w:val="0"/>
              <w:spacing w:line="186" w:lineRule="exact"/>
              <w:ind w:left="16"/>
            </w:pPr>
            <w:r>
              <w:rPr>
                <w:spacing w:val="-2"/>
                <w:sz w:val="17"/>
                <w:szCs w:val="17"/>
              </w:rPr>
              <w:t>.93*,</w:t>
            </w:r>
            <w:r>
              <w:rPr>
                <w:spacing w:val="-5"/>
                <w:sz w:val="17"/>
                <w:szCs w:val="17"/>
              </w:rPr>
              <w:t xml:space="preserve"> </w:t>
            </w:r>
            <w:r>
              <w:rPr>
                <w:spacing w:val="-1"/>
                <w:sz w:val="17"/>
                <w:szCs w:val="17"/>
              </w:rPr>
              <w:t>.94*,</w:t>
            </w:r>
            <w:r>
              <w:rPr>
                <w:spacing w:val="-4"/>
                <w:sz w:val="17"/>
                <w:szCs w:val="17"/>
              </w:rPr>
              <w:t xml:space="preserve"> </w:t>
            </w:r>
            <w:r>
              <w:rPr>
                <w:spacing w:val="-1"/>
                <w:sz w:val="17"/>
                <w:szCs w:val="17"/>
              </w:rPr>
              <w:t>.95*,</w:t>
            </w:r>
          </w:p>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0322</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aquaculture</w:t>
            </w:r>
          </w:p>
        </w:tc>
        <w:tc>
          <w:tcPr>
            <w:tcW w:w="1273" w:type="dxa"/>
            <w:tcBorders>
              <w:top w:val="nil"/>
              <w:left w:val="nil"/>
              <w:bottom w:val="nil"/>
              <w:right w:val="nil"/>
            </w:tcBorders>
          </w:tcPr>
          <w:p w:rsidR="00505048" w:rsidRDefault="005A0742">
            <w:pPr>
              <w:pStyle w:val="TableParagraph"/>
              <w:kinsoku w:val="0"/>
              <w:overflowPunct w:val="0"/>
              <w:spacing w:line="186" w:lineRule="exact"/>
              <w:ind w:left="16"/>
            </w:pPr>
            <w:r>
              <w:rPr>
                <w:sz w:val="17"/>
                <w:szCs w:val="17"/>
              </w:rPr>
              <w:t>.99*</w:t>
            </w:r>
          </w:p>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042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Fish</w:t>
            </w:r>
            <w:r>
              <w:rPr>
                <w:b/>
                <w:bCs/>
                <w:spacing w:val="-7"/>
                <w:sz w:val="17"/>
                <w:szCs w:val="17"/>
              </w:rPr>
              <w:t xml:space="preserve"> </w:t>
            </w:r>
            <w:r>
              <w:rPr>
                <w:b/>
                <w:bCs/>
                <w:spacing w:val="-1"/>
                <w:sz w:val="17"/>
                <w:szCs w:val="17"/>
              </w:rPr>
              <w:t>live,</w:t>
            </w:r>
            <w:r>
              <w:rPr>
                <w:b/>
                <w:bCs/>
                <w:spacing w:val="-8"/>
                <w:sz w:val="17"/>
                <w:szCs w:val="17"/>
              </w:rPr>
              <w:t xml:space="preserve"> </w:t>
            </w:r>
            <w:r>
              <w:rPr>
                <w:b/>
                <w:bCs/>
                <w:sz w:val="17"/>
                <w:szCs w:val="17"/>
              </w:rPr>
              <w:t>fresh</w:t>
            </w:r>
            <w:r>
              <w:rPr>
                <w:b/>
                <w:bCs/>
                <w:spacing w:val="-7"/>
                <w:sz w:val="17"/>
                <w:szCs w:val="17"/>
              </w:rPr>
              <w:t xml:space="preserve"> </w:t>
            </w:r>
            <w:r>
              <w:rPr>
                <w:b/>
                <w:bCs/>
                <w:spacing w:val="-1"/>
                <w:sz w:val="17"/>
                <w:szCs w:val="17"/>
              </w:rPr>
              <w:t>or</w:t>
            </w:r>
            <w:r>
              <w:rPr>
                <w:b/>
                <w:bCs/>
                <w:spacing w:val="-4"/>
                <w:sz w:val="17"/>
                <w:szCs w:val="17"/>
              </w:rPr>
              <w:t xml:space="preserve"> </w:t>
            </w:r>
            <w:r>
              <w:rPr>
                <w:b/>
                <w:bCs/>
                <w:spacing w:val="-1"/>
                <w:sz w:val="17"/>
                <w:szCs w:val="17"/>
              </w:rPr>
              <w:t>chilled</w:t>
            </w:r>
            <w:r>
              <w:rPr>
                <w:b/>
                <w:bCs/>
                <w:spacing w:val="-7"/>
                <w:sz w:val="17"/>
                <w:szCs w:val="17"/>
              </w:rPr>
              <w:t xml:space="preserve"> </w:t>
            </w:r>
            <w:r>
              <w:rPr>
                <w:b/>
                <w:bCs/>
                <w:spacing w:val="-1"/>
                <w:sz w:val="17"/>
                <w:szCs w:val="17"/>
              </w:rPr>
              <w:t>for</w:t>
            </w:r>
            <w:r>
              <w:rPr>
                <w:b/>
                <w:bCs/>
                <w:spacing w:val="-2"/>
                <w:sz w:val="17"/>
                <w:szCs w:val="17"/>
              </w:rPr>
              <w:t xml:space="preserve"> </w:t>
            </w:r>
            <w:r>
              <w:rPr>
                <w:b/>
                <w:bCs/>
                <w:spacing w:val="-1"/>
                <w:sz w:val="17"/>
                <w:szCs w:val="17"/>
              </w:rPr>
              <w:t>human</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consumption</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0421</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Freshwater</w:t>
            </w:r>
            <w:r>
              <w:rPr>
                <w:spacing w:val="-6"/>
                <w:sz w:val="17"/>
                <w:szCs w:val="17"/>
              </w:rPr>
              <w:t xml:space="preserve"> </w:t>
            </w:r>
            <w:r>
              <w:rPr>
                <w:spacing w:val="-1"/>
                <w:sz w:val="17"/>
                <w:szCs w:val="17"/>
              </w:rPr>
              <w:t>fish,</w:t>
            </w:r>
            <w:r>
              <w:rPr>
                <w:spacing w:val="-4"/>
                <w:sz w:val="17"/>
                <w:szCs w:val="17"/>
              </w:rPr>
              <w:t xml:space="preserve"> </w:t>
            </w:r>
            <w:r>
              <w:rPr>
                <w:spacing w:val="-1"/>
                <w:sz w:val="17"/>
                <w:szCs w:val="17"/>
              </w:rPr>
              <w:t>live,</w:t>
            </w:r>
            <w:r>
              <w:rPr>
                <w:spacing w:val="-5"/>
                <w:sz w:val="17"/>
                <w:szCs w:val="17"/>
              </w:rPr>
              <w:t xml:space="preserve"> </w:t>
            </w:r>
            <w:r>
              <w:rPr>
                <w:sz w:val="17"/>
                <w:szCs w:val="17"/>
              </w:rPr>
              <w:t>fresh</w:t>
            </w:r>
            <w:r>
              <w:rPr>
                <w:spacing w:val="-6"/>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04211</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8"/>
                <w:sz w:val="17"/>
                <w:szCs w:val="17"/>
              </w:rPr>
              <w:t xml:space="preserve"> </w:t>
            </w:r>
            <w:r>
              <w:rPr>
                <w:spacing w:val="-1"/>
                <w:sz w:val="17"/>
                <w:szCs w:val="17"/>
              </w:rPr>
              <w:t>freshwater</w:t>
            </w:r>
            <w:r>
              <w:rPr>
                <w:spacing w:val="-5"/>
                <w:sz w:val="17"/>
                <w:szCs w:val="17"/>
              </w:rPr>
              <w:t xml:space="preserve"> </w:t>
            </w:r>
            <w:r>
              <w:rPr>
                <w:spacing w:val="-1"/>
                <w:sz w:val="17"/>
                <w:szCs w:val="17"/>
              </w:rPr>
              <w:t>fish,</w:t>
            </w:r>
            <w:r>
              <w:rPr>
                <w:spacing w:val="-3"/>
                <w:sz w:val="17"/>
                <w:szCs w:val="17"/>
              </w:rPr>
              <w:t xml:space="preserve"> </w:t>
            </w:r>
            <w:r>
              <w:rPr>
                <w:spacing w:val="-1"/>
                <w:sz w:val="17"/>
                <w:szCs w:val="17"/>
              </w:rPr>
              <w:t>live,</w:t>
            </w:r>
            <w:r>
              <w:rPr>
                <w:spacing w:val="-4"/>
                <w:sz w:val="17"/>
                <w:szCs w:val="17"/>
              </w:rPr>
              <w:t xml:space="preserve"> </w:t>
            </w:r>
            <w:r>
              <w:rPr>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0301.92*,</w:t>
            </w:r>
            <w:r>
              <w:rPr>
                <w:spacing w:val="-10"/>
                <w:sz w:val="17"/>
                <w:szCs w:val="17"/>
              </w:rPr>
              <w:t xml:space="preserve"> </w:t>
            </w:r>
            <w:r>
              <w:rPr>
                <w:spacing w:val="-1"/>
                <w:sz w:val="17"/>
                <w:szCs w:val="17"/>
              </w:rPr>
              <w:t>.93*,</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0312</w:t>
            </w:r>
          </w:p>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A0742">
            <w:pPr>
              <w:pStyle w:val="TableParagraph"/>
              <w:kinsoku w:val="0"/>
              <w:overflowPunct w:val="0"/>
              <w:spacing w:line="184" w:lineRule="exact"/>
              <w:ind w:left="16"/>
              <w:rPr>
                <w:sz w:val="17"/>
                <w:szCs w:val="17"/>
              </w:rPr>
            </w:pPr>
            <w:r>
              <w:rPr>
                <w:spacing w:val="-2"/>
                <w:sz w:val="17"/>
                <w:szCs w:val="17"/>
              </w:rPr>
              <w:t>.99*,</w:t>
            </w:r>
            <w:r>
              <w:rPr>
                <w:spacing w:val="-10"/>
                <w:sz w:val="17"/>
                <w:szCs w:val="17"/>
              </w:rPr>
              <w:t xml:space="preserve"> </w:t>
            </w:r>
            <w:r>
              <w:rPr>
                <w:spacing w:val="-1"/>
                <w:sz w:val="17"/>
                <w:szCs w:val="17"/>
              </w:rPr>
              <w:t>0302.71*,</w:t>
            </w:r>
          </w:p>
          <w:p w:rsidR="00505048" w:rsidRDefault="005A0742">
            <w:pPr>
              <w:pStyle w:val="TableParagraph"/>
              <w:kinsoku w:val="0"/>
              <w:overflowPunct w:val="0"/>
              <w:spacing w:line="194" w:lineRule="exact"/>
              <w:ind w:left="16"/>
            </w:pPr>
            <w:r>
              <w:rPr>
                <w:spacing w:val="-2"/>
                <w:sz w:val="17"/>
                <w:szCs w:val="17"/>
              </w:rPr>
              <w:t>.72*,</w:t>
            </w:r>
            <w:r>
              <w:rPr>
                <w:spacing w:val="-5"/>
                <w:sz w:val="17"/>
                <w:szCs w:val="17"/>
              </w:rPr>
              <w:t xml:space="preserve"> </w:t>
            </w:r>
            <w:r>
              <w:rPr>
                <w:spacing w:val="-1"/>
                <w:sz w:val="17"/>
                <w:szCs w:val="17"/>
              </w:rPr>
              <w:t>.73*,</w:t>
            </w:r>
            <w:r>
              <w:rPr>
                <w:spacing w:val="-4"/>
                <w:sz w:val="17"/>
                <w:szCs w:val="17"/>
              </w:rPr>
              <w:t xml:space="preserve"> </w:t>
            </w:r>
            <w:r>
              <w:rPr>
                <w:spacing w:val="-1"/>
                <w:sz w:val="17"/>
                <w:szCs w:val="17"/>
              </w:rPr>
              <w:t>.74*,</w:t>
            </w:r>
          </w:p>
        </w:tc>
        <w:tc>
          <w:tcPr>
            <w:tcW w:w="799"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04120*</w:t>
            </w:r>
          </w:p>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A0742">
            <w:pPr>
              <w:pStyle w:val="TableParagraph"/>
              <w:kinsoku w:val="0"/>
              <w:overflowPunct w:val="0"/>
              <w:spacing w:line="186" w:lineRule="exact"/>
              <w:ind w:left="16"/>
            </w:pPr>
            <w:r>
              <w:rPr>
                <w:spacing w:val="-2"/>
                <w:sz w:val="17"/>
                <w:szCs w:val="17"/>
              </w:rPr>
              <w:t>.79*,</w:t>
            </w:r>
            <w:r>
              <w:rPr>
                <w:spacing w:val="-6"/>
                <w:sz w:val="17"/>
                <w:szCs w:val="17"/>
              </w:rPr>
              <w:t xml:space="preserve"> </w:t>
            </w:r>
            <w:r>
              <w:rPr>
                <w:sz w:val="17"/>
                <w:szCs w:val="17"/>
              </w:rPr>
              <w:t>.89*</w:t>
            </w:r>
          </w:p>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04212</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pacing w:val="-1"/>
                <w:sz w:val="17"/>
                <w:szCs w:val="17"/>
              </w:rPr>
              <w:t>freshwater</w:t>
            </w:r>
            <w:r>
              <w:rPr>
                <w:spacing w:val="-6"/>
                <w:sz w:val="17"/>
                <w:szCs w:val="17"/>
              </w:rPr>
              <w:t xml:space="preserve"> </w:t>
            </w:r>
            <w:r>
              <w:rPr>
                <w:sz w:val="17"/>
                <w:szCs w:val="17"/>
              </w:rPr>
              <w:t>fish,</w:t>
            </w:r>
            <w:r>
              <w:rPr>
                <w:spacing w:val="-5"/>
                <w:sz w:val="17"/>
                <w:szCs w:val="17"/>
              </w:rPr>
              <w:t xml:space="preserve"> </w:t>
            </w:r>
            <w:r>
              <w:rPr>
                <w:spacing w:val="-1"/>
                <w:sz w:val="17"/>
                <w:szCs w:val="17"/>
              </w:rPr>
              <w:t>live,</w:t>
            </w:r>
            <w:r>
              <w:rPr>
                <w:spacing w:val="-6"/>
                <w:sz w:val="17"/>
                <w:szCs w:val="17"/>
              </w:rPr>
              <w:t xml:space="preserve"> </w:t>
            </w:r>
            <w:r>
              <w:rPr>
                <w:sz w:val="17"/>
                <w:szCs w:val="17"/>
              </w:rPr>
              <w:t>fresh</w:t>
            </w:r>
            <w:r>
              <w:rPr>
                <w:spacing w:val="-7"/>
                <w:sz w:val="17"/>
                <w:szCs w:val="17"/>
              </w:rPr>
              <w:t xml:space="preserve"> </w:t>
            </w:r>
            <w:r>
              <w:rPr>
                <w:spacing w:val="-1"/>
                <w:sz w:val="17"/>
                <w:szCs w:val="17"/>
              </w:rPr>
              <w:t>or</w:t>
            </w:r>
            <w:r>
              <w:rPr>
                <w:spacing w:val="-4"/>
                <w:sz w:val="17"/>
                <w:szCs w:val="17"/>
              </w:rPr>
              <w:t xml:space="preserve"> </w:t>
            </w:r>
            <w:r>
              <w:rPr>
                <w:spacing w:val="-1"/>
                <w:sz w:val="17"/>
                <w:szCs w:val="17"/>
              </w:rPr>
              <w:t>chilled</w:t>
            </w:r>
          </w:p>
        </w:tc>
        <w:tc>
          <w:tcPr>
            <w:tcW w:w="1273"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0301.92*,</w:t>
            </w:r>
            <w:r>
              <w:rPr>
                <w:spacing w:val="-10"/>
                <w:sz w:val="17"/>
                <w:szCs w:val="17"/>
              </w:rPr>
              <w:t xml:space="preserve"> </w:t>
            </w:r>
            <w:r>
              <w:rPr>
                <w:spacing w:val="-1"/>
                <w:sz w:val="17"/>
                <w:szCs w:val="17"/>
              </w:rPr>
              <w:t>.93*,</w:t>
            </w:r>
          </w:p>
        </w:tc>
        <w:tc>
          <w:tcPr>
            <w:tcW w:w="799"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0322</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A0742">
            <w:pPr>
              <w:pStyle w:val="TableParagraph"/>
              <w:kinsoku w:val="0"/>
              <w:overflowPunct w:val="0"/>
              <w:spacing w:line="186" w:lineRule="exact"/>
              <w:ind w:left="16"/>
            </w:pPr>
            <w:r>
              <w:rPr>
                <w:spacing w:val="-2"/>
                <w:sz w:val="17"/>
                <w:szCs w:val="17"/>
              </w:rPr>
              <w:t>.99*,</w:t>
            </w:r>
            <w:r>
              <w:rPr>
                <w:spacing w:val="-10"/>
                <w:sz w:val="17"/>
                <w:szCs w:val="17"/>
              </w:rPr>
              <w:t xml:space="preserve"> </w:t>
            </w:r>
            <w:r>
              <w:rPr>
                <w:spacing w:val="-1"/>
                <w:sz w:val="17"/>
                <w:szCs w:val="17"/>
              </w:rPr>
              <w:t>0302.71*,</w:t>
            </w:r>
          </w:p>
        </w:tc>
        <w:tc>
          <w:tcPr>
            <w:tcW w:w="799"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04120*</w:t>
            </w:r>
          </w:p>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A0742">
            <w:pPr>
              <w:pStyle w:val="TableParagraph"/>
              <w:kinsoku w:val="0"/>
              <w:overflowPunct w:val="0"/>
              <w:spacing w:line="187" w:lineRule="exact"/>
              <w:ind w:left="16"/>
            </w:pPr>
            <w:r>
              <w:rPr>
                <w:spacing w:val="-2"/>
                <w:sz w:val="17"/>
                <w:szCs w:val="17"/>
              </w:rPr>
              <w:t>.72*,</w:t>
            </w:r>
            <w:r>
              <w:rPr>
                <w:spacing w:val="-5"/>
                <w:sz w:val="17"/>
                <w:szCs w:val="17"/>
              </w:rPr>
              <w:t xml:space="preserve"> </w:t>
            </w:r>
            <w:r>
              <w:rPr>
                <w:spacing w:val="-1"/>
                <w:sz w:val="17"/>
                <w:szCs w:val="17"/>
              </w:rPr>
              <w:t>.73*,</w:t>
            </w:r>
            <w:r>
              <w:rPr>
                <w:spacing w:val="-4"/>
                <w:sz w:val="17"/>
                <w:szCs w:val="17"/>
              </w:rPr>
              <w:t xml:space="preserve"> </w:t>
            </w:r>
            <w:r>
              <w:rPr>
                <w:spacing w:val="-1"/>
                <w:sz w:val="17"/>
                <w:szCs w:val="17"/>
              </w:rPr>
              <w:t>.74*,</w:t>
            </w:r>
          </w:p>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A0742">
            <w:pPr>
              <w:pStyle w:val="TableParagraph"/>
              <w:kinsoku w:val="0"/>
              <w:overflowPunct w:val="0"/>
              <w:spacing w:line="186" w:lineRule="exact"/>
              <w:ind w:left="16"/>
            </w:pPr>
            <w:r>
              <w:rPr>
                <w:spacing w:val="-2"/>
                <w:sz w:val="17"/>
                <w:szCs w:val="17"/>
              </w:rPr>
              <w:t>.79*,</w:t>
            </w:r>
            <w:r>
              <w:rPr>
                <w:spacing w:val="-6"/>
                <w:sz w:val="17"/>
                <w:szCs w:val="17"/>
              </w:rPr>
              <w:t xml:space="preserve"> </w:t>
            </w:r>
            <w:r>
              <w:rPr>
                <w:sz w:val="17"/>
                <w:szCs w:val="17"/>
              </w:rPr>
              <w:t>.89*</w:t>
            </w:r>
          </w:p>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0422</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Salmonidae,</w:t>
            </w:r>
            <w:r>
              <w:rPr>
                <w:spacing w:val="-5"/>
                <w:sz w:val="17"/>
                <w:szCs w:val="17"/>
              </w:rPr>
              <w:t xml:space="preserve"> </w:t>
            </w:r>
            <w:r>
              <w:rPr>
                <w:spacing w:val="-2"/>
                <w:sz w:val="17"/>
                <w:szCs w:val="17"/>
              </w:rPr>
              <w:t>live,</w:t>
            </w:r>
            <w:r>
              <w:rPr>
                <w:spacing w:val="-4"/>
                <w:sz w:val="17"/>
                <w:szCs w:val="17"/>
              </w:rPr>
              <w:t xml:space="preserve"> </w:t>
            </w:r>
            <w:r>
              <w:rPr>
                <w:sz w:val="17"/>
                <w:szCs w:val="17"/>
              </w:rPr>
              <w:t>fresh</w:t>
            </w:r>
            <w:r>
              <w:rPr>
                <w:spacing w:val="-6"/>
                <w:sz w:val="17"/>
                <w:szCs w:val="17"/>
              </w:rPr>
              <w:t xml:space="preserve"> </w:t>
            </w:r>
            <w:r>
              <w:rPr>
                <w:spacing w:val="-2"/>
                <w:sz w:val="17"/>
                <w:szCs w:val="17"/>
              </w:rPr>
              <w:t>or</w:t>
            </w:r>
            <w:r>
              <w:rPr>
                <w:spacing w:val="-3"/>
                <w:sz w:val="17"/>
                <w:szCs w:val="17"/>
              </w:rPr>
              <w:t xml:space="preserve"> </w:t>
            </w:r>
            <w:r>
              <w:rPr>
                <w:spacing w:val="-1"/>
                <w:sz w:val="17"/>
                <w:szCs w:val="17"/>
              </w:rPr>
              <w:t>chilled</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04221</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Wild</w:t>
            </w:r>
            <w:r>
              <w:rPr>
                <w:spacing w:val="-8"/>
                <w:sz w:val="17"/>
                <w:szCs w:val="17"/>
              </w:rPr>
              <w:t xml:space="preserve"> </w:t>
            </w:r>
            <w:proofErr w:type="spellStart"/>
            <w:r>
              <w:rPr>
                <w:spacing w:val="-1"/>
                <w:sz w:val="17"/>
                <w:szCs w:val="17"/>
              </w:rPr>
              <w:t>salmonidae</w:t>
            </w:r>
            <w:proofErr w:type="spellEnd"/>
            <w:r>
              <w:rPr>
                <w:spacing w:val="-1"/>
                <w:sz w:val="17"/>
                <w:szCs w:val="17"/>
              </w:rPr>
              <w:t>,</w:t>
            </w:r>
            <w:r>
              <w:rPr>
                <w:spacing w:val="-6"/>
                <w:sz w:val="17"/>
                <w:szCs w:val="17"/>
              </w:rPr>
              <w:t xml:space="preserve"> </w:t>
            </w:r>
            <w:r>
              <w:rPr>
                <w:spacing w:val="-1"/>
                <w:sz w:val="17"/>
                <w:szCs w:val="17"/>
              </w:rPr>
              <w:t>live,</w:t>
            </w:r>
            <w:r>
              <w:rPr>
                <w:spacing w:val="-4"/>
                <w:sz w:val="17"/>
                <w:szCs w:val="17"/>
              </w:rPr>
              <w:t xml:space="preserve"> </w:t>
            </w:r>
            <w:r>
              <w:rPr>
                <w:sz w:val="17"/>
                <w:szCs w:val="17"/>
              </w:rPr>
              <w:t>fresh</w:t>
            </w:r>
            <w:r>
              <w:rPr>
                <w:spacing w:val="-8"/>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73"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0301.91*,</w:t>
            </w:r>
            <w:r>
              <w:rPr>
                <w:spacing w:val="-10"/>
                <w:sz w:val="17"/>
                <w:szCs w:val="17"/>
              </w:rPr>
              <w:t xml:space="preserve"> </w:t>
            </w:r>
            <w:r>
              <w:rPr>
                <w:spacing w:val="-1"/>
                <w:sz w:val="17"/>
                <w:szCs w:val="17"/>
              </w:rPr>
              <w:t>.99*,</w:t>
            </w:r>
          </w:p>
        </w:tc>
        <w:tc>
          <w:tcPr>
            <w:tcW w:w="799" w:type="dxa"/>
            <w:tcBorders>
              <w:top w:val="nil"/>
              <w:left w:val="nil"/>
              <w:bottom w:val="nil"/>
              <w:right w:val="nil"/>
            </w:tcBorders>
          </w:tcPr>
          <w:p w:rsidR="00505048" w:rsidRDefault="005A0742">
            <w:pPr>
              <w:pStyle w:val="TableParagraph"/>
              <w:kinsoku w:val="0"/>
              <w:overflowPunct w:val="0"/>
              <w:spacing w:before="3"/>
              <w:ind w:left="70"/>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0311,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A0742">
            <w:pPr>
              <w:pStyle w:val="TableParagraph"/>
              <w:kinsoku w:val="0"/>
              <w:overflowPunct w:val="0"/>
              <w:spacing w:line="187" w:lineRule="exact"/>
              <w:ind w:left="16"/>
            </w:pPr>
            <w:r>
              <w:rPr>
                <w:spacing w:val="-1"/>
                <w:sz w:val="17"/>
                <w:szCs w:val="17"/>
              </w:rPr>
              <w:t>0302.11*,</w:t>
            </w:r>
            <w:r>
              <w:rPr>
                <w:spacing w:val="-10"/>
                <w:sz w:val="17"/>
                <w:szCs w:val="17"/>
              </w:rPr>
              <w:t xml:space="preserve"> </w:t>
            </w:r>
            <w:r>
              <w:rPr>
                <w:spacing w:val="-1"/>
                <w:sz w:val="17"/>
                <w:szCs w:val="17"/>
              </w:rPr>
              <w:t>.13*,</w:t>
            </w:r>
          </w:p>
        </w:tc>
        <w:tc>
          <w:tcPr>
            <w:tcW w:w="799" w:type="dxa"/>
            <w:tcBorders>
              <w:top w:val="nil"/>
              <w:left w:val="nil"/>
              <w:bottom w:val="nil"/>
              <w:right w:val="nil"/>
            </w:tcBorders>
          </w:tcPr>
          <w:p w:rsidR="00505048" w:rsidRDefault="005A0742">
            <w:pPr>
              <w:pStyle w:val="TableParagraph"/>
              <w:kinsoku w:val="0"/>
              <w:overflowPunct w:val="0"/>
              <w:spacing w:line="187" w:lineRule="exact"/>
              <w:ind w:left="70"/>
            </w:pPr>
            <w:r>
              <w:rPr>
                <w:spacing w:val="-1"/>
                <w:sz w:val="17"/>
                <w:szCs w:val="17"/>
              </w:rPr>
              <w:t>04120*</w:t>
            </w:r>
          </w:p>
        </w:tc>
        <w:tc>
          <w:tcPr>
            <w:tcW w:w="762" w:type="dxa"/>
            <w:tcBorders>
              <w:top w:val="nil"/>
              <w:left w:val="nil"/>
              <w:bottom w:val="nil"/>
              <w:right w:val="nil"/>
            </w:tcBorders>
          </w:tcPr>
          <w:p w:rsidR="00505048" w:rsidRDefault="005A0742">
            <w:pPr>
              <w:pStyle w:val="TableParagraph"/>
              <w:kinsoku w:val="0"/>
              <w:overflowPunct w:val="0"/>
              <w:spacing w:line="187" w:lineRule="exact"/>
              <w:ind w:left="181"/>
            </w:pPr>
            <w:r>
              <w:rPr>
                <w:sz w:val="17"/>
                <w:szCs w:val="17"/>
              </w:rPr>
              <w:t>0312</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A0742">
            <w:pPr>
              <w:pStyle w:val="TableParagraph"/>
              <w:kinsoku w:val="0"/>
              <w:overflowPunct w:val="0"/>
              <w:spacing w:line="186" w:lineRule="exact"/>
              <w:ind w:left="16"/>
            </w:pPr>
            <w:r>
              <w:rPr>
                <w:spacing w:val="-2"/>
                <w:sz w:val="17"/>
                <w:szCs w:val="17"/>
              </w:rPr>
              <w:t>.14*,</w:t>
            </w:r>
            <w:r>
              <w:rPr>
                <w:spacing w:val="-6"/>
                <w:sz w:val="17"/>
                <w:szCs w:val="17"/>
              </w:rPr>
              <w:t xml:space="preserve"> </w:t>
            </w:r>
            <w:r>
              <w:rPr>
                <w:sz w:val="17"/>
                <w:szCs w:val="17"/>
              </w:rPr>
              <w:t>.19*</w:t>
            </w:r>
          </w:p>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04222</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Farmed</w:t>
            </w:r>
            <w:r>
              <w:rPr>
                <w:spacing w:val="-6"/>
                <w:sz w:val="17"/>
                <w:szCs w:val="17"/>
              </w:rPr>
              <w:t xml:space="preserve"> </w:t>
            </w:r>
            <w:proofErr w:type="spellStart"/>
            <w:r>
              <w:rPr>
                <w:spacing w:val="-1"/>
                <w:sz w:val="17"/>
                <w:szCs w:val="17"/>
              </w:rPr>
              <w:t>salmonidae</w:t>
            </w:r>
            <w:proofErr w:type="spellEnd"/>
            <w:r>
              <w:rPr>
                <w:spacing w:val="-1"/>
                <w:sz w:val="17"/>
                <w:szCs w:val="17"/>
              </w:rPr>
              <w:t>,</w:t>
            </w:r>
            <w:r>
              <w:rPr>
                <w:spacing w:val="-5"/>
                <w:sz w:val="17"/>
                <w:szCs w:val="17"/>
              </w:rPr>
              <w:t xml:space="preserve"> </w:t>
            </w:r>
            <w:r>
              <w:rPr>
                <w:spacing w:val="-2"/>
                <w:sz w:val="17"/>
                <w:szCs w:val="17"/>
              </w:rPr>
              <w:t>live,</w:t>
            </w:r>
            <w:r>
              <w:rPr>
                <w:spacing w:val="-4"/>
                <w:sz w:val="17"/>
                <w:szCs w:val="17"/>
              </w:rPr>
              <w:t xml:space="preserve"> </w:t>
            </w:r>
            <w:r>
              <w:rPr>
                <w:sz w:val="17"/>
                <w:szCs w:val="17"/>
              </w:rPr>
              <w:t>fresh</w:t>
            </w:r>
            <w:r>
              <w:rPr>
                <w:spacing w:val="-6"/>
                <w:sz w:val="17"/>
                <w:szCs w:val="17"/>
              </w:rPr>
              <w:t xml:space="preserve"> </w:t>
            </w:r>
            <w:r>
              <w:rPr>
                <w:spacing w:val="-2"/>
                <w:sz w:val="17"/>
                <w:szCs w:val="17"/>
              </w:rPr>
              <w:t>or</w:t>
            </w:r>
            <w:r>
              <w:rPr>
                <w:spacing w:val="-4"/>
                <w:sz w:val="17"/>
                <w:szCs w:val="17"/>
              </w:rPr>
              <w:t xml:space="preserve"> </w:t>
            </w:r>
            <w:r>
              <w:rPr>
                <w:spacing w:val="-1"/>
                <w:sz w:val="17"/>
                <w:szCs w:val="17"/>
              </w:rPr>
              <w:t>chilled</w:t>
            </w:r>
          </w:p>
        </w:tc>
        <w:tc>
          <w:tcPr>
            <w:tcW w:w="1273"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0301.91*,</w:t>
            </w:r>
            <w:r>
              <w:rPr>
                <w:spacing w:val="-10"/>
                <w:sz w:val="17"/>
                <w:szCs w:val="17"/>
              </w:rPr>
              <w:t xml:space="preserve"> </w:t>
            </w:r>
            <w:r>
              <w:rPr>
                <w:spacing w:val="-1"/>
                <w:sz w:val="17"/>
                <w:szCs w:val="17"/>
              </w:rPr>
              <w:t>.99*,</w:t>
            </w:r>
          </w:p>
        </w:tc>
        <w:tc>
          <w:tcPr>
            <w:tcW w:w="799" w:type="dxa"/>
            <w:tcBorders>
              <w:top w:val="nil"/>
              <w:left w:val="nil"/>
              <w:bottom w:val="nil"/>
              <w:right w:val="nil"/>
            </w:tcBorders>
          </w:tcPr>
          <w:p w:rsidR="00505048" w:rsidRDefault="005A0742">
            <w:pPr>
              <w:pStyle w:val="TableParagraph"/>
              <w:kinsoku w:val="0"/>
              <w:overflowPunct w:val="0"/>
              <w:spacing w:before="3"/>
              <w:ind w:left="70"/>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0321,</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273" w:type="dxa"/>
            <w:tcBorders>
              <w:top w:val="nil"/>
              <w:left w:val="nil"/>
              <w:bottom w:val="nil"/>
              <w:right w:val="nil"/>
            </w:tcBorders>
          </w:tcPr>
          <w:p w:rsidR="00505048" w:rsidRDefault="005A0742">
            <w:pPr>
              <w:pStyle w:val="TableParagraph"/>
              <w:kinsoku w:val="0"/>
              <w:overflowPunct w:val="0"/>
              <w:spacing w:line="185" w:lineRule="exact"/>
              <w:ind w:left="16"/>
              <w:rPr>
                <w:sz w:val="17"/>
                <w:szCs w:val="17"/>
              </w:rPr>
            </w:pPr>
            <w:r>
              <w:rPr>
                <w:spacing w:val="-1"/>
                <w:sz w:val="17"/>
                <w:szCs w:val="17"/>
              </w:rPr>
              <w:t>0302.11*,</w:t>
            </w:r>
            <w:r>
              <w:rPr>
                <w:spacing w:val="-10"/>
                <w:sz w:val="17"/>
                <w:szCs w:val="17"/>
              </w:rPr>
              <w:t xml:space="preserve"> </w:t>
            </w:r>
            <w:r>
              <w:rPr>
                <w:spacing w:val="-1"/>
                <w:sz w:val="17"/>
                <w:szCs w:val="17"/>
              </w:rPr>
              <w:t>.13*,</w:t>
            </w:r>
          </w:p>
          <w:p w:rsidR="00505048" w:rsidRDefault="005A0742">
            <w:pPr>
              <w:pStyle w:val="TableParagraph"/>
              <w:kinsoku w:val="0"/>
              <w:overflowPunct w:val="0"/>
              <w:spacing w:line="194" w:lineRule="exact"/>
              <w:ind w:left="16"/>
            </w:pPr>
            <w:r>
              <w:rPr>
                <w:spacing w:val="-2"/>
                <w:sz w:val="17"/>
                <w:szCs w:val="17"/>
              </w:rPr>
              <w:t>.14*,</w:t>
            </w:r>
            <w:r>
              <w:rPr>
                <w:spacing w:val="-6"/>
                <w:sz w:val="17"/>
                <w:szCs w:val="17"/>
              </w:rPr>
              <w:t xml:space="preserve"> </w:t>
            </w:r>
            <w:r>
              <w:rPr>
                <w:sz w:val="17"/>
                <w:szCs w:val="17"/>
              </w:rPr>
              <w:t>.19*</w:t>
            </w:r>
          </w:p>
        </w:tc>
        <w:tc>
          <w:tcPr>
            <w:tcW w:w="799" w:type="dxa"/>
            <w:tcBorders>
              <w:top w:val="nil"/>
              <w:left w:val="nil"/>
              <w:bottom w:val="nil"/>
              <w:right w:val="nil"/>
            </w:tcBorders>
          </w:tcPr>
          <w:p w:rsidR="00505048" w:rsidRDefault="005A0742">
            <w:pPr>
              <w:pStyle w:val="TableParagraph"/>
              <w:kinsoku w:val="0"/>
              <w:overflowPunct w:val="0"/>
              <w:spacing w:line="187" w:lineRule="exact"/>
              <w:ind w:left="70"/>
            </w:pPr>
            <w:r>
              <w:rPr>
                <w:spacing w:val="-1"/>
                <w:sz w:val="17"/>
                <w:szCs w:val="17"/>
              </w:rPr>
              <w:t>04120*</w:t>
            </w:r>
          </w:p>
        </w:tc>
        <w:tc>
          <w:tcPr>
            <w:tcW w:w="762" w:type="dxa"/>
            <w:tcBorders>
              <w:top w:val="nil"/>
              <w:left w:val="nil"/>
              <w:bottom w:val="nil"/>
              <w:right w:val="nil"/>
            </w:tcBorders>
          </w:tcPr>
          <w:p w:rsidR="00505048" w:rsidRDefault="005A0742">
            <w:pPr>
              <w:pStyle w:val="TableParagraph"/>
              <w:kinsoku w:val="0"/>
              <w:overflowPunct w:val="0"/>
              <w:spacing w:line="187" w:lineRule="exact"/>
              <w:ind w:left="181"/>
            </w:pPr>
            <w:r>
              <w:rPr>
                <w:sz w:val="17"/>
                <w:szCs w:val="17"/>
              </w:rPr>
              <w:t>0322</w:t>
            </w:r>
          </w:p>
        </w:tc>
      </w:tr>
      <w:tr w:rsidR="00505048">
        <w:trPr>
          <w:trHeight w:hRule="exact" w:val="2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0423</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Flatfish,</w:t>
            </w:r>
            <w:r>
              <w:rPr>
                <w:spacing w:val="-6"/>
                <w:sz w:val="17"/>
                <w:szCs w:val="17"/>
              </w:rPr>
              <w:t xml:space="preserve"> </w:t>
            </w:r>
            <w:r>
              <w:rPr>
                <w:spacing w:val="-2"/>
                <w:sz w:val="17"/>
                <w:szCs w:val="17"/>
              </w:rPr>
              <w:t>live,</w:t>
            </w:r>
            <w:r>
              <w:rPr>
                <w:spacing w:val="-6"/>
                <w:sz w:val="17"/>
                <w:szCs w:val="17"/>
              </w:rPr>
              <w:t xml:space="preserve"> </w:t>
            </w:r>
            <w:r>
              <w:rPr>
                <w:sz w:val="17"/>
                <w:szCs w:val="17"/>
              </w:rPr>
              <w:t>fresh</w:t>
            </w:r>
            <w:r>
              <w:rPr>
                <w:spacing w:val="-7"/>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273"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5"/>
        <w:gridCol w:w="1238"/>
        <w:gridCol w:w="843"/>
        <w:gridCol w:w="762"/>
      </w:tblGrid>
      <w:tr w:rsidR="00505048">
        <w:trPr>
          <w:trHeight w:hRule="exact" w:val="627"/>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04231</w:t>
            </w:r>
          </w:p>
        </w:tc>
        <w:tc>
          <w:tcPr>
            <w:tcW w:w="367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z w:val="17"/>
                <w:szCs w:val="17"/>
              </w:rPr>
              <w:t>Wild</w:t>
            </w:r>
            <w:r>
              <w:rPr>
                <w:spacing w:val="-7"/>
                <w:sz w:val="17"/>
                <w:szCs w:val="17"/>
              </w:rPr>
              <w:t xml:space="preserve"> </w:t>
            </w:r>
            <w:r>
              <w:rPr>
                <w:spacing w:val="-1"/>
                <w:sz w:val="17"/>
                <w:szCs w:val="17"/>
              </w:rPr>
              <w:t>flatfish,</w:t>
            </w:r>
            <w:r>
              <w:rPr>
                <w:spacing w:val="-4"/>
                <w:sz w:val="17"/>
                <w:szCs w:val="17"/>
              </w:rPr>
              <w:t xml:space="preserve"> </w:t>
            </w:r>
            <w:r>
              <w:rPr>
                <w:spacing w:val="-2"/>
                <w:sz w:val="17"/>
                <w:szCs w:val="17"/>
              </w:rPr>
              <w:t>live,</w:t>
            </w:r>
            <w:r>
              <w:rPr>
                <w:spacing w:val="-5"/>
                <w:sz w:val="17"/>
                <w:szCs w:val="17"/>
              </w:rPr>
              <w:t xml:space="preserve"> </w:t>
            </w:r>
            <w:r>
              <w:rPr>
                <w:sz w:val="17"/>
                <w:szCs w:val="17"/>
              </w:rPr>
              <w:t>fresh</w:t>
            </w:r>
            <w:r>
              <w:rPr>
                <w:spacing w:val="-5"/>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23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194" w:lineRule="exact"/>
              <w:ind w:left="26"/>
              <w:rPr>
                <w:sz w:val="17"/>
                <w:szCs w:val="17"/>
              </w:rPr>
            </w:pPr>
            <w:r>
              <w:rPr>
                <w:spacing w:val="-1"/>
                <w:sz w:val="17"/>
                <w:szCs w:val="17"/>
              </w:rPr>
              <w:t>0301.99*,</w:t>
            </w:r>
          </w:p>
          <w:p w:rsidR="00505048" w:rsidRDefault="005A0742">
            <w:pPr>
              <w:pStyle w:val="TableParagraph"/>
              <w:kinsoku w:val="0"/>
              <w:overflowPunct w:val="0"/>
              <w:spacing w:line="194" w:lineRule="exact"/>
              <w:ind w:left="26"/>
            </w:pPr>
            <w:r>
              <w:rPr>
                <w:spacing w:val="-1"/>
                <w:sz w:val="17"/>
                <w:szCs w:val="17"/>
              </w:rPr>
              <w:t>0302.21*,</w:t>
            </w:r>
            <w:r>
              <w:rPr>
                <w:spacing w:val="-10"/>
                <w:sz w:val="17"/>
                <w:szCs w:val="17"/>
              </w:rPr>
              <w:t xml:space="preserve"> </w:t>
            </w:r>
            <w:r>
              <w:rPr>
                <w:spacing w:val="-1"/>
                <w:sz w:val="17"/>
                <w:szCs w:val="17"/>
              </w:rPr>
              <w:t>.22*,</w:t>
            </w:r>
          </w:p>
        </w:tc>
        <w:tc>
          <w:tcPr>
            <w:tcW w:w="84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194" w:lineRule="exact"/>
              <w:ind w:left="114"/>
              <w:rPr>
                <w:sz w:val="17"/>
                <w:szCs w:val="17"/>
              </w:rPr>
            </w:pPr>
            <w:r>
              <w:rPr>
                <w:spacing w:val="-1"/>
                <w:sz w:val="17"/>
                <w:szCs w:val="17"/>
              </w:rPr>
              <w:t>04119*,</w:t>
            </w:r>
          </w:p>
          <w:p w:rsidR="00505048" w:rsidRDefault="005A0742">
            <w:pPr>
              <w:pStyle w:val="TableParagraph"/>
              <w:kinsoku w:val="0"/>
              <w:overflowPunct w:val="0"/>
              <w:spacing w:line="194" w:lineRule="exact"/>
              <w:ind w:left="114"/>
            </w:pPr>
            <w:r>
              <w:rPr>
                <w:spacing w:val="-1"/>
                <w:sz w:val="17"/>
                <w:szCs w:val="17"/>
              </w:rPr>
              <w:t>04120*</w:t>
            </w:r>
          </w:p>
        </w:tc>
        <w:tc>
          <w:tcPr>
            <w:tcW w:w="76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1"/>
            </w:pPr>
            <w:r>
              <w:rPr>
                <w:sz w:val="17"/>
                <w:szCs w:val="17"/>
              </w:rPr>
              <w:t>0311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.23*,</w:t>
            </w:r>
            <w:r>
              <w:rPr>
                <w:spacing w:val="-4"/>
                <w:sz w:val="17"/>
                <w:szCs w:val="17"/>
              </w:rPr>
              <w:t xml:space="preserve"> </w:t>
            </w:r>
            <w:r>
              <w:rPr>
                <w:spacing w:val="-1"/>
                <w:sz w:val="17"/>
                <w:szCs w:val="17"/>
              </w:rPr>
              <w:t>.24*,</w:t>
            </w:r>
            <w:r>
              <w:rPr>
                <w:spacing w:val="-4"/>
                <w:sz w:val="17"/>
                <w:szCs w:val="17"/>
              </w:rPr>
              <w:t xml:space="preserve"> </w:t>
            </w:r>
            <w:r>
              <w:rPr>
                <w:sz w:val="17"/>
                <w:szCs w:val="17"/>
              </w:rPr>
              <w:t>.29*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04232</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z w:val="17"/>
                <w:szCs w:val="17"/>
              </w:rPr>
              <w:t>flatfish,</w:t>
            </w:r>
            <w:r>
              <w:rPr>
                <w:spacing w:val="-6"/>
                <w:sz w:val="17"/>
                <w:szCs w:val="17"/>
              </w:rPr>
              <w:t xml:space="preserve"> </w:t>
            </w:r>
            <w:r>
              <w:rPr>
                <w:spacing w:val="-1"/>
                <w:sz w:val="17"/>
                <w:szCs w:val="17"/>
              </w:rPr>
              <w:t>live,</w:t>
            </w:r>
            <w:r>
              <w:rPr>
                <w:spacing w:val="-5"/>
                <w:sz w:val="17"/>
                <w:szCs w:val="17"/>
              </w:rPr>
              <w:t xml:space="preserve"> </w:t>
            </w:r>
            <w:r>
              <w:rPr>
                <w:sz w:val="17"/>
                <w:szCs w:val="17"/>
              </w:rPr>
              <w:t>fresh</w:t>
            </w:r>
            <w:r>
              <w:rPr>
                <w:spacing w:val="-8"/>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0301.99*,</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1"/>
                <w:sz w:val="17"/>
                <w:szCs w:val="17"/>
              </w:rPr>
              <w:t>0302.21*,</w:t>
            </w:r>
            <w:r>
              <w:rPr>
                <w:spacing w:val="-10"/>
                <w:sz w:val="17"/>
                <w:szCs w:val="17"/>
              </w:rPr>
              <w:t xml:space="preserve"> </w:t>
            </w:r>
            <w:r>
              <w:rPr>
                <w:spacing w:val="-1"/>
                <w:sz w:val="17"/>
                <w:szCs w:val="17"/>
              </w:rPr>
              <w:t>.22*,</w:t>
            </w:r>
          </w:p>
        </w:tc>
        <w:tc>
          <w:tcPr>
            <w:tcW w:w="843" w:type="dxa"/>
            <w:tcBorders>
              <w:top w:val="nil"/>
              <w:left w:val="nil"/>
              <w:bottom w:val="nil"/>
              <w:right w:val="nil"/>
            </w:tcBorders>
          </w:tcPr>
          <w:p w:rsidR="00505048" w:rsidRDefault="005A0742">
            <w:pPr>
              <w:pStyle w:val="TableParagraph"/>
              <w:kinsoku w:val="0"/>
              <w:overflowPunct w:val="0"/>
              <w:spacing w:line="186" w:lineRule="exact"/>
              <w:ind w:left="114"/>
            </w:pPr>
            <w:r>
              <w:rPr>
                <w:spacing w:val="-1"/>
                <w:sz w:val="17"/>
                <w:szCs w:val="17"/>
              </w:rPr>
              <w:t>04120*</w:t>
            </w:r>
          </w:p>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.23*,</w:t>
            </w:r>
            <w:r>
              <w:rPr>
                <w:spacing w:val="-4"/>
                <w:sz w:val="17"/>
                <w:szCs w:val="17"/>
              </w:rPr>
              <w:t xml:space="preserve"> </w:t>
            </w:r>
            <w:r>
              <w:rPr>
                <w:spacing w:val="-1"/>
                <w:sz w:val="17"/>
                <w:szCs w:val="17"/>
              </w:rPr>
              <w:t>.24*,</w:t>
            </w:r>
            <w:r>
              <w:rPr>
                <w:spacing w:val="-4"/>
                <w:sz w:val="17"/>
                <w:szCs w:val="17"/>
              </w:rPr>
              <w:t xml:space="preserve"> </w:t>
            </w:r>
            <w:r>
              <w:rPr>
                <w:sz w:val="17"/>
                <w:szCs w:val="17"/>
              </w:rPr>
              <w:t>.29*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0424</w:t>
            </w:r>
          </w:p>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Fish</w:t>
            </w:r>
            <w:r>
              <w:rPr>
                <w:spacing w:val="-7"/>
                <w:sz w:val="17"/>
                <w:szCs w:val="17"/>
              </w:rPr>
              <w:t xml:space="preserve"> </w:t>
            </w:r>
            <w:r>
              <w:rPr>
                <w:spacing w:val="-1"/>
                <w:sz w:val="17"/>
                <w:szCs w:val="17"/>
              </w:rPr>
              <w:t xml:space="preserve">of </w:t>
            </w:r>
            <w:proofErr w:type="spellStart"/>
            <w:r>
              <w:rPr>
                <w:spacing w:val="-1"/>
                <w:sz w:val="17"/>
                <w:szCs w:val="17"/>
              </w:rPr>
              <w:t>Gadiformes</w:t>
            </w:r>
            <w:proofErr w:type="spellEnd"/>
            <w:r>
              <w:rPr>
                <w:spacing w:val="-1"/>
                <w:sz w:val="17"/>
                <w:szCs w:val="17"/>
              </w:rPr>
              <w:t>,</w:t>
            </w:r>
            <w:r>
              <w:rPr>
                <w:spacing w:val="-3"/>
                <w:sz w:val="17"/>
                <w:szCs w:val="17"/>
              </w:rPr>
              <w:t xml:space="preserve"> </w:t>
            </w:r>
            <w:r>
              <w:rPr>
                <w:spacing w:val="-1"/>
                <w:sz w:val="17"/>
                <w:szCs w:val="17"/>
              </w:rPr>
              <w:t>live,</w:t>
            </w:r>
            <w:r>
              <w:rPr>
                <w:spacing w:val="-4"/>
                <w:sz w:val="17"/>
                <w:szCs w:val="17"/>
              </w:rPr>
              <w:t xml:space="preserve"> </w:t>
            </w:r>
            <w:r>
              <w:rPr>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04241</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7"/>
                <w:sz w:val="17"/>
                <w:szCs w:val="17"/>
              </w:rPr>
              <w:t xml:space="preserve"> </w:t>
            </w:r>
            <w:r>
              <w:rPr>
                <w:sz w:val="17"/>
                <w:szCs w:val="17"/>
              </w:rPr>
              <w:t>fish</w:t>
            </w:r>
            <w:r>
              <w:rPr>
                <w:spacing w:val="-7"/>
                <w:sz w:val="17"/>
                <w:szCs w:val="17"/>
              </w:rPr>
              <w:t xml:space="preserve"> </w:t>
            </w:r>
            <w:r>
              <w:rPr>
                <w:spacing w:val="-2"/>
                <w:sz w:val="17"/>
                <w:szCs w:val="17"/>
              </w:rPr>
              <w:t xml:space="preserve">of </w:t>
            </w:r>
            <w:proofErr w:type="spellStart"/>
            <w:r>
              <w:rPr>
                <w:spacing w:val="-1"/>
                <w:sz w:val="17"/>
                <w:szCs w:val="17"/>
              </w:rPr>
              <w:t>Gadiformes</w:t>
            </w:r>
            <w:proofErr w:type="spellEnd"/>
            <w:r>
              <w:rPr>
                <w:spacing w:val="-1"/>
                <w:sz w:val="17"/>
                <w:szCs w:val="17"/>
              </w:rPr>
              <w:t>,</w:t>
            </w:r>
            <w:r>
              <w:rPr>
                <w:spacing w:val="-4"/>
                <w:sz w:val="17"/>
                <w:szCs w:val="17"/>
              </w:rPr>
              <w:t xml:space="preserve"> </w:t>
            </w:r>
            <w:r>
              <w:rPr>
                <w:spacing w:val="-2"/>
                <w:sz w:val="17"/>
                <w:szCs w:val="17"/>
              </w:rPr>
              <w:t>live,</w:t>
            </w:r>
            <w:r>
              <w:rPr>
                <w:spacing w:val="-3"/>
                <w:sz w:val="17"/>
                <w:szCs w:val="17"/>
              </w:rPr>
              <w:t xml:space="preserve"> </w:t>
            </w:r>
            <w:r>
              <w:rPr>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0301.99*,</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1"/>
                <w:sz w:val="17"/>
                <w:szCs w:val="17"/>
              </w:rPr>
              <w:t>0302.51*,</w:t>
            </w:r>
            <w:r>
              <w:rPr>
                <w:spacing w:val="-10"/>
                <w:sz w:val="17"/>
                <w:szCs w:val="17"/>
              </w:rPr>
              <w:t xml:space="preserve"> </w:t>
            </w:r>
            <w:r>
              <w:rPr>
                <w:spacing w:val="-1"/>
                <w:sz w:val="17"/>
                <w:szCs w:val="17"/>
              </w:rPr>
              <w:t>.52*,</w:t>
            </w:r>
          </w:p>
        </w:tc>
        <w:tc>
          <w:tcPr>
            <w:tcW w:w="843" w:type="dxa"/>
            <w:tcBorders>
              <w:top w:val="nil"/>
              <w:left w:val="nil"/>
              <w:bottom w:val="nil"/>
              <w:right w:val="nil"/>
            </w:tcBorders>
          </w:tcPr>
          <w:p w:rsidR="00505048" w:rsidRDefault="005A0742">
            <w:pPr>
              <w:pStyle w:val="TableParagraph"/>
              <w:kinsoku w:val="0"/>
              <w:overflowPunct w:val="0"/>
              <w:spacing w:line="186" w:lineRule="exact"/>
              <w:ind w:left="114"/>
            </w:pPr>
            <w:r>
              <w:rPr>
                <w:spacing w:val="-1"/>
                <w:sz w:val="17"/>
                <w:szCs w:val="17"/>
              </w:rPr>
              <w:t>04120*</w:t>
            </w:r>
          </w:p>
        </w:tc>
        <w:tc>
          <w:tcPr>
            <w:tcW w:w="762"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.53*,</w:t>
            </w:r>
            <w:r>
              <w:rPr>
                <w:spacing w:val="-5"/>
                <w:sz w:val="17"/>
                <w:szCs w:val="17"/>
              </w:rPr>
              <w:t xml:space="preserve"> </w:t>
            </w:r>
            <w:r>
              <w:rPr>
                <w:spacing w:val="-1"/>
                <w:sz w:val="17"/>
                <w:szCs w:val="17"/>
              </w:rPr>
              <w:t>.54*,</w:t>
            </w:r>
            <w:r>
              <w:rPr>
                <w:spacing w:val="-4"/>
                <w:sz w:val="17"/>
                <w:szCs w:val="17"/>
              </w:rPr>
              <w:t xml:space="preserve"> </w:t>
            </w:r>
            <w:r>
              <w:rPr>
                <w:spacing w:val="-1"/>
                <w:sz w:val="17"/>
                <w:szCs w:val="17"/>
              </w:rPr>
              <w:t>.55*,</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7" w:lineRule="exact"/>
              <w:ind w:left="26"/>
            </w:pPr>
            <w:r>
              <w:rPr>
                <w:spacing w:val="-2"/>
                <w:sz w:val="17"/>
                <w:szCs w:val="17"/>
              </w:rPr>
              <w:t>.56*,</w:t>
            </w:r>
            <w:r>
              <w:rPr>
                <w:spacing w:val="-6"/>
                <w:sz w:val="17"/>
                <w:szCs w:val="17"/>
              </w:rPr>
              <w:t xml:space="preserve"> </w:t>
            </w:r>
            <w:r>
              <w:rPr>
                <w:sz w:val="17"/>
                <w:szCs w:val="17"/>
              </w:rPr>
              <w:t>.59*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04242</w:t>
            </w:r>
          </w:p>
        </w:tc>
        <w:tc>
          <w:tcPr>
            <w:tcW w:w="367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Farmed</w:t>
            </w:r>
            <w:r>
              <w:rPr>
                <w:spacing w:val="-6"/>
                <w:sz w:val="17"/>
                <w:szCs w:val="17"/>
              </w:rPr>
              <w:t xml:space="preserve"> </w:t>
            </w:r>
            <w:r>
              <w:rPr>
                <w:sz w:val="17"/>
                <w:szCs w:val="17"/>
              </w:rPr>
              <w:t>fish</w:t>
            </w:r>
            <w:r>
              <w:rPr>
                <w:spacing w:val="-5"/>
                <w:sz w:val="17"/>
                <w:szCs w:val="17"/>
              </w:rPr>
              <w:t xml:space="preserve"> </w:t>
            </w:r>
            <w:r>
              <w:rPr>
                <w:spacing w:val="-2"/>
                <w:sz w:val="17"/>
                <w:szCs w:val="17"/>
              </w:rPr>
              <w:t>of</w:t>
            </w:r>
            <w:r>
              <w:rPr>
                <w:spacing w:val="-3"/>
                <w:sz w:val="17"/>
                <w:szCs w:val="17"/>
              </w:rPr>
              <w:t xml:space="preserve"> </w:t>
            </w:r>
            <w:proofErr w:type="spellStart"/>
            <w:r>
              <w:rPr>
                <w:spacing w:val="-1"/>
                <w:sz w:val="17"/>
                <w:szCs w:val="17"/>
              </w:rPr>
              <w:t>Gadiformes</w:t>
            </w:r>
            <w:proofErr w:type="spellEnd"/>
            <w:r>
              <w:rPr>
                <w:spacing w:val="-1"/>
                <w:sz w:val="17"/>
                <w:szCs w:val="17"/>
              </w:rPr>
              <w:t>,</w:t>
            </w:r>
            <w:r>
              <w:rPr>
                <w:spacing w:val="-4"/>
                <w:sz w:val="17"/>
                <w:szCs w:val="17"/>
              </w:rPr>
              <w:t xml:space="preserve"> </w:t>
            </w:r>
            <w:r>
              <w:rPr>
                <w:spacing w:val="-1"/>
                <w:sz w:val="17"/>
                <w:szCs w:val="17"/>
              </w:rPr>
              <w:t>live,</w:t>
            </w:r>
            <w:r>
              <w:rPr>
                <w:spacing w:val="-5"/>
                <w:sz w:val="17"/>
                <w:szCs w:val="17"/>
              </w:rPr>
              <w:t xml:space="preserve"> </w:t>
            </w:r>
            <w:r>
              <w:rPr>
                <w:sz w:val="17"/>
                <w:szCs w:val="17"/>
              </w:rPr>
              <w:t>fresh</w:t>
            </w:r>
            <w:r>
              <w:rPr>
                <w:spacing w:val="-5"/>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3"/>
              <w:ind w:left="26"/>
            </w:pPr>
            <w:r>
              <w:rPr>
                <w:spacing w:val="-1"/>
                <w:sz w:val="17"/>
                <w:szCs w:val="17"/>
              </w:rPr>
              <w:t>0301.99*,</w:t>
            </w:r>
          </w:p>
        </w:tc>
        <w:tc>
          <w:tcPr>
            <w:tcW w:w="843" w:type="dxa"/>
            <w:tcBorders>
              <w:top w:val="nil"/>
              <w:left w:val="nil"/>
              <w:bottom w:val="nil"/>
              <w:right w:val="nil"/>
            </w:tcBorders>
          </w:tcPr>
          <w:p w:rsidR="00505048" w:rsidRDefault="005A0742">
            <w:pPr>
              <w:pStyle w:val="TableParagraph"/>
              <w:kinsoku w:val="0"/>
              <w:overflowPunct w:val="0"/>
              <w:spacing w:before="3"/>
              <w:ind w:left="114"/>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0321</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1"/>
                <w:sz w:val="17"/>
                <w:szCs w:val="17"/>
              </w:rPr>
              <w:t>0302.51*,</w:t>
            </w:r>
            <w:r>
              <w:rPr>
                <w:spacing w:val="-10"/>
                <w:sz w:val="17"/>
                <w:szCs w:val="17"/>
              </w:rPr>
              <w:t xml:space="preserve"> </w:t>
            </w:r>
            <w:r>
              <w:rPr>
                <w:spacing w:val="-1"/>
                <w:sz w:val="17"/>
                <w:szCs w:val="17"/>
              </w:rPr>
              <w:t>.52*,</w:t>
            </w:r>
          </w:p>
        </w:tc>
        <w:tc>
          <w:tcPr>
            <w:tcW w:w="843" w:type="dxa"/>
            <w:tcBorders>
              <w:top w:val="nil"/>
              <w:left w:val="nil"/>
              <w:bottom w:val="nil"/>
              <w:right w:val="nil"/>
            </w:tcBorders>
          </w:tcPr>
          <w:p w:rsidR="00505048" w:rsidRDefault="005A0742">
            <w:pPr>
              <w:pStyle w:val="TableParagraph"/>
              <w:kinsoku w:val="0"/>
              <w:overflowPunct w:val="0"/>
              <w:spacing w:line="186" w:lineRule="exact"/>
              <w:ind w:left="114"/>
            </w:pPr>
            <w:r>
              <w:rPr>
                <w:spacing w:val="-1"/>
                <w:sz w:val="17"/>
                <w:szCs w:val="17"/>
              </w:rPr>
              <w:t>04120*</w:t>
            </w:r>
          </w:p>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.53*,</w:t>
            </w:r>
            <w:r>
              <w:rPr>
                <w:spacing w:val="-5"/>
                <w:sz w:val="17"/>
                <w:szCs w:val="17"/>
              </w:rPr>
              <w:t xml:space="preserve"> </w:t>
            </w:r>
            <w:r>
              <w:rPr>
                <w:spacing w:val="-1"/>
                <w:sz w:val="17"/>
                <w:szCs w:val="17"/>
              </w:rPr>
              <w:t>.54*,</w:t>
            </w:r>
            <w:r>
              <w:rPr>
                <w:spacing w:val="-4"/>
                <w:sz w:val="17"/>
                <w:szCs w:val="17"/>
              </w:rPr>
              <w:t xml:space="preserve"> </w:t>
            </w:r>
            <w:r>
              <w:rPr>
                <w:spacing w:val="-1"/>
                <w:sz w:val="17"/>
                <w:szCs w:val="17"/>
              </w:rPr>
              <w:t>.55*,</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.56*,</w:t>
            </w:r>
            <w:r>
              <w:rPr>
                <w:spacing w:val="-6"/>
                <w:sz w:val="17"/>
                <w:szCs w:val="17"/>
              </w:rPr>
              <w:t xml:space="preserve"> </w:t>
            </w:r>
            <w:r>
              <w:rPr>
                <w:sz w:val="17"/>
                <w:szCs w:val="17"/>
              </w:rPr>
              <w:t>.59*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0425</w:t>
            </w:r>
          </w:p>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Tunas,</w:t>
            </w:r>
            <w:r>
              <w:rPr>
                <w:spacing w:val="-7"/>
                <w:sz w:val="17"/>
                <w:szCs w:val="17"/>
              </w:rPr>
              <w:t xml:space="preserve"> </w:t>
            </w:r>
            <w:r>
              <w:rPr>
                <w:spacing w:val="-1"/>
                <w:sz w:val="17"/>
                <w:szCs w:val="17"/>
              </w:rPr>
              <w:t>skipjack</w:t>
            </w:r>
            <w:r>
              <w:rPr>
                <w:spacing w:val="-3"/>
                <w:sz w:val="17"/>
                <w:szCs w:val="17"/>
              </w:rPr>
              <w:t xml:space="preserve"> </w:t>
            </w:r>
            <w:r>
              <w:rPr>
                <w:spacing w:val="-2"/>
                <w:sz w:val="17"/>
                <w:szCs w:val="17"/>
              </w:rPr>
              <w:t>or</w:t>
            </w:r>
            <w:r>
              <w:rPr>
                <w:spacing w:val="-6"/>
                <w:sz w:val="17"/>
                <w:szCs w:val="17"/>
              </w:rPr>
              <w:t xml:space="preserve"> </w:t>
            </w:r>
            <w:r>
              <w:rPr>
                <w:spacing w:val="-1"/>
                <w:sz w:val="17"/>
                <w:szCs w:val="17"/>
              </w:rPr>
              <w:t>stripe-bellied</w:t>
            </w:r>
            <w:r>
              <w:rPr>
                <w:spacing w:val="-8"/>
                <w:sz w:val="17"/>
                <w:szCs w:val="17"/>
              </w:rPr>
              <w:t xml:space="preserve"> </w:t>
            </w:r>
            <w:r>
              <w:rPr>
                <w:spacing w:val="-1"/>
                <w:sz w:val="17"/>
                <w:szCs w:val="17"/>
              </w:rPr>
              <w:t>bonito,</w:t>
            </w:r>
            <w:r>
              <w:rPr>
                <w:spacing w:val="-5"/>
                <w:sz w:val="17"/>
                <w:szCs w:val="17"/>
              </w:rPr>
              <w:t xml:space="preserve"> </w:t>
            </w:r>
            <w:r>
              <w:rPr>
                <w:spacing w:val="-1"/>
                <w:sz w:val="17"/>
                <w:szCs w:val="17"/>
              </w:rPr>
              <w:t>live,</w:t>
            </w:r>
            <w:r>
              <w:rPr>
                <w:spacing w:val="-4"/>
                <w:sz w:val="17"/>
                <w:szCs w:val="17"/>
              </w:rPr>
              <w:t xml:space="preserve"> </w:t>
            </w:r>
            <w:r>
              <w:rPr>
                <w:sz w:val="17"/>
                <w:szCs w:val="17"/>
              </w:rPr>
              <w:t>fresh</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04251</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9"/>
                <w:sz w:val="17"/>
                <w:szCs w:val="17"/>
              </w:rPr>
              <w:t xml:space="preserve"> </w:t>
            </w:r>
            <w:r>
              <w:rPr>
                <w:sz w:val="17"/>
                <w:szCs w:val="17"/>
              </w:rPr>
              <w:t>tunas,</w:t>
            </w:r>
            <w:r>
              <w:rPr>
                <w:spacing w:val="-8"/>
                <w:sz w:val="17"/>
                <w:szCs w:val="17"/>
              </w:rPr>
              <w:t xml:space="preserve"> </w:t>
            </w:r>
            <w:r>
              <w:rPr>
                <w:sz w:val="17"/>
                <w:szCs w:val="17"/>
              </w:rPr>
              <w:t>skipjack</w:t>
            </w:r>
            <w:r>
              <w:rPr>
                <w:spacing w:val="-9"/>
                <w:sz w:val="17"/>
                <w:szCs w:val="17"/>
              </w:rPr>
              <w:t xml:space="preserve"> </w:t>
            </w:r>
            <w:r>
              <w:rPr>
                <w:spacing w:val="-1"/>
                <w:sz w:val="17"/>
                <w:szCs w:val="17"/>
              </w:rPr>
              <w:t>or</w:t>
            </w:r>
            <w:r>
              <w:rPr>
                <w:spacing w:val="-6"/>
                <w:sz w:val="17"/>
                <w:szCs w:val="17"/>
              </w:rPr>
              <w:t xml:space="preserve"> </w:t>
            </w:r>
            <w:r>
              <w:rPr>
                <w:spacing w:val="-1"/>
                <w:sz w:val="17"/>
                <w:szCs w:val="17"/>
              </w:rPr>
              <w:t>stripe-bellied</w:t>
            </w:r>
            <w:r>
              <w:rPr>
                <w:spacing w:val="-6"/>
                <w:sz w:val="17"/>
                <w:szCs w:val="17"/>
              </w:rPr>
              <w:t xml:space="preserve"> </w:t>
            </w:r>
            <w:r>
              <w:rPr>
                <w:spacing w:val="-1"/>
                <w:sz w:val="17"/>
                <w:szCs w:val="17"/>
              </w:rPr>
              <w:t>bonito,</w:t>
            </w:r>
            <w:r>
              <w:rPr>
                <w:spacing w:val="-5"/>
                <w:sz w:val="17"/>
                <w:szCs w:val="17"/>
              </w:rPr>
              <w:t xml:space="preserve"> </w:t>
            </w:r>
            <w:r>
              <w:rPr>
                <w:spacing w:val="-1"/>
                <w:sz w:val="17"/>
                <w:szCs w:val="17"/>
              </w:rPr>
              <w:t>live,</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0301.94*,</w:t>
            </w:r>
            <w:r>
              <w:rPr>
                <w:spacing w:val="-10"/>
                <w:sz w:val="17"/>
                <w:szCs w:val="17"/>
              </w:rPr>
              <w:t xml:space="preserve"> </w:t>
            </w:r>
            <w:r>
              <w:rPr>
                <w:spacing w:val="-1"/>
                <w:sz w:val="17"/>
                <w:szCs w:val="17"/>
              </w:rPr>
              <w:t>.95*,</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fresh</w:t>
            </w:r>
            <w:r>
              <w:rPr>
                <w:spacing w:val="-8"/>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.99*,</w:t>
            </w:r>
            <w:r>
              <w:rPr>
                <w:spacing w:val="-10"/>
                <w:sz w:val="17"/>
                <w:szCs w:val="17"/>
              </w:rPr>
              <w:t xml:space="preserve"> </w:t>
            </w:r>
            <w:r>
              <w:rPr>
                <w:spacing w:val="-1"/>
                <w:sz w:val="17"/>
                <w:szCs w:val="17"/>
              </w:rPr>
              <w:t>0302.31*,</w:t>
            </w:r>
          </w:p>
        </w:tc>
        <w:tc>
          <w:tcPr>
            <w:tcW w:w="843" w:type="dxa"/>
            <w:tcBorders>
              <w:top w:val="nil"/>
              <w:left w:val="nil"/>
              <w:bottom w:val="nil"/>
              <w:right w:val="nil"/>
            </w:tcBorders>
          </w:tcPr>
          <w:p w:rsidR="00505048" w:rsidRDefault="005A0742">
            <w:pPr>
              <w:pStyle w:val="TableParagraph"/>
              <w:kinsoku w:val="0"/>
              <w:overflowPunct w:val="0"/>
              <w:spacing w:line="186" w:lineRule="exact"/>
              <w:ind w:left="114"/>
            </w:pPr>
            <w:r>
              <w:rPr>
                <w:spacing w:val="-1"/>
                <w:sz w:val="17"/>
                <w:szCs w:val="17"/>
              </w:rPr>
              <w:t>04120*</w:t>
            </w:r>
          </w:p>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.32*,</w:t>
            </w:r>
            <w:r>
              <w:rPr>
                <w:spacing w:val="-5"/>
                <w:sz w:val="17"/>
                <w:szCs w:val="17"/>
              </w:rPr>
              <w:t xml:space="preserve"> </w:t>
            </w:r>
            <w:r>
              <w:rPr>
                <w:spacing w:val="-1"/>
                <w:sz w:val="17"/>
                <w:szCs w:val="17"/>
              </w:rPr>
              <w:t>.33*,</w:t>
            </w:r>
            <w:r>
              <w:rPr>
                <w:spacing w:val="-4"/>
                <w:sz w:val="17"/>
                <w:szCs w:val="17"/>
              </w:rPr>
              <w:t xml:space="preserve"> </w:t>
            </w:r>
            <w:r>
              <w:rPr>
                <w:spacing w:val="-1"/>
                <w:sz w:val="17"/>
                <w:szCs w:val="17"/>
              </w:rPr>
              <w:t>.34*,</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.35*,</w:t>
            </w:r>
            <w:r>
              <w:rPr>
                <w:spacing w:val="-4"/>
                <w:sz w:val="17"/>
                <w:szCs w:val="17"/>
              </w:rPr>
              <w:t xml:space="preserve"> </w:t>
            </w:r>
            <w:r>
              <w:rPr>
                <w:spacing w:val="-1"/>
                <w:sz w:val="17"/>
                <w:szCs w:val="17"/>
              </w:rPr>
              <w:t>.36*,</w:t>
            </w:r>
            <w:r>
              <w:rPr>
                <w:spacing w:val="-4"/>
                <w:sz w:val="17"/>
                <w:szCs w:val="17"/>
              </w:rPr>
              <w:t xml:space="preserve"> </w:t>
            </w:r>
            <w:r>
              <w:rPr>
                <w:sz w:val="17"/>
                <w:szCs w:val="17"/>
              </w:rPr>
              <w:t>.39*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0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04252</w:t>
            </w:r>
          </w:p>
        </w:tc>
        <w:tc>
          <w:tcPr>
            <w:tcW w:w="3675" w:type="dxa"/>
            <w:tcBorders>
              <w:top w:val="nil"/>
              <w:left w:val="nil"/>
              <w:bottom w:val="nil"/>
              <w:right w:val="nil"/>
            </w:tcBorders>
          </w:tcPr>
          <w:p w:rsidR="00505048" w:rsidRDefault="005A0742">
            <w:pPr>
              <w:pStyle w:val="TableParagraph"/>
              <w:kinsoku w:val="0"/>
              <w:overflowPunct w:val="0"/>
              <w:spacing w:before="9" w:line="192" w:lineRule="exact"/>
              <w:ind w:left="186" w:right="287"/>
            </w:pPr>
            <w:r>
              <w:rPr>
                <w:spacing w:val="-1"/>
                <w:sz w:val="17"/>
                <w:szCs w:val="17"/>
              </w:rPr>
              <w:t>Farmed</w:t>
            </w:r>
            <w:r>
              <w:rPr>
                <w:spacing w:val="-7"/>
                <w:sz w:val="17"/>
                <w:szCs w:val="17"/>
              </w:rPr>
              <w:t xml:space="preserve"> </w:t>
            </w:r>
            <w:r>
              <w:rPr>
                <w:sz w:val="17"/>
                <w:szCs w:val="17"/>
              </w:rPr>
              <w:t>tunas,</w:t>
            </w:r>
            <w:r>
              <w:rPr>
                <w:spacing w:val="-7"/>
                <w:sz w:val="17"/>
                <w:szCs w:val="17"/>
              </w:rPr>
              <w:t xml:space="preserve"> </w:t>
            </w:r>
            <w:r>
              <w:rPr>
                <w:spacing w:val="-1"/>
                <w:sz w:val="17"/>
                <w:szCs w:val="17"/>
              </w:rPr>
              <w:t>skipjack</w:t>
            </w:r>
            <w:r>
              <w:rPr>
                <w:spacing w:val="-7"/>
                <w:sz w:val="17"/>
                <w:szCs w:val="17"/>
              </w:rPr>
              <w:t xml:space="preserve"> </w:t>
            </w:r>
            <w:r>
              <w:rPr>
                <w:spacing w:val="-2"/>
                <w:sz w:val="17"/>
                <w:szCs w:val="17"/>
              </w:rPr>
              <w:t>or</w:t>
            </w:r>
            <w:r>
              <w:rPr>
                <w:spacing w:val="-5"/>
                <w:sz w:val="17"/>
                <w:szCs w:val="17"/>
              </w:rPr>
              <w:t xml:space="preserve"> </w:t>
            </w:r>
            <w:r>
              <w:rPr>
                <w:spacing w:val="-1"/>
                <w:sz w:val="17"/>
                <w:szCs w:val="17"/>
              </w:rPr>
              <w:t>stripe-bellied</w:t>
            </w:r>
            <w:r>
              <w:rPr>
                <w:spacing w:val="-7"/>
                <w:sz w:val="17"/>
                <w:szCs w:val="17"/>
              </w:rPr>
              <w:t xml:space="preserve"> </w:t>
            </w:r>
            <w:r>
              <w:rPr>
                <w:spacing w:val="-1"/>
                <w:sz w:val="17"/>
                <w:szCs w:val="17"/>
              </w:rPr>
              <w:t>bonito,</w:t>
            </w:r>
            <w:r>
              <w:rPr>
                <w:spacing w:val="33"/>
                <w:w w:val="99"/>
                <w:sz w:val="17"/>
                <w:szCs w:val="17"/>
              </w:rPr>
              <w:t xml:space="preserve"> </w:t>
            </w:r>
            <w:r>
              <w:rPr>
                <w:spacing w:val="-1"/>
                <w:sz w:val="17"/>
                <w:szCs w:val="17"/>
              </w:rPr>
              <w:t>live,</w:t>
            </w:r>
            <w:r>
              <w:rPr>
                <w:spacing w:val="-6"/>
                <w:sz w:val="17"/>
                <w:szCs w:val="17"/>
              </w:rPr>
              <w:t xml:space="preserve"> </w:t>
            </w:r>
            <w:r>
              <w:rPr>
                <w:sz w:val="17"/>
                <w:szCs w:val="17"/>
              </w:rPr>
              <w:t>fresh</w:t>
            </w:r>
            <w:r>
              <w:rPr>
                <w:spacing w:val="-7"/>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4" w:line="194" w:lineRule="exact"/>
              <w:ind w:left="26"/>
              <w:rPr>
                <w:sz w:val="17"/>
                <w:szCs w:val="17"/>
              </w:rPr>
            </w:pPr>
            <w:r>
              <w:rPr>
                <w:spacing w:val="-1"/>
                <w:sz w:val="17"/>
                <w:szCs w:val="17"/>
              </w:rPr>
              <w:t>0301.94*,</w:t>
            </w:r>
            <w:r>
              <w:rPr>
                <w:spacing w:val="-10"/>
                <w:sz w:val="17"/>
                <w:szCs w:val="17"/>
              </w:rPr>
              <w:t xml:space="preserve"> </w:t>
            </w:r>
            <w:r>
              <w:rPr>
                <w:spacing w:val="-1"/>
                <w:sz w:val="17"/>
                <w:szCs w:val="17"/>
              </w:rPr>
              <w:t>.95*,</w:t>
            </w:r>
          </w:p>
          <w:p w:rsidR="00505048" w:rsidRDefault="005A0742">
            <w:pPr>
              <w:pStyle w:val="TableParagraph"/>
              <w:kinsoku w:val="0"/>
              <w:overflowPunct w:val="0"/>
              <w:spacing w:line="194" w:lineRule="exact"/>
              <w:ind w:left="26"/>
            </w:pPr>
            <w:r>
              <w:rPr>
                <w:spacing w:val="-2"/>
                <w:sz w:val="17"/>
                <w:szCs w:val="17"/>
              </w:rPr>
              <w:t>.99*,</w:t>
            </w:r>
            <w:r>
              <w:rPr>
                <w:spacing w:val="-10"/>
                <w:sz w:val="17"/>
                <w:szCs w:val="17"/>
              </w:rPr>
              <w:t xml:space="preserve"> </w:t>
            </w:r>
            <w:r>
              <w:rPr>
                <w:spacing w:val="-1"/>
                <w:sz w:val="17"/>
                <w:szCs w:val="17"/>
              </w:rPr>
              <w:t>0302.31*,</w:t>
            </w:r>
          </w:p>
        </w:tc>
        <w:tc>
          <w:tcPr>
            <w:tcW w:w="843" w:type="dxa"/>
            <w:tcBorders>
              <w:top w:val="nil"/>
              <w:left w:val="nil"/>
              <w:bottom w:val="nil"/>
              <w:right w:val="nil"/>
            </w:tcBorders>
          </w:tcPr>
          <w:p w:rsidR="00505048" w:rsidRDefault="005A0742">
            <w:pPr>
              <w:pStyle w:val="TableParagraph"/>
              <w:kinsoku w:val="0"/>
              <w:overflowPunct w:val="0"/>
              <w:spacing w:before="4" w:line="194" w:lineRule="exact"/>
              <w:ind w:left="114"/>
              <w:rPr>
                <w:sz w:val="17"/>
                <w:szCs w:val="17"/>
              </w:rPr>
            </w:pPr>
            <w:r>
              <w:rPr>
                <w:spacing w:val="-1"/>
                <w:sz w:val="17"/>
                <w:szCs w:val="17"/>
              </w:rPr>
              <w:t>04119*,</w:t>
            </w:r>
          </w:p>
          <w:p w:rsidR="00505048" w:rsidRDefault="005A0742">
            <w:pPr>
              <w:pStyle w:val="TableParagraph"/>
              <w:kinsoku w:val="0"/>
              <w:overflowPunct w:val="0"/>
              <w:spacing w:line="194" w:lineRule="exact"/>
              <w:ind w:left="114"/>
            </w:pPr>
            <w:r>
              <w:rPr>
                <w:spacing w:val="-1"/>
                <w:sz w:val="17"/>
                <w:szCs w:val="17"/>
              </w:rPr>
              <w:t>04120*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7" w:lineRule="exact"/>
              <w:ind w:left="26"/>
            </w:pPr>
            <w:r>
              <w:rPr>
                <w:spacing w:val="-2"/>
                <w:sz w:val="17"/>
                <w:szCs w:val="17"/>
              </w:rPr>
              <w:t>.32*,</w:t>
            </w:r>
            <w:r>
              <w:rPr>
                <w:spacing w:val="-5"/>
                <w:sz w:val="17"/>
                <w:szCs w:val="17"/>
              </w:rPr>
              <w:t xml:space="preserve"> </w:t>
            </w:r>
            <w:r>
              <w:rPr>
                <w:spacing w:val="-1"/>
                <w:sz w:val="17"/>
                <w:szCs w:val="17"/>
              </w:rPr>
              <w:t>.33*,</w:t>
            </w:r>
            <w:r>
              <w:rPr>
                <w:spacing w:val="-4"/>
                <w:sz w:val="17"/>
                <w:szCs w:val="17"/>
              </w:rPr>
              <w:t xml:space="preserve"> </w:t>
            </w:r>
            <w:r>
              <w:rPr>
                <w:spacing w:val="-1"/>
                <w:sz w:val="17"/>
                <w:szCs w:val="17"/>
              </w:rPr>
              <w:t>.34*,</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.35*,</w:t>
            </w:r>
            <w:r>
              <w:rPr>
                <w:spacing w:val="-4"/>
                <w:sz w:val="17"/>
                <w:szCs w:val="17"/>
              </w:rPr>
              <w:t xml:space="preserve"> </w:t>
            </w:r>
            <w:r>
              <w:rPr>
                <w:spacing w:val="-1"/>
                <w:sz w:val="17"/>
                <w:szCs w:val="17"/>
              </w:rPr>
              <w:t>.36*,</w:t>
            </w:r>
            <w:r>
              <w:rPr>
                <w:spacing w:val="-4"/>
                <w:sz w:val="17"/>
                <w:szCs w:val="17"/>
              </w:rPr>
              <w:t xml:space="preserve"> </w:t>
            </w:r>
            <w:r>
              <w:rPr>
                <w:sz w:val="17"/>
                <w:szCs w:val="17"/>
              </w:rPr>
              <w:t>.39*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0426</w:t>
            </w:r>
          </w:p>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pelagic</w:t>
            </w:r>
            <w:r>
              <w:rPr>
                <w:spacing w:val="-4"/>
                <w:sz w:val="17"/>
                <w:szCs w:val="17"/>
              </w:rPr>
              <w:t xml:space="preserve"> </w:t>
            </w:r>
            <w:r>
              <w:rPr>
                <w:spacing w:val="-1"/>
                <w:sz w:val="17"/>
                <w:szCs w:val="17"/>
              </w:rPr>
              <w:t>fish,</w:t>
            </w:r>
            <w:r>
              <w:rPr>
                <w:spacing w:val="-3"/>
                <w:sz w:val="17"/>
                <w:szCs w:val="17"/>
              </w:rPr>
              <w:t xml:space="preserve"> </w:t>
            </w:r>
            <w:r>
              <w:rPr>
                <w:spacing w:val="-2"/>
                <w:sz w:val="17"/>
                <w:szCs w:val="17"/>
              </w:rPr>
              <w:t>live,</w:t>
            </w:r>
            <w:r>
              <w:rPr>
                <w:spacing w:val="-3"/>
                <w:sz w:val="17"/>
                <w:szCs w:val="17"/>
              </w:rPr>
              <w:t xml:space="preserve"> </w:t>
            </w:r>
            <w:r>
              <w:rPr>
                <w:spacing w:val="-1"/>
                <w:sz w:val="17"/>
                <w:szCs w:val="17"/>
              </w:rPr>
              <w:t>fresh</w:t>
            </w:r>
            <w:r>
              <w:rPr>
                <w:spacing w:val="-4"/>
                <w:sz w:val="17"/>
                <w:szCs w:val="17"/>
              </w:rPr>
              <w:t xml:space="preserve"> </w:t>
            </w:r>
            <w:r>
              <w:rPr>
                <w:spacing w:val="-2"/>
                <w:sz w:val="17"/>
                <w:szCs w:val="17"/>
              </w:rPr>
              <w:t>or</w:t>
            </w:r>
            <w:r>
              <w:rPr>
                <w:spacing w:val="-3"/>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04261</w:t>
            </w:r>
          </w:p>
        </w:tc>
        <w:tc>
          <w:tcPr>
            <w:tcW w:w="367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3"/>
                <w:sz w:val="17"/>
                <w:szCs w:val="17"/>
              </w:rPr>
              <w:t xml:space="preserve"> </w:t>
            </w:r>
            <w:r>
              <w:rPr>
                <w:spacing w:val="-1"/>
                <w:sz w:val="17"/>
                <w:szCs w:val="17"/>
              </w:rPr>
              <w:t>wild</w:t>
            </w:r>
            <w:r>
              <w:rPr>
                <w:spacing w:val="-5"/>
                <w:sz w:val="17"/>
                <w:szCs w:val="17"/>
              </w:rPr>
              <w:t xml:space="preserve"> </w:t>
            </w:r>
            <w:r>
              <w:rPr>
                <w:spacing w:val="-1"/>
                <w:sz w:val="17"/>
                <w:szCs w:val="17"/>
              </w:rPr>
              <w:t>pelagic</w:t>
            </w:r>
            <w:r>
              <w:rPr>
                <w:spacing w:val="-4"/>
                <w:sz w:val="17"/>
                <w:szCs w:val="17"/>
              </w:rPr>
              <w:t xml:space="preserve"> </w:t>
            </w:r>
            <w:r>
              <w:rPr>
                <w:spacing w:val="-1"/>
                <w:sz w:val="17"/>
                <w:szCs w:val="17"/>
              </w:rPr>
              <w:t>fish,</w:t>
            </w:r>
            <w:r>
              <w:rPr>
                <w:spacing w:val="-3"/>
                <w:sz w:val="17"/>
                <w:szCs w:val="17"/>
              </w:rPr>
              <w:t xml:space="preserve"> </w:t>
            </w:r>
            <w:r>
              <w:rPr>
                <w:spacing w:val="-2"/>
                <w:sz w:val="17"/>
                <w:szCs w:val="17"/>
              </w:rPr>
              <w:t>live,</w:t>
            </w:r>
            <w:r>
              <w:rPr>
                <w:spacing w:val="-3"/>
                <w:sz w:val="17"/>
                <w:szCs w:val="17"/>
              </w:rPr>
              <w:t xml:space="preserve"> </w:t>
            </w:r>
            <w:r>
              <w:rPr>
                <w:spacing w:val="-1"/>
                <w:sz w:val="17"/>
                <w:szCs w:val="17"/>
              </w:rPr>
              <w:t>fresh</w:t>
            </w:r>
            <w:r>
              <w:rPr>
                <w:spacing w:val="-4"/>
                <w:sz w:val="17"/>
                <w:szCs w:val="17"/>
              </w:rPr>
              <w:t xml:space="preserve"> </w:t>
            </w:r>
            <w:r>
              <w:rPr>
                <w:spacing w:val="-2"/>
                <w:sz w:val="17"/>
                <w:szCs w:val="17"/>
              </w:rPr>
              <w:t>or</w:t>
            </w:r>
            <w:r>
              <w:rPr>
                <w:spacing w:val="-1"/>
                <w:sz w:val="17"/>
                <w:szCs w:val="17"/>
              </w:rPr>
              <w:t xml:space="preserve"> chilled</w:t>
            </w:r>
          </w:p>
        </w:tc>
        <w:tc>
          <w:tcPr>
            <w:tcW w:w="1238" w:type="dxa"/>
            <w:tcBorders>
              <w:top w:val="nil"/>
              <w:left w:val="nil"/>
              <w:bottom w:val="nil"/>
              <w:right w:val="nil"/>
            </w:tcBorders>
          </w:tcPr>
          <w:p w:rsidR="00505048" w:rsidRDefault="005A0742">
            <w:pPr>
              <w:pStyle w:val="TableParagraph"/>
              <w:kinsoku w:val="0"/>
              <w:overflowPunct w:val="0"/>
              <w:spacing w:before="3"/>
              <w:ind w:left="26"/>
            </w:pPr>
            <w:r>
              <w:rPr>
                <w:spacing w:val="-1"/>
                <w:sz w:val="17"/>
                <w:szCs w:val="17"/>
              </w:rPr>
              <w:t>0301.99*,</w:t>
            </w:r>
          </w:p>
        </w:tc>
        <w:tc>
          <w:tcPr>
            <w:tcW w:w="843" w:type="dxa"/>
            <w:tcBorders>
              <w:top w:val="nil"/>
              <w:left w:val="nil"/>
              <w:bottom w:val="nil"/>
              <w:right w:val="nil"/>
            </w:tcBorders>
          </w:tcPr>
          <w:p w:rsidR="00505048" w:rsidRDefault="005A0742">
            <w:pPr>
              <w:pStyle w:val="TableParagraph"/>
              <w:kinsoku w:val="0"/>
              <w:overflowPunct w:val="0"/>
              <w:spacing w:before="3"/>
              <w:ind w:left="114"/>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0311</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7" w:lineRule="exact"/>
              <w:ind w:left="26"/>
            </w:pPr>
            <w:r>
              <w:rPr>
                <w:spacing w:val="-1"/>
                <w:sz w:val="17"/>
                <w:szCs w:val="17"/>
              </w:rPr>
              <w:t>0302.41*,</w:t>
            </w:r>
            <w:r>
              <w:rPr>
                <w:spacing w:val="-10"/>
                <w:sz w:val="17"/>
                <w:szCs w:val="17"/>
              </w:rPr>
              <w:t xml:space="preserve"> </w:t>
            </w:r>
            <w:r>
              <w:rPr>
                <w:spacing w:val="-1"/>
                <w:sz w:val="17"/>
                <w:szCs w:val="17"/>
              </w:rPr>
              <w:t>.42*,</w:t>
            </w:r>
          </w:p>
        </w:tc>
        <w:tc>
          <w:tcPr>
            <w:tcW w:w="843" w:type="dxa"/>
            <w:tcBorders>
              <w:top w:val="nil"/>
              <w:left w:val="nil"/>
              <w:bottom w:val="nil"/>
              <w:right w:val="nil"/>
            </w:tcBorders>
          </w:tcPr>
          <w:p w:rsidR="00505048" w:rsidRDefault="005A0742">
            <w:pPr>
              <w:pStyle w:val="TableParagraph"/>
              <w:kinsoku w:val="0"/>
              <w:overflowPunct w:val="0"/>
              <w:spacing w:line="187" w:lineRule="exact"/>
              <w:ind w:left="114"/>
            </w:pPr>
            <w:r>
              <w:rPr>
                <w:spacing w:val="-1"/>
                <w:sz w:val="17"/>
                <w:szCs w:val="17"/>
              </w:rPr>
              <w:t>04120*</w:t>
            </w:r>
          </w:p>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.43*,</w:t>
            </w:r>
            <w:r>
              <w:rPr>
                <w:spacing w:val="-5"/>
                <w:sz w:val="17"/>
                <w:szCs w:val="17"/>
              </w:rPr>
              <w:t xml:space="preserve"> </w:t>
            </w:r>
            <w:r>
              <w:rPr>
                <w:spacing w:val="-1"/>
                <w:sz w:val="17"/>
                <w:szCs w:val="17"/>
              </w:rPr>
              <w:t>.44*,</w:t>
            </w:r>
            <w:r>
              <w:rPr>
                <w:spacing w:val="-4"/>
                <w:sz w:val="17"/>
                <w:szCs w:val="17"/>
              </w:rPr>
              <w:t xml:space="preserve"> </w:t>
            </w:r>
            <w:r>
              <w:rPr>
                <w:spacing w:val="-1"/>
                <w:sz w:val="17"/>
                <w:szCs w:val="17"/>
              </w:rPr>
              <w:t>.45*,</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2"/>
                <w:sz w:val="17"/>
                <w:szCs w:val="17"/>
              </w:rPr>
              <w:t>.46*,</w:t>
            </w:r>
            <w:r>
              <w:rPr>
                <w:spacing w:val="-4"/>
                <w:sz w:val="17"/>
                <w:szCs w:val="17"/>
              </w:rPr>
              <w:t xml:space="preserve"> </w:t>
            </w:r>
            <w:r>
              <w:rPr>
                <w:spacing w:val="-1"/>
                <w:sz w:val="17"/>
                <w:szCs w:val="17"/>
              </w:rPr>
              <w:t>.47*,</w:t>
            </w:r>
            <w:r>
              <w:rPr>
                <w:spacing w:val="-4"/>
                <w:sz w:val="17"/>
                <w:szCs w:val="17"/>
              </w:rPr>
              <w:t xml:space="preserve"> </w:t>
            </w:r>
            <w:r>
              <w:rPr>
                <w:sz w:val="17"/>
                <w:szCs w:val="17"/>
              </w:rPr>
              <w:t>.89*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04262</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farmed</w:t>
            </w:r>
            <w:r>
              <w:rPr>
                <w:spacing w:val="-7"/>
                <w:sz w:val="17"/>
                <w:szCs w:val="17"/>
              </w:rPr>
              <w:t xml:space="preserve"> </w:t>
            </w:r>
            <w:r>
              <w:rPr>
                <w:spacing w:val="-1"/>
                <w:sz w:val="17"/>
                <w:szCs w:val="17"/>
              </w:rPr>
              <w:t>pelagic</w:t>
            </w:r>
            <w:r>
              <w:rPr>
                <w:spacing w:val="-4"/>
                <w:sz w:val="17"/>
                <w:szCs w:val="17"/>
              </w:rPr>
              <w:t xml:space="preserve"> </w:t>
            </w:r>
            <w:r>
              <w:rPr>
                <w:spacing w:val="-1"/>
                <w:sz w:val="17"/>
                <w:szCs w:val="17"/>
              </w:rPr>
              <w:t>fish,</w:t>
            </w:r>
            <w:r>
              <w:rPr>
                <w:spacing w:val="-3"/>
                <w:sz w:val="17"/>
                <w:szCs w:val="17"/>
              </w:rPr>
              <w:t xml:space="preserve"> </w:t>
            </w:r>
            <w:r>
              <w:rPr>
                <w:spacing w:val="-2"/>
                <w:sz w:val="17"/>
                <w:szCs w:val="17"/>
              </w:rPr>
              <w:t>live,</w:t>
            </w:r>
            <w:r>
              <w:rPr>
                <w:spacing w:val="-3"/>
                <w:sz w:val="17"/>
                <w:szCs w:val="17"/>
              </w:rPr>
              <w:t xml:space="preserve"> </w:t>
            </w:r>
            <w:r>
              <w:rPr>
                <w:spacing w:val="-1"/>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0301.99*,</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388"/>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4" w:lineRule="exact"/>
              <w:ind w:left="26"/>
              <w:rPr>
                <w:sz w:val="17"/>
                <w:szCs w:val="17"/>
              </w:rPr>
            </w:pPr>
            <w:r>
              <w:rPr>
                <w:spacing w:val="-1"/>
                <w:sz w:val="17"/>
                <w:szCs w:val="17"/>
              </w:rPr>
              <w:t>0302.41*,</w:t>
            </w:r>
            <w:r>
              <w:rPr>
                <w:spacing w:val="-10"/>
                <w:sz w:val="17"/>
                <w:szCs w:val="17"/>
              </w:rPr>
              <w:t xml:space="preserve"> </w:t>
            </w:r>
            <w:r>
              <w:rPr>
                <w:spacing w:val="-1"/>
                <w:sz w:val="17"/>
                <w:szCs w:val="17"/>
              </w:rPr>
              <w:t>.42*,</w:t>
            </w:r>
          </w:p>
          <w:p w:rsidR="00505048" w:rsidRDefault="005A0742">
            <w:pPr>
              <w:pStyle w:val="TableParagraph"/>
              <w:kinsoku w:val="0"/>
              <w:overflowPunct w:val="0"/>
              <w:spacing w:line="194" w:lineRule="exact"/>
              <w:ind w:left="26"/>
            </w:pPr>
            <w:r>
              <w:rPr>
                <w:spacing w:val="-2"/>
                <w:sz w:val="17"/>
                <w:szCs w:val="17"/>
              </w:rPr>
              <w:t>.43*,</w:t>
            </w:r>
            <w:r>
              <w:rPr>
                <w:spacing w:val="-5"/>
                <w:sz w:val="17"/>
                <w:szCs w:val="17"/>
              </w:rPr>
              <w:t xml:space="preserve"> </w:t>
            </w:r>
            <w:r>
              <w:rPr>
                <w:spacing w:val="-1"/>
                <w:sz w:val="17"/>
                <w:szCs w:val="17"/>
              </w:rPr>
              <w:t>.44*,</w:t>
            </w:r>
            <w:r>
              <w:rPr>
                <w:spacing w:val="-4"/>
                <w:sz w:val="17"/>
                <w:szCs w:val="17"/>
              </w:rPr>
              <w:t xml:space="preserve"> </w:t>
            </w:r>
            <w:r>
              <w:rPr>
                <w:spacing w:val="-1"/>
                <w:sz w:val="17"/>
                <w:szCs w:val="17"/>
              </w:rPr>
              <w:t>.45*,</w:t>
            </w:r>
          </w:p>
        </w:tc>
        <w:tc>
          <w:tcPr>
            <w:tcW w:w="843" w:type="dxa"/>
            <w:tcBorders>
              <w:top w:val="nil"/>
              <w:left w:val="nil"/>
              <w:bottom w:val="nil"/>
              <w:right w:val="nil"/>
            </w:tcBorders>
          </w:tcPr>
          <w:p w:rsidR="00505048" w:rsidRDefault="005A0742">
            <w:pPr>
              <w:pStyle w:val="TableParagraph"/>
              <w:kinsoku w:val="0"/>
              <w:overflowPunct w:val="0"/>
              <w:spacing w:line="186" w:lineRule="exact"/>
              <w:ind w:left="114"/>
            </w:pPr>
            <w:r>
              <w:rPr>
                <w:spacing w:val="-1"/>
                <w:sz w:val="17"/>
                <w:szCs w:val="17"/>
              </w:rPr>
              <w:t>04120*</w:t>
            </w:r>
          </w:p>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7" w:lineRule="exact"/>
              <w:ind w:left="26"/>
            </w:pPr>
            <w:r>
              <w:rPr>
                <w:spacing w:val="-2"/>
                <w:sz w:val="17"/>
                <w:szCs w:val="17"/>
              </w:rPr>
              <w:t>.46*,</w:t>
            </w:r>
            <w:r>
              <w:rPr>
                <w:spacing w:val="-4"/>
                <w:sz w:val="17"/>
                <w:szCs w:val="17"/>
              </w:rPr>
              <w:t xml:space="preserve"> </w:t>
            </w:r>
            <w:r>
              <w:rPr>
                <w:spacing w:val="-1"/>
                <w:sz w:val="17"/>
                <w:szCs w:val="17"/>
              </w:rPr>
              <w:t>.47*,</w:t>
            </w:r>
            <w:r>
              <w:rPr>
                <w:spacing w:val="-4"/>
                <w:sz w:val="17"/>
                <w:szCs w:val="17"/>
              </w:rPr>
              <w:t xml:space="preserve"> </w:t>
            </w:r>
            <w:r>
              <w:rPr>
                <w:sz w:val="17"/>
                <w:szCs w:val="17"/>
              </w:rPr>
              <w:t>.89*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0429</w:t>
            </w:r>
          </w:p>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3"/>
                <w:sz w:val="17"/>
                <w:szCs w:val="17"/>
              </w:rPr>
              <w:t xml:space="preserve"> </w:t>
            </w:r>
            <w:r>
              <w:rPr>
                <w:spacing w:val="-1"/>
                <w:sz w:val="17"/>
                <w:szCs w:val="17"/>
              </w:rPr>
              <w:t>fish,</w:t>
            </w:r>
            <w:r>
              <w:rPr>
                <w:spacing w:val="-5"/>
                <w:sz w:val="17"/>
                <w:szCs w:val="17"/>
              </w:rPr>
              <w:t xml:space="preserve"> </w:t>
            </w:r>
            <w:r>
              <w:rPr>
                <w:spacing w:val="-2"/>
                <w:sz w:val="17"/>
                <w:szCs w:val="17"/>
              </w:rPr>
              <w:t>live,</w:t>
            </w:r>
            <w:r>
              <w:rPr>
                <w:spacing w:val="-3"/>
                <w:sz w:val="17"/>
                <w:szCs w:val="17"/>
              </w:rPr>
              <w:t xml:space="preserve"> </w:t>
            </w:r>
            <w:r>
              <w:rPr>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04291</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3"/>
                <w:sz w:val="17"/>
                <w:szCs w:val="17"/>
              </w:rPr>
              <w:t xml:space="preserve"> </w:t>
            </w:r>
            <w:r>
              <w:rPr>
                <w:spacing w:val="-1"/>
                <w:sz w:val="17"/>
                <w:szCs w:val="17"/>
              </w:rPr>
              <w:t>wild</w:t>
            </w:r>
            <w:r>
              <w:rPr>
                <w:spacing w:val="-5"/>
                <w:sz w:val="17"/>
                <w:szCs w:val="17"/>
              </w:rPr>
              <w:t xml:space="preserve"> </w:t>
            </w:r>
            <w:r>
              <w:rPr>
                <w:spacing w:val="-1"/>
                <w:sz w:val="17"/>
                <w:szCs w:val="17"/>
              </w:rPr>
              <w:t>fish,</w:t>
            </w:r>
            <w:r>
              <w:rPr>
                <w:spacing w:val="-4"/>
                <w:sz w:val="17"/>
                <w:szCs w:val="17"/>
              </w:rPr>
              <w:t xml:space="preserve"> </w:t>
            </w:r>
            <w:r>
              <w:rPr>
                <w:spacing w:val="-2"/>
                <w:sz w:val="17"/>
                <w:szCs w:val="17"/>
              </w:rPr>
              <w:t>live,</w:t>
            </w:r>
            <w:r>
              <w:rPr>
                <w:spacing w:val="-3"/>
                <w:sz w:val="17"/>
                <w:szCs w:val="17"/>
              </w:rPr>
              <w:t xml:space="preserve"> </w:t>
            </w:r>
            <w:r>
              <w:rPr>
                <w:sz w:val="17"/>
                <w:szCs w:val="17"/>
              </w:rPr>
              <w:t>fresh</w:t>
            </w:r>
            <w:r>
              <w:rPr>
                <w:spacing w:val="-5"/>
                <w:sz w:val="17"/>
                <w:szCs w:val="17"/>
              </w:rPr>
              <w:t xml:space="preserve"> </w:t>
            </w:r>
            <w:r>
              <w:rPr>
                <w:spacing w:val="-2"/>
                <w:sz w:val="17"/>
                <w:szCs w:val="17"/>
              </w:rPr>
              <w:t xml:space="preserve">or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0301.99*,</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1"/>
                <w:sz w:val="17"/>
                <w:szCs w:val="17"/>
              </w:rPr>
              <w:t>0302.81*,</w:t>
            </w:r>
            <w:r>
              <w:rPr>
                <w:spacing w:val="-10"/>
                <w:sz w:val="17"/>
                <w:szCs w:val="17"/>
              </w:rPr>
              <w:t xml:space="preserve"> </w:t>
            </w:r>
            <w:r>
              <w:rPr>
                <w:spacing w:val="-1"/>
                <w:sz w:val="17"/>
                <w:szCs w:val="17"/>
              </w:rPr>
              <w:t>.82*,</w:t>
            </w:r>
          </w:p>
        </w:tc>
        <w:tc>
          <w:tcPr>
            <w:tcW w:w="843" w:type="dxa"/>
            <w:tcBorders>
              <w:top w:val="nil"/>
              <w:left w:val="nil"/>
              <w:bottom w:val="nil"/>
              <w:right w:val="nil"/>
            </w:tcBorders>
          </w:tcPr>
          <w:p w:rsidR="00505048" w:rsidRDefault="005A0742">
            <w:pPr>
              <w:pStyle w:val="TableParagraph"/>
              <w:kinsoku w:val="0"/>
              <w:overflowPunct w:val="0"/>
              <w:spacing w:line="186" w:lineRule="exact"/>
              <w:ind w:left="114"/>
            </w:pPr>
            <w:r>
              <w:rPr>
                <w:spacing w:val="-1"/>
                <w:sz w:val="17"/>
                <w:szCs w:val="17"/>
              </w:rPr>
              <w:t>04120*</w:t>
            </w:r>
          </w:p>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0312</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7" w:lineRule="exact"/>
              <w:ind w:left="26"/>
            </w:pPr>
            <w:r>
              <w:rPr>
                <w:spacing w:val="-2"/>
                <w:sz w:val="17"/>
                <w:szCs w:val="17"/>
              </w:rPr>
              <w:t>.83*,</w:t>
            </w:r>
            <w:r>
              <w:rPr>
                <w:spacing w:val="-5"/>
                <w:sz w:val="17"/>
                <w:szCs w:val="17"/>
              </w:rPr>
              <w:t xml:space="preserve"> </w:t>
            </w:r>
            <w:r>
              <w:rPr>
                <w:spacing w:val="-1"/>
                <w:sz w:val="17"/>
                <w:szCs w:val="17"/>
              </w:rPr>
              <w:t>.84*,</w:t>
            </w:r>
            <w:r>
              <w:rPr>
                <w:spacing w:val="-4"/>
                <w:sz w:val="17"/>
                <w:szCs w:val="17"/>
              </w:rPr>
              <w:t xml:space="preserve"> </w:t>
            </w:r>
            <w:r>
              <w:rPr>
                <w:spacing w:val="-1"/>
                <w:sz w:val="17"/>
                <w:szCs w:val="17"/>
              </w:rPr>
              <w:t>.85*,</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z w:val="17"/>
                <w:szCs w:val="17"/>
              </w:rPr>
              <w:t>.89*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04292</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farmed</w:t>
            </w:r>
            <w:r>
              <w:rPr>
                <w:spacing w:val="-6"/>
                <w:sz w:val="17"/>
                <w:szCs w:val="17"/>
              </w:rPr>
              <w:t xml:space="preserve"> </w:t>
            </w:r>
            <w:r>
              <w:rPr>
                <w:sz w:val="17"/>
                <w:szCs w:val="17"/>
              </w:rPr>
              <w:t>fish,</w:t>
            </w:r>
            <w:r>
              <w:rPr>
                <w:spacing w:val="-4"/>
                <w:sz w:val="17"/>
                <w:szCs w:val="17"/>
              </w:rPr>
              <w:t xml:space="preserve"> </w:t>
            </w:r>
            <w:r>
              <w:rPr>
                <w:spacing w:val="-2"/>
                <w:sz w:val="17"/>
                <w:szCs w:val="17"/>
              </w:rPr>
              <w:t>live,</w:t>
            </w:r>
            <w:r>
              <w:rPr>
                <w:spacing w:val="-3"/>
                <w:sz w:val="17"/>
                <w:szCs w:val="17"/>
              </w:rPr>
              <w:t xml:space="preserve"> </w:t>
            </w:r>
            <w:r>
              <w:rPr>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0301.99*,</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6" w:lineRule="exact"/>
              <w:ind w:left="26"/>
            </w:pPr>
            <w:r>
              <w:rPr>
                <w:spacing w:val="-1"/>
                <w:sz w:val="17"/>
                <w:szCs w:val="17"/>
              </w:rPr>
              <w:t>0302.81*,</w:t>
            </w:r>
            <w:r>
              <w:rPr>
                <w:spacing w:val="-10"/>
                <w:sz w:val="17"/>
                <w:szCs w:val="17"/>
              </w:rPr>
              <w:t xml:space="preserve"> </w:t>
            </w:r>
            <w:r>
              <w:rPr>
                <w:spacing w:val="-1"/>
                <w:sz w:val="17"/>
                <w:szCs w:val="17"/>
              </w:rPr>
              <w:t>.82*,</w:t>
            </w:r>
          </w:p>
        </w:tc>
        <w:tc>
          <w:tcPr>
            <w:tcW w:w="843" w:type="dxa"/>
            <w:tcBorders>
              <w:top w:val="nil"/>
              <w:left w:val="nil"/>
              <w:bottom w:val="nil"/>
              <w:right w:val="nil"/>
            </w:tcBorders>
          </w:tcPr>
          <w:p w:rsidR="00505048" w:rsidRDefault="005A0742">
            <w:pPr>
              <w:pStyle w:val="TableParagraph"/>
              <w:kinsoku w:val="0"/>
              <w:overflowPunct w:val="0"/>
              <w:spacing w:line="186" w:lineRule="exact"/>
              <w:ind w:left="114"/>
            </w:pPr>
            <w:r>
              <w:rPr>
                <w:spacing w:val="-1"/>
                <w:sz w:val="17"/>
                <w:szCs w:val="17"/>
              </w:rPr>
              <w:t>04120*</w:t>
            </w:r>
          </w:p>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0322</w:t>
            </w:r>
          </w:p>
        </w:tc>
      </w:tr>
      <w:tr w:rsidR="00505048">
        <w:trPr>
          <w:trHeight w:hRule="exact" w:val="402"/>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A0742">
            <w:pPr>
              <w:pStyle w:val="TableParagraph"/>
              <w:kinsoku w:val="0"/>
              <w:overflowPunct w:val="0"/>
              <w:spacing w:line="184" w:lineRule="exact"/>
              <w:ind w:left="26"/>
              <w:rPr>
                <w:sz w:val="17"/>
                <w:szCs w:val="17"/>
              </w:rPr>
            </w:pPr>
            <w:r>
              <w:rPr>
                <w:spacing w:val="-2"/>
                <w:sz w:val="17"/>
                <w:szCs w:val="17"/>
              </w:rPr>
              <w:t>.83*,</w:t>
            </w:r>
            <w:r>
              <w:rPr>
                <w:spacing w:val="-5"/>
                <w:sz w:val="17"/>
                <w:szCs w:val="17"/>
              </w:rPr>
              <w:t xml:space="preserve"> </w:t>
            </w:r>
            <w:r>
              <w:rPr>
                <w:spacing w:val="-1"/>
                <w:sz w:val="17"/>
                <w:szCs w:val="17"/>
              </w:rPr>
              <w:t>.84*,</w:t>
            </w:r>
            <w:r>
              <w:rPr>
                <w:spacing w:val="-4"/>
                <w:sz w:val="17"/>
                <w:szCs w:val="17"/>
              </w:rPr>
              <w:t xml:space="preserve"> </w:t>
            </w:r>
            <w:r>
              <w:rPr>
                <w:spacing w:val="-1"/>
                <w:sz w:val="17"/>
                <w:szCs w:val="17"/>
              </w:rPr>
              <w:t>.85*,</w:t>
            </w:r>
          </w:p>
          <w:p w:rsidR="00505048" w:rsidRDefault="005A0742">
            <w:pPr>
              <w:pStyle w:val="TableParagraph"/>
              <w:kinsoku w:val="0"/>
              <w:overflowPunct w:val="0"/>
              <w:spacing w:line="194" w:lineRule="exact"/>
              <w:ind w:left="26"/>
            </w:pPr>
            <w:r>
              <w:rPr>
                <w:sz w:val="17"/>
                <w:szCs w:val="17"/>
              </w:rPr>
              <w:t>.89*</w:t>
            </w:r>
          </w:p>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043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Crustaceans,</w:t>
            </w:r>
            <w:r>
              <w:rPr>
                <w:b/>
                <w:bCs/>
                <w:spacing w:val="-10"/>
                <w:sz w:val="17"/>
                <w:szCs w:val="17"/>
              </w:rPr>
              <w:t xml:space="preserve"> </w:t>
            </w:r>
            <w:r>
              <w:rPr>
                <w:b/>
                <w:bCs/>
                <w:sz w:val="17"/>
                <w:szCs w:val="17"/>
              </w:rPr>
              <w:t>live,</w:t>
            </w:r>
            <w:r>
              <w:rPr>
                <w:b/>
                <w:bCs/>
                <w:spacing w:val="-11"/>
                <w:sz w:val="17"/>
                <w:szCs w:val="17"/>
              </w:rPr>
              <w:t xml:space="preserve"> </w:t>
            </w:r>
            <w:r>
              <w:rPr>
                <w:b/>
                <w:bCs/>
                <w:sz w:val="17"/>
                <w:szCs w:val="17"/>
              </w:rPr>
              <w:t>fresh</w:t>
            </w:r>
            <w:r>
              <w:rPr>
                <w:b/>
                <w:bCs/>
                <w:spacing w:val="-9"/>
                <w:sz w:val="17"/>
                <w:szCs w:val="17"/>
              </w:rPr>
              <w:t xml:space="preserve"> </w:t>
            </w:r>
            <w:r>
              <w:rPr>
                <w:b/>
                <w:bCs/>
                <w:spacing w:val="-1"/>
                <w:sz w:val="17"/>
                <w:szCs w:val="17"/>
              </w:rPr>
              <w:t>or</w:t>
            </w:r>
            <w:r>
              <w:rPr>
                <w:b/>
                <w:bCs/>
                <w:spacing w:val="-6"/>
                <w:sz w:val="17"/>
                <w:szCs w:val="17"/>
              </w:rPr>
              <w:t xml:space="preserve"> </w:t>
            </w:r>
            <w:r>
              <w:rPr>
                <w:b/>
                <w:bCs/>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0431</w:t>
            </w:r>
          </w:p>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Crabs,</w:t>
            </w:r>
            <w:r>
              <w:rPr>
                <w:spacing w:val="-6"/>
                <w:sz w:val="17"/>
                <w:szCs w:val="17"/>
              </w:rPr>
              <w:t xml:space="preserve"> </w:t>
            </w:r>
            <w:r>
              <w:rPr>
                <w:spacing w:val="-2"/>
                <w:sz w:val="17"/>
                <w:szCs w:val="17"/>
              </w:rPr>
              <w:t>live,</w:t>
            </w:r>
            <w:r>
              <w:rPr>
                <w:spacing w:val="-3"/>
                <w:sz w:val="17"/>
                <w:szCs w:val="17"/>
              </w:rPr>
              <w:t xml:space="preserve"> </w:t>
            </w:r>
            <w:r>
              <w:rPr>
                <w:sz w:val="17"/>
                <w:szCs w:val="17"/>
              </w:rPr>
              <w:t>fresh</w:t>
            </w:r>
            <w:r>
              <w:rPr>
                <w:spacing w:val="-7"/>
                <w:sz w:val="17"/>
                <w:szCs w:val="17"/>
              </w:rPr>
              <w:t xml:space="preserve"> </w:t>
            </w:r>
            <w:r>
              <w:rPr>
                <w:spacing w:val="-1"/>
                <w:sz w:val="17"/>
                <w:szCs w:val="17"/>
              </w:rPr>
              <w:t>or</w:t>
            </w:r>
            <w:r>
              <w:rPr>
                <w:spacing w:val="-3"/>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04311</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7"/>
                <w:sz w:val="17"/>
                <w:szCs w:val="17"/>
              </w:rPr>
              <w:t xml:space="preserve"> </w:t>
            </w:r>
            <w:r>
              <w:rPr>
                <w:sz w:val="17"/>
                <w:szCs w:val="17"/>
              </w:rPr>
              <w:t>crabs,</w:t>
            </w:r>
            <w:r>
              <w:rPr>
                <w:spacing w:val="-8"/>
                <w:sz w:val="17"/>
                <w:szCs w:val="17"/>
              </w:rPr>
              <w:t xml:space="preserve"> </w:t>
            </w:r>
            <w:r>
              <w:rPr>
                <w:spacing w:val="-1"/>
                <w:sz w:val="17"/>
                <w:szCs w:val="17"/>
              </w:rPr>
              <w:t>live,</w:t>
            </w:r>
            <w:r>
              <w:rPr>
                <w:spacing w:val="-3"/>
                <w:sz w:val="17"/>
                <w:szCs w:val="17"/>
              </w:rPr>
              <w:t xml:space="preserve"> </w:t>
            </w:r>
            <w:r>
              <w:rPr>
                <w:sz w:val="17"/>
                <w:szCs w:val="17"/>
              </w:rPr>
              <w:t>fresh</w:t>
            </w:r>
            <w:r>
              <w:rPr>
                <w:spacing w:val="-7"/>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0306.24*</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04210*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0312</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04312</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z w:val="17"/>
                <w:szCs w:val="17"/>
              </w:rPr>
              <w:t>crabs,</w:t>
            </w:r>
            <w:r>
              <w:rPr>
                <w:spacing w:val="-5"/>
                <w:sz w:val="17"/>
                <w:szCs w:val="17"/>
              </w:rPr>
              <w:t xml:space="preserve"> </w:t>
            </w:r>
            <w:r>
              <w:rPr>
                <w:spacing w:val="-2"/>
                <w:sz w:val="17"/>
                <w:szCs w:val="17"/>
              </w:rPr>
              <w:t>live,</w:t>
            </w:r>
            <w:r>
              <w:rPr>
                <w:spacing w:val="-3"/>
                <w:sz w:val="17"/>
                <w:szCs w:val="17"/>
              </w:rPr>
              <w:t xml:space="preserve"> </w:t>
            </w:r>
            <w:r>
              <w:rPr>
                <w:sz w:val="17"/>
                <w:szCs w:val="17"/>
              </w:rPr>
              <w:t>fresh</w:t>
            </w:r>
            <w:r>
              <w:rPr>
                <w:spacing w:val="-6"/>
                <w:sz w:val="17"/>
                <w:szCs w:val="17"/>
              </w:rPr>
              <w:t xml:space="preserve"> </w:t>
            </w:r>
            <w:r>
              <w:rPr>
                <w:spacing w:val="-2"/>
                <w:sz w:val="17"/>
                <w:szCs w:val="17"/>
              </w:rPr>
              <w:t xml:space="preserve">or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0306.24*</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04210*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05048"/>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4" w:lineRule="exact"/>
              <w:ind w:left="181"/>
            </w:pPr>
            <w:r>
              <w:rPr>
                <w:sz w:val="17"/>
                <w:szCs w:val="17"/>
              </w:rPr>
              <w:t>0322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0432</w:t>
            </w:r>
          </w:p>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Rock</w:t>
            </w:r>
            <w:r>
              <w:rPr>
                <w:spacing w:val="-2"/>
                <w:sz w:val="17"/>
                <w:szCs w:val="17"/>
              </w:rPr>
              <w:t xml:space="preserve"> </w:t>
            </w:r>
            <w:r>
              <w:rPr>
                <w:spacing w:val="-1"/>
                <w:sz w:val="17"/>
                <w:szCs w:val="17"/>
              </w:rPr>
              <w:t>lobster</w:t>
            </w:r>
            <w:r>
              <w:rPr>
                <w:spacing w:val="-5"/>
                <w:sz w:val="17"/>
                <w:szCs w:val="17"/>
              </w:rPr>
              <w:t xml:space="preserve"> </w:t>
            </w:r>
            <w:r>
              <w:rPr>
                <w:sz w:val="17"/>
                <w:szCs w:val="17"/>
              </w:rPr>
              <w:t>and</w:t>
            </w:r>
            <w:r>
              <w:rPr>
                <w:spacing w:val="-5"/>
                <w:sz w:val="17"/>
                <w:szCs w:val="17"/>
              </w:rPr>
              <w:t xml:space="preserve"> </w:t>
            </w:r>
            <w:r>
              <w:rPr>
                <w:spacing w:val="-1"/>
                <w:sz w:val="17"/>
                <w:szCs w:val="17"/>
              </w:rPr>
              <w:t>other</w:t>
            </w:r>
            <w:r>
              <w:rPr>
                <w:spacing w:val="-3"/>
                <w:sz w:val="17"/>
                <w:szCs w:val="17"/>
              </w:rPr>
              <w:t xml:space="preserve"> </w:t>
            </w:r>
            <w:r>
              <w:rPr>
                <w:sz w:val="17"/>
                <w:szCs w:val="17"/>
              </w:rPr>
              <w:t>sea</w:t>
            </w:r>
            <w:r>
              <w:rPr>
                <w:spacing w:val="-6"/>
                <w:sz w:val="17"/>
                <w:szCs w:val="17"/>
              </w:rPr>
              <w:t xml:space="preserve"> </w:t>
            </w:r>
            <w:r>
              <w:rPr>
                <w:spacing w:val="-1"/>
                <w:sz w:val="17"/>
                <w:szCs w:val="17"/>
              </w:rPr>
              <w:t>crawfish,</w:t>
            </w:r>
            <w:r>
              <w:rPr>
                <w:spacing w:val="-3"/>
                <w:sz w:val="17"/>
                <w:szCs w:val="17"/>
              </w:rPr>
              <w:t xml:space="preserve"> </w:t>
            </w:r>
            <w:r>
              <w:rPr>
                <w:spacing w:val="-2"/>
                <w:sz w:val="17"/>
                <w:szCs w:val="17"/>
              </w:rPr>
              <w:t>live,</w:t>
            </w:r>
            <w:r>
              <w:rPr>
                <w:spacing w:val="-3"/>
                <w:sz w:val="17"/>
                <w:szCs w:val="17"/>
              </w:rPr>
              <w:t xml:space="preserve"> </w:t>
            </w:r>
            <w:r>
              <w:rPr>
                <w:sz w:val="17"/>
                <w:szCs w:val="17"/>
              </w:rPr>
              <w:t>fresh</w:t>
            </w:r>
            <w:r>
              <w:rPr>
                <w:spacing w:val="-5"/>
                <w:sz w:val="17"/>
                <w:szCs w:val="17"/>
              </w:rPr>
              <w:t xml:space="preserve"> </w:t>
            </w:r>
            <w:r>
              <w:rPr>
                <w:spacing w:val="-3"/>
                <w:sz w:val="17"/>
                <w:szCs w:val="17"/>
              </w:rPr>
              <w:t>or</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04321</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7"/>
                <w:sz w:val="17"/>
                <w:szCs w:val="17"/>
              </w:rPr>
              <w:t xml:space="preserve"> </w:t>
            </w:r>
            <w:r>
              <w:rPr>
                <w:spacing w:val="-1"/>
                <w:sz w:val="17"/>
                <w:szCs w:val="17"/>
              </w:rPr>
              <w:t>rock</w:t>
            </w:r>
            <w:r>
              <w:rPr>
                <w:spacing w:val="-2"/>
                <w:sz w:val="17"/>
                <w:szCs w:val="17"/>
              </w:rPr>
              <w:t xml:space="preserve"> </w:t>
            </w:r>
            <w:r>
              <w:rPr>
                <w:spacing w:val="-1"/>
                <w:sz w:val="17"/>
                <w:szCs w:val="17"/>
              </w:rPr>
              <w:t>lobster</w:t>
            </w:r>
            <w:r>
              <w:rPr>
                <w:spacing w:val="-3"/>
                <w:sz w:val="17"/>
                <w:szCs w:val="17"/>
              </w:rPr>
              <w:t xml:space="preserve"> </w:t>
            </w:r>
            <w:r>
              <w:rPr>
                <w:spacing w:val="-1"/>
                <w:sz w:val="17"/>
                <w:szCs w:val="17"/>
              </w:rPr>
              <w:t>and</w:t>
            </w:r>
            <w:r>
              <w:rPr>
                <w:spacing w:val="-4"/>
                <w:sz w:val="17"/>
                <w:szCs w:val="17"/>
              </w:rPr>
              <w:t xml:space="preserve"> </w:t>
            </w:r>
            <w:r>
              <w:rPr>
                <w:spacing w:val="-1"/>
                <w:sz w:val="17"/>
                <w:szCs w:val="17"/>
              </w:rPr>
              <w:t>other sea</w:t>
            </w:r>
            <w:r>
              <w:rPr>
                <w:spacing w:val="-4"/>
                <w:sz w:val="17"/>
                <w:szCs w:val="17"/>
              </w:rPr>
              <w:t xml:space="preserve"> </w:t>
            </w:r>
            <w:r>
              <w:rPr>
                <w:spacing w:val="-1"/>
                <w:sz w:val="17"/>
                <w:szCs w:val="17"/>
              </w:rPr>
              <w:t>crawfish,</w:t>
            </w:r>
            <w:r>
              <w:rPr>
                <w:spacing w:val="-3"/>
                <w:sz w:val="17"/>
                <w:szCs w:val="17"/>
              </w:rPr>
              <w:t xml:space="preserve"> </w:t>
            </w:r>
            <w:r>
              <w:rPr>
                <w:spacing w:val="-1"/>
                <w:sz w:val="17"/>
                <w:szCs w:val="17"/>
              </w:rPr>
              <w:t>live,</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0306.21*</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04210*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fresh</w:t>
            </w:r>
            <w:r>
              <w:rPr>
                <w:spacing w:val="-8"/>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04322</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z w:val="17"/>
                <w:szCs w:val="17"/>
              </w:rPr>
              <w:t>rock</w:t>
            </w:r>
            <w:r>
              <w:rPr>
                <w:spacing w:val="-5"/>
                <w:sz w:val="17"/>
                <w:szCs w:val="17"/>
              </w:rPr>
              <w:t xml:space="preserve"> </w:t>
            </w:r>
            <w:r>
              <w:rPr>
                <w:spacing w:val="-1"/>
                <w:sz w:val="17"/>
                <w:szCs w:val="17"/>
              </w:rPr>
              <w:t>lobster</w:t>
            </w:r>
            <w:r>
              <w:rPr>
                <w:spacing w:val="-5"/>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sea</w:t>
            </w:r>
            <w:r>
              <w:rPr>
                <w:spacing w:val="-4"/>
                <w:sz w:val="17"/>
                <w:szCs w:val="17"/>
              </w:rPr>
              <w:t xml:space="preserve"> </w:t>
            </w:r>
            <w:r>
              <w:rPr>
                <w:spacing w:val="-1"/>
                <w:sz w:val="17"/>
                <w:szCs w:val="17"/>
              </w:rPr>
              <w:t>crawfish,</w:t>
            </w:r>
            <w:r>
              <w:rPr>
                <w:spacing w:val="-6"/>
                <w:sz w:val="17"/>
                <w:szCs w:val="17"/>
              </w:rPr>
              <w:t xml:space="preserve"> </w:t>
            </w:r>
            <w:r>
              <w:rPr>
                <w:spacing w:val="-1"/>
                <w:sz w:val="17"/>
                <w:szCs w:val="17"/>
              </w:rPr>
              <w:t>live,</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0306.21*</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04210*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fresh</w:t>
            </w:r>
            <w:r>
              <w:rPr>
                <w:spacing w:val="-8"/>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0433</w:t>
            </w:r>
          </w:p>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Lobsters</w:t>
            </w:r>
            <w:r>
              <w:rPr>
                <w:spacing w:val="-6"/>
                <w:sz w:val="17"/>
                <w:szCs w:val="17"/>
              </w:rPr>
              <w:t xml:space="preserve"> </w:t>
            </w:r>
            <w:r>
              <w:rPr>
                <w:spacing w:val="-1"/>
                <w:sz w:val="17"/>
                <w:szCs w:val="17"/>
              </w:rPr>
              <w:t>(</w:t>
            </w:r>
            <w:r>
              <w:rPr>
                <w:i/>
                <w:iCs/>
                <w:spacing w:val="-1"/>
                <w:sz w:val="17"/>
                <w:szCs w:val="17"/>
              </w:rPr>
              <w:t>Homarus</w:t>
            </w:r>
            <w:r>
              <w:rPr>
                <w:i/>
                <w:iCs/>
                <w:spacing w:val="-6"/>
                <w:sz w:val="17"/>
                <w:szCs w:val="17"/>
              </w:rPr>
              <w:t xml:space="preserve"> </w:t>
            </w:r>
            <w:r>
              <w:rPr>
                <w:i/>
                <w:iCs/>
                <w:spacing w:val="-1"/>
                <w:sz w:val="17"/>
                <w:szCs w:val="17"/>
              </w:rPr>
              <w:t>spp.</w:t>
            </w:r>
            <w:r>
              <w:rPr>
                <w:spacing w:val="-1"/>
                <w:sz w:val="17"/>
                <w:szCs w:val="17"/>
              </w:rPr>
              <w:t>),</w:t>
            </w:r>
            <w:r>
              <w:rPr>
                <w:spacing w:val="-6"/>
                <w:sz w:val="17"/>
                <w:szCs w:val="17"/>
              </w:rPr>
              <w:t xml:space="preserve"> </w:t>
            </w:r>
            <w:r>
              <w:rPr>
                <w:spacing w:val="-1"/>
                <w:sz w:val="17"/>
                <w:szCs w:val="17"/>
              </w:rPr>
              <w:t>live,</w:t>
            </w:r>
            <w:r>
              <w:rPr>
                <w:spacing w:val="-6"/>
                <w:sz w:val="17"/>
                <w:szCs w:val="17"/>
              </w:rPr>
              <w:t xml:space="preserve"> </w:t>
            </w:r>
            <w:r>
              <w:rPr>
                <w:sz w:val="17"/>
                <w:szCs w:val="17"/>
              </w:rPr>
              <w:t>fresh</w:t>
            </w:r>
            <w:r>
              <w:rPr>
                <w:spacing w:val="-6"/>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04331</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8"/>
                <w:sz w:val="17"/>
                <w:szCs w:val="17"/>
              </w:rPr>
              <w:t xml:space="preserve"> </w:t>
            </w:r>
            <w:r>
              <w:rPr>
                <w:spacing w:val="-1"/>
                <w:sz w:val="17"/>
                <w:szCs w:val="17"/>
              </w:rPr>
              <w:t>lobsters</w:t>
            </w:r>
            <w:r>
              <w:rPr>
                <w:spacing w:val="-5"/>
                <w:sz w:val="17"/>
                <w:szCs w:val="17"/>
              </w:rPr>
              <w:t xml:space="preserve"> </w:t>
            </w:r>
            <w:r>
              <w:rPr>
                <w:spacing w:val="-1"/>
                <w:sz w:val="17"/>
                <w:szCs w:val="17"/>
              </w:rPr>
              <w:t>(</w:t>
            </w:r>
            <w:r>
              <w:rPr>
                <w:i/>
                <w:iCs/>
                <w:spacing w:val="-1"/>
                <w:sz w:val="17"/>
                <w:szCs w:val="17"/>
              </w:rPr>
              <w:t>Homarus</w:t>
            </w:r>
            <w:r>
              <w:rPr>
                <w:i/>
                <w:iCs/>
                <w:spacing w:val="-6"/>
                <w:sz w:val="17"/>
                <w:szCs w:val="17"/>
              </w:rPr>
              <w:t xml:space="preserve"> </w:t>
            </w:r>
            <w:r>
              <w:rPr>
                <w:i/>
                <w:iCs/>
                <w:spacing w:val="-1"/>
                <w:sz w:val="17"/>
                <w:szCs w:val="17"/>
              </w:rPr>
              <w:t>spp.</w:t>
            </w:r>
            <w:r>
              <w:rPr>
                <w:spacing w:val="-1"/>
                <w:sz w:val="17"/>
                <w:szCs w:val="17"/>
              </w:rPr>
              <w:t>),</w:t>
            </w:r>
            <w:r>
              <w:rPr>
                <w:spacing w:val="-3"/>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7"/>
                <w:sz w:val="17"/>
                <w:szCs w:val="17"/>
              </w:rPr>
              <w:t xml:space="preserve"> </w:t>
            </w:r>
            <w:r>
              <w:rPr>
                <w:spacing w:val="-1"/>
                <w:sz w:val="17"/>
                <w:szCs w:val="17"/>
              </w:rPr>
              <w:t>or</w:t>
            </w:r>
            <w:r>
              <w:rPr>
                <w:spacing w:val="-3"/>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0306.22*</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04210*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04332</w:t>
            </w:r>
          </w:p>
        </w:tc>
        <w:tc>
          <w:tcPr>
            <w:tcW w:w="367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pacing w:val="-1"/>
                <w:sz w:val="17"/>
                <w:szCs w:val="17"/>
              </w:rPr>
              <w:t>lobsters</w:t>
            </w:r>
            <w:r>
              <w:rPr>
                <w:spacing w:val="-6"/>
                <w:sz w:val="17"/>
                <w:szCs w:val="17"/>
              </w:rPr>
              <w:t xml:space="preserve"> </w:t>
            </w:r>
            <w:r>
              <w:rPr>
                <w:spacing w:val="-1"/>
                <w:sz w:val="17"/>
                <w:szCs w:val="17"/>
              </w:rPr>
              <w:t>(</w:t>
            </w:r>
            <w:r>
              <w:rPr>
                <w:i/>
                <w:iCs/>
                <w:spacing w:val="-1"/>
                <w:sz w:val="17"/>
                <w:szCs w:val="17"/>
              </w:rPr>
              <w:t>Homarus</w:t>
            </w:r>
            <w:r>
              <w:rPr>
                <w:i/>
                <w:iCs/>
                <w:spacing w:val="-6"/>
                <w:sz w:val="17"/>
                <w:szCs w:val="17"/>
              </w:rPr>
              <w:t xml:space="preserve"> </w:t>
            </w:r>
            <w:r>
              <w:rPr>
                <w:i/>
                <w:iCs/>
                <w:sz w:val="17"/>
                <w:szCs w:val="17"/>
              </w:rPr>
              <w:t>spp.</w:t>
            </w:r>
            <w:r>
              <w:rPr>
                <w:sz w:val="17"/>
                <w:szCs w:val="17"/>
              </w:rPr>
              <w:t>),</w:t>
            </w:r>
            <w:r>
              <w:rPr>
                <w:spacing w:val="-9"/>
                <w:sz w:val="17"/>
                <w:szCs w:val="17"/>
              </w:rPr>
              <w:t xml:space="preserve"> </w:t>
            </w:r>
            <w:r>
              <w:rPr>
                <w:spacing w:val="-2"/>
                <w:sz w:val="17"/>
                <w:szCs w:val="17"/>
              </w:rPr>
              <w:t>live,</w:t>
            </w:r>
            <w:r>
              <w:rPr>
                <w:spacing w:val="-4"/>
                <w:sz w:val="17"/>
                <w:szCs w:val="17"/>
              </w:rPr>
              <w:t xml:space="preserve"> </w:t>
            </w:r>
            <w:r>
              <w:rPr>
                <w:sz w:val="17"/>
                <w:szCs w:val="17"/>
              </w:rPr>
              <w:t>fresh</w:t>
            </w:r>
            <w:r>
              <w:rPr>
                <w:spacing w:val="-5"/>
                <w:sz w:val="17"/>
                <w:szCs w:val="17"/>
              </w:rPr>
              <w:t xml:space="preserve"> </w:t>
            </w:r>
            <w:r>
              <w:rPr>
                <w:spacing w:val="-1"/>
                <w:sz w:val="17"/>
                <w:szCs w:val="17"/>
              </w:rPr>
              <w:t>or</w:t>
            </w:r>
          </w:p>
        </w:tc>
        <w:tc>
          <w:tcPr>
            <w:tcW w:w="1238" w:type="dxa"/>
            <w:tcBorders>
              <w:top w:val="nil"/>
              <w:left w:val="nil"/>
              <w:bottom w:val="nil"/>
              <w:right w:val="nil"/>
            </w:tcBorders>
          </w:tcPr>
          <w:p w:rsidR="00505048" w:rsidRDefault="005A0742">
            <w:pPr>
              <w:pStyle w:val="TableParagraph"/>
              <w:kinsoku w:val="0"/>
              <w:overflowPunct w:val="0"/>
              <w:spacing w:before="4"/>
              <w:ind w:left="26"/>
            </w:pPr>
            <w:r>
              <w:rPr>
                <w:spacing w:val="-1"/>
                <w:sz w:val="17"/>
                <w:szCs w:val="17"/>
              </w:rPr>
              <w:t>0306.22*</w:t>
            </w:r>
          </w:p>
        </w:tc>
        <w:tc>
          <w:tcPr>
            <w:tcW w:w="843" w:type="dxa"/>
            <w:tcBorders>
              <w:top w:val="nil"/>
              <w:left w:val="nil"/>
              <w:bottom w:val="nil"/>
              <w:right w:val="nil"/>
            </w:tcBorders>
          </w:tcPr>
          <w:p w:rsidR="00505048" w:rsidRDefault="005A0742">
            <w:pPr>
              <w:pStyle w:val="TableParagraph"/>
              <w:kinsoku w:val="0"/>
              <w:overflowPunct w:val="0"/>
              <w:spacing w:before="4"/>
              <w:ind w:left="114"/>
            </w:pPr>
            <w:r>
              <w:rPr>
                <w:spacing w:val="-1"/>
                <w:sz w:val="17"/>
                <w:szCs w:val="17"/>
              </w:rPr>
              <w:t>04210*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0434</w:t>
            </w:r>
          </w:p>
        </w:tc>
        <w:tc>
          <w:tcPr>
            <w:tcW w:w="781" w:type="dxa"/>
            <w:tcBorders>
              <w:top w:val="nil"/>
              <w:left w:val="nil"/>
              <w:bottom w:val="nil"/>
              <w:right w:val="nil"/>
            </w:tcBorders>
          </w:tcPr>
          <w:p w:rsidR="00505048" w:rsidRDefault="00505048"/>
        </w:tc>
        <w:tc>
          <w:tcPr>
            <w:tcW w:w="367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Norway</w:t>
            </w:r>
            <w:r>
              <w:rPr>
                <w:spacing w:val="-8"/>
                <w:sz w:val="17"/>
                <w:szCs w:val="17"/>
              </w:rPr>
              <w:t xml:space="preserve"> </w:t>
            </w:r>
            <w:r>
              <w:rPr>
                <w:spacing w:val="-1"/>
                <w:sz w:val="17"/>
                <w:szCs w:val="17"/>
              </w:rPr>
              <w:t>lobsters,</w:t>
            </w:r>
            <w:r>
              <w:rPr>
                <w:spacing w:val="-6"/>
                <w:sz w:val="17"/>
                <w:szCs w:val="17"/>
              </w:rPr>
              <w:t xml:space="preserve"> </w:t>
            </w:r>
            <w:r>
              <w:rPr>
                <w:spacing w:val="-1"/>
                <w:sz w:val="17"/>
                <w:szCs w:val="17"/>
              </w:rPr>
              <w:t>live,</w:t>
            </w:r>
            <w:r>
              <w:rPr>
                <w:spacing w:val="-6"/>
                <w:sz w:val="17"/>
                <w:szCs w:val="17"/>
              </w:rPr>
              <w:t xml:space="preserve"> </w:t>
            </w:r>
            <w:r>
              <w:rPr>
                <w:sz w:val="17"/>
                <w:szCs w:val="17"/>
              </w:rPr>
              <w:t>fresh</w:t>
            </w:r>
            <w:r>
              <w:rPr>
                <w:spacing w:val="-7"/>
                <w:sz w:val="17"/>
                <w:szCs w:val="17"/>
              </w:rPr>
              <w:t xml:space="preserve"> </w:t>
            </w:r>
            <w:r>
              <w:rPr>
                <w:spacing w:val="-2"/>
                <w:sz w:val="17"/>
                <w:szCs w:val="17"/>
              </w:rPr>
              <w:t>or</w:t>
            </w:r>
            <w:r>
              <w:rPr>
                <w:spacing w:val="-6"/>
                <w:sz w:val="17"/>
                <w:szCs w:val="17"/>
              </w:rPr>
              <w:t xml:space="preserve"> </w:t>
            </w:r>
            <w:r>
              <w:rPr>
                <w:spacing w:val="-1"/>
                <w:sz w:val="17"/>
                <w:szCs w:val="17"/>
              </w:rPr>
              <w:t>chilled</w:t>
            </w:r>
          </w:p>
        </w:tc>
        <w:tc>
          <w:tcPr>
            <w:tcW w:w="1238"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76"/>
        <w:gridCol w:w="1007"/>
        <w:gridCol w:w="1054"/>
        <w:gridCol w:w="781"/>
      </w:tblGrid>
      <w:tr w:rsidR="00505048">
        <w:trPr>
          <w:trHeight w:hRule="exact" w:val="448"/>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04341</w:t>
            </w:r>
          </w:p>
        </w:tc>
        <w:tc>
          <w:tcPr>
            <w:tcW w:w="367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z w:val="17"/>
                <w:szCs w:val="17"/>
              </w:rPr>
              <w:t>Wild</w:t>
            </w:r>
            <w:r>
              <w:rPr>
                <w:spacing w:val="-8"/>
                <w:sz w:val="17"/>
                <w:szCs w:val="17"/>
              </w:rPr>
              <w:t xml:space="preserve"> </w:t>
            </w:r>
            <w:r>
              <w:rPr>
                <w:sz w:val="17"/>
                <w:szCs w:val="17"/>
              </w:rPr>
              <w:t>Norway</w:t>
            </w:r>
            <w:r>
              <w:rPr>
                <w:spacing w:val="-7"/>
                <w:sz w:val="17"/>
                <w:szCs w:val="17"/>
              </w:rPr>
              <w:t xml:space="preserve"> </w:t>
            </w:r>
            <w:r>
              <w:rPr>
                <w:spacing w:val="-1"/>
                <w:sz w:val="17"/>
                <w:szCs w:val="17"/>
              </w:rPr>
              <w:t>lobsters,</w:t>
            </w:r>
            <w:r>
              <w:rPr>
                <w:spacing w:val="-6"/>
                <w:sz w:val="17"/>
                <w:szCs w:val="17"/>
              </w:rPr>
              <w:t xml:space="preserve"> </w:t>
            </w:r>
            <w:r>
              <w:rPr>
                <w:spacing w:val="-1"/>
                <w:sz w:val="17"/>
                <w:szCs w:val="17"/>
              </w:rPr>
              <w:t>live,</w:t>
            </w:r>
            <w:r>
              <w:rPr>
                <w:spacing w:val="-5"/>
                <w:sz w:val="17"/>
                <w:szCs w:val="17"/>
              </w:rPr>
              <w:t xml:space="preserve"> </w:t>
            </w:r>
            <w:r>
              <w:rPr>
                <w:sz w:val="17"/>
                <w:szCs w:val="17"/>
              </w:rPr>
              <w:t>fresh</w:t>
            </w:r>
            <w:r>
              <w:rPr>
                <w:spacing w:val="-8"/>
                <w:sz w:val="17"/>
                <w:szCs w:val="17"/>
              </w:rPr>
              <w:t xml:space="preserve"> </w:t>
            </w:r>
            <w:r>
              <w:rPr>
                <w:spacing w:val="-1"/>
                <w:sz w:val="17"/>
                <w:szCs w:val="17"/>
              </w:rPr>
              <w:t>or</w:t>
            </w:r>
            <w:r>
              <w:rPr>
                <w:spacing w:val="-2"/>
                <w:sz w:val="17"/>
                <w:szCs w:val="17"/>
              </w:rPr>
              <w:t xml:space="preserve"> </w:t>
            </w:r>
            <w:r>
              <w:rPr>
                <w:spacing w:val="-1"/>
                <w:sz w:val="17"/>
                <w:szCs w:val="17"/>
              </w:rPr>
              <w:t>chilled</w:t>
            </w:r>
          </w:p>
        </w:tc>
        <w:tc>
          <w:tcPr>
            <w:tcW w:w="100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
            </w:pPr>
            <w:r>
              <w:rPr>
                <w:spacing w:val="-1"/>
                <w:sz w:val="17"/>
                <w:szCs w:val="17"/>
              </w:rPr>
              <w:t>0306.25*</w:t>
            </w:r>
          </w:p>
        </w:tc>
        <w:tc>
          <w:tcPr>
            <w:tcW w:w="105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45"/>
            </w:pPr>
            <w:r>
              <w:rPr>
                <w:spacing w:val="-1"/>
                <w:sz w:val="17"/>
                <w:szCs w:val="17"/>
              </w:rPr>
              <w:t>04210*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0311</w:t>
            </w:r>
          </w:p>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00"/>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04342</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Farmed</w:t>
            </w:r>
            <w:r>
              <w:rPr>
                <w:spacing w:val="-6"/>
                <w:sz w:val="17"/>
                <w:szCs w:val="17"/>
              </w:rPr>
              <w:t xml:space="preserve"> </w:t>
            </w:r>
            <w:r>
              <w:rPr>
                <w:sz w:val="17"/>
                <w:szCs w:val="17"/>
              </w:rPr>
              <w:t>Norway</w:t>
            </w:r>
            <w:r>
              <w:rPr>
                <w:spacing w:val="-8"/>
                <w:sz w:val="17"/>
                <w:szCs w:val="17"/>
              </w:rPr>
              <w:t xml:space="preserve"> </w:t>
            </w:r>
            <w:r>
              <w:rPr>
                <w:spacing w:val="-1"/>
                <w:sz w:val="17"/>
                <w:szCs w:val="17"/>
              </w:rPr>
              <w:t>lobsters,</w:t>
            </w:r>
            <w:r>
              <w:rPr>
                <w:spacing w:val="-4"/>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7"/>
                <w:sz w:val="17"/>
                <w:szCs w:val="17"/>
              </w:rPr>
              <w:t xml:space="preserve"> </w:t>
            </w:r>
            <w:r>
              <w:rPr>
                <w:spacing w:val="-1"/>
                <w:sz w:val="17"/>
                <w:szCs w:val="17"/>
              </w:rPr>
              <w:t>or</w:t>
            </w:r>
            <w:r>
              <w:rPr>
                <w:spacing w:val="-3"/>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0306.25*</w:t>
            </w:r>
          </w:p>
        </w:tc>
        <w:tc>
          <w:tcPr>
            <w:tcW w:w="1054" w:type="dxa"/>
            <w:tcBorders>
              <w:top w:val="nil"/>
              <w:left w:val="nil"/>
              <w:bottom w:val="nil"/>
              <w:right w:val="nil"/>
            </w:tcBorders>
          </w:tcPr>
          <w:p w:rsidR="00505048" w:rsidRDefault="005A0742">
            <w:pPr>
              <w:pStyle w:val="TableParagraph"/>
              <w:kinsoku w:val="0"/>
              <w:overflowPunct w:val="0"/>
              <w:spacing w:before="3"/>
              <w:ind w:left="345"/>
            </w:pPr>
            <w:r>
              <w:rPr>
                <w:spacing w:val="-1"/>
                <w:sz w:val="17"/>
                <w:szCs w:val="17"/>
              </w:rPr>
              <w:t>04210*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0321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0435</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Cold-water</w:t>
            </w:r>
            <w:r>
              <w:rPr>
                <w:spacing w:val="-8"/>
                <w:sz w:val="17"/>
                <w:szCs w:val="17"/>
              </w:rPr>
              <w:t xml:space="preserve"> </w:t>
            </w:r>
            <w:r>
              <w:rPr>
                <w:spacing w:val="-1"/>
                <w:sz w:val="17"/>
                <w:szCs w:val="17"/>
              </w:rPr>
              <w:t>shrimps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prawns</w:t>
            </w:r>
            <w:r>
              <w:rPr>
                <w:spacing w:val="-7"/>
                <w:sz w:val="17"/>
                <w:szCs w:val="17"/>
              </w:rPr>
              <w:t xml:space="preserve"> </w:t>
            </w:r>
            <w:r>
              <w:rPr>
                <w:spacing w:val="-1"/>
                <w:sz w:val="17"/>
                <w:szCs w:val="17"/>
              </w:rPr>
              <w:t>(</w:t>
            </w:r>
            <w:proofErr w:type="spellStart"/>
            <w:r>
              <w:rPr>
                <w:i/>
                <w:iCs/>
                <w:spacing w:val="-1"/>
                <w:sz w:val="17"/>
                <w:szCs w:val="17"/>
              </w:rPr>
              <w:t>Pandalus</w:t>
            </w:r>
            <w:proofErr w:type="spellEnd"/>
            <w:r>
              <w:rPr>
                <w:i/>
                <w:iCs/>
                <w:spacing w:val="-7"/>
                <w:sz w:val="17"/>
                <w:szCs w:val="17"/>
              </w:rPr>
              <w:t xml:space="preserve"> </w:t>
            </w:r>
            <w:r>
              <w:rPr>
                <w:i/>
                <w:iCs/>
                <w:sz w:val="17"/>
                <w:szCs w:val="17"/>
              </w:rPr>
              <w:t>spp.</w:t>
            </w:r>
            <w:r>
              <w:rPr>
                <w:sz w:val="17"/>
                <w:szCs w:val="17"/>
              </w:rPr>
              <w:t>,</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i/>
                <w:iCs/>
                <w:sz w:val="17"/>
                <w:szCs w:val="17"/>
              </w:rPr>
              <w:t>Crangon</w:t>
            </w:r>
            <w:proofErr w:type="spellEnd"/>
            <w:r>
              <w:rPr>
                <w:i/>
                <w:iCs/>
                <w:spacing w:val="-8"/>
                <w:sz w:val="17"/>
                <w:szCs w:val="17"/>
              </w:rPr>
              <w:t xml:space="preserve"> </w:t>
            </w:r>
            <w:proofErr w:type="spellStart"/>
            <w:r>
              <w:rPr>
                <w:i/>
                <w:iCs/>
                <w:spacing w:val="-1"/>
                <w:sz w:val="17"/>
                <w:szCs w:val="17"/>
              </w:rPr>
              <w:t>crangon</w:t>
            </w:r>
            <w:proofErr w:type="spellEnd"/>
            <w:r>
              <w:rPr>
                <w:spacing w:val="-1"/>
                <w:sz w:val="17"/>
                <w:szCs w:val="17"/>
              </w:rPr>
              <w:t>),</w:t>
            </w:r>
            <w:r>
              <w:rPr>
                <w:spacing w:val="-6"/>
                <w:sz w:val="17"/>
                <w:szCs w:val="17"/>
              </w:rPr>
              <w:t xml:space="preserve"> </w:t>
            </w:r>
            <w:r>
              <w:rPr>
                <w:spacing w:val="-1"/>
                <w:sz w:val="17"/>
                <w:szCs w:val="17"/>
              </w:rPr>
              <w:t>live,</w:t>
            </w:r>
            <w:r>
              <w:rPr>
                <w:spacing w:val="-4"/>
                <w:sz w:val="17"/>
                <w:szCs w:val="17"/>
              </w:rPr>
              <w:t xml:space="preserve"> </w:t>
            </w:r>
            <w:r>
              <w:rPr>
                <w:spacing w:val="-1"/>
                <w:sz w:val="17"/>
                <w:szCs w:val="17"/>
              </w:rPr>
              <w:t>fresh</w:t>
            </w:r>
            <w:r>
              <w:rPr>
                <w:spacing w:val="-8"/>
                <w:sz w:val="17"/>
                <w:szCs w:val="17"/>
              </w:rPr>
              <w:t xml:space="preserve"> </w:t>
            </w:r>
            <w:r>
              <w:rPr>
                <w:spacing w:val="-1"/>
                <w:sz w:val="17"/>
                <w:szCs w:val="17"/>
              </w:rPr>
              <w:t>or</w:t>
            </w:r>
            <w:r>
              <w:rPr>
                <w:spacing w:val="-4"/>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04351</w:t>
            </w:r>
          </w:p>
        </w:tc>
        <w:tc>
          <w:tcPr>
            <w:tcW w:w="3676" w:type="dxa"/>
            <w:tcBorders>
              <w:top w:val="nil"/>
              <w:left w:val="nil"/>
              <w:bottom w:val="nil"/>
              <w:right w:val="nil"/>
            </w:tcBorders>
          </w:tcPr>
          <w:p w:rsidR="00505048" w:rsidRDefault="005A0742">
            <w:pPr>
              <w:pStyle w:val="TableParagraph"/>
              <w:kinsoku w:val="0"/>
              <w:overflowPunct w:val="0"/>
              <w:spacing w:before="9" w:line="192" w:lineRule="exact"/>
              <w:ind w:left="186" w:right="248"/>
            </w:pPr>
            <w:r>
              <w:rPr>
                <w:sz w:val="17"/>
                <w:szCs w:val="17"/>
              </w:rPr>
              <w:t>Wild</w:t>
            </w:r>
            <w:r>
              <w:rPr>
                <w:spacing w:val="-9"/>
                <w:sz w:val="17"/>
                <w:szCs w:val="17"/>
              </w:rPr>
              <w:t xml:space="preserve"> </w:t>
            </w:r>
            <w:r>
              <w:rPr>
                <w:spacing w:val="-1"/>
                <w:sz w:val="17"/>
                <w:szCs w:val="17"/>
              </w:rPr>
              <w:t>cold-water</w:t>
            </w:r>
            <w:r>
              <w:rPr>
                <w:spacing w:val="-7"/>
                <w:sz w:val="17"/>
                <w:szCs w:val="17"/>
              </w:rPr>
              <w:t xml:space="preserve"> </w:t>
            </w:r>
            <w:r>
              <w:rPr>
                <w:spacing w:val="-1"/>
                <w:sz w:val="17"/>
                <w:szCs w:val="17"/>
              </w:rPr>
              <w:t>shrimps</w:t>
            </w:r>
            <w:r>
              <w:rPr>
                <w:spacing w:val="-7"/>
                <w:sz w:val="17"/>
                <w:szCs w:val="17"/>
              </w:rPr>
              <w:t xml:space="preserve"> </w:t>
            </w:r>
            <w:r>
              <w:rPr>
                <w:sz w:val="17"/>
                <w:szCs w:val="17"/>
              </w:rPr>
              <w:t>and</w:t>
            </w:r>
            <w:r>
              <w:rPr>
                <w:spacing w:val="-8"/>
                <w:sz w:val="17"/>
                <w:szCs w:val="17"/>
              </w:rPr>
              <w:t xml:space="preserve"> </w:t>
            </w:r>
            <w:r>
              <w:rPr>
                <w:spacing w:val="-1"/>
                <w:sz w:val="17"/>
                <w:szCs w:val="17"/>
              </w:rPr>
              <w:t>prawns</w:t>
            </w:r>
            <w:r>
              <w:rPr>
                <w:spacing w:val="-5"/>
                <w:sz w:val="17"/>
                <w:szCs w:val="17"/>
              </w:rPr>
              <w:t xml:space="preserve"> </w:t>
            </w:r>
            <w:r>
              <w:rPr>
                <w:spacing w:val="-1"/>
                <w:sz w:val="17"/>
                <w:szCs w:val="17"/>
              </w:rPr>
              <w:t>(</w:t>
            </w:r>
            <w:proofErr w:type="spellStart"/>
            <w:r>
              <w:rPr>
                <w:i/>
                <w:iCs/>
                <w:spacing w:val="-1"/>
                <w:sz w:val="17"/>
                <w:szCs w:val="17"/>
              </w:rPr>
              <w:t>Pandalus</w:t>
            </w:r>
            <w:proofErr w:type="spellEnd"/>
            <w:r>
              <w:rPr>
                <w:i/>
                <w:iCs/>
                <w:spacing w:val="37"/>
                <w:w w:val="99"/>
                <w:sz w:val="17"/>
                <w:szCs w:val="17"/>
              </w:rPr>
              <w:t xml:space="preserve"> </w:t>
            </w:r>
            <w:r>
              <w:rPr>
                <w:i/>
                <w:iCs/>
                <w:sz w:val="17"/>
                <w:szCs w:val="17"/>
              </w:rPr>
              <w:t>spp.</w:t>
            </w:r>
            <w:r>
              <w:rPr>
                <w:sz w:val="17"/>
                <w:szCs w:val="17"/>
              </w:rPr>
              <w:t>,</w:t>
            </w:r>
            <w:r>
              <w:rPr>
                <w:spacing w:val="-6"/>
                <w:sz w:val="17"/>
                <w:szCs w:val="17"/>
              </w:rPr>
              <w:t xml:space="preserve"> </w:t>
            </w:r>
            <w:proofErr w:type="spellStart"/>
            <w:r>
              <w:rPr>
                <w:i/>
                <w:iCs/>
                <w:spacing w:val="-1"/>
                <w:sz w:val="17"/>
                <w:szCs w:val="17"/>
              </w:rPr>
              <w:t>Crangon</w:t>
            </w:r>
            <w:proofErr w:type="spellEnd"/>
            <w:r>
              <w:rPr>
                <w:i/>
                <w:iCs/>
                <w:spacing w:val="-5"/>
                <w:sz w:val="17"/>
                <w:szCs w:val="17"/>
              </w:rPr>
              <w:t xml:space="preserve"> </w:t>
            </w:r>
            <w:proofErr w:type="spellStart"/>
            <w:r>
              <w:rPr>
                <w:i/>
                <w:iCs/>
                <w:spacing w:val="-1"/>
                <w:sz w:val="17"/>
                <w:szCs w:val="17"/>
              </w:rPr>
              <w:t>crangon</w:t>
            </w:r>
            <w:proofErr w:type="spellEnd"/>
            <w:r>
              <w:rPr>
                <w:spacing w:val="-1"/>
                <w:sz w:val="17"/>
                <w:szCs w:val="17"/>
              </w:rPr>
              <w:t>),</w:t>
            </w:r>
            <w:r>
              <w:rPr>
                <w:spacing w:val="-5"/>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6"/>
                <w:sz w:val="17"/>
                <w:szCs w:val="17"/>
              </w:rPr>
              <w:t xml:space="preserve"> </w:t>
            </w:r>
            <w:r>
              <w:rPr>
                <w:spacing w:val="-1"/>
                <w:sz w:val="17"/>
                <w:szCs w:val="17"/>
              </w:rPr>
              <w:t>or</w:t>
            </w:r>
            <w:r>
              <w:rPr>
                <w:spacing w:val="-4"/>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0306.26*</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04352</w:t>
            </w:r>
          </w:p>
        </w:tc>
        <w:tc>
          <w:tcPr>
            <w:tcW w:w="3676" w:type="dxa"/>
            <w:tcBorders>
              <w:top w:val="nil"/>
              <w:left w:val="nil"/>
              <w:bottom w:val="nil"/>
              <w:right w:val="nil"/>
            </w:tcBorders>
          </w:tcPr>
          <w:p w:rsidR="00505048" w:rsidRDefault="005A0742">
            <w:pPr>
              <w:pStyle w:val="TableParagraph"/>
              <w:kinsoku w:val="0"/>
              <w:overflowPunct w:val="0"/>
              <w:spacing w:before="10" w:line="192" w:lineRule="exact"/>
              <w:ind w:left="186" w:right="70"/>
            </w:pPr>
            <w:r>
              <w:rPr>
                <w:spacing w:val="-1"/>
                <w:sz w:val="17"/>
                <w:szCs w:val="17"/>
              </w:rPr>
              <w:t>Farmed</w:t>
            </w:r>
            <w:r>
              <w:rPr>
                <w:spacing w:val="-8"/>
                <w:sz w:val="17"/>
                <w:szCs w:val="17"/>
              </w:rPr>
              <w:t xml:space="preserve"> </w:t>
            </w:r>
            <w:r>
              <w:rPr>
                <w:sz w:val="17"/>
                <w:szCs w:val="17"/>
              </w:rPr>
              <w:t>cold-water</w:t>
            </w:r>
            <w:r>
              <w:rPr>
                <w:spacing w:val="-9"/>
                <w:sz w:val="17"/>
                <w:szCs w:val="17"/>
              </w:rPr>
              <w:t xml:space="preserve"> </w:t>
            </w:r>
            <w:r>
              <w:rPr>
                <w:spacing w:val="-1"/>
                <w:sz w:val="17"/>
                <w:szCs w:val="17"/>
              </w:rPr>
              <w:t>shrimps</w:t>
            </w:r>
            <w:r>
              <w:rPr>
                <w:spacing w:val="-8"/>
                <w:sz w:val="17"/>
                <w:szCs w:val="17"/>
              </w:rPr>
              <w:t xml:space="preserve"> </w:t>
            </w:r>
            <w:r>
              <w:rPr>
                <w:sz w:val="17"/>
                <w:szCs w:val="17"/>
              </w:rPr>
              <w:t>and</w:t>
            </w:r>
            <w:r>
              <w:rPr>
                <w:spacing w:val="-9"/>
                <w:sz w:val="17"/>
                <w:szCs w:val="17"/>
              </w:rPr>
              <w:t xml:space="preserve"> </w:t>
            </w:r>
            <w:r>
              <w:rPr>
                <w:spacing w:val="-1"/>
                <w:sz w:val="17"/>
                <w:szCs w:val="17"/>
              </w:rPr>
              <w:t>prawns</w:t>
            </w:r>
            <w:r>
              <w:rPr>
                <w:spacing w:val="-8"/>
                <w:sz w:val="17"/>
                <w:szCs w:val="17"/>
              </w:rPr>
              <w:t xml:space="preserve"> </w:t>
            </w:r>
            <w:r>
              <w:rPr>
                <w:spacing w:val="-1"/>
                <w:sz w:val="17"/>
                <w:szCs w:val="17"/>
              </w:rPr>
              <w:t>(</w:t>
            </w:r>
            <w:proofErr w:type="spellStart"/>
            <w:r>
              <w:rPr>
                <w:i/>
                <w:iCs/>
                <w:spacing w:val="-1"/>
                <w:sz w:val="17"/>
                <w:szCs w:val="17"/>
              </w:rPr>
              <w:t>Pandalus</w:t>
            </w:r>
            <w:proofErr w:type="spellEnd"/>
            <w:r>
              <w:rPr>
                <w:i/>
                <w:iCs/>
                <w:spacing w:val="33"/>
                <w:w w:val="99"/>
                <w:sz w:val="17"/>
                <w:szCs w:val="17"/>
              </w:rPr>
              <w:t xml:space="preserve"> </w:t>
            </w:r>
            <w:r>
              <w:rPr>
                <w:i/>
                <w:iCs/>
                <w:sz w:val="17"/>
                <w:szCs w:val="17"/>
              </w:rPr>
              <w:t>spp.</w:t>
            </w:r>
            <w:r>
              <w:rPr>
                <w:sz w:val="17"/>
                <w:szCs w:val="17"/>
              </w:rPr>
              <w:t>,</w:t>
            </w:r>
            <w:r>
              <w:rPr>
                <w:spacing w:val="-6"/>
                <w:sz w:val="17"/>
                <w:szCs w:val="17"/>
              </w:rPr>
              <w:t xml:space="preserve"> </w:t>
            </w:r>
            <w:proofErr w:type="spellStart"/>
            <w:r>
              <w:rPr>
                <w:i/>
                <w:iCs/>
                <w:spacing w:val="-1"/>
                <w:sz w:val="17"/>
                <w:szCs w:val="17"/>
              </w:rPr>
              <w:t>Crangon</w:t>
            </w:r>
            <w:proofErr w:type="spellEnd"/>
            <w:r>
              <w:rPr>
                <w:i/>
                <w:iCs/>
                <w:spacing w:val="-5"/>
                <w:sz w:val="17"/>
                <w:szCs w:val="17"/>
              </w:rPr>
              <w:t xml:space="preserve"> </w:t>
            </w:r>
            <w:proofErr w:type="spellStart"/>
            <w:r>
              <w:rPr>
                <w:i/>
                <w:iCs/>
                <w:spacing w:val="-1"/>
                <w:sz w:val="17"/>
                <w:szCs w:val="17"/>
              </w:rPr>
              <w:t>crangon</w:t>
            </w:r>
            <w:proofErr w:type="spellEnd"/>
            <w:r>
              <w:rPr>
                <w:spacing w:val="-1"/>
                <w:sz w:val="17"/>
                <w:szCs w:val="17"/>
              </w:rPr>
              <w:t>),</w:t>
            </w:r>
            <w:r>
              <w:rPr>
                <w:spacing w:val="-5"/>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6"/>
                <w:sz w:val="17"/>
                <w:szCs w:val="17"/>
              </w:rPr>
              <w:t xml:space="preserve"> </w:t>
            </w:r>
            <w:r>
              <w:rPr>
                <w:spacing w:val="-1"/>
                <w:sz w:val="17"/>
                <w:szCs w:val="17"/>
              </w:rPr>
              <w:t>or</w:t>
            </w:r>
            <w:r>
              <w:rPr>
                <w:spacing w:val="-4"/>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5"/>
              <w:ind w:left="24"/>
            </w:pPr>
            <w:r>
              <w:rPr>
                <w:spacing w:val="-1"/>
                <w:sz w:val="17"/>
                <w:szCs w:val="17"/>
              </w:rPr>
              <w:t>0306.26*</w:t>
            </w:r>
          </w:p>
        </w:tc>
        <w:tc>
          <w:tcPr>
            <w:tcW w:w="1054" w:type="dxa"/>
            <w:tcBorders>
              <w:top w:val="nil"/>
              <w:left w:val="nil"/>
              <w:bottom w:val="nil"/>
              <w:right w:val="nil"/>
            </w:tcBorders>
          </w:tcPr>
          <w:p w:rsidR="00505048" w:rsidRDefault="005A0742">
            <w:pPr>
              <w:pStyle w:val="TableParagraph"/>
              <w:kinsoku w:val="0"/>
              <w:overflowPunct w:val="0"/>
              <w:spacing w:before="5"/>
              <w:ind w:left="345"/>
            </w:pPr>
            <w:r>
              <w:rPr>
                <w:spacing w:val="-1"/>
                <w:sz w:val="17"/>
                <w:szCs w:val="17"/>
              </w:rPr>
              <w:t>04210*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0321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0436</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shrimps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prawns,</w:t>
            </w:r>
            <w:r>
              <w:rPr>
                <w:spacing w:val="-3"/>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5"/>
                <w:sz w:val="17"/>
                <w:szCs w:val="17"/>
              </w:rPr>
              <w:t xml:space="preserve"> </w:t>
            </w:r>
            <w:r>
              <w:rPr>
                <w:spacing w:val="-2"/>
                <w:sz w:val="17"/>
                <w:szCs w:val="17"/>
              </w:rPr>
              <w:t xml:space="preserve">or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04361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wild</w:t>
            </w:r>
            <w:r>
              <w:rPr>
                <w:spacing w:val="-5"/>
                <w:sz w:val="17"/>
                <w:szCs w:val="17"/>
              </w:rPr>
              <w:t xml:space="preserve"> </w:t>
            </w:r>
            <w:r>
              <w:rPr>
                <w:spacing w:val="-1"/>
                <w:sz w:val="17"/>
                <w:szCs w:val="17"/>
              </w:rPr>
              <w:t>shrimps</w:t>
            </w:r>
            <w:r>
              <w:rPr>
                <w:spacing w:val="-4"/>
                <w:sz w:val="17"/>
                <w:szCs w:val="17"/>
              </w:rPr>
              <w:t xml:space="preserve"> </w:t>
            </w:r>
            <w:r>
              <w:rPr>
                <w:sz w:val="17"/>
                <w:szCs w:val="17"/>
              </w:rPr>
              <w:t>and</w:t>
            </w:r>
            <w:r>
              <w:rPr>
                <w:spacing w:val="-5"/>
                <w:sz w:val="17"/>
                <w:szCs w:val="17"/>
              </w:rPr>
              <w:t xml:space="preserve"> </w:t>
            </w:r>
            <w:r>
              <w:rPr>
                <w:spacing w:val="-1"/>
                <w:sz w:val="17"/>
                <w:szCs w:val="17"/>
              </w:rPr>
              <w:t>prawns,</w:t>
            </w:r>
            <w:r>
              <w:rPr>
                <w:spacing w:val="-3"/>
                <w:sz w:val="17"/>
                <w:szCs w:val="17"/>
              </w:rPr>
              <w:t xml:space="preserve"> </w:t>
            </w:r>
            <w:r>
              <w:rPr>
                <w:spacing w:val="-2"/>
                <w:sz w:val="17"/>
                <w:szCs w:val="17"/>
              </w:rPr>
              <w:t>live,</w:t>
            </w:r>
            <w:r>
              <w:rPr>
                <w:spacing w:val="-4"/>
                <w:sz w:val="17"/>
                <w:szCs w:val="17"/>
              </w:rPr>
              <w:t xml:space="preserve"> </w:t>
            </w:r>
            <w:r>
              <w:rPr>
                <w:sz w:val="17"/>
                <w:szCs w:val="17"/>
              </w:rPr>
              <w:t>fresh</w:t>
            </w:r>
            <w:r>
              <w:rPr>
                <w:spacing w:val="-6"/>
                <w:sz w:val="17"/>
                <w:szCs w:val="17"/>
              </w:rPr>
              <w:t xml:space="preserve"> </w:t>
            </w:r>
            <w:r>
              <w:rPr>
                <w:spacing w:val="-2"/>
                <w:sz w:val="17"/>
                <w:szCs w:val="17"/>
              </w:rPr>
              <w:t>or</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0306.27*</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0312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04362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farmed</w:t>
            </w:r>
            <w:r>
              <w:rPr>
                <w:spacing w:val="-7"/>
                <w:sz w:val="17"/>
                <w:szCs w:val="17"/>
              </w:rPr>
              <w:t xml:space="preserve"> </w:t>
            </w:r>
            <w:r>
              <w:rPr>
                <w:spacing w:val="-1"/>
                <w:sz w:val="17"/>
                <w:szCs w:val="17"/>
              </w:rPr>
              <w:t>shrimps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prawns,</w:t>
            </w:r>
            <w:r>
              <w:rPr>
                <w:spacing w:val="-4"/>
                <w:sz w:val="17"/>
                <w:szCs w:val="17"/>
              </w:rPr>
              <w:t xml:space="preserve"> </w:t>
            </w:r>
            <w:r>
              <w:rPr>
                <w:spacing w:val="-2"/>
                <w:sz w:val="17"/>
                <w:szCs w:val="17"/>
              </w:rPr>
              <w:t>live,</w:t>
            </w:r>
            <w:r>
              <w:rPr>
                <w:spacing w:val="-3"/>
                <w:sz w:val="17"/>
                <w:szCs w:val="17"/>
              </w:rPr>
              <w:t xml:space="preserve"> </w:t>
            </w:r>
            <w:r>
              <w:rPr>
                <w:sz w:val="17"/>
                <w:szCs w:val="17"/>
              </w:rPr>
              <w:t>fresh</w:t>
            </w:r>
            <w:r>
              <w:rPr>
                <w:spacing w:val="-5"/>
                <w:sz w:val="17"/>
                <w:szCs w:val="17"/>
              </w:rPr>
              <w:t xml:space="preserve"> </w:t>
            </w:r>
            <w:r>
              <w:rPr>
                <w:spacing w:val="-2"/>
                <w:sz w:val="17"/>
                <w:szCs w:val="17"/>
              </w:rPr>
              <w:t>or</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0306.27*</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0322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0439</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crustaceans,</w:t>
            </w:r>
            <w:r>
              <w:rPr>
                <w:spacing w:val="-4"/>
                <w:sz w:val="17"/>
                <w:szCs w:val="17"/>
              </w:rPr>
              <w:t xml:space="preserve"> </w:t>
            </w:r>
            <w:r>
              <w:rPr>
                <w:spacing w:val="-2"/>
                <w:sz w:val="17"/>
                <w:szCs w:val="17"/>
              </w:rPr>
              <w:t>live,</w:t>
            </w:r>
            <w:r>
              <w:rPr>
                <w:spacing w:val="-4"/>
                <w:sz w:val="17"/>
                <w:szCs w:val="17"/>
              </w:rPr>
              <w:t xml:space="preserve"> </w:t>
            </w:r>
            <w:r>
              <w:rPr>
                <w:sz w:val="17"/>
                <w:szCs w:val="17"/>
              </w:rPr>
              <w:t>fresh</w:t>
            </w:r>
            <w:r>
              <w:rPr>
                <w:spacing w:val="-6"/>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04391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wild</w:t>
            </w:r>
            <w:r>
              <w:rPr>
                <w:spacing w:val="-6"/>
                <w:sz w:val="17"/>
                <w:szCs w:val="17"/>
              </w:rPr>
              <w:t xml:space="preserve"> </w:t>
            </w:r>
            <w:r>
              <w:rPr>
                <w:spacing w:val="-1"/>
                <w:sz w:val="17"/>
                <w:szCs w:val="17"/>
              </w:rPr>
              <w:t>crustaceans,</w:t>
            </w:r>
            <w:r>
              <w:rPr>
                <w:spacing w:val="-3"/>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5"/>
                <w:sz w:val="17"/>
                <w:szCs w:val="17"/>
              </w:rPr>
              <w:t xml:space="preserve"> </w:t>
            </w:r>
            <w:r>
              <w:rPr>
                <w:spacing w:val="-1"/>
                <w:sz w:val="17"/>
                <w:szCs w:val="17"/>
              </w:rPr>
              <w:t>or</w:t>
            </w:r>
            <w:r>
              <w:rPr>
                <w:spacing w:val="-4"/>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0306.29*</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0312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04392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farmed</w:t>
            </w:r>
            <w:r>
              <w:rPr>
                <w:spacing w:val="-7"/>
                <w:sz w:val="17"/>
                <w:szCs w:val="17"/>
              </w:rPr>
              <w:t xml:space="preserve"> </w:t>
            </w:r>
            <w:r>
              <w:rPr>
                <w:spacing w:val="-1"/>
                <w:sz w:val="17"/>
                <w:szCs w:val="17"/>
              </w:rPr>
              <w:t>crustaceans,</w:t>
            </w:r>
            <w:r>
              <w:rPr>
                <w:spacing w:val="-4"/>
                <w:sz w:val="17"/>
                <w:szCs w:val="17"/>
              </w:rPr>
              <w:t xml:space="preserve"> </w:t>
            </w:r>
            <w:r>
              <w:rPr>
                <w:spacing w:val="-1"/>
                <w:sz w:val="17"/>
                <w:szCs w:val="17"/>
              </w:rPr>
              <w:t>live,</w:t>
            </w:r>
            <w:r>
              <w:rPr>
                <w:spacing w:val="-4"/>
                <w:sz w:val="17"/>
                <w:szCs w:val="17"/>
              </w:rPr>
              <w:t xml:space="preserve"> </w:t>
            </w:r>
            <w:r>
              <w:rPr>
                <w:spacing w:val="-1"/>
                <w:sz w:val="17"/>
                <w:szCs w:val="17"/>
              </w:rPr>
              <w:t>fresh</w:t>
            </w:r>
            <w:r>
              <w:rPr>
                <w:spacing w:val="-6"/>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0306.29*</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0322</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044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Molluscs</w:t>
            </w:r>
            <w:r>
              <w:rPr>
                <w:b/>
                <w:bCs/>
                <w:spacing w:val="-5"/>
                <w:sz w:val="17"/>
                <w:szCs w:val="17"/>
              </w:rPr>
              <w:t xml:space="preserve"> </w:t>
            </w:r>
            <w:r>
              <w:rPr>
                <w:b/>
                <w:bCs/>
                <w:spacing w:val="-1"/>
                <w:sz w:val="17"/>
                <w:szCs w:val="17"/>
              </w:rPr>
              <w:t>live,</w:t>
            </w:r>
            <w:r>
              <w:rPr>
                <w:b/>
                <w:bCs/>
                <w:spacing w:val="-5"/>
                <w:sz w:val="17"/>
                <w:szCs w:val="17"/>
              </w:rPr>
              <w:t xml:space="preserve"> </w:t>
            </w:r>
            <w:r>
              <w:rPr>
                <w:b/>
                <w:bCs/>
                <w:sz w:val="17"/>
                <w:szCs w:val="17"/>
              </w:rPr>
              <w:t>fresh</w:t>
            </w:r>
            <w:r>
              <w:rPr>
                <w:b/>
                <w:bCs/>
                <w:spacing w:val="-8"/>
                <w:sz w:val="17"/>
                <w:szCs w:val="17"/>
              </w:rPr>
              <w:t xml:space="preserve"> </w:t>
            </w:r>
            <w:r>
              <w:rPr>
                <w:b/>
                <w:bCs/>
                <w:spacing w:val="-1"/>
                <w:sz w:val="17"/>
                <w:szCs w:val="17"/>
              </w:rPr>
              <w:t>or</w:t>
            </w:r>
            <w:r>
              <w:rPr>
                <w:b/>
                <w:bCs/>
                <w:spacing w:val="-5"/>
                <w:sz w:val="17"/>
                <w:szCs w:val="17"/>
              </w:rPr>
              <w:t xml:space="preserve"> </w:t>
            </w:r>
            <w:r>
              <w:rPr>
                <w:b/>
                <w:bCs/>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0441</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Abalone,</w:t>
            </w:r>
            <w:r>
              <w:rPr>
                <w:spacing w:val="-4"/>
                <w:sz w:val="17"/>
                <w:szCs w:val="17"/>
              </w:rPr>
              <w:t xml:space="preserve"> </w:t>
            </w:r>
            <w:r>
              <w:rPr>
                <w:spacing w:val="-2"/>
                <w:sz w:val="17"/>
                <w:szCs w:val="17"/>
              </w:rPr>
              <w:t>live,</w:t>
            </w:r>
            <w:r>
              <w:rPr>
                <w:spacing w:val="-4"/>
                <w:sz w:val="17"/>
                <w:szCs w:val="17"/>
              </w:rPr>
              <w:t xml:space="preserve"> </w:t>
            </w:r>
            <w:r>
              <w:rPr>
                <w:sz w:val="17"/>
                <w:szCs w:val="17"/>
              </w:rPr>
              <w:t>fresh</w:t>
            </w:r>
            <w:r>
              <w:rPr>
                <w:spacing w:val="-5"/>
                <w:sz w:val="17"/>
                <w:szCs w:val="17"/>
              </w:rPr>
              <w:t xml:space="preserve"> </w:t>
            </w:r>
            <w:r>
              <w:rPr>
                <w:spacing w:val="-2"/>
                <w:sz w:val="17"/>
                <w:szCs w:val="17"/>
              </w:rPr>
              <w:t>or</w:t>
            </w:r>
            <w:r>
              <w:rPr>
                <w:spacing w:val="-4"/>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04411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8"/>
                <w:sz w:val="17"/>
                <w:szCs w:val="17"/>
              </w:rPr>
              <w:t xml:space="preserve"> </w:t>
            </w:r>
            <w:r>
              <w:rPr>
                <w:spacing w:val="-1"/>
                <w:sz w:val="17"/>
                <w:szCs w:val="17"/>
              </w:rPr>
              <w:t>abalone,</w:t>
            </w:r>
            <w:r>
              <w:rPr>
                <w:spacing w:val="-3"/>
                <w:sz w:val="17"/>
                <w:szCs w:val="17"/>
              </w:rPr>
              <w:t xml:space="preserve"> </w:t>
            </w:r>
            <w:r>
              <w:rPr>
                <w:spacing w:val="-2"/>
                <w:sz w:val="17"/>
                <w:szCs w:val="17"/>
              </w:rPr>
              <w:t>live,</w:t>
            </w:r>
            <w:r>
              <w:rPr>
                <w:spacing w:val="-3"/>
                <w:sz w:val="17"/>
                <w:szCs w:val="17"/>
              </w:rPr>
              <w:t xml:space="preserve"> </w:t>
            </w:r>
            <w:r>
              <w:rPr>
                <w:sz w:val="17"/>
                <w:szCs w:val="17"/>
              </w:rPr>
              <w:t>fresh</w:t>
            </w:r>
            <w:r>
              <w:rPr>
                <w:spacing w:val="-6"/>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0307.81*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04412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pacing w:val="-1"/>
                <w:sz w:val="17"/>
                <w:szCs w:val="17"/>
              </w:rPr>
              <w:t>abalone,</w:t>
            </w:r>
            <w:r>
              <w:rPr>
                <w:spacing w:val="-4"/>
                <w:sz w:val="17"/>
                <w:szCs w:val="17"/>
              </w:rPr>
              <w:t xml:space="preserve"> </w:t>
            </w:r>
            <w:r>
              <w:rPr>
                <w:spacing w:val="-1"/>
                <w:sz w:val="17"/>
                <w:szCs w:val="17"/>
              </w:rPr>
              <w:t>live,</w:t>
            </w:r>
            <w:r>
              <w:rPr>
                <w:spacing w:val="-6"/>
                <w:sz w:val="17"/>
                <w:szCs w:val="17"/>
              </w:rPr>
              <w:t xml:space="preserve"> </w:t>
            </w:r>
            <w:r>
              <w:rPr>
                <w:sz w:val="17"/>
                <w:szCs w:val="17"/>
              </w:rPr>
              <w:t>fresh</w:t>
            </w:r>
            <w:r>
              <w:rPr>
                <w:spacing w:val="-5"/>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0307.81*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0442</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Oysters,</w:t>
            </w:r>
            <w:r>
              <w:rPr>
                <w:spacing w:val="-9"/>
                <w:sz w:val="17"/>
                <w:szCs w:val="17"/>
              </w:rPr>
              <w:t xml:space="preserve"> </w:t>
            </w:r>
            <w:r>
              <w:rPr>
                <w:spacing w:val="-1"/>
                <w:sz w:val="17"/>
                <w:szCs w:val="17"/>
              </w:rPr>
              <w:t>live,</w:t>
            </w:r>
            <w:r>
              <w:rPr>
                <w:spacing w:val="-5"/>
                <w:sz w:val="17"/>
                <w:szCs w:val="17"/>
              </w:rPr>
              <w:t xml:space="preserve"> </w:t>
            </w:r>
            <w:r>
              <w:rPr>
                <w:sz w:val="17"/>
                <w:szCs w:val="17"/>
              </w:rPr>
              <w:t>fresh</w:t>
            </w:r>
            <w:r>
              <w:rPr>
                <w:spacing w:val="-8"/>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04421</w:t>
            </w:r>
          </w:p>
        </w:tc>
        <w:tc>
          <w:tcPr>
            <w:tcW w:w="3676"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Wild</w:t>
            </w:r>
            <w:r>
              <w:rPr>
                <w:spacing w:val="-7"/>
                <w:sz w:val="17"/>
                <w:szCs w:val="17"/>
              </w:rPr>
              <w:t xml:space="preserve"> </w:t>
            </w:r>
            <w:r>
              <w:rPr>
                <w:spacing w:val="-1"/>
                <w:sz w:val="17"/>
                <w:szCs w:val="17"/>
              </w:rPr>
              <w:t>oysters,</w:t>
            </w:r>
            <w:r>
              <w:rPr>
                <w:spacing w:val="-4"/>
                <w:sz w:val="17"/>
                <w:szCs w:val="17"/>
              </w:rPr>
              <w:t xml:space="preserve"> </w:t>
            </w:r>
            <w:r>
              <w:rPr>
                <w:spacing w:val="-2"/>
                <w:sz w:val="17"/>
                <w:szCs w:val="17"/>
              </w:rPr>
              <w:t>live,</w:t>
            </w:r>
            <w:r>
              <w:rPr>
                <w:spacing w:val="-5"/>
                <w:sz w:val="17"/>
                <w:szCs w:val="17"/>
              </w:rPr>
              <w:t xml:space="preserve"> </w:t>
            </w:r>
            <w:r>
              <w:rPr>
                <w:sz w:val="17"/>
                <w:szCs w:val="17"/>
              </w:rPr>
              <w:t>fresh</w:t>
            </w:r>
            <w:r>
              <w:rPr>
                <w:spacing w:val="-5"/>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5"/>
              <w:ind w:left="24"/>
            </w:pPr>
            <w:r>
              <w:rPr>
                <w:spacing w:val="-1"/>
                <w:sz w:val="17"/>
                <w:szCs w:val="17"/>
              </w:rPr>
              <w:t>0307.11*</w:t>
            </w:r>
          </w:p>
        </w:tc>
        <w:tc>
          <w:tcPr>
            <w:tcW w:w="1054" w:type="dxa"/>
            <w:tcBorders>
              <w:top w:val="nil"/>
              <w:left w:val="nil"/>
              <w:bottom w:val="nil"/>
              <w:right w:val="nil"/>
            </w:tcBorders>
          </w:tcPr>
          <w:p w:rsidR="00505048" w:rsidRDefault="005A0742">
            <w:pPr>
              <w:pStyle w:val="TableParagraph"/>
              <w:kinsoku w:val="0"/>
              <w:overflowPunct w:val="0"/>
              <w:spacing w:before="5"/>
              <w:ind w:left="345"/>
            </w:pPr>
            <w:r>
              <w:rPr>
                <w:spacing w:val="-1"/>
                <w:sz w:val="17"/>
                <w:szCs w:val="17"/>
              </w:rPr>
              <w:t>04220*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0311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04422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z w:val="17"/>
                <w:szCs w:val="17"/>
              </w:rPr>
              <w:t>oysters,</w:t>
            </w:r>
            <w:r>
              <w:rPr>
                <w:spacing w:val="-6"/>
                <w:sz w:val="17"/>
                <w:szCs w:val="17"/>
              </w:rPr>
              <w:t xml:space="preserve"> </w:t>
            </w:r>
            <w:r>
              <w:rPr>
                <w:spacing w:val="-1"/>
                <w:sz w:val="17"/>
                <w:szCs w:val="17"/>
              </w:rPr>
              <w:t>live,</w:t>
            </w:r>
            <w:r>
              <w:rPr>
                <w:spacing w:val="-5"/>
                <w:sz w:val="17"/>
                <w:szCs w:val="17"/>
              </w:rPr>
              <w:t xml:space="preserve"> </w:t>
            </w:r>
            <w:r>
              <w:rPr>
                <w:sz w:val="17"/>
                <w:szCs w:val="17"/>
              </w:rPr>
              <w:t>fresh</w:t>
            </w:r>
            <w:r>
              <w:rPr>
                <w:spacing w:val="-8"/>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0307.11*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0443</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Mussels,</w:t>
            </w:r>
            <w:r>
              <w:rPr>
                <w:spacing w:val="-9"/>
                <w:sz w:val="17"/>
                <w:szCs w:val="17"/>
              </w:rPr>
              <w:t xml:space="preserve"> </w:t>
            </w:r>
            <w:r>
              <w:rPr>
                <w:spacing w:val="-1"/>
                <w:sz w:val="17"/>
                <w:szCs w:val="17"/>
              </w:rPr>
              <w:t>live,</w:t>
            </w:r>
            <w:r>
              <w:rPr>
                <w:spacing w:val="-6"/>
                <w:sz w:val="17"/>
                <w:szCs w:val="17"/>
              </w:rPr>
              <w:t xml:space="preserve"> </w:t>
            </w:r>
            <w:r>
              <w:rPr>
                <w:sz w:val="17"/>
                <w:szCs w:val="17"/>
              </w:rPr>
              <w:t>fresh</w:t>
            </w:r>
            <w:r>
              <w:rPr>
                <w:spacing w:val="-7"/>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04431</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Wild</w:t>
            </w:r>
            <w:r>
              <w:rPr>
                <w:spacing w:val="-7"/>
                <w:sz w:val="17"/>
                <w:szCs w:val="17"/>
              </w:rPr>
              <w:t xml:space="preserve"> </w:t>
            </w:r>
            <w:r>
              <w:rPr>
                <w:spacing w:val="-1"/>
                <w:sz w:val="17"/>
                <w:szCs w:val="17"/>
              </w:rPr>
              <w:t>mussels,</w:t>
            </w:r>
            <w:r>
              <w:rPr>
                <w:spacing w:val="-4"/>
                <w:sz w:val="17"/>
                <w:szCs w:val="17"/>
              </w:rPr>
              <w:t xml:space="preserve"> </w:t>
            </w:r>
            <w:r>
              <w:rPr>
                <w:spacing w:val="-2"/>
                <w:sz w:val="17"/>
                <w:szCs w:val="17"/>
              </w:rPr>
              <w:t>live,</w:t>
            </w:r>
            <w:r>
              <w:rPr>
                <w:spacing w:val="-3"/>
                <w:sz w:val="17"/>
                <w:szCs w:val="17"/>
              </w:rPr>
              <w:t xml:space="preserve"> </w:t>
            </w:r>
            <w:r>
              <w:rPr>
                <w:sz w:val="17"/>
                <w:szCs w:val="17"/>
              </w:rPr>
              <w:t>fresh</w:t>
            </w:r>
            <w:r>
              <w:rPr>
                <w:spacing w:val="-6"/>
                <w:sz w:val="17"/>
                <w:szCs w:val="17"/>
              </w:rPr>
              <w:t xml:space="preserve"> </w:t>
            </w:r>
            <w:r>
              <w:rPr>
                <w:spacing w:val="-2"/>
                <w:sz w:val="17"/>
                <w:szCs w:val="17"/>
              </w:rPr>
              <w:t xml:space="preserve">or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0307.31*</w:t>
            </w:r>
          </w:p>
        </w:tc>
        <w:tc>
          <w:tcPr>
            <w:tcW w:w="1054" w:type="dxa"/>
            <w:tcBorders>
              <w:top w:val="nil"/>
              <w:left w:val="nil"/>
              <w:bottom w:val="nil"/>
              <w:right w:val="nil"/>
            </w:tcBorders>
          </w:tcPr>
          <w:p w:rsidR="00505048" w:rsidRDefault="005A0742">
            <w:pPr>
              <w:pStyle w:val="TableParagraph"/>
              <w:kinsoku w:val="0"/>
              <w:overflowPunct w:val="0"/>
              <w:spacing w:before="3"/>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0311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04432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pacing w:val="-1"/>
                <w:sz w:val="17"/>
                <w:szCs w:val="17"/>
              </w:rPr>
              <w:t>mussels,</w:t>
            </w:r>
            <w:r>
              <w:rPr>
                <w:spacing w:val="-4"/>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5"/>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0307.31*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0444</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Scallops,</w:t>
            </w:r>
            <w:r>
              <w:rPr>
                <w:spacing w:val="-4"/>
                <w:sz w:val="17"/>
                <w:szCs w:val="17"/>
              </w:rPr>
              <w:t xml:space="preserve"> </w:t>
            </w:r>
            <w:r>
              <w:rPr>
                <w:spacing w:val="-2"/>
                <w:sz w:val="17"/>
                <w:szCs w:val="17"/>
              </w:rPr>
              <w:t>live,</w:t>
            </w:r>
            <w:r>
              <w:rPr>
                <w:spacing w:val="-4"/>
                <w:sz w:val="17"/>
                <w:szCs w:val="17"/>
              </w:rPr>
              <w:t xml:space="preserve"> </w:t>
            </w:r>
            <w:r>
              <w:rPr>
                <w:sz w:val="17"/>
                <w:szCs w:val="17"/>
              </w:rPr>
              <w:t>fresh</w:t>
            </w:r>
            <w:r>
              <w:rPr>
                <w:spacing w:val="-5"/>
                <w:sz w:val="17"/>
                <w:szCs w:val="17"/>
              </w:rPr>
              <w:t xml:space="preserve"> </w:t>
            </w:r>
            <w:r>
              <w:rPr>
                <w:spacing w:val="-2"/>
                <w:sz w:val="17"/>
                <w:szCs w:val="17"/>
              </w:rPr>
              <w:t>or</w:t>
            </w:r>
            <w:r>
              <w:rPr>
                <w:spacing w:val="-3"/>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04441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8"/>
                <w:sz w:val="17"/>
                <w:szCs w:val="17"/>
              </w:rPr>
              <w:t xml:space="preserve"> </w:t>
            </w:r>
            <w:r>
              <w:rPr>
                <w:spacing w:val="-1"/>
                <w:sz w:val="17"/>
                <w:szCs w:val="17"/>
              </w:rPr>
              <w:t>scallops,</w:t>
            </w:r>
            <w:r>
              <w:rPr>
                <w:spacing w:val="-5"/>
                <w:sz w:val="17"/>
                <w:szCs w:val="17"/>
              </w:rPr>
              <w:t xml:space="preserve"> </w:t>
            </w:r>
            <w:r>
              <w:rPr>
                <w:spacing w:val="-1"/>
                <w:sz w:val="17"/>
                <w:szCs w:val="17"/>
              </w:rPr>
              <w:t>live,</w:t>
            </w:r>
            <w:r>
              <w:rPr>
                <w:spacing w:val="-6"/>
                <w:sz w:val="17"/>
                <w:szCs w:val="17"/>
              </w:rPr>
              <w:t xml:space="preserve"> </w:t>
            </w:r>
            <w:r>
              <w:rPr>
                <w:sz w:val="17"/>
                <w:szCs w:val="17"/>
              </w:rPr>
              <w:t>fresh</w:t>
            </w:r>
            <w:r>
              <w:rPr>
                <w:spacing w:val="-7"/>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0307.21*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04442</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Farmed</w:t>
            </w:r>
            <w:r>
              <w:rPr>
                <w:spacing w:val="-6"/>
                <w:sz w:val="17"/>
                <w:szCs w:val="17"/>
              </w:rPr>
              <w:t xml:space="preserve"> </w:t>
            </w:r>
            <w:r>
              <w:rPr>
                <w:spacing w:val="-1"/>
                <w:sz w:val="17"/>
                <w:szCs w:val="17"/>
              </w:rPr>
              <w:t>scallops,</w:t>
            </w:r>
            <w:r>
              <w:rPr>
                <w:spacing w:val="-4"/>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5"/>
                <w:sz w:val="17"/>
                <w:szCs w:val="17"/>
              </w:rPr>
              <w:t xml:space="preserve"> </w:t>
            </w:r>
            <w:r>
              <w:rPr>
                <w:spacing w:val="-2"/>
                <w:sz w:val="17"/>
                <w:szCs w:val="17"/>
              </w:rPr>
              <w:t>or</w:t>
            </w:r>
            <w:r>
              <w:rPr>
                <w:spacing w:val="-3"/>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0307.21*</w:t>
            </w:r>
          </w:p>
        </w:tc>
        <w:tc>
          <w:tcPr>
            <w:tcW w:w="1054" w:type="dxa"/>
            <w:tcBorders>
              <w:top w:val="nil"/>
              <w:left w:val="nil"/>
              <w:bottom w:val="nil"/>
              <w:right w:val="nil"/>
            </w:tcBorders>
          </w:tcPr>
          <w:p w:rsidR="00505048" w:rsidRDefault="005A0742">
            <w:pPr>
              <w:pStyle w:val="TableParagraph"/>
              <w:kinsoku w:val="0"/>
              <w:overflowPunct w:val="0"/>
              <w:spacing w:before="3"/>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0321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0445</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Clams,</w:t>
            </w:r>
            <w:r>
              <w:rPr>
                <w:spacing w:val="-5"/>
                <w:sz w:val="17"/>
                <w:szCs w:val="17"/>
              </w:rPr>
              <w:t xml:space="preserve"> </w:t>
            </w:r>
            <w:r>
              <w:rPr>
                <w:spacing w:val="-1"/>
                <w:sz w:val="17"/>
                <w:szCs w:val="17"/>
              </w:rPr>
              <w:t>cockles</w:t>
            </w:r>
            <w:r>
              <w:rPr>
                <w:spacing w:val="-5"/>
                <w:sz w:val="17"/>
                <w:szCs w:val="17"/>
              </w:rPr>
              <w:t xml:space="preserve"> </w:t>
            </w:r>
            <w:r>
              <w:rPr>
                <w:sz w:val="17"/>
                <w:szCs w:val="17"/>
              </w:rPr>
              <w:t>and</w:t>
            </w:r>
            <w:r>
              <w:rPr>
                <w:spacing w:val="-7"/>
                <w:sz w:val="17"/>
                <w:szCs w:val="17"/>
              </w:rPr>
              <w:t xml:space="preserve"> </w:t>
            </w:r>
            <w:r>
              <w:rPr>
                <w:sz w:val="17"/>
                <w:szCs w:val="17"/>
              </w:rPr>
              <w:t>ark</w:t>
            </w:r>
            <w:r>
              <w:rPr>
                <w:spacing w:val="-7"/>
                <w:sz w:val="17"/>
                <w:szCs w:val="17"/>
              </w:rPr>
              <w:t xml:space="preserve"> </w:t>
            </w:r>
            <w:r>
              <w:rPr>
                <w:spacing w:val="-1"/>
                <w:sz w:val="17"/>
                <w:szCs w:val="17"/>
              </w:rPr>
              <w:t>shells,</w:t>
            </w:r>
            <w:r>
              <w:rPr>
                <w:spacing w:val="-3"/>
                <w:sz w:val="17"/>
                <w:szCs w:val="17"/>
              </w:rPr>
              <w:t xml:space="preserve"> </w:t>
            </w:r>
            <w:r>
              <w:rPr>
                <w:spacing w:val="-2"/>
                <w:sz w:val="17"/>
                <w:szCs w:val="17"/>
              </w:rPr>
              <w:t>live,</w:t>
            </w:r>
            <w:r>
              <w:rPr>
                <w:spacing w:val="-3"/>
                <w:sz w:val="17"/>
                <w:szCs w:val="17"/>
              </w:rPr>
              <w:t xml:space="preserve"> </w:t>
            </w:r>
            <w:r>
              <w:rPr>
                <w:spacing w:val="-1"/>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04451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7"/>
                <w:sz w:val="17"/>
                <w:szCs w:val="17"/>
              </w:rPr>
              <w:t xml:space="preserve"> </w:t>
            </w:r>
            <w:r>
              <w:rPr>
                <w:spacing w:val="-1"/>
                <w:sz w:val="17"/>
                <w:szCs w:val="17"/>
              </w:rPr>
              <w:t>clams,</w:t>
            </w:r>
            <w:r>
              <w:rPr>
                <w:spacing w:val="-8"/>
                <w:sz w:val="17"/>
                <w:szCs w:val="17"/>
              </w:rPr>
              <w:t xml:space="preserve"> </w:t>
            </w:r>
            <w:r>
              <w:rPr>
                <w:sz w:val="17"/>
                <w:szCs w:val="17"/>
              </w:rPr>
              <w:t>cockles</w:t>
            </w:r>
            <w:r>
              <w:rPr>
                <w:spacing w:val="-4"/>
                <w:sz w:val="17"/>
                <w:szCs w:val="17"/>
              </w:rPr>
              <w:t xml:space="preserve"> </w:t>
            </w:r>
            <w:r>
              <w:rPr>
                <w:sz w:val="17"/>
                <w:szCs w:val="17"/>
              </w:rPr>
              <w:t>and</w:t>
            </w:r>
            <w:r>
              <w:rPr>
                <w:spacing w:val="-7"/>
                <w:sz w:val="17"/>
                <w:szCs w:val="17"/>
              </w:rPr>
              <w:t xml:space="preserve"> </w:t>
            </w:r>
            <w:r>
              <w:rPr>
                <w:sz w:val="17"/>
                <w:szCs w:val="17"/>
              </w:rPr>
              <w:t>ark</w:t>
            </w:r>
            <w:r>
              <w:rPr>
                <w:spacing w:val="-6"/>
                <w:sz w:val="17"/>
                <w:szCs w:val="17"/>
              </w:rPr>
              <w:t xml:space="preserve"> </w:t>
            </w:r>
            <w:r>
              <w:rPr>
                <w:spacing w:val="-1"/>
                <w:sz w:val="17"/>
                <w:szCs w:val="17"/>
              </w:rPr>
              <w:t>shells,</w:t>
            </w:r>
            <w:r>
              <w:rPr>
                <w:spacing w:val="-3"/>
                <w:sz w:val="17"/>
                <w:szCs w:val="17"/>
              </w:rPr>
              <w:t xml:space="preserve"> </w:t>
            </w:r>
            <w:r>
              <w:rPr>
                <w:spacing w:val="-2"/>
                <w:sz w:val="17"/>
                <w:szCs w:val="17"/>
              </w:rPr>
              <w:t>live,</w:t>
            </w:r>
            <w:r>
              <w:rPr>
                <w:spacing w:val="-3"/>
                <w:sz w:val="17"/>
                <w:szCs w:val="17"/>
              </w:rPr>
              <w:t xml:space="preserve"> </w:t>
            </w:r>
            <w:r>
              <w:rPr>
                <w:sz w:val="17"/>
                <w:szCs w:val="17"/>
              </w:rPr>
              <w:t>fresh</w:t>
            </w:r>
            <w:r>
              <w:rPr>
                <w:spacing w:val="-5"/>
                <w:sz w:val="17"/>
                <w:szCs w:val="17"/>
              </w:rPr>
              <w:t xml:space="preserve"> </w:t>
            </w:r>
            <w:r>
              <w:rPr>
                <w:spacing w:val="-1"/>
                <w:sz w:val="17"/>
                <w:szCs w:val="17"/>
              </w:rPr>
              <w:t>or</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0307.71*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04452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5"/>
                <w:sz w:val="17"/>
                <w:szCs w:val="17"/>
              </w:rPr>
              <w:t xml:space="preserve"> </w:t>
            </w:r>
            <w:r>
              <w:rPr>
                <w:sz w:val="17"/>
                <w:szCs w:val="17"/>
              </w:rPr>
              <w:t>clams,</w:t>
            </w:r>
            <w:r>
              <w:rPr>
                <w:spacing w:val="-3"/>
                <w:sz w:val="17"/>
                <w:szCs w:val="17"/>
              </w:rPr>
              <w:t xml:space="preserve"> </w:t>
            </w:r>
            <w:r>
              <w:rPr>
                <w:spacing w:val="-1"/>
                <w:sz w:val="17"/>
                <w:szCs w:val="17"/>
              </w:rPr>
              <w:t>cockles</w:t>
            </w:r>
            <w:r>
              <w:rPr>
                <w:spacing w:val="-5"/>
                <w:sz w:val="17"/>
                <w:szCs w:val="17"/>
              </w:rPr>
              <w:t xml:space="preserve"> </w:t>
            </w:r>
            <w:r>
              <w:rPr>
                <w:sz w:val="17"/>
                <w:szCs w:val="17"/>
              </w:rPr>
              <w:t>and</w:t>
            </w:r>
            <w:r>
              <w:rPr>
                <w:spacing w:val="-7"/>
                <w:sz w:val="17"/>
                <w:szCs w:val="17"/>
              </w:rPr>
              <w:t xml:space="preserve"> </w:t>
            </w:r>
            <w:r>
              <w:rPr>
                <w:sz w:val="17"/>
                <w:szCs w:val="17"/>
              </w:rPr>
              <w:t>ark</w:t>
            </w:r>
            <w:r>
              <w:rPr>
                <w:spacing w:val="-4"/>
                <w:sz w:val="17"/>
                <w:szCs w:val="17"/>
              </w:rPr>
              <w:t xml:space="preserve"> </w:t>
            </w:r>
            <w:r>
              <w:rPr>
                <w:spacing w:val="-1"/>
                <w:sz w:val="17"/>
                <w:szCs w:val="17"/>
              </w:rPr>
              <w:t>shells,</w:t>
            </w:r>
            <w:r>
              <w:rPr>
                <w:spacing w:val="-3"/>
                <w:sz w:val="17"/>
                <w:szCs w:val="17"/>
              </w:rPr>
              <w:t xml:space="preserve"> </w:t>
            </w:r>
            <w:r>
              <w:rPr>
                <w:spacing w:val="-2"/>
                <w:sz w:val="17"/>
                <w:szCs w:val="17"/>
              </w:rPr>
              <w:t>live,</w:t>
            </w:r>
            <w:r>
              <w:rPr>
                <w:spacing w:val="-3"/>
                <w:sz w:val="17"/>
                <w:szCs w:val="17"/>
              </w:rPr>
              <w:t xml:space="preserve"> </w:t>
            </w:r>
            <w:r>
              <w:rPr>
                <w:sz w:val="17"/>
                <w:szCs w:val="17"/>
              </w:rPr>
              <w:t>fresh</w:t>
            </w:r>
            <w:r>
              <w:rPr>
                <w:spacing w:val="-5"/>
                <w:sz w:val="17"/>
                <w:szCs w:val="17"/>
              </w:rPr>
              <w:t xml:space="preserve"> </w:t>
            </w:r>
            <w:r>
              <w:rPr>
                <w:spacing w:val="-1"/>
                <w:sz w:val="17"/>
                <w:szCs w:val="17"/>
              </w:rPr>
              <w:t>or</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0307.71*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0446</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Cuttle</w:t>
            </w:r>
            <w:proofErr w:type="spellEnd"/>
            <w:r>
              <w:rPr>
                <w:spacing w:val="-4"/>
                <w:sz w:val="17"/>
                <w:szCs w:val="17"/>
              </w:rPr>
              <w:t xml:space="preserve"> </w:t>
            </w:r>
            <w:r>
              <w:rPr>
                <w:sz w:val="17"/>
                <w:szCs w:val="17"/>
              </w:rPr>
              <w:t>fish</w:t>
            </w:r>
            <w:r>
              <w:rPr>
                <w:spacing w:val="-7"/>
                <w:sz w:val="17"/>
                <w:szCs w:val="17"/>
              </w:rPr>
              <w:t xml:space="preserve"> </w:t>
            </w:r>
            <w:r>
              <w:rPr>
                <w:sz w:val="17"/>
                <w:szCs w:val="17"/>
              </w:rPr>
              <w:t>and</w:t>
            </w:r>
            <w:r>
              <w:rPr>
                <w:spacing w:val="-4"/>
                <w:sz w:val="17"/>
                <w:szCs w:val="17"/>
              </w:rPr>
              <w:t xml:space="preserve"> </w:t>
            </w:r>
            <w:r>
              <w:rPr>
                <w:spacing w:val="-1"/>
                <w:sz w:val="17"/>
                <w:szCs w:val="17"/>
              </w:rPr>
              <w:t>squid,</w:t>
            </w:r>
            <w:r>
              <w:rPr>
                <w:spacing w:val="-3"/>
                <w:sz w:val="17"/>
                <w:szCs w:val="17"/>
              </w:rPr>
              <w:t xml:space="preserve"> </w:t>
            </w:r>
            <w:r>
              <w:rPr>
                <w:spacing w:val="-2"/>
                <w:sz w:val="17"/>
                <w:szCs w:val="17"/>
              </w:rPr>
              <w:t>live,</w:t>
            </w:r>
            <w:r>
              <w:rPr>
                <w:spacing w:val="-3"/>
                <w:sz w:val="17"/>
                <w:szCs w:val="17"/>
              </w:rPr>
              <w:t xml:space="preserve"> </w:t>
            </w:r>
            <w:r>
              <w:rPr>
                <w:sz w:val="17"/>
                <w:szCs w:val="17"/>
              </w:rPr>
              <w:t>fresh</w:t>
            </w:r>
            <w:r>
              <w:rPr>
                <w:spacing w:val="-4"/>
                <w:sz w:val="17"/>
                <w:szCs w:val="17"/>
              </w:rPr>
              <w:t xml:space="preserve"> </w:t>
            </w:r>
            <w:r>
              <w:rPr>
                <w:spacing w:val="-2"/>
                <w:sz w:val="17"/>
                <w:szCs w:val="17"/>
              </w:rPr>
              <w:t xml:space="preserve">or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04461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7"/>
                <w:sz w:val="17"/>
                <w:szCs w:val="17"/>
              </w:rPr>
              <w:t xml:space="preserve"> </w:t>
            </w:r>
            <w:proofErr w:type="spellStart"/>
            <w:r>
              <w:rPr>
                <w:sz w:val="17"/>
                <w:szCs w:val="17"/>
              </w:rPr>
              <w:t>cuttle</w:t>
            </w:r>
            <w:proofErr w:type="spellEnd"/>
            <w:r>
              <w:rPr>
                <w:spacing w:val="-6"/>
                <w:sz w:val="17"/>
                <w:szCs w:val="17"/>
              </w:rPr>
              <w:t xml:space="preserve"> </w:t>
            </w:r>
            <w:r>
              <w:rPr>
                <w:sz w:val="17"/>
                <w:szCs w:val="17"/>
              </w:rPr>
              <w:t>fish</w:t>
            </w:r>
            <w:r>
              <w:rPr>
                <w:spacing w:val="-7"/>
                <w:sz w:val="17"/>
                <w:szCs w:val="17"/>
              </w:rPr>
              <w:t xml:space="preserve"> </w:t>
            </w:r>
            <w:r>
              <w:rPr>
                <w:sz w:val="17"/>
                <w:szCs w:val="17"/>
              </w:rPr>
              <w:t>and</w:t>
            </w:r>
            <w:r>
              <w:rPr>
                <w:spacing w:val="-4"/>
                <w:sz w:val="17"/>
                <w:szCs w:val="17"/>
              </w:rPr>
              <w:t xml:space="preserve"> </w:t>
            </w:r>
            <w:r>
              <w:rPr>
                <w:spacing w:val="-1"/>
                <w:sz w:val="17"/>
                <w:szCs w:val="17"/>
              </w:rPr>
              <w:t>squid,</w:t>
            </w:r>
            <w:r>
              <w:rPr>
                <w:spacing w:val="-3"/>
                <w:sz w:val="17"/>
                <w:szCs w:val="17"/>
              </w:rPr>
              <w:t xml:space="preserve"> </w:t>
            </w:r>
            <w:r>
              <w:rPr>
                <w:spacing w:val="-2"/>
                <w:sz w:val="17"/>
                <w:szCs w:val="17"/>
              </w:rPr>
              <w:t>live,</w:t>
            </w:r>
            <w:r>
              <w:rPr>
                <w:spacing w:val="-3"/>
                <w:sz w:val="17"/>
                <w:szCs w:val="17"/>
              </w:rPr>
              <w:t xml:space="preserve"> </w:t>
            </w:r>
            <w:r>
              <w:rPr>
                <w:spacing w:val="-1"/>
                <w:sz w:val="17"/>
                <w:szCs w:val="17"/>
              </w:rPr>
              <w:t>fresh</w:t>
            </w:r>
            <w:r>
              <w:rPr>
                <w:spacing w:val="-4"/>
                <w:sz w:val="17"/>
                <w:szCs w:val="17"/>
              </w:rPr>
              <w:t xml:space="preserve"> </w:t>
            </w:r>
            <w:r>
              <w:rPr>
                <w:spacing w:val="-2"/>
                <w:sz w:val="17"/>
                <w:szCs w:val="17"/>
              </w:rPr>
              <w:t xml:space="preserve">or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0307.41*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04462</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Farmed</w:t>
            </w:r>
            <w:r>
              <w:rPr>
                <w:spacing w:val="-5"/>
                <w:sz w:val="17"/>
                <w:szCs w:val="17"/>
              </w:rPr>
              <w:t xml:space="preserve"> </w:t>
            </w:r>
            <w:proofErr w:type="spellStart"/>
            <w:r>
              <w:rPr>
                <w:spacing w:val="-1"/>
                <w:sz w:val="17"/>
                <w:szCs w:val="17"/>
              </w:rPr>
              <w:t>cuttle</w:t>
            </w:r>
            <w:proofErr w:type="spellEnd"/>
            <w:r>
              <w:rPr>
                <w:spacing w:val="-4"/>
                <w:sz w:val="17"/>
                <w:szCs w:val="17"/>
              </w:rPr>
              <w:t xml:space="preserve"> </w:t>
            </w:r>
            <w:r>
              <w:rPr>
                <w:sz w:val="17"/>
                <w:szCs w:val="17"/>
              </w:rPr>
              <w:t>fish</w:t>
            </w:r>
            <w:r>
              <w:rPr>
                <w:spacing w:val="-7"/>
                <w:sz w:val="17"/>
                <w:szCs w:val="17"/>
              </w:rPr>
              <w:t xml:space="preserve"> </w:t>
            </w:r>
            <w:r>
              <w:rPr>
                <w:sz w:val="17"/>
                <w:szCs w:val="17"/>
              </w:rPr>
              <w:t>and</w:t>
            </w:r>
            <w:r>
              <w:rPr>
                <w:spacing w:val="-4"/>
                <w:sz w:val="17"/>
                <w:szCs w:val="17"/>
              </w:rPr>
              <w:t xml:space="preserve"> </w:t>
            </w:r>
            <w:r>
              <w:rPr>
                <w:spacing w:val="-1"/>
                <w:sz w:val="17"/>
                <w:szCs w:val="17"/>
              </w:rPr>
              <w:t>squid,</w:t>
            </w:r>
            <w:r>
              <w:rPr>
                <w:spacing w:val="-3"/>
                <w:sz w:val="17"/>
                <w:szCs w:val="17"/>
              </w:rPr>
              <w:t xml:space="preserve"> </w:t>
            </w:r>
            <w:r>
              <w:rPr>
                <w:spacing w:val="-2"/>
                <w:sz w:val="17"/>
                <w:szCs w:val="17"/>
              </w:rPr>
              <w:t>live,</w:t>
            </w:r>
            <w:r>
              <w:rPr>
                <w:sz w:val="17"/>
                <w:szCs w:val="17"/>
              </w:rPr>
              <w:t xml:space="preserve"> </w:t>
            </w:r>
            <w:r>
              <w:rPr>
                <w:spacing w:val="-1"/>
                <w:sz w:val="17"/>
                <w:szCs w:val="17"/>
              </w:rPr>
              <w:t>fresh</w:t>
            </w:r>
            <w:r>
              <w:rPr>
                <w:spacing w:val="-5"/>
                <w:sz w:val="17"/>
                <w:szCs w:val="17"/>
              </w:rPr>
              <w:t xml:space="preserve"> </w:t>
            </w:r>
            <w:r>
              <w:rPr>
                <w:spacing w:val="-2"/>
                <w:sz w:val="17"/>
                <w:szCs w:val="17"/>
              </w:rPr>
              <w:t xml:space="preserve">or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0307.41*</w:t>
            </w:r>
          </w:p>
        </w:tc>
        <w:tc>
          <w:tcPr>
            <w:tcW w:w="1054" w:type="dxa"/>
            <w:tcBorders>
              <w:top w:val="nil"/>
              <w:left w:val="nil"/>
              <w:bottom w:val="nil"/>
              <w:right w:val="nil"/>
            </w:tcBorders>
          </w:tcPr>
          <w:p w:rsidR="00505048" w:rsidRDefault="005A0742">
            <w:pPr>
              <w:pStyle w:val="TableParagraph"/>
              <w:kinsoku w:val="0"/>
              <w:overflowPunct w:val="0"/>
              <w:spacing w:before="3"/>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0322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0447</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Octopus,</w:t>
            </w:r>
            <w:r>
              <w:rPr>
                <w:spacing w:val="-6"/>
                <w:sz w:val="17"/>
                <w:szCs w:val="17"/>
              </w:rPr>
              <w:t xml:space="preserve"> </w:t>
            </w:r>
            <w:r>
              <w:rPr>
                <w:spacing w:val="-1"/>
                <w:sz w:val="17"/>
                <w:szCs w:val="17"/>
              </w:rPr>
              <w:t>live,</w:t>
            </w:r>
            <w:r>
              <w:rPr>
                <w:spacing w:val="-4"/>
                <w:sz w:val="17"/>
                <w:szCs w:val="17"/>
              </w:rPr>
              <w:t xml:space="preserve"> </w:t>
            </w:r>
            <w:r>
              <w:rPr>
                <w:sz w:val="17"/>
                <w:szCs w:val="17"/>
              </w:rPr>
              <w:t>fresh</w:t>
            </w:r>
            <w:r>
              <w:rPr>
                <w:spacing w:val="-5"/>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04471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8"/>
                <w:sz w:val="17"/>
                <w:szCs w:val="17"/>
              </w:rPr>
              <w:t xml:space="preserve"> </w:t>
            </w:r>
            <w:r>
              <w:rPr>
                <w:spacing w:val="-1"/>
                <w:sz w:val="17"/>
                <w:szCs w:val="17"/>
              </w:rPr>
              <w:t>octopus,</w:t>
            </w:r>
            <w:r>
              <w:rPr>
                <w:spacing w:val="-5"/>
                <w:sz w:val="17"/>
                <w:szCs w:val="17"/>
              </w:rPr>
              <w:t xml:space="preserve"> </w:t>
            </w:r>
            <w:r>
              <w:rPr>
                <w:spacing w:val="-2"/>
                <w:sz w:val="17"/>
                <w:szCs w:val="17"/>
              </w:rPr>
              <w:t>live,</w:t>
            </w:r>
            <w:r>
              <w:rPr>
                <w:spacing w:val="-3"/>
                <w:sz w:val="17"/>
                <w:szCs w:val="17"/>
              </w:rPr>
              <w:t xml:space="preserve"> </w:t>
            </w:r>
            <w:r>
              <w:rPr>
                <w:sz w:val="17"/>
                <w:szCs w:val="17"/>
              </w:rPr>
              <w:t>fresh</w:t>
            </w:r>
            <w:r>
              <w:rPr>
                <w:spacing w:val="-6"/>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0307.51*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04472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pacing w:val="-1"/>
                <w:sz w:val="17"/>
                <w:szCs w:val="17"/>
              </w:rPr>
              <w:t>octopus,</w:t>
            </w:r>
            <w:r>
              <w:rPr>
                <w:spacing w:val="-4"/>
                <w:sz w:val="17"/>
                <w:szCs w:val="17"/>
              </w:rPr>
              <w:t xml:space="preserve"> </w:t>
            </w:r>
            <w:r>
              <w:rPr>
                <w:spacing w:val="-1"/>
                <w:sz w:val="17"/>
                <w:szCs w:val="17"/>
              </w:rPr>
              <w:t>live,</w:t>
            </w:r>
            <w:r>
              <w:rPr>
                <w:spacing w:val="-6"/>
                <w:sz w:val="17"/>
                <w:szCs w:val="17"/>
              </w:rPr>
              <w:t xml:space="preserve"> </w:t>
            </w:r>
            <w:r>
              <w:rPr>
                <w:sz w:val="17"/>
                <w:szCs w:val="17"/>
              </w:rPr>
              <w:t>fresh</w:t>
            </w:r>
            <w:r>
              <w:rPr>
                <w:spacing w:val="-5"/>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0307.51*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0449</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molluscs,</w:t>
            </w:r>
            <w:r>
              <w:rPr>
                <w:spacing w:val="-4"/>
                <w:sz w:val="17"/>
                <w:szCs w:val="17"/>
              </w:rPr>
              <w:t xml:space="preserve"> </w:t>
            </w:r>
            <w:r>
              <w:rPr>
                <w:spacing w:val="-2"/>
                <w:sz w:val="17"/>
                <w:szCs w:val="17"/>
              </w:rPr>
              <w:t>live,</w:t>
            </w:r>
            <w:r>
              <w:rPr>
                <w:spacing w:val="-3"/>
                <w:sz w:val="17"/>
                <w:szCs w:val="17"/>
              </w:rPr>
              <w:t xml:space="preserve"> </w:t>
            </w:r>
            <w:r>
              <w:rPr>
                <w:sz w:val="17"/>
                <w:szCs w:val="17"/>
              </w:rPr>
              <w:t>fresh</w:t>
            </w:r>
            <w:r>
              <w:rPr>
                <w:spacing w:val="-6"/>
                <w:sz w:val="17"/>
                <w:szCs w:val="17"/>
              </w:rPr>
              <w:t xml:space="preserve"> </w:t>
            </w:r>
            <w:r>
              <w:rPr>
                <w:spacing w:val="-2"/>
                <w:sz w:val="17"/>
                <w:szCs w:val="17"/>
              </w:rPr>
              <w:t xml:space="preserve">or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04491</w:t>
            </w:r>
          </w:p>
        </w:tc>
        <w:tc>
          <w:tcPr>
            <w:tcW w:w="3676"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Other</w:t>
            </w:r>
            <w:r>
              <w:rPr>
                <w:spacing w:val="-4"/>
                <w:sz w:val="17"/>
                <w:szCs w:val="17"/>
              </w:rPr>
              <w:t xml:space="preserve"> </w:t>
            </w:r>
            <w:r>
              <w:rPr>
                <w:spacing w:val="-1"/>
                <w:sz w:val="17"/>
                <w:szCs w:val="17"/>
              </w:rPr>
              <w:t>wild</w:t>
            </w:r>
            <w:r>
              <w:rPr>
                <w:spacing w:val="-5"/>
                <w:sz w:val="17"/>
                <w:szCs w:val="17"/>
              </w:rPr>
              <w:t xml:space="preserve"> </w:t>
            </w:r>
            <w:r>
              <w:rPr>
                <w:spacing w:val="-1"/>
                <w:sz w:val="17"/>
                <w:szCs w:val="17"/>
              </w:rPr>
              <w:t>molluscs,</w:t>
            </w:r>
            <w:r>
              <w:rPr>
                <w:spacing w:val="-3"/>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7"/>
                <w:sz w:val="17"/>
                <w:szCs w:val="17"/>
              </w:rPr>
              <w:t xml:space="preserve"> </w:t>
            </w:r>
            <w:r>
              <w:rPr>
                <w:spacing w:val="-1"/>
                <w:sz w:val="17"/>
                <w:szCs w:val="17"/>
              </w:rPr>
              <w:t>or</w:t>
            </w:r>
            <w:r>
              <w:rPr>
                <w:spacing w:val="-2"/>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5"/>
              <w:ind w:left="24"/>
            </w:pPr>
            <w:r>
              <w:rPr>
                <w:spacing w:val="-1"/>
                <w:sz w:val="17"/>
                <w:szCs w:val="17"/>
              </w:rPr>
              <w:t>0307.91*</w:t>
            </w:r>
          </w:p>
        </w:tc>
        <w:tc>
          <w:tcPr>
            <w:tcW w:w="1054" w:type="dxa"/>
            <w:tcBorders>
              <w:top w:val="nil"/>
              <w:left w:val="nil"/>
              <w:bottom w:val="nil"/>
              <w:right w:val="nil"/>
            </w:tcBorders>
          </w:tcPr>
          <w:p w:rsidR="00505048" w:rsidRDefault="005A0742">
            <w:pPr>
              <w:pStyle w:val="TableParagraph"/>
              <w:kinsoku w:val="0"/>
              <w:overflowPunct w:val="0"/>
              <w:spacing w:before="5"/>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0311,</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4" w:lineRule="exact"/>
              <w:ind w:left="200"/>
            </w:pPr>
            <w:r>
              <w:rPr>
                <w:sz w:val="17"/>
                <w:szCs w:val="17"/>
              </w:rPr>
              <w:t>0312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04492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farmed</w:t>
            </w:r>
            <w:r>
              <w:rPr>
                <w:spacing w:val="-5"/>
                <w:sz w:val="17"/>
                <w:szCs w:val="17"/>
              </w:rPr>
              <w:t xml:space="preserve"> </w:t>
            </w:r>
            <w:r>
              <w:rPr>
                <w:spacing w:val="-1"/>
                <w:sz w:val="17"/>
                <w:szCs w:val="17"/>
              </w:rPr>
              <w:t>molluscs,</w:t>
            </w:r>
            <w:r>
              <w:rPr>
                <w:spacing w:val="-3"/>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5"/>
                <w:sz w:val="17"/>
                <w:szCs w:val="17"/>
              </w:rPr>
              <w:t xml:space="preserve"> </w:t>
            </w:r>
            <w:r>
              <w:rPr>
                <w:spacing w:val="-1"/>
                <w:sz w:val="17"/>
                <w:szCs w:val="17"/>
              </w:rPr>
              <w:t>or</w:t>
            </w:r>
            <w:r>
              <w:rPr>
                <w:spacing w:val="-4"/>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0307.91*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0322</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045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6"/>
                <w:sz w:val="17"/>
                <w:szCs w:val="17"/>
              </w:rPr>
              <w:t xml:space="preserve"> </w:t>
            </w:r>
            <w:r>
              <w:rPr>
                <w:b/>
                <w:bCs/>
                <w:spacing w:val="-1"/>
                <w:sz w:val="17"/>
                <w:szCs w:val="17"/>
              </w:rPr>
              <w:t>aquatic</w:t>
            </w:r>
            <w:r>
              <w:rPr>
                <w:b/>
                <w:bCs/>
                <w:spacing w:val="-4"/>
                <w:sz w:val="17"/>
                <w:szCs w:val="17"/>
              </w:rPr>
              <w:t xml:space="preserve"> </w:t>
            </w:r>
            <w:r>
              <w:rPr>
                <w:b/>
                <w:bCs/>
                <w:spacing w:val="-1"/>
                <w:sz w:val="17"/>
                <w:szCs w:val="17"/>
              </w:rPr>
              <w:t>invertebrates,</w:t>
            </w:r>
            <w:r>
              <w:rPr>
                <w:b/>
                <w:bCs/>
                <w:spacing w:val="-5"/>
                <w:sz w:val="17"/>
                <w:szCs w:val="17"/>
              </w:rPr>
              <w:t xml:space="preserve"> </w:t>
            </w:r>
            <w:r>
              <w:rPr>
                <w:b/>
                <w:bCs/>
                <w:spacing w:val="-1"/>
                <w:sz w:val="17"/>
                <w:szCs w:val="17"/>
              </w:rPr>
              <w:t>live,</w:t>
            </w:r>
            <w:r>
              <w:rPr>
                <w:b/>
                <w:bCs/>
                <w:spacing w:val="-6"/>
                <w:sz w:val="17"/>
                <w:szCs w:val="17"/>
              </w:rPr>
              <w:t xml:space="preserve"> </w:t>
            </w:r>
            <w:r>
              <w:rPr>
                <w:b/>
                <w:bCs/>
                <w:sz w:val="17"/>
                <w:szCs w:val="17"/>
              </w:rPr>
              <w:t>fresh</w:t>
            </w:r>
            <w:r>
              <w:rPr>
                <w:b/>
                <w:bCs/>
                <w:spacing w:val="-6"/>
                <w:sz w:val="17"/>
                <w:szCs w:val="17"/>
              </w:rPr>
              <w:t xml:space="preserve"> </w:t>
            </w:r>
            <w:r>
              <w:rPr>
                <w:b/>
                <w:bCs/>
                <w:spacing w:val="-2"/>
                <w:sz w:val="17"/>
                <w:szCs w:val="17"/>
              </w:rPr>
              <w:t>or</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0451</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Sea</w:t>
            </w:r>
            <w:r>
              <w:rPr>
                <w:spacing w:val="-3"/>
                <w:sz w:val="17"/>
                <w:szCs w:val="17"/>
              </w:rPr>
              <w:t xml:space="preserve"> </w:t>
            </w:r>
            <w:r>
              <w:rPr>
                <w:spacing w:val="-1"/>
                <w:sz w:val="17"/>
                <w:szCs w:val="17"/>
              </w:rPr>
              <w:t>cucumbers,</w:t>
            </w:r>
            <w:r>
              <w:rPr>
                <w:spacing w:val="-6"/>
                <w:sz w:val="17"/>
                <w:szCs w:val="17"/>
              </w:rPr>
              <w:t xml:space="preserve"> </w:t>
            </w:r>
            <w:r>
              <w:rPr>
                <w:spacing w:val="-2"/>
                <w:sz w:val="17"/>
                <w:szCs w:val="17"/>
              </w:rPr>
              <w:t>live,</w:t>
            </w:r>
            <w:r>
              <w:rPr>
                <w:spacing w:val="-3"/>
                <w:sz w:val="17"/>
                <w:szCs w:val="17"/>
              </w:rPr>
              <w:t xml:space="preserve"> </w:t>
            </w:r>
            <w:r>
              <w:rPr>
                <w:sz w:val="17"/>
                <w:szCs w:val="17"/>
              </w:rPr>
              <w:t>fresh</w:t>
            </w:r>
            <w:r>
              <w:rPr>
                <w:spacing w:val="-6"/>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04511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8"/>
                <w:sz w:val="17"/>
                <w:szCs w:val="17"/>
              </w:rPr>
              <w:t xml:space="preserve"> </w:t>
            </w:r>
            <w:r>
              <w:rPr>
                <w:spacing w:val="-1"/>
                <w:sz w:val="17"/>
                <w:szCs w:val="17"/>
              </w:rPr>
              <w:t>sea</w:t>
            </w:r>
            <w:r>
              <w:rPr>
                <w:spacing w:val="-2"/>
                <w:sz w:val="17"/>
                <w:szCs w:val="17"/>
              </w:rPr>
              <w:t xml:space="preserve"> </w:t>
            </w:r>
            <w:r>
              <w:rPr>
                <w:spacing w:val="-1"/>
                <w:sz w:val="17"/>
                <w:szCs w:val="17"/>
              </w:rPr>
              <w:t>cucumbers,</w:t>
            </w:r>
            <w:r>
              <w:rPr>
                <w:spacing w:val="-5"/>
                <w:sz w:val="17"/>
                <w:szCs w:val="17"/>
              </w:rPr>
              <w:t xml:space="preserve"> </w:t>
            </w:r>
            <w:r>
              <w:rPr>
                <w:spacing w:val="-2"/>
                <w:sz w:val="17"/>
                <w:szCs w:val="17"/>
              </w:rPr>
              <w:t>live,</w:t>
            </w:r>
            <w:r>
              <w:rPr>
                <w:spacing w:val="-4"/>
                <w:sz w:val="17"/>
                <w:szCs w:val="17"/>
              </w:rPr>
              <w:t xml:space="preserve"> </w:t>
            </w:r>
            <w:r>
              <w:rPr>
                <w:sz w:val="17"/>
                <w:szCs w:val="17"/>
              </w:rPr>
              <w:t>fresh</w:t>
            </w:r>
            <w:r>
              <w:rPr>
                <w:spacing w:val="-7"/>
                <w:sz w:val="17"/>
                <w:szCs w:val="17"/>
              </w:rPr>
              <w:t xml:space="preserve"> </w:t>
            </w:r>
            <w:r>
              <w:rPr>
                <w:spacing w:val="-1"/>
                <w:sz w:val="17"/>
                <w:szCs w:val="17"/>
              </w:rPr>
              <w:t>or</w:t>
            </w:r>
            <w:r>
              <w:rPr>
                <w:spacing w:val="-2"/>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0308.11*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04512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z w:val="17"/>
                <w:szCs w:val="17"/>
              </w:rPr>
              <w:t>sea</w:t>
            </w:r>
            <w:r>
              <w:rPr>
                <w:spacing w:val="-3"/>
                <w:sz w:val="17"/>
                <w:szCs w:val="17"/>
              </w:rPr>
              <w:t xml:space="preserve"> </w:t>
            </w:r>
            <w:r>
              <w:rPr>
                <w:spacing w:val="-1"/>
                <w:sz w:val="17"/>
                <w:szCs w:val="17"/>
              </w:rPr>
              <w:t>cucumbers,</w:t>
            </w:r>
            <w:r>
              <w:rPr>
                <w:spacing w:val="-3"/>
                <w:sz w:val="17"/>
                <w:szCs w:val="17"/>
              </w:rPr>
              <w:t xml:space="preserve"> </w:t>
            </w:r>
            <w:r>
              <w:rPr>
                <w:spacing w:val="-2"/>
                <w:sz w:val="17"/>
                <w:szCs w:val="17"/>
              </w:rPr>
              <w:t>live,</w:t>
            </w:r>
            <w:r>
              <w:rPr>
                <w:spacing w:val="-4"/>
                <w:sz w:val="17"/>
                <w:szCs w:val="17"/>
              </w:rPr>
              <w:t xml:space="preserve"> </w:t>
            </w:r>
            <w:r>
              <w:rPr>
                <w:spacing w:val="-1"/>
                <w:sz w:val="17"/>
                <w:szCs w:val="17"/>
              </w:rPr>
              <w:t>fresh</w:t>
            </w:r>
            <w:r>
              <w:rPr>
                <w:spacing w:val="-5"/>
                <w:sz w:val="17"/>
                <w:szCs w:val="17"/>
              </w:rPr>
              <w:t xml:space="preserve"> </w:t>
            </w:r>
            <w:r>
              <w:rPr>
                <w:spacing w:val="-1"/>
                <w:sz w:val="17"/>
                <w:szCs w:val="17"/>
              </w:rPr>
              <w:t>or</w:t>
            </w:r>
            <w:r>
              <w:rPr>
                <w:spacing w:val="-4"/>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0308.11*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0452</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Sea</w:t>
            </w:r>
            <w:r>
              <w:rPr>
                <w:spacing w:val="-3"/>
                <w:sz w:val="17"/>
                <w:szCs w:val="17"/>
              </w:rPr>
              <w:t xml:space="preserve"> </w:t>
            </w:r>
            <w:r>
              <w:rPr>
                <w:spacing w:val="-1"/>
                <w:sz w:val="17"/>
                <w:szCs w:val="17"/>
              </w:rPr>
              <w:t>urchins,</w:t>
            </w:r>
            <w:r>
              <w:rPr>
                <w:spacing w:val="-5"/>
                <w:sz w:val="17"/>
                <w:szCs w:val="17"/>
              </w:rPr>
              <w:t xml:space="preserve"> </w:t>
            </w:r>
            <w:r>
              <w:rPr>
                <w:spacing w:val="-1"/>
                <w:sz w:val="17"/>
                <w:szCs w:val="17"/>
              </w:rPr>
              <w:t>live,</w:t>
            </w:r>
            <w:r>
              <w:rPr>
                <w:spacing w:val="-5"/>
                <w:sz w:val="17"/>
                <w:szCs w:val="17"/>
              </w:rPr>
              <w:t xml:space="preserve"> </w:t>
            </w:r>
            <w:r>
              <w:rPr>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04521</w:t>
            </w:r>
          </w:p>
        </w:tc>
        <w:tc>
          <w:tcPr>
            <w:tcW w:w="3676"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Wild</w:t>
            </w:r>
            <w:r>
              <w:rPr>
                <w:spacing w:val="-7"/>
                <w:sz w:val="17"/>
                <w:szCs w:val="17"/>
              </w:rPr>
              <w:t xml:space="preserve"> </w:t>
            </w:r>
            <w:r>
              <w:rPr>
                <w:spacing w:val="-1"/>
                <w:sz w:val="17"/>
                <w:szCs w:val="17"/>
              </w:rPr>
              <w:t>sea</w:t>
            </w:r>
            <w:r>
              <w:rPr>
                <w:spacing w:val="-2"/>
                <w:sz w:val="17"/>
                <w:szCs w:val="17"/>
              </w:rPr>
              <w:t xml:space="preserve"> </w:t>
            </w:r>
            <w:r>
              <w:rPr>
                <w:spacing w:val="-1"/>
                <w:sz w:val="17"/>
                <w:szCs w:val="17"/>
              </w:rPr>
              <w:t>urchins,</w:t>
            </w:r>
            <w:r>
              <w:rPr>
                <w:spacing w:val="-5"/>
                <w:sz w:val="17"/>
                <w:szCs w:val="17"/>
              </w:rPr>
              <w:t xml:space="preserve"> </w:t>
            </w:r>
            <w:r>
              <w:rPr>
                <w:spacing w:val="-2"/>
                <w:sz w:val="17"/>
                <w:szCs w:val="17"/>
              </w:rPr>
              <w:t>live,</w:t>
            </w:r>
            <w:r>
              <w:rPr>
                <w:spacing w:val="-3"/>
                <w:sz w:val="17"/>
                <w:szCs w:val="17"/>
              </w:rPr>
              <w:t xml:space="preserve"> </w:t>
            </w:r>
            <w:r>
              <w:rPr>
                <w:sz w:val="17"/>
                <w:szCs w:val="17"/>
              </w:rPr>
              <w:t>fresh</w:t>
            </w:r>
            <w:r>
              <w:rPr>
                <w:spacing w:val="-5"/>
                <w:sz w:val="17"/>
                <w:szCs w:val="17"/>
              </w:rPr>
              <w:t xml:space="preserve"> </w:t>
            </w:r>
            <w:r>
              <w:rPr>
                <w:spacing w:val="-2"/>
                <w:sz w:val="17"/>
                <w:szCs w:val="17"/>
              </w:rPr>
              <w:t>or</w:t>
            </w:r>
            <w:r>
              <w:rPr>
                <w:spacing w:val="-3"/>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5"/>
              <w:ind w:left="24"/>
            </w:pPr>
            <w:r>
              <w:rPr>
                <w:spacing w:val="-1"/>
                <w:sz w:val="17"/>
                <w:szCs w:val="17"/>
              </w:rPr>
              <w:t>0308.21*</w:t>
            </w:r>
          </w:p>
        </w:tc>
        <w:tc>
          <w:tcPr>
            <w:tcW w:w="1054" w:type="dxa"/>
            <w:tcBorders>
              <w:top w:val="nil"/>
              <w:left w:val="nil"/>
              <w:bottom w:val="nil"/>
              <w:right w:val="nil"/>
            </w:tcBorders>
          </w:tcPr>
          <w:p w:rsidR="00505048" w:rsidRDefault="005A0742">
            <w:pPr>
              <w:pStyle w:val="TableParagraph"/>
              <w:kinsoku w:val="0"/>
              <w:overflowPunct w:val="0"/>
              <w:spacing w:before="5"/>
              <w:ind w:left="345"/>
            </w:pPr>
            <w:r>
              <w:rPr>
                <w:spacing w:val="-1"/>
                <w:sz w:val="17"/>
                <w:szCs w:val="17"/>
              </w:rPr>
              <w:t>04299*</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0311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04522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z w:val="17"/>
                <w:szCs w:val="17"/>
              </w:rPr>
              <w:t>sea</w:t>
            </w:r>
            <w:r>
              <w:rPr>
                <w:spacing w:val="-2"/>
                <w:sz w:val="17"/>
                <w:szCs w:val="17"/>
              </w:rPr>
              <w:t xml:space="preserve"> </w:t>
            </w:r>
            <w:r>
              <w:rPr>
                <w:spacing w:val="-1"/>
                <w:sz w:val="17"/>
                <w:szCs w:val="17"/>
              </w:rPr>
              <w:t>urchins,</w:t>
            </w:r>
            <w:r>
              <w:rPr>
                <w:spacing w:val="-3"/>
                <w:sz w:val="17"/>
                <w:szCs w:val="17"/>
              </w:rPr>
              <w:t xml:space="preserve"> </w:t>
            </w:r>
            <w:r>
              <w:rPr>
                <w:spacing w:val="-2"/>
                <w:sz w:val="17"/>
                <w:szCs w:val="17"/>
              </w:rPr>
              <w:t>live,</w:t>
            </w:r>
            <w:r>
              <w:rPr>
                <w:spacing w:val="-4"/>
                <w:sz w:val="17"/>
                <w:szCs w:val="17"/>
              </w:rPr>
              <w:t xml:space="preserve"> </w:t>
            </w:r>
            <w:r>
              <w:rPr>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0308.21*</w:t>
            </w:r>
          </w:p>
        </w:tc>
        <w:tc>
          <w:tcPr>
            <w:tcW w:w="1054" w:type="dxa"/>
            <w:tcBorders>
              <w:top w:val="nil"/>
              <w:left w:val="nil"/>
              <w:bottom w:val="nil"/>
              <w:right w:val="nil"/>
            </w:tcBorders>
          </w:tcPr>
          <w:p w:rsidR="00505048" w:rsidRDefault="005A0742">
            <w:pPr>
              <w:pStyle w:val="TableParagraph"/>
              <w:kinsoku w:val="0"/>
              <w:overflowPunct w:val="0"/>
              <w:spacing w:before="4"/>
              <w:ind w:left="345"/>
            </w:pPr>
            <w:r>
              <w:rPr>
                <w:spacing w:val="-1"/>
                <w:sz w:val="17"/>
                <w:szCs w:val="17"/>
              </w:rPr>
              <w:t>04299*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9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0453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04530</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Jellyfish,</w:t>
            </w:r>
            <w:r>
              <w:rPr>
                <w:spacing w:val="-4"/>
                <w:sz w:val="17"/>
                <w:szCs w:val="17"/>
              </w:rPr>
              <w:t xml:space="preserve"> </w:t>
            </w:r>
            <w:r>
              <w:rPr>
                <w:spacing w:val="-2"/>
                <w:sz w:val="17"/>
                <w:szCs w:val="17"/>
              </w:rPr>
              <w:t>live,</w:t>
            </w:r>
            <w:r>
              <w:rPr>
                <w:spacing w:val="-4"/>
                <w:sz w:val="17"/>
                <w:szCs w:val="17"/>
              </w:rPr>
              <w:t xml:space="preserve"> </w:t>
            </w:r>
            <w:r>
              <w:rPr>
                <w:sz w:val="17"/>
                <w:szCs w:val="17"/>
              </w:rPr>
              <w:t>fresh</w:t>
            </w:r>
            <w:r>
              <w:rPr>
                <w:spacing w:val="-5"/>
                <w:sz w:val="17"/>
                <w:szCs w:val="17"/>
              </w:rPr>
              <w:t xml:space="preserve"> </w:t>
            </w:r>
            <w:r>
              <w:rPr>
                <w:spacing w:val="-2"/>
                <w:sz w:val="17"/>
                <w:szCs w:val="17"/>
              </w:rPr>
              <w:t>or</w:t>
            </w:r>
            <w:r>
              <w:rPr>
                <w:spacing w:val="-3"/>
                <w:sz w:val="17"/>
                <w:szCs w:val="17"/>
              </w:rPr>
              <w:t xml:space="preserve"> </w:t>
            </w:r>
            <w:r>
              <w:rPr>
                <w:spacing w:val="-1"/>
                <w:sz w:val="17"/>
                <w:szCs w:val="17"/>
              </w:rPr>
              <w:t>chilled</w:t>
            </w:r>
          </w:p>
        </w:tc>
        <w:tc>
          <w:tcPr>
            <w:tcW w:w="1007"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0308.30*</w:t>
            </w:r>
          </w:p>
        </w:tc>
        <w:tc>
          <w:tcPr>
            <w:tcW w:w="1054" w:type="dxa"/>
            <w:tcBorders>
              <w:top w:val="nil"/>
              <w:left w:val="nil"/>
              <w:bottom w:val="nil"/>
              <w:right w:val="nil"/>
            </w:tcBorders>
          </w:tcPr>
          <w:p w:rsidR="00505048" w:rsidRDefault="005A0742">
            <w:pPr>
              <w:pStyle w:val="TableParagraph"/>
              <w:kinsoku w:val="0"/>
              <w:overflowPunct w:val="0"/>
              <w:spacing w:before="3"/>
              <w:ind w:left="345"/>
            </w:pPr>
            <w:r>
              <w:rPr>
                <w:spacing w:val="-1"/>
                <w:sz w:val="17"/>
                <w:szCs w:val="17"/>
              </w:rPr>
              <w:t>04299*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0311</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728"/>
        <w:gridCol w:w="519"/>
        <w:gridCol w:w="781"/>
        <w:gridCol w:w="3652"/>
        <w:gridCol w:w="1049"/>
        <w:gridCol w:w="1055"/>
        <w:gridCol w:w="762"/>
      </w:tblGrid>
      <w:tr w:rsidR="00505048">
        <w:trPr>
          <w:trHeight w:hRule="exact" w:val="434"/>
        </w:trPr>
        <w:tc>
          <w:tcPr>
            <w:tcW w:w="728" w:type="dxa"/>
            <w:vMerge w:val="restart"/>
            <w:tcBorders>
              <w:top w:val="single" w:sz="4" w:space="0" w:color="000000"/>
              <w:left w:val="nil"/>
              <w:bottom w:val="nil"/>
              <w:right w:val="nil"/>
            </w:tcBorders>
          </w:tcPr>
          <w:p w:rsidR="00505048" w:rsidRDefault="00505048"/>
        </w:tc>
        <w:tc>
          <w:tcPr>
            <w:tcW w:w="5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1"/>
            </w:pPr>
            <w:r>
              <w:rPr>
                <w:spacing w:val="-1"/>
                <w:sz w:val="17"/>
                <w:szCs w:val="17"/>
              </w:rPr>
              <w:t>0459</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04590</w:t>
            </w:r>
          </w:p>
        </w:tc>
        <w:tc>
          <w:tcPr>
            <w:tcW w:w="365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Other</w:t>
            </w:r>
            <w:r>
              <w:rPr>
                <w:spacing w:val="-5"/>
                <w:sz w:val="17"/>
                <w:szCs w:val="17"/>
              </w:rPr>
              <w:t xml:space="preserve"> </w:t>
            </w:r>
            <w:r>
              <w:rPr>
                <w:spacing w:val="-1"/>
                <w:sz w:val="17"/>
                <w:szCs w:val="17"/>
              </w:rPr>
              <w:t>aquatic</w:t>
            </w:r>
            <w:r>
              <w:rPr>
                <w:spacing w:val="-3"/>
                <w:sz w:val="17"/>
                <w:szCs w:val="17"/>
              </w:rPr>
              <w:t xml:space="preserve"> </w:t>
            </w:r>
            <w:r>
              <w:rPr>
                <w:spacing w:val="-1"/>
                <w:sz w:val="17"/>
                <w:szCs w:val="17"/>
              </w:rPr>
              <w:t>invertebrates,</w:t>
            </w:r>
            <w:r>
              <w:rPr>
                <w:spacing w:val="-6"/>
                <w:sz w:val="17"/>
                <w:szCs w:val="17"/>
              </w:rPr>
              <w:t xml:space="preserve"> </w:t>
            </w:r>
            <w:r>
              <w:rPr>
                <w:spacing w:val="-2"/>
                <w:sz w:val="17"/>
                <w:szCs w:val="17"/>
              </w:rPr>
              <w:t>live,</w:t>
            </w:r>
            <w:r>
              <w:rPr>
                <w:spacing w:val="-4"/>
                <w:sz w:val="17"/>
                <w:szCs w:val="17"/>
              </w:rPr>
              <w:t xml:space="preserve"> </w:t>
            </w:r>
            <w:r>
              <w:rPr>
                <w:sz w:val="17"/>
                <w:szCs w:val="17"/>
              </w:rPr>
              <w:t>fresh</w:t>
            </w:r>
            <w:r>
              <w:rPr>
                <w:spacing w:val="-8"/>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04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8"/>
            </w:pPr>
            <w:r>
              <w:rPr>
                <w:spacing w:val="-1"/>
                <w:sz w:val="17"/>
                <w:szCs w:val="17"/>
              </w:rPr>
              <w:t>0308.90*</w:t>
            </w:r>
          </w:p>
        </w:tc>
        <w:tc>
          <w:tcPr>
            <w:tcW w:w="105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26"/>
            </w:pPr>
            <w:r>
              <w:rPr>
                <w:spacing w:val="-1"/>
                <w:sz w:val="17"/>
                <w:szCs w:val="17"/>
              </w:rPr>
              <w:t>04299*</w:t>
            </w:r>
          </w:p>
        </w:tc>
        <w:tc>
          <w:tcPr>
            <w:tcW w:w="76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1"/>
            </w:pPr>
            <w:r>
              <w:rPr>
                <w:sz w:val="17"/>
                <w:szCs w:val="17"/>
              </w:rPr>
              <w:t>0311,</w:t>
            </w:r>
          </w:p>
        </w:tc>
      </w:tr>
      <w:tr w:rsidR="00505048">
        <w:trPr>
          <w:trHeight w:hRule="exact" w:val="193"/>
        </w:trPr>
        <w:tc>
          <w:tcPr>
            <w:tcW w:w="728" w:type="dxa"/>
            <w:vMerge/>
            <w:tcBorders>
              <w:top w:val="single" w:sz="4" w:space="0" w:color="000000"/>
              <w:left w:val="nil"/>
              <w:bottom w:val="nil"/>
              <w:right w:val="nil"/>
            </w:tcBorders>
          </w:tcPr>
          <w:p w:rsidR="00505048" w:rsidRDefault="00505048">
            <w:pPr>
              <w:pStyle w:val="TableParagraph"/>
              <w:kinsoku w:val="0"/>
              <w:overflowPunct w:val="0"/>
              <w:ind w:left="181"/>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4" w:lineRule="exact"/>
              <w:ind w:left="186"/>
            </w:pPr>
            <w:proofErr w:type="spellStart"/>
            <w:r>
              <w:rPr>
                <w:spacing w:val="-1"/>
                <w:sz w:val="17"/>
                <w:szCs w:val="17"/>
              </w:rPr>
              <w:t>n.e.c.</w:t>
            </w:r>
            <w:proofErr w:type="spellEnd"/>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4" w:lineRule="exact"/>
              <w:ind w:left="181"/>
            </w:pPr>
            <w:r>
              <w:rPr>
                <w:sz w:val="17"/>
                <w:szCs w:val="17"/>
              </w:rPr>
              <w:t>0312,</w:t>
            </w:r>
          </w:p>
        </w:tc>
      </w:tr>
      <w:tr w:rsidR="00505048">
        <w:trPr>
          <w:trHeight w:hRule="exact" w:val="194"/>
        </w:trPr>
        <w:tc>
          <w:tcPr>
            <w:tcW w:w="728" w:type="dxa"/>
            <w:vMerge/>
            <w:tcBorders>
              <w:top w:val="single" w:sz="4" w:space="0" w:color="000000"/>
              <w:left w:val="nil"/>
              <w:bottom w:val="nil"/>
              <w:right w:val="nil"/>
            </w:tcBorders>
          </w:tcPr>
          <w:p w:rsidR="00505048" w:rsidRDefault="00505048">
            <w:pPr>
              <w:pStyle w:val="TableParagraph"/>
              <w:kinsoku w:val="0"/>
              <w:overflowPunct w:val="0"/>
              <w:spacing w:line="184" w:lineRule="exact"/>
              <w:ind w:left="181"/>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05048"/>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0321,</w:t>
            </w:r>
          </w:p>
        </w:tc>
      </w:tr>
      <w:tr w:rsidR="00505048">
        <w:trPr>
          <w:trHeight w:hRule="exact" w:val="210"/>
        </w:trPr>
        <w:tc>
          <w:tcPr>
            <w:tcW w:w="728"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181"/>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05048"/>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0322</w:t>
            </w:r>
          </w:p>
        </w:tc>
      </w:tr>
      <w:tr w:rsidR="00505048">
        <w:trPr>
          <w:trHeight w:hRule="exact" w:val="223"/>
        </w:trPr>
        <w:tc>
          <w:tcPr>
            <w:tcW w:w="7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049</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6"/>
                <w:sz w:val="17"/>
                <w:szCs w:val="17"/>
              </w:rPr>
              <w:t xml:space="preserve"> </w:t>
            </w:r>
            <w:r>
              <w:rPr>
                <w:b/>
                <w:bCs/>
                <w:spacing w:val="-1"/>
                <w:sz w:val="17"/>
                <w:szCs w:val="17"/>
              </w:rPr>
              <w:t>aquatic</w:t>
            </w:r>
            <w:r>
              <w:rPr>
                <w:b/>
                <w:bCs/>
                <w:spacing w:val="-4"/>
                <w:sz w:val="17"/>
                <w:szCs w:val="17"/>
              </w:rPr>
              <w:t xml:space="preserve"> </w:t>
            </w:r>
            <w:r>
              <w:rPr>
                <w:b/>
                <w:bCs/>
                <w:spacing w:val="-1"/>
                <w:sz w:val="17"/>
                <w:szCs w:val="17"/>
              </w:rPr>
              <w:t>plants</w:t>
            </w:r>
            <w:r>
              <w:rPr>
                <w:b/>
                <w:bCs/>
                <w:spacing w:val="-7"/>
                <w:sz w:val="17"/>
                <w:szCs w:val="17"/>
              </w:rPr>
              <w:t xml:space="preserve"> </w:t>
            </w:r>
            <w:r>
              <w:rPr>
                <w:b/>
                <w:bCs/>
                <w:sz w:val="17"/>
                <w:szCs w:val="17"/>
              </w:rPr>
              <w:t>and</w:t>
            </w:r>
            <w:r>
              <w:rPr>
                <w:b/>
                <w:bCs/>
                <w:spacing w:val="-8"/>
                <w:sz w:val="17"/>
                <w:szCs w:val="17"/>
              </w:rPr>
              <w:t xml:space="preserve"> </w:t>
            </w:r>
            <w:r>
              <w:rPr>
                <w:b/>
                <w:bCs/>
                <w:spacing w:val="-1"/>
                <w:sz w:val="17"/>
                <w:szCs w:val="17"/>
              </w:rPr>
              <w:t>animals</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0491</w:t>
            </w:r>
          </w:p>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Coral</w:t>
            </w:r>
            <w:r>
              <w:rPr>
                <w:spacing w:val="-9"/>
                <w:sz w:val="17"/>
                <w:szCs w:val="17"/>
              </w:rPr>
              <w:t xml:space="preserve"> </w:t>
            </w:r>
            <w:r>
              <w:rPr>
                <w:sz w:val="17"/>
                <w:szCs w:val="17"/>
              </w:rPr>
              <w:t>and</w:t>
            </w:r>
            <w:r>
              <w:rPr>
                <w:spacing w:val="-6"/>
                <w:sz w:val="17"/>
                <w:szCs w:val="17"/>
              </w:rPr>
              <w:t xml:space="preserve"> </w:t>
            </w:r>
            <w:r>
              <w:rPr>
                <w:spacing w:val="-1"/>
                <w:sz w:val="17"/>
                <w:szCs w:val="17"/>
              </w:rPr>
              <w:t>similar</w:t>
            </w:r>
            <w:r>
              <w:rPr>
                <w:spacing w:val="-6"/>
                <w:sz w:val="17"/>
                <w:szCs w:val="17"/>
              </w:rPr>
              <w:t xml:space="preserve"> </w:t>
            </w:r>
            <w:r>
              <w:rPr>
                <w:spacing w:val="-1"/>
                <w:sz w:val="17"/>
                <w:szCs w:val="17"/>
              </w:rPr>
              <w:t>products,</w:t>
            </w:r>
            <w:r>
              <w:rPr>
                <w:spacing w:val="-6"/>
                <w:sz w:val="17"/>
                <w:szCs w:val="17"/>
              </w:rPr>
              <w:t xml:space="preserve"> </w:t>
            </w:r>
            <w:r>
              <w:rPr>
                <w:spacing w:val="-1"/>
                <w:sz w:val="17"/>
                <w:szCs w:val="17"/>
              </w:rPr>
              <w:t>shells</w:t>
            </w:r>
            <w:r>
              <w:rPr>
                <w:spacing w:val="-5"/>
                <w:sz w:val="17"/>
                <w:szCs w:val="17"/>
              </w:rPr>
              <w:t xml:space="preserve"> </w:t>
            </w:r>
            <w:r>
              <w:rPr>
                <w:spacing w:val="-1"/>
                <w:sz w:val="17"/>
                <w:szCs w:val="17"/>
              </w:rPr>
              <w:t>of</w:t>
            </w:r>
            <w:r>
              <w:rPr>
                <w:spacing w:val="-4"/>
                <w:sz w:val="17"/>
                <w:szCs w:val="17"/>
              </w:rPr>
              <w:t xml:space="preserve"> </w:t>
            </w:r>
            <w:r>
              <w:rPr>
                <w:spacing w:val="-1"/>
                <w:sz w:val="17"/>
                <w:szCs w:val="17"/>
              </w:rPr>
              <w:t>molluscs,</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crustaceans</w:t>
            </w:r>
            <w:r>
              <w:rPr>
                <w:spacing w:val="-7"/>
                <w:sz w:val="17"/>
                <w:szCs w:val="17"/>
              </w:rPr>
              <w:t xml:space="preserve"> </w:t>
            </w:r>
            <w:r>
              <w:rPr>
                <w:spacing w:val="-1"/>
                <w:sz w:val="17"/>
                <w:szCs w:val="17"/>
              </w:rPr>
              <w:t>or</w:t>
            </w:r>
            <w:r>
              <w:rPr>
                <w:spacing w:val="-3"/>
                <w:sz w:val="17"/>
                <w:szCs w:val="17"/>
              </w:rPr>
              <w:t xml:space="preserve"> </w:t>
            </w:r>
            <w:r>
              <w:rPr>
                <w:spacing w:val="-1"/>
                <w:sz w:val="17"/>
                <w:szCs w:val="17"/>
              </w:rPr>
              <w:t>echinoderms</w:t>
            </w:r>
            <w:r>
              <w:rPr>
                <w:spacing w:val="-6"/>
                <w:sz w:val="17"/>
                <w:szCs w:val="17"/>
              </w:rPr>
              <w:t xml:space="preserve"> </w:t>
            </w:r>
            <w:r>
              <w:rPr>
                <w:sz w:val="17"/>
                <w:szCs w:val="17"/>
              </w:rPr>
              <w:t>and</w:t>
            </w:r>
            <w:r>
              <w:rPr>
                <w:spacing w:val="-7"/>
                <w:sz w:val="17"/>
                <w:szCs w:val="17"/>
              </w:rPr>
              <w:t xml:space="preserve"> </w:t>
            </w:r>
            <w:proofErr w:type="spellStart"/>
            <w:r>
              <w:rPr>
                <w:spacing w:val="-1"/>
                <w:sz w:val="17"/>
                <w:szCs w:val="17"/>
              </w:rPr>
              <w:t>cuttle</w:t>
            </w:r>
            <w:proofErr w:type="spellEnd"/>
            <w:r>
              <w:rPr>
                <w:spacing w:val="-1"/>
                <w:sz w:val="17"/>
                <w:szCs w:val="17"/>
              </w:rPr>
              <w:t>-bone;</w:t>
            </w:r>
            <w:r>
              <w:rPr>
                <w:spacing w:val="-7"/>
                <w:sz w:val="17"/>
                <w:szCs w:val="17"/>
              </w:rPr>
              <w:t xml:space="preserve"> </w:t>
            </w:r>
            <w:r>
              <w:rPr>
                <w:spacing w:val="-1"/>
                <w:sz w:val="17"/>
                <w:szCs w:val="17"/>
              </w:rPr>
              <w:t>live</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aquatic</w:t>
            </w:r>
            <w:r>
              <w:rPr>
                <w:spacing w:val="-6"/>
                <w:sz w:val="17"/>
                <w:szCs w:val="17"/>
              </w:rPr>
              <w:t xml:space="preserve"> </w:t>
            </w:r>
            <w:r>
              <w:rPr>
                <w:spacing w:val="-1"/>
                <w:sz w:val="17"/>
                <w:szCs w:val="17"/>
              </w:rPr>
              <w:t>plants</w:t>
            </w:r>
            <w:r>
              <w:rPr>
                <w:spacing w:val="-4"/>
                <w:sz w:val="17"/>
                <w:szCs w:val="17"/>
              </w:rPr>
              <w:t xml:space="preserve"> </w:t>
            </w:r>
            <w:r>
              <w:rPr>
                <w:sz w:val="17"/>
                <w:szCs w:val="17"/>
              </w:rPr>
              <w:t>and</w:t>
            </w:r>
            <w:r>
              <w:rPr>
                <w:spacing w:val="-6"/>
                <w:sz w:val="17"/>
                <w:szCs w:val="17"/>
              </w:rPr>
              <w:t xml:space="preserve"> </w:t>
            </w:r>
            <w:r>
              <w:rPr>
                <w:spacing w:val="-1"/>
                <w:sz w:val="17"/>
                <w:szCs w:val="17"/>
              </w:rPr>
              <w:t>animals</w:t>
            </w:r>
            <w:r>
              <w:rPr>
                <w:spacing w:val="-6"/>
                <w:sz w:val="17"/>
                <w:szCs w:val="17"/>
              </w:rPr>
              <w:t xml:space="preserve"> </w:t>
            </w:r>
            <w:r>
              <w:rPr>
                <w:sz w:val="17"/>
                <w:szCs w:val="17"/>
              </w:rPr>
              <w:t>for</w:t>
            </w:r>
            <w:r>
              <w:rPr>
                <w:spacing w:val="-5"/>
                <w:sz w:val="17"/>
                <w:szCs w:val="17"/>
              </w:rPr>
              <w:t xml:space="preserve"> </w:t>
            </w:r>
            <w:r>
              <w:rPr>
                <w:spacing w:val="-1"/>
                <w:sz w:val="17"/>
                <w:szCs w:val="17"/>
              </w:rPr>
              <w:t>ornamental</w:t>
            </w:r>
            <w:r>
              <w:rPr>
                <w:spacing w:val="-4"/>
                <w:sz w:val="17"/>
                <w:szCs w:val="17"/>
              </w:rPr>
              <w:t xml:space="preserve"> </w:t>
            </w:r>
            <w:r>
              <w:rPr>
                <w:spacing w:val="-1"/>
                <w:sz w:val="17"/>
                <w:szCs w:val="17"/>
              </w:rPr>
              <w:t>purpose</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04911</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Coral</w:t>
            </w:r>
            <w:r>
              <w:rPr>
                <w:spacing w:val="-9"/>
                <w:sz w:val="17"/>
                <w:szCs w:val="17"/>
              </w:rPr>
              <w:t xml:space="preserve"> </w:t>
            </w:r>
            <w:r>
              <w:rPr>
                <w:sz w:val="17"/>
                <w:szCs w:val="17"/>
              </w:rPr>
              <w:t>and</w:t>
            </w:r>
            <w:r>
              <w:rPr>
                <w:spacing w:val="-6"/>
                <w:sz w:val="17"/>
                <w:szCs w:val="17"/>
              </w:rPr>
              <w:t xml:space="preserve"> </w:t>
            </w:r>
            <w:r>
              <w:rPr>
                <w:spacing w:val="-1"/>
                <w:sz w:val="17"/>
                <w:szCs w:val="17"/>
              </w:rPr>
              <w:t>similar</w:t>
            </w:r>
            <w:r>
              <w:rPr>
                <w:spacing w:val="-6"/>
                <w:sz w:val="17"/>
                <w:szCs w:val="17"/>
              </w:rPr>
              <w:t xml:space="preserve"> </w:t>
            </w:r>
            <w:r>
              <w:rPr>
                <w:spacing w:val="-1"/>
                <w:sz w:val="17"/>
                <w:szCs w:val="17"/>
              </w:rPr>
              <w:t>products,</w:t>
            </w:r>
            <w:r>
              <w:rPr>
                <w:spacing w:val="-6"/>
                <w:sz w:val="17"/>
                <w:szCs w:val="17"/>
              </w:rPr>
              <w:t xml:space="preserve"> </w:t>
            </w:r>
            <w:r>
              <w:rPr>
                <w:spacing w:val="-1"/>
                <w:sz w:val="17"/>
                <w:szCs w:val="17"/>
              </w:rPr>
              <w:t>shells</w:t>
            </w:r>
            <w:r>
              <w:rPr>
                <w:spacing w:val="-5"/>
                <w:sz w:val="17"/>
                <w:szCs w:val="17"/>
              </w:rPr>
              <w:t xml:space="preserve"> </w:t>
            </w:r>
            <w:r>
              <w:rPr>
                <w:spacing w:val="-1"/>
                <w:sz w:val="17"/>
                <w:szCs w:val="17"/>
              </w:rPr>
              <w:t>of</w:t>
            </w:r>
            <w:r>
              <w:rPr>
                <w:spacing w:val="-4"/>
                <w:sz w:val="17"/>
                <w:szCs w:val="17"/>
              </w:rPr>
              <w:t xml:space="preserve"> </w:t>
            </w:r>
            <w:r>
              <w:rPr>
                <w:spacing w:val="-1"/>
                <w:sz w:val="17"/>
                <w:szCs w:val="17"/>
              </w:rPr>
              <w:t>molluscs,</w:t>
            </w:r>
          </w:p>
        </w:tc>
        <w:tc>
          <w:tcPr>
            <w:tcW w:w="1049"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0508</w:t>
            </w:r>
          </w:p>
        </w:tc>
        <w:tc>
          <w:tcPr>
            <w:tcW w:w="1055" w:type="dxa"/>
            <w:tcBorders>
              <w:top w:val="nil"/>
              <w:left w:val="nil"/>
              <w:bottom w:val="nil"/>
              <w:right w:val="nil"/>
            </w:tcBorders>
          </w:tcPr>
          <w:p w:rsidR="00505048" w:rsidRDefault="005A0742">
            <w:pPr>
              <w:pStyle w:val="TableParagraph"/>
              <w:kinsoku w:val="0"/>
              <w:overflowPunct w:val="0"/>
              <w:spacing w:before="4"/>
              <w:ind w:left="326"/>
            </w:pPr>
            <w:r>
              <w:rPr>
                <w:sz w:val="17"/>
                <w:szCs w:val="17"/>
              </w:rPr>
              <w:t>04910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196"/>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crustaceans</w:t>
            </w:r>
            <w:r>
              <w:rPr>
                <w:spacing w:val="-8"/>
                <w:sz w:val="17"/>
                <w:szCs w:val="17"/>
              </w:rPr>
              <w:t xml:space="preserve"> </w:t>
            </w:r>
            <w:r>
              <w:rPr>
                <w:spacing w:val="-1"/>
                <w:sz w:val="17"/>
                <w:szCs w:val="17"/>
              </w:rPr>
              <w:t>or</w:t>
            </w:r>
            <w:r>
              <w:rPr>
                <w:spacing w:val="-4"/>
                <w:sz w:val="17"/>
                <w:szCs w:val="17"/>
              </w:rPr>
              <w:t xml:space="preserve"> </w:t>
            </w:r>
            <w:r>
              <w:rPr>
                <w:spacing w:val="-1"/>
                <w:sz w:val="17"/>
                <w:szCs w:val="17"/>
              </w:rPr>
              <w:t>echinoderms</w:t>
            </w:r>
            <w:r>
              <w:rPr>
                <w:spacing w:val="-6"/>
                <w:sz w:val="17"/>
                <w:szCs w:val="17"/>
              </w:rPr>
              <w:t xml:space="preserve"> </w:t>
            </w:r>
            <w:r>
              <w:rPr>
                <w:sz w:val="17"/>
                <w:szCs w:val="17"/>
              </w:rPr>
              <w:t>and</w:t>
            </w:r>
            <w:r>
              <w:rPr>
                <w:spacing w:val="-8"/>
                <w:sz w:val="17"/>
                <w:szCs w:val="17"/>
              </w:rPr>
              <w:t xml:space="preserve"> </w:t>
            </w:r>
            <w:proofErr w:type="spellStart"/>
            <w:r>
              <w:rPr>
                <w:spacing w:val="-1"/>
                <w:sz w:val="17"/>
                <w:szCs w:val="17"/>
              </w:rPr>
              <w:t>cuttle</w:t>
            </w:r>
            <w:proofErr w:type="spellEnd"/>
            <w:r>
              <w:rPr>
                <w:spacing w:val="-1"/>
                <w:sz w:val="17"/>
                <w:szCs w:val="17"/>
              </w:rPr>
              <w:t>-bone</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0312,</w:t>
            </w:r>
          </w:p>
        </w:tc>
      </w:tr>
      <w:tr w:rsidR="00505048">
        <w:trPr>
          <w:trHeight w:hRule="exact" w:val="19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05048"/>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7" w:lineRule="exact"/>
              <w:ind w:left="181"/>
            </w:pPr>
            <w:r>
              <w:rPr>
                <w:sz w:val="17"/>
                <w:szCs w:val="17"/>
              </w:rPr>
              <w:t>0321,</w:t>
            </w:r>
          </w:p>
        </w:tc>
      </w:tr>
      <w:tr w:rsidR="00505048">
        <w:trPr>
          <w:trHeight w:hRule="exact" w:val="208"/>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05048"/>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4" w:lineRule="exact"/>
              <w:ind w:left="181"/>
            </w:pPr>
            <w:r>
              <w:rPr>
                <w:sz w:val="17"/>
                <w:szCs w:val="17"/>
              </w:rPr>
              <w:t>0322</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04912</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7"/>
                <w:sz w:val="17"/>
                <w:szCs w:val="17"/>
              </w:rPr>
              <w:t xml:space="preserve"> </w:t>
            </w:r>
            <w:r>
              <w:rPr>
                <w:spacing w:val="-1"/>
                <w:sz w:val="17"/>
                <w:szCs w:val="17"/>
              </w:rPr>
              <w:t>live</w:t>
            </w:r>
            <w:r>
              <w:rPr>
                <w:spacing w:val="-7"/>
                <w:sz w:val="17"/>
                <w:szCs w:val="17"/>
              </w:rPr>
              <w:t xml:space="preserve"> </w:t>
            </w:r>
            <w:r>
              <w:rPr>
                <w:sz w:val="17"/>
                <w:szCs w:val="17"/>
              </w:rPr>
              <w:t>aquatic</w:t>
            </w:r>
            <w:r>
              <w:rPr>
                <w:spacing w:val="-5"/>
                <w:sz w:val="17"/>
                <w:szCs w:val="17"/>
              </w:rPr>
              <w:t xml:space="preserve"> </w:t>
            </w:r>
            <w:r>
              <w:rPr>
                <w:spacing w:val="-1"/>
                <w:sz w:val="17"/>
                <w:szCs w:val="17"/>
              </w:rPr>
              <w:t>plants</w:t>
            </w:r>
            <w:r>
              <w:rPr>
                <w:spacing w:val="-5"/>
                <w:sz w:val="17"/>
                <w:szCs w:val="17"/>
              </w:rPr>
              <w:t xml:space="preserve"> </w:t>
            </w:r>
            <w:r>
              <w:rPr>
                <w:sz w:val="17"/>
                <w:szCs w:val="17"/>
              </w:rPr>
              <w:t>and</w:t>
            </w:r>
            <w:r>
              <w:rPr>
                <w:spacing w:val="-5"/>
                <w:sz w:val="17"/>
                <w:szCs w:val="17"/>
              </w:rPr>
              <w:t xml:space="preserve"> </w:t>
            </w:r>
            <w:r>
              <w:rPr>
                <w:spacing w:val="-1"/>
                <w:sz w:val="17"/>
                <w:szCs w:val="17"/>
              </w:rPr>
              <w:t>animals</w:t>
            </w:r>
            <w:r>
              <w:rPr>
                <w:spacing w:val="-5"/>
                <w:sz w:val="17"/>
                <w:szCs w:val="17"/>
              </w:rPr>
              <w:t xml:space="preserve"> </w:t>
            </w:r>
            <w:r>
              <w:rPr>
                <w:sz w:val="17"/>
                <w:szCs w:val="17"/>
              </w:rPr>
              <w:t>for</w:t>
            </w:r>
          </w:p>
        </w:tc>
        <w:tc>
          <w:tcPr>
            <w:tcW w:w="1049"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0602.90*</w:t>
            </w:r>
          </w:p>
        </w:tc>
        <w:tc>
          <w:tcPr>
            <w:tcW w:w="1055" w:type="dxa"/>
            <w:tcBorders>
              <w:top w:val="nil"/>
              <w:left w:val="nil"/>
              <w:bottom w:val="nil"/>
              <w:right w:val="nil"/>
            </w:tcBorders>
          </w:tcPr>
          <w:p w:rsidR="00505048" w:rsidRDefault="005A0742">
            <w:pPr>
              <w:pStyle w:val="TableParagraph"/>
              <w:kinsoku w:val="0"/>
              <w:overflowPunct w:val="0"/>
              <w:spacing w:before="4"/>
              <w:ind w:left="326"/>
            </w:pPr>
            <w:r>
              <w:rPr>
                <w:spacing w:val="-1"/>
                <w:sz w:val="17"/>
                <w:szCs w:val="17"/>
              </w:rPr>
              <w:t>04291*,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19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ornamental</w:t>
            </w:r>
            <w:r>
              <w:rPr>
                <w:spacing w:val="-13"/>
                <w:sz w:val="17"/>
                <w:szCs w:val="17"/>
              </w:rPr>
              <w:t xml:space="preserve"> </w:t>
            </w:r>
            <w:r>
              <w:rPr>
                <w:spacing w:val="-1"/>
                <w:sz w:val="17"/>
                <w:szCs w:val="17"/>
              </w:rPr>
              <w:t>purpose</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A0742">
            <w:pPr>
              <w:pStyle w:val="TableParagraph"/>
              <w:kinsoku w:val="0"/>
              <w:overflowPunct w:val="0"/>
              <w:spacing w:line="186" w:lineRule="exact"/>
              <w:ind w:left="326"/>
            </w:pPr>
            <w:r>
              <w:rPr>
                <w:spacing w:val="-1"/>
                <w:sz w:val="17"/>
                <w:szCs w:val="17"/>
              </w:rPr>
              <w:t>04299*,</w:t>
            </w:r>
          </w:p>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0312</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05048"/>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A0742">
            <w:pPr>
              <w:pStyle w:val="TableParagraph"/>
              <w:kinsoku w:val="0"/>
              <w:overflowPunct w:val="0"/>
              <w:spacing w:line="186" w:lineRule="exact"/>
              <w:ind w:left="326"/>
            </w:pPr>
            <w:r>
              <w:rPr>
                <w:spacing w:val="-1"/>
                <w:sz w:val="17"/>
                <w:szCs w:val="17"/>
              </w:rPr>
              <w:t>04930*</w:t>
            </w:r>
          </w:p>
        </w:tc>
        <w:tc>
          <w:tcPr>
            <w:tcW w:w="762"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04913</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pacing w:val="-1"/>
                <w:sz w:val="17"/>
                <w:szCs w:val="17"/>
              </w:rPr>
              <w:t>live</w:t>
            </w:r>
            <w:r>
              <w:rPr>
                <w:spacing w:val="-4"/>
                <w:sz w:val="17"/>
                <w:szCs w:val="17"/>
              </w:rPr>
              <w:t xml:space="preserve"> </w:t>
            </w:r>
            <w:r>
              <w:rPr>
                <w:sz w:val="17"/>
                <w:szCs w:val="17"/>
              </w:rPr>
              <w:t>aquatic</w:t>
            </w:r>
            <w:r>
              <w:rPr>
                <w:spacing w:val="-8"/>
                <w:sz w:val="17"/>
                <w:szCs w:val="17"/>
              </w:rPr>
              <w:t xml:space="preserve"> </w:t>
            </w:r>
            <w:r>
              <w:rPr>
                <w:spacing w:val="-1"/>
                <w:sz w:val="17"/>
                <w:szCs w:val="17"/>
              </w:rPr>
              <w:t>plants</w:t>
            </w:r>
            <w:r>
              <w:rPr>
                <w:spacing w:val="-3"/>
                <w:sz w:val="17"/>
                <w:szCs w:val="17"/>
              </w:rPr>
              <w:t xml:space="preserve"> </w:t>
            </w:r>
            <w:r>
              <w:rPr>
                <w:spacing w:val="-1"/>
                <w:sz w:val="17"/>
                <w:szCs w:val="17"/>
              </w:rPr>
              <w:t>and</w:t>
            </w:r>
            <w:r>
              <w:rPr>
                <w:spacing w:val="-6"/>
                <w:sz w:val="17"/>
                <w:szCs w:val="17"/>
              </w:rPr>
              <w:t xml:space="preserve"> </w:t>
            </w:r>
            <w:r>
              <w:rPr>
                <w:spacing w:val="-1"/>
                <w:sz w:val="17"/>
                <w:szCs w:val="17"/>
              </w:rPr>
              <w:t>animals</w:t>
            </w:r>
            <w:r>
              <w:rPr>
                <w:spacing w:val="-5"/>
                <w:sz w:val="17"/>
                <w:szCs w:val="17"/>
              </w:rPr>
              <w:t xml:space="preserve"> </w:t>
            </w:r>
            <w:r>
              <w:rPr>
                <w:sz w:val="17"/>
                <w:szCs w:val="17"/>
              </w:rPr>
              <w:t>for</w:t>
            </w:r>
          </w:p>
        </w:tc>
        <w:tc>
          <w:tcPr>
            <w:tcW w:w="1049"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0602.90*</w:t>
            </w:r>
          </w:p>
        </w:tc>
        <w:tc>
          <w:tcPr>
            <w:tcW w:w="1055" w:type="dxa"/>
            <w:tcBorders>
              <w:top w:val="nil"/>
              <w:left w:val="nil"/>
              <w:bottom w:val="nil"/>
              <w:right w:val="nil"/>
            </w:tcBorders>
          </w:tcPr>
          <w:p w:rsidR="00505048" w:rsidRDefault="005A0742">
            <w:pPr>
              <w:pStyle w:val="TableParagraph"/>
              <w:kinsoku w:val="0"/>
              <w:overflowPunct w:val="0"/>
              <w:spacing w:before="4"/>
              <w:ind w:left="326"/>
            </w:pPr>
            <w:r>
              <w:rPr>
                <w:spacing w:val="-1"/>
                <w:sz w:val="17"/>
                <w:szCs w:val="17"/>
              </w:rPr>
              <w:t>04291*,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19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ornamental</w:t>
            </w:r>
            <w:r>
              <w:rPr>
                <w:spacing w:val="-13"/>
                <w:sz w:val="17"/>
                <w:szCs w:val="17"/>
              </w:rPr>
              <w:t xml:space="preserve"> </w:t>
            </w:r>
            <w:r>
              <w:rPr>
                <w:spacing w:val="-1"/>
                <w:sz w:val="17"/>
                <w:szCs w:val="17"/>
              </w:rPr>
              <w:t>purpose</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A0742">
            <w:pPr>
              <w:pStyle w:val="TableParagraph"/>
              <w:kinsoku w:val="0"/>
              <w:overflowPunct w:val="0"/>
              <w:spacing w:line="186" w:lineRule="exact"/>
              <w:ind w:left="326"/>
            </w:pPr>
            <w:r>
              <w:rPr>
                <w:spacing w:val="-1"/>
                <w:sz w:val="17"/>
                <w:szCs w:val="17"/>
              </w:rPr>
              <w:t>04299*,</w:t>
            </w:r>
          </w:p>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0322</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05048"/>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A0742">
            <w:pPr>
              <w:pStyle w:val="TableParagraph"/>
              <w:kinsoku w:val="0"/>
              <w:overflowPunct w:val="0"/>
              <w:spacing w:line="186" w:lineRule="exact"/>
              <w:ind w:left="326"/>
            </w:pPr>
            <w:r>
              <w:rPr>
                <w:spacing w:val="-1"/>
                <w:sz w:val="17"/>
                <w:szCs w:val="17"/>
              </w:rPr>
              <w:t>04930*</w:t>
            </w:r>
          </w:p>
        </w:tc>
        <w:tc>
          <w:tcPr>
            <w:tcW w:w="762" w:type="dxa"/>
            <w:tcBorders>
              <w:top w:val="nil"/>
              <w:left w:val="nil"/>
              <w:bottom w:val="nil"/>
              <w:right w:val="nil"/>
            </w:tcBorders>
          </w:tcPr>
          <w:p w:rsidR="00505048" w:rsidRDefault="00505048"/>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0492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04920</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Natural</w:t>
            </w:r>
            <w:r>
              <w:rPr>
                <w:spacing w:val="-6"/>
                <w:sz w:val="17"/>
                <w:szCs w:val="17"/>
              </w:rPr>
              <w:t xml:space="preserve"> </w:t>
            </w:r>
            <w:r>
              <w:rPr>
                <w:spacing w:val="-2"/>
                <w:sz w:val="17"/>
                <w:szCs w:val="17"/>
              </w:rPr>
              <w:t>sponges</w:t>
            </w:r>
            <w:r>
              <w:rPr>
                <w:spacing w:val="-5"/>
                <w:sz w:val="17"/>
                <w:szCs w:val="17"/>
              </w:rPr>
              <w:t xml:space="preserve"> </w:t>
            </w:r>
            <w:r>
              <w:rPr>
                <w:spacing w:val="-1"/>
                <w:sz w:val="17"/>
                <w:szCs w:val="17"/>
              </w:rPr>
              <w:t>of</w:t>
            </w:r>
            <w:r>
              <w:rPr>
                <w:spacing w:val="-4"/>
                <w:sz w:val="17"/>
                <w:szCs w:val="17"/>
              </w:rPr>
              <w:t xml:space="preserve"> </w:t>
            </w:r>
            <w:r>
              <w:rPr>
                <w:spacing w:val="-1"/>
                <w:sz w:val="17"/>
                <w:szCs w:val="17"/>
              </w:rPr>
              <w:t>aquatic</w:t>
            </w:r>
            <w:r>
              <w:rPr>
                <w:spacing w:val="-5"/>
                <w:sz w:val="17"/>
                <w:szCs w:val="17"/>
              </w:rPr>
              <w:t xml:space="preserve"> </w:t>
            </w:r>
            <w:r>
              <w:rPr>
                <w:spacing w:val="-1"/>
                <w:sz w:val="17"/>
                <w:szCs w:val="17"/>
              </w:rPr>
              <w:t>animal</w:t>
            </w:r>
            <w:r>
              <w:rPr>
                <w:spacing w:val="-4"/>
                <w:sz w:val="17"/>
                <w:szCs w:val="17"/>
              </w:rPr>
              <w:t xml:space="preserve"> </w:t>
            </w:r>
            <w:r>
              <w:rPr>
                <w:spacing w:val="-1"/>
                <w:sz w:val="17"/>
                <w:szCs w:val="17"/>
              </w:rPr>
              <w:t>origin</w:t>
            </w:r>
          </w:p>
        </w:tc>
        <w:tc>
          <w:tcPr>
            <w:tcW w:w="1049"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0511.99*</w:t>
            </w:r>
          </w:p>
        </w:tc>
        <w:tc>
          <w:tcPr>
            <w:tcW w:w="1055" w:type="dxa"/>
            <w:tcBorders>
              <w:top w:val="nil"/>
              <w:left w:val="nil"/>
              <w:bottom w:val="nil"/>
              <w:right w:val="nil"/>
            </w:tcBorders>
          </w:tcPr>
          <w:p w:rsidR="00505048" w:rsidRDefault="005A0742">
            <w:pPr>
              <w:pStyle w:val="TableParagraph"/>
              <w:kinsoku w:val="0"/>
              <w:overflowPunct w:val="0"/>
              <w:spacing w:before="4"/>
              <w:ind w:left="326"/>
            </w:pPr>
            <w:r>
              <w:rPr>
                <w:sz w:val="17"/>
                <w:szCs w:val="17"/>
              </w:rPr>
              <w:t>04920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0493</w:t>
            </w:r>
          </w:p>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Seaweeds</w:t>
            </w:r>
            <w:r>
              <w:rPr>
                <w:spacing w:val="-4"/>
                <w:sz w:val="17"/>
                <w:szCs w:val="17"/>
              </w:rPr>
              <w:t xml:space="preserve"> </w:t>
            </w:r>
            <w:r>
              <w:rPr>
                <w:sz w:val="17"/>
                <w:szCs w:val="17"/>
              </w:rPr>
              <w:t>and</w:t>
            </w:r>
            <w:r>
              <w:rPr>
                <w:spacing w:val="-5"/>
                <w:sz w:val="17"/>
                <w:szCs w:val="17"/>
              </w:rPr>
              <w:t xml:space="preserve"> </w:t>
            </w:r>
            <w:r>
              <w:rPr>
                <w:spacing w:val="-1"/>
                <w:sz w:val="17"/>
                <w:szCs w:val="17"/>
              </w:rPr>
              <w:t>other</w:t>
            </w:r>
            <w:r>
              <w:rPr>
                <w:spacing w:val="-3"/>
                <w:sz w:val="17"/>
                <w:szCs w:val="17"/>
              </w:rPr>
              <w:t xml:space="preserve"> </w:t>
            </w:r>
            <w:r>
              <w:rPr>
                <w:spacing w:val="-1"/>
                <w:sz w:val="17"/>
                <w:szCs w:val="17"/>
              </w:rPr>
              <w:t>algae,</w:t>
            </w:r>
            <w:r>
              <w:rPr>
                <w:spacing w:val="-5"/>
                <w:sz w:val="17"/>
                <w:szCs w:val="17"/>
              </w:rPr>
              <w:t xml:space="preserve"> </w:t>
            </w:r>
            <w:r>
              <w:rPr>
                <w:sz w:val="17"/>
                <w:szCs w:val="17"/>
              </w:rPr>
              <w:t>fresh,</w:t>
            </w:r>
            <w:r>
              <w:rPr>
                <w:spacing w:val="-8"/>
                <w:sz w:val="17"/>
                <w:szCs w:val="17"/>
              </w:rPr>
              <w:t xml:space="preserve"> </w:t>
            </w:r>
            <w:r>
              <w:rPr>
                <w:sz w:val="17"/>
                <w:szCs w:val="17"/>
              </w:rPr>
              <w:t>frozen</w:t>
            </w:r>
            <w:r>
              <w:rPr>
                <w:spacing w:val="-5"/>
                <w:sz w:val="17"/>
                <w:szCs w:val="17"/>
              </w:rPr>
              <w:t xml:space="preserve"> </w:t>
            </w:r>
            <w:r>
              <w:rPr>
                <w:spacing w:val="-1"/>
                <w:sz w:val="17"/>
                <w:szCs w:val="17"/>
              </w:rPr>
              <w:t>or</w:t>
            </w:r>
            <w:r>
              <w:rPr>
                <w:spacing w:val="-4"/>
                <w:sz w:val="17"/>
                <w:szCs w:val="17"/>
              </w:rPr>
              <w:t xml:space="preserve"> </w:t>
            </w:r>
            <w:r>
              <w:rPr>
                <w:spacing w:val="-1"/>
                <w:sz w:val="17"/>
                <w:szCs w:val="17"/>
              </w:rPr>
              <w:t>dried,</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 xml:space="preserve">whether </w:t>
            </w:r>
            <w:r>
              <w:rPr>
                <w:spacing w:val="-2"/>
                <w:sz w:val="17"/>
                <w:szCs w:val="17"/>
              </w:rPr>
              <w:t>or</w:t>
            </w:r>
            <w:r>
              <w:rPr>
                <w:spacing w:val="-1"/>
                <w:sz w:val="17"/>
                <w:szCs w:val="17"/>
              </w:rPr>
              <w:t xml:space="preserve"> </w:t>
            </w:r>
            <w:r>
              <w:rPr>
                <w:spacing w:val="-2"/>
                <w:sz w:val="17"/>
                <w:szCs w:val="17"/>
              </w:rPr>
              <w:t>not</w:t>
            </w:r>
            <w:r>
              <w:rPr>
                <w:spacing w:val="-3"/>
                <w:sz w:val="17"/>
                <w:szCs w:val="17"/>
              </w:rPr>
              <w:t xml:space="preserve"> </w:t>
            </w:r>
            <w:r>
              <w:rPr>
                <w:spacing w:val="-1"/>
                <w:sz w:val="17"/>
                <w:szCs w:val="17"/>
              </w:rPr>
              <w:t>ground</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04931</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8"/>
                <w:sz w:val="17"/>
                <w:szCs w:val="17"/>
              </w:rPr>
              <w:t xml:space="preserve"> </w:t>
            </w:r>
            <w:r>
              <w:rPr>
                <w:spacing w:val="-1"/>
                <w:sz w:val="17"/>
                <w:szCs w:val="17"/>
              </w:rPr>
              <w:t>seaweeds</w:t>
            </w:r>
            <w:r>
              <w:rPr>
                <w:spacing w:val="-3"/>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z w:val="17"/>
                <w:szCs w:val="17"/>
              </w:rPr>
              <w:t>algae,</w:t>
            </w:r>
            <w:r>
              <w:rPr>
                <w:spacing w:val="-9"/>
                <w:sz w:val="17"/>
                <w:szCs w:val="17"/>
              </w:rPr>
              <w:t xml:space="preserve"> </w:t>
            </w:r>
            <w:r>
              <w:rPr>
                <w:spacing w:val="-1"/>
                <w:sz w:val="17"/>
                <w:szCs w:val="17"/>
              </w:rPr>
              <w:t>fresh,</w:t>
            </w:r>
            <w:r>
              <w:rPr>
                <w:spacing w:val="-6"/>
                <w:sz w:val="17"/>
                <w:szCs w:val="17"/>
              </w:rPr>
              <w:t xml:space="preserve"> </w:t>
            </w:r>
            <w:r>
              <w:rPr>
                <w:sz w:val="17"/>
                <w:szCs w:val="17"/>
              </w:rPr>
              <w:t>frozen</w:t>
            </w:r>
            <w:r>
              <w:rPr>
                <w:spacing w:val="-5"/>
                <w:sz w:val="17"/>
                <w:szCs w:val="17"/>
              </w:rPr>
              <w:t xml:space="preserve"> </w:t>
            </w:r>
            <w:r>
              <w:rPr>
                <w:spacing w:val="-2"/>
                <w:sz w:val="17"/>
                <w:szCs w:val="17"/>
              </w:rPr>
              <w:t>or</w:t>
            </w:r>
          </w:p>
        </w:tc>
        <w:tc>
          <w:tcPr>
            <w:tcW w:w="1049"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1212.21*</w:t>
            </w:r>
          </w:p>
        </w:tc>
        <w:tc>
          <w:tcPr>
            <w:tcW w:w="1055" w:type="dxa"/>
            <w:tcBorders>
              <w:top w:val="nil"/>
              <w:left w:val="nil"/>
              <w:bottom w:val="nil"/>
              <w:right w:val="nil"/>
            </w:tcBorders>
          </w:tcPr>
          <w:p w:rsidR="00505048" w:rsidRDefault="005A0742">
            <w:pPr>
              <w:pStyle w:val="TableParagraph"/>
              <w:kinsoku w:val="0"/>
              <w:overflowPunct w:val="0"/>
              <w:spacing w:before="4"/>
              <w:ind w:left="326"/>
            </w:pPr>
            <w:r>
              <w:rPr>
                <w:spacing w:val="-1"/>
                <w:sz w:val="17"/>
                <w:szCs w:val="17"/>
              </w:rPr>
              <w:t>04930*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19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dried,</w:t>
            </w:r>
            <w:r>
              <w:rPr>
                <w:spacing w:val="-3"/>
                <w:sz w:val="17"/>
                <w:szCs w:val="17"/>
              </w:rPr>
              <w:t xml:space="preserve"> </w:t>
            </w:r>
            <w:r>
              <w:rPr>
                <w:spacing w:val="-1"/>
                <w:sz w:val="17"/>
                <w:szCs w:val="17"/>
              </w:rPr>
              <w:t>whether</w:t>
            </w:r>
            <w:r>
              <w:rPr>
                <w:spacing w:val="-3"/>
                <w:sz w:val="17"/>
                <w:szCs w:val="17"/>
              </w:rPr>
              <w:t xml:space="preserve"> </w:t>
            </w:r>
            <w:r>
              <w:rPr>
                <w:spacing w:val="-1"/>
                <w:sz w:val="17"/>
                <w:szCs w:val="17"/>
              </w:rPr>
              <w:t>or</w:t>
            </w:r>
            <w:r>
              <w:rPr>
                <w:spacing w:val="-3"/>
                <w:sz w:val="17"/>
                <w:szCs w:val="17"/>
              </w:rPr>
              <w:t xml:space="preserve"> </w:t>
            </w:r>
            <w:r>
              <w:rPr>
                <w:spacing w:val="-1"/>
                <w:sz w:val="17"/>
                <w:szCs w:val="17"/>
              </w:rPr>
              <w:t>not</w:t>
            </w:r>
            <w:r>
              <w:rPr>
                <w:spacing w:val="-5"/>
                <w:sz w:val="17"/>
                <w:szCs w:val="17"/>
              </w:rPr>
              <w:t xml:space="preserve"> </w:t>
            </w:r>
            <w:r>
              <w:rPr>
                <w:spacing w:val="-1"/>
                <w:sz w:val="17"/>
                <w:szCs w:val="17"/>
              </w:rPr>
              <w:t>ground,</w:t>
            </w:r>
            <w:r>
              <w:rPr>
                <w:spacing w:val="-3"/>
                <w:sz w:val="17"/>
                <w:szCs w:val="17"/>
              </w:rPr>
              <w:t xml:space="preserve"> </w:t>
            </w:r>
            <w:r>
              <w:rPr>
                <w:sz w:val="17"/>
                <w:szCs w:val="17"/>
              </w:rPr>
              <w:t>fit</w:t>
            </w:r>
            <w:r>
              <w:rPr>
                <w:spacing w:val="-7"/>
                <w:sz w:val="17"/>
                <w:szCs w:val="17"/>
              </w:rPr>
              <w:t xml:space="preserve"> </w:t>
            </w:r>
            <w:r>
              <w:rPr>
                <w:sz w:val="17"/>
                <w:szCs w:val="17"/>
              </w:rPr>
              <w:t>for</w:t>
            </w:r>
            <w:r>
              <w:rPr>
                <w:spacing w:val="-3"/>
                <w:sz w:val="17"/>
                <w:szCs w:val="17"/>
              </w:rPr>
              <w:t xml:space="preserve"> </w:t>
            </w:r>
            <w:r>
              <w:rPr>
                <w:spacing w:val="-1"/>
                <w:sz w:val="17"/>
                <w:szCs w:val="17"/>
              </w:rPr>
              <w:t>human</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0312</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consumption</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04932</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Farmed</w:t>
            </w:r>
            <w:r>
              <w:rPr>
                <w:spacing w:val="-6"/>
                <w:sz w:val="17"/>
                <w:szCs w:val="17"/>
              </w:rPr>
              <w:t xml:space="preserve"> </w:t>
            </w:r>
            <w:r>
              <w:rPr>
                <w:spacing w:val="-1"/>
                <w:sz w:val="17"/>
                <w:szCs w:val="17"/>
              </w:rPr>
              <w:t>seaweeds</w:t>
            </w:r>
            <w:r>
              <w:rPr>
                <w:spacing w:val="-4"/>
                <w:sz w:val="17"/>
                <w:szCs w:val="17"/>
              </w:rPr>
              <w:t xml:space="preserve"> </w:t>
            </w:r>
            <w:r>
              <w:rPr>
                <w:sz w:val="17"/>
                <w:szCs w:val="17"/>
              </w:rPr>
              <w:t>and</w:t>
            </w:r>
            <w:r>
              <w:rPr>
                <w:spacing w:val="-5"/>
                <w:sz w:val="17"/>
                <w:szCs w:val="17"/>
              </w:rPr>
              <w:t xml:space="preserve"> </w:t>
            </w:r>
            <w:r>
              <w:rPr>
                <w:spacing w:val="-1"/>
                <w:sz w:val="17"/>
                <w:szCs w:val="17"/>
              </w:rPr>
              <w:t>other</w:t>
            </w:r>
            <w:r>
              <w:rPr>
                <w:spacing w:val="-4"/>
                <w:sz w:val="17"/>
                <w:szCs w:val="17"/>
              </w:rPr>
              <w:t xml:space="preserve"> </w:t>
            </w:r>
            <w:r>
              <w:rPr>
                <w:spacing w:val="-1"/>
                <w:sz w:val="17"/>
                <w:szCs w:val="17"/>
              </w:rPr>
              <w:t>algae,</w:t>
            </w:r>
            <w:r>
              <w:rPr>
                <w:spacing w:val="-5"/>
                <w:sz w:val="17"/>
                <w:szCs w:val="17"/>
              </w:rPr>
              <w:t xml:space="preserve"> </w:t>
            </w:r>
            <w:r>
              <w:rPr>
                <w:sz w:val="17"/>
                <w:szCs w:val="17"/>
              </w:rPr>
              <w:t>fresh,</w:t>
            </w:r>
            <w:r>
              <w:rPr>
                <w:spacing w:val="-8"/>
                <w:sz w:val="17"/>
                <w:szCs w:val="17"/>
              </w:rPr>
              <w:t xml:space="preserve"> </w:t>
            </w:r>
            <w:r>
              <w:rPr>
                <w:sz w:val="17"/>
                <w:szCs w:val="17"/>
              </w:rPr>
              <w:t>frozen</w:t>
            </w:r>
            <w:r>
              <w:rPr>
                <w:spacing w:val="-6"/>
                <w:sz w:val="17"/>
                <w:szCs w:val="17"/>
              </w:rPr>
              <w:t xml:space="preserve"> </w:t>
            </w:r>
            <w:r>
              <w:rPr>
                <w:spacing w:val="-2"/>
                <w:sz w:val="17"/>
                <w:szCs w:val="17"/>
              </w:rPr>
              <w:t>or</w:t>
            </w:r>
          </w:p>
        </w:tc>
        <w:tc>
          <w:tcPr>
            <w:tcW w:w="1049"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1212.21*</w:t>
            </w:r>
          </w:p>
        </w:tc>
        <w:tc>
          <w:tcPr>
            <w:tcW w:w="1055" w:type="dxa"/>
            <w:tcBorders>
              <w:top w:val="nil"/>
              <w:left w:val="nil"/>
              <w:bottom w:val="nil"/>
              <w:right w:val="nil"/>
            </w:tcBorders>
          </w:tcPr>
          <w:p w:rsidR="00505048" w:rsidRDefault="005A0742">
            <w:pPr>
              <w:pStyle w:val="TableParagraph"/>
              <w:kinsoku w:val="0"/>
              <w:overflowPunct w:val="0"/>
              <w:spacing w:before="4"/>
              <w:ind w:left="326"/>
            </w:pPr>
            <w:r>
              <w:rPr>
                <w:spacing w:val="-1"/>
                <w:sz w:val="17"/>
                <w:szCs w:val="17"/>
              </w:rPr>
              <w:t>04930*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0321,</w:t>
            </w:r>
          </w:p>
        </w:tc>
      </w:tr>
      <w:tr w:rsidR="00505048">
        <w:trPr>
          <w:trHeight w:hRule="exact" w:val="19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dried,</w:t>
            </w:r>
            <w:r>
              <w:rPr>
                <w:spacing w:val="-3"/>
                <w:sz w:val="17"/>
                <w:szCs w:val="17"/>
              </w:rPr>
              <w:t xml:space="preserve"> </w:t>
            </w:r>
            <w:r>
              <w:rPr>
                <w:spacing w:val="-1"/>
                <w:sz w:val="17"/>
                <w:szCs w:val="17"/>
              </w:rPr>
              <w:t>whether</w:t>
            </w:r>
            <w:r>
              <w:rPr>
                <w:spacing w:val="-3"/>
                <w:sz w:val="17"/>
                <w:szCs w:val="17"/>
              </w:rPr>
              <w:t xml:space="preserve"> </w:t>
            </w:r>
            <w:r>
              <w:rPr>
                <w:spacing w:val="-1"/>
                <w:sz w:val="17"/>
                <w:szCs w:val="17"/>
              </w:rPr>
              <w:t>or</w:t>
            </w:r>
            <w:r>
              <w:rPr>
                <w:spacing w:val="-3"/>
                <w:sz w:val="17"/>
                <w:szCs w:val="17"/>
              </w:rPr>
              <w:t xml:space="preserve"> </w:t>
            </w:r>
            <w:r>
              <w:rPr>
                <w:spacing w:val="-1"/>
                <w:sz w:val="17"/>
                <w:szCs w:val="17"/>
              </w:rPr>
              <w:t>not</w:t>
            </w:r>
            <w:r>
              <w:rPr>
                <w:spacing w:val="-5"/>
                <w:sz w:val="17"/>
                <w:szCs w:val="17"/>
              </w:rPr>
              <w:t xml:space="preserve"> </w:t>
            </w:r>
            <w:r>
              <w:rPr>
                <w:spacing w:val="-1"/>
                <w:sz w:val="17"/>
                <w:szCs w:val="17"/>
              </w:rPr>
              <w:t>ground,</w:t>
            </w:r>
            <w:r>
              <w:rPr>
                <w:spacing w:val="-3"/>
                <w:sz w:val="17"/>
                <w:szCs w:val="17"/>
              </w:rPr>
              <w:t xml:space="preserve"> </w:t>
            </w:r>
            <w:r>
              <w:rPr>
                <w:sz w:val="17"/>
                <w:szCs w:val="17"/>
              </w:rPr>
              <w:t>fit</w:t>
            </w:r>
            <w:r>
              <w:rPr>
                <w:spacing w:val="-7"/>
                <w:sz w:val="17"/>
                <w:szCs w:val="17"/>
              </w:rPr>
              <w:t xml:space="preserve"> </w:t>
            </w:r>
            <w:r>
              <w:rPr>
                <w:sz w:val="17"/>
                <w:szCs w:val="17"/>
              </w:rPr>
              <w:t>for</w:t>
            </w:r>
            <w:r>
              <w:rPr>
                <w:spacing w:val="-3"/>
                <w:sz w:val="17"/>
                <w:szCs w:val="17"/>
              </w:rPr>
              <w:t xml:space="preserve"> </w:t>
            </w:r>
            <w:r>
              <w:rPr>
                <w:spacing w:val="-1"/>
                <w:sz w:val="17"/>
                <w:szCs w:val="17"/>
              </w:rPr>
              <w:t>human</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4" w:lineRule="exact"/>
              <w:ind w:left="181"/>
            </w:pPr>
            <w:r>
              <w:rPr>
                <w:sz w:val="17"/>
                <w:szCs w:val="17"/>
              </w:rPr>
              <w:t>0322</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consumption</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04933</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Wild</w:t>
            </w:r>
            <w:r>
              <w:rPr>
                <w:spacing w:val="-8"/>
                <w:sz w:val="17"/>
                <w:szCs w:val="17"/>
              </w:rPr>
              <w:t xml:space="preserve"> </w:t>
            </w:r>
            <w:r>
              <w:rPr>
                <w:spacing w:val="-1"/>
                <w:sz w:val="17"/>
                <w:szCs w:val="17"/>
              </w:rPr>
              <w:t>seaweeds</w:t>
            </w:r>
            <w:r>
              <w:rPr>
                <w:spacing w:val="-3"/>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z w:val="17"/>
                <w:szCs w:val="17"/>
              </w:rPr>
              <w:t>algae,</w:t>
            </w:r>
            <w:r>
              <w:rPr>
                <w:spacing w:val="-9"/>
                <w:sz w:val="17"/>
                <w:szCs w:val="17"/>
              </w:rPr>
              <w:t xml:space="preserve"> </w:t>
            </w:r>
            <w:r>
              <w:rPr>
                <w:spacing w:val="-1"/>
                <w:sz w:val="17"/>
                <w:szCs w:val="17"/>
              </w:rPr>
              <w:t>fresh,</w:t>
            </w:r>
            <w:r>
              <w:rPr>
                <w:spacing w:val="-6"/>
                <w:sz w:val="17"/>
                <w:szCs w:val="17"/>
              </w:rPr>
              <w:t xml:space="preserve"> </w:t>
            </w:r>
            <w:r>
              <w:rPr>
                <w:sz w:val="17"/>
                <w:szCs w:val="17"/>
              </w:rPr>
              <w:t>frozen</w:t>
            </w:r>
            <w:r>
              <w:rPr>
                <w:spacing w:val="-5"/>
                <w:sz w:val="17"/>
                <w:szCs w:val="17"/>
              </w:rPr>
              <w:t xml:space="preserve"> </w:t>
            </w:r>
            <w:r>
              <w:rPr>
                <w:spacing w:val="-2"/>
                <w:sz w:val="17"/>
                <w:szCs w:val="17"/>
              </w:rPr>
              <w:t>or</w:t>
            </w:r>
          </w:p>
        </w:tc>
        <w:tc>
          <w:tcPr>
            <w:tcW w:w="1049"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1212.29*,</w:t>
            </w:r>
          </w:p>
        </w:tc>
        <w:tc>
          <w:tcPr>
            <w:tcW w:w="1055" w:type="dxa"/>
            <w:tcBorders>
              <w:top w:val="nil"/>
              <w:left w:val="nil"/>
              <w:bottom w:val="nil"/>
              <w:right w:val="nil"/>
            </w:tcBorders>
          </w:tcPr>
          <w:p w:rsidR="00505048" w:rsidRDefault="005A0742">
            <w:pPr>
              <w:pStyle w:val="TableParagraph"/>
              <w:kinsoku w:val="0"/>
              <w:overflowPunct w:val="0"/>
              <w:spacing w:before="4"/>
              <w:ind w:left="326"/>
            </w:pPr>
            <w:r>
              <w:rPr>
                <w:spacing w:val="-1"/>
                <w:sz w:val="17"/>
                <w:szCs w:val="17"/>
              </w:rPr>
              <w:t>04930*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0311,</w:t>
            </w:r>
          </w:p>
        </w:tc>
      </w:tr>
      <w:tr w:rsidR="00505048">
        <w:trPr>
          <w:trHeight w:hRule="exact" w:val="196"/>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dried,</w:t>
            </w:r>
            <w:r>
              <w:rPr>
                <w:spacing w:val="-3"/>
                <w:sz w:val="17"/>
                <w:szCs w:val="17"/>
              </w:rPr>
              <w:t xml:space="preserve"> </w:t>
            </w:r>
            <w:r>
              <w:rPr>
                <w:spacing w:val="-1"/>
                <w:sz w:val="17"/>
                <w:szCs w:val="17"/>
              </w:rPr>
              <w:t>whether</w:t>
            </w:r>
            <w:r>
              <w:rPr>
                <w:spacing w:val="-3"/>
                <w:sz w:val="17"/>
                <w:szCs w:val="17"/>
              </w:rPr>
              <w:t xml:space="preserve"> </w:t>
            </w:r>
            <w:r>
              <w:rPr>
                <w:spacing w:val="-1"/>
                <w:sz w:val="17"/>
                <w:szCs w:val="17"/>
              </w:rPr>
              <w:t>or</w:t>
            </w:r>
            <w:r>
              <w:rPr>
                <w:spacing w:val="-3"/>
                <w:sz w:val="17"/>
                <w:szCs w:val="17"/>
              </w:rPr>
              <w:t xml:space="preserve"> </w:t>
            </w:r>
            <w:r>
              <w:rPr>
                <w:spacing w:val="-1"/>
                <w:sz w:val="17"/>
                <w:szCs w:val="17"/>
              </w:rPr>
              <w:t>not</w:t>
            </w:r>
            <w:r>
              <w:rPr>
                <w:spacing w:val="-3"/>
                <w:sz w:val="17"/>
                <w:szCs w:val="17"/>
              </w:rPr>
              <w:t xml:space="preserve"> </w:t>
            </w:r>
            <w:r>
              <w:rPr>
                <w:spacing w:val="-2"/>
                <w:sz w:val="17"/>
                <w:szCs w:val="17"/>
              </w:rPr>
              <w:t>ground,</w:t>
            </w:r>
            <w:r>
              <w:rPr>
                <w:spacing w:val="-3"/>
                <w:sz w:val="17"/>
                <w:szCs w:val="17"/>
              </w:rPr>
              <w:t xml:space="preserve"> </w:t>
            </w:r>
            <w:r>
              <w:rPr>
                <w:spacing w:val="-1"/>
                <w:sz w:val="17"/>
                <w:szCs w:val="17"/>
              </w:rPr>
              <w:t>unfit</w:t>
            </w:r>
            <w:r>
              <w:rPr>
                <w:spacing w:val="-3"/>
                <w:sz w:val="17"/>
                <w:szCs w:val="17"/>
              </w:rPr>
              <w:t xml:space="preserve"> </w:t>
            </w:r>
            <w:r>
              <w:rPr>
                <w:spacing w:val="-1"/>
                <w:sz w:val="17"/>
                <w:szCs w:val="17"/>
              </w:rPr>
              <w:t>for</w:t>
            </w:r>
            <w:r>
              <w:rPr>
                <w:spacing w:val="-3"/>
                <w:sz w:val="17"/>
                <w:szCs w:val="17"/>
              </w:rPr>
              <w:t xml:space="preserve"> </w:t>
            </w:r>
            <w:r>
              <w:rPr>
                <w:spacing w:val="-1"/>
                <w:sz w:val="17"/>
                <w:szCs w:val="17"/>
              </w:rPr>
              <w:t>human</w:t>
            </w:r>
          </w:p>
        </w:tc>
        <w:tc>
          <w:tcPr>
            <w:tcW w:w="1049" w:type="dxa"/>
            <w:tcBorders>
              <w:top w:val="nil"/>
              <w:left w:val="nil"/>
              <w:bottom w:val="nil"/>
              <w:right w:val="nil"/>
            </w:tcBorders>
          </w:tcPr>
          <w:p w:rsidR="00505048" w:rsidRDefault="005A0742">
            <w:pPr>
              <w:pStyle w:val="TableParagraph"/>
              <w:kinsoku w:val="0"/>
              <w:overflowPunct w:val="0"/>
              <w:spacing w:line="186" w:lineRule="exact"/>
              <w:ind w:left="48"/>
            </w:pPr>
            <w:r>
              <w:rPr>
                <w:spacing w:val="-1"/>
                <w:sz w:val="17"/>
                <w:szCs w:val="17"/>
              </w:rPr>
              <w:t>1302.31*</w:t>
            </w:r>
          </w:p>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0312</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consumption</w:t>
            </w:r>
          </w:p>
        </w:tc>
        <w:tc>
          <w:tcPr>
            <w:tcW w:w="1049" w:type="dxa"/>
            <w:tcBorders>
              <w:top w:val="nil"/>
              <w:left w:val="nil"/>
              <w:bottom w:val="nil"/>
              <w:right w:val="nil"/>
            </w:tcBorders>
          </w:tcPr>
          <w:p w:rsidR="00505048" w:rsidRDefault="00505048"/>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04934</w:t>
            </w:r>
          </w:p>
        </w:tc>
        <w:tc>
          <w:tcPr>
            <w:tcW w:w="365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Farmed</w:t>
            </w:r>
            <w:r>
              <w:rPr>
                <w:spacing w:val="-6"/>
                <w:sz w:val="17"/>
                <w:szCs w:val="17"/>
              </w:rPr>
              <w:t xml:space="preserve"> </w:t>
            </w:r>
            <w:r>
              <w:rPr>
                <w:spacing w:val="-1"/>
                <w:sz w:val="17"/>
                <w:szCs w:val="17"/>
              </w:rPr>
              <w:t>seaweeds</w:t>
            </w:r>
            <w:r>
              <w:rPr>
                <w:spacing w:val="-4"/>
                <w:sz w:val="17"/>
                <w:szCs w:val="17"/>
              </w:rPr>
              <w:t xml:space="preserve"> </w:t>
            </w:r>
            <w:r>
              <w:rPr>
                <w:sz w:val="17"/>
                <w:szCs w:val="17"/>
              </w:rPr>
              <w:t>and</w:t>
            </w:r>
            <w:r>
              <w:rPr>
                <w:spacing w:val="-5"/>
                <w:sz w:val="17"/>
                <w:szCs w:val="17"/>
              </w:rPr>
              <w:t xml:space="preserve"> </w:t>
            </w:r>
            <w:r>
              <w:rPr>
                <w:spacing w:val="-1"/>
                <w:sz w:val="17"/>
                <w:szCs w:val="17"/>
              </w:rPr>
              <w:t>other</w:t>
            </w:r>
            <w:r>
              <w:rPr>
                <w:spacing w:val="-4"/>
                <w:sz w:val="17"/>
                <w:szCs w:val="17"/>
              </w:rPr>
              <w:t xml:space="preserve"> </w:t>
            </w:r>
            <w:r>
              <w:rPr>
                <w:spacing w:val="-1"/>
                <w:sz w:val="17"/>
                <w:szCs w:val="17"/>
              </w:rPr>
              <w:t>algae,</w:t>
            </w:r>
            <w:r>
              <w:rPr>
                <w:spacing w:val="-5"/>
                <w:sz w:val="17"/>
                <w:szCs w:val="17"/>
              </w:rPr>
              <w:t xml:space="preserve"> </w:t>
            </w:r>
            <w:r>
              <w:rPr>
                <w:sz w:val="17"/>
                <w:szCs w:val="17"/>
              </w:rPr>
              <w:t>fresh,</w:t>
            </w:r>
            <w:r>
              <w:rPr>
                <w:spacing w:val="-8"/>
                <w:sz w:val="17"/>
                <w:szCs w:val="17"/>
              </w:rPr>
              <w:t xml:space="preserve"> </w:t>
            </w:r>
            <w:r>
              <w:rPr>
                <w:sz w:val="17"/>
                <w:szCs w:val="17"/>
              </w:rPr>
              <w:t>frozen</w:t>
            </w:r>
            <w:r>
              <w:rPr>
                <w:spacing w:val="-6"/>
                <w:sz w:val="17"/>
                <w:szCs w:val="17"/>
              </w:rPr>
              <w:t xml:space="preserve"> </w:t>
            </w:r>
            <w:r>
              <w:rPr>
                <w:spacing w:val="-2"/>
                <w:sz w:val="17"/>
                <w:szCs w:val="17"/>
              </w:rPr>
              <w:t>or</w:t>
            </w:r>
          </w:p>
        </w:tc>
        <w:tc>
          <w:tcPr>
            <w:tcW w:w="1049" w:type="dxa"/>
            <w:tcBorders>
              <w:top w:val="nil"/>
              <w:left w:val="nil"/>
              <w:bottom w:val="nil"/>
              <w:right w:val="nil"/>
            </w:tcBorders>
          </w:tcPr>
          <w:p w:rsidR="00505048" w:rsidRDefault="005A0742">
            <w:pPr>
              <w:pStyle w:val="TableParagraph"/>
              <w:kinsoku w:val="0"/>
              <w:overflowPunct w:val="0"/>
              <w:spacing w:before="3"/>
              <w:ind w:left="48"/>
            </w:pPr>
            <w:r>
              <w:rPr>
                <w:spacing w:val="-1"/>
                <w:sz w:val="17"/>
                <w:szCs w:val="17"/>
              </w:rPr>
              <w:t>1212.29*,</w:t>
            </w:r>
          </w:p>
        </w:tc>
        <w:tc>
          <w:tcPr>
            <w:tcW w:w="1055" w:type="dxa"/>
            <w:tcBorders>
              <w:top w:val="nil"/>
              <w:left w:val="nil"/>
              <w:bottom w:val="nil"/>
              <w:right w:val="nil"/>
            </w:tcBorders>
          </w:tcPr>
          <w:p w:rsidR="00505048" w:rsidRDefault="005A0742">
            <w:pPr>
              <w:pStyle w:val="TableParagraph"/>
              <w:kinsoku w:val="0"/>
              <w:overflowPunct w:val="0"/>
              <w:spacing w:before="3"/>
              <w:ind w:left="326"/>
            </w:pPr>
            <w:r>
              <w:rPr>
                <w:spacing w:val="-1"/>
                <w:sz w:val="17"/>
                <w:szCs w:val="17"/>
              </w:rPr>
              <w:t>04930*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0321,</w:t>
            </w:r>
          </w:p>
        </w:tc>
      </w:tr>
      <w:tr w:rsidR="00505048">
        <w:trPr>
          <w:trHeight w:hRule="exact" w:val="196"/>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dried,</w:t>
            </w:r>
            <w:r>
              <w:rPr>
                <w:spacing w:val="-3"/>
                <w:sz w:val="17"/>
                <w:szCs w:val="17"/>
              </w:rPr>
              <w:t xml:space="preserve"> </w:t>
            </w:r>
            <w:r>
              <w:rPr>
                <w:spacing w:val="-1"/>
                <w:sz w:val="17"/>
                <w:szCs w:val="17"/>
              </w:rPr>
              <w:t>whether</w:t>
            </w:r>
            <w:r>
              <w:rPr>
                <w:spacing w:val="-4"/>
                <w:sz w:val="17"/>
                <w:szCs w:val="17"/>
              </w:rPr>
              <w:t xml:space="preserve"> </w:t>
            </w:r>
            <w:r>
              <w:rPr>
                <w:spacing w:val="-1"/>
                <w:sz w:val="17"/>
                <w:szCs w:val="17"/>
              </w:rPr>
              <w:t>or</w:t>
            </w:r>
            <w:r>
              <w:rPr>
                <w:spacing w:val="-3"/>
                <w:sz w:val="17"/>
                <w:szCs w:val="17"/>
              </w:rPr>
              <w:t xml:space="preserve"> </w:t>
            </w:r>
            <w:r>
              <w:rPr>
                <w:spacing w:val="-1"/>
                <w:sz w:val="17"/>
                <w:szCs w:val="17"/>
              </w:rPr>
              <w:t>not</w:t>
            </w:r>
            <w:r>
              <w:rPr>
                <w:spacing w:val="-4"/>
                <w:sz w:val="17"/>
                <w:szCs w:val="17"/>
              </w:rPr>
              <w:t xml:space="preserve"> </w:t>
            </w:r>
            <w:r>
              <w:rPr>
                <w:spacing w:val="-1"/>
                <w:sz w:val="17"/>
                <w:szCs w:val="17"/>
              </w:rPr>
              <w:t>ground,</w:t>
            </w:r>
            <w:r>
              <w:rPr>
                <w:spacing w:val="-3"/>
                <w:sz w:val="17"/>
                <w:szCs w:val="17"/>
              </w:rPr>
              <w:t xml:space="preserve"> </w:t>
            </w:r>
            <w:r>
              <w:rPr>
                <w:sz w:val="17"/>
                <w:szCs w:val="17"/>
              </w:rPr>
              <w:t>unfit</w:t>
            </w:r>
            <w:r>
              <w:rPr>
                <w:spacing w:val="-3"/>
                <w:sz w:val="17"/>
                <w:szCs w:val="17"/>
              </w:rPr>
              <w:t xml:space="preserve"> </w:t>
            </w:r>
            <w:r>
              <w:rPr>
                <w:spacing w:val="-1"/>
                <w:sz w:val="17"/>
                <w:szCs w:val="17"/>
              </w:rPr>
              <w:t>for</w:t>
            </w:r>
            <w:r>
              <w:rPr>
                <w:spacing w:val="-3"/>
                <w:sz w:val="17"/>
                <w:szCs w:val="17"/>
              </w:rPr>
              <w:t xml:space="preserve"> </w:t>
            </w:r>
            <w:r>
              <w:rPr>
                <w:spacing w:val="-1"/>
                <w:sz w:val="17"/>
                <w:szCs w:val="17"/>
              </w:rPr>
              <w:t>human</w:t>
            </w:r>
          </w:p>
        </w:tc>
        <w:tc>
          <w:tcPr>
            <w:tcW w:w="1049" w:type="dxa"/>
            <w:tcBorders>
              <w:top w:val="nil"/>
              <w:left w:val="nil"/>
              <w:bottom w:val="nil"/>
              <w:right w:val="nil"/>
            </w:tcBorders>
          </w:tcPr>
          <w:p w:rsidR="00505048" w:rsidRDefault="005A0742">
            <w:pPr>
              <w:pStyle w:val="TableParagraph"/>
              <w:kinsoku w:val="0"/>
              <w:overflowPunct w:val="0"/>
              <w:spacing w:line="187" w:lineRule="exact"/>
              <w:ind w:left="48"/>
            </w:pPr>
            <w:r>
              <w:rPr>
                <w:spacing w:val="-1"/>
                <w:sz w:val="17"/>
                <w:szCs w:val="17"/>
              </w:rPr>
              <w:t>1302.31*</w:t>
            </w:r>
          </w:p>
        </w:tc>
        <w:tc>
          <w:tcPr>
            <w:tcW w:w="10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7" w:lineRule="exact"/>
              <w:ind w:left="181"/>
            </w:pPr>
            <w:r>
              <w:rPr>
                <w:sz w:val="17"/>
                <w:szCs w:val="17"/>
              </w:rPr>
              <w:t>0322</w:t>
            </w:r>
          </w:p>
        </w:tc>
      </w:tr>
      <w:tr w:rsidR="00505048">
        <w:trPr>
          <w:trHeight w:hRule="exact" w:val="409"/>
        </w:trPr>
        <w:tc>
          <w:tcPr>
            <w:tcW w:w="728" w:type="dxa"/>
            <w:tcBorders>
              <w:top w:val="nil"/>
              <w:left w:val="nil"/>
              <w:bottom w:val="single" w:sz="4" w:space="0" w:color="000000"/>
              <w:right w:val="nil"/>
            </w:tcBorders>
          </w:tcPr>
          <w:p w:rsidR="00505048" w:rsidRDefault="00505048"/>
        </w:tc>
        <w:tc>
          <w:tcPr>
            <w:tcW w:w="519" w:type="dxa"/>
            <w:tcBorders>
              <w:top w:val="nil"/>
              <w:left w:val="nil"/>
              <w:bottom w:val="single" w:sz="4" w:space="0" w:color="000000"/>
              <w:right w:val="nil"/>
            </w:tcBorders>
          </w:tcPr>
          <w:p w:rsidR="00505048" w:rsidRDefault="00505048"/>
        </w:tc>
        <w:tc>
          <w:tcPr>
            <w:tcW w:w="781" w:type="dxa"/>
            <w:tcBorders>
              <w:top w:val="nil"/>
              <w:left w:val="nil"/>
              <w:bottom w:val="single" w:sz="4" w:space="0" w:color="000000"/>
              <w:right w:val="nil"/>
            </w:tcBorders>
          </w:tcPr>
          <w:p w:rsidR="00505048" w:rsidRDefault="00505048"/>
        </w:tc>
        <w:tc>
          <w:tcPr>
            <w:tcW w:w="3652" w:type="dxa"/>
            <w:tcBorders>
              <w:top w:val="nil"/>
              <w:left w:val="nil"/>
              <w:bottom w:val="single" w:sz="4" w:space="0" w:color="000000"/>
              <w:right w:val="nil"/>
            </w:tcBorders>
          </w:tcPr>
          <w:p w:rsidR="00505048" w:rsidRDefault="005A0742">
            <w:pPr>
              <w:pStyle w:val="TableParagraph"/>
              <w:kinsoku w:val="0"/>
              <w:overflowPunct w:val="0"/>
              <w:spacing w:line="186" w:lineRule="exact"/>
              <w:ind w:left="186"/>
            </w:pPr>
            <w:r>
              <w:rPr>
                <w:spacing w:val="-1"/>
                <w:sz w:val="17"/>
                <w:szCs w:val="17"/>
              </w:rPr>
              <w:t>consumption</w:t>
            </w:r>
          </w:p>
        </w:tc>
        <w:tc>
          <w:tcPr>
            <w:tcW w:w="1049" w:type="dxa"/>
            <w:tcBorders>
              <w:top w:val="nil"/>
              <w:left w:val="nil"/>
              <w:bottom w:val="single" w:sz="4" w:space="0" w:color="000000"/>
              <w:right w:val="nil"/>
            </w:tcBorders>
          </w:tcPr>
          <w:p w:rsidR="00505048" w:rsidRDefault="00505048"/>
        </w:tc>
        <w:tc>
          <w:tcPr>
            <w:tcW w:w="1055" w:type="dxa"/>
            <w:tcBorders>
              <w:top w:val="nil"/>
              <w:left w:val="nil"/>
              <w:bottom w:val="single" w:sz="4" w:space="0" w:color="000000"/>
              <w:right w:val="nil"/>
            </w:tcBorders>
          </w:tcPr>
          <w:p w:rsidR="00505048" w:rsidRDefault="00505048"/>
        </w:tc>
        <w:tc>
          <w:tcPr>
            <w:tcW w:w="762" w:type="dxa"/>
            <w:tcBorders>
              <w:top w:val="nil"/>
              <w:left w:val="nil"/>
              <w:bottom w:val="single" w:sz="4" w:space="0" w:color="000000"/>
              <w:right w:val="nil"/>
            </w:tcBorders>
          </w:tcPr>
          <w:p w:rsidR="00505048" w:rsidRDefault="00505048"/>
        </w:tc>
      </w:tr>
    </w:tbl>
    <w:p w:rsidR="00505048" w:rsidRDefault="00505048">
      <w:pPr>
        <w:pStyle w:val="BodyText"/>
        <w:kinsoku w:val="0"/>
        <w:overflowPunct w:val="0"/>
        <w:spacing w:before="10"/>
        <w:ind w:left="0"/>
        <w:rPr>
          <w:b/>
          <w:bCs/>
          <w:sz w:val="9"/>
          <w:szCs w:val="9"/>
        </w:rPr>
      </w:pPr>
    </w:p>
    <w:p w:rsidR="00505048" w:rsidRDefault="005A0742">
      <w:pPr>
        <w:pStyle w:val="BodyText"/>
        <w:tabs>
          <w:tab w:val="left" w:pos="2699"/>
        </w:tabs>
        <w:kinsoku w:val="0"/>
        <w:overflowPunct w:val="0"/>
        <w:spacing w:before="77"/>
        <w:ind w:left="546"/>
        <w:rPr>
          <w:sz w:val="17"/>
          <w:szCs w:val="17"/>
        </w:rPr>
      </w:pPr>
      <w:r>
        <w:rPr>
          <w:b/>
          <w:bCs/>
          <w:spacing w:val="-1"/>
          <w:sz w:val="17"/>
          <w:szCs w:val="17"/>
        </w:rPr>
        <w:t>Section</w:t>
      </w:r>
      <w:r>
        <w:rPr>
          <w:b/>
          <w:bCs/>
          <w:spacing w:val="-7"/>
          <w:sz w:val="17"/>
          <w:szCs w:val="17"/>
        </w:rPr>
        <w:t xml:space="preserve"> </w:t>
      </w:r>
      <w:r>
        <w:rPr>
          <w:b/>
          <w:bCs/>
          <w:sz w:val="17"/>
          <w:szCs w:val="17"/>
        </w:rPr>
        <w:t>1</w:t>
      </w:r>
      <w:r>
        <w:rPr>
          <w:b/>
          <w:bCs/>
          <w:sz w:val="17"/>
          <w:szCs w:val="17"/>
        </w:rPr>
        <w:tab/>
        <w:t>Ores</w:t>
      </w:r>
      <w:r>
        <w:rPr>
          <w:b/>
          <w:bCs/>
          <w:spacing w:val="-6"/>
          <w:sz w:val="17"/>
          <w:szCs w:val="17"/>
        </w:rPr>
        <w:t xml:space="preserve"> </w:t>
      </w:r>
      <w:r>
        <w:rPr>
          <w:b/>
          <w:bCs/>
          <w:spacing w:val="-1"/>
          <w:sz w:val="17"/>
          <w:szCs w:val="17"/>
        </w:rPr>
        <w:t>and</w:t>
      </w:r>
      <w:r>
        <w:rPr>
          <w:b/>
          <w:bCs/>
          <w:spacing w:val="-5"/>
          <w:sz w:val="17"/>
          <w:szCs w:val="17"/>
        </w:rPr>
        <w:t xml:space="preserve"> </w:t>
      </w:r>
      <w:r>
        <w:rPr>
          <w:b/>
          <w:bCs/>
          <w:spacing w:val="-1"/>
          <w:sz w:val="17"/>
          <w:szCs w:val="17"/>
        </w:rPr>
        <w:t>minerals;</w:t>
      </w:r>
      <w:r>
        <w:rPr>
          <w:b/>
          <w:bCs/>
          <w:spacing w:val="-6"/>
          <w:sz w:val="17"/>
          <w:szCs w:val="17"/>
        </w:rPr>
        <w:t xml:space="preserve"> </w:t>
      </w:r>
      <w:r>
        <w:rPr>
          <w:b/>
          <w:bCs/>
          <w:spacing w:val="-1"/>
          <w:sz w:val="17"/>
          <w:szCs w:val="17"/>
        </w:rPr>
        <w:t>electricity,</w:t>
      </w:r>
      <w:r>
        <w:rPr>
          <w:b/>
          <w:bCs/>
          <w:spacing w:val="-9"/>
          <w:sz w:val="17"/>
          <w:szCs w:val="17"/>
        </w:rPr>
        <w:t xml:space="preserve"> </w:t>
      </w:r>
      <w:r>
        <w:rPr>
          <w:b/>
          <w:bCs/>
          <w:sz w:val="17"/>
          <w:szCs w:val="17"/>
        </w:rPr>
        <w:t>gas</w:t>
      </w:r>
      <w:r>
        <w:rPr>
          <w:b/>
          <w:bCs/>
          <w:spacing w:val="-6"/>
          <w:sz w:val="17"/>
          <w:szCs w:val="17"/>
        </w:rPr>
        <w:t xml:space="preserve"> </w:t>
      </w:r>
      <w:r>
        <w:rPr>
          <w:b/>
          <w:bCs/>
          <w:spacing w:val="-1"/>
          <w:sz w:val="17"/>
          <w:szCs w:val="17"/>
        </w:rPr>
        <w:t>and</w:t>
      </w:r>
      <w:r>
        <w:rPr>
          <w:b/>
          <w:bCs/>
          <w:spacing w:val="-8"/>
          <w:sz w:val="17"/>
          <w:szCs w:val="17"/>
        </w:rPr>
        <w:t xml:space="preserve"> </w:t>
      </w:r>
      <w:r>
        <w:rPr>
          <w:b/>
          <w:bCs/>
          <w:sz w:val="17"/>
          <w:szCs w:val="17"/>
        </w:rPr>
        <w:t>water</w:t>
      </w:r>
    </w:p>
    <w:p w:rsidR="00505048" w:rsidRDefault="00505048">
      <w:pPr>
        <w:pStyle w:val="BodyText"/>
        <w:kinsoku w:val="0"/>
        <w:overflowPunct w:val="0"/>
        <w:spacing w:before="3"/>
        <w:ind w:left="0"/>
        <w:rPr>
          <w:b/>
          <w:bCs/>
          <w:sz w:val="19"/>
          <w:szCs w:val="19"/>
        </w:rPr>
      </w:pPr>
    </w:p>
    <w:tbl>
      <w:tblPr>
        <w:tblW w:w="0" w:type="auto"/>
        <w:tblInd w:w="484" w:type="dxa"/>
        <w:tblLayout w:type="fixed"/>
        <w:tblCellMar>
          <w:left w:w="0" w:type="dxa"/>
          <w:right w:w="0" w:type="dxa"/>
        </w:tblCellMar>
        <w:tblLook w:val="0000" w:firstRow="0" w:lastRow="0" w:firstColumn="0" w:lastColumn="0" w:noHBand="0" w:noVBand="0"/>
      </w:tblPr>
      <w:tblGrid>
        <w:gridCol w:w="1247"/>
        <w:gridCol w:w="781"/>
        <w:gridCol w:w="3652"/>
        <w:gridCol w:w="1284"/>
        <w:gridCol w:w="820"/>
        <w:gridCol w:w="762"/>
      </w:tblGrid>
      <w:tr w:rsidR="00505048">
        <w:trPr>
          <w:trHeight w:hRule="exact" w:val="646"/>
        </w:trPr>
        <w:tc>
          <w:tcPr>
            <w:tcW w:w="1247" w:type="dxa"/>
            <w:tcBorders>
              <w:top w:val="single" w:sz="3" w:space="0" w:color="000000"/>
              <w:left w:val="nil"/>
              <w:bottom w:val="nil"/>
              <w:right w:val="nil"/>
            </w:tcBorders>
          </w:tcPr>
          <w:p w:rsidR="00505048" w:rsidRDefault="00505048">
            <w:pPr>
              <w:pStyle w:val="TableParagraph"/>
              <w:kinsoku w:val="0"/>
              <w:overflowPunct w:val="0"/>
              <w:rPr>
                <w:b/>
                <w:bCs/>
                <w:sz w:val="18"/>
                <w:szCs w:val="18"/>
              </w:rPr>
            </w:pPr>
          </w:p>
          <w:p w:rsidR="00505048" w:rsidRDefault="005A0742">
            <w:pPr>
              <w:pStyle w:val="TableParagraph"/>
              <w:kinsoku w:val="0"/>
              <w:overflowPunct w:val="0"/>
              <w:ind w:left="62"/>
              <w:rPr>
                <w:sz w:val="17"/>
                <w:szCs w:val="17"/>
              </w:rPr>
            </w:pPr>
            <w:r>
              <w:rPr>
                <w:b/>
                <w:bCs/>
                <w:spacing w:val="-1"/>
                <w:sz w:val="17"/>
                <w:szCs w:val="17"/>
              </w:rPr>
              <w:t>Division</w:t>
            </w:r>
            <w:r>
              <w:rPr>
                <w:b/>
                <w:bCs/>
                <w:spacing w:val="-8"/>
                <w:sz w:val="17"/>
                <w:szCs w:val="17"/>
              </w:rPr>
              <w:t xml:space="preserve"> </w:t>
            </w:r>
            <w:r>
              <w:rPr>
                <w:b/>
                <w:bCs/>
                <w:sz w:val="17"/>
                <w:szCs w:val="17"/>
              </w:rPr>
              <w:t>11</w:t>
            </w:r>
          </w:p>
          <w:p w:rsidR="00505048" w:rsidRDefault="005A0742">
            <w:pPr>
              <w:pStyle w:val="TableParagraph"/>
              <w:kinsoku w:val="0"/>
              <w:overflowPunct w:val="0"/>
              <w:spacing w:before="25"/>
              <w:ind w:left="62"/>
            </w:pPr>
            <w:r>
              <w:rPr>
                <w:b/>
                <w:bCs/>
                <w:sz w:val="17"/>
                <w:szCs w:val="17"/>
              </w:rPr>
              <w:t>110</w:t>
            </w:r>
          </w:p>
        </w:tc>
        <w:tc>
          <w:tcPr>
            <w:tcW w:w="781" w:type="dxa"/>
            <w:tcBorders>
              <w:top w:val="single" w:sz="3" w:space="0" w:color="000000"/>
              <w:left w:val="nil"/>
              <w:bottom w:val="nil"/>
              <w:right w:val="nil"/>
            </w:tcBorders>
          </w:tcPr>
          <w:p w:rsidR="00505048" w:rsidRDefault="00505048"/>
        </w:tc>
        <w:tc>
          <w:tcPr>
            <w:tcW w:w="3652" w:type="dxa"/>
            <w:tcBorders>
              <w:top w:val="single" w:sz="3" w:space="0" w:color="000000"/>
              <w:left w:val="nil"/>
              <w:bottom w:val="nil"/>
              <w:right w:val="nil"/>
            </w:tcBorders>
          </w:tcPr>
          <w:p w:rsidR="00505048" w:rsidRDefault="00505048">
            <w:pPr>
              <w:pStyle w:val="TableParagraph"/>
              <w:kinsoku w:val="0"/>
              <w:overflowPunct w:val="0"/>
              <w:rPr>
                <w:b/>
                <w:bCs/>
                <w:sz w:val="18"/>
                <w:szCs w:val="18"/>
              </w:rPr>
            </w:pPr>
          </w:p>
          <w:p w:rsidR="00505048" w:rsidRDefault="005A0742">
            <w:pPr>
              <w:pStyle w:val="TableParagraph"/>
              <w:kinsoku w:val="0"/>
              <w:overflowPunct w:val="0"/>
              <w:spacing w:line="271" w:lineRule="auto"/>
              <w:ind w:left="186" w:right="2455"/>
            </w:pPr>
            <w:r>
              <w:rPr>
                <w:b/>
                <w:bCs/>
                <w:sz w:val="17"/>
                <w:szCs w:val="17"/>
              </w:rPr>
              <w:t>Coal</w:t>
            </w:r>
            <w:r>
              <w:rPr>
                <w:b/>
                <w:bCs/>
                <w:spacing w:val="-6"/>
                <w:sz w:val="17"/>
                <w:szCs w:val="17"/>
              </w:rPr>
              <w:t xml:space="preserve"> </w:t>
            </w:r>
            <w:r>
              <w:rPr>
                <w:b/>
                <w:bCs/>
                <w:spacing w:val="-1"/>
                <w:sz w:val="17"/>
                <w:szCs w:val="17"/>
              </w:rPr>
              <w:t>and</w:t>
            </w:r>
            <w:r>
              <w:rPr>
                <w:b/>
                <w:bCs/>
                <w:spacing w:val="-5"/>
                <w:sz w:val="17"/>
                <w:szCs w:val="17"/>
              </w:rPr>
              <w:t xml:space="preserve"> </w:t>
            </w:r>
            <w:r>
              <w:rPr>
                <w:b/>
                <w:bCs/>
                <w:spacing w:val="-1"/>
                <w:sz w:val="17"/>
                <w:szCs w:val="17"/>
              </w:rPr>
              <w:t>peat</w:t>
            </w:r>
            <w:r>
              <w:rPr>
                <w:b/>
                <w:bCs/>
                <w:spacing w:val="24"/>
                <w:w w:val="99"/>
                <w:sz w:val="17"/>
                <w:szCs w:val="17"/>
              </w:rPr>
              <w:t xml:space="preserve"> </w:t>
            </w:r>
            <w:r>
              <w:rPr>
                <w:b/>
                <w:bCs/>
                <w:sz w:val="17"/>
                <w:szCs w:val="17"/>
              </w:rPr>
              <w:t>Coal</w:t>
            </w:r>
            <w:r>
              <w:rPr>
                <w:b/>
                <w:bCs/>
                <w:spacing w:val="-6"/>
                <w:sz w:val="17"/>
                <w:szCs w:val="17"/>
              </w:rPr>
              <w:t xml:space="preserve"> </w:t>
            </w:r>
            <w:r>
              <w:rPr>
                <w:b/>
                <w:bCs/>
                <w:spacing w:val="-1"/>
                <w:sz w:val="17"/>
                <w:szCs w:val="17"/>
              </w:rPr>
              <w:t>and</w:t>
            </w:r>
            <w:r>
              <w:rPr>
                <w:b/>
                <w:bCs/>
                <w:spacing w:val="-5"/>
                <w:sz w:val="17"/>
                <w:szCs w:val="17"/>
              </w:rPr>
              <w:t xml:space="preserve"> </w:t>
            </w:r>
            <w:r>
              <w:rPr>
                <w:b/>
                <w:bCs/>
                <w:spacing w:val="-1"/>
                <w:sz w:val="17"/>
                <w:szCs w:val="17"/>
              </w:rPr>
              <w:t>peat</w:t>
            </w:r>
          </w:p>
        </w:tc>
        <w:tc>
          <w:tcPr>
            <w:tcW w:w="2866" w:type="dxa"/>
            <w:gridSpan w:val="3"/>
            <w:tcBorders>
              <w:top w:val="single" w:sz="3" w:space="0" w:color="000000"/>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1101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11010</w:t>
            </w:r>
          </w:p>
        </w:tc>
        <w:tc>
          <w:tcPr>
            <w:tcW w:w="365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Hard</w:t>
            </w:r>
            <w:r>
              <w:rPr>
                <w:spacing w:val="-10"/>
                <w:sz w:val="17"/>
                <w:szCs w:val="17"/>
              </w:rPr>
              <w:t xml:space="preserve"> </w:t>
            </w:r>
            <w:r>
              <w:rPr>
                <w:sz w:val="17"/>
                <w:szCs w:val="17"/>
              </w:rPr>
              <w:t>coal</w:t>
            </w:r>
          </w:p>
        </w:tc>
        <w:tc>
          <w:tcPr>
            <w:tcW w:w="1284" w:type="dxa"/>
            <w:tcBorders>
              <w:top w:val="nil"/>
              <w:left w:val="nil"/>
              <w:bottom w:val="nil"/>
              <w:right w:val="nil"/>
            </w:tcBorders>
          </w:tcPr>
          <w:p w:rsidR="00505048" w:rsidRDefault="005A0742">
            <w:pPr>
              <w:pStyle w:val="TableParagraph"/>
              <w:kinsoku w:val="0"/>
              <w:overflowPunct w:val="0"/>
              <w:spacing w:before="3"/>
              <w:ind w:left="48"/>
            </w:pPr>
            <w:r>
              <w:rPr>
                <w:spacing w:val="-1"/>
                <w:sz w:val="17"/>
                <w:szCs w:val="17"/>
              </w:rPr>
              <w:t>2701.11,</w:t>
            </w:r>
            <w:r>
              <w:rPr>
                <w:spacing w:val="-7"/>
                <w:sz w:val="17"/>
                <w:szCs w:val="17"/>
              </w:rPr>
              <w:t xml:space="preserve"> </w:t>
            </w:r>
            <w:r>
              <w:rPr>
                <w:spacing w:val="-1"/>
                <w:sz w:val="17"/>
                <w:szCs w:val="17"/>
              </w:rPr>
              <w:t>.12,</w:t>
            </w:r>
            <w:r>
              <w:rPr>
                <w:spacing w:val="-6"/>
                <w:sz w:val="17"/>
                <w:szCs w:val="17"/>
              </w:rPr>
              <w:t xml:space="preserve"> </w:t>
            </w:r>
            <w:r>
              <w:rPr>
                <w:spacing w:val="-1"/>
                <w:sz w:val="17"/>
                <w:szCs w:val="17"/>
              </w:rPr>
              <w:t>.19</w:t>
            </w:r>
          </w:p>
        </w:tc>
        <w:tc>
          <w:tcPr>
            <w:tcW w:w="820" w:type="dxa"/>
            <w:tcBorders>
              <w:top w:val="nil"/>
              <w:left w:val="nil"/>
              <w:bottom w:val="nil"/>
              <w:right w:val="nil"/>
            </w:tcBorders>
          </w:tcPr>
          <w:p w:rsidR="00505048" w:rsidRDefault="005A0742">
            <w:pPr>
              <w:pStyle w:val="TableParagraph"/>
              <w:kinsoku w:val="0"/>
              <w:overflowPunct w:val="0"/>
              <w:spacing w:before="3"/>
              <w:ind w:left="92"/>
            </w:pPr>
            <w:r>
              <w:rPr>
                <w:sz w:val="17"/>
                <w:szCs w:val="17"/>
              </w:rPr>
              <w:t>11010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0510</w:t>
            </w:r>
          </w:p>
        </w:tc>
      </w:tr>
      <w:tr w:rsidR="00505048">
        <w:trPr>
          <w:trHeight w:hRule="exact" w:val="418"/>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1102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11020</w:t>
            </w:r>
          </w:p>
        </w:tc>
        <w:tc>
          <w:tcPr>
            <w:tcW w:w="3652" w:type="dxa"/>
            <w:tcBorders>
              <w:top w:val="nil"/>
              <w:left w:val="nil"/>
              <w:bottom w:val="nil"/>
              <w:right w:val="nil"/>
            </w:tcBorders>
          </w:tcPr>
          <w:p w:rsidR="00505048" w:rsidRDefault="005A0742">
            <w:pPr>
              <w:pStyle w:val="TableParagraph"/>
              <w:kinsoku w:val="0"/>
              <w:overflowPunct w:val="0"/>
              <w:spacing w:before="4"/>
              <w:ind w:left="186" w:right="219"/>
            </w:pPr>
            <w:r>
              <w:rPr>
                <w:spacing w:val="-1"/>
                <w:sz w:val="17"/>
                <w:szCs w:val="17"/>
              </w:rPr>
              <w:t>Patent</w:t>
            </w:r>
            <w:r>
              <w:rPr>
                <w:spacing w:val="-6"/>
                <w:sz w:val="17"/>
                <w:szCs w:val="17"/>
              </w:rPr>
              <w:t xml:space="preserve"> </w:t>
            </w:r>
            <w:r>
              <w:rPr>
                <w:spacing w:val="-1"/>
                <w:sz w:val="17"/>
                <w:szCs w:val="17"/>
              </w:rPr>
              <w:t>fuel</w:t>
            </w:r>
            <w:r>
              <w:rPr>
                <w:spacing w:val="-5"/>
                <w:sz w:val="17"/>
                <w:szCs w:val="17"/>
              </w:rPr>
              <w:t xml:space="preserve"> </w:t>
            </w:r>
            <w:r>
              <w:rPr>
                <w:sz w:val="17"/>
                <w:szCs w:val="17"/>
              </w:rPr>
              <w:t>and</w:t>
            </w:r>
            <w:r>
              <w:rPr>
                <w:spacing w:val="-7"/>
                <w:sz w:val="17"/>
                <w:szCs w:val="17"/>
              </w:rPr>
              <w:t xml:space="preserve"> </w:t>
            </w:r>
            <w:r>
              <w:rPr>
                <w:spacing w:val="-1"/>
                <w:sz w:val="17"/>
                <w:szCs w:val="17"/>
              </w:rPr>
              <w:t>similar</w:t>
            </w:r>
            <w:r>
              <w:rPr>
                <w:spacing w:val="-4"/>
                <w:sz w:val="17"/>
                <w:szCs w:val="17"/>
              </w:rPr>
              <w:t xml:space="preserve"> </w:t>
            </w:r>
            <w:r>
              <w:rPr>
                <w:spacing w:val="-1"/>
                <w:sz w:val="17"/>
                <w:szCs w:val="17"/>
              </w:rPr>
              <w:t>solid</w:t>
            </w:r>
            <w:r>
              <w:rPr>
                <w:spacing w:val="-8"/>
                <w:sz w:val="17"/>
                <w:szCs w:val="17"/>
              </w:rPr>
              <w:t xml:space="preserve"> </w:t>
            </w:r>
            <w:r>
              <w:rPr>
                <w:sz w:val="17"/>
                <w:szCs w:val="17"/>
              </w:rPr>
              <w:t>fuels</w:t>
            </w:r>
            <w:r>
              <w:rPr>
                <w:spacing w:val="-6"/>
                <w:sz w:val="17"/>
                <w:szCs w:val="17"/>
              </w:rPr>
              <w:t xml:space="preserve"> </w:t>
            </w:r>
            <w:r>
              <w:rPr>
                <w:spacing w:val="-1"/>
                <w:sz w:val="17"/>
                <w:szCs w:val="17"/>
              </w:rPr>
              <w:t>manufactured</w:t>
            </w:r>
            <w:r>
              <w:rPr>
                <w:spacing w:val="45"/>
                <w:w w:val="99"/>
                <w:sz w:val="17"/>
                <w:szCs w:val="17"/>
              </w:rPr>
              <w:t xml:space="preserve"> </w:t>
            </w:r>
            <w:r>
              <w:rPr>
                <w:sz w:val="17"/>
                <w:szCs w:val="17"/>
              </w:rPr>
              <w:t>from</w:t>
            </w:r>
            <w:r>
              <w:rPr>
                <w:spacing w:val="-7"/>
                <w:sz w:val="17"/>
                <w:szCs w:val="17"/>
              </w:rPr>
              <w:t xml:space="preserve"> </w:t>
            </w:r>
            <w:r>
              <w:rPr>
                <w:sz w:val="17"/>
                <w:szCs w:val="17"/>
              </w:rPr>
              <w:t>hard</w:t>
            </w:r>
            <w:r>
              <w:rPr>
                <w:spacing w:val="-8"/>
                <w:sz w:val="17"/>
                <w:szCs w:val="17"/>
              </w:rPr>
              <w:t xml:space="preserve"> </w:t>
            </w:r>
            <w:r>
              <w:rPr>
                <w:sz w:val="17"/>
                <w:szCs w:val="17"/>
              </w:rPr>
              <w:t>coal</w:t>
            </w:r>
          </w:p>
        </w:tc>
        <w:tc>
          <w:tcPr>
            <w:tcW w:w="1284"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2701.20</w:t>
            </w:r>
          </w:p>
        </w:tc>
        <w:tc>
          <w:tcPr>
            <w:tcW w:w="820" w:type="dxa"/>
            <w:tcBorders>
              <w:top w:val="nil"/>
              <w:left w:val="nil"/>
              <w:bottom w:val="nil"/>
              <w:right w:val="nil"/>
            </w:tcBorders>
          </w:tcPr>
          <w:p w:rsidR="00505048" w:rsidRDefault="005A0742">
            <w:pPr>
              <w:pStyle w:val="TableParagraph"/>
              <w:kinsoku w:val="0"/>
              <w:overflowPunct w:val="0"/>
              <w:spacing w:before="4"/>
              <w:ind w:left="92"/>
            </w:pPr>
            <w:r>
              <w:rPr>
                <w:sz w:val="17"/>
                <w:szCs w:val="17"/>
              </w:rPr>
              <w:t>11020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1103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11030</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Brown</w:t>
            </w:r>
            <w:r>
              <w:rPr>
                <w:spacing w:val="-9"/>
                <w:sz w:val="17"/>
                <w:szCs w:val="17"/>
              </w:rPr>
              <w:t xml:space="preserve"> </w:t>
            </w:r>
            <w:r>
              <w:rPr>
                <w:sz w:val="17"/>
                <w:szCs w:val="17"/>
              </w:rPr>
              <w:t>coal</w:t>
            </w:r>
          </w:p>
        </w:tc>
        <w:tc>
          <w:tcPr>
            <w:tcW w:w="1284"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2702.10</w:t>
            </w:r>
          </w:p>
        </w:tc>
        <w:tc>
          <w:tcPr>
            <w:tcW w:w="820" w:type="dxa"/>
            <w:tcBorders>
              <w:top w:val="nil"/>
              <w:left w:val="nil"/>
              <w:bottom w:val="nil"/>
              <w:right w:val="nil"/>
            </w:tcBorders>
          </w:tcPr>
          <w:p w:rsidR="00505048" w:rsidRDefault="005A0742">
            <w:pPr>
              <w:pStyle w:val="TableParagraph"/>
              <w:kinsoku w:val="0"/>
              <w:overflowPunct w:val="0"/>
              <w:spacing w:before="4"/>
              <w:ind w:left="92"/>
            </w:pPr>
            <w:r>
              <w:rPr>
                <w:sz w:val="17"/>
                <w:szCs w:val="17"/>
              </w:rPr>
              <w:t>11030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0520</w:t>
            </w:r>
          </w:p>
        </w:tc>
      </w:tr>
      <w:tr w:rsidR="00505048">
        <w:trPr>
          <w:trHeight w:hRule="exact" w:val="418"/>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1104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11040</w:t>
            </w:r>
          </w:p>
        </w:tc>
        <w:tc>
          <w:tcPr>
            <w:tcW w:w="3652" w:type="dxa"/>
            <w:tcBorders>
              <w:top w:val="nil"/>
              <w:left w:val="nil"/>
              <w:bottom w:val="nil"/>
              <w:right w:val="nil"/>
            </w:tcBorders>
          </w:tcPr>
          <w:p w:rsidR="00505048" w:rsidRDefault="005A0742">
            <w:pPr>
              <w:pStyle w:val="TableParagraph"/>
              <w:kinsoku w:val="0"/>
              <w:overflowPunct w:val="0"/>
              <w:spacing w:before="4"/>
              <w:ind w:left="186" w:right="427"/>
            </w:pPr>
            <w:r>
              <w:rPr>
                <w:spacing w:val="-1"/>
                <w:sz w:val="17"/>
                <w:szCs w:val="17"/>
              </w:rPr>
              <w:t>Brown</w:t>
            </w:r>
            <w:r>
              <w:rPr>
                <w:spacing w:val="-6"/>
                <w:sz w:val="17"/>
                <w:szCs w:val="17"/>
              </w:rPr>
              <w:t xml:space="preserve"> </w:t>
            </w:r>
            <w:r>
              <w:rPr>
                <w:sz w:val="17"/>
                <w:szCs w:val="17"/>
              </w:rPr>
              <w:t>coal</w:t>
            </w:r>
            <w:r>
              <w:rPr>
                <w:spacing w:val="-9"/>
                <w:sz w:val="17"/>
                <w:szCs w:val="17"/>
              </w:rPr>
              <w:t xml:space="preserve"> </w:t>
            </w:r>
            <w:r>
              <w:rPr>
                <w:spacing w:val="-1"/>
                <w:sz w:val="17"/>
                <w:szCs w:val="17"/>
              </w:rPr>
              <w:t>briquettes</w:t>
            </w:r>
            <w:r>
              <w:rPr>
                <w:spacing w:val="-6"/>
                <w:sz w:val="17"/>
                <w:szCs w:val="17"/>
              </w:rPr>
              <w:t xml:space="preserve"> </w:t>
            </w:r>
            <w:r>
              <w:rPr>
                <w:sz w:val="17"/>
                <w:szCs w:val="17"/>
              </w:rPr>
              <w:t>and</w:t>
            </w:r>
            <w:r>
              <w:rPr>
                <w:spacing w:val="-5"/>
                <w:sz w:val="17"/>
                <w:szCs w:val="17"/>
              </w:rPr>
              <w:t xml:space="preserve"> </w:t>
            </w:r>
            <w:r>
              <w:rPr>
                <w:spacing w:val="-1"/>
                <w:sz w:val="17"/>
                <w:szCs w:val="17"/>
              </w:rPr>
              <w:t>similar</w:t>
            </w:r>
            <w:r>
              <w:rPr>
                <w:spacing w:val="-6"/>
                <w:sz w:val="17"/>
                <w:szCs w:val="17"/>
              </w:rPr>
              <w:t xml:space="preserve"> </w:t>
            </w:r>
            <w:r>
              <w:rPr>
                <w:sz w:val="17"/>
                <w:szCs w:val="17"/>
              </w:rPr>
              <w:t>solid</w:t>
            </w:r>
            <w:r>
              <w:rPr>
                <w:spacing w:val="-9"/>
                <w:sz w:val="17"/>
                <w:szCs w:val="17"/>
              </w:rPr>
              <w:t xml:space="preserve"> </w:t>
            </w:r>
            <w:r>
              <w:rPr>
                <w:spacing w:val="-1"/>
                <w:sz w:val="17"/>
                <w:szCs w:val="17"/>
              </w:rPr>
              <w:t>fuels</w:t>
            </w:r>
            <w:r>
              <w:rPr>
                <w:spacing w:val="42"/>
                <w:w w:val="99"/>
                <w:sz w:val="17"/>
                <w:szCs w:val="17"/>
              </w:rPr>
              <w:t xml:space="preserve"> </w:t>
            </w:r>
            <w:r>
              <w:rPr>
                <w:spacing w:val="-1"/>
                <w:sz w:val="17"/>
                <w:szCs w:val="17"/>
              </w:rPr>
              <w:t>manufactured</w:t>
            </w:r>
            <w:r>
              <w:rPr>
                <w:spacing w:val="-12"/>
                <w:sz w:val="17"/>
                <w:szCs w:val="17"/>
              </w:rPr>
              <w:t xml:space="preserve"> </w:t>
            </w:r>
            <w:r>
              <w:rPr>
                <w:sz w:val="17"/>
                <w:szCs w:val="17"/>
              </w:rPr>
              <w:t>from</w:t>
            </w:r>
            <w:r>
              <w:rPr>
                <w:spacing w:val="-8"/>
                <w:sz w:val="17"/>
                <w:szCs w:val="17"/>
              </w:rPr>
              <w:t xml:space="preserve"> </w:t>
            </w:r>
            <w:r>
              <w:rPr>
                <w:spacing w:val="-1"/>
                <w:sz w:val="17"/>
                <w:szCs w:val="17"/>
              </w:rPr>
              <w:t>brown</w:t>
            </w:r>
            <w:r>
              <w:rPr>
                <w:spacing w:val="-8"/>
                <w:sz w:val="17"/>
                <w:szCs w:val="17"/>
              </w:rPr>
              <w:t xml:space="preserve"> </w:t>
            </w:r>
            <w:r>
              <w:rPr>
                <w:sz w:val="17"/>
                <w:szCs w:val="17"/>
              </w:rPr>
              <w:t>coal</w:t>
            </w:r>
          </w:p>
        </w:tc>
        <w:tc>
          <w:tcPr>
            <w:tcW w:w="1284"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2702.20</w:t>
            </w:r>
          </w:p>
        </w:tc>
        <w:tc>
          <w:tcPr>
            <w:tcW w:w="820" w:type="dxa"/>
            <w:tcBorders>
              <w:top w:val="nil"/>
              <w:left w:val="nil"/>
              <w:bottom w:val="nil"/>
              <w:right w:val="nil"/>
            </w:tcBorders>
          </w:tcPr>
          <w:p w:rsidR="00505048" w:rsidRDefault="005A0742">
            <w:pPr>
              <w:pStyle w:val="TableParagraph"/>
              <w:kinsoku w:val="0"/>
              <w:overflowPunct w:val="0"/>
              <w:spacing w:before="4"/>
              <w:ind w:left="92"/>
            </w:pPr>
            <w:r>
              <w:rPr>
                <w:sz w:val="17"/>
                <w:szCs w:val="17"/>
              </w:rPr>
              <w:t>11040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1105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11050</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Peat</w:t>
            </w:r>
          </w:p>
        </w:tc>
        <w:tc>
          <w:tcPr>
            <w:tcW w:w="1284"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2703</w:t>
            </w:r>
          </w:p>
        </w:tc>
        <w:tc>
          <w:tcPr>
            <w:tcW w:w="820" w:type="dxa"/>
            <w:tcBorders>
              <w:top w:val="nil"/>
              <w:left w:val="nil"/>
              <w:bottom w:val="nil"/>
              <w:right w:val="nil"/>
            </w:tcBorders>
          </w:tcPr>
          <w:p w:rsidR="00505048" w:rsidRDefault="005A0742">
            <w:pPr>
              <w:pStyle w:val="TableParagraph"/>
              <w:kinsoku w:val="0"/>
              <w:overflowPunct w:val="0"/>
              <w:spacing w:before="4"/>
              <w:ind w:left="92"/>
            </w:pPr>
            <w:r>
              <w:rPr>
                <w:sz w:val="17"/>
                <w:szCs w:val="17"/>
              </w:rPr>
              <w:t>11050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0892</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12</w:t>
            </w:r>
          </w:p>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Crude</w:t>
            </w:r>
            <w:r>
              <w:rPr>
                <w:b/>
                <w:bCs/>
                <w:spacing w:val="-5"/>
                <w:sz w:val="17"/>
                <w:szCs w:val="17"/>
              </w:rPr>
              <w:t xml:space="preserve"> </w:t>
            </w:r>
            <w:r>
              <w:rPr>
                <w:b/>
                <w:bCs/>
                <w:spacing w:val="-1"/>
                <w:sz w:val="17"/>
                <w:szCs w:val="17"/>
              </w:rPr>
              <w:t>petroleum</w:t>
            </w:r>
            <w:r>
              <w:rPr>
                <w:b/>
                <w:bCs/>
                <w:spacing w:val="-7"/>
                <w:sz w:val="17"/>
                <w:szCs w:val="17"/>
              </w:rPr>
              <w:t xml:space="preserve"> </w:t>
            </w:r>
            <w:r>
              <w:rPr>
                <w:b/>
                <w:bCs/>
                <w:spacing w:val="-1"/>
                <w:sz w:val="17"/>
                <w:szCs w:val="17"/>
              </w:rPr>
              <w:t>and</w:t>
            </w:r>
            <w:r>
              <w:rPr>
                <w:b/>
                <w:bCs/>
                <w:spacing w:val="-6"/>
                <w:sz w:val="17"/>
                <w:szCs w:val="17"/>
              </w:rPr>
              <w:t xml:space="preserve"> </w:t>
            </w:r>
            <w:r>
              <w:rPr>
                <w:b/>
                <w:bCs/>
                <w:sz w:val="17"/>
                <w:szCs w:val="17"/>
              </w:rPr>
              <w:t>natural</w:t>
            </w:r>
            <w:r>
              <w:rPr>
                <w:b/>
                <w:bCs/>
                <w:spacing w:val="-9"/>
                <w:sz w:val="17"/>
                <w:szCs w:val="17"/>
              </w:rPr>
              <w:t xml:space="preserve"> </w:t>
            </w:r>
            <w:r>
              <w:rPr>
                <w:b/>
                <w:bCs/>
                <w:sz w:val="17"/>
                <w:szCs w:val="17"/>
              </w:rPr>
              <w:t>gas</w:t>
            </w:r>
          </w:p>
        </w:tc>
        <w:tc>
          <w:tcPr>
            <w:tcW w:w="1284" w:type="dxa"/>
            <w:tcBorders>
              <w:top w:val="nil"/>
              <w:left w:val="nil"/>
              <w:bottom w:val="nil"/>
              <w:right w:val="nil"/>
            </w:tcBorders>
          </w:tcPr>
          <w:p w:rsidR="00505048" w:rsidRDefault="00505048"/>
        </w:tc>
        <w:tc>
          <w:tcPr>
            <w:tcW w:w="820"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120</w:t>
            </w:r>
          </w:p>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Crude</w:t>
            </w:r>
            <w:r>
              <w:rPr>
                <w:b/>
                <w:bCs/>
                <w:spacing w:val="-5"/>
                <w:sz w:val="17"/>
                <w:szCs w:val="17"/>
              </w:rPr>
              <w:t xml:space="preserve"> </w:t>
            </w:r>
            <w:r>
              <w:rPr>
                <w:b/>
                <w:bCs/>
                <w:spacing w:val="-1"/>
                <w:sz w:val="17"/>
                <w:szCs w:val="17"/>
              </w:rPr>
              <w:t>petroleum</w:t>
            </w:r>
            <w:r>
              <w:rPr>
                <w:b/>
                <w:bCs/>
                <w:spacing w:val="-7"/>
                <w:sz w:val="17"/>
                <w:szCs w:val="17"/>
              </w:rPr>
              <w:t xml:space="preserve"> </w:t>
            </w:r>
            <w:r>
              <w:rPr>
                <w:b/>
                <w:bCs/>
                <w:spacing w:val="-1"/>
                <w:sz w:val="17"/>
                <w:szCs w:val="17"/>
              </w:rPr>
              <w:t>and</w:t>
            </w:r>
            <w:r>
              <w:rPr>
                <w:b/>
                <w:bCs/>
                <w:spacing w:val="-6"/>
                <w:sz w:val="17"/>
                <w:szCs w:val="17"/>
              </w:rPr>
              <w:t xml:space="preserve"> </w:t>
            </w:r>
            <w:r>
              <w:rPr>
                <w:b/>
                <w:bCs/>
                <w:sz w:val="17"/>
                <w:szCs w:val="17"/>
              </w:rPr>
              <w:t>natural</w:t>
            </w:r>
            <w:r>
              <w:rPr>
                <w:b/>
                <w:bCs/>
                <w:spacing w:val="-9"/>
                <w:sz w:val="17"/>
                <w:szCs w:val="17"/>
              </w:rPr>
              <w:t xml:space="preserve"> </w:t>
            </w:r>
            <w:r>
              <w:rPr>
                <w:b/>
                <w:bCs/>
                <w:sz w:val="17"/>
                <w:szCs w:val="17"/>
              </w:rPr>
              <w:t>gas</w:t>
            </w:r>
          </w:p>
        </w:tc>
        <w:tc>
          <w:tcPr>
            <w:tcW w:w="1284" w:type="dxa"/>
            <w:tcBorders>
              <w:top w:val="nil"/>
              <w:left w:val="nil"/>
              <w:bottom w:val="nil"/>
              <w:right w:val="nil"/>
            </w:tcBorders>
          </w:tcPr>
          <w:p w:rsidR="00505048" w:rsidRDefault="00505048"/>
        </w:tc>
        <w:tc>
          <w:tcPr>
            <w:tcW w:w="820"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1201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12010</w:t>
            </w:r>
          </w:p>
        </w:tc>
        <w:tc>
          <w:tcPr>
            <w:tcW w:w="3652" w:type="dxa"/>
            <w:tcBorders>
              <w:top w:val="nil"/>
              <w:left w:val="nil"/>
              <w:bottom w:val="nil"/>
              <w:right w:val="nil"/>
            </w:tcBorders>
          </w:tcPr>
          <w:p w:rsidR="00505048" w:rsidRDefault="005A0742">
            <w:pPr>
              <w:pStyle w:val="TableParagraph"/>
              <w:kinsoku w:val="0"/>
              <w:overflowPunct w:val="0"/>
              <w:spacing w:before="3"/>
              <w:ind w:left="186" w:right="108"/>
            </w:pPr>
            <w:r>
              <w:rPr>
                <w:spacing w:val="-1"/>
                <w:sz w:val="17"/>
                <w:szCs w:val="17"/>
              </w:rPr>
              <w:t>Petroleum</w:t>
            </w:r>
            <w:r>
              <w:rPr>
                <w:spacing w:val="-5"/>
                <w:sz w:val="17"/>
                <w:szCs w:val="17"/>
              </w:rPr>
              <w:t xml:space="preserve"> </w:t>
            </w:r>
            <w:r>
              <w:rPr>
                <w:spacing w:val="-1"/>
                <w:sz w:val="17"/>
                <w:szCs w:val="17"/>
              </w:rPr>
              <w:t>oils</w:t>
            </w:r>
            <w:r>
              <w:rPr>
                <w:spacing w:val="-6"/>
                <w:sz w:val="17"/>
                <w:szCs w:val="17"/>
              </w:rPr>
              <w:t xml:space="preserve"> </w:t>
            </w:r>
            <w:r>
              <w:rPr>
                <w:sz w:val="17"/>
                <w:szCs w:val="17"/>
              </w:rPr>
              <w:t>and</w:t>
            </w:r>
            <w:r>
              <w:rPr>
                <w:spacing w:val="-8"/>
                <w:sz w:val="17"/>
                <w:szCs w:val="17"/>
              </w:rPr>
              <w:t xml:space="preserve"> </w:t>
            </w:r>
            <w:r>
              <w:rPr>
                <w:sz w:val="17"/>
                <w:szCs w:val="17"/>
              </w:rPr>
              <w:t>oils</w:t>
            </w:r>
            <w:r>
              <w:rPr>
                <w:spacing w:val="-5"/>
                <w:sz w:val="17"/>
                <w:szCs w:val="17"/>
              </w:rPr>
              <w:t xml:space="preserve"> </w:t>
            </w:r>
            <w:r>
              <w:rPr>
                <w:spacing w:val="-1"/>
                <w:sz w:val="17"/>
                <w:szCs w:val="17"/>
              </w:rPr>
              <w:t>obtained</w:t>
            </w:r>
            <w:r>
              <w:rPr>
                <w:spacing w:val="-8"/>
                <w:sz w:val="17"/>
                <w:szCs w:val="17"/>
              </w:rPr>
              <w:t xml:space="preserve"> </w:t>
            </w:r>
            <w:r>
              <w:rPr>
                <w:sz w:val="17"/>
                <w:szCs w:val="17"/>
              </w:rPr>
              <w:t>from</w:t>
            </w:r>
            <w:r>
              <w:rPr>
                <w:spacing w:val="-9"/>
                <w:sz w:val="17"/>
                <w:szCs w:val="17"/>
              </w:rPr>
              <w:t xml:space="preserve"> </w:t>
            </w:r>
            <w:r>
              <w:rPr>
                <w:spacing w:val="-1"/>
                <w:sz w:val="17"/>
                <w:szCs w:val="17"/>
              </w:rPr>
              <w:t>bituminous</w:t>
            </w:r>
            <w:r>
              <w:rPr>
                <w:spacing w:val="43"/>
                <w:w w:val="99"/>
                <w:sz w:val="17"/>
                <w:szCs w:val="17"/>
              </w:rPr>
              <w:t xml:space="preserve"> </w:t>
            </w:r>
            <w:r>
              <w:rPr>
                <w:spacing w:val="-1"/>
                <w:sz w:val="17"/>
                <w:szCs w:val="17"/>
              </w:rPr>
              <w:t>minerals,</w:t>
            </w:r>
            <w:r>
              <w:rPr>
                <w:spacing w:val="-12"/>
                <w:sz w:val="17"/>
                <w:szCs w:val="17"/>
              </w:rPr>
              <w:t xml:space="preserve"> </w:t>
            </w:r>
            <w:r>
              <w:rPr>
                <w:spacing w:val="-1"/>
                <w:sz w:val="17"/>
                <w:szCs w:val="17"/>
              </w:rPr>
              <w:t>crude</w:t>
            </w:r>
          </w:p>
        </w:tc>
        <w:tc>
          <w:tcPr>
            <w:tcW w:w="1284" w:type="dxa"/>
            <w:tcBorders>
              <w:top w:val="nil"/>
              <w:left w:val="nil"/>
              <w:bottom w:val="nil"/>
              <w:right w:val="nil"/>
            </w:tcBorders>
          </w:tcPr>
          <w:p w:rsidR="00505048" w:rsidRDefault="005A0742">
            <w:pPr>
              <w:pStyle w:val="TableParagraph"/>
              <w:kinsoku w:val="0"/>
              <w:overflowPunct w:val="0"/>
              <w:spacing w:before="3"/>
              <w:ind w:left="48"/>
            </w:pPr>
            <w:r>
              <w:rPr>
                <w:spacing w:val="-1"/>
                <w:sz w:val="17"/>
                <w:szCs w:val="17"/>
              </w:rPr>
              <w:t>2709</w:t>
            </w:r>
          </w:p>
        </w:tc>
        <w:tc>
          <w:tcPr>
            <w:tcW w:w="820" w:type="dxa"/>
            <w:tcBorders>
              <w:top w:val="nil"/>
              <w:left w:val="nil"/>
              <w:bottom w:val="nil"/>
              <w:right w:val="nil"/>
            </w:tcBorders>
          </w:tcPr>
          <w:p w:rsidR="00505048" w:rsidRDefault="005A0742">
            <w:pPr>
              <w:pStyle w:val="TableParagraph"/>
              <w:kinsoku w:val="0"/>
              <w:overflowPunct w:val="0"/>
              <w:spacing w:before="3"/>
              <w:ind w:left="92"/>
            </w:pPr>
            <w:r>
              <w:rPr>
                <w:sz w:val="17"/>
                <w:szCs w:val="17"/>
              </w:rPr>
              <w:t>12010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0610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1202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12020</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Natural</w:t>
            </w:r>
            <w:r>
              <w:rPr>
                <w:spacing w:val="-3"/>
                <w:sz w:val="17"/>
                <w:szCs w:val="17"/>
              </w:rPr>
              <w:t xml:space="preserve"> </w:t>
            </w:r>
            <w:r>
              <w:rPr>
                <w:spacing w:val="-1"/>
                <w:sz w:val="17"/>
                <w:szCs w:val="17"/>
              </w:rPr>
              <w:t>gas,</w:t>
            </w:r>
            <w:r>
              <w:rPr>
                <w:spacing w:val="-5"/>
                <w:sz w:val="17"/>
                <w:szCs w:val="17"/>
              </w:rPr>
              <w:t xml:space="preserve"> </w:t>
            </w:r>
            <w:r>
              <w:rPr>
                <w:spacing w:val="-1"/>
                <w:sz w:val="17"/>
                <w:szCs w:val="17"/>
              </w:rPr>
              <w:t>liquefied</w:t>
            </w:r>
            <w:r>
              <w:rPr>
                <w:spacing w:val="-7"/>
                <w:sz w:val="17"/>
                <w:szCs w:val="17"/>
              </w:rPr>
              <w:t xml:space="preserve"> </w:t>
            </w:r>
            <w:r>
              <w:rPr>
                <w:spacing w:val="-1"/>
                <w:sz w:val="17"/>
                <w:szCs w:val="17"/>
              </w:rPr>
              <w:t>or</w:t>
            </w:r>
            <w:r>
              <w:rPr>
                <w:spacing w:val="-2"/>
                <w:sz w:val="17"/>
                <w:szCs w:val="17"/>
              </w:rPr>
              <w:t xml:space="preserve"> </w:t>
            </w:r>
            <w:r>
              <w:rPr>
                <w:sz w:val="17"/>
                <w:szCs w:val="17"/>
              </w:rPr>
              <w:t>in</w:t>
            </w:r>
            <w:r>
              <w:rPr>
                <w:spacing w:val="-5"/>
                <w:sz w:val="17"/>
                <w:szCs w:val="17"/>
              </w:rPr>
              <w:t xml:space="preserve"> </w:t>
            </w:r>
            <w:r>
              <w:rPr>
                <w:spacing w:val="-1"/>
                <w:sz w:val="17"/>
                <w:szCs w:val="17"/>
              </w:rPr>
              <w:t>the</w:t>
            </w:r>
            <w:r>
              <w:rPr>
                <w:spacing w:val="-4"/>
                <w:sz w:val="17"/>
                <w:szCs w:val="17"/>
              </w:rPr>
              <w:t xml:space="preserve"> </w:t>
            </w:r>
            <w:r>
              <w:rPr>
                <w:spacing w:val="-1"/>
                <w:sz w:val="17"/>
                <w:szCs w:val="17"/>
              </w:rPr>
              <w:t>gaseous</w:t>
            </w:r>
            <w:r>
              <w:rPr>
                <w:spacing w:val="-3"/>
                <w:sz w:val="17"/>
                <w:szCs w:val="17"/>
              </w:rPr>
              <w:t xml:space="preserve"> </w:t>
            </w:r>
            <w:r>
              <w:rPr>
                <w:sz w:val="17"/>
                <w:szCs w:val="17"/>
              </w:rPr>
              <w:t>state</w:t>
            </w:r>
          </w:p>
        </w:tc>
        <w:tc>
          <w:tcPr>
            <w:tcW w:w="1284"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2711.11,</w:t>
            </w:r>
            <w:r>
              <w:rPr>
                <w:spacing w:val="-10"/>
                <w:sz w:val="17"/>
                <w:szCs w:val="17"/>
              </w:rPr>
              <w:t xml:space="preserve"> </w:t>
            </w:r>
            <w:r>
              <w:rPr>
                <w:spacing w:val="-1"/>
                <w:sz w:val="17"/>
                <w:szCs w:val="17"/>
              </w:rPr>
              <w:t>.21</w:t>
            </w:r>
          </w:p>
        </w:tc>
        <w:tc>
          <w:tcPr>
            <w:tcW w:w="820" w:type="dxa"/>
            <w:tcBorders>
              <w:top w:val="nil"/>
              <w:left w:val="nil"/>
              <w:bottom w:val="nil"/>
              <w:right w:val="nil"/>
            </w:tcBorders>
          </w:tcPr>
          <w:p w:rsidR="00505048" w:rsidRDefault="005A0742">
            <w:pPr>
              <w:pStyle w:val="TableParagraph"/>
              <w:kinsoku w:val="0"/>
              <w:overflowPunct w:val="0"/>
              <w:spacing w:before="4"/>
              <w:ind w:left="92"/>
            </w:pPr>
            <w:r>
              <w:rPr>
                <w:sz w:val="17"/>
                <w:szCs w:val="17"/>
              </w:rPr>
              <w:t>12020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0620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1203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12030</w:t>
            </w:r>
          </w:p>
        </w:tc>
        <w:tc>
          <w:tcPr>
            <w:tcW w:w="365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Bituminous</w:t>
            </w:r>
            <w:r>
              <w:rPr>
                <w:spacing w:val="-3"/>
                <w:sz w:val="17"/>
                <w:szCs w:val="17"/>
              </w:rPr>
              <w:t xml:space="preserve"> </w:t>
            </w:r>
            <w:r>
              <w:rPr>
                <w:spacing w:val="-1"/>
                <w:sz w:val="17"/>
                <w:szCs w:val="17"/>
              </w:rPr>
              <w:t>or</w:t>
            </w:r>
            <w:r>
              <w:rPr>
                <w:spacing w:val="-3"/>
                <w:sz w:val="17"/>
                <w:szCs w:val="17"/>
              </w:rPr>
              <w:t xml:space="preserve"> </w:t>
            </w:r>
            <w:r>
              <w:rPr>
                <w:sz w:val="17"/>
                <w:szCs w:val="17"/>
              </w:rPr>
              <w:t>oil</w:t>
            </w:r>
            <w:r>
              <w:rPr>
                <w:spacing w:val="-8"/>
                <w:sz w:val="17"/>
                <w:szCs w:val="17"/>
              </w:rPr>
              <w:t xml:space="preserve"> </w:t>
            </w:r>
            <w:r>
              <w:rPr>
                <w:sz w:val="17"/>
                <w:szCs w:val="17"/>
              </w:rPr>
              <w:t>shale</w:t>
            </w:r>
            <w:r>
              <w:rPr>
                <w:spacing w:val="-6"/>
                <w:sz w:val="17"/>
                <w:szCs w:val="17"/>
              </w:rPr>
              <w:t xml:space="preserve"> </w:t>
            </w:r>
            <w:r>
              <w:rPr>
                <w:sz w:val="17"/>
                <w:szCs w:val="17"/>
              </w:rPr>
              <w:t>and</w:t>
            </w:r>
            <w:r>
              <w:rPr>
                <w:spacing w:val="-7"/>
                <w:sz w:val="17"/>
                <w:szCs w:val="17"/>
              </w:rPr>
              <w:t xml:space="preserve"> </w:t>
            </w:r>
            <w:r>
              <w:rPr>
                <w:sz w:val="17"/>
                <w:szCs w:val="17"/>
              </w:rPr>
              <w:t>tar</w:t>
            </w:r>
            <w:r>
              <w:rPr>
                <w:spacing w:val="-2"/>
                <w:sz w:val="17"/>
                <w:szCs w:val="17"/>
              </w:rPr>
              <w:t xml:space="preserve"> sands</w:t>
            </w:r>
          </w:p>
        </w:tc>
        <w:tc>
          <w:tcPr>
            <w:tcW w:w="1284" w:type="dxa"/>
            <w:tcBorders>
              <w:top w:val="nil"/>
              <w:left w:val="nil"/>
              <w:bottom w:val="nil"/>
              <w:right w:val="nil"/>
            </w:tcBorders>
          </w:tcPr>
          <w:p w:rsidR="00505048" w:rsidRDefault="005A0742">
            <w:pPr>
              <w:pStyle w:val="TableParagraph"/>
              <w:kinsoku w:val="0"/>
              <w:overflowPunct w:val="0"/>
              <w:spacing w:before="4"/>
              <w:ind w:left="48"/>
            </w:pPr>
            <w:r>
              <w:rPr>
                <w:spacing w:val="-1"/>
                <w:sz w:val="17"/>
                <w:szCs w:val="17"/>
              </w:rPr>
              <w:t>2714.10</w:t>
            </w:r>
          </w:p>
        </w:tc>
        <w:tc>
          <w:tcPr>
            <w:tcW w:w="820" w:type="dxa"/>
            <w:tcBorders>
              <w:top w:val="nil"/>
              <w:left w:val="nil"/>
              <w:bottom w:val="nil"/>
              <w:right w:val="nil"/>
            </w:tcBorders>
          </w:tcPr>
          <w:p w:rsidR="00505048" w:rsidRDefault="005A0742">
            <w:pPr>
              <w:pStyle w:val="TableParagraph"/>
              <w:kinsoku w:val="0"/>
              <w:overflowPunct w:val="0"/>
              <w:spacing w:before="4"/>
              <w:ind w:left="92"/>
            </w:pPr>
            <w:r>
              <w:rPr>
                <w:sz w:val="17"/>
                <w:szCs w:val="17"/>
              </w:rPr>
              <w:t>12030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0610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13</w:t>
            </w:r>
          </w:p>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Uranium</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thorium</w:t>
            </w:r>
            <w:r>
              <w:rPr>
                <w:b/>
                <w:bCs/>
                <w:spacing w:val="-5"/>
                <w:sz w:val="17"/>
                <w:szCs w:val="17"/>
              </w:rPr>
              <w:t xml:space="preserve"> </w:t>
            </w:r>
            <w:r>
              <w:rPr>
                <w:b/>
                <w:bCs/>
                <w:spacing w:val="-1"/>
                <w:sz w:val="17"/>
                <w:szCs w:val="17"/>
              </w:rPr>
              <w:t>ores</w:t>
            </w:r>
            <w:r>
              <w:rPr>
                <w:b/>
                <w:bCs/>
                <w:spacing w:val="-7"/>
                <w:sz w:val="17"/>
                <w:szCs w:val="17"/>
              </w:rPr>
              <w:t xml:space="preserve"> </w:t>
            </w:r>
            <w:r>
              <w:rPr>
                <w:b/>
                <w:bCs/>
                <w:sz w:val="17"/>
                <w:szCs w:val="17"/>
              </w:rPr>
              <w:t>and</w:t>
            </w:r>
            <w:r>
              <w:rPr>
                <w:b/>
                <w:bCs/>
                <w:spacing w:val="-9"/>
                <w:sz w:val="17"/>
                <w:szCs w:val="17"/>
              </w:rPr>
              <w:t xml:space="preserve"> </w:t>
            </w:r>
            <w:r>
              <w:rPr>
                <w:b/>
                <w:bCs/>
                <w:spacing w:val="-1"/>
                <w:sz w:val="17"/>
                <w:szCs w:val="17"/>
              </w:rPr>
              <w:t>concentrates</w:t>
            </w:r>
          </w:p>
        </w:tc>
        <w:tc>
          <w:tcPr>
            <w:tcW w:w="1284" w:type="dxa"/>
            <w:tcBorders>
              <w:top w:val="nil"/>
              <w:left w:val="nil"/>
              <w:bottom w:val="nil"/>
              <w:right w:val="nil"/>
            </w:tcBorders>
          </w:tcPr>
          <w:p w:rsidR="00505048" w:rsidRDefault="00505048"/>
        </w:tc>
        <w:tc>
          <w:tcPr>
            <w:tcW w:w="820"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130</w:t>
            </w:r>
          </w:p>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Uranium</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thorium</w:t>
            </w:r>
            <w:r>
              <w:rPr>
                <w:b/>
                <w:bCs/>
                <w:spacing w:val="-5"/>
                <w:sz w:val="17"/>
                <w:szCs w:val="17"/>
              </w:rPr>
              <w:t xml:space="preserve"> </w:t>
            </w:r>
            <w:r>
              <w:rPr>
                <w:b/>
                <w:bCs/>
                <w:spacing w:val="-1"/>
                <w:sz w:val="17"/>
                <w:szCs w:val="17"/>
              </w:rPr>
              <w:t>ores</w:t>
            </w:r>
            <w:r>
              <w:rPr>
                <w:b/>
                <w:bCs/>
                <w:spacing w:val="-7"/>
                <w:sz w:val="17"/>
                <w:szCs w:val="17"/>
              </w:rPr>
              <w:t xml:space="preserve"> </w:t>
            </w:r>
            <w:r>
              <w:rPr>
                <w:b/>
                <w:bCs/>
                <w:sz w:val="17"/>
                <w:szCs w:val="17"/>
              </w:rPr>
              <w:t>and</w:t>
            </w:r>
            <w:r>
              <w:rPr>
                <w:b/>
                <w:bCs/>
                <w:spacing w:val="-9"/>
                <w:sz w:val="17"/>
                <w:szCs w:val="17"/>
              </w:rPr>
              <w:t xml:space="preserve"> </w:t>
            </w:r>
            <w:r>
              <w:rPr>
                <w:b/>
                <w:bCs/>
                <w:spacing w:val="-1"/>
                <w:sz w:val="17"/>
                <w:szCs w:val="17"/>
              </w:rPr>
              <w:t>concentrates</w:t>
            </w:r>
          </w:p>
        </w:tc>
        <w:tc>
          <w:tcPr>
            <w:tcW w:w="1284" w:type="dxa"/>
            <w:tcBorders>
              <w:top w:val="nil"/>
              <w:left w:val="nil"/>
              <w:bottom w:val="nil"/>
              <w:right w:val="nil"/>
            </w:tcBorders>
          </w:tcPr>
          <w:p w:rsidR="00505048" w:rsidRDefault="00505048"/>
        </w:tc>
        <w:tc>
          <w:tcPr>
            <w:tcW w:w="820"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1300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13000</w:t>
            </w:r>
          </w:p>
        </w:tc>
        <w:tc>
          <w:tcPr>
            <w:tcW w:w="365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Uranium</w:t>
            </w:r>
            <w:r>
              <w:rPr>
                <w:spacing w:val="-10"/>
                <w:sz w:val="17"/>
                <w:szCs w:val="17"/>
              </w:rPr>
              <w:t xml:space="preserve"> </w:t>
            </w:r>
            <w:r>
              <w:rPr>
                <w:sz w:val="17"/>
                <w:szCs w:val="17"/>
              </w:rPr>
              <w:t>and</w:t>
            </w:r>
            <w:r>
              <w:rPr>
                <w:spacing w:val="-6"/>
                <w:sz w:val="17"/>
                <w:szCs w:val="17"/>
              </w:rPr>
              <w:t xml:space="preserve"> </w:t>
            </w:r>
            <w:r>
              <w:rPr>
                <w:spacing w:val="-1"/>
                <w:sz w:val="17"/>
                <w:szCs w:val="17"/>
              </w:rPr>
              <w:t>thorium</w:t>
            </w:r>
            <w:r>
              <w:rPr>
                <w:spacing w:val="-10"/>
                <w:sz w:val="17"/>
                <w:szCs w:val="17"/>
              </w:rPr>
              <w:t xml:space="preserve"> </w:t>
            </w:r>
            <w:r>
              <w:rPr>
                <w:sz w:val="17"/>
                <w:szCs w:val="17"/>
              </w:rPr>
              <w:t>ores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concentrates</w:t>
            </w:r>
          </w:p>
        </w:tc>
        <w:tc>
          <w:tcPr>
            <w:tcW w:w="1284" w:type="dxa"/>
            <w:tcBorders>
              <w:top w:val="nil"/>
              <w:left w:val="nil"/>
              <w:bottom w:val="nil"/>
              <w:right w:val="nil"/>
            </w:tcBorders>
          </w:tcPr>
          <w:p w:rsidR="00505048" w:rsidRDefault="005A0742">
            <w:pPr>
              <w:pStyle w:val="TableParagraph"/>
              <w:kinsoku w:val="0"/>
              <w:overflowPunct w:val="0"/>
              <w:spacing w:before="3"/>
              <w:ind w:left="48"/>
            </w:pPr>
            <w:r>
              <w:rPr>
                <w:spacing w:val="-1"/>
                <w:sz w:val="17"/>
                <w:szCs w:val="17"/>
              </w:rPr>
              <w:t>2612</w:t>
            </w:r>
          </w:p>
        </w:tc>
        <w:tc>
          <w:tcPr>
            <w:tcW w:w="820" w:type="dxa"/>
            <w:tcBorders>
              <w:top w:val="nil"/>
              <w:left w:val="nil"/>
              <w:bottom w:val="nil"/>
              <w:right w:val="nil"/>
            </w:tcBorders>
          </w:tcPr>
          <w:p w:rsidR="00505048" w:rsidRDefault="005A0742">
            <w:pPr>
              <w:pStyle w:val="TableParagraph"/>
              <w:kinsoku w:val="0"/>
              <w:overflowPunct w:val="0"/>
              <w:spacing w:before="3"/>
              <w:ind w:left="92"/>
            </w:pPr>
            <w:r>
              <w:rPr>
                <w:sz w:val="17"/>
                <w:szCs w:val="17"/>
              </w:rPr>
              <w:t>13000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0721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14</w:t>
            </w:r>
          </w:p>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Metal</w:t>
            </w:r>
            <w:r>
              <w:rPr>
                <w:b/>
                <w:bCs/>
                <w:spacing w:val="-7"/>
                <w:sz w:val="17"/>
                <w:szCs w:val="17"/>
              </w:rPr>
              <w:t xml:space="preserve"> </w:t>
            </w:r>
            <w:r>
              <w:rPr>
                <w:b/>
                <w:bCs/>
                <w:spacing w:val="-1"/>
                <w:sz w:val="17"/>
                <w:szCs w:val="17"/>
              </w:rPr>
              <w:t>ores</w:t>
            </w:r>
          </w:p>
        </w:tc>
        <w:tc>
          <w:tcPr>
            <w:tcW w:w="1284" w:type="dxa"/>
            <w:tcBorders>
              <w:top w:val="nil"/>
              <w:left w:val="nil"/>
              <w:bottom w:val="nil"/>
              <w:right w:val="nil"/>
            </w:tcBorders>
          </w:tcPr>
          <w:p w:rsidR="00505048" w:rsidRDefault="00505048"/>
        </w:tc>
        <w:tc>
          <w:tcPr>
            <w:tcW w:w="820"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92"/>
        </w:trPr>
        <w:tc>
          <w:tcPr>
            <w:tcW w:w="1247"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141</w:t>
            </w:r>
          </w:p>
        </w:tc>
        <w:tc>
          <w:tcPr>
            <w:tcW w:w="781" w:type="dxa"/>
            <w:tcBorders>
              <w:top w:val="nil"/>
              <w:left w:val="nil"/>
              <w:bottom w:val="nil"/>
              <w:right w:val="nil"/>
            </w:tcBorders>
          </w:tcPr>
          <w:p w:rsidR="00505048" w:rsidRDefault="00505048"/>
        </w:tc>
        <w:tc>
          <w:tcPr>
            <w:tcW w:w="3652" w:type="dxa"/>
            <w:tcBorders>
              <w:top w:val="nil"/>
              <w:left w:val="nil"/>
              <w:bottom w:val="nil"/>
              <w:right w:val="nil"/>
            </w:tcBorders>
          </w:tcPr>
          <w:p w:rsidR="00505048" w:rsidRDefault="005A0742">
            <w:pPr>
              <w:pStyle w:val="TableParagraph"/>
              <w:kinsoku w:val="0"/>
              <w:overflowPunct w:val="0"/>
              <w:spacing w:before="3"/>
              <w:ind w:left="186" w:right="107"/>
            </w:pPr>
            <w:r>
              <w:rPr>
                <w:b/>
                <w:bCs/>
                <w:spacing w:val="-1"/>
                <w:sz w:val="17"/>
                <w:szCs w:val="17"/>
              </w:rPr>
              <w:t>Iron</w:t>
            </w:r>
            <w:r>
              <w:rPr>
                <w:b/>
                <w:bCs/>
                <w:spacing w:val="-6"/>
                <w:sz w:val="17"/>
                <w:szCs w:val="17"/>
              </w:rPr>
              <w:t xml:space="preserve"> </w:t>
            </w:r>
            <w:r>
              <w:rPr>
                <w:b/>
                <w:bCs/>
                <w:spacing w:val="-1"/>
                <w:sz w:val="17"/>
                <w:szCs w:val="17"/>
              </w:rPr>
              <w:t>ores</w:t>
            </w:r>
            <w:r>
              <w:rPr>
                <w:b/>
                <w:bCs/>
                <w:spacing w:val="-4"/>
                <w:sz w:val="17"/>
                <w:szCs w:val="17"/>
              </w:rPr>
              <w:t xml:space="preserve"> </w:t>
            </w:r>
            <w:r>
              <w:rPr>
                <w:b/>
                <w:bCs/>
                <w:spacing w:val="-1"/>
                <w:sz w:val="17"/>
                <w:szCs w:val="17"/>
              </w:rPr>
              <w:t>and</w:t>
            </w:r>
            <w:r>
              <w:rPr>
                <w:b/>
                <w:bCs/>
                <w:spacing w:val="-8"/>
                <w:sz w:val="17"/>
                <w:szCs w:val="17"/>
              </w:rPr>
              <w:t xml:space="preserve"> </w:t>
            </w:r>
            <w:r>
              <w:rPr>
                <w:b/>
                <w:bCs/>
                <w:spacing w:val="-1"/>
                <w:sz w:val="17"/>
                <w:szCs w:val="17"/>
              </w:rPr>
              <w:t>concentrates,</w:t>
            </w:r>
            <w:r>
              <w:rPr>
                <w:b/>
                <w:bCs/>
                <w:spacing w:val="-5"/>
                <w:sz w:val="17"/>
                <w:szCs w:val="17"/>
              </w:rPr>
              <w:t xml:space="preserve"> </w:t>
            </w:r>
            <w:r>
              <w:rPr>
                <w:b/>
                <w:bCs/>
                <w:spacing w:val="-1"/>
                <w:sz w:val="17"/>
                <w:szCs w:val="17"/>
              </w:rPr>
              <w:t>other</w:t>
            </w:r>
            <w:r>
              <w:rPr>
                <w:b/>
                <w:bCs/>
                <w:spacing w:val="-8"/>
                <w:sz w:val="17"/>
                <w:szCs w:val="17"/>
              </w:rPr>
              <w:t xml:space="preserve"> </w:t>
            </w:r>
            <w:r>
              <w:rPr>
                <w:b/>
                <w:bCs/>
                <w:sz w:val="17"/>
                <w:szCs w:val="17"/>
              </w:rPr>
              <w:t>than</w:t>
            </w:r>
            <w:r>
              <w:rPr>
                <w:b/>
                <w:bCs/>
                <w:spacing w:val="-8"/>
                <w:sz w:val="17"/>
                <w:szCs w:val="17"/>
              </w:rPr>
              <w:t xml:space="preserve"> </w:t>
            </w:r>
            <w:r>
              <w:rPr>
                <w:b/>
                <w:bCs/>
                <w:sz w:val="17"/>
                <w:szCs w:val="17"/>
              </w:rPr>
              <w:t>roasted</w:t>
            </w:r>
            <w:r>
              <w:rPr>
                <w:b/>
                <w:bCs/>
                <w:spacing w:val="37"/>
                <w:w w:val="99"/>
                <w:sz w:val="17"/>
                <w:szCs w:val="17"/>
              </w:rPr>
              <w:t xml:space="preserve"> </w:t>
            </w:r>
            <w:r>
              <w:rPr>
                <w:b/>
                <w:bCs/>
                <w:sz w:val="17"/>
                <w:szCs w:val="17"/>
              </w:rPr>
              <w:t>iron</w:t>
            </w:r>
            <w:r>
              <w:rPr>
                <w:b/>
                <w:bCs/>
                <w:spacing w:val="-12"/>
                <w:sz w:val="17"/>
                <w:szCs w:val="17"/>
              </w:rPr>
              <w:t xml:space="preserve"> </w:t>
            </w:r>
            <w:r>
              <w:rPr>
                <w:b/>
                <w:bCs/>
                <w:spacing w:val="-1"/>
                <w:sz w:val="17"/>
                <w:szCs w:val="17"/>
              </w:rPr>
              <w:t>pyrites</w:t>
            </w:r>
          </w:p>
        </w:tc>
        <w:tc>
          <w:tcPr>
            <w:tcW w:w="1284" w:type="dxa"/>
            <w:tcBorders>
              <w:top w:val="nil"/>
              <w:left w:val="nil"/>
              <w:bottom w:val="nil"/>
              <w:right w:val="nil"/>
            </w:tcBorders>
          </w:tcPr>
          <w:p w:rsidR="00505048" w:rsidRDefault="00505048"/>
        </w:tc>
        <w:tc>
          <w:tcPr>
            <w:tcW w:w="820"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headerReference w:type="even" r:id="rId20"/>
          <w:headerReference w:type="default" r:id="rId21"/>
          <w:pgSz w:w="12240" w:h="15840"/>
          <w:pgMar w:top="1540" w:right="1720" w:bottom="960" w:left="1340" w:header="694" w:footer="771" w:gutter="0"/>
          <w:cols w:space="720" w:equalWidth="0">
            <w:col w:w="9180"/>
          </w:cols>
          <w:noEndnote/>
        </w:sectPr>
      </w:pPr>
    </w:p>
    <w:p w:rsidR="00505048" w:rsidRDefault="00505048">
      <w:pPr>
        <w:pStyle w:val="BodyText"/>
        <w:kinsoku w:val="0"/>
        <w:overflowPunct w:val="0"/>
        <w:spacing w:before="6"/>
        <w:ind w:left="0"/>
        <w:rPr>
          <w:sz w:val="3"/>
          <w:szCs w:val="3"/>
        </w:rPr>
      </w:pPr>
    </w:p>
    <w:tbl>
      <w:tblPr>
        <w:tblW w:w="0" w:type="auto"/>
        <w:tblInd w:w="104" w:type="dxa"/>
        <w:tblLayout w:type="fixed"/>
        <w:tblCellMar>
          <w:left w:w="0" w:type="dxa"/>
          <w:right w:w="0" w:type="dxa"/>
        </w:tblCellMar>
        <w:tblLook w:val="0000" w:firstRow="0" w:lastRow="0" w:firstColumn="0" w:lastColumn="0" w:noHBand="0" w:noVBand="0"/>
      </w:tblPr>
      <w:tblGrid>
        <w:gridCol w:w="1270"/>
        <w:gridCol w:w="856"/>
        <w:gridCol w:w="3559"/>
        <w:gridCol w:w="1340"/>
        <w:gridCol w:w="722"/>
        <w:gridCol w:w="799"/>
      </w:tblGrid>
      <w:tr w:rsidR="00505048">
        <w:trPr>
          <w:trHeight w:hRule="exact" w:val="214"/>
        </w:trPr>
        <w:tc>
          <w:tcPr>
            <w:tcW w:w="1270" w:type="dxa"/>
            <w:tcBorders>
              <w:top w:val="nil"/>
              <w:left w:val="nil"/>
              <w:bottom w:val="single" w:sz="4" w:space="0" w:color="000000"/>
              <w:right w:val="nil"/>
            </w:tcBorders>
          </w:tcPr>
          <w:p w:rsidR="00505048" w:rsidRDefault="005A0742">
            <w:pPr>
              <w:pStyle w:val="TableParagraph"/>
              <w:kinsoku w:val="0"/>
              <w:overflowPunct w:val="0"/>
              <w:spacing w:line="187" w:lineRule="exact"/>
              <w:ind w:left="62"/>
            </w:pPr>
            <w:r>
              <w:rPr>
                <w:b/>
                <w:bCs/>
                <w:spacing w:val="-1"/>
                <w:sz w:val="17"/>
                <w:szCs w:val="17"/>
              </w:rPr>
              <w:t>Group</w:t>
            </w:r>
            <w:r>
              <w:rPr>
                <w:b/>
                <w:bCs/>
                <w:sz w:val="17"/>
                <w:szCs w:val="17"/>
              </w:rPr>
              <w:t xml:space="preserve">   </w:t>
            </w:r>
            <w:r>
              <w:rPr>
                <w:b/>
                <w:bCs/>
                <w:spacing w:val="19"/>
                <w:sz w:val="17"/>
                <w:szCs w:val="17"/>
              </w:rPr>
              <w:t xml:space="preserve"> </w:t>
            </w:r>
            <w:r>
              <w:rPr>
                <w:b/>
                <w:bCs/>
                <w:spacing w:val="-1"/>
                <w:sz w:val="17"/>
                <w:szCs w:val="17"/>
              </w:rPr>
              <w:t>Class</w:t>
            </w:r>
          </w:p>
        </w:tc>
        <w:tc>
          <w:tcPr>
            <w:tcW w:w="856" w:type="dxa"/>
            <w:tcBorders>
              <w:top w:val="nil"/>
              <w:left w:val="nil"/>
              <w:bottom w:val="single" w:sz="4" w:space="0" w:color="000000"/>
              <w:right w:val="nil"/>
            </w:tcBorders>
          </w:tcPr>
          <w:p w:rsidR="00505048" w:rsidRDefault="005A0742">
            <w:pPr>
              <w:pStyle w:val="TableParagraph"/>
              <w:kinsoku w:val="0"/>
              <w:overflowPunct w:val="0"/>
              <w:spacing w:line="187" w:lineRule="exact"/>
              <w:ind w:left="145"/>
            </w:pPr>
            <w:r>
              <w:rPr>
                <w:b/>
                <w:bCs/>
                <w:spacing w:val="-1"/>
                <w:sz w:val="17"/>
                <w:szCs w:val="17"/>
              </w:rPr>
              <w:t>Subclass</w:t>
            </w:r>
          </w:p>
        </w:tc>
        <w:tc>
          <w:tcPr>
            <w:tcW w:w="3559" w:type="dxa"/>
            <w:tcBorders>
              <w:top w:val="nil"/>
              <w:left w:val="nil"/>
              <w:bottom w:val="single" w:sz="4" w:space="0" w:color="000000"/>
              <w:right w:val="nil"/>
            </w:tcBorders>
          </w:tcPr>
          <w:p w:rsidR="00505048" w:rsidRDefault="005A0742">
            <w:pPr>
              <w:pStyle w:val="TableParagraph"/>
              <w:kinsoku w:val="0"/>
              <w:overflowPunct w:val="0"/>
              <w:spacing w:line="187" w:lineRule="exact"/>
              <w:ind w:left="108"/>
              <w:jc w:val="center"/>
            </w:pPr>
            <w:r>
              <w:rPr>
                <w:b/>
                <w:bCs/>
                <w:spacing w:val="-1"/>
                <w:sz w:val="17"/>
                <w:szCs w:val="17"/>
              </w:rPr>
              <w:t>Description</w:t>
            </w:r>
          </w:p>
        </w:tc>
        <w:tc>
          <w:tcPr>
            <w:tcW w:w="1340" w:type="dxa"/>
            <w:tcBorders>
              <w:top w:val="nil"/>
              <w:left w:val="nil"/>
              <w:bottom w:val="single" w:sz="4" w:space="0" w:color="000000"/>
              <w:right w:val="nil"/>
            </w:tcBorders>
          </w:tcPr>
          <w:p w:rsidR="00505048" w:rsidRDefault="005A0742">
            <w:pPr>
              <w:pStyle w:val="TableParagraph"/>
              <w:kinsoku w:val="0"/>
              <w:overflowPunct w:val="0"/>
              <w:spacing w:line="187" w:lineRule="exact"/>
              <w:ind w:left="44"/>
            </w:pPr>
            <w:r>
              <w:rPr>
                <w:b/>
                <w:bCs/>
                <w:sz w:val="17"/>
                <w:szCs w:val="17"/>
              </w:rPr>
              <w:t>HS</w:t>
            </w:r>
            <w:r>
              <w:rPr>
                <w:b/>
                <w:bCs/>
                <w:spacing w:val="-6"/>
                <w:sz w:val="17"/>
                <w:szCs w:val="17"/>
              </w:rPr>
              <w:t xml:space="preserve"> </w:t>
            </w:r>
            <w:r>
              <w:rPr>
                <w:b/>
                <w:bCs/>
                <w:spacing w:val="-1"/>
                <w:sz w:val="17"/>
                <w:szCs w:val="17"/>
              </w:rPr>
              <w:t>2007</w:t>
            </w:r>
          </w:p>
        </w:tc>
        <w:tc>
          <w:tcPr>
            <w:tcW w:w="722" w:type="dxa"/>
            <w:tcBorders>
              <w:top w:val="nil"/>
              <w:left w:val="nil"/>
              <w:bottom w:val="single" w:sz="4" w:space="0" w:color="000000"/>
              <w:right w:val="nil"/>
            </w:tcBorders>
          </w:tcPr>
          <w:p w:rsidR="00505048" w:rsidRDefault="005A0742">
            <w:pPr>
              <w:pStyle w:val="TableParagraph"/>
              <w:kinsoku w:val="0"/>
              <w:overflowPunct w:val="0"/>
              <w:spacing w:line="187" w:lineRule="exact"/>
              <w:ind w:left="30"/>
            </w:pPr>
            <w:r>
              <w:rPr>
                <w:b/>
                <w:bCs/>
                <w:spacing w:val="-1"/>
                <w:sz w:val="17"/>
                <w:szCs w:val="17"/>
              </w:rPr>
              <w:t>CPC</w:t>
            </w:r>
            <w:r>
              <w:rPr>
                <w:b/>
                <w:bCs/>
                <w:spacing w:val="-7"/>
                <w:sz w:val="17"/>
                <w:szCs w:val="17"/>
              </w:rPr>
              <w:t xml:space="preserve"> </w:t>
            </w:r>
            <w:r>
              <w:rPr>
                <w:b/>
                <w:bCs/>
                <w:sz w:val="17"/>
                <w:szCs w:val="17"/>
              </w:rPr>
              <w:t>2</w:t>
            </w:r>
          </w:p>
        </w:tc>
        <w:tc>
          <w:tcPr>
            <w:tcW w:w="799" w:type="dxa"/>
            <w:tcBorders>
              <w:top w:val="nil"/>
              <w:left w:val="nil"/>
              <w:bottom w:val="single" w:sz="4" w:space="0" w:color="000000"/>
              <w:right w:val="nil"/>
            </w:tcBorders>
          </w:tcPr>
          <w:p w:rsidR="00505048" w:rsidRDefault="005A0742">
            <w:pPr>
              <w:pStyle w:val="TableParagraph"/>
              <w:kinsoku w:val="0"/>
              <w:overflowPunct w:val="0"/>
              <w:spacing w:line="187" w:lineRule="exact"/>
              <w:ind w:left="218"/>
            </w:pPr>
            <w:r>
              <w:rPr>
                <w:b/>
                <w:bCs/>
                <w:sz w:val="17"/>
                <w:szCs w:val="17"/>
              </w:rPr>
              <w:t>ISIC</w:t>
            </w:r>
            <w:r>
              <w:rPr>
                <w:b/>
                <w:bCs/>
                <w:spacing w:val="-4"/>
                <w:sz w:val="17"/>
                <w:szCs w:val="17"/>
              </w:rPr>
              <w:t xml:space="preserve"> </w:t>
            </w:r>
            <w:r>
              <w:rPr>
                <w:b/>
                <w:bCs/>
                <w:sz w:val="17"/>
                <w:szCs w:val="17"/>
              </w:rPr>
              <w:t>4</w:t>
            </w:r>
          </w:p>
        </w:tc>
      </w:tr>
      <w:tr w:rsidR="00505048">
        <w:trPr>
          <w:trHeight w:hRule="exact" w:val="643"/>
        </w:trPr>
        <w:tc>
          <w:tcPr>
            <w:tcW w:w="1270"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739"/>
            </w:pPr>
            <w:r>
              <w:rPr>
                <w:spacing w:val="-1"/>
                <w:sz w:val="17"/>
                <w:szCs w:val="17"/>
              </w:rPr>
              <w:t>1410</w:t>
            </w:r>
          </w:p>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145"/>
            </w:pPr>
            <w:r>
              <w:rPr>
                <w:sz w:val="17"/>
                <w:szCs w:val="17"/>
              </w:rPr>
              <w:t>14100</w:t>
            </w:r>
          </w:p>
        </w:tc>
        <w:tc>
          <w:tcPr>
            <w:tcW w:w="3559" w:type="dxa"/>
            <w:tcBorders>
              <w:top w:val="single" w:sz="4" w:space="0" w:color="000000"/>
              <w:left w:val="nil"/>
              <w:bottom w:val="nil"/>
              <w:right w:val="nil"/>
            </w:tcBorders>
          </w:tcPr>
          <w:p w:rsidR="00505048" w:rsidRDefault="00505048">
            <w:pPr>
              <w:pStyle w:val="TableParagraph"/>
              <w:kinsoku w:val="0"/>
              <w:overflowPunct w:val="0"/>
              <w:spacing w:before="6"/>
              <w:rPr>
                <w:sz w:val="20"/>
                <w:szCs w:val="20"/>
              </w:rPr>
            </w:pPr>
          </w:p>
          <w:p w:rsidR="00505048" w:rsidRDefault="005A0742">
            <w:pPr>
              <w:pStyle w:val="TableParagraph"/>
              <w:kinsoku w:val="0"/>
              <w:overflowPunct w:val="0"/>
              <w:spacing w:line="192" w:lineRule="exact"/>
              <w:ind w:left="89" w:right="76"/>
            </w:pPr>
            <w:r>
              <w:rPr>
                <w:spacing w:val="-1"/>
                <w:sz w:val="17"/>
                <w:szCs w:val="17"/>
              </w:rPr>
              <w:t>Iron</w:t>
            </w:r>
            <w:r>
              <w:rPr>
                <w:spacing w:val="-6"/>
                <w:sz w:val="17"/>
                <w:szCs w:val="17"/>
              </w:rPr>
              <w:t xml:space="preserve"> </w:t>
            </w:r>
            <w:r>
              <w:rPr>
                <w:spacing w:val="-1"/>
                <w:sz w:val="17"/>
                <w:szCs w:val="17"/>
              </w:rPr>
              <w:t>ores</w:t>
            </w:r>
            <w:r>
              <w:rPr>
                <w:spacing w:val="-4"/>
                <w:sz w:val="17"/>
                <w:szCs w:val="17"/>
              </w:rPr>
              <w:t xml:space="preserve"> </w:t>
            </w:r>
            <w:r>
              <w:rPr>
                <w:sz w:val="17"/>
                <w:szCs w:val="17"/>
              </w:rPr>
              <w:t>and</w:t>
            </w:r>
            <w:r>
              <w:rPr>
                <w:spacing w:val="-7"/>
                <w:sz w:val="17"/>
                <w:szCs w:val="17"/>
              </w:rPr>
              <w:t xml:space="preserve"> </w:t>
            </w:r>
            <w:r>
              <w:rPr>
                <w:spacing w:val="-1"/>
                <w:sz w:val="17"/>
                <w:szCs w:val="17"/>
              </w:rPr>
              <w:t>concentrates,</w:t>
            </w:r>
            <w:r>
              <w:rPr>
                <w:spacing w:val="-3"/>
                <w:sz w:val="17"/>
                <w:szCs w:val="17"/>
              </w:rPr>
              <w:t xml:space="preserve"> </w:t>
            </w:r>
            <w:r>
              <w:rPr>
                <w:spacing w:val="-1"/>
                <w:sz w:val="17"/>
                <w:szCs w:val="17"/>
              </w:rPr>
              <w:t>other</w:t>
            </w:r>
            <w:r>
              <w:rPr>
                <w:spacing w:val="-6"/>
                <w:sz w:val="17"/>
                <w:szCs w:val="17"/>
              </w:rPr>
              <w:t xml:space="preserve"> </w:t>
            </w:r>
            <w:r>
              <w:rPr>
                <w:spacing w:val="-1"/>
                <w:sz w:val="17"/>
                <w:szCs w:val="17"/>
              </w:rPr>
              <w:t>than</w:t>
            </w:r>
            <w:r>
              <w:rPr>
                <w:spacing w:val="-5"/>
                <w:sz w:val="17"/>
                <w:szCs w:val="17"/>
              </w:rPr>
              <w:t xml:space="preserve"> </w:t>
            </w:r>
            <w:r>
              <w:rPr>
                <w:sz w:val="17"/>
                <w:szCs w:val="17"/>
              </w:rPr>
              <w:t>roasted</w:t>
            </w:r>
            <w:r>
              <w:rPr>
                <w:spacing w:val="-8"/>
                <w:sz w:val="17"/>
                <w:szCs w:val="17"/>
              </w:rPr>
              <w:t xml:space="preserve"> </w:t>
            </w:r>
            <w:r>
              <w:rPr>
                <w:spacing w:val="-1"/>
                <w:sz w:val="17"/>
                <w:szCs w:val="17"/>
              </w:rPr>
              <w:t>iron</w:t>
            </w:r>
            <w:r>
              <w:rPr>
                <w:spacing w:val="37"/>
                <w:w w:val="99"/>
                <w:sz w:val="17"/>
                <w:szCs w:val="17"/>
              </w:rPr>
              <w:t xml:space="preserve"> </w:t>
            </w:r>
            <w:r>
              <w:rPr>
                <w:spacing w:val="-1"/>
                <w:sz w:val="17"/>
                <w:szCs w:val="17"/>
              </w:rPr>
              <w:t>pyrites</w:t>
            </w:r>
          </w:p>
        </w:tc>
        <w:tc>
          <w:tcPr>
            <w:tcW w:w="1340"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44"/>
            </w:pPr>
            <w:r>
              <w:rPr>
                <w:spacing w:val="-1"/>
                <w:sz w:val="17"/>
                <w:szCs w:val="17"/>
              </w:rPr>
              <w:t>2601.11,</w:t>
            </w:r>
            <w:r>
              <w:rPr>
                <w:spacing w:val="-10"/>
                <w:sz w:val="17"/>
                <w:szCs w:val="17"/>
              </w:rPr>
              <w:t xml:space="preserve"> </w:t>
            </w:r>
            <w:r>
              <w:rPr>
                <w:spacing w:val="-1"/>
                <w:sz w:val="17"/>
                <w:szCs w:val="17"/>
              </w:rPr>
              <w:t>.12</w:t>
            </w:r>
          </w:p>
        </w:tc>
        <w:tc>
          <w:tcPr>
            <w:tcW w:w="722"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31"/>
            </w:pPr>
            <w:r>
              <w:rPr>
                <w:sz w:val="17"/>
                <w:szCs w:val="17"/>
              </w:rPr>
              <w:t>14100</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218"/>
            </w:pPr>
            <w:r>
              <w:rPr>
                <w:sz w:val="17"/>
                <w:szCs w:val="17"/>
              </w:rPr>
              <w:t>0710</w:t>
            </w:r>
          </w:p>
        </w:tc>
      </w:tr>
      <w:tr w:rsidR="00505048">
        <w:trPr>
          <w:trHeight w:hRule="exact" w:val="210"/>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142</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Non-ferrous</w:t>
            </w:r>
            <w:r>
              <w:rPr>
                <w:b/>
                <w:bCs/>
                <w:spacing w:val="-6"/>
                <w:sz w:val="17"/>
                <w:szCs w:val="17"/>
              </w:rPr>
              <w:t xml:space="preserve"> </w:t>
            </w:r>
            <w:r>
              <w:rPr>
                <w:b/>
                <w:bCs/>
                <w:spacing w:val="-1"/>
                <w:sz w:val="17"/>
                <w:szCs w:val="17"/>
              </w:rPr>
              <w:t>metal</w:t>
            </w:r>
            <w:r>
              <w:rPr>
                <w:b/>
                <w:bCs/>
                <w:spacing w:val="-6"/>
                <w:sz w:val="17"/>
                <w:szCs w:val="17"/>
              </w:rPr>
              <w:t xml:space="preserve"> </w:t>
            </w:r>
            <w:r>
              <w:rPr>
                <w:b/>
                <w:bCs/>
                <w:spacing w:val="-1"/>
                <w:sz w:val="17"/>
                <w:szCs w:val="17"/>
              </w:rPr>
              <w:t>ores</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concentrates</w:t>
            </w:r>
            <w:r>
              <w:rPr>
                <w:b/>
                <w:bCs/>
                <w:spacing w:val="-9"/>
                <w:sz w:val="17"/>
                <w:szCs w:val="17"/>
              </w:rPr>
              <w:t xml:space="preserve"> </w:t>
            </w:r>
            <w:r>
              <w:rPr>
                <w:b/>
                <w:bCs/>
                <w:spacing w:val="-1"/>
                <w:sz w:val="17"/>
                <w:szCs w:val="17"/>
              </w:rPr>
              <w:t>(other</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b/>
                <w:bCs/>
                <w:sz w:val="17"/>
                <w:szCs w:val="17"/>
              </w:rPr>
              <w:t>than</w:t>
            </w:r>
            <w:r>
              <w:rPr>
                <w:b/>
                <w:bCs/>
                <w:spacing w:val="-8"/>
                <w:sz w:val="17"/>
                <w:szCs w:val="17"/>
              </w:rPr>
              <w:t xml:space="preserve"> </w:t>
            </w:r>
            <w:r>
              <w:rPr>
                <w:b/>
                <w:bCs/>
                <w:spacing w:val="-1"/>
                <w:sz w:val="17"/>
                <w:szCs w:val="17"/>
              </w:rPr>
              <w:t>uranium</w:t>
            </w:r>
            <w:r>
              <w:rPr>
                <w:b/>
                <w:bCs/>
                <w:spacing w:val="-2"/>
                <w:sz w:val="17"/>
                <w:szCs w:val="17"/>
              </w:rPr>
              <w:t xml:space="preserve"> or</w:t>
            </w:r>
            <w:r>
              <w:rPr>
                <w:b/>
                <w:bCs/>
                <w:spacing w:val="-4"/>
                <w:sz w:val="17"/>
                <w:szCs w:val="17"/>
              </w:rPr>
              <w:t xml:space="preserve"> </w:t>
            </w:r>
            <w:r>
              <w:rPr>
                <w:b/>
                <w:bCs/>
                <w:spacing w:val="-1"/>
                <w:sz w:val="17"/>
                <w:szCs w:val="17"/>
              </w:rPr>
              <w:t>thorium</w:t>
            </w:r>
            <w:r>
              <w:rPr>
                <w:b/>
                <w:bCs/>
                <w:spacing w:val="-4"/>
                <w:sz w:val="17"/>
                <w:szCs w:val="17"/>
              </w:rPr>
              <w:t xml:space="preserve"> </w:t>
            </w:r>
            <w:r>
              <w:rPr>
                <w:b/>
                <w:bCs/>
                <w:spacing w:val="-1"/>
                <w:sz w:val="17"/>
                <w:szCs w:val="17"/>
              </w:rPr>
              <w:t>ores</w:t>
            </w:r>
            <w:r>
              <w:rPr>
                <w:b/>
                <w:bCs/>
                <w:spacing w:val="-5"/>
                <w:sz w:val="17"/>
                <w:szCs w:val="17"/>
              </w:rPr>
              <w:t xml:space="preserve"> </w:t>
            </w:r>
            <w:r>
              <w:rPr>
                <w:b/>
                <w:bCs/>
                <w:spacing w:val="-1"/>
                <w:sz w:val="17"/>
                <w:szCs w:val="17"/>
              </w:rPr>
              <w:t>and</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concentrates)</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1421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14210</w:t>
            </w:r>
          </w:p>
        </w:tc>
        <w:tc>
          <w:tcPr>
            <w:tcW w:w="3559" w:type="dxa"/>
            <w:tcBorders>
              <w:top w:val="nil"/>
              <w:left w:val="nil"/>
              <w:bottom w:val="nil"/>
              <w:right w:val="nil"/>
            </w:tcBorders>
          </w:tcPr>
          <w:p w:rsidR="00505048" w:rsidRDefault="005A0742">
            <w:pPr>
              <w:pStyle w:val="TableParagraph"/>
              <w:kinsoku w:val="0"/>
              <w:overflowPunct w:val="0"/>
              <w:spacing w:before="3"/>
              <w:ind w:left="89"/>
            </w:pPr>
            <w:r>
              <w:rPr>
                <w:sz w:val="17"/>
                <w:szCs w:val="17"/>
              </w:rPr>
              <w:t>Copper,</w:t>
            </w:r>
            <w:r>
              <w:rPr>
                <w:spacing w:val="-8"/>
                <w:sz w:val="17"/>
                <w:szCs w:val="17"/>
              </w:rPr>
              <w:t xml:space="preserve"> </w:t>
            </w:r>
            <w:r>
              <w:rPr>
                <w:spacing w:val="-1"/>
                <w:sz w:val="17"/>
                <w:szCs w:val="17"/>
              </w:rPr>
              <w:t>ores</w:t>
            </w:r>
            <w:r>
              <w:rPr>
                <w:spacing w:val="-7"/>
                <w:sz w:val="17"/>
                <w:szCs w:val="17"/>
              </w:rPr>
              <w:t xml:space="preserve"> </w:t>
            </w:r>
            <w:r>
              <w:rPr>
                <w:sz w:val="17"/>
                <w:szCs w:val="17"/>
              </w:rPr>
              <w:t>and</w:t>
            </w:r>
            <w:r>
              <w:rPr>
                <w:spacing w:val="-8"/>
                <w:sz w:val="17"/>
                <w:szCs w:val="17"/>
              </w:rPr>
              <w:t xml:space="preserve"> </w:t>
            </w:r>
            <w:r>
              <w:rPr>
                <w:spacing w:val="-1"/>
                <w:sz w:val="17"/>
                <w:szCs w:val="17"/>
              </w:rPr>
              <w:t>concentrates</w:t>
            </w:r>
          </w:p>
        </w:tc>
        <w:tc>
          <w:tcPr>
            <w:tcW w:w="1340" w:type="dxa"/>
            <w:tcBorders>
              <w:top w:val="nil"/>
              <w:left w:val="nil"/>
              <w:bottom w:val="nil"/>
              <w:right w:val="nil"/>
            </w:tcBorders>
          </w:tcPr>
          <w:p w:rsidR="00505048" w:rsidRDefault="005A0742">
            <w:pPr>
              <w:pStyle w:val="TableParagraph"/>
              <w:kinsoku w:val="0"/>
              <w:overflowPunct w:val="0"/>
              <w:spacing w:before="3"/>
              <w:ind w:left="44"/>
            </w:pPr>
            <w:r>
              <w:rPr>
                <w:spacing w:val="-1"/>
                <w:sz w:val="17"/>
                <w:szCs w:val="17"/>
              </w:rPr>
              <w:t>2603</w:t>
            </w:r>
          </w:p>
        </w:tc>
        <w:tc>
          <w:tcPr>
            <w:tcW w:w="722" w:type="dxa"/>
            <w:tcBorders>
              <w:top w:val="nil"/>
              <w:left w:val="nil"/>
              <w:bottom w:val="nil"/>
              <w:right w:val="nil"/>
            </w:tcBorders>
          </w:tcPr>
          <w:p w:rsidR="00505048" w:rsidRDefault="005A0742">
            <w:pPr>
              <w:pStyle w:val="TableParagraph"/>
              <w:kinsoku w:val="0"/>
              <w:overflowPunct w:val="0"/>
              <w:spacing w:before="3"/>
              <w:ind w:left="31"/>
            </w:pPr>
            <w:r>
              <w:rPr>
                <w:sz w:val="17"/>
                <w:szCs w:val="17"/>
              </w:rPr>
              <w:t>14210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0729</w:t>
            </w:r>
          </w:p>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1422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14220</w:t>
            </w:r>
          </w:p>
        </w:tc>
        <w:tc>
          <w:tcPr>
            <w:tcW w:w="355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Nickel</w:t>
            </w:r>
            <w:r>
              <w:rPr>
                <w:spacing w:val="-7"/>
                <w:sz w:val="17"/>
                <w:szCs w:val="17"/>
              </w:rPr>
              <w:t xml:space="preserve"> </w:t>
            </w:r>
            <w:r>
              <w:rPr>
                <w:spacing w:val="-1"/>
                <w:sz w:val="17"/>
                <w:szCs w:val="17"/>
              </w:rPr>
              <w:t>ores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concentrates</w:t>
            </w:r>
          </w:p>
        </w:tc>
        <w:tc>
          <w:tcPr>
            <w:tcW w:w="1340" w:type="dxa"/>
            <w:tcBorders>
              <w:top w:val="nil"/>
              <w:left w:val="nil"/>
              <w:bottom w:val="nil"/>
              <w:right w:val="nil"/>
            </w:tcBorders>
          </w:tcPr>
          <w:p w:rsidR="00505048" w:rsidRDefault="005A0742">
            <w:pPr>
              <w:pStyle w:val="TableParagraph"/>
              <w:kinsoku w:val="0"/>
              <w:overflowPunct w:val="0"/>
              <w:spacing w:before="4"/>
              <w:ind w:left="44"/>
            </w:pPr>
            <w:r>
              <w:rPr>
                <w:spacing w:val="-1"/>
                <w:sz w:val="17"/>
                <w:szCs w:val="17"/>
              </w:rPr>
              <w:t>2604</w:t>
            </w:r>
          </w:p>
        </w:tc>
        <w:tc>
          <w:tcPr>
            <w:tcW w:w="722" w:type="dxa"/>
            <w:tcBorders>
              <w:top w:val="nil"/>
              <w:left w:val="nil"/>
              <w:bottom w:val="nil"/>
              <w:right w:val="nil"/>
            </w:tcBorders>
          </w:tcPr>
          <w:p w:rsidR="00505048" w:rsidRDefault="005A0742">
            <w:pPr>
              <w:pStyle w:val="TableParagraph"/>
              <w:kinsoku w:val="0"/>
              <w:overflowPunct w:val="0"/>
              <w:spacing w:before="4"/>
              <w:ind w:left="31"/>
            </w:pPr>
            <w:r>
              <w:rPr>
                <w:sz w:val="17"/>
                <w:szCs w:val="17"/>
              </w:rPr>
              <w:t>14220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0729</w:t>
            </w:r>
          </w:p>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1423</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14230</w:t>
            </w:r>
          </w:p>
        </w:tc>
        <w:tc>
          <w:tcPr>
            <w:tcW w:w="355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Aluminium</w:t>
            </w:r>
            <w:r>
              <w:rPr>
                <w:spacing w:val="-10"/>
                <w:sz w:val="17"/>
                <w:szCs w:val="17"/>
              </w:rPr>
              <w:t xml:space="preserve"> </w:t>
            </w:r>
            <w:r>
              <w:rPr>
                <w:spacing w:val="-1"/>
                <w:sz w:val="17"/>
                <w:szCs w:val="17"/>
              </w:rPr>
              <w:t>ores</w:t>
            </w:r>
            <w:r>
              <w:rPr>
                <w:spacing w:val="-6"/>
                <w:sz w:val="17"/>
                <w:szCs w:val="17"/>
              </w:rPr>
              <w:t xml:space="preserve"> </w:t>
            </w:r>
            <w:r>
              <w:rPr>
                <w:sz w:val="17"/>
                <w:szCs w:val="17"/>
              </w:rPr>
              <w:t>and</w:t>
            </w:r>
            <w:r>
              <w:rPr>
                <w:spacing w:val="-10"/>
                <w:sz w:val="17"/>
                <w:szCs w:val="17"/>
              </w:rPr>
              <w:t xml:space="preserve"> </w:t>
            </w:r>
            <w:r>
              <w:rPr>
                <w:spacing w:val="-1"/>
                <w:sz w:val="17"/>
                <w:szCs w:val="17"/>
              </w:rPr>
              <w:t>concentrates</w:t>
            </w:r>
          </w:p>
        </w:tc>
        <w:tc>
          <w:tcPr>
            <w:tcW w:w="1340" w:type="dxa"/>
            <w:tcBorders>
              <w:top w:val="nil"/>
              <w:left w:val="nil"/>
              <w:bottom w:val="nil"/>
              <w:right w:val="nil"/>
            </w:tcBorders>
          </w:tcPr>
          <w:p w:rsidR="00505048" w:rsidRDefault="005A0742">
            <w:pPr>
              <w:pStyle w:val="TableParagraph"/>
              <w:kinsoku w:val="0"/>
              <w:overflowPunct w:val="0"/>
              <w:spacing w:before="3"/>
              <w:ind w:left="44"/>
            </w:pPr>
            <w:r>
              <w:rPr>
                <w:spacing w:val="-1"/>
                <w:sz w:val="17"/>
                <w:szCs w:val="17"/>
              </w:rPr>
              <w:t>2606</w:t>
            </w:r>
          </w:p>
        </w:tc>
        <w:tc>
          <w:tcPr>
            <w:tcW w:w="722" w:type="dxa"/>
            <w:tcBorders>
              <w:top w:val="nil"/>
              <w:left w:val="nil"/>
              <w:bottom w:val="nil"/>
              <w:right w:val="nil"/>
            </w:tcBorders>
          </w:tcPr>
          <w:p w:rsidR="00505048" w:rsidRDefault="005A0742">
            <w:pPr>
              <w:pStyle w:val="TableParagraph"/>
              <w:kinsoku w:val="0"/>
              <w:overflowPunct w:val="0"/>
              <w:spacing w:before="3"/>
              <w:ind w:left="31"/>
            </w:pPr>
            <w:r>
              <w:rPr>
                <w:sz w:val="17"/>
                <w:szCs w:val="17"/>
              </w:rPr>
              <w:t>14230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0729</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1424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14240</w:t>
            </w:r>
          </w:p>
        </w:tc>
        <w:tc>
          <w:tcPr>
            <w:tcW w:w="355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Precious</w:t>
            </w:r>
            <w:r>
              <w:rPr>
                <w:spacing w:val="-6"/>
                <w:sz w:val="17"/>
                <w:szCs w:val="17"/>
              </w:rPr>
              <w:t xml:space="preserve"> </w:t>
            </w:r>
            <w:r>
              <w:rPr>
                <w:spacing w:val="-1"/>
                <w:sz w:val="17"/>
                <w:szCs w:val="17"/>
              </w:rPr>
              <w:t>metal</w:t>
            </w:r>
            <w:r>
              <w:rPr>
                <w:spacing w:val="-5"/>
                <w:sz w:val="17"/>
                <w:szCs w:val="17"/>
              </w:rPr>
              <w:t xml:space="preserve"> </w:t>
            </w:r>
            <w:r>
              <w:rPr>
                <w:spacing w:val="-1"/>
                <w:sz w:val="17"/>
                <w:szCs w:val="17"/>
              </w:rPr>
              <w:t>ores</w:t>
            </w:r>
            <w:r>
              <w:rPr>
                <w:spacing w:val="-6"/>
                <w:sz w:val="17"/>
                <w:szCs w:val="17"/>
              </w:rPr>
              <w:t xml:space="preserve"> </w:t>
            </w:r>
            <w:r>
              <w:rPr>
                <w:sz w:val="17"/>
                <w:szCs w:val="17"/>
              </w:rPr>
              <w:t>and</w:t>
            </w:r>
            <w:r>
              <w:rPr>
                <w:spacing w:val="-9"/>
                <w:sz w:val="17"/>
                <w:szCs w:val="17"/>
              </w:rPr>
              <w:t xml:space="preserve"> </w:t>
            </w:r>
            <w:r>
              <w:rPr>
                <w:spacing w:val="-1"/>
                <w:sz w:val="17"/>
                <w:szCs w:val="17"/>
              </w:rPr>
              <w:t>concentrates</w:t>
            </w:r>
          </w:p>
        </w:tc>
        <w:tc>
          <w:tcPr>
            <w:tcW w:w="1340" w:type="dxa"/>
            <w:tcBorders>
              <w:top w:val="nil"/>
              <w:left w:val="nil"/>
              <w:bottom w:val="nil"/>
              <w:right w:val="nil"/>
            </w:tcBorders>
          </w:tcPr>
          <w:p w:rsidR="00505048" w:rsidRDefault="005A0742">
            <w:pPr>
              <w:pStyle w:val="TableParagraph"/>
              <w:kinsoku w:val="0"/>
              <w:overflowPunct w:val="0"/>
              <w:spacing w:before="4"/>
              <w:ind w:left="44"/>
            </w:pPr>
            <w:r>
              <w:rPr>
                <w:spacing w:val="-1"/>
                <w:sz w:val="17"/>
                <w:szCs w:val="17"/>
              </w:rPr>
              <w:t>2616</w:t>
            </w:r>
          </w:p>
        </w:tc>
        <w:tc>
          <w:tcPr>
            <w:tcW w:w="722" w:type="dxa"/>
            <w:tcBorders>
              <w:top w:val="nil"/>
              <w:left w:val="nil"/>
              <w:bottom w:val="nil"/>
              <w:right w:val="nil"/>
            </w:tcBorders>
          </w:tcPr>
          <w:p w:rsidR="00505048" w:rsidRDefault="005A0742">
            <w:pPr>
              <w:pStyle w:val="TableParagraph"/>
              <w:kinsoku w:val="0"/>
              <w:overflowPunct w:val="0"/>
              <w:spacing w:before="4"/>
              <w:ind w:left="31"/>
            </w:pPr>
            <w:r>
              <w:rPr>
                <w:sz w:val="17"/>
                <w:szCs w:val="17"/>
              </w:rPr>
              <w:t>14240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0729</w:t>
            </w:r>
          </w:p>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1429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14290</w:t>
            </w:r>
          </w:p>
        </w:tc>
        <w:tc>
          <w:tcPr>
            <w:tcW w:w="355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non-ferrous</w:t>
            </w:r>
            <w:r>
              <w:rPr>
                <w:spacing w:val="-5"/>
                <w:sz w:val="17"/>
                <w:szCs w:val="17"/>
              </w:rPr>
              <w:t xml:space="preserve"> </w:t>
            </w:r>
            <w:r>
              <w:rPr>
                <w:spacing w:val="-1"/>
                <w:sz w:val="17"/>
                <w:szCs w:val="17"/>
              </w:rPr>
              <w:t>metal</w:t>
            </w:r>
            <w:r>
              <w:rPr>
                <w:spacing w:val="-5"/>
                <w:sz w:val="17"/>
                <w:szCs w:val="17"/>
              </w:rPr>
              <w:t xml:space="preserve"> </w:t>
            </w:r>
            <w:r>
              <w:rPr>
                <w:spacing w:val="-1"/>
                <w:sz w:val="17"/>
                <w:szCs w:val="17"/>
              </w:rPr>
              <w:t>ores</w:t>
            </w:r>
            <w:r>
              <w:rPr>
                <w:spacing w:val="-6"/>
                <w:sz w:val="17"/>
                <w:szCs w:val="17"/>
              </w:rPr>
              <w:t xml:space="preserve"> </w:t>
            </w:r>
            <w:r>
              <w:rPr>
                <w:sz w:val="17"/>
                <w:szCs w:val="17"/>
              </w:rPr>
              <w:t>and</w:t>
            </w:r>
            <w:r>
              <w:rPr>
                <w:spacing w:val="-9"/>
                <w:sz w:val="17"/>
                <w:szCs w:val="17"/>
              </w:rPr>
              <w:t xml:space="preserve"> </w:t>
            </w:r>
            <w:r>
              <w:rPr>
                <w:spacing w:val="-1"/>
                <w:sz w:val="17"/>
                <w:szCs w:val="17"/>
              </w:rPr>
              <w:t>concentrates</w:t>
            </w:r>
          </w:p>
        </w:tc>
        <w:tc>
          <w:tcPr>
            <w:tcW w:w="1340"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2602,</w:t>
            </w:r>
            <w:r>
              <w:rPr>
                <w:spacing w:val="-5"/>
                <w:sz w:val="17"/>
                <w:szCs w:val="17"/>
              </w:rPr>
              <w:t xml:space="preserve"> </w:t>
            </w:r>
            <w:r>
              <w:rPr>
                <w:spacing w:val="-1"/>
                <w:sz w:val="17"/>
                <w:szCs w:val="17"/>
              </w:rPr>
              <w:t>2605,</w:t>
            </w:r>
            <w:r>
              <w:rPr>
                <w:spacing w:val="-5"/>
                <w:sz w:val="17"/>
                <w:szCs w:val="17"/>
              </w:rPr>
              <w:t xml:space="preserve"> </w:t>
            </w:r>
            <w:r>
              <w:rPr>
                <w:spacing w:val="-1"/>
                <w:sz w:val="17"/>
                <w:szCs w:val="17"/>
              </w:rPr>
              <w:t>2607</w:t>
            </w:r>
            <w:r>
              <w:rPr>
                <w:spacing w:val="-6"/>
                <w:sz w:val="17"/>
                <w:szCs w:val="17"/>
              </w:rPr>
              <w:t xml:space="preserve"> </w:t>
            </w:r>
            <w:r>
              <w:rPr>
                <w:sz w:val="17"/>
                <w:szCs w:val="17"/>
              </w:rPr>
              <w:t>-</w:t>
            </w:r>
          </w:p>
        </w:tc>
        <w:tc>
          <w:tcPr>
            <w:tcW w:w="722" w:type="dxa"/>
            <w:tcBorders>
              <w:top w:val="nil"/>
              <w:left w:val="nil"/>
              <w:bottom w:val="nil"/>
              <w:right w:val="nil"/>
            </w:tcBorders>
          </w:tcPr>
          <w:p w:rsidR="00505048" w:rsidRDefault="005A0742">
            <w:pPr>
              <w:pStyle w:val="TableParagraph"/>
              <w:kinsoku w:val="0"/>
              <w:overflowPunct w:val="0"/>
              <w:spacing w:before="4"/>
              <w:ind w:left="31"/>
            </w:pPr>
            <w:r>
              <w:rPr>
                <w:sz w:val="17"/>
                <w:szCs w:val="17"/>
              </w:rPr>
              <w:t>14290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0729</w:t>
            </w:r>
          </w:p>
        </w:tc>
      </w:tr>
      <w:tr w:rsidR="00505048">
        <w:trPr>
          <w:trHeight w:hRule="exact" w:val="19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(other</w:t>
            </w:r>
            <w:r>
              <w:rPr>
                <w:spacing w:val="-3"/>
                <w:sz w:val="17"/>
                <w:szCs w:val="17"/>
              </w:rPr>
              <w:t xml:space="preserve"> </w:t>
            </w:r>
            <w:r>
              <w:rPr>
                <w:spacing w:val="-1"/>
                <w:sz w:val="17"/>
                <w:szCs w:val="17"/>
              </w:rPr>
              <w:t>than</w:t>
            </w:r>
            <w:r>
              <w:rPr>
                <w:spacing w:val="-5"/>
                <w:sz w:val="17"/>
                <w:szCs w:val="17"/>
              </w:rPr>
              <w:t xml:space="preserve"> </w:t>
            </w:r>
            <w:r>
              <w:rPr>
                <w:spacing w:val="-1"/>
                <w:sz w:val="17"/>
                <w:szCs w:val="17"/>
              </w:rPr>
              <w:t>uranium</w:t>
            </w:r>
            <w:r>
              <w:rPr>
                <w:spacing w:val="-6"/>
                <w:sz w:val="17"/>
                <w:szCs w:val="17"/>
              </w:rPr>
              <w:t xml:space="preserve"> </w:t>
            </w:r>
            <w:r>
              <w:rPr>
                <w:spacing w:val="-2"/>
                <w:sz w:val="17"/>
                <w:szCs w:val="17"/>
              </w:rPr>
              <w:t>or</w:t>
            </w:r>
            <w:r>
              <w:rPr>
                <w:sz w:val="17"/>
                <w:szCs w:val="17"/>
              </w:rPr>
              <w:t xml:space="preserve"> </w:t>
            </w:r>
            <w:r>
              <w:rPr>
                <w:spacing w:val="-1"/>
                <w:sz w:val="17"/>
                <w:szCs w:val="17"/>
              </w:rPr>
              <w:t>thorium</w:t>
            </w:r>
            <w:r>
              <w:rPr>
                <w:spacing w:val="-8"/>
                <w:sz w:val="17"/>
                <w:szCs w:val="17"/>
              </w:rPr>
              <w:t xml:space="preserve"> </w:t>
            </w:r>
            <w:r>
              <w:rPr>
                <w:sz w:val="17"/>
                <w:szCs w:val="17"/>
              </w:rPr>
              <w:t>ores</w:t>
            </w:r>
            <w:r>
              <w:rPr>
                <w:spacing w:val="-3"/>
                <w:sz w:val="17"/>
                <w:szCs w:val="17"/>
              </w:rPr>
              <w:t xml:space="preserve"> </w:t>
            </w:r>
            <w:r>
              <w:rPr>
                <w:spacing w:val="-1"/>
                <w:sz w:val="17"/>
                <w:szCs w:val="17"/>
              </w:rPr>
              <w:t>and</w:t>
            </w:r>
          </w:p>
        </w:tc>
        <w:tc>
          <w:tcPr>
            <w:tcW w:w="1340" w:type="dxa"/>
            <w:tcBorders>
              <w:top w:val="nil"/>
              <w:left w:val="nil"/>
              <w:bottom w:val="nil"/>
              <w:right w:val="nil"/>
            </w:tcBorders>
          </w:tcPr>
          <w:p w:rsidR="00505048" w:rsidRDefault="005A0742">
            <w:pPr>
              <w:pStyle w:val="TableParagraph"/>
              <w:kinsoku w:val="0"/>
              <w:overflowPunct w:val="0"/>
              <w:spacing w:line="186" w:lineRule="exact"/>
              <w:ind w:left="44"/>
            </w:pPr>
            <w:r>
              <w:rPr>
                <w:sz w:val="17"/>
                <w:szCs w:val="17"/>
              </w:rPr>
              <w:t>2611,</w:t>
            </w:r>
            <w:r>
              <w:rPr>
                <w:spacing w:val="-5"/>
                <w:sz w:val="17"/>
                <w:szCs w:val="17"/>
              </w:rPr>
              <w:t xml:space="preserve"> </w:t>
            </w:r>
            <w:r>
              <w:rPr>
                <w:spacing w:val="-1"/>
                <w:sz w:val="17"/>
                <w:szCs w:val="17"/>
              </w:rPr>
              <w:t>2613</w:t>
            </w:r>
            <w:r>
              <w:rPr>
                <w:spacing w:val="-7"/>
                <w:sz w:val="17"/>
                <w:szCs w:val="17"/>
              </w:rPr>
              <w:t xml:space="preserve"> </w:t>
            </w:r>
            <w:r>
              <w:rPr>
                <w:sz w:val="17"/>
                <w:szCs w:val="17"/>
              </w:rPr>
              <w:t>-</w:t>
            </w:r>
            <w:r>
              <w:rPr>
                <w:spacing w:val="-2"/>
                <w:sz w:val="17"/>
                <w:szCs w:val="17"/>
              </w:rPr>
              <w:t xml:space="preserve"> </w:t>
            </w:r>
            <w:r>
              <w:rPr>
                <w:spacing w:val="-1"/>
                <w:sz w:val="17"/>
                <w:szCs w:val="17"/>
              </w:rPr>
              <w:t>2615,</w:t>
            </w:r>
          </w:p>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10"/>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concentrates)</w:t>
            </w:r>
          </w:p>
        </w:tc>
        <w:tc>
          <w:tcPr>
            <w:tcW w:w="1340" w:type="dxa"/>
            <w:tcBorders>
              <w:top w:val="nil"/>
              <w:left w:val="nil"/>
              <w:bottom w:val="nil"/>
              <w:right w:val="nil"/>
            </w:tcBorders>
          </w:tcPr>
          <w:p w:rsidR="00505048" w:rsidRDefault="005A0742">
            <w:pPr>
              <w:pStyle w:val="TableParagraph"/>
              <w:kinsoku w:val="0"/>
              <w:overflowPunct w:val="0"/>
              <w:spacing w:line="186" w:lineRule="exact"/>
              <w:ind w:left="44"/>
            </w:pPr>
            <w:r>
              <w:rPr>
                <w:spacing w:val="-1"/>
                <w:sz w:val="17"/>
                <w:szCs w:val="17"/>
              </w:rPr>
              <w:t>2617</w:t>
            </w:r>
          </w:p>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15</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Stone,</w:t>
            </w:r>
            <w:r>
              <w:rPr>
                <w:b/>
                <w:bCs/>
                <w:spacing w:val="-6"/>
                <w:sz w:val="17"/>
                <w:szCs w:val="17"/>
              </w:rPr>
              <w:t xml:space="preserve"> </w:t>
            </w:r>
            <w:r>
              <w:rPr>
                <w:b/>
                <w:bCs/>
                <w:spacing w:val="-1"/>
                <w:sz w:val="17"/>
                <w:szCs w:val="17"/>
              </w:rPr>
              <w:t>sand</w:t>
            </w:r>
            <w:r>
              <w:rPr>
                <w:b/>
                <w:bCs/>
                <w:spacing w:val="-7"/>
                <w:sz w:val="17"/>
                <w:szCs w:val="17"/>
              </w:rPr>
              <w:t xml:space="preserve"> </w:t>
            </w:r>
            <w:r>
              <w:rPr>
                <w:b/>
                <w:bCs/>
                <w:sz w:val="17"/>
                <w:szCs w:val="17"/>
              </w:rPr>
              <w:t>and</w:t>
            </w:r>
            <w:r>
              <w:rPr>
                <w:b/>
                <w:bCs/>
                <w:spacing w:val="-5"/>
                <w:sz w:val="17"/>
                <w:szCs w:val="17"/>
              </w:rPr>
              <w:t xml:space="preserve"> </w:t>
            </w:r>
            <w:r>
              <w:rPr>
                <w:b/>
                <w:bCs/>
                <w:spacing w:val="-1"/>
                <w:sz w:val="17"/>
                <w:szCs w:val="17"/>
              </w:rPr>
              <w:t>clay</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151</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4"/>
              <w:ind w:left="89"/>
            </w:pPr>
            <w:r>
              <w:rPr>
                <w:b/>
                <w:bCs/>
                <w:sz w:val="17"/>
                <w:szCs w:val="17"/>
              </w:rPr>
              <w:t>Monumental</w:t>
            </w:r>
            <w:r>
              <w:rPr>
                <w:b/>
                <w:bCs/>
                <w:spacing w:val="-11"/>
                <w:sz w:val="17"/>
                <w:szCs w:val="17"/>
              </w:rPr>
              <w:t xml:space="preserve"> </w:t>
            </w:r>
            <w:r>
              <w:rPr>
                <w:b/>
                <w:bCs/>
                <w:spacing w:val="-1"/>
                <w:sz w:val="17"/>
                <w:szCs w:val="17"/>
              </w:rPr>
              <w:t>or</w:t>
            </w:r>
            <w:r>
              <w:rPr>
                <w:b/>
                <w:bCs/>
                <w:spacing w:val="-5"/>
                <w:sz w:val="17"/>
                <w:szCs w:val="17"/>
              </w:rPr>
              <w:t xml:space="preserve"> </w:t>
            </w:r>
            <w:r>
              <w:rPr>
                <w:b/>
                <w:bCs/>
                <w:spacing w:val="-1"/>
                <w:sz w:val="17"/>
                <w:szCs w:val="17"/>
              </w:rPr>
              <w:t>building</w:t>
            </w:r>
            <w:r>
              <w:rPr>
                <w:b/>
                <w:bCs/>
                <w:spacing w:val="-5"/>
                <w:sz w:val="17"/>
                <w:szCs w:val="17"/>
              </w:rPr>
              <w:t xml:space="preserve"> </w:t>
            </w:r>
            <w:r>
              <w:rPr>
                <w:b/>
                <w:bCs/>
                <w:spacing w:val="-1"/>
                <w:sz w:val="17"/>
                <w:szCs w:val="17"/>
              </w:rPr>
              <w:t>stone</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1511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15110</w:t>
            </w:r>
          </w:p>
        </w:tc>
        <w:tc>
          <w:tcPr>
            <w:tcW w:w="355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Slate</w:t>
            </w:r>
          </w:p>
        </w:tc>
        <w:tc>
          <w:tcPr>
            <w:tcW w:w="1340" w:type="dxa"/>
            <w:tcBorders>
              <w:top w:val="nil"/>
              <w:left w:val="nil"/>
              <w:bottom w:val="nil"/>
              <w:right w:val="nil"/>
            </w:tcBorders>
          </w:tcPr>
          <w:p w:rsidR="00505048" w:rsidRDefault="005A0742">
            <w:pPr>
              <w:pStyle w:val="TableParagraph"/>
              <w:kinsoku w:val="0"/>
              <w:overflowPunct w:val="0"/>
              <w:spacing w:before="3"/>
              <w:ind w:left="44"/>
            </w:pPr>
            <w:r>
              <w:rPr>
                <w:spacing w:val="-1"/>
                <w:sz w:val="17"/>
                <w:szCs w:val="17"/>
              </w:rPr>
              <w:t>2514</w:t>
            </w:r>
          </w:p>
        </w:tc>
        <w:tc>
          <w:tcPr>
            <w:tcW w:w="722" w:type="dxa"/>
            <w:tcBorders>
              <w:top w:val="nil"/>
              <w:left w:val="nil"/>
              <w:bottom w:val="nil"/>
              <w:right w:val="nil"/>
            </w:tcBorders>
          </w:tcPr>
          <w:p w:rsidR="00505048" w:rsidRDefault="005A0742">
            <w:pPr>
              <w:pStyle w:val="TableParagraph"/>
              <w:kinsoku w:val="0"/>
              <w:overflowPunct w:val="0"/>
              <w:spacing w:before="3"/>
              <w:ind w:left="31"/>
            </w:pPr>
            <w:r>
              <w:rPr>
                <w:sz w:val="17"/>
                <w:szCs w:val="17"/>
              </w:rPr>
              <w:t>15110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0810</w:t>
            </w:r>
          </w:p>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1512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15120</w:t>
            </w:r>
          </w:p>
        </w:tc>
        <w:tc>
          <w:tcPr>
            <w:tcW w:w="355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Marble</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calcareous</w:t>
            </w:r>
            <w:r>
              <w:rPr>
                <w:spacing w:val="-5"/>
                <w:sz w:val="17"/>
                <w:szCs w:val="17"/>
              </w:rPr>
              <w:t xml:space="preserve"> </w:t>
            </w:r>
            <w:r>
              <w:rPr>
                <w:spacing w:val="-1"/>
                <w:sz w:val="17"/>
                <w:szCs w:val="17"/>
              </w:rPr>
              <w:t>monumental</w:t>
            </w:r>
            <w:r>
              <w:rPr>
                <w:spacing w:val="-6"/>
                <w:sz w:val="17"/>
                <w:szCs w:val="17"/>
              </w:rPr>
              <w:t xml:space="preserve"> </w:t>
            </w:r>
            <w:r>
              <w:rPr>
                <w:spacing w:val="-1"/>
                <w:sz w:val="17"/>
                <w:szCs w:val="17"/>
              </w:rPr>
              <w:t>or</w:t>
            </w:r>
          </w:p>
        </w:tc>
        <w:tc>
          <w:tcPr>
            <w:tcW w:w="1340" w:type="dxa"/>
            <w:tcBorders>
              <w:top w:val="nil"/>
              <w:left w:val="nil"/>
              <w:bottom w:val="nil"/>
              <w:right w:val="nil"/>
            </w:tcBorders>
          </w:tcPr>
          <w:p w:rsidR="00505048" w:rsidRDefault="005A0742">
            <w:pPr>
              <w:pStyle w:val="TableParagraph"/>
              <w:kinsoku w:val="0"/>
              <w:overflowPunct w:val="0"/>
              <w:spacing w:before="3"/>
              <w:ind w:left="44"/>
            </w:pPr>
            <w:r>
              <w:rPr>
                <w:spacing w:val="-1"/>
                <w:sz w:val="17"/>
                <w:szCs w:val="17"/>
              </w:rPr>
              <w:t>2515</w:t>
            </w:r>
          </w:p>
        </w:tc>
        <w:tc>
          <w:tcPr>
            <w:tcW w:w="722" w:type="dxa"/>
            <w:tcBorders>
              <w:top w:val="nil"/>
              <w:left w:val="nil"/>
              <w:bottom w:val="nil"/>
              <w:right w:val="nil"/>
            </w:tcBorders>
          </w:tcPr>
          <w:p w:rsidR="00505048" w:rsidRDefault="005A0742">
            <w:pPr>
              <w:pStyle w:val="TableParagraph"/>
              <w:kinsoku w:val="0"/>
              <w:overflowPunct w:val="0"/>
              <w:spacing w:before="3"/>
              <w:ind w:left="31"/>
            </w:pPr>
            <w:r>
              <w:rPr>
                <w:sz w:val="17"/>
                <w:szCs w:val="17"/>
              </w:rPr>
              <w:t>15120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0810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building</w:t>
            </w:r>
            <w:r>
              <w:rPr>
                <w:spacing w:val="-13"/>
                <w:sz w:val="17"/>
                <w:szCs w:val="17"/>
              </w:rPr>
              <w:t xml:space="preserve"> </w:t>
            </w:r>
            <w:r>
              <w:rPr>
                <w:sz w:val="17"/>
                <w:szCs w:val="17"/>
              </w:rPr>
              <w:t>stone</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1513</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15130</w:t>
            </w:r>
          </w:p>
        </w:tc>
        <w:tc>
          <w:tcPr>
            <w:tcW w:w="355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Granite,</w:t>
            </w:r>
            <w:r>
              <w:rPr>
                <w:spacing w:val="-5"/>
                <w:sz w:val="17"/>
                <w:szCs w:val="17"/>
              </w:rPr>
              <w:t xml:space="preserve"> </w:t>
            </w:r>
            <w:r>
              <w:rPr>
                <w:spacing w:val="-1"/>
                <w:sz w:val="17"/>
                <w:szCs w:val="17"/>
              </w:rPr>
              <w:t>sandstone</w:t>
            </w:r>
            <w:r>
              <w:rPr>
                <w:spacing w:val="-6"/>
                <w:sz w:val="17"/>
                <w:szCs w:val="17"/>
              </w:rPr>
              <w:t xml:space="preserve"> </w:t>
            </w:r>
            <w:r>
              <w:rPr>
                <w:spacing w:val="-1"/>
                <w:sz w:val="17"/>
                <w:szCs w:val="17"/>
              </w:rPr>
              <w:t>and</w:t>
            </w:r>
            <w:r>
              <w:rPr>
                <w:spacing w:val="-6"/>
                <w:sz w:val="17"/>
                <w:szCs w:val="17"/>
              </w:rPr>
              <w:t xml:space="preserve"> </w:t>
            </w:r>
            <w:r>
              <w:rPr>
                <w:spacing w:val="-1"/>
                <w:sz w:val="17"/>
                <w:szCs w:val="17"/>
              </w:rPr>
              <w:t>other</w:t>
            </w:r>
            <w:r>
              <w:rPr>
                <w:spacing w:val="-2"/>
                <w:sz w:val="17"/>
                <w:szCs w:val="17"/>
              </w:rPr>
              <w:t xml:space="preserve"> </w:t>
            </w:r>
            <w:r>
              <w:rPr>
                <w:spacing w:val="-1"/>
                <w:sz w:val="17"/>
                <w:szCs w:val="17"/>
              </w:rPr>
              <w:t>monumental</w:t>
            </w:r>
            <w:r>
              <w:rPr>
                <w:spacing w:val="-5"/>
                <w:sz w:val="17"/>
                <w:szCs w:val="17"/>
              </w:rPr>
              <w:t xml:space="preserve"> </w:t>
            </w:r>
            <w:r>
              <w:rPr>
                <w:spacing w:val="-1"/>
                <w:sz w:val="17"/>
                <w:szCs w:val="17"/>
              </w:rPr>
              <w:t>or</w:t>
            </w:r>
          </w:p>
        </w:tc>
        <w:tc>
          <w:tcPr>
            <w:tcW w:w="1340" w:type="dxa"/>
            <w:tcBorders>
              <w:top w:val="nil"/>
              <w:left w:val="nil"/>
              <w:bottom w:val="nil"/>
              <w:right w:val="nil"/>
            </w:tcBorders>
          </w:tcPr>
          <w:p w:rsidR="00505048" w:rsidRDefault="005A0742">
            <w:pPr>
              <w:pStyle w:val="TableParagraph"/>
              <w:kinsoku w:val="0"/>
              <w:overflowPunct w:val="0"/>
              <w:spacing w:before="3"/>
              <w:ind w:left="44"/>
            </w:pPr>
            <w:r>
              <w:rPr>
                <w:spacing w:val="-1"/>
                <w:sz w:val="17"/>
                <w:szCs w:val="17"/>
              </w:rPr>
              <w:t>2506.20,</w:t>
            </w:r>
            <w:r>
              <w:rPr>
                <w:spacing w:val="-11"/>
                <w:sz w:val="17"/>
                <w:szCs w:val="17"/>
              </w:rPr>
              <w:t xml:space="preserve"> </w:t>
            </w:r>
            <w:r>
              <w:rPr>
                <w:spacing w:val="-1"/>
                <w:sz w:val="17"/>
                <w:szCs w:val="17"/>
              </w:rPr>
              <w:t>2516</w:t>
            </w:r>
          </w:p>
        </w:tc>
        <w:tc>
          <w:tcPr>
            <w:tcW w:w="722" w:type="dxa"/>
            <w:tcBorders>
              <w:top w:val="nil"/>
              <w:left w:val="nil"/>
              <w:bottom w:val="nil"/>
              <w:right w:val="nil"/>
            </w:tcBorders>
          </w:tcPr>
          <w:p w:rsidR="00505048" w:rsidRDefault="005A0742">
            <w:pPr>
              <w:pStyle w:val="TableParagraph"/>
              <w:kinsoku w:val="0"/>
              <w:overflowPunct w:val="0"/>
              <w:spacing w:before="3"/>
              <w:ind w:left="31"/>
            </w:pPr>
            <w:r>
              <w:rPr>
                <w:sz w:val="17"/>
                <w:szCs w:val="17"/>
              </w:rPr>
              <w:t>15130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0810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building</w:t>
            </w:r>
            <w:r>
              <w:rPr>
                <w:spacing w:val="-13"/>
                <w:sz w:val="17"/>
                <w:szCs w:val="17"/>
              </w:rPr>
              <w:t xml:space="preserve"> </w:t>
            </w:r>
            <w:r>
              <w:rPr>
                <w:sz w:val="17"/>
                <w:szCs w:val="17"/>
              </w:rPr>
              <w:t>stone</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A0742">
            <w:pPr>
              <w:pStyle w:val="TableParagraph"/>
              <w:kinsoku w:val="0"/>
              <w:overflowPunct w:val="0"/>
              <w:spacing w:before="3"/>
              <w:ind w:left="62"/>
            </w:pPr>
            <w:r>
              <w:rPr>
                <w:sz w:val="17"/>
                <w:szCs w:val="17"/>
              </w:rPr>
              <w:t>152</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Gypsum;</w:t>
            </w:r>
            <w:r>
              <w:rPr>
                <w:spacing w:val="-6"/>
                <w:sz w:val="17"/>
                <w:szCs w:val="17"/>
              </w:rPr>
              <w:t xml:space="preserve"> </w:t>
            </w:r>
            <w:r>
              <w:rPr>
                <w:spacing w:val="-1"/>
                <w:sz w:val="17"/>
                <w:szCs w:val="17"/>
              </w:rPr>
              <w:t>anhydrite;</w:t>
            </w:r>
            <w:r>
              <w:rPr>
                <w:spacing w:val="-7"/>
                <w:sz w:val="17"/>
                <w:szCs w:val="17"/>
              </w:rPr>
              <w:t xml:space="preserve"> </w:t>
            </w:r>
            <w:r>
              <w:rPr>
                <w:spacing w:val="-1"/>
                <w:sz w:val="17"/>
                <w:szCs w:val="17"/>
              </w:rPr>
              <w:t>limestone</w:t>
            </w:r>
            <w:r>
              <w:rPr>
                <w:spacing w:val="-7"/>
                <w:sz w:val="17"/>
                <w:szCs w:val="17"/>
              </w:rPr>
              <w:t xml:space="preserve"> </w:t>
            </w:r>
            <w:r>
              <w:rPr>
                <w:sz w:val="17"/>
                <w:szCs w:val="17"/>
              </w:rPr>
              <w:t>flux;</w:t>
            </w:r>
            <w:r>
              <w:rPr>
                <w:spacing w:val="-7"/>
                <w:sz w:val="17"/>
                <w:szCs w:val="17"/>
              </w:rPr>
              <w:t xml:space="preserve"> </w:t>
            </w:r>
            <w:r>
              <w:rPr>
                <w:spacing w:val="-1"/>
                <w:sz w:val="17"/>
                <w:szCs w:val="17"/>
              </w:rPr>
              <w:t>limestone</w:t>
            </w:r>
            <w:r>
              <w:rPr>
                <w:spacing w:val="-6"/>
                <w:sz w:val="17"/>
                <w:szCs w:val="17"/>
              </w:rPr>
              <w:t xml:space="preserve"> </w:t>
            </w:r>
            <w:r>
              <w:rPr>
                <w:spacing w:val="-1"/>
                <w:sz w:val="17"/>
                <w:szCs w:val="17"/>
              </w:rPr>
              <w:t>and</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other</w:t>
            </w:r>
            <w:r>
              <w:rPr>
                <w:spacing w:val="-3"/>
                <w:sz w:val="17"/>
                <w:szCs w:val="17"/>
              </w:rPr>
              <w:t xml:space="preserve"> </w:t>
            </w:r>
            <w:r>
              <w:rPr>
                <w:spacing w:val="-1"/>
                <w:sz w:val="17"/>
                <w:szCs w:val="17"/>
              </w:rPr>
              <w:t>calcareous</w:t>
            </w:r>
            <w:r>
              <w:rPr>
                <w:spacing w:val="-4"/>
                <w:sz w:val="17"/>
                <w:szCs w:val="17"/>
              </w:rPr>
              <w:t xml:space="preserve"> </w:t>
            </w:r>
            <w:r>
              <w:rPr>
                <w:spacing w:val="-1"/>
                <w:sz w:val="17"/>
                <w:szCs w:val="17"/>
              </w:rPr>
              <w:t>stone,</w:t>
            </w:r>
            <w:r>
              <w:rPr>
                <w:spacing w:val="-3"/>
                <w:sz w:val="17"/>
                <w:szCs w:val="17"/>
              </w:rPr>
              <w:t xml:space="preserve"> </w:t>
            </w:r>
            <w:r>
              <w:rPr>
                <w:spacing w:val="-1"/>
                <w:sz w:val="17"/>
                <w:szCs w:val="17"/>
              </w:rPr>
              <w:t>of</w:t>
            </w:r>
            <w:r>
              <w:rPr>
                <w:spacing w:val="-4"/>
                <w:sz w:val="17"/>
                <w:szCs w:val="17"/>
              </w:rPr>
              <w:t xml:space="preserve"> </w:t>
            </w:r>
            <w:r>
              <w:rPr>
                <w:sz w:val="17"/>
                <w:szCs w:val="17"/>
              </w:rPr>
              <w:t>a</w:t>
            </w:r>
            <w:r>
              <w:rPr>
                <w:spacing w:val="-2"/>
                <w:sz w:val="17"/>
                <w:szCs w:val="17"/>
              </w:rPr>
              <w:t xml:space="preserve"> </w:t>
            </w:r>
            <w:r>
              <w:rPr>
                <w:spacing w:val="-1"/>
                <w:sz w:val="17"/>
                <w:szCs w:val="17"/>
              </w:rPr>
              <w:t>kind</w:t>
            </w:r>
            <w:r>
              <w:rPr>
                <w:spacing w:val="-6"/>
                <w:sz w:val="17"/>
                <w:szCs w:val="17"/>
              </w:rPr>
              <w:t xml:space="preserve"> </w:t>
            </w:r>
            <w:r>
              <w:rPr>
                <w:spacing w:val="-1"/>
                <w:sz w:val="17"/>
                <w:szCs w:val="17"/>
              </w:rPr>
              <w:t>used</w:t>
            </w:r>
            <w:r>
              <w:rPr>
                <w:spacing w:val="-4"/>
                <w:sz w:val="17"/>
                <w:szCs w:val="17"/>
              </w:rPr>
              <w:t xml:space="preserve"> </w:t>
            </w:r>
            <w:r>
              <w:rPr>
                <w:sz w:val="17"/>
                <w:szCs w:val="17"/>
              </w:rPr>
              <w:t>for</w:t>
            </w:r>
            <w:r>
              <w:rPr>
                <w:spacing w:val="-5"/>
                <w:sz w:val="17"/>
                <w:szCs w:val="17"/>
              </w:rPr>
              <w:t xml:space="preserve"> </w:t>
            </w:r>
            <w:r>
              <w:rPr>
                <w:sz w:val="17"/>
                <w:szCs w:val="17"/>
              </w:rPr>
              <w:t>the</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manufacture</w:t>
            </w:r>
            <w:r>
              <w:rPr>
                <w:spacing w:val="-5"/>
                <w:sz w:val="17"/>
                <w:szCs w:val="17"/>
              </w:rPr>
              <w:t xml:space="preserve"> </w:t>
            </w:r>
            <w:r>
              <w:rPr>
                <w:spacing w:val="-3"/>
                <w:sz w:val="17"/>
                <w:szCs w:val="17"/>
              </w:rPr>
              <w:t>of</w:t>
            </w:r>
            <w:r>
              <w:rPr>
                <w:spacing w:val="-1"/>
                <w:sz w:val="17"/>
                <w:szCs w:val="17"/>
              </w:rPr>
              <w:t xml:space="preserve"> </w:t>
            </w:r>
            <w:r>
              <w:rPr>
                <w:spacing w:val="-2"/>
                <w:sz w:val="17"/>
                <w:szCs w:val="17"/>
              </w:rPr>
              <w:t>lime</w:t>
            </w:r>
            <w:r>
              <w:rPr>
                <w:spacing w:val="-5"/>
                <w:sz w:val="17"/>
                <w:szCs w:val="17"/>
              </w:rPr>
              <w:t xml:space="preserve"> </w:t>
            </w:r>
            <w:r>
              <w:rPr>
                <w:spacing w:val="-1"/>
                <w:sz w:val="17"/>
                <w:szCs w:val="17"/>
              </w:rPr>
              <w:t>or</w:t>
            </w:r>
            <w:r>
              <w:rPr>
                <w:spacing w:val="-4"/>
                <w:sz w:val="17"/>
                <w:szCs w:val="17"/>
              </w:rPr>
              <w:t xml:space="preserve"> </w:t>
            </w:r>
            <w:r>
              <w:rPr>
                <w:spacing w:val="-1"/>
                <w:sz w:val="17"/>
                <w:szCs w:val="17"/>
              </w:rPr>
              <w:t>cement</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1520</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15200</w:t>
            </w:r>
          </w:p>
        </w:tc>
        <w:tc>
          <w:tcPr>
            <w:tcW w:w="355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Gypsum;</w:t>
            </w:r>
            <w:r>
              <w:rPr>
                <w:spacing w:val="-6"/>
                <w:sz w:val="17"/>
                <w:szCs w:val="17"/>
              </w:rPr>
              <w:t xml:space="preserve"> </w:t>
            </w:r>
            <w:r>
              <w:rPr>
                <w:spacing w:val="-1"/>
                <w:sz w:val="17"/>
                <w:szCs w:val="17"/>
              </w:rPr>
              <w:t>anhydrite;</w:t>
            </w:r>
            <w:r>
              <w:rPr>
                <w:spacing w:val="-7"/>
                <w:sz w:val="17"/>
                <w:szCs w:val="17"/>
              </w:rPr>
              <w:t xml:space="preserve"> </w:t>
            </w:r>
            <w:r>
              <w:rPr>
                <w:spacing w:val="-1"/>
                <w:sz w:val="17"/>
                <w:szCs w:val="17"/>
              </w:rPr>
              <w:t>limestone</w:t>
            </w:r>
            <w:r>
              <w:rPr>
                <w:spacing w:val="-7"/>
                <w:sz w:val="17"/>
                <w:szCs w:val="17"/>
              </w:rPr>
              <w:t xml:space="preserve"> </w:t>
            </w:r>
            <w:r>
              <w:rPr>
                <w:sz w:val="17"/>
                <w:szCs w:val="17"/>
              </w:rPr>
              <w:t>flux;</w:t>
            </w:r>
            <w:r>
              <w:rPr>
                <w:spacing w:val="-7"/>
                <w:sz w:val="17"/>
                <w:szCs w:val="17"/>
              </w:rPr>
              <w:t xml:space="preserve"> </w:t>
            </w:r>
            <w:r>
              <w:rPr>
                <w:spacing w:val="-1"/>
                <w:sz w:val="17"/>
                <w:szCs w:val="17"/>
              </w:rPr>
              <w:t>limestone</w:t>
            </w:r>
            <w:r>
              <w:rPr>
                <w:spacing w:val="-6"/>
                <w:sz w:val="17"/>
                <w:szCs w:val="17"/>
              </w:rPr>
              <w:t xml:space="preserve"> </w:t>
            </w:r>
            <w:r>
              <w:rPr>
                <w:spacing w:val="-1"/>
                <w:sz w:val="17"/>
                <w:szCs w:val="17"/>
              </w:rPr>
              <w:t>and</w:t>
            </w:r>
          </w:p>
        </w:tc>
        <w:tc>
          <w:tcPr>
            <w:tcW w:w="1340" w:type="dxa"/>
            <w:tcBorders>
              <w:top w:val="nil"/>
              <w:left w:val="nil"/>
              <w:bottom w:val="nil"/>
              <w:right w:val="nil"/>
            </w:tcBorders>
          </w:tcPr>
          <w:p w:rsidR="00505048" w:rsidRDefault="005A0742">
            <w:pPr>
              <w:pStyle w:val="TableParagraph"/>
              <w:kinsoku w:val="0"/>
              <w:overflowPunct w:val="0"/>
              <w:spacing w:before="3"/>
              <w:ind w:left="44"/>
            </w:pPr>
            <w:r>
              <w:rPr>
                <w:spacing w:val="-1"/>
                <w:sz w:val="17"/>
                <w:szCs w:val="17"/>
              </w:rPr>
              <w:t>2520.10,</w:t>
            </w:r>
            <w:r>
              <w:rPr>
                <w:spacing w:val="-11"/>
                <w:sz w:val="17"/>
                <w:szCs w:val="17"/>
              </w:rPr>
              <w:t xml:space="preserve"> </w:t>
            </w:r>
            <w:r>
              <w:rPr>
                <w:spacing w:val="-1"/>
                <w:sz w:val="17"/>
                <w:szCs w:val="17"/>
              </w:rPr>
              <w:t>2521</w:t>
            </w:r>
          </w:p>
        </w:tc>
        <w:tc>
          <w:tcPr>
            <w:tcW w:w="722" w:type="dxa"/>
            <w:tcBorders>
              <w:top w:val="nil"/>
              <w:left w:val="nil"/>
              <w:bottom w:val="nil"/>
              <w:right w:val="nil"/>
            </w:tcBorders>
          </w:tcPr>
          <w:p w:rsidR="00505048" w:rsidRDefault="005A0742">
            <w:pPr>
              <w:pStyle w:val="TableParagraph"/>
              <w:kinsoku w:val="0"/>
              <w:overflowPunct w:val="0"/>
              <w:spacing w:before="3"/>
              <w:ind w:left="31"/>
            </w:pPr>
            <w:r>
              <w:rPr>
                <w:sz w:val="17"/>
                <w:szCs w:val="17"/>
              </w:rPr>
              <w:t>15200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0810</w:t>
            </w:r>
          </w:p>
        </w:tc>
      </w:tr>
      <w:tr w:rsidR="00505048">
        <w:trPr>
          <w:trHeight w:hRule="exact" w:val="19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other</w:t>
            </w:r>
            <w:r>
              <w:rPr>
                <w:spacing w:val="-3"/>
                <w:sz w:val="17"/>
                <w:szCs w:val="17"/>
              </w:rPr>
              <w:t xml:space="preserve"> </w:t>
            </w:r>
            <w:r>
              <w:rPr>
                <w:spacing w:val="-1"/>
                <w:sz w:val="17"/>
                <w:szCs w:val="17"/>
              </w:rPr>
              <w:t>calcareous</w:t>
            </w:r>
            <w:r>
              <w:rPr>
                <w:spacing w:val="-4"/>
                <w:sz w:val="17"/>
                <w:szCs w:val="17"/>
              </w:rPr>
              <w:t xml:space="preserve"> </w:t>
            </w:r>
            <w:r>
              <w:rPr>
                <w:spacing w:val="-1"/>
                <w:sz w:val="17"/>
                <w:szCs w:val="17"/>
              </w:rPr>
              <w:t>stone,</w:t>
            </w:r>
            <w:r>
              <w:rPr>
                <w:spacing w:val="-3"/>
                <w:sz w:val="17"/>
                <w:szCs w:val="17"/>
              </w:rPr>
              <w:t xml:space="preserve"> </w:t>
            </w:r>
            <w:r>
              <w:rPr>
                <w:spacing w:val="-1"/>
                <w:sz w:val="17"/>
                <w:szCs w:val="17"/>
              </w:rPr>
              <w:t>of</w:t>
            </w:r>
            <w:r>
              <w:rPr>
                <w:spacing w:val="-4"/>
                <w:sz w:val="17"/>
                <w:szCs w:val="17"/>
              </w:rPr>
              <w:t xml:space="preserve"> </w:t>
            </w:r>
            <w:r>
              <w:rPr>
                <w:sz w:val="17"/>
                <w:szCs w:val="17"/>
              </w:rPr>
              <w:t>a</w:t>
            </w:r>
            <w:r>
              <w:rPr>
                <w:spacing w:val="-2"/>
                <w:sz w:val="17"/>
                <w:szCs w:val="17"/>
              </w:rPr>
              <w:t xml:space="preserve"> </w:t>
            </w:r>
            <w:r>
              <w:rPr>
                <w:spacing w:val="-1"/>
                <w:sz w:val="17"/>
                <w:szCs w:val="17"/>
              </w:rPr>
              <w:t>kind</w:t>
            </w:r>
            <w:r>
              <w:rPr>
                <w:spacing w:val="-6"/>
                <w:sz w:val="17"/>
                <w:szCs w:val="17"/>
              </w:rPr>
              <w:t xml:space="preserve"> </w:t>
            </w:r>
            <w:r>
              <w:rPr>
                <w:spacing w:val="-1"/>
                <w:sz w:val="17"/>
                <w:szCs w:val="17"/>
              </w:rPr>
              <w:t>used</w:t>
            </w:r>
            <w:r>
              <w:rPr>
                <w:spacing w:val="-4"/>
                <w:sz w:val="17"/>
                <w:szCs w:val="17"/>
              </w:rPr>
              <w:t xml:space="preserve"> </w:t>
            </w:r>
            <w:r>
              <w:rPr>
                <w:sz w:val="17"/>
                <w:szCs w:val="17"/>
              </w:rPr>
              <w:t>for</w:t>
            </w:r>
            <w:r>
              <w:rPr>
                <w:spacing w:val="-5"/>
                <w:sz w:val="17"/>
                <w:szCs w:val="17"/>
              </w:rPr>
              <w:t xml:space="preserve"> </w:t>
            </w:r>
            <w:r>
              <w:rPr>
                <w:sz w:val="17"/>
                <w:szCs w:val="17"/>
              </w:rPr>
              <w:t>the</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manufacture</w:t>
            </w:r>
            <w:r>
              <w:rPr>
                <w:spacing w:val="-5"/>
                <w:sz w:val="17"/>
                <w:szCs w:val="17"/>
              </w:rPr>
              <w:t xml:space="preserve"> </w:t>
            </w:r>
            <w:r>
              <w:rPr>
                <w:spacing w:val="-3"/>
                <w:sz w:val="17"/>
                <w:szCs w:val="17"/>
              </w:rPr>
              <w:t>of</w:t>
            </w:r>
            <w:r>
              <w:rPr>
                <w:spacing w:val="-1"/>
                <w:sz w:val="17"/>
                <w:szCs w:val="17"/>
              </w:rPr>
              <w:t xml:space="preserve"> </w:t>
            </w:r>
            <w:r>
              <w:rPr>
                <w:spacing w:val="-2"/>
                <w:sz w:val="17"/>
                <w:szCs w:val="17"/>
              </w:rPr>
              <w:t>lime</w:t>
            </w:r>
            <w:r>
              <w:rPr>
                <w:spacing w:val="-5"/>
                <w:sz w:val="17"/>
                <w:szCs w:val="17"/>
              </w:rPr>
              <w:t xml:space="preserve"> </w:t>
            </w:r>
            <w:r>
              <w:rPr>
                <w:spacing w:val="-1"/>
                <w:sz w:val="17"/>
                <w:szCs w:val="17"/>
              </w:rPr>
              <w:t>or</w:t>
            </w:r>
            <w:r>
              <w:rPr>
                <w:spacing w:val="-4"/>
                <w:sz w:val="17"/>
                <w:szCs w:val="17"/>
              </w:rPr>
              <w:t xml:space="preserve"> </w:t>
            </w:r>
            <w:r>
              <w:rPr>
                <w:spacing w:val="-1"/>
                <w:sz w:val="17"/>
                <w:szCs w:val="17"/>
              </w:rPr>
              <w:t>cement</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62"/>
            </w:pPr>
            <w:r>
              <w:rPr>
                <w:sz w:val="17"/>
                <w:szCs w:val="17"/>
              </w:rPr>
              <w:t>153</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Sands,</w:t>
            </w:r>
            <w:r>
              <w:rPr>
                <w:spacing w:val="-7"/>
                <w:sz w:val="17"/>
                <w:szCs w:val="17"/>
              </w:rPr>
              <w:t xml:space="preserve"> </w:t>
            </w:r>
            <w:r>
              <w:rPr>
                <w:sz w:val="17"/>
                <w:szCs w:val="17"/>
              </w:rPr>
              <w:t>pebbles,</w:t>
            </w:r>
            <w:r>
              <w:rPr>
                <w:spacing w:val="-8"/>
                <w:sz w:val="17"/>
                <w:szCs w:val="17"/>
              </w:rPr>
              <w:t xml:space="preserve"> </w:t>
            </w:r>
            <w:r>
              <w:rPr>
                <w:spacing w:val="-1"/>
                <w:sz w:val="17"/>
                <w:szCs w:val="17"/>
              </w:rPr>
              <w:t>gravel,</w:t>
            </w:r>
            <w:r>
              <w:rPr>
                <w:spacing w:val="-5"/>
                <w:sz w:val="17"/>
                <w:szCs w:val="17"/>
              </w:rPr>
              <w:t xml:space="preserve"> </w:t>
            </w:r>
            <w:r>
              <w:rPr>
                <w:sz w:val="17"/>
                <w:szCs w:val="17"/>
              </w:rPr>
              <w:t>broken</w:t>
            </w:r>
            <w:r>
              <w:rPr>
                <w:spacing w:val="-8"/>
                <w:sz w:val="17"/>
                <w:szCs w:val="17"/>
              </w:rPr>
              <w:t xml:space="preserve"> </w:t>
            </w:r>
            <w:r>
              <w:rPr>
                <w:spacing w:val="-1"/>
                <w:sz w:val="17"/>
                <w:szCs w:val="17"/>
              </w:rPr>
              <w:t>or</w:t>
            </w:r>
            <w:r>
              <w:rPr>
                <w:spacing w:val="-8"/>
                <w:sz w:val="17"/>
                <w:szCs w:val="17"/>
              </w:rPr>
              <w:t xml:space="preserve"> </w:t>
            </w:r>
            <w:r>
              <w:rPr>
                <w:sz w:val="17"/>
                <w:szCs w:val="17"/>
              </w:rPr>
              <w:t>crushed</w:t>
            </w:r>
            <w:r>
              <w:rPr>
                <w:spacing w:val="-8"/>
                <w:sz w:val="17"/>
                <w:szCs w:val="17"/>
              </w:rPr>
              <w:t xml:space="preserve"> </w:t>
            </w:r>
            <w:r>
              <w:rPr>
                <w:spacing w:val="-1"/>
                <w:sz w:val="17"/>
                <w:szCs w:val="17"/>
              </w:rPr>
              <w:t>stone,</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natural</w:t>
            </w:r>
            <w:r>
              <w:rPr>
                <w:spacing w:val="-7"/>
                <w:sz w:val="17"/>
                <w:szCs w:val="17"/>
              </w:rPr>
              <w:t xml:space="preserve"> </w:t>
            </w:r>
            <w:r>
              <w:rPr>
                <w:spacing w:val="-1"/>
                <w:sz w:val="17"/>
                <w:szCs w:val="17"/>
              </w:rPr>
              <w:t>bitumen</w:t>
            </w:r>
            <w:r>
              <w:rPr>
                <w:spacing w:val="-7"/>
                <w:sz w:val="17"/>
                <w:szCs w:val="17"/>
              </w:rPr>
              <w:t xml:space="preserve"> </w:t>
            </w:r>
            <w:r>
              <w:rPr>
                <w:sz w:val="17"/>
                <w:szCs w:val="17"/>
              </w:rPr>
              <w:t>and</w:t>
            </w:r>
            <w:r>
              <w:rPr>
                <w:spacing w:val="-9"/>
                <w:sz w:val="17"/>
                <w:szCs w:val="17"/>
              </w:rPr>
              <w:t xml:space="preserve"> </w:t>
            </w:r>
            <w:r>
              <w:rPr>
                <w:sz w:val="17"/>
                <w:szCs w:val="17"/>
              </w:rPr>
              <w:t>asphalt</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1531</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15310</w:t>
            </w:r>
          </w:p>
        </w:tc>
        <w:tc>
          <w:tcPr>
            <w:tcW w:w="355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Natural</w:t>
            </w:r>
            <w:r>
              <w:rPr>
                <w:spacing w:val="-10"/>
                <w:sz w:val="17"/>
                <w:szCs w:val="17"/>
              </w:rPr>
              <w:t xml:space="preserve"> </w:t>
            </w:r>
            <w:r>
              <w:rPr>
                <w:spacing w:val="-2"/>
                <w:sz w:val="17"/>
                <w:szCs w:val="17"/>
              </w:rPr>
              <w:t>sands</w:t>
            </w:r>
          </w:p>
        </w:tc>
        <w:tc>
          <w:tcPr>
            <w:tcW w:w="1340" w:type="dxa"/>
            <w:tcBorders>
              <w:top w:val="nil"/>
              <w:left w:val="nil"/>
              <w:bottom w:val="nil"/>
              <w:right w:val="nil"/>
            </w:tcBorders>
          </w:tcPr>
          <w:p w:rsidR="00505048" w:rsidRDefault="005A0742">
            <w:pPr>
              <w:pStyle w:val="TableParagraph"/>
              <w:kinsoku w:val="0"/>
              <w:overflowPunct w:val="0"/>
              <w:spacing w:before="4"/>
              <w:ind w:left="44"/>
            </w:pPr>
            <w:r>
              <w:rPr>
                <w:spacing w:val="-1"/>
                <w:sz w:val="17"/>
                <w:szCs w:val="17"/>
              </w:rPr>
              <w:t>2505</w:t>
            </w:r>
          </w:p>
        </w:tc>
        <w:tc>
          <w:tcPr>
            <w:tcW w:w="722" w:type="dxa"/>
            <w:tcBorders>
              <w:top w:val="nil"/>
              <w:left w:val="nil"/>
              <w:bottom w:val="nil"/>
              <w:right w:val="nil"/>
            </w:tcBorders>
          </w:tcPr>
          <w:p w:rsidR="00505048" w:rsidRDefault="005A0742">
            <w:pPr>
              <w:pStyle w:val="TableParagraph"/>
              <w:kinsoku w:val="0"/>
              <w:overflowPunct w:val="0"/>
              <w:spacing w:before="4"/>
              <w:ind w:left="31"/>
            </w:pPr>
            <w:r>
              <w:rPr>
                <w:sz w:val="17"/>
                <w:szCs w:val="17"/>
              </w:rPr>
              <w:t>15310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0810</w:t>
            </w:r>
          </w:p>
        </w:tc>
      </w:tr>
      <w:tr w:rsidR="00505048">
        <w:trPr>
          <w:trHeight w:hRule="exact" w:val="195"/>
        </w:trPr>
        <w:tc>
          <w:tcPr>
            <w:tcW w:w="1270" w:type="dxa"/>
            <w:tcBorders>
              <w:top w:val="nil"/>
              <w:left w:val="nil"/>
              <w:bottom w:val="nil"/>
              <w:right w:val="nil"/>
            </w:tcBorders>
          </w:tcPr>
          <w:p w:rsidR="00505048" w:rsidRDefault="005A0742">
            <w:pPr>
              <w:pStyle w:val="TableParagraph"/>
              <w:kinsoku w:val="0"/>
              <w:overflowPunct w:val="0"/>
              <w:spacing w:before="3" w:line="192" w:lineRule="exact"/>
              <w:ind w:left="739"/>
            </w:pPr>
            <w:r>
              <w:rPr>
                <w:spacing w:val="-1"/>
                <w:sz w:val="17"/>
                <w:szCs w:val="17"/>
              </w:rPr>
              <w:t>1532</w:t>
            </w:r>
          </w:p>
        </w:tc>
        <w:tc>
          <w:tcPr>
            <w:tcW w:w="856" w:type="dxa"/>
            <w:tcBorders>
              <w:top w:val="nil"/>
              <w:left w:val="nil"/>
              <w:bottom w:val="nil"/>
              <w:right w:val="nil"/>
            </w:tcBorders>
          </w:tcPr>
          <w:p w:rsidR="00505048" w:rsidRDefault="005A0742">
            <w:pPr>
              <w:pStyle w:val="TableParagraph"/>
              <w:kinsoku w:val="0"/>
              <w:overflowPunct w:val="0"/>
              <w:spacing w:before="3" w:line="192" w:lineRule="exact"/>
              <w:ind w:left="145"/>
            </w:pPr>
            <w:r>
              <w:rPr>
                <w:sz w:val="17"/>
                <w:szCs w:val="17"/>
              </w:rPr>
              <w:t>15320</w:t>
            </w:r>
          </w:p>
        </w:tc>
        <w:tc>
          <w:tcPr>
            <w:tcW w:w="3559" w:type="dxa"/>
            <w:tcBorders>
              <w:top w:val="nil"/>
              <w:left w:val="nil"/>
              <w:bottom w:val="nil"/>
              <w:right w:val="nil"/>
            </w:tcBorders>
          </w:tcPr>
          <w:p w:rsidR="00505048" w:rsidRDefault="005A0742">
            <w:pPr>
              <w:pStyle w:val="TableParagraph"/>
              <w:kinsoku w:val="0"/>
              <w:overflowPunct w:val="0"/>
              <w:spacing w:before="3" w:line="192" w:lineRule="exact"/>
              <w:ind w:left="89"/>
            </w:pPr>
            <w:r>
              <w:rPr>
                <w:sz w:val="17"/>
                <w:szCs w:val="17"/>
              </w:rPr>
              <w:t>Pebbles,</w:t>
            </w:r>
            <w:r>
              <w:rPr>
                <w:spacing w:val="-5"/>
                <w:sz w:val="17"/>
                <w:szCs w:val="17"/>
              </w:rPr>
              <w:t xml:space="preserve"> </w:t>
            </w:r>
            <w:r>
              <w:rPr>
                <w:spacing w:val="-1"/>
                <w:sz w:val="17"/>
                <w:szCs w:val="17"/>
              </w:rPr>
              <w:t>gravel,</w:t>
            </w:r>
            <w:r>
              <w:rPr>
                <w:spacing w:val="-4"/>
                <w:sz w:val="17"/>
                <w:szCs w:val="17"/>
              </w:rPr>
              <w:t xml:space="preserve"> </w:t>
            </w:r>
            <w:r>
              <w:rPr>
                <w:spacing w:val="-1"/>
                <w:sz w:val="17"/>
                <w:szCs w:val="17"/>
              </w:rPr>
              <w:t>broken</w:t>
            </w:r>
            <w:r>
              <w:rPr>
                <w:spacing w:val="-6"/>
                <w:sz w:val="17"/>
                <w:szCs w:val="17"/>
              </w:rPr>
              <w:t xml:space="preserve"> </w:t>
            </w:r>
            <w:r>
              <w:rPr>
                <w:spacing w:val="-1"/>
                <w:sz w:val="17"/>
                <w:szCs w:val="17"/>
              </w:rPr>
              <w:t>or</w:t>
            </w:r>
            <w:r>
              <w:rPr>
                <w:spacing w:val="-6"/>
                <w:sz w:val="17"/>
                <w:szCs w:val="17"/>
              </w:rPr>
              <w:t xml:space="preserve"> </w:t>
            </w:r>
            <w:r>
              <w:rPr>
                <w:spacing w:val="-1"/>
                <w:sz w:val="17"/>
                <w:szCs w:val="17"/>
              </w:rPr>
              <w:t>crushed</w:t>
            </w:r>
            <w:r>
              <w:rPr>
                <w:spacing w:val="-6"/>
                <w:sz w:val="17"/>
                <w:szCs w:val="17"/>
              </w:rPr>
              <w:t xml:space="preserve"> </w:t>
            </w:r>
            <w:r>
              <w:rPr>
                <w:spacing w:val="-1"/>
                <w:sz w:val="17"/>
                <w:szCs w:val="17"/>
              </w:rPr>
              <w:t>stone,</w:t>
            </w:r>
          </w:p>
        </w:tc>
        <w:tc>
          <w:tcPr>
            <w:tcW w:w="1340" w:type="dxa"/>
            <w:tcBorders>
              <w:top w:val="nil"/>
              <w:left w:val="nil"/>
              <w:bottom w:val="nil"/>
              <w:right w:val="nil"/>
            </w:tcBorders>
          </w:tcPr>
          <w:p w:rsidR="00505048" w:rsidRDefault="005A0742">
            <w:pPr>
              <w:pStyle w:val="TableParagraph"/>
              <w:kinsoku w:val="0"/>
              <w:overflowPunct w:val="0"/>
              <w:spacing w:before="3" w:line="192" w:lineRule="exact"/>
              <w:ind w:left="44"/>
            </w:pPr>
            <w:r>
              <w:rPr>
                <w:spacing w:val="-1"/>
                <w:sz w:val="17"/>
                <w:szCs w:val="17"/>
              </w:rPr>
              <w:t>2517.10,</w:t>
            </w:r>
            <w:r>
              <w:rPr>
                <w:spacing w:val="-7"/>
                <w:sz w:val="17"/>
                <w:szCs w:val="17"/>
              </w:rPr>
              <w:t xml:space="preserve"> </w:t>
            </w:r>
            <w:r>
              <w:rPr>
                <w:spacing w:val="-1"/>
                <w:sz w:val="17"/>
                <w:szCs w:val="17"/>
              </w:rPr>
              <w:t>.20,</w:t>
            </w:r>
            <w:r>
              <w:rPr>
                <w:spacing w:val="-7"/>
                <w:sz w:val="17"/>
                <w:szCs w:val="17"/>
              </w:rPr>
              <w:t xml:space="preserve"> </w:t>
            </w:r>
            <w:r>
              <w:rPr>
                <w:sz w:val="17"/>
                <w:szCs w:val="17"/>
              </w:rPr>
              <w:t>.41,</w:t>
            </w:r>
          </w:p>
        </w:tc>
        <w:tc>
          <w:tcPr>
            <w:tcW w:w="722" w:type="dxa"/>
            <w:tcBorders>
              <w:top w:val="nil"/>
              <w:left w:val="nil"/>
              <w:bottom w:val="nil"/>
              <w:right w:val="nil"/>
            </w:tcBorders>
          </w:tcPr>
          <w:p w:rsidR="00505048" w:rsidRDefault="005A0742">
            <w:pPr>
              <w:pStyle w:val="TableParagraph"/>
              <w:kinsoku w:val="0"/>
              <w:overflowPunct w:val="0"/>
              <w:spacing w:before="3" w:line="192" w:lineRule="exact"/>
              <w:ind w:left="31"/>
            </w:pPr>
            <w:r>
              <w:rPr>
                <w:sz w:val="17"/>
                <w:szCs w:val="17"/>
              </w:rPr>
              <w:t>15320</w:t>
            </w:r>
          </w:p>
        </w:tc>
        <w:tc>
          <w:tcPr>
            <w:tcW w:w="799" w:type="dxa"/>
            <w:tcBorders>
              <w:top w:val="nil"/>
              <w:left w:val="nil"/>
              <w:bottom w:val="nil"/>
              <w:right w:val="nil"/>
            </w:tcBorders>
          </w:tcPr>
          <w:p w:rsidR="00505048" w:rsidRDefault="005A0742">
            <w:pPr>
              <w:pStyle w:val="TableParagraph"/>
              <w:kinsoku w:val="0"/>
              <w:overflowPunct w:val="0"/>
              <w:spacing w:before="3" w:line="192" w:lineRule="exact"/>
              <w:ind w:left="218"/>
            </w:pPr>
            <w:r>
              <w:rPr>
                <w:sz w:val="17"/>
                <w:szCs w:val="17"/>
              </w:rPr>
              <w:t>0810</w:t>
            </w:r>
          </w:p>
        </w:tc>
      </w:tr>
      <w:tr w:rsidR="00505048">
        <w:trPr>
          <w:trHeight w:hRule="exact" w:val="221"/>
        </w:trPr>
        <w:tc>
          <w:tcPr>
            <w:tcW w:w="8546" w:type="dxa"/>
            <w:gridSpan w:val="6"/>
            <w:tcBorders>
              <w:top w:val="nil"/>
              <w:left w:val="nil"/>
              <w:bottom w:val="nil"/>
              <w:right w:val="nil"/>
            </w:tcBorders>
          </w:tcPr>
          <w:p w:rsidR="00505048" w:rsidRDefault="005A0742">
            <w:pPr>
              <w:pStyle w:val="TableParagraph"/>
              <w:kinsoku w:val="0"/>
              <w:overflowPunct w:val="0"/>
              <w:spacing w:before="2"/>
              <w:ind w:left="2215"/>
            </w:pPr>
            <w:r>
              <w:rPr>
                <w:spacing w:val="-1"/>
                <w:sz w:val="17"/>
                <w:szCs w:val="17"/>
              </w:rPr>
              <w:t>macadam;</w:t>
            </w:r>
            <w:r>
              <w:rPr>
                <w:spacing w:val="-5"/>
                <w:sz w:val="17"/>
                <w:szCs w:val="17"/>
              </w:rPr>
              <w:t xml:space="preserve"> </w:t>
            </w:r>
            <w:r>
              <w:rPr>
                <w:spacing w:val="-1"/>
                <w:sz w:val="17"/>
                <w:szCs w:val="17"/>
              </w:rPr>
              <w:t>granules,</w:t>
            </w:r>
            <w:r>
              <w:rPr>
                <w:spacing w:val="-5"/>
                <w:sz w:val="17"/>
                <w:szCs w:val="17"/>
              </w:rPr>
              <w:t xml:space="preserve"> </w:t>
            </w:r>
            <w:r>
              <w:rPr>
                <w:spacing w:val="-1"/>
                <w:sz w:val="17"/>
                <w:szCs w:val="17"/>
              </w:rPr>
              <w:t>chippings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powder</w:t>
            </w:r>
            <w:r>
              <w:rPr>
                <w:spacing w:val="-4"/>
                <w:sz w:val="17"/>
                <w:szCs w:val="17"/>
              </w:rPr>
              <w:t xml:space="preserve"> </w:t>
            </w:r>
            <w:r>
              <w:rPr>
                <w:spacing w:val="-1"/>
                <w:sz w:val="17"/>
                <w:szCs w:val="17"/>
              </w:rPr>
              <w:t>of</w:t>
            </w:r>
            <w:r>
              <w:rPr>
                <w:spacing w:val="-6"/>
                <w:sz w:val="17"/>
                <w:szCs w:val="17"/>
              </w:rPr>
              <w:t xml:space="preserve"> </w:t>
            </w:r>
            <w:r>
              <w:rPr>
                <w:spacing w:val="-1"/>
                <w:sz w:val="17"/>
                <w:szCs w:val="17"/>
              </w:rPr>
              <w:t>stone</w:t>
            </w:r>
            <w:r>
              <w:rPr>
                <w:spacing w:val="-7"/>
                <w:sz w:val="17"/>
                <w:szCs w:val="17"/>
              </w:rPr>
              <w:t xml:space="preserve"> </w:t>
            </w:r>
            <w:r>
              <w:rPr>
                <w:sz w:val="17"/>
                <w:szCs w:val="17"/>
              </w:rPr>
              <w:t>.49</w:t>
            </w:r>
          </w:p>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1533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15330</w:t>
            </w:r>
          </w:p>
        </w:tc>
        <w:tc>
          <w:tcPr>
            <w:tcW w:w="355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Bitumen</w:t>
            </w:r>
            <w:r>
              <w:rPr>
                <w:spacing w:val="-7"/>
                <w:sz w:val="17"/>
                <w:szCs w:val="17"/>
              </w:rPr>
              <w:t xml:space="preserve"> </w:t>
            </w:r>
            <w:r>
              <w:rPr>
                <w:sz w:val="17"/>
                <w:szCs w:val="17"/>
              </w:rPr>
              <w:t>and</w:t>
            </w:r>
            <w:r>
              <w:rPr>
                <w:spacing w:val="-9"/>
                <w:sz w:val="17"/>
                <w:szCs w:val="17"/>
              </w:rPr>
              <w:t xml:space="preserve"> </w:t>
            </w:r>
            <w:r>
              <w:rPr>
                <w:sz w:val="17"/>
                <w:szCs w:val="17"/>
              </w:rPr>
              <w:t>asphalt,</w:t>
            </w:r>
            <w:r>
              <w:rPr>
                <w:spacing w:val="-5"/>
                <w:sz w:val="17"/>
                <w:szCs w:val="17"/>
              </w:rPr>
              <w:t xml:space="preserve"> </w:t>
            </w:r>
            <w:r>
              <w:rPr>
                <w:spacing w:val="-1"/>
                <w:sz w:val="17"/>
                <w:szCs w:val="17"/>
              </w:rPr>
              <w:t>natural;</w:t>
            </w:r>
            <w:r>
              <w:rPr>
                <w:spacing w:val="-9"/>
                <w:sz w:val="17"/>
                <w:szCs w:val="17"/>
              </w:rPr>
              <w:t xml:space="preserve"> </w:t>
            </w:r>
            <w:r>
              <w:rPr>
                <w:spacing w:val="-1"/>
                <w:sz w:val="17"/>
                <w:szCs w:val="17"/>
              </w:rPr>
              <w:t>asphaltites</w:t>
            </w:r>
            <w:r>
              <w:rPr>
                <w:spacing w:val="-7"/>
                <w:sz w:val="17"/>
                <w:szCs w:val="17"/>
              </w:rPr>
              <w:t xml:space="preserve"> </w:t>
            </w:r>
            <w:r>
              <w:rPr>
                <w:sz w:val="17"/>
                <w:szCs w:val="17"/>
              </w:rPr>
              <w:t>and</w:t>
            </w:r>
          </w:p>
        </w:tc>
        <w:tc>
          <w:tcPr>
            <w:tcW w:w="1340" w:type="dxa"/>
            <w:tcBorders>
              <w:top w:val="nil"/>
              <w:left w:val="nil"/>
              <w:bottom w:val="nil"/>
              <w:right w:val="nil"/>
            </w:tcBorders>
          </w:tcPr>
          <w:p w:rsidR="00505048" w:rsidRDefault="005A0742">
            <w:pPr>
              <w:pStyle w:val="TableParagraph"/>
              <w:kinsoku w:val="0"/>
              <w:overflowPunct w:val="0"/>
              <w:spacing w:before="4"/>
              <w:ind w:left="44"/>
            </w:pPr>
            <w:r>
              <w:rPr>
                <w:spacing w:val="-1"/>
                <w:sz w:val="17"/>
                <w:szCs w:val="17"/>
              </w:rPr>
              <w:t>2714.90</w:t>
            </w:r>
          </w:p>
        </w:tc>
        <w:tc>
          <w:tcPr>
            <w:tcW w:w="722" w:type="dxa"/>
            <w:tcBorders>
              <w:top w:val="nil"/>
              <w:left w:val="nil"/>
              <w:bottom w:val="nil"/>
              <w:right w:val="nil"/>
            </w:tcBorders>
          </w:tcPr>
          <w:p w:rsidR="00505048" w:rsidRDefault="005A0742">
            <w:pPr>
              <w:pStyle w:val="TableParagraph"/>
              <w:kinsoku w:val="0"/>
              <w:overflowPunct w:val="0"/>
              <w:spacing w:before="4"/>
              <w:ind w:left="31"/>
            </w:pPr>
            <w:r>
              <w:rPr>
                <w:sz w:val="17"/>
                <w:szCs w:val="17"/>
              </w:rPr>
              <w:t>15330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0899</w:t>
            </w:r>
          </w:p>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asphaltic</w:t>
            </w:r>
            <w:r>
              <w:rPr>
                <w:spacing w:val="-13"/>
                <w:sz w:val="17"/>
                <w:szCs w:val="17"/>
              </w:rPr>
              <w:t xml:space="preserve"> </w:t>
            </w:r>
            <w:r>
              <w:rPr>
                <w:sz w:val="17"/>
                <w:szCs w:val="17"/>
              </w:rPr>
              <w:t>rock</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3"/>
              <w:ind w:left="62"/>
            </w:pPr>
            <w:r>
              <w:rPr>
                <w:sz w:val="17"/>
                <w:szCs w:val="17"/>
              </w:rPr>
              <w:t>154</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Clays</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6"/>
        </w:trPr>
        <w:tc>
          <w:tcPr>
            <w:tcW w:w="1270" w:type="dxa"/>
            <w:tcBorders>
              <w:top w:val="nil"/>
              <w:left w:val="nil"/>
              <w:bottom w:val="nil"/>
              <w:right w:val="nil"/>
            </w:tcBorders>
          </w:tcPr>
          <w:p w:rsidR="00505048" w:rsidRDefault="005A0742">
            <w:pPr>
              <w:pStyle w:val="TableParagraph"/>
              <w:kinsoku w:val="0"/>
              <w:overflowPunct w:val="0"/>
              <w:spacing w:before="5"/>
              <w:ind w:left="739"/>
            </w:pPr>
            <w:r>
              <w:rPr>
                <w:spacing w:val="-1"/>
                <w:sz w:val="17"/>
                <w:szCs w:val="17"/>
              </w:rPr>
              <w:t>1540</w:t>
            </w:r>
          </w:p>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15400</w:t>
            </w:r>
          </w:p>
        </w:tc>
        <w:tc>
          <w:tcPr>
            <w:tcW w:w="3559" w:type="dxa"/>
            <w:tcBorders>
              <w:top w:val="nil"/>
              <w:left w:val="nil"/>
              <w:bottom w:val="nil"/>
              <w:right w:val="nil"/>
            </w:tcBorders>
          </w:tcPr>
          <w:p w:rsidR="00505048" w:rsidRDefault="005A0742">
            <w:pPr>
              <w:pStyle w:val="TableParagraph"/>
              <w:kinsoku w:val="0"/>
              <w:overflowPunct w:val="0"/>
              <w:spacing w:before="5"/>
              <w:ind w:left="89"/>
            </w:pPr>
            <w:r>
              <w:rPr>
                <w:spacing w:val="-1"/>
                <w:sz w:val="17"/>
                <w:szCs w:val="17"/>
              </w:rPr>
              <w:t>Clays</w:t>
            </w:r>
          </w:p>
        </w:tc>
        <w:tc>
          <w:tcPr>
            <w:tcW w:w="1340" w:type="dxa"/>
            <w:tcBorders>
              <w:top w:val="nil"/>
              <w:left w:val="nil"/>
              <w:bottom w:val="nil"/>
              <w:right w:val="nil"/>
            </w:tcBorders>
          </w:tcPr>
          <w:p w:rsidR="00505048" w:rsidRDefault="005A0742">
            <w:pPr>
              <w:pStyle w:val="TableParagraph"/>
              <w:kinsoku w:val="0"/>
              <w:overflowPunct w:val="0"/>
              <w:spacing w:before="5"/>
              <w:ind w:left="44"/>
            </w:pPr>
            <w:r>
              <w:rPr>
                <w:sz w:val="17"/>
                <w:szCs w:val="17"/>
              </w:rPr>
              <w:t>2507,</w:t>
            </w:r>
            <w:r>
              <w:rPr>
                <w:spacing w:val="-9"/>
                <w:sz w:val="17"/>
                <w:szCs w:val="17"/>
              </w:rPr>
              <w:t xml:space="preserve"> </w:t>
            </w:r>
            <w:r>
              <w:rPr>
                <w:spacing w:val="-1"/>
                <w:sz w:val="17"/>
                <w:szCs w:val="17"/>
              </w:rPr>
              <w:t>2508</w:t>
            </w:r>
          </w:p>
        </w:tc>
        <w:tc>
          <w:tcPr>
            <w:tcW w:w="722" w:type="dxa"/>
            <w:tcBorders>
              <w:top w:val="nil"/>
              <w:left w:val="nil"/>
              <w:bottom w:val="nil"/>
              <w:right w:val="nil"/>
            </w:tcBorders>
          </w:tcPr>
          <w:p w:rsidR="00505048" w:rsidRDefault="005A0742">
            <w:pPr>
              <w:pStyle w:val="TableParagraph"/>
              <w:kinsoku w:val="0"/>
              <w:overflowPunct w:val="0"/>
              <w:spacing w:before="5"/>
              <w:ind w:left="31"/>
            </w:pPr>
            <w:r>
              <w:rPr>
                <w:sz w:val="17"/>
                <w:szCs w:val="17"/>
              </w:rPr>
              <w:t>15400</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0810</w:t>
            </w:r>
          </w:p>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16</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Other</w:t>
            </w:r>
            <w:r>
              <w:rPr>
                <w:b/>
                <w:bCs/>
                <w:spacing w:val="-11"/>
                <w:sz w:val="17"/>
                <w:szCs w:val="17"/>
              </w:rPr>
              <w:t xml:space="preserve"> </w:t>
            </w:r>
            <w:r>
              <w:rPr>
                <w:b/>
                <w:bCs/>
                <w:spacing w:val="-1"/>
                <w:sz w:val="17"/>
                <w:szCs w:val="17"/>
              </w:rPr>
              <w:t>minerals</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127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161</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Chemical</w:t>
            </w:r>
            <w:r>
              <w:rPr>
                <w:b/>
                <w:bCs/>
                <w:spacing w:val="-9"/>
                <w:sz w:val="17"/>
                <w:szCs w:val="17"/>
              </w:rPr>
              <w:t xml:space="preserve"> </w:t>
            </w:r>
            <w:r>
              <w:rPr>
                <w:b/>
                <w:bCs/>
                <w:spacing w:val="-1"/>
                <w:sz w:val="17"/>
                <w:szCs w:val="17"/>
              </w:rPr>
              <w:t>and</w:t>
            </w:r>
            <w:r>
              <w:rPr>
                <w:b/>
                <w:bCs/>
                <w:spacing w:val="-7"/>
                <w:sz w:val="17"/>
                <w:szCs w:val="17"/>
              </w:rPr>
              <w:t xml:space="preserve"> </w:t>
            </w:r>
            <w:r>
              <w:rPr>
                <w:b/>
                <w:bCs/>
                <w:spacing w:val="-1"/>
                <w:sz w:val="17"/>
                <w:szCs w:val="17"/>
              </w:rPr>
              <w:t>fertilizer</w:t>
            </w:r>
            <w:r>
              <w:rPr>
                <w:b/>
                <w:bCs/>
                <w:spacing w:val="-6"/>
                <w:sz w:val="17"/>
                <w:szCs w:val="17"/>
              </w:rPr>
              <w:t xml:space="preserve"> </w:t>
            </w:r>
            <w:r>
              <w:rPr>
                <w:b/>
                <w:bCs/>
                <w:spacing w:val="-1"/>
                <w:sz w:val="17"/>
                <w:szCs w:val="17"/>
              </w:rPr>
              <w:t>minerals</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1611</w:t>
            </w:r>
          </w:p>
        </w:tc>
        <w:tc>
          <w:tcPr>
            <w:tcW w:w="856" w:type="dxa"/>
            <w:tcBorders>
              <w:top w:val="nil"/>
              <w:left w:val="nil"/>
              <w:bottom w:val="nil"/>
              <w:right w:val="nil"/>
            </w:tcBorders>
          </w:tcPr>
          <w:p w:rsidR="00505048" w:rsidRDefault="005A0742">
            <w:pPr>
              <w:pStyle w:val="TableParagraph"/>
              <w:kinsoku w:val="0"/>
              <w:overflowPunct w:val="0"/>
              <w:spacing w:before="2"/>
              <w:ind w:left="145"/>
            </w:pPr>
            <w:r>
              <w:rPr>
                <w:sz w:val="17"/>
                <w:szCs w:val="17"/>
              </w:rPr>
              <w:t>16110</w:t>
            </w:r>
          </w:p>
        </w:tc>
        <w:tc>
          <w:tcPr>
            <w:tcW w:w="3559" w:type="dxa"/>
            <w:tcBorders>
              <w:top w:val="nil"/>
              <w:left w:val="nil"/>
              <w:bottom w:val="nil"/>
              <w:right w:val="nil"/>
            </w:tcBorders>
          </w:tcPr>
          <w:p w:rsidR="00505048" w:rsidRDefault="005A0742">
            <w:pPr>
              <w:pStyle w:val="TableParagraph"/>
              <w:kinsoku w:val="0"/>
              <w:overflowPunct w:val="0"/>
              <w:spacing w:before="2"/>
              <w:ind w:left="89"/>
            </w:pPr>
            <w:r>
              <w:rPr>
                <w:sz w:val="17"/>
                <w:szCs w:val="17"/>
              </w:rPr>
              <w:t>Natural</w:t>
            </w:r>
            <w:r>
              <w:rPr>
                <w:spacing w:val="-9"/>
                <w:sz w:val="17"/>
                <w:szCs w:val="17"/>
              </w:rPr>
              <w:t xml:space="preserve"> </w:t>
            </w:r>
            <w:r>
              <w:rPr>
                <w:spacing w:val="-1"/>
                <w:sz w:val="17"/>
                <w:szCs w:val="17"/>
              </w:rPr>
              <w:t>calcium</w:t>
            </w:r>
            <w:r>
              <w:rPr>
                <w:spacing w:val="-12"/>
                <w:sz w:val="17"/>
                <w:szCs w:val="17"/>
              </w:rPr>
              <w:t xml:space="preserve"> </w:t>
            </w:r>
            <w:r>
              <w:rPr>
                <w:spacing w:val="-1"/>
                <w:sz w:val="17"/>
                <w:szCs w:val="17"/>
              </w:rPr>
              <w:t>phosphates,</w:t>
            </w:r>
            <w:r>
              <w:rPr>
                <w:spacing w:val="-7"/>
                <w:sz w:val="17"/>
                <w:szCs w:val="17"/>
              </w:rPr>
              <w:t xml:space="preserve"> </w:t>
            </w:r>
            <w:r>
              <w:rPr>
                <w:spacing w:val="-1"/>
                <w:sz w:val="17"/>
                <w:szCs w:val="17"/>
              </w:rPr>
              <w:t>natural</w:t>
            </w:r>
            <w:r>
              <w:rPr>
                <w:spacing w:val="-11"/>
                <w:sz w:val="17"/>
                <w:szCs w:val="17"/>
              </w:rPr>
              <w:t xml:space="preserve"> </w:t>
            </w:r>
            <w:r>
              <w:rPr>
                <w:spacing w:val="-1"/>
                <w:sz w:val="17"/>
                <w:szCs w:val="17"/>
              </w:rPr>
              <w:t>aluminium</w:t>
            </w:r>
          </w:p>
        </w:tc>
        <w:tc>
          <w:tcPr>
            <w:tcW w:w="1340" w:type="dxa"/>
            <w:tcBorders>
              <w:top w:val="nil"/>
              <w:left w:val="nil"/>
              <w:bottom w:val="nil"/>
              <w:right w:val="nil"/>
            </w:tcBorders>
          </w:tcPr>
          <w:p w:rsidR="00505048" w:rsidRDefault="005A0742">
            <w:pPr>
              <w:pStyle w:val="TableParagraph"/>
              <w:kinsoku w:val="0"/>
              <w:overflowPunct w:val="0"/>
              <w:spacing w:before="2"/>
              <w:ind w:left="44"/>
            </w:pPr>
            <w:r>
              <w:rPr>
                <w:spacing w:val="-1"/>
                <w:sz w:val="17"/>
                <w:szCs w:val="17"/>
              </w:rPr>
              <w:t>2510</w:t>
            </w:r>
          </w:p>
        </w:tc>
        <w:tc>
          <w:tcPr>
            <w:tcW w:w="722" w:type="dxa"/>
            <w:tcBorders>
              <w:top w:val="nil"/>
              <w:left w:val="nil"/>
              <w:bottom w:val="nil"/>
              <w:right w:val="nil"/>
            </w:tcBorders>
          </w:tcPr>
          <w:p w:rsidR="00505048" w:rsidRDefault="005A0742">
            <w:pPr>
              <w:pStyle w:val="TableParagraph"/>
              <w:kinsoku w:val="0"/>
              <w:overflowPunct w:val="0"/>
              <w:spacing w:before="2"/>
              <w:ind w:left="31"/>
            </w:pPr>
            <w:r>
              <w:rPr>
                <w:sz w:val="17"/>
                <w:szCs w:val="17"/>
              </w:rPr>
              <w:t>16110</w:t>
            </w:r>
          </w:p>
        </w:tc>
        <w:tc>
          <w:tcPr>
            <w:tcW w:w="799" w:type="dxa"/>
            <w:tcBorders>
              <w:top w:val="nil"/>
              <w:left w:val="nil"/>
              <w:bottom w:val="nil"/>
              <w:right w:val="nil"/>
            </w:tcBorders>
          </w:tcPr>
          <w:p w:rsidR="00505048" w:rsidRDefault="005A0742">
            <w:pPr>
              <w:pStyle w:val="TableParagraph"/>
              <w:kinsoku w:val="0"/>
              <w:overflowPunct w:val="0"/>
              <w:spacing w:before="2"/>
              <w:ind w:left="218"/>
            </w:pPr>
            <w:r>
              <w:rPr>
                <w:sz w:val="17"/>
                <w:szCs w:val="17"/>
              </w:rPr>
              <w:t>0891</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calcium</w:t>
            </w:r>
            <w:r>
              <w:rPr>
                <w:spacing w:val="-11"/>
                <w:sz w:val="17"/>
                <w:szCs w:val="17"/>
              </w:rPr>
              <w:t xml:space="preserve"> </w:t>
            </w:r>
            <w:r>
              <w:rPr>
                <w:spacing w:val="-1"/>
                <w:sz w:val="17"/>
                <w:szCs w:val="17"/>
              </w:rPr>
              <w:t>phosphates</w:t>
            </w:r>
            <w:r>
              <w:rPr>
                <w:spacing w:val="-6"/>
                <w:sz w:val="17"/>
                <w:szCs w:val="17"/>
              </w:rPr>
              <w:t xml:space="preserve"> </w:t>
            </w:r>
            <w:r>
              <w:rPr>
                <w:sz w:val="17"/>
                <w:szCs w:val="17"/>
              </w:rPr>
              <w:t>and</w:t>
            </w:r>
            <w:r>
              <w:rPr>
                <w:spacing w:val="-9"/>
                <w:sz w:val="17"/>
                <w:szCs w:val="17"/>
              </w:rPr>
              <w:t xml:space="preserve"> </w:t>
            </w:r>
            <w:r>
              <w:rPr>
                <w:spacing w:val="-1"/>
                <w:sz w:val="17"/>
                <w:szCs w:val="17"/>
              </w:rPr>
              <w:t>phosphatic</w:t>
            </w:r>
            <w:r>
              <w:rPr>
                <w:spacing w:val="-7"/>
                <w:sz w:val="17"/>
                <w:szCs w:val="17"/>
              </w:rPr>
              <w:t xml:space="preserve"> </w:t>
            </w:r>
            <w:r>
              <w:rPr>
                <w:spacing w:val="-1"/>
                <w:sz w:val="17"/>
                <w:szCs w:val="17"/>
              </w:rPr>
              <w:t>chalk</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1612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16120</w:t>
            </w:r>
          </w:p>
        </w:tc>
        <w:tc>
          <w:tcPr>
            <w:tcW w:w="355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Unroasted</w:t>
            </w:r>
            <w:r>
              <w:rPr>
                <w:spacing w:val="-9"/>
                <w:sz w:val="17"/>
                <w:szCs w:val="17"/>
              </w:rPr>
              <w:t xml:space="preserve"> </w:t>
            </w:r>
            <w:r>
              <w:rPr>
                <w:sz w:val="17"/>
                <w:szCs w:val="17"/>
              </w:rPr>
              <w:t>iron</w:t>
            </w:r>
            <w:r>
              <w:rPr>
                <w:spacing w:val="-10"/>
                <w:sz w:val="17"/>
                <w:szCs w:val="17"/>
              </w:rPr>
              <w:t xml:space="preserve"> </w:t>
            </w:r>
            <w:r>
              <w:rPr>
                <w:spacing w:val="-1"/>
                <w:sz w:val="17"/>
                <w:szCs w:val="17"/>
              </w:rPr>
              <w:t>pyrites</w:t>
            </w:r>
          </w:p>
        </w:tc>
        <w:tc>
          <w:tcPr>
            <w:tcW w:w="1340" w:type="dxa"/>
            <w:tcBorders>
              <w:top w:val="nil"/>
              <w:left w:val="nil"/>
              <w:bottom w:val="nil"/>
              <w:right w:val="nil"/>
            </w:tcBorders>
          </w:tcPr>
          <w:p w:rsidR="00505048" w:rsidRDefault="005A0742">
            <w:pPr>
              <w:pStyle w:val="TableParagraph"/>
              <w:kinsoku w:val="0"/>
              <w:overflowPunct w:val="0"/>
              <w:spacing w:before="3"/>
              <w:ind w:left="44"/>
            </w:pPr>
            <w:r>
              <w:rPr>
                <w:spacing w:val="-1"/>
                <w:sz w:val="17"/>
                <w:szCs w:val="17"/>
              </w:rPr>
              <w:t>2502</w:t>
            </w:r>
          </w:p>
        </w:tc>
        <w:tc>
          <w:tcPr>
            <w:tcW w:w="722" w:type="dxa"/>
            <w:tcBorders>
              <w:top w:val="nil"/>
              <w:left w:val="nil"/>
              <w:bottom w:val="nil"/>
              <w:right w:val="nil"/>
            </w:tcBorders>
          </w:tcPr>
          <w:p w:rsidR="00505048" w:rsidRDefault="005A0742">
            <w:pPr>
              <w:pStyle w:val="TableParagraph"/>
              <w:kinsoku w:val="0"/>
              <w:overflowPunct w:val="0"/>
              <w:spacing w:before="3"/>
              <w:ind w:left="31"/>
            </w:pPr>
            <w:r>
              <w:rPr>
                <w:sz w:val="17"/>
                <w:szCs w:val="17"/>
              </w:rPr>
              <w:t>16120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0891</w:t>
            </w:r>
          </w:p>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1619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16190</w:t>
            </w:r>
          </w:p>
        </w:tc>
        <w:tc>
          <w:tcPr>
            <w:tcW w:w="355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7"/>
                <w:sz w:val="17"/>
                <w:szCs w:val="17"/>
              </w:rPr>
              <w:t xml:space="preserve"> </w:t>
            </w:r>
            <w:r>
              <w:rPr>
                <w:spacing w:val="-1"/>
                <w:sz w:val="17"/>
                <w:szCs w:val="17"/>
              </w:rPr>
              <w:t>chemical</w:t>
            </w:r>
            <w:r>
              <w:rPr>
                <w:spacing w:val="-7"/>
                <w:sz w:val="17"/>
                <w:szCs w:val="17"/>
              </w:rPr>
              <w:t xml:space="preserve"> </w:t>
            </w:r>
            <w:r>
              <w:rPr>
                <w:spacing w:val="-1"/>
                <w:sz w:val="17"/>
                <w:szCs w:val="17"/>
              </w:rPr>
              <w:t>minerals</w:t>
            </w:r>
          </w:p>
        </w:tc>
        <w:tc>
          <w:tcPr>
            <w:tcW w:w="1340"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2511,</w:t>
            </w:r>
            <w:r>
              <w:rPr>
                <w:spacing w:val="-9"/>
                <w:sz w:val="17"/>
                <w:szCs w:val="17"/>
              </w:rPr>
              <w:t xml:space="preserve"> </w:t>
            </w:r>
            <w:r>
              <w:rPr>
                <w:spacing w:val="-1"/>
                <w:sz w:val="17"/>
                <w:szCs w:val="17"/>
              </w:rPr>
              <w:t>2528,</w:t>
            </w:r>
          </w:p>
        </w:tc>
        <w:tc>
          <w:tcPr>
            <w:tcW w:w="722" w:type="dxa"/>
            <w:tcBorders>
              <w:top w:val="nil"/>
              <w:left w:val="nil"/>
              <w:bottom w:val="nil"/>
              <w:right w:val="nil"/>
            </w:tcBorders>
          </w:tcPr>
          <w:p w:rsidR="00505048" w:rsidRDefault="005A0742">
            <w:pPr>
              <w:pStyle w:val="TableParagraph"/>
              <w:kinsoku w:val="0"/>
              <w:overflowPunct w:val="0"/>
              <w:spacing w:before="4"/>
              <w:ind w:left="31"/>
            </w:pPr>
            <w:r>
              <w:rPr>
                <w:sz w:val="17"/>
                <w:szCs w:val="17"/>
              </w:rPr>
              <w:t>16190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0891</w:t>
            </w:r>
          </w:p>
        </w:tc>
      </w:tr>
      <w:tr w:rsidR="00505048">
        <w:trPr>
          <w:trHeight w:hRule="exact" w:val="19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05048"/>
        </w:tc>
        <w:tc>
          <w:tcPr>
            <w:tcW w:w="1340" w:type="dxa"/>
            <w:tcBorders>
              <w:top w:val="nil"/>
              <w:left w:val="nil"/>
              <w:bottom w:val="nil"/>
              <w:right w:val="nil"/>
            </w:tcBorders>
          </w:tcPr>
          <w:p w:rsidR="00505048" w:rsidRDefault="005A0742">
            <w:pPr>
              <w:pStyle w:val="TableParagraph"/>
              <w:kinsoku w:val="0"/>
              <w:overflowPunct w:val="0"/>
              <w:spacing w:line="186" w:lineRule="exact"/>
              <w:ind w:left="44"/>
            </w:pPr>
            <w:r>
              <w:rPr>
                <w:spacing w:val="-1"/>
                <w:sz w:val="17"/>
                <w:szCs w:val="17"/>
              </w:rPr>
              <w:t>2529.21,</w:t>
            </w:r>
            <w:r>
              <w:rPr>
                <w:spacing w:val="-10"/>
                <w:sz w:val="17"/>
                <w:szCs w:val="17"/>
              </w:rPr>
              <w:t xml:space="preserve"> </w:t>
            </w:r>
            <w:r>
              <w:rPr>
                <w:spacing w:val="-1"/>
                <w:sz w:val="17"/>
                <w:szCs w:val="17"/>
              </w:rPr>
              <w:t>.22,</w:t>
            </w:r>
          </w:p>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05048"/>
        </w:tc>
        <w:tc>
          <w:tcPr>
            <w:tcW w:w="1340" w:type="dxa"/>
            <w:tcBorders>
              <w:top w:val="nil"/>
              <w:left w:val="nil"/>
              <w:bottom w:val="nil"/>
              <w:right w:val="nil"/>
            </w:tcBorders>
          </w:tcPr>
          <w:p w:rsidR="00505048" w:rsidRDefault="005A0742">
            <w:pPr>
              <w:pStyle w:val="TableParagraph"/>
              <w:kinsoku w:val="0"/>
              <w:overflowPunct w:val="0"/>
              <w:spacing w:line="186" w:lineRule="exact"/>
              <w:ind w:left="44"/>
            </w:pPr>
            <w:r>
              <w:rPr>
                <w:spacing w:val="-1"/>
                <w:sz w:val="17"/>
                <w:szCs w:val="17"/>
              </w:rPr>
              <w:t>2530.20,</w:t>
            </w:r>
            <w:r>
              <w:rPr>
                <w:spacing w:val="-10"/>
                <w:sz w:val="17"/>
                <w:szCs w:val="17"/>
              </w:rPr>
              <w:t xml:space="preserve"> </w:t>
            </w:r>
            <w:r>
              <w:rPr>
                <w:spacing w:val="-1"/>
                <w:sz w:val="17"/>
                <w:szCs w:val="17"/>
              </w:rPr>
              <w:t>.90</w:t>
            </w:r>
          </w:p>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3"/>
              <w:ind w:left="62"/>
            </w:pPr>
            <w:r>
              <w:rPr>
                <w:sz w:val="17"/>
                <w:szCs w:val="17"/>
              </w:rPr>
              <w:t>162</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3"/>
              <w:ind w:left="89"/>
            </w:pPr>
            <w:r>
              <w:rPr>
                <w:sz w:val="17"/>
                <w:szCs w:val="17"/>
              </w:rPr>
              <w:t>Salt</w:t>
            </w:r>
            <w:r>
              <w:rPr>
                <w:spacing w:val="-6"/>
                <w:sz w:val="17"/>
                <w:szCs w:val="17"/>
              </w:rPr>
              <w:t xml:space="preserve"> </w:t>
            </w:r>
            <w:r>
              <w:rPr>
                <w:sz w:val="17"/>
                <w:szCs w:val="17"/>
              </w:rPr>
              <w:t>and</w:t>
            </w:r>
            <w:r>
              <w:rPr>
                <w:spacing w:val="-4"/>
                <w:sz w:val="17"/>
                <w:szCs w:val="17"/>
              </w:rPr>
              <w:t xml:space="preserve"> </w:t>
            </w:r>
            <w:r>
              <w:rPr>
                <w:spacing w:val="-1"/>
                <w:sz w:val="17"/>
                <w:szCs w:val="17"/>
              </w:rPr>
              <w:t>pure</w:t>
            </w:r>
            <w:r>
              <w:rPr>
                <w:spacing w:val="-7"/>
                <w:sz w:val="17"/>
                <w:szCs w:val="17"/>
              </w:rPr>
              <w:t xml:space="preserve"> </w:t>
            </w:r>
            <w:r>
              <w:rPr>
                <w:spacing w:val="-1"/>
                <w:sz w:val="17"/>
                <w:szCs w:val="17"/>
              </w:rPr>
              <w:t>sodium</w:t>
            </w:r>
            <w:r>
              <w:rPr>
                <w:spacing w:val="-8"/>
                <w:sz w:val="17"/>
                <w:szCs w:val="17"/>
              </w:rPr>
              <w:t xml:space="preserve"> </w:t>
            </w:r>
            <w:r>
              <w:rPr>
                <w:spacing w:val="-1"/>
                <w:sz w:val="17"/>
                <w:szCs w:val="17"/>
              </w:rPr>
              <w:t>chloride;</w:t>
            </w:r>
            <w:r>
              <w:rPr>
                <w:spacing w:val="-3"/>
                <w:sz w:val="17"/>
                <w:szCs w:val="17"/>
              </w:rPr>
              <w:t xml:space="preserve"> </w:t>
            </w:r>
            <w:r>
              <w:rPr>
                <w:sz w:val="17"/>
                <w:szCs w:val="17"/>
              </w:rPr>
              <w:t>sea</w:t>
            </w:r>
            <w:r>
              <w:rPr>
                <w:spacing w:val="-3"/>
                <w:sz w:val="17"/>
                <w:szCs w:val="17"/>
              </w:rPr>
              <w:t xml:space="preserve"> </w:t>
            </w:r>
            <w:r>
              <w:rPr>
                <w:spacing w:val="-1"/>
                <w:sz w:val="17"/>
                <w:szCs w:val="17"/>
              </w:rPr>
              <w:t>water</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5"/>
              <w:ind w:left="739"/>
            </w:pPr>
            <w:r>
              <w:rPr>
                <w:spacing w:val="-1"/>
                <w:sz w:val="17"/>
                <w:szCs w:val="17"/>
              </w:rPr>
              <w:t>1620</w:t>
            </w:r>
          </w:p>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16200</w:t>
            </w:r>
          </w:p>
        </w:tc>
        <w:tc>
          <w:tcPr>
            <w:tcW w:w="3559" w:type="dxa"/>
            <w:tcBorders>
              <w:top w:val="nil"/>
              <w:left w:val="nil"/>
              <w:bottom w:val="nil"/>
              <w:right w:val="nil"/>
            </w:tcBorders>
          </w:tcPr>
          <w:p w:rsidR="00505048" w:rsidRDefault="005A0742">
            <w:pPr>
              <w:pStyle w:val="TableParagraph"/>
              <w:kinsoku w:val="0"/>
              <w:overflowPunct w:val="0"/>
              <w:spacing w:before="5"/>
              <w:ind w:left="89"/>
            </w:pPr>
            <w:r>
              <w:rPr>
                <w:sz w:val="17"/>
                <w:szCs w:val="17"/>
              </w:rPr>
              <w:t>Salt</w:t>
            </w:r>
            <w:r>
              <w:rPr>
                <w:spacing w:val="-6"/>
                <w:sz w:val="17"/>
                <w:szCs w:val="17"/>
              </w:rPr>
              <w:t xml:space="preserve"> </w:t>
            </w:r>
            <w:r>
              <w:rPr>
                <w:sz w:val="17"/>
                <w:szCs w:val="17"/>
              </w:rPr>
              <w:t>and</w:t>
            </w:r>
            <w:r>
              <w:rPr>
                <w:spacing w:val="-5"/>
                <w:sz w:val="17"/>
                <w:szCs w:val="17"/>
              </w:rPr>
              <w:t xml:space="preserve"> </w:t>
            </w:r>
            <w:r>
              <w:rPr>
                <w:spacing w:val="-1"/>
                <w:sz w:val="17"/>
                <w:szCs w:val="17"/>
              </w:rPr>
              <w:t>pure</w:t>
            </w:r>
            <w:r>
              <w:rPr>
                <w:spacing w:val="-7"/>
                <w:sz w:val="17"/>
                <w:szCs w:val="17"/>
              </w:rPr>
              <w:t xml:space="preserve"> </w:t>
            </w:r>
            <w:r>
              <w:rPr>
                <w:spacing w:val="-1"/>
                <w:sz w:val="17"/>
                <w:szCs w:val="17"/>
              </w:rPr>
              <w:t>sodium</w:t>
            </w:r>
            <w:r>
              <w:rPr>
                <w:spacing w:val="-8"/>
                <w:sz w:val="17"/>
                <w:szCs w:val="17"/>
              </w:rPr>
              <w:t xml:space="preserve"> </w:t>
            </w:r>
            <w:r>
              <w:rPr>
                <w:spacing w:val="-1"/>
                <w:sz w:val="17"/>
                <w:szCs w:val="17"/>
              </w:rPr>
              <w:t>chloride;</w:t>
            </w:r>
            <w:r>
              <w:rPr>
                <w:spacing w:val="-3"/>
                <w:sz w:val="17"/>
                <w:szCs w:val="17"/>
              </w:rPr>
              <w:t xml:space="preserve"> </w:t>
            </w:r>
            <w:r>
              <w:rPr>
                <w:sz w:val="17"/>
                <w:szCs w:val="17"/>
              </w:rPr>
              <w:t>sea</w:t>
            </w:r>
            <w:r>
              <w:rPr>
                <w:spacing w:val="-3"/>
                <w:sz w:val="17"/>
                <w:szCs w:val="17"/>
              </w:rPr>
              <w:t xml:space="preserve"> </w:t>
            </w:r>
            <w:r>
              <w:rPr>
                <w:spacing w:val="-1"/>
                <w:sz w:val="17"/>
                <w:szCs w:val="17"/>
              </w:rPr>
              <w:t>water</w:t>
            </w:r>
          </w:p>
        </w:tc>
        <w:tc>
          <w:tcPr>
            <w:tcW w:w="1340" w:type="dxa"/>
            <w:tcBorders>
              <w:top w:val="nil"/>
              <w:left w:val="nil"/>
              <w:bottom w:val="nil"/>
              <w:right w:val="nil"/>
            </w:tcBorders>
          </w:tcPr>
          <w:p w:rsidR="00505048" w:rsidRDefault="005A0742">
            <w:pPr>
              <w:pStyle w:val="TableParagraph"/>
              <w:kinsoku w:val="0"/>
              <w:overflowPunct w:val="0"/>
              <w:spacing w:before="5"/>
              <w:ind w:left="44"/>
            </w:pPr>
            <w:r>
              <w:rPr>
                <w:spacing w:val="-1"/>
                <w:sz w:val="17"/>
                <w:szCs w:val="17"/>
              </w:rPr>
              <w:t>2501</w:t>
            </w:r>
          </w:p>
        </w:tc>
        <w:tc>
          <w:tcPr>
            <w:tcW w:w="722" w:type="dxa"/>
            <w:tcBorders>
              <w:top w:val="nil"/>
              <w:left w:val="nil"/>
              <w:bottom w:val="nil"/>
              <w:right w:val="nil"/>
            </w:tcBorders>
          </w:tcPr>
          <w:p w:rsidR="00505048" w:rsidRDefault="005A0742">
            <w:pPr>
              <w:pStyle w:val="TableParagraph"/>
              <w:kinsoku w:val="0"/>
              <w:overflowPunct w:val="0"/>
              <w:spacing w:before="5"/>
              <w:ind w:left="31"/>
            </w:pPr>
            <w:r>
              <w:rPr>
                <w:sz w:val="17"/>
                <w:szCs w:val="17"/>
              </w:rPr>
              <w:t>16200</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0893,</w:t>
            </w:r>
          </w:p>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05048"/>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A0742">
            <w:pPr>
              <w:pStyle w:val="TableParagraph"/>
              <w:kinsoku w:val="0"/>
              <w:overflowPunct w:val="0"/>
              <w:spacing w:line="184" w:lineRule="exact"/>
              <w:ind w:left="218"/>
            </w:pPr>
            <w:r>
              <w:rPr>
                <w:sz w:val="17"/>
                <w:szCs w:val="17"/>
              </w:rPr>
              <w:t>1079</w:t>
            </w:r>
          </w:p>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62"/>
            </w:pPr>
            <w:r>
              <w:rPr>
                <w:sz w:val="17"/>
                <w:szCs w:val="17"/>
              </w:rPr>
              <w:t>163</w:t>
            </w:r>
          </w:p>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Precious</w:t>
            </w:r>
            <w:r>
              <w:rPr>
                <w:spacing w:val="-8"/>
                <w:sz w:val="17"/>
                <w:szCs w:val="17"/>
              </w:rPr>
              <w:t xml:space="preserve"> </w:t>
            </w:r>
            <w:r>
              <w:rPr>
                <w:spacing w:val="-1"/>
                <w:sz w:val="17"/>
                <w:szCs w:val="17"/>
              </w:rPr>
              <w:t>and</w:t>
            </w:r>
            <w:r>
              <w:rPr>
                <w:spacing w:val="-7"/>
                <w:sz w:val="17"/>
                <w:szCs w:val="17"/>
              </w:rPr>
              <w:t xml:space="preserve"> </w:t>
            </w:r>
            <w:r>
              <w:rPr>
                <w:spacing w:val="-1"/>
                <w:sz w:val="17"/>
                <w:szCs w:val="17"/>
              </w:rPr>
              <w:t>semi-precious</w:t>
            </w:r>
            <w:r>
              <w:rPr>
                <w:spacing w:val="-7"/>
                <w:sz w:val="17"/>
                <w:szCs w:val="17"/>
              </w:rPr>
              <w:t xml:space="preserve"> </w:t>
            </w:r>
            <w:r>
              <w:rPr>
                <w:spacing w:val="-1"/>
                <w:sz w:val="17"/>
                <w:szCs w:val="17"/>
              </w:rPr>
              <w:t>stones;</w:t>
            </w:r>
            <w:r>
              <w:rPr>
                <w:spacing w:val="-8"/>
                <w:sz w:val="17"/>
                <w:szCs w:val="17"/>
              </w:rPr>
              <w:t xml:space="preserve"> </w:t>
            </w:r>
            <w:r>
              <w:rPr>
                <w:spacing w:val="-1"/>
                <w:sz w:val="17"/>
                <w:szCs w:val="17"/>
              </w:rPr>
              <w:t>pumice</w:t>
            </w:r>
            <w:r>
              <w:rPr>
                <w:spacing w:val="-6"/>
                <w:sz w:val="17"/>
                <w:szCs w:val="17"/>
              </w:rPr>
              <w:t xml:space="preserve"> </w:t>
            </w:r>
            <w:r>
              <w:rPr>
                <w:spacing w:val="-1"/>
                <w:sz w:val="17"/>
                <w:szCs w:val="17"/>
              </w:rPr>
              <w:t>stone;</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emery;</w:t>
            </w:r>
            <w:r>
              <w:rPr>
                <w:spacing w:val="-6"/>
                <w:sz w:val="17"/>
                <w:szCs w:val="17"/>
              </w:rPr>
              <w:t xml:space="preserve"> </w:t>
            </w:r>
            <w:r>
              <w:rPr>
                <w:spacing w:val="-1"/>
                <w:sz w:val="17"/>
                <w:szCs w:val="17"/>
              </w:rPr>
              <w:t>natural</w:t>
            </w:r>
            <w:r>
              <w:rPr>
                <w:spacing w:val="-7"/>
                <w:sz w:val="17"/>
                <w:szCs w:val="17"/>
              </w:rPr>
              <w:t xml:space="preserve"> </w:t>
            </w:r>
            <w:r>
              <w:rPr>
                <w:spacing w:val="-1"/>
                <w:sz w:val="17"/>
                <w:szCs w:val="17"/>
              </w:rPr>
              <w:t>abrasives;</w:t>
            </w:r>
            <w:r>
              <w:rPr>
                <w:spacing w:val="-5"/>
                <w:sz w:val="17"/>
                <w:szCs w:val="17"/>
              </w:rPr>
              <w:t xml:space="preserve"> </w:t>
            </w:r>
            <w:r>
              <w:rPr>
                <w:spacing w:val="-1"/>
                <w:sz w:val="17"/>
                <w:szCs w:val="17"/>
              </w:rPr>
              <w:t>other</w:t>
            </w:r>
            <w:r>
              <w:rPr>
                <w:spacing w:val="-3"/>
                <w:sz w:val="17"/>
                <w:szCs w:val="17"/>
              </w:rPr>
              <w:t xml:space="preserve"> </w:t>
            </w:r>
            <w:r>
              <w:rPr>
                <w:spacing w:val="-1"/>
                <w:sz w:val="17"/>
                <w:szCs w:val="17"/>
              </w:rPr>
              <w:t>minerals</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1631</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16310</w:t>
            </w:r>
          </w:p>
        </w:tc>
        <w:tc>
          <w:tcPr>
            <w:tcW w:w="355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Precious</w:t>
            </w:r>
            <w:r>
              <w:rPr>
                <w:spacing w:val="-7"/>
                <w:sz w:val="17"/>
                <w:szCs w:val="17"/>
              </w:rPr>
              <w:t xml:space="preserve"> </w:t>
            </w:r>
            <w:r>
              <w:rPr>
                <w:spacing w:val="-1"/>
                <w:sz w:val="17"/>
                <w:szCs w:val="17"/>
              </w:rPr>
              <w:t>stones</w:t>
            </w:r>
            <w:r>
              <w:rPr>
                <w:spacing w:val="-7"/>
                <w:sz w:val="17"/>
                <w:szCs w:val="17"/>
              </w:rPr>
              <w:t xml:space="preserve"> </w:t>
            </w:r>
            <w:r>
              <w:rPr>
                <w:spacing w:val="-1"/>
                <w:sz w:val="17"/>
                <w:szCs w:val="17"/>
              </w:rPr>
              <w:t>(including</w:t>
            </w:r>
            <w:r>
              <w:rPr>
                <w:spacing w:val="-6"/>
                <w:sz w:val="17"/>
                <w:szCs w:val="17"/>
              </w:rPr>
              <w:t xml:space="preserve"> </w:t>
            </w:r>
            <w:r>
              <w:rPr>
                <w:spacing w:val="-1"/>
                <w:sz w:val="17"/>
                <w:szCs w:val="17"/>
              </w:rPr>
              <w:t>diamonds,</w:t>
            </w:r>
            <w:r>
              <w:rPr>
                <w:spacing w:val="-5"/>
                <w:sz w:val="17"/>
                <w:szCs w:val="17"/>
              </w:rPr>
              <w:t xml:space="preserve"> </w:t>
            </w:r>
            <w:r>
              <w:rPr>
                <w:spacing w:val="-1"/>
                <w:sz w:val="17"/>
                <w:szCs w:val="17"/>
              </w:rPr>
              <w:t>but</w:t>
            </w:r>
            <w:r>
              <w:rPr>
                <w:spacing w:val="-5"/>
                <w:sz w:val="17"/>
                <w:szCs w:val="17"/>
              </w:rPr>
              <w:t xml:space="preserve"> </w:t>
            </w:r>
            <w:r>
              <w:rPr>
                <w:spacing w:val="-1"/>
                <w:sz w:val="17"/>
                <w:szCs w:val="17"/>
              </w:rPr>
              <w:t>not</w:t>
            </w:r>
          </w:p>
        </w:tc>
        <w:tc>
          <w:tcPr>
            <w:tcW w:w="1340" w:type="dxa"/>
            <w:tcBorders>
              <w:top w:val="nil"/>
              <w:left w:val="nil"/>
              <w:bottom w:val="nil"/>
              <w:right w:val="nil"/>
            </w:tcBorders>
          </w:tcPr>
          <w:p w:rsidR="00505048" w:rsidRDefault="005A0742">
            <w:pPr>
              <w:pStyle w:val="TableParagraph"/>
              <w:kinsoku w:val="0"/>
              <w:overflowPunct w:val="0"/>
              <w:spacing w:before="4"/>
              <w:ind w:left="44"/>
            </w:pPr>
            <w:r>
              <w:rPr>
                <w:spacing w:val="-1"/>
                <w:sz w:val="17"/>
                <w:szCs w:val="17"/>
              </w:rPr>
              <w:t>7102.10,</w:t>
            </w:r>
            <w:r>
              <w:rPr>
                <w:spacing w:val="-10"/>
                <w:sz w:val="17"/>
                <w:szCs w:val="17"/>
              </w:rPr>
              <w:t xml:space="preserve"> </w:t>
            </w:r>
            <w:r>
              <w:rPr>
                <w:spacing w:val="-1"/>
                <w:sz w:val="17"/>
                <w:szCs w:val="17"/>
              </w:rPr>
              <w:t>.31,</w:t>
            </w:r>
          </w:p>
        </w:tc>
        <w:tc>
          <w:tcPr>
            <w:tcW w:w="722" w:type="dxa"/>
            <w:tcBorders>
              <w:top w:val="nil"/>
              <w:left w:val="nil"/>
              <w:bottom w:val="nil"/>
              <w:right w:val="nil"/>
            </w:tcBorders>
          </w:tcPr>
          <w:p w:rsidR="00505048" w:rsidRDefault="005A0742">
            <w:pPr>
              <w:pStyle w:val="TableParagraph"/>
              <w:kinsoku w:val="0"/>
              <w:overflowPunct w:val="0"/>
              <w:spacing w:before="4"/>
              <w:ind w:left="31"/>
            </w:pPr>
            <w:r>
              <w:rPr>
                <w:sz w:val="17"/>
                <w:szCs w:val="17"/>
              </w:rPr>
              <w:t>16310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0899</w:t>
            </w:r>
          </w:p>
        </w:tc>
      </w:tr>
      <w:tr w:rsidR="00505048">
        <w:trPr>
          <w:trHeight w:hRule="exact" w:val="19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industrial</w:t>
            </w:r>
            <w:r>
              <w:rPr>
                <w:spacing w:val="-9"/>
                <w:sz w:val="17"/>
                <w:szCs w:val="17"/>
              </w:rPr>
              <w:t xml:space="preserve"> </w:t>
            </w:r>
            <w:r>
              <w:rPr>
                <w:spacing w:val="-1"/>
                <w:sz w:val="17"/>
                <w:szCs w:val="17"/>
              </w:rPr>
              <w:t>diamonds)</w:t>
            </w:r>
            <w:r>
              <w:rPr>
                <w:spacing w:val="-9"/>
                <w:sz w:val="17"/>
                <w:szCs w:val="17"/>
              </w:rPr>
              <w:t xml:space="preserve"> </w:t>
            </w:r>
            <w:r>
              <w:rPr>
                <w:sz w:val="17"/>
                <w:szCs w:val="17"/>
              </w:rPr>
              <w:t>and</w:t>
            </w:r>
            <w:r>
              <w:rPr>
                <w:spacing w:val="-10"/>
                <w:sz w:val="17"/>
                <w:szCs w:val="17"/>
              </w:rPr>
              <w:t xml:space="preserve"> </w:t>
            </w:r>
            <w:r>
              <w:rPr>
                <w:spacing w:val="-1"/>
                <w:sz w:val="17"/>
                <w:szCs w:val="17"/>
              </w:rPr>
              <w:t>semi-precious</w:t>
            </w:r>
            <w:r>
              <w:rPr>
                <w:spacing w:val="-7"/>
                <w:sz w:val="17"/>
                <w:szCs w:val="17"/>
              </w:rPr>
              <w:t xml:space="preserve"> </w:t>
            </w:r>
            <w:r>
              <w:rPr>
                <w:spacing w:val="-1"/>
                <w:sz w:val="17"/>
                <w:szCs w:val="17"/>
              </w:rPr>
              <w:t>stones,</w:t>
            </w:r>
          </w:p>
        </w:tc>
        <w:tc>
          <w:tcPr>
            <w:tcW w:w="1340" w:type="dxa"/>
            <w:tcBorders>
              <w:top w:val="nil"/>
              <w:left w:val="nil"/>
              <w:bottom w:val="nil"/>
              <w:right w:val="nil"/>
            </w:tcBorders>
          </w:tcPr>
          <w:p w:rsidR="00505048" w:rsidRDefault="005A0742">
            <w:pPr>
              <w:pStyle w:val="TableParagraph"/>
              <w:kinsoku w:val="0"/>
              <w:overflowPunct w:val="0"/>
              <w:spacing w:line="186" w:lineRule="exact"/>
              <w:ind w:left="44"/>
            </w:pPr>
            <w:r>
              <w:rPr>
                <w:spacing w:val="-1"/>
                <w:sz w:val="17"/>
                <w:szCs w:val="17"/>
              </w:rPr>
              <w:t>7103.10</w:t>
            </w:r>
          </w:p>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unworked</w:t>
            </w:r>
            <w:r>
              <w:rPr>
                <w:spacing w:val="-8"/>
                <w:sz w:val="17"/>
                <w:szCs w:val="17"/>
              </w:rPr>
              <w:t xml:space="preserve"> </w:t>
            </w:r>
            <w:r>
              <w:rPr>
                <w:spacing w:val="-1"/>
                <w:sz w:val="17"/>
                <w:szCs w:val="17"/>
              </w:rPr>
              <w:t>or</w:t>
            </w:r>
            <w:r>
              <w:rPr>
                <w:spacing w:val="-6"/>
                <w:sz w:val="17"/>
                <w:szCs w:val="17"/>
              </w:rPr>
              <w:t xml:space="preserve"> </w:t>
            </w:r>
            <w:r>
              <w:rPr>
                <w:spacing w:val="-1"/>
                <w:sz w:val="17"/>
                <w:szCs w:val="17"/>
              </w:rPr>
              <w:t>simply</w:t>
            </w:r>
            <w:r>
              <w:rPr>
                <w:spacing w:val="-7"/>
                <w:sz w:val="17"/>
                <w:szCs w:val="17"/>
              </w:rPr>
              <w:t xml:space="preserve"> </w:t>
            </w:r>
            <w:r>
              <w:rPr>
                <w:sz w:val="17"/>
                <w:szCs w:val="17"/>
              </w:rPr>
              <w:t>sawn</w:t>
            </w:r>
            <w:r>
              <w:rPr>
                <w:spacing w:val="-6"/>
                <w:sz w:val="17"/>
                <w:szCs w:val="17"/>
              </w:rPr>
              <w:t xml:space="preserve"> </w:t>
            </w:r>
            <w:r>
              <w:rPr>
                <w:spacing w:val="-2"/>
                <w:sz w:val="17"/>
                <w:szCs w:val="17"/>
              </w:rPr>
              <w:t>or</w:t>
            </w:r>
            <w:r>
              <w:rPr>
                <w:spacing w:val="-3"/>
                <w:sz w:val="17"/>
                <w:szCs w:val="17"/>
              </w:rPr>
              <w:t xml:space="preserve"> </w:t>
            </w:r>
            <w:r>
              <w:rPr>
                <w:sz w:val="17"/>
                <w:szCs w:val="17"/>
              </w:rPr>
              <w:t>roughly</w:t>
            </w:r>
            <w:r>
              <w:rPr>
                <w:spacing w:val="-7"/>
                <w:sz w:val="17"/>
                <w:szCs w:val="17"/>
              </w:rPr>
              <w:t xml:space="preserve"> </w:t>
            </w:r>
            <w:r>
              <w:rPr>
                <w:spacing w:val="-1"/>
                <w:sz w:val="17"/>
                <w:szCs w:val="17"/>
              </w:rPr>
              <w:t>shaped</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1632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16320</w:t>
            </w:r>
          </w:p>
        </w:tc>
        <w:tc>
          <w:tcPr>
            <w:tcW w:w="355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Industrial</w:t>
            </w:r>
            <w:r>
              <w:rPr>
                <w:spacing w:val="-6"/>
                <w:sz w:val="17"/>
                <w:szCs w:val="17"/>
              </w:rPr>
              <w:t xml:space="preserve"> </w:t>
            </w:r>
            <w:r>
              <w:rPr>
                <w:spacing w:val="-1"/>
                <w:sz w:val="17"/>
                <w:szCs w:val="17"/>
              </w:rPr>
              <w:t>diamonds,</w:t>
            </w:r>
            <w:r>
              <w:rPr>
                <w:spacing w:val="-5"/>
                <w:sz w:val="17"/>
                <w:szCs w:val="17"/>
              </w:rPr>
              <w:t xml:space="preserve"> </w:t>
            </w:r>
            <w:r>
              <w:rPr>
                <w:spacing w:val="-1"/>
                <w:sz w:val="17"/>
                <w:szCs w:val="17"/>
              </w:rPr>
              <w:t>unworked</w:t>
            </w:r>
            <w:r>
              <w:rPr>
                <w:spacing w:val="-7"/>
                <w:sz w:val="17"/>
                <w:szCs w:val="17"/>
              </w:rPr>
              <w:t xml:space="preserve"> </w:t>
            </w:r>
            <w:r>
              <w:rPr>
                <w:spacing w:val="-1"/>
                <w:sz w:val="17"/>
                <w:szCs w:val="17"/>
              </w:rPr>
              <w:t>or</w:t>
            </w:r>
            <w:r>
              <w:rPr>
                <w:spacing w:val="-5"/>
                <w:sz w:val="17"/>
                <w:szCs w:val="17"/>
              </w:rPr>
              <w:t xml:space="preserve"> </w:t>
            </w:r>
            <w:r>
              <w:rPr>
                <w:spacing w:val="-1"/>
                <w:sz w:val="17"/>
                <w:szCs w:val="17"/>
              </w:rPr>
              <w:t>simply</w:t>
            </w:r>
            <w:r>
              <w:rPr>
                <w:spacing w:val="-9"/>
                <w:sz w:val="17"/>
                <w:szCs w:val="17"/>
              </w:rPr>
              <w:t xml:space="preserve"> </w:t>
            </w:r>
            <w:r>
              <w:rPr>
                <w:sz w:val="17"/>
                <w:szCs w:val="17"/>
              </w:rPr>
              <w:t>sawn,</w:t>
            </w:r>
          </w:p>
        </w:tc>
        <w:tc>
          <w:tcPr>
            <w:tcW w:w="1340" w:type="dxa"/>
            <w:tcBorders>
              <w:top w:val="nil"/>
              <w:left w:val="nil"/>
              <w:bottom w:val="nil"/>
              <w:right w:val="nil"/>
            </w:tcBorders>
          </w:tcPr>
          <w:p w:rsidR="00505048" w:rsidRDefault="005A0742">
            <w:pPr>
              <w:pStyle w:val="TableParagraph"/>
              <w:kinsoku w:val="0"/>
              <w:overflowPunct w:val="0"/>
              <w:spacing w:before="3"/>
              <w:ind w:left="44"/>
            </w:pPr>
            <w:r>
              <w:rPr>
                <w:sz w:val="17"/>
                <w:szCs w:val="17"/>
              </w:rPr>
              <w:t>2513,</w:t>
            </w:r>
            <w:r>
              <w:rPr>
                <w:spacing w:val="-11"/>
                <w:sz w:val="17"/>
                <w:szCs w:val="17"/>
              </w:rPr>
              <w:t xml:space="preserve"> </w:t>
            </w:r>
            <w:r>
              <w:rPr>
                <w:spacing w:val="-1"/>
                <w:sz w:val="17"/>
                <w:szCs w:val="17"/>
              </w:rPr>
              <w:t>7102.21</w:t>
            </w:r>
          </w:p>
        </w:tc>
        <w:tc>
          <w:tcPr>
            <w:tcW w:w="722" w:type="dxa"/>
            <w:tcBorders>
              <w:top w:val="nil"/>
              <w:left w:val="nil"/>
              <w:bottom w:val="nil"/>
              <w:right w:val="nil"/>
            </w:tcBorders>
          </w:tcPr>
          <w:p w:rsidR="00505048" w:rsidRDefault="005A0742">
            <w:pPr>
              <w:pStyle w:val="TableParagraph"/>
              <w:kinsoku w:val="0"/>
              <w:overflowPunct w:val="0"/>
              <w:spacing w:before="3"/>
              <w:ind w:left="31"/>
            </w:pPr>
            <w:r>
              <w:rPr>
                <w:sz w:val="17"/>
                <w:szCs w:val="17"/>
              </w:rPr>
              <w:t>16320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0899</w:t>
            </w:r>
          </w:p>
        </w:tc>
      </w:tr>
      <w:tr w:rsidR="00505048">
        <w:trPr>
          <w:trHeight w:hRule="exact" w:val="19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cleaved</w:t>
            </w:r>
            <w:r>
              <w:rPr>
                <w:spacing w:val="-6"/>
                <w:sz w:val="17"/>
                <w:szCs w:val="17"/>
              </w:rPr>
              <w:t xml:space="preserve"> </w:t>
            </w:r>
            <w:r>
              <w:rPr>
                <w:spacing w:val="-2"/>
                <w:sz w:val="17"/>
                <w:szCs w:val="17"/>
              </w:rPr>
              <w:t xml:space="preserve">or </w:t>
            </w:r>
            <w:proofErr w:type="spellStart"/>
            <w:r>
              <w:rPr>
                <w:spacing w:val="-1"/>
                <w:sz w:val="17"/>
                <w:szCs w:val="17"/>
              </w:rPr>
              <w:t>bruted</w:t>
            </w:r>
            <w:proofErr w:type="spellEnd"/>
            <w:r>
              <w:rPr>
                <w:spacing w:val="-1"/>
                <w:sz w:val="17"/>
                <w:szCs w:val="17"/>
              </w:rPr>
              <w:t>;</w:t>
            </w:r>
            <w:r>
              <w:rPr>
                <w:spacing w:val="-4"/>
                <w:sz w:val="17"/>
                <w:szCs w:val="17"/>
              </w:rPr>
              <w:t xml:space="preserve"> </w:t>
            </w:r>
            <w:r>
              <w:rPr>
                <w:spacing w:val="-1"/>
                <w:sz w:val="17"/>
                <w:szCs w:val="17"/>
              </w:rPr>
              <w:t>pumice</w:t>
            </w:r>
            <w:r>
              <w:rPr>
                <w:spacing w:val="-5"/>
                <w:sz w:val="17"/>
                <w:szCs w:val="17"/>
              </w:rPr>
              <w:t xml:space="preserve"> </w:t>
            </w:r>
            <w:r>
              <w:rPr>
                <w:spacing w:val="-1"/>
                <w:sz w:val="17"/>
                <w:szCs w:val="17"/>
              </w:rPr>
              <w:t>stone;</w:t>
            </w:r>
            <w:r>
              <w:rPr>
                <w:spacing w:val="-5"/>
                <w:sz w:val="17"/>
                <w:szCs w:val="17"/>
              </w:rPr>
              <w:t xml:space="preserve"> </w:t>
            </w:r>
            <w:r>
              <w:rPr>
                <w:spacing w:val="-1"/>
                <w:sz w:val="17"/>
                <w:szCs w:val="17"/>
              </w:rPr>
              <w:t>emery;</w:t>
            </w:r>
            <w:r>
              <w:rPr>
                <w:spacing w:val="-4"/>
                <w:sz w:val="17"/>
                <w:szCs w:val="17"/>
              </w:rPr>
              <w:t xml:space="preserve"> </w:t>
            </w:r>
            <w:r>
              <w:rPr>
                <w:sz w:val="17"/>
                <w:szCs w:val="17"/>
              </w:rPr>
              <w:t>natural</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corundum,</w:t>
            </w:r>
            <w:r>
              <w:rPr>
                <w:spacing w:val="-5"/>
                <w:sz w:val="17"/>
                <w:szCs w:val="17"/>
              </w:rPr>
              <w:t xml:space="preserve"> </w:t>
            </w:r>
            <w:r>
              <w:rPr>
                <w:sz w:val="17"/>
                <w:szCs w:val="17"/>
              </w:rPr>
              <w:t>natural</w:t>
            </w:r>
            <w:r>
              <w:rPr>
                <w:spacing w:val="-6"/>
                <w:sz w:val="17"/>
                <w:szCs w:val="17"/>
              </w:rPr>
              <w:t xml:space="preserve"> </w:t>
            </w:r>
            <w:r>
              <w:rPr>
                <w:spacing w:val="-1"/>
                <w:sz w:val="17"/>
                <w:szCs w:val="17"/>
              </w:rPr>
              <w:t>garnet</w:t>
            </w:r>
            <w:r>
              <w:rPr>
                <w:spacing w:val="-5"/>
                <w:sz w:val="17"/>
                <w:szCs w:val="17"/>
              </w:rPr>
              <w:t xml:space="preserve"> </w:t>
            </w:r>
            <w:r>
              <w:rPr>
                <w:sz w:val="17"/>
                <w:szCs w:val="17"/>
              </w:rPr>
              <w:t>and</w:t>
            </w:r>
            <w:r>
              <w:rPr>
                <w:spacing w:val="-8"/>
                <w:sz w:val="17"/>
                <w:szCs w:val="17"/>
              </w:rPr>
              <w:t xml:space="preserve"> </w:t>
            </w:r>
            <w:r>
              <w:rPr>
                <w:sz w:val="17"/>
                <w:szCs w:val="17"/>
              </w:rPr>
              <w:t>other</w:t>
            </w:r>
            <w:r>
              <w:rPr>
                <w:spacing w:val="-4"/>
                <w:sz w:val="17"/>
                <w:szCs w:val="17"/>
              </w:rPr>
              <w:t xml:space="preserve"> </w:t>
            </w:r>
            <w:r>
              <w:rPr>
                <w:spacing w:val="-1"/>
                <w:sz w:val="17"/>
                <w:szCs w:val="17"/>
              </w:rPr>
              <w:t>natural</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5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abrasives</w:t>
            </w:r>
          </w:p>
        </w:tc>
        <w:tc>
          <w:tcPr>
            <w:tcW w:w="1340" w:type="dxa"/>
            <w:tcBorders>
              <w:top w:val="nil"/>
              <w:left w:val="nil"/>
              <w:bottom w:val="nil"/>
              <w:right w:val="nil"/>
            </w:tcBorders>
          </w:tcPr>
          <w:p w:rsidR="00505048" w:rsidRDefault="00505048"/>
        </w:tc>
        <w:tc>
          <w:tcPr>
            <w:tcW w:w="722"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96"/>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1633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16330</w:t>
            </w:r>
          </w:p>
        </w:tc>
        <w:tc>
          <w:tcPr>
            <w:tcW w:w="355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Chalk</w:t>
            </w:r>
            <w:r>
              <w:rPr>
                <w:spacing w:val="-10"/>
                <w:sz w:val="17"/>
                <w:szCs w:val="17"/>
              </w:rPr>
              <w:t xml:space="preserve"> </w:t>
            </w:r>
            <w:r>
              <w:rPr>
                <w:sz w:val="17"/>
                <w:szCs w:val="17"/>
              </w:rPr>
              <w:t>and</w:t>
            </w:r>
            <w:r>
              <w:rPr>
                <w:spacing w:val="-7"/>
                <w:sz w:val="17"/>
                <w:szCs w:val="17"/>
              </w:rPr>
              <w:t xml:space="preserve"> </w:t>
            </w:r>
            <w:r>
              <w:rPr>
                <w:spacing w:val="-1"/>
                <w:sz w:val="17"/>
                <w:szCs w:val="17"/>
              </w:rPr>
              <w:t>dolomite</w:t>
            </w:r>
          </w:p>
        </w:tc>
        <w:tc>
          <w:tcPr>
            <w:tcW w:w="1340"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2509,</w:t>
            </w:r>
            <w:r>
              <w:rPr>
                <w:spacing w:val="-11"/>
                <w:sz w:val="17"/>
                <w:szCs w:val="17"/>
              </w:rPr>
              <w:t xml:space="preserve"> </w:t>
            </w:r>
            <w:r>
              <w:rPr>
                <w:spacing w:val="-1"/>
                <w:sz w:val="17"/>
                <w:szCs w:val="17"/>
              </w:rPr>
              <w:t>2518.10</w:t>
            </w:r>
          </w:p>
        </w:tc>
        <w:tc>
          <w:tcPr>
            <w:tcW w:w="722" w:type="dxa"/>
            <w:tcBorders>
              <w:top w:val="nil"/>
              <w:left w:val="nil"/>
              <w:bottom w:val="nil"/>
              <w:right w:val="nil"/>
            </w:tcBorders>
          </w:tcPr>
          <w:p w:rsidR="00505048" w:rsidRDefault="005A0742">
            <w:pPr>
              <w:pStyle w:val="TableParagraph"/>
              <w:kinsoku w:val="0"/>
              <w:overflowPunct w:val="0"/>
              <w:spacing w:before="4"/>
              <w:ind w:left="31"/>
            </w:pPr>
            <w:r>
              <w:rPr>
                <w:sz w:val="17"/>
                <w:szCs w:val="17"/>
              </w:rPr>
              <w:t>16330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0810</w:t>
            </w:r>
          </w:p>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675"/>
        <w:gridCol w:w="572"/>
        <w:gridCol w:w="781"/>
        <w:gridCol w:w="3648"/>
        <w:gridCol w:w="1330"/>
        <w:gridCol w:w="717"/>
        <w:gridCol w:w="823"/>
      </w:tblGrid>
      <w:tr w:rsidR="00505048">
        <w:trPr>
          <w:trHeight w:hRule="exact" w:val="434"/>
        </w:trPr>
        <w:tc>
          <w:tcPr>
            <w:tcW w:w="675" w:type="dxa"/>
            <w:vMerge w:val="restart"/>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A0742">
            <w:pPr>
              <w:pStyle w:val="TableParagraph"/>
              <w:kinsoku w:val="0"/>
              <w:overflowPunct w:val="0"/>
              <w:spacing w:before="128" w:line="274" w:lineRule="auto"/>
              <w:ind w:left="62" w:right="19"/>
              <w:rPr>
                <w:sz w:val="17"/>
                <w:szCs w:val="17"/>
              </w:rPr>
            </w:pPr>
            <w:r>
              <w:rPr>
                <w:b/>
                <w:bCs/>
                <w:spacing w:val="-1"/>
                <w:sz w:val="17"/>
                <w:szCs w:val="17"/>
              </w:rPr>
              <w:t>Division</w:t>
            </w:r>
            <w:r>
              <w:rPr>
                <w:b/>
                <w:bCs/>
                <w:spacing w:val="24"/>
                <w:w w:val="99"/>
                <w:sz w:val="17"/>
                <w:szCs w:val="17"/>
              </w:rPr>
              <w:t xml:space="preserve"> </w:t>
            </w:r>
            <w:r>
              <w:rPr>
                <w:b/>
                <w:bCs/>
                <w:sz w:val="17"/>
                <w:szCs w:val="17"/>
              </w:rPr>
              <w:t>171</w:t>
            </w:r>
          </w:p>
          <w:p w:rsidR="00505048" w:rsidRDefault="00505048">
            <w:pPr>
              <w:pStyle w:val="TableParagraph"/>
              <w:kinsoku w:val="0"/>
              <w:overflowPunct w:val="0"/>
              <w:spacing w:before="3"/>
              <w:rPr>
                <w:b/>
                <w:bCs/>
                <w:sz w:val="19"/>
                <w:szCs w:val="19"/>
              </w:rPr>
            </w:pPr>
          </w:p>
          <w:p w:rsidR="00505048" w:rsidRDefault="005A0742">
            <w:pPr>
              <w:pStyle w:val="TableParagraph"/>
              <w:kinsoku w:val="0"/>
              <w:overflowPunct w:val="0"/>
              <w:ind w:left="62"/>
              <w:rPr>
                <w:sz w:val="17"/>
                <w:szCs w:val="17"/>
              </w:rPr>
            </w:pPr>
            <w:r>
              <w:rPr>
                <w:sz w:val="17"/>
                <w:szCs w:val="17"/>
              </w:rPr>
              <w:t>172</w:t>
            </w: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A0742">
            <w:pPr>
              <w:pStyle w:val="TableParagraph"/>
              <w:kinsoku w:val="0"/>
              <w:overflowPunct w:val="0"/>
              <w:spacing w:before="108"/>
              <w:ind w:left="62"/>
            </w:pPr>
            <w:r>
              <w:rPr>
                <w:sz w:val="17"/>
                <w:szCs w:val="17"/>
              </w:rPr>
              <w:t>173</w:t>
            </w:r>
          </w:p>
        </w:tc>
        <w:tc>
          <w:tcPr>
            <w:tcW w:w="57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4"/>
            </w:pPr>
            <w:r>
              <w:rPr>
                <w:spacing w:val="-1"/>
                <w:sz w:val="17"/>
                <w:szCs w:val="17"/>
              </w:rPr>
              <w:t>1639</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16390</w:t>
            </w:r>
          </w:p>
        </w:tc>
        <w:tc>
          <w:tcPr>
            <w:tcW w:w="364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Other</w:t>
            </w:r>
            <w:r>
              <w:rPr>
                <w:spacing w:val="-6"/>
                <w:sz w:val="17"/>
                <w:szCs w:val="17"/>
              </w:rPr>
              <w:t xml:space="preserve"> </w:t>
            </w:r>
            <w:r>
              <w:rPr>
                <w:spacing w:val="-1"/>
                <w:sz w:val="17"/>
                <w:szCs w:val="17"/>
              </w:rPr>
              <w:t>minerals</w:t>
            </w:r>
            <w:r>
              <w:rPr>
                <w:spacing w:val="-6"/>
                <w:sz w:val="17"/>
                <w:szCs w:val="17"/>
              </w:rPr>
              <w:t xml:space="preserve"> </w:t>
            </w:r>
            <w:proofErr w:type="spellStart"/>
            <w:r>
              <w:rPr>
                <w:spacing w:val="-1"/>
                <w:sz w:val="17"/>
                <w:szCs w:val="17"/>
              </w:rPr>
              <w:t>n.e.c.</w:t>
            </w:r>
            <w:proofErr w:type="spellEnd"/>
          </w:p>
        </w:tc>
        <w:tc>
          <w:tcPr>
            <w:tcW w:w="133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52"/>
            </w:pPr>
            <w:r>
              <w:rPr>
                <w:sz w:val="17"/>
                <w:szCs w:val="17"/>
              </w:rPr>
              <w:t>2504,</w:t>
            </w:r>
            <w:r>
              <w:rPr>
                <w:spacing w:val="-11"/>
                <w:sz w:val="17"/>
                <w:szCs w:val="17"/>
              </w:rPr>
              <w:t xml:space="preserve"> </w:t>
            </w:r>
            <w:r>
              <w:rPr>
                <w:spacing w:val="-1"/>
                <w:sz w:val="17"/>
                <w:szCs w:val="17"/>
              </w:rPr>
              <w:t>2506.10,</w:t>
            </w:r>
          </w:p>
        </w:tc>
        <w:tc>
          <w:tcPr>
            <w:tcW w:w="71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16390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0899</w:t>
            </w:r>
          </w:p>
        </w:tc>
      </w:tr>
      <w:tr w:rsidR="00505048">
        <w:trPr>
          <w:trHeight w:hRule="exact" w:val="193"/>
        </w:trPr>
        <w:tc>
          <w:tcPr>
            <w:tcW w:w="675"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30" w:type="dxa"/>
            <w:tcBorders>
              <w:top w:val="nil"/>
              <w:left w:val="nil"/>
              <w:bottom w:val="nil"/>
              <w:right w:val="nil"/>
            </w:tcBorders>
          </w:tcPr>
          <w:p w:rsidR="00505048" w:rsidRDefault="005A0742">
            <w:pPr>
              <w:pStyle w:val="TableParagraph"/>
              <w:kinsoku w:val="0"/>
              <w:overflowPunct w:val="0"/>
              <w:spacing w:line="184" w:lineRule="exact"/>
              <w:ind w:left="52"/>
            </w:pPr>
            <w:r>
              <w:rPr>
                <w:sz w:val="17"/>
                <w:szCs w:val="17"/>
              </w:rPr>
              <w:t>2512,</w:t>
            </w:r>
            <w:r>
              <w:rPr>
                <w:spacing w:val="-7"/>
                <w:sz w:val="17"/>
                <w:szCs w:val="17"/>
              </w:rPr>
              <w:t xml:space="preserve"> </w:t>
            </w:r>
            <w:r>
              <w:rPr>
                <w:spacing w:val="-1"/>
                <w:sz w:val="17"/>
                <w:szCs w:val="17"/>
              </w:rPr>
              <w:t>2519,</w:t>
            </w:r>
            <w:r>
              <w:rPr>
                <w:spacing w:val="-7"/>
                <w:sz w:val="17"/>
                <w:szCs w:val="17"/>
              </w:rPr>
              <w:t xml:space="preserve"> </w:t>
            </w:r>
            <w:r>
              <w:rPr>
                <w:spacing w:val="-1"/>
                <w:sz w:val="17"/>
                <w:szCs w:val="17"/>
              </w:rPr>
              <w:t>2524,</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30" w:type="dxa"/>
            <w:tcBorders>
              <w:top w:val="nil"/>
              <w:left w:val="nil"/>
              <w:bottom w:val="nil"/>
              <w:right w:val="nil"/>
            </w:tcBorders>
          </w:tcPr>
          <w:p w:rsidR="00505048" w:rsidRDefault="005A0742">
            <w:pPr>
              <w:pStyle w:val="TableParagraph"/>
              <w:kinsoku w:val="0"/>
              <w:overflowPunct w:val="0"/>
              <w:spacing w:line="186" w:lineRule="exact"/>
              <w:ind w:left="52"/>
            </w:pPr>
            <w:r>
              <w:rPr>
                <w:spacing w:val="-1"/>
                <w:sz w:val="17"/>
                <w:szCs w:val="17"/>
              </w:rPr>
              <w:t>2525.10,</w:t>
            </w:r>
            <w:r>
              <w:rPr>
                <w:spacing w:val="-10"/>
                <w:sz w:val="17"/>
                <w:szCs w:val="17"/>
              </w:rPr>
              <w:t xml:space="preserve"> </w:t>
            </w:r>
            <w:r>
              <w:rPr>
                <w:spacing w:val="-1"/>
                <w:sz w:val="17"/>
                <w:szCs w:val="17"/>
              </w:rPr>
              <w:t>.20,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30" w:type="dxa"/>
            <w:tcBorders>
              <w:top w:val="nil"/>
              <w:left w:val="nil"/>
              <w:bottom w:val="nil"/>
              <w:right w:val="nil"/>
            </w:tcBorders>
          </w:tcPr>
          <w:p w:rsidR="00505048" w:rsidRDefault="005A0742">
            <w:pPr>
              <w:pStyle w:val="TableParagraph"/>
              <w:kinsoku w:val="0"/>
              <w:overflowPunct w:val="0"/>
              <w:spacing w:line="186" w:lineRule="exact"/>
              <w:ind w:left="52"/>
            </w:pPr>
            <w:r>
              <w:rPr>
                <w:sz w:val="17"/>
                <w:szCs w:val="17"/>
              </w:rPr>
              <w:t>2526,</w:t>
            </w:r>
            <w:r>
              <w:rPr>
                <w:spacing w:val="-11"/>
                <w:sz w:val="17"/>
                <w:szCs w:val="17"/>
              </w:rPr>
              <w:t xml:space="preserve"> </w:t>
            </w:r>
            <w:r>
              <w:rPr>
                <w:spacing w:val="-1"/>
                <w:sz w:val="17"/>
                <w:szCs w:val="17"/>
              </w:rPr>
              <w:t>2529.10,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30" w:type="dxa"/>
            <w:tcBorders>
              <w:top w:val="nil"/>
              <w:left w:val="nil"/>
              <w:bottom w:val="nil"/>
              <w:right w:val="nil"/>
            </w:tcBorders>
          </w:tcPr>
          <w:p w:rsidR="00505048" w:rsidRDefault="005A0742">
            <w:pPr>
              <w:pStyle w:val="TableParagraph"/>
              <w:kinsoku w:val="0"/>
              <w:overflowPunct w:val="0"/>
              <w:spacing w:line="187" w:lineRule="exact"/>
              <w:ind w:left="52"/>
            </w:pPr>
            <w:r>
              <w:rPr>
                <w:sz w:val="17"/>
                <w:szCs w:val="17"/>
              </w:rPr>
              <w:t>.30,</w:t>
            </w:r>
            <w:r>
              <w:rPr>
                <w:spacing w:val="-10"/>
                <w:sz w:val="17"/>
                <w:szCs w:val="17"/>
              </w:rPr>
              <w:t xml:space="preserve"> </w:t>
            </w:r>
            <w:r>
              <w:rPr>
                <w:spacing w:val="-1"/>
                <w:sz w:val="17"/>
                <w:szCs w:val="17"/>
              </w:rPr>
              <w:t>2530.10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21"/>
            </w:pPr>
            <w:r>
              <w:rPr>
                <w:b/>
                <w:bCs/>
                <w:sz w:val="17"/>
                <w:szCs w:val="17"/>
              </w:rPr>
              <w:t>17</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Electricity,</w:t>
            </w:r>
            <w:r>
              <w:rPr>
                <w:b/>
                <w:bCs/>
                <w:spacing w:val="-6"/>
                <w:sz w:val="17"/>
                <w:szCs w:val="17"/>
              </w:rPr>
              <w:t xml:space="preserve"> </w:t>
            </w:r>
            <w:r>
              <w:rPr>
                <w:b/>
                <w:bCs/>
                <w:spacing w:val="-1"/>
                <w:sz w:val="17"/>
                <w:szCs w:val="17"/>
              </w:rPr>
              <w:t>town</w:t>
            </w:r>
            <w:r>
              <w:rPr>
                <w:b/>
                <w:bCs/>
                <w:spacing w:val="-7"/>
                <w:sz w:val="17"/>
                <w:szCs w:val="17"/>
              </w:rPr>
              <w:t xml:space="preserve"> </w:t>
            </w:r>
            <w:r>
              <w:rPr>
                <w:b/>
                <w:bCs/>
                <w:sz w:val="17"/>
                <w:szCs w:val="17"/>
              </w:rPr>
              <w:t>gas,</w:t>
            </w:r>
            <w:r>
              <w:rPr>
                <w:b/>
                <w:bCs/>
                <w:spacing w:val="-6"/>
                <w:sz w:val="17"/>
                <w:szCs w:val="17"/>
              </w:rPr>
              <w:t xml:space="preserve"> </w:t>
            </w:r>
            <w:r>
              <w:rPr>
                <w:b/>
                <w:bCs/>
                <w:spacing w:val="-1"/>
                <w:sz w:val="17"/>
                <w:szCs w:val="17"/>
              </w:rPr>
              <w:t>steam</w:t>
            </w:r>
            <w:r>
              <w:rPr>
                <w:b/>
                <w:bCs/>
                <w:spacing w:val="-4"/>
                <w:sz w:val="17"/>
                <w:szCs w:val="17"/>
              </w:rPr>
              <w:t xml:space="preserve"> </w:t>
            </w:r>
            <w:r>
              <w:rPr>
                <w:b/>
                <w:bCs/>
                <w:spacing w:val="-1"/>
                <w:sz w:val="17"/>
                <w:szCs w:val="17"/>
              </w:rPr>
              <w:t>and</w:t>
            </w:r>
            <w:r>
              <w:rPr>
                <w:b/>
                <w:bCs/>
                <w:spacing w:val="-5"/>
                <w:sz w:val="17"/>
                <w:szCs w:val="17"/>
              </w:rPr>
              <w:t xml:space="preserve"> </w:t>
            </w:r>
            <w:r>
              <w:rPr>
                <w:b/>
                <w:bCs/>
                <w:spacing w:val="-1"/>
                <w:sz w:val="17"/>
                <w:szCs w:val="17"/>
              </w:rPr>
              <w:t>hot</w:t>
            </w:r>
            <w:r>
              <w:rPr>
                <w:b/>
                <w:bCs/>
                <w:spacing w:val="-3"/>
                <w:sz w:val="17"/>
                <w:szCs w:val="17"/>
              </w:rPr>
              <w:t xml:space="preserve"> </w:t>
            </w:r>
            <w:r>
              <w:rPr>
                <w:b/>
                <w:bCs/>
                <w:spacing w:val="-1"/>
                <w:sz w:val="17"/>
                <w:szCs w:val="17"/>
              </w:rPr>
              <w:t>water</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Electrical</w:t>
            </w:r>
            <w:r>
              <w:rPr>
                <w:b/>
                <w:bCs/>
                <w:spacing w:val="-13"/>
                <w:sz w:val="17"/>
                <w:szCs w:val="17"/>
              </w:rPr>
              <w:t xml:space="preserve"> </w:t>
            </w:r>
            <w:r>
              <w:rPr>
                <w:b/>
                <w:bCs/>
                <w:spacing w:val="-1"/>
                <w:sz w:val="17"/>
                <w:szCs w:val="17"/>
              </w:rPr>
              <w:t>energy</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1710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17100</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Electrical</w:t>
            </w:r>
            <w:r>
              <w:rPr>
                <w:spacing w:val="-11"/>
                <w:sz w:val="17"/>
                <w:szCs w:val="17"/>
              </w:rPr>
              <w:t xml:space="preserve"> </w:t>
            </w:r>
            <w:r>
              <w:rPr>
                <w:spacing w:val="-1"/>
                <w:sz w:val="17"/>
                <w:szCs w:val="17"/>
              </w:rPr>
              <w:t>energy</w:t>
            </w:r>
          </w:p>
        </w:tc>
        <w:tc>
          <w:tcPr>
            <w:tcW w:w="133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2716</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17100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3510</w:t>
            </w:r>
          </w:p>
        </w:tc>
      </w:tr>
      <w:tr w:rsidR="00505048">
        <w:trPr>
          <w:trHeight w:hRule="exact" w:val="612"/>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right="391"/>
            </w:pPr>
            <w:r>
              <w:rPr>
                <w:sz w:val="17"/>
                <w:szCs w:val="17"/>
              </w:rPr>
              <w:t>Coal</w:t>
            </w:r>
            <w:r>
              <w:rPr>
                <w:spacing w:val="-4"/>
                <w:sz w:val="17"/>
                <w:szCs w:val="17"/>
              </w:rPr>
              <w:t xml:space="preserve"> </w:t>
            </w:r>
            <w:r>
              <w:rPr>
                <w:spacing w:val="-1"/>
                <w:sz w:val="17"/>
                <w:szCs w:val="17"/>
              </w:rPr>
              <w:t>gas,</w:t>
            </w:r>
            <w:r>
              <w:rPr>
                <w:spacing w:val="-5"/>
                <w:sz w:val="17"/>
                <w:szCs w:val="17"/>
              </w:rPr>
              <w:t xml:space="preserve"> </w:t>
            </w:r>
            <w:r>
              <w:rPr>
                <w:spacing w:val="-1"/>
                <w:sz w:val="17"/>
                <w:szCs w:val="17"/>
              </w:rPr>
              <w:t>water</w:t>
            </w:r>
            <w:r>
              <w:rPr>
                <w:spacing w:val="-3"/>
                <w:sz w:val="17"/>
                <w:szCs w:val="17"/>
              </w:rPr>
              <w:t xml:space="preserve"> </w:t>
            </w:r>
            <w:r>
              <w:rPr>
                <w:spacing w:val="-1"/>
                <w:sz w:val="17"/>
                <w:szCs w:val="17"/>
              </w:rPr>
              <w:t>gas,</w:t>
            </w:r>
            <w:r>
              <w:rPr>
                <w:spacing w:val="-5"/>
                <w:sz w:val="17"/>
                <w:szCs w:val="17"/>
              </w:rPr>
              <w:t xml:space="preserve"> </w:t>
            </w:r>
            <w:r>
              <w:rPr>
                <w:spacing w:val="-1"/>
                <w:sz w:val="17"/>
                <w:szCs w:val="17"/>
              </w:rPr>
              <w:t>producer</w:t>
            </w:r>
            <w:r>
              <w:rPr>
                <w:spacing w:val="-3"/>
                <w:sz w:val="17"/>
                <w:szCs w:val="17"/>
              </w:rPr>
              <w:t xml:space="preserve"> </w:t>
            </w:r>
            <w:r>
              <w:rPr>
                <w:spacing w:val="-1"/>
                <w:sz w:val="17"/>
                <w:szCs w:val="17"/>
              </w:rPr>
              <w:t>gas</w:t>
            </w:r>
            <w:r>
              <w:rPr>
                <w:spacing w:val="-5"/>
                <w:sz w:val="17"/>
                <w:szCs w:val="17"/>
              </w:rPr>
              <w:t xml:space="preserve"> </w:t>
            </w:r>
            <w:r>
              <w:rPr>
                <w:sz w:val="17"/>
                <w:szCs w:val="17"/>
              </w:rPr>
              <w:t>and</w:t>
            </w:r>
            <w:r>
              <w:rPr>
                <w:spacing w:val="-6"/>
                <w:sz w:val="17"/>
                <w:szCs w:val="17"/>
              </w:rPr>
              <w:t xml:space="preserve"> </w:t>
            </w:r>
            <w:r>
              <w:rPr>
                <w:spacing w:val="-1"/>
                <w:sz w:val="17"/>
                <w:szCs w:val="17"/>
              </w:rPr>
              <w:t>similar</w:t>
            </w:r>
            <w:r>
              <w:rPr>
                <w:spacing w:val="35"/>
                <w:w w:val="99"/>
                <w:sz w:val="17"/>
                <w:szCs w:val="17"/>
              </w:rPr>
              <w:t xml:space="preserve"> </w:t>
            </w:r>
            <w:r>
              <w:rPr>
                <w:sz w:val="17"/>
                <w:szCs w:val="17"/>
              </w:rPr>
              <w:t>gases,</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than</w:t>
            </w:r>
            <w:r>
              <w:rPr>
                <w:spacing w:val="-5"/>
                <w:sz w:val="17"/>
                <w:szCs w:val="17"/>
              </w:rPr>
              <w:t xml:space="preserve"> </w:t>
            </w:r>
            <w:r>
              <w:rPr>
                <w:spacing w:val="-1"/>
                <w:sz w:val="17"/>
                <w:szCs w:val="17"/>
              </w:rPr>
              <w:t>petroleum</w:t>
            </w:r>
            <w:r>
              <w:rPr>
                <w:spacing w:val="-7"/>
                <w:sz w:val="17"/>
                <w:szCs w:val="17"/>
              </w:rPr>
              <w:t xml:space="preserve"> </w:t>
            </w:r>
            <w:r>
              <w:rPr>
                <w:sz w:val="17"/>
                <w:szCs w:val="17"/>
              </w:rPr>
              <w:t>gases</w:t>
            </w:r>
            <w:r>
              <w:rPr>
                <w:spacing w:val="-5"/>
                <w:sz w:val="17"/>
                <w:szCs w:val="17"/>
              </w:rPr>
              <w:t xml:space="preserve"> </w:t>
            </w:r>
            <w:r>
              <w:rPr>
                <w:sz w:val="17"/>
                <w:szCs w:val="17"/>
              </w:rPr>
              <w:t>and</w:t>
            </w:r>
            <w:r>
              <w:rPr>
                <w:spacing w:val="-8"/>
                <w:sz w:val="17"/>
                <w:szCs w:val="17"/>
              </w:rPr>
              <w:t xml:space="preserve"> </w:t>
            </w:r>
            <w:r>
              <w:rPr>
                <w:spacing w:val="-1"/>
                <w:sz w:val="17"/>
                <w:szCs w:val="17"/>
              </w:rPr>
              <w:t>other</w:t>
            </w:r>
            <w:r>
              <w:rPr>
                <w:spacing w:val="27"/>
                <w:w w:val="99"/>
                <w:sz w:val="17"/>
                <w:szCs w:val="17"/>
              </w:rPr>
              <w:t xml:space="preserve"> </w:t>
            </w:r>
            <w:r>
              <w:rPr>
                <w:spacing w:val="-1"/>
                <w:sz w:val="17"/>
                <w:szCs w:val="17"/>
              </w:rPr>
              <w:t>gaseous</w:t>
            </w:r>
            <w:r>
              <w:rPr>
                <w:spacing w:val="-14"/>
                <w:sz w:val="17"/>
                <w:szCs w:val="17"/>
              </w:rPr>
              <w:t xml:space="preserve"> </w:t>
            </w:r>
            <w:r>
              <w:rPr>
                <w:spacing w:val="-1"/>
                <w:sz w:val="17"/>
                <w:szCs w:val="17"/>
              </w:rPr>
              <w:t>hydrocarbons</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612"/>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1720</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17200</w:t>
            </w:r>
          </w:p>
        </w:tc>
        <w:tc>
          <w:tcPr>
            <w:tcW w:w="3648" w:type="dxa"/>
            <w:tcBorders>
              <w:top w:val="nil"/>
              <w:left w:val="nil"/>
              <w:bottom w:val="nil"/>
              <w:right w:val="nil"/>
            </w:tcBorders>
          </w:tcPr>
          <w:p w:rsidR="00505048" w:rsidRDefault="005A0742">
            <w:pPr>
              <w:pStyle w:val="TableParagraph"/>
              <w:kinsoku w:val="0"/>
              <w:overflowPunct w:val="0"/>
              <w:spacing w:before="4"/>
              <w:ind w:left="186" w:right="391"/>
            </w:pPr>
            <w:r>
              <w:rPr>
                <w:sz w:val="17"/>
                <w:szCs w:val="17"/>
              </w:rPr>
              <w:t>Coal</w:t>
            </w:r>
            <w:r>
              <w:rPr>
                <w:spacing w:val="-4"/>
                <w:sz w:val="17"/>
                <w:szCs w:val="17"/>
              </w:rPr>
              <w:t xml:space="preserve"> </w:t>
            </w:r>
            <w:r>
              <w:rPr>
                <w:spacing w:val="-1"/>
                <w:sz w:val="17"/>
                <w:szCs w:val="17"/>
              </w:rPr>
              <w:t>gas,</w:t>
            </w:r>
            <w:r>
              <w:rPr>
                <w:spacing w:val="-5"/>
                <w:sz w:val="17"/>
                <w:szCs w:val="17"/>
              </w:rPr>
              <w:t xml:space="preserve"> </w:t>
            </w:r>
            <w:r>
              <w:rPr>
                <w:spacing w:val="-1"/>
                <w:sz w:val="17"/>
                <w:szCs w:val="17"/>
              </w:rPr>
              <w:t>water</w:t>
            </w:r>
            <w:r>
              <w:rPr>
                <w:spacing w:val="-3"/>
                <w:sz w:val="17"/>
                <w:szCs w:val="17"/>
              </w:rPr>
              <w:t xml:space="preserve"> </w:t>
            </w:r>
            <w:r>
              <w:rPr>
                <w:spacing w:val="-1"/>
                <w:sz w:val="17"/>
                <w:szCs w:val="17"/>
              </w:rPr>
              <w:t>gas,</w:t>
            </w:r>
            <w:r>
              <w:rPr>
                <w:spacing w:val="-5"/>
                <w:sz w:val="17"/>
                <w:szCs w:val="17"/>
              </w:rPr>
              <w:t xml:space="preserve"> </w:t>
            </w:r>
            <w:r>
              <w:rPr>
                <w:spacing w:val="-1"/>
                <w:sz w:val="17"/>
                <w:szCs w:val="17"/>
              </w:rPr>
              <w:t>producer</w:t>
            </w:r>
            <w:r>
              <w:rPr>
                <w:spacing w:val="-3"/>
                <w:sz w:val="17"/>
                <w:szCs w:val="17"/>
              </w:rPr>
              <w:t xml:space="preserve"> </w:t>
            </w:r>
            <w:r>
              <w:rPr>
                <w:spacing w:val="-1"/>
                <w:sz w:val="17"/>
                <w:szCs w:val="17"/>
              </w:rPr>
              <w:t>gas</w:t>
            </w:r>
            <w:r>
              <w:rPr>
                <w:spacing w:val="-5"/>
                <w:sz w:val="17"/>
                <w:szCs w:val="17"/>
              </w:rPr>
              <w:t xml:space="preserve"> </w:t>
            </w:r>
            <w:r>
              <w:rPr>
                <w:sz w:val="17"/>
                <w:szCs w:val="17"/>
              </w:rPr>
              <w:t>and</w:t>
            </w:r>
            <w:r>
              <w:rPr>
                <w:spacing w:val="-6"/>
                <w:sz w:val="17"/>
                <w:szCs w:val="17"/>
              </w:rPr>
              <w:t xml:space="preserve"> </w:t>
            </w:r>
            <w:r>
              <w:rPr>
                <w:spacing w:val="-1"/>
                <w:sz w:val="17"/>
                <w:szCs w:val="17"/>
              </w:rPr>
              <w:t>similar</w:t>
            </w:r>
            <w:r>
              <w:rPr>
                <w:spacing w:val="35"/>
                <w:w w:val="99"/>
                <w:sz w:val="17"/>
                <w:szCs w:val="17"/>
              </w:rPr>
              <w:t xml:space="preserve"> </w:t>
            </w:r>
            <w:r>
              <w:rPr>
                <w:sz w:val="17"/>
                <w:szCs w:val="17"/>
              </w:rPr>
              <w:t>gases,</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than</w:t>
            </w:r>
            <w:r>
              <w:rPr>
                <w:spacing w:val="-5"/>
                <w:sz w:val="17"/>
                <w:szCs w:val="17"/>
              </w:rPr>
              <w:t xml:space="preserve"> </w:t>
            </w:r>
            <w:r>
              <w:rPr>
                <w:spacing w:val="-1"/>
                <w:sz w:val="17"/>
                <w:szCs w:val="17"/>
              </w:rPr>
              <w:t>petroleum</w:t>
            </w:r>
            <w:r>
              <w:rPr>
                <w:spacing w:val="-7"/>
                <w:sz w:val="17"/>
                <w:szCs w:val="17"/>
              </w:rPr>
              <w:t xml:space="preserve"> </w:t>
            </w:r>
            <w:r>
              <w:rPr>
                <w:sz w:val="17"/>
                <w:szCs w:val="17"/>
              </w:rPr>
              <w:t>gases</w:t>
            </w:r>
            <w:r>
              <w:rPr>
                <w:spacing w:val="-5"/>
                <w:sz w:val="17"/>
                <w:szCs w:val="17"/>
              </w:rPr>
              <w:t xml:space="preserve"> </w:t>
            </w:r>
            <w:r>
              <w:rPr>
                <w:sz w:val="17"/>
                <w:szCs w:val="17"/>
              </w:rPr>
              <w:t>and</w:t>
            </w:r>
            <w:r>
              <w:rPr>
                <w:spacing w:val="-8"/>
                <w:sz w:val="17"/>
                <w:szCs w:val="17"/>
              </w:rPr>
              <w:t xml:space="preserve"> </w:t>
            </w:r>
            <w:r>
              <w:rPr>
                <w:spacing w:val="-1"/>
                <w:sz w:val="17"/>
                <w:szCs w:val="17"/>
              </w:rPr>
              <w:t>other</w:t>
            </w:r>
            <w:r>
              <w:rPr>
                <w:spacing w:val="27"/>
                <w:w w:val="99"/>
                <w:sz w:val="17"/>
                <w:szCs w:val="17"/>
              </w:rPr>
              <w:t xml:space="preserve"> </w:t>
            </w:r>
            <w:r>
              <w:rPr>
                <w:spacing w:val="-1"/>
                <w:sz w:val="17"/>
                <w:szCs w:val="17"/>
              </w:rPr>
              <w:t>gaseous</w:t>
            </w:r>
            <w:r>
              <w:rPr>
                <w:spacing w:val="-14"/>
                <w:sz w:val="17"/>
                <w:szCs w:val="17"/>
              </w:rPr>
              <w:t xml:space="preserve"> </w:t>
            </w:r>
            <w:r>
              <w:rPr>
                <w:spacing w:val="-1"/>
                <w:sz w:val="17"/>
                <w:szCs w:val="17"/>
              </w:rPr>
              <w:t>hydrocarbons</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2705</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17200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3520</w:t>
            </w:r>
          </w:p>
        </w:tc>
      </w:tr>
      <w:tr w:rsidR="00505048">
        <w:trPr>
          <w:trHeight w:hRule="exact" w:val="223"/>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Steam</w:t>
            </w:r>
            <w:r>
              <w:rPr>
                <w:spacing w:val="-8"/>
                <w:sz w:val="17"/>
                <w:szCs w:val="17"/>
              </w:rPr>
              <w:t xml:space="preserve"> </w:t>
            </w:r>
            <w:r>
              <w:rPr>
                <w:sz w:val="17"/>
                <w:szCs w:val="17"/>
              </w:rPr>
              <w:t>and</w:t>
            </w:r>
            <w:r>
              <w:rPr>
                <w:spacing w:val="-8"/>
                <w:sz w:val="17"/>
                <w:szCs w:val="17"/>
              </w:rPr>
              <w:t xml:space="preserve"> </w:t>
            </w:r>
            <w:r>
              <w:rPr>
                <w:spacing w:val="-1"/>
                <w:sz w:val="17"/>
                <w:szCs w:val="17"/>
              </w:rPr>
              <w:t>hot</w:t>
            </w:r>
            <w:r>
              <w:rPr>
                <w:spacing w:val="-3"/>
                <w:sz w:val="17"/>
                <w:szCs w:val="17"/>
              </w:rPr>
              <w:t xml:space="preserve"> </w:t>
            </w:r>
            <w:r>
              <w:rPr>
                <w:spacing w:val="-1"/>
                <w:sz w:val="17"/>
                <w:szCs w:val="17"/>
              </w:rPr>
              <w:t>water</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1730</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17300</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Steam</w:t>
            </w:r>
            <w:r>
              <w:rPr>
                <w:spacing w:val="-8"/>
                <w:sz w:val="17"/>
                <w:szCs w:val="17"/>
              </w:rPr>
              <w:t xml:space="preserve"> </w:t>
            </w:r>
            <w:r>
              <w:rPr>
                <w:sz w:val="17"/>
                <w:szCs w:val="17"/>
              </w:rPr>
              <w:t>and</w:t>
            </w:r>
            <w:r>
              <w:rPr>
                <w:spacing w:val="-8"/>
                <w:sz w:val="17"/>
                <w:szCs w:val="17"/>
              </w:rPr>
              <w:t xml:space="preserve"> </w:t>
            </w:r>
            <w:r>
              <w:rPr>
                <w:spacing w:val="-1"/>
                <w:sz w:val="17"/>
                <w:szCs w:val="17"/>
              </w:rPr>
              <w:t>hot</w:t>
            </w:r>
            <w:r>
              <w:rPr>
                <w:spacing w:val="-3"/>
                <w:sz w:val="17"/>
                <w:szCs w:val="17"/>
              </w:rPr>
              <w:t xml:space="preserve"> </w:t>
            </w:r>
            <w:r>
              <w:rPr>
                <w:spacing w:val="-1"/>
                <w:sz w:val="17"/>
                <w:szCs w:val="17"/>
              </w:rPr>
              <w:t>water</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2201.90*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17300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3530</w:t>
            </w:r>
          </w:p>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4"/>
              <w:ind w:left="62"/>
            </w:pPr>
            <w:r>
              <w:rPr>
                <w:sz w:val="17"/>
                <w:szCs w:val="17"/>
              </w:rPr>
              <w:t>174</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Ice</w:t>
            </w:r>
            <w:r>
              <w:rPr>
                <w:spacing w:val="-5"/>
                <w:sz w:val="17"/>
                <w:szCs w:val="17"/>
              </w:rPr>
              <w:t xml:space="preserve"> </w:t>
            </w:r>
            <w:r>
              <w:rPr>
                <w:spacing w:val="-1"/>
                <w:sz w:val="17"/>
                <w:szCs w:val="17"/>
              </w:rPr>
              <w:t>and</w:t>
            </w:r>
            <w:r>
              <w:rPr>
                <w:spacing w:val="-5"/>
                <w:sz w:val="17"/>
                <w:szCs w:val="17"/>
              </w:rPr>
              <w:t xml:space="preserve"> </w:t>
            </w:r>
            <w:r>
              <w:rPr>
                <w:spacing w:val="-1"/>
                <w:sz w:val="17"/>
                <w:szCs w:val="17"/>
              </w:rPr>
              <w:t>snow</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1740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17400</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Ice</w:t>
            </w:r>
            <w:r>
              <w:rPr>
                <w:spacing w:val="-5"/>
                <w:sz w:val="17"/>
                <w:szCs w:val="17"/>
              </w:rPr>
              <w:t xml:space="preserve"> </w:t>
            </w:r>
            <w:r>
              <w:rPr>
                <w:spacing w:val="-1"/>
                <w:sz w:val="17"/>
                <w:szCs w:val="17"/>
              </w:rPr>
              <w:t>and</w:t>
            </w:r>
            <w:r>
              <w:rPr>
                <w:spacing w:val="-5"/>
                <w:sz w:val="17"/>
                <w:szCs w:val="17"/>
              </w:rPr>
              <w:t xml:space="preserve"> </w:t>
            </w:r>
            <w:r>
              <w:rPr>
                <w:spacing w:val="-1"/>
                <w:sz w:val="17"/>
                <w:szCs w:val="17"/>
              </w:rPr>
              <w:t>snow</w:t>
            </w:r>
          </w:p>
        </w:tc>
        <w:tc>
          <w:tcPr>
            <w:tcW w:w="133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2201.90*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17400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3530</w:t>
            </w:r>
          </w:p>
        </w:tc>
      </w:tr>
      <w:tr w:rsidR="00505048">
        <w:trPr>
          <w:trHeight w:hRule="exact" w:val="224"/>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5"/>
              <w:ind w:left="21"/>
            </w:pPr>
            <w:r>
              <w:rPr>
                <w:b/>
                <w:bCs/>
                <w:sz w:val="17"/>
                <w:szCs w:val="17"/>
              </w:rPr>
              <w:t>18</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Natural</w:t>
            </w:r>
            <w:r>
              <w:rPr>
                <w:b/>
                <w:bCs/>
                <w:spacing w:val="-14"/>
                <w:sz w:val="17"/>
                <w:szCs w:val="17"/>
              </w:rPr>
              <w:t xml:space="preserve"> </w:t>
            </w:r>
            <w:r>
              <w:rPr>
                <w:b/>
                <w:bCs/>
                <w:spacing w:val="-1"/>
                <w:sz w:val="17"/>
                <w:szCs w:val="17"/>
              </w:rPr>
              <w:t>water</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180</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Natural</w:t>
            </w:r>
            <w:r>
              <w:rPr>
                <w:b/>
                <w:bCs/>
                <w:spacing w:val="-14"/>
                <w:sz w:val="17"/>
                <w:szCs w:val="17"/>
              </w:rPr>
              <w:t xml:space="preserve"> </w:t>
            </w:r>
            <w:r>
              <w:rPr>
                <w:b/>
                <w:bCs/>
                <w:spacing w:val="-1"/>
                <w:sz w:val="17"/>
                <w:szCs w:val="17"/>
              </w:rPr>
              <w:t>water</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21"/>
        </w:trPr>
        <w:tc>
          <w:tcPr>
            <w:tcW w:w="675" w:type="dxa"/>
            <w:tcBorders>
              <w:top w:val="nil"/>
              <w:left w:val="nil"/>
              <w:bottom w:val="single" w:sz="4" w:space="0" w:color="000000"/>
              <w:right w:val="nil"/>
            </w:tcBorders>
          </w:tcPr>
          <w:p w:rsidR="00505048" w:rsidRDefault="00505048"/>
        </w:tc>
        <w:tc>
          <w:tcPr>
            <w:tcW w:w="572" w:type="dxa"/>
            <w:tcBorders>
              <w:top w:val="nil"/>
              <w:left w:val="nil"/>
              <w:bottom w:val="single" w:sz="4" w:space="0" w:color="000000"/>
              <w:right w:val="nil"/>
            </w:tcBorders>
          </w:tcPr>
          <w:p w:rsidR="00505048" w:rsidRDefault="005A0742">
            <w:pPr>
              <w:pStyle w:val="TableParagraph"/>
              <w:kinsoku w:val="0"/>
              <w:overflowPunct w:val="0"/>
              <w:spacing w:before="2"/>
              <w:ind w:left="64"/>
            </w:pPr>
            <w:r>
              <w:rPr>
                <w:spacing w:val="-1"/>
                <w:sz w:val="17"/>
                <w:szCs w:val="17"/>
              </w:rPr>
              <w:t>1800</w:t>
            </w:r>
          </w:p>
        </w:tc>
        <w:tc>
          <w:tcPr>
            <w:tcW w:w="781" w:type="dxa"/>
            <w:tcBorders>
              <w:top w:val="nil"/>
              <w:left w:val="nil"/>
              <w:bottom w:val="single" w:sz="4" w:space="0" w:color="000000"/>
              <w:right w:val="nil"/>
            </w:tcBorders>
          </w:tcPr>
          <w:p w:rsidR="00505048" w:rsidRDefault="005A0742">
            <w:pPr>
              <w:pStyle w:val="TableParagraph"/>
              <w:kinsoku w:val="0"/>
              <w:overflowPunct w:val="0"/>
              <w:spacing w:before="2"/>
              <w:ind w:left="168"/>
            </w:pPr>
            <w:r>
              <w:rPr>
                <w:sz w:val="17"/>
                <w:szCs w:val="17"/>
              </w:rPr>
              <w:t>18000</w:t>
            </w:r>
          </w:p>
        </w:tc>
        <w:tc>
          <w:tcPr>
            <w:tcW w:w="3648" w:type="dxa"/>
            <w:tcBorders>
              <w:top w:val="nil"/>
              <w:left w:val="nil"/>
              <w:bottom w:val="single" w:sz="4" w:space="0" w:color="000000"/>
              <w:right w:val="nil"/>
            </w:tcBorders>
          </w:tcPr>
          <w:p w:rsidR="00505048" w:rsidRDefault="005A0742">
            <w:pPr>
              <w:pStyle w:val="TableParagraph"/>
              <w:kinsoku w:val="0"/>
              <w:overflowPunct w:val="0"/>
              <w:spacing w:before="2"/>
              <w:ind w:left="186"/>
            </w:pPr>
            <w:r>
              <w:rPr>
                <w:sz w:val="17"/>
                <w:szCs w:val="17"/>
              </w:rPr>
              <w:t>Natural</w:t>
            </w:r>
            <w:r>
              <w:rPr>
                <w:spacing w:val="-8"/>
                <w:sz w:val="17"/>
                <w:szCs w:val="17"/>
              </w:rPr>
              <w:t xml:space="preserve"> </w:t>
            </w:r>
            <w:r>
              <w:rPr>
                <w:spacing w:val="-2"/>
                <w:sz w:val="17"/>
                <w:szCs w:val="17"/>
              </w:rPr>
              <w:t>water</w:t>
            </w:r>
          </w:p>
        </w:tc>
        <w:tc>
          <w:tcPr>
            <w:tcW w:w="1330" w:type="dxa"/>
            <w:tcBorders>
              <w:top w:val="nil"/>
              <w:left w:val="nil"/>
              <w:bottom w:val="single" w:sz="4" w:space="0" w:color="000000"/>
              <w:right w:val="nil"/>
            </w:tcBorders>
          </w:tcPr>
          <w:p w:rsidR="00505048" w:rsidRDefault="005A0742">
            <w:pPr>
              <w:pStyle w:val="TableParagraph"/>
              <w:kinsoku w:val="0"/>
              <w:overflowPunct w:val="0"/>
              <w:spacing w:before="2"/>
              <w:ind w:left="52"/>
            </w:pPr>
            <w:r>
              <w:rPr>
                <w:spacing w:val="-1"/>
                <w:sz w:val="17"/>
                <w:szCs w:val="17"/>
              </w:rPr>
              <w:t>2201.90*</w:t>
            </w:r>
          </w:p>
        </w:tc>
        <w:tc>
          <w:tcPr>
            <w:tcW w:w="717" w:type="dxa"/>
            <w:tcBorders>
              <w:top w:val="nil"/>
              <w:left w:val="nil"/>
              <w:bottom w:val="single" w:sz="4" w:space="0" w:color="000000"/>
              <w:right w:val="nil"/>
            </w:tcBorders>
          </w:tcPr>
          <w:p w:rsidR="00505048" w:rsidRDefault="005A0742">
            <w:pPr>
              <w:pStyle w:val="TableParagraph"/>
              <w:kinsoku w:val="0"/>
              <w:overflowPunct w:val="0"/>
              <w:spacing w:before="2"/>
              <w:ind w:left="49"/>
            </w:pPr>
            <w:r>
              <w:rPr>
                <w:sz w:val="17"/>
                <w:szCs w:val="17"/>
              </w:rPr>
              <w:t>18000</w:t>
            </w:r>
          </w:p>
        </w:tc>
        <w:tc>
          <w:tcPr>
            <w:tcW w:w="823" w:type="dxa"/>
            <w:tcBorders>
              <w:top w:val="nil"/>
              <w:left w:val="nil"/>
              <w:bottom w:val="single" w:sz="4" w:space="0" w:color="000000"/>
              <w:right w:val="nil"/>
            </w:tcBorders>
          </w:tcPr>
          <w:p w:rsidR="00505048" w:rsidRDefault="005A0742">
            <w:pPr>
              <w:pStyle w:val="TableParagraph"/>
              <w:kinsoku w:val="0"/>
              <w:overflowPunct w:val="0"/>
              <w:spacing w:before="2"/>
              <w:ind w:left="242"/>
            </w:pPr>
            <w:r>
              <w:rPr>
                <w:sz w:val="17"/>
                <w:szCs w:val="17"/>
              </w:rPr>
              <w:t>3600</w:t>
            </w:r>
          </w:p>
        </w:tc>
      </w:tr>
      <w:tr w:rsidR="00505048">
        <w:trPr>
          <w:trHeight w:hRule="exact" w:val="816"/>
        </w:trPr>
        <w:tc>
          <w:tcPr>
            <w:tcW w:w="1247" w:type="dxa"/>
            <w:gridSpan w:val="2"/>
            <w:tcBorders>
              <w:top w:val="nil"/>
              <w:left w:val="nil"/>
              <w:bottom w:val="single" w:sz="3" w:space="0" w:color="000000"/>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62"/>
            </w:pPr>
            <w:r>
              <w:rPr>
                <w:b/>
                <w:bCs/>
                <w:spacing w:val="-1"/>
                <w:sz w:val="17"/>
                <w:szCs w:val="17"/>
              </w:rPr>
              <w:t>Section</w:t>
            </w:r>
            <w:r>
              <w:rPr>
                <w:b/>
                <w:bCs/>
                <w:spacing w:val="-7"/>
                <w:sz w:val="17"/>
                <w:szCs w:val="17"/>
              </w:rPr>
              <w:t xml:space="preserve"> </w:t>
            </w:r>
            <w:r>
              <w:rPr>
                <w:b/>
                <w:bCs/>
                <w:sz w:val="17"/>
                <w:szCs w:val="17"/>
              </w:rPr>
              <w:t>2</w:t>
            </w:r>
          </w:p>
        </w:tc>
        <w:tc>
          <w:tcPr>
            <w:tcW w:w="781" w:type="dxa"/>
            <w:tcBorders>
              <w:top w:val="nil"/>
              <w:left w:val="nil"/>
              <w:bottom w:val="nil"/>
              <w:right w:val="nil"/>
            </w:tcBorders>
          </w:tcPr>
          <w:p w:rsidR="00505048" w:rsidRDefault="00505048"/>
        </w:tc>
        <w:tc>
          <w:tcPr>
            <w:tcW w:w="3648" w:type="dxa"/>
            <w:tcBorders>
              <w:top w:val="nil"/>
              <w:left w:val="nil"/>
              <w:bottom w:val="single" w:sz="3" w:space="0" w:color="000000"/>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186" w:right="50"/>
            </w:pPr>
            <w:r>
              <w:rPr>
                <w:b/>
                <w:bCs/>
                <w:spacing w:val="-1"/>
                <w:sz w:val="17"/>
                <w:szCs w:val="17"/>
              </w:rPr>
              <w:t>Food</w:t>
            </w:r>
            <w:r>
              <w:rPr>
                <w:b/>
                <w:bCs/>
                <w:spacing w:val="-10"/>
                <w:sz w:val="17"/>
                <w:szCs w:val="17"/>
              </w:rPr>
              <w:t xml:space="preserve"> </w:t>
            </w:r>
            <w:r>
              <w:rPr>
                <w:b/>
                <w:bCs/>
                <w:spacing w:val="-1"/>
                <w:sz w:val="17"/>
                <w:szCs w:val="17"/>
              </w:rPr>
              <w:t>products,</w:t>
            </w:r>
            <w:r>
              <w:rPr>
                <w:b/>
                <w:bCs/>
                <w:spacing w:val="-5"/>
                <w:sz w:val="17"/>
                <w:szCs w:val="17"/>
              </w:rPr>
              <w:t xml:space="preserve"> </w:t>
            </w:r>
            <w:r>
              <w:rPr>
                <w:b/>
                <w:bCs/>
                <w:spacing w:val="-1"/>
                <w:sz w:val="17"/>
                <w:szCs w:val="17"/>
              </w:rPr>
              <w:t>beverages</w:t>
            </w:r>
            <w:r>
              <w:rPr>
                <w:b/>
                <w:bCs/>
                <w:spacing w:val="-8"/>
                <w:sz w:val="17"/>
                <w:szCs w:val="17"/>
              </w:rPr>
              <w:t xml:space="preserve"> </w:t>
            </w:r>
            <w:r>
              <w:rPr>
                <w:b/>
                <w:bCs/>
                <w:spacing w:val="-1"/>
                <w:sz w:val="17"/>
                <w:szCs w:val="17"/>
              </w:rPr>
              <w:t>and</w:t>
            </w:r>
            <w:r>
              <w:rPr>
                <w:b/>
                <w:bCs/>
                <w:spacing w:val="-6"/>
                <w:sz w:val="17"/>
                <w:szCs w:val="17"/>
              </w:rPr>
              <w:t xml:space="preserve"> </w:t>
            </w:r>
            <w:r>
              <w:rPr>
                <w:b/>
                <w:bCs/>
                <w:spacing w:val="-1"/>
                <w:sz w:val="17"/>
                <w:szCs w:val="17"/>
              </w:rPr>
              <w:t>tobacco;</w:t>
            </w:r>
            <w:r>
              <w:rPr>
                <w:b/>
                <w:bCs/>
                <w:spacing w:val="-8"/>
                <w:sz w:val="17"/>
                <w:szCs w:val="17"/>
              </w:rPr>
              <w:t xml:space="preserve"> </w:t>
            </w:r>
            <w:r>
              <w:rPr>
                <w:b/>
                <w:bCs/>
                <w:spacing w:val="-1"/>
                <w:sz w:val="17"/>
                <w:szCs w:val="17"/>
              </w:rPr>
              <w:t>textiles,</w:t>
            </w:r>
            <w:r>
              <w:rPr>
                <w:b/>
                <w:bCs/>
                <w:spacing w:val="53"/>
                <w:w w:val="99"/>
                <w:sz w:val="17"/>
                <w:szCs w:val="17"/>
              </w:rPr>
              <w:t xml:space="preserve"> </w:t>
            </w:r>
            <w:r>
              <w:rPr>
                <w:b/>
                <w:bCs/>
                <w:sz w:val="17"/>
                <w:szCs w:val="17"/>
              </w:rPr>
              <w:t>apparel</w:t>
            </w:r>
            <w:r>
              <w:rPr>
                <w:b/>
                <w:bCs/>
                <w:spacing w:val="-11"/>
                <w:sz w:val="17"/>
                <w:szCs w:val="17"/>
              </w:rPr>
              <w:t xml:space="preserve"> </w:t>
            </w:r>
            <w:r>
              <w:rPr>
                <w:b/>
                <w:bCs/>
                <w:sz w:val="17"/>
                <w:szCs w:val="17"/>
              </w:rPr>
              <w:t>and</w:t>
            </w:r>
            <w:r>
              <w:rPr>
                <w:b/>
                <w:bCs/>
                <w:spacing w:val="-9"/>
                <w:sz w:val="17"/>
                <w:szCs w:val="17"/>
              </w:rPr>
              <w:t xml:space="preserve"> </w:t>
            </w:r>
            <w:r>
              <w:rPr>
                <w:b/>
                <w:bCs/>
                <w:sz w:val="17"/>
                <w:szCs w:val="17"/>
              </w:rPr>
              <w:t>leather</w:t>
            </w:r>
            <w:r>
              <w:rPr>
                <w:b/>
                <w:bCs/>
                <w:spacing w:val="-7"/>
                <w:sz w:val="17"/>
                <w:szCs w:val="17"/>
              </w:rPr>
              <w:t xml:space="preserve"> </w:t>
            </w:r>
            <w:r>
              <w:rPr>
                <w:b/>
                <w:bCs/>
                <w:spacing w:val="-1"/>
                <w:sz w:val="17"/>
                <w:szCs w:val="17"/>
              </w:rPr>
              <w:t>products</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25"/>
        </w:trPr>
        <w:tc>
          <w:tcPr>
            <w:tcW w:w="1247" w:type="dxa"/>
            <w:gridSpan w:val="2"/>
            <w:tcBorders>
              <w:top w:val="nil"/>
              <w:left w:val="nil"/>
              <w:bottom w:val="nil"/>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62"/>
            </w:pPr>
            <w:r>
              <w:rPr>
                <w:b/>
                <w:bCs/>
                <w:spacing w:val="-1"/>
                <w:sz w:val="17"/>
                <w:szCs w:val="17"/>
              </w:rPr>
              <w:t>Division</w:t>
            </w:r>
            <w:r>
              <w:rPr>
                <w:b/>
                <w:bCs/>
                <w:spacing w:val="-8"/>
                <w:sz w:val="17"/>
                <w:szCs w:val="17"/>
              </w:rPr>
              <w:t xml:space="preserve"> </w:t>
            </w:r>
            <w:r>
              <w:rPr>
                <w:b/>
                <w:bCs/>
                <w:sz w:val="17"/>
                <w:szCs w:val="17"/>
              </w:rPr>
              <w:t>21</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186"/>
            </w:pPr>
            <w:r>
              <w:rPr>
                <w:b/>
                <w:bCs/>
                <w:spacing w:val="-1"/>
                <w:sz w:val="17"/>
                <w:szCs w:val="17"/>
              </w:rPr>
              <w:t>Meat,</w:t>
            </w:r>
            <w:r>
              <w:rPr>
                <w:b/>
                <w:bCs/>
                <w:spacing w:val="-6"/>
                <w:sz w:val="17"/>
                <w:szCs w:val="17"/>
              </w:rPr>
              <w:t xml:space="preserve"> </w:t>
            </w:r>
            <w:r>
              <w:rPr>
                <w:b/>
                <w:bCs/>
                <w:spacing w:val="-1"/>
                <w:sz w:val="17"/>
                <w:szCs w:val="17"/>
              </w:rPr>
              <w:t>fish,</w:t>
            </w:r>
            <w:r>
              <w:rPr>
                <w:b/>
                <w:bCs/>
                <w:spacing w:val="-6"/>
                <w:sz w:val="17"/>
                <w:szCs w:val="17"/>
              </w:rPr>
              <w:t xml:space="preserve"> </w:t>
            </w:r>
            <w:r>
              <w:rPr>
                <w:b/>
                <w:bCs/>
                <w:spacing w:val="-1"/>
                <w:sz w:val="17"/>
                <w:szCs w:val="17"/>
              </w:rPr>
              <w:t>fruits,</w:t>
            </w:r>
            <w:r>
              <w:rPr>
                <w:b/>
                <w:bCs/>
                <w:spacing w:val="-3"/>
                <w:sz w:val="17"/>
                <w:szCs w:val="17"/>
              </w:rPr>
              <w:t xml:space="preserve"> </w:t>
            </w:r>
            <w:r>
              <w:rPr>
                <w:b/>
                <w:bCs/>
                <w:spacing w:val="-1"/>
                <w:sz w:val="17"/>
                <w:szCs w:val="17"/>
              </w:rPr>
              <w:t>vegetables,</w:t>
            </w:r>
            <w:r>
              <w:rPr>
                <w:b/>
                <w:bCs/>
                <w:spacing w:val="-6"/>
                <w:sz w:val="17"/>
                <w:szCs w:val="17"/>
              </w:rPr>
              <w:t xml:space="preserve"> </w:t>
            </w:r>
            <w:r>
              <w:rPr>
                <w:b/>
                <w:bCs/>
                <w:spacing w:val="-1"/>
                <w:sz w:val="17"/>
                <w:szCs w:val="17"/>
              </w:rPr>
              <w:t>oils</w:t>
            </w:r>
            <w:r>
              <w:rPr>
                <w:b/>
                <w:bCs/>
                <w:spacing w:val="-6"/>
                <w:sz w:val="17"/>
                <w:szCs w:val="17"/>
              </w:rPr>
              <w:t xml:space="preserve"> </w:t>
            </w:r>
            <w:r>
              <w:rPr>
                <w:b/>
                <w:bCs/>
                <w:sz w:val="17"/>
                <w:szCs w:val="17"/>
              </w:rPr>
              <w:t>and</w:t>
            </w:r>
            <w:r>
              <w:rPr>
                <w:b/>
                <w:bCs/>
                <w:spacing w:val="-7"/>
                <w:sz w:val="17"/>
                <w:szCs w:val="17"/>
              </w:rPr>
              <w:t xml:space="preserve"> </w:t>
            </w:r>
            <w:r>
              <w:rPr>
                <w:b/>
                <w:bCs/>
                <w:sz w:val="17"/>
                <w:szCs w:val="17"/>
              </w:rPr>
              <w:t>fats</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1247" w:type="dxa"/>
            <w:gridSpan w:val="2"/>
            <w:tcBorders>
              <w:top w:val="nil"/>
              <w:left w:val="nil"/>
              <w:bottom w:val="nil"/>
              <w:right w:val="nil"/>
            </w:tcBorders>
          </w:tcPr>
          <w:p w:rsidR="00505048" w:rsidRDefault="005A0742">
            <w:pPr>
              <w:pStyle w:val="TableParagraph"/>
              <w:kinsoku w:val="0"/>
              <w:overflowPunct w:val="0"/>
              <w:spacing w:before="3"/>
              <w:ind w:left="62"/>
            </w:pPr>
            <w:r>
              <w:rPr>
                <w:b/>
                <w:bCs/>
                <w:sz w:val="17"/>
                <w:szCs w:val="17"/>
              </w:rPr>
              <w:t>211</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3"/>
              <w:ind w:left="186"/>
            </w:pPr>
            <w:r>
              <w:rPr>
                <w:b/>
                <w:bCs/>
                <w:sz w:val="17"/>
                <w:szCs w:val="17"/>
              </w:rPr>
              <w:t>Meat</w:t>
            </w:r>
            <w:r>
              <w:rPr>
                <w:b/>
                <w:bCs/>
                <w:spacing w:val="-7"/>
                <w:sz w:val="17"/>
                <w:szCs w:val="17"/>
              </w:rPr>
              <w:t xml:space="preserve"> </w:t>
            </w:r>
            <w:r>
              <w:rPr>
                <w:b/>
                <w:bCs/>
                <w:spacing w:val="-1"/>
                <w:sz w:val="17"/>
                <w:szCs w:val="17"/>
              </w:rPr>
              <w:t>and</w:t>
            </w:r>
            <w:r>
              <w:rPr>
                <w:b/>
                <w:bCs/>
                <w:spacing w:val="-5"/>
                <w:sz w:val="17"/>
                <w:szCs w:val="17"/>
              </w:rPr>
              <w:t xml:space="preserve"> </w:t>
            </w:r>
            <w:r>
              <w:rPr>
                <w:b/>
                <w:bCs/>
                <w:spacing w:val="-1"/>
                <w:sz w:val="17"/>
                <w:szCs w:val="17"/>
              </w:rPr>
              <w:t>meat</w:t>
            </w:r>
            <w:r>
              <w:rPr>
                <w:b/>
                <w:bCs/>
                <w:spacing w:val="-5"/>
                <w:sz w:val="17"/>
                <w:szCs w:val="17"/>
              </w:rPr>
              <w:t xml:space="preserve"> </w:t>
            </w:r>
            <w:r>
              <w:rPr>
                <w:b/>
                <w:bCs/>
                <w:spacing w:val="-1"/>
                <w:sz w:val="17"/>
                <w:szCs w:val="17"/>
              </w:rPr>
              <w:t>products</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gridSpan w:val="2"/>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2111</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Meat</w:t>
            </w:r>
            <w:r>
              <w:rPr>
                <w:spacing w:val="-4"/>
                <w:sz w:val="17"/>
                <w:szCs w:val="17"/>
              </w:rPr>
              <w:t xml:space="preserve"> </w:t>
            </w:r>
            <w:r>
              <w:rPr>
                <w:spacing w:val="-2"/>
                <w:sz w:val="17"/>
                <w:szCs w:val="17"/>
              </w:rPr>
              <w:t>of</w:t>
            </w:r>
            <w:r>
              <w:rPr>
                <w:spacing w:val="-3"/>
                <w:sz w:val="17"/>
                <w:szCs w:val="17"/>
              </w:rPr>
              <w:t xml:space="preserve"> </w:t>
            </w:r>
            <w:r>
              <w:rPr>
                <w:spacing w:val="-1"/>
                <w:sz w:val="17"/>
                <w:szCs w:val="17"/>
              </w:rPr>
              <w:t>mammals,</w:t>
            </w:r>
            <w:r>
              <w:rPr>
                <w:spacing w:val="-8"/>
                <w:sz w:val="17"/>
                <w:szCs w:val="17"/>
              </w:rPr>
              <w:t xml:space="preserve"> </w:t>
            </w:r>
            <w:r>
              <w:rPr>
                <w:sz w:val="17"/>
                <w:szCs w:val="17"/>
              </w:rPr>
              <w:t>fresh</w:t>
            </w:r>
            <w:r>
              <w:rPr>
                <w:spacing w:val="-8"/>
                <w:sz w:val="17"/>
                <w:szCs w:val="17"/>
              </w:rPr>
              <w:t xml:space="preserve"> </w:t>
            </w:r>
            <w:r>
              <w:rPr>
                <w:spacing w:val="-2"/>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8"/>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21111</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3"/>
                <w:sz w:val="17"/>
                <w:szCs w:val="17"/>
              </w:rPr>
              <w:t xml:space="preserve"> </w:t>
            </w:r>
            <w:r>
              <w:rPr>
                <w:spacing w:val="-2"/>
                <w:sz w:val="17"/>
                <w:szCs w:val="17"/>
              </w:rPr>
              <w:t>of</w:t>
            </w:r>
            <w:r>
              <w:rPr>
                <w:spacing w:val="-5"/>
                <w:sz w:val="17"/>
                <w:szCs w:val="17"/>
              </w:rPr>
              <w:t xml:space="preserve"> </w:t>
            </w:r>
            <w:r>
              <w:rPr>
                <w:spacing w:val="-1"/>
                <w:sz w:val="17"/>
                <w:szCs w:val="17"/>
              </w:rPr>
              <w:t>cattle,</w:t>
            </w:r>
            <w:r>
              <w:rPr>
                <w:spacing w:val="-5"/>
                <w:sz w:val="17"/>
                <w:szCs w:val="17"/>
              </w:rPr>
              <w:t xml:space="preserve"> </w:t>
            </w:r>
            <w:r>
              <w:rPr>
                <w:sz w:val="17"/>
                <w:szCs w:val="17"/>
              </w:rPr>
              <w:t>fresh</w:t>
            </w:r>
            <w:r>
              <w:rPr>
                <w:spacing w:val="-4"/>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line="195" w:lineRule="exact"/>
              <w:ind w:left="52"/>
              <w:rPr>
                <w:sz w:val="17"/>
                <w:szCs w:val="17"/>
              </w:rPr>
            </w:pPr>
            <w:r>
              <w:rPr>
                <w:spacing w:val="-1"/>
                <w:sz w:val="17"/>
                <w:szCs w:val="17"/>
              </w:rPr>
              <w:t>0201.10*,</w:t>
            </w:r>
            <w:r>
              <w:rPr>
                <w:spacing w:val="-10"/>
                <w:sz w:val="17"/>
                <w:szCs w:val="17"/>
              </w:rPr>
              <w:t xml:space="preserve"> </w:t>
            </w:r>
            <w:r>
              <w:rPr>
                <w:spacing w:val="-1"/>
                <w:sz w:val="17"/>
                <w:szCs w:val="17"/>
              </w:rPr>
              <w:t>.20*,</w:t>
            </w:r>
          </w:p>
          <w:p w:rsidR="00505048" w:rsidRDefault="005A0742">
            <w:pPr>
              <w:pStyle w:val="TableParagraph"/>
              <w:kinsoku w:val="0"/>
              <w:overflowPunct w:val="0"/>
              <w:spacing w:line="195" w:lineRule="exact"/>
              <w:ind w:left="52"/>
            </w:pPr>
            <w:r>
              <w:rPr>
                <w:sz w:val="17"/>
                <w:szCs w:val="17"/>
              </w:rPr>
              <w:t>.30*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418"/>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21112</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3"/>
                <w:sz w:val="17"/>
                <w:szCs w:val="17"/>
              </w:rPr>
              <w:t xml:space="preserve"> </w:t>
            </w:r>
            <w:r>
              <w:rPr>
                <w:spacing w:val="-1"/>
                <w:sz w:val="17"/>
                <w:szCs w:val="17"/>
              </w:rPr>
              <w:t>buffalo,</w:t>
            </w:r>
            <w:r>
              <w:rPr>
                <w:spacing w:val="-4"/>
                <w:sz w:val="17"/>
                <w:szCs w:val="17"/>
              </w:rPr>
              <w:t xml:space="preserve"> </w:t>
            </w:r>
            <w:r>
              <w:rPr>
                <w:sz w:val="17"/>
                <w:szCs w:val="17"/>
              </w:rPr>
              <w:t>fresh</w:t>
            </w:r>
            <w:r>
              <w:rPr>
                <w:spacing w:val="-5"/>
                <w:sz w:val="17"/>
                <w:szCs w:val="17"/>
              </w:rPr>
              <w:t xml:space="preserve"> </w:t>
            </w:r>
            <w:r>
              <w:rPr>
                <w:spacing w:val="-2"/>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line="195" w:lineRule="exact"/>
              <w:ind w:left="52"/>
              <w:rPr>
                <w:sz w:val="17"/>
                <w:szCs w:val="17"/>
              </w:rPr>
            </w:pPr>
            <w:r>
              <w:rPr>
                <w:spacing w:val="-1"/>
                <w:sz w:val="17"/>
                <w:szCs w:val="17"/>
              </w:rPr>
              <w:t>0201.10*,</w:t>
            </w:r>
            <w:r>
              <w:rPr>
                <w:spacing w:val="-10"/>
                <w:sz w:val="17"/>
                <w:szCs w:val="17"/>
              </w:rPr>
              <w:t xml:space="preserve"> </w:t>
            </w:r>
            <w:r>
              <w:rPr>
                <w:spacing w:val="-1"/>
                <w:sz w:val="17"/>
                <w:szCs w:val="17"/>
              </w:rPr>
              <w:t>.20*,</w:t>
            </w:r>
          </w:p>
          <w:p w:rsidR="00505048" w:rsidRDefault="005A0742">
            <w:pPr>
              <w:pStyle w:val="TableParagraph"/>
              <w:kinsoku w:val="0"/>
              <w:overflowPunct w:val="0"/>
              <w:spacing w:line="195" w:lineRule="exact"/>
              <w:ind w:left="52"/>
            </w:pPr>
            <w:r>
              <w:rPr>
                <w:sz w:val="17"/>
                <w:szCs w:val="17"/>
              </w:rPr>
              <w:t>.30*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21113</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3"/>
                <w:sz w:val="17"/>
                <w:szCs w:val="17"/>
              </w:rPr>
              <w:t xml:space="preserve"> </w:t>
            </w:r>
            <w:r>
              <w:rPr>
                <w:spacing w:val="-2"/>
                <w:sz w:val="17"/>
                <w:szCs w:val="17"/>
              </w:rPr>
              <w:t>of</w:t>
            </w:r>
            <w:r>
              <w:rPr>
                <w:spacing w:val="-3"/>
                <w:sz w:val="17"/>
                <w:szCs w:val="17"/>
              </w:rPr>
              <w:t xml:space="preserve"> </w:t>
            </w:r>
            <w:r>
              <w:rPr>
                <w:spacing w:val="-1"/>
                <w:sz w:val="17"/>
                <w:szCs w:val="17"/>
              </w:rPr>
              <w:t>pigs,</w:t>
            </w:r>
            <w:r>
              <w:rPr>
                <w:spacing w:val="-7"/>
                <w:sz w:val="17"/>
                <w:szCs w:val="17"/>
              </w:rPr>
              <w:t xml:space="preserve"> </w:t>
            </w:r>
            <w:r>
              <w:rPr>
                <w:sz w:val="17"/>
                <w:szCs w:val="17"/>
              </w:rPr>
              <w:t>fresh</w:t>
            </w:r>
            <w:r>
              <w:rPr>
                <w:spacing w:val="-7"/>
                <w:sz w:val="17"/>
                <w:szCs w:val="17"/>
              </w:rPr>
              <w:t xml:space="preserve"> </w:t>
            </w:r>
            <w:r>
              <w:rPr>
                <w:spacing w:val="-1"/>
                <w:sz w:val="17"/>
                <w:szCs w:val="17"/>
              </w:rPr>
              <w:t>or</w:t>
            </w:r>
            <w:r>
              <w:rPr>
                <w:spacing w:val="-4"/>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0203.11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21114</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Meat</w:t>
            </w:r>
            <w:r>
              <w:rPr>
                <w:spacing w:val="-3"/>
                <w:sz w:val="17"/>
                <w:szCs w:val="17"/>
              </w:rPr>
              <w:t xml:space="preserve"> </w:t>
            </w:r>
            <w:r>
              <w:rPr>
                <w:spacing w:val="-2"/>
                <w:sz w:val="17"/>
                <w:szCs w:val="17"/>
              </w:rPr>
              <w:t>of</w:t>
            </w:r>
            <w:r>
              <w:rPr>
                <w:spacing w:val="-5"/>
                <w:sz w:val="17"/>
                <w:szCs w:val="17"/>
              </w:rPr>
              <w:t xml:space="preserve"> </w:t>
            </w:r>
            <w:r>
              <w:rPr>
                <w:spacing w:val="-1"/>
                <w:sz w:val="17"/>
                <w:szCs w:val="17"/>
              </w:rPr>
              <w:t>rabbits</w:t>
            </w:r>
            <w:r>
              <w:rPr>
                <w:spacing w:val="-5"/>
                <w:sz w:val="17"/>
                <w:szCs w:val="17"/>
              </w:rPr>
              <w:t xml:space="preserve"> </w:t>
            </w:r>
            <w:r>
              <w:rPr>
                <w:spacing w:val="-1"/>
                <w:sz w:val="17"/>
                <w:szCs w:val="17"/>
              </w:rPr>
              <w:t>and</w:t>
            </w:r>
            <w:r>
              <w:rPr>
                <w:spacing w:val="-4"/>
                <w:sz w:val="17"/>
                <w:szCs w:val="17"/>
              </w:rPr>
              <w:t xml:space="preserve"> </w:t>
            </w:r>
            <w:r>
              <w:rPr>
                <w:sz w:val="17"/>
                <w:szCs w:val="17"/>
              </w:rPr>
              <w:t>hares,</w:t>
            </w:r>
            <w:r>
              <w:rPr>
                <w:spacing w:val="-8"/>
                <w:sz w:val="17"/>
                <w:szCs w:val="17"/>
              </w:rPr>
              <w:t xml:space="preserve"> </w:t>
            </w:r>
            <w:r>
              <w:rPr>
                <w:sz w:val="17"/>
                <w:szCs w:val="17"/>
              </w:rPr>
              <w:t>fresh</w:t>
            </w:r>
            <w:r>
              <w:rPr>
                <w:spacing w:val="-6"/>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0208.10*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21114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1010</w:t>
            </w:r>
          </w:p>
        </w:tc>
      </w:tr>
      <w:tr w:rsidR="00505048">
        <w:trPr>
          <w:trHeight w:hRule="exact" w:val="22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21115</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3"/>
                <w:sz w:val="17"/>
                <w:szCs w:val="17"/>
              </w:rPr>
              <w:t xml:space="preserve"> </w:t>
            </w:r>
            <w:r>
              <w:rPr>
                <w:spacing w:val="-2"/>
                <w:sz w:val="17"/>
                <w:szCs w:val="17"/>
              </w:rPr>
              <w:t>of</w:t>
            </w:r>
            <w:r>
              <w:rPr>
                <w:spacing w:val="-5"/>
                <w:sz w:val="17"/>
                <w:szCs w:val="17"/>
              </w:rPr>
              <w:t xml:space="preserve"> </w:t>
            </w:r>
            <w:r>
              <w:rPr>
                <w:spacing w:val="-1"/>
                <w:sz w:val="17"/>
                <w:szCs w:val="17"/>
              </w:rPr>
              <w:t>sheep,</w:t>
            </w:r>
            <w:r>
              <w:rPr>
                <w:spacing w:val="-5"/>
                <w:sz w:val="17"/>
                <w:szCs w:val="17"/>
              </w:rPr>
              <w:t xml:space="preserve"> </w:t>
            </w:r>
            <w:r>
              <w:rPr>
                <w:sz w:val="17"/>
                <w:szCs w:val="17"/>
              </w:rPr>
              <w:t>fresh</w:t>
            </w:r>
            <w:r>
              <w:rPr>
                <w:spacing w:val="-6"/>
                <w:sz w:val="17"/>
                <w:szCs w:val="17"/>
              </w:rPr>
              <w:t xml:space="preserve"> </w:t>
            </w:r>
            <w:r>
              <w:rPr>
                <w:spacing w:val="-1"/>
                <w:sz w:val="17"/>
                <w:szCs w:val="17"/>
              </w:rPr>
              <w:t>or</w:t>
            </w:r>
            <w:r>
              <w:rPr>
                <w:spacing w:val="-3"/>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0204.10</w:t>
            </w:r>
            <w:r>
              <w:rPr>
                <w:spacing w:val="-7"/>
                <w:sz w:val="17"/>
                <w:szCs w:val="17"/>
              </w:rPr>
              <w:t xml:space="preserve"> </w:t>
            </w:r>
            <w:r>
              <w:rPr>
                <w:sz w:val="17"/>
                <w:szCs w:val="17"/>
              </w:rPr>
              <w:t>-</w:t>
            </w:r>
            <w:r>
              <w:rPr>
                <w:spacing w:val="-4"/>
                <w:sz w:val="17"/>
                <w:szCs w:val="17"/>
              </w:rPr>
              <w:t xml:space="preserve"> </w:t>
            </w:r>
            <w:r>
              <w:rPr>
                <w:spacing w:val="-1"/>
                <w:sz w:val="17"/>
                <w:szCs w:val="17"/>
              </w:rPr>
              <w:t>.23</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21116</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3"/>
                <w:sz w:val="17"/>
                <w:szCs w:val="17"/>
              </w:rPr>
              <w:t xml:space="preserve"> </w:t>
            </w:r>
            <w:r>
              <w:rPr>
                <w:spacing w:val="-2"/>
                <w:sz w:val="17"/>
                <w:szCs w:val="17"/>
              </w:rPr>
              <w:t>of</w:t>
            </w:r>
            <w:r>
              <w:rPr>
                <w:spacing w:val="-3"/>
                <w:sz w:val="17"/>
                <w:szCs w:val="17"/>
              </w:rPr>
              <w:t xml:space="preserve"> </w:t>
            </w:r>
            <w:r>
              <w:rPr>
                <w:spacing w:val="-1"/>
                <w:sz w:val="17"/>
                <w:szCs w:val="17"/>
              </w:rPr>
              <w:t>goat,</w:t>
            </w:r>
            <w:r>
              <w:rPr>
                <w:spacing w:val="-4"/>
                <w:sz w:val="17"/>
                <w:szCs w:val="17"/>
              </w:rPr>
              <w:t xml:space="preserve"> </w:t>
            </w:r>
            <w:r>
              <w:rPr>
                <w:sz w:val="17"/>
                <w:szCs w:val="17"/>
              </w:rPr>
              <w:t>fresh</w:t>
            </w:r>
            <w:r>
              <w:rPr>
                <w:spacing w:val="-5"/>
                <w:sz w:val="17"/>
                <w:szCs w:val="17"/>
              </w:rPr>
              <w:t xml:space="preserve"> </w:t>
            </w:r>
            <w:r>
              <w:rPr>
                <w:spacing w:val="-1"/>
                <w:sz w:val="17"/>
                <w:szCs w:val="17"/>
              </w:rPr>
              <w:t>or</w:t>
            </w:r>
            <w:r>
              <w:rPr>
                <w:spacing w:val="-4"/>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0204.50*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21116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21117</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5"/>
                <w:sz w:val="17"/>
                <w:szCs w:val="17"/>
              </w:rPr>
              <w:t xml:space="preserve"> </w:t>
            </w:r>
            <w:r>
              <w:rPr>
                <w:spacing w:val="-1"/>
                <w:sz w:val="17"/>
                <w:szCs w:val="17"/>
              </w:rPr>
              <w:t>camels</w:t>
            </w:r>
            <w:r>
              <w:rPr>
                <w:spacing w:val="-5"/>
                <w:sz w:val="17"/>
                <w:szCs w:val="17"/>
              </w:rPr>
              <w:t xml:space="preserve"> </w:t>
            </w:r>
            <w:r>
              <w:rPr>
                <w:sz w:val="17"/>
                <w:szCs w:val="17"/>
              </w:rPr>
              <w:t>and</w:t>
            </w:r>
            <w:r>
              <w:rPr>
                <w:spacing w:val="-5"/>
                <w:sz w:val="17"/>
                <w:szCs w:val="17"/>
              </w:rPr>
              <w:t xml:space="preserve"> </w:t>
            </w:r>
            <w:r>
              <w:rPr>
                <w:spacing w:val="-1"/>
                <w:sz w:val="17"/>
                <w:szCs w:val="17"/>
              </w:rPr>
              <w:t>camelids,</w:t>
            </w:r>
            <w:r>
              <w:rPr>
                <w:spacing w:val="-4"/>
                <w:sz w:val="17"/>
                <w:szCs w:val="17"/>
              </w:rPr>
              <w:t xml:space="preserve"> </w:t>
            </w:r>
            <w:r>
              <w:rPr>
                <w:spacing w:val="-1"/>
                <w:sz w:val="17"/>
                <w:szCs w:val="17"/>
              </w:rPr>
              <w:t>fresh</w:t>
            </w:r>
            <w:r>
              <w:rPr>
                <w:spacing w:val="-7"/>
                <w:sz w:val="17"/>
                <w:szCs w:val="17"/>
              </w:rPr>
              <w:t xml:space="preserve"> </w:t>
            </w:r>
            <w:r>
              <w:rPr>
                <w:spacing w:val="-1"/>
                <w:sz w:val="17"/>
                <w:szCs w:val="17"/>
              </w:rPr>
              <w:t>or</w:t>
            </w:r>
            <w:r>
              <w:rPr>
                <w:spacing w:val="-2"/>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0208.60*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21117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21118</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Meat</w:t>
            </w:r>
            <w:r>
              <w:rPr>
                <w:spacing w:val="-3"/>
                <w:sz w:val="17"/>
                <w:szCs w:val="17"/>
              </w:rPr>
              <w:t xml:space="preserve"> </w:t>
            </w:r>
            <w:r>
              <w:rPr>
                <w:spacing w:val="-2"/>
                <w:sz w:val="17"/>
                <w:szCs w:val="17"/>
              </w:rPr>
              <w:t>of</w:t>
            </w:r>
            <w:r>
              <w:rPr>
                <w:spacing w:val="-3"/>
                <w:sz w:val="17"/>
                <w:szCs w:val="17"/>
              </w:rPr>
              <w:t xml:space="preserve"> </w:t>
            </w:r>
            <w:r>
              <w:rPr>
                <w:spacing w:val="-1"/>
                <w:sz w:val="17"/>
                <w:szCs w:val="17"/>
              </w:rPr>
              <w:t>horses</w:t>
            </w:r>
            <w:r>
              <w:rPr>
                <w:spacing w:val="-5"/>
                <w:sz w:val="17"/>
                <w:szCs w:val="17"/>
              </w:rPr>
              <w:t xml:space="preserve"> </w:t>
            </w:r>
            <w:r>
              <w:rPr>
                <w:sz w:val="17"/>
                <w:szCs w:val="17"/>
              </w:rPr>
              <w:t>and</w:t>
            </w:r>
            <w:r>
              <w:rPr>
                <w:spacing w:val="-5"/>
                <w:sz w:val="17"/>
                <w:szCs w:val="17"/>
              </w:rPr>
              <w:t xml:space="preserve"> </w:t>
            </w:r>
            <w:r>
              <w:rPr>
                <w:spacing w:val="-1"/>
                <w:sz w:val="17"/>
                <w:szCs w:val="17"/>
              </w:rPr>
              <w:t>other</w:t>
            </w:r>
            <w:r>
              <w:rPr>
                <w:spacing w:val="-2"/>
                <w:sz w:val="17"/>
                <w:szCs w:val="17"/>
              </w:rPr>
              <w:t xml:space="preserve"> </w:t>
            </w:r>
            <w:r>
              <w:rPr>
                <w:spacing w:val="-1"/>
                <w:sz w:val="17"/>
                <w:szCs w:val="17"/>
              </w:rPr>
              <w:t>equines,</w:t>
            </w:r>
            <w:r>
              <w:rPr>
                <w:spacing w:val="-7"/>
                <w:sz w:val="17"/>
                <w:szCs w:val="17"/>
              </w:rPr>
              <w:t xml:space="preserve"> </w:t>
            </w:r>
            <w:r>
              <w:rPr>
                <w:sz w:val="17"/>
                <w:szCs w:val="17"/>
              </w:rPr>
              <w:t>fresh</w:t>
            </w:r>
            <w:r>
              <w:rPr>
                <w:spacing w:val="-7"/>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0205.00*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21118</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1010</w:t>
            </w:r>
          </w:p>
        </w:tc>
      </w:tr>
      <w:tr w:rsidR="00505048">
        <w:trPr>
          <w:trHeight w:hRule="exact" w:val="418"/>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21119</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meat</w:t>
            </w:r>
            <w:r>
              <w:rPr>
                <w:spacing w:val="-5"/>
                <w:sz w:val="17"/>
                <w:szCs w:val="17"/>
              </w:rPr>
              <w:t xml:space="preserve"> </w:t>
            </w:r>
            <w:r>
              <w:rPr>
                <w:spacing w:val="-1"/>
                <w:sz w:val="17"/>
                <w:szCs w:val="17"/>
              </w:rPr>
              <w:t>of</w:t>
            </w:r>
            <w:r>
              <w:rPr>
                <w:spacing w:val="-3"/>
                <w:sz w:val="17"/>
                <w:szCs w:val="17"/>
              </w:rPr>
              <w:t xml:space="preserve"> </w:t>
            </w:r>
            <w:r>
              <w:rPr>
                <w:spacing w:val="-1"/>
                <w:sz w:val="17"/>
                <w:szCs w:val="17"/>
              </w:rPr>
              <w:t>mammals,</w:t>
            </w:r>
            <w:r>
              <w:rPr>
                <w:spacing w:val="-5"/>
                <w:sz w:val="17"/>
                <w:szCs w:val="17"/>
              </w:rPr>
              <w:t xml:space="preserve"> </w:t>
            </w:r>
            <w:r>
              <w:rPr>
                <w:sz w:val="17"/>
                <w:szCs w:val="17"/>
              </w:rPr>
              <w:t>fresh</w:t>
            </w:r>
            <w:r>
              <w:rPr>
                <w:spacing w:val="-7"/>
                <w:sz w:val="17"/>
                <w:szCs w:val="17"/>
              </w:rPr>
              <w:t xml:space="preserve"> </w:t>
            </w:r>
            <w:r>
              <w:rPr>
                <w:spacing w:val="-1"/>
                <w:sz w:val="17"/>
                <w:szCs w:val="17"/>
              </w:rPr>
              <w:t>or</w:t>
            </w:r>
            <w:r>
              <w:rPr>
                <w:spacing w:val="-6"/>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line="195" w:lineRule="exact"/>
              <w:ind w:left="52"/>
              <w:rPr>
                <w:sz w:val="17"/>
                <w:szCs w:val="17"/>
              </w:rPr>
            </w:pPr>
            <w:r>
              <w:rPr>
                <w:spacing w:val="-1"/>
                <w:sz w:val="17"/>
                <w:szCs w:val="17"/>
              </w:rPr>
              <w:t>0208.30*,</w:t>
            </w:r>
            <w:r>
              <w:rPr>
                <w:spacing w:val="-10"/>
                <w:sz w:val="17"/>
                <w:szCs w:val="17"/>
              </w:rPr>
              <w:t xml:space="preserve"> </w:t>
            </w:r>
            <w:r>
              <w:rPr>
                <w:spacing w:val="-1"/>
                <w:sz w:val="17"/>
                <w:szCs w:val="17"/>
              </w:rPr>
              <w:t>.40*,</w:t>
            </w:r>
          </w:p>
          <w:p w:rsidR="00505048" w:rsidRDefault="005A0742">
            <w:pPr>
              <w:pStyle w:val="TableParagraph"/>
              <w:kinsoku w:val="0"/>
              <w:overflowPunct w:val="0"/>
              <w:spacing w:line="195" w:lineRule="exact"/>
              <w:ind w:left="52"/>
            </w:pPr>
            <w:r>
              <w:rPr>
                <w:sz w:val="17"/>
                <w:szCs w:val="17"/>
              </w:rPr>
              <w:t>.90*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3"/>
        </w:trPr>
        <w:tc>
          <w:tcPr>
            <w:tcW w:w="1247" w:type="dxa"/>
            <w:gridSpan w:val="2"/>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2112</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3"/>
                <w:sz w:val="17"/>
                <w:szCs w:val="17"/>
              </w:rPr>
              <w:t xml:space="preserve"> </w:t>
            </w:r>
            <w:proofErr w:type="spellStart"/>
            <w:r>
              <w:rPr>
                <w:spacing w:val="-2"/>
                <w:sz w:val="17"/>
                <w:szCs w:val="17"/>
              </w:rPr>
              <w:t>of</w:t>
            </w:r>
            <w:proofErr w:type="spellEnd"/>
            <w:r>
              <w:rPr>
                <w:spacing w:val="-4"/>
                <w:sz w:val="17"/>
                <w:szCs w:val="17"/>
              </w:rPr>
              <w:t xml:space="preserve"> </w:t>
            </w:r>
            <w:r>
              <w:rPr>
                <w:spacing w:val="-1"/>
                <w:sz w:val="17"/>
                <w:szCs w:val="17"/>
              </w:rPr>
              <w:t>poultry,</w:t>
            </w:r>
            <w:r>
              <w:rPr>
                <w:spacing w:val="-3"/>
                <w:sz w:val="17"/>
                <w:szCs w:val="17"/>
              </w:rPr>
              <w:t xml:space="preserve"> </w:t>
            </w:r>
            <w:r>
              <w:rPr>
                <w:sz w:val="17"/>
                <w:szCs w:val="17"/>
              </w:rPr>
              <w:t>fresh</w:t>
            </w:r>
            <w:r>
              <w:rPr>
                <w:spacing w:val="-4"/>
                <w:sz w:val="17"/>
                <w:szCs w:val="17"/>
              </w:rPr>
              <w:t xml:space="preserve"> </w:t>
            </w:r>
            <w:r>
              <w:rPr>
                <w:spacing w:val="-2"/>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21121</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5"/>
                <w:sz w:val="17"/>
                <w:szCs w:val="17"/>
              </w:rPr>
              <w:t xml:space="preserve"> </w:t>
            </w:r>
            <w:r>
              <w:rPr>
                <w:spacing w:val="-1"/>
                <w:sz w:val="17"/>
                <w:szCs w:val="17"/>
              </w:rPr>
              <w:t>chickens,</w:t>
            </w:r>
            <w:r>
              <w:rPr>
                <w:spacing w:val="-5"/>
                <w:sz w:val="17"/>
                <w:szCs w:val="17"/>
              </w:rPr>
              <w:t xml:space="preserve"> </w:t>
            </w:r>
            <w:r>
              <w:rPr>
                <w:sz w:val="17"/>
                <w:szCs w:val="17"/>
              </w:rPr>
              <w:t>fresh</w:t>
            </w:r>
            <w:r>
              <w:rPr>
                <w:spacing w:val="-5"/>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0207.11,</w:t>
            </w:r>
            <w:r>
              <w:rPr>
                <w:spacing w:val="-10"/>
                <w:sz w:val="17"/>
                <w:szCs w:val="17"/>
              </w:rPr>
              <w:t xml:space="preserve"> </w:t>
            </w:r>
            <w:r>
              <w:rPr>
                <w:sz w:val="17"/>
                <w:szCs w:val="17"/>
              </w:rPr>
              <w:t>.13*</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21122</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3"/>
                <w:sz w:val="17"/>
                <w:szCs w:val="17"/>
              </w:rPr>
              <w:t xml:space="preserve"> </w:t>
            </w:r>
            <w:r>
              <w:rPr>
                <w:spacing w:val="-2"/>
                <w:sz w:val="17"/>
                <w:szCs w:val="17"/>
              </w:rPr>
              <w:t>of</w:t>
            </w:r>
            <w:r>
              <w:rPr>
                <w:spacing w:val="-3"/>
                <w:sz w:val="17"/>
                <w:szCs w:val="17"/>
              </w:rPr>
              <w:t xml:space="preserve"> </w:t>
            </w:r>
            <w:r>
              <w:rPr>
                <w:spacing w:val="-1"/>
                <w:sz w:val="17"/>
                <w:szCs w:val="17"/>
              </w:rPr>
              <w:t>ducks,</w:t>
            </w:r>
            <w:r>
              <w:rPr>
                <w:spacing w:val="-8"/>
                <w:sz w:val="17"/>
                <w:szCs w:val="17"/>
              </w:rPr>
              <w:t xml:space="preserve"> </w:t>
            </w:r>
            <w:r>
              <w:rPr>
                <w:sz w:val="17"/>
                <w:szCs w:val="17"/>
              </w:rPr>
              <w:t>fresh</w:t>
            </w:r>
            <w:r>
              <w:rPr>
                <w:spacing w:val="-6"/>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0207.41,</w:t>
            </w:r>
            <w:r>
              <w:rPr>
                <w:spacing w:val="-10"/>
                <w:sz w:val="17"/>
                <w:szCs w:val="17"/>
              </w:rPr>
              <w:t xml:space="preserve"> </w:t>
            </w:r>
            <w:r>
              <w:rPr>
                <w:sz w:val="17"/>
                <w:szCs w:val="17"/>
              </w:rPr>
              <w:t>.44*</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21123</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Meat</w:t>
            </w:r>
            <w:r>
              <w:rPr>
                <w:spacing w:val="-3"/>
                <w:sz w:val="17"/>
                <w:szCs w:val="17"/>
              </w:rPr>
              <w:t xml:space="preserve"> </w:t>
            </w:r>
            <w:r>
              <w:rPr>
                <w:spacing w:val="-2"/>
                <w:sz w:val="17"/>
                <w:szCs w:val="17"/>
              </w:rPr>
              <w:t>of</w:t>
            </w:r>
            <w:r>
              <w:rPr>
                <w:spacing w:val="-3"/>
                <w:sz w:val="17"/>
                <w:szCs w:val="17"/>
              </w:rPr>
              <w:t xml:space="preserve"> </w:t>
            </w:r>
            <w:r>
              <w:rPr>
                <w:spacing w:val="-1"/>
                <w:sz w:val="17"/>
                <w:szCs w:val="17"/>
              </w:rPr>
              <w:t>geese,</w:t>
            </w:r>
            <w:r>
              <w:rPr>
                <w:spacing w:val="-5"/>
                <w:sz w:val="17"/>
                <w:szCs w:val="17"/>
              </w:rPr>
              <w:t xml:space="preserve"> </w:t>
            </w:r>
            <w:r>
              <w:rPr>
                <w:sz w:val="17"/>
                <w:szCs w:val="17"/>
              </w:rPr>
              <w:t>fresh</w:t>
            </w:r>
            <w:r>
              <w:rPr>
                <w:spacing w:val="-4"/>
                <w:sz w:val="17"/>
                <w:szCs w:val="17"/>
              </w:rPr>
              <w:t xml:space="preserve"> </w:t>
            </w:r>
            <w:r>
              <w:rPr>
                <w:spacing w:val="-2"/>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0207.51,</w:t>
            </w:r>
            <w:r>
              <w:rPr>
                <w:spacing w:val="-10"/>
                <w:sz w:val="17"/>
                <w:szCs w:val="17"/>
              </w:rPr>
              <w:t xml:space="preserve"> </w:t>
            </w:r>
            <w:r>
              <w:rPr>
                <w:sz w:val="17"/>
                <w:szCs w:val="17"/>
              </w:rPr>
              <w:t>.54*</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21123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1010</w:t>
            </w:r>
          </w:p>
        </w:tc>
      </w:tr>
      <w:tr w:rsidR="00505048">
        <w:trPr>
          <w:trHeight w:hRule="exact" w:val="224"/>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21124</w:t>
            </w:r>
          </w:p>
        </w:tc>
        <w:tc>
          <w:tcPr>
            <w:tcW w:w="3648"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Meat</w:t>
            </w:r>
            <w:r>
              <w:rPr>
                <w:spacing w:val="-4"/>
                <w:sz w:val="17"/>
                <w:szCs w:val="17"/>
              </w:rPr>
              <w:t xml:space="preserve"> </w:t>
            </w:r>
            <w:r>
              <w:rPr>
                <w:spacing w:val="-2"/>
                <w:sz w:val="17"/>
                <w:szCs w:val="17"/>
              </w:rPr>
              <w:t>of</w:t>
            </w:r>
            <w:r>
              <w:rPr>
                <w:spacing w:val="-3"/>
                <w:sz w:val="17"/>
                <w:szCs w:val="17"/>
              </w:rPr>
              <w:t xml:space="preserve"> </w:t>
            </w:r>
            <w:r>
              <w:rPr>
                <w:spacing w:val="-1"/>
                <w:sz w:val="17"/>
                <w:szCs w:val="17"/>
              </w:rPr>
              <w:t>turkeys,</w:t>
            </w:r>
            <w:r>
              <w:rPr>
                <w:spacing w:val="-4"/>
                <w:sz w:val="17"/>
                <w:szCs w:val="17"/>
              </w:rPr>
              <w:t xml:space="preserve"> </w:t>
            </w:r>
            <w:r>
              <w:rPr>
                <w:sz w:val="17"/>
                <w:szCs w:val="17"/>
              </w:rPr>
              <w:t>fresh</w:t>
            </w:r>
            <w:r>
              <w:rPr>
                <w:spacing w:val="-7"/>
                <w:sz w:val="17"/>
                <w:szCs w:val="17"/>
              </w:rPr>
              <w:t xml:space="preserve"> </w:t>
            </w:r>
            <w:r>
              <w:rPr>
                <w:spacing w:val="-1"/>
                <w:sz w:val="17"/>
                <w:szCs w:val="17"/>
              </w:rPr>
              <w:t>or</w:t>
            </w:r>
            <w:r>
              <w:rPr>
                <w:spacing w:val="-3"/>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5"/>
              <w:ind w:left="52"/>
            </w:pPr>
            <w:r>
              <w:rPr>
                <w:spacing w:val="-1"/>
                <w:sz w:val="17"/>
                <w:szCs w:val="17"/>
              </w:rPr>
              <w:t>0207.24,</w:t>
            </w:r>
            <w:r>
              <w:rPr>
                <w:spacing w:val="-10"/>
                <w:sz w:val="17"/>
                <w:szCs w:val="17"/>
              </w:rPr>
              <w:t xml:space="preserve"> </w:t>
            </w:r>
            <w:r>
              <w:rPr>
                <w:sz w:val="17"/>
                <w:szCs w:val="17"/>
              </w:rPr>
              <w:t>.26*</w:t>
            </w:r>
          </w:p>
        </w:tc>
        <w:tc>
          <w:tcPr>
            <w:tcW w:w="717" w:type="dxa"/>
            <w:tcBorders>
              <w:top w:val="nil"/>
              <w:left w:val="nil"/>
              <w:bottom w:val="nil"/>
              <w:right w:val="nil"/>
            </w:tcBorders>
          </w:tcPr>
          <w:p w:rsidR="00505048" w:rsidRDefault="005A0742">
            <w:pPr>
              <w:pStyle w:val="TableParagraph"/>
              <w:kinsoku w:val="0"/>
              <w:overflowPunct w:val="0"/>
              <w:spacing w:before="5"/>
              <w:ind w:left="49"/>
            </w:pPr>
            <w:r>
              <w:rPr>
                <w:sz w:val="17"/>
                <w:szCs w:val="17"/>
              </w:rPr>
              <w:t>21124</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1010</w:t>
            </w:r>
          </w:p>
        </w:tc>
      </w:tr>
      <w:tr w:rsidR="00505048">
        <w:trPr>
          <w:trHeight w:hRule="exact" w:val="22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21125</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3"/>
                <w:sz w:val="17"/>
                <w:szCs w:val="17"/>
              </w:rPr>
              <w:t xml:space="preserve"> </w:t>
            </w:r>
            <w:r>
              <w:rPr>
                <w:spacing w:val="-2"/>
                <w:sz w:val="17"/>
                <w:szCs w:val="17"/>
              </w:rPr>
              <w:t>of</w:t>
            </w:r>
            <w:r>
              <w:rPr>
                <w:spacing w:val="-3"/>
                <w:sz w:val="17"/>
                <w:szCs w:val="17"/>
              </w:rPr>
              <w:t xml:space="preserve"> </w:t>
            </w:r>
            <w:r>
              <w:rPr>
                <w:spacing w:val="-1"/>
                <w:sz w:val="17"/>
                <w:szCs w:val="17"/>
              </w:rPr>
              <w:t>guinea</w:t>
            </w:r>
            <w:r>
              <w:rPr>
                <w:spacing w:val="-2"/>
                <w:sz w:val="17"/>
                <w:szCs w:val="17"/>
              </w:rPr>
              <w:t xml:space="preserve"> </w:t>
            </w:r>
            <w:r>
              <w:rPr>
                <w:sz w:val="17"/>
                <w:szCs w:val="17"/>
              </w:rPr>
              <w:t>fowl,</w:t>
            </w:r>
            <w:r>
              <w:rPr>
                <w:spacing w:val="-8"/>
                <w:sz w:val="17"/>
                <w:szCs w:val="17"/>
              </w:rPr>
              <w:t xml:space="preserve"> </w:t>
            </w:r>
            <w:r>
              <w:rPr>
                <w:sz w:val="17"/>
                <w:szCs w:val="17"/>
              </w:rPr>
              <w:t>fresh</w:t>
            </w:r>
            <w:r>
              <w:rPr>
                <w:spacing w:val="-6"/>
                <w:sz w:val="17"/>
                <w:szCs w:val="17"/>
              </w:rPr>
              <w:t xml:space="preserve"> </w:t>
            </w:r>
            <w:r>
              <w:rPr>
                <w:spacing w:val="-1"/>
                <w:sz w:val="17"/>
                <w:szCs w:val="17"/>
              </w:rPr>
              <w:t>or</w:t>
            </w:r>
            <w:r>
              <w:rPr>
                <w:spacing w:val="-5"/>
                <w:sz w:val="17"/>
                <w:szCs w:val="17"/>
              </w:rPr>
              <w:t xml:space="preserve"> </w:t>
            </w:r>
            <w:r>
              <w:rPr>
                <w:spacing w:val="-1"/>
                <w:sz w:val="17"/>
                <w:szCs w:val="17"/>
              </w:rPr>
              <w:t>chilled</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0207.60*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21125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1247" w:type="dxa"/>
            <w:gridSpan w:val="2"/>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2113</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5"/>
                <w:sz w:val="17"/>
                <w:szCs w:val="17"/>
              </w:rPr>
              <w:t xml:space="preserve"> </w:t>
            </w:r>
            <w:r>
              <w:rPr>
                <w:spacing w:val="-2"/>
                <w:sz w:val="17"/>
                <w:szCs w:val="17"/>
              </w:rPr>
              <w:t>of</w:t>
            </w:r>
            <w:r>
              <w:rPr>
                <w:spacing w:val="-5"/>
                <w:sz w:val="17"/>
                <w:szCs w:val="17"/>
              </w:rPr>
              <w:t xml:space="preserve"> </w:t>
            </w:r>
            <w:r>
              <w:rPr>
                <w:spacing w:val="-1"/>
                <w:sz w:val="17"/>
                <w:szCs w:val="17"/>
              </w:rPr>
              <w:t>mammals,</w:t>
            </w:r>
            <w:r>
              <w:rPr>
                <w:spacing w:val="-9"/>
                <w:sz w:val="17"/>
                <w:szCs w:val="17"/>
              </w:rPr>
              <w:t xml:space="preserve"> </w:t>
            </w:r>
            <w:r>
              <w:rPr>
                <w:sz w:val="17"/>
                <w:szCs w:val="17"/>
              </w:rPr>
              <w:t>frozen</w:t>
            </w:r>
          </w:p>
        </w:tc>
        <w:tc>
          <w:tcPr>
            <w:tcW w:w="133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8"/>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21131</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Meat</w:t>
            </w:r>
            <w:r>
              <w:rPr>
                <w:spacing w:val="-4"/>
                <w:sz w:val="17"/>
                <w:szCs w:val="17"/>
              </w:rPr>
              <w:t xml:space="preserve"> </w:t>
            </w:r>
            <w:r>
              <w:rPr>
                <w:spacing w:val="-2"/>
                <w:sz w:val="17"/>
                <w:szCs w:val="17"/>
              </w:rPr>
              <w:t>of</w:t>
            </w:r>
            <w:r>
              <w:rPr>
                <w:spacing w:val="-5"/>
                <w:sz w:val="17"/>
                <w:szCs w:val="17"/>
              </w:rPr>
              <w:t xml:space="preserve"> </w:t>
            </w:r>
            <w:r>
              <w:rPr>
                <w:spacing w:val="-1"/>
                <w:sz w:val="17"/>
                <w:szCs w:val="17"/>
              </w:rPr>
              <w:t>cattle,</w:t>
            </w:r>
            <w:r>
              <w:rPr>
                <w:spacing w:val="-6"/>
                <w:sz w:val="17"/>
                <w:szCs w:val="17"/>
              </w:rPr>
              <w:t xml:space="preserve"> </w:t>
            </w:r>
            <w:r>
              <w:rPr>
                <w:sz w:val="17"/>
                <w:szCs w:val="17"/>
              </w:rPr>
              <w:t>frozen</w:t>
            </w:r>
          </w:p>
        </w:tc>
        <w:tc>
          <w:tcPr>
            <w:tcW w:w="1330" w:type="dxa"/>
            <w:tcBorders>
              <w:top w:val="nil"/>
              <w:left w:val="nil"/>
              <w:bottom w:val="nil"/>
              <w:right w:val="nil"/>
            </w:tcBorders>
          </w:tcPr>
          <w:p w:rsidR="00505048" w:rsidRDefault="005A0742">
            <w:pPr>
              <w:pStyle w:val="TableParagraph"/>
              <w:kinsoku w:val="0"/>
              <w:overflowPunct w:val="0"/>
              <w:spacing w:before="3"/>
              <w:ind w:left="52"/>
              <w:rPr>
                <w:sz w:val="17"/>
                <w:szCs w:val="17"/>
              </w:rPr>
            </w:pPr>
            <w:r>
              <w:rPr>
                <w:spacing w:val="-1"/>
                <w:sz w:val="17"/>
                <w:szCs w:val="17"/>
              </w:rPr>
              <w:t>0202.10*,</w:t>
            </w:r>
            <w:r>
              <w:rPr>
                <w:spacing w:val="-10"/>
                <w:sz w:val="17"/>
                <w:szCs w:val="17"/>
              </w:rPr>
              <w:t xml:space="preserve"> </w:t>
            </w:r>
            <w:r>
              <w:rPr>
                <w:spacing w:val="-1"/>
                <w:sz w:val="17"/>
                <w:szCs w:val="17"/>
              </w:rPr>
              <w:t>.20*,</w:t>
            </w:r>
          </w:p>
          <w:p w:rsidR="00505048" w:rsidRDefault="005A0742">
            <w:pPr>
              <w:pStyle w:val="TableParagraph"/>
              <w:kinsoku w:val="0"/>
              <w:overflowPunct w:val="0"/>
              <w:spacing w:before="1"/>
              <w:ind w:left="52"/>
            </w:pPr>
            <w:r>
              <w:rPr>
                <w:sz w:val="17"/>
                <w:szCs w:val="17"/>
              </w:rPr>
              <w:t>.30*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21131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1010</w:t>
            </w:r>
          </w:p>
        </w:tc>
      </w:tr>
      <w:tr w:rsidR="00505048">
        <w:trPr>
          <w:trHeight w:hRule="exact" w:val="416"/>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21132</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Meat</w:t>
            </w:r>
            <w:r>
              <w:rPr>
                <w:spacing w:val="-4"/>
                <w:sz w:val="17"/>
                <w:szCs w:val="17"/>
              </w:rPr>
              <w:t xml:space="preserve"> </w:t>
            </w:r>
            <w:r>
              <w:rPr>
                <w:spacing w:val="-2"/>
                <w:sz w:val="17"/>
                <w:szCs w:val="17"/>
              </w:rPr>
              <w:t>of</w:t>
            </w:r>
            <w:r>
              <w:rPr>
                <w:spacing w:val="-4"/>
                <w:sz w:val="17"/>
                <w:szCs w:val="17"/>
              </w:rPr>
              <w:t xml:space="preserve"> </w:t>
            </w:r>
            <w:r>
              <w:rPr>
                <w:spacing w:val="-1"/>
                <w:sz w:val="17"/>
                <w:szCs w:val="17"/>
              </w:rPr>
              <w:t>buffalo,</w:t>
            </w:r>
            <w:r>
              <w:rPr>
                <w:spacing w:val="-6"/>
                <w:sz w:val="17"/>
                <w:szCs w:val="17"/>
              </w:rPr>
              <w:t xml:space="preserve"> </w:t>
            </w:r>
            <w:r>
              <w:rPr>
                <w:sz w:val="17"/>
                <w:szCs w:val="17"/>
              </w:rPr>
              <w:t>frozen</w:t>
            </w:r>
          </w:p>
        </w:tc>
        <w:tc>
          <w:tcPr>
            <w:tcW w:w="1330" w:type="dxa"/>
            <w:tcBorders>
              <w:top w:val="nil"/>
              <w:left w:val="nil"/>
              <w:bottom w:val="nil"/>
              <w:right w:val="nil"/>
            </w:tcBorders>
          </w:tcPr>
          <w:p w:rsidR="00505048" w:rsidRDefault="005A0742">
            <w:pPr>
              <w:pStyle w:val="TableParagraph"/>
              <w:kinsoku w:val="0"/>
              <w:overflowPunct w:val="0"/>
              <w:spacing w:before="3" w:line="195" w:lineRule="exact"/>
              <w:ind w:left="52"/>
              <w:rPr>
                <w:sz w:val="17"/>
                <w:szCs w:val="17"/>
              </w:rPr>
            </w:pPr>
            <w:r>
              <w:rPr>
                <w:spacing w:val="-1"/>
                <w:sz w:val="17"/>
                <w:szCs w:val="17"/>
              </w:rPr>
              <w:t>0202.10*,</w:t>
            </w:r>
            <w:r>
              <w:rPr>
                <w:spacing w:val="-10"/>
                <w:sz w:val="17"/>
                <w:szCs w:val="17"/>
              </w:rPr>
              <w:t xml:space="preserve"> </w:t>
            </w:r>
            <w:r>
              <w:rPr>
                <w:spacing w:val="-1"/>
                <w:sz w:val="17"/>
                <w:szCs w:val="17"/>
              </w:rPr>
              <w:t>.20*,</w:t>
            </w:r>
          </w:p>
          <w:p w:rsidR="00505048" w:rsidRDefault="005A0742">
            <w:pPr>
              <w:pStyle w:val="TableParagraph"/>
              <w:kinsoku w:val="0"/>
              <w:overflowPunct w:val="0"/>
              <w:spacing w:line="195" w:lineRule="exact"/>
              <w:ind w:left="52"/>
            </w:pPr>
            <w:r>
              <w:rPr>
                <w:sz w:val="17"/>
                <w:szCs w:val="17"/>
              </w:rPr>
              <w:t>.30*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21132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1010</w:t>
            </w:r>
          </w:p>
        </w:tc>
      </w:tr>
      <w:tr w:rsidR="00505048">
        <w:trPr>
          <w:trHeight w:hRule="exact" w:val="22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21133</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3"/>
                <w:sz w:val="17"/>
                <w:szCs w:val="17"/>
              </w:rPr>
              <w:t xml:space="preserve"> </w:t>
            </w:r>
            <w:r>
              <w:rPr>
                <w:spacing w:val="-1"/>
                <w:sz w:val="17"/>
                <w:szCs w:val="17"/>
              </w:rPr>
              <w:t>pigs,</w:t>
            </w:r>
            <w:r>
              <w:rPr>
                <w:spacing w:val="-8"/>
                <w:sz w:val="17"/>
                <w:szCs w:val="17"/>
              </w:rPr>
              <w:t xml:space="preserve"> </w:t>
            </w:r>
            <w:r>
              <w:rPr>
                <w:spacing w:val="-1"/>
                <w:sz w:val="17"/>
                <w:szCs w:val="17"/>
              </w:rPr>
              <w:t>frozen</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0203.21,</w:t>
            </w:r>
            <w:r>
              <w:rPr>
                <w:spacing w:val="-7"/>
                <w:sz w:val="17"/>
                <w:szCs w:val="17"/>
              </w:rPr>
              <w:t xml:space="preserve"> </w:t>
            </w:r>
            <w:r>
              <w:rPr>
                <w:spacing w:val="-1"/>
                <w:sz w:val="17"/>
                <w:szCs w:val="17"/>
              </w:rPr>
              <w:t>.22,</w:t>
            </w:r>
            <w:r>
              <w:rPr>
                <w:spacing w:val="-6"/>
                <w:sz w:val="17"/>
                <w:szCs w:val="17"/>
              </w:rPr>
              <w:t xml:space="preserve"> </w:t>
            </w:r>
            <w:r>
              <w:rPr>
                <w:spacing w:val="-1"/>
                <w:sz w:val="17"/>
                <w:szCs w:val="17"/>
              </w:rPr>
              <w:t>.29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21134</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5"/>
                <w:sz w:val="17"/>
                <w:szCs w:val="17"/>
              </w:rPr>
              <w:t xml:space="preserve"> </w:t>
            </w:r>
            <w:r>
              <w:rPr>
                <w:spacing w:val="-1"/>
                <w:sz w:val="17"/>
                <w:szCs w:val="17"/>
              </w:rPr>
              <w:t>rabbits</w:t>
            </w:r>
            <w:r>
              <w:rPr>
                <w:spacing w:val="-5"/>
                <w:sz w:val="17"/>
                <w:szCs w:val="17"/>
              </w:rPr>
              <w:t xml:space="preserve"> </w:t>
            </w:r>
            <w:r>
              <w:rPr>
                <w:spacing w:val="-1"/>
                <w:sz w:val="17"/>
                <w:szCs w:val="17"/>
              </w:rPr>
              <w:t>and</w:t>
            </w:r>
            <w:r>
              <w:rPr>
                <w:spacing w:val="-5"/>
                <w:sz w:val="17"/>
                <w:szCs w:val="17"/>
              </w:rPr>
              <w:t xml:space="preserve"> </w:t>
            </w:r>
            <w:r>
              <w:rPr>
                <w:sz w:val="17"/>
                <w:szCs w:val="17"/>
              </w:rPr>
              <w:t>hares,</w:t>
            </w:r>
            <w:r>
              <w:rPr>
                <w:spacing w:val="-8"/>
                <w:sz w:val="17"/>
                <w:szCs w:val="17"/>
              </w:rPr>
              <w:t xml:space="preserve"> </w:t>
            </w:r>
            <w:r>
              <w:rPr>
                <w:sz w:val="17"/>
                <w:szCs w:val="17"/>
              </w:rPr>
              <w:t>frozen</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0208.10*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21134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21135</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6"/>
                <w:sz w:val="17"/>
                <w:szCs w:val="17"/>
              </w:rPr>
              <w:t xml:space="preserve"> </w:t>
            </w:r>
            <w:r>
              <w:rPr>
                <w:spacing w:val="-1"/>
                <w:sz w:val="17"/>
                <w:szCs w:val="17"/>
              </w:rPr>
              <w:t>sheep,</w:t>
            </w:r>
            <w:r>
              <w:rPr>
                <w:spacing w:val="-5"/>
                <w:sz w:val="17"/>
                <w:szCs w:val="17"/>
              </w:rPr>
              <w:t xml:space="preserve"> </w:t>
            </w:r>
            <w:r>
              <w:rPr>
                <w:spacing w:val="-1"/>
                <w:sz w:val="17"/>
                <w:szCs w:val="17"/>
              </w:rPr>
              <w:t>frozen</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0204.30</w:t>
            </w:r>
            <w:r>
              <w:rPr>
                <w:spacing w:val="-7"/>
                <w:sz w:val="17"/>
                <w:szCs w:val="17"/>
              </w:rPr>
              <w:t xml:space="preserve"> </w:t>
            </w:r>
            <w:r>
              <w:rPr>
                <w:sz w:val="17"/>
                <w:szCs w:val="17"/>
              </w:rPr>
              <w:t>-</w:t>
            </w:r>
            <w:r>
              <w:rPr>
                <w:spacing w:val="-4"/>
                <w:sz w:val="17"/>
                <w:szCs w:val="17"/>
              </w:rPr>
              <w:t xml:space="preserve"> </w:t>
            </w:r>
            <w:r>
              <w:rPr>
                <w:spacing w:val="-1"/>
                <w:sz w:val="17"/>
                <w:szCs w:val="17"/>
              </w:rPr>
              <w:t>.43</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21135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21136</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3"/>
                <w:sz w:val="17"/>
                <w:szCs w:val="17"/>
              </w:rPr>
              <w:t xml:space="preserve"> </w:t>
            </w:r>
            <w:r>
              <w:rPr>
                <w:spacing w:val="-1"/>
                <w:sz w:val="17"/>
                <w:szCs w:val="17"/>
              </w:rPr>
              <w:t>goat,</w:t>
            </w:r>
            <w:r>
              <w:rPr>
                <w:spacing w:val="-5"/>
                <w:sz w:val="17"/>
                <w:szCs w:val="17"/>
              </w:rPr>
              <w:t xml:space="preserve"> </w:t>
            </w:r>
            <w:r>
              <w:rPr>
                <w:spacing w:val="-1"/>
                <w:sz w:val="17"/>
                <w:szCs w:val="17"/>
              </w:rPr>
              <w:t>frozen</w:t>
            </w:r>
          </w:p>
        </w:tc>
        <w:tc>
          <w:tcPr>
            <w:tcW w:w="133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0204.50*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21136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95"/>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21137</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Meat</w:t>
            </w:r>
            <w:r>
              <w:rPr>
                <w:spacing w:val="-4"/>
                <w:sz w:val="17"/>
                <w:szCs w:val="17"/>
              </w:rPr>
              <w:t xml:space="preserve"> </w:t>
            </w:r>
            <w:r>
              <w:rPr>
                <w:spacing w:val="-2"/>
                <w:sz w:val="17"/>
                <w:szCs w:val="17"/>
              </w:rPr>
              <w:t>of</w:t>
            </w:r>
            <w:r>
              <w:rPr>
                <w:spacing w:val="-6"/>
                <w:sz w:val="17"/>
                <w:szCs w:val="17"/>
              </w:rPr>
              <w:t xml:space="preserve"> </w:t>
            </w:r>
            <w:r>
              <w:rPr>
                <w:spacing w:val="-1"/>
                <w:sz w:val="17"/>
                <w:szCs w:val="17"/>
              </w:rPr>
              <w:t>camels</w:t>
            </w:r>
            <w:r>
              <w:rPr>
                <w:spacing w:val="-5"/>
                <w:sz w:val="17"/>
                <w:szCs w:val="17"/>
              </w:rPr>
              <w:t xml:space="preserve"> </w:t>
            </w:r>
            <w:r>
              <w:rPr>
                <w:sz w:val="17"/>
                <w:szCs w:val="17"/>
              </w:rPr>
              <w:t>and</w:t>
            </w:r>
            <w:r>
              <w:rPr>
                <w:spacing w:val="-6"/>
                <w:sz w:val="17"/>
                <w:szCs w:val="17"/>
              </w:rPr>
              <w:t xml:space="preserve"> </w:t>
            </w:r>
            <w:r>
              <w:rPr>
                <w:spacing w:val="-1"/>
                <w:sz w:val="17"/>
                <w:szCs w:val="17"/>
              </w:rPr>
              <w:t>camelids,</w:t>
            </w:r>
            <w:r>
              <w:rPr>
                <w:spacing w:val="-5"/>
                <w:sz w:val="17"/>
                <w:szCs w:val="17"/>
              </w:rPr>
              <w:t xml:space="preserve"> </w:t>
            </w:r>
            <w:r>
              <w:rPr>
                <w:spacing w:val="-1"/>
                <w:sz w:val="17"/>
                <w:szCs w:val="17"/>
              </w:rPr>
              <w:t>frozen</w:t>
            </w:r>
          </w:p>
        </w:tc>
        <w:tc>
          <w:tcPr>
            <w:tcW w:w="133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0208.60*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21137</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1010</w:t>
            </w:r>
          </w:p>
        </w:tc>
      </w:tr>
    </w:tbl>
    <w:p w:rsidR="00505048" w:rsidRDefault="00505048">
      <w:pPr>
        <w:sectPr w:rsidR="00505048">
          <w:headerReference w:type="even" r:id="rId22"/>
          <w:headerReference w:type="default" r:id="rId23"/>
          <w:pgSz w:w="12240" w:h="15840"/>
          <w:pgMar w:top="1540" w:right="1720" w:bottom="960" w:left="1340" w:header="694" w:footer="771" w:gutter="0"/>
          <w:pgNumType w:start="42"/>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48"/>
        <w:gridCol w:w="1310"/>
        <w:gridCol w:w="779"/>
        <w:gridCol w:w="781"/>
      </w:tblGrid>
      <w:tr w:rsidR="00505048">
        <w:trPr>
          <w:trHeight w:hRule="exact" w:val="448"/>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21138</w:t>
            </w:r>
          </w:p>
        </w:tc>
        <w:tc>
          <w:tcPr>
            <w:tcW w:w="364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z w:val="17"/>
                <w:szCs w:val="17"/>
              </w:rPr>
              <w:t>Meat</w:t>
            </w:r>
            <w:r>
              <w:rPr>
                <w:spacing w:val="-4"/>
                <w:sz w:val="17"/>
                <w:szCs w:val="17"/>
              </w:rPr>
              <w:t xml:space="preserve"> </w:t>
            </w:r>
            <w:r>
              <w:rPr>
                <w:spacing w:val="-2"/>
                <w:sz w:val="17"/>
                <w:szCs w:val="17"/>
              </w:rPr>
              <w:t>of</w:t>
            </w:r>
            <w:r>
              <w:rPr>
                <w:spacing w:val="-3"/>
                <w:sz w:val="17"/>
                <w:szCs w:val="17"/>
              </w:rPr>
              <w:t xml:space="preserve"> </w:t>
            </w:r>
            <w:r>
              <w:rPr>
                <w:spacing w:val="-1"/>
                <w:sz w:val="17"/>
                <w:szCs w:val="17"/>
              </w:rPr>
              <w:t>horses</w:t>
            </w:r>
            <w:r>
              <w:rPr>
                <w:spacing w:val="-5"/>
                <w:sz w:val="17"/>
                <w:szCs w:val="17"/>
              </w:rPr>
              <w:t xml:space="preserve"> </w:t>
            </w:r>
            <w:r>
              <w:rPr>
                <w:sz w:val="17"/>
                <w:szCs w:val="17"/>
              </w:rPr>
              <w:t>and</w:t>
            </w:r>
            <w:r>
              <w:rPr>
                <w:spacing w:val="-5"/>
                <w:sz w:val="17"/>
                <w:szCs w:val="17"/>
              </w:rPr>
              <w:t xml:space="preserve"> </w:t>
            </w:r>
            <w:r>
              <w:rPr>
                <w:spacing w:val="-1"/>
                <w:sz w:val="17"/>
                <w:szCs w:val="17"/>
              </w:rPr>
              <w:t>other</w:t>
            </w:r>
            <w:r>
              <w:rPr>
                <w:spacing w:val="-3"/>
                <w:sz w:val="17"/>
                <w:szCs w:val="17"/>
              </w:rPr>
              <w:t xml:space="preserve"> </w:t>
            </w:r>
            <w:r>
              <w:rPr>
                <w:spacing w:val="-1"/>
                <w:sz w:val="17"/>
                <w:szCs w:val="17"/>
              </w:rPr>
              <w:t>equines,</w:t>
            </w:r>
            <w:r>
              <w:rPr>
                <w:spacing w:val="-8"/>
                <w:sz w:val="17"/>
                <w:szCs w:val="17"/>
              </w:rPr>
              <w:t xml:space="preserve"> </w:t>
            </w:r>
            <w:r>
              <w:rPr>
                <w:sz w:val="17"/>
                <w:szCs w:val="17"/>
              </w:rPr>
              <w:t>frozen</w:t>
            </w:r>
          </w:p>
        </w:tc>
        <w:tc>
          <w:tcPr>
            <w:tcW w:w="131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52"/>
            </w:pPr>
            <w:r>
              <w:rPr>
                <w:spacing w:val="-1"/>
                <w:sz w:val="17"/>
                <w:szCs w:val="17"/>
              </w:rPr>
              <w:t>0205.00*</w:t>
            </w:r>
          </w:p>
        </w:tc>
        <w:tc>
          <w:tcPr>
            <w:tcW w:w="77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z w:val="17"/>
                <w:szCs w:val="17"/>
              </w:rPr>
              <w:t>21138</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1010</w:t>
            </w:r>
          </w:p>
        </w:tc>
      </w:tr>
      <w:tr w:rsidR="00505048">
        <w:trPr>
          <w:trHeight w:hRule="exact" w:val="208"/>
        </w:trPr>
        <w:tc>
          <w:tcPr>
            <w:tcW w:w="528"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21139</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1"/>
                <w:sz w:val="17"/>
                <w:szCs w:val="17"/>
              </w:rPr>
              <w:t>meat</w:t>
            </w:r>
            <w:r>
              <w:rPr>
                <w:spacing w:val="-5"/>
                <w:sz w:val="17"/>
                <w:szCs w:val="17"/>
              </w:rPr>
              <w:t xml:space="preserve"> </w:t>
            </w:r>
            <w:r>
              <w:rPr>
                <w:spacing w:val="-1"/>
                <w:sz w:val="17"/>
                <w:szCs w:val="17"/>
              </w:rPr>
              <w:t>of</w:t>
            </w:r>
            <w:r>
              <w:rPr>
                <w:spacing w:val="-5"/>
                <w:sz w:val="17"/>
                <w:szCs w:val="17"/>
              </w:rPr>
              <w:t xml:space="preserve"> </w:t>
            </w:r>
            <w:r>
              <w:rPr>
                <w:spacing w:val="-1"/>
                <w:sz w:val="17"/>
                <w:szCs w:val="17"/>
              </w:rPr>
              <w:t>mammals,</w:t>
            </w:r>
            <w:r>
              <w:rPr>
                <w:spacing w:val="-5"/>
                <w:sz w:val="17"/>
                <w:szCs w:val="17"/>
              </w:rPr>
              <w:t xml:space="preserve"> </w:t>
            </w:r>
            <w:r>
              <w:rPr>
                <w:spacing w:val="-1"/>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0208.30*,</w:t>
            </w:r>
            <w:r>
              <w:rPr>
                <w:spacing w:val="-10"/>
                <w:sz w:val="17"/>
                <w:szCs w:val="17"/>
              </w:rPr>
              <w:t xml:space="preserve"> </w:t>
            </w:r>
            <w:r>
              <w:rPr>
                <w:spacing w:val="-1"/>
                <w:sz w:val="17"/>
                <w:szCs w:val="17"/>
              </w:rPr>
              <w:t>.40*,</w:t>
            </w:r>
          </w:p>
        </w:tc>
        <w:tc>
          <w:tcPr>
            <w:tcW w:w="779"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21139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z w:val="17"/>
                <w:szCs w:val="17"/>
              </w:rPr>
              <w:t>.90*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2114</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proofErr w:type="spellStart"/>
            <w:r>
              <w:rPr>
                <w:spacing w:val="-2"/>
                <w:sz w:val="17"/>
                <w:szCs w:val="17"/>
              </w:rPr>
              <w:t>of</w:t>
            </w:r>
            <w:proofErr w:type="spellEnd"/>
            <w:r>
              <w:rPr>
                <w:spacing w:val="-4"/>
                <w:sz w:val="17"/>
                <w:szCs w:val="17"/>
              </w:rPr>
              <w:t xml:space="preserve"> </w:t>
            </w:r>
            <w:r>
              <w:rPr>
                <w:spacing w:val="-1"/>
                <w:sz w:val="17"/>
                <w:szCs w:val="17"/>
              </w:rPr>
              <w:t>poultry,</w:t>
            </w:r>
            <w:r>
              <w:rPr>
                <w:spacing w:val="-4"/>
                <w:sz w:val="17"/>
                <w:szCs w:val="17"/>
              </w:rPr>
              <w:t xml:space="preserve"> </w:t>
            </w:r>
            <w:r>
              <w:rPr>
                <w:sz w:val="17"/>
                <w:szCs w:val="17"/>
              </w:rPr>
              <w:t>frozen</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21141</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5"/>
                <w:sz w:val="17"/>
                <w:szCs w:val="17"/>
              </w:rPr>
              <w:t xml:space="preserve"> </w:t>
            </w:r>
            <w:r>
              <w:rPr>
                <w:spacing w:val="-2"/>
                <w:sz w:val="17"/>
                <w:szCs w:val="17"/>
              </w:rPr>
              <w:t>of</w:t>
            </w:r>
            <w:r>
              <w:rPr>
                <w:spacing w:val="-6"/>
                <w:sz w:val="17"/>
                <w:szCs w:val="17"/>
              </w:rPr>
              <w:t xml:space="preserve"> </w:t>
            </w:r>
            <w:r>
              <w:rPr>
                <w:spacing w:val="-1"/>
                <w:sz w:val="17"/>
                <w:szCs w:val="17"/>
              </w:rPr>
              <w:t>chickens,</w:t>
            </w:r>
            <w:r>
              <w:rPr>
                <w:spacing w:val="-6"/>
                <w:sz w:val="17"/>
                <w:szCs w:val="17"/>
              </w:rPr>
              <w:t xml:space="preserve"> </w:t>
            </w:r>
            <w:r>
              <w:rPr>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0207.12,</w:t>
            </w:r>
            <w:r>
              <w:rPr>
                <w:spacing w:val="-10"/>
                <w:sz w:val="17"/>
                <w:szCs w:val="17"/>
              </w:rPr>
              <w:t xml:space="preserve"> </w:t>
            </w:r>
            <w:r>
              <w:rPr>
                <w:sz w:val="17"/>
                <w:szCs w:val="17"/>
              </w:rPr>
              <w:t>.14*</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21142</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4"/>
                <w:sz w:val="17"/>
                <w:szCs w:val="17"/>
              </w:rPr>
              <w:t xml:space="preserve"> </w:t>
            </w:r>
            <w:r>
              <w:rPr>
                <w:spacing w:val="-1"/>
                <w:sz w:val="17"/>
                <w:szCs w:val="17"/>
              </w:rPr>
              <w:t>ducks,</w:t>
            </w:r>
            <w:r>
              <w:rPr>
                <w:spacing w:val="-8"/>
                <w:sz w:val="17"/>
                <w:szCs w:val="17"/>
              </w:rPr>
              <w:t xml:space="preserve"> </w:t>
            </w:r>
            <w:r>
              <w:rPr>
                <w:spacing w:val="-1"/>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0207.42,</w:t>
            </w:r>
            <w:r>
              <w:rPr>
                <w:spacing w:val="-10"/>
                <w:sz w:val="17"/>
                <w:szCs w:val="17"/>
              </w:rPr>
              <w:t xml:space="preserve"> </w:t>
            </w:r>
            <w:r>
              <w:rPr>
                <w:sz w:val="17"/>
                <w:szCs w:val="17"/>
              </w:rPr>
              <w:t>.45*</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22"/>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21143</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4"/>
                <w:sz w:val="17"/>
                <w:szCs w:val="17"/>
              </w:rPr>
              <w:t xml:space="preserve"> </w:t>
            </w:r>
            <w:r>
              <w:rPr>
                <w:spacing w:val="-1"/>
                <w:sz w:val="17"/>
                <w:szCs w:val="17"/>
              </w:rPr>
              <w:t>geese,</w:t>
            </w:r>
            <w:r>
              <w:rPr>
                <w:spacing w:val="-5"/>
                <w:sz w:val="17"/>
                <w:szCs w:val="17"/>
              </w:rPr>
              <w:t xml:space="preserve"> </w:t>
            </w:r>
            <w:r>
              <w:rPr>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0207.52,</w:t>
            </w:r>
            <w:r>
              <w:rPr>
                <w:spacing w:val="-10"/>
                <w:sz w:val="17"/>
                <w:szCs w:val="17"/>
              </w:rPr>
              <w:t xml:space="preserve"> </w:t>
            </w:r>
            <w:r>
              <w:rPr>
                <w:sz w:val="17"/>
                <w:szCs w:val="17"/>
              </w:rPr>
              <w:t>.55*</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21143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22"/>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21144</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Meat</w:t>
            </w:r>
            <w:r>
              <w:rPr>
                <w:spacing w:val="-4"/>
                <w:sz w:val="17"/>
                <w:szCs w:val="17"/>
              </w:rPr>
              <w:t xml:space="preserve"> </w:t>
            </w:r>
            <w:r>
              <w:rPr>
                <w:spacing w:val="-2"/>
                <w:sz w:val="17"/>
                <w:szCs w:val="17"/>
              </w:rPr>
              <w:t>of</w:t>
            </w:r>
            <w:r>
              <w:rPr>
                <w:spacing w:val="-4"/>
                <w:sz w:val="17"/>
                <w:szCs w:val="17"/>
              </w:rPr>
              <w:t xml:space="preserve"> </w:t>
            </w:r>
            <w:r>
              <w:rPr>
                <w:spacing w:val="-1"/>
                <w:sz w:val="17"/>
                <w:szCs w:val="17"/>
              </w:rPr>
              <w:t>turkeys,</w:t>
            </w:r>
            <w:r>
              <w:rPr>
                <w:spacing w:val="-6"/>
                <w:sz w:val="17"/>
                <w:szCs w:val="17"/>
              </w:rPr>
              <w:t xml:space="preserve"> </w:t>
            </w:r>
            <w:r>
              <w:rPr>
                <w:spacing w:val="-1"/>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0207.25,</w:t>
            </w:r>
            <w:r>
              <w:rPr>
                <w:spacing w:val="-10"/>
                <w:sz w:val="17"/>
                <w:szCs w:val="17"/>
              </w:rPr>
              <w:t xml:space="preserve"> </w:t>
            </w:r>
            <w:r>
              <w:rPr>
                <w:sz w:val="17"/>
                <w:szCs w:val="17"/>
              </w:rPr>
              <w:t>.27*</w:t>
            </w:r>
          </w:p>
        </w:tc>
        <w:tc>
          <w:tcPr>
            <w:tcW w:w="779"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21144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1010</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21145</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4"/>
                <w:sz w:val="17"/>
                <w:szCs w:val="17"/>
              </w:rPr>
              <w:t xml:space="preserve"> </w:t>
            </w:r>
            <w:r>
              <w:rPr>
                <w:spacing w:val="-2"/>
                <w:sz w:val="17"/>
                <w:szCs w:val="17"/>
              </w:rPr>
              <w:t>of</w:t>
            </w:r>
            <w:r>
              <w:rPr>
                <w:spacing w:val="-3"/>
                <w:sz w:val="17"/>
                <w:szCs w:val="17"/>
              </w:rPr>
              <w:t xml:space="preserve"> </w:t>
            </w:r>
            <w:r>
              <w:rPr>
                <w:spacing w:val="-1"/>
                <w:sz w:val="17"/>
                <w:szCs w:val="17"/>
              </w:rPr>
              <w:t>guinea</w:t>
            </w:r>
            <w:r>
              <w:rPr>
                <w:spacing w:val="-3"/>
                <w:sz w:val="17"/>
                <w:szCs w:val="17"/>
              </w:rPr>
              <w:t xml:space="preserve"> </w:t>
            </w:r>
            <w:r>
              <w:rPr>
                <w:sz w:val="17"/>
                <w:szCs w:val="17"/>
              </w:rPr>
              <w:t>fowl,</w:t>
            </w:r>
            <w:r>
              <w:rPr>
                <w:spacing w:val="-8"/>
                <w:sz w:val="17"/>
                <w:szCs w:val="17"/>
              </w:rPr>
              <w:t xml:space="preserve"> </w:t>
            </w:r>
            <w:r>
              <w:rPr>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0207.60*</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21145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2115</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Edible</w:t>
            </w:r>
            <w:r>
              <w:rPr>
                <w:spacing w:val="-8"/>
                <w:sz w:val="17"/>
                <w:szCs w:val="17"/>
              </w:rPr>
              <w:t xml:space="preserve"> </w:t>
            </w:r>
            <w:r>
              <w:rPr>
                <w:spacing w:val="-1"/>
                <w:sz w:val="17"/>
                <w:szCs w:val="17"/>
              </w:rPr>
              <w:t>offal</w:t>
            </w:r>
            <w:r>
              <w:rPr>
                <w:spacing w:val="-3"/>
                <w:sz w:val="17"/>
                <w:szCs w:val="17"/>
              </w:rPr>
              <w:t xml:space="preserve"> </w:t>
            </w:r>
            <w:r>
              <w:rPr>
                <w:spacing w:val="-2"/>
                <w:sz w:val="17"/>
                <w:szCs w:val="17"/>
              </w:rPr>
              <w:t>of</w:t>
            </w:r>
            <w:r>
              <w:rPr>
                <w:spacing w:val="-3"/>
                <w:sz w:val="17"/>
                <w:szCs w:val="17"/>
              </w:rPr>
              <w:t xml:space="preserve"> </w:t>
            </w:r>
            <w:r>
              <w:rPr>
                <w:spacing w:val="-1"/>
                <w:sz w:val="17"/>
                <w:szCs w:val="17"/>
              </w:rPr>
              <w:t>mammals,</w:t>
            </w:r>
            <w:r>
              <w:rPr>
                <w:spacing w:val="-6"/>
                <w:sz w:val="17"/>
                <w:szCs w:val="17"/>
              </w:rPr>
              <w:t xml:space="preserve"> </w:t>
            </w:r>
            <w:r>
              <w:rPr>
                <w:sz w:val="17"/>
                <w:szCs w:val="17"/>
              </w:rPr>
              <w:t>fresh,</w:t>
            </w:r>
            <w:r>
              <w:rPr>
                <w:spacing w:val="-5"/>
                <w:sz w:val="17"/>
                <w:szCs w:val="17"/>
              </w:rPr>
              <w:t xml:space="preserve"> </w:t>
            </w:r>
            <w:r>
              <w:rPr>
                <w:spacing w:val="-1"/>
                <w:sz w:val="17"/>
                <w:szCs w:val="17"/>
              </w:rPr>
              <w:t>chilled</w:t>
            </w:r>
            <w:r>
              <w:rPr>
                <w:spacing w:val="-5"/>
                <w:sz w:val="17"/>
                <w:szCs w:val="17"/>
              </w:rPr>
              <w:t xml:space="preserve"> </w:t>
            </w:r>
            <w:r>
              <w:rPr>
                <w:spacing w:val="-2"/>
                <w:sz w:val="17"/>
                <w:szCs w:val="17"/>
              </w:rPr>
              <w:t>or</w:t>
            </w:r>
            <w:r>
              <w:rPr>
                <w:spacing w:val="-1"/>
                <w:sz w:val="17"/>
                <w:szCs w:val="17"/>
              </w:rPr>
              <w:t xml:space="preserve"> frozen</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21151</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Edible</w:t>
            </w:r>
            <w:r>
              <w:rPr>
                <w:spacing w:val="-7"/>
                <w:sz w:val="17"/>
                <w:szCs w:val="17"/>
              </w:rPr>
              <w:t xml:space="preserve"> </w:t>
            </w:r>
            <w:r>
              <w:rPr>
                <w:spacing w:val="-1"/>
                <w:sz w:val="17"/>
                <w:szCs w:val="17"/>
              </w:rPr>
              <w:t>offal</w:t>
            </w:r>
            <w:r>
              <w:rPr>
                <w:spacing w:val="-3"/>
                <w:sz w:val="17"/>
                <w:szCs w:val="17"/>
              </w:rPr>
              <w:t xml:space="preserve"> </w:t>
            </w:r>
            <w:r>
              <w:rPr>
                <w:spacing w:val="-2"/>
                <w:sz w:val="17"/>
                <w:szCs w:val="17"/>
              </w:rPr>
              <w:t>of</w:t>
            </w:r>
            <w:r>
              <w:rPr>
                <w:spacing w:val="-5"/>
                <w:sz w:val="17"/>
                <w:szCs w:val="17"/>
              </w:rPr>
              <w:t xml:space="preserve"> </w:t>
            </w:r>
            <w:r>
              <w:rPr>
                <w:spacing w:val="-1"/>
                <w:sz w:val="17"/>
                <w:szCs w:val="17"/>
              </w:rPr>
              <w:t>cattle,</w:t>
            </w:r>
            <w:r>
              <w:rPr>
                <w:spacing w:val="-5"/>
                <w:sz w:val="17"/>
                <w:szCs w:val="17"/>
              </w:rPr>
              <w:t xml:space="preserve"> </w:t>
            </w:r>
            <w:r>
              <w:rPr>
                <w:spacing w:val="-1"/>
                <w:sz w:val="17"/>
                <w:szCs w:val="17"/>
              </w:rPr>
              <w:t>fresh,</w:t>
            </w:r>
            <w:r>
              <w:rPr>
                <w:spacing w:val="-3"/>
                <w:sz w:val="17"/>
                <w:szCs w:val="17"/>
              </w:rPr>
              <w:t xml:space="preserve"> </w:t>
            </w:r>
            <w:r>
              <w:rPr>
                <w:spacing w:val="-1"/>
                <w:sz w:val="17"/>
                <w:szCs w:val="17"/>
              </w:rPr>
              <w:t>chilled</w:t>
            </w:r>
            <w:r>
              <w:rPr>
                <w:spacing w:val="-7"/>
                <w:sz w:val="17"/>
                <w:szCs w:val="17"/>
              </w:rPr>
              <w:t xml:space="preserve"> </w:t>
            </w:r>
            <w:r>
              <w:rPr>
                <w:spacing w:val="-1"/>
                <w:sz w:val="17"/>
                <w:szCs w:val="17"/>
              </w:rPr>
              <w:t>or</w:t>
            </w:r>
            <w:r>
              <w:rPr>
                <w:spacing w:val="-2"/>
                <w:sz w:val="17"/>
                <w:szCs w:val="17"/>
              </w:rPr>
              <w:t xml:space="preserve"> </w:t>
            </w:r>
            <w:r>
              <w:rPr>
                <w:spacing w:val="-1"/>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0206.10*,</w:t>
            </w:r>
            <w:r>
              <w:rPr>
                <w:spacing w:val="-10"/>
                <w:sz w:val="17"/>
                <w:szCs w:val="17"/>
              </w:rPr>
              <w:t xml:space="preserve"> </w:t>
            </w:r>
            <w:r>
              <w:rPr>
                <w:spacing w:val="-1"/>
                <w:sz w:val="17"/>
                <w:szCs w:val="17"/>
              </w:rPr>
              <w:t>.21*,</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21151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2"/>
                <w:sz w:val="17"/>
                <w:szCs w:val="17"/>
              </w:rPr>
              <w:t>.22*,</w:t>
            </w:r>
            <w:r>
              <w:rPr>
                <w:spacing w:val="-6"/>
                <w:sz w:val="17"/>
                <w:szCs w:val="17"/>
              </w:rPr>
              <w:t xml:space="preserve"> </w:t>
            </w:r>
            <w:r>
              <w:rPr>
                <w:spacing w:val="-1"/>
                <w:sz w:val="17"/>
                <w:szCs w:val="17"/>
              </w:rPr>
              <w:t>.29*,</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1"/>
                <w:sz w:val="17"/>
                <w:szCs w:val="17"/>
              </w:rPr>
              <w:t>0504.00*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21152</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Edible</w:t>
            </w:r>
            <w:r>
              <w:rPr>
                <w:spacing w:val="-7"/>
                <w:sz w:val="17"/>
                <w:szCs w:val="17"/>
              </w:rPr>
              <w:t xml:space="preserve"> </w:t>
            </w:r>
            <w:r>
              <w:rPr>
                <w:spacing w:val="-1"/>
                <w:sz w:val="17"/>
                <w:szCs w:val="17"/>
              </w:rPr>
              <w:t>offal</w:t>
            </w:r>
            <w:r>
              <w:rPr>
                <w:spacing w:val="-4"/>
                <w:sz w:val="17"/>
                <w:szCs w:val="17"/>
              </w:rPr>
              <w:t xml:space="preserve"> </w:t>
            </w:r>
            <w:r>
              <w:rPr>
                <w:spacing w:val="-2"/>
                <w:sz w:val="17"/>
                <w:szCs w:val="17"/>
              </w:rPr>
              <w:t>of</w:t>
            </w:r>
            <w:r>
              <w:rPr>
                <w:spacing w:val="-3"/>
                <w:sz w:val="17"/>
                <w:szCs w:val="17"/>
              </w:rPr>
              <w:t xml:space="preserve"> </w:t>
            </w:r>
            <w:r>
              <w:rPr>
                <w:spacing w:val="-1"/>
                <w:sz w:val="17"/>
                <w:szCs w:val="17"/>
              </w:rPr>
              <w:t>buffalo,</w:t>
            </w:r>
            <w:r>
              <w:rPr>
                <w:spacing w:val="-5"/>
                <w:sz w:val="17"/>
                <w:szCs w:val="17"/>
              </w:rPr>
              <w:t xml:space="preserve"> </w:t>
            </w:r>
            <w:r>
              <w:rPr>
                <w:sz w:val="17"/>
                <w:szCs w:val="17"/>
              </w:rPr>
              <w:t>fresh,</w:t>
            </w:r>
            <w:r>
              <w:rPr>
                <w:spacing w:val="-5"/>
                <w:sz w:val="17"/>
                <w:szCs w:val="17"/>
              </w:rPr>
              <w:t xml:space="preserve"> </w:t>
            </w:r>
            <w:r>
              <w:rPr>
                <w:spacing w:val="-1"/>
                <w:sz w:val="17"/>
                <w:szCs w:val="17"/>
              </w:rPr>
              <w:t>chilled</w:t>
            </w:r>
            <w:r>
              <w:rPr>
                <w:spacing w:val="-7"/>
                <w:sz w:val="17"/>
                <w:szCs w:val="17"/>
              </w:rPr>
              <w:t xml:space="preserve"> </w:t>
            </w:r>
            <w:r>
              <w:rPr>
                <w:spacing w:val="-1"/>
                <w:sz w:val="17"/>
                <w:szCs w:val="17"/>
              </w:rPr>
              <w:t>or</w:t>
            </w:r>
            <w:r>
              <w:rPr>
                <w:spacing w:val="-3"/>
                <w:sz w:val="17"/>
                <w:szCs w:val="17"/>
              </w:rPr>
              <w:t xml:space="preserve"> </w:t>
            </w:r>
            <w:r>
              <w:rPr>
                <w:spacing w:val="-1"/>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0206.10*,</w:t>
            </w:r>
            <w:r>
              <w:rPr>
                <w:spacing w:val="-10"/>
                <w:sz w:val="17"/>
                <w:szCs w:val="17"/>
              </w:rPr>
              <w:t xml:space="preserve"> </w:t>
            </w:r>
            <w:r>
              <w:rPr>
                <w:spacing w:val="-1"/>
                <w:sz w:val="17"/>
                <w:szCs w:val="17"/>
              </w:rPr>
              <w:t>.21*,</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21152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402"/>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235" w:lineRule="auto"/>
              <w:ind w:left="52" w:right="538"/>
            </w:pPr>
            <w:r>
              <w:rPr>
                <w:spacing w:val="-2"/>
                <w:sz w:val="17"/>
                <w:szCs w:val="17"/>
              </w:rPr>
              <w:t>.22*,</w:t>
            </w:r>
            <w:r>
              <w:rPr>
                <w:spacing w:val="-6"/>
                <w:sz w:val="17"/>
                <w:szCs w:val="17"/>
              </w:rPr>
              <w:t xml:space="preserve"> </w:t>
            </w:r>
            <w:r>
              <w:rPr>
                <w:spacing w:val="-1"/>
                <w:sz w:val="17"/>
                <w:szCs w:val="17"/>
              </w:rPr>
              <w:t>.29*,</w:t>
            </w:r>
            <w:r>
              <w:rPr>
                <w:spacing w:val="26"/>
                <w:w w:val="99"/>
                <w:sz w:val="17"/>
                <w:szCs w:val="17"/>
              </w:rPr>
              <w:t xml:space="preserve"> </w:t>
            </w:r>
            <w:r>
              <w:rPr>
                <w:spacing w:val="-1"/>
                <w:sz w:val="17"/>
                <w:szCs w:val="17"/>
              </w:rPr>
              <w:t>0504.00*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21153</w:t>
            </w:r>
          </w:p>
        </w:tc>
        <w:tc>
          <w:tcPr>
            <w:tcW w:w="3648"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Edible</w:t>
            </w:r>
            <w:r>
              <w:rPr>
                <w:spacing w:val="-7"/>
                <w:sz w:val="17"/>
                <w:szCs w:val="17"/>
              </w:rPr>
              <w:t xml:space="preserve"> </w:t>
            </w:r>
            <w:r>
              <w:rPr>
                <w:spacing w:val="-1"/>
                <w:sz w:val="17"/>
                <w:szCs w:val="17"/>
              </w:rPr>
              <w:t>offal</w:t>
            </w:r>
            <w:r>
              <w:rPr>
                <w:spacing w:val="-3"/>
                <w:sz w:val="17"/>
                <w:szCs w:val="17"/>
              </w:rPr>
              <w:t xml:space="preserve"> </w:t>
            </w:r>
            <w:r>
              <w:rPr>
                <w:spacing w:val="-2"/>
                <w:sz w:val="17"/>
                <w:szCs w:val="17"/>
              </w:rPr>
              <w:t>of</w:t>
            </w:r>
            <w:r>
              <w:rPr>
                <w:spacing w:val="-3"/>
                <w:sz w:val="17"/>
                <w:szCs w:val="17"/>
              </w:rPr>
              <w:t xml:space="preserve"> </w:t>
            </w:r>
            <w:r>
              <w:rPr>
                <w:spacing w:val="-1"/>
                <w:sz w:val="17"/>
                <w:szCs w:val="17"/>
              </w:rPr>
              <w:t>pigs,</w:t>
            </w:r>
            <w:r>
              <w:rPr>
                <w:spacing w:val="-5"/>
                <w:sz w:val="17"/>
                <w:szCs w:val="17"/>
              </w:rPr>
              <w:t xml:space="preserve"> </w:t>
            </w:r>
            <w:r>
              <w:rPr>
                <w:spacing w:val="-1"/>
                <w:sz w:val="17"/>
                <w:szCs w:val="17"/>
              </w:rPr>
              <w:t>fresh,</w:t>
            </w:r>
            <w:r>
              <w:rPr>
                <w:spacing w:val="-4"/>
                <w:sz w:val="17"/>
                <w:szCs w:val="17"/>
              </w:rPr>
              <w:t xml:space="preserve"> </w:t>
            </w:r>
            <w:r>
              <w:rPr>
                <w:spacing w:val="-1"/>
                <w:sz w:val="17"/>
                <w:szCs w:val="17"/>
              </w:rPr>
              <w:t>chilled</w:t>
            </w:r>
            <w:r>
              <w:rPr>
                <w:spacing w:val="-5"/>
                <w:sz w:val="17"/>
                <w:szCs w:val="17"/>
              </w:rPr>
              <w:t xml:space="preserve"> </w:t>
            </w:r>
            <w:r>
              <w:rPr>
                <w:spacing w:val="-2"/>
                <w:sz w:val="17"/>
                <w:szCs w:val="17"/>
              </w:rPr>
              <w:t xml:space="preserve">or </w:t>
            </w:r>
            <w:r>
              <w:rPr>
                <w:spacing w:val="-1"/>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5" w:line="194" w:lineRule="exact"/>
              <w:ind w:left="52"/>
              <w:rPr>
                <w:sz w:val="17"/>
                <w:szCs w:val="17"/>
              </w:rPr>
            </w:pPr>
            <w:r>
              <w:rPr>
                <w:spacing w:val="-1"/>
                <w:sz w:val="17"/>
                <w:szCs w:val="17"/>
              </w:rPr>
              <w:t>0206.30,</w:t>
            </w:r>
            <w:r>
              <w:rPr>
                <w:spacing w:val="-7"/>
                <w:sz w:val="17"/>
                <w:szCs w:val="17"/>
              </w:rPr>
              <w:t xml:space="preserve"> </w:t>
            </w:r>
            <w:r>
              <w:rPr>
                <w:spacing w:val="-1"/>
                <w:sz w:val="17"/>
                <w:szCs w:val="17"/>
              </w:rPr>
              <w:t>.41,</w:t>
            </w:r>
            <w:r>
              <w:rPr>
                <w:spacing w:val="-7"/>
                <w:sz w:val="17"/>
                <w:szCs w:val="17"/>
              </w:rPr>
              <w:t xml:space="preserve"> </w:t>
            </w:r>
            <w:r>
              <w:rPr>
                <w:sz w:val="17"/>
                <w:szCs w:val="17"/>
              </w:rPr>
              <w:t>.49,</w:t>
            </w:r>
          </w:p>
          <w:p w:rsidR="00505048" w:rsidRDefault="005A0742">
            <w:pPr>
              <w:pStyle w:val="TableParagraph"/>
              <w:kinsoku w:val="0"/>
              <w:overflowPunct w:val="0"/>
              <w:spacing w:line="194" w:lineRule="exact"/>
              <w:ind w:left="52"/>
            </w:pPr>
            <w:r>
              <w:rPr>
                <w:spacing w:val="-1"/>
                <w:sz w:val="17"/>
                <w:szCs w:val="17"/>
              </w:rPr>
              <w:t>0504.00*</w:t>
            </w:r>
          </w:p>
        </w:tc>
        <w:tc>
          <w:tcPr>
            <w:tcW w:w="779" w:type="dxa"/>
            <w:tcBorders>
              <w:top w:val="nil"/>
              <w:left w:val="nil"/>
              <w:bottom w:val="nil"/>
              <w:right w:val="nil"/>
            </w:tcBorders>
          </w:tcPr>
          <w:p w:rsidR="00505048" w:rsidRDefault="005A0742">
            <w:pPr>
              <w:pStyle w:val="TableParagraph"/>
              <w:kinsoku w:val="0"/>
              <w:overflowPunct w:val="0"/>
              <w:spacing w:before="5"/>
              <w:ind w:left="70"/>
            </w:pPr>
            <w:r>
              <w:rPr>
                <w:sz w:val="17"/>
                <w:szCs w:val="17"/>
              </w:rPr>
              <w:t>21153</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1010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5"/>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21155</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Edible</w:t>
            </w:r>
            <w:r>
              <w:rPr>
                <w:spacing w:val="-7"/>
                <w:sz w:val="17"/>
                <w:szCs w:val="17"/>
              </w:rPr>
              <w:t xml:space="preserve"> </w:t>
            </w:r>
            <w:r>
              <w:rPr>
                <w:spacing w:val="-1"/>
                <w:sz w:val="17"/>
                <w:szCs w:val="17"/>
              </w:rPr>
              <w:t>offal</w:t>
            </w:r>
            <w:r>
              <w:rPr>
                <w:spacing w:val="-3"/>
                <w:sz w:val="17"/>
                <w:szCs w:val="17"/>
              </w:rPr>
              <w:t xml:space="preserve"> </w:t>
            </w:r>
            <w:r>
              <w:rPr>
                <w:spacing w:val="-2"/>
                <w:sz w:val="17"/>
                <w:szCs w:val="17"/>
              </w:rPr>
              <w:t>of</w:t>
            </w:r>
            <w:r>
              <w:rPr>
                <w:spacing w:val="-5"/>
                <w:sz w:val="17"/>
                <w:szCs w:val="17"/>
              </w:rPr>
              <w:t xml:space="preserve"> </w:t>
            </w:r>
            <w:r>
              <w:rPr>
                <w:spacing w:val="-1"/>
                <w:sz w:val="17"/>
                <w:szCs w:val="17"/>
              </w:rPr>
              <w:t>sheep,</w:t>
            </w:r>
            <w:r>
              <w:rPr>
                <w:spacing w:val="-5"/>
                <w:sz w:val="17"/>
                <w:szCs w:val="17"/>
              </w:rPr>
              <w:t xml:space="preserve"> </w:t>
            </w:r>
            <w:r>
              <w:rPr>
                <w:spacing w:val="-1"/>
                <w:sz w:val="17"/>
                <w:szCs w:val="17"/>
              </w:rPr>
              <w:t>fresh,</w:t>
            </w:r>
            <w:r>
              <w:rPr>
                <w:spacing w:val="-5"/>
                <w:sz w:val="17"/>
                <w:szCs w:val="17"/>
              </w:rPr>
              <w:t xml:space="preserve"> </w:t>
            </w:r>
            <w:r>
              <w:rPr>
                <w:spacing w:val="-1"/>
                <w:sz w:val="17"/>
                <w:szCs w:val="17"/>
              </w:rPr>
              <w:t>chilled</w:t>
            </w:r>
            <w:r>
              <w:rPr>
                <w:spacing w:val="-5"/>
                <w:sz w:val="17"/>
                <w:szCs w:val="17"/>
              </w:rPr>
              <w:t xml:space="preserve"> </w:t>
            </w:r>
            <w:r>
              <w:rPr>
                <w:spacing w:val="-1"/>
                <w:sz w:val="17"/>
                <w:szCs w:val="17"/>
              </w:rPr>
              <w:t>or</w:t>
            </w:r>
            <w:r>
              <w:rPr>
                <w:spacing w:val="-5"/>
                <w:sz w:val="17"/>
                <w:szCs w:val="17"/>
              </w:rPr>
              <w:t xml:space="preserve"> </w:t>
            </w:r>
            <w:r>
              <w:rPr>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0206.80*,</w:t>
            </w:r>
            <w:r>
              <w:rPr>
                <w:spacing w:val="-10"/>
                <w:sz w:val="17"/>
                <w:szCs w:val="17"/>
              </w:rPr>
              <w:t xml:space="preserve"> </w:t>
            </w:r>
            <w:r>
              <w:rPr>
                <w:spacing w:val="-1"/>
                <w:sz w:val="17"/>
                <w:szCs w:val="17"/>
              </w:rPr>
              <w:t>.90*,</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21155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1"/>
                <w:sz w:val="17"/>
                <w:szCs w:val="17"/>
              </w:rPr>
              <w:t>0504.00*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21156</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Edible</w:t>
            </w:r>
            <w:r>
              <w:rPr>
                <w:spacing w:val="-7"/>
                <w:sz w:val="17"/>
                <w:szCs w:val="17"/>
              </w:rPr>
              <w:t xml:space="preserve"> </w:t>
            </w:r>
            <w:r>
              <w:rPr>
                <w:spacing w:val="-1"/>
                <w:sz w:val="17"/>
                <w:szCs w:val="17"/>
              </w:rPr>
              <w:t>offal</w:t>
            </w:r>
            <w:r>
              <w:rPr>
                <w:spacing w:val="-3"/>
                <w:sz w:val="17"/>
                <w:szCs w:val="17"/>
              </w:rPr>
              <w:t xml:space="preserve"> </w:t>
            </w:r>
            <w:r>
              <w:rPr>
                <w:spacing w:val="-2"/>
                <w:sz w:val="17"/>
                <w:szCs w:val="17"/>
              </w:rPr>
              <w:t>of</w:t>
            </w:r>
            <w:r>
              <w:rPr>
                <w:spacing w:val="-3"/>
                <w:sz w:val="17"/>
                <w:szCs w:val="17"/>
              </w:rPr>
              <w:t xml:space="preserve"> </w:t>
            </w:r>
            <w:r>
              <w:rPr>
                <w:spacing w:val="-1"/>
                <w:sz w:val="17"/>
                <w:szCs w:val="17"/>
              </w:rPr>
              <w:t>goat,</w:t>
            </w:r>
            <w:r>
              <w:rPr>
                <w:spacing w:val="-5"/>
                <w:sz w:val="17"/>
                <w:szCs w:val="17"/>
              </w:rPr>
              <w:t xml:space="preserve"> </w:t>
            </w:r>
            <w:r>
              <w:rPr>
                <w:spacing w:val="-1"/>
                <w:sz w:val="17"/>
                <w:szCs w:val="17"/>
              </w:rPr>
              <w:t>fresh,</w:t>
            </w:r>
            <w:r>
              <w:rPr>
                <w:spacing w:val="-4"/>
                <w:sz w:val="17"/>
                <w:szCs w:val="17"/>
              </w:rPr>
              <w:t xml:space="preserve"> </w:t>
            </w:r>
            <w:r>
              <w:rPr>
                <w:spacing w:val="-1"/>
                <w:sz w:val="17"/>
                <w:szCs w:val="17"/>
              </w:rPr>
              <w:t>chilled</w:t>
            </w:r>
            <w:r>
              <w:rPr>
                <w:spacing w:val="-7"/>
                <w:sz w:val="17"/>
                <w:szCs w:val="17"/>
              </w:rPr>
              <w:t xml:space="preserve"> </w:t>
            </w:r>
            <w:r>
              <w:rPr>
                <w:spacing w:val="-1"/>
                <w:sz w:val="17"/>
                <w:szCs w:val="17"/>
              </w:rPr>
              <w:t>or</w:t>
            </w:r>
            <w:r>
              <w:rPr>
                <w:spacing w:val="-2"/>
                <w:sz w:val="17"/>
                <w:szCs w:val="17"/>
              </w:rPr>
              <w:t xml:space="preserve"> </w:t>
            </w:r>
            <w:r>
              <w:rPr>
                <w:spacing w:val="-1"/>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0206.80*,</w:t>
            </w:r>
            <w:r>
              <w:rPr>
                <w:spacing w:val="-10"/>
                <w:sz w:val="17"/>
                <w:szCs w:val="17"/>
              </w:rPr>
              <w:t xml:space="preserve"> </w:t>
            </w:r>
            <w:r>
              <w:rPr>
                <w:spacing w:val="-1"/>
                <w:sz w:val="17"/>
                <w:szCs w:val="17"/>
              </w:rPr>
              <w:t>.90*,</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21156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1"/>
                <w:sz w:val="17"/>
                <w:szCs w:val="17"/>
              </w:rPr>
              <w:t>0504.00*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21159</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Edible</w:t>
            </w:r>
            <w:r>
              <w:rPr>
                <w:spacing w:val="-8"/>
                <w:sz w:val="17"/>
                <w:szCs w:val="17"/>
              </w:rPr>
              <w:t xml:space="preserve"> </w:t>
            </w:r>
            <w:r>
              <w:rPr>
                <w:spacing w:val="-1"/>
                <w:sz w:val="17"/>
                <w:szCs w:val="17"/>
              </w:rPr>
              <w:t>offal</w:t>
            </w:r>
            <w:r>
              <w:rPr>
                <w:spacing w:val="-3"/>
                <w:sz w:val="17"/>
                <w:szCs w:val="17"/>
              </w:rPr>
              <w:t xml:space="preserve"> </w:t>
            </w:r>
            <w:r>
              <w:rPr>
                <w:spacing w:val="-2"/>
                <w:sz w:val="17"/>
                <w:szCs w:val="17"/>
              </w:rPr>
              <w:t>of</w:t>
            </w:r>
            <w:r>
              <w:rPr>
                <w:spacing w:val="-4"/>
                <w:sz w:val="17"/>
                <w:szCs w:val="17"/>
              </w:rPr>
              <w:t xml:space="preserve"> </w:t>
            </w:r>
            <w:r>
              <w:rPr>
                <w:spacing w:val="-1"/>
                <w:sz w:val="17"/>
                <w:szCs w:val="17"/>
              </w:rPr>
              <w:t>mammals,</w:t>
            </w:r>
            <w:r>
              <w:rPr>
                <w:spacing w:val="-5"/>
                <w:sz w:val="17"/>
                <w:szCs w:val="17"/>
              </w:rPr>
              <w:t xml:space="preserve"> </w:t>
            </w:r>
            <w:r>
              <w:rPr>
                <w:sz w:val="17"/>
                <w:szCs w:val="17"/>
              </w:rPr>
              <w:t>fresh,</w:t>
            </w:r>
            <w:r>
              <w:rPr>
                <w:spacing w:val="-5"/>
                <w:sz w:val="17"/>
                <w:szCs w:val="17"/>
              </w:rPr>
              <w:t xml:space="preserve"> </w:t>
            </w:r>
            <w:r>
              <w:rPr>
                <w:spacing w:val="-1"/>
                <w:sz w:val="17"/>
                <w:szCs w:val="17"/>
              </w:rPr>
              <w:t>chilled</w:t>
            </w:r>
            <w:r>
              <w:rPr>
                <w:spacing w:val="-5"/>
                <w:sz w:val="17"/>
                <w:szCs w:val="17"/>
              </w:rPr>
              <w:t xml:space="preserve"> </w:t>
            </w:r>
            <w:r>
              <w:rPr>
                <w:spacing w:val="-2"/>
                <w:sz w:val="17"/>
                <w:szCs w:val="17"/>
              </w:rPr>
              <w:t>or</w:t>
            </w:r>
            <w:r>
              <w:rPr>
                <w:spacing w:val="-1"/>
                <w:sz w:val="17"/>
                <w:szCs w:val="17"/>
              </w:rPr>
              <w:t xml:space="preserve"> 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0206.80*,</w:t>
            </w:r>
            <w:r>
              <w:rPr>
                <w:spacing w:val="-10"/>
                <w:sz w:val="17"/>
                <w:szCs w:val="17"/>
              </w:rPr>
              <w:t xml:space="preserve"> </w:t>
            </w:r>
            <w:r>
              <w:rPr>
                <w:spacing w:val="-1"/>
                <w:sz w:val="17"/>
                <w:szCs w:val="17"/>
              </w:rPr>
              <w:t>.90*,</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21159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1"/>
                <w:sz w:val="17"/>
                <w:szCs w:val="17"/>
              </w:rPr>
              <w:t>0208.10*,</w:t>
            </w:r>
            <w:r>
              <w:rPr>
                <w:spacing w:val="-10"/>
                <w:sz w:val="17"/>
                <w:szCs w:val="17"/>
              </w:rPr>
              <w:t xml:space="preserve"> </w:t>
            </w:r>
            <w:r>
              <w:rPr>
                <w:spacing w:val="-1"/>
                <w:sz w:val="17"/>
                <w:szCs w:val="17"/>
              </w:rPr>
              <w:t>.30*,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2"/>
                <w:sz w:val="17"/>
                <w:szCs w:val="17"/>
              </w:rPr>
              <w:t>.40*,</w:t>
            </w:r>
            <w:r>
              <w:rPr>
                <w:spacing w:val="-4"/>
                <w:sz w:val="17"/>
                <w:szCs w:val="17"/>
              </w:rPr>
              <w:t xml:space="preserve"> </w:t>
            </w:r>
            <w:r>
              <w:rPr>
                <w:spacing w:val="-1"/>
                <w:sz w:val="17"/>
                <w:szCs w:val="17"/>
              </w:rPr>
              <w:t>.60*,</w:t>
            </w:r>
            <w:r>
              <w:rPr>
                <w:spacing w:val="-4"/>
                <w:sz w:val="17"/>
                <w:szCs w:val="17"/>
              </w:rPr>
              <w:t xml:space="preserve"> </w:t>
            </w:r>
            <w:r>
              <w:rPr>
                <w:sz w:val="17"/>
                <w:szCs w:val="17"/>
              </w:rPr>
              <w:t>.90*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2116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21160</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Edible</w:t>
            </w:r>
            <w:r>
              <w:rPr>
                <w:spacing w:val="-7"/>
                <w:sz w:val="17"/>
                <w:szCs w:val="17"/>
              </w:rPr>
              <w:t xml:space="preserve"> </w:t>
            </w:r>
            <w:r>
              <w:rPr>
                <w:spacing w:val="-1"/>
                <w:sz w:val="17"/>
                <w:szCs w:val="17"/>
              </w:rPr>
              <w:t>offal</w:t>
            </w:r>
            <w:r>
              <w:rPr>
                <w:spacing w:val="-4"/>
                <w:sz w:val="17"/>
                <w:szCs w:val="17"/>
              </w:rPr>
              <w:t xml:space="preserve"> </w:t>
            </w:r>
            <w:r>
              <w:rPr>
                <w:spacing w:val="-2"/>
                <w:sz w:val="17"/>
                <w:szCs w:val="17"/>
              </w:rPr>
              <w:t>of</w:t>
            </w:r>
            <w:r>
              <w:rPr>
                <w:spacing w:val="-3"/>
                <w:sz w:val="17"/>
                <w:szCs w:val="17"/>
              </w:rPr>
              <w:t xml:space="preserve"> </w:t>
            </w:r>
            <w:r>
              <w:rPr>
                <w:spacing w:val="-1"/>
                <w:sz w:val="17"/>
                <w:szCs w:val="17"/>
              </w:rPr>
              <w:t>poultry,</w:t>
            </w:r>
            <w:r>
              <w:rPr>
                <w:spacing w:val="-3"/>
                <w:sz w:val="17"/>
                <w:szCs w:val="17"/>
              </w:rPr>
              <w:t xml:space="preserve"> </w:t>
            </w:r>
            <w:r>
              <w:rPr>
                <w:sz w:val="17"/>
                <w:szCs w:val="17"/>
              </w:rPr>
              <w:t>fresh,</w:t>
            </w:r>
            <w:r>
              <w:rPr>
                <w:spacing w:val="-5"/>
                <w:sz w:val="17"/>
                <w:szCs w:val="17"/>
              </w:rPr>
              <w:t xml:space="preserve"> </w:t>
            </w:r>
            <w:r>
              <w:rPr>
                <w:spacing w:val="-1"/>
                <w:sz w:val="17"/>
                <w:szCs w:val="17"/>
              </w:rPr>
              <w:t>chilled</w:t>
            </w:r>
            <w:r>
              <w:rPr>
                <w:spacing w:val="-7"/>
                <w:sz w:val="17"/>
                <w:szCs w:val="17"/>
              </w:rPr>
              <w:t xml:space="preserve"> </w:t>
            </w:r>
            <w:r>
              <w:rPr>
                <w:spacing w:val="-1"/>
                <w:sz w:val="17"/>
                <w:szCs w:val="17"/>
              </w:rPr>
              <w:t>or</w:t>
            </w:r>
            <w:r>
              <w:rPr>
                <w:spacing w:val="-3"/>
                <w:sz w:val="17"/>
                <w:szCs w:val="17"/>
              </w:rPr>
              <w:t xml:space="preserve"> </w:t>
            </w:r>
            <w:r>
              <w:rPr>
                <w:spacing w:val="-1"/>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0207.13*,</w:t>
            </w:r>
            <w:r>
              <w:rPr>
                <w:spacing w:val="-10"/>
                <w:sz w:val="17"/>
                <w:szCs w:val="17"/>
              </w:rPr>
              <w:t xml:space="preserve"> </w:t>
            </w:r>
            <w:r>
              <w:rPr>
                <w:spacing w:val="-1"/>
                <w:sz w:val="17"/>
                <w:szCs w:val="17"/>
              </w:rPr>
              <w:t>.14*,</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2"/>
                <w:sz w:val="17"/>
                <w:szCs w:val="17"/>
              </w:rPr>
              <w:t>.26*,</w:t>
            </w:r>
            <w:r>
              <w:rPr>
                <w:spacing w:val="-4"/>
                <w:sz w:val="17"/>
                <w:szCs w:val="17"/>
              </w:rPr>
              <w:t xml:space="preserve"> </w:t>
            </w:r>
            <w:r>
              <w:rPr>
                <w:spacing w:val="-1"/>
                <w:sz w:val="17"/>
                <w:szCs w:val="17"/>
              </w:rPr>
              <w:t>.27*,</w:t>
            </w:r>
            <w:r>
              <w:rPr>
                <w:spacing w:val="-4"/>
                <w:sz w:val="17"/>
                <w:szCs w:val="17"/>
              </w:rPr>
              <w:t xml:space="preserve"> </w:t>
            </w:r>
            <w:r>
              <w:rPr>
                <w:sz w:val="17"/>
                <w:szCs w:val="17"/>
              </w:rPr>
              <w:t>.43,</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5" w:lineRule="exact"/>
              <w:ind w:left="52"/>
              <w:rPr>
                <w:sz w:val="17"/>
                <w:szCs w:val="17"/>
              </w:rPr>
            </w:pPr>
            <w:r>
              <w:rPr>
                <w:spacing w:val="-2"/>
                <w:sz w:val="17"/>
                <w:szCs w:val="17"/>
              </w:rPr>
              <w:t>.44*,</w:t>
            </w:r>
            <w:r>
              <w:rPr>
                <w:spacing w:val="-4"/>
                <w:sz w:val="17"/>
                <w:szCs w:val="17"/>
              </w:rPr>
              <w:t xml:space="preserve"> </w:t>
            </w:r>
            <w:r>
              <w:rPr>
                <w:spacing w:val="-1"/>
                <w:sz w:val="17"/>
                <w:szCs w:val="17"/>
              </w:rPr>
              <w:t>.45*,</w:t>
            </w:r>
            <w:r>
              <w:rPr>
                <w:spacing w:val="-4"/>
                <w:sz w:val="17"/>
                <w:szCs w:val="17"/>
              </w:rPr>
              <w:t xml:space="preserve"> </w:t>
            </w:r>
            <w:r>
              <w:rPr>
                <w:sz w:val="17"/>
                <w:szCs w:val="17"/>
              </w:rPr>
              <w:t>.53,</w:t>
            </w:r>
          </w:p>
          <w:p w:rsidR="00505048" w:rsidRDefault="005A0742">
            <w:pPr>
              <w:pStyle w:val="TableParagraph"/>
              <w:kinsoku w:val="0"/>
              <w:overflowPunct w:val="0"/>
              <w:spacing w:line="194" w:lineRule="exact"/>
              <w:ind w:left="52"/>
            </w:pPr>
            <w:r>
              <w:rPr>
                <w:spacing w:val="-2"/>
                <w:sz w:val="17"/>
                <w:szCs w:val="17"/>
              </w:rPr>
              <w:t>.54*,</w:t>
            </w:r>
            <w:r>
              <w:rPr>
                <w:spacing w:val="-4"/>
                <w:sz w:val="17"/>
                <w:szCs w:val="17"/>
              </w:rPr>
              <w:t xml:space="preserve"> </w:t>
            </w:r>
            <w:r>
              <w:rPr>
                <w:spacing w:val="-1"/>
                <w:sz w:val="17"/>
                <w:szCs w:val="17"/>
              </w:rPr>
              <w:t>.55*,</w:t>
            </w:r>
            <w:r>
              <w:rPr>
                <w:spacing w:val="-4"/>
                <w:sz w:val="17"/>
                <w:szCs w:val="17"/>
              </w:rPr>
              <w:t xml:space="preserve"> </w:t>
            </w:r>
            <w:r>
              <w:rPr>
                <w:sz w:val="17"/>
                <w:szCs w:val="17"/>
              </w:rPr>
              <w:t>.60*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2117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21170</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meat</w:t>
            </w:r>
            <w:r>
              <w:rPr>
                <w:spacing w:val="-4"/>
                <w:sz w:val="17"/>
                <w:szCs w:val="17"/>
              </w:rPr>
              <w:t xml:space="preserve"> </w:t>
            </w:r>
            <w:r>
              <w:rPr>
                <w:sz w:val="17"/>
                <w:szCs w:val="17"/>
              </w:rPr>
              <w:t>and</w:t>
            </w:r>
            <w:r>
              <w:rPr>
                <w:spacing w:val="-7"/>
                <w:sz w:val="17"/>
                <w:szCs w:val="17"/>
              </w:rPr>
              <w:t xml:space="preserve"> </w:t>
            </w:r>
            <w:r>
              <w:rPr>
                <w:spacing w:val="-1"/>
                <w:sz w:val="17"/>
                <w:szCs w:val="17"/>
              </w:rPr>
              <w:t>edible</w:t>
            </w:r>
            <w:r>
              <w:rPr>
                <w:spacing w:val="-4"/>
                <w:sz w:val="17"/>
                <w:szCs w:val="17"/>
              </w:rPr>
              <w:t xml:space="preserve"> </w:t>
            </w:r>
            <w:r>
              <w:rPr>
                <w:spacing w:val="-1"/>
                <w:sz w:val="17"/>
                <w:szCs w:val="17"/>
              </w:rPr>
              <w:t>offal,</w:t>
            </w:r>
            <w:r>
              <w:rPr>
                <w:spacing w:val="-5"/>
                <w:sz w:val="17"/>
                <w:szCs w:val="17"/>
              </w:rPr>
              <w:t xml:space="preserve"> </w:t>
            </w:r>
            <w:r>
              <w:rPr>
                <w:spacing w:val="-1"/>
                <w:sz w:val="17"/>
                <w:szCs w:val="17"/>
              </w:rPr>
              <w:t>fresh,</w:t>
            </w:r>
            <w:r>
              <w:rPr>
                <w:spacing w:val="-5"/>
                <w:sz w:val="17"/>
                <w:szCs w:val="17"/>
              </w:rPr>
              <w:t xml:space="preserve"> </w:t>
            </w:r>
            <w:r>
              <w:rPr>
                <w:spacing w:val="-1"/>
                <w:sz w:val="17"/>
                <w:szCs w:val="17"/>
              </w:rPr>
              <w:t>chilled</w:t>
            </w:r>
            <w:r>
              <w:rPr>
                <w:spacing w:val="-5"/>
                <w:sz w:val="17"/>
                <w:szCs w:val="17"/>
              </w:rPr>
              <w:t xml:space="preserve"> </w:t>
            </w:r>
            <w:r>
              <w:rPr>
                <w:spacing w:val="-1"/>
                <w:sz w:val="17"/>
                <w:szCs w:val="17"/>
              </w:rPr>
              <w:t>or</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0208.50,</w:t>
            </w:r>
            <w:r>
              <w:rPr>
                <w:spacing w:val="-10"/>
                <w:sz w:val="17"/>
                <w:szCs w:val="17"/>
              </w:rPr>
              <w:t xml:space="preserve"> </w:t>
            </w:r>
            <w:r>
              <w:rPr>
                <w:sz w:val="17"/>
                <w:szCs w:val="17"/>
              </w:rPr>
              <w:t>.90*</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frozen</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2118</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Preserves</w:t>
            </w:r>
            <w:r>
              <w:rPr>
                <w:spacing w:val="-4"/>
                <w:sz w:val="17"/>
                <w:szCs w:val="17"/>
              </w:rPr>
              <w:t xml:space="preserve"> </w:t>
            </w:r>
            <w:r>
              <w:rPr>
                <w:sz w:val="17"/>
                <w:szCs w:val="17"/>
              </w:rPr>
              <w:t>and</w:t>
            </w:r>
            <w:r>
              <w:rPr>
                <w:spacing w:val="-7"/>
                <w:sz w:val="17"/>
                <w:szCs w:val="17"/>
              </w:rPr>
              <w:t xml:space="preserve"> </w:t>
            </w:r>
            <w:r>
              <w:rPr>
                <w:spacing w:val="-1"/>
                <w:sz w:val="17"/>
                <w:szCs w:val="17"/>
              </w:rPr>
              <w:t>preparations</w:t>
            </w:r>
            <w:r>
              <w:rPr>
                <w:spacing w:val="-3"/>
                <w:sz w:val="17"/>
                <w:szCs w:val="17"/>
              </w:rPr>
              <w:t xml:space="preserve"> </w:t>
            </w:r>
            <w:r>
              <w:rPr>
                <w:spacing w:val="-2"/>
                <w:sz w:val="17"/>
                <w:szCs w:val="17"/>
              </w:rPr>
              <w:t>of</w:t>
            </w:r>
            <w:r>
              <w:rPr>
                <w:spacing w:val="-4"/>
                <w:sz w:val="17"/>
                <w:szCs w:val="17"/>
              </w:rPr>
              <w:t xml:space="preserve"> </w:t>
            </w:r>
            <w:r>
              <w:rPr>
                <w:spacing w:val="-1"/>
                <w:sz w:val="17"/>
                <w:szCs w:val="17"/>
              </w:rPr>
              <w:t>meat,</w:t>
            </w:r>
            <w:r>
              <w:rPr>
                <w:spacing w:val="-3"/>
                <w:sz w:val="17"/>
                <w:szCs w:val="17"/>
              </w:rPr>
              <w:t xml:space="preserve"> </w:t>
            </w:r>
            <w:r>
              <w:rPr>
                <w:spacing w:val="-1"/>
                <w:sz w:val="17"/>
                <w:szCs w:val="17"/>
              </w:rPr>
              <w:t>meat</w:t>
            </w:r>
            <w:r>
              <w:rPr>
                <w:spacing w:val="-6"/>
                <w:sz w:val="17"/>
                <w:szCs w:val="17"/>
              </w:rPr>
              <w:t xml:space="preserve"> </w:t>
            </w:r>
            <w:r>
              <w:rPr>
                <w:spacing w:val="-1"/>
                <w:sz w:val="17"/>
                <w:szCs w:val="17"/>
              </w:rPr>
              <w:t>offal</w:t>
            </w:r>
            <w:r>
              <w:rPr>
                <w:spacing w:val="-5"/>
                <w:sz w:val="17"/>
                <w:szCs w:val="17"/>
              </w:rPr>
              <w:t xml:space="preserve"> </w:t>
            </w:r>
            <w:r>
              <w:rPr>
                <w:spacing w:val="-2"/>
                <w:sz w:val="17"/>
                <w:szCs w:val="17"/>
              </w:rPr>
              <w:t>or</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blood</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21181</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Pig</w:t>
            </w:r>
            <w:r>
              <w:rPr>
                <w:spacing w:val="-7"/>
                <w:sz w:val="17"/>
                <w:szCs w:val="17"/>
              </w:rPr>
              <w:t xml:space="preserve"> </w:t>
            </w:r>
            <w:r>
              <w:rPr>
                <w:spacing w:val="-1"/>
                <w:sz w:val="17"/>
                <w:szCs w:val="17"/>
              </w:rPr>
              <w:t>meat,</w:t>
            </w:r>
            <w:r>
              <w:rPr>
                <w:spacing w:val="-5"/>
                <w:sz w:val="17"/>
                <w:szCs w:val="17"/>
              </w:rPr>
              <w:t xml:space="preserve"> </w:t>
            </w:r>
            <w:r>
              <w:rPr>
                <w:sz w:val="17"/>
                <w:szCs w:val="17"/>
              </w:rPr>
              <w:t>cuts,</w:t>
            </w:r>
            <w:r>
              <w:rPr>
                <w:spacing w:val="-5"/>
                <w:sz w:val="17"/>
                <w:szCs w:val="17"/>
              </w:rPr>
              <w:t xml:space="preserve"> </w:t>
            </w:r>
            <w:r>
              <w:rPr>
                <w:spacing w:val="-1"/>
                <w:sz w:val="17"/>
                <w:szCs w:val="17"/>
              </w:rPr>
              <w:t>salted,</w:t>
            </w:r>
            <w:r>
              <w:rPr>
                <w:spacing w:val="-3"/>
                <w:sz w:val="17"/>
                <w:szCs w:val="17"/>
              </w:rPr>
              <w:t xml:space="preserve"> </w:t>
            </w:r>
            <w:r>
              <w:rPr>
                <w:spacing w:val="-1"/>
                <w:sz w:val="17"/>
                <w:szCs w:val="17"/>
              </w:rPr>
              <w:t>dried</w:t>
            </w:r>
            <w:r>
              <w:rPr>
                <w:spacing w:val="-5"/>
                <w:sz w:val="17"/>
                <w:szCs w:val="17"/>
              </w:rPr>
              <w:t xml:space="preserve"> </w:t>
            </w:r>
            <w:r>
              <w:rPr>
                <w:spacing w:val="-2"/>
                <w:sz w:val="17"/>
                <w:szCs w:val="17"/>
              </w:rPr>
              <w:t xml:space="preserve">or </w:t>
            </w:r>
            <w:r>
              <w:rPr>
                <w:spacing w:val="-1"/>
                <w:sz w:val="17"/>
                <w:szCs w:val="17"/>
              </w:rPr>
              <w:t>smoked</w:t>
            </w:r>
            <w:r>
              <w:rPr>
                <w:spacing w:val="-5"/>
                <w:sz w:val="17"/>
                <w:szCs w:val="17"/>
              </w:rPr>
              <w:t xml:space="preserve"> </w:t>
            </w:r>
            <w:r>
              <w:rPr>
                <w:sz w:val="17"/>
                <w:szCs w:val="17"/>
              </w:rPr>
              <w:t>(bacon</w:t>
            </w:r>
            <w:r>
              <w:rPr>
                <w:spacing w:val="-6"/>
                <w:sz w:val="17"/>
                <w:szCs w:val="17"/>
              </w:rPr>
              <w:t xml:space="preserve"> </w:t>
            </w:r>
            <w:r>
              <w:rPr>
                <w:sz w:val="17"/>
                <w:szCs w:val="17"/>
              </w:rPr>
              <w:t>and</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0210.11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21171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ham)</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21182</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Bovine</w:t>
            </w:r>
            <w:r>
              <w:rPr>
                <w:spacing w:val="-3"/>
                <w:sz w:val="17"/>
                <w:szCs w:val="17"/>
              </w:rPr>
              <w:t xml:space="preserve"> </w:t>
            </w:r>
            <w:r>
              <w:rPr>
                <w:spacing w:val="-1"/>
                <w:sz w:val="17"/>
                <w:szCs w:val="17"/>
              </w:rPr>
              <w:t>meat,</w:t>
            </w:r>
            <w:r>
              <w:rPr>
                <w:spacing w:val="-4"/>
                <w:sz w:val="17"/>
                <w:szCs w:val="17"/>
              </w:rPr>
              <w:t xml:space="preserve"> </w:t>
            </w:r>
            <w:r>
              <w:rPr>
                <w:spacing w:val="-1"/>
                <w:sz w:val="17"/>
                <w:szCs w:val="17"/>
              </w:rPr>
              <w:t>salted,</w:t>
            </w:r>
            <w:r>
              <w:rPr>
                <w:spacing w:val="-6"/>
                <w:sz w:val="17"/>
                <w:szCs w:val="17"/>
              </w:rPr>
              <w:t xml:space="preserve"> </w:t>
            </w:r>
            <w:r>
              <w:rPr>
                <w:spacing w:val="-1"/>
                <w:sz w:val="17"/>
                <w:szCs w:val="17"/>
              </w:rPr>
              <w:t>dried</w:t>
            </w:r>
            <w:r>
              <w:rPr>
                <w:spacing w:val="-5"/>
                <w:sz w:val="17"/>
                <w:szCs w:val="17"/>
              </w:rPr>
              <w:t xml:space="preserve"> </w:t>
            </w:r>
            <w:r>
              <w:rPr>
                <w:spacing w:val="-1"/>
                <w:sz w:val="17"/>
                <w:szCs w:val="17"/>
              </w:rPr>
              <w:t>or</w:t>
            </w:r>
            <w:r>
              <w:rPr>
                <w:spacing w:val="-6"/>
                <w:sz w:val="17"/>
                <w:szCs w:val="17"/>
              </w:rPr>
              <w:t xml:space="preserve"> </w:t>
            </w:r>
            <w:r>
              <w:rPr>
                <w:spacing w:val="-1"/>
                <w:sz w:val="17"/>
                <w:szCs w:val="17"/>
              </w:rPr>
              <w:t>smoked</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0210.20</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21172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21183</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3"/>
                <w:sz w:val="17"/>
                <w:szCs w:val="17"/>
              </w:rPr>
              <w:t xml:space="preserve"> </w:t>
            </w:r>
            <w:r>
              <w:rPr>
                <w:spacing w:val="-1"/>
                <w:sz w:val="17"/>
                <w:szCs w:val="17"/>
              </w:rPr>
              <w:t>meat</w:t>
            </w:r>
            <w:r>
              <w:rPr>
                <w:spacing w:val="-5"/>
                <w:sz w:val="17"/>
                <w:szCs w:val="17"/>
              </w:rPr>
              <w:t xml:space="preserve"> </w:t>
            </w:r>
            <w:r>
              <w:rPr>
                <w:sz w:val="17"/>
                <w:szCs w:val="17"/>
              </w:rPr>
              <w:t>and</w:t>
            </w:r>
            <w:r>
              <w:rPr>
                <w:spacing w:val="-7"/>
                <w:sz w:val="17"/>
                <w:szCs w:val="17"/>
              </w:rPr>
              <w:t xml:space="preserve"> </w:t>
            </w:r>
            <w:r>
              <w:rPr>
                <w:spacing w:val="-1"/>
                <w:sz w:val="17"/>
                <w:szCs w:val="17"/>
              </w:rPr>
              <w:t>edible</w:t>
            </w:r>
            <w:r>
              <w:rPr>
                <w:spacing w:val="-4"/>
                <w:sz w:val="17"/>
                <w:szCs w:val="17"/>
              </w:rPr>
              <w:t xml:space="preserve"> </w:t>
            </w:r>
            <w:r>
              <w:rPr>
                <w:sz w:val="17"/>
                <w:szCs w:val="17"/>
              </w:rPr>
              <w:t>meat</w:t>
            </w:r>
            <w:r>
              <w:rPr>
                <w:spacing w:val="-4"/>
                <w:sz w:val="17"/>
                <w:szCs w:val="17"/>
              </w:rPr>
              <w:t xml:space="preserve"> </w:t>
            </w:r>
            <w:r>
              <w:rPr>
                <w:sz w:val="17"/>
                <w:szCs w:val="17"/>
              </w:rPr>
              <w:t>offal,</w:t>
            </w:r>
            <w:r>
              <w:rPr>
                <w:spacing w:val="-5"/>
                <w:sz w:val="17"/>
                <w:szCs w:val="17"/>
              </w:rPr>
              <w:t xml:space="preserve"> </w:t>
            </w:r>
            <w:r>
              <w:rPr>
                <w:spacing w:val="-1"/>
                <w:sz w:val="17"/>
                <w:szCs w:val="17"/>
              </w:rPr>
              <w:t>salted,</w:t>
            </w:r>
            <w:r>
              <w:rPr>
                <w:spacing w:val="-3"/>
                <w:sz w:val="17"/>
                <w:szCs w:val="17"/>
              </w:rPr>
              <w:t xml:space="preserve"> </w:t>
            </w:r>
            <w:r>
              <w:rPr>
                <w:sz w:val="17"/>
                <w:szCs w:val="17"/>
              </w:rPr>
              <w:t>in</w:t>
            </w:r>
            <w:r>
              <w:rPr>
                <w:spacing w:val="-7"/>
                <w:sz w:val="17"/>
                <w:szCs w:val="17"/>
              </w:rPr>
              <w:t xml:space="preserve"> </w:t>
            </w:r>
            <w:r>
              <w:rPr>
                <w:spacing w:val="-1"/>
                <w:sz w:val="17"/>
                <w:szCs w:val="17"/>
              </w:rPr>
              <w:t>brine,</w:t>
            </w:r>
          </w:p>
        </w:tc>
        <w:tc>
          <w:tcPr>
            <w:tcW w:w="131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0210.91</w:t>
            </w:r>
            <w:r>
              <w:rPr>
                <w:spacing w:val="-7"/>
                <w:sz w:val="17"/>
                <w:szCs w:val="17"/>
              </w:rPr>
              <w:t xml:space="preserve"> </w:t>
            </w:r>
            <w:r>
              <w:rPr>
                <w:sz w:val="17"/>
                <w:szCs w:val="17"/>
              </w:rPr>
              <w:t>-</w:t>
            </w:r>
            <w:r>
              <w:rPr>
                <w:spacing w:val="-4"/>
                <w:sz w:val="17"/>
                <w:szCs w:val="17"/>
              </w:rPr>
              <w:t xml:space="preserve"> </w:t>
            </w:r>
            <w:r>
              <w:rPr>
                <w:spacing w:val="-1"/>
                <w:sz w:val="17"/>
                <w:szCs w:val="17"/>
              </w:rPr>
              <w:t>.99</w:t>
            </w:r>
          </w:p>
        </w:tc>
        <w:tc>
          <w:tcPr>
            <w:tcW w:w="779"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21173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1010</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dried</w:t>
            </w:r>
            <w:r>
              <w:rPr>
                <w:spacing w:val="-5"/>
                <w:sz w:val="17"/>
                <w:szCs w:val="17"/>
              </w:rPr>
              <w:t xml:space="preserve"> </w:t>
            </w:r>
            <w:r>
              <w:rPr>
                <w:spacing w:val="-1"/>
                <w:sz w:val="17"/>
                <w:szCs w:val="17"/>
              </w:rPr>
              <w:t>or</w:t>
            </w:r>
            <w:r>
              <w:rPr>
                <w:spacing w:val="-5"/>
                <w:sz w:val="17"/>
                <w:szCs w:val="17"/>
              </w:rPr>
              <w:t xml:space="preserve"> </w:t>
            </w:r>
            <w:r>
              <w:rPr>
                <w:spacing w:val="-1"/>
                <w:sz w:val="17"/>
                <w:szCs w:val="17"/>
              </w:rPr>
              <w:t>smoked;</w:t>
            </w:r>
            <w:r>
              <w:rPr>
                <w:spacing w:val="-3"/>
                <w:sz w:val="17"/>
                <w:szCs w:val="17"/>
              </w:rPr>
              <w:t xml:space="preserve"> </w:t>
            </w:r>
            <w:r>
              <w:rPr>
                <w:sz w:val="17"/>
                <w:szCs w:val="17"/>
              </w:rPr>
              <w:t>edible</w:t>
            </w:r>
            <w:r>
              <w:rPr>
                <w:spacing w:val="-3"/>
                <w:sz w:val="17"/>
                <w:szCs w:val="17"/>
              </w:rPr>
              <w:t xml:space="preserve"> </w:t>
            </w:r>
            <w:r>
              <w:rPr>
                <w:spacing w:val="-1"/>
                <w:sz w:val="17"/>
                <w:szCs w:val="17"/>
              </w:rPr>
              <w:t>flours</w:t>
            </w:r>
            <w:r>
              <w:rPr>
                <w:spacing w:val="-5"/>
                <w:sz w:val="17"/>
                <w:szCs w:val="17"/>
              </w:rPr>
              <w:t xml:space="preserve"> </w:t>
            </w:r>
            <w:r>
              <w:rPr>
                <w:sz w:val="17"/>
                <w:szCs w:val="17"/>
              </w:rPr>
              <w:t>and</w:t>
            </w:r>
            <w:r>
              <w:rPr>
                <w:spacing w:val="-4"/>
                <w:sz w:val="17"/>
                <w:szCs w:val="17"/>
              </w:rPr>
              <w:t xml:space="preserve"> </w:t>
            </w:r>
            <w:r>
              <w:rPr>
                <w:spacing w:val="-1"/>
                <w:sz w:val="17"/>
                <w:szCs w:val="17"/>
              </w:rPr>
              <w:t>meals</w:t>
            </w:r>
            <w:r>
              <w:rPr>
                <w:spacing w:val="-2"/>
                <w:sz w:val="17"/>
                <w:szCs w:val="17"/>
              </w:rPr>
              <w:t xml:space="preserve"> </w:t>
            </w:r>
            <w:r>
              <w:rPr>
                <w:spacing w:val="-3"/>
                <w:sz w:val="17"/>
                <w:szCs w:val="17"/>
              </w:rPr>
              <w:t>of</w:t>
            </w:r>
            <w:r>
              <w:rPr>
                <w:sz w:val="17"/>
                <w:szCs w:val="17"/>
              </w:rPr>
              <w:t xml:space="preserve"> </w:t>
            </w:r>
            <w:r>
              <w:rPr>
                <w:spacing w:val="-2"/>
                <w:sz w:val="17"/>
                <w:szCs w:val="17"/>
              </w:rPr>
              <w:t>meat</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2"/>
                <w:sz w:val="17"/>
                <w:szCs w:val="17"/>
              </w:rPr>
              <w:t xml:space="preserve"> </w:t>
            </w:r>
            <w:r>
              <w:rPr>
                <w:spacing w:val="-1"/>
                <w:sz w:val="17"/>
                <w:szCs w:val="17"/>
              </w:rPr>
              <w:t>meat</w:t>
            </w:r>
            <w:r>
              <w:rPr>
                <w:spacing w:val="-3"/>
                <w:sz w:val="17"/>
                <w:szCs w:val="17"/>
              </w:rPr>
              <w:t xml:space="preserve"> </w:t>
            </w:r>
            <w:r>
              <w:rPr>
                <w:spacing w:val="-1"/>
                <w:sz w:val="17"/>
                <w:szCs w:val="17"/>
              </w:rPr>
              <w:t>offal</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21184</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Sausages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similar</w:t>
            </w:r>
            <w:r>
              <w:rPr>
                <w:spacing w:val="-5"/>
                <w:sz w:val="17"/>
                <w:szCs w:val="17"/>
              </w:rPr>
              <w:t xml:space="preserve"> </w:t>
            </w:r>
            <w:r>
              <w:rPr>
                <w:spacing w:val="-1"/>
                <w:sz w:val="17"/>
                <w:szCs w:val="17"/>
              </w:rPr>
              <w:t>products</w:t>
            </w:r>
            <w:r>
              <w:rPr>
                <w:spacing w:val="-3"/>
                <w:sz w:val="17"/>
                <w:szCs w:val="17"/>
              </w:rPr>
              <w:t xml:space="preserve"> </w:t>
            </w:r>
            <w:r>
              <w:rPr>
                <w:spacing w:val="-2"/>
                <w:sz w:val="17"/>
                <w:szCs w:val="17"/>
              </w:rPr>
              <w:t>of</w:t>
            </w:r>
            <w:r>
              <w:rPr>
                <w:spacing w:val="-5"/>
                <w:sz w:val="17"/>
                <w:szCs w:val="17"/>
              </w:rPr>
              <w:t xml:space="preserve"> </w:t>
            </w:r>
            <w:r>
              <w:rPr>
                <w:spacing w:val="-1"/>
                <w:sz w:val="17"/>
                <w:szCs w:val="17"/>
              </w:rPr>
              <w:t>meat,</w:t>
            </w:r>
            <w:r>
              <w:rPr>
                <w:spacing w:val="-3"/>
                <w:sz w:val="17"/>
                <w:szCs w:val="17"/>
              </w:rPr>
              <w:t xml:space="preserve"> </w:t>
            </w:r>
            <w:r>
              <w:rPr>
                <w:spacing w:val="-1"/>
                <w:sz w:val="17"/>
                <w:szCs w:val="17"/>
              </w:rPr>
              <w:t>offal</w:t>
            </w:r>
            <w:r>
              <w:rPr>
                <w:spacing w:val="-6"/>
                <w:sz w:val="17"/>
                <w:szCs w:val="17"/>
              </w:rPr>
              <w:t xml:space="preserve"> </w:t>
            </w:r>
            <w:r>
              <w:rPr>
                <w:spacing w:val="-2"/>
                <w:sz w:val="17"/>
                <w:szCs w:val="17"/>
              </w:rPr>
              <w:t>or</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1601.00*</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21174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blood</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21185</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Extracts</w:t>
            </w:r>
            <w:r>
              <w:rPr>
                <w:spacing w:val="-6"/>
                <w:sz w:val="17"/>
                <w:szCs w:val="17"/>
              </w:rPr>
              <w:t xml:space="preserve"> </w:t>
            </w:r>
            <w:r>
              <w:rPr>
                <w:sz w:val="17"/>
                <w:szCs w:val="17"/>
              </w:rPr>
              <w:t>and</w:t>
            </w:r>
            <w:r>
              <w:rPr>
                <w:spacing w:val="-6"/>
                <w:sz w:val="17"/>
                <w:szCs w:val="17"/>
              </w:rPr>
              <w:t xml:space="preserve"> </w:t>
            </w:r>
            <w:r>
              <w:rPr>
                <w:spacing w:val="-1"/>
                <w:sz w:val="17"/>
                <w:szCs w:val="17"/>
              </w:rPr>
              <w:t>juices</w:t>
            </w:r>
            <w:r>
              <w:rPr>
                <w:spacing w:val="-4"/>
                <w:sz w:val="17"/>
                <w:szCs w:val="17"/>
              </w:rPr>
              <w:t xml:space="preserve"> </w:t>
            </w:r>
            <w:r>
              <w:rPr>
                <w:spacing w:val="-1"/>
                <w:sz w:val="17"/>
                <w:szCs w:val="17"/>
              </w:rPr>
              <w:t>of</w:t>
            </w:r>
            <w:r>
              <w:rPr>
                <w:spacing w:val="-6"/>
                <w:sz w:val="17"/>
                <w:szCs w:val="17"/>
              </w:rPr>
              <w:t xml:space="preserve"> </w:t>
            </w:r>
            <w:r>
              <w:rPr>
                <w:spacing w:val="-1"/>
                <w:sz w:val="17"/>
                <w:szCs w:val="17"/>
              </w:rPr>
              <w:t>meat,</w:t>
            </w:r>
            <w:r>
              <w:rPr>
                <w:spacing w:val="-5"/>
                <w:sz w:val="17"/>
                <w:szCs w:val="17"/>
              </w:rPr>
              <w:t xml:space="preserve"> </w:t>
            </w:r>
            <w:r>
              <w:rPr>
                <w:sz w:val="17"/>
                <w:szCs w:val="17"/>
              </w:rPr>
              <w:t>fish,</w:t>
            </w:r>
            <w:r>
              <w:rPr>
                <w:spacing w:val="-9"/>
                <w:sz w:val="17"/>
                <w:szCs w:val="17"/>
              </w:rPr>
              <w:t xml:space="preserve"> </w:t>
            </w:r>
            <w:r>
              <w:rPr>
                <w:spacing w:val="-1"/>
                <w:sz w:val="17"/>
                <w:szCs w:val="17"/>
              </w:rPr>
              <w:t>crustaceans,</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1603</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21175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molluscs</w:t>
            </w:r>
            <w:r>
              <w:rPr>
                <w:spacing w:val="-7"/>
                <w:sz w:val="17"/>
                <w:szCs w:val="17"/>
              </w:rPr>
              <w:t xml:space="preserve"> </w:t>
            </w:r>
            <w:r>
              <w:rPr>
                <w:spacing w:val="-1"/>
                <w:sz w:val="17"/>
                <w:szCs w:val="17"/>
              </w:rPr>
              <w:t>or</w:t>
            </w:r>
            <w:r>
              <w:rPr>
                <w:spacing w:val="-6"/>
                <w:sz w:val="17"/>
                <w:szCs w:val="17"/>
              </w:rPr>
              <w:t xml:space="preserve"> </w:t>
            </w:r>
            <w:r>
              <w:rPr>
                <w:spacing w:val="-1"/>
                <w:sz w:val="17"/>
                <w:szCs w:val="17"/>
              </w:rPr>
              <w:t>other</w:t>
            </w:r>
            <w:r>
              <w:rPr>
                <w:spacing w:val="-7"/>
                <w:sz w:val="17"/>
                <w:szCs w:val="17"/>
              </w:rPr>
              <w:t xml:space="preserve"> </w:t>
            </w:r>
            <w:r>
              <w:rPr>
                <w:spacing w:val="-1"/>
                <w:sz w:val="17"/>
                <w:szCs w:val="17"/>
              </w:rPr>
              <w:t>aquatic</w:t>
            </w:r>
            <w:r>
              <w:rPr>
                <w:spacing w:val="-4"/>
                <w:sz w:val="17"/>
                <w:szCs w:val="17"/>
              </w:rPr>
              <w:t xml:space="preserve"> </w:t>
            </w:r>
            <w:r>
              <w:rPr>
                <w:spacing w:val="-1"/>
                <w:sz w:val="17"/>
                <w:szCs w:val="17"/>
              </w:rPr>
              <w:t>invertebrates</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21186</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Prepared</w:t>
            </w:r>
            <w:r>
              <w:rPr>
                <w:spacing w:val="-8"/>
                <w:sz w:val="17"/>
                <w:szCs w:val="17"/>
              </w:rPr>
              <w:t xml:space="preserve"> </w:t>
            </w:r>
            <w:r>
              <w:rPr>
                <w:spacing w:val="-1"/>
                <w:sz w:val="17"/>
                <w:szCs w:val="17"/>
              </w:rPr>
              <w:t>dishes</w:t>
            </w:r>
            <w:r>
              <w:rPr>
                <w:spacing w:val="-5"/>
                <w:sz w:val="17"/>
                <w:szCs w:val="17"/>
              </w:rPr>
              <w:t xml:space="preserve"> </w:t>
            </w:r>
            <w:r>
              <w:rPr>
                <w:sz w:val="17"/>
                <w:szCs w:val="17"/>
              </w:rPr>
              <w:t>and</w:t>
            </w:r>
            <w:r>
              <w:rPr>
                <w:spacing w:val="-7"/>
                <w:sz w:val="17"/>
                <w:szCs w:val="17"/>
              </w:rPr>
              <w:t xml:space="preserve"> </w:t>
            </w:r>
            <w:r>
              <w:rPr>
                <w:spacing w:val="-1"/>
                <w:sz w:val="17"/>
                <w:szCs w:val="17"/>
              </w:rPr>
              <w:t>meals</w:t>
            </w:r>
            <w:r>
              <w:rPr>
                <w:spacing w:val="-3"/>
                <w:sz w:val="17"/>
                <w:szCs w:val="17"/>
              </w:rPr>
              <w:t xml:space="preserve"> </w:t>
            </w:r>
            <w:r>
              <w:rPr>
                <w:spacing w:val="-1"/>
                <w:sz w:val="17"/>
                <w:szCs w:val="17"/>
              </w:rPr>
              <w:t>based</w:t>
            </w:r>
            <w:r>
              <w:rPr>
                <w:spacing w:val="-7"/>
                <w:sz w:val="17"/>
                <w:szCs w:val="17"/>
              </w:rPr>
              <w:t xml:space="preserve"> </w:t>
            </w:r>
            <w:r>
              <w:rPr>
                <w:spacing w:val="-1"/>
                <w:sz w:val="17"/>
                <w:szCs w:val="17"/>
              </w:rPr>
              <w:t>on</w:t>
            </w:r>
            <w:r>
              <w:rPr>
                <w:spacing w:val="-3"/>
                <w:sz w:val="17"/>
                <w:szCs w:val="17"/>
              </w:rPr>
              <w:t xml:space="preserve"> </w:t>
            </w:r>
            <w:r>
              <w:rPr>
                <w:spacing w:val="-2"/>
                <w:sz w:val="17"/>
                <w:szCs w:val="17"/>
              </w:rPr>
              <w:t>meat</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1601.00*,</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21176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1075</w:t>
            </w:r>
          </w:p>
        </w:tc>
      </w:tr>
      <w:tr w:rsidR="00505048">
        <w:trPr>
          <w:trHeight w:hRule="exact" w:val="38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4" w:lineRule="exact"/>
              <w:ind w:left="52"/>
              <w:rPr>
                <w:sz w:val="17"/>
                <w:szCs w:val="17"/>
              </w:rPr>
            </w:pPr>
            <w:r>
              <w:rPr>
                <w:spacing w:val="-1"/>
                <w:sz w:val="17"/>
                <w:szCs w:val="17"/>
              </w:rPr>
              <w:t>1602.20*,</w:t>
            </w:r>
            <w:r>
              <w:rPr>
                <w:spacing w:val="-10"/>
                <w:sz w:val="17"/>
                <w:szCs w:val="17"/>
              </w:rPr>
              <w:t xml:space="preserve"> </w:t>
            </w:r>
            <w:r>
              <w:rPr>
                <w:spacing w:val="-1"/>
                <w:sz w:val="17"/>
                <w:szCs w:val="17"/>
              </w:rPr>
              <w:t>.31*,</w:t>
            </w:r>
          </w:p>
          <w:p w:rsidR="00505048" w:rsidRDefault="005A0742">
            <w:pPr>
              <w:pStyle w:val="TableParagraph"/>
              <w:kinsoku w:val="0"/>
              <w:overflowPunct w:val="0"/>
              <w:spacing w:line="194" w:lineRule="exact"/>
              <w:ind w:left="52"/>
            </w:pPr>
            <w:r>
              <w:rPr>
                <w:spacing w:val="-2"/>
                <w:sz w:val="17"/>
                <w:szCs w:val="17"/>
              </w:rPr>
              <w:t>.32*,</w:t>
            </w:r>
            <w:r>
              <w:rPr>
                <w:spacing w:val="-5"/>
                <w:sz w:val="17"/>
                <w:szCs w:val="17"/>
              </w:rPr>
              <w:t xml:space="preserve"> </w:t>
            </w:r>
            <w:r>
              <w:rPr>
                <w:spacing w:val="-1"/>
                <w:sz w:val="17"/>
                <w:szCs w:val="17"/>
              </w:rPr>
              <w:t>.39*,</w:t>
            </w:r>
            <w:r>
              <w:rPr>
                <w:spacing w:val="-4"/>
                <w:sz w:val="17"/>
                <w:szCs w:val="17"/>
              </w:rPr>
              <w:t xml:space="preserve"> </w:t>
            </w:r>
            <w:r>
              <w:rPr>
                <w:spacing w:val="-1"/>
                <w:sz w:val="17"/>
                <w:szCs w:val="17"/>
              </w:rPr>
              <w:t>.41*,</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2"/>
                <w:sz w:val="17"/>
                <w:szCs w:val="17"/>
              </w:rPr>
              <w:t>.42*,</w:t>
            </w:r>
            <w:r>
              <w:rPr>
                <w:spacing w:val="-5"/>
                <w:sz w:val="17"/>
                <w:szCs w:val="17"/>
              </w:rPr>
              <w:t xml:space="preserve"> </w:t>
            </w:r>
            <w:r>
              <w:rPr>
                <w:spacing w:val="-1"/>
                <w:sz w:val="17"/>
                <w:szCs w:val="17"/>
              </w:rPr>
              <w:t>.49*,</w:t>
            </w:r>
            <w:r>
              <w:rPr>
                <w:spacing w:val="-4"/>
                <w:sz w:val="17"/>
                <w:szCs w:val="17"/>
              </w:rPr>
              <w:t xml:space="preserve"> </w:t>
            </w:r>
            <w:r>
              <w:rPr>
                <w:spacing w:val="-1"/>
                <w:sz w:val="17"/>
                <w:szCs w:val="17"/>
              </w:rPr>
              <w:t>.50*,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7" w:lineRule="exact"/>
              <w:ind w:left="52"/>
            </w:pPr>
            <w:r>
              <w:rPr>
                <w:sz w:val="17"/>
                <w:szCs w:val="17"/>
              </w:rPr>
              <w:t>.90*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21189</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prepared</w:t>
            </w:r>
            <w:r>
              <w:rPr>
                <w:spacing w:val="-5"/>
                <w:sz w:val="17"/>
                <w:szCs w:val="17"/>
              </w:rPr>
              <w:t xml:space="preserve"> </w:t>
            </w:r>
            <w:r>
              <w:rPr>
                <w:spacing w:val="-1"/>
                <w:sz w:val="17"/>
                <w:szCs w:val="17"/>
              </w:rPr>
              <w:t>or</w:t>
            </w:r>
            <w:r>
              <w:rPr>
                <w:spacing w:val="-5"/>
                <w:sz w:val="17"/>
                <w:szCs w:val="17"/>
              </w:rPr>
              <w:t xml:space="preserve"> </w:t>
            </w:r>
            <w:r>
              <w:rPr>
                <w:spacing w:val="-1"/>
                <w:sz w:val="17"/>
                <w:szCs w:val="17"/>
              </w:rPr>
              <w:t>preserved</w:t>
            </w:r>
            <w:r>
              <w:rPr>
                <w:spacing w:val="-2"/>
                <w:sz w:val="17"/>
                <w:szCs w:val="17"/>
              </w:rPr>
              <w:t xml:space="preserve"> </w:t>
            </w:r>
            <w:r>
              <w:rPr>
                <w:spacing w:val="-1"/>
                <w:sz w:val="17"/>
                <w:szCs w:val="17"/>
              </w:rPr>
              <w:t>meat,</w:t>
            </w:r>
            <w:r>
              <w:rPr>
                <w:spacing w:val="-4"/>
                <w:sz w:val="17"/>
                <w:szCs w:val="17"/>
              </w:rPr>
              <w:t xml:space="preserve"> </w:t>
            </w:r>
            <w:r>
              <w:rPr>
                <w:spacing w:val="-2"/>
                <w:sz w:val="17"/>
                <w:szCs w:val="17"/>
              </w:rPr>
              <w:t>meat</w:t>
            </w:r>
            <w:r>
              <w:rPr>
                <w:spacing w:val="-3"/>
                <w:sz w:val="17"/>
                <w:szCs w:val="17"/>
              </w:rPr>
              <w:t xml:space="preserve"> </w:t>
            </w:r>
            <w:r>
              <w:rPr>
                <w:spacing w:val="-1"/>
                <w:sz w:val="17"/>
                <w:szCs w:val="17"/>
              </w:rPr>
              <w:t>offal</w:t>
            </w:r>
            <w:r>
              <w:rPr>
                <w:spacing w:val="-5"/>
                <w:sz w:val="17"/>
                <w:szCs w:val="17"/>
              </w:rPr>
              <w:t xml:space="preserve"> </w:t>
            </w:r>
            <w:r>
              <w:rPr>
                <w:spacing w:val="-1"/>
                <w:sz w:val="17"/>
                <w:szCs w:val="17"/>
              </w:rPr>
              <w:t>or</w:t>
            </w:r>
          </w:p>
        </w:tc>
        <w:tc>
          <w:tcPr>
            <w:tcW w:w="131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1602.20*,</w:t>
            </w:r>
            <w:r>
              <w:rPr>
                <w:spacing w:val="-10"/>
                <w:sz w:val="17"/>
                <w:szCs w:val="17"/>
              </w:rPr>
              <w:t xml:space="preserve"> </w:t>
            </w:r>
            <w:r>
              <w:rPr>
                <w:spacing w:val="-1"/>
                <w:sz w:val="17"/>
                <w:szCs w:val="17"/>
              </w:rPr>
              <w:t>.31*,</w:t>
            </w:r>
          </w:p>
        </w:tc>
        <w:tc>
          <w:tcPr>
            <w:tcW w:w="779"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21179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1010</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blood</w:t>
            </w:r>
          </w:p>
        </w:tc>
        <w:tc>
          <w:tcPr>
            <w:tcW w:w="1310" w:type="dxa"/>
            <w:tcBorders>
              <w:top w:val="nil"/>
              <w:left w:val="nil"/>
              <w:bottom w:val="nil"/>
              <w:right w:val="nil"/>
            </w:tcBorders>
          </w:tcPr>
          <w:p w:rsidR="00505048" w:rsidRDefault="005A0742">
            <w:pPr>
              <w:pStyle w:val="TableParagraph"/>
              <w:kinsoku w:val="0"/>
              <w:overflowPunct w:val="0"/>
              <w:spacing w:line="187" w:lineRule="exact"/>
              <w:ind w:left="52"/>
            </w:pPr>
            <w:r>
              <w:rPr>
                <w:spacing w:val="-2"/>
                <w:sz w:val="17"/>
                <w:szCs w:val="17"/>
              </w:rPr>
              <w:t>.32*,</w:t>
            </w:r>
            <w:r>
              <w:rPr>
                <w:spacing w:val="-5"/>
                <w:sz w:val="17"/>
                <w:szCs w:val="17"/>
              </w:rPr>
              <w:t xml:space="preserve"> </w:t>
            </w:r>
            <w:r>
              <w:rPr>
                <w:spacing w:val="-1"/>
                <w:sz w:val="17"/>
                <w:szCs w:val="17"/>
              </w:rPr>
              <w:t>.39*,</w:t>
            </w:r>
            <w:r>
              <w:rPr>
                <w:spacing w:val="-4"/>
                <w:sz w:val="17"/>
                <w:szCs w:val="17"/>
              </w:rPr>
              <w:t xml:space="preserve"> </w:t>
            </w:r>
            <w:r>
              <w:rPr>
                <w:spacing w:val="-1"/>
                <w:sz w:val="17"/>
                <w:szCs w:val="17"/>
              </w:rPr>
              <w:t>.41*,</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2"/>
                <w:sz w:val="17"/>
                <w:szCs w:val="17"/>
              </w:rPr>
              <w:t>.42*,</w:t>
            </w:r>
            <w:r>
              <w:rPr>
                <w:spacing w:val="-5"/>
                <w:sz w:val="17"/>
                <w:szCs w:val="17"/>
              </w:rPr>
              <w:t xml:space="preserve"> </w:t>
            </w:r>
            <w:r>
              <w:rPr>
                <w:spacing w:val="-1"/>
                <w:sz w:val="17"/>
                <w:szCs w:val="17"/>
              </w:rPr>
              <w:t>.49*,</w:t>
            </w:r>
            <w:r>
              <w:rPr>
                <w:spacing w:val="-4"/>
                <w:sz w:val="17"/>
                <w:szCs w:val="17"/>
              </w:rPr>
              <w:t xml:space="preserve"> </w:t>
            </w:r>
            <w:r>
              <w:rPr>
                <w:spacing w:val="-1"/>
                <w:sz w:val="17"/>
                <w:szCs w:val="17"/>
              </w:rPr>
              <w:t>.50*,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z w:val="17"/>
                <w:szCs w:val="17"/>
              </w:rPr>
              <w:t>.90*</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2119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21190</w:t>
            </w:r>
          </w:p>
        </w:tc>
        <w:tc>
          <w:tcPr>
            <w:tcW w:w="36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Flours,</w:t>
            </w:r>
            <w:r>
              <w:rPr>
                <w:spacing w:val="-3"/>
                <w:sz w:val="17"/>
                <w:szCs w:val="17"/>
              </w:rPr>
              <w:t xml:space="preserve"> </w:t>
            </w:r>
            <w:r>
              <w:rPr>
                <w:spacing w:val="-1"/>
                <w:sz w:val="17"/>
                <w:szCs w:val="17"/>
              </w:rPr>
              <w:t>meals</w:t>
            </w:r>
            <w:r>
              <w:rPr>
                <w:spacing w:val="-5"/>
                <w:sz w:val="17"/>
                <w:szCs w:val="17"/>
              </w:rPr>
              <w:t xml:space="preserve"> </w:t>
            </w:r>
            <w:r>
              <w:rPr>
                <w:sz w:val="17"/>
                <w:szCs w:val="17"/>
              </w:rPr>
              <w:t>and</w:t>
            </w:r>
            <w:r>
              <w:rPr>
                <w:spacing w:val="-6"/>
                <w:sz w:val="17"/>
                <w:szCs w:val="17"/>
              </w:rPr>
              <w:t xml:space="preserve"> </w:t>
            </w:r>
            <w:r>
              <w:rPr>
                <w:spacing w:val="-1"/>
                <w:sz w:val="17"/>
                <w:szCs w:val="17"/>
              </w:rPr>
              <w:t>pellets</w:t>
            </w:r>
            <w:r>
              <w:rPr>
                <w:spacing w:val="-3"/>
                <w:sz w:val="17"/>
                <w:szCs w:val="17"/>
              </w:rPr>
              <w:t xml:space="preserve"> </w:t>
            </w:r>
            <w:r>
              <w:rPr>
                <w:spacing w:val="-2"/>
                <w:sz w:val="17"/>
                <w:szCs w:val="17"/>
              </w:rPr>
              <w:t>of</w:t>
            </w:r>
            <w:r>
              <w:rPr>
                <w:spacing w:val="1"/>
                <w:sz w:val="17"/>
                <w:szCs w:val="17"/>
              </w:rPr>
              <w:t xml:space="preserve"> </w:t>
            </w:r>
            <w:r>
              <w:rPr>
                <w:spacing w:val="-2"/>
                <w:sz w:val="17"/>
                <w:szCs w:val="17"/>
              </w:rPr>
              <w:t>meat</w:t>
            </w:r>
            <w:r>
              <w:rPr>
                <w:spacing w:val="-5"/>
                <w:sz w:val="17"/>
                <w:szCs w:val="17"/>
              </w:rPr>
              <w:t xml:space="preserve"> </w:t>
            </w:r>
            <w:r>
              <w:rPr>
                <w:spacing w:val="-1"/>
                <w:sz w:val="17"/>
                <w:szCs w:val="17"/>
              </w:rPr>
              <w:t>or</w:t>
            </w:r>
            <w:r>
              <w:rPr>
                <w:spacing w:val="-3"/>
                <w:sz w:val="17"/>
                <w:szCs w:val="17"/>
              </w:rPr>
              <w:t xml:space="preserve"> </w:t>
            </w:r>
            <w:r>
              <w:rPr>
                <w:spacing w:val="-2"/>
                <w:sz w:val="17"/>
                <w:szCs w:val="17"/>
              </w:rPr>
              <w:t xml:space="preserve">meat </w:t>
            </w:r>
            <w:r>
              <w:rPr>
                <w:spacing w:val="-1"/>
                <w:sz w:val="17"/>
                <w:szCs w:val="17"/>
              </w:rPr>
              <w:t>offal,</w:t>
            </w:r>
          </w:p>
        </w:tc>
        <w:tc>
          <w:tcPr>
            <w:tcW w:w="1310" w:type="dxa"/>
            <w:tcBorders>
              <w:top w:val="nil"/>
              <w:left w:val="nil"/>
              <w:bottom w:val="nil"/>
              <w:right w:val="nil"/>
            </w:tcBorders>
          </w:tcPr>
          <w:p w:rsidR="00505048" w:rsidRDefault="005A0742">
            <w:pPr>
              <w:pStyle w:val="TableParagraph"/>
              <w:kinsoku w:val="0"/>
              <w:overflowPunct w:val="0"/>
              <w:spacing w:before="4"/>
              <w:ind w:left="52"/>
            </w:pPr>
            <w:r>
              <w:rPr>
                <w:spacing w:val="-1"/>
                <w:sz w:val="17"/>
                <w:szCs w:val="17"/>
              </w:rPr>
              <w:t>2301.10</w:t>
            </w:r>
          </w:p>
        </w:tc>
        <w:tc>
          <w:tcPr>
            <w:tcW w:w="779"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21180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1010</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inedible;</w:t>
            </w:r>
            <w:r>
              <w:rPr>
                <w:spacing w:val="-13"/>
                <w:sz w:val="17"/>
                <w:szCs w:val="17"/>
              </w:rPr>
              <w:t xml:space="preserve"> </w:t>
            </w:r>
            <w:r>
              <w:rPr>
                <w:spacing w:val="-1"/>
                <w:sz w:val="17"/>
                <w:szCs w:val="17"/>
              </w:rPr>
              <w:t>greaves</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212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10" w:line="192" w:lineRule="exact"/>
              <w:ind w:left="186" w:right="431"/>
            </w:pPr>
            <w:r>
              <w:rPr>
                <w:b/>
                <w:bCs/>
                <w:sz w:val="17"/>
                <w:szCs w:val="17"/>
              </w:rPr>
              <w:t>Prepared</w:t>
            </w:r>
            <w:r>
              <w:rPr>
                <w:b/>
                <w:bCs/>
                <w:spacing w:val="-11"/>
                <w:sz w:val="17"/>
                <w:szCs w:val="17"/>
              </w:rPr>
              <w:t xml:space="preserve"> </w:t>
            </w:r>
            <w:r>
              <w:rPr>
                <w:b/>
                <w:bCs/>
                <w:spacing w:val="-1"/>
                <w:sz w:val="17"/>
                <w:szCs w:val="17"/>
              </w:rPr>
              <w:t>and</w:t>
            </w:r>
            <w:r>
              <w:rPr>
                <w:b/>
                <w:bCs/>
                <w:spacing w:val="-7"/>
                <w:sz w:val="17"/>
                <w:szCs w:val="17"/>
              </w:rPr>
              <w:t xml:space="preserve"> </w:t>
            </w:r>
            <w:r>
              <w:rPr>
                <w:b/>
                <w:bCs/>
                <w:spacing w:val="-1"/>
                <w:sz w:val="17"/>
                <w:szCs w:val="17"/>
              </w:rPr>
              <w:t>preserved</w:t>
            </w:r>
            <w:r>
              <w:rPr>
                <w:b/>
                <w:bCs/>
                <w:spacing w:val="-10"/>
                <w:sz w:val="17"/>
                <w:szCs w:val="17"/>
              </w:rPr>
              <w:t xml:space="preserve"> </w:t>
            </w:r>
            <w:r>
              <w:rPr>
                <w:b/>
                <w:bCs/>
                <w:sz w:val="17"/>
                <w:szCs w:val="17"/>
              </w:rPr>
              <w:t>fish,</w:t>
            </w:r>
            <w:r>
              <w:rPr>
                <w:b/>
                <w:bCs/>
                <w:spacing w:val="-11"/>
                <w:sz w:val="17"/>
                <w:szCs w:val="17"/>
              </w:rPr>
              <w:t xml:space="preserve"> </w:t>
            </w:r>
            <w:r>
              <w:rPr>
                <w:b/>
                <w:bCs/>
                <w:spacing w:val="-1"/>
                <w:sz w:val="17"/>
                <w:szCs w:val="17"/>
              </w:rPr>
              <w:t>crustaceans,</w:t>
            </w:r>
            <w:r>
              <w:rPr>
                <w:b/>
                <w:bCs/>
                <w:spacing w:val="37"/>
                <w:w w:val="99"/>
                <w:sz w:val="17"/>
                <w:szCs w:val="17"/>
              </w:rPr>
              <w:t xml:space="preserve"> </w:t>
            </w:r>
            <w:r>
              <w:rPr>
                <w:b/>
                <w:bCs/>
                <w:sz w:val="17"/>
                <w:szCs w:val="17"/>
              </w:rPr>
              <w:t>molluscs</w:t>
            </w:r>
            <w:r>
              <w:rPr>
                <w:b/>
                <w:bCs/>
                <w:spacing w:val="-8"/>
                <w:sz w:val="17"/>
                <w:szCs w:val="17"/>
              </w:rPr>
              <w:t xml:space="preserve"> </w:t>
            </w:r>
            <w:r>
              <w:rPr>
                <w:b/>
                <w:bCs/>
                <w:spacing w:val="-1"/>
                <w:sz w:val="17"/>
                <w:szCs w:val="17"/>
              </w:rPr>
              <w:t>and</w:t>
            </w:r>
            <w:r>
              <w:rPr>
                <w:b/>
                <w:bCs/>
                <w:spacing w:val="-10"/>
                <w:sz w:val="17"/>
                <w:szCs w:val="17"/>
              </w:rPr>
              <w:t xml:space="preserve"> </w:t>
            </w:r>
            <w:r>
              <w:rPr>
                <w:b/>
                <w:bCs/>
                <w:sz w:val="17"/>
                <w:szCs w:val="17"/>
              </w:rPr>
              <w:t>other</w:t>
            </w:r>
            <w:r>
              <w:rPr>
                <w:b/>
                <w:bCs/>
                <w:spacing w:val="-5"/>
                <w:sz w:val="17"/>
                <w:szCs w:val="17"/>
              </w:rPr>
              <w:t xml:space="preserve"> </w:t>
            </w:r>
            <w:r>
              <w:rPr>
                <w:b/>
                <w:bCs/>
                <w:spacing w:val="-1"/>
                <w:sz w:val="17"/>
                <w:szCs w:val="17"/>
              </w:rPr>
              <w:t>aquatic</w:t>
            </w:r>
            <w:r>
              <w:rPr>
                <w:b/>
                <w:bCs/>
                <w:spacing w:val="-7"/>
                <w:sz w:val="17"/>
                <w:szCs w:val="17"/>
              </w:rPr>
              <w:t xml:space="preserve"> </w:t>
            </w:r>
            <w:r>
              <w:rPr>
                <w:b/>
                <w:bCs/>
                <w:spacing w:val="-1"/>
                <w:sz w:val="17"/>
                <w:szCs w:val="17"/>
              </w:rPr>
              <w:t>invertebrates</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2121</w:t>
            </w:r>
          </w:p>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Fish,</w:t>
            </w:r>
            <w:r>
              <w:rPr>
                <w:spacing w:val="-6"/>
                <w:sz w:val="17"/>
                <w:szCs w:val="17"/>
              </w:rPr>
              <w:t xml:space="preserve"> </w:t>
            </w:r>
            <w:r>
              <w:rPr>
                <w:spacing w:val="-1"/>
                <w:sz w:val="17"/>
                <w:szCs w:val="17"/>
              </w:rPr>
              <w:t>frozen</w:t>
            </w:r>
            <w:r>
              <w:rPr>
                <w:spacing w:val="-5"/>
                <w:sz w:val="17"/>
                <w:szCs w:val="17"/>
              </w:rPr>
              <w:t xml:space="preserve"> </w:t>
            </w:r>
            <w:r>
              <w:rPr>
                <w:spacing w:val="-1"/>
                <w:sz w:val="17"/>
                <w:szCs w:val="17"/>
              </w:rPr>
              <w:t>(excluding</w:t>
            </w:r>
            <w:r>
              <w:rPr>
                <w:spacing w:val="-8"/>
                <w:sz w:val="17"/>
                <w:szCs w:val="17"/>
              </w:rPr>
              <w:t xml:space="preserve"> </w:t>
            </w:r>
            <w:r>
              <w:rPr>
                <w:spacing w:val="1"/>
                <w:sz w:val="17"/>
                <w:szCs w:val="17"/>
              </w:rPr>
              <w:t>fish</w:t>
            </w:r>
            <w:r>
              <w:rPr>
                <w:spacing w:val="-9"/>
                <w:sz w:val="17"/>
                <w:szCs w:val="17"/>
              </w:rPr>
              <w:t xml:space="preserve"> </w:t>
            </w:r>
            <w:r>
              <w:rPr>
                <w:sz w:val="17"/>
                <w:szCs w:val="17"/>
              </w:rPr>
              <w:t>fillets</w:t>
            </w:r>
            <w:r>
              <w:rPr>
                <w:spacing w:val="-5"/>
                <w:sz w:val="17"/>
                <w:szCs w:val="17"/>
              </w:rPr>
              <w:t xml:space="preserve"> </w:t>
            </w:r>
            <w:r>
              <w:rPr>
                <w:sz w:val="17"/>
                <w:szCs w:val="17"/>
              </w:rPr>
              <w:t>and</w:t>
            </w:r>
            <w:r>
              <w:rPr>
                <w:spacing w:val="-6"/>
                <w:sz w:val="17"/>
                <w:szCs w:val="17"/>
              </w:rPr>
              <w:t xml:space="preserve"> </w:t>
            </w:r>
            <w:r>
              <w:rPr>
                <w:sz w:val="17"/>
                <w:szCs w:val="17"/>
              </w:rPr>
              <w:t>fish</w:t>
            </w:r>
            <w:r>
              <w:rPr>
                <w:spacing w:val="-6"/>
                <w:sz w:val="17"/>
                <w:szCs w:val="17"/>
              </w:rPr>
              <w:t xml:space="preserve"> </w:t>
            </w:r>
            <w:r>
              <w:rPr>
                <w:spacing w:val="-1"/>
                <w:sz w:val="17"/>
                <w:szCs w:val="17"/>
              </w:rPr>
              <w:t>meat)</w:t>
            </w:r>
          </w:p>
        </w:tc>
        <w:tc>
          <w:tcPr>
            <w:tcW w:w="1310" w:type="dxa"/>
            <w:tcBorders>
              <w:top w:val="nil"/>
              <w:left w:val="nil"/>
              <w:bottom w:val="nil"/>
              <w:right w:val="nil"/>
            </w:tcBorders>
          </w:tcPr>
          <w:p w:rsidR="00505048" w:rsidRDefault="00505048"/>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21211</w:t>
            </w:r>
          </w:p>
        </w:tc>
        <w:tc>
          <w:tcPr>
            <w:tcW w:w="364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Freshwater</w:t>
            </w:r>
            <w:r>
              <w:rPr>
                <w:spacing w:val="-9"/>
                <w:sz w:val="17"/>
                <w:szCs w:val="17"/>
              </w:rPr>
              <w:t xml:space="preserve"> </w:t>
            </w:r>
            <w:r>
              <w:rPr>
                <w:spacing w:val="-1"/>
                <w:sz w:val="17"/>
                <w:szCs w:val="17"/>
              </w:rPr>
              <w:t>fish,</w:t>
            </w:r>
            <w:r>
              <w:rPr>
                <w:spacing w:val="-8"/>
                <w:sz w:val="17"/>
                <w:szCs w:val="17"/>
              </w:rPr>
              <w:t xml:space="preserve"> </w:t>
            </w:r>
            <w:r>
              <w:rPr>
                <w:sz w:val="17"/>
                <w:szCs w:val="17"/>
              </w:rPr>
              <w:t>frozen</w:t>
            </w:r>
          </w:p>
        </w:tc>
        <w:tc>
          <w:tcPr>
            <w:tcW w:w="1310" w:type="dxa"/>
            <w:tcBorders>
              <w:top w:val="nil"/>
              <w:left w:val="nil"/>
              <w:bottom w:val="nil"/>
              <w:right w:val="nil"/>
            </w:tcBorders>
          </w:tcPr>
          <w:p w:rsidR="00505048" w:rsidRDefault="005A0742">
            <w:pPr>
              <w:pStyle w:val="TableParagraph"/>
              <w:kinsoku w:val="0"/>
              <w:overflowPunct w:val="0"/>
              <w:spacing w:before="3"/>
              <w:ind w:left="52"/>
            </w:pPr>
            <w:r>
              <w:rPr>
                <w:spacing w:val="-1"/>
                <w:sz w:val="17"/>
                <w:szCs w:val="17"/>
              </w:rPr>
              <w:t>0303.23</w:t>
            </w:r>
            <w:r>
              <w:rPr>
                <w:spacing w:val="-8"/>
                <w:sz w:val="17"/>
                <w:szCs w:val="17"/>
              </w:rPr>
              <w:t xml:space="preserve"> </w:t>
            </w:r>
            <w:r>
              <w:rPr>
                <w:sz w:val="17"/>
                <w:szCs w:val="17"/>
              </w:rPr>
              <w:t>-</w:t>
            </w:r>
            <w:r>
              <w:rPr>
                <w:spacing w:val="-3"/>
                <w:sz w:val="17"/>
                <w:szCs w:val="17"/>
              </w:rPr>
              <w:t xml:space="preserve"> </w:t>
            </w:r>
            <w:r>
              <w:rPr>
                <w:spacing w:val="-1"/>
                <w:sz w:val="17"/>
                <w:szCs w:val="17"/>
              </w:rPr>
              <w:t>.29,</w:t>
            </w:r>
          </w:p>
        </w:tc>
        <w:tc>
          <w:tcPr>
            <w:tcW w:w="779" w:type="dxa"/>
            <w:tcBorders>
              <w:top w:val="nil"/>
              <w:left w:val="nil"/>
              <w:bottom w:val="nil"/>
              <w:right w:val="nil"/>
            </w:tcBorders>
          </w:tcPr>
          <w:p w:rsidR="00505048" w:rsidRDefault="005A0742">
            <w:pPr>
              <w:pStyle w:val="TableParagraph"/>
              <w:kinsoku w:val="0"/>
              <w:overflowPunct w:val="0"/>
              <w:spacing w:before="3"/>
              <w:ind w:left="70"/>
            </w:pPr>
            <w:r>
              <w:rPr>
                <w:spacing w:val="-1"/>
                <w:sz w:val="17"/>
                <w:szCs w:val="17"/>
              </w:rPr>
              <w:t>21210*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1020</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4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line="186" w:lineRule="exact"/>
              <w:ind w:left="52"/>
            </w:pPr>
            <w:r>
              <w:rPr>
                <w:spacing w:val="-1"/>
                <w:sz w:val="17"/>
                <w:szCs w:val="17"/>
              </w:rPr>
              <w:t>0303.89*</w:t>
            </w:r>
          </w:p>
        </w:tc>
        <w:tc>
          <w:tcPr>
            <w:tcW w:w="77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76522F">
      <w:pPr>
        <w:pStyle w:val="BodyText"/>
        <w:kinsoku w:val="0"/>
        <w:overflowPunct w:val="0"/>
        <w:spacing w:line="20" w:lineRule="atLeast"/>
        <w:ind w:left="526"/>
        <w:rPr>
          <w:sz w:val="2"/>
          <w:szCs w:val="2"/>
        </w:rPr>
      </w:pPr>
      <w:r>
        <w:rPr>
          <w:noProof/>
          <w:sz w:val="2"/>
          <w:szCs w:val="2"/>
        </w:rPr>
        <mc:AlternateContent>
          <mc:Choice Requires="wpg">
            <w:drawing>
              <wp:inline distT="0" distB="0" distL="0" distR="0">
                <wp:extent cx="5403850" cy="12700"/>
                <wp:effectExtent l="3810" t="6985" r="2540" b="0"/>
                <wp:docPr id="127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12700"/>
                          <a:chOff x="0" y="0"/>
                          <a:chExt cx="8510" cy="20"/>
                        </a:xfrm>
                      </wpg:grpSpPr>
                      <wps:wsp>
                        <wps:cNvPr id="1278" name="Freeform 124"/>
                        <wps:cNvSpPr>
                          <a:spLocks/>
                        </wps:cNvSpPr>
                        <wps:spPr bwMode="auto">
                          <a:xfrm>
                            <a:off x="5" y="5"/>
                            <a:ext cx="8499" cy="20"/>
                          </a:xfrm>
                          <a:custGeom>
                            <a:avLst/>
                            <a:gdLst>
                              <a:gd name="T0" fmla="*/ 0 w 8499"/>
                              <a:gd name="T1" fmla="*/ 0 h 20"/>
                              <a:gd name="T2" fmla="*/ 8498 w 8499"/>
                              <a:gd name="T3" fmla="*/ 0 h 20"/>
                            </a:gdLst>
                            <a:ahLst/>
                            <a:cxnLst>
                              <a:cxn ang="0">
                                <a:pos x="T0" y="T1"/>
                              </a:cxn>
                              <a:cxn ang="0">
                                <a:pos x="T2" y="T3"/>
                              </a:cxn>
                            </a:cxnLst>
                            <a:rect l="0" t="0" r="r" b="b"/>
                            <a:pathLst>
                              <a:path w="8499" h="20">
                                <a:moveTo>
                                  <a:pt x="0" y="0"/>
                                </a:moveTo>
                                <a:lnTo>
                                  <a:pt x="84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DC3518" id="Group 123" o:spid="_x0000_s1026" style="width:425.5pt;height:1pt;mso-position-horizontal-relative:char;mso-position-vertical-relative:line" coordsize="8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">
                <v:shape id="Freeform 124" o:spid="_x0000_s1027" style="position:absolute;left:5;top:5;width:8499;height:20;visibility:visible;mso-wrap-style:square;v-text-anchor:top" coordsize="84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" path="m,l8498,e" filled="f" strokeweight=".20458mm">
                  <v:path arrowok="t" o:connecttype="custom" o:connectlocs="0,0;8498,0" o:connectangles="0,0"/>
                </v:shape>
                <w10:anchorlock/>
              </v:group>
            </w:pict>
          </mc:Fallback>
        </mc:AlternateContent>
      </w:r>
    </w:p>
    <w:p w:rsidR="00505048" w:rsidRDefault="00505048">
      <w:pPr>
        <w:pStyle w:val="BodyText"/>
        <w:kinsoku w:val="0"/>
        <w:overflowPunct w:val="0"/>
        <w:spacing w:before="2"/>
        <w:ind w:left="0"/>
        <w:rPr>
          <w:b/>
          <w:bCs/>
          <w:sz w:val="13"/>
          <w:szCs w:val="13"/>
        </w:rPr>
      </w:pPr>
    </w:p>
    <w:p w:rsidR="00505048" w:rsidRDefault="005A0742">
      <w:pPr>
        <w:pStyle w:val="BodyText"/>
        <w:tabs>
          <w:tab w:val="left" w:pos="2699"/>
          <w:tab w:val="left" w:pos="6212"/>
          <w:tab w:val="left" w:pos="7539"/>
          <w:tab w:val="right" w:pos="8790"/>
        </w:tabs>
        <w:kinsoku w:val="0"/>
        <w:overflowPunct w:val="0"/>
        <w:spacing w:before="77"/>
        <w:ind w:left="1899"/>
        <w:rPr>
          <w:sz w:val="17"/>
          <w:szCs w:val="17"/>
        </w:rPr>
      </w:pPr>
      <w:r>
        <w:rPr>
          <w:w w:val="95"/>
          <w:sz w:val="17"/>
          <w:szCs w:val="17"/>
        </w:rPr>
        <w:t>21212</w:t>
      </w:r>
      <w:r>
        <w:rPr>
          <w:w w:val="95"/>
          <w:sz w:val="17"/>
          <w:szCs w:val="17"/>
        </w:rPr>
        <w:tab/>
      </w:r>
      <w:r>
        <w:rPr>
          <w:spacing w:val="-1"/>
          <w:sz w:val="17"/>
          <w:szCs w:val="17"/>
        </w:rPr>
        <w:t>Salmonidae,</w:t>
      </w:r>
      <w:r>
        <w:rPr>
          <w:spacing w:val="-12"/>
          <w:sz w:val="17"/>
          <w:szCs w:val="17"/>
        </w:rPr>
        <w:t xml:space="preserve"> </w:t>
      </w:r>
      <w:r>
        <w:rPr>
          <w:spacing w:val="-1"/>
          <w:sz w:val="17"/>
          <w:szCs w:val="17"/>
        </w:rPr>
        <w:t>frozen</w:t>
      </w:r>
      <w:r>
        <w:rPr>
          <w:spacing w:val="-1"/>
          <w:sz w:val="17"/>
          <w:szCs w:val="17"/>
        </w:rPr>
        <w:tab/>
        <w:t>0303.11</w:t>
      </w:r>
      <w:r>
        <w:rPr>
          <w:spacing w:val="-7"/>
          <w:sz w:val="17"/>
          <w:szCs w:val="17"/>
        </w:rPr>
        <w:t xml:space="preserve"> </w:t>
      </w:r>
      <w:r>
        <w:rPr>
          <w:sz w:val="17"/>
          <w:szCs w:val="17"/>
        </w:rPr>
        <w:t>-</w:t>
      </w:r>
      <w:r>
        <w:rPr>
          <w:spacing w:val="-3"/>
          <w:sz w:val="17"/>
          <w:szCs w:val="17"/>
        </w:rPr>
        <w:t xml:space="preserve"> </w:t>
      </w:r>
      <w:r>
        <w:rPr>
          <w:spacing w:val="-1"/>
          <w:sz w:val="17"/>
          <w:szCs w:val="17"/>
        </w:rPr>
        <w:t>.19</w:t>
      </w:r>
      <w:r>
        <w:rPr>
          <w:spacing w:val="-1"/>
          <w:sz w:val="17"/>
          <w:szCs w:val="17"/>
        </w:rPr>
        <w:tab/>
        <w:t>21210*</w:t>
      </w:r>
      <w:r>
        <w:rPr>
          <w:spacing w:val="-1"/>
          <w:sz w:val="17"/>
          <w:szCs w:val="17"/>
        </w:rPr>
        <w:tab/>
      </w:r>
      <w:r>
        <w:rPr>
          <w:sz w:val="17"/>
          <w:szCs w:val="17"/>
        </w:rPr>
        <w:t>1020</w:t>
      </w:r>
    </w:p>
    <w:p w:rsidR="00505048" w:rsidRDefault="005A0742">
      <w:pPr>
        <w:pStyle w:val="BodyText"/>
        <w:tabs>
          <w:tab w:val="left" w:pos="2699"/>
          <w:tab w:val="left" w:pos="6212"/>
          <w:tab w:val="left" w:pos="7539"/>
          <w:tab w:val="right" w:pos="8790"/>
        </w:tabs>
        <w:kinsoku w:val="0"/>
        <w:overflowPunct w:val="0"/>
        <w:spacing w:before="25"/>
        <w:ind w:left="1899"/>
        <w:rPr>
          <w:sz w:val="17"/>
          <w:szCs w:val="17"/>
        </w:rPr>
      </w:pPr>
      <w:r>
        <w:rPr>
          <w:w w:val="95"/>
          <w:sz w:val="17"/>
          <w:szCs w:val="17"/>
        </w:rPr>
        <w:t>21213</w:t>
      </w:r>
      <w:r>
        <w:rPr>
          <w:w w:val="95"/>
          <w:sz w:val="17"/>
          <w:szCs w:val="17"/>
        </w:rPr>
        <w:tab/>
      </w:r>
      <w:r>
        <w:rPr>
          <w:sz w:val="17"/>
          <w:szCs w:val="17"/>
        </w:rPr>
        <w:t>Flatfish,</w:t>
      </w:r>
      <w:r>
        <w:rPr>
          <w:spacing w:val="-14"/>
          <w:sz w:val="17"/>
          <w:szCs w:val="17"/>
        </w:rPr>
        <w:t xml:space="preserve"> </w:t>
      </w:r>
      <w:r>
        <w:rPr>
          <w:spacing w:val="-1"/>
          <w:sz w:val="17"/>
          <w:szCs w:val="17"/>
        </w:rPr>
        <w:t>frozen</w:t>
      </w:r>
      <w:r>
        <w:rPr>
          <w:spacing w:val="-1"/>
          <w:sz w:val="17"/>
          <w:szCs w:val="17"/>
        </w:rPr>
        <w:tab/>
        <w:t>0303.31</w:t>
      </w:r>
      <w:r>
        <w:rPr>
          <w:spacing w:val="-7"/>
          <w:sz w:val="17"/>
          <w:szCs w:val="17"/>
        </w:rPr>
        <w:t xml:space="preserve"> </w:t>
      </w:r>
      <w:r>
        <w:rPr>
          <w:sz w:val="17"/>
          <w:szCs w:val="17"/>
        </w:rPr>
        <w:t>-</w:t>
      </w:r>
      <w:r>
        <w:rPr>
          <w:spacing w:val="-4"/>
          <w:sz w:val="17"/>
          <w:szCs w:val="17"/>
        </w:rPr>
        <w:t xml:space="preserve"> </w:t>
      </w:r>
      <w:r>
        <w:rPr>
          <w:spacing w:val="-1"/>
          <w:sz w:val="17"/>
          <w:szCs w:val="17"/>
        </w:rPr>
        <w:t>.39</w:t>
      </w:r>
      <w:r>
        <w:rPr>
          <w:spacing w:val="-1"/>
          <w:sz w:val="17"/>
          <w:szCs w:val="17"/>
        </w:rPr>
        <w:tab/>
        <w:t>21210*</w:t>
      </w:r>
      <w:r>
        <w:rPr>
          <w:spacing w:val="-1"/>
          <w:sz w:val="17"/>
          <w:szCs w:val="17"/>
        </w:rPr>
        <w:tab/>
      </w:r>
      <w:r>
        <w:rPr>
          <w:sz w:val="17"/>
          <w:szCs w:val="17"/>
        </w:rPr>
        <w:t>1020</w:t>
      </w:r>
    </w:p>
    <w:p w:rsidR="00505048" w:rsidRDefault="005A0742">
      <w:pPr>
        <w:pStyle w:val="BodyText"/>
        <w:tabs>
          <w:tab w:val="left" w:pos="2699"/>
          <w:tab w:val="left" w:pos="6212"/>
          <w:tab w:val="left" w:pos="7539"/>
          <w:tab w:val="right" w:pos="8790"/>
        </w:tabs>
        <w:kinsoku w:val="0"/>
        <w:overflowPunct w:val="0"/>
        <w:spacing w:before="27"/>
        <w:ind w:left="1899"/>
        <w:rPr>
          <w:sz w:val="17"/>
          <w:szCs w:val="17"/>
        </w:rPr>
      </w:pPr>
      <w:r>
        <w:rPr>
          <w:w w:val="95"/>
          <w:sz w:val="17"/>
          <w:szCs w:val="17"/>
        </w:rPr>
        <w:t>21214</w:t>
      </w:r>
      <w:r>
        <w:rPr>
          <w:w w:val="95"/>
          <w:sz w:val="17"/>
          <w:szCs w:val="17"/>
        </w:rPr>
        <w:tab/>
      </w:r>
      <w:r>
        <w:rPr>
          <w:sz w:val="17"/>
          <w:szCs w:val="17"/>
        </w:rPr>
        <w:t>Fish</w:t>
      </w:r>
      <w:r>
        <w:rPr>
          <w:spacing w:val="-9"/>
          <w:sz w:val="17"/>
          <w:szCs w:val="17"/>
        </w:rPr>
        <w:t xml:space="preserve"> </w:t>
      </w:r>
      <w:r>
        <w:rPr>
          <w:spacing w:val="-1"/>
          <w:sz w:val="17"/>
          <w:szCs w:val="17"/>
        </w:rPr>
        <w:t>of</w:t>
      </w:r>
      <w:r>
        <w:rPr>
          <w:spacing w:val="-2"/>
          <w:sz w:val="17"/>
          <w:szCs w:val="17"/>
        </w:rPr>
        <w:t xml:space="preserve"> </w:t>
      </w:r>
      <w:proofErr w:type="spellStart"/>
      <w:r>
        <w:rPr>
          <w:spacing w:val="-1"/>
          <w:sz w:val="17"/>
          <w:szCs w:val="17"/>
        </w:rPr>
        <w:t>Gadiformes</w:t>
      </w:r>
      <w:proofErr w:type="spellEnd"/>
      <w:r>
        <w:rPr>
          <w:spacing w:val="-1"/>
          <w:sz w:val="17"/>
          <w:szCs w:val="17"/>
        </w:rPr>
        <w:t>,</w:t>
      </w:r>
      <w:r>
        <w:rPr>
          <w:spacing w:val="-5"/>
          <w:sz w:val="17"/>
          <w:szCs w:val="17"/>
        </w:rPr>
        <w:t xml:space="preserve"> </w:t>
      </w:r>
      <w:r>
        <w:rPr>
          <w:sz w:val="17"/>
          <w:szCs w:val="17"/>
        </w:rPr>
        <w:t>frozen</w:t>
      </w:r>
      <w:r>
        <w:rPr>
          <w:sz w:val="17"/>
          <w:szCs w:val="17"/>
        </w:rPr>
        <w:tab/>
      </w:r>
      <w:r>
        <w:rPr>
          <w:spacing w:val="-1"/>
          <w:sz w:val="17"/>
          <w:szCs w:val="17"/>
        </w:rPr>
        <w:t>0303.63</w:t>
      </w:r>
      <w:r>
        <w:rPr>
          <w:spacing w:val="-7"/>
          <w:sz w:val="17"/>
          <w:szCs w:val="17"/>
        </w:rPr>
        <w:t xml:space="preserve"> </w:t>
      </w:r>
      <w:r>
        <w:rPr>
          <w:sz w:val="17"/>
          <w:szCs w:val="17"/>
        </w:rPr>
        <w:t>-</w:t>
      </w:r>
      <w:r>
        <w:rPr>
          <w:spacing w:val="-3"/>
          <w:sz w:val="17"/>
          <w:szCs w:val="17"/>
        </w:rPr>
        <w:t xml:space="preserve"> </w:t>
      </w:r>
      <w:r>
        <w:rPr>
          <w:spacing w:val="-1"/>
          <w:sz w:val="17"/>
          <w:szCs w:val="17"/>
        </w:rPr>
        <w:t>.69</w:t>
      </w:r>
      <w:r>
        <w:rPr>
          <w:spacing w:val="-1"/>
          <w:sz w:val="17"/>
          <w:szCs w:val="17"/>
        </w:rPr>
        <w:tab/>
        <w:t>21210*</w:t>
      </w:r>
      <w:r>
        <w:rPr>
          <w:spacing w:val="-1"/>
          <w:sz w:val="17"/>
          <w:szCs w:val="17"/>
        </w:rPr>
        <w:tab/>
      </w:r>
      <w:r>
        <w:rPr>
          <w:sz w:val="17"/>
          <w:szCs w:val="17"/>
        </w:rPr>
        <w:t>1020</w:t>
      </w:r>
    </w:p>
    <w:p w:rsidR="00505048" w:rsidRDefault="005A0742">
      <w:pPr>
        <w:pStyle w:val="BodyText"/>
        <w:tabs>
          <w:tab w:val="left" w:pos="2699"/>
          <w:tab w:val="left" w:pos="6212"/>
          <w:tab w:val="left" w:pos="7539"/>
          <w:tab w:val="right" w:pos="8790"/>
        </w:tabs>
        <w:kinsoku w:val="0"/>
        <w:overflowPunct w:val="0"/>
        <w:spacing w:before="27"/>
        <w:ind w:left="1899"/>
        <w:rPr>
          <w:sz w:val="17"/>
          <w:szCs w:val="17"/>
        </w:rPr>
      </w:pPr>
      <w:r>
        <w:rPr>
          <w:w w:val="95"/>
          <w:sz w:val="17"/>
          <w:szCs w:val="17"/>
        </w:rPr>
        <w:t>21215</w:t>
      </w:r>
      <w:r>
        <w:rPr>
          <w:w w:val="95"/>
          <w:sz w:val="17"/>
          <w:szCs w:val="17"/>
        </w:rPr>
        <w:tab/>
      </w:r>
      <w:r>
        <w:rPr>
          <w:spacing w:val="-1"/>
          <w:sz w:val="17"/>
          <w:szCs w:val="17"/>
        </w:rPr>
        <w:t>Tunas,</w:t>
      </w:r>
      <w:r>
        <w:rPr>
          <w:spacing w:val="-7"/>
          <w:sz w:val="17"/>
          <w:szCs w:val="17"/>
        </w:rPr>
        <w:t xml:space="preserve"> </w:t>
      </w:r>
      <w:r>
        <w:rPr>
          <w:spacing w:val="-1"/>
          <w:sz w:val="17"/>
          <w:szCs w:val="17"/>
        </w:rPr>
        <w:t>skipjack</w:t>
      </w:r>
      <w:r>
        <w:rPr>
          <w:spacing w:val="-5"/>
          <w:sz w:val="17"/>
          <w:szCs w:val="17"/>
        </w:rPr>
        <w:t xml:space="preserve"> </w:t>
      </w:r>
      <w:r>
        <w:rPr>
          <w:spacing w:val="-2"/>
          <w:sz w:val="17"/>
          <w:szCs w:val="17"/>
        </w:rPr>
        <w:t>or</w:t>
      </w:r>
      <w:r>
        <w:rPr>
          <w:spacing w:val="-6"/>
          <w:sz w:val="17"/>
          <w:szCs w:val="17"/>
        </w:rPr>
        <w:t xml:space="preserve"> </w:t>
      </w:r>
      <w:r>
        <w:rPr>
          <w:spacing w:val="-1"/>
          <w:sz w:val="17"/>
          <w:szCs w:val="17"/>
        </w:rPr>
        <w:t>stripe-bellied</w:t>
      </w:r>
      <w:r>
        <w:rPr>
          <w:spacing w:val="-9"/>
          <w:sz w:val="17"/>
          <w:szCs w:val="17"/>
        </w:rPr>
        <w:t xml:space="preserve"> </w:t>
      </w:r>
      <w:r>
        <w:rPr>
          <w:spacing w:val="-1"/>
          <w:sz w:val="17"/>
          <w:szCs w:val="17"/>
        </w:rPr>
        <w:t>bonito,</w:t>
      </w:r>
      <w:r>
        <w:rPr>
          <w:spacing w:val="-5"/>
          <w:sz w:val="17"/>
          <w:szCs w:val="17"/>
        </w:rPr>
        <w:t xml:space="preserve"> </w:t>
      </w:r>
      <w:r>
        <w:rPr>
          <w:spacing w:val="-1"/>
          <w:sz w:val="17"/>
          <w:szCs w:val="17"/>
        </w:rPr>
        <w:t>frozen</w:t>
      </w:r>
      <w:r>
        <w:rPr>
          <w:spacing w:val="-1"/>
          <w:sz w:val="17"/>
          <w:szCs w:val="17"/>
        </w:rPr>
        <w:tab/>
        <w:t>0303.41</w:t>
      </w:r>
      <w:r>
        <w:rPr>
          <w:spacing w:val="-7"/>
          <w:sz w:val="17"/>
          <w:szCs w:val="17"/>
        </w:rPr>
        <w:t xml:space="preserve"> </w:t>
      </w:r>
      <w:r>
        <w:rPr>
          <w:sz w:val="17"/>
          <w:szCs w:val="17"/>
        </w:rPr>
        <w:t>-</w:t>
      </w:r>
      <w:r>
        <w:rPr>
          <w:spacing w:val="-3"/>
          <w:sz w:val="17"/>
          <w:szCs w:val="17"/>
        </w:rPr>
        <w:t xml:space="preserve"> </w:t>
      </w:r>
      <w:r>
        <w:rPr>
          <w:spacing w:val="-1"/>
          <w:sz w:val="17"/>
          <w:szCs w:val="17"/>
        </w:rPr>
        <w:t>.49</w:t>
      </w:r>
      <w:r>
        <w:rPr>
          <w:spacing w:val="-1"/>
          <w:sz w:val="17"/>
          <w:szCs w:val="17"/>
        </w:rPr>
        <w:tab/>
        <w:t>21210*</w:t>
      </w:r>
      <w:r>
        <w:rPr>
          <w:spacing w:val="-1"/>
          <w:sz w:val="17"/>
          <w:szCs w:val="17"/>
        </w:rPr>
        <w:tab/>
      </w:r>
      <w:r>
        <w:rPr>
          <w:sz w:val="17"/>
          <w:szCs w:val="17"/>
        </w:rPr>
        <w:t>1020</w:t>
      </w:r>
    </w:p>
    <w:p w:rsidR="00505048" w:rsidRDefault="00505048">
      <w:pPr>
        <w:pStyle w:val="BodyText"/>
        <w:tabs>
          <w:tab w:val="left" w:pos="2699"/>
          <w:tab w:val="left" w:pos="6212"/>
          <w:tab w:val="left" w:pos="7539"/>
          <w:tab w:val="right" w:pos="8790"/>
        </w:tabs>
        <w:kinsoku w:val="0"/>
        <w:overflowPunct w:val="0"/>
        <w:spacing w:before="27"/>
        <w:ind w:left="1899"/>
        <w:rPr>
          <w:sz w:val="17"/>
          <w:szCs w:val="17"/>
        </w:r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2699"/>
          <w:tab w:val="left" w:pos="6212"/>
        </w:tabs>
        <w:kinsoku w:val="0"/>
        <w:overflowPunct w:val="0"/>
        <w:spacing w:before="27"/>
        <w:ind w:left="6212" w:hanging="4313"/>
        <w:rPr>
          <w:sz w:val="17"/>
          <w:szCs w:val="17"/>
        </w:rPr>
      </w:pPr>
      <w:r>
        <w:rPr>
          <w:w w:val="95"/>
          <w:sz w:val="17"/>
          <w:szCs w:val="17"/>
        </w:rPr>
        <w:t>21216</w:t>
      </w:r>
      <w:r>
        <w:rPr>
          <w:w w:val="95"/>
          <w:sz w:val="17"/>
          <w:szCs w:val="17"/>
        </w:rPr>
        <w:tab/>
      </w:r>
      <w:r>
        <w:rPr>
          <w:spacing w:val="-1"/>
          <w:sz w:val="17"/>
          <w:szCs w:val="17"/>
        </w:rPr>
        <w:t>Other</w:t>
      </w:r>
      <w:r>
        <w:rPr>
          <w:spacing w:val="-5"/>
          <w:sz w:val="17"/>
          <w:szCs w:val="17"/>
        </w:rPr>
        <w:t xml:space="preserve"> </w:t>
      </w:r>
      <w:r>
        <w:rPr>
          <w:spacing w:val="-1"/>
          <w:sz w:val="17"/>
          <w:szCs w:val="17"/>
        </w:rPr>
        <w:t>pelagic</w:t>
      </w:r>
      <w:r>
        <w:rPr>
          <w:spacing w:val="-5"/>
          <w:sz w:val="17"/>
          <w:szCs w:val="17"/>
        </w:rPr>
        <w:t xml:space="preserve"> </w:t>
      </w:r>
      <w:r>
        <w:rPr>
          <w:spacing w:val="-1"/>
          <w:sz w:val="17"/>
          <w:szCs w:val="17"/>
        </w:rPr>
        <w:t>fish,</w:t>
      </w:r>
      <w:r>
        <w:rPr>
          <w:spacing w:val="-7"/>
          <w:sz w:val="17"/>
          <w:szCs w:val="17"/>
        </w:rPr>
        <w:t xml:space="preserve"> </w:t>
      </w:r>
      <w:r>
        <w:rPr>
          <w:sz w:val="17"/>
          <w:szCs w:val="17"/>
        </w:rPr>
        <w:t>frozen</w:t>
      </w:r>
      <w:r>
        <w:rPr>
          <w:sz w:val="17"/>
          <w:szCs w:val="17"/>
        </w:rPr>
        <w:tab/>
      </w:r>
      <w:r>
        <w:rPr>
          <w:spacing w:val="-1"/>
          <w:sz w:val="17"/>
          <w:szCs w:val="17"/>
        </w:rPr>
        <w:t>0303.51</w:t>
      </w:r>
      <w:r>
        <w:rPr>
          <w:spacing w:val="-7"/>
          <w:sz w:val="17"/>
          <w:szCs w:val="17"/>
        </w:rPr>
        <w:t xml:space="preserve"> </w:t>
      </w:r>
      <w:r>
        <w:rPr>
          <w:sz w:val="17"/>
          <w:szCs w:val="17"/>
        </w:rPr>
        <w:t>-</w:t>
      </w:r>
      <w:r>
        <w:rPr>
          <w:spacing w:val="-3"/>
          <w:sz w:val="17"/>
          <w:szCs w:val="17"/>
        </w:rPr>
        <w:t xml:space="preserve"> </w:t>
      </w:r>
      <w:r>
        <w:rPr>
          <w:spacing w:val="-1"/>
          <w:sz w:val="17"/>
          <w:szCs w:val="17"/>
        </w:rPr>
        <w:t>.57,</w:t>
      </w:r>
      <w:r>
        <w:rPr>
          <w:spacing w:val="41"/>
          <w:w w:val="99"/>
          <w:sz w:val="17"/>
          <w:szCs w:val="17"/>
        </w:rPr>
        <w:t xml:space="preserve"> </w:t>
      </w:r>
      <w:r>
        <w:rPr>
          <w:spacing w:val="-1"/>
          <w:sz w:val="17"/>
          <w:szCs w:val="17"/>
        </w:rPr>
        <w:t>0303.89*</w:t>
      </w:r>
    </w:p>
    <w:p w:rsidR="00505048" w:rsidRDefault="005A0742">
      <w:pPr>
        <w:pStyle w:val="BodyText"/>
        <w:tabs>
          <w:tab w:val="left" w:pos="1249"/>
        </w:tabs>
        <w:kinsoku w:val="0"/>
        <w:overflowPunct w:val="0"/>
        <w:spacing w:before="27"/>
        <w:ind w:left="340"/>
        <w:rPr>
          <w:sz w:val="17"/>
          <w:szCs w:val="17"/>
        </w:rPr>
      </w:pPr>
      <w:r>
        <w:rPr>
          <w:w w:val="95"/>
          <w:sz w:val="24"/>
          <w:szCs w:val="24"/>
        </w:rPr>
        <w:br w:type="column"/>
      </w:r>
      <w:r>
        <w:rPr>
          <w:spacing w:val="-1"/>
          <w:w w:val="95"/>
          <w:sz w:val="17"/>
          <w:szCs w:val="17"/>
        </w:rPr>
        <w:t>21210*</w:t>
      </w:r>
      <w:r>
        <w:rPr>
          <w:spacing w:val="-1"/>
          <w:w w:val="95"/>
          <w:sz w:val="17"/>
          <w:szCs w:val="17"/>
        </w:rPr>
        <w:tab/>
      </w:r>
      <w:r>
        <w:rPr>
          <w:sz w:val="17"/>
          <w:szCs w:val="17"/>
        </w:rPr>
        <w:t>1020</w:t>
      </w:r>
    </w:p>
    <w:p w:rsidR="00505048" w:rsidRDefault="00505048">
      <w:pPr>
        <w:pStyle w:val="BodyText"/>
        <w:tabs>
          <w:tab w:val="left" w:pos="1249"/>
        </w:tabs>
        <w:kinsoku w:val="0"/>
        <w:overflowPunct w:val="0"/>
        <w:spacing w:before="27"/>
        <w:ind w:left="340"/>
        <w:rPr>
          <w:sz w:val="17"/>
          <w:szCs w:val="17"/>
        </w:rPr>
        <w:sectPr w:rsidR="00505048">
          <w:type w:val="continuous"/>
          <w:pgSz w:w="12240" w:h="15840"/>
          <w:pgMar w:top="1380" w:right="1720" w:bottom="280" w:left="1340" w:header="720" w:footer="720" w:gutter="0"/>
          <w:cols w:num="2" w:space="720" w:equalWidth="0">
            <w:col w:w="7160" w:space="40"/>
            <w:col w:w="1980"/>
          </w:cols>
          <w:noEndnote/>
        </w:sectPr>
      </w:pPr>
    </w:p>
    <w:p w:rsidR="00505048" w:rsidRDefault="005A0742">
      <w:pPr>
        <w:pStyle w:val="BodyText"/>
        <w:tabs>
          <w:tab w:val="left" w:pos="2699"/>
          <w:tab w:val="left" w:pos="6212"/>
          <w:tab w:val="right" w:pos="8790"/>
        </w:tabs>
        <w:kinsoku w:val="0"/>
        <w:overflowPunct w:val="0"/>
        <w:spacing w:before="27"/>
        <w:ind w:left="1899"/>
        <w:rPr>
          <w:sz w:val="17"/>
          <w:szCs w:val="17"/>
        </w:rPr>
      </w:pPr>
      <w:r>
        <w:rPr>
          <w:w w:val="95"/>
          <w:sz w:val="17"/>
          <w:szCs w:val="17"/>
        </w:rPr>
        <w:t>21219</w:t>
      </w:r>
      <w:r>
        <w:rPr>
          <w:w w:val="95"/>
          <w:sz w:val="17"/>
          <w:szCs w:val="17"/>
        </w:rPr>
        <w:tab/>
      </w:r>
      <w:r>
        <w:rPr>
          <w:spacing w:val="-1"/>
          <w:sz w:val="17"/>
          <w:szCs w:val="17"/>
        </w:rPr>
        <w:t>Other</w:t>
      </w:r>
      <w:r>
        <w:rPr>
          <w:spacing w:val="-5"/>
          <w:sz w:val="17"/>
          <w:szCs w:val="17"/>
        </w:rPr>
        <w:t xml:space="preserve"> </w:t>
      </w:r>
      <w:r>
        <w:rPr>
          <w:spacing w:val="-1"/>
          <w:sz w:val="17"/>
          <w:szCs w:val="17"/>
        </w:rPr>
        <w:t>fish,</w:t>
      </w:r>
      <w:r>
        <w:rPr>
          <w:spacing w:val="-7"/>
          <w:sz w:val="17"/>
          <w:szCs w:val="17"/>
        </w:rPr>
        <w:t xml:space="preserve"> </w:t>
      </w:r>
      <w:r>
        <w:rPr>
          <w:spacing w:val="-1"/>
          <w:sz w:val="17"/>
          <w:szCs w:val="17"/>
        </w:rPr>
        <w:t>frozen</w:t>
      </w:r>
      <w:r>
        <w:rPr>
          <w:spacing w:val="-1"/>
          <w:sz w:val="17"/>
          <w:szCs w:val="17"/>
        </w:rPr>
        <w:tab/>
        <w:t>0303.81</w:t>
      </w:r>
      <w:r>
        <w:rPr>
          <w:spacing w:val="-4"/>
          <w:sz w:val="17"/>
          <w:szCs w:val="17"/>
        </w:rPr>
        <w:t xml:space="preserve"> </w:t>
      </w:r>
      <w:r>
        <w:rPr>
          <w:sz w:val="17"/>
          <w:szCs w:val="17"/>
        </w:rPr>
        <w:t xml:space="preserve">- </w:t>
      </w:r>
      <w:r>
        <w:rPr>
          <w:spacing w:val="-1"/>
          <w:sz w:val="17"/>
          <w:szCs w:val="17"/>
        </w:rPr>
        <w:t>.84,</w:t>
      </w:r>
      <w:r>
        <w:rPr>
          <w:spacing w:val="-3"/>
          <w:sz w:val="17"/>
          <w:szCs w:val="17"/>
        </w:rPr>
        <w:t xml:space="preserve"> </w:t>
      </w:r>
      <w:r>
        <w:rPr>
          <w:sz w:val="17"/>
          <w:szCs w:val="17"/>
        </w:rPr>
        <w:t>.89*</w:t>
      </w:r>
      <w:r>
        <w:rPr>
          <w:spacing w:val="-3"/>
          <w:sz w:val="17"/>
          <w:szCs w:val="17"/>
        </w:rPr>
        <w:t xml:space="preserve"> </w:t>
      </w:r>
      <w:r>
        <w:rPr>
          <w:spacing w:val="-1"/>
          <w:sz w:val="17"/>
          <w:szCs w:val="17"/>
        </w:rPr>
        <w:t>21210*</w:t>
      </w:r>
      <w:r>
        <w:rPr>
          <w:spacing w:val="-1"/>
          <w:sz w:val="17"/>
          <w:szCs w:val="17"/>
        </w:rPr>
        <w:tab/>
      </w:r>
      <w:r>
        <w:rPr>
          <w:sz w:val="17"/>
          <w:szCs w:val="17"/>
        </w:rPr>
        <w:t>1020</w:t>
      </w:r>
    </w:p>
    <w:p w:rsidR="00505048" w:rsidRDefault="005A0742">
      <w:pPr>
        <w:pStyle w:val="BodyText"/>
        <w:tabs>
          <w:tab w:val="left" w:pos="2699"/>
        </w:tabs>
        <w:kinsoku w:val="0"/>
        <w:overflowPunct w:val="0"/>
        <w:spacing w:before="25"/>
        <w:ind w:left="1223"/>
        <w:rPr>
          <w:sz w:val="17"/>
          <w:szCs w:val="17"/>
        </w:rPr>
      </w:pPr>
      <w:r>
        <w:rPr>
          <w:spacing w:val="-1"/>
          <w:w w:val="95"/>
          <w:sz w:val="17"/>
          <w:szCs w:val="17"/>
        </w:rPr>
        <w:t>2122</w:t>
      </w:r>
      <w:r>
        <w:rPr>
          <w:spacing w:val="-1"/>
          <w:w w:val="95"/>
          <w:sz w:val="17"/>
          <w:szCs w:val="17"/>
        </w:rPr>
        <w:tab/>
      </w:r>
      <w:r>
        <w:rPr>
          <w:sz w:val="17"/>
          <w:szCs w:val="17"/>
        </w:rPr>
        <w:t>Fish</w:t>
      </w:r>
      <w:r>
        <w:rPr>
          <w:spacing w:val="-7"/>
          <w:sz w:val="17"/>
          <w:szCs w:val="17"/>
        </w:rPr>
        <w:t xml:space="preserve"> </w:t>
      </w:r>
      <w:r>
        <w:rPr>
          <w:sz w:val="17"/>
          <w:szCs w:val="17"/>
        </w:rPr>
        <w:t>fillets</w:t>
      </w:r>
      <w:r>
        <w:rPr>
          <w:spacing w:val="-4"/>
          <w:sz w:val="17"/>
          <w:szCs w:val="17"/>
        </w:rPr>
        <w:t xml:space="preserve"> </w:t>
      </w:r>
      <w:r>
        <w:rPr>
          <w:sz w:val="17"/>
          <w:szCs w:val="17"/>
        </w:rPr>
        <w:t>and</w:t>
      </w:r>
      <w:r>
        <w:rPr>
          <w:spacing w:val="-7"/>
          <w:sz w:val="17"/>
          <w:szCs w:val="17"/>
        </w:rPr>
        <w:t xml:space="preserve"> </w:t>
      </w:r>
      <w:r>
        <w:rPr>
          <w:spacing w:val="-1"/>
          <w:sz w:val="17"/>
          <w:szCs w:val="17"/>
        </w:rPr>
        <w:t>meat;</w:t>
      </w:r>
      <w:r>
        <w:rPr>
          <w:spacing w:val="-5"/>
          <w:sz w:val="17"/>
          <w:szCs w:val="17"/>
        </w:rPr>
        <w:t xml:space="preserve"> </w:t>
      </w:r>
      <w:r>
        <w:rPr>
          <w:sz w:val="17"/>
          <w:szCs w:val="17"/>
        </w:rPr>
        <w:t>fish</w:t>
      </w:r>
      <w:r>
        <w:rPr>
          <w:spacing w:val="-6"/>
          <w:sz w:val="17"/>
          <w:szCs w:val="17"/>
        </w:rPr>
        <w:t xml:space="preserve"> </w:t>
      </w:r>
      <w:r>
        <w:rPr>
          <w:spacing w:val="-1"/>
          <w:sz w:val="17"/>
          <w:szCs w:val="17"/>
        </w:rPr>
        <w:t>livers</w:t>
      </w:r>
      <w:r>
        <w:rPr>
          <w:spacing w:val="-5"/>
          <w:sz w:val="17"/>
          <w:szCs w:val="17"/>
        </w:rPr>
        <w:t xml:space="preserve"> </w:t>
      </w:r>
      <w:r>
        <w:rPr>
          <w:spacing w:val="-1"/>
          <w:sz w:val="17"/>
          <w:szCs w:val="17"/>
        </w:rPr>
        <w:t>and</w:t>
      </w:r>
      <w:r>
        <w:rPr>
          <w:spacing w:val="-4"/>
          <w:sz w:val="17"/>
          <w:szCs w:val="17"/>
        </w:rPr>
        <w:t xml:space="preserve"> </w:t>
      </w:r>
      <w:r>
        <w:rPr>
          <w:spacing w:val="-1"/>
          <w:sz w:val="17"/>
          <w:szCs w:val="17"/>
        </w:rPr>
        <w:t>roes</w:t>
      </w:r>
    </w:p>
    <w:p w:rsidR="00505048" w:rsidRDefault="00505048">
      <w:pPr>
        <w:pStyle w:val="BodyText"/>
        <w:tabs>
          <w:tab w:val="left" w:pos="2699"/>
        </w:tabs>
        <w:kinsoku w:val="0"/>
        <w:overflowPunct w:val="0"/>
        <w:spacing w:before="25"/>
        <w:ind w:left="1223"/>
        <w:rPr>
          <w:sz w:val="17"/>
          <w:szCs w:val="17"/>
        </w:rPr>
        <w:sectPr w:rsidR="00505048">
          <w:type w:val="continuous"/>
          <w:pgSz w:w="12240" w:h="15840"/>
          <w:pgMar w:top="1380" w:right="1720" w:bottom="280" w:left="1340" w:header="720" w:footer="720" w:gutter="0"/>
          <w:cols w:space="720" w:equalWidth="0">
            <w:col w:w="9180"/>
          </w:cols>
          <w:noEndnote/>
        </w:sectPr>
      </w:pPr>
    </w:p>
    <w:p w:rsidR="00505048" w:rsidRDefault="005A0742">
      <w:pPr>
        <w:pStyle w:val="BodyText"/>
        <w:tabs>
          <w:tab w:val="left" w:pos="2699"/>
        </w:tabs>
        <w:kinsoku w:val="0"/>
        <w:overflowPunct w:val="0"/>
        <w:spacing w:before="27"/>
        <w:ind w:left="2699" w:hanging="800"/>
        <w:rPr>
          <w:sz w:val="17"/>
          <w:szCs w:val="17"/>
        </w:rPr>
      </w:pPr>
      <w:r>
        <w:rPr>
          <w:w w:val="95"/>
          <w:sz w:val="17"/>
          <w:szCs w:val="17"/>
        </w:rPr>
        <w:t>21221</w:t>
      </w:r>
      <w:r>
        <w:rPr>
          <w:w w:val="95"/>
          <w:sz w:val="17"/>
          <w:szCs w:val="17"/>
        </w:rPr>
        <w:tab/>
      </w:r>
      <w:r>
        <w:rPr>
          <w:sz w:val="17"/>
          <w:szCs w:val="17"/>
        </w:rPr>
        <w:t>Fish</w:t>
      </w:r>
      <w:r>
        <w:rPr>
          <w:spacing w:val="-7"/>
          <w:sz w:val="17"/>
          <w:szCs w:val="17"/>
        </w:rPr>
        <w:t xml:space="preserve"> </w:t>
      </w:r>
      <w:r>
        <w:rPr>
          <w:sz w:val="17"/>
          <w:szCs w:val="17"/>
        </w:rPr>
        <w:t>fillets</w:t>
      </w:r>
      <w:r>
        <w:rPr>
          <w:spacing w:val="-5"/>
          <w:sz w:val="17"/>
          <w:szCs w:val="17"/>
        </w:rPr>
        <w:t xml:space="preserve"> </w:t>
      </w:r>
      <w:r>
        <w:rPr>
          <w:sz w:val="17"/>
          <w:szCs w:val="17"/>
        </w:rPr>
        <w:t>and</w:t>
      </w:r>
      <w:r>
        <w:rPr>
          <w:spacing w:val="-6"/>
          <w:sz w:val="17"/>
          <w:szCs w:val="17"/>
        </w:rPr>
        <w:t xml:space="preserve"> </w:t>
      </w:r>
      <w:r>
        <w:rPr>
          <w:sz w:val="17"/>
          <w:szCs w:val="17"/>
        </w:rPr>
        <w:t>fish</w:t>
      </w:r>
      <w:r>
        <w:rPr>
          <w:spacing w:val="-5"/>
          <w:sz w:val="17"/>
          <w:szCs w:val="17"/>
        </w:rPr>
        <w:t xml:space="preserve"> </w:t>
      </w:r>
      <w:r>
        <w:rPr>
          <w:spacing w:val="-2"/>
          <w:sz w:val="17"/>
          <w:szCs w:val="17"/>
        </w:rPr>
        <w:t>meat</w:t>
      </w:r>
      <w:r>
        <w:rPr>
          <w:spacing w:val="-5"/>
          <w:sz w:val="17"/>
          <w:szCs w:val="17"/>
        </w:rPr>
        <w:t xml:space="preserve"> </w:t>
      </w:r>
      <w:r>
        <w:rPr>
          <w:spacing w:val="-1"/>
          <w:sz w:val="17"/>
          <w:szCs w:val="17"/>
        </w:rPr>
        <w:t>(whether</w:t>
      </w:r>
      <w:r>
        <w:rPr>
          <w:sz w:val="17"/>
          <w:szCs w:val="17"/>
        </w:rPr>
        <w:t xml:space="preserve"> </w:t>
      </w:r>
      <w:r>
        <w:rPr>
          <w:spacing w:val="-3"/>
          <w:sz w:val="17"/>
          <w:szCs w:val="17"/>
        </w:rPr>
        <w:t>or</w:t>
      </w:r>
      <w:r>
        <w:rPr>
          <w:sz w:val="17"/>
          <w:szCs w:val="17"/>
        </w:rPr>
        <w:t xml:space="preserve"> </w:t>
      </w:r>
      <w:r>
        <w:rPr>
          <w:spacing w:val="-2"/>
          <w:sz w:val="17"/>
          <w:szCs w:val="17"/>
        </w:rPr>
        <w:t>not</w:t>
      </w:r>
      <w:r>
        <w:rPr>
          <w:spacing w:val="-3"/>
          <w:sz w:val="17"/>
          <w:szCs w:val="17"/>
        </w:rPr>
        <w:t xml:space="preserve"> </w:t>
      </w:r>
      <w:r>
        <w:rPr>
          <w:spacing w:val="-1"/>
          <w:sz w:val="17"/>
          <w:szCs w:val="17"/>
        </w:rPr>
        <w:t>minced),</w:t>
      </w:r>
      <w:r>
        <w:rPr>
          <w:spacing w:val="35"/>
          <w:w w:val="99"/>
          <w:sz w:val="17"/>
          <w:szCs w:val="17"/>
        </w:rPr>
        <w:t xml:space="preserve"> </w:t>
      </w:r>
      <w:r>
        <w:rPr>
          <w:sz w:val="17"/>
          <w:szCs w:val="17"/>
        </w:rPr>
        <w:t>fresh</w:t>
      </w:r>
      <w:r>
        <w:rPr>
          <w:spacing w:val="-8"/>
          <w:sz w:val="17"/>
          <w:szCs w:val="17"/>
        </w:rPr>
        <w:t xml:space="preserve"> </w:t>
      </w:r>
      <w:r>
        <w:rPr>
          <w:spacing w:val="-1"/>
          <w:sz w:val="17"/>
          <w:szCs w:val="17"/>
        </w:rPr>
        <w:t>or</w:t>
      </w:r>
      <w:r>
        <w:rPr>
          <w:spacing w:val="-6"/>
          <w:sz w:val="17"/>
          <w:szCs w:val="17"/>
        </w:rPr>
        <w:t xml:space="preserve"> </w:t>
      </w:r>
      <w:r>
        <w:rPr>
          <w:spacing w:val="-1"/>
          <w:sz w:val="17"/>
          <w:szCs w:val="17"/>
        </w:rPr>
        <w:t>chilled</w:t>
      </w:r>
    </w:p>
    <w:p w:rsidR="00505048" w:rsidRDefault="005A0742">
      <w:pPr>
        <w:pStyle w:val="BodyText"/>
        <w:tabs>
          <w:tab w:val="left" w:pos="1403"/>
          <w:tab w:val="left" w:pos="2313"/>
        </w:tabs>
        <w:kinsoku w:val="0"/>
        <w:overflowPunct w:val="0"/>
        <w:spacing w:before="27"/>
        <w:ind w:left="76"/>
        <w:rPr>
          <w:sz w:val="17"/>
          <w:szCs w:val="17"/>
        </w:rPr>
      </w:pPr>
      <w:r>
        <w:rPr>
          <w:sz w:val="24"/>
          <w:szCs w:val="24"/>
        </w:rPr>
        <w:br w:type="column"/>
      </w:r>
      <w:r>
        <w:rPr>
          <w:spacing w:val="-1"/>
          <w:sz w:val="17"/>
          <w:szCs w:val="17"/>
        </w:rPr>
        <w:t>0304.31</w:t>
      </w:r>
      <w:r>
        <w:rPr>
          <w:spacing w:val="-7"/>
          <w:sz w:val="17"/>
          <w:szCs w:val="17"/>
        </w:rPr>
        <w:t xml:space="preserve"> </w:t>
      </w:r>
      <w:r>
        <w:rPr>
          <w:sz w:val="17"/>
          <w:szCs w:val="17"/>
        </w:rPr>
        <w:t>-</w:t>
      </w:r>
      <w:r>
        <w:rPr>
          <w:spacing w:val="-4"/>
          <w:sz w:val="17"/>
          <w:szCs w:val="17"/>
        </w:rPr>
        <w:t xml:space="preserve"> </w:t>
      </w:r>
      <w:r>
        <w:rPr>
          <w:spacing w:val="-1"/>
          <w:sz w:val="17"/>
          <w:szCs w:val="17"/>
        </w:rPr>
        <w:t>.59</w:t>
      </w:r>
      <w:r>
        <w:rPr>
          <w:spacing w:val="-1"/>
          <w:sz w:val="17"/>
          <w:szCs w:val="17"/>
        </w:rPr>
        <w:tab/>
      </w:r>
      <w:r>
        <w:rPr>
          <w:w w:val="95"/>
          <w:sz w:val="17"/>
          <w:szCs w:val="17"/>
        </w:rPr>
        <w:t>21221</w:t>
      </w:r>
      <w:r>
        <w:rPr>
          <w:w w:val="95"/>
          <w:sz w:val="17"/>
          <w:szCs w:val="17"/>
        </w:rPr>
        <w:tab/>
      </w:r>
      <w:r>
        <w:rPr>
          <w:sz w:val="17"/>
          <w:szCs w:val="17"/>
        </w:rPr>
        <w:t>1020</w:t>
      </w:r>
    </w:p>
    <w:p w:rsidR="00505048" w:rsidRDefault="00505048">
      <w:pPr>
        <w:pStyle w:val="BodyText"/>
        <w:tabs>
          <w:tab w:val="left" w:pos="1403"/>
          <w:tab w:val="left" w:pos="2313"/>
        </w:tabs>
        <w:kinsoku w:val="0"/>
        <w:overflowPunct w:val="0"/>
        <w:spacing w:before="27"/>
        <w:ind w:left="76"/>
        <w:rPr>
          <w:sz w:val="17"/>
          <w:szCs w:val="17"/>
        </w:rPr>
        <w:sectPr w:rsidR="00505048">
          <w:type w:val="continuous"/>
          <w:pgSz w:w="12240" w:h="15840"/>
          <w:pgMar w:top="1380" w:right="1720" w:bottom="280" w:left="1340" w:header="720" w:footer="720" w:gutter="0"/>
          <w:cols w:num="2" w:space="720" w:equalWidth="0">
            <w:col w:w="6097" w:space="40"/>
            <w:col w:w="3043"/>
          </w:cols>
          <w:noEndnote/>
        </w:sectPr>
      </w:pPr>
    </w:p>
    <w:p w:rsidR="00505048" w:rsidRDefault="005A0742">
      <w:pPr>
        <w:pStyle w:val="BodyText"/>
        <w:tabs>
          <w:tab w:val="left" w:pos="2699"/>
          <w:tab w:val="left" w:pos="6212"/>
          <w:tab w:val="left" w:pos="7539"/>
          <w:tab w:val="right" w:pos="8790"/>
        </w:tabs>
        <w:kinsoku w:val="0"/>
        <w:overflowPunct w:val="0"/>
        <w:spacing w:before="27"/>
        <w:ind w:left="1899"/>
        <w:rPr>
          <w:sz w:val="17"/>
          <w:szCs w:val="17"/>
        </w:rPr>
      </w:pPr>
      <w:r>
        <w:rPr>
          <w:w w:val="95"/>
          <w:sz w:val="17"/>
          <w:szCs w:val="17"/>
        </w:rPr>
        <w:t>21222</w:t>
      </w:r>
      <w:r>
        <w:rPr>
          <w:w w:val="95"/>
          <w:sz w:val="17"/>
          <w:szCs w:val="17"/>
        </w:rPr>
        <w:tab/>
      </w:r>
      <w:r>
        <w:rPr>
          <w:sz w:val="17"/>
          <w:szCs w:val="17"/>
        </w:rPr>
        <w:t>Fish</w:t>
      </w:r>
      <w:r>
        <w:rPr>
          <w:spacing w:val="-9"/>
          <w:sz w:val="17"/>
          <w:szCs w:val="17"/>
        </w:rPr>
        <w:t xml:space="preserve"> </w:t>
      </w:r>
      <w:r>
        <w:rPr>
          <w:sz w:val="17"/>
          <w:szCs w:val="17"/>
        </w:rPr>
        <w:t>fillets,</w:t>
      </w:r>
      <w:r>
        <w:rPr>
          <w:spacing w:val="-10"/>
          <w:sz w:val="17"/>
          <w:szCs w:val="17"/>
        </w:rPr>
        <w:t xml:space="preserve"> </w:t>
      </w:r>
      <w:r>
        <w:rPr>
          <w:sz w:val="17"/>
          <w:szCs w:val="17"/>
        </w:rPr>
        <w:t>frozen</w:t>
      </w:r>
      <w:r>
        <w:rPr>
          <w:sz w:val="17"/>
          <w:szCs w:val="17"/>
        </w:rPr>
        <w:tab/>
      </w:r>
      <w:r>
        <w:rPr>
          <w:spacing w:val="-1"/>
          <w:sz w:val="17"/>
          <w:szCs w:val="17"/>
        </w:rPr>
        <w:t>0304.61</w:t>
      </w:r>
      <w:r>
        <w:rPr>
          <w:spacing w:val="-7"/>
          <w:sz w:val="17"/>
          <w:szCs w:val="17"/>
        </w:rPr>
        <w:t xml:space="preserve"> </w:t>
      </w:r>
      <w:r>
        <w:rPr>
          <w:sz w:val="17"/>
          <w:szCs w:val="17"/>
        </w:rPr>
        <w:t>-</w:t>
      </w:r>
      <w:r>
        <w:rPr>
          <w:spacing w:val="-3"/>
          <w:sz w:val="17"/>
          <w:szCs w:val="17"/>
        </w:rPr>
        <w:t xml:space="preserve"> </w:t>
      </w:r>
      <w:r>
        <w:rPr>
          <w:spacing w:val="-1"/>
          <w:sz w:val="17"/>
          <w:szCs w:val="17"/>
        </w:rPr>
        <w:t>.89</w:t>
      </w:r>
      <w:r>
        <w:rPr>
          <w:spacing w:val="-1"/>
          <w:sz w:val="17"/>
          <w:szCs w:val="17"/>
        </w:rPr>
        <w:tab/>
      </w:r>
      <w:r>
        <w:rPr>
          <w:sz w:val="17"/>
          <w:szCs w:val="17"/>
        </w:rPr>
        <w:t>21222</w:t>
      </w:r>
      <w:r>
        <w:rPr>
          <w:sz w:val="17"/>
          <w:szCs w:val="17"/>
        </w:rPr>
        <w:tab/>
        <w:t>1020</w:t>
      </w:r>
    </w:p>
    <w:p w:rsidR="00505048" w:rsidRDefault="005A0742">
      <w:pPr>
        <w:pStyle w:val="BodyText"/>
        <w:tabs>
          <w:tab w:val="left" w:pos="2699"/>
          <w:tab w:val="left" w:pos="6212"/>
          <w:tab w:val="left" w:pos="7539"/>
          <w:tab w:val="right" w:pos="8790"/>
        </w:tabs>
        <w:kinsoku w:val="0"/>
        <w:overflowPunct w:val="0"/>
        <w:spacing w:before="27"/>
        <w:ind w:left="1899"/>
        <w:rPr>
          <w:sz w:val="17"/>
          <w:szCs w:val="17"/>
        </w:rPr>
      </w:pPr>
      <w:r>
        <w:rPr>
          <w:w w:val="95"/>
          <w:sz w:val="17"/>
          <w:szCs w:val="17"/>
        </w:rPr>
        <w:t>21223</w:t>
      </w:r>
      <w:r>
        <w:rPr>
          <w:w w:val="95"/>
          <w:sz w:val="17"/>
          <w:szCs w:val="17"/>
        </w:rPr>
        <w:tab/>
      </w:r>
      <w:r>
        <w:rPr>
          <w:sz w:val="17"/>
          <w:szCs w:val="17"/>
        </w:rPr>
        <w:t>Fish</w:t>
      </w:r>
      <w:r>
        <w:rPr>
          <w:spacing w:val="-7"/>
          <w:sz w:val="17"/>
          <w:szCs w:val="17"/>
        </w:rPr>
        <w:t xml:space="preserve"> </w:t>
      </w:r>
      <w:r>
        <w:rPr>
          <w:sz w:val="17"/>
          <w:szCs w:val="17"/>
        </w:rPr>
        <w:t>meat,</w:t>
      </w:r>
      <w:r>
        <w:rPr>
          <w:spacing w:val="-6"/>
          <w:sz w:val="17"/>
          <w:szCs w:val="17"/>
        </w:rPr>
        <w:t xml:space="preserve"> </w:t>
      </w:r>
      <w:r>
        <w:rPr>
          <w:spacing w:val="-1"/>
          <w:sz w:val="17"/>
          <w:szCs w:val="17"/>
        </w:rPr>
        <w:t>whether</w:t>
      </w:r>
      <w:r>
        <w:rPr>
          <w:spacing w:val="-3"/>
          <w:sz w:val="17"/>
          <w:szCs w:val="17"/>
        </w:rPr>
        <w:t xml:space="preserve"> </w:t>
      </w:r>
      <w:r>
        <w:rPr>
          <w:spacing w:val="-1"/>
          <w:sz w:val="17"/>
          <w:szCs w:val="17"/>
        </w:rPr>
        <w:t>or</w:t>
      </w:r>
      <w:r>
        <w:rPr>
          <w:spacing w:val="-3"/>
          <w:sz w:val="17"/>
          <w:szCs w:val="17"/>
        </w:rPr>
        <w:t xml:space="preserve"> </w:t>
      </w:r>
      <w:r>
        <w:rPr>
          <w:spacing w:val="-2"/>
          <w:sz w:val="17"/>
          <w:szCs w:val="17"/>
        </w:rPr>
        <w:t>not</w:t>
      </w:r>
      <w:r>
        <w:rPr>
          <w:spacing w:val="-4"/>
          <w:sz w:val="17"/>
          <w:szCs w:val="17"/>
        </w:rPr>
        <w:t xml:space="preserve"> </w:t>
      </w:r>
      <w:r>
        <w:rPr>
          <w:spacing w:val="-1"/>
          <w:sz w:val="17"/>
          <w:szCs w:val="17"/>
        </w:rPr>
        <w:t>minced,</w:t>
      </w:r>
      <w:r>
        <w:rPr>
          <w:spacing w:val="-5"/>
          <w:sz w:val="17"/>
          <w:szCs w:val="17"/>
        </w:rPr>
        <w:t xml:space="preserve"> </w:t>
      </w:r>
      <w:r>
        <w:rPr>
          <w:spacing w:val="-1"/>
          <w:sz w:val="17"/>
          <w:szCs w:val="17"/>
        </w:rPr>
        <w:t>frozen</w:t>
      </w:r>
      <w:r>
        <w:rPr>
          <w:spacing w:val="-1"/>
          <w:sz w:val="17"/>
          <w:szCs w:val="17"/>
        </w:rPr>
        <w:tab/>
        <w:t>0304.91</w:t>
      </w:r>
      <w:r>
        <w:rPr>
          <w:spacing w:val="-7"/>
          <w:sz w:val="17"/>
          <w:szCs w:val="17"/>
        </w:rPr>
        <w:t xml:space="preserve"> </w:t>
      </w:r>
      <w:r>
        <w:rPr>
          <w:sz w:val="17"/>
          <w:szCs w:val="17"/>
        </w:rPr>
        <w:t>-</w:t>
      </w:r>
      <w:r>
        <w:rPr>
          <w:spacing w:val="-3"/>
          <w:sz w:val="17"/>
          <w:szCs w:val="17"/>
        </w:rPr>
        <w:t xml:space="preserve"> </w:t>
      </w:r>
      <w:r>
        <w:rPr>
          <w:spacing w:val="-1"/>
          <w:sz w:val="17"/>
          <w:szCs w:val="17"/>
        </w:rPr>
        <w:t>.99</w:t>
      </w:r>
      <w:r>
        <w:rPr>
          <w:spacing w:val="-1"/>
          <w:sz w:val="17"/>
          <w:szCs w:val="17"/>
        </w:rPr>
        <w:tab/>
      </w:r>
      <w:r>
        <w:rPr>
          <w:sz w:val="17"/>
          <w:szCs w:val="17"/>
        </w:rPr>
        <w:t>21223</w:t>
      </w:r>
      <w:r>
        <w:rPr>
          <w:sz w:val="17"/>
          <w:szCs w:val="17"/>
        </w:rPr>
        <w:tab/>
        <w:t>1020</w:t>
      </w:r>
    </w:p>
    <w:p w:rsidR="00505048" w:rsidRDefault="00505048">
      <w:pPr>
        <w:pStyle w:val="BodyText"/>
        <w:tabs>
          <w:tab w:val="left" w:pos="2699"/>
          <w:tab w:val="left" w:pos="6212"/>
          <w:tab w:val="left" w:pos="7539"/>
          <w:tab w:val="right" w:pos="8790"/>
        </w:tabs>
        <w:kinsoku w:val="0"/>
        <w:overflowPunct w:val="0"/>
        <w:spacing w:before="27"/>
        <w:ind w:left="1899"/>
        <w:rPr>
          <w:sz w:val="17"/>
          <w:szCs w:val="17"/>
        </w:rPr>
        <w:sectPr w:rsidR="00505048">
          <w:type w:val="continuous"/>
          <w:pgSz w:w="12240" w:h="15840"/>
          <w:pgMar w:top="1380" w:right="1720" w:bottom="280" w:left="1340" w:header="720" w:footer="720" w:gutter="0"/>
          <w:cols w:space="720" w:equalWidth="0">
            <w:col w:w="9180"/>
          </w:cols>
          <w:noEndnote/>
        </w:sectPr>
      </w:pPr>
    </w:p>
    <w:p w:rsidR="00505048" w:rsidRDefault="005A0742">
      <w:pPr>
        <w:pStyle w:val="BodyText"/>
        <w:tabs>
          <w:tab w:val="left" w:pos="2699"/>
        </w:tabs>
        <w:kinsoku w:val="0"/>
        <w:overflowPunct w:val="0"/>
        <w:spacing w:before="27"/>
        <w:ind w:left="2699" w:hanging="800"/>
        <w:rPr>
          <w:sz w:val="17"/>
          <w:szCs w:val="17"/>
        </w:rPr>
      </w:pPr>
      <w:r>
        <w:rPr>
          <w:w w:val="95"/>
          <w:sz w:val="17"/>
          <w:szCs w:val="17"/>
        </w:rPr>
        <w:t>21224</w:t>
      </w:r>
      <w:r>
        <w:rPr>
          <w:w w:val="95"/>
          <w:sz w:val="17"/>
          <w:szCs w:val="17"/>
        </w:rPr>
        <w:tab/>
      </w:r>
      <w:r>
        <w:rPr>
          <w:sz w:val="17"/>
          <w:szCs w:val="17"/>
        </w:rPr>
        <w:t>Fish</w:t>
      </w:r>
      <w:r>
        <w:rPr>
          <w:spacing w:val="-7"/>
          <w:sz w:val="17"/>
          <w:szCs w:val="17"/>
        </w:rPr>
        <w:t xml:space="preserve"> </w:t>
      </w:r>
      <w:r>
        <w:rPr>
          <w:sz w:val="17"/>
          <w:szCs w:val="17"/>
        </w:rPr>
        <w:t>fillets,</w:t>
      </w:r>
      <w:r>
        <w:rPr>
          <w:spacing w:val="-4"/>
          <w:sz w:val="17"/>
          <w:szCs w:val="17"/>
        </w:rPr>
        <w:t xml:space="preserve"> </w:t>
      </w:r>
      <w:r>
        <w:rPr>
          <w:spacing w:val="-1"/>
          <w:sz w:val="17"/>
          <w:szCs w:val="17"/>
        </w:rPr>
        <w:t>dried,</w:t>
      </w:r>
      <w:r>
        <w:rPr>
          <w:spacing w:val="-7"/>
          <w:sz w:val="17"/>
          <w:szCs w:val="17"/>
        </w:rPr>
        <w:t xml:space="preserve"> </w:t>
      </w:r>
      <w:r>
        <w:rPr>
          <w:sz w:val="17"/>
          <w:szCs w:val="17"/>
        </w:rPr>
        <w:t>salted</w:t>
      </w:r>
      <w:r>
        <w:rPr>
          <w:spacing w:val="-4"/>
          <w:sz w:val="17"/>
          <w:szCs w:val="17"/>
        </w:rPr>
        <w:t xml:space="preserve"> </w:t>
      </w:r>
      <w:r>
        <w:rPr>
          <w:spacing w:val="-1"/>
          <w:sz w:val="17"/>
          <w:szCs w:val="17"/>
        </w:rPr>
        <w:t>or</w:t>
      </w:r>
      <w:r>
        <w:rPr>
          <w:spacing w:val="-3"/>
          <w:sz w:val="17"/>
          <w:szCs w:val="17"/>
        </w:rPr>
        <w:t xml:space="preserve"> </w:t>
      </w:r>
      <w:r>
        <w:rPr>
          <w:sz w:val="17"/>
          <w:szCs w:val="17"/>
        </w:rPr>
        <w:t>in</w:t>
      </w:r>
      <w:r>
        <w:rPr>
          <w:spacing w:val="-8"/>
          <w:sz w:val="17"/>
          <w:szCs w:val="17"/>
        </w:rPr>
        <w:t xml:space="preserve"> </w:t>
      </w:r>
      <w:r>
        <w:rPr>
          <w:spacing w:val="-1"/>
          <w:sz w:val="17"/>
          <w:szCs w:val="17"/>
        </w:rPr>
        <w:t>brine,</w:t>
      </w:r>
      <w:r>
        <w:rPr>
          <w:spacing w:val="-2"/>
          <w:sz w:val="17"/>
          <w:szCs w:val="17"/>
        </w:rPr>
        <w:t xml:space="preserve"> </w:t>
      </w:r>
      <w:r>
        <w:rPr>
          <w:spacing w:val="-1"/>
          <w:sz w:val="17"/>
          <w:szCs w:val="17"/>
        </w:rPr>
        <w:t>but</w:t>
      </w:r>
      <w:r>
        <w:rPr>
          <w:spacing w:val="-3"/>
          <w:sz w:val="17"/>
          <w:szCs w:val="17"/>
        </w:rPr>
        <w:t xml:space="preserve"> </w:t>
      </w:r>
      <w:r>
        <w:rPr>
          <w:spacing w:val="-2"/>
          <w:sz w:val="17"/>
          <w:szCs w:val="17"/>
        </w:rPr>
        <w:t>not</w:t>
      </w:r>
      <w:r>
        <w:rPr>
          <w:spacing w:val="31"/>
          <w:w w:val="99"/>
          <w:sz w:val="17"/>
          <w:szCs w:val="17"/>
        </w:rPr>
        <w:t xml:space="preserve"> </w:t>
      </w:r>
      <w:r>
        <w:rPr>
          <w:spacing w:val="-1"/>
          <w:sz w:val="17"/>
          <w:szCs w:val="17"/>
        </w:rPr>
        <w:t>smoked</w:t>
      </w:r>
    </w:p>
    <w:p w:rsidR="00505048" w:rsidRDefault="005A0742">
      <w:pPr>
        <w:pStyle w:val="BodyText"/>
        <w:tabs>
          <w:tab w:val="left" w:pos="1864"/>
          <w:tab w:val="left" w:pos="2774"/>
        </w:tabs>
        <w:kinsoku w:val="0"/>
        <w:overflowPunct w:val="0"/>
        <w:spacing w:before="27"/>
        <w:ind w:left="537"/>
        <w:rPr>
          <w:sz w:val="17"/>
          <w:szCs w:val="17"/>
        </w:rPr>
      </w:pPr>
      <w:r>
        <w:rPr>
          <w:sz w:val="24"/>
          <w:szCs w:val="24"/>
        </w:rPr>
        <w:br w:type="column"/>
      </w:r>
      <w:r>
        <w:rPr>
          <w:spacing w:val="-1"/>
          <w:sz w:val="17"/>
          <w:szCs w:val="17"/>
        </w:rPr>
        <w:t>0305.31</w:t>
      </w:r>
      <w:r>
        <w:rPr>
          <w:spacing w:val="-7"/>
          <w:sz w:val="17"/>
          <w:szCs w:val="17"/>
        </w:rPr>
        <w:t xml:space="preserve"> </w:t>
      </w:r>
      <w:r>
        <w:rPr>
          <w:sz w:val="17"/>
          <w:szCs w:val="17"/>
        </w:rPr>
        <w:t>-</w:t>
      </w:r>
      <w:r>
        <w:rPr>
          <w:spacing w:val="-4"/>
          <w:sz w:val="17"/>
          <w:szCs w:val="17"/>
        </w:rPr>
        <w:t xml:space="preserve"> </w:t>
      </w:r>
      <w:r>
        <w:rPr>
          <w:spacing w:val="-1"/>
          <w:sz w:val="17"/>
          <w:szCs w:val="17"/>
        </w:rPr>
        <w:t>.39</w:t>
      </w:r>
      <w:r>
        <w:rPr>
          <w:spacing w:val="-1"/>
          <w:sz w:val="17"/>
          <w:szCs w:val="17"/>
        </w:rPr>
        <w:tab/>
      </w:r>
      <w:r>
        <w:rPr>
          <w:w w:val="95"/>
          <w:sz w:val="17"/>
          <w:szCs w:val="17"/>
        </w:rPr>
        <w:t>21224</w:t>
      </w:r>
      <w:r>
        <w:rPr>
          <w:w w:val="95"/>
          <w:sz w:val="17"/>
          <w:szCs w:val="17"/>
        </w:rPr>
        <w:tab/>
      </w:r>
      <w:r>
        <w:rPr>
          <w:sz w:val="17"/>
          <w:szCs w:val="17"/>
        </w:rPr>
        <w:t>1020</w:t>
      </w:r>
    </w:p>
    <w:p w:rsidR="00505048" w:rsidRDefault="00505048">
      <w:pPr>
        <w:pStyle w:val="BodyText"/>
        <w:tabs>
          <w:tab w:val="left" w:pos="1864"/>
          <w:tab w:val="left" w:pos="2774"/>
        </w:tabs>
        <w:kinsoku w:val="0"/>
        <w:overflowPunct w:val="0"/>
        <w:spacing w:before="27"/>
        <w:ind w:left="537"/>
        <w:rPr>
          <w:sz w:val="17"/>
          <w:szCs w:val="17"/>
        </w:rPr>
        <w:sectPr w:rsidR="00505048">
          <w:type w:val="continuous"/>
          <w:pgSz w:w="12240" w:h="15840"/>
          <w:pgMar w:top="1380" w:right="1720" w:bottom="280" w:left="1340" w:header="720" w:footer="720" w:gutter="0"/>
          <w:cols w:num="2" w:space="720" w:equalWidth="0">
            <w:col w:w="5636" w:space="40"/>
            <w:col w:w="3504"/>
          </w:cols>
          <w:noEndnote/>
        </w:sectPr>
      </w:pPr>
    </w:p>
    <w:p w:rsidR="00505048" w:rsidRDefault="005A0742">
      <w:pPr>
        <w:pStyle w:val="BodyText"/>
        <w:tabs>
          <w:tab w:val="left" w:pos="2699"/>
          <w:tab w:val="left" w:pos="6212"/>
          <w:tab w:val="left" w:pos="7539"/>
          <w:tab w:val="right" w:pos="8790"/>
        </w:tabs>
        <w:kinsoku w:val="0"/>
        <w:overflowPunct w:val="0"/>
        <w:spacing w:before="27"/>
        <w:ind w:left="1899"/>
        <w:rPr>
          <w:sz w:val="17"/>
          <w:szCs w:val="17"/>
        </w:rPr>
      </w:pPr>
      <w:r>
        <w:rPr>
          <w:w w:val="95"/>
          <w:sz w:val="17"/>
          <w:szCs w:val="17"/>
        </w:rPr>
        <w:t>21225</w:t>
      </w:r>
      <w:r>
        <w:rPr>
          <w:w w:val="95"/>
          <w:sz w:val="17"/>
          <w:szCs w:val="17"/>
        </w:rPr>
        <w:tab/>
      </w:r>
      <w:r>
        <w:rPr>
          <w:sz w:val="17"/>
          <w:szCs w:val="17"/>
        </w:rPr>
        <w:t>Fish</w:t>
      </w:r>
      <w:r>
        <w:rPr>
          <w:spacing w:val="-7"/>
          <w:sz w:val="17"/>
          <w:szCs w:val="17"/>
        </w:rPr>
        <w:t xml:space="preserve"> </w:t>
      </w:r>
      <w:r>
        <w:rPr>
          <w:spacing w:val="-1"/>
          <w:sz w:val="17"/>
          <w:szCs w:val="17"/>
        </w:rPr>
        <w:t>livers</w:t>
      </w:r>
      <w:r>
        <w:rPr>
          <w:spacing w:val="-3"/>
          <w:sz w:val="17"/>
          <w:szCs w:val="17"/>
        </w:rPr>
        <w:t xml:space="preserve"> </w:t>
      </w:r>
      <w:r>
        <w:rPr>
          <w:sz w:val="17"/>
          <w:szCs w:val="17"/>
        </w:rPr>
        <w:t>and</w:t>
      </w:r>
      <w:r>
        <w:rPr>
          <w:spacing w:val="-6"/>
          <w:sz w:val="17"/>
          <w:szCs w:val="17"/>
        </w:rPr>
        <w:t xml:space="preserve"> </w:t>
      </w:r>
      <w:r>
        <w:rPr>
          <w:sz w:val="17"/>
          <w:szCs w:val="17"/>
        </w:rPr>
        <w:t>roes,</w:t>
      </w:r>
      <w:r>
        <w:rPr>
          <w:spacing w:val="-5"/>
          <w:sz w:val="17"/>
          <w:szCs w:val="17"/>
        </w:rPr>
        <w:t xml:space="preserve"> </w:t>
      </w:r>
      <w:r>
        <w:rPr>
          <w:spacing w:val="-1"/>
          <w:sz w:val="17"/>
          <w:szCs w:val="17"/>
        </w:rPr>
        <w:t>fresh</w:t>
      </w:r>
      <w:r>
        <w:rPr>
          <w:spacing w:val="-5"/>
          <w:sz w:val="17"/>
          <w:szCs w:val="17"/>
        </w:rPr>
        <w:t xml:space="preserve"> </w:t>
      </w:r>
      <w:r>
        <w:rPr>
          <w:spacing w:val="-1"/>
          <w:sz w:val="17"/>
          <w:szCs w:val="17"/>
        </w:rPr>
        <w:t>or</w:t>
      </w:r>
      <w:r>
        <w:rPr>
          <w:spacing w:val="-4"/>
          <w:sz w:val="17"/>
          <w:szCs w:val="17"/>
        </w:rPr>
        <w:t xml:space="preserve"> </w:t>
      </w:r>
      <w:r>
        <w:rPr>
          <w:spacing w:val="-1"/>
          <w:sz w:val="17"/>
          <w:szCs w:val="17"/>
        </w:rPr>
        <w:t>chilled</w:t>
      </w:r>
      <w:r>
        <w:rPr>
          <w:spacing w:val="-1"/>
          <w:sz w:val="17"/>
          <w:szCs w:val="17"/>
        </w:rPr>
        <w:tab/>
      </w:r>
      <w:r>
        <w:rPr>
          <w:spacing w:val="-1"/>
          <w:w w:val="95"/>
          <w:sz w:val="17"/>
          <w:szCs w:val="17"/>
        </w:rPr>
        <w:t>0302.90</w:t>
      </w:r>
      <w:r>
        <w:rPr>
          <w:spacing w:val="-1"/>
          <w:w w:val="95"/>
          <w:sz w:val="17"/>
          <w:szCs w:val="17"/>
        </w:rPr>
        <w:tab/>
      </w:r>
      <w:r>
        <w:rPr>
          <w:sz w:val="17"/>
          <w:szCs w:val="17"/>
        </w:rPr>
        <w:t>21225</w:t>
      </w:r>
      <w:r>
        <w:rPr>
          <w:sz w:val="17"/>
          <w:szCs w:val="17"/>
        </w:rPr>
        <w:tab/>
        <w:t>1020</w:t>
      </w:r>
    </w:p>
    <w:p w:rsidR="00505048" w:rsidRDefault="005A0742">
      <w:pPr>
        <w:pStyle w:val="BodyText"/>
        <w:tabs>
          <w:tab w:val="left" w:pos="2699"/>
          <w:tab w:val="left" w:pos="6212"/>
          <w:tab w:val="left" w:pos="7539"/>
          <w:tab w:val="right" w:pos="8790"/>
        </w:tabs>
        <w:kinsoku w:val="0"/>
        <w:overflowPunct w:val="0"/>
        <w:spacing w:before="25"/>
        <w:ind w:left="1899"/>
        <w:rPr>
          <w:sz w:val="17"/>
          <w:szCs w:val="17"/>
        </w:rPr>
      </w:pPr>
      <w:r>
        <w:rPr>
          <w:w w:val="95"/>
          <w:sz w:val="17"/>
          <w:szCs w:val="17"/>
        </w:rPr>
        <w:t>21226</w:t>
      </w:r>
      <w:r>
        <w:rPr>
          <w:w w:val="95"/>
          <w:sz w:val="17"/>
          <w:szCs w:val="17"/>
        </w:rPr>
        <w:tab/>
      </w:r>
      <w:r>
        <w:rPr>
          <w:sz w:val="17"/>
          <w:szCs w:val="17"/>
        </w:rPr>
        <w:t>Fish</w:t>
      </w:r>
      <w:r>
        <w:rPr>
          <w:spacing w:val="-8"/>
          <w:sz w:val="17"/>
          <w:szCs w:val="17"/>
        </w:rPr>
        <w:t xml:space="preserve"> </w:t>
      </w:r>
      <w:r>
        <w:rPr>
          <w:spacing w:val="-1"/>
          <w:sz w:val="17"/>
          <w:szCs w:val="17"/>
        </w:rPr>
        <w:t>livers</w:t>
      </w:r>
      <w:r>
        <w:rPr>
          <w:spacing w:val="-3"/>
          <w:sz w:val="17"/>
          <w:szCs w:val="17"/>
        </w:rPr>
        <w:t xml:space="preserve"> </w:t>
      </w:r>
      <w:r>
        <w:rPr>
          <w:sz w:val="17"/>
          <w:szCs w:val="17"/>
        </w:rPr>
        <w:t>and</w:t>
      </w:r>
      <w:r>
        <w:rPr>
          <w:spacing w:val="-7"/>
          <w:sz w:val="17"/>
          <w:szCs w:val="17"/>
        </w:rPr>
        <w:t xml:space="preserve"> </w:t>
      </w:r>
      <w:r>
        <w:rPr>
          <w:sz w:val="17"/>
          <w:szCs w:val="17"/>
        </w:rPr>
        <w:t>roes,</w:t>
      </w:r>
      <w:r>
        <w:rPr>
          <w:spacing w:val="-5"/>
          <w:sz w:val="17"/>
          <w:szCs w:val="17"/>
        </w:rPr>
        <w:t xml:space="preserve"> </w:t>
      </w:r>
      <w:r>
        <w:rPr>
          <w:sz w:val="17"/>
          <w:szCs w:val="17"/>
        </w:rPr>
        <w:t>frozen</w:t>
      </w:r>
      <w:r>
        <w:rPr>
          <w:sz w:val="17"/>
          <w:szCs w:val="17"/>
        </w:rPr>
        <w:tab/>
      </w:r>
      <w:r>
        <w:rPr>
          <w:spacing w:val="-1"/>
          <w:w w:val="95"/>
          <w:sz w:val="17"/>
          <w:szCs w:val="17"/>
        </w:rPr>
        <w:t>0303.90</w:t>
      </w:r>
      <w:r>
        <w:rPr>
          <w:spacing w:val="-1"/>
          <w:w w:val="95"/>
          <w:sz w:val="17"/>
          <w:szCs w:val="17"/>
        </w:rPr>
        <w:tab/>
      </w:r>
      <w:r>
        <w:rPr>
          <w:sz w:val="17"/>
          <w:szCs w:val="17"/>
        </w:rPr>
        <w:t>21226</w:t>
      </w:r>
      <w:r>
        <w:rPr>
          <w:sz w:val="17"/>
          <w:szCs w:val="17"/>
        </w:rPr>
        <w:tab/>
        <w:t>1020</w:t>
      </w:r>
    </w:p>
    <w:p w:rsidR="00505048" w:rsidRDefault="00505048">
      <w:pPr>
        <w:pStyle w:val="BodyText"/>
        <w:tabs>
          <w:tab w:val="left" w:pos="2699"/>
          <w:tab w:val="left" w:pos="6212"/>
          <w:tab w:val="left" w:pos="7539"/>
          <w:tab w:val="right" w:pos="8790"/>
        </w:tabs>
        <w:kinsoku w:val="0"/>
        <w:overflowPunct w:val="0"/>
        <w:spacing w:before="25"/>
        <w:ind w:left="1899"/>
        <w:rPr>
          <w:sz w:val="17"/>
          <w:szCs w:val="17"/>
        </w:rPr>
        <w:sectPr w:rsidR="00505048">
          <w:type w:val="continuous"/>
          <w:pgSz w:w="12240" w:h="15840"/>
          <w:pgMar w:top="1380" w:right="1720" w:bottom="280" w:left="1340" w:header="720" w:footer="720" w:gutter="0"/>
          <w:cols w:space="720" w:equalWidth="0">
            <w:col w:w="9180"/>
          </w:cols>
          <w:noEndnote/>
        </w:sectPr>
      </w:pPr>
    </w:p>
    <w:p w:rsidR="00505048" w:rsidRDefault="005A0742">
      <w:pPr>
        <w:pStyle w:val="BodyText"/>
        <w:tabs>
          <w:tab w:val="left" w:pos="2699"/>
        </w:tabs>
        <w:kinsoku w:val="0"/>
        <w:overflowPunct w:val="0"/>
        <w:spacing w:before="27"/>
        <w:ind w:left="2699" w:hanging="800"/>
        <w:rPr>
          <w:sz w:val="17"/>
          <w:szCs w:val="17"/>
        </w:rPr>
      </w:pPr>
      <w:r>
        <w:rPr>
          <w:w w:val="95"/>
          <w:sz w:val="17"/>
          <w:szCs w:val="17"/>
        </w:rPr>
        <w:t>21227</w:t>
      </w:r>
      <w:r>
        <w:rPr>
          <w:w w:val="95"/>
          <w:sz w:val="17"/>
          <w:szCs w:val="17"/>
        </w:rPr>
        <w:tab/>
      </w:r>
      <w:r>
        <w:rPr>
          <w:sz w:val="17"/>
          <w:szCs w:val="17"/>
        </w:rPr>
        <w:t>Fish</w:t>
      </w:r>
      <w:r>
        <w:rPr>
          <w:spacing w:val="-7"/>
          <w:sz w:val="17"/>
          <w:szCs w:val="17"/>
        </w:rPr>
        <w:t xml:space="preserve"> </w:t>
      </w:r>
      <w:r>
        <w:rPr>
          <w:spacing w:val="-1"/>
          <w:sz w:val="17"/>
          <w:szCs w:val="17"/>
        </w:rPr>
        <w:t>livers</w:t>
      </w:r>
      <w:r>
        <w:rPr>
          <w:spacing w:val="-2"/>
          <w:sz w:val="17"/>
          <w:szCs w:val="17"/>
        </w:rPr>
        <w:t xml:space="preserve"> </w:t>
      </w:r>
      <w:r>
        <w:rPr>
          <w:sz w:val="17"/>
          <w:szCs w:val="17"/>
        </w:rPr>
        <w:t>and</w:t>
      </w:r>
      <w:r>
        <w:rPr>
          <w:spacing w:val="-7"/>
          <w:sz w:val="17"/>
          <w:szCs w:val="17"/>
        </w:rPr>
        <w:t xml:space="preserve"> </w:t>
      </w:r>
      <w:r>
        <w:rPr>
          <w:spacing w:val="-1"/>
          <w:sz w:val="17"/>
          <w:szCs w:val="17"/>
        </w:rPr>
        <w:t>roes</w:t>
      </w:r>
      <w:r>
        <w:rPr>
          <w:spacing w:val="-2"/>
          <w:sz w:val="17"/>
          <w:szCs w:val="17"/>
        </w:rPr>
        <w:t xml:space="preserve"> </w:t>
      </w:r>
      <w:r>
        <w:rPr>
          <w:spacing w:val="-1"/>
          <w:sz w:val="17"/>
          <w:szCs w:val="17"/>
        </w:rPr>
        <w:t>dried,</w:t>
      </w:r>
      <w:r>
        <w:rPr>
          <w:spacing w:val="-3"/>
          <w:sz w:val="17"/>
          <w:szCs w:val="17"/>
        </w:rPr>
        <w:t xml:space="preserve"> </w:t>
      </w:r>
      <w:r>
        <w:rPr>
          <w:spacing w:val="-1"/>
          <w:sz w:val="17"/>
          <w:szCs w:val="17"/>
        </w:rPr>
        <w:t>smoked,</w:t>
      </w:r>
      <w:r>
        <w:rPr>
          <w:spacing w:val="-4"/>
          <w:sz w:val="17"/>
          <w:szCs w:val="17"/>
        </w:rPr>
        <w:t xml:space="preserve"> </w:t>
      </w:r>
      <w:r>
        <w:rPr>
          <w:sz w:val="17"/>
          <w:szCs w:val="17"/>
        </w:rPr>
        <w:t>salted</w:t>
      </w:r>
      <w:r>
        <w:rPr>
          <w:spacing w:val="-5"/>
          <w:sz w:val="17"/>
          <w:szCs w:val="17"/>
        </w:rPr>
        <w:t xml:space="preserve"> </w:t>
      </w:r>
      <w:r>
        <w:rPr>
          <w:spacing w:val="-2"/>
          <w:sz w:val="17"/>
          <w:szCs w:val="17"/>
        </w:rPr>
        <w:t>or</w:t>
      </w:r>
      <w:r>
        <w:rPr>
          <w:sz w:val="17"/>
          <w:szCs w:val="17"/>
        </w:rPr>
        <w:t xml:space="preserve"> in</w:t>
      </w:r>
      <w:r>
        <w:rPr>
          <w:spacing w:val="29"/>
          <w:w w:val="99"/>
          <w:sz w:val="17"/>
          <w:szCs w:val="17"/>
        </w:rPr>
        <w:t xml:space="preserve"> </w:t>
      </w:r>
      <w:r>
        <w:rPr>
          <w:spacing w:val="-1"/>
          <w:sz w:val="17"/>
          <w:szCs w:val="17"/>
        </w:rPr>
        <w:t>brine</w:t>
      </w:r>
    </w:p>
    <w:p w:rsidR="00505048" w:rsidRDefault="005A0742">
      <w:pPr>
        <w:pStyle w:val="BodyText"/>
        <w:tabs>
          <w:tab w:val="left" w:pos="2699"/>
        </w:tabs>
        <w:kinsoku w:val="0"/>
        <w:overflowPunct w:val="0"/>
        <w:spacing w:before="27"/>
        <w:ind w:left="2699" w:right="93" w:hanging="1476"/>
        <w:rPr>
          <w:sz w:val="17"/>
          <w:szCs w:val="17"/>
        </w:rPr>
      </w:pPr>
      <w:r>
        <w:rPr>
          <w:spacing w:val="-1"/>
          <w:w w:val="95"/>
          <w:sz w:val="17"/>
          <w:szCs w:val="17"/>
        </w:rPr>
        <w:t>2123</w:t>
      </w:r>
      <w:r>
        <w:rPr>
          <w:spacing w:val="-1"/>
          <w:w w:val="95"/>
          <w:sz w:val="17"/>
          <w:szCs w:val="17"/>
        </w:rPr>
        <w:tab/>
      </w:r>
      <w:r>
        <w:rPr>
          <w:sz w:val="17"/>
          <w:szCs w:val="17"/>
        </w:rPr>
        <w:t>Fish,</w:t>
      </w:r>
      <w:r>
        <w:rPr>
          <w:spacing w:val="-5"/>
          <w:sz w:val="17"/>
          <w:szCs w:val="17"/>
        </w:rPr>
        <w:t xml:space="preserve"> </w:t>
      </w:r>
      <w:r>
        <w:rPr>
          <w:spacing w:val="-1"/>
          <w:sz w:val="17"/>
          <w:szCs w:val="17"/>
        </w:rPr>
        <w:t>dried,</w:t>
      </w:r>
      <w:r>
        <w:rPr>
          <w:spacing w:val="-2"/>
          <w:sz w:val="17"/>
          <w:szCs w:val="17"/>
        </w:rPr>
        <w:t xml:space="preserve"> </w:t>
      </w:r>
      <w:r>
        <w:rPr>
          <w:spacing w:val="-1"/>
          <w:sz w:val="17"/>
          <w:szCs w:val="17"/>
        </w:rPr>
        <w:t>whether</w:t>
      </w:r>
      <w:r>
        <w:rPr>
          <w:spacing w:val="-3"/>
          <w:sz w:val="17"/>
          <w:szCs w:val="17"/>
        </w:rPr>
        <w:t xml:space="preserve"> </w:t>
      </w:r>
      <w:r>
        <w:rPr>
          <w:spacing w:val="-1"/>
          <w:sz w:val="17"/>
          <w:szCs w:val="17"/>
        </w:rPr>
        <w:t>or</w:t>
      </w:r>
      <w:r>
        <w:rPr>
          <w:spacing w:val="-2"/>
          <w:sz w:val="17"/>
          <w:szCs w:val="17"/>
        </w:rPr>
        <w:t xml:space="preserve"> </w:t>
      </w:r>
      <w:r>
        <w:rPr>
          <w:spacing w:val="-1"/>
          <w:sz w:val="17"/>
          <w:szCs w:val="17"/>
        </w:rPr>
        <w:t>not</w:t>
      </w:r>
      <w:r>
        <w:rPr>
          <w:spacing w:val="-5"/>
          <w:sz w:val="17"/>
          <w:szCs w:val="17"/>
        </w:rPr>
        <w:t xml:space="preserve"> </w:t>
      </w:r>
      <w:r>
        <w:rPr>
          <w:spacing w:val="-1"/>
          <w:sz w:val="17"/>
          <w:szCs w:val="17"/>
        </w:rPr>
        <w:t>salted,</w:t>
      </w:r>
      <w:r>
        <w:rPr>
          <w:spacing w:val="-4"/>
          <w:sz w:val="17"/>
          <w:szCs w:val="17"/>
        </w:rPr>
        <w:t xml:space="preserve"> </w:t>
      </w:r>
      <w:r>
        <w:rPr>
          <w:spacing w:val="-1"/>
          <w:sz w:val="17"/>
          <w:szCs w:val="17"/>
        </w:rPr>
        <w:t>or</w:t>
      </w:r>
      <w:r>
        <w:rPr>
          <w:spacing w:val="-3"/>
          <w:sz w:val="17"/>
          <w:szCs w:val="17"/>
        </w:rPr>
        <w:t xml:space="preserve"> </w:t>
      </w:r>
      <w:r>
        <w:rPr>
          <w:sz w:val="17"/>
          <w:szCs w:val="17"/>
        </w:rPr>
        <w:t>in</w:t>
      </w:r>
      <w:r>
        <w:rPr>
          <w:spacing w:val="-6"/>
          <w:sz w:val="17"/>
          <w:szCs w:val="17"/>
        </w:rPr>
        <w:t xml:space="preserve"> </w:t>
      </w:r>
      <w:r>
        <w:rPr>
          <w:spacing w:val="-1"/>
          <w:sz w:val="17"/>
          <w:szCs w:val="17"/>
        </w:rPr>
        <w:t>brine;</w:t>
      </w:r>
      <w:r>
        <w:rPr>
          <w:spacing w:val="41"/>
          <w:w w:val="99"/>
          <w:sz w:val="17"/>
          <w:szCs w:val="17"/>
        </w:rPr>
        <w:t xml:space="preserve"> </w:t>
      </w:r>
      <w:r>
        <w:rPr>
          <w:spacing w:val="-1"/>
          <w:sz w:val="17"/>
          <w:szCs w:val="17"/>
        </w:rPr>
        <w:t>smoked</w:t>
      </w:r>
      <w:r>
        <w:rPr>
          <w:spacing w:val="-8"/>
          <w:sz w:val="17"/>
          <w:szCs w:val="17"/>
        </w:rPr>
        <w:t xml:space="preserve"> </w:t>
      </w:r>
      <w:r>
        <w:rPr>
          <w:sz w:val="17"/>
          <w:szCs w:val="17"/>
        </w:rPr>
        <w:t>incl.</w:t>
      </w:r>
      <w:r>
        <w:rPr>
          <w:spacing w:val="-5"/>
          <w:sz w:val="17"/>
          <w:szCs w:val="17"/>
        </w:rPr>
        <w:t xml:space="preserve"> </w:t>
      </w:r>
      <w:r>
        <w:rPr>
          <w:sz w:val="17"/>
          <w:szCs w:val="17"/>
        </w:rPr>
        <w:t>fillets;</w:t>
      </w:r>
      <w:r>
        <w:rPr>
          <w:spacing w:val="-6"/>
          <w:sz w:val="17"/>
          <w:szCs w:val="17"/>
        </w:rPr>
        <w:t xml:space="preserve"> </w:t>
      </w:r>
      <w:r>
        <w:rPr>
          <w:spacing w:val="-1"/>
          <w:sz w:val="17"/>
          <w:szCs w:val="17"/>
        </w:rPr>
        <w:t>edible</w:t>
      </w:r>
      <w:r>
        <w:rPr>
          <w:spacing w:val="-7"/>
          <w:sz w:val="17"/>
          <w:szCs w:val="17"/>
        </w:rPr>
        <w:t xml:space="preserve"> </w:t>
      </w:r>
      <w:r>
        <w:rPr>
          <w:sz w:val="17"/>
          <w:szCs w:val="17"/>
        </w:rPr>
        <w:t>fish</w:t>
      </w:r>
      <w:r>
        <w:rPr>
          <w:spacing w:val="-6"/>
          <w:sz w:val="17"/>
          <w:szCs w:val="17"/>
        </w:rPr>
        <w:t xml:space="preserve"> </w:t>
      </w:r>
      <w:r>
        <w:rPr>
          <w:spacing w:val="-1"/>
          <w:sz w:val="17"/>
          <w:szCs w:val="17"/>
        </w:rPr>
        <w:t>meal</w:t>
      </w:r>
    </w:p>
    <w:p w:rsidR="00505048" w:rsidRDefault="005A0742">
      <w:pPr>
        <w:pStyle w:val="BodyText"/>
        <w:tabs>
          <w:tab w:val="left" w:pos="1637"/>
          <w:tab w:val="left" w:pos="2547"/>
        </w:tabs>
        <w:kinsoku w:val="0"/>
        <w:overflowPunct w:val="0"/>
        <w:spacing w:before="27"/>
        <w:ind w:left="310"/>
        <w:rPr>
          <w:sz w:val="17"/>
          <w:szCs w:val="17"/>
        </w:rPr>
      </w:pPr>
      <w:r>
        <w:rPr>
          <w:w w:val="95"/>
          <w:sz w:val="24"/>
          <w:szCs w:val="24"/>
        </w:rPr>
        <w:br w:type="column"/>
      </w:r>
      <w:r>
        <w:rPr>
          <w:spacing w:val="-1"/>
          <w:w w:val="95"/>
          <w:sz w:val="17"/>
          <w:szCs w:val="17"/>
        </w:rPr>
        <w:t>0305.20</w:t>
      </w:r>
      <w:r>
        <w:rPr>
          <w:spacing w:val="-1"/>
          <w:w w:val="95"/>
          <w:sz w:val="17"/>
          <w:szCs w:val="17"/>
        </w:rPr>
        <w:tab/>
      </w:r>
      <w:r>
        <w:rPr>
          <w:w w:val="95"/>
          <w:sz w:val="17"/>
          <w:szCs w:val="17"/>
        </w:rPr>
        <w:t>21227</w:t>
      </w:r>
      <w:r>
        <w:rPr>
          <w:w w:val="95"/>
          <w:sz w:val="17"/>
          <w:szCs w:val="17"/>
        </w:rPr>
        <w:tab/>
      </w:r>
      <w:r>
        <w:rPr>
          <w:sz w:val="17"/>
          <w:szCs w:val="17"/>
        </w:rPr>
        <w:t>1020</w:t>
      </w:r>
    </w:p>
    <w:p w:rsidR="00505048" w:rsidRDefault="00505048">
      <w:pPr>
        <w:pStyle w:val="BodyText"/>
        <w:tabs>
          <w:tab w:val="left" w:pos="1637"/>
          <w:tab w:val="left" w:pos="2547"/>
        </w:tabs>
        <w:kinsoku w:val="0"/>
        <w:overflowPunct w:val="0"/>
        <w:spacing w:before="27"/>
        <w:ind w:left="310"/>
        <w:rPr>
          <w:sz w:val="17"/>
          <w:szCs w:val="17"/>
        </w:rPr>
        <w:sectPr w:rsidR="00505048">
          <w:type w:val="continuous"/>
          <w:pgSz w:w="12240" w:h="15840"/>
          <w:pgMar w:top="1380" w:right="1720" w:bottom="280" w:left="1340" w:header="720" w:footer="720" w:gutter="0"/>
          <w:cols w:num="2" w:space="720" w:equalWidth="0">
            <w:col w:w="5863" w:space="40"/>
            <w:col w:w="3277"/>
          </w:cols>
          <w:noEndnote/>
        </w:sectPr>
      </w:pPr>
    </w:p>
    <w:p w:rsidR="00505048" w:rsidRDefault="005A0742">
      <w:pPr>
        <w:pStyle w:val="BodyText"/>
        <w:tabs>
          <w:tab w:val="left" w:pos="2699"/>
          <w:tab w:val="left" w:pos="7539"/>
          <w:tab w:val="right" w:pos="8790"/>
        </w:tabs>
        <w:kinsoku w:val="0"/>
        <w:overflowPunct w:val="0"/>
        <w:spacing w:before="27" w:line="195" w:lineRule="exact"/>
        <w:ind w:left="1899"/>
        <w:rPr>
          <w:sz w:val="17"/>
          <w:szCs w:val="17"/>
        </w:rPr>
      </w:pPr>
      <w:r>
        <w:rPr>
          <w:w w:val="95"/>
          <w:sz w:val="17"/>
          <w:szCs w:val="17"/>
        </w:rPr>
        <w:t>21231</w:t>
      </w:r>
      <w:r>
        <w:rPr>
          <w:w w:val="95"/>
          <w:sz w:val="17"/>
          <w:szCs w:val="17"/>
        </w:rPr>
        <w:tab/>
      </w:r>
      <w:r>
        <w:rPr>
          <w:sz w:val="17"/>
          <w:szCs w:val="17"/>
        </w:rPr>
        <w:t>Fish,</w:t>
      </w:r>
      <w:r>
        <w:rPr>
          <w:spacing w:val="-5"/>
          <w:sz w:val="17"/>
          <w:szCs w:val="17"/>
        </w:rPr>
        <w:t xml:space="preserve"> </w:t>
      </w:r>
      <w:r>
        <w:rPr>
          <w:spacing w:val="-1"/>
          <w:sz w:val="17"/>
          <w:szCs w:val="17"/>
        </w:rPr>
        <w:t>dried,</w:t>
      </w:r>
      <w:r>
        <w:rPr>
          <w:spacing w:val="-2"/>
          <w:sz w:val="17"/>
          <w:szCs w:val="17"/>
        </w:rPr>
        <w:t xml:space="preserve"> </w:t>
      </w:r>
      <w:r>
        <w:rPr>
          <w:spacing w:val="-1"/>
          <w:sz w:val="17"/>
          <w:szCs w:val="17"/>
        </w:rPr>
        <w:t>but</w:t>
      </w:r>
      <w:r>
        <w:rPr>
          <w:spacing w:val="-2"/>
          <w:sz w:val="17"/>
          <w:szCs w:val="17"/>
        </w:rPr>
        <w:t xml:space="preserve"> not</w:t>
      </w:r>
      <w:r>
        <w:rPr>
          <w:spacing w:val="-3"/>
          <w:sz w:val="17"/>
          <w:szCs w:val="17"/>
        </w:rPr>
        <w:t xml:space="preserve"> </w:t>
      </w:r>
      <w:r>
        <w:rPr>
          <w:spacing w:val="-1"/>
          <w:sz w:val="17"/>
          <w:szCs w:val="17"/>
        </w:rPr>
        <w:t>smoked;</w:t>
      </w:r>
      <w:r>
        <w:rPr>
          <w:spacing w:val="-2"/>
          <w:sz w:val="17"/>
          <w:szCs w:val="17"/>
        </w:rPr>
        <w:t xml:space="preserve"> </w:t>
      </w:r>
      <w:r>
        <w:rPr>
          <w:spacing w:val="-1"/>
          <w:sz w:val="17"/>
          <w:szCs w:val="17"/>
        </w:rPr>
        <w:t>salted,</w:t>
      </w:r>
      <w:r>
        <w:rPr>
          <w:spacing w:val="-2"/>
          <w:sz w:val="17"/>
          <w:szCs w:val="17"/>
        </w:rPr>
        <w:t xml:space="preserve"> </w:t>
      </w:r>
      <w:r>
        <w:rPr>
          <w:spacing w:val="-1"/>
          <w:sz w:val="17"/>
          <w:szCs w:val="17"/>
        </w:rPr>
        <w:t>but</w:t>
      </w:r>
      <w:r>
        <w:rPr>
          <w:spacing w:val="-3"/>
          <w:sz w:val="17"/>
          <w:szCs w:val="17"/>
        </w:rPr>
        <w:t xml:space="preserve"> </w:t>
      </w:r>
      <w:r>
        <w:rPr>
          <w:spacing w:val="-1"/>
          <w:sz w:val="17"/>
          <w:szCs w:val="17"/>
        </w:rPr>
        <w:t>not</w:t>
      </w:r>
      <w:r>
        <w:rPr>
          <w:spacing w:val="-4"/>
          <w:sz w:val="17"/>
          <w:szCs w:val="17"/>
        </w:rPr>
        <w:t xml:space="preserve"> </w:t>
      </w:r>
      <w:r>
        <w:rPr>
          <w:sz w:val="17"/>
          <w:szCs w:val="17"/>
        </w:rPr>
        <w:t>dried</w:t>
      </w:r>
      <w:r>
        <w:rPr>
          <w:spacing w:val="-3"/>
          <w:sz w:val="17"/>
          <w:szCs w:val="17"/>
        </w:rPr>
        <w:t xml:space="preserve"> </w:t>
      </w:r>
      <w:r>
        <w:rPr>
          <w:spacing w:val="-1"/>
          <w:sz w:val="17"/>
          <w:szCs w:val="17"/>
        </w:rPr>
        <w:t>or 0305.51</w:t>
      </w:r>
      <w:r>
        <w:rPr>
          <w:spacing w:val="-6"/>
          <w:sz w:val="17"/>
          <w:szCs w:val="17"/>
        </w:rPr>
        <w:t xml:space="preserve"> </w:t>
      </w:r>
      <w:r>
        <w:rPr>
          <w:sz w:val="17"/>
          <w:szCs w:val="17"/>
        </w:rPr>
        <w:t>-</w:t>
      </w:r>
      <w:r>
        <w:rPr>
          <w:spacing w:val="-3"/>
          <w:sz w:val="17"/>
          <w:szCs w:val="17"/>
        </w:rPr>
        <w:t xml:space="preserve"> </w:t>
      </w:r>
      <w:r>
        <w:rPr>
          <w:spacing w:val="-1"/>
          <w:sz w:val="17"/>
          <w:szCs w:val="17"/>
        </w:rPr>
        <w:t>.69</w:t>
      </w:r>
      <w:r>
        <w:rPr>
          <w:spacing w:val="-1"/>
          <w:sz w:val="17"/>
          <w:szCs w:val="17"/>
        </w:rPr>
        <w:tab/>
        <w:t>21231*</w:t>
      </w:r>
      <w:r>
        <w:rPr>
          <w:spacing w:val="-1"/>
          <w:sz w:val="17"/>
          <w:szCs w:val="17"/>
        </w:rPr>
        <w:tab/>
      </w:r>
      <w:r>
        <w:rPr>
          <w:sz w:val="17"/>
          <w:szCs w:val="17"/>
        </w:rPr>
        <w:t>1020</w:t>
      </w:r>
    </w:p>
    <w:p w:rsidR="00505048" w:rsidRDefault="005A0742">
      <w:pPr>
        <w:pStyle w:val="BodyText"/>
        <w:kinsoku w:val="0"/>
        <w:overflowPunct w:val="0"/>
        <w:spacing w:line="195" w:lineRule="exact"/>
        <w:ind w:left="2699"/>
        <w:rPr>
          <w:sz w:val="17"/>
          <w:szCs w:val="17"/>
        </w:rPr>
      </w:pPr>
      <w:r>
        <w:rPr>
          <w:spacing w:val="-1"/>
          <w:sz w:val="17"/>
          <w:szCs w:val="17"/>
        </w:rPr>
        <w:t>smoked;</w:t>
      </w:r>
      <w:r>
        <w:rPr>
          <w:spacing w:val="-4"/>
          <w:sz w:val="17"/>
          <w:szCs w:val="17"/>
        </w:rPr>
        <w:t xml:space="preserve"> </w:t>
      </w:r>
      <w:r>
        <w:rPr>
          <w:spacing w:val="-1"/>
          <w:sz w:val="17"/>
          <w:szCs w:val="17"/>
        </w:rPr>
        <w:t>or</w:t>
      </w:r>
      <w:r>
        <w:rPr>
          <w:spacing w:val="-3"/>
          <w:sz w:val="17"/>
          <w:szCs w:val="17"/>
        </w:rPr>
        <w:t xml:space="preserve"> </w:t>
      </w:r>
      <w:r>
        <w:rPr>
          <w:sz w:val="17"/>
          <w:szCs w:val="17"/>
        </w:rPr>
        <w:t>in</w:t>
      </w:r>
      <w:r>
        <w:rPr>
          <w:spacing w:val="-6"/>
          <w:sz w:val="17"/>
          <w:szCs w:val="17"/>
        </w:rPr>
        <w:t xml:space="preserve"> </w:t>
      </w:r>
      <w:r>
        <w:rPr>
          <w:sz w:val="17"/>
          <w:szCs w:val="17"/>
        </w:rPr>
        <w:t>brine</w:t>
      </w:r>
    </w:p>
    <w:p w:rsidR="00505048" w:rsidRDefault="005A0742">
      <w:pPr>
        <w:pStyle w:val="BodyText"/>
        <w:tabs>
          <w:tab w:val="left" w:pos="2699"/>
          <w:tab w:val="left" w:pos="6212"/>
          <w:tab w:val="left" w:pos="7539"/>
          <w:tab w:val="right" w:pos="8790"/>
        </w:tabs>
        <w:kinsoku w:val="0"/>
        <w:overflowPunct w:val="0"/>
        <w:spacing w:before="27"/>
        <w:ind w:left="1899"/>
        <w:rPr>
          <w:sz w:val="17"/>
          <w:szCs w:val="17"/>
        </w:rPr>
      </w:pPr>
      <w:r>
        <w:rPr>
          <w:w w:val="95"/>
          <w:sz w:val="17"/>
          <w:szCs w:val="17"/>
        </w:rPr>
        <w:t>21232</w:t>
      </w:r>
      <w:r>
        <w:rPr>
          <w:w w:val="95"/>
          <w:sz w:val="17"/>
          <w:szCs w:val="17"/>
        </w:rPr>
        <w:tab/>
      </w:r>
      <w:r>
        <w:rPr>
          <w:sz w:val="17"/>
          <w:szCs w:val="17"/>
        </w:rPr>
        <w:t>Fish</w:t>
      </w:r>
      <w:r>
        <w:rPr>
          <w:spacing w:val="-10"/>
          <w:sz w:val="17"/>
          <w:szCs w:val="17"/>
        </w:rPr>
        <w:t xml:space="preserve"> </w:t>
      </w:r>
      <w:r>
        <w:rPr>
          <w:spacing w:val="-1"/>
          <w:sz w:val="17"/>
          <w:szCs w:val="17"/>
        </w:rPr>
        <w:t>including</w:t>
      </w:r>
      <w:r>
        <w:rPr>
          <w:spacing w:val="-9"/>
          <w:sz w:val="17"/>
          <w:szCs w:val="17"/>
        </w:rPr>
        <w:t xml:space="preserve"> </w:t>
      </w:r>
      <w:r>
        <w:rPr>
          <w:sz w:val="17"/>
          <w:szCs w:val="17"/>
        </w:rPr>
        <w:t>fillets,</w:t>
      </w:r>
      <w:r>
        <w:rPr>
          <w:spacing w:val="-7"/>
          <w:sz w:val="17"/>
          <w:szCs w:val="17"/>
        </w:rPr>
        <w:t xml:space="preserve"> </w:t>
      </w:r>
      <w:r>
        <w:rPr>
          <w:spacing w:val="-1"/>
          <w:sz w:val="17"/>
          <w:szCs w:val="17"/>
        </w:rPr>
        <w:t>smoked</w:t>
      </w:r>
      <w:r>
        <w:rPr>
          <w:spacing w:val="-1"/>
          <w:sz w:val="17"/>
          <w:szCs w:val="17"/>
        </w:rPr>
        <w:tab/>
        <w:t>0305.41</w:t>
      </w:r>
      <w:r>
        <w:rPr>
          <w:spacing w:val="-7"/>
          <w:sz w:val="17"/>
          <w:szCs w:val="17"/>
        </w:rPr>
        <w:t xml:space="preserve"> </w:t>
      </w:r>
      <w:r>
        <w:rPr>
          <w:sz w:val="17"/>
          <w:szCs w:val="17"/>
        </w:rPr>
        <w:t>-</w:t>
      </w:r>
      <w:r>
        <w:rPr>
          <w:spacing w:val="-4"/>
          <w:sz w:val="17"/>
          <w:szCs w:val="17"/>
        </w:rPr>
        <w:t xml:space="preserve"> </w:t>
      </w:r>
      <w:r>
        <w:rPr>
          <w:spacing w:val="-1"/>
          <w:sz w:val="17"/>
          <w:szCs w:val="17"/>
        </w:rPr>
        <w:t>.49</w:t>
      </w:r>
      <w:r>
        <w:rPr>
          <w:spacing w:val="-1"/>
          <w:sz w:val="17"/>
          <w:szCs w:val="17"/>
        </w:rPr>
        <w:tab/>
        <w:t>21232*</w:t>
      </w:r>
      <w:r>
        <w:rPr>
          <w:spacing w:val="-1"/>
          <w:sz w:val="17"/>
          <w:szCs w:val="17"/>
        </w:rPr>
        <w:tab/>
      </w:r>
      <w:r>
        <w:rPr>
          <w:sz w:val="17"/>
          <w:szCs w:val="17"/>
        </w:rPr>
        <w:t>1020</w:t>
      </w:r>
    </w:p>
    <w:p w:rsidR="00505048" w:rsidRDefault="005A0742">
      <w:pPr>
        <w:pStyle w:val="BodyText"/>
        <w:tabs>
          <w:tab w:val="left" w:pos="2699"/>
          <w:tab w:val="left" w:pos="6212"/>
          <w:tab w:val="left" w:pos="7539"/>
          <w:tab w:val="right" w:pos="8790"/>
        </w:tabs>
        <w:kinsoku w:val="0"/>
        <w:overflowPunct w:val="0"/>
        <w:spacing w:before="27"/>
        <w:ind w:left="1899"/>
        <w:rPr>
          <w:sz w:val="17"/>
          <w:szCs w:val="17"/>
        </w:rPr>
      </w:pPr>
      <w:r>
        <w:rPr>
          <w:w w:val="95"/>
          <w:sz w:val="17"/>
          <w:szCs w:val="17"/>
        </w:rPr>
        <w:t>21233</w:t>
      </w:r>
      <w:r>
        <w:rPr>
          <w:w w:val="95"/>
          <w:sz w:val="17"/>
          <w:szCs w:val="17"/>
        </w:rPr>
        <w:tab/>
      </w:r>
      <w:r>
        <w:rPr>
          <w:sz w:val="17"/>
          <w:szCs w:val="17"/>
        </w:rPr>
        <w:t>Edible</w:t>
      </w:r>
      <w:r>
        <w:rPr>
          <w:spacing w:val="-8"/>
          <w:sz w:val="17"/>
          <w:szCs w:val="17"/>
        </w:rPr>
        <w:t xml:space="preserve"> </w:t>
      </w:r>
      <w:r>
        <w:rPr>
          <w:sz w:val="17"/>
          <w:szCs w:val="17"/>
        </w:rPr>
        <w:t>fish</w:t>
      </w:r>
      <w:r>
        <w:rPr>
          <w:spacing w:val="-7"/>
          <w:sz w:val="17"/>
          <w:szCs w:val="17"/>
        </w:rPr>
        <w:t xml:space="preserve"> </w:t>
      </w:r>
      <w:r>
        <w:rPr>
          <w:spacing w:val="-2"/>
          <w:sz w:val="17"/>
          <w:szCs w:val="17"/>
        </w:rPr>
        <w:t>meal</w:t>
      </w:r>
      <w:r>
        <w:rPr>
          <w:spacing w:val="-2"/>
          <w:sz w:val="17"/>
          <w:szCs w:val="17"/>
        </w:rPr>
        <w:tab/>
      </w:r>
      <w:r>
        <w:rPr>
          <w:spacing w:val="-1"/>
          <w:w w:val="95"/>
          <w:sz w:val="17"/>
          <w:szCs w:val="17"/>
        </w:rPr>
        <w:t>0305.10</w:t>
      </w:r>
      <w:r>
        <w:rPr>
          <w:spacing w:val="-1"/>
          <w:w w:val="95"/>
          <w:sz w:val="17"/>
          <w:szCs w:val="17"/>
        </w:rPr>
        <w:tab/>
      </w:r>
      <w:r>
        <w:rPr>
          <w:spacing w:val="-1"/>
          <w:sz w:val="17"/>
          <w:szCs w:val="17"/>
        </w:rPr>
        <w:t>21233*</w:t>
      </w:r>
      <w:r>
        <w:rPr>
          <w:spacing w:val="-1"/>
          <w:sz w:val="17"/>
          <w:szCs w:val="17"/>
        </w:rPr>
        <w:tab/>
      </w:r>
      <w:r>
        <w:rPr>
          <w:sz w:val="17"/>
          <w:szCs w:val="17"/>
        </w:rPr>
        <w:t>1020</w:t>
      </w:r>
    </w:p>
    <w:p w:rsidR="00505048" w:rsidRDefault="00505048">
      <w:pPr>
        <w:pStyle w:val="BodyText"/>
        <w:tabs>
          <w:tab w:val="left" w:pos="2699"/>
          <w:tab w:val="left" w:pos="6212"/>
          <w:tab w:val="left" w:pos="7539"/>
          <w:tab w:val="right" w:pos="8790"/>
        </w:tabs>
        <w:kinsoku w:val="0"/>
        <w:overflowPunct w:val="0"/>
        <w:spacing w:before="27"/>
        <w:ind w:left="1899"/>
        <w:rPr>
          <w:sz w:val="17"/>
          <w:szCs w:val="17"/>
        </w:rPr>
        <w:sectPr w:rsidR="00505048">
          <w:type w:val="continuous"/>
          <w:pgSz w:w="12240" w:h="15840"/>
          <w:pgMar w:top="1380" w:right="1720" w:bottom="280" w:left="1340" w:header="720" w:footer="720" w:gutter="0"/>
          <w:cols w:space="720" w:equalWidth="0">
            <w:col w:w="9180"/>
          </w:cols>
          <w:noEndnote/>
        </w:sectPr>
      </w:pPr>
    </w:p>
    <w:p w:rsidR="00505048" w:rsidRDefault="005A0742">
      <w:pPr>
        <w:pStyle w:val="BodyText"/>
        <w:tabs>
          <w:tab w:val="left" w:pos="2699"/>
        </w:tabs>
        <w:kinsoku w:val="0"/>
        <w:overflowPunct w:val="0"/>
        <w:spacing w:before="25"/>
        <w:ind w:left="2699" w:hanging="800"/>
        <w:rPr>
          <w:sz w:val="17"/>
          <w:szCs w:val="17"/>
        </w:rPr>
      </w:pPr>
      <w:r>
        <w:rPr>
          <w:w w:val="95"/>
          <w:sz w:val="17"/>
          <w:szCs w:val="17"/>
        </w:rPr>
        <w:t>21234</w:t>
      </w:r>
      <w:r>
        <w:rPr>
          <w:w w:val="95"/>
          <w:sz w:val="17"/>
          <w:szCs w:val="17"/>
        </w:rPr>
        <w:tab/>
      </w:r>
      <w:r>
        <w:rPr>
          <w:sz w:val="17"/>
          <w:szCs w:val="17"/>
        </w:rPr>
        <w:t>Edible</w:t>
      </w:r>
      <w:r>
        <w:rPr>
          <w:spacing w:val="-7"/>
          <w:sz w:val="17"/>
          <w:szCs w:val="17"/>
        </w:rPr>
        <w:t xml:space="preserve"> </w:t>
      </w:r>
      <w:r>
        <w:rPr>
          <w:sz w:val="17"/>
          <w:szCs w:val="17"/>
        </w:rPr>
        <w:t>fish</w:t>
      </w:r>
      <w:r>
        <w:rPr>
          <w:spacing w:val="-4"/>
          <w:sz w:val="17"/>
          <w:szCs w:val="17"/>
        </w:rPr>
        <w:t xml:space="preserve"> </w:t>
      </w:r>
      <w:r>
        <w:rPr>
          <w:spacing w:val="-1"/>
          <w:sz w:val="17"/>
          <w:szCs w:val="17"/>
        </w:rPr>
        <w:t>offal</w:t>
      </w:r>
      <w:r>
        <w:rPr>
          <w:spacing w:val="-3"/>
          <w:sz w:val="17"/>
          <w:szCs w:val="17"/>
        </w:rPr>
        <w:t xml:space="preserve"> </w:t>
      </w:r>
      <w:r>
        <w:rPr>
          <w:sz w:val="17"/>
          <w:szCs w:val="17"/>
        </w:rPr>
        <w:t>;</w:t>
      </w:r>
      <w:r>
        <w:rPr>
          <w:spacing w:val="-4"/>
          <w:sz w:val="17"/>
          <w:szCs w:val="17"/>
        </w:rPr>
        <w:t xml:space="preserve"> </w:t>
      </w:r>
      <w:r>
        <w:rPr>
          <w:sz w:val="17"/>
          <w:szCs w:val="17"/>
        </w:rPr>
        <w:t>fish</w:t>
      </w:r>
      <w:r>
        <w:rPr>
          <w:spacing w:val="-6"/>
          <w:sz w:val="17"/>
          <w:szCs w:val="17"/>
        </w:rPr>
        <w:t xml:space="preserve"> </w:t>
      </w:r>
      <w:r>
        <w:rPr>
          <w:spacing w:val="-1"/>
          <w:sz w:val="17"/>
          <w:szCs w:val="17"/>
        </w:rPr>
        <w:t>fins,</w:t>
      </w:r>
      <w:r>
        <w:rPr>
          <w:spacing w:val="-3"/>
          <w:sz w:val="17"/>
          <w:szCs w:val="17"/>
        </w:rPr>
        <w:t xml:space="preserve"> </w:t>
      </w:r>
      <w:r>
        <w:rPr>
          <w:spacing w:val="-1"/>
          <w:sz w:val="17"/>
          <w:szCs w:val="17"/>
        </w:rPr>
        <w:t>heads,</w:t>
      </w:r>
      <w:r>
        <w:rPr>
          <w:spacing w:val="-4"/>
          <w:sz w:val="17"/>
          <w:szCs w:val="17"/>
        </w:rPr>
        <w:t xml:space="preserve"> </w:t>
      </w:r>
      <w:r>
        <w:rPr>
          <w:sz w:val="17"/>
          <w:szCs w:val="17"/>
        </w:rPr>
        <w:t>tails,</w:t>
      </w:r>
      <w:r>
        <w:rPr>
          <w:spacing w:val="-7"/>
          <w:sz w:val="17"/>
          <w:szCs w:val="17"/>
        </w:rPr>
        <w:t xml:space="preserve"> </w:t>
      </w:r>
      <w:r>
        <w:rPr>
          <w:spacing w:val="-1"/>
          <w:sz w:val="17"/>
          <w:szCs w:val="17"/>
        </w:rPr>
        <w:t>maws</w:t>
      </w:r>
      <w:r>
        <w:rPr>
          <w:spacing w:val="-5"/>
          <w:sz w:val="17"/>
          <w:szCs w:val="17"/>
        </w:rPr>
        <w:t xml:space="preserve"> </w:t>
      </w:r>
      <w:r>
        <w:rPr>
          <w:sz w:val="17"/>
          <w:szCs w:val="17"/>
        </w:rPr>
        <w:t>and</w:t>
      </w:r>
      <w:r>
        <w:rPr>
          <w:spacing w:val="30"/>
          <w:w w:val="99"/>
          <w:sz w:val="17"/>
          <w:szCs w:val="17"/>
        </w:rPr>
        <w:t xml:space="preserve"> </w:t>
      </w:r>
      <w:r>
        <w:rPr>
          <w:spacing w:val="-1"/>
          <w:sz w:val="17"/>
          <w:szCs w:val="17"/>
        </w:rPr>
        <w:t>other</w:t>
      </w:r>
      <w:r>
        <w:rPr>
          <w:spacing w:val="-4"/>
          <w:sz w:val="17"/>
          <w:szCs w:val="17"/>
        </w:rPr>
        <w:t xml:space="preserve"> </w:t>
      </w:r>
      <w:r>
        <w:rPr>
          <w:spacing w:val="-1"/>
          <w:sz w:val="17"/>
          <w:szCs w:val="17"/>
        </w:rPr>
        <w:t>edible</w:t>
      </w:r>
      <w:r>
        <w:rPr>
          <w:spacing w:val="-5"/>
          <w:sz w:val="17"/>
          <w:szCs w:val="17"/>
        </w:rPr>
        <w:t xml:space="preserve"> </w:t>
      </w:r>
      <w:r>
        <w:rPr>
          <w:sz w:val="17"/>
          <w:szCs w:val="17"/>
        </w:rPr>
        <w:t>fish</w:t>
      </w:r>
      <w:r>
        <w:rPr>
          <w:spacing w:val="-5"/>
          <w:sz w:val="17"/>
          <w:szCs w:val="17"/>
        </w:rPr>
        <w:t xml:space="preserve"> </w:t>
      </w:r>
      <w:r>
        <w:rPr>
          <w:spacing w:val="-1"/>
          <w:sz w:val="17"/>
          <w:szCs w:val="17"/>
        </w:rPr>
        <w:t>offal</w:t>
      </w:r>
    </w:p>
    <w:p w:rsidR="00505048" w:rsidRDefault="005A0742">
      <w:pPr>
        <w:pStyle w:val="BodyText"/>
        <w:tabs>
          <w:tab w:val="left" w:pos="2699"/>
        </w:tabs>
        <w:kinsoku w:val="0"/>
        <w:overflowPunct w:val="0"/>
        <w:spacing w:before="227" w:line="192" w:lineRule="exact"/>
        <w:ind w:left="2699" w:right="41" w:hanging="1476"/>
        <w:rPr>
          <w:sz w:val="17"/>
          <w:szCs w:val="17"/>
        </w:rPr>
      </w:pPr>
      <w:r>
        <w:rPr>
          <w:spacing w:val="-1"/>
          <w:w w:val="95"/>
          <w:sz w:val="17"/>
          <w:szCs w:val="17"/>
        </w:rPr>
        <w:t>2124</w:t>
      </w:r>
      <w:r>
        <w:rPr>
          <w:spacing w:val="-1"/>
          <w:w w:val="95"/>
          <w:sz w:val="17"/>
          <w:szCs w:val="17"/>
        </w:rPr>
        <w:tab/>
      </w:r>
      <w:r>
        <w:rPr>
          <w:sz w:val="17"/>
          <w:szCs w:val="17"/>
        </w:rPr>
        <w:t>Fish,</w:t>
      </w:r>
      <w:r>
        <w:rPr>
          <w:spacing w:val="-7"/>
          <w:sz w:val="17"/>
          <w:szCs w:val="17"/>
        </w:rPr>
        <w:t xml:space="preserve"> </w:t>
      </w:r>
      <w:r>
        <w:rPr>
          <w:sz w:val="17"/>
          <w:szCs w:val="17"/>
        </w:rPr>
        <w:t>otherwise</w:t>
      </w:r>
      <w:r>
        <w:rPr>
          <w:spacing w:val="-5"/>
          <w:sz w:val="17"/>
          <w:szCs w:val="17"/>
        </w:rPr>
        <w:t xml:space="preserve"> </w:t>
      </w:r>
      <w:r>
        <w:rPr>
          <w:spacing w:val="-1"/>
          <w:sz w:val="17"/>
          <w:szCs w:val="17"/>
        </w:rPr>
        <w:t>prepared</w:t>
      </w:r>
      <w:r>
        <w:rPr>
          <w:spacing w:val="-6"/>
          <w:sz w:val="17"/>
          <w:szCs w:val="17"/>
        </w:rPr>
        <w:t xml:space="preserve"> </w:t>
      </w:r>
      <w:r>
        <w:rPr>
          <w:spacing w:val="-1"/>
          <w:sz w:val="17"/>
          <w:szCs w:val="17"/>
        </w:rPr>
        <w:t>or</w:t>
      </w:r>
      <w:r>
        <w:rPr>
          <w:spacing w:val="-6"/>
          <w:sz w:val="17"/>
          <w:szCs w:val="17"/>
        </w:rPr>
        <w:t xml:space="preserve"> </w:t>
      </w:r>
      <w:r>
        <w:rPr>
          <w:spacing w:val="-1"/>
          <w:sz w:val="17"/>
          <w:szCs w:val="17"/>
        </w:rPr>
        <w:t>preserved;</w:t>
      </w:r>
      <w:r>
        <w:rPr>
          <w:spacing w:val="-6"/>
          <w:sz w:val="17"/>
          <w:szCs w:val="17"/>
        </w:rPr>
        <w:t xml:space="preserve"> </w:t>
      </w:r>
      <w:r>
        <w:rPr>
          <w:sz w:val="17"/>
          <w:szCs w:val="17"/>
        </w:rPr>
        <w:t>caviar</w:t>
      </w:r>
      <w:r>
        <w:rPr>
          <w:spacing w:val="-6"/>
          <w:sz w:val="17"/>
          <w:szCs w:val="17"/>
        </w:rPr>
        <w:t xml:space="preserve"> </w:t>
      </w:r>
      <w:r>
        <w:rPr>
          <w:sz w:val="17"/>
          <w:szCs w:val="17"/>
        </w:rPr>
        <w:t>and</w:t>
      </w:r>
      <w:r>
        <w:rPr>
          <w:spacing w:val="27"/>
          <w:w w:val="99"/>
          <w:sz w:val="17"/>
          <w:szCs w:val="17"/>
        </w:rPr>
        <w:t xml:space="preserve"> </w:t>
      </w:r>
      <w:r>
        <w:rPr>
          <w:spacing w:val="-1"/>
          <w:sz w:val="17"/>
          <w:szCs w:val="17"/>
        </w:rPr>
        <w:t>caviar</w:t>
      </w:r>
      <w:r>
        <w:rPr>
          <w:spacing w:val="-13"/>
          <w:sz w:val="17"/>
          <w:szCs w:val="17"/>
        </w:rPr>
        <w:t xml:space="preserve"> </w:t>
      </w:r>
      <w:r>
        <w:rPr>
          <w:spacing w:val="-1"/>
          <w:sz w:val="17"/>
          <w:szCs w:val="17"/>
        </w:rPr>
        <w:t>substitutes</w:t>
      </w:r>
    </w:p>
    <w:p w:rsidR="00505048" w:rsidRDefault="005A0742">
      <w:pPr>
        <w:pStyle w:val="BodyText"/>
        <w:tabs>
          <w:tab w:val="left" w:pos="1327"/>
        </w:tabs>
        <w:kinsoku w:val="0"/>
        <w:overflowPunct w:val="0"/>
        <w:spacing w:before="25"/>
        <w:ind w:left="0"/>
        <w:jc w:val="right"/>
        <w:rPr>
          <w:sz w:val="17"/>
          <w:szCs w:val="17"/>
        </w:rPr>
      </w:pPr>
      <w:r>
        <w:rPr>
          <w:sz w:val="24"/>
          <w:szCs w:val="24"/>
        </w:rPr>
        <w:br w:type="column"/>
      </w:r>
      <w:r>
        <w:rPr>
          <w:spacing w:val="-1"/>
          <w:sz w:val="17"/>
          <w:szCs w:val="17"/>
        </w:rPr>
        <w:t>0305.71</w:t>
      </w:r>
      <w:r>
        <w:rPr>
          <w:spacing w:val="-7"/>
          <w:sz w:val="17"/>
          <w:szCs w:val="17"/>
        </w:rPr>
        <w:t xml:space="preserve"> </w:t>
      </w:r>
      <w:r>
        <w:rPr>
          <w:sz w:val="17"/>
          <w:szCs w:val="17"/>
        </w:rPr>
        <w:t>-</w:t>
      </w:r>
      <w:r>
        <w:rPr>
          <w:spacing w:val="-4"/>
          <w:sz w:val="17"/>
          <w:szCs w:val="17"/>
        </w:rPr>
        <w:t xml:space="preserve"> </w:t>
      </w:r>
      <w:r>
        <w:rPr>
          <w:spacing w:val="-1"/>
          <w:sz w:val="17"/>
          <w:szCs w:val="17"/>
        </w:rPr>
        <w:t>.79</w:t>
      </w:r>
      <w:r>
        <w:rPr>
          <w:spacing w:val="-1"/>
          <w:sz w:val="17"/>
          <w:szCs w:val="17"/>
        </w:rPr>
        <w:tab/>
      </w:r>
      <w:r>
        <w:rPr>
          <w:spacing w:val="-1"/>
          <w:w w:val="95"/>
          <w:sz w:val="17"/>
          <w:szCs w:val="17"/>
        </w:rPr>
        <w:t>21231*,</w:t>
      </w:r>
    </w:p>
    <w:p w:rsidR="00505048" w:rsidRDefault="005A0742">
      <w:pPr>
        <w:pStyle w:val="BodyText"/>
        <w:kinsoku w:val="0"/>
        <w:overflowPunct w:val="0"/>
        <w:spacing w:before="1" w:line="195" w:lineRule="exact"/>
        <w:ind w:left="0"/>
        <w:jc w:val="right"/>
        <w:rPr>
          <w:sz w:val="17"/>
          <w:szCs w:val="17"/>
        </w:rPr>
      </w:pPr>
      <w:r>
        <w:rPr>
          <w:spacing w:val="-1"/>
          <w:w w:val="95"/>
          <w:sz w:val="17"/>
          <w:szCs w:val="17"/>
        </w:rPr>
        <w:t>21232*,</w:t>
      </w:r>
    </w:p>
    <w:p w:rsidR="00505048" w:rsidRDefault="005A0742">
      <w:pPr>
        <w:pStyle w:val="BodyText"/>
        <w:kinsoku w:val="0"/>
        <w:overflowPunct w:val="0"/>
        <w:spacing w:line="195" w:lineRule="exact"/>
        <w:ind w:left="0" w:right="34"/>
        <w:jc w:val="right"/>
        <w:rPr>
          <w:sz w:val="17"/>
          <w:szCs w:val="17"/>
        </w:rPr>
      </w:pPr>
      <w:r>
        <w:rPr>
          <w:spacing w:val="-1"/>
          <w:w w:val="95"/>
          <w:sz w:val="17"/>
          <w:szCs w:val="17"/>
        </w:rPr>
        <w:t>21233*</w:t>
      </w:r>
    </w:p>
    <w:p w:rsidR="00505048" w:rsidRDefault="005A0742">
      <w:pPr>
        <w:pStyle w:val="BodyText"/>
        <w:kinsoku w:val="0"/>
        <w:overflowPunct w:val="0"/>
        <w:spacing w:before="25"/>
        <w:ind w:left="323"/>
        <w:rPr>
          <w:sz w:val="17"/>
          <w:szCs w:val="17"/>
        </w:rPr>
      </w:pPr>
      <w:r>
        <w:rPr>
          <w:sz w:val="24"/>
          <w:szCs w:val="24"/>
        </w:rPr>
        <w:br w:type="column"/>
      </w:r>
      <w:r>
        <w:rPr>
          <w:sz w:val="17"/>
          <w:szCs w:val="17"/>
        </w:rPr>
        <w:t>1020</w:t>
      </w:r>
    </w:p>
    <w:p w:rsidR="00505048" w:rsidRDefault="00505048">
      <w:pPr>
        <w:pStyle w:val="BodyText"/>
        <w:kinsoku w:val="0"/>
        <w:overflowPunct w:val="0"/>
        <w:spacing w:before="25"/>
        <w:ind w:left="323"/>
        <w:rPr>
          <w:sz w:val="17"/>
          <w:szCs w:val="17"/>
        </w:rPr>
        <w:sectPr w:rsidR="00505048">
          <w:type w:val="continuous"/>
          <w:pgSz w:w="12240" w:h="15840"/>
          <w:pgMar w:top="1380" w:right="1720" w:bottom="280" w:left="1340" w:header="720" w:footer="720" w:gutter="0"/>
          <w:cols w:num="3" w:space="720" w:equalWidth="0">
            <w:col w:w="6087" w:space="40"/>
            <w:col w:w="1961" w:space="40"/>
            <w:col w:w="1052"/>
          </w:cols>
          <w:noEndnote/>
        </w:sectPr>
      </w:pPr>
    </w:p>
    <w:p w:rsidR="00505048" w:rsidRDefault="005A0742">
      <w:pPr>
        <w:pStyle w:val="BodyText"/>
        <w:tabs>
          <w:tab w:val="left" w:pos="2699"/>
        </w:tabs>
        <w:kinsoku w:val="0"/>
        <w:overflowPunct w:val="0"/>
        <w:spacing w:before="26"/>
        <w:ind w:left="2699" w:hanging="800"/>
        <w:rPr>
          <w:sz w:val="17"/>
          <w:szCs w:val="17"/>
        </w:rPr>
      </w:pPr>
      <w:r>
        <w:rPr>
          <w:w w:val="95"/>
          <w:sz w:val="17"/>
          <w:szCs w:val="17"/>
        </w:rPr>
        <w:t>21241</w:t>
      </w:r>
      <w:r>
        <w:rPr>
          <w:w w:val="95"/>
          <w:sz w:val="17"/>
          <w:szCs w:val="17"/>
        </w:rPr>
        <w:tab/>
      </w:r>
      <w:r>
        <w:rPr>
          <w:sz w:val="17"/>
          <w:szCs w:val="17"/>
        </w:rPr>
        <w:t>Prepared</w:t>
      </w:r>
      <w:r>
        <w:rPr>
          <w:spacing w:val="-8"/>
          <w:sz w:val="17"/>
          <w:szCs w:val="17"/>
        </w:rPr>
        <w:t xml:space="preserve"> </w:t>
      </w:r>
      <w:r>
        <w:rPr>
          <w:spacing w:val="-1"/>
          <w:sz w:val="17"/>
          <w:szCs w:val="17"/>
        </w:rPr>
        <w:t>dishes</w:t>
      </w:r>
      <w:r>
        <w:rPr>
          <w:spacing w:val="-5"/>
          <w:sz w:val="17"/>
          <w:szCs w:val="17"/>
        </w:rPr>
        <w:t xml:space="preserve"> </w:t>
      </w:r>
      <w:r>
        <w:rPr>
          <w:sz w:val="17"/>
          <w:szCs w:val="17"/>
        </w:rPr>
        <w:t>and</w:t>
      </w:r>
      <w:r>
        <w:rPr>
          <w:spacing w:val="-8"/>
          <w:sz w:val="17"/>
          <w:szCs w:val="17"/>
        </w:rPr>
        <w:t xml:space="preserve"> </w:t>
      </w:r>
      <w:r>
        <w:rPr>
          <w:spacing w:val="-1"/>
          <w:sz w:val="17"/>
          <w:szCs w:val="17"/>
        </w:rPr>
        <w:t>meals</w:t>
      </w:r>
      <w:r>
        <w:rPr>
          <w:spacing w:val="-3"/>
          <w:sz w:val="17"/>
          <w:szCs w:val="17"/>
        </w:rPr>
        <w:t xml:space="preserve"> </w:t>
      </w:r>
      <w:r>
        <w:rPr>
          <w:spacing w:val="-1"/>
          <w:sz w:val="17"/>
          <w:szCs w:val="17"/>
        </w:rPr>
        <w:t>based</w:t>
      </w:r>
      <w:r>
        <w:rPr>
          <w:spacing w:val="-8"/>
          <w:sz w:val="17"/>
          <w:szCs w:val="17"/>
        </w:rPr>
        <w:t xml:space="preserve"> </w:t>
      </w:r>
      <w:r>
        <w:rPr>
          <w:spacing w:val="-1"/>
          <w:sz w:val="17"/>
          <w:szCs w:val="17"/>
        </w:rPr>
        <w:t>on</w:t>
      </w:r>
      <w:r>
        <w:rPr>
          <w:spacing w:val="-5"/>
          <w:sz w:val="17"/>
          <w:szCs w:val="17"/>
        </w:rPr>
        <w:t xml:space="preserve"> </w:t>
      </w:r>
      <w:r>
        <w:rPr>
          <w:sz w:val="17"/>
          <w:szCs w:val="17"/>
        </w:rPr>
        <w:t>fish,</w:t>
      </w:r>
      <w:r>
        <w:rPr>
          <w:spacing w:val="-4"/>
          <w:sz w:val="17"/>
          <w:szCs w:val="17"/>
        </w:rPr>
        <w:t xml:space="preserve"> </w:t>
      </w:r>
      <w:r>
        <w:rPr>
          <w:spacing w:val="-1"/>
          <w:sz w:val="17"/>
          <w:szCs w:val="17"/>
        </w:rPr>
        <w:t>molluscs</w:t>
      </w:r>
      <w:r>
        <w:rPr>
          <w:spacing w:val="31"/>
          <w:w w:val="99"/>
          <w:sz w:val="17"/>
          <w:szCs w:val="17"/>
        </w:rPr>
        <w:t xml:space="preserve"> </w:t>
      </w:r>
      <w:r>
        <w:rPr>
          <w:sz w:val="17"/>
          <w:szCs w:val="17"/>
        </w:rPr>
        <w:t>and</w:t>
      </w:r>
      <w:r>
        <w:rPr>
          <w:spacing w:val="-12"/>
          <w:sz w:val="17"/>
          <w:szCs w:val="17"/>
        </w:rPr>
        <w:t xml:space="preserve"> </w:t>
      </w:r>
      <w:r>
        <w:rPr>
          <w:spacing w:val="-1"/>
          <w:sz w:val="17"/>
          <w:szCs w:val="17"/>
        </w:rPr>
        <w:t>crustaceans</w:t>
      </w:r>
    </w:p>
    <w:p w:rsidR="00505048" w:rsidRDefault="005A0742">
      <w:pPr>
        <w:pStyle w:val="BodyText"/>
        <w:kinsoku w:val="0"/>
        <w:overflowPunct w:val="0"/>
        <w:spacing w:before="26" w:line="195" w:lineRule="exact"/>
        <w:ind w:left="62"/>
        <w:rPr>
          <w:sz w:val="17"/>
          <w:szCs w:val="17"/>
        </w:rPr>
      </w:pPr>
      <w:r>
        <w:rPr>
          <w:sz w:val="24"/>
          <w:szCs w:val="24"/>
        </w:rPr>
        <w:br w:type="column"/>
      </w:r>
      <w:r>
        <w:rPr>
          <w:spacing w:val="-1"/>
          <w:sz w:val="17"/>
          <w:szCs w:val="17"/>
        </w:rPr>
        <w:t>1604.11*,</w:t>
      </w:r>
      <w:r>
        <w:rPr>
          <w:spacing w:val="-10"/>
          <w:sz w:val="17"/>
          <w:szCs w:val="17"/>
        </w:rPr>
        <w:t xml:space="preserve"> </w:t>
      </w:r>
      <w:r>
        <w:rPr>
          <w:spacing w:val="-1"/>
          <w:sz w:val="17"/>
          <w:szCs w:val="17"/>
        </w:rPr>
        <w:t>.12*,</w:t>
      </w:r>
    </w:p>
    <w:p w:rsidR="00505048" w:rsidRDefault="005A0742">
      <w:pPr>
        <w:pStyle w:val="BodyText"/>
        <w:kinsoku w:val="0"/>
        <w:overflowPunct w:val="0"/>
        <w:spacing w:line="194" w:lineRule="exact"/>
        <w:ind w:left="62"/>
        <w:rPr>
          <w:sz w:val="17"/>
          <w:szCs w:val="17"/>
        </w:rPr>
      </w:pPr>
      <w:r>
        <w:rPr>
          <w:spacing w:val="-2"/>
          <w:sz w:val="17"/>
          <w:szCs w:val="17"/>
        </w:rPr>
        <w:t>.13*,</w:t>
      </w:r>
      <w:r>
        <w:rPr>
          <w:spacing w:val="-5"/>
          <w:sz w:val="17"/>
          <w:szCs w:val="17"/>
        </w:rPr>
        <w:t xml:space="preserve"> </w:t>
      </w:r>
      <w:r>
        <w:rPr>
          <w:spacing w:val="-1"/>
          <w:sz w:val="17"/>
          <w:szCs w:val="17"/>
        </w:rPr>
        <w:t>.14*,</w:t>
      </w:r>
      <w:r>
        <w:rPr>
          <w:spacing w:val="-4"/>
          <w:sz w:val="17"/>
          <w:szCs w:val="17"/>
        </w:rPr>
        <w:t xml:space="preserve"> </w:t>
      </w:r>
      <w:r>
        <w:rPr>
          <w:spacing w:val="-1"/>
          <w:sz w:val="17"/>
          <w:szCs w:val="17"/>
        </w:rPr>
        <w:t>.15*,</w:t>
      </w:r>
    </w:p>
    <w:p w:rsidR="00505048" w:rsidRDefault="005A0742">
      <w:pPr>
        <w:pStyle w:val="BodyText"/>
        <w:kinsoku w:val="0"/>
        <w:overflowPunct w:val="0"/>
        <w:spacing w:line="194" w:lineRule="exact"/>
        <w:ind w:left="62"/>
        <w:rPr>
          <w:sz w:val="17"/>
          <w:szCs w:val="17"/>
        </w:rPr>
      </w:pPr>
      <w:r>
        <w:rPr>
          <w:spacing w:val="-2"/>
          <w:sz w:val="17"/>
          <w:szCs w:val="17"/>
        </w:rPr>
        <w:t>.16*,</w:t>
      </w:r>
      <w:r>
        <w:rPr>
          <w:spacing w:val="-5"/>
          <w:sz w:val="17"/>
          <w:szCs w:val="17"/>
        </w:rPr>
        <w:t xml:space="preserve"> </w:t>
      </w:r>
      <w:r>
        <w:rPr>
          <w:spacing w:val="-1"/>
          <w:sz w:val="17"/>
          <w:szCs w:val="17"/>
        </w:rPr>
        <w:t>.17*,</w:t>
      </w:r>
      <w:r>
        <w:rPr>
          <w:spacing w:val="-4"/>
          <w:sz w:val="17"/>
          <w:szCs w:val="17"/>
        </w:rPr>
        <w:t xml:space="preserve"> </w:t>
      </w:r>
      <w:r>
        <w:rPr>
          <w:spacing w:val="-1"/>
          <w:sz w:val="17"/>
          <w:szCs w:val="17"/>
        </w:rPr>
        <w:t>.19*,</w:t>
      </w:r>
    </w:p>
    <w:p w:rsidR="00505048" w:rsidRDefault="005A0742">
      <w:pPr>
        <w:pStyle w:val="BodyText"/>
        <w:kinsoku w:val="0"/>
        <w:overflowPunct w:val="0"/>
        <w:spacing w:line="195" w:lineRule="exact"/>
        <w:ind w:left="62"/>
        <w:rPr>
          <w:sz w:val="17"/>
          <w:szCs w:val="17"/>
        </w:rPr>
      </w:pPr>
      <w:r>
        <w:rPr>
          <w:spacing w:val="-2"/>
          <w:sz w:val="17"/>
          <w:szCs w:val="17"/>
        </w:rPr>
        <w:t>.20*,</w:t>
      </w:r>
      <w:r>
        <w:rPr>
          <w:spacing w:val="-10"/>
          <w:sz w:val="17"/>
          <w:szCs w:val="17"/>
        </w:rPr>
        <w:t xml:space="preserve"> </w:t>
      </w:r>
      <w:r>
        <w:rPr>
          <w:spacing w:val="-1"/>
          <w:sz w:val="17"/>
          <w:szCs w:val="17"/>
        </w:rPr>
        <w:t>1605.10*,</w:t>
      </w:r>
    </w:p>
    <w:p w:rsidR="00505048" w:rsidRDefault="005A0742">
      <w:pPr>
        <w:pStyle w:val="BodyText"/>
        <w:kinsoku w:val="0"/>
        <w:overflowPunct w:val="0"/>
        <w:spacing w:before="1" w:line="195" w:lineRule="exact"/>
        <w:ind w:left="62"/>
        <w:rPr>
          <w:sz w:val="17"/>
          <w:szCs w:val="17"/>
        </w:rPr>
      </w:pPr>
      <w:r>
        <w:rPr>
          <w:spacing w:val="-2"/>
          <w:sz w:val="17"/>
          <w:szCs w:val="17"/>
        </w:rPr>
        <w:t>.21*,</w:t>
      </w:r>
      <w:r>
        <w:rPr>
          <w:spacing w:val="-5"/>
          <w:sz w:val="17"/>
          <w:szCs w:val="17"/>
        </w:rPr>
        <w:t xml:space="preserve"> </w:t>
      </w:r>
      <w:r>
        <w:rPr>
          <w:spacing w:val="-1"/>
          <w:sz w:val="17"/>
          <w:szCs w:val="17"/>
        </w:rPr>
        <w:t>.29*,</w:t>
      </w:r>
      <w:r>
        <w:rPr>
          <w:spacing w:val="-4"/>
          <w:sz w:val="17"/>
          <w:szCs w:val="17"/>
        </w:rPr>
        <w:t xml:space="preserve"> </w:t>
      </w:r>
      <w:r>
        <w:rPr>
          <w:spacing w:val="-1"/>
          <w:sz w:val="17"/>
          <w:szCs w:val="17"/>
        </w:rPr>
        <w:t>.30*,</w:t>
      </w:r>
    </w:p>
    <w:p w:rsidR="00505048" w:rsidRDefault="005A0742">
      <w:pPr>
        <w:pStyle w:val="BodyText"/>
        <w:kinsoku w:val="0"/>
        <w:overflowPunct w:val="0"/>
        <w:spacing w:line="193" w:lineRule="exact"/>
        <w:ind w:left="62"/>
        <w:rPr>
          <w:sz w:val="17"/>
          <w:szCs w:val="17"/>
        </w:rPr>
      </w:pPr>
      <w:r>
        <w:rPr>
          <w:spacing w:val="-2"/>
          <w:sz w:val="17"/>
          <w:szCs w:val="17"/>
        </w:rPr>
        <w:t>.40*,</w:t>
      </w:r>
      <w:r>
        <w:rPr>
          <w:spacing w:val="-5"/>
          <w:sz w:val="17"/>
          <w:szCs w:val="17"/>
        </w:rPr>
        <w:t xml:space="preserve"> </w:t>
      </w:r>
      <w:r>
        <w:rPr>
          <w:spacing w:val="-1"/>
          <w:sz w:val="17"/>
          <w:szCs w:val="17"/>
        </w:rPr>
        <w:t>.51*,</w:t>
      </w:r>
      <w:r>
        <w:rPr>
          <w:spacing w:val="-4"/>
          <w:sz w:val="17"/>
          <w:szCs w:val="17"/>
        </w:rPr>
        <w:t xml:space="preserve"> </w:t>
      </w:r>
      <w:r>
        <w:rPr>
          <w:spacing w:val="-1"/>
          <w:sz w:val="17"/>
          <w:szCs w:val="17"/>
        </w:rPr>
        <w:t>.52*,</w:t>
      </w:r>
    </w:p>
    <w:p w:rsidR="00505048" w:rsidRDefault="005A0742">
      <w:pPr>
        <w:pStyle w:val="BodyText"/>
        <w:kinsoku w:val="0"/>
        <w:overflowPunct w:val="0"/>
        <w:spacing w:line="193" w:lineRule="exact"/>
        <w:ind w:left="62"/>
        <w:rPr>
          <w:sz w:val="17"/>
          <w:szCs w:val="17"/>
        </w:rPr>
      </w:pPr>
      <w:r>
        <w:rPr>
          <w:spacing w:val="-2"/>
          <w:sz w:val="17"/>
          <w:szCs w:val="17"/>
        </w:rPr>
        <w:t>.53*,</w:t>
      </w:r>
      <w:r>
        <w:rPr>
          <w:spacing w:val="-5"/>
          <w:sz w:val="17"/>
          <w:szCs w:val="17"/>
        </w:rPr>
        <w:t xml:space="preserve"> </w:t>
      </w:r>
      <w:r>
        <w:rPr>
          <w:spacing w:val="-1"/>
          <w:sz w:val="17"/>
          <w:szCs w:val="17"/>
        </w:rPr>
        <w:t>.54*,</w:t>
      </w:r>
      <w:r>
        <w:rPr>
          <w:spacing w:val="-4"/>
          <w:sz w:val="17"/>
          <w:szCs w:val="17"/>
        </w:rPr>
        <w:t xml:space="preserve"> </w:t>
      </w:r>
      <w:r>
        <w:rPr>
          <w:spacing w:val="-1"/>
          <w:sz w:val="17"/>
          <w:szCs w:val="17"/>
        </w:rPr>
        <w:t>.55*,</w:t>
      </w:r>
    </w:p>
    <w:p w:rsidR="00505048" w:rsidRDefault="005A0742">
      <w:pPr>
        <w:pStyle w:val="BodyText"/>
        <w:kinsoku w:val="0"/>
        <w:overflowPunct w:val="0"/>
        <w:spacing w:line="195" w:lineRule="exact"/>
        <w:ind w:left="62"/>
        <w:rPr>
          <w:sz w:val="17"/>
          <w:szCs w:val="17"/>
        </w:rPr>
      </w:pPr>
      <w:r>
        <w:rPr>
          <w:spacing w:val="-2"/>
          <w:sz w:val="17"/>
          <w:szCs w:val="17"/>
        </w:rPr>
        <w:t>.56*,</w:t>
      </w:r>
      <w:r>
        <w:rPr>
          <w:spacing w:val="-5"/>
          <w:sz w:val="17"/>
          <w:szCs w:val="17"/>
        </w:rPr>
        <w:t xml:space="preserve"> </w:t>
      </w:r>
      <w:r>
        <w:rPr>
          <w:spacing w:val="-1"/>
          <w:sz w:val="17"/>
          <w:szCs w:val="17"/>
        </w:rPr>
        <w:t>.57*,</w:t>
      </w:r>
      <w:r>
        <w:rPr>
          <w:spacing w:val="-4"/>
          <w:sz w:val="17"/>
          <w:szCs w:val="17"/>
        </w:rPr>
        <w:t xml:space="preserve"> </w:t>
      </w:r>
      <w:r>
        <w:rPr>
          <w:spacing w:val="-1"/>
          <w:sz w:val="17"/>
          <w:szCs w:val="17"/>
        </w:rPr>
        <w:t>.59*,</w:t>
      </w:r>
    </w:p>
    <w:p w:rsidR="00505048" w:rsidRDefault="005A0742">
      <w:pPr>
        <w:pStyle w:val="BodyText"/>
        <w:kinsoku w:val="0"/>
        <w:overflowPunct w:val="0"/>
        <w:spacing w:before="1" w:line="195" w:lineRule="exact"/>
        <w:ind w:left="62"/>
        <w:rPr>
          <w:sz w:val="17"/>
          <w:szCs w:val="17"/>
        </w:rPr>
      </w:pPr>
      <w:r>
        <w:rPr>
          <w:spacing w:val="-2"/>
          <w:sz w:val="17"/>
          <w:szCs w:val="17"/>
        </w:rPr>
        <w:t>.61*,</w:t>
      </w:r>
      <w:r>
        <w:rPr>
          <w:spacing w:val="-5"/>
          <w:sz w:val="17"/>
          <w:szCs w:val="17"/>
        </w:rPr>
        <w:t xml:space="preserve"> </w:t>
      </w:r>
      <w:r>
        <w:rPr>
          <w:spacing w:val="-1"/>
          <w:sz w:val="17"/>
          <w:szCs w:val="17"/>
        </w:rPr>
        <w:t>.62*,</w:t>
      </w:r>
      <w:r>
        <w:rPr>
          <w:spacing w:val="-4"/>
          <w:sz w:val="17"/>
          <w:szCs w:val="17"/>
        </w:rPr>
        <w:t xml:space="preserve"> </w:t>
      </w:r>
      <w:r>
        <w:rPr>
          <w:spacing w:val="-1"/>
          <w:sz w:val="17"/>
          <w:szCs w:val="17"/>
        </w:rPr>
        <w:t>.63*,</w:t>
      </w:r>
    </w:p>
    <w:p w:rsidR="00505048" w:rsidRDefault="005A0742">
      <w:pPr>
        <w:pStyle w:val="BodyText"/>
        <w:kinsoku w:val="0"/>
        <w:overflowPunct w:val="0"/>
        <w:spacing w:line="195" w:lineRule="exact"/>
        <w:ind w:left="62"/>
        <w:rPr>
          <w:sz w:val="17"/>
          <w:szCs w:val="17"/>
        </w:rPr>
      </w:pPr>
      <w:r>
        <w:rPr>
          <w:sz w:val="17"/>
          <w:szCs w:val="17"/>
        </w:rPr>
        <w:t>.69*</w:t>
      </w:r>
    </w:p>
    <w:p w:rsidR="00505048" w:rsidRDefault="005A0742">
      <w:pPr>
        <w:pStyle w:val="BodyText"/>
        <w:tabs>
          <w:tab w:val="left" w:pos="1098"/>
        </w:tabs>
        <w:kinsoku w:val="0"/>
        <w:overflowPunct w:val="0"/>
        <w:spacing w:before="26"/>
        <w:ind w:left="189"/>
        <w:rPr>
          <w:sz w:val="17"/>
          <w:szCs w:val="17"/>
        </w:rPr>
      </w:pPr>
      <w:r>
        <w:rPr>
          <w:w w:val="95"/>
          <w:sz w:val="24"/>
          <w:szCs w:val="24"/>
        </w:rPr>
        <w:br w:type="column"/>
      </w:r>
      <w:r>
        <w:rPr>
          <w:w w:val="95"/>
          <w:sz w:val="17"/>
          <w:szCs w:val="17"/>
        </w:rPr>
        <w:t>21241</w:t>
      </w:r>
      <w:r>
        <w:rPr>
          <w:w w:val="95"/>
          <w:sz w:val="17"/>
          <w:szCs w:val="17"/>
        </w:rPr>
        <w:tab/>
      </w:r>
      <w:r>
        <w:rPr>
          <w:sz w:val="17"/>
          <w:szCs w:val="17"/>
        </w:rPr>
        <w:t>1075</w:t>
      </w:r>
    </w:p>
    <w:p w:rsidR="00505048" w:rsidRDefault="00505048">
      <w:pPr>
        <w:pStyle w:val="BodyText"/>
        <w:tabs>
          <w:tab w:val="left" w:pos="1098"/>
        </w:tabs>
        <w:kinsoku w:val="0"/>
        <w:overflowPunct w:val="0"/>
        <w:spacing w:before="26"/>
        <w:ind w:left="189"/>
        <w:rPr>
          <w:sz w:val="17"/>
          <w:szCs w:val="17"/>
        </w:rPr>
        <w:sectPr w:rsidR="00505048">
          <w:type w:val="continuous"/>
          <w:pgSz w:w="12240" w:h="15840"/>
          <w:pgMar w:top="1380" w:right="1720" w:bottom="280" w:left="1340" w:header="720" w:footer="720" w:gutter="0"/>
          <w:cols w:num="3" w:space="720" w:equalWidth="0">
            <w:col w:w="6110" w:space="40"/>
            <w:col w:w="1161" w:space="40"/>
            <w:col w:w="1829"/>
          </w:cols>
          <w:noEndnote/>
        </w:sectPr>
      </w:pPr>
    </w:p>
    <w:p w:rsidR="00505048" w:rsidRDefault="005A0742">
      <w:pPr>
        <w:pStyle w:val="BodyText"/>
        <w:tabs>
          <w:tab w:val="left" w:pos="799"/>
          <w:tab w:val="left" w:pos="4312"/>
        </w:tabs>
        <w:kinsoku w:val="0"/>
        <w:overflowPunct w:val="0"/>
        <w:spacing w:before="27" w:line="195" w:lineRule="exact"/>
        <w:ind w:left="0" w:right="40"/>
        <w:jc w:val="right"/>
        <w:rPr>
          <w:sz w:val="17"/>
          <w:szCs w:val="17"/>
        </w:rPr>
      </w:pPr>
      <w:r>
        <w:rPr>
          <w:w w:val="95"/>
          <w:sz w:val="17"/>
          <w:szCs w:val="17"/>
        </w:rPr>
        <w:t>21242</w:t>
      </w:r>
      <w:r>
        <w:rPr>
          <w:w w:val="95"/>
          <w:sz w:val="17"/>
          <w:szCs w:val="17"/>
        </w:rPr>
        <w:tab/>
      </w:r>
      <w:r>
        <w:rPr>
          <w:sz w:val="17"/>
          <w:szCs w:val="17"/>
        </w:rPr>
        <w:t>Fish,</w:t>
      </w:r>
      <w:r>
        <w:rPr>
          <w:spacing w:val="-7"/>
          <w:sz w:val="17"/>
          <w:szCs w:val="17"/>
        </w:rPr>
        <w:t xml:space="preserve"> </w:t>
      </w:r>
      <w:r>
        <w:rPr>
          <w:sz w:val="17"/>
          <w:szCs w:val="17"/>
        </w:rPr>
        <w:t>otherwise</w:t>
      </w:r>
      <w:r>
        <w:rPr>
          <w:spacing w:val="-7"/>
          <w:sz w:val="17"/>
          <w:szCs w:val="17"/>
        </w:rPr>
        <w:t xml:space="preserve"> </w:t>
      </w:r>
      <w:r>
        <w:rPr>
          <w:spacing w:val="-1"/>
          <w:sz w:val="17"/>
          <w:szCs w:val="17"/>
        </w:rPr>
        <w:t>prepared</w:t>
      </w:r>
      <w:r>
        <w:rPr>
          <w:spacing w:val="-6"/>
          <w:sz w:val="17"/>
          <w:szCs w:val="17"/>
        </w:rPr>
        <w:t xml:space="preserve"> </w:t>
      </w:r>
      <w:r>
        <w:rPr>
          <w:spacing w:val="-1"/>
          <w:sz w:val="17"/>
          <w:szCs w:val="17"/>
        </w:rPr>
        <w:t>or</w:t>
      </w:r>
      <w:r>
        <w:rPr>
          <w:spacing w:val="-7"/>
          <w:sz w:val="17"/>
          <w:szCs w:val="17"/>
        </w:rPr>
        <w:t xml:space="preserve"> </w:t>
      </w:r>
      <w:r>
        <w:rPr>
          <w:spacing w:val="-1"/>
          <w:sz w:val="17"/>
          <w:szCs w:val="17"/>
        </w:rPr>
        <w:t>preserved</w:t>
      </w:r>
      <w:r>
        <w:rPr>
          <w:spacing w:val="-1"/>
          <w:sz w:val="17"/>
          <w:szCs w:val="17"/>
        </w:rPr>
        <w:tab/>
        <w:t>1604.11*,</w:t>
      </w:r>
      <w:r>
        <w:rPr>
          <w:spacing w:val="-10"/>
          <w:sz w:val="17"/>
          <w:szCs w:val="17"/>
        </w:rPr>
        <w:t xml:space="preserve"> </w:t>
      </w:r>
      <w:r>
        <w:rPr>
          <w:spacing w:val="-1"/>
          <w:sz w:val="17"/>
          <w:szCs w:val="17"/>
        </w:rPr>
        <w:t>.12*,</w:t>
      </w:r>
    </w:p>
    <w:p w:rsidR="00505048" w:rsidRDefault="005A0742">
      <w:pPr>
        <w:pStyle w:val="BodyText"/>
        <w:kinsoku w:val="0"/>
        <w:overflowPunct w:val="0"/>
        <w:spacing w:line="194" w:lineRule="exact"/>
        <w:ind w:left="0"/>
        <w:jc w:val="right"/>
        <w:rPr>
          <w:sz w:val="17"/>
          <w:szCs w:val="17"/>
        </w:rPr>
      </w:pPr>
      <w:r>
        <w:rPr>
          <w:spacing w:val="-2"/>
          <w:sz w:val="17"/>
          <w:szCs w:val="17"/>
        </w:rPr>
        <w:t>.13*,</w:t>
      </w:r>
      <w:r>
        <w:rPr>
          <w:spacing w:val="-5"/>
          <w:sz w:val="17"/>
          <w:szCs w:val="17"/>
        </w:rPr>
        <w:t xml:space="preserve"> </w:t>
      </w:r>
      <w:r>
        <w:rPr>
          <w:spacing w:val="-1"/>
          <w:sz w:val="17"/>
          <w:szCs w:val="17"/>
        </w:rPr>
        <w:t>.14*,</w:t>
      </w:r>
      <w:r>
        <w:rPr>
          <w:spacing w:val="-4"/>
          <w:sz w:val="17"/>
          <w:szCs w:val="17"/>
        </w:rPr>
        <w:t xml:space="preserve"> </w:t>
      </w:r>
      <w:r>
        <w:rPr>
          <w:spacing w:val="-1"/>
          <w:sz w:val="17"/>
          <w:szCs w:val="17"/>
        </w:rPr>
        <w:t>.15*,</w:t>
      </w:r>
    </w:p>
    <w:p w:rsidR="00505048" w:rsidRDefault="005A0742">
      <w:pPr>
        <w:pStyle w:val="BodyText"/>
        <w:kinsoku w:val="0"/>
        <w:overflowPunct w:val="0"/>
        <w:spacing w:line="193" w:lineRule="exact"/>
        <w:ind w:left="0"/>
        <w:jc w:val="right"/>
        <w:rPr>
          <w:sz w:val="17"/>
          <w:szCs w:val="17"/>
        </w:rPr>
      </w:pPr>
      <w:r>
        <w:rPr>
          <w:spacing w:val="-2"/>
          <w:sz w:val="17"/>
          <w:szCs w:val="17"/>
        </w:rPr>
        <w:t>.16*,</w:t>
      </w:r>
      <w:r>
        <w:rPr>
          <w:spacing w:val="-5"/>
          <w:sz w:val="17"/>
          <w:szCs w:val="17"/>
        </w:rPr>
        <w:t xml:space="preserve"> </w:t>
      </w:r>
      <w:r>
        <w:rPr>
          <w:spacing w:val="-1"/>
          <w:sz w:val="17"/>
          <w:szCs w:val="17"/>
        </w:rPr>
        <w:t>.17*,</w:t>
      </w:r>
      <w:r>
        <w:rPr>
          <w:spacing w:val="-4"/>
          <w:sz w:val="17"/>
          <w:szCs w:val="17"/>
        </w:rPr>
        <w:t xml:space="preserve"> </w:t>
      </w:r>
      <w:r>
        <w:rPr>
          <w:spacing w:val="-1"/>
          <w:sz w:val="17"/>
          <w:szCs w:val="17"/>
        </w:rPr>
        <w:t>.19*,</w:t>
      </w:r>
    </w:p>
    <w:p w:rsidR="00505048" w:rsidRDefault="005A0742">
      <w:pPr>
        <w:pStyle w:val="BodyText"/>
        <w:kinsoku w:val="0"/>
        <w:overflowPunct w:val="0"/>
        <w:spacing w:line="194" w:lineRule="exact"/>
        <w:ind w:left="0" w:right="797"/>
        <w:jc w:val="right"/>
        <w:rPr>
          <w:sz w:val="17"/>
          <w:szCs w:val="17"/>
        </w:rPr>
      </w:pPr>
      <w:r>
        <w:rPr>
          <w:w w:val="95"/>
          <w:sz w:val="17"/>
          <w:szCs w:val="17"/>
        </w:rPr>
        <w:t>.20*</w:t>
      </w:r>
    </w:p>
    <w:p w:rsidR="00505048" w:rsidRDefault="005A0742">
      <w:pPr>
        <w:pStyle w:val="BodyText"/>
        <w:tabs>
          <w:tab w:val="left" w:pos="1098"/>
        </w:tabs>
        <w:kinsoku w:val="0"/>
        <w:overflowPunct w:val="0"/>
        <w:spacing w:before="27"/>
        <w:ind w:left="189"/>
        <w:rPr>
          <w:sz w:val="17"/>
          <w:szCs w:val="17"/>
        </w:rPr>
      </w:pPr>
      <w:r>
        <w:rPr>
          <w:w w:val="95"/>
          <w:sz w:val="24"/>
          <w:szCs w:val="24"/>
        </w:rPr>
        <w:br w:type="column"/>
      </w:r>
      <w:r>
        <w:rPr>
          <w:w w:val="95"/>
          <w:sz w:val="17"/>
          <w:szCs w:val="17"/>
        </w:rPr>
        <w:t>21242</w:t>
      </w:r>
      <w:r>
        <w:rPr>
          <w:w w:val="95"/>
          <w:sz w:val="17"/>
          <w:szCs w:val="17"/>
        </w:rPr>
        <w:tab/>
      </w:r>
      <w:r>
        <w:rPr>
          <w:sz w:val="17"/>
          <w:szCs w:val="17"/>
        </w:rPr>
        <w:t>1020</w:t>
      </w:r>
    </w:p>
    <w:p w:rsidR="00505048" w:rsidRDefault="00505048">
      <w:pPr>
        <w:pStyle w:val="BodyText"/>
        <w:tabs>
          <w:tab w:val="left" w:pos="1098"/>
        </w:tabs>
        <w:kinsoku w:val="0"/>
        <w:overflowPunct w:val="0"/>
        <w:spacing w:before="27"/>
        <w:ind w:left="189"/>
        <w:rPr>
          <w:sz w:val="17"/>
          <w:szCs w:val="17"/>
        </w:rPr>
        <w:sectPr w:rsidR="00505048">
          <w:type w:val="continuous"/>
          <w:pgSz w:w="12240" w:h="15840"/>
          <w:pgMar w:top="1380" w:right="1720" w:bottom="280" w:left="1340" w:header="720" w:footer="720" w:gutter="0"/>
          <w:cols w:num="2" w:space="720" w:equalWidth="0">
            <w:col w:w="7311" w:space="40"/>
            <w:col w:w="1829"/>
          </w:cols>
          <w:noEndnote/>
        </w:sectPr>
      </w:pPr>
    </w:p>
    <w:p w:rsidR="00505048" w:rsidRDefault="005A0742">
      <w:pPr>
        <w:pStyle w:val="BodyText"/>
        <w:tabs>
          <w:tab w:val="left" w:pos="2699"/>
          <w:tab w:val="left" w:pos="6212"/>
          <w:tab w:val="left" w:pos="7539"/>
          <w:tab w:val="right" w:pos="8790"/>
        </w:tabs>
        <w:kinsoku w:val="0"/>
        <w:overflowPunct w:val="0"/>
        <w:spacing w:before="30"/>
        <w:ind w:left="1899"/>
        <w:rPr>
          <w:sz w:val="17"/>
          <w:szCs w:val="17"/>
        </w:rPr>
      </w:pPr>
      <w:r>
        <w:rPr>
          <w:w w:val="95"/>
          <w:sz w:val="17"/>
          <w:szCs w:val="17"/>
        </w:rPr>
        <w:t>21243</w:t>
      </w:r>
      <w:r>
        <w:rPr>
          <w:w w:val="95"/>
          <w:sz w:val="17"/>
          <w:szCs w:val="17"/>
        </w:rPr>
        <w:tab/>
      </w:r>
      <w:r>
        <w:rPr>
          <w:spacing w:val="-1"/>
          <w:sz w:val="17"/>
          <w:szCs w:val="17"/>
        </w:rPr>
        <w:t>Caviar</w:t>
      </w:r>
      <w:r>
        <w:rPr>
          <w:spacing w:val="-8"/>
          <w:sz w:val="17"/>
          <w:szCs w:val="17"/>
        </w:rPr>
        <w:t xml:space="preserve"> </w:t>
      </w:r>
      <w:r>
        <w:rPr>
          <w:sz w:val="17"/>
          <w:szCs w:val="17"/>
        </w:rPr>
        <w:t>and</w:t>
      </w:r>
      <w:r>
        <w:rPr>
          <w:spacing w:val="-7"/>
          <w:sz w:val="17"/>
          <w:szCs w:val="17"/>
        </w:rPr>
        <w:t xml:space="preserve"> </w:t>
      </w:r>
      <w:r>
        <w:rPr>
          <w:spacing w:val="-1"/>
          <w:sz w:val="17"/>
          <w:szCs w:val="17"/>
        </w:rPr>
        <w:t>caviar</w:t>
      </w:r>
      <w:r>
        <w:rPr>
          <w:spacing w:val="-7"/>
          <w:sz w:val="17"/>
          <w:szCs w:val="17"/>
        </w:rPr>
        <w:t xml:space="preserve"> </w:t>
      </w:r>
      <w:r>
        <w:rPr>
          <w:spacing w:val="-1"/>
          <w:sz w:val="17"/>
          <w:szCs w:val="17"/>
        </w:rPr>
        <w:t>substitutes</w:t>
      </w:r>
      <w:r>
        <w:rPr>
          <w:spacing w:val="-1"/>
          <w:sz w:val="17"/>
          <w:szCs w:val="17"/>
        </w:rPr>
        <w:tab/>
        <w:t>1604.31,</w:t>
      </w:r>
      <w:r>
        <w:rPr>
          <w:spacing w:val="-9"/>
          <w:sz w:val="17"/>
          <w:szCs w:val="17"/>
        </w:rPr>
        <w:t xml:space="preserve"> </w:t>
      </w:r>
      <w:r>
        <w:rPr>
          <w:spacing w:val="-1"/>
          <w:sz w:val="17"/>
          <w:szCs w:val="17"/>
        </w:rPr>
        <w:t>.32</w:t>
      </w:r>
      <w:r>
        <w:rPr>
          <w:spacing w:val="-1"/>
          <w:sz w:val="17"/>
          <w:szCs w:val="17"/>
        </w:rPr>
        <w:tab/>
      </w:r>
      <w:r>
        <w:rPr>
          <w:sz w:val="17"/>
          <w:szCs w:val="17"/>
        </w:rPr>
        <w:t>21243</w:t>
      </w:r>
      <w:r>
        <w:rPr>
          <w:sz w:val="17"/>
          <w:szCs w:val="17"/>
        </w:rPr>
        <w:tab/>
        <w:t>1020</w:t>
      </w:r>
    </w:p>
    <w:p w:rsidR="00505048" w:rsidRDefault="005A0742">
      <w:pPr>
        <w:pStyle w:val="BodyText"/>
        <w:tabs>
          <w:tab w:val="left" w:pos="2699"/>
        </w:tabs>
        <w:kinsoku w:val="0"/>
        <w:overflowPunct w:val="0"/>
        <w:spacing w:before="27"/>
        <w:ind w:left="1223"/>
        <w:rPr>
          <w:sz w:val="17"/>
          <w:szCs w:val="17"/>
        </w:rPr>
      </w:pPr>
      <w:r>
        <w:rPr>
          <w:spacing w:val="-1"/>
          <w:w w:val="95"/>
          <w:sz w:val="17"/>
          <w:szCs w:val="17"/>
        </w:rPr>
        <w:t>2125</w:t>
      </w:r>
      <w:r>
        <w:rPr>
          <w:spacing w:val="-1"/>
          <w:w w:val="95"/>
          <w:sz w:val="17"/>
          <w:szCs w:val="17"/>
        </w:rPr>
        <w:tab/>
      </w:r>
      <w:r>
        <w:rPr>
          <w:spacing w:val="-1"/>
          <w:sz w:val="17"/>
          <w:szCs w:val="17"/>
        </w:rPr>
        <w:t>Crustaceans,</w:t>
      </w:r>
      <w:r>
        <w:rPr>
          <w:spacing w:val="-9"/>
          <w:sz w:val="17"/>
          <w:szCs w:val="17"/>
        </w:rPr>
        <w:t xml:space="preserve"> </w:t>
      </w:r>
      <w:r>
        <w:rPr>
          <w:sz w:val="17"/>
          <w:szCs w:val="17"/>
        </w:rPr>
        <w:t>frozen,</w:t>
      </w:r>
      <w:r>
        <w:rPr>
          <w:spacing w:val="-3"/>
          <w:sz w:val="17"/>
          <w:szCs w:val="17"/>
        </w:rPr>
        <w:t xml:space="preserve"> </w:t>
      </w:r>
      <w:r>
        <w:rPr>
          <w:spacing w:val="-2"/>
          <w:sz w:val="17"/>
          <w:szCs w:val="17"/>
        </w:rPr>
        <w:t>dried,</w:t>
      </w:r>
      <w:r>
        <w:rPr>
          <w:spacing w:val="-4"/>
          <w:sz w:val="17"/>
          <w:szCs w:val="17"/>
        </w:rPr>
        <w:t xml:space="preserve"> </w:t>
      </w:r>
      <w:r>
        <w:rPr>
          <w:sz w:val="17"/>
          <w:szCs w:val="17"/>
        </w:rPr>
        <w:t>salted</w:t>
      </w:r>
      <w:r>
        <w:rPr>
          <w:spacing w:val="-7"/>
          <w:sz w:val="17"/>
          <w:szCs w:val="17"/>
        </w:rPr>
        <w:t xml:space="preserve"> </w:t>
      </w:r>
      <w:r>
        <w:rPr>
          <w:spacing w:val="-2"/>
          <w:sz w:val="17"/>
          <w:szCs w:val="17"/>
        </w:rPr>
        <w:t>or</w:t>
      </w:r>
      <w:r>
        <w:rPr>
          <w:spacing w:val="-1"/>
          <w:sz w:val="17"/>
          <w:szCs w:val="17"/>
        </w:rPr>
        <w:t xml:space="preserve"> in</w:t>
      </w:r>
      <w:r>
        <w:rPr>
          <w:spacing w:val="-6"/>
          <w:sz w:val="17"/>
          <w:szCs w:val="17"/>
        </w:rPr>
        <w:t xml:space="preserve"> </w:t>
      </w:r>
      <w:r>
        <w:rPr>
          <w:sz w:val="17"/>
          <w:szCs w:val="17"/>
        </w:rPr>
        <w:t>brine</w:t>
      </w:r>
    </w:p>
    <w:p w:rsidR="00505048" w:rsidRDefault="00505048">
      <w:pPr>
        <w:pStyle w:val="BodyText"/>
        <w:tabs>
          <w:tab w:val="left" w:pos="2699"/>
        </w:tabs>
        <w:kinsoku w:val="0"/>
        <w:overflowPunct w:val="0"/>
        <w:spacing w:before="27"/>
        <w:ind w:left="1223"/>
        <w:rPr>
          <w:sz w:val="17"/>
          <w:szCs w:val="17"/>
        </w:rPr>
        <w:sectPr w:rsidR="00505048">
          <w:type w:val="continuous"/>
          <w:pgSz w:w="12240" w:h="15840"/>
          <w:pgMar w:top="1380" w:right="1720" w:bottom="280" w:left="1340" w:header="720" w:footer="720" w:gutter="0"/>
          <w:cols w:space="720" w:equalWidth="0">
            <w:col w:w="9180"/>
          </w:cols>
          <w:noEndnote/>
        </w:sectPr>
      </w:pPr>
    </w:p>
    <w:p w:rsidR="00505048" w:rsidRDefault="005A0742">
      <w:pPr>
        <w:pStyle w:val="BodyText"/>
        <w:tabs>
          <w:tab w:val="left" w:pos="799"/>
          <w:tab w:val="left" w:pos="4312"/>
          <w:tab w:val="left" w:pos="5639"/>
        </w:tabs>
        <w:kinsoku w:val="0"/>
        <w:overflowPunct w:val="0"/>
        <w:spacing w:before="27" w:line="195" w:lineRule="exact"/>
        <w:ind w:left="0"/>
        <w:jc w:val="right"/>
        <w:rPr>
          <w:sz w:val="17"/>
          <w:szCs w:val="17"/>
        </w:rPr>
      </w:pPr>
      <w:r>
        <w:rPr>
          <w:w w:val="95"/>
          <w:sz w:val="17"/>
          <w:szCs w:val="17"/>
        </w:rPr>
        <w:t>21251</w:t>
      </w:r>
      <w:r>
        <w:rPr>
          <w:w w:val="95"/>
          <w:sz w:val="17"/>
          <w:szCs w:val="17"/>
        </w:rPr>
        <w:tab/>
      </w:r>
      <w:r>
        <w:rPr>
          <w:sz w:val="17"/>
          <w:szCs w:val="17"/>
        </w:rPr>
        <w:t>Crabs,</w:t>
      </w:r>
      <w:r>
        <w:rPr>
          <w:spacing w:val="-8"/>
          <w:sz w:val="17"/>
          <w:szCs w:val="17"/>
        </w:rPr>
        <w:t xml:space="preserve"> </w:t>
      </w:r>
      <w:r>
        <w:rPr>
          <w:spacing w:val="-1"/>
          <w:sz w:val="17"/>
          <w:szCs w:val="17"/>
        </w:rPr>
        <w:t>frozen,</w:t>
      </w:r>
      <w:r>
        <w:rPr>
          <w:spacing w:val="-3"/>
          <w:sz w:val="17"/>
          <w:szCs w:val="17"/>
        </w:rPr>
        <w:t xml:space="preserve"> </w:t>
      </w:r>
      <w:r>
        <w:rPr>
          <w:spacing w:val="-1"/>
          <w:sz w:val="17"/>
          <w:szCs w:val="17"/>
        </w:rPr>
        <w:t>dried,</w:t>
      </w:r>
      <w:r>
        <w:rPr>
          <w:spacing w:val="-8"/>
          <w:sz w:val="17"/>
          <w:szCs w:val="17"/>
        </w:rPr>
        <w:t xml:space="preserve"> </w:t>
      </w:r>
      <w:r>
        <w:rPr>
          <w:sz w:val="17"/>
          <w:szCs w:val="17"/>
        </w:rPr>
        <w:t>salted</w:t>
      </w:r>
      <w:r>
        <w:rPr>
          <w:spacing w:val="-5"/>
          <w:sz w:val="17"/>
          <w:szCs w:val="17"/>
        </w:rPr>
        <w:t xml:space="preserve"> </w:t>
      </w:r>
      <w:r>
        <w:rPr>
          <w:spacing w:val="-1"/>
          <w:sz w:val="17"/>
          <w:szCs w:val="17"/>
        </w:rPr>
        <w:t>or</w:t>
      </w:r>
      <w:r>
        <w:rPr>
          <w:spacing w:val="-3"/>
          <w:sz w:val="17"/>
          <w:szCs w:val="17"/>
        </w:rPr>
        <w:t xml:space="preserve"> </w:t>
      </w:r>
      <w:r>
        <w:rPr>
          <w:sz w:val="17"/>
          <w:szCs w:val="17"/>
        </w:rPr>
        <w:t>in</w:t>
      </w:r>
      <w:r>
        <w:rPr>
          <w:spacing w:val="-7"/>
          <w:sz w:val="17"/>
          <w:szCs w:val="17"/>
        </w:rPr>
        <w:t xml:space="preserve"> </w:t>
      </w:r>
      <w:r>
        <w:rPr>
          <w:sz w:val="17"/>
          <w:szCs w:val="17"/>
        </w:rPr>
        <w:t>brine</w:t>
      </w:r>
      <w:r>
        <w:rPr>
          <w:sz w:val="17"/>
          <w:szCs w:val="17"/>
        </w:rPr>
        <w:tab/>
      </w:r>
      <w:r>
        <w:rPr>
          <w:spacing w:val="-1"/>
          <w:sz w:val="17"/>
          <w:szCs w:val="17"/>
        </w:rPr>
        <w:t>0306.14,</w:t>
      </w:r>
      <w:r>
        <w:rPr>
          <w:spacing w:val="-10"/>
          <w:sz w:val="17"/>
          <w:szCs w:val="17"/>
        </w:rPr>
        <w:t xml:space="preserve"> </w:t>
      </w:r>
      <w:r>
        <w:rPr>
          <w:sz w:val="17"/>
          <w:szCs w:val="17"/>
        </w:rPr>
        <w:t>.24*</w:t>
      </w:r>
      <w:r>
        <w:rPr>
          <w:sz w:val="17"/>
          <w:szCs w:val="17"/>
        </w:rPr>
        <w:tab/>
      </w:r>
      <w:r>
        <w:rPr>
          <w:spacing w:val="-1"/>
          <w:w w:val="95"/>
          <w:sz w:val="17"/>
          <w:szCs w:val="17"/>
        </w:rPr>
        <w:t>04210*,</w:t>
      </w:r>
    </w:p>
    <w:p w:rsidR="00505048" w:rsidRDefault="005A0742">
      <w:pPr>
        <w:pStyle w:val="BodyText"/>
        <w:kinsoku w:val="0"/>
        <w:overflowPunct w:val="0"/>
        <w:spacing w:line="195" w:lineRule="exact"/>
        <w:ind w:left="0" w:right="34"/>
        <w:jc w:val="right"/>
        <w:rPr>
          <w:sz w:val="17"/>
          <w:szCs w:val="17"/>
        </w:rPr>
      </w:pPr>
      <w:r>
        <w:rPr>
          <w:spacing w:val="-1"/>
          <w:w w:val="95"/>
          <w:sz w:val="17"/>
          <w:szCs w:val="17"/>
        </w:rPr>
        <w:t>21250*</w:t>
      </w:r>
    </w:p>
    <w:p w:rsidR="00505048" w:rsidRDefault="005A0742">
      <w:pPr>
        <w:pStyle w:val="BodyText"/>
        <w:tabs>
          <w:tab w:val="left" w:pos="799"/>
          <w:tab w:val="left" w:pos="5639"/>
        </w:tabs>
        <w:kinsoku w:val="0"/>
        <w:overflowPunct w:val="0"/>
        <w:spacing w:before="27"/>
        <w:ind w:left="0"/>
        <w:jc w:val="right"/>
        <w:rPr>
          <w:sz w:val="17"/>
          <w:szCs w:val="17"/>
        </w:rPr>
      </w:pPr>
      <w:r>
        <w:rPr>
          <w:w w:val="95"/>
          <w:sz w:val="17"/>
          <w:szCs w:val="17"/>
        </w:rPr>
        <w:t>21252</w:t>
      </w:r>
      <w:r>
        <w:rPr>
          <w:w w:val="95"/>
          <w:sz w:val="17"/>
          <w:szCs w:val="17"/>
        </w:rPr>
        <w:tab/>
      </w:r>
      <w:r>
        <w:rPr>
          <w:sz w:val="17"/>
          <w:szCs w:val="17"/>
        </w:rPr>
        <w:t>Rock</w:t>
      </w:r>
      <w:r>
        <w:rPr>
          <w:spacing w:val="-3"/>
          <w:sz w:val="17"/>
          <w:szCs w:val="17"/>
        </w:rPr>
        <w:t xml:space="preserve"> </w:t>
      </w:r>
      <w:r>
        <w:rPr>
          <w:spacing w:val="-1"/>
          <w:sz w:val="17"/>
          <w:szCs w:val="17"/>
        </w:rPr>
        <w:t>lobster</w:t>
      </w:r>
      <w:r>
        <w:rPr>
          <w:spacing w:val="-4"/>
          <w:sz w:val="17"/>
          <w:szCs w:val="17"/>
        </w:rPr>
        <w:t xml:space="preserve"> </w:t>
      </w:r>
      <w:r>
        <w:rPr>
          <w:sz w:val="17"/>
          <w:szCs w:val="17"/>
        </w:rPr>
        <w:t>and</w:t>
      </w:r>
      <w:r>
        <w:rPr>
          <w:spacing w:val="-5"/>
          <w:sz w:val="17"/>
          <w:szCs w:val="17"/>
        </w:rPr>
        <w:t xml:space="preserve"> </w:t>
      </w:r>
      <w:r>
        <w:rPr>
          <w:spacing w:val="-1"/>
          <w:sz w:val="17"/>
          <w:szCs w:val="17"/>
        </w:rPr>
        <w:t>other</w:t>
      </w:r>
      <w:r>
        <w:rPr>
          <w:spacing w:val="-3"/>
          <w:sz w:val="17"/>
          <w:szCs w:val="17"/>
        </w:rPr>
        <w:t xml:space="preserve"> </w:t>
      </w:r>
      <w:r>
        <w:rPr>
          <w:sz w:val="17"/>
          <w:szCs w:val="17"/>
        </w:rPr>
        <w:t>sea</w:t>
      </w:r>
      <w:r>
        <w:rPr>
          <w:spacing w:val="-7"/>
          <w:sz w:val="17"/>
          <w:szCs w:val="17"/>
        </w:rPr>
        <w:t xml:space="preserve"> </w:t>
      </w:r>
      <w:r>
        <w:rPr>
          <w:spacing w:val="-1"/>
          <w:sz w:val="17"/>
          <w:szCs w:val="17"/>
        </w:rPr>
        <w:t>crawfish,</w:t>
      </w:r>
      <w:r>
        <w:rPr>
          <w:spacing w:val="-5"/>
          <w:sz w:val="17"/>
          <w:szCs w:val="17"/>
        </w:rPr>
        <w:t xml:space="preserve"> </w:t>
      </w:r>
      <w:r>
        <w:rPr>
          <w:spacing w:val="-1"/>
          <w:sz w:val="17"/>
          <w:szCs w:val="17"/>
        </w:rPr>
        <w:t>frozen,</w:t>
      </w:r>
      <w:r>
        <w:rPr>
          <w:spacing w:val="-3"/>
          <w:sz w:val="17"/>
          <w:szCs w:val="17"/>
        </w:rPr>
        <w:t xml:space="preserve"> </w:t>
      </w:r>
      <w:r>
        <w:rPr>
          <w:spacing w:val="-1"/>
          <w:sz w:val="17"/>
          <w:szCs w:val="17"/>
        </w:rPr>
        <w:t>dried,</w:t>
      </w:r>
      <w:r>
        <w:rPr>
          <w:sz w:val="17"/>
          <w:szCs w:val="17"/>
        </w:rPr>
        <w:t xml:space="preserve"> </w:t>
      </w:r>
      <w:r>
        <w:rPr>
          <w:spacing w:val="6"/>
          <w:sz w:val="17"/>
          <w:szCs w:val="17"/>
        </w:rPr>
        <w:t xml:space="preserve"> </w:t>
      </w:r>
      <w:r>
        <w:rPr>
          <w:spacing w:val="-1"/>
          <w:sz w:val="17"/>
          <w:szCs w:val="17"/>
        </w:rPr>
        <w:t>0306.11,</w:t>
      </w:r>
      <w:r>
        <w:rPr>
          <w:spacing w:val="-5"/>
          <w:sz w:val="17"/>
          <w:szCs w:val="17"/>
        </w:rPr>
        <w:t xml:space="preserve"> </w:t>
      </w:r>
      <w:r>
        <w:rPr>
          <w:sz w:val="17"/>
          <w:szCs w:val="17"/>
        </w:rPr>
        <w:t>.21*</w:t>
      </w:r>
      <w:r>
        <w:rPr>
          <w:sz w:val="17"/>
          <w:szCs w:val="17"/>
        </w:rPr>
        <w:tab/>
      </w:r>
      <w:r>
        <w:rPr>
          <w:spacing w:val="-1"/>
          <w:w w:val="95"/>
          <w:sz w:val="17"/>
          <w:szCs w:val="17"/>
        </w:rPr>
        <w:t>04210*,</w:t>
      </w:r>
    </w:p>
    <w:p w:rsidR="00505048" w:rsidRDefault="005A0742">
      <w:pPr>
        <w:pStyle w:val="BodyText"/>
        <w:kinsoku w:val="0"/>
        <w:overflowPunct w:val="0"/>
        <w:spacing w:before="27"/>
        <w:ind w:left="323"/>
        <w:rPr>
          <w:sz w:val="17"/>
          <w:szCs w:val="17"/>
        </w:rPr>
      </w:pPr>
      <w:r>
        <w:rPr>
          <w:sz w:val="24"/>
          <w:szCs w:val="24"/>
        </w:rPr>
        <w:br w:type="column"/>
      </w:r>
      <w:r>
        <w:rPr>
          <w:sz w:val="17"/>
          <w:szCs w:val="17"/>
        </w:rPr>
        <w:t>1020</w:t>
      </w:r>
    </w:p>
    <w:p w:rsidR="00505048" w:rsidRDefault="00505048">
      <w:pPr>
        <w:pStyle w:val="BodyText"/>
        <w:kinsoku w:val="0"/>
        <w:overflowPunct w:val="0"/>
        <w:spacing w:before="4"/>
        <w:ind w:left="0"/>
        <w:rPr>
          <w:sz w:val="19"/>
          <w:szCs w:val="19"/>
        </w:rPr>
      </w:pPr>
    </w:p>
    <w:p w:rsidR="00505048" w:rsidRDefault="005A0742">
      <w:pPr>
        <w:pStyle w:val="BodyText"/>
        <w:kinsoku w:val="0"/>
        <w:overflowPunct w:val="0"/>
        <w:ind w:left="323"/>
        <w:rPr>
          <w:sz w:val="17"/>
          <w:szCs w:val="17"/>
        </w:rPr>
      </w:pPr>
      <w:r>
        <w:rPr>
          <w:sz w:val="17"/>
          <w:szCs w:val="17"/>
        </w:rPr>
        <w:t>1020</w:t>
      </w:r>
    </w:p>
    <w:p w:rsidR="00505048" w:rsidRDefault="00505048">
      <w:pPr>
        <w:pStyle w:val="BodyText"/>
        <w:kinsoku w:val="0"/>
        <w:overflowPunct w:val="0"/>
        <w:ind w:left="323"/>
        <w:rPr>
          <w:sz w:val="17"/>
          <w:szCs w:val="17"/>
        </w:rPr>
        <w:sectPr w:rsidR="00505048">
          <w:type w:val="continuous"/>
          <w:pgSz w:w="12240" w:h="15840"/>
          <w:pgMar w:top="1380" w:right="1720" w:bottom="280" w:left="1340" w:header="720" w:footer="720" w:gutter="0"/>
          <w:cols w:num="2" w:space="720" w:equalWidth="0">
            <w:col w:w="8087" w:space="40"/>
            <w:col w:w="1053"/>
          </w:cols>
          <w:noEndnote/>
        </w:sectPr>
      </w:pPr>
    </w:p>
    <w:p w:rsidR="00505048" w:rsidRDefault="005A0742">
      <w:pPr>
        <w:pStyle w:val="BodyText"/>
        <w:kinsoku w:val="0"/>
        <w:overflowPunct w:val="0"/>
        <w:spacing w:line="192" w:lineRule="exact"/>
        <w:ind w:left="0"/>
        <w:jc w:val="right"/>
        <w:rPr>
          <w:sz w:val="17"/>
          <w:szCs w:val="17"/>
        </w:rPr>
      </w:pPr>
      <w:r>
        <w:rPr>
          <w:sz w:val="17"/>
          <w:szCs w:val="17"/>
        </w:rPr>
        <w:t>salted</w:t>
      </w:r>
      <w:r>
        <w:rPr>
          <w:spacing w:val="-5"/>
          <w:sz w:val="17"/>
          <w:szCs w:val="17"/>
        </w:rPr>
        <w:t xml:space="preserve"> </w:t>
      </w:r>
      <w:r>
        <w:rPr>
          <w:spacing w:val="-2"/>
          <w:sz w:val="17"/>
          <w:szCs w:val="17"/>
        </w:rPr>
        <w:t>or</w:t>
      </w:r>
      <w:r>
        <w:rPr>
          <w:sz w:val="17"/>
          <w:szCs w:val="17"/>
        </w:rPr>
        <w:t xml:space="preserve"> in</w:t>
      </w:r>
      <w:r>
        <w:rPr>
          <w:spacing w:val="-6"/>
          <w:sz w:val="17"/>
          <w:szCs w:val="17"/>
        </w:rPr>
        <w:t xml:space="preserve"> </w:t>
      </w:r>
      <w:r>
        <w:rPr>
          <w:spacing w:val="-1"/>
          <w:sz w:val="17"/>
          <w:szCs w:val="17"/>
        </w:rPr>
        <w:t>brine</w:t>
      </w:r>
    </w:p>
    <w:p w:rsidR="00505048" w:rsidRDefault="005A0742">
      <w:pPr>
        <w:pStyle w:val="BodyText"/>
        <w:kinsoku w:val="0"/>
        <w:overflowPunct w:val="0"/>
        <w:spacing w:line="192" w:lineRule="exact"/>
        <w:ind w:left="2699"/>
        <w:rPr>
          <w:sz w:val="17"/>
          <w:szCs w:val="17"/>
        </w:rPr>
      </w:pPr>
      <w:r>
        <w:rPr>
          <w:sz w:val="24"/>
          <w:szCs w:val="24"/>
        </w:rPr>
        <w:br w:type="column"/>
      </w:r>
      <w:r>
        <w:rPr>
          <w:spacing w:val="-1"/>
          <w:sz w:val="17"/>
          <w:szCs w:val="17"/>
        </w:rPr>
        <w:t>21250*</w:t>
      </w:r>
    </w:p>
    <w:p w:rsidR="00505048" w:rsidRDefault="00505048">
      <w:pPr>
        <w:pStyle w:val="BodyText"/>
        <w:kinsoku w:val="0"/>
        <w:overflowPunct w:val="0"/>
        <w:spacing w:line="192" w:lineRule="exact"/>
        <w:ind w:left="2699"/>
        <w:rPr>
          <w:sz w:val="17"/>
          <w:szCs w:val="17"/>
        </w:rPr>
        <w:sectPr w:rsidR="00505048">
          <w:type w:val="continuous"/>
          <w:pgSz w:w="12240" w:h="15840"/>
          <w:pgMar w:top="1380" w:right="1720" w:bottom="280" w:left="1340" w:header="720" w:footer="720" w:gutter="0"/>
          <w:cols w:num="2" w:space="720" w:equalWidth="0">
            <w:col w:w="3843" w:space="998"/>
            <w:col w:w="4339"/>
          </w:cols>
          <w:noEndnote/>
        </w:sectPr>
      </w:pPr>
    </w:p>
    <w:p w:rsidR="00505048" w:rsidRDefault="005A0742">
      <w:pPr>
        <w:pStyle w:val="BodyText"/>
        <w:tabs>
          <w:tab w:val="left" w:pos="799"/>
          <w:tab w:val="left" w:pos="4312"/>
          <w:tab w:val="left" w:pos="5639"/>
        </w:tabs>
        <w:kinsoku w:val="0"/>
        <w:overflowPunct w:val="0"/>
        <w:spacing w:before="27" w:line="195" w:lineRule="exact"/>
        <w:ind w:left="0"/>
        <w:jc w:val="right"/>
        <w:rPr>
          <w:sz w:val="17"/>
          <w:szCs w:val="17"/>
        </w:rPr>
      </w:pPr>
      <w:r>
        <w:rPr>
          <w:w w:val="95"/>
          <w:sz w:val="17"/>
          <w:szCs w:val="17"/>
        </w:rPr>
        <w:t>21253</w:t>
      </w:r>
      <w:r>
        <w:rPr>
          <w:w w:val="95"/>
          <w:sz w:val="17"/>
          <w:szCs w:val="17"/>
        </w:rPr>
        <w:tab/>
      </w:r>
      <w:r>
        <w:rPr>
          <w:sz w:val="17"/>
          <w:szCs w:val="17"/>
        </w:rPr>
        <w:t>Lobsters,</w:t>
      </w:r>
      <w:r>
        <w:rPr>
          <w:spacing w:val="-6"/>
          <w:sz w:val="17"/>
          <w:szCs w:val="17"/>
        </w:rPr>
        <w:t xml:space="preserve"> </w:t>
      </w:r>
      <w:r>
        <w:rPr>
          <w:spacing w:val="-1"/>
          <w:sz w:val="17"/>
          <w:szCs w:val="17"/>
        </w:rPr>
        <w:t>frozen,</w:t>
      </w:r>
      <w:r>
        <w:rPr>
          <w:spacing w:val="-3"/>
          <w:sz w:val="17"/>
          <w:szCs w:val="17"/>
        </w:rPr>
        <w:t xml:space="preserve"> </w:t>
      </w:r>
      <w:r>
        <w:rPr>
          <w:spacing w:val="-1"/>
          <w:sz w:val="17"/>
          <w:szCs w:val="17"/>
        </w:rPr>
        <w:t>dried,</w:t>
      </w:r>
      <w:r>
        <w:rPr>
          <w:spacing w:val="-5"/>
          <w:sz w:val="17"/>
          <w:szCs w:val="17"/>
        </w:rPr>
        <w:t xml:space="preserve"> </w:t>
      </w:r>
      <w:r>
        <w:rPr>
          <w:sz w:val="17"/>
          <w:szCs w:val="17"/>
        </w:rPr>
        <w:t>salted</w:t>
      </w:r>
      <w:r>
        <w:rPr>
          <w:spacing w:val="-5"/>
          <w:sz w:val="17"/>
          <w:szCs w:val="17"/>
        </w:rPr>
        <w:t xml:space="preserve"> </w:t>
      </w:r>
      <w:r>
        <w:rPr>
          <w:spacing w:val="-2"/>
          <w:sz w:val="17"/>
          <w:szCs w:val="17"/>
        </w:rPr>
        <w:t>or</w:t>
      </w:r>
      <w:r>
        <w:rPr>
          <w:spacing w:val="-4"/>
          <w:sz w:val="17"/>
          <w:szCs w:val="17"/>
        </w:rPr>
        <w:t xml:space="preserve"> </w:t>
      </w:r>
      <w:r>
        <w:rPr>
          <w:spacing w:val="-1"/>
          <w:sz w:val="17"/>
          <w:szCs w:val="17"/>
        </w:rPr>
        <w:t>in</w:t>
      </w:r>
      <w:r>
        <w:rPr>
          <w:spacing w:val="-7"/>
          <w:sz w:val="17"/>
          <w:szCs w:val="17"/>
        </w:rPr>
        <w:t xml:space="preserve"> </w:t>
      </w:r>
      <w:r>
        <w:rPr>
          <w:sz w:val="17"/>
          <w:szCs w:val="17"/>
        </w:rPr>
        <w:t>brine</w:t>
      </w:r>
      <w:r>
        <w:rPr>
          <w:sz w:val="17"/>
          <w:szCs w:val="17"/>
        </w:rPr>
        <w:tab/>
      </w:r>
      <w:r>
        <w:rPr>
          <w:spacing w:val="-1"/>
          <w:sz w:val="17"/>
          <w:szCs w:val="17"/>
        </w:rPr>
        <w:t>0306.12,</w:t>
      </w:r>
      <w:r>
        <w:rPr>
          <w:spacing w:val="-10"/>
          <w:sz w:val="17"/>
          <w:szCs w:val="17"/>
        </w:rPr>
        <w:t xml:space="preserve"> </w:t>
      </w:r>
      <w:r>
        <w:rPr>
          <w:sz w:val="17"/>
          <w:szCs w:val="17"/>
        </w:rPr>
        <w:t>.22*</w:t>
      </w:r>
      <w:r>
        <w:rPr>
          <w:sz w:val="17"/>
          <w:szCs w:val="17"/>
        </w:rPr>
        <w:tab/>
      </w:r>
      <w:r>
        <w:rPr>
          <w:spacing w:val="-1"/>
          <w:w w:val="95"/>
          <w:sz w:val="17"/>
          <w:szCs w:val="17"/>
        </w:rPr>
        <w:t>04210*,</w:t>
      </w:r>
    </w:p>
    <w:p w:rsidR="00505048" w:rsidRDefault="005A0742">
      <w:pPr>
        <w:pStyle w:val="BodyText"/>
        <w:kinsoku w:val="0"/>
        <w:overflowPunct w:val="0"/>
        <w:spacing w:line="195" w:lineRule="exact"/>
        <w:ind w:left="0" w:right="34"/>
        <w:jc w:val="right"/>
        <w:rPr>
          <w:sz w:val="17"/>
          <w:szCs w:val="17"/>
        </w:rPr>
      </w:pPr>
      <w:r>
        <w:rPr>
          <w:spacing w:val="-1"/>
          <w:w w:val="95"/>
          <w:sz w:val="17"/>
          <w:szCs w:val="17"/>
        </w:rPr>
        <w:t>21250*</w:t>
      </w:r>
    </w:p>
    <w:p w:rsidR="00505048" w:rsidRDefault="005A0742">
      <w:pPr>
        <w:pStyle w:val="BodyText"/>
        <w:tabs>
          <w:tab w:val="left" w:pos="799"/>
          <w:tab w:val="left" w:pos="4312"/>
          <w:tab w:val="left" w:pos="5639"/>
        </w:tabs>
        <w:kinsoku w:val="0"/>
        <w:overflowPunct w:val="0"/>
        <w:spacing w:before="27" w:line="195" w:lineRule="exact"/>
        <w:ind w:left="0"/>
        <w:jc w:val="right"/>
        <w:rPr>
          <w:sz w:val="17"/>
          <w:szCs w:val="17"/>
        </w:rPr>
      </w:pPr>
      <w:r>
        <w:rPr>
          <w:w w:val="95"/>
          <w:sz w:val="17"/>
          <w:szCs w:val="17"/>
        </w:rPr>
        <w:lastRenderedPageBreak/>
        <w:t>21254</w:t>
      </w:r>
      <w:r>
        <w:rPr>
          <w:w w:val="95"/>
          <w:sz w:val="17"/>
          <w:szCs w:val="17"/>
        </w:rPr>
        <w:tab/>
      </w:r>
      <w:r>
        <w:rPr>
          <w:sz w:val="17"/>
          <w:szCs w:val="17"/>
        </w:rPr>
        <w:t>Norway</w:t>
      </w:r>
      <w:r>
        <w:rPr>
          <w:spacing w:val="-8"/>
          <w:sz w:val="17"/>
          <w:szCs w:val="17"/>
        </w:rPr>
        <w:t xml:space="preserve"> </w:t>
      </w:r>
      <w:r>
        <w:rPr>
          <w:spacing w:val="-1"/>
          <w:sz w:val="17"/>
          <w:szCs w:val="17"/>
        </w:rPr>
        <w:t>lobsters,</w:t>
      </w:r>
      <w:r>
        <w:rPr>
          <w:spacing w:val="-7"/>
          <w:sz w:val="17"/>
          <w:szCs w:val="17"/>
        </w:rPr>
        <w:t xml:space="preserve"> </w:t>
      </w:r>
      <w:r>
        <w:rPr>
          <w:sz w:val="17"/>
          <w:szCs w:val="17"/>
        </w:rPr>
        <w:t>frozen,</w:t>
      </w:r>
      <w:r>
        <w:rPr>
          <w:spacing w:val="-4"/>
          <w:sz w:val="17"/>
          <w:szCs w:val="17"/>
        </w:rPr>
        <w:t xml:space="preserve"> </w:t>
      </w:r>
      <w:r>
        <w:rPr>
          <w:spacing w:val="-1"/>
          <w:sz w:val="17"/>
          <w:szCs w:val="17"/>
        </w:rPr>
        <w:t>dried,</w:t>
      </w:r>
      <w:r>
        <w:rPr>
          <w:spacing w:val="-5"/>
          <w:sz w:val="17"/>
          <w:szCs w:val="17"/>
        </w:rPr>
        <w:t xml:space="preserve"> </w:t>
      </w:r>
      <w:r>
        <w:rPr>
          <w:spacing w:val="-1"/>
          <w:sz w:val="17"/>
          <w:szCs w:val="17"/>
        </w:rPr>
        <w:t>salted</w:t>
      </w:r>
      <w:r>
        <w:rPr>
          <w:spacing w:val="-6"/>
          <w:sz w:val="17"/>
          <w:szCs w:val="17"/>
        </w:rPr>
        <w:t xml:space="preserve"> </w:t>
      </w:r>
      <w:r>
        <w:rPr>
          <w:spacing w:val="-2"/>
          <w:sz w:val="17"/>
          <w:szCs w:val="17"/>
        </w:rPr>
        <w:t>or</w:t>
      </w:r>
      <w:r>
        <w:rPr>
          <w:sz w:val="17"/>
          <w:szCs w:val="17"/>
        </w:rPr>
        <w:t xml:space="preserve"> </w:t>
      </w:r>
      <w:r>
        <w:rPr>
          <w:spacing w:val="-1"/>
          <w:sz w:val="17"/>
          <w:szCs w:val="17"/>
        </w:rPr>
        <w:t>in</w:t>
      </w:r>
      <w:r>
        <w:rPr>
          <w:spacing w:val="-6"/>
          <w:sz w:val="17"/>
          <w:szCs w:val="17"/>
        </w:rPr>
        <w:t xml:space="preserve"> </w:t>
      </w:r>
      <w:r>
        <w:rPr>
          <w:sz w:val="17"/>
          <w:szCs w:val="17"/>
        </w:rPr>
        <w:t>brine</w:t>
      </w:r>
      <w:r>
        <w:rPr>
          <w:sz w:val="17"/>
          <w:szCs w:val="17"/>
        </w:rPr>
        <w:tab/>
      </w:r>
      <w:r>
        <w:rPr>
          <w:spacing w:val="-1"/>
          <w:sz w:val="17"/>
          <w:szCs w:val="17"/>
        </w:rPr>
        <w:t>0306.15,</w:t>
      </w:r>
      <w:r>
        <w:rPr>
          <w:spacing w:val="-9"/>
          <w:sz w:val="17"/>
          <w:szCs w:val="17"/>
        </w:rPr>
        <w:t xml:space="preserve"> </w:t>
      </w:r>
      <w:r>
        <w:rPr>
          <w:sz w:val="17"/>
          <w:szCs w:val="17"/>
        </w:rPr>
        <w:t>.25*</w:t>
      </w:r>
      <w:r>
        <w:rPr>
          <w:sz w:val="17"/>
          <w:szCs w:val="17"/>
        </w:rPr>
        <w:tab/>
      </w:r>
      <w:r>
        <w:rPr>
          <w:spacing w:val="-1"/>
          <w:w w:val="95"/>
          <w:sz w:val="17"/>
          <w:szCs w:val="17"/>
        </w:rPr>
        <w:t>04210*,</w:t>
      </w:r>
    </w:p>
    <w:p w:rsidR="00505048" w:rsidRDefault="005A0742">
      <w:pPr>
        <w:pStyle w:val="BodyText"/>
        <w:kinsoku w:val="0"/>
        <w:overflowPunct w:val="0"/>
        <w:spacing w:line="195" w:lineRule="exact"/>
        <w:ind w:left="0" w:right="34"/>
        <w:jc w:val="right"/>
        <w:rPr>
          <w:sz w:val="17"/>
          <w:szCs w:val="17"/>
        </w:rPr>
      </w:pPr>
      <w:r>
        <w:rPr>
          <w:spacing w:val="-1"/>
          <w:w w:val="95"/>
          <w:sz w:val="17"/>
          <w:szCs w:val="17"/>
        </w:rPr>
        <w:t>21250*</w:t>
      </w:r>
    </w:p>
    <w:p w:rsidR="00505048" w:rsidRDefault="005A0742">
      <w:pPr>
        <w:pStyle w:val="BodyText"/>
        <w:kinsoku w:val="0"/>
        <w:overflowPunct w:val="0"/>
        <w:spacing w:before="27"/>
        <w:ind w:left="323"/>
        <w:rPr>
          <w:sz w:val="17"/>
          <w:szCs w:val="17"/>
        </w:rPr>
      </w:pPr>
      <w:r>
        <w:rPr>
          <w:sz w:val="24"/>
          <w:szCs w:val="24"/>
        </w:rPr>
        <w:br w:type="column"/>
      </w:r>
      <w:r>
        <w:rPr>
          <w:sz w:val="17"/>
          <w:szCs w:val="17"/>
        </w:rPr>
        <w:t>1020</w:t>
      </w:r>
    </w:p>
    <w:p w:rsidR="00505048" w:rsidRDefault="00505048">
      <w:pPr>
        <w:pStyle w:val="BodyText"/>
        <w:kinsoku w:val="0"/>
        <w:overflowPunct w:val="0"/>
        <w:spacing w:before="4"/>
        <w:ind w:left="0"/>
        <w:rPr>
          <w:sz w:val="19"/>
          <w:szCs w:val="19"/>
        </w:rPr>
      </w:pPr>
    </w:p>
    <w:p w:rsidR="00505048" w:rsidRDefault="005A0742">
      <w:pPr>
        <w:pStyle w:val="BodyText"/>
        <w:kinsoku w:val="0"/>
        <w:overflowPunct w:val="0"/>
        <w:ind w:left="323"/>
        <w:rPr>
          <w:sz w:val="17"/>
          <w:szCs w:val="17"/>
        </w:rPr>
      </w:pPr>
      <w:r>
        <w:rPr>
          <w:sz w:val="17"/>
          <w:szCs w:val="17"/>
        </w:rPr>
        <w:t>1020</w:t>
      </w:r>
    </w:p>
    <w:p w:rsidR="00505048" w:rsidRDefault="00505048">
      <w:pPr>
        <w:pStyle w:val="BodyText"/>
        <w:kinsoku w:val="0"/>
        <w:overflowPunct w:val="0"/>
        <w:ind w:left="323"/>
        <w:rPr>
          <w:sz w:val="17"/>
          <w:szCs w:val="17"/>
        </w:rPr>
        <w:sectPr w:rsidR="00505048">
          <w:type w:val="continuous"/>
          <w:pgSz w:w="12240" w:h="15840"/>
          <w:pgMar w:top="1380" w:right="1720" w:bottom="280" w:left="1340" w:header="720" w:footer="720" w:gutter="0"/>
          <w:cols w:num="2" w:space="720" w:equalWidth="0">
            <w:col w:w="8087" w:space="40"/>
            <w:col w:w="1053"/>
          </w:cols>
          <w:noEndnote/>
        </w:sectPr>
      </w:pPr>
    </w:p>
    <w:p w:rsidR="00505048" w:rsidRDefault="005A0742">
      <w:pPr>
        <w:pStyle w:val="BodyText"/>
        <w:tabs>
          <w:tab w:val="left" w:pos="2699"/>
        </w:tabs>
        <w:kinsoku w:val="0"/>
        <w:overflowPunct w:val="0"/>
        <w:spacing w:before="27"/>
        <w:ind w:left="2699" w:right="242" w:hanging="800"/>
        <w:rPr>
          <w:sz w:val="17"/>
          <w:szCs w:val="17"/>
        </w:rPr>
      </w:pPr>
      <w:r>
        <w:rPr>
          <w:w w:val="95"/>
          <w:sz w:val="17"/>
          <w:szCs w:val="17"/>
        </w:rPr>
        <w:t>21255</w:t>
      </w:r>
      <w:r>
        <w:rPr>
          <w:w w:val="95"/>
          <w:sz w:val="17"/>
          <w:szCs w:val="17"/>
        </w:rPr>
        <w:tab/>
      </w:r>
      <w:r>
        <w:rPr>
          <w:spacing w:val="-1"/>
          <w:sz w:val="17"/>
          <w:szCs w:val="17"/>
        </w:rPr>
        <w:t>Cold-water</w:t>
      </w:r>
      <w:r>
        <w:rPr>
          <w:spacing w:val="-7"/>
          <w:sz w:val="17"/>
          <w:szCs w:val="17"/>
        </w:rPr>
        <w:t xml:space="preserve"> </w:t>
      </w:r>
      <w:r>
        <w:rPr>
          <w:spacing w:val="-1"/>
          <w:sz w:val="17"/>
          <w:szCs w:val="17"/>
        </w:rPr>
        <w:t>shrimps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prawns,</w:t>
      </w:r>
      <w:r>
        <w:rPr>
          <w:spacing w:val="-7"/>
          <w:sz w:val="17"/>
          <w:szCs w:val="17"/>
        </w:rPr>
        <w:t xml:space="preserve"> </w:t>
      </w:r>
      <w:r>
        <w:rPr>
          <w:spacing w:val="-1"/>
          <w:sz w:val="17"/>
          <w:szCs w:val="17"/>
        </w:rPr>
        <w:t>frozen,</w:t>
      </w:r>
      <w:r>
        <w:rPr>
          <w:spacing w:val="-5"/>
          <w:sz w:val="17"/>
          <w:szCs w:val="17"/>
        </w:rPr>
        <w:t xml:space="preserve"> </w:t>
      </w:r>
      <w:r>
        <w:rPr>
          <w:spacing w:val="-1"/>
          <w:sz w:val="17"/>
          <w:szCs w:val="17"/>
        </w:rPr>
        <w:t>dried,</w:t>
      </w:r>
      <w:r>
        <w:rPr>
          <w:spacing w:val="49"/>
          <w:w w:val="99"/>
          <w:sz w:val="17"/>
          <w:szCs w:val="17"/>
        </w:rPr>
        <w:t xml:space="preserve"> </w:t>
      </w:r>
      <w:r>
        <w:rPr>
          <w:sz w:val="17"/>
          <w:szCs w:val="17"/>
        </w:rPr>
        <w:t>salted</w:t>
      </w:r>
      <w:r>
        <w:rPr>
          <w:spacing w:val="-5"/>
          <w:sz w:val="17"/>
          <w:szCs w:val="17"/>
        </w:rPr>
        <w:t xml:space="preserve"> </w:t>
      </w:r>
      <w:r>
        <w:rPr>
          <w:spacing w:val="-2"/>
          <w:sz w:val="17"/>
          <w:szCs w:val="17"/>
        </w:rPr>
        <w:t>or</w:t>
      </w:r>
      <w:r>
        <w:rPr>
          <w:sz w:val="17"/>
          <w:szCs w:val="17"/>
        </w:rPr>
        <w:t xml:space="preserve"> in</w:t>
      </w:r>
      <w:r>
        <w:rPr>
          <w:spacing w:val="-6"/>
          <w:sz w:val="17"/>
          <w:szCs w:val="17"/>
        </w:rPr>
        <w:t xml:space="preserve"> </w:t>
      </w:r>
      <w:r>
        <w:rPr>
          <w:spacing w:val="-1"/>
          <w:sz w:val="17"/>
          <w:szCs w:val="17"/>
        </w:rPr>
        <w:t>brine</w:t>
      </w:r>
    </w:p>
    <w:p w:rsidR="00505048" w:rsidRDefault="005A0742">
      <w:pPr>
        <w:pStyle w:val="BodyText"/>
        <w:tabs>
          <w:tab w:val="left" w:pos="2699"/>
        </w:tabs>
        <w:kinsoku w:val="0"/>
        <w:overflowPunct w:val="0"/>
        <w:spacing w:before="25"/>
        <w:ind w:left="2699" w:hanging="800"/>
        <w:rPr>
          <w:sz w:val="17"/>
          <w:szCs w:val="17"/>
        </w:rPr>
      </w:pPr>
      <w:r>
        <w:rPr>
          <w:w w:val="95"/>
          <w:sz w:val="17"/>
          <w:szCs w:val="17"/>
        </w:rPr>
        <w:t>21256</w:t>
      </w:r>
      <w:r>
        <w:rPr>
          <w:w w:val="95"/>
          <w:sz w:val="17"/>
          <w:szCs w:val="17"/>
        </w:rPr>
        <w:tab/>
      </w:r>
      <w:r>
        <w:rPr>
          <w:spacing w:val="-1"/>
          <w:sz w:val="17"/>
          <w:szCs w:val="17"/>
        </w:rPr>
        <w:t>Other</w:t>
      </w:r>
      <w:r>
        <w:rPr>
          <w:spacing w:val="-4"/>
          <w:sz w:val="17"/>
          <w:szCs w:val="17"/>
        </w:rPr>
        <w:t xml:space="preserve"> </w:t>
      </w:r>
      <w:r>
        <w:rPr>
          <w:spacing w:val="-1"/>
          <w:sz w:val="17"/>
          <w:szCs w:val="17"/>
        </w:rPr>
        <w:t>shrimps</w:t>
      </w:r>
      <w:r>
        <w:rPr>
          <w:spacing w:val="-4"/>
          <w:sz w:val="17"/>
          <w:szCs w:val="17"/>
        </w:rPr>
        <w:t xml:space="preserve"> </w:t>
      </w:r>
      <w:r>
        <w:rPr>
          <w:spacing w:val="-1"/>
          <w:sz w:val="17"/>
          <w:szCs w:val="17"/>
        </w:rPr>
        <w:t>and</w:t>
      </w:r>
      <w:r>
        <w:rPr>
          <w:spacing w:val="-5"/>
          <w:sz w:val="17"/>
          <w:szCs w:val="17"/>
        </w:rPr>
        <w:t xml:space="preserve"> </w:t>
      </w:r>
      <w:r>
        <w:rPr>
          <w:spacing w:val="-1"/>
          <w:sz w:val="17"/>
          <w:szCs w:val="17"/>
        </w:rPr>
        <w:t>prawns,</w:t>
      </w:r>
      <w:r>
        <w:rPr>
          <w:spacing w:val="-6"/>
          <w:sz w:val="17"/>
          <w:szCs w:val="17"/>
        </w:rPr>
        <w:t xml:space="preserve"> </w:t>
      </w:r>
      <w:r>
        <w:rPr>
          <w:spacing w:val="-1"/>
          <w:sz w:val="17"/>
          <w:szCs w:val="17"/>
        </w:rPr>
        <w:t>frozen,</w:t>
      </w:r>
      <w:r>
        <w:rPr>
          <w:spacing w:val="-3"/>
          <w:sz w:val="17"/>
          <w:szCs w:val="17"/>
        </w:rPr>
        <w:t xml:space="preserve"> </w:t>
      </w:r>
      <w:r>
        <w:rPr>
          <w:spacing w:val="-1"/>
          <w:sz w:val="17"/>
          <w:szCs w:val="17"/>
        </w:rPr>
        <w:t>dried,</w:t>
      </w:r>
      <w:r>
        <w:rPr>
          <w:spacing w:val="-8"/>
          <w:sz w:val="17"/>
          <w:szCs w:val="17"/>
        </w:rPr>
        <w:t xml:space="preserve"> </w:t>
      </w:r>
      <w:r>
        <w:rPr>
          <w:sz w:val="17"/>
          <w:szCs w:val="17"/>
        </w:rPr>
        <w:t>salted</w:t>
      </w:r>
      <w:r>
        <w:rPr>
          <w:spacing w:val="-6"/>
          <w:sz w:val="17"/>
          <w:szCs w:val="17"/>
        </w:rPr>
        <w:t xml:space="preserve"> </w:t>
      </w:r>
      <w:r>
        <w:rPr>
          <w:spacing w:val="-1"/>
          <w:sz w:val="17"/>
          <w:szCs w:val="17"/>
        </w:rPr>
        <w:t>or</w:t>
      </w:r>
      <w:r>
        <w:rPr>
          <w:spacing w:val="41"/>
          <w:w w:val="99"/>
          <w:sz w:val="17"/>
          <w:szCs w:val="17"/>
        </w:rPr>
        <w:t xml:space="preserve"> </w:t>
      </w:r>
      <w:r>
        <w:rPr>
          <w:sz w:val="17"/>
          <w:szCs w:val="17"/>
        </w:rPr>
        <w:t>in</w:t>
      </w:r>
      <w:r>
        <w:rPr>
          <w:spacing w:val="-6"/>
          <w:sz w:val="17"/>
          <w:szCs w:val="17"/>
        </w:rPr>
        <w:t xml:space="preserve"> </w:t>
      </w:r>
      <w:r>
        <w:rPr>
          <w:spacing w:val="-1"/>
          <w:sz w:val="17"/>
          <w:szCs w:val="17"/>
        </w:rPr>
        <w:t>brine</w:t>
      </w:r>
    </w:p>
    <w:p w:rsidR="00505048" w:rsidRDefault="005A0742">
      <w:pPr>
        <w:pStyle w:val="BodyText"/>
        <w:tabs>
          <w:tab w:val="left" w:pos="1327"/>
        </w:tabs>
        <w:kinsoku w:val="0"/>
        <w:overflowPunct w:val="0"/>
        <w:spacing w:before="27" w:line="195" w:lineRule="exact"/>
        <w:ind w:left="0"/>
        <w:jc w:val="right"/>
        <w:rPr>
          <w:sz w:val="17"/>
          <w:szCs w:val="17"/>
        </w:rPr>
      </w:pPr>
      <w:r>
        <w:rPr>
          <w:sz w:val="24"/>
          <w:szCs w:val="24"/>
        </w:rPr>
        <w:br w:type="column"/>
      </w:r>
      <w:r>
        <w:rPr>
          <w:spacing w:val="-1"/>
          <w:sz w:val="17"/>
          <w:szCs w:val="17"/>
        </w:rPr>
        <w:t>0306.16,</w:t>
      </w:r>
      <w:r>
        <w:rPr>
          <w:spacing w:val="-10"/>
          <w:sz w:val="17"/>
          <w:szCs w:val="17"/>
        </w:rPr>
        <w:t xml:space="preserve"> </w:t>
      </w:r>
      <w:r>
        <w:rPr>
          <w:sz w:val="17"/>
          <w:szCs w:val="17"/>
        </w:rPr>
        <w:t>.26*</w:t>
      </w:r>
      <w:r>
        <w:rPr>
          <w:sz w:val="17"/>
          <w:szCs w:val="17"/>
        </w:rPr>
        <w:tab/>
      </w:r>
      <w:r>
        <w:rPr>
          <w:spacing w:val="-1"/>
          <w:w w:val="95"/>
          <w:sz w:val="17"/>
          <w:szCs w:val="17"/>
        </w:rPr>
        <w:t>04210*,</w:t>
      </w:r>
    </w:p>
    <w:p w:rsidR="00505048" w:rsidRDefault="005A0742">
      <w:pPr>
        <w:pStyle w:val="BodyText"/>
        <w:kinsoku w:val="0"/>
        <w:overflowPunct w:val="0"/>
        <w:spacing w:line="195" w:lineRule="exact"/>
        <w:ind w:left="0" w:right="34"/>
        <w:jc w:val="right"/>
        <w:rPr>
          <w:sz w:val="17"/>
          <w:szCs w:val="17"/>
        </w:rPr>
      </w:pPr>
      <w:r>
        <w:rPr>
          <w:spacing w:val="-1"/>
          <w:w w:val="95"/>
          <w:sz w:val="17"/>
          <w:szCs w:val="17"/>
        </w:rPr>
        <w:t>21250*</w:t>
      </w:r>
    </w:p>
    <w:p w:rsidR="00505048" w:rsidRDefault="005A0742">
      <w:pPr>
        <w:pStyle w:val="BodyText"/>
        <w:tabs>
          <w:tab w:val="left" w:pos="1327"/>
        </w:tabs>
        <w:kinsoku w:val="0"/>
        <w:overflowPunct w:val="0"/>
        <w:spacing w:before="25"/>
        <w:ind w:left="0"/>
        <w:jc w:val="right"/>
        <w:rPr>
          <w:sz w:val="17"/>
          <w:szCs w:val="17"/>
        </w:rPr>
      </w:pPr>
      <w:r>
        <w:rPr>
          <w:spacing w:val="-1"/>
          <w:sz w:val="17"/>
          <w:szCs w:val="17"/>
        </w:rPr>
        <w:t>0306.17,</w:t>
      </w:r>
      <w:r>
        <w:rPr>
          <w:spacing w:val="-10"/>
          <w:sz w:val="17"/>
          <w:szCs w:val="17"/>
        </w:rPr>
        <w:t xml:space="preserve"> </w:t>
      </w:r>
      <w:r>
        <w:rPr>
          <w:sz w:val="17"/>
          <w:szCs w:val="17"/>
        </w:rPr>
        <w:t>.27*</w:t>
      </w:r>
      <w:r>
        <w:rPr>
          <w:sz w:val="17"/>
          <w:szCs w:val="17"/>
        </w:rPr>
        <w:tab/>
      </w:r>
      <w:r>
        <w:rPr>
          <w:spacing w:val="-1"/>
          <w:w w:val="95"/>
          <w:sz w:val="17"/>
          <w:szCs w:val="17"/>
        </w:rPr>
        <w:t>04210*,</w:t>
      </w:r>
    </w:p>
    <w:p w:rsidR="00505048" w:rsidRDefault="005A0742">
      <w:pPr>
        <w:pStyle w:val="BodyText"/>
        <w:kinsoku w:val="0"/>
        <w:overflowPunct w:val="0"/>
        <w:spacing w:before="1"/>
        <w:ind w:left="0" w:right="34"/>
        <w:jc w:val="right"/>
        <w:rPr>
          <w:sz w:val="17"/>
          <w:szCs w:val="17"/>
        </w:rPr>
      </w:pPr>
      <w:r>
        <w:rPr>
          <w:spacing w:val="-1"/>
          <w:w w:val="95"/>
          <w:sz w:val="17"/>
          <w:szCs w:val="17"/>
        </w:rPr>
        <w:t>21250*</w:t>
      </w:r>
    </w:p>
    <w:p w:rsidR="00505048" w:rsidRDefault="005A0742">
      <w:pPr>
        <w:pStyle w:val="BodyText"/>
        <w:kinsoku w:val="0"/>
        <w:overflowPunct w:val="0"/>
        <w:spacing w:before="27"/>
        <w:ind w:left="323"/>
        <w:rPr>
          <w:sz w:val="17"/>
          <w:szCs w:val="17"/>
        </w:rPr>
      </w:pPr>
      <w:r>
        <w:rPr>
          <w:sz w:val="24"/>
          <w:szCs w:val="24"/>
        </w:rPr>
        <w:br w:type="column"/>
      </w:r>
      <w:r>
        <w:rPr>
          <w:sz w:val="17"/>
          <w:szCs w:val="17"/>
        </w:rPr>
        <w:t>1020</w:t>
      </w:r>
    </w:p>
    <w:p w:rsidR="00505048" w:rsidRDefault="00505048">
      <w:pPr>
        <w:pStyle w:val="BodyText"/>
        <w:kinsoku w:val="0"/>
        <w:overflowPunct w:val="0"/>
        <w:spacing w:before="1"/>
        <w:ind w:left="0"/>
        <w:rPr>
          <w:sz w:val="19"/>
          <w:szCs w:val="19"/>
        </w:rPr>
      </w:pPr>
    </w:p>
    <w:p w:rsidR="00505048" w:rsidRDefault="005A0742">
      <w:pPr>
        <w:pStyle w:val="BodyText"/>
        <w:kinsoku w:val="0"/>
        <w:overflowPunct w:val="0"/>
        <w:ind w:left="323"/>
        <w:rPr>
          <w:sz w:val="17"/>
          <w:szCs w:val="17"/>
        </w:rPr>
      </w:pPr>
      <w:r>
        <w:rPr>
          <w:sz w:val="17"/>
          <w:szCs w:val="17"/>
        </w:rPr>
        <w:t>1020</w:t>
      </w:r>
    </w:p>
    <w:p w:rsidR="00505048" w:rsidRDefault="00505048">
      <w:pPr>
        <w:pStyle w:val="BodyText"/>
        <w:kinsoku w:val="0"/>
        <w:overflowPunct w:val="0"/>
        <w:ind w:left="323"/>
        <w:rPr>
          <w:sz w:val="17"/>
          <w:szCs w:val="17"/>
        </w:rPr>
        <w:sectPr w:rsidR="00505048">
          <w:type w:val="continuous"/>
          <w:pgSz w:w="12240" w:h="15840"/>
          <w:pgMar w:top="1380" w:right="1720" w:bottom="280" w:left="1340" w:header="720" w:footer="720" w:gutter="0"/>
          <w:cols w:num="3" w:space="720" w:equalWidth="0">
            <w:col w:w="6093" w:space="40"/>
            <w:col w:w="1954" w:space="40"/>
            <w:col w:w="1053"/>
          </w:cols>
          <w:noEndnote/>
        </w:sectPr>
      </w:pPr>
    </w:p>
    <w:p w:rsidR="00505048" w:rsidRDefault="005A0742">
      <w:pPr>
        <w:pStyle w:val="BodyText"/>
        <w:tabs>
          <w:tab w:val="left" w:pos="799"/>
          <w:tab w:val="left" w:pos="5639"/>
        </w:tabs>
        <w:kinsoku w:val="0"/>
        <w:overflowPunct w:val="0"/>
        <w:spacing w:before="25"/>
        <w:ind w:left="0"/>
        <w:jc w:val="right"/>
        <w:rPr>
          <w:sz w:val="17"/>
          <w:szCs w:val="17"/>
        </w:rPr>
      </w:pPr>
      <w:r>
        <w:rPr>
          <w:w w:val="95"/>
          <w:sz w:val="17"/>
          <w:szCs w:val="17"/>
        </w:rPr>
        <w:t>21259</w:t>
      </w:r>
      <w:r>
        <w:rPr>
          <w:w w:val="95"/>
          <w:sz w:val="17"/>
          <w:szCs w:val="17"/>
        </w:rPr>
        <w:tab/>
      </w:r>
      <w:r>
        <w:rPr>
          <w:spacing w:val="-1"/>
          <w:sz w:val="17"/>
          <w:szCs w:val="17"/>
        </w:rPr>
        <w:t>Other</w:t>
      </w:r>
      <w:r>
        <w:rPr>
          <w:spacing w:val="-3"/>
          <w:sz w:val="17"/>
          <w:szCs w:val="17"/>
        </w:rPr>
        <w:t xml:space="preserve"> </w:t>
      </w:r>
      <w:r>
        <w:rPr>
          <w:spacing w:val="-1"/>
          <w:sz w:val="17"/>
          <w:szCs w:val="17"/>
        </w:rPr>
        <w:t>crustaceans,</w:t>
      </w:r>
      <w:r>
        <w:rPr>
          <w:spacing w:val="-5"/>
          <w:sz w:val="17"/>
          <w:szCs w:val="17"/>
        </w:rPr>
        <w:t xml:space="preserve"> </w:t>
      </w:r>
      <w:r>
        <w:rPr>
          <w:spacing w:val="-1"/>
          <w:sz w:val="17"/>
          <w:szCs w:val="17"/>
        </w:rPr>
        <w:t>frozen,</w:t>
      </w:r>
      <w:r>
        <w:rPr>
          <w:spacing w:val="-4"/>
          <w:sz w:val="17"/>
          <w:szCs w:val="17"/>
        </w:rPr>
        <w:t xml:space="preserve"> </w:t>
      </w:r>
      <w:r>
        <w:rPr>
          <w:spacing w:val="-1"/>
          <w:sz w:val="17"/>
          <w:szCs w:val="17"/>
        </w:rPr>
        <w:t>dried,</w:t>
      </w:r>
      <w:r>
        <w:rPr>
          <w:spacing w:val="-3"/>
          <w:sz w:val="17"/>
          <w:szCs w:val="17"/>
        </w:rPr>
        <w:t xml:space="preserve"> </w:t>
      </w:r>
      <w:r>
        <w:rPr>
          <w:spacing w:val="-1"/>
          <w:sz w:val="17"/>
          <w:szCs w:val="17"/>
        </w:rPr>
        <w:t>salted</w:t>
      </w:r>
      <w:r>
        <w:rPr>
          <w:spacing w:val="-5"/>
          <w:sz w:val="17"/>
          <w:szCs w:val="17"/>
        </w:rPr>
        <w:t xml:space="preserve"> </w:t>
      </w:r>
      <w:r>
        <w:rPr>
          <w:spacing w:val="-1"/>
          <w:sz w:val="17"/>
          <w:szCs w:val="17"/>
        </w:rPr>
        <w:t>or</w:t>
      </w:r>
      <w:r>
        <w:rPr>
          <w:spacing w:val="-2"/>
          <w:sz w:val="17"/>
          <w:szCs w:val="17"/>
        </w:rPr>
        <w:t xml:space="preserve"> </w:t>
      </w:r>
      <w:r>
        <w:rPr>
          <w:sz w:val="17"/>
          <w:szCs w:val="17"/>
        </w:rPr>
        <w:t>in</w:t>
      </w:r>
      <w:r>
        <w:rPr>
          <w:spacing w:val="-7"/>
          <w:sz w:val="17"/>
          <w:szCs w:val="17"/>
        </w:rPr>
        <w:t xml:space="preserve"> </w:t>
      </w:r>
      <w:r>
        <w:rPr>
          <w:spacing w:val="-1"/>
          <w:sz w:val="17"/>
          <w:szCs w:val="17"/>
        </w:rPr>
        <w:t>brine</w:t>
      </w:r>
      <w:r>
        <w:rPr>
          <w:sz w:val="17"/>
          <w:szCs w:val="17"/>
        </w:rPr>
        <w:t xml:space="preserve"> </w:t>
      </w:r>
      <w:r>
        <w:rPr>
          <w:spacing w:val="33"/>
          <w:sz w:val="17"/>
          <w:szCs w:val="17"/>
        </w:rPr>
        <w:t xml:space="preserve"> </w:t>
      </w:r>
      <w:r>
        <w:rPr>
          <w:spacing w:val="-1"/>
          <w:sz w:val="17"/>
          <w:szCs w:val="17"/>
        </w:rPr>
        <w:t>0306.19,</w:t>
      </w:r>
      <w:r>
        <w:rPr>
          <w:spacing w:val="-5"/>
          <w:sz w:val="17"/>
          <w:szCs w:val="17"/>
        </w:rPr>
        <w:t xml:space="preserve"> </w:t>
      </w:r>
      <w:r>
        <w:rPr>
          <w:sz w:val="17"/>
          <w:szCs w:val="17"/>
        </w:rPr>
        <w:t>.29*</w:t>
      </w:r>
      <w:r>
        <w:rPr>
          <w:sz w:val="17"/>
          <w:szCs w:val="17"/>
        </w:rPr>
        <w:tab/>
      </w:r>
      <w:r>
        <w:rPr>
          <w:spacing w:val="-1"/>
          <w:w w:val="95"/>
          <w:sz w:val="17"/>
          <w:szCs w:val="17"/>
        </w:rPr>
        <w:t>04210*,</w:t>
      </w:r>
    </w:p>
    <w:p w:rsidR="00505048" w:rsidRDefault="005A0742">
      <w:pPr>
        <w:pStyle w:val="BodyText"/>
        <w:kinsoku w:val="0"/>
        <w:overflowPunct w:val="0"/>
        <w:spacing w:before="1"/>
        <w:ind w:left="0" w:right="34"/>
        <w:jc w:val="right"/>
        <w:rPr>
          <w:sz w:val="17"/>
          <w:szCs w:val="17"/>
        </w:rPr>
      </w:pPr>
      <w:r>
        <w:rPr>
          <w:spacing w:val="-1"/>
          <w:w w:val="95"/>
          <w:sz w:val="17"/>
          <w:szCs w:val="17"/>
        </w:rPr>
        <w:t>21250*</w:t>
      </w:r>
    </w:p>
    <w:p w:rsidR="00505048" w:rsidRDefault="005A0742">
      <w:pPr>
        <w:pStyle w:val="BodyText"/>
        <w:kinsoku w:val="0"/>
        <w:overflowPunct w:val="0"/>
        <w:spacing w:before="25"/>
        <w:ind w:left="323"/>
        <w:rPr>
          <w:sz w:val="17"/>
          <w:szCs w:val="17"/>
        </w:rPr>
      </w:pPr>
      <w:r>
        <w:rPr>
          <w:sz w:val="24"/>
          <w:szCs w:val="24"/>
        </w:rPr>
        <w:br w:type="column"/>
      </w:r>
      <w:r>
        <w:rPr>
          <w:sz w:val="17"/>
          <w:szCs w:val="17"/>
        </w:rPr>
        <w:t>1020</w:t>
      </w:r>
    </w:p>
    <w:p w:rsidR="00505048" w:rsidRDefault="00505048">
      <w:pPr>
        <w:pStyle w:val="BodyText"/>
        <w:kinsoku w:val="0"/>
        <w:overflowPunct w:val="0"/>
        <w:spacing w:before="25"/>
        <w:ind w:left="323"/>
        <w:rPr>
          <w:sz w:val="17"/>
          <w:szCs w:val="17"/>
        </w:rPr>
        <w:sectPr w:rsidR="00505048">
          <w:type w:val="continuous"/>
          <w:pgSz w:w="12240" w:h="15840"/>
          <w:pgMar w:top="1380" w:right="1720" w:bottom="280" w:left="1340" w:header="720" w:footer="720" w:gutter="0"/>
          <w:cols w:num="2" w:space="720" w:equalWidth="0">
            <w:col w:w="8087" w:space="40"/>
            <w:col w:w="1053"/>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1"/>
        <w:gridCol w:w="1316"/>
        <w:gridCol w:w="759"/>
        <w:gridCol w:w="762"/>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2126</w:t>
            </w:r>
          </w:p>
        </w:tc>
        <w:tc>
          <w:tcPr>
            <w:tcW w:w="781" w:type="dxa"/>
            <w:tcBorders>
              <w:top w:val="single" w:sz="4" w:space="0" w:color="000000"/>
              <w:left w:val="nil"/>
              <w:bottom w:val="nil"/>
              <w:right w:val="nil"/>
            </w:tcBorders>
          </w:tcPr>
          <w:p w:rsidR="00505048" w:rsidRDefault="00505048"/>
        </w:tc>
        <w:tc>
          <w:tcPr>
            <w:tcW w:w="3681"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86"/>
            </w:pPr>
            <w:r>
              <w:rPr>
                <w:spacing w:val="-1"/>
                <w:sz w:val="17"/>
                <w:szCs w:val="17"/>
              </w:rPr>
              <w:t>Molluscs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aquatic</w:t>
            </w:r>
            <w:r>
              <w:rPr>
                <w:spacing w:val="-5"/>
                <w:sz w:val="17"/>
                <w:szCs w:val="17"/>
              </w:rPr>
              <w:t xml:space="preserve"> </w:t>
            </w:r>
            <w:r>
              <w:rPr>
                <w:spacing w:val="-1"/>
                <w:sz w:val="17"/>
                <w:szCs w:val="17"/>
              </w:rPr>
              <w:t>invertebrates,</w:t>
            </w:r>
            <w:r>
              <w:rPr>
                <w:spacing w:val="-7"/>
                <w:sz w:val="17"/>
                <w:szCs w:val="17"/>
              </w:rPr>
              <w:t xml:space="preserve"> </w:t>
            </w:r>
            <w:r>
              <w:rPr>
                <w:sz w:val="17"/>
                <w:szCs w:val="17"/>
              </w:rPr>
              <w:t>frozen,</w:t>
            </w:r>
            <w:r>
              <w:rPr>
                <w:spacing w:val="33"/>
                <w:w w:val="99"/>
                <w:sz w:val="17"/>
                <w:szCs w:val="17"/>
              </w:rPr>
              <w:t xml:space="preserve"> </w:t>
            </w:r>
            <w:r>
              <w:rPr>
                <w:spacing w:val="-1"/>
                <w:sz w:val="17"/>
                <w:szCs w:val="17"/>
              </w:rPr>
              <w:t>smoked,</w:t>
            </w:r>
            <w:r>
              <w:rPr>
                <w:spacing w:val="-4"/>
                <w:sz w:val="17"/>
                <w:szCs w:val="17"/>
              </w:rPr>
              <w:t xml:space="preserve"> </w:t>
            </w:r>
            <w:r>
              <w:rPr>
                <w:spacing w:val="-1"/>
                <w:sz w:val="17"/>
                <w:szCs w:val="17"/>
              </w:rPr>
              <w:t>dried,</w:t>
            </w:r>
            <w:r>
              <w:rPr>
                <w:spacing w:val="-3"/>
                <w:sz w:val="17"/>
                <w:szCs w:val="17"/>
              </w:rPr>
              <w:t xml:space="preserve"> </w:t>
            </w:r>
            <w:r>
              <w:rPr>
                <w:sz w:val="17"/>
                <w:szCs w:val="17"/>
              </w:rPr>
              <w:t>salted</w:t>
            </w:r>
            <w:r>
              <w:rPr>
                <w:spacing w:val="-5"/>
                <w:sz w:val="17"/>
                <w:szCs w:val="17"/>
              </w:rPr>
              <w:t xml:space="preserve"> </w:t>
            </w:r>
            <w:r>
              <w:rPr>
                <w:spacing w:val="-1"/>
                <w:sz w:val="17"/>
                <w:szCs w:val="17"/>
              </w:rPr>
              <w:t>or</w:t>
            </w:r>
            <w:r>
              <w:rPr>
                <w:spacing w:val="-5"/>
                <w:sz w:val="17"/>
                <w:szCs w:val="17"/>
              </w:rPr>
              <w:t xml:space="preserve"> </w:t>
            </w:r>
            <w:r>
              <w:rPr>
                <w:sz w:val="17"/>
                <w:szCs w:val="17"/>
              </w:rPr>
              <w:t>in</w:t>
            </w:r>
            <w:r>
              <w:rPr>
                <w:spacing w:val="-6"/>
                <w:sz w:val="17"/>
                <w:szCs w:val="17"/>
              </w:rPr>
              <w:t xml:space="preserve"> </w:t>
            </w:r>
            <w:r>
              <w:rPr>
                <w:spacing w:val="-1"/>
                <w:sz w:val="17"/>
                <w:szCs w:val="17"/>
              </w:rPr>
              <w:t>brine</w:t>
            </w:r>
          </w:p>
        </w:tc>
        <w:tc>
          <w:tcPr>
            <w:tcW w:w="2837" w:type="dxa"/>
            <w:gridSpan w:val="3"/>
            <w:tcBorders>
              <w:top w:val="single" w:sz="4" w:space="0" w:color="000000"/>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21261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Abalone,</w:t>
            </w:r>
            <w:r>
              <w:rPr>
                <w:spacing w:val="-4"/>
                <w:sz w:val="17"/>
                <w:szCs w:val="17"/>
              </w:rPr>
              <w:t xml:space="preserve"> </w:t>
            </w:r>
            <w:r>
              <w:rPr>
                <w:spacing w:val="-1"/>
                <w:sz w:val="17"/>
                <w:szCs w:val="17"/>
              </w:rPr>
              <w:t>frozen,</w:t>
            </w:r>
            <w:r>
              <w:rPr>
                <w:spacing w:val="-4"/>
                <w:sz w:val="17"/>
                <w:szCs w:val="17"/>
              </w:rPr>
              <w:t xml:space="preserve"> </w:t>
            </w:r>
            <w:r>
              <w:rPr>
                <w:spacing w:val="-1"/>
                <w:sz w:val="17"/>
                <w:szCs w:val="17"/>
              </w:rPr>
              <w:t>smoked,</w:t>
            </w:r>
            <w:r>
              <w:rPr>
                <w:spacing w:val="-3"/>
                <w:sz w:val="17"/>
                <w:szCs w:val="17"/>
              </w:rPr>
              <w:t xml:space="preserve"> </w:t>
            </w:r>
            <w:r>
              <w:rPr>
                <w:spacing w:val="-1"/>
                <w:sz w:val="17"/>
                <w:szCs w:val="17"/>
              </w:rPr>
              <w:t>dried,</w:t>
            </w:r>
            <w:r>
              <w:rPr>
                <w:spacing w:val="-5"/>
                <w:sz w:val="17"/>
                <w:szCs w:val="17"/>
              </w:rPr>
              <w:t xml:space="preserve"> </w:t>
            </w:r>
            <w:r>
              <w:rPr>
                <w:sz w:val="17"/>
                <w:szCs w:val="17"/>
              </w:rPr>
              <w:t>salted</w:t>
            </w:r>
            <w:r>
              <w:rPr>
                <w:spacing w:val="-6"/>
                <w:sz w:val="17"/>
                <w:szCs w:val="17"/>
              </w:rPr>
              <w:t xml:space="preserve"> </w:t>
            </w:r>
            <w:r>
              <w:rPr>
                <w:spacing w:val="-1"/>
                <w:sz w:val="17"/>
                <w:szCs w:val="17"/>
              </w:rPr>
              <w:t>or</w:t>
            </w:r>
            <w:r>
              <w:rPr>
                <w:spacing w:val="-3"/>
                <w:sz w:val="17"/>
                <w:szCs w:val="17"/>
              </w:rPr>
              <w:t xml:space="preserve"> </w:t>
            </w:r>
            <w:r>
              <w:rPr>
                <w:sz w:val="17"/>
                <w:szCs w:val="17"/>
              </w:rPr>
              <w:t>in</w:t>
            </w:r>
            <w:r>
              <w:rPr>
                <w:spacing w:val="-9"/>
                <w:sz w:val="17"/>
                <w:szCs w:val="17"/>
              </w:rPr>
              <w:t xml:space="preserve"> </w:t>
            </w:r>
            <w:r>
              <w:rPr>
                <w:sz w:val="17"/>
                <w:szCs w:val="17"/>
              </w:rPr>
              <w:t>brine</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0307.89</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21261*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1020</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21262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Oysters,</w:t>
            </w:r>
            <w:r>
              <w:rPr>
                <w:spacing w:val="-8"/>
                <w:sz w:val="17"/>
                <w:szCs w:val="17"/>
              </w:rPr>
              <w:t xml:space="preserve"> </w:t>
            </w:r>
            <w:r>
              <w:rPr>
                <w:spacing w:val="-1"/>
                <w:sz w:val="17"/>
                <w:szCs w:val="17"/>
              </w:rPr>
              <w:t>frozen,</w:t>
            </w:r>
            <w:r>
              <w:rPr>
                <w:spacing w:val="-4"/>
                <w:sz w:val="17"/>
                <w:szCs w:val="17"/>
              </w:rPr>
              <w:t xml:space="preserve"> </w:t>
            </w:r>
            <w:r>
              <w:rPr>
                <w:spacing w:val="-1"/>
                <w:sz w:val="17"/>
                <w:szCs w:val="17"/>
              </w:rPr>
              <w:t>smoked,</w:t>
            </w:r>
            <w:r>
              <w:rPr>
                <w:spacing w:val="-5"/>
                <w:sz w:val="17"/>
                <w:szCs w:val="17"/>
              </w:rPr>
              <w:t xml:space="preserve"> </w:t>
            </w:r>
            <w:r>
              <w:rPr>
                <w:spacing w:val="-1"/>
                <w:sz w:val="17"/>
                <w:szCs w:val="17"/>
              </w:rPr>
              <w:t>dried,</w:t>
            </w:r>
            <w:r>
              <w:rPr>
                <w:spacing w:val="-4"/>
                <w:sz w:val="17"/>
                <w:szCs w:val="17"/>
              </w:rPr>
              <w:t xml:space="preserve"> </w:t>
            </w:r>
            <w:r>
              <w:rPr>
                <w:sz w:val="17"/>
                <w:szCs w:val="17"/>
              </w:rPr>
              <w:t>salted</w:t>
            </w:r>
            <w:r>
              <w:rPr>
                <w:spacing w:val="-7"/>
                <w:sz w:val="17"/>
                <w:szCs w:val="17"/>
              </w:rPr>
              <w:t xml:space="preserve"> </w:t>
            </w:r>
            <w:r>
              <w:rPr>
                <w:spacing w:val="-1"/>
                <w:sz w:val="17"/>
                <w:szCs w:val="17"/>
              </w:rPr>
              <w:t>or</w:t>
            </w:r>
            <w:r>
              <w:rPr>
                <w:spacing w:val="-3"/>
                <w:sz w:val="17"/>
                <w:szCs w:val="17"/>
              </w:rPr>
              <w:t xml:space="preserve"> </w:t>
            </w:r>
            <w:r>
              <w:rPr>
                <w:sz w:val="17"/>
                <w:szCs w:val="17"/>
              </w:rPr>
              <w:t>in</w:t>
            </w:r>
            <w:r>
              <w:rPr>
                <w:spacing w:val="-6"/>
                <w:sz w:val="17"/>
                <w:szCs w:val="17"/>
              </w:rPr>
              <w:t xml:space="preserve"> </w:t>
            </w:r>
            <w:r>
              <w:rPr>
                <w:spacing w:val="-1"/>
                <w:sz w:val="17"/>
                <w:szCs w:val="17"/>
              </w:rPr>
              <w:t>brine</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0307.19</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04220*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1020</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21263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Mussels,</w:t>
            </w:r>
            <w:r>
              <w:rPr>
                <w:spacing w:val="-10"/>
                <w:sz w:val="17"/>
                <w:szCs w:val="17"/>
              </w:rPr>
              <w:t xml:space="preserve"> </w:t>
            </w:r>
            <w:r>
              <w:rPr>
                <w:sz w:val="17"/>
                <w:szCs w:val="17"/>
              </w:rPr>
              <w:t>frozen,</w:t>
            </w:r>
            <w:r>
              <w:rPr>
                <w:spacing w:val="-4"/>
                <w:sz w:val="17"/>
                <w:szCs w:val="17"/>
              </w:rPr>
              <w:t xml:space="preserve"> </w:t>
            </w:r>
            <w:r>
              <w:rPr>
                <w:spacing w:val="-1"/>
                <w:sz w:val="17"/>
                <w:szCs w:val="17"/>
              </w:rPr>
              <w:t>smoked,</w:t>
            </w:r>
            <w:r>
              <w:rPr>
                <w:spacing w:val="-5"/>
                <w:sz w:val="17"/>
                <w:szCs w:val="17"/>
              </w:rPr>
              <w:t xml:space="preserve"> </w:t>
            </w:r>
            <w:r>
              <w:rPr>
                <w:spacing w:val="-1"/>
                <w:sz w:val="17"/>
                <w:szCs w:val="17"/>
              </w:rPr>
              <w:t>dried,</w:t>
            </w:r>
            <w:r>
              <w:rPr>
                <w:spacing w:val="-4"/>
                <w:sz w:val="17"/>
                <w:szCs w:val="17"/>
              </w:rPr>
              <w:t xml:space="preserve"> </w:t>
            </w:r>
            <w:r>
              <w:rPr>
                <w:sz w:val="17"/>
                <w:szCs w:val="17"/>
              </w:rPr>
              <w:t>salted</w:t>
            </w:r>
            <w:r>
              <w:rPr>
                <w:spacing w:val="-7"/>
                <w:sz w:val="17"/>
                <w:szCs w:val="17"/>
              </w:rPr>
              <w:t xml:space="preserve"> </w:t>
            </w:r>
            <w:r>
              <w:rPr>
                <w:spacing w:val="-1"/>
                <w:sz w:val="17"/>
                <w:szCs w:val="17"/>
              </w:rPr>
              <w:t>or</w:t>
            </w:r>
            <w:r>
              <w:rPr>
                <w:spacing w:val="-4"/>
                <w:sz w:val="17"/>
                <w:szCs w:val="17"/>
              </w:rPr>
              <w:t xml:space="preserve"> </w:t>
            </w:r>
            <w:r>
              <w:rPr>
                <w:sz w:val="17"/>
                <w:szCs w:val="17"/>
              </w:rPr>
              <w:t>in</w:t>
            </w:r>
            <w:r>
              <w:rPr>
                <w:spacing w:val="-7"/>
                <w:sz w:val="17"/>
                <w:szCs w:val="17"/>
              </w:rPr>
              <w:t xml:space="preserve"> </w:t>
            </w:r>
            <w:r>
              <w:rPr>
                <w:sz w:val="17"/>
                <w:szCs w:val="17"/>
              </w:rPr>
              <w:t>brine</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0307.39</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21261*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1020</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21264</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Scallops,</w:t>
            </w:r>
            <w:r>
              <w:rPr>
                <w:spacing w:val="-6"/>
                <w:sz w:val="17"/>
                <w:szCs w:val="17"/>
              </w:rPr>
              <w:t xml:space="preserve"> </w:t>
            </w:r>
            <w:r>
              <w:rPr>
                <w:spacing w:val="-1"/>
                <w:sz w:val="17"/>
                <w:szCs w:val="17"/>
              </w:rPr>
              <w:t>frozen,</w:t>
            </w:r>
            <w:r>
              <w:rPr>
                <w:spacing w:val="-3"/>
                <w:sz w:val="17"/>
                <w:szCs w:val="17"/>
              </w:rPr>
              <w:t xml:space="preserve"> </w:t>
            </w:r>
            <w:r>
              <w:rPr>
                <w:spacing w:val="-1"/>
                <w:sz w:val="17"/>
                <w:szCs w:val="17"/>
              </w:rPr>
              <w:t>smoked,</w:t>
            </w:r>
            <w:r>
              <w:rPr>
                <w:spacing w:val="-4"/>
                <w:sz w:val="17"/>
                <w:szCs w:val="17"/>
              </w:rPr>
              <w:t xml:space="preserve"> </w:t>
            </w:r>
            <w:r>
              <w:rPr>
                <w:spacing w:val="-1"/>
                <w:sz w:val="17"/>
                <w:szCs w:val="17"/>
              </w:rPr>
              <w:t>dried,</w:t>
            </w:r>
            <w:r>
              <w:rPr>
                <w:spacing w:val="-5"/>
                <w:sz w:val="17"/>
                <w:szCs w:val="17"/>
              </w:rPr>
              <w:t xml:space="preserve"> </w:t>
            </w:r>
            <w:r>
              <w:rPr>
                <w:sz w:val="17"/>
                <w:szCs w:val="17"/>
              </w:rPr>
              <w:t>salted</w:t>
            </w:r>
            <w:r>
              <w:rPr>
                <w:spacing w:val="-6"/>
                <w:sz w:val="17"/>
                <w:szCs w:val="17"/>
              </w:rPr>
              <w:t xml:space="preserve"> </w:t>
            </w:r>
            <w:r>
              <w:rPr>
                <w:spacing w:val="-1"/>
                <w:sz w:val="17"/>
                <w:szCs w:val="17"/>
              </w:rPr>
              <w:t>or</w:t>
            </w:r>
            <w:r>
              <w:rPr>
                <w:spacing w:val="-3"/>
                <w:sz w:val="17"/>
                <w:szCs w:val="17"/>
              </w:rPr>
              <w:t xml:space="preserve"> </w:t>
            </w:r>
            <w:r>
              <w:rPr>
                <w:sz w:val="17"/>
                <w:szCs w:val="17"/>
              </w:rPr>
              <w:t>in</w:t>
            </w:r>
            <w:r>
              <w:rPr>
                <w:spacing w:val="-9"/>
                <w:sz w:val="17"/>
                <w:szCs w:val="17"/>
              </w:rPr>
              <w:t xml:space="preserve"> </w:t>
            </w:r>
            <w:r>
              <w:rPr>
                <w:sz w:val="17"/>
                <w:szCs w:val="17"/>
              </w:rPr>
              <w:t>brine</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0307.29</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21261*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21265</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Clams,</w:t>
            </w:r>
            <w:r>
              <w:rPr>
                <w:spacing w:val="-6"/>
                <w:sz w:val="17"/>
                <w:szCs w:val="17"/>
              </w:rPr>
              <w:t xml:space="preserve"> </w:t>
            </w:r>
            <w:r>
              <w:rPr>
                <w:spacing w:val="-1"/>
                <w:sz w:val="17"/>
                <w:szCs w:val="17"/>
              </w:rPr>
              <w:t>cockles</w:t>
            </w:r>
            <w:r>
              <w:rPr>
                <w:spacing w:val="-6"/>
                <w:sz w:val="17"/>
                <w:szCs w:val="17"/>
              </w:rPr>
              <w:t xml:space="preserve"> </w:t>
            </w:r>
            <w:r>
              <w:rPr>
                <w:sz w:val="17"/>
                <w:szCs w:val="17"/>
              </w:rPr>
              <w:t>and</w:t>
            </w:r>
            <w:r>
              <w:rPr>
                <w:spacing w:val="-8"/>
                <w:sz w:val="17"/>
                <w:szCs w:val="17"/>
              </w:rPr>
              <w:t xml:space="preserve"> </w:t>
            </w:r>
            <w:r>
              <w:rPr>
                <w:sz w:val="17"/>
                <w:szCs w:val="17"/>
              </w:rPr>
              <w:t>ark</w:t>
            </w:r>
            <w:r>
              <w:rPr>
                <w:spacing w:val="-8"/>
                <w:sz w:val="17"/>
                <w:szCs w:val="17"/>
              </w:rPr>
              <w:t xml:space="preserve"> </w:t>
            </w:r>
            <w:r>
              <w:rPr>
                <w:spacing w:val="-1"/>
                <w:sz w:val="17"/>
                <w:szCs w:val="17"/>
              </w:rPr>
              <w:t>shells,</w:t>
            </w:r>
            <w:r>
              <w:rPr>
                <w:spacing w:val="-6"/>
                <w:sz w:val="17"/>
                <w:szCs w:val="17"/>
              </w:rPr>
              <w:t xml:space="preserve"> </w:t>
            </w:r>
            <w:r>
              <w:rPr>
                <w:spacing w:val="-1"/>
                <w:sz w:val="17"/>
                <w:szCs w:val="17"/>
              </w:rPr>
              <w:t>frozen,</w:t>
            </w:r>
            <w:r>
              <w:rPr>
                <w:spacing w:val="-6"/>
                <w:sz w:val="17"/>
                <w:szCs w:val="17"/>
              </w:rPr>
              <w:t xml:space="preserve"> </w:t>
            </w:r>
            <w:r>
              <w:rPr>
                <w:spacing w:val="-1"/>
                <w:sz w:val="17"/>
                <w:szCs w:val="17"/>
              </w:rPr>
              <w:t>smoked,</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0307.79</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21261*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dried,</w:t>
            </w:r>
            <w:r>
              <w:rPr>
                <w:spacing w:val="-3"/>
                <w:sz w:val="17"/>
                <w:szCs w:val="17"/>
              </w:rPr>
              <w:t xml:space="preserve"> </w:t>
            </w:r>
            <w:r>
              <w:rPr>
                <w:sz w:val="17"/>
                <w:szCs w:val="17"/>
              </w:rPr>
              <w:t>salted</w:t>
            </w:r>
            <w:r>
              <w:rPr>
                <w:spacing w:val="-7"/>
                <w:sz w:val="17"/>
                <w:szCs w:val="17"/>
              </w:rPr>
              <w:t xml:space="preserve"> </w:t>
            </w:r>
            <w:r>
              <w:rPr>
                <w:spacing w:val="-1"/>
                <w:sz w:val="17"/>
                <w:szCs w:val="17"/>
              </w:rPr>
              <w:t>or</w:t>
            </w:r>
            <w:r>
              <w:rPr>
                <w:spacing w:val="-4"/>
                <w:sz w:val="17"/>
                <w:szCs w:val="17"/>
              </w:rPr>
              <w:t xml:space="preserve"> </w:t>
            </w:r>
            <w:r>
              <w:rPr>
                <w:sz w:val="17"/>
                <w:szCs w:val="17"/>
              </w:rPr>
              <w:t>in</w:t>
            </w:r>
            <w:r>
              <w:rPr>
                <w:spacing w:val="-5"/>
                <w:sz w:val="17"/>
                <w:szCs w:val="17"/>
              </w:rPr>
              <w:t xml:space="preserve"> </w:t>
            </w:r>
            <w:r>
              <w:rPr>
                <w:spacing w:val="-1"/>
                <w:sz w:val="17"/>
                <w:szCs w:val="17"/>
              </w:rPr>
              <w:t>brine</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21266</w:t>
            </w:r>
          </w:p>
        </w:tc>
        <w:tc>
          <w:tcPr>
            <w:tcW w:w="3681" w:type="dxa"/>
            <w:tcBorders>
              <w:top w:val="nil"/>
              <w:left w:val="nil"/>
              <w:bottom w:val="nil"/>
              <w:right w:val="nil"/>
            </w:tcBorders>
          </w:tcPr>
          <w:p w:rsidR="00505048" w:rsidRDefault="005A0742">
            <w:pPr>
              <w:pStyle w:val="TableParagraph"/>
              <w:kinsoku w:val="0"/>
              <w:overflowPunct w:val="0"/>
              <w:spacing w:before="9" w:line="192" w:lineRule="exact"/>
              <w:ind w:left="186" w:right="42"/>
            </w:pPr>
            <w:proofErr w:type="spellStart"/>
            <w:r>
              <w:rPr>
                <w:spacing w:val="-1"/>
                <w:sz w:val="17"/>
                <w:szCs w:val="17"/>
              </w:rPr>
              <w:t>Cuttle</w:t>
            </w:r>
            <w:proofErr w:type="spellEnd"/>
            <w:r>
              <w:rPr>
                <w:spacing w:val="-5"/>
                <w:sz w:val="17"/>
                <w:szCs w:val="17"/>
              </w:rPr>
              <w:t xml:space="preserve"> </w:t>
            </w:r>
            <w:r>
              <w:rPr>
                <w:sz w:val="17"/>
                <w:szCs w:val="17"/>
              </w:rPr>
              <w:t>fish</w:t>
            </w:r>
            <w:r>
              <w:rPr>
                <w:spacing w:val="-7"/>
                <w:sz w:val="17"/>
                <w:szCs w:val="17"/>
              </w:rPr>
              <w:t xml:space="preserve"> </w:t>
            </w:r>
            <w:r>
              <w:rPr>
                <w:sz w:val="17"/>
                <w:szCs w:val="17"/>
              </w:rPr>
              <w:t>and</w:t>
            </w:r>
            <w:r>
              <w:rPr>
                <w:spacing w:val="-6"/>
                <w:sz w:val="17"/>
                <w:szCs w:val="17"/>
              </w:rPr>
              <w:t xml:space="preserve"> </w:t>
            </w:r>
            <w:r>
              <w:rPr>
                <w:spacing w:val="-1"/>
                <w:sz w:val="17"/>
                <w:szCs w:val="17"/>
              </w:rPr>
              <w:t>squid,</w:t>
            </w:r>
            <w:r>
              <w:rPr>
                <w:spacing w:val="-5"/>
                <w:sz w:val="17"/>
                <w:szCs w:val="17"/>
              </w:rPr>
              <w:t xml:space="preserve"> </w:t>
            </w:r>
            <w:r>
              <w:rPr>
                <w:spacing w:val="-1"/>
                <w:sz w:val="17"/>
                <w:szCs w:val="17"/>
              </w:rPr>
              <w:t>frozen,</w:t>
            </w:r>
            <w:r>
              <w:rPr>
                <w:spacing w:val="-4"/>
                <w:sz w:val="17"/>
                <w:szCs w:val="17"/>
              </w:rPr>
              <w:t xml:space="preserve"> </w:t>
            </w:r>
            <w:r>
              <w:rPr>
                <w:spacing w:val="-1"/>
                <w:sz w:val="17"/>
                <w:szCs w:val="17"/>
              </w:rPr>
              <w:t>smoked,</w:t>
            </w:r>
            <w:r>
              <w:rPr>
                <w:spacing w:val="-4"/>
                <w:sz w:val="17"/>
                <w:szCs w:val="17"/>
              </w:rPr>
              <w:t xml:space="preserve"> </w:t>
            </w:r>
            <w:r>
              <w:rPr>
                <w:spacing w:val="-1"/>
                <w:sz w:val="17"/>
                <w:szCs w:val="17"/>
              </w:rPr>
              <w:t>dried,</w:t>
            </w:r>
            <w:r>
              <w:rPr>
                <w:spacing w:val="-5"/>
                <w:sz w:val="17"/>
                <w:szCs w:val="17"/>
              </w:rPr>
              <w:t xml:space="preserve"> </w:t>
            </w:r>
            <w:r>
              <w:rPr>
                <w:sz w:val="17"/>
                <w:szCs w:val="17"/>
              </w:rPr>
              <w:t>salted</w:t>
            </w:r>
            <w:r>
              <w:rPr>
                <w:spacing w:val="41"/>
                <w:w w:val="99"/>
                <w:sz w:val="17"/>
                <w:szCs w:val="17"/>
              </w:rPr>
              <w:t xml:space="preserve"> </w:t>
            </w:r>
            <w:r>
              <w:rPr>
                <w:spacing w:val="-1"/>
                <w:sz w:val="17"/>
                <w:szCs w:val="17"/>
              </w:rPr>
              <w:t>or</w:t>
            </w:r>
            <w:r>
              <w:rPr>
                <w:spacing w:val="-2"/>
                <w:sz w:val="17"/>
                <w:szCs w:val="17"/>
              </w:rPr>
              <w:t xml:space="preserve"> </w:t>
            </w:r>
            <w:r>
              <w:rPr>
                <w:sz w:val="17"/>
                <w:szCs w:val="17"/>
              </w:rPr>
              <w:t>in</w:t>
            </w:r>
            <w:r>
              <w:rPr>
                <w:spacing w:val="-4"/>
                <w:sz w:val="17"/>
                <w:szCs w:val="17"/>
              </w:rPr>
              <w:t xml:space="preserve"> </w:t>
            </w:r>
            <w:r>
              <w:rPr>
                <w:sz w:val="17"/>
                <w:szCs w:val="17"/>
              </w:rPr>
              <w:t>brine</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0307.49</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21261*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1020</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21267</w:t>
            </w:r>
          </w:p>
        </w:tc>
        <w:tc>
          <w:tcPr>
            <w:tcW w:w="3681"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Octopus,</w:t>
            </w:r>
            <w:r>
              <w:rPr>
                <w:spacing w:val="-9"/>
                <w:sz w:val="17"/>
                <w:szCs w:val="17"/>
              </w:rPr>
              <w:t xml:space="preserve"> </w:t>
            </w:r>
            <w:r>
              <w:rPr>
                <w:sz w:val="17"/>
                <w:szCs w:val="17"/>
              </w:rPr>
              <w:t>frozen,</w:t>
            </w:r>
            <w:r>
              <w:rPr>
                <w:spacing w:val="-5"/>
                <w:sz w:val="17"/>
                <w:szCs w:val="17"/>
              </w:rPr>
              <w:t xml:space="preserve"> </w:t>
            </w:r>
            <w:r>
              <w:rPr>
                <w:spacing w:val="-1"/>
                <w:sz w:val="17"/>
                <w:szCs w:val="17"/>
              </w:rPr>
              <w:t>smoked,</w:t>
            </w:r>
            <w:r>
              <w:rPr>
                <w:spacing w:val="-4"/>
                <w:sz w:val="17"/>
                <w:szCs w:val="17"/>
              </w:rPr>
              <w:t xml:space="preserve"> </w:t>
            </w:r>
            <w:r>
              <w:rPr>
                <w:spacing w:val="-1"/>
                <w:sz w:val="17"/>
                <w:szCs w:val="17"/>
              </w:rPr>
              <w:t>dried,</w:t>
            </w:r>
            <w:r>
              <w:rPr>
                <w:spacing w:val="-3"/>
                <w:sz w:val="17"/>
                <w:szCs w:val="17"/>
              </w:rPr>
              <w:t xml:space="preserve"> </w:t>
            </w:r>
            <w:r>
              <w:rPr>
                <w:spacing w:val="-1"/>
                <w:sz w:val="17"/>
                <w:szCs w:val="17"/>
              </w:rPr>
              <w:t>salted</w:t>
            </w:r>
            <w:r>
              <w:rPr>
                <w:spacing w:val="-6"/>
                <w:sz w:val="17"/>
                <w:szCs w:val="17"/>
              </w:rPr>
              <w:t xml:space="preserve"> </w:t>
            </w:r>
            <w:r>
              <w:rPr>
                <w:spacing w:val="-1"/>
                <w:sz w:val="17"/>
                <w:szCs w:val="17"/>
              </w:rPr>
              <w:t>or</w:t>
            </w:r>
            <w:r>
              <w:rPr>
                <w:spacing w:val="-3"/>
                <w:sz w:val="17"/>
                <w:szCs w:val="17"/>
              </w:rPr>
              <w:t xml:space="preserve"> </w:t>
            </w:r>
            <w:r>
              <w:rPr>
                <w:sz w:val="17"/>
                <w:szCs w:val="17"/>
              </w:rPr>
              <w:t>in</w:t>
            </w:r>
            <w:r>
              <w:rPr>
                <w:spacing w:val="-9"/>
                <w:sz w:val="17"/>
                <w:szCs w:val="17"/>
              </w:rPr>
              <w:t xml:space="preserve"> </w:t>
            </w:r>
            <w:r>
              <w:rPr>
                <w:spacing w:val="-1"/>
                <w:sz w:val="17"/>
                <w:szCs w:val="17"/>
              </w:rPr>
              <w:t>brine</w:t>
            </w:r>
          </w:p>
        </w:tc>
        <w:tc>
          <w:tcPr>
            <w:tcW w:w="1316" w:type="dxa"/>
            <w:tcBorders>
              <w:top w:val="nil"/>
              <w:left w:val="nil"/>
              <w:bottom w:val="nil"/>
              <w:right w:val="nil"/>
            </w:tcBorders>
          </w:tcPr>
          <w:p w:rsidR="00505048" w:rsidRDefault="005A0742">
            <w:pPr>
              <w:pStyle w:val="TableParagraph"/>
              <w:kinsoku w:val="0"/>
              <w:overflowPunct w:val="0"/>
              <w:spacing w:before="5"/>
              <w:ind w:left="19"/>
            </w:pPr>
            <w:r>
              <w:rPr>
                <w:spacing w:val="-1"/>
                <w:sz w:val="17"/>
                <w:szCs w:val="17"/>
              </w:rPr>
              <w:t>0307.59</w:t>
            </w:r>
          </w:p>
        </w:tc>
        <w:tc>
          <w:tcPr>
            <w:tcW w:w="759" w:type="dxa"/>
            <w:tcBorders>
              <w:top w:val="nil"/>
              <w:left w:val="nil"/>
              <w:bottom w:val="nil"/>
              <w:right w:val="nil"/>
            </w:tcBorders>
          </w:tcPr>
          <w:p w:rsidR="00505048" w:rsidRDefault="005A0742">
            <w:pPr>
              <w:pStyle w:val="TableParagraph"/>
              <w:kinsoku w:val="0"/>
              <w:overflowPunct w:val="0"/>
              <w:spacing w:before="5"/>
              <w:ind w:left="30"/>
            </w:pPr>
            <w:r>
              <w:rPr>
                <w:spacing w:val="-1"/>
                <w:sz w:val="17"/>
                <w:szCs w:val="17"/>
              </w:rPr>
              <w:t>21261*</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1020</w:t>
            </w:r>
          </w:p>
        </w:tc>
      </w:tr>
      <w:tr w:rsidR="00505048">
        <w:trPr>
          <w:trHeight w:hRule="exact" w:val="208"/>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5"/>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21268</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molluscs,</w:t>
            </w:r>
            <w:r>
              <w:rPr>
                <w:spacing w:val="-5"/>
                <w:sz w:val="17"/>
                <w:szCs w:val="17"/>
              </w:rPr>
              <w:t xml:space="preserve"> </w:t>
            </w:r>
            <w:r>
              <w:rPr>
                <w:spacing w:val="-1"/>
                <w:sz w:val="17"/>
                <w:szCs w:val="17"/>
              </w:rPr>
              <w:t>frozen,</w:t>
            </w:r>
            <w:r>
              <w:rPr>
                <w:spacing w:val="-4"/>
                <w:sz w:val="17"/>
                <w:szCs w:val="17"/>
              </w:rPr>
              <w:t xml:space="preserve"> </w:t>
            </w:r>
            <w:r>
              <w:rPr>
                <w:spacing w:val="-1"/>
                <w:sz w:val="17"/>
                <w:szCs w:val="17"/>
              </w:rPr>
              <w:t>smoked, dried,</w:t>
            </w:r>
            <w:r>
              <w:rPr>
                <w:spacing w:val="-3"/>
                <w:sz w:val="17"/>
                <w:szCs w:val="17"/>
              </w:rPr>
              <w:t xml:space="preserve"> </w:t>
            </w:r>
            <w:r>
              <w:rPr>
                <w:sz w:val="17"/>
                <w:szCs w:val="17"/>
              </w:rPr>
              <w:t>salted</w:t>
            </w:r>
            <w:r>
              <w:rPr>
                <w:spacing w:val="-5"/>
                <w:sz w:val="17"/>
                <w:szCs w:val="17"/>
              </w:rPr>
              <w:t xml:space="preserve"> </w:t>
            </w:r>
            <w:r>
              <w:rPr>
                <w:spacing w:val="-2"/>
                <w:sz w:val="17"/>
                <w:szCs w:val="17"/>
              </w:rPr>
              <w:t>or</w:t>
            </w:r>
            <w:r>
              <w:rPr>
                <w:spacing w:val="-3"/>
                <w:sz w:val="17"/>
                <w:szCs w:val="17"/>
              </w:rPr>
              <w:t xml:space="preserve"> </w:t>
            </w:r>
            <w:r>
              <w:rPr>
                <w:spacing w:val="-1"/>
                <w:sz w:val="17"/>
                <w:szCs w:val="17"/>
              </w:rPr>
              <w:t>in</w:t>
            </w:r>
          </w:p>
        </w:tc>
        <w:tc>
          <w:tcPr>
            <w:tcW w:w="131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0307.99</w:t>
            </w:r>
          </w:p>
        </w:tc>
        <w:tc>
          <w:tcPr>
            <w:tcW w:w="759" w:type="dxa"/>
            <w:tcBorders>
              <w:top w:val="nil"/>
              <w:left w:val="nil"/>
              <w:bottom w:val="nil"/>
              <w:right w:val="nil"/>
            </w:tcBorders>
          </w:tcPr>
          <w:p w:rsidR="00505048" w:rsidRDefault="005A0742">
            <w:pPr>
              <w:pStyle w:val="TableParagraph"/>
              <w:kinsoku w:val="0"/>
              <w:overflowPunct w:val="0"/>
              <w:spacing w:before="3"/>
              <w:ind w:left="30"/>
            </w:pPr>
            <w:r>
              <w:rPr>
                <w:spacing w:val="-1"/>
                <w:sz w:val="17"/>
                <w:szCs w:val="17"/>
              </w:rPr>
              <w:t>21261*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brine</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21269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aquatic</w:t>
            </w:r>
            <w:r>
              <w:rPr>
                <w:spacing w:val="-5"/>
                <w:sz w:val="17"/>
                <w:szCs w:val="17"/>
              </w:rPr>
              <w:t xml:space="preserve"> </w:t>
            </w:r>
            <w:r>
              <w:rPr>
                <w:spacing w:val="-1"/>
                <w:sz w:val="17"/>
                <w:szCs w:val="17"/>
              </w:rPr>
              <w:t>invertebrates,</w:t>
            </w:r>
            <w:r>
              <w:rPr>
                <w:spacing w:val="-10"/>
                <w:sz w:val="17"/>
                <w:szCs w:val="17"/>
              </w:rPr>
              <w:t xml:space="preserve"> </w:t>
            </w:r>
            <w:r>
              <w:rPr>
                <w:spacing w:val="-1"/>
                <w:sz w:val="17"/>
                <w:szCs w:val="17"/>
              </w:rPr>
              <w:t>frozen,</w:t>
            </w:r>
            <w:r>
              <w:rPr>
                <w:spacing w:val="-6"/>
                <w:sz w:val="17"/>
                <w:szCs w:val="17"/>
              </w:rPr>
              <w:t xml:space="preserve"> </w:t>
            </w:r>
            <w:r>
              <w:rPr>
                <w:spacing w:val="-1"/>
                <w:sz w:val="17"/>
                <w:szCs w:val="17"/>
              </w:rPr>
              <w:t>smoked,</w:t>
            </w:r>
            <w:r>
              <w:rPr>
                <w:spacing w:val="-7"/>
                <w:sz w:val="17"/>
                <w:szCs w:val="17"/>
              </w:rPr>
              <w:t xml:space="preserve"> </w:t>
            </w:r>
            <w:r>
              <w:rPr>
                <w:spacing w:val="-1"/>
                <w:sz w:val="17"/>
                <w:szCs w:val="17"/>
              </w:rPr>
              <w:t>dried,</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0308.19,</w:t>
            </w:r>
            <w:r>
              <w:rPr>
                <w:spacing w:val="-7"/>
                <w:sz w:val="17"/>
                <w:szCs w:val="17"/>
              </w:rPr>
              <w:t xml:space="preserve"> </w:t>
            </w:r>
            <w:r>
              <w:rPr>
                <w:spacing w:val="-1"/>
                <w:sz w:val="17"/>
                <w:szCs w:val="17"/>
              </w:rPr>
              <w:t>.29,</w:t>
            </w:r>
            <w:r>
              <w:rPr>
                <w:spacing w:val="-7"/>
                <w:sz w:val="17"/>
                <w:szCs w:val="17"/>
              </w:rPr>
              <w:t xml:space="preserve"> </w:t>
            </w:r>
            <w:r>
              <w:rPr>
                <w:spacing w:val="-2"/>
                <w:sz w:val="17"/>
                <w:szCs w:val="17"/>
              </w:rPr>
              <w:t>.30*,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04299*,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1020</w:t>
            </w:r>
          </w:p>
        </w:tc>
      </w:tr>
      <w:tr w:rsidR="00505048">
        <w:trPr>
          <w:trHeight w:hRule="exact" w:val="208"/>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salted</w:t>
            </w:r>
            <w:r>
              <w:rPr>
                <w:spacing w:val="-5"/>
                <w:sz w:val="17"/>
                <w:szCs w:val="17"/>
              </w:rPr>
              <w:t xml:space="preserve"> </w:t>
            </w:r>
            <w:r>
              <w:rPr>
                <w:spacing w:val="-2"/>
                <w:sz w:val="17"/>
                <w:szCs w:val="17"/>
              </w:rPr>
              <w:t>or</w:t>
            </w:r>
            <w:r>
              <w:rPr>
                <w:sz w:val="17"/>
                <w:szCs w:val="17"/>
              </w:rPr>
              <w:t xml:space="preserve"> in</w:t>
            </w:r>
            <w:r>
              <w:rPr>
                <w:spacing w:val="-6"/>
                <w:sz w:val="17"/>
                <w:szCs w:val="17"/>
              </w:rPr>
              <w:t xml:space="preserve"> </w:t>
            </w:r>
            <w:r>
              <w:rPr>
                <w:spacing w:val="-1"/>
                <w:sz w:val="17"/>
                <w:szCs w:val="17"/>
              </w:rPr>
              <w:t>brine</w:t>
            </w:r>
          </w:p>
        </w:tc>
        <w:tc>
          <w:tcPr>
            <w:tcW w:w="1316" w:type="dxa"/>
            <w:tcBorders>
              <w:top w:val="nil"/>
              <w:left w:val="nil"/>
              <w:bottom w:val="nil"/>
              <w:right w:val="nil"/>
            </w:tcBorders>
          </w:tcPr>
          <w:p w:rsidR="00505048" w:rsidRDefault="005A0742">
            <w:pPr>
              <w:pStyle w:val="TableParagraph"/>
              <w:kinsoku w:val="0"/>
              <w:overflowPunct w:val="0"/>
              <w:spacing w:line="186" w:lineRule="exact"/>
              <w:ind w:left="19"/>
            </w:pPr>
            <w:r>
              <w:rPr>
                <w:sz w:val="17"/>
                <w:szCs w:val="17"/>
              </w:rPr>
              <w:t>.90*</w:t>
            </w:r>
          </w:p>
        </w:tc>
        <w:tc>
          <w:tcPr>
            <w:tcW w:w="759" w:type="dxa"/>
            <w:tcBorders>
              <w:top w:val="nil"/>
              <w:left w:val="nil"/>
              <w:bottom w:val="nil"/>
              <w:right w:val="nil"/>
            </w:tcBorders>
          </w:tcPr>
          <w:p w:rsidR="00505048" w:rsidRDefault="005A0742">
            <w:pPr>
              <w:pStyle w:val="TableParagraph"/>
              <w:kinsoku w:val="0"/>
              <w:overflowPunct w:val="0"/>
              <w:spacing w:line="186" w:lineRule="exact"/>
              <w:ind w:left="30"/>
            </w:pPr>
            <w:r>
              <w:rPr>
                <w:sz w:val="17"/>
                <w:szCs w:val="17"/>
              </w:rPr>
              <w:t>21269</w:t>
            </w:r>
          </w:p>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2127</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21270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Crustaceans,</w:t>
            </w:r>
            <w:r>
              <w:rPr>
                <w:spacing w:val="-9"/>
                <w:sz w:val="17"/>
                <w:szCs w:val="17"/>
              </w:rPr>
              <w:t xml:space="preserve"> </w:t>
            </w:r>
            <w:r>
              <w:rPr>
                <w:spacing w:val="-1"/>
                <w:sz w:val="17"/>
                <w:szCs w:val="17"/>
              </w:rPr>
              <w:t>otherwise</w:t>
            </w:r>
            <w:r>
              <w:rPr>
                <w:spacing w:val="-7"/>
                <w:sz w:val="17"/>
                <w:szCs w:val="17"/>
              </w:rPr>
              <w:t xml:space="preserve"> </w:t>
            </w:r>
            <w:r>
              <w:rPr>
                <w:spacing w:val="-1"/>
                <w:sz w:val="17"/>
                <w:szCs w:val="17"/>
              </w:rPr>
              <w:t>prepared</w:t>
            </w:r>
            <w:r>
              <w:rPr>
                <w:spacing w:val="-10"/>
                <w:sz w:val="17"/>
                <w:szCs w:val="17"/>
              </w:rPr>
              <w:t xml:space="preserve"> </w:t>
            </w:r>
            <w:r>
              <w:rPr>
                <w:spacing w:val="-1"/>
                <w:sz w:val="17"/>
                <w:szCs w:val="17"/>
              </w:rPr>
              <w:t>or</w:t>
            </w:r>
            <w:r>
              <w:rPr>
                <w:spacing w:val="-7"/>
                <w:sz w:val="17"/>
                <w:szCs w:val="17"/>
              </w:rPr>
              <w:t xml:space="preserve"> </w:t>
            </w:r>
            <w:r>
              <w:rPr>
                <w:spacing w:val="-1"/>
                <w:sz w:val="17"/>
                <w:szCs w:val="17"/>
              </w:rPr>
              <w:t>preserved</w:t>
            </w:r>
          </w:p>
        </w:tc>
        <w:tc>
          <w:tcPr>
            <w:tcW w:w="131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1605.10*,</w:t>
            </w:r>
            <w:r>
              <w:rPr>
                <w:spacing w:val="-10"/>
                <w:sz w:val="17"/>
                <w:szCs w:val="17"/>
              </w:rPr>
              <w:t xml:space="preserve"> </w:t>
            </w:r>
            <w:r>
              <w:rPr>
                <w:spacing w:val="-1"/>
                <w:sz w:val="17"/>
                <w:szCs w:val="17"/>
              </w:rPr>
              <w:t>.21*,</w:t>
            </w:r>
          </w:p>
        </w:tc>
        <w:tc>
          <w:tcPr>
            <w:tcW w:w="759" w:type="dxa"/>
            <w:tcBorders>
              <w:top w:val="nil"/>
              <w:left w:val="nil"/>
              <w:bottom w:val="nil"/>
              <w:right w:val="nil"/>
            </w:tcBorders>
          </w:tcPr>
          <w:p w:rsidR="00505048" w:rsidRDefault="005A0742">
            <w:pPr>
              <w:pStyle w:val="TableParagraph"/>
              <w:kinsoku w:val="0"/>
              <w:overflowPunct w:val="0"/>
              <w:spacing w:before="3"/>
              <w:ind w:left="30"/>
            </w:pPr>
            <w:r>
              <w:rPr>
                <w:sz w:val="17"/>
                <w:szCs w:val="17"/>
              </w:rPr>
              <w:t>21270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A0742">
            <w:pPr>
              <w:pStyle w:val="TableParagraph"/>
              <w:kinsoku w:val="0"/>
              <w:overflowPunct w:val="0"/>
              <w:spacing w:line="187" w:lineRule="exact"/>
              <w:ind w:left="19"/>
            </w:pPr>
            <w:r>
              <w:rPr>
                <w:spacing w:val="-2"/>
                <w:sz w:val="17"/>
                <w:szCs w:val="17"/>
              </w:rPr>
              <w:t>.29*,</w:t>
            </w:r>
            <w:r>
              <w:rPr>
                <w:spacing w:val="-4"/>
                <w:sz w:val="17"/>
                <w:szCs w:val="17"/>
              </w:rPr>
              <w:t xml:space="preserve"> </w:t>
            </w:r>
            <w:r>
              <w:rPr>
                <w:spacing w:val="-1"/>
                <w:sz w:val="17"/>
                <w:szCs w:val="17"/>
              </w:rPr>
              <w:t>.30*,</w:t>
            </w:r>
            <w:r>
              <w:rPr>
                <w:spacing w:val="-4"/>
                <w:sz w:val="17"/>
                <w:szCs w:val="17"/>
              </w:rPr>
              <w:t xml:space="preserve"> </w:t>
            </w:r>
            <w:r>
              <w:rPr>
                <w:sz w:val="17"/>
                <w:szCs w:val="17"/>
              </w:rPr>
              <w:t>.40*</w:t>
            </w:r>
          </w:p>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2128</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21280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Molluscs</w:t>
            </w:r>
            <w:r>
              <w:rPr>
                <w:spacing w:val="-8"/>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aquatic</w:t>
            </w:r>
            <w:r>
              <w:rPr>
                <w:spacing w:val="-5"/>
                <w:sz w:val="17"/>
                <w:szCs w:val="17"/>
              </w:rPr>
              <w:t xml:space="preserve"> </w:t>
            </w:r>
            <w:r>
              <w:rPr>
                <w:spacing w:val="-1"/>
                <w:sz w:val="17"/>
                <w:szCs w:val="17"/>
              </w:rPr>
              <w:t>invertebrates,</w:t>
            </w:r>
          </w:p>
        </w:tc>
        <w:tc>
          <w:tcPr>
            <w:tcW w:w="131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1605.51*,</w:t>
            </w:r>
            <w:r>
              <w:rPr>
                <w:spacing w:val="-10"/>
                <w:sz w:val="17"/>
                <w:szCs w:val="17"/>
              </w:rPr>
              <w:t xml:space="preserve"> </w:t>
            </w:r>
            <w:r>
              <w:rPr>
                <w:spacing w:val="-1"/>
                <w:sz w:val="17"/>
                <w:szCs w:val="17"/>
              </w:rPr>
              <w:t>.52*,</w:t>
            </w:r>
          </w:p>
        </w:tc>
        <w:tc>
          <w:tcPr>
            <w:tcW w:w="759" w:type="dxa"/>
            <w:tcBorders>
              <w:top w:val="nil"/>
              <w:left w:val="nil"/>
              <w:bottom w:val="nil"/>
              <w:right w:val="nil"/>
            </w:tcBorders>
          </w:tcPr>
          <w:p w:rsidR="00505048" w:rsidRDefault="005A0742">
            <w:pPr>
              <w:pStyle w:val="TableParagraph"/>
              <w:kinsoku w:val="0"/>
              <w:overflowPunct w:val="0"/>
              <w:spacing w:before="3"/>
              <w:ind w:left="30"/>
            </w:pPr>
            <w:r>
              <w:rPr>
                <w:sz w:val="17"/>
                <w:szCs w:val="17"/>
              </w:rPr>
              <w:t>21280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1020</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otherwise</w:t>
            </w:r>
            <w:r>
              <w:rPr>
                <w:spacing w:val="-7"/>
                <w:sz w:val="17"/>
                <w:szCs w:val="17"/>
              </w:rPr>
              <w:t xml:space="preserve"> </w:t>
            </w:r>
            <w:r>
              <w:rPr>
                <w:spacing w:val="-1"/>
                <w:sz w:val="17"/>
                <w:szCs w:val="17"/>
              </w:rPr>
              <w:t>prepared</w:t>
            </w:r>
            <w:r>
              <w:rPr>
                <w:spacing w:val="-8"/>
                <w:sz w:val="17"/>
                <w:szCs w:val="17"/>
              </w:rPr>
              <w:t xml:space="preserve"> </w:t>
            </w:r>
            <w:r>
              <w:rPr>
                <w:spacing w:val="-1"/>
                <w:sz w:val="17"/>
                <w:szCs w:val="17"/>
              </w:rPr>
              <w:t>or</w:t>
            </w:r>
            <w:r>
              <w:rPr>
                <w:spacing w:val="-8"/>
                <w:sz w:val="17"/>
                <w:szCs w:val="17"/>
              </w:rPr>
              <w:t xml:space="preserve"> </w:t>
            </w:r>
            <w:r>
              <w:rPr>
                <w:spacing w:val="-1"/>
                <w:sz w:val="17"/>
                <w:szCs w:val="17"/>
              </w:rPr>
              <w:t>preserved</w:t>
            </w:r>
          </w:p>
        </w:tc>
        <w:tc>
          <w:tcPr>
            <w:tcW w:w="1316" w:type="dxa"/>
            <w:tcBorders>
              <w:top w:val="nil"/>
              <w:left w:val="nil"/>
              <w:bottom w:val="nil"/>
              <w:right w:val="nil"/>
            </w:tcBorders>
          </w:tcPr>
          <w:p w:rsidR="00505048" w:rsidRDefault="005A0742">
            <w:pPr>
              <w:pStyle w:val="TableParagraph"/>
              <w:kinsoku w:val="0"/>
              <w:overflowPunct w:val="0"/>
              <w:spacing w:line="187" w:lineRule="exact"/>
              <w:ind w:left="19"/>
            </w:pPr>
            <w:r>
              <w:rPr>
                <w:spacing w:val="-2"/>
                <w:sz w:val="17"/>
                <w:szCs w:val="17"/>
              </w:rPr>
              <w:t>.53*,</w:t>
            </w:r>
            <w:r>
              <w:rPr>
                <w:spacing w:val="-5"/>
                <w:sz w:val="17"/>
                <w:szCs w:val="17"/>
              </w:rPr>
              <w:t xml:space="preserve"> </w:t>
            </w:r>
            <w:r>
              <w:rPr>
                <w:spacing w:val="-1"/>
                <w:sz w:val="17"/>
                <w:szCs w:val="17"/>
              </w:rPr>
              <w:t>.54*,</w:t>
            </w:r>
            <w:r>
              <w:rPr>
                <w:spacing w:val="-4"/>
                <w:sz w:val="17"/>
                <w:szCs w:val="17"/>
              </w:rPr>
              <w:t xml:space="preserve"> </w:t>
            </w:r>
            <w:r>
              <w:rPr>
                <w:spacing w:val="-1"/>
                <w:sz w:val="17"/>
                <w:szCs w:val="17"/>
              </w:rPr>
              <w:t>.55*,</w:t>
            </w:r>
          </w:p>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A0742">
            <w:pPr>
              <w:pStyle w:val="TableParagraph"/>
              <w:kinsoku w:val="0"/>
              <w:overflowPunct w:val="0"/>
              <w:spacing w:line="186" w:lineRule="exact"/>
              <w:ind w:left="19"/>
            </w:pPr>
            <w:r>
              <w:rPr>
                <w:spacing w:val="-2"/>
                <w:sz w:val="17"/>
                <w:szCs w:val="17"/>
              </w:rPr>
              <w:t>.56*,</w:t>
            </w:r>
            <w:r>
              <w:rPr>
                <w:spacing w:val="-5"/>
                <w:sz w:val="17"/>
                <w:szCs w:val="17"/>
              </w:rPr>
              <w:t xml:space="preserve"> </w:t>
            </w:r>
            <w:r>
              <w:rPr>
                <w:spacing w:val="-1"/>
                <w:sz w:val="17"/>
                <w:szCs w:val="17"/>
              </w:rPr>
              <w:t>.57*,</w:t>
            </w:r>
            <w:r>
              <w:rPr>
                <w:spacing w:val="-4"/>
                <w:sz w:val="17"/>
                <w:szCs w:val="17"/>
              </w:rPr>
              <w:t xml:space="preserve"> </w:t>
            </w:r>
            <w:r>
              <w:rPr>
                <w:spacing w:val="-1"/>
                <w:sz w:val="17"/>
                <w:szCs w:val="17"/>
              </w:rPr>
              <w:t>.59*,</w:t>
            </w:r>
          </w:p>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A0742">
            <w:pPr>
              <w:pStyle w:val="TableParagraph"/>
              <w:kinsoku w:val="0"/>
              <w:overflowPunct w:val="0"/>
              <w:spacing w:line="186" w:lineRule="exact"/>
              <w:ind w:left="19"/>
            </w:pPr>
            <w:r>
              <w:rPr>
                <w:spacing w:val="-2"/>
                <w:sz w:val="17"/>
                <w:szCs w:val="17"/>
              </w:rPr>
              <w:t>.61*,</w:t>
            </w:r>
            <w:r>
              <w:rPr>
                <w:spacing w:val="-5"/>
                <w:sz w:val="17"/>
                <w:szCs w:val="17"/>
              </w:rPr>
              <w:t xml:space="preserve"> </w:t>
            </w:r>
            <w:r>
              <w:rPr>
                <w:spacing w:val="-1"/>
                <w:sz w:val="17"/>
                <w:szCs w:val="17"/>
              </w:rPr>
              <w:t>.62*,</w:t>
            </w:r>
            <w:r>
              <w:rPr>
                <w:spacing w:val="-4"/>
                <w:sz w:val="17"/>
                <w:szCs w:val="17"/>
              </w:rPr>
              <w:t xml:space="preserve"> </w:t>
            </w:r>
            <w:r>
              <w:rPr>
                <w:spacing w:val="-1"/>
                <w:sz w:val="17"/>
                <w:szCs w:val="17"/>
              </w:rPr>
              <w:t>.63*,</w:t>
            </w:r>
          </w:p>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A0742">
            <w:pPr>
              <w:pStyle w:val="TableParagraph"/>
              <w:kinsoku w:val="0"/>
              <w:overflowPunct w:val="0"/>
              <w:spacing w:line="186" w:lineRule="exact"/>
              <w:ind w:left="19"/>
            </w:pPr>
            <w:r>
              <w:rPr>
                <w:sz w:val="17"/>
                <w:szCs w:val="17"/>
              </w:rPr>
              <w:t>.69*</w:t>
            </w:r>
          </w:p>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2129</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Flours,</w:t>
            </w:r>
            <w:r>
              <w:rPr>
                <w:spacing w:val="-4"/>
                <w:sz w:val="17"/>
                <w:szCs w:val="17"/>
              </w:rPr>
              <w:t xml:space="preserve"> </w:t>
            </w:r>
            <w:r>
              <w:rPr>
                <w:spacing w:val="-1"/>
                <w:sz w:val="17"/>
                <w:szCs w:val="17"/>
              </w:rPr>
              <w:t>meals</w:t>
            </w:r>
            <w:r>
              <w:rPr>
                <w:spacing w:val="-6"/>
                <w:sz w:val="17"/>
                <w:szCs w:val="17"/>
              </w:rPr>
              <w:t xml:space="preserve"> </w:t>
            </w:r>
            <w:r>
              <w:rPr>
                <w:sz w:val="17"/>
                <w:szCs w:val="17"/>
              </w:rPr>
              <w:t>and</w:t>
            </w:r>
            <w:r>
              <w:rPr>
                <w:spacing w:val="-7"/>
                <w:sz w:val="17"/>
                <w:szCs w:val="17"/>
              </w:rPr>
              <w:t xml:space="preserve"> </w:t>
            </w:r>
            <w:r>
              <w:rPr>
                <w:sz w:val="17"/>
                <w:szCs w:val="17"/>
              </w:rPr>
              <w:t>pellets,</w:t>
            </w:r>
            <w:r>
              <w:rPr>
                <w:spacing w:val="-9"/>
                <w:sz w:val="17"/>
                <w:szCs w:val="17"/>
              </w:rPr>
              <w:t xml:space="preserve"> </w:t>
            </w:r>
            <w:r>
              <w:rPr>
                <w:spacing w:val="-1"/>
                <w:sz w:val="17"/>
                <w:szCs w:val="17"/>
              </w:rPr>
              <w:t>inedible,</w:t>
            </w:r>
            <w:r>
              <w:rPr>
                <w:spacing w:val="-4"/>
                <w:sz w:val="17"/>
                <w:szCs w:val="17"/>
              </w:rPr>
              <w:t xml:space="preserve"> </w:t>
            </w:r>
            <w:r>
              <w:rPr>
                <w:spacing w:val="-1"/>
                <w:sz w:val="17"/>
                <w:szCs w:val="17"/>
              </w:rPr>
              <w:t>and</w:t>
            </w:r>
            <w:r>
              <w:rPr>
                <w:spacing w:val="-5"/>
                <w:sz w:val="17"/>
                <w:szCs w:val="17"/>
              </w:rPr>
              <w:t xml:space="preserve"> </w:t>
            </w:r>
            <w:r>
              <w:rPr>
                <w:spacing w:val="-1"/>
                <w:sz w:val="17"/>
                <w:szCs w:val="17"/>
              </w:rPr>
              <w:t>other</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388"/>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235" w:lineRule="auto"/>
              <w:ind w:left="186" w:right="106" w:hanging="1"/>
            </w:pPr>
            <w:r>
              <w:rPr>
                <w:spacing w:val="-1"/>
                <w:sz w:val="17"/>
                <w:szCs w:val="17"/>
              </w:rPr>
              <w:t>products</w:t>
            </w:r>
            <w:r>
              <w:rPr>
                <w:spacing w:val="-4"/>
                <w:sz w:val="17"/>
                <w:szCs w:val="17"/>
              </w:rPr>
              <w:t xml:space="preserve"> </w:t>
            </w:r>
            <w:proofErr w:type="spellStart"/>
            <w:r>
              <w:rPr>
                <w:spacing w:val="-1"/>
                <w:sz w:val="17"/>
                <w:szCs w:val="17"/>
              </w:rPr>
              <w:t>n.e.c.</w:t>
            </w:r>
            <w:proofErr w:type="spellEnd"/>
            <w:r>
              <w:rPr>
                <w:spacing w:val="-1"/>
                <w:sz w:val="17"/>
                <w:szCs w:val="17"/>
              </w:rPr>
              <w:t>,</w:t>
            </w:r>
            <w:r>
              <w:rPr>
                <w:spacing w:val="-4"/>
                <w:sz w:val="17"/>
                <w:szCs w:val="17"/>
              </w:rPr>
              <w:t xml:space="preserve"> </w:t>
            </w:r>
            <w:r>
              <w:rPr>
                <w:spacing w:val="-2"/>
                <w:sz w:val="17"/>
                <w:szCs w:val="17"/>
              </w:rPr>
              <w:t>of</w:t>
            </w:r>
            <w:r>
              <w:rPr>
                <w:spacing w:val="-5"/>
                <w:sz w:val="17"/>
                <w:szCs w:val="17"/>
              </w:rPr>
              <w:t xml:space="preserve"> </w:t>
            </w:r>
            <w:r>
              <w:rPr>
                <w:sz w:val="17"/>
                <w:szCs w:val="17"/>
              </w:rPr>
              <w:t>fish</w:t>
            </w:r>
            <w:r>
              <w:rPr>
                <w:spacing w:val="-5"/>
                <w:sz w:val="17"/>
                <w:szCs w:val="17"/>
              </w:rPr>
              <w:t xml:space="preserve"> </w:t>
            </w:r>
            <w:r>
              <w:rPr>
                <w:spacing w:val="-1"/>
                <w:sz w:val="17"/>
                <w:szCs w:val="17"/>
              </w:rPr>
              <w:t>or</w:t>
            </w:r>
            <w:r>
              <w:rPr>
                <w:spacing w:val="-4"/>
                <w:sz w:val="17"/>
                <w:szCs w:val="17"/>
              </w:rPr>
              <w:t xml:space="preserve"> </w:t>
            </w:r>
            <w:r>
              <w:rPr>
                <w:spacing w:val="-2"/>
                <w:sz w:val="17"/>
                <w:szCs w:val="17"/>
              </w:rPr>
              <w:t>of</w:t>
            </w:r>
            <w:r>
              <w:rPr>
                <w:spacing w:val="-5"/>
                <w:sz w:val="17"/>
                <w:szCs w:val="17"/>
              </w:rPr>
              <w:t xml:space="preserve"> </w:t>
            </w:r>
            <w:r>
              <w:rPr>
                <w:spacing w:val="-1"/>
                <w:sz w:val="17"/>
                <w:szCs w:val="17"/>
              </w:rPr>
              <w:t>crustaceans,</w:t>
            </w:r>
            <w:r>
              <w:rPr>
                <w:spacing w:val="-8"/>
                <w:sz w:val="17"/>
                <w:szCs w:val="17"/>
              </w:rPr>
              <w:t xml:space="preserve"> </w:t>
            </w:r>
            <w:r>
              <w:rPr>
                <w:spacing w:val="-1"/>
                <w:sz w:val="17"/>
                <w:szCs w:val="17"/>
              </w:rPr>
              <w:t>molluscs</w:t>
            </w:r>
            <w:r>
              <w:rPr>
                <w:spacing w:val="51"/>
                <w:w w:val="99"/>
                <w:sz w:val="17"/>
                <w:szCs w:val="17"/>
              </w:rPr>
              <w:t xml:space="preserve"> </w:t>
            </w:r>
            <w:r>
              <w:rPr>
                <w:spacing w:val="-1"/>
                <w:sz w:val="17"/>
                <w:szCs w:val="17"/>
              </w:rPr>
              <w:t>or</w:t>
            </w:r>
            <w:r>
              <w:rPr>
                <w:spacing w:val="-4"/>
                <w:sz w:val="17"/>
                <w:szCs w:val="17"/>
              </w:rPr>
              <w:t xml:space="preserve"> </w:t>
            </w:r>
            <w:r>
              <w:rPr>
                <w:spacing w:val="-1"/>
                <w:sz w:val="17"/>
                <w:szCs w:val="17"/>
              </w:rPr>
              <w:t>other</w:t>
            </w:r>
            <w:r>
              <w:rPr>
                <w:spacing w:val="-6"/>
                <w:sz w:val="17"/>
                <w:szCs w:val="17"/>
              </w:rPr>
              <w:t xml:space="preserve"> </w:t>
            </w:r>
            <w:r>
              <w:rPr>
                <w:spacing w:val="-1"/>
                <w:sz w:val="17"/>
                <w:szCs w:val="17"/>
              </w:rPr>
              <w:t>aquatic</w:t>
            </w:r>
            <w:r>
              <w:rPr>
                <w:spacing w:val="-5"/>
                <w:sz w:val="17"/>
                <w:szCs w:val="17"/>
              </w:rPr>
              <w:t xml:space="preserve"> </w:t>
            </w:r>
            <w:r>
              <w:rPr>
                <w:spacing w:val="-1"/>
                <w:sz w:val="17"/>
                <w:szCs w:val="17"/>
              </w:rPr>
              <w:t>invertebrates;</w:t>
            </w:r>
            <w:r>
              <w:rPr>
                <w:spacing w:val="-9"/>
                <w:sz w:val="17"/>
                <w:szCs w:val="17"/>
              </w:rPr>
              <w:t xml:space="preserve"> </w:t>
            </w:r>
            <w:r>
              <w:rPr>
                <w:spacing w:val="-1"/>
                <w:sz w:val="17"/>
                <w:szCs w:val="17"/>
              </w:rPr>
              <w:t>dead</w:t>
            </w:r>
            <w:r>
              <w:rPr>
                <w:spacing w:val="-6"/>
                <w:sz w:val="17"/>
                <w:szCs w:val="17"/>
              </w:rPr>
              <w:t xml:space="preserve"> </w:t>
            </w:r>
            <w:r>
              <w:rPr>
                <w:spacing w:val="-1"/>
                <w:sz w:val="17"/>
                <w:szCs w:val="17"/>
              </w:rPr>
              <w:t>fish,</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crustaceans,</w:t>
            </w:r>
            <w:r>
              <w:rPr>
                <w:spacing w:val="-7"/>
                <w:sz w:val="17"/>
                <w:szCs w:val="17"/>
              </w:rPr>
              <w:t xml:space="preserve"> </w:t>
            </w:r>
            <w:r>
              <w:rPr>
                <w:spacing w:val="-1"/>
                <w:sz w:val="17"/>
                <w:szCs w:val="17"/>
              </w:rPr>
              <w:t>molluscs</w:t>
            </w:r>
            <w:r>
              <w:rPr>
                <w:spacing w:val="-6"/>
                <w:sz w:val="17"/>
                <w:szCs w:val="17"/>
              </w:rPr>
              <w:t xml:space="preserve"> </w:t>
            </w:r>
            <w:r>
              <w:rPr>
                <w:spacing w:val="-2"/>
                <w:sz w:val="17"/>
                <w:szCs w:val="17"/>
              </w:rPr>
              <w:t>or</w:t>
            </w:r>
            <w:r>
              <w:rPr>
                <w:spacing w:val="-5"/>
                <w:sz w:val="17"/>
                <w:szCs w:val="17"/>
              </w:rPr>
              <w:t xml:space="preserve"> </w:t>
            </w:r>
            <w:r>
              <w:rPr>
                <w:spacing w:val="-1"/>
                <w:sz w:val="17"/>
                <w:szCs w:val="17"/>
              </w:rPr>
              <w:t>other</w:t>
            </w:r>
            <w:r>
              <w:rPr>
                <w:spacing w:val="-7"/>
                <w:sz w:val="17"/>
                <w:szCs w:val="17"/>
              </w:rPr>
              <w:t xml:space="preserve"> </w:t>
            </w:r>
            <w:r>
              <w:rPr>
                <w:spacing w:val="-1"/>
                <w:sz w:val="17"/>
                <w:szCs w:val="17"/>
              </w:rPr>
              <w:t>aquatic</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invertebrates</w:t>
            </w:r>
            <w:r>
              <w:rPr>
                <w:spacing w:val="-7"/>
                <w:sz w:val="17"/>
                <w:szCs w:val="17"/>
              </w:rPr>
              <w:t xml:space="preserve"> </w:t>
            </w:r>
            <w:r>
              <w:rPr>
                <w:spacing w:val="-1"/>
                <w:sz w:val="17"/>
                <w:szCs w:val="17"/>
              </w:rPr>
              <w:t>unfit</w:t>
            </w:r>
            <w:r>
              <w:rPr>
                <w:spacing w:val="-12"/>
                <w:sz w:val="17"/>
                <w:szCs w:val="17"/>
              </w:rPr>
              <w:t xml:space="preserve"> </w:t>
            </w:r>
            <w:r>
              <w:rPr>
                <w:sz w:val="17"/>
                <w:szCs w:val="17"/>
              </w:rPr>
              <w:t>for</w:t>
            </w:r>
            <w:r>
              <w:rPr>
                <w:spacing w:val="-6"/>
                <w:sz w:val="17"/>
                <w:szCs w:val="17"/>
              </w:rPr>
              <w:t xml:space="preserve"> </w:t>
            </w:r>
            <w:r>
              <w:rPr>
                <w:spacing w:val="-2"/>
                <w:sz w:val="17"/>
                <w:szCs w:val="17"/>
              </w:rPr>
              <w:t>human</w:t>
            </w:r>
            <w:r>
              <w:rPr>
                <w:spacing w:val="-8"/>
                <w:sz w:val="17"/>
                <w:szCs w:val="17"/>
              </w:rPr>
              <w:t xml:space="preserve"> </w:t>
            </w:r>
            <w:r>
              <w:rPr>
                <w:spacing w:val="-1"/>
                <w:sz w:val="17"/>
                <w:szCs w:val="17"/>
              </w:rPr>
              <w:t>consumption</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21291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Flours,</w:t>
            </w:r>
            <w:r>
              <w:rPr>
                <w:spacing w:val="-4"/>
                <w:sz w:val="17"/>
                <w:szCs w:val="17"/>
              </w:rPr>
              <w:t xml:space="preserve"> </w:t>
            </w:r>
            <w:r>
              <w:rPr>
                <w:spacing w:val="-1"/>
                <w:sz w:val="17"/>
                <w:szCs w:val="17"/>
              </w:rPr>
              <w:t>meals</w:t>
            </w:r>
            <w:r>
              <w:rPr>
                <w:spacing w:val="-5"/>
                <w:sz w:val="17"/>
                <w:szCs w:val="17"/>
              </w:rPr>
              <w:t xml:space="preserve"> </w:t>
            </w:r>
            <w:r>
              <w:rPr>
                <w:sz w:val="17"/>
                <w:szCs w:val="17"/>
              </w:rPr>
              <w:t>and</w:t>
            </w:r>
            <w:r>
              <w:rPr>
                <w:spacing w:val="-8"/>
                <w:sz w:val="17"/>
                <w:szCs w:val="17"/>
              </w:rPr>
              <w:t xml:space="preserve"> </w:t>
            </w:r>
            <w:r>
              <w:rPr>
                <w:sz w:val="17"/>
                <w:szCs w:val="17"/>
              </w:rPr>
              <w:t>pellets,</w:t>
            </w:r>
            <w:r>
              <w:rPr>
                <w:spacing w:val="-8"/>
                <w:sz w:val="17"/>
                <w:szCs w:val="17"/>
              </w:rPr>
              <w:t xml:space="preserve"> </w:t>
            </w:r>
            <w:r>
              <w:rPr>
                <w:spacing w:val="-1"/>
                <w:sz w:val="17"/>
                <w:szCs w:val="17"/>
              </w:rPr>
              <w:t>inedible,</w:t>
            </w:r>
            <w:r>
              <w:rPr>
                <w:spacing w:val="-3"/>
                <w:sz w:val="17"/>
                <w:szCs w:val="17"/>
              </w:rPr>
              <w:t xml:space="preserve"> </w:t>
            </w:r>
            <w:r>
              <w:rPr>
                <w:spacing w:val="-2"/>
                <w:sz w:val="17"/>
                <w:szCs w:val="17"/>
              </w:rPr>
              <w:t>of</w:t>
            </w:r>
            <w:r>
              <w:rPr>
                <w:spacing w:val="-3"/>
                <w:sz w:val="17"/>
                <w:szCs w:val="17"/>
              </w:rPr>
              <w:t xml:space="preserve"> </w:t>
            </w:r>
            <w:r>
              <w:rPr>
                <w:spacing w:val="-1"/>
                <w:sz w:val="17"/>
                <w:szCs w:val="17"/>
              </w:rPr>
              <w:t>fish,</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2301.20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21291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1020</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crustaceans,</w:t>
            </w:r>
            <w:r>
              <w:rPr>
                <w:spacing w:val="-7"/>
                <w:sz w:val="17"/>
                <w:szCs w:val="17"/>
              </w:rPr>
              <w:t xml:space="preserve"> </w:t>
            </w:r>
            <w:r>
              <w:rPr>
                <w:spacing w:val="-1"/>
                <w:sz w:val="17"/>
                <w:szCs w:val="17"/>
              </w:rPr>
              <w:t>molluscs</w:t>
            </w:r>
            <w:r>
              <w:rPr>
                <w:spacing w:val="-6"/>
                <w:sz w:val="17"/>
                <w:szCs w:val="17"/>
              </w:rPr>
              <w:t xml:space="preserve"> </w:t>
            </w:r>
            <w:r>
              <w:rPr>
                <w:spacing w:val="-2"/>
                <w:sz w:val="17"/>
                <w:szCs w:val="17"/>
              </w:rPr>
              <w:t>or</w:t>
            </w:r>
            <w:r>
              <w:rPr>
                <w:spacing w:val="-5"/>
                <w:sz w:val="17"/>
                <w:szCs w:val="17"/>
              </w:rPr>
              <w:t xml:space="preserve"> </w:t>
            </w:r>
            <w:r>
              <w:rPr>
                <w:spacing w:val="-1"/>
                <w:sz w:val="17"/>
                <w:szCs w:val="17"/>
              </w:rPr>
              <w:t>other</w:t>
            </w:r>
            <w:r>
              <w:rPr>
                <w:spacing w:val="-7"/>
                <w:sz w:val="17"/>
                <w:szCs w:val="17"/>
              </w:rPr>
              <w:t xml:space="preserve"> </w:t>
            </w:r>
            <w:r>
              <w:rPr>
                <w:spacing w:val="-1"/>
                <w:sz w:val="17"/>
                <w:szCs w:val="17"/>
              </w:rPr>
              <w:t>aquatic</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invertebrates</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21299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Products</w:t>
            </w:r>
            <w:r>
              <w:rPr>
                <w:spacing w:val="-6"/>
                <w:sz w:val="17"/>
                <w:szCs w:val="17"/>
              </w:rPr>
              <w:t xml:space="preserve"> </w:t>
            </w:r>
            <w:proofErr w:type="spellStart"/>
            <w:r>
              <w:rPr>
                <w:spacing w:val="-1"/>
                <w:sz w:val="17"/>
                <w:szCs w:val="17"/>
              </w:rPr>
              <w:t>n.e.c.</w:t>
            </w:r>
            <w:proofErr w:type="spellEnd"/>
            <w:r>
              <w:rPr>
                <w:spacing w:val="-6"/>
                <w:sz w:val="17"/>
                <w:szCs w:val="17"/>
              </w:rPr>
              <w:t xml:space="preserve"> </w:t>
            </w:r>
            <w:r>
              <w:rPr>
                <w:spacing w:val="-2"/>
                <w:sz w:val="17"/>
                <w:szCs w:val="17"/>
              </w:rPr>
              <w:t>of</w:t>
            </w:r>
            <w:r>
              <w:rPr>
                <w:spacing w:val="-3"/>
                <w:sz w:val="17"/>
                <w:szCs w:val="17"/>
              </w:rPr>
              <w:t xml:space="preserve"> </w:t>
            </w:r>
            <w:r>
              <w:rPr>
                <w:spacing w:val="-1"/>
                <w:sz w:val="17"/>
                <w:szCs w:val="17"/>
              </w:rPr>
              <w:t>fish,</w:t>
            </w:r>
            <w:r>
              <w:rPr>
                <w:spacing w:val="-6"/>
                <w:sz w:val="17"/>
                <w:szCs w:val="17"/>
              </w:rPr>
              <w:t xml:space="preserve"> </w:t>
            </w:r>
            <w:r>
              <w:rPr>
                <w:spacing w:val="-1"/>
                <w:sz w:val="17"/>
                <w:szCs w:val="17"/>
              </w:rPr>
              <w:t>crustaceans,</w:t>
            </w:r>
            <w:r>
              <w:rPr>
                <w:spacing w:val="-4"/>
                <w:sz w:val="17"/>
                <w:szCs w:val="17"/>
              </w:rPr>
              <w:t xml:space="preserve"> </w:t>
            </w:r>
            <w:r>
              <w:rPr>
                <w:spacing w:val="-1"/>
                <w:sz w:val="17"/>
                <w:szCs w:val="17"/>
              </w:rPr>
              <w:t>molluscs</w:t>
            </w:r>
            <w:r>
              <w:rPr>
                <w:spacing w:val="-4"/>
                <w:sz w:val="17"/>
                <w:szCs w:val="17"/>
              </w:rPr>
              <w:t xml:space="preserve"> </w:t>
            </w:r>
            <w:r>
              <w:rPr>
                <w:spacing w:val="-2"/>
                <w:sz w:val="17"/>
                <w:szCs w:val="17"/>
              </w:rPr>
              <w:t>or</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0511.91</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21299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1020</w:t>
            </w:r>
          </w:p>
        </w:tc>
      </w:tr>
      <w:tr w:rsidR="00505048">
        <w:trPr>
          <w:trHeight w:hRule="exact" w:val="388"/>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235" w:lineRule="auto"/>
              <w:ind w:left="186" w:right="84"/>
            </w:pPr>
            <w:r>
              <w:rPr>
                <w:spacing w:val="-1"/>
                <w:sz w:val="17"/>
                <w:szCs w:val="17"/>
              </w:rPr>
              <w:t>other</w:t>
            </w:r>
            <w:r>
              <w:rPr>
                <w:spacing w:val="-6"/>
                <w:sz w:val="17"/>
                <w:szCs w:val="17"/>
              </w:rPr>
              <w:t xml:space="preserve"> </w:t>
            </w:r>
            <w:r>
              <w:rPr>
                <w:spacing w:val="-1"/>
                <w:sz w:val="17"/>
                <w:szCs w:val="17"/>
              </w:rPr>
              <w:t>aquatic</w:t>
            </w:r>
            <w:r>
              <w:rPr>
                <w:spacing w:val="-5"/>
                <w:sz w:val="17"/>
                <w:szCs w:val="17"/>
              </w:rPr>
              <w:t xml:space="preserve"> </w:t>
            </w:r>
            <w:r>
              <w:rPr>
                <w:spacing w:val="-1"/>
                <w:sz w:val="17"/>
                <w:szCs w:val="17"/>
              </w:rPr>
              <w:t>invertebrates;</w:t>
            </w:r>
            <w:r>
              <w:rPr>
                <w:spacing w:val="-7"/>
                <w:sz w:val="17"/>
                <w:szCs w:val="17"/>
              </w:rPr>
              <w:t xml:space="preserve"> </w:t>
            </w:r>
            <w:r>
              <w:rPr>
                <w:spacing w:val="-1"/>
                <w:sz w:val="17"/>
                <w:szCs w:val="17"/>
              </w:rPr>
              <w:t>dead</w:t>
            </w:r>
            <w:r>
              <w:rPr>
                <w:spacing w:val="-9"/>
                <w:sz w:val="17"/>
                <w:szCs w:val="17"/>
              </w:rPr>
              <w:t xml:space="preserve"> </w:t>
            </w:r>
            <w:r>
              <w:rPr>
                <w:spacing w:val="-1"/>
                <w:sz w:val="17"/>
                <w:szCs w:val="17"/>
              </w:rPr>
              <w:t>fish,</w:t>
            </w:r>
            <w:r>
              <w:rPr>
                <w:spacing w:val="-8"/>
                <w:sz w:val="17"/>
                <w:szCs w:val="17"/>
              </w:rPr>
              <w:t xml:space="preserve"> </w:t>
            </w:r>
            <w:r>
              <w:rPr>
                <w:spacing w:val="-1"/>
                <w:sz w:val="17"/>
                <w:szCs w:val="17"/>
              </w:rPr>
              <w:t>crustaceans,</w:t>
            </w:r>
            <w:r>
              <w:rPr>
                <w:spacing w:val="57"/>
                <w:w w:val="99"/>
                <w:sz w:val="17"/>
                <w:szCs w:val="17"/>
              </w:rPr>
              <w:t xml:space="preserve"> </w:t>
            </w:r>
            <w:r>
              <w:rPr>
                <w:spacing w:val="-1"/>
                <w:sz w:val="17"/>
                <w:szCs w:val="17"/>
              </w:rPr>
              <w:t>molluscs</w:t>
            </w:r>
            <w:r>
              <w:rPr>
                <w:spacing w:val="-6"/>
                <w:sz w:val="17"/>
                <w:szCs w:val="17"/>
              </w:rPr>
              <w:t xml:space="preserve"> </w:t>
            </w:r>
            <w:r>
              <w:rPr>
                <w:spacing w:val="-1"/>
                <w:sz w:val="17"/>
                <w:szCs w:val="17"/>
              </w:rPr>
              <w:t>or</w:t>
            </w:r>
            <w:r>
              <w:rPr>
                <w:spacing w:val="-4"/>
                <w:sz w:val="17"/>
                <w:szCs w:val="17"/>
              </w:rPr>
              <w:t xml:space="preserve"> </w:t>
            </w:r>
            <w:r>
              <w:rPr>
                <w:spacing w:val="-1"/>
                <w:sz w:val="17"/>
                <w:szCs w:val="17"/>
              </w:rPr>
              <w:t>other</w:t>
            </w:r>
            <w:r>
              <w:rPr>
                <w:spacing w:val="-6"/>
                <w:sz w:val="17"/>
                <w:szCs w:val="17"/>
              </w:rPr>
              <w:t xml:space="preserve"> </w:t>
            </w:r>
            <w:r>
              <w:rPr>
                <w:spacing w:val="-1"/>
                <w:sz w:val="17"/>
                <w:szCs w:val="17"/>
              </w:rPr>
              <w:t>aquatic</w:t>
            </w:r>
            <w:r>
              <w:rPr>
                <w:spacing w:val="-4"/>
                <w:sz w:val="17"/>
                <w:szCs w:val="17"/>
              </w:rPr>
              <w:t xml:space="preserve"> </w:t>
            </w:r>
            <w:r>
              <w:rPr>
                <w:spacing w:val="-1"/>
                <w:sz w:val="17"/>
                <w:szCs w:val="17"/>
              </w:rPr>
              <w:t>invertebrates</w:t>
            </w:r>
            <w:r>
              <w:rPr>
                <w:spacing w:val="-5"/>
                <w:sz w:val="17"/>
                <w:szCs w:val="17"/>
              </w:rPr>
              <w:t xml:space="preserve"> </w:t>
            </w:r>
            <w:r>
              <w:rPr>
                <w:sz w:val="17"/>
                <w:szCs w:val="17"/>
              </w:rPr>
              <w:t>unfit</w:t>
            </w:r>
            <w:r>
              <w:rPr>
                <w:spacing w:val="-6"/>
                <w:sz w:val="17"/>
                <w:szCs w:val="17"/>
              </w:rPr>
              <w:t xml:space="preserve"> </w:t>
            </w:r>
            <w:r>
              <w:rPr>
                <w:spacing w:val="-1"/>
                <w:sz w:val="17"/>
                <w:szCs w:val="17"/>
              </w:rPr>
              <w:t>for</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10"/>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human</w:t>
            </w:r>
            <w:r>
              <w:rPr>
                <w:spacing w:val="-15"/>
                <w:sz w:val="17"/>
                <w:szCs w:val="17"/>
              </w:rPr>
              <w:t xml:space="preserve"> </w:t>
            </w:r>
            <w:r>
              <w:rPr>
                <w:spacing w:val="-1"/>
                <w:sz w:val="17"/>
                <w:szCs w:val="17"/>
              </w:rPr>
              <w:t>consumption</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213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Prepared</w:t>
            </w:r>
            <w:r>
              <w:rPr>
                <w:b/>
                <w:bCs/>
                <w:spacing w:val="-9"/>
                <w:sz w:val="17"/>
                <w:szCs w:val="17"/>
              </w:rPr>
              <w:t xml:space="preserve"> </w:t>
            </w:r>
            <w:r>
              <w:rPr>
                <w:b/>
                <w:bCs/>
                <w:spacing w:val="-1"/>
                <w:sz w:val="17"/>
                <w:szCs w:val="17"/>
              </w:rPr>
              <w:t>and</w:t>
            </w:r>
            <w:r>
              <w:rPr>
                <w:b/>
                <w:bCs/>
                <w:spacing w:val="-7"/>
                <w:sz w:val="17"/>
                <w:szCs w:val="17"/>
              </w:rPr>
              <w:t xml:space="preserve"> </w:t>
            </w:r>
            <w:r>
              <w:rPr>
                <w:b/>
                <w:bCs/>
                <w:spacing w:val="-1"/>
                <w:sz w:val="17"/>
                <w:szCs w:val="17"/>
              </w:rPr>
              <w:t>preserved</w:t>
            </w:r>
            <w:r>
              <w:rPr>
                <w:b/>
                <w:bCs/>
                <w:spacing w:val="-6"/>
                <w:sz w:val="17"/>
                <w:szCs w:val="17"/>
              </w:rPr>
              <w:t xml:space="preserve"> </w:t>
            </w:r>
            <w:r>
              <w:rPr>
                <w:b/>
                <w:bCs/>
                <w:spacing w:val="-1"/>
                <w:sz w:val="17"/>
                <w:szCs w:val="17"/>
              </w:rPr>
              <w:t>vegetables,</w:t>
            </w:r>
            <w:r>
              <w:rPr>
                <w:b/>
                <w:bCs/>
                <w:spacing w:val="-6"/>
                <w:sz w:val="17"/>
                <w:szCs w:val="17"/>
              </w:rPr>
              <w:t xml:space="preserve"> </w:t>
            </w:r>
            <w:r>
              <w:rPr>
                <w:b/>
                <w:bCs/>
                <w:spacing w:val="-1"/>
                <w:sz w:val="17"/>
                <w:szCs w:val="17"/>
              </w:rPr>
              <w:t>pulses</w:t>
            </w:r>
            <w:r>
              <w:rPr>
                <w:b/>
                <w:bCs/>
                <w:spacing w:val="-5"/>
                <w:sz w:val="17"/>
                <w:szCs w:val="17"/>
              </w:rPr>
              <w:t xml:space="preserve"> </w:t>
            </w:r>
            <w:r>
              <w:rPr>
                <w:b/>
                <w:bCs/>
                <w:spacing w:val="-1"/>
                <w:sz w:val="17"/>
                <w:szCs w:val="17"/>
              </w:rPr>
              <w:t>and</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potatoes</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2131</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Frozen</w:t>
            </w:r>
            <w:r>
              <w:rPr>
                <w:spacing w:val="-5"/>
                <w:sz w:val="17"/>
                <w:szCs w:val="17"/>
              </w:rPr>
              <w:t xml:space="preserve"> </w:t>
            </w:r>
            <w:r>
              <w:rPr>
                <w:spacing w:val="-1"/>
                <w:sz w:val="17"/>
                <w:szCs w:val="17"/>
              </w:rPr>
              <w:t>vegetables,</w:t>
            </w:r>
            <w:r>
              <w:rPr>
                <w:spacing w:val="-7"/>
                <w:sz w:val="17"/>
                <w:szCs w:val="17"/>
              </w:rPr>
              <w:t xml:space="preserve"> </w:t>
            </w:r>
            <w:r>
              <w:rPr>
                <w:spacing w:val="-1"/>
                <w:sz w:val="17"/>
                <w:szCs w:val="17"/>
              </w:rPr>
              <w:t>pulses</w:t>
            </w:r>
            <w:r>
              <w:rPr>
                <w:spacing w:val="-7"/>
                <w:sz w:val="17"/>
                <w:szCs w:val="17"/>
              </w:rPr>
              <w:t xml:space="preserve"> </w:t>
            </w:r>
            <w:r>
              <w:rPr>
                <w:sz w:val="17"/>
                <w:szCs w:val="17"/>
              </w:rPr>
              <w:t>and</w:t>
            </w:r>
            <w:r>
              <w:rPr>
                <w:spacing w:val="-9"/>
                <w:sz w:val="17"/>
                <w:szCs w:val="17"/>
              </w:rPr>
              <w:t xml:space="preserve"> </w:t>
            </w:r>
            <w:r>
              <w:rPr>
                <w:spacing w:val="-1"/>
                <w:sz w:val="17"/>
                <w:szCs w:val="17"/>
              </w:rPr>
              <w:t>potatoes</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21311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Beans,</w:t>
            </w:r>
            <w:r>
              <w:rPr>
                <w:spacing w:val="-10"/>
                <w:sz w:val="17"/>
                <w:szCs w:val="17"/>
              </w:rPr>
              <w:t xml:space="preserve"> </w:t>
            </w:r>
            <w:r>
              <w:rPr>
                <w:sz w:val="17"/>
                <w:szCs w:val="17"/>
              </w:rPr>
              <w:t>frozen</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0710.22</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21312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Peas,</w:t>
            </w:r>
            <w:r>
              <w:rPr>
                <w:spacing w:val="-9"/>
                <w:sz w:val="17"/>
                <w:szCs w:val="17"/>
              </w:rPr>
              <w:t xml:space="preserve"> </w:t>
            </w:r>
            <w:r>
              <w:rPr>
                <w:sz w:val="17"/>
                <w:szCs w:val="17"/>
              </w:rPr>
              <w:t>frozen</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0710.21</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21312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21313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Potatoes,</w:t>
            </w:r>
            <w:r>
              <w:rPr>
                <w:spacing w:val="-12"/>
                <w:sz w:val="17"/>
                <w:szCs w:val="17"/>
              </w:rPr>
              <w:t xml:space="preserve"> </w:t>
            </w:r>
            <w:r>
              <w:rPr>
                <w:spacing w:val="-1"/>
                <w:sz w:val="17"/>
                <w:szCs w:val="17"/>
              </w:rPr>
              <w:t>frozen</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0710.10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21313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21319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vegetables</w:t>
            </w:r>
            <w:r>
              <w:rPr>
                <w:spacing w:val="-7"/>
                <w:sz w:val="17"/>
                <w:szCs w:val="17"/>
              </w:rPr>
              <w:t xml:space="preserve"> </w:t>
            </w:r>
            <w:r>
              <w:rPr>
                <w:sz w:val="17"/>
                <w:szCs w:val="17"/>
              </w:rPr>
              <w:t>and</w:t>
            </w:r>
            <w:r>
              <w:rPr>
                <w:spacing w:val="-8"/>
                <w:sz w:val="17"/>
                <w:szCs w:val="17"/>
              </w:rPr>
              <w:t xml:space="preserve"> </w:t>
            </w:r>
            <w:r>
              <w:rPr>
                <w:spacing w:val="-1"/>
                <w:sz w:val="17"/>
                <w:szCs w:val="17"/>
              </w:rPr>
              <w:t>pulses,</w:t>
            </w:r>
            <w:r>
              <w:rPr>
                <w:spacing w:val="-7"/>
                <w:sz w:val="17"/>
                <w:szCs w:val="17"/>
              </w:rPr>
              <w:t xml:space="preserve"> </w:t>
            </w:r>
            <w:r>
              <w:rPr>
                <w:spacing w:val="-1"/>
                <w:sz w:val="17"/>
                <w:szCs w:val="17"/>
              </w:rPr>
              <w:t>frozen</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0710.29</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2132</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Vegetable</w:t>
            </w:r>
            <w:r>
              <w:rPr>
                <w:spacing w:val="-11"/>
                <w:sz w:val="17"/>
                <w:szCs w:val="17"/>
              </w:rPr>
              <w:t xml:space="preserve"> </w:t>
            </w:r>
            <w:r>
              <w:rPr>
                <w:spacing w:val="-1"/>
                <w:sz w:val="17"/>
                <w:szCs w:val="17"/>
              </w:rPr>
              <w:t>juices</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21321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Tomato</w:t>
            </w:r>
            <w:r>
              <w:rPr>
                <w:spacing w:val="-12"/>
                <w:sz w:val="17"/>
                <w:szCs w:val="17"/>
              </w:rPr>
              <w:t xml:space="preserve"> </w:t>
            </w:r>
            <w:r>
              <w:rPr>
                <w:spacing w:val="-1"/>
                <w:sz w:val="17"/>
                <w:szCs w:val="17"/>
              </w:rPr>
              <w:t>juice</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2009.50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21321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21329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vegetable</w:t>
            </w:r>
            <w:r>
              <w:rPr>
                <w:spacing w:val="-7"/>
                <w:sz w:val="17"/>
                <w:szCs w:val="17"/>
              </w:rPr>
              <w:t xml:space="preserve"> </w:t>
            </w:r>
            <w:r>
              <w:rPr>
                <w:spacing w:val="-1"/>
                <w:sz w:val="17"/>
                <w:szCs w:val="17"/>
              </w:rPr>
              <w:t>juices</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2009.89*,</w:t>
            </w:r>
            <w:r>
              <w:rPr>
                <w:spacing w:val="-9"/>
                <w:sz w:val="17"/>
                <w:szCs w:val="17"/>
              </w:rPr>
              <w:t xml:space="preserve"> </w:t>
            </w:r>
            <w:r>
              <w:rPr>
                <w:sz w:val="17"/>
                <w:szCs w:val="17"/>
              </w:rPr>
              <w:t>.90*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21329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2133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21330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Vegetables</w:t>
            </w:r>
            <w:r>
              <w:rPr>
                <w:spacing w:val="-14"/>
                <w:sz w:val="17"/>
                <w:szCs w:val="17"/>
              </w:rPr>
              <w:t xml:space="preserve"> </w:t>
            </w:r>
            <w:r>
              <w:rPr>
                <w:spacing w:val="-1"/>
                <w:sz w:val="17"/>
                <w:szCs w:val="17"/>
              </w:rPr>
              <w:t>provisionally</w:t>
            </w:r>
            <w:r>
              <w:rPr>
                <w:spacing w:val="-16"/>
                <w:sz w:val="17"/>
                <w:szCs w:val="17"/>
              </w:rPr>
              <w:t xml:space="preserve"> </w:t>
            </w:r>
            <w:r>
              <w:rPr>
                <w:spacing w:val="-1"/>
                <w:sz w:val="17"/>
                <w:szCs w:val="17"/>
              </w:rPr>
              <w:t>preserved</w:t>
            </w:r>
          </w:p>
        </w:tc>
        <w:tc>
          <w:tcPr>
            <w:tcW w:w="131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0711</w:t>
            </w:r>
          </w:p>
        </w:tc>
        <w:tc>
          <w:tcPr>
            <w:tcW w:w="759" w:type="dxa"/>
            <w:tcBorders>
              <w:top w:val="nil"/>
              <w:left w:val="nil"/>
              <w:bottom w:val="nil"/>
              <w:right w:val="nil"/>
            </w:tcBorders>
          </w:tcPr>
          <w:p w:rsidR="00505048" w:rsidRDefault="005A0742">
            <w:pPr>
              <w:pStyle w:val="TableParagraph"/>
              <w:kinsoku w:val="0"/>
              <w:overflowPunct w:val="0"/>
              <w:spacing w:before="3"/>
              <w:ind w:left="30"/>
            </w:pPr>
            <w:r>
              <w:rPr>
                <w:sz w:val="17"/>
                <w:szCs w:val="17"/>
              </w:rPr>
              <w:t>21330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2134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21340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Vegetables,</w:t>
            </w:r>
            <w:r>
              <w:rPr>
                <w:spacing w:val="-7"/>
                <w:sz w:val="17"/>
                <w:szCs w:val="17"/>
              </w:rPr>
              <w:t xml:space="preserve"> </w:t>
            </w:r>
            <w:r>
              <w:rPr>
                <w:spacing w:val="-1"/>
                <w:sz w:val="17"/>
                <w:szCs w:val="17"/>
              </w:rPr>
              <w:t>pulses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potatoes,</w:t>
            </w:r>
            <w:r>
              <w:rPr>
                <w:spacing w:val="-10"/>
                <w:sz w:val="17"/>
                <w:szCs w:val="17"/>
              </w:rPr>
              <w:t xml:space="preserve"> </w:t>
            </w:r>
            <w:r>
              <w:rPr>
                <w:spacing w:val="-1"/>
                <w:sz w:val="17"/>
                <w:szCs w:val="17"/>
              </w:rPr>
              <w:t>preserved</w:t>
            </w:r>
            <w:r>
              <w:rPr>
                <w:spacing w:val="-9"/>
                <w:sz w:val="17"/>
                <w:szCs w:val="17"/>
              </w:rPr>
              <w:t xml:space="preserve"> </w:t>
            </w:r>
            <w:r>
              <w:rPr>
                <w:sz w:val="17"/>
                <w:szCs w:val="17"/>
              </w:rPr>
              <w:t>by</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2001.10,</w:t>
            </w:r>
            <w:r>
              <w:rPr>
                <w:spacing w:val="-10"/>
                <w:sz w:val="17"/>
                <w:szCs w:val="17"/>
              </w:rPr>
              <w:t xml:space="preserve"> </w:t>
            </w:r>
            <w:r>
              <w:rPr>
                <w:sz w:val="17"/>
                <w:szCs w:val="17"/>
              </w:rPr>
              <w:t>.90*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21340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 xml:space="preserve">vinegar </w:t>
            </w:r>
            <w:r>
              <w:rPr>
                <w:spacing w:val="-3"/>
                <w:sz w:val="17"/>
                <w:szCs w:val="17"/>
              </w:rPr>
              <w:t xml:space="preserve">or </w:t>
            </w:r>
            <w:r>
              <w:rPr>
                <w:spacing w:val="-1"/>
                <w:sz w:val="17"/>
                <w:szCs w:val="17"/>
              </w:rPr>
              <w:t>acetic</w:t>
            </w:r>
            <w:r>
              <w:rPr>
                <w:spacing w:val="-4"/>
                <w:sz w:val="17"/>
                <w:szCs w:val="17"/>
              </w:rPr>
              <w:t xml:space="preserve"> </w:t>
            </w:r>
            <w:r>
              <w:rPr>
                <w:sz w:val="17"/>
                <w:szCs w:val="17"/>
              </w:rPr>
              <w:t>acid</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2139</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prepared</w:t>
            </w:r>
            <w:r>
              <w:rPr>
                <w:spacing w:val="-7"/>
                <w:sz w:val="17"/>
                <w:szCs w:val="17"/>
              </w:rPr>
              <w:t xml:space="preserve"> </w:t>
            </w:r>
            <w:r>
              <w:rPr>
                <w:sz w:val="17"/>
                <w:szCs w:val="17"/>
              </w:rPr>
              <w:t>and</w:t>
            </w:r>
            <w:r>
              <w:rPr>
                <w:spacing w:val="-9"/>
                <w:sz w:val="17"/>
                <w:szCs w:val="17"/>
              </w:rPr>
              <w:t xml:space="preserve"> </w:t>
            </w:r>
            <w:r>
              <w:rPr>
                <w:spacing w:val="-1"/>
                <w:sz w:val="17"/>
                <w:szCs w:val="17"/>
              </w:rPr>
              <w:t>preserved</w:t>
            </w:r>
            <w:r>
              <w:rPr>
                <w:spacing w:val="-4"/>
                <w:sz w:val="17"/>
                <w:szCs w:val="17"/>
              </w:rPr>
              <w:t xml:space="preserve"> </w:t>
            </w:r>
            <w:r>
              <w:rPr>
                <w:spacing w:val="-1"/>
                <w:sz w:val="17"/>
                <w:szCs w:val="17"/>
              </w:rPr>
              <w:t>vegetables,</w:t>
            </w:r>
            <w:r>
              <w:rPr>
                <w:spacing w:val="-7"/>
                <w:sz w:val="17"/>
                <w:szCs w:val="17"/>
              </w:rPr>
              <w:t xml:space="preserve"> </w:t>
            </w:r>
            <w:r>
              <w:rPr>
                <w:spacing w:val="-1"/>
                <w:sz w:val="17"/>
                <w:szCs w:val="17"/>
              </w:rPr>
              <w:t>pulses</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10"/>
                <w:sz w:val="17"/>
                <w:szCs w:val="17"/>
              </w:rPr>
              <w:t xml:space="preserve"> </w:t>
            </w:r>
            <w:r>
              <w:rPr>
                <w:spacing w:val="-1"/>
                <w:sz w:val="17"/>
                <w:szCs w:val="17"/>
              </w:rPr>
              <w:t>potatoes</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21391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Prepared</w:t>
            </w:r>
            <w:r>
              <w:rPr>
                <w:spacing w:val="-8"/>
                <w:sz w:val="17"/>
                <w:szCs w:val="17"/>
              </w:rPr>
              <w:t xml:space="preserve"> </w:t>
            </w:r>
            <w:r>
              <w:rPr>
                <w:spacing w:val="-1"/>
                <w:sz w:val="17"/>
                <w:szCs w:val="17"/>
              </w:rPr>
              <w:t>dishes</w:t>
            </w:r>
            <w:r>
              <w:rPr>
                <w:spacing w:val="-6"/>
                <w:sz w:val="17"/>
                <w:szCs w:val="17"/>
              </w:rPr>
              <w:t xml:space="preserve"> </w:t>
            </w:r>
            <w:r>
              <w:rPr>
                <w:sz w:val="17"/>
                <w:szCs w:val="17"/>
              </w:rPr>
              <w:t>and</w:t>
            </w:r>
            <w:r>
              <w:rPr>
                <w:spacing w:val="-8"/>
                <w:sz w:val="17"/>
                <w:szCs w:val="17"/>
              </w:rPr>
              <w:t xml:space="preserve"> </w:t>
            </w:r>
            <w:r>
              <w:rPr>
                <w:spacing w:val="-1"/>
                <w:sz w:val="17"/>
                <w:szCs w:val="17"/>
              </w:rPr>
              <w:t>meals</w:t>
            </w:r>
            <w:r>
              <w:rPr>
                <w:spacing w:val="-4"/>
                <w:sz w:val="17"/>
                <w:szCs w:val="17"/>
              </w:rPr>
              <w:t xml:space="preserve"> </w:t>
            </w:r>
            <w:r>
              <w:rPr>
                <w:spacing w:val="-1"/>
                <w:sz w:val="17"/>
                <w:szCs w:val="17"/>
              </w:rPr>
              <w:t>based</w:t>
            </w:r>
            <w:r>
              <w:rPr>
                <w:spacing w:val="-8"/>
                <w:sz w:val="17"/>
                <w:szCs w:val="17"/>
              </w:rPr>
              <w:t xml:space="preserve"> </w:t>
            </w:r>
            <w:r>
              <w:rPr>
                <w:spacing w:val="-1"/>
                <w:sz w:val="17"/>
                <w:szCs w:val="17"/>
              </w:rPr>
              <w:t>on</w:t>
            </w:r>
            <w:r>
              <w:rPr>
                <w:spacing w:val="-3"/>
                <w:sz w:val="17"/>
                <w:szCs w:val="17"/>
              </w:rPr>
              <w:t xml:space="preserve"> </w:t>
            </w:r>
            <w:r>
              <w:rPr>
                <w:spacing w:val="-1"/>
                <w:sz w:val="17"/>
                <w:szCs w:val="17"/>
              </w:rPr>
              <w:t>vegetables,</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2004.90*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21391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1075</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pulses</w:t>
            </w:r>
            <w:r>
              <w:rPr>
                <w:spacing w:val="-8"/>
                <w:sz w:val="17"/>
                <w:szCs w:val="17"/>
              </w:rPr>
              <w:t xml:space="preserve"> </w:t>
            </w:r>
            <w:r>
              <w:rPr>
                <w:sz w:val="17"/>
                <w:szCs w:val="17"/>
              </w:rPr>
              <w:t>and</w:t>
            </w:r>
            <w:r>
              <w:rPr>
                <w:spacing w:val="-9"/>
                <w:sz w:val="17"/>
                <w:szCs w:val="17"/>
              </w:rPr>
              <w:t xml:space="preserve"> </w:t>
            </w:r>
            <w:r>
              <w:rPr>
                <w:spacing w:val="-1"/>
                <w:sz w:val="17"/>
                <w:szCs w:val="17"/>
              </w:rPr>
              <w:t>potatoes</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21392</w:t>
            </w:r>
          </w:p>
        </w:tc>
        <w:tc>
          <w:tcPr>
            <w:tcW w:w="3681" w:type="dxa"/>
            <w:tcBorders>
              <w:top w:val="nil"/>
              <w:left w:val="nil"/>
              <w:bottom w:val="nil"/>
              <w:right w:val="nil"/>
            </w:tcBorders>
          </w:tcPr>
          <w:p w:rsidR="00505048" w:rsidRDefault="005A0742">
            <w:pPr>
              <w:pStyle w:val="TableParagraph"/>
              <w:kinsoku w:val="0"/>
              <w:overflowPunct w:val="0"/>
              <w:spacing w:before="9" w:line="192" w:lineRule="exact"/>
              <w:ind w:left="186" w:right="17"/>
            </w:pPr>
            <w:r>
              <w:rPr>
                <w:sz w:val="17"/>
                <w:szCs w:val="17"/>
              </w:rPr>
              <w:t>Flour,</w:t>
            </w:r>
            <w:r>
              <w:rPr>
                <w:spacing w:val="-6"/>
                <w:sz w:val="17"/>
                <w:szCs w:val="17"/>
              </w:rPr>
              <w:t xml:space="preserve"> </w:t>
            </w:r>
            <w:r>
              <w:rPr>
                <w:spacing w:val="-1"/>
                <w:sz w:val="17"/>
                <w:szCs w:val="17"/>
              </w:rPr>
              <w:t>meal,</w:t>
            </w:r>
            <w:r>
              <w:rPr>
                <w:spacing w:val="-5"/>
                <w:sz w:val="17"/>
                <w:szCs w:val="17"/>
              </w:rPr>
              <w:t xml:space="preserve"> </w:t>
            </w:r>
            <w:r>
              <w:rPr>
                <w:spacing w:val="-1"/>
                <w:sz w:val="17"/>
                <w:szCs w:val="17"/>
              </w:rPr>
              <w:t>powder,</w:t>
            </w:r>
            <w:r>
              <w:rPr>
                <w:spacing w:val="-6"/>
                <w:sz w:val="17"/>
                <w:szCs w:val="17"/>
              </w:rPr>
              <w:t xml:space="preserve"> </w:t>
            </w:r>
            <w:r>
              <w:rPr>
                <w:spacing w:val="-1"/>
                <w:sz w:val="17"/>
                <w:szCs w:val="17"/>
              </w:rPr>
              <w:t>flakes,</w:t>
            </w:r>
            <w:r>
              <w:rPr>
                <w:spacing w:val="-5"/>
                <w:sz w:val="17"/>
                <w:szCs w:val="17"/>
              </w:rPr>
              <w:t xml:space="preserve"> </w:t>
            </w:r>
            <w:r>
              <w:rPr>
                <w:spacing w:val="-1"/>
                <w:sz w:val="17"/>
                <w:szCs w:val="17"/>
              </w:rPr>
              <w:t>granules</w:t>
            </w:r>
            <w:r>
              <w:rPr>
                <w:spacing w:val="-4"/>
                <w:sz w:val="17"/>
                <w:szCs w:val="17"/>
              </w:rPr>
              <w:t xml:space="preserve"> </w:t>
            </w:r>
            <w:r>
              <w:rPr>
                <w:sz w:val="17"/>
                <w:szCs w:val="17"/>
              </w:rPr>
              <w:t>and</w:t>
            </w:r>
            <w:r>
              <w:rPr>
                <w:spacing w:val="-5"/>
                <w:sz w:val="17"/>
                <w:szCs w:val="17"/>
              </w:rPr>
              <w:t xml:space="preserve"> </w:t>
            </w:r>
            <w:r>
              <w:rPr>
                <w:spacing w:val="-1"/>
                <w:sz w:val="17"/>
                <w:szCs w:val="17"/>
              </w:rPr>
              <w:t>pellets</w:t>
            </w:r>
            <w:r>
              <w:rPr>
                <w:spacing w:val="-3"/>
                <w:sz w:val="17"/>
                <w:szCs w:val="17"/>
              </w:rPr>
              <w:t xml:space="preserve"> </w:t>
            </w:r>
            <w:r>
              <w:rPr>
                <w:spacing w:val="-2"/>
                <w:sz w:val="17"/>
                <w:szCs w:val="17"/>
              </w:rPr>
              <w:t>of</w:t>
            </w:r>
            <w:r>
              <w:rPr>
                <w:spacing w:val="43"/>
                <w:w w:val="99"/>
                <w:sz w:val="17"/>
                <w:szCs w:val="17"/>
              </w:rPr>
              <w:t xml:space="preserve"> </w:t>
            </w:r>
            <w:r>
              <w:rPr>
                <w:spacing w:val="-1"/>
                <w:sz w:val="17"/>
                <w:szCs w:val="17"/>
              </w:rPr>
              <w:t>potatoes</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1105</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21392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21393</w:t>
            </w:r>
          </w:p>
        </w:tc>
        <w:tc>
          <w:tcPr>
            <w:tcW w:w="3681"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Dried</w:t>
            </w:r>
            <w:r>
              <w:rPr>
                <w:spacing w:val="-7"/>
                <w:sz w:val="17"/>
                <w:szCs w:val="17"/>
              </w:rPr>
              <w:t xml:space="preserve"> </w:t>
            </w:r>
            <w:r>
              <w:rPr>
                <w:spacing w:val="-1"/>
                <w:sz w:val="17"/>
                <w:szCs w:val="17"/>
              </w:rPr>
              <w:t>potatoes</w:t>
            </w:r>
            <w:r>
              <w:rPr>
                <w:spacing w:val="-4"/>
                <w:sz w:val="17"/>
                <w:szCs w:val="17"/>
              </w:rPr>
              <w:t xml:space="preserve"> </w:t>
            </w:r>
            <w:r>
              <w:rPr>
                <w:sz w:val="17"/>
                <w:szCs w:val="17"/>
              </w:rPr>
              <w:t>and</w:t>
            </w:r>
            <w:r>
              <w:rPr>
                <w:spacing w:val="-8"/>
                <w:sz w:val="17"/>
                <w:szCs w:val="17"/>
              </w:rPr>
              <w:t xml:space="preserve"> </w:t>
            </w:r>
            <w:r>
              <w:rPr>
                <w:spacing w:val="-1"/>
                <w:sz w:val="17"/>
                <w:szCs w:val="17"/>
              </w:rPr>
              <w:t>other</w:t>
            </w:r>
            <w:r>
              <w:rPr>
                <w:spacing w:val="-4"/>
                <w:sz w:val="17"/>
                <w:szCs w:val="17"/>
              </w:rPr>
              <w:t xml:space="preserve"> </w:t>
            </w:r>
            <w:r>
              <w:rPr>
                <w:spacing w:val="-1"/>
                <w:sz w:val="17"/>
                <w:szCs w:val="17"/>
              </w:rPr>
              <w:t>dried</w:t>
            </w:r>
            <w:r>
              <w:rPr>
                <w:spacing w:val="-7"/>
                <w:sz w:val="17"/>
                <w:szCs w:val="17"/>
              </w:rPr>
              <w:t xml:space="preserve"> </w:t>
            </w:r>
            <w:r>
              <w:rPr>
                <w:spacing w:val="-1"/>
                <w:sz w:val="17"/>
                <w:szCs w:val="17"/>
              </w:rPr>
              <w:t>vegetables</w:t>
            </w:r>
          </w:p>
        </w:tc>
        <w:tc>
          <w:tcPr>
            <w:tcW w:w="1316" w:type="dxa"/>
            <w:tcBorders>
              <w:top w:val="nil"/>
              <w:left w:val="nil"/>
              <w:bottom w:val="nil"/>
              <w:right w:val="nil"/>
            </w:tcBorders>
          </w:tcPr>
          <w:p w:rsidR="00505048" w:rsidRDefault="005A0742">
            <w:pPr>
              <w:pStyle w:val="TableParagraph"/>
              <w:kinsoku w:val="0"/>
              <w:overflowPunct w:val="0"/>
              <w:spacing w:before="5"/>
              <w:ind w:left="19"/>
            </w:pPr>
            <w:r>
              <w:rPr>
                <w:spacing w:val="-1"/>
                <w:sz w:val="17"/>
                <w:szCs w:val="17"/>
              </w:rPr>
              <w:t>0712</w:t>
            </w:r>
          </w:p>
        </w:tc>
        <w:tc>
          <w:tcPr>
            <w:tcW w:w="759" w:type="dxa"/>
            <w:tcBorders>
              <w:top w:val="nil"/>
              <w:left w:val="nil"/>
              <w:bottom w:val="nil"/>
              <w:right w:val="nil"/>
            </w:tcBorders>
          </w:tcPr>
          <w:p w:rsidR="00505048" w:rsidRDefault="005A0742">
            <w:pPr>
              <w:pStyle w:val="TableParagraph"/>
              <w:kinsoku w:val="0"/>
              <w:overflowPunct w:val="0"/>
              <w:spacing w:before="5"/>
              <w:ind w:left="30"/>
            </w:pPr>
            <w:r>
              <w:rPr>
                <w:sz w:val="17"/>
                <w:szCs w:val="17"/>
              </w:rPr>
              <w:t>21393</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1030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21394</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Potatoes,</w:t>
            </w:r>
            <w:r>
              <w:rPr>
                <w:spacing w:val="-6"/>
                <w:sz w:val="17"/>
                <w:szCs w:val="17"/>
              </w:rPr>
              <w:t xml:space="preserve"> </w:t>
            </w:r>
            <w:r>
              <w:rPr>
                <w:spacing w:val="-1"/>
                <w:sz w:val="17"/>
                <w:szCs w:val="17"/>
              </w:rPr>
              <w:t>otherwise</w:t>
            </w:r>
            <w:r>
              <w:rPr>
                <w:spacing w:val="-7"/>
                <w:sz w:val="17"/>
                <w:szCs w:val="17"/>
              </w:rPr>
              <w:t xml:space="preserve"> </w:t>
            </w:r>
            <w:r>
              <w:rPr>
                <w:spacing w:val="-1"/>
                <w:sz w:val="17"/>
                <w:szCs w:val="17"/>
              </w:rPr>
              <w:t>prepared</w:t>
            </w:r>
            <w:r>
              <w:rPr>
                <w:spacing w:val="-10"/>
                <w:sz w:val="17"/>
                <w:szCs w:val="17"/>
              </w:rPr>
              <w:t xml:space="preserve"> </w:t>
            </w:r>
            <w:r>
              <w:rPr>
                <w:spacing w:val="-1"/>
                <w:sz w:val="17"/>
                <w:szCs w:val="17"/>
              </w:rPr>
              <w:t>or</w:t>
            </w:r>
            <w:r>
              <w:rPr>
                <w:spacing w:val="-7"/>
                <w:sz w:val="17"/>
                <w:szCs w:val="17"/>
              </w:rPr>
              <w:t xml:space="preserve"> </w:t>
            </w:r>
            <w:r>
              <w:rPr>
                <w:spacing w:val="-1"/>
                <w:sz w:val="17"/>
                <w:szCs w:val="17"/>
              </w:rPr>
              <w:t>preserved</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2004.10,</w:t>
            </w:r>
            <w:r>
              <w:rPr>
                <w:spacing w:val="-13"/>
                <w:sz w:val="17"/>
                <w:szCs w:val="17"/>
              </w:rPr>
              <w:t xml:space="preserve"> </w:t>
            </w:r>
            <w:r>
              <w:rPr>
                <w:spacing w:val="-1"/>
                <w:sz w:val="17"/>
                <w:szCs w:val="17"/>
              </w:rPr>
              <w:t>2005.20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21394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21395</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Beans,</w:t>
            </w:r>
            <w:r>
              <w:rPr>
                <w:spacing w:val="-5"/>
                <w:sz w:val="17"/>
                <w:szCs w:val="17"/>
              </w:rPr>
              <w:t xml:space="preserve"> </w:t>
            </w:r>
            <w:r>
              <w:rPr>
                <w:spacing w:val="-1"/>
                <w:sz w:val="17"/>
                <w:szCs w:val="17"/>
              </w:rPr>
              <w:t>otherwise</w:t>
            </w:r>
            <w:r>
              <w:rPr>
                <w:spacing w:val="-8"/>
                <w:sz w:val="17"/>
                <w:szCs w:val="17"/>
              </w:rPr>
              <w:t xml:space="preserve"> </w:t>
            </w:r>
            <w:r>
              <w:rPr>
                <w:spacing w:val="-1"/>
                <w:sz w:val="17"/>
                <w:szCs w:val="17"/>
              </w:rPr>
              <w:t>prepared</w:t>
            </w:r>
            <w:r>
              <w:rPr>
                <w:spacing w:val="-6"/>
                <w:sz w:val="17"/>
                <w:szCs w:val="17"/>
              </w:rPr>
              <w:t xml:space="preserve"> </w:t>
            </w:r>
            <w:r>
              <w:rPr>
                <w:spacing w:val="-2"/>
                <w:sz w:val="17"/>
                <w:szCs w:val="17"/>
              </w:rPr>
              <w:t>or</w:t>
            </w:r>
            <w:r>
              <w:rPr>
                <w:spacing w:val="-5"/>
                <w:sz w:val="17"/>
                <w:szCs w:val="17"/>
              </w:rPr>
              <w:t xml:space="preserve"> </w:t>
            </w:r>
            <w:r>
              <w:rPr>
                <w:spacing w:val="-1"/>
                <w:sz w:val="17"/>
                <w:szCs w:val="17"/>
              </w:rPr>
              <w:t>preserved,</w:t>
            </w:r>
            <w:r>
              <w:rPr>
                <w:spacing w:val="-4"/>
                <w:sz w:val="17"/>
                <w:szCs w:val="17"/>
              </w:rPr>
              <w:t xml:space="preserve"> </w:t>
            </w:r>
            <w:r>
              <w:rPr>
                <w:spacing w:val="-1"/>
                <w:sz w:val="17"/>
                <w:szCs w:val="17"/>
              </w:rPr>
              <w:t>not</w:t>
            </w:r>
            <w:r>
              <w:rPr>
                <w:spacing w:val="-7"/>
                <w:sz w:val="17"/>
                <w:szCs w:val="17"/>
              </w:rPr>
              <w:t xml:space="preserve"> </w:t>
            </w:r>
            <w:r>
              <w:rPr>
                <w:sz w:val="17"/>
                <w:szCs w:val="17"/>
              </w:rPr>
              <w:t>frozen</w:t>
            </w:r>
          </w:p>
        </w:tc>
        <w:tc>
          <w:tcPr>
            <w:tcW w:w="131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2005.51,</w:t>
            </w:r>
            <w:r>
              <w:rPr>
                <w:spacing w:val="-10"/>
                <w:sz w:val="17"/>
                <w:szCs w:val="17"/>
              </w:rPr>
              <w:t xml:space="preserve"> </w:t>
            </w:r>
            <w:r>
              <w:rPr>
                <w:spacing w:val="-1"/>
                <w:sz w:val="17"/>
                <w:szCs w:val="17"/>
              </w:rPr>
              <w:t>.59</w:t>
            </w:r>
          </w:p>
        </w:tc>
        <w:tc>
          <w:tcPr>
            <w:tcW w:w="759" w:type="dxa"/>
            <w:tcBorders>
              <w:top w:val="nil"/>
              <w:left w:val="nil"/>
              <w:bottom w:val="nil"/>
              <w:right w:val="nil"/>
            </w:tcBorders>
          </w:tcPr>
          <w:p w:rsidR="00505048" w:rsidRDefault="005A0742">
            <w:pPr>
              <w:pStyle w:val="TableParagraph"/>
              <w:kinsoku w:val="0"/>
              <w:overflowPunct w:val="0"/>
              <w:spacing w:before="3"/>
              <w:ind w:left="30"/>
            </w:pPr>
            <w:r>
              <w:rPr>
                <w:sz w:val="17"/>
                <w:szCs w:val="17"/>
              </w:rPr>
              <w:t>21395</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21396</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Peas,</w:t>
            </w:r>
            <w:r>
              <w:rPr>
                <w:spacing w:val="-5"/>
                <w:sz w:val="17"/>
                <w:szCs w:val="17"/>
              </w:rPr>
              <w:t xml:space="preserve"> </w:t>
            </w:r>
            <w:r>
              <w:rPr>
                <w:spacing w:val="-1"/>
                <w:sz w:val="17"/>
                <w:szCs w:val="17"/>
              </w:rPr>
              <w:t>otherwise</w:t>
            </w:r>
            <w:r>
              <w:rPr>
                <w:spacing w:val="-5"/>
                <w:sz w:val="17"/>
                <w:szCs w:val="17"/>
              </w:rPr>
              <w:t xml:space="preserve"> </w:t>
            </w:r>
            <w:r>
              <w:rPr>
                <w:spacing w:val="-1"/>
                <w:sz w:val="17"/>
                <w:szCs w:val="17"/>
              </w:rPr>
              <w:t>prepared</w:t>
            </w:r>
            <w:r>
              <w:rPr>
                <w:spacing w:val="-8"/>
                <w:sz w:val="17"/>
                <w:szCs w:val="17"/>
              </w:rPr>
              <w:t xml:space="preserve"> </w:t>
            </w:r>
            <w:r>
              <w:rPr>
                <w:spacing w:val="-1"/>
                <w:sz w:val="17"/>
                <w:szCs w:val="17"/>
              </w:rPr>
              <w:t>or</w:t>
            </w:r>
            <w:r>
              <w:rPr>
                <w:spacing w:val="-6"/>
                <w:sz w:val="17"/>
                <w:szCs w:val="17"/>
              </w:rPr>
              <w:t xml:space="preserve"> </w:t>
            </w:r>
            <w:r>
              <w:rPr>
                <w:spacing w:val="-1"/>
                <w:sz w:val="17"/>
                <w:szCs w:val="17"/>
              </w:rPr>
              <w:t>preserved,</w:t>
            </w:r>
            <w:r>
              <w:rPr>
                <w:spacing w:val="-4"/>
                <w:sz w:val="17"/>
                <w:szCs w:val="17"/>
              </w:rPr>
              <w:t xml:space="preserve"> </w:t>
            </w:r>
            <w:r>
              <w:rPr>
                <w:spacing w:val="-1"/>
                <w:sz w:val="17"/>
                <w:szCs w:val="17"/>
              </w:rPr>
              <w:t>not</w:t>
            </w:r>
            <w:r>
              <w:rPr>
                <w:spacing w:val="-5"/>
                <w:sz w:val="17"/>
                <w:szCs w:val="17"/>
              </w:rPr>
              <w:t xml:space="preserve"> </w:t>
            </w:r>
            <w:r>
              <w:rPr>
                <w:sz w:val="17"/>
                <w:szCs w:val="17"/>
              </w:rPr>
              <w:t>frozen</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2005.40</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21396</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21397</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Mushrooms</w:t>
            </w:r>
            <w:r>
              <w:rPr>
                <w:spacing w:val="-6"/>
                <w:sz w:val="17"/>
                <w:szCs w:val="17"/>
              </w:rPr>
              <w:t xml:space="preserve"> </w:t>
            </w:r>
            <w:r>
              <w:rPr>
                <w:spacing w:val="-1"/>
                <w:sz w:val="17"/>
                <w:szCs w:val="17"/>
              </w:rPr>
              <w:t>and</w:t>
            </w:r>
            <w:r>
              <w:rPr>
                <w:spacing w:val="-7"/>
                <w:sz w:val="17"/>
                <w:szCs w:val="17"/>
              </w:rPr>
              <w:t xml:space="preserve"> </w:t>
            </w:r>
            <w:r>
              <w:rPr>
                <w:sz w:val="17"/>
                <w:szCs w:val="17"/>
              </w:rPr>
              <w:t>truffles,</w:t>
            </w:r>
            <w:r>
              <w:rPr>
                <w:spacing w:val="-7"/>
                <w:sz w:val="17"/>
                <w:szCs w:val="17"/>
              </w:rPr>
              <w:t xml:space="preserve"> </w:t>
            </w:r>
            <w:r>
              <w:rPr>
                <w:spacing w:val="-1"/>
                <w:sz w:val="17"/>
                <w:szCs w:val="17"/>
              </w:rPr>
              <w:t>otherwise</w:t>
            </w:r>
            <w:r>
              <w:rPr>
                <w:spacing w:val="-6"/>
                <w:sz w:val="17"/>
                <w:szCs w:val="17"/>
              </w:rPr>
              <w:t xml:space="preserve"> </w:t>
            </w:r>
            <w:r>
              <w:rPr>
                <w:sz w:val="17"/>
                <w:szCs w:val="17"/>
              </w:rPr>
              <w:t>prepared</w:t>
            </w:r>
            <w:r>
              <w:rPr>
                <w:spacing w:val="-8"/>
                <w:sz w:val="17"/>
                <w:szCs w:val="17"/>
              </w:rPr>
              <w:t xml:space="preserve"> </w:t>
            </w:r>
            <w:r>
              <w:rPr>
                <w:spacing w:val="-1"/>
                <w:sz w:val="17"/>
                <w:szCs w:val="17"/>
              </w:rPr>
              <w:t>or</w:t>
            </w:r>
          </w:p>
        </w:tc>
        <w:tc>
          <w:tcPr>
            <w:tcW w:w="131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2003</w:t>
            </w:r>
          </w:p>
        </w:tc>
        <w:tc>
          <w:tcPr>
            <w:tcW w:w="75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21397</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1030</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preserved</w:t>
            </w:r>
          </w:p>
        </w:tc>
        <w:tc>
          <w:tcPr>
            <w:tcW w:w="1316"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6"/>
        <w:gridCol w:w="1324"/>
        <w:gridCol w:w="695"/>
        <w:gridCol w:w="823"/>
      </w:tblGrid>
      <w:tr w:rsidR="00505048">
        <w:trPr>
          <w:trHeight w:hRule="exact" w:val="627"/>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21399</w:t>
            </w:r>
          </w:p>
        </w:tc>
        <w:tc>
          <w:tcPr>
            <w:tcW w:w="3676"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26"/>
            </w:pPr>
            <w:r>
              <w:rPr>
                <w:spacing w:val="-1"/>
                <w:sz w:val="17"/>
                <w:szCs w:val="17"/>
              </w:rPr>
              <w:t>Other</w:t>
            </w:r>
            <w:r>
              <w:rPr>
                <w:spacing w:val="-5"/>
                <w:sz w:val="17"/>
                <w:szCs w:val="17"/>
              </w:rPr>
              <w:t xml:space="preserve"> </w:t>
            </w:r>
            <w:r>
              <w:rPr>
                <w:spacing w:val="-1"/>
                <w:sz w:val="17"/>
                <w:szCs w:val="17"/>
              </w:rPr>
              <w:t>vegetables</w:t>
            </w:r>
            <w:r>
              <w:rPr>
                <w:spacing w:val="-6"/>
                <w:sz w:val="17"/>
                <w:szCs w:val="17"/>
              </w:rPr>
              <w:t xml:space="preserve"> </w:t>
            </w:r>
            <w:r>
              <w:rPr>
                <w:sz w:val="17"/>
                <w:szCs w:val="17"/>
              </w:rPr>
              <w:t>and</w:t>
            </w:r>
            <w:r>
              <w:rPr>
                <w:spacing w:val="-8"/>
                <w:sz w:val="17"/>
                <w:szCs w:val="17"/>
              </w:rPr>
              <w:t xml:space="preserve"> </w:t>
            </w:r>
            <w:r>
              <w:rPr>
                <w:spacing w:val="-1"/>
                <w:sz w:val="17"/>
                <w:szCs w:val="17"/>
              </w:rPr>
              <w:t>pulses,</w:t>
            </w:r>
            <w:r>
              <w:rPr>
                <w:spacing w:val="-6"/>
                <w:sz w:val="17"/>
                <w:szCs w:val="17"/>
              </w:rPr>
              <w:t xml:space="preserve"> </w:t>
            </w:r>
            <w:r>
              <w:rPr>
                <w:spacing w:val="-1"/>
                <w:sz w:val="17"/>
                <w:szCs w:val="17"/>
              </w:rPr>
              <w:t>preserved</w:t>
            </w:r>
            <w:r>
              <w:rPr>
                <w:spacing w:val="-6"/>
                <w:sz w:val="17"/>
                <w:szCs w:val="17"/>
              </w:rPr>
              <w:t xml:space="preserve"> </w:t>
            </w:r>
            <w:r>
              <w:rPr>
                <w:spacing w:val="-1"/>
                <w:sz w:val="17"/>
                <w:szCs w:val="17"/>
              </w:rPr>
              <w:t>other</w:t>
            </w:r>
            <w:r>
              <w:rPr>
                <w:spacing w:val="-2"/>
                <w:sz w:val="17"/>
                <w:szCs w:val="17"/>
              </w:rPr>
              <w:t xml:space="preserve"> </w:t>
            </w:r>
            <w:r>
              <w:rPr>
                <w:spacing w:val="-1"/>
                <w:sz w:val="17"/>
                <w:szCs w:val="17"/>
              </w:rPr>
              <w:t>than</w:t>
            </w:r>
            <w:r>
              <w:rPr>
                <w:spacing w:val="41"/>
                <w:w w:val="99"/>
                <w:sz w:val="17"/>
                <w:szCs w:val="17"/>
              </w:rPr>
              <w:t xml:space="preserve"> </w:t>
            </w:r>
            <w:r>
              <w:rPr>
                <w:sz w:val="17"/>
                <w:szCs w:val="17"/>
              </w:rPr>
              <w:t>by</w:t>
            </w:r>
            <w:r>
              <w:rPr>
                <w:spacing w:val="-4"/>
                <w:sz w:val="17"/>
                <w:szCs w:val="17"/>
              </w:rPr>
              <w:t xml:space="preserve"> </w:t>
            </w:r>
            <w:r>
              <w:rPr>
                <w:spacing w:val="-1"/>
                <w:sz w:val="17"/>
                <w:szCs w:val="17"/>
              </w:rPr>
              <w:t>vinegar,</w:t>
            </w:r>
            <w:r>
              <w:rPr>
                <w:spacing w:val="-5"/>
                <w:sz w:val="17"/>
                <w:szCs w:val="17"/>
              </w:rPr>
              <w:t xml:space="preserve"> </w:t>
            </w:r>
            <w:r>
              <w:rPr>
                <w:spacing w:val="-1"/>
                <w:sz w:val="17"/>
                <w:szCs w:val="17"/>
              </w:rPr>
              <w:t>acetic</w:t>
            </w:r>
            <w:r>
              <w:rPr>
                <w:spacing w:val="-4"/>
                <w:sz w:val="17"/>
                <w:szCs w:val="17"/>
              </w:rPr>
              <w:t xml:space="preserve"> </w:t>
            </w:r>
            <w:r>
              <w:rPr>
                <w:sz w:val="17"/>
                <w:szCs w:val="17"/>
              </w:rPr>
              <w:t>acid</w:t>
            </w:r>
            <w:r>
              <w:rPr>
                <w:spacing w:val="-5"/>
                <w:sz w:val="17"/>
                <w:szCs w:val="17"/>
              </w:rPr>
              <w:t xml:space="preserve"> </w:t>
            </w:r>
            <w:r>
              <w:rPr>
                <w:spacing w:val="-2"/>
                <w:sz w:val="17"/>
                <w:szCs w:val="17"/>
              </w:rPr>
              <w:t xml:space="preserve">or </w:t>
            </w:r>
            <w:r>
              <w:rPr>
                <w:spacing w:val="-1"/>
                <w:sz w:val="17"/>
                <w:szCs w:val="17"/>
              </w:rPr>
              <w:t>sugar,</w:t>
            </w:r>
            <w:r>
              <w:rPr>
                <w:spacing w:val="-3"/>
                <w:sz w:val="17"/>
                <w:szCs w:val="17"/>
              </w:rPr>
              <w:t xml:space="preserve"> </w:t>
            </w:r>
            <w:proofErr w:type="spellStart"/>
            <w:r>
              <w:rPr>
                <w:spacing w:val="-1"/>
                <w:sz w:val="17"/>
                <w:szCs w:val="17"/>
              </w:rPr>
              <w:t>n.e.c.</w:t>
            </w:r>
            <w:proofErr w:type="spellEnd"/>
          </w:p>
        </w:tc>
        <w:tc>
          <w:tcPr>
            <w:tcW w:w="132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194" w:lineRule="exact"/>
              <w:ind w:left="24"/>
              <w:rPr>
                <w:sz w:val="17"/>
                <w:szCs w:val="17"/>
              </w:rPr>
            </w:pPr>
            <w:r>
              <w:rPr>
                <w:spacing w:val="-1"/>
                <w:sz w:val="17"/>
                <w:szCs w:val="17"/>
              </w:rPr>
              <w:t>2002.10,</w:t>
            </w:r>
            <w:r>
              <w:rPr>
                <w:spacing w:val="-10"/>
                <w:sz w:val="17"/>
                <w:szCs w:val="17"/>
              </w:rPr>
              <w:t xml:space="preserve"> </w:t>
            </w:r>
            <w:r>
              <w:rPr>
                <w:spacing w:val="-1"/>
                <w:sz w:val="17"/>
                <w:szCs w:val="17"/>
              </w:rPr>
              <w:t>.90,</w:t>
            </w:r>
          </w:p>
          <w:p w:rsidR="00505048" w:rsidRDefault="005A0742">
            <w:pPr>
              <w:pStyle w:val="TableParagraph"/>
              <w:kinsoku w:val="0"/>
              <w:overflowPunct w:val="0"/>
              <w:spacing w:line="194" w:lineRule="exact"/>
              <w:ind w:left="24"/>
            </w:pPr>
            <w:r>
              <w:rPr>
                <w:spacing w:val="-1"/>
                <w:sz w:val="17"/>
                <w:szCs w:val="17"/>
              </w:rPr>
              <w:t>2004.90*,</w:t>
            </w:r>
            <w:r>
              <w:rPr>
                <w:spacing w:val="-12"/>
                <w:sz w:val="17"/>
                <w:szCs w:val="17"/>
              </w:rPr>
              <w:t xml:space="preserve"> </w:t>
            </w:r>
            <w:r>
              <w:rPr>
                <w:spacing w:val="-1"/>
                <w:sz w:val="17"/>
                <w:szCs w:val="17"/>
              </w:rPr>
              <w:t>2005.60</w:t>
            </w:r>
          </w:p>
        </w:tc>
        <w:tc>
          <w:tcPr>
            <w:tcW w:w="69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8"/>
            </w:pPr>
            <w:r>
              <w:rPr>
                <w:sz w:val="17"/>
                <w:szCs w:val="17"/>
              </w:rPr>
              <w:t>21399</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1030</w:t>
            </w:r>
          </w:p>
        </w:tc>
      </w:tr>
      <w:tr w:rsidR="00505048">
        <w:trPr>
          <w:trHeight w:hRule="exact" w:val="210"/>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24" w:type="dxa"/>
            <w:tcBorders>
              <w:top w:val="nil"/>
              <w:left w:val="nil"/>
              <w:bottom w:val="nil"/>
              <w:right w:val="nil"/>
            </w:tcBorders>
          </w:tcPr>
          <w:p w:rsidR="00505048" w:rsidRDefault="005A0742">
            <w:pPr>
              <w:pStyle w:val="TableParagraph"/>
              <w:kinsoku w:val="0"/>
              <w:overflowPunct w:val="0"/>
              <w:spacing w:line="186" w:lineRule="exact"/>
              <w:ind w:left="24"/>
            </w:pPr>
            <w:r>
              <w:rPr>
                <w:sz w:val="17"/>
                <w:szCs w:val="17"/>
              </w:rPr>
              <w:t>-</w:t>
            </w:r>
            <w:r>
              <w:rPr>
                <w:spacing w:val="-4"/>
                <w:sz w:val="17"/>
                <w:szCs w:val="17"/>
              </w:rPr>
              <w:t xml:space="preserve"> </w:t>
            </w:r>
            <w:r>
              <w:rPr>
                <w:spacing w:val="-1"/>
                <w:sz w:val="17"/>
                <w:szCs w:val="17"/>
              </w:rPr>
              <w:t>.99</w:t>
            </w:r>
          </w:p>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214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Prepared</w:t>
            </w:r>
            <w:r>
              <w:rPr>
                <w:b/>
                <w:bCs/>
                <w:spacing w:val="-9"/>
                <w:sz w:val="17"/>
                <w:szCs w:val="17"/>
              </w:rPr>
              <w:t xml:space="preserve"> </w:t>
            </w:r>
            <w:r>
              <w:rPr>
                <w:b/>
                <w:bCs/>
                <w:spacing w:val="-1"/>
                <w:sz w:val="17"/>
                <w:szCs w:val="17"/>
              </w:rPr>
              <w:t>and</w:t>
            </w:r>
            <w:r>
              <w:rPr>
                <w:b/>
                <w:bCs/>
                <w:spacing w:val="-5"/>
                <w:sz w:val="17"/>
                <w:szCs w:val="17"/>
              </w:rPr>
              <w:t xml:space="preserve"> </w:t>
            </w:r>
            <w:r>
              <w:rPr>
                <w:b/>
                <w:bCs/>
                <w:spacing w:val="-1"/>
                <w:sz w:val="17"/>
                <w:szCs w:val="17"/>
              </w:rPr>
              <w:t>preserved</w:t>
            </w:r>
            <w:r>
              <w:rPr>
                <w:b/>
                <w:bCs/>
                <w:spacing w:val="-8"/>
                <w:sz w:val="17"/>
                <w:szCs w:val="17"/>
              </w:rPr>
              <w:t xml:space="preserve"> </w:t>
            </w:r>
            <w:r>
              <w:rPr>
                <w:b/>
                <w:bCs/>
                <w:sz w:val="17"/>
                <w:szCs w:val="17"/>
              </w:rPr>
              <w:t>fruits</w:t>
            </w:r>
            <w:r>
              <w:rPr>
                <w:b/>
                <w:bCs/>
                <w:spacing w:val="-8"/>
                <w:sz w:val="17"/>
                <w:szCs w:val="17"/>
              </w:rPr>
              <w:t xml:space="preserve"> </w:t>
            </w:r>
            <w:r>
              <w:rPr>
                <w:b/>
                <w:bCs/>
                <w:spacing w:val="-1"/>
                <w:sz w:val="17"/>
                <w:szCs w:val="17"/>
              </w:rPr>
              <w:t>and</w:t>
            </w:r>
            <w:r>
              <w:rPr>
                <w:b/>
                <w:bCs/>
                <w:spacing w:val="-6"/>
                <w:sz w:val="17"/>
                <w:szCs w:val="17"/>
              </w:rPr>
              <w:t xml:space="preserve"> </w:t>
            </w:r>
            <w:r>
              <w:rPr>
                <w:b/>
                <w:bCs/>
                <w:spacing w:val="-1"/>
                <w:sz w:val="17"/>
                <w:szCs w:val="17"/>
              </w:rPr>
              <w:t>nuts</w:t>
            </w:r>
          </w:p>
        </w:tc>
        <w:tc>
          <w:tcPr>
            <w:tcW w:w="1324" w:type="dxa"/>
            <w:tcBorders>
              <w:top w:val="nil"/>
              <w:left w:val="nil"/>
              <w:bottom w:val="nil"/>
              <w:right w:val="nil"/>
            </w:tcBorders>
          </w:tcPr>
          <w:p w:rsidR="00505048" w:rsidRDefault="00505048"/>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2141</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Dried</w:t>
            </w:r>
            <w:r>
              <w:rPr>
                <w:spacing w:val="-8"/>
                <w:sz w:val="17"/>
                <w:szCs w:val="17"/>
              </w:rPr>
              <w:t xml:space="preserve"> </w:t>
            </w:r>
            <w:r>
              <w:rPr>
                <w:spacing w:val="-1"/>
                <w:sz w:val="17"/>
                <w:szCs w:val="17"/>
              </w:rPr>
              <w:t>fruit</w:t>
            </w:r>
          </w:p>
        </w:tc>
        <w:tc>
          <w:tcPr>
            <w:tcW w:w="1324" w:type="dxa"/>
            <w:tcBorders>
              <w:top w:val="nil"/>
              <w:left w:val="nil"/>
              <w:bottom w:val="nil"/>
              <w:right w:val="nil"/>
            </w:tcBorders>
          </w:tcPr>
          <w:p w:rsidR="00505048" w:rsidRDefault="00505048"/>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21411</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Raisins</w:t>
            </w:r>
          </w:p>
        </w:tc>
        <w:tc>
          <w:tcPr>
            <w:tcW w:w="1324"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0806.20</w:t>
            </w:r>
          </w:p>
        </w:tc>
        <w:tc>
          <w:tcPr>
            <w:tcW w:w="695"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21411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1030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21412</w:t>
            </w:r>
          </w:p>
        </w:tc>
        <w:tc>
          <w:tcPr>
            <w:tcW w:w="3676"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Plums,</w:t>
            </w:r>
            <w:r>
              <w:rPr>
                <w:spacing w:val="-8"/>
                <w:sz w:val="17"/>
                <w:szCs w:val="17"/>
              </w:rPr>
              <w:t xml:space="preserve"> </w:t>
            </w:r>
            <w:r>
              <w:rPr>
                <w:spacing w:val="-1"/>
                <w:sz w:val="17"/>
                <w:szCs w:val="17"/>
              </w:rPr>
              <w:t>dried</w:t>
            </w:r>
          </w:p>
        </w:tc>
        <w:tc>
          <w:tcPr>
            <w:tcW w:w="1324" w:type="dxa"/>
            <w:tcBorders>
              <w:top w:val="nil"/>
              <w:left w:val="nil"/>
              <w:bottom w:val="nil"/>
              <w:right w:val="nil"/>
            </w:tcBorders>
          </w:tcPr>
          <w:p w:rsidR="00505048" w:rsidRDefault="005A0742">
            <w:pPr>
              <w:pStyle w:val="TableParagraph"/>
              <w:kinsoku w:val="0"/>
              <w:overflowPunct w:val="0"/>
              <w:spacing w:before="5"/>
              <w:ind w:left="24"/>
            </w:pPr>
            <w:r>
              <w:rPr>
                <w:spacing w:val="-1"/>
                <w:sz w:val="17"/>
                <w:szCs w:val="17"/>
              </w:rPr>
              <w:t>0813.20</w:t>
            </w:r>
          </w:p>
        </w:tc>
        <w:tc>
          <w:tcPr>
            <w:tcW w:w="695" w:type="dxa"/>
            <w:tcBorders>
              <w:top w:val="nil"/>
              <w:left w:val="nil"/>
              <w:bottom w:val="nil"/>
              <w:right w:val="nil"/>
            </w:tcBorders>
          </w:tcPr>
          <w:p w:rsidR="00505048" w:rsidRDefault="005A0742">
            <w:pPr>
              <w:pStyle w:val="TableParagraph"/>
              <w:kinsoku w:val="0"/>
              <w:overflowPunct w:val="0"/>
              <w:spacing w:before="5"/>
              <w:ind w:left="28"/>
            </w:pPr>
            <w:r>
              <w:rPr>
                <w:sz w:val="17"/>
                <w:szCs w:val="17"/>
              </w:rPr>
              <w:t>21412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1030</w:t>
            </w:r>
          </w:p>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21419</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z w:val="17"/>
                <w:szCs w:val="17"/>
              </w:rPr>
              <w:t>dried</w:t>
            </w:r>
            <w:r>
              <w:rPr>
                <w:spacing w:val="-8"/>
                <w:sz w:val="17"/>
                <w:szCs w:val="17"/>
              </w:rPr>
              <w:t xml:space="preserve"> </w:t>
            </w:r>
            <w:r>
              <w:rPr>
                <w:spacing w:val="-1"/>
                <w:sz w:val="17"/>
                <w:szCs w:val="17"/>
              </w:rPr>
              <w:t>fruit,</w:t>
            </w:r>
            <w:r>
              <w:rPr>
                <w:spacing w:val="-4"/>
                <w:sz w:val="17"/>
                <w:szCs w:val="17"/>
              </w:rPr>
              <w:t xml:space="preserve"> </w:t>
            </w:r>
            <w:proofErr w:type="spellStart"/>
            <w:r>
              <w:rPr>
                <w:spacing w:val="-1"/>
                <w:sz w:val="17"/>
                <w:szCs w:val="17"/>
              </w:rPr>
              <w:t>n.e.c.</w:t>
            </w:r>
            <w:proofErr w:type="spellEnd"/>
          </w:p>
        </w:tc>
        <w:tc>
          <w:tcPr>
            <w:tcW w:w="1324" w:type="dxa"/>
            <w:tcBorders>
              <w:top w:val="nil"/>
              <w:left w:val="nil"/>
              <w:bottom w:val="nil"/>
              <w:right w:val="nil"/>
            </w:tcBorders>
          </w:tcPr>
          <w:p w:rsidR="00505048" w:rsidRDefault="005A0742">
            <w:pPr>
              <w:pStyle w:val="TableParagraph"/>
              <w:kinsoku w:val="0"/>
              <w:overflowPunct w:val="0"/>
              <w:spacing w:before="4" w:line="194" w:lineRule="exact"/>
              <w:ind w:left="24"/>
              <w:rPr>
                <w:sz w:val="17"/>
                <w:szCs w:val="17"/>
              </w:rPr>
            </w:pPr>
            <w:r>
              <w:rPr>
                <w:spacing w:val="-1"/>
                <w:sz w:val="17"/>
                <w:szCs w:val="17"/>
              </w:rPr>
              <w:t>0803.10*,</w:t>
            </w:r>
            <w:r>
              <w:rPr>
                <w:spacing w:val="-10"/>
                <w:sz w:val="17"/>
                <w:szCs w:val="17"/>
              </w:rPr>
              <w:t xml:space="preserve"> </w:t>
            </w:r>
            <w:r>
              <w:rPr>
                <w:spacing w:val="-1"/>
                <w:sz w:val="17"/>
                <w:szCs w:val="17"/>
              </w:rPr>
              <w:t>.90*,</w:t>
            </w:r>
          </w:p>
          <w:p w:rsidR="00505048" w:rsidRDefault="005A0742">
            <w:pPr>
              <w:pStyle w:val="TableParagraph"/>
              <w:kinsoku w:val="0"/>
              <w:overflowPunct w:val="0"/>
              <w:spacing w:line="194" w:lineRule="exact"/>
              <w:ind w:left="24"/>
            </w:pPr>
            <w:r>
              <w:rPr>
                <w:spacing w:val="-1"/>
                <w:sz w:val="17"/>
                <w:szCs w:val="17"/>
              </w:rPr>
              <w:t>0804.10*,</w:t>
            </w:r>
            <w:r>
              <w:rPr>
                <w:spacing w:val="-10"/>
                <w:sz w:val="17"/>
                <w:szCs w:val="17"/>
              </w:rPr>
              <w:t xml:space="preserve"> </w:t>
            </w:r>
            <w:r>
              <w:rPr>
                <w:spacing w:val="-1"/>
                <w:sz w:val="17"/>
                <w:szCs w:val="17"/>
              </w:rPr>
              <w:t>.20*,</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24" w:type="dxa"/>
            <w:tcBorders>
              <w:top w:val="nil"/>
              <w:left w:val="nil"/>
              <w:bottom w:val="nil"/>
              <w:right w:val="nil"/>
            </w:tcBorders>
          </w:tcPr>
          <w:p w:rsidR="00505048" w:rsidRDefault="005A0742">
            <w:pPr>
              <w:pStyle w:val="TableParagraph"/>
              <w:kinsoku w:val="0"/>
              <w:overflowPunct w:val="0"/>
              <w:spacing w:line="186" w:lineRule="exact"/>
              <w:ind w:left="24"/>
            </w:pPr>
            <w:r>
              <w:rPr>
                <w:spacing w:val="-2"/>
                <w:sz w:val="17"/>
                <w:szCs w:val="17"/>
              </w:rPr>
              <w:t>.30*,</w:t>
            </w:r>
            <w:r>
              <w:rPr>
                <w:spacing w:val="-5"/>
                <w:sz w:val="17"/>
                <w:szCs w:val="17"/>
              </w:rPr>
              <w:t xml:space="preserve"> </w:t>
            </w:r>
            <w:r>
              <w:rPr>
                <w:spacing w:val="-1"/>
                <w:sz w:val="17"/>
                <w:szCs w:val="17"/>
              </w:rPr>
              <w:t>.40*,</w:t>
            </w:r>
            <w:r>
              <w:rPr>
                <w:spacing w:val="-4"/>
                <w:sz w:val="17"/>
                <w:szCs w:val="17"/>
              </w:rPr>
              <w:t xml:space="preserve"> </w:t>
            </w:r>
            <w:r>
              <w:rPr>
                <w:spacing w:val="-1"/>
                <w:sz w:val="17"/>
                <w:szCs w:val="17"/>
              </w:rPr>
              <w:t>.50*,</w:t>
            </w:r>
          </w:p>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24" w:type="dxa"/>
            <w:tcBorders>
              <w:top w:val="nil"/>
              <w:left w:val="nil"/>
              <w:bottom w:val="nil"/>
              <w:right w:val="nil"/>
            </w:tcBorders>
          </w:tcPr>
          <w:p w:rsidR="00505048" w:rsidRDefault="005A0742">
            <w:pPr>
              <w:pStyle w:val="TableParagraph"/>
              <w:kinsoku w:val="0"/>
              <w:overflowPunct w:val="0"/>
              <w:spacing w:line="187" w:lineRule="exact"/>
              <w:ind w:left="24"/>
            </w:pPr>
            <w:r>
              <w:rPr>
                <w:spacing w:val="-1"/>
                <w:sz w:val="17"/>
                <w:szCs w:val="17"/>
              </w:rPr>
              <w:t>0805.10*,</w:t>
            </w:r>
            <w:r>
              <w:rPr>
                <w:spacing w:val="-10"/>
                <w:sz w:val="17"/>
                <w:szCs w:val="17"/>
              </w:rPr>
              <w:t xml:space="preserve"> </w:t>
            </w:r>
            <w:r>
              <w:rPr>
                <w:spacing w:val="-1"/>
                <w:sz w:val="17"/>
                <w:szCs w:val="17"/>
              </w:rPr>
              <w:t>.20*,</w:t>
            </w:r>
          </w:p>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24" w:type="dxa"/>
            <w:tcBorders>
              <w:top w:val="nil"/>
              <w:left w:val="nil"/>
              <w:bottom w:val="nil"/>
              <w:right w:val="nil"/>
            </w:tcBorders>
          </w:tcPr>
          <w:p w:rsidR="00505048" w:rsidRDefault="005A0742">
            <w:pPr>
              <w:pStyle w:val="TableParagraph"/>
              <w:kinsoku w:val="0"/>
              <w:overflowPunct w:val="0"/>
              <w:spacing w:line="186" w:lineRule="exact"/>
              <w:ind w:left="24"/>
            </w:pPr>
            <w:r>
              <w:rPr>
                <w:spacing w:val="-2"/>
                <w:sz w:val="17"/>
                <w:szCs w:val="17"/>
              </w:rPr>
              <w:t>.40*,</w:t>
            </w:r>
            <w:r>
              <w:rPr>
                <w:spacing w:val="-5"/>
                <w:sz w:val="17"/>
                <w:szCs w:val="17"/>
              </w:rPr>
              <w:t xml:space="preserve"> </w:t>
            </w:r>
            <w:r>
              <w:rPr>
                <w:spacing w:val="-1"/>
                <w:sz w:val="17"/>
                <w:szCs w:val="17"/>
              </w:rPr>
              <w:t>.50*,</w:t>
            </w:r>
            <w:r>
              <w:rPr>
                <w:spacing w:val="-4"/>
                <w:sz w:val="17"/>
                <w:szCs w:val="17"/>
              </w:rPr>
              <w:t xml:space="preserve"> </w:t>
            </w:r>
            <w:r>
              <w:rPr>
                <w:spacing w:val="-1"/>
                <w:sz w:val="17"/>
                <w:szCs w:val="17"/>
              </w:rPr>
              <w:t>.90*,</w:t>
            </w:r>
          </w:p>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24" w:type="dxa"/>
            <w:tcBorders>
              <w:top w:val="nil"/>
              <w:left w:val="nil"/>
              <w:bottom w:val="nil"/>
              <w:right w:val="nil"/>
            </w:tcBorders>
          </w:tcPr>
          <w:p w:rsidR="00505048" w:rsidRDefault="005A0742">
            <w:pPr>
              <w:pStyle w:val="TableParagraph"/>
              <w:kinsoku w:val="0"/>
              <w:overflowPunct w:val="0"/>
              <w:spacing w:line="186" w:lineRule="exact"/>
              <w:ind w:left="24"/>
            </w:pPr>
            <w:r>
              <w:rPr>
                <w:spacing w:val="-1"/>
                <w:sz w:val="17"/>
                <w:szCs w:val="17"/>
              </w:rPr>
              <w:t>0813.10,</w:t>
            </w:r>
            <w:r>
              <w:rPr>
                <w:spacing w:val="-5"/>
                <w:sz w:val="17"/>
                <w:szCs w:val="17"/>
              </w:rPr>
              <w:t xml:space="preserve"> </w:t>
            </w:r>
            <w:r>
              <w:rPr>
                <w:spacing w:val="-1"/>
                <w:sz w:val="17"/>
                <w:szCs w:val="17"/>
              </w:rPr>
              <w:t>.30</w:t>
            </w:r>
            <w:r>
              <w:rPr>
                <w:spacing w:val="-6"/>
                <w:sz w:val="17"/>
                <w:szCs w:val="17"/>
              </w:rPr>
              <w:t xml:space="preserve"> </w:t>
            </w:r>
            <w:r>
              <w:rPr>
                <w:sz w:val="17"/>
                <w:szCs w:val="17"/>
              </w:rPr>
              <w:t>-</w:t>
            </w:r>
            <w:r>
              <w:rPr>
                <w:spacing w:val="-2"/>
                <w:sz w:val="17"/>
                <w:szCs w:val="17"/>
              </w:rPr>
              <w:t xml:space="preserve"> .50</w:t>
            </w:r>
          </w:p>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2142</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Shelled</w:t>
            </w:r>
            <w:r>
              <w:rPr>
                <w:spacing w:val="-9"/>
                <w:sz w:val="17"/>
                <w:szCs w:val="17"/>
              </w:rPr>
              <w:t xml:space="preserve"> </w:t>
            </w:r>
            <w:r>
              <w:rPr>
                <w:spacing w:val="-1"/>
                <w:sz w:val="17"/>
                <w:szCs w:val="17"/>
              </w:rPr>
              <w:t>nuts</w:t>
            </w:r>
          </w:p>
        </w:tc>
        <w:tc>
          <w:tcPr>
            <w:tcW w:w="1324" w:type="dxa"/>
            <w:tcBorders>
              <w:top w:val="nil"/>
              <w:left w:val="nil"/>
              <w:bottom w:val="nil"/>
              <w:right w:val="nil"/>
            </w:tcBorders>
          </w:tcPr>
          <w:p w:rsidR="00505048" w:rsidRDefault="00505048"/>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21421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Groundnuts,</w:t>
            </w:r>
            <w:r>
              <w:rPr>
                <w:spacing w:val="-13"/>
                <w:sz w:val="17"/>
                <w:szCs w:val="17"/>
              </w:rPr>
              <w:t xml:space="preserve"> </w:t>
            </w:r>
            <w:r>
              <w:rPr>
                <w:spacing w:val="-1"/>
                <w:sz w:val="17"/>
                <w:szCs w:val="17"/>
              </w:rPr>
              <w:t>shelled</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1202.42</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21422</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Almonds,</w:t>
            </w:r>
            <w:r>
              <w:rPr>
                <w:spacing w:val="-11"/>
                <w:sz w:val="17"/>
                <w:szCs w:val="17"/>
              </w:rPr>
              <w:t xml:space="preserve"> </w:t>
            </w:r>
            <w:r>
              <w:rPr>
                <w:spacing w:val="-1"/>
                <w:sz w:val="17"/>
                <w:szCs w:val="17"/>
              </w:rPr>
              <w:t>shelled</w:t>
            </w:r>
          </w:p>
        </w:tc>
        <w:tc>
          <w:tcPr>
            <w:tcW w:w="1324"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0802.12</w:t>
            </w:r>
          </w:p>
        </w:tc>
        <w:tc>
          <w:tcPr>
            <w:tcW w:w="695"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21422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21423</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Hazelnuts,</w:t>
            </w:r>
            <w:r>
              <w:rPr>
                <w:spacing w:val="-14"/>
                <w:sz w:val="17"/>
                <w:szCs w:val="17"/>
              </w:rPr>
              <w:t xml:space="preserve"> </w:t>
            </w:r>
            <w:r>
              <w:rPr>
                <w:sz w:val="17"/>
                <w:szCs w:val="17"/>
              </w:rPr>
              <w:t>shelled</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0802.22</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21424</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Cashew</w:t>
            </w:r>
            <w:r>
              <w:rPr>
                <w:spacing w:val="-7"/>
                <w:sz w:val="17"/>
                <w:szCs w:val="17"/>
              </w:rPr>
              <w:t xml:space="preserve"> </w:t>
            </w:r>
            <w:r>
              <w:rPr>
                <w:spacing w:val="-1"/>
                <w:sz w:val="17"/>
                <w:szCs w:val="17"/>
              </w:rPr>
              <w:t>nuts,</w:t>
            </w:r>
            <w:r>
              <w:rPr>
                <w:spacing w:val="-8"/>
                <w:sz w:val="17"/>
                <w:szCs w:val="17"/>
              </w:rPr>
              <w:t xml:space="preserve"> </w:t>
            </w:r>
            <w:r>
              <w:rPr>
                <w:sz w:val="17"/>
                <w:szCs w:val="17"/>
              </w:rPr>
              <w:t>shelled</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0801.32</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21429</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shelled</w:t>
            </w:r>
            <w:r>
              <w:rPr>
                <w:spacing w:val="-7"/>
                <w:sz w:val="17"/>
                <w:szCs w:val="17"/>
              </w:rPr>
              <w:t xml:space="preserve"> </w:t>
            </w:r>
            <w:r>
              <w:rPr>
                <w:spacing w:val="-1"/>
                <w:sz w:val="17"/>
                <w:szCs w:val="17"/>
              </w:rPr>
              <w:t>nuts</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0801.11,</w:t>
            </w:r>
            <w:r>
              <w:rPr>
                <w:spacing w:val="-7"/>
                <w:sz w:val="17"/>
                <w:szCs w:val="17"/>
              </w:rPr>
              <w:t xml:space="preserve"> </w:t>
            </w:r>
            <w:r>
              <w:rPr>
                <w:spacing w:val="-2"/>
                <w:sz w:val="17"/>
                <w:szCs w:val="17"/>
              </w:rPr>
              <w:t>.19*,</w:t>
            </w:r>
            <w:r>
              <w:rPr>
                <w:spacing w:val="-5"/>
                <w:sz w:val="17"/>
                <w:szCs w:val="17"/>
              </w:rPr>
              <w:t xml:space="preserve"> </w:t>
            </w:r>
            <w:r>
              <w:rPr>
                <w:sz w:val="17"/>
                <w:szCs w:val="17"/>
              </w:rPr>
              <w:t>.22,</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21429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24" w:type="dxa"/>
            <w:tcBorders>
              <w:top w:val="nil"/>
              <w:left w:val="nil"/>
              <w:bottom w:val="nil"/>
              <w:right w:val="nil"/>
            </w:tcBorders>
          </w:tcPr>
          <w:p w:rsidR="00505048" w:rsidRDefault="005A0742">
            <w:pPr>
              <w:pStyle w:val="TableParagraph"/>
              <w:kinsoku w:val="0"/>
              <w:overflowPunct w:val="0"/>
              <w:spacing w:line="186" w:lineRule="exact"/>
              <w:ind w:left="24"/>
            </w:pPr>
            <w:r>
              <w:rPr>
                <w:spacing w:val="-1"/>
                <w:sz w:val="17"/>
                <w:szCs w:val="17"/>
              </w:rPr>
              <w:t>0802.32,</w:t>
            </w:r>
            <w:r>
              <w:rPr>
                <w:spacing w:val="-7"/>
                <w:sz w:val="17"/>
                <w:szCs w:val="17"/>
              </w:rPr>
              <w:t xml:space="preserve"> </w:t>
            </w:r>
            <w:r>
              <w:rPr>
                <w:spacing w:val="-1"/>
                <w:sz w:val="17"/>
                <w:szCs w:val="17"/>
              </w:rPr>
              <w:t>.42,</w:t>
            </w:r>
            <w:r>
              <w:rPr>
                <w:spacing w:val="-7"/>
                <w:sz w:val="17"/>
                <w:szCs w:val="17"/>
              </w:rPr>
              <w:t xml:space="preserve"> </w:t>
            </w:r>
            <w:r>
              <w:rPr>
                <w:sz w:val="17"/>
                <w:szCs w:val="17"/>
              </w:rPr>
              <w:t>.52,</w:t>
            </w:r>
          </w:p>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24" w:type="dxa"/>
            <w:tcBorders>
              <w:top w:val="nil"/>
              <w:left w:val="nil"/>
              <w:bottom w:val="nil"/>
              <w:right w:val="nil"/>
            </w:tcBorders>
          </w:tcPr>
          <w:p w:rsidR="00505048" w:rsidRDefault="005A0742">
            <w:pPr>
              <w:pStyle w:val="TableParagraph"/>
              <w:kinsoku w:val="0"/>
              <w:overflowPunct w:val="0"/>
              <w:spacing w:line="186" w:lineRule="exact"/>
              <w:ind w:left="24"/>
            </w:pPr>
            <w:r>
              <w:rPr>
                <w:sz w:val="17"/>
                <w:szCs w:val="17"/>
              </w:rPr>
              <w:t>.62,</w:t>
            </w:r>
            <w:r>
              <w:rPr>
                <w:spacing w:val="-6"/>
                <w:sz w:val="17"/>
                <w:szCs w:val="17"/>
              </w:rPr>
              <w:t xml:space="preserve"> </w:t>
            </w:r>
            <w:r>
              <w:rPr>
                <w:spacing w:val="-2"/>
                <w:sz w:val="17"/>
                <w:szCs w:val="17"/>
              </w:rPr>
              <w:t>.70*,</w:t>
            </w:r>
            <w:r>
              <w:rPr>
                <w:spacing w:val="-4"/>
                <w:sz w:val="17"/>
                <w:szCs w:val="17"/>
              </w:rPr>
              <w:t xml:space="preserve"> </w:t>
            </w:r>
            <w:r>
              <w:rPr>
                <w:spacing w:val="-2"/>
                <w:sz w:val="17"/>
                <w:szCs w:val="17"/>
              </w:rPr>
              <w:t>.80*,</w:t>
            </w:r>
          </w:p>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24" w:type="dxa"/>
            <w:tcBorders>
              <w:top w:val="nil"/>
              <w:left w:val="nil"/>
              <w:bottom w:val="nil"/>
              <w:right w:val="nil"/>
            </w:tcBorders>
          </w:tcPr>
          <w:p w:rsidR="00505048" w:rsidRDefault="005A0742">
            <w:pPr>
              <w:pStyle w:val="TableParagraph"/>
              <w:kinsoku w:val="0"/>
              <w:overflowPunct w:val="0"/>
              <w:spacing w:line="186" w:lineRule="exact"/>
              <w:ind w:left="24"/>
            </w:pPr>
            <w:r>
              <w:rPr>
                <w:sz w:val="17"/>
                <w:szCs w:val="17"/>
              </w:rPr>
              <w:t>.90*</w:t>
            </w:r>
          </w:p>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2143</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Fruit</w:t>
            </w:r>
            <w:r>
              <w:rPr>
                <w:spacing w:val="-9"/>
                <w:sz w:val="17"/>
                <w:szCs w:val="17"/>
              </w:rPr>
              <w:t xml:space="preserve"> </w:t>
            </w:r>
            <w:r>
              <w:rPr>
                <w:sz w:val="17"/>
                <w:szCs w:val="17"/>
              </w:rPr>
              <w:t>juices</w:t>
            </w:r>
          </w:p>
        </w:tc>
        <w:tc>
          <w:tcPr>
            <w:tcW w:w="1324" w:type="dxa"/>
            <w:tcBorders>
              <w:top w:val="nil"/>
              <w:left w:val="nil"/>
              <w:bottom w:val="nil"/>
              <w:right w:val="nil"/>
            </w:tcBorders>
          </w:tcPr>
          <w:p w:rsidR="00505048" w:rsidRDefault="00505048"/>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21431</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Orange</w:t>
            </w:r>
            <w:r>
              <w:rPr>
                <w:spacing w:val="-9"/>
                <w:sz w:val="17"/>
                <w:szCs w:val="17"/>
              </w:rPr>
              <w:t xml:space="preserve"> </w:t>
            </w:r>
            <w:r>
              <w:rPr>
                <w:spacing w:val="-1"/>
                <w:sz w:val="17"/>
                <w:szCs w:val="17"/>
              </w:rPr>
              <w:t>juice</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2009.11,</w:t>
            </w:r>
            <w:r>
              <w:rPr>
                <w:spacing w:val="-7"/>
                <w:sz w:val="17"/>
                <w:szCs w:val="17"/>
              </w:rPr>
              <w:t xml:space="preserve"> </w:t>
            </w:r>
            <w:r>
              <w:rPr>
                <w:spacing w:val="-1"/>
                <w:sz w:val="17"/>
                <w:szCs w:val="17"/>
              </w:rPr>
              <w:t>.12,</w:t>
            </w:r>
            <w:r>
              <w:rPr>
                <w:spacing w:val="-6"/>
                <w:sz w:val="17"/>
                <w:szCs w:val="17"/>
              </w:rPr>
              <w:t xml:space="preserve"> </w:t>
            </w:r>
            <w:r>
              <w:rPr>
                <w:spacing w:val="-1"/>
                <w:sz w:val="17"/>
                <w:szCs w:val="17"/>
              </w:rPr>
              <w:t>.19</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21432</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Grapefruit</w:t>
            </w:r>
            <w:r>
              <w:rPr>
                <w:spacing w:val="-12"/>
                <w:sz w:val="17"/>
                <w:szCs w:val="17"/>
              </w:rPr>
              <w:t xml:space="preserve"> </w:t>
            </w:r>
            <w:r>
              <w:rPr>
                <w:sz w:val="17"/>
                <w:szCs w:val="17"/>
              </w:rPr>
              <w:t>juice</w:t>
            </w:r>
          </w:p>
        </w:tc>
        <w:tc>
          <w:tcPr>
            <w:tcW w:w="1324"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2009.21,</w:t>
            </w:r>
            <w:r>
              <w:rPr>
                <w:spacing w:val="-10"/>
                <w:sz w:val="17"/>
                <w:szCs w:val="17"/>
              </w:rPr>
              <w:t xml:space="preserve"> </w:t>
            </w:r>
            <w:r>
              <w:rPr>
                <w:spacing w:val="-1"/>
                <w:sz w:val="17"/>
                <w:szCs w:val="17"/>
              </w:rPr>
              <w:t>.29</w:t>
            </w:r>
          </w:p>
        </w:tc>
        <w:tc>
          <w:tcPr>
            <w:tcW w:w="695"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21432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21433</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Pineapple</w:t>
            </w:r>
            <w:r>
              <w:rPr>
                <w:spacing w:val="-13"/>
                <w:sz w:val="17"/>
                <w:szCs w:val="17"/>
              </w:rPr>
              <w:t xml:space="preserve"> </w:t>
            </w:r>
            <w:r>
              <w:rPr>
                <w:sz w:val="17"/>
                <w:szCs w:val="17"/>
              </w:rPr>
              <w:t>juice</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2009.41,</w:t>
            </w:r>
            <w:r>
              <w:rPr>
                <w:spacing w:val="-10"/>
                <w:sz w:val="17"/>
                <w:szCs w:val="17"/>
              </w:rPr>
              <w:t xml:space="preserve"> </w:t>
            </w:r>
            <w:r>
              <w:rPr>
                <w:spacing w:val="-1"/>
                <w:sz w:val="17"/>
                <w:szCs w:val="17"/>
              </w:rPr>
              <w:t>.49</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21434</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Grape</w:t>
            </w:r>
            <w:r>
              <w:rPr>
                <w:spacing w:val="-8"/>
                <w:sz w:val="17"/>
                <w:szCs w:val="17"/>
              </w:rPr>
              <w:t xml:space="preserve"> </w:t>
            </w:r>
            <w:r>
              <w:rPr>
                <w:spacing w:val="-1"/>
                <w:sz w:val="17"/>
                <w:szCs w:val="17"/>
              </w:rPr>
              <w:t>juice</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2009.61,</w:t>
            </w:r>
            <w:r>
              <w:rPr>
                <w:spacing w:val="-10"/>
                <w:sz w:val="17"/>
                <w:szCs w:val="17"/>
              </w:rPr>
              <w:t xml:space="preserve"> </w:t>
            </w:r>
            <w:r>
              <w:rPr>
                <w:spacing w:val="-1"/>
                <w:sz w:val="17"/>
                <w:szCs w:val="17"/>
              </w:rPr>
              <w:t>.69</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21434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21435</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Apple</w:t>
            </w:r>
            <w:r>
              <w:rPr>
                <w:spacing w:val="-8"/>
                <w:sz w:val="17"/>
                <w:szCs w:val="17"/>
              </w:rPr>
              <w:t xml:space="preserve"> </w:t>
            </w:r>
            <w:r>
              <w:rPr>
                <w:spacing w:val="-1"/>
                <w:sz w:val="17"/>
                <w:szCs w:val="17"/>
              </w:rPr>
              <w:t>juice</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2009.71,</w:t>
            </w:r>
            <w:r>
              <w:rPr>
                <w:spacing w:val="-10"/>
                <w:sz w:val="17"/>
                <w:szCs w:val="17"/>
              </w:rPr>
              <w:t xml:space="preserve"> </w:t>
            </w:r>
            <w:r>
              <w:rPr>
                <w:spacing w:val="-1"/>
                <w:sz w:val="17"/>
                <w:szCs w:val="17"/>
              </w:rPr>
              <w:t>.79</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21435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21439</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1"/>
                <w:sz w:val="17"/>
                <w:szCs w:val="17"/>
              </w:rPr>
              <w:t>fruit</w:t>
            </w:r>
            <w:r>
              <w:rPr>
                <w:spacing w:val="-5"/>
                <w:sz w:val="17"/>
                <w:szCs w:val="17"/>
              </w:rPr>
              <w:t xml:space="preserve"> </w:t>
            </w:r>
            <w:r>
              <w:rPr>
                <w:spacing w:val="-1"/>
                <w:sz w:val="17"/>
                <w:szCs w:val="17"/>
              </w:rPr>
              <w:t>juices,</w:t>
            </w:r>
            <w:r>
              <w:rPr>
                <w:spacing w:val="-6"/>
                <w:sz w:val="17"/>
                <w:szCs w:val="17"/>
              </w:rPr>
              <w:t xml:space="preserve"> </w:t>
            </w:r>
            <w:proofErr w:type="spellStart"/>
            <w:r>
              <w:rPr>
                <w:spacing w:val="-1"/>
                <w:sz w:val="17"/>
                <w:szCs w:val="17"/>
              </w:rPr>
              <w:t>n.e.c.</w:t>
            </w:r>
            <w:proofErr w:type="spellEnd"/>
          </w:p>
        </w:tc>
        <w:tc>
          <w:tcPr>
            <w:tcW w:w="1324"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2009.31,</w:t>
            </w:r>
            <w:r>
              <w:rPr>
                <w:spacing w:val="-7"/>
                <w:sz w:val="17"/>
                <w:szCs w:val="17"/>
              </w:rPr>
              <w:t xml:space="preserve"> </w:t>
            </w:r>
            <w:r>
              <w:rPr>
                <w:spacing w:val="-1"/>
                <w:sz w:val="17"/>
                <w:szCs w:val="17"/>
              </w:rPr>
              <w:t>.39,</w:t>
            </w:r>
            <w:r>
              <w:rPr>
                <w:spacing w:val="-7"/>
                <w:sz w:val="17"/>
                <w:szCs w:val="17"/>
              </w:rPr>
              <w:t xml:space="preserve"> </w:t>
            </w:r>
            <w:r>
              <w:rPr>
                <w:sz w:val="17"/>
                <w:szCs w:val="17"/>
              </w:rPr>
              <w:t>.81,</w:t>
            </w:r>
          </w:p>
        </w:tc>
        <w:tc>
          <w:tcPr>
            <w:tcW w:w="695"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21439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05048"/>
        </w:tc>
        <w:tc>
          <w:tcPr>
            <w:tcW w:w="1324" w:type="dxa"/>
            <w:tcBorders>
              <w:top w:val="nil"/>
              <w:left w:val="nil"/>
              <w:bottom w:val="nil"/>
              <w:right w:val="nil"/>
            </w:tcBorders>
          </w:tcPr>
          <w:p w:rsidR="00505048" w:rsidRDefault="005A0742">
            <w:pPr>
              <w:pStyle w:val="TableParagraph"/>
              <w:kinsoku w:val="0"/>
              <w:overflowPunct w:val="0"/>
              <w:spacing w:line="187" w:lineRule="exact"/>
              <w:ind w:left="24"/>
            </w:pPr>
            <w:r>
              <w:rPr>
                <w:spacing w:val="-2"/>
                <w:sz w:val="17"/>
                <w:szCs w:val="17"/>
              </w:rPr>
              <w:t>.89*,</w:t>
            </w:r>
            <w:r>
              <w:rPr>
                <w:spacing w:val="-6"/>
                <w:sz w:val="17"/>
                <w:szCs w:val="17"/>
              </w:rPr>
              <w:t xml:space="preserve"> </w:t>
            </w:r>
            <w:r>
              <w:rPr>
                <w:sz w:val="17"/>
                <w:szCs w:val="17"/>
              </w:rPr>
              <w:t>.90*</w:t>
            </w:r>
          </w:p>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2149</w:t>
            </w:r>
          </w:p>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prepared</w:t>
            </w:r>
            <w:r>
              <w:rPr>
                <w:spacing w:val="-6"/>
                <w:sz w:val="17"/>
                <w:szCs w:val="17"/>
              </w:rPr>
              <w:t xml:space="preserve"> </w:t>
            </w:r>
            <w:r>
              <w:rPr>
                <w:sz w:val="17"/>
                <w:szCs w:val="17"/>
              </w:rPr>
              <w:t>and</w:t>
            </w:r>
            <w:r>
              <w:rPr>
                <w:spacing w:val="-7"/>
                <w:sz w:val="17"/>
                <w:szCs w:val="17"/>
              </w:rPr>
              <w:t xml:space="preserve"> </w:t>
            </w:r>
            <w:r>
              <w:rPr>
                <w:spacing w:val="-1"/>
                <w:sz w:val="17"/>
                <w:szCs w:val="17"/>
              </w:rPr>
              <w:t>preserved</w:t>
            </w:r>
            <w:r>
              <w:rPr>
                <w:spacing w:val="-6"/>
                <w:sz w:val="17"/>
                <w:szCs w:val="17"/>
              </w:rPr>
              <w:t xml:space="preserve"> </w:t>
            </w:r>
            <w:r>
              <w:rPr>
                <w:sz w:val="17"/>
                <w:szCs w:val="17"/>
              </w:rPr>
              <w:t>fruits</w:t>
            </w:r>
            <w:r>
              <w:rPr>
                <w:spacing w:val="-6"/>
                <w:sz w:val="17"/>
                <w:szCs w:val="17"/>
              </w:rPr>
              <w:t xml:space="preserve"> </w:t>
            </w:r>
            <w:r>
              <w:rPr>
                <w:sz w:val="17"/>
                <w:szCs w:val="17"/>
              </w:rPr>
              <w:t>and</w:t>
            </w:r>
            <w:r>
              <w:rPr>
                <w:spacing w:val="-5"/>
                <w:sz w:val="17"/>
                <w:szCs w:val="17"/>
              </w:rPr>
              <w:t xml:space="preserve"> </w:t>
            </w:r>
            <w:r>
              <w:rPr>
                <w:spacing w:val="-1"/>
                <w:sz w:val="17"/>
                <w:szCs w:val="17"/>
              </w:rPr>
              <w:t>nuts</w:t>
            </w:r>
          </w:p>
        </w:tc>
        <w:tc>
          <w:tcPr>
            <w:tcW w:w="1324" w:type="dxa"/>
            <w:tcBorders>
              <w:top w:val="nil"/>
              <w:left w:val="nil"/>
              <w:bottom w:val="nil"/>
              <w:right w:val="nil"/>
            </w:tcBorders>
          </w:tcPr>
          <w:p w:rsidR="00505048" w:rsidRDefault="00505048"/>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(except</w:t>
            </w:r>
            <w:r>
              <w:rPr>
                <w:spacing w:val="-7"/>
                <w:sz w:val="17"/>
                <w:szCs w:val="17"/>
              </w:rPr>
              <w:t xml:space="preserve"> </w:t>
            </w:r>
            <w:r>
              <w:rPr>
                <w:sz w:val="17"/>
                <w:szCs w:val="17"/>
              </w:rPr>
              <w:t>by</w:t>
            </w:r>
            <w:r>
              <w:rPr>
                <w:spacing w:val="-10"/>
                <w:sz w:val="17"/>
                <w:szCs w:val="17"/>
              </w:rPr>
              <w:t xml:space="preserve"> </w:t>
            </w:r>
            <w:r>
              <w:rPr>
                <w:sz w:val="17"/>
                <w:szCs w:val="17"/>
              </w:rPr>
              <w:t>sugar)</w:t>
            </w:r>
          </w:p>
        </w:tc>
        <w:tc>
          <w:tcPr>
            <w:tcW w:w="1324" w:type="dxa"/>
            <w:tcBorders>
              <w:top w:val="nil"/>
              <w:left w:val="nil"/>
              <w:bottom w:val="nil"/>
              <w:right w:val="nil"/>
            </w:tcBorders>
          </w:tcPr>
          <w:p w:rsidR="00505048" w:rsidRDefault="00505048"/>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21491</w:t>
            </w:r>
          </w:p>
        </w:tc>
        <w:tc>
          <w:tcPr>
            <w:tcW w:w="367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Pineapples,</w:t>
            </w:r>
            <w:r>
              <w:rPr>
                <w:spacing w:val="-9"/>
                <w:sz w:val="17"/>
                <w:szCs w:val="17"/>
              </w:rPr>
              <w:t xml:space="preserve"> </w:t>
            </w:r>
            <w:r>
              <w:rPr>
                <w:spacing w:val="-1"/>
                <w:sz w:val="17"/>
                <w:szCs w:val="17"/>
              </w:rPr>
              <w:t>otherwise</w:t>
            </w:r>
            <w:r>
              <w:rPr>
                <w:spacing w:val="-9"/>
                <w:sz w:val="17"/>
                <w:szCs w:val="17"/>
              </w:rPr>
              <w:t xml:space="preserve"> </w:t>
            </w:r>
            <w:r>
              <w:rPr>
                <w:spacing w:val="-1"/>
                <w:sz w:val="17"/>
                <w:szCs w:val="17"/>
              </w:rPr>
              <w:t>prepared</w:t>
            </w:r>
            <w:r>
              <w:rPr>
                <w:spacing w:val="-9"/>
                <w:sz w:val="17"/>
                <w:szCs w:val="17"/>
              </w:rPr>
              <w:t xml:space="preserve"> </w:t>
            </w:r>
            <w:r>
              <w:rPr>
                <w:spacing w:val="-1"/>
                <w:sz w:val="17"/>
                <w:szCs w:val="17"/>
              </w:rPr>
              <w:t>or</w:t>
            </w:r>
            <w:r>
              <w:rPr>
                <w:spacing w:val="-8"/>
                <w:sz w:val="17"/>
                <w:szCs w:val="17"/>
              </w:rPr>
              <w:t xml:space="preserve"> </w:t>
            </w:r>
            <w:r>
              <w:rPr>
                <w:spacing w:val="-1"/>
                <w:sz w:val="17"/>
                <w:szCs w:val="17"/>
              </w:rPr>
              <w:t>preserved</w:t>
            </w:r>
          </w:p>
        </w:tc>
        <w:tc>
          <w:tcPr>
            <w:tcW w:w="1324"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2008.20</w:t>
            </w:r>
          </w:p>
        </w:tc>
        <w:tc>
          <w:tcPr>
            <w:tcW w:w="695"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21491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21492</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Peaches,</w:t>
            </w:r>
            <w:r>
              <w:rPr>
                <w:spacing w:val="-6"/>
                <w:sz w:val="17"/>
                <w:szCs w:val="17"/>
              </w:rPr>
              <w:t xml:space="preserve"> </w:t>
            </w:r>
            <w:r>
              <w:rPr>
                <w:spacing w:val="-1"/>
                <w:sz w:val="17"/>
                <w:szCs w:val="17"/>
              </w:rPr>
              <w:t>otherwise</w:t>
            </w:r>
            <w:r>
              <w:rPr>
                <w:spacing w:val="-7"/>
                <w:sz w:val="17"/>
                <w:szCs w:val="17"/>
              </w:rPr>
              <w:t xml:space="preserve"> </w:t>
            </w:r>
            <w:r>
              <w:rPr>
                <w:spacing w:val="-1"/>
                <w:sz w:val="17"/>
                <w:szCs w:val="17"/>
              </w:rPr>
              <w:t>prepared</w:t>
            </w:r>
            <w:r>
              <w:rPr>
                <w:spacing w:val="-7"/>
                <w:sz w:val="17"/>
                <w:szCs w:val="17"/>
              </w:rPr>
              <w:t xml:space="preserve"> </w:t>
            </w:r>
            <w:r>
              <w:rPr>
                <w:spacing w:val="-1"/>
                <w:sz w:val="17"/>
                <w:szCs w:val="17"/>
              </w:rPr>
              <w:t>or</w:t>
            </w:r>
            <w:r>
              <w:rPr>
                <w:spacing w:val="-8"/>
                <w:sz w:val="17"/>
                <w:szCs w:val="17"/>
              </w:rPr>
              <w:t xml:space="preserve"> </w:t>
            </w:r>
            <w:r>
              <w:rPr>
                <w:spacing w:val="-1"/>
                <w:sz w:val="17"/>
                <w:szCs w:val="17"/>
              </w:rPr>
              <w:t>preserved</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2008.70</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21492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21493</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Fruits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nuts,</w:t>
            </w:r>
            <w:r>
              <w:rPr>
                <w:spacing w:val="-6"/>
                <w:sz w:val="17"/>
                <w:szCs w:val="17"/>
              </w:rPr>
              <w:t xml:space="preserve"> </w:t>
            </w:r>
            <w:r>
              <w:rPr>
                <w:spacing w:val="-1"/>
                <w:sz w:val="17"/>
                <w:szCs w:val="17"/>
              </w:rPr>
              <w:t>uncooked</w:t>
            </w:r>
            <w:r>
              <w:rPr>
                <w:spacing w:val="-5"/>
                <w:sz w:val="17"/>
                <w:szCs w:val="17"/>
              </w:rPr>
              <w:t xml:space="preserve"> </w:t>
            </w:r>
            <w:r>
              <w:rPr>
                <w:spacing w:val="-1"/>
                <w:sz w:val="17"/>
                <w:szCs w:val="17"/>
              </w:rPr>
              <w:t>or</w:t>
            </w:r>
            <w:r>
              <w:rPr>
                <w:spacing w:val="-4"/>
                <w:sz w:val="17"/>
                <w:szCs w:val="17"/>
              </w:rPr>
              <w:t xml:space="preserve"> </w:t>
            </w:r>
            <w:r>
              <w:rPr>
                <w:spacing w:val="-1"/>
                <w:sz w:val="17"/>
                <w:szCs w:val="17"/>
              </w:rPr>
              <w:t>cooked,</w:t>
            </w:r>
            <w:r>
              <w:rPr>
                <w:spacing w:val="-4"/>
                <w:sz w:val="17"/>
                <w:szCs w:val="17"/>
              </w:rPr>
              <w:t xml:space="preserve"> </w:t>
            </w:r>
            <w:r>
              <w:rPr>
                <w:spacing w:val="-1"/>
                <w:sz w:val="17"/>
                <w:szCs w:val="17"/>
              </w:rPr>
              <w:t>frozen</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0811</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21493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21494</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Jams,</w:t>
            </w:r>
            <w:r>
              <w:rPr>
                <w:spacing w:val="-6"/>
                <w:sz w:val="17"/>
                <w:szCs w:val="17"/>
              </w:rPr>
              <w:t xml:space="preserve"> </w:t>
            </w:r>
            <w:r>
              <w:rPr>
                <w:sz w:val="17"/>
                <w:szCs w:val="17"/>
              </w:rPr>
              <w:t>fruit</w:t>
            </w:r>
            <w:r>
              <w:rPr>
                <w:spacing w:val="-5"/>
                <w:sz w:val="17"/>
                <w:szCs w:val="17"/>
              </w:rPr>
              <w:t xml:space="preserve"> </w:t>
            </w:r>
            <w:r>
              <w:rPr>
                <w:spacing w:val="-1"/>
                <w:sz w:val="17"/>
                <w:szCs w:val="17"/>
              </w:rPr>
              <w:t>jellies,</w:t>
            </w:r>
            <w:r>
              <w:rPr>
                <w:spacing w:val="-4"/>
                <w:sz w:val="17"/>
                <w:szCs w:val="17"/>
              </w:rPr>
              <w:t xml:space="preserve"> </w:t>
            </w:r>
            <w:r>
              <w:rPr>
                <w:spacing w:val="-1"/>
                <w:sz w:val="17"/>
                <w:szCs w:val="17"/>
              </w:rPr>
              <w:t>marmalades,</w:t>
            </w:r>
            <w:r>
              <w:rPr>
                <w:spacing w:val="-5"/>
                <w:sz w:val="17"/>
                <w:szCs w:val="17"/>
              </w:rPr>
              <w:t xml:space="preserve"> </w:t>
            </w:r>
            <w:r>
              <w:rPr>
                <w:spacing w:val="-1"/>
                <w:sz w:val="17"/>
                <w:szCs w:val="17"/>
              </w:rPr>
              <w:t>fruit</w:t>
            </w:r>
            <w:r>
              <w:rPr>
                <w:spacing w:val="-5"/>
                <w:sz w:val="17"/>
                <w:szCs w:val="17"/>
              </w:rPr>
              <w:t xml:space="preserve"> </w:t>
            </w:r>
            <w:r>
              <w:rPr>
                <w:spacing w:val="-1"/>
                <w:sz w:val="17"/>
                <w:szCs w:val="17"/>
              </w:rPr>
              <w:t>or</w:t>
            </w:r>
            <w:r>
              <w:rPr>
                <w:spacing w:val="-3"/>
                <w:sz w:val="17"/>
                <w:szCs w:val="17"/>
              </w:rPr>
              <w:t xml:space="preserve"> </w:t>
            </w:r>
            <w:r>
              <w:rPr>
                <w:spacing w:val="-1"/>
                <w:sz w:val="17"/>
                <w:szCs w:val="17"/>
              </w:rPr>
              <w:t>nut</w:t>
            </w:r>
            <w:r>
              <w:rPr>
                <w:spacing w:val="-3"/>
                <w:sz w:val="17"/>
                <w:szCs w:val="17"/>
              </w:rPr>
              <w:t xml:space="preserve"> </w:t>
            </w:r>
            <w:proofErr w:type="spellStart"/>
            <w:r>
              <w:rPr>
                <w:spacing w:val="-1"/>
                <w:sz w:val="17"/>
                <w:szCs w:val="17"/>
              </w:rPr>
              <w:t>purree</w:t>
            </w:r>
            <w:proofErr w:type="spellEnd"/>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2007.91,</w:t>
            </w:r>
            <w:r>
              <w:rPr>
                <w:spacing w:val="-10"/>
                <w:sz w:val="17"/>
                <w:szCs w:val="17"/>
              </w:rPr>
              <w:t xml:space="preserve"> </w:t>
            </w:r>
            <w:r>
              <w:rPr>
                <w:spacing w:val="-1"/>
                <w:sz w:val="17"/>
                <w:szCs w:val="17"/>
              </w:rPr>
              <w:t>.99</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21494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pacing w:val="-1"/>
                <w:sz w:val="17"/>
                <w:szCs w:val="17"/>
              </w:rPr>
              <w:t>fruit</w:t>
            </w:r>
            <w:r>
              <w:rPr>
                <w:spacing w:val="-2"/>
                <w:sz w:val="17"/>
                <w:szCs w:val="17"/>
              </w:rPr>
              <w:t xml:space="preserve"> or nut</w:t>
            </w:r>
            <w:r>
              <w:rPr>
                <w:spacing w:val="-3"/>
                <w:sz w:val="17"/>
                <w:szCs w:val="17"/>
              </w:rPr>
              <w:t xml:space="preserve"> </w:t>
            </w:r>
            <w:r>
              <w:rPr>
                <w:spacing w:val="-1"/>
                <w:sz w:val="17"/>
                <w:szCs w:val="17"/>
              </w:rPr>
              <w:t>pastes</w:t>
            </w:r>
          </w:p>
        </w:tc>
        <w:tc>
          <w:tcPr>
            <w:tcW w:w="1324" w:type="dxa"/>
            <w:tcBorders>
              <w:top w:val="nil"/>
              <w:left w:val="nil"/>
              <w:bottom w:val="nil"/>
              <w:right w:val="nil"/>
            </w:tcBorders>
          </w:tcPr>
          <w:p w:rsidR="00505048" w:rsidRDefault="00505048"/>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21495</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Nuts,</w:t>
            </w:r>
            <w:r>
              <w:rPr>
                <w:spacing w:val="-5"/>
                <w:sz w:val="17"/>
                <w:szCs w:val="17"/>
              </w:rPr>
              <w:t xml:space="preserve"> </w:t>
            </w:r>
            <w:r>
              <w:rPr>
                <w:spacing w:val="-1"/>
                <w:sz w:val="17"/>
                <w:szCs w:val="17"/>
              </w:rPr>
              <w:t>groundnuts</w:t>
            </w:r>
            <w:r>
              <w:rPr>
                <w:spacing w:val="-4"/>
                <w:sz w:val="17"/>
                <w:szCs w:val="17"/>
              </w:rPr>
              <w:t xml:space="preserve"> </w:t>
            </w:r>
            <w:r>
              <w:rPr>
                <w:sz w:val="17"/>
                <w:szCs w:val="17"/>
              </w:rPr>
              <w:t>and</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seeds,</w:t>
            </w:r>
            <w:r>
              <w:rPr>
                <w:spacing w:val="-6"/>
                <w:sz w:val="17"/>
                <w:szCs w:val="17"/>
              </w:rPr>
              <w:t xml:space="preserve"> </w:t>
            </w:r>
            <w:r>
              <w:rPr>
                <w:spacing w:val="-1"/>
                <w:sz w:val="17"/>
                <w:szCs w:val="17"/>
              </w:rPr>
              <w:t>roasted,</w:t>
            </w:r>
            <w:r>
              <w:rPr>
                <w:spacing w:val="-6"/>
                <w:sz w:val="17"/>
                <w:szCs w:val="17"/>
              </w:rPr>
              <w:t xml:space="preserve"> </w:t>
            </w:r>
            <w:r>
              <w:rPr>
                <w:sz w:val="17"/>
                <w:szCs w:val="17"/>
              </w:rPr>
              <w:t>salted</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2008.11,</w:t>
            </w:r>
            <w:r>
              <w:rPr>
                <w:spacing w:val="-10"/>
                <w:sz w:val="17"/>
                <w:szCs w:val="17"/>
              </w:rPr>
              <w:t xml:space="preserve"> </w:t>
            </w:r>
            <w:r>
              <w:rPr>
                <w:spacing w:val="-1"/>
                <w:sz w:val="17"/>
                <w:szCs w:val="17"/>
              </w:rPr>
              <w:t>.19</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21495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5"/>
                <w:sz w:val="17"/>
                <w:szCs w:val="17"/>
              </w:rPr>
              <w:t xml:space="preserve"> </w:t>
            </w:r>
            <w:r>
              <w:rPr>
                <w:sz w:val="17"/>
                <w:szCs w:val="17"/>
              </w:rPr>
              <w:t>otherwise</w:t>
            </w:r>
            <w:r>
              <w:rPr>
                <w:spacing w:val="-8"/>
                <w:sz w:val="17"/>
                <w:szCs w:val="17"/>
              </w:rPr>
              <w:t xml:space="preserve"> </w:t>
            </w:r>
            <w:r>
              <w:rPr>
                <w:spacing w:val="-1"/>
                <w:sz w:val="17"/>
                <w:szCs w:val="17"/>
              </w:rPr>
              <w:t>prepared</w:t>
            </w:r>
            <w:r>
              <w:rPr>
                <w:spacing w:val="-7"/>
                <w:sz w:val="17"/>
                <w:szCs w:val="17"/>
              </w:rPr>
              <w:t xml:space="preserve"> </w:t>
            </w:r>
            <w:proofErr w:type="spellStart"/>
            <w:r>
              <w:rPr>
                <w:spacing w:val="-1"/>
                <w:sz w:val="17"/>
                <w:szCs w:val="17"/>
              </w:rPr>
              <w:t>n.e.c.</w:t>
            </w:r>
            <w:proofErr w:type="spellEnd"/>
          </w:p>
        </w:tc>
        <w:tc>
          <w:tcPr>
            <w:tcW w:w="1324" w:type="dxa"/>
            <w:tcBorders>
              <w:top w:val="nil"/>
              <w:left w:val="nil"/>
              <w:bottom w:val="nil"/>
              <w:right w:val="nil"/>
            </w:tcBorders>
          </w:tcPr>
          <w:p w:rsidR="00505048" w:rsidRDefault="00505048"/>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21496</w:t>
            </w:r>
          </w:p>
        </w:tc>
        <w:tc>
          <w:tcPr>
            <w:tcW w:w="367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Fruits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nuts,</w:t>
            </w:r>
            <w:r>
              <w:rPr>
                <w:spacing w:val="-6"/>
                <w:sz w:val="17"/>
                <w:szCs w:val="17"/>
              </w:rPr>
              <w:t xml:space="preserve"> </w:t>
            </w:r>
            <w:r>
              <w:rPr>
                <w:spacing w:val="-1"/>
                <w:sz w:val="17"/>
                <w:szCs w:val="17"/>
              </w:rPr>
              <w:t>provisionally</w:t>
            </w:r>
            <w:r>
              <w:rPr>
                <w:spacing w:val="-8"/>
                <w:sz w:val="17"/>
                <w:szCs w:val="17"/>
              </w:rPr>
              <w:t xml:space="preserve"> </w:t>
            </w:r>
            <w:r>
              <w:rPr>
                <w:spacing w:val="-1"/>
                <w:sz w:val="17"/>
                <w:szCs w:val="17"/>
              </w:rPr>
              <w:t>preserved,</w:t>
            </w:r>
            <w:r>
              <w:rPr>
                <w:spacing w:val="-4"/>
                <w:sz w:val="17"/>
                <w:szCs w:val="17"/>
              </w:rPr>
              <w:t xml:space="preserve"> </w:t>
            </w:r>
            <w:r>
              <w:rPr>
                <w:spacing w:val="-2"/>
                <w:sz w:val="17"/>
                <w:szCs w:val="17"/>
              </w:rPr>
              <w:t>not</w:t>
            </w:r>
            <w:r>
              <w:rPr>
                <w:spacing w:val="-4"/>
                <w:sz w:val="17"/>
                <w:szCs w:val="17"/>
              </w:rPr>
              <w:t xml:space="preserve"> </w:t>
            </w:r>
            <w:r>
              <w:rPr>
                <w:sz w:val="17"/>
                <w:szCs w:val="17"/>
              </w:rPr>
              <w:t>for</w:t>
            </w:r>
          </w:p>
        </w:tc>
        <w:tc>
          <w:tcPr>
            <w:tcW w:w="1324" w:type="dxa"/>
            <w:tcBorders>
              <w:top w:val="nil"/>
              <w:left w:val="nil"/>
              <w:bottom w:val="nil"/>
              <w:right w:val="nil"/>
            </w:tcBorders>
          </w:tcPr>
          <w:p w:rsidR="00505048" w:rsidRDefault="005A0742">
            <w:pPr>
              <w:pStyle w:val="TableParagraph"/>
              <w:kinsoku w:val="0"/>
              <w:overflowPunct w:val="0"/>
              <w:spacing w:before="4"/>
              <w:ind w:left="24"/>
            </w:pPr>
            <w:r>
              <w:rPr>
                <w:sz w:val="17"/>
                <w:szCs w:val="17"/>
              </w:rPr>
              <w:t>0812,</w:t>
            </w:r>
            <w:r>
              <w:rPr>
                <w:spacing w:val="-9"/>
                <w:sz w:val="17"/>
                <w:szCs w:val="17"/>
              </w:rPr>
              <w:t xml:space="preserve"> </w:t>
            </w:r>
            <w:r>
              <w:rPr>
                <w:spacing w:val="-1"/>
                <w:sz w:val="17"/>
                <w:szCs w:val="17"/>
              </w:rPr>
              <w:t>0814</w:t>
            </w:r>
          </w:p>
        </w:tc>
        <w:tc>
          <w:tcPr>
            <w:tcW w:w="695"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21496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immediate</w:t>
            </w:r>
            <w:r>
              <w:rPr>
                <w:spacing w:val="-16"/>
                <w:sz w:val="17"/>
                <w:szCs w:val="17"/>
              </w:rPr>
              <w:t xml:space="preserve"> </w:t>
            </w:r>
            <w:r>
              <w:rPr>
                <w:spacing w:val="-1"/>
                <w:sz w:val="17"/>
                <w:szCs w:val="17"/>
              </w:rPr>
              <w:t>consumption</w:t>
            </w:r>
          </w:p>
        </w:tc>
        <w:tc>
          <w:tcPr>
            <w:tcW w:w="1324" w:type="dxa"/>
            <w:tcBorders>
              <w:top w:val="nil"/>
              <w:left w:val="nil"/>
              <w:bottom w:val="nil"/>
              <w:right w:val="nil"/>
            </w:tcBorders>
          </w:tcPr>
          <w:p w:rsidR="00505048" w:rsidRDefault="00505048"/>
        </w:tc>
        <w:tc>
          <w:tcPr>
            <w:tcW w:w="69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8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line="177" w:lineRule="exact"/>
              <w:ind w:left="168"/>
            </w:pPr>
            <w:r>
              <w:rPr>
                <w:sz w:val="17"/>
                <w:szCs w:val="17"/>
              </w:rPr>
              <w:t>21499</w:t>
            </w:r>
          </w:p>
        </w:tc>
        <w:tc>
          <w:tcPr>
            <w:tcW w:w="3676" w:type="dxa"/>
            <w:tcBorders>
              <w:top w:val="nil"/>
              <w:left w:val="nil"/>
              <w:bottom w:val="nil"/>
              <w:right w:val="nil"/>
            </w:tcBorders>
          </w:tcPr>
          <w:p w:rsidR="00505048" w:rsidRDefault="005A0742">
            <w:pPr>
              <w:pStyle w:val="TableParagraph"/>
              <w:kinsoku w:val="0"/>
              <w:overflowPunct w:val="0"/>
              <w:spacing w:before="4" w:line="177" w:lineRule="exact"/>
              <w:ind w:left="186"/>
            </w:pPr>
            <w:r>
              <w:rPr>
                <w:spacing w:val="-1"/>
                <w:sz w:val="17"/>
                <w:szCs w:val="17"/>
              </w:rPr>
              <w:t>Other</w:t>
            </w:r>
            <w:r>
              <w:rPr>
                <w:spacing w:val="-4"/>
                <w:sz w:val="17"/>
                <w:szCs w:val="17"/>
              </w:rPr>
              <w:t xml:space="preserve"> </w:t>
            </w:r>
            <w:r>
              <w:rPr>
                <w:spacing w:val="-1"/>
                <w:sz w:val="17"/>
                <w:szCs w:val="17"/>
              </w:rPr>
              <w:t>prepared</w:t>
            </w:r>
            <w:r>
              <w:rPr>
                <w:spacing w:val="-6"/>
                <w:sz w:val="17"/>
                <w:szCs w:val="17"/>
              </w:rPr>
              <w:t xml:space="preserve"> </w:t>
            </w:r>
            <w:r>
              <w:rPr>
                <w:sz w:val="17"/>
                <w:szCs w:val="17"/>
              </w:rPr>
              <w:t>and</w:t>
            </w:r>
            <w:r>
              <w:rPr>
                <w:spacing w:val="-7"/>
                <w:sz w:val="17"/>
                <w:szCs w:val="17"/>
              </w:rPr>
              <w:t xml:space="preserve"> </w:t>
            </w:r>
            <w:r>
              <w:rPr>
                <w:spacing w:val="-1"/>
                <w:sz w:val="17"/>
                <w:szCs w:val="17"/>
              </w:rPr>
              <w:t>preserved</w:t>
            </w:r>
            <w:r>
              <w:rPr>
                <w:spacing w:val="-6"/>
                <w:sz w:val="17"/>
                <w:szCs w:val="17"/>
              </w:rPr>
              <w:t xml:space="preserve"> </w:t>
            </w:r>
            <w:r>
              <w:rPr>
                <w:sz w:val="17"/>
                <w:szCs w:val="17"/>
              </w:rPr>
              <w:t>fruits</w:t>
            </w:r>
            <w:r>
              <w:rPr>
                <w:spacing w:val="-5"/>
                <w:sz w:val="17"/>
                <w:szCs w:val="17"/>
              </w:rPr>
              <w:t xml:space="preserve"> </w:t>
            </w:r>
            <w:r>
              <w:rPr>
                <w:sz w:val="17"/>
                <w:szCs w:val="17"/>
              </w:rPr>
              <w:t>and</w:t>
            </w:r>
            <w:r>
              <w:rPr>
                <w:spacing w:val="-6"/>
                <w:sz w:val="17"/>
                <w:szCs w:val="17"/>
              </w:rPr>
              <w:t xml:space="preserve"> </w:t>
            </w:r>
            <w:r>
              <w:rPr>
                <w:spacing w:val="-1"/>
                <w:sz w:val="17"/>
                <w:szCs w:val="17"/>
              </w:rPr>
              <w:t>nuts,</w:t>
            </w:r>
            <w:r>
              <w:rPr>
                <w:spacing w:val="-3"/>
                <w:sz w:val="17"/>
                <w:szCs w:val="17"/>
              </w:rPr>
              <w:t xml:space="preserve"> </w:t>
            </w:r>
            <w:proofErr w:type="spellStart"/>
            <w:r>
              <w:rPr>
                <w:spacing w:val="-1"/>
                <w:sz w:val="17"/>
                <w:szCs w:val="17"/>
              </w:rPr>
              <w:t>n.e.c.</w:t>
            </w:r>
            <w:proofErr w:type="spellEnd"/>
          </w:p>
        </w:tc>
        <w:tc>
          <w:tcPr>
            <w:tcW w:w="1324" w:type="dxa"/>
            <w:tcBorders>
              <w:top w:val="nil"/>
              <w:left w:val="nil"/>
              <w:bottom w:val="nil"/>
              <w:right w:val="nil"/>
            </w:tcBorders>
          </w:tcPr>
          <w:p w:rsidR="00505048" w:rsidRDefault="005A0742">
            <w:pPr>
              <w:pStyle w:val="TableParagraph"/>
              <w:kinsoku w:val="0"/>
              <w:overflowPunct w:val="0"/>
              <w:spacing w:before="4" w:line="177" w:lineRule="exact"/>
              <w:ind w:left="24"/>
            </w:pPr>
            <w:r>
              <w:rPr>
                <w:spacing w:val="-1"/>
                <w:sz w:val="17"/>
                <w:szCs w:val="17"/>
              </w:rPr>
              <w:t>1212.99*,</w:t>
            </w:r>
          </w:p>
        </w:tc>
        <w:tc>
          <w:tcPr>
            <w:tcW w:w="695" w:type="dxa"/>
            <w:tcBorders>
              <w:top w:val="nil"/>
              <w:left w:val="nil"/>
              <w:bottom w:val="nil"/>
              <w:right w:val="nil"/>
            </w:tcBorders>
          </w:tcPr>
          <w:p w:rsidR="00505048" w:rsidRDefault="005A0742">
            <w:pPr>
              <w:pStyle w:val="TableParagraph"/>
              <w:kinsoku w:val="0"/>
              <w:overflowPunct w:val="0"/>
              <w:spacing w:before="4" w:line="177" w:lineRule="exact"/>
              <w:ind w:left="28"/>
            </w:pPr>
            <w:r>
              <w:rPr>
                <w:sz w:val="17"/>
                <w:szCs w:val="17"/>
              </w:rPr>
              <w:t>21499</w:t>
            </w:r>
          </w:p>
        </w:tc>
        <w:tc>
          <w:tcPr>
            <w:tcW w:w="823" w:type="dxa"/>
            <w:tcBorders>
              <w:top w:val="nil"/>
              <w:left w:val="nil"/>
              <w:bottom w:val="nil"/>
              <w:right w:val="nil"/>
            </w:tcBorders>
          </w:tcPr>
          <w:p w:rsidR="00505048" w:rsidRDefault="005A0742">
            <w:pPr>
              <w:pStyle w:val="TableParagraph"/>
              <w:kinsoku w:val="0"/>
              <w:overflowPunct w:val="0"/>
              <w:spacing w:before="4" w:line="177" w:lineRule="exact"/>
              <w:ind w:left="242"/>
            </w:pPr>
            <w:r>
              <w:rPr>
                <w:sz w:val="17"/>
                <w:szCs w:val="17"/>
              </w:rPr>
              <w:t>1030</w:t>
            </w:r>
          </w:p>
        </w:tc>
      </w:tr>
    </w:tbl>
    <w:p w:rsidR="00505048" w:rsidRDefault="005A0742">
      <w:pPr>
        <w:pStyle w:val="BodyText"/>
        <w:kinsoku w:val="0"/>
        <w:overflowPunct w:val="0"/>
        <w:spacing w:before="17" w:line="195" w:lineRule="exact"/>
        <w:ind w:left="0" w:right="1695"/>
        <w:jc w:val="right"/>
        <w:rPr>
          <w:sz w:val="17"/>
          <w:szCs w:val="17"/>
        </w:rPr>
      </w:pPr>
      <w:r>
        <w:rPr>
          <w:spacing w:val="-1"/>
          <w:sz w:val="17"/>
          <w:szCs w:val="17"/>
        </w:rPr>
        <w:t>2001.90*,</w:t>
      </w:r>
      <w:r>
        <w:rPr>
          <w:spacing w:val="-12"/>
          <w:sz w:val="17"/>
          <w:szCs w:val="17"/>
        </w:rPr>
        <w:t xml:space="preserve"> </w:t>
      </w:r>
      <w:r>
        <w:rPr>
          <w:spacing w:val="-1"/>
          <w:sz w:val="17"/>
          <w:szCs w:val="17"/>
        </w:rPr>
        <w:t>2008.30</w:t>
      </w:r>
    </w:p>
    <w:p w:rsidR="00505048" w:rsidRDefault="005A0742">
      <w:pPr>
        <w:pStyle w:val="BodyText"/>
        <w:kinsoku w:val="0"/>
        <w:overflowPunct w:val="0"/>
        <w:spacing w:line="195" w:lineRule="exact"/>
        <w:ind w:left="0" w:right="2004"/>
        <w:jc w:val="right"/>
        <w:rPr>
          <w:sz w:val="17"/>
          <w:szCs w:val="17"/>
        </w:rPr>
      </w:pPr>
      <w:r>
        <w:rPr>
          <w:sz w:val="17"/>
          <w:szCs w:val="17"/>
        </w:rPr>
        <w:t>-</w:t>
      </w:r>
      <w:r>
        <w:rPr>
          <w:spacing w:val="-3"/>
          <w:sz w:val="17"/>
          <w:szCs w:val="17"/>
        </w:rPr>
        <w:t xml:space="preserve"> </w:t>
      </w:r>
      <w:r>
        <w:rPr>
          <w:sz w:val="17"/>
          <w:szCs w:val="17"/>
        </w:rPr>
        <w:t>.60,</w:t>
      </w:r>
      <w:r>
        <w:rPr>
          <w:spacing w:val="-3"/>
          <w:sz w:val="17"/>
          <w:szCs w:val="17"/>
        </w:rPr>
        <w:t xml:space="preserve"> </w:t>
      </w:r>
      <w:r>
        <w:rPr>
          <w:spacing w:val="-1"/>
          <w:sz w:val="17"/>
          <w:szCs w:val="17"/>
        </w:rPr>
        <w:t>.80</w:t>
      </w:r>
      <w:r>
        <w:rPr>
          <w:spacing w:val="-5"/>
          <w:sz w:val="17"/>
          <w:szCs w:val="17"/>
        </w:rPr>
        <w:t xml:space="preserve"> </w:t>
      </w:r>
      <w:r>
        <w:rPr>
          <w:sz w:val="17"/>
          <w:szCs w:val="17"/>
        </w:rPr>
        <w:t>-</w:t>
      </w:r>
      <w:r>
        <w:rPr>
          <w:spacing w:val="-1"/>
          <w:sz w:val="17"/>
          <w:szCs w:val="17"/>
        </w:rPr>
        <w:t xml:space="preserve"> .99</w:t>
      </w:r>
    </w:p>
    <w:p w:rsidR="00505048" w:rsidRDefault="00505048">
      <w:pPr>
        <w:pStyle w:val="BodyText"/>
        <w:kinsoku w:val="0"/>
        <w:overflowPunct w:val="0"/>
        <w:spacing w:before="2"/>
        <w:ind w:left="0"/>
        <w:rPr>
          <w:sz w:val="3"/>
          <w:szCs w:val="3"/>
        </w:rPr>
      </w:pPr>
    </w:p>
    <w:tbl>
      <w:tblPr>
        <w:tblW w:w="0" w:type="auto"/>
        <w:tblInd w:w="491" w:type="dxa"/>
        <w:tblLayout w:type="fixed"/>
        <w:tblCellMar>
          <w:left w:w="0" w:type="dxa"/>
          <w:right w:w="0" w:type="dxa"/>
        </w:tblCellMar>
        <w:tblLook w:val="0000" w:firstRow="0" w:lastRow="0" w:firstColumn="0" w:lastColumn="0" w:noHBand="0" w:noVBand="0"/>
      </w:tblPr>
      <w:tblGrid>
        <w:gridCol w:w="521"/>
        <w:gridCol w:w="719"/>
        <w:gridCol w:w="781"/>
        <w:gridCol w:w="3179"/>
        <w:gridCol w:w="1609"/>
        <w:gridCol w:w="907"/>
        <w:gridCol w:w="639"/>
      </w:tblGrid>
      <w:tr w:rsidR="00505048">
        <w:trPr>
          <w:trHeight w:hRule="exact" w:val="211"/>
        </w:trPr>
        <w:tc>
          <w:tcPr>
            <w:tcW w:w="521" w:type="dxa"/>
            <w:tcBorders>
              <w:top w:val="nil"/>
              <w:left w:val="nil"/>
              <w:bottom w:val="nil"/>
              <w:right w:val="nil"/>
            </w:tcBorders>
          </w:tcPr>
          <w:p w:rsidR="00505048" w:rsidRDefault="005A0742">
            <w:pPr>
              <w:pStyle w:val="TableParagraph"/>
              <w:kinsoku w:val="0"/>
              <w:overflowPunct w:val="0"/>
              <w:spacing w:line="189" w:lineRule="exact"/>
              <w:ind w:left="55"/>
            </w:pPr>
            <w:r>
              <w:rPr>
                <w:b/>
                <w:bCs/>
                <w:sz w:val="17"/>
                <w:szCs w:val="17"/>
              </w:rPr>
              <w:t>215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179" w:type="dxa"/>
            <w:tcBorders>
              <w:top w:val="nil"/>
              <w:left w:val="nil"/>
              <w:bottom w:val="nil"/>
              <w:right w:val="nil"/>
            </w:tcBorders>
          </w:tcPr>
          <w:p w:rsidR="00505048" w:rsidRDefault="005A0742">
            <w:pPr>
              <w:pStyle w:val="TableParagraph"/>
              <w:kinsoku w:val="0"/>
              <w:overflowPunct w:val="0"/>
              <w:spacing w:line="189" w:lineRule="exact"/>
              <w:ind w:left="186"/>
            </w:pPr>
            <w:r>
              <w:rPr>
                <w:b/>
                <w:bCs/>
                <w:spacing w:val="-1"/>
                <w:sz w:val="17"/>
                <w:szCs w:val="17"/>
              </w:rPr>
              <w:t>Animal</w:t>
            </w:r>
            <w:r>
              <w:rPr>
                <w:b/>
                <w:bCs/>
                <w:spacing w:val="-10"/>
                <w:sz w:val="17"/>
                <w:szCs w:val="17"/>
              </w:rPr>
              <w:t xml:space="preserve"> </w:t>
            </w:r>
            <w:r>
              <w:rPr>
                <w:b/>
                <w:bCs/>
                <w:sz w:val="17"/>
                <w:szCs w:val="17"/>
              </w:rPr>
              <w:t>fats</w:t>
            </w:r>
          </w:p>
        </w:tc>
        <w:tc>
          <w:tcPr>
            <w:tcW w:w="3155" w:type="dxa"/>
            <w:gridSpan w:val="3"/>
            <w:vMerge w:val="restart"/>
            <w:tcBorders>
              <w:top w:val="nil"/>
              <w:left w:val="nil"/>
              <w:bottom w:val="nil"/>
              <w:right w:val="nil"/>
            </w:tcBorders>
          </w:tcPr>
          <w:p w:rsidR="00505048" w:rsidRDefault="00505048"/>
        </w:tc>
      </w:tr>
      <w:tr w:rsidR="00505048">
        <w:trPr>
          <w:trHeight w:hRule="exact" w:val="221"/>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2151</w:t>
            </w:r>
          </w:p>
        </w:tc>
        <w:tc>
          <w:tcPr>
            <w:tcW w:w="781" w:type="dxa"/>
            <w:tcBorders>
              <w:top w:val="nil"/>
              <w:left w:val="nil"/>
              <w:bottom w:val="nil"/>
              <w:right w:val="nil"/>
            </w:tcBorders>
          </w:tcPr>
          <w:p w:rsidR="00505048" w:rsidRDefault="00505048"/>
        </w:tc>
        <w:tc>
          <w:tcPr>
            <w:tcW w:w="31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Animal</w:t>
            </w:r>
            <w:r>
              <w:rPr>
                <w:spacing w:val="-7"/>
                <w:sz w:val="17"/>
                <w:szCs w:val="17"/>
              </w:rPr>
              <w:t xml:space="preserve"> </w:t>
            </w:r>
            <w:r>
              <w:rPr>
                <w:spacing w:val="-1"/>
                <w:sz w:val="17"/>
                <w:szCs w:val="17"/>
              </w:rPr>
              <w:t>fats,</w:t>
            </w:r>
            <w:r>
              <w:rPr>
                <w:spacing w:val="-7"/>
                <w:sz w:val="17"/>
                <w:szCs w:val="17"/>
              </w:rPr>
              <w:t xml:space="preserve"> </w:t>
            </w:r>
            <w:proofErr w:type="spellStart"/>
            <w:r>
              <w:rPr>
                <w:spacing w:val="-1"/>
                <w:sz w:val="17"/>
                <w:szCs w:val="17"/>
              </w:rPr>
              <w:t>unrendered</w:t>
            </w:r>
            <w:proofErr w:type="spellEnd"/>
          </w:p>
        </w:tc>
        <w:tc>
          <w:tcPr>
            <w:tcW w:w="3155" w:type="dxa"/>
            <w:gridSpan w:val="3"/>
            <w:vMerge/>
            <w:tcBorders>
              <w:top w:val="nil"/>
              <w:left w:val="nil"/>
              <w:bottom w:val="nil"/>
              <w:right w:val="nil"/>
            </w:tcBorders>
          </w:tcPr>
          <w:p w:rsidR="00505048" w:rsidRDefault="00505048">
            <w:pPr>
              <w:pStyle w:val="TableParagraph"/>
              <w:kinsoku w:val="0"/>
              <w:overflowPunct w:val="0"/>
              <w:spacing w:before="3"/>
              <w:ind w:left="186"/>
            </w:pPr>
          </w:p>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21511</w:t>
            </w:r>
          </w:p>
        </w:tc>
        <w:tc>
          <w:tcPr>
            <w:tcW w:w="317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Fats,</w:t>
            </w:r>
            <w:r>
              <w:rPr>
                <w:spacing w:val="-4"/>
                <w:sz w:val="17"/>
                <w:szCs w:val="17"/>
              </w:rPr>
              <w:t xml:space="preserve"> </w:t>
            </w:r>
            <w:r>
              <w:rPr>
                <w:spacing w:val="-3"/>
                <w:sz w:val="17"/>
                <w:szCs w:val="17"/>
              </w:rPr>
              <w:t xml:space="preserve">of </w:t>
            </w:r>
            <w:r>
              <w:rPr>
                <w:sz w:val="17"/>
                <w:szCs w:val="17"/>
              </w:rPr>
              <w:t>pig</w:t>
            </w:r>
            <w:r>
              <w:rPr>
                <w:spacing w:val="-5"/>
                <w:sz w:val="17"/>
                <w:szCs w:val="17"/>
              </w:rPr>
              <w:t xml:space="preserve"> </w:t>
            </w:r>
            <w:r>
              <w:rPr>
                <w:sz w:val="17"/>
                <w:szCs w:val="17"/>
              </w:rPr>
              <w:t>and</w:t>
            </w:r>
            <w:r>
              <w:rPr>
                <w:spacing w:val="-7"/>
                <w:sz w:val="17"/>
                <w:szCs w:val="17"/>
              </w:rPr>
              <w:t xml:space="preserve"> </w:t>
            </w:r>
            <w:r>
              <w:rPr>
                <w:spacing w:val="-1"/>
                <w:sz w:val="17"/>
                <w:szCs w:val="17"/>
              </w:rPr>
              <w:t>poultry,</w:t>
            </w:r>
            <w:r>
              <w:rPr>
                <w:spacing w:val="-4"/>
                <w:sz w:val="17"/>
                <w:szCs w:val="17"/>
              </w:rPr>
              <w:t xml:space="preserve"> </w:t>
            </w:r>
            <w:proofErr w:type="spellStart"/>
            <w:r>
              <w:rPr>
                <w:spacing w:val="-1"/>
                <w:sz w:val="17"/>
                <w:szCs w:val="17"/>
              </w:rPr>
              <w:t>unrendered</w:t>
            </w:r>
            <w:proofErr w:type="spellEnd"/>
          </w:p>
        </w:tc>
        <w:tc>
          <w:tcPr>
            <w:tcW w:w="1609" w:type="dxa"/>
            <w:tcBorders>
              <w:top w:val="nil"/>
              <w:left w:val="nil"/>
              <w:bottom w:val="nil"/>
              <w:right w:val="nil"/>
            </w:tcBorders>
          </w:tcPr>
          <w:p w:rsidR="00505048" w:rsidRDefault="005A0742">
            <w:pPr>
              <w:pStyle w:val="TableParagraph"/>
              <w:kinsoku w:val="0"/>
              <w:overflowPunct w:val="0"/>
              <w:spacing w:before="3"/>
              <w:ind w:left="521"/>
            </w:pPr>
            <w:r>
              <w:rPr>
                <w:spacing w:val="-1"/>
                <w:sz w:val="17"/>
                <w:szCs w:val="17"/>
              </w:rPr>
              <w:t>0209.10,</w:t>
            </w:r>
            <w:r>
              <w:rPr>
                <w:spacing w:val="-10"/>
                <w:sz w:val="17"/>
                <w:szCs w:val="17"/>
              </w:rPr>
              <w:t xml:space="preserve"> </w:t>
            </w:r>
            <w:r>
              <w:rPr>
                <w:spacing w:val="-1"/>
                <w:sz w:val="17"/>
                <w:szCs w:val="17"/>
              </w:rPr>
              <w:t>.90</w:t>
            </w:r>
          </w:p>
        </w:tc>
        <w:tc>
          <w:tcPr>
            <w:tcW w:w="907"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21511</w:t>
            </w:r>
          </w:p>
        </w:tc>
        <w:tc>
          <w:tcPr>
            <w:tcW w:w="639"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1010</w:t>
            </w:r>
          </w:p>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21512</w:t>
            </w:r>
          </w:p>
        </w:tc>
        <w:tc>
          <w:tcPr>
            <w:tcW w:w="31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Cattle</w:t>
            </w:r>
            <w:r>
              <w:rPr>
                <w:spacing w:val="-12"/>
                <w:sz w:val="17"/>
                <w:szCs w:val="17"/>
              </w:rPr>
              <w:t xml:space="preserve"> </w:t>
            </w:r>
            <w:r>
              <w:rPr>
                <w:sz w:val="17"/>
                <w:szCs w:val="17"/>
              </w:rPr>
              <w:t>fat,</w:t>
            </w:r>
            <w:r>
              <w:rPr>
                <w:spacing w:val="-11"/>
                <w:sz w:val="17"/>
                <w:szCs w:val="17"/>
              </w:rPr>
              <w:t xml:space="preserve"> </w:t>
            </w:r>
            <w:proofErr w:type="spellStart"/>
            <w:r>
              <w:rPr>
                <w:spacing w:val="-1"/>
                <w:sz w:val="17"/>
                <w:szCs w:val="17"/>
              </w:rPr>
              <w:t>unrendered</w:t>
            </w:r>
            <w:proofErr w:type="spellEnd"/>
          </w:p>
        </w:tc>
        <w:tc>
          <w:tcPr>
            <w:tcW w:w="1609" w:type="dxa"/>
            <w:tcBorders>
              <w:top w:val="nil"/>
              <w:left w:val="nil"/>
              <w:bottom w:val="nil"/>
              <w:right w:val="nil"/>
            </w:tcBorders>
          </w:tcPr>
          <w:p w:rsidR="00505048" w:rsidRDefault="005A0742">
            <w:pPr>
              <w:pStyle w:val="TableParagraph"/>
              <w:kinsoku w:val="0"/>
              <w:overflowPunct w:val="0"/>
              <w:spacing w:before="4"/>
              <w:ind w:left="521"/>
            </w:pPr>
            <w:r>
              <w:rPr>
                <w:spacing w:val="-1"/>
                <w:sz w:val="17"/>
                <w:szCs w:val="17"/>
              </w:rPr>
              <w:t>1502.90*</w:t>
            </w:r>
          </w:p>
        </w:tc>
        <w:tc>
          <w:tcPr>
            <w:tcW w:w="907"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21512</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21513</w:t>
            </w:r>
          </w:p>
        </w:tc>
        <w:tc>
          <w:tcPr>
            <w:tcW w:w="31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Buffalo</w:t>
            </w:r>
            <w:r>
              <w:rPr>
                <w:spacing w:val="-13"/>
                <w:sz w:val="17"/>
                <w:szCs w:val="17"/>
              </w:rPr>
              <w:t xml:space="preserve"> </w:t>
            </w:r>
            <w:r>
              <w:rPr>
                <w:sz w:val="17"/>
                <w:szCs w:val="17"/>
              </w:rPr>
              <w:t>fat,</w:t>
            </w:r>
            <w:r>
              <w:rPr>
                <w:spacing w:val="-12"/>
                <w:sz w:val="17"/>
                <w:szCs w:val="17"/>
              </w:rPr>
              <w:t xml:space="preserve"> </w:t>
            </w:r>
            <w:proofErr w:type="spellStart"/>
            <w:r>
              <w:rPr>
                <w:spacing w:val="-1"/>
                <w:sz w:val="17"/>
                <w:szCs w:val="17"/>
              </w:rPr>
              <w:t>unrendered</w:t>
            </w:r>
            <w:proofErr w:type="spellEnd"/>
          </w:p>
        </w:tc>
        <w:tc>
          <w:tcPr>
            <w:tcW w:w="1609" w:type="dxa"/>
            <w:tcBorders>
              <w:top w:val="nil"/>
              <w:left w:val="nil"/>
              <w:bottom w:val="nil"/>
              <w:right w:val="nil"/>
            </w:tcBorders>
          </w:tcPr>
          <w:p w:rsidR="00505048" w:rsidRDefault="005A0742">
            <w:pPr>
              <w:pStyle w:val="TableParagraph"/>
              <w:kinsoku w:val="0"/>
              <w:overflowPunct w:val="0"/>
              <w:spacing w:before="4"/>
              <w:ind w:left="521"/>
            </w:pPr>
            <w:r>
              <w:rPr>
                <w:spacing w:val="-1"/>
                <w:sz w:val="17"/>
                <w:szCs w:val="17"/>
              </w:rPr>
              <w:t>1502.90*</w:t>
            </w:r>
          </w:p>
        </w:tc>
        <w:tc>
          <w:tcPr>
            <w:tcW w:w="907"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21513</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21514</w:t>
            </w:r>
          </w:p>
        </w:tc>
        <w:tc>
          <w:tcPr>
            <w:tcW w:w="31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Sheep</w:t>
            </w:r>
            <w:r>
              <w:rPr>
                <w:spacing w:val="-7"/>
                <w:sz w:val="17"/>
                <w:szCs w:val="17"/>
              </w:rPr>
              <w:t xml:space="preserve"> </w:t>
            </w:r>
            <w:r>
              <w:rPr>
                <w:sz w:val="17"/>
                <w:szCs w:val="17"/>
              </w:rPr>
              <w:t>fat,</w:t>
            </w:r>
            <w:r>
              <w:rPr>
                <w:spacing w:val="-6"/>
                <w:sz w:val="17"/>
                <w:szCs w:val="17"/>
              </w:rPr>
              <w:t xml:space="preserve"> </w:t>
            </w:r>
            <w:proofErr w:type="spellStart"/>
            <w:r>
              <w:rPr>
                <w:spacing w:val="-1"/>
                <w:sz w:val="17"/>
                <w:szCs w:val="17"/>
              </w:rPr>
              <w:t>unrendered</w:t>
            </w:r>
            <w:proofErr w:type="spellEnd"/>
          </w:p>
        </w:tc>
        <w:tc>
          <w:tcPr>
            <w:tcW w:w="1609" w:type="dxa"/>
            <w:tcBorders>
              <w:top w:val="nil"/>
              <w:left w:val="nil"/>
              <w:bottom w:val="nil"/>
              <w:right w:val="nil"/>
            </w:tcBorders>
          </w:tcPr>
          <w:p w:rsidR="00505048" w:rsidRDefault="005A0742">
            <w:pPr>
              <w:pStyle w:val="TableParagraph"/>
              <w:kinsoku w:val="0"/>
              <w:overflowPunct w:val="0"/>
              <w:spacing w:before="4"/>
              <w:ind w:left="521"/>
            </w:pPr>
            <w:r>
              <w:rPr>
                <w:spacing w:val="-1"/>
                <w:sz w:val="17"/>
                <w:szCs w:val="17"/>
              </w:rPr>
              <w:t>1502.90*</w:t>
            </w:r>
          </w:p>
        </w:tc>
        <w:tc>
          <w:tcPr>
            <w:tcW w:w="907"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21514</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21515</w:t>
            </w:r>
          </w:p>
        </w:tc>
        <w:tc>
          <w:tcPr>
            <w:tcW w:w="317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Goat</w:t>
            </w:r>
            <w:r>
              <w:rPr>
                <w:spacing w:val="-8"/>
                <w:sz w:val="17"/>
                <w:szCs w:val="17"/>
              </w:rPr>
              <w:t xml:space="preserve"> </w:t>
            </w:r>
            <w:r>
              <w:rPr>
                <w:sz w:val="17"/>
                <w:szCs w:val="17"/>
              </w:rPr>
              <w:t>fat,</w:t>
            </w:r>
            <w:r>
              <w:rPr>
                <w:spacing w:val="-8"/>
                <w:sz w:val="17"/>
                <w:szCs w:val="17"/>
              </w:rPr>
              <w:t xml:space="preserve"> </w:t>
            </w:r>
            <w:proofErr w:type="spellStart"/>
            <w:r>
              <w:rPr>
                <w:spacing w:val="-1"/>
                <w:sz w:val="17"/>
                <w:szCs w:val="17"/>
              </w:rPr>
              <w:t>unrendered</w:t>
            </w:r>
            <w:proofErr w:type="spellEnd"/>
          </w:p>
        </w:tc>
        <w:tc>
          <w:tcPr>
            <w:tcW w:w="1609" w:type="dxa"/>
            <w:tcBorders>
              <w:top w:val="nil"/>
              <w:left w:val="nil"/>
              <w:bottom w:val="nil"/>
              <w:right w:val="nil"/>
            </w:tcBorders>
          </w:tcPr>
          <w:p w:rsidR="00505048" w:rsidRDefault="005A0742">
            <w:pPr>
              <w:pStyle w:val="TableParagraph"/>
              <w:kinsoku w:val="0"/>
              <w:overflowPunct w:val="0"/>
              <w:spacing w:before="3"/>
              <w:ind w:left="521"/>
            </w:pPr>
            <w:r>
              <w:rPr>
                <w:spacing w:val="-1"/>
                <w:sz w:val="17"/>
                <w:szCs w:val="17"/>
              </w:rPr>
              <w:t>1502.90*</w:t>
            </w:r>
          </w:p>
        </w:tc>
        <w:tc>
          <w:tcPr>
            <w:tcW w:w="907"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21515</w:t>
            </w:r>
          </w:p>
        </w:tc>
        <w:tc>
          <w:tcPr>
            <w:tcW w:w="639"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1010</w:t>
            </w:r>
          </w:p>
        </w:tc>
      </w:tr>
      <w:tr w:rsidR="00505048">
        <w:trPr>
          <w:trHeight w:hRule="exact" w:val="41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21519</w:t>
            </w:r>
          </w:p>
        </w:tc>
        <w:tc>
          <w:tcPr>
            <w:tcW w:w="31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animal</w:t>
            </w:r>
            <w:r>
              <w:rPr>
                <w:spacing w:val="-7"/>
                <w:sz w:val="17"/>
                <w:szCs w:val="17"/>
              </w:rPr>
              <w:t xml:space="preserve"> </w:t>
            </w:r>
            <w:r>
              <w:rPr>
                <w:spacing w:val="-1"/>
                <w:sz w:val="17"/>
                <w:szCs w:val="17"/>
              </w:rPr>
              <w:t>fats,</w:t>
            </w:r>
            <w:r>
              <w:rPr>
                <w:spacing w:val="-5"/>
                <w:sz w:val="17"/>
                <w:szCs w:val="17"/>
              </w:rPr>
              <w:t xml:space="preserve"> </w:t>
            </w:r>
            <w:proofErr w:type="spellStart"/>
            <w:r>
              <w:rPr>
                <w:spacing w:val="-1"/>
                <w:sz w:val="17"/>
                <w:szCs w:val="17"/>
              </w:rPr>
              <w:t>unrendered</w:t>
            </w:r>
            <w:proofErr w:type="spellEnd"/>
            <w:r>
              <w:rPr>
                <w:spacing w:val="-1"/>
                <w:sz w:val="17"/>
                <w:szCs w:val="17"/>
              </w:rPr>
              <w:t>,</w:t>
            </w:r>
            <w:r>
              <w:rPr>
                <w:spacing w:val="-7"/>
                <w:sz w:val="17"/>
                <w:szCs w:val="17"/>
              </w:rPr>
              <w:t xml:space="preserve"> </w:t>
            </w:r>
            <w:proofErr w:type="spellStart"/>
            <w:r>
              <w:rPr>
                <w:sz w:val="17"/>
                <w:szCs w:val="17"/>
              </w:rPr>
              <w:t>n.e.c.</w:t>
            </w:r>
            <w:proofErr w:type="spellEnd"/>
          </w:p>
        </w:tc>
        <w:tc>
          <w:tcPr>
            <w:tcW w:w="1609" w:type="dxa"/>
            <w:tcBorders>
              <w:top w:val="nil"/>
              <w:left w:val="nil"/>
              <w:bottom w:val="nil"/>
              <w:right w:val="nil"/>
            </w:tcBorders>
          </w:tcPr>
          <w:p w:rsidR="00505048" w:rsidRDefault="005A0742">
            <w:pPr>
              <w:pStyle w:val="TableParagraph"/>
              <w:kinsoku w:val="0"/>
              <w:overflowPunct w:val="0"/>
              <w:spacing w:before="4" w:line="195" w:lineRule="exact"/>
              <w:ind w:left="521"/>
              <w:rPr>
                <w:sz w:val="17"/>
                <w:szCs w:val="17"/>
              </w:rPr>
            </w:pPr>
            <w:r>
              <w:rPr>
                <w:spacing w:val="-1"/>
                <w:sz w:val="17"/>
                <w:szCs w:val="17"/>
              </w:rPr>
              <w:t>1505.00*,</w:t>
            </w:r>
          </w:p>
          <w:p w:rsidR="00505048" w:rsidRDefault="005A0742">
            <w:pPr>
              <w:pStyle w:val="TableParagraph"/>
              <w:kinsoku w:val="0"/>
              <w:overflowPunct w:val="0"/>
              <w:spacing w:line="195" w:lineRule="exact"/>
              <w:ind w:left="521"/>
            </w:pPr>
            <w:r>
              <w:rPr>
                <w:spacing w:val="-1"/>
                <w:sz w:val="17"/>
                <w:szCs w:val="17"/>
              </w:rPr>
              <w:t>1506.00*</w:t>
            </w:r>
          </w:p>
        </w:tc>
        <w:tc>
          <w:tcPr>
            <w:tcW w:w="907"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21519</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2152</w:t>
            </w:r>
          </w:p>
        </w:tc>
        <w:tc>
          <w:tcPr>
            <w:tcW w:w="781" w:type="dxa"/>
            <w:tcBorders>
              <w:top w:val="nil"/>
              <w:left w:val="nil"/>
              <w:bottom w:val="nil"/>
              <w:right w:val="nil"/>
            </w:tcBorders>
          </w:tcPr>
          <w:p w:rsidR="00505048" w:rsidRDefault="00505048"/>
        </w:tc>
        <w:tc>
          <w:tcPr>
            <w:tcW w:w="31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Animal</w:t>
            </w:r>
            <w:r>
              <w:rPr>
                <w:spacing w:val="-7"/>
                <w:sz w:val="17"/>
                <w:szCs w:val="17"/>
              </w:rPr>
              <w:t xml:space="preserve"> </w:t>
            </w:r>
            <w:r>
              <w:rPr>
                <w:spacing w:val="-1"/>
                <w:sz w:val="17"/>
                <w:szCs w:val="17"/>
              </w:rPr>
              <w:t>fats,</w:t>
            </w:r>
            <w:r>
              <w:rPr>
                <w:spacing w:val="-7"/>
                <w:sz w:val="17"/>
                <w:szCs w:val="17"/>
              </w:rPr>
              <w:t xml:space="preserve"> </w:t>
            </w:r>
            <w:r>
              <w:rPr>
                <w:spacing w:val="-1"/>
                <w:sz w:val="17"/>
                <w:szCs w:val="17"/>
              </w:rPr>
              <w:t>rendered</w:t>
            </w:r>
          </w:p>
        </w:tc>
        <w:tc>
          <w:tcPr>
            <w:tcW w:w="1609" w:type="dxa"/>
            <w:tcBorders>
              <w:top w:val="nil"/>
              <w:left w:val="nil"/>
              <w:bottom w:val="nil"/>
              <w:right w:val="nil"/>
            </w:tcBorders>
          </w:tcPr>
          <w:p w:rsidR="00505048" w:rsidRDefault="00505048"/>
        </w:tc>
        <w:tc>
          <w:tcPr>
            <w:tcW w:w="907"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21521</w:t>
            </w:r>
          </w:p>
        </w:tc>
        <w:tc>
          <w:tcPr>
            <w:tcW w:w="31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Pig</w:t>
            </w:r>
            <w:r>
              <w:rPr>
                <w:spacing w:val="-11"/>
                <w:sz w:val="17"/>
                <w:szCs w:val="17"/>
              </w:rPr>
              <w:t xml:space="preserve"> </w:t>
            </w:r>
            <w:r>
              <w:rPr>
                <w:sz w:val="17"/>
                <w:szCs w:val="17"/>
              </w:rPr>
              <w:t>fat,</w:t>
            </w:r>
            <w:r>
              <w:rPr>
                <w:spacing w:val="-9"/>
                <w:sz w:val="17"/>
                <w:szCs w:val="17"/>
              </w:rPr>
              <w:t xml:space="preserve"> </w:t>
            </w:r>
            <w:r>
              <w:rPr>
                <w:spacing w:val="-1"/>
                <w:sz w:val="17"/>
                <w:szCs w:val="17"/>
              </w:rPr>
              <w:t>rendered</w:t>
            </w:r>
          </w:p>
        </w:tc>
        <w:tc>
          <w:tcPr>
            <w:tcW w:w="1609" w:type="dxa"/>
            <w:tcBorders>
              <w:top w:val="nil"/>
              <w:left w:val="nil"/>
              <w:bottom w:val="nil"/>
              <w:right w:val="nil"/>
            </w:tcBorders>
          </w:tcPr>
          <w:p w:rsidR="00505048" w:rsidRDefault="005A0742">
            <w:pPr>
              <w:pStyle w:val="TableParagraph"/>
              <w:kinsoku w:val="0"/>
              <w:overflowPunct w:val="0"/>
              <w:spacing w:before="4"/>
              <w:ind w:left="521"/>
            </w:pPr>
            <w:r>
              <w:rPr>
                <w:spacing w:val="-1"/>
                <w:sz w:val="17"/>
                <w:szCs w:val="17"/>
              </w:rPr>
              <w:t>1501.10,</w:t>
            </w:r>
            <w:r>
              <w:rPr>
                <w:spacing w:val="-10"/>
                <w:sz w:val="17"/>
                <w:szCs w:val="17"/>
              </w:rPr>
              <w:t xml:space="preserve"> </w:t>
            </w:r>
            <w:r>
              <w:rPr>
                <w:spacing w:val="-1"/>
                <w:sz w:val="17"/>
                <w:szCs w:val="17"/>
              </w:rPr>
              <w:t>.20</w:t>
            </w:r>
          </w:p>
        </w:tc>
        <w:tc>
          <w:tcPr>
            <w:tcW w:w="907"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21521</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21522</w:t>
            </w:r>
          </w:p>
        </w:tc>
        <w:tc>
          <w:tcPr>
            <w:tcW w:w="31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Poultry</w:t>
            </w:r>
            <w:r>
              <w:rPr>
                <w:spacing w:val="-10"/>
                <w:sz w:val="17"/>
                <w:szCs w:val="17"/>
              </w:rPr>
              <w:t xml:space="preserve"> </w:t>
            </w:r>
            <w:r>
              <w:rPr>
                <w:sz w:val="17"/>
                <w:szCs w:val="17"/>
              </w:rPr>
              <w:t>fat,</w:t>
            </w:r>
            <w:r>
              <w:rPr>
                <w:spacing w:val="-8"/>
                <w:sz w:val="17"/>
                <w:szCs w:val="17"/>
              </w:rPr>
              <w:t xml:space="preserve"> </w:t>
            </w:r>
            <w:r>
              <w:rPr>
                <w:spacing w:val="-1"/>
                <w:sz w:val="17"/>
                <w:szCs w:val="17"/>
              </w:rPr>
              <w:t>rendered</w:t>
            </w:r>
          </w:p>
        </w:tc>
        <w:tc>
          <w:tcPr>
            <w:tcW w:w="1609" w:type="dxa"/>
            <w:tcBorders>
              <w:top w:val="nil"/>
              <w:left w:val="nil"/>
              <w:bottom w:val="nil"/>
              <w:right w:val="nil"/>
            </w:tcBorders>
          </w:tcPr>
          <w:p w:rsidR="00505048" w:rsidRDefault="005A0742">
            <w:pPr>
              <w:pStyle w:val="TableParagraph"/>
              <w:kinsoku w:val="0"/>
              <w:overflowPunct w:val="0"/>
              <w:spacing w:before="3"/>
              <w:ind w:left="521"/>
            </w:pPr>
            <w:r>
              <w:rPr>
                <w:spacing w:val="-1"/>
                <w:sz w:val="17"/>
                <w:szCs w:val="17"/>
              </w:rPr>
              <w:t>1501.90</w:t>
            </w:r>
          </w:p>
        </w:tc>
        <w:tc>
          <w:tcPr>
            <w:tcW w:w="907" w:type="dxa"/>
            <w:tcBorders>
              <w:top w:val="nil"/>
              <w:left w:val="nil"/>
              <w:bottom w:val="nil"/>
              <w:right w:val="nil"/>
            </w:tcBorders>
          </w:tcPr>
          <w:p w:rsidR="00505048" w:rsidRDefault="005A0742">
            <w:pPr>
              <w:pStyle w:val="TableParagraph"/>
              <w:kinsoku w:val="0"/>
              <w:overflowPunct w:val="0"/>
              <w:spacing w:before="3"/>
              <w:ind w:left="239"/>
            </w:pPr>
            <w:r>
              <w:rPr>
                <w:sz w:val="17"/>
                <w:szCs w:val="17"/>
              </w:rPr>
              <w:t>21522</w:t>
            </w:r>
          </w:p>
        </w:tc>
        <w:tc>
          <w:tcPr>
            <w:tcW w:w="639"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1010</w:t>
            </w:r>
          </w:p>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21523</w:t>
            </w:r>
          </w:p>
        </w:tc>
        <w:tc>
          <w:tcPr>
            <w:tcW w:w="31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Tallow</w:t>
            </w:r>
          </w:p>
        </w:tc>
        <w:tc>
          <w:tcPr>
            <w:tcW w:w="1609" w:type="dxa"/>
            <w:tcBorders>
              <w:top w:val="nil"/>
              <w:left w:val="nil"/>
              <w:bottom w:val="nil"/>
              <w:right w:val="nil"/>
            </w:tcBorders>
          </w:tcPr>
          <w:p w:rsidR="00505048" w:rsidRDefault="005A0742">
            <w:pPr>
              <w:pStyle w:val="TableParagraph"/>
              <w:kinsoku w:val="0"/>
              <w:overflowPunct w:val="0"/>
              <w:spacing w:before="4"/>
              <w:ind w:left="521"/>
            </w:pPr>
            <w:r>
              <w:rPr>
                <w:spacing w:val="-1"/>
                <w:sz w:val="17"/>
                <w:szCs w:val="17"/>
              </w:rPr>
              <w:t>1502.10</w:t>
            </w:r>
          </w:p>
        </w:tc>
        <w:tc>
          <w:tcPr>
            <w:tcW w:w="907"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21523</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1040</w:t>
            </w:r>
          </w:p>
        </w:tc>
      </w:tr>
      <w:tr w:rsidR="00505048">
        <w:trPr>
          <w:trHeight w:hRule="exact" w:val="2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21524</w:t>
            </w:r>
          </w:p>
        </w:tc>
        <w:tc>
          <w:tcPr>
            <w:tcW w:w="31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Fish-liver</w:t>
            </w:r>
            <w:r>
              <w:rPr>
                <w:spacing w:val="-2"/>
                <w:sz w:val="17"/>
                <w:szCs w:val="17"/>
              </w:rPr>
              <w:t xml:space="preserve"> </w:t>
            </w:r>
            <w:r>
              <w:rPr>
                <w:spacing w:val="-1"/>
                <w:sz w:val="17"/>
                <w:szCs w:val="17"/>
              </w:rPr>
              <w:t>oils</w:t>
            </w:r>
            <w:r>
              <w:rPr>
                <w:spacing w:val="-6"/>
                <w:sz w:val="17"/>
                <w:szCs w:val="17"/>
              </w:rPr>
              <w:t xml:space="preserve"> </w:t>
            </w:r>
            <w:r>
              <w:rPr>
                <w:sz w:val="17"/>
                <w:szCs w:val="17"/>
              </w:rPr>
              <w:t>and</w:t>
            </w:r>
            <w:r>
              <w:rPr>
                <w:spacing w:val="-8"/>
                <w:sz w:val="17"/>
                <w:szCs w:val="17"/>
              </w:rPr>
              <w:t xml:space="preserve"> </w:t>
            </w:r>
            <w:r>
              <w:rPr>
                <w:sz w:val="17"/>
                <w:szCs w:val="17"/>
              </w:rPr>
              <w:t>their</w:t>
            </w:r>
            <w:r>
              <w:rPr>
                <w:spacing w:val="-6"/>
                <w:sz w:val="17"/>
                <w:szCs w:val="17"/>
              </w:rPr>
              <w:t xml:space="preserve"> </w:t>
            </w:r>
            <w:r>
              <w:rPr>
                <w:spacing w:val="-1"/>
                <w:sz w:val="17"/>
                <w:szCs w:val="17"/>
              </w:rPr>
              <w:t>fractions</w:t>
            </w:r>
          </w:p>
        </w:tc>
        <w:tc>
          <w:tcPr>
            <w:tcW w:w="1609" w:type="dxa"/>
            <w:tcBorders>
              <w:top w:val="nil"/>
              <w:left w:val="nil"/>
              <w:bottom w:val="nil"/>
              <w:right w:val="nil"/>
            </w:tcBorders>
          </w:tcPr>
          <w:p w:rsidR="00505048" w:rsidRDefault="005A0742">
            <w:pPr>
              <w:pStyle w:val="TableParagraph"/>
              <w:kinsoku w:val="0"/>
              <w:overflowPunct w:val="0"/>
              <w:spacing w:before="4"/>
              <w:ind w:left="521"/>
            </w:pPr>
            <w:r>
              <w:rPr>
                <w:spacing w:val="-1"/>
                <w:sz w:val="17"/>
                <w:szCs w:val="17"/>
              </w:rPr>
              <w:t>1504.10</w:t>
            </w:r>
          </w:p>
        </w:tc>
        <w:tc>
          <w:tcPr>
            <w:tcW w:w="907" w:type="dxa"/>
            <w:tcBorders>
              <w:top w:val="nil"/>
              <w:left w:val="nil"/>
              <w:bottom w:val="nil"/>
              <w:right w:val="nil"/>
            </w:tcBorders>
          </w:tcPr>
          <w:p w:rsidR="00505048" w:rsidRDefault="005A0742">
            <w:pPr>
              <w:pStyle w:val="TableParagraph"/>
              <w:kinsoku w:val="0"/>
              <w:overflowPunct w:val="0"/>
              <w:spacing w:before="4"/>
              <w:ind w:left="239"/>
            </w:pPr>
            <w:r>
              <w:rPr>
                <w:sz w:val="17"/>
                <w:szCs w:val="17"/>
              </w:rPr>
              <w:t>21524</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1040</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59"/>
        <w:gridCol w:w="1340"/>
        <w:gridCol w:w="757"/>
        <w:gridCol w:w="762"/>
      </w:tblGrid>
      <w:tr w:rsidR="00505048">
        <w:trPr>
          <w:trHeight w:hRule="exact" w:val="642"/>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21525</w:t>
            </w:r>
          </w:p>
        </w:tc>
        <w:tc>
          <w:tcPr>
            <w:tcW w:w="3659"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49"/>
            </w:pPr>
            <w:r>
              <w:rPr>
                <w:sz w:val="17"/>
                <w:szCs w:val="17"/>
              </w:rPr>
              <w:t>Fats</w:t>
            </w:r>
            <w:r>
              <w:rPr>
                <w:spacing w:val="-5"/>
                <w:sz w:val="17"/>
                <w:szCs w:val="17"/>
              </w:rPr>
              <w:t xml:space="preserve"> </w:t>
            </w:r>
            <w:r>
              <w:rPr>
                <w:spacing w:val="-1"/>
                <w:sz w:val="17"/>
                <w:szCs w:val="17"/>
              </w:rPr>
              <w:t>and</w:t>
            </w:r>
            <w:r>
              <w:rPr>
                <w:spacing w:val="-4"/>
                <w:sz w:val="17"/>
                <w:szCs w:val="17"/>
              </w:rPr>
              <w:t xml:space="preserve"> </w:t>
            </w:r>
            <w:r>
              <w:rPr>
                <w:spacing w:val="-1"/>
                <w:sz w:val="17"/>
                <w:szCs w:val="17"/>
              </w:rPr>
              <w:t>oils</w:t>
            </w:r>
            <w:r>
              <w:rPr>
                <w:spacing w:val="-5"/>
                <w:sz w:val="17"/>
                <w:szCs w:val="17"/>
              </w:rPr>
              <w:t xml:space="preserve"> </w:t>
            </w:r>
            <w:r>
              <w:rPr>
                <w:sz w:val="17"/>
                <w:szCs w:val="17"/>
              </w:rPr>
              <w:t>and</w:t>
            </w:r>
            <w:r>
              <w:rPr>
                <w:spacing w:val="-4"/>
                <w:sz w:val="17"/>
                <w:szCs w:val="17"/>
              </w:rPr>
              <w:t xml:space="preserve"> </w:t>
            </w:r>
            <w:r>
              <w:rPr>
                <w:spacing w:val="-1"/>
                <w:sz w:val="17"/>
                <w:szCs w:val="17"/>
              </w:rPr>
              <w:t>their</w:t>
            </w:r>
            <w:r>
              <w:rPr>
                <w:spacing w:val="-4"/>
                <w:sz w:val="17"/>
                <w:szCs w:val="17"/>
              </w:rPr>
              <w:t xml:space="preserve"> </w:t>
            </w:r>
            <w:r>
              <w:rPr>
                <w:spacing w:val="-1"/>
                <w:sz w:val="17"/>
                <w:szCs w:val="17"/>
              </w:rPr>
              <w:t>fractions,</w:t>
            </w:r>
            <w:r>
              <w:rPr>
                <w:spacing w:val="-5"/>
                <w:sz w:val="17"/>
                <w:szCs w:val="17"/>
              </w:rPr>
              <w:t xml:space="preserve"> </w:t>
            </w:r>
            <w:r>
              <w:rPr>
                <w:spacing w:val="-1"/>
                <w:sz w:val="17"/>
                <w:szCs w:val="17"/>
              </w:rPr>
              <w:t>of fish,</w:t>
            </w:r>
            <w:r>
              <w:rPr>
                <w:spacing w:val="-3"/>
                <w:sz w:val="17"/>
                <w:szCs w:val="17"/>
              </w:rPr>
              <w:t xml:space="preserve"> </w:t>
            </w:r>
            <w:r>
              <w:rPr>
                <w:spacing w:val="-1"/>
                <w:sz w:val="17"/>
                <w:szCs w:val="17"/>
              </w:rPr>
              <w:t>other</w:t>
            </w:r>
            <w:r>
              <w:rPr>
                <w:spacing w:val="-4"/>
                <w:sz w:val="17"/>
                <w:szCs w:val="17"/>
              </w:rPr>
              <w:t xml:space="preserve"> </w:t>
            </w:r>
            <w:r>
              <w:rPr>
                <w:sz w:val="17"/>
                <w:szCs w:val="17"/>
              </w:rPr>
              <w:t>than</w:t>
            </w:r>
            <w:r>
              <w:rPr>
                <w:spacing w:val="41"/>
                <w:w w:val="99"/>
                <w:sz w:val="17"/>
                <w:szCs w:val="17"/>
              </w:rPr>
              <w:t xml:space="preserve"> </w:t>
            </w:r>
            <w:r>
              <w:rPr>
                <w:spacing w:val="-1"/>
                <w:sz w:val="17"/>
                <w:szCs w:val="17"/>
              </w:rPr>
              <w:t>liver</w:t>
            </w:r>
            <w:r>
              <w:rPr>
                <w:spacing w:val="-5"/>
                <w:sz w:val="17"/>
                <w:szCs w:val="17"/>
              </w:rPr>
              <w:t xml:space="preserve"> </w:t>
            </w:r>
            <w:r>
              <w:rPr>
                <w:spacing w:val="-1"/>
                <w:sz w:val="17"/>
                <w:szCs w:val="17"/>
              </w:rPr>
              <w:t>oils</w:t>
            </w:r>
          </w:p>
        </w:tc>
        <w:tc>
          <w:tcPr>
            <w:tcW w:w="134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1"/>
            </w:pPr>
            <w:r>
              <w:rPr>
                <w:spacing w:val="-1"/>
                <w:sz w:val="17"/>
                <w:szCs w:val="17"/>
              </w:rPr>
              <w:t>1504.20</w:t>
            </w:r>
          </w:p>
        </w:tc>
        <w:tc>
          <w:tcPr>
            <w:tcW w:w="75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8"/>
            </w:pPr>
            <w:r>
              <w:rPr>
                <w:sz w:val="17"/>
                <w:szCs w:val="17"/>
              </w:rPr>
              <w:t>21525</w:t>
            </w:r>
          </w:p>
        </w:tc>
        <w:tc>
          <w:tcPr>
            <w:tcW w:w="76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1"/>
            </w:pPr>
            <w:r>
              <w:rPr>
                <w:sz w:val="17"/>
                <w:szCs w:val="17"/>
              </w:rPr>
              <w:t>1040</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181"/>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21526</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Fats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oils</w:t>
            </w:r>
            <w:r>
              <w:rPr>
                <w:spacing w:val="-4"/>
                <w:sz w:val="17"/>
                <w:szCs w:val="17"/>
              </w:rPr>
              <w:t xml:space="preserve"> </w:t>
            </w:r>
            <w:r>
              <w:rPr>
                <w:sz w:val="17"/>
                <w:szCs w:val="17"/>
              </w:rPr>
              <w:t>and</w:t>
            </w:r>
            <w:r>
              <w:rPr>
                <w:spacing w:val="-5"/>
                <w:sz w:val="17"/>
                <w:szCs w:val="17"/>
              </w:rPr>
              <w:t xml:space="preserve"> </w:t>
            </w:r>
            <w:r>
              <w:rPr>
                <w:spacing w:val="-1"/>
                <w:sz w:val="17"/>
                <w:szCs w:val="17"/>
              </w:rPr>
              <w:t>their</w:t>
            </w:r>
            <w:r>
              <w:rPr>
                <w:spacing w:val="-5"/>
                <w:sz w:val="17"/>
                <w:szCs w:val="17"/>
              </w:rPr>
              <w:t xml:space="preserve"> </w:t>
            </w:r>
            <w:r>
              <w:rPr>
                <w:spacing w:val="-1"/>
                <w:sz w:val="17"/>
                <w:szCs w:val="17"/>
              </w:rPr>
              <w:t>fractions,</w:t>
            </w:r>
            <w:r>
              <w:rPr>
                <w:spacing w:val="-4"/>
                <w:sz w:val="17"/>
                <w:szCs w:val="17"/>
              </w:rPr>
              <w:t xml:space="preserve"> </w:t>
            </w:r>
            <w:r>
              <w:rPr>
                <w:spacing w:val="-1"/>
                <w:sz w:val="17"/>
                <w:szCs w:val="17"/>
              </w:rPr>
              <w:t>of</w:t>
            </w:r>
            <w:r>
              <w:rPr>
                <w:sz w:val="17"/>
                <w:szCs w:val="17"/>
              </w:rPr>
              <w:t xml:space="preserve"> </w:t>
            </w:r>
            <w:r>
              <w:rPr>
                <w:spacing w:val="-1"/>
                <w:sz w:val="17"/>
                <w:szCs w:val="17"/>
              </w:rPr>
              <w:t>marine</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1504.30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21526</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mammals</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21529</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animal</w:t>
            </w:r>
            <w:r>
              <w:rPr>
                <w:spacing w:val="-7"/>
                <w:sz w:val="17"/>
                <w:szCs w:val="17"/>
              </w:rPr>
              <w:t xml:space="preserve"> </w:t>
            </w:r>
            <w:r>
              <w:rPr>
                <w:spacing w:val="-1"/>
                <w:sz w:val="17"/>
                <w:szCs w:val="17"/>
              </w:rPr>
              <w:t>fats,</w:t>
            </w:r>
            <w:r>
              <w:rPr>
                <w:spacing w:val="-7"/>
                <w:sz w:val="17"/>
                <w:szCs w:val="17"/>
              </w:rPr>
              <w:t xml:space="preserve"> </w:t>
            </w:r>
            <w:r>
              <w:rPr>
                <w:spacing w:val="-1"/>
                <w:sz w:val="17"/>
                <w:szCs w:val="17"/>
              </w:rPr>
              <w:t>rendered</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z w:val="17"/>
                <w:szCs w:val="17"/>
              </w:rPr>
              <w:t>1503,</w:t>
            </w:r>
            <w:r>
              <w:rPr>
                <w:spacing w:val="-12"/>
                <w:sz w:val="17"/>
                <w:szCs w:val="17"/>
              </w:rPr>
              <w:t xml:space="preserve"> </w:t>
            </w:r>
            <w:r>
              <w:rPr>
                <w:spacing w:val="-1"/>
                <w:sz w:val="17"/>
                <w:szCs w:val="17"/>
              </w:rPr>
              <w:t>1505.00*,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21529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05048"/>
        </w:tc>
        <w:tc>
          <w:tcPr>
            <w:tcW w:w="1340" w:type="dxa"/>
            <w:tcBorders>
              <w:top w:val="nil"/>
              <w:left w:val="nil"/>
              <w:bottom w:val="nil"/>
              <w:right w:val="nil"/>
            </w:tcBorders>
          </w:tcPr>
          <w:p w:rsidR="00505048" w:rsidRDefault="005A0742">
            <w:pPr>
              <w:pStyle w:val="TableParagraph"/>
              <w:kinsoku w:val="0"/>
              <w:overflowPunct w:val="0"/>
              <w:spacing w:line="186" w:lineRule="exact"/>
              <w:ind w:left="41"/>
            </w:pPr>
            <w:r>
              <w:rPr>
                <w:spacing w:val="-1"/>
                <w:sz w:val="17"/>
                <w:szCs w:val="17"/>
              </w:rPr>
              <w:t>1506.00*</w:t>
            </w:r>
          </w:p>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2159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21590</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Animal</w:t>
            </w:r>
            <w:r>
              <w:rPr>
                <w:spacing w:val="-4"/>
                <w:sz w:val="17"/>
                <w:szCs w:val="17"/>
              </w:rPr>
              <w:t xml:space="preserve"> </w:t>
            </w:r>
            <w:r>
              <w:rPr>
                <w:spacing w:val="-1"/>
                <w:sz w:val="17"/>
                <w:szCs w:val="17"/>
              </w:rPr>
              <w:t>fats</w:t>
            </w:r>
            <w:r>
              <w:rPr>
                <w:spacing w:val="-5"/>
                <w:sz w:val="17"/>
                <w:szCs w:val="17"/>
              </w:rPr>
              <w:t xml:space="preserve"> </w:t>
            </w:r>
            <w:r>
              <w:rPr>
                <w:sz w:val="17"/>
                <w:szCs w:val="17"/>
              </w:rPr>
              <w:t>and</w:t>
            </w:r>
            <w:r>
              <w:rPr>
                <w:spacing w:val="-7"/>
                <w:sz w:val="17"/>
                <w:szCs w:val="17"/>
              </w:rPr>
              <w:t xml:space="preserve"> </w:t>
            </w:r>
            <w:r>
              <w:rPr>
                <w:sz w:val="17"/>
                <w:szCs w:val="17"/>
              </w:rPr>
              <w:t>their</w:t>
            </w:r>
            <w:r>
              <w:rPr>
                <w:spacing w:val="-5"/>
                <w:sz w:val="17"/>
                <w:szCs w:val="17"/>
              </w:rPr>
              <w:t xml:space="preserve"> </w:t>
            </w:r>
            <w:r>
              <w:rPr>
                <w:spacing w:val="-1"/>
                <w:sz w:val="17"/>
                <w:szCs w:val="17"/>
              </w:rPr>
              <w:t>fractions,</w:t>
            </w:r>
            <w:r>
              <w:rPr>
                <w:spacing w:val="-5"/>
                <w:sz w:val="17"/>
                <w:szCs w:val="17"/>
              </w:rPr>
              <w:t xml:space="preserve"> </w:t>
            </w:r>
            <w:r>
              <w:rPr>
                <w:sz w:val="17"/>
                <w:szCs w:val="17"/>
              </w:rPr>
              <w:t>partly</w:t>
            </w:r>
            <w:r>
              <w:rPr>
                <w:spacing w:val="-7"/>
                <w:sz w:val="17"/>
                <w:szCs w:val="17"/>
              </w:rPr>
              <w:t xml:space="preserve"> </w:t>
            </w:r>
            <w:r>
              <w:rPr>
                <w:spacing w:val="-2"/>
                <w:sz w:val="17"/>
                <w:szCs w:val="17"/>
              </w:rPr>
              <w:t>or</w:t>
            </w:r>
            <w:r>
              <w:rPr>
                <w:spacing w:val="-1"/>
                <w:sz w:val="17"/>
                <w:szCs w:val="17"/>
              </w:rPr>
              <w:t xml:space="preserve"> wholly</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1516.10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21590*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hydrogenated,</w:t>
            </w:r>
            <w:r>
              <w:rPr>
                <w:spacing w:val="-10"/>
                <w:sz w:val="17"/>
                <w:szCs w:val="17"/>
              </w:rPr>
              <w:t xml:space="preserve"> </w:t>
            </w:r>
            <w:r>
              <w:rPr>
                <w:spacing w:val="-1"/>
                <w:sz w:val="17"/>
                <w:szCs w:val="17"/>
              </w:rPr>
              <w:t>inter-esterified,</w:t>
            </w:r>
            <w:r>
              <w:rPr>
                <w:spacing w:val="-9"/>
                <w:sz w:val="17"/>
                <w:szCs w:val="17"/>
              </w:rPr>
              <w:t xml:space="preserve"> </w:t>
            </w:r>
            <w:r>
              <w:rPr>
                <w:spacing w:val="-1"/>
                <w:sz w:val="17"/>
                <w:szCs w:val="17"/>
              </w:rPr>
              <w:t>re-esterified</w:t>
            </w:r>
            <w:r>
              <w:rPr>
                <w:spacing w:val="-10"/>
                <w:sz w:val="17"/>
                <w:szCs w:val="17"/>
              </w:rPr>
              <w:t xml:space="preserve"> </w:t>
            </w:r>
            <w:r>
              <w:rPr>
                <w:spacing w:val="-1"/>
                <w:sz w:val="17"/>
                <w:szCs w:val="17"/>
              </w:rPr>
              <w:t>or</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elaidinised</w:t>
            </w:r>
            <w:proofErr w:type="spellEnd"/>
            <w:r>
              <w:rPr>
                <w:spacing w:val="-1"/>
                <w:sz w:val="17"/>
                <w:szCs w:val="17"/>
              </w:rPr>
              <w:t>,</w:t>
            </w:r>
            <w:r>
              <w:rPr>
                <w:spacing w:val="-4"/>
                <w:sz w:val="17"/>
                <w:szCs w:val="17"/>
              </w:rPr>
              <w:t xml:space="preserve"> </w:t>
            </w:r>
            <w:r>
              <w:rPr>
                <w:spacing w:val="-1"/>
                <w:sz w:val="17"/>
                <w:szCs w:val="17"/>
              </w:rPr>
              <w:t>whether</w:t>
            </w:r>
            <w:r>
              <w:rPr>
                <w:spacing w:val="-4"/>
                <w:sz w:val="17"/>
                <w:szCs w:val="17"/>
              </w:rPr>
              <w:t xml:space="preserve"> </w:t>
            </w:r>
            <w:r>
              <w:rPr>
                <w:spacing w:val="-1"/>
                <w:sz w:val="17"/>
                <w:szCs w:val="17"/>
              </w:rPr>
              <w:t>or</w:t>
            </w:r>
            <w:r>
              <w:rPr>
                <w:spacing w:val="-3"/>
                <w:sz w:val="17"/>
                <w:szCs w:val="17"/>
              </w:rPr>
              <w:t xml:space="preserve"> </w:t>
            </w:r>
            <w:r>
              <w:rPr>
                <w:spacing w:val="-1"/>
                <w:sz w:val="17"/>
                <w:szCs w:val="17"/>
              </w:rPr>
              <w:t>not</w:t>
            </w:r>
            <w:r>
              <w:rPr>
                <w:spacing w:val="-5"/>
                <w:sz w:val="17"/>
                <w:szCs w:val="17"/>
              </w:rPr>
              <w:t xml:space="preserve"> </w:t>
            </w:r>
            <w:r>
              <w:rPr>
                <w:spacing w:val="-1"/>
                <w:sz w:val="17"/>
                <w:szCs w:val="17"/>
              </w:rPr>
              <w:t>refined,</w:t>
            </w:r>
            <w:r>
              <w:rPr>
                <w:spacing w:val="-6"/>
                <w:sz w:val="17"/>
                <w:szCs w:val="17"/>
              </w:rPr>
              <w:t xml:space="preserve"> </w:t>
            </w:r>
            <w:r>
              <w:rPr>
                <w:sz w:val="17"/>
                <w:szCs w:val="17"/>
              </w:rPr>
              <w:t>but</w:t>
            </w:r>
            <w:r>
              <w:rPr>
                <w:spacing w:val="-5"/>
                <w:sz w:val="17"/>
                <w:szCs w:val="17"/>
              </w:rPr>
              <w:t xml:space="preserve"> </w:t>
            </w:r>
            <w:r>
              <w:rPr>
                <w:spacing w:val="-1"/>
                <w:sz w:val="17"/>
                <w:szCs w:val="17"/>
              </w:rPr>
              <w:t>not</w:t>
            </w:r>
            <w:r>
              <w:rPr>
                <w:spacing w:val="-4"/>
                <w:sz w:val="17"/>
                <w:szCs w:val="17"/>
              </w:rPr>
              <w:t xml:space="preserve"> </w:t>
            </w:r>
            <w:r>
              <w:rPr>
                <w:spacing w:val="-1"/>
                <w:sz w:val="17"/>
                <w:szCs w:val="17"/>
              </w:rPr>
              <w:t>further</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prepared</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216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Vegetable</w:t>
            </w:r>
            <w:r>
              <w:rPr>
                <w:b/>
                <w:bCs/>
                <w:spacing w:val="-10"/>
                <w:sz w:val="17"/>
                <w:szCs w:val="17"/>
              </w:rPr>
              <w:t xml:space="preserve"> </w:t>
            </w:r>
            <w:r>
              <w:rPr>
                <w:b/>
                <w:bCs/>
                <w:spacing w:val="-1"/>
                <w:sz w:val="17"/>
                <w:szCs w:val="17"/>
              </w:rPr>
              <w:t>oils</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2161</w:t>
            </w: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3"/>
              <w:ind w:left="186"/>
            </w:pPr>
            <w:r>
              <w:rPr>
                <w:spacing w:val="-2"/>
                <w:sz w:val="17"/>
                <w:szCs w:val="17"/>
              </w:rPr>
              <w:t>Soya</w:t>
            </w:r>
            <w:r>
              <w:rPr>
                <w:spacing w:val="-3"/>
                <w:sz w:val="17"/>
                <w:szCs w:val="17"/>
              </w:rPr>
              <w:t xml:space="preserve"> </w:t>
            </w:r>
            <w:r>
              <w:rPr>
                <w:sz w:val="17"/>
                <w:szCs w:val="17"/>
              </w:rPr>
              <w:t>bean</w:t>
            </w:r>
            <w:r>
              <w:rPr>
                <w:spacing w:val="-5"/>
                <w:sz w:val="17"/>
                <w:szCs w:val="17"/>
              </w:rPr>
              <w:t xml:space="preserve"> </w:t>
            </w:r>
            <w:r>
              <w:rPr>
                <w:spacing w:val="-1"/>
                <w:sz w:val="17"/>
                <w:szCs w:val="17"/>
              </w:rPr>
              <w:t>oil</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21611</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2"/>
                <w:sz w:val="17"/>
                <w:szCs w:val="17"/>
              </w:rPr>
              <w:t>Soya</w:t>
            </w:r>
            <w:r>
              <w:rPr>
                <w:spacing w:val="-3"/>
                <w:sz w:val="17"/>
                <w:szCs w:val="17"/>
              </w:rPr>
              <w:t xml:space="preserve"> </w:t>
            </w:r>
            <w:r>
              <w:rPr>
                <w:sz w:val="17"/>
                <w:szCs w:val="17"/>
              </w:rPr>
              <w:t>bean</w:t>
            </w:r>
            <w:r>
              <w:rPr>
                <w:spacing w:val="-5"/>
                <w:sz w:val="17"/>
                <w:szCs w:val="17"/>
              </w:rPr>
              <w:t xml:space="preserve"> </w:t>
            </w:r>
            <w:r>
              <w:rPr>
                <w:spacing w:val="-1"/>
                <w:sz w:val="17"/>
                <w:szCs w:val="17"/>
              </w:rPr>
              <w:t>oil,</w:t>
            </w:r>
            <w:r>
              <w:rPr>
                <w:spacing w:val="-3"/>
                <w:sz w:val="17"/>
                <w:szCs w:val="17"/>
              </w:rPr>
              <w:t xml:space="preserve"> </w:t>
            </w:r>
            <w:r>
              <w:rPr>
                <w:spacing w:val="-1"/>
                <w:sz w:val="17"/>
                <w:szCs w:val="17"/>
              </w:rPr>
              <w:t>crude</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1507.10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21531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21612</w:t>
            </w:r>
          </w:p>
        </w:tc>
        <w:tc>
          <w:tcPr>
            <w:tcW w:w="3659" w:type="dxa"/>
            <w:tcBorders>
              <w:top w:val="nil"/>
              <w:left w:val="nil"/>
              <w:bottom w:val="nil"/>
              <w:right w:val="nil"/>
            </w:tcBorders>
          </w:tcPr>
          <w:p w:rsidR="00505048" w:rsidRDefault="005A0742">
            <w:pPr>
              <w:pStyle w:val="TableParagraph"/>
              <w:kinsoku w:val="0"/>
              <w:overflowPunct w:val="0"/>
              <w:spacing w:before="3"/>
              <w:ind w:left="186"/>
            </w:pPr>
            <w:r>
              <w:rPr>
                <w:spacing w:val="-2"/>
                <w:sz w:val="17"/>
                <w:szCs w:val="17"/>
              </w:rPr>
              <w:t>Soya</w:t>
            </w:r>
            <w:r>
              <w:rPr>
                <w:spacing w:val="-3"/>
                <w:sz w:val="17"/>
                <w:szCs w:val="17"/>
              </w:rPr>
              <w:t xml:space="preserve"> </w:t>
            </w:r>
            <w:r>
              <w:rPr>
                <w:sz w:val="17"/>
                <w:szCs w:val="17"/>
              </w:rPr>
              <w:t>bean</w:t>
            </w:r>
            <w:r>
              <w:rPr>
                <w:spacing w:val="-6"/>
                <w:sz w:val="17"/>
                <w:szCs w:val="17"/>
              </w:rPr>
              <w:t xml:space="preserve"> </w:t>
            </w:r>
            <w:r>
              <w:rPr>
                <w:spacing w:val="-1"/>
                <w:sz w:val="17"/>
                <w:szCs w:val="17"/>
              </w:rPr>
              <w:t>oil,</w:t>
            </w:r>
            <w:r>
              <w:rPr>
                <w:spacing w:val="-3"/>
                <w:sz w:val="17"/>
                <w:szCs w:val="17"/>
              </w:rPr>
              <w:t xml:space="preserve"> </w:t>
            </w:r>
            <w:r>
              <w:rPr>
                <w:spacing w:val="-1"/>
                <w:sz w:val="17"/>
                <w:szCs w:val="17"/>
              </w:rPr>
              <w:t>refined</w:t>
            </w:r>
          </w:p>
        </w:tc>
        <w:tc>
          <w:tcPr>
            <w:tcW w:w="1340" w:type="dxa"/>
            <w:tcBorders>
              <w:top w:val="nil"/>
              <w:left w:val="nil"/>
              <w:bottom w:val="nil"/>
              <w:right w:val="nil"/>
            </w:tcBorders>
          </w:tcPr>
          <w:p w:rsidR="00505048" w:rsidRDefault="005A0742">
            <w:pPr>
              <w:pStyle w:val="TableParagraph"/>
              <w:kinsoku w:val="0"/>
              <w:overflowPunct w:val="0"/>
              <w:spacing w:before="3"/>
              <w:ind w:left="41"/>
            </w:pPr>
            <w:r>
              <w:rPr>
                <w:spacing w:val="-1"/>
                <w:sz w:val="17"/>
                <w:szCs w:val="17"/>
              </w:rPr>
              <w:t>1507.90</w:t>
            </w:r>
          </w:p>
        </w:tc>
        <w:tc>
          <w:tcPr>
            <w:tcW w:w="757"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21541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2162</w:t>
            </w: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Groundnut</w:t>
            </w:r>
            <w:r>
              <w:rPr>
                <w:spacing w:val="-9"/>
                <w:sz w:val="17"/>
                <w:szCs w:val="17"/>
              </w:rPr>
              <w:t xml:space="preserve"> </w:t>
            </w:r>
            <w:r>
              <w:rPr>
                <w:spacing w:val="-1"/>
                <w:sz w:val="17"/>
                <w:szCs w:val="17"/>
              </w:rPr>
              <w:t>oil</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21621</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Groundnut</w:t>
            </w:r>
            <w:r>
              <w:rPr>
                <w:spacing w:val="-6"/>
                <w:sz w:val="17"/>
                <w:szCs w:val="17"/>
              </w:rPr>
              <w:t xml:space="preserve"> </w:t>
            </w:r>
            <w:r>
              <w:rPr>
                <w:spacing w:val="-1"/>
                <w:sz w:val="17"/>
                <w:szCs w:val="17"/>
              </w:rPr>
              <w:t>oil,</w:t>
            </w:r>
            <w:r>
              <w:rPr>
                <w:spacing w:val="-6"/>
                <w:sz w:val="17"/>
                <w:szCs w:val="17"/>
              </w:rPr>
              <w:t xml:space="preserve"> </w:t>
            </w:r>
            <w:r>
              <w:rPr>
                <w:sz w:val="17"/>
                <w:szCs w:val="17"/>
              </w:rPr>
              <w:t>crude</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1508.10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21532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21622</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Groundnut</w:t>
            </w:r>
            <w:r>
              <w:rPr>
                <w:spacing w:val="-7"/>
                <w:sz w:val="17"/>
                <w:szCs w:val="17"/>
              </w:rPr>
              <w:t xml:space="preserve"> </w:t>
            </w:r>
            <w:r>
              <w:rPr>
                <w:spacing w:val="-1"/>
                <w:sz w:val="17"/>
                <w:szCs w:val="17"/>
              </w:rPr>
              <w:t>oil,</w:t>
            </w:r>
            <w:r>
              <w:rPr>
                <w:spacing w:val="-6"/>
                <w:sz w:val="17"/>
                <w:szCs w:val="17"/>
              </w:rPr>
              <w:t xml:space="preserve"> </w:t>
            </w:r>
            <w:r>
              <w:rPr>
                <w:spacing w:val="-1"/>
                <w:sz w:val="17"/>
                <w:szCs w:val="17"/>
              </w:rPr>
              <w:t>refined</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1508.90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21542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2163</w:t>
            </w: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Sunflower-seed</w:t>
            </w:r>
            <w:r>
              <w:rPr>
                <w:spacing w:val="-10"/>
                <w:sz w:val="17"/>
                <w:szCs w:val="17"/>
              </w:rPr>
              <w:t xml:space="preserve"> </w:t>
            </w:r>
            <w:r>
              <w:rPr>
                <w:sz w:val="17"/>
                <w:szCs w:val="17"/>
              </w:rPr>
              <w:t>and</w:t>
            </w:r>
            <w:r>
              <w:rPr>
                <w:spacing w:val="-11"/>
                <w:sz w:val="17"/>
                <w:szCs w:val="17"/>
              </w:rPr>
              <w:t xml:space="preserve"> </w:t>
            </w:r>
            <w:r>
              <w:rPr>
                <w:spacing w:val="-1"/>
                <w:sz w:val="17"/>
                <w:szCs w:val="17"/>
              </w:rPr>
              <w:t>safflower-seed</w:t>
            </w:r>
            <w:r>
              <w:rPr>
                <w:spacing w:val="-9"/>
                <w:sz w:val="17"/>
                <w:szCs w:val="17"/>
              </w:rPr>
              <w:t xml:space="preserve"> </w:t>
            </w:r>
            <w:r>
              <w:rPr>
                <w:spacing w:val="-1"/>
                <w:sz w:val="17"/>
                <w:szCs w:val="17"/>
              </w:rPr>
              <w:t>oil</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21631</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Sunflower-seed</w:t>
            </w:r>
            <w:r>
              <w:rPr>
                <w:spacing w:val="-9"/>
                <w:sz w:val="17"/>
                <w:szCs w:val="17"/>
              </w:rPr>
              <w:t xml:space="preserve"> </w:t>
            </w:r>
            <w:r>
              <w:rPr>
                <w:sz w:val="17"/>
                <w:szCs w:val="17"/>
              </w:rPr>
              <w:t>and</w:t>
            </w:r>
            <w:r>
              <w:rPr>
                <w:spacing w:val="-10"/>
                <w:sz w:val="17"/>
                <w:szCs w:val="17"/>
              </w:rPr>
              <w:t xml:space="preserve"> </w:t>
            </w:r>
            <w:r>
              <w:rPr>
                <w:spacing w:val="-1"/>
                <w:sz w:val="17"/>
                <w:szCs w:val="17"/>
              </w:rPr>
              <w:t>safflower-seed</w:t>
            </w:r>
            <w:r>
              <w:rPr>
                <w:spacing w:val="-8"/>
                <w:sz w:val="17"/>
                <w:szCs w:val="17"/>
              </w:rPr>
              <w:t xml:space="preserve"> </w:t>
            </w:r>
            <w:r>
              <w:rPr>
                <w:spacing w:val="-1"/>
                <w:sz w:val="17"/>
                <w:szCs w:val="17"/>
              </w:rPr>
              <w:t>oil,</w:t>
            </w:r>
            <w:r>
              <w:rPr>
                <w:spacing w:val="-7"/>
                <w:sz w:val="17"/>
                <w:szCs w:val="17"/>
              </w:rPr>
              <w:t xml:space="preserve"> </w:t>
            </w:r>
            <w:r>
              <w:rPr>
                <w:spacing w:val="-1"/>
                <w:sz w:val="17"/>
                <w:szCs w:val="17"/>
              </w:rPr>
              <w:t>crude</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1512.11</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21533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21632</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Sunflower-seed</w:t>
            </w:r>
            <w:r>
              <w:rPr>
                <w:spacing w:val="-9"/>
                <w:sz w:val="17"/>
                <w:szCs w:val="17"/>
              </w:rPr>
              <w:t xml:space="preserve"> </w:t>
            </w:r>
            <w:r>
              <w:rPr>
                <w:sz w:val="17"/>
                <w:szCs w:val="17"/>
              </w:rPr>
              <w:t>and</w:t>
            </w:r>
            <w:r>
              <w:rPr>
                <w:spacing w:val="-10"/>
                <w:sz w:val="17"/>
                <w:szCs w:val="17"/>
              </w:rPr>
              <w:t xml:space="preserve"> </w:t>
            </w:r>
            <w:r>
              <w:rPr>
                <w:spacing w:val="-1"/>
                <w:sz w:val="17"/>
                <w:szCs w:val="17"/>
              </w:rPr>
              <w:t>safflower-seed</w:t>
            </w:r>
            <w:r>
              <w:rPr>
                <w:spacing w:val="-9"/>
                <w:sz w:val="17"/>
                <w:szCs w:val="17"/>
              </w:rPr>
              <w:t xml:space="preserve"> </w:t>
            </w:r>
            <w:r>
              <w:rPr>
                <w:spacing w:val="-1"/>
                <w:sz w:val="17"/>
                <w:szCs w:val="17"/>
              </w:rPr>
              <w:t>oil,</w:t>
            </w:r>
            <w:r>
              <w:rPr>
                <w:spacing w:val="-7"/>
                <w:sz w:val="17"/>
                <w:szCs w:val="17"/>
              </w:rPr>
              <w:t xml:space="preserve"> </w:t>
            </w:r>
            <w:r>
              <w:rPr>
                <w:spacing w:val="-1"/>
                <w:sz w:val="17"/>
                <w:szCs w:val="17"/>
              </w:rPr>
              <w:t>refined</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1512.19</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21543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2164</w:t>
            </w: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Rape,</w:t>
            </w:r>
            <w:r>
              <w:rPr>
                <w:spacing w:val="-6"/>
                <w:sz w:val="17"/>
                <w:szCs w:val="17"/>
              </w:rPr>
              <w:t xml:space="preserve"> </w:t>
            </w:r>
            <w:r>
              <w:rPr>
                <w:spacing w:val="-1"/>
                <w:sz w:val="17"/>
                <w:szCs w:val="17"/>
              </w:rPr>
              <w:t>colza</w:t>
            </w:r>
            <w:r>
              <w:rPr>
                <w:spacing w:val="-4"/>
                <w:sz w:val="17"/>
                <w:szCs w:val="17"/>
              </w:rPr>
              <w:t xml:space="preserve"> </w:t>
            </w:r>
            <w:r>
              <w:rPr>
                <w:sz w:val="17"/>
                <w:szCs w:val="17"/>
              </w:rPr>
              <w:t>and</w:t>
            </w:r>
            <w:r>
              <w:rPr>
                <w:spacing w:val="-5"/>
                <w:sz w:val="17"/>
                <w:szCs w:val="17"/>
              </w:rPr>
              <w:t xml:space="preserve"> </w:t>
            </w:r>
            <w:r>
              <w:rPr>
                <w:spacing w:val="-1"/>
                <w:sz w:val="17"/>
                <w:szCs w:val="17"/>
              </w:rPr>
              <w:t>mustard</w:t>
            </w:r>
            <w:r>
              <w:rPr>
                <w:spacing w:val="-6"/>
                <w:sz w:val="17"/>
                <w:szCs w:val="17"/>
              </w:rPr>
              <w:t xml:space="preserve"> </w:t>
            </w:r>
            <w:r>
              <w:rPr>
                <w:spacing w:val="-1"/>
                <w:sz w:val="17"/>
                <w:szCs w:val="17"/>
              </w:rPr>
              <w:t>oil</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21641</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Rape,</w:t>
            </w:r>
            <w:r>
              <w:rPr>
                <w:spacing w:val="-6"/>
                <w:sz w:val="17"/>
                <w:szCs w:val="17"/>
              </w:rPr>
              <w:t xml:space="preserve"> </w:t>
            </w:r>
            <w:r>
              <w:rPr>
                <w:spacing w:val="-1"/>
                <w:sz w:val="17"/>
                <w:szCs w:val="17"/>
              </w:rPr>
              <w:t>colza</w:t>
            </w:r>
            <w:r>
              <w:rPr>
                <w:spacing w:val="-4"/>
                <w:sz w:val="17"/>
                <w:szCs w:val="17"/>
              </w:rPr>
              <w:t xml:space="preserve"> </w:t>
            </w:r>
            <w:r>
              <w:rPr>
                <w:sz w:val="17"/>
                <w:szCs w:val="17"/>
              </w:rPr>
              <w:t>and</w:t>
            </w:r>
            <w:r>
              <w:rPr>
                <w:spacing w:val="-5"/>
                <w:sz w:val="17"/>
                <w:szCs w:val="17"/>
              </w:rPr>
              <w:t xml:space="preserve"> </w:t>
            </w:r>
            <w:r>
              <w:rPr>
                <w:spacing w:val="-1"/>
                <w:sz w:val="17"/>
                <w:szCs w:val="17"/>
              </w:rPr>
              <w:t>mustard</w:t>
            </w:r>
            <w:r>
              <w:rPr>
                <w:spacing w:val="-6"/>
                <w:sz w:val="17"/>
                <w:szCs w:val="17"/>
              </w:rPr>
              <w:t xml:space="preserve"> </w:t>
            </w:r>
            <w:r>
              <w:rPr>
                <w:spacing w:val="-1"/>
                <w:sz w:val="17"/>
                <w:szCs w:val="17"/>
              </w:rPr>
              <w:t>oil,</w:t>
            </w:r>
            <w:r>
              <w:rPr>
                <w:spacing w:val="-5"/>
                <w:sz w:val="17"/>
                <w:szCs w:val="17"/>
              </w:rPr>
              <w:t xml:space="preserve"> </w:t>
            </w:r>
            <w:r>
              <w:rPr>
                <w:spacing w:val="-1"/>
                <w:sz w:val="17"/>
                <w:szCs w:val="17"/>
              </w:rPr>
              <w:t>crude</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1514.11,</w:t>
            </w:r>
            <w:r>
              <w:rPr>
                <w:spacing w:val="-10"/>
                <w:sz w:val="17"/>
                <w:szCs w:val="17"/>
              </w:rPr>
              <w:t xml:space="preserve"> </w:t>
            </w:r>
            <w:r>
              <w:rPr>
                <w:spacing w:val="-1"/>
                <w:sz w:val="17"/>
                <w:szCs w:val="17"/>
              </w:rPr>
              <w:t>.91</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21534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21642</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Rape,</w:t>
            </w:r>
            <w:r>
              <w:rPr>
                <w:spacing w:val="-6"/>
                <w:sz w:val="17"/>
                <w:szCs w:val="17"/>
              </w:rPr>
              <w:t xml:space="preserve"> </w:t>
            </w:r>
            <w:r>
              <w:rPr>
                <w:spacing w:val="-1"/>
                <w:sz w:val="17"/>
                <w:szCs w:val="17"/>
              </w:rPr>
              <w:t>colza</w:t>
            </w:r>
            <w:r>
              <w:rPr>
                <w:spacing w:val="-5"/>
                <w:sz w:val="17"/>
                <w:szCs w:val="17"/>
              </w:rPr>
              <w:t xml:space="preserve"> </w:t>
            </w:r>
            <w:r>
              <w:rPr>
                <w:sz w:val="17"/>
                <w:szCs w:val="17"/>
              </w:rPr>
              <w:t>and</w:t>
            </w:r>
            <w:r>
              <w:rPr>
                <w:spacing w:val="-5"/>
                <w:sz w:val="17"/>
                <w:szCs w:val="17"/>
              </w:rPr>
              <w:t xml:space="preserve"> </w:t>
            </w:r>
            <w:r>
              <w:rPr>
                <w:spacing w:val="-1"/>
                <w:sz w:val="17"/>
                <w:szCs w:val="17"/>
              </w:rPr>
              <w:t>mustard</w:t>
            </w:r>
            <w:r>
              <w:rPr>
                <w:spacing w:val="-5"/>
                <w:sz w:val="17"/>
                <w:szCs w:val="17"/>
              </w:rPr>
              <w:t xml:space="preserve"> </w:t>
            </w:r>
            <w:r>
              <w:rPr>
                <w:spacing w:val="-1"/>
                <w:sz w:val="17"/>
                <w:szCs w:val="17"/>
              </w:rPr>
              <w:t>oil,</w:t>
            </w:r>
            <w:r>
              <w:rPr>
                <w:spacing w:val="-6"/>
                <w:sz w:val="17"/>
                <w:szCs w:val="17"/>
              </w:rPr>
              <w:t xml:space="preserve"> </w:t>
            </w:r>
            <w:r>
              <w:rPr>
                <w:spacing w:val="-1"/>
                <w:sz w:val="17"/>
                <w:szCs w:val="17"/>
              </w:rPr>
              <w:t>refined</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1514.19,</w:t>
            </w:r>
            <w:r>
              <w:rPr>
                <w:spacing w:val="-10"/>
                <w:sz w:val="17"/>
                <w:szCs w:val="17"/>
              </w:rPr>
              <w:t xml:space="preserve"> </w:t>
            </w:r>
            <w:r>
              <w:rPr>
                <w:spacing w:val="-1"/>
                <w:sz w:val="17"/>
                <w:szCs w:val="17"/>
              </w:rPr>
              <w:t>.99</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21544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2165</w:t>
            </w: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Palm</w:t>
            </w:r>
            <w:r>
              <w:rPr>
                <w:spacing w:val="-10"/>
                <w:sz w:val="17"/>
                <w:szCs w:val="17"/>
              </w:rPr>
              <w:t xml:space="preserve"> </w:t>
            </w:r>
            <w:r>
              <w:rPr>
                <w:spacing w:val="-1"/>
                <w:sz w:val="17"/>
                <w:szCs w:val="17"/>
              </w:rPr>
              <w:t>oil</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21651</w:t>
            </w:r>
          </w:p>
        </w:tc>
        <w:tc>
          <w:tcPr>
            <w:tcW w:w="365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Palm</w:t>
            </w:r>
            <w:r>
              <w:rPr>
                <w:spacing w:val="-9"/>
                <w:sz w:val="17"/>
                <w:szCs w:val="17"/>
              </w:rPr>
              <w:t xml:space="preserve"> </w:t>
            </w:r>
            <w:r>
              <w:rPr>
                <w:spacing w:val="-1"/>
                <w:sz w:val="17"/>
                <w:szCs w:val="17"/>
              </w:rPr>
              <w:t>oil,</w:t>
            </w:r>
            <w:r>
              <w:rPr>
                <w:spacing w:val="-4"/>
                <w:sz w:val="17"/>
                <w:szCs w:val="17"/>
              </w:rPr>
              <w:t xml:space="preserve"> </w:t>
            </w:r>
            <w:r>
              <w:rPr>
                <w:spacing w:val="-1"/>
                <w:sz w:val="17"/>
                <w:szCs w:val="17"/>
              </w:rPr>
              <w:t>crude</w:t>
            </w:r>
          </w:p>
        </w:tc>
        <w:tc>
          <w:tcPr>
            <w:tcW w:w="1340" w:type="dxa"/>
            <w:tcBorders>
              <w:top w:val="nil"/>
              <w:left w:val="nil"/>
              <w:bottom w:val="nil"/>
              <w:right w:val="nil"/>
            </w:tcBorders>
          </w:tcPr>
          <w:p w:rsidR="00505048" w:rsidRDefault="005A0742">
            <w:pPr>
              <w:pStyle w:val="TableParagraph"/>
              <w:kinsoku w:val="0"/>
              <w:overflowPunct w:val="0"/>
              <w:spacing w:before="3"/>
              <w:ind w:left="41"/>
            </w:pPr>
            <w:r>
              <w:rPr>
                <w:spacing w:val="-1"/>
                <w:sz w:val="17"/>
                <w:szCs w:val="17"/>
              </w:rPr>
              <w:t>1511.10</w:t>
            </w:r>
          </w:p>
        </w:tc>
        <w:tc>
          <w:tcPr>
            <w:tcW w:w="757"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21535</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21652</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Palm</w:t>
            </w:r>
            <w:r>
              <w:rPr>
                <w:spacing w:val="-9"/>
                <w:sz w:val="17"/>
                <w:szCs w:val="17"/>
              </w:rPr>
              <w:t xml:space="preserve"> </w:t>
            </w:r>
            <w:r>
              <w:rPr>
                <w:spacing w:val="-1"/>
                <w:sz w:val="17"/>
                <w:szCs w:val="17"/>
              </w:rPr>
              <w:t>oil,</w:t>
            </w:r>
            <w:r>
              <w:rPr>
                <w:spacing w:val="-5"/>
                <w:sz w:val="17"/>
                <w:szCs w:val="17"/>
              </w:rPr>
              <w:t xml:space="preserve"> </w:t>
            </w:r>
            <w:r>
              <w:rPr>
                <w:spacing w:val="-1"/>
                <w:sz w:val="17"/>
                <w:szCs w:val="17"/>
              </w:rPr>
              <w:t>refined</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1511.90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21545</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2166</w:t>
            </w: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Coconut</w:t>
            </w:r>
            <w:r>
              <w:rPr>
                <w:spacing w:val="-7"/>
                <w:sz w:val="17"/>
                <w:szCs w:val="17"/>
              </w:rPr>
              <w:t xml:space="preserve"> </w:t>
            </w:r>
            <w:r>
              <w:rPr>
                <w:sz w:val="17"/>
                <w:szCs w:val="17"/>
              </w:rPr>
              <w:t>oil</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21661</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Coconut</w:t>
            </w:r>
            <w:r>
              <w:rPr>
                <w:spacing w:val="-5"/>
                <w:sz w:val="17"/>
                <w:szCs w:val="17"/>
              </w:rPr>
              <w:t xml:space="preserve"> </w:t>
            </w:r>
            <w:r>
              <w:rPr>
                <w:spacing w:val="-1"/>
                <w:sz w:val="17"/>
                <w:szCs w:val="17"/>
              </w:rPr>
              <w:t>oil,</w:t>
            </w:r>
            <w:r>
              <w:rPr>
                <w:spacing w:val="-5"/>
                <w:sz w:val="17"/>
                <w:szCs w:val="17"/>
              </w:rPr>
              <w:t xml:space="preserve"> </w:t>
            </w:r>
            <w:r>
              <w:rPr>
                <w:sz w:val="17"/>
                <w:szCs w:val="17"/>
              </w:rPr>
              <w:t>crude</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1513.11</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21536</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21662</w:t>
            </w:r>
          </w:p>
        </w:tc>
        <w:tc>
          <w:tcPr>
            <w:tcW w:w="365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Coconut</w:t>
            </w:r>
            <w:r>
              <w:rPr>
                <w:spacing w:val="-6"/>
                <w:sz w:val="17"/>
                <w:szCs w:val="17"/>
              </w:rPr>
              <w:t xml:space="preserve"> </w:t>
            </w:r>
            <w:r>
              <w:rPr>
                <w:spacing w:val="-1"/>
                <w:sz w:val="17"/>
                <w:szCs w:val="17"/>
              </w:rPr>
              <w:t>oil,</w:t>
            </w:r>
            <w:r>
              <w:rPr>
                <w:spacing w:val="-5"/>
                <w:sz w:val="17"/>
                <w:szCs w:val="17"/>
              </w:rPr>
              <w:t xml:space="preserve"> </w:t>
            </w:r>
            <w:r>
              <w:rPr>
                <w:spacing w:val="-1"/>
                <w:sz w:val="17"/>
                <w:szCs w:val="17"/>
              </w:rPr>
              <w:t>refined</w:t>
            </w:r>
          </w:p>
        </w:tc>
        <w:tc>
          <w:tcPr>
            <w:tcW w:w="1340" w:type="dxa"/>
            <w:tcBorders>
              <w:top w:val="nil"/>
              <w:left w:val="nil"/>
              <w:bottom w:val="nil"/>
              <w:right w:val="nil"/>
            </w:tcBorders>
          </w:tcPr>
          <w:p w:rsidR="00505048" w:rsidRDefault="005A0742">
            <w:pPr>
              <w:pStyle w:val="TableParagraph"/>
              <w:kinsoku w:val="0"/>
              <w:overflowPunct w:val="0"/>
              <w:spacing w:before="3"/>
              <w:ind w:left="41"/>
            </w:pPr>
            <w:r>
              <w:rPr>
                <w:spacing w:val="-1"/>
                <w:sz w:val="17"/>
                <w:szCs w:val="17"/>
              </w:rPr>
              <w:t>1513.19</w:t>
            </w:r>
          </w:p>
        </w:tc>
        <w:tc>
          <w:tcPr>
            <w:tcW w:w="757"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21546</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2167</w:t>
            </w: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Olive</w:t>
            </w:r>
            <w:r>
              <w:rPr>
                <w:spacing w:val="-6"/>
                <w:sz w:val="17"/>
                <w:szCs w:val="17"/>
              </w:rPr>
              <w:t xml:space="preserve"> </w:t>
            </w:r>
            <w:r>
              <w:rPr>
                <w:sz w:val="17"/>
                <w:szCs w:val="17"/>
              </w:rPr>
              <w:t>oil</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21671</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Olive</w:t>
            </w:r>
            <w:r>
              <w:rPr>
                <w:spacing w:val="-5"/>
                <w:sz w:val="17"/>
                <w:szCs w:val="17"/>
              </w:rPr>
              <w:t xml:space="preserve"> </w:t>
            </w:r>
            <w:r>
              <w:rPr>
                <w:sz w:val="17"/>
                <w:szCs w:val="17"/>
              </w:rPr>
              <w:t>oil,</w:t>
            </w:r>
            <w:r>
              <w:rPr>
                <w:spacing w:val="-6"/>
                <w:sz w:val="17"/>
                <w:szCs w:val="17"/>
              </w:rPr>
              <w:t xml:space="preserve"> </w:t>
            </w:r>
            <w:r>
              <w:rPr>
                <w:spacing w:val="-1"/>
                <w:sz w:val="17"/>
                <w:szCs w:val="17"/>
              </w:rPr>
              <w:t>crude</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1509.10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21537*</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21672</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Olive</w:t>
            </w:r>
            <w:r>
              <w:rPr>
                <w:spacing w:val="-6"/>
                <w:sz w:val="17"/>
                <w:szCs w:val="17"/>
              </w:rPr>
              <w:t xml:space="preserve"> </w:t>
            </w:r>
            <w:r>
              <w:rPr>
                <w:sz w:val="17"/>
                <w:szCs w:val="17"/>
              </w:rPr>
              <w:t>oil,</w:t>
            </w:r>
            <w:r>
              <w:rPr>
                <w:spacing w:val="-6"/>
                <w:sz w:val="17"/>
                <w:szCs w:val="17"/>
              </w:rPr>
              <w:t xml:space="preserve"> </w:t>
            </w:r>
            <w:r>
              <w:rPr>
                <w:sz w:val="17"/>
                <w:szCs w:val="17"/>
              </w:rPr>
              <w:t>refined</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1509.90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21547*</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21673</w:t>
            </w:r>
          </w:p>
        </w:tc>
        <w:tc>
          <w:tcPr>
            <w:tcW w:w="365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Oil</w:t>
            </w:r>
            <w:r>
              <w:rPr>
                <w:spacing w:val="-5"/>
                <w:sz w:val="17"/>
                <w:szCs w:val="17"/>
              </w:rPr>
              <w:t xml:space="preserve"> </w:t>
            </w:r>
            <w:r>
              <w:rPr>
                <w:spacing w:val="-1"/>
                <w:sz w:val="17"/>
                <w:szCs w:val="17"/>
              </w:rPr>
              <w:t xml:space="preserve">of </w:t>
            </w:r>
            <w:r>
              <w:rPr>
                <w:spacing w:val="-2"/>
                <w:sz w:val="17"/>
                <w:szCs w:val="17"/>
              </w:rPr>
              <w:t>olive</w:t>
            </w:r>
            <w:r>
              <w:rPr>
                <w:spacing w:val="-4"/>
                <w:sz w:val="17"/>
                <w:szCs w:val="17"/>
              </w:rPr>
              <w:t xml:space="preserve"> </w:t>
            </w:r>
            <w:r>
              <w:rPr>
                <w:spacing w:val="-1"/>
                <w:sz w:val="17"/>
                <w:szCs w:val="17"/>
              </w:rPr>
              <w:t>residues</w:t>
            </w:r>
          </w:p>
        </w:tc>
        <w:tc>
          <w:tcPr>
            <w:tcW w:w="1340" w:type="dxa"/>
            <w:tcBorders>
              <w:top w:val="nil"/>
              <w:left w:val="nil"/>
              <w:bottom w:val="nil"/>
              <w:right w:val="nil"/>
            </w:tcBorders>
          </w:tcPr>
          <w:p w:rsidR="00505048" w:rsidRDefault="005A0742">
            <w:pPr>
              <w:pStyle w:val="TableParagraph"/>
              <w:kinsoku w:val="0"/>
              <w:overflowPunct w:val="0"/>
              <w:spacing w:before="3"/>
              <w:ind w:left="41"/>
            </w:pPr>
            <w:r>
              <w:rPr>
                <w:spacing w:val="-1"/>
                <w:sz w:val="17"/>
                <w:szCs w:val="17"/>
              </w:rPr>
              <w:t>1510.00</w:t>
            </w:r>
          </w:p>
        </w:tc>
        <w:tc>
          <w:tcPr>
            <w:tcW w:w="757"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21537*,</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05048"/>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A0742">
            <w:pPr>
              <w:pStyle w:val="TableParagraph"/>
              <w:kinsoku w:val="0"/>
              <w:overflowPunct w:val="0"/>
              <w:spacing w:line="187" w:lineRule="exact"/>
              <w:ind w:left="28"/>
            </w:pPr>
            <w:r>
              <w:rPr>
                <w:spacing w:val="-1"/>
                <w:sz w:val="17"/>
                <w:szCs w:val="17"/>
              </w:rPr>
              <w:t>21547*</w:t>
            </w:r>
          </w:p>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2168</w:t>
            </w: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Cottonseed</w:t>
            </w:r>
            <w:r>
              <w:rPr>
                <w:spacing w:val="-8"/>
                <w:sz w:val="17"/>
                <w:szCs w:val="17"/>
              </w:rPr>
              <w:t xml:space="preserve"> </w:t>
            </w:r>
            <w:r>
              <w:rPr>
                <w:sz w:val="17"/>
                <w:szCs w:val="17"/>
              </w:rPr>
              <w:t>oil</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21681</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Cottonseed</w:t>
            </w:r>
            <w:r>
              <w:rPr>
                <w:spacing w:val="-5"/>
                <w:sz w:val="17"/>
                <w:szCs w:val="17"/>
              </w:rPr>
              <w:t xml:space="preserve"> </w:t>
            </w:r>
            <w:r>
              <w:rPr>
                <w:spacing w:val="-1"/>
                <w:sz w:val="17"/>
                <w:szCs w:val="17"/>
              </w:rPr>
              <w:t>oil,</w:t>
            </w:r>
            <w:r>
              <w:rPr>
                <w:spacing w:val="-6"/>
                <w:sz w:val="17"/>
                <w:szCs w:val="17"/>
              </w:rPr>
              <w:t xml:space="preserve"> </w:t>
            </w:r>
            <w:r>
              <w:rPr>
                <w:spacing w:val="-1"/>
                <w:sz w:val="17"/>
                <w:szCs w:val="17"/>
              </w:rPr>
              <w:t>crude</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1512.21</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z w:val="17"/>
                <w:szCs w:val="17"/>
              </w:rPr>
              <w:t>21538</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21682</w:t>
            </w:r>
          </w:p>
        </w:tc>
        <w:tc>
          <w:tcPr>
            <w:tcW w:w="3659"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Cottonseed</w:t>
            </w:r>
            <w:r>
              <w:rPr>
                <w:spacing w:val="-6"/>
                <w:sz w:val="17"/>
                <w:szCs w:val="17"/>
              </w:rPr>
              <w:t xml:space="preserve"> </w:t>
            </w:r>
            <w:r>
              <w:rPr>
                <w:spacing w:val="-1"/>
                <w:sz w:val="17"/>
                <w:szCs w:val="17"/>
              </w:rPr>
              <w:t>oil,</w:t>
            </w:r>
            <w:r>
              <w:rPr>
                <w:spacing w:val="-6"/>
                <w:sz w:val="17"/>
                <w:szCs w:val="17"/>
              </w:rPr>
              <w:t xml:space="preserve"> </w:t>
            </w:r>
            <w:r>
              <w:rPr>
                <w:spacing w:val="-1"/>
                <w:sz w:val="17"/>
                <w:szCs w:val="17"/>
              </w:rPr>
              <w:t>refined</w:t>
            </w:r>
          </w:p>
        </w:tc>
        <w:tc>
          <w:tcPr>
            <w:tcW w:w="1340" w:type="dxa"/>
            <w:tcBorders>
              <w:top w:val="nil"/>
              <w:left w:val="nil"/>
              <w:bottom w:val="nil"/>
              <w:right w:val="nil"/>
            </w:tcBorders>
          </w:tcPr>
          <w:p w:rsidR="00505048" w:rsidRDefault="005A0742">
            <w:pPr>
              <w:pStyle w:val="TableParagraph"/>
              <w:kinsoku w:val="0"/>
              <w:overflowPunct w:val="0"/>
              <w:spacing w:before="5"/>
              <w:ind w:left="41"/>
            </w:pPr>
            <w:r>
              <w:rPr>
                <w:spacing w:val="-1"/>
                <w:sz w:val="17"/>
                <w:szCs w:val="17"/>
              </w:rPr>
              <w:t>1512.29</w:t>
            </w:r>
          </w:p>
        </w:tc>
        <w:tc>
          <w:tcPr>
            <w:tcW w:w="757" w:type="dxa"/>
            <w:tcBorders>
              <w:top w:val="nil"/>
              <w:left w:val="nil"/>
              <w:bottom w:val="nil"/>
              <w:right w:val="nil"/>
            </w:tcBorders>
          </w:tcPr>
          <w:p w:rsidR="00505048" w:rsidRDefault="005A0742">
            <w:pPr>
              <w:pStyle w:val="TableParagraph"/>
              <w:kinsoku w:val="0"/>
              <w:overflowPunct w:val="0"/>
              <w:spacing w:before="5"/>
              <w:ind w:left="28"/>
            </w:pPr>
            <w:r>
              <w:rPr>
                <w:sz w:val="17"/>
                <w:szCs w:val="17"/>
              </w:rPr>
              <w:t>21548</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1040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2169</w:t>
            </w:r>
          </w:p>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vegetable</w:t>
            </w:r>
            <w:r>
              <w:rPr>
                <w:spacing w:val="-6"/>
                <w:sz w:val="17"/>
                <w:szCs w:val="17"/>
              </w:rPr>
              <w:t xml:space="preserve"> </w:t>
            </w:r>
            <w:r>
              <w:rPr>
                <w:spacing w:val="-1"/>
                <w:sz w:val="17"/>
                <w:szCs w:val="17"/>
              </w:rPr>
              <w:t>oils,</w:t>
            </w:r>
            <w:r>
              <w:rPr>
                <w:spacing w:val="-4"/>
                <w:sz w:val="17"/>
                <w:szCs w:val="17"/>
              </w:rPr>
              <w:t xml:space="preserve"> </w:t>
            </w:r>
            <w:proofErr w:type="spellStart"/>
            <w:r>
              <w:rPr>
                <w:spacing w:val="-1"/>
                <w:sz w:val="17"/>
                <w:szCs w:val="17"/>
              </w:rPr>
              <w:t>n.e.c.</w:t>
            </w:r>
            <w:proofErr w:type="spellEnd"/>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21691</w:t>
            </w:r>
          </w:p>
        </w:tc>
        <w:tc>
          <w:tcPr>
            <w:tcW w:w="365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vegetable</w:t>
            </w:r>
            <w:r>
              <w:rPr>
                <w:spacing w:val="-5"/>
                <w:sz w:val="17"/>
                <w:szCs w:val="17"/>
              </w:rPr>
              <w:t xml:space="preserve"> </w:t>
            </w:r>
            <w:r>
              <w:rPr>
                <w:spacing w:val="-1"/>
                <w:sz w:val="17"/>
                <w:szCs w:val="17"/>
              </w:rPr>
              <w:t>oils,</w:t>
            </w:r>
            <w:r>
              <w:rPr>
                <w:spacing w:val="-5"/>
                <w:sz w:val="17"/>
                <w:szCs w:val="17"/>
              </w:rPr>
              <w:t xml:space="preserve"> </w:t>
            </w:r>
            <w:r>
              <w:rPr>
                <w:spacing w:val="-1"/>
                <w:sz w:val="17"/>
                <w:szCs w:val="17"/>
              </w:rPr>
              <w:t>crude</w:t>
            </w:r>
            <w:r>
              <w:rPr>
                <w:spacing w:val="-5"/>
                <w:sz w:val="17"/>
                <w:szCs w:val="17"/>
              </w:rPr>
              <w:t xml:space="preserve"> </w:t>
            </w:r>
            <w:r>
              <w:rPr>
                <w:spacing w:val="-1"/>
                <w:sz w:val="17"/>
                <w:szCs w:val="17"/>
              </w:rPr>
              <w:t>or</w:t>
            </w:r>
            <w:r>
              <w:rPr>
                <w:spacing w:val="-5"/>
                <w:sz w:val="17"/>
                <w:szCs w:val="17"/>
              </w:rPr>
              <w:t xml:space="preserve"> </w:t>
            </w:r>
            <w:r>
              <w:rPr>
                <w:spacing w:val="-1"/>
                <w:sz w:val="17"/>
                <w:szCs w:val="17"/>
              </w:rPr>
              <w:t>refined,</w:t>
            </w:r>
            <w:r>
              <w:rPr>
                <w:spacing w:val="-4"/>
                <w:sz w:val="17"/>
                <w:szCs w:val="17"/>
              </w:rPr>
              <w:t xml:space="preserve"> </w:t>
            </w:r>
            <w:proofErr w:type="spellStart"/>
            <w:r>
              <w:rPr>
                <w:spacing w:val="-1"/>
                <w:sz w:val="17"/>
                <w:szCs w:val="17"/>
              </w:rPr>
              <w:t>n.e.c.</w:t>
            </w:r>
            <w:proofErr w:type="spellEnd"/>
          </w:p>
        </w:tc>
        <w:tc>
          <w:tcPr>
            <w:tcW w:w="1340" w:type="dxa"/>
            <w:tcBorders>
              <w:top w:val="nil"/>
              <w:left w:val="nil"/>
              <w:bottom w:val="nil"/>
              <w:right w:val="nil"/>
            </w:tcBorders>
          </w:tcPr>
          <w:p w:rsidR="00505048" w:rsidRDefault="005A0742">
            <w:pPr>
              <w:pStyle w:val="TableParagraph"/>
              <w:kinsoku w:val="0"/>
              <w:overflowPunct w:val="0"/>
              <w:spacing w:before="3"/>
              <w:ind w:left="41"/>
            </w:pPr>
            <w:r>
              <w:rPr>
                <w:spacing w:val="-1"/>
                <w:sz w:val="17"/>
                <w:szCs w:val="17"/>
              </w:rPr>
              <w:t>1513.21,</w:t>
            </w:r>
            <w:r>
              <w:rPr>
                <w:spacing w:val="-7"/>
                <w:sz w:val="17"/>
                <w:szCs w:val="17"/>
              </w:rPr>
              <w:t xml:space="preserve"> </w:t>
            </w:r>
            <w:r>
              <w:rPr>
                <w:spacing w:val="-1"/>
                <w:sz w:val="17"/>
                <w:szCs w:val="17"/>
              </w:rPr>
              <w:t>.29,</w:t>
            </w:r>
            <w:r>
              <w:rPr>
                <w:spacing w:val="-7"/>
                <w:sz w:val="17"/>
                <w:szCs w:val="17"/>
              </w:rPr>
              <w:t xml:space="preserve"> </w:t>
            </w:r>
            <w:r>
              <w:rPr>
                <w:spacing w:val="-1"/>
                <w:sz w:val="17"/>
                <w:szCs w:val="17"/>
              </w:rPr>
              <w:t>1515</w:t>
            </w:r>
          </w:p>
        </w:tc>
        <w:tc>
          <w:tcPr>
            <w:tcW w:w="757"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21539,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05048"/>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A0742">
            <w:pPr>
              <w:pStyle w:val="TableParagraph"/>
              <w:kinsoku w:val="0"/>
              <w:overflowPunct w:val="0"/>
              <w:spacing w:line="186" w:lineRule="exact"/>
              <w:ind w:left="28"/>
            </w:pPr>
            <w:r>
              <w:rPr>
                <w:sz w:val="17"/>
                <w:szCs w:val="17"/>
              </w:rPr>
              <w:t>21549</w:t>
            </w:r>
          </w:p>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1062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21693</w:t>
            </w:r>
          </w:p>
        </w:tc>
        <w:tc>
          <w:tcPr>
            <w:tcW w:w="365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Vegetable</w:t>
            </w:r>
            <w:r>
              <w:rPr>
                <w:spacing w:val="-5"/>
                <w:sz w:val="17"/>
                <w:szCs w:val="17"/>
              </w:rPr>
              <w:t xml:space="preserve"> </w:t>
            </w:r>
            <w:r>
              <w:rPr>
                <w:spacing w:val="-1"/>
                <w:sz w:val="17"/>
                <w:szCs w:val="17"/>
              </w:rPr>
              <w:t>oils</w:t>
            </w:r>
            <w:r>
              <w:rPr>
                <w:spacing w:val="-6"/>
                <w:sz w:val="17"/>
                <w:szCs w:val="17"/>
              </w:rPr>
              <w:t xml:space="preserve"> </w:t>
            </w:r>
            <w:r>
              <w:rPr>
                <w:sz w:val="17"/>
                <w:szCs w:val="17"/>
              </w:rPr>
              <w:t>and</w:t>
            </w:r>
            <w:r>
              <w:rPr>
                <w:spacing w:val="-5"/>
                <w:sz w:val="17"/>
                <w:szCs w:val="17"/>
              </w:rPr>
              <w:t xml:space="preserve"> </w:t>
            </w:r>
            <w:r>
              <w:rPr>
                <w:spacing w:val="-1"/>
                <w:sz w:val="17"/>
                <w:szCs w:val="17"/>
              </w:rPr>
              <w:t>their</w:t>
            </w:r>
            <w:r>
              <w:rPr>
                <w:spacing w:val="-6"/>
                <w:sz w:val="17"/>
                <w:szCs w:val="17"/>
              </w:rPr>
              <w:t xml:space="preserve"> </w:t>
            </w:r>
            <w:r>
              <w:rPr>
                <w:spacing w:val="-1"/>
                <w:sz w:val="17"/>
                <w:szCs w:val="17"/>
              </w:rPr>
              <w:t>fractions,</w:t>
            </w:r>
            <w:r>
              <w:rPr>
                <w:spacing w:val="-8"/>
                <w:sz w:val="17"/>
                <w:szCs w:val="17"/>
              </w:rPr>
              <w:t xml:space="preserve"> </w:t>
            </w:r>
            <w:r>
              <w:rPr>
                <w:sz w:val="17"/>
                <w:szCs w:val="17"/>
              </w:rPr>
              <w:t>partly</w:t>
            </w:r>
            <w:r>
              <w:rPr>
                <w:spacing w:val="-7"/>
                <w:sz w:val="17"/>
                <w:szCs w:val="17"/>
              </w:rPr>
              <w:t xml:space="preserve"> </w:t>
            </w:r>
            <w:r>
              <w:rPr>
                <w:spacing w:val="-1"/>
                <w:sz w:val="17"/>
                <w:szCs w:val="17"/>
              </w:rPr>
              <w:t>or</w:t>
            </w:r>
            <w:r>
              <w:rPr>
                <w:spacing w:val="-4"/>
                <w:sz w:val="17"/>
                <w:szCs w:val="17"/>
              </w:rPr>
              <w:t xml:space="preserve"> </w:t>
            </w:r>
            <w:r>
              <w:rPr>
                <w:sz w:val="17"/>
                <w:szCs w:val="17"/>
              </w:rPr>
              <w:t>wholly</w:t>
            </w:r>
          </w:p>
        </w:tc>
        <w:tc>
          <w:tcPr>
            <w:tcW w:w="1340" w:type="dxa"/>
            <w:tcBorders>
              <w:top w:val="nil"/>
              <w:left w:val="nil"/>
              <w:bottom w:val="nil"/>
              <w:right w:val="nil"/>
            </w:tcBorders>
          </w:tcPr>
          <w:p w:rsidR="00505048" w:rsidRDefault="005A0742">
            <w:pPr>
              <w:pStyle w:val="TableParagraph"/>
              <w:kinsoku w:val="0"/>
              <w:overflowPunct w:val="0"/>
              <w:spacing w:before="4"/>
              <w:ind w:left="41"/>
            </w:pPr>
            <w:r>
              <w:rPr>
                <w:spacing w:val="-1"/>
                <w:sz w:val="17"/>
                <w:szCs w:val="17"/>
              </w:rPr>
              <w:t>1516.20</w:t>
            </w:r>
          </w:p>
        </w:tc>
        <w:tc>
          <w:tcPr>
            <w:tcW w:w="757"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21590*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1040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hydrogenated,</w:t>
            </w:r>
            <w:r>
              <w:rPr>
                <w:spacing w:val="-10"/>
                <w:sz w:val="17"/>
                <w:szCs w:val="17"/>
              </w:rPr>
              <w:t xml:space="preserve"> </w:t>
            </w:r>
            <w:r>
              <w:rPr>
                <w:spacing w:val="-1"/>
                <w:sz w:val="17"/>
                <w:szCs w:val="17"/>
              </w:rPr>
              <w:t>inter-esterified,</w:t>
            </w:r>
            <w:r>
              <w:rPr>
                <w:spacing w:val="-9"/>
                <w:sz w:val="17"/>
                <w:szCs w:val="17"/>
              </w:rPr>
              <w:t xml:space="preserve"> </w:t>
            </w:r>
            <w:r>
              <w:rPr>
                <w:spacing w:val="-1"/>
                <w:sz w:val="17"/>
                <w:szCs w:val="17"/>
              </w:rPr>
              <w:t>re-esterified</w:t>
            </w:r>
            <w:r>
              <w:rPr>
                <w:spacing w:val="-10"/>
                <w:sz w:val="17"/>
                <w:szCs w:val="17"/>
              </w:rPr>
              <w:t xml:space="preserve"> </w:t>
            </w:r>
            <w:r>
              <w:rPr>
                <w:spacing w:val="-1"/>
                <w:sz w:val="17"/>
                <w:szCs w:val="17"/>
              </w:rPr>
              <w:t>or</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elaidinised</w:t>
            </w:r>
            <w:proofErr w:type="spellEnd"/>
            <w:r>
              <w:rPr>
                <w:spacing w:val="-1"/>
                <w:sz w:val="17"/>
                <w:szCs w:val="17"/>
              </w:rPr>
              <w:t>,</w:t>
            </w:r>
            <w:r>
              <w:rPr>
                <w:spacing w:val="-4"/>
                <w:sz w:val="17"/>
                <w:szCs w:val="17"/>
              </w:rPr>
              <w:t xml:space="preserve"> </w:t>
            </w:r>
            <w:r>
              <w:rPr>
                <w:spacing w:val="-1"/>
                <w:sz w:val="17"/>
                <w:szCs w:val="17"/>
              </w:rPr>
              <w:t>whether</w:t>
            </w:r>
            <w:r>
              <w:rPr>
                <w:spacing w:val="-4"/>
                <w:sz w:val="17"/>
                <w:szCs w:val="17"/>
              </w:rPr>
              <w:t xml:space="preserve"> </w:t>
            </w:r>
            <w:r>
              <w:rPr>
                <w:spacing w:val="-1"/>
                <w:sz w:val="17"/>
                <w:szCs w:val="17"/>
              </w:rPr>
              <w:t>or</w:t>
            </w:r>
            <w:r>
              <w:rPr>
                <w:spacing w:val="-3"/>
                <w:sz w:val="17"/>
                <w:szCs w:val="17"/>
              </w:rPr>
              <w:t xml:space="preserve"> </w:t>
            </w:r>
            <w:r>
              <w:rPr>
                <w:spacing w:val="-1"/>
                <w:sz w:val="17"/>
                <w:szCs w:val="17"/>
              </w:rPr>
              <w:t>not</w:t>
            </w:r>
            <w:r>
              <w:rPr>
                <w:spacing w:val="-5"/>
                <w:sz w:val="17"/>
                <w:szCs w:val="17"/>
              </w:rPr>
              <w:t xml:space="preserve"> </w:t>
            </w:r>
            <w:r>
              <w:rPr>
                <w:spacing w:val="-1"/>
                <w:sz w:val="17"/>
                <w:szCs w:val="17"/>
              </w:rPr>
              <w:t>refined,</w:t>
            </w:r>
            <w:r>
              <w:rPr>
                <w:spacing w:val="-6"/>
                <w:sz w:val="17"/>
                <w:szCs w:val="17"/>
              </w:rPr>
              <w:t xml:space="preserve"> </w:t>
            </w:r>
            <w:r>
              <w:rPr>
                <w:sz w:val="17"/>
                <w:szCs w:val="17"/>
              </w:rPr>
              <w:t>but</w:t>
            </w:r>
            <w:r>
              <w:rPr>
                <w:spacing w:val="-5"/>
                <w:sz w:val="17"/>
                <w:szCs w:val="17"/>
              </w:rPr>
              <w:t xml:space="preserve"> </w:t>
            </w:r>
            <w:r>
              <w:rPr>
                <w:spacing w:val="-1"/>
                <w:sz w:val="17"/>
                <w:szCs w:val="17"/>
              </w:rPr>
              <w:t>not</w:t>
            </w:r>
            <w:r>
              <w:rPr>
                <w:spacing w:val="-4"/>
                <w:sz w:val="17"/>
                <w:szCs w:val="17"/>
              </w:rPr>
              <w:t xml:space="preserve"> </w:t>
            </w:r>
            <w:r>
              <w:rPr>
                <w:spacing w:val="-1"/>
                <w:sz w:val="17"/>
                <w:szCs w:val="17"/>
              </w:rPr>
              <w:t>further</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prepared</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217</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Margarine</w:t>
            </w:r>
            <w:r>
              <w:rPr>
                <w:b/>
                <w:bCs/>
                <w:spacing w:val="-12"/>
                <w:sz w:val="17"/>
                <w:szCs w:val="17"/>
              </w:rPr>
              <w:t xml:space="preserve"> </w:t>
            </w:r>
            <w:r>
              <w:rPr>
                <w:b/>
                <w:bCs/>
                <w:sz w:val="17"/>
                <w:szCs w:val="17"/>
              </w:rPr>
              <w:t>and</w:t>
            </w:r>
            <w:r>
              <w:rPr>
                <w:b/>
                <w:bCs/>
                <w:spacing w:val="-11"/>
                <w:sz w:val="17"/>
                <w:szCs w:val="17"/>
              </w:rPr>
              <w:t xml:space="preserve"> </w:t>
            </w:r>
            <w:r>
              <w:rPr>
                <w:b/>
                <w:bCs/>
                <w:sz w:val="17"/>
                <w:szCs w:val="17"/>
              </w:rPr>
              <w:t>similar</w:t>
            </w:r>
            <w:r>
              <w:rPr>
                <w:b/>
                <w:bCs/>
                <w:spacing w:val="-9"/>
                <w:sz w:val="17"/>
                <w:szCs w:val="17"/>
              </w:rPr>
              <w:t xml:space="preserve"> </w:t>
            </w:r>
            <w:r>
              <w:rPr>
                <w:b/>
                <w:bCs/>
                <w:spacing w:val="-1"/>
                <w:sz w:val="17"/>
                <w:szCs w:val="17"/>
              </w:rPr>
              <w:t>preparations</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2170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21700</w:t>
            </w:r>
          </w:p>
        </w:tc>
        <w:tc>
          <w:tcPr>
            <w:tcW w:w="365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Margarine</w:t>
            </w:r>
            <w:r>
              <w:rPr>
                <w:spacing w:val="-12"/>
                <w:sz w:val="17"/>
                <w:szCs w:val="17"/>
              </w:rPr>
              <w:t xml:space="preserve"> </w:t>
            </w:r>
            <w:r>
              <w:rPr>
                <w:sz w:val="17"/>
                <w:szCs w:val="17"/>
              </w:rPr>
              <w:t>and</w:t>
            </w:r>
            <w:r>
              <w:rPr>
                <w:spacing w:val="-9"/>
                <w:sz w:val="17"/>
                <w:szCs w:val="17"/>
              </w:rPr>
              <w:t xml:space="preserve"> </w:t>
            </w:r>
            <w:r>
              <w:rPr>
                <w:spacing w:val="-1"/>
                <w:sz w:val="17"/>
                <w:szCs w:val="17"/>
              </w:rPr>
              <w:t>similar</w:t>
            </w:r>
            <w:r>
              <w:rPr>
                <w:spacing w:val="-7"/>
                <w:sz w:val="17"/>
                <w:szCs w:val="17"/>
              </w:rPr>
              <w:t xml:space="preserve"> </w:t>
            </w:r>
            <w:r>
              <w:rPr>
                <w:spacing w:val="-1"/>
                <w:sz w:val="17"/>
                <w:szCs w:val="17"/>
              </w:rPr>
              <w:t>preparations</w:t>
            </w:r>
          </w:p>
        </w:tc>
        <w:tc>
          <w:tcPr>
            <w:tcW w:w="1340" w:type="dxa"/>
            <w:tcBorders>
              <w:top w:val="nil"/>
              <w:left w:val="nil"/>
              <w:bottom w:val="nil"/>
              <w:right w:val="nil"/>
            </w:tcBorders>
          </w:tcPr>
          <w:p w:rsidR="00505048" w:rsidRDefault="005A0742">
            <w:pPr>
              <w:pStyle w:val="TableParagraph"/>
              <w:kinsoku w:val="0"/>
              <w:overflowPunct w:val="0"/>
              <w:spacing w:before="3"/>
              <w:ind w:left="41"/>
            </w:pPr>
            <w:r>
              <w:rPr>
                <w:spacing w:val="-1"/>
                <w:sz w:val="17"/>
                <w:szCs w:val="17"/>
              </w:rPr>
              <w:t>1517.10,</w:t>
            </w:r>
            <w:r>
              <w:rPr>
                <w:spacing w:val="-10"/>
                <w:sz w:val="17"/>
                <w:szCs w:val="17"/>
              </w:rPr>
              <w:t xml:space="preserve"> </w:t>
            </w:r>
            <w:r>
              <w:rPr>
                <w:spacing w:val="-1"/>
                <w:sz w:val="17"/>
                <w:szCs w:val="17"/>
              </w:rPr>
              <w:t>.90</w:t>
            </w:r>
          </w:p>
        </w:tc>
        <w:tc>
          <w:tcPr>
            <w:tcW w:w="757"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21550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1040</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218</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Cotton</w:t>
            </w:r>
            <w:r>
              <w:rPr>
                <w:b/>
                <w:bCs/>
                <w:spacing w:val="-13"/>
                <w:sz w:val="17"/>
                <w:szCs w:val="17"/>
              </w:rPr>
              <w:t xml:space="preserve"> </w:t>
            </w:r>
            <w:r>
              <w:rPr>
                <w:b/>
                <w:bCs/>
                <w:spacing w:val="-1"/>
                <w:sz w:val="17"/>
                <w:szCs w:val="17"/>
              </w:rPr>
              <w:t>linters</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2180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21800</w:t>
            </w:r>
          </w:p>
        </w:tc>
        <w:tc>
          <w:tcPr>
            <w:tcW w:w="365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Cotton</w:t>
            </w:r>
            <w:r>
              <w:rPr>
                <w:spacing w:val="-10"/>
                <w:sz w:val="17"/>
                <w:szCs w:val="17"/>
              </w:rPr>
              <w:t xml:space="preserve"> </w:t>
            </w:r>
            <w:r>
              <w:rPr>
                <w:spacing w:val="-1"/>
                <w:sz w:val="17"/>
                <w:szCs w:val="17"/>
              </w:rPr>
              <w:t>linters</w:t>
            </w:r>
          </w:p>
        </w:tc>
        <w:tc>
          <w:tcPr>
            <w:tcW w:w="1340" w:type="dxa"/>
            <w:tcBorders>
              <w:top w:val="nil"/>
              <w:left w:val="nil"/>
              <w:bottom w:val="nil"/>
              <w:right w:val="nil"/>
            </w:tcBorders>
          </w:tcPr>
          <w:p w:rsidR="00505048" w:rsidRDefault="005A0742">
            <w:pPr>
              <w:pStyle w:val="TableParagraph"/>
              <w:kinsoku w:val="0"/>
              <w:overflowPunct w:val="0"/>
              <w:spacing w:before="3"/>
              <w:ind w:left="41"/>
            </w:pPr>
            <w:r>
              <w:rPr>
                <w:spacing w:val="-1"/>
                <w:sz w:val="17"/>
                <w:szCs w:val="17"/>
              </w:rPr>
              <w:t>1404.20</w:t>
            </w:r>
          </w:p>
        </w:tc>
        <w:tc>
          <w:tcPr>
            <w:tcW w:w="757"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21600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1040</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219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Oil-cake</w:t>
            </w:r>
            <w:r>
              <w:rPr>
                <w:b/>
                <w:bCs/>
                <w:spacing w:val="-6"/>
                <w:sz w:val="17"/>
                <w:szCs w:val="17"/>
              </w:rPr>
              <w:t xml:space="preserve"> </w:t>
            </w:r>
            <w:r>
              <w:rPr>
                <w:b/>
                <w:bCs/>
                <w:spacing w:val="-1"/>
                <w:sz w:val="17"/>
                <w:szCs w:val="17"/>
              </w:rPr>
              <w:t>and</w:t>
            </w:r>
            <w:r>
              <w:rPr>
                <w:b/>
                <w:bCs/>
                <w:spacing w:val="-5"/>
                <w:sz w:val="17"/>
                <w:szCs w:val="17"/>
              </w:rPr>
              <w:t xml:space="preserve"> </w:t>
            </w:r>
            <w:r>
              <w:rPr>
                <w:b/>
                <w:bCs/>
                <w:spacing w:val="-1"/>
                <w:sz w:val="17"/>
                <w:szCs w:val="17"/>
              </w:rPr>
              <w:t>other</w:t>
            </w:r>
            <w:r>
              <w:rPr>
                <w:b/>
                <w:bCs/>
                <w:spacing w:val="-5"/>
                <w:sz w:val="17"/>
                <w:szCs w:val="17"/>
              </w:rPr>
              <w:t xml:space="preserve"> </w:t>
            </w:r>
            <w:r>
              <w:rPr>
                <w:b/>
                <w:bCs/>
                <w:spacing w:val="-1"/>
                <w:sz w:val="17"/>
                <w:szCs w:val="17"/>
              </w:rPr>
              <w:t>residues</w:t>
            </w:r>
            <w:r>
              <w:rPr>
                <w:b/>
                <w:bCs/>
                <w:spacing w:val="-7"/>
                <w:sz w:val="17"/>
                <w:szCs w:val="17"/>
              </w:rPr>
              <w:t xml:space="preserve"> </w:t>
            </w:r>
            <w:r>
              <w:rPr>
                <w:b/>
                <w:bCs/>
                <w:sz w:val="17"/>
                <w:szCs w:val="17"/>
              </w:rPr>
              <w:t>resulting</w:t>
            </w:r>
            <w:r>
              <w:rPr>
                <w:b/>
                <w:bCs/>
                <w:spacing w:val="-7"/>
                <w:sz w:val="17"/>
                <w:szCs w:val="17"/>
              </w:rPr>
              <w:t xml:space="preserve"> </w:t>
            </w:r>
            <w:r>
              <w:rPr>
                <w:b/>
                <w:bCs/>
                <w:sz w:val="17"/>
                <w:szCs w:val="17"/>
              </w:rPr>
              <w:t>from</w:t>
            </w:r>
            <w:r>
              <w:rPr>
                <w:b/>
                <w:bCs/>
                <w:spacing w:val="-7"/>
                <w:sz w:val="17"/>
                <w:szCs w:val="17"/>
              </w:rPr>
              <w:t xml:space="preserve"> </w:t>
            </w:r>
            <w:r>
              <w:rPr>
                <w:b/>
                <w:bCs/>
                <w:sz w:val="17"/>
                <w:szCs w:val="17"/>
              </w:rPr>
              <w:t>the</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extraction</w:t>
            </w:r>
            <w:r>
              <w:rPr>
                <w:b/>
                <w:bCs/>
                <w:spacing w:val="-5"/>
                <w:sz w:val="17"/>
                <w:szCs w:val="17"/>
              </w:rPr>
              <w:t xml:space="preserve"> </w:t>
            </w:r>
            <w:r>
              <w:rPr>
                <w:b/>
                <w:bCs/>
                <w:spacing w:val="-2"/>
                <w:sz w:val="17"/>
                <w:szCs w:val="17"/>
              </w:rPr>
              <w:t>of</w:t>
            </w:r>
            <w:r>
              <w:rPr>
                <w:b/>
                <w:bCs/>
                <w:sz w:val="17"/>
                <w:szCs w:val="17"/>
              </w:rPr>
              <w:t xml:space="preserve"> </w:t>
            </w:r>
            <w:r>
              <w:rPr>
                <w:b/>
                <w:bCs/>
                <w:spacing w:val="-1"/>
                <w:sz w:val="17"/>
                <w:szCs w:val="17"/>
              </w:rPr>
              <w:t>vegetable</w:t>
            </w:r>
            <w:r>
              <w:rPr>
                <w:b/>
                <w:bCs/>
                <w:spacing w:val="-5"/>
                <w:sz w:val="17"/>
                <w:szCs w:val="17"/>
              </w:rPr>
              <w:t xml:space="preserve"> </w:t>
            </w:r>
            <w:r>
              <w:rPr>
                <w:b/>
                <w:bCs/>
                <w:spacing w:val="-1"/>
                <w:sz w:val="17"/>
                <w:szCs w:val="17"/>
              </w:rPr>
              <w:t>fats</w:t>
            </w:r>
            <w:r>
              <w:rPr>
                <w:b/>
                <w:bCs/>
                <w:spacing w:val="-3"/>
                <w:sz w:val="17"/>
                <w:szCs w:val="17"/>
              </w:rPr>
              <w:t xml:space="preserve"> </w:t>
            </w:r>
            <w:r>
              <w:rPr>
                <w:b/>
                <w:bCs/>
                <w:spacing w:val="-2"/>
                <w:sz w:val="17"/>
                <w:szCs w:val="17"/>
              </w:rPr>
              <w:t>or</w:t>
            </w:r>
            <w:r>
              <w:rPr>
                <w:b/>
                <w:bCs/>
                <w:spacing w:val="-4"/>
                <w:sz w:val="17"/>
                <w:szCs w:val="17"/>
              </w:rPr>
              <w:t xml:space="preserve"> </w:t>
            </w:r>
            <w:r>
              <w:rPr>
                <w:b/>
                <w:bCs/>
                <w:spacing w:val="-1"/>
                <w:sz w:val="17"/>
                <w:szCs w:val="17"/>
              </w:rPr>
              <w:t>oils;</w:t>
            </w:r>
            <w:r>
              <w:rPr>
                <w:b/>
                <w:bCs/>
                <w:spacing w:val="-5"/>
                <w:sz w:val="17"/>
                <w:szCs w:val="17"/>
              </w:rPr>
              <w:t xml:space="preserve"> </w:t>
            </w:r>
            <w:r>
              <w:rPr>
                <w:b/>
                <w:bCs/>
                <w:spacing w:val="-1"/>
                <w:sz w:val="17"/>
                <w:szCs w:val="17"/>
              </w:rPr>
              <w:t>flours</w:t>
            </w:r>
            <w:r>
              <w:rPr>
                <w:b/>
                <w:bCs/>
                <w:spacing w:val="-5"/>
                <w:sz w:val="17"/>
                <w:szCs w:val="17"/>
              </w:rPr>
              <w:t xml:space="preserve"> </w:t>
            </w:r>
            <w:r>
              <w:rPr>
                <w:b/>
                <w:bCs/>
                <w:spacing w:val="-1"/>
                <w:sz w:val="17"/>
                <w:szCs w:val="17"/>
              </w:rPr>
              <w:t>and</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meals</w:t>
            </w:r>
            <w:r>
              <w:rPr>
                <w:b/>
                <w:bCs/>
                <w:spacing w:val="-4"/>
                <w:sz w:val="17"/>
                <w:szCs w:val="17"/>
              </w:rPr>
              <w:t xml:space="preserve"> </w:t>
            </w:r>
            <w:r>
              <w:rPr>
                <w:b/>
                <w:bCs/>
                <w:spacing w:val="-2"/>
                <w:sz w:val="17"/>
                <w:szCs w:val="17"/>
              </w:rPr>
              <w:t>of</w:t>
            </w:r>
            <w:r>
              <w:rPr>
                <w:b/>
                <w:bCs/>
                <w:spacing w:val="-3"/>
                <w:sz w:val="17"/>
                <w:szCs w:val="17"/>
              </w:rPr>
              <w:t xml:space="preserve"> </w:t>
            </w:r>
            <w:r>
              <w:rPr>
                <w:b/>
                <w:bCs/>
                <w:sz w:val="17"/>
                <w:szCs w:val="17"/>
              </w:rPr>
              <w:t>oil</w:t>
            </w:r>
            <w:r>
              <w:rPr>
                <w:b/>
                <w:bCs/>
                <w:spacing w:val="-8"/>
                <w:sz w:val="17"/>
                <w:szCs w:val="17"/>
              </w:rPr>
              <w:t xml:space="preserve"> </w:t>
            </w:r>
            <w:r>
              <w:rPr>
                <w:b/>
                <w:bCs/>
                <w:sz w:val="17"/>
                <w:szCs w:val="17"/>
              </w:rPr>
              <w:t>seeds</w:t>
            </w:r>
            <w:r>
              <w:rPr>
                <w:b/>
                <w:bCs/>
                <w:spacing w:val="-3"/>
                <w:sz w:val="17"/>
                <w:szCs w:val="17"/>
              </w:rPr>
              <w:t xml:space="preserve"> </w:t>
            </w:r>
            <w:r>
              <w:rPr>
                <w:b/>
                <w:bCs/>
                <w:spacing w:val="-2"/>
                <w:sz w:val="17"/>
                <w:szCs w:val="17"/>
              </w:rPr>
              <w:t>or</w:t>
            </w:r>
            <w:r>
              <w:rPr>
                <w:b/>
                <w:bCs/>
                <w:spacing w:val="-3"/>
                <w:sz w:val="17"/>
                <w:szCs w:val="17"/>
              </w:rPr>
              <w:t xml:space="preserve"> </w:t>
            </w:r>
            <w:r>
              <w:rPr>
                <w:b/>
                <w:bCs/>
                <w:spacing w:val="-1"/>
                <w:sz w:val="17"/>
                <w:szCs w:val="17"/>
              </w:rPr>
              <w:t>oleaginous</w:t>
            </w:r>
            <w:r>
              <w:rPr>
                <w:b/>
                <w:bCs/>
                <w:spacing w:val="-3"/>
                <w:sz w:val="17"/>
                <w:szCs w:val="17"/>
              </w:rPr>
              <w:t xml:space="preserve"> </w:t>
            </w:r>
            <w:r>
              <w:rPr>
                <w:b/>
                <w:bCs/>
                <w:spacing w:val="-1"/>
                <w:sz w:val="17"/>
                <w:szCs w:val="17"/>
              </w:rPr>
              <w:t>fruits,</w:t>
            </w:r>
            <w:r>
              <w:rPr>
                <w:b/>
                <w:bCs/>
                <w:spacing w:val="-5"/>
                <w:sz w:val="17"/>
                <w:szCs w:val="17"/>
              </w:rPr>
              <w:t xml:space="preserve"> </w:t>
            </w:r>
            <w:r>
              <w:rPr>
                <w:b/>
                <w:bCs/>
                <w:spacing w:val="-1"/>
                <w:sz w:val="17"/>
                <w:szCs w:val="17"/>
              </w:rPr>
              <w:t>except</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7" w:lineRule="exact"/>
              <w:ind w:left="186"/>
            </w:pPr>
            <w:r>
              <w:rPr>
                <w:b/>
                <w:bCs/>
                <w:sz w:val="17"/>
                <w:szCs w:val="17"/>
              </w:rPr>
              <w:t>those</w:t>
            </w:r>
            <w:r>
              <w:rPr>
                <w:b/>
                <w:bCs/>
                <w:spacing w:val="-6"/>
                <w:sz w:val="17"/>
                <w:szCs w:val="17"/>
              </w:rPr>
              <w:t xml:space="preserve"> </w:t>
            </w:r>
            <w:r>
              <w:rPr>
                <w:b/>
                <w:bCs/>
                <w:spacing w:val="-2"/>
                <w:sz w:val="17"/>
                <w:szCs w:val="17"/>
              </w:rPr>
              <w:t>of</w:t>
            </w:r>
            <w:r>
              <w:rPr>
                <w:b/>
                <w:bCs/>
                <w:spacing w:val="-4"/>
                <w:sz w:val="17"/>
                <w:szCs w:val="17"/>
              </w:rPr>
              <w:t xml:space="preserve"> </w:t>
            </w:r>
            <w:r>
              <w:rPr>
                <w:b/>
                <w:bCs/>
                <w:spacing w:val="-1"/>
                <w:sz w:val="17"/>
                <w:szCs w:val="17"/>
              </w:rPr>
              <w:t>mustard;</w:t>
            </w:r>
            <w:r>
              <w:rPr>
                <w:b/>
                <w:bCs/>
                <w:spacing w:val="-6"/>
                <w:sz w:val="17"/>
                <w:szCs w:val="17"/>
              </w:rPr>
              <w:t xml:space="preserve"> </w:t>
            </w:r>
            <w:r>
              <w:rPr>
                <w:b/>
                <w:bCs/>
                <w:spacing w:val="-1"/>
                <w:sz w:val="17"/>
                <w:szCs w:val="17"/>
              </w:rPr>
              <w:t>vegetable</w:t>
            </w:r>
            <w:r>
              <w:rPr>
                <w:b/>
                <w:bCs/>
                <w:spacing w:val="-6"/>
                <w:sz w:val="17"/>
                <w:szCs w:val="17"/>
              </w:rPr>
              <w:t xml:space="preserve"> </w:t>
            </w:r>
            <w:r>
              <w:rPr>
                <w:b/>
                <w:bCs/>
                <w:sz w:val="17"/>
                <w:szCs w:val="17"/>
              </w:rPr>
              <w:t>waxes,</w:t>
            </w:r>
            <w:r>
              <w:rPr>
                <w:b/>
                <w:bCs/>
                <w:spacing w:val="-7"/>
                <w:sz w:val="17"/>
                <w:szCs w:val="17"/>
              </w:rPr>
              <w:t xml:space="preserve"> </w:t>
            </w:r>
            <w:r>
              <w:rPr>
                <w:b/>
                <w:bCs/>
                <w:spacing w:val="-1"/>
                <w:sz w:val="17"/>
                <w:szCs w:val="17"/>
              </w:rPr>
              <w:t>except</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235" w:lineRule="auto"/>
              <w:ind w:left="186" w:right="165"/>
            </w:pPr>
            <w:r>
              <w:rPr>
                <w:b/>
                <w:bCs/>
                <w:spacing w:val="-1"/>
                <w:sz w:val="17"/>
                <w:szCs w:val="17"/>
              </w:rPr>
              <w:t>triglycerides;</w:t>
            </w:r>
            <w:r>
              <w:rPr>
                <w:b/>
                <w:bCs/>
                <w:spacing w:val="-5"/>
                <w:sz w:val="17"/>
                <w:szCs w:val="17"/>
              </w:rPr>
              <w:t xml:space="preserve"> </w:t>
            </w:r>
            <w:r>
              <w:rPr>
                <w:b/>
                <w:bCs/>
                <w:spacing w:val="-1"/>
                <w:sz w:val="17"/>
                <w:szCs w:val="17"/>
              </w:rPr>
              <w:t>degras;</w:t>
            </w:r>
            <w:r>
              <w:rPr>
                <w:b/>
                <w:bCs/>
                <w:spacing w:val="-9"/>
                <w:sz w:val="17"/>
                <w:szCs w:val="17"/>
              </w:rPr>
              <w:t xml:space="preserve"> </w:t>
            </w:r>
            <w:r>
              <w:rPr>
                <w:b/>
                <w:bCs/>
                <w:spacing w:val="-1"/>
                <w:sz w:val="17"/>
                <w:szCs w:val="17"/>
              </w:rPr>
              <w:t>residues</w:t>
            </w:r>
            <w:r>
              <w:rPr>
                <w:b/>
                <w:bCs/>
                <w:spacing w:val="-8"/>
                <w:sz w:val="17"/>
                <w:szCs w:val="17"/>
              </w:rPr>
              <w:t xml:space="preserve"> </w:t>
            </w:r>
            <w:r>
              <w:rPr>
                <w:b/>
                <w:bCs/>
                <w:sz w:val="17"/>
                <w:szCs w:val="17"/>
              </w:rPr>
              <w:t>resulting</w:t>
            </w:r>
            <w:r>
              <w:rPr>
                <w:b/>
                <w:bCs/>
                <w:spacing w:val="-10"/>
                <w:sz w:val="17"/>
                <w:szCs w:val="17"/>
              </w:rPr>
              <w:t xml:space="preserve"> </w:t>
            </w:r>
            <w:r>
              <w:rPr>
                <w:b/>
                <w:bCs/>
                <w:sz w:val="17"/>
                <w:szCs w:val="17"/>
              </w:rPr>
              <w:t>from</w:t>
            </w:r>
            <w:r>
              <w:rPr>
                <w:b/>
                <w:bCs/>
                <w:spacing w:val="27"/>
                <w:w w:val="99"/>
                <w:sz w:val="17"/>
                <w:szCs w:val="17"/>
              </w:rPr>
              <w:t xml:space="preserve"> </w:t>
            </w:r>
            <w:r>
              <w:rPr>
                <w:b/>
                <w:bCs/>
                <w:sz w:val="17"/>
                <w:szCs w:val="17"/>
              </w:rPr>
              <w:t>the</w:t>
            </w:r>
            <w:r>
              <w:rPr>
                <w:b/>
                <w:bCs/>
                <w:spacing w:val="-5"/>
                <w:sz w:val="17"/>
                <w:szCs w:val="17"/>
              </w:rPr>
              <w:t xml:space="preserve"> </w:t>
            </w:r>
            <w:r>
              <w:rPr>
                <w:b/>
                <w:bCs/>
                <w:spacing w:val="-1"/>
                <w:sz w:val="17"/>
                <w:szCs w:val="17"/>
              </w:rPr>
              <w:t>treatment</w:t>
            </w:r>
            <w:r>
              <w:rPr>
                <w:b/>
                <w:bCs/>
                <w:spacing w:val="-3"/>
                <w:sz w:val="17"/>
                <w:szCs w:val="17"/>
              </w:rPr>
              <w:t xml:space="preserve"> </w:t>
            </w:r>
            <w:r>
              <w:rPr>
                <w:b/>
                <w:bCs/>
                <w:spacing w:val="-2"/>
                <w:sz w:val="17"/>
                <w:szCs w:val="17"/>
              </w:rPr>
              <w:t>of</w:t>
            </w:r>
            <w:r>
              <w:rPr>
                <w:b/>
                <w:bCs/>
                <w:spacing w:val="-5"/>
                <w:sz w:val="17"/>
                <w:szCs w:val="17"/>
              </w:rPr>
              <w:t xml:space="preserve"> </w:t>
            </w:r>
            <w:r>
              <w:rPr>
                <w:b/>
                <w:bCs/>
                <w:spacing w:val="-1"/>
                <w:sz w:val="17"/>
                <w:szCs w:val="17"/>
              </w:rPr>
              <w:t>fatty</w:t>
            </w:r>
            <w:r>
              <w:rPr>
                <w:b/>
                <w:bCs/>
                <w:spacing w:val="-5"/>
                <w:sz w:val="17"/>
                <w:szCs w:val="17"/>
              </w:rPr>
              <w:t xml:space="preserve"> </w:t>
            </w:r>
            <w:r>
              <w:rPr>
                <w:b/>
                <w:bCs/>
                <w:spacing w:val="-1"/>
                <w:sz w:val="17"/>
                <w:szCs w:val="17"/>
              </w:rPr>
              <w:t>substances</w:t>
            </w:r>
            <w:r>
              <w:rPr>
                <w:b/>
                <w:bCs/>
                <w:spacing w:val="-3"/>
                <w:sz w:val="17"/>
                <w:szCs w:val="17"/>
              </w:rPr>
              <w:t xml:space="preserve"> </w:t>
            </w:r>
            <w:r>
              <w:rPr>
                <w:b/>
                <w:bCs/>
                <w:spacing w:val="-1"/>
                <w:sz w:val="17"/>
                <w:szCs w:val="17"/>
              </w:rPr>
              <w:t>or</w:t>
            </w:r>
            <w:r>
              <w:rPr>
                <w:b/>
                <w:bCs/>
                <w:spacing w:val="-4"/>
                <w:sz w:val="17"/>
                <w:szCs w:val="17"/>
              </w:rPr>
              <w:t xml:space="preserve"> </w:t>
            </w:r>
            <w:r>
              <w:rPr>
                <w:b/>
                <w:bCs/>
                <w:spacing w:val="-1"/>
                <w:sz w:val="17"/>
                <w:szCs w:val="17"/>
              </w:rPr>
              <w:t>animal</w:t>
            </w:r>
            <w:r>
              <w:rPr>
                <w:b/>
                <w:bCs/>
                <w:spacing w:val="-4"/>
                <w:sz w:val="17"/>
                <w:szCs w:val="17"/>
              </w:rPr>
              <w:t xml:space="preserve"> </w:t>
            </w:r>
            <w:r>
              <w:rPr>
                <w:b/>
                <w:bCs/>
                <w:spacing w:val="-1"/>
                <w:sz w:val="17"/>
                <w:szCs w:val="17"/>
              </w:rPr>
              <w:t>or</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vegetable</w:t>
            </w:r>
            <w:r>
              <w:rPr>
                <w:b/>
                <w:bCs/>
                <w:spacing w:val="-12"/>
                <w:sz w:val="17"/>
                <w:szCs w:val="17"/>
              </w:rPr>
              <w:t xml:space="preserve"> </w:t>
            </w:r>
            <w:r>
              <w:rPr>
                <w:b/>
                <w:bCs/>
                <w:spacing w:val="-1"/>
                <w:sz w:val="17"/>
                <w:szCs w:val="17"/>
              </w:rPr>
              <w:t>waxes</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2191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21910</w:t>
            </w:r>
          </w:p>
        </w:tc>
        <w:tc>
          <w:tcPr>
            <w:tcW w:w="365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Oil-cake</w:t>
            </w:r>
            <w:r>
              <w:rPr>
                <w:spacing w:val="-8"/>
                <w:sz w:val="17"/>
                <w:szCs w:val="17"/>
              </w:rPr>
              <w:t xml:space="preserve"> </w:t>
            </w:r>
            <w:r>
              <w:rPr>
                <w:spacing w:val="-1"/>
                <w:sz w:val="17"/>
                <w:szCs w:val="17"/>
              </w:rPr>
              <w:t>and</w:t>
            </w:r>
            <w:r>
              <w:rPr>
                <w:spacing w:val="-5"/>
                <w:sz w:val="17"/>
                <w:szCs w:val="17"/>
              </w:rPr>
              <w:t xml:space="preserve"> </w:t>
            </w:r>
            <w:r>
              <w:rPr>
                <w:spacing w:val="-1"/>
                <w:sz w:val="17"/>
                <w:szCs w:val="17"/>
              </w:rPr>
              <w:t>other solid</w:t>
            </w:r>
            <w:r>
              <w:rPr>
                <w:spacing w:val="-8"/>
                <w:sz w:val="17"/>
                <w:szCs w:val="17"/>
              </w:rPr>
              <w:t xml:space="preserve"> </w:t>
            </w:r>
            <w:r>
              <w:rPr>
                <w:spacing w:val="-1"/>
                <w:sz w:val="17"/>
                <w:szCs w:val="17"/>
              </w:rPr>
              <w:t>residues,</w:t>
            </w:r>
            <w:r>
              <w:rPr>
                <w:spacing w:val="-5"/>
                <w:sz w:val="17"/>
                <w:szCs w:val="17"/>
              </w:rPr>
              <w:t xml:space="preserve"> </w:t>
            </w:r>
            <w:r>
              <w:rPr>
                <w:spacing w:val="-1"/>
                <w:sz w:val="17"/>
                <w:szCs w:val="17"/>
              </w:rPr>
              <w:t>of</w:t>
            </w:r>
            <w:r>
              <w:rPr>
                <w:spacing w:val="-4"/>
                <w:sz w:val="17"/>
                <w:szCs w:val="17"/>
              </w:rPr>
              <w:t xml:space="preserve"> </w:t>
            </w:r>
            <w:r>
              <w:rPr>
                <w:spacing w:val="-1"/>
                <w:sz w:val="17"/>
                <w:szCs w:val="17"/>
              </w:rPr>
              <w:t>vegetable</w:t>
            </w:r>
            <w:r>
              <w:rPr>
                <w:spacing w:val="-7"/>
                <w:sz w:val="17"/>
                <w:szCs w:val="17"/>
              </w:rPr>
              <w:t xml:space="preserve"> </w:t>
            </w:r>
            <w:r>
              <w:rPr>
                <w:spacing w:val="-1"/>
                <w:sz w:val="17"/>
                <w:szCs w:val="17"/>
              </w:rPr>
              <w:t>fats</w:t>
            </w:r>
          </w:p>
        </w:tc>
        <w:tc>
          <w:tcPr>
            <w:tcW w:w="1340" w:type="dxa"/>
            <w:tcBorders>
              <w:top w:val="nil"/>
              <w:left w:val="nil"/>
              <w:bottom w:val="nil"/>
              <w:right w:val="nil"/>
            </w:tcBorders>
          </w:tcPr>
          <w:p w:rsidR="00505048" w:rsidRDefault="005A0742">
            <w:pPr>
              <w:pStyle w:val="TableParagraph"/>
              <w:kinsoku w:val="0"/>
              <w:overflowPunct w:val="0"/>
              <w:spacing w:before="3"/>
              <w:ind w:left="41"/>
            </w:pPr>
            <w:r>
              <w:rPr>
                <w:spacing w:val="-1"/>
                <w:sz w:val="17"/>
                <w:szCs w:val="17"/>
              </w:rPr>
              <w:t>2304</w:t>
            </w:r>
            <w:r>
              <w:rPr>
                <w:spacing w:val="-4"/>
                <w:sz w:val="17"/>
                <w:szCs w:val="17"/>
              </w:rPr>
              <w:t xml:space="preserve"> </w:t>
            </w:r>
            <w:r>
              <w:rPr>
                <w:sz w:val="17"/>
                <w:szCs w:val="17"/>
              </w:rPr>
              <w:t>-</w:t>
            </w:r>
            <w:r>
              <w:rPr>
                <w:spacing w:val="-5"/>
                <w:sz w:val="17"/>
                <w:szCs w:val="17"/>
              </w:rPr>
              <w:t xml:space="preserve"> </w:t>
            </w:r>
            <w:r>
              <w:rPr>
                <w:spacing w:val="-1"/>
                <w:sz w:val="17"/>
                <w:szCs w:val="17"/>
              </w:rPr>
              <w:t>2306</w:t>
            </w:r>
          </w:p>
        </w:tc>
        <w:tc>
          <w:tcPr>
            <w:tcW w:w="757" w:type="dxa"/>
            <w:tcBorders>
              <w:top w:val="nil"/>
              <w:left w:val="nil"/>
              <w:bottom w:val="nil"/>
              <w:right w:val="nil"/>
            </w:tcBorders>
          </w:tcPr>
          <w:p w:rsidR="00505048" w:rsidRDefault="005A0742">
            <w:pPr>
              <w:pStyle w:val="TableParagraph"/>
              <w:kinsoku w:val="0"/>
              <w:overflowPunct w:val="0"/>
              <w:spacing w:before="3"/>
              <w:ind w:left="28"/>
            </w:pPr>
            <w:r>
              <w:rPr>
                <w:sz w:val="17"/>
                <w:szCs w:val="17"/>
              </w:rPr>
              <w:t>21710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1040</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5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2"/>
                <w:sz w:val="17"/>
                <w:szCs w:val="17"/>
              </w:rPr>
              <w:t xml:space="preserve"> </w:t>
            </w:r>
            <w:r>
              <w:rPr>
                <w:sz w:val="17"/>
                <w:szCs w:val="17"/>
              </w:rPr>
              <w:t>oils</w:t>
            </w:r>
          </w:p>
        </w:tc>
        <w:tc>
          <w:tcPr>
            <w:tcW w:w="1340" w:type="dxa"/>
            <w:tcBorders>
              <w:top w:val="nil"/>
              <w:left w:val="nil"/>
              <w:bottom w:val="nil"/>
              <w:right w:val="nil"/>
            </w:tcBorders>
          </w:tcPr>
          <w:p w:rsidR="00505048" w:rsidRDefault="00505048"/>
        </w:tc>
        <w:tc>
          <w:tcPr>
            <w:tcW w:w="757"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05048">
      <w:pPr>
        <w:pStyle w:val="BodyText"/>
        <w:kinsoku w:val="0"/>
        <w:overflowPunct w:val="0"/>
        <w:spacing w:before="6"/>
        <w:ind w:left="0"/>
        <w:rPr>
          <w:sz w:val="3"/>
          <w:szCs w:val="3"/>
        </w:rPr>
      </w:pPr>
    </w:p>
    <w:tbl>
      <w:tblPr>
        <w:tblW w:w="0" w:type="auto"/>
        <w:tblInd w:w="484" w:type="dxa"/>
        <w:tblLayout w:type="fixed"/>
        <w:tblCellMar>
          <w:left w:w="0" w:type="dxa"/>
          <w:right w:w="0" w:type="dxa"/>
        </w:tblCellMar>
        <w:tblLook w:val="0000" w:firstRow="0" w:lastRow="0" w:firstColumn="0" w:lastColumn="0" w:noHBand="0" w:noVBand="0"/>
      </w:tblPr>
      <w:tblGrid>
        <w:gridCol w:w="1270"/>
        <w:gridCol w:w="856"/>
        <w:gridCol w:w="3573"/>
        <w:gridCol w:w="1224"/>
        <w:gridCol w:w="824"/>
        <w:gridCol w:w="799"/>
      </w:tblGrid>
      <w:tr w:rsidR="00505048">
        <w:trPr>
          <w:trHeight w:hRule="exact" w:val="214"/>
        </w:trPr>
        <w:tc>
          <w:tcPr>
            <w:tcW w:w="1270" w:type="dxa"/>
            <w:tcBorders>
              <w:top w:val="nil"/>
              <w:left w:val="nil"/>
              <w:bottom w:val="single" w:sz="4" w:space="0" w:color="000000"/>
              <w:right w:val="nil"/>
            </w:tcBorders>
          </w:tcPr>
          <w:p w:rsidR="00505048" w:rsidRDefault="005A0742">
            <w:pPr>
              <w:pStyle w:val="TableParagraph"/>
              <w:kinsoku w:val="0"/>
              <w:overflowPunct w:val="0"/>
              <w:spacing w:line="187" w:lineRule="exact"/>
              <w:ind w:left="62"/>
            </w:pPr>
            <w:r>
              <w:rPr>
                <w:b/>
                <w:bCs/>
                <w:spacing w:val="-1"/>
                <w:sz w:val="17"/>
                <w:szCs w:val="17"/>
              </w:rPr>
              <w:t>Group</w:t>
            </w:r>
            <w:r>
              <w:rPr>
                <w:b/>
                <w:bCs/>
                <w:sz w:val="17"/>
                <w:szCs w:val="17"/>
              </w:rPr>
              <w:t xml:space="preserve">   </w:t>
            </w:r>
            <w:r>
              <w:rPr>
                <w:b/>
                <w:bCs/>
                <w:spacing w:val="19"/>
                <w:sz w:val="17"/>
                <w:szCs w:val="17"/>
              </w:rPr>
              <w:t xml:space="preserve"> </w:t>
            </w:r>
            <w:r>
              <w:rPr>
                <w:b/>
                <w:bCs/>
                <w:spacing w:val="-1"/>
                <w:sz w:val="17"/>
                <w:szCs w:val="17"/>
              </w:rPr>
              <w:t>Class</w:t>
            </w:r>
          </w:p>
        </w:tc>
        <w:tc>
          <w:tcPr>
            <w:tcW w:w="856" w:type="dxa"/>
            <w:tcBorders>
              <w:top w:val="nil"/>
              <w:left w:val="nil"/>
              <w:bottom w:val="single" w:sz="4" w:space="0" w:color="000000"/>
              <w:right w:val="nil"/>
            </w:tcBorders>
          </w:tcPr>
          <w:p w:rsidR="00505048" w:rsidRDefault="005A0742">
            <w:pPr>
              <w:pStyle w:val="TableParagraph"/>
              <w:kinsoku w:val="0"/>
              <w:overflowPunct w:val="0"/>
              <w:spacing w:line="187" w:lineRule="exact"/>
              <w:ind w:left="145"/>
            </w:pPr>
            <w:r>
              <w:rPr>
                <w:b/>
                <w:bCs/>
                <w:spacing w:val="-1"/>
                <w:sz w:val="17"/>
                <w:szCs w:val="17"/>
              </w:rPr>
              <w:t>Subclass</w:t>
            </w:r>
          </w:p>
        </w:tc>
        <w:tc>
          <w:tcPr>
            <w:tcW w:w="3573" w:type="dxa"/>
            <w:tcBorders>
              <w:top w:val="nil"/>
              <w:left w:val="nil"/>
              <w:bottom w:val="single" w:sz="4" w:space="0" w:color="000000"/>
              <w:right w:val="nil"/>
            </w:tcBorders>
          </w:tcPr>
          <w:p w:rsidR="00505048" w:rsidRDefault="005A0742">
            <w:pPr>
              <w:pStyle w:val="TableParagraph"/>
              <w:kinsoku w:val="0"/>
              <w:overflowPunct w:val="0"/>
              <w:spacing w:line="187" w:lineRule="exact"/>
              <w:ind w:left="93"/>
              <w:jc w:val="center"/>
            </w:pPr>
            <w:r>
              <w:rPr>
                <w:b/>
                <w:bCs/>
                <w:spacing w:val="-1"/>
                <w:sz w:val="17"/>
                <w:szCs w:val="17"/>
              </w:rPr>
              <w:t>Description</w:t>
            </w:r>
          </w:p>
        </w:tc>
        <w:tc>
          <w:tcPr>
            <w:tcW w:w="1224" w:type="dxa"/>
            <w:tcBorders>
              <w:top w:val="nil"/>
              <w:left w:val="nil"/>
              <w:bottom w:val="single" w:sz="4" w:space="0" w:color="000000"/>
              <w:right w:val="nil"/>
            </w:tcBorders>
          </w:tcPr>
          <w:p w:rsidR="00505048" w:rsidRDefault="005A0742">
            <w:pPr>
              <w:pStyle w:val="TableParagraph"/>
              <w:kinsoku w:val="0"/>
              <w:overflowPunct w:val="0"/>
              <w:spacing w:line="187" w:lineRule="exact"/>
              <w:ind w:left="29"/>
            </w:pPr>
            <w:r>
              <w:rPr>
                <w:b/>
                <w:bCs/>
                <w:sz w:val="17"/>
                <w:szCs w:val="17"/>
              </w:rPr>
              <w:t>HS</w:t>
            </w:r>
            <w:r>
              <w:rPr>
                <w:b/>
                <w:bCs/>
                <w:spacing w:val="-6"/>
                <w:sz w:val="17"/>
                <w:szCs w:val="17"/>
              </w:rPr>
              <w:t xml:space="preserve"> </w:t>
            </w:r>
            <w:r>
              <w:rPr>
                <w:b/>
                <w:bCs/>
                <w:spacing w:val="-1"/>
                <w:sz w:val="17"/>
                <w:szCs w:val="17"/>
              </w:rPr>
              <w:t>2007</w:t>
            </w:r>
          </w:p>
        </w:tc>
        <w:tc>
          <w:tcPr>
            <w:tcW w:w="824" w:type="dxa"/>
            <w:tcBorders>
              <w:top w:val="nil"/>
              <w:left w:val="nil"/>
              <w:bottom w:val="single" w:sz="4" w:space="0" w:color="000000"/>
              <w:right w:val="nil"/>
            </w:tcBorders>
          </w:tcPr>
          <w:p w:rsidR="00505048" w:rsidRDefault="005A0742">
            <w:pPr>
              <w:pStyle w:val="TableParagraph"/>
              <w:kinsoku w:val="0"/>
              <w:overflowPunct w:val="0"/>
              <w:spacing w:line="187" w:lineRule="exact"/>
              <w:ind w:left="133"/>
            </w:pPr>
            <w:r>
              <w:rPr>
                <w:b/>
                <w:bCs/>
                <w:spacing w:val="-1"/>
                <w:sz w:val="17"/>
                <w:szCs w:val="17"/>
              </w:rPr>
              <w:t>CPC</w:t>
            </w:r>
            <w:r>
              <w:rPr>
                <w:b/>
                <w:bCs/>
                <w:spacing w:val="-7"/>
                <w:sz w:val="17"/>
                <w:szCs w:val="17"/>
              </w:rPr>
              <w:t xml:space="preserve"> </w:t>
            </w:r>
            <w:r>
              <w:rPr>
                <w:b/>
                <w:bCs/>
                <w:sz w:val="17"/>
                <w:szCs w:val="17"/>
              </w:rPr>
              <w:t>2</w:t>
            </w:r>
          </w:p>
        </w:tc>
        <w:tc>
          <w:tcPr>
            <w:tcW w:w="799" w:type="dxa"/>
            <w:tcBorders>
              <w:top w:val="nil"/>
              <w:left w:val="nil"/>
              <w:bottom w:val="single" w:sz="4" w:space="0" w:color="000000"/>
              <w:right w:val="nil"/>
            </w:tcBorders>
          </w:tcPr>
          <w:p w:rsidR="00505048" w:rsidRDefault="005A0742">
            <w:pPr>
              <w:pStyle w:val="TableParagraph"/>
              <w:kinsoku w:val="0"/>
              <w:overflowPunct w:val="0"/>
              <w:spacing w:line="187" w:lineRule="exact"/>
              <w:ind w:left="218"/>
            </w:pPr>
            <w:r>
              <w:rPr>
                <w:b/>
                <w:bCs/>
                <w:sz w:val="17"/>
                <w:szCs w:val="17"/>
              </w:rPr>
              <w:t>ISIC</w:t>
            </w:r>
            <w:r>
              <w:rPr>
                <w:b/>
                <w:bCs/>
                <w:spacing w:val="-4"/>
                <w:sz w:val="17"/>
                <w:szCs w:val="17"/>
              </w:rPr>
              <w:t xml:space="preserve"> </w:t>
            </w:r>
            <w:r>
              <w:rPr>
                <w:b/>
                <w:bCs/>
                <w:sz w:val="17"/>
                <w:szCs w:val="17"/>
              </w:rPr>
              <w:t>4</w:t>
            </w:r>
          </w:p>
        </w:tc>
      </w:tr>
      <w:tr w:rsidR="00505048">
        <w:trPr>
          <w:trHeight w:hRule="exact" w:val="642"/>
        </w:trPr>
        <w:tc>
          <w:tcPr>
            <w:tcW w:w="1270"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739"/>
            </w:pPr>
            <w:r>
              <w:rPr>
                <w:spacing w:val="-1"/>
                <w:sz w:val="17"/>
                <w:szCs w:val="17"/>
              </w:rPr>
              <w:t>2192</w:t>
            </w:r>
          </w:p>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145"/>
            </w:pPr>
            <w:r>
              <w:rPr>
                <w:sz w:val="17"/>
                <w:szCs w:val="17"/>
              </w:rPr>
              <w:t>21920</w:t>
            </w:r>
          </w:p>
        </w:tc>
        <w:tc>
          <w:tcPr>
            <w:tcW w:w="3573" w:type="dxa"/>
            <w:tcBorders>
              <w:top w:val="single" w:sz="4" w:space="0" w:color="000000"/>
              <w:left w:val="nil"/>
              <w:bottom w:val="nil"/>
              <w:right w:val="nil"/>
            </w:tcBorders>
          </w:tcPr>
          <w:p w:rsidR="00505048" w:rsidRDefault="00505048">
            <w:pPr>
              <w:pStyle w:val="TableParagraph"/>
              <w:kinsoku w:val="0"/>
              <w:overflowPunct w:val="0"/>
              <w:spacing w:before="6"/>
              <w:rPr>
                <w:sz w:val="20"/>
                <w:szCs w:val="20"/>
              </w:rPr>
            </w:pPr>
          </w:p>
          <w:p w:rsidR="00505048" w:rsidRDefault="005A0742">
            <w:pPr>
              <w:pStyle w:val="TableParagraph"/>
              <w:kinsoku w:val="0"/>
              <w:overflowPunct w:val="0"/>
              <w:spacing w:line="192" w:lineRule="exact"/>
              <w:ind w:left="89" w:right="111"/>
            </w:pPr>
            <w:r>
              <w:rPr>
                <w:sz w:val="17"/>
                <w:szCs w:val="17"/>
              </w:rPr>
              <w:t>Flours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meals</w:t>
            </w:r>
            <w:r>
              <w:rPr>
                <w:spacing w:val="-3"/>
                <w:sz w:val="17"/>
                <w:szCs w:val="17"/>
              </w:rPr>
              <w:t xml:space="preserve"> </w:t>
            </w:r>
            <w:r>
              <w:rPr>
                <w:spacing w:val="-1"/>
                <w:sz w:val="17"/>
                <w:szCs w:val="17"/>
              </w:rPr>
              <w:t>of</w:t>
            </w:r>
            <w:r>
              <w:rPr>
                <w:spacing w:val="-3"/>
                <w:sz w:val="17"/>
                <w:szCs w:val="17"/>
              </w:rPr>
              <w:t xml:space="preserve"> </w:t>
            </w:r>
            <w:r>
              <w:rPr>
                <w:spacing w:val="-1"/>
                <w:sz w:val="17"/>
                <w:szCs w:val="17"/>
              </w:rPr>
              <w:t>oil</w:t>
            </w:r>
            <w:r>
              <w:rPr>
                <w:spacing w:val="-2"/>
                <w:sz w:val="17"/>
                <w:szCs w:val="17"/>
              </w:rPr>
              <w:t xml:space="preserve"> </w:t>
            </w:r>
            <w:r>
              <w:rPr>
                <w:spacing w:val="-1"/>
                <w:sz w:val="17"/>
                <w:szCs w:val="17"/>
              </w:rPr>
              <w:t>seeds</w:t>
            </w:r>
            <w:r>
              <w:rPr>
                <w:spacing w:val="-3"/>
                <w:sz w:val="17"/>
                <w:szCs w:val="17"/>
              </w:rPr>
              <w:t xml:space="preserve"> </w:t>
            </w:r>
            <w:r>
              <w:rPr>
                <w:spacing w:val="-2"/>
                <w:sz w:val="17"/>
                <w:szCs w:val="17"/>
              </w:rPr>
              <w:t>or</w:t>
            </w:r>
            <w:r>
              <w:rPr>
                <w:spacing w:val="-3"/>
                <w:sz w:val="17"/>
                <w:szCs w:val="17"/>
              </w:rPr>
              <w:t xml:space="preserve"> </w:t>
            </w:r>
            <w:r>
              <w:rPr>
                <w:spacing w:val="-2"/>
                <w:sz w:val="17"/>
                <w:szCs w:val="17"/>
              </w:rPr>
              <w:t>oleaginous</w:t>
            </w:r>
            <w:r>
              <w:rPr>
                <w:spacing w:val="-3"/>
                <w:sz w:val="17"/>
                <w:szCs w:val="17"/>
              </w:rPr>
              <w:t xml:space="preserve"> </w:t>
            </w:r>
            <w:r>
              <w:rPr>
                <w:sz w:val="17"/>
                <w:szCs w:val="17"/>
              </w:rPr>
              <w:t>fruits,</w:t>
            </w:r>
            <w:r>
              <w:rPr>
                <w:spacing w:val="31"/>
                <w:w w:val="99"/>
                <w:sz w:val="17"/>
                <w:szCs w:val="17"/>
              </w:rPr>
              <w:t xml:space="preserve"> </w:t>
            </w:r>
            <w:r>
              <w:rPr>
                <w:spacing w:val="-1"/>
                <w:sz w:val="17"/>
                <w:szCs w:val="17"/>
              </w:rPr>
              <w:t>except</w:t>
            </w:r>
            <w:r>
              <w:rPr>
                <w:spacing w:val="-6"/>
                <w:sz w:val="17"/>
                <w:szCs w:val="17"/>
              </w:rPr>
              <w:t xml:space="preserve"> </w:t>
            </w:r>
            <w:r>
              <w:rPr>
                <w:sz w:val="17"/>
                <w:szCs w:val="17"/>
              </w:rPr>
              <w:t>those</w:t>
            </w:r>
            <w:r>
              <w:rPr>
                <w:spacing w:val="-5"/>
                <w:sz w:val="17"/>
                <w:szCs w:val="17"/>
              </w:rPr>
              <w:t xml:space="preserve"> </w:t>
            </w:r>
            <w:r>
              <w:rPr>
                <w:spacing w:val="-1"/>
                <w:sz w:val="17"/>
                <w:szCs w:val="17"/>
              </w:rPr>
              <w:t>of</w:t>
            </w:r>
            <w:r>
              <w:rPr>
                <w:spacing w:val="-4"/>
                <w:sz w:val="17"/>
                <w:szCs w:val="17"/>
              </w:rPr>
              <w:t xml:space="preserve"> </w:t>
            </w:r>
            <w:r>
              <w:rPr>
                <w:spacing w:val="-1"/>
                <w:sz w:val="17"/>
                <w:szCs w:val="17"/>
              </w:rPr>
              <w:t>mustard</w:t>
            </w:r>
          </w:p>
        </w:tc>
        <w:tc>
          <w:tcPr>
            <w:tcW w:w="1224"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29"/>
            </w:pPr>
            <w:r>
              <w:rPr>
                <w:spacing w:val="-1"/>
                <w:sz w:val="17"/>
                <w:szCs w:val="17"/>
              </w:rPr>
              <w:t>1208.10,</w:t>
            </w:r>
            <w:r>
              <w:rPr>
                <w:spacing w:val="-10"/>
                <w:sz w:val="17"/>
                <w:szCs w:val="17"/>
              </w:rPr>
              <w:t xml:space="preserve"> </w:t>
            </w:r>
            <w:r>
              <w:rPr>
                <w:spacing w:val="-1"/>
                <w:sz w:val="17"/>
                <w:szCs w:val="17"/>
              </w:rPr>
              <w:t>.90</w:t>
            </w:r>
          </w:p>
        </w:tc>
        <w:tc>
          <w:tcPr>
            <w:tcW w:w="824"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133"/>
            </w:pPr>
            <w:r>
              <w:rPr>
                <w:sz w:val="17"/>
                <w:szCs w:val="17"/>
              </w:rPr>
              <w:t>21720</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218"/>
            </w:pPr>
            <w:r>
              <w:rPr>
                <w:sz w:val="17"/>
                <w:szCs w:val="17"/>
              </w:rPr>
              <w:t>1040</w:t>
            </w:r>
          </w:p>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2193</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Vegetable</w:t>
            </w:r>
            <w:r>
              <w:rPr>
                <w:spacing w:val="-7"/>
                <w:sz w:val="17"/>
                <w:szCs w:val="17"/>
              </w:rPr>
              <w:t xml:space="preserve"> </w:t>
            </w:r>
            <w:r>
              <w:rPr>
                <w:spacing w:val="-1"/>
                <w:sz w:val="17"/>
                <w:szCs w:val="17"/>
              </w:rPr>
              <w:t>waxes</w:t>
            </w:r>
            <w:r>
              <w:rPr>
                <w:spacing w:val="-6"/>
                <w:sz w:val="17"/>
                <w:szCs w:val="17"/>
              </w:rPr>
              <w:t xml:space="preserve"> </w:t>
            </w:r>
            <w:r>
              <w:rPr>
                <w:spacing w:val="-1"/>
                <w:sz w:val="17"/>
                <w:szCs w:val="17"/>
              </w:rPr>
              <w:t>(other</w:t>
            </w:r>
            <w:r>
              <w:rPr>
                <w:spacing w:val="-4"/>
                <w:sz w:val="17"/>
                <w:szCs w:val="17"/>
              </w:rPr>
              <w:t xml:space="preserve"> </w:t>
            </w:r>
            <w:r>
              <w:rPr>
                <w:spacing w:val="-2"/>
                <w:sz w:val="17"/>
                <w:szCs w:val="17"/>
              </w:rPr>
              <w:t>than</w:t>
            </w:r>
            <w:r>
              <w:rPr>
                <w:spacing w:val="-7"/>
                <w:sz w:val="17"/>
                <w:szCs w:val="17"/>
              </w:rPr>
              <w:t xml:space="preserve"> </w:t>
            </w:r>
            <w:r>
              <w:rPr>
                <w:spacing w:val="-1"/>
                <w:sz w:val="17"/>
                <w:szCs w:val="17"/>
              </w:rPr>
              <w:t>triglycerides),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 xml:space="preserve">whether </w:t>
            </w:r>
            <w:r>
              <w:rPr>
                <w:spacing w:val="-2"/>
                <w:sz w:val="17"/>
                <w:szCs w:val="17"/>
              </w:rPr>
              <w:t>or</w:t>
            </w:r>
            <w:r>
              <w:rPr>
                <w:spacing w:val="-1"/>
                <w:sz w:val="17"/>
                <w:szCs w:val="17"/>
              </w:rPr>
              <w:t xml:space="preserve"> </w:t>
            </w:r>
            <w:r>
              <w:rPr>
                <w:spacing w:val="-2"/>
                <w:sz w:val="17"/>
                <w:szCs w:val="17"/>
              </w:rPr>
              <w:t>not</w:t>
            </w:r>
            <w:r>
              <w:rPr>
                <w:spacing w:val="-5"/>
                <w:sz w:val="17"/>
                <w:szCs w:val="17"/>
              </w:rPr>
              <w:t xml:space="preserve"> </w:t>
            </w:r>
            <w:r>
              <w:rPr>
                <w:spacing w:val="-1"/>
                <w:sz w:val="17"/>
                <w:szCs w:val="17"/>
              </w:rPr>
              <w:t>refined</w:t>
            </w:r>
            <w:r>
              <w:rPr>
                <w:spacing w:val="-5"/>
                <w:sz w:val="17"/>
                <w:szCs w:val="17"/>
              </w:rPr>
              <w:t xml:space="preserve"> </w:t>
            </w:r>
            <w:r>
              <w:rPr>
                <w:spacing w:val="-1"/>
                <w:sz w:val="17"/>
                <w:szCs w:val="17"/>
              </w:rPr>
              <w:t>or</w:t>
            </w:r>
            <w:r>
              <w:rPr>
                <w:spacing w:val="-4"/>
                <w:sz w:val="17"/>
                <w:szCs w:val="17"/>
              </w:rPr>
              <w:t xml:space="preserve"> </w:t>
            </w:r>
            <w:r>
              <w:rPr>
                <w:spacing w:val="-1"/>
                <w:sz w:val="17"/>
                <w:szCs w:val="17"/>
              </w:rPr>
              <w:t>coloured;</w:t>
            </w:r>
            <w:r>
              <w:rPr>
                <w:spacing w:val="-5"/>
                <w:sz w:val="17"/>
                <w:szCs w:val="17"/>
              </w:rPr>
              <w:t xml:space="preserve"> </w:t>
            </w:r>
            <w:r>
              <w:rPr>
                <w:sz w:val="17"/>
                <w:szCs w:val="17"/>
              </w:rPr>
              <w:t>degras;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residues</w:t>
            </w:r>
            <w:r>
              <w:rPr>
                <w:spacing w:val="-4"/>
                <w:sz w:val="17"/>
                <w:szCs w:val="17"/>
              </w:rPr>
              <w:t xml:space="preserve"> </w:t>
            </w:r>
            <w:r>
              <w:rPr>
                <w:spacing w:val="-1"/>
                <w:sz w:val="17"/>
                <w:szCs w:val="17"/>
              </w:rPr>
              <w:t>resulting</w:t>
            </w:r>
            <w:r>
              <w:rPr>
                <w:spacing w:val="-6"/>
                <w:sz w:val="17"/>
                <w:szCs w:val="17"/>
              </w:rPr>
              <w:t xml:space="preserve"> </w:t>
            </w:r>
            <w:r>
              <w:rPr>
                <w:spacing w:val="-1"/>
                <w:sz w:val="17"/>
                <w:szCs w:val="17"/>
              </w:rPr>
              <w:t>from</w:t>
            </w:r>
            <w:r>
              <w:rPr>
                <w:spacing w:val="-6"/>
                <w:sz w:val="17"/>
                <w:szCs w:val="17"/>
              </w:rPr>
              <w:t xml:space="preserve"> </w:t>
            </w:r>
            <w:r>
              <w:rPr>
                <w:spacing w:val="-1"/>
                <w:sz w:val="17"/>
                <w:szCs w:val="17"/>
              </w:rPr>
              <w:t>the</w:t>
            </w:r>
            <w:r>
              <w:rPr>
                <w:spacing w:val="-5"/>
                <w:sz w:val="17"/>
                <w:szCs w:val="17"/>
              </w:rPr>
              <w:t xml:space="preserve"> </w:t>
            </w:r>
            <w:r>
              <w:rPr>
                <w:spacing w:val="-1"/>
                <w:sz w:val="17"/>
                <w:szCs w:val="17"/>
              </w:rPr>
              <w:t>treatment</w:t>
            </w:r>
            <w:r>
              <w:rPr>
                <w:spacing w:val="-4"/>
                <w:sz w:val="17"/>
                <w:szCs w:val="17"/>
              </w:rPr>
              <w:t xml:space="preserve"> </w:t>
            </w:r>
            <w:r>
              <w:rPr>
                <w:spacing w:val="-1"/>
                <w:sz w:val="17"/>
                <w:szCs w:val="17"/>
              </w:rPr>
              <w:t>of</w:t>
            </w:r>
            <w:r>
              <w:rPr>
                <w:spacing w:val="-3"/>
                <w:sz w:val="17"/>
                <w:szCs w:val="17"/>
              </w:rPr>
              <w:t xml:space="preserve"> </w:t>
            </w:r>
            <w:r>
              <w:rPr>
                <w:sz w:val="17"/>
                <w:szCs w:val="17"/>
              </w:rPr>
              <w:t>fatty</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substances</w:t>
            </w:r>
            <w:r>
              <w:rPr>
                <w:spacing w:val="-5"/>
                <w:sz w:val="17"/>
                <w:szCs w:val="17"/>
              </w:rPr>
              <w:t xml:space="preserve"> </w:t>
            </w:r>
            <w:r>
              <w:rPr>
                <w:spacing w:val="-2"/>
                <w:sz w:val="17"/>
                <w:szCs w:val="17"/>
              </w:rPr>
              <w:t>or</w:t>
            </w:r>
            <w:r>
              <w:rPr>
                <w:spacing w:val="-6"/>
                <w:sz w:val="17"/>
                <w:szCs w:val="17"/>
              </w:rPr>
              <w:t xml:space="preserve"> </w:t>
            </w:r>
            <w:r>
              <w:rPr>
                <w:spacing w:val="-1"/>
                <w:sz w:val="17"/>
                <w:szCs w:val="17"/>
              </w:rPr>
              <w:t>animal</w:t>
            </w:r>
            <w:r>
              <w:rPr>
                <w:spacing w:val="-4"/>
                <w:sz w:val="17"/>
                <w:szCs w:val="17"/>
              </w:rPr>
              <w:t xml:space="preserve"> </w:t>
            </w:r>
            <w:r>
              <w:rPr>
                <w:spacing w:val="-2"/>
                <w:sz w:val="17"/>
                <w:szCs w:val="17"/>
              </w:rPr>
              <w:t>or</w:t>
            </w:r>
            <w:r>
              <w:rPr>
                <w:spacing w:val="-1"/>
                <w:sz w:val="17"/>
                <w:szCs w:val="17"/>
              </w:rPr>
              <w:t xml:space="preserve"> vegetable</w:t>
            </w:r>
            <w:r>
              <w:rPr>
                <w:spacing w:val="-8"/>
                <w:sz w:val="17"/>
                <w:szCs w:val="17"/>
              </w:rPr>
              <w:t xml:space="preserve"> </w:t>
            </w:r>
            <w:r>
              <w:rPr>
                <w:spacing w:val="-1"/>
                <w:sz w:val="17"/>
                <w:szCs w:val="17"/>
              </w:rPr>
              <w:t>waxes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21931</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Vegetable</w:t>
            </w:r>
            <w:r>
              <w:rPr>
                <w:spacing w:val="-7"/>
                <w:sz w:val="17"/>
                <w:szCs w:val="17"/>
              </w:rPr>
              <w:t xml:space="preserve"> </w:t>
            </w:r>
            <w:r>
              <w:rPr>
                <w:spacing w:val="-1"/>
                <w:sz w:val="17"/>
                <w:szCs w:val="17"/>
              </w:rPr>
              <w:t>waxes</w:t>
            </w:r>
            <w:r>
              <w:rPr>
                <w:spacing w:val="-6"/>
                <w:sz w:val="17"/>
                <w:szCs w:val="17"/>
              </w:rPr>
              <w:t xml:space="preserve"> </w:t>
            </w:r>
            <w:r>
              <w:rPr>
                <w:spacing w:val="-1"/>
                <w:sz w:val="17"/>
                <w:szCs w:val="17"/>
              </w:rPr>
              <w:t>(other</w:t>
            </w:r>
            <w:r>
              <w:rPr>
                <w:spacing w:val="-4"/>
                <w:sz w:val="17"/>
                <w:szCs w:val="17"/>
              </w:rPr>
              <w:t xml:space="preserve"> </w:t>
            </w:r>
            <w:r>
              <w:rPr>
                <w:spacing w:val="-2"/>
                <w:sz w:val="17"/>
                <w:szCs w:val="17"/>
              </w:rPr>
              <w:t>than</w:t>
            </w:r>
            <w:r>
              <w:rPr>
                <w:spacing w:val="-7"/>
                <w:sz w:val="17"/>
                <w:szCs w:val="17"/>
              </w:rPr>
              <w:t xml:space="preserve"> </w:t>
            </w:r>
            <w:r>
              <w:rPr>
                <w:spacing w:val="-1"/>
                <w:sz w:val="17"/>
                <w:szCs w:val="17"/>
              </w:rPr>
              <w:t>triglycerides),</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1521.10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21731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1040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 xml:space="preserve">whether </w:t>
            </w:r>
            <w:r>
              <w:rPr>
                <w:spacing w:val="-2"/>
                <w:sz w:val="17"/>
                <w:szCs w:val="17"/>
              </w:rPr>
              <w:t>or</w:t>
            </w:r>
            <w:r>
              <w:rPr>
                <w:spacing w:val="-1"/>
                <w:sz w:val="17"/>
                <w:szCs w:val="17"/>
              </w:rPr>
              <w:t xml:space="preserve"> </w:t>
            </w:r>
            <w:r>
              <w:rPr>
                <w:spacing w:val="-2"/>
                <w:sz w:val="17"/>
                <w:szCs w:val="17"/>
              </w:rPr>
              <w:t>not</w:t>
            </w:r>
            <w:r>
              <w:rPr>
                <w:spacing w:val="-5"/>
                <w:sz w:val="17"/>
                <w:szCs w:val="17"/>
              </w:rPr>
              <w:t xml:space="preserve"> </w:t>
            </w:r>
            <w:r>
              <w:rPr>
                <w:sz w:val="17"/>
                <w:szCs w:val="17"/>
              </w:rPr>
              <w:t>refined</w:t>
            </w:r>
            <w:r>
              <w:rPr>
                <w:spacing w:val="-6"/>
                <w:sz w:val="17"/>
                <w:szCs w:val="17"/>
              </w:rPr>
              <w:t xml:space="preserve"> </w:t>
            </w:r>
            <w:r>
              <w:rPr>
                <w:spacing w:val="-1"/>
                <w:sz w:val="17"/>
                <w:szCs w:val="17"/>
              </w:rPr>
              <w:t>or</w:t>
            </w:r>
            <w:r>
              <w:rPr>
                <w:spacing w:val="-4"/>
                <w:sz w:val="17"/>
                <w:szCs w:val="17"/>
              </w:rPr>
              <w:t xml:space="preserve"> </w:t>
            </w:r>
            <w:r>
              <w:rPr>
                <w:spacing w:val="-1"/>
                <w:sz w:val="17"/>
                <w:szCs w:val="17"/>
              </w:rPr>
              <w:t>coloured</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21932</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Degras;</w:t>
            </w:r>
            <w:r>
              <w:rPr>
                <w:spacing w:val="-9"/>
                <w:sz w:val="17"/>
                <w:szCs w:val="17"/>
              </w:rPr>
              <w:t xml:space="preserve"> </w:t>
            </w:r>
            <w:r>
              <w:rPr>
                <w:spacing w:val="-1"/>
                <w:sz w:val="17"/>
                <w:szCs w:val="17"/>
              </w:rPr>
              <w:t>residues</w:t>
            </w:r>
            <w:r>
              <w:rPr>
                <w:spacing w:val="-4"/>
                <w:sz w:val="17"/>
                <w:szCs w:val="17"/>
              </w:rPr>
              <w:t xml:space="preserve"> </w:t>
            </w:r>
            <w:r>
              <w:rPr>
                <w:spacing w:val="-1"/>
                <w:sz w:val="17"/>
                <w:szCs w:val="17"/>
              </w:rPr>
              <w:t>resulting</w:t>
            </w:r>
            <w:r>
              <w:rPr>
                <w:spacing w:val="-8"/>
                <w:sz w:val="17"/>
                <w:szCs w:val="17"/>
              </w:rPr>
              <w:t xml:space="preserve"> </w:t>
            </w:r>
            <w:r>
              <w:rPr>
                <w:sz w:val="17"/>
                <w:szCs w:val="17"/>
              </w:rPr>
              <w:t>from</w:t>
            </w:r>
            <w:r>
              <w:rPr>
                <w:spacing w:val="-7"/>
                <w:sz w:val="17"/>
                <w:szCs w:val="17"/>
              </w:rPr>
              <w:t xml:space="preserve"> </w:t>
            </w:r>
            <w:r>
              <w:rPr>
                <w:spacing w:val="-1"/>
                <w:sz w:val="17"/>
                <w:szCs w:val="17"/>
              </w:rPr>
              <w:t>the</w:t>
            </w:r>
            <w:r>
              <w:rPr>
                <w:spacing w:val="-5"/>
                <w:sz w:val="17"/>
                <w:szCs w:val="17"/>
              </w:rPr>
              <w:t xml:space="preserve"> </w:t>
            </w:r>
            <w:r>
              <w:rPr>
                <w:spacing w:val="-1"/>
                <w:sz w:val="17"/>
                <w:szCs w:val="17"/>
              </w:rPr>
              <w:t>treatment</w:t>
            </w:r>
            <w:r>
              <w:rPr>
                <w:spacing w:val="-2"/>
                <w:sz w:val="17"/>
                <w:szCs w:val="17"/>
              </w:rPr>
              <w:t xml:space="preserve"> </w:t>
            </w:r>
            <w:r>
              <w:rPr>
                <w:spacing w:val="-1"/>
                <w:sz w:val="17"/>
                <w:szCs w:val="17"/>
              </w:rPr>
              <w:t>of</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1522.00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21732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1040</w:t>
            </w:r>
          </w:p>
        </w:tc>
      </w:tr>
      <w:tr w:rsidR="00505048">
        <w:trPr>
          <w:trHeight w:hRule="exact" w:val="210"/>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fatty</w:t>
            </w:r>
            <w:r>
              <w:rPr>
                <w:spacing w:val="-8"/>
                <w:sz w:val="17"/>
                <w:szCs w:val="17"/>
              </w:rPr>
              <w:t xml:space="preserve"> </w:t>
            </w:r>
            <w:r>
              <w:rPr>
                <w:spacing w:val="-1"/>
                <w:sz w:val="17"/>
                <w:szCs w:val="17"/>
              </w:rPr>
              <w:t xml:space="preserve">substances </w:t>
            </w:r>
            <w:r>
              <w:rPr>
                <w:spacing w:val="-3"/>
                <w:sz w:val="17"/>
                <w:szCs w:val="17"/>
              </w:rPr>
              <w:t xml:space="preserve">or </w:t>
            </w:r>
            <w:r>
              <w:rPr>
                <w:spacing w:val="-1"/>
                <w:sz w:val="17"/>
                <w:szCs w:val="17"/>
              </w:rPr>
              <w:t>animal</w:t>
            </w:r>
            <w:r>
              <w:rPr>
                <w:spacing w:val="-5"/>
                <w:sz w:val="17"/>
                <w:szCs w:val="17"/>
              </w:rPr>
              <w:t xml:space="preserve"> </w:t>
            </w:r>
            <w:r>
              <w:rPr>
                <w:spacing w:val="-1"/>
                <w:sz w:val="17"/>
                <w:szCs w:val="17"/>
              </w:rPr>
              <w:t>or</w:t>
            </w:r>
            <w:r>
              <w:rPr>
                <w:spacing w:val="-3"/>
                <w:sz w:val="17"/>
                <w:szCs w:val="17"/>
              </w:rPr>
              <w:t xml:space="preserve"> </w:t>
            </w:r>
            <w:r>
              <w:rPr>
                <w:spacing w:val="-1"/>
                <w:sz w:val="17"/>
                <w:szCs w:val="17"/>
              </w:rPr>
              <w:t>vegetable</w:t>
            </w:r>
            <w:r>
              <w:rPr>
                <w:spacing w:val="-5"/>
                <w:sz w:val="17"/>
                <w:szCs w:val="17"/>
              </w:rPr>
              <w:t xml:space="preserve"> </w:t>
            </w:r>
            <w:r>
              <w:rPr>
                <w:spacing w:val="-1"/>
                <w:sz w:val="17"/>
                <w:szCs w:val="17"/>
              </w:rPr>
              <w:t>waxes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22</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Dairy</w:t>
            </w:r>
            <w:r>
              <w:rPr>
                <w:b/>
                <w:bCs/>
                <w:spacing w:val="-7"/>
                <w:sz w:val="17"/>
                <w:szCs w:val="17"/>
              </w:rPr>
              <w:t xml:space="preserve"> </w:t>
            </w:r>
            <w:r>
              <w:rPr>
                <w:b/>
                <w:bCs/>
                <w:spacing w:val="-1"/>
                <w:sz w:val="17"/>
                <w:szCs w:val="17"/>
              </w:rPr>
              <w:t>products</w:t>
            </w:r>
            <w:r>
              <w:rPr>
                <w:b/>
                <w:bCs/>
                <w:spacing w:val="-4"/>
                <w:sz w:val="17"/>
                <w:szCs w:val="17"/>
              </w:rPr>
              <w:t xml:space="preserve"> </w:t>
            </w:r>
            <w:r>
              <w:rPr>
                <w:b/>
                <w:bCs/>
                <w:spacing w:val="-1"/>
                <w:sz w:val="17"/>
                <w:szCs w:val="17"/>
              </w:rPr>
              <w:t>and</w:t>
            </w:r>
            <w:r>
              <w:rPr>
                <w:b/>
                <w:bCs/>
                <w:spacing w:val="-6"/>
                <w:sz w:val="17"/>
                <w:szCs w:val="17"/>
              </w:rPr>
              <w:t xml:space="preserve"> </w:t>
            </w:r>
            <w:r>
              <w:rPr>
                <w:b/>
                <w:bCs/>
                <w:spacing w:val="-1"/>
                <w:sz w:val="17"/>
                <w:szCs w:val="17"/>
              </w:rPr>
              <w:t>egg</w:t>
            </w:r>
            <w:r>
              <w:rPr>
                <w:b/>
                <w:bCs/>
                <w:spacing w:val="-4"/>
                <w:sz w:val="17"/>
                <w:szCs w:val="17"/>
              </w:rPr>
              <w:t xml:space="preserve"> </w:t>
            </w:r>
            <w:r>
              <w:rPr>
                <w:b/>
                <w:bCs/>
                <w:spacing w:val="-1"/>
                <w:sz w:val="17"/>
                <w:szCs w:val="17"/>
              </w:rPr>
              <w:t>products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221</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Processed</w:t>
            </w:r>
            <w:r>
              <w:rPr>
                <w:b/>
                <w:bCs/>
                <w:spacing w:val="-9"/>
                <w:sz w:val="17"/>
                <w:szCs w:val="17"/>
              </w:rPr>
              <w:t xml:space="preserve"> </w:t>
            </w:r>
            <w:r>
              <w:rPr>
                <w:b/>
                <w:bCs/>
                <w:spacing w:val="-1"/>
                <w:sz w:val="17"/>
                <w:szCs w:val="17"/>
              </w:rPr>
              <w:t>liquid</w:t>
            </w:r>
            <w:r>
              <w:rPr>
                <w:b/>
                <w:bCs/>
                <w:spacing w:val="-5"/>
                <w:sz w:val="17"/>
                <w:szCs w:val="17"/>
              </w:rPr>
              <w:t xml:space="preserve"> </w:t>
            </w:r>
            <w:r>
              <w:rPr>
                <w:b/>
                <w:bCs/>
                <w:sz w:val="17"/>
                <w:szCs w:val="17"/>
              </w:rPr>
              <w:t>milk,</w:t>
            </w:r>
            <w:r>
              <w:rPr>
                <w:b/>
                <w:bCs/>
                <w:spacing w:val="-6"/>
                <w:sz w:val="17"/>
                <w:szCs w:val="17"/>
              </w:rPr>
              <w:t xml:space="preserve"> </w:t>
            </w:r>
            <w:r>
              <w:rPr>
                <w:b/>
                <w:bCs/>
                <w:sz w:val="17"/>
                <w:szCs w:val="17"/>
              </w:rPr>
              <w:t>cream</w:t>
            </w:r>
            <w:r>
              <w:rPr>
                <w:b/>
                <w:bCs/>
                <w:spacing w:val="-8"/>
                <w:sz w:val="17"/>
                <w:szCs w:val="17"/>
              </w:rPr>
              <w:t xml:space="preserve"> </w:t>
            </w:r>
            <w:r>
              <w:rPr>
                <w:b/>
                <w:bCs/>
                <w:spacing w:val="-1"/>
                <w:sz w:val="17"/>
                <w:szCs w:val="17"/>
              </w:rPr>
              <w:t>and</w:t>
            </w:r>
            <w:r>
              <w:rPr>
                <w:b/>
                <w:bCs/>
                <w:spacing w:val="-8"/>
                <w:sz w:val="17"/>
                <w:szCs w:val="17"/>
              </w:rPr>
              <w:t xml:space="preserve"> </w:t>
            </w:r>
            <w:r>
              <w:rPr>
                <w:b/>
                <w:bCs/>
                <w:sz w:val="17"/>
                <w:szCs w:val="17"/>
              </w:rPr>
              <w:t>whey</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2211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22110</w:t>
            </w:r>
          </w:p>
        </w:tc>
        <w:tc>
          <w:tcPr>
            <w:tcW w:w="3573"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Processed</w:t>
            </w:r>
            <w:r>
              <w:rPr>
                <w:spacing w:val="-10"/>
                <w:sz w:val="17"/>
                <w:szCs w:val="17"/>
              </w:rPr>
              <w:t xml:space="preserve"> </w:t>
            </w:r>
            <w:r>
              <w:rPr>
                <w:sz w:val="17"/>
                <w:szCs w:val="17"/>
              </w:rPr>
              <w:t>liquid</w:t>
            </w:r>
            <w:r>
              <w:rPr>
                <w:spacing w:val="-8"/>
                <w:sz w:val="17"/>
                <w:szCs w:val="17"/>
              </w:rPr>
              <w:t xml:space="preserve"> </w:t>
            </w:r>
            <w:r>
              <w:rPr>
                <w:spacing w:val="-1"/>
                <w:sz w:val="17"/>
                <w:szCs w:val="17"/>
              </w:rPr>
              <w:t>milk</w:t>
            </w:r>
          </w:p>
        </w:tc>
        <w:tc>
          <w:tcPr>
            <w:tcW w:w="1224"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0401.10,</w:t>
            </w:r>
            <w:r>
              <w:rPr>
                <w:spacing w:val="-10"/>
                <w:sz w:val="17"/>
                <w:szCs w:val="17"/>
              </w:rPr>
              <w:t xml:space="preserve"> </w:t>
            </w:r>
            <w:r>
              <w:rPr>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3"/>
              <w:ind w:left="133"/>
            </w:pPr>
            <w:r>
              <w:rPr>
                <w:sz w:val="17"/>
                <w:szCs w:val="17"/>
              </w:rPr>
              <w:t>22110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1050</w:t>
            </w:r>
          </w:p>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2212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22120</w:t>
            </w:r>
          </w:p>
        </w:tc>
        <w:tc>
          <w:tcPr>
            <w:tcW w:w="3573"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Cream,</w:t>
            </w:r>
            <w:r>
              <w:rPr>
                <w:spacing w:val="-10"/>
                <w:sz w:val="17"/>
                <w:szCs w:val="17"/>
              </w:rPr>
              <w:t xml:space="preserve"> </w:t>
            </w:r>
            <w:r>
              <w:rPr>
                <w:sz w:val="17"/>
                <w:szCs w:val="17"/>
              </w:rPr>
              <w:t>fresh</w:t>
            </w:r>
          </w:p>
        </w:tc>
        <w:tc>
          <w:tcPr>
            <w:tcW w:w="1224"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0401.40*,</w:t>
            </w:r>
            <w:r>
              <w:rPr>
                <w:spacing w:val="-9"/>
                <w:sz w:val="17"/>
                <w:szCs w:val="17"/>
              </w:rPr>
              <w:t xml:space="preserve"> </w:t>
            </w:r>
            <w:r>
              <w:rPr>
                <w:sz w:val="17"/>
                <w:szCs w:val="17"/>
              </w:rPr>
              <w:t>.50*</w:t>
            </w:r>
          </w:p>
        </w:tc>
        <w:tc>
          <w:tcPr>
            <w:tcW w:w="824" w:type="dxa"/>
            <w:tcBorders>
              <w:top w:val="nil"/>
              <w:left w:val="nil"/>
              <w:bottom w:val="nil"/>
              <w:right w:val="nil"/>
            </w:tcBorders>
          </w:tcPr>
          <w:p w:rsidR="00505048" w:rsidRDefault="005A0742">
            <w:pPr>
              <w:pStyle w:val="TableParagraph"/>
              <w:kinsoku w:val="0"/>
              <w:overflowPunct w:val="0"/>
              <w:spacing w:before="3"/>
              <w:ind w:left="133"/>
            </w:pPr>
            <w:r>
              <w:rPr>
                <w:sz w:val="17"/>
                <w:szCs w:val="17"/>
              </w:rPr>
              <w:t>22120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1050</w:t>
            </w:r>
          </w:p>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2213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22130</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Whey</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0404.10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22130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222</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Other</w:t>
            </w:r>
            <w:r>
              <w:rPr>
                <w:b/>
                <w:bCs/>
                <w:spacing w:val="-8"/>
                <w:sz w:val="17"/>
                <w:szCs w:val="17"/>
              </w:rPr>
              <w:t xml:space="preserve"> </w:t>
            </w:r>
            <w:r>
              <w:rPr>
                <w:b/>
                <w:bCs/>
                <w:spacing w:val="-1"/>
                <w:sz w:val="17"/>
                <w:szCs w:val="17"/>
              </w:rPr>
              <w:t>dairy</w:t>
            </w:r>
            <w:r>
              <w:rPr>
                <w:b/>
                <w:bCs/>
                <w:spacing w:val="-8"/>
                <w:sz w:val="17"/>
                <w:szCs w:val="17"/>
              </w:rPr>
              <w:t xml:space="preserve"> </w:t>
            </w:r>
            <w:r>
              <w:rPr>
                <w:b/>
                <w:bCs/>
                <w:spacing w:val="-1"/>
                <w:sz w:val="17"/>
                <w:szCs w:val="17"/>
              </w:rPr>
              <w:t>products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2221</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3"/>
              <w:ind w:left="89"/>
            </w:pPr>
            <w:r>
              <w:rPr>
                <w:sz w:val="17"/>
                <w:szCs w:val="17"/>
              </w:rPr>
              <w:t>Milk</w:t>
            </w:r>
            <w:r>
              <w:rPr>
                <w:spacing w:val="-7"/>
                <w:sz w:val="17"/>
                <w:szCs w:val="17"/>
              </w:rPr>
              <w:t xml:space="preserve"> </w:t>
            </w:r>
            <w:r>
              <w:rPr>
                <w:sz w:val="17"/>
                <w:szCs w:val="17"/>
              </w:rPr>
              <w:t>and</w:t>
            </w:r>
            <w:r>
              <w:rPr>
                <w:spacing w:val="-5"/>
                <w:sz w:val="17"/>
                <w:szCs w:val="17"/>
              </w:rPr>
              <w:t xml:space="preserve"> </w:t>
            </w:r>
            <w:r>
              <w:rPr>
                <w:sz w:val="17"/>
                <w:szCs w:val="17"/>
              </w:rPr>
              <w:t>cream</w:t>
            </w:r>
            <w:r>
              <w:rPr>
                <w:spacing w:val="-6"/>
                <w:sz w:val="17"/>
                <w:szCs w:val="17"/>
              </w:rPr>
              <w:t xml:space="preserve"> </w:t>
            </w:r>
            <w:r>
              <w:rPr>
                <w:spacing w:val="-1"/>
                <w:sz w:val="17"/>
                <w:szCs w:val="17"/>
              </w:rPr>
              <w:t>in</w:t>
            </w:r>
            <w:r>
              <w:rPr>
                <w:spacing w:val="-5"/>
                <w:sz w:val="17"/>
                <w:szCs w:val="17"/>
              </w:rPr>
              <w:t xml:space="preserve"> </w:t>
            </w:r>
            <w:r>
              <w:rPr>
                <w:sz w:val="17"/>
                <w:szCs w:val="17"/>
              </w:rPr>
              <w:t>solid</w:t>
            </w:r>
            <w:r>
              <w:rPr>
                <w:spacing w:val="-8"/>
                <w:sz w:val="17"/>
                <w:szCs w:val="17"/>
              </w:rPr>
              <w:t xml:space="preserve"> </w:t>
            </w:r>
            <w:r>
              <w:rPr>
                <w:spacing w:val="-1"/>
                <w:sz w:val="17"/>
                <w:szCs w:val="17"/>
              </w:rPr>
              <w:t>forms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22211</w:t>
            </w:r>
          </w:p>
        </w:tc>
        <w:tc>
          <w:tcPr>
            <w:tcW w:w="3573"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Whole</w:t>
            </w:r>
            <w:r>
              <w:rPr>
                <w:spacing w:val="-5"/>
                <w:sz w:val="17"/>
                <w:szCs w:val="17"/>
              </w:rPr>
              <w:t xml:space="preserve"> </w:t>
            </w:r>
            <w:r>
              <w:rPr>
                <w:spacing w:val="-1"/>
                <w:sz w:val="17"/>
                <w:szCs w:val="17"/>
              </w:rPr>
              <w:t>milk</w:t>
            </w:r>
            <w:r>
              <w:rPr>
                <w:spacing w:val="-4"/>
                <w:sz w:val="17"/>
                <w:szCs w:val="17"/>
              </w:rPr>
              <w:t xml:space="preserve"> </w:t>
            </w:r>
            <w:r>
              <w:rPr>
                <w:spacing w:val="-1"/>
                <w:sz w:val="17"/>
                <w:szCs w:val="17"/>
              </w:rPr>
              <w:t>powder</w:t>
            </w:r>
          </w:p>
        </w:tc>
        <w:tc>
          <w:tcPr>
            <w:tcW w:w="1224"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0402.21,</w:t>
            </w:r>
            <w:r>
              <w:rPr>
                <w:spacing w:val="-10"/>
                <w:sz w:val="17"/>
                <w:szCs w:val="17"/>
              </w:rPr>
              <w:t xml:space="preserve"> </w:t>
            </w:r>
            <w:r>
              <w:rPr>
                <w:spacing w:val="-1"/>
                <w:sz w:val="17"/>
                <w:szCs w:val="17"/>
              </w:rPr>
              <w:t>.29</w:t>
            </w:r>
          </w:p>
        </w:tc>
        <w:tc>
          <w:tcPr>
            <w:tcW w:w="824" w:type="dxa"/>
            <w:tcBorders>
              <w:top w:val="nil"/>
              <w:left w:val="nil"/>
              <w:bottom w:val="nil"/>
              <w:right w:val="nil"/>
            </w:tcBorders>
          </w:tcPr>
          <w:p w:rsidR="00505048" w:rsidRDefault="005A0742">
            <w:pPr>
              <w:pStyle w:val="TableParagraph"/>
              <w:kinsoku w:val="0"/>
              <w:overflowPunct w:val="0"/>
              <w:spacing w:before="3"/>
              <w:ind w:left="133"/>
            </w:pPr>
            <w:r>
              <w:rPr>
                <w:sz w:val="17"/>
                <w:szCs w:val="17"/>
              </w:rPr>
              <w:t>22211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1050</w:t>
            </w:r>
          </w:p>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22212</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Skim</w:t>
            </w:r>
            <w:r>
              <w:rPr>
                <w:spacing w:val="-4"/>
                <w:sz w:val="17"/>
                <w:szCs w:val="17"/>
              </w:rPr>
              <w:t xml:space="preserve"> </w:t>
            </w:r>
            <w:r>
              <w:rPr>
                <w:spacing w:val="-1"/>
                <w:sz w:val="17"/>
                <w:szCs w:val="17"/>
              </w:rPr>
              <w:t>milk</w:t>
            </w:r>
            <w:r>
              <w:rPr>
                <w:spacing w:val="-5"/>
                <w:sz w:val="17"/>
                <w:szCs w:val="17"/>
              </w:rPr>
              <w:t xml:space="preserve"> </w:t>
            </w:r>
            <w:r>
              <w:rPr>
                <w:sz w:val="17"/>
                <w:szCs w:val="17"/>
              </w:rPr>
              <w:t>and</w:t>
            </w:r>
            <w:r>
              <w:rPr>
                <w:spacing w:val="-5"/>
                <w:sz w:val="17"/>
                <w:szCs w:val="17"/>
              </w:rPr>
              <w:t xml:space="preserve"> </w:t>
            </w:r>
            <w:r>
              <w:rPr>
                <w:spacing w:val="-1"/>
                <w:sz w:val="17"/>
                <w:szCs w:val="17"/>
              </w:rPr>
              <w:t>whey</w:t>
            </w:r>
            <w:r>
              <w:rPr>
                <w:spacing w:val="-5"/>
                <w:sz w:val="17"/>
                <w:szCs w:val="17"/>
              </w:rPr>
              <w:t xml:space="preserve"> </w:t>
            </w:r>
            <w:r>
              <w:rPr>
                <w:spacing w:val="-1"/>
                <w:sz w:val="17"/>
                <w:szCs w:val="17"/>
              </w:rPr>
              <w:t>powder</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0402.10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22219</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3"/>
                <w:sz w:val="17"/>
                <w:szCs w:val="17"/>
              </w:rPr>
              <w:t xml:space="preserve"> </w:t>
            </w:r>
            <w:r>
              <w:rPr>
                <w:spacing w:val="-1"/>
                <w:sz w:val="17"/>
                <w:szCs w:val="17"/>
              </w:rPr>
              <w:t>milk</w:t>
            </w:r>
            <w:r>
              <w:rPr>
                <w:spacing w:val="-2"/>
                <w:sz w:val="17"/>
                <w:szCs w:val="17"/>
              </w:rPr>
              <w:t xml:space="preserve"> </w:t>
            </w:r>
            <w:r>
              <w:rPr>
                <w:spacing w:val="-1"/>
                <w:sz w:val="17"/>
                <w:szCs w:val="17"/>
              </w:rPr>
              <w:t>and</w:t>
            </w:r>
            <w:r>
              <w:rPr>
                <w:spacing w:val="-5"/>
                <w:sz w:val="17"/>
                <w:szCs w:val="17"/>
              </w:rPr>
              <w:t xml:space="preserve"> </w:t>
            </w:r>
            <w:r>
              <w:rPr>
                <w:sz w:val="17"/>
                <w:szCs w:val="17"/>
              </w:rPr>
              <w:t>cream</w:t>
            </w:r>
            <w:r>
              <w:rPr>
                <w:spacing w:val="-6"/>
                <w:sz w:val="17"/>
                <w:szCs w:val="17"/>
              </w:rPr>
              <w:t xml:space="preserve"> </w:t>
            </w:r>
            <w:r>
              <w:rPr>
                <w:sz w:val="17"/>
                <w:szCs w:val="17"/>
              </w:rPr>
              <w:t>in</w:t>
            </w:r>
            <w:r>
              <w:rPr>
                <w:spacing w:val="-6"/>
                <w:sz w:val="17"/>
                <w:szCs w:val="17"/>
              </w:rPr>
              <w:t xml:space="preserve"> </w:t>
            </w:r>
            <w:r>
              <w:rPr>
                <w:sz w:val="17"/>
                <w:szCs w:val="17"/>
              </w:rPr>
              <w:t>solid</w:t>
            </w:r>
            <w:r>
              <w:rPr>
                <w:spacing w:val="-9"/>
                <w:sz w:val="17"/>
                <w:szCs w:val="17"/>
              </w:rPr>
              <w:t xml:space="preserve"> </w:t>
            </w:r>
            <w:r>
              <w:rPr>
                <w:spacing w:val="-1"/>
                <w:sz w:val="17"/>
                <w:szCs w:val="17"/>
              </w:rPr>
              <w:t>forms,</w:t>
            </w:r>
            <w:r>
              <w:rPr>
                <w:spacing w:val="-3"/>
                <w:sz w:val="17"/>
                <w:szCs w:val="17"/>
              </w:rPr>
              <w:t xml:space="preserve"> </w:t>
            </w:r>
            <w:proofErr w:type="spellStart"/>
            <w:r>
              <w:rPr>
                <w:spacing w:val="-1"/>
                <w:sz w:val="17"/>
                <w:szCs w:val="17"/>
              </w:rPr>
              <w:t>n.e.c.</w:t>
            </w:r>
            <w:proofErr w:type="spellEnd"/>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0404.90*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22219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2222</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Milk</w:t>
            </w:r>
            <w:r>
              <w:rPr>
                <w:spacing w:val="-9"/>
                <w:sz w:val="17"/>
                <w:szCs w:val="17"/>
              </w:rPr>
              <w:t xml:space="preserve"> </w:t>
            </w:r>
            <w:r>
              <w:rPr>
                <w:sz w:val="17"/>
                <w:szCs w:val="17"/>
              </w:rPr>
              <w:t>and</w:t>
            </w:r>
            <w:r>
              <w:rPr>
                <w:spacing w:val="-6"/>
                <w:sz w:val="17"/>
                <w:szCs w:val="17"/>
              </w:rPr>
              <w:t xml:space="preserve"> </w:t>
            </w:r>
            <w:r>
              <w:rPr>
                <w:spacing w:val="-1"/>
                <w:sz w:val="17"/>
                <w:szCs w:val="17"/>
              </w:rPr>
              <w:t>cream,</w:t>
            </w:r>
            <w:r>
              <w:rPr>
                <w:spacing w:val="-4"/>
                <w:sz w:val="17"/>
                <w:szCs w:val="17"/>
              </w:rPr>
              <w:t xml:space="preserve"> </w:t>
            </w:r>
            <w:r>
              <w:rPr>
                <w:spacing w:val="-1"/>
                <w:sz w:val="17"/>
                <w:szCs w:val="17"/>
              </w:rPr>
              <w:t>concentrated</w:t>
            </w:r>
            <w:r>
              <w:rPr>
                <w:spacing w:val="-9"/>
                <w:sz w:val="17"/>
                <w:szCs w:val="17"/>
              </w:rPr>
              <w:t xml:space="preserve"> </w:t>
            </w:r>
            <w:r>
              <w:rPr>
                <w:spacing w:val="-1"/>
                <w:sz w:val="17"/>
                <w:szCs w:val="17"/>
              </w:rPr>
              <w:t>or</w:t>
            </w:r>
            <w:r>
              <w:rPr>
                <w:spacing w:val="-6"/>
                <w:sz w:val="17"/>
                <w:szCs w:val="17"/>
              </w:rPr>
              <w:t xml:space="preserve"> </w:t>
            </w:r>
            <w:r>
              <w:rPr>
                <w:spacing w:val="-1"/>
                <w:sz w:val="17"/>
                <w:szCs w:val="17"/>
              </w:rPr>
              <w:t>containing</w:t>
            </w:r>
            <w:r>
              <w:rPr>
                <w:spacing w:val="-6"/>
                <w:sz w:val="17"/>
                <w:szCs w:val="17"/>
              </w:rPr>
              <w:t xml:space="preserve"> </w:t>
            </w:r>
            <w:r>
              <w:rPr>
                <w:spacing w:val="-1"/>
                <w:sz w:val="17"/>
                <w:szCs w:val="17"/>
              </w:rPr>
              <w:t>added</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sugar</w:t>
            </w:r>
            <w:r>
              <w:rPr>
                <w:spacing w:val="-3"/>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3"/>
                <w:sz w:val="17"/>
                <w:szCs w:val="17"/>
              </w:rPr>
              <w:t xml:space="preserve"> </w:t>
            </w:r>
            <w:r>
              <w:rPr>
                <w:spacing w:val="-1"/>
                <w:sz w:val="17"/>
                <w:szCs w:val="17"/>
              </w:rPr>
              <w:t>sweetening</w:t>
            </w:r>
            <w:r>
              <w:rPr>
                <w:spacing w:val="-2"/>
                <w:sz w:val="17"/>
                <w:szCs w:val="17"/>
              </w:rPr>
              <w:t xml:space="preserve"> </w:t>
            </w:r>
            <w:r>
              <w:rPr>
                <w:spacing w:val="-1"/>
                <w:sz w:val="17"/>
                <w:szCs w:val="17"/>
              </w:rPr>
              <w:t>matter,</w:t>
            </w:r>
            <w:r>
              <w:rPr>
                <w:spacing w:val="-5"/>
                <w:sz w:val="17"/>
                <w:szCs w:val="17"/>
              </w:rPr>
              <w:t xml:space="preserve"> </w:t>
            </w:r>
            <w:r>
              <w:rPr>
                <w:spacing w:val="-1"/>
                <w:sz w:val="17"/>
                <w:szCs w:val="17"/>
              </w:rPr>
              <w:t>other</w:t>
            </w:r>
            <w:r>
              <w:rPr>
                <w:sz w:val="17"/>
                <w:szCs w:val="17"/>
              </w:rPr>
              <w:t xml:space="preserve"> </w:t>
            </w:r>
            <w:r>
              <w:rPr>
                <w:spacing w:val="-1"/>
                <w:sz w:val="17"/>
                <w:szCs w:val="17"/>
              </w:rPr>
              <w:t>than</w:t>
            </w:r>
            <w:r>
              <w:rPr>
                <w:spacing w:val="-5"/>
                <w:sz w:val="17"/>
                <w:szCs w:val="17"/>
              </w:rPr>
              <w:t xml:space="preserve"> </w:t>
            </w:r>
            <w:r>
              <w:rPr>
                <w:sz w:val="17"/>
                <w:szCs w:val="17"/>
              </w:rPr>
              <w:t>in</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solid</w:t>
            </w:r>
            <w:r>
              <w:rPr>
                <w:spacing w:val="-11"/>
                <w:sz w:val="17"/>
                <w:szCs w:val="17"/>
              </w:rPr>
              <w:t xml:space="preserve"> </w:t>
            </w:r>
            <w:r>
              <w:rPr>
                <w:spacing w:val="-1"/>
                <w:sz w:val="17"/>
                <w:szCs w:val="17"/>
              </w:rPr>
              <w:t>forms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22221</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Evaporated</w:t>
            </w:r>
            <w:r>
              <w:rPr>
                <w:spacing w:val="-12"/>
                <w:sz w:val="17"/>
                <w:szCs w:val="17"/>
              </w:rPr>
              <w:t xml:space="preserve"> </w:t>
            </w:r>
            <w:r>
              <w:rPr>
                <w:spacing w:val="-1"/>
                <w:sz w:val="17"/>
                <w:szCs w:val="17"/>
              </w:rPr>
              <w:t>milk</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0402.91*</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22222</w:t>
            </w:r>
          </w:p>
        </w:tc>
        <w:tc>
          <w:tcPr>
            <w:tcW w:w="3573"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Condensed</w:t>
            </w:r>
            <w:r>
              <w:rPr>
                <w:spacing w:val="-11"/>
                <w:sz w:val="17"/>
                <w:szCs w:val="17"/>
              </w:rPr>
              <w:t xml:space="preserve"> </w:t>
            </w:r>
            <w:r>
              <w:rPr>
                <w:spacing w:val="-1"/>
                <w:sz w:val="17"/>
                <w:szCs w:val="17"/>
              </w:rPr>
              <w:t>milk</w:t>
            </w:r>
          </w:p>
        </w:tc>
        <w:tc>
          <w:tcPr>
            <w:tcW w:w="1224"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0402.99*</w:t>
            </w:r>
          </w:p>
        </w:tc>
        <w:tc>
          <w:tcPr>
            <w:tcW w:w="824" w:type="dxa"/>
            <w:tcBorders>
              <w:top w:val="nil"/>
              <w:left w:val="nil"/>
              <w:bottom w:val="nil"/>
              <w:right w:val="nil"/>
            </w:tcBorders>
          </w:tcPr>
          <w:p w:rsidR="00505048" w:rsidRDefault="005A0742">
            <w:pPr>
              <w:pStyle w:val="TableParagraph"/>
              <w:kinsoku w:val="0"/>
              <w:overflowPunct w:val="0"/>
              <w:spacing w:before="3"/>
              <w:ind w:left="133"/>
            </w:pPr>
            <w:r>
              <w:rPr>
                <w:sz w:val="17"/>
                <w:szCs w:val="17"/>
              </w:rPr>
              <w:t>22222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22229</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Milk</w:t>
            </w:r>
            <w:r>
              <w:rPr>
                <w:spacing w:val="-8"/>
                <w:sz w:val="17"/>
                <w:szCs w:val="17"/>
              </w:rPr>
              <w:t xml:space="preserve"> </w:t>
            </w:r>
            <w:r>
              <w:rPr>
                <w:sz w:val="17"/>
                <w:szCs w:val="17"/>
              </w:rPr>
              <w:t>and</w:t>
            </w:r>
            <w:r>
              <w:rPr>
                <w:spacing w:val="-6"/>
                <w:sz w:val="17"/>
                <w:szCs w:val="17"/>
              </w:rPr>
              <w:t xml:space="preserve"> </w:t>
            </w:r>
            <w:r>
              <w:rPr>
                <w:spacing w:val="-1"/>
                <w:sz w:val="17"/>
                <w:szCs w:val="17"/>
              </w:rPr>
              <w:t>cream,</w:t>
            </w:r>
            <w:r>
              <w:rPr>
                <w:spacing w:val="-3"/>
                <w:sz w:val="17"/>
                <w:szCs w:val="17"/>
              </w:rPr>
              <w:t xml:space="preserve"> </w:t>
            </w:r>
            <w:proofErr w:type="spellStart"/>
            <w:r>
              <w:rPr>
                <w:spacing w:val="-1"/>
                <w:sz w:val="17"/>
                <w:szCs w:val="17"/>
              </w:rPr>
              <w:t>n.e.c.</w:t>
            </w:r>
            <w:proofErr w:type="spellEnd"/>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0402.91*,</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22229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05048"/>
        </w:tc>
        <w:tc>
          <w:tcPr>
            <w:tcW w:w="1224"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0402.99*</w:t>
            </w:r>
          </w:p>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2223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22230</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Yoghurt</w:t>
            </w:r>
            <w:r>
              <w:rPr>
                <w:spacing w:val="-6"/>
                <w:sz w:val="17"/>
                <w:szCs w:val="17"/>
              </w:rPr>
              <w:t xml:space="preserve"> </w:t>
            </w:r>
            <w:r>
              <w:rPr>
                <w:sz w:val="17"/>
                <w:szCs w:val="17"/>
              </w:rPr>
              <w:t>and</w:t>
            </w:r>
            <w:r>
              <w:rPr>
                <w:spacing w:val="-5"/>
                <w:sz w:val="17"/>
                <w:szCs w:val="17"/>
              </w:rPr>
              <w:t xml:space="preserve"> </w:t>
            </w:r>
            <w:r>
              <w:rPr>
                <w:spacing w:val="-1"/>
                <w:sz w:val="17"/>
                <w:szCs w:val="17"/>
              </w:rPr>
              <w:t>other</w:t>
            </w:r>
            <w:r>
              <w:rPr>
                <w:spacing w:val="-4"/>
                <w:sz w:val="17"/>
                <w:szCs w:val="17"/>
              </w:rPr>
              <w:t xml:space="preserve"> </w:t>
            </w:r>
            <w:r>
              <w:rPr>
                <w:spacing w:val="-1"/>
                <w:sz w:val="17"/>
                <w:szCs w:val="17"/>
              </w:rPr>
              <w:t>fermented</w:t>
            </w:r>
            <w:r>
              <w:rPr>
                <w:spacing w:val="-5"/>
                <w:sz w:val="17"/>
                <w:szCs w:val="17"/>
              </w:rPr>
              <w:t xml:space="preserve"> </w:t>
            </w:r>
            <w:r>
              <w:rPr>
                <w:spacing w:val="-1"/>
                <w:sz w:val="17"/>
                <w:szCs w:val="17"/>
              </w:rPr>
              <w:t>or</w:t>
            </w:r>
            <w:r>
              <w:rPr>
                <w:spacing w:val="-4"/>
                <w:sz w:val="17"/>
                <w:szCs w:val="17"/>
              </w:rPr>
              <w:t xml:space="preserve"> </w:t>
            </w:r>
            <w:r>
              <w:rPr>
                <w:spacing w:val="-1"/>
                <w:sz w:val="17"/>
                <w:szCs w:val="17"/>
              </w:rPr>
              <w:t>acidified</w:t>
            </w:r>
            <w:r>
              <w:rPr>
                <w:spacing w:val="-5"/>
                <w:sz w:val="17"/>
                <w:szCs w:val="17"/>
              </w:rPr>
              <w:t xml:space="preserve"> </w:t>
            </w:r>
            <w:r>
              <w:rPr>
                <w:spacing w:val="-1"/>
                <w:sz w:val="17"/>
                <w:szCs w:val="17"/>
              </w:rPr>
              <w:t>milk</w:t>
            </w:r>
            <w:r>
              <w:rPr>
                <w:spacing w:val="-3"/>
                <w:sz w:val="17"/>
                <w:szCs w:val="17"/>
              </w:rPr>
              <w:t xml:space="preserve"> </w:t>
            </w:r>
            <w:r>
              <w:rPr>
                <w:spacing w:val="-1"/>
                <w:sz w:val="17"/>
                <w:szCs w:val="17"/>
              </w:rPr>
              <w:t>and</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0403</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cream</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2224</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Butter</w:t>
            </w:r>
            <w:r>
              <w:rPr>
                <w:spacing w:val="-3"/>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fats</w:t>
            </w:r>
            <w:r>
              <w:rPr>
                <w:spacing w:val="-5"/>
                <w:sz w:val="17"/>
                <w:szCs w:val="17"/>
              </w:rPr>
              <w:t xml:space="preserve"> </w:t>
            </w:r>
            <w:r>
              <w:rPr>
                <w:sz w:val="17"/>
                <w:szCs w:val="17"/>
              </w:rPr>
              <w:t>and</w:t>
            </w:r>
            <w:r>
              <w:rPr>
                <w:spacing w:val="-4"/>
                <w:sz w:val="17"/>
                <w:szCs w:val="17"/>
              </w:rPr>
              <w:t xml:space="preserve"> </w:t>
            </w:r>
            <w:r>
              <w:rPr>
                <w:spacing w:val="-1"/>
                <w:sz w:val="17"/>
                <w:szCs w:val="17"/>
              </w:rPr>
              <w:t>oils</w:t>
            </w:r>
            <w:r>
              <w:rPr>
                <w:spacing w:val="-3"/>
                <w:sz w:val="17"/>
                <w:szCs w:val="17"/>
              </w:rPr>
              <w:t xml:space="preserve"> </w:t>
            </w:r>
            <w:r>
              <w:rPr>
                <w:spacing w:val="-1"/>
                <w:sz w:val="17"/>
                <w:szCs w:val="17"/>
              </w:rPr>
              <w:t>derived</w:t>
            </w:r>
            <w:r>
              <w:rPr>
                <w:spacing w:val="-5"/>
                <w:sz w:val="17"/>
                <w:szCs w:val="17"/>
              </w:rPr>
              <w:t xml:space="preserve"> </w:t>
            </w:r>
            <w:r>
              <w:rPr>
                <w:sz w:val="17"/>
                <w:szCs w:val="17"/>
              </w:rPr>
              <w:t>from</w:t>
            </w:r>
            <w:r>
              <w:rPr>
                <w:spacing w:val="-3"/>
                <w:sz w:val="17"/>
                <w:szCs w:val="17"/>
              </w:rPr>
              <w:t xml:space="preserve"> </w:t>
            </w:r>
            <w:r>
              <w:rPr>
                <w:spacing w:val="-1"/>
                <w:sz w:val="17"/>
                <w:szCs w:val="17"/>
              </w:rPr>
              <w:t>milk</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22241</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Butter</w:t>
            </w:r>
            <w:r>
              <w:rPr>
                <w:spacing w:val="-3"/>
                <w:sz w:val="17"/>
                <w:szCs w:val="17"/>
              </w:rPr>
              <w:t xml:space="preserve"> </w:t>
            </w:r>
            <w:r>
              <w:rPr>
                <w:sz w:val="17"/>
                <w:szCs w:val="17"/>
              </w:rPr>
              <w:t>and</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fats</w:t>
            </w:r>
            <w:r>
              <w:rPr>
                <w:spacing w:val="-4"/>
                <w:sz w:val="17"/>
                <w:szCs w:val="17"/>
              </w:rPr>
              <w:t xml:space="preserve"> </w:t>
            </w:r>
            <w:r>
              <w:rPr>
                <w:sz w:val="17"/>
                <w:szCs w:val="17"/>
              </w:rPr>
              <w:t>and</w:t>
            </w:r>
            <w:r>
              <w:rPr>
                <w:spacing w:val="-4"/>
                <w:sz w:val="17"/>
                <w:szCs w:val="17"/>
              </w:rPr>
              <w:t xml:space="preserve"> </w:t>
            </w:r>
            <w:r>
              <w:rPr>
                <w:spacing w:val="-1"/>
                <w:sz w:val="17"/>
                <w:szCs w:val="17"/>
              </w:rPr>
              <w:t>oils</w:t>
            </w:r>
            <w:r>
              <w:rPr>
                <w:spacing w:val="-3"/>
                <w:sz w:val="17"/>
                <w:szCs w:val="17"/>
              </w:rPr>
              <w:t xml:space="preserve"> </w:t>
            </w:r>
            <w:r>
              <w:rPr>
                <w:spacing w:val="-1"/>
                <w:sz w:val="17"/>
                <w:szCs w:val="17"/>
              </w:rPr>
              <w:t>derived</w:t>
            </w:r>
            <w:r>
              <w:rPr>
                <w:spacing w:val="-4"/>
                <w:sz w:val="17"/>
                <w:szCs w:val="17"/>
              </w:rPr>
              <w:t xml:space="preserve"> </w:t>
            </w:r>
            <w:r>
              <w:rPr>
                <w:sz w:val="17"/>
                <w:szCs w:val="17"/>
              </w:rPr>
              <w:t>from</w:t>
            </w:r>
            <w:r>
              <w:rPr>
                <w:spacing w:val="-3"/>
                <w:sz w:val="17"/>
                <w:szCs w:val="17"/>
              </w:rPr>
              <w:t xml:space="preserve"> </w:t>
            </w:r>
            <w:r>
              <w:rPr>
                <w:spacing w:val="-1"/>
                <w:sz w:val="17"/>
                <w:szCs w:val="17"/>
              </w:rPr>
              <w:t>milk</w:t>
            </w:r>
            <w:r>
              <w:rPr>
                <w:spacing w:val="-4"/>
                <w:sz w:val="17"/>
                <w:szCs w:val="17"/>
              </w:rPr>
              <w:t xml:space="preserve"> </w:t>
            </w:r>
            <w:r>
              <w:rPr>
                <w:spacing w:val="-1"/>
                <w:sz w:val="17"/>
                <w:szCs w:val="17"/>
              </w:rPr>
              <w:t>of</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0405.10*,</w:t>
            </w:r>
            <w:r>
              <w:rPr>
                <w:spacing w:val="-10"/>
                <w:sz w:val="17"/>
                <w:szCs w:val="17"/>
              </w:rPr>
              <w:t xml:space="preserve"> </w:t>
            </w:r>
            <w:r>
              <w:rPr>
                <w:spacing w:val="-1"/>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22241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cattle</w:t>
            </w:r>
          </w:p>
        </w:tc>
        <w:tc>
          <w:tcPr>
            <w:tcW w:w="1224" w:type="dxa"/>
            <w:tcBorders>
              <w:top w:val="nil"/>
              <w:left w:val="nil"/>
              <w:bottom w:val="nil"/>
              <w:right w:val="nil"/>
            </w:tcBorders>
          </w:tcPr>
          <w:p w:rsidR="00505048" w:rsidRDefault="005A0742">
            <w:pPr>
              <w:pStyle w:val="TableParagraph"/>
              <w:kinsoku w:val="0"/>
              <w:overflowPunct w:val="0"/>
              <w:spacing w:line="186" w:lineRule="exact"/>
              <w:ind w:left="29"/>
            </w:pPr>
            <w:r>
              <w:rPr>
                <w:sz w:val="17"/>
                <w:szCs w:val="17"/>
              </w:rPr>
              <w:t>.90*</w:t>
            </w:r>
          </w:p>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22242</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Butter</w:t>
            </w:r>
            <w:r>
              <w:rPr>
                <w:spacing w:val="-3"/>
                <w:sz w:val="17"/>
                <w:szCs w:val="17"/>
              </w:rPr>
              <w:t xml:space="preserve"> </w:t>
            </w:r>
            <w:r>
              <w:rPr>
                <w:sz w:val="17"/>
                <w:szCs w:val="17"/>
              </w:rPr>
              <w:t>and</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fats</w:t>
            </w:r>
            <w:r>
              <w:rPr>
                <w:spacing w:val="-4"/>
                <w:sz w:val="17"/>
                <w:szCs w:val="17"/>
              </w:rPr>
              <w:t xml:space="preserve"> </w:t>
            </w:r>
            <w:r>
              <w:rPr>
                <w:sz w:val="17"/>
                <w:szCs w:val="17"/>
              </w:rPr>
              <w:t>and</w:t>
            </w:r>
            <w:r>
              <w:rPr>
                <w:spacing w:val="-4"/>
                <w:sz w:val="17"/>
                <w:szCs w:val="17"/>
              </w:rPr>
              <w:t xml:space="preserve"> </w:t>
            </w:r>
            <w:r>
              <w:rPr>
                <w:spacing w:val="-1"/>
                <w:sz w:val="17"/>
                <w:szCs w:val="17"/>
              </w:rPr>
              <w:t>oils</w:t>
            </w:r>
            <w:r>
              <w:rPr>
                <w:spacing w:val="-3"/>
                <w:sz w:val="17"/>
                <w:szCs w:val="17"/>
              </w:rPr>
              <w:t xml:space="preserve"> </w:t>
            </w:r>
            <w:r>
              <w:rPr>
                <w:spacing w:val="-1"/>
                <w:sz w:val="17"/>
                <w:szCs w:val="17"/>
              </w:rPr>
              <w:t>derived</w:t>
            </w:r>
            <w:r>
              <w:rPr>
                <w:spacing w:val="-4"/>
                <w:sz w:val="17"/>
                <w:szCs w:val="17"/>
              </w:rPr>
              <w:t xml:space="preserve"> </w:t>
            </w:r>
            <w:r>
              <w:rPr>
                <w:sz w:val="17"/>
                <w:szCs w:val="17"/>
              </w:rPr>
              <w:t>from</w:t>
            </w:r>
            <w:r>
              <w:rPr>
                <w:spacing w:val="-3"/>
                <w:sz w:val="17"/>
                <w:szCs w:val="17"/>
              </w:rPr>
              <w:t xml:space="preserve"> </w:t>
            </w:r>
            <w:r>
              <w:rPr>
                <w:spacing w:val="-1"/>
                <w:sz w:val="17"/>
                <w:szCs w:val="17"/>
              </w:rPr>
              <w:t>milk</w:t>
            </w:r>
            <w:r>
              <w:rPr>
                <w:spacing w:val="-4"/>
                <w:sz w:val="17"/>
                <w:szCs w:val="17"/>
              </w:rPr>
              <w:t xml:space="preserve"> </w:t>
            </w:r>
            <w:r>
              <w:rPr>
                <w:spacing w:val="-1"/>
                <w:sz w:val="17"/>
                <w:szCs w:val="17"/>
              </w:rPr>
              <w:t>of</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0405.10*,</w:t>
            </w:r>
            <w:r>
              <w:rPr>
                <w:spacing w:val="-10"/>
                <w:sz w:val="17"/>
                <w:szCs w:val="17"/>
              </w:rPr>
              <w:t xml:space="preserve"> </w:t>
            </w:r>
            <w:r>
              <w:rPr>
                <w:spacing w:val="-1"/>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22242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buffalo</w:t>
            </w:r>
          </w:p>
        </w:tc>
        <w:tc>
          <w:tcPr>
            <w:tcW w:w="1224" w:type="dxa"/>
            <w:tcBorders>
              <w:top w:val="nil"/>
              <w:left w:val="nil"/>
              <w:bottom w:val="nil"/>
              <w:right w:val="nil"/>
            </w:tcBorders>
          </w:tcPr>
          <w:p w:rsidR="00505048" w:rsidRDefault="005A0742">
            <w:pPr>
              <w:pStyle w:val="TableParagraph"/>
              <w:kinsoku w:val="0"/>
              <w:overflowPunct w:val="0"/>
              <w:spacing w:line="186" w:lineRule="exact"/>
              <w:ind w:left="29"/>
            </w:pPr>
            <w:r>
              <w:rPr>
                <w:sz w:val="17"/>
                <w:szCs w:val="17"/>
              </w:rPr>
              <w:t>.90*</w:t>
            </w:r>
          </w:p>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22249</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Butter</w:t>
            </w:r>
            <w:r>
              <w:rPr>
                <w:spacing w:val="-3"/>
                <w:sz w:val="17"/>
                <w:szCs w:val="17"/>
              </w:rPr>
              <w:t xml:space="preserve"> </w:t>
            </w:r>
            <w:r>
              <w:rPr>
                <w:sz w:val="17"/>
                <w:szCs w:val="17"/>
              </w:rPr>
              <w:t>and</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fats</w:t>
            </w:r>
            <w:r>
              <w:rPr>
                <w:spacing w:val="-4"/>
                <w:sz w:val="17"/>
                <w:szCs w:val="17"/>
              </w:rPr>
              <w:t xml:space="preserve"> </w:t>
            </w:r>
            <w:r>
              <w:rPr>
                <w:sz w:val="17"/>
                <w:szCs w:val="17"/>
              </w:rPr>
              <w:t>and</w:t>
            </w:r>
            <w:r>
              <w:rPr>
                <w:spacing w:val="-4"/>
                <w:sz w:val="17"/>
                <w:szCs w:val="17"/>
              </w:rPr>
              <w:t xml:space="preserve"> </w:t>
            </w:r>
            <w:r>
              <w:rPr>
                <w:spacing w:val="-1"/>
                <w:sz w:val="17"/>
                <w:szCs w:val="17"/>
              </w:rPr>
              <w:t>oils</w:t>
            </w:r>
            <w:r>
              <w:rPr>
                <w:spacing w:val="-3"/>
                <w:sz w:val="17"/>
                <w:szCs w:val="17"/>
              </w:rPr>
              <w:t xml:space="preserve"> </w:t>
            </w:r>
            <w:r>
              <w:rPr>
                <w:spacing w:val="-1"/>
                <w:sz w:val="17"/>
                <w:szCs w:val="17"/>
              </w:rPr>
              <w:t>derived</w:t>
            </w:r>
            <w:r>
              <w:rPr>
                <w:spacing w:val="-4"/>
                <w:sz w:val="17"/>
                <w:szCs w:val="17"/>
              </w:rPr>
              <w:t xml:space="preserve"> </w:t>
            </w:r>
            <w:r>
              <w:rPr>
                <w:sz w:val="17"/>
                <w:szCs w:val="17"/>
              </w:rPr>
              <w:t>from</w:t>
            </w:r>
            <w:r>
              <w:rPr>
                <w:spacing w:val="-3"/>
                <w:sz w:val="17"/>
                <w:szCs w:val="17"/>
              </w:rPr>
              <w:t xml:space="preserve"> </w:t>
            </w:r>
            <w:r>
              <w:rPr>
                <w:spacing w:val="-1"/>
                <w:sz w:val="17"/>
                <w:szCs w:val="17"/>
              </w:rPr>
              <w:t>milk</w:t>
            </w:r>
            <w:r>
              <w:rPr>
                <w:spacing w:val="-4"/>
                <w:sz w:val="17"/>
                <w:szCs w:val="17"/>
              </w:rPr>
              <w:t xml:space="preserve"> </w:t>
            </w:r>
            <w:r>
              <w:rPr>
                <w:spacing w:val="-1"/>
                <w:sz w:val="17"/>
                <w:szCs w:val="17"/>
              </w:rPr>
              <w:t>of</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0405.10*,</w:t>
            </w:r>
            <w:r>
              <w:rPr>
                <w:spacing w:val="-10"/>
                <w:sz w:val="17"/>
                <w:szCs w:val="17"/>
              </w:rPr>
              <w:t xml:space="preserve"> </w:t>
            </w:r>
            <w:r>
              <w:rPr>
                <w:spacing w:val="-1"/>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22249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other</w:t>
            </w:r>
            <w:r>
              <w:rPr>
                <w:spacing w:val="-8"/>
                <w:sz w:val="17"/>
                <w:szCs w:val="17"/>
              </w:rPr>
              <w:t xml:space="preserve"> </w:t>
            </w:r>
            <w:r>
              <w:rPr>
                <w:spacing w:val="-1"/>
                <w:sz w:val="17"/>
                <w:szCs w:val="17"/>
              </w:rPr>
              <w:t>animals</w:t>
            </w:r>
          </w:p>
        </w:tc>
        <w:tc>
          <w:tcPr>
            <w:tcW w:w="1224" w:type="dxa"/>
            <w:tcBorders>
              <w:top w:val="nil"/>
              <w:left w:val="nil"/>
              <w:bottom w:val="nil"/>
              <w:right w:val="nil"/>
            </w:tcBorders>
          </w:tcPr>
          <w:p w:rsidR="00505048" w:rsidRDefault="005A0742">
            <w:pPr>
              <w:pStyle w:val="TableParagraph"/>
              <w:kinsoku w:val="0"/>
              <w:overflowPunct w:val="0"/>
              <w:spacing w:line="186" w:lineRule="exact"/>
              <w:ind w:left="29"/>
            </w:pPr>
            <w:r>
              <w:rPr>
                <w:sz w:val="17"/>
                <w:szCs w:val="17"/>
              </w:rPr>
              <w:t>.90*</w:t>
            </w:r>
          </w:p>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2225</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Cheese,</w:t>
            </w:r>
            <w:r>
              <w:rPr>
                <w:spacing w:val="-5"/>
                <w:sz w:val="17"/>
                <w:szCs w:val="17"/>
              </w:rPr>
              <w:t xml:space="preserve"> </w:t>
            </w:r>
            <w:r>
              <w:rPr>
                <w:sz w:val="17"/>
                <w:szCs w:val="17"/>
              </w:rPr>
              <w:t>fresh</w:t>
            </w:r>
            <w:r>
              <w:rPr>
                <w:spacing w:val="-7"/>
                <w:sz w:val="17"/>
                <w:szCs w:val="17"/>
              </w:rPr>
              <w:t xml:space="preserve"> </w:t>
            </w:r>
            <w:r>
              <w:rPr>
                <w:spacing w:val="-2"/>
                <w:sz w:val="17"/>
                <w:szCs w:val="17"/>
              </w:rPr>
              <w:t>or</w:t>
            </w:r>
            <w:r>
              <w:rPr>
                <w:spacing w:val="-4"/>
                <w:sz w:val="17"/>
                <w:szCs w:val="17"/>
              </w:rPr>
              <w:t xml:space="preserve"> </w:t>
            </w:r>
            <w:r>
              <w:rPr>
                <w:spacing w:val="-1"/>
                <w:sz w:val="17"/>
                <w:szCs w:val="17"/>
              </w:rPr>
              <w:t>processed</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22251</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Cheese</w:t>
            </w:r>
            <w:r>
              <w:rPr>
                <w:spacing w:val="-5"/>
                <w:sz w:val="17"/>
                <w:szCs w:val="17"/>
              </w:rPr>
              <w:t xml:space="preserve"> </w:t>
            </w:r>
            <w:r>
              <w:rPr>
                <w:sz w:val="17"/>
                <w:szCs w:val="17"/>
              </w:rPr>
              <w:t>from</w:t>
            </w:r>
            <w:r>
              <w:rPr>
                <w:spacing w:val="-6"/>
                <w:sz w:val="17"/>
                <w:szCs w:val="17"/>
              </w:rPr>
              <w:t xml:space="preserve"> </w:t>
            </w:r>
            <w:r>
              <w:rPr>
                <w:spacing w:val="-1"/>
                <w:sz w:val="17"/>
                <w:szCs w:val="17"/>
              </w:rPr>
              <w:t>milk</w:t>
            </w:r>
            <w:r>
              <w:rPr>
                <w:spacing w:val="-2"/>
                <w:sz w:val="17"/>
                <w:szCs w:val="17"/>
              </w:rPr>
              <w:t xml:space="preserve"> </w:t>
            </w:r>
            <w:r>
              <w:rPr>
                <w:spacing w:val="-1"/>
                <w:sz w:val="17"/>
                <w:szCs w:val="17"/>
              </w:rPr>
              <w:t>of</w:t>
            </w:r>
            <w:r>
              <w:rPr>
                <w:spacing w:val="-3"/>
                <w:sz w:val="17"/>
                <w:szCs w:val="17"/>
              </w:rPr>
              <w:t xml:space="preserve"> </w:t>
            </w:r>
            <w:r>
              <w:rPr>
                <w:spacing w:val="-1"/>
                <w:sz w:val="17"/>
                <w:szCs w:val="17"/>
              </w:rPr>
              <w:t>cattle,</w:t>
            </w:r>
            <w:r>
              <w:rPr>
                <w:spacing w:val="-8"/>
                <w:sz w:val="17"/>
                <w:szCs w:val="17"/>
              </w:rPr>
              <w:t xml:space="preserve"> </w:t>
            </w:r>
            <w:r>
              <w:rPr>
                <w:sz w:val="17"/>
                <w:szCs w:val="17"/>
              </w:rPr>
              <w:t>fresh</w:t>
            </w:r>
            <w:r>
              <w:rPr>
                <w:spacing w:val="-7"/>
                <w:sz w:val="17"/>
                <w:szCs w:val="17"/>
              </w:rPr>
              <w:t xml:space="preserve"> </w:t>
            </w:r>
            <w:r>
              <w:rPr>
                <w:spacing w:val="-1"/>
                <w:sz w:val="17"/>
                <w:szCs w:val="17"/>
              </w:rPr>
              <w:t>or</w:t>
            </w:r>
            <w:r>
              <w:rPr>
                <w:spacing w:val="-3"/>
                <w:sz w:val="17"/>
                <w:szCs w:val="17"/>
              </w:rPr>
              <w:t xml:space="preserve"> </w:t>
            </w:r>
            <w:r>
              <w:rPr>
                <w:spacing w:val="-1"/>
                <w:sz w:val="17"/>
                <w:szCs w:val="17"/>
              </w:rPr>
              <w:t>processed</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0406.10*,</w:t>
            </w:r>
            <w:r>
              <w:rPr>
                <w:spacing w:val="-10"/>
                <w:sz w:val="17"/>
                <w:szCs w:val="17"/>
              </w:rPr>
              <w:t xml:space="preserve"> </w:t>
            </w:r>
            <w:r>
              <w:rPr>
                <w:spacing w:val="-1"/>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22251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05048"/>
        </w:tc>
        <w:tc>
          <w:tcPr>
            <w:tcW w:w="1224" w:type="dxa"/>
            <w:tcBorders>
              <w:top w:val="nil"/>
              <w:left w:val="nil"/>
              <w:bottom w:val="nil"/>
              <w:right w:val="nil"/>
            </w:tcBorders>
          </w:tcPr>
          <w:p w:rsidR="00505048" w:rsidRDefault="005A0742">
            <w:pPr>
              <w:pStyle w:val="TableParagraph"/>
              <w:kinsoku w:val="0"/>
              <w:overflowPunct w:val="0"/>
              <w:spacing w:line="186" w:lineRule="exact"/>
              <w:ind w:left="29"/>
            </w:pPr>
            <w:r>
              <w:rPr>
                <w:spacing w:val="-2"/>
                <w:sz w:val="17"/>
                <w:szCs w:val="17"/>
              </w:rPr>
              <w:t>.30*,</w:t>
            </w:r>
            <w:r>
              <w:rPr>
                <w:spacing w:val="-4"/>
                <w:sz w:val="17"/>
                <w:szCs w:val="17"/>
              </w:rPr>
              <w:t xml:space="preserve"> </w:t>
            </w:r>
            <w:r>
              <w:rPr>
                <w:spacing w:val="-1"/>
                <w:sz w:val="17"/>
                <w:szCs w:val="17"/>
              </w:rPr>
              <w:t>.40*,</w:t>
            </w:r>
            <w:r>
              <w:rPr>
                <w:spacing w:val="-4"/>
                <w:sz w:val="17"/>
                <w:szCs w:val="17"/>
              </w:rPr>
              <w:t xml:space="preserve"> </w:t>
            </w:r>
            <w:r>
              <w:rPr>
                <w:sz w:val="17"/>
                <w:szCs w:val="17"/>
              </w:rPr>
              <w:t>.90*</w:t>
            </w:r>
          </w:p>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22252</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Cheese</w:t>
            </w:r>
            <w:r>
              <w:rPr>
                <w:spacing w:val="-5"/>
                <w:sz w:val="17"/>
                <w:szCs w:val="17"/>
              </w:rPr>
              <w:t xml:space="preserve"> </w:t>
            </w:r>
            <w:r>
              <w:rPr>
                <w:sz w:val="17"/>
                <w:szCs w:val="17"/>
              </w:rPr>
              <w:t>from</w:t>
            </w:r>
            <w:r>
              <w:rPr>
                <w:spacing w:val="-6"/>
                <w:sz w:val="17"/>
                <w:szCs w:val="17"/>
              </w:rPr>
              <w:t xml:space="preserve"> </w:t>
            </w:r>
            <w:r>
              <w:rPr>
                <w:spacing w:val="-1"/>
                <w:sz w:val="17"/>
                <w:szCs w:val="17"/>
              </w:rPr>
              <w:t>milk</w:t>
            </w:r>
            <w:r>
              <w:rPr>
                <w:spacing w:val="-2"/>
                <w:sz w:val="17"/>
                <w:szCs w:val="17"/>
              </w:rPr>
              <w:t xml:space="preserve"> </w:t>
            </w:r>
            <w:r>
              <w:rPr>
                <w:spacing w:val="-1"/>
                <w:sz w:val="17"/>
                <w:szCs w:val="17"/>
              </w:rPr>
              <w:t>of</w:t>
            </w:r>
            <w:r>
              <w:rPr>
                <w:spacing w:val="-3"/>
                <w:sz w:val="17"/>
                <w:szCs w:val="17"/>
              </w:rPr>
              <w:t xml:space="preserve"> </w:t>
            </w:r>
            <w:r>
              <w:rPr>
                <w:spacing w:val="-1"/>
                <w:sz w:val="17"/>
                <w:szCs w:val="17"/>
              </w:rPr>
              <w:t>buffalo,</w:t>
            </w:r>
            <w:r>
              <w:rPr>
                <w:spacing w:val="-6"/>
                <w:sz w:val="17"/>
                <w:szCs w:val="17"/>
              </w:rPr>
              <w:t xml:space="preserve"> </w:t>
            </w:r>
            <w:r>
              <w:rPr>
                <w:spacing w:val="-1"/>
                <w:sz w:val="17"/>
                <w:szCs w:val="17"/>
              </w:rPr>
              <w:t>fresh</w:t>
            </w:r>
            <w:r>
              <w:rPr>
                <w:spacing w:val="-5"/>
                <w:sz w:val="17"/>
                <w:szCs w:val="17"/>
              </w:rPr>
              <w:t xml:space="preserve"> </w:t>
            </w:r>
            <w:r>
              <w:rPr>
                <w:spacing w:val="-1"/>
                <w:sz w:val="17"/>
                <w:szCs w:val="17"/>
              </w:rPr>
              <w:t>or</w:t>
            </w:r>
            <w:r>
              <w:rPr>
                <w:spacing w:val="-3"/>
                <w:sz w:val="17"/>
                <w:szCs w:val="17"/>
              </w:rPr>
              <w:t xml:space="preserve"> </w:t>
            </w:r>
            <w:r>
              <w:rPr>
                <w:spacing w:val="-1"/>
                <w:sz w:val="17"/>
                <w:szCs w:val="17"/>
              </w:rPr>
              <w:t>processed</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0406.10*,</w:t>
            </w:r>
            <w:r>
              <w:rPr>
                <w:spacing w:val="-10"/>
                <w:sz w:val="17"/>
                <w:szCs w:val="17"/>
              </w:rPr>
              <w:t xml:space="preserve"> </w:t>
            </w:r>
            <w:r>
              <w:rPr>
                <w:spacing w:val="-1"/>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22252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05048"/>
        </w:tc>
        <w:tc>
          <w:tcPr>
            <w:tcW w:w="1224" w:type="dxa"/>
            <w:tcBorders>
              <w:top w:val="nil"/>
              <w:left w:val="nil"/>
              <w:bottom w:val="nil"/>
              <w:right w:val="nil"/>
            </w:tcBorders>
          </w:tcPr>
          <w:p w:rsidR="00505048" w:rsidRDefault="005A0742">
            <w:pPr>
              <w:pStyle w:val="TableParagraph"/>
              <w:kinsoku w:val="0"/>
              <w:overflowPunct w:val="0"/>
              <w:spacing w:line="186" w:lineRule="exact"/>
              <w:ind w:left="29"/>
            </w:pPr>
            <w:r>
              <w:rPr>
                <w:spacing w:val="-2"/>
                <w:sz w:val="17"/>
                <w:szCs w:val="17"/>
              </w:rPr>
              <w:t>.30*,</w:t>
            </w:r>
            <w:r>
              <w:rPr>
                <w:spacing w:val="-4"/>
                <w:sz w:val="17"/>
                <w:szCs w:val="17"/>
              </w:rPr>
              <w:t xml:space="preserve"> </w:t>
            </w:r>
            <w:r>
              <w:rPr>
                <w:spacing w:val="-1"/>
                <w:sz w:val="17"/>
                <w:szCs w:val="17"/>
              </w:rPr>
              <w:t>.40*,</w:t>
            </w:r>
            <w:r>
              <w:rPr>
                <w:spacing w:val="-4"/>
                <w:sz w:val="17"/>
                <w:szCs w:val="17"/>
              </w:rPr>
              <w:t xml:space="preserve"> </w:t>
            </w:r>
            <w:r>
              <w:rPr>
                <w:sz w:val="17"/>
                <w:szCs w:val="17"/>
              </w:rPr>
              <w:t>.90*</w:t>
            </w:r>
          </w:p>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22253</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Cheese</w:t>
            </w:r>
            <w:r>
              <w:rPr>
                <w:spacing w:val="-5"/>
                <w:sz w:val="17"/>
                <w:szCs w:val="17"/>
              </w:rPr>
              <w:t xml:space="preserve"> </w:t>
            </w:r>
            <w:r>
              <w:rPr>
                <w:sz w:val="17"/>
                <w:szCs w:val="17"/>
              </w:rPr>
              <w:t>from</w:t>
            </w:r>
            <w:r>
              <w:rPr>
                <w:spacing w:val="-5"/>
                <w:sz w:val="17"/>
                <w:szCs w:val="17"/>
              </w:rPr>
              <w:t xml:space="preserve"> </w:t>
            </w:r>
            <w:r>
              <w:rPr>
                <w:spacing w:val="-1"/>
                <w:sz w:val="17"/>
                <w:szCs w:val="17"/>
              </w:rPr>
              <w:t>milk</w:t>
            </w:r>
            <w:r>
              <w:rPr>
                <w:spacing w:val="-3"/>
                <w:sz w:val="17"/>
                <w:szCs w:val="17"/>
              </w:rPr>
              <w:t xml:space="preserve"> </w:t>
            </w:r>
            <w:r>
              <w:rPr>
                <w:spacing w:val="-1"/>
                <w:sz w:val="17"/>
                <w:szCs w:val="17"/>
              </w:rPr>
              <w:t>of</w:t>
            </w:r>
            <w:r>
              <w:rPr>
                <w:spacing w:val="-3"/>
                <w:sz w:val="17"/>
                <w:szCs w:val="17"/>
              </w:rPr>
              <w:t xml:space="preserve"> </w:t>
            </w:r>
            <w:r>
              <w:rPr>
                <w:spacing w:val="-1"/>
                <w:sz w:val="17"/>
                <w:szCs w:val="17"/>
              </w:rPr>
              <w:t>sheep,</w:t>
            </w:r>
            <w:r>
              <w:rPr>
                <w:spacing w:val="-5"/>
                <w:sz w:val="17"/>
                <w:szCs w:val="17"/>
              </w:rPr>
              <w:t xml:space="preserve"> </w:t>
            </w:r>
            <w:r>
              <w:rPr>
                <w:spacing w:val="-1"/>
                <w:sz w:val="17"/>
                <w:szCs w:val="17"/>
              </w:rPr>
              <w:t>fresh</w:t>
            </w:r>
            <w:r>
              <w:rPr>
                <w:spacing w:val="-7"/>
                <w:sz w:val="17"/>
                <w:szCs w:val="17"/>
              </w:rPr>
              <w:t xml:space="preserve"> </w:t>
            </w:r>
            <w:r>
              <w:rPr>
                <w:spacing w:val="-2"/>
                <w:sz w:val="17"/>
                <w:szCs w:val="17"/>
              </w:rPr>
              <w:t>or</w:t>
            </w:r>
            <w:r>
              <w:rPr>
                <w:sz w:val="17"/>
                <w:szCs w:val="17"/>
              </w:rPr>
              <w:t xml:space="preserve"> </w:t>
            </w:r>
            <w:r>
              <w:rPr>
                <w:spacing w:val="-1"/>
                <w:sz w:val="17"/>
                <w:szCs w:val="17"/>
              </w:rPr>
              <w:t>processed</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0406.10*,</w:t>
            </w:r>
            <w:r>
              <w:rPr>
                <w:spacing w:val="-10"/>
                <w:sz w:val="17"/>
                <w:szCs w:val="17"/>
              </w:rPr>
              <w:t xml:space="preserve"> </w:t>
            </w:r>
            <w:r>
              <w:rPr>
                <w:spacing w:val="-1"/>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22253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05048"/>
        </w:tc>
        <w:tc>
          <w:tcPr>
            <w:tcW w:w="1224" w:type="dxa"/>
            <w:tcBorders>
              <w:top w:val="nil"/>
              <w:left w:val="nil"/>
              <w:bottom w:val="nil"/>
              <w:right w:val="nil"/>
            </w:tcBorders>
          </w:tcPr>
          <w:p w:rsidR="00505048" w:rsidRDefault="005A0742">
            <w:pPr>
              <w:pStyle w:val="TableParagraph"/>
              <w:kinsoku w:val="0"/>
              <w:overflowPunct w:val="0"/>
              <w:spacing w:line="186" w:lineRule="exact"/>
              <w:ind w:left="29"/>
            </w:pPr>
            <w:r>
              <w:rPr>
                <w:spacing w:val="-2"/>
                <w:sz w:val="17"/>
                <w:szCs w:val="17"/>
              </w:rPr>
              <w:t>.30*,</w:t>
            </w:r>
            <w:r>
              <w:rPr>
                <w:spacing w:val="-4"/>
                <w:sz w:val="17"/>
                <w:szCs w:val="17"/>
              </w:rPr>
              <w:t xml:space="preserve"> </w:t>
            </w:r>
            <w:r>
              <w:rPr>
                <w:spacing w:val="-1"/>
                <w:sz w:val="17"/>
                <w:szCs w:val="17"/>
              </w:rPr>
              <w:t>.40*,</w:t>
            </w:r>
            <w:r>
              <w:rPr>
                <w:spacing w:val="-4"/>
                <w:sz w:val="17"/>
                <w:szCs w:val="17"/>
              </w:rPr>
              <w:t xml:space="preserve"> </w:t>
            </w:r>
            <w:r>
              <w:rPr>
                <w:sz w:val="17"/>
                <w:szCs w:val="17"/>
              </w:rPr>
              <w:t>.90*</w:t>
            </w:r>
          </w:p>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22254</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Cheese</w:t>
            </w:r>
            <w:r>
              <w:rPr>
                <w:spacing w:val="-5"/>
                <w:sz w:val="17"/>
                <w:szCs w:val="17"/>
              </w:rPr>
              <w:t xml:space="preserve"> </w:t>
            </w:r>
            <w:r>
              <w:rPr>
                <w:sz w:val="17"/>
                <w:szCs w:val="17"/>
              </w:rPr>
              <w:t>from</w:t>
            </w:r>
            <w:r>
              <w:rPr>
                <w:spacing w:val="-6"/>
                <w:sz w:val="17"/>
                <w:szCs w:val="17"/>
              </w:rPr>
              <w:t xml:space="preserve"> </w:t>
            </w:r>
            <w:r>
              <w:rPr>
                <w:spacing w:val="-1"/>
                <w:sz w:val="17"/>
                <w:szCs w:val="17"/>
              </w:rPr>
              <w:t>milk</w:t>
            </w:r>
            <w:r>
              <w:rPr>
                <w:spacing w:val="-2"/>
                <w:sz w:val="17"/>
                <w:szCs w:val="17"/>
              </w:rPr>
              <w:t xml:space="preserve"> </w:t>
            </w:r>
            <w:r>
              <w:rPr>
                <w:spacing w:val="-1"/>
                <w:sz w:val="17"/>
                <w:szCs w:val="17"/>
              </w:rPr>
              <w:t>of</w:t>
            </w:r>
            <w:r>
              <w:rPr>
                <w:spacing w:val="-3"/>
                <w:sz w:val="17"/>
                <w:szCs w:val="17"/>
              </w:rPr>
              <w:t xml:space="preserve"> </w:t>
            </w:r>
            <w:r>
              <w:rPr>
                <w:spacing w:val="-1"/>
                <w:sz w:val="17"/>
                <w:szCs w:val="17"/>
              </w:rPr>
              <w:t>goats,</w:t>
            </w:r>
            <w:r>
              <w:rPr>
                <w:spacing w:val="-8"/>
                <w:sz w:val="17"/>
                <w:szCs w:val="17"/>
              </w:rPr>
              <w:t xml:space="preserve"> </w:t>
            </w:r>
            <w:r>
              <w:rPr>
                <w:sz w:val="17"/>
                <w:szCs w:val="17"/>
              </w:rPr>
              <w:t>fresh</w:t>
            </w:r>
            <w:r>
              <w:rPr>
                <w:spacing w:val="-9"/>
                <w:sz w:val="17"/>
                <w:szCs w:val="17"/>
              </w:rPr>
              <w:t xml:space="preserve"> </w:t>
            </w:r>
            <w:r>
              <w:rPr>
                <w:spacing w:val="-1"/>
                <w:sz w:val="17"/>
                <w:szCs w:val="17"/>
              </w:rPr>
              <w:t>or</w:t>
            </w:r>
            <w:r>
              <w:rPr>
                <w:spacing w:val="-3"/>
                <w:sz w:val="17"/>
                <w:szCs w:val="17"/>
              </w:rPr>
              <w:t xml:space="preserve"> </w:t>
            </w:r>
            <w:r>
              <w:rPr>
                <w:spacing w:val="-1"/>
                <w:sz w:val="17"/>
                <w:szCs w:val="17"/>
              </w:rPr>
              <w:t>processed</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0406.10*,</w:t>
            </w:r>
            <w:r>
              <w:rPr>
                <w:spacing w:val="-10"/>
                <w:sz w:val="17"/>
                <w:szCs w:val="17"/>
              </w:rPr>
              <w:t xml:space="preserve"> </w:t>
            </w:r>
            <w:r>
              <w:rPr>
                <w:spacing w:val="-1"/>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22254</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05048"/>
        </w:tc>
        <w:tc>
          <w:tcPr>
            <w:tcW w:w="1224" w:type="dxa"/>
            <w:tcBorders>
              <w:top w:val="nil"/>
              <w:left w:val="nil"/>
              <w:bottom w:val="nil"/>
              <w:right w:val="nil"/>
            </w:tcBorders>
          </w:tcPr>
          <w:p w:rsidR="00505048" w:rsidRDefault="005A0742">
            <w:pPr>
              <w:pStyle w:val="TableParagraph"/>
              <w:kinsoku w:val="0"/>
              <w:overflowPunct w:val="0"/>
              <w:spacing w:line="186" w:lineRule="exact"/>
              <w:ind w:left="29"/>
            </w:pPr>
            <w:r>
              <w:rPr>
                <w:spacing w:val="-2"/>
                <w:sz w:val="17"/>
                <w:szCs w:val="17"/>
              </w:rPr>
              <w:t>.30*,</w:t>
            </w:r>
            <w:r>
              <w:rPr>
                <w:spacing w:val="-4"/>
                <w:sz w:val="17"/>
                <w:szCs w:val="17"/>
              </w:rPr>
              <w:t xml:space="preserve"> </w:t>
            </w:r>
            <w:r>
              <w:rPr>
                <w:spacing w:val="-1"/>
                <w:sz w:val="17"/>
                <w:szCs w:val="17"/>
              </w:rPr>
              <w:t>.40*,</w:t>
            </w:r>
            <w:r>
              <w:rPr>
                <w:spacing w:val="-4"/>
                <w:sz w:val="17"/>
                <w:szCs w:val="17"/>
              </w:rPr>
              <w:t xml:space="preserve"> </w:t>
            </w:r>
            <w:r>
              <w:rPr>
                <w:sz w:val="17"/>
                <w:szCs w:val="17"/>
              </w:rPr>
              <w:t>.90*</w:t>
            </w:r>
          </w:p>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22259</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Cheese,</w:t>
            </w:r>
            <w:r>
              <w:rPr>
                <w:spacing w:val="-5"/>
                <w:sz w:val="17"/>
                <w:szCs w:val="17"/>
              </w:rPr>
              <w:t xml:space="preserve"> </w:t>
            </w:r>
            <w:r>
              <w:rPr>
                <w:sz w:val="17"/>
                <w:szCs w:val="17"/>
              </w:rPr>
              <w:t>fresh</w:t>
            </w:r>
            <w:r>
              <w:rPr>
                <w:spacing w:val="-6"/>
                <w:sz w:val="17"/>
                <w:szCs w:val="17"/>
              </w:rPr>
              <w:t xml:space="preserve"> </w:t>
            </w:r>
            <w:r>
              <w:rPr>
                <w:spacing w:val="-2"/>
                <w:sz w:val="17"/>
                <w:szCs w:val="17"/>
              </w:rPr>
              <w:t>or</w:t>
            </w:r>
            <w:r>
              <w:rPr>
                <w:spacing w:val="-4"/>
                <w:sz w:val="17"/>
                <w:szCs w:val="17"/>
              </w:rPr>
              <w:t xml:space="preserve"> </w:t>
            </w:r>
            <w:r>
              <w:rPr>
                <w:spacing w:val="-1"/>
                <w:sz w:val="17"/>
                <w:szCs w:val="17"/>
              </w:rPr>
              <w:t>processed,</w:t>
            </w:r>
            <w:r>
              <w:rPr>
                <w:spacing w:val="-4"/>
                <w:sz w:val="17"/>
                <w:szCs w:val="17"/>
              </w:rPr>
              <w:t xml:space="preserve"> </w:t>
            </w:r>
            <w:proofErr w:type="spellStart"/>
            <w:r>
              <w:rPr>
                <w:spacing w:val="-1"/>
                <w:sz w:val="17"/>
                <w:szCs w:val="17"/>
              </w:rPr>
              <w:t>n.e.c.</w:t>
            </w:r>
            <w:proofErr w:type="spellEnd"/>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0406.10*,</w:t>
            </w:r>
            <w:r>
              <w:rPr>
                <w:spacing w:val="-10"/>
                <w:sz w:val="17"/>
                <w:szCs w:val="17"/>
              </w:rPr>
              <w:t xml:space="preserve"> </w:t>
            </w:r>
            <w:r>
              <w:rPr>
                <w:spacing w:val="-1"/>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22259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05048"/>
        </w:tc>
        <w:tc>
          <w:tcPr>
            <w:tcW w:w="1224" w:type="dxa"/>
            <w:tcBorders>
              <w:top w:val="nil"/>
              <w:left w:val="nil"/>
              <w:bottom w:val="nil"/>
              <w:right w:val="nil"/>
            </w:tcBorders>
          </w:tcPr>
          <w:p w:rsidR="00505048" w:rsidRDefault="005A0742">
            <w:pPr>
              <w:pStyle w:val="TableParagraph"/>
              <w:kinsoku w:val="0"/>
              <w:overflowPunct w:val="0"/>
              <w:spacing w:line="186" w:lineRule="exact"/>
              <w:ind w:left="29"/>
            </w:pPr>
            <w:r>
              <w:rPr>
                <w:spacing w:val="-2"/>
                <w:sz w:val="17"/>
                <w:szCs w:val="17"/>
              </w:rPr>
              <w:t>.30*,</w:t>
            </w:r>
            <w:r>
              <w:rPr>
                <w:spacing w:val="-4"/>
                <w:sz w:val="17"/>
                <w:szCs w:val="17"/>
              </w:rPr>
              <w:t xml:space="preserve"> </w:t>
            </w:r>
            <w:r>
              <w:rPr>
                <w:spacing w:val="-1"/>
                <w:sz w:val="17"/>
                <w:szCs w:val="17"/>
              </w:rPr>
              <w:t>.40*,</w:t>
            </w:r>
            <w:r>
              <w:rPr>
                <w:spacing w:val="-4"/>
                <w:sz w:val="17"/>
                <w:szCs w:val="17"/>
              </w:rPr>
              <w:t xml:space="preserve"> </w:t>
            </w:r>
            <w:r>
              <w:rPr>
                <w:sz w:val="17"/>
                <w:szCs w:val="17"/>
              </w:rPr>
              <w:t>.90*</w:t>
            </w:r>
          </w:p>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2226</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22260</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Casein</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3501.10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22260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2227</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22270</w:t>
            </w:r>
          </w:p>
        </w:tc>
        <w:tc>
          <w:tcPr>
            <w:tcW w:w="3573"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Ice</w:t>
            </w:r>
            <w:r>
              <w:rPr>
                <w:spacing w:val="-4"/>
                <w:sz w:val="17"/>
                <w:szCs w:val="17"/>
              </w:rPr>
              <w:t xml:space="preserve"> </w:t>
            </w:r>
            <w:r>
              <w:rPr>
                <w:sz w:val="17"/>
                <w:szCs w:val="17"/>
              </w:rPr>
              <w:t>cream</w:t>
            </w:r>
            <w:r>
              <w:rPr>
                <w:spacing w:val="-6"/>
                <w:sz w:val="17"/>
                <w:szCs w:val="17"/>
              </w:rPr>
              <w:t xml:space="preserve"> </w:t>
            </w:r>
            <w:r>
              <w:rPr>
                <w:spacing w:val="-1"/>
                <w:sz w:val="17"/>
                <w:szCs w:val="17"/>
              </w:rPr>
              <w:t>and</w:t>
            </w:r>
            <w:r>
              <w:rPr>
                <w:spacing w:val="-4"/>
                <w:sz w:val="17"/>
                <w:szCs w:val="17"/>
              </w:rPr>
              <w:t xml:space="preserve"> </w:t>
            </w:r>
            <w:r>
              <w:rPr>
                <w:spacing w:val="-1"/>
                <w:sz w:val="17"/>
                <w:szCs w:val="17"/>
              </w:rPr>
              <w:t>other</w:t>
            </w:r>
            <w:r>
              <w:rPr>
                <w:sz w:val="17"/>
                <w:szCs w:val="17"/>
              </w:rPr>
              <w:t xml:space="preserve"> </w:t>
            </w:r>
            <w:r>
              <w:rPr>
                <w:spacing w:val="-1"/>
                <w:sz w:val="17"/>
                <w:szCs w:val="17"/>
              </w:rPr>
              <w:t>edible</w:t>
            </w:r>
            <w:r>
              <w:rPr>
                <w:spacing w:val="-4"/>
                <w:sz w:val="17"/>
                <w:szCs w:val="17"/>
              </w:rPr>
              <w:t xml:space="preserve"> </w:t>
            </w:r>
            <w:r>
              <w:rPr>
                <w:spacing w:val="-1"/>
                <w:sz w:val="17"/>
                <w:szCs w:val="17"/>
              </w:rPr>
              <w:t>ice</w:t>
            </w:r>
          </w:p>
        </w:tc>
        <w:tc>
          <w:tcPr>
            <w:tcW w:w="1224"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2105</w:t>
            </w:r>
          </w:p>
        </w:tc>
        <w:tc>
          <w:tcPr>
            <w:tcW w:w="824" w:type="dxa"/>
            <w:tcBorders>
              <w:top w:val="nil"/>
              <w:left w:val="nil"/>
              <w:bottom w:val="nil"/>
              <w:right w:val="nil"/>
            </w:tcBorders>
          </w:tcPr>
          <w:p w:rsidR="00505048" w:rsidRDefault="005A0742">
            <w:pPr>
              <w:pStyle w:val="TableParagraph"/>
              <w:kinsoku w:val="0"/>
              <w:overflowPunct w:val="0"/>
              <w:spacing w:before="3"/>
              <w:ind w:left="133"/>
            </w:pPr>
            <w:r>
              <w:rPr>
                <w:sz w:val="17"/>
                <w:szCs w:val="17"/>
              </w:rPr>
              <w:t>22270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1050</w:t>
            </w:r>
          </w:p>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2229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22290</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z w:val="17"/>
                <w:szCs w:val="17"/>
              </w:rPr>
              <w:t>Dairy</w:t>
            </w:r>
            <w:r>
              <w:rPr>
                <w:spacing w:val="-10"/>
                <w:sz w:val="17"/>
                <w:szCs w:val="17"/>
              </w:rPr>
              <w:t xml:space="preserve"> </w:t>
            </w:r>
            <w:r>
              <w:rPr>
                <w:spacing w:val="-1"/>
                <w:sz w:val="17"/>
                <w:szCs w:val="17"/>
              </w:rPr>
              <w:t>products</w:t>
            </w:r>
            <w:r>
              <w:rPr>
                <w:spacing w:val="-6"/>
                <w:sz w:val="17"/>
                <w:szCs w:val="17"/>
              </w:rPr>
              <w:t xml:space="preserve"> </w:t>
            </w:r>
            <w:proofErr w:type="spellStart"/>
            <w:r>
              <w:rPr>
                <w:spacing w:val="-1"/>
                <w:sz w:val="17"/>
                <w:szCs w:val="17"/>
              </w:rPr>
              <w:t>n.e.c.</w:t>
            </w:r>
            <w:proofErr w:type="spellEnd"/>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0404.90*</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22290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223</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Eggs,</w:t>
            </w:r>
            <w:r>
              <w:rPr>
                <w:b/>
                <w:bCs/>
                <w:spacing w:val="-4"/>
                <w:sz w:val="17"/>
                <w:szCs w:val="17"/>
              </w:rPr>
              <w:t xml:space="preserve"> </w:t>
            </w:r>
            <w:r>
              <w:rPr>
                <w:b/>
                <w:bCs/>
                <w:sz w:val="17"/>
                <w:szCs w:val="17"/>
              </w:rPr>
              <w:t>in</w:t>
            </w:r>
            <w:r>
              <w:rPr>
                <w:b/>
                <w:bCs/>
                <w:spacing w:val="-9"/>
                <w:sz w:val="17"/>
                <w:szCs w:val="17"/>
              </w:rPr>
              <w:t xml:space="preserve"> </w:t>
            </w:r>
            <w:r>
              <w:rPr>
                <w:b/>
                <w:bCs/>
                <w:sz w:val="17"/>
                <w:szCs w:val="17"/>
              </w:rPr>
              <w:t>shell,</w:t>
            </w:r>
            <w:r>
              <w:rPr>
                <w:b/>
                <w:bCs/>
                <w:spacing w:val="-6"/>
                <w:sz w:val="17"/>
                <w:szCs w:val="17"/>
              </w:rPr>
              <w:t xml:space="preserve"> </w:t>
            </w:r>
            <w:r>
              <w:rPr>
                <w:b/>
                <w:bCs/>
                <w:spacing w:val="-1"/>
                <w:sz w:val="17"/>
                <w:szCs w:val="17"/>
              </w:rPr>
              <w:t>preserved</w:t>
            </w:r>
            <w:r>
              <w:rPr>
                <w:b/>
                <w:bCs/>
                <w:spacing w:val="-5"/>
                <w:sz w:val="17"/>
                <w:szCs w:val="17"/>
              </w:rPr>
              <w:t xml:space="preserve"> </w:t>
            </w:r>
            <w:r>
              <w:rPr>
                <w:b/>
                <w:bCs/>
                <w:spacing w:val="-1"/>
                <w:sz w:val="17"/>
                <w:szCs w:val="17"/>
              </w:rPr>
              <w:t>or</w:t>
            </w:r>
            <w:r>
              <w:rPr>
                <w:b/>
                <w:bCs/>
                <w:spacing w:val="-4"/>
                <w:sz w:val="17"/>
                <w:szCs w:val="17"/>
              </w:rPr>
              <w:t xml:space="preserve"> </w:t>
            </w:r>
            <w:r>
              <w:rPr>
                <w:b/>
                <w:bCs/>
                <w:spacing w:val="-1"/>
                <w:sz w:val="17"/>
                <w:szCs w:val="17"/>
              </w:rPr>
              <w:t>cooked</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2230</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22300</w:t>
            </w:r>
          </w:p>
        </w:tc>
        <w:tc>
          <w:tcPr>
            <w:tcW w:w="3573"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Eggs,</w:t>
            </w:r>
            <w:r>
              <w:rPr>
                <w:spacing w:val="-4"/>
                <w:sz w:val="17"/>
                <w:szCs w:val="17"/>
              </w:rPr>
              <w:t xml:space="preserve"> </w:t>
            </w:r>
            <w:r>
              <w:rPr>
                <w:sz w:val="17"/>
                <w:szCs w:val="17"/>
              </w:rPr>
              <w:t>in</w:t>
            </w:r>
            <w:r>
              <w:rPr>
                <w:spacing w:val="-7"/>
                <w:sz w:val="17"/>
                <w:szCs w:val="17"/>
              </w:rPr>
              <w:t xml:space="preserve"> </w:t>
            </w:r>
            <w:r>
              <w:rPr>
                <w:sz w:val="17"/>
                <w:szCs w:val="17"/>
              </w:rPr>
              <w:t>shell,</w:t>
            </w:r>
            <w:r>
              <w:rPr>
                <w:spacing w:val="-5"/>
                <w:sz w:val="17"/>
                <w:szCs w:val="17"/>
              </w:rPr>
              <w:t xml:space="preserve"> </w:t>
            </w:r>
            <w:r>
              <w:rPr>
                <w:spacing w:val="-1"/>
                <w:sz w:val="17"/>
                <w:szCs w:val="17"/>
              </w:rPr>
              <w:t>preserved</w:t>
            </w:r>
            <w:r>
              <w:rPr>
                <w:spacing w:val="-5"/>
                <w:sz w:val="17"/>
                <w:szCs w:val="17"/>
              </w:rPr>
              <w:t xml:space="preserve"> </w:t>
            </w:r>
            <w:r>
              <w:rPr>
                <w:spacing w:val="-1"/>
                <w:sz w:val="17"/>
                <w:szCs w:val="17"/>
              </w:rPr>
              <w:t>or</w:t>
            </w:r>
            <w:r>
              <w:rPr>
                <w:spacing w:val="-3"/>
                <w:sz w:val="17"/>
                <w:szCs w:val="17"/>
              </w:rPr>
              <w:t xml:space="preserve"> </w:t>
            </w:r>
            <w:r>
              <w:rPr>
                <w:spacing w:val="-1"/>
                <w:sz w:val="17"/>
                <w:szCs w:val="17"/>
              </w:rPr>
              <w:t>cooked</w:t>
            </w:r>
          </w:p>
        </w:tc>
        <w:tc>
          <w:tcPr>
            <w:tcW w:w="1224"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0407.90</w:t>
            </w:r>
          </w:p>
        </w:tc>
        <w:tc>
          <w:tcPr>
            <w:tcW w:w="824" w:type="dxa"/>
            <w:tcBorders>
              <w:top w:val="nil"/>
              <w:left w:val="nil"/>
              <w:bottom w:val="nil"/>
              <w:right w:val="nil"/>
            </w:tcBorders>
          </w:tcPr>
          <w:p w:rsidR="00505048" w:rsidRDefault="005A0742">
            <w:pPr>
              <w:pStyle w:val="TableParagraph"/>
              <w:kinsoku w:val="0"/>
              <w:overflowPunct w:val="0"/>
              <w:spacing w:before="3"/>
              <w:ind w:left="133"/>
            </w:pPr>
            <w:r>
              <w:rPr>
                <w:sz w:val="17"/>
                <w:szCs w:val="17"/>
              </w:rPr>
              <w:t>22300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1079</w:t>
            </w:r>
          </w:p>
        </w:tc>
      </w:tr>
      <w:tr w:rsidR="00505048">
        <w:trPr>
          <w:trHeight w:hRule="exact" w:val="210"/>
        </w:trPr>
        <w:tc>
          <w:tcPr>
            <w:tcW w:w="1270"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23</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4"/>
              <w:ind w:left="89"/>
            </w:pPr>
            <w:r>
              <w:rPr>
                <w:b/>
                <w:bCs/>
                <w:sz w:val="17"/>
                <w:szCs w:val="17"/>
              </w:rPr>
              <w:t>Grain</w:t>
            </w:r>
            <w:r>
              <w:rPr>
                <w:b/>
                <w:bCs/>
                <w:spacing w:val="-6"/>
                <w:sz w:val="17"/>
                <w:szCs w:val="17"/>
              </w:rPr>
              <w:t xml:space="preserve"> </w:t>
            </w:r>
            <w:r>
              <w:rPr>
                <w:b/>
                <w:bCs/>
                <w:spacing w:val="-1"/>
                <w:sz w:val="17"/>
                <w:szCs w:val="17"/>
              </w:rPr>
              <w:t>mill</w:t>
            </w:r>
            <w:r>
              <w:rPr>
                <w:b/>
                <w:bCs/>
                <w:spacing w:val="-5"/>
                <w:sz w:val="17"/>
                <w:szCs w:val="17"/>
              </w:rPr>
              <w:t xml:space="preserve"> </w:t>
            </w:r>
            <w:r>
              <w:rPr>
                <w:b/>
                <w:bCs/>
                <w:spacing w:val="-1"/>
                <w:sz w:val="17"/>
                <w:szCs w:val="17"/>
              </w:rPr>
              <w:t>products,</w:t>
            </w:r>
            <w:r>
              <w:rPr>
                <w:b/>
                <w:bCs/>
                <w:spacing w:val="-6"/>
                <w:sz w:val="17"/>
                <w:szCs w:val="17"/>
              </w:rPr>
              <w:t xml:space="preserve"> </w:t>
            </w:r>
            <w:r>
              <w:rPr>
                <w:b/>
                <w:bCs/>
                <w:spacing w:val="-1"/>
                <w:sz w:val="17"/>
                <w:szCs w:val="17"/>
              </w:rPr>
              <w:t>starches</w:t>
            </w:r>
            <w:r>
              <w:rPr>
                <w:b/>
                <w:bCs/>
                <w:spacing w:val="-6"/>
                <w:sz w:val="17"/>
                <w:szCs w:val="17"/>
              </w:rPr>
              <w:t xml:space="preserve"> </w:t>
            </w:r>
            <w:r>
              <w:rPr>
                <w:b/>
                <w:bCs/>
                <w:spacing w:val="-2"/>
                <w:sz w:val="17"/>
                <w:szCs w:val="17"/>
              </w:rPr>
              <w:t>and</w:t>
            </w:r>
            <w:r>
              <w:rPr>
                <w:b/>
                <w:bCs/>
                <w:spacing w:val="-6"/>
                <w:sz w:val="17"/>
                <w:szCs w:val="17"/>
              </w:rPr>
              <w:t xml:space="preserve"> </w:t>
            </w:r>
            <w:r>
              <w:rPr>
                <w:b/>
                <w:bCs/>
                <w:sz w:val="17"/>
                <w:szCs w:val="17"/>
              </w:rPr>
              <w:t>starch</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line="187" w:lineRule="exact"/>
              <w:ind w:left="89"/>
            </w:pPr>
            <w:r>
              <w:rPr>
                <w:b/>
                <w:bCs/>
                <w:spacing w:val="-1"/>
                <w:sz w:val="17"/>
                <w:szCs w:val="17"/>
              </w:rPr>
              <w:t>products;</w:t>
            </w:r>
            <w:r>
              <w:rPr>
                <w:b/>
                <w:bCs/>
                <w:spacing w:val="-4"/>
                <w:sz w:val="17"/>
                <w:szCs w:val="17"/>
              </w:rPr>
              <w:t xml:space="preserve"> </w:t>
            </w:r>
            <w:r>
              <w:rPr>
                <w:b/>
                <w:bCs/>
                <w:spacing w:val="-1"/>
                <w:sz w:val="17"/>
                <w:szCs w:val="17"/>
              </w:rPr>
              <w:t>other</w:t>
            </w:r>
            <w:r>
              <w:rPr>
                <w:b/>
                <w:bCs/>
                <w:spacing w:val="-6"/>
                <w:sz w:val="17"/>
                <w:szCs w:val="17"/>
              </w:rPr>
              <w:t xml:space="preserve"> </w:t>
            </w:r>
            <w:r>
              <w:rPr>
                <w:b/>
                <w:bCs/>
                <w:spacing w:val="-1"/>
                <w:sz w:val="17"/>
                <w:szCs w:val="17"/>
              </w:rPr>
              <w:t>food</w:t>
            </w:r>
            <w:r>
              <w:rPr>
                <w:b/>
                <w:bCs/>
                <w:spacing w:val="-7"/>
                <w:sz w:val="17"/>
                <w:szCs w:val="17"/>
              </w:rPr>
              <w:t xml:space="preserve"> </w:t>
            </w:r>
            <w:r>
              <w:rPr>
                <w:b/>
                <w:bCs/>
                <w:spacing w:val="-1"/>
                <w:sz w:val="17"/>
                <w:szCs w:val="17"/>
              </w:rPr>
              <w:t>products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1270"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231</w:t>
            </w:r>
          </w:p>
        </w:tc>
        <w:tc>
          <w:tcPr>
            <w:tcW w:w="856" w:type="dxa"/>
            <w:tcBorders>
              <w:top w:val="nil"/>
              <w:left w:val="nil"/>
              <w:bottom w:val="nil"/>
              <w:right w:val="nil"/>
            </w:tcBorders>
          </w:tcPr>
          <w:p w:rsidR="00505048" w:rsidRDefault="00505048"/>
        </w:tc>
        <w:tc>
          <w:tcPr>
            <w:tcW w:w="3573" w:type="dxa"/>
            <w:tcBorders>
              <w:top w:val="nil"/>
              <w:left w:val="nil"/>
              <w:bottom w:val="nil"/>
              <w:right w:val="nil"/>
            </w:tcBorders>
          </w:tcPr>
          <w:p w:rsidR="00505048" w:rsidRDefault="005A0742">
            <w:pPr>
              <w:pStyle w:val="TableParagraph"/>
              <w:kinsoku w:val="0"/>
              <w:overflowPunct w:val="0"/>
              <w:spacing w:before="3"/>
              <w:ind w:left="89"/>
            </w:pPr>
            <w:r>
              <w:rPr>
                <w:b/>
                <w:bCs/>
                <w:sz w:val="17"/>
                <w:szCs w:val="17"/>
              </w:rPr>
              <w:t>Grain</w:t>
            </w:r>
            <w:r>
              <w:rPr>
                <w:b/>
                <w:bCs/>
                <w:spacing w:val="-7"/>
                <w:sz w:val="17"/>
                <w:szCs w:val="17"/>
              </w:rPr>
              <w:t xml:space="preserve"> </w:t>
            </w:r>
            <w:r>
              <w:rPr>
                <w:b/>
                <w:bCs/>
                <w:spacing w:val="-1"/>
                <w:sz w:val="17"/>
                <w:szCs w:val="17"/>
              </w:rPr>
              <w:t>mill</w:t>
            </w:r>
            <w:r>
              <w:rPr>
                <w:b/>
                <w:bCs/>
                <w:spacing w:val="-6"/>
                <w:sz w:val="17"/>
                <w:szCs w:val="17"/>
              </w:rPr>
              <w:t xml:space="preserve"> </w:t>
            </w:r>
            <w:r>
              <w:rPr>
                <w:b/>
                <w:bCs/>
                <w:spacing w:val="-1"/>
                <w:sz w:val="17"/>
                <w:szCs w:val="17"/>
              </w:rPr>
              <w:t>products</w:t>
            </w:r>
          </w:p>
        </w:tc>
        <w:tc>
          <w:tcPr>
            <w:tcW w:w="1224" w:type="dxa"/>
            <w:tcBorders>
              <w:top w:val="nil"/>
              <w:left w:val="nil"/>
              <w:bottom w:val="nil"/>
              <w:right w:val="nil"/>
            </w:tcBorders>
          </w:tcPr>
          <w:p w:rsidR="00505048" w:rsidRDefault="00505048"/>
        </w:tc>
        <w:tc>
          <w:tcPr>
            <w:tcW w:w="82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2311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23110</w:t>
            </w:r>
          </w:p>
        </w:tc>
        <w:tc>
          <w:tcPr>
            <w:tcW w:w="3573" w:type="dxa"/>
            <w:tcBorders>
              <w:top w:val="nil"/>
              <w:left w:val="nil"/>
              <w:bottom w:val="nil"/>
              <w:right w:val="nil"/>
            </w:tcBorders>
          </w:tcPr>
          <w:p w:rsidR="00505048" w:rsidRDefault="005A0742">
            <w:pPr>
              <w:pStyle w:val="TableParagraph"/>
              <w:kinsoku w:val="0"/>
              <w:overflowPunct w:val="0"/>
              <w:spacing w:before="3"/>
              <w:ind w:left="89"/>
            </w:pPr>
            <w:r>
              <w:rPr>
                <w:sz w:val="17"/>
                <w:szCs w:val="17"/>
              </w:rPr>
              <w:t>Wheat</w:t>
            </w:r>
            <w:r>
              <w:rPr>
                <w:spacing w:val="-6"/>
                <w:sz w:val="17"/>
                <w:szCs w:val="17"/>
              </w:rPr>
              <w:t xml:space="preserve"> </w:t>
            </w:r>
            <w:r>
              <w:rPr>
                <w:sz w:val="17"/>
                <w:szCs w:val="17"/>
              </w:rPr>
              <w:t>and</w:t>
            </w:r>
            <w:r>
              <w:rPr>
                <w:spacing w:val="-6"/>
                <w:sz w:val="17"/>
                <w:szCs w:val="17"/>
              </w:rPr>
              <w:t xml:space="preserve"> </w:t>
            </w:r>
            <w:proofErr w:type="spellStart"/>
            <w:r>
              <w:rPr>
                <w:spacing w:val="-1"/>
                <w:sz w:val="17"/>
                <w:szCs w:val="17"/>
              </w:rPr>
              <w:t>meslin</w:t>
            </w:r>
            <w:proofErr w:type="spellEnd"/>
            <w:r>
              <w:rPr>
                <w:spacing w:val="-6"/>
                <w:sz w:val="17"/>
                <w:szCs w:val="17"/>
              </w:rPr>
              <w:t xml:space="preserve"> </w:t>
            </w:r>
            <w:r>
              <w:rPr>
                <w:spacing w:val="-1"/>
                <w:sz w:val="17"/>
                <w:szCs w:val="17"/>
              </w:rPr>
              <w:t>flour</w:t>
            </w:r>
          </w:p>
        </w:tc>
        <w:tc>
          <w:tcPr>
            <w:tcW w:w="1224"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1101</w:t>
            </w:r>
          </w:p>
        </w:tc>
        <w:tc>
          <w:tcPr>
            <w:tcW w:w="824" w:type="dxa"/>
            <w:tcBorders>
              <w:top w:val="nil"/>
              <w:left w:val="nil"/>
              <w:bottom w:val="nil"/>
              <w:right w:val="nil"/>
            </w:tcBorders>
          </w:tcPr>
          <w:p w:rsidR="00505048" w:rsidRDefault="005A0742">
            <w:pPr>
              <w:pStyle w:val="TableParagraph"/>
              <w:kinsoku w:val="0"/>
              <w:overflowPunct w:val="0"/>
              <w:spacing w:before="3"/>
              <w:ind w:left="133"/>
            </w:pPr>
            <w:r>
              <w:rPr>
                <w:sz w:val="17"/>
                <w:szCs w:val="17"/>
              </w:rPr>
              <w:t>23110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1061</w:t>
            </w:r>
          </w:p>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2312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23120</w:t>
            </w:r>
          </w:p>
        </w:tc>
        <w:tc>
          <w:tcPr>
            <w:tcW w:w="3573"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6"/>
                <w:sz w:val="17"/>
                <w:szCs w:val="17"/>
              </w:rPr>
              <w:t xml:space="preserve"> </w:t>
            </w:r>
            <w:r>
              <w:rPr>
                <w:spacing w:val="-1"/>
                <w:sz w:val="17"/>
                <w:szCs w:val="17"/>
              </w:rPr>
              <w:t>cereal</w:t>
            </w:r>
            <w:r>
              <w:rPr>
                <w:spacing w:val="-9"/>
                <w:sz w:val="17"/>
                <w:szCs w:val="17"/>
              </w:rPr>
              <w:t xml:space="preserve"> </w:t>
            </w:r>
            <w:r>
              <w:rPr>
                <w:spacing w:val="-1"/>
                <w:sz w:val="17"/>
                <w:szCs w:val="17"/>
              </w:rPr>
              <w:t>flours</w:t>
            </w:r>
          </w:p>
        </w:tc>
        <w:tc>
          <w:tcPr>
            <w:tcW w:w="1224"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1102</w:t>
            </w:r>
          </w:p>
        </w:tc>
        <w:tc>
          <w:tcPr>
            <w:tcW w:w="824" w:type="dxa"/>
            <w:tcBorders>
              <w:top w:val="nil"/>
              <w:left w:val="nil"/>
              <w:bottom w:val="nil"/>
              <w:right w:val="nil"/>
            </w:tcBorders>
          </w:tcPr>
          <w:p w:rsidR="00505048" w:rsidRDefault="005A0742">
            <w:pPr>
              <w:pStyle w:val="TableParagraph"/>
              <w:kinsoku w:val="0"/>
              <w:overflowPunct w:val="0"/>
              <w:spacing w:before="4"/>
              <w:ind w:left="133"/>
            </w:pPr>
            <w:r>
              <w:rPr>
                <w:sz w:val="17"/>
                <w:szCs w:val="17"/>
              </w:rPr>
              <w:t>23120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1061</w:t>
            </w:r>
          </w:p>
        </w:tc>
      </w:tr>
      <w:tr w:rsidR="00505048">
        <w:trPr>
          <w:trHeight w:hRule="exact" w:val="295"/>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2313</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23130</w:t>
            </w:r>
          </w:p>
        </w:tc>
        <w:tc>
          <w:tcPr>
            <w:tcW w:w="3573"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Groats,</w:t>
            </w:r>
            <w:r>
              <w:rPr>
                <w:spacing w:val="-5"/>
                <w:sz w:val="17"/>
                <w:szCs w:val="17"/>
              </w:rPr>
              <w:t xml:space="preserve"> </w:t>
            </w:r>
            <w:r>
              <w:rPr>
                <w:spacing w:val="-1"/>
                <w:sz w:val="17"/>
                <w:szCs w:val="17"/>
              </w:rPr>
              <w:t>meal</w:t>
            </w:r>
            <w:r>
              <w:rPr>
                <w:spacing w:val="-5"/>
                <w:sz w:val="17"/>
                <w:szCs w:val="17"/>
              </w:rPr>
              <w:t xml:space="preserve"> </w:t>
            </w:r>
            <w:r>
              <w:rPr>
                <w:sz w:val="17"/>
                <w:szCs w:val="17"/>
              </w:rPr>
              <w:t>and</w:t>
            </w:r>
            <w:r>
              <w:rPr>
                <w:spacing w:val="-5"/>
                <w:sz w:val="17"/>
                <w:szCs w:val="17"/>
              </w:rPr>
              <w:t xml:space="preserve"> </w:t>
            </w:r>
            <w:r>
              <w:rPr>
                <w:sz w:val="17"/>
                <w:szCs w:val="17"/>
              </w:rPr>
              <w:t>pellets</w:t>
            </w:r>
            <w:r>
              <w:rPr>
                <w:spacing w:val="-3"/>
                <w:sz w:val="17"/>
                <w:szCs w:val="17"/>
              </w:rPr>
              <w:t xml:space="preserve"> of</w:t>
            </w:r>
            <w:r>
              <w:rPr>
                <w:sz w:val="17"/>
                <w:szCs w:val="17"/>
              </w:rPr>
              <w:t xml:space="preserve"> </w:t>
            </w:r>
            <w:r>
              <w:rPr>
                <w:spacing w:val="-1"/>
                <w:sz w:val="17"/>
                <w:szCs w:val="17"/>
              </w:rPr>
              <w:t>wheat</w:t>
            </w:r>
            <w:r>
              <w:rPr>
                <w:spacing w:val="-5"/>
                <w:sz w:val="17"/>
                <w:szCs w:val="17"/>
              </w:rPr>
              <w:t xml:space="preserve"> </w:t>
            </w:r>
            <w:r>
              <w:rPr>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cereals</w:t>
            </w:r>
          </w:p>
        </w:tc>
        <w:tc>
          <w:tcPr>
            <w:tcW w:w="1224"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1103.11</w:t>
            </w:r>
            <w:r>
              <w:rPr>
                <w:spacing w:val="-7"/>
                <w:sz w:val="17"/>
                <w:szCs w:val="17"/>
              </w:rPr>
              <w:t xml:space="preserve"> </w:t>
            </w:r>
            <w:r>
              <w:rPr>
                <w:sz w:val="17"/>
                <w:szCs w:val="17"/>
              </w:rPr>
              <w:t>-</w:t>
            </w:r>
            <w:r>
              <w:rPr>
                <w:spacing w:val="-4"/>
                <w:sz w:val="17"/>
                <w:szCs w:val="17"/>
              </w:rPr>
              <w:t xml:space="preserve"> </w:t>
            </w:r>
            <w:r>
              <w:rPr>
                <w:spacing w:val="-1"/>
                <w:sz w:val="17"/>
                <w:szCs w:val="17"/>
              </w:rPr>
              <w:t>.20</w:t>
            </w:r>
          </w:p>
        </w:tc>
        <w:tc>
          <w:tcPr>
            <w:tcW w:w="824" w:type="dxa"/>
            <w:tcBorders>
              <w:top w:val="nil"/>
              <w:left w:val="nil"/>
              <w:bottom w:val="nil"/>
              <w:right w:val="nil"/>
            </w:tcBorders>
          </w:tcPr>
          <w:p w:rsidR="00505048" w:rsidRDefault="005A0742">
            <w:pPr>
              <w:pStyle w:val="TableParagraph"/>
              <w:kinsoku w:val="0"/>
              <w:overflowPunct w:val="0"/>
              <w:spacing w:before="3"/>
              <w:ind w:left="133"/>
            </w:pPr>
            <w:r>
              <w:rPr>
                <w:sz w:val="17"/>
                <w:szCs w:val="17"/>
              </w:rPr>
              <w:t>23130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1061</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05048">
      <w:pPr>
        <w:pStyle w:val="BodyText"/>
        <w:kinsoku w:val="0"/>
        <w:overflowPunct w:val="0"/>
        <w:spacing w:before="6"/>
        <w:ind w:left="0"/>
        <w:rPr>
          <w:sz w:val="3"/>
          <w:szCs w:val="3"/>
        </w:rPr>
      </w:pPr>
    </w:p>
    <w:tbl>
      <w:tblPr>
        <w:tblW w:w="0" w:type="auto"/>
        <w:tblInd w:w="104" w:type="dxa"/>
        <w:tblLayout w:type="fixed"/>
        <w:tblCellMar>
          <w:left w:w="0" w:type="dxa"/>
          <w:right w:w="0" w:type="dxa"/>
        </w:tblCellMar>
        <w:tblLook w:val="0000" w:firstRow="0" w:lastRow="0" w:firstColumn="0" w:lastColumn="0" w:noHBand="0" w:noVBand="0"/>
      </w:tblPr>
      <w:tblGrid>
        <w:gridCol w:w="640"/>
        <w:gridCol w:w="630"/>
        <w:gridCol w:w="856"/>
        <w:gridCol w:w="3568"/>
        <w:gridCol w:w="1318"/>
        <w:gridCol w:w="735"/>
        <w:gridCol w:w="803"/>
      </w:tblGrid>
      <w:tr w:rsidR="00505048">
        <w:trPr>
          <w:trHeight w:hRule="exact" w:val="214"/>
        </w:trPr>
        <w:tc>
          <w:tcPr>
            <w:tcW w:w="640" w:type="dxa"/>
            <w:tcBorders>
              <w:top w:val="nil"/>
              <w:left w:val="nil"/>
              <w:bottom w:val="nil"/>
              <w:right w:val="nil"/>
            </w:tcBorders>
          </w:tcPr>
          <w:p w:rsidR="00505048" w:rsidRDefault="005A0742">
            <w:pPr>
              <w:pStyle w:val="TableParagraph"/>
              <w:kinsoku w:val="0"/>
              <w:overflowPunct w:val="0"/>
              <w:spacing w:line="187" w:lineRule="exact"/>
              <w:ind w:left="62"/>
            </w:pPr>
            <w:r>
              <w:rPr>
                <w:b/>
                <w:bCs/>
                <w:spacing w:val="-1"/>
                <w:sz w:val="17"/>
                <w:szCs w:val="17"/>
              </w:rPr>
              <w:t>Group</w:t>
            </w:r>
          </w:p>
        </w:tc>
        <w:tc>
          <w:tcPr>
            <w:tcW w:w="630" w:type="dxa"/>
            <w:tcBorders>
              <w:top w:val="nil"/>
              <w:left w:val="nil"/>
              <w:bottom w:val="nil"/>
              <w:right w:val="nil"/>
            </w:tcBorders>
          </w:tcPr>
          <w:p w:rsidR="00505048" w:rsidRDefault="005A0742">
            <w:pPr>
              <w:pStyle w:val="TableParagraph"/>
              <w:kinsoku w:val="0"/>
              <w:overflowPunct w:val="0"/>
              <w:spacing w:line="187" w:lineRule="exact"/>
              <w:ind w:left="99"/>
            </w:pPr>
            <w:r>
              <w:rPr>
                <w:b/>
                <w:bCs/>
                <w:spacing w:val="-1"/>
                <w:sz w:val="17"/>
                <w:szCs w:val="17"/>
              </w:rPr>
              <w:t>Class</w:t>
            </w:r>
          </w:p>
        </w:tc>
        <w:tc>
          <w:tcPr>
            <w:tcW w:w="856" w:type="dxa"/>
            <w:tcBorders>
              <w:top w:val="nil"/>
              <w:left w:val="nil"/>
              <w:bottom w:val="nil"/>
              <w:right w:val="nil"/>
            </w:tcBorders>
          </w:tcPr>
          <w:p w:rsidR="00505048" w:rsidRDefault="005A0742">
            <w:pPr>
              <w:pStyle w:val="TableParagraph"/>
              <w:kinsoku w:val="0"/>
              <w:overflowPunct w:val="0"/>
              <w:spacing w:line="187" w:lineRule="exact"/>
              <w:ind w:left="145"/>
            </w:pPr>
            <w:r>
              <w:rPr>
                <w:b/>
                <w:bCs/>
                <w:spacing w:val="-1"/>
                <w:sz w:val="17"/>
                <w:szCs w:val="17"/>
              </w:rPr>
              <w:t>Subclass</w:t>
            </w:r>
          </w:p>
        </w:tc>
        <w:tc>
          <w:tcPr>
            <w:tcW w:w="3568" w:type="dxa"/>
            <w:tcBorders>
              <w:top w:val="nil"/>
              <w:left w:val="nil"/>
              <w:bottom w:val="nil"/>
              <w:right w:val="nil"/>
            </w:tcBorders>
          </w:tcPr>
          <w:p w:rsidR="00505048" w:rsidRDefault="005A0742">
            <w:pPr>
              <w:pStyle w:val="TableParagraph"/>
              <w:kinsoku w:val="0"/>
              <w:overflowPunct w:val="0"/>
              <w:spacing w:line="187" w:lineRule="exact"/>
              <w:ind w:left="99"/>
              <w:jc w:val="center"/>
            </w:pPr>
            <w:r>
              <w:rPr>
                <w:b/>
                <w:bCs/>
                <w:spacing w:val="-1"/>
                <w:sz w:val="17"/>
                <w:szCs w:val="17"/>
              </w:rPr>
              <w:t>Description</w:t>
            </w:r>
          </w:p>
        </w:tc>
        <w:tc>
          <w:tcPr>
            <w:tcW w:w="1318" w:type="dxa"/>
            <w:tcBorders>
              <w:top w:val="nil"/>
              <w:left w:val="nil"/>
              <w:bottom w:val="nil"/>
              <w:right w:val="nil"/>
            </w:tcBorders>
          </w:tcPr>
          <w:p w:rsidR="00505048" w:rsidRDefault="005A0742">
            <w:pPr>
              <w:pStyle w:val="TableParagraph"/>
              <w:kinsoku w:val="0"/>
              <w:overflowPunct w:val="0"/>
              <w:spacing w:line="187" w:lineRule="exact"/>
              <w:ind w:left="35"/>
            </w:pPr>
            <w:r>
              <w:rPr>
                <w:b/>
                <w:bCs/>
                <w:sz w:val="17"/>
                <w:szCs w:val="17"/>
              </w:rPr>
              <w:t>HS</w:t>
            </w:r>
            <w:r>
              <w:rPr>
                <w:b/>
                <w:bCs/>
                <w:spacing w:val="-6"/>
                <w:sz w:val="17"/>
                <w:szCs w:val="17"/>
              </w:rPr>
              <w:t xml:space="preserve"> </w:t>
            </w:r>
            <w:r>
              <w:rPr>
                <w:b/>
                <w:bCs/>
                <w:spacing w:val="-1"/>
                <w:sz w:val="17"/>
                <w:szCs w:val="17"/>
              </w:rPr>
              <w:t>2007</w:t>
            </w:r>
          </w:p>
        </w:tc>
        <w:tc>
          <w:tcPr>
            <w:tcW w:w="735" w:type="dxa"/>
            <w:tcBorders>
              <w:top w:val="nil"/>
              <w:left w:val="nil"/>
              <w:bottom w:val="nil"/>
              <w:right w:val="nil"/>
            </w:tcBorders>
          </w:tcPr>
          <w:p w:rsidR="00505048" w:rsidRDefault="005A0742">
            <w:pPr>
              <w:pStyle w:val="TableParagraph"/>
              <w:kinsoku w:val="0"/>
              <w:overflowPunct w:val="0"/>
              <w:spacing w:line="187" w:lineRule="exact"/>
              <w:ind w:left="43"/>
            </w:pPr>
            <w:r>
              <w:rPr>
                <w:b/>
                <w:bCs/>
                <w:spacing w:val="-1"/>
                <w:sz w:val="17"/>
                <w:szCs w:val="17"/>
              </w:rPr>
              <w:t>CPC</w:t>
            </w:r>
            <w:r>
              <w:rPr>
                <w:b/>
                <w:bCs/>
                <w:spacing w:val="-7"/>
                <w:sz w:val="17"/>
                <w:szCs w:val="17"/>
              </w:rPr>
              <w:t xml:space="preserve"> </w:t>
            </w:r>
            <w:r>
              <w:rPr>
                <w:b/>
                <w:bCs/>
                <w:sz w:val="17"/>
                <w:szCs w:val="17"/>
              </w:rPr>
              <w:t>2</w:t>
            </w:r>
          </w:p>
        </w:tc>
        <w:tc>
          <w:tcPr>
            <w:tcW w:w="803" w:type="dxa"/>
            <w:tcBorders>
              <w:top w:val="nil"/>
              <w:left w:val="nil"/>
              <w:bottom w:val="nil"/>
              <w:right w:val="nil"/>
            </w:tcBorders>
          </w:tcPr>
          <w:p w:rsidR="00505048" w:rsidRDefault="005A0742">
            <w:pPr>
              <w:pStyle w:val="TableParagraph"/>
              <w:kinsoku w:val="0"/>
              <w:overflowPunct w:val="0"/>
              <w:spacing w:line="187" w:lineRule="exact"/>
              <w:ind w:left="218"/>
            </w:pPr>
            <w:r>
              <w:rPr>
                <w:b/>
                <w:bCs/>
                <w:sz w:val="17"/>
                <w:szCs w:val="17"/>
              </w:rPr>
              <w:t>ISIC</w:t>
            </w:r>
            <w:r>
              <w:rPr>
                <w:b/>
                <w:bCs/>
                <w:spacing w:val="-4"/>
                <w:sz w:val="17"/>
                <w:szCs w:val="17"/>
              </w:rPr>
              <w:t xml:space="preserve"> </w:t>
            </w:r>
            <w:r>
              <w:rPr>
                <w:b/>
                <w:bCs/>
                <w:sz w:val="17"/>
                <w:szCs w:val="17"/>
              </w:rPr>
              <w:t>4</w:t>
            </w:r>
          </w:p>
        </w:tc>
      </w:tr>
      <w:tr w:rsidR="00505048">
        <w:trPr>
          <w:trHeight w:hRule="exact" w:val="642"/>
        </w:trPr>
        <w:tc>
          <w:tcPr>
            <w:tcW w:w="640" w:type="dxa"/>
            <w:tcBorders>
              <w:top w:val="single" w:sz="4" w:space="0" w:color="000000"/>
              <w:left w:val="nil"/>
              <w:bottom w:val="nil"/>
              <w:right w:val="nil"/>
            </w:tcBorders>
          </w:tcPr>
          <w:p w:rsidR="00505048" w:rsidRDefault="00505048"/>
        </w:tc>
        <w:tc>
          <w:tcPr>
            <w:tcW w:w="630"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99"/>
            </w:pPr>
            <w:r>
              <w:rPr>
                <w:spacing w:val="-1"/>
                <w:sz w:val="17"/>
                <w:szCs w:val="17"/>
              </w:rPr>
              <w:t>2314</w:t>
            </w:r>
          </w:p>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145"/>
            </w:pPr>
            <w:r>
              <w:rPr>
                <w:sz w:val="17"/>
                <w:szCs w:val="17"/>
              </w:rPr>
              <w:t>23140</w:t>
            </w:r>
          </w:p>
        </w:tc>
        <w:tc>
          <w:tcPr>
            <w:tcW w:w="3568"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89"/>
            </w:pPr>
            <w:r>
              <w:rPr>
                <w:spacing w:val="-1"/>
                <w:sz w:val="17"/>
                <w:szCs w:val="17"/>
              </w:rPr>
              <w:t>Other</w:t>
            </w:r>
            <w:r>
              <w:rPr>
                <w:spacing w:val="-5"/>
                <w:sz w:val="17"/>
                <w:szCs w:val="17"/>
              </w:rPr>
              <w:t xml:space="preserve"> </w:t>
            </w:r>
            <w:r>
              <w:rPr>
                <w:spacing w:val="-1"/>
                <w:sz w:val="17"/>
                <w:szCs w:val="17"/>
              </w:rPr>
              <w:t>cereal</w:t>
            </w:r>
            <w:r>
              <w:rPr>
                <w:spacing w:val="-6"/>
                <w:sz w:val="17"/>
                <w:szCs w:val="17"/>
              </w:rPr>
              <w:t xml:space="preserve"> </w:t>
            </w:r>
            <w:r>
              <w:rPr>
                <w:spacing w:val="-1"/>
                <w:sz w:val="17"/>
                <w:szCs w:val="17"/>
              </w:rPr>
              <w:t>grain</w:t>
            </w:r>
            <w:r>
              <w:rPr>
                <w:spacing w:val="-7"/>
                <w:sz w:val="17"/>
                <w:szCs w:val="17"/>
              </w:rPr>
              <w:t xml:space="preserve"> </w:t>
            </w:r>
            <w:r>
              <w:rPr>
                <w:spacing w:val="-1"/>
                <w:sz w:val="17"/>
                <w:szCs w:val="17"/>
              </w:rPr>
              <w:t>products</w:t>
            </w:r>
            <w:r>
              <w:rPr>
                <w:spacing w:val="-6"/>
                <w:sz w:val="17"/>
                <w:szCs w:val="17"/>
              </w:rPr>
              <w:t xml:space="preserve"> </w:t>
            </w:r>
            <w:r>
              <w:rPr>
                <w:spacing w:val="-1"/>
                <w:sz w:val="17"/>
                <w:szCs w:val="17"/>
              </w:rPr>
              <w:t>(including</w:t>
            </w:r>
            <w:r>
              <w:rPr>
                <w:spacing w:val="-6"/>
                <w:sz w:val="17"/>
                <w:szCs w:val="17"/>
              </w:rPr>
              <w:t xml:space="preserve"> </w:t>
            </w:r>
            <w:r>
              <w:rPr>
                <w:sz w:val="17"/>
                <w:szCs w:val="17"/>
              </w:rPr>
              <w:t>corn</w:t>
            </w:r>
            <w:r>
              <w:rPr>
                <w:spacing w:val="-8"/>
                <w:sz w:val="17"/>
                <w:szCs w:val="17"/>
              </w:rPr>
              <w:t xml:space="preserve"> </w:t>
            </w:r>
            <w:r>
              <w:rPr>
                <w:spacing w:val="-1"/>
                <w:sz w:val="17"/>
                <w:szCs w:val="17"/>
              </w:rPr>
              <w:t>flakes)</w:t>
            </w:r>
          </w:p>
        </w:tc>
        <w:tc>
          <w:tcPr>
            <w:tcW w:w="1318"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spacing w:line="194" w:lineRule="exact"/>
              <w:ind w:left="35"/>
              <w:rPr>
                <w:sz w:val="17"/>
                <w:szCs w:val="17"/>
              </w:rPr>
            </w:pPr>
            <w:r>
              <w:rPr>
                <w:sz w:val="17"/>
                <w:szCs w:val="17"/>
              </w:rPr>
              <w:t>1104,</w:t>
            </w:r>
            <w:r>
              <w:rPr>
                <w:spacing w:val="-6"/>
                <w:sz w:val="17"/>
                <w:szCs w:val="17"/>
              </w:rPr>
              <w:t xml:space="preserve"> </w:t>
            </w:r>
            <w:r>
              <w:rPr>
                <w:spacing w:val="-1"/>
                <w:sz w:val="17"/>
                <w:szCs w:val="17"/>
              </w:rPr>
              <w:t>1904.10</w:t>
            </w:r>
            <w:r>
              <w:rPr>
                <w:spacing w:val="-5"/>
                <w:sz w:val="17"/>
                <w:szCs w:val="17"/>
              </w:rPr>
              <w:t xml:space="preserve"> </w:t>
            </w:r>
            <w:r>
              <w:rPr>
                <w:sz w:val="17"/>
                <w:szCs w:val="17"/>
              </w:rPr>
              <w:t>-</w:t>
            </w:r>
          </w:p>
          <w:p w:rsidR="00505048" w:rsidRDefault="005A0742">
            <w:pPr>
              <w:pStyle w:val="TableParagraph"/>
              <w:kinsoku w:val="0"/>
              <w:overflowPunct w:val="0"/>
              <w:spacing w:line="194" w:lineRule="exact"/>
              <w:ind w:left="35"/>
            </w:pPr>
            <w:r>
              <w:rPr>
                <w:sz w:val="17"/>
                <w:szCs w:val="17"/>
              </w:rPr>
              <w:t>.30,</w:t>
            </w:r>
            <w:r>
              <w:rPr>
                <w:spacing w:val="-7"/>
                <w:sz w:val="17"/>
                <w:szCs w:val="17"/>
              </w:rPr>
              <w:t xml:space="preserve"> </w:t>
            </w:r>
            <w:r>
              <w:rPr>
                <w:sz w:val="17"/>
                <w:szCs w:val="17"/>
              </w:rPr>
              <w:t>.90*</w:t>
            </w:r>
          </w:p>
        </w:tc>
        <w:tc>
          <w:tcPr>
            <w:tcW w:w="735"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44"/>
            </w:pPr>
            <w:r>
              <w:rPr>
                <w:sz w:val="17"/>
                <w:szCs w:val="17"/>
              </w:rPr>
              <w:t>23140</w:t>
            </w:r>
          </w:p>
        </w:tc>
        <w:tc>
          <w:tcPr>
            <w:tcW w:w="803"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218"/>
            </w:pPr>
            <w:r>
              <w:rPr>
                <w:sz w:val="17"/>
                <w:szCs w:val="17"/>
              </w:rPr>
              <w:t>1061</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2316</w:t>
            </w:r>
          </w:p>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Rice,</w:t>
            </w:r>
            <w:r>
              <w:rPr>
                <w:spacing w:val="-5"/>
                <w:sz w:val="17"/>
                <w:szCs w:val="17"/>
              </w:rPr>
              <w:t xml:space="preserve"> </w:t>
            </w:r>
            <w:r>
              <w:rPr>
                <w:spacing w:val="-1"/>
                <w:sz w:val="17"/>
                <w:szCs w:val="17"/>
              </w:rPr>
              <w:t xml:space="preserve">semi- </w:t>
            </w:r>
            <w:r>
              <w:rPr>
                <w:spacing w:val="-2"/>
                <w:sz w:val="17"/>
                <w:szCs w:val="17"/>
              </w:rPr>
              <w:t>or</w:t>
            </w:r>
            <w:r>
              <w:rPr>
                <w:sz w:val="17"/>
                <w:szCs w:val="17"/>
              </w:rPr>
              <w:t xml:space="preserve"> </w:t>
            </w:r>
            <w:r>
              <w:rPr>
                <w:spacing w:val="-1"/>
                <w:sz w:val="17"/>
                <w:szCs w:val="17"/>
              </w:rPr>
              <w:t>wholly</w:t>
            </w:r>
            <w:r>
              <w:rPr>
                <w:spacing w:val="-7"/>
                <w:sz w:val="17"/>
                <w:szCs w:val="17"/>
              </w:rPr>
              <w:t xml:space="preserve"> </w:t>
            </w:r>
            <w:r>
              <w:rPr>
                <w:spacing w:val="-1"/>
                <w:sz w:val="17"/>
                <w:szCs w:val="17"/>
              </w:rPr>
              <w:t>milled,</w:t>
            </w:r>
            <w:r>
              <w:rPr>
                <w:spacing w:val="-3"/>
                <w:sz w:val="17"/>
                <w:szCs w:val="17"/>
              </w:rPr>
              <w:t xml:space="preserve"> </w:t>
            </w:r>
            <w:r>
              <w:rPr>
                <w:spacing w:val="-2"/>
                <w:sz w:val="17"/>
                <w:szCs w:val="17"/>
              </w:rPr>
              <w:t>or</w:t>
            </w:r>
            <w:r>
              <w:rPr>
                <w:sz w:val="17"/>
                <w:szCs w:val="17"/>
              </w:rPr>
              <w:t xml:space="preserve"> </w:t>
            </w:r>
            <w:r>
              <w:rPr>
                <w:spacing w:val="-1"/>
                <w:sz w:val="17"/>
                <w:szCs w:val="17"/>
              </w:rPr>
              <w:t>husked</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23161</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Rice,</w:t>
            </w:r>
            <w:r>
              <w:rPr>
                <w:spacing w:val="-6"/>
                <w:sz w:val="17"/>
                <w:szCs w:val="17"/>
              </w:rPr>
              <w:t xml:space="preserve"> </w:t>
            </w:r>
            <w:r>
              <w:rPr>
                <w:spacing w:val="-1"/>
                <w:sz w:val="17"/>
                <w:szCs w:val="17"/>
              </w:rPr>
              <w:t>semi-</w:t>
            </w:r>
            <w:r>
              <w:rPr>
                <w:sz w:val="17"/>
                <w:szCs w:val="17"/>
              </w:rPr>
              <w:t xml:space="preserve"> </w:t>
            </w:r>
            <w:r>
              <w:rPr>
                <w:spacing w:val="-2"/>
                <w:sz w:val="17"/>
                <w:szCs w:val="17"/>
              </w:rPr>
              <w:t>or</w:t>
            </w:r>
            <w:r>
              <w:rPr>
                <w:spacing w:val="-1"/>
                <w:sz w:val="17"/>
                <w:szCs w:val="17"/>
              </w:rPr>
              <w:t xml:space="preserve"> wholly</w:t>
            </w:r>
            <w:r>
              <w:rPr>
                <w:spacing w:val="-7"/>
                <w:sz w:val="17"/>
                <w:szCs w:val="17"/>
              </w:rPr>
              <w:t xml:space="preserve"> </w:t>
            </w:r>
            <w:r>
              <w:rPr>
                <w:spacing w:val="-1"/>
                <w:sz w:val="17"/>
                <w:szCs w:val="17"/>
              </w:rPr>
              <w:t>milled</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1006.30,</w:t>
            </w:r>
            <w:r>
              <w:rPr>
                <w:spacing w:val="-10"/>
                <w:sz w:val="17"/>
                <w:szCs w:val="17"/>
              </w:rPr>
              <w:t xml:space="preserve"> </w:t>
            </w:r>
            <w:r>
              <w:rPr>
                <w:spacing w:val="-1"/>
                <w:sz w:val="17"/>
                <w:szCs w:val="17"/>
              </w:rPr>
              <w:t>.40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23161</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1061</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23162</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Husked</w:t>
            </w:r>
            <w:r>
              <w:rPr>
                <w:spacing w:val="-11"/>
                <w:sz w:val="17"/>
                <w:szCs w:val="17"/>
              </w:rPr>
              <w:t xml:space="preserve"> </w:t>
            </w:r>
            <w:r>
              <w:rPr>
                <w:sz w:val="17"/>
                <w:szCs w:val="17"/>
              </w:rPr>
              <w:t>rice</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1006.20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23162</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1061</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2317</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23170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vegetable</w:t>
            </w:r>
            <w:r>
              <w:rPr>
                <w:spacing w:val="-5"/>
                <w:sz w:val="17"/>
                <w:szCs w:val="17"/>
              </w:rPr>
              <w:t xml:space="preserve"> </w:t>
            </w:r>
            <w:r>
              <w:rPr>
                <w:spacing w:val="-1"/>
                <w:sz w:val="17"/>
                <w:szCs w:val="17"/>
              </w:rPr>
              <w:t>flours</w:t>
            </w:r>
            <w:r>
              <w:rPr>
                <w:spacing w:val="-6"/>
                <w:sz w:val="17"/>
                <w:szCs w:val="17"/>
              </w:rPr>
              <w:t xml:space="preserve"> </w:t>
            </w:r>
            <w:r>
              <w:rPr>
                <w:sz w:val="17"/>
                <w:szCs w:val="17"/>
              </w:rPr>
              <w:t>and</w:t>
            </w:r>
            <w:r>
              <w:rPr>
                <w:spacing w:val="-8"/>
                <w:sz w:val="17"/>
                <w:szCs w:val="17"/>
              </w:rPr>
              <w:t xml:space="preserve"> </w:t>
            </w:r>
            <w:r>
              <w:rPr>
                <w:spacing w:val="-1"/>
                <w:sz w:val="17"/>
                <w:szCs w:val="17"/>
              </w:rPr>
              <w:t>meals</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1106</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23170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1061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2318</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23180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Mixes</w:t>
            </w:r>
            <w:r>
              <w:rPr>
                <w:spacing w:val="-4"/>
                <w:sz w:val="17"/>
                <w:szCs w:val="17"/>
              </w:rPr>
              <w:t xml:space="preserve"> </w:t>
            </w:r>
            <w:r>
              <w:rPr>
                <w:sz w:val="17"/>
                <w:szCs w:val="17"/>
              </w:rPr>
              <w:t>and</w:t>
            </w:r>
            <w:r>
              <w:rPr>
                <w:spacing w:val="-7"/>
                <w:sz w:val="17"/>
                <w:szCs w:val="17"/>
              </w:rPr>
              <w:t xml:space="preserve"> </w:t>
            </w:r>
            <w:r>
              <w:rPr>
                <w:spacing w:val="-1"/>
                <w:sz w:val="17"/>
                <w:szCs w:val="17"/>
              </w:rPr>
              <w:t>doughs</w:t>
            </w:r>
            <w:r>
              <w:rPr>
                <w:spacing w:val="-3"/>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1"/>
                <w:sz w:val="17"/>
                <w:szCs w:val="17"/>
              </w:rPr>
              <w:t>preparation</w:t>
            </w:r>
            <w:r>
              <w:rPr>
                <w:spacing w:val="-6"/>
                <w:sz w:val="17"/>
                <w:szCs w:val="17"/>
              </w:rPr>
              <w:t xml:space="preserve"> </w:t>
            </w:r>
            <w:r>
              <w:rPr>
                <w:spacing w:val="-2"/>
                <w:sz w:val="17"/>
                <w:szCs w:val="17"/>
              </w:rPr>
              <w:t>of</w:t>
            </w:r>
            <w:r>
              <w:rPr>
                <w:sz w:val="17"/>
                <w:szCs w:val="17"/>
              </w:rPr>
              <w:t xml:space="preserve"> </w:t>
            </w:r>
            <w:r>
              <w:rPr>
                <w:spacing w:val="-1"/>
                <w:sz w:val="17"/>
                <w:szCs w:val="17"/>
              </w:rPr>
              <w:t>bakers'</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1901.20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23180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1061</w:t>
            </w:r>
          </w:p>
        </w:tc>
      </w:tr>
      <w:tr w:rsidR="00505048">
        <w:trPr>
          <w:trHeight w:hRule="exact" w:val="210"/>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wares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416"/>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232</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before="10" w:line="192" w:lineRule="exact"/>
              <w:ind w:left="89" w:right="34"/>
            </w:pPr>
            <w:r>
              <w:rPr>
                <w:b/>
                <w:bCs/>
                <w:spacing w:val="-1"/>
                <w:sz w:val="17"/>
                <w:szCs w:val="17"/>
              </w:rPr>
              <w:t>Starches</w:t>
            </w:r>
            <w:r>
              <w:rPr>
                <w:b/>
                <w:bCs/>
                <w:spacing w:val="-7"/>
                <w:sz w:val="17"/>
                <w:szCs w:val="17"/>
              </w:rPr>
              <w:t xml:space="preserve"> </w:t>
            </w:r>
            <w:r>
              <w:rPr>
                <w:b/>
                <w:bCs/>
                <w:spacing w:val="-1"/>
                <w:sz w:val="17"/>
                <w:szCs w:val="17"/>
              </w:rPr>
              <w:t>and</w:t>
            </w:r>
            <w:r>
              <w:rPr>
                <w:b/>
                <w:bCs/>
                <w:spacing w:val="-8"/>
                <w:sz w:val="17"/>
                <w:szCs w:val="17"/>
              </w:rPr>
              <w:t xml:space="preserve"> </w:t>
            </w:r>
            <w:r>
              <w:rPr>
                <w:b/>
                <w:bCs/>
                <w:sz w:val="17"/>
                <w:szCs w:val="17"/>
              </w:rPr>
              <w:t>starch</w:t>
            </w:r>
            <w:r>
              <w:rPr>
                <w:b/>
                <w:bCs/>
                <w:spacing w:val="-8"/>
                <w:sz w:val="17"/>
                <w:szCs w:val="17"/>
              </w:rPr>
              <w:t xml:space="preserve"> </w:t>
            </w:r>
            <w:r>
              <w:rPr>
                <w:b/>
                <w:bCs/>
                <w:spacing w:val="-1"/>
                <w:sz w:val="17"/>
                <w:szCs w:val="17"/>
              </w:rPr>
              <w:t>products;</w:t>
            </w:r>
            <w:r>
              <w:rPr>
                <w:b/>
                <w:bCs/>
                <w:spacing w:val="-7"/>
                <w:sz w:val="17"/>
                <w:szCs w:val="17"/>
              </w:rPr>
              <w:t xml:space="preserve"> </w:t>
            </w:r>
            <w:r>
              <w:rPr>
                <w:b/>
                <w:bCs/>
                <w:spacing w:val="-1"/>
                <w:sz w:val="17"/>
                <w:szCs w:val="17"/>
              </w:rPr>
              <w:t>sugars</w:t>
            </w:r>
            <w:r>
              <w:rPr>
                <w:b/>
                <w:bCs/>
                <w:spacing w:val="-6"/>
                <w:sz w:val="17"/>
                <w:szCs w:val="17"/>
              </w:rPr>
              <w:t xml:space="preserve"> </w:t>
            </w:r>
            <w:r>
              <w:rPr>
                <w:b/>
                <w:bCs/>
                <w:spacing w:val="-1"/>
                <w:sz w:val="17"/>
                <w:szCs w:val="17"/>
              </w:rPr>
              <w:t>and</w:t>
            </w:r>
            <w:r>
              <w:rPr>
                <w:b/>
                <w:bCs/>
                <w:spacing w:val="-5"/>
                <w:sz w:val="17"/>
                <w:szCs w:val="17"/>
              </w:rPr>
              <w:t xml:space="preserve"> </w:t>
            </w:r>
            <w:r>
              <w:rPr>
                <w:b/>
                <w:bCs/>
                <w:sz w:val="17"/>
                <w:szCs w:val="17"/>
              </w:rPr>
              <w:t>sugar</w:t>
            </w:r>
            <w:r>
              <w:rPr>
                <w:b/>
                <w:bCs/>
                <w:spacing w:val="33"/>
                <w:w w:val="99"/>
                <w:sz w:val="17"/>
                <w:szCs w:val="17"/>
              </w:rPr>
              <w:t xml:space="preserve"> </w:t>
            </w:r>
            <w:r>
              <w:rPr>
                <w:b/>
                <w:bCs/>
                <w:spacing w:val="-1"/>
                <w:sz w:val="17"/>
                <w:szCs w:val="17"/>
              </w:rPr>
              <w:t>syrups</w:t>
            </w:r>
            <w:r>
              <w:rPr>
                <w:b/>
                <w:bCs/>
                <w:spacing w:val="-8"/>
                <w:sz w:val="17"/>
                <w:szCs w:val="17"/>
              </w:rPr>
              <w:t xml:space="preserve"> </w:t>
            </w:r>
            <w:proofErr w:type="spellStart"/>
            <w:r>
              <w:rPr>
                <w:b/>
                <w:bCs/>
                <w:spacing w:val="-1"/>
                <w:sz w:val="17"/>
                <w:szCs w:val="17"/>
              </w:rPr>
              <w:t>n.e.c.</w:t>
            </w:r>
            <w:proofErr w:type="spellEnd"/>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2321</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23210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Glucose</w:t>
            </w:r>
            <w:r>
              <w:rPr>
                <w:spacing w:val="-8"/>
                <w:sz w:val="17"/>
                <w:szCs w:val="17"/>
              </w:rPr>
              <w:t xml:space="preserve"> </w:t>
            </w:r>
            <w:r>
              <w:rPr>
                <w:sz w:val="17"/>
                <w:szCs w:val="17"/>
              </w:rPr>
              <w:t>and</w:t>
            </w:r>
            <w:r>
              <w:rPr>
                <w:spacing w:val="-7"/>
                <w:sz w:val="17"/>
                <w:szCs w:val="17"/>
              </w:rPr>
              <w:t xml:space="preserve"> </w:t>
            </w:r>
            <w:r>
              <w:rPr>
                <w:spacing w:val="-1"/>
                <w:sz w:val="17"/>
                <w:szCs w:val="17"/>
              </w:rPr>
              <w:t>glucose</w:t>
            </w:r>
            <w:r>
              <w:rPr>
                <w:spacing w:val="-5"/>
                <w:sz w:val="17"/>
                <w:szCs w:val="17"/>
              </w:rPr>
              <w:t xml:space="preserve"> </w:t>
            </w:r>
            <w:r>
              <w:rPr>
                <w:spacing w:val="-1"/>
                <w:sz w:val="17"/>
                <w:szCs w:val="17"/>
              </w:rPr>
              <w:t>syrup;</w:t>
            </w:r>
            <w:r>
              <w:rPr>
                <w:spacing w:val="-6"/>
                <w:sz w:val="17"/>
                <w:szCs w:val="17"/>
              </w:rPr>
              <w:t xml:space="preserve"> </w:t>
            </w:r>
            <w:r>
              <w:rPr>
                <w:spacing w:val="-1"/>
                <w:sz w:val="17"/>
                <w:szCs w:val="17"/>
              </w:rPr>
              <w:t>fructose</w:t>
            </w:r>
            <w:r>
              <w:rPr>
                <w:spacing w:val="-5"/>
                <w:sz w:val="17"/>
                <w:szCs w:val="17"/>
              </w:rPr>
              <w:t xml:space="preserve"> </w:t>
            </w:r>
            <w:r>
              <w:rPr>
                <w:sz w:val="17"/>
                <w:szCs w:val="17"/>
              </w:rPr>
              <w:t>and</w:t>
            </w:r>
            <w:r>
              <w:rPr>
                <w:spacing w:val="-8"/>
                <w:sz w:val="17"/>
                <w:szCs w:val="17"/>
              </w:rPr>
              <w:t xml:space="preserve"> </w:t>
            </w:r>
            <w:r>
              <w:rPr>
                <w:sz w:val="17"/>
                <w:szCs w:val="17"/>
              </w:rPr>
              <w:t>fructose</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1702.11,</w:t>
            </w:r>
            <w:r>
              <w:rPr>
                <w:spacing w:val="-5"/>
                <w:sz w:val="17"/>
                <w:szCs w:val="17"/>
              </w:rPr>
              <w:t xml:space="preserve"> </w:t>
            </w:r>
            <w:r>
              <w:rPr>
                <w:spacing w:val="-1"/>
                <w:sz w:val="17"/>
                <w:szCs w:val="17"/>
              </w:rPr>
              <w:t>.19,</w:t>
            </w:r>
            <w:r>
              <w:rPr>
                <w:spacing w:val="-5"/>
                <w:sz w:val="17"/>
                <w:szCs w:val="17"/>
              </w:rPr>
              <w:t xml:space="preserve"> </w:t>
            </w:r>
            <w:r>
              <w:rPr>
                <w:spacing w:val="-1"/>
                <w:sz w:val="17"/>
                <w:szCs w:val="17"/>
              </w:rPr>
              <w:t>.30</w:t>
            </w:r>
            <w:r>
              <w:rPr>
                <w:spacing w:val="-7"/>
                <w:sz w:val="17"/>
                <w:szCs w:val="17"/>
              </w:rPr>
              <w:t xml:space="preserve"> </w:t>
            </w:r>
            <w:r>
              <w:rPr>
                <w:sz w:val="17"/>
                <w:szCs w:val="17"/>
              </w:rPr>
              <w:t>-</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23210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1050,</w:t>
            </w:r>
          </w:p>
        </w:tc>
      </w:tr>
      <w:tr w:rsidR="00505048">
        <w:trPr>
          <w:trHeight w:hRule="exact" w:val="19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4" w:lineRule="exact"/>
              <w:ind w:left="89"/>
            </w:pPr>
            <w:r>
              <w:rPr>
                <w:spacing w:val="-1"/>
                <w:sz w:val="17"/>
                <w:szCs w:val="17"/>
              </w:rPr>
              <w:t>syrup;</w:t>
            </w:r>
            <w:r>
              <w:rPr>
                <w:spacing w:val="-4"/>
                <w:sz w:val="17"/>
                <w:szCs w:val="17"/>
              </w:rPr>
              <w:t xml:space="preserve"> </w:t>
            </w:r>
            <w:r>
              <w:rPr>
                <w:spacing w:val="-1"/>
                <w:sz w:val="17"/>
                <w:szCs w:val="17"/>
              </w:rPr>
              <w:t>lactose</w:t>
            </w:r>
            <w:r>
              <w:rPr>
                <w:spacing w:val="-5"/>
                <w:sz w:val="17"/>
                <w:szCs w:val="17"/>
              </w:rPr>
              <w:t xml:space="preserve"> </w:t>
            </w:r>
            <w:r>
              <w:rPr>
                <w:sz w:val="17"/>
                <w:szCs w:val="17"/>
              </w:rPr>
              <w:t>and</w:t>
            </w:r>
            <w:r>
              <w:rPr>
                <w:spacing w:val="-6"/>
                <w:sz w:val="17"/>
                <w:szCs w:val="17"/>
              </w:rPr>
              <w:t xml:space="preserve"> </w:t>
            </w:r>
            <w:r>
              <w:rPr>
                <w:spacing w:val="-1"/>
                <w:sz w:val="17"/>
                <w:szCs w:val="17"/>
              </w:rPr>
              <w:t>lactose</w:t>
            </w:r>
            <w:r>
              <w:rPr>
                <w:spacing w:val="-7"/>
                <w:sz w:val="17"/>
                <w:szCs w:val="17"/>
              </w:rPr>
              <w:t xml:space="preserve"> </w:t>
            </w:r>
            <w:r>
              <w:rPr>
                <w:spacing w:val="-1"/>
                <w:sz w:val="17"/>
                <w:szCs w:val="17"/>
              </w:rPr>
              <w:t>syrup;</w:t>
            </w:r>
            <w:r>
              <w:rPr>
                <w:spacing w:val="-4"/>
                <w:sz w:val="17"/>
                <w:szCs w:val="17"/>
              </w:rPr>
              <w:t xml:space="preserve"> </w:t>
            </w:r>
            <w:r>
              <w:rPr>
                <w:spacing w:val="-1"/>
                <w:sz w:val="17"/>
                <w:szCs w:val="17"/>
              </w:rPr>
              <w:t>invert</w:t>
            </w:r>
            <w:r>
              <w:rPr>
                <w:spacing w:val="-6"/>
                <w:sz w:val="17"/>
                <w:szCs w:val="17"/>
              </w:rPr>
              <w:t xml:space="preserve"> </w:t>
            </w:r>
            <w:r>
              <w:rPr>
                <w:spacing w:val="-1"/>
                <w:sz w:val="17"/>
                <w:szCs w:val="17"/>
              </w:rPr>
              <w:t>sugar;</w:t>
            </w:r>
          </w:p>
        </w:tc>
        <w:tc>
          <w:tcPr>
            <w:tcW w:w="1318" w:type="dxa"/>
            <w:tcBorders>
              <w:top w:val="nil"/>
              <w:left w:val="nil"/>
              <w:bottom w:val="nil"/>
              <w:right w:val="nil"/>
            </w:tcBorders>
          </w:tcPr>
          <w:p w:rsidR="00505048" w:rsidRDefault="005A0742">
            <w:pPr>
              <w:pStyle w:val="TableParagraph"/>
              <w:kinsoku w:val="0"/>
              <w:overflowPunct w:val="0"/>
              <w:spacing w:line="184" w:lineRule="exact"/>
              <w:ind w:left="35"/>
            </w:pPr>
            <w:r>
              <w:rPr>
                <w:sz w:val="17"/>
                <w:szCs w:val="17"/>
              </w:rPr>
              <w:t>.90</w:t>
            </w:r>
          </w:p>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4" w:lineRule="exact"/>
              <w:ind w:left="218"/>
            </w:pPr>
            <w:r>
              <w:rPr>
                <w:sz w:val="17"/>
                <w:szCs w:val="17"/>
              </w:rPr>
              <w:t>1062,</w:t>
            </w:r>
          </w:p>
        </w:tc>
      </w:tr>
      <w:tr w:rsidR="00505048">
        <w:trPr>
          <w:trHeight w:hRule="exact" w:val="19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sugars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sugar</w:t>
            </w:r>
            <w:r>
              <w:rPr>
                <w:spacing w:val="-6"/>
                <w:sz w:val="17"/>
                <w:szCs w:val="17"/>
              </w:rPr>
              <w:t xml:space="preserve"> </w:t>
            </w:r>
            <w:r>
              <w:rPr>
                <w:spacing w:val="-1"/>
                <w:sz w:val="17"/>
                <w:szCs w:val="17"/>
              </w:rPr>
              <w:t>syrups</w:t>
            </w:r>
            <w:r>
              <w:rPr>
                <w:spacing w:val="-6"/>
                <w:sz w:val="17"/>
                <w:szCs w:val="17"/>
              </w:rPr>
              <w:t xml:space="preserve"> </w:t>
            </w:r>
            <w:proofErr w:type="spellStart"/>
            <w:r>
              <w:rPr>
                <w:spacing w:val="-1"/>
                <w:sz w:val="17"/>
                <w:szCs w:val="17"/>
              </w:rPr>
              <w:t>n.e.c.</w:t>
            </w:r>
            <w:proofErr w:type="spellEnd"/>
            <w:r>
              <w:rPr>
                <w:spacing w:val="-1"/>
                <w:sz w:val="17"/>
                <w:szCs w:val="17"/>
              </w:rPr>
              <w:t>;</w:t>
            </w:r>
            <w:r>
              <w:rPr>
                <w:spacing w:val="-6"/>
                <w:sz w:val="17"/>
                <w:szCs w:val="17"/>
              </w:rPr>
              <w:t xml:space="preserve"> </w:t>
            </w:r>
            <w:r>
              <w:rPr>
                <w:spacing w:val="-1"/>
                <w:sz w:val="17"/>
                <w:szCs w:val="17"/>
              </w:rPr>
              <w:t>artificial</w:t>
            </w:r>
            <w:r>
              <w:rPr>
                <w:spacing w:val="-4"/>
                <w:sz w:val="17"/>
                <w:szCs w:val="17"/>
              </w:rPr>
              <w:t xml:space="preserve"> </w:t>
            </w:r>
            <w:r>
              <w:rPr>
                <w:spacing w:val="-2"/>
                <w:sz w:val="17"/>
                <w:szCs w:val="17"/>
              </w:rPr>
              <w:t>honey;</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6" w:lineRule="exact"/>
              <w:ind w:left="218"/>
            </w:pPr>
            <w:r>
              <w:rPr>
                <w:sz w:val="17"/>
                <w:szCs w:val="17"/>
              </w:rPr>
              <w:t>1079</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caramel</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2322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23220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Starches;</w:t>
            </w:r>
            <w:r>
              <w:rPr>
                <w:spacing w:val="-5"/>
                <w:sz w:val="17"/>
                <w:szCs w:val="17"/>
              </w:rPr>
              <w:t xml:space="preserve"> </w:t>
            </w:r>
            <w:r>
              <w:rPr>
                <w:spacing w:val="-1"/>
                <w:sz w:val="17"/>
                <w:szCs w:val="17"/>
              </w:rPr>
              <w:t>inulin;</w:t>
            </w:r>
            <w:r>
              <w:rPr>
                <w:spacing w:val="-4"/>
                <w:sz w:val="17"/>
                <w:szCs w:val="17"/>
              </w:rPr>
              <w:t xml:space="preserve"> </w:t>
            </w:r>
            <w:r>
              <w:rPr>
                <w:spacing w:val="-1"/>
                <w:sz w:val="17"/>
                <w:szCs w:val="17"/>
              </w:rPr>
              <w:t>wheat</w:t>
            </w:r>
            <w:r>
              <w:rPr>
                <w:spacing w:val="-4"/>
                <w:sz w:val="17"/>
                <w:szCs w:val="17"/>
              </w:rPr>
              <w:t xml:space="preserve"> </w:t>
            </w:r>
            <w:r>
              <w:rPr>
                <w:spacing w:val="-1"/>
                <w:sz w:val="17"/>
                <w:szCs w:val="17"/>
              </w:rPr>
              <w:t>gluten;</w:t>
            </w:r>
            <w:r>
              <w:rPr>
                <w:spacing w:val="-6"/>
                <w:sz w:val="17"/>
                <w:szCs w:val="17"/>
              </w:rPr>
              <w:t xml:space="preserve"> </w:t>
            </w:r>
            <w:proofErr w:type="spellStart"/>
            <w:r>
              <w:rPr>
                <w:sz w:val="17"/>
                <w:szCs w:val="17"/>
              </w:rPr>
              <w:t>dextrins</w:t>
            </w:r>
            <w:proofErr w:type="spellEnd"/>
            <w:r>
              <w:rPr>
                <w:spacing w:val="-6"/>
                <w:sz w:val="17"/>
                <w:szCs w:val="17"/>
              </w:rPr>
              <w:t xml:space="preserve"> </w:t>
            </w:r>
            <w:r>
              <w:rPr>
                <w:spacing w:val="-1"/>
                <w:sz w:val="17"/>
                <w:szCs w:val="17"/>
              </w:rPr>
              <w:t>and</w:t>
            </w:r>
            <w:r>
              <w:rPr>
                <w:spacing w:val="-6"/>
                <w:sz w:val="17"/>
                <w:szCs w:val="17"/>
              </w:rPr>
              <w:t xml:space="preserve"> </w:t>
            </w:r>
            <w:r>
              <w:rPr>
                <w:spacing w:val="-1"/>
                <w:sz w:val="17"/>
                <w:szCs w:val="17"/>
              </w:rPr>
              <w:t>other</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z w:val="17"/>
                <w:szCs w:val="17"/>
              </w:rPr>
              <w:t>1108,</w:t>
            </w:r>
            <w:r>
              <w:rPr>
                <w:spacing w:val="-9"/>
                <w:sz w:val="17"/>
                <w:szCs w:val="17"/>
              </w:rPr>
              <w:t xml:space="preserve"> </w:t>
            </w:r>
            <w:r>
              <w:rPr>
                <w:spacing w:val="-1"/>
                <w:sz w:val="17"/>
                <w:szCs w:val="17"/>
              </w:rPr>
              <w:t>1109,</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23220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1062</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modified</w:t>
            </w:r>
            <w:r>
              <w:rPr>
                <w:spacing w:val="-13"/>
                <w:sz w:val="17"/>
                <w:szCs w:val="17"/>
              </w:rPr>
              <w:t xml:space="preserve"> </w:t>
            </w:r>
            <w:r>
              <w:rPr>
                <w:spacing w:val="-1"/>
                <w:sz w:val="17"/>
                <w:szCs w:val="17"/>
              </w:rPr>
              <w:t>starches</w:t>
            </w:r>
          </w:p>
        </w:tc>
        <w:tc>
          <w:tcPr>
            <w:tcW w:w="1318" w:type="dxa"/>
            <w:tcBorders>
              <w:top w:val="nil"/>
              <w:left w:val="nil"/>
              <w:bottom w:val="nil"/>
              <w:right w:val="nil"/>
            </w:tcBorders>
          </w:tcPr>
          <w:p w:rsidR="00505048" w:rsidRDefault="005A0742">
            <w:pPr>
              <w:pStyle w:val="TableParagraph"/>
              <w:kinsoku w:val="0"/>
              <w:overflowPunct w:val="0"/>
              <w:spacing w:line="186" w:lineRule="exact"/>
              <w:ind w:left="35"/>
            </w:pPr>
            <w:r>
              <w:rPr>
                <w:spacing w:val="-1"/>
                <w:sz w:val="17"/>
                <w:szCs w:val="17"/>
              </w:rPr>
              <w:t>3505.10</w:t>
            </w:r>
          </w:p>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2323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23230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Tapioca</w:t>
            </w:r>
            <w:r>
              <w:rPr>
                <w:spacing w:val="-6"/>
                <w:sz w:val="17"/>
                <w:szCs w:val="17"/>
              </w:rPr>
              <w:t xml:space="preserve"> </w:t>
            </w:r>
            <w:r>
              <w:rPr>
                <w:spacing w:val="-1"/>
                <w:sz w:val="17"/>
                <w:szCs w:val="17"/>
              </w:rPr>
              <w:t>and</w:t>
            </w:r>
            <w:r>
              <w:rPr>
                <w:spacing w:val="-7"/>
                <w:sz w:val="17"/>
                <w:szCs w:val="17"/>
              </w:rPr>
              <w:t xml:space="preserve"> </w:t>
            </w:r>
            <w:r>
              <w:rPr>
                <w:spacing w:val="-1"/>
                <w:sz w:val="17"/>
                <w:szCs w:val="17"/>
              </w:rPr>
              <w:t>substitutes</w:t>
            </w:r>
            <w:r>
              <w:rPr>
                <w:spacing w:val="-5"/>
                <w:sz w:val="17"/>
                <w:szCs w:val="17"/>
              </w:rPr>
              <w:t xml:space="preserve"> </w:t>
            </w:r>
            <w:r>
              <w:rPr>
                <w:spacing w:val="-1"/>
                <w:sz w:val="17"/>
                <w:szCs w:val="17"/>
              </w:rPr>
              <w:t>therefor</w:t>
            </w:r>
            <w:r>
              <w:rPr>
                <w:spacing w:val="-4"/>
                <w:sz w:val="17"/>
                <w:szCs w:val="17"/>
              </w:rPr>
              <w:t xml:space="preserve"> </w:t>
            </w:r>
            <w:r>
              <w:rPr>
                <w:spacing w:val="-1"/>
                <w:sz w:val="17"/>
                <w:szCs w:val="17"/>
              </w:rPr>
              <w:t>prepared</w:t>
            </w:r>
            <w:r>
              <w:rPr>
                <w:spacing w:val="-7"/>
                <w:sz w:val="17"/>
                <w:szCs w:val="17"/>
              </w:rPr>
              <w:t xml:space="preserve"> </w:t>
            </w:r>
            <w:r>
              <w:rPr>
                <w:spacing w:val="-1"/>
                <w:sz w:val="17"/>
                <w:szCs w:val="17"/>
              </w:rPr>
              <w:t>from</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1903</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23230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1062</w:t>
            </w:r>
          </w:p>
        </w:tc>
      </w:tr>
      <w:tr w:rsidR="00505048">
        <w:trPr>
          <w:trHeight w:hRule="exact" w:val="1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starch,</w:t>
            </w:r>
            <w:r>
              <w:rPr>
                <w:spacing w:val="-8"/>
                <w:sz w:val="17"/>
                <w:szCs w:val="17"/>
              </w:rPr>
              <w:t xml:space="preserve"> </w:t>
            </w:r>
            <w:r>
              <w:rPr>
                <w:sz w:val="17"/>
                <w:szCs w:val="17"/>
              </w:rPr>
              <w:t>in</w:t>
            </w:r>
            <w:r>
              <w:rPr>
                <w:spacing w:val="-4"/>
                <w:sz w:val="17"/>
                <w:szCs w:val="17"/>
              </w:rPr>
              <w:t xml:space="preserve"> </w:t>
            </w:r>
            <w:r>
              <w:rPr>
                <w:spacing w:val="-1"/>
                <w:sz w:val="17"/>
                <w:szCs w:val="17"/>
              </w:rPr>
              <w:t>the</w:t>
            </w:r>
            <w:r>
              <w:rPr>
                <w:spacing w:val="-4"/>
                <w:sz w:val="17"/>
                <w:szCs w:val="17"/>
              </w:rPr>
              <w:t xml:space="preserve"> </w:t>
            </w:r>
            <w:r>
              <w:rPr>
                <w:sz w:val="17"/>
                <w:szCs w:val="17"/>
              </w:rPr>
              <w:t>form</w:t>
            </w:r>
            <w:r>
              <w:rPr>
                <w:spacing w:val="-7"/>
                <w:sz w:val="17"/>
                <w:szCs w:val="17"/>
              </w:rPr>
              <w:t xml:space="preserve"> </w:t>
            </w:r>
            <w:r>
              <w:rPr>
                <w:spacing w:val="-1"/>
                <w:sz w:val="17"/>
                <w:szCs w:val="17"/>
              </w:rPr>
              <w:t>of</w:t>
            </w:r>
            <w:r>
              <w:rPr>
                <w:spacing w:val="-5"/>
                <w:sz w:val="17"/>
                <w:szCs w:val="17"/>
              </w:rPr>
              <w:t xml:space="preserve"> </w:t>
            </w:r>
            <w:r>
              <w:rPr>
                <w:sz w:val="17"/>
                <w:szCs w:val="17"/>
              </w:rPr>
              <w:t>flakes,</w:t>
            </w:r>
            <w:r>
              <w:rPr>
                <w:spacing w:val="-7"/>
                <w:sz w:val="17"/>
                <w:szCs w:val="17"/>
              </w:rPr>
              <w:t xml:space="preserve"> </w:t>
            </w:r>
            <w:r>
              <w:rPr>
                <w:spacing w:val="-1"/>
                <w:sz w:val="17"/>
                <w:szCs w:val="17"/>
              </w:rPr>
              <w:t>grains,</w:t>
            </w:r>
            <w:r>
              <w:rPr>
                <w:spacing w:val="-5"/>
                <w:sz w:val="17"/>
                <w:szCs w:val="17"/>
              </w:rPr>
              <w:t xml:space="preserve"> </w:t>
            </w:r>
            <w:r>
              <w:rPr>
                <w:spacing w:val="-1"/>
                <w:sz w:val="17"/>
                <w:szCs w:val="17"/>
              </w:rPr>
              <w:t>siftings</w:t>
            </w:r>
            <w:r>
              <w:rPr>
                <w:spacing w:val="-3"/>
                <w:sz w:val="17"/>
                <w:szCs w:val="17"/>
              </w:rPr>
              <w:t xml:space="preserve"> </w:t>
            </w:r>
            <w:r>
              <w:rPr>
                <w:spacing w:val="-2"/>
                <w:sz w:val="17"/>
                <w:szCs w:val="17"/>
              </w:rPr>
              <w:t>or</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10"/>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similar</w:t>
            </w:r>
            <w:r>
              <w:rPr>
                <w:spacing w:val="-7"/>
                <w:sz w:val="17"/>
                <w:szCs w:val="17"/>
              </w:rPr>
              <w:t xml:space="preserve"> </w:t>
            </w:r>
            <w:r>
              <w:rPr>
                <w:spacing w:val="-1"/>
                <w:sz w:val="17"/>
                <w:szCs w:val="17"/>
              </w:rPr>
              <w:t>forms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233</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Preparations</w:t>
            </w:r>
            <w:r>
              <w:rPr>
                <w:b/>
                <w:bCs/>
                <w:spacing w:val="-6"/>
                <w:sz w:val="17"/>
                <w:szCs w:val="17"/>
              </w:rPr>
              <w:t xml:space="preserve"> </w:t>
            </w:r>
            <w:r>
              <w:rPr>
                <w:b/>
                <w:bCs/>
                <w:sz w:val="17"/>
                <w:szCs w:val="17"/>
              </w:rPr>
              <w:t>used</w:t>
            </w:r>
            <w:r>
              <w:rPr>
                <w:b/>
                <w:bCs/>
                <w:spacing w:val="-9"/>
                <w:sz w:val="17"/>
                <w:szCs w:val="17"/>
              </w:rPr>
              <w:t xml:space="preserve"> </w:t>
            </w:r>
            <w:r>
              <w:rPr>
                <w:b/>
                <w:bCs/>
                <w:sz w:val="17"/>
                <w:szCs w:val="17"/>
              </w:rPr>
              <w:t>in</w:t>
            </w:r>
            <w:r>
              <w:rPr>
                <w:b/>
                <w:bCs/>
                <w:spacing w:val="-8"/>
                <w:sz w:val="17"/>
                <w:szCs w:val="17"/>
              </w:rPr>
              <w:t xml:space="preserve"> </w:t>
            </w:r>
            <w:r>
              <w:rPr>
                <w:b/>
                <w:bCs/>
                <w:spacing w:val="-1"/>
                <w:sz w:val="17"/>
                <w:szCs w:val="17"/>
              </w:rPr>
              <w:t>animal</w:t>
            </w:r>
            <w:r>
              <w:rPr>
                <w:b/>
                <w:bCs/>
                <w:spacing w:val="-7"/>
                <w:sz w:val="17"/>
                <w:szCs w:val="17"/>
              </w:rPr>
              <w:t xml:space="preserve"> </w:t>
            </w:r>
            <w:r>
              <w:rPr>
                <w:b/>
                <w:bCs/>
                <w:spacing w:val="-1"/>
                <w:sz w:val="17"/>
                <w:szCs w:val="17"/>
              </w:rPr>
              <w:t>feeding;</w:t>
            </w:r>
            <w:r>
              <w:rPr>
                <w:b/>
                <w:bCs/>
                <w:spacing w:val="-5"/>
                <w:sz w:val="17"/>
                <w:szCs w:val="17"/>
              </w:rPr>
              <w:t xml:space="preserve"> </w:t>
            </w:r>
            <w:proofErr w:type="spellStart"/>
            <w:r>
              <w:rPr>
                <w:b/>
                <w:bCs/>
                <w:spacing w:val="-1"/>
                <w:sz w:val="17"/>
                <w:szCs w:val="17"/>
              </w:rPr>
              <w:t>lucerne</w:t>
            </w:r>
            <w:proofErr w:type="spellEnd"/>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b/>
                <w:bCs/>
                <w:sz w:val="17"/>
                <w:szCs w:val="17"/>
              </w:rPr>
              <w:t>(alfalfa)</w:t>
            </w:r>
            <w:r>
              <w:rPr>
                <w:b/>
                <w:bCs/>
                <w:spacing w:val="-9"/>
                <w:sz w:val="17"/>
                <w:szCs w:val="17"/>
              </w:rPr>
              <w:t xml:space="preserve"> </w:t>
            </w:r>
            <w:r>
              <w:rPr>
                <w:b/>
                <w:bCs/>
                <w:sz w:val="17"/>
                <w:szCs w:val="17"/>
              </w:rPr>
              <w:t>meal</w:t>
            </w:r>
            <w:r>
              <w:rPr>
                <w:b/>
                <w:bCs/>
                <w:spacing w:val="-7"/>
                <w:sz w:val="17"/>
                <w:szCs w:val="17"/>
              </w:rPr>
              <w:t xml:space="preserve"> </w:t>
            </w:r>
            <w:r>
              <w:rPr>
                <w:b/>
                <w:bCs/>
                <w:spacing w:val="-1"/>
                <w:sz w:val="17"/>
                <w:szCs w:val="17"/>
              </w:rPr>
              <w:t>and</w:t>
            </w:r>
            <w:r>
              <w:rPr>
                <w:b/>
                <w:bCs/>
                <w:spacing w:val="-8"/>
                <w:sz w:val="17"/>
                <w:szCs w:val="17"/>
              </w:rPr>
              <w:t xml:space="preserve"> </w:t>
            </w:r>
            <w:r>
              <w:rPr>
                <w:b/>
                <w:bCs/>
                <w:sz w:val="17"/>
                <w:szCs w:val="17"/>
              </w:rPr>
              <w:t>pellets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2331</w:t>
            </w:r>
          </w:p>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Preparations</w:t>
            </w:r>
            <w:r>
              <w:rPr>
                <w:spacing w:val="-5"/>
                <w:sz w:val="17"/>
                <w:szCs w:val="17"/>
              </w:rPr>
              <w:t xml:space="preserve"> </w:t>
            </w:r>
            <w:r>
              <w:rPr>
                <w:spacing w:val="-1"/>
                <w:sz w:val="17"/>
                <w:szCs w:val="17"/>
              </w:rPr>
              <w:t>used</w:t>
            </w:r>
            <w:r>
              <w:rPr>
                <w:spacing w:val="-9"/>
                <w:sz w:val="17"/>
                <w:szCs w:val="17"/>
              </w:rPr>
              <w:t xml:space="preserve"> </w:t>
            </w:r>
            <w:r>
              <w:rPr>
                <w:sz w:val="17"/>
                <w:szCs w:val="17"/>
              </w:rPr>
              <w:t>in</w:t>
            </w:r>
            <w:r>
              <w:rPr>
                <w:spacing w:val="-6"/>
                <w:sz w:val="17"/>
                <w:szCs w:val="17"/>
              </w:rPr>
              <w:t xml:space="preserve"> </w:t>
            </w:r>
            <w:r>
              <w:rPr>
                <w:spacing w:val="-1"/>
                <w:sz w:val="17"/>
                <w:szCs w:val="17"/>
              </w:rPr>
              <w:t>animal</w:t>
            </w:r>
            <w:r>
              <w:rPr>
                <w:spacing w:val="-7"/>
                <w:sz w:val="17"/>
                <w:szCs w:val="17"/>
              </w:rPr>
              <w:t xml:space="preserve"> </w:t>
            </w:r>
            <w:r>
              <w:rPr>
                <w:spacing w:val="-1"/>
                <w:sz w:val="17"/>
                <w:szCs w:val="17"/>
              </w:rPr>
              <w:t>feeding</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23311</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Dog</w:t>
            </w:r>
            <w:r>
              <w:rPr>
                <w:spacing w:val="-4"/>
                <w:sz w:val="17"/>
                <w:szCs w:val="17"/>
              </w:rPr>
              <w:t xml:space="preserve"> </w:t>
            </w:r>
            <w:r>
              <w:rPr>
                <w:spacing w:val="-2"/>
                <w:sz w:val="17"/>
                <w:szCs w:val="17"/>
              </w:rPr>
              <w:t>or</w:t>
            </w:r>
            <w:r>
              <w:rPr>
                <w:spacing w:val="1"/>
                <w:sz w:val="17"/>
                <w:szCs w:val="17"/>
              </w:rPr>
              <w:t xml:space="preserve"> </w:t>
            </w:r>
            <w:r>
              <w:rPr>
                <w:sz w:val="17"/>
                <w:szCs w:val="17"/>
              </w:rPr>
              <w:t>cat</w:t>
            </w:r>
            <w:r>
              <w:rPr>
                <w:spacing w:val="-9"/>
                <w:sz w:val="17"/>
                <w:szCs w:val="17"/>
              </w:rPr>
              <w:t xml:space="preserve"> </w:t>
            </w:r>
            <w:r>
              <w:rPr>
                <w:spacing w:val="-1"/>
                <w:sz w:val="17"/>
                <w:szCs w:val="17"/>
              </w:rPr>
              <w:t>food, put</w:t>
            </w:r>
            <w:r>
              <w:rPr>
                <w:spacing w:val="-2"/>
                <w:sz w:val="17"/>
                <w:szCs w:val="17"/>
              </w:rPr>
              <w:t xml:space="preserve"> </w:t>
            </w:r>
            <w:r>
              <w:rPr>
                <w:spacing w:val="-1"/>
                <w:sz w:val="17"/>
                <w:szCs w:val="17"/>
              </w:rPr>
              <w:t>up</w:t>
            </w:r>
            <w:r>
              <w:rPr>
                <w:spacing w:val="-3"/>
                <w:sz w:val="17"/>
                <w:szCs w:val="17"/>
              </w:rPr>
              <w:t xml:space="preserve"> </w:t>
            </w:r>
            <w:r>
              <w:rPr>
                <w:spacing w:val="-1"/>
                <w:sz w:val="17"/>
                <w:szCs w:val="17"/>
              </w:rPr>
              <w:t xml:space="preserve">for </w:t>
            </w:r>
            <w:r>
              <w:rPr>
                <w:sz w:val="17"/>
                <w:szCs w:val="17"/>
              </w:rPr>
              <w:t>retail</w:t>
            </w:r>
            <w:r>
              <w:rPr>
                <w:spacing w:val="-6"/>
                <w:sz w:val="17"/>
                <w:szCs w:val="17"/>
              </w:rPr>
              <w:t xml:space="preserve"> </w:t>
            </w:r>
            <w:r>
              <w:rPr>
                <w:sz w:val="17"/>
                <w:szCs w:val="17"/>
              </w:rPr>
              <w:t>sale</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2309.10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23311</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1080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23319</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Preparations</w:t>
            </w:r>
            <w:r>
              <w:rPr>
                <w:spacing w:val="-5"/>
                <w:sz w:val="17"/>
                <w:szCs w:val="17"/>
              </w:rPr>
              <w:t xml:space="preserve"> </w:t>
            </w:r>
            <w:r>
              <w:rPr>
                <w:spacing w:val="-1"/>
                <w:sz w:val="17"/>
                <w:szCs w:val="17"/>
              </w:rPr>
              <w:t>used</w:t>
            </w:r>
            <w:r>
              <w:rPr>
                <w:spacing w:val="-8"/>
                <w:sz w:val="17"/>
                <w:szCs w:val="17"/>
              </w:rPr>
              <w:t xml:space="preserve"> </w:t>
            </w:r>
            <w:r>
              <w:rPr>
                <w:sz w:val="17"/>
                <w:szCs w:val="17"/>
              </w:rPr>
              <w:t>in</w:t>
            </w:r>
            <w:r>
              <w:rPr>
                <w:spacing w:val="-6"/>
                <w:sz w:val="17"/>
                <w:szCs w:val="17"/>
              </w:rPr>
              <w:t xml:space="preserve"> </w:t>
            </w:r>
            <w:r>
              <w:rPr>
                <w:spacing w:val="-1"/>
                <w:sz w:val="17"/>
                <w:szCs w:val="17"/>
              </w:rPr>
              <w:t>animal</w:t>
            </w:r>
            <w:r>
              <w:rPr>
                <w:spacing w:val="-7"/>
                <w:sz w:val="17"/>
                <w:szCs w:val="17"/>
              </w:rPr>
              <w:t xml:space="preserve"> </w:t>
            </w:r>
            <w:r>
              <w:rPr>
                <w:spacing w:val="-1"/>
                <w:sz w:val="17"/>
                <w:szCs w:val="17"/>
              </w:rPr>
              <w:t>feeding</w:t>
            </w:r>
            <w:r>
              <w:rPr>
                <w:spacing w:val="-6"/>
                <w:sz w:val="17"/>
                <w:szCs w:val="17"/>
              </w:rPr>
              <w:t xml:space="preserve"> </w:t>
            </w:r>
            <w:proofErr w:type="spellStart"/>
            <w:r>
              <w:rPr>
                <w:spacing w:val="-1"/>
                <w:sz w:val="17"/>
                <w:szCs w:val="17"/>
              </w:rPr>
              <w:t>n.e.c.</w:t>
            </w:r>
            <w:proofErr w:type="spellEnd"/>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2309.90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23319</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1080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2332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23320</w:t>
            </w:r>
          </w:p>
        </w:tc>
        <w:tc>
          <w:tcPr>
            <w:tcW w:w="356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Lucerne</w:t>
            </w:r>
            <w:r>
              <w:rPr>
                <w:spacing w:val="-9"/>
                <w:sz w:val="17"/>
                <w:szCs w:val="17"/>
              </w:rPr>
              <w:t xml:space="preserve"> </w:t>
            </w:r>
            <w:r>
              <w:rPr>
                <w:spacing w:val="-1"/>
                <w:sz w:val="17"/>
                <w:szCs w:val="17"/>
              </w:rPr>
              <w:t xml:space="preserve">(alfalfa) </w:t>
            </w:r>
            <w:r>
              <w:rPr>
                <w:spacing w:val="-2"/>
                <w:sz w:val="17"/>
                <w:szCs w:val="17"/>
              </w:rPr>
              <w:t>meal</w:t>
            </w:r>
            <w:r>
              <w:rPr>
                <w:spacing w:val="-7"/>
                <w:sz w:val="17"/>
                <w:szCs w:val="17"/>
              </w:rPr>
              <w:t xml:space="preserve"> </w:t>
            </w:r>
            <w:r>
              <w:rPr>
                <w:sz w:val="17"/>
                <w:szCs w:val="17"/>
              </w:rPr>
              <w:t>and</w:t>
            </w:r>
            <w:r>
              <w:rPr>
                <w:spacing w:val="-8"/>
                <w:sz w:val="17"/>
                <w:szCs w:val="17"/>
              </w:rPr>
              <w:t xml:space="preserve"> </w:t>
            </w:r>
            <w:r>
              <w:rPr>
                <w:spacing w:val="-1"/>
                <w:sz w:val="17"/>
                <w:szCs w:val="17"/>
              </w:rPr>
              <w:t>pellets</w:t>
            </w:r>
          </w:p>
        </w:tc>
        <w:tc>
          <w:tcPr>
            <w:tcW w:w="1318"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1214.10</w:t>
            </w:r>
          </w:p>
        </w:tc>
        <w:tc>
          <w:tcPr>
            <w:tcW w:w="735" w:type="dxa"/>
            <w:tcBorders>
              <w:top w:val="nil"/>
              <w:left w:val="nil"/>
              <w:bottom w:val="nil"/>
              <w:right w:val="nil"/>
            </w:tcBorders>
          </w:tcPr>
          <w:p w:rsidR="00505048" w:rsidRDefault="005A0742">
            <w:pPr>
              <w:pStyle w:val="TableParagraph"/>
              <w:kinsoku w:val="0"/>
              <w:overflowPunct w:val="0"/>
              <w:spacing w:before="3"/>
              <w:ind w:left="44"/>
            </w:pPr>
            <w:r>
              <w:rPr>
                <w:sz w:val="17"/>
                <w:szCs w:val="17"/>
              </w:rPr>
              <w:t>23320</w:t>
            </w:r>
          </w:p>
        </w:tc>
        <w:tc>
          <w:tcPr>
            <w:tcW w:w="803"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1080</w:t>
            </w:r>
          </w:p>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234</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Bakery</w:t>
            </w:r>
            <w:r>
              <w:rPr>
                <w:b/>
                <w:bCs/>
                <w:spacing w:val="-13"/>
                <w:sz w:val="17"/>
                <w:szCs w:val="17"/>
              </w:rPr>
              <w:t xml:space="preserve"> </w:t>
            </w:r>
            <w:r>
              <w:rPr>
                <w:b/>
                <w:bCs/>
                <w:spacing w:val="-1"/>
                <w:sz w:val="17"/>
                <w:szCs w:val="17"/>
              </w:rPr>
              <w:t>products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2341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23410</w:t>
            </w:r>
          </w:p>
        </w:tc>
        <w:tc>
          <w:tcPr>
            <w:tcW w:w="356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Crispbread;</w:t>
            </w:r>
            <w:r>
              <w:rPr>
                <w:spacing w:val="-10"/>
                <w:sz w:val="17"/>
                <w:szCs w:val="17"/>
              </w:rPr>
              <w:t xml:space="preserve"> </w:t>
            </w:r>
            <w:r>
              <w:rPr>
                <w:spacing w:val="-1"/>
                <w:sz w:val="17"/>
                <w:szCs w:val="17"/>
              </w:rPr>
              <w:t>rusks,</w:t>
            </w:r>
            <w:r>
              <w:rPr>
                <w:spacing w:val="-9"/>
                <w:sz w:val="17"/>
                <w:szCs w:val="17"/>
              </w:rPr>
              <w:t xml:space="preserve"> </w:t>
            </w:r>
            <w:r>
              <w:rPr>
                <w:sz w:val="17"/>
                <w:szCs w:val="17"/>
              </w:rPr>
              <w:t>toasted</w:t>
            </w:r>
            <w:r>
              <w:rPr>
                <w:spacing w:val="-7"/>
                <w:sz w:val="17"/>
                <w:szCs w:val="17"/>
              </w:rPr>
              <w:t xml:space="preserve"> </w:t>
            </w:r>
            <w:r>
              <w:rPr>
                <w:sz w:val="17"/>
                <w:szCs w:val="17"/>
              </w:rPr>
              <w:t>bread</w:t>
            </w:r>
            <w:r>
              <w:rPr>
                <w:spacing w:val="-10"/>
                <w:sz w:val="17"/>
                <w:szCs w:val="17"/>
              </w:rPr>
              <w:t xml:space="preserve"> </w:t>
            </w:r>
            <w:r>
              <w:rPr>
                <w:spacing w:val="-1"/>
                <w:sz w:val="17"/>
                <w:szCs w:val="17"/>
              </w:rPr>
              <w:t>and</w:t>
            </w:r>
            <w:r>
              <w:rPr>
                <w:spacing w:val="-7"/>
                <w:sz w:val="17"/>
                <w:szCs w:val="17"/>
              </w:rPr>
              <w:t xml:space="preserve"> </w:t>
            </w:r>
            <w:r>
              <w:rPr>
                <w:sz w:val="17"/>
                <w:szCs w:val="17"/>
              </w:rPr>
              <w:t>similar</w:t>
            </w:r>
          </w:p>
        </w:tc>
        <w:tc>
          <w:tcPr>
            <w:tcW w:w="1318"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1905.10,</w:t>
            </w:r>
            <w:r>
              <w:rPr>
                <w:spacing w:val="-10"/>
                <w:sz w:val="17"/>
                <w:szCs w:val="17"/>
              </w:rPr>
              <w:t xml:space="preserve"> </w:t>
            </w:r>
            <w:r>
              <w:rPr>
                <w:spacing w:val="-1"/>
                <w:sz w:val="17"/>
                <w:szCs w:val="17"/>
              </w:rPr>
              <w:t>.40</w:t>
            </w:r>
          </w:p>
        </w:tc>
        <w:tc>
          <w:tcPr>
            <w:tcW w:w="735" w:type="dxa"/>
            <w:tcBorders>
              <w:top w:val="nil"/>
              <w:left w:val="nil"/>
              <w:bottom w:val="nil"/>
              <w:right w:val="nil"/>
            </w:tcBorders>
          </w:tcPr>
          <w:p w:rsidR="00505048" w:rsidRDefault="005A0742">
            <w:pPr>
              <w:pStyle w:val="TableParagraph"/>
              <w:kinsoku w:val="0"/>
              <w:overflowPunct w:val="0"/>
              <w:spacing w:before="3"/>
              <w:ind w:left="44"/>
            </w:pPr>
            <w:r>
              <w:rPr>
                <w:sz w:val="17"/>
                <w:szCs w:val="17"/>
              </w:rPr>
              <w:t>23410</w:t>
            </w:r>
          </w:p>
        </w:tc>
        <w:tc>
          <w:tcPr>
            <w:tcW w:w="803"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1071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toasted</w:t>
            </w:r>
            <w:r>
              <w:rPr>
                <w:spacing w:val="-14"/>
                <w:sz w:val="17"/>
                <w:szCs w:val="17"/>
              </w:rPr>
              <w:t xml:space="preserve"> </w:t>
            </w:r>
            <w:r>
              <w:rPr>
                <w:spacing w:val="-1"/>
                <w:sz w:val="17"/>
                <w:szCs w:val="17"/>
              </w:rPr>
              <w:t>products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2342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23420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Gingerbread</w:t>
            </w:r>
            <w:r>
              <w:rPr>
                <w:spacing w:val="-7"/>
                <w:sz w:val="17"/>
                <w:szCs w:val="17"/>
              </w:rPr>
              <w:t xml:space="preserve"> </w:t>
            </w:r>
            <w:r>
              <w:rPr>
                <w:spacing w:val="-1"/>
                <w:sz w:val="17"/>
                <w:szCs w:val="17"/>
              </w:rPr>
              <w:t>and</w:t>
            </w:r>
            <w:r>
              <w:rPr>
                <w:spacing w:val="-6"/>
                <w:sz w:val="17"/>
                <w:szCs w:val="17"/>
              </w:rPr>
              <w:t xml:space="preserve"> </w:t>
            </w:r>
            <w:r>
              <w:rPr>
                <w:sz w:val="17"/>
                <w:szCs w:val="17"/>
              </w:rPr>
              <w:t>the</w:t>
            </w:r>
            <w:r>
              <w:rPr>
                <w:spacing w:val="-8"/>
                <w:sz w:val="17"/>
                <w:szCs w:val="17"/>
              </w:rPr>
              <w:t xml:space="preserve"> </w:t>
            </w:r>
            <w:r>
              <w:rPr>
                <w:sz w:val="17"/>
                <w:szCs w:val="17"/>
              </w:rPr>
              <w:t>like;</w:t>
            </w:r>
            <w:r>
              <w:rPr>
                <w:spacing w:val="-9"/>
                <w:sz w:val="17"/>
                <w:szCs w:val="17"/>
              </w:rPr>
              <w:t xml:space="preserve"> </w:t>
            </w:r>
            <w:r>
              <w:rPr>
                <w:spacing w:val="-1"/>
                <w:sz w:val="17"/>
                <w:szCs w:val="17"/>
              </w:rPr>
              <w:t>sweet</w:t>
            </w:r>
            <w:r>
              <w:rPr>
                <w:spacing w:val="-4"/>
                <w:sz w:val="17"/>
                <w:szCs w:val="17"/>
              </w:rPr>
              <w:t xml:space="preserve"> </w:t>
            </w:r>
            <w:r>
              <w:rPr>
                <w:spacing w:val="-1"/>
                <w:sz w:val="17"/>
                <w:szCs w:val="17"/>
              </w:rPr>
              <w:t>biscuits;</w:t>
            </w:r>
            <w:r>
              <w:rPr>
                <w:spacing w:val="-6"/>
                <w:sz w:val="17"/>
                <w:szCs w:val="17"/>
              </w:rPr>
              <w:t xml:space="preserve"> </w:t>
            </w:r>
            <w:r>
              <w:rPr>
                <w:spacing w:val="-1"/>
                <w:sz w:val="17"/>
                <w:szCs w:val="17"/>
              </w:rPr>
              <w:t>waffles</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1905.20,</w:t>
            </w:r>
            <w:r>
              <w:rPr>
                <w:spacing w:val="-7"/>
                <w:sz w:val="17"/>
                <w:szCs w:val="17"/>
              </w:rPr>
              <w:t xml:space="preserve"> </w:t>
            </w:r>
            <w:r>
              <w:rPr>
                <w:spacing w:val="-1"/>
                <w:sz w:val="17"/>
                <w:szCs w:val="17"/>
              </w:rPr>
              <w:t>.31,</w:t>
            </w:r>
            <w:r>
              <w:rPr>
                <w:spacing w:val="-6"/>
                <w:sz w:val="17"/>
                <w:szCs w:val="17"/>
              </w:rPr>
              <w:t xml:space="preserve"> </w:t>
            </w:r>
            <w:r>
              <w:rPr>
                <w:spacing w:val="-1"/>
                <w:sz w:val="17"/>
                <w:szCs w:val="17"/>
              </w:rPr>
              <w:t>.32</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23420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and</w:t>
            </w:r>
            <w:r>
              <w:rPr>
                <w:spacing w:val="-8"/>
                <w:sz w:val="17"/>
                <w:szCs w:val="17"/>
              </w:rPr>
              <w:t xml:space="preserve"> </w:t>
            </w:r>
            <w:r>
              <w:rPr>
                <w:spacing w:val="-1"/>
                <w:sz w:val="17"/>
                <w:szCs w:val="17"/>
              </w:rPr>
              <w:t>wafers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2343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23430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Pastry</w:t>
            </w:r>
            <w:r>
              <w:rPr>
                <w:spacing w:val="-8"/>
                <w:sz w:val="17"/>
                <w:szCs w:val="17"/>
              </w:rPr>
              <w:t xml:space="preserve"> </w:t>
            </w:r>
            <w:r>
              <w:rPr>
                <w:spacing w:val="-1"/>
                <w:sz w:val="17"/>
                <w:szCs w:val="17"/>
              </w:rPr>
              <w:t>goods</w:t>
            </w:r>
            <w:r>
              <w:rPr>
                <w:spacing w:val="-4"/>
                <w:sz w:val="17"/>
                <w:szCs w:val="17"/>
              </w:rPr>
              <w:t xml:space="preserve"> </w:t>
            </w:r>
            <w:r>
              <w:rPr>
                <w:sz w:val="17"/>
                <w:szCs w:val="17"/>
              </w:rPr>
              <w:t>and</w:t>
            </w:r>
            <w:r>
              <w:rPr>
                <w:spacing w:val="-8"/>
                <w:sz w:val="17"/>
                <w:szCs w:val="17"/>
              </w:rPr>
              <w:t xml:space="preserve"> </w:t>
            </w:r>
            <w:r>
              <w:rPr>
                <w:sz w:val="17"/>
                <w:szCs w:val="17"/>
              </w:rPr>
              <w:t>cakes</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1905.90*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23430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1071</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2349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23490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Bread</w:t>
            </w:r>
            <w:r>
              <w:rPr>
                <w:spacing w:val="-10"/>
                <w:sz w:val="17"/>
                <w:szCs w:val="17"/>
              </w:rPr>
              <w:t xml:space="preserve"> </w:t>
            </w:r>
            <w:r>
              <w:rPr>
                <w:sz w:val="17"/>
                <w:szCs w:val="17"/>
              </w:rPr>
              <w:t>and</w:t>
            </w:r>
            <w:r>
              <w:rPr>
                <w:spacing w:val="-5"/>
                <w:sz w:val="17"/>
                <w:szCs w:val="17"/>
              </w:rPr>
              <w:t xml:space="preserve"> </w:t>
            </w:r>
            <w:r>
              <w:rPr>
                <w:spacing w:val="-1"/>
                <w:sz w:val="17"/>
                <w:szCs w:val="17"/>
              </w:rPr>
              <w:t>other</w:t>
            </w:r>
            <w:r>
              <w:rPr>
                <w:spacing w:val="-3"/>
                <w:sz w:val="17"/>
                <w:szCs w:val="17"/>
              </w:rPr>
              <w:t xml:space="preserve"> </w:t>
            </w:r>
            <w:r>
              <w:rPr>
                <w:sz w:val="17"/>
                <w:szCs w:val="17"/>
              </w:rPr>
              <w:t>bakers'</w:t>
            </w:r>
            <w:r>
              <w:rPr>
                <w:spacing w:val="-4"/>
                <w:sz w:val="17"/>
                <w:szCs w:val="17"/>
              </w:rPr>
              <w:t xml:space="preserve"> </w:t>
            </w:r>
            <w:r>
              <w:rPr>
                <w:spacing w:val="-1"/>
                <w:sz w:val="17"/>
                <w:szCs w:val="17"/>
              </w:rPr>
              <w:t>wares</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1905.90*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23490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1071</w:t>
            </w:r>
          </w:p>
        </w:tc>
      </w:tr>
      <w:tr w:rsidR="00505048">
        <w:trPr>
          <w:trHeight w:hRule="exact" w:val="222"/>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235</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Sugar</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molasses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2351</w:t>
            </w:r>
          </w:p>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Raw</w:t>
            </w:r>
            <w:r>
              <w:rPr>
                <w:spacing w:val="-4"/>
                <w:sz w:val="17"/>
                <w:szCs w:val="17"/>
              </w:rPr>
              <w:t xml:space="preserve"> </w:t>
            </w:r>
            <w:r>
              <w:rPr>
                <w:spacing w:val="-1"/>
                <w:sz w:val="17"/>
                <w:szCs w:val="17"/>
              </w:rPr>
              <w:t>cane</w:t>
            </w:r>
            <w:r>
              <w:rPr>
                <w:spacing w:val="-4"/>
                <w:sz w:val="17"/>
                <w:szCs w:val="17"/>
              </w:rPr>
              <w:t xml:space="preserve"> </w:t>
            </w:r>
            <w:r>
              <w:rPr>
                <w:spacing w:val="-2"/>
                <w:sz w:val="17"/>
                <w:szCs w:val="17"/>
              </w:rPr>
              <w:t>or</w:t>
            </w:r>
            <w:r>
              <w:rPr>
                <w:spacing w:val="-1"/>
                <w:sz w:val="17"/>
                <w:szCs w:val="17"/>
              </w:rPr>
              <w:t xml:space="preserve"> beet</w:t>
            </w:r>
            <w:r>
              <w:rPr>
                <w:spacing w:val="-5"/>
                <w:sz w:val="17"/>
                <w:szCs w:val="17"/>
              </w:rPr>
              <w:t xml:space="preserve"> </w:t>
            </w:r>
            <w:r>
              <w:rPr>
                <w:sz w:val="17"/>
                <w:szCs w:val="17"/>
              </w:rPr>
              <w:t>sugar</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23511</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Cane</w:t>
            </w:r>
            <w:r>
              <w:rPr>
                <w:spacing w:val="-8"/>
                <w:sz w:val="17"/>
                <w:szCs w:val="17"/>
              </w:rPr>
              <w:t xml:space="preserve"> </w:t>
            </w:r>
            <w:r>
              <w:rPr>
                <w:spacing w:val="-1"/>
                <w:sz w:val="17"/>
                <w:szCs w:val="17"/>
              </w:rPr>
              <w:t>sugar</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1701.13,</w:t>
            </w:r>
            <w:r>
              <w:rPr>
                <w:spacing w:val="-10"/>
                <w:sz w:val="17"/>
                <w:szCs w:val="17"/>
              </w:rPr>
              <w:t xml:space="preserve"> </w:t>
            </w:r>
            <w:r>
              <w:rPr>
                <w:spacing w:val="-1"/>
                <w:sz w:val="17"/>
                <w:szCs w:val="17"/>
              </w:rPr>
              <w:t>.14</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23511</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1072</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23512</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Beet</w:t>
            </w:r>
            <w:r>
              <w:rPr>
                <w:spacing w:val="-8"/>
                <w:sz w:val="17"/>
                <w:szCs w:val="17"/>
              </w:rPr>
              <w:t xml:space="preserve"> </w:t>
            </w:r>
            <w:r>
              <w:rPr>
                <w:sz w:val="17"/>
                <w:szCs w:val="17"/>
              </w:rPr>
              <w:t>sugar</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1701.12</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23512</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1072</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2352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23520</w:t>
            </w:r>
          </w:p>
        </w:tc>
        <w:tc>
          <w:tcPr>
            <w:tcW w:w="356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Refined</w:t>
            </w:r>
            <w:r>
              <w:rPr>
                <w:spacing w:val="-11"/>
                <w:sz w:val="17"/>
                <w:szCs w:val="17"/>
              </w:rPr>
              <w:t xml:space="preserve"> </w:t>
            </w:r>
            <w:r>
              <w:rPr>
                <w:sz w:val="17"/>
                <w:szCs w:val="17"/>
              </w:rPr>
              <w:t>sugar</w:t>
            </w:r>
          </w:p>
        </w:tc>
        <w:tc>
          <w:tcPr>
            <w:tcW w:w="1318"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1701.99</w:t>
            </w:r>
          </w:p>
        </w:tc>
        <w:tc>
          <w:tcPr>
            <w:tcW w:w="735" w:type="dxa"/>
            <w:tcBorders>
              <w:top w:val="nil"/>
              <w:left w:val="nil"/>
              <w:bottom w:val="nil"/>
              <w:right w:val="nil"/>
            </w:tcBorders>
          </w:tcPr>
          <w:p w:rsidR="00505048" w:rsidRDefault="005A0742">
            <w:pPr>
              <w:pStyle w:val="TableParagraph"/>
              <w:kinsoku w:val="0"/>
              <w:overflowPunct w:val="0"/>
              <w:spacing w:before="3"/>
              <w:ind w:left="44"/>
            </w:pPr>
            <w:r>
              <w:rPr>
                <w:sz w:val="17"/>
                <w:szCs w:val="17"/>
              </w:rPr>
              <w:t>23520</w:t>
            </w:r>
          </w:p>
        </w:tc>
        <w:tc>
          <w:tcPr>
            <w:tcW w:w="803"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1072</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2353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23530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Refined</w:t>
            </w:r>
            <w:r>
              <w:rPr>
                <w:spacing w:val="-5"/>
                <w:sz w:val="17"/>
                <w:szCs w:val="17"/>
              </w:rPr>
              <w:t xml:space="preserve"> </w:t>
            </w:r>
            <w:r>
              <w:rPr>
                <w:sz w:val="17"/>
                <w:szCs w:val="17"/>
              </w:rPr>
              <w:t>cane</w:t>
            </w:r>
            <w:r>
              <w:rPr>
                <w:spacing w:val="-4"/>
                <w:sz w:val="17"/>
                <w:szCs w:val="17"/>
              </w:rPr>
              <w:t xml:space="preserve"> </w:t>
            </w:r>
            <w:r>
              <w:rPr>
                <w:spacing w:val="-2"/>
                <w:sz w:val="17"/>
                <w:szCs w:val="17"/>
              </w:rPr>
              <w:t>or</w:t>
            </w:r>
            <w:r>
              <w:rPr>
                <w:spacing w:val="-1"/>
                <w:sz w:val="17"/>
                <w:szCs w:val="17"/>
              </w:rPr>
              <w:t xml:space="preserve"> beet</w:t>
            </w:r>
            <w:r>
              <w:rPr>
                <w:spacing w:val="-5"/>
                <w:sz w:val="17"/>
                <w:szCs w:val="17"/>
              </w:rPr>
              <w:t xml:space="preserve"> </w:t>
            </w:r>
            <w:r>
              <w:rPr>
                <w:spacing w:val="-1"/>
                <w:sz w:val="17"/>
                <w:szCs w:val="17"/>
              </w:rPr>
              <w:t>sugar,</w:t>
            </w:r>
            <w:r>
              <w:rPr>
                <w:spacing w:val="-3"/>
                <w:sz w:val="17"/>
                <w:szCs w:val="17"/>
              </w:rPr>
              <w:t xml:space="preserve"> </w:t>
            </w:r>
            <w:r>
              <w:rPr>
                <w:sz w:val="17"/>
                <w:szCs w:val="17"/>
              </w:rPr>
              <w:t>in</w:t>
            </w:r>
            <w:r>
              <w:rPr>
                <w:spacing w:val="-6"/>
                <w:sz w:val="17"/>
                <w:szCs w:val="17"/>
              </w:rPr>
              <w:t xml:space="preserve"> </w:t>
            </w:r>
            <w:r>
              <w:rPr>
                <w:spacing w:val="-1"/>
                <w:sz w:val="17"/>
                <w:szCs w:val="17"/>
              </w:rPr>
              <w:t>solid</w:t>
            </w:r>
            <w:r>
              <w:rPr>
                <w:spacing w:val="-5"/>
                <w:sz w:val="17"/>
                <w:szCs w:val="17"/>
              </w:rPr>
              <w:t xml:space="preserve"> </w:t>
            </w:r>
            <w:r>
              <w:rPr>
                <w:spacing w:val="-1"/>
                <w:sz w:val="17"/>
                <w:szCs w:val="17"/>
              </w:rPr>
              <w:t>form,</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1701.91,</w:t>
            </w:r>
            <w:r>
              <w:rPr>
                <w:spacing w:val="-13"/>
                <w:sz w:val="17"/>
                <w:szCs w:val="17"/>
              </w:rPr>
              <w:t xml:space="preserve"> </w:t>
            </w:r>
            <w:r>
              <w:rPr>
                <w:spacing w:val="-1"/>
                <w:sz w:val="17"/>
                <w:szCs w:val="17"/>
              </w:rPr>
              <w:t>1702.20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23530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1072</w:t>
            </w:r>
          </w:p>
        </w:tc>
      </w:tr>
      <w:tr w:rsidR="00505048">
        <w:trPr>
          <w:trHeight w:hRule="exact" w:val="1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containing</w:t>
            </w:r>
            <w:r>
              <w:rPr>
                <w:spacing w:val="-9"/>
                <w:sz w:val="17"/>
                <w:szCs w:val="17"/>
              </w:rPr>
              <w:t xml:space="preserve"> </w:t>
            </w:r>
            <w:r>
              <w:rPr>
                <w:spacing w:val="-1"/>
                <w:sz w:val="17"/>
                <w:szCs w:val="17"/>
              </w:rPr>
              <w:t>added</w:t>
            </w:r>
            <w:r>
              <w:rPr>
                <w:spacing w:val="-9"/>
                <w:sz w:val="17"/>
                <w:szCs w:val="17"/>
              </w:rPr>
              <w:t xml:space="preserve"> </w:t>
            </w:r>
            <w:r>
              <w:rPr>
                <w:sz w:val="17"/>
                <w:szCs w:val="17"/>
              </w:rPr>
              <w:t>flavouring</w:t>
            </w:r>
            <w:r>
              <w:rPr>
                <w:spacing w:val="-7"/>
                <w:sz w:val="17"/>
                <w:szCs w:val="17"/>
              </w:rPr>
              <w:t xml:space="preserve"> </w:t>
            </w:r>
            <w:r>
              <w:rPr>
                <w:spacing w:val="-2"/>
                <w:sz w:val="17"/>
                <w:szCs w:val="17"/>
              </w:rPr>
              <w:t>or</w:t>
            </w:r>
            <w:r>
              <w:rPr>
                <w:spacing w:val="-3"/>
                <w:sz w:val="17"/>
                <w:szCs w:val="17"/>
              </w:rPr>
              <w:t xml:space="preserve"> </w:t>
            </w:r>
            <w:r>
              <w:rPr>
                <w:spacing w:val="-1"/>
                <w:sz w:val="17"/>
                <w:szCs w:val="17"/>
              </w:rPr>
              <w:t>colouring</w:t>
            </w:r>
            <w:r>
              <w:rPr>
                <w:spacing w:val="-7"/>
                <w:sz w:val="17"/>
                <w:szCs w:val="17"/>
              </w:rPr>
              <w:t xml:space="preserve"> </w:t>
            </w:r>
            <w:r>
              <w:rPr>
                <w:sz w:val="17"/>
                <w:szCs w:val="17"/>
              </w:rPr>
              <w:t>matter;</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maple</w:t>
            </w:r>
            <w:r>
              <w:rPr>
                <w:spacing w:val="-5"/>
                <w:sz w:val="17"/>
                <w:szCs w:val="17"/>
              </w:rPr>
              <w:t xml:space="preserve"> </w:t>
            </w:r>
            <w:r>
              <w:rPr>
                <w:spacing w:val="-1"/>
                <w:sz w:val="17"/>
                <w:szCs w:val="17"/>
              </w:rPr>
              <w:t>sugar</w:t>
            </w:r>
            <w:r>
              <w:rPr>
                <w:spacing w:val="-4"/>
                <w:sz w:val="17"/>
                <w:szCs w:val="17"/>
              </w:rPr>
              <w:t xml:space="preserve"> </w:t>
            </w:r>
            <w:r>
              <w:rPr>
                <w:sz w:val="17"/>
                <w:szCs w:val="17"/>
              </w:rPr>
              <w:t>and</w:t>
            </w:r>
            <w:r>
              <w:rPr>
                <w:spacing w:val="-5"/>
                <w:sz w:val="17"/>
                <w:szCs w:val="17"/>
              </w:rPr>
              <w:t xml:space="preserve"> </w:t>
            </w:r>
            <w:r>
              <w:rPr>
                <w:spacing w:val="-1"/>
                <w:sz w:val="17"/>
                <w:szCs w:val="17"/>
              </w:rPr>
              <w:t>maple</w:t>
            </w:r>
            <w:r>
              <w:rPr>
                <w:spacing w:val="-8"/>
                <w:sz w:val="17"/>
                <w:szCs w:val="17"/>
              </w:rPr>
              <w:t xml:space="preserve"> </w:t>
            </w:r>
            <w:r>
              <w:rPr>
                <w:spacing w:val="-1"/>
                <w:sz w:val="17"/>
                <w:szCs w:val="17"/>
              </w:rPr>
              <w:t>syrup</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2354</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23540</w:t>
            </w:r>
          </w:p>
        </w:tc>
        <w:tc>
          <w:tcPr>
            <w:tcW w:w="356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Molasses</w:t>
            </w:r>
          </w:p>
        </w:tc>
        <w:tc>
          <w:tcPr>
            <w:tcW w:w="1318"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1703</w:t>
            </w:r>
          </w:p>
        </w:tc>
        <w:tc>
          <w:tcPr>
            <w:tcW w:w="735" w:type="dxa"/>
            <w:tcBorders>
              <w:top w:val="nil"/>
              <w:left w:val="nil"/>
              <w:bottom w:val="nil"/>
              <w:right w:val="nil"/>
            </w:tcBorders>
          </w:tcPr>
          <w:p w:rsidR="00505048" w:rsidRDefault="005A0742">
            <w:pPr>
              <w:pStyle w:val="TableParagraph"/>
              <w:kinsoku w:val="0"/>
              <w:overflowPunct w:val="0"/>
              <w:spacing w:before="3"/>
              <w:ind w:left="44"/>
            </w:pPr>
            <w:r>
              <w:rPr>
                <w:sz w:val="17"/>
                <w:szCs w:val="17"/>
              </w:rPr>
              <w:t>23540</w:t>
            </w:r>
          </w:p>
        </w:tc>
        <w:tc>
          <w:tcPr>
            <w:tcW w:w="803"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1072</w:t>
            </w:r>
          </w:p>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236</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Cocoa,</w:t>
            </w:r>
            <w:r>
              <w:rPr>
                <w:b/>
                <w:bCs/>
                <w:spacing w:val="-7"/>
                <w:sz w:val="17"/>
                <w:szCs w:val="17"/>
              </w:rPr>
              <w:t xml:space="preserve"> </w:t>
            </w:r>
            <w:r>
              <w:rPr>
                <w:b/>
                <w:bCs/>
                <w:spacing w:val="-1"/>
                <w:sz w:val="17"/>
                <w:szCs w:val="17"/>
              </w:rPr>
              <w:t>chocolate</w:t>
            </w:r>
            <w:r>
              <w:rPr>
                <w:b/>
                <w:bCs/>
                <w:spacing w:val="-5"/>
                <w:sz w:val="17"/>
                <w:szCs w:val="17"/>
              </w:rPr>
              <w:t xml:space="preserve"> </w:t>
            </w:r>
            <w:r>
              <w:rPr>
                <w:b/>
                <w:bCs/>
                <w:spacing w:val="-1"/>
                <w:sz w:val="17"/>
                <w:szCs w:val="17"/>
              </w:rPr>
              <w:t>and</w:t>
            </w:r>
            <w:r>
              <w:rPr>
                <w:b/>
                <w:bCs/>
                <w:spacing w:val="-7"/>
                <w:sz w:val="17"/>
                <w:szCs w:val="17"/>
              </w:rPr>
              <w:t xml:space="preserve"> </w:t>
            </w:r>
            <w:r>
              <w:rPr>
                <w:b/>
                <w:bCs/>
                <w:spacing w:val="-1"/>
                <w:sz w:val="17"/>
                <w:szCs w:val="17"/>
              </w:rPr>
              <w:t>sugar</w:t>
            </w:r>
            <w:r>
              <w:rPr>
                <w:b/>
                <w:bCs/>
                <w:spacing w:val="-7"/>
                <w:sz w:val="17"/>
                <w:szCs w:val="17"/>
              </w:rPr>
              <w:t xml:space="preserve"> </w:t>
            </w:r>
            <w:r>
              <w:rPr>
                <w:b/>
                <w:bCs/>
                <w:spacing w:val="-1"/>
                <w:sz w:val="17"/>
                <w:szCs w:val="17"/>
              </w:rPr>
              <w:t>confectionery</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2361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23610</w:t>
            </w:r>
          </w:p>
        </w:tc>
        <w:tc>
          <w:tcPr>
            <w:tcW w:w="356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Cocoa</w:t>
            </w:r>
            <w:r>
              <w:rPr>
                <w:spacing w:val="-3"/>
                <w:sz w:val="17"/>
                <w:szCs w:val="17"/>
              </w:rPr>
              <w:t xml:space="preserve"> </w:t>
            </w:r>
            <w:r>
              <w:rPr>
                <w:spacing w:val="-1"/>
                <w:sz w:val="17"/>
                <w:szCs w:val="17"/>
              </w:rPr>
              <w:t>paste,</w:t>
            </w:r>
            <w:r>
              <w:rPr>
                <w:spacing w:val="-3"/>
                <w:sz w:val="17"/>
                <w:szCs w:val="17"/>
              </w:rPr>
              <w:t xml:space="preserve"> </w:t>
            </w:r>
            <w:r>
              <w:rPr>
                <w:spacing w:val="-1"/>
                <w:sz w:val="17"/>
                <w:szCs w:val="17"/>
              </w:rPr>
              <w:t xml:space="preserve">whether </w:t>
            </w:r>
            <w:r>
              <w:rPr>
                <w:spacing w:val="-2"/>
                <w:sz w:val="17"/>
                <w:szCs w:val="17"/>
              </w:rPr>
              <w:t>or</w:t>
            </w:r>
            <w:r>
              <w:rPr>
                <w:spacing w:val="-1"/>
                <w:sz w:val="17"/>
                <w:szCs w:val="17"/>
              </w:rPr>
              <w:t xml:space="preserve"> </w:t>
            </w:r>
            <w:r>
              <w:rPr>
                <w:spacing w:val="-2"/>
                <w:sz w:val="17"/>
                <w:szCs w:val="17"/>
              </w:rPr>
              <w:t>not</w:t>
            </w:r>
            <w:r>
              <w:rPr>
                <w:spacing w:val="-3"/>
                <w:sz w:val="17"/>
                <w:szCs w:val="17"/>
              </w:rPr>
              <w:t xml:space="preserve"> </w:t>
            </w:r>
            <w:r>
              <w:rPr>
                <w:spacing w:val="-1"/>
                <w:sz w:val="17"/>
                <w:szCs w:val="17"/>
              </w:rPr>
              <w:t>defatted</w:t>
            </w:r>
          </w:p>
        </w:tc>
        <w:tc>
          <w:tcPr>
            <w:tcW w:w="1318"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1803</w:t>
            </w:r>
          </w:p>
        </w:tc>
        <w:tc>
          <w:tcPr>
            <w:tcW w:w="735" w:type="dxa"/>
            <w:tcBorders>
              <w:top w:val="nil"/>
              <w:left w:val="nil"/>
              <w:bottom w:val="nil"/>
              <w:right w:val="nil"/>
            </w:tcBorders>
          </w:tcPr>
          <w:p w:rsidR="00505048" w:rsidRDefault="005A0742">
            <w:pPr>
              <w:pStyle w:val="TableParagraph"/>
              <w:kinsoku w:val="0"/>
              <w:overflowPunct w:val="0"/>
              <w:spacing w:before="3"/>
              <w:ind w:left="44"/>
            </w:pPr>
            <w:r>
              <w:rPr>
                <w:sz w:val="17"/>
                <w:szCs w:val="17"/>
              </w:rPr>
              <w:t>23610</w:t>
            </w:r>
          </w:p>
        </w:tc>
        <w:tc>
          <w:tcPr>
            <w:tcW w:w="803"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1073</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2362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23620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Cocoa</w:t>
            </w:r>
            <w:r>
              <w:rPr>
                <w:spacing w:val="-2"/>
                <w:sz w:val="17"/>
                <w:szCs w:val="17"/>
              </w:rPr>
              <w:t xml:space="preserve"> </w:t>
            </w:r>
            <w:r>
              <w:rPr>
                <w:spacing w:val="-1"/>
                <w:sz w:val="17"/>
                <w:szCs w:val="17"/>
              </w:rPr>
              <w:t>butter,</w:t>
            </w:r>
            <w:r>
              <w:rPr>
                <w:spacing w:val="-5"/>
                <w:sz w:val="17"/>
                <w:szCs w:val="17"/>
              </w:rPr>
              <w:t xml:space="preserve"> </w:t>
            </w:r>
            <w:r>
              <w:rPr>
                <w:spacing w:val="-1"/>
                <w:sz w:val="17"/>
                <w:szCs w:val="17"/>
              </w:rPr>
              <w:t>fat</w:t>
            </w:r>
            <w:r>
              <w:rPr>
                <w:spacing w:val="-5"/>
                <w:sz w:val="17"/>
                <w:szCs w:val="17"/>
              </w:rPr>
              <w:t xml:space="preserve"> </w:t>
            </w:r>
            <w:r>
              <w:rPr>
                <w:sz w:val="17"/>
                <w:szCs w:val="17"/>
              </w:rPr>
              <w:t>and</w:t>
            </w:r>
            <w:r>
              <w:rPr>
                <w:spacing w:val="-6"/>
                <w:sz w:val="17"/>
                <w:szCs w:val="17"/>
              </w:rPr>
              <w:t xml:space="preserve"> </w:t>
            </w:r>
            <w:r>
              <w:rPr>
                <w:sz w:val="17"/>
                <w:szCs w:val="17"/>
              </w:rPr>
              <w:t>oil</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1804</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23620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1073</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2363</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23630</w:t>
            </w:r>
          </w:p>
        </w:tc>
        <w:tc>
          <w:tcPr>
            <w:tcW w:w="356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Cocoa</w:t>
            </w:r>
            <w:r>
              <w:rPr>
                <w:spacing w:val="-5"/>
                <w:sz w:val="17"/>
                <w:szCs w:val="17"/>
              </w:rPr>
              <w:t xml:space="preserve"> </w:t>
            </w:r>
            <w:r>
              <w:rPr>
                <w:spacing w:val="-1"/>
                <w:sz w:val="17"/>
                <w:szCs w:val="17"/>
              </w:rPr>
              <w:t>powder,</w:t>
            </w:r>
            <w:r>
              <w:rPr>
                <w:spacing w:val="-5"/>
                <w:sz w:val="17"/>
                <w:szCs w:val="17"/>
              </w:rPr>
              <w:t xml:space="preserve"> </w:t>
            </w:r>
            <w:r>
              <w:rPr>
                <w:spacing w:val="-2"/>
                <w:sz w:val="17"/>
                <w:szCs w:val="17"/>
              </w:rPr>
              <w:t>not</w:t>
            </w:r>
            <w:r>
              <w:rPr>
                <w:spacing w:val="-6"/>
                <w:sz w:val="17"/>
                <w:szCs w:val="17"/>
              </w:rPr>
              <w:t xml:space="preserve"> </w:t>
            </w:r>
            <w:r>
              <w:rPr>
                <w:spacing w:val="-1"/>
                <w:sz w:val="17"/>
                <w:szCs w:val="17"/>
              </w:rPr>
              <w:t>sweetened</w:t>
            </w:r>
          </w:p>
        </w:tc>
        <w:tc>
          <w:tcPr>
            <w:tcW w:w="1318"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1805</w:t>
            </w:r>
          </w:p>
        </w:tc>
        <w:tc>
          <w:tcPr>
            <w:tcW w:w="735" w:type="dxa"/>
            <w:tcBorders>
              <w:top w:val="nil"/>
              <w:left w:val="nil"/>
              <w:bottom w:val="nil"/>
              <w:right w:val="nil"/>
            </w:tcBorders>
          </w:tcPr>
          <w:p w:rsidR="00505048" w:rsidRDefault="005A0742">
            <w:pPr>
              <w:pStyle w:val="TableParagraph"/>
              <w:kinsoku w:val="0"/>
              <w:overflowPunct w:val="0"/>
              <w:spacing w:before="3"/>
              <w:ind w:left="44"/>
            </w:pPr>
            <w:r>
              <w:rPr>
                <w:sz w:val="17"/>
                <w:szCs w:val="17"/>
              </w:rPr>
              <w:t>23630</w:t>
            </w:r>
          </w:p>
        </w:tc>
        <w:tc>
          <w:tcPr>
            <w:tcW w:w="803"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1073</w:t>
            </w:r>
          </w:p>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2364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23640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Cocoa</w:t>
            </w:r>
            <w:r>
              <w:rPr>
                <w:spacing w:val="-7"/>
                <w:sz w:val="17"/>
                <w:szCs w:val="17"/>
              </w:rPr>
              <w:t xml:space="preserve"> </w:t>
            </w:r>
            <w:r>
              <w:rPr>
                <w:spacing w:val="-1"/>
                <w:sz w:val="17"/>
                <w:szCs w:val="17"/>
              </w:rPr>
              <w:t>powder,</w:t>
            </w:r>
            <w:r>
              <w:rPr>
                <w:spacing w:val="-9"/>
                <w:sz w:val="17"/>
                <w:szCs w:val="17"/>
              </w:rPr>
              <w:t xml:space="preserve"> </w:t>
            </w:r>
            <w:r>
              <w:rPr>
                <w:spacing w:val="-1"/>
                <w:sz w:val="17"/>
                <w:szCs w:val="17"/>
              </w:rPr>
              <w:t>sweetened</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1806.10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23640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1073</w:t>
            </w:r>
          </w:p>
        </w:tc>
      </w:tr>
      <w:tr w:rsidR="00505048">
        <w:trPr>
          <w:trHeight w:hRule="exact" w:val="40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5"/>
              <w:ind w:left="99"/>
            </w:pPr>
            <w:r>
              <w:rPr>
                <w:spacing w:val="-1"/>
                <w:sz w:val="17"/>
                <w:szCs w:val="17"/>
              </w:rPr>
              <w:t>2365</w:t>
            </w:r>
          </w:p>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23650</w:t>
            </w:r>
          </w:p>
        </w:tc>
        <w:tc>
          <w:tcPr>
            <w:tcW w:w="3568" w:type="dxa"/>
            <w:tcBorders>
              <w:top w:val="nil"/>
              <w:left w:val="nil"/>
              <w:bottom w:val="nil"/>
              <w:right w:val="nil"/>
            </w:tcBorders>
          </w:tcPr>
          <w:p w:rsidR="00505048" w:rsidRDefault="005A0742">
            <w:pPr>
              <w:pStyle w:val="TableParagraph"/>
              <w:kinsoku w:val="0"/>
              <w:overflowPunct w:val="0"/>
              <w:spacing w:before="10" w:line="192" w:lineRule="exact"/>
              <w:ind w:left="89" w:right="127"/>
            </w:pPr>
            <w:r>
              <w:rPr>
                <w:spacing w:val="-1"/>
                <w:sz w:val="17"/>
                <w:szCs w:val="17"/>
              </w:rPr>
              <w:t>Chocolate</w:t>
            </w:r>
            <w:r>
              <w:rPr>
                <w:spacing w:val="-7"/>
                <w:sz w:val="17"/>
                <w:szCs w:val="17"/>
              </w:rPr>
              <w:t xml:space="preserve"> </w:t>
            </w:r>
            <w:r>
              <w:rPr>
                <w:sz w:val="17"/>
                <w:szCs w:val="17"/>
              </w:rPr>
              <w:t>and</w:t>
            </w:r>
            <w:r>
              <w:rPr>
                <w:spacing w:val="-9"/>
                <w:sz w:val="17"/>
                <w:szCs w:val="17"/>
              </w:rPr>
              <w:t xml:space="preserve"> </w:t>
            </w:r>
            <w:r>
              <w:rPr>
                <w:spacing w:val="-1"/>
                <w:sz w:val="17"/>
                <w:szCs w:val="17"/>
              </w:rPr>
              <w:t>other</w:t>
            </w:r>
            <w:r>
              <w:rPr>
                <w:spacing w:val="-5"/>
                <w:sz w:val="17"/>
                <w:szCs w:val="17"/>
              </w:rPr>
              <w:t xml:space="preserve"> </w:t>
            </w:r>
            <w:r>
              <w:rPr>
                <w:spacing w:val="-1"/>
                <w:sz w:val="17"/>
                <w:szCs w:val="17"/>
              </w:rPr>
              <w:t>food</w:t>
            </w:r>
            <w:r>
              <w:rPr>
                <w:spacing w:val="-8"/>
                <w:sz w:val="17"/>
                <w:szCs w:val="17"/>
              </w:rPr>
              <w:t xml:space="preserve"> </w:t>
            </w:r>
            <w:r>
              <w:rPr>
                <w:spacing w:val="-1"/>
                <w:sz w:val="17"/>
                <w:szCs w:val="17"/>
              </w:rPr>
              <w:t>preparations</w:t>
            </w:r>
            <w:r>
              <w:rPr>
                <w:spacing w:val="-5"/>
                <w:sz w:val="17"/>
                <w:szCs w:val="17"/>
              </w:rPr>
              <w:t xml:space="preserve"> </w:t>
            </w:r>
            <w:r>
              <w:rPr>
                <w:spacing w:val="-1"/>
                <w:sz w:val="17"/>
                <w:szCs w:val="17"/>
              </w:rPr>
              <w:t>containing</w:t>
            </w:r>
            <w:r>
              <w:rPr>
                <w:spacing w:val="47"/>
                <w:w w:val="99"/>
                <w:sz w:val="17"/>
                <w:szCs w:val="17"/>
              </w:rPr>
              <w:t xml:space="preserve"> </w:t>
            </w:r>
            <w:r>
              <w:rPr>
                <w:sz w:val="17"/>
                <w:szCs w:val="17"/>
              </w:rPr>
              <w:t>cocoa</w:t>
            </w:r>
            <w:r>
              <w:rPr>
                <w:spacing w:val="-6"/>
                <w:sz w:val="17"/>
                <w:szCs w:val="17"/>
              </w:rPr>
              <w:t xml:space="preserve"> </w:t>
            </w:r>
            <w:r>
              <w:rPr>
                <w:spacing w:val="-1"/>
                <w:sz w:val="17"/>
                <w:szCs w:val="17"/>
              </w:rPr>
              <w:t>(except</w:t>
            </w:r>
            <w:r>
              <w:rPr>
                <w:spacing w:val="-8"/>
                <w:sz w:val="17"/>
                <w:szCs w:val="17"/>
              </w:rPr>
              <w:t xml:space="preserve"> </w:t>
            </w:r>
            <w:r>
              <w:rPr>
                <w:spacing w:val="-1"/>
                <w:sz w:val="17"/>
                <w:szCs w:val="17"/>
              </w:rPr>
              <w:t>sweetened</w:t>
            </w:r>
            <w:r>
              <w:rPr>
                <w:spacing w:val="-6"/>
                <w:sz w:val="17"/>
                <w:szCs w:val="17"/>
              </w:rPr>
              <w:t xml:space="preserve"> </w:t>
            </w:r>
            <w:r>
              <w:rPr>
                <w:spacing w:val="-1"/>
                <w:sz w:val="17"/>
                <w:szCs w:val="17"/>
              </w:rPr>
              <w:t>cocoa</w:t>
            </w:r>
            <w:r>
              <w:rPr>
                <w:spacing w:val="-4"/>
                <w:sz w:val="17"/>
                <w:szCs w:val="17"/>
              </w:rPr>
              <w:t xml:space="preserve"> </w:t>
            </w:r>
            <w:r>
              <w:rPr>
                <w:spacing w:val="-1"/>
                <w:sz w:val="17"/>
                <w:szCs w:val="17"/>
              </w:rPr>
              <w:t>powder),</w:t>
            </w:r>
            <w:r>
              <w:rPr>
                <w:spacing w:val="-4"/>
                <w:sz w:val="17"/>
                <w:szCs w:val="17"/>
              </w:rPr>
              <w:t xml:space="preserve"> </w:t>
            </w:r>
            <w:r>
              <w:rPr>
                <w:spacing w:val="-1"/>
                <w:sz w:val="17"/>
                <w:szCs w:val="17"/>
              </w:rPr>
              <w:t>in</w:t>
            </w:r>
            <w:r>
              <w:rPr>
                <w:spacing w:val="-6"/>
                <w:sz w:val="17"/>
                <w:szCs w:val="17"/>
              </w:rPr>
              <w:t xml:space="preserve"> </w:t>
            </w:r>
            <w:r>
              <w:rPr>
                <w:spacing w:val="-2"/>
                <w:sz w:val="17"/>
                <w:szCs w:val="17"/>
              </w:rPr>
              <w:t>bulk</w:t>
            </w:r>
          </w:p>
        </w:tc>
        <w:tc>
          <w:tcPr>
            <w:tcW w:w="1318" w:type="dxa"/>
            <w:tcBorders>
              <w:top w:val="nil"/>
              <w:left w:val="nil"/>
              <w:bottom w:val="nil"/>
              <w:right w:val="nil"/>
            </w:tcBorders>
          </w:tcPr>
          <w:p w:rsidR="00505048" w:rsidRDefault="005A0742">
            <w:pPr>
              <w:pStyle w:val="TableParagraph"/>
              <w:kinsoku w:val="0"/>
              <w:overflowPunct w:val="0"/>
              <w:spacing w:before="5"/>
              <w:ind w:left="35"/>
            </w:pPr>
            <w:r>
              <w:rPr>
                <w:spacing w:val="-1"/>
                <w:sz w:val="17"/>
                <w:szCs w:val="17"/>
              </w:rPr>
              <w:t>1806.20</w:t>
            </w:r>
          </w:p>
        </w:tc>
        <w:tc>
          <w:tcPr>
            <w:tcW w:w="735" w:type="dxa"/>
            <w:tcBorders>
              <w:top w:val="nil"/>
              <w:left w:val="nil"/>
              <w:bottom w:val="nil"/>
              <w:right w:val="nil"/>
            </w:tcBorders>
          </w:tcPr>
          <w:p w:rsidR="00505048" w:rsidRDefault="005A0742">
            <w:pPr>
              <w:pStyle w:val="TableParagraph"/>
              <w:kinsoku w:val="0"/>
              <w:overflowPunct w:val="0"/>
              <w:spacing w:before="5"/>
              <w:ind w:left="44"/>
            </w:pPr>
            <w:r>
              <w:rPr>
                <w:sz w:val="17"/>
                <w:szCs w:val="17"/>
              </w:rPr>
              <w:t>23650</w:t>
            </w:r>
          </w:p>
        </w:tc>
        <w:tc>
          <w:tcPr>
            <w:tcW w:w="803"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1073</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forms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2366</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23660</w:t>
            </w:r>
          </w:p>
        </w:tc>
        <w:tc>
          <w:tcPr>
            <w:tcW w:w="356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Chocolate</w:t>
            </w:r>
            <w:r>
              <w:rPr>
                <w:spacing w:val="-7"/>
                <w:sz w:val="17"/>
                <w:szCs w:val="17"/>
              </w:rPr>
              <w:t xml:space="preserve"> </w:t>
            </w:r>
            <w:r>
              <w:rPr>
                <w:sz w:val="17"/>
                <w:szCs w:val="17"/>
              </w:rPr>
              <w:t>and</w:t>
            </w:r>
            <w:r>
              <w:rPr>
                <w:spacing w:val="-9"/>
                <w:sz w:val="17"/>
                <w:szCs w:val="17"/>
              </w:rPr>
              <w:t xml:space="preserve"> </w:t>
            </w:r>
            <w:r>
              <w:rPr>
                <w:spacing w:val="-1"/>
                <w:sz w:val="17"/>
                <w:szCs w:val="17"/>
              </w:rPr>
              <w:t>other</w:t>
            </w:r>
            <w:r>
              <w:rPr>
                <w:spacing w:val="-5"/>
                <w:sz w:val="17"/>
                <w:szCs w:val="17"/>
              </w:rPr>
              <w:t xml:space="preserve"> </w:t>
            </w:r>
            <w:r>
              <w:rPr>
                <w:spacing w:val="-1"/>
                <w:sz w:val="17"/>
                <w:szCs w:val="17"/>
              </w:rPr>
              <w:t>food</w:t>
            </w:r>
            <w:r>
              <w:rPr>
                <w:spacing w:val="-8"/>
                <w:sz w:val="17"/>
                <w:szCs w:val="17"/>
              </w:rPr>
              <w:t xml:space="preserve"> </w:t>
            </w:r>
            <w:r>
              <w:rPr>
                <w:spacing w:val="-1"/>
                <w:sz w:val="17"/>
                <w:szCs w:val="17"/>
              </w:rPr>
              <w:t>preparations</w:t>
            </w:r>
            <w:r>
              <w:rPr>
                <w:spacing w:val="-5"/>
                <w:sz w:val="17"/>
                <w:szCs w:val="17"/>
              </w:rPr>
              <w:t xml:space="preserve"> </w:t>
            </w:r>
            <w:r>
              <w:rPr>
                <w:spacing w:val="-1"/>
                <w:sz w:val="17"/>
                <w:szCs w:val="17"/>
              </w:rPr>
              <w:t>containing</w:t>
            </w:r>
          </w:p>
        </w:tc>
        <w:tc>
          <w:tcPr>
            <w:tcW w:w="1318"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1806.31</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735" w:type="dxa"/>
            <w:tcBorders>
              <w:top w:val="nil"/>
              <w:left w:val="nil"/>
              <w:bottom w:val="nil"/>
              <w:right w:val="nil"/>
            </w:tcBorders>
          </w:tcPr>
          <w:p w:rsidR="00505048" w:rsidRDefault="005A0742">
            <w:pPr>
              <w:pStyle w:val="TableParagraph"/>
              <w:kinsoku w:val="0"/>
              <w:overflowPunct w:val="0"/>
              <w:spacing w:before="4"/>
              <w:ind w:left="44"/>
            </w:pPr>
            <w:r>
              <w:rPr>
                <w:sz w:val="17"/>
                <w:szCs w:val="17"/>
              </w:rPr>
              <w:t>23660</w:t>
            </w:r>
          </w:p>
        </w:tc>
        <w:tc>
          <w:tcPr>
            <w:tcW w:w="803"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1073</w:t>
            </w:r>
          </w:p>
        </w:tc>
      </w:tr>
      <w:tr w:rsidR="00505048">
        <w:trPr>
          <w:trHeight w:hRule="exact" w:val="1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cocoa</w:t>
            </w:r>
            <w:r>
              <w:rPr>
                <w:spacing w:val="-6"/>
                <w:sz w:val="17"/>
                <w:szCs w:val="17"/>
              </w:rPr>
              <w:t xml:space="preserve"> </w:t>
            </w:r>
            <w:r>
              <w:rPr>
                <w:spacing w:val="-1"/>
                <w:sz w:val="17"/>
                <w:szCs w:val="17"/>
              </w:rPr>
              <w:t>(except</w:t>
            </w:r>
            <w:r>
              <w:rPr>
                <w:spacing w:val="-10"/>
                <w:sz w:val="17"/>
                <w:szCs w:val="17"/>
              </w:rPr>
              <w:t xml:space="preserve"> </w:t>
            </w:r>
            <w:r>
              <w:rPr>
                <w:spacing w:val="-1"/>
                <w:sz w:val="17"/>
                <w:szCs w:val="17"/>
              </w:rPr>
              <w:t>sweetened</w:t>
            </w:r>
            <w:r>
              <w:rPr>
                <w:spacing w:val="-7"/>
                <w:sz w:val="17"/>
                <w:szCs w:val="17"/>
              </w:rPr>
              <w:t xml:space="preserve"> </w:t>
            </w:r>
            <w:r>
              <w:rPr>
                <w:spacing w:val="-1"/>
                <w:sz w:val="17"/>
                <w:szCs w:val="17"/>
              </w:rPr>
              <w:t>cocoa</w:t>
            </w:r>
            <w:r>
              <w:rPr>
                <w:spacing w:val="-4"/>
                <w:sz w:val="17"/>
                <w:szCs w:val="17"/>
              </w:rPr>
              <w:t xml:space="preserve"> </w:t>
            </w:r>
            <w:r>
              <w:rPr>
                <w:spacing w:val="-1"/>
                <w:sz w:val="17"/>
                <w:szCs w:val="17"/>
              </w:rPr>
              <w:t>powder),</w:t>
            </w:r>
            <w:r>
              <w:rPr>
                <w:spacing w:val="-5"/>
                <w:sz w:val="17"/>
                <w:szCs w:val="17"/>
              </w:rPr>
              <w:t xml:space="preserve"> </w:t>
            </w:r>
            <w:r>
              <w:rPr>
                <w:spacing w:val="-1"/>
                <w:sz w:val="17"/>
                <w:szCs w:val="17"/>
              </w:rPr>
              <w:t>other</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than</w:t>
            </w:r>
            <w:r>
              <w:rPr>
                <w:spacing w:val="-7"/>
                <w:sz w:val="17"/>
                <w:szCs w:val="17"/>
              </w:rPr>
              <w:t xml:space="preserve"> </w:t>
            </w:r>
            <w:r>
              <w:rPr>
                <w:sz w:val="17"/>
                <w:szCs w:val="17"/>
              </w:rPr>
              <w:t>in</w:t>
            </w:r>
            <w:r>
              <w:rPr>
                <w:spacing w:val="-5"/>
                <w:sz w:val="17"/>
                <w:szCs w:val="17"/>
              </w:rPr>
              <w:t xml:space="preserve"> </w:t>
            </w:r>
            <w:r>
              <w:rPr>
                <w:spacing w:val="-1"/>
                <w:sz w:val="17"/>
                <w:szCs w:val="17"/>
              </w:rPr>
              <w:t>bulk</w:t>
            </w:r>
            <w:r>
              <w:rPr>
                <w:spacing w:val="-4"/>
                <w:sz w:val="17"/>
                <w:szCs w:val="17"/>
              </w:rPr>
              <w:t xml:space="preserve"> </w:t>
            </w:r>
            <w:r>
              <w:rPr>
                <w:spacing w:val="-1"/>
                <w:sz w:val="17"/>
                <w:szCs w:val="17"/>
              </w:rPr>
              <w:t>forms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2367</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23670</w:t>
            </w:r>
          </w:p>
        </w:tc>
        <w:tc>
          <w:tcPr>
            <w:tcW w:w="356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Sugar</w:t>
            </w:r>
            <w:r>
              <w:rPr>
                <w:spacing w:val="-7"/>
                <w:sz w:val="17"/>
                <w:szCs w:val="17"/>
              </w:rPr>
              <w:t xml:space="preserve"> </w:t>
            </w:r>
            <w:r>
              <w:rPr>
                <w:spacing w:val="-1"/>
                <w:sz w:val="17"/>
                <w:szCs w:val="17"/>
              </w:rPr>
              <w:t>confectionery</w:t>
            </w:r>
            <w:r>
              <w:rPr>
                <w:spacing w:val="-10"/>
                <w:sz w:val="17"/>
                <w:szCs w:val="17"/>
              </w:rPr>
              <w:t xml:space="preserve"> </w:t>
            </w:r>
            <w:r>
              <w:rPr>
                <w:spacing w:val="-1"/>
                <w:sz w:val="17"/>
                <w:szCs w:val="17"/>
              </w:rPr>
              <w:t>(including</w:t>
            </w:r>
            <w:r>
              <w:rPr>
                <w:spacing w:val="-11"/>
                <w:sz w:val="17"/>
                <w:szCs w:val="17"/>
              </w:rPr>
              <w:t xml:space="preserve"> </w:t>
            </w:r>
            <w:r>
              <w:rPr>
                <w:sz w:val="17"/>
                <w:szCs w:val="17"/>
              </w:rPr>
              <w:t>white</w:t>
            </w:r>
            <w:r>
              <w:rPr>
                <w:spacing w:val="-8"/>
                <w:sz w:val="17"/>
                <w:szCs w:val="17"/>
              </w:rPr>
              <w:t xml:space="preserve"> </w:t>
            </w:r>
            <w:r>
              <w:rPr>
                <w:spacing w:val="-1"/>
                <w:sz w:val="17"/>
                <w:szCs w:val="17"/>
              </w:rPr>
              <w:t>chocolate),</w:t>
            </w:r>
          </w:p>
        </w:tc>
        <w:tc>
          <w:tcPr>
            <w:tcW w:w="1318" w:type="dxa"/>
            <w:tcBorders>
              <w:top w:val="nil"/>
              <w:left w:val="nil"/>
              <w:bottom w:val="nil"/>
              <w:right w:val="nil"/>
            </w:tcBorders>
          </w:tcPr>
          <w:p w:rsidR="00505048" w:rsidRDefault="005A0742">
            <w:pPr>
              <w:pStyle w:val="TableParagraph"/>
              <w:kinsoku w:val="0"/>
              <w:overflowPunct w:val="0"/>
              <w:spacing w:before="3"/>
              <w:ind w:left="35"/>
            </w:pPr>
            <w:r>
              <w:rPr>
                <w:sz w:val="17"/>
                <w:szCs w:val="17"/>
              </w:rPr>
              <w:t>1704,</w:t>
            </w:r>
            <w:r>
              <w:rPr>
                <w:spacing w:val="-9"/>
                <w:sz w:val="17"/>
                <w:szCs w:val="17"/>
              </w:rPr>
              <w:t xml:space="preserve"> </w:t>
            </w:r>
            <w:r>
              <w:rPr>
                <w:spacing w:val="-1"/>
                <w:sz w:val="17"/>
                <w:szCs w:val="17"/>
              </w:rPr>
              <w:t>2006</w:t>
            </w:r>
          </w:p>
        </w:tc>
        <w:tc>
          <w:tcPr>
            <w:tcW w:w="735" w:type="dxa"/>
            <w:tcBorders>
              <w:top w:val="nil"/>
              <w:left w:val="nil"/>
              <w:bottom w:val="nil"/>
              <w:right w:val="nil"/>
            </w:tcBorders>
          </w:tcPr>
          <w:p w:rsidR="00505048" w:rsidRDefault="005A0742">
            <w:pPr>
              <w:pStyle w:val="TableParagraph"/>
              <w:kinsoku w:val="0"/>
              <w:overflowPunct w:val="0"/>
              <w:spacing w:before="3"/>
              <w:ind w:left="44"/>
            </w:pPr>
            <w:r>
              <w:rPr>
                <w:sz w:val="17"/>
                <w:szCs w:val="17"/>
              </w:rPr>
              <w:t>23670</w:t>
            </w:r>
          </w:p>
        </w:tc>
        <w:tc>
          <w:tcPr>
            <w:tcW w:w="803"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1073</w:t>
            </w:r>
          </w:p>
        </w:tc>
      </w:tr>
      <w:tr w:rsidR="00505048">
        <w:trPr>
          <w:trHeight w:hRule="exact" w:val="1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not</w:t>
            </w:r>
            <w:r>
              <w:rPr>
                <w:spacing w:val="-5"/>
                <w:sz w:val="17"/>
                <w:szCs w:val="17"/>
              </w:rPr>
              <w:t xml:space="preserve"> </w:t>
            </w:r>
            <w:r>
              <w:rPr>
                <w:spacing w:val="-1"/>
                <w:sz w:val="17"/>
                <w:szCs w:val="17"/>
              </w:rPr>
              <w:t>containing</w:t>
            </w:r>
            <w:r>
              <w:rPr>
                <w:spacing w:val="-8"/>
                <w:sz w:val="17"/>
                <w:szCs w:val="17"/>
              </w:rPr>
              <w:t xml:space="preserve"> </w:t>
            </w:r>
            <w:r>
              <w:rPr>
                <w:sz w:val="17"/>
                <w:szCs w:val="17"/>
              </w:rPr>
              <w:t>cocoa;</w:t>
            </w:r>
            <w:r>
              <w:rPr>
                <w:spacing w:val="-7"/>
                <w:sz w:val="17"/>
                <w:szCs w:val="17"/>
              </w:rPr>
              <w:t xml:space="preserve"> </w:t>
            </w:r>
            <w:r>
              <w:rPr>
                <w:spacing w:val="-1"/>
                <w:sz w:val="17"/>
                <w:szCs w:val="17"/>
              </w:rPr>
              <w:t>vegetables,</w:t>
            </w:r>
            <w:r>
              <w:rPr>
                <w:spacing w:val="-9"/>
                <w:sz w:val="17"/>
                <w:szCs w:val="17"/>
              </w:rPr>
              <w:t xml:space="preserve"> </w:t>
            </w:r>
            <w:r>
              <w:rPr>
                <w:sz w:val="17"/>
                <w:szCs w:val="17"/>
              </w:rPr>
              <w:t>fruits,</w:t>
            </w:r>
            <w:r>
              <w:rPr>
                <w:spacing w:val="-7"/>
                <w:sz w:val="17"/>
                <w:szCs w:val="17"/>
              </w:rPr>
              <w:t xml:space="preserve"> </w:t>
            </w:r>
            <w:r>
              <w:rPr>
                <w:sz w:val="17"/>
                <w:szCs w:val="17"/>
              </w:rPr>
              <w:t>nuts,</w:t>
            </w:r>
            <w:r>
              <w:rPr>
                <w:spacing w:val="-9"/>
                <w:sz w:val="17"/>
                <w:szCs w:val="17"/>
              </w:rPr>
              <w:t xml:space="preserve"> </w:t>
            </w:r>
            <w:r>
              <w:rPr>
                <w:spacing w:val="-1"/>
                <w:sz w:val="17"/>
                <w:szCs w:val="17"/>
              </w:rPr>
              <w:t>fruit-</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peel</w:t>
            </w:r>
            <w:r>
              <w:rPr>
                <w:spacing w:val="-3"/>
                <w:sz w:val="17"/>
                <w:szCs w:val="17"/>
              </w:rPr>
              <w:t xml:space="preserve"> </w:t>
            </w:r>
            <w:r>
              <w:rPr>
                <w:spacing w:val="-1"/>
                <w:sz w:val="17"/>
                <w:szCs w:val="17"/>
              </w:rPr>
              <w:t>and</w:t>
            </w:r>
            <w:r>
              <w:rPr>
                <w:spacing w:val="-5"/>
                <w:sz w:val="17"/>
                <w:szCs w:val="17"/>
              </w:rPr>
              <w:t xml:space="preserve"> </w:t>
            </w:r>
            <w:r>
              <w:rPr>
                <w:spacing w:val="-1"/>
                <w:sz w:val="17"/>
                <w:szCs w:val="17"/>
              </w:rPr>
              <w:t>other</w:t>
            </w:r>
            <w:r>
              <w:rPr>
                <w:sz w:val="17"/>
                <w:szCs w:val="17"/>
              </w:rPr>
              <w:t xml:space="preserve"> </w:t>
            </w:r>
            <w:r>
              <w:rPr>
                <w:spacing w:val="-1"/>
                <w:sz w:val="17"/>
                <w:szCs w:val="17"/>
              </w:rPr>
              <w:t>parts</w:t>
            </w:r>
            <w:r>
              <w:rPr>
                <w:spacing w:val="-3"/>
                <w:sz w:val="17"/>
                <w:szCs w:val="17"/>
              </w:rPr>
              <w:t xml:space="preserve"> </w:t>
            </w:r>
            <w:r>
              <w:rPr>
                <w:spacing w:val="-1"/>
                <w:sz w:val="17"/>
                <w:szCs w:val="17"/>
              </w:rPr>
              <w:t>of</w:t>
            </w:r>
            <w:r>
              <w:rPr>
                <w:spacing w:val="-5"/>
                <w:sz w:val="17"/>
                <w:szCs w:val="17"/>
              </w:rPr>
              <w:t xml:space="preserve"> </w:t>
            </w:r>
            <w:r>
              <w:rPr>
                <w:spacing w:val="-1"/>
                <w:sz w:val="17"/>
                <w:szCs w:val="17"/>
              </w:rPr>
              <w:t>plants,</w:t>
            </w:r>
            <w:r>
              <w:rPr>
                <w:spacing w:val="-2"/>
                <w:sz w:val="17"/>
                <w:szCs w:val="17"/>
              </w:rPr>
              <w:t xml:space="preserve"> </w:t>
            </w:r>
            <w:r>
              <w:rPr>
                <w:spacing w:val="-1"/>
                <w:sz w:val="17"/>
                <w:szCs w:val="17"/>
              </w:rPr>
              <w:t>preserved</w:t>
            </w:r>
            <w:r>
              <w:rPr>
                <w:spacing w:val="-7"/>
                <w:sz w:val="17"/>
                <w:szCs w:val="17"/>
              </w:rPr>
              <w:t xml:space="preserve"> </w:t>
            </w:r>
            <w:r>
              <w:rPr>
                <w:spacing w:val="2"/>
                <w:sz w:val="17"/>
                <w:szCs w:val="17"/>
              </w:rPr>
              <w:t>by</w:t>
            </w:r>
            <w:r>
              <w:rPr>
                <w:spacing w:val="-6"/>
                <w:sz w:val="17"/>
                <w:szCs w:val="17"/>
              </w:rPr>
              <w:t xml:space="preserve"> </w:t>
            </w:r>
            <w:r>
              <w:rPr>
                <w:spacing w:val="-1"/>
                <w:sz w:val="17"/>
                <w:szCs w:val="17"/>
              </w:rPr>
              <w:t>sugar</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237</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Macaroni,</w:t>
            </w:r>
            <w:r>
              <w:rPr>
                <w:b/>
                <w:bCs/>
                <w:spacing w:val="-8"/>
                <w:sz w:val="17"/>
                <w:szCs w:val="17"/>
              </w:rPr>
              <w:t xml:space="preserve"> </w:t>
            </w:r>
            <w:r>
              <w:rPr>
                <w:b/>
                <w:bCs/>
                <w:spacing w:val="-1"/>
                <w:sz w:val="17"/>
                <w:szCs w:val="17"/>
              </w:rPr>
              <w:t>noodles,</w:t>
            </w:r>
            <w:r>
              <w:rPr>
                <w:b/>
                <w:bCs/>
                <w:spacing w:val="-8"/>
                <w:sz w:val="17"/>
                <w:szCs w:val="17"/>
              </w:rPr>
              <w:t xml:space="preserve"> </w:t>
            </w:r>
            <w:r>
              <w:rPr>
                <w:b/>
                <w:bCs/>
                <w:spacing w:val="-1"/>
                <w:sz w:val="17"/>
                <w:szCs w:val="17"/>
              </w:rPr>
              <w:t>couscous</w:t>
            </w:r>
            <w:r>
              <w:rPr>
                <w:b/>
                <w:bCs/>
                <w:spacing w:val="-7"/>
                <w:sz w:val="17"/>
                <w:szCs w:val="17"/>
              </w:rPr>
              <w:t xml:space="preserve"> </w:t>
            </w:r>
            <w:r>
              <w:rPr>
                <w:b/>
                <w:bCs/>
                <w:sz w:val="17"/>
                <w:szCs w:val="17"/>
              </w:rPr>
              <w:t>and</w:t>
            </w:r>
            <w:r>
              <w:rPr>
                <w:b/>
                <w:bCs/>
                <w:spacing w:val="-9"/>
                <w:sz w:val="17"/>
                <w:szCs w:val="17"/>
              </w:rPr>
              <w:t xml:space="preserve"> </w:t>
            </w:r>
            <w:r>
              <w:rPr>
                <w:b/>
                <w:bCs/>
                <w:sz w:val="17"/>
                <w:szCs w:val="17"/>
              </w:rPr>
              <w:t>similar</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8"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farinaceous</w:t>
            </w:r>
            <w:r>
              <w:rPr>
                <w:b/>
                <w:bCs/>
                <w:spacing w:val="-14"/>
                <w:sz w:val="17"/>
                <w:szCs w:val="17"/>
              </w:rPr>
              <w:t xml:space="preserve"> </w:t>
            </w:r>
            <w:r>
              <w:rPr>
                <w:b/>
                <w:bCs/>
                <w:spacing w:val="-1"/>
                <w:sz w:val="17"/>
                <w:szCs w:val="17"/>
              </w:rPr>
              <w:t>products</w:t>
            </w:r>
          </w:p>
        </w:tc>
        <w:tc>
          <w:tcPr>
            <w:tcW w:w="1318" w:type="dxa"/>
            <w:tcBorders>
              <w:top w:val="nil"/>
              <w:left w:val="nil"/>
              <w:bottom w:val="nil"/>
              <w:right w:val="nil"/>
            </w:tcBorders>
          </w:tcPr>
          <w:p w:rsidR="00505048" w:rsidRDefault="00505048"/>
        </w:tc>
        <w:tc>
          <w:tcPr>
            <w:tcW w:w="73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95"/>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2371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23710</w:t>
            </w:r>
          </w:p>
        </w:tc>
        <w:tc>
          <w:tcPr>
            <w:tcW w:w="356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Uncooked</w:t>
            </w:r>
            <w:r>
              <w:rPr>
                <w:spacing w:val="-7"/>
                <w:sz w:val="17"/>
                <w:szCs w:val="17"/>
              </w:rPr>
              <w:t xml:space="preserve"> </w:t>
            </w:r>
            <w:r>
              <w:rPr>
                <w:sz w:val="17"/>
                <w:szCs w:val="17"/>
              </w:rPr>
              <w:t>pasta,</w:t>
            </w:r>
            <w:r>
              <w:rPr>
                <w:spacing w:val="-4"/>
                <w:sz w:val="17"/>
                <w:szCs w:val="17"/>
              </w:rPr>
              <w:t xml:space="preserve"> </w:t>
            </w:r>
            <w:r>
              <w:rPr>
                <w:spacing w:val="-1"/>
                <w:sz w:val="17"/>
                <w:szCs w:val="17"/>
              </w:rPr>
              <w:t>not</w:t>
            </w:r>
            <w:r>
              <w:rPr>
                <w:spacing w:val="-9"/>
                <w:sz w:val="17"/>
                <w:szCs w:val="17"/>
              </w:rPr>
              <w:t xml:space="preserve"> </w:t>
            </w:r>
            <w:r>
              <w:rPr>
                <w:sz w:val="17"/>
                <w:szCs w:val="17"/>
              </w:rPr>
              <w:t>stuffed</w:t>
            </w:r>
            <w:r>
              <w:rPr>
                <w:spacing w:val="-6"/>
                <w:sz w:val="17"/>
                <w:szCs w:val="17"/>
              </w:rPr>
              <w:t xml:space="preserve"> </w:t>
            </w:r>
            <w:r>
              <w:rPr>
                <w:spacing w:val="-2"/>
                <w:sz w:val="17"/>
                <w:szCs w:val="17"/>
              </w:rPr>
              <w:t>or</w:t>
            </w:r>
            <w:r>
              <w:rPr>
                <w:spacing w:val="-5"/>
                <w:sz w:val="17"/>
                <w:szCs w:val="17"/>
              </w:rPr>
              <w:t xml:space="preserve"> </w:t>
            </w:r>
            <w:r>
              <w:rPr>
                <w:spacing w:val="-1"/>
                <w:sz w:val="17"/>
                <w:szCs w:val="17"/>
              </w:rPr>
              <w:t>otherwise</w:t>
            </w:r>
            <w:r>
              <w:rPr>
                <w:spacing w:val="-5"/>
                <w:sz w:val="17"/>
                <w:szCs w:val="17"/>
              </w:rPr>
              <w:t xml:space="preserve"> </w:t>
            </w:r>
            <w:r>
              <w:rPr>
                <w:spacing w:val="-1"/>
                <w:sz w:val="17"/>
                <w:szCs w:val="17"/>
              </w:rPr>
              <w:t>prepared</w:t>
            </w:r>
          </w:p>
        </w:tc>
        <w:tc>
          <w:tcPr>
            <w:tcW w:w="1318"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1902.11,</w:t>
            </w:r>
            <w:r>
              <w:rPr>
                <w:spacing w:val="-10"/>
                <w:sz w:val="17"/>
                <w:szCs w:val="17"/>
              </w:rPr>
              <w:t xml:space="preserve"> </w:t>
            </w:r>
            <w:r>
              <w:rPr>
                <w:spacing w:val="-1"/>
                <w:sz w:val="17"/>
                <w:szCs w:val="17"/>
              </w:rPr>
              <w:t>.19</w:t>
            </w:r>
          </w:p>
        </w:tc>
        <w:tc>
          <w:tcPr>
            <w:tcW w:w="735" w:type="dxa"/>
            <w:tcBorders>
              <w:top w:val="nil"/>
              <w:left w:val="nil"/>
              <w:bottom w:val="nil"/>
              <w:right w:val="nil"/>
            </w:tcBorders>
          </w:tcPr>
          <w:p w:rsidR="00505048" w:rsidRDefault="005A0742">
            <w:pPr>
              <w:pStyle w:val="TableParagraph"/>
              <w:kinsoku w:val="0"/>
              <w:overflowPunct w:val="0"/>
              <w:spacing w:before="3"/>
              <w:ind w:left="44"/>
            </w:pPr>
            <w:r>
              <w:rPr>
                <w:sz w:val="17"/>
                <w:szCs w:val="17"/>
              </w:rPr>
              <w:t>23710</w:t>
            </w:r>
          </w:p>
        </w:tc>
        <w:tc>
          <w:tcPr>
            <w:tcW w:w="803"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1074</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85"/>
        <w:gridCol w:w="1293"/>
        <w:gridCol w:w="759"/>
        <w:gridCol w:w="781"/>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2372</w:t>
            </w:r>
          </w:p>
        </w:tc>
        <w:tc>
          <w:tcPr>
            <w:tcW w:w="781" w:type="dxa"/>
            <w:tcBorders>
              <w:top w:val="single" w:sz="4" w:space="0" w:color="000000"/>
              <w:left w:val="nil"/>
              <w:bottom w:val="nil"/>
              <w:right w:val="nil"/>
            </w:tcBorders>
          </w:tcPr>
          <w:p w:rsidR="00505048" w:rsidRDefault="00505048"/>
        </w:tc>
        <w:tc>
          <w:tcPr>
            <w:tcW w:w="3685"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446"/>
            </w:pPr>
            <w:r>
              <w:rPr>
                <w:sz w:val="17"/>
                <w:szCs w:val="17"/>
              </w:rPr>
              <w:t>Pasta,</w:t>
            </w:r>
            <w:r>
              <w:rPr>
                <w:spacing w:val="-7"/>
                <w:sz w:val="17"/>
                <w:szCs w:val="17"/>
              </w:rPr>
              <w:t xml:space="preserve"> </w:t>
            </w:r>
            <w:r>
              <w:rPr>
                <w:spacing w:val="-1"/>
                <w:sz w:val="17"/>
                <w:szCs w:val="17"/>
              </w:rPr>
              <w:t>cooked,</w:t>
            </w:r>
            <w:r>
              <w:rPr>
                <w:spacing w:val="-7"/>
                <w:sz w:val="17"/>
                <w:szCs w:val="17"/>
              </w:rPr>
              <w:t xml:space="preserve"> </w:t>
            </w:r>
            <w:r>
              <w:rPr>
                <w:spacing w:val="-1"/>
                <w:sz w:val="17"/>
                <w:szCs w:val="17"/>
              </w:rPr>
              <w:t>stuffed</w:t>
            </w:r>
            <w:r>
              <w:rPr>
                <w:spacing w:val="-6"/>
                <w:sz w:val="17"/>
                <w:szCs w:val="17"/>
              </w:rPr>
              <w:t xml:space="preserve"> </w:t>
            </w:r>
            <w:r>
              <w:rPr>
                <w:spacing w:val="-1"/>
                <w:sz w:val="17"/>
                <w:szCs w:val="17"/>
              </w:rPr>
              <w:t>or</w:t>
            </w:r>
            <w:r>
              <w:rPr>
                <w:spacing w:val="-5"/>
                <w:sz w:val="17"/>
                <w:szCs w:val="17"/>
              </w:rPr>
              <w:t xml:space="preserve"> </w:t>
            </w:r>
            <w:r>
              <w:rPr>
                <w:spacing w:val="-1"/>
                <w:sz w:val="17"/>
                <w:szCs w:val="17"/>
              </w:rPr>
              <w:t>otherwise</w:t>
            </w:r>
            <w:r>
              <w:rPr>
                <w:spacing w:val="-6"/>
                <w:sz w:val="17"/>
                <w:szCs w:val="17"/>
              </w:rPr>
              <w:t xml:space="preserve"> </w:t>
            </w:r>
            <w:r>
              <w:rPr>
                <w:spacing w:val="-1"/>
                <w:sz w:val="17"/>
                <w:szCs w:val="17"/>
              </w:rPr>
              <w:t>prepared;</w:t>
            </w:r>
            <w:r>
              <w:rPr>
                <w:spacing w:val="29"/>
                <w:w w:val="99"/>
                <w:sz w:val="17"/>
                <w:szCs w:val="17"/>
              </w:rPr>
              <w:t xml:space="preserve"> </w:t>
            </w:r>
            <w:r>
              <w:rPr>
                <w:spacing w:val="-1"/>
                <w:sz w:val="17"/>
                <w:szCs w:val="17"/>
              </w:rPr>
              <w:t>couscous</w:t>
            </w:r>
          </w:p>
        </w:tc>
        <w:tc>
          <w:tcPr>
            <w:tcW w:w="2833" w:type="dxa"/>
            <w:gridSpan w:val="3"/>
            <w:tcBorders>
              <w:top w:val="single" w:sz="4" w:space="0" w:color="000000"/>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23721</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Pasta,</w:t>
            </w:r>
            <w:r>
              <w:rPr>
                <w:spacing w:val="-7"/>
                <w:sz w:val="17"/>
                <w:szCs w:val="17"/>
              </w:rPr>
              <w:t xml:space="preserve"> </w:t>
            </w:r>
            <w:r>
              <w:rPr>
                <w:spacing w:val="-1"/>
                <w:sz w:val="17"/>
                <w:szCs w:val="17"/>
              </w:rPr>
              <w:t>cooked,</w:t>
            </w:r>
            <w:r>
              <w:rPr>
                <w:spacing w:val="-6"/>
                <w:sz w:val="17"/>
                <w:szCs w:val="17"/>
              </w:rPr>
              <w:t xml:space="preserve"> </w:t>
            </w:r>
            <w:r>
              <w:rPr>
                <w:spacing w:val="-1"/>
                <w:sz w:val="17"/>
                <w:szCs w:val="17"/>
              </w:rPr>
              <w:t>stuffed</w:t>
            </w:r>
            <w:r>
              <w:rPr>
                <w:spacing w:val="-6"/>
                <w:sz w:val="17"/>
                <w:szCs w:val="17"/>
              </w:rPr>
              <w:t xml:space="preserve"> </w:t>
            </w:r>
            <w:r>
              <w:rPr>
                <w:spacing w:val="-1"/>
                <w:sz w:val="17"/>
                <w:szCs w:val="17"/>
              </w:rPr>
              <w:t>or</w:t>
            </w:r>
            <w:r>
              <w:rPr>
                <w:spacing w:val="-3"/>
                <w:sz w:val="17"/>
                <w:szCs w:val="17"/>
              </w:rPr>
              <w:t xml:space="preserve"> </w:t>
            </w:r>
            <w:r>
              <w:rPr>
                <w:spacing w:val="-1"/>
                <w:sz w:val="17"/>
                <w:szCs w:val="17"/>
              </w:rPr>
              <w:t>otherwise</w:t>
            </w:r>
            <w:r>
              <w:rPr>
                <w:spacing w:val="-6"/>
                <w:sz w:val="17"/>
                <w:szCs w:val="17"/>
              </w:rPr>
              <w:t xml:space="preserve"> </w:t>
            </w:r>
            <w:r>
              <w:rPr>
                <w:sz w:val="17"/>
                <w:szCs w:val="17"/>
              </w:rPr>
              <w:t>prepared</w:t>
            </w:r>
            <w:r>
              <w:rPr>
                <w:spacing w:val="-9"/>
                <w:sz w:val="17"/>
                <w:szCs w:val="17"/>
              </w:rPr>
              <w:t xml:space="preserve"> </w:t>
            </w:r>
            <w:r>
              <w:rPr>
                <w:sz w:val="17"/>
                <w:szCs w:val="17"/>
              </w:rPr>
              <w:t>(but</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1902.20*,</w:t>
            </w:r>
            <w:r>
              <w:rPr>
                <w:spacing w:val="-10"/>
                <w:sz w:val="17"/>
                <w:szCs w:val="17"/>
              </w:rPr>
              <w:t xml:space="preserve"> </w:t>
            </w:r>
            <w:r>
              <w:rPr>
                <w:spacing w:val="-1"/>
                <w:sz w:val="17"/>
                <w:szCs w:val="17"/>
              </w:rPr>
              <w:t>.30*,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23721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1074</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not</w:t>
            </w:r>
            <w:r>
              <w:rPr>
                <w:spacing w:val="-3"/>
                <w:sz w:val="17"/>
                <w:szCs w:val="17"/>
              </w:rPr>
              <w:t xml:space="preserve"> </w:t>
            </w:r>
            <w:r>
              <w:rPr>
                <w:spacing w:val="-1"/>
                <w:sz w:val="17"/>
                <w:szCs w:val="17"/>
              </w:rPr>
              <w:t>as</w:t>
            </w:r>
            <w:r>
              <w:rPr>
                <w:spacing w:val="-3"/>
                <w:sz w:val="17"/>
                <w:szCs w:val="17"/>
              </w:rPr>
              <w:t xml:space="preserve"> </w:t>
            </w:r>
            <w:r>
              <w:rPr>
                <w:sz w:val="17"/>
                <w:szCs w:val="17"/>
              </w:rPr>
              <w:t>a</w:t>
            </w:r>
            <w:r>
              <w:rPr>
                <w:spacing w:val="-6"/>
                <w:sz w:val="17"/>
                <w:szCs w:val="17"/>
              </w:rPr>
              <w:t xml:space="preserve"> </w:t>
            </w:r>
            <w:r>
              <w:rPr>
                <w:spacing w:val="-1"/>
                <w:sz w:val="17"/>
                <w:szCs w:val="17"/>
              </w:rPr>
              <w:t>complete</w:t>
            </w:r>
            <w:r>
              <w:rPr>
                <w:spacing w:val="-4"/>
                <w:sz w:val="17"/>
                <w:szCs w:val="17"/>
              </w:rPr>
              <w:t xml:space="preserve"> </w:t>
            </w:r>
            <w:r>
              <w:rPr>
                <w:spacing w:val="-1"/>
                <w:sz w:val="17"/>
                <w:szCs w:val="17"/>
              </w:rPr>
              <w:t>dish);</w:t>
            </w:r>
            <w:r>
              <w:rPr>
                <w:spacing w:val="-7"/>
                <w:sz w:val="17"/>
                <w:szCs w:val="17"/>
              </w:rPr>
              <w:t xml:space="preserve"> </w:t>
            </w:r>
            <w:r>
              <w:rPr>
                <w:spacing w:val="-1"/>
                <w:sz w:val="17"/>
                <w:szCs w:val="17"/>
              </w:rPr>
              <w:t>couscous,</w:t>
            </w:r>
            <w:r>
              <w:rPr>
                <w:spacing w:val="-2"/>
                <w:sz w:val="17"/>
                <w:szCs w:val="17"/>
              </w:rPr>
              <w:t xml:space="preserve"> </w:t>
            </w:r>
            <w:r>
              <w:rPr>
                <w:spacing w:val="-1"/>
                <w:sz w:val="17"/>
                <w:szCs w:val="17"/>
              </w:rPr>
              <w:t>except</w:t>
            </w:r>
            <w:r>
              <w:rPr>
                <w:spacing w:val="-5"/>
                <w:sz w:val="17"/>
                <w:szCs w:val="17"/>
              </w:rPr>
              <w:t xml:space="preserve"> </w:t>
            </w:r>
            <w:r>
              <w:rPr>
                <w:spacing w:val="-1"/>
                <w:sz w:val="17"/>
                <w:szCs w:val="17"/>
              </w:rPr>
              <w:t>as</w:t>
            </w:r>
            <w:r>
              <w:rPr>
                <w:spacing w:val="-4"/>
                <w:sz w:val="17"/>
                <w:szCs w:val="17"/>
              </w:rPr>
              <w:t xml:space="preserve"> </w:t>
            </w:r>
            <w:r>
              <w:rPr>
                <w:sz w:val="17"/>
                <w:szCs w:val="17"/>
              </w:rPr>
              <w:t>a</w:t>
            </w:r>
          </w:p>
        </w:tc>
        <w:tc>
          <w:tcPr>
            <w:tcW w:w="1293" w:type="dxa"/>
            <w:tcBorders>
              <w:top w:val="nil"/>
              <w:left w:val="nil"/>
              <w:bottom w:val="nil"/>
              <w:right w:val="nil"/>
            </w:tcBorders>
          </w:tcPr>
          <w:p w:rsidR="00505048" w:rsidRDefault="005A0742">
            <w:pPr>
              <w:pStyle w:val="TableParagraph"/>
              <w:kinsoku w:val="0"/>
              <w:overflowPunct w:val="0"/>
              <w:spacing w:line="186" w:lineRule="exact"/>
              <w:ind w:left="15"/>
            </w:pPr>
            <w:r>
              <w:rPr>
                <w:sz w:val="17"/>
                <w:szCs w:val="17"/>
              </w:rPr>
              <w:t>.40*</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complete</w:t>
            </w:r>
            <w:r>
              <w:rPr>
                <w:spacing w:val="-10"/>
                <w:sz w:val="17"/>
                <w:szCs w:val="17"/>
              </w:rPr>
              <w:t xml:space="preserve"> </w:t>
            </w:r>
            <w:r>
              <w:rPr>
                <w:spacing w:val="-1"/>
                <w:sz w:val="17"/>
                <w:szCs w:val="17"/>
              </w:rPr>
              <w:t>dish</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23722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Prepared</w:t>
            </w:r>
            <w:r>
              <w:rPr>
                <w:spacing w:val="-10"/>
                <w:sz w:val="17"/>
                <w:szCs w:val="17"/>
              </w:rPr>
              <w:t xml:space="preserve"> </w:t>
            </w:r>
            <w:r>
              <w:rPr>
                <w:spacing w:val="-1"/>
                <w:sz w:val="17"/>
                <w:szCs w:val="17"/>
              </w:rPr>
              <w:t>dishes</w:t>
            </w:r>
            <w:r>
              <w:rPr>
                <w:spacing w:val="-7"/>
                <w:sz w:val="17"/>
                <w:szCs w:val="17"/>
              </w:rPr>
              <w:t xml:space="preserve"> </w:t>
            </w:r>
            <w:r>
              <w:rPr>
                <w:spacing w:val="-1"/>
                <w:sz w:val="17"/>
                <w:szCs w:val="17"/>
              </w:rPr>
              <w:t>containing</w:t>
            </w:r>
            <w:r>
              <w:rPr>
                <w:spacing w:val="-8"/>
                <w:sz w:val="17"/>
                <w:szCs w:val="17"/>
              </w:rPr>
              <w:t xml:space="preserve"> </w:t>
            </w:r>
            <w:r>
              <w:rPr>
                <w:spacing w:val="-1"/>
                <w:sz w:val="17"/>
                <w:szCs w:val="17"/>
              </w:rPr>
              <w:t>stuffed</w:t>
            </w:r>
            <w:r>
              <w:rPr>
                <w:spacing w:val="-7"/>
                <w:sz w:val="17"/>
                <w:szCs w:val="17"/>
              </w:rPr>
              <w:t xml:space="preserve"> </w:t>
            </w:r>
            <w:r>
              <w:rPr>
                <w:sz w:val="17"/>
                <w:szCs w:val="17"/>
              </w:rPr>
              <w:t>pasta;</w:t>
            </w:r>
            <w:r>
              <w:rPr>
                <w:spacing w:val="-11"/>
                <w:sz w:val="17"/>
                <w:szCs w:val="17"/>
              </w:rPr>
              <w:t xml:space="preserve"> </w:t>
            </w:r>
            <w:r>
              <w:rPr>
                <w:sz w:val="17"/>
                <w:szCs w:val="17"/>
              </w:rPr>
              <w:t>prepared</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1902.20*,</w:t>
            </w:r>
            <w:r>
              <w:rPr>
                <w:spacing w:val="-10"/>
                <w:sz w:val="17"/>
                <w:szCs w:val="17"/>
              </w:rPr>
              <w:t xml:space="preserve"> </w:t>
            </w:r>
            <w:r>
              <w:rPr>
                <w:spacing w:val="-1"/>
                <w:sz w:val="17"/>
                <w:szCs w:val="17"/>
              </w:rPr>
              <w:t>.30*,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23722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1075</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couscous</w:t>
            </w:r>
            <w:r>
              <w:rPr>
                <w:spacing w:val="-10"/>
                <w:sz w:val="17"/>
                <w:szCs w:val="17"/>
              </w:rPr>
              <w:t xml:space="preserve"> </w:t>
            </w:r>
            <w:r>
              <w:rPr>
                <w:spacing w:val="-2"/>
                <w:sz w:val="17"/>
                <w:szCs w:val="17"/>
              </w:rPr>
              <w:t>dishes</w:t>
            </w:r>
          </w:p>
        </w:tc>
        <w:tc>
          <w:tcPr>
            <w:tcW w:w="1293" w:type="dxa"/>
            <w:tcBorders>
              <w:top w:val="nil"/>
              <w:left w:val="nil"/>
              <w:bottom w:val="nil"/>
              <w:right w:val="nil"/>
            </w:tcBorders>
          </w:tcPr>
          <w:p w:rsidR="00505048" w:rsidRDefault="005A0742">
            <w:pPr>
              <w:pStyle w:val="TableParagraph"/>
              <w:kinsoku w:val="0"/>
              <w:overflowPunct w:val="0"/>
              <w:spacing w:line="186" w:lineRule="exact"/>
              <w:ind w:left="15"/>
            </w:pPr>
            <w:r>
              <w:rPr>
                <w:sz w:val="17"/>
                <w:szCs w:val="17"/>
              </w:rPr>
              <w:t>.40*</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239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Food</w:t>
            </w:r>
            <w:r>
              <w:rPr>
                <w:b/>
                <w:bCs/>
                <w:spacing w:val="-10"/>
                <w:sz w:val="17"/>
                <w:szCs w:val="17"/>
              </w:rPr>
              <w:t xml:space="preserve"> </w:t>
            </w:r>
            <w:r>
              <w:rPr>
                <w:b/>
                <w:bCs/>
                <w:spacing w:val="-1"/>
                <w:sz w:val="17"/>
                <w:szCs w:val="17"/>
              </w:rPr>
              <w:t>products</w:t>
            </w:r>
            <w:r>
              <w:rPr>
                <w:b/>
                <w:bCs/>
                <w:spacing w:val="-8"/>
                <w:sz w:val="17"/>
                <w:szCs w:val="17"/>
              </w:rPr>
              <w:t xml:space="preserve"> </w:t>
            </w:r>
            <w:proofErr w:type="spellStart"/>
            <w:r>
              <w:rPr>
                <w:b/>
                <w:bCs/>
                <w:spacing w:val="-1"/>
                <w:sz w:val="17"/>
                <w:szCs w:val="17"/>
              </w:rPr>
              <w:t>n.e.c.</w:t>
            </w:r>
            <w:proofErr w:type="spellEnd"/>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2391</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Coffee</w:t>
            </w:r>
            <w:r>
              <w:rPr>
                <w:spacing w:val="-5"/>
                <w:sz w:val="17"/>
                <w:szCs w:val="17"/>
              </w:rPr>
              <w:t xml:space="preserve"> </w:t>
            </w:r>
            <w:r>
              <w:rPr>
                <w:sz w:val="17"/>
                <w:szCs w:val="17"/>
              </w:rPr>
              <w:t>and</w:t>
            </w:r>
            <w:r>
              <w:rPr>
                <w:spacing w:val="-8"/>
                <w:sz w:val="17"/>
                <w:szCs w:val="17"/>
              </w:rPr>
              <w:t xml:space="preserve"> </w:t>
            </w:r>
            <w:r>
              <w:rPr>
                <w:sz w:val="17"/>
                <w:szCs w:val="17"/>
              </w:rPr>
              <w:t>tea</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23911</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Coffee,</w:t>
            </w:r>
            <w:r>
              <w:rPr>
                <w:spacing w:val="-7"/>
                <w:sz w:val="17"/>
                <w:szCs w:val="17"/>
              </w:rPr>
              <w:t xml:space="preserve"> </w:t>
            </w:r>
            <w:r>
              <w:rPr>
                <w:spacing w:val="-1"/>
                <w:sz w:val="17"/>
                <w:szCs w:val="17"/>
              </w:rPr>
              <w:t>decaffeinated</w:t>
            </w:r>
            <w:r>
              <w:rPr>
                <w:spacing w:val="-9"/>
                <w:sz w:val="17"/>
                <w:szCs w:val="17"/>
              </w:rPr>
              <w:t xml:space="preserve"> </w:t>
            </w:r>
            <w:r>
              <w:rPr>
                <w:spacing w:val="-1"/>
                <w:sz w:val="17"/>
                <w:szCs w:val="17"/>
              </w:rPr>
              <w:t>or</w:t>
            </w:r>
            <w:r>
              <w:rPr>
                <w:spacing w:val="-8"/>
                <w:sz w:val="17"/>
                <w:szCs w:val="17"/>
              </w:rPr>
              <w:t xml:space="preserve"> </w:t>
            </w:r>
            <w:r>
              <w:rPr>
                <w:sz w:val="17"/>
                <w:szCs w:val="17"/>
              </w:rPr>
              <w:t>roasted</w:t>
            </w:r>
          </w:p>
        </w:tc>
        <w:tc>
          <w:tcPr>
            <w:tcW w:w="1293"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0901.12,</w:t>
            </w:r>
            <w:r>
              <w:rPr>
                <w:spacing w:val="-7"/>
                <w:sz w:val="17"/>
                <w:szCs w:val="17"/>
              </w:rPr>
              <w:t xml:space="preserve"> </w:t>
            </w:r>
            <w:r>
              <w:rPr>
                <w:spacing w:val="-1"/>
                <w:sz w:val="17"/>
                <w:szCs w:val="17"/>
              </w:rPr>
              <w:t>.21,</w:t>
            </w:r>
            <w:r>
              <w:rPr>
                <w:spacing w:val="-6"/>
                <w:sz w:val="17"/>
                <w:szCs w:val="17"/>
              </w:rPr>
              <w:t xml:space="preserve"> </w:t>
            </w:r>
            <w:r>
              <w:rPr>
                <w:spacing w:val="-1"/>
                <w:sz w:val="17"/>
                <w:szCs w:val="17"/>
              </w:rPr>
              <w:t>.22</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23911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23912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Coffee</w:t>
            </w:r>
            <w:r>
              <w:rPr>
                <w:spacing w:val="-8"/>
                <w:sz w:val="17"/>
                <w:szCs w:val="17"/>
              </w:rPr>
              <w:t xml:space="preserve"> </w:t>
            </w:r>
            <w:r>
              <w:rPr>
                <w:spacing w:val="-1"/>
                <w:sz w:val="17"/>
                <w:szCs w:val="17"/>
              </w:rPr>
              <w:t>substitutes</w:t>
            </w:r>
            <w:r>
              <w:rPr>
                <w:spacing w:val="-8"/>
                <w:sz w:val="17"/>
                <w:szCs w:val="17"/>
              </w:rPr>
              <w:t xml:space="preserve"> </w:t>
            </w:r>
            <w:r>
              <w:rPr>
                <w:spacing w:val="-1"/>
                <w:sz w:val="17"/>
                <w:szCs w:val="17"/>
              </w:rPr>
              <w:t>containing</w:t>
            </w:r>
            <w:r>
              <w:rPr>
                <w:spacing w:val="-9"/>
                <w:sz w:val="17"/>
                <w:szCs w:val="17"/>
              </w:rPr>
              <w:t xml:space="preserve"> </w:t>
            </w:r>
            <w:r>
              <w:rPr>
                <w:spacing w:val="-1"/>
                <w:sz w:val="17"/>
                <w:szCs w:val="17"/>
              </w:rPr>
              <w:t>coffee;</w:t>
            </w:r>
            <w:r>
              <w:rPr>
                <w:spacing w:val="-8"/>
                <w:sz w:val="17"/>
                <w:szCs w:val="17"/>
              </w:rPr>
              <w:t xml:space="preserve"> </w:t>
            </w:r>
            <w:r>
              <w:rPr>
                <w:spacing w:val="-1"/>
                <w:sz w:val="17"/>
                <w:szCs w:val="17"/>
              </w:rPr>
              <w:t>extracts,</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0901.90*,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essences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concentrates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coffee,</w:t>
            </w:r>
            <w:r>
              <w:rPr>
                <w:spacing w:val="-4"/>
                <w:sz w:val="17"/>
                <w:szCs w:val="17"/>
              </w:rPr>
              <w:t xml:space="preserve"> </w:t>
            </w:r>
            <w:r>
              <w:rPr>
                <w:sz w:val="17"/>
                <w:szCs w:val="17"/>
              </w:rPr>
              <w:t>and</w:t>
            </w:r>
          </w:p>
        </w:tc>
        <w:tc>
          <w:tcPr>
            <w:tcW w:w="1293"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2101.11,</w:t>
            </w:r>
            <w:r>
              <w:rPr>
                <w:spacing w:val="-7"/>
                <w:sz w:val="17"/>
                <w:szCs w:val="17"/>
              </w:rPr>
              <w:t xml:space="preserve"> </w:t>
            </w:r>
            <w:r>
              <w:rPr>
                <w:spacing w:val="-1"/>
                <w:sz w:val="17"/>
                <w:szCs w:val="17"/>
              </w:rPr>
              <w:t>.12,</w:t>
            </w:r>
            <w:r>
              <w:rPr>
                <w:spacing w:val="-6"/>
                <w:sz w:val="17"/>
                <w:szCs w:val="17"/>
              </w:rPr>
              <w:t xml:space="preserve"> </w:t>
            </w:r>
            <w:r>
              <w:rPr>
                <w:spacing w:val="-1"/>
                <w:sz w:val="17"/>
                <w:szCs w:val="17"/>
              </w:rPr>
              <w:t>.30</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preparations</w:t>
            </w:r>
            <w:r>
              <w:rPr>
                <w:spacing w:val="-5"/>
                <w:sz w:val="17"/>
                <w:szCs w:val="17"/>
              </w:rPr>
              <w:t xml:space="preserve"> </w:t>
            </w:r>
            <w:r>
              <w:rPr>
                <w:spacing w:val="-1"/>
                <w:sz w:val="17"/>
                <w:szCs w:val="17"/>
              </w:rPr>
              <w:t>with</w:t>
            </w:r>
            <w:r>
              <w:rPr>
                <w:spacing w:val="-4"/>
                <w:sz w:val="17"/>
                <w:szCs w:val="17"/>
              </w:rPr>
              <w:t xml:space="preserve"> </w:t>
            </w:r>
            <w:r>
              <w:rPr>
                <w:sz w:val="17"/>
                <w:szCs w:val="17"/>
              </w:rPr>
              <w:t>a</w:t>
            </w:r>
            <w:r>
              <w:rPr>
                <w:spacing w:val="-3"/>
                <w:sz w:val="17"/>
                <w:szCs w:val="17"/>
              </w:rPr>
              <w:t xml:space="preserve"> </w:t>
            </w:r>
            <w:r>
              <w:rPr>
                <w:spacing w:val="-1"/>
                <w:sz w:val="17"/>
                <w:szCs w:val="17"/>
              </w:rPr>
              <w:t>basis</w:t>
            </w:r>
            <w:r>
              <w:rPr>
                <w:spacing w:val="-3"/>
                <w:sz w:val="17"/>
                <w:szCs w:val="17"/>
              </w:rPr>
              <w:t xml:space="preserve"> </w:t>
            </w:r>
            <w:r>
              <w:rPr>
                <w:spacing w:val="-1"/>
                <w:sz w:val="17"/>
                <w:szCs w:val="17"/>
              </w:rPr>
              <w:t>thereof</w:t>
            </w:r>
            <w:r>
              <w:rPr>
                <w:spacing w:val="-4"/>
                <w:sz w:val="17"/>
                <w:szCs w:val="17"/>
              </w:rPr>
              <w:t xml:space="preserve"> </w:t>
            </w:r>
            <w:r>
              <w:rPr>
                <w:spacing w:val="-1"/>
                <w:sz w:val="17"/>
                <w:szCs w:val="17"/>
              </w:rPr>
              <w:t>or</w:t>
            </w:r>
            <w:r>
              <w:rPr>
                <w:spacing w:val="-3"/>
                <w:sz w:val="17"/>
                <w:szCs w:val="17"/>
              </w:rPr>
              <w:t xml:space="preserve"> </w:t>
            </w:r>
            <w:r>
              <w:rPr>
                <w:spacing w:val="-1"/>
                <w:sz w:val="17"/>
                <w:szCs w:val="17"/>
              </w:rPr>
              <w:t>with</w:t>
            </w:r>
            <w:r>
              <w:rPr>
                <w:spacing w:val="-4"/>
                <w:sz w:val="17"/>
                <w:szCs w:val="17"/>
              </w:rPr>
              <w:t xml:space="preserve"> </w:t>
            </w:r>
            <w:r>
              <w:rPr>
                <w:sz w:val="17"/>
                <w:szCs w:val="17"/>
              </w:rPr>
              <w:t>a</w:t>
            </w:r>
            <w:r>
              <w:rPr>
                <w:spacing w:val="-3"/>
                <w:sz w:val="17"/>
                <w:szCs w:val="17"/>
              </w:rPr>
              <w:t xml:space="preserve"> </w:t>
            </w:r>
            <w:r>
              <w:rPr>
                <w:spacing w:val="-1"/>
                <w:sz w:val="17"/>
                <w:szCs w:val="17"/>
              </w:rPr>
              <w:t>basis</w:t>
            </w:r>
            <w:r>
              <w:rPr>
                <w:spacing w:val="-3"/>
                <w:sz w:val="17"/>
                <w:szCs w:val="17"/>
              </w:rPr>
              <w:t xml:space="preserve"> </w:t>
            </w:r>
            <w:r>
              <w:rPr>
                <w:spacing w:val="-1"/>
                <w:sz w:val="17"/>
                <w:szCs w:val="17"/>
              </w:rPr>
              <w:t>of</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coffee;</w:t>
            </w:r>
            <w:r>
              <w:rPr>
                <w:spacing w:val="-6"/>
                <w:sz w:val="17"/>
                <w:szCs w:val="17"/>
              </w:rPr>
              <w:t xml:space="preserve"> </w:t>
            </w:r>
            <w:r>
              <w:rPr>
                <w:sz w:val="17"/>
                <w:szCs w:val="17"/>
              </w:rPr>
              <w:t>roasted</w:t>
            </w:r>
            <w:r>
              <w:rPr>
                <w:spacing w:val="-7"/>
                <w:sz w:val="17"/>
                <w:szCs w:val="17"/>
              </w:rPr>
              <w:t xml:space="preserve"> </w:t>
            </w:r>
            <w:r>
              <w:rPr>
                <w:spacing w:val="-1"/>
                <w:sz w:val="17"/>
                <w:szCs w:val="17"/>
              </w:rPr>
              <w:t>chicory</w:t>
            </w:r>
            <w:r>
              <w:rPr>
                <w:spacing w:val="-7"/>
                <w:sz w:val="17"/>
                <w:szCs w:val="17"/>
              </w:rPr>
              <w:t xml:space="preserve"> </w:t>
            </w:r>
            <w:r>
              <w:rPr>
                <w:sz w:val="17"/>
                <w:szCs w:val="17"/>
              </w:rPr>
              <w:t>and</w:t>
            </w:r>
            <w:r>
              <w:rPr>
                <w:spacing w:val="-8"/>
                <w:sz w:val="17"/>
                <w:szCs w:val="17"/>
              </w:rPr>
              <w:t xml:space="preserve"> </w:t>
            </w:r>
            <w:r>
              <w:rPr>
                <w:spacing w:val="-1"/>
                <w:sz w:val="17"/>
                <w:szCs w:val="17"/>
              </w:rPr>
              <w:t>other</w:t>
            </w:r>
            <w:r>
              <w:rPr>
                <w:spacing w:val="-4"/>
                <w:sz w:val="17"/>
                <w:szCs w:val="17"/>
              </w:rPr>
              <w:t xml:space="preserve"> </w:t>
            </w:r>
            <w:r>
              <w:rPr>
                <w:sz w:val="17"/>
                <w:szCs w:val="17"/>
              </w:rPr>
              <w:t>roasted</w:t>
            </w:r>
            <w:r>
              <w:rPr>
                <w:spacing w:val="-6"/>
                <w:sz w:val="17"/>
                <w:szCs w:val="17"/>
              </w:rPr>
              <w:t xml:space="preserve"> </w:t>
            </w:r>
            <w:r>
              <w:rPr>
                <w:spacing w:val="-1"/>
                <w:sz w:val="17"/>
                <w:szCs w:val="17"/>
              </w:rPr>
              <w:t>coffee</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235" w:lineRule="auto"/>
              <w:ind w:left="186" w:right="40"/>
            </w:pPr>
            <w:r>
              <w:rPr>
                <w:spacing w:val="-1"/>
                <w:sz w:val="17"/>
                <w:szCs w:val="17"/>
              </w:rPr>
              <w:t>substitutes,</w:t>
            </w:r>
            <w:r>
              <w:rPr>
                <w:spacing w:val="-6"/>
                <w:sz w:val="17"/>
                <w:szCs w:val="17"/>
              </w:rPr>
              <w:t xml:space="preserve"> </w:t>
            </w:r>
            <w:r>
              <w:rPr>
                <w:sz w:val="17"/>
                <w:szCs w:val="17"/>
              </w:rPr>
              <w:t>and</w:t>
            </w:r>
            <w:r>
              <w:rPr>
                <w:spacing w:val="-9"/>
                <w:sz w:val="17"/>
                <w:szCs w:val="17"/>
              </w:rPr>
              <w:t xml:space="preserve"> </w:t>
            </w:r>
            <w:r>
              <w:rPr>
                <w:spacing w:val="-1"/>
                <w:sz w:val="17"/>
                <w:szCs w:val="17"/>
              </w:rPr>
              <w:t>extracts,</w:t>
            </w:r>
            <w:r>
              <w:rPr>
                <w:spacing w:val="-6"/>
                <w:sz w:val="17"/>
                <w:szCs w:val="17"/>
              </w:rPr>
              <w:t xml:space="preserve"> </w:t>
            </w:r>
            <w:r>
              <w:rPr>
                <w:spacing w:val="-1"/>
                <w:sz w:val="17"/>
                <w:szCs w:val="17"/>
              </w:rPr>
              <w:t>essences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concentrates</w:t>
            </w:r>
            <w:r>
              <w:rPr>
                <w:spacing w:val="49"/>
                <w:w w:val="99"/>
                <w:sz w:val="17"/>
                <w:szCs w:val="17"/>
              </w:rPr>
              <w:t xml:space="preserve"> </w:t>
            </w:r>
            <w:r>
              <w:rPr>
                <w:spacing w:val="-1"/>
                <w:sz w:val="17"/>
                <w:szCs w:val="17"/>
              </w:rPr>
              <w:t>thereof</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23913</w:t>
            </w:r>
          </w:p>
        </w:tc>
        <w:tc>
          <w:tcPr>
            <w:tcW w:w="3685" w:type="dxa"/>
            <w:tcBorders>
              <w:top w:val="nil"/>
              <w:left w:val="nil"/>
              <w:bottom w:val="nil"/>
              <w:right w:val="nil"/>
            </w:tcBorders>
          </w:tcPr>
          <w:p w:rsidR="00505048" w:rsidRDefault="005A0742">
            <w:pPr>
              <w:pStyle w:val="TableParagraph"/>
              <w:kinsoku w:val="0"/>
              <w:overflowPunct w:val="0"/>
              <w:spacing w:before="10" w:line="192" w:lineRule="exact"/>
              <w:ind w:left="186" w:right="47"/>
            </w:pPr>
            <w:r>
              <w:rPr>
                <w:sz w:val="17"/>
                <w:szCs w:val="17"/>
              </w:rPr>
              <w:t>Green</w:t>
            </w:r>
            <w:r>
              <w:rPr>
                <w:spacing w:val="-8"/>
                <w:sz w:val="17"/>
                <w:szCs w:val="17"/>
              </w:rPr>
              <w:t xml:space="preserve"> </w:t>
            </w:r>
            <w:r>
              <w:rPr>
                <w:sz w:val="17"/>
                <w:szCs w:val="17"/>
              </w:rPr>
              <w:t>tea</w:t>
            </w:r>
            <w:r>
              <w:rPr>
                <w:spacing w:val="-6"/>
                <w:sz w:val="17"/>
                <w:szCs w:val="17"/>
              </w:rPr>
              <w:t xml:space="preserve"> </w:t>
            </w:r>
            <w:r>
              <w:rPr>
                <w:spacing w:val="-1"/>
                <w:sz w:val="17"/>
                <w:szCs w:val="17"/>
              </w:rPr>
              <w:t>(not</w:t>
            </w:r>
            <w:r>
              <w:rPr>
                <w:spacing w:val="-6"/>
                <w:sz w:val="17"/>
                <w:szCs w:val="17"/>
              </w:rPr>
              <w:t xml:space="preserve"> </w:t>
            </w:r>
            <w:r>
              <w:rPr>
                <w:spacing w:val="-1"/>
                <w:sz w:val="17"/>
                <w:szCs w:val="17"/>
              </w:rPr>
              <w:t>fermented),</w:t>
            </w:r>
            <w:r>
              <w:rPr>
                <w:spacing w:val="-6"/>
                <w:sz w:val="17"/>
                <w:szCs w:val="17"/>
              </w:rPr>
              <w:t xml:space="preserve"> </w:t>
            </w:r>
            <w:r>
              <w:rPr>
                <w:spacing w:val="-1"/>
                <w:sz w:val="17"/>
                <w:szCs w:val="17"/>
              </w:rPr>
              <w:t>black</w:t>
            </w:r>
            <w:r>
              <w:rPr>
                <w:spacing w:val="-6"/>
                <w:sz w:val="17"/>
                <w:szCs w:val="17"/>
              </w:rPr>
              <w:t xml:space="preserve"> </w:t>
            </w:r>
            <w:r>
              <w:rPr>
                <w:spacing w:val="-2"/>
                <w:sz w:val="17"/>
                <w:szCs w:val="17"/>
              </w:rPr>
              <w:t>tea</w:t>
            </w:r>
            <w:r>
              <w:rPr>
                <w:spacing w:val="-5"/>
                <w:sz w:val="17"/>
                <w:szCs w:val="17"/>
              </w:rPr>
              <w:t xml:space="preserve"> </w:t>
            </w:r>
            <w:r>
              <w:rPr>
                <w:spacing w:val="-1"/>
                <w:sz w:val="17"/>
                <w:szCs w:val="17"/>
              </w:rPr>
              <w:t>(fermented)</w:t>
            </w:r>
            <w:r>
              <w:rPr>
                <w:spacing w:val="51"/>
                <w:w w:val="99"/>
                <w:sz w:val="17"/>
                <w:szCs w:val="17"/>
              </w:rPr>
              <w:t xml:space="preserve"> </w:t>
            </w:r>
            <w:r>
              <w:rPr>
                <w:sz w:val="17"/>
                <w:szCs w:val="17"/>
              </w:rPr>
              <w:t>and</w:t>
            </w:r>
            <w:r>
              <w:rPr>
                <w:spacing w:val="-6"/>
                <w:sz w:val="17"/>
                <w:szCs w:val="17"/>
              </w:rPr>
              <w:t xml:space="preserve"> </w:t>
            </w:r>
            <w:r>
              <w:rPr>
                <w:spacing w:val="-1"/>
                <w:sz w:val="17"/>
                <w:szCs w:val="17"/>
              </w:rPr>
              <w:t>partly</w:t>
            </w:r>
            <w:r>
              <w:rPr>
                <w:spacing w:val="-7"/>
                <w:sz w:val="17"/>
                <w:szCs w:val="17"/>
              </w:rPr>
              <w:t xml:space="preserve"> </w:t>
            </w:r>
            <w:r>
              <w:rPr>
                <w:spacing w:val="-1"/>
                <w:sz w:val="17"/>
                <w:szCs w:val="17"/>
              </w:rPr>
              <w:t>fermented</w:t>
            </w:r>
            <w:r>
              <w:rPr>
                <w:spacing w:val="-6"/>
                <w:sz w:val="17"/>
                <w:szCs w:val="17"/>
              </w:rPr>
              <w:t xml:space="preserve"> </w:t>
            </w:r>
            <w:r>
              <w:rPr>
                <w:spacing w:val="-1"/>
                <w:sz w:val="17"/>
                <w:szCs w:val="17"/>
              </w:rPr>
              <w:t>tea,</w:t>
            </w:r>
            <w:r>
              <w:rPr>
                <w:spacing w:val="-4"/>
                <w:sz w:val="17"/>
                <w:szCs w:val="17"/>
              </w:rPr>
              <w:t xml:space="preserve"> </w:t>
            </w:r>
            <w:r>
              <w:rPr>
                <w:sz w:val="17"/>
                <w:szCs w:val="17"/>
              </w:rPr>
              <w:t>in</w:t>
            </w:r>
            <w:r>
              <w:rPr>
                <w:spacing w:val="-5"/>
                <w:sz w:val="17"/>
                <w:szCs w:val="17"/>
              </w:rPr>
              <w:t xml:space="preserve"> </w:t>
            </w:r>
            <w:r>
              <w:rPr>
                <w:spacing w:val="-1"/>
                <w:sz w:val="17"/>
                <w:szCs w:val="17"/>
              </w:rPr>
              <w:t>immediate</w:t>
            </w:r>
            <w:r>
              <w:rPr>
                <w:spacing w:val="-7"/>
                <w:sz w:val="17"/>
                <w:szCs w:val="17"/>
              </w:rPr>
              <w:t xml:space="preserve"> </w:t>
            </w:r>
            <w:r>
              <w:rPr>
                <w:spacing w:val="-1"/>
                <w:sz w:val="17"/>
                <w:szCs w:val="17"/>
              </w:rPr>
              <w:t>packings</w:t>
            </w:r>
            <w:r>
              <w:rPr>
                <w:spacing w:val="-4"/>
                <w:sz w:val="17"/>
                <w:szCs w:val="17"/>
              </w:rPr>
              <w:t xml:space="preserve"> </w:t>
            </w:r>
            <w:r>
              <w:rPr>
                <w:spacing w:val="-2"/>
                <w:sz w:val="17"/>
                <w:szCs w:val="17"/>
              </w:rPr>
              <w:t>of</w:t>
            </w:r>
          </w:p>
        </w:tc>
        <w:tc>
          <w:tcPr>
            <w:tcW w:w="1293" w:type="dxa"/>
            <w:tcBorders>
              <w:top w:val="nil"/>
              <w:left w:val="nil"/>
              <w:bottom w:val="nil"/>
              <w:right w:val="nil"/>
            </w:tcBorders>
          </w:tcPr>
          <w:p w:rsidR="00505048" w:rsidRDefault="005A0742">
            <w:pPr>
              <w:pStyle w:val="TableParagraph"/>
              <w:kinsoku w:val="0"/>
              <w:overflowPunct w:val="0"/>
              <w:spacing w:before="5"/>
              <w:ind w:left="15"/>
            </w:pPr>
            <w:r>
              <w:rPr>
                <w:spacing w:val="-1"/>
                <w:sz w:val="17"/>
                <w:szCs w:val="17"/>
              </w:rPr>
              <w:t>0902.10,</w:t>
            </w:r>
            <w:r>
              <w:rPr>
                <w:spacing w:val="-10"/>
                <w:sz w:val="17"/>
                <w:szCs w:val="17"/>
              </w:rPr>
              <w:t xml:space="preserve"> </w:t>
            </w:r>
            <w:r>
              <w:rPr>
                <w:spacing w:val="-1"/>
                <w:sz w:val="17"/>
                <w:szCs w:val="17"/>
              </w:rPr>
              <w:t>.30</w:t>
            </w:r>
          </w:p>
        </w:tc>
        <w:tc>
          <w:tcPr>
            <w:tcW w:w="759" w:type="dxa"/>
            <w:tcBorders>
              <w:top w:val="nil"/>
              <w:left w:val="nil"/>
              <w:bottom w:val="nil"/>
              <w:right w:val="nil"/>
            </w:tcBorders>
          </w:tcPr>
          <w:p w:rsidR="00505048" w:rsidRDefault="005A0742">
            <w:pPr>
              <w:pStyle w:val="TableParagraph"/>
              <w:kinsoku w:val="0"/>
              <w:overflowPunct w:val="0"/>
              <w:spacing w:before="5"/>
              <w:ind w:left="49"/>
            </w:pPr>
            <w:r>
              <w:rPr>
                <w:sz w:val="17"/>
                <w:szCs w:val="17"/>
              </w:rPr>
              <w:t>23913</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w:t>
            </w:r>
            <w:r>
              <w:rPr>
                <w:spacing w:val="-4"/>
                <w:sz w:val="17"/>
                <w:szCs w:val="17"/>
              </w:rPr>
              <w:t xml:space="preserve"> </w:t>
            </w:r>
            <w:r>
              <w:rPr>
                <w:spacing w:val="-1"/>
                <w:sz w:val="17"/>
                <w:szCs w:val="17"/>
              </w:rPr>
              <w:t>content</w:t>
            </w:r>
            <w:r>
              <w:rPr>
                <w:spacing w:val="-3"/>
                <w:sz w:val="17"/>
                <w:szCs w:val="17"/>
              </w:rPr>
              <w:t xml:space="preserve"> </w:t>
            </w:r>
            <w:r>
              <w:rPr>
                <w:spacing w:val="-1"/>
                <w:sz w:val="17"/>
                <w:szCs w:val="17"/>
              </w:rPr>
              <w:t>not</w:t>
            </w:r>
            <w:r>
              <w:rPr>
                <w:spacing w:val="-2"/>
                <w:sz w:val="17"/>
                <w:szCs w:val="17"/>
              </w:rPr>
              <w:t xml:space="preserve"> </w:t>
            </w:r>
            <w:r>
              <w:rPr>
                <w:spacing w:val="-1"/>
                <w:sz w:val="17"/>
                <w:szCs w:val="17"/>
              </w:rPr>
              <w:t>exceeding</w:t>
            </w:r>
            <w:r>
              <w:rPr>
                <w:spacing w:val="-4"/>
                <w:sz w:val="17"/>
                <w:szCs w:val="17"/>
              </w:rPr>
              <w:t xml:space="preserve"> </w:t>
            </w:r>
            <w:r>
              <w:rPr>
                <w:sz w:val="17"/>
                <w:szCs w:val="17"/>
              </w:rPr>
              <w:t>3</w:t>
            </w:r>
            <w:r>
              <w:rPr>
                <w:spacing w:val="-5"/>
                <w:sz w:val="17"/>
                <w:szCs w:val="17"/>
              </w:rPr>
              <w:t xml:space="preserve"> </w:t>
            </w:r>
            <w:r>
              <w:rPr>
                <w:sz w:val="17"/>
                <w:szCs w:val="17"/>
              </w:rPr>
              <w:t>kg</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23914</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Extracts,</w:t>
            </w:r>
            <w:r>
              <w:rPr>
                <w:spacing w:val="-6"/>
                <w:sz w:val="17"/>
                <w:szCs w:val="17"/>
              </w:rPr>
              <w:t xml:space="preserve"> </w:t>
            </w:r>
            <w:r>
              <w:rPr>
                <w:spacing w:val="-1"/>
                <w:sz w:val="17"/>
                <w:szCs w:val="17"/>
              </w:rPr>
              <w:t>essences</w:t>
            </w:r>
            <w:r>
              <w:rPr>
                <w:spacing w:val="-3"/>
                <w:sz w:val="17"/>
                <w:szCs w:val="17"/>
              </w:rPr>
              <w:t xml:space="preserve"> </w:t>
            </w:r>
            <w:r>
              <w:rPr>
                <w:spacing w:val="-1"/>
                <w:sz w:val="17"/>
                <w:szCs w:val="17"/>
              </w:rPr>
              <w:t>and</w:t>
            </w:r>
            <w:r>
              <w:rPr>
                <w:spacing w:val="-6"/>
                <w:sz w:val="17"/>
                <w:szCs w:val="17"/>
              </w:rPr>
              <w:t xml:space="preserve"> </w:t>
            </w:r>
            <w:r>
              <w:rPr>
                <w:spacing w:val="-1"/>
                <w:sz w:val="17"/>
                <w:szCs w:val="17"/>
              </w:rPr>
              <w:t>concentrates</w:t>
            </w:r>
            <w:r>
              <w:rPr>
                <w:spacing w:val="-3"/>
                <w:sz w:val="17"/>
                <w:szCs w:val="17"/>
              </w:rPr>
              <w:t xml:space="preserve"> </w:t>
            </w:r>
            <w:r>
              <w:rPr>
                <w:spacing w:val="-1"/>
                <w:sz w:val="17"/>
                <w:szCs w:val="17"/>
              </w:rPr>
              <w:t>of</w:t>
            </w:r>
            <w:r>
              <w:rPr>
                <w:spacing w:val="-4"/>
                <w:sz w:val="17"/>
                <w:szCs w:val="17"/>
              </w:rPr>
              <w:t xml:space="preserve"> </w:t>
            </w:r>
            <w:r>
              <w:rPr>
                <w:spacing w:val="-1"/>
                <w:sz w:val="17"/>
                <w:szCs w:val="17"/>
              </w:rPr>
              <w:t>tea</w:t>
            </w:r>
            <w:r>
              <w:rPr>
                <w:spacing w:val="-2"/>
                <w:sz w:val="17"/>
                <w:szCs w:val="17"/>
              </w:rPr>
              <w:t xml:space="preserve"> or</w:t>
            </w:r>
            <w:r>
              <w:rPr>
                <w:spacing w:val="-4"/>
                <w:sz w:val="17"/>
                <w:szCs w:val="17"/>
              </w:rPr>
              <w:t xml:space="preserve"> </w:t>
            </w:r>
            <w:proofErr w:type="spellStart"/>
            <w:r>
              <w:rPr>
                <w:spacing w:val="-1"/>
                <w:sz w:val="17"/>
                <w:szCs w:val="17"/>
              </w:rPr>
              <w:t>maté</w:t>
            </w:r>
            <w:proofErr w:type="spellEnd"/>
            <w:r>
              <w:rPr>
                <w:spacing w:val="-1"/>
                <w:sz w:val="17"/>
                <w:szCs w:val="17"/>
              </w:rPr>
              <w:t>,</w:t>
            </w:r>
          </w:p>
        </w:tc>
        <w:tc>
          <w:tcPr>
            <w:tcW w:w="1293"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2101.20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23914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1079</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pacing w:val="-1"/>
                <w:sz w:val="17"/>
                <w:szCs w:val="17"/>
              </w:rPr>
              <w:t>preparations</w:t>
            </w:r>
            <w:r>
              <w:rPr>
                <w:spacing w:val="-3"/>
                <w:sz w:val="17"/>
                <w:szCs w:val="17"/>
              </w:rPr>
              <w:t xml:space="preserve"> </w:t>
            </w:r>
            <w:r>
              <w:rPr>
                <w:spacing w:val="-1"/>
                <w:sz w:val="17"/>
                <w:szCs w:val="17"/>
              </w:rPr>
              <w:t>with</w:t>
            </w:r>
            <w:r>
              <w:rPr>
                <w:spacing w:val="-6"/>
                <w:sz w:val="17"/>
                <w:szCs w:val="17"/>
              </w:rPr>
              <w:t xml:space="preserve"> </w:t>
            </w:r>
            <w:r>
              <w:rPr>
                <w:sz w:val="17"/>
                <w:szCs w:val="17"/>
              </w:rPr>
              <w:t>a</w:t>
            </w:r>
            <w:r>
              <w:rPr>
                <w:spacing w:val="-3"/>
                <w:sz w:val="17"/>
                <w:szCs w:val="17"/>
              </w:rPr>
              <w:t xml:space="preserve"> </w:t>
            </w:r>
            <w:r>
              <w:rPr>
                <w:spacing w:val="-1"/>
                <w:sz w:val="17"/>
                <w:szCs w:val="17"/>
              </w:rPr>
              <w:t>basis</w:t>
            </w:r>
            <w:r>
              <w:rPr>
                <w:spacing w:val="-5"/>
                <w:sz w:val="17"/>
                <w:szCs w:val="17"/>
              </w:rPr>
              <w:t xml:space="preserve"> </w:t>
            </w:r>
            <w:r>
              <w:rPr>
                <w:spacing w:val="-1"/>
                <w:sz w:val="17"/>
                <w:szCs w:val="17"/>
              </w:rPr>
              <w:t>thereof</w:t>
            </w:r>
            <w:r>
              <w:rPr>
                <w:spacing w:val="-3"/>
                <w:sz w:val="17"/>
                <w:szCs w:val="17"/>
              </w:rPr>
              <w:t xml:space="preserve"> </w:t>
            </w:r>
            <w:r>
              <w:rPr>
                <w:spacing w:val="-1"/>
                <w:sz w:val="17"/>
                <w:szCs w:val="17"/>
              </w:rPr>
              <w:t>or</w:t>
            </w:r>
            <w:r>
              <w:rPr>
                <w:spacing w:val="-2"/>
                <w:sz w:val="17"/>
                <w:szCs w:val="17"/>
              </w:rPr>
              <w:t xml:space="preserve"> </w:t>
            </w:r>
            <w:r>
              <w:rPr>
                <w:spacing w:val="-1"/>
                <w:sz w:val="17"/>
                <w:szCs w:val="17"/>
              </w:rPr>
              <w:t>with</w:t>
            </w:r>
            <w:r>
              <w:rPr>
                <w:spacing w:val="-7"/>
                <w:sz w:val="17"/>
                <w:szCs w:val="17"/>
              </w:rPr>
              <w:t xml:space="preserve"> </w:t>
            </w:r>
            <w:r>
              <w:rPr>
                <w:sz w:val="17"/>
                <w:szCs w:val="17"/>
              </w:rPr>
              <w:t>a</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basis</w:t>
            </w:r>
            <w:r>
              <w:rPr>
                <w:spacing w:val="-2"/>
                <w:sz w:val="17"/>
                <w:szCs w:val="17"/>
              </w:rPr>
              <w:t xml:space="preserve"> of </w:t>
            </w:r>
            <w:r>
              <w:rPr>
                <w:spacing w:val="-1"/>
                <w:sz w:val="17"/>
                <w:szCs w:val="17"/>
              </w:rPr>
              <w:t>tea or</w:t>
            </w:r>
            <w:r>
              <w:rPr>
                <w:spacing w:val="-4"/>
                <w:sz w:val="17"/>
                <w:szCs w:val="17"/>
              </w:rPr>
              <w:t xml:space="preserve"> </w:t>
            </w:r>
            <w:proofErr w:type="spellStart"/>
            <w:r>
              <w:rPr>
                <w:spacing w:val="-1"/>
                <w:sz w:val="17"/>
                <w:szCs w:val="17"/>
              </w:rPr>
              <w:t>maté</w:t>
            </w:r>
            <w:proofErr w:type="spellEnd"/>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2392</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Spices</w:t>
            </w:r>
            <w:r>
              <w:rPr>
                <w:spacing w:val="-8"/>
                <w:sz w:val="17"/>
                <w:szCs w:val="17"/>
              </w:rPr>
              <w:t xml:space="preserve"> </w:t>
            </w:r>
            <w:r>
              <w:rPr>
                <w:sz w:val="17"/>
                <w:szCs w:val="17"/>
              </w:rPr>
              <w:t>and</w:t>
            </w:r>
            <w:r>
              <w:rPr>
                <w:spacing w:val="-8"/>
                <w:sz w:val="17"/>
                <w:szCs w:val="17"/>
              </w:rPr>
              <w:t xml:space="preserve"> </w:t>
            </w:r>
            <w:r>
              <w:rPr>
                <w:spacing w:val="-1"/>
                <w:sz w:val="17"/>
                <w:szCs w:val="17"/>
              </w:rPr>
              <w:t>aromatics,</w:t>
            </w:r>
            <w:r>
              <w:rPr>
                <w:spacing w:val="-8"/>
                <w:sz w:val="17"/>
                <w:szCs w:val="17"/>
              </w:rPr>
              <w:t xml:space="preserve"> </w:t>
            </w:r>
            <w:r>
              <w:rPr>
                <w:sz w:val="17"/>
                <w:szCs w:val="17"/>
              </w:rPr>
              <w:t>processed</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23921</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Pepper</w:t>
            </w:r>
            <w:r>
              <w:rPr>
                <w:spacing w:val="-5"/>
                <w:sz w:val="17"/>
                <w:szCs w:val="17"/>
              </w:rPr>
              <w:t xml:space="preserve"> </w:t>
            </w:r>
            <w:r>
              <w:rPr>
                <w:spacing w:val="-1"/>
                <w:sz w:val="17"/>
                <w:szCs w:val="17"/>
              </w:rPr>
              <w:t>(piper</w:t>
            </w:r>
            <w:r>
              <w:rPr>
                <w:spacing w:val="-7"/>
                <w:sz w:val="17"/>
                <w:szCs w:val="17"/>
              </w:rPr>
              <w:t xml:space="preserve"> </w:t>
            </w:r>
            <w:r>
              <w:rPr>
                <w:sz w:val="17"/>
                <w:szCs w:val="17"/>
              </w:rPr>
              <w:t>spp.),</w:t>
            </w:r>
            <w:r>
              <w:rPr>
                <w:spacing w:val="-8"/>
                <w:sz w:val="17"/>
                <w:szCs w:val="17"/>
              </w:rPr>
              <w:t xml:space="preserve"> </w:t>
            </w:r>
            <w:r>
              <w:rPr>
                <w:spacing w:val="-1"/>
                <w:sz w:val="17"/>
                <w:szCs w:val="17"/>
              </w:rPr>
              <w:t>processed</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0904.12</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23922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Chillies</w:t>
            </w:r>
            <w:r>
              <w:rPr>
                <w:spacing w:val="-7"/>
                <w:sz w:val="17"/>
                <w:szCs w:val="17"/>
              </w:rPr>
              <w:t xml:space="preserve"> </w:t>
            </w:r>
            <w:r>
              <w:rPr>
                <w:sz w:val="17"/>
                <w:szCs w:val="17"/>
              </w:rPr>
              <w:t>and</w:t>
            </w:r>
            <w:r>
              <w:rPr>
                <w:spacing w:val="-6"/>
                <w:sz w:val="17"/>
                <w:szCs w:val="17"/>
              </w:rPr>
              <w:t xml:space="preserve"> </w:t>
            </w:r>
            <w:r>
              <w:rPr>
                <w:spacing w:val="-1"/>
                <w:sz w:val="17"/>
                <w:szCs w:val="17"/>
              </w:rPr>
              <w:t>peppers,</w:t>
            </w:r>
            <w:r>
              <w:rPr>
                <w:spacing w:val="-7"/>
                <w:sz w:val="17"/>
                <w:szCs w:val="17"/>
              </w:rPr>
              <w:t xml:space="preserve"> </w:t>
            </w:r>
            <w:r>
              <w:rPr>
                <w:spacing w:val="-1"/>
                <w:sz w:val="17"/>
                <w:szCs w:val="17"/>
              </w:rPr>
              <w:t>dry</w:t>
            </w:r>
            <w:r>
              <w:rPr>
                <w:spacing w:val="-10"/>
                <w:sz w:val="17"/>
                <w:szCs w:val="17"/>
              </w:rPr>
              <w:t xml:space="preserve"> </w:t>
            </w:r>
            <w:r>
              <w:rPr>
                <w:spacing w:val="-1"/>
                <w:sz w:val="17"/>
                <w:szCs w:val="17"/>
              </w:rPr>
              <w:t>(capsicum</w:t>
            </w:r>
            <w:r>
              <w:rPr>
                <w:spacing w:val="-7"/>
                <w:sz w:val="17"/>
                <w:szCs w:val="17"/>
              </w:rPr>
              <w:t xml:space="preserve"> </w:t>
            </w:r>
            <w:r>
              <w:rPr>
                <w:sz w:val="17"/>
                <w:szCs w:val="17"/>
              </w:rPr>
              <w:t>spp.,</w:t>
            </w:r>
            <w:r>
              <w:rPr>
                <w:spacing w:val="-7"/>
                <w:sz w:val="17"/>
                <w:szCs w:val="17"/>
              </w:rPr>
              <w:t xml:space="preserve"> </w:t>
            </w:r>
            <w:proofErr w:type="spellStart"/>
            <w:r>
              <w:rPr>
                <w:spacing w:val="-1"/>
                <w:sz w:val="17"/>
                <w:szCs w:val="17"/>
              </w:rPr>
              <w:t>pimenta</w:t>
            </w:r>
            <w:proofErr w:type="spellEnd"/>
            <w:r>
              <w:rPr>
                <w:spacing w:val="-1"/>
                <w:sz w:val="17"/>
                <w:szCs w:val="17"/>
              </w:rPr>
              <w:t>),</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0904.22</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processed</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23923</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Nutmeg,</w:t>
            </w:r>
            <w:r>
              <w:rPr>
                <w:spacing w:val="-8"/>
                <w:sz w:val="17"/>
                <w:szCs w:val="17"/>
              </w:rPr>
              <w:t xml:space="preserve"> </w:t>
            </w:r>
            <w:r>
              <w:rPr>
                <w:spacing w:val="-1"/>
                <w:sz w:val="17"/>
                <w:szCs w:val="17"/>
              </w:rPr>
              <w:t>mace,</w:t>
            </w:r>
            <w:r>
              <w:rPr>
                <w:spacing w:val="-7"/>
                <w:sz w:val="17"/>
                <w:szCs w:val="17"/>
              </w:rPr>
              <w:t xml:space="preserve"> </w:t>
            </w:r>
            <w:r>
              <w:rPr>
                <w:spacing w:val="-1"/>
                <w:sz w:val="17"/>
                <w:szCs w:val="17"/>
              </w:rPr>
              <w:t>cardamoms,</w:t>
            </w:r>
            <w:r>
              <w:rPr>
                <w:spacing w:val="-7"/>
                <w:sz w:val="17"/>
                <w:szCs w:val="17"/>
              </w:rPr>
              <w:t xml:space="preserve"> </w:t>
            </w:r>
            <w:r>
              <w:rPr>
                <w:spacing w:val="-1"/>
                <w:sz w:val="17"/>
                <w:szCs w:val="17"/>
              </w:rPr>
              <w:t>processed</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0908.12,</w:t>
            </w:r>
            <w:r>
              <w:rPr>
                <w:spacing w:val="-7"/>
                <w:sz w:val="17"/>
                <w:szCs w:val="17"/>
              </w:rPr>
              <w:t xml:space="preserve"> </w:t>
            </w:r>
            <w:r>
              <w:rPr>
                <w:spacing w:val="-1"/>
                <w:sz w:val="17"/>
                <w:szCs w:val="17"/>
              </w:rPr>
              <w:t>.22,</w:t>
            </w:r>
            <w:r>
              <w:rPr>
                <w:spacing w:val="-6"/>
                <w:sz w:val="17"/>
                <w:szCs w:val="17"/>
              </w:rPr>
              <w:t xml:space="preserve"> </w:t>
            </w:r>
            <w:r>
              <w:rPr>
                <w:spacing w:val="-1"/>
                <w:sz w:val="17"/>
                <w:szCs w:val="17"/>
              </w:rPr>
              <w:t>.32</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23923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23924</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Anise,</w:t>
            </w:r>
            <w:r>
              <w:rPr>
                <w:spacing w:val="-6"/>
                <w:sz w:val="17"/>
                <w:szCs w:val="17"/>
              </w:rPr>
              <w:t xml:space="preserve"> </w:t>
            </w:r>
            <w:proofErr w:type="spellStart"/>
            <w:r>
              <w:rPr>
                <w:spacing w:val="-1"/>
                <w:sz w:val="17"/>
                <w:szCs w:val="17"/>
              </w:rPr>
              <w:t>badian</w:t>
            </w:r>
            <w:proofErr w:type="spellEnd"/>
            <w:r>
              <w:rPr>
                <w:spacing w:val="-1"/>
                <w:sz w:val="17"/>
                <w:szCs w:val="17"/>
              </w:rPr>
              <w:t>,</w:t>
            </w:r>
            <w:r>
              <w:rPr>
                <w:spacing w:val="-10"/>
                <w:sz w:val="17"/>
                <w:szCs w:val="17"/>
              </w:rPr>
              <w:t xml:space="preserve"> </w:t>
            </w:r>
            <w:r>
              <w:rPr>
                <w:spacing w:val="-1"/>
                <w:sz w:val="17"/>
                <w:szCs w:val="17"/>
              </w:rPr>
              <w:t>coriander,</w:t>
            </w:r>
            <w:r>
              <w:rPr>
                <w:spacing w:val="-7"/>
                <w:sz w:val="17"/>
                <w:szCs w:val="17"/>
              </w:rPr>
              <w:t xml:space="preserve"> </w:t>
            </w:r>
            <w:r>
              <w:rPr>
                <w:spacing w:val="-1"/>
                <w:sz w:val="17"/>
                <w:szCs w:val="17"/>
              </w:rPr>
              <w:t>cumin,</w:t>
            </w:r>
            <w:r>
              <w:rPr>
                <w:spacing w:val="-3"/>
                <w:sz w:val="17"/>
                <w:szCs w:val="17"/>
              </w:rPr>
              <w:t xml:space="preserve"> </w:t>
            </w:r>
            <w:r>
              <w:rPr>
                <w:spacing w:val="-1"/>
                <w:sz w:val="17"/>
                <w:szCs w:val="17"/>
              </w:rPr>
              <w:t>caraway,</w:t>
            </w:r>
            <w:r>
              <w:rPr>
                <w:spacing w:val="-7"/>
                <w:sz w:val="17"/>
                <w:szCs w:val="17"/>
              </w:rPr>
              <w:t xml:space="preserve"> </w:t>
            </w:r>
            <w:r>
              <w:rPr>
                <w:spacing w:val="-1"/>
                <w:sz w:val="17"/>
                <w:szCs w:val="17"/>
              </w:rPr>
              <w:t>fennel</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0909.22,</w:t>
            </w:r>
            <w:r>
              <w:rPr>
                <w:spacing w:val="-7"/>
                <w:sz w:val="17"/>
                <w:szCs w:val="17"/>
              </w:rPr>
              <w:t xml:space="preserve"> </w:t>
            </w:r>
            <w:r>
              <w:rPr>
                <w:spacing w:val="-1"/>
                <w:sz w:val="17"/>
                <w:szCs w:val="17"/>
              </w:rPr>
              <w:t>.32,</w:t>
            </w:r>
            <w:r>
              <w:rPr>
                <w:spacing w:val="-6"/>
                <w:sz w:val="17"/>
                <w:szCs w:val="17"/>
              </w:rPr>
              <w:t xml:space="preserve"> </w:t>
            </w:r>
            <w:r>
              <w:rPr>
                <w:spacing w:val="-1"/>
                <w:sz w:val="17"/>
                <w:szCs w:val="17"/>
              </w:rPr>
              <w:t>.62</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23924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juniper</w:t>
            </w:r>
            <w:r>
              <w:rPr>
                <w:spacing w:val="-6"/>
                <w:sz w:val="17"/>
                <w:szCs w:val="17"/>
              </w:rPr>
              <w:t xml:space="preserve"> </w:t>
            </w:r>
            <w:r>
              <w:rPr>
                <w:spacing w:val="-1"/>
                <w:sz w:val="17"/>
                <w:szCs w:val="17"/>
              </w:rPr>
              <w:t>berries,</w:t>
            </w:r>
            <w:r>
              <w:rPr>
                <w:spacing w:val="-10"/>
                <w:sz w:val="17"/>
                <w:szCs w:val="17"/>
              </w:rPr>
              <w:t xml:space="preserve"> </w:t>
            </w:r>
            <w:r>
              <w:rPr>
                <w:spacing w:val="-1"/>
                <w:sz w:val="17"/>
                <w:szCs w:val="17"/>
              </w:rPr>
              <w:t>processed</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23925</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Cinnamon</w:t>
            </w:r>
            <w:r>
              <w:rPr>
                <w:spacing w:val="-13"/>
                <w:sz w:val="17"/>
                <w:szCs w:val="17"/>
              </w:rPr>
              <w:t xml:space="preserve"> </w:t>
            </w:r>
            <w:r>
              <w:rPr>
                <w:sz w:val="17"/>
                <w:szCs w:val="17"/>
              </w:rPr>
              <w:t>(canella),</w:t>
            </w:r>
            <w:r>
              <w:rPr>
                <w:spacing w:val="-12"/>
                <w:sz w:val="17"/>
                <w:szCs w:val="17"/>
              </w:rPr>
              <w:t xml:space="preserve"> </w:t>
            </w:r>
            <w:r>
              <w:rPr>
                <w:spacing w:val="-1"/>
                <w:sz w:val="17"/>
                <w:szCs w:val="17"/>
              </w:rPr>
              <w:t>processed</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0906.20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23925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23926</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Cloves</w:t>
            </w:r>
            <w:r>
              <w:rPr>
                <w:spacing w:val="-7"/>
                <w:sz w:val="17"/>
                <w:szCs w:val="17"/>
              </w:rPr>
              <w:t xml:space="preserve"> </w:t>
            </w:r>
            <w:r>
              <w:rPr>
                <w:spacing w:val="-1"/>
                <w:sz w:val="17"/>
                <w:szCs w:val="17"/>
              </w:rPr>
              <w:t>(whole</w:t>
            </w:r>
            <w:r>
              <w:rPr>
                <w:spacing w:val="-7"/>
                <w:sz w:val="17"/>
                <w:szCs w:val="17"/>
              </w:rPr>
              <w:t xml:space="preserve"> </w:t>
            </w:r>
            <w:r>
              <w:rPr>
                <w:sz w:val="17"/>
                <w:szCs w:val="17"/>
              </w:rPr>
              <w:t>stems),</w:t>
            </w:r>
            <w:r>
              <w:rPr>
                <w:spacing w:val="-7"/>
                <w:sz w:val="17"/>
                <w:szCs w:val="17"/>
              </w:rPr>
              <w:t xml:space="preserve"> </w:t>
            </w:r>
            <w:r>
              <w:rPr>
                <w:spacing w:val="-1"/>
                <w:sz w:val="17"/>
                <w:szCs w:val="17"/>
              </w:rPr>
              <w:t>processed</w:t>
            </w:r>
          </w:p>
        </w:tc>
        <w:tc>
          <w:tcPr>
            <w:tcW w:w="1293"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0907.20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23926</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1079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23927</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Ginger,</w:t>
            </w:r>
            <w:r>
              <w:rPr>
                <w:spacing w:val="-11"/>
                <w:sz w:val="17"/>
                <w:szCs w:val="17"/>
              </w:rPr>
              <w:t xml:space="preserve"> </w:t>
            </w:r>
            <w:r>
              <w:rPr>
                <w:spacing w:val="-1"/>
                <w:sz w:val="17"/>
                <w:szCs w:val="17"/>
              </w:rPr>
              <w:t>processed</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0910.12</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23927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23928</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Vanilla,</w:t>
            </w:r>
            <w:r>
              <w:rPr>
                <w:spacing w:val="-14"/>
                <w:sz w:val="17"/>
                <w:szCs w:val="17"/>
              </w:rPr>
              <w:t xml:space="preserve"> </w:t>
            </w:r>
            <w:r>
              <w:rPr>
                <w:spacing w:val="-1"/>
                <w:sz w:val="17"/>
                <w:szCs w:val="17"/>
              </w:rPr>
              <w:t>processed</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0905.20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23928</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23929</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spices</w:t>
            </w:r>
            <w:r>
              <w:rPr>
                <w:spacing w:val="-7"/>
                <w:sz w:val="17"/>
                <w:szCs w:val="17"/>
              </w:rPr>
              <w:t xml:space="preserve"> </w:t>
            </w:r>
            <w:r>
              <w:rPr>
                <w:sz w:val="17"/>
                <w:szCs w:val="17"/>
              </w:rPr>
              <w:t>and</w:t>
            </w:r>
            <w:r>
              <w:rPr>
                <w:spacing w:val="-9"/>
                <w:sz w:val="17"/>
                <w:szCs w:val="17"/>
              </w:rPr>
              <w:t xml:space="preserve"> </w:t>
            </w:r>
            <w:r>
              <w:rPr>
                <w:spacing w:val="-1"/>
                <w:sz w:val="17"/>
                <w:szCs w:val="17"/>
              </w:rPr>
              <w:t>aromatics,</w:t>
            </w:r>
            <w:r>
              <w:rPr>
                <w:spacing w:val="-10"/>
                <w:sz w:val="17"/>
                <w:szCs w:val="17"/>
              </w:rPr>
              <w:t xml:space="preserve"> </w:t>
            </w:r>
            <w:r>
              <w:rPr>
                <w:spacing w:val="-1"/>
                <w:sz w:val="17"/>
                <w:szCs w:val="17"/>
              </w:rPr>
              <w:t>processed</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0910.20*,</w:t>
            </w:r>
            <w:r>
              <w:rPr>
                <w:spacing w:val="-10"/>
                <w:sz w:val="17"/>
                <w:szCs w:val="17"/>
              </w:rPr>
              <w:t xml:space="preserve"> </w:t>
            </w:r>
            <w:r>
              <w:rPr>
                <w:spacing w:val="-1"/>
                <w:sz w:val="17"/>
                <w:szCs w:val="17"/>
              </w:rPr>
              <w:t>.30*,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01690*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05048"/>
        </w:tc>
        <w:tc>
          <w:tcPr>
            <w:tcW w:w="1293" w:type="dxa"/>
            <w:tcBorders>
              <w:top w:val="nil"/>
              <w:left w:val="nil"/>
              <w:bottom w:val="nil"/>
              <w:right w:val="nil"/>
            </w:tcBorders>
          </w:tcPr>
          <w:p w:rsidR="00505048" w:rsidRDefault="005A0742">
            <w:pPr>
              <w:pStyle w:val="TableParagraph"/>
              <w:kinsoku w:val="0"/>
              <w:overflowPunct w:val="0"/>
              <w:spacing w:line="186" w:lineRule="exact"/>
              <w:ind w:left="15"/>
            </w:pPr>
            <w:r>
              <w:rPr>
                <w:spacing w:val="-2"/>
                <w:sz w:val="17"/>
                <w:szCs w:val="17"/>
              </w:rPr>
              <w:t>.91*,</w:t>
            </w:r>
            <w:r>
              <w:rPr>
                <w:spacing w:val="-6"/>
                <w:sz w:val="17"/>
                <w:szCs w:val="17"/>
              </w:rPr>
              <w:t xml:space="preserve"> </w:t>
            </w:r>
            <w:r>
              <w:rPr>
                <w:sz w:val="17"/>
                <w:szCs w:val="17"/>
              </w:rPr>
              <w:t>.99*</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2399</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food</w:t>
            </w:r>
            <w:r>
              <w:rPr>
                <w:spacing w:val="-7"/>
                <w:sz w:val="17"/>
                <w:szCs w:val="17"/>
              </w:rPr>
              <w:t xml:space="preserve"> </w:t>
            </w:r>
            <w:r>
              <w:rPr>
                <w:spacing w:val="-1"/>
                <w:sz w:val="17"/>
                <w:szCs w:val="17"/>
              </w:rPr>
              <w:t>products</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23991</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Homogenized</w:t>
            </w:r>
            <w:r>
              <w:rPr>
                <w:spacing w:val="-9"/>
                <w:sz w:val="17"/>
                <w:szCs w:val="17"/>
              </w:rPr>
              <w:t xml:space="preserve"> </w:t>
            </w:r>
            <w:r>
              <w:rPr>
                <w:spacing w:val="-1"/>
                <w:sz w:val="17"/>
                <w:szCs w:val="17"/>
              </w:rPr>
              <w:t>preparations</w:t>
            </w:r>
            <w:r>
              <w:rPr>
                <w:spacing w:val="-4"/>
                <w:sz w:val="17"/>
                <w:szCs w:val="17"/>
              </w:rPr>
              <w:t xml:space="preserve"> </w:t>
            </w:r>
            <w:r>
              <w:rPr>
                <w:spacing w:val="-3"/>
                <w:sz w:val="17"/>
                <w:szCs w:val="17"/>
              </w:rPr>
              <w:t>of</w:t>
            </w:r>
            <w:r>
              <w:rPr>
                <w:spacing w:val="-4"/>
                <w:sz w:val="17"/>
                <w:szCs w:val="17"/>
              </w:rPr>
              <w:t xml:space="preserve"> </w:t>
            </w:r>
            <w:r>
              <w:rPr>
                <w:spacing w:val="-1"/>
                <w:sz w:val="17"/>
                <w:szCs w:val="17"/>
              </w:rPr>
              <w:t>meat,</w:t>
            </w:r>
            <w:r>
              <w:rPr>
                <w:spacing w:val="-6"/>
                <w:sz w:val="17"/>
                <w:szCs w:val="17"/>
              </w:rPr>
              <w:t xml:space="preserve"> </w:t>
            </w:r>
            <w:r>
              <w:rPr>
                <w:spacing w:val="-1"/>
                <w:sz w:val="17"/>
                <w:szCs w:val="17"/>
              </w:rPr>
              <w:t>vegetables,</w:t>
            </w:r>
          </w:p>
        </w:tc>
        <w:tc>
          <w:tcPr>
            <w:tcW w:w="1293"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1602.10,</w:t>
            </w:r>
            <w:r>
              <w:rPr>
                <w:spacing w:val="-13"/>
                <w:sz w:val="17"/>
                <w:szCs w:val="17"/>
              </w:rPr>
              <w:t xml:space="preserve"> </w:t>
            </w:r>
            <w:r>
              <w:rPr>
                <w:spacing w:val="-1"/>
                <w:sz w:val="17"/>
                <w:szCs w:val="17"/>
              </w:rPr>
              <w:t>1901.10,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23991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1079</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fruits</w:t>
            </w:r>
            <w:r>
              <w:rPr>
                <w:spacing w:val="-4"/>
                <w:sz w:val="17"/>
                <w:szCs w:val="17"/>
              </w:rPr>
              <w:t xml:space="preserve"> </w:t>
            </w:r>
            <w:r>
              <w:rPr>
                <w:spacing w:val="-2"/>
                <w:sz w:val="17"/>
                <w:szCs w:val="17"/>
              </w:rPr>
              <w:t>or</w:t>
            </w:r>
            <w:r>
              <w:rPr>
                <w:spacing w:val="-3"/>
                <w:sz w:val="17"/>
                <w:szCs w:val="17"/>
              </w:rPr>
              <w:t xml:space="preserve"> </w:t>
            </w:r>
            <w:r>
              <w:rPr>
                <w:spacing w:val="-1"/>
                <w:sz w:val="17"/>
                <w:szCs w:val="17"/>
              </w:rPr>
              <w:t>nuts;</w:t>
            </w:r>
            <w:r>
              <w:rPr>
                <w:spacing w:val="-5"/>
                <w:sz w:val="17"/>
                <w:szCs w:val="17"/>
              </w:rPr>
              <w:t xml:space="preserve"> </w:t>
            </w:r>
            <w:r>
              <w:rPr>
                <w:spacing w:val="-1"/>
                <w:sz w:val="17"/>
                <w:szCs w:val="17"/>
              </w:rPr>
              <w:t>preparations</w:t>
            </w:r>
            <w:r>
              <w:rPr>
                <w:spacing w:val="-3"/>
                <w:sz w:val="17"/>
                <w:szCs w:val="17"/>
              </w:rPr>
              <w:t xml:space="preserve"> </w:t>
            </w:r>
            <w:r>
              <w:rPr>
                <w:spacing w:val="-2"/>
                <w:sz w:val="17"/>
                <w:szCs w:val="17"/>
              </w:rPr>
              <w:t>of</w:t>
            </w:r>
            <w:r>
              <w:rPr>
                <w:spacing w:val="-1"/>
                <w:sz w:val="17"/>
                <w:szCs w:val="17"/>
              </w:rPr>
              <w:t xml:space="preserve"> milk,</w:t>
            </w:r>
            <w:r>
              <w:rPr>
                <w:spacing w:val="-5"/>
                <w:sz w:val="17"/>
                <w:szCs w:val="17"/>
              </w:rPr>
              <w:t xml:space="preserve"> </w:t>
            </w:r>
            <w:r>
              <w:rPr>
                <w:sz w:val="17"/>
                <w:szCs w:val="17"/>
              </w:rPr>
              <w:t>flour,</w:t>
            </w:r>
            <w:r>
              <w:rPr>
                <w:spacing w:val="-5"/>
                <w:sz w:val="17"/>
                <w:szCs w:val="17"/>
              </w:rPr>
              <w:t xml:space="preserve"> </w:t>
            </w:r>
            <w:r>
              <w:rPr>
                <w:spacing w:val="-1"/>
                <w:sz w:val="17"/>
                <w:szCs w:val="17"/>
              </w:rPr>
              <w:t>meal,</w:t>
            </w:r>
          </w:p>
        </w:tc>
        <w:tc>
          <w:tcPr>
            <w:tcW w:w="1293" w:type="dxa"/>
            <w:tcBorders>
              <w:top w:val="nil"/>
              <w:left w:val="nil"/>
              <w:bottom w:val="nil"/>
              <w:right w:val="nil"/>
            </w:tcBorders>
          </w:tcPr>
          <w:p w:rsidR="00505048" w:rsidRDefault="005A0742">
            <w:pPr>
              <w:pStyle w:val="TableParagraph"/>
              <w:kinsoku w:val="0"/>
              <w:overflowPunct w:val="0"/>
              <w:spacing w:line="187" w:lineRule="exact"/>
              <w:ind w:left="15"/>
            </w:pPr>
            <w:r>
              <w:rPr>
                <w:spacing w:val="-1"/>
                <w:sz w:val="17"/>
                <w:szCs w:val="17"/>
              </w:rPr>
              <w:t>2005.10,</w:t>
            </w:r>
            <w:r>
              <w:rPr>
                <w:spacing w:val="-13"/>
                <w:sz w:val="17"/>
                <w:szCs w:val="17"/>
              </w:rPr>
              <w:t xml:space="preserve"> </w:t>
            </w:r>
            <w:r>
              <w:rPr>
                <w:spacing w:val="-1"/>
                <w:sz w:val="17"/>
                <w:szCs w:val="17"/>
              </w:rPr>
              <w:t>2007.10,</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starch</w:t>
            </w:r>
            <w:r>
              <w:rPr>
                <w:spacing w:val="-7"/>
                <w:sz w:val="17"/>
                <w:szCs w:val="17"/>
              </w:rPr>
              <w:t xml:space="preserve"> </w:t>
            </w:r>
            <w:r>
              <w:rPr>
                <w:spacing w:val="-2"/>
                <w:sz w:val="17"/>
                <w:szCs w:val="17"/>
              </w:rPr>
              <w:t>or</w:t>
            </w:r>
            <w:r>
              <w:rPr>
                <w:sz w:val="17"/>
                <w:szCs w:val="17"/>
              </w:rPr>
              <w:t xml:space="preserve"> </w:t>
            </w:r>
            <w:r>
              <w:rPr>
                <w:spacing w:val="-1"/>
                <w:sz w:val="17"/>
                <w:szCs w:val="17"/>
              </w:rPr>
              <w:t>malt</w:t>
            </w:r>
            <w:r>
              <w:rPr>
                <w:spacing w:val="-4"/>
                <w:sz w:val="17"/>
                <w:szCs w:val="17"/>
              </w:rPr>
              <w:t xml:space="preserve"> </w:t>
            </w:r>
            <w:r>
              <w:rPr>
                <w:spacing w:val="-1"/>
                <w:sz w:val="17"/>
                <w:szCs w:val="17"/>
              </w:rPr>
              <w:t>extract,</w:t>
            </w:r>
            <w:r>
              <w:rPr>
                <w:spacing w:val="-5"/>
                <w:sz w:val="17"/>
                <w:szCs w:val="17"/>
              </w:rPr>
              <w:t xml:space="preserve"> </w:t>
            </w:r>
            <w:r>
              <w:rPr>
                <w:spacing w:val="-1"/>
                <w:sz w:val="17"/>
                <w:szCs w:val="17"/>
              </w:rPr>
              <w:t>for</w:t>
            </w:r>
            <w:r>
              <w:rPr>
                <w:sz w:val="17"/>
                <w:szCs w:val="17"/>
              </w:rPr>
              <w:t xml:space="preserve"> </w:t>
            </w:r>
            <w:r>
              <w:rPr>
                <w:spacing w:val="-2"/>
                <w:sz w:val="17"/>
                <w:szCs w:val="17"/>
              </w:rPr>
              <w:t>infant</w:t>
            </w:r>
            <w:r>
              <w:rPr>
                <w:spacing w:val="-3"/>
                <w:sz w:val="17"/>
                <w:szCs w:val="17"/>
              </w:rPr>
              <w:t xml:space="preserve"> </w:t>
            </w:r>
            <w:r>
              <w:rPr>
                <w:sz w:val="17"/>
                <w:szCs w:val="17"/>
              </w:rPr>
              <w:t>use</w:t>
            </w:r>
            <w:r>
              <w:rPr>
                <w:spacing w:val="-3"/>
                <w:sz w:val="17"/>
                <w:szCs w:val="17"/>
              </w:rPr>
              <w:t xml:space="preserve"> </w:t>
            </w:r>
            <w:proofErr w:type="spellStart"/>
            <w:r>
              <w:rPr>
                <w:spacing w:val="-1"/>
                <w:sz w:val="17"/>
                <w:szCs w:val="17"/>
              </w:rPr>
              <w:t>n.e.c.</w:t>
            </w:r>
            <w:proofErr w:type="spellEnd"/>
            <w:r>
              <w:rPr>
                <w:spacing w:val="-1"/>
                <w:sz w:val="17"/>
                <w:szCs w:val="17"/>
              </w:rPr>
              <w:t>;</w:t>
            </w:r>
          </w:p>
        </w:tc>
        <w:tc>
          <w:tcPr>
            <w:tcW w:w="1293"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2104.20</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homogenized</w:t>
            </w:r>
            <w:r>
              <w:rPr>
                <w:spacing w:val="-11"/>
                <w:sz w:val="17"/>
                <w:szCs w:val="17"/>
              </w:rPr>
              <w:t xml:space="preserve"> </w:t>
            </w:r>
            <w:r>
              <w:rPr>
                <w:spacing w:val="-1"/>
                <w:sz w:val="17"/>
                <w:szCs w:val="17"/>
              </w:rPr>
              <w:t>composite</w:t>
            </w:r>
            <w:r>
              <w:rPr>
                <w:spacing w:val="-9"/>
                <w:sz w:val="17"/>
                <w:szCs w:val="17"/>
              </w:rPr>
              <w:t xml:space="preserve"> </w:t>
            </w:r>
            <w:r>
              <w:rPr>
                <w:spacing w:val="-1"/>
                <w:sz w:val="17"/>
                <w:szCs w:val="17"/>
              </w:rPr>
              <w:t>food</w:t>
            </w:r>
            <w:r>
              <w:rPr>
                <w:spacing w:val="-10"/>
                <w:sz w:val="17"/>
                <w:szCs w:val="17"/>
              </w:rPr>
              <w:t xml:space="preserve"> </w:t>
            </w:r>
            <w:r>
              <w:rPr>
                <w:spacing w:val="-1"/>
                <w:sz w:val="17"/>
                <w:szCs w:val="17"/>
              </w:rPr>
              <w:t>preparations</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23992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Soups</w:t>
            </w:r>
            <w:r>
              <w:rPr>
                <w:spacing w:val="-7"/>
                <w:sz w:val="17"/>
                <w:szCs w:val="17"/>
              </w:rPr>
              <w:t xml:space="preserve"> </w:t>
            </w:r>
            <w:r>
              <w:rPr>
                <w:sz w:val="17"/>
                <w:szCs w:val="17"/>
              </w:rPr>
              <w:t>and</w:t>
            </w:r>
            <w:r>
              <w:rPr>
                <w:spacing w:val="-6"/>
                <w:sz w:val="17"/>
                <w:szCs w:val="17"/>
              </w:rPr>
              <w:t xml:space="preserve"> </w:t>
            </w:r>
            <w:r>
              <w:rPr>
                <w:spacing w:val="-1"/>
                <w:sz w:val="17"/>
                <w:szCs w:val="17"/>
              </w:rPr>
              <w:t>broths</w:t>
            </w:r>
            <w:r>
              <w:rPr>
                <w:spacing w:val="-6"/>
                <w:sz w:val="17"/>
                <w:szCs w:val="17"/>
              </w:rPr>
              <w:t xml:space="preserve"> </w:t>
            </w:r>
            <w:r>
              <w:rPr>
                <w:sz w:val="17"/>
                <w:szCs w:val="17"/>
              </w:rPr>
              <w:t>and</w:t>
            </w:r>
            <w:r>
              <w:rPr>
                <w:spacing w:val="-7"/>
                <w:sz w:val="17"/>
                <w:szCs w:val="17"/>
              </w:rPr>
              <w:t xml:space="preserve"> </w:t>
            </w:r>
            <w:r>
              <w:rPr>
                <w:spacing w:val="-1"/>
                <w:sz w:val="17"/>
                <w:szCs w:val="17"/>
              </w:rPr>
              <w:t>preparations</w:t>
            </w:r>
            <w:r>
              <w:rPr>
                <w:spacing w:val="-4"/>
                <w:sz w:val="17"/>
                <w:szCs w:val="17"/>
              </w:rPr>
              <w:t xml:space="preserve"> </w:t>
            </w:r>
            <w:r>
              <w:rPr>
                <w:spacing w:val="-1"/>
                <w:sz w:val="17"/>
                <w:szCs w:val="17"/>
              </w:rPr>
              <w:t>thereof</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2104.10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23992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23993</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Eggs,</w:t>
            </w:r>
            <w:r>
              <w:rPr>
                <w:spacing w:val="-3"/>
                <w:sz w:val="17"/>
                <w:szCs w:val="17"/>
              </w:rPr>
              <w:t xml:space="preserve"> </w:t>
            </w:r>
            <w:r>
              <w:rPr>
                <w:spacing w:val="-1"/>
                <w:sz w:val="17"/>
                <w:szCs w:val="17"/>
              </w:rPr>
              <w:t>not</w:t>
            </w:r>
            <w:r>
              <w:rPr>
                <w:spacing w:val="-4"/>
                <w:sz w:val="17"/>
                <w:szCs w:val="17"/>
              </w:rPr>
              <w:t xml:space="preserve"> </w:t>
            </w:r>
            <w:r>
              <w:rPr>
                <w:sz w:val="17"/>
                <w:szCs w:val="17"/>
              </w:rPr>
              <w:t>in</w:t>
            </w:r>
            <w:r>
              <w:rPr>
                <w:spacing w:val="-4"/>
                <w:sz w:val="17"/>
                <w:szCs w:val="17"/>
              </w:rPr>
              <w:t xml:space="preserve"> </w:t>
            </w:r>
            <w:r>
              <w:rPr>
                <w:spacing w:val="-1"/>
                <w:sz w:val="17"/>
                <w:szCs w:val="17"/>
              </w:rPr>
              <w:t>shell,</w:t>
            </w:r>
            <w:r>
              <w:rPr>
                <w:spacing w:val="-2"/>
                <w:sz w:val="17"/>
                <w:szCs w:val="17"/>
              </w:rPr>
              <w:t xml:space="preserve"> </w:t>
            </w:r>
            <w:r>
              <w:rPr>
                <w:sz w:val="17"/>
                <w:szCs w:val="17"/>
              </w:rPr>
              <w:t>and</w:t>
            </w:r>
            <w:r>
              <w:rPr>
                <w:spacing w:val="-6"/>
                <w:sz w:val="17"/>
                <w:szCs w:val="17"/>
              </w:rPr>
              <w:t xml:space="preserve"> </w:t>
            </w:r>
            <w:r>
              <w:rPr>
                <w:spacing w:val="-1"/>
                <w:sz w:val="17"/>
                <w:szCs w:val="17"/>
              </w:rPr>
              <w:t>egg yolks,</w:t>
            </w:r>
            <w:r>
              <w:rPr>
                <w:spacing w:val="-2"/>
                <w:sz w:val="17"/>
                <w:szCs w:val="17"/>
              </w:rPr>
              <w:t xml:space="preserve"> </w:t>
            </w:r>
            <w:r>
              <w:rPr>
                <w:spacing w:val="-1"/>
                <w:sz w:val="17"/>
                <w:szCs w:val="17"/>
              </w:rPr>
              <w:t>fresh</w:t>
            </w:r>
            <w:r>
              <w:rPr>
                <w:spacing w:val="-6"/>
                <w:sz w:val="17"/>
                <w:szCs w:val="17"/>
              </w:rPr>
              <w:t xml:space="preserve"> </w:t>
            </w:r>
            <w:r>
              <w:rPr>
                <w:spacing w:val="-1"/>
                <w:sz w:val="17"/>
                <w:szCs w:val="17"/>
              </w:rPr>
              <w:t>or</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z w:val="17"/>
                <w:szCs w:val="17"/>
              </w:rPr>
              <w:t>0408,</w:t>
            </w:r>
            <w:r>
              <w:rPr>
                <w:spacing w:val="-6"/>
                <w:sz w:val="17"/>
                <w:szCs w:val="17"/>
              </w:rPr>
              <w:t xml:space="preserve"> </w:t>
            </w:r>
            <w:r>
              <w:rPr>
                <w:spacing w:val="-1"/>
                <w:sz w:val="17"/>
                <w:szCs w:val="17"/>
              </w:rPr>
              <w:t>3502.11</w:t>
            </w:r>
            <w:r>
              <w:rPr>
                <w:spacing w:val="-5"/>
                <w:sz w:val="17"/>
                <w:szCs w:val="17"/>
              </w:rPr>
              <w:t xml:space="preserve"> </w:t>
            </w:r>
            <w:r>
              <w:rPr>
                <w:sz w:val="17"/>
                <w:szCs w:val="17"/>
              </w:rPr>
              <w:t>-</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23993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preserved;</w:t>
            </w:r>
            <w:r>
              <w:rPr>
                <w:spacing w:val="-9"/>
                <w:sz w:val="17"/>
                <w:szCs w:val="17"/>
              </w:rPr>
              <w:t xml:space="preserve"> </w:t>
            </w:r>
            <w:r>
              <w:rPr>
                <w:spacing w:val="-1"/>
                <w:sz w:val="17"/>
                <w:szCs w:val="17"/>
              </w:rPr>
              <w:t>egg</w:t>
            </w:r>
            <w:r>
              <w:rPr>
                <w:spacing w:val="-9"/>
                <w:sz w:val="17"/>
                <w:szCs w:val="17"/>
              </w:rPr>
              <w:t xml:space="preserve"> </w:t>
            </w:r>
            <w:r>
              <w:rPr>
                <w:spacing w:val="-1"/>
                <w:sz w:val="17"/>
                <w:szCs w:val="17"/>
              </w:rPr>
              <w:t>albumin</w:t>
            </w:r>
          </w:p>
        </w:tc>
        <w:tc>
          <w:tcPr>
            <w:tcW w:w="1293" w:type="dxa"/>
            <w:tcBorders>
              <w:top w:val="nil"/>
              <w:left w:val="nil"/>
              <w:bottom w:val="nil"/>
              <w:right w:val="nil"/>
            </w:tcBorders>
          </w:tcPr>
          <w:p w:rsidR="00505048" w:rsidRDefault="005A0742">
            <w:pPr>
              <w:pStyle w:val="TableParagraph"/>
              <w:kinsoku w:val="0"/>
              <w:overflowPunct w:val="0"/>
              <w:spacing w:line="186" w:lineRule="exact"/>
              <w:ind w:left="15"/>
            </w:pPr>
            <w:r>
              <w:rPr>
                <w:sz w:val="17"/>
                <w:szCs w:val="17"/>
              </w:rPr>
              <w:t>.19</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23994</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Vinegar</w:t>
            </w:r>
            <w:r>
              <w:rPr>
                <w:spacing w:val="-3"/>
                <w:sz w:val="17"/>
                <w:szCs w:val="17"/>
              </w:rPr>
              <w:t xml:space="preserve"> </w:t>
            </w:r>
            <w:r>
              <w:rPr>
                <w:spacing w:val="-1"/>
                <w:sz w:val="17"/>
                <w:szCs w:val="17"/>
              </w:rPr>
              <w:t>and</w:t>
            </w:r>
            <w:r>
              <w:rPr>
                <w:spacing w:val="-6"/>
                <w:sz w:val="17"/>
                <w:szCs w:val="17"/>
              </w:rPr>
              <w:t xml:space="preserve"> </w:t>
            </w:r>
            <w:r>
              <w:rPr>
                <w:spacing w:val="-1"/>
                <w:sz w:val="17"/>
                <w:szCs w:val="17"/>
              </w:rPr>
              <w:t>substitutes</w:t>
            </w:r>
            <w:r>
              <w:rPr>
                <w:spacing w:val="-5"/>
                <w:sz w:val="17"/>
                <w:szCs w:val="17"/>
              </w:rPr>
              <w:t xml:space="preserve"> </w:t>
            </w:r>
            <w:r>
              <w:rPr>
                <w:spacing w:val="-1"/>
                <w:sz w:val="17"/>
                <w:szCs w:val="17"/>
              </w:rPr>
              <w:t>therefor</w:t>
            </w:r>
            <w:r>
              <w:rPr>
                <w:spacing w:val="-3"/>
                <w:sz w:val="17"/>
                <w:szCs w:val="17"/>
              </w:rPr>
              <w:t xml:space="preserve"> </w:t>
            </w:r>
            <w:r>
              <w:rPr>
                <w:spacing w:val="-2"/>
                <w:sz w:val="17"/>
                <w:szCs w:val="17"/>
              </w:rPr>
              <w:t>obtained</w:t>
            </w:r>
            <w:r>
              <w:rPr>
                <w:spacing w:val="-6"/>
                <w:sz w:val="17"/>
                <w:szCs w:val="17"/>
              </w:rPr>
              <w:t xml:space="preserve"> </w:t>
            </w:r>
            <w:r>
              <w:rPr>
                <w:sz w:val="17"/>
                <w:szCs w:val="17"/>
              </w:rPr>
              <w:t>from</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2209</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23994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acetic</w:t>
            </w:r>
            <w:r>
              <w:rPr>
                <w:spacing w:val="-7"/>
                <w:sz w:val="17"/>
                <w:szCs w:val="17"/>
              </w:rPr>
              <w:t xml:space="preserve"> </w:t>
            </w:r>
            <w:r>
              <w:rPr>
                <w:spacing w:val="-1"/>
                <w:sz w:val="17"/>
                <w:szCs w:val="17"/>
              </w:rPr>
              <w:t>acid</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23995</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Sauces;</w:t>
            </w:r>
            <w:r>
              <w:rPr>
                <w:spacing w:val="-7"/>
                <w:sz w:val="17"/>
                <w:szCs w:val="17"/>
              </w:rPr>
              <w:t xml:space="preserve"> </w:t>
            </w:r>
            <w:r>
              <w:rPr>
                <w:spacing w:val="-1"/>
                <w:sz w:val="17"/>
                <w:szCs w:val="17"/>
              </w:rPr>
              <w:t>mixed</w:t>
            </w:r>
            <w:r>
              <w:rPr>
                <w:spacing w:val="-9"/>
                <w:sz w:val="17"/>
                <w:szCs w:val="17"/>
              </w:rPr>
              <w:t xml:space="preserve"> </w:t>
            </w:r>
            <w:r>
              <w:rPr>
                <w:spacing w:val="-1"/>
                <w:sz w:val="17"/>
                <w:szCs w:val="17"/>
              </w:rPr>
              <w:t>condiments;</w:t>
            </w:r>
            <w:r>
              <w:rPr>
                <w:spacing w:val="-5"/>
                <w:sz w:val="17"/>
                <w:szCs w:val="17"/>
              </w:rPr>
              <w:t xml:space="preserve"> </w:t>
            </w:r>
            <w:r>
              <w:rPr>
                <w:spacing w:val="-1"/>
                <w:sz w:val="17"/>
                <w:szCs w:val="17"/>
              </w:rPr>
              <w:t>mustard</w:t>
            </w:r>
            <w:r>
              <w:rPr>
                <w:spacing w:val="-11"/>
                <w:sz w:val="17"/>
                <w:szCs w:val="17"/>
              </w:rPr>
              <w:t xml:space="preserve"> </w:t>
            </w:r>
            <w:r>
              <w:rPr>
                <w:spacing w:val="-1"/>
                <w:sz w:val="17"/>
                <w:szCs w:val="17"/>
              </w:rPr>
              <w:t>flour</w:t>
            </w:r>
            <w:r>
              <w:rPr>
                <w:spacing w:val="-6"/>
                <w:sz w:val="17"/>
                <w:szCs w:val="17"/>
              </w:rPr>
              <w:t xml:space="preserve"> </w:t>
            </w:r>
            <w:r>
              <w:rPr>
                <w:sz w:val="17"/>
                <w:szCs w:val="17"/>
              </w:rPr>
              <w:t>and</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2103</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23995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meal;</w:t>
            </w:r>
            <w:r>
              <w:rPr>
                <w:spacing w:val="-9"/>
                <w:sz w:val="17"/>
                <w:szCs w:val="17"/>
              </w:rPr>
              <w:t xml:space="preserve"> </w:t>
            </w:r>
            <w:r>
              <w:rPr>
                <w:spacing w:val="-1"/>
                <w:sz w:val="17"/>
                <w:szCs w:val="17"/>
              </w:rPr>
              <w:t>prepared</w:t>
            </w:r>
            <w:r>
              <w:rPr>
                <w:spacing w:val="-11"/>
                <w:sz w:val="17"/>
                <w:szCs w:val="17"/>
              </w:rPr>
              <w:t xml:space="preserve"> </w:t>
            </w:r>
            <w:r>
              <w:rPr>
                <w:sz w:val="17"/>
                <w:szCs w:val="17"/>
              </w:rPr>
              <w:t>mustard</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23996</w:t>
            </w:r>
          </w:p>
        </w:tc>
        <w:tc>
          <w:tcPr>
            <w:tcW w:w="3685" w:type="dxa"/>
            <w:tcBorders>
              <w:top w:val="nil"/>
              <w:left w:val="nil"/>
              <w:bottom w:val="nil"/>
              <w:right w:val="nil"/>
            </w:tcBorders>
          </w:tcPr>
          <w:p w:rsidR="00505048" w:rsidRDefault="005A0742">
            <w:pPr>
              <w:pStyle w:val="TableParagraph"/>
              <w:kinsoku w:val="0"/>
              <w:overflowPunct w:val="0"/>
              <w:spacing w:before="9" w:line="192" w:lineRule="exact"/>
              <w:ind w:left="186" w:right="45"/>
            </w:pPr>
            <w:r>
              <w:rPr>
                <w:spacing w:val="-1"/>
                <w:sz w:val="17"/>
                <w:szCs w:val="17"/>
              </w:rPr>
              <w:t>Yeasts</w:t>
            </w:r>
            <w:r>
              <w:rPr>
                <w:spacing w:val="-7"/>
                <w:sz w:val="17"/>
                <w:szCs w:val="17"/>
              </w:rPr>
              <w:t xml:space="preserve"> </w:t>
            </w:r>
            <w:r>
              <w:rPr>
                <w:spacing w:val="-1"/>
                <w:sz w:val="17"/>
                <w:szCs w:val="17"/>
              </w:rPr>
              <w:t>(active</w:t>
            </w:r>
            <w:r>
              <w:rPr>
                <w:spacing w:val="-5"/>
                <w:sz w:val="17"/>
                <w:szCs w:val="17"/>
              </w:rPr>
              <w:t xml:space="preserve"> </w:t>
            </w:r>
            <w:r>
              <w:rPr>
                <w:spacing w:val="-1"/>
                <w:sz w:val="17"/>
                <w:szCs w:val="17"/>
              </w:rPr>
              <w:t>or</w:t>
            </w:r>
            <w:r>
              <w:rPr>
                <w:spacing w:val="-4"/>
                <w:sz w:val="17"/>
                <w:szCs w:val="17"/>
              </w:rPr>
              <w:t xml:space="preserve"> </w:t>
            </w:r>
            <w:r>
              <w:rPr>
                <w:spacing w:val="-1"/>
                <w:sz w:val="17"/>
                <w:szCs w:val="17"/>
              </w:rPr>
              <w:t>inactive);</w:t>
            </w:r>
            <w:r>
              <w:rPr>
                <w:spacing w:val="-5"/>
                <w:sz w:val="17"/>
                <w:szCs w:val="17"/>
              </w:rPr>
              <w:t xml:space="preserve"> </w:t>
            </w:r>
            <w:r>
              <w:rPr>
                <w:spacing w:val="-1"/>
                <w:sz w:val="17"/>
                <w:szCs w:val="17"/>
              </w:rPr>
              <w:t>other</w:t>
            </w:r>
            <w:r>
              <w:rPr>
                <w:spacing w:val="-3"/>
                <w:sz w:val="17"/>
                <w:szCs w:val="17"/>
              </w:rPr>
              <w:t xml:space="preserve"> </w:t>
            </w:r>
            <w:r>
              <w:rPr>
                <w:spacing w:val="-1"/>
                <w:sz w:val="17"/>
                <w:szCs w:val="17"/>
              </w:rPr>
              <w:t>single-cell</w:t>
            </w:r>
            <w:r>
              <w:rPr>
                <w:spacing w:val="-5"/>
                <w:sz w:val="17"/>
                <w:szCs w:val="17"/>
              </w:rPr>
              <w:t xml:space="preserve"> </w:t>
            </w:r>
            <w:r>
              <w:rPr>
                <w:spacing w:val="-1"/>
                <w:sz w:val="17"/>
                <w:szCs w:val="17"/>
              </w:rPr>
              <w:t>micro-</w:t>
            </w:r>
            <w:r>
              <w:rPr>
                <w:spacing w:val="47"/>
                <w:w w:val="99"/>
                <w:sz w:val="17"/>
                <w:szCs w:val="17"/>
              </w:rPr>
              <w:t xml:space="preserve"> </w:t>
            </w:r>
            <w:r>
              <w:rPr>
                <w:spacing w:val="-1"/>
                <w:sz w:val="17"/>
                <w:szCs w:val="17"/>
              </w:rPr>
              <w:t>organisms,</w:t>
            </w:r>
            <w:r>
              <w:rPr>
                <w:spacing w:val="-7"/>
                <w:sz w:val="17"/>
                <w:szCs w:val="17"/>
              </w:rPr>
              <w:t xml:space="preserve"> </w:t>
            </w:r>
            <w:r>
              <w:rPr>
                <w:spacing w:val="-1"/>
                <w:sz w:val="17"/>
                <w:szCs w:val="17"/>
              </w:rPr>
              <w:t>dead;</w:t>
            </w:r>
            <w:r>
              <w:rPr>
                <w:spacing w:val="-6"/>
                <w:sz w:val="17"/>
                <w:szCs w:val="17"/>
              </w:rPr>
              <w:t xml:space="preserve"> </w:t>
            </w:r>
            <w:r>
              <w:rPr>
                <w:spacing w:val="-1"/>
                <w:sz w:val="17"/>
                <w:szCs w:val="17"/>
              </w:rPr>
              <w:t>prepared</w:t>
            </w:r>
            <w:r>
              <w:rPr>
                <w:spacing w:val="-7"/>
                <w:sz w:val="17"/>
                <w:szCs w:val="17"/>
              </w:rPr>
              <w:t xml:space="preserve"> </w:t>
            </w:r>
            <w:r>
              <w:rPr>
                <w:spacing w:val="-1"/>
                <w:sz w:val="17"/>
                <w:szCs w:val="17"/>
              </w:rPr>
              <w:t>baking</w:t>
            </w:r>
            <w:r>
              <w:rPr>
                <w:spacing w:val="-10"/>
                <w:sz w:val="17"/>
                <w:szCs w:val="17"/>
              </w:rPr>
              <w:t xml:space="preserve"> </w:t>
            </w:r>
            <w:r>
              <w:rPr>
                <w:spacing w:val="-1"/>
                <w:sz w:val="17"/>
                <w:szCs w:val="17"/>
              </w:rPr>
              <w:t>powders</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2102</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23996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23997</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prepared</w:t>
            </w:r>
            <w:r>
              <w:rPr>
                <w:spacing w:val="-6"/>
                <w:sz w:val="17"/>
                <w:szCs w:val="17"/>
              </w:rPr>
              <w:t xml:space="preserve"> </w:t>
            </w:r>
            <w:r>
              <w:rPr>
                <w:spacing w:val="-1"/>
                <w:sz w:val="17"/>
                <w:szCs w:val="17"/>
              </w:rPr>
              <w:t>dishes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meals</w:t>
            </w:r>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1904.90*,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23997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1075</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05048"/>
        </w:tc>
        <w:tc>
          <w:tcPr>
            <w:tcW w:w="1293"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1905.90*</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23999</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food</w:t>
            </w:r>
            <w:r>
              <w:rPr>
                <w:spacing w:val="-6"/>
                <w:sz w:val="17"/>
                <w:szCs w:val="17"/>
              </w:rPr>
              <w:t xml:space="preserve"> </w:t>
            </w:r>
            <w:r>
              <w:rPr>
                <w:spacing w:val="-1"/>
                <w:sz w:val="17"/>
                <w:szCs w:val="17"/>
              </w:rPr>
              <w:t>products</w:t>
            </w:r>
            <w:r>
              <w:rPr>
                <w:spacing w:val="-5"/>
                <w:sz w:val="17"/>
                <w:szCs w:val="17"/>
              </w:rPr>
              <w:t xml:space="preserve"> </w:t>
            </w:r>
            <w:proofErr w:type="spellStart"/>
            <w:r>
              <w:rPr>
                <w:spacing w:val="-1"/>
                <w:sz w:val="17"/>
                <w:szCs w:val="17"/>
              </w:rPr>
              <w:t>n.e.c.</w:t>
            </w:r>
            <w:proofErr w:type="spellEnd"/>
          </w:p>
        </w:tc>
        <w:tc>
          <w:tcPr>
            <w:tcW w:w="1293"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1302.12</w:t>
            </w:r>
            <w:r>
              <w:rPr>
                <w:spacing w:val="-8"/>
                <w:sz w:val="17"/>
                <w:szCs w:val="17"/>
              </w:rPr>
              <w:t xml:space="preserve"> </w:t>
            </w:r>
            <w:r>
              <w:rPr>
                <w:sz w:val="17"/>
                <w:szCs w:val="17"/>
              </w:rPr>
              <w:t>-</w:t>
            </w:r>
            <w:r>
              <w:rPr>
                <w:spacing w:val="-3"/>
                <w:sz w:val="17"/>
                <w:szCs w:val="17"/>
              </w:rPr>
              <w:t xml:space="preserve"> </w:t>
            </w:r>
            <w:r>
              <w:rPr>
                <w:spacing w:val="-1"/>
                <w:sz w:val="17"/>
                <w:szCs w:val="17"/>
              </w:rPr>
              <w:t>.20,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23999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1079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05048"/>
        </w:tc>
        <w:tc>
          <w:tcPr>
            <w:tcW w:w="1293" w:type="dxa"/>
            <w:tcBorders>
              <w:top w:val="nil"/>
              <w:left w:val="nil"/>
              <w:bottom w:val="nil"/>
              <w:right w:val="nil"/>
            </w:tcBorders>
          </w:tcPr>
          <w:p w:rsidR="00505048" w:rsidRDefault="005A0742">
            <w:pPr>
              <w:pStyle w:val="TableParagraph"/>
              <w:kinsoku w:val="0"/>
              <w:overflowPunct w:val="0"/>
              <w:spacing w:line="186" w:lineRule="exact"/>
              <w:ind w:left="15"/>
            </w:pPr>
            <w:r>
              <w:rPr>
                <w:spacing w:val="-2"/>
                <w:sz w:val="17"/>
                <w:szCs w:val="17"/>
              </w:rPr>
              <w:t>.31*,</w:t>
            </w:r>
            <w:r>
              <w:rPr>
                <w:spacing w:val="-4"/>
                <w:sz w:val="17"/>
                <w:szCs w:val="17"/>
              </w:rPr>
              <w:t xml:space="preserve"> </w:t>
            </w:r>
            <w:r>
              <w:rPr>
                <w:sz w:val="17"/>
                <w:szCs w:val="17"/>
              </w:rPr>
              <w:t>.32,</w:t>
            </w:r>
            <w:r>
              <w:rPr>
                <w:spacing w:val="-3"/>
                <w:sz w:val="17"/>
                <w:szCs w:val="17"/>
              </w:rPr>
              <w:t xml:space="preserve"> </w:t>
            </w:r>
            <w:r>
              <w:rPr>
                <w:spacing w:val="-1"/>
                <w:sz w:val="17"/>
                <w:szCs w:val="17"/>
              </w:rPr>
              <w:t>.39,</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05048"/>
        </w:tc>
        <w:tc>
          <w:tcPr>
            <w:tcW w:w="1293"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1901.90,</w:t>
            </w:r>
            <w:r>
              <w:rPr>
                <w:spacing w:val="-11"/>
                <w:sz w:val="17"/>
                <w:szCs w:val="17"/>
              </w:rPr>
              <w:t xml:space="preserve"> </w:t>
            </w:r>
            <w:r>
              <w:rPr>
                <w:spacing w:val="-1"/>
                <w:sz w:val="17"/>
                <w:szCs w:val="17"/>
              </w:rPr>
              <w:t>2106</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gridSpan w:val="2"/>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24</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Beverages</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241</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3"/>
              <w:ind w:left="186"/>
            </w:pPr>
            <w:r>
              <w:rPr>
                <w:b/>
                <w:bCs/>
                <w:sz w:val="17"/>
                <w:szCs w:val="17"/>
              </w:rPr>
              <w:t>Ethyl</w:t>
            </w:r>
            <w:r>
              <w:rPr>
                <w:b/>
                <w:bCs/>
                <w:spacing w:val="-7"/>
                <w:sz w:val="17"/>
                <w:szCs w:val="17"/>
              </w:rPr>
              <w:t xml:space="preserve"> </w:t>
            </w:r>
            <w:r>
              <w:rPr>
                <w:b/>
                <w:bCs/>
                <w:spacing w:val="-1"/>
                <w:sz w:val="17"/>
                <w:szCs w:val="17"/>
              </w:rPr>
              <w:t>alcohol;</w:t>
            </w:r>
            <w:r>
              <w:rPr>
                <w:b/>
                <w:bCs/>
                <w:spacing w:val="-4"/>
                <w:sz w:val="17"/>
                <w:szCs w:val="17"/>
              </w:rPr>
              <w:t xml:space="preserve"> </w:t>
            </w:r>
            <w:r>
              <w:rPr>
                <w:b/>
                <w:bCs/>
                <w:spacing w:val="-1"/>
                <w:sz w:val="17"/>
                <w:szCs w:val="17"/>
              </w:rPr>
              <w:t>spirits,</w:t>
            </w:r>
            <w:r>
              <w:rPr>
                <w:b/>
                <w:bCs/>
                <w:spacing w:val="-7"/>
                <w:sz w:val="17"/>
                <w:szCs w:val="17"/>
              </w:rPr>
              <w:t xml:space="preserve"> </w:t>
            </w:r>
            <w:r>
              <w:rPr>
                <w:b/>
                <w:bCs/>
                <w:spacing w:val="-1"/>
                <w:sz w:val="17"/>
                <w:szCs w:val="17"/>
              </w:rPr>
              <w:t>liqueurs</w:t>
            </w:r>
            <w:r>
              <w:rPr>
                <w:b/>
                <w:bCs/>
                <w:spacing w:val="-6"/>
                <w:sz w:val="17"/>
                <w:szCs w:val="17"/>
              </w:rPr>
              <w:t xml:space="preserve"> </w:t>
            </w:r>
            <w:r>
              <w:rPr>
                <w:b/>
                <w:bCs/>
                <w:spacing w:val="-1"/>
                <w:sz w:val="17"/>
                <w:szCs w:val="17"/>
              </w:rPr>
              <w:t>and</w:t>
            </w:r>
            <w:r>
              <w:rPr>
                <w:b/>
                <w:bCs/>
                <w:spacing w:val="-6"/>
                <w:sz w:val="17"/>
                <w:szCs w:val="17"/>
              </w:rPr>
              <w:t xml:space="preserve"> </w:t>
            </w:r>
            <w:r>
              <w:rPr>
                <w:b/>
                <w:bCs/>
                <w:sz w:val="17"/>
                <w:szCs w:val="17"/>
              </w:rPr>
              <w:t>other</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spirituous</w:t>
            </w:r>
            <w:r>
              <w:rPr>
                <w:b/>
                <w:bCs/>
                <w:spacing w:val="-14"/>
                <w:sz w:val="17"/>
                <w:szCs w:val="17"/>
              </w:rPr>
              <w:t xml:space="preserve"> </w:t>
            </w:r>
            <w:r>
              <w:rPr>
                <w:b/>
                <w:bCs/>
                <w:spacing w:val="-1"/>
                <w:sz w:val="17"/>
                <w:szCs w:val="17"/>
              </w:rPr>
              <w:t>beverages</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2411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24110</w:t>
            </w:r>
          </w:p>
        </w:tc>
        <w:tc>
          <w:tcPr>
            <w:tcW w:w="3685"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Undenatured</w:t>
            </w:r>
            <w:r>
              <w:rPr>
                <w:spacing w:val="-7"/>
                <w:sz w:val="17"/>
                <w:szCs w:val="17"/>
              </w:rPr>
              <w:t xml:space="preserve"> </w:t>
            </w:r>
            <w:r>
              <w:rPr>
                <w:spacing w:val="-1"/>
                <w:sz w:val="17"/>
                <w:szCs w:val="17"/>
              </w:rPr>
              <w:t>ethyl</w:t>
            </w:r>
            <w:r>
              <w:rPr>
                <w:spacing w:val="-4"/>
                <w:sz w:val="17"/>
                <w:szCs w:val="17"/>
              </w:rPr>
              <w:t xml:space="preserve"> </w:t>
            </w:r>
            <w:r>
              <w:rPr>
                <w:spacing w:val="-1"/>
                <w:sz w:val="17"/>
                <w:szCs w:val="17"/>
              </w:rPr>
              <w:t>alcohol</w:t>
            </w:r>
            <w:r>
              <w:rPr>
                <w:spacing w:val="-4"/>
                <w:sz w:val="17"/>
                <w:szCs w:val="17"/>
              </w:rPr>
              <w:t xml:space="preserve"> </w:t>
            </w:r>
            <w:r>
              <w:rPr>
                <w:spacing w:val="-2"/>
                <w:sz w:val="17"/>
                <w:szCs w:val="17"/>
              </w:rPr>
              <w:t xml:space="preserve">of </w:t>
            </w:r>
            <w:r>
              <w:rPr>
                <w:sz w:val="17"/>
                <w:szCs w:val="17"/>
              </w:rPr>
              <w:t>an</w:t>
            </w:r>
            <w:r>
              <w:rPr>
                <w:spacing w:val="-10"/>
                <w:sz w:val="17"/>
                <w:szCs w:val="17"/>
              </w:rPr>
              <w:t xml:space="preserve"> </w:t>
            </w:r>
            <w:r>
              <w:rPr>
                <w:spacing w:val="-1"/>
                <w:sz w:val="17"/>
                <w:szCs w:val="17"/>
              </w:rPr>
              <w:t>alcoholic</w:t>
            </w:r>
            <w:r>
              <w:rPr>
                <w:spacing w:val="-3"/>
                <w:sz w:val="17"/>
                <w:szCs w:val="17"/>
              </w:rPr>
              <w:t xml:space="preserve"> </w:t>
            </w:r>
            <w:r>
              <w:rPr>
                <w:spacing w:val="-1"/>
                <w:sz w:val="17"/>
                <w:szCs w:val="17"/>
              </w:rPr>
              <w:t>strength</w:t>
            </w:r>
          </w:p>
        </w:tc>
        <w:tc>
          <w:tcPr>
            <w:tcW w:w="1293" w:type="dxa"/>
            <w:tcBorders>
              <w:top w:val="nil"/>
              <w:left w:val="nil"/>
              <w:bottom w:val="nil"/>
              <w:right w:val="nil"/>
            </w:tcBorders>
          </w:tcPr>
          <w:p w:rsidR="00505048" w:rsidRDefault="005A0742">
            <w:pPr>
              <w:pStyle w:val="TableParagraph"/>
              <w:kinsoku w:val="0"/>
              <w:overflowPunct w:val="0"/>
              <w:spacing w:before="2"/>
              <w:ind w:left="15"/>
            </w:pPr>
            <w:r>
              <w:rPr>
                <w:spacing w:val="-1"/>
                <w:sz w:val="17"/>
                <w:szCs w:val="17"/>
              </w:rPr>
              <w:t>2207.10</w:t>
            </w:r>
          </w:p>
        </w:tc>
        <w:tc>
          <w:tcPr>
            <w:tcW w:w="759" w:type="dxa"/>
            <w:tcBorders>
              <w:top w:val="nil"/>
              <w:left w:val="nil"/>
              <w:bottom w:val="nil"/>
              <w:right w:val="nil"/>
            </w:tcBorders>
          </w:tcPr>
          <w:p w:rsidR="00505048" w:rsidRDefault="005A0742">
            <w:pPr>
              <w:pStyle w:val="TableParagraph"/>
              <w:kinsoku w:val="0"/>
              <w:overflowPunct w:val="0"/>
              <w:spacing w:before="2"/>
              <w:ind w:left="49"/>
            </w:pPr>
            <w:r>
              <w:rPr>
                <w:sz w:val="17"/>
                <w:szCs w:val="17"/>
              </w:rPr>
              <w:t>24110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2011</w:t>
            </w:r>
          </w:p>
        </w:tc>
      </w:tr>
      <w:tr w:rsidR="00505048">
        <w:trPr>
          <w:trHeight w:hRule="exact" w:val="28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by</w:t>
            </w:r>
            <w:r>
              <w:rPr>
                <w:spacing w:val="-4"/>
                <w:sz w:val="17"/>
                <w:szCs w:val="17"/>
              </w:rPr>
              <w:t xml:space="preserve"> </w:t>
            </w:r>
            <w:r>
              <w:rPr>
                <w:spacing w:val="-1"/>
                <w:sz w:val="17"/>
                <w:szCs w:val="17"/>
              </w:rPr>
              <w:t>volume</w:t>
            </w:r>
            <w:r>
              <w:rPr>
                <w:spacing w:val="-3"/>
                <w:sz w:val="17"/>
                <w:szCs w:val="17"/>
              </w:rPr>
              <w:t xml:space="preserve"> </w:t>
            </w:r>
            <w:r>
              <w:rPr>
                <w:spacing w:val="-1"/>
                <w:sz w:val="17"/>
                <w:szCs w:val="17"/>
              </w:rPr>
              <w:t>of</w:t>
            </w:r>
            <w:r>
              <w:rPr>
                <w:spacing w:val="-2"/>
                <w:sz w:val="17"/>
                <w:szCs w:val="17"/>
              </w:rPr>
              <w:t xml:space="preserve"> </w:t>
            </w:r>
            <w:r>
              <w:rPr>
                <w:sz w:val="17"/>
                <w:szCs w:val="17"/>
              </w:rPr>
              <w:t>80%</w:t>
            </w:r>
            <w:r>
              <w:rPr>
                <w:spacing w:val="-2"/>
                <w:sz w:val="17"/>
                <w:szCs w:val="17"/>
              </w:rPr>
              <w:t xml:space="preserve"> </w:t>
            </w:r>
            <w:r>
              <w:rPr>
                <w:spacing w:val="-3"/>
                <w:sz w:val="17"/>
                <w:szCs w:val="17"/>
              </w:rPr>
              <w:t xml:space="preserve">vol </w:t>
            </w:r>
            <w:r>
              <w:rPr>
                <w:spacing w:val="-1"/>
                <w:sz w:val="17"/>
                <w:szCs w:val="17"/>
              </w:rPr>
              <w:t>or</w:t>
            </w:r>
            <w:r>
              <w:rPr>
                <w:spacing w:val="-2"/>
                <w:sz w:val="17"/>
                <w:szCs w:val="17"/>
              </w:rPr>
              <w:t xml:space="preserve"> </w:t>
            </w:r>
            <w:r>
              <w:rPr>
                <w:spacing w:val="-1"/>
                <w:sz w:val="17"/>
                <w:szCs w:val="17"/>
              </w:rPr>
              <w:t>higher</w:t>
            </w:r>
          </w:p>
        </w:tc>
        <w:tc>
          <w:tcPr>
            <w:tcW w:w="1293"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headerReference w:type="even" r:id="rId24"/>
          <w:headerReference w:type="default" r:id="rId25"/>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1247"/>
        <w:gridCol w:w="781"/>
        <w:gridCol w:w="3680"/>
        <w:gridCol w:w="1321"/>
        <w:gridCol w:w="694"/>
        <w:gridCol w:w="823"/>
      </w:tblGrid>
      <w:tr w:rsidR="00505048">
        <w:trPr>
          <w:trHeight w:hRule="exact" w:val="627"/>
        </w:trPr>
        <w:tc>
          <w:tcPr>
            <w:tcW w:w="124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39"/>
            </w:pPr>
            <w:r>
              <w:rPr>
                <w:spacing w:val="-1"/>
                <w:sz w:val="17"/>
                <w:szCs w:val="17"/>
              </w:rPr>
              <w:t>2413</w:t>
            </w:r>
          </w:p>
        </w:tc>
        <w:tc>
          <w:tcPr>
            <w:tcW w:w="781" w:type="dxa"/>
            <w:tcBorders>
              <w:top w:val="single" w:sz="4" w:space="0" w:color="000000"/>
              <w:left w:val="nil"/>
              <w:bottom w:val="nil"/>
              <w:right w:val="nil"/>
            </w:tcBorders>
          </w:tcPr>
          <w:p w:rsidR="00505048" w:rsidRDefault="00505048"/>
        </w:tc>
        <w:tc>
          <w:tcPr>
            <w:tcW w:w="3680"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63"/>
            </w:pPr>
            <w:r>
              <w:rPr>
                <w:spacing w:val="-1"/>
                <w:sz w:val="17"/>
                <w:szCs w:val="17"/>
              </w:rPr>
              <w:t>Undenatured</w:t>
            </w:r>
            <w:r>
              <w:rPr>
                <w:spacing w:val="-7"/>
                <w:sz w:val="17"/>
                <w:szCs w:val="17"/>
              </w:rPr>
              <w:t xml:space="preserve"> </w:t>
            </w:r>
            <w:r>
              <w:rPr>
                <w:spacing w:val="-1"/>
                <w:sz w:val="17"/>
                <w:szCs w:val="17"/>
              </w:rPr>
              <w:t>ethyl</w:t>
            </w:r>
            <w:r>
              <w:rPr>
                <w:spacing w:val="-4"/>
                <w:sz w:val="17"/>
                <w:szCs w:val="17"/>
              </w:rPr>
              <w:t xml:space="preserve"> </w:t>
            </w:r>
            <w:r>
              <w:rPr>
                <w:spacing w:val="-1"/>
                <w:sz w:val="17"/>
                <w:szCs w:val="17"/>
              </w:rPr>
              <w:t>alcohol</w:t>
            </w:r>
            <w:r>
              <w:rPr>
                <w:spacing w:val="-4"/>
                <w:sz w:val="17"/>
                <w:szCs w:val="17"/>
              </w:rPr>
              <w:t xml:space="preserve"> </w:t>
            </w:r>
            <w:r>
              <w:rPr>
                <w:spacing w:val="-2"/>
                <w:sz w:val="17"/>
                <w:szCs w:val="17"/>
              </w:rPr>
              <w:t xml:space="preserve">of </w:t>
            </w:r>
            <w:r>
              <w:rPr>
                <w:sz w:val="17"/>
                <w:szCs w:val="17"/>
              </w:rPr>
              <w:t>an</w:t>
            </w:r>
            <w:r>
              <w:rPr>
                <w:spacing w:val="-10"/>
                <w:sz w:val="17"/>
                <w:szCs w:val="17"/>
              </w:rPr>
              <w:t xml:space="preserve"> </w:t>
            </w:r>
            <w:r>
              <w:rPr>
                <w:spacing w:val="-1"/>
                <w:sz w:val="17"/>
                <w:szCs w:val="17"/>
              </w:rPr>
              <w:t>alcoholic</w:t>
            </w:r>
            <w:r>
              <w:rPr>
                <w:spacing w:val="-3"/>
                <w:sz w:val="17"/>
                <w:szCs w:val="17"/>
              </w:rPr>
              <w:t xml:space="preserve"> </w:t>
            </w:r>
            <w:r>
              <w:rPr>
                <w:spacing w:val="-1"/>
                <w:sz w:val="17"/>
                <w:szCs w:val="17"/>
              </w:rPr>
              <w:t>strength</w:t>
            </w:r>
            <w:r>
              <w:rPr>
                <w:spacing w:val="37"/>
                <w:w w:val="99"/>
                <w:sz w:val="17"/>
                <w:szCs w:val="17"/>
              </w:rPr>
              <w:t xml:space="preserve"> </w:t>
            </w:r>
            <w:r>
              <w:rPr>
                <w:sz w:val="17"/>
                <w:szCs w:val="17"/>
              </w:rPr>
              <w:t>by</w:t>
            </w:r>
            <w:r>
              <w:rPr>
                <w:spacing w:val="-4"/>
                <w:sz w:val="17"/>
                <w:szCs w:val="17"/>
              </w:rPr>
              <w:t xml:space="preserve"> </w:t>
            </w:r>
            <w:r>
              <w:rPr>
                <w:spacing w:val="-1"/>
                <w:sz w:val="17"/>
                <w:szCs w:val="17"/>
              </w:rPr>
              <w:t>volume</w:t>
            </w:r>
            <w:r>
              <w:rPr>
                <w:spacing w:val="-4"/>
                <w:sz w:val="17"/>
                <w:szCs w:val="17"/>
              </w:rPr>
              <w:t xml:space="preserve"> </w:t>
            </w:r>
            <w:r>
              <w:rPr>
                <w:spacing w:val="-1"/>
                <w:sz w:val="17"/>
                <w:szCs w:val="17"/>
              </w:rPr>
              <w:t>of</w:t>
            </w:r>
            <w:r>
              <w:rPr>
                <w:spacing w:val="-3"/>
                <w:sz w:val="17"/>
                <w:szCs w:val="17"/>
              </w:rPr>
              <w:t xml:space="preserve"> </w:t>
            </w:r>
            <w:r>
              <w:rPr>
                <w:spacing w:val="-1"/>
                <w:sz w:val="17"/>
                <w:szCs w:val="17"/>
              </w:rPr>
              <w:t>less</w:t>
            </w:r>
            <w:r>
              <w:rPr>
                <w:spacing w:val="-2"/>
                <w:sz w:val="17"/>
                <w:szCs w:val="17"/>
              </w:rPr>
              <w:t xml:space="preserve"> </w:t>
            </w:r>
            <w:r>
              <w:rPr>
                <w:sz w:val="17"/>
                <w:szCs w:val="17"/>
              </w:rPr>
              <w:t>than</w:t>
            </w:r>
            <w:r>
              <w:rPr>
                <w:spacing w:val="-9"/>
                <w:sz w:val="17"/>
                <w:szCs w:val="17"/>
              </w:rPr>
              <w:t xml:space="preserve"> </w:t>
            </w:r>
            <w:r>
              <w:rPr>
                <w:sz w:val="17"/>
                <w:szCs w:val="17"/>
              </w:rPr>
              <w:t>80%</w:t>
            </w:r>
            <w:r>
              <w:rPr>
                <w:spacing w:val="-2"/>
                <w:sz w:val="17"/>
                <w:szCs w:val="17"/>
              </w:rPr>
              <w:t xml:space="preserve"> vol;</w:t>
            </w:r>
            <w:r>
              <w:rPr>
                <w:spacing w:val="-3"/>
                <w:sz w:val="17"/>
                <w:szCs w:val="17"/>
              </w:rPr>
              <w:t xml:space="preserve"> </w:t>
            </w:r>
            <w:r>
              <w:rPr>
                <w:sz w:val="17"/>
                <w:szCs w:val="17"/>
              </w:rPr>
              <w:t>spirits,</w:t>
            </w:r>
            <w:r>
              <w:rPr>
                <w:spacing w:val="-3"/>
                <w:sz w:val="17"/>
                <w:szCs w:val="17"/>
              </w:rPr>
              <w:t xml:space="preserve"> </w:t>
            </w:r>
            <w:r>
              <w:rPr>
                <w:spacing w:val="-1"/>
                <w:sz w:val="17"/>
                <w:szCs w:val="17"/>
              </w:rPr>
              <w:t>liqueurs</w:t>
            </w:r>
          </w:p>
        </w:tc>
        <w:tc>
          <w:tcPr>
            <w:tcW w:w="2838" w:type="dxa"/>
            <w:gridSpan w:val="3"/>
            <w:vMerge w:val="restart"/>
            <w:tcBorders>
              <w:top w:val="single" w:sz="4" w:space="0" w:color="000000"/>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other</w:t>
            </w:r>
            <w:r>
              <w:rPr>
                <w:spacing w:val="-5"/>
                <w:sz w:val="17"/>
                <w:szCs w:val="17"/>
              </w:rPr>
              <w:t xml:space="preserve"> </w:t>
            </w:r>
            <w:r>
              <w:rPr>
                <w:spacing w:val="-1"/>
                <w:sz w:val="17"/>
                <w:szCs w:val="17"/>
              </w:rPr>
              <w:t>spirituous</w:t>
            </w:r>
            <w:r>
              <w:rPr>
                <w:spacing w:val="-6"/>
                <w:sz w:val="17"/>
                <w:szCs w:val="17"/>
              </w:rPr>
              <w:t xml:space="preserve"> </w:t>
            </w:r>
            <w:r>
              <w:rPr>
                <w:spacing w:val="-1"/>
                <w:sz w:val="17"/>
                <w:szCs w:val="17"/>
              </w:rPr>
              <w:t>beverages</w:t>
            </w:r>
          </w:p>
        </w:tc>
        <w:tc>
          <w:tcPr>
            <w:tcW w:w="2838" w:type="dxa"/>
            <w:gridSpan w:val="3"/>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24131</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Spirits,</w:t>
            </w:r>
            <w:r>
              <w:rPr>
                <w:spacing w:val="-9"/>
                <w:sz w:val="17"/>
                <w:szCs w:val="17"/>
              </w:rPr>
              <w:t xml:space="preserve"> </w:t>
            </w:r>
            <w:r>
              <w:rPr>
                <w:spacing w:val="-1"/>
                <w:sz w:val="17"/>
                <w:szCs w:val="17"/>
              </w:rPr>
              <w:t>liqueurs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other</w:t>
            </w:r>
            <w:r>
              <w:rPr>
                <w:spacing w:val="-2"/>
                <w:sz w:val="17"/>
                <w:szCs w:val="17"/>
              </w:rPr>
              <w:t xml:space="preserve"> </w:t>
            </w:r>
            <w:r>
              <w:rPr>
                <w:spacing w:val="-1"/>
                <w:sz w:val="17"/>
                <w:szCs w:val="17"/>
              </w:rPr>
              <w:t>spirituous</w:t>
            </w:r>
            <w:r>
              <w:rPr>
                <w:spacing w:val="-4"/>
                <w:sz w:val="17"/>
                <w:szCs w:val="17"/>
              </w:rPr>
              <w:t xml:space="preserve"> </w:t>
            </w:r>
            <w:r>
              <w:rPr>
                <w:spacing w:val="-1"/>
                <w:sz w:val="17"/>
                <w:szCs w:val="17"/>
              </w:rPr>
              <w:t>beverages</w:t>
            </w:r>
            <w:r>
              <w:rPr>
                <w:spacing w:val="-5"/>
                <w:sz w:val="17"/>
                <w:szCs w:val="17"/>
              </w:rPr>
              <w:t xml:space="preserve"> </w:t>
            </w:r>
            <w:r>
              <w:rPr>
                <w:spacing w:val="-2"/>
                <w:sz w:val="17"/>
                <w:szCs w:val="17"/>
              </w:rPr>
              <w:t>of</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2208.20</w:t>
            </w:r>
            <w:r>
              <w:rPr>
                <w:spacing w:val="-7"/>
                <w:sz w:val="17"/>
                <w:szCs w:val="17"/>
              </w:rPr>
              <w:t xml:space="preserve"> </w:t>
            </w:r>
            <w:r>
              <w:rPr>
                <w:sz w:val="17"/>
                <w:szCs w:val="17"/>
              </w:rPr>
              <w:t>-</w:t>
            </w:r>
            <w:r>
              <w:rPr>
                <w:spacing w:val="-4"/>
                <w:sz w:val="17"/>
                <w:szCs w:val="17"/>
              </w:rPr>
              <w:t xml:space="preserve"> </w:t>
            </w:r>
            <w:r>
              <w:rPr>
                <w:spacing w:val="-1"/>
                <w:sz w:val="17"/>
                <w:szCs w:val="17"/>
              </w:rPr>
              <w:t>.70</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24131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1101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w:t>
            </w:r>
            <w:r>
              <w:rPr>
                <w:spacing w:val="-5"/>
                <w:sz w:val="17"/>
                <w:szCs w:val="17"/>
              </w:rPr>
              <w:t xml:space="preserve"> </w:t>
            </w:r>
            <w:r>
              <w:rPr>
                <w:spacing w:val="-1"/>
                <w:sz w:val="17"/>
                <w:szCs w:val="17"/>
              </w:rPr>
              <w:t>alcoholic</w:t>
            </w:r>
            <w:r>
              <w:rPr>
                <w:spacing w:val="-4"/>
                <w:sz w:val="17"/>
                <w:szCs w:val="17"/>
              </w:rPr>
              <w:t xml:space="preserve"> </w:t>
            </w:r>
            <w:r>
              <w:rPr>
                <w:spacing w:val="-1"/>
                <w:sz w:val="17"/>
                <w:szCs w:val="17"/>
              </w:rPr>
              <w:t>strength</w:t>
            </w:r>
            <w:r>
              <w:rPr>
                <w:spacing w:val="-5"/>
                <w:sz w:val="17"/>
                <w:szCs w:val="17"/>
              </w:rPr>
              <w:t xml:space="preserve"> </w:t>
            </w:r>
            <w:r>
              <w:rPr>
                <w:sz w:val="17"/>
                <w:szCs w:val="17"/>
              </w:rPr>
              <w:t>by</w:t>
            </w:r>
            <w:r>
              <w:rPr>
                <w:spacing w:val="-4"/>
                <w:sz w:val="17"/>
                <w:szCs w:val="17"/>
              </w:rPr>
              <w:t xml:space="preserve"> </w:t>
            </w:r>
            <w:r>
              <w:rPr>
                <w:spacing w:val="-1"/>
                <w:sz w:val="17"/>
                <w:szCs w:val="17"/>
              </w:rPr>
              <w:t>volume</w:t>
            </w:r>
            <w:r>
              <w:rPr>
                <w:spacing w:val="-4"/>
                <w:sz w:val="17"/>
                <w:szCs w:val="17"/>
              </w:rPr>
              <w:t xml:space="preserve"> </w:t>
            </w:r>
            <w:r>
              <w:rPr>
                <w:sz w:val="17"/>
                <w:szCs w:val="17"/>
              </w:rPr>
              <w:t>of</w:t>
            </w:r>
            <w:r>
              <w:rPr>
                <w:spacing w:val="-2"/>
                <w:sz w:val="17"/>
                <w:szCs w:val="17"/>
              </w:rPr>
              <w:t xml:space="preserve"> </w:t>
            </w:r>
            <w:r>
              <w:rPr>
                <w:spacing w:val="-1"/>
                <w:sz w:val="17"/>
                <w:szCs w:val="17"/>
              </w:rPr>
              <w:t>about</w:t>
            </w:r>
            <w:r>
              <w:rPr>
                <w:spacing w:val="-4"/>
                <w:sz w:val="17"/>
                <w:szCs w:val="17"/>
              </w:rPr>
              <w:t xml:space="preserve"> </w:t>
            </w:r>
            <w:r>
              <w:rPr>
                <w:sz w:val="17"/>
                <w:szCs w:val="17"/>
              </w:rPr>
              <w:t>40%</w:t>
            </w:r>
            <w:r>
              <w:rPr>
                <w:spacing w:val="-6"/>
                <w:sz w:val="17"/>
                <w:szCs w:val="17"/>
              </w:rPr>
              <w:t xml:space="preserve"> </w:t>
            </w:r>
            <w:r>
              <w:rPr>
                <w:spacing w:val="-2"/>
                <w:sz w:val="17"/>
                <w:szCs w:val="17"/>
              </w:rPr>
              <w:t>vol</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24139</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spirituous</w:t>
            </w:r>
            <w:r>
              <w:rPr>
                <w:spacing w:val="-6"/>
                <w:sz w:val="17"/>
                <w:szCs w:val="17"/>
              </w:rPr>
              <w:t xml:space="preserve"> </w:t>
            </w:r>
            <w:r>
              <w:rPr>
                <w:spacing w:val="-1"/>
                <w:sz w:val="17"/>
                <w:szCs w:val="17"/>
              </w:rPr>
              <w:t>beverages</w:t>
            </w:r>
            <w:r>
              <w:rPr>
                <w:spacing w:val="-7"/>
                <w:sz w:val="17"/>
                <w:szCs w:val="17"/>
              </w:rPr>
              <w:t xml:space="preserve"> </w:t>
            </w:r>
            <w:r>
              <w:rPr>
                <w:sz w:val="17"/>
                <w:szCs w:val="17"/>
              </w:rPr>
              <w:t>and</w:t>
            </w:r>
            <w:r>
              <w:rPr>
                <w:spacing w:val="-9"/>
                <w:sz w:val="17"/>
                <w:szCs w:val="17"/>
              </w:rPr>
              <w:t xml:space="preserve"> </w:t>
            </w:r>
            <w:r>
              <w:rPr>
                <w:spacing w:val="-1"/>
                <w:sz w:val="17"/>
                <w:szCs w:val="17"/>
              </w:rPr>
              <w:t>undenatured</w:t>
            </w:r>
            <w:r>
              <w:rPr>
                <w:spacing w:val="-7"/>
                <w:sz w:val="17"/>
                <w:szCs w:val="17"/>
              </w:rPr>
              <w:t xml:space="preserve"> </w:t>
            </w:r>
            <w:r>
              <w:rPr>
                <w:spacing w:val="-1"/>
                <w:sz w:val="17"/>
                <w:szCs w:val="17"/>
              </w:rPr>
              <w:t>ethyl</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2208.90</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24139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1101</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alcohol</w:t>
            </w:r>
            <w:r>
              <w:rPr>
                <w:spacing w:val="-3"/>
                <w:sz w:val="17"/>
                <w:szCs w:val="17"/>
              </w:rPr>
              <w:t xml:space="preserve"> </w:t>
            </w:r>
            <w:r>
              <w:rPr>
                <w:spacing w:val="-1"/>
                <w:sz w:val="17"/>
                <w:szCs w:val="17"/>
              </w:rPr>
              <w:t>of</w:t>
            </w:r>
            <w:r>
              <w:rPr>
                <w:spacing w:val="-3"/>
                <w:sz w:val="17"/>
                <w:szCs w:val="17"/>
              </w:rPr>
              <w:t xml:space="preserve"> </w:t>
            </w:r>
            <w:r>
              <w:rPr>
                <w:sz w:val="17"/>
                <w:szCs w:val="17"/>
              </w:rPr>
              <w:t>an</w:t>
            </w:r>
            <w:r>
              <w:rPr>
                <w:spacing w:val="-5"/>
                <w:sz w:val="17"/>
                <w:szCs w:val="17"/>
              </w:rPr>
              <w:t xml:space="preserve"> </w:t>
            </w:r>
            <w:r>
              <w:rPr>
                <w:spacing w:val="-1"/>
                <w:sz w:val="17"/>
                <w:szCs w:val="17"/>
              </w:rPr>
              <w:t>alcoholic</w:t>
            </w:r>
            <w:r>
              <w:rPr>
                <w:spacing w:val="-4"/>
                <w:sz w:val="17"/>
                <w:szCs w:val="17"/>
              </w:rPr>
              <w:t xml:space="preserve"> </w:t>
            </w:r>
            <w:r>
              <w:rPr>
                <w:spacing w:val="-1"/>
                <w:sz w:val="17"/>
                <w:szCs w:val="17"/>
              </w:rPr>
              <w:t>strength</w:t>
            </w:r>
            <w:r>
              <w:rPr>
                <w:spacing w:val="-4"/>
                <w:sz w:val="17"/>
                <w:szCs w:val="17"/>
              </w:rPr>
              <w:t xml:space="preserve"> </w:t>
            </w:r>
            <w:r>
              <w:rPr>
                <w:spacing w:val="-1"/>
                <w:sz w:val="17"/>
                <w:szCs w:val="17"/>
              </w:rPr>
              <w:t>by</w:t>
            </w:r>
            <w:r>
              <w:rPr>
                <w:spacing w:val="-4"/>
                <w:sz w:val="17"/>
                <w:szCs w:val="17"/>
              </w:rPr>
              <w:t xml:space="preserve"> </w:t>
            </w:r>
            <w:r>
              <w:rPr>
                <w:spacing w:val="-1"/>
                <w:sz w:val="17"/>
                <w:szCs w:val="17"/>
              </w:rPr>
              <w:t>volume</w:t>
            </w:r>
            <w:r>
              <w:rPr>
                <w:spacing w:val="-4"/>
                <w:sz w:val="17"/>
                <w:szCs w:val="17"/>
              </w:rPr>
              <w:t xml:space="preserve"> </w:t>
            </w:r>
            <w:r>
              <w:rPr>
                <w:spacing w:val="-1"/>
                <w:sz w:val="17"/>
                <w:szCs w:val="17"/>
              </w:rPr>
              <w:t>of</w:t>
            </w:r>
            <w:r>
              <w:rPr>
                <w:spacing w:val="-2"/>
                <w:sz w:val="17"/>
                <w:szCs w:val="17"/>
              </w:rPr>
              <w:t xml:space="preserve"> </w:t>
            </w:r>
            <w:r>
              <w:rPr>
                <w:sz w:val="17"/>
                <w:szCs w:val="17"/>
              </w:rPr>
              <w:t>less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than</w:t>
            </w:r>
            <w:r>
              <w:rPr>
                <w:spacing w:val="-7"/>
                <w:sz w:val="17"/>
                <w:szCs w:val="17"/>
              </w:rPr>
              <w:t xml:space="preserve"> </w:t>
            </w:r>
            <w:r>
              <w:rPr>
                <w:sz w:val="17"/>
                <w:szCs w:val="17"/>
              </w:rPr>
              <w:t>80%</w:t>
            </w:r>
            <w:r>
              <w:rPr>
                <w:spacing w:val="-4"/>
                <w:sz w:val="17"/>
                <w:szCs w:val="17"/>
              </w:rPr>
              <w:t xml:space="preserve"> </w:t>
            </w:r>
            <w:r>
              <w:rPr>
                <w:spacing w:val="-2"/>
                <w:sz w:val="17"/>
                <w:szCs w:val="17"/>
              </w:rPr>
              <w:t>vol</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242</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Wines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2421</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Wine</w:t>
            </w:r>
            <w:r>
              <w:rPr>
                <w:spacing w:val="-8"/>
                <w:sz w:val="17"/>
                <w:szCs w:val="17"/>
              </w:rPr>
              <w:t xml:space="preserve"> </w:t>
            </w:r>
            <w:r>
              <w:rPr>
                <w:spacing w:val="-1"/>
                <w:sz w:val="17"/>
                <w:szCs w:val="17"/>
              </w:rPr>
              <w:t>of</w:t>
            </w:r>
            <w:r>
              <w:rPr>
                <w:spacing w:val="-2"/>
                <w:sz w:val="17"/>
                <w:szCs w:val="17"/>
              </w:rPr>
              <w:t xml:space="preserve"> </w:t>
            </w:r>
            <w:r>
              <w:rPr>
                <w:sz w:val="17"/>
                <w:szCs w:val="17"/>
              </w:rPr>
              <w:t>fresh</w:t>
            </w:r>
            <w:r>
              <w:rPr>
                <w:spacing w:val="-7"/>
                <w:sz w:val="17"/>
                <w:szCs w:val="17"/>
              </w:rPr>
              <w:t xml:space="preserve"> </w:t>
            </w:r>
            <w:r>
              <w:rPr>
                <w:sz w:val="17"/>
                <w:szCs w:val="17"/>
              </w:rPr>
              <w:t>grapes,</w:t>
            </w:r>
            <w:r>
              <w:rPr>
                <w:spacing w:val="-8"/>
                <w:sz w:val="17"/>
                <w:szCs w:val="17"/>
              </w:rPr>
              <w:t xml:space="preserve"> </w:t>
            </w:r>
            <w:r>
              <w:rPr>
                <w:spacing w:val="-1"/>
                <w:sz w:val="17"/>
                <w:szCs w:val="17"/>
              </w:rPr>
              <w:t>whether</w:t>
            </w:r>
            <w:r>
              <w:rPr>
                <w:spacing w:val="-3"/>
                <w:sz w:val="17"/>
                <w:szCs w:val="17"/>
              </w:rPr>
              <w:t xml:space="preserve"> </w:t>
            </w:r>
            <w:r>
              <w:rPr>
                <w:spacing w:val="-1"/>
                <w:sz w:val="17"/>
                <w:szCs w:val="17"/>
              </w:rPr>
              <w:t>or</w:t>
            </w:r>
            <w:r>
              <w:rPr>
                <w:spacing w:val="-6"/>
                <w:sz w:val="17"/>
                <w:szCs w:val="17"/>
              </w:rPr>
              <w:t xml:space="preserve"> </w:t>
            </w:r>
            <w:r>
              <w:rPr>
                <w:spacing w:val="-1"/>
                <w:sz w:val="17"/>
                <w:szCs w:val="17"/>
              </w:rPr>
              <w:t>not</w:t>
            </w:r>
            <w:r>
              <w:rPr>
                <w:spacing w:val="-5"/>
                <w:sz w:val="17"/>
                <w:szCs w:val="17"/>
              </w:rPr>
              <w:t xml:space="preserve"> </w:t>
            </w:r>
            <w:r>
              <w:rPr>
                <w:spacing w:val="-1"/>
                <w:sz w:val="17"/>
                <w:szCs w:val="17"/>
              </w:rPr>
              <w:t>flavoured;</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grape</w:t>
            </w:r>
            <w:r>
              <w:rPr>
                <w:spacing w:val="-8"/>
                <w:sz w:val="17"/>
                <w:szCs w:val="17"/>
              </w:rPr>
              <w:t xml:space="preserve"> </w:t>
            </w:r>
            <w:r>
              <w:rPr>
                <w:spacing w:val="-1"/>
                <w:sz w:val="17"/>
                <w:szCs w:val="17"/>
              </w:rPr>
              <w:t>must</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24211</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Sparkling</w:t>
            </w:r>
            <w:r>
              <w:rPr>
                <w:spacing w:val="-6"/>
                <w:sz w:val="17"/>
                <w:szCs w:val="17"/>
              </w:rPr>
              <w:t xml:space="preserve"> </w:t>
            </w:r>
            <w:r>
              <w:rPr>
                <w:spacing w:val="-1"/>
                <w:sz w:val="17"/>
                <w:szCs w:val="17"/>
              </w:rPr>
              <w:t>wine</w:t>
            </w:r>
            <w:r>
              <w:rPr>
                <w:spacing w:val="-5"/>
                <w:sz w:val="17"/>
                <w:szCs w:val="17"/>
              </w:rPr>
              <w:t xml:space="preserve"> </w:t>
            </w:r>
            <w:r>
              <w:rPr>
                <w:spacing w:val="-1"/>
                <w:sz w:val="17"/>
                <w:szCs w:val="17"/>
              </w:rPr>
              <w:t>of</w:t>
            </w:r>
            <w:r>
              <w:rPr>
                <w:spacing w:val="-6"/>
                <w:sz w:val="17"/>
                <w:szCs w:val="17"/>
              </w:rPr>
              <w:t xml:space="preserve"> </w:t>
            </w:r>
            <w:r>
              <w:rPr>
                <w:sz w:val="17"/>
                <w:szCs w:val="17"/>
              </w:rPr>
              <w:t>fresh</w:t>
            </w:r>
            <w:r>
              <w:rPr>
                <w:spacing w:val="-6"/>
                <w:sz w:val="17"/>
                <w:szCs w:val="17"/>
              </w:rPr>
              <w:t xml:space="preserve"> </w:t>
            </w:r>
            <w:r>
              <w:rPr>
                <w:spacing w:val="-1"/>
                <w:sz w:val="17"/>
                <w:szCs w:val="17"/>
              </w:rPr>
              <w:t>grapes</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2204.10</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24211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1102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24212</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Wine</w:t>
            </w:r>
            <w:r>
              <w:rPr>
                <w:spacing w:val="-8"/>
                <w:sz w:val="17"/>
                <w:szCs w:val="17"/>
              </w:rPr>
              <w:t xml:space="preserve"> </w:t>
            </w:r>
            <w:r>
              <w:rPr>
                <w:spacing w:val="-1"/>
                <w:sz w:val="17"/>
                <w:szCs w:val="17"/>
              </w:rPr>
              <w:t>of</w:t>
            </w:r>
            <w:r>
              <w:rPr>
                <w:spacing w:val="-3"/>
                <w:sz w:val="17"/>
                <w:szCs w:val="17"/>
              </w:rPr>
              <w:t xml:space="preserve"> </w:t>
            </w:r>
            <w:r>
              <w:rPr>
                <w:sz w:val="17"/>
                <w:szCs w:val="17"/>
              </w:rPr>
              <w:t>fresh</w:t>
            </w:r>
            <w:r>
              <w:rPr>
                <w:spacing w:val="-7"/>
                <w:sz w:val="17"/>
                <w:szCs w:val="17"/>
              </w:rPr>
              <w:t xml:space="preserve"> </w:t>
            </w:r>
            <w:r>
              <w:rPr>
                <w:sz w:val="17"/>
                <w:szCs w:val="17"/>
              </w:rPr>
              <w:t>grapes,</w:t>
            </w:r>
            <w:r>
              <w:rPr>
                <w:spacing w:val="-8"/>
                <w:sz w:val="17"/>
                <w:szCs w:val="17"/>
              </w:rPr>
              <w:t xml:space="preserve"> </w:t>
            </w:r>
            <w:r>
              <w:rPr>
                <w:spacing w:val="-1"/>
                <w:sz w:val="17"/>
                <w:szCs w:val="17"/>
              </w:rPr>
              <w:t>except</w:t>
            </w:r>
            <w:r>
              <w:rPr>
                <w:spacing w:val="-6"/>
                <w:sz w:val="17"/>
                <w:szCs w:val="17"/>
              </w:rPr>
              <w:t xml:space="preserve"> </w:t>
            </w:r>
            <w:r>
              <w:rPr>
                <w:spacing w:val="-1"/>
                <w:sz w:val="17"/>
                <w:szCs w:val="17"/>
              </w:rPr>
              <w:t>sparkling</w:t>
            </w:r>
            <w:r>
              <w:rPr>
                <w:spacing w:val="-5"/>
                <w:sz w:val="17"/>
                <w:szCs w:val="17"/>
              </w:rPr>
              <w:t xml:space="preserve"> </w:t>
            </w:r>
            <w:r>
              <w:rPr>
                <w:spacing w:val="-1"/>
                <w:sz w:val="17"/>
                <w:szCs w:val="17"/>
              </w:rPr>
              <w:t>wine;</w:t>
            </w:r>
            <w:r>
              <w:rPr>
                <w:spacing w:val="-4"/>
                <w:sz w:val="17"/>
                <w:szCs w:val="17"/>
              </w:rPr>
              <w:t xml:space="preserve"> </w:t>
            </w:r>
            <w:r>
              <w:rPr>
                <w:sz w:val="17"/>
                <w:szCs w:val="17"/>
              </w:rPr>
              <w:t>grape</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2204.21</w:t>
            </w:r>
            <w:r>
              <w:rPr>
                <w:spacing w:val="-7"/>
                <w:sz w:val="17"/>
                <w:szCs w:val="17"/>
              </w:rPr>
              <w:t xml:space="preserve"> </w:t>
            </w:r>
            <w:r>
              <w:rPr>
                <w:sz w:val="17"/>
                <w:szCs w:val="17"/>
              </w:rPr>
              <w:t>-</w:t>
            </w:r>
            <w:r>
              <w:rPr>
                <w:spacing w:val="-4"/>
                <w:sz w:val="17"/>
                <w:szCs w:val="17"/>
              </w:rPr>
              <w:t xml:space="preserve"> </w:t>
            </w:r>
            <w:r>
              <w:rPr>
                <w:spacing w:val="-1"/>
                <w:sz w:val="17"/>
                <w:szCs w:val="17"/>
              </w:rPr>
              <w:t>.30</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24212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1102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must</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2422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24220</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Vermouth</w:t>
            </w:r>
            <w:r>
              <w:rPr>
                <w:spacing w:val="-6"/>
                <w:sz w:val="17"/>
                <w:szCs w:val="17"/>
              </w:rPr>
              <w:t xml:space="preserve"> </w:t>
            </w:r>
            <w:r>
              <w:rPr>
                <w:sz w:val="17"/>
                <w:szCs w:val="17"/>
              </w:rPr>
              <w:t>and</w:t>
            </w:r>
            <w:r>
              <w:rPr>
                <w:spacing w:val="-7"/>
                <w:sz w:val="17"/>
                <w:szCs w:val="17"/>
              </w:rPr>
              <w:t xml:space="preserve"> </w:t>
            </w:r>
            <w:r>
              <w:rPr>
                <w:sz w:val="17"/>
                <w:szCs w:val="17"/>
              </w:rPr>
              <w:t>other</w:t>
            </w:r>
            <w:r>
              <w:rPr>
                <w:spacing w:val="-4"/>
                <w:sz w:val="17"/>
                <w:szCs w:val="17"/>
              </w:rPr>
              <w:t xml:space="preserve"> </w:t>
            </w:r>
            <w:r>
              <w:rPr>
                <w:spacing w:val="-1"/>
                <w:sz w:val="17"/>
                <w:szCs w:val="17"/>
              </w:rPr>
              <w:t>wine</w:t>
            </w:r>
            <w:r>
              <w:rPr>
                <w:spacing w:val="-5"/>
                <w:sz w:val="17"/>
                <w:szCs w:val="17"/>
              </w:rPr>
              <w:t xml:space="preserve"> </w:t>
            </w:r>
            <w:r>
              <w:rPr>
                <w:spacing w:val="-1"/>
                <w:sz w:val="17"/>
                <w:szCs w:val="17"/>
              </w:rPr>
              <w:t>of</w:t>
            </w:r>
            <w:r>
              <w:rPr>
                <w:spacing w:val="-4"/>
                <w:sz w:val="17"/>
                <w:szCs w:val="17"/>
              </w:rPr>
              <w:t xml:space="preserve"> </w:t>
            </w:r>
            <w:r>
              <w:rPr>
                <w:sz w:val="17"/>
                <w:szCs w:val="17"/>
              </w:rPr>
              <w:t>fresh</w:t>
            </w:r>
            <w:r>
              <w:rPr>
                <w:spacing w:val="-5"/>
                <w:sz w:val="17"/>
                <w:szCs w:val="17"/>
              </w:rPr>
              <w:t xml:space="preserve"> </w:t>
            </w:r>
            <w:r>
              <w:rPr>
                <w:spacing w:val="-1"/>
                <w:sz w:val="17"/>
                <w:szCs w:val="17"/>
              </w:rPr>
              <w:t>grapes</w:t>
            </w:r>
            <w:r>
              <w:rPr>
                <w:spacing w:val="-7"/>
                <w:sz w:val="17"/>
                <w:szCs w:val="17"/>
              </w:rPr>
              <w:t xml:space="preserve"> </w:t>
            </w:r>
            <w:r>
              <w:rPr>
                <w:spacing w:val="-1"/>
                <w:sz w:val="17"/>
                <w:szCs w:val="17"/>
              </w:rPr>
              <w:t>flavoured</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2205</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24220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1102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with</w:t>
            </w:r>
            <w:r>
              <w:rPr>
                <w:spacing w:val="-8"/>
                <w:sz w:val="17"/>
                <w:szCs w:val="17"/>
              </w:rPr>
              <w:t xml:space="preserve"> </w:t>
            </w:r>
            <w:r>
              <w:rPr>
                <w:spacing w:val="-1"/>
                <w:sz w:val="17"/>
                <w:szCs w:val="17"/>
              </w:rPr>
              <w:t>plats</w:t>
            </w:r>
            <w:r>
              <w:rPr>
                <w:spacing w:val="-2"/>
                <w:sz w:val="17"/>
                <w:szCs w:val="17"/>
              </w:rPr>
              <w:t xml:space="preserve"> </w:t>
            </w:r>
            <w:r>
              <w:rPr>
                <w:spacing w:val="-3"/>
                <w:sz w:val="17"/>
                <w:szCs w:val="17"/>
              </w:rPr>
              <w:t xml:space="preserve">or </w:t>
            </w:r>
            <w:r>
              <w:rPr>
                <w:spacing w:val="-1"/>
                <w:sz w:val="17"/>
                <w:szCs w:val="17"/>
              </w:rPr>
              <w:t>aromatic</w:t>
            </w:r>
            <w:r>
              <w:rPr>
                <w:spacing w:val="-5"/>
                <w:sz w:val="17"/>
                <w:szCs w:val="17"/>
              </w:rPr>
              <w:t xml:space="preserve"> </w:t>
            </w:r>
            <w:r>
              <w:rPr>
                <w:spacing w:val="-1"/>
                <w:sz w:val="17"/>
                <w:szCs w:val="17"/>
              </w:rPr>
              <w:t>substances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2423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24230</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Cider,</w:t>
            </w:r>
            <w:r>
              <w:rPr>
                <w:spacing w:val="-5"/>
                <w:sz w:val="17"/>
                <w:szCs w:val="17"/>
              </w:rPr>
              <w:t xml:space="preserve"> </w:t>
            </w:r>
            <w:proofErr w:type="spellStart"/>
            <w:r>
              <w:rPr>
                <w:spacing w:val="-1"/>
                <w:sz w:val="17"/>
                <w:szCs w:val="17"/>
              </w:rPr>
              <w:t>perry</w:t>
            </w:r>
            <w:proofErr w:type="spellEnd"/>
            <w:r>
              <w:rPr>
                <w:spacing w:val="-1"/>
                <w:sz w:val="17"/>
                <w:szCs w:val="17"/>
              </w:rPr>
              <w:t>,</w:t>
            </w:r>
            <w:r>
              <w:rPr>
                <w:spacing w:val="-6"/>
                <w:sz w:val="17"/>
                <w:szCs w:val="17"/>
              </w:rPr>
              <w:t xml:space="preserve"> </w:t>
            </w:r>
            <w:r>
              <w:rPr>
                <w:sz w:val="17"/>
                <w:szCs w:val="17"/>
              </w:rPr>
              <w:t>mead</w:t>
            </w:r>
            <w:r>
              <w:rPr>
                <w:spacing w:val="-8"/>
                <w:sz w:val="17"/>
                <w:szCs w:val="17"/>
              </w:rPr>
              <w:t xml:space="preserve"> </w:t>
            </w:r>
            <w:r>
              <w:rPr>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fermented</w:t>
            </w:r>
            <w:r>
              <w:rPr>
                <w:spacing w:val="-8"/>
                <w:sz w:val="17"/>
                <w:szCs w:val="17"/>
              </w:rPr>
              <w:t xml:space="preserve"> </w:t>
            </w:r>
            <w:r>
              <w:rPr>
                <w:sz w:val="17"/>
                <w:szCs w:val="17"/>
              </w:rPr>
              <w:t>beverages,</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2206</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24230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1102</w:t>
            </w:r>
          </w:p>
        </w:tc>
      </w:tr>
      <w:tr w:rsidR="00505048">
        <w:trPr>
          <w:trHeight w:hRule="exact" w:val="40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235" w:lineRule="auto"/>
              <w:ind w:left="186" w:right="230"/>
            </w:pPr>
            <w:r>
              <w:rPr>
                <w:spacing w:val="-1"/>
                <w:sz w:val="17"/>
                <w:szCs w:val="17"/>
              </w:rPr>
              <w:t>except</w:t>
            </w:r>
            <w:r>
              <w:rPr>
                <w:spacing w:val="-5"/>
                <w:sz w:val="17"/>
                <w:szCs w:val="17"/>
              </w:rPr>
              <w:t xml:space="preserve"> </w:t>
            </w:r>
            <w:r>
              <w:rPr>
                <w:sz w:val="17"/>
                <w:szCs w:val="17"/>
              </w:rPr>
              <w:t>wine</w:t>
            </w:r>
            <w:r>
              <w:rPr>
                <w:spacing w:val="-4"/>
                <w:sz w:val="17"/>
                <w:szCs w:val="17"/>
              </w:rPr>
              <w:t xml:space="preserve"> </w:t>
            </w:r>
            <w:r>
              <w:rPr>
                <w:spacing w:val="-2"/>
                <w:sz w:val="17"/>
                <w:szCs w:val="17"/>
              </w:rPr>
              <w:t xml:space="preserve">of </w:t>
            </w:r>
            <w:r>
              <w:rPr>
                <w:sz w:val="17"/>
                <w:szCs w:val="17"/>
              </w:rPr>
              <w:t>fresh</w:t>
            </w:r>
            <w:r>
              <w:rPr>
                <w:spacing w:val="-4"/>
                <w:sz w:val="17"/>
                <w:szCs w:val="17"/>
              </w:rPr>
              <w:t xml:space="preserve"> </w:t>
            </w:r>
            <w:r>
              <w:rPr>
                <w:spacing w:val="-1"/>
                <w:sz w:val="17"/>
                <w:szCs w:val="17"/>
              </w:rPr>
              <w:t>grapes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beer</w:t>
            </w:r>
            <w:r>
              <w:rPr>
                <w:spacing w:val="-2"/>
                <w:sz w:val="17"/>
                <w:szCs w:val="17"/>
              </w:rPr>
              <w:t xml:space="preserve"> </w:t>
            </w:r>
            <w:r>
              <w:rPr>
                <w:spacing w:val="-1"/>
                <w:sz w:val="17"/>
                <w:szCs w:val="17"/>
              </w:rPr>
              <w:t>made</w:t>
            </w:r>
            <w:r>
              <w:rPr>
                <w:spacing w:val="-7"/>
                <w:sz w:val="17"/>
                <w:szCs w:val="17"/>
              </w:rPr>
              <w:t xml:space="preserve"> </w:t>
            </w:r>
            <w:r>
              <w:rPr>
                <w:sz w:val="17"/>
                <w:szCs w:val="17"/>
              </w:rPr>
              <w:t>from</w:t>
            </w:r>
            <w:r>
              <w:rPr>
                <w:spacing w:val="25"/>
                <w:w w:val="99"/>
                <w:sz w:val="17"/>
                <w:szCs w:val="17"/>
              </w:rPr>
              <w:t xml:space="preserve"> </w:t>
            </w:r>
            <w:r>
              <w:rPr>
                <w:sz w:val="17"/>
                <w:szCs w:val="17"/>
              </w:rPr>
              <w:t>malt</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243</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Malt</w:t>
            </w:r>
            <w:r>
              <w:rPr>
                <w:b/>
                <w:bCs/>
                <w:spacing w:val="-5"/>
                <w:sz w:val="17"/>
                <w:szCs w:val="17"/>
              </w:rPr>
              <w:t xml:space="preserve"> </w:t>
            </w:r>
            <w:r>
              <w:rPr>
                <w:b/>
                <w:bCs/>
                <w:spacing w:val="-1"/>
                <w:sz w:val="17"/>
                <w:szCs w:val="17"/>
              </w:rPr>
              <w:t>liquors</w:t>
            </w:r>
            <w:r>
              <w:rPr>
                <w:b/>
                <w:bCs/>
                <w:spacing w:val="-5"/>
                <w:sz w:val="17"/>
                <w:szCs w:val="17"/>
              </w:rPr>
              <w:t xml:space="preserve"> </w:t>
            </w:r>
            <w:r>
              <w:rPr>
                <w:b/>
                <w:bCs/>
                <w:sz w:val="17"/>
                <w:szCs w:val="17"/>
              </w:rPr>
              <w:t>and</w:t>
            </w:r>
            <w:r>
              <w:rPr>
                <w:b/>
                <w:bCs/>
                <w:spacing w:val="-8"/>
                <w:sz w:val="17"/>
                <w:szCs w:val="17"/>
              </w:rPr>
              <w:t xml:space="preserve"> </w:t>
            </w:r>
            <w:r>
              <w:rPr>
                <w:b/>
                <w:bCs/>
                <w:spacing w:val="-1"/>
                <w:sz w:val="17"/>
                <w:szCs w:val="17"/>
              </w:rPr>
              <w:t>malt</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2431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24310</w:t>
            </w:r>
          </w:p>
        </w:tc>
        <w:tc>
          <w:tcPr>
            <w:tcW w:w="36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Beer</w:t>
            </w:r>
            <w:r>
              <w:rPr>
                <w:spacing w:val="-4"/>
                <w:sz w:val="17"/>
                <w:szCs w:val="17"/>
              </w:rPr>
              <w:t xml:space="preserve"> </w:t>
            </w:r>
            <w:r>
              <w:rPr>
                <w:spacing w:val="-2"/>
                <w:sz w:val="17"/>
                <w:szCs w:val="17"/>
              </w:rPr>
              <w:t>made</w:t>
            </w:r>
            <w:r>
              <w:rPr>
                <w:spacing w:val="-4"/>
                <w:sz w:val="17"/>
                <w:szCs w:val="17"/>
              </w:rPr>
              <w:t xml:space="preserve"> </w:t>
            </w:r>
            <w:r>
              <w:rPr>
                <w:sz w:val="17"/>
                <w:szCs w:val="17"/>
              </w:rPr>
              <w:t>from</w:t>
            </w:r>
            <w:r>
              <w:rPr>
                <w:spacing w:val="-7"/>
                <w:sz w:val="17"/>
                <w:szCs w:val="17"/>
              </w:rPr>
              <w:t xml:space="preserve"> </w:t>
            </w:r>
            <w:r>
              <w:rPr>
                <w:spacing w:val="-1"/>
                <w:sz w:val="17"/>
                <w:szCs w:val="17"/>
              </w:rPr>
              <w:t>malt</w:t>
            </w:r>
          </w:p>
        </w:tc>
        <w:tc>
          <w:tcPr>
            <w:tcW w:w="1321"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2203</w:t>
            </w:r>
          </w:p>
        </w:tc>
        <w:tc>
          <w:tcPr>
            <w:tcW w:w="694" w:type="dxa"/>
            <w:tcBorders>
              <w:top w:val="nil"/>
              <w:left w:val="nil"/>
              <w:bottom w:val="nil"/>
              <w:right w:val="nil"/>
            </w:tcBorders>
          </w:tcPr>
          <w:p w:rsidR="00505048" w:rsidRDefault="005A0742">
            <w:pPr>
              <w:pStyle w:val="TableParagraph"/>
              <w:kinsoku w:val="0"/>
              <w:overflowPunct w:val="0"/>
              <w:spacing w:before="3"/>
              <w:ind w:left="27"/>
            </w:pPr>
            <w:r>
              <w:rPr>
                <w:sz w:val="17"/>
                <w:szCs w:val="17"/>
              </w:rPr>
              <w:t>24310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1103</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2432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24320</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Malt,</w:t>
            </w:r>
            <w:r>
              <w:rPr>
                <w:spacing w:val="-4"/>
                <w:sz w:val="17"/>
                <w:szCs w:val="17"/>
              </w:rPr>
              <w:t xml:space="preserve"> </w:t>
            </w:r>
            <w:r>
              <w:rPr>
                <w:spacing w:val="-1"/>
                <w:sz w:val="17"/>
                <w:szCs w:val="17"/>
              </w:rPr>
              <w:t>whether</w:t>
            </w:r>
            <w:r>
              <w:rPr>
                <w:spacing w:val="-4"/>
                <w:sz w:val="17"/>
                <w:szCs w:val="17"/>
              </w:rPr>
              <w:t xml:space="preserve"> </w:t>
            </w:r>
            <w:r>
              <w:rPr>
                <w:spacing w:val="-1"/>
                <w:sz w:val="17"/>
                <w:szCs w:val="17"/>
              </w:rPr>
              <w:t>or</w:t>
            </w:r>
            <w:r>
              <w:rPr>
                <w:spacing w:val="-3"/>
                <w:sz w:val="17"/>
                <w:szCs w:val="17"/>
              </w:rPr>
              <w:t xml:space="preserve"> </w:t>
            </w:r>
            <w:r>
              <w:rPr>
                <w:spacing w:val="-1"/>
                <w:sz w:val="17"/>
                <w:szCs w:val="17"/>
              </w:rPr>
              <w:t>not</w:t>
            </w:r>
            <w:r>
              <w:rPr>
                <w:spacing w:val="-8"/>
                <w:sz w:val="17"/>
                <w:szCs w:val="17"/>
              </w:rPr>
              <w:t xml:space="preserve"> </w:t>
            </w:r>
            <w:r>
              <w:rPr>
                <w:spacing w:val="-1"/>
                <w:sz w:val="17"/>
                <w:szCs w:val="17"/>
              </w:rPr>
              <w:t>roasted</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1107</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24320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1103</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244</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Soft</w:t>
            </w:r>
            <w:r>
              <w:rPr>
                <w:b/>
                <w:bCs/>
                <w:spacing w:val="-5"/>
                <w:sz w:val="17"/>
                <w:szCs w:val="17"/>
              </w:rPr>
              <w:t xml:space="preserve"> </w:t>
            </w:r>
            <w:r>
              <w:rPr>
                <w:b/>
                <w:bCs/>
                <w:spacing w:val="-1"/>
                <w:sz w:val="17"/>
                <w:szCs w:val="17"/>
              </w:rPr>
              <w:t>drinks;</w:t>
            </w:r>
            <w:r>
              <w:rPr>
                <w:b/>
                <w:bCs/>
                <w:spacing w:val="-5"/>
                <w:sz w:val="17"/>
                <w:szCs w:val="17"/>
              </w:rPr>
              <w:t xml:space="preserve"> </w:t>
            </w:r>
            <w:r>
              <w:rPr>
                <w:b/>
                <w:bCs/>
                <w:spacing w:val="-1"/>
                <w:sz w:val="17"/>
                <w:szCs w:val="17"/>
              </w:rPr>
              <w:t>bottled</w:t>
            </w:r>
            <w:r>
              <w:rPr>
                <w:b/>
                <w:bCs/>
                <w:spacing w:val="-6"/>
                <w:sz w:val="17"/>
                <w:szCs w:val="17"/>
              </w:rPr>
              <w:t xml:space="preserve"> </w:t>
            </w:r>
            <w:r>
              <w:rPr>
                <w:b/>
                <w:bCs/>
                <w:spacing w:val="-1"/>
                <w:sz w:val="17"/>
                <w:szCs w:val="17"/>
              </w:rPr>
              <w:t>mineral</w:t>
            </w:r>
            <w:r>
              <w:rPr>
                <w:b/>
                <w:bCs/>
                <w:spacing w:val="-6"/>
                <w:sz w:val="17"/>
                <w:szCs w:val="17"/>
              </w:rPr>
              <w:t xml:space="preserve"> </w:t>
            </w:r>
            <w:r>
              <w:rPr>
                <w:b/>
                <w:bCs/>
                <w:spacing w:val="-1"/>
                <w:sz w:val="17"/>
                <w:szCs w:val="17"/>
              </w:rPr>
              <w:t>waters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2441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24410</w:t>
            </w:r>
          </w:p>
        </w:tc>
        <w:tc>
          <w:tcPr>
            <w:tcW w:w="36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Bottled</w:t>
            </w:r>
            <w:r>
              <w:rPr>
                <w:spacing w:val="-7"/>
                <w:sz w:val="17"/>
                <w:szCs w:val="17"/>
              </w:rPr>
              <w:t xml:space="preserve"> </w:t>
            </w:r>
            <w:r>
              <w:rPr>
                <w:spacing w:val="-1"/>
                <w:sz w:val="17"/>
                <w:szCs w:val="17"/>
              </w:rPr>
              <w:t>waters,</w:t>
            </w:r>
            <w:r>
              <w:rPr>
                <w:spacing w:val="-4"/>
                <w:sz w:val="17"/>
                <w:szCs w:val="17"/>
              </w:rPr>
              <w:t xml:space="preserve"> </w:t>
            </w:r>
            <w:r>
              <w:rPr>
                <w:spacing w:val="-2"/>
                <w:sz w:val="17"/>
                <w:szCs w:val="17"/>
              </w:rPr>
              <w:t>not</w:t>
            </w:r>
            <w:r>
              <w:rPr>
                <w:spacing w:val="-5"/>
                <w:sz w:val="17"/>
                <w:szCs w:val="17"/>
              </w:rPr>
              <w:t xml:space="preserve"> </w:t>
            </w:r>
            <w:r>
              <w:rPr>
                <w:spacing w:val="-1"/>
                <w:sz w:val="17"/>
                <w:szCs w:val="17"/>
              </w:rPr>
              <w:t>sweetened</w:t>
            </w:r>
            <w:r>
              <w:rPr>
                <w:spacing w:val="-8"/>
                <w:sz w:val="17"/>
                <w:szCs w:val="17"/>
              </w:rPr>
              <w:t xml:space="preserve"> </w:t>
            </w:r>
            <w:r>
              <w:rPr>
                <w:spacing w:val="-1"/>
                <w:sz w:val="17"/>
                <w:szCs w:val="17"/>
              </w:rPr>
              <w:t>or</w:t>
            </w:r>
            <w:r>
              <w:rPr>
                <w:spacing w:val="-5"/>
                <w:sz w:val="17"/>
                <w:szCs w:val="17"/>
              </w:rPr>
              <w:t xml:space="preserve"> </w:t>
            </w:r>
            <w:r>
              <w:rPr>
                <w:spacing w:val="-1"/>
                <w:sz w:val="17"/>
                <w:szCs w:val="17"/>
              </w:rPr>
              <w:t>flavoured</w:t>
            </w:r>
          </w:p>
        </w:tc>
        <w:tc>
          <w:tcPr>
            <w:tcW w:w="1321"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2201.10,</w:t>
            </w:r>
            <w:r>
              <w:rPr>
                <w:spacing w:val="-10"/>
                <w:sz w:val="17"/>
                <w:szCs w:val="17"/>
              </w:rPr>
              <w:t xml:space="preserve"> </w:t>
            </w:r>
            <w:r>
              <w:rPr>
                <w:sz w:val="17"/>
                <w:szCs w:val="17"/>
              </w:rPr>
              <w:t>.90*</w:t>
            </w:r>
          </w:p>
        </w:tc>
        <w:tc>
          <w:tcPr>
            <w:tcW w:w="694" w:type="dxa"/>
            <w:tcBorders>
              <w:top w:val="nil"/>
              <w:left w:val="nil"/>
              <w:bottom w:val="nil"/>
              <w:right w:val="nil"/>
            </w:tcBorders>
          </w:tcPr>
          <w:p w:rsidR="00505048" w:rsidRDefault="005A0742">
            <w:pPr>
              <w:pStyle w:val="TableParagraph"/>
              <w:kinsoku w:val="0"/>
              <w:overflowPunct w:val="0"/>
              <w:spacing w:before="3"/>
              <w:ind w:left="27"/>
            </w:pPr>
            <w:r>
              <w:rPr>
                <w:sz w:val="17"/>
                <w:szCs w:val="17"/>
              </w:rPr>
              <w:t>24410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1104</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2449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24490</w:t>
            </w:r>
          </w:p>
        </w:tc>
        <w:tc>
          <w:tcPr>
            <w:tcW w:w="368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8"/>
                <w:sz w:val="17"/>
                <w:szCs w:val="17"/>
              </w:rPr>
              <w:t xml:space="preserve"> </w:t>
            </w:r>
            <w:r>
              <w:rPr>
                <w:spacing w:val="-1"/>
                <w:sz w:val="17"/>
                <w:szCs w:val="17"/>
              </w:rPr>
              <w:t>non-alcoholic</w:t>
            </w:r>
            <w:r>
              <w:rPr>
                <w:spacing w:val="-6"/>
                <w:sz w:val="17"/>
                <w:szCs w:val="17"/>
              </w:rPr>
              <w:t xml:space="preserve"> </w:t>
            </w:r>
            <w:r>
              <w:rPr>
                <w:spacing w:val="-1"/>
                <w:sz w:val="17"/>
                <w:szCs w:val="17"/>
              </w:rPr>
              <w:t>caloric</w:t>
            </w:r>
            <w:r>
              <w:rPr>
                <w:spacing w:val="-8"/>
                <w:sz w:val="17"/>
                <w:szCs w:val="17"/>
              </w:rPr>
              <w:t xml:space="preserve"> </w:t>
            </w:r>
            <w:r>
              <w:rPr>
                <w:spacing w:val="-1"/>
                <w:sz w:val="17"/>
                <w:szCs w:val="17"/>
              </w:rPr>
              <w:t>beverages</w:t>
            </w:r>
          </w:p>
        </w:tc>
        <w:tc>
          <w:tcPr>
            <w:tcW w:w="1321"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2202</w:t>
            </w:r>
          </w:p>
        </w:tc>
        <w:tc>
          <w:tcPr>
            <w:tcW w:w="694" w:type="dxa"/>
            <w:tcBorders>
              <w:top w:val="nil"/>
              <w:left w:val="nil"/>
              <w:bottom w:val="nil"/>
              <w:right w:val="nil"/>
            </w:tcBorders>
          </w:tcPr>
          <w:p w:rsidR="00505048" w:rsidRDefault="005A0742">
            <w:pPr>
              <w:pStyle w:val="TableParagraph"/>
              <w:kinsoku w:val="0"/>
              <w:overflowPunct w:val="0"/>
              <w:spacing w:before="3"/>
              <w:ind w:left="27"/>
            </w:pPr>
            <w:r>
              <w:rPr>
                <w:sz w:val="17"/>
                <w:szCs w:val="17"/>
              </w:rPr>
              <w:t>24490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1104</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25</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Tobacco</w:t>
            </w:r>
            <w:r>
              <w:rPr>
                <w:b/>
                <w:bCs/>
                <w:spacing w:val="-14"/>
                <w:sz w:val="17"/>
                <w:szCs w:val="17"/>
              </w:rPr>
              <w:t xml:space="preserve"> </w:t>
            </w:r>
            <w:r>
              <w:rPr>
                <w:b/>
                <w:bCs/>
                <w:spacing w:val="-1"/>
                <w:sz w:val="17"/>
                <w:szCs w:val="17"/>
              </w:rPr>
              <w:t>products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250</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Tobacco</w:t>
            </w:r>
            <w:r>
              <w:rPr>
                <w:b/>
                <w:bCs/>
                <w:spacing w:val="-14"/>
                <w:sz w:val="17"/>
                <w:szCs w:val="17"/>
              </w:rPr>
              <w:t xml:space="preserve"> </w:t>
            </w:r>
            <w:r>
              <w:rPr>
                <w:b/>
                <w:bCs/>
                <w:spacing w:val="-1"/>
                <w:sz w:val="17"/>
                <w:szCs w:val="17"/>
              </w:rPr>
              <w:t>products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2501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25010</w:t>
            </w:r>
          </w:p>
        </w:tc>
        <w:tc>
          <w:tcPr>
            <w:tcW w:w="36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Cured</w:t>
            </w:r>
            <w:r>
              <w:rPr>
                <w:spacing w:val="-12"/>
                <w:sz w:val="17"/>
                <w:szCs w:val="17"/>
              </w:rPr>
              <w:t xml:space="preserve"> </w:t>
            </w:r>
            <w:r>
              <w:rPr>
                <w:spacing w:val="-1"/>
                <w:sz w:val="17"/>
                <w:szCs w:val="17"/>
              </w:rPr>
              <w:t>stemmed/stripped</w:t>
            </w:r>
            <w:r>
              <w:rPr>
                <w:spacing w:val="-10"/>
                <w:sz w:val="17"/>
                <w:szCs w:val="17"/>
              </w:rPr>
              <w:t xml:space="preserve"> </w:t>
            </w:r>
            <w:r>
              <w:rPr>
                <w:spacing w:val="-1"/>
                <w:sz w:val="17"/>
                <w:szCs w:val="17"/>
              </w:rPr>
              <w:t>tobacco</w:t>
            </w:r>
            <w:r>
              <w:rPr>
                <w:spacing w:val="-11"/>
                <w:sz w:val="17"/>
                <w:szCs w:val="17"/>
              </w:rPr>
              <w:t xml:space="preserve"> </w:t>
            </w:r>
            <w:r>
              <w:rPr>
                <w:spacing w:val="-1"/>
                <w:sz w:val="17"/>
                <w:szCs w:val="17"/>
              </w:rPr>
              <w:t>leaves</w:t>
            </w:r>
          </w:p>
        </w:tc>
        <w:tc>
          <w:tcPr>
            <w:tcW w:w="1321"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2401.20</w:t>
            </w:r>
          </w:p>
        </w:tc>
        <w:tc>
          <w:tcPr>
            <w:tcW w:w="694" w:type="dxa"/>
            <w:tcBorders>
              <w:top w:val="nil"/>
              <w:left w:val="nil"/>
              <w:bottom w:val="nil"/>
              <w:right w:val="nil"/>
            </w:tcBorders>
          </w:tcPr>
          <w:p w:rsidR="00505048" w:rsidRDefault="005A0742">
            <w:pPr>
              <w:pStyle w:val="TableParagraph"/>
              <w:kinsoku w:val="0"/>
              <w:overflowPunct w:val="0"/>
              <w:spacing w:before="3"/>
              <w:ind w:left="27"/>
            </w:pPr>
            <w:r>
              <w:rPr>
                <w:sz w:val="17"/>
                <w:szCs w:val="17"/>
              </w:rPr>
              <w:t>25010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1200</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2502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25020</w:t>
            </w:r>
          </w:p>
        </w:tc>
        <w:tc>
          <w:tcPr>
            <w:tcW w:w="36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Cigars,</w:t>
            </w:r>
            <w:r>
              <w:rPr>
                <w:spacing w:val="-10"/>
                <w:sz w:val="17"/>
                <w:szCs w:val="17"/>
              </w:rPr>
              <w:t xml:space="preserve"> </w:t>
            </w:r>
            <w:r>
              <w:rPr>
                <w:spacing w:val="-1"/>
                <w:sz w:val="17"/>
                <w:szCs w:val="17"/>
              </w:rPr>
              <w:t>cheroots,</w:t>
            </w:r>
            <w:r>
              <w:rPr>
                <w:spacing w:val="-6"/>
                <w:sz w:val="17"/>
                <w:szCs w:val="17"/>
              </w:rPr>
              <w:t xml:space="preserve"> </w:t>
            </w:r>
            <w:r>
              <w:rPr>
                <w:spacing w:val="-1"/>
                <w:sz w:val="17"/>
                <w:szCs w:val="17"/>
              </w:rPr>
              <w:t>cigarillos</w:t>
            </w:r>
            <w:r>
              <w:rPr>
                <w:spacing w:val="-7"/>
                <w:sz w:val="17"/>
                <w:szCs w:val="17"/>
              </w:rPr>
              <w:t xml:space="preserve"> </w:t>
            </w:r>
            <w:r>
              <w:rPr>
                <w:sz w:val="17"/>
                <w:szCs w:val="17"/>
              </w:rPr>
              <w:t>and</w:t>
            </w:r>
            <w:r>
              <w:rPr>
                <w:spacing w:val="-8"/>
                <w:sz w:val="17"/>
                <w:szCs w:val="17"/>
              </w:rPr>
              <w:t xml:space="preserve"> </w:t>
            </w:r>
            <w:r>
              <w:rPr>
                <w:spacing w:val="-1"/>
                <w:sz w:val="17"/>
                <w:szCs w:val="17"/>
              </w:rPr>
              <w:t>cigarettes</w:t>
            </w:r>
            <w:r>
              <w:rPr>
                <w:spacing w:val="-5"/>
                <w:sz w:val="17"/>
                <w:szCs w:val="17"/>
              </w:rPr>
              <w:t xml:space="preserve"> </w:t>
            </w:r>
            <w:r>
              <w:rPr>
                <w:spacing w:val="-2"/>
                <w:sz w:val="17"/>
                <w:szCs w:val="17"/>
              </w:rPr>
              <w:t>of</w:t>
            </w:r>
          </w:p>
        </w:tc>
        <w:tc>
          <w:tcPr>
            <w:tcW w:w="1321"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2402</w:t>
            </w:r>
          </w:p>
        </w:tc>
        <w:tc>
          <w:tcPr>
            <w:tcW w:w="694" w:type="dxa"/>
            <w:tcBorders>
              <w:top w:val="nil"/>
              <w:left w:val="nil"/>
              <w:bottom w:val="nil"/>
              <w:right w:val="nil"/>
            </w:tcBorders>
          </w:tcPr>
          <w:p w:rsidR="00505048" w:rsidRDefault="005A0742">
            <w:pPr>
              <w:pStyle w:val="TableParagraph"/>
              <w:kinsoku w:val="0"/>
              <w:overflowPunct w:val="0"/>
              <w:spacing w:before="3"/>
              <w:ind w:left="27"/>
            </w:pPr>
            <w:r>
              <w:rPr>
                <w:sz w:val="17"/>
                <w:szCs w:val="17"/>
              </w:rPr>
              <w:t>25020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1200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tobacco</w:t>
            </w:r>
            <w:r>
              <w:rPr>
                <w:spacing w:val="-10"/>
                <w:sz w:val="17"/>
                <w:szCs w:val="17"/>
              </w:rPr>
              <w:t xml:space="preserve"> </w:t>
            </w:r>
            <w:r>
              <w:rPr>
                <w:spacing w:val="-2"/>
                <w:sz w:val="17"/>
                <w:szCs w:val="17"/>
              </w:rPr>
              <w:t>or</w:t>
            </w:r>
            <w:r>
              <w:rPr>
                <w:spacing w:val="-6"/>
                <w:sz w:val="17"/>
                <w:szCs w:val="17"/>
              </w:rPr>
              <w:t xml:space="preserve"> </w:t>
            </w:r>
            <w:r>
              <w:rPr>
                <w:sz w:val="17"/>
                <w:szCs w:val="17"/>
              </w:rPr>
              <w:t>tobacco</w:t>
            </w:r>
            <w:r>
              <w:rPr>
                <w:spacing w:val="-11"/>
                <w:sz w:val="17"/>
                <w:szCs w:val="17"/>
              </w:rPr>
              <w:t xml:space="preserve"> </w:t>
            </w:r>
            <w:r>
              <w:rPr>
                <w:spacing w:val="-1"/>
                <w:sz w:val="17"/>
                <w:szCs w:val="17"/>
              </w:rPr>
              <w:t>substitutes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2509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25090</w:t>
            </w:r>
          </w:p>
        </w:tc>
        <w:tc>
          <w:tcPr>
            <w:tcW w:w="368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7"/>
                <w:sz w:val="17"/>
                <w:szCs w:val="17"/>
              </w:rPr>
              <w:t xml:space="preserve"> </w:t>
            </w:r>
            <w:r>
              <w:rPr>
                <w:spacing w:val="-1"/>
                <w:sz w:val="17"/>
                <w:szCs w:val="17"/>
              </w:rPr>
              <w:t>manufactured</w:t>
            </w:r>
            <w:r>
              <w:rPr>
                <w:spacing w:val="-9"/>
                <w:sz w:val="17"/>
                <w:szCs w:val="17"/>
              </w:rPr>
              <w:t xml:space="preserve"> </w:t>
            </w:r>
            <w:r>
              <w:rPr>
                <w:spacing w:val="-1"/>
                <w:sz w:val="17"/>
                <w:szCs w:val="17"/>
              </w:rPr>
              <w:t>tobacco</w:t>
            </w:r>
            <w:r>
              <w:rPr>
                <w:spacing w:val="-9"/>
                <w:sz w:val="17"/>
                <w:szCs w:val="17"/>
              </w:rPr>
              <w:t xml:space="preserve"> </w:t>
            </w:r>
            <w:r>
              <w:rPr>
                <w:sz w:val="17"/>
                <w:szCs w:val="17"/>
              </w:rPr>
              <w:t>and</w:t>
            </w:r>
            <w:r>
              <w:rPr>
                <w:spacing w:val="-10"/>
                <w:sz w:val="17"/>
                <w:szCs w:val="17"/>
              </w:rPr>
              <w:t xml:space="preserve"> </w:t>
            </w:r>
            <w:r>
              <w:rPr>
                <w:spacing w:val="-1"/>
                <w:sz w:val="17"/>
                <w:szCs w:val="17"/>
              </w:rPr>
              <w:t>manufactured</w:t>
            </w:r>
          </w:p>
        </w:tc>
        <w:tc>
          <w:tcPr>
            <w:tcW w:w="1321"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2403</w:t>
            </w:r>
          </w:p>
        </w:tc>
        <w:tc>
          <w:tcPr>
            <w:tcW w:w="694" w:type="dxa"/>
            <w:tcBorders>
              <w:top w:val="nil"/>
              <w:left w:val="nil"/>
              <w:bottom w:val="nil"/>
              <w:right w:val="nil"/>
            </w:tcBorders>
          </w:tcPr>
          <w:p w:rsidR="00505048" w:rsidRDefault="005A0742">
            <w:pPr>
              <w:pStyle w:val="TableParagraph"/>
              <w:kinsoku w:val="0"/>
              <w:overflowPunct w:val="0"/>
              <w:spacing w:before="3"/>
              <w:ind w:left="27"/>
            </w:pPr>
            <w:r>
              <w:rPr>
                <w:sz w:val="17"/>
                <w:szCs w:val="17"/>
              </w:rPr>
              <w:t>25090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1200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tobacco</w:t>
            </w:r>
            <w:r>
              <w:rPr>
                <w:spacing w:val="-13"/>
                <w:sz w:val="17"/>
                <w:szCs w:val="17"/>
              </w:rPr>
              <w:t xml:space="preserve"> </w:t>
            </w:r>
            <w:r>
              <w:rPr>
                <w:sz w:val="17"/>
                <w:szCs w:val="17"/>
              </w:rPr>
              <w:t>substitutes;</w:t>
            </w:r>
            <w:r>
              <w:rPr>
                <w:spacing w:val="-10"/>
                <w:sz w:val="17"/>
                <w:szCs w:val="17"/>
              </w:rPr>
              <w:t xml:space="preserve"> </w:t>
            </w:r>
            <w:r>
              <w:rPr>
                <w:spacing w:val="-1"/>
                <w:sz w:val="17"/>
                <w:szCs w:val="17"/>
              </w:rPr>
              <w:t>"homogenized"</w:t>
            </w:r>
            <w:r>
              <w:rPr>
                <w:spacing w:val="-7"/>
                <w:sz w:val="17"/>
                <w:szCs w:val="17"/>
              </w:rPr>
              <w:t xml:space="preserve"> </w:t>
            </w:r>
            <w:r>
              <w:rPr>
                <w:spacing w:val="-1"/>
                <w:sz w:val="17"/>
                <w:szCs w:val="17"/>
              </w:rPr>
              <w:t>or</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"reconstituted"</w:t>
            </w:r>
            <w:r>
              <w:rPr>
                <w:spacing w:val="-7"/>
                <w:sz w:val="17"/>
                <w:szCs w:val="17"/>
              </w:rPr>
              <w:t xml:space="preserve"> </w:t>
            </w:r>
            <w:r>
              <w:rPr>
                <w:spacing w:val="-1"/>
                <w:sz w:val="17"/>
                <w:szCs w:val="17"/>
              </w:rPr>
              <w:t>tobacco;</w:t>
            </w:r>
            <w:r>
              <w:rPr>
                <w:spacing w:val="-6"/>
                <w:sz w:val="17"/>
                <w:szCs w:val="17"/>
              </w:rPr>
              <w:t xml:space="preserve"> </w:t>
            </w:r>
            <w:r>
              <w:rPr>
                <w:spacing w:val="-1"/>
                <w:sz w:val="17"/>
                <w:szCs w:val="17"/>
              </w:rPr>
              <w:t>tobacco</w:t>
            </w:r>
            <w:r>
              <w:rPr>
                <w:spacing w:val="-10"/>
                <w:sz w:val="17"/>
                <w:szCs w:val="17"/>
              </w:rPr>
              <w:t xml:space="preserve"> </w:t>
            </w:r>
            <w:r>
              <w:rPr>
                <w:spacing w:val="-1"/>
                <w:sz w:val="17"/>
                <w:szCs w:val="17"/>
              </w:rPr>
              <w:t>extracts</w:t>
            </w:r>
            <w:r>
              <w:rPr>
                <w:spacing w:val="-8"/>
                <w:sz w:val="17"/>
                <w:szCs w:val="17"/>
              </w:rPr>
              <w:t xml:space="preserve"> </w:t>
            </w:r>
            <w:r>
              <w:rPr>
                <w:spacing w:val="-1"/>
                <w:sz w:val="17"/>
                <w:szCs w:val="17"/>
              </w:rPr>
              <w:t>and</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essences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26</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10" w:line="192" w:lineRule="exact"/>
              <w:ind w:left="186" w:right="445"/>
            </w:pPr>
            <w:r>
              <w:rPr>
                <w:b/>
                <w:bCs/>
                <w:sz w:val="17"/>
                <w:szCs w:val="17"/>
              </w:rPr>
              <w:t>Yarn</w:t>
            </w:r>
            <w:r>
              <w:rPr>
                <w:b/>
                <w:bCs/>
                <w:spacing w:val="-8"/>
                <w:sz w:val="17"/>
                <w:szCs w:val="17"/>
              </w:rPr>
              <w:t xml:space="preserve"> </w:t>
            </w:r>
            <w:r>
              <w:rPr>
                <w:b/>
                <w:bCs/>
                <w:spacing w:val="-1"/>
                <w:sz w:val="17"/>
                <w:szCs w:val="17"/>
              </w:rPr>
              <w:t>and</w:t>
            </w:r>
            <w:r>
              <w:rPr>
                <w:b/>
                <w:bCs/>
                <w:spacing w:val="-5"/>
                <w:sz w:val="17"/>
                <w:szCs w:val="17"/>
              </w:rPr>
              <w:t xml:space="preserve"> </w:t>
            </w:r>
            <w:r>
              <w:rPr>
                <w:b/>
                <w:bCs/>
                <w:spacing w:val="-1"/>
                <w:sz w:val="17"/>
                <w:szCs w:val="17"/>
              </w:rPr>
              <w:t>thread;</w:t>
            </w:r>
            <w:r>
              <w:rPr>
                <w:b/>
                <w:bCs/>
                <w:spacing w:val="-8"/>
                <w:sz w:val="17"/>
                <w:szCs w:val="17"/>
              </w:rPr>
              <w:t xml:space="preserve"> </w:t>
            </w:r>
            <w:r>
              <w:rPr>
                <w:b/>
                <w:bCs/>
                <w:sz w:val="17"/>
                <w:szCs w:val="17"/>
              </w:rPr>
              <w:t>woven</w:t>
            </w:r>
            <w:r>
              <w:rPr>
                <w:b/>
                <w:bCs/>
                <w:spacing w:val="-7"/>
                <w:sz w:val="17"/>
                <w:szCs w:val="17"/>
              </w:rPr>
              <w:t xml:space="preserve"> </w:t>
            </w:r>
            <w:r>
              <w:rPr>
                <w:b/>
                <w:bCs/>
                <w:spacing w:val="-1"/>
                <w:sz w:val="17"/>
                <w:szCs w:val="17"/>
              </w:rPr>
              <w:t>and</w:t>
            </w:r>
            <w:r>
              <w:rPr>
                <w:b/>
                <w:bCs/>
                <w:spacing w:val="-5"/>
                <w:sz w:val="17"/>
                <w:szCs w:val="17"/>
              </w:rPr>
              <w:t xml:space="preserve"> </w:t>
            </w:r>
            <w:r>
              <w:rPr>
                <w:b/>
                <w:bCs/>
                <w:sz w:val="17"/>
                <w:szCs w:val="17"/>
              </w:rPr>
              <w:t>tufted</w:t>
            </w:r>
            <w:r>
              <w:rPr>
                <w:b/>
                <w:bCs/>
                <w:spacing w:val="-10"/>
                <w:sz w:val="17"/>
                <w:szCs w:val="17"/>
              </w:rPr>
              <w:t xml:space="preserve"> </w:t>
            </w:r>
            <w:r>
              <w:rPr>
                <w:b/>
                <w:bCs/>
                <w:spacing w:val="-1"/>
                <w:sz w:val="17"/>
                <w:szCs w:val="17"/>
              </w:rPr>
              <w:t>textile</w:t>
            </w:r>
            <w:r>
              <w:rPr>
                <w:b/>
                <w:bCs/>
                <w:spacing w:val="36"/>
                <w:w w:val="99"/>
                <w:sz w:val="17"/>
                <w:szCs w:val="17"/>
              </w:rPr>
              <w:t xml:space="preserve"> </w:t>
            </w:r>
            <w:r>
              <w:rPr>
                <w:b/>
                <w:bCs/>
                <w:spacing w:val="-1"/>
                <w:sz w:val="17"/>
                <w:szCs w:val="17"/>
              </w:rPr>
              <w:t>fabrics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261</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Natural</w:t>
            </w:r>
            <w:r>
              <w:rPr>
                <w:b/>
                <w:bCs/>
                <w:spacing w:val="-10"/>
                <w:sz w:val="17"/>
                <w:szCs w:val="17"/>
              </w:rPr>
              <w:t xml:space="preserve"> </w:t>
            </w:r>
            <w:r>
              <w:rPr>
                <w:b/>
                <w:bCs/>
                <w:spacing w:val="-1"/>
                <w:sz w:val="17"/>
                <w:szCs w:val="17"/>
              </w:rPr>
              <w:t>textile</w:t>
            </w:r>
            <w:r>
              <w:rPr>
                <w:b/>
                <w:bCs/>
                <w:spacing w:val="-6"/>
                <w:sz w:val="17"/>
                <w:szCs w:val="17"/>
              </w:rPr>
              <w:t xml:space="preserve"> </w:t>
            </w:r>
            <w:r>
              <w:rPr>
                <w:b/>
                <w:bCs/>
                <w:sz w:val="17"/>
                <w:szCs w:val="17"/>
              </w:rPr>
              <w:t>fibres</w:t>
            </w:r>
            <w:r>
              <w:rPr>
                <w:b/>
                <w:bCs/>
                <w:spacing w:val="-7"/>
                <w:sz w:val="17"/>
                <w:szCs w:val="17"/>
              </w:rPr>
              <w:t xml:space="preserve"> </w:t>
            </w:r>
            <w:r>
              <w:rPr>
                <w:b/>
                <w:bCs/>
                <w:spacing w:val="-1"/>
                <w:sz w:val="17"/>
                <w:szCs w:val="17"/>
              </w:rPr>
              <w:t>prepared</w:t>
            </w:r>
            <w:r>
              <w:rPr>
                <w:b/>
                <w:bCs/>
                <w:spacing w:val="-9"/>
                <w:sz w:val="17"/>
                <w:szCs w:val="17"/>
              </w:rPr>
              <w:t xml:space="preserve"> </w:t>
            </w:r>
            <w:r>
              <w:rPr>
                <w:b/>
                <w:bCs/>
                <w:sz w:val="17"/>
                <w:szCs w:val="17"/>
              </w:rPr>
              <w:t>for</w:t>
            </w:r>
            <w:r>
              <w:rPr>
                <w:b/>
                <w:bCs/>
                <w:spacing w:val="-9"/>
                <w:sz w:val="17"/>
                <w:szCs w:val="17"/>
              </w:rPr>
              <w:t xml:space="preserve"> </w:t>
            </w:r>
            <w:r>
              <w:rPr>
                <w:b/>
                <w:bCs/>
                <w:spacing w:val="-1"/>
                <w:sz w:val="17"/>
                <w:szCs w:val="17"/>
              </w:rPr>
              <w:t>spinning</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2611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26110</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Raw</w:t>
            </w:r>
            <w:r>
              <w:rPr>
                <w:spacing w:val="-7"/>
                <w:sz w:val="17"/>
                <w:szCs w:val="17"/>
              </w:rPr>
              <w:t xml:space="preserve"> </w:t>
            </w:r>
            <w:r>
              <w:rPr>
                <w:sz w:val="17"/>
                <w:szCs w:val="17"/>
              </w:rPr>
              <w:t>silk</w:t>
            </w:r>
            <w:r>
              <w:rPr>
                <w:spacing w:val="-9"/>
                <w:sz w:val="17"/>
                <w:szCs w:val="17"/>
              </w:rPr>
              <w:t xml:space="preserve"> </w:t>
            </w:r>
            <w:r>
              <w:rPr>
                <w:spacing w:val="-1"/>
                <w:sz w:val="17"/>
                <w:szCs w:val="17"/>
              </w:rPr>
              <w:t>(not</w:t>
            </w:r>
            <w:r>
              <w:rPr>
                <w:spacing w:val="-4"/>
                <w:sz w:val="17"/>
                <w:szCs w:val="17"/>
              </w:rPr>
              <w:t xml:space="preserve"> </w:t>
            </w:r>
            <w:r>
              <w:rPr>
                <w:spacing w:val="-1"/>
                <w:sz w:val="17"/>
                <w:szCs w:val="17"/>
              </w:rPr>
              <w:t>thrown)</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5002</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26110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1311</w:t>
            </w:r>
          </w:p>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2613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26130</w:t>
            </w:r>
          </w:p>
        </w:tc>
        <w:tc>
          <w:tcPr>
            <w:tcW w:w="368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Wool,</w:t>
            </w:r>
            <w:r>
              <w:rPr>
                <w:spacing w:val="-4"/>
                <w:sz w:val="17"/>
                <w:szCs w:val="17"/>
              </w:rPr>
              <w:t xml:space="preserve"> </w:t>
            </w:r>
            <w:r>
              <w:rPr>
                <w:spacing w:val="-1"/>
                <w:sz w:val="17"/>
                <w:szCs w:val="17"/>
              </w:rPr>
              <w:t>degreased</w:t>
            </w:r>
            <w:r>
              <w:rPr>
                <w:spacing w:val="-6"/>
                <w:sz w:val="17"/>
                <w:szCs w:val="17"/>
              </w:rPr>
              <w:t xml:space="preserve"> </w:t>
            </w:r>
            <w:r>
              <w:rPr>
                <w:spacing w:val="-1"/>
                <w:sz w:val="17"/>
                <w:szCs w:val="17"/>
              </w:rPr>
              <w:t>or</w:t>
            </w:r>
            <w:r>
              <w:rPr>
                <w:spacing w:val="-6"/>
                <w:sz w:val="17"/>
                <w:szCs w:val="17"/>
              </w:rPr>
              <w:t xml:space="preserve"> </w:t>
            </w:r>
            <w:r>
              <w:rPr>
                <w:spacing w:val="-1"/>
                <w:sz w:val="17"/>
                <w:szCs w:val="17"/>
              </w:rPr>
              <w:t>carbonized,</w:t>
            </w:r>
            <w:r>
              <w:rPr>
                <w:spacing w:val="-4"/>
                <w:sz w:val="17"/>
                <w:szCs w:val="17"/>
              </w:rPr>
              <w:t xml:space="preserve"> </w:t>
            </w:r>
            <w:r>
              <w:rPr>
                <w:spacing w:val="-1"/>
                <w:sz w:val="17"/>
                <w:szCs w:val="17"/>
              </w:rPr>
              <w:t>not</w:t>
            </w:r>
            <w:r>
              <w:rPr>
                <w:spacing w:val="-5"/>
                <w:sz w:val="17"/>
                <w:szCs w:val="17"/>
              </w:rPr>
              <w:t xml:space="preserve"> </w:t>
            </w:r>
            <w:r>
              <w:rPr>
                <w:spacing w:val="-1"/>
                <w:sz w:val="17"/>
                <w:szCs w:val="17"/>
              </w:rPr>
              <w:t>carded</w:t>
            </w:r>
            <w:r>
              <w:rPr>
                <w:spacing w:val="-6"/>
                <w:sz w:val="17"/>
                <w:szCs w:val="17"/>
              </w:rPr>
              <w:t xml:space="preserve"> </w:t>
            </w:r>
            <w:r>
              <w:rPr>
                <w:spacing w:val="-1"/>
                <w:sz w:val="17"/>
                <w:szCs w:val="17"/>
              </w:rPr>
              <w:t>or</w:t>
            </w:r>
          </w:p>
        </w:tc>
        <w:tc>
          <w:tcPr>
            <w:tcW w:w="1321"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5101.21,</w:t>
            </w:r>
            <w:r>
              <w:rPr>
                <w:spacing w:val="-7"/>
                <w:sz w:val="17"/>
                <w:szCs w:val="17"/>
              </w:rPr>
              <w:t xml:space="preserve"> </w:t>
            </w:r>
            <w:r>
              <w:rPr>
                <w:spacing w:val="-1"/>
                <w:sz w:val="17"/>
                <w:szCs w:val="17"/>
              </w:rPr>
              <w:t>.29,</w:t>
            </w:r>
            <w:r>
              <w:rPr>
                <w:spacing w:val="-6"/>
                <w:sz w:val="17"/>
                <w:szCs w:val="17"/>
              </w:rPr>
              <w:t xml:space="preserve"> </w:t>
            </w:r>
            <w:r>
              <w:rPr>
                <w:spacing w:val="-1"/>
                <w:sz w:val="17"/>
                <w:szCs w:val="17"/>
              </w:rPr>
              <w:t>.30</w:t>
            </w:r>
          </w:p>
        </w:tc>
        <w:tc>
          <w:tcPr>
            <w:tcW w:w="694" w:type="dxa"/>
            <w:tcBorders>
              <w:top w:val="nil"/>
              <w:left w:val="nil"/>
              <w:bottom w:val="nil"/>
              <w:right w:val="nil"/>
            </w:tcBorders>
          </w:tcPr>
          <w:p w:rsidR="00505048" w:rsidRDefault="005A0742">
            <w:pPr>
              <w:pStyle w:val="TableParagraph"/>
              <w:kinsoku w:val="0"/>
              <w:overflowPunct w:val="0"/>
              <w:spacing w:before="3"/>
              <w:ind w:left="27"/>
            </w:pPr>
            <w:r>
              <w:rPr>
                <w:sz w:val="17"/>
                <w:szCs w:val="17"/>
              </w:rPr>
              <w:t>26130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1311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combed</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2614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26140</w:t>
            </w:r>
          </w:p>
        </w:tc>
        <w:tc>
          <w:tcPr>
            <w:tcW w:w="3680"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Noils</w:t>
            </w:r>
            <w:proofErr w:type="spellEnd"/>
            <w:r>
              <w:rPr>
                <w:spacing w:val="-3"/>
                <w:sz w:val="17"/>
                <w:szCs w:val="17"/>
              </w:rPr>
              <w:t xml:space="preserve"> </w:t>
            </w:r>
            <w:r>
              <w:rPr>
                <w:spacing w:val="-1"/>
                <w:sz w:val="17"/>
                <w:szCs w:val="17"/>
              </w:rPr>
              <w:t>of</w:t>
            </w:r>
            <w:r>
              <w:rPr>
                <w:spacing w:val="1"/>
                <w:sz w:val="17"/>
                <w:szCs w:val="17"/>
              </w:rPr>
              <w:t xml:space="preserve"> </w:t>
            </w:r>
            <w:r>
              <w:rPr>
                <w:spacing w:val="-2"/>
                <w:sz w:val="17"/>
                <w:szCs w:val="17"/>
              </w:rPr>
              <w:t>wool</w:t>
            </w:r>
            <w:r>
              <w:rPr>
                <w:spacing w:val="-4"/>
                <w:sz w:val="17"/>
                <w:szCs w:val="17"/>
              </w:rPr>
              <w:t xml:space="preserve"> </w:t>
            </w:r>
            <w:r>
              <w:rPr>
                <w:spacing w:val="-1"/>
                <w:sz w:val="17"/>
                <w:szCs w:val="17"/>
              </w:rPr>
              <w:t>or</w:t>
            </w:r>
            <w:r>
              <w:rPr>
                <w:spacing w:val="1"/>
                <w:sz w:val="17"/>
                <w:szCs w:val="17"/>
              </w:rPr>
              <w:t xml:space="preserve"> </w:t>
            </w:r>
            <w:r>
              <w:rPr>
                <w:spacing w:val="-3"/>
                <w:sz w:val="17"/>
                <w:szCs w:val="17"/>
              </w:rPr>
              <w:t>of</w:t>
            </w:r>
            <w:r>
              <w:rPr>
                <w:spacing w:val="-1"/>
                <w:sz w:val="17"/>
                <w:szCs w:val="17"/>
              </w:rPr>
              <w:t xml:space="preserve"> </w:t>
            </w:r>
            <w:r>
              <w:rPr>
                <w:sz w:val="17"/>
                <w:szCs w:val="17"/>
              </w:rPr>
              <w:t>fine</w:t>
            </w:r>
            <w:r>
              <w:rPr>
                <w:spacing w:val="-6"/>
                <w:sz w:val="17"/>
                <w:szCs w:val="17"/>
              </w:rPr>
              <w:t xml:space="preserve"> </w:t>
            </w:r>
            <w:r>
              <w:rPr>
                <w:spacing w:val="-1"/>
                <w:sz w:val="17"/>
                <w:szCs w:val="17"/>
              </w:rPr>
              <w:t>animal</w:t>
            </w:r>
            <w:r>
              <w:rPr>
                <w:spacing w:val="-4"/>
                <w:sz w:val="17"/>
                <w:szCs w:val="17"/>
              </w:rPr>
              <w:t xml:space="preserve"> </w:t>
            </w:r>
            <w:r>
              <w:rPr>
                <w:sz w:val="17"/>
                <w:szCs w:val="17"/>
              </w:rPr>
              <w:t>hair</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5103.10</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26140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1311</w:t>
            </w:r>
          </w:p>
        </w:tc>
      </w:tr>
      <w:tr w:rsidR="00505048">
        <w:trPr>
          <w:trHeight w:hRule="exact" w:val="416"/>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2615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26150</w:t>
            </w:r>
          </w:p>
        </w:tc>
        <w:tc>
          <w:tcPr>
            <w:tcW w:w="3680" w:type="dxa"/>
            <w:tcBorders>
              <w:top w:val="nil"/>
              <w:left w:val="nil"/>
              <w:bottom w:val="nil"/>
              <w:right w:val="nil"/>
            </w:tcBorders>
          </w:tcPr>
          <w:p w:rsidR="00505048" w:rsidRDefault="005A0742">
            <w:pPr>
              <w:pStyle w:val="TableParagraph"/>
              <w:kinsoku w:val="0"/>
              <w:overflowPunct w:val="0"/>
              <w:spacing w:before="9" w:line="192" w:lineRule="exact"/>
              <w:ind w:left="186" w:right="339"/>
            </w:pPr>
            <w:r>
              <w:rPr>
                <w:spacing w:val="-1"/>
                <w:sz w:val="17"/>
                <w:szCs w:val="17"/>
              </w:rPr>
              <w:t>Wool</w:t>
            </w:r>
            <w:r>
              <w:rPr>
                <w:spacing w:val="-5"/>
                <w:sz w:val="17"/>
                <w:szCs w:val="17"/>
              </w:rPr>
              <w:t xml:space="preserve"> </w:t>
            </w:r>
            <w:r>
              <w:rPr>
                <w:sz w:val="17"/>
                <w:szCs w:val="17"/>
              </w:rPr>
              <w:t>and</w:t>
            </w:r>
            <w:r>
              <w:rPr>
                <w:spacing w:val="-5"/>
                <w:sz w:val="17"/>
                <w:szCs w:val="17"/>
              </w:rPr>
              <w:t xml:space="preserve"> </w:t>
            </w:r>
            <w:r>
              <w:rPr>
                <w:sz w:val="17"/>
                <w:szCs w:val="17"/>
              </w:rPr>
              <w:t>fine</w:t>
            </w:r>
            <w:r>
              <w:rPr>
                <w:spacing w:val="-6"/>
                <w:sz w:val="17"/>
                <w:szCs w:val="17"/>
              </w:rPr>
              <w:t xml:space="preserve"> </w:t>
            </w:r>
            <w:r>
              <w:rPr>
                <w:spacing w:val="-1"/>
                <w:sz w:val="17"/>
                <w:szCs w:val="17"/>
              </w:rPr>
              <w:t>or</w:t>
            </w:r>
            <w:r>
              <w:rPr>
                <w:spacing w:val="-2"/>
                <w:sz w:val="17"/>
                <w:szCs w:val="17"/>
              </w:rPr>
              <w:t xml:space="preserve"> </w:t>
            </w:r>
            <w:r>
              <w:rPr>
                <w:spacing w:val="-1"/>
                <w:sz w:val="17"/>
                <w:szCs w:val="17"/>
              </w:rPr>
              <w:t>coarse</w:t>
            </w:r>
            <w:r>
              <w:rPr>
                <w:spacing w:val="-3"/>
                <w:sz w:val="17"/>
                <w:szCs w:val="17"/>
              </w:rPr>
              <w:t xml:space="preserve"> </w:t>
            </w:r>
            <w:r>
              <w:rPr>
                <w:spacing w:val="-1"/>
                <w:sz w:val="17"/>
                <w:szCs w:val="17"/>
              </w:rPr>
              <w:t>animal</w:t>
            </w:r>
            <w:r>
              <w:rPr>
                <w:spacing w:val="-3"/>
                <w:sz w:val="17"/>
                <w:szCs w:val="17"/>
              </w:rPr>
              <w:t xml:space="preserve"> </w:t>
            </w:r>
            <w:r>
              <w:rPr>
                <w:spacing w:val="-1"/>
                <w:sz w:val="17"/>
                <w:szCs w:val="17"/>
              </w:rPr>
              <w:t>hair,</w:t>
            </w:r>
            <w:r>
              <w:rPr>
                <w:spacing w:val="-7"/>
                <w:sz w:val="17"/>
                <w:szCs w:val="17"/>
              </w:rPr>
              <w:t xml:space="preserve"> </w:t>
            </w:r>
            <w:r>
              <w:rPr>
                <w:spacing w:val="-1"/>
                <w:sz w:val="17"/>
                <w:szCs w:val="17"/>
              </w:rPr>
              <w:t>carded</w:t>
            </w:r>
            <w:r>
              <w:rPr>
                <w:spacing w:val="-7"/>
                <w:sz w:val="17"/>
                <w:szCs w:val="17"/>
              </w:rPr>
              <w:t xml:space="preserve"> </w:t>
            </w:r>
            <w:r>
              <w:rPr>
                <w:spacing w:val="-1"/>
                <w:sz w:val="17"/>
                <w:szCs w:val="17"/>
              </w:rPr>
              <w:t>or</w:t>
            </w:r>
            <w:r>
              <w:rPr>
                <w:spacing w:val="43"/>
                <w:w w:val="99"/>
                <w:sz w:val="17"/>
                <w:szCs w:val="17"/>
              </w:rPr>
              <w:t xml:space="preserve"> </w:t>
            </w:r>
            <w:r>
              <w:rPr>
                <w:spacing w:val="-1"/>
                <w:sz w:val="17"/>
                <w:szCs w:val="17"/>
              </w:rPr>
              <w:t>combed</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5105</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26150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1311</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5"/>
              <w:ind w:left="739"/>
            </w:pPr>
            <w:r>
              <w:rPr>
                <w:spacing w:val="-1"/>
                <w:sz w:val="17"/>
                <w:szCs w:val="17"/>
              </w:rPr>
              <w:t>2616</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26160</w:t>
            </w:r>
          </w:p>
        </w:tc>
        <w:tc>
          <w:tcPr>
            <w:tcW w:w="3680"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Cotton,</w:t>
            </w:r>
            <w:r>
              <w:rPr>
                <w:spacing w:val="-5"/>
                <w:sz w:val="17"/>
                <w:szCs w:val="17"/>
              </w:rPr>
              <w:t xml:space="preserve"> </w:t>
            </w:r>
            <w:r>
              <w:rPr>
                <w:spacing w:val="-1"/>
                <w:sz w:val="17"/>
                <w:szCs w:val="17"/>
              </w:rPr>
              <w:t>carded</w:t>
            </w:r>
            <w:r>
              <w:rPr>
                <w:spacing w:val="-6"/>
                <w:sz w:val="17"/>
                <w:szCs w:val="17"/>
              </w:rPr>
              <w:t xml:space="preserve"> </w:t>
            </w:r>
            <w:r>
              <w:rPr>
                <w:spacing w:val="-1"/>
                <w:sz w:val="17"/>
                <w:szCs w:val="17"/>
              </w:rPr>
              <w:t>or</w:t>
            </w:r>
            <w:r>
              <w:rPr>
                <w:spacing w:val="-5"/>
                <w:sz w:val="17"/>
                <w:szCs w:val="17"/>
              </w:rPr>
              <w:t xml:space="preserve"> </w:t>
            </w:r>
            <w:r>
              <w:rPr>
                <w:spacing w:val="-1"/>
                <w:sz w:val="17"/>
                <w:szCs w:val="17"/>
              </w:rPr>
              <w:t>combed</w:t>
            </w:r>
          </w:p>
        </w:tc>
        <w:tc>
          <w:tcPr>
            <w:tcW w:w="1321" w:type="dxa"/>
            <w:tcBorders>
              <w:top w:val="nil"/>
              <w:left w:val="nil"/>
              <w:bottom w:val="nil"/>
              <w:right w:val="nil"/>
            </w:tcBorders>
          </w:tcPr>
          <w:p w:rsidR="00505048" w:rsidRDefault="005A0742">
            <w:pPr>
              <w:pStyle w:val="TableParagraph"/>
              <w:kinsoku w:val="0"/>
              <w:overflowPunct w:val="0"/>
              <w:spacing w:before="5"/>
              <w:ind w:left="20"/>
            </w:pPr>
            <w:r>
              <w:rPr>
                <w:spacing w:val="-1"/>
                <w:sz w:val="17"/>
                <w:szCs w:val="17"/>
              </w:rPr>
              <w:t>5203</w:t>
            </w:r>
          </w:p>
        </w:tc>
        <w:tc>
          <w:tcPr>
            <w:tcW w:w="694" w:type="dxa"/>
            <w:tcBorders>
              <w:top w:val="nil"/>
              <w:left w:val="nil"/>
              <w:bottom w:val="nil"/>
              <w:right w:val="nil"/>
            </w:tcBorders>
          </w:tcPr>
          <w:p w:rsidR="00505048" w:rsidRDefault="005A0742">
            <w:pPr>
              <w:pStyle w:val="TableParagraph"/>
              <w:kinsoku w:val="0"/>
              <w:overflowPunct w:val="0"/>
              <w:spacing w:before="5"/>
              <w:ind w:left="27"/>
            </w:pPr>
            <w:r>
              <w:rPr>
                <w:sz w:val="17"/>
                <w:szCs w:val="17"/>
              </w:rPr>
              <w:t>26160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1311</w:t>
            </w:r>
          </w:p>
        </w:tc>
      </w:tr>
      <w:tr w:rsidR="00505048">
        <w:trPr>
          <w:trHeight w:hRule="exact" w:val="401"/>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2617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26170</w:t>
            </w:r>
          </w:p>
        </w:tc>
        <w:tc>
          <w:tcPr>
            <w:tcW w:w="3680" w:type="dxa"/>
            <w:tcBorders>
              <w:top w:val="nil"/>
              <w:left w:val="nil"/>
              <w:bottom w:val="nil"/>
              <w:right w:val="nil"/>
            </w:tcBorders>
          </w:tcPr>
          <w:p w:rsidR="00505048" w:rsidRDefault="005A0742">
            <w:pPr>
              <w:pStyle w:val="TableParagraph"/>
              <w:kinsoku w:val="0"/>
              <w:overflowPunct w:val="0"/>
              <w:spacing w:before="9" w:line="192" w:lineRule="exact"/>
              <w:ind w:left="186" w:right="82"/>
            </w:pPr>
            <w:r>
              <w:rPr>
                <w:sz w:val="17"/>
                <w:szCs w:val="17"/>
              </w:rPr>
              <w:t>Jute</w:t>
            </w:r>
            <w:r>
              <w:rPr>
                <w:spacing w:val="-4"/>
                <w:sz w:val="17"/>
                <w:szCs w:val="17"/>
              </w:rPr>
              <w:t xml:space="preserve"> </w:t>
            </w:r>
            <w:r>
              <w:rPr>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textile</w:t>
            </w:r>
            <w:r>
              <w:rPr>
                <w:spacing w:val="-4"/>
                <w:sz w:val="17"/>
                <w:szCs w:val="17"/>
              </w:rPr>
              <w:t xml:space="preserve"> </w:t>
            </w:r>
            <w:proofErr w:type="spellStart"/>
            <w:r>
              <w:rPr>
                <w:sz w:val="17"/>
                <w:szCs w:val="17"/>
              </w:rPr>
              <w:t>bast</w:t>
            </w:r>
            <w:proofErr w:type="spellEnd"/>
            <w:r>
              <w:rPr>
                <w:spacing w:val="-9"/>
                <w:sz w:val="17"/>
                <w:szCs w:val="17"/>
              </w:rPr>
              <w:t xml:space="preserve"> </w:t>
            </w:r>
            <w:r>
              <w:rPr>
                <w:sz w:val="17"/>
                <w:szCs w:val="17"/>
              </w:rPr>
              <w:t>fibres</w:t>
            </w:r>
            <w:r>
              <w:rPr>
                <w:spacing w:val="-5"/>
                <w:sz w:val="17"/>
                <w:szCs w:val="17"/>
              </w:rPr>
              <w:t xml:space="preserve"> </w:t>
            </w:r>
            <w:r>
              <w:rPr>
                <w:spacing w:val="-1"/>
                <w:sz w:val="17"/>
                <w:szCs w:val="17"/>
              </w:rPr>
              <w:t>(except</w:t>
            </w:r>
            <w:r>
              <w:rPr>
                <w:spacing w:val="-5"/>
                <w:sz w:val="17"/>
                <w:szCs w:val="17"/>
              </w:rPr>
              <w:t xml:space="preserve"> </w:t>
            </w:r>
            <w:r>
              <w:rPr>
                <w:spacing w:val="-1"/>
                <w:sz w:val="17"/>
                <w:szCs w:val="17"/>
              </w:rPr>
              <w:t>flax,</w:t>
            </w:r>
            <w:r>
              <w:rPr>
                <w:spacing w:val="-5"/>
                <w:sz w:val="17"/>
                <w:szCs w:val="17"/>
              </w:rPr>
              <w:t xml:space="preserve"> </w:t>
            </w:r>
            <w:r>
              <w:rPr>
                <w:spacing w:val="-1"/>
                <w:sz w:val="17"/>
                <w:szCs w:val="17"/>
              </w:rPr>
              <w:t>true</w:t>
            </w:r>
            <w:r>
              <w:rPr>
                <w:spacing w:val="41"/>
                <w:w w:val="99"/>
                <w:sz w:val="17"/>
                <w:szCs w:val="17"/>
              </w:rPr>
              <w:t xml:space="preserve"> </w:t>
            </w:r>
            <w:r>
              <w:rPr>
                <w:spacing w:val="-1"/>
                <w:sz w:val="17"/>
                <w:szCs w:val="17"/>
              </w:rPr>
              <w:t>hemp</w:t>
            </w:r>
            <w:r>
              <w:rPr>
                <w:spacing w:val="-4"/>
                <w:sz w:val="17"/>
                <w:szCs w:val="17"/>
              </w:rPr>
              <w:t xml:space="preserve"> </w:t>
            </w:r>
            <w:r>
              <w:rPr>
                <w:sz w:val="17"/>
                <w:szCs w:val="17"/>
              </w:rPr>
              <w:t>and</w:t>
            </w:r>
            <w:r>
              <w:rPr>
                <w:spacing w:val="-5"/>
                <w:sz w:val="17"/>
                <w:szCs w:val="17"/>
              </w:rPr>
              <w:t xml:space="preserve"> </w:t>
            </w:r>
            <w:r>
              <w:rPr>
                <w:sz w:val="17"/>
                <w:szCs w:val="17"/>
              </w:rPr>
              <w:t>ramie),</w:t>
            </w:r>
            <w:r>
              <w:rPr>
                <w:spacing w:val="-5"/>
                <w:sz w:val="17"/>
                <w:szCs w:val="17"/>
              </w:rPr>
              <w:t xml:space="preserve"> </w:t>
            </w:r>
            <w:r>
              <w:rPr>
                <w:spacing w:val="-1"/>
                <w:sz w:val="17"/>
                <w:szCs w:val="17"/>
              </w:rPr>
              <w:t>processed</w:t>
            </w:r>
            <w:r>
              <w:rPr>
                <w:spacing w:val="-5"/>
                <w:sz w:val="17"/>
                <w:szCs w:val="17"/>
              </w:rPr>
              <w:t xml:space="preserve"> </w:t>
            </w:r>
            <w:r>
              <w:rPr>
                <w:spacing w:val="-1"/>
                <w:sz w:val="17"/>
                <w:szCs w:val="17"/>
              </w:rPr>
              <w:t>but</w:t>
            </w:r>
            <w:r>
              <w:rPr>
                <w:spacing w:val="-3"/>
                <w:sz w:val="17"/>
                <w:szCs w:val="17"/>
              </w:rPr>
              <w:t xml:space="preserve"> not </w:t>
            </w:r>
            <w:r>
              <w:rPr>
                <w:spacing w:val="-1"/>
                <w:sz w:val="17"/>
                <w:szCs w:val="17"/>
              </w:rPr>
              <w:t>spun;</w:t>
            </w:r>
            <w:r>
              <w:rPr>
                <w:spacing w:val="-3"/>
                <w:sz w:val="17"/>
                <w:szCs w:val="17"/>
              </w:rPr>
              <w:t xml:space="preserve"> </w:t>
            </w:r>
            <w:r>
              <w:rPr>
                <w:sz w:val="17"/>
                <w:szCs w:val="17"/>
              </w:rPr>
              <w:t>tow</w:t>
            </w:r>
            <w:r>
              <w:rPr>
                <w:spacing w:val="-5"/>
                <w:sz w:val="17"/>
                <w:szCs w:val="17"/>
              </w:rPr>
              <w:t xml:space="preserve"> </w:t>
            </w:r>
            <w:r>
              <w:rPr>
                <w:sz w:val="17"/>
                <w:szCs w:val="17"/>
              </w:rPr>
              <w:t>and</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5303.90</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26170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waste</w:t>
            </w:r>
            <w:r>
              <w:rPr>
                <w:spacing w:val="-5"/>
                <w:sz w:val="17"/>
                <w:szCs w:val="17"/>
              </w:rPr>
              <w:t xml:space="preserve"> </w:t>
            </w:r>
            <w:r>
              <w:rPr>
                <w:spacing w:val="-1"/>
                <w:sz w:val="17"/>
                <w:szCs w:val="17"/>
              </w:rPr>
              <w:t>of</w:t>
            </w:r>
            <w:r>
              <w:rPr>
                <w:spacing w:val="-3"/>
                <w:sz w:val="17"/>
                <w:szCs w:val="17"/>
              </w:rPr>
              <w:t xml:space="preserve"> </w:t>
            </w:r>
            <w:r>
              <w:rPr>
                <w:sz w:val="17"/>
                <w:szCs w:val="17"/>
              </w:rPr>
              <w:t>these</w:t>
            </w:r>
            <w:r>
              <w:rPr>
                <w:spacing w:val="-7"/>
                <w:sz w:val="17"/>
                <w:szCs w:val="17"/>
              </w:rPr>
              <w:t xml:space="preserve"> </w:t>
            </w:r>
            <w:r>
              <w:rPr>
                <w:spacing w:val="-1"/>
                <w:sz w:val="17"/>
                <w:szCs w:val="17"/>
              </w:rPr>
              <w:t>fibres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2619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26190</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vegetable</w:t>
            </w:r>
            <w:r>
              <w:rPr>
                <w:spacing w:val="-5"/>
                <w:sz w:val="17"/>
                <w:szCs w:val="17"/>
              </w:rPr>
              <w:t xml:space="preserve"> </w:t>
            </w:r>
            <w:r>
              <w:rPr>
                <w:spacing w:val="-1"/>
                <w:sz w:val="17"/>
                <w:szCs w:val="17"/>
              </w:rPr>
              <w:t>textile</w:t>
            </w:r>
            <w:r>
              <w:rPr>
                <w:spacing w:val="-4"/>
                <w:sz w:val="17"/>
                <w:szCs w:val="17"/>
              </w:rPr>
              <w:t xml:space="preserve"> </w:t>
            </w:r>
            <w:r>
              <w:rPr>
                <w:spacing w:val="-1"/>
                <w:sz w:val="17"/>
                <w:szCs w:val="17"/>
              </w:rPr>
              <w:t>fibres,</w:t>
            </w:r>
            <w:r>
              <w:rPr>
                <w:spacing w:val="-5"/>
                <w:sz w:val="17"/>
                <w:szCs w:val="17"/>
              </w:rPr>
              <w:t xml:space="preserve"> </w:t>
            </w:r>
            <w:r>
              <w:rPr>
                <w:spacing w:val="-1"/>
                <w:sz w:val="17"/>
                <w:szCs w:val="17"/>
              </w:rPr>
              <w:t>processed</w:t>
            </w:r>
            <w:r>
              <w:rPr>
                <w:spacing w:val="-5"/>
                <w:sz w:val="17"/>
                <w:szCs w:val="17"/>
              </w:rPr>
              <w:t xml:space="preserve"> </w:t>
            </w:r>
            <w:r>
              <w:rPr>
                <w:spacing w:val="-1"/>
                <w:sz w:val="17"/>
                <w:szCs w:val="17"/>
              </w:rPr>
              <w:t>but</w:t>
            </w:r>
            <w:r>
              <w:rPr>
                <w:spacing w:val="-4"/>
                <w:sz w:val="17"/>
                <w:szCs w:val="17"/>
              </w:rPr>
              <w:t xml:space="preserve"> </w:t>
            </w:r>
            <w:r>
              <w:rPr>
                <w:spacing w:val="-1"/>
                <w:sz w:val="17"/>
                <w:szCs w:val="17"/>
              </w:rPr>
              <w:t>not</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5301.21,</w:t>
            </w:r>
            <w:r>
              <w:rPr>
                <w:spacing w:val="-7"/>
                <w:sz w:val="17"/>
                <w:szCs w:val="17"/>
              </w:rPr>
              <w:t xml:space="preserve"> </w:t>
            </w:r>
            <w:r>
              <w:rPr>
                <w:spacing w:val="-1"/>
                <w:sz w:val="17"/>
                <w:szCs w:val="17"/>
              </w:rPr>
              <w:t>.29,</w:t>
            </w:r>
            <w:r>
              <w:rPr>
                <w:spacing w:val="-7"/>
                <w:sz w:val="17"/>
                <w:szCs w:val="17"/>
              </w:rPr>
              <w:t xml:space="preserve"> </w:t>
            </w:r>
            <w:r>
              <w:rPr>
                <w:sz w:val="17"/>
                <w:szCs w:val="17"/>
              </w:rPr>
              <w:t>.30,</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26190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1311</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spun;</w:t>
            </w:r>
            <w:r>
              <w:rPr>
                <w:spacing w:val="-5"/>
                <w:sz w:val="17"/>
                <w:szCs w:val="17"/>
              </w:rPr>
              <w:t xml:space="preserve"> </w:t>
            </w:r>
            <w:r>
              <w:rPr>
                <w:sz w:val="17"/>
                <w:szCs w:val="17"/>
              </w:rPr>
              <w:t>tow</w:t>
            </w:r>
            <w:r>
              <w:rPr>
                <w:spacing w:val="-4"/>
                <w:sz w:val="17"/>
                <w:szCs w:val="17"/>
              </w:rPr>
              <w:t xml:space="preserve"> </w:t>
            </w:r>
            <w:r>
              <w:rPr>
                <w:spacing w:val="-1"/>
                <w:sz w:val="17"/>
                <w:szCs w:val="17"/>
              </w:rPr>
              <w:t>and</w:t>
            </w:r>
            <w:r>
              <w:rPr>
                <w:spacing w:val="-4"/>
                <w:sz w:val="17"/>
                <w:szCs w:val="17"/>
              </w:rPr>
              <w:t xml:space="preserve"> </w:t>
            </w:r>
            <w:r>
              <w:rPr>
                <w:sz w:val="17"/>
                <w:szCs w:val="17"/>
              </w:rPr>
              <w:t>waste</w:t>
            </w:r>
            <w:r>
              <w:rPr>
                <w:spacing w:val="-4"/>
                <w:sz w:val="17"/>
                <w:szCs w:val="17"/>
              </w:rPr>
              <w:t xml:space="preserve"> </w:t>
            </w:r>
            <w:r>
              <w:rPr>
                <w:spacing w:val="-2"/>
                <w:sz w:val="17"/>
                <w:szCs w:val="17"/>
              </w:rPr>
              <w:t xml:space="preserve">of </w:t>
            </w:r>
            <w:r>
              <w:rPr>
                <w:spacing w:val="-1"/>
                <w:sz w:val="17"/>
                <w:szCs w:val="17"/>
              </w:rPr>
              <w:t>these</w:t>
            </w:r>
            <w:r>
              <w:rPr>
                <w:spacing w:val="-7"/>
                <w:sz w:val="17"/>
                <w:szCs w:val="17"/>
              </w:rPr>
              <w:t xml:space="preserve"> </w:t>
            </w:r>
            <w:r>
              <w:rPr>
                <w:sz w:val="17"/>
                <w:szCs w:val="17"/>
              </w:rPr>
              <w:t>fibres</w:t>
            </w:r>
          </w:p>
        </w:tc>
        <w:tc>
          <w:tcPr>
            <w:tcW w:w="1321" w:type="dxa"/>
            <w:tcBorders>
              <w:top w:val="nil"/>
              <w:left w:val="nil"/>
              <w:bottom w:val="nil"/>
              <w:right w:val="nil"/>
            </w:tcBorders>
          </w:tcPr>
          <w:p w:rsidR="00505048" w:rsidRDefault="005A0742">
            <w:pPr>
              <w:pStyle w:val="TableParagraph"/>
              <w:kinsoku w:val="0"/>
              <w:overflowPunct w:val="0"/>
              <w:spacing w:line="186" w:lineRule="exact"/>
              <w:ind w:left="20"/>
            </w:pPr>
            <w:r>
              <w:rPr>
                <w:spacing w:val="-1"/>
                <w:sz w:val="17"/>
                <w:szCs w:val="17"/>
              </w:rPr>
              <w:t>5302.90,</w:t>
            </w:r>
            <w:r>
              <w:rPr>
                <w:spacing w:val="-14"/>
                <w:sz w:val="17"/>
                <w:szCs w:val="17"/>
              </w:rPr>
              <w:t xml:space="preserve"> </w:t>
            </w:r>
            <w:r>
              <w:rPr>
                <w:spacing w:val="-1"/>
                <w:sz w:val="17"/>
                <w:szCs w:val="17"/>
              </w:rPr>
              <w:t>5305.00*</w:t>
            </w:r>
          </w:p>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262</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Man-made</w:t>
            </w:r>
            <w:r>
              <w:rPr>
                <w:b/>
                <w:bCs/>
                <w:spacing w:val="-7"/>
                <w:sz w:val="17"/>
                <w:szCs w:val="17"/>
              </w:rPr>
              <w:t xml:space="preserve"> </w:t>
            </w:r>
            <w:r>
              <w:rPr>
                <w:b/>
                <w:bCs/>
                <w:spacing w:val="-1"/>
                <w:sz w:val="17"/>
                <w:szCs w:val="17"/>
              </w:rPr>
              <w:t>textile</w:t>
            </w:r>
            <w:r>
              <w:rPr>
                <w:b/>
                <w:bCs/>
                <w:spacing w:val="-6"/>
                <w:sz w:val="17"/>
                <w:szCs w:val="17"/>
              </w:rPr>
              <w:t xml:space="preserve"> </w:t>
            </w:r>
            <w:r>
              <w:rPr>
                <w:b/>
                <w:bCs/>
                <w:sz w:val="17"/>
                <w:szCs w:val="17"/>
              </w:rPr>
              <w:t>staple</w:t>
            </w:r>
            <w:r>
              <w:rPr>
                <w:b/>
                <w:bCs/>
                <w:spacing w:val="-9"/>
                <w:sz w:val="17"/>
                <w:szCs w:val="17"/>
              </w:rPr>
              <w:t xml:space="preserve"> </w:t>
            </w:r>
            <w:r>
              <w:rPr>
                <w:b/>
                <w:bCs/>
                <w:sz w:val="17"/>
                <w:szCs w:val="17"/>
              </w:rPr>
              <w:t>fibres</w:t>
            </w:r>
            <w:r>
              <w:rPr>
                <w:b/>
                <w:bCs/>
                <w:spacing w:val="-7"/>
                <w:sz w:val="17"/>
                <w:szCs w:val="17"/>
              </w:rPr>
              <w:t xml:space="preserve"> </w:t>
            </w:r>
            <w:r>
              <w:rPr>
                <w:b/>
                <w:bCs/>
                <w:spacing w:val="-1"/>
                <w:sz w:val="17"/>
                <w:szCs w:val="17"/>
              </w:rPr>
              <w:t>processed</w:t>
            </w:r>
            <w:r>
              <w:rPr>
                <w:b/>
                <w:bCs/>
                <w:spacing w:val="-11"/>
                <w:sz w:val="17"/>
                <w:szCs w:val="17"/>
              </w:rPr>
              <w:t xml:space="preserve"> </w:t>
            </w:r>
            <w:r>
              <w:rPr>
                <w:b/>
                <w:bCs/>
                <w:spacing w:val="-1"/>
                <w:sz w:val="17"/>
                <w:szCs w:val="17"/>
              </w:rPr>
              <w:t>for</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spinning</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2621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26210</w:t>
            </w:r>
          </w:p>
        </w:tc>
        <w:tc>
          <w:tcPr>
            <w:tcW w:w="368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Synthetic</w:t>
            </w:r>
            <w:r>
              <w:rPr>
                <w:spacing w:val="-4"/>
                <w:sz w:val="17"/>
                <w:szCs w:val="17"/>
              </w:rPr>
              <w:t xml:space="preserve"> </w:t>
            </w:r>
            <w:r>
              <w:rPr>
                <w:sz w:val="17"/>
                <w:szCs w:val="17"/>
              </w:rPr>
              <w:t>staple</w:t>
            </w:r>
            <w:r>
              <w:rPr>
                <w:spacing w:val="-8"/>
                <w:sz w:val="17"/>
                <w:szCs w:val="17"/>
              </w:rPr>
              <w:t xml:space="preserve"> </w:t>
            </w:r>
            <w:r>
              <w:rPr>
                <w:spacing w:val="-1"/>
                <w:sz w:val="17"/>
                <w:szCs w:val="17"/>
              </w:rPr>
              <w:t>fibres,</w:t>
            </w:r>
            <w:r>
              <w:rPr>
                <w:spacing w:val="-6"/>
                <w:sz w:val="17"/>
                <w:szCs w:val="17"/>
              </w:rPr>
              <w:t xml:space="preserve"> </w:t>
            </w:r>
            <w:r>
              <w:rPr>
                <w:spacing w:val="-1"/>
                <w:sz w:val="17"/>
                <w:szCs w:val="17"/>
              </w:rPr>
              <w:t>carded,</w:t>
            </w:r>
            <w:r>
              <w:rPr>
                <w:spacing w:val="-5"/>
                <w:sz w:val="17"/>
                <w:szCs w:val="17"/>
              </w:rPr>
              <w:t xml:space="preserve"> </w:t>
            </w:r>
            <w:r>
              <w:rPr>
                <w:spacing w:val="-1"/>
                <w:sz w:val="17"/>
                <w:szCs w:val="17"/>
              </w:rPr>
              <w:t>combed</w:t>
            </w:r>
            <w:r>
              <w:rPr>
                <w:spacing w:val="-6"/>
                <w:sz w:val="17"/>
                <w:szCs w:val="17"/>
              </w:rPr>
              <w:t xml:space="preserve"> </w:t>
            </w:r>
            <w:r>
              <w:rPr>
                <w:spacing w:val="-2"/>
                <w:sz w:val="17"/>
                <w:szCs w:val="17"/>
              </w:rPr>
              <w:t>or</w:t>
            </w:r>
          </w:p>
        </w:tc>
        <w:tc>
          <w:tcPr>
            <w:tcW w:w="1321"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5506</w:t>
            </w:r>
          </w:p>
        </w:tc>
        <w:tc>
          <w:tcPr>
            <w:tcW w:w="694" w:type="dxa"/>
            <w:tcBorders>
              <w:top w:val="nil"/>
              <w:left w:val="nil"/>
              <w:bottom w:val="nil"/>
              <w:right w:val="nil"/>
            </w:tcBorders>
          </w:tcPr>
          <w:p w:rsidR="00505048" w:rsidRDefault="005A0742">
            <w:pPr>
              <w:pStyle w:val="TableParagraph"/>
              <w:kinsoku w:val="0"/>
              <w:overflowPunct w:val="0"/>
              <w:spacing w:before="3"/>
              <w:ind w:left="27"/>
            </w:pPr>
            <w:r>
              <w:rPr>
                <w:sz w:val="17"/>
                <w:szCs w:val="17"/>
              </w:rPr>
              <w:t>26210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1311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otherwise</w:t>
            </w:r>
            <w:r>
              <w:rPr>
                <w:spacing w:val="-8"/>
                <w:sz w:val="17"/>
                <w:szCs w:val="17"/>
              </w:rPr>
              <w:t xml:space="preserve"> </w:t>
            </w:r>
            <w:r>
              <w:rPr>
                <w:spacing w:val="-1"/>
                <w:sz w:val="17"/>
                <w:szCs w:val="17"/>
              </w:rPr>
              <w:t>processed</w:t>
            </w:r>
            <w:r>
              <w:rPr>
                <w:spacing w:val="-8"/>
                <w:sz w:val="17"/>
                <w:szCs w:val="17"/>
              </w:rPr>
              <w:t xml:space="preserve"> </w:t>
            </w:r>
            <w:r>
              <w:rPr>
                <w:spacing w:val="-1"/>
                <w:sz w:val="17"/>
                <w:szCs w:val="17"/>
              </w:rPr>
              <w:t>for</w:t>
            </w:r>
            <w:r>
              <w:rPr>
                <w:spacing w:val="-8"/>
                <w:sz w:val="17"/>
                <w:szCs w:val="17"/>
              </w:rPr>
              <w:t xml:space="preserve"> </w:t>
            </w:r>
            <w:r>
              <w:rPr>
                <w:spacing w:val="-1"/>
                <w:sz w:val="17"/>
                <w:szCs w:val="17"/>
              </w:rPr>
              <w:t>spinning</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2622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26220</w:t>
            </w:r>
          </w:p>
        </w:tc>
        <w:tc>
          <w:tcPr>
            <w:tcW w:w="36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Artificial</w:t>
            </w:r>
            <w:r>
              <w:rPr>
                <w:spacing w:val="-7"/>
                <w:sz w:val="17"/>
                <w:szCs w:val="17"/>
              </w:rPr>
              <w:t xml:space="preserve"> </w:t>
            </w:r>
            <w:r>
              <w:rPr>
                <w:spacing w:val="-1"/>
                <w:sz w:val="17"/>
                <w:szCs w:val="17"/>
              </w:rPr>
              <w:t>staple</w:t>
            </w:r>
            <w:r>
              <w:rPr>
                <w:spacing w:val="-8"/>
                <w:sz w:val="17"/>
                <w:szCs w:val="17"/>
              </w:rPr>
              <w:t xml:space="preserve"> </w:t>
            </w:r>
            <w:r>
              <w:rPr>
                <w:sz w:val="17"/>
                <w:szCs w:val="17"/>
              </w:rPr>
              <w:t>fibres,</w:t>
            </w:r>
            <w:r>
              <w:rPr>
                <w:spacing w:val="-6"/>
                <w:sz w:val="17"/>
                <w:szCs w:val="17"/>
              </w:rPr>
              <w:t xml:space="preserve"> </w:t>
            </w:r>
            <w:r>
              <w:rPr>
                <w:spacing w:val="-1"/>
                <w:sz w:val="17"/>
                <w:szCs w:val="17"/>
              </w:rPr>
              <w:t>carded,</w:t>
            </w:r>
            <w:r>
              <w:rPr>
                <w:spacing w:val="-6"/>
                <w:sz w:val="17"/>
                <w:szCs w:val="17"/>
              </w:rPr>
              <w:t xml:space="preserve"> </w:t>
            </w:r>
            <w:r>
              <w:rPr>
                <w:spacing w:val="-1"/>
                <w:sz w:val="17"/>
                <w:szCs w:val="17"/>
              </w:rPr>
              <w:t>combed</w:t>
            </w:r>
            <w:r>
              <w:rPr>
                <w:spacing w:val="-7"/>
                <w:sz w:val="17"/>
                <w:szCs w:val="17"/>
              </w:rPr>
              <w:t xml:space="preserve"> </w:t>
            </w:r>
            <w:r>
              <w:rPr>
                <w:spacing w:val="-1"/>
                <w:sz w:val="17"/>
                <w:szCs w:val="17"/>
              </w:rPr>
              <w:t>or</w:t>
            </w:r>
          </w:p>
        </w:tc>
        <w:tc>
          <w:tcPr>
            <w:tcW w:w="1321"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5507</w:t>
            </w:r>
          </w:p>
        </w:tc>
        <w:tc>
          <w:tcPr>
            <w:tcW w:w="694" w:type="dxa"/>
            <w:tcBorders>
              <w:top w:val="nil"/>
              <w:left w:val="nil"/>
              <w:bottom w:val="nil"/>
              <w:right w:val="nil"/>
            </w:tcBorders>
          </w:tcPr>
          <w:p w:rsidR="00505048" w:rsidRDefault="005A0742">
            <w:pPr>
              <w:pStyle w:val="TableParagraph"/>
              <w:kinsoku w:val="0"/>
              <w:overflowPunct w:val="0"/>
              <w:spacing w:before="4"/>
              <w:ind w:left="27"/>
            </w:pPr>
            <w:r>
              <w:rPr>
                <w:sz w:val="17"/>
                <w:szCs w:val="17"/>
              </w:rPr>
              <w:t>26220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1311</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otherwise</w:t>
            </w:r>
            <w:r>
              <w:rPr>
                <w:spacing w:val="-8"/>
                <w:sz w:val="17"/>
                <w:szCs w:val="17"/>
              </w:rPr>
              <w:t xml:space="preserve"> </w:t>
            </w:r>
            <w:r>
              <w:rPr>
                <w:spacing w:val="-1"/>
                <w:sz w:val="17"/>
                <w:szCs w:val="17"/>
              </w:rPr>
              <w:t>processed</w:t>
            </w:r>
            <w:r>
              <w:rPr>
                <w:spacing w:val="-8"/>
                <w:sz w:val="17"/>
                <w:szCs w:val="17"/>
              </w:rPr>
              <w:t xml:space="preserve"> </w:t>
            </w:r>
            <w:r>
              <w:rPr>
                <w:spacing w:val="-1"/>
                <w:sz w:val="17"/>
                <w:szCs w:val="17"/>
              </w:rPr>
              <w:t>for</w:t>
            </w:r>
            <w:r>
              <w:rPr>
                <w:spacing w:val="-8"/>
                <w:sz w:val="17"/>
                <w:szCs w:val="17"/>
              </w:rPr>
              <w:t xml:space="preserve"> </w:t>
            </w:r>
            <w:r>
              <w:rPr>
                <w:spacing w:val="-1"/>
                <w:sz w:val="17"/>
                <w:szCs w:val="17"/>
              </w:rPr>
              <w:t>spinning</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263</w:t>
            </w:r>
          </w:p>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Textile</w:t>
            </w:r>
            <w:r>
              <w:rPr>
                <w:b/>
                <w:bCs/>
                <w:spacing w:val="-5"/>
                <w:sz w:val="17"/>
                <w:szCs w:val="17"/>
              </w:rPr>
              <w:t xml:space="preserve"> </w:t>
            </w:r>
            <w:r>
              <w:rPr>
                <w:b/>
                <w:bCs/>
                <w:spacing w:val="-1"/>
                <w:sz w:val="17"/>
                <w:szCs w:val="17"/>
              </w:rPr>
              <w:t>yarn</w:t>
            </w:r>
            <w:r>
              <w:rPr>
                <w:b/>
                <w:bCs/>
                <w:spacing w:val="-5"/>
                <w:sz w:val="17"/>
                <w:szCs w:val="17"/>
              </w:rPr>
              <w:t xml:space="preserve"> </w:t>
            </w:r>
            <w:r>
              <w:rPr>
                <w:b/>
                <w:bCs/>
                <w:spacing w:val="-1"/>
                <w:sz w:val="17"/>
                <w:szCs w:val="17"/>
              </w:rPr>
              <w:t>and</w:t>
            </w:r>
            <w:r>
              <w:rPr>
                <w:b/>
                <w:bCs/>
                <w:spacing w:val="-7"/>
                <w:sz w:val="17"/>
                <w:szCs w:val="17"/>
              </w:rPr>
              <w:t xml:space="preserve"> </w:t>
            </w:r>
            <w:r>
              <w:rPr>
                <w:b/>
                <w:bCs/>
                <w:sz w:val="17"/>
                <w:szCs w:val="17"/>
              </w:rPr>
              <w:t>thread</w:t>
            </w:r>
            <w:r>
              <w:rPr>
                <w:b/>
                <w:bCs/>
                <w:spacing w:val="-4"/>
                <w:sz w:val="17"/>
                <w:szCs w:val="17"/>
              </w:rPr>
              <w:t xml:space="preserve"> </w:t>
            </w:r>
            <w:r>
              <w:rPr>
                <w:b/>
                <w:bCs/>
                <w:spacing w:val="-3"/>
                <w:sz w:val="17"/>
                <w:szCs w:val="17"/>
              </w:rPr>
              <w:t>of</w:t>
            </w:r>
            <w:r>
              <w:rPr>
                <w:b/>
                <w:bCs/>
                <w:spacing w:val="-1"/>
                <w:sz w:val="17"/>
                <w:szCs w:val="17"/>
              </w:rPr>
              <w:t xml:space="preserve"> natural</w:t>
            </w:r>
            <w:r>
              <w:rPr>
                <w:b/>
                <w:bCs/>
                <w:spacing w:val="-10"/>
                <w:sz w:val="17"/>
                <w:szCs w:val="17"/>
              </w:rPr>
              <w:t xml:space="preserve"> </w:t>
            </w:r>
            <w:r>
              <w:rPr>
                <w:b/>
                <w:bCs/>
                <w:sz w:val="17"/>
                <w:szCs w:val="17"/>
              </w:rPr>
              <w:t>fibres</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2631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26310</w:t>
            </w:r>
          </w:p>
        </w:tc>
        <w:tc>
          <w:tcPr>
            <w:tcW w:w="368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Silk</w:t>
            </w:r>
            <w:r>
              <w:rPr>
                <w:spacing w:val="-3"/>
                <w:sz w:val="17"/>
                <w:szCs w:val="17"/>
              </w:rPr>
              <w:t xml:space="preserve"> </w:t>
            </w:r>
            <w:r>
              <w:rPr>
                <w:spacing w:val="-1"/>
                <w:sz w:val="17"/>
                <w:szCs w:val="17"/>
              </w:rPr>
              <w:t>yarn</w:t>
            </w:r>
            <w:r>
              <w:rPr>
                <w:spacing w:val="-5"/>
                <w:sz w:val="17"/>
                <w:szCs w:val="17"/>
              </w:rPr>
              <w:t xml:space="preserve"> </w:t>
            </w:r>
            <w:r>
              <w:rPr>
                <w:sz w:val="17"/>
                <w:szCs w:val="17"/>
              </w:rPr>
              <w:t>and</w:t>
            </w:r>
            <w:r>
              <w:rPr>
                <w:spacing w:val="-6"/>
                <w:sz w:val="17"/>
                <w:szCs w:val="17"/>
              </w:rPr>
              <w:t xml:space="preserve"> </w:t>
            </w:r>
            <w:r>
              <w:rPr>
                <w:spacing w:val="-1"/>
                <w:sz w:val="17"/>
                <w:szCs w:val="17"/>
              </w:rPr>
              <w:t>yarn</w:t>
            </w:r>
            <w:r>
              <w:rPr>
                <w:spacing w:val="-5"/>
                <w:sz w:val="17"/>
                <w:szCs w:val="17"/>
              </w:rPr>
              <w:t xml:space="preserve"> </w:t>
            </w:r>
            <w:r>
              <w:rPr>
                <w:spacing w:val="-1"/>
                <w:sz w:val="17"/>
                <w:szCs w:val="17"/>
              </w:rPr>
              <w:t>spun</w:t>
            </w:r>
            <w:r>
              <w:rPr>
                <w:spacing w:val="-7"/>
                <w:sz w:val="17"/>
                <w:szCs w:val="17"/>
              </w:rPr>
              <w:t xml:space="preserve"> </w:t>
            </w:r>
            <w:r>
              <w:rPr>
                <w:sz w:val="17"/>
                <w:szCs w:val="17"/>
              </w:rPr>
              <w:t>from</w:t>
            </w:r>
            <w:r>
              <w:rPr>
                <w:spacing w:val="-6"/>
                <w:sz w:val="17"/>
                <w:szCs w:val="17"/>
              </w:rPr>
              <w:t xml:space="preserve"> </w:t>
            </w:r>
            <w:r>
              <w:rPr>
                <w:sz w:val="17"/>
                <w:szCs w:val="17"/>
              </w:rPr>
              <w:t>silk</w:t>
            </w:r>
            <w:r>
              <w:rPr>
                <w:spacing w:val="-4"/>
                <w:sz w:val="17"/>
                <w:szCs w:val="17"/>
              </w:rPr>
              <w:t xml:space="preserve"> </w:t>
            </w:r>
            <w:r>
              <w:rPr>
                <w:spacing w:val="-1"/>
                <w:sz w:val="17"/>
                <w:szCs w:val="17"/>
              </w:rPr>
              <w:t>waste;</w:t>
            </w:r>
            <w:r>
              <w:rPr>
                <w:spacing w:val="-5"/>
                <w:sz w:val="17"/>
                <w:szCs w:val="17"/>
              </w:rPr>
              <w:t xml:space="preserve"> </w:t>
            </w:r>
            <w:r>
              <w:rPr>
                <w:spacing w:val="-1"/>
                <w:sz w:val="17"/>
                <w:szCs w:val="17"/>
              </w:rPr>
              <w:t>silk-worn</w:t>
            </w:r>
          </w:p>
        </w:tc>
        <w:tc>
          <w:tcPr>
            <w:tcW w:w="1321"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5004</w:t>
            </w:r>
            <w:r>
              <w:rPr>
                <w:spacing w:val="-4"/>
                <w:sz w:val="17"/>
                <w:szCs w:val="17"/>
              </w:rPr>
              <w:t xml:space="preserve"> </w:t>
            </w:r>
            <w:r>
              <w:rPr>
                <w:sz w:val="17"/>
                <w:szCs w:val="17"/>
              </w:rPr>
              <w:t>-</w:t>
            </w:r>
            <w:r>
              <w:rPr>
                <w:spacing w:val="-5"/>
                <w:sz w:val="17"/>
                <w:szCs w:val="17"/>
              </w:rPr>
              <w:t xml:space="preserve"> </w:t>
            </w:r>
            <w:r>
              <w:rPr>
                <w:spacing w:val="-1"/>
                <w:sz w:val="17"/>
                <w:szCs w:val="17"/>
              </w:rPr>
              <w:t>5006</w:t>
            </w:r>
          </w:p>
        </w:tc>
        <w:tc>
          <w:tcPr>
            <w:tcW w:w="694" w:type="dxa"/>
            <w:tcBorders>
              <w:top w:val="nil"/>
              <w:left w:val="nil"/>
              <w:bottom w:val="nil"/>
              <w:right w:val="nil"/>
            </w:tcBorders>
          </w:tcPr>
          <w:p w:rsidR="00505048" w:rsidRDefault="005A0742">
            <w:pPr>
              <w:pStyle w:val="TableParagraph"/>
              <w:kinsoku w:val="0"/>
              <w:overflowPunct w:val="0"/>
              <w:spacing w:before="3"/>
              <w:ind w:left="27"/>
            </w:pPr>
            <w:r>
              <w:rPr>
                <w:sz w:val="17"/>
                <w:szCs w:val="17"/>
              </w:rPr>
              <w:t>26310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1311</w:t>
            </w:r>
          </w:p>
        </w:tc>
      </w:tr>
      <w:tr w:rsidR="00505048">
        <w:trPr>
          <w:trHeight w:hRule="exact" w:val="28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gut</w:t>
            </w:r>
          </w:p>
        </w:tc>
        <w:tc>
          <w:tcPr>
            <w:tcW w:w="1321" w:type="dxa"/>
            <w:tcBorders>
              <w:top w:val="nil"/>
              <w:left w:val="nil"/>
              <w:bottom w:val="nil"/>
              <w:right w:val="nil"/>
            </w:tcBorders>
          </w:tcPr>
          <w:p w:rsidR="00505048" w:rsidRDefault="00505048"/>
        </w:tc>
        <w:tc>
          <w:tcPr>
            <w:tcW w:w="69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63"/>
        <w:gridCol w:w="1294"/>
        <w:gridCol w:w="780"/>
        <w:gridCol w:w="781"/>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2632</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26320</w:t>
            </w:r>
          </w:p>
        </w:tc>
        <w:tc>
          <w:tcPr>
            <w:tcW w:w="3663"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34"/>
            </w:pPr>
            <w:r>
              <w:rPr>
                <w:sz w:val="17"/>
                <w:szCs w:val="17"/>
              </w:rPr>
              <w:t>Yarn</w:t>
            </w:r>
            <w:r>
              <w:rPr>
                <w:spacing w:val="-7"/>
                <w:sz w:val="17"/>
                <w:szCs w:val="17"/>
              </w:rPr>
              <w:t xml:space="preserve"> </w:t>
            </w:r>
            <w:r>
              <w:rPr>
                <w:spacing w:val="-1"/>
                <w:sz w:val="17"/>
                <w:szCs w:val="17"/>
              </w:rPr>
              <w:t>of</w:t>
            </w:r>
            <w:r>
              <w:rPr>
                <w:spacing w:val="-3"/>
                <w:sz w:val="17"/>
                <w:szCs w:val="17"/>
              </w:rPr>
              <w:t xml:space="preserve"> </w:t>
            </w:r>
            <w:r>
              <w:rPr>
                <w:spacing w:val="-1"/>
                <w:sz w:val="17"/>
                <w:szCs w:val="17"/>
              </w:rPr>
              <w:t>wool,</w:t>
            </w:r>
            <w:r>
              <w:rPr>
                <w:spacing w:val="-3"/>
                <w:sz w:val="17"/>
                <w:szCs w:val="17"/>
              </w:rPr>
              <w:t xml:space="preserve"> </w:t>
            </w:r>
            <w:r>
              <w:rPr>
                <w:spacing w:val="-1"/>
                <w:sz w:val="17"/>
                <w:szCs w:val="17"/>
              </w:rPr>
              <w:t>containing</w:t>
            </w:r>
            <w:r>
              <w:rPr>
                <w:spacing w:val="-5"/>
                <w:sz w:val="17"/>
                <w:szCs w:val="17"/>
              </w:rPr>
              <w:t xml:space="preserve"> </w:t>
            </w:r>
            <w:r>
              <w:rPr>
                <w:spacing w:val="-1"/>
                <w:sz w:val="17"/>
                <w:szCs w:val="17"/>
              </w:rPr>
              <w:t xml:space="preserve">85% </w:t>
            </w:r>
            <w:r>
              <w:rPr>
                <w:spacing w:val="-2"/>
                <w:sz w:val="17"/>
                <w:szCs w:val="17"/>
              </w:rPr>
              <w:t>or</w:t>
            </w:r>
            <w:r>
              <w:rPr>
                <w:spacing w:val="-4"/>
                <w:sz w:val="17"/>
                <w:szCs w:val="17"/>
              </w:rPr>
              <w:t xml:space="preserve"> </w:t>
            </w:r>
            <w:r>
              <w:rPr>
                <w:spacing w:val="-1"/>
                <w:sz w:val="17"/>
                <w:szCs w:val="17"/>
              </w:rPr>
              <w:t>more</w:t>
            </w:r>
            <w:r>
              <w:rPr>
                <w:spacing w:val="-4"/>
                <w:sz w:val="17"/>
                <w:szCs w:val="17"/>
              </w:rPr>
              <w:t xml:space="preserve"> </w:t>
            </w:r>
            <w:r>
              <w:rPr>
                <w:sz w:val="17"/>
                <w:szCs w:val="17"/>
              </w:rPr>
              <w:t>by</w:t>
            </w:r>
            <w:r>
              <w:rPr>
                <w:spacing w:val="-7"/>
                <w:sz w:val="17"/>
                <w:szCs w:val="17"/>
              </w:rPr>
              <w:t xml:space="preserve"> </w:t>
            </w:r>
            <w:r>
              <w:rPr>
                <w:spacing w:val="-1"/>
                <w:sz w:val="17"/>
                <w:szCs w:val="17"/>
              </w:rPr>
              <w:t>weight</w:t>
            </w:r>
            <w:r>
              <w:rPr>
                <w:spacing w:val="31"/>
                <w:w w:val="99"/>
                <w:sz w:val="17"/>
                <w:szCs w:val="17"/>
              </w:rPr>
              <w:t xml:space="preserve"> </w:t>
            </w:r>
            <w:r>
              <w:rPr>
                <w:spacing w:val="-1"/>
                <w:sz w:val="17"/>
                <w:szCs w:val="17"/>
              </w:rPr>
              <w:t>of wool,</w:t>
            </w:r>
            <w:r>
              <w:rPr>
                <w:spacing w:val="-2"/>
                <w:sz w:val="17"/>
                <w:szCs w:val="17"/>
              </w:rPr>
              <w:t xml:space="preserve"> </w:t>
            </w:r>
            <w:r>
              <w:rPr>
                <w:spacing w:val="-1"/>
                <w:sz w:val="17"/>
                <w:szCs w:val="17"/>
              </w:rPr>
              <w:t>not</w:t>
            </w:r>
            <w:r>
              <w:rPr>
                <w:spacing w:val="-4"/>
                <w:sz w:val="17"/>
                <w:szCs w:val="17"/>
              </w:rPr>
              <w:t xml:space="preserve"> </w:t>
            </w:r>
            <w:r>
              <w:rPr>
                <w:sz w:val="17"/>
                <w:szCs w:val="17"/>
              </w:rPr>
              <w:t>put</w:t>
            </w:r>
            <w:r>
              <w:rPr>
                <w:spacing w:val="-4"/>
                <w:sz w:val="17"/>
                <w:szCs w:val="17"/>
              </w:rPr>
              <w:t xml:space="preserve"> </w:t>
            </w:r>
            <w:r>
              <w:rPr>
                <w:spacing w:val="-1"/>
                <w:sz w:val="17"/>
                <w:szCs w:val="17"/>
              </w:rPr>
              <w:t>up</w:t>
            </w:r>
            <w:r>
              <w:rPr>
                <w:sz w:val="17"/>
                <w:szCs w:val="17"/>
              </w:rPr>
              <w:t xml:space="preserve"> </w:t>
            </w:r>
            <w:r>
              <w:rPr>
                <w:spacing w:val="-1"/>
                <w:sz w:val="17"/>
                <w:szCs w:val="17"/>
              </w:rPr>
              <w:t>for</w:t>
            </w:r>
            <w:r>
              <w:rPr>
                <w:spacing w:val="-4"/>
                <w:sz w:val="17"/>
                <w:szCs w:val="17"/>
              </w:rPr>
              <w:t xml:space="preserve"> </w:t>
            </w:r>
            <w:r>
              <w:rPr>
                <w:spacing w:val="-1"/>
                <w:sz w:val="17"/>
                <w:szCs w:val="17"/>
              </w:rPr>
              <w:t>retail</w:t>
            </w:r>
            <w:r>
              <w:rPr>
                <w:spacing w:val="-4"/>
                <w:sz w:val="17"/>
                <w:szCs w:val="17"/>
              </w:rPr>
              <w:t xml:space="preserve"> </w:t>
            </w:r>
            <w:r>
              <w:rPr>
                <w:sz w:val="17"/>
                <w:szCs w:val="17"/>
              </w:rPr>
              <w:t>sale</w:t>
            </w:r>
          </w:p>
        </w:tc>
        <w:tc>
          <w:tcPr>
            <w:tcW w:w="129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8"/>
            </w:pPr>
            <w:r>
              <w:rPr>
                <w:spacing w:val="-1"/>
                <w:sz w:val="17"/>
                <w:szCs w:val="17"/>
              </w:rPr>
              <w:t>5106.10,</w:t>
            </w:r>
            <w:r>
              <w:rPr>
                <w:spacing w:val="-13"/>
                <w:sz w:val="17"/>
                <w:szCs w:val="17"/>
              </w:rPr>
              <w:t xml:space="preserve"> </w:t>
            </w:r>
            <w:r>
              <w:rPr>
                <w:spacing w:val="-1"/>
                <w:sz w:val="17"/>
                <w:szCs w:val="17"/>
              </w:rPr>
              <w:t>5107.10</w:t>
            </w:r>
          </w:p>
        </w:tc>
        <w:tc>
          <w:tcPr>
            <w:tcW w:w="78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z w:val="17"/>
                <w:szCs w:val="17"/>
              </w:rPr>
              <w:t>26320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1311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26330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Yarn</w:t>
            </w:r>
            <w:r>
              <w:rPr>
                <w:spacing w:val="-7"/>
                <w:sz w:val="17"/>
                <w:szCs w:val="17"/>
              </w:rPr>
              <w:t xml:space="preserve"> </w:t>
            </w:r>
            <w:r>
              <w:rPr>
                <w:spacing w:val="-1"/>
                <w:sz w:val="17"/>
                <w:szCs w:val="17"/>
              </w:rPr>
              <w:t>of</w:t>
            </w:r>
            <w:r>
              <w:rPr>
                <w:spacing w:val="-3"/>
                <w:sz w:val="17"/>
                <w:szCs w:val="17"/>
              </w:rPr>
              <w:t xml:space="preserve"> </w:t>
            </w:r>
            <w:r>
              <w:rPr>
                <w:spacing w:val="-1"/>
                <w:sz w:val="17"/>
                <w:szCs w:val="17"/>
              </w:rPr>
              <w:t>wool,</w:t>
            </w:r>
            <w:r>
              <w:rPr>
                <w:spacing w:val="-3"/>
                <w:sz w:val="17"/>
                <w:szCs w:val="17"/>
              </w:rPr>
              <w:t xml:space="preserve"> </w:t>
            </w:r>
            <w:r>
              <w:rPr>
                <w:spacing w:val="-1"/>
                <w:sz w:val="17"/>
                <w:szCs w:val="17"/>
              </w:rPr>
              <w:t>containing</w:t>
            </w:r>
            <w:r>
              <w:rPr>
                <w:spacing w:val="-5"/>
                <w:sz w:val="17"/>
                <w:szCs w:val="17"/>
              </w:rPr>
              <w:t xml:space="preserve"> </w:t>
            </w:r>
            <w:r>
              <w:rPr>
                <w:spacing w:val="-1"/>
                <w:sz w:val="17"/>
                <w:szCs w:val="17"/>
              </w:rPr>
              <w:t>less</w:t>
            </w:r>
            <w:r>
              <w:rPr>
                <w:spacing w:val="-3"/>
                <w:sz w:val="17"/>
                <w:szCs w:val="17"/>
              </w:rPr>
              <w:t xml:space="preserve"> </w:t>
            </w:r>
            <w:r>
              <w:rPr>
                <w:spacing w:val="-1"/>
                <w:sz w:val="17"/>
                <w:szCs w:val="17"/>
              </w:rPr>
              <w:t>than</w:t>
            </w:r>
            <w:r>
              <w:rPr>
                <w:spacing w:val="-7"/>
                <w:sz w:val="17"/>
                <w:szCs w:val="17"/>
              </w:rPr>
              <w:t xml:space="preserve"> </w:t>
            </w:r>
            <w:r>
              <w:rPr>
                <w:sz w:val="17"/>
                <w:szCs w:val="17"/>
              </w:rPr>
              <w:t>85%</w:t>
            </w:r>
            <w:r>
              <w:rPr>
                <w:spacing w:val="-6"/>
                <w:sz w:val="17"/>
                <w:szCs w:val="17"/>
              </w:rPr>
              <w:t xml:space="preserve"> </w:t>
            </w:r>
            <w:r>
              <w:rPr>
                <w:sz w:val="17"/>
                <w:szCs w:val="17"/>
              </w:rPr>
              <w:t>by</w:t>
            </w:r>
            <w:r>
              <w:rPr>
                <w:spacing w:val="-8"/>
                <w:sz w:val="17"/>
                <w:szCs w:val="17"/>
              </w:rPr>
              <w:t xml:space="preserve"> </w:t>
            </w:r>
            <w:r>
              <w:rPr>
                <w:spacing w:val="-1"/>
                <w:sz w:val="17"/>
                <w:szCs w:val="17"/>
              </w:rPr>
              <w:t>weight</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5106.20,</w:t>
            </w:r>
            <w:r>
              <w:rPr>
                <w:spacing w:val="-13"/>
                <w:sz w:val="17"/>
                <w:szCs w:val="17"/>
              </w:rPr>
              <w:t xml:space="preserve"> </w:t>
            </w:r>
            <w:r>
              <w:rPr>
                <w:spacing w:val="-1"/>
                <w:sz w:val="17"/>
                <w:szCs w:val="17"/>
              </w:rPr>
              <w:t>5107.20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26330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 wool,</w:t>
            </w:r>
            <w:r>
              <w:rPr>
                <w:spacing w:val="-2"/>
                <w:sz w:val="17"/>
                <w:szCs w:val="17"/>
              </w:rPr>
              <w:t xml:space="preserve"> </w:t>
            </w:r>
            <w:r>
              <w:rPr>
                <w:spacing w:val="-1"/>
                <w:sz w:val="17"/>
                <w:szCs w:val="17"/>
              </w:rPr>
              <w:t>not</w:t>
            </w:r>
            <w:r>
              <w:rPr>
                <w:spacing w:val="-4"/>
                <w:sz w:val="17"/>
                <w:szCs w:val="17"/>
              </w:rPr>
              <w:t xml:space="preserve"> </w:t>
            </w:r>
            <w:r>
              <w:rPr>
                <w:sz w:val="17"/>
                <w:szCs w:val="17"/>
              </w:rPr>
              <w:t>put</w:t>
            </w:r>
            <w:r>
              <w:rPr>
                <w:spacing w:val="-4"/>
                <w:sz w:val="17"/>
                <w:szCs w:val="17"/>
              </w:rPr>
              <w:t xml:space="preserve"> </w:t>
            </w:r>
            <w:r>
              <w:rPr>
                <w:spacing w:val="-1"/>
                <w:sz w:val="17"/>
                <w:szCs w:val="17"/>
              </w:rPr>
              <w:t>up</w:t>
            </w:r>
            <w:r>
              <w:rPr>
                <w:sz w:val="17"/>
                <w:szCs w:val="17"/>
              </w:rPr>
              <w:t xml:space="preserve"> </w:t>
            </w:r>
            <w:r>
              <w:rPr>
                <w:spacing w:val="-1"/>
                <w:sz w:val="17"/>
                <w:szCs w:val="17"/>
              </w:rPr>
              <w:t>for</w:t>
            </w:r>
            <w:r>
              <w:rPr>
                <w:spacing w:val="-4"/>
                <w:sz w:val="17"/>
                <w:szCs w:val="17"/>
              </w:rPr>
              <w:t xml:space="preserve"> </w:t>
            </w:r>
            <w:r>
              <w:rPr>
                <w:spacing w:val="-1"/>
                <w:sz w:val="17"/>
                <w:szCs w:val="17"/>
              </w:rPr>
              <w:t>retail</w:t>
            </w:r>
            <w:r>
              <w:rPr>
                <w:spacing w:val="-4"/>
                <w:sz w:val="17"/>
                <w:szCs w:val="17"/>
              </w:rPr>
              <w:t xml:space="preserve"> </w:t>
            </w:r>
            <w:r>
              <w:rPr>
                <w:sz w:val="17"/>
                <w:szCs w:val="17"/>
              </w:rPr>
              <w:t>sale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2634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26340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Yarn</w:t>
            </w:r>
            <w:r>
              <w:rPr>
                <w:spacing w:val="-6"/>
                <w:sz w:val="17"/>
                <w:szCs w:val="17"/>
              </w:rPr>
              <w:t xml:space="preserve"> </w:t>
            </w:r>
            <w:r>
              <w:rPr>
                <w:spacing w:val="-1"/>
                <w:sz w:val="17"/>
                <w:szCs w:val="17"/>
              </w:rPr>
              <w:t>of</w:t>
            </w:r>
            <w:r>
              <w:rPr>
                <w:spacing w:val="-2"/>
                <w:sz w:val="17"/>
                <w:szCs w:val="17"/>
              </w:rPr>
              <w:t xml:space="preserve"> </w:t>
            </w:r>
            <w:r>
              <w:rPr>
                <w:spacing w:val="-1"/>
                <w:sz w:val="17"/>
                <w:szCs w:val="17"/>
              </w:rPr>
              <w:t>wool,</w:t>
            </w:r>
            <w:r>
              <w:rPr>
                <w:spacing w:val="-2"/>
                <w:sz w:val="17"/>
                <w:szCs w:val="17"/>
              </w:rPr>
              <w:t xml:space="preserve"> </w:t>
            </w:r>
            <w:r>
              <w:rPr>
                <w:spacing w:val="-1"/>
                <w:sz w:val="17"/>
                <w:szCs w:val="17"/>
              </w:rPr>
              <w:t>not</w:t>
            </w:r>
            <w:r>
              <w:rPr>
                <w:spacing w:val="-4"/>
                <w:sz w:val="17"/>
                <w:szCs w:val="17"/>
              </w:rPr>
              <w:t xml:space="preserve"> </w:t>
            </w:r>
            <w:r>
              <w:rPr>
                <w:sz w:val="17"/>
                <w:szCs w:val="17"/>
              </w:rPr>
              <w:t>put</w:t>
            </w:r>
            <w:r>
              <w:rPr>
                <w:spacing w:val="-3"/>
                <w:sz w:val="17"/>
                <w:szCs w:val="17"/>
              </w:rPr>
              <w:t xml:space="preserve"> </w:t>
            </w:r>
            <w:r>
              <w:rPr>
                <w:spacing w:val="-1"/>
                <w:sz w:val="17"/>
                <w:szCs w:val="17"/>
              </w:rPr>
              <w:t>up</w:t>
            </w:r>
            <w:r>
              <w:rPr>
                <w:spacing w:val="-3"/>
                <w:sz w:val="17"/>
                <w:szCs w:val="17"/>
              </w:rPr>
              <w:t xml:space="preserve"> </w:t>
            </w:r>
            <w:r>
              <w:rPr>
                <w:sz w:val="17"/>
                <w:szCs w:val="17"/>
              </w:rPr>
              <w:t>for</w:t>
            </w:r>
            <w:r>
              <w:rPr>
                <w:spacing w:val="-4"/>
                <w:sz w:val="17"/>
                <w:szCs w:val="17"/>
              </w:rPr>
              <w:t xml:space="preserve"> </w:t>
            </w:r>
            <w:r>
              <w:rPr>
                <w:spacing w:val="-1"/>
                <w:sz w:val="17"/>
                <w:szCs w:val="17"/>
              </w:rPr>
              <w:t>retail</w:t>
            </w:r>
            <w:r>
              <w:rPr>
                <w:spacing w:val="-4"/>
                <w:sz w:val="17"/>
                <w:szCs w:val="17"/>
              </w:rPr>
              <w:t xml:space="preserve"> </w:t>
            </w:r>
            <w:r>
              <w:rPr>
                <w:spacing w:val="-1"/>
                <w:sz w:val="17"/>
                <w:szCs w:val="17"/>
              </w:rPr>
              <w:t>sale;</w:t>
            </w:r>
            <w:r>
              <w:rPr>
                <w:spacing w:val="-2"/>
                <w:sz w:val="17"/>
                <w:szCs w:val="17"/>
              </w:rPr>
              <w:t xml:space="preserve"> </w:t>
            </w:r>
            <w:r>
              <w:rPr>
                <w:spacing w:val="-1"/>
                <w:sz w:val="17"/>
                <w:szCs w:val="17"/>
              </w:rPr>
              <w:t>yarn</w:t>
            </w:r>
            <w:r>
              <w:rPr>
                <w:spacing w:val="-5"/>
                <w:sz w:val="17"/>
                <w:szCs w:val="17"/>
              </w:rPr>
              <w:t xml:space="preserve"> </w:t>
            </w:r>
            <w:r>
              <w:rPr>
                <w:spacing w:val="-2"/>
                <w:sz w:val="17"/>
                <w:szCs w:val="17"/>
              </w:rPr>
              <w:t>of</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5108</w:t>
            </w:r>
            <w:r>
              <w:rPr>
                <w:spacing w:val="-4"/>
                <w:sz w:val="17"/>
                <w:szCs w:val="17"/>
              </w:rPr>
              <w:t xml:space="preserve"> </w:t>
            </w:r>
            <w:r>
              <w:rPr>
                <w:sz w:val="17"/>
                <w:szCs w:val="17"/>
              </w:rPr>
              <w:t>-</w:t>
            </w:r>
            <w:r>
              <w:rPr>
                <w:spacing w:val="-5"/>
                <w:sz w:val="17"/>
                <w:szCs w:val="17"/>
              </w:rPr>
              <w:t xml:space="preserve"> </w:t>
            </w:r>
            <w:r>
              <w:rPr>
                <w:spacing w:val="-1"/>
                <w:sz w:val="17"/>
                <w:szCs w:val="17"/>
              </w:rPr>
              <w:t>5110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26340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fine</w:t>
            </w:r>
            <w:r>
              <w:rPr>
                <w:spacing w:val="-4"/>
                <w:sz w:val="17"/>
                <w:szCs w:val="17"/>
              </w:rPr>
              <w:t xml:space="preserve"> </w:t>
            </w:r>
            <w:r>
              <w:rPr>
                <w:spacing w:val="-1"/>
                <w:sz w:val="17"/>
                <w:szCs w:val="17"/>
              </w:rPr>
              <w:t>or</w:t>
            </w:r>
            <w:r>
              <w:rPr>
                <w:spacing w:val="-4"/>
                <w:sz w:val="17"/>
                <w:szCs w:val="17"/>
              </w:rPr>
              <w:t xml:space="preserve"> </w:t>
            </w:r>
            <w:r>
              <w:rPr>
                <w:sz w:val="17"/>
                <w:szCs w:val="17"/>
              </w:rPr>
              <w:t>coarse</w:t>
            </w:r>
            <w:r>
              <w:rPr>
                <w:spacing w:val="-6"/>
                <w:sz w:val="17"/>
                <w:szCs w:val="17"/>
              </w:rPr>
              <w:t xml:space="preserve"> </w:t>
            </w:r>
            <w:r>
              <w:rPr>
                <w:spacing w:val="-1"/>
                <w:sz w:val="17"/>
                <w:szCs w:val="17"/>
              </w:rPr>
              <w:t>animal</w:t>
            </w:r>
            <w:r>
              <w:rPr>
                <w:spacing w:val="-4"/>
                <w:sz w:val="17"/>
                <w:szCs w:val="17"/>
              </w:rPr>
              <w:t xml:space="preserve"> </w:t>
            </w:r>
            <w:r>
              <w:rPr>
                <w:spacing w:val="-1"/>
                <w:sz w:val="17"/>
                <w:szCs w:val="17"/>
              </w:rPr>
              <w:t>hair</w:t>
            </w:r>
            <w:r>
              <w:rPr>
                <w:spacing w:val="-2"/>
                <w:sz w:val="17"/>
                <w:szCs w:val="17"/>
              </w:rPr>
              <w:t xml:space="preserve"> </w:t>
            </w:r>
            <w:r>
              <w:rPr>
                <w:spacing w:val="-1"/>
                <w:sz w:val="17"/>
                <w:szCs w:val="17"/>
              </w:rPr>
              <w:t>or</w:t>
            </w:r>
            <w:r>
              <w:rPr>
                <w:spacing w:val="-4"/>
                <w:sz w:val="17"/>
                <w:szCs w:val="17"/>
              </w:rPr>
              <w:t xml:space="preserve"> </w:t>
            </w:r>
            <w:r>
              <w:rPr>
                <w:spacing w:val="-1"/>
                <w:sz w:val="17"/>
                <w:szCs w:val="17"/>
              </w:rPr>
              <w:t>of horse</w:t>
            </w:r>
            <w:r>
              <w:rPr>
                <w:spacing w:val="-3"/>
                <w:sz w:val="17"/>
                <w:szCs w:val="17"/>
              </w:rPr>
              <w:t xml:space="preserve"> </w:t>
            </w:r>
            <w:r>
              <w:rPr>
                <w:spacing w:val="-2"/>
                <w:sz w:val="17"/>
                <w:szCs w:val="17"/>
              </w:rPr>
              <w:t>hair</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(including</w:t>
            </w:r>
            <w:r>
              <w:rPr>
                <w:spacing w:val="-4"/>
                <w:sz w:val="17"/>
                <w:szCs w:val="17"/>
              </w:rPr>
              <w:t xml:space="preserve"> </w:t>
            </w:r>
            <w:r>
              <w:rPr>
                <w:spacing w:val="-1"/>
                <w:sz w:val="17"/>
                <w:szCs w:val="17"/>
              </w:rPr>
              <w:t>gimped</w:t>
            </w:r>
            <w:r>
              <w:rPr>
                <w:spacing w:val="-8"/>
                <w:sz w:val="17"/>
                <w:szCs w:val="17"/>
              </w:rPr>
              <w:t xml:space="preserve"> </w:t>
            </w:r>
            <w:r>
              <w:rPr>
                <w:spacing w:val="-1"/>
                <w:sz w:val="17"/>
                <w:szCs w:val="17"/>
              </w:rPr>
              <w:t>horsehair</w:t>
            </w:r>
            <w:r>
              <w:rPr>
                <w:spacing w:val="-4"/>
                <w:sz w:val="17"/>
                <w:szCs w:val="17"/>
              </w:rPr>
              <w:t xml:space="preserve"> </w:t>
            </w:r>
            <w:r>
              <w:rPr>
                <w:spacing w:val="-1"/>
                <w:sz w:val="17"/>
                <w:szCs w:val="17"/>
              </w:rPr>
              <w:t>yarn),</w:t>
            </w:r>
            <w:r>
              <w:rPr>
                <w:spacing w:val="-9"/>
                <w:sz w:val="17"/>
                <w:szCs w:val="17"/>
              </w:rPr>
              <w:t xml:space="preserve"> </w:t>
            </w:r>
            <w:r>
              <w:rPr>
                <w:spacing w:val="-1"/>
                <w:sz w:val="17"/>
                <w:szCs w:val="17"/>
              </w:rPr>
              <w:t>whether</w:t>
            </w:r>
            <w:r>
              <w:rPr>
                <w:spacing w:val="-5"/>
                <w:sz w:val="17"/>
                <w:szCs w:val="17"/>
              </w:rPr>
              <w:t xml:space="preserve"> </w:t>
            </w:r>
            <w:r>
              <w:rPr>
                <w:spacing w:val="-1"/>
                <w:sz w:val="17"/>
                <w:szCs w:val="17"/>
              </w:rPr>
              <w:t>or</w:t>
            </w:r>
            <w:r>
              <w:rPr>
                <w:spacing w:val="-4"/>
                <w:sz w:val="17"/>
                <w:szCs w:val="17"/>
              </w:rPr>
              <w:t xml:space="preserve"> </w:t>
            </w:r>
            <w:r>
              <w:rPr>
                <w:spacing w:val="-2"/>
                <w:sz w:val="17"/>
                <w:szCs w:val="17"/>
              </w:rPr>
              <w:t>not</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put</w:t>
            </w:r>
            <w:r>
              <w:rPr>
                <w:spacing w:val="-4"/>
                <w:sz w:val="17"/>
                <w:szCs w:val="17"/>
              </w:rPr>
              <w:t xml:space="preserve"> </w:t>
            </w:r>
            <w:r>
              <w:rPr>
                <w:spacing w:val="-1"/>
                <w:sz w:val="17"/>
                <w:szCs w:val="17"/>
              </w:rPr>
              <w:t>up</w:t>
            </w:r>
            <w:r>
              <w:rPr>
                <w:spacing w:val="-4"/>
                <w:sz w:val="17"/>
                <w:szCs w:val="17"/>
              </w:rPr>
              <w:t xml:space="preserve"> </w:t>
            </w:r>
            <w:r>
              <w:rPr>
                <w:sz w:val="17"/>
                <w:szCs w:val="17"/>
              </w:rPr>
              <w:t>for</w:t>
            </w:r>
            <w:r>
              <w:rPr>
                <w:spacing w:val="-3"/>
                <w:sz w:val="17"/>
                <w:szCs w:val="17"/>
              </w:rPr>
              <w:t xml:space="preserve"> </w:t>
            </w:r>
            <w:r>
              <w:rPr>
                <w:spacing w:val="-1"/>
                <w:sz w:val="17"/>
                <w:szCs w:val="17"/>
              </w:rPr>
              <w:t>retail</w:t>
            </w:r>
            <w:r>
              <w:rPr>
                <w:spacing w:val="-4"/>
                <w:sz w:val="17"/>
                <w:szCs w:val="17"/>
              </w:rPr>
              <w:t xml:space="preserve"> </w:t>
            </w:r>
            <w:r>
              <w:rPr>
                <w:sz w:val="17"/>
                <w:szCs w:val="17"/>
              </w:rPr>
              <w:t>sale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2635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26350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Cotton</w:t>
            </w:r>
            <w:r>
              <w:rPr>
                <w:spacing w:val="-8"/>
                <w:sz w:val="17"/>
                <w:szCs w:val="17"/>
              </w:rPr>
              <w:t xml:space="preserve"> </w:t>
            </w:r>
            <w:r>
              <w:rPr>
                <w:sz w:val="17"/>
                <w:szCs w:val="17"/>
              </w:rPr>
              <w:t>sewing</w:t>
            </w:r>
            <w:r>
              <w:rPr>
                <w:spacing w:val="-10"/>
                <w:sz w:val="17"/>
                <w:szCs w:val="17"/>
              </w:rPr>
              <w:t xml:space="preserve"> </w:t>
            </w:r>
            <w:r>
              <w:rPr>
                <w:sz w:val="17"/>
                <w:szCs w:val="17"/>
              </w:rPr>
              <w:t>thread</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5204</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26350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2636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26360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Cotton</w:t>
            </w:r>
            <w:r>
              <w:rPr>
                <w:spacing w:val="-4"/>
                <w:sz w:val="17"/>
                <w:szCs w:val="17"/>
              </w:rPr>
              <w:t xml:space="preserve"> </w:t>
            </w:r>
            <w:r>
              <w:rPr>
                <w:spacing w:val="-1"/>
                <w:sz w:val="17"/>
                <w:szCs w:val="17"/>
              </w:rPr>
              <w:t>yarn</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than</w:t>
            </w:r>
            <w:r>
              <w:rPr>
                <w:spacing w:val="-6"/>
                <w:sz w:val="17"/>
                <w:szCs w:val="17"/>
              </w:rPr>
              <w:t xml:space="preserve"> </w:t>
            </w:r>
            <w:r>
              <w:rPr>
                <w:sz w:val="17"/>
                <w:szCs w:val="17"/>
              </w:rPr>
              <w:t>sewing</w:t>
            </w:r>
            <w:r>
              <w:rPr>
                <w:spacing w:val="-8"/>
                <w:sz w:val="17"/>
                <w:szCs w:val="17"/>
              </w:rPr>
              <w:t xml:space="preserve"> </w:t>
            </w:r>
            <w:r>
              <w:rPr>
                <w:spacing w:val="-1"/>
                <w:sz w:val="17"/>
                <w:szCs w:val="17"/>
              </w:rPr>
              <w:t>thread),</w:t>
            </w:r>
            <w:r>
              <w:rPr>
                <w:spacing w:val="-6"/>
                <w:sz w:val="17"/>
                <w:szCs w:val="17"/>
              </w:rPr>
              <w:t xml:space="preserve"> </w:t>
            </w:r>
            <w:r>
              <w:rPr>
                <w:spacing w:val="-1"/>
                <w:sz w:val="17"/>
                <w:szCs w:val="17"/>
              </w:rPr>
              <w:t>containing</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z w:val="17"/>
                <w:szCs w:val="17"/>
              </w:rPr>
              <w:t>5205,</w:t>
            </w:r>
            <w:r>
              <w:rPr>
                <w:spacing w:val="-11"/>
                <w:sz w:val="17"/>
                <w:szCs w:val="17"/>
              </w:rPr>
              <w:t xml:space="preserve"> </w:t>
            </w:r>
            <w:r>
              <w:rPr>
                <w:spacing w:val="-1"/>
                <w:sz w:val="17"/>
                <w:szCs w:val="17"/>
              </w:rPr>
              <w:t>5207.10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26360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85%</w:t>
            </w:r>
            <w:r>
              <w:rPr>
                <w:spacing w:val="-3"/>
                <w:sz w:val="17"/>
                <w:szCs w:val="17"/>
              </w:rPr>
              <w:t xml:space="preserve"> </w:t>
            </w:r>
            <w:r>
              <w:rPr>
                <w:spacing w:val="-1"/>
                <w:sz w:val="17"/>
                <w:szCs w:val="17"/>
              </w:rPr>
              <w:t>or</w:t>
            </w:r>
            <w:r>
              <w:rPr>
                <w:spacing w:val="-4"/>
                <w:sz w:val="17"/>
                <w:szCs w:val="17"/>
              </w:rPr>
              <w:t xml:space="preserve"> </w:t>
            </w:r>
            <w:r>
              <w:rPr>
                <w:spacing w:val="-1"/>
                <w:sz w:val="17"/>
                <w:szCs w:val="17"/>
              </w:rPr>
              <w:t>more</w:t>
            </w:r>
            <w:r>
              <w:rPr>
                <w:spacing w:val="-4"/>
                <w:sz w:val="17"/>
                <w:szCs w:val="17"/>
              </w:rPr>
              <w:t xml:space="preserve"> </w:t>
            </w:r>
            <w:r>
              <w:rPr>
                <w:spacing w:val="-1"/>
                <w:sz w:val="17"/>
                <w:szCs w:val="17"/>
              </w:rPr>
              <w:t>by</w:t>
            </w:r>
            <w:r>
              <w:rPr>
                <w:spacing w:val="-6"/>
                <w:sz w:val="17"/>
                <w:szCs w:val="17"/>
              </w:rPr>
              <w:t xml:space="preserve"> </w:t>
            </w:r>
            <w:r>
              <w:rPr>
                <w:spacing w:val="-1"/>
                <w:sz w:val="17"/>
                <w:szCs w:val="17"/>
              </w:rPr>
              <w:t>weight</w:t>
            </w:r>
            <w:r>
              <w:rPr>
                <w:spacing w:val="-2"/>
                <w:sz w:val="17"/>
                <w:szCs w:val="17"/>
              </w:rPr>
              <w:t xml:space="preserve"> </w:t>
            </w:r>
            <w:r>
              <w:rPr>
                <w:spacing w:val="-1"/>
                <w:sz w:val="17"/>
                <w:szCs w:val="17"/>
              </w:rPr>
              <w:t>of</w:t>
            </w:r>
            <w:r>
              <w:rPr>
                <w:spacing w:val="-2"/>
                <w:sz w:val="17"/>
                <w:szCs w:val="17"/>
              </w:rPr>
              <w:t xml:space="preserve"> </w:t>
            </w:r>
            <w:r>
              <w:rPr>
                <w:spacing w:val="-1"/>
                <w:sz w:val="17"/>
                <w:szCs w:val="17"/>
              </w:rPr>
              <w:t>cotton</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2637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26370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Cotton</w:t>
            </w:r>
            <w:r>
              <w:rPr>
                <w:spacing w:val="-4"/>
                <w:sz w:val="17"/>
                <w:szCs w:val="17"/>
              </w:rPr>
              <w:t xml:space="preserve"> </w:t>
            </w:r>
            <w:r>
              <w:rPr>
                <w:spacing w:val="-1"/>
                <w:sz w:val="17"/>
                <w:szCs w:val="17"/>
              </w:rPr>
              <w:t>yarn</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than</w:t>
            </w:r>
            <w:r>
              <w:rPr>
                <w:spacing w:val="-6"/>
                <w:sz w:val="17"/>
                <w:szCs w:val="17"/>
              </w:rPr>
              <w:t xml:space="preserve"> </w:t>
            </w:r>
            <w:r>
              <w:rPr>
                <w:sz w:val="17"/>
                <w:szCs w:val="17"/>
              </w:rPr>
              <w:t>sewing</w:t>
            </w:r>
            <w:r>
              <w:rPr>
                <w:spacing w:val="-8"/>
                <w:sz w:val="17"/>
                <w:szCs w:val="17"/>
              </w:rPr>
              <w:t xml:space="preserve"> </w:t>
            </w:r>
            <w:r>
              <w:rPr>
                <w:spacing w:val="-1"/>
                <w:sz w:val="17"/>
                <w:szCs w:val="17"/>
              </w:rPr>
              <w:t>thread),</w:t>
            </w:r>
            <w:r>
              <w:rPr>
                <w:spacing w:val="-6"/>
                <w:sz w:val="17"/>
                <w:szCs w:val="17"/>
              </w:rPr>
              <w:t xml:space="preserve"> </w:t>
            </w:r>
            <w:r>
              <w:rPr>
                <w:spacing w:val="-1"/>
                <w:sz w:val="17"/>
                <w:szCs w:val="17"/>
              </w:rPr>
              <w:t>containing</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z w:val="17"/>
                <w:szCs w:val="17"/>
              </w:rPr>
              <w:t>5206,</w:t>
            </w:r>
            <w:r>
              <w:rPr>
                <w:spacing w:val="-11"/>
                <w:sz w:val="17"/>
                <w:szCs w:val="17"/>
              </w:rPr>
              <w:t xml:space="preserve"> </w:t>
            </w:r>
            <w:r>
              <w:rPr>
                <w:spacing w:val="-1"/>
                <w:sz w:val="17"/>
                <w:szCs w:val="17"/>
              </w:rPr>
              <w:t>5207.90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26370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less</w:t>
            </w:r>
            <w:r>
              <w:rPr>
                <w:spacing w:val="-5"/>
                <w:sz w:val="17"/>
                <w:szCs w:val="17"/>
              </w:rPr>
              <w:t xml:space="preserve"> </w:t>
            </w:r>
            <w:r>
              <w:rPr>
                <w:sz w:val="17"/>
                <w:szCs w:val="17"/>
              </w:rPr>
              <w:t>than</w:t>
            </w:r>
            <w:r>
              <w:rPr>
                <w:spacing w:val="-4"/>
                <w:sz w:val="17"/>
                <w:szCs w:val="17"/>
              </w:rPr>
              <w:t xml:space="preserve"> </w:t>
            </w:r>
            <w:r>
              <w:rPr>
                <w:spacing w:val="-1"/>
                <w:sz w:val="17"/>
                <w:szCs w:val="17"/>
              </w:rPr>
              <w:t>85%</w:t>
            </w:r>
            <w:r>
              <w:rPr>
                <w:spacing w:val="-6"/>
                <w:sz w:val="17"/>
                <w:szCs w:val="17"/>
              </w:rPr>
              <w:t xml:space="preserve"> </w:t>
            </w:r>
            <w:r>
              <w:rPr>
                <w:sz w:val="17"/>
                <w:szCs w:val="17"/>
              </w:rPr>
              <w:t>by</w:t>
            </w:r>
            <w:r>
              <w:rPr>
                <w:spacing w:val="-6"/>
                <w:sz w:val="17"/>
                <w:szCs w:val="17"/>
              </w:rPr>
              <w:t xml:space="preserve"> </w:t>
            </w:r>
            <w:r>
              <w:rPr>
                <w:spacing w:val="-1"/>
                <w:sz w:val="17"/>
                <w:szCs w:val="17"/>
              </w:rPr>
              <w:t>weight</w:t>
            </w:r>
            <w:r>
              <w:rPr>
                <w:spacing w:val="-2"/>
                <w:sz w:val="17"/>
                <w:szCs w:val="17"/>
              </w:rPr>
              <w:t xml:space="preserve"> </w:t>
            </w:r>
            <w:r>
              <w:rPr>
                <w:spacing w:val="-1"/>
                <w:sz w:val="17"/>
                <w:szCs w:val="17"/>
              </w:rPr>
              <w:t>of</w:t>
            </w:r>
            <w:r>
              <w:rPr>
                <w:spacing w:val="-3"/>
                <w:sz w:val="17"/>
                <w:szCs w:val="17"/>
              </w:rPr>
              <w:t xml:space="preserve"> </w:t>
            </w:r>
            <w:r>
              <w:rPr>
                <w:spacing w:val="-1"/>
                <w:sz w:val="17"/>
                <w:szCs w:val="17"/>
              </w:rPr>
              <w:t>cotton</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2638</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26380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Yarn</w:t>
            </w:r>
            <w:r>
              <w:rPr>
                <w:spacing w:val="-8"/>
                <w:sz w:val="17"/>
                <w:szCs w:val="17"/>
              </w:rPr>
              <w:t xml:space="preserve"> </w:t>
            </w:r>
            <w:r>
              <w:rPr>
                <w:spacing w:val="-1"/>
                <w:sz w:val="17"/>
                <w:szCs w:val="17"/>
              </w:rPr>
              <w:t>of</w:t>
            </w:r>
            <w:r>
              <w:rPr>
                <w:spacing w:val="-3"/>
                <w:sz w:val="17"/>
                <w:szCs w:val="17"/>
              </w:rPr>
              <w:t xml:space="preserve"> </w:t>
            </w:r>
            <w:r>
              <w:rPr>
                <w:spacing w:val="-1"/>
                <w:sz w:val="17"/>
                <w:szCs w:val="17"/>
              </w:rPr>
              <w:t>vegetable</w:t>
            </w:r>
            <w:r>
              <w:rPr>
                <w:spacing w:val="-4"/>
                <w:sz w:val="17"/>
                <w:szCs w:val="17"/>
              </w:rPr>
              <w:t xml:space="preserve"> </w:t>
            </w:r>
            <w:r>
              <w:rPr>
                <w:spacing w:val="-1"/>
                <w:sz w:val="17"/>
                <w:szCs w:val="17"/>
              </w:rPr>
              <w:t>textile</w:t>
            </w:r>
            <w:r>
              <w:rPr>
                <w:spacing w:val="-7"/>
                <w:sz w:val="17"/>
                <w:szCs w:val="17"/>
              </w:rPr>
              <w:t xml:space="preserve"> </w:t>
            </w:r>
            <w:r>
              <w:rPr>
                <w:spacing w:val="-1"/>
                <w:sz w:val="17"/>
                <w:szCs w:val="17"/>
              </w:rPr>
              <w:t>fibres</w:t>
            </w:r>
            <w:r>
              <w:rPr>
                <w:spacing w:val="-4"/>
                <w:sz w:val="17"/>
                <w:szCs w:val="17"/>
              </w:rPr>
              <w:t xml:space="preserve"> </w:t>
            </w:r>
            <w:r>
              <w:rPr>
                <w:spacing w:val="-1"/>
                <w:sz w:val="17"/>
                <w:szCs w:val="17"/>
              </w:rPr>
              <w:t>other</w:t>
            </w:r>
            <w:r>
              <w:rPr>
                <w:spacing w:val="-3"/>
                <w:sz w:val="17"/>
                <w:szCs w:val="17"/>
              </w:rPr>
              <w:t xml:space="preserve"> </w:t>
            </w:r>
            <w:r>
              <w:rPr>
                <w:spacing w:val="-1"/>
                <w:sz w:val="17"/>
                <w:szCs w:val="17"/>
              </w:rPr>
              <w:t>than</w:t>
            </w:r>
            <w:r>
              <w:rPr>
                <w:spacing w:val="-6"/>
                <w:sz w:val="17"/>
                <w:szCs w:val="17"/>
              </w:rPr>
              <w:t xml:space="preserve"> </w:t>
            </w:r>
            <w:r>
              <w:rPr>
                <w:spacing w:val="-1"/>
                <w:sz w:val="17"/>
                <w:szCs w:val="17"/>
              </w:rPr>
              <w:t>cotton</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5306</w:t>
            </w:r>
            <w:r>
              <w:rPr>
                <w:spacing w:val="-4"/>
                <w:sz w:val="17"/>
                <w:szCs w:val="17"/>
              </w:rPr>
              <w:t xml:space="preserve"> </w:t>
            </w:r>
            <w:r>
              <w:rPr>
                <w:sz w:val="17"/>
                <w:szCs w:val="17"/>
              </w:rPr>
              <w:t>-</w:t>
            </w:r>
            <w:r>
              <w:rPr>
                <w:spacing w:val="-5"/>
                <w:sz w:val="17"/>
                <w:szCs w:val="17"/>
              </w:rPr>
              <w:t xml:space="preserve"> </w:t>
            </w:r>
            <w:r>
              <w:rPr>
                <w:spacing w:val="-1"/>
                <w:sz w:val="17"/>
                <w:szCs w:val="17"/>
              </w:rPr>
              <w:t>5308</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26380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402"/>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235" w:lineRule="auto"/>
              <w:ind w:left="186" w:right="254"/>
            </w:pPr>
            <w:r>
              <w:rPr>
                <w:spacing w:val="-1"/>
                <w:sz w:val="17"/>
                <w:szCs w:val="17"/>
              </w:rPr>
              <w:t>(including</w:t>
            </w:r>
            <w:r>
              <w:rPr>
                <w:spacing w:val="-6"/>
                <w:sz w:val="17"/>
                <w:szCs w:val="17"/>
              </w:rPr>
              <w:t xml:space="preserve"> </w:t>
            </w:r>
            <w:r>
              <w:rPr>
                <w:sz w:val="17"/>
                <w:szCs w:val="17"/>
              </w:rPr>
              <w:t>flax,</w:t>
            </w:r>
            <w:r>
              <w:rPr>
                <w:spacing w:val="-5"/>
                <w:sz w:val="17"/>
                <w:szCs w:val="17"/>
              </w:rPr>
              <w:t xml:space="preserve"> </w:t>
            </w:r>
            <w:r>
              <w:rPr>
                <w:sz w:val="17"/>
                <w:szCs w:val="17"/>
              </w:rPr>
              <w:t>jute,</w:t>
            </w:r>
            <w:r>
              <w:rPr>
                <w:spacing w:val="-8"/>
                <w:sz w:val="17"/>
                <w:szCs w:val="17"/>
              </w:rPr>
              <w:t xml:space="preserve"> </w:t>
            </w:r>
            <w:r>
              <w:rPr>
                <w:sz w:val="17"/>
                <w:szCs w:val="17"/>
              </w:rPr>
              <w:t>coir</w:t>
            </w:r>
            <w:r>
              <w:rPr>
                <w:spacing w:val="-5"/>
                <w:sz w:val="17"/>
                <w:szCs w:val="17"/>
              </w:rPr>
              <w:t xml:space="preserve"> </w:t>
            </w:r>
            <w:r>
              <w:rPr>
                <w:sz w:val="17"/>
                <w:szCs w:val="17"/>
              </w:rPr>
              <w:t>and</w:t>
            </w:r>
            <w:r>
              <w:rPr>
                <w:spacing w:val="-5"/>
                <w:sz w:val="17"/>
                <w:szCs w:val="17"/>
              </w:rPr>
              <w:t xml:space="preserve"> </w:t>
            </w:r>
            <w:r>
              <w:rPr>
                <w:spacing w:val="-1"/>
                <w:sz w:val="17"/>
                <w:szCs w:val="17"/>
              </w:rPr>
              <w:t>true</w:t>
            </w:r>
            <w:r>
              <w:rPr>
                <w:spacing w:val="-5"/>
                <w:sz w:val="17"/>
                <w:szCs w:val="17"/>
              </w:rPr>
              <w:t xml:space="preserve"> </w:t>
            </w:r>
            <w:r>
              <w:rPr>
                <w:spacing w:val="-1"/>
                <w:sz w:val="17"/>
                <w:szCs w:val="17"/>
              </w:rPr>
              <w:t>hemp);</w:t>
            </w:r>
            <w:r>
              <w:rPr>
                <w:spacing w:val="-5"/>
                <w:sz w:val="17"/>
                <w:szCs w:val="17"/>
              </w:rPr>
              <w:t xml:space="preserve"> </w:t>
            </w:r>
            <w:r>
              <w:rPr>
                <w:spacing w:val="-1"/>
                <w:sz w:val="17"/>
                <w:szCs w:val="17"/>
              </w:rPr>
              <w:t>paper</w:t>
            </w:r>
            <w:r>
              <w:rPr>
                <w:spacing w:val="31"/>
                <w:w w:val="99"/>
                <w:sz w:val="17"/>
                <w:szCs w:val="17"/>
              </w:rPr>
              <w:t xml:space="preserve"> </w:t>
            </w:r>
            <w:r>
              <w:rPr>
                <w:sz w:val="17"/>
                <w:szCs w:val="17"/>
              </w:rPr>
              <w:t>yarn</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264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Textile</w:t>
            </w:r>
            <w:r>
              <w:rPr>
                <w:b/>
                <w:bCs/>
                <w:spacing w:val="-6"/>
                <w:sz w:val="17"/>
                <w:szCs w:val="17"/>
              </w:rPr>
              <w:t xml:space="preserve"> </w:t>
            </w:r>
            <w:r>
              <w:rPr>
                <w:b/>
                <w:bCs/>
                <w:spacing w:val="-1"/>
                <w:sz w:val="17"/>
                <w:szCs w:val="17"/>
              </w:rPr>
              <w:t>yarn</w:t>
            </w:r>
            <w:r>
              <w:rPr>
                <w:b/>
                <w:bCs/>
                <w:spacing w:val="-5"/>
                <w:sz w:val="17"/>
                <w:szCs w:val="17"/>
              </w:rPr>
              <w:t xml:space="preserve"> </w:t>
            </w:r>
            <w:r>
              <w:rPr>
                <w:b/>
                <w:bCs/>
                <w:spacing w:val="-1"/>
                <w:sz w:val="17"/>
                <w:szCs w:val="17"/>
              </w:rPr>
              <w:t>and</w:t>
            </w:r>
            <w:r>
              <w:rPr>
                <w:b/>
                <w:bCs/>
                <w:spacing w:val="-8"/>
                <w:sz w:val="17"/>
                <w:szCs w:val="17"/>
              </w:rPr>
              <w:t xml:space="preserve"> </w:t>
            </w:r>
            <w:r>
              <w:rPr>
                <w:b/>
                <w:bCs/>
                <w:sz w:val="17"/>
                <w:szCs w:val="17"/>
              </w:rPr>
              <w:t>thread</w:t>
            </w:r>
            <w:r>
              <w:rPr>
                <w:b/>
                <w:bCs/>
                <w:spacing w:val="-5"/>
                <w:sz w:val="17"/>
                <w:szCs w:val="17"/>
              </w:rPr>
              <w:t xml:space="preserve"> </w:t>
            </w:r>
            <w:r>
              <w:rPr>
                <w:b/>
                <w:bCs/>
                <w:spacing w:val="-3"/>
                <w:sz w:val="17"/>
                <w:szCs w:val="17"/>
              </w:rPr>
              <w:t>of</w:t>
            </w:r>
            <w:r>
              <w:rPr>
                <w:b/>
                <w:bCs/>
                <w:spacing w:val="-2"/>
                <w:sz w:val="17"/>
                <w:szCs w:val="17"/>
              </w:rPr>
              <w:t xml:space="preserve"> </w:t>
            </w:r>
            <w:r>
              <w:rPr>
                <w:b/>
                <w:bCs/>
                <w:spacing w:val="-1"/>
                <w:sz w:val="17"/>
                <w:szCs w:val="17"/>
              </w:rPr>
              <w:t>man-made</w:t>
            </w:r>
            <w:r>
              <w:rPr>
                <w:b/>
                <w:bCs/>
                <w:spacing w:val="-5"/>
                <w:sz w:val="17"/>
                <w:szCs w:val="17"/>
              </w:rPr>
              <w:t xml:space="preserve"> </w:t>
            </w:r>
            <w:r>
              <w:rPr>
                <w:b/>
                <w:bCs/>
                <w:spacing w:val="-1"/>
                <w:sz w:val="17"/>
                <w:szCs w:val="17"/>
              </w:rPr>
              <w:t>filaments</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or</w:t>
            </w:r>
            <w:r>
              <w:rPr>
                <w:b/>
                <w:bCs/>
                <w:spacing w:val="-4"/>
                <w:sz w:val="17"/>
                <w:szCs w:val="17"/>
              </w:rPr>
              <w:t xml:space="preserve"> </w:t>
            </w:r>
            <w:r>
              <w:rPr>
                <w:b/>
                <w:bCs/>
                <w:spacing w:val="-1"/>
                <w:sz w:val="17"/>
                <w:szCs w:val="17"/>
              </w:rPr>
              <w:t>staple</w:t>
            </w:r>
            <w:r>
              <w:rPr>
                <w:b/>
                <w:bCs/>
                <w:spacing w:val="-4"/>
                <w:sz w:val="17"/>
                <w:szCs w:val="17"/>
              </w:rPr>
              <w:t xml:space="preserve"> </w:t>
            </w:r>
            <w:r>
              <w:rPr>
                <w:b/>
                <w:bCs/>
                <w:spacing w:val="-1"/>
                <w:sz w:val="17"/>
                <w:szCs w:val="17"/>
              </w:rPr>
              <w:t>fibres</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2641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26410</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Sewing</w:t>
            </w:r>
            <w:r>
              <w:rPr>
                <w:spacing w:val="-6"/>
                <w:sz w:val="17"/>
                <w:szCs w:val="17"/>
              </w:rPr>
              <w:t xml:space="preserve"> </w:t>
            </w:r>
            <w:r>
              <w:rPr>
                <w:sz w:val="17"/>
                <w:szCs w:val="17"/>
              </w:rPr>
              <w:t>thread</w:t>
            </w:r>
            <w:r>
              <w:rPr>
                <w:spacing w:val="-8"/>
                <w:sz w:val="17"/>
                <w:szCs w:val="17"/>
              </w:rPr>
              <w:t xml:space="preserve"> </w:t>
            </w:r>
            <w:r>
              <w:rPr>
                <w:spacing w:val="-1"/>
                <w:sz w:val="17"/>
                <w:szCs w:val="17"/>
              </w:rPr>
              <w:t>of</w:t>
            </w:r>
            <w:r>
              <w:rPr>
                <w:spacing w:val="-3"/>
                <w:sz w:val="17"/>
                <w:szCs w:val="17"/>
              </w:rPr>
              <w:t xml:space="preserve"> </w:t>
            </w:r>
            <w:r>
              <w:rPr>
                <w:spacing w:val="-1"/>
                <w:sz w:val="17"/>
                <w:szCs w:val="17"/>
              </w:rPr>
              <w:t>man-made</w:t>
            </w:r>
            <w:r>
              <w:rPr>
                <w:spacing w:val="-8"/>
                <w:sz w:val="17"/>
                <w:szCs w:val="17"/>
              </w:rPr>
              <w:t xml:space="preserve"> </w:t>
            </w:r>
            <w:r>
              <w:rPr>
                <w:spacing w:val="-1"/>
                <w:sz w:val="17"/>
                <w:szCs w:val="17"/>
              </w:rPr>
              <w:t xml:space="preserve">filaments </w:t>
            </w:r>
            <w:r>
              <w:rPr>
                <w:spacing w:val="-2"/>
                <w:sz w:val="17"/>
                <w:szCs w:val="17"/>
              </w:rPr>
              <w:t>or</w:t>
            </w:r>
            <w:r>
              <w:rPr>
                <w:spacing w:val="-3"/>
                <w:sz w:val="17"/>
                <w:szCs w:val="17"/>
              </w:rPr>
              <w:t xml:space="preserve"> </w:t>
            </w:r>
            <w:r>
              <w:rPr>
                <w:sz w:val="17"/>
                <w:szCs w:val="17"/>
              </w:rPr>
              <w:t>staple</w:t>
            </w:r>
          </w:p>
        </w:tc>
        <w:tc>
          <w:tcPr>
            <w:tcW w:w="1294" w:type="dxa"/>
            <w:tcBorders>
              <w:top w:val="nil"/>
              <w:left w:val="nil"/>
              <w:bottom w:val="nil"/>
              <w:right w:val="nil"/>
            </w:tcBorders>
          </w:tcPr>
          <w:p w:rsidR="00505048" w:rsidRDefault="005A0742">
            <w:pPr>
              <w:pStyle w:val="TableParagraph"/>
              <w:kinsoku w:val="0"/>
              <w:overflowPunct w:val="0"/>
              <w:spacing w:before="3"/>
              <w:ind w:left="38"/>
            </w:pPr>
            <w:r>
              <w:rPr>
                <w:sz w:val="17"/>
                <w:szCs w:val="17"/>
              </w:rPr>
              <w:t>5401,</w:t>
            </w:r>
            <w:r>
              <w:rPr>
                <w:spacing w:val="-9"/>
                <w:sz w:val="17"/>
                <w:szCs w:val="17"/>
              </w:rPr>
              <w:t xml:space="preserve"> </w:t>
            </w:r>
            <w:r>
              <w:rPr>
                <w:spacing w:val="-1"/>
                <w:sz w:val="17"/>
                <w:szCs w:val="17"/>
              </w:rPr>
              <w:t>5508</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26410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fibres</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2642</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Yarn</w:t>
            </w:r>
            <w:r>
              <w:rPr>
                <w:spacing w:val="-8"/>
                <w:sz w:val="17"/>
                <w:szCs w:val="17"/>
              </w:rPr>
              <w:t xml:space="preserve"> </w:t>
            </w:r>
            <w:r>
              <w:rPr>
                <w:spacing w:val="-1"/>
                <w:sz w:val="17"/>
                <w:szCs w:val="17"/>
              </w:rPr>
              <w:t>of</w:t>
            </w:r>
            <w:r>
              <w:rPr>
                <w:spacing w:val="-4"/>
                <w:sz w:val="17"/>
                <w:szCs w:val="17"/>
              </w:rPr>
              <w:t xml:space="preserve"> </w:t>
            </w:r>
            <w:r>
              <w:rPr>
                <w:spacing w:val="-1"/>
                <w:sz w:val="17"/>
                <w:szCs w:val="17"/>
              </w:rPr>
              <w:t>man-made</w:t>
            </w:r>
            <w:r>
              <w:rPr>
                <w:spacing w:val="-6"/>
                <w:sz w:val="17"/>
                <w:szCs w:val="17"/>
              </w:rPr>
              <w:t xml:space="preserve"> </w:t>
            </w:r>
            <w:r>
              <w:rPr>
                <w:spacing w:val="-1"/>
                <w:sz w:val="17"/>
                <w:szCs w:val="17"/>
              </w:rPr>
              <w:t>filaments,</w:t>
            </w:r>
            <w:r>
              <w:rPr>
                <w:spacing w:val="-6"/>
                <w:sz w:val="17"/>
                <w:szCs w:val="17"/>
              </w:rPr>
              <w:t xml:space="preserve"> </w:t>
            </w:r>
            <w:r>
              <w:rPr>
                <w:sz w:val="17"/>
                <w:szCs w:val="17"/>
              </w:rPr>
              <w:t>multiple</w:t>
            </w:r>
            <w:r>
              <w:rPr>
                <w:spacing w:val="-5"/>
                <w:sz w:val="17"/>
                <w:szCs w:val="17"/>
              </w:rPr>
              <w:t xml:space="preserve"> </w:t>
            </w:r>
            <w:r>
              <w:rPr>
                <w:spacing w:val="-1"/>
                <w:sz w:val="17"/>
                <w:szCs w:val="17"/>
              </w:rPr>
              <w:t>or</w:t>
            </w:r>
            <w:r>
              <w:rPr>
                <w:spacing w:val="-6"/>
                <w:sz w:val="17"/>
                <w:szCs w:val="17"/>
              </w:rPr>
              <w:t xml:space="preserve"> </w:t>
            </w:r>
            <w:r>
              <w:rPr>
                <w:spacing w:val="-1"/>
                <w:sz w:val="17"/>
                <w:szCs w:val="17"/>
              </w:rPr>
              <w:t>cabled</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3"/>
                <w:sz w:val="17"/>
                <w:szCs w:val="17"/>
              </w:rPr>
              <w:t xml:space="preserve"> </w:t>
            </w:r>
            <w:r>
              <w:rPr>
                <w:spacing w:val="-1"/>
                <w:sz w:val="17"/>
                <w:szCs w:val="17"/>
              </w:rPr>
              <w:t>than</w:t>
            </w:r>
            <w:r>
              <w:rPr>
                <w:spacing w:val="-5"/>
                <w:sz w:val="17"/>
                <w:szCs w:val="17"/>
              </w:rPr>
              <w:t xml:space="preserve"> </w:t>
            </w:r>
            <w:r>
              <w:rPr>
                <w:spacing w:val="-1"/>
                <w:sz w:val="17"/>
                <w:szCs w:val="17"/>
              </w:rPr>
              <w:t>sewing</w:t>
            </w:r>
            <w:r>
              <w:rPr>
                <w:spacing w:val="-5"/>
                <w:sz w:val="17"/>
                <w:szCs w:val="17"/>
              </w:rPr>
              <w:t xml:space="preserve"> </w:t>
            </w:r>
            <w:r>
              <w:rPr>
                <w:spacing w:val="-1"/>
                <w:sz w:val="17"/>
                <w:szCs w:val="17"/>
              </w:rPr>
              <w:t>thread,</w:t>
            </w:r>
            <w:r>
              <w:rPr>
                <w:spacing w:val="-3"/>
                <w:sz w:val="17"/>
                <w:szCs w:val="17"/>
              </w:rPr>
              <w:t xml:space="preserve"> </w:t>
            </w:r>
            <w:r>
              <w:rPr>
                <w:spacing w:val="-1"/>
                <w:sz w:val="17"/>
                <w:szCs w:val="17"/>
              </w:rPr>
              <w:t>high</w:t>
            </w:r>
            <w:r>
              <w:rPr>
                <w:spacing w:val="-5"/>
                <w:sz w:val="17"/>
                <w:szCs w:val="17"/>
              </w:rPr>
              <w:t xml:space="preserve"> </w:t>
            </w:r>
            <w:r>
              <w:rPr>
                <w:sz w:val="17"/>
                <w:szCs w:val="17"/>
              </w:rPr>
              <w:t>tenacity</w:t>
            </w:r>
            <w:r>
              <w:rPr>
                <w:spacing w:val="-5"/>
                <w:sz w:val="17"/>
                <w:szCs w:val="17"/>
              </w:rPr>
              <w:t xml:space="preserve"> </w:t>
            </w:r>
            <w:r>
              <w:rPr>
                <w:spacing w:val="-1"/>
                <w:sz w:val="17"/>
                <w:szCs w:val="17"/>
              </w:rPr>
              <w:t>yarn</w:t>
            </w:r>
            <w:r>
              <w:rPr>
                <w:spacing w:val="-5"/>
                <w:sz w:val="17"/>
                <w:szCs w:val="17"/>
              </w:rPr>
              <w:t xml:space="preserve"> </w:t>
            </w:r>
            <w:r>
              <w:rPr>
                <w:spacing w:val="-2"/>
                <w:sz w:val="17"/>
                <w:szCs w:val="17"/>
              </w:rPr>
              <w:t>of</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polyamides,</w:t>
            </w:r>
            <w:r>
              <w:rPr>
                <w:spacing w:val="-7"/>
                <w:sz w:val="17"/>
                <w:szCs w:val="17"/>
              </w:rPr>
              <w:t xml:space="preserve"> </w:t>
            </w:r>
            <w:r>
              <w:rPr>
                <w:spacing w:val="-1"/>
                <w:sz w:val="17"/>
                <w:szCs w:val="17"/>
              </w:rPr>
              <w:t>polyesters</w:t>
            </w:r>
            <w:r>
              <w:rPr>
                <w:spacing w:val="-4"/>
                <w:sz w:val="17"/>
                <w:szCs w:val="17"/>
              </w:rPr>
              <w:t xml:space="preserve"> </w:t>
            </w:r>
            <w:r>
              <w:rPr>
                <w:spacing w:val="-1"/>
                <w:sz w:val="17"/>
                <w:szCs w:val="17"/>
              </w:rPr>
              <w:t>or</w:t>
            </w:r>
            <w:r>
              <w:rPr>
                <w:spacing w:val="-6"/>
                <w:sz w:val="17"/>
                <w:szCs w:val="17"/>
              </w:rPr>
              <w:t xml:space="preserve"> </w:t>
            </w:r>
            <w:r>
              <w:rPr>
                <w:spacing w:val="-1"/>
                <w:sz w:val="17"/>
                <w:szCs w:val="17"/>
              </w:rPr>
              <w:t>viscose</w:t>
            </w:r>
            <w:r>
              <w:rPr>
                <w:spacing w:val="-8"/>
                <w:sz w:val="17"/>
                <w:szCs w:val="17"/>
              </w:rPr>
              <w:t xml:space="preserve"> </w:t>
            </w:r>
            <w:r>
              <w:rPr>
                <w:spacing w:val="-1"/>
                <w:sz w:val="17"/>
                <w:szCs w:val="17"/>
              </w:rPr>
              <w:t>rayon),</w:t>
            </w:r>
            <w:r>
              <w:rPr>
                <w:spacing w:val="-4"/>
                <w:sz w:val="17"/>
                <w:szCs w:val="17"/>
              </w:rPr>
              <w:t xml:space="preserve"> </w:t>
            </w:r>
            <w:r>
              <w:rPr>
                <w:spacing w:val="-2"/>
                <w:sz w:val="17"/>
                <w:szCs w:val="17"/>
              </w:rPr>
              <w:t>not</w:t>
            </w:r>
            <w:r>
              <w:rPr>
                <w:spacing w:val="-4"/>
                <w:sz w:val="17"/>
                <w:szCs w:val="17"/>
              </w:rPr>
              <w:t xml:space="preserve"> </w:t>
            </w:r>
            <w:r>
              <w:rPr>
                <w:spacing w:val="-1"/>
                <w:sz w:val="17"/>
                <w:szCs w:val="17"/>
              </w:rPr>
              <w:t>put</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up</w:t>
            </w:r>
            <w:r>
              <w:rPr>
                <w:spacing w:val="-3"/>
                <w:sz w:val="17"/>
                <w:szCs w:val="17"/>
              </w:rPr>
              <w:t xml:space="preserve"> </w:t>
            </w:r>
            <w:r>
              <w:rPr>
                <w:spacing w:val="-1"/>
                <w:sz w:val="17"/>
                <w:szCs w:val="17"/>
              </w:rPr>
              <w:t>for</w:t>
            </w:r>
            <w:r>
              <w:rPr>
                <w:spacing w:val="-5"/>
                <w:sz w:val="17"/>
                <w:szCs w:val="17"/>
              </w:rPr>
              <w:t xml:space="preserve"> </w:t>
            </w:r>
            <w:r>
              <w:rPr>
                <w:spacing w:val="-1"/>
                <w:sz w:val="17"/>
                <w:szCs w:val="17"/>
              </w:rPr>
              <w:t>retail</w:t>
            </w:r>
            <w:r>
              <w:rPr>
                <w:spacing w:val="-6"/>
                <w:sz w:val="17"/>
                <w:szCs w:val="17"/>
              </w:rPr>
              <w:t xml:space="preserve"> </w:t>
            </w:r>
            <w:r>
              <w:rPr>
                <w:spacing w:val="-1"/>
                <w:sz w:val="17"/>
                <w:szCs w:val="17"/>
              </w:rPr>
              <w:t>sale;</w:t>
            </w:r>
            <w:r>
              <w:rPr>
                <w:spacing w:val="-3"/>
                <w:sz w:val="17"/>
                <w:szCs w:val="17"/>
              </w:rPr>
              <w:t xml:space="preserve"> </w:t>
            </w:r>
            <w:r>
              <w:rPr>
                <w:spacing w:val="-1"/>
                <w:sz w:val="17"/>
                <w:szCs w:val="17"/>
              </w:rPr>
              <w:t>man-made</w:t>
            </w:r>
            <w:r>
              <w:rPr>
                <w:spacing w:val="-4"/>
                <w:sz w:val="17"/>
                <w:szCs w:val="17"/>
              </w:rPr>
              <w:t xml:space="preserve"> </w:t>
            </w:r>
            <w:r>
              <w:rPr>
                <w:spacing w:val="-1"/>
                <w:sz w:val="17"/>
                <w:szCs w:val="17"/>
              </w:rPr>
              <w:t>filament</w:t>
            </w:r>
            <w:r>
              <w:rPr>
                <w:spacing w:val="-4"/>
                <w:sz w:val="17"/>
                <w:szCs w:val="17"/>
              </w:rPr>
              <w:t xml:space="preserve"> </w:t>
            </w:r>
            <w:r>
              <w:rPr>
                <w:sz w:val="17"/>
                <w:szCs w:val="17"/>
              </w:rPr>
              <w:t>yarn</w:t>
            </w:r>
            <w:r>
              <w:rPr>
                <w:spacing w:val="-9"/>
                <w:sz w:val="17"/>
                <w:szCs w:val="17"/>
              </w:rPr>
              <w:t xml:space="preserve"> </w:t>
            </w:r>
            <w:r>
              <w:rPr>
                <w:spacing w:val="-1"/>
                <w:sz w:val="17"/>
                <w:szCs w:val="17"/>
              </w:rPr>
              <w:t>(other</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than</w:t>
            </w:r>
            <w:r>
              <w:rPr>
                <w:spacing w:val="-7"/>
                <w:sz w:val="17"/>
                <w:szCs w:val="17"/>
              </w:rPr>
              <w:t xml:space="preserve"> </w:t>
            </w:r>
            <w:r>
              <w:rPr>
                <w:spacing w:val="-1"/>
                <w:sz w:val="17"/>
                <w:szCs w:val="17"/>
              </w:rPr>
              <w:t>sewing</w:t>
            </w:r>
            <w:r>
              <w:rPr>
                <w:spacing w:val="-4"/>
                <w:sz w:val="17"/>
                <w:szCs w:val="17"/>
              </w:rPr>
              <w:t xml:space="preserve"> </w:t>
            </w:r>
            <w:r>
              <w:rPr>
                <w:spacing w:val="-1"/>
                <w:sz w:val="17"/>
                <w:szCs w:val="17"/>
              </w:rPr>
              <w:t>thread),</w:t>
            </w:r>
            <w:r>
              <w:rPr>
                <w:spacing w:val="-3"/>
                <w:sz w:val="17"/>
                <w:szCs w:val="17"/>
              </w:rPr>
              <w:t xml:space="preserve"> </w:t>
            </w:r>
            <w:r>
              <w:rPr>
                <w:spacing w:val="-1"/>
                <w:sz w:val="17"/>
                <w:szCs w:val="17"/>
              </w:rPr>
              <w:t>put</w:t>
            </w:r>
            <w:r>
              <w:rPr>
                <w:spacing w:val="-3"/>
                <w:sz w:val="17"/>
                <w:szCs w:val="17"/>
              </w:rPr>
              <w:t xml:space="preserve"> </w:t>
            </w:r>
            <w:r>
              <w:rPr>
                <w:spacing w:val="-2"/>
                <w:sz w:val="17"/>
                <w:szCs w:val="17"/>
              </w:rPr>
              <w:t>up</w:t>
            </w:r>
            <w:r>
              <w:rPr>
                <w:spacing w:val="-6"/>
                <w:sz w:val="17"/>
                <w:szCs w:val="17"/>
              </w:rPr>
              <w:t xml:space="preserve"> </w:t>
            </w:r>
            <w:r>
              <w:rPr>
                <w:spacing w:val="-1"/>
                <w:sz w:val="17"/>
                <w:szCs w:val="17"/>
              </w:rPr>
              <w:t>for</w:t>
            </w:r>
            <w:r>
              <w:rPr>
                <w:spacing w:val="-2"/>
                <w:sz w:val="17"/>
                <w:szCs w:val="17"/>
              </w:rPr>
              <w:t xml:space="preserve"> </w:t>
            </w:r>
            <w:r>
              <w:rPr>
                <w:sz w:val="17"/>
                <w:szCs w:val="17"/>
              </w:rPr>
              <w:t>retail</w:t>
            </w:r>
            <w:r>
              <w:rPr>
                <w:spacing w:val="-7"/>
                <w:sz w:val="17"/>
                <w:szCs w:val="17"/>
              </w:rPr>
              <w:t xml:space="preserve"> </w:t>
            </w:r>
            <w:r>
              <w:rPr>
                <w:sz w:val="17"/>
                <w:szCs w:val="17"/>
              </w:rPr>
              <w:t>sale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26421</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Yarn</w:t>
            </w:r>
            <w:r>
              <w:rPr>
                <w:spacing w:val="-8"/>
                <w:sz w:val="17"/>
                <w:szCs w:val="17"/>
              </w:rPr>
              <w:t xml:space="preserve"> </w:t>
            </w:r>
            <w:r>
              <w:rPr>
                <w:spacing w:val="-1"/>
                <w:sz w:val="17"/>
                <w:szCs w:val="17"/>
              </w:rPr>
              <w:t>of</w:t>
            </w:r>
            <w:r>
              <w:rPr>
                <w:spacing w:val="-4"/>
                <w:sz w:val="17"/>
                <w:szCs w:val="17"/>
              </w:rPr>
              <w:t xml:space="preserve"> </w:t>
            </w:r>
            <w:r>
              <w:rPr>
                <w:spacing w:val="-1"/>
                <w:sz w:val="17"/>
                <w:szCs w:val="17"/>
              </w:rPr>
              <w:t>man-made</w:t>
            </w:r>
            <w:r>
              <w:rPr>
                <w:spacing w:val="-6"/>
                <w:sz w:val="17"/>
                <w:szCs w:val="17"/>
              </w:rPr>
              <w:t xml:space="preserve"> </w:t>
            </w:r>
            <w:r>
              <w:rPr>
                <w:spacing w:val="-1"/>
                <w:sz w:val="17"/>
                <w:szCs w:val="17"/>
              </w:rPr>
              <w:t>filaments,</w:t>
            </w:r>
            <w:r>
              <w:rPr>
                <w:spacing w:val="-6"/>
                <w:sz w:val="17"/>
                <w:szCs w:val="17"/>
              </w:rPr>
              <w:t xml:space="preserve"> </w:t>
            </w:r>
            <w:r>
              <w:rPr>
                <w:sz w:val="17"/>
                <w:szCs w:val="17"/>
              </w:rPr>
              <w:t>multiple</w:t>
            </w:r>
            <w:r>
              <w:rPr>
                <w:spacing w:val="-5"/>
                <w:sz w:val="17"/>
                <w:szCs w:val="17"/>
              </w:rPr>
              <w:t xml:space="preserve"> </w:t>
            </w:r>
            <w:r>
              <w:rPr>
                <w:spacing w:val="-1"/>
                <w:sz w:val="17"/>
                <w:szCs w:val="17"/>
              </w:rPr>
              <w:t>or</w:t>
            </w:r>
            <w:r>
              <w:rPr>
                <w:spacing w:val="-6"/>
                <w:sz w:val="17"/>
                <w:szCs w:val="17"/>
              </w:rPr>
              <w:t xml:space="preserve"> </w:t>
            </w:r>
            <w:r>
              <w:rPr>
                <w:spacing w:val="-1"/>
                <w:sz w:val="17"/>
                <w:szCs w:val="17"/>
              </w:rPr>
              <w:t>cabled</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5402.61</w:t>
            </w:r>
            <w:r>
              <w:rPr>
                <w:spacing w:val="-8"/>
                <w:sz w:val="17"/>
                <w:szCs w:val="17"/>
              </w:rPr>
              <w:t xml:space="preserve"> </w:t>
            </w:r>
            <w:r>
              <w:rPr>
                <w:sz w:val="17"/>
                <w:szCs w:val="17"/>
              </w:rPr>
              <w:t>-</w:t>
            </w:r>
            <w:r>
              <w:rPr>
                <w:spacing w:val="-3"/>
                <w:sz w:val="17"/>
                <w:szCs w:val="17"/>
              </w:rPr>
              <w:t xml:space="preserve"> </w:t>
            </w:r>
            <w:r>
              <w:rPr>
                <w:spacing w:val="-1"/>
                <w:sz w:val="17"/>
                <w:szCs w:val="17"/>
              </w:rPr>
              <w:t>.69,</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26420*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235" w:lineRule="auto"/>
              <w:ind w:left="186" w:right="156"/>
            </w:pPr>
            <w:r>
              <w:rPr>
                <w:spacing w:val="-1"/>
                <w:sz w:val="17"/>
                <w:szCs w:val="17"/>
              </w:rPr>
              <w:t>(other</w:t>
            </w:r>
            <w:r>
              <w:rPr>
                <w:spacing w:val="-3"/>
                <w:sz w:val="17"/>
                <w:szCs w:val="17"/>
              </w:rPr>
              <w:t xml:space="preserve"> </w:t>
            </w:r>
            <w:r>
              <w:rPr>
                <w:spacing w:val="-1"/>
                <w:sz w:val="17"/>
                <w:szCs w:val="17"/>
              </w:rPr>
              <w:t>than</w:t>
            </w:r>
            <w:r>
              <w:rPr>
                <w:spacing w:val="-5"/>
                <w:sz w:val="17"/>
                <w:szCs w:val="17"/>
              </w:rPr>
              <w:t xml:space="preserve"> </w:t>
            </w:r>
            <w:r>
              <w:rPr>
                <w:spacing w:val="-1"/>
                <w:sz w:val="17"/>
                <w:szCs w:val="17"/>
              </w:rPr>
              <w:t>sewing</w:t>
            </w:r>
            <w:r>
              <w:rPr>
                <w:spacing w:val="-5"/>
                <w:sz w:val="17"/>
                <w:szCs w:val="17"/>
              </w:rPr>
              <w:t xml:space="preserve"> </w:t>
            </w:r>
            <w:r>
              <w:rPr>
                <w:spacing w:val="-1"/>
                <w:sz w:val="17"/>
                <w:szCs w:val="17"/>
              </w:rPr>
              <w:t>thread,</w:t>
            </w:r>
            <w:r>
              <w:rPr>
                <w:spacing w:val="-3"/>
                <w:sz w:val="17"/>
                <w:szCs w:val="17"/>
              </w:rPr>
              <w:t xml:space="preserve"> </w:t>
            </w:r>
            <w:r>
              <w:rPr>
                <w:spacing w:val="-1"/>
                <w:sz w:val="17"/>
                <w:szCs w:val="17"/>
              </w:rPr>
              <w:t>high</w:t>
            </w:r>
            <w:r>
              <w:rPr>
                <w:spacing w:val="-5"/>
                <w:sz w:val="17"/>
                <w:szCs w:val="17"/>
              </w:rPr>
              <w:t xml:space="preserve"> </w:t>
            </w:r>
            <w:r>
              <w:rPr>
                <w:sz w:val="17"/>
                <w:szCs w:val="17"/>
              </w:rPr>
              <w:t>tenacity</w:t>
            </w:r>
            <w:r>
              <w:rPr>
                <w:spacing w:val="-5"/>
                <w:sz w:val="17"/>
                <w:szCs w:val="17"/>
              </w:rPr>
              <w:t xml:space="preserve"> </w:t>
            </w:r>
            <w:r>
              <w:rPr>
                <w:spacing w:val="-1"/>
                <w:sz w:val="17"/>
                <w:szCs w:val="17"/>
              </w:rPr>
              <w:t>yarn</w:t>
            </w:r>
            <w:r>
              <w:rPr>
                <w:spacing w:val="-5"/>
                <w:sz w:val="17"/>
                <w:szCs w:val="17"/>
              </w:rPr>
              <w:t xml:space="preserve"> </w:t>
            </w:r>
            <w:r>
              <w:rPr>
                <w:spacing w:val="-2"/>
                <w:sz w:val="17"/>
                <w:szCs w:val="17"/>
              </w:rPr>
              <w:t>of</w:t>
            </w:r>
            <w:r>
              <w:rPr>
                <w:spacing w:val="29"/>
                <w:w w:val="99"/>
                <w:sz w:val="17"/>
                <w:szCs w:val="17"/>
              </w:rPr>
              <w:t xml:space="preserve"> </w:t>
            </w:r>
            <w:r>
              <w:rPr>
                <w:spacing w:val="-1"/>
                <w:sz w:val="17"/>
                <w:szCs w:val="17"/>
              </w:rPr>
              <w:t>polyamides,</w:t>
            </w:r>
            <w:r>
              <w:rPr>
                <w:spacing w:val="-7"/>
                <w:sz w:val="17"/>
                <w:szCs w:val="17"/>
              </w:rPr>
              <w:t xml:space="preserve"> </w:t>
            </w:r>
            <w:r>
              <w:rPr>
                <w:spacing w:val="-1"/>
                <w:sz w:val="17"/>
                <w:szCs w:val="17"/>
              </w:rPr>
              <w:t>polyesters</w:t>
            </w:r>
            <w:r>
              <w:rPr>
                <w:spacing w:val="-4"/>
                <w:sz w:val="17"/>
                <w:szCs w:val="17"/>
              </w:rPr>
              <w:t xml:space="preserve"> </w:t>
            </w:r>
            <w:r>
              <w:rPr>
                <w:spacing w:val="-1"/>
                <w:sz w:val="17"/>
                <w:szCs w:val="17"/>
              </w:rPr>
              <w:t>or</w:t>
            </w:r>
            <w:r>
              <w:rPr>
                <w:spacing w:val="-6"/>
                <w:sz w:val="17"/>
                <w:szCs w:val="17"/>
              </w:rPr>
              <w:t xml:space="preserve"> </w:t>
            </w:r>
            <w:r>
              <w:rPr>
                <w:spacing w:val="-1"/>
                <w:sz w:val="17"/>
                <w:szCs w:val="17"/>
              </w:rPr>
              <w:t>viscose</w:t>
            </w:r>
            <w:r>
              <w:rPr>
                <w:spacing w:val="-8"/>
                <w:sz w:val="17"/>
                <w:szCs w:val="17"/>
              </w:rPr>
              <w:t xml:space="preserve"> </w:t>
            </w:r>
            <w:r>
              <w:rPr>
                <w:spacing w:val="-1"/>
                <w:sz w:val="17"/>
                <w:szCs w:val="17"/>
              </w:rPr>
              <w:t>rayon),</w:t>
            </w:r>
            <w:r>
              <w:rPr>
                <w:spacing w:val="-4"/>
                <w:sz w:val="17"/>
                <w:szCs w:val="17"/>
              </w:rPr>
              <w:t xml:space="preserve"> </w:t>
            </w:r>
            <w:r>
              <w:rPr>
                <w:spacing w:val="-2"/>
                <w:sz w:val="17"/>
                <w:szCs w:val="17"/>
              </w:rPr>
              <w:t>not</w:t>
            </w:r>
            <w:r>
              <w:rPr>
                <w:spacing w:val="-4"/>
                <w:sz w:val="17"/>
                <w:szCs w:val="17"/>
              </w:rPr>
              <w:t xml:space="preserve"> </w:t>
            </w:r>
            <w:r>
              <w:rPr>
                <w:spacing w:val="-1"/>
                <w:sz w:val="17"/>
                <w:szCs w:val="17"/>
              </w:rPr>
              <w:t>put</w:t>
            </w:r>
          </w:p>
        </w:tc>
        <w:tc>
          <w:tcPr>
            <w:tcW w:w="1294" w:type="dxa"/>
            <w:tcBorders>
              <w:top w:val="nil"/>
              <w:left w:val="nil"/>
              <w:bottom w:val="nil"/>
              <w:right w:val="nil"/>
            </w:tcBorders>
          </w:tcPr>
          <w:p w:rsidR="00505048" w:rsidRDefault="005A0742">
            <w:pPr>
              <w:pStyle w:val="TableParagraph"/>
              <w:kinsoku w:val="0"/>
              <w:overflowPunct w:val="0"/>
              <w:spacing w:line="186" w:lineRule="exact"/>
              <w:ind w:left="38"/>
            </w:pPr>
            <w:r>
              <w:rPr>
                <w:spacing w:val="-1"/>
                <w:sz w:val="17"/>
                <w:szCs w:val="17"/>
              </w:rPr>
              <w:t>5403.41</w:t>
            </w:r>
            <w:r>
              <w:rPr>
                <w:spacing w:val="-7"/>
                <w:sz w:val="17"/>
                <w:szCs w:val="17"/>
              </w:rPr>
              <w:t xml:space="preserve"> </w:t>
            </w:r>
            <w:r>
              <w:rPr>
                <w:sz w:val="17"/>
                <w:szCs w:val="17"/>
              </w:rPr>
              <w:t>-</w:t>
            </w:r>
            <w:r>
              <w:rPr>
                <w:spacing w:val="-4"/>
                <w:sz w:val="17"/>
                <w:szCs w:val="17"/>
              </w:rPr>
              <w:t xml:space="preserve"> </w:t>
            </w:r>
            <w:r>
              <w:rPr>
                <w:spacing w:val="-1"/>
                <w:sz w:val="17"/>
                <w:szCs w:val="17"/>
              </w:rPr>
              <w:t>.49</w:t>
            </w:r>
          </w:p>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up</w:t>
            </w:r>
            <w:r>
              <w:rPr>
                <w:spacing w:val="-2"/>
                <w:sz w:val="17"/>
                <w:szCs w:val="17"/>
              </w:rPr>
              <w:t xml:space="preserve"> </w:t>
            </w:r>
            <w:r>
              <w:rPr>
                <w:spacing w:val="-1"/>
                <w:sz w:val="17"/>
                <w:szCs w:val="17"/>
              </w:rPr>
              <w:t>for</w:t>
            </w:r>
            <w:r>
              <w:rPr>
                <w:spacing w:val="-4"/>
                <w:sz w:val="17"/>
                <w:szCs w:val="17"/>
              </w:rPr>
              <w:t xml:space="preserve"> </w:t>
            </w:r>
            <w:r>
              <w:rPr>
                <w:spacing w:val="-1"/>
                <w:sz w:val="17"/>
                <w:szCs w:val="17"/>
              </w:rPr>
              <w:t>retail</w:t>
            </w:r>
            <w:r>
              <w:rPr>
                <w:spacing w:val="-4"/>
                <w:sz w:val="17"/>
                <w:szCs w:val="17"/>
              </w:rPr>
              <w:t xml:space="preserve"> </w:t>
            </w:r>
            <w:r>
              <w:rPr>
                <w:sz w:val="17"/>
                <w:szCs w:val="17"/>
              </w:rPr>
              <w:t>sale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26422</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Man-made</w:t>
            </w:r>
            <w:r>
              <w:rPr>
                <w:spacing w:val="-6"/>
                <w:sz w:val="17"/>
                <w:szCs w:val="17"/>
              </w:rPr>
              <w:t xml:space="preserve"> </w:t>
            </w:r>
            <w:r>
              <w:rPr>
                <w:spacing w:val="-1"/>
                <w:sz w:val="17"/>
                <w:szCs w:val="17"/>
              </w:rPr>
              <w:t>filament</w:t>
            </w:r>
            <w:r>
              <w:rPr>
                <w:spacing w:val="-2"/>
                <w:sz w:val="17"/>
                <w:szCs w:val="17"/>
              </w:rPr>
              <w:t xml:space="preserve"> </w:t>
            </w:r>
            <w:r>
              <w:rPr>
                <w:spacing w:val="-1"/>
                <w:sz w:val="17"/>
                <w:szCs w:val="17"/>
              </w:rPr>
              <w:t>yarn</w:t>
            </w:r>
            <w:r>
              <w:rPr>
                <w:spacing w:val="-8"/>
                <w:sz w:val="17"/>
                <w:szCs w:val="17"/>
              </w:rPr>
              <w:t xml:space="preserve"> </w:t>
            </w:r>
            <w:r>
              <w:rPr>
                <w:spacing w:val="-1"/>
                <w:sz w:val="17"/>
                <w:szCs w:val="17"/>
              </w:rPr>
              <w:t>(other</w:t>
            </w:r>
            <w:r>
              <w:rPr>
                <w:spacing w:val="-2"/>
                <w:sz w:val="17"/>
                <w:szCs w:val="17"/>
              </w:rPr>
              <w:t xml:space="preserve"> </w:t>
            </w:r>
            <w:r>
              <w:rPr>
                <w:spacing w:val="-1"/>
                <w:sz w:val="17"/>
                <w:szCs w:val="17"/>
              </w:rPr>
              <w:t>than</w:t>
            </w:r>
            <w:r>
              <w:rPr>
                <w:spacing w:val="-6"/>
                <w:sz w:val="17"/>
                <w:szCs w:val="17"/>
              </w:rPr>
              <w:t xml:space="preserve"> </w:t>
            </w:r>
            <w:r>
              <w:rPr>
                <w:spacing w:val="-1"/>
                <w:sz w:val="17"/>
                <w:szCs w:val="17"/>
              </w:rPr>
              <w:t>sewing</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5406</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26420*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thread),</w:t>
            </w:r>
            <w:r>
              <w:rPr>
                <w:spacing w:val="-8"/>
                <w:sz w:val="17"/>
                <w:szCs w:val="17"/>
              </w:rPr>
              <w:t xml:space="preserve"> </w:t>
            </w:r>
            <w:r>
              <w:rPr>
                <w:sz w:val="17"/>
                <w:szCs w:val="17"/>
              </w:rPr>
              <w:t>put</w:t>
            </w:r>
            <w:r>
              <w:rPr>
                <w:spacing w:val="-4"/>
                <w:sz w:val="17"/>
                <w:szCs w:val="17"/>
              </w:rPr>
              <w:t xml:space="preserve"> </w:t>
            </w:r>
            <w:r>
              <w:rPr>
                <w:spacing w:val="-1"/>
                <w:sz w:val="17"/>
                <w:szCs w:val="17"/>
              </w:rPr>
              <w:t>up</w:t>
            </w:r>
            <w:r>
              <w:rPr>
                <w:spacing w:val="-4"/>
                <w:sz w:val="17"/>
                <w:szCs w:val="17"/>
              </w:rPr>
              <w:t xml:space="preserve"> </w:t>
            </w:r>
            <w:r>
              <w:rPr>
                <w:sz w:val="17"/>
                <w:szCs w:val="17"/>
              </w:rPr>
              <w:t>for</w:t>
            </w:r>
            <w:r>
              <w:rPr>
                <w:spacing w:val="-4"/>
                <w:sz w:val="17"/>
                <w:szCs w:val="17"/>
              </w:rPr>
              <w:t xml:space="preserve"> </w:t>
            </w:r>
            <w:r>
              <w:rPr>
                <w:sz w:val="17"/>
                <w:szCs w:val="17"/>
              </w:rPr>
              <w:t>retail</w:t>
            </w:r>
            <w:r>
              <w:rPr>
                <w:spacing w:val="-8"/>
                <w:sz w:val="17"/>
                <w:szCs w:val="17"/>
              </w:rPr>
              <w:t xml:space="preserve"> </w:t>
            </w:r>
            <w:r>
              <w:rPr>
                <w:sz w:val="17"/>
                <w:szCs w:val="17"/>
              </w:rPr>
              <w:t>sale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2643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26430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Yarn</w:t>
            </w:r>
            <w:r>
              <w:rPr>
                <w:spacing w:val="-8"/>
                <w:sz w:val="17"/>
                <w:szCs w:val="17"/>
              </w:rPr>
              <w:t xml:space="preserve"> </w:t>
            </w:r>
            <w:r>
              <w:rPr>
                <w:spacing w:val="-1"/>
                <w:sz w:val="17"/>
                <w:szCs w:val="17"/>
              </w:rPr>
              <w:t>(other</w:t>
            </w:r>
            <w:r>
              <w:rPr>
                <w:spacing w:val="-5"/>
                <w:sz w:val="17"/>
                <w:szCs w:val="17"/>
              </w:rPr>
              <w:t xml:space="preserve"> </w:t>
            </w:r>
            <w:r>
              <w:rPr>
                <w:sz w:val="17"/>
                <w:szCs w:val="17"/>
              </w:rPr>
              <w:t>than</w:t>
            </w:r>
            <w:r>
              <w:rPr>
                <w:spacing w:val="-7"/>
                <w:sz w:val="17"/>
                <w:szCs w:val="17"/>
              </w:rPr>
              <w:t xml:space="preserve"> </w:t>
            </w:r>
            <w:r>
              <w:rPr>
                <w:spacing w:val="-1"/>
                <w:sz w:val="17"/>
                <w:szCs w:val="17"/>
              </w:rPr>
              <w:t>sewing</w:t>
            </w:r>
            <w:r>
              <w:rPr>
                <w:spacing w:val="-6"/>
                <w:sz w:val="17"/>
                <w:szCs w:val="17"/>
              </w:rPr>
              <w:t xml:space="preserve"> </w:t>
            </w:r>
            <w:r>
              <w:rPr>
                <w:spacing w:val="-1"/>
                <w:sz w:val="17"/>
                <w:szCs w:val="17"/>
              </w:rPr>
              <w:t xml:space="preserve">thread) </w:t>
            </w:r>
            <w:r>
              <w:rPr>
                <w:spacing w:val="-2"/>
                <w:sz w:val="17"/>
                <w:szCs w:val="17"/>
              </w:rPr>
              <w:t>of</w:t>
            </w:r>
            <w:r>
              <w:rPr>
                <w:spacing w:val="-5"/>
                <w:sz w:val="17"/>
                <w:szCs w:val="17"/>
              </w:rPr>
              <w:t xml:space="preserve"> </w:t>
            </w:r>
            <w:r>
              <w:rPr>
                <w:spacing w:val="-1"/>
                <w:sz w:val="17"/>
                <w:szCs w:val="17"/>
              </w:rPr>
              <w:t>synthetic</w:t>
            </w:r>
            <w:r>
              <w:rPr>
                <w:spacing w:val="-5"/>
                <w:sz w:val="17"/>
                <w:szCs w:val="17"/>
              </w:rPr>
              <w:t xml:space="preserve"> </w:t>
            </w:r>
            <w:r>
              <w:rPr>
                <w:sz w:val="17"/>
                <w:szCs w:val="17"/>
              </w:rPr>
              <w:t>staple</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5509.11</w:t>
            </w:r>
            <w:r>
              <w:rPr>
                <w:spacing w:val="-8"/>
                <w:sz w:val="17"/>
                <w:szCs w:val="17"/>
              </w:rPr>
              <w:t xml:space="preserve"> </w:t>
            </w:r>
            <w:r>
              <w:rPr>
                <w:sz w:val="17"/>
                <w:szCs w:val="17"/>
              </w:rPr>
              <w:t>-</w:t>
            </w:r>
            <w:r>
              <w:rPr>
                <w:spacing w:val="-3"/>
                <w:sz w:val="17"/>
                <w:szCs w:val="17"/>
              </w:rPr>
              <w:t xml:space="preserve"> </w:t>
            </w:r>
            <w:r>
              <w:rPr>
                <w:spacing w:val="-1"/>
                <w:sz w:val="17"/>
                <w:szCs w:val="17"/>
              </w:rPr>
              <w:t>.42,</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26430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fibres,</w:t>
            </w:r>
            <w:r>
              <w:rPr>
                <w:spacing w:val="-5"/>
                <w:sz w:val="17"/>
                <w:szCs w:val="17"/>
              </w:rPr>
              <w:t xml:space="preserve"> </w:t>
            </w:r>
            <w:r>
              <w:rPr>
                <w:spacing w:val="-1"/>
                <w:sz w:val="17"/>
                <w:szCs w:val="17"/>
              </w:rPr>
              <w:t>containing</w:t>
            </w:r>
            <w:r>
              <w:rPr>
                <w:spacing w:val="-5"/>
                <w:sz w:val="17"/>
                <w:szCs w:val="17"/>
              </w:rPr>
              <w:t xml:space="preserve"> </w:t>
            </w:r>
            <w:r>
              <w:rPr>
                <w:spacing w:val="-1"/>
                <w:sz w:val="17"/>
                <w:szCs w:val="17"/>
              </w:rPr>
              <w:t>85%</w:t>
            </w:r>
            <w:r>
              <w:rPr>
                <w:spacing w:val="-3"/>
                <w:sz w:val="17"/>
                <w:szCs w:val="17"/>
              </w:rPr>
              <w:t xml:space="preserve"> </w:t>
            </w:r>
            <w:r>
              <w:rPr>
                <w:spacing w:val="-2"/>
                <w:sz w:val="17"/>
                <w:szCs w:val="17"/>
              </w:rPr>
              <w:t xml:space="preserve">or </w:t>
            </w:r>
            <w:r>
              <w:rPr>
                <w:spacing w:val="-1"/>
                <w:sz w:val="17"/>
                <w:szCs w:val="17"/>
              </w:rPr>
              <w:t>more</w:t>
            </w:r>
            <w:r>
              <w:rPr>
                <w:spacing w:val="-4"/>
                <w:sz w:val="17"/>
                <w:szCs w:val="17"/>
              </w:rPr>
              <w:t xml:space="preserve"> </w:t>
            </w:r>
            <w:r>
              <w:rPr>
                <w:spacing w:val="-1"/>
                <w:sz w:val="17"/>
                <w:szCs w:val="17"/>
              </w:rPr>
              <w:t>by</w:t>
            </w:r>
            <w:r>
              <w:rPr>
                <w:spacing w:val="-6"/>
                <w:sz w:val="17"/>
                <w:szCs w:val="17"/>
              </w:rPr>
              <w:t xml:space="preserve"> </w:t>
            </w:r>
            <w:r>
              <w:rPr>
                <w:sz w:val="17"/>
                <w:szCs w:val="17"/>
              </w:rPr>
              <w:t>weight</w:t>
            </w:r>
            <w:r>
              <w:rPr>
                <w:spacing w:val="-5"/>
                <w:sz w:val="17"/>
                <w:szCs w:val="17"/>
              </w:rPr>
              <w:t xml:space="preserve"> </w:t>
            </w:r>
            <w:r>
              <w:rPr>
                <w:spacing w:val="-1"/>
                <w:sz w:val="17"/>
                <w:szCs w:val="17"/>
              </w:rPr>
              <w:t>of</w:t>
            </w:r>
            <w:r>
              <w:rPr>
                <w:spacing w:val="-3"/>
                <w:sz w:val="17"/>
                <w:szCs w:val="17"/>
              </w:rPr>
              <w:t xml:space="preserve"> </w:t>
            </w:r>
            <w:r>
              <w:rPr>
                <w:spacing w:val="-1"/>
                <w:sz w:val="17"/>
                <w:szCs w:val="17"/>
              </w:rPr>
              <w:t>such</w:t>
            </w:r>
          </w:p>
        </w:tc>
        <w:tc>
          <w:tcPr>
            <w:tcW w:w="1294" w:type="dxa"/>
            <w:tcBorders>
              <w:top w:val="nil"/>
              <w:left w:val="nil"/>
              <w:bottom w:val="nil"/>
              <w:right w:val="nil"/>
            </w:tcBorders>
          </w:tcPr>
          <w:p w:rsidR="00505048" w:rsidRDefault="005A0742">
            <w:pPr>
              <w:pStyle w:val="TableParagraph"/>
              <w:kinsoku w:val="0"/>
              <w:overflowPunct w:val="0"/>
              <w:spacing w:line="186" w:lineRule="exact"/>
              <w:ind w:left="38"/>
            </w:pPr>
            <w:r>
              <w:rPr>
                <w:spacing w:val="-1"/>
                <w:sz w:val="17"/>
                <w:szCs w:val="17"/>
              </w:rPr>
              <w:t>5511.10</w:t>
            </w:r>
          </w:p>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fibres</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2644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26440</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Yarn</w:t>
            </w:r>
            <w:r>
              <w:rPr>
                <w:spacing w:val="-8"/>
                <w:sz w:val="17"/>
                <w:szCs w:val="17"/>
              </w:rPr>
              <w:t xml:space="preserve"> </w:t>
            </w:r>
            <w:r>
              <w:rPr>
                <w:spacing w:val="-1"/>
                <w:sz w:val="17"/>
                <w:szCs w:val="17"/>
              </w:rPr>
              <w:t>(other</w:t>
            </w:r>
            <w:r>
              <w:rPr>
                <w:spacing w:val="-5"/>
                <w:sz w:val="17"/>
                <w:szCs w:val="17"/>
              </w:rPr>
              <w:t xml:space="preserve"> </w:t>
            </w:r>
            <w:r>
              <w:rPr>
                <w:sz w:val="17"/>
                <w:szCs w:val="17"/>
              </w:rPr>
              <w:t>than</w:t>
            </w:r>
            <w:r>
              <w:rPr>
                <w:spacing w:val="-7"/>
                <w:sz w:val="17"/>
                <w:szCs w:val="17"/>
              </w:rPr>
              <w:t xml:space="preserve"> </w:t>
            </w:r>
            <w:r>
              <w:rPr>
                <w:spacing w:val="-1"/>
                <w:sz w:val="17"/>
                <w:szCs w:val="17"/>
              </w:rPr>
              <w:t>sewing</w:t>
            </w:r>
            <w:r>
              <w:rPr>
                <w:spacing w:val="-6"/>
                <w:sz w:val="17"/>
                <w:szCs w:val="17"/>
              </w:rPr>
              <w:t xml:space="preserve"> </w:t>
            </w:r>
            <w:r>
              <w:rPr>
                <w:spacing w:val="-1"/>
                <w:sz w:val="17"/>
                <w:szCs w:val="17"/>
              </w:rPr>
              <w:t xml:space="preserve">thread) </w:t>
            </w:r>
            <w:r>
              <w:rPr>
                <w:spacing w:val="-2"/>
                <w:sz w:val="17"/>
                <w:szCs w:val="17"/>
              </w:rPr>
              <w:t>of</w:t>
            </w:r>
            <w:r>
              <w:rPr>
                <w:spacing w:val="-5"/>
                <w:sz w:val="17"/>
                <w:szCs w:val="17"/>
              </w:rPr>
              <w:t xml:space="preserve"> </w:t>
            </w:r>
            <w:r>
              <w:rPr>
                <w:spacing w:val="-1"/>
                <w:sz w:val="17"/>
                <w:szCs w:val="17"/>
              </w:rPr>
              <w:t>synthetic</w:t>
            </w:r>
            <w:r>
              <w:rPr>
                <w:spacing w:val="-5"/>
                <w:sz w:val="17"/>
                <w:szCs w:val="17"/>
              </w:rPr>
              <w:t xml:space="preserve"> </w:t>
            </w:r>
            <w:r>
              <w:rPr>
                <w:sz w:val="17"/>
                <w:szCs w:val="17"/>
              </w:rPr>
              <w:t>staple</w:t>
            </w:r>
          </w:p>
        </w:tc>
        <w:tc>
          <w:tcPr>
            <w:tcW w:w="1294"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5509.51</w:t>
            </w:r>
            <w:r>
              <w:rPr>
                <w:spacing w:val="-8"/>
                <w:sz w:val="17"/>
                <w:szCs w:val="17"/>
              </w:rPr>
              <w:t xml:space="preserve"> </w:t>
            </w:r>
            <w:r>
              <w:rPr>
                <w:sz w:val="17"/>
                <w:szCs w:val="17"/>
              </w:rPr>
              <w:t>-</w:t>
            </w:r>
            <w:r>
              <w:rPr>
                <w:spacing w:val="-3"/>
                <w:sz w:val="17"/>
                <w:szCs w:val="17"/>
              </w:rPr>
              <w:t xml:space="preserve"> </w:t>
            </w:r>
            <w:r>
              <w:rPr>
                <w:spacing w:val="-1"/>
                <w:sz w:val="17"/>
                <w:szCs w:val="17"/>
              </w:rPr>
              <w:t>.99,</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26440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1311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fibres,</w:t>
            </w:r>
            <w:r>
              <w:rPr>
                <w:spacing w:val="-5"/>
                <w:sz w:val="17"/>
                <w:szCs w:val="17"/>
              </w:rPr>
              <w:t xml:space="preserve"> </w:t>
            </w:r>
            <w:r>
              <w:rPr>
                <w:spacing w:val="-1"/>
                <w:sz w:val="17"/>
                <w:szCs w:val="17"/>
              </w:rPr>
              <w:t>containing</w:t>
            </w:r>
            <w:r>
              <w:rPr>
                <w:spacing w:val="-5"/>
                <w:sz w:val="17"/>
                <w:szCs w:val="17"/>
              </w:rPr>
              <w:t xml:space="preserve"> </w:t>
            </w:r>
            <w:r>
              <w:rPr>
                <w:spacing w:val="-1"/>
                <w:sz w:val="17"/>
                <w:szCs w:val="17"/>
              </w:rPr>
              <w:t>less</w:t>
            </w:r>
            <w:r>
              <w:rPr>
                <w:spacing w:val="-3"/>
                <w:sz w:val="17"/>
                <w:szCs w:val="17"/>
              </w:rPr>
              <w:t xml:space="preserve"> </w:t>
            </w:r>
            <w:r>
              <w:rPr>
                <w:spacing w:val="-1"/>
                <w:sz w:val="17"/>
                <w:szCs w:val="17"/>
              </w:rPr>
              <w:t>than</w:t>
            </w:r>
            <w:r>
              <w:rPr>
                <w:spacing w:val="-7"/>
                <w:sz w:val="17"/>
                <w:szCs w:val="17"/>
              </w:rPr>
              <w:t xml:space="preserve"> </w:t>
            </w:r>
            <w:r>
              <w:rPr>
                <w:spacing w:val="-1"/>
                <w:sz w:val="17"/>
                <w:szCs w:val="17"/>
              </w:rPr>
              <w:t xml:space="preserve">85% </w:t>
            </w:r>
            <w:r>
              <w:rPr>
                <w:spacing w:val="-2"/>
                <w:sz w:val="17"/>
                <w:szCs w:val="17"/>
              </w:rPr>
              <w:t>by</w:t>
            </w:r>
            <w:r>
              <w:rPr>
                <w:spacing w:val="-6"/>
                <w:sz w:val="17"/>
                <w:szCs w:val="17"/>
              </w:rPr>
              <w:t xml:space="preserve"> </w:t>
            </w:r>
            <w:r>
              <w:rPr>
                <w:sz w:val="17"/>
                <w:szCs w:val="17"/>
              </w:rPr>
              <w:t>weight</w:t>
            </w:r>
            <w:r>
              <w:rPr>
                <w:spacing w:val="-3"/>
                <w:sz w:val="17"/>
                <w:szCs w:val="17"/>
              </w:rPr>
              <w:t xml:space="preserve"> </w:t>
            </w:r>
            <w:r>
              <w:rPr>
                <w:spacing w:val="-2"/>
                <w:sz w:val="17"/>
                <w:szCs w:val="17"/>
              </w:rPr>
              <w:t>of</w:t>
            </w:r>
            <w:r>
              <w:rPr>
                <w:sz w:val="17"/>
                <w:szCs w:val="17"/>
              </w:rPr>
              <w:t xml:space="preserve"> </w:t>
            </w:r>
            <w:r>
              <w:rPr>
                <w:spacing w:val="-1"/>
                <w:sz w:val="17"/>
                <w:szCs w:val="17"/>
              </w:rPr>
              <w:t>such</w:t>
            </w:r>
          </w:p>
        </w:tc>
        <w:tc>
          <w:tcPr>
            <w:tcW w:w="1294" w:type="dxa"/>
            <w:tcBorders>
              <w:top w:val="nil"/>
              <w:left w:val="nil"/>
              <w:bottom w:val="nil"/>
              <w:right w:val="nil"/>
            </w:tcBorders>
          </w:tcPr>
          <w:p w:rsidR="00505048" w:rsidRDefault="005A0742">
            <w:pPr>
              <w:pStyle w:val="TableParagraph"/>
              <w:kinsoku w:val="0"/>
              <w:overflowPunct w:val="0"/>
              <w:spacing w:line="187" w:lineRule="exact"/>
              <w:ind w:left="38"/>
            </w:pPr>
            <w:r>
              <w:rPr>
                <w:spacing w:val="-1"/>
                <w:sz w:val="17"/>
                <w:szCs w:val="17"/>
              </w:rPr>
              <w:t>5511.20</w:t>
            </w:r>
          </w:p>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fibres</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2645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26450</w:t>
            </w:r>
          </w:p>
        </w:tc>
        <w:tc>
          <w:tcPr>
            <w:tcW w:w="3663" w:type="dxa"/>
            <w:tcBorders>
              <w:top w:val="nil"/>
              <w:left w:val="nil"/>
              <w:bottom w:val="nil"/>
              <w:right w:val="nil"/>
            </w:tcBorders>
          </w:tcPr>
          <w:p w:rsidR="00505048" w:rsidRDefault="005A0742">
            <w:pPr>
              <w:pStyle w:val="TableParagraph"/>
              <w:kinsoku w:val="0"/>
              <w:overflowPunct w:val="0"/>
              <w:spacing w:before="9" w:line="192" w:lineRule="exact"/>
              <w:ind w:left="186" w:right="74"/>
            </w:pPr>
            <w:r>
              <w:rPr>
                <w:sz w:val="17"/>
                <w:szCs w:val="17"/>
              </w:rPr>
              <w:t>Yarn</w:t>
            </w:r>
            <w:r>
              <w:rPr>
                <w:spacing w:val="-8"/>
                <w:sz w:val="17"/>
                <w:szCs w:val="17"/>
              </w:rPr>
              <w:t xml:space="preserve"> </w:t>
            </w:r>
            <w:r>
              <w:rPr>
                <w:spacing w:val="-1"/>
                <w:sz w:val="17"/>
                <w:szCs w:val="17"/>
              </w:rPr>
              <w:t>(other</w:t>
            </w:r>
            <w:r>
              <w:rPr>
                <w:spacing w:val="-5"/>
                <w:sz w:val="17"/>
                <w:szCs w:val="17"/>
              </w:rPr>
              <w:t xml:space="preserve"> </w:t>
            </w:r>
            <w:r>
              <w:rPr>
                <w:sz w:val="17"/>
                <w:szCs w:val="17"/>
              </w:rPr>
              <w:t>than</w:t>
            </w:r>
            <w:r>
              <w:rPr>
                <w:spacing w:val="-7"/>
                <w:sz w:val="17"/>
                <w:szCs w:val="17"/>
              </w:rPr>
              <w:t xml:space="preserve"> </w:t>
            </w:r>
            <w:r>
              <w:rPr>
                <w:spacing w:val="-1"/>
                <w:sz w:val="17"/>
                <w:szCs w:val="17"/>
              </w:rPr>
              <w:t>sewing</w:t>
            </w:r>
            <w:r>
              <w:rPr>
                <w:spacing w:val="-6"/>
                <w:sz w:val="17"/>
                <w:szCs w:val="17"/>
              </w:rPr>
              <w:t xml:space="preserve"> </w:t>
            </w:r>
            <w:r>
              <w:rPr>
                <w:spacing w:val="-1"/>
                <w:sz w:val="17"/>
                <w:szCs w:val="17"/>
              </w:rPr>
              <w:t xml:space="preserve">thread) </w:t>
            </w:r>
            <w:r>
              <w:rPr>
                <w:spacing w:val="-2"/>
                <w:sz w:val="17"/>
                <w:szCs w:val="17"/>
              </w:rPr>
              <w:t>of</w:t>
            </w:r>
            <w:r>
              <w:rPr>
                <w:spacing w:val="-5"/>
                <w:sz w:val="17"/>
                <w:szCs w:val="17"/>
              </w:rPr>
              <w:t xml:space="preserve"> </w:t>
            </w:r>
            <w:r>
              <w:rPr>
                <w:spacing w:val="-1"/>
                <w:sz w:val="17"/>
                <w:szCs w:val="17"/>
              </w:rPr>
              <w:t>artificial</w:t>
            </w:r>
            <w:r>
              <w:rPr>
                <w:spacing w:val="-9"/>
                <w:sz w:val="17"/>
                <w:szCs w:val="17"/>
              </w:rPr>
              <w:t xml:space="preserve"> </w:t>
            </w:r>
            <w:r>
              <w:rPr>
                <w:sz w:val="17"/>
                <w:szCs w:val="17"/>
              </w:rPr>
              <w:t>staple</w:t>
            </w:r>
            <w:r>
              <w:rPr>
                <w:spacing w:val="43"/>
                <w:w w:val="99"/>
                <w:sz w:val="17"/>
                <w:szCs w:val="17"/>
              </w:rPr>
              <w:t xml:space="preserve"> </w:t>
            </w:r>
            <w:r>
              <w:rPr>
                <w:sz w:val="17"/>
                <w:szCs w:val="17"/>
              </w:rPr>
              <w:t>fibres,</w:t>
            </w:r>
            <w:r>
              <w:rPr>
                <w:spacing w:val="-5"/>
                <w:sz w:val="17"/>
                <w:szCs w:val="17"/>
              </w:rPr>
              <w:t xml:space="preserve"> </w:t>
            </w:r>
            <w:r>
              <w:rPr>
                <w:spacing w:val="-1"/>
                <w:sz w:val="17"/>
                <w:szCs w:val="17"/>
              </w:rPr>
              <w:t>containing</w:t>
            </w:r>
            <w:r>
              <w:rPr>
                <w:spacing w:val="-5"/>
                <w:sz w:val="17"/>
                <w:szCs w:val="17"/>
              </w:rPr>
              <w:t xml:space="preserve"> </w:t>
            </w:r>
            <w:r>
              <w:rPr>
                <w:spacing w:val="-1"/>
                <w:sz w:val="17"/>
                <w:szCs w:val="17"/>
              </w:rPr>
              <w:t>85%</w:t>
            </w:r>
            <w:r>
              <w:rPr>
                <w:spacing w:val="-3"/>
                <w:sz w:val="17"/>
                <w:szCs w:val="17"/>
              </w:rPr>
              <w:t xml:space="preserve"> </w:t>
            </w:r>
            <w:r>
              <w:rPr>
                <w:spacing w:val="-2"/>
                <w:sz w:val="17"/>
                <w:szCs w:val="17"/>
              </w:rPr>
              <w:t xml:space="preserve">or </w:t>
            </w:r>
            <w:r>
              <w:rPr>
                <w:spacing w:val="-1"/>
                <w:sz w:val="17"/>
                <w:szCs w:val="17"/>
              </w:rPr>
              <w:t>more</w:t>
            </w:r>
            <w:r>
              <w:rPr>
                <w:spacing w:val="-4"/>
                <w:sz w:val="17"/>
                <w:szCs w:val="17"/>
              </w:rPr>
              <w:t xml:space="preserve"> </w:t>
            </w:r>
            <w:r>
              <w:rPr>
                <w:spacing w:val="-1"/>
                <w:sz w:val="17"/>
                <w:szCs w:val="17"/>
              </w:rPr>
              <w:t>by</w:t>
            </w:r>
            <w:r>
              <w:rPr>
                <w:spacing w:val="-6"/>
                <w:sz w:val="17"/>
                <w:szCs w:val="17"/>
              </w:rPr>
              <w:t xml:space="preserve"> </w:t>
            </w:r>
            <w:r>
              <w:rPr>
                <w:sz w:val="17"/>
                <w:szCs w:val="17"/>
              </w:rPr>
              <w:t>weight</w:t>
            </w:r>
            <w:r>
              <w:rPr>
                <w:spacing w:val="-5"/>
                <w:sz w:val="17"/>
                <w:szCs w:val="17"/>
              </w:rPr>
              <w:t xml:space="preserve"> </w:t>
            </w:r>
            <w:r>
              <w:rPr>
                <w:spacing w:val="-1"/>
                <w:sz w:val="17"/>
                <w:szCs w:val="17"/>
              </w:rPr>
              <w:t>of</w:t>
            </w:r>
            <w:r>
              <w:rPr>
                <w:spacing w:val="-3"/>
                <w:sz w:val="17"/>
                <w:szCs w:val="17"/>
              </w:rPr>
              <w:t xml:space="preserve"> </w:t>
            </w:r>
            <w:r>
              <w:rPr>
                <w:spacing w:val="-1"/>
                <w:sz w:val="17"/>
                <w:szCs w:val="17"/>
              </w:rPr>
              <w:t>such</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5510.11,</w:t>
            </w:r>
            <w:r>
              <w:rPr>
                <w:spacing w:val="-10"/>
                <w:sz w:val="17"/>
                <w:szCs w:val="17"/>
              </w:rPr>
              <w:t xml:space="preserve"> </w:t>
            </w:r>
            <w:r>
              <w:rPr>
                <w:spacing w:val="-1"/>
                <w:sz w:val="17"/>
                <w:szCs w:val="17"/>
              </w:rPr>
              <w:t>.12</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26450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fibres,</w:t>
            </w:r>
            <w:r>
              <w:rPr>
                <w:spacing w:val="-5"/>
                <w:sz w:val="17"/>
                <w:szCs w:val="17"/>
              </w:rPr>
              <w:t xml:space="preserve"> </w:t>
            </w:r>
            <w:r>
              <w:rPr>
                <w:spacing w:val="-2"/>
                <w:sz w:val="17"/>
                <w:szCs w:val="17"/>
              </w:rPr>
              <w:t xml:space="preserve">not </w:t>
            </w:r>
            <w:r>
              <w:rPr>
                <w:spacing w:val="-1"/>
                <w:sz w:val="17"/>
                <w:szCs w:val="17"/>
              </w:rPr>
              <w:t>put</w:t>
            </w:r>
            <w:r>
              <w:rPr>
                <w:spacing w:val="-2"/>
                <w:sz w:val="17"/>
                <w:szCs w:val="17"/>
              </w:rPr>
              <w:t xml:space="preserve"> </w:t>
            </w:r>
            <w:r>
              <w:rPr>
                <w:spacing w:val="-1"/>
                <w:sz w:val="17"/>
                <w:szCs w:val="17"/>
              </w:rPr>
              <w:t>up</w:t>
            </w:r>
            <w:r>
              <w:rPr>
                <w:spacing w:val="-6"/>
                <w:sz w:val="17"/>
                <w:szCs w:val="17"/>
              </w:rPr>
              <w:t xml:space="preserve"> </w:t>
            </w:r>
            <w:r>
              <w:rPr>
                <w:sz w:val="17"/>
                <w:szCs w:val="17"/>
              </w:rPr>
              <w:t>for</w:t>
            </w:r>
            <w:r>
              <w:rPr>
                <w:spacing w:val="-6"/>
                <w:sz w:val="17"/>
                <w:szCs w:val="17"/>
              </w:rPr>
              <w:t xml:space="preserve"> </w:t>
            </w:r>
            <w:r>
              <w:rPr>
                <w:sz w:val="17"/>
                <w:szCs w:val="17"/>
              </w:rPr>
              <w:t>retail</w:t>
            </w:r>
            <w:r>
              <w:rPr>
                <w:spacing w:val="-7"/>
                <w:sz w:val="17"/>
                <w:szCs w:val="17"/>
              </w:rPr>
              <w:t xml:space="preserve"> </w:t>
            </w:r>
            <w:r>
              <w:rPr>
                <w:sz w:val="17"/>
                <w:szCs w:val="17"/>
              </w:rPr>
              <w:t>sale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2646</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Yarn</w:t>
            </w:r>
            <w:r>
              <w:rPr>
                <w:spacing w:val="-8"/>
                <w:sz w:val="17"/>
                <w:szCs w:val="17"/>
              </w:rPr>
              <w:t xml:space="preserve"> </w:t>
            </w:r>
            <w:r>
              <w:rPr>
                <w:spacing w:val="-1"/>
                <w:sz w:val="17"/>
                <w:szCs w:val="17"/>
              </w:rPr>
              <w:t>(other</w:t>
            </w:r>
            <w:r>
              <w:rPr>
                <w:spacing w:val="-5"/>
                <w:sz w:val="17"/>
                <w:szCs w:val="17"/>
              </w:rPr>
              <w:t xml:space="preserve"> </w:t>
            </w:r>
            <w:r>
              <w:rPr>
                <w:sz w:val="17"/>
                <w:szCs w:val="17"/>
              </w:rPr>
              <w:t>than</w:t>
            </w:r>
            <w:r>
              <w:rPr>
                <w:spacing w:val="-7"/>
                <w:sz w:val="17"/>
                <w:szCs w:val="17"/>
              </w:rPr>
              <w:t xml:space="preserve"> </w:t>
            </w:r>
            <w:r>
              <w:rPr>
                <w:spacing w:val="-1"/>
                <w:sz w:val="17"/>
                <w:szCs w:val="17"/>
              </w:rPr>
              <w:t>sewing</w:t>
            </w:r>
            <w:r>
              <w:rPr>
                <w:spacing w:val="-6"/>
                <w:sz w:val="17"/>
                <w:szCs w:val="17"/>
              </w:rPr>
              <w:t xml:space="preserve"> </w:t>
            </w:r>
            <w:r>
              <w:rPr>
                <w:spacing w:val="-1"/>
                <w:sz w:val="17"/>
                <w:szCs w:val="17"/>
              </w:rPr>
              <w:t xml:space="preserve">thread) </w:t>
            </w:r>
            <w:r>
              <w:rPr>
                <w:spacing w:val="-2"/>
                <w:sz w:val="17"/>
                <w:szCs w:val="17"/>
              </w:rPr>
              <w:t>of</w:t>
            </w:r>
            <w:r>
              <w:rPr>
                <w:spacing w:val="-5"/>
                <w:sz w:val="17"/>
                <w:szCs w:val="17"/>
              </w:rPr>
              <w:t xml:space="preserve"> </w:t>
            </w:r>
            <w:r>
              <w:rPr>
                <w:spacing w:val="-1"/>
                <w:sz w:val="17"/>
                <w:szCs w:val="17"/>
              </w:rPr>
              <w:t>artificial</w:t>
            </w:r>
            <w:r>
              <w:rPr>
                <w:spacing w:val="-6"/>
                <w:sz w:val="17"/>
                <w:szCs w:val="17"/>
              </w:rPr>
              <w:t xml:space="preserve"> </w:t>
            </w:r>
            <w:r>
              <w:rPr>
                <w:spacing w:val="-1"/>
                <w:sz w:val="17"/>
                <w:szCs w:val="17"/>
              </w:rPr>
              <w:t>staple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fibres,</w:t>
            </w:r>
            <w:r>
              <w:rPr>
                <w:spacing w:val="-5"/>
                <w:sz w:val="17"/>
                <w:szCs w:val="17"/>
              </w:rPr>
              <w:t xml:space="preserve"> </w:t>
            </w:r>
            <w:r>
              <w:rPr>
                <w:spacing w:val="-1"/>
                <w:sz w:val="17"/>
                <w:szCs w:val="17"/>
              </w:rPr>
              <w:t>containing</w:t>
            </w:r>
            <w:r>
              <w:rPr>
                <w:spacing w:val="-5"/>
                <w:sz w:val="17"/>
                <w:szCs w:val="17"/>
              </w:rPr>
              <w:t xml:space="preserve"> </w:t>
            </w:r>
            <w:r>
              <w:rPr>
                <w:spacing w:val="-1"/>
                <w:sz w:val="17"/>
                <w:szCs w:val="17"/>
              </w:rPr>
              <w:t>less</w:t>
            </w:r>
            <w:r>
              <w:rPr>
                <w:spacing w:val="-3"/>
                <w:sz w:val="17"/>
                <w:szCs w:val="17"/>
              </w:rPr>
              <w:t xml:space="preserve"> </w:t>
            </w:r>
            <w:r>
              <w:rPr>
                <w:spacing w:val="-1"/>
                <w:sz w:val="17"/>
                <w:szCs w:val="17"/>
              </w:rPr>
              <w:t>than</w:t>
            </w:r>
            <w:r>
              <w:rPr>
                <w:spacing w:val="-7"/>
                <w:sz w:val="17"/>
                <w:szCs w:val="17"/>
              </w:rPr>
              <w:t xml:space="preserve"> </w:t>
            </w:r>
            <w:r>
              <w:rPr>
                <w:spacing w:val="-1"/>
                <w:sz w:val="17"/>
                <w:szCs w:val="17"/>
              </w:rPr>
              <w:t xml:space="preserve">85% </w:t>
            </w:r>
            <w:r>
              <w:rPr>
                <w:spacing w:val="-2"/>
                <w:sz w:val="17"/>
                <w:szCs w:val="17"/>
              </w:rPr>
              <w:t>by</w:t>
            </w:r>
            <w:r>
              <w:rPr>
                <w:spacing w:val="-6"/>
                <w:sz w:val="17"/>
                <w:szCs w:val="17"/>
              </w:rPr>
              <w:t xml:space="preserve"> </w:t>
            </w:r>
            <w:r>
              <w:rPr>
                <w:spacing w:val="-1"/>
                <w:sz w:val="17"/>
                <w:szCs w:val="17"/>
              </w:rPr>
              <w:t>weight</w:t>
            </w:r>
            <w:r>
              <w:rPr>
                <w:spacing w:val="-3"/>
                <w:sz w:val="17"/>
                <w:szCs w:val="17"/>
              </w:rPr>
              <w:t xml:space="preserve"> </w:t>
            </w:r>
            <w:r>
              <w:rPr>
                <w:spacing w:val="-2"/>
                <w:sz w:val="17"/>
                <w:szCs w:val="17"/>
              </w:rPr>
              <w:t>of</w:t>
            </w:r>
            <w:r>
              <w:rPr>
                <w:sz w:val="17"/>
                <w:szCs w:val="17"/>
              </w:rPr>
              <w:t xml:space="preserve"> </w:t>
            </w:r>
            <w:r>
              <w:rPr>
                <w:spacing w:val="-1"/>
                <w:sz w:val="17"/>
                <w:szCs w:val="17"/>
              </w:rPr>
              <w:t>such</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fibres,</w:t>
            </w:r>
            <w:r>
              <w:rPr>
                <w:spacing w:val="-5"/>
                <w:sz w:val="17"/>
                <w:szCs w:val="17"/>
              </w:rPr>
              <w:t xml:space="preserve"> </w:t>
            </w:r>
            <w:r>
              <w:rPr>
                <w:spacing w:val="-2"/>
                <w:sz w:val="17"/>
                <w:szCs w:val="17"/>
              </w:rPr>
              <w:t xml:space="preserve">not </w:t>
            </w:r>
            <w:r>
              <w:rPr>
                <w:spacing w:val="-1"/>
                <w:sz w:val="17"/>
                <w:szCs w:val="17"/>
              </w:rPr>
              <w:t>put</w:t>
            </w:r>
            <w:r>
              <w:rPr>
                <w:spacing w:val="-3"/>
                <w:sz w:val="17"/>
                <w:szCs w:val="17"/>
              </w:rPr>
              <w:t xml:space="preserve"> </w:t>
            </w:r>
            <w:r>
              <w:rPr>
                <w:spacing w:val="-1"/>
                <w:sz w:val="17"/>
                <w:szCs w:val="17"/>
              </w:rPr>
              <w:t>up</w:t>
            </w:r>
            <w:r>
              <w:rPr>
                <w:spacing w:val="-6"/>
                <w:sz w:val="17"/>
                <w:szCs w:val="17"/>
              </w:rPr>
              <w:t xml:space="preserve"> </w:t>
            </w:r>
            <w:r>
              <w:rPr>
                <w:sz w:val="17"/>
                <w:szCs w:val="17"/>
              </w:rPr>
              <w:t>for</w:t>
            </w:r>
            <w:r>
              <w:rPr>
                <w:spacing w:val="-6"/>
                <w:sz w:val="17"/>
                <w:szCs w:val="17"/>
              </w:rPr>
              <w:t xml:space="preserve"> </w:t>
            </w:r>
            <w:r>
              <w:rPr>
                <w:sz w:val="17"/>
                <w:szCs w:val="17"/>
              </w:rPr>
              <w:t>retail</w:t>
            </w:r>
            <w:r>
              <w:rPr>
                <w:spacing w:val="-7"/>
                <w:sz w:val="17"/>
                <w:szCs w:val="17"/>
              </w:rPr>
              <w:t xml:space="preserve"> </w:t>
            </w:r>
            <w:r>
              <w:rPr>
                <w:sz w:val="17"/>
                <w:szCs w:val="17"/>
              </w:rPr>
              <w:t>sale;</w:t>
            </w:r>
            <w:r>
              <w:rPr>
                <w:spacing w:val="-7"/>
                <w:sz w:val="17"/>
                <w:szCs w:val="17"/>
              </w:rPr>
              <w:t xml:space="preserve"> </w:t>
            </w:r>
            <w:r>
              <w:rPr>
                <w:sz w:val="17"/>
                <w:szCs w:val="17"/>
              </w:rPr>
              <w:t>yarn</w:t>
            </w:r>
            <w:r>
              <w:rPr>
                <w:spacing w:val="-6"/>
                <w:sz w:val="17"/>
                <w:szCs w:val="17"/>
              </w:rPr>
              <w:t xml:space="preserve"> </w:t>
            </w:r>
            <w:r>
              <w:rPr>
                <w:spacing w:val="-1"/>
                <w:sz w:val="17"/>
                <w:szCs w:val="17"/>
              </w:rPr>
              <w:t>(other</w:t>
            </w:r>
            <w:r>
              <w:rPr>
                <w:spacing w:val="-4"/>
                <w:sz w:val="17"/>
                <w:szCs w:val="17"/>
              </w:rPr>
              <w:t xml:space="preserve"> </w:t>
            </w:r>
            <w:r>
              <w:rPr>
                <w:sz w:val="17"/>
                <w:szCs w:val="17"/>
              </w:rPr>
              <w:t>than</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sewing</w:t>
            </w:r>
            <w:r>
              <w:rPr>
                <w:spacing w:val="-7"/>
                <w:sz w:val="17"/>
                <w:szCs w:val="17"/>
              </w:rPr>
              <w:t xml:space="preserve"> </w:t>
            </w:r>
            <w:r>
              <w:rPr>
                <w:sz w:val="17"/>
                <w:szCs w:val="17"/>
              </w:rPr>
              <w:t>thread)</w:t>
            </w:r>
            <w:r>
              <w:rPr>
                <w:spacing w:val="-3"/>
                <w:sz w:val="17"/>
                <w:szCs w:val="17"/>
              </w:rPr>
              <w:t xml:space="preserve"> </w:t>
            </w:r>
            <w:r>
              <w:rPr>
                <w:spacing w:val="-2"/>
                <w:sz w:val="17"/>
                <w:szCs w:val="17"/>
              </w:rPr>
              <w:t xml:space="preserve">of </w:t>
            </w:r>
            <w:r>
              <w:rPr>
                <w:spacing w:val="-1"/>
                <w:sz w:val="17"/>
                <w:szCs w:val="17"/>
              </w:rPr>
              <w:t>artificial</w:t>
            </w:r>
            <w:r>
              <w:rPr>
                <w:spacing w:val="-8"/>
                <w:sz w:val="17"/>
                <w:szCs w:val="17"/>
              </w:rPr>
              <w:t xml:space="preserve"> </w:t>
            </w:r>
            <w:r>
              <w:rPr>
                <w:sz w:val="17"/>
                <w:szCs w:val="17"/>
              </w:rPr>
              <w:t>staple</w:t>
            </w:r>
            <w:r>
              <w:rPr>
                <w:spacing w:val="-7"/>
                <w:sz w:val="17"/>
                <w:szCs w:val="17"/>
              </w:rPr>
              <w:t xml:space="preserve"> </w:t>
            </w:r>
            <w:r>
              <w:rPr>
                <w:spacing w:val="-1"/>
                <w:sz w:val="17"/>
                <w:szCs w:val="17"/>
              </w:rPr>
              <w:t>fibres,</w:t>
            </w:r>
            <w:r>
              <w:rPr>
                <w:spacing w:val="-5"/>
                <w:sz w:val="17"/>
                <w:szCs w:val="17"/>
              </w:rPr>
              <w:t xml:space="preserve"> </w:t>
            </w:r>
            <w:r>
              <w:rPr>
                <w:sz w:val="17"/>
                <w:szCs w:val="17"/>
              </w:rPr>
              <w:t>put</w:t>
            </w:r>
            <w:r>
              <w:rPr>
                <w:spacing w:val="-4"/>
                <w:sz w:val="17"/>
                <w:szCs w:val="17"/>
              </w:rPr>
              <w:t xml:space="preserve"> </w:t>
            </w:r>
            <w:r>
              <w:rPr>
                <w:spacing w:val="-1"/>
                <w:sz w:val="17"/>
                <w:szCs w:val="17"/>
              </w:rPr>
              <w:t>up</w:t>
            </w:r>
            <w:r>
              <w:rPr>
                <w:spacing w:val="-4"/>
                <w:sz w:val="17"/>
                <w:szCs w:val="17"/>
              </w:rPr>
              <w:t xml:space="preserve"> </w:t>
            </w:r>
            <w:r>
              <w:rPr>
                <w:spacing w:val="-1"/>
                <w:sz w:val="17"/>
                <w:szCs w:val="17"/>
              </w:rPr>
              <w:t>for</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retail</w:t>
            </w:r>
            <w:r>
              <w:rPr>
                <w:spacing w:val="-8"/>
                <w:sz w:val="17"/>
                <w:szCs w:val="17"/>
              </w:rPr>
              <w:t xml:space="preserve"> </w:t>
            </w:r>
            <w:r>
              <w:rPr>
                <w:sz w:val="17"/>
                <w:szCs w:val="17"/>
              </w:rPr>
              <w:t>sale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26461</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Yarn</w:t>
            </w:r>
            <w:r>
              <w:rPr>
                <w:spacing w:val="-8"/>
                <w:sz w:val="17"/>
                <w:szCs w:val="17"/>
              </w:rPr>
              <w:t xml:space="preserve"> </w:t>
            </w:r>
            <w:r>
              <w:rPr>
                <w:spacing w:val="-1"/>
                <w:sz w:val="17"/>
                <w:szCs w:val="17"/>
              </w:rPr>
              <w:t>(other</w:t>
            </w:r>
            <w:r>
              <w:rPr>
                <w:spacing w:val="-5"/>
                <w:sz w:val="17"/>
                <w:szCs w:val="17"/>
              </w:rPr>
              <w:t xml:space="preserve"> </w:t>
            </w:r>
            <w:r>
              <w:rPr>
                <w:sz w:val="17"/>
                <w:szCs w:val="17"/>
              </w:rPr>
              <w:t>than</w:t>
            </w:r>
            <w:r>
              <w:rPr>
                <w:spacing w:val="-7"/>
                <w:sz w:val="17"/>
                <w:szCs w:val="17"/>
              </w:rPr>
              <w:t xml:space="preserve"> </w:t>
            </w:r>
            <w:r>
              <w:rPr>
                <w:spacing w:val="-1"/>
                <w:sz w:val="17"/>
                <w:szCs w:val="17"/>
              </w:rPr>
              <w:t>sewing</w:t>
            </w:r>
            <w:r>
              <w:rPr>
                <w:spacing w:val="-6"/>
                <w:sz w:val="17"/>
                <w:szCs w:val="17"/>
              </w:rPr>
              <w:t xml:space="preserve"> </w:t>
            </w:r>
            <w:r>
              <w:rPr>
                <w:spacing w:val="-1"/>
                <w:sz w:val="17"/>
                <w:szCs w:val="17"/>
              </w:rPr>
              <w:t xml:space="preserve">thread) </w:t>
            </w:r>
            <w:r>
              <w:rPr>
                <w:spacing w:val="-2"/>
                <w:sz w:val="17"/>
                <w:szCs w:val="17"/>
              </w:rPr>
              <w:t>of</w:t>
            </w:r>
            <w:r>
              <w:rPr>
                <w:spacing w:val="-5"/>
                <w:sz w:val="17"/>
                <w:szCs w:val="17"/>
              </w:rPr>
              <w:t xml:space="preserve"> </w:t>
            </w:r>
            <w:r>
              <w:rPr>
                <w:spacing w:val="-1"/>
                <w:sz w:val="17"/>
                <w:szCs w:val="17"/>
              </w:rPr>
              <w:t>artificial</w:t>
            </w:r>
            <w:r>
              <w:rPr>
                <w:spacing w:val="-6"/>
                <w:sz w:val="17"/>
                <w:szCs w:val="17"/>
              </w:rPr>
              <w:t xml:space="preserve"> </w:t>
            </w:r>
            <w:r>
              <w:rPr>
                <w:spacing w:val="-1"/>
                <w:sz w:val="17"/>
                <w:szCs w:val="17"/>
              </w:rPr>
              <w:t>staple</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5510.20</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26460*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235" w:lineRule="auto"/>
              <w:ind w:left="186" w:right="52"/>
            </w:pPr>
            <w:r>
              <w:rPr>
                <w:sz w:val="17"/>
                <w:szCs w:val="17"/>
              </w:rPr>
              <w:t>fibres,</w:t>
            </w:r>
            <w:r>
              <w:rPr>
                <w:spacing w:val="-5"/>
                <w:sz w:val="17"/>
                <w:szCs w:val="17"/>
              </w:rPr>
              <w:t xml:space="preserve"> </w:t>
            </w:r>
            <w:r>
              <w:rPr>
                <w:spacing w:val="-1"/>
                <w:sz w:val="17"/>
                <w:szCs w:val="17"/>
              </w:rPr>
              <w:t>containing</w:t>
            </w:r>
            <w:r>
              <w:rPr>
                <w:spacing w:val="-5"/>
                <w:sz w:val="17"/>
                <w:szCs w:val="17"/>
              </w:rPr>
              <w:t xml:space="preserve"> </w:t>
            </w:r>
            <w:r>
              <w:rPr>
                <w:spacing w:val="-1"/>
                <w:sz w:val="17"/>
                <w:szCs w:val="17"/>
              </w:rPr>
              <w:t>less</w:t>
            </w:r>
            <w:r>
              <w:rPr>
                <w:spacing w:val="-3"/>
                <w:sz w:val="17"/>
                <w:szCs w:val="17"/>
              </w:rPr>
              <w:t xml:space="preserve"> </w:t>
            </w:r>
            <w:r>
              <w:rPr>
                <w:spacing w:val="-1"/>
                <w:sz w:val="17"/>
                <w:szCs w:val="17"/>
              </w:rPr>
              <w:t>than</w:t>
            </w:r>
            <w:r>
              <w:rPr>
                <w:spacing w:val="-7"/>
                <w:sz w:val="17"/>
                <w:szCs w:val="17"/>
              </w:rPr>
              <w:t xml:space="preserve"> </w:t>
            </w:r>
            <w:r>
              <w:rPr>
                <w:spacing w:val="-1"/>
                <w:sz w:val="17"/>
                <w:szCs w:val="17"/>
              </w:rPr>
              <w:t xml:space="preserve">85% </w:t>
            </w:r>
            <w:r>
              <w:rPr>
                <w:spacing w:val="-2"/>
                <w:sz w:val="17"/>
                <w:szCs w:val="17"/>
              </w:rPr>
              <w:t>by</w:t>
            </w:r>
            <w:r>
              <w:rPr>
                <w:spacing w:val="-6"/>
                <w:sz w:val="17"/>
                <w:szCs w:val="17"/>
              </w:rPr>
              <w:t xml:space="preserve"> </w:t>
            </w:r>
            <w:r>
              <w:rPr>
                <w:spacing w:val="-1"/>
                <w:sz w:val="17"/>
                <w:szCs w:val="17"/>
              </w:rPr>
              <w:t>weight</w:t>
            </w:r>
            <w:r>
              <w:rPr>
                <w:spacing w:val="-3"/>
                <w:sz w:val="17"/>
                <w:szCs w:val="17"/>
              </w:rPr>
              <w:t xml:space="preserve"> </w:t>
            </w:r>
            <w:r>
              <w:rPr>
                <w:spacing w:val="-2"/>
                <w:sz w:val="17"/>
                <w:szCs w:val="17"/>
              </w:rPr>
              <w:t>of</w:t>
            </w:r>
            <w:r>
              <w:rPr>
                <w:sz w:val="17"/>
                <w:szCs w:val="17"/>
              </w:rPr>
              <w:t xml:space="preserve"> </w:t>
            </w:r>
            <w:r>
              <w:rPr>
                <w:spacing w:val="-1"/>
                <w:sz w:val="17"/>
                <w:szCs w:val="17"/>
              </w:rPr>
              <w:t>such</w:t>
            </w:r>
            <w:r>
              <w:rPr>
                <w:spacing w:val="37"/>
                <w:w w:val="99"/>
                <w:sz w:val="17"/>
                <w:szCs w:val="17"/>
              </w:rPr>
              <w:t xml:space="preserve"> </w:t>
            </w:r>
            <w:r>
              <w:rPr>
                <w:sz w:val="17"/>
                <w:szCs w:val="17"/>
              </w:rPr>
              <w:t>fibres,</w:t>
            </w:r>
            <w:r>
              <w:rPr>
                <w:spacing w:val="-5"/>
                <w:sz w:val="17"/>
                <w:szCs w:val="17"/>
              </w:rPr>
              <w:t xml:space="preserve"> </w:t>
            </w:r>
            <w:r>
              <w:rPr>
                <w:spacing w:val="-2"/>
                <w:sz w:val="17"/>
                <w:szCs w:val="17"/>
              </w:rPr>
              <w:t xml:space="preserve">not </w:t>
            </w:r>
            <w:r>
              <w:rPr>
                <w:spacing w:val="-1"/>
                <w:sz w:val="17"/>
                <w:szCs w:val="17"/>
              </w:rPr>
              <w:t>put</w:t>
            </w:r>
            <w:r>
              <w:rPr>
                <w:spacing w:val="-2"/>
                <w:sz w:val="17"/>
                <w:szCs w:val="17"/>
              </w:rPr>
              <w:t xml:space="preserve"> </w:t>
            </w:r>
            <w:r>
              <w:rPr>
                <w:spacing w:val="-1"/>
                <w:sz w:val="17"/>
                <w:szCs w:val="17"/>
              </w:rPr>
              <w:t>up</w:t>
            </w:r>
            <w:r>
              <w:rPr>
                <w:spacing w:val="-6"/>
                <w:sz w:val="17"/>
                <w:szCs w:val="17"/>
              </w:rPr>
              <w:t xml:space="preserve"> </w:t>
            </w:r>
            <w:r>
              <w:rPr>
                <w:sz w:val="17"/>
                <w:szCs w:val="17"/>
              </w:rPr>
              <w:t>for</w:t>
            </w:r>
            <w:r>
              <w:rPr>
                <w:spacing w:val="-6"/>
                <w:sz w:val="17"/>
                <w:szCs w:val="17"/>
              </w:rPr>
              <w:t xml:space="preserve"> </w:t>
            </w:r>
            <w:r>
              <w:rPr>
                <w:sz w:val="17"/>
                <w:szCs w:val="17"/>
              </w:rPr>
              <w:t>retail</w:t>
            </w:r>
            <w:r>
              <w:rPr>
                <w:spacing w:val="-7"/>
                <w:sz w:val="17"/>
                <w:szCs w:val="17"/>
              </w:rPr>
              <w:t xml:space="preserve"> </w:t>
            </w:r>
            <w:r>
              <w:rPr>
                <w:sz w:val="17"/>
                <w:szCs w:val="17"/>
              </w:rPr>
              <w:t>sale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26462</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Yarn</w:t>
            </w:r>
            <w:r>
              <w:rPr>
                <w:spacing w:val="-8"/>
                <w:sz w:val="17"/>
                <w:szCs w:val="17"/>
              </w:rPr>
              <w:t xml:space="preserve"> </w:t>
            </w:r>
            <w:r>
              <w:rPr>
                <w:spacing w:val="-1"/>
                <w:sz w:val="17"/>
                <w:szCs w:val="17"/>
              </w:rPr>
              <w:t>(other</w:t>
            </w:r>
            <w:r>
              <w:rPr>
                <w:spacing w:val="-5"/>
                <w:sz w:val="17"/>
                <w:szCs w:val="17"/>
              </w:rPr>
              <w:t xml:space="preserve"> </w:t>
            </w:r>
            <w:r>
              <w:rPr>
                <w:sz w:val="17"/>
                <w:szCs w:val="17"/>
              </w:rPr>
              <w:t>than</w:t>
            </w:r>
            <w:r>
              <w:rPr>
                <w:spacing w:val="-7"/>
                <w:sz w:val="17"/>
                <w:szCs w:val="17"/>
              </w:rPr>
              <w:t xml:space="preserve"> </w:t>
            </w:r>
            <w:r>
              <w:rPr>
                <w:spacing w:val="-1"/>
                <w:sz w:val="17"/>
                <w:szCs w:val="17"/>
              </w:rPr>
              <w:t>sewing</w:t>
            </w:r>
            <w:r>
              <w:rPr>
                <w:spacing w:val="-6"/>
                <w:sz w:val="17"/>
                <w:szCs w:val="17"/>
              </w:rPr>
              <w:t xml:space="preserve"> </w:t>
            </w:r>
            <w:r>
              <w:rPr>
                <w:spacing w:val="-1"/>
                <w:sz w:val="17"/>
                <w:szCs w:val="17"/>
              </w:rPr>
              <w:t xml:space="preserve">thread) </w:t>
            </w:r>
            <w:r>
              <w:rPr>
                <w:spacing w:val="-2"/>
                <w:sz w:val="17"/>
                <w:szCs w:val="17"/>
              </w:rPr>
              <w:t>of</w:t>
            </w:r>
            <w:r>
              <w:rPr>
                <w:spacing w:val="-5"/>
                <w:sz w:val="17"/>
                <w:szCs w:val="17"/>
              </w:rPr>
              <w:t xml:space="preserve"> </w:t>
            </w:r>
            <w:r>
              <w:rPr>
                <w:spacing w:val="-1"/>
                <w:sz w:val="17"/>
                <w:szCs w:val="17"/>
              </w:rPr>
              <w:t>artificial</w:t>
            </w:r>
            <w:r>
              <w:rPr>
                <w:spacing w:val="-9"/>
                <w:sz w:val="17"/>
                <w:szCs w:val="17"/>
              </w:rPr>
              <w:t xml:space="preserve"> </w:t>
            </w:r>
            <w:r>
              <w:rPr>
                <w:sz w:val="17"/>
                <w:szCs w:val="17"/>
              </w:rPr>
              <w:t>staple</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5511.30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26460*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1311</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fibres,</w:t>
            </w:r>
            <w:r>
              <w:rPr>
                <w:spacing w:val="-5"/>
                <w:sz w:val="17"/>
                <w:szCs w:val="17"/>
              </w:rPr>
              <w:t xml:space="preserve"> </w:t>
            </w:r>
            <w:r>
              <w:rPr>
                <w:spacing w:val="-1"/>
                <w:sz w:val="17"/>
                <w:szCs w:val="17"/>
              </w:rPr>
              <w:t>put</w:t>
            </w:r>
            <w:r>
              <w:rPr>
                <w:spacing w:val="-2"/>
                <w:sz w:val="17"/>
                <w:szCs w:val="17"/>
              </w:rPr>
              <w:t xml:space="preserve"> </w:t>
            </w:r>
            <w:r>
              <w:rPr>
                <w:spacing w:val="-1"/>
                <w:sz w:val="17"/>
                <w:szCs w:val="17"/>
              </w:rPr>
              <w:t>up</w:t>
            </w:r>
            <w:r>
              <w:rPr>
                <w:spacing w:val="-6"/>
                <w:sz w:val="17"/>
                <w:szCs w:val="17"/>
              </w:rPr>
              <w:t xml:space="preserve"> </w:t>
            </w:r>
            <w:r>
              <w:rPr>
                <w:spacing w:val="-1"/>
                <w:sz w:val="17"/>
                <w:szCs w:val="17"/>
              </w:rPr>
              <w:t>for</w:t>
            </w:r>
            <w:r>
              <w:rPr>
                <w:spacing w:val="-5"/>
                <w:sz w:val="17"/>
                <w:szCs w:val="17"/>
              </w:rPr>
              <w:t xml:space="preserve"> </w:t>
            </w:r>
            <w:r>
              <w:rPr>
                <w:sz w:val="17"/>
                <w:szCs w:val="17"/>
              </w:rPr>
              <w:t>retail</w:t>
            </w:r>
            <w:r>
              <w:rPr>
                <w:spacing w:val="-4"/>
                <w:sz w:val="17"/>
                <w:szCs w:val="17"/>
              </w:rPr>
              <w:t xml:space="preserve"> </w:t>
            </w:r>
            <w:r>
              <w:rPr>
                <w:sz w:val="17"/>
                <w:szCs w:val="17"/>
              </w:rPr>
              <w:t>sale</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265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Woven</w:t>
            </w:r>
            <w:r>
              <w:rPr>
                <w:b/>
                <w:bCs/>
                <w:spacing w:val="-9"/>
                <w:sz w:val="17"/>
                <w:szCs w:val="17"/>
              </w:rPr>
              <w:t xml:space="preserve"> </w:t>
            </w:r>
            <w:r>
              <w:rPr>
                <w:b/>
                <w:bCs/>
                <w:spacing w:val="-1"/>
                <w:sz w:val="17"/>
                <w:szCs w:val="17"/>
              </w:rPr>
              <w:t>fabrics</w:t>
            </w:r>
            <w:r>
              <w:rPr>
                <w:b/>
                <w:bCs/>
                <w:spacing w:val="-8"/>
                <w:sz w:val="17"/>
                <w:szCs w:val="17"/>
              </w:rPr>
              <w:t xml:space="preserve"> </w:t>
            </w:r>
            <w:r>
              <w:rPr>
                <w:b/>
                <w:bCs/>
                <w:spacing w:val="-1"/>
                <w:sz w:val="17"/>
                <w:szCs w:val="17"/>
              </w:rPr>
              <w:t>(except</w:t>
            </w:r>
            <w:r>
              <w:rPr>
                <w:b/>
                <w:bCs/>
                <w:spacing w:val="-7"/>
                <w:sz w:val="17"/>
                <w:szCs w:val="17"/>
              </w:rPr>
              <w:t xml:space="preserve"> </w:t>
            </w:r>
            <w:r>
              <w:rPr>
                <w:b/>
                <w:bCs/>
                <w:sz w:val="17"/>
                <w:szCs w:val="17"/>
              </w:rPr>
              <w:t>special</w:t>
            </w:r>
            <w:r>
              <w:rPr>
                <w:b/>
                <w:bCs/>
                <w:spacing w:val="-9"/>
                <w:sz w:val="17"/>
                <w:szCs w:val="17"/>
              </w:rPr>
              <w:t xml:space="preserve"> </w:t>
            </w:r>
            <w:r>
              <w:rPr>
                <w:b/>
                <w:bCs/>
                <w:spacing w:val="-1"/>
                <w:sz w:val="17"/>
                <w:szCs w:val="17"/>
              </w:rPr>
              <w:t>fabrics)</w:t>
            </w:r>
            <w:r>
              <w:rPr>
                <w:b/>
                <w:bCs/>
                <w:spacing w:val="-4"/>
                <w:sz w:val="17"/>
                <w:szCs w:val="17"/>
              </w:rPr>
              <w:t xml:space="preserve"> </w:t>
            </w:r>
            <w:r>
              <w:rPr>
                <w:b/>
                <w:bCs/>
                <w:spacing w:val="-2"/>
                <w:sz w:val="17"/>
                <w:szCs w:val="17"/>
              </w:rPr>
              <w:t>of</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natural</w:t>
            </w:r>
            <w:r>
              <w:rPr>
                <w:b/>
                <w:bCs/>
                <w:spacing w:val="-10"/>
                <w:sz w:val="17"/>
                <w:szCs w:val="17"/>
              </w:rPr>
              <w:t xml:space="preserve"> </w:t>
            </w:r>
            <w:r>
              <w:rPr>
                <w:b/>
                <w:bCs/>
                <w:sz w:val="17"/>
                <w:szCs w:val="17"/>
              </w:rPr>
              <w:t>fibres</w:t>
            </w:r>
            <w:r>
              <w:rPr>
                <w:b/>
                <w:bCs/>
                <w:spacing w:val="-6"/>
                <w:sz w:val="17"/>
                <w:szCs w:val="17"/>
              </w:rPr>
              <w:t xml:space="preserve"> </w:t>
            </w:r>
            <w:r>
              <w:rPr>
                <w:b/>
                <w:bCs/>
                <w:spacing w:val="-1"/>
                <w:sz w:val="17"/>
                <w:szCs w:val="17"/>
              </w:rPr>
              <w:t>other</w:t>
            </w:r>
            <w:r>
              <w:rPr>
                <w:b/>
                <w:bCs/>
                <w:spacing w:val="-8"/>
                <w:sz w:val="17"/>
                <w:szCs w:val="17"/>
              </w:rPr>
              <w:t xml:space="preserve"> </w:t>
            </w:r>
            <w:r>
              <w:rPr>
                <w:b/>
                <w:bCs/>
                <w:sz w:val="17"/>
                <w:szCs w:val="17"/>
              </w:rPr>
              <w:t>than</w:t>
            </w:r>
            <w:r>
              <w:rPr>
                <w:b/>
                <w:bCs/>
                <w:spacing w:val="-6"/>
                <w:sz w:val="17"/>
                <w:szCs w:val="17"/>
              </w:rPr>
              <w:t xml:space="preserve"> </w:t>
            </w:r>
            <w:r>
              <w:rPr>
                <w:b/>
                <w:bCs/>
                <w:spacing w:val="-1"/>
                <w:sz w:val="17"/>
                <w:szCs w:val="17"/>
              </w:rPr>
              <w:t>cotton</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2651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26510</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Woven</w:t>
            </w:r>
            <w:r>
              <w:rPr>
                <w:spacing w:val="-6"/>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4"/>
                <w:sz w:val="17"/>
                <w:szCs w:val="17"/>
              </w:rPr>
              <w:t xml:space="preserve"> </w:t>
            </w:r>
            <w:r>
              <w:rPr>
                <w:sz w:val="17"/>
                <w:szCs w:val="17"/>
              </w:rPr>
              <w:t>silk</w:t>
            </w:r>
            <w:r>
              <w:rPr>
                <w:spacing w:val="-4"/>
                <w:sz w:val="17"/>
                <w:szCs w:val="17"/>
              </w:rPr>
              <w:t xml:space="preserve"> </w:t>
            </w:r>
            <w:r>
              <w:rPr>
                <w:spacing w:val="-2"/>
                <w:sz w:val="17"/>
                <w:szCs w:val="17"/>
              </w:rPr>
              <w:t>or</w:t>
            </w:r>
            <w:r>
              <w:rPr>
                <w:spacing w:val="-1"/>
                <w:sz w:val="17"/>
                <w:szCs w:val="17"/>
              </w:rPr>
              <w:t xml:space="preserve"> </w:t>
            </w:r>
            <w:r>
              <w:rPr>
                <w:spacing w:val="-2"/>
                <w:sz w:val="17"/>
                <w:szCs w:val="17"/>
              </w:rPr>
              <w:t xml:space="preserve">of </w:t>
            </w:r>
            <w:r>
              <w:rPr>
                <w:spacing w:val="-1"/>
                <w:sz w:val="17"/>
                <w:szCs w:val="17"/>
              </w:rPr>
              <w:t>silk waste</w:t>
            </w:r>
          </w:p>
        </w:tc>
        <w:tc>
          <w:tcPr>
            <w:tcW w:w="1294" w:type="dxa"/>
            <w:tcBorders>
              <w:top w:val="nil"/>
              <w:left w:val="nil"/>
              <w:bottom w:val="nil"/>
              <w:right w:val="nil"/>
            </w:tcBorders>
          </w:tcPr>
          <w:p w:rsidR="00505048" w:rsidRDefault="005A0742">
            <w:pPr>
              <w:pStyle w:val="TableParagraph"/>
              <w:kinsoku w:val="0"/>
              <w:overflowPunct w:val="0"/>
              <w:spacing w:before="3"/>
              <w:ind w:left="38"/>
            </w:pPr>
            <w:r>
              <w:rPr>
                <w:spacing w:val="-1"/>
                <w:sz w:val="17"/>
                <w:szCs w:val="17"/>
              </w:rPr>
              <w:t>5007</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26510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26520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7"/>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4"/>
                <w:sz w:val="17"/>
                <w:szCs w:val="17"/>
              </w:rPr>
              <w:t xml:space="preserve"> </w:t>
            </w:r>
            <w:r>
              <w:rPr>
                <w:spacing w:val="-1"/>
                <w:sz w:val="17"/>
                <w:szCs w:val="17"/>
              </w:rPr>
              <w:t>carded</w:t>
            </w:r>
            <w:r>
              <w:rPr>
                <w:spacing w:val="-5"/>
                <w:sz w:val="17"/>
                <w:szCs w:val="17"/>
              </w:rPr>
              <w:t xml:space="preserve"> </w:t>
            </w:r>
            <w:r>
              <w:rPr>
                <w:spacing w:val="-2"/>
                <w:sz w:val="17"/>
                <w:szCs w:val="17"/>
              </w:rPr>
              <w:t xml:space="preserve">wool </w:t>
            </w:r>
            <w:r>
              <w:rPr>
                <w:spacing w:val="-1"/>
                <w:sz w:val="17"/>
                <w:szCs w:val="17"/>
              </w:rPr>
              <w:t>or</w:t>
            </w:r>
            <w:r>
              <w:rPr>
                <w:spacing w:val="-3"/>
                <w:sz w:val="17"/>
                <w:szCs w:val="17"/>
              </w:rPr>
              <w:t xml:space="preserve"> </w:t>
            </w:r>
            <w:r>
              <w:rPr>
                <w:spacing w:val="-1"/>
                <w:sz w:val="17"/>
                <w:szCs w:val="17"/>
              </w:rPr>
              <w:t>of</w:t>
            </w:r>
            <w:r>
              <w:rPr>
                <w:spacing w:val="-3"/>
                <w:sz w:val="17"/>
                <w:szCs w:val="17"/>
              </w:rPr>
              <w:t xml:space="preserve"> </w:t>
            </w:r>
            <w:r>
              <w:rPr>
                <w:spacing w:val="-1"/>
                <w:sz w:val="17"/>
                <w:szCs w:val="17"/>
              </w:rPr>
              <w:t>carded</w:t>
            </w:r>
            <w:r>
              <w:rPr>
                <w:spacing w:val="-4"/>
                <w:sz w:val="17"/>
                <w:szCs w:val="17"/>
              </w:rPr>
              <w:t xml:space="preserve"> </w:t>
            </w:r>
            <w:r>
              <w:rPr>
                <w:sz w:val="17"/>
                <w:szCs w:val="17"/>
              </w:rPr>
              <w:t>fine</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5111.11,</w:t>
            </w:r>
            <w:r>
              <w:rPr>
                <w:spacing w:val="-10"/>
                <w:sz w:val="17"/>
                <w:szCs w:val="17"/>
              </w:rPr>
              <w:t xml:space="preserve"> </w:t>
            </w:r>
            <w:r>
              <w:rPr>
                <w:spacing w:val="-1"/>
                <w:sz w:val="17"/>
                <w:szCs w:val="17"/>
              </w:rPr>
              <w:t>.19</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26520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animal</w:t>
            </w:r>
            <w:r>
              <w:rPr>
                <w:spacing w:val="-3"/>
                <w:sz w:val="17"/>
                <w:szCs w:val="17"/>
              </w:rPr>
              <w:t xml:space="preserve"> </w:t>
            </w:r>
            <w:r>
              <w:rPr>
                <w:spacing w:val="-1"/>
                <w:sz w:val="17"/>
                <w:szCs w:val="17"/>
              </w:rPr>
              <w:t>hair,</w:t>
            </w:r>
            <w:r>
              <w:rPr>
                <w:spacing w:val="-5"/>
                <w:sz w:val="17"/>
                <w:szCs w:val="17"/>
              </w:rPr>
              <w:t xml:space="preserve"> </w:t>
            </w:r>
            <w:r>
              <w:rPr>
                <w:spacing w:val="-1"/>
                <w:sz w:val="17"/>
                <w:szCs w:val="17"/>
              </w:rPr>
              <w:t>containing</w:t>
            </w:r>
            <w:r>
              <w:rPr>
                <w:spacing w:val="-5"/>
                <w:sz w:val="17"/>
                <w:szCs w:val="17"/>
              </w:rPr>
              <w:t xml:space="preserve"> </w:t>
            </w:r>
            <w:r>
              <w:rPr>
                <w:sz w:val="17"/>
                <w:szCs w:val="17"/>
              </w:rPr>
              <w:t>85%</w:t>
            </w:r>
            <w:r>
              <w:rPr>
                <w:spacing w:val="-3"/>
                <w:sz w:val="17"/>
                <w:szCs w:val="17"/>
              </w:rPr>
              <w:t xml:space="preserve"> </w:t>
            </w:r>
            <w:r>
              <w:rPr>
                <w:spacing w:val="-2"/>
                <w:sz w:val="17"/>
                <w:szCs w:val="17"/>
              </w:rPr>
              <w:t>or</w:t>
            </w:r>
            <w:r>
              <w:rPr>
                <w:spacing w:val="-3"/>
                <w:sz w:val="17"/>
                <w:szCs w:val="17"/>
              </w:rPr>
              <w:t xml:space="preserve"> </w:t>
            </w:r>
            <w:r>
              <w:rPr>
                <w:spacing w:val="-1"/>
                <w:sz w:val="17"/>
                <w:szCs w:val="17"/>
              </w:rPr>
              <w:t>more</w:t>
            </w:r>
            <w:r>
              <w:rPr>
                <w:spacing w:val="-4"/>
                <w:sz w:val="17"/>
                <w:szCs w:val="17"/>
              </w:rPr>
              <w:t xml:space="preserve"> </w:t>
            </w:r>
            <w:r>
              <w:rPr>
                <w:sz w:val="17"/>
                <w:szCs w:val="17"/>
              </w:rPr>
              <w:t>by</w:t>
            </w:r>
            <w:r>
              <w:rPr>
                <w:spacing w:val="-8"/>
                <w:sz w:val="17"/>
                <w:szCs w:val="17"/>
              </w:rPr>
              <w:t xml:space="preserve"> </w:t>
            </w:r>
            <w:r>
              <w:rPr>
                <w:spacing w:val="-1"/>
                <w:sz w:val="17"/>
                <w:szCs w:val="17"/>
              </w:rPr>
              <w:t>weight</w:t>
            </w:r>
            <w:r>
              <w:rPr>
                <w:spacing w:val="-3"/>
                <w:sz w:val="17"/>
                <w:szCs w:val="17"/>
              </w:rPr>
              <w:t xml:space="preserve"> </w:t>
            </w:r>
            <w:r>
              <w:rPr>
                <w:spacing w:val="-1"/>
                <w:sz w:val="17"/>
                <w:szCs w:val="17"/>
              </w:rPr>
              <w:t>of</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wool</w:t>
            </w:r>
            <w:r>
              <w:rPr>
                <w:spacing w:val="-5"/>
                <w:sz w:val="17"/>
                <w:szCs w:val="17"/>
              </w:rPr>
              <w:t xml:space="preserve"> </w:t>
            </w:r>
            <w:r>
              <w:rPr>
                <w:spacing w:val="-1"/>
                <w:sz w:val="17"/>
                <w:szCs w:val="17"/>
              </w:rPr>
              <w:t>or</w:t>
            </w:r>
            <w:r>
              <w:rPr>
                <w:spacing w:val="-3"/>
                <w:sz w:val="17"/>
                <w:szCs w:val="17"/>
              </w:rPr>
              <w:t xml:space="preserve"> </w:t>
            </w:r>
            <w:r>
              <w:rPr>
                <w:sz w:val="17"/>
                <w:szCs w:val="17"/>
              </w:rPr>
              <w:t>fine</w:t>
            </w:r>
            <w:r>
              <w:rPr>
                <w:spacing w:val="-3"/>
                <w:sz w:val="17"/>
                <w:szCs w:val="17"/>
              </w:rPr>
              <w:t xml:space="preserve"> </w:t>
            </w:r>
            <w:r>
              <w:rPr>
                <w:spacing w:val="-1"/>
                <w:sz w:val="17"/>
                <w:szCs w:val="17"/>
              </w:rPr>
              <w:t>animal</w:t>
            </w:r>
            <w:r>
              <w:rPr>
                <w:spacing w:val="-3"/>
                <w:sz w:val="17"/>
                <w:szCs w:val="17"/>
              </w:rPr>
              <w:t xml:space="preserve"> </w:t>
            </w:r>
            <w:r>
              <w:rPr>
                <w:spacing w:val="-1"/>
                <w:sz w:val="17"/>
                <w:szCs w:val="17"/>
              </w:rPr>
              <w:t>hair</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2653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26530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7"/>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5"/>
                <w:sz w:val="17"/>
                <w:szCs w:val="17"/>
              </w:rPr>
              <w:t xml:space="preserve"> </w:t>
            </w:r>
            <w:r>
              <w:rPr>
                <w:spacing w:val="-1"/>
                <w:sz w:val="17"/>
                <w:szCs w:val="17"/>
              </w:rPr>
              <w:t>combed</w:t>
            </w:r>
            <w:r>
              <w:rPr>
                <w:spacing w:val="-4"/>
                <w:sz w:val="17"/>
                <w:szCs w:val="17"/>
              </w:rPr>
              <w:t xml:space="preserve"> </w:t>
            </w:r>
            <w:r>
              <w:rPr>
                <w:spacing w:val="-1"/>
                <w:sz w:val="17"/>
                <w:szCs w:val="17"/>
              </w:rPr>
              <w:t>wool</w:t>
            </w:r>
            <w:r>
              <w:rPr>
                <w:spacing w:val="-3"/>
                <w:sz w:val="17"/>
                <w:szCs w:val="17"/>
              </w:rPr>
              <w:t xml:space="preserve"> </w:t>
            </w:r>
            <w:r>
              <w:rPr>
                <w:spacing w:val="-1"/>
                <w:sz w:val="17"/>
                <w:szCs w:val="17"/>
              </w:rPr>
              <w:t xml:space="preserve">or </w:t>
            </w:r>
            <w:r>
              <w:rPr>
                <w:spacing w:val="-3"/>
                <w:sz w:val="17"/>
                <w:szCs w:val="17"/>
              </w:rPr>
              <w:t>of</w:t>
            </w:r>
            <w:r>
              <w:rPr>
                <w:spacing w:val="-2"/>
                <w:sz w:val="17"/>
                <w:szCs w:val="17"/>
              </w:rPr>
              <w:t xml:space="preserve"> </w:t>
            </w:r>
            <w:r>
              <w:rPr>
                <w:spacing w:val="-1"/>
                <w:sz w:val="17"/>
                <w:szCs w:val="17"/>
              </w:rPr>
              <w:t>combed</w:t>
            </w:r>
            <w:r>
              <w:rPr>
                <w:spacing w:val="-6"/>
                <w:sz w:val="17"/>
                <w:szCs w:val="17"/>
              </w:rPr>
              <w:t xml:space="preserve"> </w:t>
            </w:r>
            <w:r>
              <w:rPr>
                <w:sz w:val="17"/>
                <w:szCs w:val="17"/>
              </w:rPr>
              <w:t>fine</w:t>
            </w:r>
          </w:p>
        </w:tc>
        <w:tc>
          <w:tcPr>
            <w:tcW w:w="1294" w:type="dxa"/>
            <w:tcBorders>
              <w:top w:val="nil"/>
              <w:left w:val="nil"/>
              <w:bottom w:val="nil"/>
              <w:right w:val="nil"/>
            </w:tcBorders>
          </w:tcPr>
          <w:p w:rsidR="00505048" w:rsidRDefault="005A0742">
            <w:pPr>
              <w:pStyle w:val="TableParagraph"/>
              <w:kinsoku w:val="0"/>
              <w:overflowPunct w:val="0"/>
              <w:spacing w:before="4"/>
              <w:ind w:left="38"/>
            </w:pPr>
            <w:r>
              <w:rPr>
                <w:spacing w:val="-1"/>
                <w:sz w:val="17"/>
                <w:szCs w:val="17"/>
              </w:rPr>
              <w:t>5112.11,</w:t>
            </w:r>
            <w:r>
              <w:rPr>
                <w:spacing w:val="-10"/>
                <w:sz w:val="17"/>
                <w:szCs w:val="17"/>
              </w:rPr>
              <w:t xml:space="preserve"> </w:t>
            </w:r>
            <w:r>
              <w:rPr>
                <w:spacing w:val="-1"/>
                <w:sz w:val="17"/>
                <w:szCs w:val="17"/>
              </w:rPr>
              <w:t>.19</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26530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animal</w:t>
            </w:r>
            <w:r>
              <w:rPr>
                <w:spacing w:val="-3"/>
                <w:sz w:val="17"/>
                <w:szCs w:val="17"/>
              </w:rPr>
              <w:t xml:space="preserve"> </w:t>
            </w:r>
            <w:r>
              <w:rPr>
                <w:spacing w:val="-1"/>
                <w:sz w:val="17"/>
                <w:szCs w:val="17"/>
              </w:rPr>
              <w:t>hair,</w:t>
            </w:r>
            <w:r>
              <w:rPr>
                <w:spacing w:val="-5"/>
                <w:sz w:val="17"/>
                <w:szCs w:val="17"/>
              </w:rPr>
              <w:t xml:space="preserve"> </w:t>
            </w:r>
            <w:r>
              <w:rPr>
                <w:spacing w:val="-1"/>
                <w:sz w:val="17"/>
                <w:szCs w:val="17"/>
              </w:rPr>
              <w:t>containing</w:t>
            </w:r>
            <w:r>
              <w:rPr>
                <w:spacing w:val="-5"/>
                <w:sz w:val="17"/>
                <w:szCs w:val="17"/>
              </w:rPr>
              <w:t xml:space="preserve"> </w:t>
            </w:r>
            <w:r>
              <w:rPr>
                <w:sz w:val="17"/>
                <w:szCs w:val="17"/>
              </w:rPr>
              <w:t>85%</w:t>
            </w:r>
            <w:r>
              <w:rPr>
                <w:spacing w:val="-3"/>
                <w:sz w:val="17"/>
                <w:szCs w:val="17"/>
              </w:rPr>
              <w:t xml:space="preserve"> </w:t>
            </w:r>
            <w:r>
              <w:rPr>
                <w:spacing w:val="-2"/>
                <w:sz w:val="17"/>
                <w:szCs w:val="17"/>
              </w:rPr>
              <w:t>or</w:t>
            </w:r>
            <w:r>
              <w:rPr>
                <w:spacing w:val="-3"/>
                <w:sz w:val="17"/>
                <w:szCs w:val="17"/>
              </w:rPr>
              <w:t xml:space="preserve"> </w:t>
            </w:r>
            <w:r>
              <w:rPr>
                <w:spacing w:val="-1"/>
                <w:sz w:val="17"/>
                <w:szCs w:val="17"/>
              </w:rPr>
              <w:t>more</w:t>
            </w:r>
            <w:r>
              <w:rPr>
                <w:spacing w:val="-4"/>
                <w:sz w:val="17"/>
                <w:szCs w:val="17"/>
              </w:rPr>
              <w:t xml:space="preserve"> </w:t>
            </w:r>
            <w:r>
              <w:rPr>
                <w:sz w:val="17"/>
                <w:szCs w:val="17"/>
              </w:rPr>
              <w:t>by</w:t>
            </w:r>
            <w:r>
              <w:rPr>
                <w:spacing w:val="-8"/>
                <w:sz w:val="17"/>
                <w:szCs w:val="17"/>
              </w:rPr>
              <w:t xml:space="preserve"> </w:t>
            </w:r>
            <w:r>
              <w:rPr>
                <w:spacing w:val="-1"/>
                <w:sz w:val="17"/>
                <w:szCs w:val="17"/>
              </w:rPr>
              <w:t>weight</w:t>
            </w:r>
            <w:r>
              <w:rPr>
                <w:spacing w:val="-3"/>
                <w:sz w:val="17"/>
                <w:szCs w:val="17"/>
              </w:rPr>
              <w:t xml:space="preserve"> </w:t>
            </w:r>
            <w:r>
              <w:rPr>
                <w:spacing w:val="-1"/>
                <w:sz w:val="17"/>
                <w:szCs w:val="17"/>
              </w:rPr>
              <w:t>of</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wool</w:t>
            </w:r>
            <w:r>
              <w:rPr>
                <w:spacing w:val="-5"/>
                <w:sz w:val="17"/>
                <w:szCs w:val="17"/>
              </w:rPr>
              <w:t xml:space="preserve"> </w:t>
            </w:r>
            <w:r>
              <w:rPr>
                <w:spacing w:val="-1"/>
                <w:sz w:val="17"/>
                <w:szCs w:val="17"/>
              </w:rPr>
              <w:t>or</w:t>
            </w:r>
            <w:r>
              <w:rPr>
                <w:spacing w:val="-3"/>
                <w:sz w:val="17"/>
                <w:szCs w:val="17"/>
              </w:rPr>
              <w:t xml:space="preserve"> </w:t>
            </w:r>
            <w:r>
              <w:rPr>
                <w:sz w:val="17"/>
                <w:szCs w:val="17"/>
              </w:rPr>
              <w:t>fine</w:t>
            </w:r>
            <w:r>
              <w:rPr>
                <w:spacing w:val="-3"/>
                <w:sz w:val="17"/>
                <w:szCs w:val="17"/>
              </w:rPr>
              <w:t xml:space="preserve"> </w:t>
            </w:r>
            <w:r>
              <w:rPr>
                <w:spacing w:val="-1"/>
                <w:sz w:val="17"/>
                <w:szCs w:val="17"/>
              </w:rPr>
              <w:t>animal</w:t>
            </w:r>
            <w:r>
              <w:rPr>
                <w:spacing w:val="-3"/>
                <w:sz w:val="17"/>
                <w:szCs w:val="17"/>
              </w:rPr>
              <w:t xml:space="preserve"> </w:t>
            </w:r>
            <w:r>
              <w:rPr>
                <w:spacing w:val="-1"/>
                <w:sz w:val="17"/>
                <w:szCs w:val="17"/>
              </w:rPr>
              <w:t>hair</w:t>
            </w:r>
          </w:p>
        </w:tc>
        <w:tc>
          <w:tcPr>
            <w:tcW w:w="129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headerReference w:type="even" r:id="rId26"/>
          <w:headerReference w:type="default" r:id="rId27"/>
          <w:pgSz w:w="12240" w:h="15840"/>
          <w:pgMar w:top="1540" w:right="1720" w:bottom="960" w:left="1340" w:header="694" w:footer="771" w:gutter="0"/>
          <w:pgNumType w:start="52"/>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76522F">
      <w:pPr>
        <w:pStyle w:val="BodyText"/>
        <w:kinsoku w:val="0"/>
        <w:overflowPunct w:val="0"/>
        <w:spacing w:line="20" w:lineRule="atLeast"/>
        <w:ind w:left="146"/>
        <w:rPr>
          <w:sz w:val="2"/>
          <w:szCs w:val="2"/>
        </w:rPr>
      </w:pPr>
      <w:r>
        <w:rPr>
          <w:noProof/>
          <w:sz w:val="2"/>
          <w:szCs w:val="2"/>
        </w:rPr>
        <mc:AlternateContent>
          <mc:Choice Requires="wpg">
            <w:drawing>
              <wp:inline distT="0" distB="0" distL="0" distR="0">
                <wp:extent cx="5403850" cy="12700"/>
                <wp:effectExtent l="3810" t="6985" r="2540" b="0"/>
                <wp:docPr id="127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12700"/>
                          <a:chOff x="0" y="0"/>
                          <a:chExt cx="8510" cy="20"/>
                        </a:xfrm>
                      </wpg:grpSpPr>
                      <wps:wsp>
                        <wps:cNvPr id="1276" name="Freeform 140"/>
                        <wps:cNvSpPr>
                          <a:spLocks/>
                        </wps:cNvSpPr>
                        <wps:spPr bwMode="auto">
                          <a:xfrm>
                            <a:off x="5" y="5"/>
                            <a:ext cx="8499" cy="20"/>
                          </a:xfrm>
                          <a:custGeom>
                            <a:avLst/>
                            <a:gdLst>
                              <a:gd name="T0" fmla="*/ 0 w 8499"/>
                              <a:gd name="T1" fmla="*/ 0 h 20"/>
                              <a:gd name="T2" fmla="*/ 8498 w 8499"/>
                              <a:gd name="T3" fmla="*/ 0 h 20"/>
                            </a:gdLst>
                            <a:ahLst/>
                            <a:cxnLst>
                              <a:cxn ang="0">
                                <a:pos x="T0" y="T1"/>
                              </a:cxn>
                              <a:cxn ang="0">
                                <a:pos x="T2" y="T3"/>
                              </a:cxn>
                            </a:cxnLst>
                            <a:rect l="0" t="0" r="r" b="b"/>
                            <a:pathLst>
                              <a:path w="8499" h="20">
                                <a:moveTo>
                                  <a:pt x="0" y="0"/>
                                </a:moveTo>
                                <a:lnTo>
                                  <a:pt x="84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44F951" id="Group 139" o:spid="_x0000_s1026" style="width:425.5pt;height:1pt;mso-position-horizontal-relative:char;mso-position-vertical-relative:line" coordsize="8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">
                <v:shape id="Freeform 140" o:spid="_x0000_s1027" style="position:absolute;left:5;top:5;width:8499;height:20;visibility:visible;mso-wrap-style:square;v-text-anchor:top" coordsize="84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" path="m,l8498,e" filled="f" strokeweight=".20458mm">
                  <v:path arrowok="t" o:connecttype="custom" o:connectlocs="0,0;8498,0" o:connectangles="0,0"/>
                </v:shape>
                <w10:anchorlock/>
              </v:group>
            </w:pict>
          </mc:Fallback>
        </mc:AlternateContent>
      </w:r>
    </w:p>
    <w:p w:rsidR="00505048" w:rsidRDefault="00505048">
      <w:pPr>
        <w:pStyle w:val="BodyText"/>
        <w:kinsoku w:val="0"/>
        <w:overflowPunct w:val="0"/>
        <w:spacing w:before="2"/>
        <w:ind w:left="0"/>
        <w:rPr>
          <w:b/>
          <w:bCs/>
          <w:sz w:val="13"/>
          <w:szCs w:val="13"/>
        </w:rPr>
      </w:pPr>
    </w:p>
    <w:p w:rsidR="00505048" w:rsidRDefault="00505048">
      <w:pPr>
        <w:pStyle w:val="BodyText"/>
        <w:kinsoku w:val="0"/>
        <w:overflowPunct w:val="0"/>
        <w:spacing w:before="2"/>
        <w:ind w:left="0"/>
        <w:rPr>
          <w:b/>
          <w:bCs/>
          <w:sz w:val="13"/>
          <w:szCs w:val="13"/>
        </w:r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519"/>
          <w:tab w:val="left" w:pos="2319"/>
        </w:tabs>
        <w:kinsoku w:val="0"/>
        <w:overflowPunct w:val="0"/>
        <w:spacing w:before="77"/>
        <w:ind w:left="843"/>
        <w:rPr>
          <w:sz w:val="17"/>
          <w:szCs w:val="17"/>
        </w:rPr>
      </w:pPr>
      <w:r>
        <w:rPr>
          <w:spacing w:val="-1"/>
          <w:w w:val="95"/>
          <w:sz w:val="17"/>
          <w:szCs w:val="17"/>
        </w:rPr>
        <w:t>2654</w:t>
      </w:r>
      <w:r>
        <w:rPr>
          <w:spacing w:val="-1"/>
          <w:w w:val="95"/>
          <w:sz w:val="17"/>
          <w:szCs w:val="17"/>
        </w:rPr>
        <w:tab/>
      </w:r>
      <w:r>
        <w:rPr>
          <w:w w:val="95"/>
          <w:sz w:val="17"/>
          <w:szCs w:val="17"/>
        </w:rPr>
        <w:t>26540</w:t>
      </w:r>
      <w:r>
        <w:rPr>
          <w:w w:val="95"/>
          <w:sz w:val="17"/>
          <w:szCs w:val="17"/>
        </w:rPr>
        <w:tab/>
      </w:r>
      <w:r>
        <w:rPr>
          <w:spacing w:val="-1"/>
          <w:sz w:val="17"/>
          <w:szCs w:val="17"/>
        </w:rPr>
        <w:t>Woven</w:t>
      </w:r>
      <w:r>
        <w:rPr>
          <w:spacing w:val="-7"/>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4"/>
          <w:sz w:val="17"/>
          <w:szCs w:val="17"/>
        </w:rPr>
        <w:t xml:space="preserve"> </w:t>
      </w:r>
      <w:r>
        <w:rPr>
          <w:spacing w:val="-2"/>
          <w:sz w:val="17"/>
          <w:szCs w:val="17"/>
        </w:rPr>
        <w:t>wool</w:t>
      </w:r>
      <w:r>
        <w:rPr>
          <w:spacing w:val="-3"/>
          <w:sz w:val="17"/>
          <w:szCs w:val="17"/>
        </w:rPr>
        <w:t xml:space="preserve"> </w:t>
      </w:r>
      <w:r>
        <w:rPr>
          <w:spacing w:val="-1"/>
          <w:sz w:val="17"/>
          <w:szCs w:val="17"/>
        </w:rPr>
        <w:t>or</w:t>
      </w:r>
      <w:r>
        <w:rPr>
          <w:spacing w:val="-5"/>
          <w:sz w:val="17"/>
          <w:szCs w:val="17"/>
        </w:rPr>
        <w:t xml:space="preserve"> </w:t>
      </w:r>
      <w:r>
        <w:rPr>
          <w:sz w:val="17"/>
          <w:szCs w:val="17"/>
        </w:rPr>
        <w:t>fine</w:t>
      </w:r>
      <w:r>
        <w:rPr>
          <w:spacing w:val="-4"/>
          <w:sz w:val="17"/>
          <w:szCs w:val="17"/>
        </w:rPr>
        <w:t xml:space="preserve"> </w:t>
      </w:r>
      <w:r>
        <w:rPr>
          <w:spacing w:val="-1"/>
          <w:sz w:val="17"/>
          <w:szCs w:val="17"/>
        </w:rPr>
        <w:t>animal</w:t>
      </w:r>
      <w:r>
        <w:rPr>
          <w:spacing w:val="-3"/>
          <w:sz w:val="17"/>
          <w:szCs w:val="17"/>
        </w:rPr>
        <w:t xml:space="preserve"> </w:t>
      </w:r>
      <w:r>
        <w:rPr>
          <w:spacing w:val="-1"/>
          <w:sz w:val="17"/>
          <w:szCs w:val="17"/>
        </w:rPr>
        <w:t>hair,</w:t>
      </w:r>
    </w:p>
    <w:p w:rsidR="00505048" w:rsidRDefault="005A0742">
      <w:pPr>
        <w:pStyle w:val="BodyText"/>
        <w:kinsoku w:val="0"/>
        <w:overflowPunct w:val="0"/>
        <w:spacing w:before="77"/>
        <w:ind w:left="578"/>
        <w:rPr>
          <w:sz w:val="17"/>
          <w:szCs w:val="17"/>
        </w:rPr>
      </w:pPr>
      <w:r>
        <w:rPr>
          <w:sz w:val="24"/>
          <w:szCs w:val="24"/>
        </w:rPr>
        <w:br w:type="column"/>
      </w:r>
      <w:r>
        <w:rPr>
          <w:spacing w:val="-1"/>
          <w:sz w:val="17"/>
          <w:szCs w:val="17"/>
        </w:rPr>
        <w:t>5111.20</w:t>
      </w:r>
      <w:r>
        <w:rPr>
          <w:spacing w:val="-8"/>
          <w:sz w:val="17"/>
          <w:szCs w:val="17"/>
        </w:rPr>
        <w:t xml:space="preserve"> </w:t>
      </w:r>
      <w:r>
        <w:rPr>
          <w:sz w:val="17"/>
          <w:szCs w:val="17"/>
        </w:rPr>
        <w:t>-</w:t>
      </w:r>
      <w:r>
        <w:rPr>
          <w:spacing w:val="-3"/>
          <w:sz w:val="17"/>
          <w:szCs w:val="17"/>
        </w:rPr>
        <w:t xml:space="preserve"> </w:t>
      </w:r>
      <w:r>
        <w:rPr>
          <w:spacing w:val="-1"/>
          <w:sz w:val="17"/>
          <w:szCs w:val="17"/>
        </w:rPr>
        <w:t>.90,</w:t>
      </w:r>
    </w:p>
    <w:p w:rsidR="00505048" w:rsidRDefault="005A0742">
      <w:pPr>
        <w:pStyle w:val="BodyText"/>
        <w:tabs>
          <w:tab w:val="left" w:pos="1249"/>
        </w:tabs>
        <w:kinsoku w:val="0"/>
        <w:overflowPunct w:val="0"/>
        <w:spacing w:before="77"/>
        <w:ind w:left="340"/>
        <w:rPr>
          <w:sz w:val="17"/>
          <w:szCs w:val="17"/>
        </w:rPr>
      </w:pPr>
      <w:r>
        <w:rPr>
          <w:w w:val="95"/>
          <w:sz w:val="24"/>
          <w:szCs w:val="24"/>
        </w:rPr>
        <w:br w:type="column"/>
      </w:r>
      <w:r>
        <w:rPr>
          <w:w w:val="95"/>
          <w:sz w:val="17"/>
          <w:szCs w:val="17"/>
        </w:rPr>
        <w:t>26540</w:t>
      </w:r>
      <w:r>
        <w:rPr>
          <w:w w:val="95"/>
          <w:sz w:val="17"/>
          <w:szCs w:val="17"/>
        </w:rPr>
        <w:tab/>
      </w:r>
      <w:r>
        <w:rPr>
          <w:sz w:val="17"/>
          <w:szCs w:val="17"/>
        </w:rPr>
        <w:t>1312</w:t>
      </w:r>
    </w:p>
    <w:p w:rsidR="00505048" w:rsidRDefault="00505048">
      <w:pPr>
        <w:pStyle w:val="BodyText"/>
        <w:tabs>
          <w:tab w:val="left" w:pos="1249"/>
        </w:tabs>
        <w:kinsoku w:val="0"/>
        <w:overflowPunct w:val="0"/>
        <w:spacing w:before="77"/>
        <w:ind w:left="340"/>
        <w:rPr>
          <w:sz w:val="17"/>
          <w:szCs w:val="17"/>
        </w:rPr>
        <w:sectPr w:rsidR="00505048">
          <w:type w:val="continuous"/>
          <w:pgSz w:w="12240" w:h="15840"/>
          <w:pgMar w:top="1380" w:right="1320" w:bottom="280" w:left="1720" w:header="720" w:footer="720" w:gutter="0"/>
          <w:cols w:num="3" w:space="720" w:equalWidth="0">
            <w:col w:w="5215" w:space="40"/>
            <w:col w:w="1526" w:space="40"/>
            <w:col w:w="2379"/>
          </w:cols>
          <w:noEndnote/>
        </w:sectPr>
      </w:pPr>
    </w:p>
    <w:p w:rsidR="00505048" w:rsidRDefault="005A0742">
      <w:pPr>
        <w:pStyle w:val="BodyText"/>
        <w:kinsoku w:val="0"/>
        <w:overflowPunct w:val="0"/>
        <w:spacing w:line="238" w:lineRule="auto"/>
        <w:ind w:left="2319" w:right="2096"/>
        <w:rPr>
          <w:sz w:val="17"/>
          <w:szCs w:val="17"/>
        </w:rPr>
      </w:pPr>
      <w:r>
        <w:rPr>
          <w:spacing w:val="-1"/>
          <w:sz w:val="17"/>
          <w:szCs w:val="17"/>
        </w:rPr>
        <w:t>containing</w:t>
      </w:r>
      <w:r>
        <w:rPr>
          <w:spacing w:val="-7"/>
          <w:sz w:val="17"/>
          <w:szCs w:val="17"/>
        </w:rPr>
        <w:t xml:space="preserve"> </w:t>
      </w:r>
      <w:r>
        <w:rPr>
          <w:sz w:val="17"/>
          <w:szCs w:val="17"/>
        </w:rPr>
        <w:t>less</w:t>
      </w:r>
      <w:r>
        <w:rPr>
          <w:spacing w:val="-4"/>
          <w:sz w:val="17"/>
          <w:szCs w:val="17"/>
        </w:rPr>
        <w:t xml:space="preserve"> </w:t>
      </w:r>
      <w:r>
        <w:rPr>
          <w:sz w:val="17"/>
          <w:szCs w:val="17"/>
        </w:rPr>
        <w:t>than</w:t>
      </w:r>
      <w:r>
        <w:rPr>
          <w:spacing w:val="-6"/>
          <w:sz w:val="17"/>
          <w:szCs w:val="17"/>
        </w:rPr>
        <w:t xml:space="preserve"> </w:t>
      </w:r>
      <w:r>
        <w:rPr>
          <w:sz w:val="17"/>
          <w:szCs w:val="17"/>
        </w:rPr>
        <w:t>85%</w:t>
      </w:r>
      <w:r>
        <w:rPr>
          <w:spacing w:val="-5"/>
          <w:sz w:val="17"/>
          <w:szCs w:val="17"/>
        </w:rPr>
        <w:t xml:space="preserve"> </w:t>
      </w:r>
      <w:r>
        <w:rPr>
          <w:sz w:val="17"/>
          <w:szCs w:val="17"/>
        </w:rPr>
        <w:t>by</w:t>
      </w:r>
      <w:r>
        <w:rPr>
          <w:spacing w:val="-6"/>
          <w:sz w:val="17"/>
          <w:szCs w:val="17"/>
        </w:rPr>
        <w:t xml:space="preserve"> </w:t>
      </w:r>
      <w:r>
        <w:rPr>
          <w:spacing w:val="-1"/>
          <w:sz w:val="17"/>
          <w:szCs w:val="17"/>
        </w:rPr>
        <w:t>weight</w:t>
      </w:r>
      <w:r>
        <w:rPr>
          <w:spacing w:val="-4"/>
          <w:sz w:val="17"/>
          <w:szCs w:val="17"/>
        </w:rPr>
        <w:t xml:space="preserve"> </w:t>
      </w:r>
      <w:r>
        <w:rPr>
          <w:spacing w:val="-1"/>
          <w:sz w:val="17"/>
          <w:szCs w:val="17"/>
        </w:rPr>
        <w:t>of</w:t>
      </w:r>
      <w:r>
        <w:rPr>
          <w:spacing w:val="-3"/>
          <w:sz w:val="17"/>
          <w:szCs w:val="17"/>
        </w:rPr>
        <w:t xml:space="preserve"> </w:t>
      </w:r>
      <w:r>
        <w:rPr>
          <w:spacing w:val="-1"/>
          <w:sz w:val="17"/>
          <w:szCs w:val="17"/>
        </w:rPr>
        <w:t>wool</w:t>
      </w:r>
      <w:r>
        <w:rPr>
          <w:spacing w:val="-4"/>
          <w:sz w:val="17"/>
          <w:szCs w:val="17"/>
        </w:rPr>
        <w:t xml:space="preserve"> </w:t>
      </w:r>
      <w:r>
        <w:rPr>
          <w:spacing w:val="-1"/>
          <w:sz w:val="17"/>
          <w:szCs w:val="17"/>
        </w:rPr>
        <w:t>or</w:t>
      </w:r>
      <w:r>
        <w:rPr>
          <w:spacing w:val="-4"/>
          <w:sz w:val="17"/>
          <w:szCs w:val="17"/>
        </w:rPr>
        <w:t xml:space="preserve"> </w:t>
      </w:r>
      <w:r>
        <w:rPr>
          <w:sz w:val="17"/>
          <w:szCs w:val="17"/>
        </w:rPr>
        <w:t>fine</w:t>
      </w:r>
      <w:r>
        <w:rPr>
          <w:spacing w:val="3"/>
          <w:sz w:val="17"/>
          <w:szCs w:val="17"/>
        </w:rPr>
        <w:t xml:space="preserve"> </w:t>
      </w:r>
      <w:r>
        <w:rPr>
          <w:spacing w:val="-1"/>
          <w:sz w:val="17"/>
          <w:szCs w:val="17"/>
        </w:rPr>
        <w:t>5112.20</w:t>
      </w:r>
      <w:r>
        <w:rPr>
          <w:spacing w:val="-6"/>
          <w:sz w:val="17"/>
          <w:szCs w:val="17"/>
        </w:rPr>
        <w:t xml:space="preserve"> </w:t>
      </w:r>
      <w:r>
        <w:rPr>
          <w:sz w:val="17"/>
          <w:szCs w:val="17"/>
        </w:rPr>
        <w:t>-</w:t>
      </w:r>
      <w:r>
        <w:rPr>
          <w:spacing w:val="-3"/>
          <w:sz w:val="17"/>
          <w:szCs w:val="17"/>
        </w:rPr>
        <w:t xml:space="preserve"> </w:t>
      </w:r>
      <w:r>
        <w:rPr>
          <w:spacing w:val="-1"/>
          <w:sz w:val="17"/>
          <w:szCs w:val="17"/>
        </w:rPr>
        <w:t>.90</w:t>
      </w:r>
      <w:r>
        <w:rPr>
          <w:spacing w:val="49"/>
          <w:w w:val="99"/>
          <w:sz w:val="17"/>
          <w:szCs w:val="17"/>
        </w:rPr>
        <w:t xml:space="preserve"> </w:t>
      </w:r>
      <w:r>
        <w:rPr>
          <w:spacing w:val="-1"/>
          <w:sz w:val="17"/>
          <w:szCs w:val="17"/>
        </w:rPr>
        <w:t>animal</w:t>
      </w:r>
      <w:r>
        <w:rPr>
          <w:spacing w:val="-7"/>
          <w:sz w:val="17"/>
          <w:szCs w:val="17"/>
        </w:rPr>
        <w:t xml:space="preserve"> </w:t>
      </w:r>
      <w:r>
        <w:rPr>
          <w:spacing w:val="-1"/>
          <w:sz w:val="17"/>
          <w:szCs w:val="17"/>
        </w:rPr>
        <w:t>hair</w:t>
      </w:r>
    </w:p>
    <w:p w:rsidR="00505048" w:rsidRDefault="00505048">
      <w:pPr>
        <w:pStyle w:val="BodyText"/>
        <w:kinsoku w:val="0"/>
        <w:overflowPunct w:val="0"/>
        <w:spacing w:before="2"/>
        <w:ind w:left="0"/>
        <w:rPr>
          <w:sz w:val="3"/>
          <w:szCs w:val="3"/>
        </w:rPr>
      </w:pPr>
    </w:p>
    <w:tbl>
      <w:tblPr>
        <w:tblW w:w="0" w:type="auto"/>
        <w:tblInd w:w="111" w:type="dxa"/>
        <w:tblLayout w:type="fixed"/>
        <w:tblCellMar>
          <w:left w:w="0" w:type="dxa"/>
          <w:right w:w="0" w:type="dxa"/>
        </w:tblCellMar>
        <w:tblLook w:val="0000" w:firstRow="0" w:lastRow="0" w:firstColumn="0" w:lastColumn="0" w:noHBand="0" w:noVBand="0"/>
      </w:tblPr>
      <w:tblGrid>
        <w:gridCol w:w="521"/>
        <w:gridCol w:w="719"/>
        <w:gridCol w:w="781"/>
        <w:gridCol w:w="3672"/>
        <w:gridCol w:w="1341"/>
        <w:gridCol w:w="682"/>
        <w:gridCol w:w="639"/>
      </w:tblGrid>
      <w:tr w:rsidR="00505048">
        <w:trPr>
          <w:trHeight w:hRule="exact" w:val="405"/>
        </w:trPr>
        <w:tc>
          <w:tcPr>
            <w:tcW w:w="521" w:type="dxa"/>
            <w:vMerge w:val="restart"/>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line="187" w:lineRule="exact"/>
              <w:ind w:left="210"/>
            </w:pPr>
            <w:r>
              <w:rPr>
                <w:spacing w:val="-1"/>
                <w:sz w:val="17"/>
                <w:szCs w:val="17"/>
              </w:rPr>
              <w:t>2655</w:t>
            </w:r>
          </w:p>
        </w:tc>
        <w:tc>
          <w:tcPr>
            <w:tcW w:w="781" w:type="dxa"/>
            <w:tcBorders>
              <w:top w:val="nil"/>
              <w:left w:val="nil"/>
              <w:bottom w:val="nil"/>
              <w:right w:val="nil"/>
            </w:tcBorders>
          </w:tcPr>
          <w:p w:rsidR="00505048" w:rsidRDefault="005A0742">
            <w:pPr>
              <w:pStyle w:val="TableParagraph"/>
              <w:kinsoku w:val="0"/>
              <w:overflowPunct w:val="0"/>
              <w:spacing w:line="187" w:lineRule="exact"/>
              <w:ind w:left="168"/>
            </w:pPr>
            <w:r>
              <w:rPr>
                <w:sz w:val="17"/>
                <w:szCs w:val="17"/>
              </w:rPr>
              <w:t>26550</w:t>
            </w:r>
          </w:p>
        </w:tc>
        <w:tc>
          <w:tcPr>
            <w:tcW w:w="3672" w:type="dxa"/>
            <w:tcBorders>
              <w:top w:val="nil"/>
              <w:left w:val="nil"/>
              <w:bottom w:val="nil"/>
              <w:right w:val="nil"/>
            </w:tcBorders>
          </w:tcPr>
          <w:p w:rsidR="00505048" w:rsidRDefault="005A0742">
            <w:pPr>
              <w:pStyle w:val="TableParagraph"/>
              <w:kinsoku w:val="0"/>
              <w:overflowPunct w:val="0"/>
              <w:spacing w:line="238" w:lineRule="auto"/>
              <w:ind w:left="186" w:right="657"/>
            </w:pPr>
            <w:r>
              <w:rPr>
                <w:spacing w:val="-1"/>
                <w:sz w:val="17"/>
                <w:szCs w:val="17"/>
              </w:rPr>
              <w:t>Woven</w:t>
            </w:r>
            <w:r>
              <w:rPr>
                <w:spacing w:val="-7"/>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4"/>
                <w:sz w:val="17"/>
                <w:szCs w:val="17"/>
              </w:rPr>
              <w:t xml:space="preserve"> </w:t>
            </w:r>
            <w:r>
              <w:rPr>
                <w:spacing w:val="-1"/>
                <w:sz w:val="17"/>
                <w:szCs w:val="17"/>
              </w:rPr>
              <w:t>coarse</w:t>
            </w:r>
            <w:r>
              <w:rPr>
                <w:spacing w:val="-7"/>
                <w:sz w:val="17"/>
                <w:szCs w:val="17"/>
              </w:rPr>
              <w:t xml:space="preserve"> </w:t>
            </w:r>
            <w:r>
              <w:rPr>
                <w:spacing w:val="-1"/>
                <w:sz w:val="17"/>
                <w:szCs w:val="17"/>
              </w:rPr>
              <w:t>animal</w:t>
            </w:r>
            <w:r>
              <w:rPr>
                <w:spacing w:val="-2"/>
                <w:sz w:val="17"/>
                <w:szCs w:val="17"/>
              </w:rPr>
              <w:t xml:space="preserve"> </w:t>
            </w:r>
            <w:r>
              <w:rPr>
                <w:spacing w:val="-1"/>
                <w:sz w:val="17"/>
                <w:szCs w:val="17"/>
              </w:rPr>
              <w:t>hair</w:t>
            </w:r>
            <w:r>
              <w:rPr>
                <w:spacing w:val="-3"/>
                <w:sz w:val="17"/>
                <w:szCs w:val="17"/>
              </w:rPr>
              <w:t xml:space="preserve"> </w:t>
            </w:r>
            <w:r>
              <w:rPr>
                <w:spacing w:val="-2"/>
                <w:sz w:val="17"/>
                <w:szCs w:val="17"/>
              </w:rPr>
              <w:t>or</w:t>
            </w:r>
            <w:r>
              <w:rPr>
                <w:spacing w:val="-3"/>
                <w:sz w:val="17"/>
                <w:szCs w:val="17"/>
              </w:rPr>
              <w:t xml:space="preserve"> </w:t>
            </w:r>
            <w:r>
              <w:rPr>
                <w:spacing w:val="-1"/>
                <w:sz w:val="17"/>
                <w:szCs w:val="17"/>
              </w:rPr>
              <w:t>of</w:t>
            </w:r>
            <w:r>
              <w:rPr>
                <w:spacing w:val="43"/>
                <w:w w:val="99"/>
                <w:sz w:val="17"/>
                <w:szCs w:val="17"/>
              </w:rPr>
              <w:t xml:space="preserve"> </w:t>
            </w:r>
            <w:r>
              <w:rPr>
                <w:spacing w:val="-1"/>
                <w:sz w:val="17"/>
                <w:szCs w:val="17"/>
              </w:rPr>
              <w:t>horsehair</w:t>
            </w:r>
          </w:p>
        </w:tc>
        <w:tc>
          <w:tcPr>
            <w:tcW w:w="1341" w:type="dxa"/>
            <w:tcBorders>
              <w:top w:val="nil"/>
              <w:left w:val="nil"/>
              <w:bottom w:val="nil"/>
              <w:right w:val="nil"/>
            </w:tcBorders>
          </w:tcPr>
          <w:p w:rsidR="00505048" w:rsidRDefault="005A0742">
            <w:pPr>
              <w:pStyle w:val="TableParagraph"/>
              <w:kinsoku w:val="0"/>
              <w:overflowPunct w:val="0"/>
              <w:spacing w:line="187" w:lineRule="exact"/>
              <w:ind w:left="28"/>
            </w:pPr>
            <w:r>
              <w:rPr>
                <w:spacing w:val="-1"/>
                <w:sz w:val="17"/>
                <w:szCs w:val="17"/>
              </w:rPr>
              <w:t>5113</w:t>
            </w:r>
          </w:p>
        </w:tc>
        <w:tc>
          <w:tcPr>
            <w:tcW w:w="682" w:type="dxa"/>
            <w:tcBorders>
              <w:top w:val="nil"/>
              <w:left w:val="nil"/>
              <w:bottom w:val="nil"/>
              <w:right w:val="nil"/>
            </w:tcBorders>
          </w:tcPr>
          <w:p w:rsidR="00505048" w:rsidRDefault="005A0742">
            <w:pPr>
              <w:pStyle w:val="TableParagraph"/>
              <w:kinsoku w:val="0"/>
              <w:overflowPunct w:val="0"/>
              <w:spacing w:line="187" w:lineRule="exact"/>
              <w:ind w:left="15"/>
            </w:pPr>
            <w:r>
              <w:rPr>
                <w:sz w:val="17"/>
                <w:szCs w:val="17"/>
              </w:rPr>
              <w:t>26550</w:t>
            </w:r>
          </w:p>
        </w:tc>
        <w:tc>
          <w:tcPr>
            <w:tcW w:w="639"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1312</w:t>
            </w:r>
          </w:p>
        </w:tc>
      </w:tr>
      <w:tr w:rsidR="00505048">
        <w:trPr>
          <w:trHeight w:hRule="exact" w:val="223"/>
        </w:trPr>
        <w:tc>
          <w:tcPr>
            <w:tcW w:w="521" w:type="dxa"/>
            <w:vMerge/>
            <w:tcBorders>
              <w:top w:val="nil"/>
              <w:left w:val="nil"/>
              <w:bottom w:val="nil"/>
              <w:right w:val="nil"/>
            </w:tcBorders>
          </w:tcPr>
          <w:p w:rsidR="00505048" w:rsidRDefault="00505048">
            <w:pPr>
              <w:pStyle w:val="TableParagraph"/>
              <w:kinsoku w:val="0"/>
              <w:overflowPunct w:val="0"/>
              <w:spacing w:line="187" w:lineRule="exact"/>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2656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26560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8"/>
                <w:sz w:val="17"/>
                <w:szCs w:val="17"/>
              </w:rPr>
              <w:t xml:space="preserve"> </w:t>
            </w:r>
            <w:r>
              <w:rPr>
                <w:spacing w:val="-1"/>
                <w:sz w:val="17"/>
                <w:szCs w:val="17"/>
              </w:rPr>
              <w:t>fabrics</w:t>
            </w:r>
            <w:r>
              <w:rPr>
                <w:spacing w:val="-4"/>
                <w:sz w:val="17"/>
                <w:szCs w:val="17"/>
              </w:rPr>
              <w:t xml:space="preserve"> </w:t>
            </w:r>
            <w:r>
              <w:rPr>
                <w:spacing w:val="-1"/>
                <w:sz w:val="17"/>
                <w:szCs w:val="17"/>
              </w:rPr>
              <w:t>of</w:t>
            </w:r>
            <w:r>
              <w:rPr>
                <w:spacing w:val="-7"/>
                <w:sz w:val="17"/>
                <w:szCs w:val="17"/>
              </w:rPr>
              <w:t xml:space="preserve"> </w:t>
            </w:r>
            <w:r>
              <w:rPr>
                <w:sz w:val="17"/>
                <w:szCs w:val="17"/>
              </w:rPr>
              <w:t>flax</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5309</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26560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209"/>
        </w:trPr>
        <w:tc>
          <w:tcPr>
            <w:tcW w:w="521" w:type="dxa"/>
            <w:vMerge/>
            <w:tcBorders>
              <w:top w:val="nil"/>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2657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26570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7"/>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5"/>
                <w:sz w:val="17"/>
                <w:szCs w:val="17"/>
              </w:rPr>
              <w:t xml:space="preserve"> </w:t>
            </w:r>
            <w:r>
              <w:rPr>
                <w:spacing w:val="-1"/>
                <w:sz w:val="17"/>
                <w:szCs w:val="17"/>
              </w:rPr>
              <w:t>jute</w:t>
            </w:r>
            <w:r>
              <w:rPr>
                <w:spacing w:val="-4"/>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textile</w:t>
            </w:r>
            <w:r>
              <w:rPr>
                <w:spacing w:val="-4"/>
                <w:sz w:val="17"/>
                <w:szCs w:val="17"/>
              </w:rPr>
              <w:t xml:space="preserve"> </w:t>
            </w:r>
            <w:proofErr w:type="spellStart"/>
            <w:r>
              <w:rPr>
                <w:sz w:val="17"/>
                <w:szCs w:val="17"/>
              </w:rPr>
              <w:t>bast</w:t>
            </w:r>
            <w:proofErr w:type="spellEnd"/>
            <w:r>
              <w:rPr>
                <w:spacing w:val="-8"/>
                <w:sz w:val="17"/>
                <w:szCs w:val="17"/>
              </w:rPr>
              <w:t xml:space="preserve"> </w:t>
            </w:r>
            <w:r>
              <w:rPr>
                <w:sz w:val="17"/>
                <w:szCs w:val="17"/>
              </w:rPr>
              <w:t>fibres</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5310</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26570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209"/>
        </w:trPr>
        <w:tc>
          <w:tcPr>
            <w:tcW w:w="521" w:type="dxa"/>
            <w:vMerge/>
            <w:tcBorders>
              <w:top w:val="nil"/>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(except</w:t>
            </w:r>
            <w:r>
              <w:rPr>
                <w:spacing w:val="-8"/>
                <w:sz w:val="17"/>
                <w:szCs w:val="17"/>
              </w:rPr>
              <w:t xml:space="preserve"> </w:t>
            </w:r>
            <w:r>
              <w:rPr>
                <w:sz w:val="17"/>
                <w:szCs w:val="17"/>
              </w:rPr>
              <w:t>flax,</w:t>
            </w:r>
            <w:r>
              <w:rPr>
                <w:spacing w:val="-6"/>
                <w:sz w:val="17"/>
                <w:szCs w:val="17"/>
              </w:rPr>
              <w:t xml:space="preserve"> </w:t>
            </w:r>
            <w:r>
              <w:rPr>
                <w:spacing w:val="-1"/>
                <w:sz w:val="17"/>
                <w:szCs w:val="17"/>
              </w:rPr>
              <w:t>true</w:t>
            </w:r>
            <w:r>
              <w:rPr>
                <w:spacing w:val="-4"/>
                <w:sz w:val="17"/>
                <w:szCs w:val="17"/>
              </w:rPr>
              <w:t xml:space="preserve"> </w:t>
            </w:r>
            <w:r>
              <w:rPr>
                <w:spacing w:val="-2"/>
                <w:sz w:val="17"/>
                <w:szCs w:val="17"/>
              </w:rPr>
              <w:t>hemp</w:t>
            </w:r>
            <w:r>
              <w:rPr>
                <w:spacing w:val="-3"/>
                <w:sz w:val="17"/>
                <w:szCs w:val="17"/>
              </w:rPr>
              <w:t xml:space="preserve"> </w:t>
            </w:r>
            <w:r>
              <w:rPr>
                <w:spacing w:val="-1"/>
                <w:sz w:val="17"/>
                <w:szCs w:val="17"/>
              </w:rPr>
              <w:t>and</w:t>
            </w:r>
            <w:r>
              <w:rPr>
                <w:spacing w:val="-5"/>
                <w:sz w:val="17"/>
                <w:szCs w:val="17"/>
              </w:rPr>
              <w:t xml:space="preserve"> </w:t>
            </w:r>
            <w:r>
              <w:rPr>
                <w:sz w:val="17"/>
                <w:szCs w:val="17"/>
              </w:rPr>
              <w:t>ramie)</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vMerge/>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2659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26590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8"/>
                <w:sz w:val="17"/>
                <w:szCs w:val="17"/>
              </w:rPr>
              <w:t xml:space="preserve"> </w:t>
            </w:r>
            <w:r>
              <w:rPr>
                <w:spacing w:val="-1"/>
                <w:sz w:val="17"/>
                <w:szCs w:val="17"/>
              </w:rPr>
              <w:t>fabrics</w:t>
            </w:r>
            <w:r>
              <w:rPr>
                <w:spacing w:val="-4"/>
                <w:sz w:val="17"/>
                <w:szCs w:val="17"/>
              </w:rPr>
              <w:t xml:space="preserve"> </w:t>
            </w:r>
            <w:r>
              <w:rPr>
                <w:spacing w:val="-1"/>
                <w:sz w:val="17"/>
                <w:szCs w:val="17"/>
              </w:rPr>
              <w:t>of</w:t>
            </w:r>
            <w:r>
              <w:rPr>
                <w:spacing w:val="-6"/>
                <w:sz w:val="17"/>
                <w:szCs w:val="17"/>
              </w:rPr>
              <w:t xml:space="preserve"> </w:t>
            </w:r>
            <w:r>
              <w:rPr>
                <w:spacing w:val="-1"/>
                <w:sz w:val="17"/>
                <w:szCs w:val="17"/>
              </w:rPr>
              <w:t>other vegetable</w:t>
            </w:r>
            <w:r>
              <w:rPr>
                <w:spacing w:val="-8"/>
                <w:sz w:val="17"/>
                <w:szCs w:val="17"/>
              </w:rPr>
              <w:t xml:space="preserve"> </w:t>
            </w:r>
            <w:r>
              <w:rPr>
                <w:spacing w:val="-1"/>
                <w:sz w:val="17"/>
                <w:szCs w:val="17"/>
              </w:rPr>
              <w:t>textile</w:t>
            </w:r>
            <w:r>
              <w:rPr>
                <w:spacing w:val="-5"/>
                <w:sz w:val="17"/>
                <w:szCs w:val="17"/>
              </w:rPr>
              <w:t xml:space="preserve"> </w:t>
            </w:r>
            <w:r>
              <w:rPr>
                <w:sz w:val="17"/>
                <w:szCs w:val="17"/>
              </w:rPr>
              <w:t>fibres;</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5311</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26590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210"/>
        </w:trPr>
        <w:tc>
          <w:tcPr>
            <w:tcW w:w="521" w:type="dxa"/>
            <w:vMerge/>
            <w:tcBorders>
              <w:top w:val="nil"/>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woven</w:t>
            </w:r>
            <w:r>
              <w:rPr>
                <w:spacing w:val="-8"/>
                <w:sz w:val="17"/>
                <w:szCs w:val="17"/>
              </w:rPr>
              <w:t xml:space="preserve"> </w:t>
            </w:r>
            <w:r>
              <w:rPr>
                <w:sz w:val="17"/>
                <w:szCs w:val="17"/>
              </w:rPr>
              <w:t>fabrics</w:t>
            </w:r>
            <w:r>
              <w:rPr>
                <w:spacing w:val="-3"/>
                <w:sz w:val="17"/>
                <w:szCs w:val="17"/>
              </w:rPr>
              <w:t xml:space="preserve"> </w:t>
            </w:r>
            <w:r>
              <w:rPr>
                <w:spacing w:val="-2"/>
                <w:sz w:val="17"/>
                <w:szCs w:val="17"/>
              </w:rPr>
              <w:t>of</w:t>
            </w:r>
            <w:r>
              <w:rPr>
                <w:spacing w:val="-5"/>
                <w:sz w:val="17"/>
                <w:szCs w:val="17"/>
              </w:rPr>
              <w:t xml:space="preserve"> </w:t>
            </w:r>
            <w:r>
              <w:rPr>
                <w:spacing w:val="-1"/>
                <w:sz w:val="17"/>
                <w:szCs w:val="17"/>
              </w:rPr>
              <w:t>paper</w:t>
            </w:r>
            <w:r>
              <w:rPr>
                <w:spacing w:val="-4"/>
                <w:sz w:val="17"/>
                <w:szCs w:val="17"/>
              </w:rPr>
              <w:t xml:space="preserve"> </w:t>
            </w:r>
            <w:r>
              <w:rPr>
                <w:spacing w:val="-1"/>
                <w:sz w:val="17"/>
                <w:szCs w:val="17"/>
              </w:rPr>
              <w:t>yarn</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22"/>
        </w:trPr>
        <w:tc>
          <w:tcPr>
            <w:tcW w:w="521" w:type="dxa"/>
            <w:tcBorders>
              <w:top w:val="nil"/>
              <w:left w:val="nil"/>
              <w:bottom w:val="nil"/>
              <w:right w:val="nil"/>
            </w:tcBorders>
          </w:tcPr>
          <w:p w:rsidR="00505048" w:rsidRDefault="005A0742">
            <w:pPr>
              <w:pStyle w:val="TableParagraph"/>
              <w:kinsoku w:val="0"/>
              <w:overflowPunct w:val="0"/>
              <w:spacing w:before="5"/>
              <w:ind w:left="55"/>
            </w:pPr>
            <w:r>
              <w:rPr>
                <w:b/>
                <w:bCs/>
                <w:sz w:val="17"/>
                <w:szCs w:val="17"/>
              </w:rPr>
              <w:t>266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Woven</w:t>
            </w:r>
            <w:r>
              <w:rPr>
                <w:b/>
                <w:bCs/>
                <w:spacing w:val="-9"/>
                <w:sz w:val="17"/>
                <w:szCs w:val="17"/>
              </w:rPr>
              <w:t xml:space="preserve"> </w:t>
            </w:r>
            <w:r>
              <w:rPr>
                <w:b/>
                <w:bCs/>
                <w:spacing w:val="-1"/>
                <w:sz w:val="17"/>
                <w:szCs w:val="17"/>
              </w:rPr>
              <w:t>fabrics</w:t>
            </w:r>
            <w:r>
              <w:rPr>
                <w:b/>
                <w:bCs/>
                <w:spacing w:val="-8"/>
                <w:sz w:val="17"/>
                <w:szCs w:val="17"/>
              </w:rPr>
              <w:t xml:space="preserve"> </w:t>
            </w:r>
            <w:r>
              <w:rPr>
                <w:b/>
                <w:bCs/>
                <w:spacing w:val="-1"/>
                <w:sz w:val="17"/>
                <w:szCs w:val="17"/>
              </w:rPr>
              <w:t>(except</w:t>
            </w:r>
            <w:r>
              <w:rPr>
                <w:b/>
                <w:bCs/>
                <w:spacing w:val="-6"/>
                <w:sz w:val="17"/>
                <w:szCs w:val="17"/>
              </w:rPr>
              <w:t xml:space="preserve"> </w:t>
            </w:r>
            <w:r>
              <w:rPr>
                <w:b/>
                <w:bCs/>
                <w:sz w:val="17"/>
                <w:szCs w:val="17"/>
              </w:rPr>
              <w:t>special</w:t>
            </w:r>
            <w:r>
              <w:rPr>
                <w:b/>
                <w:bCs/>
                <w:spacing w:val="-9"/>
                <w:sz w:val="17"/>
                <w:szCs w:val="17"/>
              </w:rPr>
              <w:t xml:space="preserve"> </w:t>
            </w:r>
            <w:r>
              <w:rPr>
                <w:b/>
                <w:bCs/>
                <w:spacing w:val="-1"/>
                <w:sz w:val="17"/>
                <w:szCs w:val="17"/>
              </w:rPr>
              <w:t>fabrics)</w:t>
            </w:r>
            <w:r>
              <w:rPr>
                <w:b/>
                <w:bCs/>
                <w:spacing w:val="-4"/>
                <w:sz w:val="17"/>
                <w:szCs w:val="17"/>
              </w:rPr>
              <w:t xml:space="preserve"> </w:t>
            </w:r>
            <w:r>
              <w:rPr>
                <w:b/>
                <w:bCs/>
                <w:spacing w:val="-2"/>
                <w:sz w:val="17"/>
                <w:szCs w:val="17"/>
              </w:rPr>
              <w:t>of</w:t>
            </w:r>
            <w:r>
              <w:rPr>
                <w:b/>
                <w:bCs/>
                <w:spacing w:val="-3"/>
                <w:sz w:val="17"/>
                <w:szCs w:val="17"/>
              </w:rPr>
              <w:t xml:space="preserve"> </w:t>
            </w:r>
            <w:r>
              <w:rPr>
                <w:b/>
                <w:bCs/>
                <w:spacing w:val="-1"/>
                <w:sz w:val="17"/>
                <w:szCs w:val="17"/>
              </w:rPr>
              <w:t>cotton</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2661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26610</w:t>
            </w:r>
          </w:p>
        </w:tc>
        <w:tc>
          <w:tcPr>
            <w:tcW w:w="3672"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Woven</w:t>
            </w:r>
            <w:r>
              <w:rPr>
                <w:spacing w:val="-8"/>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6"/>
                <w:sz w:val="17"/>
                <w:szCs w:val="17"/>
              </w:rPr>
              <w:t xml:space="preserve"> </w:t>
            </w:r>
            <w:r>
              <w:rPr>
                <w:spacing w:val="-1"/>
                <w:sz w:val="17"/>
                <w:szCs w:val="17"/>
              </w:rPr>
              <w:t>cotton,</w:t>
            </w:r>
            <w:r>
              <w:rPr>
                <w:spacing w:val="-5"/>
                <w:sz w:val="17"/>
                <w:szCs w:val="17"/>
              </w:rPr>
              <w:t xml:space="preserve"> </w:t>
            </w:r>
            <w:r>
              <w:rPr>
                <w:spacing w:val="-1"/>
                <w:sz w:val="17"/>
                <w:szCs w:val="17"/>
              </w:rPr>
              <w:t>containing</w:t>
            </w:r>
            <w:r>
              <w:rPr>
                <w:spacing w:val="-7"/>
                <w:sz w:val="17"/>
                <w:szCs w:val="17"/>
              </w:rPr>
              <w:t xml:space="preserve"> </w:t>
            </w:r>
            <w:r>
              <w:rPr>
                <w:sz w:val="17"/>
                <w:szCs w:val="17"/>
              </w:rPr>
              <w:t>85%</w:t>
            </w:r>
            <w:r>
              <w:rPr>
                <w:spacing w:val="-4"/>
                <w:sz w:val="17"/>
                <w:szCs w:val="17"/>
              </w:rPr>
              <w:t xml:space="preserve"> </w:t>
            </w:r>
            <w:r>
              <w:rPr>
                <w:spacing w:val="-2"/>
                <w:sz w:val="17"/>
                <w:szCs w:val="17"/>
              </w:rPr>
              <w:t>or</w:t>
            </w:r>
            <w:r>
              <w:rPr>
                <w:spacing w:val="-3"/>
                <w:sz w:val="17"/>
                <w:szCs w:val="17"/>
              </w:rPr>
              <w:t xml:space="preserve"> </w:t>
            </w:r>
            <w:r>
              <w:rPr>
                <w:spacing w:val="-1"/>
                <w:sz w:val="17"/>
                <w:szCs w:val="17"/>
              </w:rPr>
              <w:t>more</w:t>
            </w:r>
          </w:p>
        </w:tc>
        <w:tc>
          <w:tcPr>
            <w:tcW w:w="1341" w:type="dxa"/>
            <w:tcBorders>
              <w:top w:val="nil"/>
              <w:left w:val="nil"/>
              <w:bottom w:val="nil"/>
              <w:right w:val="nil"/>
            </w:tcBorders>
          </w:tcPr>
          <w:p w:rsidR="00505048" w:rsidRDefault="005A0742">
            <w:pPr>
              <w:pStyle w:val="TableParagraph"/>
              <w:kinsoku w:val="0"/>
              <w:overflowPunct w:val="0"/>
              <w:spacing w:before="2"/>
              <w:ind w:left="28"/>
            </w:pPr>
            <w:r>
              <w:rPr>
                <w:spacing w:val="-1"/>
                <w:sz w:val="17"/>
                <w:szCs w:val="17"/>
              </w:rPr>
              <w:t>5208</w:t>
            </w:r>
          </w:p>
        </w:tc>
        <w:tc>
          <w:tcPr>
            <w:tcW w:w="682" w:type="dxa"/>
            <w:tcBorders>
              <w:top w:val="nil"/>
              <w:left w:val="nil"/>
              <w:bottom w:val="nil"/>
              <w:right w:val="nil"/>
            </w:tcBorders>
          </w:tcPr>
          <w:p w:rsidR="00505048" w:rsidRDefault="005A0742">
            <w:pPr>
              <w:pStyle w:val="TableParagraph"/>
              <w:kinsoku w:val="0"/>
              <w:overflowPunct w:val="0"/>
              <w:spacing w:before="2"/>
              <w:ind w:left="15"/>
            </w:pPr>
            <w:r>
              <w:rPr>
                <w:sz w:val="17"/>
                <w:szCs w:val="17"/>
              </w:rPr>
              <w:t>26610</w:t>
            </w:r>
          </w:p>
        </w:tc>
        <w:tc>
          <w:tcPr>
            <w:tcW w:w="639"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1312</w:t>
            </w:r>
          </w:p>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by</w:t>
            </w:r>
            <w:r>
              <w:rPr>
                <w:spacing w:val="-7"/>
                <w:sz w:val="17"/>
                <w:szCs w:val="17"/>
              </w:rPr>
              <w:t xml:space="preserve"> </w:t>
            </w:r>
            <w:r>
              <w:rPr>
                <w:spacing w:val="-1"/>
                <w:sz w:val="17"/>
                <w:szCs w:val="17"/>
              </w:rPr>
              <w:t>weight</w:t>
            </w:r>
            <w:r>
              <w:rPr>
                <w:spacing w:val="-5"/>
                <w:sz w:val="17"/>
                <w:szCs w:val="17"/>
              </w:rPr>
              <w:t xml:space="preserve"> </w:t>
            </w:r>
            <w:r>
              <w:rPr>
                <w:spacing w:val="-1"/>
                <w:sz w:val="17"/>
                <w:szCs w:val="17"/>
              </w:rPr>
              <w:t>of</w:t>
            </w:r>
            <w:r>
              <w:rPr>
                <w:spacing w:val="-2"/>
                <w:sz w:val="17"/>
                <w:szCs w:val="17"/>
              </w:rPr>
              <w:t xml:space="preserve"> </w:t>
            </w:r>
            <w:r>
              <w:rPr>
                <w:spacing w:val="-1"/>
                <w:sz w:val="17"/>
                <w:szCs w:val="17"/>
              </w:rPr>
              <w:t>cotton,</w:t>
            </w:r>
            <w:r>
              <w:rPr>
                <w:spacing w:val="-3"/>
                <w:sz w:val="17"/>
                <w:szCs w:val="17"/>
              </w:rPr>
              <w:t xml:space="preserve"> </w:t>
            </w:r>
            <w:r>
              <w:rPr>
                <w:spacing w:val="-1"/>
                <w:sz w:val="17"/>
                <w:szCs w:val="17"/>
              </w:rPr>
              <w:t>weighing</w:t>
            </w:r>
            <w:r>
              <w:rPr>
                <w:spacing w:val="-6"/>
                <w:sz w:val="17"/>
                <w:szCs w:val="17"/>
              </w:rPr>
              <w:t xml:space="preserve"> </w:t>
            </w:r>
            <w:r>
              <w:rPr>
                <w:sz w:val="17"/>
                <w:szCs w:val="17"/>
              </w:rPr>
              <w:t>not</w:t>
            </w:r>
            <w:r>
              <w:rPr>
                <w:spacing w:val="-3"/>
                <w:sz w:val="17"/>
                <w:szCs w:val="17"/>
              </w:rPr>
              <w:t xml:space="preserve"> </w:t>
            </w:r>
            <w:r>
              <w:rPr>
                <w:spacing w:val="-1"/>
                <w:sz w:val="17"/>
                <w:szCs w:val="17"/>
              </w:rPr>
              <w:t>more</w:t>
            </w:r>
            <w:r>
              <w:rPr>
                <w:spacing w:val="-4"/>
                <w:sz w:val="17"/>
                <w:szCs w:val="17"/>
              </w:rPr>
              <w:t xml:space="preserve"> </w:t>
            </w:r>
            <w:r>
              <w:rPr>
                <w:spacing w:val="-1"/>
                <w:sz w:val="17"/>
                <w:szCs w:val="17"/>
              </w:rPr>
              <w:t>than</w:t>
            </w:r>
            <w:r>
              <w:rPr>
                <w:spacing w:val="-4"/>
                <w:sz w:val="17"/>
                <w:szCs w:val="17"/>
              </w:rPr>
              <w:t xml:space="preserve"> </w:t>
            </w:r>
            <w:r>
              <w:rPr>
                <w:spacing w:val="-1"/>
                <w:sz w:val="17"/>
                <w:szCs w:val="17"/>
              </w:rPr>
              <w:t>200</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g/m2</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2662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26620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8"/>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6"/>
                <w:sz w:val="17"/>
                <w:szCs w:val="17"/>
              </w:rPr>
              <w:t xml:space="preserve"> </w:t>
            </w:r>
            <w:r>
              <w:rPr>
                <w:spacing w:val="-1"/>
                <w:sz w:val="17"/>
                <w:szCs w:val="17"/>
              </w:rPr>
              <w:t>cotton,</w:t>
            </w:r>
            <w:r>
              <w:rPr>
                <w:spacing w:val="-5"/>
                <w:sz w:val="17"/>
                <w:szCs w:val="17"/>
              </w:rPr>
              <w:t xml:space="preserve"> </w:t>
            </w:r>
            <w:r>
              <w:rPr>
                <w:spacing w:val="-1"/>
                <w:sz w:val="17"/>
                <w:szCs w:val="17"/>
              </w:rPr>
              <w:t>containing</w:t>
            </w:r>
            <w:r>
              <w:rPr>
                <w:spacing w:val="-7"/>
                <w:sz w:val="17"/>
                <w:szCs w:val="17"/>
              </w:rPr>
              <w:t xml:space="preserve"> </w:t>
            </w:r>
            <w:r>
              <w:rPr>
                <w:sz w:val="17"/>
                <w:szCs w:val="17"/>
              </w:rPr>
              <w:t>85%</w:t>
            </w:r>
            <w:r>
              <w:rPr>
                <w:spacing w:val="-4"/>
                <w:sz w:val="17"/>
                <w:szCs w:val="17"/>
              </w:rPr>
              <w:t xml:space="preserve"> </w:t>
            </w:r>
            <w:r>
              <w:rPr>
                <w:spacing w:val="-2"/>
                <w:sz w:val="17"/>
                <w:szCs w:val="17"/>
              </w:rPr>
              <w:t>or</w:t>
            </w:r>
            <w:r>
              <w:rPr>
                <w:spacing w:val="-3"/>
                <w:sz w:val="17"/>
                <w:szCs w:val="17"/>
              </w:rPr>
              <w:t xml:space="preserve"> </w:t>
            </w:r>
            <w:r>
              <w:rPr>
                <w:spacing w:val="-1"/>
                <w:sz w:val="17"/>
                <w:szCs w:val="17"/>
              </w:rPr>
              <w:t>more</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5209</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26620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by</w:t>
            </w:r>
            <w:r>
              <w:rPr>
                <w:spacing w:val="-7"/>
                <w:sz w:val="17"/>
                <w:szCs w:val="17"/>
              </w:rPr>
              <w:t xml:space="preserve"> </w:t>
            </w:r>
            <w:r>
              <w:rPr>
                <w:spacing w:val="-1"/>
                <w:sz w:val="17"/>
                <w:szCs w:val="17"/>
              </w:rPr>
              <w:t>weight</w:t>
            </w:r>
            <w:r>
              <w:rPr>
                <w:spacing w:val="-5"/>
                <w:sz w:val="17"/>
                <w:szCs w:val="17"/>
              </w:rPr>
              <w:t xml:space="preserve"> </w:t>
            </w:r>
            <w:r>
              <w:rPr>
                <w:spacing w:val="-1"/>
                <w:sz w:val="17"/>
                <w:szCs w:val="17"/>
              </w:rPr>
              <w:t>of</w:t>
            </w:r>
            <w:r>
              <w:rPr>
                <w:spacing w:val="-2"/>
                <w:sz w:val="17"/>
                <w:szCs w:val="17"/>
              </w:rPr>
              <w:t xml:space="preserve"> </w:t>
            </w:r>
            <w:r>
              <w:rPr>
                <w:spacing w:val="-1"/>
                <w:sz w:val="17"/>
                <w:szCs w:val="17"/>
              </w:rPr>
              <w:t>cotton,</w:t>
            </w:r>
            <w:r>
              <w:rPr>
                <w:spacing w:val="-3"/>
                <w:sz w:val="17"/>
                <w:szCs w:val="17"/>
              </w:rPr>
              <w:t xml:space="preserve"> </w:t>
            </w:r>
            <w:r>
              <w:rPr>
                <w:spacing w:val="-1"/>
                <w:sz w:val="17"/>
                <w:szCs w:val="17"/>
              </w:rPr>
              <w:t>weighing</w:t>
            </w:r>
            <w:r>
              <w:rPr>
                <w:spacing w:val="-4"/>
                <w:sz w:val="17"/>
                <w:szCs w:val="17"/>
              </w:rPr>
              <w:t xml:space="preserve"> </w:t>
            </w:r>
            <w:r>
              <w:rPr>
                <w:sz w:val="17"/>
                <w:szCs w:val="17"/>
              </w:rPr>
              <w:t>more</w:t>
            </w:r>
            <w:r>
              <w:rPr>
                <w:spacing w:val="-4"/>
                <w:sz w:val="17"/>
                <w:szCs w:val="17"/>
              </w:rPr>
              <w:t xml:space="preserve"> </w:t>
            </w:r>
            <w:r>
              <w:rPr>
                <w:spacing w:val="-1"/>
                <w:sz w:val="17"/>
                <w:szCs w:val="17"/>
              </w:rPr>
              <w:t>than</w:t>
            </w:r>
            <w:r>
              <w:rPr>
                <w:spacing w:val="-7"/>
                <w:sz w:val="17"/>
                <w:szCs w:val="17"/>
              </w:rPr>
              <w:t xml:space="preserve"> </w:t>
            </w:r>
            <w:r>
              <w:rPr>
                <w:spacing w:val="-1"/>
                <w:sz w:val="17"/>
                <w:szCs w:val="17"/>
              </w:rPr>
              <w:t>200</w:t>
            </w:r>
            <w:r>
              <w:rPr>
                <w:spacing w:val="-2"/>
                <w:sz w:val="17"/>
                <w:szCs w:val="17"/>
              </w:rPr>
              <w:t xml:space="preserve"> g/m2</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2663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26630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8"/>
                <w:sz w:val="17"/>
                <w:szCs w:val="17"/>
              </w:rPr>
              <w:t xml:space="preserve"> </w:t>
            </w:r>
            <w:r>
              <w:rPr>
                <w:spacing w:val="-1"/>
                <w:sz w:val="17"/>
                <w:szCs w:val="17"/>
              </w:rPr>
              <w:t>fabrics</w:t>
            </w:r>
            <w:r>
              <w:rPr>
                <w:spacing w:val="-4"/>
                <w:sz w:val="17"/>
                <w:szCs w:val="17"/>
              </w:rPr>
              <w:t xml:space="preserve"> </w:t>
            </w:r>
            <w:r>
              <w:rPr>
                <w:spacing w:val="-1"/>
                <w:sz w:val="17"/>
                <w:szCs w:val="17"/>
              </w:rPr>
              <w:t>of</w:t>
            </w:r>
            <w:r>
              <w:rPr>
                <w:spacing w:val="-5"/>
                <w:sz w:val="17"/>
                <w:szCs w:val="17"/>
              </w:rPr>
              <w:t xml:space="preserve"> </w:t>
            </w:r>
            <w:r>
              <w:rPr>
                <w:spacing w:val="-1"/>
                <w:sz w:val="17"/>
                <w:szCs w:val="17"/>
              </w:rPr>
              <w:t>cotton,</w:t>
            </w:r>
            <w:r>
              <w:rPr>
                <w:spacing w:val="-6"/>
                <w:sz w:val="17"/>
                <w:szCs w:val="17"/>
              </w:rPr>
              <w:t xml:space="preserve"> </w:t>
            </w:r>
            <w:r>
              <w:rPr>
                <w:spacing w:val="-1"/>
                <w:sz w:val="17"/>
                <w:szCs w:val="17"/>
              </w:rPr>
              <w:t>containing</w:t>
            </w:r>
            <w:r>
              <w:rPr>
                <w:spacing w:val="-7"/>
                <w:sz w:val="17"/>
                <w:szCs w:val="17"/>
              </w:rPr>
              <w:t xml:space="preserve"> </w:t>
            </w:r>
            <w:r>
              <w:rPr>
                <w:sz w:val="17"/>
                <w:szCs w:val="17"/>
              </w:rPr>
              <w:t>less</w:t>
            </w:r>
            <w:r>
              <w:rPr>
                <w:spacing w:val="-4"/>
                <w:sz w:val="17"/>
                <w:szCs w:val="17"/>
              </w:rPr>
              <w:t xml:space="preserve"> </w:t>
            </w:r>
            <w:r>
              <w:rPr>
                <w:sz w:val="17"/>
                <w:szCs w:val="17"/>
              </w:rPr>
              <w:t>than</w:t>
            </w:r>
            <w:r>
              <w:rPr>
                <w:spacing w:val="-7"/>
                <w:sz w:val="17"/>
                <w:szCs w:val="17"/>
              </w:rPr>
              <w:t xml:space="preserve"> </w:t>
            </w:r>
            <w:r>
              <w:rPr>
                <w:spacing w:val="-1"/>
                <w:sz w:val="17"/>
                <w:szCs w:val="17"/>
              </w:rPr>
              <w:t>85%</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z w:val="17"/>
                <w:szCs w:val="17"/>
              </w:rPr>
              <w:t>5210,</w:t>
            </w:r>
            <w:r>
              <w:rPr>
                <w:spacing w:val="-9"/>
                <w:sz w:val="17"/>
                <w:szCs w:val="17"/>
              </w:rPr>
              <w:t xml:space="preserve"> </w:t>
            </w:r>
            <w:r>
              <w:rPr>
                <w:spacing w:val="-1"/>
                <w:sz w:val="17"/>
                <w:szCs w:val="17"/>
              </w:rPr>
              <w:t>5211</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26630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401"/>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235" w:lineRule="auto"/>
              <w:ind w:left="186" w:right="170" w:hanging="1"/>
            </w:pPr>
            <w:r>
              <w:rPr>
                <w:sz w:val="17"/>
                <w:szCs w:val="17"/>
              </w:rPr>
              <w:t>by</w:t>
            </w:r>
            <w:r>
              <w:rPr>
                <w:spacing w:val="-7"/>
                <w:sz w:val="17"/>
                <w:szCs w:val="17"/>
              </w:rPr>
              <w:t xml:space="preserve"> </w:t>
            </w:r>
            <w:r>
              <w:rPr>
                <w:spacing w:val="-1"/>
                <w:sz w:val="17"/>
                <w:szCs w:val="17"/>
              </w:rPr>
              <w:t>weight</w:t>
            </w:r>
            <w:r>
              <w:rPr>
                <w:spacing w:val="-5"/>
                <w:sz w:val="17"/>
                <w:szCs w:val="17"/>
              </w:rPr>
              <w:t xml:space="preserve"> </w:t>
            </w:r>
            <w:r>
              <w:rPr>
                <w:spacing w:val="-1"/>
                <w:sz w:val="17"/>
                <w:szCs w:val="17"/>
              </w:rPr>
              <w:t>of</w:t>
            </w:r>
            <w:r>
              <w:rPr>
                <w:spacing w:val="-2"/>
                <w:sz w:val="17"/>
                <w:szCs w:val="17"/>
              </w:rPr>
              <w:t xml:space="preserve"> </w:t>
            </w:r>
            <w:r>
              <w:rPr>
                <w:spacing w:val="-1"/>
                <w:sz w:val="17"/>
                <w:szCs w:val="17"/>
              </w:rPr>
              <w:t>cotton,</w:t>
            </w:r>
            <w:r>
              <w:rPr>
                <w:spacing w:val="-2"/>
                <w:sz w:val="17"/>
                <w:szCs w:val="17"/>
              </w:rPr>
              <w:t xml:space="preserve"> </w:t>
            </w:r>
            <w:r>
              <w:rPr>
                <w:spacing w:val="-1"/>
                <w:sz w:val="17"/>
                <w:szCs w:val="17"/>
              </w:rPr>
              <w:t>mixed</w:t>
            </w:r>
            <w:r>
              <w:rPr>
                <w:spacing w:val="-2"/>
                <w:sz w:val="17"/>
                <w:szCs w:val="17"/>
              </w:rPr>
              <w:t xml:space="preserve"> </w:t>
            </w:r>
            <w:r>
              <w:rPr>
                <w:spacing w:val="-1"/>
                <w:sz w:val="17"/>
                <w:szCs w:val="17"/>
              </w:rPr>
              <w:t>mainly</w:t>
            </w:r>
            <w:r>
              <w:rPr>
                <w:spacing w:val="-4"/>
                <w:sz w:val="17"/>
                <w:szCs w:val="17"/>
              </w:rPr>
              <w:t xml:space="preserve"> </w:t>
            </w:r>
            <w:r>
              <w:rPr>
                <w:spacing w:val="-1"/>
                <w:sz w:val="17"/>
                <w:szCs w:val="17"/>
              </w:rPr>
              <w:t>or</w:t>
            </w:r>
            <w:r>
              <w:rPr>
                <w:spacing w:val="-3"/>
                <w:sz w:val="17"/>
                <w:szCs w:val="17"/>
              </w:rPr>
              <w:t xml:space="preserve"> </w:t>
            </w:r>
            <w:r>
              <w:rPr>
                <w:sz w:val="17"/>
                <w:szCs w:val="17"/>
              </w:rPr>
              <w:t>solely</w:t>
            </w:r>
            <w:r>
              <w:rPr>
                <w:spacing w:val="-8"/>
                <w:sz w:val="17"/>
                <w:szCs w:val="17"/>
              </w:rPr>
              <w:t xml:space="preserve"> </w:t>
            </w:r>
            <w:r>
              <w:rPr>
                <w:spacing w:val="-1"/>
                <w:sz w:val="17"/>
                <w:szCs w:val="17"/>
              </w:rPr>
              <w:t>with</w:t>
            </w:r>
            <w:r>
              <w:rPr>
                <w:spacing w:val="41"/>
                <w:w w:val="99"/>
                <w:sz w:val="17"/>
                <w:szCs w:val="17"/>
              </w:rPr>
              <w:t xml:space="preserve"> </w:t>
            </w:r>
            <w:r>
              <w:rPr>
                <w:spacing w:val="-1"/>
                <w:sz w:val="17"/>
                <w:szCs w:val="17"/>
              </w:rPr>
              <w:t>man-made</w:t>
            </w:r>
            <w:r>
              <w:rPr>
                <w:spacing w:val="-12"/>
                <w:sz w:val="17"/>
                <w:szCs w:val="17"/>
              </w:rPr>
              <w:t xml:space="preserve"> </w:t>
            </w:r>
            <w:r>
              <w:rPr>
                <w:sz w:val="17"/>
                <w:szCs w:val="17"/>
              </w:rPr>
              <w:t>fibres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2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2669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26690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2"/>
                <w:sz w:val="17"/>
                <w:szCs w:val="17"/>
              </w:rPr>
              <w:t>woven</w:t>
            </w:r>
            <w:r>
              <w:rPr>
                <w:spacing w:val="-6"/>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4"/>
                <w:sz w:val="17"/>
                <w:szCs w:val="17"/>
              </w:rPr>
              <w:t xml:space="preserve"> </w:t>
            </w:r>
            <w:r>
              <w:rPr>
                <w:spacing w:val="-1"/>
                <w:sz w:val="17"/>
                <w:szCs w:val="17"/>
              </w:rPr>
              <w:t>cotton</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5212</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26690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210"/>
        </w:trPr>
        <w:tc>
          <w:tcPr>
            <w:tcW w:w="521" w:type="dxa"/>
            <w:tcBorders>
              <w:top w:val="nil"/>
              <w:left w:val="nil"/>
              <w:bottom w:val="nil"/>
              <w:right w:val="nil"/>
            </w:tcBorders>
          </w:tcPr>
          <w:p w:rsidR="00505048" w:rsidRDefault="005A0742">
            <w:pPr>
              <w:pStyle w:val="TableParagraph"/>
              <w:kinsoku w:val="0"/>
              <w:overflowPunct w:val="0"/>
              <w:spacing w:before="5"/>
              <w:ind w:left="55"/>
            </w:pPr>
            <w:r>
              <w:rPr>
                <w:b/>
                <w:bCs/>
                <w:sz w:val="17"/>
                <w:szCs w:val="17"/>
              </w:rPr>
              <w:t>267</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Woven</w:t>
            </w:r>
            <w:r>
              <w:rPr>
                <w:b/>
                <w:bCs/>
                <w:spacing w:val="-8"/>
                <w:sz w:val="17"/>
                <w:szCs w:val="17"/>
              </w:rPr>
              <w:t xml:space="preserve"> </w:t>
            </w:r>
            <w:r>
              <w:rPr>
                <w:b/>
                <w:bCs/>
                <w:spacing w:val="-1"/>
                <w:sz w:val="17"/>
                <w:szCs w:val="17"/>
              </w:rPr>
              <w:t>fabrics</w:t>
            </w:r>
            <w:r>
              <w:rPr>
                <w:b/>
                <w:bCs/>
                <w:spacing w:val="-8"/>
                <w:sz w:val="17"/>
                <w:szCs w:val="17"/>
              </w:rPr>
              <w:t xml:space="preserve"> </w:t>
            </w:r>
            <w:r>
              <w:rPr>
                <w:b/>
                <w:bCs/>
                <w:spacing w:val="-1"/>
                <w:sz w:val="17"/>
                <w:szCs w:val="17"/>
              </w:rPr>
              <w:t>(except</w:t>
            </w:r>
            <w:r>
              <w:rPr>
                <w:b/>
                <w:bCs/>
                <w:spacing w:val="-4"/>
                <w:sz w:val="17"/>
                <w:szCs w:val="17"/>
              </w:rPr>
              <w:t xml:space="preserve"> </w:t>
            </w:r>
            <w:r>
              <w:rPr>
                <w:b/>
                <w:bCs/>
                <w:sz w:val="17"/>
                <w:szCs w:val="17"/>
              </w:rPr>
              <w:t>special</w:t>
            </w:r>
            <w:r>
              <w:rPr>
                <w:b/>
                <w:bCs/>
                <w:spacing w:val="-8"/>
                <w:sz w:val="17"/>
                <w:szCs w:val="17"/>
              </w:rPr>
              <w:t xml:space="preserve"> </w:t>
            </w:r>
            <w:r>
              <w:rPr>
                <w:b/>
                <w:bCs/>
                <w:spacing w:val="-1"/>
                <w:sz w:val="17"/>
                <w:szCs w:val="17"/>
              </w:rPr>
              <w:t>fabrics)</w:t>
            </w:r>
            <w:r>
              <w:rPr>
                <w:b/>
                <w:bCs/>
                <w:spacing w:val="-4"/>
                <w:sz w:val="17"/>
                <w:szCs w:val="17"/>
              </w:rPr>
              <w:t xml:space="preserve"> </w:t>
            </w:r>
            <w:r>
              <w:rPr>
                <w:b/>
                <w:bCs/>
                <w:spacing w:val="-2"/>
                <w:sz w:val="17"/>
                <w:szCs w:val="17"/>
              </w:rPr>
              <w:t>of</w:t>
            </w:r>
            <w:r>
              <w:rPr>
                <w:b/>
                <w:bCs/>
                <w:spacing w:val="-3"/>
                <w:sz w:val="17"/>
                <w:szCs w:val="17"/>
              </w:rPr>
              <w:t xml:space="preserve"> </w:t>
            </w:r>
            <w:r>
              <w:rPr>
                <w:b/>
                <w:bCs/>
                <w:spacing w:val="-2"/>
                <w:sz w:val="17"/>
                <w:szCs w:val="17"/>
              </w:rPr>
              <w:t>man-</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made</w:t>
            </w:r>
            <w:r>
              <w:rPr>
                <w:b/>
                <w:bCs/>
                <w:spacing w:val="-6"/>
                <w:sz w:val="17"/>
                <w:szCs w:val="17"/>
              </w:rPr>
              <w:t xml:space="preserve"> </w:t>
            </w:r>
            <w:r>
              <w:rPr>
                <w:b/>
                <w:bCs/>
                <w:spacing w:val="-1"/>
                <w:sz w:val="17"/>
                <w:szCs w:val="17"/>
              </w:rPr>
              <w:t>filaments</w:t>
            </w:r>
            <w:r>
              <w:rPr>
                <w:b/>
                <w:bCs/>
                <w:spacing w:val="-7"/>
                <w:sz w:val="17"/>
                <w:szCs w:val="17"/>
              </w:rPr>
              <w:t xml:space="preserve"> </w:t>
            </w:r>
            <w:r>
              <w:rPr>
                <w:b/>
                <w:bCs/>
                <w:spacing w:val="-1"/>
                <w:sz w:val="17"/>
                <w:szCs w:val="17"/>
              </w:rPr>
              <w:t>and</w:t>
            </w:r>
            <w:r>
              <w:rPr>
                <w:b/>
                <w:bCs/>
                <w:spacing w:val="-8"/>
                <w:sz w:val="17"/>
                <w:szCs w:val="17"/>
              </w:rPr>
              <w:t xml:space="preserve"> </w:t>
            </w:r>
            <w:r>
              <w:rPr>
                <w:b/>
                <w:bCs/>
                <w:sz w:val="17"/>
                <w:szCs w:val="17"/>
              </w:rPr>
              <w:t>staple</w:t>
            </w:r>
            <w:r>
              <w:rPr>
                <w:b/>
                <w:bCs/>
                <w:spacing w:val="-8"/>
                <w:sz w:val="17"/>
                <w:szCs w:val="17"/>
              </w:rPr>
              <w:t xml:space="preserve"> </w:t>
            </w:r>
            <w:r>
              <w:rPr>
                <w:b/>
                <w:bCs/>
                <w:spacing w:val="-1"/>
                <w:sz w:val="17"/>
                <w:szCs w:val="17"/>
              </w:rPr>
              <w:t>fibres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2671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26710</w:t>
            </w:r>
          </w:p>
        </w:tc>
        <w:tc>
          <w:tcPr>
            <w:tcW w:w="3672"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Woven</w:t>
            </w:r>
            <w:r>
              <w:rPr>
                <w:spacing w:val="-9"/>
                <w:sz w:val="17"/>
                <w:szCs w:val="17"/>
              </w:rPr>
              <w:t xml:space="preserve"> </w:t>
            </w:r>
            <w:r>
              <w:rPr>
                <w:spacing w:val="-1"/>
                <w:sz w:val="17"/>
                <w:szCs w:val="17"/>
              </w:rPr>
              <w:t>fabrics</w:t>
            </w:r>
            <w:r>
              <w:rPr>
                <w:spacing w:val="-4"/>
                <w:sz w:val="17"/>
                <w:szCs w:val="17"/>
              </w:rPr>
              <w:t xml:space="preserve"> </w:t>
            </w:r>
            <w:r>
              <w:rPr>
                <w:spacing w:val="-1"/>
                <w:sz w:val="17"/>
                <w:szCs w:val="17"/>
              </w:rPr>
              <w:t>of</w:t>
            </w:r>
            <w:r>
              <w:rPr>
                <w:spacing w:val="-6"/>
                <w:sz w:val="17"/>
                <w:szCs w:val="17"/>
              </w:rPr>
              <w:t xml:space="preserve"> </w:t>
            </w:r>
            <w:r>
              <w:rPr>
                <w:spacing w:val="-1"/>
                <w:sz w:val="17"/>
                <w:szCs w:val="17"/>
              </w:rPr>
              <w:t>man-made</w:t>
            </w:r>
            <w:r>
              <w:rPr>
                <w:spacing w:val="-6"/>
                <w:sz w:val="17"/>
                <w:szCs w:val="17"/>
              </w:rPr>
              <w:t xml:space="preserve"> </w:t>
            </w:r>
            <w:r>
              <w:rPr>
                <w:spacing w:val="-1"/>
                <w:sz w:val="17"/>
                <w:szCs w:val="17"/>
              </w:rPr>
              <w:t>filament</w:t>
            </w:r>
            <w:r>
              <w:rPr>
                <w:spacing w:val="-2"/>
                <w:sz w:val="17"/>
                <w:szCs w:val="17"/>
              </w:rPr>
              <w:t xml:space="preserve"> </w:t>
            </w:r>
            <w:r>
              <w:rPr>
                <w:spacing w:val="-1"/>
                <w:sz w:val="17"/>
                <w:szCs w:val="17"/>
              </w:rPr>
              <w:t>yarn,</w:t>
            </w:r>
          </w:p>
        </w:tc>
        <w:tc>
          <w:tcPr>
            <w:tcW w:w="1341" w:type="dxa"/>
            <w:tcBorders>
              <w:top w:val="nil"/>
              <w:left w:val="nil"/>
              <w:bottom w:val="nil"/>
              <w:right w:val="nil"/>
            </w:tcBorders>
          </w:tcPr>
          <w:p w:rsidR="00505048" w:rsidRDefault="005A0742">
            <w:pPr>
              <w:pStyle w:val="TableParagraph"/>
              <w:kinsoku w:val="0"/>
              <w:overflowPunct w:val="0"/>
              <w:spacing w:before="2"/>
              <w:ind w:left="28"/>
            </w:pPr>
            <w:r>
              <w:rPr>
                <w:spacing w:val="-1"/>
                <w:sz w:val="17"/>
                <w:szCs w:val="17"/>
              </w:rPr>
              <w:t>5407.10</w:t>
            </w:r>
            <w:r>
              <w:rPr>
                <w:spacing w:val="-8"/>
                <w:sz w:val="17"/>
                <w:szCs w:val="17"/>
              </w:rPr>
              <w:t xml:space="preserve"> </w:t>
            </w:r>
            <w:r>
              <w:rPr>
                <w:sz w:val="17"/>
                <w:szCs w:val="17"/>
              </w:rPr>
              <w:t>-</w:t>
            </w:r>
            <w:r>
              <w:rPr>
                <w:spacing w:val="-3"/>
                <w:sz w:val="17"/>
                <w:szCs w:val="17"/>
              </w:rPr>
              <w:t xml:space="preserve"> </w:t>
            </w:r>
            <w:r>
              <w:rPr>
                <w:spacing w:val="-1"/>
                <w:sz w:val="17"/>
                <w:szCs w:val="17"/>
              </w:rPr>
              <w:t>.30,</w:t>
            </w:r>
          </w:p>
        </w:tc>
        <w:tc>
          <w:tcPr>
            <w:tcW w:w="682" w:type="dxa"/>
            <w:tcBorders>
              <w:top w:val="nil"/>
              <w:left w:val="nil"/>
              <w:bottom w:val="nil"/>
              <w:right w:val="nil"/>
            </w:tcBorders>
          </w:tcPr>
          <w:p w:rsidR="00505048" w:rsidRDefault="005A0742">
            <w:pPr>
              <w:pStyle w:val="TableParagraph"/>
              <w:kinsoku w:val="0"/>
              <w:overflowPunct w:val="0"/>
              <w:spacing w:before="2"/>
              <w:ind w:left="15"/>
            </w:pPr>
            <w:r>
              <w:rPr>
                <w:sz w:val="17"/>
                <w:szCs w:val="17"/>
              </w:rPr>
              <w:t>26710</w:t>
            </w:r>
          </w:p>
        </w:tc>
        <w:tc>
          <w:tcPr>
            <w:tcW w:w="639"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1312</w:t>
            </w:r>
          </w:p>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obtained</w:t>
            </w:r>
            <w:r>
              <w:rPr>
                <w:spacing w:val="-5"/>
                <w:sz w:val="17"/>
                <w:szCs w:val="17"/>
              </w:rPr>
              <w:t xml:space="preserve"> </w:t>
            </w:r>
            <w:r>
              <w:rPr>
                <w:spacing w:val="-1"/>
                <w:sz w:val="17"/>
                <w:szCs w:val="17"/>
              </w:rPr>
              <w:t>from</w:t>
            </w:r>
            <w:r>
              <w:rPr>
                <w:spacing w:val="-6"/>
                <w:sz w:val="17"/>
                <w:szCs w:val="17"/>
              </w:rPr>
              <w:t xml:space="preserve"> </w:t>
            </w:r>
            <w:r>
              <w:rPr>
                <w:spacing w:val="-1"/>
                <w:sz w:val="17"/>
                <w:szCs w:val="17"/>
              </w:rPr>
              <w:t>high</w:t>
            </w:r>
            <w:r>
              <w:rPr>
                <w:spacing w:val="-5"/>
                <w:sz w:val="17"/>
                <w:szCs w:val="17"/>
              </w:rPr>
              <w:t xml:space="preserve"> </w:t>
            </w:r>
            <w:r>
              <w:rPr>
                <w:sz w:val="17"/>
                <w:szCs w:val="17"/>
              </w:rPr>
              <w:t>tenacity</w:t>
            </w:r>
            <w:r>
              <w:rPr>
                <w:spacing w:val="-7"/>
                <w:sz w:val="17"/>
                <w:szCs w:val="17"/>
              </w:rPr>
              <w:t xml:space="preserve"> </w:t>
            </w:r>
            <w:r>
              <w:rPr>
                <w:sz w:val="17"/>
                <w:szCs w:val="17"/>
              </w:rPr>
              <w:t>yarn</w:t>
            </w:r>
            <w:r>
              <w:rPr>
                <w:spacing w:val="-6"/>
                <w:sz w:val="17"/>
                <w:szCs w:val="17"/>
              </w:rPr>
              <w:t xml:space="preserve"> </w:t>
            </w:r>
            <w:r>
              <w:rPr>
                <w:spacing w:val="-1"/>
                <w:sz w:val="17"/>
                <w:szCs w:val="17"/>
              </w:rPr>
              <w:t>of</w:t>
            </w:r>
            <w:r>
              <w:rPr>
                <w:spacing w:val="-3"/>
                <w:sz w:val="17"/>
                <w:szCs w:val="17"/>
              </w:rPr>
              <w:t xml:space="preserve"> </w:t>
            </w:r>
            <w:r>
              <w:rPr>
                <w:spacing w:val="-2"/>
                <w:sz w:val="17"/>
                <w:szCs w:val="17"/>
              </w:rPr>
              <w:t>nylon</w:t>
            </w:r>
            <w:r>
              <w:rPr>
                <w:spacing w:val="-5"/>
                <w:sz w:val="17"/>
                <w:szCs w:val="17"/>
              </w:rPr>
              <w:t xml:space="preserve"> </w:t>
            </w:r>
            <w:r>
              <w:rPr>
                <w:spacing w:val="-1"/>
                <w:sz w:val="17"/>
                <w:szCs w:val="17"/>
              </w:rPr>
              <w:t>or</w:t>
            </w:r>
            <w:r>
              <w:rPr>
                <w:spacing w:val="-3"/>
                <w:sz w:val="17"/>
                <w:szCs w:val="17"/>
              </w:rPr>
              <w:t xml:space="preserve"> </w:t>
            </w:r>
            <w:r>
              <w:rPr>
                <w:spacing w:val="-1"/>
                <w:sz w:val="17"/>
                <w:szCs w:val="17"/>
              </w:rPr>
              <w:t>other</w:t>
            </w:r>
          </w:p>
        </w:tc>
        <w:tc>
          <w:tcPr>
            <w:tcW w:w="1341" w:type="dxa"/>
            <w:tcBorders>
              <w:top w:val="nil"/>
              <w:left w:val="nil"/>
              <w:bottom w:val="nil"/>
              <w:right w:val="nil"/>
            </w:tcBorders>
          </w:tcPr>
          <w:p w:rsidR="00505048" w:rsidRDefault="005A0742">
            <w:pPr>
              <w:pStyle w:val="TableParagraph"/>
              <w:kinsoku w:val="0"/>
              <w:overflowPunct w:val="0"/>
              <w:spacing w:line="187" w:lineRule="exact"/>
              <w:ind w:left="28"/>
            </w:pPr>
            <w:r>
              <w:rPr>
                <w:spacing w:val="-1"/>
                <w:sz w:val="17"/>
                <w:szCs w:val="17"/>
              </w:rPr>
              <w:t>5408.10</w:t>
            </w:r>
          </w:p>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polyamides,</w:t>
            </w:r>
            <w:r>
              <w:rPr>
                <w:spacing w:val="-6"/>
                <w:sz w:val="17"/>
                <w:szCs w:val="17"/>
              </w:rPr>
              <w:t xml:space="preserve"> </w:t>
            </w:r>
            <w:r>
              <w:rPr>
                <w:spacing w:val="-1"/>
                <w:sz w:val="17"/>
                <w:szCs w:val="17"/>
              </w:rPr>
              <w:t>of</w:t>
            </w:r>
            <w:r>
              <w:rPr>
                <w:spacing w:val="-6"/>
                <w:sz w:val="17"/>
                <w:szCs w:val="17"/>
              </w:rPr>
              <w:t xml:space="preserve"> </w:t>
            </w:r>
            <w:r>
              <w:rPr>
                <w:spacing w:val="-1"/>
                <w:sz w:val="17"/>
                <w:szCs w:val="17"/>
              </w:rPr>
              <w:t>polyesters</w:t>
            </w:r>
            <w:r>
              <w:rPr>
                <w:spacing w:val="-6"/>
                <w:sz w:val="17"/>
                <w:szCs w:val="17"/>
              </w:rPr>
              <w:t xml:space="preserve"> </w:t>
            </w:r>
            <w:r>
              <w:rPr>
                <w:spacing w:val="-1"/>
                <w:sz w:val="17"/>
                <w:szCs w:val="17"/>
              </w:rPr>
              <w:t>or</w:t>
            </w:r>
            <w:r>
              <w:rPr>
                <w:spacing w:val="-4"/>
                <w:sz w:val="17"/>
                <w:szCs w:val="17"/>
              </w:rPr>
              <w:t xml:space="preserve"> </w:t>
            </w:r>
            <w:r>
              <w:rPr>
                <w:spacing w:val="-2"/>
                <w:sz w:val="17"/>
                <w:szCs w:val="17"/>
              </w:rPr>
              <w:t>of</w:t>
            </w:r>
            <w:r>
              <w:rPr>
                <w:spacing w:val="-4"/>
                <w:sz w:val="17"/>
                <w:szCs w:val="17"/>
              </w:rPr>
              <w:t xml:space="preserve"> </w:t>
            </w:r>
            <w:r>
              <w:rPr>
                <w:spacing w:val="-1"/>
                <w:sz w:val="17"/>
                <w:szCs w:val="17"/>
              </w:rPr>
              <w:t>viscose</w:t>
            </w:r>
            <w:r>
              <w:rPr>
                <w:spacing w:val="-7"/>
                <w:sz w:val="17"/>
                <w:szCs w:val="17"/>
              </w:rPr>
              <w:t xml:space="preserve"> </w:t>
            </w:r>
            <w:r>
              <w:rPr>
                <w:spacing w:val="-1"/>
                <w:sz w:val="17"/>
                <w:szCs w:val="17"/>
              </w:rPr>
              <w:t>rayon;</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woven</w:t>
            </w:r>
            <w:r>
              <w:rPr>
                <w:spacing w:val="-8"/>
                <w:sz w:val="17"/>
                <w:szCs w:val="17"/>
              </w:rPr>
              <w:t xml:space="preserve"> </w:t>
            </w:r>
            <w:r>
              <w:rPr>
                <w:sz w:val="17"/>
                <w:szCs w:val="17"/>
              </w:rPr>
              <w:t>fabrics</w:t>
            </w:r>
            <w:r>
              <w:rPr>
                <w:spacing w:val="-5"/>
                <w:sz w:val="17"/>
                <w:szCs w:val="17"/>
              </w:rPr>
              <w:t xml:space="preserve"> </w:t>
            </w:r>
            <w:r>
              <w:rPr>
                <w:spacing w:val="-2"/>
                <w:sz w:val="17"/>
                <w:szCs w:val="17"/>
              </w:rPr>
              <w:t>of</w:t>
            </w:r>
            <w:r>
              <w:rPr>
                <w:spacing w:val="-6"/>
                <w:sz w:val="17"/>
                <w:szCs w:val="17"/>
              </w:rPr>
              <w:t xml:space="preserve"> </w:t>
            </w:r>
            <w:r>
              <w:rPr>
                <w:spacing w:val="-1"/>
                <w:sz w:val="17"/>
                <w:szCs w:val="17"/>
              </w:rPr>
              <w:t>synthetic</w:t>
            </w:r>
            <w:r>
              <w:rPr>
                <w:spacing w:val="-5"/>
                <w:sz w:val="17"/>
                <w:szCs w:val="17"/>
              </w:rPr>
              <w:t xml:space="preserve"> </w:t>
            </w:r>
            <w:r>
              <w:rPr>
                <w:spacing w:val="-1"/>
                <w:sz w:val="17"/>
                <w:szCs w:val="17"/>
              </w:rPr>
              <w:t>filament</w:t>
            </w:r>
            <w:r>
              <w:rPr>
                <w:spacing w:val="-5"/>
                <w:sz w:val="17"/>
                <w:szCs w:val="17"/>
              </w:rPr>
              <w:t xml:space="preserve"> </w:t>
            </w:r>
            <w:r>
              <w:rPr>
                <w:spacing w:val="-1"/>
                <w:sz w:val="17"/>
                <w:szCs w:val="17"/>
              </w:rPr>
              <w:t>yarn,</w:t>
            </w:r>
            <w:r>
              <w:rPr>
                <w:spacing w:val="-4"/>
                <w:sz w:val="17"/>
                <w:szCs w:val="17"/>
              </w:rPr>
              <w:t xml:space="preserve"> </w:t>
            </w:r>
            <w:r>
              <w:rPr>
                <w:spacing w:val="-1"/>
                <w:sz w:val="17"/>
                <w:szCs w:val="17"/>
              </w:rPr>
              <w:t>obtained</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from</w:t>
            </w:r>
            <w:r>
              <w:rPr>
                <w:spacing w:val="-6"/>
                <w:sz w:val="17"/>
                <w:szCs w:val="17"/>
              </w:rPr>
              <w:t xml:space="preserve"> </w:t>
            </w:r>
            <w:r>
              <w:rPr>
                <w:sz w:val="17"/>
                <w:szCs w:val="17"/>
              </w:rPr>
              <w:t>strip</w:t>
            </w:r>
            <w:r>
              <w:rPr>
                <w:spacing w:val="-4"/>
                <w:sz w:val="17"/>
                <w:szCs w:val="17"/>
              </w:rPr>
              <w:t xml:space="preserve"> </w:t>
            </w:r>
            <w:r>
              <w:rPr>
                <w:spacing w:val="-2"/>
                <w:sz w:val="17"/>
                <w:szCs w:val="17"/>
              </w:rPr>
              <w:t xml:space="preserve">or </w:t>
            </w:r>
            <w:r>
              <w:rPr>
                <w:sz w:val="17"/>
                <w:szCs w:val="17"/>
              </w:rPr>
              <w:t>the</w:t>
            </w:r>
            <w:r>
              <w:rPr>
                <w:spacing w:val="-3"/>
                <w:sz w:val="17"/>
                <w:szCs w:val="17"/>
              </w:rPr>
              <w:t xml:space="preserve"> </w:t>
            </w:r>
            <w:r>
              <w:rPr>
                <w:spacing w:val="-1"/>
                <w:sz w:val="17"/>
                <w:szCs w:val="17"/>
              </w:rPr>
              <w:t>like;</w:t>
            </w:r>
            <w:r>
              <w:rPr>
                <w:spacing w:val="-3"/>
                <w:sz w:val="17"/>
                <w:szCs w:val="17"/>
              </w:rPr>
              <w:t xml:space="preserve"> </w:t>
            </w:r>
            <w:r>
              <w:rPr>
                <w:spacing w:val="-2"/>
                <w:sz w:val="17"/>
                <w:szCs w:val="17"/>
              </w:rPr>
              <w:t>woven</w:t>
            </w:r>
            <w:r>
              <w:rPr>
                <w:spacing w:val="-5"/>
                <w:sz w:val="17"/>
                <w:szCs w:val="17"/>
              </w:rPr>
              <w:t xml:space="preserve"> </w:t>
            </w:r>
            <w:r>
              <w:rPr>
                <w:spacing w:val="-1"/>
                <w:sz w:val="17"/>
                <w:szCs w:val="17"/>
              </w:rPr>
              <w:t>fabrics</w:t>
            </w:r>
            <w:r>
              <w:rPr>
                <w:spacing w:val="-2"/>
                <w:sz w:val="17"/>
                <w:szCs w:val="17"/>
              </w:rPr>
              <w:t xml:space="preserve"> </w:t>
            </w:r>
            <w:r>
              <w:rPr>
                <w:spacing w:val="-1"/>
                <w:sz w:val="17"/>
                <w:szCs w:val="17"/>
              </w:rPr>
              <w:t>of</w:t>
            </w:r>
            <w:r>
              <w:rPr>
                <w:spacing w:val="-5"/>
                <w:sz w:val="17"/>
                <w:szCs w:val="17"/>
              </w:rPr>
              <w:t xml:space="preserve"> </w:t>
            </w:r>
            <w:r>
              <w:rPr>
                <w:spacing w:val="-1"/>
                <w:sz w:val="17"/>
                <w:szCs w:val="17"/>
              </w:rPr>
              <w:t>synthetic</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38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235" w:lineRule="auto"/>
              <w:ind w:left="186" w:right="33"/>
            </w:pPr>
            <w:r>
              <w:rPr>
                <w:spacing w:val="-1"/>
                <w:sz w:val="17"/>
                <w:szCs w:val="17"/>
              </w:rPr>
              <w:t>filament</w:t>
            </w:r>
            <w:r>
              <w:rPr>
                <w:spacing w:val="-4"/>
                <w:sz w:val="17"/>
                <w:szCs w:val="17"/>
              </w:rPr>
              <w:t xml:space="preserve"> </w:t>
            </w:r>
            <w:r>
              <w:rPr>
                <w:spacing w:val="-1"/>
                <w:sz w:val="17"/>
                <w:szCs w:val="17"/>
              </w:rPr>
              <w:t>yarn,</w:t>
            </w:r>
            <w:r>
              <w:rPr>
                <w:spacing w:val="-4"/>
                <w:sz w:val="17"/>
                <w:szCs w:val="17"/>
              </w:rPr>
              <w:t xml:space="preserve"> </w:t>
            </w:r>
            <w:r>
              <w:rPr>
                <w:spacing w:val="-1"/>
                <w:sz w:val="17"/>
                <w:szCs w:val="17"/>
              </w:rPr>
              <w:t>consisting</w:t>
            </w:r>
            <w:r>
              <w:rPr>
                <w:spacing w:val="-5"/>
                <w:sz w:val="17"/>
                <w:szCs w:val="17"/>
              </w:rPr>
              <w:t xml:space="preserve"> </w:t>
            </w:r>
            <w:r>
              <w:rPr>
                <w:spacing w:val="-2"/>
                <w:sz w:val="17"/>
                <w:szCs w:val="17"/>
              </w:rPr>
              <w:t>of</w:t>
            </w:r>
            <w:r>
              <w:rPr>
                <w:spacing w:val="-3"/>
                <w:sz w:val="17"/>
                <w:szCs w:val="17"/>
              </w:rPr>
              <w:t xml:space="preserve"> </w:t>
            </w:r>
            <w:r>
              <w:rPr>
                <w:spacing w:val="-1"/>
                <w:sz w:val="17"/>
                <w:szCs w:val="17"/>
              </w:rPr>
              <w:t>layers</w:t>
            </w:r>
            <w:r>
              <w:rPr>
                <w:spacing w:val="-5"/>
                <w:sz w:val="17"/>
                <w:szCs w:val="17"/>
              </w:rPr>
              <w:t xml:space="preserve"> </w:t>
            </w:r>
            <w:r>
              <w:rPr>
                <w:spacing w:val="-1"/>
                <w:sz w:val="17"/>
                <w:szCs w:val="17"/>
              </w:rPr>
              <w:t>of</w:t>
            </w:r>
            <w:r>
              <w:rPr>
                <w:spacing w:val="-6"/>
                <w:sz w:val="17"/>
                <w:szCs w:val="17"/>
              </w:rPr>
              <w:t xml:space="preserve"> </w:t>
            </w:r>
            <w:r>
              <w:rPr>
                <w:sz w:val="17"/>
                <w:szCs w:val="17"/>
              </w:rPr>
              <w:t>parallel</w:t>
            </w:r>
            <w:r>
              <w:rPr>
                <w:spacing w:val="-5"/>
                <w:sz w:val="17"/>
                <w:szCs w:val="17"/>
              </w:rPr>
              <w:t xml:space="preserve"> </w:t>
            </w:r>
            <w:r>
              <w:rPr>
                <w:spacing w:val="-2"/>
                <w:sz w:val="17"/>
                <w:szCs w:val="17"/>
              </w:rPr>
              <w:t>yarns</w:t>
            </w:r>
            <w:r>
              <w:rPr>
                <w:spacing w:val="43"/>
                <w:w w:val="99"/>
                <w:sz w:val="17"/>
                <w:szCs w:val="17"/>
              </w:rPr>
              <w:t xml:space="preserve"> </w:t>
            </w:r>
            <w:r>
              <w:rPr>
                <w:spacing w:val="-1"/>
                <w:sz w:val="17"/>
                <w:szCs w:val="17"/>
              </w:rPr>
              <w:t>superimposed</w:t>
            </w:r>
            <w:r>
              <w:rPr>
                <w:spacing w:val="-8"/>
                <w:sz w:val="17"/>
                <w:szCs w:val="17"/>
              </w:rPr>
              <w:t xml:space="preserve"> </w:t>
            </w:r>
            <w:r>
              <w:rPr>
                <w:spacing w:val="-1"/>
                <w:sz w:val="17"/>
                <w:szCs w:val="17"/>
              </w:rPr>
              <w:t>on</w:t>
            </w:r>
            <w:r>
              <w:rPr>
                <w:spacing w:val="-5"/>
                <w:sz w:val="17"/>
                <w:szCs w:val="17"/>
              </w:rPr>
              <w:t xml:space="preserve"> </w:t>
            </w:r>
            <w:r>
              <w:rPr>
                <w:sz w:val="17"/>
                <w:szCs w:val="17"/>
              </w:rPr>
              <w:t>each</w:t>
            </w:r>
            <w:r>
              <w:rPr>
                <w:spacing w:val="-7"/>
                <w:sz w:val="17"/>
                <w:szCs w:val="17"/>
              </w:rPr>
              <w:t xml:space="preserve"> </w:t>
            </w:r>
            <w:r>
              <w:rPr>
                <w:spacing w:val="-1"/>
                <w:sz w:val="17"/>
                <w:szCs w:val="17"/>
              </w:rPr>
              <w:t>other</w:t>
            </w:r>
            <w:r>
              <w:rPr>
                <w:spacing w:val="-3"/>
                <w:sz w:val="17"/>
                <w:szCs w:val="17"/>
              </w:rPr>
              <w:t xml:space="preserve"> </w:t>
            </w:r>
            <w:r>
              <w:rPr>
                <w:sz w:val="17"/>
                <w:szCs w:val="17"/>
              </w:rPr>
              <w:t>at</w:t>
            </w:r>
            <w:r>
              <w:rPr>
                <w:spacing w:val="-8"/>
                <w:sz w:val="17"/>
                <w:szCs w:val="17"/>
              </w:rPr>
              <w:t xml:space="preserve"> </w:t>
            </w:r>
            <w:r>
              <w:rPr>
                <w:sz w:val="17"/>
                <w:szCs w:val="17"/>
              </w:rPr>
              <w:t>angles,</w:t>
            </w:r>
            <w:r>
              <w:rPr>
                <w:spacing w:val="-4"/>
                <w:sz w:val="17"/>
                <w:szCs w:val="17"/>
              </w:rPr>
              <w:t xml:space="preserve"> </w:t>
            </w:r>
            <w:r>
              <w:rPr>
                <w:spacing w:val="-1"/>
                <w:sz w:val="17"/>
                <w:szCs w:val="17"/>
              </w:rPr>
              <w:t>the</w:t>
            </w:r>
            <w:r>
              <w:rPr>
                <w:spacing w:val="-4"/>
                <w:sz w:val="17"/>
                <w:szCs w:val="17"/>
              </w:rPr>
              <w:t xml:space="preserve"> </w:t>
            </w:r>
            <w:r>
              <w:rPr>
                <w:spacing w:val="-1"/>
                <w:sz w:val="17"/>
                <w:szCs w:val="17"/>
              </w:rPr>
              <w:t>layers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being</w:t>
            </w:r>
            <w:r>
              <w:rPr>
                <w:spacing w:val="-7"/>
                <w:sz w:val="17"/>
                <w:szCs w:val="17"/>
              </w:rPr>
              <w:t xml:space="preserve"> </w:t>
            </w:r>
            <w:r>
              <w:rPr>
                <w:spacing w:val="-1"/>
                <w:sz w:val="17"/>
                <w:szCs w:val="17"/>
              </w:rPr>
              <w:t>bonded</w:t>
            </w:r>
            <w:r>
              <w:rPr>
                <w:spacing w:val="-5"/>
                <w:sz w:val="17"/>
                <w:szCs w:val="17"/>
              </w:rPr>
              <w:t xml:space="preserve"> </w:t>
            </w:r>
            <w:r>
              <w:rPr>
                <w:sz w:val="17"/>
                <w:szCs w:val="17"/>
              </w:rPr>
              <w:t>at</w:t>
            </w:r>
            <w:r>
              <w:rPr>
                <w:spacing w:val="-5"/>
                <w:sz w:val="17"/>
                <w:szCs w:val="17"/>
              </w:rPr>
              <w:t xml:space="preserve"> </w:t>
            </w:r>
            <w:r>
              <w:rPr>
                <w:sz w:val="17"/>
                <w:szCs w:val="17"/>
              </w:rPr>
              <w:t>the</w:t>
            </w:r>
            <w:r>
              <w:rPr>
                <w:spacing w:val="-4"/>
                <w:sz w:val="17"/>
                <w:szCs w:val="17"/>
              </w:rPr>
              <w:t xml:space="preserve"> </w:t>
            </w:r>
            <w:r>
              <w:rPr>
                <w:spacing w:val="-1"/>
                <w:sz w:val="17"/>
                <w:szCs w:val="17"/>
              </w:rPr>
              <w:t>intersections</w:t>
            </w:r>
            <w:r>
              <w:rPr>
                <w:spacing w:val="-5"/>
                <w:sz w:val="17"/>
                <w:szCs w:val="17"/>
              </w:rPr>
              <w:t xml:space="preserve"> </w:t>
            </w:r>
            <w:r>
              <w:rPr>
                <w:spacing w:val="-1"/>
                <w:sz w:val="17"/>
                <w:szCs w:val="17"/>
              </w:rPr>
              <w:t>of</w:t>
            </w:r>
            <w:r>
              <w:rPr>
                <w:spacing w:val="-4"/>
                <w:sz w:val="17"/>
                <w:szCs w:val="17"/>
              </w:rPr>
              <w:t xml:space="preserve"> </w:t>
            </w:r>
            <w:r>
              <w:rPr>
                <w:sz w:val="17"/>
                <w:szCs w:val="17"/>
              </w:rPr>
              <w:t>the</w:t>
            </w:r>
            <w:r>
              <w:rPr>
                <w:spacing w:val="-6"/>
                <w:sz w:val="17"/>
                <w:szCs w:val="17"/>
              </w:rPr>
              <w:t xml:space="preserve"> </w:t>
            </w:r>
            <w:r>
              <w:rPr>
                <w:spacing w:val="-1"/>
                <w:sz w:val="17"/>
                <w:szCs w:val="17"/>
              </w:rPr>
              <w:t>yarns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(including</w:t>
            </w:r>
            <w:r>
              <w:rPr>
                <w:spacing w:val="-7"/>
                <w:sz w:val="17"/>
                <w:szCs w:val="17"/>
              </w:rPr>
              <w:t xml:space="preserve"> </w:t>
            </w:r>
            <w:r>
              <w:rPr>
                <w:spacing w:val="-1"/>
                <w:sz w:val="17"/>
                <w:szCs w:val="17"/>
              </w:rPr>
              <w:t>mesh</w:t>
            </w:r>
            <w:r>
              <w:rPr>
                <w:spacing w:val="-8"/>
                <w:sz w:val="17"/>
                <w:szCs w:val="17"/>
              </w:rPr>
              <w:t xml:space="preserve"> </w:t>
            </w:r>
            <w:r>
              <w:rPr>
                <w:spacing w:val="-1"/>
                <w:sz w:val="17"/>
                <w:szCs w:val="17"/>
              </w:rPr>
              <w:t>scrims)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2672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26720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2"/>
                <w:sz w:val="17"/>
                <w:szCs w:val="17"/>
              </w:rPr>
              <w:t>woven</w:t>
            </w:r>
            <w:r>
              <w:rPr>
                <w:spacing w:val="-6"/>
                <w:sz w:val="17"/>
                <w:szCs w:val="17"/>
              </w:rPr>
              <w:t xml:space="preserve"> </w:t>
            </w:r>
            <w:r>
              <w:rPr>
                <w:spacing w:val="-1"/>
                <w:sz w:val="17"/>
                <w:szCs w:val="17"/>
              </w:rPr>
              <w:t>fabrics</w:t>
            </w:r>
            <w:r>
              <w:rPr>
                <w:spacing w:val="-4"/>
                <w:sz w:val="17"/>
                <w:szCs w:val="17"/>
              </w:rPr>
              <w:t xml:space="preserve"> </w:t>
            </w:r>
            <w:r>
              <w:rPr>
                <w:spacing w:val="-1"/>
                <w:sz w:val="17"/>
                <w:szCs w:val="17"/>
              </w:rPr>
              <w:t>of</w:t>
            </w:r>
            <w:r>
              <w:rPr>
                <w:spacing w:val="-4"/>
                <w:sz w:val="17"/>
                <w:szCs w:val="17"/>
              </w:rPr>
              <w:t xml:space="preserve"> </w:t>
            </w:r>
            <w:r>
              <w:rPr>
                <w:spacing w:val="-1"/>
                <w:sz w:val="17"/>
                <w:szCs w:val="17"/>
              </w:rPr>
              <w:t>man-made</w:t>
            </w:r>
            <w:r>
              <w:rPr>
                <w:spacing w:val="-8"/>
                <w:sz w:val="17"/>
                <w:szCs w:val="17"/>
              </w:rPr>
              <w:t xml:space="preserve"> </w:t>
            </w:r>
            <w:r>
              <w:rPr>
                <w:spacing w:val="-1"/>
                <w:sz w:val="17"/>
                <w:szCs w:val="17"/>
              </w:rPr>
              <w:t>filament</w:t>
            </w:r>
            <w:r>
              <w:rPr>
                <w:spacing w:val="-4"/>
                <w:sz w:val="17"/>
                <w:szCs w:val="17"/>
              </w:rPr>
              <w:t xml:space="preserve"> </w:t>
            </w:r>
            <w:r>
              <w:rPr>
                <w:spacing w:val="-1"/>
                <w:sz w:val="17"/>
                <w:szCs w:val="17"/>
              </w:rPr>
              <w:t>yarn,</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5407.41</w:t>
            </w:r>
            <w:r>
              <w:rPr>
                <w:spacing w:val="-8"/>
                <w:sz w:val="17"/>
                <w:szCs w:val="17"/>
              </w:rPr>
              <w:t xml:space="preserve"> </w:t>
            </w:r>
            <w:r>
              <w:rPr>
                <w:sz w:val="17"/>
                <w:szCs w:val="17"/>
              </w:rPr>
              <w:t>-</w:t>
            </w:r>
            <w:r>
              <w:rPr>
                <w:spacing w:val="-3"/>
                <w:sz w:val="17"/>
                <w:szCs w:val="17"/>
              </w:rPr>
              <w:t xml:space="preserve"> </w:t>
            </w:r>
            <w:r>
              <w:rPr>
                <w:spacing w:val="-1"/>
                <w:sz w:val="17"/>
                <w:szCs w:val="17"/>
              </w:rPr>
              <w:t>.74,</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26720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containing</w:t>
            </w:r>
            <w:r>
              <w:rPr>
                <w:spacing w:val="-7"/>
                <w:sz w:val="17"/>
                <w:szCs w:val="17"/>
              </w:rPr>
              <w:t xml:space="preserve"> </w:t>
            </w:r>
            <w:r>
              <w:rPr>
                <w:sz w:val="17"/>
                <w:szCs w:val="17"/>
              </w:rPr>
              <w:t>85%</w:t>
            </w:r>
            <w:r>
              <w:rPr>
                <w:spacing w:val="-3"/>
                <w:sz w:val="17"/>
                <w:szCs w:val="17"/>
              </w:rPr>
              <w:t xml:space="preserve"> </w:t>
            </w:r>
            <w:r>
              <w:rPr>
                <w:spacing w:val="-2"/>
                <w:sz w:val="17"/>
                <w:szCs w:val="17"/>
              </w:rPr>
              <w:t>or</w:t>
            </w:r>
            <w:r>
              <w:rPr>
                <w:spacing w:val="-3"/>
                <w:sz w:val="17"/>
                <w:szCs w:val="17"/>
              </w:rPr>
              <w:t xml:space="preserve"> </w:t>
            </w:r>
            <w:r>
              <w:rPr>
                <w:spacing w:val="-1"/>
                <w:sz w:val="17"/>
                <w:szCs w:val="17"/>
              </w:rPr>
              <w:t>more</w:t>
            </w:r>
            <w:r>
              <w:rPr>
                <w:spacing w:val="-3"/>
                <w:sz w:val="17"/>
                <w:szCs w:val="17"/>
              </w:rPr>
              <w:t xml:space="preserve"> </w:t>
            </w:r>
            <w:r>
              <w:rPr>
                <w:spacing w:val="-1"/>
                <w:sz w:val="17"/>
                <w:szCs w:val="17"/>
              </w:rPr>
              <w:t>by</w:t>
            </w:r>
            <w:r>
              <w:rPr>
                <w:spacing w:val="-7"/>
                <w:sz w:val="17"/>
                <w:szCs w:val="17"/>
              </w:rPr>
              <w:t xml:space="preserve"> </w:t>
            </w:r>
            <w:r>
              <w:rPr>
                <w:sz w:val="17"/>
                <w:szCs w:val="17"/>
              </w:rPr>
              <w:t>weight</w:t>
            </w:r>
            <w:r>
              <w:rPr>
                <w:spacing w:val="-3"/>
                <w:sz w:val="17"/>
                <w:szCs w:val="17"/>
              </w:rPr>
              <w:t xml:space="preserve"> </w:t>
            </w:r>
            <w:r>
              <w:rPr>
                <w:spacing w:val="-2"/>
                <w:sz w:val="17"/>
                <w:szCs w:val="17"/>
              </w:rPr>
              <w:t xml:space="preserve">of </w:t>
            </w:r>
            <w:r>
              <w:rPr>
                <w:sz w:val="17"/>
                <w:szCs w:val="17"/>
              </w:rPr>
              <w:t>such</w:t>
            </w:r>
          </w:p>
        </w:tc>
        <w:tc>
          <w:tcPr>
            <w:tcW w:w="1341" w:type="dxa"/>
            <w:tcBorders>
              <w:top w:val="nil"/>
              <w:left w:val="nil"/>
              <w:bottom w:val="nil"/>
              <w:right w:val="nil"/>
            </w:tcBorders>
          </w:tcPr>
          <w:p w:rsidR="00505048" w:rsidRDefault="005A0742">
            <w:pPr>
              <w:pStyle w:val="TableParagraph"/>
              <w:kinsoku w:val="0"/>
              <w:overflowPunct w:val="0"/>
              <w:spacing w:line="186" w:lineRule="exact"/>
              <w:ind w:left="28"/>
            </w:pPr>
            <w:r>
              <w:rPr>
                <w:spacing w:val="-1"/>
                <w:sz w:val="17"/>
                <w:szCs w:val="17"/>
              </w:rPr>
              <w:t>5408.21</w:t>
            </w:r>
            <w:r>
              <w:rPr>
                <w:spacing w:val="-7"/>
                <w:sz w:val="17"/>
                <w:szCs w:val="17"/>
              </w:rPr>
              <w:t xml:space="preserve"> </w:t>
            </w:r>
            <w:r>
              <w:rPr>
                <w:sz w:val="17"/>
                <w:szCs w:val="17"/>
              </w:rPr>
              <w:t>-</w:t>
            </w:r>
            <w:r>
              <w:rPr>
                <w:spacing w:val="-4"/>
                <w:sz w:val="17"/>
                <w:szCs w:val="17"/>
              </w:rPr>
              <w:t xml:space="preserve"> </w:t>
            </w:r>
            <w:r>
              <w:rPr>
                <w:spacing w:val="-1"/>
                <w:sz w:val="17"/>
                <w:szCs w:val="17"/>
              </w:rPr>
              <w:t>.24</w:t>
            </w:r>
          </w:p>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filaments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2673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26730</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2"/>
                <w:sz w:val="17"/>
                <w:szCs w:val="17"/>
              </w:rPr>
              <w:t>woven</w:t>
            </w:r>
            <w:r>
              <w:rPr>
                <w:spacing w:val="-6"/>
                <w:sz w:val="17"/>
                <w:szCs w:val="17"/>
              </w:rPr>
              <w:t xml:space="preserve"> </w:t>
            </w:r>
            <w:r>
              <w:rPr>
                <w:spacing w:val="-1"/>
                <w:sz w:val="17"/>
                <w:szCs w:val="17"/>
              </w:rPr>
              <w:t>fabrics</w:t>
            </w:r>
            <w:r>
              <w:rPr>
                <w:spacing w:val="-4"/>
                <w:sz w:val="17"/>
                <w:szCs w:val="17"/>
              </w:rPr>
              <w:t xml:space="preserve"> </w:t>
            </w:r>
            <w:r>
              <w:rPr>
                <w:spacing w:val="-1"/>
                <w:sz w:val="17"/>
                <w:szCs w:val="17"/>
              </w:rPr>
              <w:t>of</w:t>
            </w:r>
            <w:r>
              <w:rPr>
                <w:spacing w:val="-4"/>
                <w:sz w:val="17"/>
                <w:szCs w:val="17"/>
              </w:rPr>
              <w:t xml:space="preserve"> </w:t>
            </w:r>
            <w:r>
              <w:rPr>
                <w:spacing w:val="-1"/>
                <w:sz w:val="17"/>
                <w:szCs w:val="17"/>
              </w:rPr>
              <w:t>man-made</w:t>
            </w:r>
            <w:r>
              <w:rPr>
                <w:spacing w:val="-8"/>
                <w:sz w:val="17"/>
                <w:szCs w:val="17"/>
              </w:rPr>
              <w:t xml:space="preserve"> </w:t>
            </w:r>
            <w:r>
              <w:rPr>
                <w:spacing w:val="-1"/>
                <w:sz w:val="17"/>
                <w:szCs w:val="17"/>
              </w:rPr>
              <w:t>filament</w:t>
            </w:r>
            <w:r>
              <w:rPr>
                <w:spacing w:val="-4"/>
                <w:sz w:val="17"/>
                <w:szCs w:val="17"/>
              </w:rPr>
              <w:t xml:space="preserve"> </w:t>
            </w:r>
            <w:r>
              <w:rPr>
                <w:sz w:val="17"/>
                <w:szCs w:val="17"/>
              </w:rPr>
              <w:t>yarn</w:t>
            </w:r>
          </w:p>
        </w:tc>
        <w:tc>
          <w:tcPr>
            <w:tcW w:w="1341"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5407.81</w:t>
            </w:r>
            <w:r>
              <w:rPr>
                <w:spacing w:val="-8"/>
                <w:sz w:val="17"/>
                <w:szCs w:val="17"/>
              </w:rPr>
              <w:t xml:space="preserve"> </w:t>
            </w:r>
            <w:r>
              <w:rPr>
                <w:sz w:val="17"/>
                <w:szCs w:val="17"/>
              </w:rPr>
              <w:t>-</w:t>
            </w:r>
            <w:r>
              <w:rPr>
                <w:spacing w:val="-3"/>
                <w:sz w:val="17"/>
                <w:szCs w:val="17"/>
              </w:rPr>
              <w:t xml:space="preserve"> </w:t>
            </w:r>
            <w:r>
              <w:rPr>
                <w:spacing w:val="-1"/>
                <w:sz w:val="17"/>
                <w:szCs w:val="17"/>
              </w:rPr>
              <w:t>.94,</w:t>
            </w:r>
          </w:p>
        </w:tc>
        <w:tc>
          <w:tcPr>
            <w:tcW w:w="682" w:type="dxa"/>
            <w:tcBorders>
              <w:top w:val="nil"/>
              <w:left w:val="nil"/>
              <w:bottom w:val="nil"/>
              <w:right w:val="nil"/>
            </w:tcBorders>
          </w:tcPr>
          <w:p w:rsidR="00505048" w:rsidRDefault="005A0742">
            <w:pPr>
              <w:pStyle w:val="TableParagraph"/>
              <w:kinsoku w:val="0"/>
              <w:overflowPunct w:val="0"/>
              <w:spacing w:before="3"/>
              <w:ind w:left="15"/>
            </w:pPr>
            <w:r>
              <w:rPr>
                <w:sz w:val="17"/>
                <w:szCs w:val="17"/>
              </w:rPr>
              <w:t>26730</w:t>
            </w:r>
          </w:p>
        </w:tc>
        <w:tc>
          <w:tcPr>
            <w:tcW w:w="639"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1312</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05048"/>
        </w:tc>
        <w:tc>
          <w:tcPr>
            <w:tcW w:w="1341" w:type="dxa"/>
            <w:tcBorders>
              <w:top w:val="nil"/>
              <w:left w:val="nil"/>
              <w:bottom w:val="nil"/>
              <w:right w:val="nil"/>
            </w:tcBorders>
          </w:tcPr>
          <w:p w:rsidR="00505048" w:rsidRDefault="005A0742">
            <w:pPr>
              <w:pStyle w:val="TableParagraph"/>
              <w:kinsoku w:val="0"/>
              <w:overflowPunct w:val="0"/>
              <w:spacing w:line="187" w:lineRule="exact"/>
              <w:ind w:left="28"/>
            </w:pPr>
            <w:r>
              <w:rPr>
                <w:spacing w:val="-1"/>
                <w:sz w:val="17"/>
                <w:szCs w:val="17"/>
              </w:rPr>
              <w:t>5408.31</w:t>
            </w:r>
            <w:r>
              <w:rPr>
                <w:spacing w:val="-7"/>
                <w:sz w:val="17"/>
                <w:szCs w:val="17"/>
              </w:rPr>
              <w:t xml:space="preserve"> </w:t>
            </w:r>
            <w:r>
              <w:rPr>
                <w:sz w:val="17"/>
                <w:szCs w:val="17"/>
              </w:rPr>
              <w:t>-</w:t>
            </w:r>
            <w:r>
              <w:rPr>
                <w:spacing w:val="-4"/>
                <w:sz w:val="17"/>
                <w:szCs w:val="17"/>
              </w:rPr>
              <w:t xml:space="preserve"> </w:t>
            </w:r>
            <w:r>
              <w:rPr>
                <w:spacing w:val="-1"/>
                <w:sz w:val="17"/>
                <w:szCs w:val="17"/>
              </w:rPr>
              <w:t>.34</w:t>
            </w:r>
          </w:p>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2674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26740</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Woven</w:t>
            </w:r>
            <w:r>
              <w:rPr>
                <w:spacing w:val="-8"/>
                <w:sz w:val="17"/>
                <w:szCs w:val="17"/>
              </w:rPr>
              <w:t xml:space="preserve"> </w:t>
            </w:r>
            <w:r>
              <w:rPr>
                <w:spacing w:val="-1"/>
                <w:sz w:val="17"/>
                <w:szCs w:val="17"/>
              </w:rPr>
              <w:t>fabrics</w:t>
            </w:r>
            <w:r>
              <w:rPr>
                <w:spacing w:val="-5"/>
                <w:sz w:val="17"/>
                <w:szCs w:val="17"/>
              </w:rPr>
              <w:t xml:space="preserve"> </w:t>
            </w:r>
            <w:r>
              <w:rPr>
                <w:spacing w:val="-1"/>
                <w:sz w:val="17"/>
                <w:szCs w:val="17"/>
              </w:rPr>
              <w:t>of</w:t>
            </w:r>
            <w:r>
              <w:rPr>
                <w:spacing w:val="-6"/>
                <w:sz w:val="17"/>
                <w:szCs w:val="17"/>
              </w:rPr>
              <w:t xml:space="preserve"> </w:t>
            </w:r>
            <w:r>
              <w:rPr>
                <w:spacing w:val="-1"/>
                <w:sz w:val="17"/>
                <w:szCs w:val="17"/>
              </w:rPr>
              <w:t>synthetic</w:t>
            </w:r>
            <w:r>
              <w:rPr>
                <w:spacing w:val="-3"/>
                <w:sz w:val="17"/>
                <w:szCs w:val="17"/>
              </w:rPr>
              <w:t xml:space="preserve"> </w:t>
            </w:r>
            <w:r>
              <w:rPr>
                <w:sz w:val="17"/>
                <w:szCs w:val="17"/>
              </w:rPr>
              <w:t>staple</w:t>
            </w:r>
            <w:r>
              <w:rPr>
                <w:spacing w:val="-8"/>
                <w:sz w:val="17"/>
                <w:szCs w:val="17"/>
              </w:rPr>
              <w:t xml:space="preserve"> </w:t>
            </w:r>
            <w:r>
              <w:rPr>
                <w:sz w:val="17"/>
                <w:szCs w:val="17"/>
              </w:rPr>
              <w:t>fibres,</w:t>
            </w:r>
          </w:p>
        </w:tc>
        <w:tc>
          <w:tcPr>
            <w:tcW w:w="1341"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5512</w:t>
            </w:r>
          </w:p>
        </w:tc>
        <w:tc>
          <w:tcPr>
            <w:tcW w:w="682" w:type="dxa"/>
            <w:tcBorders>
              <w:top w:val="nil"/>
              <w:left w:val="nil"/>
              <w:bottom w:val="nil"/>
              <w:right w:val="nil"/>
            </w:tcBorders>
          </w:tcPr>
          <w:p w:rsidR="00505048" w:rsidRDefault="005A0742">
            <w:pPr>
              <w:pStyle w:val="TableParagraph"/>
              <w:kinsoku w:val="0"/>
              <w:overflowPunct w:val="0"/>
              <w:spacing w:before="3"/>
              <w:ind w:left="15"/>
            </w:pPr>
            <w:r>
              <w:rPr>
                <w:sz w:val="17"/>
                <w:szCs w:val="17"/>
              </w:rPr>
              <w:t>26740</w:t>
            </w:r>
          </w:p>
        </w:tc>
        <w:tc>
          <w:tcPr>
            <w:tcW w:w="639"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1312</w:t>
            </w:r>
          </w:p>
        </w:tc>
      </w:tr>
      <w:tr w:rsidR="00505048">
        <w:trPr>
          <w:trHeight w:hRule="exact" w:val="40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235" w:lineRule="auto"/>
              <w:ind w:left="186" w:right="292"/>
            </w:pPr>
            <w:r>
              <w:rPr>
                <w:spacing w:val="-1"/>
                <w:sz w:val="17"/>
                <w:szCs w:val="17"/>
              </w:rPr>
              <w:t>containing</w:t>
            </w:r>
            <w:r>
              <w:rPr>
                <w:spacing w:val="-7"/>
                <w:sz w:val="17"/>
                <w:szCs w:val="17"/>
              </w:rPr>
              <w:t xml:space="preserve"> </w:t>
            </w:r>
            <w:r>
              <w:rPr>
                <w:sz w:val="17"/>
                <w:szCs w:val="17"/>
              </w:rPr>
              <w:t>85%</w:t>
            </w:r>
            <w:r>
              <w:rPr>
                <w:spacing w:val="-4"/>
                <w:sz w:val="17"/>
                <w:szCs w:val="17"/>
              </w:rPr>
              <w:t xml:space="preserve"> </w:t>
            </w:r>
            <w:r>
              <w:rPr>
                <w:spacing w:val="-2"/>
                <w:sz w:val="17"/>
                <w:szCs w:val="17"/>
              </w:rPr>
              <w:t>or</w:t>
            </w:r>
            <w:r>
              <w:rPr>
                <w:spacing w:val="-3"/>
                <w:sz w:val="17"/>
                <w:szCs w:val="17"/>
              </w:rPr>
              <w:t xml:space="preserve"> </w:t>
            </w:r>
            <w:r>
              <w:rPr>
                <w:spacing w:val="-1"/>
                <w:sz w:val="17"/>
                <w:szCs w:val="17"/>
              </w:rPr>
              <w:t>more</w:t>
            </w:r>
            <w:r>
              <w:rPr>
                <w:spacing w:val="-4"/>
                <w:sz w:val="17"/>
                <w:szCs w:val="17"/>
              </w:rPr>
              <w:t xml:space="preserve"> </w:t>
            </w:r>
            <w:r>
              <w:rPr>
                <w:spacing w:val="-1"/>
                <w:sz w:val="17"/>
                <w:szCs w:val="17"/>
              </w:rPr>
              <w:t>by</w:t>
            </w:r>
            <w:r>
              <w:rPr>
                <w:spacing w:val="-7"/>
                <w:sz w:val="17"/>
                <w:szCs w:val="17"/>
              </w:rPr>
              <w:t xml:space="preserve"> </w:t>
            </w:r>
            <w:r>
              <w:rPr>
                <w:sz w:val="17"/>
                <w:szCs w:val="17"/>
              </w:rPr>
              <w:t>weight</w:t>
            </w:r>
            <w:r>
              <w:rPr>
                <w:spacing w:val="-3"/>
                <w:sz w:val="17"/>
                <w:szCs w:val="17"/>
              </w:rPr>
              <w:t xml:space="preserve"> </w:t>
            </w:r>
            <w:r>
              <w:rPr>
                <w:spacing w:val="-2"/>
                <w:sz w:val="17"/>
                <w:szCs w:val="17"/>
              </w:rPr>
              <w:t>of</w:t>
            </w:r>
            <w:r>
              <w:rPr>
                <w:spacing w:val="-3"/>
                <w:sz w:val="17"/>
                <w:szCs w:val="17"/>
              </w:rPr>
              <w:t xml:space="preserve"> </w:t>
            </w:r>
            <w:r>
              <w:rPr>
                <w:spacing w:val="-1"/>
                <w:sz w:val="17"/>
                <w:szCs w:val="17"/>
              </w:rPr>
              <w:t>synthetic</w:t>
            </w:r>
            <w:r>
              <w:rPr>
                <w:spacing w:val="29"/>
                <w:w w:val="99"/>
                <w:sz w:val="17"/>
                <w:szCs w:val="17"/>
              </w:rPr>
              <w:t xml:space="preserve"> </w:t>
            </w:r>
            <w:r>
              <w:rPr>
                <w:sz w:val="17"/>
                <w:szCs w:val="17"/>
              </w:rPr>
              <w:t>staple</w:t>
            </w:r>
            <w:r>
              <w:rPr>
                <w:spacing w:val="-11"/>
                <w:sz w:val="17"/>
                <w:szCs w:val="17"/>
              </w:rPr>
              <w:t xml:space="preserve"> </w:t>
            </w:r>
            <w:r>
              <w:rPr>
                <w:spacing w:val="-1"/>
                <w:sz w:val="17"/>
                <w:szCs w:val="17"/>
              </w:rPr>
              <w:t>fibres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2675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26750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9"/>
                <w:sz w:val="17"/>
                <w:szCs w:val="17"/>
              </w:rPr>
              <w:t xml:space="preserve"> </w:t>
            </w:r>
            <w:r>
              <w:rPr>
                <w:spacing w:val="-1"/>
                <w:sz w:val="17"/>
                <w:szCs w:val="17"/>
              </w:rPr>
              <w:t>fabrics</w:t>
            </w:r>
            <w:r>
              <w:rPr>
                <w:spacing w:val="-4"/>
                <w:sz w:val="17"/>
                <w:szCs w:val="17"/>
              </w:rPr>
              <w:t xml:space="preserve"> </w:t>
            </w:r>
            <w:r>
              <w:rPr>
                <w:spacing w:val="-1"/>
                <w:sz w:val="17"/>
                <w:szCs w:val="17"/>
              </w:rPr>
              <w:t>of</w:t>
            </w:r>
            <w:r>
              <w:rPr>
                <w:spacing w:val="-7"/>
                <w:sz w:val="17"/>
                <w:szCs w:val="17"/>
              </w:rPr>
              <w:t xml:space="preserve"> </w:t>
            </w:r>
            <w:r>
              <w:rPr>
                <w:spacing w:val="-1"/>
                <w:sz w:val="17"/>
                <w:szCs w:val="17"/>
              </w:rPr>
              <w:t>artificial</w:t>
            </w:r>
            <w:r>
              <w:rPr>
                <w:spacing w:val="-6"/>
                <w:sz w:val="17"/>
                <w:szCs w:val="17"/>
              </w:rPr>
              <w:t xml:space="preserve"> </w:t>
            </w:r>
            <w:r>
              <w:rPr>
                <w:sz w:val="17"/>
                <w:szCs w:val="17"/>
              </w:rPr>
              <w:t>staple</w:t>
            </w:r>
            <w:r>
              <w:rPr>
                <w:spacing w:val="-9"/>
                <w:sz w:val="17"/>
                <w:szCs w:val="17"/>
              </w:rPr>
              <w:t xml:space="preserve"> </w:t>
            </w:r>
            <w:r>
              <w:rPr>
                <w:sz w:val="17"/>
                <w:szCs w:val="17"/>
              </w:rPr>
              <w:t>fibres,</w:t>
            </w:r>
            <w:r>
              <w:rPr>
                <w:spacing w:val="-9"/>
                <w:sz w:val="17"/>
                <w:szCs w:val="17"/>
              </w:rPr>
              <w:t xml:space="preserve"> </w:t>
            </w:r>
            <w:r>
              <w:rPr>
                <w:spacing w:val="-1"/>
                <w:sz w:val="17"/>
                <w:szCs w:val="17"/>
              </w:rPr>
              <w:t>containing</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5516.11</w:t>
            </w:r>
            <w:r>
              <w:rPr>
                <w:spacing w:val="-7"/>
                <w:sz w:val="17"/>
                <w:szCs w:val="17"/>
              </w:rPr>
              <w:t xml:space="preserve"> </w:t>
            </w:r>
            <w:r>
              <w:rPr>
                <w:sz w:val="17"/>
                <w:szCs w:val="17"/>
              </w:rPr>
              <w:t>-</w:t>
            </w:r>
            <w:r>
              <w:rPr>
                <w:spacing w:val="-4"/>
                <w:sz w:val="17"/>
                <w:szCs w:val="17"/>
              </w:rPr>
              <w:t xml:space="preserve"> </w:t>
            </w:r>
            <w:r>
              <w:rPr>
                <w:spacing w:val="-1"/>
                <w:sz w:val="17"/>
                <w:szCs w:val="17"/>
              </w:rPr>
              <w:t>.14</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26750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85%</w:t>
            </w:r>
            <w:r>
              <w:rPr>
                <w:spacing w:val="-3"/>
                <w:sz w:val="17"/>
                <w:szCs w:val="17"/>
              </w:rPr>
              <w:t xml:space="preserve"> </w:t>
            </w:r>
            <w:r>
              <w:rPr>
                <w:spacing w:val="-1"/>
                <w:sz w:val="17"/>
                <w:szCs w:val="17"/>
              </w:rPr>
              <w:t>or</w:t>
            </w:r>
            <w:r>
              <w:rPr>
                <w:spacing w:val="-5"/>
                <w:sz w:val="17"/>
                <w:szCs w:val="17"/>
              </w:rPr>
              <w:t xml:space="preserve"> </w:t>
            </w:r>
            <w:r>
              <w:rPr>
                <w:spacing w:val="-1"/>
                <w:sz w:val="17"/>
                <w:szCs w:val="17"/>
              </w:rPr>
              <w:t>more</w:t>
            </w:r>
            <w:r>
              <w:rPr>
                <w:spacing w:val="-4"/>
                <w:sz w:val="17"/>
                <w:szCs w:val="17"/>
              </w:rPr>
              <w:t xml:space="preserve"> </w:t>
            </w:r>
            <w:r>
              <w:rPr>
                <w:spacing w:val="-1"/>
                <w:sz w:val="17"/>
                <w:szCs w:val="17"/>
              </w:rPr>
              <w:t>by</w:t>
            </w:r>
            <w:r>
              <w:rPr>
                <w:spacing w:val="-6"/>
                <w:sz w:val="17"/>
                <w:szCs w:val="17"/>
              </w:rPr>
              <w:t xml:space="preserve"> </w:t>
            </w:r>
            <w:r>
              <w:rPr>
                <w:spacing w:val="-1"/>
                <w:sz w:val="17"/>
                <w:szCs w:val="17"/>
              </w:rPr>
              <w:t>weight</w:t>
            </w:r>
            <w:r>
              <w:rPr>
                <w:spacing w:val="-3"/>
                <w:sz w:val="17"/>
                <w:szCs w:val="17"/>
              </w:rPr>
              <w:t xml:space="preserve"> </w:t>
            </w:r>
            <w:r>
              <w:rPr>
                <w:spacing w:val="-1"/>
                <w:sz w:val="17"/>
                <w:szCs w:val="17"/>
              </w:rPr>
              <w:t>of</w:t>
            </w:r>
            <w:r>
              <w:rPr>
                <w:spacing w:val="-3"/>
                <w:sz w:val="17"/>
                <w:szCs w:val="17"/>
              </w:rPr>
              <w:t xml:space="preserve"> </w:t>
            </w:r>
            <w:r>
              <w:rPr>
                <w:spacing w:val="-1"/>
                <w:sz w:val="17"/>
                <w:szCs w:val="17"/>
              </w:rPr>
              <w:t>artificial</w:t>
            </w:r>
            <w:r>
              <w:rPr>
                <w:spacing w:val="-7"/>
                <w:sz w:val="17"/>
                <w:szCs w:val="17"/>
              </w:rPr>
              <w:t xml:space="preserve"> </w:t>
            </w:r>
            <w:r>
              <w:rPr>
                <w:sz w:val="17"/>
                <w:szCs w:val="17"/>
              </w:rPr>
              <w:t>staple</w:t>
            </w:r>
            <w:r>
              <w:rPr>
                <w:spacing w:val="-7"/>
                <w:sz w:val="17"/>
                <w:szCs w:val="17"/>
              </w:rPr>
              <w:t xml:space="preserve"> </w:t>
            </w:r>
            <w:r>
              <w:rPr>
                <w:spacing w:val="-1"/>
                <w:sz w:val="17"/>
                <w:szCs w:val="17"/>
              </w:rPr>
              <w:t>fibres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2676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26760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8"/>
                <w:sz w:val="17"/>
                <w:szCs w:val="17"/>
              </w:rPr>
              <w:t xml:space="preserve"> </w:t>
            </w:r>
            <w:r>
              <w:rPr>
                <w:spacing w:val="-1"/>
                <w:sz w:val="17"/>
                <w:szCs w:val="17"/>
              </w:rPr>
              <w:t>fabrics</w:t>
            </w:r>
            <w:r>
              <w:rPr>
                <w:spacing w:val="-5"/>
                <w:sz w:val="17"/>
                <w:szCs w:val="17"/>
              </w:rPr>
              <w:t xml:space="preserve"> </w:t>
            </w:r>
            <w:r>
              <w:rPr>
                <w:spacing w:val="-1"/>
                <w:sz w:val="17"/>
                <w:szCs w:val="17"/>
              </w:rPr>
              <w:t>of</w:t>
            </w:r>
            <w:r>
              <w:rPr>
                <w:spacing w:val="-6"/>
                <w:sz w:val="17"/>
                <w:szCs w:val="17"/>
              </w:rPr>
              <w:t xml:space="preserve"> </w:t>
            </w:r>
            <w:r>
              <w:rPr>
                <w:spacing w:val="-1"/>
                <w:sz w:val="17"/>
                <w:szCs w:val="17"/>
              </w:rPr>
              <w:t>man-made</w:t>
            </w:r>
            <w:r>
              <w:rPr>
                <w:spacing w:val="-6"/>
                <w:sz w:val="17"/>
                <w:szCs w:val="17"/>
              </w:rPr>
              <w:t xml:space="preserve"> </w:t>
            </w:r>
            <w:r>
              <w:rPr>
                <w:spacing w:val="-1"/>
                <w:sz w:val="17"/>
                <w:szCs w:val="17"/>
              </w:rPr>
              <w:t>staple</w:t>
            </w:r>
            <w:r>
              <w:rPr>
                <w:spacing w:val="-5"/>
                <w:sz w:val="17"/>
                <w:szCs w:val="17"/>
              </w:rPr>
              <w:t xml:space="preserve"> </w:t>
            </w:r>
            <w:r>
              <w:rPr>
                <w:sz w:val="17"/>
                <w:szCs w:val="17"/>
              </w:rPr>
              <w:t>fibres,</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z w:val="17"/>
                <w:szCs w:val="17"/>
              </w:rPr>
              <w:t>5513,</w:t>
            </w:r>
            <w:r>
              <w:rPr>
                <w:spacing w:val="-9"/>
                <w:sz w:val="17"/>
                <w:szCs w:val="17"/>
              </w:rPr>
              <w:t xml:space="preserve"> </w:t>
            </w:r>
            <w:r>
              <w:rPr>
                <w:spacing w:val="-1"/>
                <w:sz w:val="17"/>
                <w:szCs w:val="17"/>
              </w:rPr>
              <w:t>5514,</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26760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containing</w:t>
            </w:r>
            <w:r>
              <w:rPr>
                <w:spacing w:val="-7"/>
                <w:sz w:val="17"/>
                <w:szCs w:val="17"/>
              </w:rPr>
              <w:t xml:space="preserve"> </w:t>
            </w:r>
            <w:r>
              <w:rPr>
                <w:sz w:val="17"/>
                <w:szCs w:val="17"/>
              </w:rPr>
              <w:t>less</w:t>
            </w:r>
            <w:r>
              <w:rPr>
                <w:spacing w:val="-6"/>
                <w:sz w:val="17"/>
                <w:szCs w:val="17"/>
              </w:rPr>
              <w:t xml:space="preserve"> </w:t>
            </w:r>
            <w:r>
              <w:rPr>
                <w:sz w:val="17"/>
                <w:szCs w:val="17"/>
              </w:rPr>
              <w:t>than</w:t>
            </w:r>
            <w:r>
              <w:rPr>
                <w:spacing w:val="-7"/>
                <w:sz w:val="17"/>
                <w:szCs w:val="17"/>
              </w:rPr>
              <w:t xml:space="preserve"> </w:t>
            </w:r>
            <w:r>
              <w:rPr>
                <w:sz w:val="17"/>
                <w:szCs w:val="17"/>
              </w:rPr>
              <w:t>85%</w:t>
            </w:r>
            <w:r>
              <w:rPr>
                <w:spacing w:val="-3"/>
                <w:sz w:val="17"/>
                <w:szCs w:val="17"/>
              </w:rPr>
              <w:t xml:space="preserve"> </w:t>
            </w:r>
            <w:r>
              <w:rPr>
                <w:spacing w:val="-2"/>
                <w:sz w:val="17"/>
                <w:szCs w:val="17"/>
              </w:rPr>
              <w:t>of</w:t>
            </w:r>
            <w:r>
              <w:rPr>
                <w:spacing w:val="-5"/>
                <w:sz w:val="17"/>
                <w:szCs w:val="17"/>
              </w:rPr>
              <w:t xml:space="preserve"> </w:t>
            </w:r>
            <w:r>
              <w:rPr>
                <w:sz w:val="17"/>
                <w:szCs w:val="17"/>
              </w:rPr>
              <w:t>such</w:t>
            </w:r>
            <w:r>
              <w:rPr>
                <w:spacing w:val="-7"/>
                <w:sz w:val="17"/>
                <w:szCs w:val="17"/>
              </w:rPr>
              <w:t xml:space="preserve"> </w:t>
            </w:r>
            <w:r>
              <w:rPr>
                <w:sz w:val="17"/>
                <w:szCs w:val="17"/>
              </w:rPr>
              <w:t>fibres,</w:t>
            </w:r>
            <w:r>
              <w:rPr>
                <w:spacing w:val="-8"/>
                <w:sz w:val="17"/>
                <w:szCs w:val="17"/>
              </w:rPr>
              <w:t xml:space="preserve"> </w:t>
            </w:r>
            <w:r>
              <w:rPr>
                <w:spacing w:val="-1"/>
                <w:sz w:val="17"/>
                <w:szCs w:val="17"/>
              </w:rPr>
              <w:t>mixed</w:t>
            </w:r>
          </w:p>
        </w:tc>
        <w:tc>
          <w:tcPr>
            <w:tcW w:w="1341" w:type="dxa"/>
            <w:tcBorders>
              <w:top w:val="nil"/>
              <w:left w:val="nil"/>
              <w:bottom w:val="nil"/>
              <w:right w:val="nil"/>
            </w:tcBorders>
          </w:tcPr>
          <w:p w:rsidR="00505048" w:rsidRDefault="005A0742">
            <w:pPr>
              <w:pStyle w:val="TableParagraph"/>
              <w:kinsoku w:val="0"/>
              <w:overflowPunct w:val="0"/>
              <w:spacing w:line="186" w:lineRule="exact"/>
              <w:ind w:left="28"/>
            </w:pPr>
            <w:r>
              <w:rPr>
                <w:spacing w:val="-1"/>
                <w:sz w:val="17"/>
                <w:szCs w:val="17"/>
              </w:rPr>
              <w:t>5516.41</w:t>
            </w:r>
            <w:r>
              <w:rPr>
                <w:spacing w:val="-7"/>
                <w:sz w:val="17"/>
                <w:szCs w:val="17"/>
              </w:rPr>
              <w:t xml:space="preserve"> </w:t>
            </w:r>
            <w:r>
              <w:rPr>
                <w:sz w:val="17"/>
                <w:szCs w:val="17"/>
              </w:rPr>
              <w:t>-</w:t>
            </w:r>
            <w:r>
              <w:rPr>
                <w:spacing w:val="-4"/>
                <w:sz w:val="17"/>
                <w:szCs w:val="17"/>
              </w:rPr>
              <w:t xml:space="preserve"> </w:t>
            </w:r>
            <w:r>
              <w:rPr>
                <w:spacing w:val="-1"/>
                <w:sz w:val="17"/>
                <w:szCs w:val="17"/>
              </w:rPr>
              <w:t>.44</w:t>
            </w:r>
          </w:p>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mainly</w:t>
            </w:r>
            <w:r>
              <w:rPr>
                <w:spacing w:val="-5"/>
                <w:sz w:val="17"/>
                <w:szCs w:val="17"/>
              </w:rPr>
              <w:t xml:space="preserve"> </w:t>
            </w:r>
            <w:r>
              <w:rPr>
                <w:spacing w:val="-1"/>
                <w:sz w:val="17"/>
                <w:szCs w:val="17"/>
              </w:rPr>
              <w:t>or</w:t>
            </w:r>
            <w:r>
              <w:rPr>
                <w:spacing w:val="-5"/>
                <w:sz w:val="17"/>
                <w:szCs w:val="17"/>
              </w:rPr>
              <w:t xml:space="preserve"> </w:t>
            </w:r>
            <w:r>
              <w:rPr>
                <w:spacing w:val="-1"/>
                <w:sz w:val="17"/>
                <w:szCs w:val="17"/>
              </w:rPr>
              <w:t>solely</w:t>
            </w:r>
            <w:r>
              <w:rPr>
                <w:spacing w:val="-8"/>
                <w:sz w:val="17"/>
                <w:szCs w:val="17"/>
              </w:rPr>
              <w:t xml:space="preserve"> </w:t>
            </w:r>
            <w:r>
              <w:rPr>
                <w:sz w:val="17"/>
                <w:szCs w:val="17"/>
              </w:rPr>
              <w:t>with</w:t>
            </w:r>
            <w:r>
              <w:rPr>
                <w:spacing w:val="-5"/>
                <w:sz w:val="17"/>
                <w:szCs w:val="17"/>
              </w:rPr>
              <w:t xml:space="preserve"> </w:t>
            </w:r>
            <w:r>
              <w:rPr>
                <w:spacing w:val="-1"/>
                <w:sz w:val="17"/>
                <w:szCs w:val="17"/>
              </w:rPr>
              <w:t>cotton</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2677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26770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8"/>
                <w:sz w:val="17"/>
                <w:szCs w:val="17"/>
              </w:rPr>
              <w:t xml:space="preserve"> </w:t>
            </w:r>
            <w:r>
              <w:rPr>
                <w:spacing w:val="-1"/>
                <w:sz w:val="17"/>
                <w:szCs w:val="17"/>
              </w:rPr>
              <w:t>fabrics</w:t>
            </w:r>
            <w:r>
              <w:rPr>
                <w:spacing w:val="-5"/>
                <w:sz w:val="17"/>
                <w:szCs w:val="17"/>
              </w:rPr>
              <w:t xml:space="preserve"> </w:t>
            </w:r>
            <w:r>
              <w:rPr>
                <w:spacing w:val="-1"/>
                <w:sz w:val="17"/>
                <w:szCs w:val="17"/>
              </w:rPr>
              <w:t>of</w:t>
            </w:r>
            <w:r>
              <w:rPr>
                <w:spacing w:val="-6"/>
                <w:sz w:val="17"/>
                <w:szCs w:val="17"/>
              </w:rPr>
              <w:t xml:space="preserve"> </w:t>
            </w:r>
            <w:r>
              <w:rPr>
                <w:spacing w:val="-1"/>
                <w:sz w:val="17"/>
                <w:szCs w:val="17"/>
              </w:rPr>
              <w:t>man-made</w:t>
            </w:r>
            <w:r>
              <w:rPr>
                <w:spacing w:val="-6"/>
                <w:sz w:val="17"/>
                <w:szCs w:val="17"/>
              </w:rPr>
              <w:t xml:space="preserve"> </w:t>
            </w:r>
            <w:r>
              <w:rPr>
                <w:spacing w:val="-1"/>
                <w:sz w:val="17"/>
                <w:szCs w:val="17"/>
              </w:rPr>
              <w:t>staple</w:t>
            </w:r>
            <w:r>
              <w:rPr>
                <w:spacing w:val="-5"/>
                <w:sz w:val="17"/>
                <w:szCs w:val="17"/>
              </w:rPr>
              <w:t xml:space="preserve"> </w:t>
            </w:r>
            <w:r>
              <w:rPr>
                <w:sz w:val="17"/>
                <w:szCs w:val="17"/>
              </w:rPr>
              <w:t>fibres,</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5515.13,</w:t>
            </w:r>
            <w:r>
              <w:rPr>
                <w:spacing w:val="-10"/>
                <w:sz w:val="17"/>
                <w:szCs w:val="17"/>
              </w:rPr>
              <w:t xml:space="preserve"> </w:t>
            </w:r>
            <w:r>
              <w:rPr>
                <w:spacing w:val="-1"/>
                <w:sz w:val="17"/>
                <w:szCs w:val="17"/>
              </w:rPr>
              <w:t>.22,</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26770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containing</w:t>
            </w:r>
            <w:r>
              <w:rPr>
                <w:spacing w:val="-7"/>
                <w:sz w:val="17"/>
                <w:szCs w:val="17"/>
              </w:rPr>
              <w:t xml:space="preserve"> </w:t>
            </w:r>
            <w:r>
              <w:rPr>
                <w:sz w:val="17"/>
                <w:szCs w:val="17"/>
              </w:rPr>
              <w:t>less</w:t>
            </w:r>
            <w:r>
              <w:rPr>
                <w:spacing w:val="-6"/>
                <w:sz w:val="17"/>
                <w:szCs w:val="17"/>
              </w:rPr>
              <w:t xml:space="preserve"> </w:t>
            </w:r>
            <w:r>
              <w:rPr>
                <w:sz w:val="17"/>
                <w:szCs w:val="17"/>
              </w:rPr>
              <w:t>than</w:t>
            </w:r>
            <w:r>
              <w:rPr>
                <w:spacing w:val="-7"/>
                <w:sz w:val="17"/>
                <w:szCs w:val="17"/>
              </w:rPr>
              <w:t xml:space="preserve"> </w:t>
            </w:r>
            <w:r>
              <w:rPr>
                <w:sz w:val="17"/>
                <w:szCs w:val="17"/>
              </w:rPr>
              <w:t>85%</w:t>
            </w:r>
            <w:r>
              <w:rPr>
                <w:spacing w:val="-3"/>
                <w:sz w:val="17"/>
                <w:szCs w:val="17"/>
              </w:rPr>
              <w:t xml:space="preserve"> </w:t>
            </w:r>
            <w:r>
              <w:rPr>
                <w:spacing w:val="-2"/>
                <w:sz w:val="17"/>
                <w:szCs w:val="17"/>
              </w:rPr>
              <w:t>of</w:t>
            </w:r>
            <w:r>
              <w:rPr>
                <w:spacing w:val="-5"/>
                <w:sz w:val="17"/>
                <w:szCs w:val="17"/>
              </w:rPr>
              <w:t xml:space="preserve"> </w:t>
            </w:r>
            <w:r>
              <w:rPr>
                <w:sz w:val="17"/>
                <w:szCs w:val="17"/>
              </w:rPr>
              <w:t>such</w:t>
            </w:r>
            <w:r>
              <w:rPr>
                <w:spacing w:val="-7"/>
                <w:sz w:val="17"/>
                <w:szCs w:val="17"/>
              </w:rPr>
              <w:t xml:space="preserve"> </w:t>
            </w:r>
            <w:r>
              <w:rPr>
                <w:sz w:val="17"/>
                <w:szCs w:val="17"/>
              </w:rPr>
              <w:t>fibres,</w:t>
            </w:r>
            <w:r>
              <w:rPr>
                <w:spacing w:val="-8"/>
                <w:sz w:val="17"/>
                <w:szCs w:val="17"/>
              </w:rPr>
              <w:t xml:space="preserve"> </w:t>
            </w:r>
            <w:r>
              <w:rPr>
                <w:spacing w:val="-1"/>
                <w:sz w:val="17"/>
                <w:szCs w:val="17"/>
              </w:rPr>
              <w:t>mixed</w:t>
            </w:r>
          </w:p>
        </w:tc>
        <w:tc>
          <w:tcPr>
            <w:tcW w:w="1341" w:type="dxa"/>
            <w:tcBorders>
              <w:top w:val="nil"/>
              <w:left w:val="nil"/>
              <w:bottom w:val="nil"/>
              <w:right w:val="nil"/>
            </w:tcBorders>
          </w:tcPr>
          <w:p w:rsidR="00505048" w:rsidRDefault="005A0742">
            <w:pPr>
              <w:pStyle w:val="TableParagraph"/>
              <w:kinsoku w:val="0"/>
              <w:overflowPunct w:val="0"/>
              <w:spacing w:line="186" w:lineRule="exact"/>
              <w:ind w:left="28"/>
            </w:pPr>
            <w:r>
              <w:rPr>
                <w:spacing w:val="-1"/>
                <w:sz w:val="17"/>
                <w:szCs w:val="17"/>
              </w:rPr>
              <w:t>5516.31</w:t>
            </w:r>
            <w:r>
              <w:rPr>
                <w:spacing w:val="-7"/>
                <w:sz w:val="17"/>
                <w:szCs w:val="17"/>
              </w:rPr>
              <w:t xml:space="preserve"> </w:t>
            </w:r>
            <w:r>
              <w:rPr>
                <w:sz w:val="17"/>
                <w:szCs w:val="17"/>
              </w:rPr>
              <w:t>-</w:t>
            </w:r>
            <w:r>
              <w:rPr>
                <w:spacing w:val="-4"/>
                <w:sz w:val="17"/>
                <w:szCs w:val="17"/>
              </w:rPr>
              <w:t xml:space="preserve"> </w:t>
            </w:r>
            <w:r>
              <w:rPr>
                <w:spacing w:val="-1"/>
                <w:sz w:val="17"/>
                <w:szCs w:val="17"/>
              </w:rPr>
              <w:t>.34</w:t>
            </w:r>
          </w:p>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mainly</w:t>
            </w:r>
            <w:r>
              <w:rPr>
                <w:spacing w:val="-4"/>
                <w:sz w:val="17"/>
                <w:szCs w:val="17"/>
              </w:rPr>
              <w:t xml:space="preserve"> </w:t>
            </w:r>
            <w:r>
              <w:rPr>
                <w:spacing w:val="-1"/>
                <w:sz w:val="17"/>
                <w:szCs w:val="17"/>
              </w:rPr>
              <w:t>or</w:t>
            </w:r>
            <w:r>
              <w:rPr>
                <w:spacing w:val="-4"/>
                <w:sz w:val="17"/>
                <w:szCs w:val="17"/>
              </w:rPr>
              <w:t xml:space="preserve"> </w:t>
            </w:r>
            <w:r>
              <w:rPr>
                <w:spacing w:val="-1"/>
                <w:sz w:val="17"/>
                <w:szCs w:val="17"/>
              </w:rPr>
              <w:t>solely</w:t>
            </w:r>
            <w:r>
              <w:rPr>
                <w:spacing w:val="-7"/>
                <w:sz w:val="17"/>
                <w:szCs w:val="17"/>
              </w:rPr>
              <w:t xml:space="preserve"> </w:t>
            </w:r>
            <w:r>
              <w:rPr>
                <w:sz w:val="17"/>
                <w:szCs w:val="17"/>
              </w:rPr>
              <w:t>with</w:t>
            </w:r>
            <w:r>
              <w:rPr>
                <w:spacing w:val="-4"/>
                <w:sz w:val="17"/>
                <w:szCs w:val="17"/>
              </w:rPr>
              <w:t xml:space="preserve"> </w:t>
            </w:r>
            <w:r>
              <w:rPr>
                <w:spacing w:val="-2"/>
                <w:sz w:val="17"/>
                <w:szCs w:val="17"/>
              </w:rPr>
              <w:t>wool</w:t>
            </w:r>
            <w:r>
              <w:rPr>
                <w:sz w:val="17"/>
                <w:szCs w:val="17"/>
              </w:rPr>
              <w:t xml:space="preserve"> </w:t>
            </w:r>
            <w:r>
              <w:rPr>
                <w:spacing w:val="-1"/>
                <w:sz w:val="17"/>
                <w:szCs w:val="17"/>
              </w:rPr>
              <w:t>or</w:t>
            </w:r>
            <w:r>
              <w:rPr>
                <w:spacing w:val="-4"/>
                <w:sz w:val="17"/>
                <w:szCs w:val="17"/>
              </w:rPr>
              <w:t xml:space="preserve"> </w:t>
            </w:r>
            <w:r>
              <w:rPr>
                <w:sz w:val="17"/>
                <w:szCs w:val="17"/>
              </w:rPr>
              <w:t>fine</w:t>
            </w:r>
            <w:r>
              <w:rPr>
                <w:spacing w:val="-4"/>
                <w:sz w:val="17"/>
                <w:szCs w:val="17"/>
              </w:rPr>
              <w:t xml:space="preserve"> </w:t>
            </w:r>
            <w:r>
              <w:rPr>
                <w:spacing w:val="-1"/>
                <w:sz w:val="17"/>
                <w:szCs w:val="17"/>
              </w:rPr>
              <w:t>animal</w:t>
            </w:r>
            <w:r>
              <w:rPr>
                <w:spacing w:val="-4"/>
                <w:sz w:val="17"/>
                <w:szCs w:val="17"/>
              </w:rPr>
              <w:t xml:space="preserve"> </w:t>
            </w:r>
            <w:r>
              <w:rPr>
                <w:sz w:val="17"/>
                <w:szCs w:val="17"/>
              </w:rPr>
              <w:t>hair</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2679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26790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2"/>
                <w:sz w:val="17"/>
                <w:szCs w:val="17"/>
              </w:rPr>
              <w:t>woven</w:t>
            </w:r>
            <w:r>
              <w:rPr>
                <w:spacing w:val="-5"/>
                <w:sz w:val="17"/>
                <w:szCs w:val="17"/>
              </w:rPr>
              <w:t xml:space="preserve"> </w:t>
            </w:r>
            <w:r>
              <w:rPr>
                <w:spacing w:val="-1"/>
                <w:sz w:val="17"/>
                <w:szCs w:val="17"/>
              </w:rPr>
              <w:t>fabrics</w:t>
            </w:r>
            <w:r>
              <w:rPr>
                <w:spacing w:val="-5"/>
                <w:sz w:val="17"/>
                <w:szCs w:val="17"/>
              </w:rPr>
              <w:t xml:space="preserve"> </w:t>
            </w:r>
            <w:r>
              <w:rPr>
                <w:spacing w:val="-1"/>
                <w:sz w:val="17"/>
                <w:szCs w:val="17"/>
              </w:rPr>
              <w:t>of</w:t>
            </w:r>
            <w:r>
              <w:rPr>
                <w:spacing w:val="-4"/>
                <w:sz w:val="17"/>
                <w:szCs w:val="17"/>
              </w:rPr>
              <w:t xml:space="preserve"> </w:t>
            </w:r>
            <w:r>
              <w:rPr>
                <w:spacing w:val="-1"/>
                <w:sz w:val="17"/>
                <w:szCs w:val="17"/>
              </w:rPr>
              <w:t>man-made</w:t>
            </w:r>
            <w:r>
              <w:rPr>
                <w:spacing w:val="-7"/>
                <w:sz w:val="17"/>
                <w:szCs w:val="17"/>
              </w:rPr>
              <w:t xml:space="preserve"> </w:t>
            </w:r>
            <w:r>
              <w:rPr>
                <w:sz w:val="17"/>
                <w:szCs w:val="17"/>
              </w:rPr>
              <w:t>staple</w:t>
            </w:r>
            <w:r>
              <w:rPr>
                <w:spacing w:val="-8"/>
                <w:sz w:val="17"/>
                <w:szCs w:val="17"/>
              </w:rPr>
              <w:t xml:space="preserve"> </w:t>
            </w:r>
            <w:r>
              <w:rPr>
                <w:spacing w:val="-1"/>
                <w:sz w:val="17"/>
                <w:szCs w:val="17"/>
              </w:rPr>
              <w:t>fibres</w:t>
            </w:r>
          </w:p>
        </w:tc>
        <w:tc>
          <w:tcPr>
            <w:tcW w:w="134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5515.11,</w:t>
            </w:r>
            <w:r>
              <w:rPr>
                <w:spacing w:val="-7"/>
                <w:sz w:val="17"/>
                <w:szCs w:val="17"/>
              </w:rPr>
              <w:t xml:space="preserve"> </w:t>
            </w:r>
            <w:r>
              <w:rPr>
                <w:spacing w:val="-1"/>
                <w:sz w:val="17"/>
                <w:szCs w:val="17"/>
              </w:rPr>
              <w:t>.12,</w:t>
            </w:r>
            <w:r>
              <w:rPr>
                <w:spacing w:val="-7"/>
                <w:sz w:val="17"/>
                <w:szCs w:val="17"/>
              </w:rPr>
              <w:t xml:space="preserve"> </w:t>
            </w:r>
            <w:r>
              <w:rPr>
                <w:sz w:val="17"/>
                <w:szCs w:val="17"/>
              </w:rPr>
              <w:t>.19,</w:t>
            </w:r>
          </w:p>
        </w:tc>
        <w:tc>
          <w:tcPr>
            <w:tcW w:w="682" w:type="dxa"/>
            <w:tcBorders>
              <w:top w:val="nil"/>
              <w:left w:val="nil"/>
              <w:bottom w:val="nil"/>
              <w:right w:val="nil"/>
            </w:tcBorders>
          </w:tcPr>
          <w:p w:rsidR="00505048" w:rsidRDefault="005A0742">
            <w:pPr>
              <w:pStyle w:val="TableParagraph"/>
              <w:kinsoku w:val="0"/>
              <w:overflowPunct w:val="0"/>
              <w:spacing w:before="4"/>
              <w:ind w:left="15"/>
            </w:pPr>
            <w:r>
              <w:rPr>
                <w:sz w:val="17"/>
                <w:szCs w:val="17"/>
              </w:rPr>
              <w:t>26790</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1312</w:t>
            </w:r>
          </w:p>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05048"/>
        </w:tc>
        <w:tc>
          <w:tcPr>
            <w:tcW w:w="1341" w:type="dxa"/>
            <w:tcBorders>
              <w:top w:val="nil"/>
              <w:left w:val="nil"/>
              <w:bottom w:val="nil"/>
              <w:right w:val="nil"/>
            </w:tcBorders>
          </w:tcPr>
          <w:p w:rsidR="00505048" w:rsidRDefault="005A0742">
            <w:pPr>
              <w:pStyle w:val="TableParagraph"/>
              <w:kinsoku w:val="0"/>
              <w:overflowPunct w:val="0"/>
              <w:spacing w:line="186" w:lineRule="exact"/>
              <w:ind w:left="28"/>
            </w:pPr>
            <w:r>
              <w:rPr>
                <w:sz w:val="17"/>
                <w:szCs w:val="17"/>
              </w:rPr>
              <w:t>.21,</w:t>
            </w:r>
            <w:r>
              <w:rPr>
                <w:spacing w:val="-5"/>
                <w:sz w:val="17"/>
                <w:szCs w:val="17"/>
              </w:rPr>
              <w:t xml:space="preserve"> </w:t>
            </w:r>
            <w:r>
              <w:rPr>
                <w:spacing w:val="-1"/>
                <w:sz w:val="17"/>
                <w:szCs w:val="17"/>
              </w:rPr>
              <w:t>.29,</w:t>
            </w:r>
            <w:r>
              <w:rPr>
                <w:spacing w:val="-4"/>
                <w:sz w:val="17"/>
                <w:szCs w:val="17"/>
              </w:rPr>
              <w:t xml:space="preserve"> </w:t>
            </w:r>
            <w:r>
              <w:rPr>
                <w:sz w:val="17"/>
                <w:szCs w:val="17"/>
              </w:rPr>
              <w:t>.91,</w:t>
            </w:r>
            <w:r>
              <w:rPr>
                <w:spacing w:val="-5"/>
                <w:sz w:val="17"/>
                <w:szCs w:val="17"/>
              </w:rPr>
              <w:t xml:space="preserve"> </w:t>
            </w:r>
            <w:r>
              <w:rPr>
                <w:spacing w:val="-1"/>
                <w:sz w:val="17"/>
                <w:szCs w:val="17"/>
              </w:rPr>
              <w:t>.99,</w:t>
            </w:r>
          </w:p>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05048"/>
        </w:tc>
        <w:tc>
          <w:tcPr>
            <w:tcW w:w="1341" w:type="dxa"/>
            <w:tcBorders>
              <w:top w:val="nil"/>
              <w:left w:val="nil"/>
              <w:bottom w:val="nil"/>
              <w:right w:val="nil"/>
            </w:tcBorders>
          </w:tcPr>
          <w:p w:rsidR="00505048" w:rsidRDefault="005A0742">
            <w:pPr>
              <w:pStyle w:val="TableParagraph"/>
              <w:kinsoku w:val="0"/>
              <w:overflowPunct w:val="0"/>
              <w:spacing w:line="186" w:lineRule="exact"/>
              <w:ind w:left="28"/>
            </w:pPr>
            <w:r>
              <w:rPr>
                <w:spacing w:val="-1"/>
                <w:sz w:val="17"/>
                <w:szCs w:val="17"/>
              </w:rPr>
              <w:t>5516.21</w:t>
            </w:r>
            <w:r>
              <w:rPr>
                <w:spacing w:val="-6"/>
                <w:sz w:val="17"/>
                <w:szCs w:val="17"/>
              </w:rPr>
              <w:t xml:space="preserve"> </w:t>
            </w:r>
            <w:r>
              <w:rPr>
                <w:sz w:val="17"/>
                <w:szCs w:val="17"/>
              </w:rPr>
              <w:t>-</w:t>
            </w:r>
            <w:r>
              <w:rPr>
                <w:spacing w:val="-2"/>
                <w:sz w:val="17"/>
                <w:szCs w:val="17"/>
              </w:rPr>
              <w:t xml:space="preserve"> </w:t>
            </w:r>
            <w:r>
              <w:rPr>
                <w:spacing w:val="-1"/>
                <w:sz w:val="17"/>
                <w:szCs w:val="17"/>
              </w:rPr>
              <w:t>.24,</w:t>
            </w:r>
            <w:r>
              <w:rPr>
                <w:spacing w:val="-4"/>
                <w:sz w:val="17"/>
                <w:szCs w:val="17"/>
              </w:rPr>
              <w:t xml:space="preserve"> </w:t>
            </w:r>
            <w:r>
              <w:rPr>
                <w:spacing w:val="-2"/>
                <w:sz w:val="17"/>
                <w:szCs w:val="17"/>
              </w:rPr>
              <w:t>.91</w:t>
            </w:r>
            <w:r>
              <w:rPr>
                <w:spacing w:val="-3"/>
                <w:sz w:val="17"/>
                <w:szCs w:val="17"/>
              </w:rPr>
              <w:t xml:space="preserve"> </w:t>
            </w:r>
            <w:r>
              <w:rPr>
                <w:sz w:val="17"/>
                <w:szCs w:val="17"/>
              </w:rPr>
              <w:t>-</w:t>
            </w:r>
          </w:p>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10"/>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05048"/>
        </w:tc>
        <w:tc>
          <w:tcPr>
            <w:tcW w:w="1341" w:type="dxa"/>
            <w:tcBorders>
              <w:top w:val="nil"/>
              <w:left w:val="nil"/>
              <w:bottom w:val="nil"/>
              <w:right w:val="nil"/>
            </w:tcBorders>
          </w:tcPr>
          <w:p w:rsidR="00505048" w:rsidRDefault="005A0742">
            <w:pPr>
              <w:pStyle w:val="TableParagraph"/>
              <w:kinsoku w:val="0"/>
              <w:overflowPunct w:val="0"/>
              <w:spacing w:line="186" w:lineRule="exact"/>
              <w:ind w:left="28"/>
            </w:pPr>
            <w:r>
              <w:rPr>
                <w:sz w:val="17"/>
                <w:szCs w:val="17"/>
              </w:rPr>
              <w:t>.94</w:t>
            </w:r>
          </w:p>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22"/>
        </w:trPr>
        <w:tc>
          <w:tcPr>
            <w:tcW w:w="521" w:type="dxa"/>
            <w:tcBorders>
              <w:top w:val="nil"/>
              <w:left w:val="nil"/>
              <w:bottom w:val="nil"/>
              <w:right w:val="nil"/>
            </w:tcBorders>
          </w:tcPr>
          <w:p w:rsidR="00505048" w:rsidRDefault="005A0742">
            <w:pPr>
              <w:pStyle w:val="TableParagraph"/>
              <w:kinsoku w:val="0"/>
              <w:overflowPunct w:val="0"/>
              <w:spacing w:before="5"/>
              <w:ind w:left="55"/>
            </w:pPr>
            <w:r>
              <w:rPr>
                <w:b/>
                <w:bCs/>
                <w:sz w:val="17"/>
                <w:szCs w:val="17"/>
              </w:rPr>
              <w:t>268</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Special</w:t>
            </w:r>
            <w:r>
              <w:rPr>
                <w:b/>
                <w:bCs/>
                <w:spacing w:val="-15"/>
                <w:sz w:val="17"/>
                <w:szCs w:val="17"/>
              </w:rPr>
              <w:t xml:space="preserve"> </w:t>
            </w:r>
            <w:r>
              <w:rPr>
                <w:b/>
                <w:bCs/>
                <w:spacing w:val="-1"/>
                <w:sz w:val="17"/>
                <w:szCs w:val="17"/>
              </w:rPr>
              <w:t>fabrics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2681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26810</w:t>
            </w:r>
          </w:p>
        </w:tc>
        <w:tc>
          <w:tcPr>
            <w:tcW w:w="3672"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Woven</w:t>
            </w:r>
            <w:r>
              <w:rPr>
                <w:spacing w:val="-8"/>
                <w:sz w:val="17"/>
                <w:szCs w:val="17"/>
              </w:rPr>
              <w:t xml:space="preserve"> </w:t>
            </w:r>
            <w:r>
              <w:rPr>
                <w:sz w:val="17"/>
                <w:szCs w:val="17"/>
              </w:rPr>
              <w:t>pile</w:t>
            </w:r>
            <w:r>
              <w:rPr>
                <w:spacing w:val="-4"/>
                <w:sz w:val="17"/>
                <w:szCs w:val="17"/>
              </w:rPr>
              <w:t xml:space="preserve"> </w:t>
            </w:r>
            <w:r>
              <w:rPr>
                <w:spacing w:val="-1"/>
                <w:sz w:val="17"/>
                <w:szCs w:val="17"/>
              </w:rPr>
              <w:t>fabrics</w:t>
            </w:r>
            <w:r>
              <w:rPr>
                <w:spacing w:val="-6"/>
                <w:sz w:val="17"/>
                <w:szCs w:val="17"/>
              </w:rPr>
              <w:t xml:space="preserve"> </w:t>
            </w:r>
            <w:r>
              <w:rPr>
                <w:sz w:val="17"/>
                <w:szCs w:val="17"/>
              </w:rPr>
              <w:t>and</w:t>
            </w:r>
            <w:r>
              <w:rPr>
                <w:spacing w:val="-7"/>
                <w:sz w:val="17"/>
                <w:szCs w:val="17"/>
              </w:rPr>
              <w:t xml:space="preserve"> </w:t>
            </w:r>
            <w:r>
              <w:rPr>
                <w:spacing w:val="-1"/>
                <w:sz w:val="17"/>
                <w:szCs w:val="17"/>
              </w:rPr>
              <w:t>chenille</w:t>
            </w:r>
            <w:r>
              <w:rPr>
                <w:spacing w:val="-4"/>
                <w:sz w:val="17"/>
                <w:szCs w:val="17"/>
              </w:rPr>
              <w:t xml:space="preserve"> </w:t>
            </w:r>
            <w:r>
              <w:rPr>
                <w:spacing w:val="-1"/>
                <w:sz w:val="17"/>
                <w:szCs w:val="17"/>
              </w:rPr>
              <w:t>fabrics</w:t>
            </w:r>
            <w:r>
              <w:rPr>
                <w:spacing w:val="-4"/>
                <w:sz w:val="17"/>
                <w:szCs w:val="17"/>
              </w:rPr>
              <w:t xml:space="preserve"> </w:t>
            </w:r>
            <w:r>
              <w:rPr>
                <w:spacing w:val="-1"/>
                <w:sz w:val="17"/>
                <w:szCs w:val="17"/>
              </w:rPr>
              <w:t xml:space="preserve">(other </w:t>
            </w:r>
            <w:r>
              <w:rPr>
                <w:spacing w:val="-2"/>
                <w:sz w:val="17"/>
                <w:szCs w:val="17"/>
              </w:rPr>
              <w:t>than</w:t>
            </w:r>
          </w:p>
        </w:tc>
        <w:tc>
          <w:tcPr>
            <w:tcW w:w="1341" w:type="dxa"/>
            <w:tcBorders>
              <w:top w:val="nil"/>
              <w:left w:val="nil"/>
              <w:bottom w:val="nil"/>
              <w:right w:val="nil"/>
            </w:tcBorders>
          </w:tcPr>
          <w:p w:rsidR="00505048" w:rsidRDefault="005A0742">
            <w:pPr>
              <w:pStyle w:val="TableParagraph"/>
              <w:kinsoku w:val="0"/>
              <w:overflowPunct w:val="0"/>
              <w:spacing w:before="2"/>
              <w:ind w:left="28"/>
            </w:pPr>
            <w:r>
              <w:rPr>
                <w:spacing w:val="-1"/>
                <w:sz w:val="17"/>
                <w:szCs w:val="17"/>
              </w:rPr>
              <w:t>5801.21</w:t>
            </w:r>
            <w:r>
              <w:rPr>
                <w:spacing w:val="-7"/>
                <w:sz w:val="17"/>
                <w:szCs w:val="17"/>
              </w:rPr>
              <w:t xml:space="preserve"> </w:t>
            </w:r>
            <w:r>
              <w:rPr>
                <w:sz w:val="17"/>
                <w:szCs w:val="17"/>
              </w:rPr>
              <w:t>-</w:t>
            </w:r>
            <w:r>
              <w:rPr>
                <w:spacing w:val="-4"/>
                <w:sz w:val="17"/>
                <w:szCs w:val="17"/>
              </w:rPr>
              <w:t xml:space="preserve"> </w:t>
            </w:r>
            <w:r>
              <w:rPr>
                <w:spacing w:val="-1"/>
                <w:sz w:val="17"/>
                <w:szCs w:val="17"/>
              </w:rPr>
              <w:t>.27</w:t>
            </w:r>
          </w:p>
        </w:tc>
        <w:tc>
          <w:tcPr>
            <w:tcW w:w="682" w:type="dxa"/>
            <w:tcBorders>
              <w:top w:val="nil"/>
              <w:left w:val="nil"/>
              <w:bottom w:val="nil"/>
              <w:right w:val="nil"/>
            </w:tcBorders>
          </w:tcPr>
          <w:p w:rsidR="00505048" w:rsidRDefault="005A0742">
            <w:pPr>
              <w:pStyle w:val="TableParagraph"/>
              <w:kinsoku w:val="0"/>
              <w:overflowPunct w:val="0"/>
              <w:spacing w:before="2"/>
              <w:ind w:left="15"/>
            </w:pPr>
            <w:r>
              <w:rPr>
                <w:sz w:val="17"/>
                <w:szCs w:val="17"/>
              </w:rPr>
              <w:t>26810</w:t>
            </w:r>
          </w:p>
        </w:tc>
        <w:tc>
          <w:tcPr>
            <w:tcW w:w="639"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1312</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terry</w:t>
            </w:r>
            <w:r>
              <w:rPr>
                <w:spacing w:val="-8"/>
                <w:sz w:val="17"/>
                <w:szCs w:val="17"/>
              </w:rPr>
              <w:t xml:space="preserve"> </w:t>
            </w:r>
            <w:r>
              <w:rPr>
                <w:spacing w:val="-1"/>
                <w:sz w:val="17"/>
                <w:szCs w:val="17"/>
              </w:rPr>
              <w:t>towelling</w:t>
            </w:r>
            <w:r>
              <w:rPr>
                <w:spacing w:val="-5"/>
                <w:sz w:val="17"/>
                <w:szCs w:val="17"/>
              </w:rPr>
              <w:t xml:space="preserve"> </w:t>
            </w:r>
            <w:r>
              <w:rPr>
                <w:spacing w:val="-1"/>
                <w:sz w:val="17"/>
                <w:szCs w:val="17"/>
              </w:rPr>
              <w:t>and</w:t>
            </w:r>
            <w:r>
              <w:rPr>
                <w:spacing w:val="-6"/>
                <w:sz w:val="17"/>
                <w:szCs w:val="17"/>
              </w:rPr>
              <w:t xml:space="preserve"> </w:t>
            </w:r>
            <w:r>
              <w:rPr>
                <w:spacing w:val="-1"/>
                <w:sz w:val="17"/>
                <w:szCs w:val="17"/>
              </w:rPr>
              <w:t>narrow</w:t>
            </w:r>
            <w:r>
              <w:rPr>
                <w:spacing w:val="-5"/>
                <w:sz w:val="17"/>
                <w:szCs w:val="17"/>
              </w:rPr>
              <w:t xml:space="preserve"> </w:t>
            </w:r>
            <w:r>
              <w:rPr>
                <w:spacing w:val="-1"/>
                <w:sz w:val="17"/>
                <w:szCs w:val="17"/>
              </w:rPr>
              <w:t>fabrics)</w:t>
            </w:r>
            <w:r>
              <w:rPr>
                <w:spacing w:val="-4"/>
                <w:sz w:val="17"/>
                <w:szCs w:val="17"/>
              </w:rPr>
              <w:t xml:space="preserve"> </w:t>
            </w:r>
            <w:r>
              <w:rPr>
                <w:spacing w:val="-2"/>
                <w:sz w:val="17"/>
                <w:szCs w:val="17"/>
              </w:rPr>
              <w:t>of</w:t>
            </w:r>
            <w:r>
              <w:rPr>
                <w:spacing w:val="-5"/>
                <w:sz w:val="17"/>
                <w:szCs w:val="17"/>
              </w:rPr>
              <w:t xml:space="preserve"> </w:t>
            </w:r>
            <w:r>
              <w:rPr>
                <w:spacing w:val="-1"/>
                <w:sz w:val="17"/>
                <w:szCs w:val="17"/>
              </w:rPr>
              <w:t>cotton</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2682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26820</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Woven</w:t>
            </w:r>
            <w:r>
              <w:rPr>
                <w:spacing w:val="-8"/>
                <w:sz w:val="17"/>
                <w:szCs w:val="17"/>
              </w:rPr>
              <w:t xml:space="preserve"> </w:t>
            </w:r>
            <w:r>
              <w:rPr>
                <w:sz w:val="17"/>
                <w:szCs w:val="17"/>
              </w:rPr>
              <w:t>pile</w:t>
            </w:r>
            <w:r>
              <w:rPr>
                <w:spacing w:val="-4"/>
                <w:sz w:val="17"/>
                <w:szCs w:val="17"/>
              </w:rPr>
              <w:t xml:space="preserve"> </w:t>
            </w:r>
            <w:r>
              <w:rPr>
                <w:spacing w:val="-1"/>
                <w:sz w:val="17"/>
                <w:szCs w:val="17"/>
              </w:rPr>
              <w:t>fabrics</w:t>
            </w:r>
            <w:r>
              <w:rPr>
                <w:spacing w:val="-6"/>
                <w:sz w:val="17"/>
                <w:szCs w:val="17"/>
              </w:rPr>
              <w:t xml:space="preserve"> </w:t>
            </w:r>
            <w:r>
              <w:rPr>
                <w:sz w:val="17"/>
                <w:szCs w:val="17"/>
              </w:rPr>
              <w:t>and</w:t>
            </w:r>
            <w:r>
              <w:rPr>
                <w:spacing w:val="-7"/>
                <w:sz w:val="17"/>
                <w:szCs w:val="17"/>
              </w:rPr>
              <w:t xml:space="preserve"> </w:t>
            </w:r>
            <w:r>
              <w:rPr>
                <w:spacing w:val="-1"/>
                <w:sz w:val="17"/>
                <w:szCs w:val="17"/>
              </w:rPr>
              <w:t>chenille</w:t>
            </w:r>
            <w:r>
              <w:rPr>
                <w:spacing w:val="-4"/>
                <w:sz w:val="17"/>
                <w:szCs w:val="17"/>
              </w:rPr>
              <w:t xml:space="preserve"> </w:t>
            </w:r>
            <w:r>
              <w:rPr>
                <w:spacing w:val="-1"/>
                <w:sz w:val="17"/>
                <w:szCs w:val="17"/>
              </w:rPr>
              <w:t>fabrics</w:t>
            </w:r>
            <w:r>
              <w:rPr>
                <w:spacing w:val="-4"/>
                <w:sz w:val="17"/>
                <w:szCs w:val="17"/>
              </w:rPr>
              <w:t xml:space="preserve"> </w:t>
            </w:r>
            <w:r>
              <w:rPr>
                <w:spacing w:val="-1"/>
                <w:sz w:val="17"/>
                <w:szCs w:val="17"/>
              </w:rPr>
              <w:t xml:space="preserve">(other </w:t>
            </w:r>
            <w:r>
              <w:rPr>
                <w:spacing w:val="-2"/>
                <w:sz w:val="17"/>
                <w:szCs w:val="17"/>
              </w:rPr>
              <w:t>than</w:t>
            </w:r>
          </w:p>
        </w:tc>
        <w:tc>
          <w:tcPr>
            <w:tcW w:w="1341"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5801.31</w:t>
            </w:r>
            <w:r>
              <w:rPr>
                <w:spacing w:val="-7"/>
                <w:sz w:val="17"/>
                <w:szCs w:val="17"/>
              </w:rPr>
              <w:t xml:space="preserve"> </w:t>
            </w:r>
            <w:r>
              <w:rPr>
                <w:sz w:val="17"/>
                <w:szCs w:val="17"/>
              </w:rPr>
              <w:t>-</w:t>
            </w:r>
            <w:r>
              <w:rPr>
                <w:spacing w:val="-4"/>
                <w:sz w:val="17"/>
                <w:szCs w:val="17"/>
              </w:rPr>
              <w:t xml:space="preserve"> </w:t>
            </w:r>
            <w:r>
              <w:rPr>
                <w:spacing w:val="-1"/>
                <w:sz w:val="17"/>
                <w:szCs w:val="17"/>
              </w:rPr>
              <w:t>.37</w:t>
            </w:r>
          </w:p>
        </w:tc>
        <w:tc>
          <w:tcPr>
            <w:tcW w:w="682" w:type="dxa"/>
            <w:tcBorders>
              <w:top w:val="nil"/>
              <w:left w:val="nil"/>
              <w:bottom w:val="nil"/>
              <w:right w:val="nil"/>
            </w:tcBorders>
          </w:tcPr>
          <w:p w:rsidR="00505048" w:rsidRDefault="005A0742">
            <w:pPr>
              <w:pStyle w:val="TableParagraph"/>
              <w:kinsoku w:val="0"/>
              <w:overflowPunct w:val="0"/>
              <w:spacing w:before="3"/>
              <w:ind w:left="15"/>
            </w:pPr>
            <w:r>
              <w:rPr>
                <w:sz w:val="17"/>
                <w:szCs w:val="17"/>
              </w:rPr>
              <w:t>26820</w:t>
            </w:r>
          </w:p>
        </w:tc>
        <w:tc>
          <w:tcPr>
            <w:tcW w:w="639"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1312</w:t>
            </w:r>
          </w:p>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terry</w:t>
            </w:r>
            <w:r>
              <w:rPr>
                <w:spacing w:val="-8"/>
                <w:sz w:val="17"/>
                <w:szCs w:val="17"/>
              </w:rPr>
              <w:t xml:space="preserve"> </w:t>
            </w:r>
            <w:r>
              <w:rPr>
                <w:spacing w:val="-1"/>
                <w:sz w:val="17"/>
                <w:szCs w:val="17"/>
              </w:rPr>
              <w:t>towelling</w:t>
            </w:r>
            <w:r>
              <w:rPr>
                <w:spacing w:val="-6"/>
                <w:sz w:val="17"/>
                <w:szCs w:val="17"/>
              </w:rPr>
              <w:t xml:space="preserve"> </w:t>
            </w:r>
            <w:r>
              <w:rPr>
                <w:spacing w:val="-1"/>
                <w:sz w:val="17"/>
                <w:szCs w:val="17"/>
              </w:rPr>
              <w:t>and</w:t>
            </w:r>
            <w:r>
              <w:rPr>
                <w:spacing w:val="-6"/>
                <w:sz w:val="17"/>
                <w:szCs w:val="17"/>
              </w:rPr>
              <w:t xml:space="preserve"> </w:t>
            </w:r>
            <w:r>
              <w:rPr>
                <w:spacing w:val="-1"/>
                <w:sz w:val="17"/>
                <w:szCs w:val="17"/>
              </w:rPr>
              <w:t>narrow</w:t>
            </w:r>
            <w:r>
              <w:rPr>
                <w:spacing w:val="-6"/>
                <w:sz w:val="17"/>
                <w:szCs w:val="17"/>
              </w:rPr>
              <w:t xml:space="preserve"> </w:t>
            </w:r>
            <w:r>
              <w:rPr>
                <w:spacing w:val="-1"/>
                <w:sz w:val="17"/>
                <w:szCs w:val="17"/>
              </w:rPr>
              <w:t>fabrics)</w:t>
            </w:r>
            <w:r>
              <w:rPr>
                <w:spacing w:val="-4"/>
                <w:sz w:val="17"/>
                <w:szCs w:val="17"/>
              </w:rPr>
              <w:t xml:space="preserve"> </w:t>
            </w:r>
            <w:r>
              <w:rPr>
                <w:spacing w:val="-2"/>
                <w:sz w:val="17"/>
                <w:szCs w:val="17"/>
              </w:rPr>
              <w:t>of</w:t>
            </w:r>
            <w:r>
              <w:rPr>
                <w:spacing w:val="-4"/>
                <w:sz w:val="17"/>
                <w:szCs w:val="17"/>
              </w:rPr>
              <w:t xml:space="preserve"> </w:t>
            </w:r>
            <w:r>
              <w:rPr>
                <w:spacing w:val="-1"/>
                <w:sz w:val="17"/>
                <w:szCs w:val="17"/>
              </w:rPr>
              <w:t>man-made</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fibres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2683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26830</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2"/>
                <w:sz w:val="17"/>
                <w:szCs w:val="17"/>
              </w:rPr>
              <w:t>woven</w:t>
            </w:r>
            <w:r>
              <w:rPr>
                <w:spacing w:val="-6"/>
                <w:sz w:val="17"/>
                <w:szCs w:val="17"/>
              </w:rPr>
              <w:t xml:space="preserve"> </w:t>
            </w:r>
            <w:r>
              <w:rPr>
                <w:sz w:val="17"/>
                <w:szCs w:val="17"/>
              </w:rPr>
              <w:t>pile</w:t>
            </w:r>
            <w:r>
              <w:rPr>
                <w:spacing w:val="-5"/>
                <w:sz w:val="17"/>
                <w:szCs w:val="17"/>
              </w:rPr>
              <w:t xml:space="preserve"> </w:t>
            </w:r>
            <w:r>
              <w:rPr>
                <w:spacing w:val="-1"/>
                <w:sz w:val="17"/>
                <w:szCs w:val="17"/>
              </w:rPr>
              <w:t>fabrics</w:t>
            </w:r>
            <w:r>
              <w:rPr>
                <w:spacing w:val="-3"/>
                <w:sz w:val="17"/>
                <w:szCs w:val="17"/>
              </w:rPr>
              <w:t xml:space="preserve"> </w:t>
            </w:r>
            <w:r>
              <w:rPr>
                <w:spacing w:val="-1"/>
                <w:sz w:val="17"/>
                <w:szCs w:val="17"/>
              </w:rPr>
              <w:t>and</w:t>
            </w:r>
            <w:r>
              <w:rPr>
                <w:spacing w:val="-6"/>
                <w:sz w:val="17"/>
                <w:szCs w:val="17"/>
              </w:rPr>
              <w:t xml:space="preserve"> </w:t>
            </w:r>
            <w:r>
              <w:rPr>
                <w:spacing w:val="-1"/>
                <w:sz w:val="17"/>
                <w:szCs w:val="17"/>
              </w:rPr>
              <w:t>chenille</w:t>
            </w:r>
            <w:r>
              <w:rPr>
                <w:spacing w:val="-5"/>
                <w:sz w:val="17"/>
                <w:szCs w:val="17"/>
              </w:rPr>
              <w:t xml:space="preserve"> </w:t>
            </w:r>
            <w:r>
              <w:rPr>
                <w:spacing w:val="-1"/>
                <w:sz w:val="17"/>
                <w:szCs w:val="17"/>
              </w:rPr>
              <w:t>fabrics</w:t>
            </w:r>
          </w:p>
        </w:tc>
        <w:tc>
          <w:tcPr>
            <w:tcW w:w="1341"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5801.10,</w:t>
            </w:r>
            <w:r>
              <w:rPr>
                <w:spacing w:val="-10"/>
                <w:sz w:val="17"/>
                <w:szCs w:val="17"/>
              </w:rPr>
              <w:t xml:space="preserve"> </w:t>
            </w:r>
            <w:r>
              <w:rPr>
                <w:spacing w:val="-1"/>
                <w:sz w:val="17"/>
                <w:szCs w:val="17"/>
              </w:rPr>
              <w:t>.90</w:t>
            </w:r>
          </w:p>
        </w:tc>
        <w:tc>
          <w:tcPr>
            <w:tcW w:w="682" w:type="dxa"/>
            <w:tcBorders>
              <w:top w:val="nil"/>
              <w:left w:val="nil"/>
              <w:bottom w:val="nil"/>
              <w:right w:val="nil"/>
            </w:tcBorders>
          </w:tcPr>
          <w:p w:rsidR="00505048" w:rsidRDefault="005A0742">
            <w:pPr>
              <w:pStyle w:val="TableParagraph"/>
              <w:kinsoku w:val="0"/>
              <w:overflowPunct w:val="0"/>
              <w:spacing w:before="3"/>
              <w:ind w:left="15"/>
            </w:pPr>
            <w:r>
              <w:rPr>
                <w:sz w:val="17"/>
                <w:szCs w:val="17"/>
              </w:rPr>
              <w:t>26830</w:t>
            </w:r>
          </w:p>
        </w:tc>
        <w:tc>
          <w:tcPr>
            <w:tcW w:w="639"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1312</w:t>
            </w:r>
          </w:p>
        </w:tc>
      </w:tr>
      <w:tr w:rsidR="00505048">
        <w:trPr>
          <w:trHeight w:hRule="exact" w:val="28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(other</w:t>
            </w:r>
            <w:r>
              <w:rPr>
                <w:spacing w:val="-4"/>
                <w:sz w:val="17"/>
                <w:szCs w:val="17"/>
              </w:rPr>
              <w:t xml:space="preserve"> </w:t>
            </w:r>
            <w:r>
              <w:rPr>
                <w:spacing w:val="-1"/>
                <w:sz w:val="17"/>
                <w:szCs w:val="17"/>
              </w:rPr>
              <w:t>than</w:t>
            </w:r>
            <w:r>
              <w:rPr>
                <w:spacing w:val="-6"/>
                <w:sz w:val="17"/>
                <w:szCs w:val="17"/>
              </w:rPr>
              <w:t xml:space="preserve"> </w:t>
            </w:r>
            <w:r>
              <w:rPr>
                <w:spacing w:val="-1"/>
                <w:sz w:val="17"/>
                <w:szCs w:val="17"/>
              </w:rPr>
              <w:t>terry</w:t>
            </w:r>
            <w:r>
              <w:rPr>
                <w:spacing w:val="-7"/>
                <w:sz w:val="17"/>
                <w:szCs w:val="17"/>
              </w:rPr>
              <w:t xml:space="preserve"> </w:t>
            </w:r>
            <w:r>
              <w:rPr>
                <w:spacing w:val="-1"/>
                <w:sz w:val="17"/>
                <w:szCs w:val="17"/>
              </w:rPr>
              <w:t>towelling</w:t>
            </w:r>
            <w:r>
              <w:rPr>
                <w:spacing w:val="-6"/>
                <w:sz w:val="17"/>
                <w:szCs w:val="17"/>
              </w:rPr>
              <w:t xml:space="preserve"> </w:t>
            </w:r>
            <w:r>
              <w:rPr>
                <w:sz w:val="17"/>
                <w:szCs w:val="17"/>
              </w:rPr>
              <w:t>and</w:t>
            </w:r>
            <w:r>
              <w:rPr>
                <w:spacing w:val="-5"/>
                <w:sz w:val="17"/>
                <w:szCs w:val="17"/>
              </w:rPr>
              <w:t xml:space="preserve"> </w:t>
            </w:r>
            <w:r>
              <w:rPr>
                <w:sz w:val="17"/>
                <w:szCs w:val="17"/>
              </w:rPr>
              <w:t>narrow</w:t>
            </w:r>
            <w:r>
              <w:rPr>
                <w:spacing w:val="-9"/>
                <w:sz w:val="17"/>
                <w:szCs w:val="17"/>
              </w:rPr>
              <w:t xml:space="preserve"> </w:t>
            </w:r>
            <w:r>
              <w:rPr>
                <w:spacing w:val="-1"/>
                <w:sz w:val="17"/>
                <w:szCs w:val="17"/>
              </w:rPr>
              <w:t>fabrics)</w:t>
            </w:r>
          </w:p>
        </w:tc>
        <w:tc>
          <w:tcPr>
            <w:tcW w:w="1341" w:type="dxa"/>
            <w:tcBorders>
              <w:top w:val="nil"/>
              <w:left w:val="nil"/>
              <w:bottom w:val="nil"/>
              <w:right w:val="nil"/>
            </w:tcBorders>
          </w:tcPr>
          <w:p w:rsidR="00505048" w:rsidRDefault="00505048"/>
        </w:tc>
        <w:tc>
          <w:tcPr>
            <w:tcW w:w="682"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bl>
    <w:p w:rsidR="00505048" w:rsidRDefault="00505048">
      <w:pPr>
        <w:sectPr w:rsidR="00505048">
          <w:type w:val="continuous"/>
          <w:pgSz w:w="12240" w:h="15840"/>
          <w:pgMar w:top="1380" w:right="1320" w:bottom="280" w:left="1720" w:header="720" w:footer="720"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9"/>
        <w:gridCol w:w="1278"/>
        <w:gridCol w:w="780"/>
        <w:gridCol w:w="781"/>
      </w:tblGrid>
      <w:tr w:rsidR="00505048">
        <w:trPr>
          <w:trHeight w:hRule="exact" w:val="642"/>
        </w:trPr>
        <w:tc>
          <w:tcPr>
            <w:tcW w:w="528" w:type="dxa"/>
            <w:vMerge w:val="restart"/>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7"/>
              <w:rPr>
                <w:b/>
                <w:bCs/>
                <w:sz w:val="23"/>
                <w:szCs w:val="23"/>
              </w:rPr>
            </w:pPr>
          </w:p>
          <w:p w:rsidR="00505048" w:rsidRDefault="005A0742">
            <w:pPr>
              <w:pStyle w:val="TableParagraph"/>
              <w:kinsoku w:val="0"/>
              <w:overflowPunct w:val="0"/>
              <w:spacing w:line="274" w:lineRule="auto"/>
              <w:ind w:left="62" w:right="49"/>
            </w:pPr>
            <w:r>
              <w:rPr>
                <w:b/>
                <w:bCs/>
                <w:spacing w:val="-1"/>
                <w:sz w:val="17"/>
                <w:szCs w:val="17"/>
              </w:rPr>
              <w:t>Divisi</w:t>
            </w:r>
            <w:r>
              <w:rPr>
                <w:b/>
                <w:bCs/>
                <w:spacing w:val="25"/>
                <w:w w:val="99"/>
                <w:sz w:val="17"/>
                <w:szCs w:val="17"/>
              </w:rPr>
              <w:t xml:space="preserve"> </w:t>
            </w:r>
            <w:r>
              <w:rPr>
                <w:b/>
                <w:bCs/>
                <w:sz w:val="17"/>
                <w:szCs w:val="17"/>
              </w:rPr>
              <w:t>271</w:t>
            </w:r>
          </w:p>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2684</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26840</w:t>
            </w:r>
          </w:p>
        </w:tc>
        <w:tc>
          <w:tcPr>
            <w:tcW w:w="3679"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273"/>
            </w:pPr>
            <w:r>
              <w:rPr>
                <w:sz w:val="17"/>
                <w:szCs w:val="17"/>
              </w:rPr>
              <w:t>Terry</w:t>
            </w:r>
            <w:r>
              <w:rPr>
                <w:spacing w:val="-10"/>
                <w:sz w:val="17"/>
                <w:szCs w:val="17"/>
              </w:rPr>
              <w:t xml:space="preserve"> </w:t>
            </w:r>
            <w:r>
              <w:rPr>
                <w:spacing w:val="-1"/>
                <w:sz w:val="17"/>
                <w:szCs w:val="17"/>
              </w:rPr>
              <w:t>towelling</w:t>
            </w:r>
            <w:r>
              <w:rPr>
                <w:spacing w:val="-6"/>
                <w:sz w:val="17"/>
                <w:szCs w:val="17"/>
              </w:rPr>
              <w:t xml:space="preserve"> </w:t>
            </w:r>
            <w:r>
              <w:rPr>
                <w:sz w:val="17"/>
                <w:szCs w:val="17"/>
              </w:rPr>
              <w:t>and</w:t>
            </w:r>
            <w:r>
              <w:rPr>
                <w:spacing w:val="-6"/>
                <w:sz w:val="17"/>
                <w:szCs w:val="17"/>
              </w:rPr>
              <w:t xml:space="preserve"> </w:t>
            </w:r>
            <w:r>
              <w:rPr>
                <w:spacing w:val="-1"/>
                <w:sz w:val="17"/>
                <w:szCs w:val="17"/>
              </w:rPr>
              <w:t>similar</w:t>
            </w:r>
            <w:r>
              <w:rPr>
                <w:spacing w:val="-2"/>
                <w:sz w:val="17"/>
                <w:szCs w:val="17"/>
              </w:rPr>
              <w:t xml:space="preserve"> woven</w:t>
            </w:r>
            <w:r>
              <w:rPr>
                <w:spacing w:val="-5"/>
                <w:sz w:val="17"/>
                <w:szCs w:val="17"/>
              </w:rPr>
              <w:t xml:space="preserve"> </w:t>
            </w:r>
            <w:r>
              <w:rPr>
                <w:spacing w:val="-1"/>
                <w:sz w:val="17"/>
                <w:szCs w:val="17"/>
              </w:rPr>
              <w:t>terry</w:t>
            </w:r>
            <w:r>
              <w:rPr>
                <w:spacing w:val="-8"/>
                <w:sz w:val="17"/>
                <w:szCs w:val="17"/>
              </w:rPr>
              <w:t xml:space="preserve"> </w:t>
            </w:r>
            <w:r>
              <w:rPr>
                <w:sz w:val="17"/>
                <w:szCs w:val="17"/>
              </w:rPr>
              <w:t>fabrics</w:t>
            </w:r>
            <w:r>
              <w:rPr>
                <w:spacing w:val="43"/>
                <w:w w:val="99"/>
                <w:sz w:val="17"/>
                <w:szCs w:val="17"/>
              </w:rPr>
              <w:t xml:space="preserve"> </w:t>
            </w:r>
            <w:r>
              <w:rPr>
                <w:spacing w:val="-1"/>
                <w:sz w:val="17"/>
                <w:szCs w:val="17"/>
              </w:rPr>
              <w:t>(other</w:t>
            </w:r>
            <w:r>
              <w:rPr>
                <w:spacing w:val="-3"/>
                <w:sz w:val="17"/>
                <w:szCs w:val="17"/>
              </w:rPr>
              <w:t xml:space="preserve"> </w:t>
            </w:r>
            <w:r>
              <w:rPr>
                <w:spacing w:val="-1"/>
                <w:sz w:val="17"/>
                <w:szCs w:val="17"/>
              </w:rPr>
              <w:t>than</w:t>
            </w:r>
            <w:r>
              <w:rPr>
                <w:spacing w:val="-6"/>
                <w:sz w:val="17"/>
                <w:szCs w:val="17"/>
              </w:rPr>
              <w:t xml:space="preserve"> </w:t>
            </w:r>
            <w:r>
              <w:rPr>
                <w:spacing w:val="-1"/>
                <w:sz w:val="17"/>
                <w:szCs w:val="17"/>
              </w:rPr>
              <w:t>narrow</w:t>
            </w:r>
            <w:r>
              <w:rPr>
                <w:spacing w:val="-6"/>
                <w:sz w:val="17"/>
                <w:szCs w:val="17"/>
              </w:rPr>
              <w:t xml:space="preserve"> </w:t>
            </w:r>
            <w:r>
              <w:rPr>
                <w:spacing w:val="-1"/>
                <w:sz w:val="17"/>
                <w:szCs w:val="17"/>
              </w:rPr>
              <w:t xml:space="preserve">fabrics) </w:t>
            </w:r>
            <w:r>
              <w:rPr>
                <w:spacing w:val="-2"/>
                <w:sz w:val="17"/>
                <w:szCs w:val="17"/>
              </w:rPr>
              <w:t>of</w:t>
            </w:r>
            <w:r>
              <w:rPr>
                <w:spacing w:val="-5"/>
                <w:sz w:val="17"/>
                <w:szCs w:val="17"/>
              </w:rPr>
              <w:t xml:space="preserve"> </w:t>
            </w:r>
            <w:r>
              <w:rPr>
                <w:spacing w:val="-1"/>
                <w:sz w:val="17"/>
                <w:szCs w:val="17"/>
              </w:rPr>
              <w:t>cotton</w:t>
            </w:r>
          </w:p>
        </w:tc>
        <w:tc>
          <w:tcPr>
            <w:tcW w:w="127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
            </w:pPr>
            <w:r>
              <w:rPr>
                <w:spacing w:val="-1"/>
                <w:sz w:val="17"/>
                <w:szCs w:val="17"/>
              </w:rPr>
              <w:t>5802.11,</w:t>
            </w:r>
            <w:r>
              <w:rPr>
                <w:spacing w:val="-10"/>
                <w:sz w:val="17"/>
                <w:szCs w:val="17"/>
              </w:rPr>
              <w:t xml:space="preserve"> </w:t>
            </w:r>
            <w:r>
              <w:rPr>
                <w:spacing w:val="-1"/>
                <w:sz w:val="17"/>
                <w:szCs w:val="17"/>
              </w:rPr>
              <w:t>.19</w:t>
            </w:r>
          </w:p>
        </w:tc>
        <w:tc>
          <w:tcPr>
            <w:tcW w:w="78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z w:val="17"/>
                <w:szCs w:val="17"/>
              </w:rPr>
              <w:t>26840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1312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2685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26850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z w:val="17"/>
                <w:szCs w:val="17"/>
              </w:rPr>
              <w:t>terry</w:t>
            </w:r>
            <w:r>
              <w:rPr>
                <w:spacing w:val="-9"/>
                <w:sz w:val="17"/>
                <w:szCs w:val="17"/>
              </w:rPr>
              <w:t xml:space="preserve"> </w:t>
            </w:r>
            <w:r>
              <w:rPr>
                <w:spacing w:val="-1"/>
                <w:sz w:val="17"/>
                <w:szCs w:val="17"/>
              </w:rPr>
              <w:t>towelling</w:t>
            </w:r>
            <w:r>
              <w:rPr>
                <w:spacing w:val="-7"/>
                <w:sz w:val="17"/>
                <w:szCs w:val="17"/>
              </w:rPr>
              <w:t xml:space="preserve"> </w:t>
            </w:r>
            <w:r>
              <w:rPr>
                <w:sz w:val="17"/>
                <w:szCs w:val="17"/>
              </w:rPr>
              <w:t>and</w:t>
            </w:r>
            <w:r>
              <w:rPr>
                <w:spacing w:val="-6"/>
                <w:sz w:val="17"/>
                <w:szCs w:val="17"/>
              </w:rPr>
              <w:t xml:space="preserve"> </w:t>
            </w:r>
            <w:r>
              <w:rPr>
                <w:sz w:val="17"/>
                <w:szCs w:val="17"/>
              </w:rPr>
              <w:t>similar</w:t>
            </w:r>
            <w:r>
              <w:rPr>
                <w:spacing w:val="-6"/>
                <w:sz w:val="17"/>
                <w:szCs w:val="17"/>
              </w:rPr>
              <w:t xml:space="preserve"> </w:t>
            </w:r>
            <w:r>
              <w:rPr>
                <w:spacing w:val="-1"/>
                <w:sz w:val="17"/>
                <w:szCs w:val="17"/>
              </w:rPr>
              <w:t>woven</w:t>
            </w:r>
            <w:r>
              <w:rPr>
                <w:spacing w:val="-6"/>
                <w:sz w:val="17"/>
                <w:szCs w:val="17"/>
              </w:rPr>
              <w:t xml:space="preserve"> </w:t>
            </w:r>
            <w:r>
              <w:rPr>
                <w:sz w:val="17"/>
                <w:szCs w:val="17"/>
              </w:rPr>
              <w:t>terry</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5802.20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26850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fabrics</w:t>
            </w:r>
            <w:r>
              <w:rPr>
                <w:spacing w:val="-7"/>
                <w:sz w:val="17"/>
                <w:szCs w:val="17"/>
              </w:rPr>
              <w:t xml:space="preserve"> </w:t>
            </w:r>
            <w:r>
              <w:rPr>
                <w:spacing w:val="-1"/>
                <w:sz w:val="17"/>
                <w:szCs w:val="17"/>
              </w:rPr>
              <w:t>(other</w:t>
            </w:r>
            <w:r>
              <w:rPr>
                <w:spacing w:val="-5"/>
                <w:sz w:val="17"/>
                <w:szCs w:val="17"/>
              </w:rPr>
              <w:t xml:space="preserve"> </w:t>
            </w:r>
            <w:r>
              <w:rPr>
                <w:spacing w:val="-1"/>
                <w:sz w:val="17"/>
                <w:szCs w:val="17"/>
              </w:rPr>
              <w:t>than</w:t>
            </w:r>
            <w:r>
              <w:rPr>
                <w:spacing w:val="-8"/>
                <w:sz w:val="17"/>
                <w:szCs w:val="17"/>
              </w:rPr>
              <w:t xml:space="preserve"> </w:t>
            </w:r>
            <w:r>
              <w:rPr>
                <w:spacing w:val="-1"/>
                <w:sz w:val="17"/>
                <w:szCs w:val="17"/>
              </w:rPr>
              <w:t>narrow</w:t>
            </w:r>
            <w:r>
              <w:rPr>
                <w:spacing w:val="-7"/>
                <w:sz w:val="17"/>
                <w:szCs w:val="17"/>
              </w:rPr>
              <w:t xml:space="preserve"> </w:t>
            </w:r>
            <w:r>
              <w:rPr>
                <w:spacing w:val="-1"/>
                <w:sz w:val="17"/>
                <w:szCs w:val="17"/>
              </w:rPr>
              <w:t>fabrics)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2686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26860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Gauze</w:t>
            </w:r>
            <w:r>
              <w:rPr>
                <w:spacing w:val="-9"/>
                <w:sz w:val="17"/>
                <w:szCs w:val="17"/>
              </w:rPr>
              <w:t xml:space="preserve"> </w:t>
            </w:r>
            <w:r>
              <w:rPr>
                <w:spacing w:val="-1"/>
                <w:sz w:val="17"/>
                <w:szCs w:val="17"/>
              </w:rPr>
              <w:t>(other</w:t>
            </w:r>
            <w:r>
              <w:rPr>
                <w:spacing w:val="-4"/>
                <w:sz w:val="17"/>
                <w:szCs w:val="17"/>
              </w:rPr>
              <w:t xml:space="preserve"> </w:t>
            </w:r>
            <w:r>
              <w:rPr>
                <w:spacing w:val="-1"/>
                <w:sz w:val="17"/>
                <w:szCs w:val="17"/>
              </w:rPr>
              <w:t>than</w:t>
            </w:r>
            <w:r>
              <w:rPr>
                <w:spacing w:val="-7"/>
                <w:sz w:val="17"/>
                <w:szCs w:val="17"/>
              </w:rPr>
              <w:t xml:space="preserve"> </w:t>
            </w:r>
            <w:r>
              <w:rPr>
                <w:spacing w:val="-1"/>
                <w:sz w:val="17"/>
                <w:szCs w:val="17"/>
              </w:rPr>
              <w:t>narrow</w:t>
            </w:r>
            <w:r>
              <w:rPr>
                <w:spacing w:val="-7"/>
                <w:sz w:val="17"/>
                <w:szCs w:val="17"/>
              </w:rPr>
              <w:t xml:space="preserve"> </w:t>
            </w:r>
            <w:r>
              <w:rPr>
                <w:spacing w:val="-1"/>
                <w:sz w:val="17"/>
                <w:szCs w:val="17"/>
              </w:rPr>
              <w:t>fabrics)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5803</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26860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1312</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2688</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26880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Tufted</w:t>
            </w:r>
            <w:r>
              <w:rPr>
                <w:spacing w:val="-8"/>
                <w:sz w:val="17"/>
                <w:szCs w:val="17"/>
              </w:rPr>
              <w:t xml:space="preserve"> </w:t>
            </w:r>
            <w:r>
              <w:rPr>
                <w:spacing w:val="-1"/>
                <w:sz w:val="17"/>
                <w:szCs w:val="17"/>
              </w:rPr>
              <w:t>textile</w:t>
            </w:r>
            <w:r>
              <w:rPr>
                <w:spacing w:val="-7"/>
                <w:sz w:val="17"/>
                <w:szCs w:val="17"/>
              </w:rPr>
              <w:t xml:space="preserve"> </w:t>
            </w:r>
            <w:r>
              <w:rPr>
                <w:spacing w:val="-1"/>
                <w:sz w:val="17"/>
                <w:szCs w:val="17"/>
              </w:rPr>
              <w:t>fabrics,</w:t>
            </w:r>
            <w:r>
              <w:rPr>
                <w:spacing w:val="-8"/>
                <w:sz w:val="17"/>
                <w:szCs w:val="17"/>
              </w:rPr>
              <w:t xml:space="preserve"> </w:t>
            </w:r>
            <w:r>
              <w:rPr>
                <w:spacing w:val="-1"/>
                <w:sz w:val="17"/>
                <w:szCs w:val="17"/>
              </w:rPr>
              <w:t>other</w:t>
            </w:r>
            <w:r>
              <w:rPr>
                <w:spacing w:val="-5"/>
                <w:sz w:val="17"/>
                <w:szCs w:val="17"/>
              </w:rPr>
              <w:t xml:space="preserve"> </w:t>
            </w:r>
            <w:r>
              <w:rPr>
                <w:spacing w:val="-1"/>
                <w:sz w:val="17"/>
                <w:szCs w:val="17"/>
              </w:rPr>
              <w:t>than</w:t>
            </w:r>
            <w:r>
              <w:rPr>
                <w:spacing w:val="-8"/>
                <w:sz w:val="17"/>
                <w:szCs w:val="17"/>
              </w:rPr>
              <w:t xml:space="preserve"> </w:t>
            </w:r>
            <w:r>
              <w:rPr>
                <w:spacing w:val="-1"/>
                <w:sz w:val="17"/>
                <w:szCs w:val="17"/>
              </w:rPr>
              <w:t>carpets</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5802.30</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26880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1312</w:t>
            </w:r>
          </w:p>
        </w:tc>
      </w:tr>
      <w:tr w:rsidR="00505048">
        <w:trPr>
          <w:trHeight w:hRule="exact" w:val="418"/>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2689</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26890</w:t>
            </w:r>
          </w:p>
        </w:tc>
        <w:tc>
          <w:tcPr>
            <w:tcW w:w="3679" w:type="dxa"/>
            <w:tcBorders>
              <w:top w:val="nil"/>
              <w:left w:val="nil"/>
              <w:bottom w:val="nil"/>
              <w:right w:val="nil"/>
            </w:tcBorders>
          </w:tcPr>
          <w:p w:rsidR="00505048" w:rsidRDefault="005A0742">
            <w:pPr>
              <w:pStyle w:val="TableParagraph"/>
              <w:kinsoku w:val="0"/>
              <w:overflowPunct w:val="0"/>
              <w:spacing w:before="10" w:line="192" w:lineRule="exact"/>
              <w:ind w:left="186" w:right="117"/>
            </w:pPr>
            <w:r>
              <w:rPr>
                <w:spacing w:val="-1"/>
                <w:sz w:val="17"/>
                <w:szCs w:val="17"/>
              </w:rPr>
              <w:t>Woven</w:t>
            </w:r>
            <w:r>
              <w:rPr>
                <w:spacing w:val="-8"/>
                <w:sz w:val="17"/>
                <w:szCs w:val="17"/>
              </w:rPr>
              <w:t xml:space="preserve"> </w:t>
            </w:r>
            <w:r>
              <w:rPr>
                <w:spacing w:val="-1"/>
                <w:sz w:val="17"/>
                <w:szCs w:val="17"/>
              </w:rPr>
              <w:t>fabrics</w:t>
            </w:r>
            <w:r>
              <w:rPr>
                <w:spacing w:val="-7"/>
                <w:sz w:val="17"/>
                <w:szCs w:val="17"/>
              </w:rPr>
              <w:t xml:space="preserve"> </w:t>
            </w:r>
            <w:r>
              <w:rPr>
                <w:spacing w:val="-1"/>
                <w:sz w:val="17"/>
                <w:szCs w:val="17"/>
              </w:rPr>
              <w:t>(including</w:t>
            </w:r>
            <w:r>
              <w:rPr>
                <w:spacing w:val="-8"/>
                <w:sz w:val="17"/>
                <w:szCs w:val="17"/>
              </w:rPr>
              <w:t xml:space="preserve"> </w:t>
            </w:r>
            <w:r>
              <w:rPr>
                <w:sz w:val="17"/>
                <w:szCs w:val="17"/>
              </w:rPr>
              <w:t>narrow</w:t>
            </w:r>
            <w:r>
              <w:rPr>
                <w:spacing w:val="-8"/>
                <w:sz w:val="17"/>
                <w:szCs w:val="17"/>
              </w:rPr>
              <w:t xml:space="preserve"> </w:t>
            </w:r>
            <w:r>
              <w:rPr>
                <w:spacing w:val="-1"/>
                <w:sz w:val="17"/>
                <w:szCs w:val="17"/>
              </w:rPr>
              <w:t>fabrics)</w:t>
            </w:r>
            <w:r>
              <w:rPr>
                <w:spacing w:val="-4"/>
                <w:sz w:val="17"/>
                <w:szCs w:val="17"/>
              </w:rPr>
              <w:t xml:space="preserve"> </w:t>
            </w:r>
            <w:r>
              <w:rPr>
                <w:spacing w:val="-2"/>
                <w:sz w:val="17"/>
                <w:szCs w:val="17"/>
              </w:rPr>
              <w:t>of glass</w:t>
            </w:r>
            <w:r>
              <w:rPr>
                <w:spacing w:val="55"/>
                <w:w w:val="99"/>
                <w:sz w:val="17"/>
                <w:szCs w:val="17"/>
              </w:rPr>
              <w:t xml:space="preserve"> </w:t>
            </w:r>
            <w:r>
              <w:rPr>
                <w:sz w:val="17"/>
                <w:szCs w:val="17"/>
              </w:rPr>
              <w:t>fibres</w:t>
            </w:r>
          </w:p>
        </w:tc>
        <w:tc>
          <w:tcPr>
            <w:tcW w:w="1278" w:type="dxa"/>
            <w:tcBorders>
              <w:top w:val="nil"/>
              <w:left w:val="nil"/>
              <w:bottom w:val="nil"/>
              <w:right w:val="nil"/>
            </w:tcBorders>
          </w:tcPr>
          <w:p w:rsidR="00505048" w:rsidRDefault="005A0742">
            <w:pPr>
              <w:pStyle w:val="TableParagraph"/>
              <w:kinsoku w:val="0"/>
              <w:overflowPunct w:val="0"/>
              <w:spacing w:before="5"/>
              <w:ind w:left="21"/>
            </w:pPr>
            <w:r>
              <w:rPr>
                <w:spacing w:val="-1"/>
                <w:sz w:val="17"/>
                <w:szCs w:val="17"/>
              </w:rPr>
              <w:t>7019.40</w:t>
            </w:r>
            <w:r>
              <w:rPr>
                <w:spacing w:val="-7"/>
                <w:sz w:val="17"/>
                <w:szCs w:val="17"/>
              </w:rPr>
              <w:t xml:space="preserve"> </w:t>
            </w:r>
            <w:r>
              <w:rPr>
                <w:sz w:val="17"/>
                <w:szCs w:val="17"/>
              </w:rPr>
              <w:t>-</w:t>
            </w:r>
            <w:r>
              <w:rPr>
                <w:spacing w:val="-4"/>
                <w:sz w:val="17"/>
                <w:szCs w:val="17"/>
              </w:rPr>
              <w:t xml:space="preserve"> </w:t>
            </w:r>
            <w:r>
              <w:rPr>
                <w:spacing w:val="-1"/>
                <w:sz w:val="17"/>
                <w:szCs w:val="17"/>
              </w:rPr>
              <w:t>.59</w:t>
            </w:r>
          </w:p>
        </w:tc>
        <w:tc>
          <w:tcPr>
            <w:tcW w:w="780" w:type="dxa"/>
            <w:tcBorders>
              <w:top w:val="nil"/>
              <w:left w:val="nil"/>
              <w:bottom w:val="nil"/>
              <w:right w:val="nil"/>
            </w:tcBorders>
          </w:tcPr>
          <w:p w:rsidR="00505048" w:rsidRDefault="005A0742">
            <w:pPr>
              <w:pStyle w:val="TableParagraph"/>
              <w:kinsoku w:val="0"/>
              <w:overflowPunct w:val="0"/>
              <w:spacing w:before="5"/>
              <w:ind w:left="70"/>
            </w:pPr>
            <w:r>
              <w:rPr>
                <w:sz w:val="17"/>
                <w:szCs w:val="17"/>
              </w:rPr>
              <w:t>26890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1312</w:t>
            </w:r>
          </w:p>
        </w:tc>
      </w:tr>
      <w:tr w:rsidR="00505048">
        <w:trPr>
          <w:trHeight w:hRule="exact" w:val="22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5"/>
              <w:ind w:left="200"/>
            </w:pPr>
          </w:p>
        </w:tc>
        <w:tc>
          <w:tcPr>
            <w:tcW w:w="8018" w:type="dxa"/>
            <w:gridSpan w:val="6"/>
            <w:tcBorders>
              <w:top w:val="nil"/>
              <w:left w:val="nil"/>
              <w:bottom w:val="nil"/>
              <w:right w:val="nil"/>
            </w:tcBorders>
          </w:tcPr>
          <w:p w:rsidR="00505048" w:rsidRDefault="005A0742">
            <w:pPr>
              <w:pStyle w:val="TableParagraph"/>
              <w:tabs>
                <w:tab w:val="left" w:pos="1686"/>
              </w:tabs>
              <w:kinsoku w:val="0"/>
              <w:overflowPunct w:val="0"/>
              <w:spacing w:before="5"/>
              <w:ind w:left="-51"/>
            </w:pPr>
            <w:r>
              <w:rPr>
                <w:b/>
                <w:bCs/>
                <w:spacing w:val="-2"/>
                <w:sz w:val="17"/>
                <w:szCs w:val="17"/>
              </w:rPr>
              <w:t>on</w:t>
            </w:r>
            <w:r>
              <w:rPr>
                <w:b/>
                <w:bCs/>
                <w:spacing w:val="-4"/>
                <w:sz w:val="17"/>
                <w:szCs w:val="17"/>
              </w:rPr>
              <w:t xml:space="preserve"> </w:t>
            </w:r>
            <w:r>
              <w:rPr>
                <w:b/>
                <w:bCs/>
                <w:sz w:val="17"/>
                <w:szCs w:val="17"/>
              </w:rPr>
              <w:t>27</w:t>
            </w:r>
            <w:r>
              <w:rPr>
                <w:b/>
                <w:bCs/>
                <w:sz w:val="17"/>
                <w:szCs w:val="17"/>
              </w:rPr>
              <w:tab/>
              <w:t>Textile</w:t>
            </w:r>
            <w:r>
              <w:rPr>
                <w:b/>
                <w:bCs/>
                <w:spacing w:val="-6"/>
                <w:sz w:val="17"/>
                <w:szCs w:val="17"/>
              </w:rPr>
              <w:t xml:space="preserve"> </w:t>
            </w:r>
            <w:r>
              <w:rPr>
                <w:b/>
                <w:bCs/>
                <w:spacing w:val="-1"/>
                <w:sz w:val="17"/>
                <w:szCs w:val="17"/>
              </w:rPr>
              <w:t>articles</w:t>
            </w:r>
            <w:r>
              <w:rPr>
                <w:b/>
                <w:bCs/>
                <w:spacing w:val="-7"/>
                <w:sz w:val="17"/>
                <w:szCs w:val="17"/>
              </w:rPr>
              <w:t xml:space="preserve"> </w:t>
            </w:r>
            <w:r>
              <w:rPr>
                <w:b/>
                <w:bCs/>
                <w:spacing w:val="-1"/>
                <w:sz w:val="17"/>
                <w:szCs w:val="17"/>
              </w:rPr>
              <w:t>other</w:t>
            </w:r>
            <w:r>
              <w:rPr>
                <w:b/>
                <w:bCs/>
                <w:spacing w:val="-8"/>
                <w:sz w:val="17"/>
                <w:szCs w:val="17"/>
              </w:rPr>
              <w:t xml:space="preserve"> </w:t>
            </w:r>
            <w:r>
              <w:rPr>
                <w:b/>
                <w:bCs/>
                <w:sz w:val="17"/>
                <w:szCs w:val="17"/>
              </w:rPr>
              <w:t>than</w:t>
            </w:r>
            <w:r>
              <w:rPr>
                <w:b/>
                <w:bCs/>
                <w:spacing w:val="-6"/>
                <w:sz w:val="17"/>
                <w:szCs w:val="17"/>
              </w:rPr>
              <w:t xml:space="preserve"> </w:t>
            </w:r>
            <w:r>
              <w:rPr>
                <w:b/>
                <w:bCs/>
                <w:spacing w:val="-1"/>
                <w:sz w:val="17"/>
                <w:szCs w:val="17"/>
              </w:rPr>
              <w:t>apparel</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tabs>
                <w:tab w:val="left" w:pos="1686"/>
              </w:tabs>
              <w:kinsoku w:val="0"/>
              <w:overflowPunct w:val="0"/>
              <w:spacing w:before="5"/>
              <w:ind w:left="-5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Made-up</w:t>
            </w:r>
            <w:r>
              <w:rPr>
                <w:b/>
                <w:bCs/>
                <w:spacing w:val="-9"/>
                <w:sz w:val="17"/>
                <w:szCs w:val="17"/>
              </w:rPr>
              <w:t xml:space="preserve"> </w:t>
            </w:r>
            <w:r>
              <w:rPr>
                <w:b/>
                <w:bCs/>
                <w:spacing w:val="-1"/>
                <w:sz w:val="17"/>
                <w:szCs w:val="17"/>
              </w:rPr>
              <w:t>textile</w:t>
            </w:r>
            <w:r>
              <w:rPr>
                <w:b/>
                <w:bCs/>
                <w:spacing w:val="-8"/>
                <w:sz w:val="17"/>
                <w:szCs w:val="17"/>
              </w:rPr>
              <w:t xml:space="preserve"> </w:t>
            </w:r>
            <w:r>
              <w:rPr>
                <w:b/>
                <w:bCs/>
                <w:spacing w:val="-1"/>
                <w:sz w:val="17"/>
                <w:szCs w:val="17"/>
              </w:rPr>
              <w:t>articles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5"/>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2711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27110</w:t>
            </w:r>
          </w:p>
        </w:tc>
        <w:tc>
          <w:tcPr>
            <w:tcW w:w="3679" w:type="dxa"/>
            <w:tcBorders>
              <w:top w:val="nil"/>
              <w:left w:val="nil"/>
              <w:bottom w:val="nil"/>
              <w:right w:val="nil"/>
            </w:tcBorders>
          </w:tcPr>
          <w:p w:rsidR="00505048" w:rsidRDefault="005A0742">
            <w:pPr>
              <w:pStyle w:val="TableParagraph"/>
              <w:kinsoku w:val="0"/>
              <w:overflowPunct w:val="0"/>
              <w:spacing w:before="9" w:line="192" w:lineRule="exact"/>
              <w:ind w:left="186" w:right="506"/>
            </w:pPr>
            <w:r>
              <w:rPr>
                <w:spacing w:val="-1"/>
                <w:sz w:val="17"/>
                <w:szCs w:val="17"/>
              </w:rPr>
              <w:t>Blankets</w:t>
            </w:r>
            <w:r>
              <w:rPr>
                <w:spacing w:val="-5"/>
                <w:sz w:val="17"/>
                <w:szCs w:val="17"/>
              </w:rPr>
              <w:t xml:space="preserve"> </w:t>
            </w:r>
            <w:r>
              <w:rPr>
                <w:sz w:val="17"/>
                <w:szCs w:val="17"/>
              </w:rPr>
              <w:t>and</w:t>
            </w:r>
            <w:r>
              <w:rPr>
                <w:spacing w:val="-7"/>
                <w:sz w:val="17"/>
                <w:szCs w:val="17"/>
              </w:rPr>
              <w:t xml:space="preserve"> </w:t>
            </w:r>
            <w:r>
              <w:rPr>
                <w:spacing w:val="-1"/>
                <w:sz w:val="17"/>
                <w:szCs w:val="17"/>
              </w:rPr>
              <w:t>travelling</w:t>
            </w:r>
            <w:r>
              <w:rPr>
                <w:spacing w:val="-6"/>
                <w:sz w:val="17"/>
                <w:szCs w:val="17"/>
              </w:rPr>
              <w:t xml:space="preserve"> </w:t>
            </w:r>
            <w:r>
              <w:rPr>
                <w:spacing w:val="-1"/>
                <w:sz w:val="17"/>
                <w:szCs w:val="17"/>
              </w:rPr>
              <w:t>rugs</w:t>
            </w:r>
            <w:r>
              <w:rPr>
                <w:spacing w:val="-7"/>
                <w:sz w:val="17"/>
                <w:szCs w:val="17"/>
              </w:rPr>
              <w:t xml:space="preserve"> </w:t>
            </w:r>
            <w:r>
              <w:rPr>
                <w:spacing w:val="-1"/>
                <w:sz w:val="17"/>
                <w:szCs w:val="17"/>
              </w:rPr>
              <w:t>(except</w:t>
            </w:r>
            <w:r>
              <w:rPr>
                <w:spacing w:val="-6"/>
                <w:sz w:val="17"/>
                <w:szCs w:val="17"/>
              </w:rPr>
              <w:t xml:space="preserve"> </w:t>
            </w:r>
            <w:r>
              <w:rPr>
                <w:spacing w:val="-1"/>
                <w:sz w:val="17"/>
                <w:szCs w:val="17"/>
              </w:rPr>
              <w:t>electric</w:t>
            </w:r>
            <w:r>
              <w:rPr>
                <w:spacing w:val="41"/>
                <w:w w:val="99"/>
                <w:sz w:val="17"/>
                <w:szCs w:val="17"/>
              </w:rPr>
              <w:t xml:space="preserve"> </w:t>
            </w:r>
            <w:r>
              <w:rPr>
                <w:spacing w:val="-1"/>
                <w:sz w:val="17"/>
                <w:szCs w:val="17"/>
              </w:rPr>
              <w:t>blankets)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6301.20</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27110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1392</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2712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27120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Bed</w:t>
            </w:r>
            <w:r>
              <w:rPr>
                <w:spacing w:val="-5"/>
                <w:sz w:val="17"/>
                <w:szCs w:val="17"/>
              </w:rPr>
              <w:t xml:space="preserve"> </w:t>
            </w:r>
            <w:r>
              <w:rPr>
                <w:spacing w:val="-1"/>
                <w:sz w:val="17"/>
                <w:szCs w:val="17"/>
              </w:rPr>
              <w:t>linen,</w:t>
            </w:r>
            <w:r>
              <w:rPr>
                <w:spacing w:val="-4"/>
                <w:sz w:val="17"/>
                <w:szCs w:val="17"/>
              </w:rPr>
              <w:t xml:space="preserve"> </w:t>
            </w:r>
            <w:r>
              <w:rPr>
                <w:sz w:val="17"/>
                <w:szCs w:val="17"/>
              </w:rPr>
              <w:t>table</w:t>
            </w:r>
            <w:r>
              <w:rPr>
                <w:spacing w:val="-6"/>
                <w:sz w:val="17"/>
                <w:szCs w:val="17"/>
              </w:rPr>
              <w:t xml:space="preserve"> </w:t>
            </w:r>
            <w:r>
              <w:rPr>
                <w:spacing w:val="-1"/>
                <w:sz w:val="17"/>
                <w:szCs w:val="17"/>
              </w:rPr>
              <w:t>linen,</w:t>
            </w:r>
            <w:r>
              <w:rPr>
                <w:spacing w:val="-3"/>
                <w:sz w:val="17"/>
                <w:szCs w:val="17"/>
              </w:rPr>
              <w:t xml:space="preserve"> </w:t>
            </w:r>
            <w:r>
              <w:rPr>
                <w:spacing w:val="-1"/>
                <w:sz w:val="17"/>
                <w:szCs w:val="17"/>
              </w:rPr>
              <w:t>toilet</w:t>
            </w:r>
            <w:r>
              <w:rPr>
                <w:spacing w:val="-5"/>
                <w:sz w:val="17"/>
                <w:szCs w:val="17"/>
              </w:rPr>
              <w:t xml:space="preserve"> </w:t>
            </w:r>
            <w:r>
              <w:rPr>
                <w:spacing w:val="-1"/>
                <w:sz w:val="17"/>
                <w:szCs w:val="17"/>
              </w:rPr>
              <w:t>linen</w:t>
            </w:r>
            <w:r>
              <w:rPr>
                <w:spacing w:val="-4"/>
                <w:sz w:val="17"/>
                <w:szCs w:val="17"/>
              </w:rPr>
              <w:t xml:space="preserve"> </w:t>
            </w:r>
            <w:r>
              <w:rPr>
                <w:sz w:val="17"/>
                <w:szCs w:val="17"/>
              </w:rPr>
              <w:t>and</w:t>
            </w:r>
            <w:r>
              <w:rPr>
                <w:spacing w:val="-7"/>
                <w:sz w:val="17"/>
                <w:szCs w:val="17"/>
              </w:rPr>
              <w:t xml:space="preserve"> </w:t>
            </w:r>
            <w:r>
              <w:rPr>
                <w:spacing w:val="-1"/>
                <w:sz w:val="17"/>
                <w:szCs w:val="17"/>
              </w:rPr>
              <w:t>kitchen</w:t>
            </w:r>
            <w:r>
              <w:rPr>
                <w:spacing w:val="-5"/>
                <w:sz w:val="17"/>
                <w:szCs w:val="17"/>
              </w:rPr>
              <w:t xml:space="preserve"> </w:t>
            </w:r>
            <w:r>
              <w:rPr>
                <w:spacing w:val="-1"/>
                <w:sz w:val="17"/>
                <w:szCs w:val="17"/>
              </w:rPr>
              <w:t>linen</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6302</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27120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2713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27130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Curtains</w:t>
            </w:r>
            <w:r>
              <w:rPr>
                <w:spacing w:val="-8"/>
                <w:sz w:val="17"/>
                <w:szCs w:val="17"/>
              </w:rPr>
              <w:t xml:space="preserve"> </w:t>
            </w:r>
            <w:r>
              <w:rPr>
                <w:spacing w:val="-1"/>
                <w:sz w:val="17"/>
                <w:szCs w:val="17"/>
              </w:rPr>
              <w:t>(including</w:t>
            </w:r>
            <w:r>
              <w:rPr>
                <w:spacing w:val="-8"/>
                <w:sz w:val="17"/>
                <w:szCs w:val="17"/>
              </w:rPr>
              <w:t xml:space="preserve"> </w:t>
            </w:r>
            <w:r>
              <w:rPr>
                <w:sz w:val="17"/>
                <w:szCs w:val="17"/>
              </w:rPr>
              <w:t>drapes)</w:t>
            </w:r>
            <w:r>
              <w:rPr>
                <w:spacing w:val="-7"/>
                <w:sz w:val="17"/>
                <w:szCs w:val="17"/>
              </w:rPr>
              <w:t xml:space="preserve"> </w:t>
            </w:r>
            <w:r>
              <w:rPr>
                <w:sz w:val="17"/>
                <w:szCs w:val="17"/>
              </w:rPr>
              <w:t>and</w:t>
            </w:r>
            <w:r>
              <w:rPr>
                <w:spacing w:val="-9"/>
                <w:sz w:val="17"/>
                <w:szCs w:val="17"/>
              </w:rPr>
              <w:t xml:space="preserve"> </w:t>
            </w:r>
            <w:r>
              <w:rPr>
                <w:spacing w:val="-1"/>
                <w:sz w:val="17"/>
                <w:szCs w:val="17"/>
              </w:rPr>
              <w:t>interior</w:t>
            </w:r>
            <w:r>
              <w:rPr>
                <w:spacing w:val="-7"/>
                <w:sz w:val="17"/>
                <w:szCs w:val="17"/>
              </w:rPr>
              <w:t xml:space="preserve"> </w:t>
            </w:r>
            <w:r>
              <w:rPr>
                <w:spacing w:val="-1"/>
                <w:sz w:val="17"/>
                <w:szCs w:val="17"/>
              </w:rPr>
              <w:t>blinds;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6303</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27130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1392</w:t>
            </w:r>
          </w:p>
        </w:tc>
      </w:tr>
      <w:tr w:rsidR="00505048">
        <w:trPr>
          <w:trHeight w:hRule="exact" w:val="208"/>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curtain</w:t>
            </w:r>
            <w:r>
              <w:rPr>
                <w:spacing w:val="-6"/>
                <w:sz w:val="17"/>
                <w:szCs w:val="17"/>
              </w:rPr>
              <w:t xml:space="preserve"> </w:t>
            </w:r>
            <w:r>
              <w:rPr>
                <w:spacing w:val="-2"/>
                <w:sz w:val="17"/>
                <w:szCs w:val="17"/>
              </w:rPr>
              <w:t>or</w:t>
            </w:r>
            <w:r>
              <w:rPr>
                <w:spacing w:val="-4"/>
                <w:sz w:val="17"/>
                <w:szCs w:val="17"/>
              </w:rPr>
              <w:t xml:space="preserve"> </w:t>
            </w:r>
            <w:r>
              <w:rPr>
                <w:sz w:val="17"/>
                <w:szCs w:val="17"/>
              </w:rPr>
              <w:t>bed</w:t>
            </w:r>
            <w:r>
              <w:rPr>
                <w:spacing w:val="-8"/>
                <w:sz w:val="17"/>
                <w:szCs w:val="17"/>
              </w:rPr>
              <w:t xml:space="preserve"> </w:t>
            </w:r>
            <w:r>
              <w:rPr>
                <w:spacing w:val="-1"/>
                <w:sz w:val="17"/>
                <w:szCs w:val="17"/>
              </w:rPr>
              <w:t>valances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2714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27140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furnishing</w:t>
            </w:r>
            <w:r>
              <w:rPr>
                <w:spacing w:val="-8"/>
                <w:sz w:val="17"/>
                <w:szCs w:val="17"/>
              </w:rPr>
              <w:t xml:space="preserve"> </w:t>
            </w:r>
            <w:r>
              <w:rPr>
                <w:spacing w:val="-1"/>
                <w:sz w:val="17"/>
                <w:szCs w:val="17"/>
              </w:rPr>
              <w:t>articles</w:t>
            </w:r>
            <w:r>
              <w:rPr>
                <w:spacing w:val="-4"/>
                <w:sz w:val="17"/>
                <w:szCs w:val="17"/>
              </w:rPr>
              <w:t xml:space="preserve"> </w:t>
            </w:r>
            <w:proofErr w:type="spellStart"/>
            <w:r>
              <w:rPr>
                <w:spacing w:val="-1"/>
                <w:sz w:val="17"/>
                <w:szCs w:val="17"/>
              </w:rPr>
              <w:t>n.e.c.</w:t>
            </w:r>
            <w:proofErr w:type="spellEnd"/>
            <w:r>
              <w:rPr>
                <w:spacing w:val="-1"/>
                <w:sz w:val="17"/>
                <w:szCs w:val="17"/>
              </w:rPr>
              <w:t>;</w:t>
            </w:r>
            <w:r>
              <w:rPr>
                <w:spacing w:val="-8"/>
                <w:sz w:val="17"/>
                <w:szCs w:val="17"/>
              </w:rPr>
              <w:t xml:space="preserve"> </w:t>
            </w:r>
            <w:r>
              <w:rPr>
                <w:spacing w:val="-1"/>
                <w:sz w:val="17"/>
                <w:szCs w:val="17"/>
              </w:rPr>
              <w:t>sets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woven</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z w:val="17"/>
                <w:szCs w:val="17"/>
              </w:rPr>
              <w:t>5805,</w:t>
            </w:r>
            <w:r>
              <w:rPr>
                <w:spacing w:val="-7"/>
                <w:sz w:val="17"/>
                <w:szCs w:val="17"/>
              </w:rPr>
              <w:t xml:space="preserve"> </w:t>
            </w:r>
            <w:r>
              <w:rPr>
                <w:spacing w:val="-1"/>
                <w:sz w:val="17"/>
                <w:szCs w:val="17"/>
              </w:rPr>
              <w:t>6304,</w:t>
            </w:r>
            <w:r>
              <w:rPr>
                <w:spacing w:val="-7"/>
                <w:sz w:val="17"/>
                <w:szCs w:val="17"/>
              </w:rPr>
              <w:t xml:space="preserve"> </w:t>
            </w:r>
            <w:r>
              <w:rPr>
                <w:spacing w:val="-1"/>
                <w:sz w:val="17"/>
                <w:szCs w:val="17"/>
              </w:rPr>
              <w:t>6308</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27140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1392</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fabric</w:t>
            </w:r>
            <w:r>
              <w:rPr>
                <w:spacing w:val="-4"/>
                <w:sz w:val="17"/>
                <w:szCs w:val="17"/>
              </w:rPr>
              <w:t xml:space="preserve"> </w:t>
            </w:r>
            <w:r>
              <w:rPr>
                <w:spacing w:val="-1"/>
                <w:sz w:val="17"/>
                <w:szCs w:val="17"/>
              </w:rPr>
              <w:t>and</w:t>
            </w:r>
            <w:r>
              <w:rPr>
                <w:spacing w:val="-5"/>
                <w:sz w:val="17"/>
                <w:szCs w:val="17"/>
              </w:rPr>
              <w:t xml:space="preserve"> </w:t>
            </w:r>
            <w:r>
              <w:rPr>
                <w:spacing w:val="-1"/>
                <w:sz w:val="17"/>
                <w:szCs w:val="17"/>
              </w:rPr>
              <w:t>yarn</w:t>
            </w:r>
            <w:r>
              <w:rPr>
                <w:spacing w:val="-5"/>
                <w:sz w:val="17"/>
                <w:szCs w:val="17"/>
              </w:rPr>
              <w:t xml:space="preserve"> </w:t>
            </w:r>
            <w:r>
              <w:rPr>
                <w:spacing w:val="-1"/>
                <w:sz w:val="17"/>
                <w:szCs w:val="17"/>
              </w:rPr>
              <w:t>for</w:t>
            </w:r>
            <w:r>
              <w:rPr>
                <w:sz w:val="17"/>
                <w:szCs w:val="17"/>
              </w:rPr>
              <w:t xml:space="preserve"> </w:t>
            </w:r>
            <w:r>
              <w:rPr>
                <w:spacing w:val="-1"/>
                <w:sz w:val="17"/>
                <w:szCs w:val="17"/>
              </w:rPr>
              <w:t>making</w:t>
            </w:r>
            <w:r>
              <w:rPr>
                <w:spacing w:val="-5"/>
                <w:sz w:val="17"/>
                <w:szCs w:val="17"/>
              </w:rPr>
              <w:t xml:space="preserve"> </w:t>
            </w:r>
            <w:r>
              <w:rPr>
                <w:spacing w:val="-1"/>
                <w:sz w:val="17"/>
                <w:szCs w:val="17"/>
              </w:rPr>
              <w:t>up</w:t>
            </w:r>
            <w:r>
              <w:rPr>
                <w:spacing w:val="-4"/>
                <w:sz w:val="17"/>
                <w:szCs w:val="17"/>
              </w:rPr>
              <w:t xml:space="preserve"> </w:t>
            </w:r>
            <w:r>
              <w:rPr>
                <w:sz w:val="17"/>
                <w:szCs w:val="17"/>
              </w:rPr>
              <w:t>into</w:t>
            </w:r>
            <w:r>
              <w:rPr>
                <w:spacing w:val="-7"/>
                <w:sz w:val="17"/>
                <w:szCs w:val="17"/>
              </w:rPr>
              <w:t xml:space="preserve"> </w:t>
            </w:r>
            <w:r>
              <w:rPr>
                <w:spacing w:val="-1"/>
                <w:sz w:val="17"/>
                <w:szCs w:val="17"/>
              </w:rPr>
              <w:t>rugs,</w:t>
            </w:r>
            <w:r>
              <w:rPr>
                <w:spacing w:val="-3"/>
                <w:sz w:val="17"/>
                <w:szCs w:val="17"/>
              </w:rPr>
              <w:t xml:space="preserve"> </w:t>
            </w:r>
            <w:r>
              <w:rPr>
                <w:spacing w:val="-1"/>
                <w:sz w:val="17"/>
                <w:szCs w:val="17"/>
              </w:rPr>
              <w:t>tapestries,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embroidered</w:t>
            </w:r>
            <w:r>
              <w:rPr>
                <w:spacing w:val="-8"/>
                <w:sz w:val="17"/>
                <w:szCs w:val="17"/>
              </w:rPr>
              <w:t xml:space="preserve"> </w:t>
            </w:r>
            <w:r>
              <w:rPr>
                <w:sz w:val="17"/>
                <w:szCs w:val="17"/>
              </w:rPr>
              <w:t>table</w:t>
            </w:r>
            <w:r>
              <w:rPr>
                <w:spacing w:val="-5"/>
                <w:sz w:val="17"/>
                <w:szCs w:val="17"/>
              </w:rPr>
              <w:t xml:space="preserve"> </w:t>
            </w:r>
            <w:r>
              <w:rPr>
                <w:spacing w:val="-1"/>
                <w:sz w:val="17"/>
                <w:szCs w:val="17"/>
              </w:rPr>
              <w:t>cloths</w:t>
            </w:r>
            <w:r>
              <w:rPr>
                <w:spacing w:val="-4"/>
                <w:sz w:val="17"/>
                <w:szCs w:val="17"/>
              </w:rPr>
              <w:t xml:space="preserve"> </w:t>
            </w:r>
            <w:r>
              <w:rPr>
                <w:spacing w:val="-2"/>
                <w:sz w:val="17"/>
                <w:szCs w:val="17"/>
              </w:rPr>
              <w:t>or</w:t>
            </w:r>
            <w:r>
              <w:rPr>
                <w:spacing w:val="-4"/>
                <w:sz w:val="17"/>
                <w:szCs w:val="17"/>
              </w:rPr>
              <w:t xml:space="preserve"> </w:t>
            </w:r>
            <w:r>
              <w:rPr>
                <w:spacing w:val="-1"/>
                <w:sz w:val="17"/>
                <w:szCs w:val="17"/>
              </w:rPr>
              <w:t>serviettes,</w:t>
            </w:r>
            <w:r>
              <w:rPr>
                <w:spacing w:val="-5"/>
                <w:sz w:val="17"/>
                <w:szCs w:val="17"/>
              </w:rPr>
              <w:t xml:space="preserve"> </w:t>
            </w:r>
            <w:r>
              <w:rPr>
                <w:spacing w:val="-3"/>
                <w:sz w:val="17"/>
                <w:szCs w:val="17"/>
              </w:rPr>
              <w:t xml:space="preserve">or </w:t>
            </w:r>
            <w:r>
              <w:rPr>
                <w:spacing w:val="-1"/>
                <w:sz w:val="17"/>
                <w:szCs w:val="17"/>
              </w:rPr>
              <w:t>similar</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textile</w:t>
            </w:r>
            <w:r>
              <w:rPr>
                <w:spacing w:val="-4"/>
                <w:sz w:val="17"/>
                <w:szCs w:val="17"/>
              </w:rPr>
              <w:t xml:space="preserve"> </w:t>
            </w:r>
            <w:r>
              <w:rPr>
                <w:sz w:val="17"/>
                <w:szCs w:val="17"/>
              </w:rPr>
              <w:t>articles,</w:t>
            </w:r>
            <w:r>
              <w:rPr>
                <w:spacing w:val="-5"/>
                <w:sz w:val="17"/>
                <w:szCs w:val="17"/>
              </w:rPr>
              <w:t xml:space="preserve"> </w:t>
            </w:r>
            <w:r>
              <w:rPr>
                <w:spacing w:val="-1"/>
                <w:sz w:val="17"/>
                <w:szCs w:val="17"/>
              </w:rPr>
              <w:t>put</w:t>
            </w:r>
            <w:r>
              <w:rPr>
                <w:spacing w:val="-3"/>
                <w:sz w:val="17"/>
                <w:szCs w:val="17"/>
              </w:rPr>
              <w:t xml:space="preserve"> </w:t>
            </w:r>
            <w:r>
              <w:rPr>
                <w:spacing w:val="-1"/>
                <w:sz w:val="17"/>
                <w:szCs w:val="17"/>
              </w:rPr>
              <w:t>up</w:t>
            </w:r>
            <w:r>
              <w:rPr>
                <w:spacing w:val="-6"/>
                <w:sz w:val="17"/>
                <w:szCs w:val="17"/>
              </w:rPr>
              <w:t xml:space="preserve"> </w:t>
            </w:r>
            <w:r>
              <w:rPr>
                <w:sz w:val="17"/>
                <w:szCs w:val="17"/>
              </w:rPr>
              <w:t>in</w:t>
            </w:r>
            <w:r>
              <w:rPr>
                <w:spacing w:val="-5"/>
                <w:sz w:val="17"/>
                <w:szCs w:val="17"/>
              </w:rPr>
              <w:t xml:space="preserve"> </w:t>
            </w:r>
            <w:r>
              <w:rPr>
                <w:spacing w:val="-1"/>
                <w:sz w:val="17"/>
                <w:szCs w:val="17"/>
              </w:rPr>
              <w:t>packings</w:t>
            </w:r>
            <w:r>
              <w:rPr>
                <w:spacing w:val="-4"/>
                <w:sz w:val="17"/>
                <w:szCs w:val="17"/>
              </w:rPr>
              <w:t xml:space="preserve"> </w:t>
            </w:r>
            <w:r>
              <w:rPr>
                <w:spacing w:val="-1"/>
                <w:sz w:val="17"/>
                <w:szCs w:val="17"/>
              </w:rPr>
              <w:t>for</w:t>
            </w:r>
            <w:r>
              <w:rPr>
                <w:spacing w:val="-5"/>
                <w:sz w:val="17"/>
                <w:szCs w:val="17"/>
              </w:rPr>
              <w:t xml:space="preserve"> </w:t>
            </w:r>
            <w:r>
              <w:rPr>
                <w:sz w:val="17"/>
                <w:szCs w:val="17"/>
              </w:rPr>
              <w:t>retail</w:t>
            </w:r>
            <w:r>
              <w:rPr>
                <w:spacing w:val="-4"/>
                <w:sz w:val="17"/>
                <w:szCs w:val="17"/>
              </w:rPr>
              <w:t xml:space="preserve"> </w:t>
            </w:r>
            <w:r>
              <w:rPr>
                <w:spacing w:val="-1"/>
                <w:sz w:val="17"/>
                <w:szCs w:val="17"/>
              </w:rPr>
              <w:t>sale</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2715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27150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Sacks</w:t>
            </w:r>
            <w:r>
              <w:rPr>
                <w:spacing w:val="-4"/>
                <w:sz w:val="17"/>
                <w:szCs w:val="17"/>
              </w:rPr>
              <w:t xml:space="preserve"> </w:t>
            </w:r>
            <w:r>
              <w:rPr>
                <w:spacing w:val="-1"/>
                <w:sz w:val="17"/>
                <w:szCs w:val="17"/>
              </w:rPr>
              <w:t>and</w:t>
            </w:r>
            <w:r>
              <w:rPr>
                <w:spacing w:val="-4"/>
                <w:sz w:val="17"/>
                <w:szCs w:val="17"/>
              </w:rPr>
              <w:t xml:space="preserve"> </w:t>
            </w:r>
            <w:r>
              <w:rPr>
                <w:spacing w:val="-1"/>
                <w:sz w:val="17"/>
                <w:szCs w:val="17"/>
              </w:rPr>
              <w:t>bags,</w:t>
            </w:r>
            <w:r>
              <w:rPr>
                <w:spacing w:val="-2"/>
                <w:sz w:val="17"/>
                <w:szCs w:val="17"/>
              </w:rPr>
              <w:t xml:space="preserve"> </w:t>
            </w:r>
            <w:r>
              <w:rPr>
                <w:spacing w:val="-3"/>
                <w:sz w:val="17"/>
                <w:szCs w:val="17"/>
              </w:rPr>
              <w:t>of</w:t>
            </w:r>
            <w:r>
              <w:rPr>
                <w:spacing w:val="-1"/>
                <w:sz w:val="17"/>
                <w:szCs w:val="17"/>
              </w:rPr>
              <w:t xml:space="preserve"> </w:t>
            </w:r>
            <w:r>
              <w:rPr>
                <w:sz w:val="17"/>
                <w:szCs w:val="17"/>
              </w:rPr>
              <w:t>a</w:t>
            </w:r>
            <w:r>
              <w:rPr>
                <w:spacing w:val="-1"/>
                <w:sz w:val="17"/>
                <w:szCs w:val="17"/>
              </w:rPr>
              <w:t xml:space="preserve"> kind</w:t>
            </w:r>
            <w:r>
              <w:rPr>
                <w:spacing w:val="-6"/>
                <w:sz w:val="17"/>
                <w:szCs w:val="17"/>
              </w:rPr>
              <w:t xml:space="preserve"> </w:t>
            </w:r>
            <w:r>
              <w:rPr>
                <w:spacing w:val="-1"/>
                <w:sz w:val="17"/>
                <w:szCs w:val="17"/>
              </w:rPr>
              <w:t>used</w:t>
            </w:r>
            <w:r>
              <w:rPr>
                <w:spacing w:val="-4"/>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3"/>
                <w:sz w:val="17"/>
                <w:szCs w:val="17"/>
              </w:rPr>
              <w:t xml:space="preserve"> </w:t>
            </w:r>
            <w:r>
              <w:rPr>
                <w:spacing w:val="-1"/>
                <w:sz w:val="17"/>
                <w:szCs w:val="17"/>
              </w:rPr>
              <w:t>packing</w:t>
            </w:r>
            <w:r>
              <w:rPr>
                <w:spacing w:val="-4"/>
                <w:sz w:val="17"/>
                <w:szCs w:val="17"/>
              </w:rPr>
              <w:t xml:space="preserve"> </w:t>
            </w:r>
            <w:r>
              <w:rPr>
                <w:spacing w:val="-2"/>
                <w:sz w:val="17"/>
                <w:szCs w:val="17"/>
              </w:rPr>
              <w:t>of</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6305</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27150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goods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2716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27160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Tarpaulins,</w:t>
            </w:r>
            <w:r>
              <w:rPr>
                <w:spacing w:val="-10"/>
                <w:sz w:val="17"/>
                <w:szCs w:val="17"/>
              </w:rPr>
              <w:t xml:space="preserve"> </w:t>
            </w:r>
            <w:r>
              <w:rPr>
                <w:sz w:val="17"/>
                <w:szCs w:val="17"/>
              </w:rPr>
              <w:t>sails</w:t>
            </w:r>
            <w:r>
              <w:rPr>
                <w:spacing w:val="-8"/>
                <w:sz w:val="17"/>
                <w:szCs w:val="17"/>
              </w:rPr>
              <w:t xml:space="preserve"> </w:t>
            </w:r>
            <w:r>
              <w:rPr>
                <w:sz w:val="17"/>
                <w:szCs w:val="17"/>
              </w:rPr>
              <w:t>for</w:t>
            </w:r>
            <w:r>
              <w:rPr>
                <w:spacing w:val="-6"/>
                <w:sz w:val="17"/>
                <w:szCs w:val="17"/>
              </w:rPr>
              <w:t xml:space="preserve"> </w:t>
            </w:r>
            <w:r>
              <w:rPr>
                <w:spacing w:val="-1"/>
                <w:sz w:val="17"/>
                <w:szCs w:val="17"/>
              </w:rPr>
              <w:t>boats</w:t>
            </w:r>
            <w:r>
              <w:rPr>
                <w:spacing w:val="-5"/>
                <w:sz w:val="17"/>
                <w:szCs w:val="17"/>
              </w:rPr>
              <w:t xml:space="preserve"> </w:t>
            </w:r>
            <w:r>
              <w:rPr>
                <w:spacing w:val="-1"/>
                <w:sz w:val="17"/>
                <w:szCs w:val="17"/>
              </w:rPr>
              <w:t>etc.,</w:t>
            </w:r>
            <w:r>
              <w:rPr>
                <w:spacing w:val="-6"/>
                <w:sz w:val="17"/>
                <w:szCs w:val="17"/>
              </w:rPr>
              <w:t xml:space="preserve"> </w:t>
            </w:r>
            <w:r>
              <w:rPr>
                <w:spacing w:val="-1"/>
                <w:sz w:val="17"/>
                <w:szCs w:val="17"/>
              </w:rPr>
              <w:t>awnings,</w:t>
            </w:r>
            <w:r>
              <w:rPr>
                <w:spacing w:val="-7"/>
                <w:sz w:val="17"/>
                <w:szCs w:val="17"/>
              </w:rPr>
              <w:t xml:space="preserve"> </w:t>
            </w:r>
            <w:proofErr w:type="spellStart"/>
            <w:r>
              <w:rPr>
                <w:spacing w:val="-1"/>
                <w:sz w:val="17"/>
                <w:szCs w:val="17"/>
              </w:rPr>
              <w:t>sunblinds</w:t>
            </w:r>
            <w:proofErr w:type="spellEnd"/>
            <w:r>
              <w:rPr>
                <w:spacing w:val="-1"/>
                <w:sz w:val="17"/>
                <w:szCs w:val="17"/>
              </w:rPr>
              <w:t>,</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6306</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27160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1392</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tents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camping</w:t>
            </w:r>
            <w:r>
              <w:rPr>
                <w:spacing w:val="-7"/>
                <w:sz w:val="17"/>
                <w:szCs w:val="17"/>
              </w:rPr>
              <w:t xml:space="preserve"> </w:t>
            </w:r>
            <w:r>
              <w:rPr>
                <w:spacing w:val="-1"/>
                <w:sz w:val="17"/>
                <w:szCs w:val="17"/>
              </w:rPr>
              <w:t>goods</w:t>
            </w:r>
            <w:r>
              <w:rPr>
                <w:spacing w:val="-5"/>
                <w:sz w:val="17"/>
                <w:szCs w:val="17"/>
              </w:rPr>
              <w:t xml:space="preserve"> </w:t>
            </w:r>
            <w:r>
              <w:rPr>
                <w:spacing w:val="-1"/>
                <w:sz w:val="17"/>
                <w:szCs w:val="17"/>
              </w:rPr>
              <w:t>(including</w:t>
            </w:r>
            <w:r>
              <w:rPr>
                <w:spacing w:val="-7"/>
                <w:sz w:val="17"/>
                <w:szCs w:val="17"/>
              </w:rPr>
              <w:t xml:space="preserve"> </w:t>
            </w:r>
            <w:r>
              <w:rPr>
                <w:spacing w:val="-1"/>
                <w:sz w:val="17"/>
                <w:szCs w:val="17"/>
              </w:rPr>
              <w:t>pneumatic</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mattresses)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2717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27170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Parachutes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8804</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27170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2718</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27180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Quilts,</w:t>
            </w:r>
            <w:r>
              <w:rPr>
                <w:spacing w:val="-7"/>
                <w:sz w:val="17"/>
                <w:szCs w:val="17"/>
              </w:rPr>
              <w:t xml:space="preserve"> </w:t>
            </w:r>
            <w:r>
              <w:rPr>
                <w:spacing w:val="-1"/>
                <w:sz w:val="17"/>
                <w:szCs w:val="17"/>
              </w:rPr>
              <w:t>eiderdowns,</w:t>
            </w:r>
            <w:r>
              <w:rPr>
                <w:spacing w:val="-9"/>
                <w:sz w:val="17"/>
                <w:szCs w:val="17"/>
              </w:rPr>
              <w:t xml:space="preserve"> </w:t>
            </w:r>
            <w:r>
              <w:rPr>
                <w:spacing w:val="-1"/>
                <w:sz w:val="17"/>
                <w:szCs w:val="17"/>
              </w:rPr>
              <w:t>cushions,</w:t>
            </w:r>
            <w:r>
              <w:rPr>
                <w:spacing w:val="-7"/>
                <w:sz w:val="17"/>
                <w:szCs w:val="17"/>
              </w:rPr>
              <w:t xml:space="preserve"> </w:t>
            </w:r>
            <w:r>
              <w:rPr>
                <w:spacing w:val="-1"/>
                <w:sz w:val="17"/>
                <w:szCs w:val="17"/>
              </w:rPr>
              <w:t>pouffes,</w:t>
            </w:r>
            <w:r>
              <w:rPr>
                <w:spacing w:val="-11"/>
                <w:sz w:val="17"/>
                <w:szCs w:val="17"/>
              </w:rPr>
              <w:t xml:space="preserve"> </w:t>
            </w:r>
            <w:r>
              <w:rPr>
                <w:sz w:val="17"/>
                <w:szCs w:val="17"/>
              </w:rPr>
              <w:t>pillows,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9404.30,</w:t>
            </w:r>
            <w:r>
              <w:rPr>
                <w:spacing w:val="-10"/>
                <w:sz w:val="17"/>
                <w:szCs w:val="17"/>
              </w:rPr>
              <w:t xml:space="preserve"> </w:t>
            </w:r>
            <w:r>
              <w:rPr>
                <w:spacing w:val="-1"/>
                <w:sz w:val="17"/>
                <w:szCs w:val="17"/>
              </w:rPr>
              <w:t>.90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27180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1392</w:t>
            </w:r>
          </w:p>
        </w:tc>
      </w:tr>
      <w:tr w:rsidR="00505048">
        <w:trPr>
          <w:trHeight w:hRule="exact" w:val="38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155"/>
            </w:pPr>
            <w:r>
              <w:rPr>
                <w:sz w:val="17"/>
                <w:szCs w:val="17"/>
              </w:rPr>
              <w:t>sleeping</w:t>
            </w:r>
            <w:r>
              <w:rPr>
                <w:spacing w:val="-7"/>
                <w:sz w:val="17"/>
                <w:szCs w:val="17"/>
              </w:rPr>
              <w:t xml:space="preserve"> </w:t>
            </w:r>
            <w:r>
              <w:rPr>
                <w:spacing w:val="-1"/>
                <w:sz w:val="17"/>
                <w:szCs w:val="17"/>
              </w:rPr>
              <w:t>bags</w:t>
            </w:r>
            <w:r>
              <w:rPr>
                <w:spacing w:val="-5"/>
                <w:sz w:val="17"/>
                <w:szCs w:val="17"/>
              </w:rPr>
              <w:t xml:space="preserve"> </w:t>
            </w:r>
            <w:r>
              <w:rPr>
                <w:sz w:val="17"/>
                <w:szCs w:val="17"/>
              </w:rPr>
              <w:t>and</w:t>
            </w:r>
            <w:r>
              <w:rPr>
                <w:spacing w:val="-6"/>
                <w:sz w:val="17"/>
                <w:szCs w:val="17"/>
              </w:rPr>
              <w:t xml:space="preserve"> </w:t>
            </w:r>
            <w:r>
              <w:rPr>
                <w:sz w:val="17"/>
                <w:szCs w:val="17"/>
              </w:rPr>
              <w:t>the</w:t>
            </w:r>
            <w:r>
              <w:rPr>
                <w:spacing w:val="-4"/>
                <w:sz w:val="17"/>
                <w:szCs w:val="17"/>
              </w:rPr>
              <w:t xml:space="preserve"> </w:t>
            </w:r>
            <w:r>
              <w:rPr>
                <w:spacing w:val="-1"/>
                <w:sz w:val="17"/>
                <w:szCs w:val="17"/>
              </w:rPr>
              <w:t>like,</w:t>
            </w:r>
            <w:r>
              <w:rPr>
                <w:spacing w:val="-5"/>
                <w:sz w:val="17"/>
                <w:szCs w:val="17"/>
              </w:rPr>
              <w:t xml:space="preserve"> </w:t>
            </w:r>
            <w:r>
              <w:rPr>
                <w:sz w:val="17"/>
                <w:szCs w:val="17"/>
              </w:rPr>
              <w:t>fitted</w:t>
            </w:r>
            <w:r>
              <w:rPr>
                <w:spacing w:val="-6"/>
                <w:sz w:val="17"/>
                <w:szCs w:val="17"/>
              </w:rPr>
              <w:t xml:space="preserve"> </w:t>
            </w:r>
            <w:r>
              <w:rPr>
                <w:spacing w:val="-1"/>
                <w:sz w:val="17"/>
                <w:szCs w:val="17"/>
              </w:rPr>
              <w:t>with</w:t>
            </w:r>
            <w:r>
              <w:rPr>
                <w:spacing w:val="-5"/>
                <w:sz w:val="17"/>
                <w:szCs w:val="17"/>
              </w:rPr>
              <w:t xml:space="preserve"> </w:t>
            </w:r>
            <w:r>
              <w:rPr>
                <w:sz w:val="17"/>
                <w:szCs w:val="17"/>
              </w:rPr>
              <w:t>springs</w:t>
            </w:r>
            <w:r>
              <w:rPr>
                <w:spacing w:val="-3"/>
                <w:sz w:val="17"/>
                <w:szCs w:val="17"/>
              </w:rPr>
              <w:t xml:space="preserve"> </w:t>
            </w:r>
            <w:r>
              <w:rPr>
                <w:spacing w:val="-2"/>
                <w:sz w:val="17"/>
                <w:szCs w:val="17"/>
              </w:rPr>
              <w:t>or</w:t>
            </w:r>
            <w:r>
              <w:rPr>
                <w:spacing w:val="30"/>
                <w:w w:val="99"/>
                <w:sz w:val="17"/>
                <w:szCs w:val="17"/>
              </w:rPr>
              <w:t xml:space="preserve"> </w:t>
            </w:r>
            <w:r>
              <w:rPr>
                <w:sz w:val="17"/>
                <w:szCs w:val="17"/>
              </w:rPr>
              <w:t>stuffed</w:t>
            </w:r>
            <w:r>
              <w:rPr>
                <w:spacing w:val="-5"/>
                <w:sz w:val="17"/>
                <w:szCs w:val="17"/>
              </w:rPr>
              <w:t xml:space="preserve"> </w:t>
            </w:r>
            <w:r>
              <w:rPr>
                <w:spacing w:val="-2"/>
                <w:sz w:val="17"/>
                <w:szCs w:val="17"/>
              </w:rPr>
              <w:t>or</w:t>
            </w:r>
            <w:r>
              <w:rPr>
                <w:spacing w:val="-3"/>
                <w:sz w:val="17"/>
                <w:szCs w:val="17"/>
              </w:rPr>
              <w:t xml:space="preserve"> </w:t>
            </w:r>
            <w:r>
              <w:rPr>
                <w:spacing w:val="-1"/>
                <w:sz w:val="17"/>
                <w:szCs w:val="17"/>
              </w:rPr>
              <w:t>internally</w:t>
            </w:r>
            <w:r>
              <w:rPr>
                <w:spacing w:val="-7"/>
                <w:sz w:val="17"/>
                <w:szCs w:val="17"/>
              </w:rPr>
              <w:t xml:space="preserve"> </w:t>
            </w:r>
            <w:r>
              <w:rPr>
                <w:sz w:val="17"/>
                <w:szCs w:val="17"/>
              </w:rPr>
              <w:t>fitted</w:t>
            </w:r>
            <w:r>
              <w:rPr>
                <w:spacing w:val="-5"/>
                <w:sz w:val="17"/>
                <w:szCs w:val="17"/>
              </w:rPr>
              <w:t xml:space="preserve"> </w:t>
            </w:r>
            <w:r>
              <w:rPr>
                <w:spacing w:val="-1"/>
                <w:sz w:val="17"/>
                <w:szCs w:val="17"/>
              </w:rPr>
              <w:t>with</w:t>
            </w:r>
            <w:r>
              <w:rPr>
                <w:spacing w:val="-4"/>
                <w:sz w:val="17"/>
                <w:szCs w:val="17"/>
              </w:rPr>
              <w:t xml:space="preserve"> </w:t>
            </w:r>
            <w:r>
              <w:rPr>
                <w:spacing w:val="-1"/>
                <w:sz w:val="17"/>
                <w:szCs w:val="17"/>
              </w:rPr>
              <w:t>any</w:t>
            </w:r>
            <w:r>
              <w:rPr>
                <w:spacing w:val="-7"/>
                <w:sz w:val="17"/>
                <w:szCs w:val="17"/>
              </w:rPr>
              <w:t xml:space="preserve"> </w:t>
            </w:r>
            <w:r>
              <w:rPr>
                <w:sz w:val="17"/>
                <w:szCs w:val="17"/>
              </w:rPr>
              <w:t>material</w:t>
            </w:r>
            <w:r>
              <w:rPr>
                <w:spacing w:val="-5"/>
                <w:sz w:val="17"/>
                <w:szCs w:val="17"/>
              </w:rPr>
              <w:t xml:space="preserve"> </w:t>
            </w:r>
            <w:r>
              <w:rPr>
                <w:spacing w:val="-2"/>
                <w:sz w:val="17"/>
                <w:szCs w:val="17"/>
              </w:rPr>
              <w:t>or</w:t>
            </w:r>
            <w:r>
              <w:rPr>
                <w:spacing w:val="-3"/>
                <w:sz w:val="17"/>
                <w:szCs w:val="17"/>
              </w:rPr>
              <w:t xml:space="preserve"> </w:t>
            </w:r>
            <w:r>
              <w:rPr>
                <w:spacing w:val="-2"/>
                <w:sz w:val="17"/>
                <w:szCs w:val="17"/>
              </w:rPr>
              <w:t>of</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cellular</w:t>
            </w:r>
            <w:r>
              <w:rPr>
                <w:spacing w:val="-4"/>
                <w:sz w:val="17"/>
                <w:szCs w:val="17"/>
              </w:rPr>
              <w:t xml:space="preserve"> </w:t>
            </w:r>
            <w:r>
              <w:rPr>
                <w:spacing w:val="-1"/>
                <w:sz w:val="17"/>
                <w:szCs w:val="17"/>
              </w:rPr>
              <w:t>rubber</w:t>
            </w:r>
            <w:r>
              <w:rPr>
                <w:spacing w:val="-4"/>
                <w:sz w:val="17"/>
                <w:szCs w:val="17"/>
              </w:rPr>
              <w:t xml:space="preserve"> </w:t>
            </w:r>
            <w:r>
              <w:rPr>
                <w:spacing w:val="-1"/>
                <w:sz w:val="17"/>
                <w:szCs w:val="17"/>
              </w:rPr>
              <w:t>or</w:t>
            </w:r>
            <w:r>
              <w:rPr>
                <w:spacing w:val="-7"/>
                <w:sz w:val="17"/>
                <w:szCs w:val="17"/>
              </w:rPr>
              <w:t xml:space="preserve"> </w:t>
            </w:r>
            <w:r>
              <w:rPr>
                <w:spacing w:val="-1"/>
                <w:sz w:val="17"/>
                <w:szCs w:val="17"/>
              </w:rPr>
              <w:t>plastics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2719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27190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made-up</w:t>
            </w:r>
            <w:r>
              <w:rPr>
                <w:spacing w:val="-6"/>
                <w:sz w:val="17"/>
                <w:szCs w:val="17"/>
              </w:rPr>
              <w:t xml:space="preserve"> </w:t>
            </w:r>
            <w:r>
              <w:rPr>
                <w:spacing w:val="-1"/>
                <w:sz w:val="17"/>
                <w:szCs w:val="17"/>
              </w:rPr>
              <w:t>textile</w:t>
            </w:r>
            <w:r>
              <w:rPr>
                <w:spacing w:val="-6"/>
                <w:sz w:val="17"/>
                <w:szCs w:val="17"/>
              </w:rPr>
              <w:t xml:space="preserve"> </w:t>
            </w:r>
            <w:r>
              <w:rPr>
                <w:spacing w:val="-1"/>
                <w:sz w:val="17"/>
                <w:szCs w:val="17"/>
              </w:rPr>
              <w:t>articles</w:t>
            </w:r>
            <w:r>
              <w:rPr>
                <w:spacing w:val="-6"/>
                <w:sz w:val="17"/>
                <w:szCs w:val="17"/>
              </w:rPr>
              <w:t xml:space="preserve"> </w:t>
            </w:r>
            <w:r>
              <w:rPr>
                <w:spacing w:val="-1"/>
                <w:sz w:val="17"/>
                <w:szCs w:val="17"/>
              </w:rPr>
              <w:t>(including</w:t>
            </w:r>
            <w:r>
              <w:rPr>
                <w:spacing w:val="-7"/>
                <w:sz w:val="17"/>
                <w:szCs w:val="17"/>
              </w:rPr>
              <w:t xml:space="preserve"> </w:t>
            </w:r>
            <w:r>
              <w:rPr>
                <w:sz w:val="17"/>
                <w:szCs w:val="17"/>
              </w:rPr>
              <w:t>floor-</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6307</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27190*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1392</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cloths,</w:t>
            </w:r>
            <w:r>
              <w:rPr>
                <w:spacing w:val="-8"/>
                <w:sz w:val="17"/>
                <w:szCs w:val="17"/>
              </w:rPr>
              <w:t xml:space="preserve"> </w:t>
            </w:r>
            <w:r>
              <w:rPr>
                <w:spacing w:val="-1"/>
                <w:sz w:val="17"/>
                <w:szCs w:val="17"/>
              </w:rPr>
              <w:t>dish-cloths,</w:t>
            </w:r>
            <w:r>
              <w:rPr>
                <w:spacing w:val="-9"/>
                <w:sz w:val="17"/>
                <w:szCs w:val="17"/>
              </w:rPr>
              <w:t xml:space="preserve"> </w:t>
            </w:r>
            <w:r>
              <w:rPr>
                <w:spacing w:val="-1"/>
                <w:sz w:val="17"/>
                <w:szCs w:val="17"/>
              </w:rPr>
              <w:t>dusters</w:t>
            </w:r>
            <w:r>
              <w:rPr>
                <w:spacing w:val="-7"/>
                <w:sz w:val="17"/>
                <w:szCs w:val="17"/>
              </w:rPr>
              <w:t xml:space="preserve"> </w:t>
            </w:r>
            <w:r>
              <w:rPr>
                <w:sz w:val="17"/>
                <w:szCs w:val="17"/>
              </w:rPr>
              <w:t>and</w:t>
            </w:r>
            <w:r>
              <w:rPr>
                <w:spacing w:val="-7"/>
                <w:sz w:val="17"/>
                <w:szCs w:val="17"/>
              </w:rPr>
              <w:t xml:space="preserve"> </w:t>
            </w:r>
            <w:r>
              <w:rPr>
                <w:spacing w:val="-1"/>
                <w:sz w:val="17"/>
                <w:szCs w:val="17"/>
              </w:rPr>
              <w:t>similar</w:t>
            </w:r>
            <w:r>
              <w:rPr>
                <w:spacing w:val="-8"/>
                <w:sz w:val="17"/>
                <w:szCs w:val="17"/>
              </w:rPr>
              <w:t xml:space="preserve"> </w:t>
            </w:r>
            <w:r>
              <w:rPr>
                <w:spacing w:val="-1"/>
                <w:sz w:val="17"/>
                <w:szCs w:val="17"/>
              </w:rPr>
              <w:t>cleaning</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cloths,</w:t>
            </w:r>
            <w:r>
              <w:rPr>
                <w:spacing w:val="-9"/>
                <w:sz w:val="17"/>
                <w:szCs w:val="17"/>
              </w:rPr>
              <w:t xml:space="preserve"> </w:t>
            </w:r>
            <w:r>
              <w:rPr>
                <w:spacing w:val="-1"/>
                <w:sz w:val="17"/>
                <w:szCs w:val="17"/>
              </w:rPr>
              <w:t>life-jackets</w:t>
            </w:r>
            <w:r>
              <w:rPr>
                <w:spacing w:val="-8"/>
                <w:sz w:val="17"/>
                <w:szCs w:val="17"/>
              </w:rPr>
              <w:t xml:space="preserve"> </w:t>
            </w:r>
            <w:r>
              <w:rPr>
                <w:sz w:val="17"/>
                <w:szCs w:val="17"/>
              </w:rPr>
              <w:t>and</w:t>
            </w:r>
            <w:r>
              <w:rPr>
                <w:spacing w:val="-8"/>
                <w:sz w:val="17"/>
                <w:szCs w:val="17"/>
              </w:rPr>
              <w:t xml:space="preserve"> </w:t>
            </w:r>
            <w:r>
              <w:rPr>
                <w:spacing w:val="-1"/>
                <w:sz w:val="17"/>
                <w:szCs w:val="17"/>
              </w:rPr>
              <w:t>life-belts)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272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Carpets</w:t>
            </w:r>
            <w:r>
              <w:rPr>
                <w:b/>
                <w:bCs/>
                <w:spacing w:val="-7"/>
                <w:sz w:val="17"/>
                <w:szCs w:val="17"/>
              </w:rPr>
              <w:t xml:space="preserve"> </w:t>
            </w:r>
            <w:r>
              <w:rPr>
                <w:b/>
                <w:bCs/>
                <w:spacing w:val="-1"/>
                <w:sz w:val="17"/>
                <w:szCs w:val="17"/>
              </w:rPr>
              <w:t>and</w:t>
            </w:r>
            <w:r>
              <w:rPr>
                <w:b/>
                <w:bCs/>
                <w:spacing w:val="-5"/>
                <w:sz w:val="17"/>
                <w:szCs w:val="17"/>
              </w:rPr>
              <w:t xml:space="preserve"> </w:t>
            </w:r>
            <w:r>
              <w:rPr>
                <w:b/>
                <w:bCs/>
                <w:spacing w:val="-1"/>
                <w:sz w:val="17"/>
                <w:szCs w:val="17"/>
              </w:rPr>
              <w:t>other</w:t>
            </w:r>
            <w:r>
              <w:rPr>
                <w:b/>
                <w:bCs/>
                <w:spacing w:val="-6"/>
                <w:sz w:val="17"/>
                <w:szCs w:val="17"/>
              </w:rPr>
              <w:t xml:space="preserve"> </w:t>
            </w:r>
            <w:r>
              <w:rPr>
                <w:b/>
                <w:bCs/>
                <w:spacing w:val="-1"/>
                <w:sz w:val="17"/>
                <w:szCs w:val="17"/>
              </w:rPr>
              <w:t>textile</w:t>
            </w:r>
            <w:r>
              <w:rPr>
                <w:b/>
                <w:bCs/>
                <w:spacing w:val="-5"/>
                <w:sz w:val="17"/>
                <w:szCs w:val="17"/>
              </w:rPr>
              <w:t xml:space="preserve"> </w:t>
            </w:r>
            <w:r>
              <w:rPr>
                <w:b/>
                <w:bCs/>
                <w:spacing w:val="-1"/>
                <w:sz w:val="17"/>
                <w:szCs w:val="17"/>
              </w:rPr>
              <w:t>floor</w:t>
            </w:r>
            <w:r>
              <w:rPr>
                <w:b/>
                <w:bCs/>
                <w:spacing w:val="-6"/>
                <w:sz w:val="17"/>
                <w:szCs w:val="17"/>
              </w:rPr>
              <w:t xml:space="preserve"> </w:t>
            </w:r>
            <w:r>
              <w:rPr>
                <w:b/>
                <w:bCs/>
                <w:spacing w:val="-1"/>
                <w:sz w:val="17"/>
                <w:szCs w:val="17"/>
              </w:rPr>
              <w:t>coverings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2721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27210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Carpets</w:t>
            </w:r>
            <w:r>
              <w:rPr>
                <w:spacing w:val="-7"/>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textile</w:t>
            </w:r>
            <w:r>
              <w:rPr>
                <w:spacing w:val="-5"/>
                <w:sz w:val="17"/>
                <w:szCs w:val="17"/>
              </w:rPr>
              <w:t xml:space="preserve"> </w:t>
            </w:r>
            <w:r>
              <w:rPr>
                <w:spacing w:val="-1"/>
                <w:sz w:val="17"/>
                <w:szCs w:val="17"/>
              </w:rPr>
              <w:t>floor</w:t>
            </w:r>
            <w:r>
              <w:rPr>
                <w:spacing w:val="-6"/>
                <w:sz w:val="17"/>
                <w:szCs w:val="17"/>
              </w:rPr>
              <w:t xml:space="preserve"> </w:t>
            </w:r>
            <w:r>
              <w:rPr>
                <w:spacing w:val="-1"/>
                <w:sz w:val="17"/>
                <w:szCs w:val="17"/>
              </w:rPr>
              <w:t>coverings,</w:t>
            </w:r>
            <w:r>
              <w:rPr>
                <w:spacing w:val="-6"/>
                <w:sz w:val="17"/>
                <w:szCs w:val="17"/>
              </w:rPr>
              <w:t xml:space="preserve"> </w:t>
            </w:r>
            <w:r>
              <w:rPr>
                <w:spacing w:val="-1"/>
                <w:sz w:val="17"/>
                <w:szCs w:val="17"/>
              </w:rPr>
              <w:t>knotted</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5701</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27210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1393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27220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Carpets</w:t>
            </w:r>
            <w:r>
              <w:rPr>
                <w:spacing w:val="-7"/>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textile</w:t>
            </w:r>
            <w:r>
              <w:rPr>
                <w:spacing w:val="-5"/>
                <w:sz w:val="17"/>
                <w:szCs w:val="17"/>
              </w:rPr>
              <w:t xml:space="preserve"> </w:t>
            </w:r>
            <w:r>
              <w:rPr>
                <w:spacing w:val="-1"/>
                <w:sz w:val="17"/>
                <w:szCs w:val="17"/>
              </w:rPr>
              <w:t>floor</w:t>
            </w:r>
            <w:r>
              <w:rPr>
                <w:spacing w:val="-6"/>
                <w:sz w:val="17"/>
                <w:szCs w:val="17"/>
              </w:rPr>
              <w:t xml:space="preserve"> </w:t>
            </w:r>
            <w:r>
              <w:rPr>
                <w:spacing w:val="-1"/>
                <w:sz w:val="17"/>
                <w:szCs w:val="17"/>
              </w:rPr>
              <w:t>coverings,</w:t>
            </w:r>
            <w:r>
              <w:rPr>
                <w:spacing w:val="-6"/>
                <w:sz w:val="17"/>
                <w:szCs w:val="17"/>
              </w:rPr>
              <w:t xml:space="preserve"> </w:t>
            </w:r>
            <w:r>
              <w:rPr>
                <w:spacing w:val="-1"/>
                <w:sz w:val="17"/>
                <w:szCs w:val="17"/>
              </w:rPr>
              <w:t>woven,</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5702</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27220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not</w:t>
            </w:r>
            <w:r>
              <w:rPr>
                <w:spacing w:val="-4"/>
                <w:sz w:val="17"/>
                <w:szCs w:val="17"/>
              </w:rPr>
              <w:t xml:space="preserve"> </w:t>
            </w:r>
            <w:r>
              <w:rPr>
                <w:spacing w:val="-1"/>
                <w:sz w:val="17"/>
                <w:szCs w:val="17"/>
              </w:rPr>
              <w:t>tufted</w:t>
            </w:r>
            <w:r>
              <w:rPr>
                <w:spacing w:val="-5"/>
                <w:sz w:val="17"/>
                <w:szCs w:val="17"/>
              </w:rPr>
              <w:t xml:space="preserve"> </w:t>
            </w:r>
            <w:r>
              <w:rPr>
                <w:spacing w:val="-1"/>
                <w:sz w:val="17"/>
                <w:szCs w:val="17"/>
              </w:rPr>
              <w:t>or</w:t>
            </w:r>
            <w:r>
              <w:rPr>
                <w:spacing w:val="-3"/>
                <w:sz w:val="17"/>
                <w:szCs w:val="17"/>
              </w:rPr>
              <w:t xml:space="preserve"> </w:t>
            </w:r>
            <w:r>
              <w:rPr>
                <w:spacing w:val="-1"/>
                <w:sz w:val="17"/>
                <w:szCs w:val="17"/>
              </w:rPr>
              <w:t>flocked</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27230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Carpets</w:t>
            </w:r>
            <w:r>
              <w:rPr>
                <w:spacing w:val="-6"/>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textile</w:t>
            </w:r>
            <w:r>
              <w:rPr>
                <w:spacing w:val="-5"/>
                <w:sz w:val="17"/>
                <w:szCs w:val="17"/>
              </w:rPr>
              <w:t xml:space="preserve"> </w:t>
            </w:r>
            <w:r>
              <w:rPr>
                <w:spacing w:val="-1"/>
                <w:sz w:val="17"/>
                <w:szCs w:val="17"/>
              </w:rPr>
              <w:t>floor</w:t>
            </w:r>
            <w:r>
              <w:rPr>
                <w:spacing w:val="-6"/>
                <w:sz w:val="17"/>
                <w:szCs w:val="17"/>
              </w:rPr>
              <w:t xml:space="preserve"> </w:t>
            </w:r>
            <w:r>
              <w:rPr>
                <w:spacing w:val="-1"/>
                <w:sz w:val="17"/>
                <w:szCs w:val="17"/>
              </w:rPr>
              <w:t>coverings,</w:t>
            </w:r>
            <w:r>
              <w:rPr>
                <w:spacing w:val="-6"/>
                <w:sz w:val="17"/>
                <w:szCs w:val="17"/>
              </w:rPr>
              <w:t xml:space="preserve"> </w:t>
            </w:r>
            <w:r>
              <w:rPr>
                <w:spacing w:val="-1"/>
                <w:sz w:val="17"/>
                <w:szCs w:val="17"/>
              </w:rPr>
              <w:t>tufted</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5703</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27230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2729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27290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carpets</w:t>
            </w:r>
            <w:r>
              <w:rPr>
                <w:spacing w:val="-6"/>
                <w:sz w:val="17"/>
                <w:szCs w:val="17"/>
              </w:rPr>
              <w:t xml:space="preserve"> </w:t>
            </w:r>
            <w:r>
              <w:rPr>
                <w:sz w:val="17"/>
                <w:szCs w:val="17"/>
              </w:rPr>
              <w:t>and</w:t>
            </w:r>
            <w:r>
              <w:rPr>
                <w:spacing w:val="-8"/>
                <w:sz w:val="17"/>
                <w:szCs w:val="17"/>
              </w:rPr>
              <w:t xml:space="preserve"> </w:t>
            </w:r>
            <w:r>
              <w:rPr>
                <w:spacing w:val="-1"/>
                <w:sz w:val="17"/>
                <w:szCs w:val="17"/>
              </w:rPr>
              <w:t>textile</w:t>
            </w:r>
            <w:r>
              <w:rPr>
                <w:spacing w:val="-6"/>
                <w:sz w:val="17"/>
                <w:szCs w:val="17"/>
              </w:rPr>
              <w:t xml:space="preserve"> </w:t>
            </w:r>
            <w:r>
              <w:rPr>
                <w:spacing w:val="-1"/>
                <w:sz w:val="17"/>
                <w:szCs w:val="17"/>
              </w:rPr>
              <w:t>floor</w:t>
            </w:r>
            <w:r>
              <w:rPr>
                <w:spacing w:val="-6"/>
                <w:sz w:val="17"/>
                <w:szCs w:val="17"/>
              </w:rPr>
              <w:t xml:space="preserve"> </w:t>
            </w:r>
            <w:r>
              <w:rPr>
                <w:spacing w:val="-1"/>
                <w:sz w:val="17"/>
                <w:szCs w:val="17"/>
              </w:rPr>
              <w:t>coverings</w:t>
            </w:r>
            <w:r>
              <w:rPr>
                <w:spacing w:val="-5"/>
                <w:sz w:val="17"/>
                <w:szCs w:val="17"/>
              </w:rPr>
              <w:t xml:space="preserve"> </w:t>
            </w:r>
            <w:r>
              <w:rPr>
                <w:spacing w:val="-1"/>
                <w:sz w:val="17"/>
                <w:szCs w:val="17"/>
              </w:rPr>
              <w:t>(including</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5704,</w:t>
            </w:r>
            <w:r>
              <w:rPr>
                <w:spacing w:val="-9"/>
                <w:sz w:val="17"/>
                <w:szCs w:val="17"/>
              </w:rPr>
              <w:t xml:space="preserve"> </w:t>
            </w:r>
            <w:r>
              <w:rPr>
                <w:spacing w:val="-1"/>
                <w:sz w:val="17"/>
                <w:szCs w:val="17"/>
              </w:rPr>
              <w:t>5705</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27290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1393</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those</w:t>
            </w:r>
            <w:r>
              <w:rPr>
                <w:spacing w:val="-4"/>
                <w:sz w:val="17"/>
                <w:szCs w:val="17"/>
              </w:rPr>
              <w:t xml:space="preserve"> </w:t>
            </w:r>
            <w:r>
              <w:rPr>
                <w:spacing w:val="-1"/>
                <w:sz w:val="17"/>
                <w:szCs w:val="17"/>
              </w:rPr>
              <w:t>of</w:t>
            </w:r>
            <w:r>
              <w:rPr>
                <w:spacing w:val="-5"/>
                <w:sz w:val="17"/>
                <w:szCs w:val="17"/>
              </w:rPr>
              <w:t xml:space="preserve"> </w:t>
            </w:r>
            <w:r>
              <w:rPr>
                <w:spacing w:val="-1"/>
                <w:sz w:val="17"/>
                <w:szCs w:val="17"/>
              </w:rPr>
              <w:t>felt)</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273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Twine,</w:t>
            </w:r>
            <w:r>
              <w:rPr>
                <w:b/>
                <w:bCs/>
                <w:spacing w:val="-7"/>
                <w:sz w:val="17"/>
                <w:szCs w:val="17"/>
              </w:rPr>
              <w:t xml:space="preserve"> </w:t>
            </w:r>
            <w:r>
              <w:rPr>
                <w:b/>
                <w:bCs/>
                <w:spacing w:val="-1"/>
                <w:sz w:val="17"/>
                <w:szCs w:val="17"/>
              </w:rPr>
              <w:t>cordage,</w:t>
            </w:r>
            <w:r>
              <w:rPr>
                <w:b/>
                <w:bCs/>
                <w:spacing w:val="-6"/>
                <w:sz w:val="17"/>
                <w:szCs w:val="17"/>
              </w:rPr>
              <w:t xml:space="preserve"> </w:t>
            </w:r>
            <w:r>
              <w:rPr>
                <w:b/>
                <w:bCs/>
                <w:spacing w:val="-1"/>
                <w:sz w:val="17"/>
                <w:szCs w:val="17"/>
              </w:rPr>
              <w:t>ropes</w:t>
            </w:r>
            <w:r>
              <w:rPr>
                <w:b/>
                <w:bCs/>
                <w:spacing w:val="-6"/>
                <w:sz w:val="17"/>
                <w:szCs w:val="17"/>
              </w:rPr>
              <w:t xml:space="preserve"> </w:t>
            </w:r>
            <w:r>
              <w:rPr>
                <w:b/>
                <w:bCs/>
                <w:spacing w:val="-1"/>
                <w:sz w:val="17"/>
                <w:szCs w:val="17"/>
              </w:rPr>
              <w:t>and</w:t>
            </w:r>
            <w:r>
              <w:rPr>
                <w:b/>
                <w:bCs/>
                <w:spacing w:val="-5"/>
                <w:sz w:val="17"/>
                <w:szCs w:val="17"/>
              </w:rPr>
              <w:t xml:space="preserve"> </w:t>
            </w:r>
            <w:r>
              <w:rPr>
                <w:b/>
                <w:bCs/>
                <w:spacing w:val="-1"/>
                <w:sz w:val="17"/>
                <w:szCs w:val="17"/>
              </w:rPr>
              <w:t>cables</w:t>
            </w:r>
            <w:r>
              <w:rPr>
                <w:b/>
                <w:bCs/>
                <w:spacing w:val="-4"/>
                <w:sz w:val="17"/>
                <w:szCs w:val="17"/>
              </w:rPr>
              <w:t xml:space="preserve"> </w:t>
            </w:r>
            <w:r>
              <w:rPr>
                <w:b/>
                <w:bCs/>
                <w:spacing w:val="-1"/>
                <w:sz w:val="17"/>
                <w:szCs w:val="17"/>
              </w:rPr>
              <w:t>and</w:t>
            </w:r>
            <w:r>
              <w:rPr>
                <w:b/>
                <w:bCs/>
                <w:spacing w:val="-8"/>
                <w:sz w:val="17"/>
                <w:szCs w:val="17"/>
              </w:rPr>
              <w:t xml:space="preserve"> </w:t>
            </w:r>
            <w:r>
              <w:rPr>
                <w:b/>
                <w:bCs/>
                <w:spacing w:val="-1"/>
                <w:sz w:val="17"/>
                <w:szCs w:val="17"/>
              </w:rPr>
              <w:t>articles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thereof</w:t>
            </w:r>
            <w:r>
              <w:rPr>
                <w:b/>
                <w:bCs/>
                <w:spacing w:val="-10"/>
                <w:sz w:val="17"/>
                <w:szCs w:val="17"/>
              </w:rPr>
              <w:t xml:space="preserve"> </w:t>
            </w:r>
            <w:r>
              <w:rPr>
                <w:b/>
                <w:bCs/>
                <w:spacing w:val="-1"/>
                <w:sz w:val="17"/>
                <w:szCs w:val="17"/>
              </w:rPr>
              <w:t>(including</w:t>
            </w:r>
            <w:r>
              <w:rPr>
                <w:b/>
                <w:bCs/>
                <w:spacing w:val="-8"/>
                <w:sz w:val="17"/>
                <w:szCs w:val="17"/>
              </w:rPr>
              <w:t xml:space="preserve"> </w:t>
            </w:r>
            <w:r>
              <w:rPr>
                <w:b/>
                <w:bCs/>
                <w:spacing w:val="-1"/>
                <w:sz w:val="17"/>
                <w:szCs w:val="17"/>
              </w:rPr>
              <w:t>netting)</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2731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27310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Twine,</w:t>
            </w:r>
            <w:r>
              <w:rPr>
                <w:spacing w:val="-5"/>
                <w:sz w:val="17"/>
                <w:szCs w:val="17"/>
              </w:rPr>
              <w:t xml:space="preserve"> </w:t>
            </w:r>
            <w:r>
              <w:rPr>
                <w:spacing w:val="-1"/>
                <w:sz w:val="17"/>
                <w:szCs w:val="17"/>
              </w:rPr>
              <w:t>cordage,</w:t>
            </w:r>
            <w:r>
              <w:rPr>
                <w:spacing w:val="-6"/>
                <w:sz w:val="17"/>
                <w:szCs w:val="17"/>
              </w:rPr>
              <w:t xml:space="preserve"> </w:t>
            </w:r>
            <w:r>
              <w:rPr>
                <w:sz w:val="17"/>
                <w:szCs w:val="17"/>
              </w:rPr>
              <w:t>rope</w:t>
            </w:r>
            <w:r>
              <w:rPr>
                <w:spacing w:val="-8"/>
                <w:sz w:val="17"/>
                <w:szCs w:val="17"/>
              </w:rPr>
              <w:t xml:space="preserve"> </w:t>
            </w:r>
            <w:r>
              <w:rPr>
                <w:sz w:val="17"/>
                <w:szCs w:val="17"/>
              </w:rPr>
              <w:t>and</w:t>
            </w:r>
            <w:r>
              <w:rPr>
                <w:spacing w:val="-8"/>
                <w:sz w:val="17"/>
                <w:szCs w:val="17"/>
              </w:rPr>
              <w:t xml:space="preserve"> </w:t>
            </w:r>
            <w:r>
              <w:rPr>
                <w:spacing w:val="-1"/>
                <w:sz w:val="17"/>
                <w:szCs w:val="17"/>
              </w:rPr>
              <w:t>cables</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5607</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27310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1394</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2732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27320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Knotted</w:t>
            </w:r>
            <w:r>
              <w:rPr>
                <w:spacing w:val="-5"/>
                <w:sz w:val="17"/>
                <w:szCs w:val="17"/>
              </w:rPr>
              <w:t xml:space="preserve"> </w:t>
            </w:r>
            <w:r>
              <w:rPr>
                <w:spacing w:val="-1"/>
                <w:sz w:val="17"/>
                <w:szCs w:val="17"/>
              </w:rPr>
              <w:t>netting</w:t>
            </w:r>
            <w:r>
              <w:rPr>
                <w:spacing w:val="-5"/>
                <w:sz w:val="17"/>
                <w:szCs w:val="17"/>
              </w:rPr>
              <w:t xml:space="preserve"> </w:t>
            </w:r>
            <w:r>
              <w:rPr>
                <w:spacing w:val="-1"/>
                <w:sz w:val="17"/>
                <w:szCs w:val="17"/>
              </w:rPr>
              <w:t>of</w:t>
            </w:r>
            <w:r>
              <w:rPr>
                <w:spacing w:val="-3"/>
                <w:sz w:val="17"/>
                <w:szCs w:val="17"/>
              </w:rPr>
              <w:t xml:space="preserve"> </w:t>
            </w:r>
            <w:r>
              <w:rPr>
                <w:spacing w:val="-1"/>
                <w:sz w:val="17"/>
                <w:szCs w:val="17"/>
              </w:rPr>
              <w:t>twine,</w:t>
            </w:r>
            <w:r>
              <w:rPr>
                <w:spacing w:val="-3"/>
                <w:sz w:val="17"/>
                <w:szCs w:val="17"/>
              </w:rPr>
              <w:t xml:space="preserve"> </w:t>
            </w:r>
            <w:r>
              <w:rPr>
                <w:spacing w:val="-1"/>
                <w:sz w:val="17"/>
                <w:szCs w:val="17"/>
              </w:rPr>
              <w:t>cordage</w:t>
            </w:r>
            <w:r>
              <w:rPr>
                <w:spacing w:val="-4"/>
                <w:sz w:val="17"/>
                <w:szCs w:val="17"/>
              </w:rPr>
              <w:t xml:space="preserve"> </w:t>
            </w:r>
            <w:r>
              <w:rPr>
                <w:spacing w:val="-2"/>
                <w:sz w:val="17"/>
                <w:szCs w:val="17"/>
              </w:rPr>
              <w:t xml:space="preserve">or </w:t>
            </w:r>
            <w:r>
              <w:rPr>
                <w:sz w:val="17"/>
                <w:szCs w:val="17"/>
              </w:rPr>
              <w:t>rope;</w:t>
            </w:r>
            <w:r>
              <w:rPr>
                <w:spacing w:val="-5"/>
                <w:sz w:val="17"/>
                <w:szCs w:val="17"/>
              </w:rPr>
              <w:t xml:space="preserve"> </w:t>
            </w:r>
            <w:r>
              <w:rPr>
                <w:spacing w:val="-1"/>
                <w:sz w:val="17"/>
                <w:szCs w:val="17"/>
              </w:rPr>
              <w:t>made</w:t>
            </w:r>
            <w:r>
              <w:rPr>
                <w:spacing w:val="-4"/>
                <w:sz w:val="17"/>
                <w:szCs w:val="17"/>
              </w:rPr>
              <w:t xml:space="preserve"> </w:t>
            </w:r>
            <w:r>
              <w:rPr>
                <w:spacing w:val="-2"/>
                <w:sz w:val="17"/>
                <w:szCs w:val="17"/>
              </w:rPr>
              <w:t>up</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z w:val="17"/>
                <w:szCs w:val="17"/>
              </w:rPr>
              <w:t>5608,</w:t>
            </w:r>
            <w:r>
              <w:rPr>
                <w:spacing w:val="-9"/>
                <w:sz w:val="17"/>
                <w:szCs w:val="17"/>
              </w:rPr>
              <w:t xml:space="preserve"> </w:t>
            </w:r>
            <w:r>
              <w:rPr>
                <w:spacing w:val="-1"/>
                <w:sz w:val="17"/>
                <w:szCs w:val="17"/>
              </w:rPr>
              <w:t>5609</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27320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1394</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nets</w:t>
            </w:r>
            <w:r>
              <w:rPr>
                <w:spacing w:val="-4"/>
                <w:sz w:val="17"/>
                <w:szCs w:val="17"/>
              </w:rPr>
              <w:t xml:space="preserve"> </w:t>
            </w:r>
            <w:r>
              <w:rPr>
                <w:spacing w:val="-1"/>
                <w:sz w:val="17"/>
                <w:szCs w:val="17"/>
              </w:rPr>
              <w:t>of</w:t>
            </w:r>
            <w:r>
              <w:rPr>
                <w:spacing w:val="-3"/>
                <w:sz w:val="17"/>
                <w:szCs w:val="17"/>
              </w:rPr>
              <w:t xml:space="preserve"> </w:t>
            </w:r>
            <w:r>
              <w:rPr>
                <w:spacing w:val="-1"/>
                <w:sz w:val="17"/>
                <w:szCs w:val="17"/>
              </w:rPr>
              <w:t>textile</w:t>
            </w:r>
            <w:r>
              <w:rPr>
                <w:spacing w:val="-4"/>
                <w:sz w:val="17"/>
                <w:szCs w:val="17"/>
              </w:rPr>
              <w:t xml:space="preserve"> </w:t>
            </w:r>
            <w:r>
              <w:rPr>
                <w:spacing w:val="-1"/>
                <w:sz w:val="17"/>
                <w:szCs w:val="17"/>
              </w:rPr>
              <w:t>materials;</w:t>
            </w:r>
            <w:r>
              <w:rPr>
                <w:spacing w:val="-5"/>
                <w:sz w:val="17"/>
                <w:szCs w:val="17"/>
              </w:rPr>
              <w:t xml:space="preserve"> </w:t>
            </w:r>
            <w:r>
              <w:rPr>
                <w:spacing w:val="-1"/>
                <w:sz w:val="17"/>
                <w:szCs w:val="17"/>
              </w:rPr>
              <w:t>articles</w:t>
            </w:r>
            <w:r>
              <w:rPr>
                <w:spacing w:val="-3"/>
                <w:sz w:val="17"/>
                <w:szCs w:val="17"/>
              </w:rPr>
              <w:t xml:space="preserve"> </w:t>
            </w:r>
            <w:r>
              <w:rPr>
                <w:spacing w:val="-2"/>
                <w:sz w:val="17"/>
                <w:szCs w:val="17"/>
              </w:rPr>
              <w:t>of</w:t>
            </w:r>
            <w:r>
              <w:rPr>
                <w:spacing w:val="-3"/>
                <w:sz w:val="17"/>
                <w:szCs w:val="17"/>
              </w:rPr>
              <w:t xml:space="preserve"> </w:t>
            </w:r>
            <w:r>
              <w:rPr>
                <w:spacing w:val="-1"/>
                <w:sz w:val="17"/>
                <w:szCs w:val="17"/>
              </w:rPr>
              <w:t>yarn,</w:t>
            </w:r>
            <w:r>
              <w:rPr>
                <w:spacing w:val="-5"/>
                <w:sz w:val="17"/>
                <w:szCs w:val="17"/>
              </w:rPr>
              <w:t xml:space="preserve"> </w:t>
            </w:r>
            <w:r>
              <w:rPr>
                <w:spacing w:val="-1"/>
                <w:sz w:val="17"/>
                <w:szCs w:val="17"/>
              </w:rPr>
              <w:t>strip,</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twine,</w:t>
            </w:r>
            <w:r>
              <w:rPr>
                <w:spacing w:val="-4"/>
                <w:sz w:val="17"/>
                <w:szCs w:val="17"/>
              </w:rPr>
              <w:t xml:space="preserve"> </w:t>
            </w:r>
            <w:r>
              <w:rPr>
                <w:spacing w:val="-1"/>
                <w:sz w:val="17"/>
                <w:szCs w:val="17"/>
              </w:rPr>
              <w:t>cordage,</w:t>
            </w:r>
            <w:r>
              <w:rPr>
                <w:spacing w:val="-6"/>
                <w:sz w:val="17"/>
                <w:szCs w:val="17"/>
              </w:rPr>
              <w:t xml:space="preserve"> </w:t>
            </w:r>
            <w:r>
              <w:rPr>
                <w:sz w:val="17"/>
                <w:szCs w:val="17"/>
              </w:rPr>
              <w:t>rope</w:t>
            </w:r>
            <w:r>
              <w:rPr>
                <w:spacing w:val="-7"/>
                <w:sz w:val="17"/>
                <w:szCs w:val="17"/>
              </w:rPr>
              <w:t xml:space="preserve"> </w:t>
            </w:r>
            <w:r>
              <w:rPr>
                <w:spacing w:val="-1"/>
                <w:sz w:val="17"/>
                <w:szCs w:val="17"/>
              </w:rPr>
              <w:t>or</w:t>
            </w:r>
            <w:r>
              <w:rPr>
                <w:spacing w:val="-3"/>
                <w:sz w:val="17"/>
                <w:szCs w:val="17"/>
              </w:rPr>
              <w:t xml:space="preserve"> </w:t>
            </w:r>
            <w:r>
              <w:rPr>
                <w:spacing w:val="-1"/>
                <w:sz w:val="17"/>
                <w:szCs w:val="17"/>
              </w:rPr>
              <w:t>cables</w:t>
            </w:r>
            <w:r>
              <w:rPr>
                <w:spacing w:val="-6"/>
                <w:sz w:val="17"/>
                <w:szCs w:val="17"/>
              </w:rPr>
              <w:t xml:space="preserve"> </w:t>
            </w:r>
            <w:proofErr w:type="spellStart"/>
            <w:r>
              <w:rPr>
                <w:spacing w:val="-1"/>
                <w:sz w:val="17"/>
                <w:szCs w:val="17"/>
              </w:rPr>
              <w:t>n.e.c.</w:t>
            </w:r>
            <w:proofErr w:type="spellEnd"/>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279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Textiles</w:t>
            </w:r>
            <w:r>
              <w:rPr>
                <w:b/>
                <w:bCs/>
                <w:spacing w:val="-9"/>
                <w:sz w:val="17"/>
                <w:szCs w:val="17"/>
              </w:rPr>
              <w:t xml:space="preserve"> </w:t>
            </w:r>
            <w:proofErr w:type="spellStart"/>
            <w:r>
              <w:rPr>
                <w:b/>
                <w:bCs/>
                <w:spacing w:val="-1"/>
                <w:sz w:val="17"/>
                <w:szCs w:val="17"/>
              </w:rPr>
              <w:t>n.e.c.</w:t>
            </w:r>
            <w:proofErr w:type="spellEnd"/>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2791</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Tulles,</w:t>
            </w:r>
            <w:r>
              <w:rPr>
                <w:spacing w:val="-5"/>
                <w:sz w:val="17"/>
                <w:szCs w:val="17"/>
              </w:rPr>
              <w:t xml:space="preserve"> </w:t>
            </w:r>
            <w:r>
              <w:rPr>
                <w:spacing w:val="-1"/>
                <w:sz w:val="17"/>
                <w:szCs w:val="17"/>
              </w:rPr>
              <w:t>lace,</w:t>
            </w:r>
            <w:r>
              <w:rPr>
                <w:spacing w:val="-6"/>
                <w:sz w:val="17"/>
                <w:szCs w:val="17"/>
              </w:rPr>
              <w:t xml:space="preserve"> </w:t>
            </w:r>
            <w:r>
              <w:rPr>
                <w:spacing w:val="-1"/>
                <w:sz w:val="17"/>
                <w:szCs w:val="17"/>
              </w:rPr>
              <w:t>narrow</w:t>
            </w:r>
            <w:r>
              <w:rPr>
                <w:spacing w:val="-7"/>
                <w:sz w:val="17"/>
                <w:szCs w:val="17"/>
              </w:rPr>
              <w:t xml:space="preserve"> </w:t>
            </w:r>
            <w:r>
              <w:rPr>
                <w:spacing w:val="-1"/>
                <w:sz w:val="17"/>
                <w:szCs w:val="17"/>
              </w:rPr>
              <w:t>woven</w:t>
            </w:r>
            <w:r>
              <w:rPr>
                <w:spacing w:val="-8"/>
                <w:sz w:val="17"/>
                <w:szCs w:val="17"/>
              </w:rPr>
              <w:t xml:space="preserve"> </w:t>
            </w:r>
            <w:r>
              <w:rPr>
                <w:sz w:val="17"/>
                <w:szCs w:val="17"/>
              </w:rPr>
              <w:t>fabrics,</w:t>
            </w:r>
            <w:r>
              <w:rPr>
                <w:spacing w:val="-5"/>
                <w:sz w:val="17"/>
                <w:szCs w:val="17"/>
              </w:rPr>
              <w:t xml:space="preserve"> </w:t>
            </w:r>
            <w:r>
              <w:rPr>
                <w:spacing w:val="-1"/>
                <w:sz w:val="17"/>
                <w:szCs w:val="17"/>
              </w:rPr>
              <w:t>trimmings</w:t>
            </w:r>
            <w:r>
              <w:rPr>
                <w:spacing w:val="-4"/>
                <w:sz w:val="17"/>
                <w:szCs w:val="17"/>
              </w:rPr>
              <w:t xml:space="preserve"> </w:t>
            </w:r>
            <w:r>
              <w:rPr>
                <w:sz w:val="17"/>
                <w:szCs w:val="17"/>
              </w:rPr>
              <w:t>and</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embroidery</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27911</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Narrow</w:t>
            </w:r>
            <w:r>
              <w:rPr>
                <w:spacing w:val="-7"/>
                <w:sz w:val="17"/>
                <w:szCs w:val="17"/>
              </w:rPr>
              <w:t xml:space="preserve"> </w:t>
            </w:r>
            <w:r>
              <w:rPr>
                <w:spacing w:val="-1"/>
                <w:sz w:val="17"/>
                <w:szCs w:val="17"/>
              </w:rPr>
              <w:t>woven</w:t>
            </w:r>
            <w:r>
              <w:rPr>
                <w:spacing w:val="-8"/>
                <w:sz w:val="17"/>
                <w:szCs w:val="17"/>
              </w:rPr>
              <w:t xml:space="preserve"> </w:t>
            </w:r>
            <w:r>
              <w:rPr>
                <w:spacing w:val="-1"/>
                <w:sz w:val="17"/>
                <w:szCs w:val="17"/>
              </w:rPr>
              <w:t>fabrics;</w:t>
            </w:r>
            <w:r>
              <w:rPr>
                <w:spacing w:val="-4"/>
                <w:sz w:val="17"/>
                <w:szCs w:val="17"/>
              </w:rPr>
              <w:t xml:space="preserve"> </w:t>
            </w:r>
            <w:r>
              <w:rPr>
                <w:spacing w:val="-1"/>
                <w:sz w:val="17"/>
                <w:szCs w:val="17"/>
              </w:rPr>
              <w:t>narrow</w:t>
            </w:r>
            <w:r>
              <w:rPr>
                <w:spacing w:val="-6"/>
                <w:sz w:val="17"/>
                <w:szCs w:val="17"/>
              </w:rPr>
              <w:t xml:space="preserve"> </w:t>
            </w:r>
            <w:r>
              <w:rPr>
                <w:spacing w:val="-1"/>
                <w:sz w:val="17"/>
                <w:szCs w:val="17"/>
              </w:rPr>
              <w:t>fabrics</w:t>
            </w:r>
            <w:r>
              <w:rPr>
                <w:spacing w:val="-4"/>
                <w:sz w:val="17"/>
                <w:szCs w:val="17"/>
              </w:rPr>
              <w:t xml:space="preserve"> </w:t>
            </w:r>
            <w:r>
              <w:rPr>
                <w:spacing w:val="-2"/>
                <w:sz w:val="17"/>
                <w:szCs w:val="17"/>
              </w:rPr>
              <w:t xml:space="preserve">of </w:t>
            </w:r>
            <w:r>
              <w:rPr>
                <w:spacing w:val="-1"/>
                <w:sz w:val="17"/>
                <w:szCs w:val="17"/>
              </w:rPr>
              <w:t>warp</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5806</w:t>
            </w:r>
            <w:r>
              <w:rPr>
                <w:spacing w:val="-4"/>
                <w:sz w:val="17"/>
                <w:szCs w:val="17"/>
              </w:rPr>
              <w:t xml:space="preserve"> </w:t>
            </w:r>
            <w:r>
              <w:rPr>
                <w:sz w:val="17"/>
                <w:szCs w:val="17"/>
              </w:rPr>
              <w:t>-</w:t>
            </w:r>
            <w:r>
              <w:rPr>
                <w:spacing w:val="-5"/>
                <w:sz w:val="17"/>
                <w:szCs w:val="17"/>
              </w:rPr>
              <w:t xml:space="preserve"> </w:t>
            </w:r>
            <w:r>
              <w:rPr>
                <w:spacing w:val="-1"/>
                <w:sz w:val="17"/>
                <w:szCs w:val="17"/>
              </w:rPr>
              <w:t>5808</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27911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1399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without</w:t>
            </w:r>
            <w:r>
              <w:rPr>
                <w:spacing w:val="-6"/>
                <w:sz w:val="17"/>
                <w:szCs w:val="17"/>
              </w:rPr>
              <w:t xml:space="preserve"> </w:t>
            </w:r>
            <w:r>
              <w:rPr>
                <w:spacing w:val="-1"/>
                <w:sz w:val="17"/>
                <w:szCs w:val="17"/>
              </w:rPr>
              <w:t>weft</w:t>
            </w:r>
            <w:r>
              <w:rPr>
                <w:spacing w:val="-7"/>
                <w:sz w:val="17"/>
                <w:szCs w:val="17"/>
              </w:rPr>
              <w:t xml:space="preserve"> </w:t>
            </w:r>
            <w:r>
              <w:rPr>
                <w:spacing w:val="-1"/>
                <w:sz w:val="17"/>
                <w:szCs w:val="17"/>
              </w:rPr>
              <w:t>assembled</w:t>
            </w:r>
            <w:r>
              <w:rPr>
                <w:spacing w:val="-8"/>
                <w:sz w:val="17"/>
                <w:szCs w:val="17"/>
              </w:rPr>
              <w:t xml:space="preserve"> </w:t>
            </w:r>
            <w:r>
              <w:rPr>
                <w:sz w:val="17"/>
                <w:szCs w:val="17"/>
              </w:rPr>
              <w:t>by</w:t>
            </w:r>
            <w:r>
              <w:rPr>
                <w:spacing w:val="-9"/>
                <w:sz w:val="17"/>
                <w:szCs w:val="17"/>
              </w:rPr>
              <w:t xml:space="preserve"> </w:t>
            </w:r>
            <w:r>
              <w:rPr>
                <w:spacing w:val="-1"/>
                <w:sz w:val="17"/>
                <w:szCs w:val="17"/>
              </w:rPr>
              <w:t>adhesive</w:t>
            </w:r>
            <w:r>
              <w:rPr>
                <w:spacing w:val="-6"/>
                <w:sz w:val="17"/>
                <w:szCs w:val="17"/>
              </w:rPr>
              <w:t xml:space="preserve"> </w:t>
            </w:r>
            <w:r>
              <w:rPr>
                <w:spacing w:val="-1"/>
                <w:sz w:val="17"/>
                <w:szCs w:val="17"/>
              </w:rPr>
              <w:t>(</w:t>
            </w:r>
            <w:proofErr w:type="spellStart"/>
            <w:r>
              <w:rPr>
                <w:spacing w:val="-1"/>
                <w:sz w:val="17"/>
                <w:szCs w:val="17"/>
              </w:rPr>
              <w:t>bolducs</w:t>
            </w:r>
            <w:proofErr w:type="spellEnd"/>
            <w:r>
              <w:rPr>
                <w:spacing w:val="-1"/>
                <w:sz w:val="17"/>
                <w:szCs w:val="17"/>
              </w:rPr>
              <w:t>);</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labels,</w:t>
            </w:r>
            <w:r>
              <w:rPr>
                <w:spacing w:val="-6"/>
                <w:sz w:val="17"/>
                <w:szCs w:val="17"/>
              </w:rPr>
              <w:t xml:space="preserve"> </w:t>
            </w:r>
            <w:r>
              <w:rPr>
                <w:spacing w:val="-1"/>
                <w:sz w:val="17"/>
                <w:szCs w:val="17"/>
              </w:rPr>
              <w:t>badges</w:t>
            </w:r>
            <w:r>
              <w:rPr>
                <w:spacing w:val="-3"/>
                <w:sz w:val="17"/>
                <w:szCs w:val="17"/>
              </w:rPr>
              <w:t xml:space="preserve"> </w:t>
            </w:r>
            <w:r>
              <w:rPr>
                <w:sz w:val="17"/>
                <w:szCs w:val="17"/>
              </w:rPr>
              <w:t>and</w:t>
            </w:r>
            <w:r>
              <w:rPr>
                <w:spacing w:val="-7"/>
                <w:sz w:val="17"/>
                <w:szCs w:val="17"/>
              </w:rPr>
              <w:t xml:space="preserve"> </w:t>
            </w:r>
            <w:r>
              <w:rPr>
                <w:spacing w:val="-1"/>
                <w:sz w:val="17"/>
                <w:szCs w:val="17"/>
              </w:rPr>
              <w:t>similar</w:t>
            </w:r>
            <w:r>
              <w:rPr>
                <w:spacing w:val="-3"/>
                <w:sz w:val="17"/>
                <w:szCs w:val="17"/>
              </w:rPr>
              <w:t xml:space="preserve"> </w:t>
            </w:r>
            <w:r>
              <w:rPr>
                <w:spacing w:val="-1"/>
                <w:sz w:val="17"/>
                <w:szCs w:val="17"/>
              </w:rPr>
              <w:t>articles</w:t>
            </w:r>
            <w:r>
              <w:rPr>
                <w:spacing w:val="-4"/>
                <w:sz w:val="17"/>
                <w:szCs w:val="17"/>
              </w:rPr>
              <w:t xml:space="preserve"> </w:t>
            </w:r>
            <w:r>
              <w:rPr>
                <w:spacing w:val="-2"/>
                <w:sz w:val="17"/>
                <w:szCs w:val="17"/>
              </w:rPr>
              <w:t>of</w:t>
            </w:r>
            <w:r>
              <w:rPr>
                <w:sz w:val="17"/>
                <w:szCs w:val="17"/>
              </w:rPr>
              <w:t xml:space="preserve"> </w:t>
            </w:r>
            <w:r>
              <w:rPr>
                <w:spacing w:val="-1"/>
                <w:sz w:val="17"/>
                <w:szCs w:val="17"/>
              </w:rPr>
              <w:t>textile</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materials,</w:t>
            </w:r>
            <w:r>
              <w:rPr>
                <w:spacing w:val="-6"/>
                <w:sz w:val="17"/>
                <w:szCs w:val="17"/>
              </w:rPr>
              <w:t xml:space="preserve"> </w:t>
            </w:r>
            <w:r>
              <w:rPr>
                <w:spacing w:val="-2"/>
                <w:sz w:val="17"/>
                <w:szCs w:val="17"/>
              </w:rPr>
              <w:t>not</w:t>
            </w:r>
            <w:r>
              <w:rPr>
                <w:spacing w:val="-4"/>
                <w:sz w:val="17"/>
                <w:szCs w:val="17"/>
              </w:rPr>
              <w:t xml:space="preserve"> </w:t>
            </w:r>
            <w:r>
              <w:rPr>
                <w:spacing w:val="-1"/>
                <w:sz w:val="17"/>
                <w:szCs w:val="17"/>
              </w:rPr>
              <w:t>embroidered;</w:t>
            </w:r>
            <w:r>
              <w:rPr>
                <w:spacing w:val="-4"/>
                <w:sz w:val="17"/>
                <w:szCs w:val="17"/>
              </w:rPr>
              <w:t xml:space="preserve"> </w:t>
            </w:r>
            <w:r>
              <w:rPr>
                <w:spacing w:val="-1"/>
                <w:sz w:val="17"/>
                <w:szCs w:val="17"/>
              </w:rPr>
              <w:t>braids</w:t>
            </w:r>
            <w:r>
              <w:rPr>
                <w:spacing w:val="-4"/>
                <w:sz w:val="17"/>
                <w:szCs w:val="17"/>
              </w:rPr>
              <w:t xml:space="preserve"> </w:t>
            </w:r>
            <w:r>
              <w:rPr>
                <w:sz w:val="17"/>
                <w:szCs w:val="17"/>
              </w:rPr>
              <w:t>in</w:t>
            </w:r>
            <w:r>
              <w:rPr>
                <w:spacing w:val="-6"/>
                <w:sz w:val="17"/>
                <w:szCs w:val="17"/>
              </w:rPr>
              <w:t xml:space="preserve"> </w:t>
            </w:r>
            <w:r>
              <w:rPr>
                <w:spacing w:val="-1"/>
                <w:sz w:val="17"/>
                <w:szCs w:val="17"/>
              </w:rPr>
              <w:t>the</w:t>
            </w:r>
            <w:r>
              <w:rPr>
                <w:spacing w:val="-5"/>
                <w:sz w:val="17"/>
                <w:szCs w:val="17"/>
              </w:rPr>
              <w:t xml:space="preserve"> </w:t>
            </w:r>
            <w:r>
              <w:rPr>
                <w:spacing w:val="-1"/>
                <w:sz w:val="17"/>
                <w:szCs w:val="17"/>
              </w:rPr>
              <w:t>piece;</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ornamental</w:t>
            </w:r>
            <w:r>
              <w:rPr>
                <w:spacing w:val="-5"/>
                <w:sz w:val="17"/>
                <w:szCs w:val="17"/>
              </w:rPr>
              <w:t xml:space="preserve"> </w:t>
            </w:r>
            <w:r>
              <w:rPr>
                <w:spacing w:val="-1"/>
                <w:sz w:val="17"/>
                <w:szCs w:val="17"/>
              </w:rPr>
              <w:t>trimmings</w:t>
            </w:r>
            <w:r>
              <w:rPr>
                <w:spacing w:val="-5"/>
                <w:sz w:val="17"/>
                <w:szCs w:val="17"/>
              </w:rPr>
              <w:t xml:space="preserve"> </w:t>
            </w:r>
            <w:r>
              <w:rPr>
                <w:sz w:val="17"/>
                <w:szCs w:val="17"/>
              </w:rPr>
              <w:t>in</w:t>
            </w:r>
            <w:r>
              <w:rPr>
                <w:spacing w:val="-6"/>
                <w:sz w:val="17"/>
                <w:szCs w:val="17"/>
              </w:rPr>
              <w:t xml:space="preserve"> </w:t>
            </w:r>
            <w:r>
              <w:rPr>
                <w:spacing w:val="-1"/>
                <w:sz w:val="17"/>
                <w:szCs w:val="17"/>
              </w:rPr>
              <w:t>the</w:t>
            </w:r>
            <w:r>
              <w:rPr>
                <w:spacing w:val="-5"/>
                <w:sz w:val="17"/>
                <w:szCs w:val="17"/>
              </w:rPr>
              <w:t xml:space="preserve"> </w:t>
            </w:r>
            <w:r>
              <w:rPr>
                <w:sz w:val="17"/>
                <w:szCs w:val="17"/>
              </w:rPr>
              <w:t>piece,</w:t>
            </w:r>
            <w:r>
              <w:rPr>
                <w:spacing w:val="-7"/>
                <w:sz w:val="17"/>
                <w:szCs w:val="17"/>
              </w:rPr>
              <w:t xml:space="preserve"> </w:t>
            </w:r>
            <w:r>
              <w:rPr>
                <w:spacing w:val="-1"/>
                <w:sz w:val="17"/>
                <w:szCs w:val="17"/>
              </w:rPr>
              <w:t>without</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embroidery,</w:t>
            </w:r>
            <w:r>
              <w:rPr>
                <w:spacing w:val="-7"/>
                <w:sz w:val="17"/>
                <w:szCs w:val="17"/>
              </w:rPr>
              <w:t xml:space="preserve"> </w:t>
            </w:r>
            <w:r>
              <w:rPr>
                <w:spacing w:val="-1"/>
                <w:sz w:val="17"/>
                <w:szCs w:val="17"/>
              </w:rPr>
              <w:t>other</w:t>
            </w:r>
            <w:r>
              <w:rPr>
                <w:spacing w:val="-5"/>
                <w:sz w:val="17"/>
                <w:szCs w:val="17"/>
              </w:rPr>
              <w:t xml:space="preserve"> </w:t>
            </w:r>
            <w:r>
              <w:rPr>
                <w:spacing w:val="-1"/>
                <w:sz w:val="17"/>
                <w:szCs w:val="17"/>
              </w:rPr>
              <w:t>than</w:t>
            </w:r>
            <w:r>
              <w:rPr>
                <w:spacing w:val="-6"/>
                <w:sz w:val="17"/>
                <w:szCs w:val="17"/>
              </w:rPr>
              <w:t xml:space="preserve"> </w:t>
            </w:r>
            <w:r>
              <w:rPr>
                <w:spacing w:val="-1"/>
                <w:sz w:val="17"/>
                <w:szCs w:val="17"/>
              </w:rPr>
              <w:t>knitted</w:t>
            </w:r>
            <w:r>
              <w:rPr>
                <w:spacing w:val="-8"/>
                <w:sz w:val="17"/>
                <w:szCs w:val="17"/>
              </w:rPr>
              <w:t xml:space="preserve"> </w:t>
            </w:r>
            <w:r>
              <w:rPr>
                <w:spacing w:val="-1"/>
                <w:sz w:val="17"/>
                <w:szCs w:val="17"/>
              </w:rPr>
              <w:t>or</w:t>
            </w:r>
            <w:r>
              <w:rPr>
                <w:spacing w:val="-4"/>
                <w:sz w:val="17"/>
                <w:szCs w:val="17"/>
              </w:rPr>
              <w:t xml:space="preserve"> </w:t>
            </w:r>
            <w:r>
              <w:rPr>
                <w:spacing w:val="-1"/>
                <w:sz w:val="17"/>
                <w:szCs w:val="17"/>
              </w:rPr>
              <w:t>crocheted;</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tassels,</w:t>
            </w:r>
            <w:r>
              <w:rPr>
                <w:spacing w:val="-10"/>
                <w:sz w:val="17"/>
                <w:szCs w:val="17"/>
              </w:rPr>
              <w:t xml:space="preserve"> </w:t>
            </w:r>
            <w:r>
              <w:rPr>
                <w:spacing w:val="-1"/>
                <w:sz w:val="17"/>
                <w:szCs w:val="17"/>
              </w:rPr>
              <w:t>pompons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similar</w:t>
            </w:r>
            <w:r>
              <w:rPr>
                <w:spacing w:val="-4"/>
                <w:sz w:val="17"/>
                <w:szCs w:val="17"/>
              </w:rPr>
              <w:t xml:space="preserve"> </w:t>
            </w:r>
            <w:r>
              <w:rPr>
                <w:spacing w:val="-1"/>
                <w:sz w:val="17"/>
                <w:szCs w:val="17"/>
              </w:rPr>
              <w:t>articles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27912</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Tulles</w:t>
            </w:r>
            <w:r>
              <w:rPr>
                <w:spacing w:val="-4"/>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net</w:t>
            </w:r>
            <w:r>
              <w:rPr>
                <w:spacing w:val="-5"/>
                <w:sz w:val="17"/>
                <w:szCs w:val="17"/>
              </w:rPr>
              <w:t xml:space="preserve"> </w:t>
            </w:r>
            <w:r>
              <w:rPr>
                <w:spacing w:val="-1"/>
                <w:sz w:val="17"/>
                <w:szCs w:val="17"/>
              </w:rPr>
              <w:t>fabrics,</w:t>
            </w:r>
            <w:r>
              <w:rPr>
                <w:spacing w:val="-4"/>
                <w:sz w:val="17"/>
                <w:szCs w:val="17"/>
              </w:rPr>
              <w:t xml:space="preserve"> </w:t>
            </w:r>
            <w:r>
              <w:rPr>
                <w:spacing w:val="-1"/>
                <w:sz w:val="17"/>
                <w:szCs w:val="17"/>
              </w:rPr>
              <w:t>except</w:t>
            </w:r>
            <w:r>
              <w:rPr>
                <w:spacing w:val="-3"/>
                <w:sz w:val="17"/>
                <w:szCs w:val="17"/>
              </w:rPr>
              <w:t xml:space="preserve"> </w:t>
            </w:r>
            <w:r>
              <w:rPr>
                <w:spacing w:val="-2"/>
                <w:sz w:val="17"/>
                <w:szCs w:val="17"/>
              </w:rPr>
              <w:t>woven,</w:t>
            </w:r>
            <w:r>
              <w:rPr>
                <w:spacing w:val="-4"/>
                <w:sz w:val="17"/>
                <w:szCs w:val="17"/>
              </w:rPr>
              <w:t xml:space="preserve"> </w:t>
            </w:r>
            <w:r>
              <w:rPr>
                <w:spacing w:val="-1"/>
                <w:sz w:val="17"/>
                <w:szCs w:val="17"/>
              </w:rPr>
              <w:t>knitted</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5804</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27912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1399</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155"/>
            </w:pPr>
            <w:r>
              <w:rPr>
                <w:spacing w:val="-1"/>
                <w:sz w:val="17"/>
                <w:szCs w:val="17"/>
              </w:rPr>
              <w:t>or</w:t>
            </w:r>
            <w:r>
              <w:rPr>
                <w:spacing w:val="-2"/>
                <w:sz w:val="17"/>
                <w:szCs w:val="17"/>
              </w:rPr>
              <w:t xml:space="preserve"> </w:t>
            </w:r>
            <w:r>
              <w:rPr>
                <w:spacing w:val="-1"/>
                <w:sz w:val="17"/>
                <w:szCs w:val="17"/>
              </w:rPr>
              <w:t>crocheted</w:t>
            </w:r>
            <w:r>
              <w:rPr>
                <w:spacing w:val="-4"/>
                <w:sz w:val="17"/>
                <w:szCs w:val="17"/>
              </w:rPr>
              <w:t xml:space="preserve"> </w:t>
            </w:r>
            <w:r>
              <w:rPr>
                <w:sz w:val="17"/>
                <w:szCs w:val="17"/>
              </w:rPr>
              <w:t>fabrics;</w:t>
            </w:r>
            <w:r>
              <w:rPr>
                <w:spacing w:val="-5"/>
                <w:sz w:val="17"/>
                <w:szCs w:val="17"/>
              </w:rPr>
              <w:t xml:space="preserve"> </w:t>
            </w:r>
            <w:r>
              <w:rPr>
                <w:sz w:val="17"/>
                <w:szCs w:val="17"/>
              </w:rPr>
              <w:t>lace</w:t>
            </w:r>
            <w:r>
              <w:rPr>
                <w:spacing w:val="-6"/>
                <w:sz w:val="17"/>
                <w:szCs w:val="17"/>
              </w:rPr>
              <w:t xml:space="preserve"> </w:t>
            </w:r>
            <w:r>
              <w:rPr>
                <w:sz w:val="17"/>
                <w:szCs w:val="17"/>
              </w:rPr>
              <w:t>in</w:t>
            </w:r>
            <w:r>
              <w:rPr>
                <w:spacing w:val="-6"/>
                <w:sz w:val="17"/>
                <w:szCs w:val="17"/>
              </w:rPr>
              <w:t xml:space="preserve"> </w:t>
            </w:r>
            <w:r>
              <w:rPr>
                <w:sz w:val="17"/>
                <w:szCs w:val="17"/>
              </w:rPr>
              <w:t>the</w:t>
            </w:r>
            <w:r>
              <w:rPr>
                <w:spacing w:val="-3"/>
                <w:sz w:val="17"/>
                <w:szCs w:val="17"/>
              </w:rPr>
              <w:t xml:space="preserve"> </w:t>
            </w:r>
            <w:r>
              <w:rPr>
                <w:spacing w:val="-1"/>
                <w:sz w:val="17"/>
                <w:szCs w:val="17"/>
              </w:rPr>
              <w:t>piece,</w:t>
            </w:r>
            <w:r>
              <w:rPr>
                <w:spacing w:val="-3"/>
                <w:sz w:val="17"/>
                <w:szCs w:val="17"/>
              </w:rPr>
              <w:t xml:space="preserve"> </w:t>
            </w:r>
            <w:r>
              <w:rPr>
                <w:sz w:val="17"/>
                <w:szCs w:val="17"/>
              </w:rPr>
              <w:t>in</w:t>
            </w:r>
            <w:r>
              <w:rPr>
                <w:spacing w:val="-6"/>
                <w:sz w:val="17"/>
                <w:szCs w:val="17"/>
              </w:rPr>
              <w:t xml:space="preserve"> </w:t>
            </w:r>
            <w:r>
              <w:rPr>
                <w:spacing w:val="-1"/>
                <w:sz w:val="17"/>
                <w:szCs w:val="17"/>
              </w:rPr>
              <w:t>strips</w:t>
            </w:r>
            <w:r>
              <w:rPr>
                <w:spacing w:val="-2"/>
                <w:sz w:val="17"/>
                <w:szCs w:val="17"/>
              </w:rPr>
              <w:t xml:space="preserve"> or</w:t>
            </w:r>
            <w:r>
              <w:rPr>
                <w:spacing w:val="23"/>
                <w:w w:val="99"/>
                <w:sz w:val="17"/>
                <w:szCs w:val="17"/>
              </w:rPr>
              <w:t xml:space="preserve"> </w:t>
            </w:r>
            <w:r>
              <w:rPr>
                <w:sz w:val="17"/>
                <w:szCs w:val="17"/>
              </w:rPr>
              <w:t>in</w:t>
            </w:r>
            <w:r>
              <w:rPr>
                <w:spacing w:val="-7"/>
                <w:sz w:val="17"/>
                <w:szCs w:val="17"/>
              </w:rPr>
              <w:t xml:space="preserve"> </w:t>
            </w:r>
            <w:r>
              <w:rPr>
                <w:sz w:val="17"/>
                <w:szCs w:val="17"/>
              </w:rPr>
              <w:t>motifs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27913</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Embroidery</w:t>
            </w:r>
            <w:r>
              <w:rPr>
                <w:spacing w:val="-7"/>
                <w:sz w:val="17"/>
                <w:szCs w:val="17"/>
              </w:rPr>
              <w:t xml:space="preserve"> </w:t>
            </w:r>
            <w:r>
              <w:rPr>
                <w:sz w:val="17"/>
                <w:szCs w:val="17"/>
              </w:rPr>
              <w:t>in</w:t>
            </w:r>
            <w:r>
              <w:rPr>
                <w:spacing w:val="-6"/>
                <w:sz w:val="17"/>
                <w:szCs w:val="17"/>
              </w:rPr>
              <w:t xml:space="preserve"> </w:t>
            </w:r>
            <w:r>
              <w:rPr>
                <w:sz w:val="17"/>
                <w:szCs w:val="17"/>
              </w:rPr>
              <w:t>the</w:t>
            </w:r>
            <w:r>
              <w:rPr>
                <w:spacing w:val="-4"/>
                <w:sz w:val="17"/>
                <w:szCs w:val="17"/>
              </w:rPr>
              <w:t xml:space="preserve"> </w:t>
            </w:r>
            <w:r>
              <w:rPr>
                <w:spacing w:val="-1"/>
                <w:sz w:val="17"/>
                <w:szCs w:val="17"/>
              </w:rPr>
              <w:t>piece,</w:t>
            </w:r>
            <w:r>
              <w:rPr>
                <w:spacing w:val="-2"/>
                <w:sz w:val="17"/>
                <w:szCs w:val="17"/>
              </w:rPr>
              <w:t xml:space="preserve"> </w:t>
            </w:r>
            <w:r>
              <w:rPr>
                <w:spacing w:val="-1"/>
                <w:sz w:val="17"/>
                <w:szCs w:val="17"/>
              </w:rPr>
              <w:t>in</w:t>
            </w:r>
            <w:r>
              <w:rPr>
                <w:spacing w:val="-7"/>
                <w:sz w:val="17"/>
                <w:szCs w:val="17"/>
              </w:rPr>
              <w:t xml:space="preserve"> </w:t>
            </w:r>
            <w:r>
              <w:rPr>
                <w:spacing w:val="-1"/>
                <w:sz w:val="17"/>
                <w:szCs w:val="17"/>
              </w:rPr>
              <w:t>strips</w:t>
            </w:r>
            <w:r>
              <w:rPr>
                <w:spacing w:val="-4"/>
                <w:sz w:val="17"/>
                <w:szCs w:val="17"/>
              </w:rPr>
              <w:t xml:space="preserve"> </w:t>
            </w:r>
            <w:r>
              <w:rPr>
                <w:spacing w:val="-1"/>
                <w:sz w:val="17"/>
                <w:szCs w:val="17"/>
              </w:rPr>
              <w:t>or</w:t>
            </w:r>
            <w:r>
              <w:rPr>
                <w:spacing w:val="-3"/>
                <w:sz w:val="17"/>
                <w:szCs w:val="17"/>
              </w:rPr>
              <w:t xml:space="preserve"> </w:t>
            </w:r>
            <w:r>
              <w:rPr>
                <w:sz w:val="17"/>
                <w:szCs w:val="17"/>
              </w:rPr>
              <w:t>in</w:t>
            </w:r>
            <w:r>
              <w:rPr>
                <w:spacing w:val="-4"/>
                <w:sz w:val="17"/>
                <w:szCs w:val="17"/>
              </w:rPr>
              <w:t xml:space="preserve"> </w:t>
            </w:r>
            <w:r>
              <w:rPr>
                <w:spacing w:val="-1"/>
                <w:sz w:val="17"/>
                <w:szCs w:val="17"/>
              </w:rPr>
              <w:t>motifs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5810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27913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1247"/>
        <w:gridCol w:w="781"/>
        <w:gridCol w:w="3677"/>
        <w:gridCol w:w="1301"/>
        <w:gridCol w:w="759"/>
        <w:gridCol w:w="781"/>
      </w:tblGrid>
      <w:tr w:rsidR="00505048">
        <w:trPr>
          <w:trHeight w:hRule="exact" w:val="670"/>
        </w:trPr>
        <w:tc>
          <w:tcPr>
            <w:tcW w:w="124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39"/>
            </w:pPr>
            <w:r>
              <w:rPr>
                <w:spacing w:val="-1"/>
                <w:sz w:val="17"/>
                <w:szCs w:val="17"/>
              </w:rPr>
              <w:t>2792</w:t>
            </w:r>
          </w:p>
        </w:tc>
        <w:tc>
          <w:tcPr>
            <w:tcW w:w="781"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168"/>
            </w:pPr>
            <w:r>
              <w:rPr>
                <w:sz w:val="17"/>
                <w:szCs w:val="17"/>
              </w:rPr>
              <w:t>27921</w:t>
            </w:r>
          </w:p>
        </w:tc>
        <w:tc>
          <w:tcPr>
            <w:tcW w:w="367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270" w:lineRule="auto"/>
              <w:ind w:left="186" w:right="2126"/>
            </w:pPr>
            <w:r>
              <w:rPr>
                <w:spacing w:val="-1"/>
                <w:sz w:val="17"/>
                <w:szCs w:val="17"/>
              </w:rPr>
              <w:t>Felt</w:t>
            </w:r>
            <w:r>
              <w:rPr>
                <w:spacing w:val="-8"/>
                <w:sz w:val="17"/>
                <w:szCs w:val="17"/>
              </w:rPr>
              <w:t xml:space="preserve"> </w:t>
            </w:r>
            <w:r>
              <w:rPr>
                <w:sz w:val="17"/>
                <w:szCs w:val="17"/>
              </w:rPr>
              <w:t>and</w:t>
            </w:r>
            <w:r>
              <w:rPr>
                <w:spacing w:val="-7"/>
                <w:sz w:val="17"/>
                <w:szCs w:val="17"/>
              </w:rPr>
              <w:t xml:space="preserve"> </w:t>
            </w:r>
            <w:r>
              <w:rPr>
                <w:spacing w:val="-1"/>
                <w:sz w:val="17"/>
                <w:szCs w:val="17"/>
              </w:rPr>
              <w:t>nonwovens</w:t>
            </w:r>
            <w:r>
              <w:rPr>
                <w:spacing w:val="26"/>
                <w:w w:val="99"/>
                <w:sz w:val="17"/>
                <w:szCs w:val="17"/>
              </w:rPr>
              <w:t xml:space="preserve"> </w:t>
            </w:r>
            <w:r>
              <w:rPr>
                <w:spacing w:val="-1"/>
                <w:sz w:val="17"/>
                <w:szCs w:val="17"/>
              </w:rPr>
              <w:t>Felt</w:t>
            </w:r>
          </w:p>
        </w:tc>
        <w:tc>
          <w:tcPr>
            <w:tcW w:w="1301"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23"/>
            </w:pPr>
            <w:r>
              <w:rPr>
                <w:spacing w:val="-1"/>
                <w:sz w:val="17"/>
                <w:szCs w:val="17"/>
              </w:rPr>
              <w:t>5602</w:t>
            </w:r>
          </w:p>
        </w:tc>
        <w:tc>
          <w:tcPr>
            <w:tcW w:w="759"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49"/>
            </w:pPr>
            <w:r>
              <w:rPr>
                <w:sz w:val="17"/>
                <w:szCs w:val="17"/>
              </w:rPr>
              <w:t>27921</w:t>
            </w:r>
          </w:p>
        </w:tc>
        <w:tc>
          <w:tcPr>
            <w:tcW w:w="781"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200"/>
            </w:pPr>
            <w:r>
              <w:rPr>
                <w:sz w:val="17"/>
                <w:szCs w:val="17"/>
              </w:rPr>
              <w:t>1399</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27922</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Nonwovens</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pacing w:val="-1"/>
                <w:sz w:val="17"/>
                <w:szCs w:val="17"/>
              </w:rPr>
              <w:t>5603</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27922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2799</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textile</w:t>
            </w:r>
            <w:r>
              <w:rPr>
                <w:spacing w:val="-7"/>
                <w:sz w:val="17"/>
                <w:szCs w:val="17"/>
              </w:rPr>
              <w:t xml:space="preserve"> </w:t>
            </w:r>
            <w:r>
              <w:rPr>
                <w:spacing w:val="-1"/>
                <w:sz w:val="17"/>
                <w:szCs w:val="17"/>
              </w:rPr>
              <w:t>articles</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27991</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Wadding</w:t>
            </w:r>
            <w:r>
              <w:rPr>
                <w:spacing w:val="-7"/>
                <w:sz w:val="17"/>
                <w:szCs w:val="17"/>
              </w:rPr>
              <w:t xml:space="preserve"> </w:t>
            </w:r>
            <w:r>
              <w:rPr>
                <w:spacing w:val="-1"/>
                <w:sz w:val="17"/>
                <w:szCs w:val="17"/>
              </w:rPr>
              <w:t>of</w:t>
            </w:r>
            <w:r>
              <w:rPr>
                <w:spacing w:val="-4"/>
                <w:sz w:val="17"/>
                <w:szCs w:val="17"/>
              </w:rPr>
              <w:t xml:space="preserve"> </w:t>
            </w:r>
            <w:r>
              <w:rPr>
                <w:spacing w:val="-1"/>
                <w:sz w:val="17"/>
                <w:szCs w:val="17"/>
              </w:rPr>
              <w:t>textile</w:t>
            </w:r>
            <w:r>
              <w:rPr>
                <w:spacing w:val="-8"/>
                <w:sz w:val="17"/>
                <w:szCs w:val="17"/>
              </w:rPr>
              <w:t xml:space="preserve"> </w:t>
            </w:r>
            <w:r>
              <w:rPr>
                <w:sz w:val="17"/>
                <w:szCs w:val="17"/>
              </w:rPr>
              <w:t>materials</w:t>
            </w:r>
            <w:r>
              <w:rPr>
                <w:spacing w:val="-6"/>
                <w:sz w:val="17"/>
                <w:szCs w:val="17"/>
              </w:rPr>
              <w:t xml:space="preserve"> </w:t>
            </w:r>
            <w:r>
              <w:rPr>
                <w:sz w:val="17"/>
                <w:szCs w:val="17"/>
              </w:rPr>
              <w:t>and</w:t>
            </w:r>
            <w:r>
              <w:rPr>
                <w:spacing w:val="-8"/>
                <w:sz w:val="17"/>
                <w:szCs w:val="17"/>
              </w:rPr>
              <w:t xml:space="preserve"> </w:t>
            </w:r>
            <w:r>
              <w:rPr>
                <w:spacing w:val="-1"/>
                <w:sz w:val="17"/>
                <w:szCs w:val="17"/>
              </w:rPr>
              <w:t>articles</w:t>
            </w:r>
            <w:r>
              <w:rPr>
                <w:spacing w:val="-6"/>
                <w:sz w:val="17"/>
                <w:szCs w:val="17"/>
              </w:rPr>
              <w:t xml:space="preserve"> </w:t>
            </w:r>
            <w:r>
              <w:rPr>
                <w:spacing w:val="-1"/>
                <w:sz w:val="17"/>
                <w:szCs w:val="17"/>
              </w:rPr>
              <w:t>thereof;</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pacing w:val="-1"/>
                <w:sz w:val="17"/>
                <w:szCs w:val="17"/>
              </w:rPr>
              <w:t>5601</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27991*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textile</w:t>
            </w:r>
            <w:r>
              <w:rPr>
                <w:spacing w:val="-4"/>
                <w:sz w:val="17"/>
                <w:szCs w:val="17"/>
              </w:rPr>
              <w:t xml:space="preserve"> </w:t>
            </w:r>
            <w:r>
              <w:rPr>
                <w:spacing w:val="-1"/>
                <w:sz w:val="17"/>
                <w:szCs w:val="17"/>
              </w:rPr>
              <w:t xml:space="preserve">fibres </w:t>
            </w:r>
            <w:r>
              <w:rPr>
                <w:spacing w:val="-2"/>
                <w:sz w:val="17"/>
                <w:szCs w:val="17"/>
              </w:rPr>
              <w:t>not</w:t>
            </w:r>
            <w:r>
              <w:rPr>
                <w:spacing w:val="-3"/>
                <w:sz w:val="17"/>
                <w:szCs w:val="17"/>
              </w:rPr>
              <w:t xml:space="preserve"> </w:t>
            </w:r>
            <w:r>
              <w:rPr>
                <w:spacing w:val="-1"/>
                <w:sz w:val="17"/>
                <w:szCs w:val="17"/>
              </w:rPr>
              <w:t>exceeding</w:t>
            </w:r>
            <w:r>
              <w:rPr>
                <w:spacing w:val="-6"/>
                <w:sz w:val="17"/>
                <w:szCs w:val="17"/>
              </w:rPr>
              <w:t xml:space="preserve"> </w:t>
            </w:r>
            <w:r>
              <w:rPr>
                <w:sz w:val="17"/>
                <w:szCs w:val="17"/>
              </w:rPr>
              <w:t>5</w:t>
            </w:r>
            <w:r>
              <w:rPr>
                <w:spacing w:val="1"/>
                <w:sz w:val="17"/>
                <w:szCs w:val="17"/>
              </w:rPr>
              <w:t xml:space="preserve"> </w:t>
            </w:r>
            <w:r>
              <w:rPr>
                <w:spacing w:val="-1"/>
                <w:sz w:val="17"/>
                <w:szCs w:val="17"/>
              </w:rPr>
              <w:t>mm</w:t>
            </w:r>
            <w:r>
              <w:rPr>
                <w:spacing w:val="-3"/>
                <w:sz w:val="17"/>
                <w:szCs w:val="17"/>
              </w:rPr>
              <w:t xml:space="preserve"> </w:t>
            </w:r>
            <w:r>
              <w:rPr>
                <w:sz w:val="17"/>
                <w:szCs w:val="17"/>
              </w:rPr>
              <w:t>in</w:t>
            </w:r>
            <w:r>
              <w:rPr>
                <w:spacing w:val="-7"/>
                <w:sz w:val="17"/>
                <w:szCs w:val="17"/>
              </w:rPr>
              <w:t xml:space="preserve"> </w:t>
            </w:r>
            <w:r>
              <w:rPr>
                <w:spacing w:val="-1"/>
                <w:sz w:val="17"/>
                <w:szCs w:val="17"/>
              </w:rPr>
              <w:t>length</w:t>
            </w:r>
            <w:r>
              <w:rPr>
                <w:spacing w:val="-5"/>
                <w:sz w:val="17"/>
                <w:szCs w:val="17"/>
              </w:rPr>
              <w:t xml:space="preserve"> </w:t>
            </w:r>
            <w:r>
              <w:rPr>
                <w:sz w:val="17"/>
                <w:szCs w:val="17"/>
              </w:rPr>
              <w:t>(flock),</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1709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textile</w:t>
            </w:r>
            <w:r>
              <w:rPr>
                <w:spacing w:val="-4"/>
                <w:sz w:val="17"/>
                <w:szCs w:val="17"/>
              </w:rPr>
              <w:t xml:space="preserve"> </w:t>
            </w:r>
            <w:r>
              <w:rPr>
                <w:spacing w:val="-1"/>
                <w:sz w:val="17"/>
                <w:szCs w:val="17"/>
              </w:rPr>
              <w:t>dust</w:t>
            </w:r>
            <w:r>
              <w:rPr>
                <w:spacing w:val="-5"/>
                <w:sz w:val="17"/>
                <w:szCs w:val="17"/>
              </w:rPr>
              <w:t xml:space="preserve"> </w:t>
            </w:r>
            <w:r>
              <w:rPr>
                <w:sz w:val="17"/>
                <w:szCs w:val="17"/>
              </w:rPr>
              <w:t>and</w:t>
            </w:r>
            <w:r>
              <w:rPr>
                <w:spacing w:val="-5"/>
                <w:sz w:val="17"/>
                <w:szCs w:val="17"/>
              </w:rPr>
              <w:t xml:space="preserve"> </w:t>
            </w:r>
            <w:r>
              <w:rPr>
                <w:spacing w:val="-1"/>
                <w:sz w:val="17"/>
                <w:szCs w:val="17"/>
              </w:rPr>
              <w:t>mill</w:t>
            </w:r>
            <w:r>
              <w:rPr>
                <w:spacing w:val="-5"/>
                <w:sz w:val="17"/>
                <w:szCs w:val="17"/>
              </w:rPr>
              <w:t xml:space="preserve"> </w:t>
            </w:r>
            <w:proofErr w:type="spellStart"/>
            <w:r>
              <w:rPr>
                <w:spacing w:val="-1"/>
                <w:sz w:val="17"/>
                <w:szCs w:val="17"/>
              </w:rPr>
              <w:t>neps</w:t>
            </w:r>
            <w:proofErr w:type="spellEnd"/>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1"/>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27992</w:t>
            </w:r>
          </w:p>
        </w:tc>
        <w:tc>
          <w:tcPr>
            <w:tcW w:w="3677" w:type="dxa"/>
            <w:tcBorders>
              <w:top w:val="nil"/>
              <w:left w:val="nil"/>
              <w:bottom w:val="nil"/>
              <w:right w:val="nil"/>
            </w:tcBorders>
          </w:tcPr>
          <w:p w:rsidR="00505048" w:rsidRDefault="005A0742">
            <w:pPr>
              <w:pStyle w:val="TableParagraph"/>
              <w:kinsoku w:val="0"/>
              <w:overflowPunct w:val="0"/>
              <w:spacing w:before="9" w:line="192" w:lineRule="exact"/>
              <w:ind w:left="186" w:right="38"/>
            </w:pPr>
            <w:r>
              <w:rPr>
                <w:sz w:val="17"/>
                <w:szCs w:val="17"/>
              </w:rPr>
              <w:t>Rubber</w:t>
            </w:r>
            <w:r>
              <w:rPr>
                <w:spacing w:val="-6"/>
                <w:sz w:val="17"/>
                <w:szCs w:val="17"/>
              </w:rPr>
              <w:t xml:space="preserve"> </w:t>
            </w:r>
            <w:r>
              <w:rPr>
                <w:spacing w:val="-1"/>
                <w:sz w:val="17"/>
                <w:szCs w:val="17"/>
              </w:rPr>
              <w:t>thread</w:t>
            </w:r>
            <w:r>
              <w:rPr>
                <w:spacing w:val="-6"/>
                <w:sz w:val="17"/>
                <w:szCs w:val="17"/>
              </w:rPr>
              <w:t xml:space="preserve"> </w:t>
            </w:r>
            <w:r>
              <w:rPr>
                <w:spacing w:val="-1"/>
                <w:sz w:val="17"/>
                <w:szCs w:val="17"/>
              </w:rPr>
              <w:t>and</w:t>
            </w:r>
            <w:r>
              <w:rPr>
                <w:spacing w:val="-6"/>
                <w:sz w:val="17"/>
                <w:szCs w:val="17"/>
              </w:rPr>
              <w:t xml:space="preserve"> </w:t>
            </w:r>
            <w:r>
              <w:rPr>
                <w:sz w:val="17"/>
                <w:szCs w:val="17"/>
              </w:rPr>
              <w:t>cord,</w:t>
            </w:r>
            <w:r>
              <w:rPr>
                <w:spacing w:val="-6"/>
                <w:sz w:val="17"/>
                <w:szCs w:val="17"/>
              </w:rPr>
              <w:t xml:space="preserve"> </w:t>
            </w:r>
            <w:r>
              <w:rPr>
                <w:spacing w:val="-1"/>
                <w:sz w:val="17"/>
                <w:szCs w:val="17"/>
              </w:rPr>
              <w:t>textile</w:t>
            </w:r>
            <w:r>
              <w:rPr>
                <w:spacing w:val="-5"/>
                <w:sz w:val="17"/>
                <w:szCs w:val="17"/>
              </w:rPr>
              <w:t xml:space="preserve"> </w:t>
            </w:r>
            <w:r>
              <w:rPr>
                <w:spacing w:val="-1"/>
                <w:sz w:val="17"/>
                <w:szCs w:val="17"/>
              </w:rPr>
              <w:t>covered;</w:t>
            </w:r>
            <w:r>
              <w:rPr>
                <w:spacing w:val="-4"/>
                <w:sz w:val="17"/>
                <w:szCs w:val="17"/>
              </w:rPr>
              <w:t xml:space="preserve"> </w:t>
            </w:r>
            <w:r>
              <w:rPr>
                <w:spacing w:val="-1"/>
                <w:sz w:val="17"/>
                <w:szCs w:val="17"/>
              </w:rPr>
              <w:t>textile</w:t>
            </w:r>
            <w:r>
              <w:rPr>
                <w:spacing w:val="31"/>
                <w:w w:val="99"/>
                <w:sz w:val="17"/>
                <w:szCs w:val="17"/>
              </w:rPr>
              <w:t xml:space="preserve"> </w:t>
            </w:r>
            <w:r>
              <w:rPr>
                <w:sz w:val="17"/>
                <w:szCs w:val="17"/>
              </w:rPr>
              <w:t>yarn</w:t>
            </w:r>
            <w:r>
              <w:rPr>
                <w:spacing w:val="-8"/>
                <w:sz w:val="17"/>
                <w:szCs w:val="17"/>
              </w:rPr>
              <w:t xml:space="preserve"> </w:t>
            </w:r>
            <w:r>
              <w:rPr>
                <w:sz w:val="17"/>
                <w:szCs w:val="17"/>
              </w:rPr>
              <w:t>and</w:t>
            </w:r>
            <w:r>
              <w:rPr>
                <w:spacing w:val="-5"/>
                <w:sz w:val="17"/>
                <w:szCs w:val="17"/>
              </w:rPr>
              <w:t xml:space="preserve"> </w:t>
            </w:r>
            <w:r>
              <w:rPr>
                <w:spacing w:val="-1"/>
                <w:sz w:val="17"/>
                <w:szCs w:val="17"/>
              </w:rPr>
              <w:t>strip,</w:t>
            </w:r>
            <w:r>
              <w:rPr>
                <w:spacing w:val="-6"/>
                <w:sz w:val="17"/>
                <w:szCs w:val="17"/>
              </w:rPr>
              <w:t xml:space="preserve"> </w:t>
            </w:r>
            <w:r>
              <w:rPr>
                <w:spacing w:val="-1"/>
                <w:sz w:val="17"/>
                <w:szCs w:val="17"/>
              </w:rPr>
              <w:t>impregnated</w:t>
            </w:r>
            <w:r>
              <w:rPr>
                <w:spacing w:val="-6"/>
                <w:sz w:val="17"/>
                <w:szCs w:val="17"/>
              </w:rPr>
              <w:t xml:space="preserve"> </w:t>
            </w:r>
            <w:r>
              <w:rPr>
                <w:spacing w:val="-2"/>
                <w:sz w:val="17"/>
                <w:szCs w:val="17"/>
              </w:rPr>
              <w:t xml:space="preserve">or </w:t>
            </w:r>
            <w:r>
              <w:rPr>
                <w:spacing w:val="-1"/>
                <w:sz w:val="17"/>
                <w:szCs w:val="17"/>
              </w:rPr>
              <w:t>covered</w:t>
            </w:r>
            <w:r>
              <w:rPr>
                <w:spacing w:val="-8"/>
                <w:sz w:val="17"/>
                <w:szCs w:val="17"/>
              </w:rPr>
              <w:t xml:space="preserve"> </w:t>
            </w:r>
            <w:r>
              <w:rPr>
                <w:sz w:val="17"/>
                <w:szCs w:val="17"/>
              </w:rPr>
              <w:t>with</w:t>
            </w:r>
            <w:r>
              <w:rPr>
                <w:spacing w:val="-7"/>
                <w:sz w:val="17"/>
                <w:szCs w:val="17"/>
              </w:rPr>
              <w:t xml:space="preserve"> </w:t>
            </w:r>
            <w:r>
              <w:rPr>
                <w:spacing w:val="-1"/>
                <w:sz w:val="17"/>
                <w:szCs w:val="17"/>
              </w:rPr>
              <w:t>rubber</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pacing w:val="-1"/>
                <w:sz w:val="17"/>
                <w:szCs w:val="17"/>
              </w:rPr>
              <w:t>5604</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27992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5"/>
                <w:sz w:val="17"/>
                <w:szCs w:val="17"/>
              </w:rPr>
              <w:t xml:space="preserve"> </w:t>
            </w:r>
            <w:r>
              <w:rPr>
                <w:spacing w:val="-1"/>
                <w:sz w:val="17"/>
                <w:szCs w:val="17"/>
              </w:rPr>
              <w:t>plastics</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27993</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Metallized</w:t>
            </w:r>
            <w:r>
              <w:rPr>
                <w:spacing w:val="-12"/>
                <w:sz w:val="17"/>
                <w:szCs w:val="17"/>
              </w:rPr>
              <w:t xml:space="preserve"> </w:t>
            </w:r>
            <w:r>
              <w:rPr>
                <w:spacing w:val="-1"/>
                <w:sz w:val="17"/>
                <w:szCs w:val="17"/>
              </w:rPr>
              <w:t>yarn</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pacing w:val="-1"/>
                <w:sz w:val="17"/>
                <w:szCs w:val="17"/>
              </w:rPr>
              <w:t>5605</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27993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27994</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Woven</w:t>
            </w:r>
            <w:r>
              <w:rPr>
                <w:spacing w:val="-8"/>
                <w:sz w:val="17"/>
                <w:szCs w:val="17"/>
              </w:rPr>
              <w:t xml:space="preserve"> </w:t>
            </w:r>
            <w:r>
              <w:rPr>
                <w:spacing w:val="-1"/>
                <w:sz w:val="17"/>
                <w:szCs w:val="17"/>
              </w:rPr>
              <w:t>fabrics</w:t>
            </w:r>
            <w:r>
              <w:rPr>
                <w:spacing w:val="-3"/>
                <w:sz w:val="17"/>
                <w:szCs w:val="17"/>
              </w:rPr>
              <w:t xml:space="preserve"> </w:t>
            </w:r>
            <w:r>
              <w:rPr>
                <w:spacing w:val="-1"/>
                <w:sz w:val="17"/>
                <w:szCs w:val="17"/>
              </w:rPr>
              <w:t>of</w:t>
            </w:r>
            <w:r>
              <w:rPr>
                <w:spacing w:val="-5"/>
                <w:sz w:val="17"/>
                <w:szCs w:val="17"/>
              </w:rPr>
              <w:t xml:space="preserve"> </w:t>
            </w:r>
            <w:r>
              <w:rPr>
                <w:spacing w:val="-1"/>
                <w:sz w:val="17"/>
                <w:szCs w:val="17"/>
              </w:rPr>
              <w:t>metal</w:t>
            </w:r>
            <w:r>
              <w:rPr>
                <w:spacing w:val="-4"/>
                <w:sz w:val="17"/>
                <w:szCs w:val="17"/>
              </w:rPr>
              <w:t xml:space="preserve"> </w:t>
            </w:r>
            <w:r>
              <w:rPr>
                <w:sz w:val="17"/>
                <w:szCs w:val="17"/>
              </w:rPr>
              <w:t>thread</w:t>
            </w:r>
            <w:r>
              <w:rPr>
                <w:spacing w:val="-7"/>
                <w:sz w:val="17"/>
                <w:szCs w:val="17"/>
              </w:rPr>
              <w:t xml:space="preserve"> </w:t>
            </w:r>
            <w:r>
              <w:rPr>
                <w:spacing w:val="-2"/>
                <w:sz w:val="17"/>
                <w:szCs w:val="17"/>
              </w:rPr>
              <w:t>or</w:t>
            </w:r>
            <w:r>
              <w:rPr>
                <w:spacing w:val="-3"/>
                <w:sz w:val="17"/>
                <w:szCs w:val="17"/>
              </w:rPr>
              <w:t xml:space="preserve"> </w:t>
            </w:r>
            <w:r>
              <w:rPr>
                <w:spacing w:val="-1"/>
                <w:sz w:val="17"/>
                <w:szCs w:val="17"/>
              </w:rPr>
              <w:t>metallized</w:t>
            </w:r>
            <w:r>
              <w:rPr>
                <w:spacing w:val="-5"/>
                <w:sz w:val="17"/>
                <w:szCs w:val="17"/>
              </w:rPr>
              <w:t xml:space="preserve"> </w:t>
            </w:r>
            <w:r>
              <w:rPr>
                <w:spacing w:val="-1"/>
                <w:sz w:val="17"/>
                <w:szCs w:val="17"/>
              </w:rPr>
              <w:t>yarn</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pacing w:val="-1"/>
                <w:sz w:val="17"/>
                <w:szCs w:val="17"/>
              </w:rPr>
              <w:t>5809</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27994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27995</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Gimped</w:t>
            </w:r>
            <w:r>
              <w:rPr>
                <w:spacing w:val="-3"/>
                <w:sz w:val="17"/>
                <w:szCs w:val="17"/>
              </w:rPr>
              <w:t xml:space="preserve"> </w:t>
            </w:r>
            <w:r>
              <w:rPr>
                <w:spacing w:val="-1"/>
                <w:sz w:val="17"/>
                <w:szCs w:val="17"/>
              </w:rPr>
              <w:t>yarn</w:t>
            </w:r>
            <w:r>
              <w:rPr>
                <w:spacing w:val="-5"/>
                <w:sz w:val="17"/>
                <w:szCs w:val="17"/>
              </w:rPr>
              <w:t xml:space="preserve"> </w:t>
            </w:r>
            <w:r>
              <w:rPr>
                <w:spacing w:val="-1"/>
                <w:sz w:val="17"/>
                <w:szCs w:val="17"/>
              </w:rPr>
              <w:t>and</w:t>
            </w:r>
            <w:r>
              <w:rPr>
                <w:spacing w:val="-5"/>
                <w:sz w:val="17"/>
                <w:szCs w:val="17"/>
              </w:rPr>
              <w:t xml:space="preserve"> </w:t>
            </w:r>
            <w:r>
              <w:rPr>
                <w:spacing w:val="-1"/>
                <w:sz w:val="17"/>
                <w:szCs w:val="17"/>
              </w:rPr>
              <w:t>strip;</w:t>
            </w:r>
            <w:r>
              <w:rPr>
                <w:spacing w:val="-5"/>
                <w:sz w:val="17"/>
                <w:szCs w:val="17"/>
              </w:rPr>
              <w:t xml:space="preserve"> </w:t>
            </w:r>
            <w:r>
              <w:rPr>
                <w:spacing w:val="-1"/>
                <w:sz w:val="17"/>
                <w:szCs w:val="17"/>
              </w:rPr>
              <w:t>chenille</w:t>
            </w:r>
            <w:r>
              <w:rPr>
                <w:spacing w:val="-5"/>
                <w:sz w:val="17"/>
                <w:szCs w:val="17"/>
              </w:rPr>
              <w:t xml:space="preserve"> </w:t>
            </w:r>
            <w:r>
              <w:rPr>
                <w:spacing w:val="-1"/>
                <w:sz w:val="17"/>
                <w:szCs w:val="17"/>
              </w:rPr>
              <w:t>yarn;</w:t>
            </w:r>
            <w:r>
              <w:rPr>
                <w:spacing w:val="-3"/>
                <w:sz w:val="17"/>
                <w:szCs w:val="17"/>
              </w:rPr>
              <w:t xml:space="preserve"> </w:t>
            </w:r>
            <w:r>
              <w:rPr>
                <w:spacing w:val="-1"/>
                <w:sz w:val="17"/>
                <w:szCs w:val="17"/>
              </w:rPr>
              <w:t>loop</w:t>
            </w:r>
            <w:r>
              <w:rPr>
                <w:spacing w:val="-3"/>
                <w:sz w:val="17"/>
                <w:szCs w:val="17"/>
              </w:rPr>
              <w:t xml:space="preserve"> </w:t>
            </w:r>
            <w:r>
              <w:rPr>
                <w:spacing w:val="-1"/>
                <w:sz w:val="17"/>
                <w:szCs w:val="17"/>
              </w:rPr>
              <w:t>wale-</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pacing w:val="-1"/>
                <w:sz w:val="17"/>
                <w:szCs w:val="17"/>
              </w:rPr>
              <w:t>5606</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27995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yarn</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27996</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Tyre</w:t>
            </w:r>
            <w:r>
              <w:rPr>
                <w:spacing w:val="-4"/>
                <w:sz w:val="17"/>
                <w:szCs w:val="17"/>
              </w:rPr>
              <w:t xml:space="preserve"> </w:t>
            </w:r>
            <w:r>
              <w:rPr>
                <w:sz w:val="17"/>
                <w:szCs w:val="17"/>
              </w:rPr>
              <w:t>cord</w:t>
            </w:r>
            <w:r>
              <w:rPr>
                <w:spacing w:val="-6"/>
                <w:sz w:val="17"/>
                <w:szCs w:val="17"/>
              </w:rPr>
              <w:t xml:space="preserve"> </w:t>
            </w:r>
            <w:r>
              <w:rPr>
                <w:spacing w:val="-1"/>
                <w:sz w:val="17"/>
                <w:szCs w:val="17"/>
              </w:rPr>
              <w:t xml:space="preserve">fabric </w:t>
            </w:r>
            <w:r>
              <w:rPr>
                <w:spacing w:val="-2"/>
                <w:sz w:val="17"/>
                <w:szCs w:val="17"/>
              </w:rPr>
              <w:t>of</w:t>
            </w:r>
            <w:r>
              <w:rPr>
                <w:spacing w:val="-3"/>
                <w:sz w:val="17"/>
                <w:szCs w:val="17"/>
              </w:rPr>
              <w:t xml:space="preserve"> </w:t>
            </w:r>
            <w:r>
              <w:rPr>
                <w:spacing w:val="-1"/>
                <w:sz w:val="17"/>
                <w:szCs w:val="17"/>
              </w:rPr>
              <w:t>high</w:t>
            </w:r>
            <w:r>
              <w:rPr>
                <w:spacing w:val="-4"/>
                <w:sz w:val="17"/>
                <w:szCs w:val="17"/>
              </w:rPr>
              <w:t xml:space="preserve"> </w:t>
            </w:r>
            <w:r>
              <w:rPr>
                <w:sz w:val="17"/>
                <w:szCs w:val="17"/>
              </w:rPr>
              <w:t>tenacity</w:t>
            </w:r>
            <w:r>
              <w:rPr>
                <w:spacing w:val="-6"/>
                <w:sz w:val="17"/>
                <w:szCs w:val="17"/>
              </w:rPr>
              <w:t xml:space="preserve"> </w:t>
            </w:r>
            <w:r>
              <w:rPr>
                <w:spacing w:val="-1"/>
                <w:sz w:val="17"/>
                <w:szCs w:val="17"/>
              </w:rPr>
              <w:t>yarn</w:t>
            </w:r>
            <w:r>
              <w:rPr>
                <w:spacing w:val="-4"/>
                <w:sz w:val="17"/>
                <w:szCs w:val="17"/>
              </w:rPr>
              <w:t xml:space="preserve"> </w:t>
            </w:r>
            <w:r>
              <w:rPr>
                <w:spacing w:val="-2"/>
                <w:sz w:val="17"/>
                <w:szCs w:val="17"/>
              </w:rPr>
              <w:t>of</w:t>
            </w:r>
            <w:r>
              <w:rPr>
                <w:sz w:val="17"/>
                <w:szCs w:val="17"/>
              </w:rPr>
              <w:t xml:space="preserve"> </w:t>
            </w:r>
            <w:r>
              <w:rPr>
                <w:spacing w:val="-2"/>
                <w:sz w:val="17"/>
                <w:szCs w:val="17"/>
              </w:rPr>
              <w:t>nylon</w:t>
            </w:r>
            <w:r>
              <w:rPr>
                <w:spacing w:val="-6"/>
                <w:sz w:val="17"/>
                <w:szCs w:val="17"/>
              </w:rPr>
              <w:t xml:space="preserve"> </w:t>
            </w:r>
            <w:r>
              <w:rPr>
                <w:spacing w:val="-1"/>
                <w:sz w:val="17"/>
                <w:szCs w:val="17"/>
              </w:rPr>
              <w:t>or</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pacing w:val="-1"/>
                <w:sz w:val="17"/>
                <w:szCs w:val="17"/>
              </w:rPr>
              <w:t>5902</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27996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5"/>
                <w:sz w:val="17"/>
                <w:szCs w:val="17"/>
              </w:rPr>
              <w:t xml:space="preserve"> </w:t>
            </w:r>
            <w:r>
              <w:rPr>
                <w:spacing w:val="-1"/>
                <w:sz w:val="17"/>
                <w:szCs w:val="17"/>
              </w:rPr>
              <w:t>polyamides,</w:t>
            </w:r>
            <w:r>
              <w:rPr>
                <w:spacing w:val="-5"/>
                <w:sz w:val="17"/>
                <w:szCs w:val="17"/>
              </w:rPr>
              <w:t xml:space="preserve"> </w:t>
            </w:r>
            <w:r>
              <w:rPr>
                <w:spacing w:val="-1"/>
                <w:sz w:val="17"/>
                <w:szCs w:val="17"/>
              </w:rPr>
              <w:t>polyesters</w:t>
            </w:r>
            <w:r>
              <w:rPr>
                <w:spacing w:val="-2"/>
                <w:sz w:val="17"/>
                <w:szCs w:val="17"/>
              </w:rPr>
              <w:t xml:space="preserve"> or</w:t>
            </w:r>
            <w:r>
              <w:rPr>
                <w:spacing w:val="-5"/>
                <w:sz w:val="17"/>
                <w:szCs w:val="17"/>
              </w:rPr>
              <w:t xml:space="preserve"> </w:t>
            </w:r>
            <w:r>
              <w:rPr>
                <w:spacing w:val="-1"/>
                <w:sz w:val="17"/>
                <w:szCs w:val="17"/>
              </w:rPr>
              <w:t>viscose</w:t>
            </w:r>
            <w:r>
              <w:rPr>
                <w:spacing w:val="-8"/>
                <w:sz w:val="17"/>
                <w:szCs w:val="17"/>
              </w:rPr>
              <w:t xml:space="preserve"> </w:t>
            </w:r>
            <w:r>
              <w:rPr>
                <w:spacing w:val="-1"/>
                <w:sz w:val="17"/>
                <w:szCs w:val="17"/>
              </w:rPr>
              <w:t>rayon</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27997</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Textile</w:t>
            </w:r>
            <w:r>
              <w:rPr>
                <w:spacing w:val="-9"/>
                <w:sz w:val="17"/>
                <w:szCs w:val="17"/>
              </w:rPr>
              <w:t xml:space="preserve"> </w:t>
            </w:r>
            <w:r>
              <w:rPr>
                <w:sz w:val="17"/>
                <w:szCs w:val="17"/>
              </w:rPr>
              <w:t>fabrics,</w:t>
            </w:r>
            <w:r>
              <w:rPr>
                <w:spacing w:val="-5"/>
                <w:sz w:val="17"/>
                <w:szCs w:val="17"/>
              </w:rPr>
              <w:t xml:space="preserve"> </w:t>
            </w:r>
            <w:r>
              <w:rPr>
                <w:spacing w:val="-1"/>
                <w:sz w:val="17"/>
                <w:szCs w:val="17"/>
              </w:rPr>
              <w:t>impregnated,</w:t>
            </w:r>
            <w:r>
              <w:rPr>
                <w:spacing w:val="-7"/>
                <w:sz w:val="17"/>
                <w:szCs w:val="17"/>
              </w:rPr>
              <w:t xml:space="preserve"> </w:t>
            </w:r>
            <w:r>
              <w:rPr>
                <w:spacing w:val="-1"/>
                <w:sz w:val="17"/>
                <w:szCs w:val="17"/>
              </w:rPr>
              <w:t>coated</w:t>
            </w:r>
            <w:r>
              <w:rPr>
                <w:spacing w:val="-9"/>
                <w:sz w:val="17"/>
                <w:szCs w:val="17"/>
              </w:rPr>
              <w:t xml:space="preserve"> </w:t>
            </w:r>
            <w:r>
              <w:rPr>
                <w:spacing w:val="-1"/>
                <w:sz w:val="17"/>
                <w:szCs w:val="17"/>
              </w:rPr>
              <w:t>or</w:t>
            </w:r>
            <w:r>
              <w:rPr>
                <w:spacing w:val="-5"/>
                <w:sz w:val="17"/>
                <w:szCs w:val="17"/>
              </w:rPr>
              <w:t xml:space="preserve"> </w:t>
            </w:r>
            <w:r>
              <w:rPr>
                <w:spacing w:val="-1"/>
                <w:sz w:val="17"/>
                <w:szCs w:val="17"/>
              </w:rPr>
              <w:t>covered</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z w:val="17"/>
                <w:szCs w:val="17"/>
              </w:rPr>
              <w:t>5901,</w:t>
            </w:r>
            <w:r>
              <w:rPr>
                <w:spacing w:val="-7"/>
                <w:sz w:val="17"/>
                <w:szCs w:val="17"/>
              </w:rPr>
              <w:t xml:space="preserve"> </w:t>
            </w:r>
            <w:r>
              <w:rPr>
                <w:spacing w:val="-1"/>
                <w:sz w:val="17"/>
                <w:szCs w:val="17"/>
              </w:rPr>
              <w:t>5903,</w:t>
            </w:r>
            <w:r>
              <w:rPr>
                <w:spacing w:val="-7"/>
                <w:sz w:val="17"/>
                <w:szCs w:val="17"/>
              </w:rPr>
              <w:t xml:space="preserve"> </w:t>
            </w:r>
            <w:r>
              <w:rPr>
                <w:spacing w:val="-1"/>
                <w:sz w:val="17"/>
                <w:szCs w:val="17"/>
              </w:rPr>
              <w:t>5907</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27997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27998</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Textile</w:t>
            </w:r>
            <w:r>
              <w:rPr>
                <w:spacing w:val="-8"/>
                <w:sz w:val="17"/>
                <w:szCs w:val="17"/>
              </w:rPr>
              <w:t xml:space="preserve"> </w:t>
            </w:r>
            <w:r>
              <w:rPr>
                <w:spacing w:val="-1"/>
                <w:sz w:val="17"/>
                <w:szCs w:val="17"/>
              </w:rPr>
              <w:t>products</w:t>
            </w:r>
            <w:r>
              <w:rPr>
                <w:spacing w:val="-4"/>
                <w:sz w:val="17"/>
                <w:szCs w:val="17"/>
              </w:rPr>
              <w:t xml:space="preserve"> </w:t>
            </w:r>
            <w:r>
              <w:rPr>
                <w:sz w:val="17"/>
                <w:szCs w:val="17"/>
              </w:rPr>
              <w:t>and</w:t>
            </w:r>
            <w:r>
              <w:rPr>
                <w:spacing w:val="-8"/>
                <w:sz w:val="17"/>
                <w:szCs w:val="17"/>
              </w:rPr>
              <w:t xml:space="preserve"> </w:t>
            </w:r>
            <w:r>
              <w:rPr>
                <w:spacing w:val="-1"/>
                <w:sz w:val="17"/>
                <w:szCs w:val="17"/>
              </w:rPr>
              <w:t>articles</w:t>
            </w:r>
            <w:r>
              <w:rPr>
                <w:spacing w:val="-5"/>
                <w:sz w:val="17"/>
                <w:szCs w:val="17"/>
              </w:rPr>
              <w:t xml:space="preserve"> </w:t>
            </w:r>
            <w:r>
              <w:rPr>
                <w:spacing w:val="-1"/>
                <w:sz w:val="17"/>
                <w:szCs w:val="17"/>
              </w:rPr>
              <w:t>for</w:t>
            </w:r>
            <w:r>
              <w:rPr>
                <w:spacing w:val="-2"/>
                <w:sz w:val="17"/>
                <w:szCs w:val="17"/>
              </w:rPr>
              <w:t xml:space="preserve"> </w:t>
            </w:r>
            <w:r>
              <w:rPr>
                <w:spacing w:val="-1"/>
                <w:sz w:val="17"/>
                <w:szCs w:val="17"/>
              </w:rPr>
              <w:t>technical</w:t>
            </w:r>
            <w:r>
              <w:rPr>
                <w:spacing w:val="-6"/>
                <w:sz w:val="17"/>
                <w:szCs w:val="17"/>
              </w:rPr>
              <w:t xml:space="preserve"> </w:t>
            </w:r>
            <w:r>
              <w:rPr>
                <w:spacing w:val="-1"/>
                <w:sz w:val="17"/>
                <w:szCs w:val="17"/>
              </w:rPr>
              <w:t>uses</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pacing w:val="-1"/>
                <w:sz w:val="17"/>
                <w:szCs w:val="17"/>
              </w:rPr>
              <w:t>5908</w:t>
            </w:r>
            <w:r>
              <w:rPr>
                <w:spacing w:val="-4"/>
                <w:sz w:val="17"/>
                <w:szCs w:val="17"/>
              </w:rPr>
              <w:t xml:space="preserve"> </w:t>
            </w:r>
            <w:r>
              <w:rPr>
                <w:sz w:val="17"/>
                <w:szCs w:val="17"/>
              </w:rPr>
              <w:t>-</w:t>
            </w:r>
            <w:r>
              <w:rPr>
                <w:spacing w:val="-5"/>
                <w:sz w:val="17"/>
                <w:szCs w:val="17"/>
              </w:rPr>
              <w:t xml:space="preserve"> </w:t>
            </w:r>
            <w:r>
              <w:rPr>
                <w:spacing w:val="-1"/>
                <w:sz w:val="17"/>
                <w:szCs w:val="17"/>
              </w:rPr>
              <w:t>5911</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27998</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1399</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(including</w:t>
            </w:r>
            <w:r>
              <w:rPr>
                <w:spacing w:val="-8"/>
                <w:sz w:val="17"/>
                <w:szCs w:val="17"/>
              </w:rPr>
              <w:t xml:space="preserve"> </w:t>
            </w:r>
            <w:r>
              <w:rPr>
                <w:sz w:val="17"/>
                <w:szCs w:val="17"/>
              </w:rPr>
              <w:t>wicks,</w:t>
            </w:r>
            <w:r>
              <w:rPr>
                <w:spacing w:val="-6"/>
                <w:sz w:val="17"/>
                <w:szCs w:val="17"/>
              </w:rPr>
              <w:t xml:space="preserve"> </w:t>
            </w:r>
            <w:r>
              <w:rPr>
                <w:spacing w:val="-1"/>
                <w:sz w:val="17"/>
                <w:szCs w:val="17"/>
              </w:rPr>
              <w:t>gas</w:t>
            </w:r>
            <w:r>
              <w:rPr>
                <w:spacing w:val="-8"/>
                <w:sz w:val="17"/>
                <w:szCs w:val="17"/>
              </w:rPr>
              <w:t xml:space="preserve"> </w:t>
            </w:r>
            <w:r>
              <w:rPr>
                <w:spacing w:val="-1"/>
                <w:sz w:val="17"/>
                <w:szCs w:val="17"/>
              </w:rPr>
              <w:t>mantles,</w:t>
            </w:r>
            <w:r>
              <w:rPr>
                <w:spacing w:val="-6"/>
                <w:sz w:val="17"/>
                <w:szCs w:val="17"/>
              </w:rPr>
              <w:t xml:space="preserve"> </w:t>
            </w:r>
            <w:proofErr w:type="spellStart"/>
            <w:r>
              <w:rPr>
                <w:spacing w:val="-1"/>
                <w:sz w:val="17"/>
                <w:szCs w:val="17"/>
              </w:rPr>
              <w:t>hosepiping</w:t>
            </w:r>
            <w:proofErr w:type="spellEnd"/>
            <w:r>
              <w:rPr>
                <w:spacing w:val="-1"/>
                <w:sz w:val="17"/>
                <w:szCs w:val="17"/>
              </w:rPr>
              <w:t>,</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235" w:lineRule="auto"/>
              <w:ind w:left="186" w:right="182"/>
            </w:pPr>
            <w:r>
              <w:rPr>
                <w:spacing w:val="-1"/>
                <w:sz w:val="17"/>
                <w:szCs w:val="17"/>
              </w:rPr>
              <w:t>transmission</w:t>
            </w:r>
            <w:r>
              <w:rPr>
                <w:spacing w:val="-8"/>
                <w:sz w:val="17"/>
                <w:szCs w:val="17"/>
              </w:rPr>
              <w:t xml:space="preserve"> </w:t>
            </w:r>
            <w:r>
              <w:rPr>
                <w:spacing w:val="-1"/>
                <w:sz w:val="17"/>
                <w:szCs w:val="17"/>
              </w:rPr>
              <w:t>or</w:t>
            </w:r>
            <w:r>
              <w:rPr>
                <w:spacing w:val="-3"/>
                <w:sz w:val="17"/>
                <w:szCs w:val="17"/>
              </w:rPr>
              <w:t xml:space="preserve"> </w:t>
            </w:r>
            <w:r>
              <w:rPr>
                <w:spacing w:val="-2"/>
                <w:sz w:val="17"/>
                <w:szCs w:val="17"/>
              </w:rPr>
              <w:t xml:space="preserve">conveyor </w:t>
            </w:r>
            <w:r>
              <w:rPr>
                <w:spacing w:val="-1"/>
                <w:sz w:val="17"/>
                <w:szCs w:val="17"/>
              </w:rPr>
              <w:t>belts,</w:t>
            </w:r>
            <w:r>
              <w:rPr>
                <w:spacing w:val="-4"/>
                <w:sz w:val="17"/>
                <w:szCs w:val="17"/>
              </w:rPr>
              <w:t xml:space="preserve"> </w:t>
            </w:r>
            <w:r>
              <w:rPr>
                <w:spacing w:val="-1"/>
                <w:sz w:val="17"/>
                <w:szCs w:val="17"/>
              </w:rPr>
              <w:t>bolting</w:t>
            </w:r>
            <w:r>
              <w:rPr>
                <w:spacing w:val="-6"/>
                <w:sz w:val="17"/>
                <w:szCs w:val="17"/>
              </w:rPr>
              <w:t xml:space="preserve"> </w:t>
            </w:r>
            <w:r>
              <w:rPr>
                <w:spacing w:val="-1"/>
                <w:sz w:val="17"/>
                <w:szCs w:val="17"/>
              </w:rPr>
              <w:t>cloth</w:t>
            </w:r>
            <w:r>
              <w:rPr>
                <w:spacing w:val="-6"/>
                <w:sz w:val="17"/>
                <w:szCs w:val="17"/>
              </w:rPr>
              <w:t xml:space="preserve"> </w:t>
            </w:r>
            <w:r>
              <w:rPr>
                <w:sz w:val="17"/>
                <w:szCs w:val="17"/>
              </w:rPr>
              <w:t>and</w:t>
            </w:r>
            <w:r>
              <w:rPr>
                <w:spacing w:val="51"/>
                <w:w w:val="99"/>
                <w:sz w:val="17"/>
                <w:szCs w:val="17"/>
              </w:rPr>
              <w:t xml:space="preserve"> </w:t>
            </w:r>
            <w:r>
              <w:rPr>
                <w:spacing w:val="-1"/>
                <w:sz w:val="17"/>
                <w:szCs w:val="17"/>
              </w:rPr>
              <w:t>straining</w:t>
            </w:r>
            <w:r>
              <w:rPr>
                <w:spacing w:val="-13"/>
                <w:sz w:val="17"/>
                <w:szCs w:val="17"/>
              </w:rPr>
              <w:t xml:space="preserve"> </w:t>
            </w:r>
            <w:r>
              <w:rPr>
                <w:spacing w:val="-1"/>
                <w:sz w:val="17"/>
                <w:szCs w:val="17"/>
              </w:rPr>
              <w:t>cloth)</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27999</w:t>
            </w:r>
          </w:p>
        </w:tc>
        <w:tc>
          <w:tcPr>
            <w:tcW w:w="3677"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Quilted</w:t>
            </w:r>
            <w:r>
              <w:rPr>
                <w:spacing w:val="-6"/>
                <w:sz w:val="17"/>
                <w:szCs w:val="17"/>
              </w:rPr>
              <w:t xml:space="preserve"> </w:t>
            </w:r>
            <w:r>
              <w:rPr>
                <w:spacing w:val="-1"/>
                <w:sz w:val="17"/>
                <w:szCs w:val="17"/>
              </w:rPr>
              <w:t>textile</w:t>
            </w:r>
            <w:r>
              <w:rPr>
                <w:spacing w:val="-7"/>
                <w:sz w:val="17"/>
                <w:szCs w:val="17"/>
              </w:rPr>
              <w:t xml:space="preserve"> </w:t>
            </w:r>
            <w:r>
              <w:rPr>
                <w:sz w:val="17"/>
                <w:szCs w:val="17"/>
              </w:rPr>
              <w:t>products</w:t>
            </w:r>
            <w:r>
              <w:rPr>
                <w:spacing w:val="-3"/>
                <w:sz w:val="17"/>
                <w:szCs w:val="17"/>
              </w:rPr>
              <w:t xml:space="preserve"> </w:t>
            </w:r>
            <w:r>
              <w:rPr>
                <w:spacing w:val="-1"/>
                <w:sz w:val="17"/>
                <w:szCs w:val="17"/>
              </w:rPr>
              <w:t>in</w:t>
            </w:r>
            <w:r>
              <w:rPr>
                <w:spacing w:val="-6"/>
                <w:sz w:val="17"/>
                <w:szCs w:val="17"/>
              </w:rPr>
              <w:t xml:space="preserve"> </w:t>
            </w:r>
            <w:r>
              <w:rPr>
                <w:sz w:val="17"/>
                <w:szCs w:val="17"/>
              </w:rPr>
              <w:t>the</w:t>
            </w:r>
            <w:r>
              <w:rPr>
                <w:spacing w:val="-7"/>
                <w:sz w:val="17"/>
                <w:szCs w:val="17"/>
              </w:rPr>
              <w:t xml:space="preserve"> </w:t>
            </w:r>
            <w:r>
              <w:rPr>
                <w:sz w:val="17"/>
                <w:szCs w:val="17"/>
              </w:rPr>
              <w:t>piece</w:t>
            </w:r>
            <w:r>
              <w:rPr>
                <w:spacing w:val="-4"/>
                <w:sz w:val="17"/>
                <w:szCs w:val="17"/>
              </w:rPr>
              <w:t xml:space="preserve"> </w:t>
            </w:r>
            <w:proofErr w:type="spellStart"/>
            <w:r>
              <w:rPr>
                <w:spacing w:val="-1"/>
                <w:sz w:val="17"/>
                <w:szCs w:val="17"/>
              </w:rPr>
              <w:t>n.e.c.</w:t>
            </w:r>
            <w:proofErr w:type="spellEnd"/>
          </w:p>
        </w:tc>
        <w:tc>
          <w:tcPr>
            <w:tcW w:w="1301" w:type="dxa"/>
            <w:tcBorders>
              <w:top w:val="nil"/>
              <w:left w:val="nil"/>
              <w:bottom w:val="nil"/>
              <w:right w:val="nil"/>
            </w:tcBorders>
          </w:tcPr>
          <w:p w:rsidR="00505048" w:rsidRDefault="005A0742">
            <w:pPr>
              <w:pStyle w:val="TableParagraph"/>
              <w:kinsoku w:val="0"/>
              <w:overflowPunct w:val="0"/>
              <w:spacing w:before="5"/>
              <w:ind w:left="23"/>
            </w:pPr>
            <w:r>
              <w:rPr>
                <w:spacing w:val="-1"/>
                <w:sz w:val="17"/>
                <w:szCs w:val="17"/>
              </w:rPr>
              <w:t>5811</w:t>
            </w:r>
          </w:p>
        </w:tc>
        <w:tc>
          <w:tcPr>
            <w:tcW w:w="759" w:type="dxa"/>
            <w:tcBorders>
              <w:top w:val="nil"/>
              <w:left w:val="nil"/>
              <w:bottom w:val="nil"/>
              <w:right w:val="nil"/>
            </w:tcBorders>
          </w:tcPr>
          <w:p w:rsidR="00505048" w:rsidRDefault="005A0742">
            <w:pPr>
              <w:pStyle w:val="TableParagraph"/>
              <w:kinsoku w:val="0"/>
              <w:overflowPunct w:val="0"/>
              <w:spacing w:before="5"/>
              <w:ind w:left="49"/>
            </w:pPr>
            <w:r>
              <w:rPr>
                <w:sz w:val="17"/>
                <w:szCs w:val="17"/>
              </w:rPr>
              <w:t>27999</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1399</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28</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Knitted</w:t>
            </w:r>
            <w:r>
              <w:rPr>
                <w:b/>
                <w:bCs/>
                <w:spacing w:val="-10"/>
                <w:sz w:val="17"/>
                <w:szCs w:val="17"/>
              </w:rPr>
              <w:t xml:space="preserve"> </w:t>
            </w:r>
            <w:r>
              <w:rPr>
                <w:b/>
                <w:bCs/>
                <w:spacing w:val="-1"/>
                <w:sz w:val="17"/>
                <w:szCs w:val="17"/>
              </w:rPr>
              <w:t>or</w:t>
            </w:r>
            <w:r>
              <w:rPr>
                <w:b/>
                <w:bCs/>
                <w:spacing w:val="-6"/>
                <w:sz w:val="17"/>
                <w:szCs w:val="17"/>
              </w:rPr>
              <w:t xml:space="preserve"> </w:t>
            </w:r>
            <w:r>
              <w:rPr>
                <w:b/>
                <w:bCs/>
                <w:sz w:val="17"/>
                <w:szCs w:val="17"/>
              </w:rPr>
              <w:t>crocheted</w:t>
            </w:r>
            <w:r>
              <w:rPr>
                <w:b/>
                <w:bCs/>
                <w:spacing w:val="-11"/>
                <w:sz w:val="17"/>
                <w:szCs w:val="17"/>
              </w:rPr>
              <w:t xml:space="preserve"> </w:t>
            </w:r>
            <w:r>
              <w:rPr>
                <w:b/>
                <w:bCs/>
                <w:spacing w:val="-1"/>
                <w:sz w:val="17"/>
                <w:szCs w:val="17"/>
              </w:rPr>
              <w:t>fabrics;</w:t>
            </w:r>
            <w:r>
              <w:rPr>
                <w:b/>
                <w:bCs/>
                <w:spacing w:val="-7"/>
                <w:sz w:val="17"/>
                <w:szCs w:val="17"/>
              </w:rPr>
              <w:t xml:space="preserve"> </w:t>
            </w:r>
            <w:r>
              <w:rPr>
                <w:b/>
                <w:bCs/>
                <w:spacing w:val="-1"/>
                <w:sz w:val="17"/>
                <w:szCs w:val="17"/>
              </w:rPr>
              <w:t>wearing</w:t>
            </w:r>
            <w:r>
              <w:rPr>
                <w:b/>
                <w:bCs/>
                <w:spacing w:val="-7"/>
                <w:sz w:val="17"/>
                <w:szCs w:val="17"/>
              </w:rPr>
              <w:t xml:space="preserve"> </w:t>
            </w:r>
            <w:r>
              <w:rPr>
                <w:b/>
                <w:bCs/>
                <w:spacing w:val="-1"/>
                <w:sz w:val="17"/>
                <w:szCs w:val="17"/>
              </w:rPr>
              <w:t>apparel</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281</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Knitted</w:t>
            </w:r>
            <w:r>
              <w:rPr>
                <w:b/>
                <w:bCs/>
                <w:spacing w:val="-10"/>
                <w:sz w:val="17"/>
                <w:szCs w:val="17"/>
              </w:rPr>
              <w:t xml:space="preserve"> </w:t>
            </w:r>
            <w:r>
              <w:rPr>
                <w:b/>
                <w:bCs/>
                <w:spacing w:val="-1"/>
                <w:sz w:val="17"/>
                <w:szCs w:val="17"/>
              </w:rPr>
              <w:t>or</w:t>
            </w:r>
            <w:r>
              <w:rPr>
                <w:b/>
                <w:bCs/>
                <w:spacing w:val="-7"/>
                <w:sz w:val="17"/>
                <w:szCs w:val="17"/>
              </w:rPr>
              <w:t xml:space="preserve"> </w:t>
            </w:r>
            <w:r>
              <w:rPr>
                <w:b/>
                <w:bCs/>
                <w:sz w:val="17"/>
                <w:szCs w:val="17"/>
              </w:rPr>
              <w:t>crocheted</w:t>
            </w:r>
            <w:r>
              <w:rPr>
                <w:b/>
                <w:bCs/>
                <w:spacing w:val="-11"/>
                <w:sz w:val="17"/>
                <w:szCs w:val="17"/>
              </w:rPr>
              <w:t xml:space="preserve"> </w:t>
            </w:r>
            <w:r>
              <w:rPr>
                <w:b/>
                <w:bCs/>
                <w:spacing w:val="-1"/>
                <w:sz w:val="17"/>
                <w:szCs w:val="17"/>
              </w:rPr>
              <w:t>fabrics</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2811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28110</w:t>
            </w:r>
          </w:p>
        </w:tc>
        <w:tc>
          <w:tcPr>
            <w:tcW w:w="3677"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Pile</w:t>
            </w:r>
            <w:r>
              <w:rPr>
                <w:spacing w:val="-8"/>
                <w:sz w:val="17"/>
                <w:szCs w:val="17"/>
              </w:rPr>
              <w:t xml:space="preserve"> </w:t>
            </w:r>
            <w:r>
              <w:rPr>
                <w:sz w:val="17"/>
                <w:szCs w:val="17"/>
              </w:rPr>
              <w:t>fabrics</w:t>
            </w:r>
            <w:r>
              <w:rPr>
                <w:spacing w:val="-5"/>
                <w:sz w:val="17"/>
                <w:szCs w:val="17"/>
              </w:rPr>
              <w:t xml:space="preserve"> </w:t>
            </w:r>
            <w:r>
              <w:rPr>
                <w:sz w:val="17"/>
                <w:szCs w:val="17"/>
              </w:rPr>
              <w:t>and</w:t>
            </w:r>
            <w:r>
              <w:rPr>
                <w:spacing w:val="-7"/>
                <w:sz w:val="17"/>
                <w:szCs w:val="17"/>
              </w:rPr>
              <w:t xml:space="preserve"> </w:t>
            </w:r>
            <w:r>
              <w:rPr>
                <w:sz w:val="17"/>
                <w:szCs w:val="17"/>
              </w:rPr>
              <w:t>terry</w:t>
            </w:r>
            <w:r>
              <w:rPr>
                <w:spacing w:val="-7"/>
                <w:sz w:val="17"/>
                <w:szCs w:val="17"/>
              </w:rPr>
              <w:t xml:space="preserve"> </w:t>
            </w:r>
            <w:r>
              <w:rPr>
                <w:spacing w:val="-1"/>
                <w:sz w:val="17"/>
                <w:szCs w:val="17"/>
              </w:rPr>
              <w:t>fabrics,</w:t>
            </w:r>
            <w:r>
              <w:rPr>
                <w:spacing w:val="-4"/>
                <w:sz w:val="17"/>
                <w:szCs w:val="17"/>
              </w:rPr>
              <w:t xml:space="preserve"> </w:t>
            </w:r>
            <w:r>
              <w:rPr>
                <w:spacing w:val="-1"/>
                <w:sz w:val="17"/>
                <w:szCs w:val="17"/>
              </w:rPr>
              <w:t>knitted</w:t>
            </w:r>
            <w:r>
              <w:rPr>
                <w:spacing w:val="-5"/>
                <w:sz w:val="17"/>
                <w:szCs w:val="17"/>
              </w:rPr>
              <w:t xml:space="preserve"> </w:t>
            </w:r>
            <w:r>
              <w:rPr>
                <w:spacing w:val="-2"/>
                <w:sz w:val="17"/>
                <w:szCs w:val="17"/>
              </w:rPr>
              <w:t>or</w:t>
            </w:r>
            <w:r>
              <w:rPr>
                <w:spacing w:val="-1"/>
                <w:sz w:val="17"/>
                <w:szCs w:val="17"/>
              </w:rPr>
              <w:t xml:space="preserve"> crocheted</w:t>
            </w:r>
          </w:p>
        </w:tc>
        <w:tc>
          <w:tcPr>
            <w:tcW w:w="1301" w:type="dxa"/>
            <w:tcBorders>
              <w:top w:val="nil"/>
              <w:left w:val="nil"/>
              <w:bottom w:val="nil"/>
              <w:right w:val="nil"/>
            </w:tcBorders>
          </w:tcPr>
          <w:p w:rsidR="00505048" w:rsidRDefault="005A0742">
            <w:pPr>
              <w:pStyle w:val="TableParagraph"/>
              <w:kinsoku w:val="0"/>
              <w:overflowPunct w:val="0"/>
              <w:spacing w:before="2"/>
              <w:ind w:left="23"/>
            </w:pPr>
            <w:r>
              <w:rPr>
                <w:spacing w:val="-1"/>
                <w:sz w:val="17"/>
                <w:szCs w:val="17"/>
              </w:rPr>
              <w:t>6001</w:t>
            </w:r>
          </w:p>
        </w:tc>
        <w:tc>
          <w:tcPr>
            <w:tcW w:w="759" w:type="dxa"/>
            <w:tcBorders>
              <w:top w:val="nil"/>
              <w:left w:val="nil"/>
              <w:bottom w:val="nil"/>
              <w:right w:val="nil"/>
            </w:tcBorders>
          </w:tcPr>
          <w:p w:rsidR="00505048" w:rsidRDefault="005A0742">
            <w:pPr>
              <w:pStyle w:val="TableParagraph"/>
              <w:kinsoku w:val="0"/>
              <w:overflowPunct w:val="0"/>
              <w:spacing w:before="2"/>
              <w:ind w:left="49"/>
            </w:pPr>
            <w:r>
              <w:rPr>
                <w:sz w:val="17"/>
                <w:szCs w:val="17"/>
              </w:rPr>
              <w:t>28110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1391</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2819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28190</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knitted</w:t>
            </w:r>
            <w:r>
              <w:rPr>
                <w:spacing w:val="-8"/>
                <w:sz w:val="17"/>
                <w:szCs w:val="17"/>
              </w:rPr>
              <w:t xml:space="preserve"> </w:t>
            </w:r>
            <w:r>
              <w:rPr>
                <w:spacing w:val="-1"/>
                <w:sz w:val="17"/>
                <w:szCs w:val="17"/>
              </w:rPr>
              <w:t>or</w:t>
            </w:r>
            <w:r>
              <w:rPr>
                <w:spacing w:val="-6"/>
                <w:sz w:val="17"/>
                <w:szCs w:val="17"/>
              </w:rPr>
              <w:t xml:space="preserve"> </w:t>
            </w:r>
            <w:r>
              <w:rPr>
                <w:spacing w:val="-1"/>
                <w:sz w:val="17"/>
                <w:szCs w:val="17"/>
              </w:rPr>
              <w:t>crocheted</w:t>
            </w:r>
            <w:r>
              <w:rPr>
                <w:spacing w:val="-7"/>
                <w:sz w:val="17"/>
                <w:szCs w:val="17"/>
              </w:rPr>
              <w:t xml:space="preserve"> </w:t>
            </w:r>
            <w:r>
              <w:rPr>
                <w:spacing w:val="-1"/>
                <w:sz w:val="17"/>
                <w:szCs w:val="17"/>
              </w:rPr>
              <w:t>fabrics</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z w:val="17"/>
                <w:szCs w:val="17"/>
              </w:rPr>
              <w:t>6002,</w:t>
            </w:r>
            <w:r>
              <w:rPr>
                <w:spacing w:val="-7"/>
                <w:sz w:val="17"/>
                <w:szCs w:val="17"/>
              </w:rPr>
              <w:t xml:space="preserve"> </w:t>
            </w:r>
            <w:r>
              <w:rPr>
                <w:spacing w:val="-1"/>
                <w:sz w:val="17"/>
                <w:szCs w:val="17"/>
              </w:rPr>
              <w:t>6003,</w:t>
            </w:r>
            <w:r>
              <w:rPr>
                <w:spacing w:val="-7"/>
                <w:sz w:val="17"/>
                <w:szCs w:val="17"/>
              </w:rPr>
              <w:t xml:space="preserve"> </w:t>
            </w:r>
            <w:r>
              <w:rPr>
                <w:spacing w:val="-1"/>
                <w:sz w:val="17"/>
                <w:szCs w:val="17"/>
              </w:rPr>
              <w:t>6004,</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28190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1391</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05048"/>
        </w:tc>
        <w:tc>
          <w:tcPr>
            <w:tcW w:w="1301" w:type="dxa"/>
            <w:tcBorders>
              <w:top w:val="nil"/>
              <w:left w:val="nil"/>
              <w:bottom w:val="nil"/>
              <w:right w:val="nil"/>
            </w:tcBorders>
          </w:tcPr>
          <w:p w:rsidR="00505048" w:rsidRDefault="005A0742">
            <w:pPr>
              <w:pStyle w:val="TableParagraph"/>
              <w:kinsoku w:val="0"/>
              <w:overflowPunct w:val="0"/>
              <w:spacing w:line="186" w:lineRule="exact"/>
              <w:ind w:left="23"/>
            </w:pPr>
            <w:r>
              <w:rPr>
                <w:sz w:val="17"/>
                <w:szCs w:val="17"/>
              </w:rPr>
              <w:t>6005,</w:t>
            </w:r>
            <w:r>
              <w:rPr>
                <w:spacing w:val="-9"/>
                <w:sz w:val="17"/>
                <w:szCs w:val="17"/>
              </w:rPr>
              <w:t xml:space="preserve"> </w:t>
            </w:r>
            <w:r>
              <w:rPr>
                <w:spacing w:val="-1"/>
                <w:sz w:val="17"/>
                <w:szCs w:val="17"/>
              </w:rPr>
              <w:t>6006</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282</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Wearing</w:t>
            </w:r>
            <w:r>
              <w:rPr>
                <w:b/>
                <w:bCs/>
                <w:spacing w:val="-10"/>
                <w:sz w:val="17"/>
                <w:szCs w:val="17"/>
              </w:rPr>
              <w:t xml:space="preserve"> </w:t>
            </w:r>
            <w:r>
              <w:rPr>
                <w:b/>
                <w:bCs/>
                <w:sz w:val="17"/>
                <w:szCs w:val="17"/>
              </w:rPr>
              <w:t>apparel,</w:t>
            </w:r>
            <w:r>
              <w:rPr>
                <w:b/>
                <w:bCs/>
                <w:spacing w:val="-9"/>
                <w:sz w:val="17"/>
                <w:szCs w:val="17"/>
              </w:rPr>
              <w:t xml:space="preserve"> </w:t>
            </w:r>
            <w:r>
              <w:rPr>
                <w:b/>
                <w:bCs/>
                <w:spacing w:val="-1"/>
                <w:sz w:val="17"/>
                <w:szCs w:val="17"/>
              </w:rPr>
              <w:t>except</w:t>
            </w:r>
            <w:r>
              <w:rPr>
                <w:b/>
                <w:bCs/>
                <w:spacing w:val="-8"/>
                <w:sz w:val="17"/>
                <w:szCs w:val="17"/>
              </w:rPr>
              <w:t xml:space="preserve"> </w:t>
            </w:r>
            <w:r>
              <w:rPr>
                <w:b/>
                <w:bCs/>
                <w:sz w:val="17"/>
                <w:szCs w:val="17"/>
              </w:rPr>
              <w:t>fur</w:t>
            </w:r>
            <w:r>
              <w:rPr>
                <w:b/>
                <w:bCs/>
                <w:spacing w:val="-6"/>
                <w:sz w:val="17"/>
                <w:szCs w:val="17"/>
              </w:rPr>
              <w:t xml:space="preserve"> </w:t>
            </w:r>
            <w:r>
              <w:rPr>
                <w:b/>
                <w:bCs/>
                <w:spacing w:val="-1"/>
                <w:sz w:val="17"/>
                <w:szCs w:val="17"/>
              </w:rPr>
              <w:t>apparel</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2821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28210</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Panty</w:t>
            </w:r>
            <w:r>
              <w:rPr>
                <w:spacing w:val="-8"/>
                <w:sz w:val="17"/>
                <w:szCs w:val="17"/>
              </w:rPr>
              <w:t xml:space="preserve"> </w:t>
            </w:r>
            <w:r>
              <w:rPr>
                <w:sz w:val="17"/>
                <w:szCs w:val="17"/>
              </w:rPr>
              <w:t>hose,</w:t>
            </w:r>
            <w:r>
              <w:rPr>
                <w:spacing w:val="-6"/>
                <w:sz w:val="17"/>
                <w:szCs w:val="17"/>
              </w:rPr>
              <w:t xml:space="preserve"> </w:t>
            </w:r>
            <w:r>
              <w:rPr>
                <w:spacing w:val="-1"/>
                <w:sz w:val="17"/>
                <w:szCs w:val="17"/>
              </w:rPr>
              <w:t>tights,</w:t>
            </w:r>
            <w:r>
              <w:rPr>
                <w:spacing w:val="-6"/>
                <w:sz w:val="17"/>
                <w:szCs w:val="17"/>
              </w:rPr>
              <w:t xml:space="preserve"> </w:t>
            </w:r>
            <w:r>
              <w:rPr>
                <w:spacing w:val="-1"/>
                <w:sz w:val="17"/>
                <w:szCs w:val="17"/>
              </w:rPr>
              <w:t>stockings,</w:t>
            </w:r>
            <w:r>
              <w:rPr>
                <w:spacing w:val="-5"/>
                <w:sz w:val="17"/>
                <w:szCs w:val="17"/>
              </w:rPr>
              <w:t xml:space="preserve"> </w:t>
            </w:r>
            <w:r>
              <w:rPr>
                <w:sz w:val="17"/>
                <w:szCs w:val="17"/>
              </w:rPr>
              <w:t>socks</w:t>
            </w:r>
            <w:r>
              <w:rPr>
                <w:spacing w:val="-6"/>
                <w:sz w:val="17"/>
                <w:szCs w:val="17"/>
              </w:rPr>
              <w:t xml:space="preserve"> </w:t>
            </w:r>
            <w:r>
              <w:rPr>
                <w:sz w:val="17"/>
                <w:szCs w:val="17"/>
              </w:rPr>
              <w:t>and</w:t>
            </w:r>
            <w:r>
              <w:rPr>
                <w:spacing w:val="-8"/>
                <w:sz w:val="17"/>
                <w:szCs w:val="17"/>
              </w:rPr>
              <w:t xml:space="preserve"> </w:t>
            </w:r>
            <w:r>
              <w:rPr>
                <w:spacing w:val="-1"/>
                <w:sz w:val="17"/>
                <w:szCs w:val="17"/>
              </w:rPr>
              <w:t>other</w:t>
            </w:r>
          </w:p>
        </w:tc>
        <w:tc>
          <w:tcPr>
            <w:tcW w:w="1301" w:type="dxa"/>
            <w:tcBorders>
              <w:top w:val="nil"/>
              <w:left w:val="nil"/>
              <w:bottom w:val="nil"/>
              <w:right w:val="nil"/>
            </w:tcBorders>
          </w:tcPr>
          <w:p w:rsidR="00505048" w:rsidRDefault="005A0742">
            <w:pPr>
              <w:pStyle w:val="TableParagraph"/>
              <w:kinsoku w:val="0"/>
              <w:overflowPunct w:val="0"/>
              <w:spacing w:before="3"/>
              <w:ind w:left="23"/>
            </w:pPr>
            <w:r>
              <w:rPr>
                <w:spacing w:val="-1"/>
                <w:sz w:val="17"/>
                <w:szCs w:val="17"/>
              </w:rPr>
              <w:t>6115</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28210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1430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hosiery,</w:t>
            </w:r>
            <w:r>
              <w:rPr>
                <w:spacing w:val="-6"/>
                <w:sz w:val="17"/>
                <w:szCs w:val="17"/>
              </w:rPr>
              <w:t xml:space="preserve"> </w:t>
            </w:r>
            <w:r>
              <w:rPr>
                <w:spacing w:val="-1"/>
                <w:sz w:val="17"/>
                <w:szCs w:val="17"/>
              </w:rPr>
              <w:t>knitted</w:t>
            </w:r>
            <w:r>
              <w:rPr>
                <w:spacing w:val="-8"/>
                <w:sz w:val="17"/>
                <w:szCs w:val="17"/>
              </w:rPr>
              <w:t xml:space="preserve"> </w:t>
            </w:r>
            <w:r>
              <w:rPr>
                <w:spacing w:val="-1"/>
                <w:sz w:val="17"/>
                <w:szCs w:val="17"/>
              </w:rPr>
              <w:t>or</w:t>
            </w:r>
            <w:r>
              <w:rPr>
                <w:spacing w:val="-6"/>
                <w:sz w:val="17"/>
                <w:szCs w:val="17"/>
              </w:rPr>
              <w:t xml:space="preserve"> </w:t>
            </w:r>
            <w:r>
              <w:rPr>
                <w:spacing w:val="-1"/>
                <w:sz w:val="17"/>
                <w:szCs w:val="17"/>
              </w:rPr>
              <w:t>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2822</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Wearing</w:t>
            </w:r>
            <w:r>
              <w:rPr>
                <w:spacing w:val="-7"/>
                <w:sz w:val="17"/>
                <w:szCs w:val="17"/>
              </w:rPr>
              <w:t xml:space="preserve"> </w:t>
            </w:r>
            <w:r>
              <w:rPr>
                <w:spacing w:val="-1"/>
                <w:sz w:val="17"/>
                <w:szCs w:val="17"/>
              </w:rPr>
              <w:t>apparel,</w:t>
            </w:r>
            <w:r>
              <w:rPr>
                <w:spacing w:val="-5"/>
                <w:sz w:val="17"/>
                <w:szCs w:val="17"/>
              </w:rPr>
              <w:t xml:space="preserve"> </w:t>
            </w:r>
            <w:r>
              <w:rPr>
                <w:spacing w:val="-1"/>
                <w:sz w:val="17"/>
                <w:szCs w:val="17"/>
              </w:rPr>
              <w:t>knitted</w:t>
            </w:r>
            <w:r>
              <w:rPr>
                <w:spacing w:val="-7"/>
                <w:sz w:val="17"/>
                <w:szCs w:val="17"/>
              </w:rPr>
              <w:t xml:space="preserve"> </w:t>
            </w:r>
            <w:r>
              <w:rPr>
                <w:spacing w:val="-2"/>
                <w:sz w:val="17"/>
                <w:szCs w:val="17"/>
              </w:rPr>
              <w:t>or</w:t>
            </w:r>
            <w:r>
              <w:rPr>
                <w:spacing w:val="-6"/>
                <w:sz w:val="17"/>
                <w:szCs w:val="17"/>
              </w:rPr>
              <w:t xml:space="preserve"> </w:t>
            </w:r>
            <w:r>
              <w:rPr>
                <w:spacing w:val="-1"/>
                <w:sz w:val="17"/>
                <w:szCs w:val="17"/>
              </w:rPr>
              <w:t>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28221</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Men's</w:t>
            </w:r>
            <w:r>
              <w:rPr>
                <w:spacing w:val="-4"/>
                <w:sz w:val="17"/>
                <w:szCs w:val="17"/>
              </w:rPr>
              <w:t xml:space="preserve"> </w:t>
            </w:r>
            <w:r>
              <w:rPr>
                <w:spacing w:val="-2"/>
                <w:sz w:val="17"/>
                <w:szCs w:val="17"/>
              </w:rPr>
              <w:t>or</w:t>
            </w:r>
            <w:r>
              <w:rPr>
                <w:spacing w:val="-3"/>
                <w:sz w:val="17"/>
                <w:szCs w:val="17"/>
              </w:rPr>
              <w:t xml:space="preserve"> </w:t>
            </w:r>
            <w:r>
              <w:rPr>
                <w:spacing w:val="-1"/>
                <w:sz w:val="17"/>
                <w:szCs w:val="17"/>
              </w:rPr>
              <w:t>boys'</w:t>
            </w:r>
            <w:r>
              <w:rPr>
                <w:spacing w:val="-6"/>
                <w:sz w:val="17"/>
                <w:szCs w:val="17"/>
              </w:rPr>
              <w:t xml:space="preserve"> </w:t>
            </w:r>
            <w:r>
              <w:rPr>
                <w:sz w:val="17"/>
                <w:szCs w:val="17"/>
              </w:rPr>
              <w:t>suits,</w:t>
            </w:r>
            <w:r>
              <w:rPr>
                <w:spacing w:val="-6"/>
                <w:sz w:val="17"/>
                <w:szCs w:val="17"/>
              </w:rPr>
              <w:t xml:space="preserve"> </w:t>
            </w:r>
            <w:r>
              <w:rPr>
                <w:spacing w:val="-1"/>
                <w:sz w:val="17"/>
                <w:szCs w:val="17"/>
              </w:rPr>
              <w:t>coats,</w:t>
            </w:r>
            <w:r>
              <w:rPr>
                <w:spacing w:val="-3"/>
                <w:sz w:val="17"/>
                <w:szCs w:val="17"/>
              </w:rPr>
              <w:t xml:space="preserve"> </w:t>
            </w:r>
            <w:r>
              <w:rPr>
                <w:spacing w:val="-1"/>
                <w:sz w:val="17"/>
                <w:szCs w:val="17"/>
              </w:rPr>
              <w:t>jackets,</w:t>
            </w:r>
            <w:r>
              <w:rPr>
                <w:spacing w:val="-6"/>
                <w:sz w:val="17"/>
                <w:szCs w:val="17"/>
              </w:rPr>
              <w:t xml:space="preserve"> </w:t>
            </w:r>
            <w:r>
              <w:rPr>
                <w:spacing w:val="-1"/>
                <w:sz w:val="17"/>
                <w:szCs w:val="17"/>
              </w:rPr>
              <w:t>trousers,</w:t>
            </w:r>
            <w:r>
              <w:rPr>
                <w:spacing w:val="-5"/>
                <w:sz w:val="17"/>
                <w:szCs w:val="17"/>
              </w:rPr>
              <w:t xml:space="preserve"> </w:t>
            </w:r>
            <w:r>
              <w:rPr>
                <w:spacing w:val="-1"/>
                <w:sz w:val="17"/>
                <w:szCs w:val="17"/>
              </w:rPr>
              <w:t>shorts</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z w:val="17"/>
                <w:szCs w:val="17"/>
              </w:rPr>
              <w:t>6101,</w:t>
            </w:r>
            <w:r>
              <w:rPr>
                <w:spacing w:val="-9"/>
                <w:sz w:val="17"/>
                <w:szCs w:val="17"/>
              </w:rPr>
              <w:t xml:space="preserve"> </w:t>
            </w:r>
            <w:r>
              <w:rPr>
                <w:spacing w:val="-1"/>
                <w:sz w:val="17"/>
                <w:szCs w:val="17"/>
              </w:rPr>
              <w:t>6103</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28221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pacing w:val="-1"/>
                <w:sz w:val="17"/>
                <w:szCs w:val="17"/>
              </w:rPr>
              <w:t>the</w:t>
            </w:r>
            <w:r>
              <w:rPr>
                <w:spacing w:val="-5"/>
                <w:sz w:val="17"/>
                <w:szCs w:val="17"/>
              </w:rPr>
              <w:t xml:space="preserve"> </w:t>
            </w:r>
            <w:r>
              <w:rPr>
                <w:sz w:val="17"/>
                <w:szCs w:val="17"/>
              </w:rPr>
              <w:t>like,</w:t>
            </w:r>
            <w:r>
              <w:rPr>
                <w:spacing w:val="-3"/>
                <w:sz w:val="17"/>
                <w:szCs w:val="17"/>
              </w:rPr>
              <w:t xml:space="preserve"> </w:t>
            </w:r>
            <w:r>
              <w:rPr>
                <w:spacing w:val="-1"/>
                <w:sz w:val="17"/>
                <w:szCs w:val="17"/>
              </w:rPr>
              <w:t>knitted</w:t>
            </w:r>
            <w:r>
              <w:rPr>
                <w:spacing w:val="-6"/>
                <w:sz w:val="17"/>
                <w:szCs w:val="17"/>
              </w:rPr>
              <w:t xml:space="preserve"> </w:t>
            </w:r>
            <w:r>
              <w:rPr>
                <w:spacing w:val="-1"/>
                <w:sz w:val="17"/>
                <w:szCs w:val="17"/>
              </w:rPr>
              <w:t>or</w:t>
            </w:r>
            <w:r>
              <w:rPr>
                <w:spacing w:val="-3"/>
                <w:sz w:val="17"/>
                <w:szCs w:val="17"/>
              </w:rPr>
              <w:t xml:space="preserve"> </w:t>
            </w:r>
            <w:r>
              <w:rPr>
                <w:spacing w:val="-1"/>
                <w:sz w:val="17"/>
                <w:szCs w:val="17"/>
              </w:rPr>
              <w:t>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28222</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Men's</w:t>
            </w:r>
            <w:r>
              <w:rPr>
                <w:spacing w:val="-5"/>
                <w:sz w:val="17"/>
                <w:szCs w:val="17"/>
              </w:rPr>
              <w:t xml:space="preserve"> </w:t>
            </w:r>
            <w:r>
              <w:rPr>
                <w:spacing w:val="-2"/>
                <w:sz w:val="17"/>
                <w:szCs w:val="17"/>
              </w:rPr>
              <w:t>or</w:t>
            </w:r>
            <w:r>
              <w:rPr>
                <w:spacing w:val="-4"/>
                <w:sz w:val="17"/>
                <w:szCs w:val="17"/>
              </w:rPr>
              <w:t xml:space="preserve"> </w:t>
            </w:r>
            <w:r>
              <w:rPr>
                <w:spacing w:val="-1"/>
                <w:sz w:val="17"/>
                <w:szCs w:val="17"/>
              </w:rPr>
              <w:t>boys'</w:t>
            </w:r>
            <w:r>
              <w:rPr>
                <w:spacing w:val="-7"/>
                <w:sz w:val="17"/>
                <w:szCs w:val="17"/>
              </w:rPr>
              <w:t xml:space="preserve"> </w:t>
            </w:r>
            <w:r>
              <w:rPr>
                <w:spacing w:val="-1"/>
                <w:sz w:val="17"/>
                <w:szCs w:val="17"/>
              </w:rPr>
              <w:t>shirts,</w:t>
            </w:r>
            <w:r>
              <w:rPr>
                <w:spacing w:val="-4"/>
                <w:sz w:val="17"/>
                <w:szCs w:val="17"/>
              </w:rPr>
              <w:t xml:space="preserve"> </w:t>
            </w:r>
            <w:r>
              <w:rPr>
                <w:spacing w:val="-1"/>
                <w:sz w:val="17"/>
                <w:szCs w:val="17"/>
              </w:rPr>
              <w:t>underpants,</w:t>
            </w:r>
            <w:r>
              <w:rPr>
                <w:spacing w:val="-7"/>
                <w:sz w:val="17"/>
                <w:szCs w:val="17"/>
              </w:rPr>
              <w:t xml:space="preserve"> </w:t>
            </w:r>
            <w:r>
              <w:rPr>
                <w:spacing w:val="-1"/>
                <w:sz w:val="17"/>
                <w:szCs w:val="17"/>
              </w:rPr>
              <w:t>pyjamas,</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z w:val="17"/>
                <w:szCs w:val="17"/>
              </w:rPr>
              <w:t>6105,</w:t>
            </w:r>
            <w:r>
              <w:rPr>
                <w:spacing w:val="-9"/>
                <w:sz w:val="17"/>
                <w:szCs w:val="17"/>
              </w:rPr>
              <w:t xml:space="preserve"> </w:t>
            </w:r>
            <w:r>
              <w:rPr>
                <w:spacing w:val="-1"/>
                <w:sz w:val="17"/>
                <w:szCs w:val="17"/>
              </w:rPr>
              <w:t>6107</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28222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401"/>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235" w:lineRule="auto"/>
              <w:ind w:left="186" w:right="371"/>
            </w:pPr>
            <w:r>
              <w:rPr>
                <w:sz w:val="17"/>
                <w:szCs w:val="17"/>
              </w:rPr>
              <w:t>dressing</w:t>
            </w:r>
            <w:r>
              <w:rPr>
                <w:spacing w:val="-8"/>
                <w:sz w:val="17"/>
                <w:szCs w:val="17"/>
              </w:rPr>
              <w:t xml:space="preserve"> </w:t>
            </w:r>
            <w:r>
              <w:rPr>
                <w:spacing w:val="-2"/>
                <w:sz w:val="17"/>
                <w:szCs w:val="17"/>
              </w:rPr>
              <w:t>gowns</w:t>
            </w:r>
            <w:r>
              <w:rPr>
                <w:spacing w:val="-4"/>
                <w:sz w:val="17"/>
                <w:szCs w:val="17"/>
              </w:rPr>
              <w:t xml:space="preserve"> </w:t>
            </w:r>
            <w:r>
              <w:rPr>
                <w:sz w:val="17"/>
                <w:szCs w:val="17"/>
              </w:rPr>
              <w:t>and</w:t>
            </w:r>
            <w:r>
              <w:rPr>
                <w:spacing w:val="-6"/>
                <w:sz w:val="17"/>
                <w:szCs w:val="17"/>
              </w:rPr>
              <w:t xml:space="preserve"> </w:t>
            </w:r>
            <w:r>
              <w:rPr>
                <w:sz w:val="17"/>
                <w:szCs w:val="17"/>
              </w:rPr>
              <w:t>similar</w:t>
            </w:r>
            <w:r>
              <w:rPr>
                <w:spacing w:val="-6"/>
                <w:sz w:val="17"/>
                <w:szCs w:val="17"/>
              </w:rPr>
              <w:t xml:space="preserve"> </w:t>
            </w:r>
            <w:r>
              <w:rPr>
                <w:spacing w:val="-1"/>
                <w:sz w:val="17"/>
                <w:szCs w:val="17"/>
              </w:rPr>
              <w:t>articles,</w:t>
            </w:r>
            <w:r>
              <w:rPr>
                <w:spacing w:val="-6"/>
                <w:sz w:val="17"/>
                <w:szCs w:val="17"/>
              </w:rPr>
              <w:t xml:space="preserve"> </w:t>
            </w:r>
            <w:r>
              <w:rPr>
                <w:spacing w:val="-1"/>
                <w:sz w:val="17"/>
                <w:szCs w:val="17"/>
              </w:rPr>
              <w:t>knitted</w:t>
            </w:r>
            <w:r>
              <w:rPr>
                <w:spacing w:val="-7"/>
                <w:sz w:val="17"/>
                <w:szCs w:val="17"/>
              </w:rPr>
              <w:t xml:space="preserve"> </w:t>
            </w:r>
            <w:r>
              <w:rPr>
                <w:spacing w:val="-1"/>
                <w:sz w:val="17"/>
                <w:szCs w:val="17"/>
              </w:rPr>
              <w:t>or</w:t>
            </w:r>
            <w:r>
              <w:rPr>
                <w:spacing w:val="37"/>
                <w:w w:val="99"/>
                <w:sz w:val="17"/>
                <w:szCs w:val="17"/>
              </w:rPr>
              <w:t xml:space="preserve"> </w:t>
            </w:r>
            <w:r>
              <w:rPr>
                <w:spacing w:val="-1"/>
                <w:sz w:val="17"/>
                <w:szCs w:val="17"/>
              </w:rPr>
              <w:t>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28223</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Women's</w:t>
            </w:r>
            <w:r>
              <w:rPr>
                <w:spacing w:val="-4"/>
                <w:sz w:val="17"/>
                <w:szCs w:val="17"/>
              </w:rPr>
              <w:t xml:space="preserve"> </w:t>
            </w:r>
            <w:r>
              <w:rPr>
                <w:spacing w:val="-1"/>
                <w:sz w:val="17"/>
                <w:szCs w:val="17"/>
              </w:rPr>
              <w:t>or</w:t>
            </w:r>
            <w:r>
              <w:rPr>
                <w:spacing w:val="-4"/>
                <w:sz w:val="17"/>
                <w:szCs w:val="17"/>
              </w:rPr>
              <w:t xml:space="preserve"> </w:t>
            </w:r>
            <w:r>
              <w:rPr>
                <w:spacing w:val="-1"/>
                <w:sz w:val="17"/>
                <w:szCs w:val="17"/>
              </w:rPr>
              <w:t>girls'</w:t>
            </w:r>
            <w:r>
              <w:rPr>
                <w:spacing w:val="-6"/>
                <w:sz w:val="17"/>
                <w:szCs w:val="17"/>
              </w:rPr>
              <w:t xml:space="preserve"> </w:t>
            </w:r>
            <w:r>
              <w:rPr>
                <w:spacing w:val="-1"/>
                <w:sz w:val="17"/>
                <w:szCs w:val="17"/>
              </w:rPr>
              <w:t>suits,</w:t>
            </w:r>
            <w:r>
              <w:rPr>
                <w:spacing w:val="-6"/>
                <w:sz w:val="17"/>
                <w:szCs w:val="17"/>
              </w:rPr>
              <w:t xml:space="preserve"> </w:t>
            </w:r>
            <w:r>
              <w:rPr>
                <w:sz w:val="17"/>
                <w:szCs w:val="17"/>
              </w:rPr>
              <w:t>coats,</w:t>
            </w:r>
            <w:r>
              <w:rPr>
                <w:spacing w:val="-6"/>
                <w:sz w:val="17"/>
                <w:szCs w:val="17"/>
              </w:rPr>
              <w:t xml:space="preserve"> </w:t>
            </w:r>
            <w:r>
              <w:rPr>
                <w:spacing w:val="-1"/>
                <w:sz w:val="17"/>
                <w:szCs w:val="17"/>
              </w:rPr>
              <w:t>jackets,</w:t>
            </w:r>
            <w:r>
              <w:rPr>
                <w:spacing w:val="-6"/>
                <w:sz w:val="17"/>
                <w:szCs w:val="17"/>
              </w:rPr>
              <w:t xml:space="preserve"> </w:t>
            </w:r>
            <w:r>
              <w:rPr>
                <w:spacing w:val="-1"/>
                <w:sz w:val="17"/>
                <w:szCs w:val="17"/>
              </w:rPr>
              <w:t>dresses,</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z w:val="17"/>
                <w:szCs w:val="17"/>
              </w:rPr>
              <w:t>6102,</w:t>
            </w:r>
            <w:r>
              <w:rPr>
                <w:spacing w:val="-9"/>
                <w:sz w:val="17"/>
                <w:szCs w:val="17"/>
              </w:rPr>
              <w:t xml:space="preserve"> </w:t>
            </w:r>
            <w:r>
              <w:rPr>
                <w:spacing w:val="-1"/>
                <w:sz w:val="17"/>
                <w:szCs w:val="17"/>
              </w:rPr>
              <w:t>6104</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28223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skirts,</w:t>
            </w:r>
            <w:r>
              <w:rPr>
                <w:spacing w:val="-5"/>
                <w:sz w:val="17"/>
                <w:szCs w:val="17"/>
              </w:rPr>
              <w:t xml:space="preserve"> </w:t>
            </w:r>
            <w:r>
              <w:rPr>
                <w:spacing w:val="-1"/>
                <w:sz w:val="17"/>
                <w:szCs w:val="17"/>
              </w:rPr>
              <w:t>trousers,</w:t>
            </w:r>
            <w:r>
              <w:rPr>
                <w:spacing w:val="-5"/>
                <w:sz w:val="17"/>
                <w:szCs w:val="17"/>
              </w:rPr>
              <w:t xml:space="preserve"> </w:t>
            </w:r>
            <w:r>
              <w:rPr>
                <w:spacing w:val="-1"/>
                <w:sz w:val="17"/>
                <w:szCs w:val="17"/>
              </w:rPr>
              <w:t>shorts</w:t>
            </w:r>
            <w:r>
              <w:rPr>
                <w:spacing w:val="-5"/>
                <w:sz w:val="17"/>
                <w:szCs w:val="17"/>
              </w:rPr>
              <w:t xml:space="preserve"> </w:t>
            </w:r>
            <w:r>
              <w:rPr>
                <w:sz w:val="17"/>
                <w:szCs w:val="17"/>
              </w:rPr>
              <w:t>and</w:t>
            </w:r>
            <w:r>
              <w:rPr>
                <w:spacing w:val="-7"/>
                <w:sz w:val="17"/>
                <w:szCs w:val="17"/>
              </w:rPr>
              <w:t xml:space="preserve"> </w:t>
            </w:r>
            <w:r>
              <w:rPr>
                <w:sz w:val="17"/>
                <w:szCs w:val="17"/>
              </w:rPr>
              <w:t>the</w:t>
            </w:r>
            <w:r>
              <w:rPr>
                <w:spacing w:val="-4"/>
                <w:sz w:val="17"/>
                <w:szCs w:val="17"/>
              </w:rPr>
              <w:t xml:space="preserve"> </w:t>
            </w:r>
            <w:r>
              <w:rPr>
                <w:spacing w:val="-1"/>
                <w:sz w:val="17"/>
                <w:szCs w:val="17"/>
              </w:rPr>
              <w:t>like,</w:t>
            </w:r>
            <w:r>
              <w:rPr>
                <w:spacing w:val="-3"/>
                <w:sz w:val="17"/>
                <w:szCs w:val="17"/>
              </w:rPr>
              <w:t xml:space="preserve"> </w:t>
            </w:r>
            <w:r>
              <w:rPr>
                <w:spacing w:val="-1"/>
                <w:sz w:val="17"/>
                <w:szCs w:val="17"/>
              </w:rPr>
              <w:t>knitted</w:t>
            </w:r>
            <w:r>
              <w:rPr>
                <w:spacing w:val="-5"/>
                <w:sz w:val="17"/>
                <w:szCs w:val="17"/>
              </w:rPr>
              <w:t xml:space="preserve"> </w:t>
            </w:r>
            <w:r>
              <w:rPr>
                <w:spacing w:val="-1"/>
                <w:sz w:val="17"/>
                <w:szCs w:val="17"/>
              </w:rPr>
              <w:t>or</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28224</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Women's</w:t>
            </w:r>
            <w:r>
              <w:rPr>
                <w:spacing w:val="-5"/>
                <w:sz w:val="17"/>
                <w:szCs w:val="17"/>
              </w:rPr>
              <w:t xml:space="preserve"> </w:t>
            </w:r>
            <w:r>
              <w:rPr>
                <w:spacing w:val="-1"/>
                <w:sz w:val="17"/>
                <w:szCs w:val="17"/>
              </w:rPr>
              <w:t>or</w:t>
            </w:r>
            <w:r>
              <w:rPr>
                <w:spacing w:val="-4"/>
                <w:sz w:val="17"/>
                <w:szCs w:val="17"/>
              </w:rPr>
              <w:t xml:space="preserve"> </w:t>
            </w:r>
            <w:r>
              <w:rPr>
                <w:spacing w:val="-1"/>
                <w:sz w:val="17"/>
                <w:szCs w:val="17"/>
              </w:rPr>
              <w:t>girls'</w:t>
            </w:r>
            <w:r>
              <w:rPr>
                <w:spacing w:val="-8"/>
                <w:sz w:val="17"/>
                <w:szCs w:val="17"/>
              </w:rPr>
              <w:t xml:space="preserve"> </w:t>
            </w:r>
            <w:r>
              <w:rPr>
                <w:spacing w:val="-1"/>
                <w:sz w:val="17"/>
                <w:szCs w:val="17"/>
              </w:rPr>
              <w:t>blouses,</w:t>
            </w:r>
            <w:r>
              <w:rPr>
                <w:spacing w:val="-9"/>
                <w:sz w:val="17"/>
                <w:szCs w:val="17"/>
              </w:rPr>
              <w:t xml:space="preserve"> </w:t>
            </w:r>
            <w:r>
              <w:rPr>
                <w:sz w:val="17"/>
                <w:szCs w:val="17"/>
              </w:rPr>
              <w:t>shirts,</w:t>
            </w:r>
            <w:r>
              <w:rPr>
                <w:spacing w:val="-9"/>
                <w:sz w:val="17"/>
                <w:szCs w:val="17"/>
              </w:rPr>
              <w:t xml:space="preserve"> </w:t>
            </w:r>
            <w:r>
              <w:rPr>
                <w:spacing w:val="-1"/>
                <w:sz w:val="17"/>
                <w:szCs w:val="17"/>
              </w:rPr>
              <w:t>petticoats,</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z w:val="17"/>
                <w:szCs w:val="17"/>
              </w:rPr>
              <w:t>6106,</w:t>
            </w:r>
            <w:r>
              <w:rPr>
                <w:spacing w:val="-9"/>
                <w:sz w:val="17"/>
                <w:szCs w:val="17"/>
              </w:rPr>
              <w:t xml:space="preserve"> </w:t>
            </w:r>
            <w:r>
              <w:rPr>
                <w:spacing w:val="-1"/>
                <w:sz w:val="17"/>
                <w:szCs w:val="17"/>
              </w:rPr>
              <w:t>6108</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28224*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panties,</w:t>
            </w:r>
            <w:r>
              <w:rPr>
                <w:spacing w:val="-8"/>
                <w:sz w:val="17"/>
                <w:szCs w:val="17"/>
              </w:rPr>
              <w:t xml:space="preserve"> </w:t>
            </w:r>
            <w:r>
              <w:rPr>
                <w:spacing w:val="-1"/>
                <w:sz w:val="17"/>
                <w:szCs w:val="17"/>
              </w:rPr>
              <w:t>nightdresses,</w:t>
            </w:r>
            <w:r>
              <w:rPr>
                <w:spacing w:val="-7"/>
                <w:sz w:val="17"/>
                <w:szCs w:val="17"/>
              </w:rPr>
              <w:t xml:space="preserve"> </w:t>
            </w:r>
            <w:r>
              <w:rPr>
                <w:spacing w:val="-1"/>
                <w:sz w:val="17"/>
                <w:szCs w:val="17"/>
              </w:rPr>
              <w:t>dressing</w:t>
            </w:r>
            <w:r>
              <w:rPr>
                <w:spacing w:val="-7"/>
                <w:sz w:val="17"/>
                <w:szCs w:val="17"/>
              </w:rPr>
              <w:t xml:space="preserve"> </w:t>
            </w:r>
            <w:r>
              <w:rPr>
                <w:spacing w:val="-1"/>
                <w:sz w:val="17"/>
                <w:szCs w:val="17"/>
              </w:rPr>
              <w:t>gowns</w:t>
            </w:r>
            <w:r>
              <w:rPr>
                <w:spacing w:val="-6"/>
                <w:sz w:val="17"/>
                <w:szCs w:val="17"/>
              </w:rPr>
              <w:t xml:space="preserve"> </w:t>
            </w:r>
            <w:r>
              <w:rPr>
                <w:sz w:val="17"/>
                <w:szCs w:val="17"/>
              </w:rPr>
              <w:t>and</w:t>
            </w:r>
            <w:r>
              <w:rPr>
                <w:spacing w:val="-9"/>
                <w:sz w:val="17"/>
                <w:szCs w:val="17"/>
              </w:rPr>
              <w:t xml:space="preserve"> </w:t>
            </w:r>
            <w:r>
              <w:rPr>
                <w:spacing w:val="-1"/>
                <w:sz w:val="17"/>
                <w:szCs w:val="17"/>
              </w:rPr>
              <w:t>similar</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articles,</w:t>
            </w:r>
            <w:r>
              <w:rPr>
                <w:spacing w:val="-6"/>
                <w:sz w:val="17"/>
                <w:szCs w:val="17"/>
              </w:rPr>
              <w:t xml:space="preserve"> </w:t>
            </w:r>
            <w:r>
              <w:rPr>
                <w:spacing w:val="-1"/>
                <w:sz w:val="17"/>
                <w:szCs w:val="17"/>
              </w:rPr>
              <w:t>knitted</w:t>
            </w:r>
            <w:r>
              <w:rPr>
                <w:spacing w:val="-8"/>
                <w:sz w:val="17"/>
                <w:szCs w:val="17"/>
              </w:rPr>
              <w:t xml:space="preserve"> </w:t>
            </w:r>
            <w:r>
              <w:rPr>
                <w:spacing w:val="-1"/>
                <w:sz w:val="17"/>
                <w:szCs w:val="17"/>
              </w:rPr>
              <w:t>or</w:t>
            </w:r>
            <w:r>
              <w:rPr>
                <w:spacing w:val="-6"/>
                <w:sz w:val="17"/>
                <w:szCs w:val="17"/>
              </w:rPr>
              <w:t xml:space="preserve"> </w:t>
            </w:r>
            <w:r>
              <w:rPr>
                <w:spacing w:val="-1"/>
                <w:sz w:val="17"/>
                <w:szCs w:val="17"/>
              </w:rPr>
              <w:t>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28225</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T-shirts,</w:t>
            </w:r>
            <w:r>
              <w:rPr>
                <w:spacing w:val="-6"/>
                <w:sz w:val="17"/>
                <w:szCs w:val="17"/>
              </w:rPr>
              <w:t xml:space="preserve"> </w:t>
            </w:r>
            <w:r>
              <w:rPr>
                <w:spacing w:val="-1"/>
                <w:sz w:val="17"/>
                <w:szCs w:val="17"/>
              </w:rPr>
              <w:t>singlets</w:t>
            </w:r>
            <w:r>
              <w:rPr>
                <w:spacing w:val="-5"/>
                <w:sz w:val="17"/>
                <w:szCs w:val="17"/>
              </w:rPr>
              <w:t xml:space="preserve"> </w:t>
            </w:r>
            <w:r>
              <w:rPr>
                <w:sz w:val="17"/>
                <w:szCs w:val="17"/>
              </w:rPr>
              <w:t>and</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vests,</w:t>
            </w:r>
            <w:r>
              <w:rPr>
                <w:spacing w:val="-5"/>
                <w:sz w:val="17"/>
                <w:szCs w:val="17"/>
              </w:rPr>
              <w:t xml:space="preserve"> </w:t>
            </w:r>
            <w:r>
              <w:rPr>
                <w:spacing w:val="-1"/>
                <w:sz w:val="17"/>
                <w:szCs w:val="17"/>
              </w:rPr>
              <w:t>knitted</w:t>
            </w:r>
            <w:r>
              <w:rPr>
                <w:spacing w:val="-7"/>
                <w:sz w:val="17"/>
                <w:szCs w:val="17"/>
              </w:rPr>
              <w:t xml:space="preserve"> </w:t>
            </w:r>
            <w:r>
              <w:rPr>
                <w:spacing w:val="-1"/>
                <w:sz w:val="17"/>
                <w:szCs w:val="17"/>
              </w:rPr>
              <w:t>or</w:t>
            </w:r>
          </w:p>
        </w:tc>
        <w:tc>
          <w:tcPr>
            <w:tcW w:w="1301" w:type="dxa"/>
            <w:tcBorders>
              <w:top w:val="nil"/>
              <w:left w:val="nil"/>
              <w:bottom w:val="nil"/>
              <w:right w:val="nil"/>
            </w:tcBorders>
          </w:tcPr>
          <w:p w:rsidR="00505048" w:rsidRDefault="005A0742">
            <w:pPr>
              <w:pStyle w:val="TableParagraph"/>
              <w:kinsoku w:val="0"/>
              <w:overflowPunct w:val="0"/>
              <w:spacing w:before="3"/>
              <w:ind w:left="23"/>
            </w:pPr>
            <w:r>
              <w:rPr>
                <w:spacing w:val="-1"/>
                <w:sz w:val="17"/>
                <w:szCs w:val="17"/>
              </w:rPr>
              <w:t>6109</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28225</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1410,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1430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28226</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Jerseys,</w:t>
            </w:r>
            <w:r>
              <w:rPr>
                <w:spacing w:val="-7"/>
                <w:sz w:val="17"/>
                <w:szCs w:val="17"/>
              </w:rPr>
              <w:t xml:space="preserve"> </w:t>
            </w:r>
            <w:r>
              <w:rPr>
                <w:spacing w:val="-1"/>
                <w:sz w:val="17"/>
                <w:szCs w:val="17"/>
              </w:rPr>
              <w:t>pullovers,</w:t>
            </w:r>
            <w:r>
              <w:rPr>
                <w:spacing w:val="-8"/>
                <w:sz w:val="17"/>
                <w:szCs w:val="17"/>
              </w:rPr>
              <w:t xml:space="preserve"> </w:t>
            </w:r>
            <w:r>
              <w:rPr>
                <w:spacing w:val="-1"/>
                <w:sz w:val="17"/>
                <w:szCs w:val="17"/>
              </w:rPr>
              <w:t>cardigans,</w:t>
            </w:r>
            <w:r>
              <w:rPr>
                <w:spacing w:val="-6"/>
                <w:sz w:val="17"/>
                <w:szCs w:val="17"/>
              </w:rPr>
              <w:t xml:space="preserve"> </w:t>
            </w:r>
            <w:r>
              <w:rPr>
                <w:spacing w:val="-1"/>
                <w:sz w:val="17"/>
                <w:szCs w:val="17"/>
              </w:rPr>
              <w:t>waistcoats</w:t>
            </w:r>
            <w:r>
              <w:rPr>
                <w:spacing w:val="-8"/>
                <w:sz w:val="17"/>
                <w:szCs w:val="17"/>
              </w:rPr>
              <w:t xml:space="preserve"> </w:t>
            </w:r>
            <w:r>
              <w:rPr>
                <w:spacing w:val="-1"/>
                <w:sz w:val="17"/>
                <w:szCs w:val="17"/>
              </w:rPr>
              <w:t>and</w:t>
            </w:r>
          </w:p>
        </w:tc>
        <w:tc>
          <w:tcPr>
            <w:tcW w:w="1301" w:type="dxa"/>
            <w:tcBorders>
              <w:top w:val="nil"/>
              <w:left w:val="nil"/>
              <w:bottom w:val="nil"/>
              <w:right w:val="nil"/>
            </w:tcBorders>
          </w:tcPr>
          <w:p w:rsidR="00505048" w:rsidRDefault="005A0742">
            <w:pPr>
              <w:pStyle w:val="TableParagraph"/>
              <w:kinsoku w:val="0"/>
              <w:overflowPunct w:val="0"/>
              <w:spacing w:before="3"/>
              <w:ind w:left="23"/>
            </w:pPr>
            <w:r>
              <w:rPr>
                <w:spacing w:val="-1"/>
                <w:sz w:val="17"/>
                <w:szCs w:val="17"/>
              </w:rPr>
              <w:t>6110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28226</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1430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similar</w:t>
            </w:r>
            <w:r>
              <w:rPr>
                <w:spacing w:val="-4"/>
                <w:sz w:val="17"/>
                <w:szCs w:val="17"/>
              </w:rPr>
              <w:t xml:space="preserve"> </w:t>
            </w:r>
            <w:r>
              <w:rPr>
                <w:spacing w:val="-1"/>
                <w:sz w:val="17"/>
                <w:szCs w:val="17"/>
              </w:rPr>
              <w:t>articles,</w:t>
            </w:r>
            <w:r>
              <w:rPr>
                <w:spacing w:val="-7"/>
                <w:sz w:val="17"/>
                <w:szCs w:val="17"/>
              </w:rPr>
              <w:t xml:space="preserve"> </w:t>
            </w:r>
            <w:r>
              <w:rPr>
                <w:spacing w:val="-1"/>
                <w:sz w:val="17"/>
                <w:szCs w:val="17"/>
              </w:rPr>
              <w:t>knitted</w:t>
            </w:r>
            <w:r>
              <w:rPr>
                <w:spacing w:val="-7"/>
                <w:sz w:val="17"/>
                <w:szCs w:val="17"/>
              </w:rPr>
              <w:t xml:space="preserve"> </w:t>
            </w:r>
            <w:r>
              <w:rPr>
                <w:spacing w:val="-1"/>
                <w:sz w:val="17"/>
                <w:szCs w:val="17"/>
              </w:rPr>
              <w:t>or</w:t>
            </w:r>
            <w:r>
              <w:rPr>
                <w:spacing w:val="-6"/>
                <w:sz w:val="17"/>
                <w:szCs w:val="17"/>
              </w:rPr>
              <w:t xml:space="preserve"> </w:t>
            </w:r>
            <w:r>
              <w:rPr>
                <w:spacing w:val="-1"/>
                <w:sz w:val="17"/>
                <w:szCs w:val="17"/>
              </w:rPr>
              <w:t>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28227</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Babies'</w:t>
            </w:r>
            <w:r>
              <w:rPr>
                <w:spacing w:val="-9"/>
                <w:sz w:val="17"/>
                <w:szCs w:val="17"/>
              </w:rPr>
              <w:t xml:space="preserve"> </w:t>
            </w:r>
            <w:r>
              <w:rPr>
                <w:spacing w:val="-1"/>
                <w:sz w:val="17"/>
                <w:szCs w:val="17"/>
              </w:rPr>
              <w:t>garments</w:t>
            </w:r>
            <w:r>
              <w:rPr>
                <w:spacing w:val="-3"/>
                <w:sz w:val="17"/>
                <w:szCs w:val="17"/>
              </w:rPr>
              <w:t xml:space="preserve"> </w:t>
            </w:r>
            <w:r>
              <w:rPr>
                <w:spacing w:val="-1"/>
                <w:sz w:val="17"/>
                <w:szCs w:val="17"/>
              </w:rPr>
              <w:t>and</w:t>
            </w:r>
            <w:r>
              <w:rPr>
                <w:spacing w:val="-7"/>
                <w:sz w:val="17"/>
                <w:szCs w:val="17"/>
              </w:rPr>
              <w:t xml:space="preserve"> </w:t>
            </w:r>
            <w:r>
              <w:rPr>
                <w:spacing w:val="-1"/>
                <w:sz w:val="17"/>
                <w:szCs w:val="17"/>
              </w:rPr>
              <w:t>clothing</w:t>
            </w:r>
            <w:r>
              <w:rPr>
                <w:spacing w:val="-7"/>
                <w:sz w:val="17"/>
                <w:szCs w:val="17"/>
              </w:rPr>
              <w:t xml:space="preserve"> </w:t>
            </w:r>
            <w:r>
              <w:rPr>
                <w:spacing w:val="-1"/>
                <w:sz w:val="17"/>
                <w:szCs w:val="17"/>
              </w:rPr>
              <w:t>accessories,</w:t>
            </w:r>
            <w:r>
              <w:rPr>
                <w:spacing w:val="-7"/>
                <w:sz w:val="17"/>
                <w:szCs w:val="17"/>
              </w:rPr>
              <w:t xml:space="preserve"> </w:t>
            </w:r>
            <w:r>
              <w:rPr>
                <w:spacing w:val="-1"/>
                <w:sz w:val="17"/>
                <w:szCs w:val="17"/>
              </w:rPr>
              <w:t>knitted</w:t>
            </w:r>
          </w:p>
        </w:tc>
        <w:tc>
          <w:tcPr>
            <w:tcW w:w="1301" w:type="dxa"/>
            <w:tcBorders>
              <w:top w:val="nil"/>
              <w:left w:val="nil"/>
              <w:bottom w:val="nil"/>
              <w:right w:val="nil"/>
            </w:tcBorders>
          </w:tcPr>
          <w:p w:rsidR="00505048" w:rsidRDefault="005A0742">
            <w:pPr>
              <w:pStyle w:val="TableParagraph"/>
              <w:kinsoku w:val="0"/>
              <w:overflowPunct w:val="0"/>
              <w:spacing w:before="3"/>
              <w:ind w:left="23"/>
            </w:pPr>
            <w:r>
              <w:rPr>
                <w:spacing w:val="-1"/>
                <w:sz w:val="17"/>
                <w:szCs w:val="17"/>
              </w:rPr>
              <w:t>6111</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pacing w:val="-1"/>
                <w:sz w:val="17"/>
                <w:szCs w:val="17"/>
              </w:rPr>
              <w:t>28227*</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1410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7"/>
                <w:sz w:val="17"/>
                <w:szCs w:val="17"/>
              </w:rPr>
              <w:t xml:space="preserve"> </w:t>
            </w:r>
            <w:r>
              <w:rPr>
                <w:spacing w:val="-1"/>
                <w:sz w:val="17"/>
                <w:szCs w:val="17"/>
              </w:rPr>
              <w:t>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28228</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Track</w:t>
            </w:r>
            <w:r>
              <w:rPr>
                <w:spacing w:val="-5"/>
                <w:sz w:val="17"/>
                <w:szCs w:val="17"/>
              </w:rPr>
              <w:t xml:space="preserve"> </w:t>
            </w:r>
            <w:r>
              <w:rPr>
                <w:spacing w:val="-1"/>
                <w:sz w:val="17"/>
                <w:szCs w:val="17"/>
              </w:rPr>
              <w:t>suits,</w:t>
            </w:r>
            <w:r>
              <w:rPr>
                <w:spacing w:val="-5"/>
                <w:sz w:val="17"/>
                <w:szCs w:val="17"/>
              </w:rPr>
              <w:t xml:space="preserve"> </w:t>
            </w:r>
            <w:r>
              <w:rPr>
                <w:spacing w:val="-1"/>
                <w:sz w:val="17"/>
                <w:szCs w:val="17"/>
              </w:rPr>
              <w:t>ski</w:t>
            </w:r>
            <w:r>
              <w:rPr>
                <w:spacing w:val="-6"/>
                <w:sz w:val="17"/>
                <w:szCs w:val="17"/>
              </w:rPr>
              <w:t xml:space="preserve"> </w:t>
            </w:r>
            <w:r>
              <w:rPr>
                <w:sz w:val="17"/>
                <w:szCs w:val="17"/>
              </w:rPr>
              <w:t>suits,</w:t>
            </w:r>
            <w:r>
              <w:rPr>
                <w:spacing w:val="-8"/>
                <w:sz w:val="17"/>
                <w:szCs w:val="17"/>
              </w:rPr>
              <w:t xml:space="preserve"> </w:t>
            </w:r>
            <w:r>
              <w:rPr>
                <w:spacing w:val="-1"/>
                <w:sz w:val="17"/>
                <w:szCs w:val="17"/>
              </w:rPr>
              <w:t>swimwear</w:t>
            </w:r>
            <w:r>
              <w:rPr>
                <w:spacing w:val="-2"/>
                <w:sz w:val="17"/>
                <w:szCs w:val="17"/>
              </w:rPr>
              <w:t xml:space="preserve"> </w:t>
            </w:r>
            <w:r>
              <w:rPr>
                <w:spacing w:val="-1"/>
                <w:sz w:val="17"/>
                <w:szCs w:val="17"/>
              </w:rPr>
              <w:t>and</w:t>
            </w:r>
            <w:r>
              <w:rPr>
                <w:spacing w:val="-7"/>
                <w:sz w:val="17"/>
                <w:szCs w:val="17"/>
              </w:rPr>
              <w:t xml:space="preserve"> </w:t>
            </w:r>
            <w:r>
              <w:rPr>
                <w:spacing w:val="-1"/>
                <w:sz w:val="17"/>
                <w:szCs w:val="17"/>
              </w:rPr>
              <w:t>other</w:t>
            </w:r>
          </w:p>
        </w:tc>
        <w:tc>
          <w:tcPr>
            <w:tcW w:w="1301" w:type="dxa"/>
            <w:tcBorders>
              <w:top w:val="nil"/>
              <w:left w:val="nil"/>
              <w:bottom w:val="nil"/>
              <w:right w:val="nil"/>
            </w:tcBorders>
          </w:tcPr>
          <w:p w:rsidR="00505048" w:rsidRDefault="005A0742">
            <w:pPr>
              <w:pStyle w:val="TableParagraph"/>
              <w:kinsoku w:val="0"/>
              <w:overflowPunct w:val="0"/>
              <w:spacing w:before="4"/>
              <w:ind w:left="23"/>
            </w:pPr>
            <w:r>
              <w:rPr>
                <w:sz w:val="17"/>
                <w:szCs w:val="17"/>
              </w:rPr>
              <w:t>6112,</w:t>
            </w:r>
            <w:r>
              <w:rPr>
                <w:spacing w:val="-9"/>
                <w:sz w:val="17"/>
                <w:szCs w:val="17"/>
              </w:rPr>
              <w:t xml:space="preserve"> </w:t>
            </w:r>
            <w:r>
              <w:rPr>
                <w:spacing w:val="-1"/>
                <w:sz w:val="17"/>
                <w:szCs w:val="17"/>
              </w:rPr>
              <w:t>6114</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28228</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garments,</w:t>
            </w:r>
            <w:r>
              <w:rPr>
                <w:spacing w:val="-6"/>
                <w:sz w:val="17"/>
                <w:szCs w:val="17"/>
              </w:rPr>
              <w:t xml:space="preserve"> </w:t>
            </w:r>
            <w:r>
              <w:rPr>
                <w:spacing w:val="-1"/>
                <w:sz w:val="17"/>
                <w:szCs w:val="17"/>
              </w:rPr>
              <w:t>knitted</w:t>
            </w:r>
            <w:r>
              <w:rPr>
                <w:spacing w:val="-6"/>
                <w:sz w:val="17"/>
                <w:szCs w:val="17"/>
              </w:rPr>
              <w:t xml:space="preserve"> </w:t>
            </w:r>
            <w:r>
              <w:rPr>
                <w:spacing w:val="-1"/>
                <w:sz w:val="17"/>
                <w:szCs w:val="17"/>
              </w:rPr>
              <w:t>or</w:t>
            </w:r>
            <w:r>
              <w:rPr>
                <w:spacing w:val="-7"/>
                <w:sz w:val="17"/>
                <w:szCs w:val="17"/>
              </w:rPr>
              <w:t xml:space="preserve"> </w:t>
            </w:r>
            <w:r>
              <w:rPr>
                <w:spacing w:val="-1"/>
                <w:sz w:val="17"/>
                <w:szCs w:val="17"/>
              </w:rPr>
              <w:t>crocheted</w:t>
            </w:r>
            <w:r>
              <w:rPr>
                <w:spacing w:val="-9"/>
                <w:sz w:val="17"/>
                <w:szCs w:val="17"/>
              </w:rPr>
              <w:t xml:space="preserve"> </w:t>
            </w:r>
            <w:proofErr w:type="spellStart"/>
            <w:r>
              <w:rPr>
                <w:sz w:val="17"/>
                <w:szCs w:val="17"/>
              </w:rPr>
              <w:t>n.e.c.</w:t>
            </w:r>
            <w:proofErr w:type="spellEnd"/>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28229</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Gloves,</w:t>
            </w:r>
            <w:r>
              <w:rPr>
                <w:spacing w:val="-6"/>
                <w:sz w:val="17"/>
                <w:szCs w:val="17"/>
              </w:rPr>
              <w:t xml:space="preserve"> </w:t>
            </w:r>
            <w:r>
              <w:rPr>
                <w:spacing w:val="-1"/>
                <w:sz w:val="17"/>
                <w:szCs w:val="17"/>
              </w:rPr>
              <w:t>shawls,</w:t>
            </w:r>
            <w:r>
              <w:rPr>
                <w:spacing w:val="-6"/>
                <w:sz w:val="17"/>
                <w:szCs w:val="17"/>
              </w:rPr>
              <w:t xml:space="preserve"> </w:t>
            </w:r>
            <w:r>
              <w:rPr>
                <w:spacing w:val="-1"/>
                <w:sz w:val="17"/>
                <w:szCs w:val="17"/>
              </w:rPr>
              <w:t>scarves,</w:t>
            </w:r>
            <w:r>
              <w:rPr>
                <w:spacing w:val="-6"/>
                <w:sz w:val="17"/>
                <w:szCs w:val="17"/>
              </w:rPr>
              <w:t xml:space="preserve"> </w:t>
            </w:r>
            <w:r>
              <w:rPr>
                <w:sz w:val="17"/>
                <w:szCs w:val="17"/>
              </w:rPr>
              <w:t>veils,</w:t>
            </w:r>
            <w:r>
              <w:rPr>
                <w:spacing w:val="-4"/>
                <w:sz w:val="17"/>
                <w:szCs w:val="17"/>
              </w:rPr>
              <w:t xml:space="preserve"> </w:t>
            </w:r>
            <w:r>
              <w:rPr>
                <w:spacing w:val="-1"/>
                <w:sz w:val="17"/>
                <w:szCs w:val="17"/>
              </w:rPr>
              <w:t>ties,</w:t>
            </w:r>
            <w:r>
              <w:rPr>
                <w:spacing w:val="-6"/>
                <w:sz w:val="17"/>
                <w:szCs w:val="17"/>
              </w:rPr>
              <w:t xml:space="preserve"> </w:t>
            </w:r>
            <w:r>
              <w:rPr>
                <w:spacing w:val="-1"/>
                <w:sz w:val="17"/>
                <w:szCs w:val="17"/>
              </w:rPr>
              <w:t>cravats</w:t>
            </w:r>
            <w:r>
              <w:rPr>
                <w:spacing w:val="-6"/>
                <w:sz w:val="17"/>
                <w:szCs w:val="17"/>
              </w:rPr>
              <w:t xml:space="preserve"> </w:t>
            </w:r>
            <w:r>
              <w:rPr>
                <w:sz w:val="17"/>
                <w:szCs w:val="17"/>
              </w:rPr>
              <w:t>and</w:t>
            </w:r>
          </w:p>
        </w:tc>
        <w:tc>
          <w:tcPr>
            <w:tcW w:w="1301" w:type="dxa"/>
            <w:tcBorders>
              <w:top w:val="nil"/>
              <w:left w:val="nil"/>
              <w:bottom w:val="nil"/>
              <w:right w:val="nil"/>
            </w:tcBorders>
          </w:tcPr>
          <w:p w:rsidR="00505048" w:rsidRDefault="005A0742">
            <w:pPr>
              <w:pStyle w:val="TableParagraph"/>
              <w:kinsoku w:val="0"/>
              <w:overflowPunct w:val="0"/>
              <w:spacing w:before="3"/>
              <w:ind w:left="23"/>
            </w:pPr>
            <w:r>
              <w:rPr>
                <w:sz w:val="17"/>
                <w:szCs w:val="17"/>
              </w:rPr>
              <w:t>6116,</w:t>
            </w:r>
            <w:r>
              <w:rPr>
                <w:spacing w:val="-9"/>
                <w:sz w:val="17"/>
                <w:szCs w:val="17"/>
              </w:rPr>
              <w:t xml:space="preserve"> </w:t>
            </w:r>
            <w:r>
              <w:rPr>
                <w:spacing w:val="-1"/>
                <w:sz w:val="17"/>
                <w:szCs w:val="17"/>
              </w:rPr>
              <w:t>6117</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28229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1410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other</w:t>
            </w:r>
            <w:r>
              <w:rPr>
                <w:spacing w:val="-6"/>
                <w:sz w:val="17"/>
                <w:szCs w:val="17"/>
              </w:rPr>
              <w:t xml:space="preserve"> </w:t>
            </w:r>
            <w:r>
              <w:rPr>
                <w:spacing w:val="-1"/>
                <w:sz w:val="17"/>
                <w:szCs w:val="17"/>
              </w:rPr>
              <w:t>made-up</w:t>
            </w:r>
            <w:r>
              <w:rPr>
                <w:spacing w:val="-6"/>
                <w:sz w:val="17"/>
                <w:szCs w:val="17"/>
              </w:rPr>
              <w:t xml:space="preserve"> </w:t>
            </w:r>
            <w:r>
              <w:rPr>
                <w:spacing w:val="-1"/>
                <w:sz w:val="17"/>
                <w:szCs w:val="17"/>
              </w:rPr>
              <w:t>clothing</w:t>
            </w:r>
            <w:r>
              <w:rPr>
                <w:spacing w:val="-8"/>
                <w:sz w:val="17"/>
                <w:szCs w:val="17"/>
              </w:rPr>
              <w:t xml:space="preserve"> </w:t>
            </w:r>
            <w:r>
              <w:rPr>
                <w:spacing w:val="-1"/>
                <w:sz w:val="17"/>
                <w:szCs w:val="17"/>
              </w:rPr>
              <w:t>accessories,</w:t>
            </w:r>
            <w:r>
              <w:rPr>
                <w:spacing w:val="-7"/>
                <w:sz w:val="17"/>
                <w:szCs w:val="17"/>
              </w:rPr>
              <w:t xml:space="preserve"> </w:t>
            </w:r>
            <w:r>
              <w:rPr>
                <w:spacing w:val="-1"/>
                <w:sz w:val="17"/>
                <w:szCs w:val="17"/>
              </w:rPr>
              <w:t>knitted</w:t>
            </w:r>
            <w:r>
              <w:rPr>
                <w:spacing w:val="-9"/>
                <w:sz w:val="17"/>
                <w:szCs w:val="17"/>
              </w:rPr>
              <w:t xml:space="preserve"> </w:t>
            </w:r>
            <w:r>
              <w:rPr>
                <w:spacing w:val="-1"/>
                <w:sz w:val="17"/>
                <w:szCs w:val="17"/>
              </w:rPr>
              <w:t>or</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crocheted;</w:t>
            </w:r>
            <w:r>
              <w:rPr>
                <w:spacing w:val="-6"/>
                <w:sz w:val="17"/>
                <w:szCs w:val="17"/>
              </w:rPr>
              <w:t xml:space="preserve"> </w:t>
            </w:r>
            <w:r>
              <w:rPr>
                <w:spacing w:val="-1"/>
                <w:sz w:val="17"/>
                <w:szCs w:val="17"/>
              </w:rPr>
              <w:t>knitted</w:t>
            </w:r>
            <w:r>
              <w:rPr>
                <w:spacing w:val="-6"/>
                <w:sz w:val="17"/>
                <w:szCs w:val="17"/>
              </w:rPr>
              <w:t xml:space="preserve"> </w:t>
            </w:r>
            <w:r>
              <w:rPr>
                <w:spacing w:val="-1"/>
                <w:sz w:val="17"/>
                <w:szCs w:val="17"/>
              </w:rPr>
              <w:t>or</w:t>
            </w:r>
            <w:r>
              <w:rPr>
                <w:spacing w:val="-5"/>
                <w:sz w:val="17"/>
                <w:szCs w:val="17"/>
              </w:rPr>
              <w:t xml:space="preserve"> </w:t>
            </w:r>
            <w:r>
              <w:rPr>
                <w:spacing w:val="-1"/>
                <w:sz w:val="17"/>
                <w:szCs w:val="17"/>
              </w:rPr>
              <w:t>crocheted</w:t>
            </w:r>
            <w:r>
              <w:rPr>
                <w:spacing w:val="-7"/>
                <w:sz w:val="17"/>
                <w:szCs w:val="17"/>
              </w:rPr>
              <w:t xml:space="preserve"> </w:t>
            </w:r>
            <w:r>
              <w:rPr>
                <w:spacing w:val="-1"/>
                <w:sz w:val="17"/>
                <w:szCs w:val="17"/>
              </w:rPr>
              <w:t>parts</w:t>
            </w:r>
            <w:r>
              <w:rPr>
                <w:spacing w:val="-5"/>
                <w:sz w:val="17"/>
                <w:szCs w:val="17"/>
              </w:rPr>
              <w:t xml:space="preserve"> </w:t>
            </w:r>
            <w:r>
              <w:rPr>
                <w:spacing w:val="-2"/>
                <w:sz w:val="17"/>
                <w:szCs w:val="17"/>
              </w:rPr>
              <w:t>of</w:t>
            </w:r>
            <w:r>
              <w:rPr>
                <w:spacing w:val="-1"/>
                <w:sz w:val="17"/>
                <w:szCs w:val="17"/>
              </w:rPr>
              <w:t xml:space="preserve"> garments</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4"/>
                <w:sz w:val="17"/>
                <w:szCs w:val="17"/>
              </w:rPr>
              <w:t xml:space="preserve"> </w:t>
            </w:r>
            <w:r>
              <w:rPr>
                <w:spacing w:val="-1"/>
                <w:sz w:val="17"/>
                <w:szCs w:val="17"/>
              </w:rPr>
              <w:t>of</w:t>
            </w:r>
            <w:r>
              <w:rPr>
                <w:spacing w:val="-4"/>
                <w:sz w:val="17"/>
                <w:szCs w:val="17"/>
              </w:rPr>
              <w:t xml:space="preserve"> </w:t>
            </w:r>
            <w:r>
              <w:rPr>
                <w:spacing w:val="-1"/>
                <w:sz w:val="17"/>
                <w:szCs w:val="17"/>
              </w:rPr>
              <w:t>clothing</w:t>
            </w:r>
            <w:r>
              <w:rPr>
                <w:spacing w:val="-7"/>
                <w:sz w:val="17"/>
                <w:szCs w:val="17"/>
              </w:rPr>
              <w:t xml:space="preserve"> </w:t>
            </w:r>
            <w:r>
              <w:rPr>
                <w:spacing w:val="-1"/>
                <w:sz w:val="17"/>
                <w:szCs w:val="17"/>
              </w:rPr>
              <w:t>accessories</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2823</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Wearing</w:t>
            </w:r>
            <w:r>
              <w:rPr>
                <w:spacing w:val="-6"/>
                <w:sz w:val="17"/>
                <w:szCs w:val="17"/>
              </w:rPr>
              <w:t xml:space="preserve"> </w:t>
            </w:r>
            <w:r>
              <w:rPr>
                <w:spacing w:val="-1"/>
                <w:sz w:val="17"/>
                <w:szCs w:val="17"/>
              </w:rPr>
              <w:t>apparel,</w:t>
            </w:r>
            <w:r>
              <w:rPr>
                <w:spacing w:val="-3"/>
                <w:sz w:val="17"/>
                <w:szCs w:val="17"/>
              </w:rPr>
              <w:t xml:space="preserve"> </w:t>
            </w:r>
            <w:r>
              <w:rPr>
                <w:spacing w:val="-1"/>
                <w:sz w:val="17"/>
                <w:szCs w:val="17"/>
              </w:rPr>
              <w:t>of</w:t>
            </w:r>
            <w:r>
              <w:rPr>
                <w:spacing w:val="-5"/>
                <w:sz w:val="17"/>
                <w:szCs w:val="17"/>
              </w:rPr>
              <w:t xml:space="preserve"> </w:t>
            </w:r>
            <w:r>
              <w:rPr>
                <w:spacing w:val="-1"/>
                <w:sz w:val="17"/>
                <w:szCs w:val="17"/>
              </w:rPr>
              <w:t>textile</w:t>
            </w:r>
            <w:r>
              <w:rPr>
                <w:spacing w:val="-5"/>
                <w:sz w:val="17"/>
                <w:szCs w:val="17"/>
              </w:rPr>
              <w:t xml:space="preserve"> </w:t>
            </w:r>
            <w:r>
              <w:rPr>
                <w:spacing w:val="-1"/>
                <w:sz w:val="17"/>
                <w:szCs w:val="17"/>
              </w:rPr>
              <w:t>fabric,</w:t>
            </w:r>
            <w:r>
              <w:rPr>
                <w:spacing w:val="-5"/>
                <w:sz w:val="17"/>
                <w:szCs w:val="17"/>
              </w:rPr>
              <w:t xml:space="preserve"> </w:t>
            </w:r>
            <w:r>
              <w:rPr>
                <w:spacing w:val="-1"/>
                <w:sz w:val="17"/>
                <w:szCs w:val="17"/>
              </w:rPr>
              <w:t>not</w:t>
            </w:r>
            <w:r>
              <w:rPr>
                <w:spacing w:val="-5"/>
                <w:sz w:val="17"/>
                <w:szCs w:val="17"/>
              </w:rPr>
              <w:t xml:space="preserve"> </w:t>
            </w:r>
            <w:r>
              <w:rPr>
                <w:spacing w:val="-1"/>
                <w:sz w:val="17"/>
                <w:szCs w:val="17"/>
              </w:rPr>
              <w:t>knitted</w:t>
            </w:r>
            <w:r>
              <w:rPr>
                <w:spacing w:val="-5"/>
                <w:sz w:val="17"/>
                <w:szCs w:val="17"/>
              </w:rPr>
              <w:t xml:space="preserve"> </w:t>
            </w:r>
            <w:r>
              <w:rPr>
                <w:spacing w:val="-1"/>
                <w:sz w:val="17"/>
                <w:szCs w:val="17"/>
              </w:rPr>
              <w:t>or</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crocheted;</w:t>
            </w:r>
            <w:r>
              <w:rPr>
                <w:spacing w:val="-9"/>
                <w:sz w:val="17"/>
                <w:szCs w:val="17"/>
              </w:rPr>
              <w:t xml:space="preserve"> </w:t>
            </w:r>
            <w:r>
              <w:rPr>
                <w:sz w:val="17"/>
                <w:szCs w:val="17"/>
              </w:rPr>
              <w:t>brassieres,</w:t>
            </w:r>
            <w:r>
              <w:rPr>
                <w:spacing w:val="-11"/>
                <w:sz w:val="17"/>
                <w:szCs w:val="17"/>
              </w:rPr>
              <w:t xml:space="preserve"> </w:t>
            </w:r>
            <w:r>
              <w:rPr>
                <w:spacing w:val="-1"/>
                <w:sz w:val="17"/>
                <w:szCs w:val="17"/>
              </w:rPr>
              <w:t>corsets,</w:t>
            </w:r>
            <w:r>
              <w:rPr>
                <w:spacing w:val="-8"/>
                <w:sz w:val="17"/>
                <w:szCs w:val="17"/>
              </w:rPr>
              <w:t xml:space="preserve"> </w:t>
            </w:r>
            <w:r>
              <w:rPr>
                <w:spacing w:val="-1"/>
                <w:sz w:val="17"/>
                <w:szCs w:val="17"/>
              </w:rPr>
              <w:t>suspenders</w:t>
            </w:r>
            <w:r>
              <w:rPr>
                <w:spacing w:val="-9"/>
                <w:sz w:val="17"/>
                <w:szCs w:val="17"/>
              </w:rPr>
              <w:t xml:space="preserve"> </w:t>
            </w:r>
            <w:r>
              <w:rPr>
                <w:sz w:val="17"/>
                <w:szCs w:val="17"/>
              </w:rPr>
              <w:t>and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8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similar</w:t>
            </w:r>
            <w:r>
              <w:rPr>
                <w:spacing w:val="-3"/>
                <w:sz w:val="17"/>
                <w:szCs w:val="17"/>
              </w:rPr>
              <w:t xml:space="preserve"> </w:t>
            </w:r>
            <w:r>
              <w:rPr>
                <w:spacing w:val="-1"/>
                <w:sz w:val="17"/>
                <w:szCs w:val="17"/>
              </w:rPr>
              <w:t>articles,</w:t>
            </w:r>
            <w:r>
              <w:rPr>
                <w:spacing w:val="-5"/>
                <w:sz w:val="17"/>
                <w:szCs w:val="17"/>
              </w:rPr>
              <w:t xml:space="preserve"> </w:t>
            </w:r>
            <w:r>
              <w:rPr>
                <w:spacing w:val="-1"/>
                <w:sz w:val="17"/>
                <w:szCs w:val="17"/>
              </w:rPr>
              <w:t>whether</w:t>
            </w:r>
            <w:r>
              <w:rPr>
                <w:spacing w:val="-4"/>
                <w:sz w:val="17"/>
                <w:szCs w:val="17"/>
              </w:rPr>
              <w:t xml:space="preserve"> </w:t>
            </w:r>
            <w:r>
              <w:rPr>
                <w:spacing w:val="-1"/>
                <w:sz w:val="17"/>
                <w:szCs w:val="17"/>
              </w:rPr>
              <w:t>or</w:t>
            </w:r>
            <w:r>
              <w:rPr>
                <w:spacing w:val="-4"/>
                <w:sz w:val="17"/>
                <w:szCs w:val="17"/>
              </w:rPr>
              <w:t xml:space="preserve"> </w:t>
            </w:r>
            <w:r>
              <w:rPr>
                <w:spacing w:val="-2"/>
                <w:sz w:val="17"/>
                <w:szCs w:val="17"/>
              </w:rPr>
              <w:t>not</w:t>
            </w:r>
            <w:r>
              <w:rPr>
                <w:spacing w:val="-3"/>
                <w:sz w:val="17"/>
                <w:szCs w:val="17"/>
              </w:rPr>
              <w:t xml:space="preserve"> </w:t>
            </w:r>
            <w:r>
              <w:rPr>
                <w:spacing w:val="-1"/>
                <w:sz w:val="17"/>
                <w:szCs w:val="17"/>
              </w:rPr>
              <w:t>knitted</w:t>
            </w:r>
            <w:r>
              <w:rPr>
                <w:spacing w:val="-5"/>
                <w:sz w:val="17"/>
                <w:szCs w:val="17"/>
              </w:rPr>
              <w:t xml:space="preserve"> </w:t>
            </w:r>
            <w:r>
              <w:rPr>
                <w:spacing w:val="-2"/>
                <w:sz w:val="17"/>
                <w:szCs w:val="17"/>
              </w:rPr>
              <w:t>or</w:t>
            </w:r>
            <w:r>
              <w:rPr>
                <w:spacing w:val="-1"/>
                <w:sz w:val="17"/>
                <w:szCs w:val="17"/>
              </w:rPr>
              <w:t xml:space="preserve"> crocheted</w:t>
            </w:r>
          </w:p>
        </w:tc>
        <w:tc>
          <w:tcPr>
            <w:tcW w:w="1301"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85"/>
        <w:gridCol w:w="1166"/>
        <w:gridCol w:w="886"/>
        <w:gridCol w:w="781"/>
      </w:tblGrid>
      <w:tr w:rsidR="00505048">
        <w:trPr>
          <w:trHeight w:hRule="exact" w:val="627"/>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28231</w:t>
            </w:r>
          </w:p>
        </w:tc>
        <w:tc>
          <w:tcPr>
            <w:tcW w:w="3685"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62"/>
            </w:pPr>
            <w:r>
              <w:rPr>
                <w:spacing w:val="-1"/>
                <w:sz w:val="17"/>
                <w:szCs w:val="17"/>
              </w:rPr>
              <w:t>Men's</w:t>
            </w:r>
            <w:r>
              <w:rPr>
                <w:spacing w:val="-4"/>
                <w:sz w:val="17"/>
                <w:szCs w:val="17"/>
              </w:rPr>
              <w:t xml:space="preserve"> </w:t>
            </w:r>
            <w:r>
              <w:rPr>
                <w:spacing w:val="-2"/>
                <w:sz w:val="17"/>
                <w:szCs w:val="17"/>
              </w:rPr>
              <w:t>or</w:t>
            </w:r>
            <w:r>
              <w:rPr>
                <w:spacing w:val="-3"/>
                <w:sz w:val="17"/>
                <w:szCs w:val="17"/>
              </w:rPr>
              <w:t xml:space="preserve"> </w:t>
            </w:r>
            <w:r>
              <w:rPr>
                <w:spacing w:val="-1"/>
                <w:sz w:val="17"/>
                <w:szCs w:val="17"/>
              </w:rPr>
              <w:t>boys'</w:t>
            </w:r>
            <w:r>
              <w:rPr>
                <w:spacing w:val="-6"/>
                <w:sz w:val="17"/>
                <w:szCs w:val="17"/>
              </w:rPr>
              <w:t xml:space="preserve"> </w:t>
            </w:r>
            <w:r>
              <w:rPr>
                <w:sz w:val="17"/>
                <w:szCs w:val="17"/>
              </w:rPr>
              <w:t>suits,</w:t>
            </w:r>
            <w:r>
              <w:rPr>
                <w:spacing w:val="-6"/>
                <w:sz w:val="17"/>
                <w:szCs w:val="17"/>
              </w:rPr>
              <w:t xml:space="preserve"> </w:t>
            </w:r>
            <w:r>
              <w:rPr>
                <w:spacing w:val="-1"/>
                <w:sz w:val="17"/>
                <w:szCs w:val="17"/>
              </w:rPr>
              <w:t>coats,</w:t>
            </w:r>
            <w:r>
              <w:rPr>
                <w:spacing w:val="-3"/>
                <w:sz w:val="17"/>
                <w:szCs w:val="17"/>
              </w:rPr>
              <w:t xml:space="preserve"> </w:t>
            </w:r>
            <w:r>
              <w:rPr>
                <w:spacing w:val="-1"/>
                <w:sz w:val="17"/>
                <w:szCs w:val="17"/>
              </w:rPr>
              <w:t>jackets,</w:t>
            </w:r>
            <w:r>
              <w:rPr>
                <w:spacing w:val="-6"/>
                <w:sz w:val="17"/>
                <w:szCs w:val="17"/>
              </w:rPr>
              <w:t xml:space="preserve"> </w:t>
            </w:r>
            <w:r>
              <w:rPr>
                <w:spacing w:val="-1"/>
                <w:sz w:val="17"/>
                <w:szCs w:val="17"/>
              </w:rPr>
              <w:t>trousers,</w:t>
            </w:r>
            <w:r>
              <w:rPr>
                <w:spacing w:val="-5"/>
                <w:sz w:val="17"/>
                <w:szCs w:val="17"/>
              </w:rPr>
              <w:t xml:space="preserve"> </w:t>
            </w:r>
            <w:r>
              <w:rPr>
                <w:spacing w:val="-1"/>
                <w:sz w:val="17"/>
                <w:szCs w:val="17"/>
              </w:rPr>
              <w:t>shorts</w:t>
            </w:r>
            <w:r>
              <w:rPr>
                <w:spacing w:val="45"/>
                <w:w w:val="99"/>
                <w:sz w:val="17"/>
                <w:szCs w:val="17"/>
              </w:rPr>
              <w:t xml:space="preserve"> </w:t>
            </w:r>
            <w:r>
              <w:rPr>
                <w:sz w:val="17"/>
                <w:szCs w:val="17"/>
              </w:rPr>
              <w:t>and</w:t>
            </w:r>
            <w:r>
              <w:rPr>
                <w:spacing w:val="-5"/>
                <w:sz w:val="17"/>
                <w:szCs w:val="17"/>
              </w:rPr>
              <w:t xml:space="preserve"> </w:t>
            </w:r>
            <w:r>
              <w:rPr>
                <w:spacing w:val="-1"/>
                <w:sz w:val="17"/>
                <w:szCs w:val="17"/>
              </w:rPr>
              <w:t>the</w:t>
            </w:r>
            <w:r>
              <w:rPr>
                <w:spacing w:val="-3"/>
                <w:sz w:val="17"/>
                <w:szCs w:val="17"/>
              </w:rPr>
              <w:t xml:space="preserve"> </w:t>
            </w:r>
            <w:r>
              <w:rPr>
                <w:sz w:val="17"/>
                <w:szCs w:val="17"/>
              </w:rPr>
              <w:t>like,</w:t>
            </w:r>
            <w:r>
              <w:rPr>
                <w:spacing w:val="-2"/>
                <w:sz w:val="17"/>
                <w:szCs w:val="17"/>
              </w:rPr>
              <w:t xml:space="preserve"> </w:t>
            </w:r>
            <w:r>
              <w:rPr>
                <w:spacing w:val="-1"/>
                <w:sz w:val="17"/>
                <w:szCs w:val="17"/>
              </w:rPr>
              <w:t>of</w:t>
            </w:r>
            <w:r>
              <w:rPr>
                <w:spacing w:val="-4"/>
                <w:sz w:val="17"/>
                <w:szCs w:val="17"/>
              </w:rPr>
              <w:t xml:space="preserve"> </w:t>
            </w:r>
            <w:r>
              <w:rPr>
                <w:spacing w:val="-1"/>
                <w:sz w:val="17"/>
                <w:szCs w:val="17"/>
              </w:rPr>
              <w:t>textile</w:t>
            </w:r>
            <w:r>
              <w:rPr>
                <w:spacing w:val="-4"/>
                <w:sz w:val="17"/>
                <w:szCs w:val="17"/>
              </w:rPr>
              <w:t xml:space="preserve"> </w:t>
            </w:r>
            <w:r>
              <w:rPr>
                <w:spacing w:val="-1"/>
                <w:sz w:val="17"/>
                <w:szCs w:val="17"/>
              </w:rPr>
              <w:t>fabric,</w:t>
            </w:r>
            <w:r>
              <w:rPr>
                <w:spacing w:val="-2"/>
                <w:sz w:val="17"/>
                <w:szCs w:val="17"/>
              </w:rPr>
              <w:t xml:space="preserve"> </w:t>
            </w:r>
            <w:r>
              <w:rPr>
                <w:spacing w:val="-1"/>
                <w:sz w:val="17"/>
                <w:szCs w:val="17"/>
              </w:rPr>
              <w:t>not</w:t>
            </w:r>
            <w:r>
              <w:rPr>
                <w:spacing w:val="-4"/>
                <w:sz w:val="17"/>
                <w:szCs w:val="17"/>
              </w:rPr>
              <w:t xml:space="preserve"> </w:t>
            </w:r>
            <w:r>
              <w:rPr>
                <w:spacing w:val="-1"/>
                <w:sz w:val="17"/>
                <w:szCs w:val="17"/>
              </w:rPr>
              <w:t>knitted</w:t>
            </w:r>
            <w:r>
              <w:rPr>
                <w:spacing w:val="-4"/>
                <w:sz w:val="17"/>
                <w:szCs w:val="17"/>
              </w:rPr>
              <w:t xml:space="preserve"> </w:t>
            </w:r>
            <w:r>
              <w:rPr>
                <w:spacing w:val="-2"/>
                <w:sz w:val="17"/>
                <w:szCs w:val="17"/>
              </w:rPr>
              <w:t>or</w:t>
            </w:r>
          </w:p>
        </w:tc>
        <w:tc>
          <w:tcPr>
            <w:tcW w:w="116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
            </w:pPr>
            <w:r>
              <w:rPr>
                <w:sz w:val="17"/>
                <w:szCs w:val="17"/>
              </w:rPr>
              <w:t>6201,</w:t>
            </w:r>
            <w:r>
              <w:rPr>
                <w:spacing w:val="-9"/>
                <w:sz w:val="17"/>
                <w:szCs w:val="17"/>
              </w:rPr>
              <w:t xml:space="preserve"> </w:t>
            </w:r>
            <w:r>
              <w:rPr>
                <w:spacing w:val="-1"/>
                <w:sz w:val="17"/>
                <w:szCs w:val="17"/>
              </w:rPr>
              <w:t>6203</w:t>
            </w:r>
          </w:p>
        </w:tc>
        <w:tc>
          <w:tcPr>
            <w:tcW w:w="88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7"/>
            </w:pPr>
            <w:r>
              <w:rPr>
                <w:sz w:val="17"/>
                <w:szCs w:val="17"/>
              </w:rPr>
              <w:t>28231</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1410</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00"/>
            </w:pP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crocheted</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28232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Men's</w:t>
            </w:r>
            <w:r>
              <w:rPr>
                <w:spacing w:val="-5"/>
                <w:sz w:val="17"/>
                <w:szCs w:val="17"/>
              </w:rPr>
              <w:t xml:space="preserve"> </w:t>
            </w:r>
            <w:r>
              <w:rPr>
                <w:spacing w:val="-2"/>
                <w:sz w:val="17"/>
                <w:szCs w:val="17"/>
              </w:rPr>
              <w:t>or</w:t>
            </w:r>
            <w:r>
              <w:rPr>
                <w:spacing w:val="-3"/>
                <w:sz w:val="17"/>
                <w:szCs w:val="17"/>
              </w:rPr>
              <w:t xml:space="preserve"> </w:t>
            </w:r>
            <w:r>
              <w:rPr>
                <w:spacing w:val="-1"/>
                <w:sz w:val="17"/>
                <w:szCs w:val="17"/>
              </w:rPr>
              <w:t>boys'</w:t>
            </w:r>
            <w:r>
              <w:rPr>
                <w:spacing w:val="-8"/>
                <w:sz w:val="17"/>
                <w:szCs w:val="17"/>
              </w:rPr>
              <w:t xml:space="preserve"> </w:t>
            </w:r>
            <w:r>
              <w:rPr>
                <w:spacing w:val="-1"/>
                <w:sz w:val="17"/>
                <w:szCs w:val="17"/>
              </w:rPr>
              <w:t>shirts,</w:t>
            </w:r>
            <w:r>
              <w:rPr>
                <w:spacing w:val="-6"/>
                <w:sz w:val="17"/>
                <w:szCs w:val="17"/>
              </w:rPr>
              <w:t xml:space="preserve"> </w:t>
            </w:r>
            <w:r>
              <w:rPr>
                <w:spacing w:val="-1"/>
                <w:sz w:val="17"/>
                <w:szCs w:val="17"/>
              </w:rPr>
              <w:t>singlets,</w:t>
            </w:r>
            <w:r>
              <w:rPr>
                <w:spacing w:val="-4"/>
                <w:sz w:val="17"/>
                <w:szCs w:val="17"/>
              </w:rPr>
              <w:t xml:space="preserve"> </w:t>
            </w:r>
            <w:r>
              <w:rPr>
                <w:spacing w:val="-1"/>
                <w:sz w:val="17"/>
                <w:szCs w:val="17"/>
              </w:rPr>
              <w:t>underpants,</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z w:val="17"/>
                <w:szCs w:val="17"/>
              </w:rPr>
              <w:t>6205,</w:t>
            </w:r>
            <w:r>
              <w:rPr>
                <w:spacing w:val="-9"/>
                <w:sz w:val="17"/>
                <w:szCs w:val="17"/>
              </w:rPr>
              <w:t xml:space="preserve"> </w:t>
            </w:r>
            <w:r>
              <w:rPr>
                <w:spacing w:val="-1"/>
                <w:sz w:val="17"/>
                <w:szCs w:val="17"/>
              </w:rPr>
              <w:t>6207</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28232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pyjamas,</w:t>
            </w:r>
            <w:r>
              <w:rPr>
                <w:spacing w:val="-5"/>
                <w:sz w:val="17"/>
                <w:szCs w:val="17"/>
              </w:rPr>
              <w:t xml:space="preserve"> </w:t>
            </w:r>
            <w:r>
              <w:rPr>
                <w:spacing w:val="-1"/>
                <w:sz w:val="17"/>
                <w:szCs w:val="17"/>
              </w:rPr>
              <w:t>dressing</w:t>
            </w:r>
            <w:r>
              <w:rPr>
                <w:spacing w:val="-5"/>
                <w:sz w:val="17"/>
                <w:szCs w:val="17"/>
              </w:rPr>
              <w:t xml:space="preserve"> </w:t>
            </w:r>
            <w:r>
              <w:rPr>
                <w:spacing w:val="-1"/>
                <w:sz w:val="17"/>
                <w:szCs w:val="17"/>
              </w:rPr>
              <w:t>gowns</w:t>
            </w:r>
            <w:r>
              <w:rPr>
                <w:spacing w:val="-5"/>
                <w:sz w:val="17"/>
                <w:szCs w:val="17"/>
              </w:rPr>
              <w:t xml:space="preserve"> </w:t>
            </w:r>
            <w:r>
              <w:rPr>
                <w:sz w:val="17"/>
                <w:szCs w:val="17"/>
              </w:rPr>
              <w:t>and</w:t>
            </w:r>
            <w:r>
              <w:rPr>
                <w:spacing w:val="-7"/>
                <w:sz w:val="17"/>
                <w:szCs w:val="17"/>
              </w:rPr>
              <w:t xml:space="preserve"> </w:t>
            </w:r>
            <w:r>
              <w:rPr>
                <w:spacing w:val="-1"/>
                <w:sz w:val="17"/>
                <w:szCs w:val="17"/>
              </w:rPr>
              <w:t>similar</w:t>
            </w:r>
            <w:r>
              <w:rPr>
                <w:spacing w:val="-3"/>
                <w:sz w:val="17"/>
                <w:szCs w:val="17"/>
              </w:rPr>
              <w:t xml:space="preserve"> </w:t>
            </w:r>
            <w:r>
              <w:rPr>
                <w:spacing w:val="-1"/>
                <w:sz w:val="17"/>
                <w:szCs w:val="17"/>
              </w:rPr>
              <w:t>articles,</w:t>
            </w:r>
            <w:r>
              <w:rPr>
                <w:spacing w:val="-5"/>
                <w:sz w:val="17"/>
                <w:szCs w:val="17"/>
              </w:rPr>
              <w:t xml:space="preserve"> </w:t>
            </w:r>
            <w:r>
              <w:rPr>
                <w:spacing w:val="-3"/>
                <w:sz w:val="17"/>
                <w:szCs w:val="17"/>
              </w:rPr>
              <w:t>of</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textile</w:t>
            </w:r>
            <w:r>
              <w:rPr>
                <w:spacing w:val="-5"/>
                <w:sz w:val="17"/>
                <w:szCs w:val="17"/>
              </w:rPr>
              <w:t xml:space="preserve"> </w:t>
            </w:r>
            <w:r>
              <w:rPr>
                <w:spacing w:val="-1"/>
                <w:sz w:val="17"/>
                <w:szCs w:val="17"/>
              </w:rPr>
              <w:t>fabric,</w:t>
            </w:r>
            <w:r>
              <w:rPr>
                <w:spacing w:val="-4"/>
                <w:sz w:val="17"/>
                <w:szCs w:val="17"/>
              </w:rPr>
              <w:t xml:space="preserve"> </w:t>
            </w:r>
            <w:r>
              <w:rPr>
                <w:spacing w:val="-1"/>
                <w:sz w:val="17"/>
                <w:szCs w:val="17"/>
              </w:rPr>
              <w:t>not</w:t>
            </w:r>
            <w:r>
              <w:rPr>
                <w:spacing w:val="-6"/>
                <w:sz w:val="17"/>
                <w:szCs w:val="17"/>
              </w:rPr>
              <w:t xml:space="preserve"> </w:t>
            </w:r>
            <w:r>
              <w:rPr>
                <w:spacing w:val="-1"/>
                <w:sz w:val="17"/>
                <w:szCs w:val="17"/>
              </w:rPr>
              <w:t>knitted</w:t>
            </w:r>
            <w:r>
              <w:rPr>
                <w:spacing w:val="-5"/>
                <w:sz w:val="17"/>
                <w:szCs w:val="17"/>
              </w:rPr>
              <w:t xml:space="preserve"> </w:t>
            </w:r>
            <w:r>
              <w:rPr>
                <w:spacing w:val="-2"/>
                <w:sz w:val="17"/>
                <w:szCs w:val="17"/>
              </w:rPr>
              <w:t>or</w:t>
            </w:r>
            <w:r>
              <w:rPr>
                <w:spacing w:val="-4"/>
                <w:sz w:val="17"/>
                <w:szCs w:val="17"/>
              </w:rPr>
              <w:t xml:space="preserve"> </w:t>
            </w:r>
            <w:r>
              <w:rPr>
                <w:spacing w:val="-1"/>
                <w:sz w:val="17"/>
                <w:szCs w:val="17"/>
              </w:rPr>
              <w:t>crocheted</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28233</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Women's</w:t>
            </w:r>
            <w:r>
              <w:rPr>
                <w:spacing w:val="-4"/>
                <w:sz w:val="17"/>
                <w:szCs w:val="17"/>
              </w:rPr>
              <w:t xml:space="preserve"> </w:t>
            </w:r>
            <w:r>
              <w:rPr>
                <w:spacing w:val="-1"/>
                <w:sz w:val="17"/>
                <w:szCs w:val="17"/>
              </w:rPr>
              <w:t>or</w:t>
            </w:r>
            <w:r>
              <w:rPr>
                <w:spacing w:val="-4"/>
                <w:sz w:val="17"/>
                <w:szCs w:val="17"/>
              </w:rPr>
              <w:t xml:space="preserve"> </w:t>
            </w:r>
            <w:r>
              <w:rPr>
                <w:spacing w:val="-1"/>
                <w:sz w:val="17"/>
                <w:szCs w:val="17"/>
              </w:rPr>
              <w:t>girls'</w:t>
            </w:r>
            <w:r>
              <w:rPr>
                <w:spacing w:val="-6"/>
                <w:sz w:val="17"/>
                <w:szCs w:val="17"/>
              </w:rPr>
              <w:t xml:space="preserve"> </w:t>
            </w:r>
            <w:r>
              <w:rPr>
                <w:spacing w:val="-1"/>
                <w:sz w:val="17"/>
                <w:szCs w:val="17"/>
              </w:rPr>
              <w:t>suits,</w:t>
            </w:r>
            <w:r>
              <w:rPr>
                <w:spacing w:val="-6"/>
                <w:sz w:val="17"/>
                <w:szCs w:val="17"/>
              </w:rPr>
              <w:t xml:space="preserve"> </w:t>
            </w:r>
            <w:r>
              <w:rPr>
                <w:sz w:val="17"/>
                <w:szCs w:val="17"/>
              </w:rPr>
              <w:t>coats,</w:t>
            </w:r>
            <w:r>
              <w:rPr>
                <w:spacing w:val="-6"/>
                <w:sz w:val="17"/>
                <w:szCs w:val="17"/>
              </w:rPr>
              <w:t xml:space="preserve"> </w:t>
            </w:r>
            <w:r>
              <w:rPr>
                <w:spacing w:val="-1"/>
                <w:sz w:val="17"/>
                <w:szCs w:val="17"/>
              </w:rPr>
              <w:t>jackets,</w:t>
            </w:r>
            <w:r>
              <w:rPr>
                <w:spacing w:val="-6"/>
                <w:sz w:val="17"/>
                <w:szCs w:val="17"/>
              </w:rPr>
              <w:t xml:space="preserve"> </w:t>
            </w:r>
            <w:r>
              <w:rPr>
                <w:spacing w:val="-1"/>
                <w:sz w:val="17"/>
                <w:szCs w:val="17"/>
              </w:rPr>
              <w:t>dresses,</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z w:val="17"/>
                <w:szCs w:val="17"/>
              </w:rPr>
              <w:t>6202,</w:t>
            </w:r>
            <w:r>
              <w:rPr>
                <w:spacing w:val="-9"/>
                <w:sz w:val="17"/>
                <w:szCs w:val="17"/>
              </w:rPr>
              <w:t xml:space="preserve"> </w:t>
            </w:r>
            <w:r>
              <w:rPr>
                <w:spacing w:val="-1"/>
                <w:sz w:val="17"/>
                <w:szCs w:val="17"/>
              </w:rPr>
              <w:t>6204</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28233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skirts,</w:t>
            </w:r>
            <w:r>
              <w:rPr>
                <w:spacing w:val="-5"/>
                <w:sz w:val="17"/>
                <w:szCs w:val="17"/>
              </w:rPr>
              <w:t xml:space="preserve"> </w:t>
            </w:r>
            <w:r>
              <w:rPr>
                <w:spacing w:val="-1"/>
                <w:sz w:val="17"/>
                <w:szCs w:val="17"/>
              </w:rPr>
              <w:t>trousers,</w:t>
            </w:r>
            <w:r>
              <w:rPr>
                <w:spacing w:val="-5"/>
                <w:sz w:val="17"/>
                <w:szCs w:val="17"/>
              </w:rPr>
              <w:t xml:space="preserve"> </w:t>
            </w:r>
            <w:r>
              <w:rPr>
                <w:spacing w:val="-1"/>
                <w:sz w:val="17"/>
                <w:szCs w:val="17"/>
              </w:rPr>
              <w:t>shorts</w:t>
            </w:r>
            <w:r>
              <w:rPr>
                <w:spacing w:val="-5"/>
                <w:sz w:val="17"/>
                <w:szCs w:val="17"/>
              </w:rPr>
              <w:t xml:space="preserve"> </w:t>
            </w:r>
            <w:r>
              <w:rPr>
                <w:sz w:val="17"/>
                <w:szCs w:val="17"/>
              </w:rPr>
              <w:t>and</w:t>
            </w:r>
            <w:r>
              <w:rPr>
                <w:spacing w:val="-7"/>
                <w:sz w:val="17"/>
                <w:szCs w:val="17"/>
              </w:rPr>
              <w:t xml:space="preserve"> </w:t>
            </w:r>
            <w:r>
              <w:rPr>
                <w:sz w:val="17"/>
                <w:szCs w:val="17"/>
              </w:rPr>
              <w:t>the</w:t>
            </w:r>
            <w:r>
              <w:rPr>
                <w:spacing w:val="-4"/>
                <w:sz w:val="17"/>
                <w:szCs w:val="17"/>
              </w:rPr>
              <w:t xml:space="preserve"> </w:t>
            </w:r>
            <w:r>
              <w:rPr>
                <w:spacing w:val="-1"/>
                <w:sz w:val="17"/>
                <w:szCs w:val="17"/>
              </w:rPr>
              <w:t>like,</w:t>
            </w:r>
            <w:r>
              <w:rPr>
                <w:spacing w:val="-3"/>
                <w:sz w:val="17"/>
                <w:szCs w:val="17"/>
              </w:rPr>
              <w:t xml:space="preserve"> </w:t>
            </w:r>
            <w:r>
              <w:rPr>
                <w:spacing w:val="-2"/>
                <w:sz w:val="17"/>
                <w:szCs w:val="17"/>
              </w:rPr>
              <w:t>of</w:t>
            </w:r>
            <w:r>
              <w:rPr>
                <w:sz w:val="17"/>
                <w:szCs w:val="17"/>
              </w:rPr>
              <w:t xml:space="preserve"> </w:t>
            </w:r>
            <w:r>
              <w:rPr>
                <w:spacing w:val="-1"/>
                <w:sz w:val="17"/>
                <w:szCs w:val="17"/>
              </w:rPr>
              <w:t>textile</w:t>
            </w:r>
            <w:r>
              <w:rPr>
                <w:spacing w:val="-9"/>
                <w:sz w:val="17"/>
                <w:szCs w:val="17"/>
              </w:rPr>
              <w:t xml:space="preserve"> </w:t>
            </w:r>
            <w:r>
              <w:rPr>
                <w:sz w:val="17"/>
                <w:szCs w:val="17"/>
              </w:rPr>
              <w:t>fabric,</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not</w:t>
            </w:r>
            <w:r>
              <w:rPr>
                <w:spacing w:val="-5"/>
                <w:sz w:val="17"/>
                <w:szCs w:val="17"/>
              </w:rPr>
              <w:t xml:space="preserve"> </w:t>
            </w:r>
            <w:r>
              <w:rPr>
                <w:spacing w:val="-1"/>
                <w:sz w:val="17"/>
                <w:szCs w:val="17"/>
              </w:rPr>
              <w:t>knitted</w:t>
            </w:r>
            <w:r>
              <w:rPr>
                <w:spacing w:val="-5"/>
                <w:sz w:val="17"/>
                <w:szCs w:val="17"/>
              </w:rPr>
              <w:t xml:space="preserve"> </w:t>
            </w:r>
            <w:r>
              <w:rPr>
                <w:spacing w:val="-1"/>
                <w:sz w:val="17"/>
                <w:szCs w:val="17"/>
              </w:rPr>
              <w:t>or</w:t>
            </w:r>
            <w:r>
              <w:rPr>
                <w:spacing w:val="-4"/>
                <w:sz w:val="17"/>
                <w:szCs w:val="17"/>
              </w:rPr>
              <w:t xml:space="preserve"> </w:t>
            </w:r>
            <w:r>
              <w:rPr>
                <w:spacing w:val="-1"/>
                <w:sz w:val="17"/>
                <w:szCs w:val="17"/>
              </w:rPr>
              <w:t>crocheted</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28234</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Women's</w:t>
            </w:r>
            <w:r>
              <w:rPr>
                <w:spacing w:val="-5"/>
                <w:sz w:val="17"/>
                <w:szCs w:val="17"/>
              </w:rPr>
              <w:t xml:space="preserve"> </w:t>
            </w:r>
            <w:r>
              <w:rPr>
                <w:spacing w:val="-1"/>
                <w:sz w:val="17"/>
                <w:szCs w:val="17"/>
              </w:rPr>
              <w:t>or</w:t>
            </w:r>
            <w:r>
              <w:rPr>
                <w:spacing w:val="-2"/>
                <w:sz w:val="17"/>
                <w:szCs w:val="17"/>
              </w:rPr>
              <w:t xml:space="preserve"> </w:t>
            </w:r>
            <w:r>
              <w:rPr>
                <w:spacing w:val="-1"/>
                <w:sz w:val="17"/>
                <w:szCs w:val="17"/>
              </w:rPr>
              <w:t>girls'</w:t>
            </w:r>
            <w:r>
              <w:rPr>
                <w:spacing w:val="-7"/>
                <w:sz w:val="17"/>
                <w:szCs w:val="17"/>
              </w:rPr>
              <w:t xml:space="preserve"> </w:t>
            </w:r>
            <w:r>
              <w:rPr>
                <w:spacing w:val="-1"/>
                <w:sz w:val="17"/>
                <w:szCs w:val="17"/>
              </w:rPr>
              <w:t>blouses,</w:t>
            </w:r>
            <w:r>
              <w:rPr>
                <w:spacing w:val="-9"/>
                <w:sz w:val="17"/>
                <w:szCs w:val="17"/>
              </w:rPr>
              <w:t xml:space="preserve"> </w:t>
            </w:r>
            <w:r>
              <w:rPr>
                <w:sz w:val="17"/>
                <w:szCs w:val="17"/>
              </w:rPr>
              <w:t>shirts,</w:t>
            </w:r>
            <w:r>
              <w:rPr>
                <w:spacing w:val="-9"/>
                <w:sz w:val="17"/>
                <w:szCs w:val="17"/>
              </w:rPr>
              <w:t xml:space="preserve"> </w:t>
            </w:r>
            <w:r>
              <w:rPr>
                <w:spacing w:val="-1"/>
                <w:sz w:val="17"/>
                <w:szCs w:val="17"/>
              </w:rPr>
              <w:t>singlets,</w:t>
            </w:r>
          </w:p>
        </w:tc>
        <w:tc>
          <w:tcPr>
            <w:tcW w:w="1166" w:type="dxa"/>
            <w:tcBorders>
              <w:top w:val="nil"/>
              <w:left w:val="nil"/>
              <w:bottom w:val="nil"/>
              <w:right w:val="nil"/>
            </w:tcBorders>
          </w:tcPr>
          <w:p w:rsidR="00505048" w:rsidRDefault="005A0742">
            <w:pPr>
              <w:pStyle w:val="TableParagraph"/>
              <w:kinsoku w:val="0"/>
              <w:overflowPunct w:val="0"/>
              <w:spacing w:before="3"/>
              <w:ind w:left="16"/>
            </w:pPr>
            <w:r>
              <w:rPr>
                <w:sz w:val="17"/>
                <w:szCs w:val="17"/>
              </w:rPr>
              <w:t>6206,</w:t>
            </w:r>
            <w:r>
              <w:rPr>
                <w:spacing w:val="-9"/>
                <w:sz w:val="17"/>
                <w:szCs w:val="17"/>
              </w:rPr>
              <w:t xml:space="preserve"> </w:t>
            </w:r>
            <w:r>
              <w:rPr>
                <w:spacing w:val="-1"/>
                <w:sz w:val="17"/>
                <w:szCs w:val="17"/>
              </w:rPr>
              <w:t>6208</w:t>
            </w:r>
          </w:p>
        </w:tc>
        <w:tc>
          <w:tcPr>
            <w:tcW w:w="886" w:type="dxa"/>
            <w:tcBorders>
              <w:top w:val="nil"/>
              <w:left w:val="nil"/>
              <w:bottom w:val="nil"/>
              <w:right w:val="nil"/>
            </w:tcBorders>
          </w:tcPr>
          <w:p w:rsidR="00505048" w:rsidRDefault="005A0742">
            <w:pPr>
              <w:pStyle w:val="TableParagraph"/>
              <w:kinsoku w:val="0"/>
              <w:overflowPunct w:val="0"/>
              <w:spacing w:before="3"/>
              <w:ind w:left="177"/>
            </w:pPr>
            <w:r>
              <w:rPr>
                <w:spacing w:val="-1"/>
                <w:sz w:val="17"/>
                <w:szCs w:val="17"/>
              </w:rPr>
              <w:t>28234*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1410</w:t>
            </w:r>
          </w:p>
        </w:tc>
      </w:tr>
      <w:tr w:rsidR="00505048">
        <w:trPr>
          <w:trHeight w:hRule="exact" w:val="388"/>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235" w:lineRule="auto"/>
              <w:ind w:left="186" w:right="84" w:hanging="1"/>
            </w:pPr>
            <w:r>
              <w:rPr>
                <w:spacing w:val="-1"/>
                <w:sz w:val="17"/>
                <w:szCs w:val="17"/>
              </w:rPr>
              <w:t>petticoats,</w:t>
            </w:r>
            <w:r>
              <w:rPr>
                <w:spacing w:val="-9"/>
                <w:sz w:val="17"/>
                <w:szCs w:val="17"/>
              </w:rPr>
              <w:t xml:space="preserve"> </w:t>
            </w:r>
            <w:r>
              <w:rPr>
                <w:spacing w:val="-1"/>
                <w:sz w:val="17"/>
                <w:szCs w:val="17"/>
              </w:rPr>
              <w:t>panties,</w:t>
            </w:r>
            <w:r>
              <w:rPr>
                <w:spacing w:val="-7"/>
                <w:sz w:val="17"/>
                <w:szCs w:val="17"/>
              </w:rPr>
              <w:t xml:space="preserve"> </w:t>
            </w:r>
            <w:r>
              <w:rPr>
                <w:spacing w:val="-1"/>
                <w:sz w:val="17"/>
                <w:szCs w:val="17"/>
              </w:rPr>
              <w:t>nightdresses,</w:t>
            </w:r>
            <w:r>
              <w:rPr>
                <w:spacing w:val="-9"/>
                <w:sz w:val="17"/>
                <w:szCs w:val="17"/>
              </w:rPr>
              <w:t xml:space="preserve"> </w:t>
            </w:r>
            <w:r>
              <w:rPr>
                <w:spacing w:val="-1"/>
                <w:sz w:val="17"/>
                <w:szCs w:val="17"/>
              </w:rPr>
              <w:t>dressing</w:t>
            </w:r>
            <w:r>
              <w:rPr>
                <w:spacing w:val="-11"/>
                <w:sz w:val="17"/>
                <w:szCs w:val="17"/>
              </w:rPr>
              <w:t xml:space="preserve"> </w:t>
            </w:r>
            <w:r>
              <w:rPr>
                <w:spacing w:val="-1"/>
                <w:sz w:val="17"/>
                <w:szCs w:val="17"/>
              </w:rPr>
              <w:t>gowns</w:t>
            </w:r>
            <w:r>
              <w:rPr>
                <w:spacing w:val="57"/>
                <w:w w:val="99"/>
                <w:sz w:val="17"/>
                <w:szCs w:val="17"/>
              </w:rPr>
              <w:t xml:space="preserve"> </w:t>
            </w:r>
            <w:r>
              <w:rPr>
                <w:sz w:val="17"/>
                <w:szCs w:val="17"/>
              </w:rPr>
              <w:t>and</w:t>
            </w:r>
            <w:r>
              <w:rPr>
                <w:spacing w:val="-5"/>
                <w:sz w:val="17"/>
                <w:szCs w:val="17"/>
              </w:rPr>
              <w:t xml:space="preserve"> </w:t>
            </w:r>
            <w:r>
              <w:rPr>
                <w:spacing w:val="-1"/>
                <w:sz w:val="17"/>
                <w:szCs w:val="17"/>
              </w:rPr>
              <w:t>similar</w:t>
            </w:r>
            <w:r>
              <w:rPr>
                <w:spacing w:val="-5"/>
                <w:sz w:val="17"/>
                <w:szCs w:val="17"/>
              </w:rPr>
              <w:t xml:space="preserve"> </w:t>
            </w:r>
            <w:r>
              <w:rPr>
                <w:spacing w:val="-1"/>
                <w:sz w:val="17"/>
                <w:szCs w:val="17"/>
              </w:rPr>
              <w:t>articles,</w:t>
            </w:r>
            <w:r>
              <w:rPr>
                <w:spacing w:val="-3"/>
                <w:sz w:val="17"/>
                <w:szCs w:val="17"/>
              </w:rPr>
              <w:t xml:space="preserve"> </w:t>
            </w:r>
            <w:r>
              <w:rPr>
                <w:spacing w:val="-1"/>
                <w:sz w:val="17"/>
                <w:szCs w:val="17"/>
              </w:rPr>
              <w:t>of</w:t>
            </w:r>
            <w:r>
              <w:rPr>
                <w:spacing w:val="-5"/>
                <w:sz w:val="17"/>
                <w:szCs w:val="17"/>
              </w:rPr>
              <w:t xml:space="preserve"> </w:t>
            </w:r>
            <w:r>
              <w:rPr>
                <w:spacing w:val="-1"/>
                <w:sz w:val="17"/>
                <w:szCs w:val="17"/>
              </w:rPr>
              <w:t>textile</w:t>
            </w:r>
            <w:r>
              <w:rPr>
                <w:spacing w:val="-4"/>
                <w:sz w:val="17"/>
                <w:szCs w:val="17"/>
              </w:rPr>
              <w:t xml:space="preserve"> </w:t>
            </w:r>
            <w:r>
              <w:rPr>
                <w:spacing w:val="-1"/>
                <w:sz w:val="17"/>
                <w:szCs w:val="17"/>
              </w:rPr>
              <w:t>fabric,</w:t>
            </w:r>
            <w:r>
              <w:rPr>
                <w:spacing w:val="-3"/>
                <w:sz w:val="17"/>
                <w:szCs w:val="17"/>
              </w:rPr>
              <w:t xml:space="preserve"> </w:t>
            </w:r>
            <w:r>
              <w:rPr>
                <w:spacing w:val="-2"/>
                <w:sz w:val="17"/>
                <w:szCs w:val="17"/>
              </w:rPr>
              <w:t>not</w:t>
            </w:r>
            <w:r>
              <w:rPr>
                <w:spacing w:val="-3"/>
                <w:sz w:val="17"/>
                <w:szCs w:val="17"/>
              </w:rPr>
              <w:t xml:space="preserve"> </w:t>
            </w:r>
            <w:r>
              <w:rPr>
                <w:spacing w:val="-1"/>
                <w:sz w:val="17"/>
                <w:szCs w:val="17"/>
              </w:rPr>
              <w:t>knitted</w:t>
            </w:r>
            <w:r>
              <w:rPr>
                <w:spacing w:val="-6"/>
                <w:sz w:val="17"/>
                <w:szCs w:val="17"/>
              </w:rPr>
              <w:t xml:space="preserve"> </w:t>
            </w:r>
            <w:r>
              <w:rPr>
                <w:spacing w:val="-1"/>
                <w:sz w:val="17"/>
                <w:szCs w:val="17"/>
              </w:rPr>
              <w:t>or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crocheted</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28235</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Babies'</w:t>
            </w:r>
            <w:r>
              <w:rPr>
                <w:spacing w:val="-8"/>
                <w:sz w:val="17"/>
                <w:szCs w:val="17"/>
              </w:rPr>
              <w:t xml:space="preserve"> </w:t>
            </w:r>
            <w:r>
              <w:rPr>
                <w:spacing w:val="-1"/>
                <w:sz w:val="17"/>
                <w:szCs w:val="17"/>
              </w:rPr>
              <w:t>garments</w:t>
            </w:r>
            <w:r>
              <w:rPr>
                <w:spacing w:val="-2"/>
                <w:sz w:val="17"/>
                <w:szCs w:val="17"/>
              </w:rPr>
              <w:t xml:space="preserve"> </w:t>
            </w:r>
            <w:r>
              <w:rPr>
                <w:spacing w:val="-1"/>
                <w:sz w:val="17"/>
                <w:szCs w:val="17"/>
              </w:rPr>
              <w:t>and</w:t>
            </w:r>
            <w:r>
              <w:rPr>
                <w:spacing w:val="-7"/>
                <w:sz w:val="17"/>
                <w:szCs w:val="17"/>
              </w:rPr>
              <w:t xml:space="preserve"> </w:t>
            </w:r>
            <w:r>
              <w:rPr>
                <w:spacing w:val="-1"/>
                <w:sz w:val="17"/>
                <w:szCs w:val="17"/>
              </w:rPr>
              <w:t>clothing</w:t>
            </w:r>
            <w:r>
              <w:rPr>
                <w:spacing w:val="-7"/>
                <w:sz w:val="17"/>
                <w:szCs w:val="17"/>
              </w:rPr>
              <w:t xml:space="preserve"> </w:t>
            </w:r>
            <w:r>
              <w:rPr>
                <w:spacing w:val="-1"/>
                <w:sz w:val="17"/>
                <w:szCs w:val="17"/>
              </w:rPr>
              <w:t>accessories,</w:t>
            </w:r>
            <w:r>
              <w:rPr>
                <w:spacing w:val="-6"/>
                <w:sz w:val="17"/>
                <w:szCs w:val="17"/>
              </w:rPr>
              <w:t xml:space="preserve"> </w:t>
            </w:r>
            <w:r>
              <w:rPr>
                <w:spacing w:val="-2"/>
                <w:sz w:val="17"/>
                <w:szCs w:val="17"/>
              </w:rPr>
              <w:t>of</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6209</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pacing w:val="-1"/>
                <w:sz w:val="17"/>
                <w:szCs w:val="17"/>
              </w:rPr>
              <w:t>28235*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textile</w:t>
            </w:r>
            <w:r>
              <w:rPr>
                <w:spacing w:val="-5"/>
                <w:sz w:val="17"/>
                <w:szCs w:val="17"/>
              </w:rPr>
              <w:t xml:space="preserve"> </w:t>
            </w:r>
            <w:r>
              <w:rPr>
                <w:spacing w:val="-1"/>
                <w:sz w:val="17"/>
                <w:szCs w:val="17"/>
              </w:rPr>
              <w:t>fabric,</w:t>
            </w:r>
            <w:r>
              <w:rPr>
                <w:spacing w:val="-4"/>
                <w:sz w:val="17"/>
                <w:szCs w:val="17"/>
              </w:rPr>
              <w:t xml:space="preserve"> </w:t>
            </w:r>
            <w:r>
              <w:rPr>
                <w:spacing w:val="-1"/>
                <w:sz w:val="17"/>
                <w:szCs w:val="17"/>
              </w:rPr>
              <w:t>not</w:t>
            </w:r>
            <w:r>
              <w:rPr>
                <w:spacing w:val="-6"/>
                <w:sz w:val="17"/>
                <w:szCs w:val="17"/>
              </w:rPr>
              <w:t xml:space="preserve"> </w:t>
            </w:r>
            <w:r>
              <w:rPr>
                <w:spacing w:val="-1"/>
                <w:sz w:val="17"/>
                <w:szCs w:val="17"/>
              </w:rPr>
              <w:t>knitted</w:t>
            </w:r>
            <w:r>
              <w:rPr>
                <w:spacing w:val="-5"/>
                <w:sz w:val="17"/>
                <w:szCs w:val="17"/>
              </w:rPr>
              <w:t xml:space="preserve"> </w:t>
            </w:r>
            <w:r>
              <w:rPr>
                <w:spacing w:val="-2"/>
                <w:sz w:val="17"/>
                <w:szCs w:val="17"/>
              </w:rPr>
              <w:t>or</w:t>
            </w:r>
            <w:r>
              <w:rPr>
                <w:spacing w:val="-4"/>
                <w:sz w:val="17"/>
                <w:szCs w:val="17"/>
              </w:rPr>
              <w:t xml:space="preserve"> </w:t>
            </w:r>
            <w:r>
              <w:rPr>
                <w:spacing w:val="-1"/>
                <w:sz w:val="17"/>
                <w:szCs w:val="17"/>
              </w:rPr>
              <w:t>crocheted</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28236</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Track</w:t>
            </w:r>
            <w:r>
              <w:rPr>
                <w:spacing w:val="-5"/>
                <w:sz w:val="17"/>
                <w:szCs w:val="17"/>
              </w:rPr>
              <w:t xml:space="preserve"> </w:t>
            </w:r>
            <w:r>
              <w:rPr>
                <w:spacing w:val="-1"/>
                <w:sz w:val="17"/>
                <w:szCs w:val="17"/>
              </w:rPr>
              <w:t>suits,</w:t>
            </w:r>
            <w:r>
              <w:rPr>
                <w:spacing w:val="-5"/>
                <w:sz w:val="17"/>
                <w:szCs w:val="17"/>
              </w:rPr>
              <w:t xml:space="preserve"> </w:t>
            </w:r>
            <w:r>
              <w:rPr>
                <w:spacing w:val="-1"/>
                <w:sz w:val="17"/>
                <w:szCs w:val="17"/>
              </w:rPr>
              <w:t>ski</w:t>
            </w:r>
            <w:r>
              <w:rPr>
                <w:spacing w:val="-6"/>
                <w:sz w:val="17"/>
                <w:szCs w:val="17"/>
              </w:rPr>
              <w:t xml:space="preserve"> </w:t>
            </w:r>
            <w:r>
              <w:rPr>
                <w:sz w:val="17"/>
                <w:szCs w:val="17"/>
              </w:rPr>
              <w:t>suits,</w:t>
            </w:r>
            <w:r>
              <w:rPr>
                <w:spacing w:val="-8"/>
                <w:sz w:val="17"/>
                <w:szCs w:val="17"/>
              </w:rPr>
              <w:t xml:space="preserve"> </w:t>
            </w:r>
            <w:r>
              <w:rPr>
                <w:spacing w:val="-1"/>
                <w:sz w:val="17"/>
                <w:szCs w:val="17"/>
              </w:rPr>
              <w:t>swimwear</w:t>
            </w:r>
            <w:r>
              <w:rPr>
                <w:spacing w:val="-2"/>
                <w:sz w:val="17"/>
                <w:szCs w:val="17"/>
              </w:rPr>
              <w:t xml:space="preserve"> </w:t>
            </w:r>
            <w:r>
              <w:rPr>
                <w:spacing w:val="-1"/>
                <w:sz w:val="17"/>
                <w:szCs w:val="17"/>
              </w:rPr>
              <w:t>and</w:t>
            </w:r>
            <w:r>
              <w:rPr>
                <w:spacing w:val="-7"/>
                <w:sz w:val="17"/>
                <w:szCs w:val="17"/>
              </w:rPr>
              <w:t xml:space="preserve"> </w:t>
            </w:r>
            <w:r>
              <w:rPr>
                <w:spacing w:val="-1"/>
                <w:sz w:val="17"/>
                <w:szCs w:val="17"/>
              </w:rPr>
              <w:t>other</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6211</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28236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garments,</w:t>
            </w:r>
            <w:r>
              <w:rPr>
                <w:spacing w:val="-4"/>
                <w:sz w:val="17"/>
                <w:szCs w:val="17"/>
              </w:rPr>
              <w:t xml:space="preserve"> </w:t>
            </w:r>
            <w:r>
              <w:rPr>
                <w:spacing w:val="-2"/>
                <w:sz w:val="17"/>
                <w:szCs w:val="17"/>
              </w:rPr>
              <w:t>of</w:t>
            </w:r>
            <w:r>
              <w:rPr>
                <w:spacing w:val="-1"/>
                <w:sz w:val="17"/>
                <w:szCs w:val="17"/>
              </w:rPr>
              <w:t xml:space="preserve"> textile</w:t>
            </w:r>
            <w:r>
              <w:rPr>
                <w:spacing w:val="-7"/>
                <w:sz w:val="17"/>
                <w:szCs w:val="17"/>
              </w:rPr>
              <w:t xml:space="preserve"> </w:t>
            </w:r>
            <w:r>
              <w:rPr>
                <w:spacing w:val="-1"/>
                <w:sz w:val="17"/>
                <w:szCs w:val="17"/>
              </w:rPr>
              <w:t>fabric,</w:t>
            </w:r>
            <w:r>
              <w:rPr>
                <w:spacing w:val="-4"/>
                <w:sz w:val="17"/>
                <w:szCs w:val="17"/>
              </w:rPr>
              <w:t xml:space="preserve"> </w:t>
            </w:r>
            <w:r>
              <w:rPr>
                <w:spacing w:val="-2"/>
                <w:sz w:val="17"/>
                <w:szCs w:val="17"/>
              </w:rPr>
              <w:t>not</w:t>
            </w:r>
            <w:r>
              <w:rPr>
                <w:spacing w:val="-3"/>
                <w:sz w:val="17"/>
                <w:szCs w:val="17"/>
              </w:rPr>
              <w:t xml:space="preserve"> </w:t>
            </w:r>
            <w:r>
              <w:rPr>
                <w:spacing w:val="-1"/>
                <w:sz w:val="17"/>
                <w:szCs w:val="17"/>
              </w:rPr>
              <w:t>knitted</w:t>
            </w:r>
            <w:r>
              <w:rPr>
                <w:spacing w:val="-6"/>
                <w:sz w:val="17"/>
                <w:szCs w:val="17"/>
              </w:rPr>
              <w:t xml:space="preserve"> </w:t>
            </w:r>
            <w:r>
              <w:rPr>
                <w:spacing w:val="-1"/>
                <w:sz w:val="17"/>
                <w:szCs w:val="17"/>
              </w:rPr>
              <w:t>or</w:t>
            </w:r>
            <w:r>
              <w:rPr>
                <w:spacing w:val="-3"/>
                <w:sz w:val="17"/>
                <w:szCs w:val="17"/>
              </w:rPr>
              <w:t xml:space="preserve"> </w:t>
            </w:r>
            <w:r>
              <w:rPr>
                <w:spacing w:val="-1"/>
                <w:sz w:val="17"/>
                <w:szCs w:val="17"/>
              </w:rPr>
              <w:t>crocheted</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28237</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Brassieres,</w:t>
            </w:r>
            <w:r>
              <w:rPr>
                <w:spacing w:val="-7"/>
                <w:sz w:val="17"/>
                <w:szCs w:val="17"/>
              </w:rPr>
              <w:t xml:space="preserve"> </w:t>
            </w:r>
            <w:r>
              <w:rPr>
                <w:spacing w:val="-1"/>
                <w:sz w:val="17"/>
                <w:szCs w:val="17"/>
              </w:rPr>
              <w:t>girdles,</w:t>
            </w:r>
            <w:r>
              <w:rPr>
                <w:spacing w:val="-9"/>
                <w:sz w:val="17"/>
                <w:szCs w:val="17"/>
              </w:rPr>
              <w:t xml:space="preserve"> </w:t>
            </w:r>
            <w:r>
              <w:rPr>
                <w:spacing w:val="-1"/>
                <w:sz w:val="17"/>
                <w:szCs w:val="17"/>
              </w:rPr>
              <w:t>corsets,</w:t>
            </w:r>
            <w:r>
              <w:rPr>
                <w:spacing w:val="-8"/>
                <w:sz w:val="17"/>
                <w:szCs w:val="17"/>
              </w:rPr>
              <w:t xml:space="preserve"> </w:t>
            </w:r>
            <w:r>
              <w:rPr>
                <w:sz w:val="17"/>
                <w:szCs w:val="17"/>
              </w:rPr>
              <w:t>braces,</w:t>
            </w:r>
            <w:r>
              <w:rPr>
                <w:spacing w:val="-9"/>
                <w:sz w:val="17"/>
                <w:szCs w:val="17"/>
              </w:rPr>
              <w:t xml:space="preserve"> </w:t>
            </w:r>
            <w:r>
              <w:rPr>
                <w:spacing w:val="-1"/>
                <w:sz w:val="17"/>
                <w:szCs w:val="17"/>
              </w:rPr>
              <w:t>suspenders,</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6212</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28237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garters</w:t>
            </w:r>
            <w:r>
              <w:rPr>
                <w:spacing w:val="-6"/>
                <w:sz w:val="17"/>
                <w:szCs w:val="17"/>
              </w:rPr>
              <w:t xml:space="preserve"> </w:t>
            </w:r>
            <w:r>
              <w:rPr>
                <w:sz w:val="17"/>
                <w:szCs w:val="17"/>
              </w:rPr>
              <w:t>and</w:t>
            </w:r>
            <w:r>
              <w:rPr>
                <w:spacing w:val="-7"/>
                <w:sz w:val="17"/>
                <w:szCs w:val="17"/>
              </w:rPr>
              <w:t xml:space="preserve"> </w:t>
            </w:r>
            <w:r>
              <w:rPr>
                <w:spacing w:val="-1"/>
                <w:sz w:val="17"/>
                <w:szCs w:val="17"/>
              </w:rPr>
              <w:t>similar</w:t>
            </w:r>
            <w:r>
              <w:rPr>
                <w:spacing w:val="-3"/>
                <w:sz w:val="17"/>
                <w:szCs w:val="17"/>
              </w:rPr>
              <w:t xml:space="preserve"> </w:t>
            </w:r>
            <w:r>
              <w:rPr>
                <w:spacing w:val="-1"/>
                <w:sz w:val="17"/>
                <w:szCs w:val="17"/>
              </w:rPr>
              <w:t>articles</w:t>
            </w:r>
            <w:r>
              <w:rPr>
                <w:spacing w:val="-4"/>
                <w:sz w:val="17"/>
                <w:szCs w:val="17"/>
              </w:rPr>
              <w:t xml:space="preserve"> </w:t>
            </w:r>
            <w:r>
              <w:rPr>
                <w:spacing w:val="-1"/>
                <w:sz w:val="17"/>
                <w:szCs w:val="17"/>
              </w:rPr>
              <w:t>and</w:t>
            </w:r>
            <w:r>
              <w:rPr>
                <w:spacing w:val="-5"/>
                <w:sz w:val="17"/>
                <w:szCs w:val="17"/>
              </w:rPr>
              <w:t xml:space="preserve"> </w:t>
            </w:r>
            <w:r>
              <w:rPr>
                <w:spacing w:val="-1"/>
                <w:sz w:val="17"/>
                <w:szCs w:val="17"/>
              </w:rPr>
              <w:t>parts</w:t>
            </w:r>
            <w:r>
              <w:rPr>
                <w:spacing w:val="-4"/>
                <w:sz w:val="17"/>
                <w:szCs w:val="17"/>
              </w:rPr>
              <w:t xml:space="preserve"> </w:t>
            </w:r>
            <w:r>
              <w:rPr>
                <w:spacing w:val="-1"/>
                <w:sz w:val="17"/>
                <w:szCs w:val="17"/>
              </w:rPr>
              <w:t>thereof,</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 xml:space="preserve">whether </w:t>
            </w:r>
            <w:r>
              <w:rPr>
                <w:spacing w:val="-2"/>
                <w:sz w:val="17"/>
                <w:szCs w:val="17"/>
              </w:rPr>
              <w:t>or</w:t>
            </w:r>
            <w:r>
              <w:rPr>
                <w:spacing w:val="-1"/>
                <w:sz w:val="17"/>
                <w:szCs w:val="17"/>
              </w:rPr>
              <w:t xml:space="preserve"> </w:t>
            </w:r>
            <w:r>
              <w:rPr>
                <w:spacing w:val="-2"/>
                <w:sz w:val="17"/>
                <w:szCs w:val="17"/>
              </w:rPr>
              <w:t>not</w:t>
            </w:r>
            <w:r>
              <w:rPr>
                <w:spacing w:val="-3"/>
                <w:sz w:val="17"/>
                <w:szCs w:val="17"/>
              </w:rPr>
              <w:t xml:space="preserve"> </w:t>
            </w:r>
            <w:r>
              <w:rPr>
                <w:spacing w:val="-1"/>
                <w:sz w:val="17"/>
                <w:szCs w:val="17"/>
              </w:rPr>
              <w:t>knitted</w:t>
            </w:r>
            <w:r>
              <w:rPr>
                <w:spacing w:val="-7"/>
                <w:sz w:val="17"/>
                <w:szCs w:val="17"/>
              </w:rPr>
              <w:t xml:space="preserve"> </w:t>
            </w:r>
            <w:r>
              <w:rPr>
                <w:spacing w:val="-1"/>
                <w:sz w:val="17"/>
                <w:szCs w:val="17"/>
              </w:rPr>
              <w:t>or</w:t>
            </w:r>
            <w:r>
              <w:rPr>
                <w:spacing w:val="-5"/>
                <w:sz w:val="17"/>
                <w:szCs w:val="17"/>
              </w:rPr>
              <w:t xml:space="preserve"> </w:t>
            </w:r>
            <w:r>
              <w:rPr>
                <w:spacing w:val="-1"/>
                <w:sz w:val="17"/>
                <w:szCs w:val="17"/>
              </w:rPr>
              <w:t>crocheted</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28238</w:t>
            </w:r>
          </w:p>
        </w:tc>
        <w:tc>
          <w:tcPr>
            <w:tcW w:w="3685" w:type="dxa"/>
            <w:tcBorders>
              <w:top w:val="nil"/>
              <w:left w:val="nil"/>
              <w:bottom w:val="nil"/>
              <w:right w:val="nil"/>
            </w:tcBorders>
          </w:tcPr>
          <w:p w:rsidR="00505048" w:rsidRDefault="005A0742">
            <w:pPr>
              <w:pStyle w:val="TableParagraph"/>
              <w:kinsoku w:val="0"/>
              <w:overflowPunct w:val="0"/>
              <w:spacing w:before="9" w:line="192" w:lineRule="exact"/>
              <w:ind w:left="186" w:right="50"/>
            </w:pPr>
            <w:r>
              <w:rPr>
                <w:spacing w:val="-1"/>
                <w:sz w:val="17"/>
                <w:szCs w:val="17"/>
              </w:rPr>
              <w:t>Handkerchiefs,</w:t>
            </w:r>
            <w:r>
              <w:rPr>
                <w:spacing w:val="-8"/>
                <w:sz w:val="17"/>
                <w:szCs w:val="17"/>
              </w:rPr>
              <w:t xml:space="preserve"> </w:t>
            </w:r>
            <w:r>
              <w:rPr>
                <w:sz w:val="17"/>
                <w:szCs w:val="17"/>
              </w:rPr>
              <w:t>shawls,</w:t>
            </w:r>
            <w:r>
              <w:rPr>
                <w:spacing w:val="-10"/>
                <w:sz w:val="17"/>
                <w:szCs w:val="17"/>
              </w:rPr>
              <w:t xml:space="preserve"> </w:t>
            </w:r>
            <w:r>
              <w:rPr>
                <w:spacing w:val="-1"/>
                <w:sz w:val="17"/>
                <w:szCs w:val="17"/>
              </w:rPr>
              <w:t>scarves,</w:t>
            </w:r>
            <w:r>
              <w:rPr>
                <w:spacing w:val="-6"/>
                <w:sz w:val="17"/>
                <w:szCs w:val="17"/>
              </w:rPr>
              <w:t xml:space="preserve"> </w:t>
            </w:r>
            <w:r>
              <w:rPr>
                <w:spacing w:val="-1"/>
                <w:sz w:val="17"/>
                <w:szCs w:val="17"/>
              </w:rPr>
              <w:t>veils,</w:t>
            </w:r>
            <w:r>
              <w:rPr>
                <w:spacing w:val="-5"/>
                <w:sz w:val="17"/>
                <w:szCs w:val="17"/>
              </w:rPr>
              <w:t xml:space="preserve"> </w:t>
            </w:r>
            <w:r>
              <w:rPr>
                <w:spacing w:val="-1"/>
                <w:sz w:val="17"/>
                <w:szCs w:val="17"/>
              </w:rPr>
              <w:t>ties,</w:t>
            </w:r>
            <w:r>
              <w:rPr>
                <w:spacing w:val="-8"/>
                <w:sz w:val="17"/>
                <w:szCs w:val="17"/>
              </w:rPr>
              <w:t xml:space="preserve"> </w:t>
            </w:r>
            <w:r>
              <w:rPr>
                <w:spacing w:val="-1"/>
                <w:sz w:val="17"/>
                <w:szCs w:val="17"/>
              </w:rPr>
              <w:t>cravats,</w:t>
            </w:r>
            <w:r>
              <w:rPr>
                <w:spacing w:val="51"/>
                <w:w w:val="99"/>
                <w:sz w:val="17"/>
                <w:szCs w:val="17"/>
              </w:rPr>
              <w:t xml:space="preserve"> </w:t>
            </w:r>
            <w:r>
              <w:rPr>
                <w:spacing w:val="-1"/>
                <w:sz w:val="17"/>
                <w:szCs w:val="17"/>
              </w:rPr>
              <w:t>gloves</w:t>
            </w:r>
            <w:r>
              <w:rPr>
                <w:spacing w:val="-5"/>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made-up</w:t>
            </w:r>
            <w:r>
              <w:rPr>
                <w:spacing w:val="-4"/>
                <w:sz w:val="17"/>
                <w:szCs w:val="17"/>
              </w:rPr>
              <w:t xml:space="preserve"> </w:t>
            </w:r>
            <w:r>
              <w:rPr>
                <w:spacing w:val="-1"/>
                <w:sz w:val="17"/>
                <w:szCs w:val="17"/>
              </w:rPr>
              <w:t>clothing</w:t>
            </w:r>
            <w:r>
              <w:rPr>
                <w:spacing w:val="-6"/>
                <w:sz w:val="17"/>
                <w:szCs w:val="17"/>
              </w:rPr>
              <w:t xml:space="preserve"> </w:t>
            </w:r>
            <w:r>
              <w:rPr>
                <w:spacing w:val="-1"/>
                <w:sz w:val="17"/>
                <w:szCs w:val="17"/>
              </w:rPr>
              <w:t>accessories,</w:t>
            </w:r>
            <w:r>
              <w:rPr>
                <w:spacing w:val="-6"/>
                <w:sz w:val="17"/>
                <w:szCs w:val="17"/>
              </w:rPr>
              <w:t xml:space="preserve"> </w:t>
            </w:r>
            <w:r>
              <w:rPr>
                <w:spacing w:val="-1"/>
                <w:sz w:val="17"/>
                <w:szCs w:val="17"/>
              </w:rPr>
              <w:t>of</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6213</w:t>
            </w:r>
            <w:r>
              <w:rPr>
                <w:spacing w:val="-4"/>
                <w:sz w:val="17"/>
                <w:szCs w:val="17"/>
              </w:rPr>
              <w:t xml:space="preserve"> </w:t>
            </w:r>
            <w:r>
              <w:rPr>
                <w:sz w:val="17"/>
                <w:szCs w:val="17"/>
              </w:rPr>
              <w:t>-</w:t>
            </w:r>
            <w:r>
              <w:rPr>
                <w:spacing w:val="-5"/>
                <w:sz w:val="17"/>
                <w:szCs w:val="17"/>
              </w:rPr>
              <w:t xml:space="preserve"> </w:t>
            </w:r>
            <w:r>
              <w:rPr>
                <w:spacing w:val="-1"/>
                <w:sz w:val="17"/>
                <w:szCs w:val="17"/>
              </w:rPr>
              <w:t>6217</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28238</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textile</w:t>
            </w:r>
            <w:r>
              <w:rPr>
                <w:spacing w:val="-5"/>
                <w:sz w:val="17"/>
                <w:szCs w:val="17"/>
              </w:rPr>
              <w:t xml:space="preserve"> </w:t>
            </w:r>
            <w:r>
              <w:rPr>
                <w:spacing w:val="-1"/>
                <w:sz w:val="17"/>
                <w:szCs w:val="17"/>
              </w:rPr>
              <w:t>fabric,</w:t>
            </w:r>
            <w:r>
              <w:rPr>
                <w:spacing w:val="-3"/>
                <w:sz w:val="17"/>
                <w:szCs w:val="17"/>
              </w:rPr>
              <w:t xml:space="preserve"> </w:t>
            </w:r>
            <w:r>
              <w:rPr>
                <w:spacing w:val="-1"/>
                <w:sz w:val="17"/>
                <w:szCs w:val="17"/>
              </w:rPr>
              <w:t>not</w:t>
            </w:r>
            <w:r>
              <w:rPr>
                <w:spacing w:val="-5"/>
                <w:sz w:val="17"/>
                <w:szCs w:val="17"/>
              </w:rPr>
              <w:t xml:space="preserve"> </w:t>
            </w:r>
            <w:r>
              <w:rPr>
                <w:spacing w:val="-1"/>
                <w:sz w:val="17"/>
                <w:szCs w:val="17"/>
              </w:rPr>
              <w:t>knitted</w:t>
            </w:r>
            <w:r>
              <w:rPr>
                <w:spacing w:val="-5"/>
                <w:sz w:val="17"/>
                <w:szCs w:val="17"/>
              </w:rPr>
              <w:t xml:space="preserve"> </w:t>
            </w:r>
            <w:r>
              <w:rPr>
                <w:spacing w:val="-2"/>
                <w:sz w:val="17"/>
                <w:szCs w:val="17"/>
              </w:rPr>
              <w:t>or</w:t>
            </w:r>
            <w:r>
              <w:rPr>
                <w:spacing w:val="-3"/>
                <w:sz w:val="17"/>
                <w:szCs w:val="17"/>
              </w:rPr>
              <w:t xml:space="preserve"> </w:t>
            </w:r>
            <w:r>
              <w:rPr>
                <w:spacing w:val="-1"/>
                <w:sz w:val="17"/>
                <w:szCs w:val="17"/>
              </w:rPr>
              <w:t>crocheted;</w:t>
            </w:r>
            <w:r>
              <w:rPr>
                <w:spacing w:val="-3"/>
                <w:sz w:val="17"/>
                <w:szCs w:val="17"/>
              </w:rPr>
              <w:t xml:space="preserve"> </w:t>
            </w:r>
            <w:r>
              <w:rPr>
                <w:spacing w:val="-1"/>
                <w:sz w:val="17"/>
                <w:szCs w:val="17"/>
              </w:rPr>
              <w:t>parts</w:t>
            </w:r>
            <w:r>
              <w:rPr>
                <w:spacing w:val="-3"/>
                <w:sz w:val="17"/>
                <w:szCs w:val="17"/>
              </w:rPr>
              <w:t xml:space="preserve"> </w:t>
            </w:r>
            <w:r>
              <w:rPr>
                <w:spacing w:val="-1"/>
                <w:sz w:val="17"/>
                <w:szCs w:val="17"/>
              </w:rPr>
              <w:t>of</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garments</w:t>
            </w:r>
            <w:r>
              <w:rPr>
                <w:spacing w:val="-4"/>
                <w:sz w:val="17"/>
                <w:szCs w:val="17"/>
              </w:rPr>
              <w:t xml:space="preserve"> </w:t>
            </w:r>
            <w:r>
              <w:rPr>
                <w:spacing w:val="-2"/>
                <w:sz w:val="17"/>
                <w:szCs w:val="17"/>
              </w:rPr>
              <w:t>or</w:t>
            </w:r>
            <w:r>
              <w:rPr>
                <w:spacing w:val="-1"/>
                <w:sz w:val="17"/>
                <w:szCs w:val="17"/>
              </w:rPr>
              <w:t xml:space="preserve"> </w:t>
            </w:r>
            <w:r>
              <w:rPr>
                <w:spacing w:val="-2"/>
                <w:sz w:val="17"/>
                <w:szCs w:val="17"/>
              </w:rPr>
              <w:t>of</w:t>
            </w:r>
            <w:r>
              <w:rPr>
                <w:spacing w:val="-6"/>
                <w:sz w:val="17"/>
                <w:szCs w:val="17"/>
              </w:rPr>
              <w:t xml:space="preserve"> </w:t>
            </w:r>
            <w:r>
              <w:rPr>
                <w:spacing w:val="-1"/>
                <w:sz w:val="17"/>
                <w:szCs w:val="17"/>
              </w:rPr>
              <w:t>clothing</w:t>
            </w:r>
            <w:r>
              <w:rPr>
                <w:spacing w:val="-7"/>
                <w:sz w:val="17"/>
                <w:szCs w:val="17"/>
              </w:rPr>
              <w:t xml:space="preserve"> </w:t>
            </w:r>
            <w:r>
              <w:rPr>
                <w:spacing w:val="-1"/>
                <w:sz w:val="17"/>
                <w:szCs w:val="17"/>
              </w:rPr>
              <w:t>accessories,</w:t>
            </w:r>
            <w:r>
              <w:rPr>
                <w:spacing w:val="-4"/>
                <w:sz w:val="17"/>
                <w:szCs w:val="17"/>
              </w:rPr>
              <w:t xml:space="preserve"> </w:t>
            </w:r>
            <w:r>
              <w:rPr>
                <w:spacing w:val="-3"/>
                <w:sz w:val="17"/>
                <w:szCs w:val="17"/>
              </w:rPr>
              <w:t>of</w:t>
            </w:r>
            <w:r>
              <w:rPr>
                <w:spacing w:val="-1"/>
                <w:sz w:val="17"/>
                <w:szCs w:val="17"/>
              </w:rPr>
              <w:t xml:space="preserve"> textile</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fabric,</w:t>
            </w:r>
            <w:r>
              <w:rPr>
                <w:spacing w:val="-6"/>
                <w:sz w:val="17"/>
                <w:szCs w:val="17"/>
              </w:rPr>
              <w:t xml:space="preserve"> </w:t>
            </w:r>
            <w:r>
              <w:rPr>
                <w:spacing w:val="-2"/>
                <w:sz w:val="17"/>
                <w:szCs w:val="17"/>
              </w:rPr>
              <w:t>not</w:t>
            </w:r>
            <w:r>
              <w:rPr>
                <w:spacing w:val="-4"/>
                <w:sz w:val="17"/>
                <w:szCs w:val="17"/>
              </w:rPr>
              <w:t xml:space="preserve"> </w:t>
            </w:r>
            <w:r>
              <w:rPr>
                <w:spacing w:val="-1"/>
                <w:sz w:val="17"/>
                <w:szCs w:val="17"/>
              </w:rPr>
              <w:t>knitted</w:t>
            </w:r>
            <w:r>
              <w:rPr>
                <w:spacing w:val="-5"/>
                <w:sz w:val="17"/>
                <w:szCs w:val="17"/>
              </w:rPr>
              <w:t xml:space="preserve"> </w:t>
            </w:r>
            <w:r>
              <w:rPr>
                <w:spacing w:val="-1"/>
                <w:sz w:val="17"/>
                <w:szCs w:val="17"/>
              </w:rPr>
              <w:t>or</w:t>
            </w:r>
            <w:r>
              <w:rPr>
                <w:spacing w:val="-4"/>
                <w:sz w:val="17"/>
                <w:szCs w:val="17"/>
              </w:rPr>
              <w:t xml:space="preserve"> </w:t>
            </w:r>
            <w:r>
              <w:rPr>
                <w:spacing w:val="-1"/>
                <w:sz w:val="17"/>
                <w:szCs w:val="17"/>
              </w:rPr>
              <w:t>crocheted</w:t>
            </w:r>
            <w:r>
              <w:rPr>
                <w:spacing w:val="-5"/>
                <w:sz w:val="17"/>
                <w:szCs w:val="17"/>
              </w:rPr>
              <w:t xml:space="preserve"> </w:t>
            </w:r>
            <w:proofErr w:type="spellStart"/>
            <w:r>
              <w:rPr>
                <w:spacing w:val="-1"/>
                <w:sz w:val="17"/>
                <w:szCs w:val="17"/>
              </w:rPr>
              <w:t>n.e.c.</w:t>
            </w:r>
            <w:proofErr w:type="spellEnd"/>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2824</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Apparel</w:t>
            </w:r>
            <w:r>
              <w:rPr>
                <w:spacing w:val="-5"/>
                <w:sz w:val="17"/>
                <w:szCs w:val="17"/>
              </w:rPr>
              <w:t xml:space="preserve"> </w:t>
            </w:r>
            <w:r>
              <w:rPr>
                <w:spacing w:val="-1"/>
                <w:sz w:val="17"/>
                <w:szCs w:val="17"/>
              </w:rPr>
              <w:t>and</w:t>
            </w:r>
            <w:r>
              <w:rPr>
                <w:spacing w:val="-7"/>
                <w:sz w:val="17"/>
                <w:szCs w:val="17"/>
              </w:rPr>
              <w:t xml:space="preserve"> </w:t>
            </w:r>
            <w:r>
              <w:rPr>
                <w:spacing w:val="-1"/>
                <w:sz w:val="17"/>
                <w:szCs w:val="17"/>
              </w:rPr>
              <w:t>clothing</w:t>
            </w:r>
            <w:r>
              <w:rPr>
                <w:spacing w:val="-8"/>
                <w:sz w:val="17"/>
                <w:szCs w:val="17"/>
              </w:rPr>
              <w:t xml:space="preserve"> </w:t>
            </w:r>
            <w:r>
              <w:rPr>
                <w:spacing w:val="-1"/>
                <w:sz w:val="17"/>
                <w:szCs w:val="17"/>
              </w:rPr>
              <w:t>accessories,</w:t>
            </w:r>
            <w:r>
              <w:rPr>
                <w:spacing w:val="-7"/>
                <w:sz w:val="17"/>
                <w:szCs w:val="17"/>
              </w:rPr>
              <w:t xml:space="preserve"> </w:t>
            </w:r>
            <w:r>
              <w:rPr>
                <w:spacing w:val="-1"/>
                <w:sz w:val="17"/>
                <w:szCs w:val="17"/>
              </w:rPr>
              <w:t>of</w:t>
            </w:r>
            <w:r>
              <w:rPr>
                <w:spacing w:val="-5"/>
                <w:sz w:val="17"/>
                <w:szCs w:val="17"/>
              </w:rPr>
              <w:t xml:space="preserve"> </w:t>
            </w:r>
            <w:r>
              <w:rPr>
                <w:spacing w:val="-1"/>
                <w:sz w:val="17"/>
                <w:szCs w:val="17"/>
              </w:rPr>
              <w:t>leather,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composition</w:t>
            </w:r>
            <w:r>
              <w:rPr>
                <w:spacing w:val="-8"/>
                <w:sz w:val="17"/>
                <w:szCs w:val="17"/>
              </w:rPr>
              <w:t xml:space="preserve"> </w:t>
            </w:r>
            <w:r>
              <w:rPr>
                <w:spacing w:val="-1"/>
                <w:sz w:val="17"/>
                <w:szCs w:val="17"/>
              </w:rPr>
              <w:t>leather</w:t>
            </w:r>
            <w:r>
              <w:rPr>
                <w:spacing w:val="-2"/>
                <w:sz w:val="17"/>
                <w:szCs w:val="17"/>
              </w:rPr>
              <w:t xml:space="preserve"> or</w:t>
            </w:r>
            <w:r>
              <w:rPr>
                <w:spacing w:val="-5"/>
                <w:sz w:val="17"/>
                <w:szCs w:val="17"/>
              </w:rPr>
              <w:t xml:space="preserve"> </w:t>
            </w:r>
            <w:r>
              <w:rPr>
                <w:spacing w:val="-1"/>
                <w:sz w:val="17"/>
                <w:szCs w:val="17"/>
              </w:rPr>
              <w:t>plastics</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28241</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Apparel</w:t>
            </w:r>
            <w:r>
              <w:rPr>
                <w:spacing w:val="-4"/>
                <w:sz w:val="17"/>
                <w:szCs w:val="17"/>
              </w:rPr>
              <w:t xml:space="preserve"> </w:t>
            </w:r>
            <w:r>
              <w:rPr>
                <w:spacing w:val="-2"/>
                <w:sz w:val="17"/>
                <w:szCs w:val="17"/>
              </w:rPr>
              <w:t>of</w:t>
            </w:r>
            <w:r>
              <w:rPr>
                <w:spacing w:val="-3"/>
                <w:sz w:val="17"/>
                <w:szCs w:val="17"/>
              </w:rPr>
              <w:t xml:space="preserve"> </w:t>
            </w:r>
            <w:r>
              <w:rPr>
                <w:spacing w:val="-1"/>
                <w:sz w:val="17"/>
                <w:szCs w:val="17"/>
              </w:rPr>
              <w:t>leather</w:t>
            </w:r>
            <w:r>
              <w:rPr>
                <w:spacing w:val="-5"/>
                <w:sz w:val="17"/>
                <w:szCs w:val="17"/>
              </w:rPr>
              <w:t xml:space="preserve"> </w:t>
            </w:r>
            <w:r>
              <w:rPr>
                <w:spacing w:val="-1"/>
                <w:sz w:val="17"/>
                <w:szCs w:val="17"/>
              </w:rPr>
              <w:t xml:space="preserve">or </w:t>
            </w:r>
            <w:r>
              <w:rPr>
                <w:spacing w:val="-3"/>
                <w:sz w:val="17"/>
                <w:szCs w:val="17"/>
              </w:rPr>
              <w:t xml:space="preserve">of </w:t>
            </w:r>
            <w:r>
              <w:rPr>
                <w:spacing w:val="-1"/>
                <w:sz w:val="17"/>
                <w:szCs w:val="17"/>
              </w:rPr>
              <w:t>composition</w:t>
            </w:r>
            <w:r>
              <w:rPr>
                <w:spacing w:val="-7"/>
                <w:sz w:val="17"/>
                <w:szCs w:val="17"/>
              </w:rPr>
              <w:t xml:space="preserve"> </w:t>
            </w:r>
            <w:r>
              <w:rPr>
                <w:sz w:val="17"/>
                <w:szCs w:val="17"/>
              </w:rPr>
              <w:t>leather</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4203.10</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28241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28242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Clothing</w:t>
            </w:r>
            <w:r>
              <w:rPr>
                <w:spacing w:val="-8"/>
                <w:sz w:val="17"/>
                <w:szCs w:val="17"/>
              </w:rPr>
              <w:t xml:space="preserve"> </w:t>
            </w:r>
            <w:r>
              <w:rPr>
                <w:spacing w:val="-1"/>
                <w:sz w:val="17"/>
                <w:szCs w:val="17"/>
              </w:rPr>
              <w:t>accessories</w:t>
            </w:r>
            <w:r>
              <w:rPr>
                <w:spacing w:val="-6"/>
                <w:sz w:val="17"/>
                <w:szCs w:val="17"/>
              </w:rPr>
              <w:t xml:space="preserve"> </w:t>
            </w:r>
            <w:r>
              <w:rPr>
                <w:spacing w:val="-1"/>
                <w:sz w:val="17"/>
                <w:szCs w:val="17"/>
              </w:rPr>
              <w:t>of</w:t>
            </w:r>
            <w:r>
              <w:rPr>
                <w:spacing w:val="-7"/>
                <w:sz w:val="17"/>
                <w:szCs w:val="17"/>
              </w:rPr>
              <w:t xml:space="preserve"> </w:t>
            </w:r>
            <w:r>
              <w:rPr>
                <w:spacing w:val="-1"/>
                <w:sz w:val="17"/>
                <w:szCs w:val="17"/>
              </w:rPr>
              <w:t>leather</w:t>
            </w:r>
            <w:r>
              <w:rPr>
                <w:spacing w:val="-4"/>
                <w:sz w:val="17"/>
                <w:szCs w:val="17"/>
              </w:rPr>
              <w:t xml:space="preserve"> </w:t>
            </w:r>
            <w:r>
              <w:rPr>
                <w:spacing w:val="-1"/>
                <w:sz w:val="17"/>
                <w:szCs w:val="17"/>
              </w:rPr>
              <w:t>or</w:t>
            </w:r>
            <w:r>
              <w:rPr>
                <w:spacing w:val="-6"/>
                <w:sz w:val="17"/>
                <w:szCs w:val="17"/>
              </w:rPr>
              <w:t xml:space="preserve"> </w:t>
            </w:r>
            <w:r>
              <w:rPr>
                <w:spacing w:val="-1"/>
                <w:sz w:val="17"/>
                <w:szCs w:val="17"/>
              </w:rPr>
              <w:t>of</w:t>
            </w:r>
            <w:r>
              <w:rPr>
                <w:spacing w:val="-4"/>
                <w:sz w:val="17"/>
                <w:szCs w:val="17"/>
              </w:rPr>
              <w:t xml:space="preserve"> </w:t>
            </w:r>
            <w:r>
              <w:rPr>
                <w:spacing w:val="-1"/>
                <w:sz w:val="17"/>
                <w:szCs w:val="17"/>
              </w:rPr>
              <w:t>composition</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4203.29</w:t>
            </w:r>
            <w:r>
              <w:rPr>
                <w:spacing w:val="-7"/>
                <w:sz w:val="17"/>
                <w:szCs w:val="17"/>
              </w:rPr>
              <w:t xml:space="preserve"> </w:t>
            </w:r>
            <w:r>
              <w:rPr>
                <w:sz w:val="17"/>
                <w:szCs w:val="17"/>
              </w:rPr>
              <w:t>-</w:t>
            </w:r>
            <w:r>
              <w:rPr>
                <w:spacing w:val="-4"/>
                <w:sz w:val="17"/>
                <w:szCs w:val="17"/>
              </w:rPr>
              <w:t xml:space="preserve"> </w:t>
            </w:r>
            <w:r>
              <w:rPr>
                <w:spacing w:val="-1"/>
                <w:sz w:val="17"/>
                <w:szCs w:val="17"/>
              </w:rPr>
              <w:t>.40</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28242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leather,</w:t>
            </w:r>
            <w:r>
              <w:rPr>
                <w:spacing w:val="-6"/>
                <w:sz w:val="17"/>
                <w:szCs w:val="17"/>
              </w:rPr>
              <w:t xml:space="preserve"> </w:t>
            </w:r>
            <w:r>
              <w:rPr>
                <w:spacing w:val="-1"/>
                <w:sz w:val="17"/>
                <w:szCs w:val="17"/>
              </w:rPr>
              <w:t>except</w:t>
            </w:r>
            <w:r>
              <w:rPr>
                <w:spacing w:val="-6"/>
                <w:sz w:val="17"/>
                <w:szCs w:val="17"/>
              </w:rPr>
              <w:t xml:space="preserve"> </w:t>
            </w:r>
            <w:r>
              <w:rPr>
                <w:spacing w:val="-1"/>
                <w:sz w:val="17"/>
                <w:szCs w:val="17"/>
              </w:rPr>
              <w:t>sports</w:t>
            </w:r>
            <w:r>
              <w:rPr>
                <w:spacing w:val="-5"/>
                <w:sz w:val="17"/>
                <w:szCs w:val="17"/>
              </w:rPr>
              <w:t xml:space="preserve"> </w:t>
            </w:r>
            <w:r>
              <w:rPr>
                <w:spacing w:val="-1"/>
                <w:sz w:val="17"/>
                <w:szCs w:val="17"/>
              </w:rPr>
              <w:t>gloves</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28243</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Apparel</w:t>
            </w:r>
            <w:r>
              <w:rPr>
                <w:spacing w:val="-5"/>
                <w:sz w:val="17"/>
                <w:szCs w:val="17"/>
              </w:rPr>
              <w:t xml:space="preserve"> </w:t>
            </w:r>
            <w:r>
              <w:rPr>
                <w:spacing w:val="-1"/>
                <w:sz w:val="17"/>
                <w:szCs w:val="17"/>
              </w:rPr>
              <w:t>and</w:t>
            </w:r>
            <w:r>
              <w:rPr>
                <w:spacing w:val="-6"/>
                <w:sz w:val="17"/>
                <w:szCs w:val="17"/>
              </w:rPr>
              <w:t xml:space="preserve"> </w:t>
            </w:r>
            <w:r>
              <w:rPr>
                <w:spacing w:val="-1"/>
                <w:sz w:val="17"/>
                <w:szCs w:val="17"/>
              </w:rPr>
              <w:t>clothing</w:t>
            </w:r>
            <w:r>
              <w:rPr>
                <w:spacing w:val="-8"/>
                <w:sz w:val="17"/>
                <w:szCs w:val="17"/>
              </w:rPr>
              <w:t xml:space="preserve"> </w:t>
            </w:r>
            <w:r>
              <w:rPr>
                <w:spacing w:val="-1"/>
                <w:sz w:val="17"/>
                <w:szCs w:val="17"/>
              </w:rPr>
              <w:t>accessories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plastics</w:t>
            </w:r>
            <w:r>
              <w:rPr>
                <w:spacing w:val="-6"/>
                <w:sz w:val="17"/>
                <w:szCs w:val="17"/>
              </w:rPr>
              <w:t xml:space="preserve"> </w:t>
            </w:r>
            <w:r>
              <w:rPr>
                <w:sz w:val="17"/>
                <w:szCs w:val="17"/>
              </w:rPr>
              <w:t>(incl.</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3926.20</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pacing w:val="-1"/>
                <w:sz w:val="17"/>
                <w:szCs w:val="17"/>
              </w:rPr>
              <w:t>28243*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gloves)</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2220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2825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28250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Garments</w:t>
            </w:r>
            <w:r>
              <w:rPr>
                <w:spacing w:val="-4"/>
                <w:sz w:val="17"/>
                <w:szCs w:val="17"/>
              </w:rPr>
              <w:t xml:space="preserve"> </w:t>
            </w:r>
            <w:r>
              <w:rPr>
                <w:spacing w:val="-2"/>
                <w:sz w:val="17"/>
                <w:szCs w:val="17"/>
              </w:rPr>
              <w:t>made</w:t>
            </w:r>
            <w:r>
              <w:rPr>
                <w:spacing w:val="-5"/>
                <w:sz w:val="17"/>
                <w:szCs w:val="17"/>
              </w:rPr>
              <w:t xml:space="preserve"> </w:t>
            </w:r>
            <w:r>
              <w:rPr>
                <w:spacing w:val="-1"/>
                <w:sz w:val="17"/>
                <w:szCs w:val="17"/>
              </w:rPr>
              <w:t>up</w:t>
            </w:r>
            <w:r>
              <w:rPr>
                <w:spacing w:val="-4"/>
                <w:sz w:val="17"/>
                <w:szCs w:val="17"/>
              </w:rPr>
              <w:t xml:space="preserve"> </w:t>
            </w:r>
            <w:r>
              <w:rPr>
                <w:spacing w:val="-1"/>
                <w:sz w:val="17"/>
                <w:szCs w:val="17"/>
              </w:rPr>
              <w:t>of</w:t>
            </w:r>
            <w:r>
              <w:rPr>
                <w:spacing w:val="-6"/>
                <w:sz w:val="17"/>
                <w:szCs w:val="17"/>
              </w:rPr>
              <w:t xml:space="preserve"> </w:t>
            </w:r>
            <w:r>
              <w:rPr>
                <w:sz w:val="17"/>
                <w:szCs w:val="17"/>
              </w:rPr>
              <w:t>felt</w:t>
            </w:r>
            <w:r>
              <w:rPr>
                <w:spacing w:val="-5"/>
                <w:sz w:val="17"/>
                <w:szCs w:val="17"/>
              </w:rPr>
              <w:t xml:space="preserve"> </w:t>
            </w:r>
            <w:r>
              <w:rPr>
                <w:spacing w:val="-1"/>
                <w:sz w:val="17"/>
                <w:szCs w:val="17"/>
              </w:rPr>
              <w:t>or</w:t>
            </w:r>
            <w:r>
              <w:rPr>
                <w:spacing w:val="-6"/>
                <w:sz w:val="17"/>
                <w:szCs w:val="17"/>
              </w:rPr>
              <w:t xml:space="preserve"> </w:t>
            </w:r>
            <w:r>
              <w:rPr>
                <w:spacing w:val="-1"/>
                <w:sz w:val="17"/>
                <w:szCs w:val="17"/>
              </w:rPr>
              <w:t>nonwovens;</w:t>
            </w:r>
            <w:r>
              <w:rPr>
                <w:spacing w:val="-5"/>
                <w:sz w:val="17"/>
                <w:szCs w:val="17"/>
              </w:rPr>
              <w:t xml:space="preserve"> </w:t>
            </w:r>
            <w:r>
              <w:rPr>
                <w:spacing w:val="-1"/>
                <w:sz w:val="17"/>
                <w:szCs w:val="17"/>
              </w:rPr>
              <w:t>garments</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z w:val="17"/>
                <w:szCs w:val="17"/>
              </w:rPr>
              <w:t>6113,</w:t>
            </w:r>
            <w:r>
              <w:rPr>
                <w:spacing w:val="-9"/>
                <w:sz w:val="17"/>
                <w:szCs w:val="17"/>
              </w:rPr>
              <w:t xml:space="preserve"> </w:t>
            </w:r>
            <w:r>
              <w:rPr>
                <w:spacing w:val="-1"/>
                <w:sz w:val="17"/>
                <w:szCs w:val="17"/>
              </w:rPr>
              <w:t>6210</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pacing w:val="-1"/>
                <w:sz w:val="17"/>
                <w:szCs w:val="17"/>
              </w:rPr>
              <w:t>28250*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235" w:lineRule="auto"/>
              <w:ind w:left="186" w:right="209"/>
            </w:pPr>
            <w:r>
              <w:rPr>
                <w:spacing w:val="-1"/>
                <w:sz w:val="17"/>
                <w:szCs w:val="17"/>
              </w:rPr>
              <w:t>made</w:t>
            </w:r>
            <w:r>
              <w:rPr>
                <w:spacing w:val="-5"/>
                <w:sz w:val="17"/>
                <w:szCs w:val="17"/>
              </w:rPr>
              <w:t xml:space="preserve"> </w:t>
            </w:r>
            <w:r>
              <w:rPr>
                <w:spacing w:val="-1"/>
                <w:sz w:val="17"/>
                <w:szCs w:val="17"/>
              </w:rPr>
              <w:t>up</w:t>
            </w:r>
            <w:r>
              <w:rPr>
                <w:spacing w:val="-2"/>
                <w:sz w:val="17"/>
                <w:szCs w:val="17"/>
              </w:rPr>
              <w:t xml:space="preserve"> </w:t>
            </w:r>
            <w:r>
              <w:rPr>
                <w:spacing w:val="-1"/>
                <w:sz w:val="17"/>
                <w:szCs w:val="17"/>
              </w:rPr>
              <w:t>of</w:t>
            </w:r>
            <w:r>
              <w:rPr>
                <w:spacing w:val="-3"/>
                <w:sz w:val="17"/>
                <w:szCs w:val="17"/>
              </w:rPr>
              <w:t xml:space="preserve"> </w:t>
            </w:r>
            <w:r>
              <w:rPr>
                <w:spacing w:val="-1"/>
                <w:sz w:val="17"/>
                <w:szCs w:val="17"/>
              </w:rPr>
              <w:t>textile</w:t>
            </w:r>
            <w:r>
              <w:rPr>
                <w:spacing w:val="-7"/>
                <w:sz w:val="17"/>
                <w:szCs w:val="17"/>
              </w:rPr>
              <w:t xml:space="preserve"> </w:t>
            </w:r>
            <w:r>
              <w:rPr>
                <w:spacing w:val="-1"/>
                <w:sz w:val="17"/>
                <w:szCs w:val="17"/>
              </w:rPr>
              <w:t>fabrics</w:t>
            </w:r>
            <w:r>
              <w:rPr>
                <w:spacing w:val="-4"/>
                <w:sz w:val="17"/>
                <w:szCs w:val="17"/>
              </w:rPr>
              <w:t xml:space="preserve"> </w:t>
            </w:r>
            <w:r>
              <w:rPr>
                <w:spacing w:val="-1"/>
                <w:sz w:val="17"/>
                <w:szCs w:val="17"/>
              </w:rPr>
              <w:t>impregnated</w:t>
            </w:r>
            <w:r>
              <w:rPr>
                <w:spacing w:val="-5"/>
                <w:sz w:val="17"/>
                <w:szCs w:val="17"/>
              </w:rPr>
              <w:t xml:space="preserve"> </w:t>
            </w:r>
            <w:r>
              <w:rPr>
                <w:spacing w:val="-2"/>
                <w:sz w:val="17"/>
                <w:szCs w:val="17"/>
              </w:rPr>
              <w:t>or</w:t>
            </w:r>
            <w:r>
              <w:rPr>
                <w:spacing w:val="-1"/>
                <w:sz w:val="17"/>
                <w:szCs w:val="17"/>
              </w:rPr>
              <w:t xml:space="preserve"> coated</w:t>
            </w:r>
            <w:r>
              <w:rPr>
                <w:spacing w:val="45"/>
                <w:w w:val="99"/>
                <w:sz w:val="17"/>
                <w:szCs w:val="17"/>
              </w:rPr>
              <w:t xml:space="preserve"> </w:t>
            </w:r>
            <w:r>
              <w:rPr>
                <w:sz w:val="17"/>
                <w:szCs w:val="17"/>
              </w:rPr>
              <w:t>with</w:t>
            </w:r>
            <w:r>
              <w:rPr>
                <w:spacing w:val="-8"/>
                <w:sz w:val="17"/>
                <w:szCs w:val="17"/>
              </w:rPr>
              <w:t xml:space="preserve"> </w:t>
            </w:r>
            <w:r>
              <w:rPr>
                <w:sz w:val="17"/>
                <w:szCs w:val="17"/>
              </w:rPr>
              <w:t>plastics,</w:t>
            </w:r>
            <w:r>
              <w:rPr>
                <w:spacing w:val="-8"/>
                <w:sz w:val="17"/>
                <w:szCs w:val="17"/>
              </w:rPr>
              <w:t xml:space="preserve"> </w:t>
            </w:r>
            <w:r>
              <w:rPr>
                <w:spacing w:val="-1"/>
                <w:sz w:val="17"/>
                <w:szCs w:val="17"/>
              </w:rPr>
              <w:t>rubber</w:t>
            </w:r>
            <w:r>
              <w:rPr>
                <w:spacing w:val="-2"/>
                <w:sz w:val="17"/>
                <w:szCs w:val="17"/>
              </w:rPr>
              <w:t xml:space="preserve"> or</w:t>
            </w:r>
            <w:r>
              <w:rPr>
                <w:spacing w:val="-4"/>
                <w:sz w:val="17"/>
                <w:szCs w:val="17"/>
              </w:rPr>
              <w:t xml:space="preserve"> </w:t>
            </w:r>
            <w:r>
              <w:rPr>
                <w:spacing w:val="-1"/>
                <w:sz w:val="17"/>
                <w:szCs w:val="17"/>
              </w:rPr>
              <w:t>other</w:t>
            </w:r>
            <w:r>
              <w:rPr>
                <w:spacing w:val="-4"/>
                <w:sz w:val="17"/>
                <w:szCs w:val="17"/>
              </w:rPr>
              <w:t xml:space="preserve"> </w:t>
            </w:r>
            <w:r>
              <w:rPr>
                <w:spacing w:val="-1"/>
                <w:sz w:val="17"/>
                <w:szCs w:val="17"/>
              </w:rPr>
              <w:t>materials</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2826</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Hats</w:t>
            </w:r>
            <w:r>
              <w:rPr>
                <w:spacing w:val="-6"/>
                <w:sz w:val="17"/>
                <w:szCs w:val="17"/>
              </w:rPr>
              <w:t xml:space="preserve"> </w:t>
            </w:r>
            <w:r>
              <w:rPr>
                <w:sz w:val="17"/>
                <w:szCs w:val="17"/>
              </w:rPr>
              <w:t>and</w:t>
            </w:r>
            <w:r>
              <w:rPr>
                <w:spacing w:val="-8"/>
                <w:sz w:val="17"/>
                <w:szCs w:val="17"/>
              </w:rPr>
              <w:t xml:space="preserve"> </w:t>
            </w:r>
            <w:r>
              <w:rPr>
                <w:spacing w:val="-1"/>
                <w:sz w:val="17"/>
                <w:szCs w:val="17"/>
              </w:rPr>
              <w:t>headgear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28261</w:t>
            </w:r>
          </w:p>
        </w:tc>
        <w:tc>
          <w:tcPr>
            <w:tcW w:w="3685" w:type="dxa"/>
            <w:tcBorders>
              <w:top w:val="nil"/>
              <w:left w:val="nil"/>
              <w:bottom w:val="nil"/>
              <w:right w:val="nil"/>
            </w:tcBorders>
          </w:tcPr>
          <w:p w:rsidR="00505048" w:rsidRDefault="005A0742">
            <w:pPr>
              <w:pStyle w:val="TableParagraph"/>
              <w:kinsoku w:val="0"/>
              <w:overflowPunct w:val="0"/>
              <w:spacing w:before="9" w:line="192" w:lineRule="exact"/>
              <w:ind w:left="186" w:right="130"/>
            </w:pPr>
            <w:r>
              <w:rPr>
                <w:spacing w:val="-1"/>
                <w:sz w:val="17"/>
                <w:szCs w:val="17"/>
              </w:rPr>
              <w:t>Hat-forms,</w:t>
            </w:r>
            <w:r>
              <w:rPr>
                <w:spacing w:val="-4"/>
                <w:sz w:val="17"/>
                <w:szCs w:val="17"/>
              </w:rPr>
              <w:t xml:space="preserve"> </w:t>
            </w:r>
            <w:r>
              <w:rPr>
                <w:spacing w:val="-2"/>
                <w:sz w:val="17"/>
                <w:szCs w:val="17"/>
              </w:rPr>
              <w:t>hat</w:t>
            </w:r>
            <w:r>
              <w:rPr>
                <w:spacing w:val="-3"/>
                <w:sz w:val="17"/>
                <w:szCs w:val="17"/>
              </w:rPr>
              <w:t xml:space="preserve"> </w:t>
            </w:r>
            <w:r>
              <w:rPr>
                <w:spacing w:val="-1"/>
                <w:sz w:val="17"/>
                <w:szCs w:val="17"/>
              </w:rPr>
              <w:t>bodies</w:t>
            </w:r>
            <w:r>
              <w:rPr>
                <w:spacing w:val="-6"/>
                <w:sz w:val="17"/>
                <w:szCs w:val="17"/>
              </w:rPr>
              <w:t xml:space="preserve"> </w:t>
            </w:r>
            <w:r>
              <w:rPr>
                <w:sz w:val="17"/>
                <w:szCs w:val="17"/>
              </w:rPr>
              <w:t>and</w:t>
            </w:r>
            <w:r>
              <w:rPr>
                <w:spacing w:val="-5"/>
                <w:sz w:val="17"/>
                <w:szCs w:val="17"/>
              </w:rPr>
              <w:t xml:space="preserve"> </w:t>
            </w:r>
            <w:r>
              <w:rPr>
                <w:spacing w:val="-1"/>
                <w:sz w:val="17"/>
                <w:szCs w:val="17"/>
              </w:rPr>
              <w:t>hoods</w:t>
            </w:r>
            <w:r>
              <w:rPr>
                <w:spacing w:val="-3"/>
                <w:sz w:val="17"/>
                <w:szCs w:val="17"/>
              </w:rPr>
              <w:t xml:space="preserve"> </w:t>
            </w:r>
            <w:r>
              <w:rPr>
                <w:spacing w:val="-2"/>
                <w:sz w:val="17"/>
                <w:szCs w:val="17"/>
              </w:rPr>
              <w:t>of</w:t>
            </w:r>
            <w:r>
              <w:rPr>
                <w:spacing w:val="-3"/>
                <w:sz w:val="17"/>
                <w:szCs w:val="17"/>
              </w:rPr>
              <w:t xml:space="preserve"> </w:t>
            </w:r>
            <w:r>
              <w:rPr>
                <w:sz w:val="17"/>
                <w:szCs w:val="17"/>
              </w:rPr>
              <w:t>felt;</w:t>
            </w:r>
            <w:r>
              <w:rPr>
                <w:spacing w:val="-8"/>
                <w:sz w:val="17"/>
                <w:szCs w:val="17"/>
              </w:rPr>
              <w:t xml:space="preserve"> </w:t>
            </w:r>
            <w:r>
              <w:rPr>
                <w:spacing w:val="-1"/>
                <w:sz w:val="17"/>
                <w:szCs w:val="17"/>
              </w:rPr>
              <w:t>plateaux</w:t>
            </w:r>
            <w:r>
              <w:rPr>
                <w:spacing w:val="39"/>
                <w:w w:val="99"/>
                <w:sz w:val="17"/>
                <w:szCs w:val="17"/>
              </w:rPr>
              <w:t xml:space="preserve"> </w:t>
            </w:r>
            <w:r>
              <w:rPr>
                <w:sz w:val="17"/>
                <w:szCs w:val="17"/>
              </w:rPr>
              <w:t>and</w:t>
            </w:r>
            <w:r>
              <w:rPr>
                <w:spacing w:val="-6"/>
                <w:sz w:val="17"/>
                <w:szCs w:val="17"/>
              </w:rPr>
              <w:t xml:space="preserve"> </w:t>
            </w:r>
            <w:proofErr w:type="spellStart"/>
            <w:r>
              <w:rPr>
                <w:spacing w:val="-1"/>
                <w:sz w:val="17"/>
                <w:szCs w:val="17"/>
              </w:rPr>
              <w:t>manchons</w:t>
            </w:r>
            <w:proofErr w:type="spellEnd"/>
            <w:r>
              <w:rPr>
                <w:spacing w:val="-3"/>
                <w:sz w:val="17"/>
                <w:szCs w:val="17"/>
              </w:rPr>
              <w:t xml:space="preserve"> </w:t>
            </w:r>
            <w:r>
              <w:rPr>
                <w:spacing w:val="-1"/>
                <w:sz w:val="17"/>
                <w:szCs w:val="17"/>
              </w:rPr>
              <w:t>of</w:t>
            </w:r>
            <w:r>
              <w:rPr>
                <w:spacing w:val="-6"/>
                <w:sz w:val="17"/>
                <w:szCs w:val="17"/>
              </w:rPr>
              <w:t xml:space="preserve"> </w:t>
            </w:r>
            <w:r>
              <w:rPr>
                <w:sz w:val="17"/>
                <w:szCs w:val="17"/>
              </w:rPr>
              <w:t>felt;</w:t>
            </w:r>
            <w:r>
              <w:rPr>
                <w:spacing w:val="-3"/>
                <w:sz w:val="17"/>
                <w:szCs w:val="17"/>
              </w:rPr>
              <w:t xml:space="preserve"> </w:t>
            </w:r>
            <w:r>
              <w:rPr>
                <w:spacing w:val="-1"/>
                <w:sz w:val="17"/>
                <w:szCs w:val="17"/>
              </w:rPr>
              <w:t>hat-shapes,</w:t>
            </w:r>
            <w:r>
              <w:rPr>
                <w:spacing w:val="-5"/>
                <w:sz w:val="17"/>
                <w:szCs w:val="17"/>
              </w:rPr>
              <w:t xml:space="preserve"> </w:t>
            </w:r>
            <w:r>
              <w:rPr>
                <w:spacing w:val="-1"/>
                <w:sz w:val="17"/>
                <w:szCs w:val="17"/>
              </w:rPr>
              <w:t>plaited</w:t>
            </w:r>
            <w:r>
              <w:rPr>
                <w:spacing w:val="-7"/>
                <w:sz w:val="17"/>
                <w:szCs w:val="17"/>
              </w:rPr>
              <w:t xml:space="preserve"> </w:t>
            </w:r>
            <w:r>
              <w:rPr>
                <w:spacing w:val="-1"/>
                <w:sz w:val="17"/>
                <w:szCs w:val="17"/>
              </w:rPr>
              <w:t xml:space="preserve">or </w:t>
            </w:r>
            <w:r>
              <w:rPr>
                <w:spacing w:val="-2"/>
                <w:sz w:val="17"/>
                <w:szCs w:val="17"/>
              </w:rPr>
              <w:t>made</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z w:val="17"/>
                <w:szCs w:val="17"/>
              </w:rPr>
              <w:t>6501,</w:t>
            </w:r>
            <w:r>
              <w:rPr>
                <w:spacing w:val="-9"/>
                <w:sz w:val="17"/>
                <w:szCs w:val="17"/>
              </w:rPr>
              <w:t xml:space="preserve"> </w:t>
            </w:r>
            <w:r>
              <w:rPr>
                <w:spacing w:val="-1"/>
                <w:sz w:val="17"/>
                <w:szCs w:val="17"/>
              </w:rPr>
              <w:t>6502</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28261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by</w:t>
            </w:r>
            <w:r>
              <w:rPr>
                <w:spacing w:val="-8"/>
                <w:sz w:val="17"/>
                <w:szCs w:val="17"/>
              </w:rPr>
              <w:t xml:space="preserve"> </w:t>
            </w:r>
            <w:r>
              <w:rPr>
                <w:spacing w:val="-1"/>
                <w:sz w:val="17"/>
                <w:szCs w:val="17"/>
              </w:rPr>
              <w:t>assembling</w:t>
            </w:r>
            <w:r>
              <w:rPr>
                <w:spacing w:val="-7"/>
                <w:sz w:val="17"/>
                <w:szCs w:val="17"/>
              </w:rPr>
              <w:t xml:space="preserve"> </w:t>
            </w:r>
            <w:r>
              <w:rPr>
                <w:sz w:val="17"/>
                <w:szCs w:val="17"/>
              </w:rPr>
              <w:t>strips</w:t>
            </w:r>
            <w:r>
              <w:rPr>
                <w:spacing w:val="-6"/>
                <w:sz w:val="17"/>
                <w:szCs w:val="17"/>
              </w:rPr>
              <w:t xml:space="preserve"> </w:t>
            </w:r>
            <w:r>
              <w:rPr>
                <w:spacing w:val="-1"/>
                <w:sz w:val="17"/>
                <w:szCs w:val="17"/>
              </w:rPr>
              <w:t>of</w:t>
            </w:r>
            <w:r>
              <w:rPr>
                <w:spacing w:val="-2"/>
                <w:sz w:val="17"/>
                <w:szCs w:val="17"/>
              </w:rPr>
              <w:t xml:space="preserve"> </w:t>
            </w:r>
            <w:r>
              <w:rPr>
                <w:spacing w:val="-1"/>
                <w:sz w:val="17"/>
                <w:szCs w:val="17"/>
              </w:rPr>
              <w:t>any</w:t>
            </w:r>
            <w:r>
              <w:rPr>
                <w:spacing w:val="-5"/>
                <w:sz w:val="17"/>
                <w:szCs w:val="17"/>
              </w:rPr>
              <w:t xml:space="preserve"> </w:t>
            </w:r>
            <w:r>
              <w:rPr>
                <w:spacing w:val="-1"/>
                <w:sz w:val="17"/>
                <w:szCs w:val="17"/>
              </w:rPr>
              <w:t>material</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28262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Hats</w:t>
            </w:r>
            <w:r>
              <w:rPr>
                <w:spacing w:val="-3"/>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headgear,</w:t>
            </w:r>
            <w:r>
              <w:rPr>
                <w:spacing w:val="-7"/>
                <w:sz w:val="17"/>
                <w:szCs w:val="17"/>
              </w:rPr>
              <w:t xml:space="preserve"> </w:t>
            </w:r>
            <w:r>
              <w:rPr>
                <w:spacing w:val="-1"/>
                <w:sz w:val="17"/>
                <w:szCs w:val="17"/>
              </w:rPr>
              <w:t>of felt,</w:t>
            </w:r>
            <w:r>
              <w:rPr>
                <w:spacing w:val="-5"/>
                <w:sz w:val="17"/>
                <w:szCs w:val="17"/>
              </w:rPr>
              <w:t xml:space="preserve"> </w:t>
            </w:r>
            <w:r>
              <w:rPr>
                <w:spacing w:val="-2"/>
                <w:sz w:val="17"/>
                <w:szCs w:val="17"/>
              </w:rPr>
              <w:t>or</w:t>
            </w:r>
            <w:r>
              <w:rPr>
                <w:spacing w:val="-1"/>
                <w:sz w:val="17"/>
                <w:szCs w:val="17"/>
              </w:rPr>
              <w:t xml:space="preserve"> plaited</w:t>
            </w:r>
            <w:r>
              <w:rPr>
                <w:spacing w:val="-5"/>
                <w:sz w:val="17"/>
                <w:szCs w:val="17"/>
              </w:rPr>
              <w:t xml:space="preserve"> </w:t>
            </w:r>
            <w:r>
              <w:rPr>
                <w:spacing w:val="-1"/>
                <w:sz w:val="17"/>
                <w:szCs w:val="17"/>
              </w:rPr>
              <w:t>or</w:t>
            </w:r>
            <w:r>
              <w:rPr>
                <w:spacing w:val="-2"/>
                <w:sz w:val="17"/>
                <w:szCs w:val="17"/>
              </w:rPr>
              <w:t xml:space="preserve"> </w:t>
            </w:r>
            <w:r>
              <w:rPr>
                <w:spacing w:val="-1"/>
                <w:sz w:val="17"/>
                <w:szCs w:val="17"/>
              </w:rPr>
              <w:t>made</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z w:val="17"/>
                <w:szCs w:val="17"/>
              </w:rPr>
              <w:t>6504,</w:t>
            </w:r>
            <w:r>
              <w:rPr>
                <w:spacing w:val="-9"/>
                <w:sz w:val="17"/>
                <w:szCs w:val="17"/>
              </w:rPr>
              <w:t xml:space="preserve"> </w:t>
            </w:r>
            <w:r>
              <w:rPr>
                <w:spacing w:val="-1"/>
                <w:sz w:val="17"/>
                <w:szCs w:val="17"/>
              </w:rPr>
              <w:t>6505</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28262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by</w:t>
            </w:r>
            <w:r>
              <w:rPr>
                <w:spacing w:val="-7"/>
                <w:sz w:val="17"/>
                <w:szCs w:val="17"/>
              </w:rPr>
              <w:t xml:space="preserve"> </w:t>
            </w:r>
            <w:r>
              <w:rPr>
                <w:spacing w:val="-1"/>
                <w:sz w:val="17"/>
                <w:szCs w:val="17"/>
              </w:rPr>
              <w:t>assembling</w:t>
            </w:r>
            <w:r>
              <w:rPr>
                <w:spacing w:val="-7"/>
                <w:sz w:val="17"/>
                <w:szCs w:val="17"/>
              </w:rPr>
              <w:t xml:space="preserve"> </w:t>
            </w:r>
            <w:r>
              <w:rPr>
                <w:sz w:val="17"/>
                <w:szCs w:val="17"/>
              </w:rPr>
              <w:t>strips</w:t>
            </w:r>
            <w:r>
              <w:rPr>
                <w:spacing w:val="-5"/>
                <w:sz w:val="17"/>
                <w:szCs w:val="17"/>
              </w:rPr>
              <w:t xml:space="preserve"> </w:t>
            </w:r>
            <w:r>
              <w:rPr>
                <w:spacing w:val="-1"/>
                <w:sz w:val="17"/>
                <w:szCs w:val="17"/>
              </w:rPr>
              <w:t>of</w:t>
            </w:r>
            <w:r>
              <w:rPr>
                <w:spacing w:val="-2"/>
                <w:sz w:val="17"/>
                <w:szCs w:val="17"/>
              </w:rPr>
              <w:t xml:space="preserve"> </w:t>
            </w:r>
            <w:r>
              <w:rPr>
                <w:spacing w:val="-1"/>
                <w:sz w:val="17"/>
                <w:szCs w:val="17"/>
              </w:rPr>
              <w:t>any</w:t>
            </w:r>
            <w:r>
              <w:rPr>
                <w:spacing w:val="-4"/>
                <w:sz w:val="17"/>
                <w:szCs w:val="17"/>
              </w:rPr>
              <w:t xml:space="preserve"> </w:t>
            </w:r>
            <w:r>
              <w:rPr>
                <w:spacing w:val="-1"/>
                <w:sz w:val="17"/>
                <w:szCs w:val="17"/>
              </w:rPr>
              <w:t>material,</w:t>
            </w:r>
            <w:r>
              <w:rPr>
                <w:spacing w:val="-4"/>
                <w:sz w:val="17"/>
                <w:szCs w:val="17"/>
              </w:rPr>
              <w:t xml:space="preserve"> </w:t>
            </w:r>
            <w:r>
              <w:rPr>
                <w:spacing w:val="-1"/>
                <w:sz w:val="17"/>
                <w:szCs w:val="17"/>
              </w:rPr>
              <w:t>or</w:t>
            </w:r>
            <w:r>
              <w:rPr>
                <w:spacing w:val="-5"/>
                <w:sz w:val="17"/>
                <w:szCs w:val="17"/>
              </w:rPr>
              <w:t xml:space="preserve"> </w:t>
            </w:r>
            <w:r>
              <w:rPr>
                <w:spacing w:val="-1"/>
                <w:sz w:val="17"/>
                <w:szCs w:val="17"/>
              </w:rPr>
              <w:t>knitted</w:t>
            </w:r>
            <w:r>
              <w:rPr>
                <w:spacing w:val="-7"/>
                <w:sz w:val="17"/>
                <w:szCs w:val="17"/>
              </w:rPr>
              <w:t xml:space="preserve"> </w:t>
            </w:r>
            <w:r>
              <w:rPr>
                <w:spacing w:val="-1"/>
                <w:sz w:val="17"/>
                <w:szCs w:val="17"/>
              </w:rPr>
              <w:t>or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crocheted</w:t>
            </w:r>
            <w:r>
              <w:rPr>
                <w:spacing w:val="-5"/>
                <w:sz w:val="17"/>
                <w:szCs w:val="17"/>
              </w:rPr>
              <w:t xml:space="preserve"> </w:t>
            </w:r>
            <w:r>
              <w:rPr>
                <w:spacing w:val="-1"/>
                <w:sz w:val="17"/>
                <w:szCs w:val="17"/>
              </w:rPr>
              <w:t>or</w:t>
            </w:r>
            <w:r>
              <w:rPr>
                <w:spacing w:val="-3"/>
                <w:sz w:val="17"/>
                <w:szCs w:val="17"/>
              </w:rPr>
              <w:t xml:space="preserve"> </w:t>
            </w:r>
            <w:r>
              <w:rPr>
                <w:spacing w:val="-2"/>
                <w:sz w:val="17"/>
                <w:szCs w:val="17"/>
              </w:rPr>
              <w:t>made</w:t>
            </w:r>
            <w:r>
              <w:rPr>
                <w:spacing w:val="-3"/>
                <w:sz w:val="17"/>
                <w:szCs w:val="17"/>
              </w:rPr>
              <w:t xml:space="preserve"> </w:t>
            </w:r>
            <w:r>
              <w:rPr>
                <w:spacing w:val="-1"/>
                <w:sz w:val="17"/>
                <w:szCs w:val="17"/>
              </w:rPr>
              <w:t>up</w:t>
            </w:r>
            <w:r>
              <w:rPr>
                <w:spacing w:val="-4"/>
                <w:sz w:val="17"/>
                <w:szCs w:val="17"/>
              </w:rPr>
              <w:t xml:space="preserve"> </w:t>
            </w:r>
            <w:r>
              <w:rPr>
                <w:sz w:val="17"/>
                <w:szCs w:val="17"/>
              </w:rPr>
              <w:t>from</w:t>
            </w:r>
            <w:r>
              <w:rPr>
                <w:spacing w:val="-5"/>
                <w:sz w:val="17"/>
                <w:szCs w:val="17"/>
              </w:rPr>
              <w:t xml:space="preserve"> </w:t>
            </w:r>
            <w:r>
              <w:rPr>
                <w:sz w:val="17"/>
                <w:szCs w:val="17"/>
              </w:rPr>
              <w:t>lace</w:t>
            </w:r>
            <w:r>
              <w:rPr>
                <w:spacing w:val="-4"/>
                <w:sz w:val="17"/>
                <w:szCs w:val="17"/>
              </w:rPr>
              <w:t xml:space="preserve"> </w:t>
            </w:r>
            <w:r>
              <w:rPr>
                <w:spacing w:val="-1"/>
                <w:sz w:val="17"/>
                <w:szCs w:val="17"/>
              </w:rPr>
              <w:t>or</w:t>
            </w:r>
            <w:r>
              <w:rPr>
                <w:spacing w:val="-2"/>
                <w:sz w:val="17"/>
                <w:szCs w:val="17"/>
              </w:rPr>
              <w:t xml:space="preserve"> </w:t>
            </w:r>
            <w:r>
              <w:rPr>
                <w:spacing w:val="-1"/>
                <w:sz w:val="17"/>
                <w:szCs w:val="17"/>
              </w:rPr>
              <w:t>other</w:t>
            </w:r>
            <w:r>
              <w:rPr>
                <w:spacing w:val="-2"/>
                <w:sz w:val="17"/>
                <w:szCs w:val="17"/>
              </w:rPr>
              <w:t xml:space="preserve"> </w:t>
            </w:r>
            <w:r>
              <w:rPr>
                <w:spacing w:val="-1"/>
                <w:sz w:val="17"/>
                <w:szCs w:val="17"/>
              </w:rPr>
              <w:t>textile</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fabric</w:t>
            </w:r>
            <w:r>
              <w:rPr>
                <w:spacing w:val="-5"/>
                <w:sz w:val="17"/>
                <w:szCs w:val="17"/>
              </w:rPr>
              <w:t xml:space="preserve"> </w:t>
            </w:r>
            <w:r>
              <w:rPr>
                <w:spacing w:val="-1"/>
                <w:sz w:val="17"/>
                <w:szCs w:val="17"/>
              </w:rPr>
              <w:t>in</w:t>
            </w:r>
            <w:r>
              <w:rPr>
                <w:spacing w:val="-5"/>
                <w:sz w:val="17"/>
                <w:szCs w:val="17"/>
              </w:rPr>
              <w:t xml:space="preserve"> </w:t>
            </w:r>
            <w:r>
              <w:rPr>
                <w:sz w:val="17"/>
                <w:szCs w:val="17"/>
              </w:rPr>
              <w:t>the</w:t>
            </w:r>
            <w:r>
              <w:rPr>
                <w:spacing w:val="-7"/>
                <w:sz w:val="17"/>
                <w:szCs w:val="17"/>
              </w:rPr>
              <w:t xml:space="preserve"> </w:t>
            </w:r>
            <w:r>
              <w:rPr>
                <w:sz w:val="17"/>
                <w:szCs w:val="17"/>
              </w:rPr>
              <w:t>piece;</w:t>
            </w:r>
            <w:r>
              <w:rPr>
                <w:spacing w:val="-4"/>
                <w:sz w:val="17"/>
                <w:szCs w:val="17"/>
              </w:rPr>
              <w:t xml:space="preserve"> </w:t>
            </w:r>
            <w:r>
              <w:rPr>
                <w:spacing w:val="-1"/>
                <w:sz w:val="17"/>
                <w:szCs w:val="17"/>
              </w:rPr>
              <w:t>hair-nets</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28269</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headgear</w:t>
            </w:r>
            <w:r>
              <w:rPr>
                <w:sz w:val="17"/>
                <w:szCs w:val="17"/>
              </w:rPr>
              <w:t xml:space="preserve"> </w:t>
            </w:r>
            <w:r>
              <w:rPr>
                <w:spacing w:val="-1"/>
                <w:sz w:val="17"/>
                <w:szCs w:val="17"/>
              </w:rPr>
              <w:t>except</w:t>
            </w:r>
            <w:r>
              <w:rPr>
                <w:spacing w:val="-5"/>
                <w:sz w:val="17"/>
                <w:szCs w:val="17"/>
              </w:rPr>
              <w:t xml:space="preserve"> </w:t>
            </w:r>
            <w:r>
              <w:rPr>
                <w:spacing w:val="-1"/>
                <w:sz w:val="17"/>
                <w:szCs w:val="17"/>
              </w:rPr>
              <w:t>headgear</w:t>
            </w:r>
            <w:r>
              <w:rPr>
                <w:spacing w:val="-3"/>
                <w:sz w:val="17"/>
                <w:szCs w:val="17"/>
              </w:rPr>
              <w:t xml:space="preserve"> </w:t>
            </w:r>
            <w:r>
              <w:rPr>
                <w:spacing w:val="-2"/>
                <w:sz w:val="17"/>
                <w:szCs w:val="17"/>
              </w:rPr>
              <w:t xml:space="preserve">of </w:t>
            </w:r>
            <w:r>
              <w:rPr>
                <w:spacing w:val="-1"/>
                <w:sz w:val="17"/>
                <w:szCs w:val="17"/>
              </w:rPr>
              <w:t xml:space="preserve">rubber </w:t>
            </w:r>
            <w:r>
              <w:rPr>
                <w:spacing w:val="-2"/>
                <w:sz w:val="17"/>
                <w:szCs w:val="17"/>
              </w:rPr>
              <w:t>or</w:t>
            </w:r>
            <w:r>
              <w:rPr>
                <w:spacing w:val="-3"/>
                <w:sz w:val="17"/>
                <w:szCs w:val="17"/>
              </w:rPr>
              <w:t xml:space="preserve"> </w:t>
            </w:r>
            <w:r>
              <w:rPr>
                <w:spacing w:val="-1"/>
                <w:sz w:val="17"/>
                <w:szCs w:val="17"/>
              </w:rPr>
              <w:t>of</w:t>
            </w:r>
          </w:p>
        </w:tc>
        <w:tc>
          <w:tcPr>
            <w:tcW w:w="1166"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6506.99,</w:t>
            </w:r>
            <w:r>
              <w:rPr>
                <w:spacing w:val="-11"/>
                <w:sz w:val="17"/>
                <w:szCs w:val="17"/>
              </w:rPr>
              <w:t xml:space="preserve"> </w:t>
            </w:r>
            <w:r>
              <w:rPr>
                <w:spacing w:val="-1"/>
                <w:sz w:val="17"/>
                <w:szCs w:val="17"/>
              </w:rPr>
              <w:t>6507</w:t>
            </w:r>
          </w:p>
        </w:tc>
        <w:tc>
          <w:tcPr>
            <w:tcW w:w="886" w:type="dxa"/>
            <w:tcBorders>
              <w:top w:val="nil"/>
              <w:left w:val="nil"/>
              <w:bottom w:val="nil"/>
              <w:right w:val="nil"/>
            </w:tcBorders>
          </w:tcPr>
          <w:p w:rsidR="00505048" w:rsidRDefault="005A0742">
            <w:pPr>
              <w:pStyle w:val="TableParagraph"/>
              <w:kinsoku w:val="0"/>
              <w:overflowPunct w:val="0"/>
              <w:spacing w:before="3"/>
              <w:ind w:left="177"/>
            </w:pPr>
            <w:r>
              <w:rPr>
                <w:sz w:val="17"/>
                <w:szCs w:val="17"/>
              </w:rPr>
              <w:t>28269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1410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plastics,</w:t>
            </w:r>
            <w:r>
              <w:rPr>
                <w:spacing w:val="-8"/>
                <w:sz w:val="17"/>
                <w:szCs w:val="17"/>
              </w:rPr>
              <w:t xml:space="preserve"> </w:t>
            </w:r>
            <w:r>
              <w:rPr>
                <w:spacing w:val="-1"/>
                <w:sz w:val="17"/>
                <w:szCs w:val="17"/>
              </w:rPr>
              <w:t>safety</w:t>
            </w:r>
            <w:r>
              <w:rPr>
                <w:spacing w:val="-8"/>
                <w:sz w:val="17"/>
                <w:szCs w:val="17"/>
              </w:rPr>
              <w:t xml:space="preserve"> </w:t>
            </w:r>
            <w:r>
              <w:rPr>
                <w:spacing w:val="-1"/>
                <w:sz w:val="17"/>
                <w:szCs w:val="17"/>
              </w:rPr>
              <w:t>headgear</w:t>
            </w:r>
            <w:r>
              <w:rPr>
                <w:spacing w:val="-7"/>
                <w:sz w:val="17"/>
                <w:szCs w:val="17"/>
              </w:rPr>
              <w:t xml:space="preserve"> </w:t>
            </w:r>
            <w:r>
              <w:rPr>
                <w:sz w:val="17"/>
                <w:szCs w:val="17"/>
              </w:rPr>
              <w:t>and</w:t>
            </w:r>
            <w:r>
              <w:rPr>
                <w:spacing w:val="-8"/>
                <w:sz w:val="17"/>
                <w:szCs w:val="17"/>
              </w:rPr>
              <w:t xml:space="preserve"> </w:t>
            </w:r>
            <w:r>
              <w:rPr>
                <w:spacing w:val="-1"/>
                <w:sz w:val="17"/>
                <w:szCs w:val="17"/>
              </w:rPr>
              <w:t>asbestos</w:t>
            </w:r>
            <w:r>
              <w:rPr>
                <w:spacing w:val="-5"/>
                <w:sz w:val="17"/>
                <w:szCs w:val="17"/>
              </w:rPr>
              <w:t xml:space="preserve"> </w:t>
            </w:r>
            <w:r>
              <w:rPr>
                <w:spacing w:val="-1"/>
                <w:sz w:val="17"/>
                <w:szCs w:val="17"/>
              </w:rPr>
              <w:t>headgear;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235" w:lineRule="auto"/>
              <w:ind w:left="186" w:right="228"/>
            </w:pPr>
            <w:r>
              <w:rPr>
                <w:spacing w:val="-1"/>
                <w:sz w:val="17"/>
                <w:szCs w:val="17"/>
              </w:rPr>
              <w:t>head-bands,</w:t>
            </w:r>
            <w:r>
              <w:rPr>
                <w:spacing w:val="-6"/>
                <w:sz w:val="17"/>
                <w:szCs w:val="17"/>
              </w:rPr>
              <w:t xml:space="preserve"> </w:t>
            </w:r>
            <w:r>
              <w:rPr>
                <w:spacing w:val="-1"/>
                <w:sz w:val="17"/>
                <w:szCs w:val="17"/>
              </w:rPr>
              <w:t>linings,</w:t>
            </w:r>
            <w:r>
              <w:rPr>
                <w:spacing w:val="-7"/>
                <w:sz w:val="17"/>
                <w:szCs w:val="17"/>
              </w:rPr>
              <w:t xml:space="preserve"> </w:t>
            </w:r>
            <w:r>
              <w:rPr>
                <w:spacing w:val="-1"/>
                <w:sz w:val="17"/>
                <w:szCs w:val="17"/>
              </w:rPr>
              <w:t>covers,</w:t>
            </w:r>
            <w:r>
              <w:rPr>
                <w:spacing w:val="-5"/>
                <w:sz w:val="17"/>
                <w:szCs w:val="17"/>
              </w:rPr>
              <w:t xml:space="preserve"> </w:t>
            </w:r>
            <w:r>
              <w:rPr>
                <w:sz w:val="17"/>
                <w:szCs w:val="17"/>
              </w:rPr>
              <w:t>hat</w:t>
            </w:r>
            <w:r>
              <w:rPr>
                <w:spacing w:val="-10"/>
                <w:sz w:val="17"/>
                <w:szCs w:val="17"/>
              </w:rPr>
              <w:t xml:space="preserve"> </w:t>
            </w:r>
            <w:r>
              <w:rPr>
                <w:spacing w:val="-1"/>
                <w:sz w:val="17"/>
                <w:szCs w:val="17"/>
              </w:rPr>
              <w:t>foundations,</w:t>
            </w:r>
            <w:r>
              <w:rPr>
                <w:spacing w:val="-5"/>
                <w:sz w:val="17"/>
                <w:szCs w:val="17"/>
              </w:rPr>
              <w:t xml:space="preserve"> </w:t>
            </w:r>
            <w:r>
              <w:rPr>
                <w:sz w:val="17"/>
                <w:szCs w:val="17"/>
              </w:rPr>
              <w:t>hat</w:t>
            </w:r>
            <w:r>
              <w:rPr>
                <w:spacing w:val="41"/>
                <w:w w:val="99"/>
                <w:sz w:val="17"/>
                <w:szCs w:val="17"/>
              </w:rPr>
              <w:t xml:space="preserve"> </w:t>
            </w:r>
            <w:r>
              <w:rPr>
                <w:spacing w:val="-1"/>
                <w:sz w:val="17"/>
                <w:szCs w:val="17"/>
              </w:rPr>
              <w:t>frames,</w:t>
            </w:r>
            <w:r>
              <w:rPr>
                <w:spacing w:val="-5"/>
                <w:sz w:val="17"/>
                <w:szCs w:val="17"/>
              </w:rPr>
              <w:t xml:space="preserve"> </w:t>
            </w:r>
            <w:r>
              <w:rPr>
                <w:spacing w:val="-1"/>
                <w:sz w:val="17"/>
                <w:szCs w:val="17"/>
              </w:rPr>
              <w:t>peaks</w:t>
            </w:r>
            <w:r>
              <w:rPr>
                <w:spacing w:val="-7"/>
                <w:sz w:val="17"/>
                <w:szCs w:val="17"/>
              </w:rPr>
              <w:t xml:space="preserve"> </w:t>
            </w:r>
            <w:r>
              <w:rPr>
                <w:sz w:val="17"/>
                <w:szCs w:val="17"/>
              </w:rPr>
              <w:t>and</w:t>
            </w:r>
            <w:r>
              <w:rPr>
                <w:spacing w:val="-6"/>
                <w:sz w:val="17"/>
                <w:szCs w:val="17"/>
              </w:rPr>
              <w:t xml:space="preserve"> </w:t>
            </w:r>
            <w:r>
              <w:rPr>
                <w:spacing w:val="-1"/>
                <w:sz w:val="17"/>
                <w:szCs w:val="17"/>
              </w:rPr>
              <w:t>chinstraps,</w:t>
            </w:r>
            <w:r>
              <w:rPr>
                <w:spacing w:val="-9"/>
                <w:sz w:val="17"/>
                <w:szCs w:val="17"/>
              </w:rPr>
              <w:t xml:space="preserve"> </w:t>
            </w:r>
            <w:r>
              <w:rPr>
                <w:spacing w:val="-1"/>
                <w:sz w:val="17"/>
                <w:szCs w:val="17"/>
              </w:rPr>
              <w:t>for</w:t>
            </w:r>
            <w:r>
              <w:rPr>
                <w:spacing w:val="-6"/>
                <w:sz w:val="17"/>
                <w:szCs w:val="17"/>
              </w:rPr>
              <w:t xml:space="preserve"> </w:t>
            </w:r>
            <w:r>
              <w:rPr>
                <w:spacing w:val="-1"/>
                <w:sz w:val="17"/>
                <w:szCs w:val="17"/>
              </w:rPr>
              <w:t>headgear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283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Tanned</w:t>
            </w:r>
            <w:r>
              <w:rPr>
                <w:b/>
                <w:bCs/>
                <w:spacing w:val="-6"/>
                <w:sz w:val="17"/>
                <w:szCs w:val="17"/>
              </w:rPr>
              <w:t xml:space="preserve"> </w:t>
            </w:r>
            <w:r>
              <w:rPr>
                <w:b/>
                <w:bCs/>
                <w:spacing w:val="-2"/>
                <w:sz w:val="17"/>
                <w:szCs w:val="17"/>
              </w:rPr>
              <w:t>or</w:t>
            </w:r>
            <w:r>
              <w:rPr>
                <w:b/>
                <w:bCs/>
                <w:spacing w:val="-3"/>
                <w:sz w:val="17"/>
                <w:szCs w:val="17"/>
              </w:rPr>
              <w:t xml:space="preserve"> </w:t>
            </w:r>
            <w:r>
              <w:rPr>
                <w:b/>
                <w:bCs/>
                <w:spacing w:val="-1"/>
                <w:sz w:val="17"/>
                <w:szCs w:val="17"/>
              </w:rPr>
              <w:t>dressed</w:t>
            </w:r>
            <w:r>
              <w:rPr>
                <w:b/>
                <w:bCs/>
                <w:spacing w:val="-8"/>
                <w:sz w:val="17"/>
                <w:szCs w:val="17"/>
              </w:rPr>
              <w:t xml:space="preserve"> </w:t>
            </w:r>
            <w:proofErr w:type="spellStart"/>
            <w:r>
              <w:rPr>
                <w:b/>
                <w:bCs/>
                <w:spacing w:val="-1"/>
                <w:sz w:val="17"/>
                <w:szCs w:val="17"/>
              </w:rPr>
              <w:t>furskins</w:t>
            </w:r>
            <w:proofErr w:type="spellEnd"/>
            <w:r>
              <w:rPr>
                <w:b/>
                <w:bCs/>
                <w:spacing w:val="-1"/>
                <w:sz w:val="17"/>
                <w:szCs w:val="17"/>
              </w:rPr>
              <w:t xml:space="preserve"> and</w:t>
            </w:r>
            <w:r>
              <w:rPr>
                <w:b/>
                <w:bCs/>
                <w:spacing w:val="-8"/>
                <w:sz w:val="17"/>
                <w:szCs w:val="17"/>
              </w:rPr>
              <w:t xml:space="preserve"> </w:t>
            </w:r>
            <w:r>
              <w:rPr>
                <w:b/>
                <w:bCs/>
                <w:spacing w:val="-1"/>
                <w:sz w:val="17"/>
                <w:szCs w:val="17"/>
              </w:rPr>
              <w:t>artificial</w:t>
            </w:r>
            <w:r>
              <w:rPr>
                <w:b/>
                <w:bCs/>
                <w:spacing w:val="-9"/>
                <w:sz w:val="17"/>
                <w:szCs w:val="17"/>
              </w:rPr>
              <w:t xml:space="preserve"> </w:t>
            </w:r>
            <w:r>
              <w:rPr>
                <w:b/>
                <w:bCs/>
                <w:spacing w:val="-1"/>
                <w:sz w:val="17"/>
                <w:szCs w:val="17"/>
              </w:rPr>
              <w:t>fur;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articles</w:t>
            </w:r>
            <w:r>
              <w:rPr>
                <w:b/>
                <w:bCs/>
                <w:spacing w:val="-9"/>
                <w:sz w:val="17"/>
                <w:szCs w:val="17"/>
              </w:rPr>
              <w:t xml:space="preserve"> </w:t>
            </w:r>
            <w:r>
              <w:rPr>
                <w:b/>
                <w:bCs/>
                <w:spacing w:val="-1"/>
                <w:sz w:val="17"/>
                <w:szCs w:val="17"/>
              </w:rPr>
              <w:t>thereof</w:t>
            </w:r>
            <w:r>
              <w:rPr>
                <w:b/>
                <w:bCs/>
                <w:spacing w:val="-8"/>
                <w:sz w:val="17"/>
                <w:szCs w:val="17"/>
              </w:rPr>
              <w:t xml:space="preserve"> </w:t>
            </w:r>
            <w:r>
              <w:rPr>
                <w:b/>
                <w:bCs/>
                <w:spacing w:val="-1"/>
                <w:sz w:val="17"/>
                <w:szCs w:val="17"/>
              </w:rPr>
              <w:t>(except</w:t>
            </w:r>
            <w:r>
              <w:rPr>
                <w:b/>
                <w:bCs/>
                <w:spacing w:val="-6"/>
                <w:sz w:val="17"/>
                <w:szCs w:val="17"/>
              </w:rPr>
              <w:t xml:space="preserve"> </w:t>
            </w:r>
            <w:r>
              <w:rPr>
                <w:b/>
                <w:bCs/>
                <w:spacing w:val="-1"/>
                <w:sz w:val="17"/>
                <w:szCs w:val="17"/>
              </w:rPr>
              <w:t>headgear)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2831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28310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Tanned</w:t>
            </w:r>
            <w:r>
              <w:rPr>
                <w:spacing w:val="-7"/>
                <w:sz w:val="17"/>
                <w:szCs w:val="17"/>
              </w:rPr>
              <w:t xml:space="preserve"> </w:t>
            </w:r>
            <w:r>
              <w:rPr>
                <w:spacing w:val="-1"/>
                <w:sz w:val="17"/>
                <w:szCs w:val="17"/>
              </w:rPr>
              <w:t>or</w:t>
            </w:r>
            <w:r>
              <w:rPr>
                <w:spacing w:val="-5"/>
                <w:sz w:val="17"/>
                <w:szCs w:val="17"/>
              </w:rPr>
              <w:t xml:space="preserve"> </w:t>
            </w:r>
            <w:r>
              <w:rPr>
                <w:spacing w:val="-1"/>
                <w:sz w:val="17"/>
                <w:szCs w:val="17"/>
              </w:rPr>
              <w:t>dressed</w:t>
            </w:r>
            <w:r>
              <w:rPr>
                <w:spacing w:val="-9"/>
                <w:sz w:val="17"/>
                <w:szCs w:val="17"/>
              </w:rPr>
              <w:t xml:space="preserve"> </w:t>
            </w:r>
            <w:proofErr w:type="spellStart"/>
            <w:r>
              <w:rPr>
                <w:spacing w:val="-1"/>
                <w:sz w:val="17"/>
                <w:szCs w:val="17"/>
              </w:rPr>
              <w:t>furskins</w:t>
            </w:r>
            <w:proofErr w:type="spellEnd"/>
          </w:p>
        </w:tc>
        <w:tc>
          <w:tcPr>
            <w:tcW w:w="1166"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4302</w:t>
            </w:r>
          </w:p>
        </w:tc>
        <w:tc>
          <w:tcPr>
            <w:tcW w:w="886" w:type="dxa"/>
            <w:tcBorders>
              <w:top w:val="nil"/>
              <w:left w:val="nil"/>
              <w:bottom w:val="nil"/>
              <w:right w:val="nil"/>
            </w:tcBorders>
          </w:tcPr>
          <w:p w:rsidR="00505048" w:rsidRDefault="005A0742">
            <w:pPr>
              <w:pStyle w:val="TableParagraph"/>
              <w:kinsoku w:val="0"/>
              <w:overflowPunct w:val="0"/>
              <w:spacing w:before="3"/>
              <w:ind w:left="177"/>
            </w:pPr>
            <w:r>
              <w:rPr>
                <w:sz w:val="17"/>
                <w:szCs w:val="17"/>
              </w:rPr>
              <w:t>28310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1511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2832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28320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Articles</w:t>
            </w:r>
            <w:r>
              <w:rPr>
                <w:spacing w:val="-5"/>
                <w:sz w:val="17"/>
                <w:szCs w:val="17"/>
              </w:rPr>
              <w:t xml:space="preserve"> </w:t>
            </w:r>
            <w:r>
              <w:rPr>
                <w:spacing w:val="-1"/>
                <w:sz w:val="17"/>
                <w:szCs w:val="17"/>
              </w:rPr>
              <w:t>of</w:t>
            </w:r>
            <w:r>
              <w:rPr>
                <w:spacing w:val="-6"/>
                <w:sz w:val="17"/>
                <w:szCs w:val="17"/>
              </w:rPr>
              <w:t xml:space="preserve"> </w:t>
            </w:r>
            <w:r>
              <w:rPr>
                <w:spacing w:val="-1"/>
                <w:sz w:val="17"/>
                <w:szCs w:val="17"/>
              </w:rPr>
              <w:t>apparel,</w:t>
            </w:r>
            <w:r>
              <w:rPr>
                <w:spacing w:val="-6"/>
                <w:sz w:val="17"/>
                <w:szCs w:val="17"/>
              </w:rPr>
              <w:t xml:space="preserve"> </w:t>
            </w:r>
            <w:r>
              <w:rPr>
                <w:spacing w:val="-1"/>
                <w:sz w:val="17"/>
                <w:szCs w:val="17"/>
              </w:rPr>
              <w:t>clothing</w:t>
            </w:r>
            <w:r>
              <w:rPr>
                <w:spacing w:val="-6"/>
                <w:sz w:val="17"/>
                <w:szCs w:val="17"/>
              </w:rPr>
              <w:t xml:space="preserve"> </w:t>
            </w:r>
            <w:r>
              <w:rPr>
                <w:spacing w:val="-1"/>
                <w:sz w:val="17"/>
                <w:szCs w:val="17"/>
              </w:rPr>
              <w:t>accessories</w:t>
            </w:r>
            <w:r>
              <w:rPr>
                <w:spacing w:val="-7"/>
                <w:sz w:val="17"/>
                <w:szCs w:val="17"/>
              </w:rPr>
              <w:t xml:space="preserve"> </w:t>
            </w:r>
            <w:r>
              <w:rPr>
                <w:sz w:val="17"/>
                <w:szCs w:val="17"/>
              </w:rPr>
              <w:t>and</w:t>
            </w:r>
            <w:r>
              <w:rPr>
                <w:spacing w:val="-6"/>
                <w:sz w:val="17"/>
                <w:szCs w:val="17"/>
              </w:rPr>
              <w:t xml:space="preserve"> </w:t>
            </w:r>
            <w:r>
              <w:rPr>
                <w:spacing w:val="-1"/>
                <w:sz w:val="17"/>
                <w:szCs w:val="17"/>
              </w:rPr>
              <w:t>other</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4303</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28320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articles</w:t>
            </w:r>
            <w:r>
              <w:rPr>
                <w:spacing w:val="-7"/>
                <w:sz w:val="17"/>
                <w:szCs w:val="17"/>
              </w:rPr>
              <w:t xml:space="preserve"> </w:t>
            </w:r>
            <w:r>
              <w:rPr>
                <w:spacing w:val="-1"/>
                <w:sz w:val="17"/>
                <w:szCs w:val="17"/>
              </w:rPr>
              <w:t>of</w:t>
            </w:r>
            <w:r>
              <w:rPr>
                <w:spacing w:val="-7"/>
                <w:sz w:val="17"/>
                <w:szCs w:val="17"/>
              </w:rPr>
              <w:t xml:space="preserve"> </w:t>
            </w:r>
            <w:proofErr w:type="spellStart"/>
            <w:r>
              <w:rPr>
                <w:sz w:val="17"/>
                <w:szCs w:val="17"/>
              </w:rPr>
              <w:t>furskin</w:t>
            </w:r>
            <w:proofErr w:type="spellEnd"/>
            <w:r>
              <w:rPr>
                <w:spacing w:val="-10"/>
                <w:sz w:val="17"/>
                <w:szCs w:val="17"/>
              </w:rPr>
              <w:t xml:space="preserve"> </w:t>
            </w:r>
            <w:r>
              <w:rPr>
                <w:spacing w:val="-1"/>
                <w:sz w:val="17"/>
                <w:szCs w:val="17"/>
              </w:rPr>
              <w:t>(except</w:t>
            </w:r>
            <w:r>
              <w:rPr>
                <w:spacing w:val="-5"/>
                <w:sz w:val="17"/>
                <w:szCs w:val="17"/>
              </w:rPr>
              <w:t xml:space="preserve"> </w:t>
            </w:r>
            <w:r>
              <w:rPr>
                <w:spacing w:val="-1"/>
                <w:sz w:val="17"/>
                <w:szCs w:val="17"/>
              </w:rPr>
              <w:t>headgear)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2833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28330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Artificial</w:t>
            </w:r>
            <w:r>
              <w:rPr>
                <w:spacing w:val="-7"/>
                <w:sz w:val="17"/>
                <w:szCs w:val="17"/>
              </w:rPr>
              <w:t xml:space="preserve"> </w:t>
            </w:r>
            <w:r>
              <w:rPr>
                <w:spacing w:val="-1"/>
                <w:sz w:val="17"/>
                <w:szCs w:val="17"/>
              </w:rPr>
              <w:t>fur</w:t>
            </w:r>
            <w:r>
              <w:rPr>
                <w:spacing w:val="-6"/>
                <w:sz w:val="17"/>
                <w:szCs w:val="17"/>
              </w:rPr>
              <w:t xml:space="preserve"> </w:t>
            </w:r>
            <w:r>
              <w:rPr>
                <w:sz w:val="17"/>
                <w:szCs w:val="17"/>
              </w:rPr>
              <w:t>and</w:t>
            </w:r>
            <w:r>
              <w:rPr>
                <w:spacing w:val="-6"/>
                <w:sz w:val="17"/>
                <w:szCs w:val="17"/>
              </w:rPr>
              <w:t xml:space="preserve"> </w:t>
            </w:r>
            <w:r>
              <w:rPr>
                <w:spacing w:val="-1"/>
                <w:sz w:val="17"/>
                <w:szCs w:val="17"/>
              </w:rPr>
              <w:t>articles</w:t>
            </w:r>
            <w:r>
              <w:rPr>
                <w:spacing w:val="-5"/>
                <w:sz w:val="17"/>
                <w:szCs w:val="17"/>
              </w:rPr>
              <w:t xml:space="preserve"> </w:t>
            </w:r>
            <w:r>
              <w:rPr>
                <w:spacing w:val="-1"/>
                <w:sz w:val="17"/>
                <w:szCs w:val="17"/>
              </w:rPr>
              <w:t>thereof</w:t>
            </w:r>
            <w:r>
              <w:rPr>
                <w:spacing w:val="-6"/>
                <w:sz w:val="17"/>
                <w:szCs w:val="17"/>
              </w:rPr>
              <w:t xml:space="preserve"> </w:t>
            </w:r>
            <w:r>
              <w:rPr>
                <w:spacing w:val="-1"/>
                <w:sz w:val="17"/>
                <w:szCs w:val="17"/>
              </w:rPr>
              <w:t>(except</w:t>
            </w:r>
            <w:r>
              <w:rPr>
                <w:spacing w:val="-7"/>
                <w:sz w:val="17"/>
                <w:szCs w:val="17"/>
              </w:rPr>
              <w:t xml:space="preserve"> </w:t>
            </w:r>
            <w:r>
              <w:rPr>
                <w:spacing w:val="-1"/>
                <w:sz w:val="17"/>
                <w:szCs w:val="17"/>
              </w:rPr>
              <w:t>headgear)</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4304</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28330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1420</w:t>
            </w:r>
          </w:p>
        </w:tc>
      </w:tr>
      <w:tr w:rsidR="00505048">
        <w:trPr>
          <w:trHeight w:hRule="exact" w:val="223"/>
        </w:trPr>
        <w:tc>
          <w:tcPr>
            <w:tcW w:w="1247" w:type="dxa"/>
            <w:gridSpan w:val="2"/>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29</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Leather</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leather</w:t>
            </w:r>
            <w:r>
              <w:rPr>
                <w:b/>
                <w:bCs/>
                <w:spacing w:val="-5"/>
                <w:sz w:val="17"/>
                <w:szCs w:val="17"/>
              </w:rPr>
              <w:t xml:space="preserve"> </w:t>
            </w:r>
            <w:r>
              <w:rPr>
                <w:b/>
                <w:bCs/>
                <w:spacing w:val="-1"/>
                <w:sz w:val="17"/>
                <w:szCs w:val="17"/>
              </w:rPr>
              <w:t>products;</w:t>
            </w:r>
            <w:r>
              <w:rPr>
                <w:b/>
                <w:bCs/>
                <w:spacing w:val="-9"/>
                <w:sz w:val="17"/>
                <w:szCs w:val="17"/>
              </w:rPr>
              <w:t xml:space="preserve"> </w:t>
            </w:r>
            <w:r>
              <w:rPr>
                <w:b/>
                <w:bCs/>
                <w:spacing w:val="-1"/>
                <w:sz w:val="17"/>
                <w:szCs w:val="17"/>
              </w:rPr>
              <w:t>footwear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291</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Tanned</w:t>
            </w:r>
            <w:r>
              <w:rPr>
                <w:b/>
                <w:bCs/>
                <w:spacing w:val="-7"/>
                <w:sz w:val="17"/>
                <w:szCs w:val="17"/>
              </w:rPr>
              <w:t xml:space="preserve"> </w:t>
            </w:r>
            <w:r>
              <w:rPr>
                <w:b/>
                <w:bCs/>
                <w:spacing w:val="-2"/>
                <w:sz w:val="17"/>
                <w:szCs w:val="17"/>
              </w:rPr>
              <w:t>or</w:t>
            </w:r>
            <w:r>
              <w:rPr>
                <w:b/>
                <w:bCs/>
                <w:spacing w:val="-5"/>
                <w:sz w:val="17"/>
                <w:szCs w:val="17"/>
              </w:rPr>
              <w:t xml:space="preserve"> </w:t>
            </w:r>
            <w:r>
              <w:rPr>
                <w:b/>
                <w:bCs/>
                <w:spacing w:val="-1"/>
                <w:sz w:val="17"/>
                <w:szCs w:val="17"/>
              </w:rPr>
              <w:t>dressed</w:t>
            </w:r>
            <w:r>
              <w:rPr>
                <w:b/>
                <w:bCs/>
                <w:spacing w:val="-9"/>
                <w:sz w:val="17"/>
                <w:szCs w:val="17"/>
              </w:rPr>
              <w:t xml:space="preserve"> </w:t>
            </w:r>
            <w:r>
              <w:rPr>
                <w:b/>
                <w:bCs/>
                <w:spacing w:val="-1"/>
                <w:sz w:val="17"/>
                <w:szCs w:val="17"/>
              </w:rPr>
              <w:t>leather;</w:t>
            </w:r>
            <w:r>
              <w:rPr>
                <w:b/>
                <w:bCs/>
                <w:spacing w:val="-8"/>
                <w:sz w:val="17"/>
                <w:szCs w:val="17"/>
              </w:rPr>
              <w:t xml:space="preserve"> </w:t>
            </w:r>
            <w:r>
              <w:rPr>
                <w:b/>
                <w:bCs/>
                <w:spacing w:val="-1"/>
                <w:sz w:val="17"/>
                <w:szCs w:val="17"/>
              </w:rPr>
              <w:t>composition</w:t>
            </w:r>
            <w:r>
              <w:rPr>
                <w:b/>
                <w:bCs/>
                <w:spacing w:val="-9"/>
                <w:sz w:val="17"/>
                <w:szCs w:val="17"/>
              </w:rPr>
              <w:t xml:space="preserve"> </w:t>
            </w:r>
            <w:r>
              <w:rPr>
                <w:b/>
                <w:bCs/>
                <w:spacing w:val="-1"/>
                <w:sz w:val="17"/>
                <w:szCs w:val="17"/>
              </w:rPr>
              <w:t>leather</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2911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29110</w:t>
            </w:r>
          </w:p>
        </w:tc>
        <w:tc>
          <w:tcPr>
            <w:tcW w:w="3685" w:type="dxa"/>
            <w:tcBorders>
              <w:top w:val="nil"/>
              <w:left w:val="nil"/>
              <w:bottom w:val="nil"/>
              <w:right w:val="nil"/>
            </w:tcBorders>
          </w:tcPr>
          <w:p w:rsidR="00505048" w:rsidRDefault="005A0742">
            <w:pPr>
              <w:pStyle w:val="TableParagraph"/>
              <w:kinsoku w:val="0"/>
              <w:overflowPunct w:val="0"/>
              <w:spacing w:before="9" w:line="192" w:lineRule="exact"/>
              <w:ind w:left="186" w:right="642"/>
            </w:pPr>
            <w:r>
              <w:rPr>
                <w:spacing w:val="-1"/>
                <w:sz w:val="17"/>
                <w:szCs w:val="17"/>
              </w:rPr>
              <w:t>Chamois</w:t>
            </w:r>
            <w:r>
              <w:rPr>
                <w:spacing w:val="-5"/>
                <w:sz w:val="17"/>
                <w:szCs w:val="17"/>
              </w:rPr>
              <w:t xml:space="preserve"> </w:t>
            </w:r>
            <w:r>
              <w:rPr>
                <w:spacing w:val="-1"/>
                <w:sz w:val="17"/>
                <w:szCs w:val="17"/>
              </w:rPr>
              <w:t>leather;</w:t>
            </w:r>
            <w:r>
              <w:rPr>
                <w:spacing w:val="-4"/>
                <w:sz w:val="17"/>
                <w:szCs w:val="17"/>
              </w:rPr>
              <w:t xml:space="preserve"> </w:t>
            </w:r>
            <w:r>
              <w:rPr>
                <w:spacing w:val="-1"/>
                <w:sz w:val="17"/>
                <w:szCs w:val="17"/>
              </w:rPr>
              <w:t>patent</w:t>
            </w:r>
            <w:r>
              <w:rPr>
                <w:spacing w:val="-7"/>
                <w:sz w:val="17"/>
                <w:szCs w:val="17"/>
              </w:rPr>
              <w:t xml:space="preserve"> </w:t>
            </w:r>
            <w:r>
              <w:rPr>
                <w:spacing w:val="-1"/>
                <w:sz w:val="17"/>
                <w:szCs w:val="17"/>
              </w:rPr>
              <w:t>leather</w:t>
            </w:r>
            <w:r>
              <w:rPr>
                <w:spacing w:val="-6"/>
                <w:sz w:val="17"/>
                <w:szCs w:val="17"/>
              </w:rPr>
              <w:t xml:space="preserve"> </w:t>
            </w:r>
            <w:r>
              <w:rPr>
                <w:spacing w:val="-1"/>
                <w:sz w:val="17"/>
                <w:szCs w:val="17"/>
              </w:rPr>
              <w:t>and</w:t>
            </w:r>
            <w:r>
              <w:rPr>
                <w:spacing w:val="-6"/>
                <w:sz w:val="17"/>
                <w:szCs w:val="17"/>
              </w:rPr>
              <w:t xml:space="preserve"> </w:t>
            </w:r>
            <w:r>
              <w:rPr>
                <w:spacing w:val="-1"/>
                <w:sz w:val="17"/>
                <w:szCs w:val="17"/>
              </w:rPr>
              <w:t>patent</w:t>
            </w:r>
            <w:r>
              <w:rPr>
                <w:spacing w:val="49"/>
                <w:w w:val="99"/>
                <w:sz w:val="17"/>
                <w:szCs w:val="17"/>
              </w:rPr>
              <w:t xml:space="preserve"> </w:t>
            </w:r>
            <w:r>
              <w:rPr>
                <w:spacing w:val="-1"/>
                <w:sz w:val="17"/>
                <w:szCs w:val="17"/>
              </w:rPr>
              <w:t>laminated</w:t>
            </w:r>
            <w:r>
              <w:rPr>
                <w:spacing w:val="-9"/>
                <w:sz w:val="17"/>
                <w:szCs w:val="17"/>
              </w:rPr>
              <w:t xml:space="preserve"> </w:t>
            </w:r>
            <w:r>
              <w:rPr>
                <w:spacing w:val="-1"/>
                <w:sz w:val="17"/>
                <w:szCs w:val="17"/>
              </w:rPr>
              <w:t>leather;</w:t>
            </w:r>
            <w:r>
              <w:rPr>
                <w:spacing w:val="-7"/>
                <w:sz w:val="17"/>
                <w:szCs w:val="17"/>
              </w:rPr>
              <w:t xml:space="preserve"> </w:t>
            </w:r>
            <w:r>
              <w:rPr>
                <w:spacing w:val="-1"/>
                <w:sz w:val="17"/>
                <w:szCs w:val="17"/>
              </w:rPr>
              <w:t>metallized</w:t>
            </w:r>
            <w:r>
              <w:rPr>
                <w:spacing w:val="-9"/>
                <w:sz w:val="17"/>
                <w:szCs w:val="17"/>
              </w:rPr>
              <w:t xml:space="preserve"> </w:t>
            </w:r>
            <w:r>
              <w:rPr>
                <w:spacing w:val="-2"/>
                <w:sz w:val="17"/>
                <w:szCs w:val="17"/>
              </w:rPr>
              <w:t>leather</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4114</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29110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1511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2912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29120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3"/>
                <w:sz w:val="17"/>
                <w:szCs w:val="17"/>
              </w:rPr>
              <w:t xml:space="preserve"> </w:t>
            </w:r>
            <w:r>
              <w:rPr>
                <w:spacing w:val="-1"/>
                <w:sz w:val="17"/>
                <w:szCs w:val="17"/>
              </w:rPr>
              <w:t>leather,</w:t>
            </w:r>
            <w:r>
              <w:rPr>
                <w:spacing w:val="-5"/>
                <w:sz w:val="17"/>
                <w:szCs w:val="17"/>
              </w:rPr>
              <w:t xml:space="preserve"> </w:t>
            </w:r>
            <w:r>
              <w:rPr>
                <w:spacing w:val="-1"/>
                <w:sz w:val="17"/>
                <w:szCs w:val="17"/>
              </w:rPr>
              <w:t>of</w:t>
            </w:r>
            <w:r>
              <w:rPr>
                <w:spacing w:val="-4"/>
                <w:sz w:val="17"/>
                <w:szCs w:val="17"/>
              </w:rPr>
              <w:t xml:space="preserve"> </w:t>
            </w:r>
            <w:r>
              <w:rPr>
                <w:spacing w:val="-2"/>
                <w:sz w:val="17"/>
                <w:szCs w:val="17"/>
              </w:rPr>
              <w:t>bovine</w:t>
            </w:r>
            <w:r>
              <w:rPr>
                <w:spacing w:val="-3"/>
                <w:sz w:val="17"/>
                <w:szCs w:val="17"/>
              </w:rPr>
              <w:t xml:space="preserve"> </w:t>
            </w:r>
            <w:r>
              <w:rPr>
                <w:spacing w:val="-1"/>
                <w:sz w:val="17"/>
                <w:szCs w:val="17"/>
              </w:rPr>
              <w:t>or</w:t>
            </w:r>
            <w:r>
              <w:rPr>
                <w:spacing w:val="-3"/>
                <w:sz w:val="17"/>
                <w:szCs w:val="17"/>
              </w:rPr>
              <w:t xml:space="preserve"> </w:t>
            </w:r>
            <w:r>
              <w:rPr>
                <w:spacing w:val="-1"/>
                <w:sz w:val="17"/>
                <w:szCs w:val="17"/>
              </w:rPr>
              <w:t>equine</w:t>
            </w:r>
            <w:r>
              <w:rPr>
                <w:spacing w:val="-5"/>
                <w:sz w:val="17"/>
                <w:szCs w:val="17"/>
              </w:rPr>
              <w:t xml:space="preserve"> </w:t>
            </w:r>
            <w:r>
              <w:rPr>
                <w:spacing w:val="-1"/>
                <w:sz w:val="17"/>
                <w:szCs w:val="17"/>
              </w:rPr>
              <w:t>animals,</w:t>
            </w:r>
            <w:r>
              <w:rPr>
                <w:spacing w:val="-3"/>
                <w:sz w:val="17"/>
                <w:szCs w:val="17"/>
              </w:rPr>
              <w:t xml:space="preserve"> </w:t>
            </w:r>
            <w:r>
              <w:rPr>
                <w:spacing w:val="-1"/>
                <w:sz w:val="17"/>
                <w:szCs w:val="17"/>
              </w:rPr>
              <w:t>without</w:t>
            </w:r>
          </w:p>
        </w:tc>
        <w:tc>
          <w:tcPr>
            <w:tcW w:w="1166" w:type="dxa"/>
            <w:tcBorders>
              <w:top w:val="nil"/>
              <w:left w:val="nil"/>
              <w:bottom w:val="nil"/>
              <w:right w:val="nil"/>
            </w:tcBorders>
          </w:tcPr>
          <w:p w:rsidR="00505048" w:rsidRDefault="005A0742">
            <w:pPr>
              <w:pStyle w:val="TableParagraph"/>
              <w:kinsoku w:val="0"/>
              <w:overflowPunct w:val="0"/>
              <w:spacing w:before="4"/>
              <w:ind w:left="16"/>
            </w:pPr>
            <w:r>
              <w:rPr>
                <w:sz w:val="17"/>
                <w:szCs w:val="17"/>
              </w:rPr>
              <w:t>4104,</w:t>
            </w:r>
            <w:r>
              <w:rPr>
                <w:spacing w:val="-9"/>
                <w:sz w:val="17"/>
                <w:szCs w:val="17"/>
              </w:rPr>
              <w:t xml:space="preserve"> </w:t>
            </w:r>
            <w:r>
              <w:rPr>
                <w:spacing w:val="-1"/>
                <w:sz w:val="17"/>
                <w:szCs w:val="17"/>
              </w:rPr>
              <w:t>4107</w:t>
            </w:r>
          </w:p>
        </w:tc>
        <w:tc>
          <w:tcPr>
            <w:tcW w:w="886"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29120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1511</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hair</w:t>
            </w:r>
            <w:r>
              <w:rPr>
                <w:spacing w:val="-6"/>
                <w:sz w:val="17"/>
                <w:szCs w:val="17"/>
              </w:rPr>
              <w:t xml:space="preserve"> </w:t>
            </w:r>
            <w:r>
              <w:rPr>
                <w:spacing w:val="-1"/>
                <w:sz w:val="17"/>
                <w:szCs w:val="17"/>
              </w:rPr>
              <w:t>on</w:t>
            </w:r>
          </w:p>
        </w:tc>
        <w:tc>
          <w:tcPr>
            <w:tcW w:w="1166" w:type="dxa"/>
            <w:tcBorders>
              <w:top w:val="nil"/>
              <w:left w:val="nil"/>
              <w:bottom w:val="nil"/>
              <w:right w:val="nil"/>
            </w:tcBorders>
          </w:tcPr>
          <w:p w:rsidR="00505048" w:rsidRDefault="00505048"/>
        </w:tc>
        <w:tc>
          <w:tcPr>
            <w:tcW w:w="88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6"/>
        <w:gridCol w:w="1292"/>
        <w:gridCol w:w="717"/>
        <w:gridCol w:w="823"/>
      </w:tblGrid>
      <w:tr w:rsidR="00505048">
        <w:trPr>
          <w:trHeight w:hRule="exact" w:val="434"/>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2913</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29130</w:t>
            </w:r>
          </w:p>
        </w:tc>
        <w:tc>
          <w:tcPr>
            <w:tcW w:w="368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Other</w:t>
            </w:r>
            <w:r>
              <w:rPr>
                <w:spacing w:val="-5"/>
                <w:sz w:val="17"/>
                <w:szCs w:val="17"/>
              </w:rPr>
              <w:t xml:space="preserve"> </w:t>
            </w:r>
            <w:r>
              <w:rPr>
                <w:spacing w:val="-1"/>
                <w:sz w:val="17"/>
                <w:szCs w:val="17"/>
              </w:rPr>
              <w:t>leather,</w:t>
            </w:r>
            <w:r>
              <w:rPr>
                <w:spacing w:val="-6"/>
                <w:sz w:val="17"/>
                <w:szCs w:val="17"/>
              </w:rPr>
              <w:t xml:space="preserve"> </w:t>
            </w:r>
            <w:r>
              <w:rPr>
                <w:spacing w:val="-1"/>
                <w:sz w:val="17"/>
                <w:szCs w:val="17"/>
              </w:rPr>
              <w:t>without</w:t>
            </w:r>
            <w:r>
              <w:rPr>
                <w:spacing w:val="-4"/>
                <w:sz w:val="17"/>
                <w:szCs w:val="17"/>
              </w:rPr>
              <w:t xml:space="preserve"> </w:t>
            </w:r>
            <w:r>
              <w:rPr>
                <w:spacing w:val="-1"/>
                <w:sz w:val="17"/>
                <w:szCs w:val="17"/>
              </w:rPr>
              <w:t>hair</w:t>
            </w:r>
            <w:r>
              <w:rPr>
                <w:spacing w:val="-6"/>
                <w:sz w:val="17"/>
                <w:szCs w:val="17"/>
              </w:rPr>
              <w:t xml:space="preserve"> </w:t>
            </w:r>
            <w:r>
              <w:rPr>
                <w:spacing w:val="-1"/>
                <w:sz w:val="17"/>
                <w:szCs w:val="17"/>
              </w:rPr>
              <w:t>on</w:t>
            </w:r>
            <w:r>
              <w:rPr>
                <w:spacing w:val="-6"/>
                <w:sz w:val="17"/>
                <w:szCs w:val="17"/>
              </w:rPr>
              <w:t xml:space="preserve"> </w:t>
            </w:r>
            <w:r>
              <w:rPr>
                <w:spacing w:val="-1"/>
                <w:sz w:val="17"/>
                <w:szCs w:val="17"/>
              </w:rPr>
              <w:t>(including</w:t>
            </w:r>
            <w:r>
              <w:rPr>
                <w:spacing w:val="-7"/>
                <w:sz w:val="17"/>
                <w:szCs w:val="17"/>
              </w:rPr>
              <w:t xml:space="preserve"> </w:t>
            </w:r>
            <w:r>
              <w:rPr>
                <w:spacing w:val="-1"/>
                <w:sz w:val="17"/>
                <w:szCs w:val="17"/>
              </w:rPr>
              <w:t>sheep,</w:t>
            </w:r>
          </w:p>
        </w:tc>
        <w:tc>
          <w:tcPr>
            <w:tcW w:w="129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
            </w:pPr>
            <w:r>
              <w:rPr>
                <w:sz w:val="17"/>
                <w:szCs w:val="17"/>
              </w:rPr>
              <w:t>4105,</w:t>
            </w:r>
            <w:r>
              <w:rPr>
                <w:spacing w:val="-7"/>
                <w:sz w:val="17"/>
                <w:szCs w:val="17"/>
              </w:rPr>
              <w:t xml:space="preserve"> </w:t>
            </w:r>
            <w:r>
              <w:rPr>
                <w:spacing w:val="-1"/>
                <w:sz w:val="17"/>
                <w:szCs w:val="17"/>
              </w:rPr>
              <w:t>4106,</w:t>
            </w:r>
            <w:r>
              <w:rPr>
                <w:spacing w:val="-7"/>
                <w:sz w:val="17"/>
                <w:szCs w:val="17"/>
              </w:rPr>
              <w:t xml:space="preserve"> </w:t>
            </w:r>
            <w:r>
              <w:rPr>
                <w:spacing w:val="-1"/>
                <w:sz w:val="17"/>
                <w:szCs w:val="17"/>
              </w:rPr>
              <w:t>4112,</w:t>
            </w:r>
          </w:p>
        </w:tc>
        <w:tc>
          <w:tcPr>
            <w:tcW w:w="71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29130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1511</w:t>
            </w:r>
          </w:p>
        </w:tc>
      </w:tr>
      <w:tr w:rsidR="00505048">
        <w:trPr>
          <w:trHeight w:hRule="exact" w:val="193"/>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lamb,</w:t>
            </w:r>
            <w:r>
              <w:rPr>
                <w:spacing w:val="-4"/>
                <w:sz w:val="17"/>
                <w:szCs w:val="17"/>
              </w:rPr>
              <w:t xml:space="preserve"> </w:t>
            </w:r>
            <w:r>
              <w:rPr>
                <w:spacing w:val="-1"/>
                <w:sz w:val="17"/>
                <w:szCs w:val="17"/>
              </w:rPr>
              <w:t>goat</w:t>
            </w:r>
            <w:r>
              <w:rPr>
                <w:spacing w:val="-6"/>
                <w:sz w:val="17"/>
                <w:szCs w:val="17"/>
              </w:rPr>
              <w:t xml:space="preserve"> </w:t>
            </w:r>
            <w:r>
              <w:rPr>
                <w:spacing w:val="-1"/>
                <w:sz w:val="17"/>
                <w:szCs w:val="17"/>
              </w:rPr>
              <w:t>or</w:t>
            </w:r>
            <w:r>
              <w:rPr>
                <w:spacing w:val="-6"/>
                <w:sz w:val="17"/>
                <w:szCs w:val="17"/>
              </w:rPr>
              <w:t xml:space="preserve"> </w:t>
            </w:r>
            <w:r>
              <w:rPr>
                <w:sz w:val="17"/>
                <w:szCs w:val="17"/>
              </w:rPr>
              <w:t>kid</w:t>
            </w:r>
            <w:r>
              <w:rPr>
                <w:spacing w:val="-9"/>
                <w:sz w:val="17"/>
                <w:szCs w:val="17"/>
              </w:rPr>
              <w:t xml:space="preserve"> </w:t>
            </w:r>
            <w:r>
              <w:rPr>
                <w:sz w:val="17"/>
                <w:szCs w:val="17"/>
              </w:rPr>
              <w:t>skin</w:t>
            </w:r>
            <w:r>
              <w:rPr>
                <w:spacing w:val="-5"/>
                <w:sz w:val="17"/>
                <w:szCs w:val="17"/>
              </w:rPr>
              <w:t xml:space="preserve"> </w:t>
            </w:r>
            <w:r>
              <w:rPr>
                <w:spacing w:val="-1"/>
                <w:sz w:val="17"/>
                <w:szCs w:val="17"/>
              </w:rPr>
              <w:t>leather);</w:t>
            </w:r>
            <w:r>
              <w:rPr>
                <w:spacing w:val="-6"/>
                <w:sz w:val="17"/>
                <w:szCs w:val="17"/>
              </w:rPr>
              <w:t xml:space="preserve"> </w:t>
            </w:r>
            <w:r>
              <w:rPr>
                <w:spacing w:val="-1"/>
                <w:sz w:val="17"/>
                <w:szCs w:val="17"/>
              </w:rPr>
              <w:t>composition</w:t>
            </w:r>
            <w:r>
              <w:rPr>
                <w:spacing w:val="-7"/>
                <w:sz w:val="17"/>
                <w:szCs w:val="17"/>
              </w:rPr>
              <w:t xml:space="preserve"> </w:t>
            </w:r>
            <w:r>
              <w:rPr>
                <w:sz w:val="17"/>
                <w:szCs w:val="17"/>
              </w:rPr>
              <w:t>leather</w:t>
            </w:r>
          </w:p>
        </w:tc>
        <w:tc>
          <w:tcPr>
            <w:tcW w:w="1292" w:type="dxa"/>
            <w:tcBorders>
              <w:top w:val="nil"/>
              <w:left w:val="nil"/>
              <w:bottom w:val="nil"/>
              <w:right w:val="nil"/>
            </w:tcBorders>
          </w:tcPr>
          <w:p w:rsidR="00505048" w:rsidRDefault="005A0742">
            <w:pPr>
              <w:pStyle w:val="TableParagraph"/>
              <w:kinsoku w:val="0"/>
              <w:overflowPunct w:val="0"/>
              <w:spacing w:line="184" w:lineRule="exact"/>
              <w:ind w:left="14"/>
            </w:pPr>
            <w:r>
              <w:rPr>
                <w:sz w:val="17"/>
                <w:szCs w:val="17"/>
              </w:rPr>
              <w:t>4113,</w:t>
            </w:r>
            <w:r>
              <w:rPr>
                <w:spacing w:val="-11"/>
                <w:sz w:val="17"/>
                <w:szCs w:val="17"/>
              </w:rPr>
              <w:t xml:space="preserve"> </w:t>
            </w:r>
            <w:r>
              <w:rPr>
                <w:spacing w:val="-1"/>
                <w:sz w:val="17"/>
                <w:szCs w:val="17"/>
              </w:rPr>
              <w:t>4115.10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with</w:t>
            </w:r>
            <w:r>
              <w:rPr>
                <w:spacing w:val="-6"/>
                <w:sz w:val="17"/>
                <w:szCs w:val="17"/>
              </w:rPr>
              <w:t xml:space="preserve"> </w:t>
            </w:r>
            <w:r>
              <w:rPr>
                <w:sz w:val="17"/>
                <w:szCs w:val="17"/>
              </w:rPr>
              <w:t>a</w:t>
            </w:r>
            <w:r>
              <w:rPr>
                <w:spacing w:val="-2"/>
                <w:sz w:val="17"/>
                <w:szCs w:val="17"/>
              </w:rPr>
              <w:t xml:space="preserve"> </w:t>
            </w:r>
            <w:r>
              <w:rPr>
                <w:spacing w:val="-1"/>
                <w:sz w:val="17"/>
                <w:szCs w:val="17"/>
              </w:rPr>
              <w:t>basis</w:t>
            </w:r>
            <w:r>
              <w:rPr>
                <w:spacing w:val="-2"/>
                <w:sz w:val="17"/>
                <w:szCs w:val="17"/>
              </w:rPr>
              <w:t xml:space="preserve"> of </w:t>
            </w:r>
            <w:r>
              <w:rPr>
                <w:spacing w:val="-1"/>
                <w:sz w:val="17"/>
                <w:szCs w:val="17"/>
              </w:rPr>
              <w:t>leather</w:t>
            </w:r>
            <w:r>
              <w:rPr>
                <w:sz w:val="17"/>
                <w:szCs w:val="17"/>
              </w:rPr>
              <w:t xml:space="preserve"> </w:t>
            </w:r>
            <w:r>
              <w:rPr>
                <w:spacing w:val="-2"/>
                <w:sz w:val="17"/>
                <w:szCs w:val="17"/>
              </w:rPr>
              <w:t xml:space="preserve">or </w:t>
            </w:r>
            <w:r>
              <w:rPr>
                <w:spacing w:val="-1"/>
                <w:sz w:val="17"/>
                <w:szCs w:val="17"/>
              </w:rPr>
              <w:t>leather</w:t>
            </w:r>
            <w:r>
              <w:rPr>
                <w:spacing w:val="-4"/>
                <w:sz w:val="17"/>
                <w:szCs w:val="17"/>
              </w:rPr>
              <w:t xml:space="preserve"> </w:t>
            </w:r>
            <w:r>
              <w:rPr>
                <w:sz w:val="17"/>
                <w:szCs w:val="17"/>
              </w:rPr>
              <w:t>fibre</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292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Luggage,</w:t>
            </w:r>
            <w:r>
              <w:rPr>
                <w:b/>
                <w:bCs/>
                <w:spacing w:val="-5"/>
                <w:sz w:val="17"/>
                <w:szCs w:val="17"/>
              </w:rPr>
              <w:t xml:space="preserve"> </w:t>
            </w:r>
            <w:r>
              <w:rPr>
                <w:b/>
                <w:bCs/>
                <w:spacing w:val="-1"/>
                <w:sz w:val="17"/>
                <w:szCs w:val="17"/>
              </w:rPr>
              <w:t>handbags</w:t>
            </w:r>
            <w:r>
              <w:rPr>
                <w:b/>
                <w:bCs/>
                <w:spacing w:val="-6"/>
                <w:sz w:val="17"/>
                <w:szCs w:val="17"/>
              </w:rPr>
              <w:t xml:space="preserve"> </w:t>
            </w:r>
            <w:r>
              <w:rPr>
                <w:b/>
                <w:bCs/>
                <w:spacing w:val="-1"/>
                <w:sz w:val="17"/>
                <w:szCs w:val="17"/>
              </w:rPr>
              <w:t>and</w:t>
            </w:r>
            <w:r>
              <w:rPr>
                <w:b/>
                <w:bCs/>
                <w:spacing w:val="-5"/>
                <w:sz w:val="17"/>
                <w:szCs w:val="17"/>
              </w:rPr>
              <w:t xml:space="preserve"> </w:t>
            </w:r>
            <w:r>
              <w:rPr>
                <w:b/>
                <w:bCs/>
                <w:sz w:val="17"/>
                <w:szCs w:val="17"/>
              </w:rPr>
              <w:t>the</w:t>
            </w:r>
            <w:r>
              <w:rPr>
                <w:b/>
                <w:bCs/>
                <w:spacing w:val="-5"/>
                <w:sz w:val="17"/>
                <w:szCs w:val="17"/>
              </w:rPr>
              <w:t xml:space="preserve"> </w:t>
            </w:r>
            <w:r>
              <w:rPr>
                <w:b/>
                <w:bCs/>
                <w:spacing w:val="-1"/>
                <w:sz w:val="17"/>
                <w:szCs w:val="17"/>
              </w:rPr>
              <w:t>like;</w:t>
            </w:r>
            <w:r>
              <w:rPr>
                <w:b/>
                <w:bCs/>
                <w:spacing w:val="-4"/>
                <w:sz w:val="17"/>
                <w:szCs w:val="17"/>
              </w:rPr>
              <w:t xml:space="preserve"> </w:t>
            </w:r>
            <w:r>
              <w:rPr>
                <w:b/>
                <w:bCs/>
                <w:spacing w:val="-1"/>
                <w:sz w:val="17"/>
                <w:szCs w:val="17"/>
              </w:rPr>
              <w:t>saddlery</w:t>
            </w:r>
            <w:r>
              <w:rPr>
                <w:b/>
                <w:bCs/>
                <w:spacing w:val="-7"/>
                <w:sz w:val="17"/>
                <w:szCs w:val="17"/>
              </w:rPr>
              <w:t xml:space="preserve"> </w:t>
            </w:r>
            <w:r>
              <w:rPr>
                <w:b/>
                <w:bCs/>
                <w:spacing w:val="-1"/>
                <w:sz w:val="17"/>
                <w:szCs w:val="17"/>
              </w:rPr>
              <w:t>and</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harness;</w:t>
            </w:r>
            <w:r>
              <w:rPr>
                <w:b/>
                <w:bCs/>
                <w:spacing w:val="-5"/>
                <w:sz w:val="17"/>
                <w:szCs w:val="17"/>
              </w:rPr>
              <w:t xml:space="preserve"> </w:t>
            </w:r>
            <w:r>
              <w:rPr>
                <w:b/>
                <w:bCs/>
                <w:spacing w:val="-1"/>
                <w:sz w:val="17"/>
                <w:szCs w:val="17"/>
              </w:rPr>
              <w:t>other</w:t>
            </w:r>
            <w:r>
              <w:rPr>
                <w:b/>
                <w:bCs/>
                <w:spacing w:val="-3"/>
                <w:sz w:val="17"/>
                <w:szCs w:val="17"/>
              </w:rPr>
              <w:t xml:space="preserve"> </w:t>
            </w:r>
            <w:r>
              <w:rPr>
                <w:b/>
                <w:bCs/>
                <w:spacing w:val="-1"/>
                <w:sz w:val="17"/>
                <w:szCs w:val="17"/>
              </w:rPr>
              <w:t>articles</w:t>
            </w:r>
            <w:r>
              <w:rPr>
                <w:b/>
                <w:bCs/>
                <w:spacing w:val="-5"/>
                <w:sz w:val="17"/>
                <w:szCs w:val="17"/>
              </w:rPr>
              <w:t xml:space="preserve"> </w:t>
            </w:r>
            <w:r>
              <w:rPr>
                <w:b/>
                <w:bCs/>
                <w:spacing w:val="-2"/>
                <w:sz w:val="17"/>
                <w:szCs w:val="17"/>
              </w:rPr>
              <w:t>of</w:t>
            </w:r>
            <w:r>
              <w:rPr>
                <w:b/>
                <w:bCs/>
                <w:spacing w:val="-1"/>
                <w:sz w:val="17"/>
                <w:szCs w:val="17"/>
              </w:rPr>
              <w:t xml:space="preserve"> leather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2921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29210</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Saddlery</w:t>
            </w:r>
            <w:r>
              <w:rPr>
                <w:spacing w:val="-9"/>
                <w:sz w:val="17"/>
                <w:szCs w:val="17"/>
              </w:rPr>
              <w:t xml:space="preserve"> </w:t>
            </w:r>
            <w:r>
              <w:rPr>
                <w:sz w:val="17"/>
                <w:szCs w:val="17"/>
              </w:rPr>
              <w:t>and</w:t>
            </w:r>
            <w:r>
              <w:rPr>
                <w:spacing w:val="-5"/>
                <w:sz w:val="17"/>
                <w:szCs w:val="17"/>
              </w:rPr>
              <w:t xml:space="preserve"> </w:t>
            </w:r>
            <w:r>
              <w:rPr>
                <w:spacing w:val="-1"/>
                <w:sz w:val="17"/>
                <w:szCs w:val="17"/>
              </w:rPr>
              <w:t>harness,</w:t>
            </w:r>
            <w:r>
              <w:rPr>
                <w:spacing w:val="-5"/>
                <w:sz w:val="17"/>
                <w:szCs w:val="17"/>
              </w:rPr>
              <w:t xml:space="preserve"> </w:t>
            </w:r>
            <w:r>
              <w:rPr>
                <w:spacing w:val="-1"/>
                <w:sz w:val="17"/>
                <w:szCs w:val="17"/>
              </w:rPr>
              <w:t>for</w:t>
            </w:r>
            <w:r>
              <w:rPr>
                <w:spacing w:val="-5"/>
                <w:sz w:val="17"/>
                <w:szCs w:val="17"/>
              </w:rPr>
              <w:t xml:space="preserve"> </w:t>
            </w:r>
            <w:r>
              <w:rPr>
                <w:sz w:val="17"/>
                <w:szCs w:val="17"/>
              </w:rPr>
              <w:t>any</w:t>
            </w:r>
            <w:r>
              <w:rPr>
                <w:spacing w:val="-7"/>
                <w:sz w:val="17"/>
                <w:szCs w:val="17"/>
              </w:rPr>
              <w:t xml:space="preserve"> </w:t>
            </w:r>
            <w:r>
              <w:rPr>
                <w:sz w:val="17"/>
                <w:szCs w:val="17"/>
              </w:rPr>
              <w:t>animal,</w:t>
            </w:r>
            <w:r>
              <w:rPr>
                <w:spacing w:val="-5"/>
                <w:sz w:val="17"/>
                <w:szCs w:val="17"/>
              </w:rPr>
              <w:t xml:space="preserve"> </w:t>
            </w:r>
            <w:r>
              <w:rPr>
                <w:spacing w:val="-1"/>
                <w:sz w:val="17"/>
                <w:szCs w:val="17"/>
              </w:rPr>
              <w:t>of</w:t>
            </w:r>
            <w:r>
              <w:rPr>
                <w:spacing w:val="-5"/>
                <w:sz w:val="17"/>
                <w:szCs w:val="17"/>
              </w:rPr>
              <w:t xml:space="preserve"> </w:t>
            </w:r>
            <w:r>
              <w:rPr>
                <w:sz w:val="17"/>
                <w:szCs w:val="17"/>
              </w:rPr>
              <w:t>any</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4201</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29210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1512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material</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29220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Luggage,</w:t>
            </w:r>
            <w:r>
              <w:rPr>
                <w:spacing w:val="-6"/>
                <w:sz w:val="17"/>
                <w:szCs w:val="17"/>
              </w:rPr>
              <w:t xml:space="preserve"> </w:t>
            </w:r>
            <w:r>
              <w:rPr>
                <w:spacing w:val="-1"/>
                <w:sz w:val="17"/>
                <w:szCs w:val="17"/>
              </w:rPr>
              <w:t>handbags</w:t>
            </w:r>
            <w:r>
              <w:rPr>
                <w:spacing w:val="-5"/>
                <w:sz w:val="17"/>
                <w:szCs w:val="17"/>
              </w:rPr>
              <w:t xml:space="preserve"> </w:t>
            </w:r>
            <w:r>
              <w:rPr>
                <w:sz w:val="17"/>
                <w:szCs w:val="17"/>
              </w:rPr>
              <w:t>and</w:t>
            </w:r>
            <w:r>
              <w:rPr>
                <w:spacing w:val="-6"/>
                <w:sz w:val="17"/>
                <w:szCs w:val="17"/>
              </w:rPr>
              <w:t xml:space="preserve"> </w:t>
            </w:r>
            <w:r>
              <w:rPr>
                <w:spacing w:val="-1"/>
                <w:sz w:val="17"/>
                <w:szCs w:val="17"/>
              </w:rPr>
              <w:t>the</w:t>
            </w:r>
            <w:r>
              <w:rPr>
                <w:spacing w:val="-4"/>
                <w:sz w:val="17"/>
                <w:szCs w:val="17"/>
              </w:rPr>
              <w:t xml:space="preserve"> </w:t>
            </w:r>
            <w:r>
              <w:rPr>
                <w:spacing w:val="-1"/>
                <w:sz w:val="17"/>
                <w:szCs w:val="17"/>
              </w:rPr>
              <w:t>like,</w:t>
            </w:r>
            <w:r>
              <w:rPr>
                <w:spacing w:val="-6"/>
                <w:sz w:val="17"/>
                <w:szCs w:val="17"/>
              </w:rPr>
              <w:t xml:space="preserve"> </w:t>
            </w:r>
            <w:r>
              <w:rPr>
                <w:spacing w:val="-1"/>
                <w:sz w:val="17"/>
                <w:szCs w:val="17"/>
              </w:rPr>
              <w:t>of</w:t>
            </w:r>
            <w:r>
              <w:rPr>
                <w:spacing w:val="-3"/>
                <w:sz w:val="17"/>
                <w:szCs w:val="17"/>
              </w:rPr>
              <w:t xml:space="preserve"> </w:t>
            </w:r>
            <w:r>
              <w:rPr>
                <w:spacing w:val="-1"/>
                <w:sz w:val="17"/>
                <w:szCs w:val="17"/>
              </w:rPr>
              <w:t>leather,</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z w:val="17"/>
                <w:szCs w:val="17"/>
              </w:rPr>
              <w:t>4202,</w:t>
            </w:r>
            <w:r>
              <w:rPr>
                <w:spacing w:val="-9"/>
                <w:sz w:val="17"/>
                <w:szCs w:val="17"/>
              </w:rPr>
              <w:t xml:space="preserve"> </w:t>
            </w:r>
            <w:r>
              <w:rPr>
                <w:spacing w:val="-1"/>
                <w:sz w:val="17"/>
                <w:szCs w:val="17"/>
              </w:rPr>
              <w:t>9605</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29220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1512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composition</w:t>
            </w:r>
            <w:r>
              <w:rPr>
                <w:spacing w:val="-8"/>
                <w:sz w:val="17"/>
                <w:szCs w:val="17"/>
              </w:rPr>
              <w:t xml:space="preserve"> </w:t>
            </w:r>
            <w:r>
              <w:rPr>
                <w:sz w:val="17"/>
                <w:szCs w:val="17"/>
              </w:rPr>
              <w:t>leather,</w:t>
            </w:r>
            <w:r>
              <w:rPr>
                <w:spacing w:val="-9"/>
                <w:sz w:val="17"/>
                <w:szCs w:val="17"/>
              </w:rPr>
              <w:t xml:space="preserve"> </w:t>
            </w:r>
            <w:r>
              <w:rPr>
                <w:spacing w:val="-1"/>
                <w:sz w:val="17"/>
                <w:szCs w:val="17"/>
              </w:rPr>
              <w:t>plastic</w:t>
            </w:r>
            <w:r>
              <w:rPr>
                <w:spacing w:val="-7"/>
                <w:sz w:val="17"/>
                <w:szCs w:val="17"/>
              </w:rPr>
              <w:t xml:space="preserve"> </w:t>
            </w:r>
            <w:r>
              <w:rPr>
                <w:spacing w:val="-1"/>
                <w:sz w:val="17"/>
                <w:szCs w:val="17"/>
              </w:rPr>
              <w:t>sheeting,</w:t>
            </w:r>
            <w:r>
              <w:rPr>
                <w:spacing w:val="-8"/>
                <w:sz w:val="17"/>
                <w:szCs w:val="17"/>
              </w:rPr>
              <w:t xml:space="preserve"> </w:t>
            </w:r>
            <w:r>
              <w:rPr>
                <w:spacing w:val="-1"/>
                <w:sz w:val="17"/>
                <w:szCs w:val="17"/>
              </w:rPr>
              <w:t>textile</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materials,</w:t>
            </w:r>
            <w:r>
              <w:rPr>
                <w:spacing w:val="-8"/>
                <w:sz w:val="17"/>
                <w:szCs w:val="17"/>
              </w:rPr>
              <w:t xml:space="preserve"> </w:t>
            </w:r>
            <w:r>
              <w:rPr>
                <w:spacing w:val="-1"/>
                <w:sz w:val="17"/>
                <w:szCs w:val="17"/>
              </w:rPr>
              <w:t>vulcanized</w:t>
            </w:r>
            <w:r>
              <w:rPr>
                <w:spacing w:val="-7"/>
                <w:sz w:val="17"/>
                <w:szCs w:val="17"/>
              </w:rPr>
              <w:t xml:space="preserve"> </w:t>
            </w:r>
            <w:r>
              <w:rPr>
                <w:spacing w:val="-1"/>
                <w:sz w:val="17"/>
                <w:szCs w:val="17"/>
              </w:rPr>
              <w:t>fibre</w:t>
            </w:r>
            <w:r>
              <w:rPr>
                <w:spacing w:val="-6"/>
                <w:sz w:val="17"/>
                <w:szCs w:val="17"/>
              </w:rPr>
              <w:t xml:space="preserve"> </w:t>
            </w:r>
            <w:r>
              <w:rPr>
                <w:spacing w:val="-1"/>
                <w:sz w:val="17"/>
                <w:szCs w:val="17"/>
              </w:rPr>
              <w:t>or</w:t>
            </w:r>
            <w:r>
              <w:rPr>
                <w:spacing w:val="-7"/>
                <w:sz w:val="17"/>
                <w:szCs w:val="17"/>
              </w:rPr>
              <w:t xml:space="preserve"> </w:t>
            </w:r>
            <w:r>
              <w:rPr>
                <w:spacing w:val="-1"/>
                <w:sz w:val="17"/>
                <w:szCs w:val="17"/>
              </w:rPr>
              <w:t>paperboard;</w:t>
            </w:r>
            <w:r>
              <w:rPr>
                <w:spacing w:val="-7"/>
                <w:sz w:val="17"/>
                <w:szCs w:val="17"/>
              </w:rPr>
              <w:t xml:space="preserve"> </w:t>
            </w:r>
            <w:r>
              <w:rPr>
                <w:spacing w:val="-1"/>
                <w:sz w:val="17"/>
                <w:szCs w:val="17"/>
              </w:rPr>
              <w:t>travel</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194"/>
            </w:pPr>
            <w:r>
              <w:rPr>
                <w:sz w:val="17"/>
                <w:szCs w:val="17"/>
              </w:rPr>
              <w:t>sets</w:t>
            </w:r>
            <w:r>
              <w:rPr>
                <w:spacing w:val="-7"/>
                <w:sz w:val="17"/>
                <w:szCs w:val="17"/>
              </w:rPr>
              <w:t xml:space="preserve"> </w:t>
            </w:r>
            <w:r>
              <w:rPr>
                <w:sz w:val="17"/>
                <w:szCs w:val="17"/>
              </w:rPr>
              <w:t>for</w:t>
            </w:r>
            <w:r>
              <w:rPr>
                <w:spacing w:val="-5"/>
                <w:sz w:val="17"/>
                <w:szCs w:val="17"/>
              </w:rPr>
              <w:t xml:space="preserve"> </w:t>
            </w:r>
            <w:r>
              <w:rPr>
                <w:spacing w:val="-1"/>
                <w:sz w:val="17"/>
                <w:szCs w:val="17"/>
              </w:rPr>
              <w:t>personal</w:t>
            </w:r>
            <w:r>
              <w:rPr>
                <w:spacing w:val="-3"/>
                <w:sz w:val="17"/>
                <w:szCs w:val="17"/>
              </w:rPr>
              <w:t xml:space="preserve"> </w:t>
            </w:r>
            <w:r>
              <w:rPr>
                <w:spacing w:val="-1"/>
                <w:sz w:val="17"/>
                <w:szCs w:val="17"/>
              </w:rPr>
              <w:t>toilet,</w:t>
            </w:r>
            <w:r>
              <w:rPr>
                <w:spacing w:val="-4"/>
                <w:sz w:val="17"/>
                <w:szCs w:val="17"/>
              </w:rPr>
              <w:t xml:space="preserve"> </w:t>
            </w:r>
            <w:r>
              <w:rPr>
                <w:sz w:val="17"/>
                <w:szCs w:val="17"/>
              </w:rPr>
              <w:t>sewing</w:t>
            </w:r>
            <w:r>
              <w:rPr>
                <w:spacing w:val="-7"/>
                <w:sz w:val="17"/>
                <w:szCs w:val="17"/>
              </w:rPr>
              <w:t xml:space="preserve"> </w:t>
            </w:r>
            <w:r>
              <w:rPr>
                <w:spacing w:val="-1"/>
                <w:sz w:val="17"/>
                <w:szCs w:val="17"/>
              </w:rPr>
              <w:t>or</w:t>
            </w:r>
            <w:r>
              <w:rPr>
                <w:spacing w:val="-2"/>
                <w:sz w:val="17"/>
                <w:szCs w:val="17"/>
              </w:rPr>
              <w:t xml:space="preserve"> </w:t>
            </w:r>
            <w:r>
              <w:rPr>
                <w:spacing w:val="-1"/>
                <w:sz w:val="17"/>
                <w:szCs w:val="17"/>
              </w:rPr>
              <w:t>shoe</w:t>
            </w:r>
            <w:r>
              <w:rPr>
                <w:spacing w:val="-3"/>
                <w:sz w:val="17"/>
                <w:szCs w:val="17"/>
              </w:rPr>
              <w:t xml:space="preserve"> </w:t>
            </w:r>
            <w:r>
              <w:rPr>
                <w:spacing w:val="-1"/>
                <w:sz w:val="17"/>
                <w:szCs w:val="17"/>
              </w:rPr>
              <w:t>or</w:t>
            </w:r>
            <w:r>
              <w:rPr>
                <w:spacing w:val="-3"/>
                <w:sz w:val="17"/>
                <w:szCs w:val="17"/>
              </w:rPr>
              <w:t xml:space="preserve"> </w:t>
            </w:r>
            <w:r>
              <w:rPr>
                <w:spacing w:val="-1"/>
                <w:sz w:val="17"/>
                <w:szCs w:val="17"/>
              </w:rPr>
              <w:t>clothes</w:t>
            </w:r>
            <w:r>
              <w:rPr>
                <w:spacing w:val="29"/>
                <w:w w:val="99"/>
                <w:sz w:val="17"/>
                <w:szCs w:val="17"/>
              </w:rPr>
              <w:t xml:space="preserve"> </w:t>
            </w:r>
            <w:r>
              <w:rPr>
                <w:spacing w:val="-1"/>
                <w:sz w:val="17"/>
                <w:szCs w:val="17"/>
              </w:rPr>
              <w:t>cleaning</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29230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Watch</w:t>
            </w:r>
            <w:r>
              <w:rPr>
                <w:spacing w:val="-8"/>
                <w:sz w:val="17"/>
                <w:szCs w:val="17"/>
              </w:rPr>
              <w:t xml:space="preserve"> </w:t>
            </w:r>
            <w:r>
              <w:rPr>
                <w:spacing w:val="-1"/>
                <w:sz w:val="17"/>
                <w:szCs w:val="17"/>
              </w:rPr>
              <w:t>straps,</w:t>
            </w:r>
            <w:r>
              <w:rPr>
                <w:spacing w:val="-4"/>
                <w:sz w:val="17"/>
                <w:szCs w:val="17"/>
              </w:rPr>
              <w:t xml:space="preserve"> </w:t>
            </w:r>
            <w:r>
              <w:rPr>
                <w:spacing w:val="-1"/>
                <w:sz w:val="17"/>
                <w:szCs w:val="17"/>
              </w:rPr>
              <w:t>except</w:t>
            </w:r>
            <w:r>
              <w:rPr>
                <w:spacing w:val="-5"/>
                <w:sz w:val="17"/>
                <w:szCs w:val="17"/>
              </w:rPr>
              <w:t xml:space="preserve"> </w:t>
            </w:r>
            <w:r>
              <w:rPr>
                <w:spacing w:val="-1"/>
                <w:sz w:val="17"/>
                <w:szCs w:val="17"/>
              </w:rPr>
              <w:t>of</w:t>
            </w:r>
            <w:r>
              <w:rPr>
                <w:spacing w:val="-4"/>
                <w:sz w:val="17"/>
                <w:szCs w:val="17"/>
              </w:rPr>
              <w:t xml:space="preserve"> </w:t>
            </w:r>
            <w:r>
              <w:rPr>
                <w:spacing w:val="-1"/>
                <w:sz w:val="17"/>
                <w:szCs w:val="17"/>
              </w:rPr>
              <w:t>metal</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9113.90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29230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1512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29290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articles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 xml:space="preserve">leather </w:t>
            </w:r>
            <w:r>
              <w:rPr>
                <w:spacing w:val="-3"/>
                <w:sz w:val="17"/>
                <w:szCs w:val="17"/>
              </w:rPr>
              <w:t xml:space="preserve">or </w:t>
            </w:r>
            <w:r>
              <w:rPr>
                <w:spacing w:val="-1"/>
                <w:sz w:val="17"/>
                <w:szCs w:val="17"/>
              </w:rPr>
              <w:t>composition</w:t>
            </w:r>
            <w:r>
              <w:rPr>
                <w:spacing w:val="-8"/>
                <w:sz w:val="17"/>
                <w:szCs w:val="17"/>
              </w:rPr>
              <w:t xml:space="preserve"> </w:t>
            </w:r>
            <w:r>
              <w:rPr>
                <w:spacing w:val="-1"/>
                <w:sz w:val="17"/>
                <w:szCs w:val="17"/>
              </w:rPr>
              <w:t>leather</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4205</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29290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1512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(including</w:t>
            </w:r>
            <w:r>
              <w:rPr>
                <w:spacing w:val="-5"/>
                <w:sz w:val="17"/>
                <w:szCs w:val="17"/>
              </w:rPr>
              <w:t xml:space="preserve"> </w:t>
            </w:r>
            <w:r>
              <w:rPr>
                <w:spacing w:val="-1"/>
                <w:sz w:val="17"/>
                <w:szCs w:val="17"/>
              </w:rPr>
              <w:t>articles</w:t>
            </w:r>
            <w:r>
              <w:rPr>
                <w:spacing w:val="-3"/>
                <w:sz w:val="17"/>
                <w:szCs w:val="17"/>
              </w:rPr>
              <w:t xml:space="preserve"> </w:t>
            </w:r>
            <w:r>
              <w:rPr>
                <w:spacing w:val="-2"/>
                <w:sz w:val="17"/>
                <w:szCs w:val="17"/>
              </w:rPr>
              <w:t xml:space="preserve">of </w:t>
            </w:r>
            <w:r>
              <w:rPr>
                <w:sz w:val="17"/>
                <w:szCs w:val="17"/>
              </w:rPr>
              <w:t>a</w:t>
            </w:r>
            <w:r>
              <w:rPr>
                <w:spacing w:val="-4"/>
                <w:sz w:val="17"/>
                <w:szCs w:val="17"/>
              </w:rPr>
              <w:t xml:space="preserve"> </w:t>
            </w:r>
            <w:r>
              <w:rPr>
                <w:spacing w:val="-1"/>
                <w:sz w:val="17"/>
                <w:szCs w:val="17"/>
              </w:rPr>
              <w:t>kind</w:t>
            </w:r>
            <w:r>
              <w:rPr>
                <w:spacing w:val="-7"/>
                <w:sz w:val="17"/>
                <w:szCs w:val="17"/>
              </w:rPr>
              <w:t xml:space="preserve"> </w:t>
            </w:r>
            <w:r>
              <w:rPr>
                <w:spacing w:val="-1"/>
                <w:sz w:val="17"/>
                <w:szCs w:val="17"/>
              </w:rPr>
              <w:t>used</w:t>
            </w:r>
            <w:r>
              <w:rPr>
                <w:spacing w:val="-5"/>
                <w:sz w:val="17"/>
                <w:szCs w:val="17"/>
              </w:rPr>
              <w:t xml:space="preserve"> </w:t>
            </w:r>
            <w:r>
              <w:rPr>
                <w:sz w:val="17"/>
                <w:szCs w:val="17"/>
              </w:rPr>
              <w:t>in</w:t>
            </w:r>
            <w:r>
              <w:rPr>
                <w:spacing w:val="-6"/>
                <w:sz w:val="17"/>
                <w:szCs w:val="17"/>
              </w:rPr>
              <w:t xml:space="preserve"> </w:t>
            </w:r>
            <w:r>
              <w:rPr>
                <w:sz w:val="17"/>
                <w:szCs w:val="17"/>
              </w:rPr>
              <w:t>machinery</w:t>
            </w:r>
            <w:r>
              <w:rPr>
                <w:spacing w:val="-9"/>
                <w:sz w:val="17"/>
                <w:szCs w:val="17"/>
              </w:rPr>
              <w:t xml:space="preserve"> </w:t>
            </w:r>
            <w:r>
              <w:rPr>
                <w:spacing w:val="-1"/>
                <w:sz w:val="17"/>
                <w:szCs w:val="17"/>
              </w:rPr>
              <w:t>or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mechanical</w:t>
            </w:r>
            <w:r>
              <w:rPr>
                <w:spacing w:val="-5"/>
                <w:sz w:val="17"/>
                <w:szCs w:val="17"/>
              </w:rPr>
              <w:t xml:space="preserve"> </w:t>
            </w:r>
            <w:r>
              <w:rPr>
                <w:spacing w:val="-1"/>
                <w:sz w:val="17"/>
                <w:szCs w:val="17"/>
              </w:rPr>
              <w:t xml:space="preserve">appliances </w:t>
            </w:r>
            <w:r>
              <w:rPr>
                <w:spacing w:val="-3"/>
                <w:sz w:val="17"/>
                <w:szCs w:val="17"/>
              </w:rPr>
              <w:t xml:space="preserve">or </w:t>
            </w:r>
            <w:r>
              <w:rPr>
                <w:spacing w:val="-1"/>
                <w:sz w:val="17"/>
                <w:szCs w:val="17"/>
              </w:rPr>
              <w:t>for</w:t>
            </w:r>
            <w:r>
              <w:rPr>
                <w:spacing w:val="-5"/>
                <w:sz w:val="17"/>
                <w:szCs w:val="17"/>
              </w:rPr>
              <w:t xml:space="preserve"> </w:t>
            </w:r>
            <w:r>
              <w:rPr>
                <w:spacing w:val="-1"/>
                <w:sz w:val="17"/>
                <w:szCs w:val="17"/>
              </w:rPr>
              <w:t>other</w:t>
            </w:r>
            <w:r>
              <w:rPr>
                <w:spacing w:val="-4"/>
                <w:sz w:val="17"/>
                <w:szCs w:val="17"/>
              </w:rPr>
              <w:t xml:space="preserve"> </w:t>
            </w:r>
            <w:r>
              <w:rPr>
                <w:spacing w:val="-1"/>
                <w:sz w:val="17"/>
                <w:szCs w:val="17"/>
              </w:rPr>
              <w:t>technical</w:t>
            </w:r>
            <w:r>
              <w:rPr>
                <w:spacing w:val="-4"/>
                <w:sz w:val="17"/>
                <w:szCs w:val="17"/>
              </w:rPr>
              <w:t xml:space="preserve"> </w:t>
            </w:r>
            <w:r>
              <w:rPr>
                <w:spacing w:val="-2"/>
                <w:sz w:val="17"/>
                <w:szCs w:val="17"/>
              </w:rPr>
              <w:t>uses)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293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Footwear,</w:t>
            </w:r>
            <w:r>
              <w:rPr>
                <w:b/>
                <w:bCs/>
                <w:spacing w:val="-6"/>
                <w:sz w:val="17"/>
                <w:szCs w:val="17"/>
              </w:rPr>
              <w:t xml:space="preserve"> </w:t>
            </w:r>
            <w:r>
              <w:rPr>
                <w:b/>
                <w:bCs/>
                <w:sz w:val="17"/>
                <w:szCs w:val="17"/>
              </w:rPr>
              <w:t>with</w:t>
            </w:r>
            <w:r>
              <w:rPr>
                <w:b/>
                <w:bCs/>
                <w:spacing w:val="-7"/>
                <w:sz w:val="17"/>
                <w:szCs w:val="17"/>
              </w:rPr>
              <w:t xml:space="preserve"> </w:t>
            </w:r>
            <w:r>
              <w:rPr>
                <w:b/>
                <w:bCs/>
                <w:spacing w:val="-1"/>
                <w:sz w:val="17"/>
                <w:szCs w:val="17"/>
              </w:rPr>
              <w:t>outer</w:t>
            </w:r>
            <w:r>
              <w:rPr>
                <w:b/>
                <w:bCs/>
                <w:spacing w:val="-5"/>
                <w:sz w:val="17"/>
                <w:szCs w:val="17"/>
              </w:rPr>
              <w:t xml:space="preserve"> </w:t>
            </w:r>
            <w:r>
              <w:rPr>
                <w:b/>
                <w:bCs/>
                <w:spacing w:val="-1"/>
                <w:sz w:val="17"/>
                <w:szCs w:val="17"/>
              </w:rPr>
              <w:t>soles</w:t>
            </w:r>
            <w:r>
              <w:rPr>
                <w:b/>
                <w:bCs/>
                <w:spacing w:val="-5"/>
                <w:sz w:val="17"/>
                <w:szCs w:val="17"/>
              </w:rPr>
              <w:t xml:space="preserve"> </w:t>
            </w:r>
            <w:r>
              <w:rPr>
                <w:b/>
                <w:bCs/>
                <w:spacing w:val="-1"/>
                <w:sz w:val="17"/>
                <w:szCs w:val="17"/>
              </w:rPr>
              <w:t>and</w:t>
            </w:r>
            <w:r>
              <w:rPr>
                <w:b/>
                <w:bCs/>
                <w:spacing w:val="-8"/>
                <w:sz w:val="17"/>
                <w:szCs w:val="17"/>
              </w:rPr>
              <w:t xml:space="preserve"> </w:t>
            </w:r>
            <w:r>
              <w:rPr>
                <w:b/>
                <w:bCs/>
                <w:spacing w:val="-1"/>
                <w:sz w:val="17"/>
                <w:szCs w:val="17"/>
              </w:rPr>
              <w:t>uppers</w:t>
            </w:r>
            <w:r>
              <w:rPr>
                <w:b/>
                <w:bCs/>
                <w:spacing w:val="-3"/>
                <w:sz w:val="17"/>
                <w:szCs w:val="17"/>
              </w:rPr>
              <w:t xml:space="preserve"> </w:t>
            </w:r>
            <w:r>
              <w:rPr>
                <w:b/>
                <w:bCs/>
                <w:spacing w:val="-2"/>
                <w:sz w:val="17"/>
                <w:szCs w:val="17"/>
              </w:rPr>
              <w:t>of</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rubber</w:t>
            </w:r>
            <w:r>
              <w:rPr>
                <w:b/>
                <w:bCs/>
                <w:spacing w:val="-2"/>
                <w:sz w:val="17"/>
                <w:szCs w:val="17"/>
              </w:rPr>
              <w:t xml:space="preserve"> or </w:t>
            </w:r>
            <w:r>
              <w:rPr>
                <w:b/>
                <w:bCs/>
                <w:spacing w:val="-1"/>
                <w:sz w:val="17"/>
                <w:szCs w:val="17"/>
              </w:rPr>
              <w:t>plastics,</w:t>
            </w:r>
            <w:r>
              <w:rPr>
                <w:b/>
                <w:bCs/>
                <w:spacing w:val="-5"/>
                <w:sz w:val="17"/>
                <w:szCs w:val="17"/>
              </w:rPr>
              <w:t xml:space="preserve"> </w:t>
            </w:r>
            <w:r>
              <w:rPr>
                <w:b/>
                <w:bCs/>
                <w:spacing w:val="-1"/>
                <w:sz w:val="17"/>
                <w:szCs w:val="17"/>
              </w:rPr>
              <w:t>or</w:t>
            </w:r>
            <w:r>
              <w:rPr>
                <w:b/>
                <w:bCs/>
                <w:spacing w:val="-6"/>
                <w:sz w:val="17"/>
                <w:szCs w:val="17"/>
              </w:rPr>
              <w:t xml:space="preserve"> </w:t>
            </w:r>
            <w:r>
              <w:rPr>
                <w:b/>
                <w:bCs/>
                <w:sz w:val="17"/>
                <w:szCs w:val="17"/>
              </w:rPr>
              <w:t>with</w:t>
            </w:r>
            <w:r>
              <w:rPr>
                <w:b/>
                <w:bCs/>
                <w:spacing w:val="-4"/>
                <w:sz w:val="17"/>
                <w:szCs w:val="17"/>
              </w:rPr>
              <w:t xml:space="preserve"> </w:t>
            </w:r>
            <w:r>
              <w:rPr>
                <w:b/>
                <w:bCs/>
                <w:spacing w:val="-1"/>
                <w:sz w:val="17"/>
                <w:szCs w:val="17"/>
              </w:rPr>
              <w:t>uppers</w:t>
            </w:r>
            <w:r>
              <w:rPr>
                <w:b/>
                <w:bCs/>
                <w:spacing w:val="-3"/>
                <w:sz w:val="17"/>
                <w:szCs w:val="17"/>
              </w:rPr>
              <w:t xml:space="preserve"> </w:t>
            </w:r>
            <w:r>
              <w:rPr>
                <w:b/>
                <w:bCs/>
                <w:spacing w:val="-2"/>
                <w:sz w:val="17"/>
                <w:szCs w:val="17"/>
              </w:rPr>
              <w:t>of</w:t>
            </w:r>
            <w:r>
              <w:rPr>
                <w:b/>
                <w:bCs/>
                <w:sz w:val="17"/>
                <w:szCs w:val="17"/>
              </w:rPr>
              <w:t xml:space="preserve"> </w:t>
            </w:r>
            <w:r>
              <w:rPr>
                <w:b/>
                <w:bCs/>
                <w:spacing w:val="-1"/>
                <w:sz w:val="17"/>
                <w:szCs w:val="17"/>
              </w:rPr>
              <w:t>leather</w:t>
            </w:r>
            <w:r>
              <w:rPr>
                <w:b/>
                <w:bCs/>
                <w:spacing w:val="-2"/>
                <w:sz w:val="17"/>
                <w:szCs w:val="17"/>
              </w:rPr>
              <w:t xml:space="preserve"> </w:t>
            </w:r>
            <w:r>
              <w:rPr>
                <w:b/>
                <w:bCs/>
                <w:spacing w:val="-1"/>
                <w:sz w:val="17"/>
                <w:szCs w:val="17"/>
              </w:rPr>
              <w:t>or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textile</w:t>
            </w:r>
            <w:r>
              <w:rPr>
                <w:b/>
                <w:bCs/>
                <w:spacing w:val="-9"/>
                <w:sz w:val="17"/>
                <w:szCs w:val="17"/>
              </w:rPr>
              <w:t xml:space="preserve"> </w:t>
            </w:r>
            <w:r>
              <w:rPr>
                <w:b/>
                <w:bCs/>
                <w:spacing w:val="-1"/>
                <w:sz w:val="17"/>
                <w:szCs w:val="17"/>
              </w:rPr>
              <w:t>materials,</w:t>
            </w:r>
            <w:r>
              <w:rPr>
                <w:b/>
                <w:bCs/>
                <w:spacing w:val="-6"/>
                <w:sz w:val="17"/>
                <w:szCs w:val="17"/>
              </w:rPr>
              <w:t xml:space="preserve"> </w:t>
            </w:r>
            <w:r>
              <w:rPr>
                <w:b/>
                <w:bCs/>
                <w:spacing w:val="-1"/>
                <w:sz w:val="17"/>
                <w:szCs w:val="17"/>
              </w:rPr>
              <w:t>other</w:t>
            </w:r>
            <w:r>
              <w:rPr>
                <w:b/>
                <w:bCs/>
                <w:spacing w:val="-9"/>
                <w:sz w:val="17"/>
                <w:szCs w:val="17"/>
              </w:rPr>
              <w:t xml:space="preserve"> </w:t>
            </w:r>
            <w:r>
              <w:rPr>
                <w:b/>
                <w:bCs/>
                <w:sz w:val="17"/>
                <w:szCs w:val="17"/>
              </w:rPr>
              <w:t>than</w:t>
            </w:r>
            <w:r>
              <w:rPr>
                <w:b/>
                <w:bCs/>
                <w:spacing w:val="-8"/>
                <w:sz w:val="17"/>
                <w:szCs w:val="17"/>
              </w:rPr>
              <w:t xml:space="preserve"> </w:t>
            </w:r>
            <w:r>
              <w:rPr>
                <w:b/>
                <w:bCs/>
                <w:spacing w:val="-1"/>
                <w:sz w:val="17"/>
                <w:szCs w:val="17"/>
              </w:rPr>
              <w:t>sports</w:t>
            </w:r>
            <w:r>
              <w:rPr>
                <w:b/>
                <w:bCs/>
                <w:spacing w:val="-8"/>
                <w:sz w:val="17"/>
                <w:szCs w:val="17"/>
              </w:rPr>
              <w:t xml:space="preserve"> </w:t>
            </w:r>
            <w:r>
              <w:rPr>
                <w:b/>
                <w:bCs/>
                <w:spacing w:val="-1"/>
                <w:sz w:val="17"/>
                <w:szCs w:val="17"/>
              </w:rPr>
              <w:t>footwear,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footwear</w:t>
            </w:r>
            <w:r>
              <w:rPr>
                <w:b/>
                <w:bCs/>
                <w:spacing w:val="-5"/>
                <w:sz w:val="17"/>
                <w:szCs w:val="17"/>
              </w:rPr>
              <w:t xml:space="preserve"> </w:t>
            </w:r>
            <w:r>
              <w:rPr>
                <w:b/>
                <w:bCs/>
                <w:spacing w:val="-1"/>
                <w:sz w:val="17"/>
                <w:szCs w:val="17"/>
              </w:rPr>
              <w:t>incorporating</w:t>
            </w:r>
            <w:r>
              <w:rPr>
                <w:b/>
                <w:bCs/>
                <w:spacing w:val="-4"/>
                <w:sz w:val="17"/>
                <w:szCs w:val="17"/>
              </w:rPr>
              <w:t xml:space="preserve"> </w:t>
            </w:r>
            <w:r>
              <w:rPr>
                <w:b/>
                <w:bCs/>
                <w:sz w:val="17"/>
                <w:szCs w:val="17"/>
              </w:rPr>
              <w:t>a</w:t>
            </w:r>
            <w:r>
              <w:rPr>
                <w:b/>
                <w:bCs/>
                <w:spacing w:val="-8"/>
                <w:sz w:val="17"/>
                <w:szCs w:val="17"/>
              </w:rPr>
              <w:t xml:space="preserve"> </w:t>
            </w:r>
            <w:r>
              <w:rPr>
                <w:b/>
                <w:bCs/>
                <w:spacing w:val="-1"/>
                <w:sz w:val="17"/>
                <w:szCs w:val="17"/>
              </w:rPr>
              <w:t>protective</w:t>
            </w:r>
            <w:r>
              <w:rPr>
                <w:b/>
                <w:bCs/>
                <w:spacing w:val="-6"/>
                <w:sz w:val="17"/>
                <w:szCs w:val="17"/>
              </w:rPr>
              <w:t xml:space="preserve"> </w:t>
            </w:r>
            <w:r>
              <w:rPr>
                <w:b/>
                <w:bCs/>
                <w:spacing w:val="-1"/>
                <w:sz w:val="17"/>
                <w:szCs w:val="17"/>
              </w:rPr>
              <w:t>metal</w:t>
            </w:r>
            <w:r>
              <w:rPr>
                <w:b/>
                <w:bCs/>
                <w:spacing w:val="-7"/>
                <w:sz w:val="17"/>
                <w:szCs w:val="17"/>
              </w:rPr>
              <w:t xml:space="preserve"> </w:t>
            </w:r>
            <w:r>
              <w:rPr>
                <w:b/>
                <w:bCs/>
                <w:spacing w:val="-1"/>
                <w:sz w:val="17"/>
                <w:szCs w:val="17"/>
              </w:rPr>
              <w:t>toe-</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cap</w:t>
            </w:r>
            <w:r>
              <w:rPr>
                <w:b/>
                <w:bCs/>
                <w:spacing w:val="-10"/>
                <w:sz w:val="17"/>
                <w:szCs w:val="17"/>
              </w:rPr>
              <w:t xml:space="preserve"> </w:t>
            </w:r>
            <w:r>
              <w:rPr>
                <w:b/>
                <w:bCs/>
                <w:sz w:val="17"/>
                <w:szCs w:val="17"/>
              </w:rPr>
              <w:t>and</w:t>
            </w:r>
            <w:r>
              <w:rPr>
                <w:b/>
                <w:bCs/>
                <w:spacing w:val="-10"/>
                <w:sz w:val="17"/>
                <w:szCs w:val="17"/>
              </w:rPr>
              <w:t xml:space="preserve"> </w:t>
            </w:r>
            <w:r>
              <w:rPr>
                <w:b/>
                <w:bCs/>
                <w:spacing w:val="-1"/>
                <w:sz w:val="17"/>
                <w:szCs w:val="17"/>
              </w:rPr>
              <w:t>miscellaneous</w:t>
            </w:r>
            <w:r>
              <w:rPr>
                <w:b/>
                <w:bCs/>
                <w:spacing w:val="-6"/>
                <w:sz w:val="17"/>
                <w:szCs w:val="17"/>
              </w:rPr>
              <w:t xml:space="preserve"> </w:t>
            </w:r>
            <w:r>
              <w:rPr>
                <w:b/>
                <w:bCs/>
                <w:spacing w:val="-1"/>
                <w:sz w:val="17"/>
                <w:szCs w:val="17"/>
              </w:rPr>
              <w:t>special</w:t>
            </w:r>
            <w:r>
              <w:rPr>
                <w:b/>
                <w:bCs/>
                <w:spacing w:val="-10"/>
                <w:sz w:val="17"/>
                <w:szCs w:val="17"/>
              </w:rPr>
              <w:t xml:space="preserve"> </w:t>
            </w:r>
            <w:r>
              <w:rPr>
                <w:b/>
                <w:bCs/>
                <w:spacing w:val="-1"/>
                <w:sz w:val="17"/>
                <w:szCs w:val="17"/>
              </w:rPr>
              <w:t>footwear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2931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29310</w:t>
            </w:r>
          </w:p>
        </w:tc>
        <w:tc>
          <w:tcPr>
            <w:tcW w:w="3686"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Waterproof</w:t>
            </w:r>
            <w:r>
              <w:rPr>
                <w:spacing w:val="-7"/>
                <w:sz w:val="17"/>
                <w:szCs w:val="17"/>
              </w:rPr>
              <w:t xml:space="preserve"> </w:t>
            </w:r>
            <w:r>
              <w:rPr>
                <w:spacing w:val="-1"/>
                <w:sz w:val="17"/>
                <w:szCs w:val="17"/>
              </w:rPr>
              <w:t>footwear,</w:t>
            </w:r>
            <w:r>
              <w:rPr>
                <w:spacing w:val="-6"/>
                <w:sz w:val="17"/>
                <w:szCs w:val="17"/>
              </w:rPr>
              <w:t xml:space="preserve"> </w:t>
            </w:r>
            <w:r>
              <w:rPr>
                <w:spacing w:val="-1"/>
                <w:sz w:val="17"/>
                <w:szCs w:val="17"/>
              </w:rPr>
              <w:t>with</w:t>
            </w:r>
            <w:r>
              <w:rPr>
                <w:spacing w:val="-6"/>
                <w:sz w:val="17"/>
                <w:szCs w:val="17"/>
              </w:rPr>
              <w:t xml:space="preserve"> </w:t>
            </w:r>
            <w:r>
              <w:rPr>
                <w:spacing w:val="-1"/>
                <w:sz w:val="17"/>
                <w:szCs w:val="17"/>
              </w:rPr>
              <w:t>outer soles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uppers</w:t>
            </w:r>
          </w:p>
        </w:tc>
        <w:tc>
          <w:tcPr>
            <w:tcW w:w="1292" w:type="dxa"/>
            <w:tcBorders>
              <w:top w:val="nil"/>
              <w:left w:val="nil"/>
              <w:bottom w:val="nil"/>
              <w:right w:val="nil"/>
            </w:tcBorders>
          </w:tcPr>
          <w:p w:rsidR="00505048" w:rsidRDefault="005A0742">
            <w:pPr>
              <w:pStyle w:val="TableParagraph"/>
              <w:kinsoku w:val="0"/>
              <w:overflowPunct w:val="0"/>
              <w:spacing w:before="2"/>
              <w:ind w:left="14"/>
            </w:pPr>
            <w:r>
              <w:rPr>
                <w:spacing w:val="-1"/>
                <w:sz w:val="17"/>
                <w:szCs w:val="17"/>
              </w:rPr>
              <w:t>6401.92</w:t>
            </w:r>
            <w:r>
              <w:rPr>
                <w:spacing w:val="-7"/>
                <w:sz w:val="17"/>
                <w:szCs w:val="17"/>
              </w:rPr>
              <w:t xml:space="preserve"> </w:t>
            </w:r>
            <w:r>
              <w:rPr>
                <w:sz w:val="17"/>
                <w:szCs w:val="17"/>
              </w:rPr>
              <w:t>-</w:t>
            </w:r>
            <w:r>
              <w:rPr>
                <w:spacing w:val="-4"/>
                <w:sz w:val="17"/>
                <w:szCs w:val="17"/>
              </w:rPr>
              <w:t xml:space="preserve"> </w:t>
            </w:r>
            <w:r>
              <w:rPr>
                <w:spacing w:val="-1"/>
                <w:sz w:val="17"/>
                <w:szCs w:val="17"/>
              </w:rPr>
              <w:t>.99</w:t>
            </w:r>
          </w:p>
        </w:tc>
        <w:tc>
          <w:tcPr>
            <w:tcW w:w="717" w:type="dxa"/>
            <w:tcBorders>
              <w:top w:val="nil"/>
              <w:left w:val="nil"/>
              <w:bottom w:val="nil"/>
              <w:right w:val="nil"/>
            </w:tcBorders>
          </w:tcPr>
          <w:p w:rsidR="00505048" w:rsidRDefault="005A0742">
            <w:pPr>
              <w:pStyle w:val="TableParagraph"/>
              <w:kinsoku w:val="0"/>
              <w:overflowPunct w:val="0"/>
              <w:spacing w:before="2"/>
              <w:ind w:left="49"/>
            </w:pPr>
            <w:r>
              <w:rPr>
                <w:sz w:val="17"/>
                <w:szCs w:val="17"/>
              </w:rPr>
              <w:t>29310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1520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of</w:t>
            </w:r>
            <w:r>
              <w:rPr>
                <w:spacing w:val="-6"/>
                <w:sz w:val="17"/>
                <w:szCs w:val="17"/>
              </w:rPr>
              <w:t xml:space="preserve"> </w:t>
            </w:r>
            <w:r>
              <w:rPr>
                <w:spacing w:val="-1"/>
                <w:sz w:val="17"/>
                <w:szCs w:val="17"/>
              </w:rPr>
              <w:t>rubber</w:t>
            </w:r>
            <w:r>
              <w:rPr>
                <w:sz w:val="17"/>
                <w:szCs w:val="17"/>
              </w:rPr>
              <w:t xml:space="preserve"> </w:t>
            </w:r>
            <w:r>
              <w:rPr>
                <w:spacing w:val="-3"/>
                <w:sz w:val="17"/>
                <w:szCs w:val="17"/>
              </w:rPr>
              <w:t>or</w:t>
            </w:r>
            <w:r>
              <w:rPr>
                <w:spacing w:val="-2"/>
                <w:sz w:val="17"/>
                <w:szCs w:val="17"/>
              </w:rPr>
              <w:t xml:space="preserve"> </w:t>
            </w:r>
            <w:r>
              <w:rPr>
                <w:spacing w:val="-1"/>
                <w:sz w:val="17"/>
                <w:szCs w:val="17"/>
              </w:rPr>
              <w:t>plastics,</w:t>
            </w:r>
            <w:r>
              <w:rPr>
                <w:spacing w:val="-5"/>
                <w:sz w:val="17"/>
                <w:szCs w:val="17"/>
              </w:rPr>
              <w:t xml:space="preserve"> </w:t>
            </w:r>
            <w:r>
              <w:rPr>
                <w:spacing w:val="-1"/>
                <w:sz w:val="17"/>
                <w:szCs w:val="17"/>
              </w:rPr>
              <w:t>other than</w:t>
            </w:r>
            <w:r>
              <w:rPr>
                <w:spacing w:val="-7"/>
                <w:sz w:val="17"/>
                <w:szCs w:val="17"/>
              </w:rPr>
              <w:t xml:space="preserve"> </w:t>
            </w:r>
            <w:r>
              <w:rPr>
                <w:spacing w:val="-1"/>
                <w:sz w:val="17"/>
                <w:szCs w:val="17"/>
              </w:rPr>
              <w:t>footwear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incorporating</w:t>
            </w:r>
            <w:r>
              <w:rPr>
                <w:spacing w:val="-8"/>
                <w:sz w:val="17"/>
                <w:szCs w:val="17"/>
              </w:rPr>
              <w:t xml:space="preserve"> </w:t>
            </w:r>
            <w:r>
              <w:rPr>
                <w:sz w:val="17"/>
                <w:szCs w:val="17"/>
              </w:rPr>
              <w:t>a</w:t>
            </w:r>
            <w:r>
              <w:rPr>
                <w:spacing w:val="-6"/>
                <w:sz w:val="17"/>
                <w:szCs w:val="17"/>
              </w:rPr>
              <w:t xml:space="preserve"> </w:t>
            </w:r>
            <w:r>
              <w:rPr>
                <w:spacing w:val="-1"/>
                <w:sz w:val="17"/>
                <w:szCs w:val="17"/>
              </w:rPr>
              <w:t>protective</w:t>
            </w:r>
            <w:r>
              <w:rPr>
                <w:spacing w:val="-5"/>
                <w:sz w:val="17"/>
                <w:szCs w:val="17"/>
              </w:rPr>
              <w:t xml:space="preserve"> </w:t>
            </w:r>
            <w:r>
              <w:rPr>
                <w:spacing w:val="-1"/>
                <w:sz w:val="17"/>
                <w:szCs w:val="17"/>
              </w:rPr>
              <w:t>metal</w:t>
            </w:r>
            <w:r>
              <w:rPr>
                <w:spacing w:val="-5"/>
                <w:sz w:val="17"/>
                <w:szCs w:val="17"/>
              </w:rPr>
              <w:t xml:space="preserve"> </w:t>
            </w:r>
            <w:r>
              <w:rPr>
                <w:spacing w:val="-1"/>
                <w:sz w:val="17"/>
                <w:szCs w:val="17"/>
              </w:rPr>
              <w:t>toe-cap</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29320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Footwear</w:t>
            </w:r>
            <w:r>
              <w:rPr>
                <w:spacing w:val="-3"/>
                <w:sz w:val="17"/>
                <w:szCs w:val="17"/>
              </w:rPr>
              <w:t xml:space="preserve"> </w:t>
            </w:r>
            <w:r>
              <w:rPr>
                <w:spacing w:val="-1"/>
                <w:sz w:val="17"/>
                <w:szCs w:val="17"/>
              </w:rPr>
              <w:t>with</w:t>
            </w:r>
            <w:r>
              <w:rPr>
                <w:spacing w:val="-5"/>
                <w:sz w:val="17"/>
                <w:szCs w:val="17"/>
              </w:rPr>
              <w:t xml:space="preserve"> </w:t>
            </w:r>
            <w:r>
              <w:rPr>
                <w:spacing w:val="-1"/>
                <w:sz w:val="17"/>
                <w:szCs w:val="17"/>
              </w:rPr>
              <w:t>outer</w:t>
            </w:r>
            <w:r>
              <w:rPr>
                <w:spacing w:val="-2"/>
                <w:sz w:val="17"/>
                <w:szCs w:val="17"/>
              </w:rPr>
              <w:t xml:space="preserve"> </w:t>
            </w:r>
            <w:r>
              <w:rPr>
                <w:spacing w:val="-1"/>
                <w:sz w:val="17"/>
                <w:szCs w:val="17"/>
              </w:rPr>
              <w:t>soles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uppers</w:t>
            </w:r>
            <w:r>
              <w:rPr>
                <w:spacing w:val="-3"/>
                <w:sz w:val="17"/>
                <w:szCs w:val="17"/>
              </w:rPr>
              <w:t xml:space="preserve"> </w:t>
            </w:r>
            <w:r>
              <w:rPr>
                <w:spacing w:val="-2"/>
                <w:sz w:val="17"/>
                <w:szCs w:val="17"/>
              </w:rPr>
              <w:t>of</w:t>
            </w:r>
            <w:r>
              <w:rPr>
                <w:spacing w:val="-4"/>
                <w:sz w:val="17"/>
                <w:szCs w:val="17"/>
              </w:rPr>
              <w:t xml:space="preserve"> </w:t>
            </w:r>
            <w:r>
              <w:rPr>
                <w:spacing w:val="-1"/>
                <w:sz w:val="17"/>
                <w:szCs w:val="17"/>
              </w:rPr>
              <w:t>rubber</w:t>
            </w:r>
            <w:r>
              <w:rPr>
                <w:spacing w:val="-5"/>
                <w:sz w:val="17"/>
                <w:szCs w:val="17"/>
              </w:rPr>
              <w:t xml:space="preserve"> </w:t>
            </w:r>
            <w:r>
              <w:rPr>
                <w:spacing w:val="-1"/>
                <w:sz w:val="17"/>
                <w:szCs w:val="17"/>
              </w:rPr>
              <w:t>or</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6402.20</w:t>
            </w:r>
            <w:r>
              <w:rPr>
                <w:spacing w:val="-7"/>
                <w:sz w:val="17"/>
                <w:szCs w:val="17"/>
              </w:rPr>
              <w:t xml:space="preserve"> </w:t>
            </w:r>
            <w:r>
              <w:rPr>
                <w:sz w:val="17"/>
                <w:szCs w:val="17"/>
              </w:rPr>
              <w:t>-</w:t>
            </w:r>
            <w:r>
              <w:rPr>
                <w:spacing w:val="-4"/>
                <w:sz w:val="17"/>
                <w:szCs w:val="17"/>
              </w:rPr>
              <w:t xml:space="preserve"> </w:t>
            </w:r>
            <w:r>
              <w:rPr>
                <w:spacing w:val="-1"/>
                <w:sz w:val="17"/>
                <w:szCs w:val="17"/>
              </w:rPr>
              <w:t>.99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29320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1520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plastics,</w:t>
            </w:r>
            <w:r>
              <w:rPr>
                <w:spacing w:val="-7"/>
                <w:sz w:val="17"/>
                <w:szCs w:val="17"/>
              </w:rPr>
              <w:t xml:space="preserve"> </w:t>
            </w:r>
            <w:r>
              <w:rPr>
                <w:spacing w:val="-1"/>
                <w:sz w:val="17"/>
                <w:szCs w:val="17"/>
              </w:rPr>
              <w:t>other</w:t>
            </w:r>
            <w:r>
              <w:rPr>
                <w:spacing w:val="-4"/>
                <w:sz w:val="17"/>
                <w:szCs w:val="17"/>
              </w:rPr>
              <w:t xml:space="preserve"> </w:t>
            </w:r>
            <w:r>
              <w:rPr>
                <w:sz w:val="17"/>
                <w:szCs w:val="17"/>
              </w:rPr>
              <w:t>than</w:t>
            </w:r>
            <w:r>
              <w:rPr>
                <w:spacing w:val="-8"/>
                <w:sz w:val="17"/>
                <w:szCs w:val="17"/>
              </w:rPr>
              <w:t xml:space="preserve"> </w:t>
            </w:r>
            <w:r>
              <w:rPr>
                <w:spacing w:val="-1"/>
                <w:sz w:val="17"/>
                <w:szCs w:val="17"/>
              </w:rPr>
              <w:t>waterproof</w:t>
            </w:r>
            <w:r>
              <w:rPr>
                <w:spacing w:val="-6"/>
                <w:sz w:val="17"/>
                <w:szCs w:val="17"/>
              </w:rPr>
              <w:t xml:space="preserve"> </w:t>
            </w:r>
            <w:r>
              <w:rPr>
                <w:spacing w:val="-1"/>
                <w:sz w:val="17"/>
                <w:szCs w:val="17"/>
              </w:rPr>
              <w:t>footwear</w:t>
            </w:r>
            <w:r>
              <w:rPr>
                <w:spacing w:val="-4"/>
                <w:sz w:val="17"/>
                <w:szCs w:val="17"/>
              </w:rPr>
              <w:t xml:space="preserve"> </w:t>
            </w:r>
            <w:r>
              <w:rPr>
                <w:spacing w:val="-2"/>
                <w:sz w:val="17"/>
                <w:szCs w:val="17"/>
              </w:rPr>
              <w:t>or</w:t>
            </w:r>
            <w:r>
              <w:rPr>
                <w:spacing w:val="-3"/>
                <w:sz w:val="17"/>
                <w:szCs w:val="17"/>
              </w:rPr>
              <w:t xml:space="preserve"> </w:t>
            </w:r>
            <w:r>
              <w:rPr>
                <w:spacing w:val="-1"/>
                <w:sz w:val="17"/>
                <w:szCs w:val="17"/>
              </w:rPr>
              <w:t>sports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footwear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29330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Footwear</w:t>
            </w:r>
            <w:r>
              <w:rPr>
                <w:spacing w:val="-4"/>
                <w:sz w:val="17"/>
                <w:szCs w:val="17"/>
              </w:rPr>
              <w:t xml:space="preserve"> </w:t>
            </w:r>
            <w:r>
              <w:rPr>
                <w:spacing w:val="-1"/>
                <w:sz w:val="17"/>
                <w:szCs w:val="17"/>
              </w:rPr>
              <w:t>with</w:t>
            </w:r>
            <w:r>
              <w:rPr>
                <w:spacing w:val="-5"/>
                <w:sz w:val="17"/>
                <w:szCs w:val="17"/>
              </w:rPr>
              <w:t xml:space="preserve"> </w:t>
            </w:r>
            <w:r>
              <w:rPr>
                <w:spacing w:val="-1"/>
                <w:sz w:val="17"/>
                <w:szCs w:val="17"/>
              </w:rPr>
              <w:t>uppers</w:t>
            </w:r>
            <w:r>
              <w:rPr>
                <w:spacing w:val="-4"/>
                <w:sz w:val="17"/>
                <w:szCs w:val="17"/>
              </w:rPr>
              <w:t xml:space="preserve"> </w:t>
            </w:r>
            <w:r>
              <w:rPr>
                <w:spacing w:val="-2"/>
                <w:sz w:val="17"/>
                <w:szCs w:val="17"/>
              </w:rPr>
              <w:t>of</w:t>
            </w:r>
            <w:r>
              <w:rPr>
                <w:spacing w:val="-3"/>
                <w:sz w:val="17"/>
                <w:szCs w:val="17"/>
              </w:rPr>
              <w:t xml:space="preserve"> </w:t>
            </w:r>
            <w:r>
              <w:rPr>
                <w:spacing w:val="-1"/>
                <w:sz w:val="17"/>
                <w:szCs w:val="17"/>
              </w:rPr>
              <w:t>leather,</w:t>
            </w:r>
            <w:r>
              <w:rPr>
                <w:spacing w:val="-6"/>
                <w:sz w:val="17"/>
                <w:szCs w:val="17"/>
              </w:rPr>
              <w:t xml:space="preserve"> </w:t>
            </w:r>
            <w:r>
              <w:rPr>
                <w:spacing w:val="-1"/>
                <w:sz w:val="17"/>
                <w:szCs w:val="17"/>
              </w:rPr>
              <w:t>other</w:t>
            </w:r>
            <w:r>
              <w:rPr>
                <w:spacing w:val="-3"/>
                <w:sz w:val="17"/>
                <w:szCs w:val="17"/>
              </w:rPr>
              <w:t xml:space="preserve"> </w:t>
            </w:r>
            <w:r>
              <w:rPr>
                <w:sz w:val="17"/>
                <w:szCs w:val="17"/>
              </w:rPr>
              <w:t>than</w:t>
            </w:r>
            <w:r>
              <w:rPr>
                <w:spacing w:val="-7"/>
                <w:sz w:val="17"/>
                <w:szCs w:val="17"/>
              </w:rPr>
              <w:t xml:space="preserve"> </w:t>
            </w:r>
            <w:r>
              <w:rPr>
                <w:spacing w:val="-1"/>
                <w:sz w:val="17"/>
                <w:szCs w:val="17"/>
              </w:rPr>
              <w:t>sports</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6403.51</w:t>
            </w:r>
            <w:r>
              <w:rPr>
                <w:spacing w:val="-8"/>
                <w:sz w:val="17"/>
                <w:szCs w:val="17"/>
              </w:rPr>
              <w:t xml:space="preserve"> </w:t>
            </w:r>
            <w:r>
              <w:rPr>
                <w:sz w:val="17"/>
                <w:szCs w:val="17"/>
              </w:rPr>
              <w:t>-</w:t>
            </w:r>
            <w:r>
              <w:rPr>
                <w:spacing w:val="-3"/>
                <w:sz w:val="17"/>
                <w:szCs w:val="17"/>
              </w:rPr>
              <w:t xml:space="preserve"> </w:t>
            </w:r>
            <w:r>
              <w:rPr>
                <w:spacing w:val="-1"/>
                <w:sz w:val="17"/>
                <w:szCs w:val="17"/>
              </w:rPr>
              <w:t>.99,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29330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1520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footwear,</w:t>
            </w:r>
            <w:r>
              <w:rPr>
                <w:spacing w:val="-9"/>
                <w:sz w:val="17"/>
                <w:szCs w:val="17"/>
              </w:rPr>
              <w:t xml:space="preserve"> </w:t>
            </w:r>
            <w:r>
              <w:rPr>
                <w:spacing w:val="-1"/>
                <w:sz w:val="17"/>
                <w:szCs w:val="17"/>
              </w:rPr>
              <w:t>footwear</w:t>
            </w:r>
            <w:r>
              <w:rPr>
                <w:spacing w:val="-8"/>
                <w:sz w:val="17"/>
                <w:szCs w:val="17"/>
              </w:rPr>
              <w:t xml:space="preserve"> </w:t>
            </w:r>
            <w:r>
              <w:rPr>
                <w:spacing w:val="-1"/>
                <w:sz w:val="17"/>
                <w:szCs w:val="17"/>
              </w:rPr>
              <w:t>incorporating</w:t>
            </w:r>
            <w:r>
              <w:rPr>
                <w:spacing w:val="-8"/>
                <w:sz w:val="17"/>
                <w:szCs w:val="17"/>
              </w:rPr>
              <w:t xml:space="preserve"> </w:t>
            </w:r>
            <w:r>
              <w:rPr>
                <w:sz w:val="17"/>
                <w:szCs w:val="17"/>
              </w:rPr>
              <w:t>a</w:t>
            </w:r>
            <w:r>
              <w:rPr>
                <w:spacing w:val="-8"/>
                <w:sz w:val="17"/>
                <w:szCs w:val="17"/>
              </w:rPr>
              <w:t xml:space="preserve"> </w:t>
            </w:r>
            <w:r>
              <w:rPr>
                <w:spacing w:val="-1"/>
                <w:sz w:val="17"/>
                <w:szCs w:val="17"/>
              </w:rPr>
              <w:t>protective</w:t>
            </w:r>
          </w:p>
        </w:tc>
        <w:tc>
          <w:tcPr>
            <w:tcW w:w="1292" w:type="dxa"/>
            <w:tcBorders>
              <w:top w:val="nil"/>
              <w:left w:val="nil"/>
              <w:bottom w:val="nil"/>
              <w:right w:val="nil"/>
            </w:tcBorders>
          </w:tcPr>
          <w:p w:rsidR="00505048" w:rsidRDefault="005A0742">
            <w:pPr>
              <w:pStyle w:val="TableParagraph"/>
              <w:kinsoku w:val="0"/>
              <w:overflowPunct w:val="0"/>
              <w:spacing w:line="186" w:lineRule="exact"/>
              <w:ind w:left="14"/>
            </w:pPr>
            <w:r>
              <w:rPr>
                <w:spacing w:val="-1"/>
                <w:sz w:val="17"/>
                <w:szCs w:val="17"/>
              </w:rPr>
              <w:t>6405.10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metal</w:t>
            </w:r>
            <w:r>
              <w:rPr>
                <w:spacing w:val="-8"/>
                <w:sz w:val="17"/>
                <w:szCs w:val="17"/>
              </w:rPr>
              <w:t xml:space="preserve"> </w:t>
            </w:r>
            <w:r>
              <w:rPr>
                <w:spacing w:val="-1"/>
                <w:sz w:val="17"/>
                <w:szCs w:val="17"/>
              </w:rPr>
              <w:t>toe-cap</w:t>
            </w:r>
            <w:r>
              <w:rPr>
                <w:spacing w:val="-6"/>
                <w:sz w:val="17"/>
                <w:szCs w:val="17"/>
              </w:rPr>
              <w:t xml:space="preserve"> </w:t>
            </w:r>
            <w:r>
              <w:rPr>
                <w:sz w:val="17"/>
                <w:szCs w:val="17"/>
              </w:rPr>
              <w:t>and</w:t>
            </w:r>
            <w:r>
              <w:rPr>
                <w:spacing w:val="-9"/>
                <w:sz w:val="17"/>
                <w:szCs w:val="17"/>
              </w:rPr>
              <w:t xml:space="preserve"> </w:t>
            </w:r>
            <w:r>
              <w:rPr>
                <w:spacing w:val="-1"/>
                <w:sz w:val="17"/>
                <w:szCs w:val="17"/>
              </w:rPr>
              <w:t>miscellaneous</w:t>
            </w:r>
            <w:r>
              <w:rPr>
                <w:spacing w:val="-6"/>
                <w:sz w:val="17"/>
                <w:szCs w:val="17"/>
              </w:rPr>
              <w:t xml:space="preserve"> </w:t>
            </w:r>
            <w:r>
              <w:rPr>
                <w:spacing w:val="-1"/>
                <w:sz w:val="17"/>
                <w:szCs w:val="17"/>
              </w:rPr>
              <w:t>special</w:t>
            </w:r>
            <w:r>
              <w:rPr>
                <w:spacing w:val="-7"/>
                <w:sz w:val="17"/>
                <w:szCs w:val="17"/>
              </w:rPr>
              <w:t xml:space="preserve"> </w:t>
            </w:r>
            <w:r>
              <w:rPr>
                <w:sz w:val="17"/>
                <w:szCs w:val="17"/>
              </w:rPr>
              <w:t>footwear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2934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29340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Footwear</w:t>
            </w:r>
            <w:r>
              <w:rPr>
                <w:spacing w:val="-5"/>
                <w:sz w:val="17"/>
                <w:szCs w:val="17"/>
              </w:rPr>
              <w:t xml:space="preserve"> </w:t>
            </w:r>
            <w:r>
              <w:rPr>
                <w:spacing w:val="-1"/>
                <w:sz w:val="17"/>
                <w:szCs w:val="17"/>
              </w:rPr>
              <w:t>with</w:t>
            </w:r>
            <w:r>
              <w:rPr>
                <w:spacing w:val="-5"/>
                <w:sz w:val="17"/>
                <w:szCs w:val="17"/>
              </w:rPr>
              <w:t xml:space="preserve"> </w:t>
            </w:r>
            <w:r>
              <w:rPr>
                <w:spacing w:val="-1"/>
                <w:sz w:val="17"/>
                <w:szCs w:val="17"/>
              </w:rPr>
              <w:t>uppers</w:t>
            </w:r>
            <w:r>
              <w:rPr>
                <w:spacing w:val="-4"/>
                <w:sz w:val="17"/>
                <w:szCs w:val="17"/>
              </w:rPr>
              <w:t xml:space="preserve"> </w:t>
            </w:r>
            <w:r>
              <w:rPr>
                <w:spacing w:val="-2"/>
                <w:sz w:val="17"/>
                <w:szCs w:val="17"/>
              </w:rPr>
              <w:t>of</w:t>
            </w:r>
            <w:r>
              <w:rPr>
                <w:spacing w:val="-4"/>
                <w:sz w:val="17"/>
                <w:szCs w:val="17"/>
              </w:rPr>
              <w:t xml:space="preserve"> </w:t>
            </w:r>
            <w:r>
              <w:rPr>
                <w:spacing w:val="-1"/>
                <w:sz w:val="17"/>
                <w:szCs w:val="17"/>
              </w:rPr>
              <w:t>textile</w:t>
            </w:r>
            <w:r>
              <w:rPr>
                <w:spacing w:val="-5"/>
                <w:sz w:val="17"/>
                <w:szCs w:val="17"/>
              </w:rPr>
              <w:t xml:space="preserve"> </w:t>
            </w:r>
            <w:r>
              <w:rPr>
                <w:spacing w:val="-1"/>
                <w:sz w:val="17"/>
                <w:szCs w:val="17"/>
              </w:rPr>
              <w:t>materials,</w:t>
            </w:r>
            <w:r>
              <w:rPr>
                <w:spacing w:val="-4"/>
                <w:sz w:val="17"/>
                <w:szCs w:val="17"/>
              </w:rPr>
              <w:t xml:space="preserve"> </w:t>
            </w:r>
            <w:r>
              <w:rPr>
                <w:spacing w:val="-1"/>
                <w:sz w:val="17"/>
                <w:szCs w:val="17"/>
              </w:rPr>
              <w:t>other</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6404.19,</w:t>
            </w:r>
            <w:r>
              <w:rPr>
                <w:spacing w:val="-10"/>
                <w:sz w:val="17"/>
                <w:szCs w:val="17"/>
              </w:rPr>
              <w:t xml:space="preserve"> </w:t>
            </w:r>
            <w:r>
              <w:rPr>
                <w:spacing w:val="-1"/>
                <w:sz w:val="17"/>
                <w:szCs w:val="17"/>
              </w:rPr>
              <w:t>.20,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29340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1520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4" w:lineRule="exact"/>
              <w:ind w:left="186"/>
            </w:pPr>
            <w:r>
              <w:rPr>
                <w:sz w:val="17"/>
                <w:szCs w:val="17"/>
              </w:rPr>
              <w:t>than</w:t>
            </w:r>
            <w:r>
              <w:rPr>
                <w:spacing w:val="-10"/>
                <w:sz w:val="17"/>
                <w:szCs w:val="17"/>
              </w:rPr>
              <w:t xml:space="preserve"> </w:t>
            </w:r>
            <w:r>
              <w:rPr>
                <w:spacing w:val="-1"/>
                <w:sz w:val="17"/>
                <w:szCs w:val="17"/>
              </w:rPr>
              <w:t>sports</w:t>
            </w:r>
            <w:r>
              <w:rPr>
                <w:spacing w:val="-6"/>
                <w:sz w:val="17"/>
                <w:szCs w:val="17"/>
              </w:rPr>
              <w:t xml:space="preserve"> </w:t>
            </w:r>
            <w:r>
              <w:rPr>
                <w:spacing w:val="-1"/>
                <w:sz w:val="17"/>
                <w:szCs w:val="17"/>
              </w:rPr>
              <w:t>footwear</w:t>
            </w:r>
          </w:p>
        </w:tc>
        <w:tc>
          <w:tcPr>
            <w:tcW w:w="1292" w:type="dxa"/>
            <w:tcBorders>
              <w:top w:val="nil"/>
              <w:left w:val="nil"/>
              <w:bottom w:val="nil"/>
              <w:right w:val="nil"/>
            </w:tcBorders>
          </w:tcPr>
          <w:p w:rsidR="00505048" w:rsidRDefault="005A0742">
            <w:pPr>
              <w:pStyle w:val="TableParagraph"/>
              <w:kinsoku w:val="0"/>
              <w:overflowPunct w:val="0"/>
              <w:spacing w:line="184" w:lineRule="exact"/>
              <w:ind w:left="14"/>
            </w:pPr>
            <w:r>
              <w:rPr>
                <w:spacing w:val="-1"/>
                <w:sz w:val="17"/>
                <w:szCs w:val="17"/>
              </w:rPr>
              <w:t>6405.20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294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Sports</w:t>
            </w:r>
            <w:r>
              <w:rPr>
                <w:b/>
                <w:bCs/>
                <w:spacing w:val="-8"/>
                <w:sz w:val="17"/>
                <w:szCs w:val="17"/>
              </w:rPr>
              <w:t xml:space="preserve"> </w:t>
            </w:r>
            <w:r>
              <w:rPr>
                <w:b/>
                <w:bCs/>
                <w:spacing w:val="-1"/>
                <w:sz w:val="17"/>
                <w:szCs w:val="17"/>
              </w:rPr>
              <w:t>footwear,</w:t>
            </w:r>
            <w:r>
              <w:rPr>
                <w:b/>
                <w:bCs/>
                <w:spacing w:val="-10"/>
                <w:sz w:val="17"/>
                <w:szCs w:val="17"/>
              </w:rPr>
              <w:t xml:space="preserve"> </w:t>
            </w:r>
            <w:r>
              <w:rPr>
                <w:b/>
                <w:bCs/>
                <w:spacing w:val="-1"/>
                <w:sz w:val="17"/>
                <w:szCs w:val="17"/>
              </w:rPr>
              <w:t>except</w:t>
            </w:r>
            <w:r>
              <w:rPr>
                <w:b/>
                <w:bCs/>
                <w:spacing w:val="-7"/>
                <w:sz w:val="17"/>
                <w:szCs w:val="17"/>
              </w:rPr>
              <w:t xml:space="preserve"> </w:t>
            </w:r>
            <w:r>
              <w:rPr>
                <w:b/>
                <w:bCs/>
                <w:spacing w:val="-1"/>
                <w:sz w:val="17"/>
                <w:szCs w:val="17"/>
              </w:rPr>
              <w:t>skating</w:t>
            </w:r>
            <w:r>
              <w:rPr>
                <w:b/>
                <w:bCs/>
                <w:spacing w:val="-7"/>
                <w:sz w:val="17"/>
                <w:szCs w:val="17"/>
              </w:rPr>
              <w:t xml:space="preserve"> </w:t>
            </w:r>
            <w:r>
              <w:rPr>
                <w:b/>
                <w:bCs/>
                <w:spacing w:val="-1"/>
                <w:sz w:val="17"/>
                <w:szCs w:val="17"/>
              </w:rPr>
              <w:t>boots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2941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29410</w:t>
            </w:r>
          </w:p>
        </w:tc>
        <w:tc>
          <w:tcPr>
            <w:tcW w:w="3686" w:type="dxa"/>
            <w:tcBorders>
              <w:top w:val="nil"/>
              <w:left w:val="nil"/>
              <w:bottom w:val="nil"/>
              <w:right w:val="nil"/>
            </w:tcBorders>
          </w:tcPr>
          <w:p w:rsidR="00505048" w:rsidRDefault="005A0742">
            <w:pPr>
              <w:pStyle w:val="TableParagraph"/>
              <w:kinsoku w:val="0"/>
              <w:overflowPunct w:val="0"/>
              <w:spacing w:before="9" w:line="192" w:lineRule="exact"/>
              <w:ind w:left="186" w:right="119"/>
            </w:pPr>
            <w:r>
              <w:rPr>
                <w:spacing w:val="-1"/>
                <w:sz w:val="17"/>
                <w:szCs w:val="17"/>
              </w:rPr>
              <w:t>Ski-boots,</w:t>
            </w:r>
            <w:r>
              <w:rPr>
                <w:spacing w:val="-8"/>
                <w:sz w:val="17"/>
                <w:szCs w:val="17"/>
              </w:rPr>
              <w:t xml:space="preserve"> </w:t>
            </w:r>
            <w:r>
              <w:rPr>
                <w:spacing w:val="-1"/>
                <w:sz w:val="17"/>
                <w:szCs w:val="17"/>
              </w:rPr>
              <w:t>snowboard</w:t>
            </w:r>
            <w:r>
              <w:rPr>
                <w:spacing w:val="-9"/>
                <w:sz w:val="17"/>
                <w:szCs w:val="17"/>
              </w:rPr>
              <w:t xml:space="preserve"> </w:t>
            </w:r>
            <w:r>
              <w:rPr>
                <w:spacing w:val="-1"/>
                <w:sz w:val="17"/>
                <w:szCs w:val="17"/>
              </w:rPr>
              <w:t>boots</w:t>
            </w:r>
            <w:r>
              <w:rPr>
                <w:spacing w:val="-6"/>
                <w:sz w:val="17"/>
                <w:szCs w:val="17"/>
              </w:rPr>
              <w:t xml:space="preserve"> </w:t>
            </w:r>
            <w:r>
              <w:rPr>
                <w:sz w:val="17"/>
                <w:szCs w:val="17"/>
              </w:rPr>
              <w:t>and</w:t>
            </w:r>
            <w:r>
              <w:rPr>
                <w:spacing w:val="-9"/>
                <w:sz w:val="17"/>
                <w:szCs w:val="17"/>
              </w:rPr>
              <w:t xml:space="preserve"> </w:t>
            </w:r>
            <w:r>
              <w:rPr>
                <w:spacing w:val="-1"/>
                <w:sz w:val="17"/>
                <w:szCs w:val="17"/>
              </w:rPr>
              <w:t>cross-country</w:t>
            </w:r>
            <w:r>
              <w:rPr>
                <w:spacing w:val="-9"/>
                <w:sz w:val="17"/>
                <w:szCs w:val="17"/>
              </w:rPr>
              <w:t xml:space="preserve"> </w:t>
            </w:r>
            <w:r>
              <w:rPr>
                <w:sz w:val="17"/>
                <w:szCs w:val="17"/>
              </w:rPr>
              <w:t>ski</w:t>
            </w:r>
            <w:r>
              <w:rPr>
                <w:spacing w:val="51"/>
                <w:w w:val="99"/>
                <w:sz w:val="17"/>
                <w:szCs w:val="17"/>
              </w:rPr>
              <w:t xml:space="preserve"> </w:t>
            </w:r>
            <w:r>
              <w:rPr>
                <w:spacing w:val="-1"/>
                <w:sz w:val="17"/>
                <w:szCs w:val="17"/>
              </w:rPr>
              <w:t>footwear</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6402.12,</w:t>
            </w:r>
            <w:r>
              <w:rPr>
                <w:spacing w:val="-13"/>
                <w:sz w:val="17"/>
                <w:szCs w:val="17"/>
              </w:rPr>
              <w:t xml:space="preserve"> </w:t>
            </w:r>
            <w:r>
              <w:rPr>
                <w:spacing w:val="-1"/>
                <w:sz w:val="17"/>
                <w:szCs w:val="17"/>
              </w:rPr>
              <w:t>6403.12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29410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3230</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2942</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29420</w:t>
            </w:r>
          </w:p>
        </w:tc>
        <w:tc>
          <w:tcPr>
            <w:tcW w:w="3686" w:type="dxa"/>
            <w:tcBorders>
              <w:top w:val="nil"/>
              <w:left w:val="nil"/>
              <w:bottom w:val="nil"/>
              <w:right w:val="nil"/>
            </w:tcBorders>
          </w:tcPr>
          <w:p w:rsidR="00505048" w:rsidRDefault="005A0742">
            <w:pPr>
              <w:pStyle w:val="TableParagraph"/>
              <w:kinsoku w:val="0"/>
              <w:overflowPunct w:val="0"/>
              <w:spacing w:before="10" w:line="192" w:lineRule="exact"/>
              <w:ind w:left="186" w:right="12"/>
            </w:pPr>
            <w:r>
              <w:rPr>
                <w:spacing w:val="-1"/>
                <w:sz w:val="17"/>
                <w:szCs w:val="17"/>
              </w:rPr>
              <w:t>Tennis</w:t>
            </w:r>
            <w:r>
              <w:rPr>
                <w:spacing w:val="-5"/>
                <w:sz w:val="17"/>
                <w:szCs w:val="17"/>
              </w:rPr>
              <w:t xml:space="preserve"> </w:t>
            </w:r>
            <w:r>
              <w:rPr>
                <w:spacing w:val="-1"/>
                <w:sz w:val="17"/>
                <w:szCs w:val="17"/>
              </w:rPr>
              <w:t>shoes,</w:t>
            </w:r>
            <w:r>
              <w:rPr>
                <w:spacing w:val="-5"/>
                <w:sz w:val="17"/>
                <w:szCs w:val="17"/>
              </w:rPr>
              <w:t xml:space="preserve"> </w:t>
            </w:r>
            <w:r>
              <w:rPr>
                <w:spacing w:val="-1"/>
                <w:sz w:val="17"/>
                <w:szCs w:val="17"/>
              </w:rPr>
              <w:t>basketball</w:t>
            </w:r>
            <w:r>
              <w:rPr>
                <w:spacing w:val="-9"/>
                <w:sz w:val="17"/>
                <w:szCs w:val="17"/>
              </w:rPr>
              <w:t xml:space="preserve"> </w:t>
            </w:r>
            <w:r>
              <w:rPr>
                <w:spacing w:val="-1"/>
                <w:sz w:val="17"/>
                <w:szCs w:val="17"/>
              </w:rPr>
              <w:t>shoes,</w:t>
            </w:r>
            <w:r>
              <w:rPr>
                <w:spacing w:val="-4"/>
                <w:sz w:val="17"/>
                <w:szCs w:val="17"/>
              </w:rPr>
              <w:t xml:space="preserve"> </w:t>
            </w:r>
            <w:r>
              <w:rPr>
                <w:spacing w:val="-1"/>
                <w:sz w:val="17"/>
                <w:szCs w:val="17"/>
              </w:rPr>
              <w:t>gym</w:t>
            </w:r>
            <w:r>
              <w:rPr>
                <w:spacing w:val="-7"/>
                <w:sz w:val="17"/>
                <w:szCs w:val="17"/>
              </w:rPr>
              <w:t xml:space="preserve"> </w:t>
            </w:r>
            <w:r>
              <w:rPr>
                <w:spacing w:val="-1"/>
                <w:sz w:val="17"/>
                <w:szCs w:val="17"/>
              </w:rPr>
              <w:t>shoes,</w:t>
            </w:r>
            <w:r>
              <w:rPr>
                <w:spacing w:val="-5"/>
                <w:sz w:val="17"/>
                <w:szCs w:val="17"/>
              </w:rPr>
              <w:t xml:space="preserve"> </w:t>
            </w:r>
            <w:r>
              <w:rPr>
                <w:spacing w:val="-1"/>
                <w:sz w:val="17"/>
                <w:szCs w:val="17"/>
              </w:rPr>
              <w:t>training</w:t>
            </w:r>
            <w:r>
              <w:rPr>
                <w:spacing w:val="59"/>
                <w:w w:val="99"/>
                <w:sz w:val="17"/>
                <w:szCs w:val="17"/>
              </w:rPr>
              <w:t xml:space="preserve"> </w:t>
            </w:r>
            <w:r>
              <w:rPr>
                <w:spacing w:val="-1"/>
                <w:sz w:val="17"/>
                <w:szCs w:val="17"/>
              </w:rPr>
              <w:t>shoes</w:t>
            </w:r>
            <w:r>
              <w:rPr>
                <w:spacing w:val="-3"/>
                <w:sz w:val="17"/>
                <w:szCs w:val="17"/>
              </w:rPr>
              <w:t xml:space="preserve"> </w:t>
            </w:r>
            <w:r>
              <w:rPr>
                <w:sz w:val="17"/>
                <w:szCs w:val="17"/>
              </w:rPr>
              <w:t>and</w:t>
            </w:r>
            <w:r>
              <w:rPr>
                <w:spacing w:val="-5"/>
                <w:sz w:val="17"/>
                <w:szCs w:val="17"/>
              </w:rPr>
              <w:t xml:space="preserve"> </w:t>
            </w:r>
            <w:r>
              <w:rPr>
                <w:spacing w:val="-1"/>
                <w:sz w:val="17"/>
                <w:szCs w:val="17"/>
              </w:rPr>
              <w:t>the</w:t>
            </w:r>
            <w:r>
              <w:rPr>
                <w:spacing w:val="-3"/>
                <w:sz w:val="17"/>
                <w:szCs w:val="17"/>
              </w:rPr>
              <w:t xml:space="preserve"> </w:t>
            </w:r>
            <w:r>
              <w:rPr>
                <w:sz w:val="17"/>
                <w:szCs w:val="17"/>
              </w:rPr>
              <w:t>like</w:t>
            </w:r>
          </w:p>
        </w:tc>
        <w:tc>
          <w:tcPr>
            <w:tcW w:w="1292" w:type="dxa"/>
            <w:tcBorders>
              <w:top w:val="nil"/>
              <w:left w:val="nil"/>
              <w:bottom w:val="nil"/>
              <w:right w:val="nil"/>
            </w:tcBorders>
          </w:tcPr>
          <w:p w:rsidR="00505048" w:rsidRDefault="005A0742">
            <w:pPr>
              <w:pStyle w:val="TableParagraph"/>
              <w:kinsoku w:val="0"/>
              <w:overflowPunct w:val="0"/>
              <w:spacing w:before="5"/>
              <w:ind w:left="14"/>
            </w:pPr>
            <w:r>
              <w:rPr>
                <w:spacing w:val="-1"/>
                <w:sz w:val="17"/>
                <w:szCs w:val="17"/>
              </w:rPr>
              <w:t>6404.11</w:t>
            </w:r>
          </w:p>
        </w:tc>
        <w:tc>
          <w:tcPr>
            <w:tcW w:w="717" w:type="dxa"/>
            <w:tcBorders>
              <w:top w:val="nil"/>
              <w:left w:val="nil"/>
              <w:bottom w:val="nil"/>
              <w:right w:val="nil"/>
            </w:tcBorders>
          </w:tcPr>
          <w:p w:rsidR="00505048" w:rsidRDefault="005A0742">
            <w:pPr>
              <w:pStyle w:val="TableParagraph"/>
              <w:kinsoku w:val="0"/>
              <w:overflowPunct w:val="0"/>
              <w:spacing w:before="5"/>
              <w:ind w:left="49"/>
            </w:pPr>
            <w:r>
              <w:rPr>
                <w:sz w:val="17"/>
                <w:szCs w:val="17"/>
              </w:rPr>
              <w:t>29420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1520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2949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29490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sports</w:t>
            </w:r>
            <w:r>
              <w:rPr>
                <w:spacing w:val="-8"/>
                <w:sz w:val="17"/>
                <w:szCs w:val="17"/>
              </w:rPr>
              <w:t xml:space="preserve"> </w:t>
            </w:r>
            <w:r>
              <w:rPr>
                <w:sz w:val="17"/>
                <w:szCs w:val="17"/>
              </w:rPr>
              <w:t>footwear,</w:t>
            </w:r>
            <w:r>
              <w:rPr>
                <w:spacing w:val="-5"/>
                <w:sz w:val="17"/>
                <w:szCs w:val="17"/>
              </w:rPr>
              <w:t xml:space="preserve"> </w:t>
            </w:r>
            <w:r>
              <w:rPr>
                <w:spacing w:val="-1"/>
                <w:sz w:val="17"/>
                <w:szCs w:val="17"/>
              </w:rPr>
              <w:t>except</w:t>
            </w:r>
            <w:r>
              <w:rPr>
                <w:spacing w:val="-6"/>
                <w:sz w:val="17"/>
                <w:szCs w:val="17"/>
              </w:rPr>
              <w:t xml:space="preserve"> </w:t>
            </w:r>
            <w:r>
              <w:rPr>
                <w:spacing w:val="-1"/>
                <w:sz w:val="17"/>
                <w:szCs w:val="17"/>
              </w:rPr>
              <w:t>skating</w:t>
            </w:r>
            <w:r>
              <w:rPr>
                <w:spacing w:val="-7"/>
                <w:sz w:val="17"/>
                <w:szCs w:val="17"/>
              </w:rPr>
              <w:t xml:space="preserve"> </w:t>
            </w:r>
            <w:r>
              <w:rPr>
                <w:spacing w:val="-1"/>
                <w:sz w:val="17"/>
                <w:szCs w:val="17"/>
              </w:rPr>
              <w:t>boots</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6402.19,</w:t>
            </w:r>
            <w:r>
              <w:rPr>
                <w:spacing w:val="-13"/>
                <w:sz w:val="17"/>
                <w:szCs w:val="17"/>
              </w:rPr>
              <w:t xml:space="preserve"> </w:t>
            </w:r>
            <w:r>
              <w:rPr>
                <w:spacing w:val="-1"/>
                <w:sz w:val="17"/>
                <w:szCs w:val="17"/>
              </w:rPr>
              <w:t>6403.19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29490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1520</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295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11"/>
                <w:sz w:val="17"/>
                <w:szCs w:val="17"/>
              </w:rPr>
              <w:t xml:space="preserve"> </w:t>
            </w:r>
            <w:r>
              <w:rPr>
                <w:b/>
                <w:bCs/>
                <w:spacing w:val="-1"/>
                <w:sz w:val="17"/>
                <w:szCs w:val="17"/>
              </w:rPr>
              <w:t>footwear,</w:t>
            </w:r>
            <w:r>
              <w:rPr>
                <w:b/>
                <w:bCs/>
                <w:spacing w:val="-11"/>
                <w:sz w:val="17"/>
                <w:szCs w:val="17"/>
              </w:rPr>
              <w:t xml:space="preserve"> </w:t>
            </w:r>
            <w:r>
              <w:rPr>
                <w:b/>
                <w:bCs/>
                <w:spacing w:val="-1"/>
                <w:sz w:val="17"/>
                <w:szCs w:val="17"/>
              </w:rPr>
              <w:t>except</w:t>
            </w:r>
            <w:r>
              <w:rPr>
                <w:b/>
                <w:bCs/>
                <w:spacing w:val="-8"/>
                <w:sz w:val="17"/>
                <w:szCs w:val="17"/>
              </w:rPr>
              <w:t xml:space="preserve"> </w:t>
            </w:r>
            <w:r>
              <w:rPr>
                <w:b/>
                <w:bCs/>
                <w:spacing w:val="-1"/>
                <w:sz w:val="17"/>
                <w:szCs w:val="17"/>
              </w:rPr>
              <w:t>asbestos</w:t>
            </w:r>
            <w:r>
              <w:rPr>
                <w:b/>
                <w:bCs/>
                <w:spacing w:val="-10"/>
                <w:sz w:val="17"/>
                <w:szCs w:val="17"/>
              </w:rPr>
              <w:t xml:space="preserve"> </w:t>
            </w:r>
            <w:r>
              <w:rPr>
                <w:b/>
                <w:bCs/>
                <w:sz w:val="17"/>
                <w:szCs w:val="17"/>
              </w:rPr>
              <w:t>footwear,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orthopaedic</w:t>
            </w:r>
            <w:r>
              <w:rPr>
                <w:b/>
                <w:bCs/>
                <w:spacing w:val="-7"/>
                <w:sz w:val="17"/>
                <w:szCs w:val="17"/>
              </w:rPr>
              <w:t xml:space="preserve"> </w:t>
            </w:r>
            <w:r>
              <w:rPr>
                <w:b/>
                <w:bCs/>
                <w:spacing w:val="-1"/>
                <w:sz w:val="17"/>
                <w:szCs w:val="17"/>
              </w:rPr>
              <w:t>footwear</w:t>
            </w:r>
            <w:r>
              <w:rPr>
                <w:b/>
                <w:bCs/>
                <w:spacing w:val="-5"/>
                <w:sz w:val="17"/>
                <w:szCs w:val="17"/>
              </w:rPr>
              <w:t xml:space="preserve"> </w:t>
            </w:r>
            <w:r>
              <w:rPr>
                <w:b/>
                <w:bCs/>
                <w:spacing w:val="-1"/>
                <w:sz w:val="17"/>
                <w:szCs w:val="17"/>
              </w:rPr>
              <w:t>and</w:t>
            </w:r>
            <w:r>
              <w:rPr>
                <w:b/>
                <w:bCs/>
                <w:spacing w:val="-7"/>
                <w:sz w:val="17"/>
                <w:szCs w:val="17"/>
              </w:rPr>
              <w:t xml:space="preserve"> </w:t>
            </w:r>
            <w:r>
              <w:rPr>
                <w:b/>
                <w:bCs/>
                <w:spacing w:val="-1"/>
                <w:sz w:val="17"/>
                <w:szCs w:val="17"/>
              </w:rPr>
              <w:t>skating</w:t>
            </w:r>
            <w:r>
              <w:rPr>
                <w:b/>
                <w:bCs/>
                <w:spacing w:val="-4"/>
                <w:sz w:val="17"/>
                <w:szCs w:val="17"/>
              </w:rPr>
              <w:t xml:space="preserve"> </w:t>
            </w:r>
            <w:r>
              <w:rPr>
                <w:b/>
                <w:bCs/>
                <w:spacing w:val="-1"/>
                <w:sz w:val="17"/>
                <w:szCs w:val="17"/>
              </w:rPr>
              <w:t>boots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2951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29510</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Footwear</w:t>
            </w:r>
            <w:r>
              <w:rPr>
                <w:spacing w:val="-6"/>
                <w:sz w:val="17"/>
                <w:szCs w:val="17"/>
              </w:rPr>
              <w:t xml:space="preserve"> </w:t>
            </w:r>
            <w:r>
              <w:rPr>
                <w:spacing w:val="-1"/>
                <w:sz w:val="17"/>
                <w:szCs w:val="17"/>
              </w:rPr>
              <w:t>incorporating</w:t>
            </w:r>
            <w:r>
              <w:rPr>
                <w:spacing w:val="-7"/>
                <w:sz w:val="17"/>
                <w:szCs w:val="17"/>
              </w:rPr>
              <w:t xml:space="preserve"> </w:t>
            </w:r>
            <w:r>
              <w:rPr>
                <w:sz w:val="17"/>
                <w:szCs w:val="17"/>
              </w:rPr>
              <w:t>a</w:t>
            </w:r>
            <w:r>
              <w:rPr>
                <w:spacing w:val="-7"/>
                <w:sz w:val="17"/>
                <w:szCs w:val="17"/>
              </w:rPr>
              <w:t xml:space="preserve"> </w:t>
            </w:r>
            <w:r>
              <w:rPr>
                <w:spacing w:val="-1"/>
                <w:sz w:val="17"/>
                <w:szCs w:val="17"/>
              </w:rPr>
              <w:t>protective</w:t>
            </w:r>
            <w:r>
              <w:rPr>
                <w:spacing w:val="-4"/>
                <w:sz w:val="17"/>
                <w:szCs w:val="17"/>
              </w:rPr>
              <w:t xml:space="preserve"> </w:t>
            </w:r>
            <w:r>
              <w:rPr>
                <w:spacing w:val="-1"/>
                <w:sz w:val="17"/>
                <w:szCs w:val="17"/>
              </w:rPr>
              <w:t>metal</w:t>
            </w:r>
            <w:r>
              <w:rPr>
                <w:spacing w:val="-6"/>
                <w:sz w:val="17"/>
                <w:szCs w:val="17"/>
              </w:rPr>
              <w:t xml:space="preserve"> </w:t>
            </w:r>
            <w:r>
              <w:rPr>
                <w:spacing w:val="-1"/>
                <w:sz w:val="17"/>
                <w:szCs w:val="17"/>
              </w:rPr>
              <w:t>toe-cap,</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6401.10,</w:t>
            </w:r>
            <w:r>
              <w:rPr>
                <w:spacing w:val="-13"/>
                <w:sz w:val="17"/>
                <w:szCs w:val="17"/>
              </w:rPr>
              <w:t xml:space="preserve"> </w:t>
            </w:r>
            <w:r>
              <w:rPr>
                <w:spacing w:val="-1"/>
                <w:sz w:val="17"/>
                <w:szCs w:val="17"/>
              </w:rPr>
              <w:t>6403.40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29510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1520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except</w:t>
            </w:r>
            <w:r>
              <w:rPr>
                <w:spacing w:val="-6"/>
                <w:sz w:val="17"/>
                <w:szCs w:val="17"/>
              </w:rPr>
              <w:t xml:space="preserve"> </w:t>
            </w:r>
            <w:r>
              <w:rPr>
                <w:sz w:val="17"/>
                <w:szCs w:val="17"/>
              </w:rPr>
              <w:t>those</w:t>
            </w:r>
            <w:r>
              <w:rPr>
                <w:spacing w:val="-6"/>
                <w:sz w:val="17"/>
                <w:szCs w:val="17"/>
              </w:rPr>
              <w:t xml:space="preserve"> </w:t>
            </w:r>
            <w:r>
              <w:rPr>
                <w:spacing w:val="-1"/>
                <w:sz w:val="17"/>
                <w:szCs w:val="17"/>
              </w:rPr>
              <w:t>covered</w:t>
            </w:r>
            <w:r>
              <w:rPr>
                <w:spacing w:val="-5"/>
                <w:sz w:val="17"/>
                <w:szCs w:val="17"/>
              </w:rPr>
              <w:t xml:space="preserve"> </w:t>
            </w:r>
            <w:r>
              <w:rPr>
                <w:spacing w:val="-1"/>
                <w:sz w:val="17"/>
                <w:szCs w:val="17"/>
              </w:rPr>
              <w:t>in</w:t>
            </w:r>
            <w:r>
              <w:rPr>
                <w:spacing w:val="-6"/>
                <w:sz w:val="17"/>
                <w:szCs w:val="17"/>
              </w:rPr>
              <w:t xml:space="preserve"> </w:t>
            </w:r>
            <w:r>
              <w:rPr>
                <w:sz w:val="17"/>
                <w:szCs w:val="17"/>
              </w:rPr>
              <w:t>subclass</w:t>
            </w:r>
            <w:r>
              <w:rPr>
                <w:spacing w:val="-8"/>
                <w:sz w:val="17"/>
                <w:szCs w:val="17"/>
              </w:rPr>
              <w:t xml:space="preserve"> </w:t>
            </w:r>
            <w:r>
              <w:rPr>
                <w:sz w:val="17"/>
                <w:szCs w:val="17"/>
              </w:rPr>
              <w:t>29320</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2952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29520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Wooden</w:t>
            </w:r>
            <w:r>
              <w:rPr>
                <w:spacing w:val="-10"/>
                <w:sz w:val="17"/>
                <w:szCs w:val="17"/>
              </w:rPr>
              <w:t xml:space="preserve"> </w:t>
            </w:r>
            <w:r>
              <w:rPr>
                <w:sz w:val="17"/>
                <w:szCs w:val="17"/>
              </w:rPr>
              <w:t>footwear,</w:t>
            </w:r>
            <w:r>
              <w:rPr>
                <w:spacing w:val="-7"/>
                <w:sz w:val="17"/>
                <w:szCs w:val="17"/>
              </w:rPr>
              <w:t xml:space="preserve"> </w:t>
            </w:r>
            <w:r>
              <w:rPr>
                <w:spacing w:val="-1"/>
                <w:sz w:val="17"/>
                <w:szCs w:val="17"/>
              </w:rPr>
              <w:t>miscellaneous</w:t>
            </w:r>
            <w:r>
              <w:rPr>
                <w:spacing w:val="-8"/>
                <w:sz w:val="17"/>
                <w:szCs w:val="17"/>
              </w:rPr>
              <w:t xml:space="preserve"> </w:t>
            </w:r>
            <w:r>
              <w:rPr>
                <w:spacing w:val="-1"/>
                <w:sz w:val="17"/>
                <w:szCs w:val="17"/>
              </w:rPr>
              <w:t>special</w:t>
            </w:r>
            <w:r>
              <w:rPr>
                <w:spacing w:val="-11"/>
                <w:sz w:val="17"/>
                <w:szCs w:val="17"/>
              </w:rPr>
              <w:t xml:space="preserve"> </w:t>
            </w:r>
            <w:r>
              <w:rPr>
                <w:spacing w:val="-1"/>
                <w:sz w:val="17"/>
                <w:szCs w:val="17"/>
              </w:rPr>
              <w:t>footwear</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6403.20,</w:t>
            </w:r>
            <w:r>
              <w:rPr>
                <w:spacing w:val="-13"/>
                <w:sz w:val="17"/>
                <w:szCs w:val="17"/>
              </w:rPr>
              <w:t xml:space="preserve"> </w:t>
            </w:r>
            <w:r>
              <w:rPr>
                <w:spacing w:val="-1"/>
                <w:sz w:val="17"/>
                <w:szCs w:val="17"/>
              </w:rPr>
              <w:t>6405.90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29520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1520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footwear</w:t>
            </w:r>
            <w:r>
              <w:rPr>
                <w:spacing w:val="-4"/>
                <w:sz w:val="17"/>
                <w:szCs w:val="17"/>
              </w:rPr>
              <w:t xml:space="preserve"> </w:t>
            </w:r>
            <w:proofErr w:type="spellStart"/>
            <w:r>
              <w:rPr>
                <w:spacing w:val="-1"/>
                <w:sz w:val="17"/>
                <w:szCs w:val="17"/>
              </w:rPr>
              <w:t>n.e.c.</w:t>
            </w:r>
            <w:proofErr w:type="spellEnd"/>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296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Parts</w:t>
            </w:r>
            <w:r>
              <w:rPr>
                <w:b/>
                <w:bCs/>
                <w:spacing w:val="-5"/>
                <w:sz w:val="17"/>
                <w:szCs w:val="17"/>
              </w:rPr>
              <w:t xml:space="preserve"> </w:t>
            </w:r>
            <w:r>
              <w:rPr>
                <w:b/>
                <w:bCs/>
                <w:spacing w:val="-2"/>
                <w:sz w:val="17"/>
                <w:szCs w:val="17"/>
              </w:rPr>
              <w:t>of</w:t>
            </w:r>
            <w:r>
              <w:rPr>
                <w:b/>
                <w:bCs/>
                <w:spacing w:val="-7"/>
                <w:sz w:val="17"/>
                <w:szCs w:val="17"/>
              </w:rPr>
              <w:t xml:space="preserve"> </w:t>
            </w:r>
            <w:r>
              <w:rPr>
                <w:b/>
                <w:bCs/>
                <w:spacing w:val="-1"/>
                <w:sz w:val="17"/>
                <w:szCs w:val="17"/>
              </w:rPr>
              <w:t>footwear;</w:t>
            </w:r>
            <w:r>
              <w:rPr>
                <w:b/>
                <w:bCs/>
                <w:spacing w:val="-6"/>
                <w:sz w:val="17"/>
                <w:szCs w:val="17"/>
              </w:rPr>
              <w:t xml:space="preserve"> </w:t>
            </w:r>
            <w:r>
              <w:rPr>
                <w:b/>
                <w:bCs/>
                <w:spacing w:val="-1"/>
                <w:sz w:val="17"/>
                <w:szCs w:val="17"/>
              </w:rPr>
              <w:t>removable</w:t>
            </w:r>
            <w:r>
              <w:rPr>
                <w:b/>
                <w:bCs/>
                <w:spacing w:val="-4"/>
                <w:sz w:val="17"/>
                <w:szCs w:val="17"/>
              </w:rPr>
              <w:t xml:space="preserve"> </w:t>
            </w:r>
            <w:r>
              <w:rPr>
                <w:b/>
                <w:bCs/>
                <w:spacing w:val="-1"/>
                <w:sz w:val="17"/>
                <w:szCs w:val="17"/>
              </w:rPr>
              <w:t>insoles,</w:t>
            </w:r>
            <w:r>
              <w:rPr>
                <w:b/>
                <w:bCs/>
                <w:spacing w:val="-5"/>
                <w:sz w:val="17"/>
                <w:szCs w:val="17"/>
              </w:rPr>
              <w:t xml:space="preserve"> </w:t>
            </w:r>
            <w:r>
              <w:rPr>
                <w:b/>
                <w:bCs/>
                <w:spacing w:val="-1"/>
                <w:sz w:val="17"/>
                <w:szCs w:val="17"/>
              </w:rPr>
              <w:t>heel</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cushions</w:t>
            </w:r>
            <w:r>
              <w:rPr>
                <w:b/>
                <w:bCs/>
                <w:spacing w:val="-6"/>
                <w:sz w:val="17"/>
                <w:szCs w:val="17"/>
              </w:rPr>
              <w:t xml:space="preserve"> </w:t>
            </w:r>
            <w:r>
              <w:rPr>
                <w:b/>
                <w:bCs/>
                <w:spacing w:val="-1"/>
                <w:sz w:val="17"/>
                <w:szCs w:val="17"/>
              </w:rPr>
              <w:t>and</w:t>
            </w:r>
            <w:r>
              <w:rPr>
                <w:b/>
                <w:bCs/>
                <w:spacing w:val="-9"/>
                <w:sz w:val="17"/>
                <w:szCs w:val="17"/>
              </w:rPr>
              <w:t xml:space="preserve"> </w:t>
            </w:r>
            <w:r>
              <w:rPr>
                <w:b/>
                <w:bCs/>
                <w:sz w:val="17"/>
                <w:szCs w:val="17"/>
              </w:rPr>
              <w:t>similar</w:t>
            </w:r>
            <w:r>
              <w:rPr>
                <w:b/>
                <w:bCs/>
                <w:spacing w:val="-6"/>
                <w:sz w:val="17"/>
                <w:szCs w:val="17"/>
              </w:rPr>
              <w:t xml:space="preserve"> </w:t>
            </w:r>
            <w:r>
              <w:rPr>
                <w:b/>
                <w:bCs/>
                <w:spacing w:val="-1"/>
                <w:sz w:val="17"/>
                <w:szCs w:val="17"/>
              </w:rPr>
              <w:t>articles;</w:t>
            </w:r>
            <w:r>
              <w:rPr>
                <w:b/>
                <w:bCs/>
                <w:spacing w:val="-7"/>
                <w:sz w:val="17"/>
                <w:szCs w:val="17"/>
              </w:rPr>
              <w:t xml:space="preserve"> </w:t>
            </w:r>
            <w:r>
              <w:rPr>
                <w:b/>
                <w:bCs/>
                <w:spacing w:val="-1"/>
                <w:sz w:val="17"/>
                <w:szCs w:val="17"/>
              </w:rPr>
              <w:t>gaiters,</w:t>
            </w:r>
            <w:r>
              <w:rPr>
                <w:b/>
                <w:bCs/>
                <w:spacing w:val="-8"/>
                <w:sz w:val="17"/>
                <w:szCs w:val="17"/>
              </w:rPr>
              <w:t xml:space="preserve"> </w:t>
            </w:r>
            <w:r>
              <w:rPr>
                <w:b/>
                <w:bCs/>
                <w:spacing w:val="-1"/>
                <w:sz w:val="17"/>
                <w:szCs w:val="17"/>
              </w:rPr>
              <w:t>leggings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and</w:t>
            </w:r>
            <w:r>
              <w:rPr>
                <w:b/>
                <w:bCs/>
                <w:spacing w:val="-8"/>
                <w:sz w:val="17"/>
                <w:szCs w:val="17"/>
              </w:rPr>
              <w:t xml:space="preserve"> </w:t>
            </w:r>
            <w:r>
              <w:rPr>
                <w:b/>
                <w:bCs/>
                <w:sz w:val="17"/>
                <w:szCs w:val="17"/>
              </w:rPr>
              <w:t>similar</w:t>
            </w:r>
            <w:r>
              <w:rPr>
                <w:b/>
                <w:bCs/>
                <w:spacing w:val="-5"/>
                <w:sz w:val="17"/>
                <w:szCs w:val="17"/>
              </w:rPr>
              <w:t xml:space="preserve"> </w:t>
            </w:r>
            <w:r>
              <w:rPr>
                <w:b/>
                <w:bCs/>
                <w:spacing w:val="-1"/>
                <w:sz w:val="17"/>
                <w:szCs w:val="17"/>
              </w:rPr>
              <w:t>articles,</w:t>
            </w:r>
            <w:r>
              <w:rPr>
                <w:b/>
                <w:bCs/>
                <w:spacing w:val="-4"/>
                <w:sz w:val="17"/>
                <w:szCs w:val="17"/>
              </w:rPr>
              <w:t xml:space="preserve"> </w:t>
            </w:r>
            <w:r>
              <w:rPr>
                <w:b/>
                <w:bCs/>
                <w:spacing w:val="-1"/>
                <w:sz w:val="17"/>
                <w:szCs w:val="17"/>
              </w:rPr>
              <w:t>and</w:t>
            </w:r>
            <w:r>
              <w:rPr>
                <w:b/>
                <w:bCs/>
                <w:spacing w:val="-6"/>
                <w:sz w:val="17"/>
                <w:szCs w:val="17"/>
              </w:rPr>
              <w:t xml:space="preserve"> </w:t>
            </w:r>
            <w:r>
              <w:rPr>
                <w:b/>
                <w:bCs/>
                <w:spacing w:val="-1"/>
                <w:sz w:val="17"/>
                <w:szCs w:val="17"/>
              </w:rPr>
              <w:t>parts</w:t>
            </w:r>
            <w:r>
              <w:rPr>
                <w:b/>
                <w:bCs/>
                <w:spacing w:val="-4"/>
                <w:sz w:val="17"/>
                <w:szCs w:val="17"/>
              </w:rPr>
              <w:t xml:space="preserve"> </w:t>
            </w:r>
            <w:r>
              <w:rPr>
                <w:b/>
                <w:bCs/>
                <w:spacing w:val="-1"/>
                <w:sz w:val="17"/>
                <w:szCs w:val="17"/>
              </w:rPr>
              <w:t>thereof</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2960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29600</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2"/>
                <w:sz w:val="17"/>
                <w:szCs w:val="17"/>
              </w:rPr>
              <w:t>of</w:t>
            </w:r>
            <w:r>
              <w:rPr>
                <w:spacing w:val="-6"/>
                <w:sz w:val="17"/>
                <w:szCs w:val="17"/>
              </w:rPr>
              <w:t xml:space="preserve"> </w:t>
            </w:r>
            <w:r>
              <w:rPr>
                <w:spacing w:val="-1"/>
                <w:sz w:val="17"/>
                <w:szCs w:val="17"/>
              </w:rPr>
              <w:t>footwear;</w:t>
            </w:r>
            <w:r>
              <w:rPr>
                <w:spacing w:val="-7"/>
                <w:sz w:val="17"/>
                <w:szCs w:val="17"/>
              </w:rPr>
              <w:t xml:space="preserve"> </w:t>
            </w:r>
            <w:r>
              <w:rPr>
                <w:spacing w:val="-1"/>
                <w:sz w:val="17"/>
                <w:szCs w:val="17"/>
              </w:rPr>
              <w:t>removable</w:t>
            </w:r>
            <w:r>
              <w:rPr>
                <w:spacing w:val="-5"/>
                <w:sz w:val="17"/>
                <w:szCs w:val="17"/>
              </w:rPr>
              <w:t xml:space="preserve"> </w:t>
            </w:r>
            <w:r>
              <w:rPr>
                <w:spacing w:val="-1"/>
                <w:sz w:val="17"/>
                <w:szCs w:val="17"/>
              </w:rPr>
              <w:t>insoles,</w:t>
            </w:r>
            <w:r>
              <w:rPr>
                <w:spacing w:val="-5"/>
                <w:sz w:val="17"/>
                <w:szCs w:val="17"/>
              </w:rPr>
              <w:t xml:space="preserve"> </w:t>
            </w:r>
            <w:r>
              <w:rPr>
                <w:spacing w:val="-1"/>
                <w:sz w:val="17"/>
                <w:szCs w:val="17"/>
              </w:rPr>
              <w:t>heel</w:t>
            </w:r>
            <w:r>
              <w:rPr>
                <w:spacing w:val="-6"/>
                <w:sz w:val="17"/>
                <w:szCs w:val="17"/>
              </w:rPr>
              <w:t xml:space="preserve"> </w:t>
            </w:r>
            <w:r>
              <w:rPr>
                <w:spacing w:val="-1"/>
                <w:sz w:val="17"/>
                <w:szCs w:val="17"/>
              </w:rPr>
              <w:t>cushions</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6406</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29600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1520,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7"/>
                <w:sz w:val="17"/>
                <w:szCs w:val="17"/>
              </w:rPr>
              <w:t xml:space="preserve"> </w:t>
            </w:r>
            <w:r>
              <w:rPr>
                <w:spacing w:val="-1"/>
                <w:sz w:val="17"/>
                <w:szCs w:val="17"/>
              </w:rPr>
              <w:t>similar</w:t>
            </w:r>
            <w:r>
              <w:rPr>
                <w:spacing w:val="-6"/>
                <w:sz w:val="17"/>
                <w:szCs w:val="17"/>
              </w:rPr>
              <w:t xml:space="preserve"> </w:t>
            </w:r>
            <w:r>
              <w:rPr>
                <w:sz w:val="17"/>
                <w:szCs w:val="17"/>
              </w:rPr>
              <w:t>articles;</w:t>
            </w:r>
            <w:r>
              <w:rPr>
                <w:spacing w:val="-6"/>
                <w:sz w:val="17"/>
                <w:szCs w:val="17"/>
              </w:rPr>
              <w:t xml:space="preserve"> </w:t>
            </w:r>
            <w:r>
              <w:rPr>
                <w:spacing w:val="-1"/>
                <w:sz w:val="17"/>
                <w:szCs w:val="17"/>
              </w:rPr>
              <w:t>gaiters,</w:t>
            </w:r>
            <w:r>
              <w:rPr>
                <w:spacing w:val="-6"/>
                <w:sz w:val="17"/>
                <w:szCs w:val="17"/>
              </w:rPr>
              <w:t xml:space="preserve"> </w:t>
            </w:r>
            <w:r>
              <w:rPr>
                <w:spacing w:val="-1"/>
                <w:sz w:val="17"/>
                <w:szCs w:val="17"/>
              </w:rPr>
              <w:t>leggings</w:t>
            </w:r>
            <w:r>
              <w:rPr>
                <w:spacing w:val="-4"/>
                <w:sz w:val="17"/>
                <w:szCs w:val="17"/>
              </w:rPr>
              <w:t xml:space="preserve"> </w:t>
            </w:r>
            <w:r>
              <w:rPr>
                <w:sz w:val="17"/>
                <w:szCs w:val="17"/>
              </w:rPr>
              <w:t>and</w:t>
            </w:r>
            <w:r>
              <w:rPr>
                <w:spacing w:val="-8"/>
                <w:sz w:val="17"/>
                <w:szCs w:val="17"/>
              </w:rPr>
              <w:t xml:space="preserve"> </w:t>
            </w:r>
            <w:r>
              <w:rPr>
                <w:spacing w:val="-1"/>
                <w:sz w:val="17"/>
                <w:szCs w:val="17"/>
              </w:rPr>
              <w:t>similar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1629,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articles,</w:t>
            </w:r>
            <w:r>
              <w:rPr>
                <w:spacing w:val="-7"/>
                <w:sz w:val="17"/>
                <w:szCs w:val="17"/>
              </w:rPr>
              <w:t xml:space="preserve"> </w:t>
            </w:r>
            <w:r>
              <w:rPr>
                <w:sz w:val="17"/>
                <w:szCs w:val="17"/>
              </w:rPr>
              <w:t>and</w:t>
            </w:r>
            <w:r>
              <w:rPr>
                <w:spacing w:val="-8"/>
                <w:sz w:val="17"/>
                <w:szCs w:val="17"/>
              </w:rPr>
              <w:t xml:space="preserve"> </w:t>
            </w:r>
            <w:r>
              <w:rPr>
                <w:spacing w:val="-1"/>
                <w:sz w:val="17"/>
                <w:szCs w:val="17"/>
              </w:rPr>
              <w:t>parts</w:t>
            </w:r>
            <w:r>
              <w:rPr>
                <w:spacing w:val="-4"/>
                <w:sz w:val="17"/>
                <w:szCs w:val="17"/>
              </w:rPr>
              <w:t xml:space="preserve"> </w:t>
            </w:r>
            <w:r>
              <w:rPr>
                <w:spacing w:val="-1"/>
                <w:sz w:val="17"/>
                <w:szCs w:val="17"/>
              </w:rPr>
              <w:t>thereof</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2219,</w:t>
            </w:r>
          </w:p>
        </w:tc>
      </w:tr>
      <w:tr w:rsidR="00505048">
        <w:trPr>
          <w:trHeight w:hRule="exact" w:val="409"/>
        </w:trPr>
        <w:tc>
          <w:tcPr>
            <w:tcW w:w="528" w:type="dxa"/>
            <w:tcBorders>
              <w:top w:val="nil"/>
              <w:left w:val="nil"/>
              <w:bottom w:val="single" w:sz="4" w:space="0" w:color="000000"/>
              <w:right w:val="nil"/>
            </w:tcBorders>
          </w:tcPr>
          <w:p w:rsidR="00505048" w:rsidRDefault="00505048"/>
        </w:tc>
        <w:tc>
          <w:tcPr>
            <w:tcW w:w="719" w:type="dxa"/>
            <w:tcBorders>
              <w:top w:val="nil"/>
              <w:left w:val="nil"/>
              <w:bottom w:val="single" w:sz="4" w:space="0" w:color="000000"/>
              <w:right w:val="nil"/>
            </w:tcBorders>
          </w:tcPr>
          <w:p w:rsidR="00505048" w:rsidRDefault="00505048"/>
        </w:tc>
        <w:tc>
          <w:tcPr>
            <w:tcW w:w="781" w:type="dxa"/>
            <w:tcBorders>
              <w:top w:val="nil"/>
              <w:left w:val="nil"/>
              <w:bottom w:val="single" w:sz="4" w:space="0" w:color="000000"/>
              <w:right w:val="nil"/>
            </w:tcBorders>
          </w:tcPr>
          <w:p w:rsidR="00505048" w:rsidRDefault="00505048"/>
        </w:tc>
        <w:tc>
          <w:tcPr>
            <w:tcW w:w="3686" w:type="dxa"/>
            <w:tcBorders>
              <w:top w:val="nil"/>
              <w:left w:val="nil"/>
              <w:bottom w:val="single" w:sz="4" w:space="0" w:color="000000"/>
              <w:right w:val="nil"/>
            </w:tcBorders>
          </w:tcPr>
          <w:p w:rsidR="00505048" w:rsidRDefault="00505048"/>
        </w:tc>
        <w:tc>
          <w:tcPr>
            <w:tcW w:w="1292" w:type="dxa"/>
            <w:tcBorders>
              <w:top w:val="nil"/>
              <w:left w:val="nil"/>
              <w:bottom w:val="single" w:sz="4" w:space="0" w:color="000000"/>
              <w:right w:val="nil"/>
            </w:tcBorders>
          </w:tcPr>
          <w:p w:rsidR="00505048" w:rsidRDefault="00505048"/>
        </w:tc>
        <w:tc>
          <w:tcPr>
            <w:tcW w:w="717" w:type="dxa"/>
            <w:tcBorders>
              <w:top w:val="nil"/>
              <w:left w:val="nil"/>
              <w:bottom w:val="single" w:sz="4" w:space="0" w:color="000000"/>
              <w:right w:val="nil"/>
            </w:tcBorders>
          </w:tcPr>
          <w:p w:rsidR="00505048" w:rsidRDefault="00505048"/>
        </w:tc>
        <w:tc>
          <w:tcPr>
            <w:tcW w:w="823" w:type="dxa"/>
            <w:tcBorders>
              <w:top w:val="nil"/>
              <w:left w:val="nil"/>
              <w:bottom w:val="single" w:sz="4" w:space="0" w:color="000000"/>
              <w:right w:val="nil"/>
            </w:tcBorders>
          </w:tcPr>
          <w:p w:rsidR="00505048" w:rsidRDefault="005A0742">
            <w:pPr>
              <w:pStyle w:val="TableParagraph"/>
              <w:kinsoku w:val="0"/>
              <w:overflowPunct w:val="0"/>
              <w:spacing w:line="186" w:lineRule="exact"/>
              <w:ind w:left="242"/>
            </w:pPr>
            <w:r>
              <w:rPr>
                <w:sz w:val="17"/>
                <w:szCs w:val="17"/>
              </w:rPr>
              <w:t>2220</w:t>
            </w:r>
          </w:p>
        </w:tc>
      </w:tr>
    </w:tbl>
    <w:p w:rsidR="00505048" w:rsidRDefault="00505048">
      <w:pPr>
        <w:pStyle w:val="BodyText"/>
        <w:kinsoku w:val="0"/>
        <w:overflowPunct w:val="0"/>
        <w:spacing w:before="1"/>
        <w:ind w:left="0"/>
        <w:rPr>
          <w:b/>
          <w:bCs/>
          <w:sz w:val="10"/>
          <w:szCs w:val="10"/>
        </w:rPr>
      </w:pPr>
    </w:p>
    <w:p w:rsidR="00505048" w:rsidRDefault="005A0742">
      <w:pPr>
        <w:pStyle w:val="BodyText"/>
        <w:tabs>
          <w:tab w:val="left" w:pos="2319"/>
        </w:tabs>
        <w:kinsoku w:val="0"/>
        <w:overflowPunct w:val="0"/>
        <w:spacing w:before="77"/>
        <w:ind w:left="2319" w:right="3966" w:hanging="2153"/>
        <w:rPr>
          <w:sz w:val="17"/>
          <w:szCs w:val="17"/>
        </w:rPr>
      </w:pPr>
      <w:r>
        <w:rPr>
          <w:b/>
          <w:bCs/>
          <w:spacing w:val="-1"/>
          <w:sz w:val="17"/>
          <w:szCs w:val="17"/>
        </w:rPr>
        <w:t>Section</w:t>
      </w:r>
      <w:r>
        <w:rPr>
          <w:b/>
          <w:bCs/>
          <w:spacing w:val="-7"/>
          <w:sz w:val="17"/>
          <w:szCs w:val="17"/>
        </w:rPr>
        <w:t xml:space="preserve"> </w:t>
      </w:r>
      <w:r>
        <w:rPr>
          <w:b/>
          <w:bCs/>
          <w:sz w:val="17"/>
          <w:szCs w:val="17"/>
        </w:rPr>
        <w:t>3</w:t>
      </w:r>
      <w:r>
        <w:rPr>
          <w:b/>
          <w:bCs/>
          <w:sz w:val="17"/>
          <w:szCs w:val="17"/>
        </w:rPr>
        <w:tab/>
        <w:t>Other</w:t>
      </w:r>
      <w:r>
        <w:rPr>
          <w:b/>
          <w:bCs/>
          <w:spacing w:val="-9"/>
          <w:sz w:val="17"/>
          <w:szCs w:val="17"/>
        </w:rPr>
        <w:t xml:space="preserve"> </w:t>
      </w:r>
      <w:r>
        <w:rPr>
          <w:b/>
          <w:bCs/>
          <w:spacing w:val="-1"/>
          <w:sz w:val="17"/>
          <w:szCs w:val="17"/>
        </w:rPr>
        <w:t>transportable</w:t>
      </w:r>
      <w:r>
        <w:rPr>
          <w:b/>
          <w:bCs/>
          <w:spacing w:val="-7"/>
          <w:sz w:val="17"/>
          <w:szCs w:val="17"/>
        </w:rPr>
        <w:t xml:space="preserve"> </w:t>
      </w:r>
      <w:r>
        <w:rPr>
          <w:b/>
          <w:bCs/>
          <w:spacing w:val="-1"/>
          <w:sz w:val="17"/>
          <w:szCs w:val="17"/>
        </w:rPr>
        <w:t>goods,</w:t>
      </w:r>
      <w:r>
        <w:rPr>
          <w:b/>
          <w:bCs/>
          <w:spacing w:val="-6"/>
          <w:sz w:val="17"/>
          <w:szCs w:val="17"/>
        </w:rPr>
        <w:t xml:space="preserve"> </w:t>
      </w:r>
      <w:r>
        <w:rPr>
          <w:b/>
          <w:bCs/>
          <w:spacing w:val="-1"/>
          <w:sz w:val="17"/>
          <w:szCs w:val="17"/>
        </w:rPr>
        <w:t>except</w:t>
      </w:r>
      <w:r>
        <w:rPr>
          <w:b/>
          <w:bCs/>
          <w:spacing w:val="-5"/>
          <w:sz w:val="17"/>
          <w:szCs w:val="17"/>
        </w:rPr>
        <w:t xml:space="preserve"> </w:t>
      </w:r>
      <w:r>
        <w:rPr>
          <w:b/>
          <w:bCs/>
          <w:spacing w:val="-1"/>
          <w:sz w:val="17"/>
          <w:szCs w:val="17"/>
        </w:rPr>
        <w:t>metal</w:t>
      </w:r>
      <w:r>
        <w:rPr>
          <w:b/>
          <w:bCs/>
          <w:spacing w:val="43"/>
          <w:w w:val="99"/>
          <w:sz w:val="17"/>
          <w:szCs w:val="17"/>
        </w:rPr>
        <w:t xml:space="preserve"> </w:t>
      </w:r>
      <w:r>
        <w:rPr>
          <w:b/>
          <w:bCs/>
          <w:spacing w:val="-1"/>
          <w:sz w:val="17"/>
          <w:szCs w:val="17"/>
        </w:rPr>
        <w:t>products,</w:t>
      </w:r>
      <w:r>
        <w:rPr>
          <w:b/>
          <w:bCs/>
          <w:spacing w:val="-10"/>
          <w:sz w:val="17"/>
          <w:szCs w:val="17"/>
        </w:rPr>
        <w:t xml:space="preserve"> </w:t>
      </w:r>
      <w:r>
        <w:rPr>
          <w:b/>
          <w:bCs/>
          <w:spacing w:val="-1"/>
          <w:sz w:val="17"/>
          <w:szCs w:val="17"/>
        </w:rPr>
        <w:t>machinery</w:t>
      </w:r>
      <w:r>
        <w:rPr>
          <w:b/>
          <w:bCs/>
          <w:spacing w:val="-11"/>
          <w:sz w:val="17"/>
          <w:szCs w:val="17"/>
        </w:rPr>
        <w:t xml:space="preserve"> </w:t>
      </w:r>
      <w:r>
        <w:rPr>
          <w:b/>
          <w:bCs/>
          <w:sz w:val="17"/>
          <w:szCs w:val="17"/>
        </w:rPr>
        <w:t>and</w:t>
      </w:r>
      <w:r>
        <w:rPr>
          <w:b/>
          <w:bCs/>
          <w:spacing w:val="-12"/>
          <w:sz w:val="17"/>
          <w:szCs w:val="17"/>
        </w:rPr>
        <w:t xml:space="preserve"> </w:t>
      </w:r>
      <w:r>
        <w:rPr>
          <w:b/>
          <w:bCs/>
          <w:spacing w:val="-1"/>
          <w:sz w:val="17"/>
          <w:szCs w:val="17"/>
        </w:rPr>
        <w:t>equipment</w:t>
      </w:r>
    </w:p>
    <w:p w:rsidR="00505048" w:rsidRDefault="00505048">
      <w:pPr>
        <w:pStyle w:val="BodyText"/>
        <w:kinsoku w:val="0"/>
        <w:overflowPunct w:val="0"/>
        <w:spacing w:before="3"/>
        <w:ind w:left="0"/>
        <w:rPr>
          <w:b/>
          <w:bCs/>
          <w:sz w:val="18"/>
          <w:szCs w:val="18"/>
        </w:rPr>
      </w:pPr>
    </w:p>
    <w:p w:rsidR="00505048" w:rsidRDefault="0076522F">
      <w:pPr>
        <w:pStyle w:val="BodyText"/>
        <w:kinsoku w:val="0"/>
        <w:overflowPunct w:val="0"/>
        <w:spacing w:line="20" w:lineRule="atLeast"/>
        <w:ind w:left="146"/>
        <w:rPr>
          <w:sz w:val="2"/>
          <w:szCs w:val="2"/>
        </w:rPr>
      </w:pPr>
      <w:r>
        <w:rPr>
          <w:noProof/>
          <w:sz w:val="2"/>
          <w:szCs w:val="2"/>
        </w:rPr>
        <mc:AlternateContent>
          <mc:Choice Requires="wpg">
            <w:drawing>
              <wp:inline distT="0" distB="0" distL="0" distR="0">
                <wp:extent cx="5403850" cy="12700"/>
                <wp:effectExtent l="3810" t="5080" r="2540" b="1270"/>
                <wp:docPr id="127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12700"/>
                          <a:chOff x="0" y="0"/>
                          <a:chExt cx="8510" cy="20"/>
                        </a:xfrm>
                      </wpg:grpSpPr>
                      <wps:wsp>
                        <wps:cNvPr id="1274" name="Freeform 142"/>
                        <wps:cNvSpPr>
                          <a:spLocks/>
                        </wps:cNvSpPr>
                        <wps:spPr bwMode="auto">
                          <a:xfrm>
                            <a:off x="5" y="5"/>
                            <a:ext cx="8499" cy="20"/>
                          </a:xfrm>
                          <a:custGeom>
                            <a:avLst/>
                            <a:gdLst>
                              <a:gd name="T0" fmla="*/ 0 w 8499"/>
                              <a:gd name="T1" fmla="*/ 0 h 20"/>
                              <a:gd name="T2" fmla="*/ 8498 w 8499"/>
                              <a:gd name="T3" fmla="*/ 0 h 20"/>
                            </a:gdLst>
                            <a:ahLst/>
                            <a:cxnLst>
                              <a:cxn ang="0">
                                <a:pos x="T0" y="T1"/>
                              </a:cxn>
                              <a:cxn ang="0">
                                <a:pos x="T2" y="T3"/>
                              </a:cxn>
                            </a:cxnLst>
                            <a:rect l="0" t="0" r="r" b="b"/>
                            <a:pathLst>
                              <a:path w="8499" h="20">
                                <a:moveTo>
                                  <a:pt x="0" y="0"/>
                                </a:moveTo>
                                <a:lnTo>
                                  <a:pt x="84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C404AF" id="Group 141" o:spid="_x0000_s1026" style="width:425.5pt;height:1pt;mso-position-horizontal-relative:char;mso-position-vertical-relative:line" coordsize="8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">
                <v:shape id="Freeform 142" o:spid="_x0000_s1027" style="position:absolute;left:5;top:5;width:8499;height:20;visibility:visible;mso-wrap-style:square;v-text-anchor:top" coordsize="84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" path="m,l8498,e" filled="f" strokeweight=".20458mm">
                  <v:path arrowok="t" o:connecttype="custom" o:connectlocs="0,0;8498,0" o:connectangles="0,0"/>
                </v:shape>
                <w10:anchorlock/>
              </v:group>
            </w:pict>
          </mc:Fallback>
        </mc:AlternateContent>
      </w:r>
    </w:p>
    <w:p w:rsidR="00505048" w:rsidRDefault="00505048">
      <w:pPr>
        <w:pStyle w:val="BodyText"/>
        <w:kinsoku w:val="0"/>
        <w:overflowPunct w:val="0"/>
        <w:spacing w:before="7"/>
        <w:ind w:left="0"/>
        <w:rPr>
          <w:b/>
          <w:bCs/>
          <w:sz w:val="9"/>
          <w:szCs w:val="9"/>
        </w:rPr>
      </w:pPr>
    </w:p>
    <w:p w:rsidR="00505048" w:rsidRDefault="005A0742">
      <w:pPr>
        <w:pStyle w:val="BodyText"/>
        <w:tabs>
          <w:tab w:val="left" w:pos="2319"/>
        </w:tabs>
        <w:kinsoku w:val="0"/>
        <w:overflowPunct w:val="0"/>
        <w:spacing w:before="77"/>
        <w:ind w:left="2319" w:right="3802" w:hanging="2153"/>
        <w:rPr>
          <w:sz w:val="17"/>
          <w:szCs w:val="17"/>
        </w:rPr>
      </w:pPr>
      <w:r>
        <w:rPr>
          <w:b/>
          <w:bCs/>
          <w:spacing w:val="-1"/>
          <w:sz w:val="17"/>
          <w:szCs w:val="17"/>
        </w:rPr>
        <w:t>Division</w:t>
      </w:r>
      <w:r>
        <w:rPr>
          <w:b/>
          <w:bCs/>
          <w:spacing w:val="-8"/>
          <w:sz w:val="17"/>
          <w:szCs w:val="17"/>
        </w:rPr>
        <w:t xml:space="preserve"> </w:t>
      </w:r>
      <w:r>
        <w:rPr>
          <w:b/>
          <w:bCs/>
          <w:sz w:val="17"/>
          <w:szCs w:val="17"/>
        </w:rPr>
        <w:t>31</w:t>
      </w:r>
      <w:r>
        <w:rPr>
          <w:b/>
          <w:bCs/>
          <w:sz w:val="17"/>
          <w:szCs w:val="17"/>
        </w:rPr>
        <w:tab/>
      </w:r>
      <w:r>
        <w:rPr>
          <w:b/>
          <w:bCs/>
          <w:spacing w:val="-1"/>
          <w:sz w:val="17"/>
          <w:szCs w:val="17"/>
        </w:rPr>
        <w:t>Products</w:t>
      </w:r>
      <w:r>
        <w:rPr>
          <w:b/>
          <w:bCs/>
          <w:spacing w:val="-4"/>
          <w:sz w:val="17"/>
          <w:szCs w:val="17"/>
        </w:rPr>
        <w:t xml:space="preserve"> </w:t>
      </w:r>
      <w:r>
        <w:rPr>
          <w:b/>
          <w:bCs/>
          <w:spacing w:val="-2"/>
          <w:sz w:val="17"/>
          <w:szCs w:val="17"/>
        </w:rPr>
        <w:t>of</w:t>
      </w:r>
      <w:r>
        <w:rPr>
          <w:b/>
          <w:bCs/>
          <w:spacing w:val="-4"/>
          <w:sz w:val="17"/>
          <w:szCs w:val="17"/>
        </w:rPr>
        <w:t xml:space="preserve"> </w:t>
      </w:r>
      <w:r>
        <w:rPr>
          <w:b/>
          <w:bCs/>
          <w:spacing w:val="-1"/>
          <w:sz w:val="17"/>
          <w:szCs w:val="17"/>
        </w:rPr>
        <w:t>wood,</w:t>
      </w:r>
      <w:r>
        <w:rPr>
          <w:b/>
          <w:bCs/>
          <w:spacing w:val="-3"/>
          <w:sz w:val="17"/>
          <w:szCs w:val="17"/>
        </w:rPr>
        <w:t xml:space="preserve"> </w:t>
      </w:r>
      <w:r>
        <w:rPr>
          <w:b/>
          <w:bCs/>
          <w:spacing w:val="-1"/>
          <w:sz w:val="17"/>
          <w:szCs w:val="17"/>
        </w:rPr>
        <w:t>cork,</w:t>
      </w:r>
      <w:r>
        <w:rPr>
          <w:b/>
          <w:bCs/>
          <w:spacing w:val="-6"/>
          <w:sz w:val="17"/>
          <w:szCs w:val="17"/>
        </w:rPr>
        <w:t xml:space="preserve"> </w:t>
      </w:r>
      <w:r>
        <w:rPr>
          <w:b/>
          <w:bCs/>
          <w:spacing w:val="-1"/>
          <w:sz w:val="17"/>
          <w:szCs w:val="17"/>
        </w:rPr>
        <w:t>straw</w:t>
      </w:r>
      <w:r>
        <w:rPr>
          <w:b/>
          <w:bCs/>
          <w:spacing w:val="-2"/>
          <w:sz w:val="17"/>
          <w:szCs w:val="17"/>
        </w:rPr>
        <w:t xml:space="preserve"> and</w:t>
      </w:r>
      <w:r>
        <w:rPr>
          <w:b/>
          <w:bCs/>
          <w:spacing w:val="-4"/>
          <w:sz w:val="17"/>
          <w:szCs w:val="17"/>
        </w:rPr>
        <w:t xml:space="preserve"> </w:t>
      </w:r>
      <w:r>
        <w:rPr>
          <w:b/>
          <w:bCs/>
          <w:sz w:val="17"/>
          <w:szCs w:val="17"/>
        </w:rPr>
        <w:t>plaiting</w:t>
      </w:r>
      <w:r>
        <w:rPr>
          <w:b/>
          <w:bCs/>
          <w:spacing w:val="33"/>
          <w:w w:val="99"/>
          <w:sz w:val="17"/>
          <w:szCs w:val="17"/>
        </w:rPr>
        <w:t xml:space="preserve"> </w:t>
      </w:r>
      <w:r>
        <w:rPr>
          <w:b/>
          <w:bCs/>
          <w:spacing w:val="-1"/>
          <w:sz w:val="17"/>
          <w:szCs w:val="17"/>
        </w:rPr>
        <w:t>materials</w:t>
      </w:r>
    </w:p>
    <w:p w:rsidR="00505048" w:rsidRDefault="00505048">
      <w:pPr>
        <w:pStyle w:val="BodyText"/>
        <w:tabs>
          <w:tab w:val="left" w:pos="2319"/>
        </w:tabs>
        <w:kinsoku w:val="0"/>
        <w:overflowPunct w:val="0"/>
        <w:spacing w:before="77"/>
        <w:ind w:left="2319" w:right="3802" w:hanging="2153"/>
        <w:rPr>
          <w:sz w:val="17"/>
          <w:szCs w:val="17"/>
        </w:r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68"/>
        <w:gridCol w:w="1148"/>
        <w:gridCol w:w="921"/>
        <w:gridCol w:w="781"/>
      </w:tblGrid>
      <w:tr w:rsidR="00505048">
        <w:trPr>
          <w:trHeight w:hRule="exact" w:val="1032"/>
        </w:trPr>
        <w:tc>
          <w:tcPr>
            <w:tcW w:w="52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2"/>
            </w:pPr>
            <w:r>
              <w:rPr>
                <w:b/>
                <w:bCs/>
                <w:sz w:val="17"/>
                <w:szCs w:val="17"/>
              </w:rPr>
              <w:t>311</w:t>
            </w:r>
          </w:p>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tc>
        <w:tc>
          <w:tcPr>
            <w:tcW w:w="366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ight="113"/>
            </w:pPr>
            <w:r>
              <w:rPr>
                <w:b/>
                <w:bCs/>
                <w:spacing w:val="-1"/>
                <w:sz w:val="17"/>
                <w:szCs w:val="17"/>
              </w:rPr>
              <w:t>Wood,</w:t>
            </w:r>
            <w:r>
              <w:rPr>
                <w:b/>
                <w:bCs/>
                <w:spacing w:val="-5"/>
                <w:sz w:val="17"/>
                <w:szCs w:val="17"/>
              </w:rPr>
              <w:t xml:space="preserve"> </w:t>
            </w:r>
            <w:r>
              <w:rPr>
                <w:b/>
                <w:bCs/>
                <w:sz w:val="17"/>
                <w:szCs w:val="17"/>
              </w:rPr>
              <w:t>sawn</w:t>
            </w:r>
            <w:r>
              <w:rPr>
                <w:b/>
                <w:bCs/>
                <w:spacing w:val="-5"/>
                <w:sz w:val="17"/>
                <w:szCs w:val="17"/>
              </w:rPr>
              <w:t xml:space="preserve"> </w:t>
            </w:r>
            <w:r>
              <w:rPr>
                <w:b/>
                <w:bCs/>
                <w:spacing w:val="-2"/>
                <w:sz w:val="17"/>
                <w:szCs w:val="17"/>
              </w:rPr>
              <w:t>or</w:t>
            </w:r>
            <w:r>
              <w:rPr>
                <w:b/>
                <w:bCs/>
                <w:spacing w:val="-5"/>
                <w:sz w:val="17"/>
                <w:szCs w:val="17"/>
              </w:rPr>
              <w:t xml:space="preserve"> </w:t>
            </w:r>
            <w:r>
              <w:rPr>
                <w:b/>
                <w:bCs/>
                <w:spacing w:val="-1"/>
                <w:sz w:val="17"/>
                <w:szCs w:val="17"/>
              </w:rPr>
              <w:t>chipped</w:t>
            </w:r>
            <w:r>
              <w:rPr>
                <w:b/>
                <w:bCs/>
                <w:spacing w:val="-7"/>
                <w:sz w:val="17"/>
                <w:szCs w:val="17"/>
              </w:rPr>
              <w:t xml:space="preserve"> </w:t>
            </w:r>
            <w:r>
              <w:rPr>
                <w:b/>
                <w:bCs/>
                <w:sz w:val="17"/>
                <w:szCs w:val="17"/>
              </w:rPr>
              <w:t>lengthwise,</w:t>
            </w:r>
            <w:r>
              <w:rPr>
                <w:b/>
                <w:bCs/>
                <w:spacing w:val="-9"/>
                <w:sz w:val="17"/>
                <w:szCs w:val="17"/>
              </w:rPr>
              <w:t xml:space="preserve"> </w:t>
            </w:r>
            <w:r>
              <w:rPr>
                <w:b/>
                <w:bCs/>
                <w:spacing w:val="-1"/>
                <w:sz w:val="17"/>
                <w:szCs w:val="17"/>
              </w:rPr>
              <w:t>sliced</w:t>
            </w:r>
            <w:r>
              <w:rPr>
                <w:b/>
                <w:bCs/>
                <w:spacing w:val="-5"/>
                <w:sz w:val="17"/>
                <w:szCs w:val="17"/>
              </w:rPr>
              <w:t xml:space="preserve"> </w:t>
            </w:r>
            <w:r>
              <w:rPr>
                <w:b/>
                <w:bCs/>
                <w:spacing w:val="-2"/>
                <w:sz w:val="17"/>
                <w:szCs w:val="17"/>
              </w:rPr>
              <w:t>or</w:t>
            </w:r>
            <w:r>
              <w:rPr>
                <w:b/>
                <w:bCs/>
                <w:spacing w:val="25"/>
                <w:w w:val="99"/>
                <w:sz w:val="17"/>
                <w:szCs w:val="17"/>
              </w:rPr>
              <w:t xml:space="preserve"> </w:t>
            </w:r>
            <w:r>
              <w:rPr>
                <w:b/>
                <w:bCs/>
                <w:spacing w:val="-1"/>
                <w:sz w:val="17"/>
                <w:szCs w:val="17"/>
              </w:rPr>
              <w:t>peeled,</w:t>
            </w:r>
            <w:r>
              <w:rPr>
                <w:b/>
                <w:bCs/>
                <w:spacing w:val="-4"/>
                <w:sz w:val="17"/>
                <w:szCs w:val="17"/>
              </w:rPr>
              <w:t xml:space="preserve"> </w:t>
            </w:r>
            <w:r>
              <w:rPr>
                <w:b/>
                <w:bCs/>
                <w:spacing w:val="-2"/>
                <w:sz w:val="17"/>
                <w:szCs w:val="17"/>
              </w:rPr>
              <w:t>of</w:t>
            </w:r>
            <w:r>
              <w:rPr>
                <w:b/>
                <w:bCs/>
                <w:spacing w:val="-3"/>
                <w:sz w:val="17"/>
                <w:szCs w:val="17"/>
              </w:rPr>
              <w:t xml:space="preserve"> </w:t>
            </w:r>
            <w:r>
              <w:rPr>
                <w:b/>
                <w:bCs/>
                <w:sz w:val="17"/>
                <w:szCs w:val="17"/>
              </w:rPr>
              <w:t>a</w:t>
            </w:r>
            <w:r>
              <w:rPr>
                <w:b/>
                <w:bCs/>
                <w:spacing w:val="-4"/>
                <w:sz w:val="17"/>
                <w:szCs w:val="17"/>
              </w:rPr>
              <w:t xml:space="preserve"> </w:t>
            </w:r>
            <w:r>
              <w:rPr>
                <w:b/>
                <w:bCs/>
                <w:spacing w:val="-1"/>
                <w:sz w:val="17"/>
                <w:szCs w:val="17"/>
              </w:rPr>
              <w:t>thickness</w:t>
            </w:r>
            <w:r>
              <w:rPr>
                <w:b/>
                <w:bCs/>
                <w:spacing w:val="-5"/>
                <w:sz w:val="17"/>
                <w:szCs w:val="17"/>
              </w:rPr>
              <w:t xml:space="preserve"> </w:t>
            </w:r>
            <w:r>
              <w:rPr>
                <w:b/>
                <w:bCs/>
                <w:spacing w:val="-1"/>
                <w:sz w:val="17"/>
                <w:szCs w:val="17"/>
              </w:rPr>
              <w:t>exceeding</w:t>
            </w:r>
            <w:r>
              <w:rPr>
                <w:b/>
                <w:bCs/>
                <w:spacing w:val="-3"/>
                <w:sz w:val="17"/>
                <w:szCs w:val="17"/>
              </w:rPr>
              <w:t xml:space="preserve"> </w:t>
            </w:r>
            <w:r>
              <w:rPr>
                <w:b/>
                <w:bCs/>
                <w:sz w:val="17"/>
                <w:szCs w:val="17"/>
              </w:rPr>
              <w:t>6</w:t>
            </w:r>
            <w:r>
              <w:rPr>
                <w:b/>
                <w:bCs/>
                <w:spacing w:val="-4"/>
                <w:sz w:val="17"/>
                <w:szCs w:val="17"/>
              </w:rPr>
              <w:t xml:space="preserve"> </w:t>
            </w:r>
            <w:r>
              <w:rPr>
                <w:b/>
                <w:bCs/>
                <w:spacing w:val="-1"/>
                <w:sz w:val="17"/>
                <w:szCs w:val="17"/>
              </w:rPr>
              <w:t>mm;</w:t>
            </w:r>
            <w:r>
              <w:rPr>
                <w:b/>
                <w:bCs/>
                <w:spacing w:val="-5"/>
                <w:sz w:val="17"/>
                <w:szCs w:val="17"/>
              </w:rPr>
              <w:t xml:space="preserve"> </w:t>
            </w:r>
            <w:r>
              <w:rPr>
                <w:b/>
                <w:bCs/>
                <w:spacing w:val="-1"/>
                <w:sz w:val="17"/>
                <w:szCs w:val="17"/>
              </w:rPr>
              <w:t>railway</w:t>
            </w:r>
            <w:r>
              <w:rPr>
                <w:b/>
                <w:bCs/>
                <w:spacing w:val="39"/>
                <w:w w:val="99"/>
                <w:sz w:val="17"/>
                <w:szCs w:val="17"/>
              </w:rPr>
              <w:t xml:space="preserve"> </w:t>
            </w:r>
            <w:r>
              <w:rPr>
                <w:b/>
                <w:bCs/>
                <w:spacing w:val="-1"/>
                <w:sz w:val="17"/>
                <w:szCs w:val="17"/>
              </w:rPr>
              <w:t>or</w:t>
            </w:r>
            <w:r>
              <w:rPr>
                <w:b/>
                <w:bCs/>
                <w:spacing w:val="-4"/>
                <w:sz w:val="17"/>
                <w:szCs w:val="17"/>
              </w:rPr>
              <w:t xml:space="preserve"> </w:t>
            </w:r>
            <w:r>
              <w:rPr>
                <w:b/>
                <w:bCs/>
                <w:spacing w:val="-1"/>
                <w:sz w:val="17"/>
                <w:szCs w:val="17"/>
              </w:rPr>
              <w:t>tramway</w:t>
            </w:r>
            <w:r>
              <w:rPr>
                <w:b/>
                <w:bCs/>
                <w:spacing w:val="-4"/>
                <w:sz w:val="17"/>
                <w:szCs w:val="17"/>
              </w:rPr>
              <w:t xml:space="preserve"> </w:t>
            </w:r>
            <w:r>
              <w:rPr>
                <w:b/>
                <w:bCs/>
                <w:spacing w:val="-1"/>
                <w:sz w:val="17"/>
                <w:szCs w:val="17"/>
              </w:rPr>
              <w:t>sleepers</w:t>
            </w:r>
            <w:r>
              <w:rPr>
                <w:b/>
                <w:bCs/>
                <w:spacing w:val="-6"/>
                <w:sz w:val="17"/>
                <w:szCs w:val="17"/>
              </w:rPr>
              <w:t xml:space="preserve"> </w:t>
            </w:r>
            <w:r>
              <w:rPr>
                <w:b/>
                <w:bCs/>
                <w:spacing w:val="-1"/>
                <w:sz w:val="17"/>
                <w:szCs w:val="17"/>
              </w:rPr>
              <w:t>(cross-ties)</w:t>
            </w:r>
            <w:r>
              <w:rPr>
                <w:b/>
                <w:bCs/>
                <w:spacing w:val="-6"/>
                <w:sz w:val="17"/>
                <w:szCs w:val="17"/>
              </w:rPr>
              <w:t xml:space="preserve"> </w:t>
            </w:r>
            <w:r>
              <w:rPr>
                <w:b/>
                <w:bCs/>
                <w:spacing w:val="-2"/>
                <w:sz w:val="17"/>
                <w:szCs w:val="17"/>
              </w:rPr>
              <w:t>of</w:t>
            </w:r>
            <w:r>
              <w:rPr>
                <w:b/>
                <w:bCs/>
                <w:spacing w:val="-1"/>
                <w:sz w:val="17"/>
                <w:szCs w:val="17"/>
              </w:rPr>
              <w:t xml:space="preserve"> wood,</w:t>
            </w:r>
            <w:r>
              <w:rPr>
                <w:b/>
                <w:bCs/>
                <w:spacing w:val="-4"/>
                <w:sz w:val="17"/>
                <w:szCs w:val="17"/>
              </w:rPr>
              <w:t xml:space="preserve"> </w:t>
            </w:r>
            <w:r>
              <w:rPr>
                <w:b/>
                <w:bCs/>
                <w:spacing w:val="-1"/>
                <w:sz w:val="17"/>
                <w:szCs w:val="17"/>
              </w:rPr>
              <w:t>not</w:t>
            </w:r>
            <w:r>
              <w:rPr>
                <w:b/>
                <w:bCs/>
                <w:spacing w:val="29"/>
                <w:w w:val="99"/>
                <w:sz w:val="17"/>
                <w:szCs w:val="17"/>
              </w:rPr>
              <w:t xml:space="preserve"> </w:t>
            </w:r>
            <w:r>
              <w:rPr>
                <w:b/>
                <w:bCs/>
                <w:spacing w:val="-1"/>
                <w:sz w:val="17"/>
                <w:szCs w:val="17"/>
              </w:rPr>
              <w:t>impregnated</w:t>
            </w:r>
          </w:p>
        </w:tc>
        <w:tc>
          <w:tcPr>
            <w:tcW w:w="2850" w:type="dxa"/>
            <w:gridSpan w:val="3"/>
            <w:vMerge w:val="restart"/>
            <w:tcBorders>
              <w:top w:val="single" w:sz="4" w:space="0" w:color="000000"/>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3110</w:t>
            </w:r>
          </w:p>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Wood,</w:t>
            </w:r>
            <w:r>
              <w:rPr>
                <w:spacing w:val="-4"/>
                <w:sz w:val="17"/>
                <w:szCs w:val="17"/>
              </w:rPr>
              <w:t xml:space="preserve"> </w:t>
            </w:r>
            <w:r>
              <w:rPr>
                <w:sz w:val="17"/>
                <w:szCs w:val="17"/>
              </w:rPr>
              <w:t>sawn</w:t>
            </w:r>
            <w:r>
              <w:rPr>
                <w:spacing w:val="-6"/>
                <w:sz w:val="17"/>
                <w:szCs w:val="17"/>
              </w:rPr>
              <w:t xml:space="preserve"> </w:t>
            </w:r>
            <w:r>
              <w:rPr>
                <w:spacing w:val="-2"/>
                <w:sz w:val="17"/>
                <w:szCs w:val="17"/>
              </w:rPr>
              <w:t>or</w:t>
            </w:r>
            <w:r>
              <w:rPr>
                <w:spacing w:val="-3"/>
                <w:sz w:val="17"/>
                <w:szCs w:val="17"/>
              </w:rPr>
              <w:t xml:space="preserve"> </w:t>
            </w:r>
            <w:r>
              <w:rPr>
                <w:spacing w:val="-1"/>
                <w:sz w:val="17"/>
                <w:szCs w:val="17"/>
              </w:rPr>
              <w:t>chipped</w:t>
            </w:r>
            <w:r>
              <w:rPr>
                <w:spacing w:val="-7"/>
                <w:sz w:val="17"/>
                <w:szCs w:val="17"/>
              </w:rPr>
              <w:t xml:space="preserve"> </w:t>
            </w:r>
            <w:r>
              <w:rPr>
                <w:spacing w:val="-1"/>
                <w:sz w:val="17"/>
                <w:szCs w:val="17"/>
              </w:rPr>
              <w:t>lengthwise,</w:t>
            </w:r>
            <w:r>
              <w:rPr>
                <w:spacing w:val="-4"/>
                <w:sz w:val="17"/>
                <w:szCs w:val="17"/>
              </w:rPr>
              <w:t xml:space="preserve"> </w:t>
            </w:r>
            <w:r>
              <w:rPr>
                <w:spacing w:val="-1"/>
                <w:sz w:val="17"/>
                <w:szCs w:val="17"/>
              </w:rPr>
              <w:t>sliced</w:t>
            </w:r>
            <w:r>
              <w:rPr>
                <w:spacing w:val="-6"/>
                <w:sz w:val="17"/>
                <w:szCs w:val="17"/>
              </w:rPr>
              <w:t xml:space="preserve"> </w:t>
            </w:r>
            <w:r>
              <w:rPr>
                <w:spacing w:val="-1"/>
                <w:sz w:val="17"/>
                <w:szCs w:val="17"/>
              </w:rPr>
              <w:t>or</w:t>
            </w:r>
          </w:p>
        </w:tc>
        <w:tc>
          <w:tcPr>
            <w:tcW w:w="2850" w:type="dxa"/>
            <w:gridSpan w:val="3"/>
            <w:vMerge/>
            <w:tcBorders>
              <w:top w:val="single" w:sz="4" w:space="0" w:color="000000"/>
              <w:left w:val="nil"/>
              <w:bottom w:val="nil"/>
              <w:right w:val="nil"/>
            </w:tcBorders>
          </w:tcPr>
          <w:p w:rsidR="00505048" w:rsidRDefault="00505048">
            <w:pPr>
              <w:pStyle w:val="TableParagraph"/>
              <w:kinsoku w:val="0"/>
              <w:overflowPunct w:val="0"/>
              <w:spacing w:before="3"/>
              <w:ind w:left="186"/>
            </w:pP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peeled,</w:t>
            </w:r>
            <w:r>
              <w:rPr>
                <w:spacing w:val="-5"/>
                <w:sz w:val="17"/>
                <w:szCs w:val="17"/>
              </w:rPr>
              <w:t xml:space="preserve"> </w:t>
            </w:r>
            <w:r>
              <w:rPr>
                <w:spacing w:val="-1"/>
                <w:sz w:val="17"/>
                <w:szCs w:val="17"/>
              </w:rPr>
              <w:t>of</w:t>
            </w:r>
            <w:r>
              <w:rPr>
                <w:spacing w:val="-2"/>
                <w:sz w:val="17"/>
                <w:szCs w:val="17"/>
              </w:rPr>
              <w:t xml:space="preserve"> </w:t>
            </w:r>
            <w:r>
              <w:rPr>
                <w:sz w:val="17"/>
                <w:szCs w:val="17"/>
              </w:rPr>
              <w:t>a</w:t>
            </w:r>
            <w:r>
              <w:rPr>
                <w:spacing w:val="-4"/>
                <w:sz w:val="17"/>
                <w:szCs w:val="17"/>
              </w:rPr>
              <w:t xml:space="preserve"> </w:t>
            </w:r>
            <w:r>
              <w:rPr>
                <w:spacing w:val="-1"/>
                <w:sz w:val="17"/>
                <w:szCs w:val="17"/>
              </w:rPr>
              <w:t>thickness</w:t>
            </w:r>
            <w:r>
              <w:rPr>
                <w:spacing w:val="-5"/>
                <w:sz w:val="17"/>
                <w:szCs w:val="17"/>
              </w:rPr>
              <w:t xml:space="preserve"> </w:t>
            </w:r>
            <w:r>
              <w:rPr>
                <w:spacing w:val="-1"/>
                <w:sz w:val="17"/>
                <w:szCs w:val="17"/>
              </w:rPr>
              <w:t>exceeding</w:t>
            </w:r>
            <w:r>
              <w:rPr>
                <w:spacing w:val="-4"/>
                <w:sz w:val="17"/>
                <w:szCs w:val="17"/>
              </w:rPr>
              <w:t xml:space="preserve"> </w:t>
            </w:r>
            <w:r>
              <w:rPr>
                <w:sz w:val="17"/>
                <w:szCs w:val="17"/>
              </w:rPr>
              <w:t>6</w:t>
            </w:r>
            <w:r>
              <w:rPr>
                <w:spacing w:val="-2"/>
                <w:sz w:val="17"/>
                <w:szCs w:val="17"/>
              </w:rPr>
              <w:t xml:space="preserve"> mm;</w:t>
            </w:r>
            <w:r>
              <w:rPr>
                <w:spacing w:val="-5"/>
                <w:sz w:val="17"/>
                <w:szCs w:val="17"/>
              </w:rPr>
              <w:t xml:space="preserve"> </w:t>
            </w:r>
            <w:r>
              <w:rPr>
                <w:sz w:val="17"/>
                <w:szCs w:val="17"/>
              </w:rPr>
              <w:t>railway</w:t>
            </w:r>
            <w:r>
              <w:rPr>
                <w:spacing w:val="-6"/>
                <w:sz w:val="17"/>
                <w:szCs w:val="17"/>
              </w:rPr>
              <w:t xml:space="preserve"> </w:t>
            </w:r>
            <w:r>
              <w:rPr>
                <w:spacing w:val="-1"/>
                <w:sz w:val="17"/>
                <w:szCs w:val="17"/>
              </w:rPr>
              <w:t>or</w:t>
            </w:r>
          </w:p>
        </w:tc>
        <w:tc>
          <w:tcPr>
            <w:tcW w:w="2850" w:type="dxa"/>
            <w:gridSpan w:val="3"/>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tramway</w:t>
            </w:r>
            <w:r>
              <w:rPr>
                <w:spacing w:val="-9"/>
                <w:sz w:val="17"/>
                <w:szCs w:val="17"/>
              </w:rPr>
              <w:t xml:space="preserve"> </w:t>
            </w:r>
            <w:r>
              <w:rPr>
                <w:sz w:val="17"/>
                <w:szCs w:val="17"/>
              </w:rPr>
              <w:t>sleepers</w:t>
            </w:r>
            <w:r>
              <w:rPr>
                <w:spacing w:val="-8"/>
                <w:sz w:val="17"/>
                <w:szCs w:val="17"/>
              </w:rPr>
              <w:t xml:space="preserve"> </w:t>
            </w:r>
            <w:r>
              <w:rPr>
                <w:spacing w:val="-1"/>
                <w:sz w:val="17"/>
                <w:szCs w:val="17"/>
              </w:rPr>
              <w:t>(cross-ties)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wood,</w:t>
            </w:r>
            <w:r>
              <w:rPr>
                <w:spacing w:val="-4"/>
                <w:sz w:val="17"/>
                <w:szCs w:val="17"/>
              </w:rPr>
              <w:t xml:space="preserve"> </w:t>
            </w:r>
            <w:r>
              <w:rPr>
                <w:spacing w:val="-2"/>
                <w:sz w:val="17"/>
                <w:szCs w:val="17"/>
              </w:rPr>
              <w:t>not</w:t>
            </w:r>
          </w:p>
        </w:tc>
        <w:tc>
          <w:tcPr>
            <w:tcW w:w="2850" w:type="dxa"/>
            <w:gridSpan w:val="3"/>
            <w:vMerge/>
            <w:tcBorders>
              <w:top w:val="single" w:sz="4" w:space="0" w:color="000000"/>
              <w:left w:val="nil"/>
              <w:bottom w:val="nil"/>
              <w:right w:val="nil"/>
            </w:tcBorders>
          </w:tcPr>
          <w:p w:rsidR="00505048" w:rsidRDefault="00505048">
            <w:pPr>
              <w:pStyle w:val="TableParagraph"/>
              <w:kinsoku w:val="0"/>
              <w:overflowPunct w:val="0"/>
              <w:spacing w:line="187" w:lineRule="exact"/>
              <w:ind w:left="186"/>
            </w:pP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impregnated</w:t>
            </w:r>
          </w:p>
        </w:tc>
        <w:tc>
          <w:tcPr>
            <w:tcW w:w="2850" w:type="dxa"/>
            <w:gridSpan w:val="3"/>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31101</w:t>
            </w:r>
          </w:p>
        </w:tc>
        <w:tc>
          <w:tcPr>
            <w:tcW w:w="3668" w:type="dxa"/>
            <w:tcBorders>
              <w:top w:val="nil"/>
              <w:left w:val="nil"/>
              <w:bottom w:val="nil"/>
              <w:right w:val="nil"/>
            </w:tcBorders>
          </w:tcPr>
          <w:p w:rsidR="00505048" w:rsidRDefault="005A0742">
            <w:pPr>
              <w:pStyle w:val="TableParagraph"/>
              <w:kinsoku w:val="0"/>
              <w:overflowPunct w:val="0"/>
              <w:spacing w:before="9" w:line="192" w:lineRule="exact"/>
              <w:ind w:left="186" w:right="433"/>
            </w:pPr>
            <w:r>
              <w:rPr>
                <w:spacing w:val="-1"/>
                <w:sz w:val="17"/>
                <w:szCs w:val="17"/>
              </w:rPr>
              <w:t>Wood,</w:t>
            </w:r>
            <w:r>
              <w:rPr>
                <w:spacing w:val="-4"/>
                <w:sz w:val="17"/>
                <w:szCs w:val="17"/>
              </w:rPr>
              <w:t xml:space="preserve"> </w:t>
            </w:r>
            <w:r>
              <w:rPr>
                <w:sz w:val="17"/>
                <w:szCs w:val="17"/>
              </w:rPr>
              <w:t>sawn</w:t>
            </w:r>
            <w:r>
              <w:rPr>
                <w:spacing w:val="-6"/>
                <w:sz w:val="17"/>
                <w:szCs w:val="17"/>
              </w:rPr>
              <w:t xml:space="preserve"> </w:t>
            </w:r>
            <w:r>
              <w:rPr>
                <w:spacing w:val="-2"/>
                <w:sz w:val="17"/>
                <w:szCs w:val="17"/>
              </w:rPr>
              <w:t>or</w:t>
            </w:r>
            <w:r>
              <w:rPr>
                <w:spacing w:val="-3"/>
                <w:sz w:val="17"/>
                <w:szCs w:val="17"/>
              </w:rPr>
              <w:t xml:space="preserve"> </w:t>
            </w:r>
            <w:r>
              <w:rPr>
                <w:spacing w:val="-1"/>
                <w:sz w:val="17"/>
                <w:szCs w:val="17"/>
              </w:rPr>
              <w:t>chipped</w:t>
            </w:r>
            <w:r>
              <w:rPr>
                <w:spacing w:val="-7"/>
                <w:sz w:val="17"/>
                <w:szCs w:val="17"/>
              </w:rPr>
              <w:t xml:space="preserve"> </w:t>
            </w:r>
            <w:r>
              <w:rPr>
                <w:spacing w:val="-1"/>
                <w:sz w:val="17"/>
                <w:szCs w:val="17"/>
              </w:rPr>
              <w:t>lengthwise,</w:t>
            </w:r>
            <w:r>
              <w:rPr>
                <w:spacing w:val="-4"/>
                <w:sz w:val="17"/>
                <w:szCs w:val="17"/>
              </w:rPr>
              <w:t xml:space="preserve"> </w:t>
            </w:r>
            <w:r>
              <w:rPr>
                <w:spacing w:val="-1"/>
                <w:sz w:val="17"/>
                <w:szCs w:val="17"/>
              </w:rPr>
              <w:t>sliced</w:t>
            </w:r>
            <w:r>
              <w:rPr>
                <w:spacing w:val="-6"/>
                <w:sz w:val="17"/>
                <w:szCs w:val="17"/>
              </w:rPr>
              <w:t xml:space="preserve"> </w:t>
            </w:r>
            <w:r>
              <w:rPr>
                <w:spacing w:val="-1"/>
                <w:sz w:val="17"/>
                <w:szCs w:val="17"/>
              </w:rPr>
              <w:t>or</w:t>
            </w:r>
            <w:r>
              <w:rPr>
                <w:spacing w:val="41"/>
                <w:w w:val="99"/>
                <w:sz w:val="17"/>
                <w:szCs w:val="17"/>
              </w:rPr>
              <w:t xml:space="preserve"> </w:t>
            </w:r>
            <w:r>
              <w:rPr>
                <w:spacing w:val="-1"/>
                <w:sz w:val="17"/>
                <w:szCs w:val="17"/>
              </w:rPr>
              <w:t>peeled,</w:t>
            </w:r>
            <w:r>
              <w:rPr>
                <w:spacing w:val="-5"/>
                <w:sz w:val="17"/>
                <w:szCs w:val="17"/>
              </w:rPr>
              <w:t xml:space="preserve"> </w:t>
            </w:r>
            <w:r>
              <w:rPr>
                <w:spacing w:val="-1"/>
                <w:sz w:val="17"/>
                <w:szCs w:val="17"/>
              </w:rPr>
              <w:t>of</w:t>
            </w:r>
            <w:r>
              <w:rPr>
                <w:spacing w:val="-2"/>
                <w:sz w:val="17"/>
                <w:szCs w:val="17"/>
              </w:rPr>
              <w:t xml:space="preserve"> </w:t>
            </w:r>
            <w:r>
              <w:rPr>
                <w:sz w:val="17"/>
                <w:szCs w:val="17"/>
              </w:rPr>
              <w:t>a</w:t>
            </w:r>
            <w:r>
              <w:rPr>
                <w:spacing w:val="-3"/>
                <w:sz w:val="17"/>
                <w:szCs w:val="17"/>
              </w:rPr>
              <w:t xml:space="preserve"> </w:t>
            </w:r>
            <w:r>
              <w:rPr>
                <w:spacing w:val="-1"/>
                <w:sz w:val="17"/>
                <w:szCs w:val="17"/>
              </w:rPr>
              <w:t>thickness</w:t>
            </w:r>
            <w:r>
              <w:rPr>
                <w:spacing w:val="-5"/>
                <w:sz w:val="17"/>
                <w:szCs w:val="17"/>
              </w:rPr>
              <w:t xml:space="preserve"> </w:t>
            </w:r>
            <w:r>
              <w:rPr>
                <w:spacing w:val="-1"/>
                <w:sz w:val="17"/>
                <w:szCs w:val="17"/>
              </w:rPr>
              <w:t>exceeding</w:t>
            </w:r>
            <w:r>
              <w:rPr>
                <w:spacing w:val="-4"/>
                <w:sz w:val="17"/>
                <w:szCs w:val="17"/>
              </w:rPr>
              <w:t xml:space="preserve"> </w:t>
            </w:r>
            <w:r>
              <w:rPr>
                <w:sz w:val="17"/>
                <w:szCs w:val="17"/>
              </w:rPr>
              <w:t>6</w:t>
            </w:r>
            <w:r>
              <w:rPr>
                <w:spacing w:val="-1"/>
                <w:sz w:val="17"/>
                <w:szCs w:val="17"/>
              </w:rPr>
              <w:t xml:space="preserve"> </w:t>
            </w:r>
            <w:r>
              <w:rPr>
                <w:spacing w:val="-2"/>
                <w:sz w:val="17"/>
                <w:szCs w:val="17"/>
              </w:rPr>
              <w:t>mm,</w:t>
            </w:r>
            <w:r>
              <w:rPr>
                <w:spacing w:val="-3"/>
                <w:sz w:val="17"/>
                <w:szCs w:val="17"/>
              </w:rPr>
              <w:t xml:space="preserve"> </w:t>
            </w:r>
            <w:r>
              <w:rPr>
                <w:spacing w:val="-2"/>
                <w:sz w:val="17"/>
                <w:szCs w:val="17"/>
              </w:rPr>
              <w:t>of</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4407.10</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pacing w:val="-1"/>
                <w:sz w:val="17"/>
                <w:szCs w:val="17"/>
              </w:rPr>
              <w:t>31100*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coniferous</w:t>
            </w:r>
            <w:r>
              <w:rPr>
                <w:spacing w:val="-10"/>
                <w:sz w:val="17"/>
                <w:szCs w:val="17"/>
              </w:rPr>
              <w:t xml:space="preserve"> </w:t>
            </w:r>
            <w:r>
              <w:rPr>
                <w:spacing w:val="-1"/>
                <w:sz w:val="17"/>
                <w:szCs w:val="17"/>
              </w:rPr>
              <w:t>wood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31102</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Wood,</w:t>
            </w:r>
            <w:r>
              <w:rPr>
                <w:spacing w:val="-4"/>
                <w:sz w:val="17"/>
                <w:szCs w:val="17"/>
              </w:rPr>
              <w:t xml:space="preserve"> </w:t>
            </w:r>
            <w:r>
              <w:rPr>
                <w:sz w:val="17"/>
                <w:szCs w:val="17"/>
              </w:rPr>
              <w:t>sawn</w:t>
            </w:r>
            <w:r>
              <w:rPr>
                <w:spacing w:val="-6"/>
                <w:sz w:val="17"/>
                <w:szCs w:val="17"/>
              </w:rPr>
              <w:t xml:space="preserve"> </w:t>
            </w:r>
            <w:r>
              <w:rPr>
                <w:spacing w:val="-2"/>
                <w:sz w:val="17"/>
                <w:szCs w:val="17"/>
              </w:rPr>
              <w:t>or</w:t>
            </w:r>
            <w:r>
              <w:rPr>
                <w:spacing w:val="-3"/>
                <w:sz w:val="17"/>
                <w:szCs w:val="17"/>
              </w:rPr>
              <w:t xml:space="preserve"> </w:t>
            </w:r>
            <w:r>
              <w:rPr>
                <w:spacing w:val="-1"/>
                <w:sz w:val="17"/>
                <w:szCs w:val="17"/>
              </w:rPr>
              <w:t>chipped</w:t>
            </w:r>
            <w:r>
              <w:rPr>
                <w:spacing w:val="-7"/>
                <w:sz w:val="17"/>
                <w:szCs w:val="17"/>
              </w:rPr>
              <w:t xml:space="preserve"> </w:t>
            </w:r>
            <w:r>
              <w:rPr>
                <w:spacing w:val="-1"/>
                <w:sz w:val="17"/>
                <w:szCs w:val="17"/>
              </w:rPr>
              <w:t>lengthwise,</w:t>
            </w:r>
            <w:r>
              <w:rPr>
                <w:spacing w:val="-4"/>
                <w:sz w:val="17"/>
                <w:szCs w:val="17"/>
              </w:rPr>
              <w:t xml:space="preserve"> </w:t>
            </w:r>
            <w:r>
              <w:rPr>
                <w:spacing w:val="-1"/>
                <w:sz w:val="17"/>
                <w:szCs w:val="17"/>
              </w:rPr>
              <w:t>sliced</w:t>
            </w:r>
            <w:r>
              <w:rPr>
                <w:spacing w:val="-6"/>
                <w:sz w:val="17"/>
                <w:szCs w:val="17"/>
              </w:rPr>
              <w:t xml:space="preserve"> </w:t>
            </w:r>
            <w:r>
              <w:rPr>
                <w:spacing w:val="-1"/>
                <w:sz w:val="17"/>
                <w:szCs w:val="17"/>
              </w:rPr>
              <w:t>or</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4407.21</w:t>
            </w:r>
            <w:r>
              <w:rPr>
                <w:spacing w:val="-7"/>
                <w:sz w:val="17"/>
                <w:szCs w:val="17"/>
              </w:rPr>
              <w:t xml:space="preserve"> </w:t>
            </w:r>
            <w:r>
              <w:rPr>
                <w:sz w:val="17"/>
                <w:szCs w:val="17"/>
              </w:rPr>
              <w:t>-</w:t>
            </w:r>
            <w:r>
              <w:rPr>
                <w:spacing w:val="-4"/>
                <w:sz w:val="17"/>
                <w:szCs w:val="17"/>
              </w:rPr>
              <w:t xml:space="preserve"> </w:t>
            </w:r>
            <w:r>
              <w:rPr>
                <w:spacing w:val="-1"/>
                <w:sz w:val="17"/>
                <w:szCs w:val="17"/>
              </w:rPr>
              <w:t>.99</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pacing w:val="-1"/>
                <w:sz w:val="17"/>
                <w:szCs w:val="17"/>
              </w:rPr>
              <w:t>31100*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peeled,</w:t>
            </w:r>
            <w:r>
              <w:rPr>
                <w:spacing w:val="-5"/>
                <w:sz w:val="17"/>
                <w:szCs w:val="17"/>
              </w:rPr>
              <w:t xml:space="preserve"> </w:t>
            </w:r>
            <w:r>
              <w:rPr>
                <w:spacing w:val="-1"/>
                <w:sz w:val="17"/>
                <w:szCs w:val="17"/>
              </w:rPr>
              <w:t>of</w:t>
            </w:r>
            <w:r>
              <w:rPr>
                <w:spacing w:val="-2"/>
                <w:sz w:val="17"/>
                <w:szCs w:val="17"/>
              </w:rPr>
              <w:t xml:space="preserve"> </w:t>
            </w:r>
            <w:r>
              <w:rPr>
                <w:sz w:val="17"/>
                <w:szCs w:val="17"/>
              </w:rPr>
              <w:t>a</w:t>
            </w:r>
            <w:r>
              <w:rPr>
                <w:spacing w:val="-3"/>
                <w:sz w:val="17"/>
                <w:szCs w:val="17"/>
              </w:rPr>
              <w:t xml:space="preserve"> </w:t>
            </w:r>
            <w:r>
              <w:rPr>
                <w:spacing w:val="-1"/>
                <w:sz w:val="17"/>
                <w:szCs w:val="17"/>
              </w:rPr>
              <w:t>thickness</w:t>
            </w:r>
            <w:r>
              <w:rPr>
                <w:spacing w:val="-5"/>
                <w:sz w:val="17"/>
                <w:szCs w:val="17"/>
              </w:rPr>
              <w:t xml:space="preserve"> </w:t>
            </w:r>
            <w:r>
              <w:rPr>
                <w:spacing w:val="-1"/>
                <w:sz w:val="17"/>
                <w:szCs w:val="17"/>
              </w:rPr>
              <w:t>exceeding</w:t>
            </w:r>
            <w:r>
              <w:rPr>
                <w:spacing w:val="-3"/>
                <w:sz w:val="17"/>
                <w:szCs w:val="17"/>
              </w:rPr>
              <w:t xml:space="preserve"> </w:t>
            </w:r>
            <w:r>
              <w:rPr>
                <w:sz w:val="17"/>
                <w:szCs w:val="17"/>
              </w:rPr>
              <w:t>6</w:t>
            </w:r>
            <w:r>
              <w:rPr>
                <w:spacing w:val="-2"/>
                <w:sz w:val="17"/>
                <w:szCs w:val="17"/>
              </w:rPr>
              <w:t xml:space="preserve"> mm, of</w:t>
            </w:r>
            <w:r>
              <w:rPr>
                <w:sz w:val="17"/>
                <w:szCs w:val="17"/>
              </w:rPr>
              <w:t xml:space="preserve"> </w:t>
            </w:r>
            <w:r>
              <w:rPr>
                <w:spacing w:val="-2"/>
                <w:sz w:val="17"/>
                <w:szCs w:val="17"/>
              </w:rPr>
              <w:t>non-</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coniferous</w:t>
            </w:r>
            <w:r>
              <w:rPr>
                <w:spacing w:val="-10"/>
                <w:sz w:val="17"/>
                <w:szCs w:val="17"/>
              </w:rPr>
              <w:t xml:space="preserve"> </w:t>
            </w:r>
            <w:r>
              <w:rPr>
                <w:spacing w:val="-1"/>
                <w:sz w:val="17"/>
                <w:szCs w:val="17"/>
              </w:rPr>
              <w:t>wood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31109</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Railway</w:t>
            </w:r>
            <w:r>
              <w:rPr>
                <w:spacing w:val="-10"/>
                <w:sz w:val="17"/>
                <w:szCs w:val="17"/>
              </w:rPr>
              <w:t xml:space="preserve"> </w:t>
            </w:r>
            <w:r>
              <w:rPr>
                <w:spacing w:val="-1"/>
                <w:sz w:val="17"/>
                <w:szCs w:val="17"/>
              </w:rPr>
              <w:t>or</w:t>
            </w:r>
            <w:r>
              <w:rPr>
                <w:spacing w:val="-5"/>
                <w:sz w:val="17"/>
                <w:szCs w:val="17"/>
              </w:rPr>
              <w:t xml:space="preserve"> </w:t>
            </w:r>
            <w:r>
              <w:rPr>
                <w:spacing w:val="-1"/>
                <w:sz w:val="17"/>
                <w:szCs w:val="17"/>
              </w:rPr>
              <w:t>tramway</w:t>
            </w:r>
            <w:r>
              <w:rPr>
                <w:spacing w:val="-8"/>
                <w:sz w:val="17"/>
                <w:szCs w:val="17"/>
              </w:rPr>
              <w:t xml:space="preserve"> </w:t>
            </w:r>
            <w:r>
              <w:rPr>
                <w:sz w:val="17"/>
                <w:szCs w:val="17"/>
              </w:rPr>
              <w:t>sleepers</w:t>
            </w:r>
            <w:r>
              <w:rPr>
                <w:spacing w:val="-8"/>
                <w:sz w:val="17"/>
                <w:szCs w:val="17"/>
              </w:rPr>
              <w:t xml:space="preserve"> </w:t>
            </w:r>
            <w:r>
              <w:rPr>
                <w:spacing w:val="-1"/>
                <w:sz w:val="17"/>
                <w:szCs w:val="17"/>
              </w:rPr>
              <w:t>(cross-ties)</w:t>
            </w:r>
            <w:r>
              <w:rPr>
                <w:spacing w:val="-5"/>
                <w:sz w:val="17"/>
                <w:szCs w:val="17"/>
              </w:rPr>
              <w:t xml:space="preserve"> </w:t>
            </w:r>
            <w:r>
              <w:rPr>
                <w:spacing w:val="-2"/>
                <w:sz w:val="17"/>
                <w:szCs w:val="17"/>
              </w:rPr>
              <w:t>of</w:t>
            </w:r>
            <w:r>
              <w:rPr>
                <w:spacing w:val="-4"/>
                <w:sz w:val="17"/>
                <w:szCs w:val="17"/>
              </w:rPr>
              <w:t xml:space="preserve"> </w:t>
            </w:r>
            <w:r>
              <w:rPr>
                <w:spacing w:val="-2"/>
                <w:sz w:val="17"/>
                <w:szCs w:val="17"/>
              </w:rPr>
              <w:t>wood,</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4406.10</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pacing w:val="-1"/>
                <w:sz w:val="17"/>
                <w:szCs w:val="17"/>
              </w:rPr>
              <w:t>31100*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not</w:t>
            </w:r>
            <w:r>
              <w:rPr>
                <w:spacing w:val="-10"/>
                <w:sz w:val="17"/>
                <w:szCs w:val="17"/>
              </w:rPr>
              <w:t xml:space="preserve"> </w:t>
            </w:r>
            <w:r>
              <w:rPr>
                <w:spacing w:val="-1"/>
                <w:sz w:val="17"/>
                <w:szCs w:val="17"/>
              </w:rPr>
              <w:t>impregnated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312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Wood</w:t>
            </w:r>
            <w:r>
              <w:rPr>
                <w:b/>
                <w:bCs/>
                <w:spacing w:val="-5"/>
                <w:sz w:val="17"/>
                <w:szCs w:val="17"/>
              </w:rPr>
              <w:t xml:space="preserve"> </w:t>
            </w:r>
            <w:r>
              <w:rPr>
                <w:b/>
                <w:bCs/>
                <w:spacing w:val="-1"/>
                <w:sz w:val="17"/>
                <w:szCs w:val="17"/>
              </w:rPr>
              <w:t>continuously</w:t>
            </w:r>
            <w:r>
              <w:rPr>
                <w:b/>
                <w:bCs/>
                <w:spacing w:val="-3"/>
                <w:sz w:val="17"/>
                <w:szCs w:val="17"/>
              </w:rPr>
              <w:t xml:space="preserve"> </w:t>
            </w:r>
            <w:r>
              <w:rPr>
                <w:b/>
                <w:bCs/>
                <w:spacing w:val="-1"/>
                <w:sz w:val="17"/>
                <w:szCs w:val="17"/>
              </w:rPr>
              <w:t>shaped</w:t>
            </w:r>
            <w:r>
              <w:rPr>
                <w:b/>
                <w:bCs/>
                <w:spacing w:val="-7"/>
                <w:sz w:val="17"/>
                <w:szCs w:val="17"/>
              </w:rPr>
              <w:t xml:space="preserve"> </w:t>
            </w:r>
            <w:r>
              <w:rPr>
                <w:b/>
                <w:bCs/>
                <w:spacing w:val="-1"/>
                <w:sz w:val="17"/>
                <w:szCs w:val="17"/>
              </w:rPr>
              <w:t>along</w:t>
            </w:r>
            <w:r>
              <w:rPr>
                <w:b/>
                <w:bCs/>
                <w:spacing w:val="-3"/>
                <w:sz w:val="17"/>
                <w:szCs w:val="17"/>
              </w:rPr>
              <w:t xml:space="preserve"> </w:t>
            </w:r>
            <w:r>
              <w:rPr>
                <w:b/>
                <w:bCs/>
                <w:spacing w:val="-1"/>
                <w:sz w:val="17"/>
                <w:szCs w:val="17"/>
              </w:rPr>
              <w:t>any</w:t>
            </w:r>
            <w:r>
              <w:rPr>
                <w:b/>
                <w:bCs/>
                <w:spacing w:val="-3"/>
                <w:sz w:val="17"/>
                <w:szCs w:val="17"/>
              </w:rPr>
              <w:t xml:space="preserve"> of</w:t>
            </w:r>
            <w:r>
              <w:rPr>
                <w:b/>
                <w:bCs/>
                <w:spacing w:val="-1"/>
                <w:sz w:val="17"/>
                <w:szCs w:val="17"/>
              </w:rPr>
              <w:t xml:space="preserve"> </w:t>
            </w:r>
            <w:r>
              <w:rPr>
                <w:b/>
                <w:bCs/>
                <w:spacing w:val="-2"/>
                <w:sz w:val="17"/>
                <w:szCs w:val="17"/>
              </w:rPr>
              <w:t>its</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edges</w:t>
            </w:r>
            <w:r>
              <w:rPr>
                <w:b/>
                <w:bCs/>
                <w:spacing w:val="-4"/>
                <w:sz w:val="17"/>
                <w:szCs w:val="17"/>
              </w:rPr>
              <w:t xml:space="preserve"> </w:t>
            </w:r>
            <w:r>
              <w:rPr>
                <w:b/>
                <w:bCs/>
                <w:spacing w:val="-2"/>
                <w:sz w:val="17"/>
                <w:szCs w:val="17"/>
              </w:rPr>
              <w:t>or</w:t>
            </w:r>
            <w:r>
              <w:rPr>
                <w:b/>
                <w:bCs/>
                <w:spacing w:val="-6"/>
                <w:sz w:val="17"/>
                <w:szCs w:val="17"/>
              </w:rPr>
              <w:t xml:space="preserve"> </w:t>
            </w:r>
            <w:r>
              <w:rPr>
                <w:b/>
                <w:bCs/>
                <w:sz w:val="17"/>
                <w:szCs w:val="17"/>
              </w:rPr>
              <w:t>faces;</w:t>
            </w:r>
            <w:r>
              <w:rPr>
                <w:b/>
                <w:bCs/>
                <w:spacing w:val="-7"/>
                <w:sz w:val="17"/>
                <w:szCs w:val="17"/>
              </w:rPr>
              <w:t xml:space="preserve"> </w:t>
            </w:r>
            <w:r>
              <w:rPr>
                <w:b/>
                <w:bCs/>
                <w:sz w:val="17"/>
                <w:szCs w:val="17"/>
              </w:rPr>
              <w:t>wood</w:t>
            </w:r>
            <w:r>
              <w:rPr>
                <w:b/>
                <w:bCs/>
                <w:spacing w:val="-7"/>
                <w:sz w:val="17"/>
                <w:szCs w:val="17"/>
              </w:rPr>
              <w:t xml:space="preserve"> </w:t>
            </w:r>
            <w:r>
              <w:rPr>
                <w:b/>
                <w:bCs/>
                <w:spacing w:val="-1"/>
                <w:sz w:val="17"/>
                <w:szCs w:val="17"/>
              </w:rPr>
              <w:t>wool;</w:t>
            </w:r>
            <w:r>
              <w:rPr>
                <w:b/>
                <w:bCs/>
                <w:spacing w:val="-3"/>
                <w:sz w:val="17"/>
                <w:szCs w:val="17"/>
              </w:rPr>
              <w:t xml:space="preserve"> </w:t>
            </w:r>
            <w:r>
              <w:rPr>
                <w:b/>
                <w:bCs/>
                <w:spacing w:val="-1"/>
                <w:sz w:val="17"/>
                <w:szCs w:val="17"/>
              </w:rPr>
              <w:t>wood</w:t>
            </w:r>
            <w:r>
              <w:rPr>
                <w:b/>
                <w:bCs/>
                <w:spacing w:val="-6"/>
                <w:sz w:val="17"/>
                <w:szCs w:val="17"/>
              </w:rPr>
              <w:t xml:space="preserve"> </w:t>
            </w:r>
            <w:r>
              <w:rPr>
                <w:b/>
                <w:bCs/>
                <w:sz w:val="17"/>
                <w:szCs w:val="17"/>
              </w:rPr>
              <w:t>flour;</w:t>
            </w:r>
            <w:r>
              <w:rPr>
                <w:b/>
                <w:bCs/>
                <w:spacing w:val="-3"/>
                <w:sz w:val="17"/>
                <w:szCs w:val="17"/>
              </w:rPr>
              <w:t xml:space="preserve"> </w:t>
            </w:r>
            <w:r>
              <w:rPr>
                <w:b/>
                <w:bCs/>
                <w:spacing w:val="-1"/>
                <w:sz w:val="17"/>
                <w:szCs w:val="17"/>
              </w:rPr>
              <w:t>wood</w:t>
            </w:r>
            <w:r>
              <w:rPr>
                <w:b/>
                <w:bCs/>
                <w:spacing w:val="-6"/>
                <w:sz w:val="17"/>
                <w:szCs w:val="17"/>
              </w:rPr>
              <w:t xml:space="preserve"> </w:t>
            </w:r>
            <w:r>
              <w:rPr>
                <w:b/>
                <w:bCs/>
                <w:sz w:val="17"/>
                <w:szCs w:val="17"/>
              </w:rPr>
              <w:t>in</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chips</w:t>
            </w:r>
            <w:r>
              <w:rPr>
                <w:b/>
                <w:bCs/>
                <w:spacing w:val="-5"/>
                <w:sz w:val="17"/>
                <w:szCs w:val="17"/>
              </w:rPr>
              <w:t xml:space="preserve"> </w:t>
            </w:r>
            <w:r>
              <w:rPr>
                <w:b/>
                <w:bCs/>
                <w:spacing w:val="-1"/>
                <w:sz w:val="17"/>
                <w:szCs w:val="17"/>
              </w:rPr>
              <w:t>or</w:t>
            </w:r>
            <w:r>
              <w:rPr>
                <w:b/>
                <w:bCs/>
                <w:spacing w:val="-4"/>
                <w:sz w:val="17"/>
                <w:szCs w:val="17"/>
              </w:rPr>
              <w:t xml:space="preserve"> </w:t>
            </w:r>
            <w:r>
              <w:rPr>
                <w:b/>
                <w:bCs/>
                <w:spacing w:val="-1"/>
                <w:sz w:val="17"/>
                <w:szCs w:val="17"/>
              </w:rPr>
              <w:t>particles</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3121</w:t>
            </w:r>
          </w:p>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Wood,</w:t>
            </w:r>
            <w:r>
              <w:rPr>
                <w:spacing w:val="-4"/>
                <w:sz w:val="17"/>
                <w:szCs w:val="17"/>
              </w:rPr>
              <w:t xml:space="preserve"> </w:t>
            </w:r>
            <w:r>
              <w:rPr>
                <w:spacing w:val="-1"/>
                <w:sz w:val="17"/>
                <w:szCs w:val="17"/>
              </w:rPr>
              <w:t>continuously</w:t>
            </w:r>
            <w:r>
              <w:rPr>
                <w:spacing w:val="-7"/>
                <w:sz w:val="17"/>
                <w:szCs w:val="17"/>
              </w:rPr>
              <w:t xml:space="preserve"> </w:t>
            </w:r>
            <w:r>
              <w:rPr>
                <w:spacing w:val="-1"/>
                <w:sz w:val="17"/>
                <w:szCs w:val="17"/>
              </w:rPr>
              <w:t>shaped</w:t>
            </w:r>
            <w:r>
              <w:rPr>
                <w:spacing w:val="-6"/>
                <w:sz w:val="17"/>
                <w:szCs w:val="17"/>
              </w:rPr>
              <w:t xml:space="preserve"> </w:t>
            </w:r>
            <w:r>
              <w:rPr>
                <w:spacing w:val="-1"/>
                <w:sz w:val="17"/>
                <w:szCs w:val="17"/>
              </w:rPr>
              <w:t>along</w:t>
            </w:r>
            <w:r>
              <w:rPr>
                <w:spacing w:val="-2"/>
                <w:sz w:val="17"/>
                <w:szCs w:val="17"/>
              </w:rPr>
              <w:t xml:space="preserve"> </w:t>
            </w:r>
            <w:r>
              <w:rPr>
                <w:sz w:val="17"/>
                <w:szCs w:val="17"/>
              </w:rPr>
              <w:t>any</w:t>
            </w:r>
            <w:r>
              <w:rPr>
                <w:spacing w:val="-9"/>
                <w:sz w:val="17"/>
                <w:szCs w:val="17"/>
              </w:rPr>
              <w:t xml:space="preserve"> </w:t>
            </w:r>
            <w:r>
              <w:rPr>
                <w:spacing w:val="-1"/>
                <w:sz w:val="17"/>
                <w:szCs w:val="17"/>
              </w:rPr>
              <w:t>of its</w:t>
            </w:r>
            <w:r>
              <w:rPr>
                <w:spacing w:val="-4"/>
                <w:sz w:val="17"/>
                <w:szCs w:val="17"/>
              </w:rPr>
              <w:t xml:space="preserve"> </w:t>
            </w:r>
            <w:r>
              <w:rPr>
                <w:spacing w:val="-1"/>
                <w:sz w:val="17"/>
                <w:szCs w:val="17"/>
              </w:rPr>
              <w:t>edges</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6"/>
                <w:sz w:val="17"/>
                <w:szCs w:val="17"/>
              </w:rPr>
              <w:t xml:space="preserve"> </w:t>
            </w:r>
            <w:r>
              <w:rPr>
                <w:sz w:val="17"/>
                <w:szCs w:val="17"/>
              </w:rPr>
              <w:t>faces</w:t>
            </w:r>
            <w:r>
              <w:rPr>
                <w:spacing w:val="-5"/>
                <w:sz w:val="17"/>
                <w:szCs w:val="17"/>
              </w:rPr>
              <w:t xml:space="preserve"> </w:t>
            </w:r>
            <w:r>
              <w:rPr>
                <w:spacing w:val="-1"/>
                <w:sz w:val="17"/>
                <w:szCs w:val="17"/>
              </w:rPr>
              <w:t>(including</w:t>
            </w:r>
            <w:r>
              <w:rPr>
                <w:spacing w:val="-5"/>
                <w:sz w:val="17"/>
                <w:szCs w:val="17"/>
              </w:rPr>
              <w:t xml:space="preserve"> </w:t>
            </w:r>
            <w:r>
              <w:rPr>
                <w:spacing w:val="-1"/>
                <w:sz w:val="17"/>
                <w:szCs w:val="17"/>
              </w:rPr>
              <w:t>strips</w:t>
            </w:r>
            <w:r>
              <w:rPr>
                <w:spacing w:val="-3"/>
                <w:sz w:val="17"/>
                <w:szCs w:val="17"/>
              </w:rPr>
              <w:t xml:space="preserve"> </w:t>
            </w:r>
            <w:r>
              <w:rPr>
                <w:spacing w:val="-1"/>
                <w:sz w:val="17"/>
                <w:szCs w:val="17"/>
              </w:rPr>
              <w:t>and</w:t>
            </w:r>
            <w:r>
              <w:rPr>
                <w:spacing w:val="-7"/>
                <w:sz w:val="17"/>
                <w:szCs w:val="17"/>
              </w:rPr>
              <w:t xml:space="preserve"> </w:t>
            </w:r>
            <w:r>
              <w:rPr>
                <w:sz w:val="17"/>
                <w:szCs w:val="17"/>
              </w:rPr>
              <w:t>friezes</w:t>
            </w:r>
            <w:r>
              <w:rPr>
                <w:spacing w:val="-6"/>
                <w:sz w:val="17"/>
                <w:szCs w:val="17"/>
              </w:rPr>
              <w:t xml:space="preserve"> </w:t>
            </w:r>
            <w:r>
              <w:rPr>
                <w:spacing w:val="-1"/>
                <w:sz w:val="17"/>
                <w:szCs w:val="17"/>
              </w:rPr>
              <w:t>for</w:t>
            </w:r>
            <w:r>
              <w:rPr>
                <w:spacing w:val="-2"/>
                <w:sz w:val="17"/>
                <w:szCs w:val="17"/>
              </w:rPr>
              <w:t xml:space="preserve"> </w:t>
            </w:r>
            <w:r>
              <w:rPr>
                <w:spacing w:val="-1"/>
                <w:sz w:val="17"/>
                <w:szCs w:val="17"/>
              </w:rPr>
              <w:t>parquet</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flooring,</w:t>
            </w:r>
            <w:r>
              <w:rPr>
                <w:spacing w:val="-5"/>
                <w:sz w:val="17"/>
                <w:szCs w:val="17"/>
              </w:rPr>
              <w:t xml:space="preserve"> </w:t>
            </w:r>
            <w:r>
              <w:rPr>
                <w:spacing w:val="-2"/>
                <w:sz w:val="17"/>
                <w:szCs w:val="17"/>
              </w:rPr>
              <w:t>not</w:t>
            </w:r>
            <w:r>
              <w:rPr>
                <w:spacing w:val="-4"/>
                <w:sz w:val="17"/>
                <w:szCs w:val="17"/>
              </w:rPr>
              <w:t xml:space="preserve"> </w:t>
            </w:r>
            <w:r>
              <w:rPr>
                <w:spacing w:val="-1"/>
                <w:sz w:val="17"/>
                <w:szCs w:val="17"/>
              </w:rPr>
              <w:t>assembled,</w:t>
            </w:r>
            <w:r>
              <w:rPr>
                <w:spacing w:val="-5"/>
                <w:sz w:val="17"/>
                <w:szCs w:val="17"/>
              </w:rPr>
              <w:t xml:space="preserve"> </w:t>
            </w:r>
            <w:r>
              <w:rPr>
                <w:sz w:val="17"/>
                <w:szCs w:val="17"/>
              </w:rPr>
              <w:t>and</w:t>
            </w:r>
            <w:r>
              <w:rPr>
                <w:spacing w:val="-8"/>
                <w:sz w:val="17"/>
                <w:szCs w:val="17"/>
              </w:rPr>
              <w:t xml:space="preserve"> </w:t>
            </w:r>
            <w:r>
              <w:rPr>
                <w:spacing w:val="-1"/>
                <w:sz w:val="17"/>
                <w:szCs w:val="17"/>
              </w:rPr>
              <w:t>beadings</w:t>
            </w:r>
            <w:r>
              <w:rPr>
                <w:spacing w:val="-4"/>
                <w:sz w:val="17"/>
                <w:szCs w:val="17"/>
              </w:rPr>
              <w:t xml:space="preserve"> </w:t>
            </w:r>
            <w:r>
              <w:rPr>
                <w:sz w:val="17"/>
                <w:szCs w:val="17"/>
              </w:rPr>
              <w:t>and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mouldings)</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31211</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Wood,</w:t>
            </w:r>
            <w:r>
              <w:rPr>
                <w:spacing w:val="-4"/>
                <w:sz w:val="17"/>
                <w:szCs w:val="17"/>
              </w:rPr>
              <w:t xml:space="preserve"> </w:t>
            </w:r>
            <w:r>
              <w:rPr>
                <w:spacing w:val="-1"/>
                <w:sz w:val="17"/>
                <w:szCs w:val="17"/>
              </w:rPr>
              <w:t>continuously</w:t>
            </w:r>
            <w:r>
              <w:rPr>
                <w:spacing w:val="-7"/>
                <w:sz w:val="17"/>
                <w:szCs w:val="17"/>
              </w:rPr>
              <w:t xml:space="preserve"> </w:t>
            </w:r>
            <w:r>
              <w:rPr>
                <w:spacing w:val="-1"/>
                <w:sz w:val="17"/>
                <w:szCs w:val="17"/>
              </w:rPr>
              <w:t>shaped</w:t>
            </w:r>
            <w:r>
              <w:rPr>
                <w:spacing w:val="-6"/>
                <w:sz w:val="17"/>
                <w:szCs w:val="17"/>
              </w:rPr>
              <w:t xml:space="preserve"> </w:t>
            </w:r>
            <w:r>
              <w:rPr>
                <w:spacing w:val="-1"/>
                <w:sz w:val="17"/>
                <w:szCs w:val="17"/>
              </w:rPr>
              <w:t>along</w:t>
            </w:r>
            <w:r>
              <w:rPr>
                <w:spacing w:val="-2"/>
                <w:sz w:val="17"/>
                <w:szCs w:val="17"/>
              </w:rPr>
              <w:t xml:space="preserve"> </w:t>
            </w:r>
            <w:r>
              <w:rPr>
                <w:sz w:val="17"/>
                <w:szCs w:val="17"/>
              </w:rPr>
              <w:t>any</w:t>
            </w:r>
            <w:r>
              <w:rPr>
                <w:spacing w:val="-9"/>
                <w:sz w:val="17"/>
                <w:szCs w:val="17"/>
              </w:rPr>
              <w:t xml:space="preserve"> </w:t>
            </w:r>
            <w:r>
              <w:rPr>
                <w:spacing w:val="-1"/>
                <w:sz w:val="17"/>
                <w:szCs w:val="17"/>
              </w:rPr>
              <w:t>of</w:t>
            </w:r>
            <w:r>
              <w:rPr>
                <w:spacing w:val="-3"/>
                <w:sz w:val="17"/>
                <w:szCs w:val="17"/>
              </w:rPr>
              <w:t xml:space="preserve"> </w:t>
            </w:r>
            <w:r>
              <w:rPr>
                <w:sz w:val="17"/>
                <w:szCs w:val="17"/>
              </w:rPr>
              <w:t>its</w:t>
            </w:r>
            <w:r>
              <w:rPr>
                <w:spacing w:val="-4"/>
                <w:sz w:val="17"/>
                <w:szCs w:val="17"/>
              </w:rPr>
              <w:t xml:space="preserve"> </w:t>
            </w:r>
            <w:r>
              <w:rPr>
                <w:spacing w:val="-1"/>
                <w:sz w:val="17"/>
                <w:szCs w:val="17"/>
              </w:rPr>
              <w:t>edges</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4409.10</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pacing w:val="-1"/>
                <w:sz w:val="17"/>
                <w:szCs w:val="17"/>
              </w:rPr>
              <w:t>31210*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6"/>
                <w:sz w:val="17"/>
                <w:szCs w:val="17"/>
              </w:rPr>
              <w:t xml:space="preserve"> </w:t>
            </w:r>
            <w:r>
              <w:rPr>
                <w:sz w:val="17"/>
                <w:szCs w:val="17"/>
              </w:rPr>
              <w:t>faces</w:t>
            </w:r>
            <w:r>
              <w:rPr>
                <w:spacing w:val="-5"/>
                <w:sz w:val="17"/>
                <w:szCs w:val="17"/>
              </w:rPr>
              <w:t xml:space="preserve"> </w:t>
            </w:r>
            <w:r>
              <w:rPr>
                <w:spacing w:val="-1"/>
                <w:sz w:val="17"/>
                <w:szCs w:val="17"/>
              </w:rPr>
              <w:t>(including</w:t>
            </w:r>
            <w:r>
              <w:rPr>
                <w:spacing w:val="-5"/>
                <w:sz w:val="17"/>
                <w:szCs w:val="17"/>
              </w:rPr>
              <w:t xml:space="preserve"> </w:t>
            </w:r>
            <w:r>
              <w:rPr>
                <w:spacing w:val="-1"/>
                <w:sz w:val="17"/>
                <w:szCs w:val="17"/>
              </w:rPr>
              <w:t>strips</w:t>
            </w:r>
            <w:r>
              <w:rPr>
                <w:spacing w:val="-3"/>
                <w:sz w:val="17"/>
                <w:szCs w:val="17"/>
              </w:rPr>
              <w:t xml:space="preserve"> </w:t>
            </w:r>
            <w:r>
              <w:rPr>
                <w:spacing w:val="-1"/>
                <w:sz w:val="17"/>
                <w:szCs w:val="17"/>
              </w:rPr>
              <w:t>and</w:t>
            </w:r>
            <w:r>
              <w:rPr>
                <w:spacing w:val="-7"/>
                <w:sz w:val="17"/>
                <w:szCs w:val="17"/>
              </w:rPr>
              <w:t xml:space="preserve"> </w:t>
            </w:r>
            <w:r>
              <w:rPr>
                <w:sz w:val="17"/>
                <w:szCs w:val="17"/>
              </w:rPr>
              <w:t>friezes</w:t>
            </w:r>
            <w:r>
              <w:rPr>
                <w:spacing w:val="-6"/>
                <w:sz w:val="17"/>
                <w:szCs w:val="17"/>
              </w:rPr>
              <w:t xml:space="preserve"> </w:t>
            </w:r>
            <w:r>
              <w:rPr>
                <w:spacing w:val="-1"/>
                <w:sz w:val="17"/>
                <w:szCs w:val="17"/>
              </w:rPr>
              <w:t>for</w:t>
            </w:r>
            <w:r>
              <w:rPr>
                <w:spacing w:val="-2"/>
                <w:sz w:val="17"/>
                <w:szCs w:val="17"/>
              </w:rPr>
              <w:t xml:space="preserve"> </w:t>
            </w:r>
            <w:r>
              <w:rPr>
                <w:spacing w:val="-1"/>
                <w:sz w:val="17"/>
                <w:szCs w:val="17"/>
              </w:rPr>
              <w:t>parquet</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flooring,</w:t>
            </w:r>
            <w:r>
              <w:rPr>
                <w:spacing w:val="-5"/>
                <w:sz w:val="17"/>
                <w:szCs w:val="17"/>
              </w:rPr>
              <w:t xml:space="preserve"> </w:t>
            </w:r>
            <w:r>
              <w:rPr>
                <w:spacing w:val="-2"/>
                <w:sz w:val="17"/>
                <w:szCs w:val="17"/>
              </w:rPr>
              <w:t>not</w:t>
            </w:r>
            <w:r>
              <w:rPr>
                <w:spacing w:val="-4"/>
                <w:sz w:val="17"/>
                <w:szCs w:val="17"/>
              </w:rPr>
              <w:t xml:space="preserve"> </w:t>
            </w:r>
            <w:r>
              <w:rPr>
                <w:spacing w:val="-1"/>
                <w:sz w:val="17"/>
                <w:szCs w:val="17"/>
              </w:rPr>
              <w:t>assembled,</w:t>
            </w:r>
            <w:r>
              <w:rPr>
                <w:spacing w:val="-5"/>
                <w:sz w:val="17"/>
                <w:szCs w:val="17"/>
              </w:rPr>
              <w:t xml:space="preserve"> </w:t>
            </w:r>
            <w:r>
              <w:rPr>
                <w:sz w:val="17"/>
                <w:szCs w:val="17"/>
              </w:rPr>
              <w:t>and</w:t>
            </w:r>
            <w:r>
              <w:rPr>
                <w:spacing w:val="-8"/>
                <w:sz w:val="17"/>
                <w:szCs w:val="17"/>
              </w:rPr>
              <w:t xml:space="preserve"> </w:t>
            </w:r>
            <w:r>
              <w:rPr>
                <w:spacing w:val="-1"/>
                <w:sz w:val="17"/>
                <w:szCs w:val="17"/>
              </w:rPr>
              <w:t>beadings</w:t>
            </w:r>
            <w:r>
              <w:rPr>
                <w:spacing w:val="-4"/>
                <w:sz w:val="17"/>
                <w:szCs w:val="17"/>
              </w:rPr>
              <w:t xml:space="preserve"> </w:t>
            </w:r>
            <w:r>
              <w:rPr>
                <w:sz w:val="17"/>
                <w:szCs w:val="17"/>
              </w:rPr>
              <w:t>and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mouldings)</w:t>
            </w:r>
            <w:r>
              <w:rPr>
                <w:spacing w:val="-6"/>
                <w:sz w:val="17"/>
                <w:szCs w:val="17"/>
              </w:rPr>
              <w:t xml:space="preserve"> </w:t>
            </w:r>
            <w:r>
              <w:rPr>
                <w:spacing w:val="-2"/>
                <w:sz w:val="17"/>
                <w:szCs w:val="17"/>
              </w:rPr>
              <w:t>of</w:t>
            </w:r>
            <w:r>
              <w:rPr>
                <w:spacing w:val="-5"/>
                <w:sz w:val="17"/>
                <w:szCs w:val="17"/>
              </w:rPr>
              <w:t xml:space="preserve"> </w:t>
            </w:r>
            <w:r>
              <w:rPr>
                <w:spacing w:val="-1"/>
                <w:sz w:val="17"/>
                <w:szCs w:val="17"/>
              </w:rPr>
              <w:t>coniferous</w:t>
            </w:r>
            <w:r>
              <w:rPr>
                <w:spacing w:val="-6"/>
                <w:sz w:val="17"/>
                <w:szCs w:val="17"/>
              </w:rPr>
              <w:t xml:space="preserve"> </w:t>
            </w:r>
            <w:r>
              <w:rPr>
                <w:spacing w:val="-2"/>
                <w:sz w:val="17"/>
                <w:szCs w:val="17"/>
              </w:rPr>
              <w:t>wood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31212</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Wood,</w:t>
            </w:r>
            <w:r>
              <w:rPr>
                <w:spacing w:val="-4"/>
                <w:sz w:val="17"/>
                <w:szCs w:val="17"/>
              </w:rPr>
              <w:t xml:space="preserve"> </w:t>
            </w:r>
            <w:r>
              <w:rPr>
                <w:spacing w:val="-1"/>
                <w:sz w:val="17"/>
                <w:szCs w:val="17"/>
              </w:rPr>
              <w:t>continuously</w:t>
            </w:r>
            <w:r>
              <w:rPr>
                <w:spacing w:val="-7"/>
                <w:sz w:val="17"/>
                <w:szCs w:val="17"/>
              </w:rPr>
              <w:t xml:space="preserve"> </w:t>
            </w:r>
            <w:r>
              <w:rPr>
                <w:spacing w:val="-1"/>
                <w:sz w:val="17"/>
                <w:szCs w:val="17"/>
              </w:rPr>
              <w:t>shaped</w:t>
            </w:r>
            <w:r>
              <w:rPr>
                <w:spacing w:val="-6"/>
                <w:sz w:val="17"/>
                <w:szCs w:val="17"/>
              </w:rPr>
              <w:t xml:space="preserve"> </w:t>
            </w:r>
            <w:r>
              <w:rPr>
                <w:spacing w:val="-1"/>
                <w:sz w:val="17"/>
                <w:szCs w:val="17"/>
              </w:rPr>
              <w:t>along</w:t>
            </w:r>
            <w:r>
              <w:rPr>
                <w:spacing w:val="-2"/>
                <w:sz w:val="17"/>
                <w:szCs w:val="17"/>
              </w:rPr>
              <w:t xml:space="preserve"> </w:t>
            </w:r>
            <w:r>
              <w:rPr>
                <w:sz w:val="17"/>
                <w:szCs w:val="17"/>
              </w:rPr>
              <w:t>any</w:t>
            </w:r>
            <w:r>
              <w:rPr>
                <w:spacing w:val="-9"/>
                <w:sz w:val="17"/>
                <w:szCs w:val="17"/>
              </w:rPr>
              <w:t xml:space="preserve"> </w:t>
            </w:r>
            <w:r>
              <w:rPr>
                <w:spacing w:val="-1"/>
                <w:sz w:val="17"/>
                <w:szCs w:val="17"/>
              </w:rPr>
              <w:t>of</w:t>
            </w:r>
            <w:r>
              <w:rPr>
                <w:spacing w:val="-3"/>
                <w:sz w:val="17"/>
                <w:szCs w:val="17"/>
              </w:rPr>
              <w:t xml:space="preserve"> </w:t>
            </w:r>
            <w:r>
              <w:rPr>
                <w:sz w:val="17"/>
                <w:szCs w:val="17"/>
              </w:rPr>
              <w:t>its</w:t>
            </w:r>
            <w:r>
              <w:rPr>
                <w:spacing w:val="-4"/>
                <w:sz w:val="17"/>
                <w:szCs w:val="17"/>
              </w:rPr>
              <w:t xml:space="preserve"> </w:t>
            </w:r>
            <w:r>
              <w:rPr>
                <w:spacing w:val="-1"/>
                <w:sz w:val="17"/>
                <w:szCs w:val="17"/>
              </w:rPr>
              <w:t>edges</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4409.21</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pacing w:val="-1"/>
                <w:sz w:val="17"/>
                <w:szCs w:val="17"/>
              </w:rPr>
              <w:t>31210*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6"/>
                <w:sz w:val="17"/>
                <w:szCs w:val="17"/>
              </w:rPr>
              <w:t xml:space="preserve"> </w:t>
            </w:r>
            <w:r>
              <w:rPr>
                <w:sz w:val="17"/>
                <w:szCs w:val="17"/>
              </w:rPr>
              <w:t>faces</w:t>
            </w:r>
            <w:r>
              <w:rPr>
                <w:spacing w:val="-5"/>
                <w:sz w:val="17"/>
                <w:szCs w:val="17"/>
              </w:rPr>
              <w:t xml:space="preserve"> </w:t>
            </w:r>
            <w:r>
              <w:rPr>
                <w:spacing w:val="-1"/>
                <w:sz w:val="17"/>
                <w:szCs w:val="17"/>
              </w:rPr>
              <w:t>(including</w:t>
            </w:r>
            <w:r>
              <w:rPr>
                <w:spacing w:val="-5"/>
                <w:sz w:val="17"/>
                <w:szCs w:val="17"/>
              </w:rPr>
              <w:t xml:space="preserve"> </w:t>
            </w:r>
            <w:r>
              <w:rPr>
                <w:spacing w:val="-1"/>
                <w:sz w:val="17"/>
                <w:szCs w:val="17"/>
              </w:rPr>
              <w:t>strips</w:t>
            </w:r>
            <w:r>
              <w:rPr>
                <w:spacing w:val="-3"/>
                <w:sz w:val="17"/>
                <w:szCs w:val="17"/>
              </w:rPr>
              <w:t xml:space="preserve"> </w:t>
            </w:r>
            <w:r>
              <w:rPr>
                <w:spacing w:val="-1"/>
                <w:sz w:val="17"/>
                <w:szCs w:val="17"/>
              </w:rPr>
              <w:t>and</w:t>
            </w:r>
            <w:r>
              <w:rPr>
                <w:spacing w:val="-7"/>
                <w:sz w:val="17"/>
                <w:szCs w:val="17"/>
              </w:rPr>
              <w:t xml:space="preserve"> </w:t>
            </w:r>
            <w:r>
              <w:rPr>
                <w:sz w:val="17"/>
                <w:szCs w:val="17"/>
              </w:rPr>
              <w:t>friezes</w:t>
            </w:r>
            <w:r>
              <w:rPr>
                <w:spacing w:val="-6"/>
                <w:sz w:val="17"/>
                <w:szCs w:val="17"/>
              </w:rPr>
              <w:t xml:space="preserve"> </w:t>
            </w:r>
            <w:r>
              <w:rPr>
                <w:spacing w:val="-1"/>
                <w:sz w:val="17"/>
                <w:szCs w:val="17"/>
              </w:rPr>
              <w:t>for</w:t>
            </w:r>
            <w:r>
              <w:rPr>
                <w:spacing w:val="-2"/>
                <w:sz w:val="17"/>
                <w:szCs w:val="17"/>
              </w:rPr>
              <w:t xml:space="preserve"> </w:t>
            </w:r>
            <w:r>
              <w:rPr>
                <w:spacing w:val="-1"/>
                <w:sz w:val="17"/>
                <w:szCs w:val="17"/>
              </w:rPr>
              <w:t>parquet</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flooring,</w:t>
            </w:r>
            <w:r>
              <w:rPr>
                <w:spacing w:val="-5"/>
                <w:sz w:val="17"/>
                <w:szCs w:val="17"/>
              </w:rPr>
              <w:t xml:space="preserve"> </w:t>
            </w:r>
            <w:r>
              <w:rPr>
                <w:spacing w:val="-2"/>
                <w:sz w:val="17"/>
                <w:szCs w:val="17"/>
              </w:rPr>
              <w:t>not</w:t>
            </w:r>
            <w:r>
              <w:rPr>
                <w:spacing w:val="-4"/>
                <w:sz w:val="17"/>
                <w:szCs w:val="17"/>
              </w:rPr>
              <w:t xml:space="preserve"> </w:t>
            </w:r>
            <w:r>
              <w:rPr>
                <w:spacing w:val="-1"/>
                <w:sz w:val="17"/>
                <w:szCs w:val="17"/>
              </w:rPr>
              <w:t>assembled,</w:t>
            </w:r>
            <w:r>
              <w:rPr>
                <w:spacing w:val="-5"/>
                <w:sz w:val="17"/>
                <w:szCs w:val="17"/>
              </w:rPr>
              <w:t xml:space="preserve"> </w:t>
            </w:r>
            <w:r>
              <w:rPr>
                <w:sz w:val="17"/>
                <w:szCs w:val="17"/>
              </w:rPr>
              <w:t>and</w:t>
            </w:r>
            <w:r>
              <w:rPr>
                <w:spacing w:val="-8"/>
                <w:sz w:val="17"/>
                <w:szCs w:val="17"/>
              </w:rPr>
              <w:t xml:space="preserve"> </w:t>
            </w:r>
            <w:r>
              <w:rPr>
                <w:spacing w:val="-1"/>
                <w:sz w:val="17"/>
                <w:szCs w:val="17"/>
              </w:rPr>
              <w:t>beadings</w:t>
            </w:r>
            <w:r>
              <w:rPr>
                <w:spacing w:val="-4"/>
                <w:sz w:val="17"/>
                <w:szCs w:val="17"/>
              </w:rPr>
              <w:t xml:space="preserve"> </w:t>
            </w:r>
            <w:r>
              <w:rPr>
                <w:sz w:val="17"/>
                <w:szCs w:val="17"/>
              </w:rPr>
              <w:t>and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mouldings)</w:t>
            </w:r>
            <w:r>
              <w:rPr>
                <w:spacing w:val="-7"/>
                <w:sz w:val="17"/>
                <w:szCs w:val="17"/>
              </w:rPr>
              <w:t xml:space="preserve"> </w:t>
            </w:r>
            <w:r>
              <w:rPr>
                <w:spacing w:val="-2"/>
                <w:sz w:val="17"/>
                <w:szCs w:val="17"/>
              </w:rPr>
              <w:t>of</w:t>
            </w:r>
            <w:r>
              <w:rPr>
                <w:spacing w:val="-5"/>
                <w:sz w:val="17"/>
                <w:szCs w:val="17"/>
              </w:rPr>
              <w:t xml:space="preserve"> </w:t>
            </w:r>
            <w:r>
              <w:rPr>
                <w:spacing w:val="-1"/>
                <w:sz w:val="17"/>
                <w:szCs w:val="17"/>
              </w:rPr>
              <w:t>bamboo</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31219</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Wood,</w:t>
            </w:r>
            <w:r>
              <w:rPr>
                <w:spacing w:val="-4"/>
                <w:sz w:val="17"/>
                <w:szCs w:val="17"/>
              </w:rPr>
              <w:t xml:space="preserve"> </w:t>
            </w:r>
            <w:r>
              <w:rPr>
                <w:spacing w:val="-1"/>
                <w:sz w:val="17"/>
                <w:szCs w:val="17"/>
              </w:rPr>
              <w:t>continuously</w:t>
            </w:r>
            <w:r>
              <w:rPr>
                <w:spacing w:val="-7"/>
                <w:sz w:val="17"/>
                <w:szCs w:val="17"/>
              </w:rPr>
              <w:t xml:space="preserve"> </w:t>
            </w:r>
            <w:r>
              <w:rPr>
                <w:spacing w:val="-1"/>
                <w:sz w:val="17"/>
                <w:szCs w:val="17"/>
              </w:rPr>
              <w:t>shaped</w:t>
            </w:r>
            <w:r>
              <w:rPr>
                <w:spacing w:val="-6"/>
                <w:sz w:val="17"/>
                <w:szCs w:val="17"/>
              </w:rPr>
              <w:t xml:space="preserve"> </w:t>
            </w:r>
            <w:r>
              <w:rPr>
                <w:spacing w:val="-1"/>
                <w:sz w:val="17"/>
                <w:szCs w:val="17"/>
              </w:rPr>
              <w:t>along</w:t>
            </w:r>
            <w:r>
              <w:rPr>
                <w:spacing w:val="-2"/>
                <w:sz w:val="17"/>
                <w:szCs w:val="17"/>
              </w:rPr>
              <w:t xml:space="preserve"> </w:t>
            </w:r>
            <w:r>
              <w:rPr>
                <w:sz w:val="17"/>
                <w:szCs w:val="17"/>
              </w:rPr>
              <w:t>any</w:t>
            </w:r>
            <w:r>
              <w:rPr>
                <w:spacing w:val="-9"/>
                <w:sz w:val="17"/>
                <w:szCs w:val="17"/>
              </w:rPr>
              <w:t xml:space="preserve"> </w:t>
            </w:r>
            <w:r>
              <w:rPr>
                <w:spacing w:val="-1"/>
                <w:sz w:val="17"/>
                <w:szCs w:val="17"/>
              </w:rPr>
              <w:t>of</w:t>
            </w:r>
            <w:r>
              <w:rPr>
                <w:spacing w:val="-3"/>
                <w:sz w:val="17"/>
                <w:szCs w:val="17"/>
              </w:rPr>
              <w:t xml:space="preserve"> </w:t>
            </w:r>
            <w:r>
              <w:rPr>
                <w:sz w:val="17"/>
                <w:szCs w:val="17"/>
              </w:rPr>
              <w:t>its</w:t>
            </w:r>
            <w:r>
              <w:rPr>
                <w:spacing w:val="-4"/>
                <w:sz w:val="17"/>
                <w:szCs w:val="17"/>
              </w:rPr>
              <w:t xml:space="preserve"> </w:t>
            </w:r>
            <w:r>
              <w:rPr>
                <w:spacing w:val="-1"/>
                <w:sz w:val="17"/>
                <w:szCs w:val="17"/>
              </w:rPr>
              <w:t>edges</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4409.29</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pacing w:val="-1"/>
                <w:sz w:val="17"/>
                <w:szCs w:val="17"/>
              </w:rPr>
              <w:t>31210*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6"/>
                <w:sz w:val="17"/>
                <w:szCs w:val="17"/>
              </w:rPr>
              <w:t xml:space="preserve"> </w:t>
            </w:r>
            <w:r>
              <w:rPr>
                <w:sz w:val="17"/>
                <w:szCs w:val="17"/>
              </w:rPr>
              <w:t>faces</w:t>
            </w:r>
            <w:r>
              <w:rPr>
                <w:spacing w:val="-5"/>
                <w:sz w:val="17"/>
                <w:szCs w:val="17"/>
              </w:rPr>
              <w:t xml:space="preserve"> </w:t>
            </w:r>
            <w:r>
              <w:rPr>
                <w:spacing w:val="-1"/>
                <w:sz w:val="17"/>
                <w:szCs w:val="17"/>
              </w:rPr>
              <w:t>(including</w:t>
            </w:r>
            <w:r>
              <w:rPr>
                <w:spacing w:val="-5"/>
                <w:sz w:val="17"/>
                <w:szCs w:val="17"/>
              </w:rPr>
              <w:t xml:space="preserve"> </w:t>
            </w:r>
            <w:r>
              <w:rPr>
                <w:spacing w:val="-1"/>
                <w:sz w:val="17"/>
                <w:szCs w:val="17"/>
              </w:rPr>
              <w:t>strips</w:t>
            </w:r>
            <w:r>
              <w:rPr>
                <w:spacing w:val="-3"/>
                <w:sz w:val="17"/>
                <w:szCs w:val="17"/>
              </w:rPr>
              <w:t xml:space="preserve"> </w:t>
            </w:r>
            <w:r>
              <w:rPr>
                <w:spacing w:val="-1"/>
                <w:sz w:val="17"/>
                <w:szCs w:val="17"/>
              </w:rPr>
              <w:t>and</w:t>
            </w:r>
            <w:r>
              <w:rPr>
                <w:spacing w:val="-7"/>
                <w:sz w:val="17"/>
                <w:szCs w:val="17"/>
              </w:rPr>
              <w:t xml:space="preserve"> </w:t>
            </w:r>
            <w:r>
              <w:rPr>
                <w:sz w:val="17"/>
                <w:szCs w:val="17"/>
              </w:rPr>
              <w:t>friezes</w:t>
            </w:r>
            <w:r>
              <w:rPr>
                <w:spacing w:val="-6"/>
                <w:sz w:val="17"/>
                <w:szCs w:val="17"/>
              </w:rPr>
              <w:t xml:space="preserve"> </w:t>
            </w:r>
            <w:r>
              <w:rPr>
                <w:spacing w:val="-1"/>
                <w:sz w:val="17"/>
                <w:szCs w:val="17"/>
              </w:rPr>
              <w:t>for</w:t>
            </w:r>
            <w:r>
              <w:rPr>
                <w:spacing w:val="-2"/>
                <w:sz w:val="17"/>
                <w:szCs w:val="17"/>
              </w:rPr>
              <w:t xml:space="preserve"> </w:t>
            </w:r>
            <w:r>
              <w:rPr>
                <w:spacing w:val="-1"/>
                <w:sz w:val="17"/>
                <w:szCs w:val="17"/>
              </w:rPr>
              <w:t>parquet</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flooring,</w:t>
            </w:r>
            <w:r>
              <w:rPr>
                <w:spacing w:val="-5"/>
                <w:sz w:val="17"/>
                <w:szCs w:val="17"/>
              </w:rPr>
              <w:t xml:space="preserve"> </w:t>
            </w:r>
            <w:r>
              <w:rPr>
                <w:spacing w:val="-2"/>
                <w:sz w:val="17"/>
                <w:szCs w:val="17"/>
              </w:rPr>
              <w:t>not</w:t>
            </w:r>
            <w:r>
              <w:rPr>
                <w:spacing w:val="-4"/>
                <w:sz w:val="17"/>
                <w:szCs w:val="17"/>
              </w:rPr>
              <w:t xml:space="preserve"> </w:t>
            </w:r>
            <w:r>
              <w:rPr>
                <w:spacing w:val="-1"/>
                <w:sz w:val="17"/>
                <w:szCs w:val="17"/>
              </w:rPr>
              <w:t>assembled,</w:t>
            </w:r>
            <w:r>
              <w:rPr>
                <w:spacing w:val="-5"/>
                <w:sz w:val="17"/>
                <w:szCs w:val="17"/>
              </w:rPr>
              <w:t xml:space="preserve"> </w:t>
            </w:r>
            <w:r>
              <w:rPr>
                <w:sz w:val="17"/>
                <w:szCs w:val="17"/>
              </w:rPr>
              <w:t>and</w:t>
            </w:r>
            <w:r>
              <w:rPr>
                <w:spacing w:val="-8"/>
                <w:sz w:val="17"/>
                <w:szCs w:val="17"/>
              </w:rPr>
              <w:t xml:space="preserve"> </w:t>
            </w:r>
            <w:r>
              <w:rPr>
                <w:spacing w:val="-1"/>
                <w:sz w:val="17"/>
                <w:szCs w:val="17"/>
              </w:rPr>
              <w:t>beadings</w:t>
            </w:r>
            <w:r>
              <w:rPr>
                <w:spacing w:val="-4"/>
                <w:sz w:val="17"/>
                <w:szCs w:val="17"/>
              </w:rPr>
              <w:t xml:space="preserve"> </w:t>
            </w:r>
            <w:r>
              <w:rPr>
                <w:sz w:val="17"/>
                <w:szCs w:val="17"/>
              </w:rPr>
              <w:t>and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mouldings)</w:t>
            </w:r>
            <w:r>
              <w:rPr>
                <w:spacing w:val="-5"/>
                <w:sz w:val="17"/>
                <w:szCs w:val="17"/>
              </w:rPr>
              <w:t xml:space="preserve"> </w:t>
            </w:r>
            <w:r>
              <w:rPr>
                <w:spacing w:val="-2"/>
                <w:sz w:val="17"/>
                <w:szCs w:val="17"/>
              </w:rPr>
              <w:t>of</w:t>
            </w:r>
            <w:r>
              <w:rPr>
                <w:spacing w:val="-1"/>
                <w:sz w:val="17"/>
                <w:szCs w:val="17"/>
              </w:rPr>
              <w:t xml:space="preserve"> other</w:t>
            </w:r>
            <w:r>
              <w:rPr>
                <w:spacing w:val="-4"/>
                <w:sz w:val="17"/>
                <w:szCs w:val="17"/>
              </w:rPr>
              <w:t xml:space="preserve"> </w:t>
            </w:r>
            <w:r>
              <w:rPr>
                <w:spacing w:val="-1"/>
                <w:sz w:val="17"/>
                <w:szCs w:val="17"/>
              </w:rPr>
              <w:t>wood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3122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31220</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Wood</w:t>
            </w:r>
            <w:r>
              <w:rPr>
                <w:spacing w:val="-8"/>
                <w:sz w:val="17"/>
                <w:szCs w:val="17"/>
              </w:rPr>
              <w:t xml:space="preserve"> </w:t>
            </w:r>
            <w:r>
              <w:rPr>
                <w:spacing w:val="-1"/>
                <w:sz w:val="17"/>
                <w:szCs w:val="17"/>
              </w:rPr>
              <w:t>wool;</w:t>
            </w:r>
            <w:r>
              <w:rPr>
                <w:spacing w:val="-5"/>
                <w:sz w:val="17"/>
                <w:szCs w:val="17"/>
              </w:rPr>
              <w:t xml:space="preserve"> </w:t>
            </w:r>
            <w:r>
              <w:rPr>
                <w:spacing w:val="-1"/>
                <w:sz w:val="17"/>
                <w:szCs w:val="17"/>
              </w:rPr>
              <w:t>wood</w:t>
            </w:r>
            <w:r>
              <w:rPr>
                <w:spacing w:val="-6"/>
                <w:sz w:val="17"/>
                <w:szCs w:val="17"/>
              </w:rPr>
              <w:t xml:space="preserve"> </w:t>
            </w:r>
            <w:r>
              <w:rPr>
                <w:sz w:val="17"/>
                <w:szCs w:val="17"/>
              </w:rPr>
              <w:t>flour</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4405</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31220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3123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31230</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Wood</w:t>
            </w:r>
            <w:r>
              <w:rPr>
                <w:spacing w:val="-7"/>
                <w:sz w:val="17"/>
                <w:szCs w:val="17"/>
              </w:rPr>
              <w:t xml:space="preserve"> </w:t>
            </w:r>
            <w:r>
              <w:rPr>
                <w:sz w:val="17"/>
                <w:szCs w:val="17"/>
              </w:rPr>
              <w:t>in</w:t>
            </w:r>
            <w:r>
              <w:rPr>
                <w:spacing w:val="-5"/>
                <w:sz w:val="17"/>
                <w:szCs w:val="17"/>
              </w:rPr>
              <w:t xml:space="preserve"> </w:t>
            </w:r>
            <w:r>
              <w:rPr>
                <w:spacing w:val="-1"/>
                <w:sz w:val="17"/>
                <w:szCs w:val="17"/>
              </w:rPr>
              <w:t>chips</w:t>
            </w:r>
            <w:r>
              <w:rPr>
                <w:spacing w:val="-4"/>
                <w:sz w:val="17"/>
                <w:szCs w:val="17"/>
              </w:rPr>
              <w:t xml:space="preserve"> </w:t>
            </w:r>
            <w:r>
              <w:rPr>
                <w:spacing w:val="-1"/>
                <w:sz w:val="17"/>
                <w:szCs w:val="17"/>
              </w:rPr>
              <w:t>or</w:t>
            </w:r>
            <w:r>
              <w:rPr>
                <w:spacing w:val="-5"/>
                <w:sz w:val="17"/>
                <w:szCs w:val="17"/>
              </w:rPr>
              <w:t xml:space="preserve"> </w:t>
            </w:r>
            <w:r>
              <w:rPr>
                <w:spacing w:val="-1"/>
                <w:sz w:val="17"/>
                <w:szCs w:val="17"/>
              </w:rPr>
              <w:t>particles</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4401.21,</w:t>
            </w:r>
            <w:r>
              <w:rPr>
                <w:spacing w:val="-10"/>
                <w:sz w:val="17"/>
                <w:szCs w:val="17"/>
              </w:rPr>
              <w:t xml:space="preserve"> </w:t>
            </w:r>
            <w:r>
              <w:rPr>
                <w:spacing w:val="-1"/>
                <w:sz w:val="17"/>
                <w:szCs w:val="17"/>
              </w:rPr>
              <w:t>.22</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31230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313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Wood</w:t>
            </w:r>
            <w:r>
              <w:rPr>
                <w:b/>
                <w:bCs/>
                <w:spacing w:val="-5"/>
                <w:sz w:val="17"/>
                <w:szCs w:val="17"/>
              </w:rPr>
              <w:t xml:space="preserve"> </w:t>
            </w:r>
            <w:r>
              <w:rPr>
                <w:b/>
                <w:bCs/>
                <w:spacing w:val="-1"/>
                <w:sz w:val="17"/>
                <w:szCs w:val="17"/>
              </w:rPr>
              <w:t>in</w:t>
            </w:r>
            <w:r>
              <w:rPr>
                <w:b/>
                <w:bCs/>
                <w:spacing w:val="-4"/>
                <w:sz w:val="17"/>
                <w:szCs w:val="17"/>
              </w:rPr>
              <w:t xml:space="preserve"> </w:t>
            </w:r>
            <w:r>
              <w:rPr>
                <w:b/>
                <w:bCs/>
                <w:sz w:val="17"/>
                <w:szCs w:val="17"/>
              </w:rPr>
              <w:t>the</w:t>
            </w:r>
            <w:r>
              <w:rPr>
                <w:b/>
                <w:bCs/>
                <w:spacing w:val="-3"/>
                <w:sz w:val="17"/>
                <w:szCs w:val="17"/>
              </w:rPr>
              <w:t xml:space="preserve"> </w:t>
            </w:r>
            <w:r>
              <w:rPr>
                <w:b/>
                <w:bCs/>
                <w:spacing w:val="-1"/>
                <w:sz w:val="17"/>
                <w:szCs w:val="17"/>
              </w:rPr>
              <w:t>rough,</w:t>
            </w:r>
            <w:r>
              <w:rPr>
                <w:b/>
                <w:bCs/>
                <w:spacing w:val="-3"/>
                <w:sz w:val="17"/>
                <w:szCs w:val="17"/>
              </w:rPr>
              <w:t xml:space="preserve"> </w:t>
            </w:r>
            <w:r>
              <w:rPr>
                <w:b/>
                <w:bCs/>
                <w:spacing w:val="-1"/>
                <w:sz w:val="17"/>
                <w:szCs w:val="17"/>
              </w:rPr>
              <w:t>treated</w:t>
            </w:r>
            <w:r>
              <w:rPr>
                <w:b/>
                <w:bCs/>
                <w:spacing w:val="-7"/>
                <w:sz w:val="17"/>
                <w:szCs w:val="17"/>
              </w:rPr>
              <w:t xml:space="preserve"> </w:t>
            </w:r>
            <w:r>
              <w:rPr>
                <w:b/>
                <w:bCs/>
                <w:spacing w:val="-1"/>
                <w:sz w:val="17"/>
                <w:szCs w:val="17"/>
              </w:rPr>
              <w:t>with</w:t>
            </w:r>
            <w:r>
              <w:rPr>
                <w:b/>
                <w:bCs/>
                <w:spacing w:val="-7"/>
                <w:sz w:val="17"/>
                <w:szCs w:val="17"/>
              </w:rPr>
              <w:t xml:space="preserve"> </w:t>
            </w:r>
            <w:r>
              <w:rPr>
                <w:b/>
                <w:bCs/>
                <w:spacing w:val="-1"/>
                <w:sz w:val="17"/>
                <w:szCs w:val="17"/>
              </w:rPr>
              <w:t>paint,</w:t>
            </w:r>
            <w:r>
              <w:rPr>
                <w:b/>
                <w:bCs/>
                <w:spacing w:val="-3"/>
                <w:sz w:val="17"/>
                <w:szCs w:val="17"/>
              </w:rPr>
              <w:t xml:space="preserve"> </w:t>
            </w:r>
            <w:r>
              <w:rPr>
                <w:b/>
                <w:bCs/>
                <w:spacing w:val="-1"/>
                <w:sz w:val="17"/>
                <w:szCs w:val="17"/>
              </w:rPr>
              <w:t>stains,</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creosote</w:t>
            </w:r>
            <w:r>
              <w:rPr>
                <w:b/>
                <w:bCs/>
                <w:spacing w:val="-6"/>
                <w:sz w:val="17"/>
                <w:szCs w:val="17"/>
              </w:rPr>
              <w:t xml:space="preserve"> </w:t>
            </w:r>
            <w:r>
              <w:rPr>
                <w:b/>
                <w:bCs/>
                <w:spacing w:val="-1"/>
                <w:sz w:val="17"/>
                <w:szCs w:val="17"/>
              </w:rPr>
              <w:t>or</w:t>
            </w:r>
            <w:r>
              <w:rPr>
                <w:b/>
                <w:bCs/>
                <w:spacing w:val="-4"/>
                <w:sz w:val="17"/>
                <w:szCs w:val="17"/>
              </w:rPr>
              <w:t xml:space="preserve"> </w:t>
            </w:r>
            <w:r>
              <w:rPr>
                <w:b/>
                <w:bCs/>
                <w:spacing w:val="-1"/>
                <w:sz w:val="17"/>
                <w:szCs w:val="17"/>
              </w:rPr>
              <w:t>other</w:t>
            </w:r>
            <w:r>
              <w:rPr>
                <w:b/>
                <w:bCs/>
                <w:spacing w:val="-4"/>
                <w:sz w:val="17"/>
                <w:szCs w:val="17"/>
              </w:rPr>
              <w:t xml:space="preserve"> </w:t>
            </w:r>
            <w:r>
              <w:rPr>
                <w:b/>
                <w:bCs/>
                <w:spacing w:val="-1"/>
                <w:sz w:val="17"/>
                <w:szCs w:val="17"/>
              </w:rPr>
              <w:t>preservatives;</w:t>
            </w:r>
            <w:r>
              <w:rPr>
                <w:b/>
                <w:bCs/>
                <w:spacing w:val="-4"/>
                <w:sz w:val="17"/>
                <w:szCs w:val="17"/>
              </w:rPr>
              <w:t xml:space="preserve"> </w:t>
            </w:r>
            <w:r>
              <w:rPr>
                <w:b/>
                <w:bCs/>
                <w:spacing w:val="-1"/>
                <w:sz w:val="17"/>
                <w:szCs w:val="17"/>
              </w:rPr>
              <w:t>railway</w:t>
            </w:r>
            <w:r>
              <w:rPr>
                <w:b/>
                <w:bCs/>
                <w:spacing w:val="-4"/>
                <w:sz w:val="17"/>
                <w:szCs w:val="17"/>
              </w:rPr>
              <w:t xml:space="preserve"> </w:t>
            </w:r>
            <w:r>
              <w:rPr>
                <w:b/>
                <w:bCs/>
                <w:spacing w:val="-1"/>
                <w:sz w:val="17"/>
                <w:szCs w:val="17"/>
              </w:rPr>
              <w:t>or</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tramway</w:t>
            </w:r>
            <w:r>
              <w:rPr>
                <w:b/>
                <w:bCs/>
                <w:spacing w:val="-7"/>
                <w:sz w:val="17"/>
                <w:szCs w:val="17"/>
              </w:rPr>
              <w:t xml:space="preserve"> </w:t>
            </w:r>
            <w:r>
              <w:rPr>
                <w:b/>
                <w:bCs/>
                <w:spacing w:val="-1"/>
                <w:sz w:val="17"/>
                <w:szCs w:val="17"/>
              </w:rPr>
              <w:t>sleepers</w:t>
            </w:r>
            <w:r>
              <w:rPr>
                <w:b/>
                <w:bCs/>
                <w:spacing w:val="-5"/>
                <w:sz w:val="17"/>
                <w:szCs w:val="17"/>
              </w:rPr>
              <w:t xml:space="preserve"> </w:t>
            </w:r>
            <w:r>
              <w:rPr>
                <w:b/>
                <w:bCs/>
                <w:spacing w:val="-1"/>
                <w:sz w:val="17"/>
                <w:szCs w:val="17"/>
              </w:rPr>
              <w:t>(cross-ties)</w:t>
            </w:r>
            <w:r>
              <w:rPr>
                <w:b/>
                <w:bCs/>
                <w:spacing w:val="-6"/>
                <w:sz w:val="17"/>
                <w:szCs w:val="17"/>
              </w:rPr>
              <w:t xml:space="preserve"> </w:t>
            </w:r>
            <w:r>
              <w:rPr>
                <w:b/>
                <w:bCs/>
                <w:spacing w:val="-2"/>
                <w:sz w:val="17"/>
                <w:szCs w:val="17"/>
              </w:rPr>
              <w:t>of</w:t>
            </w:r>
            <w:r>
              <w:rPr>
                <w:b/>
                <w:bCs/>
                <w:spacing w:val="-5"/>
                <w:sz w:val="17"/>
                <w:szCs w:val="17"/>
              </w:rPr>
              <w:t xml:space="preserve"> </w:t>
            </w:r>
            <w:r>
              <w:rPr>
                <w:b/>
                <w:bCs/>
                <w:spacing w:val="-1"/>
                <w:sz w:val="17"/>
                <w:szCs w:val="17"/>
              </w:rPr>
              <w:t>wood,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impregnated;</w:t>
            </w:r>
            <w:r>
              <w:rPr>
                <w:b/>
                <w:bCs/>
                <w:spacing w:val="-7"/>
                <w:sz w:val="17"/>
                <w:szCs w:val="17"/>
              </w:rPr>
              <w:t xml:space="preserve"> </w:t>
            </w:r>
            <w:proofErr w:type="spellStart"/>
            <w:r>
              <w:rPr>
                <w:b/>
                <w:bCs/>
                <w:spacing w:val="-1"/>
                <w:sz w:val="17"/>
                <w:szCs w:val="17"/>
              </w:rPr>
              <w:t>hoopwood</w:t>
            </w:r>
            <w:proofErr w:type="spellEnd"/>
            <w:r>
              <w:rPr>
                <w:b/>
                <w:bCs/>
                <w:spacing w:val="-1"/>
                <w:sz w:val="17"/>
                <w:szCs w:val="17"/>
              </w:rPr>
              <w:t>,</w:t>
            </w:r>
            <w:r>
              <w:rPr>
                <w:b/>
                <w:bCs/>
                <w:spacing w:val="-9"/>
                <w:sz w:val="17"/>
                <w:szCs w:val="17"/>
              </w:rPr>
              <w:t xml:space="preserve"> </w:t>
            </w:r>
            <w:r>
              <w:rPr>
                <w:b/>
                <w:bCs/>
                <w:spacing w:val="-1"/>
                <w:sz w:val="17"/>
                <w:szCs w:val="17"/>
              </w:rPr>
              <w:t>split</w:t>
            </w:r>
            <w:r>
              <w:rPr>
                <w:b/>
                <w:bCs/>
                <w:spacing w:val="-4"/>
                <w:sz w:val="17"/>
                <w:szCs w:val="17"/>
              </w:rPr>
              <w:t xml:space="preserve"> </w:t>
            </w:r>
            <w:r>
              <w:rPr>
                <w:b/>
                <w:bCs/>
                <w:spacing w:val="-1"/>
                <w:sz w:val="17"/>
                <w:szCs w:val="17"/>
              </w:rPr>
              <w:t>poles,</w:t>
            </w:r>
            <w:r>
              <w:rPr>
                <w:b/>
                <w:bCs/>
                <w:spacing w:val="-11"/>
                <w:sz w:val="17"/>
                <w:szCs w:val="17"/>
              </w:rPr>
              <w:t xml:space="preserve"> </w:t>
            </w:r>
            <w:r>
              <w:rPr>
                <w:b/>
                <w:bCs/>
                <w:spacing w:val="-1"/>
                <w:sz w:val="17"/>
                <w:szCs w:val="17"/>
              </w:rPr>
              <w:t>wooden</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sticks</w:t>
            </w:r>
            <w:r>
              <w:rPr>
                <w:b/>
                <w:bCs/>
                <w:spacing w:val="-5"/>
                <w:sz w:val="17"/>
                <w:szCs w:val="17"/>
              </w:rPr>
              <w:t xml:space="preserve"> </w:t>
            </w:r>
            <w:r>
              <w:rPr>
                <w:b/>
                <w:bCs/>
                <w:sz w:val="17"/>
                <w:szCs w:val="17"/>
              </w:rPr>
              <w:t>and</w:t>
            </w:r>
            <w:r>
              <w:rPr>
                <w:b/>
                <w:bCs/>
                <w:spacing w:val="-7"/>
                <w:sz w:val="17"/>
                <w:szCs w:val="17"/>
              </w:rPr>
              <w:t xml:space="preserve"> </w:t>
            </w:r>
            <w:r>
              <w:rPr>
                <w:b/>
                <w:bCs/>
                <w:sz w:val="17"/>
                <w:szCs w:val="17"/>
              </w:rPr>
              <w:t>the</w:t>
            </w:r>
            <w:r>
              <w:rPr>
                <w:b/>
                <w:bCs/>
                <w:spacing w:val="-2"/>
                <w:sz w:val="17"/>
                <w:szCs w:val="17"/>
              </w:rPr>
              <w:t xml:space="preserve"> </w:t>
            </w:r>
            <w:r>
              <w:rPr>
                <w:b/>
                <w:bCs/>
                <w:spacing w:val="-1"/>
                <w:sz w:val="17"/>
                <w:szCs w:val="17"/>
              </w:rPr>
              <w:t>like</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3131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31310</w:t>
            </w:r>
          </w:p>
        </w:tc>
        <w:tc>
          <w:tcPr>
            <w:tcW w:w="3668"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Wood</w:t>
            </w:r>
            <w:r>
              <w:rPr>
                <w:spacing w:val="-7"/>
                <w:sz w:val="17"/>
                <w:szCs w:val="17"/>
              </w:rPr>
              <w:t xml:space="preserve"> </w:t>
            </w:r>
            <w:r>
              <w:rPr>
                <w:sz w:val="17"/>
                <w:szCs w:val="17"/>
              </w:rPr>
              <w:t>in</w:t>
            </w:r>
            <w:r>
              <w:rPr>
                <w:spacing w:val="-4"/>
                <w:sz w:val="17"/>
                <w:szCs w:val="17"/>
              </w:rPr>
              <w:t xml:space="preserve"> </w:t>
            </w:r>
            <w:r>
              <w:rPr>
                <w:spacing w:val="-1"/>
                <w:sz w:val="17"/>
                <w:szCs w:val="17"/>
              </w:rPr>
              <w:t>the</w:t>
            </w:r>
            <w:r>
              <w:rPr>
                <w:spacing w:val="-4"/>
                <w:sz w:val="17"/>
                <w:szCs w:val="17"/>
              </w:rPr>
              <w:t xml:space="preserve"> </w:t>
            </w:r>
            <w:r>
              <w:rPr>
                <w:spacing w:val="-1"/>
                <w:sz w:val="17"/>
                <w:szCs w:val="17"/>
              </w:rPr>
              <w:t>rough,</w:t>
            </w:r>
            <w:r>
              <w:rPr>
                <w:spacing w:val="-4"/>
                <w:sz w:val="17"/>
                <w:szCs w:val="17"/>
              </w:rPr>
              <w:t xml:space="preserve"> </w:t>
            </w:r>
            <w:proofErr w:type="spellStart"/>
            <w:r>
              <w:rPr>
                <w:spacing w:val="-1"/>
                <w:sz w:val="17"/>
                <w:szCs w:val="17"/>
              </w:rPr>
              <w:t>weather</w:t>
            </w:r>
            <w:proofErr w:type="spellEnd"/>
            <w:r>
              <w:rPr>
                <w:spacing w:val="-2"/>
                <w:sz w:val="17"/>
                <w:szCs w:val="17"/>
              </w:rPr>
              <w:t xml:space="preserve"> </w:t>
            </w:r>
            <w:r>
              <w:rPr>
                <w:spacing w:val="-1"/>
                <w:sz w:val="17"/>
                <w:szCs w:val="17"/>
              </w:rPr>
              <w:t>or</w:t>
            </w:r>
            <w:r>
              <w:rPr>
                <w:spacing w:val="-5"/>
                <w:sz w:val="17"/>
                <w:szCs w:val="17"/>
              </w:rPr>
              <w:t xml:space="preserve"> </w:t>
            </w:r>
            <w:r>
              <w:rPr>
                <w:spacing w:val="-1"/>
                <w:sz w:val="17"/>
                <w:szCs w:val="17"/>
              </w:rPr>
              <w:t>not</w:t>
            </w:r>
            <w:r>
              <w:rPr>
                <w:spacing w:val="-4"/>
                <w:sz w:val="17"/>
                <w:szCs w:val="17"/>
              </w:rPr>
              <w:t xml:space="preserve"> </w:t>
            </w:r>
            <w:r>
              <w:rPr>
                <w:spacing w:val="-1"/>
                <w:sz w:val="17"/>
                <w:szCs w:val="17"/>
              </w:rPr>
              <w:t>stripped</w:t>
            </w:r>
            <w:r>
              <w:rPr>
                <w:spacing w:val="-5"/>
                <w:sz w:val="17"/>
                <w:szCs w:val="17"/>
              </w:rPr>
              <w:t xml:space="preserve"> </w:t>
            </w:r>
            <w:r>
              <w:rPr>
                <w:spacing w:val="-2"/>
                <w:sz w:val="17"/>
                <w:szCs w:val="17"/>
              </w:rPr>
              <w:t>of</w:t>
            </w:r>
            <w:r>
              <w:rPr>
                <w:spacing w:val="1"/>
                <w:sz w:val="17"/>
                <w:szCs w:val="17"/>
              </w:rPr>
              <w:t xml:space="preserve"> </w:t>
            </w:r>
            <w:r>
              <w:rPr>
                <w:spacing w:val="-1"/>
                <w:sz w:val="17"/>
                <w:szCs w:val="17"/>
              </w:rPr>
              <w:t>bark</w:t>
            </w:r>
          </w:p>
        </w:tc>
        <w:tc>
          <w:tcPr>
            <w:tcW w:w="1148" w:type="dxa"/>
            <w:tcBorders>
              <w:top w:val="nil"/>
              <w:left w:val="nil"/>
              <w:bottom w:val="nil"/>
              <w:right w:val="nil"/>
            </w:tcBorders>
          </w:tcPr>
          <w:p w:rsidR="00505048" w:rsidRDefault="005A0742">
            <w:pPr>
              <w:pStyle w:val="TableParagraph"/>
              <w:kinsoku w:val="0"/>
              <w:overflowPunct w:val="0"/>
              <w:spacing w:before="2"/>
              <w:ind w:left="32"/>
            </w:pPr>
            <w:r>
              <w:rPr>
                <w:spacing w:val="-1"/>
                <w:sz w:val="17"/>
                <w:szCs w:val="17"/>
              </w:rPr>
              <w:t>4403.10</w:t>
            </w:r>
          </w:p>
        </w:tc>
        <w:tc>
          <w:tcPr>
            <w:tcW w:w="921" w:type="dxa"/>
            <w:tcBorders>
              <w:top w:val="nil"/>
              <w:left w:val="nil"/>
              <w:bottom w:val="nil"/>
              <w:right w:val="nil"/>
            </w:tcBorders>
          </w:tcPr>
          <w:p w:rsidR="00505048" w:rsidRDefault="005A0742">
            <w:pPr>
              <w:pStyle w:val="TableParagraph"/>
              <w:kinsoku w:val="0"/>
              <w:overflowPunct w:val="0"/>
              <w:spacing w:before="2"/>
              <w:ind w:left="212"/>
            </w:pPr>
            <w:r>
              <w:rPr>
                <w:sz w:val="17"/>
                <w:szCs w:val="17"/>
              </w:rPr>
              <w:t>31310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1610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or</w:t>
            </w:r>
            <w:r>
              <w:rPr>
                <w:spacing w:val="-6"/>
                <w:sz w:val="17"/>
                <w:szCs w:val="17"/>
              </w:rPr>
              <w:t xml:space="preserve"> </w:t>
            </w:r>
            <w:r>
              <w:rPr>
                <w:spacing w:val="-1"/>
                <w:sz w:val="17"/>
                <w:szCs w:val="17"/>
              </w:rPr>
              <w:t>sapwood,</w:t>
            </w:r>
            <w:r>
              <w:rPr>
                <w:spacing w:val="-5"/>
                <w:sz w:val="17"/>
                <w:szCs w:val="17"/>
              </w:rPr>
              <w:t xml:space="preserve"> </w:t>
            </w:r>
            <w:r>
              <w:rPr>
                <w:spacing w:val="-1"/>
                <w:sz w:val="17"/>
                <w:szCs w:val="17"/>
              </w:rPr>
              <w:t>or</w:t>
            </w:r>
            <w:r>
              <w:rPr>
                <w:spacing w:val="-4"/>
                <w:sz w:val="17"/>
                <w:szCs w:val="17"/>
              </w:rPr>
              <w:t xml:space="preserve"> </w:t>
            </w:r>
            <w:r>
              <w:rPr>
                <w:spacing w:val="-1"/>
                <w:sz w:val="17"/>
                <w:szCs w:val="17"/>
              </w:rPr>
              <w:t>roughly</w:t>
            </w:r>
            <w:r>
              <w:rPr>
                <w:spacing w:val="-9"/>
                <w:sz w:val="17"/>
                <w:szCs w:val="17"/>
              </w:rPr>
              <w:t xml:space="preserve"> </w:t>
            </w:r>
            <w:r>
              <w:rPr>
                <w:sz w:val="17"/>
                <w:szCs w:val="17"/>
              </w:rPr>
              <w:t>squared</w:t>
            </w:r>
            <w:r>
              <w:rPr>
                <w:spacing w:val="-6"/>
                <w:sz w:val="17"/>
                <w:szCs w:val="17"/>
              </w:rPr>
              <w:t xml:space="preserve"> </w:t>
            </w:r>
            <w:r>
              <w:rPr>
                <w:spacing w:val="-1"/>
                <w:sz w:val="17"/>
                <w:szCs w:val="17"/>
              </w:rPr>
              <w:t>treated</w:t>
            </w:r>
            <w:r>
              <w:rPr>
                <w:spacing w:val="-5"/>
                <w:sz w:val="17"/>
                <w:szCs w:val="17"/>
              </w:rPr>
              <w:t xml:space="preserve"> </w:t>
            </w:r>
            <w:r>
              <w:rPr>
                <w:spacing w:val="-1"/>
                <w:sz w:val="17"/>
                <w:szCs w:val="17"/>
              </w:rPr>
              <w:t>with</w:t>
            </w:r>
            <w:r>
              <w:rPr>
                <w:spacing w:val="-6"/>
                <w:sz w:val="17"/>
                <w:szCs w:val="17"/>
              </w:rPr>
              <w:t xml:space="preserve"> </w:t>
            </w:r>
            <w:r>
              <w:rPr>
                <w:sz w:val="17"/>
                <w:szCs w:val="17"/>
              </w:rPr>
              <w:t>paint,</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stains,</w:t>
            </w:r>
            <w:r>
              <w:rPr>
                <w:spacing w:val="-7"/>
                <w:sz w:val="17"/>
                <w:szCs w:val="17"/>
              </w:rPr>
              <w:t xml:space="preserve"> </w:t>
            </w:r>
            <w:r>
              <w:rPr>
                <w:spacing w:val="-1"/>
                <w:sz w:val="17"/>
                <w:szCs w:val="17"/>
              </w:rPr>
              <w:t>creosote</w:t>
            </w:r>
            <w:r>
              <w:rPr>
                <w:spacing w:val="-6"/>
                <w:sz w:val="17"/>
                <w:szCs w:val="17"/>
              </w:rPr>
              <w:t xml:space="preserve"> </w:t>
            </w:r>
            <w:r>
              <w:rPr>
                <w:spacing w:val="-2"/>
                <w:sz w:val="17"/>
                <w:szCs w:val="17"/>
              </w:rPr>
              <w:t>or</w:t>
            </w:r>
            <w:r>
              <w:rPr>
                <w:spacing w:val="-5"/>
                <w:sz w:val="17"/>
                <w:szCs w:val="17"/>
              </w:rPr>
              <w:t xml:space="preserve"> </w:t>
            </w:r>
            <w:r>
              <w:rPr>
                <w:spacing w:val="-1"/>
                <w:sz w:val="17"/>
                <w:szCs w:val="17"/>
              </w:rPr>
              <w:t>other</w:t>
            </w:r>
            <w:r>
              <w:rPr>
                <w:spacing w:val="-4"/>
                <w:sz w:val="17"/>
                <w:szCs w:val="17"/>
              </w:rPr>
              <w:t xml:space="preserve"> </w:t>
            </w:r>
            <w:r>
              <w:rPr>
                <w:spacing w:val="-1"/>
                <w:sz w:val="17"/>
                <w:szCs w:val="17"/>
              </w:rPr>
              <w:t>preservatives</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3132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31320</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Railway</w:t>
            </w:r>
            <w:r>
              <w:rPr>
                <w:spacing w:val="-10"/>
                <w:sz w:val="17"/>
                <w:szCs w:val="17"/>
              </w:rPr>
              <w:t xml:space="preserve"> </w:t>
            </w:r>
            <w:r>
              <w:rPr>
                <w:spacing w:val="-1"/>
                <w:sz w:val="17"/>
                <w:szCs w:val="17"/>
              </w:rPr>
              <w:t>or</w:t>
            </w:r>
            <w:r>
              <w:rPr>
                <w:spacing w:val="-5"/>
                <w:sz w:val="17"/>
                <w:szCs w:val="17"/>
              </w:rPr>
              <w:t xml:space="preserve"> </w:t>
            </w:r>
            <w:r>
              <w:rPr>
                <w:spacing w:val="-1"/>
                <w:sz w:val="17"/>
                <w:szCs w:val="17"/>
              </w:rPr>
              <w:t>tramway</w:t>
            </w:r>
            <w:r>
              <w:rPr>
                <w:spacing w:val="-8"/>
                <w:sz w:val="17"/>
                <w:szCs w:val="17"/>
              </w:rPr>
              <w:t xml:space="preserve"> </w:t>
            </w:r>
            <w:r>
              <w:rPr>
                <w:sz w:val="17"/>
                <w:szCs w:val="17"/>
              </w:rPr>
              <w:t>sleepers</w:t>
            </w:r>
            <w:r>
              <w:rPr>
                <w:spacing w:val="-8"/>
                <w:sz w:val="17"/>
                <w:szCs w:val="17"/>
              </w:rPr>
              <w:t xml:space="preserve"> </w:t>
            </w:r>
            <w:r>
              <w:rPr>
                <w:spacing w:val="-1"/>
                <w:sz w:val="17"/>
                <w:szCs w:val="17"/>
              </w:rPr>
              <w:t>(cross-ties)</w:t>
            </w:r>
            <w:r>
              <w:rPr>
                <w:spacing w:val="-5"/>
                <w:sz w:val="17"/>
                <w:szCs w:val="17"/>
              </w:rPr>
              <w:t xml:space="preserve"> </w:t>
            </w:r>
            <w:r>
              <w:rPr>
                <w:spacing w:val="-2"/>
                <w:sz w:val="17"/>
                <w:szCs w:val="17"/>
              </w:rPr>
              <w:t>of</w:t>
            </w:r>
            <w:r>
              <w:rPr>
                <w:spacing w:val="-4"/>
                <w:sz w:val="17"/>
                <w:szCs w:val="17"/>
              </w:rPr>
              <w:t xml:space="preserve"> </w:t>
            </w:r>
            <w:r>
              <w:rPr>
                <w:spacing w:val="-2"/>
                <w:sz w:val="17"/>
                <w:szCs w:val="17"/>
              </w:rPr>
              <w:t>wood,</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4406.90</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31320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impregnated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3133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31330</w:t>
            </w:r>
          </w:p>
        </w:tc>
        <w:tc>
          <w:tcPr>
            <w:tcW w:w="3668"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Hoopwood</w:t>
            </w:r>
            <w:proofErr w:type="spellEnd"/>
            <w:r>
              <w:rPr>
                <w:spacing w:val="-1"/>
                <w:sz w:val="17"/>
                <w:szCs w:val="17"/>
              </w:rPr>
              <w:t>;</w:t>
            </w:r>
            <w:r>
              <w:rPr>
                <w:spacing w:val="-4"/>
                <w:sz w:val="17"/>
                <w:szCs w:val="17"/>
              </w:rPr>
              <w:t xml:space="preserve"> </w:t>
            </w:r>
            <w:r>
              <w:rPr>
                <w:sz w:val="17"/>
                <w:szCs w:val="17"/>
              </w:rPr>
              <w:t>split</w:t>
            </w:r>
            <w:r>
              <w:rPr>
                <w:spacing w:val="-6"/>
                <w:sz w:val="17"/>
                <w:szCs w:val="17"/>
              </w:rPr>
              <w:t xml:space="preserve"> </w:t>
            </w:r>
            <w:r>
              <w:rPr>
                <w:sz w:val="17"/>
                <w:szCs w:val="17"/>
              </w:rPr>
              <w:t>poles;</w:t>
            </w:r>
            <w:r>
              <w:rPr>
                <w:spacing w:val="-8"/>
                <w:sz w:val="17"/>
                <w:szCs w:val="17"/>
              </w:rPr>
              <w:t xml:space="preserve"> </w:t>
            </w:r>
            <w:r>
              <w:rPr>
                <w:sz w:val="17"/>
                <w:szCs w:val="17"/>
              </w:rPr>
              <w:t>piles,</w:t>
            </w:r>
            <w:r>
              <w:rPr>
                <w:spacing w:val="-8"/>
                <w:sz w:val="17"/>
                <w:szCs w:val="17"/>
              </w:rPr>
              <w:t xml:space="preserve"> </w:t>
            </w:r>
            <w:r>
              <w:rPr>
                <w:spacing w:val="-1"/>
                <w:sz w:val="17"/>
                <w:szCs w:val="17"/>
              </w:rPr>
              <w:t>pickets</w:t>
            </w:r>
            <w:r>
              <w:rPr>
                <w:spacing w:val="-4"/>
                <w:sz w:val="17"/>
                <w:szCs w:val="17"/>
              </w:rPr>
              <w:t xml:space="preserve"> </w:t>
            </w:r>
            <w:r>
              <w:rPr>
                <w:spacing w:val="-1"/>
                <w:sz w:val="17"/>
                <w:szCs w:val="17"/>
              </w:rPr>
              <w:t>and</w:t>
            </w:r>
            <w:r>
              <w:rPr>
                <w:spacing w:val="-5"/>
                <w:sz w:val="17"/>
                <w:szCs w:val="17"/>
              </w:rPr>
              <w:t xml:space="preserve"> </w:t>
            </w:r>
            <w:r>
              <w:rPr>
                <w:spacing w:val="-1"/>
                <w:sz w:val="17"/>
                <w:szCs w:val="17"/>
              </w:rPr>
              <w:t>stakes</w:t>
            </w:r>
            <w:r>
              <w:rPr>
                <w:spacing w:val="-4"/>
                <w:sz w:val="17"/>
                <w:szCs w:val="17"/>
              </w:rPr>
              <w:t xml:space="preserve"> </w:t>
            </w:r>
            <w:r>
              <w:rPr>
                <w:spacing w:val="-2"/>
                <w:sz w:val="17"/>
                <w:szCs w:val="17"/>
              </w:rPr>
              <w:t>of</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4404</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31330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wood,</w:t>
            </w:r>
            <w:r>
              <w:rPr>
                <w:spacing w:val="-5"/>
                <w:sz w:val="17"/>
                <w:szCs w:val="17"/>
              </w:rPr>
              <w:t xml:space="preserve"> </w:t>
            </w:r>
            <w:r>
              <w:rPr>
                <w:spacing w:val="-1"/>
                <w:sz w:val="17"/>
                <w:szCs w:val="17"/>
              </w:rPr>
              <w:t>pointed</w:t>
            </w:r>
            <w:r>
              <w:rPr>
                <w:spacing w:val="-6"/>
                <w:sz w:val="17"/>
                <w:szCs w:val="17"/>
              </w:rPr>
              <w:t xml:space="preserve"> </w:t>
            </w:r>
            <w:r>
              <w:rPr>
                <w:spacing w:val="-1"/>
                <w:sz w:val="17"/>
                <w:szCs w:val="17"/>
              </w:rPr>
              <w:t>but</w:t>
            </w:r>
            <w:r>
              <w:rPr>
                <w:spacing w:val="-4"/>
                <w:sz w:val="17"/>
                <w:szCs w:val="17"/>
              </w:rPr>
              <w:t xml:space="preserve"> </w:t>
            </w:r>
            <w:r>
              <w:rPr>
                <w:spacing w:val="-1"/>
                <w:sz w:val="17"/>
                <w:szCs w:val="17"/>
              </w:rPr>
              <w:t>not</w:t>
            </w:r>
            <w:r>
              <w:rPr>
                <w:spacing w:val="-4"/>
                <w:sz w:val="17"/>
                <w:szCs w:val="17"/>
              </w:rPr>
              <w:t xml:space="preserve"> </w:t>
            </w:r>
            <w:r>
              <w:rPr>
                <w:sz w:val="17"/>
                <w:szCs w:val="17"/>
              </w:rPr>
              <w:t>sawn</w:t>
            </w:r>
            <w:r>
              <w:rPr>
                <w:spacing w:val="-8"/>
                <w:sz w:val="17"/>
                <w:szCs w:val="17"/>
              </w:rPr>
              <w:t xml:space="preserve"> </w:t>
            </w:r>
            <w:r>
              <w:rPr>
                <w:spacing w:val="-1"/>
                <w:sz w:val="17"/>
                <w:szCs w:val="17"/>
              </w:rPr>
              <w:t>lengthwise;</w:t>
            </w:r>
            <w:r>
              <w:rPr>
                <w:spacing w:val="-6"/>
                <w:sz w:val="17"/>
                <w:szCs w:val="17"/>
              </w:rPr>
              <w:t xml:space="preserve"> </w:t>
            </w:r>
            <w:r>
              <w:rPr>
                <w:spacing w:val="-1"/>
                <w:sz w:val="17"/>
                <w:szCs w:val="17"/>
              </w:rPr>
              <w:t>wooden</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sticks,</w:t>
            </w:r>
            <w:r>
              <w:rPr>
                <w:spacing w:val="-8"/>
                <w:sz w:val="17"/>
                <w:szCs w:val="17"/>
              </w:rPr>
              <w:t xml:space="preserve"> </w:t>
            </w:r>
            <w:r>
              <w:rPr>
                <w:spacing w:val="-1"/>
                <w:sz w:val="17"/>
                <w:szCs w:val="17"/>
              </w:rPr>
              <w:t>roughly</w:t>
            </w:r>
            <w:r>
              <w:rPr>
                <w:spacing w:val="-7"/>
                <w:sz w:val="17"/>
                <w:szCs w:val="17"/>
              </w:rPr>
              <w:t xml:space="preserve"> </w:t>
            </w:r>
            <w:r>
              <w:rPr>
                <w:sz w:val="17"/>
                <w:szCs w:val="17"/>
              </w:rPr>
              <w:t>trimmed</w:t>
            </w:r>
            <w:r>
              <w:rPr>
                <w:spacing w:val="-7"/>
                <w:sz w:val="17"/>
                <w:szCs w:val="17"/>
              </w:rPr>
              <w:t xml:space="preserve"> </w:t>
            </w:r>
            <w:r>
              <w:rPr>
                <w:sz w:val="17"/>
                <w:szCs w:val="17"/>
              </w:rPr>
              <w:t>but</w:t>
            </w:r>
            <w:r>
              <w:rPr>
                <w:spacing w:val="-5"/>
                <w:sz w:val="17"/>
                <w:szCs w:val="17"/>
              </w:rPr>
              <w:t xml:space="preserve"> </w:t>
            </w:r>
            <w:r>
              <w:rPr>
                <w:spacing w:val="-1"/>
                <w:sz w:val="17"/>
                <w:szCs w:val="17"/>
              </w:rPr>
              <w:t>not</w:t>
            </w:r>
            <w:r>
              <w:rPr>
                <w:spacing w:val="-4"/>
                <w:sz w:val="17"/>
                <w:szCs w:val="17"/>
              </w:rPr>
              <w:t xml:space="preserve"> </w:t>
            </w:r>
            <w:r>
              <w:rPr>
                <w:spacing w:val="-1"/>
                <w:sz w:val="17"/>
                <w:szCs w:val="17"/>
              </w:rPr>
              <w:t>turned,</w:t>
            </w:r>
            <w:r>
              <w:rPr>
                <w:spacing w:val="-3"/>
                <w:sz w:val="17"/>
                <w:szCs w:val="17"/>
              </w:rPr>
              <w:t xml:space="preserve"> </w:t>
            </w:r>
            <w:r>
              <w:rPr>
                <w:spacing w:val="-1"/>
                <w:sz w:val="17"/>
                <w:szCs w:val="17"/>
              </w:rPr>
              <w:t>bent</w:t>
            </w:r>
            <w:r>
              <w:rPr>
                <w:spacing w:val="-3"/>
                <w:sz w:val="17"/>
                <w:szCs w:val="17"/>
              </w:rPr>
              <w:t xml:space="preserve"> </w:t>
            </w:r>
            <w:r>
              <w:rPr>
                <w:spacing w:val="-1"/>
                <w:sz w:val="17"/>
                <w:szCs w:val="17"/>
              </w:rPr>
              <w:t>or</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otherwise</w:t>
            </w:r>
            <w:r>
              <w:rPr>
                <w:spacing w:val="-6"/>
                <w:sz w:val="17"/>
                <w:szCs w:val="17"/>
              </w:rPr>
              <w:t xml:space="preserve"> </w:t>
            </w:r>
            <w:r>
              <w:rPr>
                <w:spacing w:val="-1"/>
                <w:sz w:val="17"/>
                <w:szCs w:val="17"/>
              </w:rPr>
              <w:t>worked,</w:t>
            </w:r>
            <w:r>
              <w:rPr>
                <w:spacing w:val="-6"/>
                <w:sz w:val="17"/>
                <w:szCs w:val="17"/>
              </w:rPr>
              <w:t xml:space="preserve"> </w:t>
            </w:r>
            <w:r>
              <w:rPr>
                <w:sz w:val="17"/>
                <w:szCs w:val="17"/>
              </w:rPr>
              <w:t>suitable</w:t>
            </w:r>
            <w:r>
              <w:rPr>
                <w:spacing w:val="-8"/>
                <w:sz w:val="17"/>
                <w:szCs w:val="17"/>
              </w:rPr>
              <w:t xml:space="preserve"> </w:t>
            </w:r>
            <w:r>
              <w:rPr>
                <w:spacing w:val="-1"/>
                <w:sz w:val="17"/>
                <w:szCs w:val="17"/>
              </w:rPr>
              <w:t>for</w:t>
            </w:r>
            <w:r>
              <w:rPr>
                <w:spacing w:val="-3"/>
                <w:sz w:val="17"/>
                <w:szCs w:val="17"/>
              </w:rPr>
              <w:t xml:space="preserve"> </w:t>
            </w:r>
            <w:r>
              <w:rPr>
                <w:sz w:val="17"/>
                <w:szCs w:val="17"/>
              </w:rPr>
              <w:t>the</w:t>
            </w:r>
            <w:r>
              <w:rPr>
                <w:spacing w:val="-6"/>
                <w:sz w:val="17"/>
                <w:szCs w:val="17"/>
              </w:rPr>
              <w:t xml:space="preserve"> </w:t>
            </w:r>
            <w:r>
              <w:rPr>
                <w:spacing w:val="-1"/>
                <w:sz w:val="17"/>
                <w:szCs w:val="17"/>
              </w:rPr>
              <w:t>manufacture</w:t>
            </w:r>
            <w:r>
              <w:rPr>
                <w:spacing w:val="-5"/>
                <w:sz w:val="17"/>
                <w:szCs w:val="17"/>
              </w:rPr>
              <w:t xml:space="preserve"> </w:t>
            </w:r>
            <w:r>
              <w:rPr>
                <w:spacing w:val="-1"/>
                <w:sz w:val="17"/>
                <w:szCs w:val="17"/>
              </w:rPr>
              <w:t>of</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walking-sticks,</w:t>
            </w:r>
            <w:r>
              <w:rPr>
                <w:spacing w:val="-5"/>
                <w:sz w:val="17"/>
                <w:szCs w:val="17"/>
              </w:rPr>
              <w:t xml:space="preserve"> </w:t>
            </w:r>
            <w:r>
              <w:rPr>
                <w:spacing w:val="-1"/>
                <w:sz w:val="17"/>
                <w:szCs w:val="17"/>
              </w:rPr>
              <w:t>umbrellas,</w:t>
            </w:r>
            <w:r>
              <w:rPr>
                <w:spacing w:val="-6"/>
                <w:sz w:val="17"/>
                <w:szCs w:val="17"/>
              </w:rPr>
              <w:t xml:space="preserve"> </w:t>
            </w:r>
            <w:r>
              <w:rPr>
                <w:spacing w:val="-1"/>
                <w:sz w:val="17"/>
                <w:szCs w:val="17"/>
              </w:rPr>
              <w:t>tool</w:t>
            </w:r>
            <w:r>
              <w:rPr>
                <w:spacing w:val="-5"/>
                <w:sz w:val="17"/>
                <w:szCs w:val="17"/>
              </w:rPr>
              <w:t xml:space="preserve"> </w:t>
            </w:r>
            <w:r>
              <w:rPr>
                <w:spacing w:val="-1"/>
                <w:sz w:val="17"/>
                <w:szCs w:val="17"/>
              </w:rPr>
              <w:t>handles</w:t>
            </w:r>
            <w:r>
              <w:rPr>
                <w:spacing w:val="-4"/>
                <w:sz w:val="17"/>
                <w:szCs w:val="17"/>
              </w:rPr>
              <w:t xml:space="preserve"> </w:t>
            </w:r>
            <w:r>
              <w:rPr>
                <w:spacing w:val="-1"/>
                <w:sz w:val="17"/>
                <w:szCs w:val="17"/>
              </w:rPr>
              <w:t>or</w:t>
            </w:r>
            <w:r>
              <w:rPr>
                <w:spacing w:val="-4"/>
                <w:sz w:val="17"/>
                <w:szCs w:val="17"/>
              </w:rPr>
              <w:t xml:space="preserve"> </w:t>
            </w:r>
            <w:r>
              <w:rPr>
                <w:sz w:val="17"/>
                <w:szCs w:val="17"/>
              </w:rPr>
              <w:t>the</w:t>
            </w:r>
            <w:r>
              <w:rPr>
                <w:spacing w:val="-8"/>
                <w:sz w:val="17"/>
                <w:szCs w:val="17"/>
              </w:rPr>
              <w:t xml:space="preserve"> </w:t>
            </w:r>
            <w:r>
              <w:rPr>
                <w:sz w:val="17"/>
                <w:szCs w:val="17"/>
              </w:rPr>
              <w:t>like;</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chipwood</w:t>
            </w:r>
            <w:proofErr w:type="spellEnd"/>
            <w:r>
              <w:rPr>
                <w:spacing w:val="-6"/>
                <w:sz w:val="17"/>
                <w:szCs w:val="17"/>
              </w:rPr>
              <w:t xml:space="preserve"> </w:t>
            </w:r>
            <w:r>
              <w:rPr>
                <w:spacing w:val="-1"/>
                <w:sz w:val="17"/>
                <w:szCs w:val="17"/>
              </w:rPr>
              <w:t>and</w:t>
            </w:r>
            <w:r>
              <w:rPr>
                <w:spacing w:val="-6"/>
                <w:sz w:val="17"/>
                <w:szCs w:val="17"/>
              </w:rPr>
              <w:t xml:space="preserve"> </w:t>
            </w:r>
            <w:r>
              <w:rPr>
                <w:spacing w:val="-1"/>
                <w:sz w:val="17"/>
                <w:szCs w:val="17"/>
              </w:rPr>
              <w:t>the</w:t>
            </w:r>
            <w:r>
              <w:rPr>
                <w:spacing w:val="-4"/>
                <w:sz w:val="17"/>
                <w:szCs w:val="17"/>
              </w:rPr>
              <w:t xml:space="preserve"> </w:t>
            </w:r>
            <w:r>
              <w:rPr>
                <w:sz w:val="17"/>
                <w:szCs w:val="17"/>
              </w:rPr>
              <w:t>like</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314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Boards</w:t>
            </w:r>
            <w:r>
              <w:rPr>
                <w:b/>
                <w:bCs/>
                <w:spacing w:val="-8"/>
                <w:sz w:val="17"/>
                <w:szCs w:val="17"/>
              </w:rPr>
              <w:t xml:space="preserve"> </w:t>
            </w:r>
            <w:r>
              <w:rPr>
                <w:b/>
                <w:bCs/>
                <w:sz w:val="17"/>
                <w:szCs w:val="17"/>
              </w:rPr>
              <w:t>and</w:t>
            </w:r>
            <w:r>
              <w:rPr>
                <w:b/>
                <w:bCs/>
                <w:spacing w:val="-9"/>
                <w:sz w:val="17"/>
                <w:szCs w:val="17"/>
              </w:rPr>
              <w:t xml:space="preserve"> </w:t>
            </w:r>
            <w:r>
              <w:rPr>
                <w:b/>
                <w:bCs/>
                <w:sz w:val="17"/>
                <w:szCs w:val="17"/>
              </w:rPr>
              <w:t>panels</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3141</w:t>
            </w:r>
          </w:p>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Plywood</w:t>
            </w:r>
            <w:r>
              <w:rPr>
                <w:spacing w:val="-8"/>
                <w:sz w:val="17"/>
                <w:szCs w:val="17"/>
              </w:rPr>
              <w:t xml:space="preserve"> </w:t>
            </w:r>
            <w:r>
              <w:rPr>
                <w:sz w:val="17"/>
                <w:szCs w:val="17"/>
              </w:rPr>
              <w:t>consisting</w:t>
            </w:r>
            <w:r>
              <w:rPr>
                <w:spacing w:val="-6"/>
                <w:sz w:val="17"/>
                <w:szCs w:val="17"/>
              </w:rPr>
              <w:t xml:space="preserve"> </w:t>
            </w:r>
            <w:r>
              <w:rPr>
                <w:spacing w:val="-1"/>
                <w:sz w:val="17"/>
                <w:szCs w:val="17"/>
              </w:rPr>
              <w:t>solely</w:t>
            </w:r>
            <w:r>
              <w:rPr>
                <w:spacing w:val="-7"/>
                <w:sz w:val="17"/>
                <w:szCs w:val="17"/>
              </w:rPr>
              <w:t xml:space="preserve"> </w:t>
            </w:r>
            <w:r>
              <w:rPr>
                <w:spacing w:val="-1"/>
                <w:sz w:val="17"/>
                <w:szCs w:val="17"/>
              </w:rPr>
              <w:t>of</w:t>
            </w:r>
            <w:r>
              <w:rPr>
                <w:spacing w:val="-4"/>
                <w:sz w:val="17"/>
                <w:szCs w:val="17"/>
              </w:rPr>
              <w:t xml:space="preserve"> </w:t>
            </w:r>
            <w:r>
              <w:rPr>
                <w:spacing w:val="-1"/>
                <w:sz w:val="17"/>
                <w:szCs w:val="17"/>
              </w:rPr>
              <w:t>sheets</w:t>
            </w:r>
            <w:r>
              <w:rPr>
                <w:spacing w:val="-4"/>
                <w:sz w:val="17"/>
                <w:szCs w:val="17"/>
              </w:rPr>
              <w:t xml:space="preserve"> </w:t>
            </w:r>
            <w:r>
              <w:rPr>
                <w:spacing w:val="-2"/>
                <w:sz w:val="17"/>
                <w:szCs w:val="17"/>
              </w:rPr>
              <w:t>of</w:t>
            </w:r>
            <w:r>
              <w:rPr>
                <w:spacing w:val="-4"/>
                <w:sz w:val="17"/>
                <w:szCs w:val="17"/>
              </w:rPr>
              <w:t xml:space="preserve"> </w:t>
            </w:r>
            <w:r>
              <w:rPr>
                <w:spacing w:val="-2"/>
                <w:sz w:val="17"/>
                <w:szCs w:val="17"/>
              </w:rPr>
              <w:t>wood,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except</w:t>
            </w:r>
            <w:r>
              <w:rPr>
                <w:spacing w:val="-7"/>
                <w:sz w:val="17"/>
                <w:szCs w:val="17"/>
              </w:rPr>
              <w:t xml:space="preserve"> </w:t>
            </w:r>
            <w:r>
              <w:rPr>
                <w:spacing w:val="-1"/>
                <w:sz w:val="17"/>
                <w:szCs w:val="17"/>
              </w:rPr>
              <w:t>of</w:t>
            </w:r>
            <w:r>
              <w:rPr>
                <w:spacing w:val="-4"/>
                <w:sz w:val="17"/>
                <w:szCs w:val="17"/>
              </w:rPr>
              <w:t xml:space="preserve"> </w:t>
            </w:r>
            <w:r>
              <w:rPr>
                <w:spacing w:val="-2"/>
                <w:sz w:val="17"/>
                <w:szCs w:val="17"/>
              </w:rPr>
              <w:t>bamboo</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31411</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Plywood</w:t>
            </w:r>
            <w:r>
              <w:rPr>
                <w:spacing w:val="-8"/>
                <w:sz w:val="17"/>
                <w:szCs w:val="17"/>
              </w:rPr>
              <w:t xml:space="preserve"> </w:t>
            </w:r>
            <w:r>
              <w:rPr>
                <w:sz w:val="17"/>
                <w:szCs w:val="17"/>
              </w:rPr>
              <w:t>consisting</w:t>
            </w:r>
            <w:r>
              <w:rPr>
                <w:spacing w:val="-7"/>
                <w:sz w:val="17"/>
                <w:szCs w:val="17"/>
              </w:rPr>
              <w:t xml:space="preserve"> </w:t>
            </w:r>
            <w:r>
              <w:rPr>
                <w:spacing w:val="-1"/>
                <w:sz w:val="17"/>
                <w:szCs w:val="17"/>
              </w:rPr>
              <w:t>solely</w:t>
            </w:r>
            <w:r>
              <w:rPr>
                <w:spacing w:val="-8"/>
                <w:sz w:val="17"/>
                <w:szCs w:val="17"/>
              </w:rPr>
              <w:t xml:space="preserve"> </w:t>
            </w:r>
            <w:r>
              <w:rPr>
                <w:spacing w:val="-1"/>
                <w:sz w:val="17"/>
                <w:szCs w:val="17"/>
              </w:rPr>
              <w:t>of</w:t>
            </w:r>
            <w:r>
              <w:rPr>
                <w:spacing w:val="-4"/>
                <w:sz w:val="17"/>
                <w:szCs w:val="17"/>
              </w:rPr>
              <w:t xml:space="preserve"> </w:t>
            </w:r>
            <w:r>
              <w:rPr>
                <w:sz w:val="17"/>
                <w:szCs w:val="17"/>
              </w:rPr>
              <w:t>sheets,</w:t>
            </w:r>
            <w:r>
              <w:rPr>
                <w:spacing w:val="-5"/>
                <w:sz w:val="17"/>
                <w:szCs w:val="17"/>
              </w:rPr>
              <w:t xml:space="preserve"> </w:t>
            </w:r>
            <w:r>
              <w:rPr>
                <w:spacing w:val="-2"/>
                <w:sz w:val="17"/>
                <w:szCs w:val="17"/>
              </w:rPr>
              <w:t>of</w:t>
            </w:r>
            <w:r>
              <w:rPr>
                <w:spacing w:val="-6"/>
                <w:sz w:val="17"/>
                <w:szCs w:val="17"/>
              </w:rPr>
              <w:t xml:space="preserve"> </w:t>
            </w:r>
            <w:r>
              <w:rPr>
                <w:spacing w:val="-1"/>
                <w:sz w:val="17"/>
                <w:szCs w:val="17"/>
              </w:rPr>
              <w:t>coniferous</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4412.39</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pacing w:val="-1"/>
                <w:sz w:val="17"/>
                <w:szCs w:val="17"/>
              </w:rPr>
              <w:t>31410*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wood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31412</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Plywood</w:t>
            </w:r>
            <w:r>
              <w:rPr>
                <w:spacing w:val="-8"/>
                <w:sz w:val="17"/>
                <w:szCs w:val="17"/>
              </w:rPr>
              <w:t xml:space="preserve"> </w:t>
            </w:r>
            <w:r>
              <w:rPr>
                <w:sz w:val="17"/>
                <w:szCs w:val="17"/>
              </w:rPr>
              <w:t>consisting</w:t>
            </w:r>
            <w:r>
              <w:rPr>
                <w:spacing w:val="-5"/>
                <w:sz w:val="17"/>
                <w:szCs w:val="17"/>
              </w:rPr>
              <w:t xml:space="preserve"> </w:t>
            </w:r>
            <w:r>
              <w:rPr>
                <w:spacing w:val="-1"/>
                <w:sz w:val="17"/>
                <w:szCs w:val="17"/>
              </w:rPr>
              <w:t>solely</w:t>
            </w:r>
            <w:r>
              <w:rPr>
                <w:spacing w:val="-8"/>
                <w:sz w:val="17"/>
                <w:szCs w:val="17"/>
              </w:rPr>
              <w:t xml:space="preserve"> </w:t>
            </w:r>
            <w:r>
              <w:rPr>
                <w:spacing w:val="-1"/>
                <w:sz w:val="17"/>
                <w:szCs w:val="17"/>
              </w:rPr>
              <w:t>of</w:t>
            </w:r>
            <w:r>
              <w:rPr>
                <w:spacing w:val="-3"/>
                <w:sz w:val="17"/>
                <w:szCs w:val="17"/>
              </w:rPr>
              <w:t xml:space="preserve"> </w:t>
            </w:r>
            <w:r>
              <w:rPr>
                <w:sz w:val="17"/>
                <w:szCs w:val="17"/>
              </w:rPr>
              <w:t>sheets,</w:t>
            </w:r>
            <w:r>
              <w:rPr>
                <w:spacing w:val="-4"/>
                <w:sz w:val="17"/>
                <w:szCs w:val="17"/>
              </w:rPr>
              <w:t xml:space="preserve"> </w:t>
            </w:r>
            <w:r>
              <w:rPr>
                <w:spacing w:val="-2"/>
                <w:sz w:val="17"/>
                <w:szCs w:val="17"/>
              </w:rPr>
              <w:t>of</w:t>
            </w:r>
            <w:r>
              <w:rPr>
                <w:spacing w:val="-4"/>
                <w:sz w:val="17"/>
                <w:szCs w:val="17"/>
              </w:rPr>
              <w:t xml:space="preserve"> </w:t>
            </w:r>
            <w:r>
              <w:rPr>
                <w:spacing w:val="-2"/>
                <w:sz w:val="17"/>
                <w:szCs w:val="17"/>
              </w:rPr>
              <w:t>non-</w:t>
            </w:r>
          </w:p>
        </w:tc>
        <w:tc>
          <w:tcPr>
            <w:tcW w:w="1148"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4412.31,</w:t>
            </w:r>
            <w:r>
              <w:rPr>
                <w:spacing w:val="-10"/>
                <w:sz w:val="17"/>
                <w:szCs w:val="17"/>
              </w:rPr>
              <w:t xml:space="preserve"> </w:t>
            </w:r>
            <w:r>
              <w:rPr>
                <w:spacing w:val="-1"/>
                <w:sz w:val="17"/>
                <w:szCs w:val="17"/>
              </w:rPr>
              <w:t>.32</w:t>
            </w:r>
          </w:p>
        </w:tc>
        <w:tc>
          <w:tcPr>
            <w:tcW w:w="921" w:type="dxa"/>
            <w:tcBorders>
              <w:top w:val="nil"/>
              <w:left w:val="nil"/>
              <w:bottom w:val="nil"/>
              <w:right w:val="nil"/>
            </w:tcBorders>
          </w:tcPr>
          <w:p w:rsidR="00505048" w:rsidRDefault="005A0742">
            <w:pPr>
              <w:pStyle w:val="TableParagraph"/>
              <w:kinsoku w:val="0"/>
              <w:overflowPunct w:val="0"/>
              <w:spacing w:before="4"/>
              <w:ind w:left="212"/>
            </w:pPr>
            <w:r>
              <w:rPr>
                <w:spacing w:val="-1"/>
                <w:sz w:val="17"/>
                <w:szCs w:val="17"/>
              </w:rPr>
              <w:t>31410*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coniferous</w:t>
            </w:r>
            <w:r>
              <w:rPr>
                <w:spacing w:val="-10"/>
                <w:sz w:val="17"/>
                <w:szCs w:val="17"/>
              </w:rPr>
              <w:t xml:space="preserve"> </w:t>
            </w:r>
            <w:r>
              <w:rPr>
                <w:spacing w:val="-1"/>
                <w:sz w:val="17"/>
                <w:szCs w:val="17"/>
              </w:rPr>
              <w:t>wood</w:t>
            </w:r>
          </w:p>
        </w:tc>
        <w:tc>
          <w:tcPr>
            <w:tcW w:w="1148" w:type="dxa"/>
            <w:tcBorders>
              <w:top w:val="nil"/>
              <w:left w:val="nil"/>
              <w:bottom w:val="nil"/>
              <w:right w:val="nil"/>
            </w:tcBorders>
          </w:tcPr>
          <w:p w:rsidR="00505048" w:rsidRDefault="00505048"/>
        </w:tc>
        <w:tc>
          <w:tcPr>
            <w:tcW w:w="92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5"/>
        <w:gridCol w:w="1188"/>
        <w:gridCol w:w="864"/>
        <w:gridCol w:w="781"/>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3142</w:t>
            </w:r>
          </w:p>
        </w:tc>
        <w:tc>
          <w:tcPr>
            <w:tcW w:w="781" w:type="dxa"/>
            <w:tcBorders>
              <w:top w:val="single" w:sz="4" w:space="0" w:color="000000"/>
              <w:left w:val="nil"/>
              <w:bottom w:val="nil"/>
              <w:right w:val="nil"/>
            </w:tcBorders>
          </w:tcPr>
          <w:p w:rsidR="00505048" w:rsidRDefault="00505048"/>
        </w:tc>
        <w:tc>
          <w:tcPr>
            <w:tcW w:w="3685"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506"/>
            </w:pPr>
            <w:r>
              <w:rPr>
                <w:spacing w:val="-1"/>
                <w:sz w:val="17"/>
                <w:szCs w:val="17"/>
              </w:rPr>
              <w:t>Other</w:t>
            </w:r>
            <w:r>
              <w:rPr>
                <w:spacing w:val="-5"/>
                <w:sz w:val="17"/>
                <w:szCs w:val="17"/>
              </w:rPr>
              <w:t xml:space="preserve"> </w:t>
            </w:r>
            <w:r>
              <w:rPr>
                <w:spacing w:val="-2"/>
                <w:sz w:val="17"/>
                <w:szCs w:val="17"/>
              </w:rPr>
              <w:t xml:space="preserve">plywood, </w:t>
            </w:r>
            <w:r>
              <w:rPr>
                <w:spacing w:val="-1"/>
                <w:sz w:val="17"/>
                <w:szCs w:val="17"/>
              </w:rPr>
              <w:t>veneered</w:t>
            </w:r>
            <w:r>
              <w:rPr>
                <w:spacing w:val="-7"/>
                <w:sz w:val="17"/>
                <w:szCs w:val="17"/>
              </w:rPr>
              <w:t xml:space="preserve"> </w:t>
            </w:r>
            <w:r>
              <w:rPr>
                <w:spacing w:val="-1"/>
                <w:sz w:val="17"/>
                <w:szCs w:val="17"/>
              </w:rPr>
              <w:t>panels</w:t>
            </w:r>
            <w:r>
              <w:rPr>
                <w:spacing w:val="-4"/>
                <w:sz w:val="17"/>
                <w:szCs w:val="17"/>
              </w:rPr>
              <w:t xml:space="preserve"> </w:t>
            </w:r>
            <w:r>
              <w:rPr>
                <w:spacing w:val="-1"/>
                <w:sz w:val="17"/>
                <w:szCs w:val="17"/>
              </w:rPr>
              <w:t>and</w:t>
            </w:r>
            <w:r>
              <w:rPr>
                <w:spacing w:val="-8"/>
                <w:sz w:val="17"/>
                <w:szCs w:val="17"/>
              </w:rPr>
              <w:t xml:space="preserve"> </w:t>
            </w:r>
            <w:r>
              <w:rPr>
                <w:spacing w:val="-1"/>
                <w:sz w:val="17"/>
                <w:szCs w:val="17"/>
              </w:rPr>
              <w:t>similar</w:t>
            </w:r>
            <w:r>
              <w:rPr>
                <w:spacing w:val="51"/>
                <w:w w:val="99"/>
                <w:sz w:val="17"/>
                <w:szCs w:val="17"/>
              </w:rPr>
              <w:t xml:space="preserve"> </w:t>
            </w:r>
            <w:r>
              <w:rPr>
                <w:spacing w:val="-1"/>
                <w:sz w:val="17"/>
                <w:szCs w:val="17"/>
              </w:rPr>
              <w:t>laminated</w:t>
            </w:r>
            <w:r>
              <w:rPr>
                <w:spacing w:val="-7"/>
                <w:sz w:val="17"/>
                <w:szCs w:val="17"/>
              </w:rPr>
              <w:t xml:space="preserve"> </w:t>
            </w:r>
            <w:r>
              <w:rPr>
                <w:spacing w:val="-1"/>
                <w:sz w:val="17"/>
                <w:szCs w:val="17"/>
              </w:rPr>
              <w:t>wood,</w:t>
            </w:r>
            <w:r>
              <w:rPr>
                <w:spacing w:val="-6"/>
                <w:sz w:val="17"/>
                <w:szCs w:val="17"/>
              </w:rPr>
              <w:t xml:space="preserve"> </w:t>
            </w:r>
            <w:r>
              <w:rPr>
                <w:spacing w:val="-1"/>
                <w:sz w:val="17"/>
                <w:szCs w:val="17"/>
              </w:rPr>
              <w:t>except</w:t>
            </w:r>
            <w:r>
              <w:rPr>
                <w:spacing w:val="-7"/>
                <w:sz w:val="17"/>
                <w:szCs w:val="17"/>
              </w:rPr>
              <w:t xml:space="preserve"> </w:t>
            </w:r>
            <w:r>
              <w:rPr>
                <w:spacing w:val="-1"/>
                <w:sz w:val="17"/>
                <w:szCs w:val="17"/>
              </w:rPr>
              <w:t>of</w:t>
            </w:r>
            <w:r>
              <w:rPr>
                <w:spacing w:val="-4"/>
                <w:sz w:val="17"/>
                <w:szCs w:val="17"/>
              </w:rPr>
              <w:t xml:space="preserve"> </w:t>
            </w:r>
            <w:r>
              <w:rPr>
                <w:spacing w:val="-1"/>
                <w:sz w:val="17"/>
                <w:szCs w:val="17"/>
              </w:rPr>
              <w:t>bamboo</w:t>
            </w:r>
          </w:p>
        </w:tc>
        <w:tc>
          <w:tcPr>
            <w:tcW w:w="2833" w:type="dxa"/>
            <w:gridSpan w:val="3"/>
            <w:tcBorders>
              <w:top w:val="single" w:sz="4" w:space="0" w:color="000000"/>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31421</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2"/>
                <w:sz w:val="17"/>
                <w:szCs w:val="17"/>
              </w:rPr>
              <w:t xml:space="preserve">plywood, </w:t>
            </w:r>
            <w:r>
              <w:rPr>
                <w:spacing w:val="-1"/>
                <w:sz w:val="17"/>
                <w:szCs w:val="17"/>
              </w:rPr>
              <w:t>veneered</w:t>
            </w:r>
            <w:r>
              <w:rPr>
                <w:spacing w:val="-7"/>
                <w:sz w:val="17"/>
                <w:szCs w:val="17"/>
              </w:rPr>
              <w:t xml:space="preserve"> </w:t>
            </w:r>
            <w:r>
              <w:rPr>
                <w:spacing w:val="-1"/>
                <w:sz w:val="17"/>
                <w:szCs w:val="17"/>
              </w:rPr>
              <w:t>panels</w:t>
            </w:r>
            <w:r>
              <w:rPr>
                <w:spacing w:val="-4"/>
                <w:sz w:val="17"/>
                <w:szCs w:val="17"/>
              </w:rPr>
              <w:t xml:space="preserve"> </w:t>
            </w:r>
            <w:r>
              <w:rPr>
                <w:spacing w:val="-1"/>
                <w:sz w:val="17"/>
                <w:szCs w:val="17"/>
              </w:rPr>
              <w:t>and</w:t>
            </w:r>
            <w:r>
              <w:rPr>
                <w:spacing w:val="-8"/>
                <w:sz w:val="17"/>
                <w:szCs w:val="17"/>
              </w:rPr>
              <w:t xml:space="preserve"> </w:t>
            </w:r>
            <w:r>
              <w:rPr>
                <w:spacing w:val="-1"/>
                <w:sz w:val="17"/>
                <w:szCs w:val="17"/>
              </w:rPr>
              <w:t>similar</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4412.94*,</w:t>
            </w:r>
            <w:r>
              <w:rPr>
                <w:spacing w:val="-9"/>
                <w:sz w:val="17"/>
                <w:szCs w:val="17"/>
              </w:rPr>
              <w:t xml:space="preserve"> </w:t>
            </w:r>
            <w:r>
              <w:rPr>
                <w:sz w:val="17"/>
                <w:szCs w:val="17"/>
              </w:rPr>
              <w:t>.99*</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pacing w:val="-1"/>
                <w:sz w:val="17"/>
                <w:szCs w:val="17"/>
              </w:rPr>
              <w:t>31420*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laminated</w:t>
            </w:r>
            <w:r>
              <w:rPr>
                <w:spacing w:val="-7"/>
                <w:sz w:val="17"/>
                <w:szCs w:val="17"/>
              </w:rPr>
              <w:t xml:space="preserve"> </w:t>
            </w:r>
            <w:r>
              <w:rPr>
                <w:spacing w:val="-1"/>
                <w:sz w:val="17"/>
                <w:szCs w:val="17"/>
              </w:rPr>
              <w:t>wood,</w:t>
            </w:r>
            <w:r>
              <w:rPr>
                <w:spacing w:val="-7"/>
                <w:sz w:val="17"/>
                <w:szCs w:val="17"/>
              </w:rPr>
              <w:t xml:space="preserve"> </w:t>
            </w:r>
            <w:r>
              <w:rPr>
                <w:spacing w:val="-1"/>
                <w:sz w:val="17"/>
                <w:szCs w:val="17"/>
              </w:rPr>
              <w:t>of</w:t>
            </w:r>
            <w:r>
              <w:rPr>
                <w:spacing w:val="-4"/>
                <w:sz w:val="17"/>
                <w:szCs w:val="17"/>
              </w:rPr>
              <w:t xml:space="preserve"> </w:t>
            </w:r>
            <w:r>
              <w:rPr>
                <w:spacing w:val="-1"/>
                <w:sz w:val="17"/>
                <w:szCs w:val="17"/>
              </w:rPr>
              <w:t>coniferous</w:t>
            </w:r>
            <w:r>
              <w:rPr>
                <w:spacing w:val="-5"/>
                <w:sz w:val="17"/>
                <w:szCs w:val="17"/>
              </w:rPr>
              <w:t xml:space="preserve"> </w:t>
            </w:r>
            <w:r>
              <w:rPr>
                <w:spacing w:val="-1"/>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31422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2"/>
                <w:sz w:val="17"/>
                <w:szCs w:val="17"/>
              </w:rPr>
              <w:t xml:space="preserve">plywood, </w:t>
            </w:r>
            <w:r>
              <w:rPr>
                <w:spacing w:val="-1"/>
                <w:sz w:val="17"/>
                <w:szCs w:val="17"/>
              </w:rPr>
              <w:t>veneered</w:t>
            </w:r>
            <w:r>
              <w:rPr>
                <w:spacing w:val="-7"/>
                <w:sz w:val="17"/>
                <w:szCs w:val="17"/>
              </w:rPr>
              <w:t xml:space="preserve"> </w:t>
            </w:r>
            <w:r>
              <w:rPr>
                <w:spacing w:val="-1"/>
                <w:sz w:val="17"/>
                <w:szCs w:val="17"/>
              </w:rPr>
              <w:t>panels</w:t>
            </w:r>
            <w:r>
              <w:rPr>
                <w:spacing w:val="-4"/>
                <w:sz w:val="17"/>
                <w:szCs w:val="17"/>
              </w:rPr>
              <w:t xml:space="preserve"> </w:t>
            </w:r>
            <w:r>
              <w:rPr>
                <w:spacing w:val="-1"/>
                <w:sz w:val="17"/>
                <w:szCs w:val="17"/>
              </w:rPr>
              <w:t>and</w:t>
            </w:r>
            <w:r>
              <w:rPr>
                <w:spacing w:val="-8"/>
                <w:sz w:val="17"/>
                <w:szCs w:val="17"/>
              </w:rPr>
              <w:t xml:space="preserve"> </w:t>
            </w:r>
            <w:r>
              <w:rPr>
                <w:spacing w:val="-1"/>
                <w:sz w:val="17"/>
                <w:szCs w:val="17"/>
              </w:rPr>
              <w:t>similar</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4412.94*,</w:t>
            </w:r>
            <w:r>
              <w:rPr>
                <w:spacing w:val="-9"/>
                <w:sz w:val="17"/>
                <w:szCs w:val="17"/>
              </w:rPr>
              <w:t xml:space="preserve"> </w:t>
            </w:r>
            <w:r>
              <w:rPr>
                <w:sz w:val="17"/>
                <w:szCs w:val="17"/>
              </w:rPr>
              <w:t>.99*</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pacing w:val="-1"/>
                <w:sz w:val="17"/>
                <w:szCs w:val="17"/>
              </w:rPr>
              <w:t>31420*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laminated</w:t>
            </w:r>
            <w:r>
              <w:rPr>
                <w:spacing w:val="-8"/>
                <w:sz w:val="17"/>
                <w:szCs w:val="17"/>
              </w:rPr>
              <w:t xml:space="preserve"> </w:t>
            </w:r>
            <w:r>
              <w:rPr>
                <w:spacing w:val="-1"/>
                <w:sz w:val="17"/>
                <w:szCs w:val="17"/>
              </w:rPr>
              <w:t>wood,</w:t>
            </w:r>
            <w:r>
              <w:rPr>
                <w:spacing w:val="-7"/>
                <w:sz w:val="17"/>
                <w:szCs w:val="17"/>
              </w:rPr>
              <w:t xml:space="preserve"> </w:t>
            </w:r>
            <w:r>
              <w:rPr>
                <w:spacing w:val="-1"/>
                <w:sz w:val="17"/>
                <w:szCs w:val="17"/>
              </w:rPr>
              <w:t>of</w:t>
            </w:r>
            <w:r>
              <w:rPr>
                <w:spacing w:val="-6"/>
                <w:sz w:val="17"/>
                <w:szCs w:val="17"/>
              </w:rPr>
              <w:t xml:space="preserve"> </w:t>
            </w:r>
            <w:r>
              <w:rPr>
                <w:spacing w:val="-1"/>
                <w:sz w:val="17"/>
                <w:szCs w:val="17"/>
              </w:rPr>
              <w:t>non-coniferous</w:t>
            </w:r>
            <w:r>
              <w:rPr>
                <w:spacing w:val="-6"/>
                <w:sz w:val="17"/>
                <w:szCs w:val="17"/>
              </w:rPr>
              <w:t xml:space="preserve"> </w:t>
            </w:r>
            <w:r>
              <w:rPr>
                <w:spacing w:val="-2"/>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3143</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Particle</w:t>
            </w:r>
            <w:r>
              <w:rPr>
                <w:spacing w:val="-9"/>
                <w:sz w:val="17"/>
                <w:szCs w:val="17"/>
              </w:rPr>
              <w:t xml:space="preserve"> </w:t>
            </w:r>
            <w:r>
              <w:rPr>
                <w:sz w:val="17"/>
                <w:szCs w:val="17"/>
              </w:rPr>
              <w:t>board</w:t>
            </w:r>
            <w:r>
              <w:rPr>
                <w:spacing w:val="-5"/>
                <w:sz w:val="17"/>
                <w:szCs w:val="17"/>
              </w:rPr>
              <w:t xml:space="preserve"> </w:t>
            </w:r>
            <w:r>
              <w:rPr>
                <w:sz w:val="17"/>
                <w:szCs w:val="17"/>
              </w:rPr>
              <w:t>and</w:t>
            </w:r>
            <w:r>
              <w:rPr>
                <w:spacing w:val="-6"/>
                <w:sz w:val="17"/>
                <w:szCs w:val="17"/>
              </w:rPr>
              <w:t xml:space="preserve"> </w:t>
            </w:r>
            <w:r>
              <w:rPr>
                <w:spacing w:val="-1"/>
                <w:sz w:val="17"/>
                <w:szCs w:val="17"/>
              </w:rPr>
              <w:t>similar</w:t>
            </w:r>
            <w:r>
              <w:rPr>
                <w:spacing w:val="-3"/>
                <w:sz w:val="17"/>
                <w:szCs w:val="17"/>
              </w:rPr>
              <w:t xml:space="preserve"> </w:t>
            </w:r>
            <w:r>
              <w:rPr>
                <w:spacing w:val="-1"/>
                <w:sz w:val="17"/>
                <w:szCs w:val="17"/>
              </w:rPr>
              <w:t>board</w:t>
            </w:r>
            <w:r>
              <w:rPr>
                <w:spacing w:val="-7"/>
                <w:sz w:val="17"/>
                <w:szCs w:val="17"/>
              </w:rPr>
              <w:t xml:space="preserve"> </w:t>
            </w:r>
            <w:r>
              <w:rPr>
                <w:spacing w:val="-1"/>
                <w:sz w:val="17"/>
                <w:szCs w:val="17"/>
              </w:rPr>
              <w:t>of</w:t>
            </w:r>
            <w:r>
              <w:rPr>
                <w:sz w:val="17"/>
                <w:szCs w:val="17"/>
              </w:rPr>
              <w:t xml:space="preserve"> </w:t>
            </w:r>
            <w:r>
              <w:rPr>
                <w:spacing w:val="-2"/>
                <w:sz w:val="17"/>
                <w:szCs w:val="17"/>
              </w:rPr>
              <w:t>wood</w:t>
            </w:r>
            <w:r>
              <w:rPr>
                <w:spacing w:val="-6"/>
                <w:sz w:val="17"/>
                <w:szCs w:val="17"/>
              </w:rPr>
              <w:t xml:space="preserve"> </w:t>
            </w:r>
            <w:r>
              <w:rPr>
                <w:spacing w:val="-1"/>
                <w:sz w:val="17"/>
                <w:szCs w:val="17"/>
              </w:rPr>
              <w:t>or other</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ligneous</w:t>
            </w:r>
            <w:r>
              <w:rPr>
                <w:spacing w:val="-11"/>
                <w:sz w:val="17"/>
                <w:szCs w:val="17"/>
              </w:rPr>
              <w:t xml:space="preserve"> </w:t>
            </w:r>
            <w:r>
              <w:rPr>
                <w:spacing w:val="-1"/>
                <w:sz w:val="17"/>
                <w:szCs w:val="17"/>
              </w:rPr>
              <w:t>materials</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31431</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Particle</w:t>
            </w:r>
            <w:r>
              <w:rPr>
                <w:spacing w:val="-15"/>
                <w:sz w:val="17"/>
                <w:szCs w:val="17"/>
              </w:rPr>
              <w:t xml:space="preserve"> </w:t>
            </w:r>
            <w:r>
              <w:rPr>
                <w:sz w:val="17"/>
                <w:szCs w:val="17"/>
              </w:rPr>
              <w:t>board</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4410.11</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pacing w:val="-1"/>
                <w:sz w:val="17"/>
                <w:szCs w:val="17"/>
              </w:rPr>
              <w:t>31430*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22"/>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31432</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Oriented</w:t>
            </w:r>
            <w:r>
              <w:rPr>
                <w:spacing w:val="-10"/>
                <w:sz w:val="17"/>
                <w:szCs w:val="17"/>
              </w:rPr>
              <w:t xml:space="preserve"> </w:t>
            </w:r>
            <w:r>
              <w:rPr>
                <w:sz w:val="17"/>
                <w:szCs w:val="17"/>
              </w:rPr>
              <w:t>strand</w:t>
            </w:r>
            <w:r>
              <w:rPr>
                <w:spacing w:val="-9"/>
                <w:sz w:val="17"/>
                <w:szCs w:val="17"/>
              </w:rPr>
              <w:t xml:space="preserve"> </w:t>
            </w:r>
            <w:r>
              <w:rPr>
                <w:sz w:val="17"/>
                <w:szCs w:val="17"/>
              </w:rPr>
              <w:t>board</w:t>
            </w:r>
            <w:r>
              <w:rPr>
                <w:spacing w:val="-7"/>
                <w:sz w:val="17"/>
                <w:szCs w:val="17"/>
              </w:rPr>
              <w:t xml:space="preserve"> </w:t>
            </w:r>
            <w:r>
              <w:rPr>
                <w:sz w:val="17"/>
                <w:szCs w:val="17"/>
              </w:rPr>
              <w:t>(OSB)</w:t>
            </w:r>
          </w:p>
        </w:tc>
        <w:tc>
          <w:tcPr>
            <w:tcW w:w="1188"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4410.12</w:t>
            </w:r>
          </w:p>
        </w:tc>
        <w:tc>
          <w:tcPr>
            <w:tcW w:w="864" w:type="dxa"/>
            <w:tcBorders>
              <w:top w:val="nil"/>
              <w:left w:val="nil"/>
              <w:bottom w:val="nil"/>
              <w:right w:val="nil"/>
            </w:tcBorders>
          </w:tcPr>
          <w:p w:rsidR="00505048" w:rsidRDefault="005A0742">
            <w:pPr>
              <w:pStyle w:val="TableParagraph"/>
              <w:kinsoku w:val="0"/>
              <w:overflowPunct w:val="0"/>
              <w:spacing w:before="3"/>
              <w:ind w:left="154"/>
            </w:pPr>
            <w:r>
              <w:rPr>
                <w:spacing w:val="-1"/>
                <w:sz w:val="17"/>
                <w:szCs w:val="17"/>
              </w:rPr>
              <w:t>31430*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1621</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31439</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board</w:t>
            </w:r>
            <w:r>
              <w:rPr>
                <w:spacing w:val="-5"/>
                <w:sz w:val="17"/>
                <w:szCs w:val="17"/>
              </w:rPr>
              <w:t xml:space="preserve"> </w:t>
            </w:r>
            <w:r>
              <w:rPr>
                <w:spacing w:val="-2"/>
                <w:sz w:val="17"/>
                <w:szCs w:val="17"/>
              </w:rPr>
              <w:t>of</w:t>
            </w:r>
            <w:r>
              <w:rPr>
                <w:spacing w:val="-3"/>
                <w:sz w:val="17"/>
                <w:szCs w:val="17"/>
              </w:rPr>
              <w:t xml:space="preserve"> </w:t>
            </w:r>
            <w:r>
              <w:rPr>
                <w:spacing w:val="-2"/>
                <w:sz w:val="17"/>
                <w:szCs w:val="17"/>
              </w:rPr>
              <w:t>wood</w:t>
            </w:r>
            <w:r>
              <w:rPr>
                <w:spacing w:val="-5"/>
                <w:sz w:val="17"/>
                <w:szCs w:val="17"/>
              </w:rPr>
              <w:t xml:space="preserve"> </w:t>
            </w:r>
            <w:r>
              <w:rPr>
                <w:spacing w:val="-2"/>
                <w:sz w:val="17"/>
                <w:szCs w:val="17"/>
              </w:rPr>
              <w:t>or</w:t>
            </w:r>
            <w:r>
              <w:rPr>
                <w:spacing w:val="-1"/>
                <w:sz w:val="17"/>
                <w:szCs w:val="17"/>
              </w:rPr>
              <w:t xml:space="preserve"> other</w:t>
            </w:r>
            <w:r>
              <w:rPr>
                <w:spacing w:val="-3"/>
                <w:sz w:val="17"/>
                <w:szCs w:val="17"/>
              </w:rPr>
              <w:t xml:space="preserve"> </w:t>
            </w:r>
            <w:r>
              <w:rPr>
                <w:spacing w:val="-1"/>
                <w:sz w:val="17"/>
                <w:szCs w:val="17"/>
              </w:rPr>
              <w:t>ligneous</w:t>
            </w:r>
            <w:r>
              <w:rPr>
                <w:sz w:val="17"/>
                <w:szCs w:val="17"/>
              </w:rPr>
              <w:t xml:space="preserve"> </w:t>
            </w:r>
            <w:r>
              <w:rPr>
                <w:spacing w:val="-1"/>
                <w:sz w:val="17"/>
                <w:szCs w:val="17"/>
              </w:rPr>
              <w:t>materials</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4410.19,</w:t>
            </w:r>
            <w:r>
              <w:rPr>
                <w:spacing w:val="-10"/>
                <w:sz w:val="17"/>
                <w:szCs w:val="17"/>
              </w:rPr>
              <w:t xml:space="preserve"> </w:t>
            </w:r>
            <w:r>
              <w:rPr>
                <w:spacing w:val="-1"/>
                <w:sz w:val="17"/>
                <w:szCs w:val="17"/>
              </w:rPr>
              <w:t>.90</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pacing w:val="-1"/>
                <w:sz w:val="17"/>
                <w:szCs w:val="17"/>
              </w:rPr>
              <w:t>31430*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3144</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Fibreboard</w:t>
            </w:r>
            <w:r>
              <w:rPr>
                <w:spacing w:val="-8"/>
                <w:sz w:val="17"/>
                <w:szCs w:val="17"/>
              </w:rPr>
              <w:t xml:space="preserve"> </w:t>
            </w:r>
            <w:r>
              <w:rPr>
                <w:spacing w:val="-2"/>
                <w:sz w:val="17"/>
                <w:szCs w:val="17"/>
              </w:rPr>
              <w:t>of</w:t>
            </w:r>
            <w:r>
              <w:rPr>
                <w:spacing w:val="-1"/>
                <w:sz w:val="17"/>
                <w:szCs w:val="17"/>
              </w:rPr>
              <w:t xml:space="preserve"> </w:t>
            </w:r>
            <w:r>
              <w:rPr>
                <w:spacing w:val="-2"/>
                <w:sz w:val="17"/>
                <w:szCs w:val="17"/>
              </w:rPr>
              <w:t>wood</w:t>
            </w:r>
            <w:r>
              <w:rPr>
                <w:spacing w:val="-6"/>
                <w:sz w:val="17"/>
                <w:szCs w:val="17"/>
              </w:rPr>
              <w:t xml:space="preserve"> </w:t>
            </w:r>
            <w:r>
              <w:rPr>
                <w:spacing w:val="-2"/>
                <w:sz w:val="17"/>
                <w:szCs w:val="17"/>
              </w:rPr>
              <w:t>or</w:t>
            </w:r>
            <w:r>
              <w:rPr>
                <w:spacing w:val="-1"/>
                <w:sz w:val="17"/>
                <w:szCs w:val="17"/>
              </w:rPr>
              <w:t xml:space="preserve"> other</w:t>
            </w:r>
            <w:r>
              <w:rPr>
                <w:spacing w:val="-4"/>
                <w:sz w:val="17"/>
                <w:szCs w:val="17"/>
              </w:rPr>
              <w:t xml:space="preserve"> </w:t>
            </w:r>
            <w:r>
              <w:rPr>
                <w:spacing w:val="-1"/>
                <w:sz w:val="17"/>
                <w:szCs w:val="17"/>
              </w:rPr>
              <w:t>ligneous</w:t>
            </w:r>
            <w:r>
              <w:rPr>
                <w:spacing w:val="-4"/>
                <w:sz w:val="17"/>
                <w:szCs w:val="17"/>
              </w:rPr>
              <w:t xml:space="preserve"> </w:t>
            </w:r>
            <w:r>
              <w:rPr>
                <w:spacing w:val="-1"/>
                <w:sz w:val="17"/>
                <w:szCs w:val="17"/>
              </w:rPr>
              <w:t>materials</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31441</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Medium</w:t>
            </w:r>
            <w:r>
              <w:rPr>
                <w:spacing w:val="-12"/>
                <w:sz w:val="17"/>
                <w:szCs w:val="17"/>
              </w:rPr>
              <w:t xml:space="preserve"> </w:t>
            </w:r>
            <w:r>
              <w:rPr>
                <w:sz w:val="17"/>
                <w:szCs w:val="17"/>
              </w:rPr>
              <w:t>density</w:t>
            </w:r>
            <w:r>
              <w:rPr>
                <w:spacing w:val="-10"/>
                <w:sz w:val="17"/>
                <w:szCs w:val="17"/>
              </w:rPr>
              <w:t xml:space="preserve"> </w:t>
            </w:r>
            <w:r>
              <w:rPr>
                <w:spacing w:val="-1"/>
                <w:sz w:val="17"/>
                <w:szCs w:val="17"/>
              </w:rPr>
              <w:t>fibreboard</w:t>
            </w:r>
            <w:r>
              <w:rPr>
                <w:spacing w:val="-11"/>
                <w:sz w:val="17"/>
                <w:szCs w:val="17"/>
              </w:rPr>
              <w:t xml:space="preserve"> </w:t>
            </w:r>
            <w:r>
              <w:rPr>
                <w:spacing w:val="-1"/>
                <w:sz w:val="17"/>
                <w:szCs w:val="17"/>
              </w:rPr>
              <w:t>(MDF)</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4411.12</w:t>
            </w:r>
            <w:r>
              <w:rPr>
                <w:spacing w:val="-7"/>
                <w:sz w:val="17"/>
                <w:szCs w:val="17"/>
              </w:rPr>
              <w:t xml:space="preserve"> </w:t>
            </w:r>
            <w:r>
              <w:rPr>
                <w:sz w:val="17"/>
                <w:szCs w:val="17"/>
              </w:rPr>
              <w:t>-</w:t>
            </w:r>
            <w:r>
              <w:rPr>
                <w:spacing w:val="-4"/>
                <w:sz w:val="17"/>
                <w:szCs w:val="17"/>
              </w:rPr>
              <w:t xml:space="preserve"> </w:t>
            </w:r>
            <w:r>
              <w:rPr>
                <w:spacing w:val="-1"/>
                <w:sz w:val="17"/>
                <w:szCs w:val="17"/>
              </w:rPr>
              <w:t>.14</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pacing w:val="-1"/>
                <w:sz w:val="17"/>
                <w:szCs w:val="17"/>
              </w:rPr>
              <w:t>31440*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31442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Hardboard</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4411.92</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pacing w:val="-1"/>
                <w:sz w:val="17"/>
                <w:szCs w:val="17"/>
              </w:rPr>
              <w:t>31440*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31449</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10"/>
                <w:sz w:val="17"/>
                <w:szCs w:val="17"/>
              </w:rPr>
              <w:t xml:space="preserve"> </w:t>
            </w:r>
            <w:r>
              <w:rPr>
                <w:spacing w:val="-1"/>
                <w:sz w:val="17"/>
                <w:szCs w:val="17"/>
              </w:rPr>
              <w:t>fibreboard</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4411.93,</w:t>
            </w:r>
            <w:r>
              <w:rPr>
                <w:spacing w:val="-10"/>
                <w:sz w:val="17"/>
                <w:szCs w:val="17"/>
              </w:rPr>
              <w:t xml:space="preserve"> </w:t>
            </w:r>
            <w:r>
              <w:rPr>
                <w:spacing w:val="-1"/>
                <w:sz w:val="17"/>
                <w:szCs w:val="17"/>
              </w:rPr>
              <w:t>.94</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pacing w:val="-1"/>
                <w:sz w:val="17"/>
                <w:szCs w:val="17"/>
              </w:rPr>
              <w:t>31440*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3145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31450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Plywood,</w:t>
            </w:r>
            <w:r>
              <w:rPr>
                <w:spacing w:val="-3"/>
                <w:sz w:val="17"/>
                <w:szCs w:val="17"/>
              </w:rPr>
              <w:t xml:space="preserve"> </w:t>
            </w:r>
            <w:r>
              <w:rPr>
                <w:spacing w:val="-1"/>
                <w:sz w:val="17"/>
                <w:szCs w:val="17"/>
              </w:rPr>
              <w:t>veneer</w:t>
            </w:r>
            <w:r>
              <w:rPr>
                <w:spacing w:val="-5"/>
                <w:sz w:val="17"/>
                <w:szCs w:val="17"/>
              </w:rPr>
              <w:t xml:space="preserve"> </w:t>
            </w:r>
            <w:r>
              <w:rPr>
                <w:spacing w:val="-1"/>
                <w:sz w:val="17"/>
                <w:szCs w:val="17"/>
              </w:rPr>
              <w:t>panels</w:t>
            </w:r>
            <w:r>
              <w:rPr>
                <w:spacing w:val="-5"/>
                <w:sz w:val="17"/>
                <w:szCs w:val="17"/>
              </w:rPr>
              <w:t xml:space="preserve"> </w:t>
            </w:r>
            <w:r>
              <w:rPr>
                <w:sz w:val="17"/>
                <w:szCs w:val="17"/>
              </w:rPr>
              <w:t>and</w:t>
            </w:r>
            <w:r>
              <w:rPr>
                <w:spacing w:val="-8"/>
                <w:sz w:val="17"/>
                <w:szCs w:val="17"/>
              </w:rPr>
              <w:t xml:space="preserve"> </w:t>
            </w:r>
            <w:r>
              <w:rPr>
                <w:spacing w:val="-1"/>
                <w:sz w:val="17"/>
                <w:szCs w:val="17"/>
              </w:rPr>
              <w:t>similar</w:t>
            </w:r>
            <w:r>
              <w:rPr>
                <w:spacing w:val="-5"/>
                <w:sz w:val="17"/>
                <w:szCs w:val="17"/>
              </w:rPr>
              <w:t xml:space="preserve"> </w:t>
            </w:r>
            <w:r>
              <w:rPr>
                <w:spacing w:val="-1"/>
                <w:sz w:val="17"/>
                <w:szCs w:val="17"/>
              </w:rPr>
              <w:t>laminated</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4412.10</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z w:val="17"/>
                <w:szCs w:val="17"/>
              </w:rPr>
              <w:t>31450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wood</w:t>
            </w:r>
            <w:r>
              <w:rPr>
                <w:spacing w:val="-9"/>
                <w:sz w:val="17"/>
                <w:szCs w:val="17"/>
              </w:rPr>
              <w:t xml:space="preserve"> </w:t>
            </w:r>
            <w:r>
              <w:rPr>
                <w:spacing w:val="-1"/>
                <w:sz w:val="17"/>
                <w:szCs w:val="17"/>
              </w:rPr>
              <w:t>of</w:t>
            </w:r>
            <w:r>
              <w:rPr>
                <w:spacing w:val="-4"/>
                <w:sz w:val="17"/>
                <w:szCs w:val="17"/>
              </w:rPr>
              <w:t xml:space="preserve"> </w:t>
            </w:r>
            <w:r>
              <w:rPr>
                <w:spacing w:val="-1"/>
                <w:sz w:val="17"/>
                <w:szCs w:val="17"/>
              </w:rPr>
              <w:t>bamboo</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5"/>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315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10" w:line="192" w:lineRule="exact"/>
              <w:ind w:left="186" w:right="311"/>
            </w:pPr>
            <w:r>
              <w:rPr>
                <w:b/>
                <w:bCs/>
                <w:spacing w:val="-1"/>
                <w:sz w:val="17"/>
                <w:szCs w:val="17"/>
              </w:rPr>
              <w:t>Veneer</w:t>
            </w:r>
            <w:r>
              <w:rPr>
                <w:b/>
                <w:bCs/>
                <w:spacing w:val="-9"/>
                <w:sz w:val="17"/>
                <w:szCs w:val="17"/>
              </w:rPr>
              <w:t xml:space="preserve"> </w:t>
            </w:r>
            <w:r>
              <w:rPr>
                <w:b/>
                <w:bCs/>
                <w:spacing w:val="-1"/>
                <w:sz w:val="17"/>
                <w:szCs w:val="17"/>
              </w:rPr>
              <w:t>sheets;</w:t>
            </w:r>
            <w:r>
              <w:rPr>
                <w:b/>
                <w:bCs/>
                <w:spacing w:val="-7"/>
                <w:sz w:val="17"/>
                <w:szCs w:val="17"/>
              </w:rPr>
              <w:t xml:space="preserve"> </w:t>
            </w:r>
            <w:r>
              <w:rPr>
                <w:b/>
                <w:bCs/>
                <w:sz w:val="17"/>
                <w:szCs w:val="17"/>
              </w:rPr>
              <w:t>sheets</w:t>
            </w:r>
            <w:r>
              <w:rPr>
                <w:b/>
                <w:bCs/>
                <w:spacing w:val="-7"/>
                <w:sz w:val="17"/>
                <w:szCs w:val="17"/>
              </w:rPr>
              <w:t xml:space="preserve"> </w:t>
            </w:r>
            <w:r>
              <w:rPr>
                <w:b/>
                <w:bCs/>
                <w:spacing w:val="-1"/>
                <w:sz w:val="17"/>
                <w:szCs w:val="17"/>
              </w:rPr>
              <w:t>for</w:t>
            </w:r>
            <w:r>
              <w:rPr>
                <w:b/>
                <w:bCs/>
                <w:spacing w:val="-4"/>
                <w:sz w:val="17"/>
                <w:szCs w:val="17"/>
              </w:rPr>
              <w:t xml:space="preserve"> </w:t>
            </w:r>
            <w:r>
              <w:rPr>
                <w:b/>
                <w:bCs/>
                <w:spacing w:val="-1"/>
                <w:sz w:val="17"/>
                <w:szCs w:val="17"/>
              </w:rPr>
              <w:t>plywood;</w:t>
            </w:r>
            <w:r>
              <w:rPr>
                <w:b/>
                <w:bCs/>
                <w:spacing w:val="-5"/>
                <w:sz w:val="17"/>
                <w:szCs w:val="17"/>
              </w:rPr>
              <w:t xml:space="preserve"> </w:t>
            </w:r>
            <w:r>
              <w:rPr>
                <w:b/>
                <w:bCs/>
                <w:spacing w:val="-1"/>
                <w:sz w:val="17"/>
                <w:szCs w:val="17"/>
              </w:rPr>
              <w:t>densified</w:t>
            </w:r>
            <w:r>
              <w:rPr>
                <w:b/>
                <w:bCs/>
                <w:spacing w:val="37"/>
                <w:w w:val="99"/>
                <w:sz w:val="17"/>
                <w:szCs w:val="17"/>
              </w:rPr>
              <w:t xml:space="preserve"> </w:t>
            </w:r>
            <w:r>
              <w:rPr>
                <w:b/>
                <w:bCs/>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3151</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Veneer</w:t>
            </w:r>
            <w:r>
              <w:rPr>
                <w:spacing w:val="-6"/>
                <w:sz w:val="17"/>
                <w:szCs w:val="17"/>
              </w:rPr>
              <w:t xml:space="preserve"> </w:t>
            </w:r>
            <w:r>
              <w:rPr>
                <w:spacing w:val="-1"/>
                <w:sz w:val="17"/>
                <w:szCs w:val="17"/>
              </w:rPr>
              <w:t>sheets</w:t>
            </w:r>
            <w:r>
              <w:rPr>
                <w:spacing w:val="-3"/>
                <w:sz w:val="17"/>
                <w:szCs w:val="17"/>
              </w:rPr>
              <w:t xml:space="preserve"> </w:t>
            </w:r>
            <w:r>
              <w:rPr>
                <w:sz w:val="17"/>
                <w:szCs w:val="17"/>
              </w:rPr>
              <w:t>and</w:t>
            </w:r>
            <w:r>
              <w:rPr>
                <w:spacing w:val="-7"/>
                <w:sz w:val="17"/>
                <w:szCs w:val="17"/>
              </w:rPr>
              <w:t xml:space="preserve"> </w:t>
            </w:r>
            <w:r>
              <w:rPr>
                <w:spacing w:val="-1"/>
                <w:sz w:val="17"/>
                <w:szCs w:val="17"/>
              </w:rPr>
              <w:t>sheets</w:t>
            </w:r>
            <w:r>
              <w:rPr>
                <w:spacing w:val="-7"/>
                <w:sz w:val="17"/>
                <w:szCs w:val="17"/>
              </w:rPr>
              <w:t xml:space="preserve"> </w:t>
            </w:r>
            <w:r>
              <w:rPr>
                <w:sz w:val="17"/>
                <w:szCs w:val="17"/>
              </w:rPr>
              <w:t>for</w:t>
            </w:r>
            <w:r>
              <w:rPr>
                <w:spacing w:val="-6"/>
                <w:sz w:val="17"/>
                <w:szCs w:val="17"/>
              </w:rPr>
              <w:t xml:space="preserve"> </w:t>
            </w:r>
            <w:r>
              <w:rPr>
                <w:spacing w:val="-1"/>
                <w:sz w:val="17"/>
                <w:szCs w:val="17"/>
              </w:rPr>
              <w:t>plywood</w:t>
            </w:r>
            <w:r>
              <w:rPr>
                <w:spacing w:val="-5"/>
                <w:sz w:val="17"/>
                <w:szCs w:val="17"/>
              </w:rPr>
              <w:t xml:space="preserve"> </w:t>
            </w:r>
            <w:r>
              <w:rPr>
                <w:sz w:val="17"/>
                <w:szCs w:val="17"/>
              </w:rPr>
              <w:t>and</w:t>
            </w:r>
            <w:r>
              <w:rPr>
                <w:spacing w:val="-7"/>
                <w:sz w:val="17"/>
                <w:szCs w:val="17"/>
              </w:rPr>
              <w:t xml:space="preserve"> </w:t>
            </w:r>
            <w:r>
              <w:rPr>
                <w:spacing w:val="-1"/>
                <w:sz w:val="17"/>
                <w:szCs w:val="17"/>
              </w:rPr>
              <w:t>other</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wood</w:t>
            </w:r>
            <w:r>
              <w:rPr>
                <w:spacing w:val="-7"/>
                <w:sz w:val="17"/>
                <w:szCs w:val="17"/>
              </w:rPr>
              <w:t xml:space="preserve"> </w:t>
            </w:r>
            <w:r>
              <w:rPr>
                <w:sz w:val="17"/>
                <w:szCs w:val="17"/>
              </w:rPr>
              <w:t>sawn</w:t>
            </w:r>
            <w:r>
              <w:rPr>
                <w:spacing w:val="-5"/>
                <w:sz w:val="17"/>
                <w:szCs w:val="17"/>
              </w:rPr>
              <w:t xml:space="preserve"> </w:t>
            </w:r>
            <w:r>
              <w:rPr>
                <w:spacing w:val="-1"/>
                <w:sz w:val="17"/>
                <w:szCs w:val="17"/>
              </w:rPr>
              <w:t>lengthwise,</w:t>
            </w:r>
            <w:r>
              <w:rPr>
                <w:spacing w:val="-3"/>
                <w:sz w:val="17"/>
                <w:szCs w:val="17"/>
              </w:rPr>
              <w:t xml:space="preserve"> </w:t>
            </w:r>
            <w:r>
              <w:rPr>
                <w:sz w:val="17"/>
                <w:szCs w:val="17"/>
              </w:rPr>
              <w:t>sliced</w:t>
            </w:r>
            <w:r>
              <w:rPr>
                <w:spacing w:val="-7"/>
                <w:sz w:val="17"/>
                <w:szCs w:val="17"/>
              </w:rPr>
              <w:t xml:space="preserve"> </w:t>
            </w:r>
            <w:r>
              <w:rPr>
                <w:spacing w:val="-1"/>
                <w:sz w:val="17"/>
                <w:szCs w:val="17"/>
              </w:rPr>
              <w:t>or</w:t>
            </w:r>
            <w:r>
              <w:rPr>
                <w:spacing w:val="-2"/>
                <w:sz w:val="17"/>
                <w:szCs w:val="17"/>
              </w:rPr>
              <w:t xml:space="preserve"> </w:t>
            </w:r>
            <w:r>
              <w:rPr>
                <w:spacing w:val="-1"/>
                <w:sz w:val="17"/>
                <w:szCs w:val="17"/>
              </w:rPr>
              <w:t>peeled,</w:t>
            </w:r>
            <w:r>
              <w:rPr>
                <w:spacing w:val="-3"/>
                <w:sz w:val="17"/>
                <w:szCs w:val="17"/>
              </w:rPr>
              <w:t xml:space="preserve"> </w:t>
            </w:r>
            <w:r>
              <w:rPr>
                <w:spacing w:val="-2"/>
                <w:sz w:val="17"/>
                <w:szCs w:val="17"/>
              </w:rPr>
              <w:t>of</w:t>
            </w:r>
            <w:r>
              <w:rPr>
                <w:sz w:val="17"/>
                <w:szCs w:val="17"/>
              </w:rPr>
              <w:t xml:space="preserve"> a</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thickness</w:t>
            </w:r>
            <w:r>
              <w:rPr>
                <w:spacing w:val="-4"/>
                <w:sz w:val="17"/>
                <w:szCs w:val="17"/>
              </w:rPr>
              <w:t xml:space="preserve"> </w:t>
            </w:r>
            <w:r>
              <w:rPr>
                <w:spacing w:val="-1"/>
                <w:sz w:val="17"/>
                <w:szCs w:val="17"/>
              </w:rPr>
              <w:t>not</w:t>
            </w:r>
            <w:r>
              <w:rPr>
                <w:spacing w:val="-4"/>
                <w:sz w:val="17"/>
                <w:szCs w:val="17"/>
              </w:rPr>
              <w:t xml:space="preserve"> </w:t>
            </w:r>
            <w:r>
              <w:rPr>
                <w:spacing w:val="-1"/>
                <w:sz w:val="17"/>
                <w:szCs w:val="17"/>
              </w:rPr>
              <w:t>exceeding</w:t>
            </w:r>
            <w:r>
              <w:rPr>
                <w:spacing w:val="-7"/>
                <w:sz w:val="17"/>
                <w:szCs w:val="17"/>
              </w:rPr>
              <w:t xml:space="preserve"> </w:t>
            </w:r>
            <w:r>
              <w:rPr>
                <w:sz w:val="17"/>
                <w:szCs w:val="17"/>
              </w:rPr>
              <w:t>6</w:t>
            </w:r>
            <w:r>
              <w:rPr>
                <w:spacing w:val="-3"/>
                <w:sz w:val="17"/>
                <w:szCs w:val="17"/>
              </w:rPr>
              <w:t xml:space="preserve"> </w:t>
            </w:r>
            <w:r>
              <w:rPr>
                <w:spacing w:val="-1"/>
                <w:sz w:val="17"/>
                <w:szCs w:val="17"/>
              </w:rPr>
              <w:t>mm</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31511</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Veneer</w:t>
            </w:r>
            <w:r>
              <w:rPr>
                <w:spacing w:val="-6"/>
                <w:sz w:val="17"/>
                <w:szCs w:val="17"/>
              </w:rPr>
              <w:t xml:space="preserve"> </w:t>
            </w:r>
            <w:r>
              <w:rPr>
                <w:spacing w:val="-1"/>
                <w:sz w:val="17"/>
                <w:szCs w:val="17"/>
              </w:rPr>
              <w:t>sheets</w:t>
            </w:r>
            <w:r>
              <w:rPr>
                <w:spacing w:val="-3"/>
                <w:sz w:val="17"/>
                <w:szCs w:val="17"/>
              </w:rPr>
              <w:t xml:space="preserve"> </w:t>
            </w:r>
            <w:r>
              <w:rPr>
                <w:sz w:val="17"/>
                <w:szCs w:val="17"/>
              </w:rPr>
              <w:t>and</w:t>
            </w:r>
            <w:r>
              <w:rPr>
                <w:spacing w:val="-7"/>
                <w:sz w:val="17"/>
                <w:szCs w:val="17"/>
              </w:rPr>
              <w:t xml:space="preserve"> </w:t>
            </w:r>
            <w:r>
              <w:rPr>
                <w:spacing w:val="-1"/>
                <w:sz w:val="17"/>
                <w:szCs w:val="17"/>
              </w:rPr>
              <w:t>sheets</w:t>
            </w:r>
            <w:r>
              <w:rPr>
                <w:spacing w:val="-7"/>
                <w:sz w:val="17"/>
                <w:szCs w:val="17"/>
              </w:rPr>
              <w:t xml:space="preserve"> </w:t>
            </w:r>
            <w:r>
              <w:rPr>
                <w:sz w:val="17"/>
                <w:szCs w:val="17"/>
              </w:rPr>
              <w:t>for</w:t>
            </w:r>
            <w:r>
              <w:rPr>
                <w:spacing w:val="-6"/>
                <w:sz w:val="17"/>
                <w:szCs w:val="17"/>
              </w:rPr>
              <w:t xml:space="preserve"> </w:t>
            </w:r>
            <w:r>
              <w:rPr>
                <w:spacing w:val="-1"/>
                <w:sz w:val="17"/>
                <w:szCs w:val="17"/>
              </w:rPr>
              <w:t>plywood</w:t>
            </w:r>
            <w:r>
              <w:rPr>
                <w:spacing w:val="-5"/>
                <w:sz w:val="17"/>
                <w:szCs w:val="17"/>
              </w:rPr>
              <w:t xml:space="preserve"> </w:t>
            </w:r>
            <w:r>
              <w:rPr>
                <w:sz w:val="17"/>
                <w:szCs w:val="17"/>
              </w:rPr>
              <w:t>and</w:t>
            </w:r>
            <w:r>
              <w:rPr>
                <w:spacing w:val="-7"/>
                <w:sz w:val="17"/>
                <w:szCs w:val="17"/>
              </w:rPr>
              <w:t xml:space="preserve"> </w:t>
            </w:r>
            <w:r>
              <w:rPr>
                <w:spacing w:val="-1"/>
                <w:sz w:val="17"/>
                <w:szCs w:val="17"/>
              </w:rPr>
              <w:t>other</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4408.10</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pacing w:val="-1"/>
                <w:sz w:val="17"/>
                <w:szCs w:val="17"/>
              </w:rPr>
              <w:t>31510*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wood</w:t>
            </w:r>
            <w:r>
              <w:rPr>
                <w:spacing w:val="-7"/>
                <w:sz w:val="17"/>
                <w:szCs w:val="17"/>
              </w:rPr>
              <w:t xml:space="preserve"> </w:t>
            </w:r>
            <w:r>
              <w:rPr>
                <w:sz w:val="17"/>
                <w:szCs w:val="17"/>
              </w:rPr>
              <w:t>sawn</w:t>
            </w:r>
            <w:r>
              <w:rPr>
                <w:spacing w:val="-5"/>
                <w:sz w:val="17"/>
                <w:szCs w:val="17"/>
              </w:rPr>
              <w:t xml:space="preserve"> </w:t>
            </w:r>
            <w:r>
              <w:rPr>
                <w:spacing w:val="-1"/>
                <w:sz w:val="17"/>
                <w:szCs w:val="17"/>
              </w:rPr>
              <w:t>lengthwise,</w:t>
            </w:r>
            <w:r>
              <w:rPr>
                <w:spacing w:val="-3"/>
                <w:sz w:val="17"/>
                <w:szCs w:val="17"/>
              </w:rPr>
              <w:t xml:space="preserve"> </w:t>
            </w:r>
            <w:r>
              <w:rPr>
                <w:sz w:val="17"/>
                <w:szCs w:val="17"/>
              </w:rPr>
              <w:t>sliced</w:t>
            </w:r>
            <w:r>
              <w:rPr>
                <w:spacing w:val="-7"/>
                <w:sz w:val="17"/>
                <w:szCs w:val="17"/>
              </w:rPr>
              <w:t xml:space="preserve"> </w:t>
            </w:r>
            <w:r>
              <w:rPr>
                <w:spacing w:val="-1"/>
                <w:sz w:val="17"/>
                <w:szCs w:val="17"/>
              </w:rPr>
              <w:t>or</w:t>
            </w:r>
            <w:r>
              <w:rPr>
                <w:spacing w:val="-2"/>
                <w:sz w:val="17"/>
                <w:szCs w:val="17"/>
              </w:rPr>
              <w:t xml:space="preserve"> </w:t>
            </w:r>
            <w:r>
              <w:rPr>
                <w:spacing w:val="-1"/>
                <w:sz w:val="17"/>
                <w:szCs w:val="17"/>
              </w:rPr>
              <w:t>peeled,</w:t>
            </w:r>
            <w:r>
              <w:rPr>
                <w:spacing w:val="-3"/>
                <w:sz w:val="17"/>
                <w:szCs w:val="17"/>
              </w:rPr>
              <w:t xml:space="preserve"> </w:t>
            </w:r>
            <w:r>
              <w:rPr>
                <w:spacing w:val="-2"/>
                <w:sz w:val="17"/>
                <w:szCs w:val="17"/>
              </w:rPr>
              <w:t>of</w:t>
            </w:r>
            <w:r>
              <w:rPr>
                <w:sz w:val="17"/>
                <w:szCs w:val="17"/>
              </w:rPr>
              <w:t xml:space="preserve"> a</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thickness</w:t>
            </w:r>
            <w:r>
              <w:rPr>
                <w:spacing w:val="-4"/>
                <w:sz w:val="17"/>
                <w:szCs w:val="17"/>
              </w:rPr>
              <w:t xml:space="preserve"> </w:t>
            </w:r>
            <w:r>
              <w:rPr>
                <w:spacing w:val="-1"/>
                <w:sz w:val="17"/>
                <w:szCs w:val="17"/>
              </w:rPr>
              <w:t>not</w:t>
            </w:r>
            <w:r>
              <w:rPr>
                <w:spacing w:val="-4"/>
                <w:sz w:val="17"/>
                <w:szCs w:val="17"/>
              </w:rPr>
              <w:t xml:space="preserve"> </w:t>
            </w:r>
            <w:r>
              <w:rPr>
                <w:spacing w:val="-1"/>
                <w:sz w:val="17"/>
                <w:szCs w:val="17"/>
              </w:rPr>
              <w:t>exceeding</w:t>
            </w:r>
            <w:r>
              <w:rPr>
                <w:spacing w:val="-7"/>
                <w:sz w:val="17"/>
                <w:szCs w:val="17"/>
              </w:rPr>
              <w:t xml:space="preserve"> </w:t>
            </w:r>
            <w:r>
              <w:rPr>
                <w:sz w:val="17"/>
                <w:szCs w:val="17"/>
              </w:rPr>
              <w:t>6</w:t>
            </w:r>
            <w:r>
              <w:rPr>
                <w:spacing w:val="-2"/>
                <w:sz w:val="17"/>
                <w:szCs w:val="17"/>
              </w:rPr>
              <w:t xml:space="preserve"> mm,</w:t>
            </w:r>
            <w:r>
              <w:rPr>
                <w:spacing w:val="-4"/>
                <w:sz w:val="17"/>
                <w:szCs w:val="17"/>
              </w:rPr>
              <w:t xml:space="preserve"> </w:t>
            </w:r>
            <w:r>
              <w:rPr>
                <w:spacing w:val="-2"/>
                <w:sz w:val="17"/>
                <w:szCs w:val="17"/>
              </w:rPr>
              <w:t>of</w:t>
            </w:r>
            <w:r>
              <w:rPr>
                <w:spacing w:val="-1"/>
                <w:sz w:val="17"/>
                <w:szCs w:val="17"/>
              </w:rPr>
              <w:t xml:space="preserve"> coniferous</w:t>
            </w:r>
            <w:r>
              <w:rPr>
                <w:spacing w:val="-3"/>
                <w:sz w:val="17"/>
                <w:szCs w:val="17"/>
              </w:rPr>
              <w:t xml:space="preserve"> </w:t>
            </w:r>
            <w:r>
              <w:rPr>
                <w:spacing w:val="-2"/>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31512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Veneer</w:t>
            </w:r>
            <w:r>
              <w:rPr>
                <w:spacing w:val="-6"/>
                <w:sz w:val="17"/>
                <w:szCs w:val="17"/>
              </w:rPr>
              <w:t xml:space="preserve"> </w:t>
            </w:r>
            <w:r>
              <w:rPr>
                <w:spacing w:val="-1"/>
                <w:sz w:val="17"/>
                <w:szCs w:val="17"/>
              </w:rPr>
              <w:t>sheets</w:t>
            </w:r>
            <w:r>
              <w:rPr>
                <w:spacing w:val="-3"/>
                <w:sz w:val="17"/>
                <w:szCs w:val="17"/>
              </w:rPr>
              <w:t xml:space="preserve"> </w:t>
            </w:r>
            <w:r>
              <w:rPr>
                <w:sz w:val="17"/>
                <w:szCs w:val="17"/>
              </w:rPr>
              <w:t>and</w:t>
            </w:r>
            <w:r>
              <w:rPr>
                <w:spacing w:val="-7"/>
                <w:sz w:val="17"/>
                <w:szCs w:val="17"/>
              </w:rPr>
              <w:t xml:space="preserve"> </w:t>
            </w:r>
            <w:r>
              <w:rPr>
                <w:spacing w:val="-1"/>
                <w:sz w:val="17"/>
                <w:szCs w:val="17"/>
              </w:rPr>
              <w:t>sheets</w:t>
            </w:r>
            <w:r>
              <w:rPr>
                <w:spacing w:val="-7"/>
                <w:sz w:val="17"/>
                <w:szCs w:val="17"/>
              </w:rPr>
              <w:t xml:space="preserve"> </w:t>
            </w:r>
            <w:r>
              <w:rPr>
                <w:sz w:val="17"/>
                <w:szCs w:val="17"/>
              </w:rPr>
              <w:t>for</w:t>
            </w:r>
            <w:r>
              <w:rPr>
                <w:spacing w:val="-6"/>
                <w:sz w:val="17"/>
                <w:szCs w:val="17"/>
              </w:rPr>
              <w:t xml:space="preserve"> </w:t>
            </w:r>
            <w:r>
              <w:rPr>
                <w:spacing w:val="-1"/>
                <w:sz w:val="17"/>
                <w:szCs w:val="17"/>
              </w:rPr>
              <w:t>plywood</w:t>
            </w:r>
            <w:r>
              <w:rPr>
                <w:spacing w:val="-5"/>
                <w:sz w:val="17"/>
                <w:szCs w:val="17"/>
              </w:rPr>
              <w:t xml:space="preserve"> </w:t>
            </w:r>
            <w:r>
              <w:rPr>
                <w:sz w:val="17"/>
                <w:szCs w:val="17"/>
              </w:rPr>
              <w:t>and</w:t>
            </w:r>
            <w:r>
              <w:rPr>
                <w:spacing w:val="-7"/>
                <w:sz w:val="17"/>
                <w:szCs w:val="17"/>
              </w:rPr>
              <w:t xml:space="preserve"> </w:t>
            </w:r>
            <w:r>
              <w:rPr>
                <w:spacing w:val="-1"/>
                <w:sz w:val="17"/>
                <w:szCs w:val="17"/>
              </w:rPr>
              <w:t>other</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4408.31</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pacing w:val="-1"/>
                <w:sz w:val="17"/>
                <w:szCs w:val="17"/>
              </w:rPr>
              <w:t>31510*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wood</w:t>
            </w:r>
            <w:r>
              <w:rPr>
                <w:spacing w:val="-7"/>
                <w:sz w:val="17"/>
                <w:szCs w:val="17"/>
              </w:rPr>
              <w:t xml:space="preserve"> </w:t>
            </w:r>
            <w:r>
              <w:rPr>
                <w:sz w:val="17"/>
                <w:szCs w:val="17"/>
              </w:rPr>
              <w:t>sawn</w:t>
            </w:r>
            <w:r>
              <w:rPr>
                <w:spacing w:val="-5"/>
                <w:sz w:val="17"/>
                <w:szCs w:val="17"/>
              </w:rPr>
              <w:t xml:space="preserve"> </w:t>
            </w:r>
            <w:r>
              <w:rPr>
                <w:spacing w:val="-1"/>
                <w:sz w:val="17"/>
                <w:szCs w:val="17"/>
              </w:rPr>
              <w:t>lengthwise,</w:t>
            </w:r>
            <w:r>
              <w:rPr>
                <w:spacing w:val="-3"/>
                <w:sz w:val="17"/>
                <w:szCs w:val="17"/>
              </w:rPr>
              <w:t xml:space="preserve"> </w:t>
            </w:r>
            <w:r>
              <w:rPr>
                <w:sz w:val="17"/>
                <w:szCs w:val="17"/>
              </w:rPr>
              <w:t>sliced</w:t>
            </w:r>
            <w:r>
              <w:rPr>
                <w:spacing w:val="-7"/>
                <w:sz w:val="17"/>
                <w:szCs w:val="17"/>
              </w:rPr>
              <w:t xml:space="preserve"> </w:t>
            </w:r>
            <w:r>
              <w:rPr>
                <w:spacing w:val="-1"/>
                <w:sz w:val="17"/>
                <w:szCs w:val="17"/>
              </w:rPr>
              <w:t>or</w:t>
            </w:r>
            <w:r>
              <w:rPr>
                <w:spacing w:val="-2"/>
                <w:sz w:val="17"/>
                <w:szCs w:val="17"/>
              </w:rPr>
              <w:t xml:space="preserve"> </w:t>
            </w:r>
            <w:r>
              <w:rPr>
                <w:spacing w:val="-1"/>
                <w:sz w:val="17"/>
                <w:szCs w:val="17"/>
              </w:rPr>
              <w:t>peeled,</w:t>
            </w:r>
            <w:r>
              <w:rPr>
                <w:spacing w:val="-3"/>
                <w:sz w:val="17"/>
                <w:szCs w:val="17"/>
              </w:rPr>
              <w:t xml:space="preserve"> </w:t>
            </w:r>
            <w:r>
              <w:rPr>
                <w:spacing w:val="-2"/>
                <w:sz w:val="17"/>
                <w:szCs w:val="17"/>
              </w:rPr>
              <w:t>of</w:t>
            </w:r>
            <w:r>
              <w:rPr>
                <w:sz w:val="17"/>
                <w:szCs w:val="17"/>
              </w:rPr>
              <w:t xml:space="preserve"> a</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235" w:lineRule="auto"/>
              <w:ind w:left="186" w:right="154"/>
            </w:pPr>
            <w:r>
              <w:rPr>
                <w:spacing w:val="-1"/>
                <w:sz w:val="17"/>
                <w:szCs w:val="17"/>
              </w:rPr>
              <w:t>thickness</w:t>
            </w:r>
            <w:r>
              <w:rPr>
                <w:spacing w:val="-5"/>
                <w:sz w:val="17"/>
                <w:szCs w:val="17"/>
              </w:rPr>
              <w:t xml:space="preserve"> </w:t>
            </w:r>
            <w:r>
              <w:rPr>
                <w:spacing w:val="-1"/>
                <w:sz w:val="17"/>
                <w:szCs w:val="17"/>
              </w:rPr>
              <w:t>not</w:t>
            </w:r>
            <w:r>
              <w:rPr>
                <w:spacing w:val="-4"/>
                <w:sz w:val="17"/>
                <w:szCs w:val="17"/>
              </w:rPr>
              <w:t xml:space="preserve"> </w:t>
            </w:r>
            <w:r>
              <w:rPr>
                <w:spacing w:val="-1"/>
                <w:sz w:val="17"/>
                <w:szCs w:val="17"/>
              </w:rPr>
              <w:t>exceeding</w:t>
            </w:r>
            <w:r>
              <w:rPr>
                <w:spacing w:val="-8"/>
                <w:sz w:val="17"/>
                <w:szCs w:val="17"/>
              </w:rPr>
              <w:t xml:space="preserve"> </w:t>
            </w:r>
            <w:r>
              <w:rPr>
                <w:sz w:val="17"/>
                <w:szCs w:val="17"/>
              </w:rPr>
              <w:t>6</w:t>
            </w:r>
            <w:r>
              <w:rPr>
                <w:spacing w:val="-3"/>
                <w:sz w:val="17"/>
                <w:szCs w:val="17"/>
              </w:rPr>
              <w:t xml:space="preserve"> </w:t>
            </w:r>
            <w:r>
              <w:rPr>
                <w:spacing w:val="-2"/>
                <w:sz w:val="17"/>
                <w:szCs w:val="17"/>
              </w:rPr>
              <w:t>mm,</w:t>
            </w:r>
            <w:r>
              <w:rPr>
                <w:spacing w:val="-4"/>
                <w:sz w:val="17"/>
                <w:szCs w:val="17"/>
              </w:rPr>
              <w:t xml:space="preserve"> </w:t>
            </w:r>
            <w:r>
              <w:rPr>
                <w:spacing w:val="-2"/>
                <w:sz w:val="17"/>
                <w:szCs w:val="17"/>
              </w:rPr>
              <w:t>of</w:t>
            </w:r>
            <w:r>
              <w:rPr>
                <w:spacing w:val="-1"/>
                <w:sz w:val="17"/>
                <w:szCs w:val="17"/>
              </w:rPr>
              <w:t xml:space="preserve"> non-coniferous</w:t>
            </w:r>
            <w:r>
              <w:rPr>
                <w:spacing w:val="41"/>
                <w:w w:val="99"/>
                <w:sz w:val="17"/>
                <w:szCs w:val="17"/>
              </w:rPr>
              <w:t xml:space="preserve"> </w:t>
            </w:r>
            <w:r>
              <w:rPr>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3152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31520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Densified</w:t>
            </w:r>
            <w:r>
              <w:rPr>
                <w:spacing w:val="-12"/>
                <w:sz w:val="17"/>
                <w:szCs w:val="17"/>
              </w:rPr>
              <w:t xml:space="preserve"> </w:t>
            </w:r>
            <w:r>
              <w:rPr>
                <w:spacing w:val="-2"/>
                <w:sz w:val="17"/>
                <w:szCs w:val="17"/>
              </w:rPr>
              <w:t>wood</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4413</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z w:val="17"/>
                <w:szCs w:val="17"/>
              </w:rPr>
              <w:t>31520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1621</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316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Builders'</w:t>
            </w:r>
            <w:r>
              <w:rPr>
                <w:b/>
                <w:bCs/>
                <w:spacing w:val="-10"/>
                <w:sz w:val="17"/>
                <w:szCs w:val="17"/>
              </w:rPr>
              <w:t xml:space="preserve"> </w:t>
            </w:r>
            <w:r>
              <w:rPr>
                <w:b/>
                <w:bCs/>
                <w:sz w:val="17"/>
                <w:szCs w:val="17"/>
              </w:rPr>
              <w:t>joinery</w:t>
            </w:r>
            <w:r>
              <w:rPr>
                <w:b/>
                <w:bCs/>
                <w:spacing w:val="-6"/>
                <w:sz w:val="17"/>
                <w:szCs w:val="17"/>
              </w:rPr>
              <w:t xml:space="preserve"> </w:t>
            </w:r>
            <w:r>
              <w:rPr>
                <w:b/>
                <w:bCs/>
                <w:spacing w:val="-1"/>
                <w:sz w:val="17"/>
                <w:szCs w:val="17"/>
              </w:rPr>
              <w:t>and</w:t>
            </w:r>
            <w:r>
              <w:rPr>
                <w:b/>
                <w:bCs/>
                <w:spacing w:val="-8"/>
                <w:sz w:val="17"/>
                <w:szCs w:val="17"/>
              </w:rPr>
              <w:t xml:space="preserve"> </w:t>
            </w:r>
            <w:r>
              <w:rPr>
                <w:b/>
                <w:bCs/>
                <w:sz w:val="17"/>
                <w:szCs w:val="17"/>
              </w:rPr>
              <w:t>carpentry</w:t>
            </w:r>
            <w:r>
              <w:rPr>
                <w:b/>
                <w:bCs/>
                <w:spacing w:val="-9"/>
                <w:sz w:val="17"/>
                <w:szCs w:val="17"/>
              </w:rPr>
              <w:t xml:space="preserve"> </w:t>
            </w:r>
            <w:r>
              <w:rPr>
                <w:b/>
                <w:bCs/>
                <w:spacing w:val="-2"/>
                <w:sz w:val="17"/>
                <w:szCs w:val="17"/>
              </w:rPr>
              <w:t>of</w:t>
            </w:r>
            <w:r>
              <w:rPr>
                <w:b/>
                <w:bCs/>
                <w:spacing w:val="-3"/>
                <w:sz w:val="17"/>
                <w:szCs w:val="17"/>
              </w:rPr>
              <w:t xml:space="preserve"> </w:t>
            </w:r>
            <w:r>
              <w:rPr>
                <w:b/>
                <w:bCs/>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(including</w:t>
            </w:r>
            <w:r>
              <w:rPr>
                <w:b/>
                <w:bCs/>
                <w:spacing w:val="-6"/>
                <w:sz w:val="17"/>
                <w:szCs w:val="17"/>
              </w:rPr>
              <w:t xml:space="preserve"> </w:t>
            </w:r>
            <w:r>
              <w:rPr>
                <w:b/>
                <w:bCs/>
                <w:spacing w:val="-1"/>
                <w:sz w:val="17"/>
                <w:szCs w:val="17"/>
              </w:rPr>
              <w:t>cellular</w:t>
            </w:r>
            <w:r>
              <w:rPr>
                <w:b/>
                <w:bCs/>
                <w:spacing w:val="-10"/>
                <w:sz w:val="17"/>
                <w:szCs w:val="17"/>
              </w:rPr>
              <w:t xml:space="preserve"> </w:t>
            </w:r>
            <w:r>
              <w:rPr>
                <w:b/>
                <w:bCs/>
                <w:spacing w:val="-1"/>
                <w:sz w:val="17"/>
                <w:szCs w:val="17"/>
              </w:rPr>
              <w:t>wood</w:t>
            </w:r>
            <w:r>
              <w:rPr>
                <w:b/>
                <w:bCs/>
                <w:spacing w:val="-6"/>
                <w:sz w:val="17"/>
                <w:szCs w:val="17"/>
              </w:rPr>
              <w:t xml:space="preserve"> </w:t>
            </w:r>
            <w:r>
              <w:rPr>
                <w:b/>
                <w:bCs/>
                <w:spacing w:val="-1"/>
                <w:sz w:val="17"/>
                <w:szCs w:val="17"/>
              </w:rPr>
              <w:t>panels,</w:t>
            </w:r>
            <w:r>
              <w:rPr>
                <w:b/>
                <w:bCs/>
                <w:spacing w:val="-8"/>
                <w:sz w:val="17"/>
                <w:szCs w:val="17"/>
              </w:rPr>
              <w:t xml:space="preserve"> </w:t>
            </w:r>
            <w:r>
              <w:rPr>
                <w:b/>
                <w:bCs/>
                <w:spacing w:val="-1"/>
                <w:sz w:val="17"/>
                <w:szCs w:val="17"/>
              </w:rPr>
              <w:t>assembled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parquet</w:t>
            </w:r>
            <w:r>
              <w:rPr>
                <w:b/>
                <w:bCs/>
                <w:spacing w:val="-6"/>
                <w:sz w:val="17"/>
                <w:szCs w:val="17"/>
              </w:rPr>
              <w:t xml:space="preserve"> </w:t>
            </w:r>
            <w:r>
              <w:rPr>
                <w:b/>
                <w:bCs/>
                <w:spacing w:val="-1"/>
                <w:sz w:val="17"/>
                <w:szCs w:val="17"/>
              </w:rPr>
              <w:t>panels,</w:t>
            </w:r>
            <w:r>
              <w:rPr>
                <w:b/>
                <w:bCs/>
                <w:spacing w:val="-10"/>
                <w:sz w:val="17"/>
                <w:szCs w:val="17"/>
              </w:rPr>
              <w:t xml:space="preserve"> </w:t>
            </w:r>
            <w:r>
              <w:rPr>
                <w:b/>
                <w:bCs/>
                <w:spacing w:val="-1"/>
                <w:sz w:val="17"/>
                <w:szCs w:val="17"/>
              </w:rPr>
              <w:t>shingles</w:t>
            </w:r>
            <w:r>
              <w:rPr>
                <w:b/>
                <w:bCs/>
                <w:spacing w:val="-7"/>
                <w:sz w:val="17"/>
                <w:szCs w:val="17"/>
              </w:rPr>
              <w:t xml:space="preserve"> </w:t>
            </w:r>
            <w:r>
              <w:rPr>
                <w:b/>
                <w:bCs/>
                <w:spacing w:val="-1"/>
                <w:sz w:val="17"/>
                <w:szCs w:val="17"/>
              </w:rPr>
              <w:t>and</w:t>
            </w:r>
            <w:r>
              <w:rPr>
                <w:b/>
                <w:bCs/>
                <w:spacing w:val="-6"/>
                <w:sz w:val="17"/>
                <w:szCs w:val="17"/>
              </w:rPr>
              <w:t xml:space="preserve"> </w:t>
            </w:r>
            <w:r>
              <w:rPr>
                <w:b/>
                <w:bCs/>
                <w:spacing w:val="-1"/>
                <w:sz w:val="17"/>
                <w:szCs w:val="17"/>
              </w:rPr>
              <w:t>shakes)</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3160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31600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Builders'</w:t>
            </w:r>
            <w:r>
              <w:rPr>
                <w:spacing w:val="-8"/>
                <w:sz w:val="17"/>
                <w:szCs w:val="17"/>
              </w:rPr>
              <w:t xml:space="preserve"> </w:t>
            </w:r>
            <w:r>
              <w:rPr>
                <w:spacing w:val="-1"/>
                <w:sz w:val="17"/>
                <w:szCs w:val="17"/>
              </w:rPr>
              <w:t>joinery</w:t>
            </w:r>
            <w:r>
              <w:rPr>
                <w:spacing w:val="-10"/>
                <w:sz w:val="17"/>
                <w:szCs w:val="17"/>
              </w:rPr>
              <w:t xml:space="preserve"> </w:t>
            </w:r>
            <w:r>
              <w:rPr>
                <w:sz w:val="17"/>
                <w:szCs w:val="17"/>
              </w:rPr>
              <w:t>and</w:t>
            </w:r>
            <w:r>
              <w:rPr>
                <w:spacing w:val="-6"/>
                <w:sz w:val="17"/>
                <w:szCs w:val="17"/>
              </w:rPr>
              <w:t xml:space="preserve"> </w:t>
            </w:r>
            <w:r>
              <w:rPr>
                <w:spacing w:val="-1"/>
                <w:sz w:val="17"/>
                <w:szCs w:val="17"/>
              </w:rPr>
              <w:t>carpentry</w:t>
            </w:r>
            <w:r>
              <w:rPr>
                <w:spacing w:val="-8"/>
                <w:sz w:val="17"/>
                <w:szCs w:val="17"/>
              </w:rPr>
              <w:t xml:space="preserve"> </w:t>
            </w:r>
            <w:r>
              <w:rPr>
                <w:spacing w:val="-2"/>
                <w:sz w:val="17"/>
                <w:szCs w:val="17"/>
              </w:rPr>
              <w:t>of wood</w:t>
            </w:r>
            <w:r>
              <w:rPr>
                <w:spacing w:val="-6"/>
                <w:sz w:val="17"/>
                <w:szCs w:val="17"/>
              </w:rPr>
              <w:t xml:space="preserve"> </w:t>
            </w:r>
            <w:r>
              <w:rPr>
                <w:spacing w:val="-1"/>
                <w:sz w:val="17"/>
                <w:szCs w:val="17"/>
              </w:rPr>
              <w:t>(including</w:t>
            </w:r>
          </w:p>
        </w:tc>
        <w:tc>
          <w:tcPr>
            <w:tcW w:w="1188"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4418</w:t>
            </w:r>
          </w:p>
        </w:tc>
        <w:tc>
          <w:tcPr>
            <w:tcW w:w="864" w:type="dxa"/>
            <w:tcBorders>
              <w:top w:val="nil"/>
              <w:left w:val="nil"/>
              <w:bottom w:val="nil"/>
              <w:right w:val="nil"/>
            </w:tcBorders>
          </w:tcPr>
          <w:p w:rsidR="00505048" w:rsidRDefault="005A0742">
            <w:pPr>
              <w:pStyle w:val="TableParagraph"/>
              <w:kinsoku w:val="0"/>
              <w:overflowPunct w:val="0"/>
              <w:spacing w:before="3"/>
              <w:ind w:left="154"/>
            </w:pPr>
            <w:r>
              <w:rPr>
                <w:sz w:val="17"/>
                <w:szCs w:val="17"/>
              </w:rPr>
              <w:t>31600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1622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cellular</w:t>
            </w:r>
            <w:r>
              <w:rPr>
                <w:spacing w:val="-3"/>
                <w:sz w:val="17"/>
                <w:szCs w:val="17"/>
              </w:rPr>
              <w:t xml:space="preserve"> </w:t>
            </w:r>
            <w:r>
              <w:rPr>
                <w:spacing w:val="-2"/>
                <w:sz w:val="17"/>
                <w:szCs w:val="17"/>
              </w:rPr>
              <w:t>wood</w:t>
            </w:r>
            <w:r>
              <w:rPr>
                <w:spacing w:val="-7"/>
                <w:sz w:val="17"/>
                <w:szCs w:val="17"/>
              </w:rPr>
              <w:t xml:space="preserve"> </w:t>
            </w:r>
            <w:r>
              <w:rPr>
                <w:spacing w:val="-1"/>
                <w:sz w:val="17"/>
                <w:szCs w:val="17"/>
              </w:rPr>
              <w:t>panels,</w:t>
            </w:r>
            <w:r>
              <w:rPr>
                <w:spacing w:val="-7"/>
                <w:sz w:val="17"/>
                <w:szCs w:val="17"/>
              </w:rPr>
              <w:t xml:space="preserve"> </w:t>
            </w:r>
            <w:r>
              <w:rPr>
                <w:spacing w:val="-1"/>
                <w:sz w:val="17"/>
                <w:szCs w:val="17"/>
              </w:rPr>
              <w:t>assembled</w:t>
            </w:r>
            <w:r>
              <w:rPr>
                <w:spacing w:val="-7"/>
                <w:sz w:val="17"/>
                <w:szCs w:val="17"/>
              </w:rPr>
              <w:t xml:space="preserve"> </w:t>
            </w:r>
            <w:r>
              <w:rPr>
                <w:spacing w:val="-1"/>
                <w:sz w:val="17"/>
                <w:szCs w:val="17"/>
              </w:rPr>
              <w:t>parquet</w:t>
            </w:r>
            <w:r>
              <w:rPr>
                <w:spacing w:val="-7"/>
                <w:sz w:val="17"/>
                <w:szCs w:val="17"/>
              </w:rPr>
              <w:t xml:space="preserve"> </w:t>
            </w:r>
            <w:r>
              <w:rPr>
                <w:sz w:val="17"/>
                <w:szCs w:val="17"/>
              </w:rPr>
              <w:t>panels,</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shingles</w:t>
            </w:r>
            <w:r>
              <w:rPr>
                <w:spacing w:val="-6"/>
                <w:sz w:val="17"/>
                <w:szCs w:val="17"/>
              </w:rPr>
              <w:t xml:space="preserve"> </w:t>
            </w:r>
            <w:r>
              <w:rPr>
                <w:sz w:val="17"/>
                <w:szCs w:val="17"/>
              </w:rPr>
              <w:t>and</w:t>
            </w:r>
            <w:r>
              <w:rPr>
                <w:spacing w:val="-8"/>
                <w:sz w:val="17"/>
                <w:szCs w:val="17"/>
              </w:rPr>
              <w:t xml:space="preserve"> </w:t>
            </w:r>
            <w:r>
              <w:rPr>
                <w:spacing w:val="-1"/>
                <w:sz w:val="17"/>
                <w:szCs w:val="17"/>
              </w:rPr>
              <w:t>shakes)</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317</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Packing</w:t>
            </w:r>
            <w:r>
              <w:rPr>
                <w:b/>
                <w:bCs/>
                <w:spacing w:val="-6"/>
                <w:sz w:val="17"/>
                <w:szCs w:val="17"/>
              </w:rPr>
              <w:t xml:space="preserve"> </w:t>
            </w:r>
            <w:r>
              <w:rPr>
                <w:b/>
                <w:bCs/>
                <w:spacing w:val="-1"/>
                <w:sz w:val="17"/>
                <w:szCs w:val="17"/>
              </w:rPr>
              <w:t>cases,</w:t>
            </w:r>
            <w:r>
              <w:rPr>
                <w:b/>
                <w:bCs/>
                <w:spacing w:val="-4"/>
                <w:sz w:val="17"/>
                <w:szCs w:val="17"/>
              </w:rPr>
              <w:t xml:space="preserve"> </w:t>
            </w:r>
            <w:r>
              <w:rPr>
                <w:b/>
                <w:bCs/>
                <w:spacing w:val="-1"/>
                <w:sz w:val="17"/>
                <w:szCs w:val="17"/>
              </w:rPr>
              <w:t>boxes,</w:t>
            </w:r>
            <w:r>
              <w:rPr>
                <w:b/>
                <w:bCs/>
                <w:spacing w:val="-6"/>
                <w:sz w:val="17"/>
                <w:szCs w:val="17"/>
              </w:rPr>
              <w:t xml:space="preserve"> </w:t>
            </w:r>
            <w:r>
              <w:rPr>
                <w:b/>
                <w:bCs/>
                <w:spacing w:val="-1"/>
                <w:sz w:val="17"/>
                <w:szCs w:val="17"/>
              </w:rPr>
              <w:t>crates,</w:t>
            </w:r>
            <w:r>
              <w:rPr>
                <w:b/>
                <w:bCs/>
                <w:spacing w:val="-5"/>
                <w:sz w:val="17"/>
                <w:szCs w:val="17"/>
              </w:rPr>
              <w:t xml:space="preserve"> </w:t>
            </w:r>
            <w:r>
              <w:rPr>
                <w:b/>
                <w:bCs/>
                <w:spacing w:val="-1"/>
                <w:sz w:val="17"/>
                <w:szCs w:val="17"/>
              </w:rPr>
              <w:t>drums</w:t>
            </w:r>
            <w:r>
              <w:rPr>
                <w:b/>
                <w:bCs/>
                <w:spacing w:val="-4"/>
                <w:sz w:val="17"/>
                <w:szCs w:val="17"/>
              </w:rPr>
              <w:t xml:space="preserve"> </w:t>
            </w:r>
            <w:r>
              <w:rPr>
                <w:b/>
                <w:bCs/>
                <w:sz w:val="17"/>
                <w:szCs w:val="17"/>
              </w:rPr>
              <w:t>and</w:t>
            </w:r>
            <w:r>
              <w:rPr>
                <w:b/>
                <w:bCs/>
                <w:spacing w:val="-8"/>
                <w:sz w:val="17"/>
                <w:szCs w:val="17"/>
              </w:rPr>
              <w:t xml:space="preserve"> </w:t>
            </w:r>
            <w:r>
              <w:rPr>
                <w:b/>
                <w:bCs/>
                <w:spacing w:val="-1"/>
                <w:sz w:val="17"/>
                <w:szCs w:val="17"/>
              </w:rPr>
              <w:t>similar</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packings,</w:t>
            </w:r>
            <w:r>
              <w:rPr>
                <w:b/>
                <w:bCs/>
                <w:spacing w:val="-5"/>
                <w:sz w:val="17"/>
                <w:szCs w:val="17"/>
              </w:rPr>
              <w:t xml:space="preserve"> </w:t>
            </w:r>
            <w:r>
              <w:rPr>
                <w:b/>
                <w:bCs/>
                <w:spacing w:val="-2"/>
                <w:sz w:val="17"/>
                <w:szCs w:val="17"/>
              </w:rPr>
              <w:t>of</w:t>
            </w:r>
            <w:r>
              <w:rPr>
                <w:b/>
                <w:bCs/>
                <w:spacing w:val="-6"/>
                <w:sz w:val="17"/>
                <w:szCs w:val="17"/>
              </w:rPr>
              <w:t xml:space="preserve"> </w:t>
            </w:r>
            <w:r>
              <w:rPr>
                <w:b/>
                <w:bCs/>
                <w:spacing w:val="-1"/>
                <w:sz w:val="17"/>
                <w:szCs w:val="17"/>
              </w:rPr>
              <w:t>wood;</w:t>
            </w:r>
            <w:r>
              <w:rPr>
                <w:b/>
                <w:bCs/>
                <w:spacing w:val="-5"/>
                <w:sz w:val="17"/>
                <w:szCs w:val="17"/>
              </w:rPr>
              <w:t xml:space="preserve"> </w:t>
            </w:r>
            <w:r>
              <w:rPr>
                <w:b/>
                <w:bCs/>
                <w:spacing w:val="-1"/>
                <w:sz w:val="17"/>
                <w:szCs w:val="17"/>
              </w:rPr>
              <w:t>cable-drums</w:t>
            </w:r>
            <w:r>
              <w:rPr>
                <w:b/>
                <w:bCs/>
                <w:spacing w:val="-6"/>
                <w:sz w:val="17"/>
                <w:szCs w:val="17"/>
              </w:rPr>
              <w:t xml:space="preserve"> </w:t>
            </w:r>
            <w:r>
              <w:rPr>
                <w:b/>
                <w:bCs/>
                <w:spacing w:val="-2"/>
                <w:sz w:val="17"/>
                <w:szCs w:val="17"/>
              </w:rPr>
              <w:t>of</w:t>
            </w:r>
            <w:r>
              <w:rPr>
                <w:b/>
                <w:bCs/>
                <w:spacing w:val="-4"/>
                <w:sz w:val="17"/>
                <w:szCs w:val="17"/>
              </w:rPr>
              <w:t xml:space="preserve"> </w:t>
            </w:r>
            <w:r>
              <w:rPr>
                <w:b/>
                <w:bCs/>
                <w:spacing w:val="-1"/>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pallets,</w:t>
            </w:r>
            <w:r>
              <w:rPr>
                <w:b/>
                <w:bCs/>
                <w:spacing w:val="-4"/>
                <w:sz w:val="17"/>
                <w:szCs w:val="17"/>
              </w:rPr>
              <w:t xml:space="preserve"> </w:t>
            </w:r>
            <w:r>
              <w:rPr>
                <w:b/>
                <w:bCs/>
                <w:spacing w:val="-2"/>
                <w:sz w:val="17"/>
                <w:szCs w:val="17"/>
              </w:rPr>
              <w:t>box</w:t>
            </w:r>
            <w:r>
              <w:rPr>
                <w:b/>
                <w:bCs/>
                <w:spacing w:val="-4"/>
                <w:sz w:val="17"/>
                <w:szCs w:val="17"/>
              </w:rPr>
              <w:t xml:space="preserve"> </w:t>
            </w:r>
            <w:r>
              <w:rPr>
                <w:b/>
                <w:bCs/>
                <w:spacing w:val="-1"/>
                <w:sz w:val="17"/>
                <w:szCs w:val="17"/>
              </w:rPr>
              <w:t>pallets</w:t>
            </w:r>
            <w:r>
              <w:rPr>
                <w:b/>
                <w:bCs/>
                <w:spacing w:val="-5"/>
                <w:sz w:val="17"/>
                <w:szCs w:val="17"/>
              </w:rPr>
              <w:t xml:space="preserve"> </w:t>
            </w:r>
            <w:r>
              <w:rPr>
                <w:b/>
                <w:bCs/>
                <w:spacing w:val="-1"/>
                <w:sz w:val="17"/>
                <w:szCs w:val="17"/>
              </w:rPr>
              <w:t>and</w:t>
            </w:r>
            <w:r>
              <w:rPr>
                <w:b/>
                <w:bCs/>
                <w:spacing w:val="-7"/>
                <w:sz w:val="17"/>
                <w:szCs w:val="17"/>
              </w:rPr>
              <w:t xml:space="preserve"> </w:t>
            </w:r>
            <w:r>
              <w:rPr>
                <w:b/>
                <w:bCs/>
                <w:sz w:val="17"/>
                <w:szCs w:val="17"/>
              </w:rPr>
              <w:t>other</w:t>
            </w:r>
            <w:r>
              <w:rPr>
                <w:b/>
                <w:bCs/>
                <w:spacing w:val="-4"/>
                <w:sz w:val="17"/>
                <w:szCs w:val="17"/>
              </w:rPr>
              <w:t xml:space="preserve"> </w:t>
            </w:r>
            <w:r>
              <w:rPr>
                <w:b/>
                <w:bCs/>
                <w:spacing w:val="-1"/>
                <w:sz w:val="17"/>
                <w:szCs w:val="17"/>
              </w:rPr>
              <w:t>load</w:t>
            </w:r>
            <w:r>
              <w:rPr>
                <w:b/>
                <w:bCs/>
                <w:spacing w:val="-4"/>
                <w:sz w:val="17"/>
                <w:szCs w:val="17"/>
              </w:rPr>
              <w:t xml:space="preserve"> </w:t>
            </w:r>
            <w:r>
              <w:rPr>
                <w:b/>
                <w:bCs/>
                <w:spacing w:val="-1"/>
                <w:sz w:val="17"/>
                <w:szCs w:val="17"/>
              </w:rPr>
              <w:t>boards,</w:t>
            </w:r>
            <w:r>
              <w:rPr>
                <w:b/>
                <w:bCs/>
                <w:spacing w:val="-4"/>
                <w:sz w:val="17"/>
                <w:szCs w:val="17"/>
              </w:rPr>
              <w:t xml:space="preserve"> </w:t>
            </w:r>
            <w:r>
              <w:rPr>
                <w:b/>
                <w:bCs/>
                <w:spacing w:val="-2"/>
                <w:sz w:val="17"/>
                <w:szCs w:val="17"/>
              </w:rPr>
              <w:t>of</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wood;</w:t>
            </w:r>
            <w:r>
              <w:rPr>
                <w:b/>
                <w:bCs/>
                <w:spacing w:val="-3"/>
                <w:sz w:val="17"/>
                <w:szCs w:val="17"/>
              </w:rPr>
              <w:t xml:space="preserve"> </w:t>
            </w:r>
            <w:r>
              <w:rPr>
                <w:b/>
                <w:bCs/>
                <w:spacing w:val="-1"/>
                <w:sz w:val="17"/>
                <w:szCs w:val="17"/>
              </w:rPr>
              <w:t>casks,</w:t>
            </w:r>
            <w:r>
              <w:rPr>
                <w:b/>
                <w:bCs/>
                <w:spacing w:val="-4"/>
                <w:sz w:val="17"/>
                <w:szCs w:val="17"/>
              </w:rPr>
              <w:t xml:space="preserve"> </w:t>
            </w:r>
            <w:r>
              <w:rPr>
                <w:b/>
                <w:bCs/>
                <w:spacing w:val="-1"/>
                <w:sz w:val="17"/>
                <w:szCs w:val="17"/>
              </w:rPr>
              <w:t>barrels,</w:t>
            </w:r>
            <w:r>
              <w:rPr>
                <w:b/>
                <w:bCs/>
                <w:spacing w:val="-4"/>
                <w:sz w:val="17"/>
                <w:szCs w:val="17"/>
              </w:rPr>
              <w:t xml:space="preserve"> </w:t>
            </w:r>
            <w:r>
              <w:rPr>
                <w:b/>
                <w:bCs/>
                <w:spacing w:val="-1"/>
                <w:sz w:val="17"/>
                <w:szCs w:val="17"/>
              </w:rPr>
              <w:t>vats,</w:t>
            </w:r>
            <w:r>
              <w:rPr>
                <w:b/>
                <w:bCs/>
                <w:spacing w:val="-8"/>
                <w:sz w:val="17"/>
                <w:szCs w:val="17"/>
              </w:rPr>
              <w:t xml:space="preserve"> </w:t>
            </w:r>
            <w:r>
              <w:rPr>
                <w:b/>
                <w:bCs/>
                <w:spacing w:val="-1"/>
                <w:sz w:val="17"/>
                <w:szCs w:val="17"/>
              </w:rPr>
              <w:t>tubs</w:t>
            </w:r>
            <w:r>
              <w:rPr>
                <w:b/>
                <w:bCs/>
                <w:spacing w:val="-4"/>
                <w:sz w:val="17"/>
                <w:szCs w:val="17"/>
              </w:rPr>
              <w:t xml:space="preserve"> </w:t>
            </w:r>
            <w:r>
              <w:rPr>
                <w:b/>
                <w:bCs/>
                <w:spacing w:val="-1"/>
                <w:sz w:val="17"/>
                <w:szCs w:val="17"/>
              </w:rPr>
              <w:t>and</w:t>
            </w:r>
            <w:r>
              <w:rPr>
                <w:b/>
                <w:bCs/>
                <w:spacing w:val="-7"/>
                <w:sz w:val="17"/>
                <w:szCs w:val="17"/>
              </w:rPr>
              <w:t xml:space="preserve"> </w:t>
            </w:r>
            <w:r>
              <w:rPr>
                <w:b/>
                <w:bCs/>
                <w:sz w:val="17"/>
                <w:szCs w:val="17"/>
              </w:rPr>
              <w:t>other</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coopers'</w:t>
            </w:r>
            <w:r>
              <w:rPr>
                <w:b/>
                <w:bCs/>
                <w:spacing w:val="-9"/>
                <w:sz w:val="17"/>
                <w:szCs w:val="17"/>
              </w:rPr>
              <w:t xml:space="preserve"> </w:t>
            </w:r>
            <w:r>
              <w:rPr>
                <w:b/>
                <w:bCs/>
                <w:spacing w:val="-1"/>
                <w:sz w:val="17"/>
                <w:szCs w:val="17"/>
              </w:rPr>
              <w:t>products</w:t>
            </w:r>
            <w:r>
              <w:rPr>
                <w:b/>
                <w:bCs/>
                <w:spacing w:val="-6"/>
                <w:sz w:val="17"/>
                <w:szCs w:val="17"/>
              </w:rPr>
              <w:t xml:space="preserve"> </w:t>
            </w:r>
            <w:r>
              <w:rPr>
                <w:b/>
                <w:bCs/>
                <w:spacing w:val="-1"/>
                <w:sz w:val="17"/>
                <w:szCs w:val="17"/>
              </w:rPr>
              <w:t>and</w:t>
            </w:r>
            <w:r>
              <w:rPr>
                <w:b/>
                <w:bCs/>
                <w:spacing w:val="-5"/>
                <w:sz w:val="17"/>
                <w:szCs w:val="17"/>
              </w:rPr>
              <w:t xml:space="preserve"> </w:t>
            </w:r>
            <w:r>
              <w:rPr>
                <w:b/>
                <w:bCs/>
                <w:spacing w:val="-1"/>
                <w:sz w:val="17"/>
                <w:szCs w:val="17"/>
              </w:rPr>
              <w:t>parts</w:t>
            </w:r>
            <w:r>
              <w:rPr>
                <w:b/>
                <w:bCs/>
                <w:spacing w:val="-4"/>
                <w:sz w:val="17"/>
                <w:szCs w:val="17"/>
              </w:rPr>
              <w:t xml:space="preserve"> </w:t>
            </w:r>
            <w:r>
              <w:rPr>
                <w:b/>
                <w:bCs/>
                <w:spacing w:val="-1"/>
                <w:sz w:val="17"/>
                <w:szCs w:val="17"/>
              </w:rPr>
              <w:t>thereof,</w:t>
            </w:r>
            <w:r>
              <w:rPr>
                <w:b/>
                <w:bCs/>
                <w:spacing w:val="-6"/>
                <w:sz w:val="17"/>
                <w:szCs w:val="17"/>
              </w:rPr>
              <w:t xml:space="preserve"> </w:t>
            </w:r>
            <w:r>
              <w:rPr>
                <w:b/>
                <w:bCs/>
                <w:spacing w:val="-2"/>
                <w:sz w:val="17"/>
                <w:szCs w:val="17"/>
              </w:rPr>
              <w:t>of</w:t>
            </w:r>
            <w:r>
              <w:rPr>
                <w:b/>
                <w:bCs/>
                <w:spacing w:val="-3"/>
                <w:sz w:val="17"/>
                <w:szCs w:val="17"/>
              </w:rPr>
              <w:t xml:space="preserve"> </w:t>
            </w:r>
            <w:r>
              <w:rPr>
                <w:b/>
                <w:bCs/>
                <w:spacing w:val="-1"/>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(including</w:t>
            </w:r>
            <w:r>
              <w:rPr>
                <w:b/>
                <w:bCs/>
                <w:spacing w:val="-11"/>
                <w:sz w:val="17"/>
                <w:szCs w:val="17"/>
              </w:rPr>
              <w:t xml:space="preserve"> </w:t>
            </w:r>
            <w:r>
              <w:rPr>
                <w:b/>
                <w:bCs/>
                <w:spacing w:val="-1"/>
                <w:sz w:val="17"/>
                <w:szCs w:val="17"/>
              </w:rPr>
              <w:t>staves)</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3170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31700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Packing</w:t>
            </w:r>
            <w:r>
              <w:rPr>
                <w:spacing w:val="-6"/>
                <w:sz w:val="17"/>
                <w:szCs w:val="17"/>
              </w:rPr>
              <w:t xml:space="preserve"> </w:t>
            </w:r>
            <w:r>
              <w:rPr>
                <w:spacing w:val="-1"/>
                <w:sz w:val="17"/>
                <w:szCs w:val="17"/>
              </w:rPr>
              <w:t>cases,</w:t>
            </w:r>
            <w:r>
              <w:rPr>
                <w:spacing w:val="-4"/>
                <w:sz w:val="17"/>
                <w:szCs w:val="17"/>
              </w:rPr>
              <w:t xml:space="preserve"> </w:t>
            </w:r>
            <w:r>
              <w:rPr>
                <w:spacing w:val="-1"/>
                <w:sz w:val="17"/>
                <w:szCs w:val="17"/>
              </w:rPr>
              <w:t>boxes,</w:t>
            </w:r>
            <w:r>
              <w:rPr>
                <w:spacing w:val="-6"/>
                <w:sz w:val="17"/>
                <w:szCs w:val="17"/>
              </w:rPr>
              <w:t xml:space="preserve"> </w:t>
            </w:r>
            <w:r>
              <w:rPr>
                <w:spacing w:val="-1"/>
                <w:sz w:val="17"/>
                <w:szCs w:val="17"/>
              </w:rPr>
              <w:t>crates,</w:t>
            </w:r>
            <w:r>
              <w:rPr>
                <w:spacing w:val="-6"/>
                <w:sz w:val="17"/>
                <w:szCs w:val="17"/>
              </w:rPr>
              <w:t xml:space="preserve"> </w:t>
            </w:r>
            <w:r>
              <w:rPr>
                <w:spacing w:val="-2"/>
                <w:sz w:val="17"/>
                <w:szCs w:val="17"/>
              </w:rPr>
              <w:t>drums</w:t>
            </w:r>
            <w:r>
              <w:rPr>
                <w:spacing w:val="-4"/>
                <w:sz w:val="17"/>
                <w:szCs w:val="17"/>
              </w:rPr>
              <w:t xml:space="preserve"> </w:t>
            </w:r>
            <w:r>
              <w:rPr>
                <w:sz w:val="17"/>
                <w:szCs w:val="17"/>
              </w:rPr>
              <w:t>and</w:t>
            </w:r>
            <w:r>
              <w:rPr>
                <w:spacing w:val="-6"/>
                <w:sz w:val="17"/>
                <w:szCs w:val="17"/>
              </w:rPr>
              <w:t xml:space="preserve"> </w:t>
            </w:r>
            <w:r>
              <w:rPr>
                <w:spacing w:val="-1"/>
                <w:sz w:val="17"/>
                <w:szCs w:val="17"/>
              </w:rPr>
              <w:t>similar</w:t>
            </w:r>
          </w:p>
        </w:tc>
        <w:tc>
          <w:tcPr>
            <w:tcW w:w="1188" w:type="dxa"/>
            <w:tcBorders>
              <w:top w:val="nil"/>
              <w:left w:val="nil"/>
              <w:bottom w:val="nil"/>
              <w:right w:val="nil"/>
            </w:tcBorders>
          </w:tcPr>
          <w:p w:rsidR="00505048" w:rsidRDefault="005A0742">
            <w:pPr>
              <w:pStyle w:val="TableParagraph"/>
              <w:kinsoku w:val="0"/>
              <w:overflowPunct w:val="0"/>
              <w:spacing w:before="3"/>
              <w:ind w:left="15"/>
            </w:pPr>
            <w:r>
              <w:rPr>
                <w:sz w:val="17"/>
                <w:szCs w:val="17"/>
              </w:rPr>
              <w:t>4415,</w:t>
            </w:r>
            <w:r>
              <w:rPr>
                <w:spacing w:val="-9"/>
                <w:sz w:val="17"/>
                <w:szCs w:val="17"/>
              </w:rPr>
              <w:t xml:space="preserve"> </w:t>
            </w:r>
            <w:r>
              <w:rPr>
                <w:spacing w:val="-1"/>
                <w:sz w:val="17"/>
                <w:szCs w:val="17"/>
              </w:rPr>
              <w:t>4416</w:t>
            </w:r>
          </w:p>
        </w:tc>
        <w:tc>
          <w:tcPr>
            <w:tcW w:w="864" w:type="dxa"/>
            <w:tcBorders>
              <w:top w:val="nil"/>
              <w:left w:val="nil"/>
              <w:bottom w:val="nil"/>
              <w:right w:val="nil"/>
            </w:tcBorders>
          </w:tcPr>
          <w:p w:rsidR="00505048" w:rsidRDefault="005A0742">
            <w:pPr>
              <w:pStyle w:val="TableParagraph"/>
              <w:kinsoku w:val="0"/>
              <w:overflowPunct w:val="0"/>
              <w:spacing w:before="3"/>
              <w:ind w:left="154"/>
            </w:pPr>
            <w:r>
              <w:rPr>
                <w:sz w:val="17"/>
                <w:szCs w:val="17"/>
              </w:rPr>
              <w:t>31700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1623</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packings,</w:t>
            </w:r>
            <w:r>
              <w:rPr>
                <w:spacing w:val="-5"/>
                <w:sz w:val="17"/>
                <w:szCs w:val="17"/>
              </w:rPr>
              <w:t xml:space="preserve"> </w:t>
            </w:r>
            <w:r>
              <w:rPr>
                <w:spacing w:val="-1"/>
                <w:sz w:val="17"/>
                <w:szCs w:val="17"/>
              </w:rPr>
              <w:t>of</w:t>
            </w:r>
            <w:r>
              <w:rPr>
                <w:spacing w:val="-6"/>
                <w:sz w:val="17"/>
                <w:szCs w:val="17"/>
              </w:rPr>
              <w:t xml:space="preserve"> </w:t>
            </w:r>
            <w:r>
              <w:rPr>
                <w:spacing w:val="-2"/>
                <w:sz w:val="17"/>
                <w:szCs w:val="17"/>
              </w:rPr>
              <w:t>wood;</w:t>
            </w:r>
            <w:r>
              <w:rPr>
                <w:spacing w:val="-4"/>
                <w:sz w:val="17"/>
                <w:szCs w:val="17"/>
              </w:rPr>
              <w:t xml:space="preserve"> </w:t>
            </w:r>
            <w:r>
              <w:rPr>
                <w:spacing w:val="-1"/>
                <w:sz w:val="17"/>
                <w:szCs w:val="17"/>
              </w:rPr>
              <w:t>cable-drums</w:t>
            </w:r>
            <w:r>
              <w:rPr>
                <w:spacing w:val="-4"/>
                <w:sz w:val="17"/>
                <w:szCs w:val="17"/>
              </w:rPr>
              <w:t xml:space="preserve"> </w:t>
            </w:r>
            <w:r>
              <w:rPr>
                <w:sz w:val="17"/>
                <w:szCs w:val="17"/>
              </w:rPr>
              <w:t>of</w:t>
            </w:r>
            <w:r>
              <w:rPr>
                <w:spacing w:val="-2"/>
                <w:sz w:val="17"/>
                <w:szCs w:val="17"/>
              </w:rPr>
              <w:t xml:space="preserve"> wood;</w:t>
            </w:r>
            <w:r>
              <w:rPr>
                <w:spacing w:val="-6"/>
                <w:sz w:val="17"/>
                <w:szCs w:val="17"/>
              </w:rPr>
              <w:t xml:space="preserve"> </w:t>
            </w:r>
            <w:r>
              <w:rPr>
                <w:spacing w:val="-1"/>
                <w:sz w:val="17"/>
                <w:szCs w:val="17"/>
              </w:rPr>
              <w:t>pallets,</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box</w:t>
            </w:r>
            <w:r>
              <w:rPr>
                <w:spacing w:val="-7"/>
                <w:sz w:val="17"/>
                <w:szCs w:val="17"/>
              </w:rPr>
              <w:t xml:space="preserve"> </w:t>
            </w:r>
            <w:r>
              <w:rPr>
                <w:spacing w:val="-1"/>
                <w:sz w:val="17"/>
                <w:szCs w:val="17"/>
              </w:rPr>
              <w:t>pallets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other</w:t>
            </w:r>
            <w:r>
              <w:rPr>
                <w:sz w:val="17"/>
                <w:szCs w:val="17"/>
              </w:rPr>
              <w:t xml:space="preserve"> </w:t>
            </w:r>
            <w:r>
              <w:rPr>
                <w:spacing w:val="-1"/>
                <w:sz w:val="17"/>
                <w:szCs w:val="17"/>
              </w:rPr>
              <w:t>load</w:t>
            </w:r>
            <w:r>
              <w:rPr>
                <w:spacing w:val="-5"/>
                <w:sz w:val="17"/>
                <w:szCs w:val="17"/>
              </w:rPr>
              <w:t xml:space="preserve"> </w:t>
            </w:r>
            <w:r>
              <w:rPr>
                <w:spacing w:val="-1"/>
                <w:sz w:val="17"/>
                <w:szCs w:val="17"/>
              </w:rPr>
              <w:t>boards,</w:t>
            </w:r>
            <w:r>
              <w:rPr>
                <w:spacing w:val="-7"/>
                <w:sz w:val="17"/>
                <w:szCs w:val="17"/>
              </w:rPr>
              <w:t xml:space="preserve"> </w:t>
            </w:r>
            <w:r>
              <w:rPr>
                <w:spacing w:val="-1"/>
                <w:sz w:val="17"/>
                <w:szCs w:val="17"/>
              </w:rPr>
              <w:t>of</w:t>
            </w:r>
            <w:r>
              <w:rPr>
                <w:sz w:val="17"/>
                <w:szCs w:val="17"/>
              </w:rPr>
              <w:t xml:space="preserve"> </w:t>
            </w:r>
            <w:r>
              <w:rPr>
                <w:spacing w:val="-2"/>
                <w:sz w:val="17"/>
                <w:szCs w:val="17"/>
              </w:rPr>
              <w:t>wood;</w:t>
            </w:r>
            <w:r>
              <w:rPr>
                <w:spacing w:val="-5"/>
                <w:sz w:val="17"/>
                <w:szCs w:val="17"/>
              </w:rPr>
              <w:t xml:space="preserve"> </w:t>
            </w:r>
            <w:r>
              <w:rPr>
                <w:spacing w:val="-1"/>
                <w:sz w:val="17"/>
                <w:szCs w:val="17"/>
              </w:rPr>
              <w:t>casks,</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barrels,</w:t>
            </w:r>
            <w:r>
              <w:rPr>
                <w:spacing w:val="-4"/>
                <w:sz w:val="17"/>
                <w:szCs w:val="17"/>
              </w:rPr>
              <w:t xml:space="preserve"> </w:t>
            </w:r>
            <w:r>
              <w:rPr>
                <w:spacing w:val="-1"/>
                <w:sz w:val="17"/>
                <w:szCs w:val="17"/>
              </w:rPr>
              <w:t>vats,</w:t>
            </w:r>
            <w:r>
              <w:rPr>
                <w:spacing w:val="-5"/>
                <w:sz w:val="17"/>
                <w:szCs w:val="17"/>
              </w:rPr>
              <w:t xml:space="preserve"> </w:t>
            </w:r>
            <w:r>
              <w:rPr>
                <w:spacing w:val="-1"/>
                <w:sz w:val="17"/>
                <w:szCs w:val="17"/>
              </w:rPr>
              <w:t>tubs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other coopers'</w:t>
            </w:r>
            <w:r>
              <w:rPr>
                <w:spacing w:val="-6"/>
                <w:sz w:val="17"/>
                <w:szCs w:val="17"/>
              </w:rPr>
              <w:t xml:space="preserve"> </w:t>
            </w:r>
            <w:r>
              <w:rPr>
                <w:spacing w:val="-1"/>
                <w:sz w:val="17"/>
                <w:szCs w:val="17"/>
              </w:rPr>
              <w:t>products</w:t>
            </w:r>
            <w:r>
              <w:rPr>
                <w:spacing w:val="-5"/>
                <w:sz w:val="17"/>
                <w:szCs w:val="17"/>
              </w:rPr>
              <w:t xml:space="preserve"> </w:t>
            </w:r>
            <w:r>
              <w:rPr>
                <w:sz w:val="17"/>
                <w:szCs w:val="17"/>
              </w:rPr>
              <w:t>and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parts</w:t>
            </w:r>
            <w:r>
              <w:rPr>
                <w:spacing w:val="-7"/>
                <w:sz w:val="17"/>
                <w:szCs w:val="17"/>
              </w:rPr>
              <w:t xml:space="preserve"> </w:t>
            </w:r>
            <w:r>
              <w:rPr>
                <w:sz w:val="17"/>
                <w:szCs w:val="17"/>
              </w:rPr>
              <w:t>thereof,</w:t>
            </w:r>
            <w:r>
              <w:rPr>
                <w:spacing w:val="-8"/>
                <w:sz w:val="17"/>
                <w:szCs w:val="17"/>
              </w:rPr>
              <w:t xml:space="preserve"> </w:t>
            </w:r>
            <w:r>
              <w:rPr>
                <w:spacing w:val="-1"/>
                <w:sz w:val="17"/>
                <w:szCs w:val="17"/>
              </w:rPr>
              <w:t>of</w:t>
            </w:r>
            <w:r>
              <w:rPr>
                <w:spacing w:val="-2"/>
                <w:sz w:val="17"/>
                <w:szCs w:val="17"/>
              </w:rPr>
              <w:t xml:space="preserve"> wood</w:t>
            </w:r>
            <w:r>
              <w:rPr>
                <w:spacing w:val="-8"/>
                <w:sz w:val="17"/>
                <w:szCs w:val="17"/>
              </w:rPr>
              <w:t xml:space="preserve"> </w:t>
            </w:r>
            <w:r>
              <w:rPr>
                <w:spacing w:val="-1"/>
                <w:sz w:val="17"/>
                <w:szCs w:val="17"/>
              </w:rPr>
              <w:t>(including</w:t>
            </w:r>
            <w:r>
              <w:rPr>
                <w:spacing w:val="-6"/>
                <w:sz w:val="17"/>
                <w:szCs w:val="17"/>
              </w:rPr>
              <w:t xml:space="preserve"> </w:t>
            </w:r>
            <w:r>
              <w:rPr>
                <w:spacing w:val="-1"/>
                <w:sz w:val="17"/>
                <w:szCs w:val="17"/>
              </w:rPr>
              <w:t>staves)</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5"/>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319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10" w:line="192" w:lineRule="exact"/>
              <w:ind w:left="186" w:right="548"/>
            </w:pPr>
            <w:r>
              <w:rPr>
                <w:b/>
                <w:bCs/>
                <w:sz w:val="17"/>
                <w:szCs w:val="17"/>
              </w:rPr>
              <w:t>Other</w:t>
            </w:r>
            <w:r>
              <w:rPr>
                <w:b/>
                <w:bCs/>
                <w:spacing w:val="-5"/>
                <w:sz w:val="17"/>
                <w:szCs w:val="17"/>
              </w:rPr>
              <w:t xml:space="preserve"> </w:t>
            </w:r>
            <w:r>
              <w:rPr>
                <w:b/>
                <w:bCs/>
                <w:spacing w:val="-1"/>
                <w:sz w:val="17"/>
                <w:szCs w:val="17"/>
              </w:rPr>
              <w:t xml:space="preserve">products </w:t>
            </w:r>
            <w:r>
              <w:rPr>
                <w:b/>
                <w:bCs/>
                <w:spacing w:val="-3"/>
                <w:sz w:val="17"/>
                <w:szCs w:val="17"/>
              </w:rPr>
              <w:t>of</w:t>
            </w:r>
            <w:r>
              <w:rPr>
                <w:b/>
                <w:bCs/>
                <w:spacing w:val="-2"/>
                <w:sz w:val="17"/>
                <w:szCs w:val="17"/>
              </w:rPr>
              <w:t xml:space="preserve"> </w:t>
            </w:r>
            <w:r>
              <w:rPr>
                <w:b/>
                <w:bCs/>
                <w:spacing w:val="-1"/>
                <w:sz w:val="17"/>
                <w:szCs w:val="17"/>
              </w:rPr>
              <w:t>wood;</w:t>
            </w:r>
            <w:r>
              <w:rPr>
                <w:b/>
                <w:bCs/>
                <w:spacing w:val="-4"/>
                <w:sz w:val="17"/>
                <w:szCs w:val="17"/>
              </w:rPr>
              <w:t xml:space="preserve"> </w:t>
            </w:r>
            <w:r>
              <w:rPr>
                <w:b/>
                <w:bCs/>
                <w:spacing w:val="-1"/>
                <w:sz w:val="17"/>
                <w:szCs w:val="17"/>
              </w:rPr>
              <w:t>articles</w:t>
            </w:r>
            <w:r>
              <w:rPr>
                <w:b/>
                <w:bCs/>
                <w:spacing w:val="-3"/>
                <w:sz w:val="17"/>
                <w:szCs w:val="17"/>
              </w:rPr>
              <w:t xml:space="preserve"> </w:t>
            </w:r>
            <w:r>
              <w:rPr>
                <w:b/>
                <w:bCs/>
                <w:spacing w:val="-2"/>
                <w:sz w:val="17"/>
                <w:szCs w:val="17"/>
              </w:rPr>
              <w:t>of</w:t>
            </w:r>
            <w:r>
              <w:rPr>
                <w:b/>
                <w:bCs/>
                <w:spacing w:val="-6"/>
                <w:sz w:val="17"/>
                <w:szCs w:val="17"/>
              </w:rPr>
              <w:t xml:space="preserve"> </w:t>
            </w:r>
            <w:r>
              <w:rPr>
                <w:b/>
                <w:bCs/>
                <w:sz w:val="17"/>
                <w:szCs w:val="17"/>
              </w:rPr>
              <w:t>cork,</w:t>
            </w:r>
            <w:r>
              <w:rPr>
                <w:b/>
                <w:bCs/>
                <w:spacing w:val="30"/>
                <w:w w:val="99"/>
                <w:sz w:val="17"/>
                <w:szCs w:val="17"/>
              </w:rPr>
              <w:t xml:space="preserve"> </w:t>
            </w:r>
            <w:r>
              <w:rPr>
                <w:b/>
                <w:bCs/>
                <w:sz w:val="17"/>
                <w:szCs w:val="17"/>
              </w:rPr>
              <w:t>plaiting</w:t>
            </w:r>
            <w:r>
              <w:rPr>
                <w:b/>
                <w:bCs/>
                <w:spacing w:val="-10"/>
                <w:sz w:val="17"/>
                <w:szCs w:val="17"/>
              </w:rPr>
              <w:t xml:space="preserve"> </w:t>
            </w:r>
            <w:r>
              <w:rPr>
                <w:b/>
                <w:bCs/>
                <w:spacing w:val="-1"/>
                <w:sz w:val="17"/>
                <w:szCs w:val="17"/>
              </w:rPr>
              <w:t>materials</w:t>
            </w:r>
            <w:r>
              <w:rPr>
                <w:b/>
                <w:bCs/>
                <w:spacing w:val="-7"/>
                <w:sz w:val="17"/>
                <w:szCs w:val="17"/>
              </w:rPr>
              <w:t xml:space="preserve"> </w:t>
            </w:r>
            <w:r>
              <w:rPr>
                <w:b/>
                <w:bCs/>
                <w:sz w:val="17"/>
                <w:szCs w:val="17"/>
              </w:rPr>
              <w:t>and</w:t>
            </w:r>
            <w:r>
              <w:rPr>
                <w:b/>
                <w:bCs/>
                <w:spacing w:val="-10"/>
                <w:sz w:val="17"/>
                <w:szCs w:val="17"/>
              </w:rPr>
              <w:t xml:space="preserve"> </w:t>
            </w:r>
            <w:r>
              <w:rPr>
                <w:b/>
                <w:bCs/>
                <w:spacing w:val="-1"/>
                <w:sz w:val="17"/>
                <w:szCs w:val="17"/>
              </w:rPr>
              <w:t>straw</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3191</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products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31911</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Tools,</w:t>
            </w:r>
            <w:r>
              <w:rPr>
                <w:spacing w:val="-4"/>
                <w:sz w:val="17"/>
                <w:szCs w:val="17"/>
              </w:rPr>
              <w:t xml:space="preserve"> </w:t>
            </w:r>
            <w:r>
              <w:rPr>
                <w:spacing w:val="-1"/>
                <w:sz w:val="17"/>
                <w:szCs w:val="17"/>
              </w:rPr>
              <w:t>tool</w:t>
            </w:r>
            <w:r>
              <w:rPr>
                <w:spacing w:val="-3"/>
                <w:sz w:val="17"/>
                <w:szCs w:val="17"/>
              </w:rPr>
              <w:t xml:space="preserve"> </w:t>
            </w:r>
            <w:r>
              <w:rPr>
                <w:spacing w:val="-1"/>
                <w:sz w:val="17"/>
                <w:szCs w:val="17"/>
              </w:rPr>
              <w:t>bodies,</w:t>
            </w:r>
            <w:r>
              <w:rPr>
                <w:spacing w:val="-3"/>
                <w:sz w:val="17"/>
                <w:szCs w:val="17"/>
              </w:rPr>
              <w:t xml:space="preserve"> </w:t>
            </w:r>
            <w:r>
              <w:rPr>
                <w:spacing w:val="-1"/>
                <w:sz w:val="17"/>
                <w:szCs w:val="17"/>
              </w:rPr>
              <w:t>tool</w:t>
            </w:r>
            <w:r>
              <w:rPr>
                <w:spacing w:val="-3"/>
                <w:sz w:val="17"/>
                <w:szCs w:val="17"/>
              </w:rPr>
              <w:t xml:space="preserve"> </w:t>
            </w:r>
            <w:r>
              <w:rPr>
                <w:spacing w:val="-1"/>
                <w:sz w:val="17"/>
                <w:szCs w:val="17"/>
              </w:rPr>
              <w:t>handles,</w:t>
            </w:r>
            <w:r>
              <w:rPr>
                <w:spacing w:val="-4"/>
                <w:sz w:val="17"/>
                <w:szCs w:val="17"/>
              </w:rPr>
              <w:t xml:space="preserve"> </w:t>
            </w:r>
            <w:r>
              <w:rPr>
                <w:spacing w:val="-1"/>
                <w:sz w:val="17"/>
                <w:szCs w:val="17"/>
              </w:rPr>
              <w:t>broom</w:t>
            </w:r>
            <w:r>
              <w:rPr>
                <w:spacing w:val="-3"/>
                <w:sz w:val="17"/>
                <w:szCs w:val="17"/>
              </w:rPr>
              <w:t xml:space="preserve"> </w:t>
            </w:r>
            <w:r>
              <w:rPr>
                <w:spacing w:val="-1"/>
                <w:sz w:val="17"/>
                <w:szCs w:val="17"/>
              </w:rPr>
              <w:t>or</w:t>
            </w:r>
            <w:r>
              <w:rPr>
                <w:spacing w:val="-3"/>
                <w:sz w:val="17"/>
                <w:szCs w:val="17"/>
              </w:rPr>
              <w:t xml:space="preserve"> </w:t>
            </w:r>
            <w:r>
              <w:rPr>
                <w:spacing w:val="-1"/>
                <w:sz w:val="17"/>
                <w:szCs w:val="17"/>
              </w:rPr>
              <w:t>brush</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4417</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z w:val="17"/>
                <w:szCs w:val="17"/>
              </w:rPr>
              <w:t>31911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bodies</w:t>
            </w:r>
            <w:r>
              <w:rPr>
                <w:spacing w:val="-3"/>
                <w:sz w:val="17"/>
                <w:szCs w:val="17"/>
              </w:rPr>
              <w:t xml:space="preserve"> </w:t>
            </w:r>
            <w:r>
              <w:rPr>
                <w:sz w:val="17"/>
                <w:szCs w:val="17"/>
              </w:rPr>
              <w:t>and</w:t>
            </w:r>
            <w:r>
              <w:rPr>
                <w:spacing w:val="-4"/>
                <w:sz w:val="17"/>
                <w:szCs w:val="17"/>
              </w:rPr>
              <w:t xml:space="preserve"> </w:t>
            </w:r>
            <w:r>
              <w:rPr>
                <w:spacing w:val="-1"/>
                <w:sz w:val="17"/>
                <w:szCs w:val="17"/>
              </w:rPr>
              <w:t>handles,</w:t>
            </w:r>
            <w:r>
              <w:rPr>
                <w:spacing w:val="-3"/>
                <w:sz w:val="17"/>
                <w:szCs w:val="17"/>
              </w:rPr>
              <w:t xml:space="preserve"> </w:t>
            </w:r>
            <w:r>
              <w:rPr>
                <w:spacing w:val="-1"/>
                <w:sz w:val="17"/>
                <w:szCs w:val="17"/>
              </w:rPr>
              <w:t>boot</w:t>
            </w:r>
            <w:r>
              <w:rPr>
                <w:spacing w:val="-2"/>
                <w:sz w:val="17"/>
                <w:szCs w:val="17"/>
              </w:rPr>
              <w:t xml:space="preserve"> or </w:t>
            </w:r>
            <w:r>
              <w:rPr>
                <w:spacing w:val="-1"/>
                <w:sz w:val="17"/>
                <w:szCs w:val="17"/>
              </w:rPr>
              <w:t>shoe</w:t>
            </w:r>
            <w:r>
              <w:rPr>
                <w:spacing w:val="-6"/>
                <w:sz w:val="17"/>
                <w:szCs w:val="17"/>
              </w:rPr>
              <w:t xml:space="preserve"> </w:t>
            </w:r>
            <w:r>
              <w:rPr>
                <w:sz w:val="17"/>
                <w:szCs w:val="17"/>
              </w:rPr>
              <w:t>lasts</w:t>
            </w:r>
            <w:r>
              <w:rPr>
                <w:spacing w:val="-4"/>
                <w:sz w:val="17"/>
                <w:szCs w:val="17"/>
              </w:rPr>
              <w:t xml:space="preserve"> </w:t>
            </w:r>
            <w:r>
              <w:rPr>
                <w:sz w:val="17"/>
                <w:szCs w:val="17"/>
              </w:rPr>
              <w:t>and</w:t>
            </w:r>
            <w:r>
              <w:rPr>
                <w:spacing w:val="-5"/>
                <w:sz w:val="17"/>
                <w:szCs w:val="17"/>
              </w:rPr>
              <w:t xml:space="preserve"> </w:t>
            </w:r>
            <w:r>
              <w:rPr>
                <w:spacing w:val="-1"/>
                <w:sz w:val="17"/>
                <w:szCs w:val="17"/>
              </w:rPr>
              <w:t>trees,</w:t>
            </w:r>
            <w:r>
              <w:rPr>
                <w:spacing w:val="-4"/>
                <w:sz w:val="17"/>
                <w:szCs w:val="17"/>
              </w:rPr>
              <w:t xml:space="preserve"> </w:t>
            </w:r>
            <w:r>
              <w:rPr>
                <w:sz w:val="17"/>
                <w:szCs w:val="17"/>
              </w:rPr>
              <w:t>of</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31912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Tableware</w:t>
            </w:r>
            <w:r>
              <w:rPr>
                <w:spacing w:val="-6"/>
                <w:sz w:val="17"/>
                <w:szCs w:val="17"/>
              </w:rPr>
              <w:t xml:space="preserve"> </w:t>
            </w:r>
            <w:r>
              <w:rPr>
                <w:sz w:val="17"/>
                <w:szCs w:val="17"/>
              </w:rPr>
              <w:t>and</w:t>
            </w:r>
            <w:r>
              <w:rPr>
                <w:spacing w:val="-7"/>
                <w:sz w:val="17"/>
                <w:szCs w:val="17"/>
              </w:rPr>
              <w:t xml:space="preserve"> </w:t>
            </w:r>
            <w:r>
              <w:rPr>
                <w:spacing w:val="-1"/>
                <w:sz w:val="17"/>
                <w:szCs w:val="17"/>
              </w:rPr>
              <w:t>kitchenware,</w:t>
            </w:r>
            <w:r>
              <w:rPr>
                <w:spacing w:val="-7"/>
                <w:sz w:val="17"/>
                <w:szCs w:val="17"/>
              </w:rPr>
              <w:t xml:space="preserve"> </w:t>
            </w:r>
            <w:r>
              <w:rPr>
                <w:spacing w:val="-1"/>
                <w:sz w:val="17"/>
                <w:szCs w:val="17"/>
              </w:rPr>
              <w:t>of</w:t>
            </w:r>
            <w:r>
              <w:rPr>
                <w:spacing w:val="-7"/>
                <w:sz w:val="17"/>
                <w:szCs w:val="17"/>
              </w:rPr>
              <w:t xml:space="preserve"> </w:t>
            </w:r>
            <w:r>
              <w:rPr>
                <w:sz w:val="17"/>
                <w:szCs w:val="17"/>
              </w:rPr>
              <w:t>wood</w:t>
            </w:r>
          </w:p>
        </w:tc>
        <w:tc>
          <w:tcPr>
            <w:tcW w:w="118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4419</w:t>
            </w:r>
          </w:p>
        </w:tc>
        <w:tc>
          <w:tcPr>
            <w:tcW w:w="864" w:type="dxa"/>
            <w:tcBorders>
              <w:top w:val="nil"/>
              <w:left w:val="nil"/>
              <w:bottom w:val="nil"/>
              <w:right w:val="nil"/>
            </w:tcBorders>
          </w:tcPr>
          <w:p w:rsidR="00505048" w:rsidRDefault="005A0742">
            <w:pPr>
              <w:pStyle w:val="TableParagraph"/>
              <w:kinsoku w:val="0"/>
              <w:overflowPunct w:val="0"/>
              <w:spacing w:before="4"/>
              <w:ind w:left="154"/>
            </w:pPr>
            <w:r>
              <w:rPr>
                <w:sz w:val="17"/>
                <w:szCs w:val="17"/>
              </w:rPr>
              <w:t>31912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1629</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31913</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Wood</w:t>
            </w:r>
            <w:r>
              <w:rPr>
                <w:spacing w:val="-5"/>
                <w:sz w:val="17"/>
                <w:szCs w:val="17"/>
              </w:rPr>
              <w:t xml:space="preserve"> </w:t>
            </w:r>
            <w:r>
              <w:rPr>
                <w:sz w:val="17"/>
                <w:szCs w:val="17"/>
              </w:rPr>
              <w:t>marquetry</w:t>
            </w:r>
            <w:r>
              <w:rPr>
                <w:spacing w:val="-7"/>
                <w:sz w:val="17"/>
                <w:szCs w:val="17"/>
              </w:rPr>
              <w:t xml:space="preserve"> </w:t>
            </w:r>
            <w:r>
              <w:rPr>
                <w:spacing w:val="-1"/>
                <w:sz w:val="17"/>
                <w:szCs w:val="17"/>
              </w:rPr>
              <w:t>and</w:t>
            </w:r>
            <w:r>
              <w:rPr>
                <w:spacing w:val="-6"/>
                <w:sz w:val="17"/>
                <w:szCs w:val="17"/>
              </w:rPr>
              <w:t xml:space="preserve"> </w:t>
            </w:r>
            <w:r>
              <w:rPr>
                <w:sz w:val="17"/>
                <w:szCs w:val="17"/>
              </w:rPr>
              <w:t>inlaid</w:t>
            </w:r>
            <w:r>
              <w:rPr>
                <w:spacing w:val="-5"/>
                <w:sz w:val="17"/>
                <w:szCs w:val="17"/>
              </w:rPr>
              <w:t xml:space="preserve"> </w:t>
            </w:r>
            <w:r>
              <w:rPr>
                <w:spacing w:val="-1"/>
                <w:sz w:val="17"/>
                <w:szCs w:val="17"/>
              </w:rPr>
              <w:t>wood;</w:t>
            </w:r>
            <w:r>
              <w:rPr>
                <w:spacing w:val="-6"/>
                <w:sz w:val="17"/>
                <w:szCs w:val="17"/>
              </w:rPr>
              <w:t xml:space="preserve"> </w:t>
            </w:r>
            <w:r>
              <w:rPr>
                <w:spacing w:val="-1"/>
                <w:sz w:val="17"/>
                <w:szCs w:val="17"/>
              </w:rPr>
              <w:t>cases</w:t>
            </w:r>
            <w:r>
              <w:rPr>
                <w:spacing w:val="-4"/>
                <w:sz w:val="17"/>
                <w:szCs w:val="17"/>
              </w:rPr>
              <w:t xml:space="preserve"> </w:t>
            </w:r>
            <w:r>
              <w:rPr>
                <w:spacing w:val="-1"/>
                <w:sz w:val="17"/>
                <w:szCs w:val="17"/>
              </w:rPr>
              <w:t>for</w:t>
            </w:r>
          </w:p>
        </w:tc>
        <w:tc>
          <w:tcPr>
            <w:tcW w:w="1188"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4420</w:t>
            </w:r>
          </w:p>
        </w:tc>
        <w:tc>
          <w:tcPr>
            <w:tcW w:w="864" w:type="dxa"/>
            <w:tcBorders>
              <w:top w:val="nil"/>
              <w:left w:val="nil"/>
              <w:bottom w:val="nil"/>
              <w:right w:val="nil"/>
            </w:tcBorders>
          </w:tcPr>
          <w:p w:rsidR="00505048" w:rsidRDefault="005A0742">
            <w:pPr>
              <w:pStyle w:val="TableParagraph"/>
              <w:kinsoku w:val="0"/>
              <w:overflowPunct w:val="0"/>
              <w:spacing w:before="3"/>
              <w:ind w:left="154"/>
            </w:pPr>
            <w:r>
              <w:rPr>
                <w:sz w:val="17"/>
                <w:szCs w:val="17"/>
              </w:rPr>
              <w:t>31913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1629</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jewellery</w:t>
            </w:r>
            <w:r>
              <w:rPr>
                <w:spacing w:val="-8"/>
                <w:sz w:val="17"/>
                <w:szCs w:val="17"/>
              </w:rPr>
              <w:t xml:space="preserve"> </w:t>
            </w:r>
            <w:r>
              <w:rPr>
                <w:spacing w:val="-2"/>
                <w:sz w:val="17"/>
                <w:szCs w:val="17"/>
              </w:rPr>
              <w:t>or</w:t>
            </w:r>
            <w:r>
              <w:rPr>
                <w:sz w:val="17"/>
                <w:szCs w:val="17"/>
              </w:rPr>
              <w:t xml:space="preserve"> </w:t>
            </w:r>
            <w:r>
              <w:rPr>
                <w:spacing w:val="-1"/>
                <w:sz w:val="17"/>
                <w:szCs w:val="17"/>
              </w:rPr>
              <w:t>cutlery,</w:t>
            </w:r>
            <w:r>
              <w:rPr>
                <w:spacing w:val="-4"/>
                <w:sz w:val="17"/>
                <w:szCs w:val="17"/>
              </w:rPr>
              <w:t xml:space="preserve"> </w:t>
            </w:r>
            <w:r>
              <w:rPr>
                <w:sz w:val="17"/>
                <w:szCs w:val="17"/>
              </w:rPr>
              <w:t>and</w:t>
            </w:r>
            <w:r>
              <w:rPr>
                <w:spacing w:val="-7"/>
                <w:sz w:val="17"/>
                <w:szCs w:val="17"/>
              </w:rPr>
              <w:t xml:space="preserve"> </w:t>
            </w:r>
            <w:r>
              <w:rPr>
                <w:spacing w:val="-1"/>
                <w:sz w:val="17"/>
                <w:szCs w:val="17"/>
              </w:rPr>
              <w:t>similar</w:t>
            </w:r>
            <w:r>
              <w:rPr>
                <w:spacing w:val="-3"/>
                <w:sz w:val="17"/>
                <w:szCs w:val="17"/>
              </w:rPr>
              <w:t xml:space="preserve"> </w:t>
            </w:r>
            <w:r>
              <w:rPr>
                <w:spacing w:val="-1"/>
                <w:sz w:val="17"/>
                <w:szCs w:val="17"/>
              </w:rPr>
              <w:t>articles,</w:t>
            </w:r>
            <w:r>
              <w:rPr>
                <w:spacing w:val="-5"/>
                <w:sz w:val="17"/>
                <w:szCs w:val="17"/>
              </w:rPr>
              <w:t xml:space="preserve"> </w:t>
            </w:r>
            <w:r>
              <w:rPr>
                <w:spacing w:val="-2"/>
                <w:sz w:val="17"/>
                <w:szCs w:val="17"/>
              </w:rPr>
              <w:t>of</w:t>
            </w:r>
            <w:r>
              <w:rPr>
                <w:spacing w:val="-4"/>
                <w:sz w:val="17"/>
                <w:szCs w:val="17"/>
              </w:rPr>
              <w:t xml:space="preserve"> </w:t>
            </w:r>
            <w:r>
              <w:rPr>
                <w:spacing w:val="-1"/>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statuettes</w:t>
            </w:r>
            <w:r>
              <w:rPr>
                <w:spacing w:val="-6"/>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ornaments,</w:t>
            </w:r>
            <w:r>
              <w:rPr>
                <w:spacing w:val="-6"/>
                <w:sz w:val="17"/>
                <w:szCs w:val="17"/>
              </w:rPr>
              <w:t xml:space="preserve"> </w:t>
            </w:r>
            <w:r>
              <w:rPr>
                <w:spacing w:val="-1"/>
                <w:sz w:val="17"/>
                <w:szCs w:val="17"/>
              </w:rPr>
              <w:t>of</w:t>
            </w:r>
            <w:r>
              <w:rPr>
                <w:spacing w:val="-4"/>
                <w:sz w:val="17"/>
                <w:szCs w:val="17"/>
              </w:rPr>
              <w:t xml:space="preserve"> </w:t>
            </w:r>
            <w:r>
              <w:rPr>
                <w:spacing w:val="-2"/>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31914</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Wooden</w:t>
            </w:r>
            <w:r>
              <w:rPr>
                <w:spacing w:val="-8"/>
                <w:sz w:val="17"/>
                <w:szCs w:val="17"/>
              </w:rPr>
              <w:t xml:space="preserve"> </w:t>
            </w:r>
            <w:r>
              <w:rPr>
                <w:sz w:val="17"/>
                <w:szCs w:val="17"/>
              </w:rPr>
              <w:t>frames</w:t>
            </w:r>
            <w:r>
              <w:rPr>
                <w:spacing w:val="-6"/>
                <w:sz w:val="17"/>
                <w:szCs w:val="17"/>
              </w:rPr>
              <w:t xml:space="preserve"> </w:t>
            </w:r>
            <w:r>
              <w:rPr>
                <w:spacing w:val="-1"/>
                <w:sz w:val="17"/>
                <w:szCs w:val="17"/>
              </w:rPr>
              <w:t>for</w:t>
            </w:r>
            <w:r>
              <w:rPr>
                <w:spacing w:val="-8"/>
                <w:sz w:val="17"/>
                <w:szCs w:val="17"/>
              </w:rPr>
              <w:t xml:space="preserve"> </w:t>
            </w:r>
            <w:r>
              <w:rPr>
                <w:spacing w:val="-1"/>
                <w:sz w:val="17"/>
                <w:szCs w:val="17"/>
              </w:rPr>
              <w:t>paintings,</w:t>
            </w:r>
            <w:r>
              <w:rPr>
                <w:spacing w:val="-10"/>
                <w:sz w:val="17"/>
                <w:szCs w:val="17"/>
              </w:rPr>
              <w:t xml:space="preserve"> </w:t>
            </w:r>
            <w:r>
              <w:rPr>
                <w:spacing w:val="-1"/>
                <w:sz w:val="17"/>
                <w:szCs w:val="17"/>
              </w:rPr>
              <w:t>photographs,</w:t>
            </w:r>
            <w:r>
              <w:rPr>
                <w:spacing w:val="-7"/>
                <w:sz w:val="17"/>
                <w:szCs w:val="17"/>
              </w:rPr>
              <w:t xml:space="preserve"> </w:t>
            </w:r>
            <w:r>
              <w:rPr>
                <w:spacing w:val="-1"/>
                <w:sz w:val="17"/>
                <w:szCs w:val="17"/>
              </w:rPr>
              <w:t>mirrors</w:t>
            </w:r>
          </w:p>
        </w:tc>
        <w:tc>
          <w:tcPr>
            <w:tcW w:w="1188" w:type="dxa"/>
            <w:tcBorders>
              <w:top w:val="nil"/>
              <w:left w:val="nil"/>
              <w:bottom w:val="nil"/>
              <w:right w:val="nil"/>
            </w:tcBorders>
          </w:tcPr>
          <w:p w:rsidR="00505048" w:rsidRDefault="005A0742">
            <w:pPr>
              <w:pStyle w:val="TableParagraph"/>
              <w:kinsoku w:val="0"/>
              <w:overflowPunct w:val="0"/>
              <w:spacing w:before="3"/>
              <w:ind w:left="15"/>
            </w:pPr>
            <w:r>
              <w:rPr>
                <w:sz w:val="17"/>
                <w:szCs w:val="17"/>
              </w:rPr>
              <w:t>4414,</w:t>
            </w:r>
            <w:r>
              <w:rPr>
                <w:spacing w:val="-9"/>
                <w:sz w:val="17"/>
                <w:szCs w:val="17"/>
              </w:rPr>
              <w:t xml:space="preserve"> </w:t>
            </w:r>
            <w:r>
              <w:rPr>
                <w:spacing w:val="-1"/>
                <w:sz w:val="17"/>
                <w:szCs w:val="17"/>
              </w:rPr>
              <w:t>4421</w:t>
            </w:r>
          </w:p>
        </w:tc>
        <w:tc>
          <w:tcPr>
            <w:tcW w:w="864" w:type="dxa"/>
            <w:tcBorders>
              <w:top w:val="nil"/>
              <w:left w:val="nil"/>
              <w:bottom w:val="nil"/>
              <w:right w:val="nil"/>
            </w:tcBorders>
          </w:tcPr>
          <w:p w:rsidR="00505048" w:rsidRDefault="005A0742">
            <w:pPr>
              <w:pStyle w:val="TableParagraph"/>
              <w:kinsoku w:val="0"/>
              <w:overflowPunct w:val="0"/>
              <w:spacing w:before="3"/>
              <w:ind w:left="154"/>
            </w:pPr>
            <w:r>
              <w:rPr>
                <w:sz w:val="17"/>
                <w:szCs w:val="17"/>
              </w:rPr>
              <w:t>31914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1629</w:t>
            </w:r>
          </w:p>
        </w:tc>
      </w:tr>
      <w:tr w:rsidR="00505048">
        <w:trPr>
          <w:trHeight w:hRule="exact" w:val="28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or</w:t>
            </w:r>
            <w:r>
              <w:rPr>
                <w:spacing w:val="-5"/>
                <w:sz w:val="17"/>
                <w:szCs w:val="17"/>
              </w:rPr>
              <w:t xml:space="preserve"> </w:t>
            </w:r>
            <w:r>
              <w:rPr>
                <w:spacing w:val="-1"/>
                <w:sz w:val="17"/>
                <w:szCs w:val="17"/>
              </w:rPr>
              <w:t>similar</w:t>
            </w:r>
            <w:r>
              <w:rPr>
                <w:spacing w:val="-3"/>
                <w:sz w:val="17"/>
                <w:szCs w:val="17"/>
              </w:rPr>
              <w:t xml:space="preserve"> </w:t>
            </w:r>
            <w:r>
              <w:rPr>
                <w:spacing w:val="-1"/>
                <w:sz w:val="17"/>
                <w:szCs w:val="17"/>
              </w:rPr>
              <w:t>objects,</w:t>
            </w:r>
            <w:r>
              <w:rPr>
                <w:spacing w:val="-5"/>
                <w:sz w:val="17"/>
                <w:szCs w:val="17"/>
              </w:rPr>
              <w:t xml:space="preserve"> </w:t>
            </w:r>
            <w:r>
              <w:rPr>
                <w:sz w:val="17"/>
                <w:szCs w:val="17"/>
              </w:rPr>
              <w:t>and</w:t>
            </w:r>
            <w:r>
              <w:rPr>
                <w:spacing w:val="-7"/>
                <w:sz w:val="17"/>
                <w:szCs w:val="17"/>
              </w:rPr>
              <w:t xml:space="preserve"> </w:t>
            </w:r>
            <w:r>
              <w:rPr>
                <w:spacing w:val="-1"/>
                <w:sz w:val="17"/>
                <w:szCs w:val="17"/>
              </w:rPr>
              <w:t>other</w:t>
            </w:r>
            <w:r>
              <w:rPr>
                <w:spacing w:val="-5"/>
                <w:sz w:val="17"/>
                <w:szCs w:val="17"/>
              </w:rPr>
              <w:t xml:space="preserve"> </w:t>
            </w:r>
            <w:r>
              <w:rPr>
                <w:spacing w:val="-1"/>
                <w:sz w:val="17"/>
                <w:szCs w:val="17"/>
              </w:rPr>
              <w:t>articles</w:t>
            </w:r>
            <w:r>
              <w:rPr>
                <w:spacing w:val="-3"/>
                <w:sz w:val="17"/>
                <w:szCs w:val="17"/>
              </w:rPr>
              <w:t xml:space="preserve"> </w:t>
            </w:r>
            <w:r>
              <w:rPr>
                <w:spacing w:val="-2"/>
                <w:sz w:val="17"/>
                <w:szCs w:val="17"/>
              </w:rPr>
              <w:t>of</w:t>
            </w:r>
            <w:r>
              <w:rPr>
                <w:spacing w:val="-3"/>
                <w:sz w:val="17"/>
                <w:szCs w:val="17"/>
              </w:rPr>
              <w:t xml:space="preserve"> </w:t>
            </w:r>
            <w:r>
              <w:rPr>
                <w:spacing w:val="-2"/>
                <w:sz w:val="17"/>
                <w:szCs w:val="17"/>
              </w:rPr>
              <w:t>wood</w:t>
            </w:r>
          </w:p>
        </w:tc>
        <w:tc>
          <w:tcPr>
            <w:tcW w:w="1188" w:type="dxa"/>
            <w:tcBorders>
              <w:top w:val="nil"/>
              <w:left w:val="nil"/>
              <w:bottom w:val="nil"/>
              <w:right w:val="nil"/>
            </w:tcBorders>
          </w:tcPr>
          <w:p w:rsidR="00505048" w:rsidRDefault="00505048"/>
        </w:tc>
        <w:tc>
          <w:tcPr>
            <w:tcW w:w="864"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1247"/>
        <w:gridCol w:w="781"/>
        <w:gridCol w:w="3682"/>
        <w:gridCol w:w="1275"/>
        <w:gridCol w:w="780"/>
        <w:gridCol w:w="781"/>
      </w:tblGrid>
      <w:tr w:rsidR="00505048">
        <w:trPr>
          <w:trHeight w:hRule="exact" w:val="642"/>
        </w:trPr>
        <w:tc>
          <w:tcPr>
            <w:tcW w:w="124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39"/>
            </w:pPr>
            <w:r>
              <w:rPr>
                <w:spacing w:val="-1"/>
                <w:sz w:val="17"/>
                <w:szCs w:val="17"/>
              </w:rPr>
              <w:t>3192</w:t>
            </w:r>
          </w:p>
        </w:tc>
        <w:tc>
          <w:tcPr>
            <w:tcW w:w="781" w:type="dxa"/>
            <w:tcBorders>
              <w:top w:val="single" w:sz="4" w:space="0" w:color="000000"/>
              <w:left w:val="nil"/>
              <w:bottom w:val="nil"/>
              <w:right w:val="nil"/>
            </w:tcBorders>
          </w:tcPr>
          <w:p w:rsidR="00505048" w:rsidRDefault="00505048"/>
        </w:tc>
        <w:tc>
          <w:tcPr>
            <w:tcW w:w="3682"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600"/>
            </w:pPr>
            <w:r>
              <w:rPr>
                <w:spacing w:val="-1"/>
                <w:sz w:val="17"/>
                <w:szCs w:val="17"/>
              </w:rPr>
              <w:t>Articles</w:t>
            </w:r>
            <w:r>
              <w:rPr>
                <w:spacing w:val="-3"/>
                <w:sz w:val="17"/>
                <w:szCs w:val="17"/>
              </w:rPr>
              <w:t xml:space="preserve"> </w:t>
            </w:r>
            <w:r>
              <w:rPr>
                <w:spacing w:val="-1"/>
                <w:sz w:val="17"/>
                <w:szCs w:val="17"/>
              </w:rPr>
              <w:t>of</w:t>
            </w:r>
            <w:r>
              <w:rPr>
                <w:spacing w:val="-5"/>
                <w:sz w:val="17"/>
                <w:szCs w:val="17"/>
              </w:rPr>
              <w:t xml:space="preserve"> </w:t>
            </w:r>
            <w:r>
              <w:rPr>
                <w:spacing w:val="-1"/>
                <w:sz w:val="17"/>
                <w:szCs w:val="17"/>
              </w:rPr>
              <w:t>cork</w:t>
            </w:r>
            <w:r>
              <w:rPr>
                <w:spacing w:val="-5"/>
                <w:sz w:val="17"/>
                <w:szCs w:val="17"/>
              </w:rPr>
              <w:t xml:space="preserve"> </w:t>
            </w:r>
            <w:r>
              <w:rPr>
                <w:sz w:val="17"/>
                <w:szCs w:val="17"/>
              </w:rPr>
              <w:t>and</w:t>
            </w:r>
            <w:r>
              <w:rPr>
                <w:spacing w:val="-6"/>
                <w:sz w:val="17"/>
                <w:szCs w:val="17"/>
              </w:rPr>
              <w:t xml:space="preserve"> </w:t>
            </w:r>
            <w:r>
              <w:rPr>
                <w:sz w:val="17"/>
                <w:szCs w:val="17"/>
              </w:rPr>
              <w:t>straw</w:t>
            </w:r>
            <w:r>
              <w:rPr>
                <w:spacing w:val="-6"/>
                <w:sz w:val="17"/>
                <w:szCs w:val="17"/>
              </w:rPr>
              <w:t xml:space="preserve"> </w:t>
            </w:r>
            <w:r>
              <w:rPr>
                <w:spacing w:val="-2"/>
                <w:sz w:val="17"/>
                <w:szCs w:val="17"/>
              </w:rPr>
              <w:t>or</w:t>
            </w:r>
            <w:r>
              <w:rPr>
                <w:sz w:val="17"/>
                <w:szCs w:val="17"/>
              </w:rPr>
              <w:t xml:space="preserve"> </w:t>
            </w:r>
            <w:r>
              <w:rPr>
                <w:spacing w:val="-1"/>
                <w:sz w:val="17"/>
                <w:szCs w:val="17"/>
              </w:rPr>
              <w:t>other</w:t>
            </w:r>
            <w:r>
              <w:rPr>
                <w:spacing w:val="-5"/>
                <w:sz w:val="17"/>
                <w:szCs w:val="17"/>
              </w:rPr>
              <w:t xml:space="preserve"> </w:t>
            </w:r>
            <w:r>
              <w:rPr>
                <w:spacing w:val="-1"/>
                <w:sz w:val="17"/>
                <w:szCs w:val="17"/>
              </w:rPr>
              <w:t>plaiting</w:t>
            </w:r>
            <w:r>
              <w:rPr>
                <w:spacing w:val="35"/>
                <w:w w:val="99"/>
                <w:sz w:val="17"/>
                <w:szCs w:val="17"/>
              </w:rPr>
              <w:t xml:space="preserve"> </w:t>
            </w:r>
            <w:r>
              <w:rPr>
                <w:sz w:val="17"/>
                <w:szCs w:val="17"/>
              </w:rPr>
              <w:t>materials;</w:t>
            </w:r>
            <w:r>
              <w:rPr>
                <w:spacing w:val="-13"/>
                <w:sz w:val="17"/>
                <w:szCs w:val="17"/>
              </w:rPr>
              <w:t xml:space="preserve"> </w:t>
            </w:r>
            <w:proofErr w:type="spellStart"/>
            <w:r>
              <w:rPr>
                <w:sz w:val="17"/>
                <w:szCs w:val="17"/>
              </w:rPr>
              <w:t>basketware</w:t>
            </w:r>
            <w:proofErr w:type="spellEnd"/>
            <w:r>
              <w:rPr>
                <w:spacing w:val="-11"/>
                <w:sz w:val="17"/>
                <w:szCs w:val="17"/>
              </w:rPr>
              <w:t xml:space="preserve"> </w:t>
            </w:r>
            <w:r>
              <w:rPr>
                <w:sz w:val="17"/>
                <w:szCs w:val="17"/>
              </w:rPr>
              <w:t>and</w:t>
            </w:r>
            <w:r>
              <w:rPr>
                <w:spacing w:val="-11"/>
                <w:sz w:val="17"/>
                <w:szCs w:val="17"/>
              </w:rPr>
              <w:t xml:space="preserve"> </w:t>
            </w:r>
            <w:r>
              <w:rPr>
                <w:spacing w:val="-1"/>
                <w:sz w:val="17"/>
                <w:szCs w:val="17"/>
              </w:rPr>
              <w:t>wickerwork</w:t>
            </w:r>
          </w:p>
        </w:tc>
        <w:tc>
          <w:tcPr>
            <w:tcW w:w="2836" w:type="dxa"/>
            <w:gridSpan w:val="3"/>
            <w:tcBorders>
              <w:top w:val="single" w:sz="4" w:space="0" w:color="000000"/>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31921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Natural</w:t>
            </w:r>
            <w:r>
              <w:rPr>
                <w:spacing w:val="-6"/>
                <w:sz w:val="17"/>
                <w:szCs w:val="17"/>
              </w:rPr>
              <w:t xml:space="preserve"> </w:t>
            </w:r>
            <w:r>
              <w:rPr>
                <w:spacing w:val="-1"/>
                <w:sz w:val="17"/>
                <w:szCs w:val="17"/>
              </w:rPr>
              <w:t>cork,</w:t>
            </w:r>
            <w:r>
              <w:rPr>
                <w:spacing w:val="-8"/>
                <w:sz w:val="17"/>
                <w:szCs w:val="17"/>
              </w:rPr>
              <w:t xml:space="preserve"> </w:t>
            </w:r>
            <w:proofErr w:type="spellStart"/>
            <w:r>
              <w:rPr>
                <w:spacing w:val="-1"/>
                <w:sz w:val="17"/>
                <w:szCs w:val="17"/>
              </w:rPr>
              <w:t>debacked</w:t>
            </w:r>
            <w:proofErr w:type="spellEnd"/>
            <w:r>
              <w:rPr>
                <w:spacing w:val="-7"/>
                <w:sz w:val="17"/>
                <w:szCs w:val="17"/>
              </w:rPr>
              <w:t xml:space="preserve"> </w:t>
            </w:r>
            <w:r>
              <w:rPr>
                <w:spacing w:val="-1"/>
                <w:sz w:val="17"/>
                <w:szCs w:val="17"/>
              </w:rPr>
              <w:t>or</w:t>
            </w:r>
            <w:r>
              <w:rPr>
                <w:spacing w:val="-5"/>
                <w:sz w:val="17"/>
                <w:szCs w:val="17"/>
              </w:rPr>
              <w:t xml:space="preserve"> </w:t>
            </w:r>
            <w:r>
              <w:rPr>
                <w:spacing w:val="-1"/>
                <w:sz w:val="17"/>
                <w:szCs w:val="17"/>
              </w:rPr>
              <w:t>roughly</w:t>
            </w:r>
            <w:r>
              <w:rPr>
                <w:spacing w:val="-9"/>
                <w:sz w:val="17"/>
                <w:szCs w:val="17"/>
              </w:rPr>
              <w:t xml:space="preserve"> </w:t>
            </w:r>
            <w:r>
              <w:rPr>
                <w:sz w:val="17"/>
                <w:szCs w:val="17"/>
              </w:rPr>
              <w:t>squared,</w:t>
            </w:r>
            <w:r>
              <w:rPr>
                <w:spacing w:val="-4"/>
                <w:sz w:val="17"/>
                <w:szCs w:val="17"/>
              </w:rPr>
              <w:t xml:space="preserve"> </w:t>
            </w:r>
            <w:r>
              <w:rPr>
                <w:spacing w:val="-2"/>
                <w:sz w:val="17"/>
                <w:szCs w:val="17"/>
              </w:rPr>
              <w:t>or</w:t>
            </w:r>
            <w:r>
              <w:rPr>
                <w:spacing w:val="-4"/>
                <w:sz w:val="17"/>
                <w:szCs w:val="17"/>
              </w:rPr>
              <w:t xml:space="preserve"> </w:t>
            </w:r>
            <w:r>
              <w:rPr>
                <w:sz w:val="17"/>
                <w:szCs w:val="17"/>
              </w:rPr>
              <w:t>in</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4501.90,</w:t>
            </w:r>
            <w:r>
              <w:rPr>
                <w:spacing w:val="-11"/>
                <w:sz w:val="17"/>
                <w:szCs w:val="17"/>
              </w:rPr>
              <w:t xml:space="preserve"> </w:t>
            </w:r>
            <w:r>
              <w:rPr>
                <w:spacing w:val="-1"/>
                <w:sz w:val="17"/>
                <w:szCs w:val="17"/>
              </w:rPr>
              <w:t>4502</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31921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1629</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blocks,</w:t>
            </w:r>
            <w:r>
              <w:rPr>
                <w:spacing w:val="-9"/>
                <w:sz w:val="17"/>
                <w:szCs w:val="17"/>
              </w:rPr>
              <w:t xml:space="preserve"> </w:t>
            </w:r>
            <w:r>
              <w:rPr>
                <w:spacing w:val="-1"/>
                <w:sz w:val="17"/>
                <w:szCs w:val="17"/>
              </w:rPr>
              <w:t>plates,</w:t>
            </w:r>
            <w:r>
              <w:rPr>
                <w:spacing w:val="-6"/>
                <w:sz w:val="17"/>
                <w:szCs w:val="17"/>
              </w:rPr>
              <w:t xml:space="preserve"> </w:t>
            </w:r>
            <w:r>
              <w:rPr>
                <w:spacing w:val="-1"/>
                <w:sz w:val="17"/>
                <w:szCs w:val="17"/>
              </w:rPr>
              <w:t>sheets</w:t>
            </w:r>
            <w:r>
              <w:rPr>
                <w:spacing w:val="-5"/>
                <w:sz w:val="17"/>
                <w:szCs w:val="17"/>
              </w:rPr>
              <w:t xml:space="preserve"> </w:t>
            </w:r>
            <w:r>
              <w:rPr>
                <w:spacing w:val="-2"/>
                <w:sz w:val="17"/>
                <w:szCs w:val="17"/>
              </w:rPr>
              <w:t>or</w:t>
            </w:r>
            <w:r>
              <w:rPr>
                <w:spacing w:val="-3"/>
                <w:sz w:val="17"/>
                <w:szCs w:val="17"/>
              </w:rPr>
              <w:t xml:space="preserve"> </w:t>
            </w:r>
            <w:r>
              <w:rPr>
                <w:spacing w:val="-1"/>
                <w:sz w:val="17"/>
                <w:szCs w:val="17"/>
              </w:rPr>
              <w:t>strip;</w:t>
            </w:r>
            <w:r>
              <w:rPr>
                <w:spacing w:val="-9"/>
                <w:sz w:val="17"/>
                <w:szCs w:val="17"/>
              </w:rPr>
              <w:t xml:space="preserve"> </w:t>
            </w:r>
            <w:r>
              <w:rPr>
                <w:spacing w:val="-1"/>
                <w:sz w:val="17"/>
                <w:szCs w:val="17"/>
              </w:rPr>
              <w:t>crushed,</w:t>
            </w:r>
            <w:r>
              <w:rPr>
                <w:spacing w:val="-5"/>
                <w:sz w:val="17"/>
                <w:szCs w:val="17"/>
              </w:rPr>
              <w:t xml:space="preserve"> </w:t>
            </w:r>
            <w:r>
              <w:rPr>
                <w:spacing w:val="-1"/>
                <w:sz w:val="17"/>
                <w:szCs w:val="17"/>
              </w:rPr>
              <w:t>granulated</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3"/>
                <w:sz w:val="17"/>
                <w:szCs w:val="17"/>
              </w:rPr>
              <w:t xml:space="preserve"> </w:t>
            </w:r>
            <w:r>
              <w:rPr>
                <w:spacing w:val="-1"/>
                <w:sz w:val="17"/>
                <w:szCs w:val="17"/>
              </w:rPr>
              <w:t>ground</w:t>
            </w:r>
            <w:r>
              <w:rPr>
                <w:spacing w:val="-5"/>
                <w:sz w:val="17"/>
                <w:szCs w:val="17"/>
              </w:rPr>
              <w:t xml:space="preserve"> </w:t>
            </w:r>
            <w:r>
              <w:rPr>
                <w:sz w:val="17"/>
                <w:szCs w:val="17"/>
              </w:rPr>
              <w:t>cork;</w:t>
            </w:r>
            <w:r>
              <w:rPr>
                <w:spacing w:val="-8"/>
                <w:sz w:val="17"/>
                <w:szCs w:val="17"/>
              </w:rPr>
              <w:t xml:space="preserve"> </w:t>
            </w:r>
            <w:r>
              <w:rPr>
                <w:sz w:val="17"/>
                <w:szCs w:val="17"/>
              </w:rPr>
              <w:t>waste</w:t>
            </w:r>
            <w:r>
              <w:rPr>
                <w:spacing w:val="-7"/>
                <w:sz w:val="17"/>
                <w:szCs w:val="17"/>
              </w:rPr>
              <w:t xml:space="preserve"> </w:t>
            </w:r>
            <w:r>
              <w:rPr>
                <w:spacing w:val="-1"/>
                <w:sz w:val="17"/>
                <w:szCs w:val="17"/>
              </w:rPr>
              <w:t>cork</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31922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Articles</w:t>
            </w:r>
            <w:r>
              <w:rPr>
                <w:spacing w:val="-5"/>
                <w:sz w:val="17"/>
                <w:szCs w:val="17"/>
              </w:rPr>
              <w:t xml:space="preserve"> </w:t>
            </w:r>
            <w:r>
              <w:rPr>
                <w:spacing w:val="-1"/>
                <w:sz w:val="17"/>
                <w:szCs w:val="17"/>
              </w:rPr>
              <w:t>of</w:t>
            </w:r>
            <w:r>
              <w:rPr>
                <w:spacing w:val="-6"/>
                <w:sz w:val="17"/>
                <w:szCs w:val="17"/>
              </w:rPr>
              <w:t xml:space="preserve"> </w:t>
            </w:r>
            <w:r>
              <w:rPr>
                <w:spacing w:val="-1"/>
                <w:sz w:val="17"/>
                <w:szCs w:val="17"/>
              </w:rPr>
              <w:t>natural</w:t>
            </w:r>
            <w:r>
              <w:rPr>
                <w:spacing w:val="-9"/>
                <w:sz w:val="17"/>
                <w:szCs w:val="17"/>
              </w:rPr>
              <w:t xml:space="preserve"> </w:t>
            </w:r>
            <w:r>
              <w:rPr>
                <w:spacing w:val="-1"/>
                <w:sz w:val="17"/>
                <w:szCs w:val="17"/>
              </w:rPr>
              <w:t>cork;</w:t>
            </w:r>
            <w:r>
              <w:rPr>
                <w:spacing w:val="-6"/>
                <w:sz w:val="17"/>
                <w:szCs w:val="17"/>
              </w:rPr>
              <w:t xml:space="preserve"> </w:t>
            </w:r>
            <w:r>
              <w:rPr>
                <w:spacing w:val="-1"/>
                <w:sz w:val="17"/>
                <w:szCs w:val="17"/>
              </w:rPr>
              <w:t>agglomerated</w:t>
            </w:r>
            <w:r>
              <w:rPr>
                <w:spacing w:val="-7"/>
                <w:sz w:val="17"/>
                <w:szCs w:val="17"/>
              </w:rPr>
              <w:t xml:space="preserve"> </w:t>
            </w:r>
            <w:r>
              <w:rPr>
                <w:sz w:val="17"/>
                <w:szCs w:val="17"/>
              </w:rPr>
              <w:t>cork</w:t>
            </w:r>
            <w:r>
              <w:rPr>
                <w:spacing w:val="-8"/>
                <w:sz w:val="17"/>
                <w:szCs w:val="17"/>
              </w:rPr>
              <w:t xml:space="preserve"> </w:t>
            </w:r>
            <w:r>
              <w:rPr>
                <w:sz w:val="17"/>
                <w:szCs w:val="17"/>
              </w:rPr>
              <w:t>and</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z w:val="17"/>
                <w:szCs w:val="17"/>
              </w:rPr>
              <w:t>4503,</w:t>
            </w:r>
            <w:r>
              <w:rPr>
                <w:spacing w:val="-9"/>
                <w:sz w:val="17"/>
                <w:szCs w:val="17"/>
              </w:rPr>
              <w:t xml:space="preserve"> </w:t>
            </w:r>
            <w:r>
              <w:rPr>
                <w:spacing w:val="-1"/>
                <w:sz w:val="17"/>
                <w:szCs w:val="17"/>
              </w:rPr>
              <w:t>4504</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31922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articles</w:t>
            </w:r>
            <w:r>
              <w:rPr>
                <w:spacing w:val="-11"/>
                <w:sz w:val="17"/>
                <w:szCs w:val="17"/>
              </w:rPr>
              <w:t xml:space="preserve"> </w:t>
            </w:r>
            <w:r>
              <w:rPr>
                <w:spacing w:val="-1"/>
                <w:sz w:val="17"/>
                <w:szCs w:val="17"/>
              </w:rPr>
              <w:t>thereof</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31923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Manufactures</w:t>
            </w:r>
            <w:r>
              <w:rPr>
                <w:spacing w:val="-3"/>
                <w:sz w:val="17"/>
                <w:szCs w:val="17"/>
              </w:rPr>
              <w:t xml:space="preserve"> </w:t>
            </w:r>
            <w:r>
              <w:rPr>
                <w:spacing w:val="-1"/>
                <w:sz w:val="17"/>
                <w:szCs w:val="17"/>
              </w:rPr>
              <w:t>of</w:t>
            </w:r>
            <w:r>
              <w:rPr>
                <w:spacing w:val="-3"/>
                <w:sz w:val="17"/>
                <w:szCs w:val="17"/>
              </w:rPr>
              <w:t xml:space="preserve"> </w:t>
            </w:r>
            <w:r>
              <w:rPr>
                <w:spacing w:val="-1"/>
                <w:sz w:val="17"/>
                <w:szCs w:val="17"/>
              </w:rPr>
              <w:t>straw,</w:t>
            </w:r>
            <w:r>
              <w:rPr>
                <w:spacing w:val="-5"/>
                <w:sz w:val="17"/>
                <w:szCs w:val="17"/>
              </w:rPr>
              <w:t xml:space="preserve"> </w:t>
            </w:r>
            <w:r>
              <w:rPr>
                <w:spacing w:val="-2"/>
                <w:sz w:val="17"/>
                <w:szCs w:val="17"/>
              </w:rPr>
              <w:t>of</w:t>
            </w:r>
            <w:r>
              <w:rPr>
                <w:sz w:val="17"/>
                <w:szCs w:val="17"/>
              </w:rPr>
              <w:t xml:space="preserve"> </w:t>
            </w:r>
            <w:r>
              <w:rPr>
                <w:spacing w:val="-1"/>
                <w:sz w:val="17"/>
                <w:szCs w:val="17"/>
              </w:rPr>
              <w:t>esparto</w:t>
            </w:r>
            <w:r>
              <w:rPr>
                <w:spacing w:val="-7"/>
                <w:sz w:val="17"/>
                <w:szCs w:val="17"/>
              </w:rPr>
              <w:t xml:space="preserve"> </w:t>
            </w:r>
            <w:r>
              <w:rPr>
                <w:spacing w:val="-2"/>
                <w:sz w:val="17"/>
                <w:szCs w:val="17"/>
              </w:rPr>
              <w:t>or</w:t>
            </w:r>
            <w:r>
              <w:rPr>
                <w:sz w:val="17"/>
                <w:szCs w:val="17"/>
              </w:rPr>
              <w:t xml:space="preserve"> </w:t>
            </w:r>
            <w:r>
              <w:rPr>
                <w:spacing w:val="-2"/>
                <w:sz w:val="17"/>
                <w:szCs w:val="17"/>
              </w:rPr>
              <w:t>of</w:t>
            </w:r>
            <w:r>
              <w:rPr>
                <w:spacing w:val="-3"/>
                <w:sz w:val="17"/>
                <w:szCs w:val="17"/>
              </w:rPr>
              <w:t xml:space="preserve"> </w:t>
            </w:r>
            <w:r>
              <w:rPr>
                <w:spacing w:val="-1"/>
                <w:sz w:val="17"/>
                <w:szCs w:val="17"/>
              </w:rPr>
              <w:t>other</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z w:val="17"/>
                <w:szCs w:val="17"/>
              </w:rPr>
              <w:t>4601,</w:t>
            </w:r>
            <w:r>
              <w:rPr>
                <w:spacing w:val="-9"/>
                <w:sz w:val="17"/>
                <w:szCs w:val="17"/>
              </w:rPr>
              <w:t xml:space="preserve"> </w:t>
            </w:r>
            <w:r>
              <w:rPr>
                <w:spacing w:val="-1"/>
                <w:sz w:val="17"/>
                <w:szCs w:val="17"/>
              </w:rPr>
              <w:t>4602</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31923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1629</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plaiting</w:t>
            </w:r>
            <w:r>
              <w:rPr>
                <w:spacing w:val="-11"/>
                <w:sz w:val="17"/>
                <w:szCs w:val="17"/>
              </w:rPr>
              <w:t xml:space="preserve"> </w:t>
            </w:r>
            <w:r>
              <w:rPr>
                <w:sz w:val="17"/>
                <w:szCs w:val="17"/>
              </w:rPr>
              <w:t>materials;</w:t>
            </w:r>
            <w:r>
              <w:rPr>
                <w:spacing w:val="-8"/>
                <w:sz w:val="17"/>
                <w:szCs w:val="17"/>
              </w:rPr>
              <w:t xml:space="preserve"> </w:t>
            </w:r>
            <w:proofErr w:type="spellStart"/>
            <w:r>
              <w:rPr>
                <w:spacing w:val="-1"/>
                <w:sz w:val="17"/>
                <w:szCs w:val="17"/>
              </w:rPr>
              <w:t>basketware</w:t>
            </w:r>
            <w:proofErr w:type="spellEnd"/>
            <w:r>
              <w:rPr>
                <w:spacing w:val="-8"/>
                <w:sz w:val="17"/>
                <w:szCs w:val="17"/>
              </w:rPr>
              <w:t xml:space="preserve"> </w:t>
            </w:r>
            <w:r>
              <w:rPr>
                <w:spacing w:val="-1"/>
                <w:sz w:val="17"/>
                <w:szCs w:val="17"/>
              </w:rPr>
              <w:t>and</w:t>
            </w:r>
            <w:r>
              <w:rPr>
                <w:spacing w:val="-9"/>
                <w:sz w:val="17"/>
                <w:szCs w:val="17"/>
              </w:rPr>
              <w:t xml:space="preserve"> </w:t>
            </w:r>
            <w:r>
              <w:rPr>
                <w:spacing w:val="-1"/>
                <w:sz w:val="17"/>
                <w:szCs w:val="17"/>
              </w:rPr>
              <w:t>wickerwork</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32</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Pulp,</w:t>
            </w:r>
            <w:r>
              <w:rPr>
                <w:b/>
                <w:bCs/>
                <w:spacing w:val="-5"/>
                <w:sz w:val="17"/>
                <w:szCs w:val="17"/>
              </w:rPr>
              <w:t xml:space="preserve"> </w:t>
            </w:r>
            <w:r>
              <w:rPr>
                <w:b/>
                <w:bCs/>
                <w:sz w:val="17"/>
                <w:szCs w:val="17"/>
              </w:rPr>
              <w:t>paper</w:t>
            </w:r>
            <w:r>
              <w:rPr>
                <w:b/>
                <w:bCs/>
                <w:spacing w:val="-5"/>
                <w:sz w:val="17"/>
                <w:szCs w:val="17"/>
              </w:rPr>
              <w:t xml:space="preserve"> </w:t>
            </w:r>
            <w:r>
              <w:rPr>
                <w:b/>
                <w:bCs/>
                <w:spacing w:val="-1"/>
                <w:sz w:val="17"/>
                <w:szCs w:val="17"/>
              </w:rPr>
              <w:t>and</w:t>
            </w:r>
            <w:r>
              <w:rPr>
                <w:b/>
                <w:bCs/>
                <w:spacing w:val="-9"/>
                <w:sz w:val="17"/>
                <w:szCs w:val="17"/>
              </w:rPr>
              <w:t xml:space="preserve"> </w:t>
            </w:r>
            <w:r>
              <w:rPr>
                <w:b/>
                <w:bCs/>
                <w:spacing w:val="-1"/>
                <w:sz w:val="17"/>
                <w:szCs w:val="17"/>
              </w:rPr>
              <w:t>paper</w:t>
            </w:r>
            <w:r>
              <w:rPr>
                <w:b/>
                <w:bCs/>
                <w:spacing w:val="-3"/>
                <w:sz w:val="17"/>
                <w:szCs w:val="17"/>
              </w:rPr>
              <w:t xml:space="preserve"> </w:t>
            </w:r>
            <w:r>
              <w:rPr>
                <w:b/>
                <w:bCs/>
                <w:spacing w:val="-1"/>
                <w:sz w:val="17"/>
                <w:szCs w:val="17"/>
              </w:rPr>
              <w:t>products;</w:t>
            </w:r>
            <w:r>
              <w:rPr>
                <w:b/>
                <w:bCs/>
                <w:spacing w:val="-5"/>
                <w:sz w:val="17"/>
                <w:szCs w:val="17"/>
              </w:rPr>
              <w:t xml:space="preserve"> </w:t>
            </w:r>
            <w:r>
              <w:rPr>
                <w:b/>
                <w:bCs/>
                <w:spacing w:val="-1"/>
                <w:sz w:val="17"/>
                <w:szCs w:val="17"/>
              </w:rPr>
              <w:t>printed</w:t>
            </w:r>
            <w:r>
              <w:rPr>
                <w:b/>
                <w:bCs/>
                <w:spacing w:val="-8"/>
                <w:sz w:val="17"/>
                <w:szCs w:val="17"/>
              </w:rPr>
              <w:t xml:space="preserve"> </w:t>
            </w:r>
            <w:r>
              <w:rPr>
                <w:b/>
                <w:bCs/>
                <w:spacing w:val="-1"/>
                <w:sz w:val="17"/>
                <w:szCs w:val="17"/>
              </w:rPr>
              <w:t>matter</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and</w:t>
            </w:r>
            <w:r>
              <w:rPr>
                <w:b/>
                <w:bCs/>
                <w:spacing w:val="-10"/>
                <w:sz w:val="17"/>
                <w:szCs w:val="17"/>
              </w:rPr>
              <w:t xml:space="preserve"> </w:t>
            </w:r>
            <w:r>
              <w:rPr>
                <w:b/>
                <w:bCs/>
                <w:sz w:val="17"/>
                <w:szCs w:val="17"/>
              </w:rPr>
              <w:t>related</w:t>
            </w:r>
            <w:r>
              <w:rPr>
                <w:b/>
                <w:bCs/>
                <w:spacing w:val="-10"/>
                <w:sz w:val="17"/>
                <w:szCs w:val="17"/>
              </w:rPr>
              <w:t xml:space="preserve"> </w:t>
            </w:r>
            <w:r>
              <w:rPr>
                <w:b/>
                <w:bCs/>
                <w:spacing w:val="-1"/>
                <w:sz w:val="17"/>
                <w:szCs w:val="17"/>
              </w:rPr>
              <w:t>articles</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321</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Pulp,</w:t>
            </w:r>
            <w:r>
              <w:rPr>
                <w:b/>
                <w:bCs/>
                <w:spacing w:val="-6"/>
                <w:sz w:val="17"/>
                <w:szCs w:val="17"/>
              </w:rPr>
              <w:t xml:space="preserve"> </w:t>
            </w:r>
            <w:r>
              <w:rPr>
                <w:b/>
                <w:bCs/>
                <w:sz w:val="17"/>
                <w:szCs w:val="17"/>
              </w:rPr>
              <w:t>paper</w:t>
            </w:r>
            <w:r>
              <w:rPr>
                <w:b/>
                <w:bCs/>
                <w:spacing w:val="-7"/>
                <w:sz w:val="17"/>
                <w:szCs w:val="17"/>
              </w:rPr>
              <w:t xml:space="preserve"> </w:t>
            </w:r>
            <w:r>
              <w:rPr>
                <w:b/>
                <w:bCs/>
                <w:spacing w:val="-1"/>
                <w:sz w:val="17"/>
                <w:szCs w:val="17"/>
              </w:rPr>
              <w:t>and</w:t>
            </w:r>
            <w:r>
              <w:rPr>
                <w:b/>
                <w:bCs/>
                <w:spacing w:val="-9"/>
                <w:sz w:val="17"/>
                <w:szCs w:val="17"/>
              </w:rPr>
              <w:t xml:space="preserve"> </w:t>
            </w:r>
            <w:r>
              <w:rPr>
                <w:b/>
                <w:bCs/>
                <w:spacing w:val="-1"/>
                <w:sz w:val="17"/>
                <w:szCs w:val="17"/>
              </w:rPr>
              <w:t>paperboard</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3211</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Pulps</w:t>
            </w:r>
            <w:r>
              <w:rPr>
                <w:spacing w:val="-4"/>
                <w:sz w:val="17"/>
                <w:szCs w:val="17"/>
              </w:rPr>
              <w:t xml:space="preserve"> </w:t>
            </w:r>
            <w:r>
              <w:rPr>
                <w:spacing w:val="-2"/>
                <w:sz w:val="17"/>
                <w:szCs w:val="17"/>
              </w:rPr>
              <w:t>of</w:t>
            </w:r>
            <w:r>
              <w:rPr>
                <w:spacing w:val="-3"/>
                <w:sz w:val="17"/>
                <w:szCs w:val="17"/>
              </w:rPr>
              <w:t xml:space="preserve"> </w:t>
            </w:r>
            <w:r>
              <w:rPr>
                <w:spacing w:val="-1"/>
                <w:sz w:val="17"/>
                <w:szCs w:val="17"/>
              </w:rPr>
              <w:t>wood</w:t>
            </w:r>
            <w:r>
              <w:rPr>
                <w:spacing w:val="-8"/>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5"/>
                <w:sz w:val="17"/>
                <w:szCs w:val="17"/>
              </w:rPr>
              <w:t xml:space="preserve"> </w:t>
            </w:r>
            <w:r>
              <w:rPr>
                <w:spacing w:val="-1"/>
                <w:sz w:val="17"/>
                <w:szCs w:val="17"/>
              </w:rPr>
              <w:t>fibrous</w:t>
            </w:r>
            <w:r>
              <w:rPr>
                <w:spacing w:val="-6"/>
                <w:sz w:val="17"/>
                <w:szCs w:val="17"/>
              </w:rPr>
              <w:t xml:space="preserve"> </w:t>
            </w:r>
            <w:r>
              <w:rPr>
                <w:spacing w:val="-1"/>
                <w:sz w:val="17"/>
                <w:szCs w:val="17"/>
              </w:rPr>
              <w:t>cellulosic</w:t>
            </w:r>
            <w:r>
              <w:rPr>
                <w:spacing w:val="-2"/>
                <w:sz w:val="17"/>
                <w:szCs w:val="17"/>
              </w:rPr>
              <w:t xml:space="preserve"> </w:t>
            </w:r>
            <w:r>
              <w:rPr>
                <w:spacing w:val="-1"/>
                <w:sz w:val="17"/>
                <w:szCs w:val="17"/>
              </w:rPr>
              <w:t>material</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32111</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Chemical</w:t>
            </w:r>
            <w:r>
              <w:rPr>
                <w:spacing w:val="-6"/>
                <w:sz w:val="17"/>
                <w:szCs w:val="17"/>
              </w:rPr>
              <w:t xml:space="preserve"> </w:t>
            </w:r>
            <w:r>
              <w:rPr>
                <w:spacing w:val="-2"/>
                <w:sz w:val="17"/>
                <w:szCs w:val="17"/>
              </w:rPr>
              <w:t>wood</w:t>
            </w:r>
            <w:r>
              <w:rPr>
                <w:spacing w:val="-7"/>
                <w:sz w:val="17"/>
                <w:szCs w:val="17"/>
              </w:rPr>
              <w:t xml:space="preserve"> </w:t>
            </w:r>
            <w:r>
              <w:rPr>
                <w:spacing w:val="-1"/>
                <w:sz w:val="17"/>
                <w:szCs w:val="17"/>
              </w:rPr>
              <w:t>pulp,</w:t>
            </w:r>
            <w:r>
              <w:rPr>
                <w:spacing w:val="-5"/>
                <w:sz w:val="17"/>
                <w:szCs w:val="17"/>
              </w:rPr>
              <w:t xml:space="preserve"> </w:t>
            </w:r>
            <w:r>
              <w:rPr>
                <w:spacing w:val="-1"/>
                <w:sz w:val="17"/>
                <w:szCs w:val="17"/>
              </w:rPr>
              <w:t>dissolving</w:t>
            </w:r>
            <w:r>
              <w:rPr>
                <w:spacing w:val="-5"/>
                <w:sz w:val="17"/>
                <w:szCs w:val="17"/>
              </w:rPr>
              <w:t xml:space="preserve"> </w:t>
            </w:r>
            <w:r>
              <w:rPr>
                <w:spacing w:val="-1"/>
                <w:sz w:val="17"/>
                <w:szCs w:val="17"/>
              </w:rPr>
              <w:t>grades</w:t>
            </w:r>
          </w:p>
        </w:tc>
        <w:tc>
          <w:tcPr>
            <w:tcW w:w="127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4702</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32111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1701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32112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Chemical</w:t>
            </w:r>
            <w:r>
              <w:rPr>
                <w:spacing w:val="-5"/>
                <w:sz w:val="17"/>
                <w:szCs w:val="17"/>
              </w:rPr>
              <w:t xml:space="preserve"> </w:t>
            </w:r>
            <w:r>
              <w:rPr>
                <w:spacing w:val="-2"/>
                <w:sz w:val="17"/>
                <w:szCs w:val="17"/>
              </w:rPr>
              <w:t>wood</w:t>
            </w:r>
            <w:r>
              <w:rPr>
                <w:spacing w:val="-6"/>
                <w:sz w:val="17"/>
                <w:szCs w:val="17"/>
              </w:rPr>
              <w:t xml:space="preserve"> </w:t>
            </w:r>
            <w:r>
              <w:rPr>
                <w:spacing w:val="-1"/>
                <w:sz w:val="17"/>
                <w:szCs w:val="17"/>
              </w:rPr>
              <w:t>pulp,</w:t>
            </w:r>
            <w:r>
              <w:rPr>
                <w:spacing w:val="-5"/>
                <w:sz w:val="17"/>
                <w:szCs w:val="17"/>
              </w:rPr>
              <w:t xml:space="preserve"> </w:t>
            </w:r>
            <w:r>
              <w:rPr>
                <w:spacing w:val="-1"/>
                <w:sz w:val="17"/>
                <w:szCs w:val="17"/>
              </w:rPr>
              <w:t>other</w:t>
            </w:r>
            <w:r>
              <w:rPr>
                <w:spacing w:val="-4"/>
                <w:sz w:val="17"/>
                <w:szCs w:val="17"/>
              </w:rPr>
              <w:t xml:space="preserve"> </w:t>
            </w:r>
            <w:r>
              <w:rPr>
                <w:sz w:val="17"/>
                <w:szCs w:val="17"/>
              </w:rPr>
              <w:t>than</w:t>
            </w:r>
            <w:r>
              <w:rPr>
                <w:spacing w:val="-8"/>
                <w:sz w:val="17"/>
                <w:szCs w:val="17"/>
              </w:rPr>
              <w:t xml:space="preserve"> </w:t>
            </w:r>
            <w:r>
              <w:rPr>
                <w:spacing w:val="-1"/>
                <w:sz w:val="17"/>
                <w:szCs w:val="17"/>
              </w:rPr>
              <w:t>dissolving</w:t>
            </w:r>
            <w:r>
              <w:rPr>
                <w:spacing w:val="-6"/>
                <w:sz w:val="17"/>
                <w:szCs w:val="17"/>
              </w:rPr>
              <w:t xml:space="preserve"> </w:t>
            </w:r>
            <w:r>
              <w:rPr>
                <w:spacing w:val="-1"/>
                <w:sz w:val="17"/>
                <w:szCs w:val="17"/>
              </w:rPr>
              <w:t>grades</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z w:val="17"/>
                <w:szCs w:val="17"/>
              </w:rPr>
              <w:t>4703,</w:t>
            </w:r>
            <w:r>
              <w:rPr>
                <w:spacing w:val="-9"/>
                <w:sz w:val="17"/>
                <w:szCs w:val="17"/>
              </w:rPr>
              <w:t xml:space="preserve"> </w:t>
            </w:r>
            <w:r>
              <w:rPr>
                <w:spacing w:val="-1"/>
                <w:sz w:val="17"/>
                <w:szCs w:val="17"/>
              </w:rPr>
              <w:t>4704</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32113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Mechanical</w:t>
            </w:r>
            <w:r>
              <w:rPr>
                <w:spacing w:val="-8"/>
                <w:sz w:val="17"/>
                <w:szCs w:val="17"/>
              </w:rPr>
              <w:t xml:space="preserve"> </w:t>
            </w:r>
            <w:r>
              <w:rPr>
                <w:spacing w:val="-2"/>
                <w:sz w:val="17"/>
                <w:szCs w:val="17"/>
              </w:rPr>
              <w:t>wood</w:t>
            </w:r>
            <w:r>
              <w:rPr>
                <w:spacing w:val="-8"/>
                <w:sz w:val="17"/>
                <w:szCs w:val="17"/>
              </w:rPr>
              <w:t xml:space="preserve"> </w:t>
            </w:r>
            <w:r>
              <w:rPr>
                <w:spacing w:val="-1"/>
                <w:sz w:val="17"/>
                <w:szCs w:val="17"/>
              </w:rPr>
              <w:t>pulp;</w:t>
            </w:r>
            <w:r>
              <w:rPr>
                <w:spacing w:val="-7"/>
                <w:sz w:val="17"/>
                <w:szCs w:val="17"/>
              </w:rPr>
              <w:t xml:space="preserve"> </w:t>
            </w:r>
            <w:r>
              <w:rPr>
                <w:spacing w:val="-1"/>
                <w:sz w:val="17"/>
                <w:szCs w:val="17"/>
              </w:rPr>
              <w:t>semi-chemical</w:t>
            </w:r>
            <w:r>
              <w:rPr>
                <w:spacing w:val="-8"/>
                <w:sz w:val="17"/>
                <w:szCs w:val="17"/>
              </w:rPr>
              <w:t xml:space="preserve"> </w:t>
            </w:r>
            <w:r>
              <w:rPr>
                <w:spacing w:val="-1"/>
                <w:sz w:val="17"/>
                <w:szCs w:val="17"/>
              </w:rPr>
              <w:t>wood</w:t>
            </w:r>
            <w:r>
              <w:rPr>
                <w:spacing w:val="-9"/>
                <w:sz w:val="17"/>
                <w:szCs w:val="17"/>
              </w:rPr>
              <w:t xml:space="preserve"> </w:t>
            </w:r>
            <w:r>
              <w:rPr>
                <w:spacing w:val="-1"/>
                <w:sz w:val="17"/>
                <w:szCs w:val="17"/>
              </w:rPr>
              <w:t>pulp;</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z w:val="17"/>
                <w:szCs w:val="17"/>
              </w:rPr>
              <w:t>4701,</w:t>
            </w:r>
            <w:r>
              <w:rPr>
                <w:spacing w:val="-7"/>
                <w:sz w:val="17"/>
                <w:szCs w:val="17"/>
              </w:rPr>
              <w:t xml:space="preserve"> </w:t>
            </w:r>
            <w:r>
              <w:rPr>
                <w:spacing w:val="-1"/>
                <w:sz w:val="17"/>
                <w:szCs w:val="17"/>
              </w:rPr>
              <w:t>4705,</w:t>
            </w:r>
            <w:r>
              <w:rPr>
                <w:spacing w:val="-7"/>
                <w:sz w:val="17"/>
                <w:szCs w:val="17"/>
              </w:rPr>
              <w:t xml:space="preserve"> </w:t>
            </w:r>
            <w:r>
              <w:rPr>
                <w:spacing w:val="-1"/>
                <w:sz w:val="17"/>
                <w:szCs w:val="17"/>
              </w:rPr>
              <w:t>4706</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pulps</w:t>
            </w:r>
            <w:r>
              <w:rPr>
                <w:spacing w:val="-6"/>
                <w:sz w:val="17"/>
                <w:szCs w:val="17"/>
              </w:rPr>
              <w:t xml:space="preserve"> </w:t>
            </w:r>
            <w:r>
              <w:rPr>
                <w:spacing w:val="-1"/>
                <w:sz w:val="17"/>
                <w:szCs w:val="17"/>
              </w:rPr>
              <w:t>of</w:t>
            </w:r>
            <w:r>
              <w:rPr>
                <w:spacing w:val="-3"/>
                <w:sz w:val="17"/>
                <w:szCs w:val="17"/>
              </w:rPr>
              <w:t xml:space="preserve"> </w:t>
            </w:r>
            <w:r>
              <w:rPr>
                <w:spacing w:val="-1"/>
                <w:sz w:val="17"/>
                <w:szCs w:val="17"/>
              </w:rPr>
              <w:t>fibrous</w:t>
            </w:r>
            <w:r>
              <w:rPr>
                <w:spacing w:val="-6"/>
                <w:sz w:val="17"/>
                <w:szCs w:val="17"/>
              </w:rPr>
              <w:t xml:space="preserve"> </w:t>
            </w:r>
            <w:r>
              <w:rPr>
                <w:spacing w:val="-1"/>
                <w:sz w:val="17"/>
                <w:szCs w:val="17"/>
              </w:rPr>
              <w:t>cellulosic</w:t>
            </w:r>
            <w:r>
              <w:rPr>
                <w:spacing w:val="-3"/>
                <w:sz w:val="17"/>
                <w:szCs w:val="17"/>
              </w:rPr>
              <w:t xml:space="preserve"> </w:t>
            </w:r>
            <w:r>
              <w:rPr>
                <w:spacing w:val="-1"/>
                <w:sz w:val="17"/>
                <w:szCs w:val="17"/>
              </w:rPr>
              <w:t>material</w:t>
            </w:r>
            <w:r>
              <w:rPr>
                <w:spacing w:val="-5"/>
                <w:sz w:val="17"/>
                <w:szCs w:val="17"/>
              </w:rPr>
              <w:t xml:space="preserve"> </w:t>
            </w:r>
            <w:r>
              <w:rPr>
                <w:spacing w:val="-1"/>
                <w:sz w:val="17"/>
                <w:szCs w:val="17"/>
              </w:rPr>
              <w:t>other</w:t>
            </w:r>
            <w:r>
              <w:rPr>
                <w:spacing w:val="-4"/>
                <w:sz w:val="17"/>
                <w:szCs w:val="17"/>
              </w:rPr>
              <w:t xml:space="preserve"> </w:t>
            </w:r>
            <w:r>
              <w:rPr>
                <w:spacing w:val="-1"/>
                <w:sz w:val="17"/>
                <w:szCs w:val="17"/>
              </w:rPr>
              <w:t>than</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wood</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3212</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Newsprint,</w:t>
            </w:r>
            <w:r>
              <w:rPr>
                <w:spacing w:val="-8"/>
                <w:sz w:val="17"/>
                <w:szCs w:val="17"/>
              </w:rPr>
              <w:t xml:space="preserve"> </w:t>
            </w:r>
            <w:r>
              <w:rPr>
                <w:spacing w:val="-1"/>
                <w:sz w:val="17"/>
                <w:szCs w:val="17"/>
              </w:rPr>
              <w:t>hand-made</w:t>
            </w:r>
            <w:r>
              <w:rPr>
                <w:spacing w:val="-6"/>
                <w:sz w:val="17"/>
                <w:szCs w:val="17"/>
              </w:rPr>
              <w:t xml:space="preserve"> </w:t>
            </w:r>
            <w:r>
              <w:rPr>
                <w:sz w:val="17"/>
                <w:szCs w:val="17"/>
              </w:rPr>
              <w:t>paper</w:t>
            </w:r>
            <w:r>
              <w:rPr>
                <w:spacing w:val="-7"/>
                <w:sz w:val="17"/>
                <w:szCs w:val="17"/>
              </w:rPr>
              <w:t xml:space="preserve"> </w:t>
            </w:r>
            <w:r>
              <w:rPr>
                <w:sz w:val="17"/>
                <w:szCs w:val="17"/>
              </w:rPr>
              <w:t>and</w:t>
            </w:r>
            <w:r>
              <w:rPr>
                <w:spacing w:val="-9"/>
                <w:sz w:val="17"/>
                <w:szCs w:val="17"/>
              </w:rPr>
              <w:t xml:space="preserve"> </w:t>
            </w:r>
            <w:r>
              <w:rPr>
                <w:spacing w:val="-1"/>
                <w:sz w:val="17"/>
                <w:szCs w:val="17"/>
              </w:rPr>
              <w:t>other</w:t>
            </w:r>
            <w:r>
              <w:rPr>
                <w:spacing w:val="-5"/>
                <w:sz w:val="17"/>
                <w:szCs w:val="17"/>
              </w:rPr>
              <w:t xml:space="preserve"> </w:t>
            </w:r>
            <w:r>
              <w:rPr>
                <w:spacing w:val="-1"/>
                <w:sz w:val="17"/>
                <w:szCs w:val="17"/>
              </w:rPr>
              <w:t>uncoated</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paper</w:t>
            </w:r>
            <w:r>
              <w:rPr>
                <w:spacing w:val="-5"/>
                <w:sz w:val="17"/>
                <w:szCs w:val="17"/>
              </w:rPr>
              <w:t xml:space="preserve"> </w:t>
            </w:r>
            <w:r>
              <w:rPr>
                <w:sz w:val="17"/>
                <w:szCs w:val="17"/>
              </w:rPr>
              <w:t>and</w:t>
            </w:r>
            <w:r>
              <w:rPr>
                <w:spacing w:val="-5"/>
                <w:sz w:val="17"/>
                <w:szCs w:val="17"/>
              </w:rPr>
              <w:t xml:space="preserve"> </w:t>
            </w:r>
            <w:r>
              <w:rPr>
                <w:spacing w:val="-1"/>
                <w:sz w:val="17"/>
                <w:szCs w:val="17"/>
              </w:rPr>
              <w:t>paperboard</w:t>
            </w:r>
            <w:r>
              <w:rPr>
                <w:spacing w:val="-6"/>
                <w:sz w:val="17"/>
                <w:szCs w:val="17"/>
              </w:rPr>
              <w:t xml:space="preserve"> </w:t>
            </w:r>
            <w:r>
              <w:rPr>
                <w:spacing w:val="-1"/>
                <w:sz w:val="17"/>
                <w:szCs w:val="17"/>
              </w:rPr>
              <w:t>of</w:t>
            </w:r>
            <w:r>
              <w:rPr>
                <w:spacing w:val="-5"/>
                <w:sz w:val="17"/>
                <w:szCs w:val="17"/>
              </w:rPr>
              <w:t xml:space="preserve"> </w:t>
            </w:r>
            <w:r>
              <w:rPr>
                <w:sz w:val="17"/>
                <w:szCs w:val="17"/>
              </w:rPr>
              <w:t>a</w:t>
            </w:r>
            <w:r>
              <w:rPr>
                <w:spacing w:val="-4"/>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5"/>
                <w:sz w:val="17"/>
                <w:szCs w:val="17"/>
              </w:rPr>
              <w:t xml:space="preserve"> </w:t>
            </w:r>
            <w:r>
              <w:rPr>
                <w:sz w:val="17"/>
                <w:szCs w:val="17"/>
              </w:rPr>
              <w:t>for</w:t>
            </w:r>
            <w:r>
              <w:rPr>
                <w:spacing w:val="-3"/>
                <w:sz w:val="17"/>
                <w:szCs w:val="17"/>
              </w:rPr>
              <w:t xml:space="preserve"> </w:t>
            </w:r>
            <w:r>
              <w:rPr>
                <w:spacing w:val="-1"/>
                <w:sz w:val="17"/>
                <w:szCs w:val="17"/>
              </w:rPr>
              <w:t>graphic</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purposes,</w:t>
            </w:r>
            <w:r>
              <w:rPr>
                <w:spacing w:val="-6"/>
                <w:sz w:val="17"/>
                <w:szCs w:val="17"/>
              </w:rPr>
              <w:t xml:space="preserve"> </w:t>
            </w:r>
            <w:r>
              <w:rPr>
                <w:sz w:val="17"/>
                <w:szCs w:val="17"/>
              </w:rPr>
              <w:t>and</w:t>
            </w:r>
            <w:r>
              <w:rPr>
                <w:spacing w:val="-7"/>
                <w:sz w:val="17"/>
                <w:szCs w:val="17"/>
              </w:rPr>
              <w:t xml:space="preserve"> </w:t>
            </w:r>
            <w:r>
              <w:rPr>
                <w:sz w:val="17"/>
                <w:szCs w:val="17"/>
              </w:rPr>
              <w:t>punch</w:t>
            </w:r>
            <w:r>
              <w:rPr>
                <w:spacing w:val="-7"/>
                <w:sz w:val="17"/>
                <w:szCs w:val="17"/>
              </w:rPr>
              <w:t xml:space="preserve"> </w:t>
            </w:r>
            <w:r>
              <w:rPr>
                <w:sz w:val="17"/>
                <w:szCs w:val="17"/>
              </w:rPr>
              <w:t>card</w:t>
            </w:r>
            <w:r>
              <w:rPr>
                <w:spacing w:val="-9"/>
                <w:sz w:val="17"/>
                <w:szCs w:val="17"/>
              </w:rPr>
              <w:t xml:space="preserve"> </w:t>
            </w:r>
            <w:r>
              <w:rPr>
                <w:spacing w:val="-1"/>
                <w:sz w:val="17"/>
                <w:szCs w:val="17"/>
              </w:rPr>
              <w:t>stock</w:t>
            </w:r>
            <w:r>
              <w:rPr>
                <w:spacing w:val="-4"/>
                <w:sz w:val="17"/>
                <w:szCs w:val="17"/>
              </w:rPr>
              <w:t xml:space="preserve"> </w:t>
            </w:r>
            <w:r>
              <w:rPr>
                <w:spacing w:val="-1"/>
                <w:sz w:val="17"/>
                <w:szCs w:val="17"/>
              </w:rPr>
              <w:t>and</w:t>
            </w:r>
            <w:r>
              <w:rPr>
                <w:spacing w:val="-7"/>
                <w:sz w:val="17"/>
                <w:szCs w:val="17"/>
              </w:rPr>
              <w:t xml:space="preserve"> </w:t>
            </w:r>
            <w:r>
              <w:rPr>
                <w:sz w:val="17"/>
                <w:szCs w:val="17"/>
              </w:rPr>
              <w:t>punch</w:t>
            </w:r>
            <w:r>
              <w:rPr>
                <w:spacing w:val="-8"/>
                <w:sz w:val="17"/>
                <w:szCs w:val="17"/>
              </w:rPr>
              <w:t xml:space="preserve"> </w:t>
            </w:r>
            <w:r>
              <w:rPr>
                <w:sz w:val="17"/>
                <w:szCs w:val="17"/>
              </w:rPr>
              <w:t>tape</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paper</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32121</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Newsprint</w:t>
            </w:r>
          </w:p>
        </w:tc>
        <w:tc>
          <w:tcPr>
            <w:tcW w:w="127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4801</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32121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1701</w:t>
            </w:r>
          </w:p>
        </w:tc>
      </w:tr>
      <w:tr w:rsidR="00505048">
        <w:trPr>
          <w:trHeight w:hRule="exact" w:val="22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32122</w:t>
            </w:r>
          </w:p>
        </w:tc>
        <w:tc>
          <w:tcPr>
            <w:tcW w:w="3682"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Hand-made</w:t>
            </w:r>
            <w:r>
              <w:rPr>
                <w:spacing w:val="-8"/>
                <w:sz w:val="17"/>
                <w:szCs w:val="17"/>
              </w:rPr>
              <w:t xml:space="preserve"> </w:t>
            </w:r>
            <w:r>
              <w:rPr>
                <w:sz w:val="17"/>
                <w:szCs w:val="17"/>
              </w:rPr>
              <w:t>paper</w:t>
            </w:r>
            <w:r>
              <w:rPr>
                <w:spacing w:val="-8"/>
                <w:sz w:val="17"/>
                <w:szCs w:val="17"/>
              </w:rPr>
              <w:t xml:space="preserve"> </w:t>
            </w:r>
            <w:r>
              <w:rPr>
                <w:sz w:val="17"/>
                <w:szCs w:val="17"/>
              </w:rPr>
              <w:t>and</w:t>
            </w:r>
            <w:r>
              <w:rPr>
                <w:spacing w:val="-8"/>
                <w:sz w:val="17"/>
                <w:szCs w:val="17"/>
              </w:rPr>
              <w:t xml:space="preserve"> </w:t>
            </w:r>
            <w:r>
              <w:rPr>
                <w:spacing w:val="-1"/>
                <w:sz w:val="17"/>
                <w:szCs w:val="17"/>
              </w:rPr>
              <w:t>paperboard</w:t>
            </w:r>
          </w:p>
        </w:tc>
        <w:tc>
          <w:tcPr>
            <w:tcW w:w="1275" w:type="dxa"/>
            <w:tcBorders>
              <w:top w:val="nil"/>
              <w:left w:val="nil"/>
              <w:bottom w:val="nil"/>
              <w:right w:val="nil"/>
            </w:tcBorders>
          </w:tcPr>
          <w:p w:rsidR="00505048" w:rsidRDefault="005A0742">
            <w:pPr>
              <w:pStyle w:val="TableParagraph"/>
              <w:kinsoku w:val="0"/>
              <w:overflowPunct w:val="0"/>
              <w:spacing w:before="5"/>
              <w:ind w:left="19"/>
            </w:pPr>
            <w:r>
              <w:rPr>
                <w:spacing w:val="-1"/>
                <w:sz w:val="17"/>
                <w:szCs w:val="17"/>
              </w:rPr>
              <w:t>4802.10</w:t>
            </w:r>
          </w:p>
        </w:tc>
        <w:tc>
          <w:tcPr>
            <w:tcW w:w="780" w:type="dxa"/>
            <w:tcBorders>
              <w:top w:val="nil"/>
              <w:left w:val="nil"/>
              <w:bottom w:val="nil"/>
              <w:right w:val="nil"/>
            </w:tcBorders>
          </w:tcPr>
          <w:p w:rsidR="00505048" w:rsidRDefault="005A0742">
            <w:pPr>
              <w:pStyle w:val="TableParagraph"/>
              <w:kinsoku w:val="0"/>
              <w:overflowPunct w:val="0"/>
              <w:spacing w:before="5"/>
              <w:ind w:left="70"/>
            </w:pPr>
            <w:r>
              <w:rPr>
                <w:sz w:val="17"/>
                <w:szCs w:val="17"/>
              </w:rPr>
              <w:t>32122</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1701</w:t>
            </w:r>
          </w:p>
        </w:tc>
      </w:tr>
      <w:tr w:rsidR="00505048">
        <w:trPr>
          <w:trHeight w:hRule="exact" w:val="401"/>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32129</w:t>
            </w:r>
          </w:p>
        </w:tc>
        <w:tc>
          <w:tcPr>
            <w:tcW w:w="3682" w:type="dxa"/>
            <w:tcBorders>
              <w:top w:val="nil"/>
              <w:left w:val="nil"/>
              <w:bottom w:val="nil"/>
              <w:right w:val="nil"/>
            </w:tcBorders>
          </w:tcPr>
          <w:p w:rsidR="00505048" w:rsidRDefault="005A0742">
            <w:pPr>
              <w:pStyle w:val="TableParagraph"/>
              <w:kinsoku w:val="0"/>
              <w:overflowPunct w:val="0"/>
              <w:spacing w:before="9" w:line="192" w:lineRule="exact"/>
              <w:ind w:left="186" w:right="259"/>
            </w:pPr>
            <w:r>
              <w:rPr>
                <w:spacing w:val="-1"/>
                <w:sz w:val="17"/>
                <w:szCs w:val="17"/>
              </w:rPr>
              <w:t>Other</w:t>
            </w:r>
            <w:r>
              <w:rPr>
                <w:spacing w:val="-4"/>
                <w:sz w:val="17"/>
                <w:szCs w:val="17"/>
              </w:rPr>
              <w:t xml:space="preserve"> </w:t>
            </w:r>
            <w:r>
              <w:rPr>
                <w:spacing w:val="-1"/>
                <w:sz w:val="17"/>
                <w:szCs w:val="17"/>
              </w:rPr>
              <w:t>uncoated</w:t>
            </w:r>
            <w:r>
              <w:rPr>
                <w:spacing w:val="-5"/>
                <w:sz w:val="17"/>
                <w:szCs w:val="17"/>
              </w:rPr>
              <w:t xml:space="preserve"> </w:t>
            </w:r>
            <w:r>
              <w:rPr>
                <w:spacing w:val="-1"/>
                <w:sz w:val="17"/>
                <w:szCs w:val="17"/>
              </w:rPr>
              <w:t>paper</w:t>
            </w:r>
            <w:r>
              <w:rPr>
                <w:spacing w:val="-5"/>
                <w:sz w:val="17"/>
                <w:szCs w:val="17"/>
              </w:rPr>
              <w:t xml:space="preserve"> </w:t>
            </w:r>
            <w:r>
              <w:rPr>
                <w:sz w:val="17"/>
                <w:szCs w:val="17"/>
              </w:rPr>
              <w:t>and</w:t>
            </w:r>
            <w:r>
              <w:rPr>
                <w:spacing w:val="-5"/>
                <w:sz w:val="17"/>
                <w:szCs w:val="17"/>
              </w:rPr>
              <w:t xml:space="preserve"> </w:t>
            </w:r>
            <w:r>
              <w:rPr>
                <w:spacing w:val="-1"/>
                <w:sz w:val="17"/>
                <w:szCs w:val="17"/>
              </w:rPr>
              <w:t>paperboard,</w:t>
            </w:r>
            <w:r>
              <w:rPr>
                <w:spacing w:val="-5"/>
                <w:sz w:val="17"/>
                <w:szCs w:val="17"/>
              </w:rPr>
              <w:t xml:space="preserve"> </w:t>
            </w:r>
            <w:r>
              <w:rPr>
                <w:spacing w:val="-2"/>
                <w:sz w:val="17"/>
                <w:szCs w:val="17"/>
              </w:rPr>
              <w:t>of</w:t>
            </w:r>
            <w:r>
              <w:rPr>
                <w:spacing w:val="-3"/>
                <w:sz w:val="17"/>
                <w:szCs w:val="17"/>
              </w:rPr>
              <w:t xml:space="preserve"> </w:t>
            </w:r>
            <w:r>
              <w:rPr>
                <w:sz w:val="17"/>
                <w:szCs w:val="17"/>
              </w:rPr>
              <w:t>a</w:t>
            </w:r>
            <w:r>
              <w:rPr>
                <w:spacing w:val="-4"/>
                <w:sz w:val="17"/>
                <w:szCs w:val="17"/>
              </w:rPr>
              <w:t xml:space="preserve"> </w:t>
            </w:r>
            <w:r>
              <w:rPr>
                <w:spacing w:val="-1"/>
                <w:sz w:val="17"/>
                <w:szCs w:val="17"/>
              </w:rPr>
              <w:t>kind</w:t>
            </w:r>
            <w:r>
              <w:rPr>
                <w:spacing w:val="43"/>
                <w:w w:val="99"/>
                <w:sz w:val="17"/>
                <w:szCs w:val="17"/>
              </w:rPr>
              <w:t xml:space="preserve"> </w:t>
            </w:r>
            <w:r>
              <w:rPr>
                <w:spacing w:val="-1"/>
                <w:sz w:val="17"/>
                <w:szCs w:val="17"/>
              </w:rPr>
              <w:t>used</w:t>
            </w:r>
            <w:r>
              <w:rPr>
                <w:spacing w:val="-6"/>
                <w:sz w:val="17"/>
                <w:szCs w:val="17"/>
              </w:rPr>
              <w:t xml:space="preserve"> </w:t>
            </w:r>
            <w:r>
              <w:rPr>
                <w:sz w:val="17"/>
                <w:szCs w:val="17"/>
              </w:rPr>
              <w:t>for</w:t>
            </w:r>
            <w:r>
              <w:rPr>
                <w:spacing w:val="-3"/>
                <w:sz w:val="17"/>
                <w:szCs w:val="17"/>
              </w:rPr>
              <w:t xml:space="preserve"> </w:t>
            </w:r>
            <w:r>
              <w:rPr>
                <w:spacing w:val="-1"/>
                <w:sz w:val="17"/>
                <w:szCs w:val="17"/>
              </w:rPr>
              <w:t>writing,</w:t>
            </w:r>
            <w:r>
              <w:rPr>
                <w:spacing w:val="-5"/>
                <w:sz w:val="17"/>
                <w:szCs w:val="17"/>
              </w:rPr>
              <w:t xml:space="preserve"> </w:t>
            </w:r>
            <w:r>
              <w:rPr>
                <w:spacing w:val="-1"/>
                <w:sz w:val="17"/>
                <w:szCs w:val="17"/>
              </w:rPr>
              <w:t>printing</w:t>
            </w:r>
            <w:r>
              <w:rPr>
                <w:spacing w:val="-5"/>
                <w:sz w:val="17"/>
                <w:szCs w:val="17"/>
              </w:rPr>
              <w:t xml:space="preserve"> </w:t>
            </w:r>
            <w:r>
              <w:rPr>
                <w:spacing w:val="-1"/>
                <w:sz w:val="17"/>
                <w:szCs w:val="17"/>
              </w:rPr>
              <w:t>or</w:t>
            </w:r>
            <w:r>
              <w:rPr>
                <w:spacing w:val="-4"/>
                <w:sz w:val="17"/>
                <w:szCs w:val="17"/>
              </w:rPr>
              <w:t xml:space="preserve"> </w:t>
            </w:r>
            <w:r>
              <w:rPr>
                <w:spacing w:val="-1"/>
                <w:sz w:val="17"/>
                <w:szCs w:val="17"/>
              </w:rPr>
              <w:t>other</w:t>
            </w:r>
            <w:r>
              <w:rPr>
                <w:spacing w:val="-3"/>
                <w:sz w:val="17"/>
                <w:szCs w:val="17"/>
              </w:rPr>
              <w:t xml:space="preserve"> </w:t>
            </w:r>
            <w:r>
              <w:rPr>
                <w:spacing w:val="-1"/>
                <w:sz w:val="17"/>
                <w:szCs w:val="17"/>
              </w:rPr>
              <w:t>graphic</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4802.20</w:t>
            </w:r>
            <w:r>
              <w:rPr>
                <w:spacing w:val="-7"/>
                <w:sz w:val="17"/>
                <w:szCs w:val="17"/>
              </w:rPr>
              <w:t xml:space="preserve"> </w:t>
            </w:r>
            <w:r>
              <w:rPr>
                <w:sz w:val="17"/>
                <w:szCs w:val="17"/>
              </w:rPr>
              <w:t>-</w:t>
            </w:r>
            <w:r>
              <w:rPr>
                <w:spacing w:val="-4"/>
                <w:sz w:val="17"/>
                <w:szCs w:val="17"/>
              </w:rPr>
              <w:t xml:space="preserve"> </w:t>
            </w:r>
            <w:r>
              <w:rPr>
                <w:spacing w:val="-1"/>
                <w:sz w:val="17"/>
                <w:szCs w:val="17"/>
              </w:rPr>
              <w:t>.69</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32129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purposes,</w:t>
            </w:r>
            <w:r>
              <w:rPr>
                <w:spacing w:val="-6"/>
                <w:sz w:val="17"/>
                <w:szCs w:val="17"/>
              </w:rPr>
              <w:t xml:space="preserve"> </w:t>
            </w:r>
            <w:r>
              <w:rPr>
                <w:sz w:val="17"/>
                <w:szCs w:val="17"/>
              </w:rPr>
              <w:t>and</w:t>
            </w:r>
            <w:r>
              <w:rPr>
                <w:spacing w:val="-7"/>
                <w:sz w:val="17"/>
                <w:szCs w:val="17"/>
              </w:rPr>
              <w:t xml:space="preserve"> </w:t>
            </w:r>
            <w:r>
              <w:rPr>
                <w:sz w:val="17"/>
                <w:szCs w:val="17"/>
              </w:rPr>
              <w:t>punch</w:t>
            </w:r>
            <w:r>
              <w:rPr>
                <w:spacing w:val="-7"/>
                <w:sz w:val="17"/>
                <w:szCs w:val="17"/>
              </w:rPr>
              <w:t xml:space="preserve"> </w:t>
            </w:r>
            <w:r>
              <w:rPr>
                <w:sz w:val="17"/>
                <w:szCs w:val="17"/>
              </w:rPr>
              <w:t>card</w:t>
            </w:r>
            <w:r>
              <w:rPr>
                <w:spacing w:val="-9"/>
                <w:sz w:val="17"/>
                <w:szCs w:val="17"/>
              </w:rPr>
              <w:t xml:space="preserve"> </w:t>
            </w:r>
            <w:r>
              <w:rPr>
                <w:spacing w:val="-1"/>
                <w:sz w:val="17"/>
                <w:szCs w:val="17"/>
              </w:rPr>
              <w:t>stock</w:t>
            </w:r>
            <w:r>
              <w:rPr>
                <w:spacing w:val="-4"/>
                <w:sz w:val="17"/>
                <w:szCs w:val="17"/>
              </w:rPr>
              <w:t xml:space="preserve"> </w:t>
            </w:r>
            <w:r>
              <w:rPr>
                <w:spacing w:val="-1"/>
                <w:sz w:val="17"/>
                <w:szCs w:val="17"/>
              </w:rPr>
              <w:t>and</w:t>
            </w:r>
            <w:r>
              <w:rPr>
                <w:spacing w:val="-7"/>
                <w:sz w:val="17"/>
                <w:szCs w:val="17"/>
              </w:rPr>
              <w:t xml:space="preserve"> </w:t>
            </w:r>
            <w:r>
              <w:rPr>
                <w:sz w:val="17"/>
                <w:szCs w:val="17"/>
              </w:rPr>
              <w:t>punch</w:t>
            </w:r>
            <w:r>
              <w:rPr>
                <w:spacing w:val="-8"/>
                <w:sz w:val="17"/>
                <w:szCs w:val="17"/>
              </w:rPr>
              <w:t xml:space="preserve"> </w:t>
            </w:r>
            <w:r>
              <w:rPr>
                <w:sz w:val="17"/>
                <w:szCs w:val="17"/>
              </w:rPr>
              <w:t>tape</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paper</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3213</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Toilet</w:t>
            </w:r>
            <w:r>
              <w:rPr>
                <w:spacing w:val="-7"/>
                <w:sz w:val="17"/>
                <w:szCs w:val="17"/>
              </w:rPr>
              <w:t xml:space="preserve"> </w:t>
            </w:r>
            <w:r>
              <w:rPr>
                <w:sz w:val="17"/>
                <w:szCs w:val="17"/>
              </w:rPr>
              <w:t>tissue</w:t>
            </w:r>
            <w:r>
              <w:rPr>
                <w:spacing w:val="-5"/>
                <w:sz w:val="17"/>
                <w:szCs w:val="17"/>
              </w:rPr>
              <w:t xml:space="preserve"> </w:t>
            </w:r>
            <w:r>
              <w:rPr>
                <w:sz w:val="17"/>
                <w:szCs w:val="17"/>
              </w:rPr>
              <w:t>stock,</w:t>
            </w:r>
            <w:r>
              <w:rPr>
                <w:spacing w:val="-9"/>
                <w:sz w:val="17"/>
                <w:szCs w:val="17"/>
              </w:rPr>
              <w:t xml:space="preserve"> </w:t>
            </w:r>
            <w:r>
              <w:rPr>
                <w:spacing w:val="-1"/>
                <w:sz w:val="17"/>
                <w:szCs w:val="17"/>
              </w:rPr>
              <w:t>uncoated</w:t>
            </w:r>
            <w:r>
              <w:rPr>
                <w:spacing w:val="-6"/>
                <w:sz w:val="17"/>
                <w:szCs w:val="17"/>
              </w:rPr>
              <w:t xml:space="preserve"> </w:t>
            </w:r>
            <w:proofErr w:type="spellStart"/>
            <w:r>
              <w:rPr>
                <w:spacing w:val="-1"/>
                <w:sz w:val="17"/>
                <w:szCs w:val="17"/>
              </w:rPr>
              <w:t>kraftliner</w:t>
            </w:r>
            <w:proofErr w:type="spellEnd"/>
            <w:r>
              <w:rPr>
                <w:spacing w:val="-6"/>
                <w:sz w:val="17"/>
                <w:szCs w:val="17"/>
              </w:rPr>
              <w:t xml:space="preserve"> </w:t>
            </w:r>
            <w:r>
              <w:rPr>
                <w:sz w:val="17"/>
                <w:szCs w:val="17"/>
              </w:rPr>
              <w:t>and</w:t>
            </w:r>
            <w:r>
              <w:rPr>
                <w:spacing w:val="-6"/>
                <w:sz w:val="17"/>
                <w:szCs w:val="17"/>
              </w:rPr>
              <w:t xml:space="preserve"> </w:t>
            </w:r>
            <w:r>
              <w:rPr>
                <w:spacing w:val="-1"/>
                <w:sz w:val="17"/>
                <w:szCs w:val="17"/>
              </w:rPr>
              <w:t>other</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uncoated</w:t>
            </w:r>
            <w:r>
              <w:rPr>
                <w:spacing w:val="-9"/>
                <w:sz w:val="17"/>
                <w:szCs w:val="17"/>
              </w:rPr>
              <w:t xml:space="preserve"> </w:t>
            </w:r>
            <w:r>
              <w:rPr>
                <w:spacing w:val="-1"/>
                <w:sz w:val="17"/>
                <w:szCs w:val="17"/>
              </w:rPr>
              <w:t>paper</w:t>
            </w:r>
            <w:r>
              <w:rPr>
                <w:spacing w:val="-6"/>
                <w:sz w:val="17"/>
                <w:szCs w:val="17"/>
              </w:rPr>
              <w:t xml:space="preserve"> </w:t>
            </w:r>
            <w:r>
              <w:rPr>
                <w:sz w:val="17"/>
                <w:szCs w:val="17"/>
              </w:rPr>
              <w:t>and</w:t>
            </w:r>
            <w:r>
              <w:rPr>
                <w:spacing w:val="-10"/>
                <w:sz w:val="17"/>
                <w:szCs w:val="17"/>
              </w:rPr>
              <w:t xml:space="preserve"> </w:t>
            </w:r>
            <w:r>
              <w:rPr>
                <w:spacing w:val="-1"/>
                <w:sz w:val="17"/>
                <w:szCs w:val="17"/>
              </w:rPr>
              <w:t>paperboard;</w:t>
            </w:r>
            <w:r>
              <w:rPr>
                <w:spacing w:val="-9"/>
                <w:sz w:val="17"/>
                <w:szCs w:val="17"/>
              </w:rPr>
              <w:t xml:space="preserve"> </w:t>
            </w:r>
            <w:r>
              <w:rPr>
                <w:spacing w:val="-1"/>
                <w:sz w:val="17"/>
                <w:szCs w:val="17"/>
              </w:rPr>
              <w:t>miscellaneous</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7"/>
                <w:sz w:val="17"/>
                <w:szCs w:val="17"/>
              </w:rPr>
              <w:t xml:space="preserve"> </w:t>
            </w:r>
            <w:r>
              <w:rPr>
                <w:spacing w:val="-1"/>
                <w:sz w:val="17"/>
                <w:szCs w:val="17"/>
              </w:rPr>
              <w:t>papers</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32131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Toilet</w:t>
            </w:r>
            <w:r>
              <w:rPr>
                <w:spacing w:val="-5"/>
                <w:sz w:val="17"/>
                <w:szCs w:val="17"/>
              </w:rPr>
              <w:t xml:space="preserve"> </w:t>
            </w:r>
            <w:r>
              <w:rPr>
                <w:spacing w:val="-1"/>
                <w:sz w:val="17"/>
                <w:szCs w:val="17"/>
              </w:rPr>
              <w:t>or</w:t>
            </w:r>
            <w:r>
              <w:rPr>
                <w:spacing w:val="-2"/>
                <w:sz w:val="17"/>
                <w:szCs w:val="17"/>
              </w:rPr>
              <w:t xml:space="preserve"> </w:t>
            </w:r>
            <w:r>
              <w:rPr>
                <w:spacing w:val="-1"/>
                <w:sz w:val="17"/>
                <w:szCs w:val="17"/>
              </w:rPr>
              <w:t>facial</w:t>
            </w:r>
            <w:r>
              <w:rPr>
                <w:spacing w:val="-8"/>
                <w:sz w:val="17"/>
                <w:szCs w:val="17"/>
              </w:rPr>
              <w:t xml:space="preserve"> </w:t>
            </w:r>
            <w:r>
              <w:rPr>
                <w:spacing w:val="-1"/>
                <w:sz w:val="17"/>
                <w:szCs w:val="17"/>
              </w:rPr>
              <w:t>tissue</w:t>
            </w:r>
            <w:r>
              <w:rPr>
                <w:spacing w:val="-4"/>
                <w:sz w:val="17"/>
                <w:szCs w:val="17"/>
              </w:rPr>
              <w:t xml:space="preserve"> </w:t>
            </w:r>
            <w:r>
              <w:rPr>
                <w:sz w:val="17"/>
                <w:szCs w:val="17"/>
              </w:rPr>
              <w:t>stock,</w:t>
            </w:r>
            <w:r>
              <w:rPr>
                <w:spacing w:val="-5"/>
                <w:sz w:val="17"/>
                <w:szCs w:val="17"/>
              </w:rPr>
              <w:t xml:space="preserve"> </w:t>
            </w:r>
            <w:r>
              <w:rPr>
                <w:spacing w:val="-1"/>
                <w:sz w:val="17"/>
                <w:szCs w:val="17"/>
              </w:rPr>
              <w:t>towel</w:t>
            </w:r>
            <w:r>
              <w:rPr>
                <w:spacing w:val="-7"/>
                <w:sz w:val="17"/>
                <w:szCs w:val="17"/>
              </w:rPr>
              <w:t xml:space="preserve"> </w:t>
            </w:r>
            <w:r>
              <w:rPr>
                <w:spacing w:val="-1"/>
                <w:sz w:val="17"/>
                <w:szCs w:val="17"/>
              </w:rPr>
              <w:t>or</w:t>
            </w:r>
            <w:r>
              <w:rPr>
                <w:spacing w:val="-3"/>
                <w:sz w:val="17"/>
                <w:szCs w:val="17"/>
              </w:rPr>
              <w:t xml:space="preserve"> </w:t>
            </w:r>
            <w:r>
              <w:rPr>
                <w:spacing w:val="-1"/>
                <w:sz w:val="17"/>
                <w:szCs w:val="17"/>
              </w:rPr>
              <w:t>napkin</w:t>
            </w:r>
            <w:r>
              <w:rPr>
                <w:spacing w:val="-7"/>
                <w:sz w:val="17"/>
                <w:szCs w:val="17"/>
              </w:rPr>
              <w:t xml:space="preserve"> </w:t>
            </w:r>
            <w:r>
              <w:rPr>
                <w:sz w:val="17"/>
                <w:szCs w:val="17"/>
              </w:rPr>
              <w:t>stock</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4803</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32131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similar</w:t>
            </w:r>
            <w:r>
              <w:rPr>
                <w:spacing w:val="-3"/>
                <w:sz w:val="17"/>
                <w:szCs w:val="17"/>
              </w:rPr>
              <w:t xml:space="preserve"> </w:t>
            </w:r>
            <w:r>
              <w:rPr>
                <w:spacing w:val="-1"/>
                <w:sz w:val="17"/>
                <w:szCs w:val="17"/>
              </w:rPr>
              <w:t>paper,</w:t>
            </w:r>
            <w:r>
              <w:rPr>
                <w:spacing w:val="-6"/>
                <w:sz w:val="17"/>
                <w:szCs w:val="17"/>
              </w:rPr>
              <w:t xml:space="preserve"> </w:t>
            </w:r>
            <w:r>
              <w:rPr>
                <w:spacing w:val="-1"/>
                <w:sz w:val="17"/>
                <w:szCs w:val="17"/>
              </w:rPr>
              <w:t>cellulose</w:t>
            </w:r>
            <w:r>
              <w:rPr>
                <w:spacing w:val="-4"/>
                <w:sz w:val="17"/>
                <w:szCs w:val="17"/>
              </w:rPr>
              <w:t xml:space="preserve"> </w:t>
            </w:r>
            <w:r>
              <w:rPr>
                <w:spacing w:val="-1"/>
                <w:sz w:val="17"/>
                <w:szCs w:val="17"/>
              </w:rPr>
              <w:t>wadding</w:t>
            </w:r>
            <w:r>
              <w:rPr>
                <w:spacing w:val="-7"/>
                <w:sz w:val="17"/>
                <w:szCs w:val="17"/>
              </w:rPr>
              <w:t xml:space="preserve"> </w:t>
            </w:r>
            <w:r>
              <w:rPr>
                <w:sz w:val="17"/>
                <w:szCs w:val="17"/>
              </w:rPr>
              <w:t>and</w:t>
            </w:r>
            <w:r>
              <w:rPr>
                <w:spacing w:val="-6"/>
                <w:sz w:val="17"/>
                <w:szCs w:val="17"/>
              </w:rPr>
              <w:t xml:space="preserve"> </w:t>
            </w:r>
            <w:r>
              <w:rPr>
                <w:spacing w:val="-1"/>
                <w:sz w:val="17"/>
                <w:szCs w:val="17"/>
              </w:rPr>
              <w:t>webs</w:t>
            </w:r>
            <w:r>
              <w:rPr>
                <w:spacing w:val="-3"/>
                <w:sz w:val="17"/>
                <w:szCs w:val="17"/>
              </w:rPr>
              <w:t xml:space="preserve"> </w:t>
            </w:r>
            <w:r>
              <w:rPr>
                <w:spacing w:val="-1"/>
                <w:sz w:val="17"/>
                <w:szCs w:val="17"/>
              </w:rPr>
              <w:t>of</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cellulose</w:t>
            </w:r>
            <w:r>
              <w:rPr>
                <w:spacing w:val="-13"/>
                <w:sz w:val="17"/>
                <w:szCs w:val="17"/>
              </w:rPr>
              <w:t xml:space="preserve"> </w:t>
            </w:r>
            <w:r>
              <w:rPr>
                <w:sz w:val="17"/>
                <w:szCs w:val="17"/>
              </w:rPr>
              <w:t>fibres</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32132</w:t>
            </w:r>
          </w:p>
        </w:tc>
        <w:tc>
          <w:tcPr>
            <w:tcW w:w="3682" w:type="dxa"/>
            <w:tcBorders>
              <w:top w:val="nil"/>
              <w:left w:val="nil"/>
              <w:bottom w:val="nil"/>
              <w:right w:val="nil"/>
            </w:tcBorders>
          </w:tcPr>
          <w:p w:rsidR="00505048" w:rsidRDefault="005A0742">
            <w:pPr>
              <w:pStyle w:val="TableParagraph"/>
              <w:kinsoku w:val="0"/>
              <w:overflowPunct w:val="0"/>
              <w:spacing w:before="4"/>
              <w:ind w:left="186"/>
            </w:pPr>
            <w:proofErr w:type="spellStart"/>
            <w:r>
              <w:rPr>
                <w:sz w:val="17"/>
                <w:szCs w:val="17"/>
              </w:rPr>
              <w:t>Kraftliner</w:t>
            </w:r>
            <w:proofErr w:type="spellEnd"/>
            <w:r>
              <w:rPr>
                <w:sz w:val="17"/>
                <w:szCs w:val="17"/>
              </w:rPr>
              <w:t>,</w:t>
            </w:r>
            <w:r>
              <w:rPr>
                <w:spacing w:val="-15"/>
                <w:sz w:val="17"/>
                <w:szCs w:val="17"/>
              </w:rPr>
              <w:t xml:space="preserve"> </w:t>
            </w:r>
            <w:r>
              <w:rPr>
                <w:spacing w:val="-1"/>
                <w:sz w:val="17"/>
                <w:szCs w:val="17"/>
              </w:rPr>
              <w:t>uncoated</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4804.11,</w:t>
            </w:r>
            <w:r>
              <w:rPr>
                <w:spacing w:val="-10"/>
                <w:sz w:val="17"/>
                <w:szCs w:val="17"/>
              </w:rPr>
              <w:t xml:space="preserve"> </w:t>
            </w:r>
            <w:r>
              <w:rPr>
                <w:spacing w:val="-1"/>
                <w:sz w:val="17"/>
                <w:szCs w:val="17"/>
              </w:rPr>
              <w:t>.19</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32132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32133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uncoated</w:t>
            </w:r>
            <w:r>
              <w:rPr>
                <w:spacing w:val="-6"/>
                <w:sz w:val="17"/>
                <w:szCs w:val="17"/>
              </w:rPr>
              <w:t xml:space="preserve"> </w:t>
            </w:r>
            <w:proofErr w:type="spellStart"/>
            <w:r>
              <w:rPr>
                <w:spacing w:val="-1"/>
                <w:sz w:val="17"/>
                <w:szCs w:val="17"/>
              </w:rPr>
              <w:t>kraft</w:t>
            </w:r>
            <w:proofErr w:type="spellEnd"/>
            <w:r>
              <w:rPr>
                <w:spacing w:val="-6"/>
                <w:sz w:val="17"/>
                <w:szCs w:val="17"/>
              </w:rPr>
              <w:t xml:space="preserve"> </w:t>
            </w:r>
            <w:r>
              <w:rPr>
                <w:spacing w:val="-1"/>
                <w:sz w:val="17"/>
                <w:szCs w:val="17"/>
              </w:rPr>
              <w:t>paper</w:t>
            </w:r>
            <w:r>
              <w:rPr>
                <w:spacing w:val="-3"/>
                <w:sz w:val="17"/>
                <w:szCs w:val="17"/>
              </w:rPr>
              <w:t xml:space="preserve"> </w:t>
            </w:r>
            <w:r>
              <w:rPr>
                <w:sz w:val="17"/>
                <w:szCs w:val="17"/>
              </w:rPr>
              <w:t>and</w:t>
            </w:r>
            <w:r>
              <w:rPr>
                <w:spacing w:val="-8"/>
                <w:sz w:val="17"/>
                <w:szCs w:val="17"/>
              </w:rPr>
              <w:t xml:space="preserve"> </w:t>
            </w:r>
            <w:r>
              <w:rPr>
                <w:spacing w:val="-1"/>
                <w:sz w:val="17"/>
                <w:szCs w:val="17"/>
              </w:rPr>
              <w:t>paperboard;</w:t>
            </w:r>
            <w:r>
              <w:rPr>
                <w:spacing w:val="-6"/>
                <w:sz w:val="17"/>
                <w:szCs w:val="17"/>
              </w:rPr>
              <w:t xml:space="preserve"> </w:t>
            </w:r>
            <w:r>
              <w:rPr>
                <w:spacing w:val="-1"/>
                <w:sz w:val="17"/>
                <w:szCs w:val="17"/>
              </w:rPr>
              <w:t>sack</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4804.21</w:t>
            </w:r>
            <w:r>
              <w:rPr>
                <w:spacing w:val="-8"/>
                <w:sz w:val="17"/>
                <w:szCs w:val="17"/>
              </w:rPr>
              <w:t xml:space="preserve"> </w:t>
            </w:r>
            <w:r>
              <w:rPr>
                <w:sz w:val="17"/>
                <w:szCs w:val="17"/>
              </w:rPr>
              <w:t>-</w:t>
            </w:r>
            <w:r>
              <w:rPr>
                <w:spacing w:val="-3"/>
                <w:sz w:val="17"/>
                <w:szCs w:val="17"/>
              </w:rPr>
              <w:t xml:space="preserve"> </w:t>
            </w:r>
            <w:r>
              <w:rPr>
                <w:spacing w:val="-1"/>
                <w:sz w:val="17"/>
                <w:szCs w:val="17"/>
              </w:rPr>
              <w:t>.59,</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32133,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z w:val="17"/>
                <w:szCs w:val="17"/>
              </w:rPr>
              <w:t>kraft</w:t>
            </w:r>
            <w:proofErr w:type="spellEnd"/>
            <w:r>
              <w:rPr>
                <w:spacing w:val="-6"/>
                <w:sz w:val="17"/>
                <w:szCs w:val="17"/>
              </w:rPr>
              <w:t xml:space="preserve"> </w:t>
            </w:r>
            <w:r>
              <w:rPr>
                <w:spacing w:val="-1"/>
                <w:sz w:val="17"/>
                <w:szCs w:val="17"/>
              </w:rPr>
              <w:t>paper,</w:t>
            </w:r>
            <w:r>
              <w:rPr>
                <w:spacing w:val="-9"/>
                <w:sz w:val="17"/>
                <w:szCs w:val="17"/>
              </w:rPr>
              <w:t xml:space="preserve"> </w:t>
            </w:r>
            <w:r>
              <w:rPr>
                <w:spacing w:val="-1"/>
                <w:sz w:val="17"/>
                <w:szCs w:val="17"/>
              </w:rPr>
              <w:t>creped</w:t>
            </w:r>
            <w:r>
              <w:rPr>
                <w:spacing w:val="-7"/>
                <w:sz w:val="17"/>
                <w:szCs w:val="17"/>
              </w:rPr>
              <w:t xml:space="preserve"> </w:t>
            </w:r>
            <w:r>
              <w:rPr>
                <w:spacing w:val="-1"/>
                <w:sz w:val="17"/>
                <w:szCs w:val="17"/>
              </w:rPr>
              <w:t>or</w:t>
            </w:r>
            <w:r>
              <w:rPr>
                <w:spacing w:val="-3"/>
                <w:sz w:val="17"/>
                <w:szCs w:val="17"/>
              </w:rPr>
              <w:t xml:space="preserve"> </w:t>
            </w:r>
            <w:r>
              <w:rPr>
                <w:spacing w:val="-1"/>
                <w:sz w:val="17"/>
                <w:szCs w:val="17"/>
              </w:rPr>
              <w:t>crinkled</w:t>
            </w:r>
          </w:p>
        </w:tc>
        <w:tc>
          <w:tcPr>
            <w:tcW w:w="1275"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4808.40</w:t>
            </w:r>
          </w:p>
        </w:tc>
        <w:tc>
          <w:tcPr>
            <w:tcW w:w="780"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32142*</w:t>
            </w:r>
          </w:p>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32134</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Fluting</w:t>
            </w:r>
            <w:r>
              <w:rPr>
                <w:spacing w:val="-10"/>
                <w:sz w:val="17"/>
                <w:szCs w:val="17"/>
              </w:rPr>
              <w:t xml:space="preserve"> </w:t>
            </w:r>
            <w:r>
              <w:rPr>
                <w:sz w:val="17"/>
                <w:szCs w:val="17"/>
              </w:rPr>
              <w:t>paper,</w:t>
            </w:r>
            <w:r>
              <w:rPr>
                <w:spacing w:val="-7"/>
                <w:sz w:val="17"/>
                <w:szCs w:val="17"/>
              </w:rPr>
              <w:t xml:space="preserve"> </w:t>
            </w:r>
            <w:r>
              <w:rPr>
                <w:spacing w:val="-1"/>
                <w:sz w:val="17"/>
                <w:szCs w:val="17"/>
              </w:rPr>
              <w:t>including</w:t>
            </w:r>
            <w:r>
              <w:rPr>
                <w:spacing w:val="-8"/>
                <w:sz w:val="17"/>
                <w:szCs w:val="17"/>
              </w:rPr>
              <w:t xml:space="preserve"> </w:t>
            </w:r>
            <w:r>
              <w:rPr>
                <w:sz w:val="17"/>
                <w:szCs w:val="17"/>
              </w:rPr>
              <w:t>straw</w:t>
            </w:r>
            <w:r>
              <w:rPr>
                <w:spacing w:val="-8"/>
                <w:sz w:val="17"/>
                <w:szCs w:val="17"/>
              </w:rPr>
              <w:t xml:space="preserve"> </w:t>
            </w:r>
            <w:r>
              <w:rPr>
                <w:sz w:val="17"/>
                <w:szCs w:val="17"/>
              </w:rPr>
              <w:t>and</w:t>
            </w:r>
            <w:r>
              <w:rPr>
                <w:spacing w:val="-9"/>
                <w:sz w:val="17"/>
                <w:szCs w:val="17"/>
              </w:rPr>
              <w:t xml:space="preserve"> </w:t>
            </w:r>
            <w:r>
              <w:rPr>
                <w:spacing w:val="-1"/>
                <w:sz w:val="17"/>
                <w:szCs w:val="17"/>
              </w:rPr>
              <w:t>semi-chemical</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4805.11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32134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32135</w:t>
            </w:r>
          </w:p>
        </w:tc>
        <w:tc>
          <w:tcPr>
            <w:tcW w:w="3682" w:type="dxa"/>
            <w:tcBorders>
              <w:top w:val="nil"/>
              <w:left w:val="nil"/>
              <w:bottom w:val="nil"/>
              <w:right w:val="nil"/>
            </w:tcBorders>
          </w:tcPr>
          <w:p w:rsidR="00505048" w:rsidRDefault="005A0742">
            <w:pPr>
              <w:pStyle w:val="TableParagraph"/>
              <w:kinsoku w:val="0"/>
              <w:overflowPunct w:val="0"/>
              <w:spacing w:before="3"/>
              <w:ind w:left="186"/>
            </w:pPr>
            <w:proofErr w:type="spellStart"/>
            <w:r>
              <w:rPr>
                <w:sz w:val="17"/>
                <w:szCs w:val="17"/>
              </w:rPr>
              <w:t>Testliner</w:t>
            </w:r>
            <w:proofErr w:type="spellEnd"/>
            <w:r>
              <w:rPr>
                <w:spacing w:val="-10"/>
                <w:sz w:val="17"/>
                <w:szCs w:val="17"/>
              </w:rPr>
              <w:t xml:space="preserve"> </w:t>
            </w:r>
            <w:r>
              <w:rPr>
                <w:spacing w:val="-1"/>
                <w:sz w:val="17"/>
                <w:szCs w:val="17"/>
              </w:rPr>
              <w:t>(recycled</w:t>
            </w:r>
            <w:r>
              <w:rPr>
                <w:spacing w:val="-9"/>
                <w:sz w:val="17"/>
                <w:szCs w:val="17"/>
              </w:rPr>
              <w:t xml:space="preserve"> </w:t>
            </w:r>
            <w:r>
              <w:rPr>
                <w:sz w:val="17"/>
                <w:szCs w:val="17"/>
              </w:rPr>
              <w:t>liner</w:t>
            </w:r>
            <w:r>
              <w:rPr>
                <w:spacing w:val="-6"/>
                <w:sz w:val="17"/>
                <w:szCs w:val="17"/>
              </w:rPr>
              <w:t xml:space="preserve"> </w:t>
            </w:r>
            <w:r>
              <w:rPr>
                <w:spacing w:val="-1"/>
                <w:sz w:val="17"/>
                <w:szCs w:val="17"/>
              </w:rPr>
              <w:t>board)</w:t>
            </w:r>
          </w:p>
        </w:tc>
        <w:tc>
          <w:tcPr>
            <w:tcW w:w="127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4805.24,</w:t>
            </w:r>
            <w:r>
              <w:rPr>
                <w:spacing w:val="-10"/>
                <w:sz w:val="17"/>
                <w:szCs w:val="17"/>
              </w:rPr>
              <w:t xml:space="preserve"> </w:t>
            </w:r>
            <w:r>
              <w:rPr>
                <w:spacing w:val="-1"/>
                <w:sz w:val="17"/>
                <w:szCs w:val="17"/>
              </w:rPr>
              <w:t>.25</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32135</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1701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32136</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Sulphite</w:t>
            </w:r>
            <w:r>
              <w:rPr>
                <w:spacing w:val="-6"/>
                <w:sz w:val="17"/>
                <w:szCs w:val="17"/>
              </w:rPr>
              <w:t xml:space="preserve"> </w:t>
            </w:r>
            <w:r>
              <w:rPr>
                <w:spacing w:val="-1"/>
                <w:sz w:val="17"/>
                <w:szCs w:val="17"/>
              </w:rPr>
              <w:t>wrapping</w:t>
            </w:r>
            <w:r>
              <w:rPr>
                <w:spacing w:val="-6"/>
                <w:sz w:val="17"/>
                <w:szCs w:val="17"/>
              </w:rPr>
              <w:t xml:space="preserve"> </w:t>
            </w:r>
            <w:r>
              <w:rPr>
                <w:spacing w:val="-1"/>
                <w:sz w:val="17"/>
                <w:szCs w:val="17"/>
              </w:rPr>
              <w:t>paper,</w:t>
            </w:r>
            <w:r>
              <w:rPr>
                <w:spacing w:val="-6"/>
                <w:sz w:val="17"/>
                <w:szCs w:val="17"/>
              </w:rPr>
              <w:t xml:space="preserve"> </w:t>
            </w:r>
            <w:r>
              <w:rPr>
                <w:sz w:val="17"/>
                <w:szCs w:val="17"/>
              </w:rPr>
              <w:t>filter</w:t>
            </w:r>
            <w:r>
              <w:rPr>
                <w:spacing w:val="-6"/>
                <w:sz w:val="17"/>
                <w:szCs w:val="17"/>
              </w:rPr>
              <w:t xml:space="preserve"> </w:t>
            </w:r>
            <w:r>
              <w:rPr>
                <w:spacing w:val="-1"/>
                <w:sz w:val="17"/>
                <w:szCs w:val="17"/>
              </w:rPr>
              <w:t>paper</w:t>
            </w:r>
            <w:r>
              <w:rPr>
                <w:spacing w:val="-3"/>
                <w:sz w:val="17"/>
                <w:szCs w:val="17"/>
              </w:rPr>
              <w:t xml:space="preserve"> </w:t>
            </w:r>
            <w:r>
              <w:rPr>
                <w:sz w:val="17"/>
                <w:szCs w:val="17"/>
              </w:rPr>
              <w:t>and</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4805.30</w:t>
            </w:r>
            <w:r>
              <w:rPr>
                <w:spacing w:val="-8"/>
                <w:sz w:val="17"/>
                <w:szCs w:val="17"/>
              </w:rPr>
              <w:t xml:space="preserve"> </w:t>
            </w:r>
            <w:r>
              <w:rPr>
                <w:sz w:val="17"/>
                <w:szCs w:val="17"/>
              </w:rPr>
              <w:t>-</w:t>
            </w:r>
            <w:r>
              <w:rPr>
                <w:spacing w:val="-3"/>
                <w:sz w:val="17"/>
                <w:szCs w:val="17"/>
              </w:rPr>
              <w:t xml:space="preserve"> </w:t>
            </w:r>
            <w:r>
              <w:rPr>
                <w:spacing w:val="-1"/>
                <w:sz w:val="17"/>
                <w:szCs w:val="17"/>
              </w:rPr>
              <w:t>.93,</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32136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paperboard,</w:t>
            </w:r>
            <w:r>
              <w:rPr>
                <w:spacing w:val="-6"/>
                <w:sz w:val="17"/>
                <w:szCs w:val="17"/>
              </w:rPr>
              <w:t xml:space="preserve"> </w:t>
            </w:r>
            <w:r>
              <w:rPr>
                <w:sz w:val="17"/>
                <w:szCs w:val="17"/>
              </w:rPr>
              <w:t>felt</w:t>
            </w:r>
            <w:r>
              <w:rPr>
                <w:spacing w:val="-5"/>
                <w:sz w:val="17"/>
                <w:szCs w:val="17"/>
              </w:rPr>
              <w:t xml:space="preserve"> </w:t>
            </w:r>
            <w:r>
              <w:rPr>
                <w:spacing w:val="-1"/>
                <w:sz w:val="17"/>
                <w:szCs w:val="17"/>
              </w:rPr>
              <w:t>paper</w:t>
            </w:r>
            <w:r>
              <w:rPr>
                <w:spacing w:val="-2"/>
                <w:sz w:val="17"/>
                <w:szCs w:val="17"/>
              </w:rPr>
              <w:t xml:space="preserve"> </w:t>
            </w:r>
            <w:r>
              <w:rPr>
                <w:spacing w:val="-1"/>
                <w:sz w:val="17"/>
                <w:szCs w:val="17"/>
              </w:rPr>
              <w:t>and</w:t>
            </w:r>
            <w:r>
              <w:rPr>
                <w:spacing w:val="-6"/>
                <w:sz w:val="17"/>
                <w:szCs w:val="17"/>
              </w:rPr>
              <w:t xml:space="preserve"> </w:t>
            </w:r>
            <w:r>
              <w:rPr>
                <w:spacing w:val="-1"/>
                <w:sz w:val="17"/>
                <w:szCs w:val="17"/>
              </w:rPr>
              <w:t>other</w:t>
            </w:r>
            <w:r>
              <w:rPr>
                <w:sz w:val="17"/>
                <w:szCs w:val="17"/>
              </w:rPr>
              <w:t xml:space="preserve"> </w:t>
            </w:r>
            <w:r>
              <w:rPr>
                <w:spacing w:val="-1"/>
                <w:sz w:val="17"/>
                <w:szCs w:val="17"/>
              </w:rPr>
              <w:t>paper</w:t>
            </w:r>
            <w:r>
              <w:rPr>
                <w:spacing w:val="-3"/>
                <w:sz w:val="17"/>
                <w:szCs w:val="17"/>
              </w:rPr>
              <w:t xml:space="preserve"> </w:t>
            </w:r>
            <w:r>
              <w:rPr>
                <w:spacing w:val="-1"/>
                <w:sz w:val="17"/>
                <w:szCs w:val="17"/>
              </w:rPr>
              <w:t>and</w:t>
            </w:r>
          </w:p>
        </w:tc>
        <w:tc>
          <w:tcPr>
            <w:tcW w:w="1275"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4813.90</w:t>
            </w:r>
          </w:p>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paperboard;</w:t>
            </w:r>
            <w:r>
              <w:rPr>
                <w:spacing w:val="-5"/>
                <w:sz w:val="17"/>
                <w:szCs w:val="17"/>
              </w:rPr>
              <w:t xml:space="preserve"> </w:t>
            </w:r>
            <w:r>
              <w:rPr>
                <w:spacing w:val="-1"/>
                <w:sz w:val="17"/>
                <w:szCs w:val="17"/>
              </w:rPr>
              <w:t>cigarette</w:t>
            </w:r>
            <w:r>
              <w:rPr>
                <w:spacing w:val="-6"/>
                <w:sz w:val="17"/>
                <w:szCs w:val="17"/>
              </w:rPr>
              <w:t xml:space="preserve"> </w:t>
            </w:r>
            <w:r>
              <w:rPr>
                <w:spacing w:val="-1"/>
                <w:sz w:val="17"/>
                <w:szCs w:val="17"/>
              </w:rPr>
              <w:t>paper</w:t>
            </w:r>
            <w:r>
              <w:rPr>
                <w:spacing w:val="-3"/>
                <w:sz w:val="17"/>
                <w:szCs w:val="17"/>
              </w:rPr>
              <w:t xml:space="preserve"> </w:t>
            </w:r>
            <w:r>
              <w:rPr>
                <w:spacing w:val="-1"/>
                <w:sz w:val="17"/>
                <w:szCs w:val="17"/>
              </w:rPr>
              <w:t>not</w:t>
            </w:r>
            <w:r>
              <w:rPr>
                <w:spacing w:val="-4"/>
                <w:sz w:val="17"/>
                <w:szCs w:val="17"/>
              </w:rPr>
              <w:t xml:space="preserve"> </w:t>
            </w:r>
            <w:r>
              <w:rPr>
                <w:spacing w:val="-1"/>
                <w:sz w:val="17"/>
                <w:szCs w:val="17"/>
              </w:rPr>
              <w:t>cut</w:t>
            </w:r>
            <w:r>
              <w:rPr>
                <w:spacing w:val="-3"/>
                <w:sz w:val="17"/>
                <w:szCs w:val="17"/>
              </w:rPr>
              <w:t xml:space="preserve"> </w:t>
            </w:r>
            <w:r>
              <w:rPr>
                <w:spacing w:val="-1"/>
                <w:sz w:val="17"/>
                <w:szCs w:val="17"/>
              </w:rPr>
              <w:t>to</w:t>
            </w:r>
            <w:r>
              <w:rPr>
                <w:spacing w:val="-4"/>
                <w:sz w:val="17"/>
                <w:szCs w:val="17"/>
              </w:rPr>
              <w:t xml:space="preserve"> </w:t>
            </w:r>
            <w:r>
              <w:rPr>
                <w:sz w:val="17"/>
                <w:szCs w:val="17"/>
              </w:rPr>
              <w:t>size</w:t>
            </w:r>
            <w:r>
              <w:rPr>
                <w:spacing w:val="-3"/>
                <w:sz w:val="17"/>
                <w:szCs w:val="17"/>
              </w:rPr>
              <w:t xml:space="preserve"> </w:t>
            </w:r>
            <w:r>
              <w:rPr>
                <w:spacing w:val="-2"/>
                <w:sz w:val="17"/>
                <w:szCs w:val="17"/>
              </w:rPr>
              <w:t>or</w:t>
            </w:r>
            <w:r>
              <w:rPr>
                <w:spacing w:val="-3"/>
                <w:sz w:val="17"/>
                <w:szCs w:val="17"/>
              </w:rPr>
              <w:t xml:space="preserve"> </w:t>
            </w:r>
            <w:r>
              <w:rPr>
                <w:sz w:val="17"/>
                <w:szCs w:val="17"/>
              </w:rPr>
              <w:t>in</w:t>
            </w:r>
            <w:r>
              <w:rPr>
                <w:spacing w:val="-6"/>
                <w:sz w:val="17"/>
                <w:szCs w:val="17"/>
              </w:rPr>
              <w:t xml:space="preserve"> </w:t>
            </w:r>
            <w:r>
              <w:rPr>
                <w:sz w:val="17"/>
                <w:szCs w:val="17"/>
              </w:rPr>
              <w:t>the</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form</w:t>
            </w:r>
            <w:r>
              <w:rPr>
                <w:spacing w:val="-6"/>
                <w:sz w:val="17"/>
                <w:szCs w:val="17"/>
              </w:rPr>
              <w:t xml:space="preserve"> </w:t>
            </w:r>
            <w:r>
              <w:rPr>
                <w:spacing w:val="-2"/>
                <w:sz w:val="17"/>
                <w:szCs w:val="17"/>
              </w:rPr>
              <w:t>of</w:t>
            </w:r>
            <w:r>
              <w:rPr>
                <w:sz w:val="17"/>
                <w:szCs w:val="17"/>
              </w:rPr>
              <w:t xml:space="preserve"> </w:t>
            </w:r>
            <w:r>
              <w:rPr>
                <w:spacing w:val="-1"/>
                <w:sz w:val="17"/>
                <w:szCs w:val="17"/>
              </w:rPr>
              <w:t>booklets</w:t>
            </w:r>
            <w:r>
              <w:rPr>
                <w:spacing w:val="-3"/>
                <w:sz w:val="17"/>
                <w:szCs w:val="17"/>
              </w:rPr>
              <w:t xml:space="preserve"> </w:t>
            </w:r>
            <w:r>
              <w:rPr>
                <w:spacing w:val="-2"/>
                <w:sz w:val="17"/>
                <w:szCs w:val="17"/>
              </w:rPr>
              <w:t>or</w:t>
            </w:r>
            <w:r>
              <w:rPr>
                <w:spacing w:val="-3"/>
                <w:sz w:val="17"/>
                <w:szCs w:val="17"/>
              </w:rPr>
              <w:t xml:space="preserve"> </w:t>
            </w:r>
            <w:r>
              <w:rPr>
                <w:spacing w:val="-1"/>
                <w:sz w:val="17"/>
                <w:szCs w:val="17"/>
              </w:rPr>
              <w:t>tubes</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32137</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Vegetable</w:t>
            </w:r>
            <w:r>
              <w:rPr>
                <w:spacing w:val="-9"/>
                <w:sz w:val="17"/>
                <w:szCs w:val="17"/>
              </w:rPr>
              <w:t xml:space="preserve"> </w:t>
            </w:r>
            <w:r>
              <w:rPr>
                <w:spacing w:val="-1"/>
                <w:sz w:val="17"/>
                <w:szCs w:val="17"/>
              </w:rPr>
              <w:t>parchment,</w:t>
            </w:r>
            <w:r>
              <w:rPr>
                <w:spacing w:val="-7"/>
                <w:sz w:val="17"/>
                <w:szCs w:val="17"/>
              </w:rPr>
              <w:t xml:space="preserve"> </w:t>
            </w:r>
            <w:r>
              <w:rPr>
                <w:spacing w:val="-1"/>
                <w:sz w:val="17"/>
                <w:szCs w:val="17"/>
              </w:rPr>
              <w:t>greaseproof</w:t>
            </w:r>
            <w:r>
              <w:rPr>
                <w:spacing w:val="-9"/>
                <w:sz w:val="17"/>
                <w:szCs w:val="17"/>
              </w:rPr>
              <w:t xml:space="preserve"> </w:t>
            </w:r>
            <w:r>
              <w:rPr>
                <w:spacing w:val="-1"/>
                <w:sz w:val="17"/>
                <w:szCs w:val="17"/>
              </w:rPr>
              <w:t>papers,</w:t>
            </w:r>
            <w:r>
              <w:rPr>
                <w:spacing w:val="-9"/>
                <w:sz w:val="17"/>
                <w:szCs w:val="17"/>
              </w:rPr>
              <w:t xml:space="preserve"> </w:t>
            </w:r>
            <w:r>
              <w:rPr>
                <w:spacing w:val="-1"/>
                <w:sz w:val="17"/>
                <w:szCs w:val="17"/>
              </w:rPr>
              <w:t>tracing</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4806</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32137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papers</w:t>
            </w:r>
            <w:r>
              <w:rPr>
                <w:spacing w:val="-6"/>
                <w:sz w:val="17"/>
                <w:szCs w:val="17"/>
              </w:rPr>
              <w:t xml:space="preserve"> </w:t>
            </w:r>
            <w:r>
              <w:rPr>
                <w:sz w:val="17"/>
                <w:szCs w:val="17"/>
              </w:rPr>
              <w:t>and</w:t>
            </w:r>
            <w:r>
              <w:rPr>
                <w:spacing w:val="-6"/>
                <w:sz w:val="17"/>
                <w:szCs w:val="17"/>
              </w:rPr>
              <w:t xml:space="preserve"> </w:t>
            </w:r>
            <w:r>
              <w:rPr>
                <w:spacing w:val="-1"/>
                <w:sz w:val="17"/>
                <w:szCs w:val="17"/>
              </w:rPr>
              <w:t>glassine</w:t>
            </w:r>
            <w:r>
              <w:rPr>
                <w:spacing w:val="-4"/>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glazed</w:t>
            </w:r>
            <w:r>
              <w:rPr>
                <w:spacing w:val="-8"/>
                <w:sz w:val="17"/>
                <w:szCs w:val="17"/>
              </w:rPr>
              <w:t xml:space="preserve"> </w:t>
            </w:r>
            <w:r>
              <w:rPr>
                <w:spacing w:val="-1"/>
                <w:sz w:val="17"/>
                <w:szCs w:val="17"/>
              </w:rPr>
              <w:t>transparent</w:t>
            </w:r>
            <w:r>
              <w:rPr>
                <w:spacing w:val="-5"/>
                <w:sz w:val="17"/>
                <w:szCs w:val="17"/>
              </w:rPr>
              <w:t xml:space="preserve"> </w:t>
            </w:r>
            <w:r>
              <w:rPr>
                <w:spacing w:val="-1"/>
                <w:sz w:val="17"/>
                <w:szCs w:val="17"/>
              </w:rPr>
              <w:t>or</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translucent</w:t>
            </w:r>
            <w:r>
              <w:rPr>
                <w:spacing w:val="-13"/>
                <w:sz w:val="17"/>
                <w:szCs w:val="17"/>
              </w:rPr>
              <w:t xml:space="preserve"> </w:t>
            </w:r>
            <w:r>
              <w:rPr>
                <w:spacing w:val="-1"/>
                <w:sz w:val="17"/>
                <w:szCs w:val="17"/>
              </w:rPr>
              <w:t>papers</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3214</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Processed</w:t>
            </w:r>
            <w:r>
              <w:rPr>
                <w:spacing w:val="-10"/>
                <w:sz w:val="17"/>
                <w:szCs w:val="17"/>
              </w:rPr>
              <w:t xml:space="preserve"> </w:t>
            </w:r>
            <w:r>
              <w:rPr>
                <w:spacing w:val="-1"/>
                <w:sz w:val="17"/>
                <w:szCs w:val="17"/>
              </w:rPr>
              <w:t>paper</w:t>
            </w:r>
            <w:r>
              <w:rPr>
                <w:spacing w:val="-8"/>
                <w:sz w:val="17"/>
                <w:szCs w:val="17"/>
              </w:rPr>
              <w:t xml:space="preserve"> </w:t>
            </w:r>
            <w:r>
              <w:rPr>
                <w:sz w:val="17"/>
                <w:szCs w:val="17"/>
              </w:rPr>
              <w:t>and</w:t>
            </w:r>
            <w:r>
              <w:rPr>
                <w:spacing w:val="-8"/>
                <w:sz w:val="17"/>
                <w:szCs w:val="17"/>
              </w:rPr>
              <w:t xml:space="preserve"> </w:t>
            </w:r>
            <w:r>
              <w:rPr>
                <w:spacing w:val="-1"/>
                <w:sz w:val="17"/>
                <w:szCs w:val="17"/>
              </w:rPr>
              <w:t>paperboard</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32141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Composite</w:t>
            </w:r>
            <w:r>
              <w:rPr>
                <w:spacing w:val="-6"/>
                <w:sz w:val="17"/>
                <w:szCs w:val="17"/>
              </w:rPr>
              <w:t xml:space="preserve"> </w:t>
            </w:r>
            <w:r>
              <w:rPr>
                <w:spacing w:val="-1"/>
                <w:sz w:val="17"/>
                <w:szCs w:val="17"/>
              </w:rPr>
              <w:t>paper</w:t>
            </w:r>
            <w:r>
              <w:rPr>
                <w:spacing w:val="-5"/>
                <w:sz w:val="17"/>
                <w:szCs w:val="17"/>
              </w:rPr>
              <w:t xml:space="preserve"> </w:t>
            </w:r>
            <w:r>
              <w:rPr>
                <w:spacing w:val="-1"/>
                <w:sz w:val="17"/>
                <w:szCs w:val="17"/>
              </w:rPr>
              <w:t>and</w:t>
            </w:r>
            <w:r>
              <w:rPr>
                <w:spacing w:val="-6"/>
                <w:sz w:val="17"/>
                <w:szCs w:val="17"/>
              </w:rPr>
              <w:t xml:space="preserve"> </w:t>
            </w:r>
            <w:r>
              <w:rPr>
                <w:spacing w:val="-1"/>
                <w:sz w:val="17"/>
                <w:szCs w:val="17"/>
              </w:rPr>
              <w:t>paperboard,</w:t>
            </w:r>
            <w:r>
              <w:rPr>
                <w:spacing w:val="-10"/>
                <w:sz w:val="17"/>
                <w:szCs w:val="17"/>
              </w:rPr>
              <w:t xml:space="preserve"> </w:t>
            </w:r>
            <w:r>
              <w:rPr>
                <w:spacing w:val="-1"/>
                <w:sz w:val="17"/>
                <w:szCs w:val="17"/>
              </w:rPr>
              <w:t>not</w:t>
            </w:r>
            <w:r>
              <w:rPr>
                <w:spacing w:val="-5"/>
                <w:sz w:val="17"/>
                <w:szCs w:val="17"/>
              </w:rPr>
              <w:t xml:space="preserve"> </w:t>
            </w:r>
            <w:r>
              <w:rPr>
                <w:spacing w:val="-1"/>
                <w:sz w:val="17"/>
                <w:szCs w:val="17"/>
              </w:rPr>
              <w:t>surface-</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4807</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coated</w:t>
            </w:r>
            <w:r>
              <w:rPr>
                <w:spacing w:val="-10"/>
                <w:sz w:val="17"/>
                <w:szCs w:val="17"/>
              </w:rPr>
              <w:t xml:space="preserve"> </w:t>
            </w:r>
            <w:r>
              <w:rPr>
                <w:spacing w:val="-1"/>
                <w:sz w:val="17"/>
                <w:szCs w:val="17"/>
              </w:rPr>
              <w:t>or</w:t>
            </w:r>
            <w:r>
              <w:rPr>
                <w:spacing w:val="-4"/>
                <w:sz w:val="17"/>
                <w:szCs w:val="17"/>
              </w:rPr>
              <w:t xml:space="preserve"> </w:t>
            </w:r>
            <w:r>
              <w:rPr>
                <w:spacing w:val="-1"/>
                <w:sz w:val="17"/>
                <w:szCs w:val="17"/>
              </w:rPr>
              <w:t>impregnated</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32142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Paper</w:t>
            </w:r>
            <w:r>
              <w:rPr>
                <w:spacing w:val="-8"/>
                <w:sz w:val="17"/>
                <w:szCs w:val="17"/>
              </w:rPr>
              <w:t xml:space="preserve"> </w:t>
            </w:r>
            <w:r>
              <w:rPr>
                <w:sz w:val="17"/>
                <w:szCs w:val="17"/>
              </w:rPr>
              <w:t>and</w:t>
            </w:r>
            <w:r>
              <w:rPr>
                <w:spacing w:val="-9"/>
                <w:sz w:val="17"/>
                <w:szCs w:val="17"/>
              </w:rPr>
              <w:t xml:space="preserve"> </w:t>
            </w:r>
            <w:r>
              <w:rPr>
                <w:spacing w:val="-1"/>
                <w:sz w:val="17"/>
                <w:szCs w:val="17"/>
              </w:rPr>
              <w:t>paperboard,</w:t>
            </w:r>
            <w:r>
              <w:rPr>
                <w:spacing w:val="-5"/>
                <w:sz w:val="17"/>
                <w:szCs w:val="17"/>
              </w:rPr>
              <w:t xml:space="preserve"> </w:t>
            </w:r>
            <w:r>
              <w:rPr>
                <w:spacing w:val="-1"/>
                <w:sz w:val="17"/>
                <w:szCs w:val="17"/>
              </w:rPr>
              <w:t>creped,</w:t>
            </w:r>
            <w:r>
              <w:rPr>
                <w:spacing w:val="-6"/>
                <w:sz w:val="17"/>
                <w:szCs w:val="17"/>
              </w:rPr>
              <w:t xml:space="preserve"> </w:t>
            </w:r>
            <w:r>
              <w:rPr>
                <w:spacing w:val="-1"/>
                <w:sz w:val="17"/>
                <w:szCs w:val="17"/>
              </w:rPr>
              <w:t>crinkled,</w:t>
            </w:r>
            <w:r>
              <w:rPr>
                <w:spacing w:val="-6"/>
                <w:sz w:val="17"/>
                <w:szCs w:val="17"/>
              </w:rPr>
              <w:t xml:space="preserve"> </w:t>
            </w:r>
            <w:r>
              <w:rPr>
                <w:spacing w:val="-1"/>
                <w:sz w:val="17"/>
                <w:szCs w:val="17"/>
              </w:rPr>
              <w:t>embossed</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4808.90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32142*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5"/>
                <w:sz w:val="17"/>
                <w:szCs w:val="17"/>
              </w:rPr>
              <w:t xml:space="preserve"> </w:t>
            </w:r>
            <w:r>
              <w:rPr>
                <w:spacing w:val="-1"/>
                <w:sz w:val="17"/>
                <w:szCs w:val="17"/>
              </w:rPr>
              <w:t>perforated</w:t>
            </w:r>
            <w:r>
              <w:rPr>
                <w:spacing w:val="-7"/>
                <w:sz w:val="17"/>
                <w:szCs w:val="17"/>
              </w:rPr>
              <w:t xml:space="preserve"> </w:t>
            </w:r>
            <w:proofErr w:type="spellStart"/>
            <w:r>
              <w:rPr>
                <w:spacing w:val="-1"/>
                <w:sz w:val="17"/>
                <w:szCs w:val="17"/>
              </w:rPr>
              <w:t>n.e.c.</w:t>
            </w:r>
            <w:proofErr w:type="spellEnd"/>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32143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Paper</w:t>
            </w:r>
            <w:r>
              <w:rPr>
                <w:spacing w:val="-6"/>
                <w:sz w:val="17"/>
                <w:szCs w:val="17"/>
              </w:rPr>
              <w:t xml:space="preserve"> </w:t>
            </w:r>
            <w:r>
              <w:rPr>
                <w:sz w:val="17"/>
                <w:szCs w:val="17"/>
              </w:rPr>
              <w:t>and</w:t>
            </w:r>
            <w:r>
              <w:rPr>
                <w:spacing w:val="-7"/>
                <w:sz w:val="17"/>
                <w:szCs w:val="17"/>
              </w:rPr>
              <w:t xml:space="preserve"> </w:t>
            </w:r>
            <w:r>
              <w:rPr>
                <w:spacing w:val="-1"/>
                <w:sz w:val="17"/>
                <w:szCs w:val="17"/>
              </w:rPr>
              <w:t>paperboard</w:t>
            </w:r>
            <w:r>
              <w:rPr>
                <w:spacing w:val="-5"/>
                <w:sz w:val="17"/>
                <w:szCs w:val="17"/>
              </w:rPr>
              <w:t xml:space="preserve"> </w:t>
            </w:r>
            <w:r>
              <w:rPr>
                <w:spacing w:val="-1"/>
                <w:sz w:val="17"/>
                <w:szCs w:val="17"/>
              </w:rPr>
              <w:t>coated</w:t>
            </w:r>
            <w:r>
              <w:rPr>
                <w:spacing w:val="-5"/>
                <w:sz w:val="17"/>
                <w:szCs w:val="17"/>
              </w:rPr>
              <w:t xml:space="preserve"> </w:t>
            </w:r>
            <w:r>
              <w:rPr>
                <w:spacing w:val="-1"/>
                <w:sz w:val="17"/>
                <w:szCs w:val="17"/>
              </w:rPr>
              <w:t>with</w:t>
            </w:r>
            <w:r>
              <w:rPr>
                <w:spacing w:val="-8"/>
                <w:sz w:val="17"/>
                <w:szCs w:val="17"/>
              </w:rPr>
              <w:t xml:space="preserve"> </w:t>
            </w:r>
            <w:r>
              <w:rPr>
                <w:sz w:val="17"/>
                <w:szCs w:val="17"/>
              </w:rPr>
              <w:t>kaolin</w:t>
            </w:r>
            <w:r>
              <w:rPr>
                <w:spacing w:val="-5"/>
                <w:sz w:val="17"/>
                <w:szCs w:val="17"/>
              </w:rPr>
              <w:t xml:space="preserve"> </w:t>
            </w:r>
            <w:r>
              <w:rPr>
                <w:spacing w:val="-3"/>
                <w:sz w:val="17"/>
                <w:szCs w:val="17"/>
              </w:rPr>
              <w:t>or</w:t>
            </w:r>
            <w:r>
              <w:rPr>
                <w:spacing w:val="-1"/>
                <w:sz w:val="17"/>
                <w:szCs w:val="17"/>
              </w:rPr>
              <w:t xml:space="preserve"> with</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4810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32143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8"/>
                <w:sz w:val="17"/>
                <w:szCs w:val="17"/>
              </w:rPr>
              <w:t xml:space="preserve"> </w:t>
            </w:r>
            <w:r>
              <w:rPr>
                <w:spacing w:val="-1"/>
                <w:sz w:val="17"/>
                <w:szCs w:val="17"/>
              </w:rPr>
              <w:t>inorganic</w:t>
            </w:r>
            <w:r>
              <w:rPr>
                <w:spacing w:val="-9"/>
                <w:sz w:val="17"/>
                <w:szCs w:val="17"/>
              </w:rPr>
              <w:t xml:space="preserve"> </w:t>
            </w:r>
            <w:r>
              <w:rPr>
                <w:spacing w:val="-1"/>
                <w:sz w:val="17"/>
                <w:szCs w:val="17"/>
              </w:rPr>
              <w:t>substances</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32149</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paper</w:t>
            </w:r>
            <w:r>
              <w:rPr>
                <w:spacing w:val="-4"/>
                <w:sz w:val="17"/>
                <w:szCs w:val="17"/>
              </w:rPr>
              <w:t xml:space="preserve"> </w:t>
            </w:r>
            <w:r>
              <w:rPr>
                <w:sz w:val="17"/>
                <w:szCs w:val="17"/>
              </w:rPr>
              <w:t>and</w:t>
            </w:r>
            <w:r>
              <w:rPr>
                <w:spacing w:val="-9"/>
                <w:sz w:val="17"/>
                <w:szCs w:val="17"/>
              </w:rPr>
              <w:t xml:space="preserve"> </w:t>
            </w:r>
            <w:r>
              <w:rPr>
                <w:spacing w:val="-1"/>
                <w:sz w:val="17"/>
                <w:szCs w:val="17"/>
              </w:rPr>
              <w:t>paperboard,</w:t>
            </w:r>
            <w:r>
              <w:rPr>
                <w:spacing w:val="-7"/>
                <w:sz w:val="17"/>
                <w:szCs w:val="17"/>
              </w:rPr>
              <w:t xml:space="preserve"> </w:t>
            </w:r>
            <w:r>
              <w:rPr>
                <w:spacing w:val="-1"/>
                <w:sz w:val="17"/>
                <w:szCs w:val="17"/>
              </w:rPr>
              <w:t>cellulose</w:t>
            </w:r>
            <w:r>
              <w:rPr>
                <w:spacing w:val="-6"/>
                <w:sz w:val="17"/>
                <w:szCs w:val="17"/>
              </w:rPr>
              <w:t xml:space="preserve"> </w:t>
            </w:r>
            <w:r>
              <w:rPr>
                <w:spacing w:val="-1"/>
                <w:sz w:val="17"/>
                <w:szCs w:val="17"/>
              </w:rPr>
              <w:t>wadding</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z w:val="17"/>
                <w:szCs w:val="17"/>
              </w:rPr>
              <w:t>4809,</w:t>
            </w:r>
            <w:r>
              <w:rPr>
                <w:spacing w:val="-9"/>
                <w:sz w:val="17"/>
                <w:szCs w:val="17"/>
              </w:rPr>
              <w:t xml:space="preserve"> </w:t>
            </w:r>
            <w:r>
              <w:rPr>
                <w:spacing w:val="-1"/>
                <w:sz w:val="17"/>
                <w:szCs w:val="17"/>
              </w:rPr>
              <w:t>4811</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32149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1701</w:t>
            </w:r>
          </w:p>
        </w:tc>
      </w:tr>
      <w:tr w:rsidR="00505048">
        <w:trPr>
          <w:trHeight w:hRule="exact" w:val="38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235" w:lineRule="auto"/>
              <w:ind w:left="186" w:right="107"/>
            </w:pPr>
            <w:r>
              <w:rPr>
                <w:sz w:val="17"/>
                <w:szCs w:val="17"/>
              </w:rPr>
              <w:t>and</w:t>
            </w:r>
            <w:r>
              <w:rPr>
                <w:spacing w:val="-7"/>
                <w:sz w:val="17"/>
                <w:szCs w:val="17"/>
              </w:rPr>
              <w:t xml:space="preserve"> </w:t>
            </w:r>
            <w:r>
              <w:rPr>
                <w:spacing w:val="-1"/>
                <w:sz w:val="17"/>
                <w:szCs w:val="17"/>
              </w:rPr>
              <w:t>webs</w:t>
            </w:r>
            <w:r>
              <w:rPr>
                <w:spacing w:val="-4"/>
                <w:sz w:val="17"/>
                <w:szCs w:val="17"/>
              </w:rPr>
              <w:t xml:space="preserve"> </w:t>
            </w:r>
            <w:r>
              <w:rPr>
                <w:spacing w:val="-2"/>
                <w:sz w:val="17"/>
                <w:szCs w:val="17"/>
              </w:rPr>
              <w:t>of</w:t>
            </w:r>
            <w:r>
              <w:rPr>
                <w:spacing w:val="-6"/>
                <w:sz w:val="17"/>
                <w:szCs w:val="17"/>
              </w:rPr>
              <w:t xml:space="preserve"> </w:t>
            </w:r>
            <w:r>
              <w:rPr>
                <w:spacing w:val="-1"/>
                <w:sz w:val="17"/>
                <w:szCs w:val="17"/>
              </w:rPr>
              <w:t>cellulose</w:t>
            </w:r>
            <w:r>
              <w:rPr>
                <w:spacing w:val="-8"/>
                <w:sz w:val="17"/>
                <w:szCs w:val="17"/>
              </w:rPr>
              <w:t xml:space="preserve"> </w:t>
            </w:r>
            <w:r>
              <w:rPr>
                <w:sz w:val="17"/>
                <w:szCs w:val="17"/>
              </w:rPr>
              <w:t>fibres,</w:t>
            </w:r>
            <w:r>
              <w:rPr>
                <w:spacing w:val="-7"/>
                <w:sz w:val="17"/>
                <w:szCs w:val="17"/>
              </w:rPr>
              <w:t xml:space="preserve"> </w:t>
            </w:r>
            <w:r>
              <w:rPr>
                <w:spacing w:val="-1"/>
                <w:sz w:val="17"/>
                <w:szCs w:val="17"/>
              </w:rPr>
              <w:t>coated,</w:t>
            </w:r>
            <w:r>
              <w:rPr>
                <w:spacing w:val="-4"/>
                <w:sz w:val="17"/>
                <w:szCs w:val="17"/>
              </w:rPr>
              <w:t xml:space="preserve"> </w:t>
            </w:r>
            <w:r>
              <w:rPr>
                <w:spacing w:val="-1"/>
                <w:sz w:val="17"/>
                <w:szCs w:val="17"/>
              </w:rPr>
              <w:t>impregnated,</w:t>
            </w:r>
            <w:r>
              <w:rPr>
                <w:spacing w:val="33"/>
                <w:w w:val="99"/>
                <w:sz w:val="17"/>
                <w:szCs w:val="17"/>
              </w:rPr>
              <w:t xml:space="preserve"> </w:t>
            </w:r>
            <w:r>
              <w:rPr>
                <w:spacing w:val="-1"/>
                <w:sz w:val="17"/>
                <w:szCs w:val="17"/>
              </w:rPr>
              <w:t>gummed</w:t>
            </w:r>
            <w:r>
              <w:rPr>
                <w:spacing w:val="-9"/>
                <w:sz w:val="17"/>
                <w:szCs w:val="17"/>
              </w:rPr>
              <w:t xml:space="preserve"> </w:t>
            </w:r>
            <w:r>
              <w:rPr>
                <w:spacing w:val="-1"/>
                <w:sz w:val="17"/>
                <w:szCs w:val="17"/>
              </w:rPr>
              <w:t>or</w:t>
            </w:r>
            <w:r>
              <w:rPr>
                <w:spacing w:val="-4"/>
                <w:sz w:val="17"/>
                <w:szCs w:val="17"/>
              </w:rPr>
              <w:t xml:space="preserve"> </w:t>
            </w:r>
            <w:r>
              <w:rPr>
                <w:spacing w:val="-1"/>
                <w:sz w:val="17"/>
                <w:szCs w:val="17"/>
              </w:rPr>
              <w:t>adhesive,</w:t>
            </w:r>
            <w:r>
              <w:rPr>
                <w:spacing w:val="-7"/>
                <w:sz w:val="17"/>
                <w:szCs w:val="17"/>
              </w:rPr>
              <w:t xml:space="preserve"> </w:t>
            </w:r>
            <w:r>
              <w:rPr>
                <w:spacing w:val="-1"/>
                <w:sz w:val="17"/>
                <w:szCs w:val="17"/>
              </w:rPr>
              <w:t>covered,</w:t>
            </w:r>
            <w:r>
              <w:rPr>
                <w:spacing w:val="-7"/>
                <w:sz w:val="17"/>
                <w:szCs w:val="17"/>
              </w:rPr>
              <w:t xml:space="preserve"> </w:t>
            </w:r>
            <w:r>
              <w:rPr>
                <w:spacing w:val="-1"/>
                <w:sz w:val="17"/>
                <w:szCs w:val="17"/>
              </w:rPr>
              <w:t>surface-coloured,</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surface-decorated</w:t>
            </w:r>
            <w:r>
              <w:rPr>
                <w:spacing w:val="-8"/>
                <w:sz w:val="17"/>
                <w:szCs w:val="17"/>
              </w:rPr>
              <w:t xml:space="preserve"> </w:t>
            </w:r>
            <w:r>
              <w:rPr>
                <w:spacing w:val="-1"/>
                <w:sz w:val="17"/>
                <w:szCs w:val="17"/>
              </w:rPr>
              <w:t>or</w:t>
            </w:r>
            <w:r>
              <w:rPr>
                <w:spacing w:val="-6"/>
                <w:sz w:val="17"/>
                <w:szCs w:val="17"/>
              </w:rPr>
              <w:t xml:space="preserve"> </w:t>
            </w:r>
            <w:r>
              <w:rPr>
                <w:spacing w:val="-1"/>
                <w:sz w:val="17"/>
                <w:szCs w:val="17"/>
              </w:rPr>
              <w:t>printed,</w:t>
            </w:r>
            <w:r>
              <w:rPr>
                <w:spacing w:val="-5"/>
                <w:sz w:val="17"/>
                <w:szCs w:val="17"/>
              </w:rPr>
              <w:t xml:space="preserve"> </w:t>
            </w:r>
            <w:r>
              <w:rPr>
                <w:sz w:val="17"/>
                <w:szCs w:val="17"/>
              </w:rPr>
              <w:t>in</w:t>
            </w:r>
            <w:r>
              <w:rPr>
                <w:spacing w:val="-6"/>
                <w:sz w:val="17"/>
                <w:szCs w:val="17"/>
              </w:rPr>
              <w:t xml:space="preserve"> </w:t>
            </w:r>
            <w:r>
              <w:rPr>
                <w:spacing w:val="-1"/>
                <w:sz w:val="17"/>
                <w:szCs w:val="17"/>
              </w:rPr>
              <w:t xml:space="preserve">rolls </w:t>
            </w:r>
            <w:r>
              <w:rPr>
                <w:spacing w:val="-3"/>
                <w:sz w:val="17"/>
                <w:szCs w:val="17"/>
              </w:rPr>
              <w:t xml:space="preserve">or </w:t>
            </w:r>
            <w:r>
              <w:rPr>
                <w:spacing w:val="-1"/>
                <w:sz w:val="17"/>
                <w:szCs w:val="17"/>
              </w:rPr>
              <w:t>sheets</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3215</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Corrugated</w:t>
            </w:r>
            <w:r>
              <w:rPr>
                <w:spacing w:val="-7"/>
                <w:sz w:val="17"/>
                <w:szCs w:val="17"/>
              </w:rPr>
              <w:t xml:space="preserve"> </w:t>
            </w:r>
            <w:r>
              <w:rPr>
                <w:spacing w:val="-1"/>
                <w:sz w:val="17"/>
                <w:szCs w:val="17"/>
              </w:rPr>
              <w:t>paper</w:t>
            </w:r>
            <w:r>
              <w:rPr>
                <w:spacing w:val="-4"/>
                <w:sz w:val="17"/>
                <w:szCs w:val="17"/>
              </w:rPr>
              <w:t xml:space="preserve"> </w:t>
            </w:r>
            <w:r>
              <w:rPr>
                <w:sz w:val="17"/>
                <w:szCs w:val="17"/>
              </w:rPr>
              <w:t>and</w:t>
            </w:r>
            <w:r>
              <w:rPr>
                <w:spacing w:val="-8"/>
                <w:sz w:val="17"/>
                <w:szCs w:val="17"/>
              </w:rPr>
              <w:t xml:space="preserve"> </w:t>
            </w:r>
            <w:r>
              <w:rPr>
                <w:spacing w:val="-1"/>
                <w:sz w:val="17"/>
                <w:szCs w:val="17"/>
              </w:rPr>
              <w:t>paperboard</w:t>
            </w:r>
            <w:r>
              <w:rPr>
                <w:spacing w:val="-7"/>
                <w:sz w:val="17"/>
                <w:szCs w:val="17"/>
              </w:rPr>
              <w:t xml:space="preserve"> </w:t>
            </w:r>
            <w:r>
              <w:rPr>
                <w:sz w:val="17"/>
                <w:szCs w:val="17"/>
              </w:rPr>
              <w:t>and</w:t>
            </w:r>
            <w:r>
              <w:rPr>
                <w:spacing w:val="-8"/>
                <w:sz w:val="17"/>
                <w:szCs w:val="17"/>
              </w:rPr>
              <w:t xml:space="preserve"> </w:t>
            </w:r>
            <w:r>
              <w:rPr>
                <w:spacing w:val="-1"/>
                <w:sz w:val="17"/>
                <w:szCs w:val="17"/>
              </w:rPr>
              <w:t>containers</w:t>
            </w:r>
            <w:r>
              <w:rPr>
                <w:spacing w:val="-2"/>
                <w:sz w:val="17"/>
                <w:szCs w:val="17"/>
              </w:rPr>
              <w:t xml:space="preserve"> </w:t>
            </w:r>
            <w:r>
              <w:rPr>
                <w:spacing w:val="-3"/>
                <w:sz w:val="17"/>
                <w:szCs w:val="17"/>
              </w:rPr>
              <w:t>of</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8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paper</w:t>
            </w:r>
            <w:r>
              <w:rPr>
                <w:spacing w:val="-8"/>
                <w:sz w:val="17"/>
                <w:szCs w:val="17"/>
              </w:rPr>
              <w:t xml:space="preserve"> </w:t>
            </w:r>
            <w:r>
              <w:rPr>
                <w:sz w:val="17"/>
                <w:szCs w:val="17"/>
              </w:rPr>
              <w:t>and</w:t>
            </w:r>
            <w:r>
              <w:rPr>
                <w:spacing w:val="-8"/>
                <w:sz w:val="17"/>
                <w:szCs w:val="17"/>
              </w:rPr>
              <w:t xml:space="preserve"> </w:t>
            </w:r>
            <w:r>
              <w:rPr>
                <w:spacing w:val="-1"/>
                <w:sz w:val="17"/>
                <w:szCs w:val="17"/>
              </w:rPr>
              <w:t>paperboard</w:t>
            </w:r>
          </w:p>
        </w:tc>
        <w:tc>
          <w:tcPr>
            <w:tcW w:w="1275"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headerReference w:type="even" r:id="rId28"/>
          <w:headerReference w:type="default" r:id="rId29"/>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2"/>
        <w:gridCol w:w="1276"/>
        <w:gridCol w:w="798"/>
        <w:gridCol w:w="762"/>
      </w:tblGrid>
      <w:tr w:rsidR="00505048">
        <w:trPr>
          <w:trHeight w:hRule="exact" w:val="448"/>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32151</w:t>
            </w:r>
          </w:p>
        </w:tc>
        <w:tc>
          <w:tcPr>
            <w:tcW w:w="368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Corrugated</w:t>
            </w:r>
            <w:r>
              <w:rPr>
                <w:spacing w:val="-9"/>
                <w:sz w:val="17"/>
                <w:szCs w:val="17"/>
              </w:rPr>
              <w:t xml:space="preserve"> </w:t>
            </w:r>
            <w:r>
              <w:rPr>
                <w:spacing w:val="-1"/>
                <w:sz w:val="17"/>
                <w:szCs w:val="17"/>
              </w:rPr>
              <w:t>paper</w:t>
            </w:r>
            <w:r>
              <w:rPr>
                <w:spacing w:val="-6"/>
                <w:sz w:val="17"/>
                <w:szCs w:val="17"/>
              </w:rPr>
              <w:t xml:space="preserve"> </w:t>
            </w:r>
            <w:r>
              <w:rPr>
                <w:sz w:val="17"/>
                <w:szCs w:val="17"/>
              </w:rPr>
              <w:t>and</w:t>
            </w:r>
            <w:r>
              <w:rPr>
                <w:spacing w:val="-10"/>
                <w:sz w:val="17"/>
                <w:szCs w:val="17"/>
              </w:rPr>
              <w:t xml:space="preserve"> </w:t>
            </w:r>
            <w:r>
              <w:rPr>
                <w:spacing w:val="-1"/>
                <w:sz w:val="17"/>
                <w:szCs w:val="17"/>
              </w:rPr>
              <w:t>paperboard</w:t>
            </w:r>
          </w:p>
        </w:tc>
        <w:tc>
          <w:tcPr>
            <w:tcW w:w="127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9"/>
            </w:pPr>
            <w:r>
              <w:rPr>
                <w:spacing w:val="-1"/>
                <w:sz w:val="17"/>
                <w:szCs w:val="17"/>
              </w:rPr>
              <w:t>4808.10</w:t>
            </w:r>
          </w:p>
        </w:tc>
        <w:tc>
          <w:tcPr>
            <w:tcW w:w="79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z w:val="17"/>
                <w:szCs w:val="17"/>
              </w:rPr>
              <w:t>32151</w:t>
            </w:r>
          </w:p>
        </w:tc>
        <w:tc>
          <w:tcPr>
            <w:tcW w:w="76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1"/>
            </w:pPr>
            <w:r>
              <w:rPr>
                <w:sz w:val="17"/>
                <w:szCs w:val="17"/>
              </w:rPr>
              <w:t>1702</w:t>
            </w:r>
          </w:p>
        </w:tc>
      </w:tr>
      <w:tr w:rsidR="00505048">
        <w:trPr>
          <w:trHeight w:hRule="exact" w:val="222"/>
        </w:trPr>
        <w:tc>
          <w:tcPr>
            <w:tcW w:w="528" w:type="dxa"/>
            <w:vMerge/>
            <w:tcBorders>
              <w:top w:val="single" w:sz="4" w:space="0" w:color="000000"/>
              <w:left w:val="nil"/>
              <w:bottom w:val="nil"/>
              <w:right w:val="nil"/>
            </w:tcBorders>
          </w:tcPr>
          <w:p w:rsidR="00505048" w:rsidRDefault="00505048">
            <w:pPr>
              <w:pStyle w:val="TableParagraph"/>
              <w:kinsoku w:val="0"/>
              <w:overflowPunct w:val="0"/>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32152</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Sacks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bags</w:t>
            </w:r>
            <w:r>
              <w:rPr>
                <w:spacing w:val="-2"/>
                <w:sz w:val="17"/>
                <w:szCs w:val="17"/>
              </w:rPr>
              <w:t xml:space="preserve"> of</w:t>
            </w:r>
            <w:r>
              <w:rPr>
                <w:spacing w:val="-3"/>
                <w:sz w:val="17"/>
                <w:szCs w:val="17"/>
              </w:rPr>
              <w:t xml:space="preserve"> </w:t>
            </w:r>
            <w:r>
              <w:rPr>
                <w:spacing w:val="-1"/>
                <w:sz w:val="17"/>
                <w:szCs w:val="17"/>
              </w:rPr>
              <w:t>paper</w:t>
            </w:r>
          </w:p>
        </w:tc>
        <w:tc>
          <w:tcPr>
            <w:tcW w:w="127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4819.30,</w:t>
            </w:r>
            <w:r>
              <w:rPr>
                <w:spacing w:val="-10"/>
                <w:sz w:val="17"/>
                <w:szCs w:val="17"/>
              </w:rPr>
              <w:t xml:space="preserve"> </w:t>
            </w:r>
            <w:r>
              <w:rPr>
                <w:spacing w:val="-1"/>
                <w:sz w:val="17"/>
                <w:szCs w:val="17"/>
              </w:rPr>
              <w:t>.40</w:t>
            </w:r>
          </w:p>
        </w:tc>
        <w:tc>
          <w:tcPr>
            <w:tcW w:w="79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32152</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1702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32153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Cartons,</w:t>
            </w:r>
            <w:r>
              <w:rPr>
                <w:spacing w:val="-6"/>
                <w:sz w:val="17"/>
                <w:szCs w:val="17"/>
              </w:rPr>
              <w:t xml:space="preserve"> </w:t>
            </w:r>
            <w:r>
              <w:rPr>
                <w:spacing w:val="-1"/>
                <w:sz w:val="17"/>
                <w:szCs w:val="17"/>
              </w:rPr>
              <w:t>boxes,</w:t>
            </w:r>
            <w:r>
              <w:rPr>
                <w:spacing w:val="-6"/>
                <w:sz w:val="17"/>
                <w:szCs w:val="17"/>
              </w:rPr>
              <w:t xml:space="preserve"> </w:t>
            </w:r>
            <w:r>
              <w:rPr>
                <w:spacing w:val="-1"/>
                <w:sz w:val="17"/>
                <w:szCs w:val="17"/>
              </w:rPr>
              <w:t>cases,</w:t>
            </w:r>
            <w:r>
              <w:rPr>
                <w:spacing w:val="-6"/>
                <w:sz w:val="17"/>
                <w:szCs w:val="17"/>
              </w:rPr>
              <w:t xml:space="preserve"> </w:t>
            </w:r>
            <w:r>
              <w:rPr>
                <w:spacing w:val="-1"/>
                <w:sz w:val="17"/>
                <w:szCs w:val="17"/>
              </w:rPr>
              <w:t>record</w:t>
            </w:r>
            <w:r>
              <w:rPr>
                <w:spacing w:val="-6"/>
                <w:sz w:val="17"/>
                <w:szCs w:val="17"/>
              </w:rPr>
              <w:t xml:space="preserve"> </w:t>
            </w:r>
            <w:r>
              <w:rPr>
                <w:spacing w:val="-1"/>
                <w:sz w:val="17"/>
                <w:szCs w:val="17"/>
              </w:rPr>
              <w:t>sleeves</w:t>
            </w:r>
            <w:r>
              <w:rPr>
                <w:spacing w:val="-4"/>
                <w:sz w:val="17"/>
                <w:szCs w:val="17"/>
              </w:rPr>
              <w:t xml:space="preserve"> </w:t>
            </w:r>
            <w:r>
              <w:rPr>
                <w:sz w:val="17"/>
                <w:szCs w:val="17"/>
              </w:rPr>
              <w:t>and</w:t>
            </w:r>
            <w:r>
              <w:rPr>
                <w:spacing w:val="-8"/>
                <w:sz w:val="17"/>
                <w:szCs w:val="17"/>
              </w:rPr>
              <w:t xml:space="preserve"> </w:t>
            </w:r>
            <w:r>
              <w:rPr>
                <w:spacing w:val="-1"/>
                <w:sz w:val="17"/>
                <w:szCs w:val="17"/>
              </w:rPr>
              <w:t>other</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4819.10,</w:t>
            </w:r>
            <w:r>
              <w:rPr>
                <w:spacing w:val="-7"/>
                <w:sz w:val="17"/>
                <w:szCs w:val="17"/>
              </w:rPr>
              <w:t xml:space="preserve"> </w:t>
            </w:r>
            <w:r>
              <w:rPr>
                <w:spacing w:val="-1"/>
                <w:sz w:val="17"/>
                <w:szCs w:val="17"/>
              </w:rPr>
              <w:t>.20,</w:t>
            </w:r>
            <w:r>
              <w:rPr>
                <w:spacing w:val="-7"/>
                <w:sz w:val="17"/>
                <w:szCs w:val="17"/>
              </w:rPr>
              <w:t xml:space="preserve"> </w:t>
            </w:r>
            <w:r>
              <w:rPr>
                <w:sz w:val="17"/>
                <w:szCs w:val="17"/>
              </w:rPr>
              <w:t>.50,</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32153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1702</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packing</w:t>
            </w:r>
            <w:r>
              <w:rPr>
                <w:spacing w:val="-7"/>
                <w:sz w:val="17"/>
                <w:szCs w:val="17"/>
              </w:rPr>
              <w:t xml:space="preserve"> </w:t>
            </w:r>
            <w:r>
              <w:rPr>
                <w:spacing w:val="-1"/>
                <w:sz w:val="17"/>
                <w:szCs w:val="17"/>
              </w:rPr>
              <w:t>containers</w:t>
            </w:r>
            <w:r>
              <w:rPr>
                <w:spacing w:val="-6"/>
                <w:sz w:val="17"/>
                <w:szCs w:val="17"/>
              </w:rPr>
              <w:t xml:space="preserve"> </w:t>
            </w:r>
            <w:r>
              <w:rPr>
                <w:sz w:val="17"/>
                <w:szCs w:val="17"/>
              </w:rPr>
              <w:t>(except</w:t>
            </w:r>
            <w:r>
              <w:rPr>
                <w:spacing w:val="-6"/>
                <w:sz w:val="17"/>
                <w:szCs w:val="17"/>
              </w:rPr>
              <w:t xml:space="preserve"> </w:t>
            </w:r>
            <w:r>
              <w:rPr>
                <w:spacing w:val="-1"/>
                <w:sz w:val="17"/>
                <w:szCs w:val="17"/>
              </w:rPr>
              <w:t>bags)</w:t>
            </w:r>
            <w:r>
              <w:rPr>
                <w:spacing w:val="-7"/>
                <w:sz w:val="17"/>
                <w:szCs w:val="17"/>
              </w:rPr>
              <w:t xml:space="preserve"> </w:t>
            </w:r>
            <w:r>
              <w:rPr>
                <w:spacing w:val="-1"/>
                <w:sz w:val="17"/>
                <w:szCs w:val="17"/>
              </w:rPr>
              <w:t>of</w:t>
            </w:r>
            <w:r>
              <w:rPr>
                <w:spacing w:val="-4"/>
                <w:sz w:val="17"/>
                <w:szCs w:val="17"/>
              </w:rPr>
              <w:t xml:space="preserve"> </w:t>
            </w:r>
            <w:r>
              <w:rPr>
                <w:spacing w:val="-1"/>
                <w:sz w:val="17"/>
                <w:szCs w:val="17"/>
              </w:rPr>
              <w:t>paper,</w:t>
            </w:r>
          </w:p>
        </w:tc>
        <w:tc>
          <w:tcPr>
            <w:tcW w:w="1276" w:type="dxa"/>
            <w:tcBorders>
              <w:top w:val="nil"/>
              <w:left w:val="nil"/>
              <w:bottom w:val="nil"/>
              <w:right w:val="nil"/>
            </w:tcBorders>
          </w:tcPr>
          <w:p w:rsidR="00505048" w:rsidRDefault="005A0742">
            <w:pPr>
              <w:pStyle w:val="TableParagraph"/>
              <w:kinsoku w:val="0"/>
              <w:overflowPunct w:val="0"/>
              <w:spacing w:line="186" w:lineRule="exact"/>
              <w:ind w:left="19"/>
            </w:pPr>
            <w:r>
              <w:rPr>
                <w:sz w:val="17"/>
                <w:szCs w:val="17"/>
              </w:rPr>
              <w:t>.60</w:t>
            </w:r>
          </w:p>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paperboard,</w:t>
            </w:r>
            <w:r>
              <w:rPr>
                <w:spacing w:val="-7"/>
                <w:sz w:val="17"/>
                <w:szCs w:val="17"/>
              </w:rPr>
              <w:t xml:space="preserve"> </w:t>
            </w:r>
            <w:r>
              <w:rPr>
                <w:spacing w:val="-1"/>
                <w:sz w:val="17"/>
                <w:szCs w:val="17"/>
              </w:rPr>
              <w:t>cellulose</w:t>
            </w:r>
            <w:r>
              <w:rPr>
                <w:spacing w:val="-5"/>
                <w:sz w:val="17"/>
                <w:szCs w:val="17"/>
              </w:rPr>
              <w:t xml:space="preserve"> </w:t>
            </w:r>
            <w:r>
              <w:rPr>
                <w:spacing w:val="-1"/>
                <w:sz w:val="17"/>
                <w:szCs w:val="17"/>
              </w:rPr>
              <w:t>wadding</w:t>
            </w:r>
            <w:r>
              <w:rPr>
                <w:spacing w:val="-7"/>
                <w:sz w:val="17"/>
                <w:szCs w:val="17"/>
              </w:rPr>
              <w:t xml:space="preserve"> </w:t>
            </w:r>
            <w:r>
              <w:rPr>
                <w:spacing w:val="-1"/>
                <w:sz w:val="17"/>
                <w:szCs w:val="17"/>
              </w:rPr>
              <w:t>or</w:t>
            </w:r>
            <w:r>
              <w:rPr>
                <w:spacing w:val="-6"/>
                <w:sz w:val="17"/>
                <w:szCs w:val="17"/>
              </w:rPr>
              <w:t xml:space="preserve"> </w:t>
            </w:r>
            <w:r>
              <w:rPr>
                <w:sz w:val="17"/>
                <w:szCs w:val="17"/>
              </w:rPr>
              <w:t>webs</w:t>
            </w:r>
            <w:r>
              <w:rPr>
                <w:spacing w:val="-4"/>
                <w:sz w:val="17"/>
                <w:szCs w:val="17"/>
              </w:rPr>
              <w:t xml:space="preserve"> </w:t>
            </w:r>
            <w:r>
              <w:rPr>
                <w:spacing w:val="-2"/>
                <w:sz w:val="17"/>
                <w:szCs w:val="17"/>
              </w:rPr>
              <w:t>of</w:t>
            </w:r>
            <w:r>
              <w:rPr>
                <w:spacing w:val="-7"/>
                <w:sz w:val="17"/>
                <w:szCs w:val="17"/>
              </w:rPr>
              <w:t xml:space="preserve"> </w:t>
            </w:r>
            <w:r>
              <w:rPr>
                <w:spacing w:val="-1"/>
                <w:sz w:val="17"/>
                <w:szCs w:val="17"/>
              </w:rPr>
              <w:t>cellulose</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fibres;</w:t>
            </w:r>
            <w:r>
              <w:rPr>
                <w:spacing w:val="-5"/>
                <w:sz w:val="17"/>
                <w:szCs w:val="17"/>
              </w:rPr>
              <w:t xml:space="preserve"> </w:t>
            </w:r>
            <w:r>
              <w:rPr>
                <w:spacing w:val="-1"/>
                <w:sz w:val="17"/>
                <w:szCs w:val="17"/>
              </w:rPr>
              <w:t>box</w:t>
            </w:r>
            <w:r>
              <w:rPr>
                <w:spacing w:val="-5"/>
                <w:sz w:val="17"/>
                <w:szCs w:val="17"/>
              </w:rPr>
              <w:t xml:space="preserve"> </w:t>
            </w:r>
            <w:r>
              <w:rPr>
                <w:sz w:val="17"/>
                <w:szCs w:val="17"/>
              </w:rPr>
              <w:t>files,</w:t>
            </w:r>
            <w:r>
              <w:rPr>
                <w:spacing w:val="-5"/>
                <w:sz w:val="17"/>
                <w:szCs w:val="17"/>
              </w:rPr>
              <w:t xml:space="preserve"> </w:t>
            </w:r>
            <w:r>
              <w:rPr>
                <w:spacing w:val="-1"/>
                <w:sz w:val="17"/>
                <w:szCs w:val="17"/>
              </w:rPr>
              <w:t>letter</w:t>
            </w:r>
            <w:r>
              <w:rPr>
                <w:spacing w:val="-2"/>
                <w:sz w:val="17"/>
                <w:szCs w:val="17"/>
              </w:rPr>
              <w:t xml:space="preserve"> </w:t>
            </w:r>
            <w:r>
              <w:rPr>
                <w:spacing w:val="-1"/>
                <w:sz w:val="17"/>
                <w:szCs w:val="17"/>
              </w:rPr>
              <w:t>trays,</w:t>
            </w:r>
            <w:r>
              <w:rPr>
                <w:spacing w:val="-5"/>
                <w:sz w:val="17"/>
                <w:szCs w:val="17"/>
              </w:rPr>
              <w:t xml:space="preserve"> </w:t>
            </w:r>
            <w:r>
              <w:rPr>
                <w:sz w:val="17"/>
                <w:szCs w:val="17"/>
              </w:rPr>
              <w:t>and</w:t>
            </w:r>
            <w:r>
              <w:rPr>
                <w:spacing w:val="-5"/>
                <w:sz w:val="17"/>
                <w:szCs w:val="17"/>
              </w:rPr>
              <w:t xml:space="preserve"> </w:t>
            </w:r>
            <w:r>
              <w:rPr>
                <w:spacing w:val="-1"/>
                <w:sz w:val="17"/>
                <w:szCs w:val="17"/>
              </w:rPr>
              <w:t>similar</w:t>
            </w:r>
            <w:r>
              <w:rPr>
                <w:spacing w:val="-5"/>
                <w:sz w:val="17"/>
                <w:szCs w:val="17"/>
              </w:rPr>
              <w:t xml:space="preserve"> </w:t>
            </w:r>
            <w:r>
              <w:rPr>
                <w:spacing w:val="-1"/>
                <w:sz w:val="17"/>
                <w:szCs w:val="17"/>
              </w:rPr>
              <w:t>articles,</w:t>
            </w:r>
            <w:r>
              <w:rPr>
                <w:spacing w:val="-3"/>
                <w:sz w:val="17"/>
                <w:szCs w:val="17"/>
              </w:rPr>
              <w:t xml:space="preserve"> </w:t>
            </w:r>
            <w:r>
              <w:rPr>
                <w:spacing w:val="-2"/>
                <w:sz w:val="17"/>
                <w:szCs w:val="17"/>
              </w:rPr>
              <w:t>of</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paper</w:t>
            </w:r>
            <w:r>
              <w:rPr>
                <w:spacing w:val="-5"/>
                <w:sz w:val="17"/>
                <w:szCs w:val="17"/>
              </w:rPr>
              <w:t xml:space="preserve"> </w:t>
            </w:r>
            <w:r>
              <w:rPr>
                <w:spacing w:val="-1"/>
                <w:sz w:val="17"/>
                <w:szCs w:val="17"/>
              </w:rPr>
              <w:t>or</w:t>
            </w:r>
            <w:r>
              <w:rPr>
                <w:spacing w:val="-4"/>
                <w:sz w:val="17"/>
                <w:szCs w:val="17"/>
              </w:rPr>
              <w:t xml:space="preserve"> </w:t>
            </w:r>
            <w:r>
              <w:rPr>
                <w:spacing w:val="-1"/>
                <w:sz w:val="17"/>
                <w:szCs w:val="17"/>
              </w:rPr>
              <w:t>paperboard</w:t>
            </w:r>
            <w:r>
              <w:rPr>
                <w:spacing w:val="-5"/>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5"/>
                <w:sz w:val="17"/>
                <w:szCs w:val="17"/>
              </w:rPr>
              <w:t xml:space="preserve"> </w:t>
            </w:r>
            <w:r>
              <w:rPr>
                <w:spacing w:val="-1"/>
                <w:sz w:val="17"/>
                <w:szCs w:val="17"/>
              </w:rPr>
              <w:t>in</w:t>
            </w:r>
            <w:r>
              <w:rPr>
                <w:spacing w:val="-4"/>
                <w:sz w:val="17"/>
                <w:szCs w:val="17"/>
              </w:rPr>
              <w:t xml:space="preserve"> </w:t>
            </w:r>
            <w:r>
              <w:rPr>
                <w:sz w:val="17"/>
                <w:szCs w:val="17"/>
              </w:rPr>
              <w:t>offices,</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shops</w:t>
            </w:r>
            <w:r>
              <w:rPr>
                <w:spacing w:val="-3"/>
                <w:sz w:val="17"/>
                <w:szCs w:val="17"/>
              </w:rPr>
              <w:t xml:space="preserve"> </w:t>
            </w:r>
            <w:r>
              <w:rPr>
                <w:spacing w:val="-2"/>
                <w:sz w:val="17"/>
                <w:szCs w:val="17"/>
              </w:rPr>
              <w:t xml:space="preserve">or </w:t>
            </w:r>
            <w:r>
              <w:rPr>
                <w:sz w:val="17"/>
                <w:szCs w:val="17"/>
              </w:rPr>
              <w:t>the</w:t>
            </w:r>
            <w:r>
              <w:rPr>
                <w:spacing w:val="-6"/>
                <w:sz w:val="17"/>
                <w:szCs w:val="17"/>
              </w:rPr>
              <w:t xml:space="preserve"> </w:t>
            </w:r>
            <w:r>
              <w:rPr>
                <w:sz w:val="17"/>
                <w:szCs w:val="17"/>
              </w:rPr>
              <w:t>like</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3219</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paper</w:t>
            </w:r>
            <w:r>
              <w:rPr>
                <w:spacing w:val="-4"/>
                <w:sz w:val="17"/>
                <w:szCs w:val="17"/>
              </w:rPr>
              <w:t xml:space="preserve"> </w:t>
            </w:r>
            <w:r>
              <w:rPr>
                <w:sz w:val="17"/>
                <w:szCs w:val="17"/>
              </w:rPr>
              <w:t>and</w:t>
            </w:r>
            <w:r>
              <w:rPr>
                <w:spacing w:val="-9"/>
                <w:sz w:val="17"/>
                <w:szCs w:val="17"/>
              </w:rPr>
              <w:t xml:space="preserve"> </w:t>
            </w:r>
            <w:r>
              <w:rPr>
                <w:spacing w:val="-1"/>
                <w:sz w:val="17"/>
                <w:szCs w:val="17"/>
              </w:rPr>
              <w:t>paperboard</w:t>
            </w:r>
            <w:r>
              <w:rPr>
                <w:spacing w:val="-8"/>
                <w:sz w:val="17"/>
                <w:szCs w:val="17"/>
              </w:rPr>
              <w:t xml:space="preserve"> </w:t>
            </w:r>
            <w:r>
              <w:rPr>
                <w:spacing w:val="-1"/>
                <w:sz w:val="17"/>
                <w:szCs w:val="17"/>
              </w:rPr>
              <w:t>products</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32191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Carbon</w:t>
            </w:r>
            <w:r>
              <w:rPr>
                <w:spacing w:val="-7"/>
                <w:sz w:val="17"/>
                <w:szCs w:val="17"/>
              </w:rPr>
              <w:t xml:space="preserve"> </w:t>
            </w:r>
            <w:r>
              <w:rPr>
                <w:spacing w:val="-1"/>
                <w:sz w:val="17"/>
                <w:szCs w:val="17"/>
              </w:rPr>
              <w:t>paper,</w:t>
            </w:r>
            <w:r>
              <w:rPr>
                <w:spacing w:val="-6"/>
                <w:sz w:val="17"/>
                <w:szCs w:val="17"/>
              </w:rPr>
              <w:t xml:space="preserve"> </w:t>
            </w:r>
            <w:r>
              <w:rPr>
                <w:spacing w:val="-1"/>
                <w:sz w:val="17"/>
                <w:szCs w:val="17"/>
              </w:rPr>
              <w:t>self-copy</w:t>
            </w:r>
            <w:r>
              <w:rPr>
                <w:spacing w:val="-7"/>
                <w:sz w:val="17"/>
                <w:szCs w:val="17"/>
              </w:rPr>
              <w:t xml:space="preserve"> </w:t>
            </w:r>
            <w:r>
              <w:rPr>
                <w:spacing w:val="-1"/>
                <w:sz w:val="17"/>
                <w:szCs w:val="17"/>
              </w:rPr>
              <w:t>paper</w:t>
            </w:r>
            <w:r>
              <w:rPr>
                <w:spacing w:val="-4"/>
                <w:sz w:val="17"/>
                <w:szCs w:val="17"/>
              </w:rPr>
              <w:t xml:space="preserve"> </w:t>
            </w:r>
            <w:r>
              <w:rPr>
                <w:sz w:val="17"/>
                <w:szCs w:val="17"/>
              </w:rPr>
              <w:t>and</w:t>
            </w:r>
            <w:r>
              <w:rPr>
                <w:spacing w:val="-8"/>
                <w:sz w:val="17"/>
                <w:szCs w:val="17"/>
              </w:rPr>
              <w:t xml:space="preserve"> </w:t>
            </w:r>
            <w:r>
              <w:rPr>
                <w:spacing w:val="-1"/>
                <w:sz w:val="17"/>
                <w:szCs w:val="17"/>
              </w:rPr>
              <w:t>other copying</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4816</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32191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1709</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3"/>
                <w:sz w:val="17"/>
                <w:szCs w:val="17"/>
              </w:rPr>
              <w:t xml:space="preserve"> </w:t>
            </w:r>
            <w:r>
              <w:rPr>
                <w:spacing w:val="-1"/>
                <w:sz w:val="17"/>
                <w:szCs w:val="17"/>
              </w:rPr>
              <w:t>transfer</w:t>
            </w:r>
            <w:r>
              <w:rPr>
                <w:sz w:val="17"/>
                <w:szCs w:val="17"/>
              </w:rPr>
              <w:t xml:space="preserve"> </w:t>
            </w:r>
            <w:r>
              <w:rPr>
                <w:spacing w:val="-1"/>
                <w:sz w:val="17"/>
                <w:szCs w:val="17"/>
              </w:rPr>
              <w:t>papers,</w:t>
            </w:r>
            <w:r>
              <w:rPr>
                <w:spacing w:val="-5"/>
                <w:sz w:val="17"/>
                <w:szCs w:val="17"/>
              </w:rPr>
              <w:t xml:space="preserve"> </w:t>
            </w:r>
            <w:r>
              <w:rPr>
                <w:spacing w:val="-2"/>
                <w:sz w:val="17"/>
                <w:szCs w:val="17"/>
              </w:rPr>
              <w:t>not</w:t>
            </w:r>
            <w:r>
              <w:rPr>
                <w:spacing w:val="-3"/>
                <w:sz w:val="17"/>
                <w:szCs w:val="17"/>
              </w:rPr>
              <w:t xml:space="preserve"> </w:t>
            </w:r>
            <w:r>
              <w:rPr>
                <w:spacing w:val="-1"/>
                <w:sz w:val="17"/>
                <w:szCs w:val="17"/>
              </w:rPr>
              <w:t>in</w:t>
            </w:r>
            <w:r>
              <w:rPr>
                <w:spacing w:val="-5"/>
                <w:sz w:val="17"/>
                <w:szCs w:val="17"/>
              </w:rPr>
              <w:t xml:space="preserve"> </w:t>
            </w:r>
            <w:r>
              <w:rPr>
                <w:spacing w:val="-1"/>
                <w:sz w:val="17"/>
                <w:szCs w:val="17"/>
              </w:rPr>
              <w:t>bulk</w:t>
            </w:r>
            <w:r>
              <w:rPr>
                <w:spacing w:val="-4"/>
                <w:sz w:val="17"/>
                <w:szCs w:val="17"/>
              </w:rPr>
              <w:t xml:space="preserve"> </w:t>
            </w:r>
            <w:r>
              <w:rPr>
                <w:sz w:val="17"/>
                <w:szCs w:val="17"/>
              </w:rPr>
              <w:t>sizes;</w:t>
            </w:r>
            <w:r>
              <w:rPr>
                <w:spacing w:val="-3"/>
                <w:sz w:val="17"/>
                <w:szCs w:val="17"/>
              </w:rPr>
              <w:t xml:space="preserve"> </w:t>
            </w:r>
            <w:r>
              <w:rPr>
                <w:spacing w:val="-1"/>
                <w:sz w:val="17"/>
                <w:szCs w:val="17"/>
              </w:rPr>
              <w:t>duplicator</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stencils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offset</w:t>
            </w:r>
            <w:r>
              <w:rPr>
                <w:spacing w:val="-3"/>
                <w:sz w:val="17"/>
                <w:szCs w:val="17"/>
              </w:rPr>
              <w:t xml:space="preserve"> </w:t>
            </w:r>
            <w:r>
              <w:rPr>
                <w:spacing w:val="-1"/>
                <w:sz w:val="17"/>
                <w:szCs w:val="17"/>
              </w:rPr>
              <w:t>plates,</w:t>
            </w:r>
            <w:r>
              <w:rPr>
                <w:spacing w:val="-3"/>
                <w:sz w:val="17"/>
                <w:szCs w:val="17"/>
              </w:rPr>
              <w:t xml:space="preserve"> </w:t>
            </w:r>
            <w:r>
              <w:rPr>
                <w:spacing w:val="-2"/>
                <w:sz w:val="17"/>
                <w:szCs w:val="17"/>
              </w:rPr>
              <w:t>of</w:t>
            </w:r>
            <w:r>
              <w:rPr>
                <w:spacing w:val="-3"/>
                <w:sz w:val="17"/>
                <w:szCs w:val="17"/>
              </w:rPr>
              <w:t xml:space="preserve"> </w:t>
            </w:r>
            <w:r>
              <w:rPr>
                <w:spacing w:val="-1"/>
                <w:sz w:val="17"/>
                <w:szCs w:val="17"/>
              </w:rPr>
              <w:t>paper</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32192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Envelopes,</w:t>
            </w:r>
            <w:r>
              <w:rPr>
                <w:spacing w:val="-7"/>
                <w:sz w:val="17"/>
                <w:szCs w:val="17"/>
              </w:rPr>
              <w:t xml:space="preserve"> </w:t>
            </w:r>
            <w:r>
              <w:rPr>
                <w:sz w:val="17"/>
                <w:szCs w:val="17"/>
              </w:rPr>
              <w:t>letter</w:t>
            </w:r>
            <w:r>
              <w:rPr>
                <w:spacing w:val="-6"/>
                <w:sz w:val="17"/>
                <w:szCs w:val="17"/>
              </w:rPr>
              <w:t xml:space="preserve"> </w:t>
            </w:r>
            <w:r>
              <w:rPr>
                <w:spacing w:val="-1"/>
                <w:sz w:val="17"/>
                <w:szCs w:val="17"/>
              </w:rPr>
              <w:t>cards,</w:t>
            </w:r>
            <w:r>
              <w:rPr>
                <w:spacing w:val="-7"/>
                <w:sz w:val="17"/>
                <w:szCs w:val="17"/>
              </w:rPr>
              <w:t xml:space="preserve"> </w:t>
            </w:r>
            <w:r>
              <w:rPr>
                <w:spacing w:val="-1"/>
                <w:sz w:val="17"/>
                <w:szCs w:val="17"/>
              </w:rPr>
              <w:t>plain</w:t>
            </w:r>
            <w:r>
              <w:rPr>
                <w:spacing w:val="-6"/>
                <w:sz w:val="17"/>
                <w:szCs w:val="17"/>
              </w:rPr>
              <w:t xml:space="preserve"> </w:t>
            </w:r>
            <w:r>
              <w:rPr>
                <w:spacing w:val="-1"/>
                <w:sz w:val="17"/>
                <w:szCs w:val="17"/>
              </w:rPr>
              <w:t>postcards</w:t>
            </w:r>
            <w:r>
              <w:rPr>
                <w:spacing w:val="-7"/>
                <w:sz w:val="17"/>
                <w:szCs w:val="17"/>
              </w:rPr>
              <w:t xml:space="preserve"> </w:t>
            </w:r>
            <w:r>
              <w:rPr>
                <w:sz w:val="17"/>
                <w:szCs w:val="17"/>
              </w:rPr>
              <w:t>and</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4817</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32192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1709</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correspondence</w:t>
            </w:r>
            <w:r>
              <w:rPr>
                <w:spacing w:val="-6"/>
                <w:sz w:val="17"/>
                <w:szCs w:val="17"/>
              </w:rPr>
              <w:t xml:space="preserve"> </w:t>
            </w:r>
            <w:r>
              <w:rPr>
                <w:sz w:val="17"/>
                <w:szCs w:val="17"/>
              </w:rPr>
              <w:t>cards</w:t>
            </w:r>
            <w:r>
              <w:rPr>
                <w:spacing w:val="-7"/>
                <w:sz w:val="17"/>
                <w:szCs w:val="17"/>
              </w:rPr>
              <w:t xml:space="preserve"> </w:t>
            </w:r>
            <w:r>
              <w:rPr>
                <w:spacing w:val="-1"/>
                <w:sz w:val="17"/>
                <w:szCs w:val="17"/>
              </w:rPr>
              <w:t>of</w:t>
            </w:r>
            <w:r>
              <w:rPr>
                <w:spacing w:val="-7"/>
                <w:sz w:val="17"/>
                <w:szCs w:val="17"/>
              </w:rPr>
              <w:t xml:space="preserve"> </w:t>
            </w:r>
            <w:r>
              <w:rPr>
                <w:spacing w:val="-1"/>
                <w:sz w:val="17"/>
                <w:szCs w:val="17"/>
              </w:rPr>
              <w:t>paper</w:t>
            </w:r>
            <w:r>
              <w:rPr>
                <w:spacing w:val="-4"/>
                <w:sz w:val="17"/>
                <w:szCs w:val="17"/>
              </w:rPr>
              <w:t xml:space="preserve"> </w:t>
            </w:r>
            <w:r>
              <w:rPr>
                <w:spacing w:val="-2"/>
                <w:sz w:val="17"/>
                <w:szCs w:val="17"/>
              </w:rPr>
              <w:t>or</w:t>
            </w:r>
            <w:r>
              <w:rPr>
                <w:spacing w:val="-4"/>
                <w:sz w:val="17"/>
                <w:szCs w:val="17"/>
              </w:rPr>
              <w:t xml:space="preserve"> </w:t>
            </w:r>
            <w:r>
              <w:rPr>
                <w:spacing w:val="-1"/>
                <w:sz w:val="17"/>
                <w:szCs w:val="17"/>
              </w:rPr>
              <w:t>paperboard;</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boxes,</w:t>
            </w:r>
            <w:r>
              <w:rPr>
                <w:spacing w:val="-6"/>
                <w:sz w:val="17"/>
                <w:szCs w:val="17"/>
              </w:rPr>
              <w:t xml:space="preserve"> </w:t>
            </w:r>
            <w:r>
              <w:rPr>
                <w:spacing w:val="-1"/>
                <w:sz w:val="17"/>
                <w:szCs w:val="17"/>
              </w:rPr>
              <w:t>pouches,</w:t>
            </w:r>
            <w:r>
              <w:rPr>
                <w:spacing w:val="-6"/>
                <w:sz w:val="17"/>
                <w:szCs w:val="17"/>
              </w:rPr>
              <w:t xml:space="preserve"> </w:t>
            </w:r>
            <w:r>
              <w:rPr>
                <w:spacing w:val="-1"/>
                <w:sz w:val="17"/>
                <w:szCs w:val="17"/>
              </w:rPr>
              <w:t>wallets</w:t>
            </w:r>
            <w:r>
              <w:rPr>
                <w:spacing w:val="-7"/>
                <w:sz w:val="17"/>
                <w:szCs w:val="17"/>
              </w:rPr>
              <w:t xml:space="preserve"> </w:t>
            </w:r>
            <w:r>
              <w:rPr>
                <w:spacing w:val="-1"/>
                <w:sz w:val="17"/>
                <w:szCs w:val="17"/>
              </w:rPr>
              <w:t>and</w:t>
            </w:r>
            <w:r>
              <w:rPr>
                <w:spacing w:val="-8"/>
                <w:sz w:val="17"/>
                <w:szCs w:val="17"/>
              </w:rPr>
              <w:t xml:space="preserve"> </w:t>
            </w:r>
            <w:r>
              <w:rPr>
                <w:spacing w:val="-1"/>
                <w:sz w:val="17"/>
                <w:szCs w:val="17"/>
              </w:rPr>
              <w:t>writing</w:t>
            </w:r>
            <w:r>
              <w:rPr>
                <w:spacing w:val="-7"/>
                <w:sz w:val="17"/>
                <w:szCs w:val="17"/>
              </w:rPr>
              <w:t xml:space="preserve"> </w:t>
            </w:r>
            <w:r>
              <w:rPr>
                <w:spacing w:val="-1"/>
                <w:sz w:val="17"/>
                <w:szCs w:val="17"/>
              </w:rPr>
              <w:t>compendiums,</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4"/>
                <w:sz w:val="17"/>
                <w:szCs w:val="17"/>
              </w:rPr>
              <w:t xml:space="preserve"> </w:t>
            </w:r>
            <w:r>
              <w:rPr>
                <w:spacing w:val="-1"/>
                <w:sz w:val="17"/>
                <w:szCs w:val="17"/>
              </w:rPr>
              <w:t>paper</w:t>
            </w:r>
            <w:r>
              <w:rPr>
                <w:spacing w:val="-5"/>
                <w:sz w:val="17"/>
                <w:szCs w:val="17"/>
              </w:rPr>
              <w:t xml:space="preserve"> </w:t>
            </w:r>
            <w:r>
              <w:rPr>
                <w:spacing w:val="-2"/>
                <w:sz w:val="17"/>
                <w:szCs w:val="17"/>
              </w:rPr>
              <w:t>or</w:t>
            </w:r>
            <w:r>
              <w:rPr>
                <w:spacing w:val="-6"/>
                <w:sz w:val="17"/>
                <w:szCs w:val="17"/>
              </w:rPr>
              <w:t xml:space="preserve"> </w:t>
            </w:r>
            <w:r>
              <w:rPr>
                <w:spacing w:val="-1"/>
                <w:sz w:val="17"/>
                <w:szCs w:val="17"/>
              </w:rPr>
              <w:t>paperboard,</w:t>
            </w:r>
            <w:r>
              <w:rPr>
                <w:spacing w:val="-6"/>
                <w:sz w:val="17"/>
                <w:szCs w:val="17"/>
              </w:rPr>
              <w:t xml:space="preserve"> </w:t>
            </w:r>
            <w:r>
              <w:rPr>
                <w:spacing w:val="-1"/>
                <w:sz w:val="17"/>
                <w:szCs w:val="17"/>
              </w:rPr>
              <w:t>containing</w:t>
            </w:r>
            <w:r>
              <w:rPr>
                <w:spacing w:val="-6"/>
                <w:sz w:val="17"/>
                <w:szCs w:val="17"/>
              </w:rPr>
              <w:t xml:space="preserve"> </w:t>
            </w:r>
            <w:r>
              <w:rPr>
                <w:spacing w:val="-1"/>
                <w:sz w:val="17"/>
                <w:szCs w:val="17"/>
              </w:rPr>
              <w:t>paper</w:t>
            </w:r>
            <w:r>
              <w:rPr>
                <w:spacing w:val="-4"/>
                <w:sz w:val="17"/>
                <w:szCs w:val="17"/>
              </w:rPr>
              <w:t xml:space="preserve"> </w:t>
            </w:r>
            <w:r>
              <w:rPr>
                <w:spacing w:val="-1"/>
                <w:sz w:val="17"/>
                <w:szCs w:val="17"/>
              </w:rPr>
              <w:t>stationery</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32193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Toilet</w:t>
            </w:r>
            <w:r>
              <w:rPr>
                <w:spacing w:val="-9"/>
                <w:sz w:val="17"/>
                <w:szCs w:val="17"/>
              </w:rPr>
              <w:t xml:space="preserve"> </w:t>
            </w:r>
            <w:r>
              <w:rPr>
                <w:spacing w:val="-1"/>
                <w:sz w:val="17"/>
                <w:szCs w:val="17"/>
              </w:rPr>
              <w:t>paper,</w:t>
            </w:r>
            <w:r>
              <w:rPr>
                <w:spacing w:val="-6"/>
                <w:sz w:val="17"/>
                <w:szCs w:val="17"/>
              </w:rPr>
              <w:t xml:space="preserve"> </w:t>
            </w:r>
            <w:r>
              <w:rPr>
                <w:spacing w:val="-1"/>
                <w:sz w:val="17"/>
                <w:szCs w:val="17"/>
              </w:rPr>
              <w:t>handkerchiefs,</w:t>
            </w:r>
            <w:r>
              <w:rPr>
                <w:spacing w:val="-7"/>
                <w:sz w:val="17"/>
                <w:szCs w:val="17"/>
              </w:rPr>
              <w:t xml:space="preserve"> </w:t>
            </w:r>
            <w:r>
              <w:rPr>
                <w:spacing w:val="-1"/>
                <w:sz w:val="17"/>
                <w:szCs w:val="17"/>
              </w:rPr>
              <w:t>towels,</w:t>
            </w:r>
            <w:r>
              <w:rPr>
                <w:spacing w:val="-8"/>
                <w:sz w:val="17"/>
                <w:szCs w:val="17"/>
              </w:rPr>
              <w:t xml:space="preserve"> </w:t>
            </w:r>
            <w:r>
              <w:rPr>
                <w:spacing w:val="-1"/>
                <w:sz w:val="17"/>
                <w:szCs w:val="17"/>
              </w:rPr>
              <w:t>serviettes,</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4818</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32193*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1709</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napkins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babies,</w:t>
            </w:r>
            <w:r>
              <w:rPr>
                <w:spacing w:val="-6"/>
                <w:sz w:val="17"/>
                <w:szCs w:val="17"/>
              </w:rPr>
              <w:t xml:space="preserve"> </w:t>
            </w:r>
            <w:r>
              <w:rPr>
                <w:spacing w:val="-1"/>
                <w:sz w:val="17"/>
                <w:szCs w:val="17"/>
              </w:rPr>
              <w:t>tampons,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similar</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household,</w:t>
            </w:r>
            <w:r>
              <w:rPr>
                <w:spacing w:val="-5"/>
                <w:sz w:val="17"/>
                <w:szCs w:val="17"/>
              </w:rPr>
              <w:t xml:space="preserve"> </w:t>
            </w:r>
            <w:r>
              <w:rPr>
                <w:sz w:val="17"/>
                <w:szCs w:val="17"/>
              </w:rPr>
              <w:t>sanitary</w:t>
            </w:r>
            <w:r>
              <w:rPr>
                <w:spacing w:val="-10"/>
                <w:sz w:val="17"/>
                <w:szCs w:val="17"/>
              </w:rPr>
              <w:t xml:space="preserve"> </w:t>
            </w:r>
            <w:r>
              <w:rPr>
                <w:spacing w:val="-1"/>
                <w:sz w:val="17"/>
                <w:szCs w:val="17"/>
              </w:rPr>
              <w:t>or</w:t>
            </w:r>
            <w:r>
              <w:rPr>
                <w:spacing w:val="-5"/>
                <w:sz w:val="17"/>
                <w:szCs w:val="17"/>
              </w:rPr>
              <w:t xml:space="preserve"> </w:t>
            </w:r>
            <w:r>
              <w:rPr>
                <w:spacing w:val="-1"/>
                <w:sz w:val="17"/>
                <w:szCs w:val="17"/>
              </w:rPr>
              <w:t>hospital</w:t>
            </w:r>
            <w:r>
              <w:rPr>
                <w:spacing w:val="-6"/>
                <w:sz w:val="17"/>
                <w:szCs w:val="17"/>
              </w:rPr>
              <w:t xml:space="preserve"> </w:t>
            </w:r>
            <w:r>
              <w:rPr>
                <w:spacing w:val="-1"/>
                <w:sz w:val="17"/>
                <w:szCs w:val="17"/>
              </w:rPr>
              <w:t>articles,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articles</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3"/>
                <w:sz w:val="17"/>
                <w:szCs w:val="17"/>
              </w:rPr>
              <w:t xml:space="preserve"> </w:t>
            </w:r>
            <w:r>
              <w:rPr>
                <w:spacing w:val="-1"/>
                <w:sz w:val="17"/>
                <w:szCs w:val="17"/>
              </w:rPr>
              <w:t>apparel,</w:t>
            </w:r>
            <w:r>
              <w:rPr>
                <w:spacing w:val="-6"/>
                <w:sz w:val="17"/>
                <w:szCs w:val="17"/>
              </w:rPr>
              <w:t xml:space="preserve"> </w:t>
            </w:r>
            <w:r>
              <w:rPr>
                <w:spacing w:val="-1"/>
                <w:sz w:val="17"/>
                <w:szCs w:val="17"/>
              </w:rPr>
              <w:t>of</w:t>
            </w:r>
            <w:r>
              <w:rPr>
                <w:spacing w:val="-5"/>
                <w:sz w:val="17"/>
                <w:szCs w:val="17"/>
              </w:rPr>
              <w:t xml:space="preserve"> </w:t>
            </w:r>
            <w:r>
              <w:rPr>
                <w:spacing w:val="-1"/>
                <w:sz w:val="17"/>
                <w:szCs w:val="17"/>
              </w:rPr>
              <w:t>paper</w:t>
            </w:r>
            <w:r>
              <w:rPr>
                <w:spacing w:val="-6"/>
                <w:sz w:val="17"/>
                <w:szCs w:val="17"/>
              </w:rPr>
              <w:t xml:space="preserve"> </w:t>
            </w:r>
            <w:r>
              <w:rPr>
                <w:spacing w:val="-1"/>
                <w:sz w:val="17"/>
                <w:szCs w:val="17"/>
              </w:rPr>
              <w:t>pulp,</w:t>
            </w:r>
            <w:r>
              <w:rPr>
                <w:spacing w:val="-6"/>
                <w:sz w:val="17"/>
                <w:szCs w:val="17"/>
              </w:rPr>
              <w:t xml:space="preserve"> </w:t>
            </w:r>
            <w:r>
              <w:rPr>
                <w:spacing w:val="-1"/>
                <w:sz w:val="17"/>
                <w:szCs w:val="17"/>
              </w:rPr>
              <w:t>paper,</w:t>
            </w:r>
            <w:r>
              <w:rPr>
                <w:spacing w:val="-8"/>
                <w:sz w:val="17"/>
                <w:szCs w:val="17"/>
              </w:rPr>
              <w:t xml:space="preserve"> </w:t>
            </w:r>
            <w:r>
              <w:rPr>
                <w:spacing w:val="-1"/>
                <w:sz w:val="17"/>
                <w:szCs w:val="17"/>
              </w:rPr>
              <w:t>cellulose</w:t>
            </w:r>
            <w:r>
              <w:rPr>
                <w:spacing w:val="-7"/>
                <w:sz w:val="17"/>
                <w:szCs w:val="17"/>
              </w:rPr>
              <w:t xml:space="preserve"> </w:t>
            </w:r>
            <w:r>
              <w:rPr>
                <w:spacing w:val="-1"/>
                <w:sz w:val="17"/>
                <w:szCs w:val="17"/>
              </w:rPr>
              <w:t>wadding</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3"/>
                <w:sz w:val="17"/>
                <w:szCs w:val="17"/>
              </w:rPr>
              <w:t xml:space="preserve"> </w:t>
            </w:r>
            <w:r>
              <w:rPr>
                <w:spacing w:val="-1"/>
                <w:sz w:val="17"/>
                <w:szCs w:val="17"/>
              </w:rPr>
              <w:t>webs</w:t>
            </w:r>
            <w:r>
              <w:rPr>
                <w:spacing w:val="-3"/>
                <w:sz w:val="17"/>
                <w:szCs w:val="17"/>
              </w:rPr>
              <w:t xml:space="preserve"> </w:t>
            </w:r>
            <w:r>
              <w:rPr>
                <w:spacing w:val="-1"/>
                <w:sz w:val="17"/>
                <w:szCs w:val="17"/>
              </w:rPr>
              <w:t>of</w:t>
            </w:r>
            <w:r>
              <w:rPr>
                <w:spacing w:val="-5"/>
                <w:sz w:val="17"/>
                <w:szCs w:val="17"/>
              </w:rPr>
              <w:t xml:space="preserve"> </w:t>
            </w:r>
            <w:r>
              <w:rPr>
                <w:spacing w:val="-1"/>
                <w:sz w:val="17"/>
                <w:szCs w:val="17"/>
              </w:rPr>
              <w:t>cellulose</w:t>
            </w:r>
            <w:r>
              <w:rPr>
                <w:spacing w:val="-7"/>
                <w:sz w:val="17"/>
                <w:szCs w:val="17"/>
              </w:rPr>
              <w:t xml:space="preserve"> </w:t>
            </w:r>
            <w:r>
              <w:rPr>
                <w:spacing w:val="-1"/>
                <w:sz w:val="17"/>
                <w:szCs w:val="17"/>
              </w:rPr>
              <w:t>fibres</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32194</w:t>
            </w:r>
          </w:p>
        </w:tc>
        <w:tc>
          <w:tcPr>
            <w:tcW w:w="3682" w:type="dxa"/>
            <w:tcBorders>
              <w:top w:val="nil"/>
              <w:left w:val="nil"/>
              <w:bottom w:val="nil"/>
              <w:right w:val="nil"/>
            </w:tcBorders>
          </w:tcPr>
          <w:p w:rsidR="00505048" w:rsidRDefault="005A0742">
            <w:pPr>
              <w:pStyle w:val="TableParagraph"/>
              <w:kinsoku w:val="0"/>
              <w:overflowPunct w:val="0"/>
              <w:spacing w:before="9" w:line="192" w:lineRule="exact"/>
              <w:ind w:left="186" w:right="325"/>
            </w:pPr>
            <w:r>
              <w:rPr>
                <w:spacing w:val="-1"/>
                <w:sz w:val="17"/>
                <w:szCs w:val="17"/>
              </w:rPr>
              <w:t>Wallpaper</w:t>
            </w:r>
            <w:r>
              <w:rPr>
                <w:spacing w:val="-7"/>
                <w:sz w:val="17"/>
                <w:szCs w:val="17"/>
              </w:rPr>
              <w:t xml:space="preserve"> </w:t>
            </w:r>
            <w:r>
              <w:rPr>
                <w:sz w:val="17"/>
                <w:szCs w:val="17"/>
              </w:rPr>
              <w:t>and</w:t>
            </w:r>
            <w:r>
              <w:rPr>
                <w:spacing w:val="-7"/>
                <w:sz w:val="17"/>
                <w:szCs w:val="17"/>
              </w:rPr>
              <w:t xml:space="preserve"> </w:t>
            </w:r>
            <w:r>
              <w:rPr>
                <w:spacing w:val="-1"/>
                <w:sz w:val="17"/>
                <w:szCs w:val="17"/>
              </w:rPr>
              <w:t>similar</w:t>
            </w:r>
            <w:r>
              <w:rPr>
                <w:spacing w:val="-6"/>
                <w:sz w:val="17"/>
                <w:szCs w:val="17"/>
              </w:rPr>
              <w:t xml:space="preserve"> </w:t>
            </w:r>
            <w:r>
              <w:rPr>
                <w:sz w:val="17"/>
                <w:szCs w:val="17"/>
              </w:rPr>
              <w:t>wall</w:t>
            </w:r>
            <w:r>
              <w:rPr>
                <w:spacing w:val="-9"/>
                <w:sz w:val="17"/>
                <w:szCs w:val="17"/>
              </w:rPr>
              <w:t xml:space="preserve"> </w:t>
            </w:r>
            <w:r>
              <w:rPr>
                <w:spacing w:val="-1"/>
                <w:sz w:val="17"/>
                <w:szCs w:val="17"/>
              </w:rPr>
              <w:t>coverings;</w:t>
            </w:r>
            <w:r>
              <w:rPr>
                <w:spacing w:val="-5"/>
                <w:sz w:val="17"/>
                <w:szCs w:val="17"/>
              </w:rPr>
              <w:t xml:space="preserve"> </w:t>
            </w:r>
            <w:r>
              <w:rPr>
                <w:spacing w:val="-2"/>
                <w:sz w:val="17"/>
                <w:szCs w:val="17"/>
              </w:rPr>
              <w:t>window</w:t>
            </w:r>
            <w:r>
              <w:rPr>
                <w:spacing w:val="43"/>
                <w:w w:val="99"/>
                <w:sz w:val="17"/>
                <w:szCs w:val="17"/>
              </w:rPr>
              <w:t xml:space="preserve"> </w:t>
            </w:r>
            <w:r>
              <w:rPr>
                <w:spacing w:val="-1"/>
                <w:sz w:val="17"/>
                <w:szCs w:val="17"/>
              </w:rPr>
              <w:t>transparencies</w:t>
            </w:r>
            <w:r>
              <w:rPr>
                <w:spacing w:val="-7"/>
                <w:sz w:val="17"/>
                <w:szCs w:val="17"/>
              </w:rPr>
              <w:t xml:space="preserve"> </w:t>
            </w:r>
            <w:r>
              <w:rPr>
                <w:spacing w:val="-2"/>
                <w:sz w:val="17"/>
                <w:szCs w:val="17"/>
              </w:rPr>
              <w:t>of</w:t>
            </w:r>
            <w:r>
              <w:rPr>
                <w:spacing w:val="-5"/>
                <w:sz w:val="17"/>
                <w:szCs w:val="17"/>
              </w:rPr>
              <w:t xml:space="preserve"> </w:t>
            </w:r>
            <w:r>
              <w:rPr>
                <w:spacing w:val="-1"/>
                <w:sz w:val="17"/>
                <w:szCs w:val="17"/>
              </w:rPr>
              <w:t>paper</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4814</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32194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1709</w:t>
            </w:r>
          </w:p>
        </w:tc>
      </w:tr>
      <w:tr w:rsidR="00505048">
        <w:trPr>
          <w:trHeight w:hRule="exact" w:val="22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32195</w:t>
            </w:r>
          </w:p>
        </w:tc>
        <w:tc>
          <w:tcPr>
            <w:tcW w:w="3682"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Textile</w:t>
            </w:r>
            <w:r>
              <w:rPr>
                <w:spacing w:val="-10"/>
                <w:sz w:val="17"/>
                <w:szCs w:val="17"/>
              </w:rPr>
              <w:t xml:space="preserve"> </w:t>
            </w:r>
            <w:r>
              <w:rPr>
                <w:sz w:val="17"/>
                <w:szCs w:val="17"/>
              </w:rPr>
              <w:t>wall</w:t>
            </w:r>
            <w:r>
              <w:rPr>
                <w:spacing w:val="-9"/>
                <w:sz w:val="17"/>
                <w:szCs w:val="17"/>
              </w:rPr>
              <w:t xml:space="preserve"> </w:t>
            </w:r>
            <w:r>
              <w:rPr>
                <w:spacing w:val="-1"/>
                <w:sz w:val="17"/>
                <w:szCs w:val="17"/>
              </w:rPr>
              <w:t>coverings</w:t>
            </w:r>
          </w:p>
        </w:tc>
        <w:tc>
          <w:tcPr>
            <w:tcW w:w="1276" w:type="dxa"/>
            <w:tcBorders>
              <w:top w:val="nil"/>
              <w:left w:val="nil"/>
              <w:bottom w:val="nil"/>
              <w:right w:val="nil"/>
            </w:tcBorders>
          </w:tcPr>
          <w:p w:rsidR="00505048" w:rsidRDefault="005A0742">
            <w:pPr>
              <w:pStyle w:val="TableParagraph"/>
              <w:kinsoku w:val="0"/>
              <w:overflowPunct w:val="0"/>
              <w:spacing w:before="5"/>
              <w:ind w:left="19"/>
            </w:pPr>
            <w:r>
              <w:rPr>
                <w:spacing w:val="-1"/>
                <w:sz w:val="17"/>
                <w:szCs w:val="17"/>
              </w:rPr>
              <w:t>5905</w:t>
            </w:r>
          </w:p>
        </w:tc>
        <w:tc>
          <w:tcPr>
            <w:tcW w:w="798" w:type="dxa"/>
            <w:tcBorders>
              <w:top w:val="nil"/>
              <w:left w:val="nil"/>
              <w:bottom w:val="nil"/>
              <w:right w:val="nil"/>
            </w:tcBorders>
          </w:tcPr>
          <w:p w:rsidR="00505048" w:rsidRDefault="005A0742">
            <w:pPr>
              <w:pStyle w:val="TableParagraph"/>
              <w:kinsoku w:val="0"/>
              <w:overflowPunct w:val="0"/>
              <w:spacing w:before="5"/>
              <w:ind w:left="70"/>
            </w:pPr>
            <w:r>
              <w:rPr>
                <w:sz w:val="17"/>
                <w:szCs w:val="17"/>
              </w:rPr>
              <w:t>32195</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1709</w:t>
            </w:r>
          </w:p>
        </w:tc>
      </w:tr>
      <w:tr w:rsidR="00505048">
        <w:trPr>
          <w:trHeight w:hRule="exact" w:val="401"/>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5"/>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32196</w:t>
            </w:r>
          </w:p>
        </w:tc>
        <w:tc>
          <w:tcPr>
            <w:tcW w:w="3682" w:type="dxa"/>
            <w:tcBorders>
              <w:top w:val="nil"/>
              <w:left w:val="nil"/>
              <w:bottom w:val="nil"/>
              <w:right w:val="nil"/>
            </w:tcBorders>
          </w:tcPr>
          <w:p w:rsidR="00505048" w:rsidRDefault="005A0742">
            <w:pPr>
              <w:pStyle w:val="TableParagraph"/>
              <w:kinsoku w:val="0"/>
              <w:overflowPunct w:val="0"/>
              <w:spacing w:before="9" w:line="192" w:lineRule="exact"/>
              <w:ind w:left="186" w:right="55"/>
            </w:pPr>
            <w:r>
              <w:rPr>
                <w:sz w:val="17"/>
                <w:szCs w:val="17"/>
              </w:rPr>
              <w:t>Sanitary</w:t>
            </w:r>
            <w:r>
              <w:rPr>
                <w:spacing w:val="-10"/>
                <w:sz w:val="17"/>
                <w:szCs w:val="17"/>
              </w:rPr>
              <w:t xml:space="preserve"> </w:t>
            </w:r>
            <w:r>
              <w:rPr>
                <w:spacing w:val="-1"/>
                <w:sz w:val="17"/>
                <w:szCs w:val="17"/>
              </w:rPr>
              <w:t>towels</w:t>
            </w:r>
            <w:r>
              <w:rPr>
                <w:spacing w:val="-6"/>
                <w:sz w:val="17"/>
                <w:szCs w:val="17"/>
              </w:rPr>
              <w:t xml:space="preserve"> </w:t>
            </w:r>
            <w:r>
              <w:rPr>
                <w:sz w:val="17"/>
                <w:szCs w:val="17"/>
              </w:rPr>
              <w:t>(pads)</w:t>
            </w:r>
            <w:r>
              <w:rPr>
                <w:spacing w:val="-7"/>
                <w:sz w:val="17"/>
                <w:szCs w:val="17"/>
              </w:rPr>
              <w:t xml:space="preserve"> </w:t>
            </w:r>
            <w:r>
              <w:rPr>
                <w:sz w:val="17"/>
                <w:szCs w:val="17"/>
              </w:rPr>
              <w:t>and</w:t>
            </w:r>
            <w:r>
              <w:rPr>
                <w:spacing w:val="-8"/>
                <w:sz w:val="17"/>
                <w:szCs w:val="17"/>
              </w:rPr>
              <w:t xml:space="preserve"> </w:t>
            </w:r>
            <w:r>
              <w:rPr>
                <w:spacing w:val="-1"/>
                <w:sz w:val="17"/>
                <w:szCs w:val="17"/>
              </w:rPr>
              <w:t>tampons,</w:t>
            </w:r>
            <w:r>
              <w:rPr>
                <w:spacing w:val="-4"/>
                <w:sz w:val="17"/>
                <w:szCs w:val="17"/>
              </w:rPr>
              <w:t xml:space="preserve"> </w:t>
            </w:r>
            <w:r>
              <w:rPr>
                <w:spacing w:val="-1"/>
                <w:sz w:val="17"/>
                <w:szCs w:val="17"/>
              </w:rPr>
              <w:t>napkins</w:t>
            </w:r>
            <w:r>
              <w:rPr>
                <w:spacing w:val="-6"/>
                <w:sz w:val="17"/>
                <w:szCs w:val="17"/>
              </w:rPr>
              <w:t xml:space="preserve"> </w:t>
            </w:r>
            <w:r>
              <w:rPr>
                <w:spacing w:val="-1"/>
                <w:sz w:val="17"/>
                <w:szCs w:val="17"/>
              </w:rPr>
              <w:t>and</w:t>
            </w:r>
            <w:r>
              <w:rPr>
                <w:spacing w:val="31"/>
                <w:w w:val="99"/>
                <w:sz w:val="17"/>
                <w:szCs w:val="17"/>
              </w:rPr>
              <w:t xml:space="preserve"> </w:t>
            </w:r>
            <w:r>
              <w:rPr>
                <w:sz w:val="17"/>
                <w:szCs w:val="17"/>
              </w:rPr>
              <w:t>napkin</w:t>
            </w:r>
            <w:r>
              <w:rPr>
                <w:spacing w:val="-5"/>
                <w:sz w:val="17"/>
                <w:szCs w:val="17"/>
              </w:rPr>
              <w:t xml:space="preserve"> </w:t>
            </w:r>
            <w:r>
              <w:rPr>
                <w:spacing w:val="-1"/>
                <w:sz w:val="17"/>
                <w:szCs w:val="17"/>
              </w:rPr>
              <w:t>liners</w:t>
            </w:r>
            <w:r>
              <w:rPr>
                <w:spacing w:val="-7"/>
                <w:sz w:val="17"/>
                <w:szCs w:val="17"/>
              </w:rPr>
              <w:t xml:space="preserve"> </w:t>
            </w:r>
            <w:r>
              <w:rPr>
                <w:sz w:val="17"/>
                <w:szCs w:val="17"/>
              </w:rPr>
              <w:t>for</w:t>
            </w:r>
            <w:r>
              <w:rPr>
                <w:spacing w:val="-5"/>
                <w:sz w:val="17"/>
                <w:szCs w:val="17"/>
              </w:rPr>
              <w:t xml:space="preserve"> </w:t>
            </w:r>
            <w:r>
              <w:rPr>
                <w:spacing w:val="-1"/>
                <w:sz w:val="17"/>
                <w:szCs w:val="17"/>
              </w:rPr>
              <w:t>babies</w:t>
            </w:r>
            <w:r>
              <w:rPr>
                <w:spacing w:val="-5"/>
                <w:sz w:val="17"/>
                <w:szCs w:val="17"/>
              </w:rPr>
              <w:t xml:space="preserve"> </w:t>
            </w:r>
            <w:r>
              <w:rPr>
                <w:sz w:val="17"/>
                <w:szCs w:val="17"/>
              </w:rPr>
              <w:t>and</w:t>
            </w:r>
            <w:r>
              <w:rPr>
                <w:spacing w:val="-7"/>
                <w:sz w:val="17"/>
                <w:szCs w:val="17"/>
              </w:rPr>
              <w:t xml:space="preserve"> </w:t>
            </w:r>
            <w:r>
              <w:rPr>
                <w:spacing w:val="-1"/>
                <w:sz w:val="17"/>
                <w:szCs w:val="17"/>
              </w:rPr>
              <w:t>similar</w:t>
            </w:r>
            <w:r>
              <w:rPr>
                <w:spacing w:val="-2"/>
                <w:sz w:val="17"/>
                <w:szCs w:val="17"/>
              </w:rPr>
              <w:t xml:space="preserve"> </w:t>
            </w:r>
            <w:r>
              <w:rPr>
                <w:spacing w:val="-1"/>
                <w:sz w:val="17"/>
                <w:szCs w:val="17"/>
              </w:rPr>
              <w:t>articles,</w:t>
            </w:r>
            <w:r>
              <w:rPr>
                <w:spacing w:val="-5"/>
                <w:sz w:val="17"/>
                <w:szCs w:val="17"/>
              </w:rPr>
              <w:t xml:space="preserve"> </w:t>
            </w:r>
            <w:r>
              <w:rPr>
                <w:spacing w:val="-1"/>
                <w:sz w:val="17"/>
                <w:szCs w:val="17"/>
              </w:rPr>
              <w:t>of</w:t>
            </w:r>
            <w:r>
              <w:rPr>
                <w:spacing w:val="-5"/>
                <w:sz w:val="17"/>
                <w:szCs w:val="17"/>
              </w:rPr>
              <w:t xml:space="preserve"> </w:t>
            </w:r>
            <w:r>
              <w:rPr>
                <w:sz w:val="17"/>
                <w:szCs w:val="17"/>
              </w:rPr>
              <w:t>any</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9619</w:t>
            </w:r>
          </w:p>
        </w:tc>
        <w:tc>
          <w:tcPr>
            <w:tcW w:w="798" w:type="dxa"/>
            <w:tcBorders>
              <w:top w:val="nil"/>
              <w:left w:val="nil"/>
              <w:bottom w:val="nil"/>
              <w:right w:val="nil"/>
            </w:tcBorders>
          </w:tcPr>
          <w:p w:rsidR="00505048" w:rsidRDefault="005A0742">
            <w:pPr>
              <w:pStyle w:val="TableParagraph"/>
              <w:kinsoku w:val="0"/>
              <w:overflowPunct w:val="0"/>
              <w:spacing w:before="4" w:line="194" w:lineRule="exact"/>
              <w:ind w:left="70"/>
              <w:rPr>
                <w:sz w:val="17"/>
                <w:szCs w:val="17"/>
              </w:rPr>
            </w:pPr>
            <w:r>
              <w:rPr>
                <w:spacing w:val="-1"/>
                <w:sz w:val="17"/>
                <w:szCs w:val="17"/>
              </w:rPr>
              <w:t>27190*,</w:t>
            </w:r>
          </w:p>
          <w:p w:rsidR="00505048" w:rsidRDefault="005A0742">
            <w:pPr>
              <w:pStyle w:val="TableParagraph"/>
              <w:kinsoku w:val="0"/>
              <w:overflowPunct w:val="0"/>
              <w:spacing w:line="194" w:lineRule="exact"/>
              <w:ind w:left="70"/>
            </w:pPr>
            <w:r>
              <w:rPr>
                <w:spacing w:val="-1"/>
                <w:sz w:val="17"/>
                <w:szCs w:val="17"/>
              </w:rPr>
              <w:t>27991*,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1709</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material</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28224*,</w:t>
            </w:r>
          </w:p>
        </w:tc>
        <w:tc>
          <w:tcPr>
            <w:tcW w:w="762"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05048"/>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A0742">
            <w:pPr>
              <w:pStyle w:val="TableParagraph"/>
              <w:kinsoku w:val="0"/>
              <w:overflowPunct w:val="0"/>
              <w:spacing w:line="187" w:lineRule="exact"/>
              <w:ind w:left="70"/>
            </w:pPr>
            <w:r>
              <w:rPr>
                <w:spacing w:val="-1"/>
                <w:sz w:val="17"/>
                <w:szCs w:val="17"/>
              </w:rPr>
              <w:t>28227*,</w:t>
            </w:r>
          </w:p>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05048"/>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28234*,</w:t>
            </w:r>
          </w:p>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05048"/>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28235*,</w:t>
            </w:r>
          </w:p>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05048"/>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28243*,</w:t>
            </w:r>
          </w:p>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05048"/>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28250*,</w:t>
            </w:r>
          </w:p>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05048"/>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32193*,</w:t>
            </w:r>
          </w:p>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05048"/>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A0742">
            <w:pPr>
              <w:pStyle w:val="TableParagraph"/>
              <w:kinsoku w:val="0"/>
              <w:overflowPunct w:val="0"/>
              <w:spacing w:line="186" w:lineRule="exact"/>
              <w:ind w:left="70"/>
            </w:pPr>
            <w:r>
              <w:rPr>
                <w:spacing w:val="-1"/>
                <w:sz w:val="17"/>
                <w:szCs w:val="17"/>
              </w:rPr>
              <w:t>36990*</w:t>
            </w:r>
          </w:p>
        </w:tc>
        <w:tc>
          <w:tcPr>
            <w:tcW w:w="762"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32197</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Labels</w:t>
            </w:r>
            <w:r>
              <w:rPr>
                <w:spacing w:val="-4"/>
                <w:sz w:val="17"/>
                <w:szCs w:val="17"/>
              </w:rPr>
              <w:t xml:space="preserve"> </w:t>
            </w:r>
            <w:r>
              <w:rPr>
                <w:spacing w:val="-2"/>
                <w:sz w:val="17"/>
                <w:szCs w:val="17"/>
              </w:rPr>
              <w:t>of</w:t>
            </w:r>
            <w:r>
              <w:rPr>
                <w:spacing w:val="-6"/>
                <w:sz w:val="17"/>
                <w:szCs w:val="17"/>
              </w:rPr>
              <w:t xml:space="preserve"> </w:t>
            </w:r>
            <w:r>
              <w:rPr>
                <w:spacing w:val="-1"/>
                <w:sz w:val="17"/>
                <w:szCs w:val="17"/>
              </w:rPr>
              <w:t>paper</w:t>
            </w:r>
            <w:r>
              <w:rPr>
                <w:spacing w:val="-4"/>
                <w:sz w:val="17"/>
                <w:szCs w:val="17"/>
              </w:rPr>
              <w:t xml:space="preserve"> </w:t>
            </w:r>
            <w:r>
              <w:rPr>
                <w:spacing w:val="-1"/>
                <w:sz w:val="17"/>
                <w:szCs w:val="17"/>
              </w:rPr>
              <w:t>or</w:t>
            </w:r>
            <w:r>
              <w:rPr>
                <w:spacing w:val="-5"/>
                <w:sz w:val="17"/>
                <w:szCs w:val="17"/>
              </w:rPr>
              <w:t xml:space="preserve"> </w:t>
            </w:r>
            <w:r>
              <w:rPr>
                <w:spacing w:val="-1"/>
                <w:sz w:val="17"/>
                <w:szCs w:val="17"/>
              </w:rPr>
              <w:t>paperboard</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4821</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32197</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1709</w:t>
            </w:r>
          </w:p>
        </w:tc>
      </w:tr>
      <w:tr w:rsidR="00505048">
        <w:trPr>
          <w:trHeight w:hRule="exact" w:val="222"/>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32198</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Filter</w:t>
            </w:r>
            <w:r>
              <w:rPr>
                <w:spacing w:val="-3"/>
                <w:sz w:val="17"/>
                <w:szCs w:val="17"/>
              </w:rPr>
              <w:t xml:space="preserve"> </w:t>
            </w:r>
            <w:r>
              <w:rPr>
                <w:spacing w:val="-1"/>
                <w:sz w:val="17"/>
                <w:szCs w:val="17"/>
              </w:rPr>
              <w:t>blocks,</w:t>
            </w:r>
            <w:r>
              <w:rPr>
                <w:spacing w:val="-7"/>
                <w:sz w:val="17"/>
                <w:szCs w:val="17"/>
              </w:rPr>
              <w:t xml:space="preserve"> </w:t>
            </w:r>
            <w:r>
              <w:rPr>
                <w:spacing w:val="-1"/>
                <w:sz w:val="17"/>
                <w:szCs w:val="17"/>
              </w:rPr>
              <w:t>slabs</w:t>
            </w:r>
            <w:r>
              <w:rPr>
                <w:spacing w:val="-5"/>
                <w:sz w:val="17"/>
                <w:szCs w:val="17"/>
              </w:rPr>
              <w:t xml:space="preserve"> </w:t>
            </w:r>
            <w:r>
              <w:rPr>
                <w:sz w:val="17"/>
                <w:szCs w:val="17"/>
              </w:rPr>
              <w:t>and</w:t>
            </w:r>
            <w:r>
              <w:rPr>
                <w:spacing w:val="-5"/>
                <w:sz w:val="17"/>
                <w:szCs w:val="17"/>
              </w:rPr>
              <w:t xml:space="preserve"> </w:t>
            </w:r>
            <w:r>
              <w:rPr>
                <w:spacing w:val="-1"/>
                <w:sz w:val="17"/>
                <w:szCs w:val="17"/>
              </w:rPr>
              <w:t>plates,</w:t>
            </w:r>
            <w:r>
              <w:rPr>
                <w:spacing w:val="-3"/>
                <w:sz w:val="17"/>
                <w:szCs w:val="17"/>
              </w:rPr>
              <w:t xml:space="preserve"> </w:t>
            </w:r>
            <w:r>
              <w:rPr>
                <w:spacing w:val="-2"/>
                <w:sz w:val="17"/>
                <w:szCs w:val="17"/>
              </w:rPr>
              <w:t>of</w:t>
            </w:r>
            <w:r>
              <w:rPr>
                <w:spacing w:val="-5"/>
                <w:sz w:val="17"/>
                <w:szCs w:val="17"/>
              </w:rPr>
              <w:t xml:space="preserve"> </w:t>
            </w:r>
            <w:r>
              <w:rPr>
                <w:sz w:val="17"/>
                <w:szCs w:val="17"/>
              </w:rPr>
              <w:t>paper</w:t>
            </w:r>
            <w:r>
              <w:rPr>
                <w:spacing w:val="-4"/>
                <w:sz w:val="17"/>
                <w:szCs w:val="17"/>
              </w:rPr>
              <w:t xml:space="preserve"> </w:t>
            </w:r>
            <w:r>
              <w:rPr>
                <w:spacing w:val="-1"/>
                <w:sz w:val="17"/>
                <w:szCs w:val="17"/>
              </w:rPr>
              <w:t>pulp</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4812</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32198</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1709</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32199</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paper,</w:t>
            </w:r>
            <w:r>
              <w:rPr>
                <w:spacing w:val="-7"/>
                <w:sz w:val="17"/>
                <w:szCs w:val="17"/>
              </w:rPr>
              <w:t xml:space="preserve"> </w:t>
            </w:r>
            <w:r>
              <w:rPr>
                <w:spacing w:val="-1"/>
                <w:sz w:val="17"/>
                <w:szCs w:val="17"/>
              </w:rPr>
              <w:t>paperboard,</w:t>
            </w:r>
            <w:r>
              <w:rPr>
                <w:spacing w:val="-5"/>
                <w:sz w:val="17"/>
                <w:szCs w:val="17"/>
              </w:rPr>
              <w:t xml:space="preserve"> </w:t>
            </w:r>
            <w:r>
              <w:rPr>
                <w:spacing w:val="-1"/>
                <w:sz w:val="17"/>
                <w:szCs w:val="17"/>
              </w:rPr>
              <w:t>cellulose</w:t>
            </w:r>
            <w:r>
              <w:rPr>
                <w:spacing w:val="-6"/>
                <w:sz w:val="17"/>
                <w:szCs w:val="17"/>
              </w:rPr>
              <w:t xml:space="preserve"> </w:t>
            </w:r>
            <w:r>
              <w:rPr>
                <w:spacing w:val="-1"/>
                <w:sz w:val="17"/>
                <w:szCs w:val="17"/>
              </w:rPr>
              <w:t>wadding</w:t>
            </w:r>
            <w:r>
              <w:rPr>
                <w:spacing w:val="-7"/>
                <w:sz w:val="17"/>
                <w:szCs w:val="17"/>
              </w:rPr>
              <w:t xml:space="preserve"> </w:t>
            </w:r>
            <w:r>
              <w:rPr>
                <w:spacing w:val="-1"/>
                <w:sz w:val="17"/>
                <w:szCs w:val="17"/>
              </w:rPr>
              <w:t>and</w:t>
            </w:r>
          </w:p>
        </w:tc>
        <w:tc>
          <w:tcPr>
            <w:tcW w:w="127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4813.10,</w:t>
            </w:r>
            <w:r>
              <w:rPr>
                <w:spacing w:val="-10"/>
                <w:sz w:val="17"/>
                <w:szCs w:val="17"/>
              </w:rPr>
              <w:t xml:space="preserve"> </w:t>
            </w:r>
            <w:r>
              <w:rPr>
                <w:spacing w:val="-1"/>
                <w:sz w:val="17"/>
                <w:szCs w:val="17"/>
              </w:rPr>
              <w:t>.20,</w:t>
            </w:r>
          </w:p>
        </w:tc>
        <w:tc>
          <w:tcPr>
            <w:tcW w:w="79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32199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1709</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18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webs</w:t>
            </w:r>
            <w:r>
              <w:rPr>
                <w:spacing w:val="-3"/>
                <w:sz w:val="17"/>
                <w:szCs w:val="17"/>
              </w:rPr>
              <w:t xml:space="preserve"> </w:t>
            </w:r>
            <w:r>
              <w:rPr>
                <w:spacing w:val="-2"/>
                <w:sz w:val="17"/>
                <w:szCs w:val="17"/>
              </w:rPr>
              <w:t>of</w:t>
            </w:r>
            <w:r>
              <w:rPr>
                <w:spacing w:val="-4"/>
                <w:sz w:val="17"/>
                <w:szCs w:val="17"/>
              </w:rPr>
              <w:t xml:space="preserve"> </w:t>
            </w:r>
            <w:r>
              <w:rPr>
                <w:spacing w:val="-1"/>
                <w:sz w:val="17"/>
                <w:szCs w:val="17"/>
              </w:rPr>
              <w:t>cellulose</w:t>
            </w:r>
            <w:r>
              <w:rPr>
                <w:spacing w:val="-7"/>
                <w:sz w:val="17"/>
                <w:szCs w:val="17"/>
              </w:rPr>
              <w:t xml:space="preserve"> </w:t>
            </w:r>
            <w:r>
              <w:rPr>
                <w:sz w:val="17"/>
                <w:szCs w:val="17"/>
              </w:rPr>
              <w:t>fibres,</w:t>
            </w:r>
            <w:r>
              <w:rPr>
                <w:spacing w:val="-7"/>
                <w:sz w:val="17"/>
                <w:szCs w:val="17"/>
              </w:rPr>
              <w:t xml:space="preserve"> </w:t>
            </w:r>
            <w:r>
              <w:rPr>
                <w:sz w:val="17"/>
                <w:szCs w:val="17"/>
              </w:rPr>
              <w:t>cut</w:t>
            </w:r>
            <w:r>
              <w:rPr>
                <w:spacing w:val="-3"/>
                <w:sz w:val="17"/>
                <w:szCs w:val="17"/>
              </w:rPr>
              <w:t xml:space="preserve"> </w:t>
            </w:r>
            <w:r>
              <w:rPr>
                <w:sz w:val="17"/>
                <w:szCs w:val="17"/>
              </w:rPr>
              <w:t>to</w:t>
            </w:r>
            <w:r>
              <w:rPr>
                <w:spacing w:val="-8"/>
                <w:sz w:val="17"/>
                <w:szCs w:val="17"/>
              </w:rPr>
              <w:t xml:space="preserve"> </w:t>
            </w:r>
            <w:r>
              <w:rPr>
                <w:sz w:val="17"/>
                <w:szCs w:val="17"/>
              </w:rPr>
              <w:t>size</w:t>
            </w:r>
            <w:r>
              <w:rPr>
                <w:spacing w:val="-3"/>
                <w:sz w:val="17"/>
                <w:szCs w:val="17"/>
              </w:rPr>
              <w:t xml:space="preserve"> </w:t>
            </w:r>
            <w:r>
              <w:rPr>
                <w:spacing w:val="-1"/>
                <w:sz w:val="17"/>
                <w:szCs w:val="17"/>
              </w:rPr>
              <w:t>or</w:t>
            </w:r>
            <w:r>
              <w:rPr>
                <w:spacing w:val="-5"/>
                <w:sz w:val="17"/>
                <w:szCs w:val="17"/>
              </w:rPr>
              <w:t xml:space="preserve"> </w:t>
            </w:r>
            <w:r>
              <w:rPr>
                <w:sz w:val="17"/>
                <w:szCs w:val="17"/>
              </w:rPr>
              <w:t>shape;</w:t>
            </w:r>
          </w:p>
        </w:tc>
        <w:tc>
          <w:tcPr>
            <w:tcW w:w="1276" w:type="dxa"/>
            <w:tcBorders>
              <w:top w:val="nil"/>
              <w:left w:val="nil"/>
              <w:bottom w:val="nil"/>
              <w:right w:val="nil"/>
            </w:tcBorders>
          </w:tcPr>
          <w:p w:rsidR="00505048" w:rsidRDefault="005A0742">
            <w:pPr>
              <w:pStyle w:val="TableParagraph"/>
              <w:kinsoku w:val="0"/>
              <w:overflowPunct w:val="0"/>
              <w:spacing w:line="187" w:lineRule="exact"/>
              <w:ind w:left="19"/>
            </w:pPr>
            <w:r>
              <w:rPr>
                <w:sz w:val="17"/>
                <w:szCs w:val="17"/>
              </w:rPr>
              <w:t>4822,</w:t>
            </w:r>
            <w:r>
              <w:rPr>
                <w:spacing w:val="-6"/>
                <w:sz w:val="17"/>
                <w:szCs w:val="17"/>
              </w:rPr>
              <w:t xml:space="preserve"> </w:t>
            </w:r>
            <w:r>
              <w:rPr>
                <w:spacing w:val="-1"/>
                <w:sz w:val="17"/>
                <w:szCs w:val="17"/>
              </w:rPr>
              <w:t>4823.20</w:t>
            </w:r>
            <w:r>
              <w:rPr>
                <w:spacing w:val="-5"/>
                <w:sz w:val="17"/>
                <w:szCs w:val="17"/>
              </w:rPr>
              <w:t xml:space="preserve"> </w:t>
            </w:r>
            <w:r>
              <w:rPr>
                <w:sz w:val="17"/>
                <w:szCs w:val="17"/>
              </w:rPr>
              <w:t>-</w:t>
            </w:r>
          </w:p>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cigarette</w:t>
            </w:r>
            <w:r>
              <w:rPr>
                <w:spacing w:val="-6"/>
                <w:sz w:val="17"/>
                <w:szCs w:val="17"/>
              </w:rPr>
              <w:t xml:space="preserve"> </w:t>
            </w:r>
            <w:r>
              <w:rPr>
                <w:spacing w:val="-1"/>
                <w:sz w:val="17"/>
                <w:szCs w:val="17"/>
              </w:rPr>
              <w:t>paper,</w:t>
            </w:r>
            <w:r>
              <w:rPr>
                <w:spacing w:val="-4"/>
                <w:sz w:val="17"/>
                <w:szCs w:val="17"/>
              </w:rPr>
              <w:t xml:space="preserve"> </w:t>
            </w:r>
            <w:r>
              <w:rPr>
                <w:sz w:val="17"/>
                <w:szCs w:val="17"/>
              </w:rPr>
              <w:t>in</w:t>
            </w:r>
            <w:r>
              <w:rPr>
                <w:spacing w:val="-4"/>
                <w:sz w:val="17"/>
                <w:szCs w:val="17"/>
              </w:rPr>
              <w:t xml:space="preserve"> </w:t>
            </w:r>
            <w:r>
              <w:rPr>
                <w:spacing w:val="-1"/>
                <w:sz w:val="17"/>
                <w:szCs w:val="17"/>
              </w:rPr>
              <w:t>booklets</w:t>
            </w:r>
            <w:r>
              <w:rPr>
                <w:spacing w:val="-3"/>
                <w:sz w:val="17"/>
                <w:szCs w:val="17"/>
              </w:rPr>
              <w:t xml:space="preserve"> </w:t>
            </w:r>
            <w:r>
              <w:rPr>
                <w:spacing w:val="-2"/>
                <w:sz w:val="17"/>
                <w:szCs w:val="17"/>
              </w:rPr>
              <w:t>or</w:t>
            </w:r>
            <w:r>
              <w:rPr>
                <w:spacing w:val="1"/>
                <w:sz w:val="17"/>
                <w:szCs w:val="17"/>
              </w:rPr>
              <w:t xml:space="preserve"> </w:t>
            </w:r>
            <w:r>
              <w:rPr>
                <w:spacing w:val="-1"/>
                <w:sz w:val="17"/>
                <w:szCs w:val="17"/>
              </w:rPr>
              <w:t>tubes,</w:t>
            </w:r>
            <w:r>
              <w:rPr>
                <w:spacing w:val="-2"/>
                <w:sz w:val="17"/>
                <w:szCs w:val="17"/>
              </w:rPr>
              <w:t xml:space="preserve"> or </w:t>
            </w:r>
            <w:r>
              <w:rPr>
                <w:sz w:val="17"/>
                <w:szCs w:val="17"/>
              </w:rPr>
              <w:t>in</w:t>
            </w:r>
            <w:r>
              <w:rPr>
                <w:spacing w:val="-8"/>
                <w:sz w:val="17"/>
                <w:szCs w:val="17"/>
              </w:rPr>
              <w:t xml:space="preserve"> </w:t>
            </w:r>
            <w:r>
              <w:rPr>
                <w:sz w:val="17"/>
                <w:szCs w:val="17"/>
              </w:rPr>
              <w:t>rolls</w:t>
            </w:r>
            <w:r>
              <w:rPr>
                <w:spacing w:val="-4"/>
                <w:sz w:val="17"/>
                <w:szCs w:val="17"/>
              </w:rPr>
              <w:t xml:space="preserve"> </w:t>
            </w:r>
            <w:r>
              <w:rPr>
                <w:spacing w:val="-1"/>
                <w:sz w:val="17"/>
                <w:szCs w:val="17"/>
              </w:rPr>
              <w:t>of</w:t>
            </w:r>
            <w:r>
              <w:rPr>
                <w:spacing w:val="-4"/>
                <w:sz w:val="17"/>
                <w:szCs w:val="17"/>
              </w:rPr>
              <w:t xml:space="preserve"> </w:t>
            </w:r>
            <w:r>
              <w:rPr>
                <w:sz w:val="17"/>
                <w:szCs w:val="17"/>
              </w:rPr>
              <w:t>a</w:t>
            </w:r>
          </w:p>
        </w:tc>
        <w:tc>
          <w:tcPr>
            <w:tcW w:w="1276" w:type="dxa"/>
            <w:tcBorders>
              <w:top w:val="nil"/>
              <w:left w:val="nil"/>
              <w:bottom w:val="nil"/>
              <w:right w:val="nil"/>
            </w:tcBorders>
          </w:tcPr>
          <w:p w:rsidR="00505048" w:rsidRDefault="005A0742">
            <w:pPr>
              <w:pStyle w:val="TableParagraph"/>
              <w:kinsoku w:val="0"/>
              <w:overflowPunct w:val="0"/>
              <w:spacing w:line="186" w:lineRule="exact"/>
              <w:ind w:left="19"/>
            </w:pPr>
            <w:r>
              <w:rPr>
                <w:sz w:val="17"/>
                <w:szCs w:val="17"/>
              </w:rPr>
              <w:t>.90</w:t>
            </w:r>
          </w:p>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width</w:t>
            </w:r>
            <w:r>
              <w:rPr>
                <w:spacing w:val="-5"/>
                <w:sz w:val="17"/>
                <w:szCs w:val="17"/>
              </w:rPr>
              <w:t xml:space="preserve"> </w:t>
            </w:r>
            <w:r>
              <w:rPr>
                <w:sz w:val="17"/>
                <w:szCs w:val="17"/>
              </w:rPr>
              <w:t>not</w:t>
            </w:r>
            <w:r>
              <w:rPr>
                <w:spacing w:val="-5"/>
                <w:sz w:val="17"/>
                <w:szCs w:val="17"/>
              </w:rPr>
              <w:t xml:space="preserve"> </w:t>
            </w:r>
            <w:r>
              <w:rPr>
                <w:spacing w:val="-1"/>
                <w:sz w:val="17"/>
                <w:szCs w:val="17"/>
              </w:rPr>
              <w:t>exceeding</w:t>
            </w:r>
            <w:r>
              <w:rPr>
                <w:spacing w:val="-4"/>
                <w:sz w:val="17"/>
                <w:szCs w:val="17"/>
              </w:rPr>
              <w:t xml:space="preserve"> </w:t>
            </w:r>
            <w:r>
              <w:rPr>
                <w:sz w:val="17"/>
                <w:szCs w:val="17"/>
              </w:rPr>
              <w:t>5</w:t>
            </w:r>
            <w:r>
              <w:rPr>
                <w:spacing w:val="-4"/>
                <w:sz w:val="17"/>
                <w:szCs w:val="17"/>
              </w:rPr>
              <w:t xml:space="preserve"> </w:t>
            </w:r>
            <w:r>
              <w:rPr>
                <w:spacing w:val="-1"/>
                <w:sz w:val="17"/>
                <w:szCs w:val="17"/>
              </w:rPr>
              <w:t>cm;</w:t>
            </w:r>
            <w:r>
              <w:rPr>
                <w:spacing w:val="-3"/>
                <w:sz w:val="17"/>
                <w:szCs w:val="17"/>
              </w:rPr>
              <w:t xml:space="preserve"> </w:t>
            </w:r>
            <w:r>
              <w:rPr>
                <w:spacing w:val="-1"/>
                <w:sz w:val="17"/>
                <w:szCs w:val="17"/>
              </w:rPr>
              <w:t>other</w:t>
            </w:r>
            <w:r>
              <w:rPr>
                <w:spacing w:val="-3"/>
                <w:sz w:val="17"/>
                <w:szCs w:val="17"/>
              </w:rPr>
              <w:t xml:space="preserve"> </w:t>
            </w:r>
            <w:r>
              <w:rPr>
                <w:spacing w:val="-1"/>
                <w:sz w:val="17"/>
                <w:szCs w:val="17"/>
              </w:rPr>
              <w:t>articles</w:t>
            </w:r>
            <w:r>
              <w:rPr>
                <w:spacing w:val="-3"/>
                <w:sz w:val="17"/>
                <w:szCs w:val="17"/>
              </w:rPr>
              <w:t xml:space="preserve"> </w:t>
            </w:r>
            <w:r>
              <w:rPr>
                <w:spacing w:val="-2"/>
                <w:sz w:val="17"/>
                <w:szCs w:val="17"/>
              </w:rPr>
              <w:t xml:space="preserve">of </w:t>
            </w:r>
            <w:r>
              <w:rPr>
                <w:spacing w:val="-1"/>
                <w:sz w:val="17"/>
                <w:szCs w:val="17"/>
              </w:rPr>
              <w:t>paper</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pulp,</w:t>
            </w:r>
            <w:r>
              <w:rPr>
                <w:spacing w:val="-7"/>
                <w:sz w:val="17"/>
                <w:szCs w:val="17"/>
              </w:rPr>
              <w:t xml:space="preserve"> </w:t>
            </w:r>
            <w:r>
              <w:rPr>
                <w:spacing w:val="-1"/>
                <w:sz w:val="17"/>
                <w:szCs w:val="17"/>
              </w:rPr>
              <w:t>paper,</w:t>
            </w:r>
            <w:r>
              <w:rPr>
                <w:spacing w:val="-7"/>
                <w:sz w:val="17"/>
                <w:szCs w:val="17"/>
              </w:rPr>
              <w:t xml:space="preserve"> </w:t>
            </w:r>
            <w:r>
              <w:rPr>
                <w:spacing w:val="-1"/>
                <w:sz w:val="17"/>
                <w:szCs w:val="17"/>
              </w:rPr>
              <w:t>paperboard,</w:t>
            </w:r>
            <w:r>
              <w:rPr>
                <w:spacing w:val="-10"/>
                <w:sz w:val="17"/>
                <w:szCs w:val="17"/>
              </w:rPr>
              <w:t xml:space="preserve"> </w:t>
            </w:r>
            <w:r>
              <w:rPr>
                <w:spacing w:val="-1"/>
                <w:sz w:val="17"/>
                <w:szCs w:val="17"/>
              </w:rPr>
              <w:t>cellulose</w:t>
            </w:r>
            <w:r>
              <w:rPr>
                <w:spacing w:val="-9"/>
                <w:sz w:val="17"/>
                <w:szCs w:val="17"/>
              </w:rPr>
              <w:t xml:space="preserve"> </w:t>
            </w:r>
            <w:r>
              <w:rPr>
                <w:spacing w:val="-1"/>
                <w:sz w:val="17"/>
                <w:szCs w:val="17"/>
              </w:rPr>
              <w:t>wadding</w:t>
            </w:r>
            <w:r>
              <w:rPr>
                <w:spacing w:val="-7"/>
                <w:sz w:val="17"/>
                <w:szCs w:val="17"/>
              </w:rPr>
              <w:t xml:space="preserve"> </w:t>
            </w:r>
            <w:r>
              <w:rPr>
                <w:spacing w:val="-2"/>
                <w:sz w:val="17"/>
                <w:szCs w:val="17"/>
              </w:rPr>
              <w:t>or</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webs</w:t>
            </w:r>
            <w:r>
              <w:rPr>
                <w:spacing w:val="-5"/>
                <w:sz w:val="17"/>
                <w:szCs w:val="17"/>
              </w:rPr>
              <w:t xml:space="preserve"> </w:t>
            </w:r>
            <w:r>
              <w:rPr>
                <w:spacing w:val="-2"/>
                <w:sz w:val="17"/>
                <w:szCs w:val="17"/>
              </w:rPr>
              <w:t>of</w:t>
            </w:r>
            <w:r>
              <w:rPr>
                <w:spacing w:val="-6"/>
                <w:sz w:val="17"/>
                <w:szCs w:val="17"/>
              </w:rPr>
              <w:t xml:space="preserve"> </w:t>
            </w:r>
            <w:r>
              <w:rPr>
                <w:spacing w:val="-1"/>
                <w:sz w:val="17"/>
                <w:szCs w:val="17"/>
              </w:rPr>
              <w:t>cellulose</w:t>
            </w:r>
            <w:r>
              <w:rPr>
                <w:spacing w:val="-7"/>
                <w:sz w:val="17"/>
                <w:szCs w:val="17"/>
              </w:rPr>
              <w:t xml:space="preserve"> </w:t>
            </w:r>
            <w:r>
              <w:rPr>
                <w:spacing w:val="-1"/>
                <w:sz w:val="17"/>
                <w:szCs w:val="17"/>
              </w:rPr>
              <w:t>fibres</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322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Books,</w:t>
            </w:r>
            <w:r>
              <w:rPr>
                <w:b/>
                <w:bCs/>
                <w:spacing w:val="-9"/>
                <w:sz w:val="17"/>
                <w:szCs w:val="17"/>
              </w:rPr>
              <w:t xml:space="preserve"> </w:t>
            </w:r>
            <w:r>
              <w:rPr>
                <w:b/>
                <w:bCs/>
                <w:sz w:val="17"/>
                <w:szCs w:val="17"/>
              </w:rPr>
              <w:t>in</w:t>
            </w:r>
            <w:r>
              <w:rPr>
                <w:b/>
                <w:bCs/>
                <w:spacing w:val="-8"/>
                <w:sz w:val="17"/>
                <w:szCs w:val="17"/>
              </w:rPr>
              <w:t xml:space="preserve"> </w:t>
            </w:r>
            <w:r>
              <w:rPr>
                <w:b/>
                <w:bCs/>
                <w:spacing w:val="-1"/>
                <w:sz w:val="17"/>
                <w:szCs w:val="17"/>
              </w:rPr>
              <w:t>print</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3221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32210</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Educational</w:t>
            </w:r>
            <w:r>
              <w:rPr>
                <w:spacing w:val="-6"/>
                <w:sz w:val="17"/>
                <w:szCs w:val="17"/>
              </w:rPr>
              <w:t xml:space="preserve"> </w:t>
            </w:r>
            <w:r>
              <w:rPr>
                <w:spacing w:val="-1"/>
                <w:sz w:val="17"/>
                <w:szCs w:val="17"/>
              </w:rPr>
              <w:t>textbooks,</w:t>
            </w:r>
            <w:r>
              <w:rPr>
                <w:spacing w:val="-6"/>
                <w:sz w:val="17"/>
                <w:szCs w:val="17"/>
              </w:rPr>
              <w:t xml:space="preserve"> </w:t>
            </w:r>
            <w:r>
              <w:rPr>
                <w:sz w:val="17"/>
                <w:szCs w:val="17"/>
              </w:rPr>
              <w:t>in</w:t>
            </w:r>
            <w:r>
              <w:rPr>
                <w:spacing w:val="-9"/>
                <w:sz w:val="17"/>
                <w:szCs w:val="17"/>
              </w:rPr>
              <w:t xml:space="preserve"> </w:t>
            </w:r>
            <w:r>
              <w:rPr>
                <w:spacing w:val="-1"/>
                <w:sz w:val="17"/>
                <w:szCs w:val="17"/>
              </w:rPr>
              <w:t>print</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4901.10*,</w:t>
            </w:r>
            <w:r>
              <w:rPr>
                <w:spacing w:val="-9"/>
                <w:sz w:val="17"/>
                <w:szCs w:val="17"/>
              </w:rPr>
              <w:t xml:space="preserve"> </w:t>
            </w:r>
            <w:r>
              <w:rPr>
                <w:sz w:val="17"/>
                <w:szCs w:val="17"/>
              </w:rPr>
              <w:t>.99*</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32210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5811</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32220</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7"/>
                <w:sz w:val="17"/>
                <w:szCs w:val="17"/>
              </w:rPr>
              <w:t xml:space="preserve"> </w:t>
            </w:r>
            <w:r>
              <w:rPr>
                <w:sz w:val="17"/>
                <w:szCs w:val="17"/>
              </w:rPr>
              <w:t>reference</w:t>
            </w:r>
            <w:r>
              <w:rPr>
                <w:spacing w:val="-8"/>
                <w:sz w:val="17"/>
                <w:szCs w:val="17"/>
              </w:rPr>
              <w:t xml:space="preserve"> </w:t>
            </w:r>
            <w:r>
              <w:rPr>
                <w:spacing w:val="-1"/>
                <w:sz w:val="17"/>
                <w:szCs w:val="17"/>
              </w:rPr>
              <w:t>books,</w:t>
            </w:r>
            <w:r>
              <w:rPr>
                <w:spacing w:val="-6"/>
                <w:sz w:val="17"/>
                <w:szCs w:val="17"/>
              </w:rPr>
              <w:t xml:space="preserve"> </w:t>
            </w:r>
            <w:r>
              <w:rPr>
                <w:sz w:val="17"/>
                <w:szCs w:val="17"/>
              </w:rPr>
              <w:t>in</w:t>
            </w:r>
            <w:r>
              <w:rPr>
                <w:spacing w:val="-8"/>
                <w:sz w:val="17"/>
                <w:szCs w:val="17"/>
              </w:rPr>
              <w:t xml:space="preserve"> </w:t>
            </w:r>
            <w:r>
              <w:rPr>
                <w:spacing w:val="-1"/>
                <w:sz w:val="17"/>
                <w:szCs w:val="17"/>
              </w:rPr>
              <w:t>print</w:t>
            </w:r>
          </w:p>
        </w:tc>
        <w:tc>
          <w:tcPr>
            <w:tcW w:w="1276" w:type="dxa"/>
            <w:tcBorders>
              <w:top w:val="nil"/>
              <w:left w:val="nil"/>
              <w:bottom w:val="nil"/>
              <w:right w:val="nil"/>
            </w:tcBorders>
          </w:tcPr>
          <w:p w:rsidR="00505048" w:rsidRDefault="005A0742">
            <w:pPr>
              <w:pStyle w:val="TableParagraph"/>
              <w:kinsoku w:val="0"/>
              <w:overflowPunct w:val="0"/>
              <w:spacing w:before="4" w:line="194" w:lineRule="exact"/>
              <w:ind w:left="19"/>
              <w:rPr>
                <w:sz w:val="17"/>
                <w:szCs w:val="17"/>
              </w:rPr>
            </w:pPr>
            <w:r>
              <w:rPr>
                <w:spacing w:val="-1"/>
                <w:sz w:val="17"/>
                <w:szCs w:val="17"/>
              </w:rPr>
              <w:t>4901.10*,</w:t>
            </w:r>
            <w:r>
              <w:rPr>
                <w:spacing w:val="-9"/>
                <w:sz w:val="17"/>
                <w:szCs w:val="17"/>
              </w:rPr>
              <w:t xml:space="preserve"> </w:t>
            </w:r>
            <w:r>
              <w:rPr>
                <w:sz w:val="17"/>
                <w:szCs w:val="17"/>
              </w:rPr>
              <w:t>.91,</w:t>
            </w:r>
          </w:p>
          <w:p w:rsidR="00505048" w:rsidRDefault="005A0742">
            <w:pPr>
              <w:pStyle w:val="TableParagraph"/>
              <w:kinsoku w:val="0"/>
              <w:overflowPunct w:val="0"/>
              <w:spacing w:line="194" w:lineRule="exact"/>
              <w:ind w:left="19"/>
            </w:pPr>
            <w:r>
              <w:rPr>
                <w:spacing w:val="-2"/>
                <w:sz w:val="17"/>
                <w:szCs w:val="17"/>
              </w:rPr>
              <w:t>.99*,</w:t>
            </w:r>
            <w:r>
              <w:rPr>
                <w:spacing w:val="-8"/>
                <w:sz w:val="17"/>
                <w:szCs w:val="17"/>
              </w:rPr>
              <w:t xml:space="preserve"> </w:t>
            </w:r>
            <w:r>
              <w:rPr>
                <w:spacing w:val="-1"/>
                <w:sz w:val="17"/>
                <w:szCs w:val="17"/>
              </w:rPr>
              <w:t>4905.91</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32220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5811</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3223</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32230</w:t>
            </w:r>
          </w:p>
        </w:tc>
        <w:tc>
          <w:tcPr>
            <w:tcW w:w="3682"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Directories,</w:t>
            </w:r>
            <w:r>
              <w:rPr>
                <w:spacing w:val="-6"/>
                <w:sz w:val="17"/>
                <w:szCs w:val="17"/>
              </w:rPr>
              <w:t xml:space="preserve"> </w:t>
            </w:r>
            <w:r>
              <w:rPr>
                <w:sz w:val="17"/>
                <w:szCs w:val="17"/>
              </w:rPr>
              <w:t>in</w:t>
            </w:r>
            <w:r>
              <w:rPr>
                <w:spacing w:val="-11"/>
                <w:sz w:val="17"/>
                <w:szCs w:val="17"/>
              </w:rPr>
              <w:t xml:space="preserve"> </w:t>
            </w:r>
            <w:r>
              <w:rPr>
                <w:spacing w:val="-1"/>
                <w:sz w:val="17"/>
                <w:szCs w:val="17"/>
              </w:rPr>
              <w:t>print</w:t>
            </w:r>
          </w:p>
        </w:tc>
        <w:tc>
          <w:tcPr>
            <w:tcW w:w="1276" w:type="dxa"/>
            <w:tcBorders>
              <w:top w:val="nil"/>
              <w:left w:val="nil"/>
              <w:bottom w:val="nil"/>
              <w:right w:val="nil"/>
            </w:tcBorders>
          </w:tcPr>
          <w:p w:rsidR="00505048" w:rsidRDefault="005A0742">
            <w:pPr>
              <w:pStyle w:val="TableParagraph"/>
              <w:kinsoku w:val="0"/>
              <w:overflowPunct w:val="0"/>
              <w:spacing w:before="5"/>
              <w:ind w:left="19"/>
            </w:pPr>
            <w:r>
              <w:rPr>
                <w:spacing w:val="-1"/>
                <w:sz w:val="17"/>
                <w:szCs w:val="17"/>
              </w:rPr>
              <w:t>4901.10*,</w:t>
            </w:r>
            <w:r>
              <w:rPr>
                <w:spacing w:val="-9"/>
                <w:sz w:val="17"/>
                <w:szCs w:val="17"/>
              </w:rPr>
              <w:t xml:space="preserve"> </w:t>
            </w:r>
            <w:r>
              <w:rPr>
                <w:sz w:val="17"/>
                <w:szCs w:val="17"/>
              </w:rPr>
              <w:t>.99*</w:t>
            </w:r>
          </w:p>
        </w:tc>
        <w:tc>
          <w:tcPr>
            <w:tcW w:w="798" w:type="dxa"/>
            <w:tcBorders>
              <w:top w:val="nil"/>
              <w:left w:val="nil"/>
              <w:bottom w:val="nil"/>
              <w:right w:val="nil"/>
            </w:tcBorders>
          </w:tcPr>
          <w:p w:rsidR="00505048" w:rsidRDefault="005A0742">
            <w:pPr>
              <w:pStyle w:val="TableParagraph"/>
              <w:kinsoku w:val="0"/>
              <w:overflowPunct w:val="0"/>
              <w:spacing w:before="5"/>
              <w:ind w:left="70"/>
            </w:pPr>
            <w:r>
              <w:rPr>
                <w:sz w:val="17"/>
                <w:szCs w:val="17"/>
              </w:rPr>
              <w:t>32230</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5812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3229</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books,</w:t>
            </w:r>
            <w:r>
              <w:rPr>
                <w:spacing w:val="-3"/>
                <w:sz w:val="17"/>
                <w:szCs w:val="17"/>
              </w:rPr>
              <w:t xml:space="preserve"> </w:t>
            </w:r>
            <w:r>
              <w:rPr>
                <w:sz w:val="17"/>
                <w:szCs w:val="17"/>
              </w:rPr>
              <w:t>in</w:t>
            </w:r>
            <w:r>
              <w:rPr>
                <w:spacing w:val="-7"/>
                <w:sz w:val="17"/>
                <w:szCs w:val="17"/>
              </w:rPr>
              <w:t xml:space="preserve"> </w:t>
            </w:r>
            <w:r>
              <w:rPr>
                <w:spacing w:val="-1"/>
                <w:sz w:val="17"/>
                <w:szCs w:val="17"/>
              </w:rPr>
              <w:t>print</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32291</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Professional,</w:t>
            </w:r>
            <w:r>
              <w:rPr>
                <w:spacing w:val="-8"/>
                <w:sz w:val="17"/>
                <w:szCs w:val="17"/>
              </w:rPr>
              <w:t xml:space="preserve"> </w:t>
            </w:r>
            <w:r>
              <w:rPr>
                <w:spacing w:val="-1"/>
                <w:sz w:val="17"/>
                <w:szCs w:val="17"/>
              </w:rPr>
              <w:t>technical</w:t>
            </w:r>
            <w:r>
              <w:rPr>
                <w:spacing w:val="-9"/>
                <w:sz w:val="17"/>
                <w:szCs w:val="17"/>
              </w:rPr>
              <w:t xml:space="preserve"> </w:t>
            </w:r>
            <w:r>
              <w:rPr>
                <w:sz w:val="17"/>
                <w:szCs w:val="17"/>
              </w:rPr>
              <w:t>and</w:t>
            </w:r>
            <w:r>
              <w:rPr>
                <w:spacing w:val="-7"/>
                <w:sz w:val="17"/>
                <w:szCs w:val="17"/>
              </w:rPr>
              <w:t xml:space="preserve"> </w:t>
            </w:r>
            <w:r>
              <w:rPr>
                <w:spacing w:val="-1"/>
                <w:sz w:val="17"/>
                <w:szCs w:val="17"/>
              </w:rPr>
              <w:t>scholarly</w:t>
            </w:r>
            <w:r>
              <w:rPr>
                <w:spacing w:val="-11"/>
                <w:sz w:val="17"/>
                <w:szCs w:val="17"/>
              </w:rPr>
              <w:t xml:space="preserve"> </w:t>
            </w:r>
            <w:r>
              <w:rPr>
                <w:spacing w:val="-1"/>
                <w:sz w:val="17"/>
                <w:szCs w:val="17"/>
              </w:rPr>
              <w:t>books,</w:t>
            </w:r>
            <w:r>
              <w:rPr>
                <w:spacing w:val="-5"/>
                <w:sz w:val="17"/>
                <w:szCs w:val="17"/>
              </w:rPr>
              <w:t xml:space="preserve"> </w:t>
            </w:r>
            <w:r>
              <w:rPr>
                <w:sz w:val="17"/>
                <w:szCs w:val="17"/>
              </w:rPr>
              <w:t>in</w:t>
            </w:r>
          </w:p>
        </w:tc>
        <w:tc>
          <w:tcPr>
            <w:tcW w:w="127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4901.10*,</w:t>
            </w:r>
            <w:r>
              <w:rPr>
                <w:spacing w:val="-9"/>
                <w:sz w:val="17"/>
                <w:szCs w:val="17"/>
              </w:rPr>
              <w:t xml:space="preserve"> </w:t>
            </w:r>
            <w:r>
              <w:rPr>
                <w:sz w:val="17"/>
                <w:szCs w:val="17"/>
              </w:rPr>
              <w:t>.99*</w:t>
            </w:r>
          </w:p>
        </w:tc>
        <w:tc>
          <w:tcPr>
            <w:tcW w:w="79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32291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5811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print</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32292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Children's</w:t>
            </w:r>
            <w:r>
              <w:rPr>
                <w:spacing w:val="-7"/>
                <w:sz w:val="17"/>
                <w:szCs w:val="17"/>
              </w:rPr>
              <w:t xml:space="preserve"> </w:t>
            </w:r>
            <w:r>
              <w:rPr>
                <w:spacing w:val="-1"/>
                <w:sz w:val="17"/>
                <w:szCs w:val="17"/>
              </w:rPr>
              <w:t>books,</w:t>
            </w:r>
            <w:r>
              <w:rPr>
                <w:spacing w:val="-6"/>
                <w:sz w:val="17"/>
                <w:szCs w:val="17"/>
              </w:rPr>
              <w:t xml:space="preserve"> </w:t>
            </w:r>
            <w:r>
              <w:rPr>
                <w:sz w:val="17"/>
                <w:szCs w:val="17"/>
              </w:rPr>
              <w:t>in</w:t>
            </w:r>
            <w:r>
              <w:rPr>
                <w:spacing w:val="-8"/>
                <w:sz w:val="17"/>
                <w:szCs w:val="17"/>
              </w:rPr>
              <w:t xml:space="preserve"> </w:t>
            </w:r>
            <w:r>
              <w:rPr>
                <w:sz w:val="17"/>
                <w:szCs w:val="17"/>
              </w:rPr>
              <w:t>print</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4901.10*,</w:t>
            </w:r>
            <w:r>
              <w:rPr>
                <w:spacing w:val="-10"/>
                <w:sz w:val="17"/>
                <w:szCs w:val="17"/>
              </w:rPr>
              <w:t xml:space="preserve"> </w:t>
            </w:r>
            <w:r>
              <w:rPr>
                <w:spacing w:val="-1"/>
                <w:sz w:val="17"/>
                <w:szCs w:val="17"/>
              </w:rPr>
              <w:t>.99*,</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32292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5811</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05048"/>
        </w:tc>
        <w:tc>
          <w:tcPr>
            <w:tcW w:w="1276"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4903</w:t>
            </w:r>
          </w:p>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32299</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books</w:t>
            </w:r>
            <w:r>
              <w:rPr>
                <w:spacing w:val="-5"/>
                <w:sz w:val="17"/>
                <w:szCs w:val="17"/>
              </w:rPr>
              <w:t xml:space="preserve"> </w:t>
            </w:r>
            <w:proofErr w:type="spellStart"/>
            <w:r>
              <w:rPr>
                <w:spacing w:val="-1"/>
                <w:sz w:val="17"/>
                <w:szCs w:val="17"/>
              </w:rPr>
              <w:t>n.e.c.</w:t>
            </w:r>
            <w:proofErr w:type="spellEnd"/>
            <w:r>
              <w:rPr>
                <w:spacing w:val="-1"/>
                <w:sz w:val="17"/>
                <w:szCs w:val="17"/>
              </w:rPr>
              <w:t>,</w:t>
            </w:r>
            <w:r>
              <w:rPr>
                <w:spacing w:val="-5"/>
                <w:sz w:val="17"/>
                <w:szCs w:val="17"/>
              </w:rPr>
              <w:t xml:space="preserve"> </w:t>
            </w:r>
            <w:r>
              <w:rPr>
                <w:sz w:val="17"/>
                <w:szCs w:val="17"/>
              </w:rPr>
              <w:t>in</w:t>
            </w:r>
            <w:r>
              <w:rPr>
                <w:spacing w:val="-5"/>
                <w:sz w:val="17"/>
                <w:szCs w:val="17"/>
              </w:rPr>
              <w:t xml:space="preserve"> </w:t>
            </w:r>
            <w:r>
              <w:rPr>
                <w:spacing w:val="-1"/>
                <w:sz w:val="17"/>
                <w:szCs w:val="17"/>
              </w:rPr>
              <w:t>print</w:t>
            </w:r>
          </w:p>
        </w:tc>
        <w:tc>
          <w:tcPr>
            <w:tcW w:w="127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4901.10*,</w:t>
            </w:r>
            <w:r>
              <w:rPr>
                <w:spacing w:val="-9"/>
                <w:sz w:val="17"/>
                <w:szCs w:val="17"/>
              </w:rPr>
              <w:t xml:space="preserve"> </w:t>
            </w:r>
            <w:r>
              <w:rPr>
                <w:sz w:val="17"/>
                <w:szCs w:val="17"/>
              </w:rPr>
              <w:t>.99*</w:t>
            </w:r>
          </w:p>
        </w:tc>
        <w:tc>
          <w:tcPr>
            <w:tcW w:w="79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32299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5811</w:t>
            </w:r>
          </w:p>
        </w:tc>
      </w:tr>
      <w:tr w:rsidR="00505048">
        <w:trPr>
          <w:trHeight w:hRule="exact" w:val="224"/>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323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Newspapers</w:t>
            </w:r>
            <w:r>
              <w:rPr>
                <w:b/>
                <w:bCs/>
                <w:spacing w:val="-7"/>
                <w:sz w:val="17"/>
                <w:szCs w:val="17"/>
              </w:rPr>
              <w:t xml:space="preserve"> </w:t>
            </w:r>
            <w:r>
              <w:rPr>
                <w:b/>
                <w:bCs/>
                <w:spacing w:val="-1"/>
                <w:sz w:val="17"/>
                <w:szCs w:val="17"/>
              </w:rPr>
              <w:t>and</w:t>
            </w:r>
            <w:r>
              <w:rPr>
                <w:b/>
                <w:bCs/>
                <w:spacing w:val="-6"/>
                <w:sz w:val="17"/>
                <w:szCs w:val="17"/>
              </w:rPr>
              <w:t xml:space="preserve"> </w:t>
            </w:r>
            <w:r>
              <w:rPr>
                <w:b/>
                <w:bCs/>
                <w:spacing w:val="-1"/>
                <w:sz w:val="17"/>
                <w:szCs w:val="17"/>
              </w:rPr>
              <w:t>periodicals,</w:t>
            </w:r>
            <w:r>
              <w:rPr>
                <w:b/>
                <w:bCs/>
                <w:spacing w:val="-10"/>
                <w:sz w:val="17"/>
                <w:szCs w:val="17"/>
              </w:rPr>
              <w:t xml:space="preserve"> </w:t>
            </w:r>
            <w:r>
              <w:rPr>
                <w:b/>
                <w:bCs/>
                <w:sz w:val="17"/>
                <w:szCs w:val="17"/>
              </w:rPr>
              <w:t>daily,</w:t>
            </w:r>
            <w:r>
              <w:rPr>
                <w:b/>
                <w:bCs/>
                <w:spacing w:val="-7"/>
                <w:sz w:val="17"/>
                <w:szCs w:val="17"/>
              </w:rPr>
              <w:t xml:space="preserve"> </w:t>
            </w:r>
            <w:r>
              <w:rPr>
                <w:b/>
                <w:bCs/>
                <w:sz w:val="17"/>
                <w:szCs w:val="17"/>
              </w:rPr>
              <w:t>in</w:t>
            </w:r>
            <w:r>
              <w:rPr>
                <w:b/>
                <w:bCs/>
                <w:spacing w:val="-5"/>
                <w:sz w:val="17"/>
                <w:szCs w:val="17"/>
              </w:rPr>
              <w:t xml:space="preserve"> </w:t>
            </w:r>
            <w:r>
              <w:rPr>
                <w:b/>
                <w:bCs/>
                <w:spacing w:val="-1"/>
                <w:sz w:val="17"/>
                <w:szCs w:val="17"/>
              </w:rPr>
              <w:t>print</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3230</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32300</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Newspapers</w:t>
            </w:r>
            <w:r>
              <w:rPr>
                <w:spacing w:val="-7"/>
                <w:sz w:val="17"/>
                <w:szCs w:val="17"/>
              </w:rPr>
              <w:t xml:space="preserve"> </w:t>
            </w:r>
            <w:r>
              <w:rPr>
                <w:sz w:val="17"/>
                <w:szCs w:val="17"/>
              </w:rPr>
              <w:t>and</w:t>
            </w:r>
            <w:r>
              <w:rPr>
                <w:spacing w:val="-6"/>
                <w:sz w:val="17"/>
                <w:szCs w:val="17"/>
              </w:rPr>
              <w:t xml:space="preserve"> </w:t>
            </w:r>
            <w:r>
              <w:rPr>
                <w:spacing w:val="-1"/>
                <w:sz w:val="17"/>
                <w:szCs w:val="17"/>
              </w:rPr>
              <w:t>periodicals,</w:t>
            </w:r>
            <w:r>
              <w:rPr>
                <w:spacing w:val="-5"/>
                <w:sz w:val="17"/>
                <w:szCs w:val="17"/>
              </w:rPr>
              <w:t xml:space="preserve"> </w:t>
            </w:r>
            <w:r>
              <w:rPr>
                <w:spacing w:val="-2"/>
                <w:sz w:val="17"/>
                <w:szCs w:val="17"/>
              </w:rPr>
              <w:t>daily,</w:t>
            </w:r>
            <w:r>
              <w:rPr>
                <w:spacing w:val="-6"/>
                <w:sz w:val="17"/>
                <w:szCs w:val="17"/>
              </w:rPr>
              <w:t xml:space="preserve"> </w:t>
            </w:r>
            <w:r>
              <w:rPr>
                <w:sz w:val="17"/>
                <w:szCs w:val="17"/>
              </w:rPr>
              <w:t>in</w:t>
            </w:r>
            <w:r>
              <w:rPr>
                <w:spacing w:val="-6"/>
                <w:sz w:val="17"/>
                <w:szCs w:val="17"/>
              </w:rPr>
              <w:t xml:space="preserve"> </w:t>
            </w:r>
            <w:r>
              <w:rPr>
                <w:sz w:val="17"/>
                <w:szCs w:val="17"/>
              </w:rPr>
              <w:t>print</w:t>
            </w:r>
          </w:p>
        </w:tc>
        <w:tc>
          <w:tcPr>
            <w:tcW w:w="1276"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4902.10</w:t>
            </w:r>
          </w:p>
        </w:tc>
        <w:tc>
          <w:tcPr>
            <w:tcW w:w="79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32300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5813</w:t>
            </w:r>
          </w:p>
        </w:tc>
      </w:tr>
      <w:tr w:rsidR="00505048">
        <w:trPr>
          <w:trHeight w:hRule="exact" w:val="209"/>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324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Newspapers</w:t>
            </w:r>
            <w:r>
              <w:rPr>
                <w:b/>
                <w:bCs/>
                <w:spacing w:val="-8"/>
                <w:sz w:val="17"/>
                <w:szCs w:val="17"/>
              </w:rPr>
              <w:t xml:space="preserve"> </w:t>
            </w:r>
            <w:r>
              <w:rPr>
                <w:b/>
                <w:bCs/>
                <w:spacing w:val="-1"/>
                <w:sz w:val="17"/>
                <w:szCs w:val="17"/>
              </w:rPr>
              <w:t>and</w:t>
            </w:r>
            <w:r>
              <w:rPr>
                <w:b/>
                <w:bCs/>
                <w:spacing w:val="-6"/>
                <w:sz w:val="17"/>
                <w:szCs w:val="17"/>
              </w:rPr>
              <w:t xml:space="preserve"> </w:t>
            </w:r>
            <w:r>
              <w:rPr>
                <w:b/>
                <w:bCs/>
                <w:spacing w:val="-1"/>
                <w:sz w:val="17"/>
                <w:szCs w:val="17"/>
              </w:rPr>
              <w:t>periodicals,</w:t>
            </w:r>
            <w:r>
              <w:rPr>
                <w:b/>
                <w:bCs/>
                <w:spacing w:val="-10"/>
                <w:sz w:val="17"/>
                <w:szCs w:val="17"/>
              </w:rPr>
              <w:t xml:space="preserve"> </w:t>
            </w:r>
            <w:r>
              <w:rPr>
                <w:b/>
                <w:bCs/>
                <w:spacing w:val="-1"/>
                <w:sz w:val="17"/>
                <w:szCs w:val="17"/>
              </w:rPr>
              <w:t>other</w:t>
            </w:r>
            <w:r>
              <w:rPr>
                <w:b/>
                <w:bCs/>
                <w:spacing w:val="-7"/>
                <w:sz w:val="17"/>
                <w:szCs w:val="17"/>
              </w:rPr>
              <w:t xml:space="preserve"> </w:t>
            </w:r>
            <w:r>
              <w:rPr>
                <w:b/>
                <w:bCs/>
                <w:sz w:val="17"/>
                <w:szCs w:val="17"/>
              </w:rPr>
              <w:t>than</w:t>
            </w:r>
            <w:r>
              <w:rPr>
                <w:b/>
                <w:bCs/>
                <w:spacing w:val="-9"/>
                <w:sz w:val="17"/>
                <w:szCs w:val="17"/>
              </w:rPr>
              <w:t xml:space="preserve"> </w:t>
            </w:r>
            <w:r>
              <w:rPr>
                <w:b/>
                <w:bCs/>
                <w:sz w:val="17"/>
                <w:szCs w:val="17"/>
              </w:rPr>
              <w:t>daily,</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in</w:t>
            </w:r>
            <w:r>
              <w:rPr>
                <w:b/>
                <w:bCs/>
                <w:spacing w:val="-9"/>
                <w:sz w:val="17"/>
                <w:szCs w:val="17"/>
              </w:rPr>
              <w:t xml:space="preserve"> </w:t>
            </w:r>
            <w:r>
              <w:rPr>
                <w:b/>
                <w:bCs/>
                <w:spacing w:val="-1"/>
                <w:sz w:val="17"/>
                <w:szCs w:val="17"/>
              </w:rPr>
              <w:t>print</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3241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32410</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General</w:t>
            </w:r>
            <w:r>
              <w:rPr>
                <w:spacing w:val="-6"/>
                <w:sz w:val="17"/>
                <w:szCs w:val="17"/>
              </w:rPr>
              <w:t xml:space="preserve"> </w:t>
            </w:r>
            <w:r>
              <w:rPr>
                <w:spacing w:val="-1"/>
                <w:sz w:val="17"/>
                <w:szCs w:val="17"/>
              </w:rPr>
              <w:t>interest</w:t>
            </w:r>
            <w:r>
              <w:rPr>
                <w:spacing w:val="-6"/>
                <w:sz w:val="17"/>
                <w:szCs w:val="17"/>
              </w:rPr>
              <w:t xml:space="preserve"> </w:t>
            </w:r>
            <w:r>
              <w:rPr>
                <w:spacing w:val="-1"/>
                <w:sz w:val="17"/>
                <w:szCs w:val="17"/>
              </w:rPr>
              <w:t>newspapers</w:t>
            </w:r>
            <w:r>
              <w:rPr>
                <w:spacing w:val="-7"/>
                <w:sz w:val="17"/>
                <w:szCs w:val="17"/>
              </w:rPr>
              <w:t xml:space="preserve"> </w:t>
            </w:r>
            <w:r>
              <w:rPr>
                <w:sz w:val="17"/>
                <w:szCs w:val="17"/>
              </w:rPr>
              <w:t>and</w:t>
            </w:r>
            <w:r>
              <w:rPr>
                <w:spacing w:val="-9"/>
                <w:sz w:val="17"/>
                <w:szCs w:val="17"/>
              </w:rPr>
              <w:t xml:space="preserve"> </w:t>
            </w:r>
            <w:r>
              <w:rPr>
                <w:spacing w:val="-1"/>
                <w:sz w:val="17"/>
                <w:szCs w:val="17"/>
              </w:rPr>
              <w:t>periodicals,</w:t>
            </w:r>
            <w:r>
              <w:rPr>
                <w:spacing w:val="-6"/>
                <w:sz w:val="17"/>
                <w:szCs w:val="17"/>
              </w:rPr>
              <w:t xml:space="preserve"> </w:t>
            </w:r>
            <w:r>
              <w:rPr>
                <w:spacing w:val="-1"/>
                <w:sz w:val="17"/>
                <w:szCs w:val="17"/>
              </w:rPr>
              <w:t>other</w:t>
            </w:r>
          </w:p>
        </w:tc>
        <w:tc>
          <w:tcPr>
            <w:tcW w:w="1276"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4902.90*</w:t>
            </w:r>
          </w:p>
        </w:tc>
        <w:tc>
          <w:tcPr>
            <w:tcW w:w="79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32410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5813</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than</w:t>
            </w:r>
            <w:r>
              <w:rPr>
                <w:spacing w:val="-7"/>
                <w:sz w:val="17"/>
                <w:szCs w:val="17"/>
              </w:rPr>
              <w:t xml:space="preserve"> </w:t>
            </w:r>
            <w:r>
              <w:rPr>
                <w:spacing w:val="-1"/>
                <w:sz w:val="17"/>
                <w:szCs w:val="17"/>
              </w:rPr>
              <w:t>daily,</w:t>
            </w:r>
            <w:r>
              <w:rPr>
                <w:spacing w:val="-5"/>
                <w:sz w:val="17"/>
                <w:szCs w:val="17"/>
              </w:rPr>
              <w:t xml:space="preserve"> </w:t>
            </w:r>
            <w:r>
              <w:rPr>
                <w:sz w:val="17"/>
                <w:szCs w:val="17"/>
              </w:rPr>
              <w:t>in</w:t>
            </w:r>
            <w:r>
              <w:rPr>
                <w:spacing w:val="-5"/>
                <w:sz w:val="17"/>
                <w:szCs w:val="17"/>
              </w:rPr>
              <w:t xml:space="preserve"> </w:t>
            </w:r>
            <w:r>
              <w:rPr>
                <w:spacing w:val="-1"/>
                <w:sz w:val="17"/>
                <w:szCs w:val="17"/>
              </w:rPr>
              <w:t>print</w:t>
            </w:r>
          </w:p>
        </w:tc>
        <w:tc>
          <w:tcPr>
            <w:tcW w:w="1276" w:type="dxa"/>
            <w:tcBorders>
              <w:top w:val="nil"/>
              <w:left w:val="nil"/>
              <w:bottom w:val="nil"/>
              <w:right w:val="nil"/>
            </w:tcBorders>
          </w:tcPr>
          <w:p w:rsidR="00505048" w:rsidRDefault="00505048"/>
        </w:tc>
        <w:tc>
          <w:tcPr>
            <w:tcW w:w="79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649"/>
        <w:gridCol w:w="3814"/>
        <w:gridCol w:w="1001"/>
        <w:gridCol w:w="1012"/>
        <w:gridCol w:w="823"/>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3242</w:t>
            </w:r>
          </w:p>
        </w:tc>
        <w:tc>
          <w:tcPr>
            <w:tcW w:w="64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32420</w:t>
            </w:r>
          </w:p>
        </w:tc>
        <w:tc>
          <w:tcPr>
            <w:tcW w:w="3814"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318" w:right="280"/>
            </w:pPr>
            <w:r>
              <w:rPr>
                <w:spacing w:val="-1"/>
                <w:sz w:val="17"/>
                <w:szCs w:val="17"/>
              </w:rPr>
              <w:t>Business,</w:t>
            </w:r>
            <w:r>
              <w:rPr>
                <w:spacing w:val="-7"/>
                <w:sz w:val="17"/>
                <w:szCs w:val="17"/>
              </w:rPr>
              <w:t xml:space="preserve"> </w:t>
            </w:r>
            <w:r>
              <w:rPr>
                <w:spacing w:val="-1"/>
                <w:sz w:val="17"/>
                <w:szCs w:val="17"/>
              </w:rPr>
              <w:t>professional</w:t>
            </w:r>
            <w:r>
              <w:rPr>
                <w:spacing w:val="-7"/>
                <w:sz w:val="17"/>
                <w:szCs w:val="17"/>
              </w:rPr>
              <w:t xml:space="preserve"> </w:t>
            </w:r>
            <w:r>
              <w:rPr>
                <w:spacing w:val="-2"/>
                <w:sz w:val="17"/>
                <w:szCs w:val="17"/>
              </w:rPr>
              <w:t>or</w:t>
            </w:r>
            <w:r>
              <w:rPr>
                <w:spacing w:val="-8"/>
                <w:sz w:val="17"/>
                <w:szCs w:val="17"/>
              </w:rPr>
              <w:t xml:space="preserve"> </w:t>
            </w:r>
            <w:r>
              <w:rPr>
                <w:spacing w:val="-1"/>
                <w:sz w:val="17"/>
                <w:szCs w:val="17"/>
              </w:rPr>
              <w:t>academic</w:t>
            </w:r>
            <w:r>
              <w:rPr>
                <w:spacing w:val="-6"/>
                <w:sz w:val="17"/>
                <w:szCs w:val="17"/>
              </w:rPr>
              <w:t xml:space="preserve"> </w:t>
            </w:r>
            <w:r>
              <w:rPr>
                <w:spacing w:val="-1"/>
                <w:sz w:val="17"/>
                <w:szCs w:val="17"/>
              </w:rPr>
              <w:t>newspapers</w:t>
            </w:r>
            <w:r>
              <w:rPr>
                <w:spacing w:val="45"/>
                <w:w w:val="99"/>
                <w:sz w:val="17"/>
                <w:szCs w:val="17"/>
              </w:rPr>
              <w:t xml:space="preserve"> </w:t>
            </w:r>
            <w:r>
              <w:rPr>
                <w:sz w:val="17"/>
                <w:szCs w:val="17"/>
              </w:rPr>
              <w:t>and</w:t>
            </w:r>
            <w:r>
              <w:rPr>
                <w:spacing w:val="-6"/>
                <w:sz w:val="17"/>
                <w:szCs w:val="17"/>
              </w:rPr>
              <w:t xml:space="preserve"> </w:t>
            </w:r>
            <w:r>
              <w:rPr>
                <w:spacing w:val="-1"/>
                <w:sz w:val="17"/>
                <w:szCs w:val="17"/>
              </w:rPr>
              <w:t>periodicals,</w:t>
            </w:r>
            <w:r>
              <w:rPr>
                <w:spacing w:val="-3"/>
                <w:sz w:val="17"/>
                <w:szCs w:val="17"/>
              </w:rPr>
              <w:t xml:space="preserve"> </w:t>
            </w:r>
            <w:r>
              <w:rPr>
                <w:spacing w:val="-1"/>
                <w:sz w:val="17"/>
                <w:szCs w:val="17"/>
              </w:rPr>
              <w:t>other</w:t>
            </w:r>
            <w:r>
              <w:rPr>
                <w:spacing w:val="-5"/>
                <w:sz w:val="17"/>
                <w:szCs w:val="17"/>
              </w:rPr>
              <w:t xml:space="preserve"> </w:t>
            </w:r>
            <w:r>
              <w:rPr>
                <w:sz w:val="17"/>
                <w:szCs w:val="17"/>
              </w:rPr>
              <w:t>than</w:t>
            </w:r>
            <w:r>
              <w:rPr>
                <w:spacing w:val="-7"/>
                <w:sz w:val="17"/>
                <w:szCs w:val="17"/>
              </w:rPr>
              <w:t xml:space="preserve"> </w:t>
            </w:r>
            <w:r>
              <w:rPr>
                <w:spacing w:val="-1"/>
                <w:sz w:val="17"/>
                <w:szCs w:val="17"/>
              </w:rPr>
              <w:t>daily,</w:t>
            </w:r>
            <w:r>
              <w:rPr>
                <w:spacing w:val="-5"/>
                <w:sz w:val="17"/>
                <w:szCs w:val="17"/>
              </w:rPr>
              <w:t xml:space="preserve"> </w:t>
            </w:r>
            <w:r>
              <w:rPr>
                <w:sz w:val="17"/>
                <w:szCs w:val="17"/>
              </w:rPr>
              <w:t>in</w:t>
            </w:r>
            <w:r>
              <w:rPr>
                <w:spacing w:val="-6"/>
                <w:sz w:val="17"/>
                <w:szCs w:val="17"/>
              </w:rPr>
              <w:t xml:space="preserve"> </w:t>
            </w:r>
            <w:r>
              <w:rPr>
                <w:spacing w:val="-1"/>
                <w:sz w:val="17"/>
                <w:szCs w:val="17"/>
              </w:rPr>
              <w:t>print</w:t>
            </w:r>
          </w:p>
        </w:tc>
        <w:tc>
          <w:tcPr>
            <w:tcW w:w="100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
            </w:pPr>
            <w:r>
              <w:rPr>
                <w:spacing w:val="-1"/>
                <w:sz w:val="17"/>
                <w:szCs w:val="17"/>
              </w:rPr>
              <w:t>4902.90*</w:t>
            </w:r>
          </w:p>
        </w:tc>
        <w:tc>
          <w:tcPr>
            <w:tcW w:w="101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45"/>
            </w:pPr>
            <w:r>
              <w:rPr>
                <w:sz w:val="17"/>
                <w:szCs w:val="17"/>
              </w:rPr>
              <w:t>32420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5813</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3249</w:t>
            </w:r>
          </w:p>
        </w:tc>
        <w:tc>
          <w:tcPr>
            <w:tcW w:w="649"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32490</w:t>
            </w:r>
          </w:p>
        </w:tc>
        <w:tc>
          <w:tcPr>
            <w:tcW w:w="3814" w:type="dxa"/>
            <w:tcBorders>
              <w:top w:val="nil"/>
              <w:left w:val="nil"/>
              <w:bottom w:val="nil"/>
              <w:right w:val="nil"/>
            </w:tcBorders>
          </w:tcPr>
          <w:p w:rsidR="00505048" w:rsidRDefault="005A0742">
            <w:pPr>
              <w:pStyle w:val="TableParagraph"/>
              <w:kinsoku w:val="0"/>
              <w:overflowPunct w:val="0"/>
              <w:spacing w:before="4"/>
              <w:ind w:left="318"/>
            </w:pPr>
            <w:r>
              <w:rPr>
                <w:spacing w:val="-1"/>
                <w:sz w:val="17"/>
                <w:szCs w:val="17"/>
              </w:rPr>
              <w:t>Other</w:t>
            </w:r>
            <w:r>
              <w:rPr>
                <w:spacing w:val="-5"/>
                <w:sz w:val="17"/>
                <w:szCs w:val="17"/>
              </w:rPr>
              <w:t xml:space="preserve"> </w:t>
            </w:r>
            <w:r>
              <w:rPr>
                <w:spacing w:val="-1"/>
                <w:sz w:val="17"/>
                <w:szCs w:val="17"/>
              </w:rPr>
              <w:t>newspapers</w:t>
            </w:r>
            <w:r>
              <w:rPr>
                <w:spacing w:val="-6"/>
                <w:sz w:val="17"/>
                <w:szCs w:val="17"/>
              </w:rPr>
              <w:t xml:space="preserve"> </w:t>
            </w:r>
            <w:r>
              <w:rPr>
                <w:sz w:val="17"/>
                <w:szCs w:val="17"/>
              </w:rPr>
              <w:t>and</w:t>
            </w:r>
            <w:r>
              <w:rPr>
                <w:spacing w:val="-9"/>
                <w:sz w:val="17"/>
                <w:szCs w:val="17"/>
              </w:rPr>
              <w:t xml:space="preserve"> </w:t>
            </w:r>
            <w:r>
              <w:rPr>
                <w:spacing w:val="-1"/>
                <w:sz w:val="17"/>
                <w:szCs w:val="17"/>
              </w:rPr>
              <w:t>periodicals,</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than</w:t>
            </w:r>
            <w:r>
              <w:rPr>
                <w:spacing w:val="-6"/>
                <w:sz w:val="17"/>
                <w:szCs w:val="17"/>
              </w:rPr>
              <w:t xml:space="preserve"> </w:t>
            </w:r>
            <w:r>
              <w:rPr>
                <w:spacing w:val="-1"/>
                <w:sz w:val="17"/>
                <w:szCs w:val="17"/>
              </w:rPr>
              <w:t>daily,</w:t>
            </w:r>
          </w:p>
        </w:tc>
        <w:tc>
          <w:tcPr>
            <w:tcW w:w="1001"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4902.90*</w:t>
            </w:r>
          </w:p>
        </w:tc>
        <w:tc>
          <w:tcPr>
            <w:tcW w:w="1012" w:type="dxa"/>
            <w:tcBorders>
              <w:top w:val="nil"/>
              <w:left w:val="nil"/>
              <w:bottom w:val="nil"/>
              <w:right w:val="nil"/>
            </w:tcBorders>
          </w:tcPr>
          <w:p w:rsidR="00505048" w:rsidRDefault="005A0742">
            <w:pPr>
              <w:pStyle w:val="TableParagraph"/>
              <w:kinsoku w:val="0"/>
              <w:overflowPunct w:val="0"/>
              <w:spacing w:before="4"/>
              <w:ind w:left="345"/>
            </w:pPr>
            <w:r>
              <w:rPr>
                <w:sz w:val="17"/>
                <w:szCs w:val="17"/>
              </w:rPr>
              <w:t>32490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5813</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z w:val="17"/>
                <w:szCs w:val="17"/>
              </w:rPr>
              <w:t>in</w:t>
            </w:r>
            <w:r>
              <w:rPr>
                <w:spacing w:val="-6"/>
                <w:sz w:val="17"/>
                <w:szCs w:val="17"/>
              </w:rPr>
              <w:t xml:space="preserve"> </w:t>
            </w:r>
            <w:r>
              <w:rPr>
                <w:spacing w:val="-1"/>
                <w:sz w:val="17"/>
                <w:szCs w:val="17"/>
              </w:rPr>
              <w:t>print</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325</w:t>
            </w:r>
          </w:p>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before="5"/>
              <w:ind w:left="318"/>
            </w:pPr>
            <w:r>
              <w:rPr>
                <w:b/>
                <w:bCs/>
                <w:spacing w:val="-1"/>
                <w:sz w:val="17"/>
                <w:szCs w:val="17"/>
              </w:rPr>
              <w:t>Printed</w:t>
            </w:r>
            <w:r>
              <w:rPr>
                <w:b/>
                <w:bCs/>
                <w:spacing w:val="-6"/>
                <w:sz w:val="17"/>
                <w:szCs w:val="17"/>
              </w:rPr>
              <w:t xml:space="preserve"> </w:t>
            </w:r>
            <w:r>
              <w:rPr>
                <w:b/>
                <w:bCs/>
                <w:spacing w:val="-2"/>
                <w:sz w:val="17"/>
                <w:szCs w:val="17"/>
              </w:rPr>
              <w:t>maps;</w:t>
            </w:r>
            <w:r>
              <w:rPr>
                <w:b/>
                <w:bCs/>
                <w:spacing w:val="-3"/>
                <w:sz w:val="17"/>
                <w:szCs w:val="17"/>
              </w:rPr>
              <w:t xml:space="preserve"> </w:t>
            </w:r>
            <w:r>
              <w:rPr>
                <w:b/>
                <w:bCs/>
                <w:sz w:val="17"/>
                <w:szCs w:val="17"/>
              </w:rPr>
              <w:t>music,</w:t>
            </w:r>
            <w:r>
              <w:rPr>
                <w:b/>
                <w:bCs/>
                <w:spacing w:val="-7"/>
                <w:sz w:val="17"/>
                <w:szCs w:val="17"/>
              </w:rPr>
              <w:t xml:space="preserve"> </w:t>
            </w:r>
            <w:r>
              <w:rPr>
                <w:b/>
                <w:bCs/>
                <w:sz w:val="17"/>
                <w:szCs w:val="17"/>
              </w:rPr>
              <w:t>printed</w:t>
            </w:r>
            <w:r>
              <w:rPr>
                <w:b/>
                <w:bCs/>
                <w:spacing w:val="-7"/>
                <w:sz w:val="17"/>
                <w:szCs w:val="17"/>
              </w:rPr>
              <w:t xml:space="preserve"> </w:t>
            </w:r>
            <w:r>
              <w:rPr>
                <w:b/>
                <w:bCs/>
                <w:spacing w:val="-1"/>
                <w:sz w:val="17"/>
                <w:szCs w:val="17"/>
              </w:rPr>
              <w:t>or</w:t>
            </w:r>
            <w:r>
              <w:rPr>
                <w:b/>
                <w:bCs/>
                <w:spacing w:val="-4"/>
                <w:sz w:val="17"/>
                <w:szCs w:val="17"/>
              </w:rPr>
              <w:t xml:space="preserve"> </w:t>
            </w:r>
            <w:r>
              <w:rPr>
                <w:b/>
                <w:bCs/>
                <w:spacing w:val="-1"/>
                <w:sz w:val="17"/>
                <w:szCs w:val="17"/>
              </w:rPr>
              <w:t>in</w:t>
            </w:r>
            <w:r>
              <w:rPr>
                <w:b/>
                <w:bCs/>
                <w:spacing w:val="-5"/>
                <w:sz w:val="17"/>
                <w:szCs w:val="17"/>
              </w:rPr>
              <w:t xml:space="preserve"> </w:t>
            </w:r>
            <w:r>
              <w:rPr>
                <w:b/>
                <w:bCs/>
                <w:spacing w:val="-1"/>
                <w:sz w:val="17"/>
                <w:szCs w:val="17"/>
              </w:rPr>
              <w:t>manuscript;</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b/>
                <w:bCs/>
                <w:spacing w:val="-1"/>
                <w:sz w:val="17"/>
                <w:szCs w:val="17"/>
              </w:rPr>
              <w:t>postcards,</w:t>
            </w:r>
            <w:r>
              <w:rPr>
                <w:b/>
                <w:bCs/>
                <w:spacing w:val="-7"/>
                <w:sz w:val="17"/>
                <w:szCs w:val="17"/>
              </w:rPr>
              <w:t xml:space="preserve"> </w:t>
            </w:r>
            <w:r>
              <w:rPr>
                <w:b/>
                <w:bCs/>
                <w:spacing w:val="-1"/>
                <w:sz w:val="17"/>
                <w:szCs w:val="17"/>
              </w:rPr>
              <w:t>greeting</w:t>
            </w:r>
            <w:r>
              <w:rPr>
                <w:b/>
                <w:bCs/>
                <w:spacing w:val="-7"/>
                <w:sz w:val="17"/>
                <w:szCs w:val="17"/>
              </w:rPr>
              <w:t xml:space="preserve"> </w:t>
            </w:r>
            <w:r>
              <w:rPr>
                <w:b/>
                <w:bCs/>
                <w:spacing w:val="-1"/>
                <w:sz w:val="17"/>
                <w:szCs w:val="17"/>
              </w:rPr>
              <w:t>cards,</w:t>
            </w:r>
            <w:r>
              <w:rPr>
                <w:b/>
                <w:bCs/>
                <w:spacing w:val="-5"/>
                <w:sz w:val="17"/>
                <w:szCs w:val="17"/>
              </w:rPr>
              <w:t xml:space="preserve"> </w:t>
            </w:r>
            <w:r>
              <w:rPr>
                <w:b/>
                <w:bCs/>
                <w:spacing w:val="-1"/>
                <w:sz w:val="17"/>
                <w:szCs w:val="17"/>
              </w:rPr>
              <w:t>pictures</w:t>
            </w:r>
            <w:r>
              <w:rPr>
                <w:b/>
                <w:bCs/>
                <w:spacing w:val="-7"/>
                <w:sz w:val="17"/>
                <w:szCs w:val="17"/>
              </w:rPr>
              <w:t xml:space="preserve"> </w:t>
            </w:r>
            <w:r>
              <w:rPr>
                <w:b/>
                <w:bCs/>
                <w:sz w:val="17"/>
                <w:szCs w:val="17"/>
              </w:rPr>
              <w:t>and</w:t>
            </w:r>
            <w:r>
              <w:rPr>
                <w:b/>
                <w:bCs/>
                <w:spacing w:val="-9"/>
                <w:sz w:val="17"/>
                <w:szCs w:val="17"/>
              </w:rPr>
              <w:t xml:space="preserve"> </w:t>
            </w:r>
            <w:r>
              <w:rPr>
                <w:b/>
                <w:bCs/>
                <w:spacing w:val="-1"/>
                <w:sz w:val="17"/>
                <w:szCs w:val="17"/>
              </w:rPr>
              <w:t>plans</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3251</w:t>
            </w:r>
          </w:p>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before="3"/>
              <w:ind w:left="318"/>
            </w:pPr>
            <w:r>
              <w:rPr>
                <w:sz w:val="17"/>
                <w:szCs w:val="17"/>
              </w:rPr>
              <w:t>Maps</w:t>
            </w:r>
            <w:r>
              <w:rPr>
                <w:spacing w:val="-7"/>
                <w:sz w:val="17"/>
                <w:szCs w:val="17"/>
              </w:rPr>
              <w:t xml:space="preserve"> </w:t>
            </w:r>
            <w:r>
              <w:rPr>
                <w:sz w:val="17"/>
                <w:szCs w:val="17"/>
              </w:rPr>
              <w:t>and</w:t>
            </w:r>
            <w:r>
              <w:rPr>
                <w:spacing w:val="-6"/>
                <w:sz w:val="17"/>
                <w:szCs w:val="17"/>
              </w:rPr>
              <w:t xml:space="preserve"> </w:t>
            </w:r>
            <w:r>
              <w:rPr>
                <w:spacing w:val="-1"/>
                <w:sz w:val="17"/>
                <w:szCs w:val="17"/>
              </w:rPr>
              <w:t>hydrographic</w:t>
            </w:r>
            <w:r>
              <w:rPr>
                <w:spacing w:val="-5"/>
                <w:sz w:val="17"/>
                <w:szCs w:val="17"/>
              </w:rPr>
              <w:t xml:space="preserve"> </w:t>
            </w:r>
            <w:r>
              <w:rPr>
                <w:spacing w:val="-1"/>
                <w:sz w:val="17"/>
                <w:szCs w:val="17"/>
              </w:rPr>
              <w:t>or</w:t>
            </w:r>
            <w:r>
              <w:rPr>
                <w:spacing w:val="-4"/>
                <w:sz w:val="17"/>
                <w:szCs w:val="17"/>
              </w:rPr>
              <w:t xml:space="preserve"> </w:t>
            </w:r>
            <w:r>
              <w:rPr>
                <w:spacing w:val="-1"/>
                <w:sz w:val="17"/>
                <w:szCs w:val="17"/>
              </w:rPr>
              <w:t>similar</w:t>
            </w:r>
            <w:r>
              <w:rPr>
                <w:spacing w:val="-6"/>
                <w:sz w:val="17"/>
                <w:szCs w:val="17"/>
              </w:rPr>
              <w:t xml:space="preserve"> </w:t>
            </w:r>
            <w:r>
              <w:rPr>
                <w:spacing w:val="-1"/>
                <w:sz w:val="17"/>
                <w:szCs w:val="17"/>
              </w:rPr>
              <w:t>charts</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pacing w:val="-1"/>
                <w:sz w:val="17"/>
                <w:szCs w:val="17"/>
              </w:rPr>
              <w:t>(including</w:t>
            </w:r>
            <w:r>
              <w:rPr>
                <w:spacing w:val="-7"/>
                <w:sz w:val="17"/>
                <w:szCs w:val="17"/>
              </w:rPr>
              <w:t xml:space="preserve"> </w:t>
            </w:r>
            <w:r>
              <w:rPr>
                <w:spacing w:val="-1"/>
                <w:sz w:val="17"/>
                <w:szCs w:val="17"/>
              </w:rPr>
              <w:t>wall</w:t>
            </w:r>
            <w:r>
              <w:rPr>
                <w:spacing w:val="-5"/>
                <w:sz w:val="17"/>
                <w:szCs w:val="17"/>
              </w:rPr>
              <w:t xml:space="preserve"> </w:t>
            </w:r>
            <w:r>
              <w:rPr>
                <w:spacing w:val="-1"/>
                <w:sz w:val="17"/>
                <w:szCs w:val="17"/>
              </w:rPr>
              <w:t>maps,</w:t>
            </w:r>
            <w:r>
              <w:rPr>
                <w:spacing w:val="-5"/>
                <w:sz w:val="17"/>
                <w:szCs w:val="17"/>
              </w:rPr>
              <w:t xml:space="preserve"> </w:t>
            </w:r>
            <w:r>
              <w:rPr>
                <w:spacing w:val="-1"/>
                <w:sz w:val="17"/>
                <w:szCs w:val="17"/>
              </w:rPr>
              <w:t>topographical</w:t>
            </w:r>
            <w:r>
              <w:rPr>
                <w:spacing w:val="-7"/>
                <w:sz w:val="17"/>
                <w:szCs w:val="17"/>
              </w:rPr>
              <w:t xml:space="preserve"> </w:t>
            </w:r>
            <w:r>
              <w:rPr>
                <w:spacing w:val="-2"/>
                <w:sz w:val="17"/>
                <w:szCs w:val="17"/>
              </w:rPr>
              <w:t xml:space="preserve">plans </w:t>
            </w:r>
            <w:r>
              <w:rPr>
                <w:spacing w:val="-1"/>
                <w:sz w:val="17"/>
                <w:szCs w:val="17"/>
              </w:rPr>
              <w:t>and</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z w:val="17"/>
                <w:szCs w:val="17"/>
              </w:rPr>
              <w:t>globes),</w:t>
            </w:r>
            <w:r>
              <w:rPr>
                <w:spacing w:val="-6"/>
                <w:sz w:val="17"/>
                <w:szCs w:val="17"/>
              </w:rPr>
              <w:t xml:space="preserve"> </w:t>
            </w:r>
            <w:r>
              <w:rPr>
                <w:spacing w:val="-1"/>
                <w:sz w:val="17"/>
                <w:szCs w:val="17"/>
              </w:rPr>
              <w:t>printed,</w:t>
            </w:r>
            <w:r>
              <w:rPr>
                <w:spacing w:val="-5"/>
                <w:sz w:val="17"/>
                <w:szCs w:val="17"/>
              </w:rPr>
              <w:t xml:space="preserve"> </w:t>
            </w:r>
            <w:r>
              <w:rPr>
                <w:spacing w:val="-1"/>
                <w:sz w:val="17"/>
                <w:szCs w:val="17"/>
              </w:rPr>
              <w:t>other</w:t>
            </w:r>
            <w:r>
              <w:rPr>
                <w:spacing w:val="-3"/>
                <w:sz w:val="17"/>
                <w:szCs w:val="17"/>
              </w:rPr>
              <w:t xml:space="preserve"> </w:t>
            </w:r>
            <w:r>
              <w:rPr>
                <w:sz w:val="17"/>
                <w:szCs w:val="17"/>
              </w:rPr>
              <w:t>than</w:t>
            </w:r>
            <w:r>
              <w:rPr>
                <w:spacing w:val="-6"/>
                <w:sz w:val="17"/>
                <w:szCs w:val="17"/>
              </w:rPr>
              <w:t xml:space="preserve"> </w:t>
            </w:r>
            <w:r>
              <w:rPr>
                <w:spacing w:val="-1"/>
                <w:sz w:val="17"/>
                <w:szCs w:val="17"/>
              </w:rPr>
              <w:t>in</w:t>
            </w:r>
            <w:r>
              <w:rPr>
                <w:spacing w:val="-6"/>
                <w:sz w:val="17"/>
                <w:szCs w:val="17"/>
              </w:rPr>
              <w:t xml:space="preserve"> </w:t>
            </w:r>
            <w:r>
              <w:rPr>
                <w:spacing w:val="-1"/>
                <w:sz w:val="17"/>
                <w:szCs w:val="17"/>
              </w:rPr>
              <w:t>book-form</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32511</w:t>
            </w:r>
          </w:p>
        </w:tc>
        <w:tc>
          <w:tcPr>
            <w:tcW w:w="3814" w:type="dxa"/>
            <w:tcBorders>
              <w:top w:val="nil"/>
              <w:left w:val="nil"/>
              <w:bottom w:val="nil"/>
              <w:right w:val="nil"/>
            </w:tcBorders>
          </w:tcPr>
          <w:p w:rsidR="00505048" w:rsidRDefault="005A0742">
            <w:pPr>
              <w:pStyle w:val="TableParagraph"/>
              <w:kinsoku w:val="0"/>
              <w:overflowPunct w:val="0"/>
              <w:spacing w:before="4"/>
              <w:ind w:left="318"/>
            </w:pPr>
            <w:r>
              <w:rPr>
                <w:sz w:val="17"/>
                <w:szCs w:val="17"/>
              </w:rPr>
              <w:t>Maps</w:t>
            </w:r>
            <w:r>
              <w:rPr>
                <w:spacing w:val="-7"/>
                <w:sz w:val="17"/>
                <w:szCs w:val="17"/>
              </w:rPr>
              <w:t xml:space="preserve"> </w:t>
            </w:r>
            <w:r>
              <w:rPr>
                <w:sz w:val="17"/>
                <w:szCs w:val="17"/>
              </w:rPr>
              <w:t>and</w:t>
            </w:r>
            <w:r>
              <w:rPr>
                <w:spacing w:val="-6"/>
                <w:sz w:val="17"/>
                <w:szCs w:val="17"/>
              </w:rPr>
              <w:t xml:space="preserve"> </w:t>
            </w:r>
            <w:r>
              <w:rPr>
                <w:spacing w:val="-1"/>
                <w:sz w:val="17"/>
                <w:szCs w:val="17"/>
              </w:rPr>
              <w:t>hydrographic</w:t>
            </w:r>
            <w:r>
              <w:rPr>
                <w:spacing w:val="-5"/>
                <w:sz w:val="17"/>
                <w:szCs w:val="17"/>
              </w:rPr>
              <w:t xml:space="preserve"> </w:t>
            </w:r>
            <w:r>
              <w:rPr>
                <w:spacing w:val="-1"/>
                <w:sz w:val="17"/>
                <w:szCs w:val="17"/>
              </w:rPr>
              <w:t>or</w:t>
            </w:r>
            <w:r>
              <w:rPr>
                <w:spacing w:val="-4"/>
                <w:sz w:val="17"/>
                <w:szCs w:val="17"/>
              </w:rPr>
              <w:t xml:space="preserve"> </w:t>
            </w:r>
            <w:r>
              <w:rPr>
                <w:spacing w:val="-1"/>
                <w:sz w:val="17"/>
                <w:szCs w:val="17"/>
              </w:rPr>
              <w:t>similar</w:t>
            </w:r>
            <w:r>
              <w:rPr>
                <w:spacing w:val="-6"/>
                <w:sz w:val="17"/>
                <w:szCs w:val="17"/>
              </w:rPr>
              <w:t xml:space="preserve"> </w:t>
            </w:r>
            <w:r>
              <w:rPr>
                <w:spacing w:val="-1"/>
                <w:sz w:val="17"/>
                <w:szCs w:val="17"/>
              </w:rPr>
              <w:t>charts</w:t>
            </w:r>
          </w:p>
        </w:tc>
        <w:tc>
          <w:tcPr>
            <w:tcW w:w="1001"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4905.99</w:t>
            </w:r>
          </w:p>
        </w:tc>
        <w:tc>
          <w:tcPr>
            <w:tcW w:w="1012" w:type="dxa"/>
            <w:tcBorders>
              <w:top w:val="nil"/>
              <w:left w:val="nil"/>
              <w:bottom w:val="nil"/>
              <w:right w:val="nil"/>
            </w:tcBorders>
          </w:tcPr>
          <w:p w:rsidR="00505048" w:rsidRDefault="005A0742">
            <w:pPr>
              <w:pStyle w:val="TableParagraph"/>
              <w:kinsoku w:val="0"/>
              <w:overflowPunct w:val="0"/>
              <w:spacing w:before="4"/>
              <w:ind w:left="345"/>
            </w:pPr>
            <w:r>
              <w:rPr>
                <w:sz w:val="17"/>
                <w:szCs w:val="17"/>
              </w:rPr>
              <w:t>32511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pacing w:val="-1"/>
                <w:sz w:val="17"/>
                <w:szCs w:val="17"/>
              </w:rPr>
              <w:t>(including</w:t>
            </w:r>
            <w:r>
              <w:rPr>
                <w:spacing w:val="-7"/>
                <w:sz w:val="17"/>
                <w:szCs w:val="17"/>
              </w:rPr>
              <w:t xml:space="preserve"> </w:t>
            </w:r>
            <w:r>
              <w:rPr>
                <w:spacing w:val="-1"/>
                <w:sz w:val="17"/>
                <w:szCs w:val="17"/>
              </w:rPr>
              <w:t>wall</w:t>
            </w:r>
            <w:r>
              <w:rPr>
                <w:spacing w:val="-5"/>
                <w:sz w:val="17"/>
                <w:szCs w:val="17"/>
              </w:rPr>
              <w:t xml:space="preserve"> </w:t>
            </w:r>
            <w:r>
              <w:rPr>
                <w:spacing w:val="-1"/>
                <w:sz w:val="17"/>
                <w:szCs w:val="17"/>
              </w:rPr>
              <w:t>maps,</w:t>
            </w:r>
            <w:r>
              <w:rPr>
                <w:spacing w:val="-5"/>
                <w:sz w:val="17"/>
                <w:szCs w:val="17"/>
              </w:rPr>
              <w:t xml:space="preserve"> </w:t>
            </w:r>
            <w:r>
              <w:rPr>
                <w:spacing w:val="-1"/>
                <w:sz w:val="17"/>
                <w:szCs w:val="17"/>
              </w:rPr>
              <w:t>topographical</w:t>
            </w:r>
            <w:r>
              <w:rPr>
                <w:spacing w:val="-7"/>
                <w:sz w:val="17"/>
                <w:szCs w:val="17"/>
              </w:rPr>
              <w:t xml:space="preserve"> </w:t>
            </w:r>
            <w:r>
              <w:rPr>
                <w:spacing w:val="-2"/>
                <w:sz w:val="17"/>
                <w:szCs w:val="17"/>
              </w:rPr>
              <w:t xml:space="preserve">plans </w:t>
            </w:r>
            <w:r>
              <w:rPr>
                <w:spacing w:val="-1"/>
                <w:sz w:val="17"/>
                <w:szCs w:val="17"/>
              </w:rPr>
              <w:t>and</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z w:val="17"/>
                <w:szCs w:val="17"/>
              </w:rPr>
              <w:t>maps</w:t>
            </w:r>
            <w:r>
              <w:rPr>
                <w:spacing w:val="-6"/>
                <w:sz w:val="17"/>
                <w:szCs w:val="17"/>
              </w:rPr>
              <w:t xml:space="preserve"> </w:t>
            </w:r>
            <w:r>
              <w:rPr>
                <w:sz w:val="17"/>
                <w:szCs w:val="17"/>
              </w:rPr>
              <w:t>for</w:t>
            </w:r>
            <w:r>
              <w:rPr>
                <w:spacing w:val="-5"/>
                <w:sz w:val="17"/>
                <w:szCs w:val="17"/>
              </w:rPr>
              <w:t xml:space="preserve"> </w:t>
            </w:r>
            <w:r>
              <w:rPr>
                <w:spacing w:val="-1"/>
                <w:sz w:val="17"/>
                <w:szCs w:val="17"/>
              </w:rPr>
              <w:t>globes),</w:t>
            </w:r>
            <w:r>
              <w:rPr>
                <w:spacing w:val="-6"/>
                <w:sz w:val="17"/>
                <w:szCs w:val="17"/>
              </w:rPr>
              <w:t xml:space="preserve"> </w:t>
            </w:r>
            <w:r>
              <w:rPr>
                <w:spacing w:val="-1"/>
                <w:sz w:val="17"/>
                <w:szCs w:val="17"/>
              </w:rPr>
              <w:t>printed,</w:t>
            </w:r>
            <w:r>
              <w:rPr>
                <w:spacing w:val="-3"/>
                <w:sz w:val="17"/>
                <w:szCs w:val="17"/>
              </w:rPr>
              <w:t xml:space="preserve"> </w:t>
            </w:r>
            <w:r>
              <w:rPr>
                <w:spacing w:val="-1"/>
                <w:sz w:val="17"/>
                <w:szCs w:val="17"/>
              </w:rPr>
              <w:t>other</w:t>
            </w:r>
            <w:r>
              <w:rPr>
                <w:spacing w:val="-3"/>
                <w:sz w:val="17"/>
                <w:szCs w:val="17"/>
              </w:rPr>
              <w:t xml:space="preserve"> </w:t>
            </w:r>
            <w:r>
              <w:rPr>
                <w:sz w:val="17"/>
                <w:szCs w:val="17"/>
              </w:rPr>
              <w:t>than</w:t>
            </w:r>
            <w:r>
              <w:rPr>
                <w:spacing w:val="-5"/>
                <w:sz w:val="17"/>
                <w:szCs w:val="17"/>
              </w:rPr>
              <w:t xml:space="preserve"> </w:t>
            </w:r>
            <w:r>
              <w:rPr>
                <w:spacing w:val="-1"/>
                <w:sz w:val="17"/>
                <w:szCs w:val="17"/>
              </w:rPr>
              <w:t>in</w:t>
            </w:r>
            <w:r>
              <w:rPr>
                <w:spacing w:val="-6"/>
                <w:sz w:val="17"/>
                <w:szCs w:val="17"/>
              </w:rPr>
              <w:t xml:space="preserve"> </w:t>
            </w:r>
            <w:r>
              <w:rPr>
                <w:spacing w:val="-1"/>
                <w:sz w:val="17"/>
                <w:szCs w:val="17"/>
              </w:rPr>
              <w:t>book-form</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32512</w:t>
            </w:r>
          </w:p>
        </w:tc>
        <w:tc>
          <w:tcPr>
            <w:tcW w:w="3814" w:type="dxa"/>
            <w:tcBorders>
              <w:top w:val="nil"/>
              <w:left w:val="nil"/>
              <w:bottom w:val="nil"/>
              <w:right w:val="nil"/>
            </w:tcBorders>
          </w:tcPr>
          <w:p w:rsidR="00505048" w:rsidRDefault="005A0742">
            <w:pPr>
              <w:pStyle w:val="TableParagraph"/>
              <w:kinsoku w:val="0"/>
              <w:overflowPunct w:val="0"/>
              <w:spacing w:before="4"/>
              <w:ind w:left="318"/>
            </w:pPr>
            <w:r>
              <w:rPr>
                <w:spacing w:val="-1"/>
                <w:sz w:val="17"/>
                <w:szCs w:val="17"/>
              </w:rPr>
              <w:t>Globes</w:t>
            </w:r>
          </w:p>
        </w:tc>
        <w:tc>
          <w:tcPr>
            <w:tcW w:w="1001"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4905.10</w:t>
            </w:r>
          </w:p>
        </w:tc>
        <w:tc>
          <w:tcPr>
            <w:tcW w:w="1012" w:type="dxa"/>
            <w:tcBorders>
              <w:top w:val="nil"/>
              <w:left w:val="nil"/>
              <w:bottom w:val="nil"/>
              <w:right w:val="nil"/>
            </w:tcBorders>
          </w:tcPr>
          <w:p w:rsidR="00505048" w:rsidRDefault="005A0742">
            <w:pPr>
              <w:pStyle w:val="TableParagraph"/>
              <w:kinsoku w:val="0"/>
              <w:overflowPunct w:val="0"/>
              <w:spacing w:before="4"/>
              <w:ind w:left="345"/>
            </w:pPr>
            <w:r>
              <w:rPr>
                <w:sz w:val="17"/>
                <w:szCs w:val="17"/>
              </w:rPr>
              <w:t>32512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3290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3252</w:t>
            </w:r>
          </w:p>
        </w:tc>
        <w:tc>
          <w:tcPr>
            <w:tcW w:w="649"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32520</w:t>
            </w:r>
          </w:p>
        </w:tc>
        <w:tc>
          <w:tcPr>
            <w:tcW w:w="3814" w:type="dxa"/>
            <w:tcBorders>
              <w:top w:val="nil"/>
              <w:left w:val="nil"/>
              <w:bottom w:val="nil"/>
              <w:right w:val="nil"/>
            </w:tcBorders>
          </w:tcPr>
          <w:p w:rsidR="00505048" w:rsidRDefault="005A0742">
            <w:pPr>
              <w:pStyle w:val="TableParagraph"/>
              <w:kinsoku w:val="0"/>
              <w:overflowPunct w:val="0"/>
              <w:spacing w:before="4"/>
              <w:ind w:left="318"/>
            </w:pPr>
            <w:r>
              <w:rPr>
                <w:sz w:val="17"/>
                <w:szCs w:val="17"/>
              </w:rPr>
              <w:t>Music,</w:t>
            </w:r>
            <w:r>
              <w:rPr>
                <w:spacing w:val="-5"/>
                <w:sz w:val="17"/>
                <w:szCs w:val="17"/>
              </w:rPr>
              <w:t xml:space="preserve"> </w:t>
            </w:r>
            <w:r>
              <w:rPr>
                <w:spacing w:val="-1"/>
                <w:sz w:val="17"/>
                <w:szCs w:val="17"/>
              </w:rPr>
              <w:t>printed</w:t>
            </w:r>
            <w:r>
              <w:rPr>
                <w:spacing w:val="-5"/>
                <w:sz w:val="17"/>
                <w:szCs w:val="17"/>
              </w:rPr>
              <w:t xml:space="preserve"> </w:t>
            </w:r>
            <w:r>
              <w:rPr>
                <w:spacing w:val="-1"/>
                <w:sz w:val="17"/>
                <w:szCs w:val="17"/>
              </w:rPr>
              <w:t>or</w:t>
            </w:r>
            <w:r>
              <w:rPr>
                <w:spacing w:val="-5"/>
                <w:sz w:val="17"/>
                <w:szCs w:val="17"/>
              </w:rPr>
              <w:t xml:space="preserve"> </w:t>
            </w:r>
            <w:r>
              <w:rPr>
                <w:sz w:val="17"/>
                <w:szCs w:val="17"/>
              </w:rPr>
              <w:t>in</w:t>
            </w:r>
            <w:r>
              <w:rPr>
                <w:spacing w:val="-7"/>
                <w:sz w:val="17"/>
                <w:szCs w:val="17"/>
              </w:rPr>
              <w:t xml:space="preserve"> </w:t>
            </w:r>
            <w:r>
              <w:rPr>
                <w:spacing w:val="-1"/>
                <w:sz w:val="17"/>
                <w:szCs w:val="17"/>
              </w:rPr>
              <w:t>manuscript</w:t>
            </w:r>
          </w:p>
        </w:tc>
        <w:tc>
          <w:tcPr>
            <w:tcW w:w="1001"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4904</w:t>
            </w:r>
          </w:p>
        </w:tc>
        <w:tc>
          <w:tcPr>
            <w:tcW w:w="1012" w:type="dxa"/>
            <w:tcBorders>
              <w:top w:val="nil"/>
              <w:left w:val="nil"/>
              <w:bottom w:val="nil"/>
              <w:right w:val="nil"/>
            </w:tcBorders>
          </w:tcPr>
          <w:p w:rsidR="00505048" w:rsidRDefault="005A0742">
            <w:pPr>
              <w:pStyle w:val="TableParagraph"/>
              <w:kinsoku w:val="0"/>
              <w:overflowPunct w:val="0"/>
              <w:spacing w:before="4"/>
              <w:ind w:left="345"/>
            </w:pPr>
            <w:r>
              <w:rPr>
                <w:sz w:val="17"/>
                <w:szCs w:val="17"/>
              </w:rPr>
              <w:t>32520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3253</w:t>
            </w:r>
          </w:p>
        </w:tc>
        <w:tc>
          <w:tcPr>
            <w:tcW w:w="649"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32530</w:t>
            </w:r>
          </w:p>
        </w:tc>
        <w:tc>
          <w:tcPr>
            <w:tcW w:w="3814" w:type="dxa"/>
            <w:tcBorders>
              <w:top w:val="nil"/>
              <w:left w:val="nil"/>
              <w:bottom w:val="nil"/>
              <w:right w:val="nil"/>
            </w:tcBorders>
          </w:tcPr>
          <w:p w:rsidR="00505048" w:rsidRDefault="005A0742">
            <w:pPr>
              <w:pStyle w:val="TableParagraph"/>
              <w:kinsoku w:val="0"/>
              <w:overflowPunct w:val="0"/>
              <w:spacing w:before="4"/>
              <w:ind w:left="318"/>
            </w:pPr>
            <w:r>
              <w:rPr>
                <w:sz w:val="17"/>
                <w:szCs w:val="17"/>
              </w:rPr>
              <w:t>Printed</w:t>
            </w:r>
            <w:r>
              <w:rPr>
                <w:spacing w:val="-9"/>
                <w:sz w:val="17"/>
                <w:szCs w:val="17"/>
              </w:rPr>
              <w:t xml:space="preserve"> </w:t>
            </w:r>
            <w:r>
              <w:rPr>
                <w:spacing w:val="-1"/>
                <w:sz w:val="17"/>
                <w:szCs w:val="17"/>
              </w:rPr>
              <w:t>or</w:t>
            </w:r>
            <w:r>
              <w:rPr>
                <w:spacing w:val="-7"/>
                <w:sz w:val="17"/>
                <w:szCs w:val="17"/>
              </w:rPr>
              <w:t xml:space="preserve"> </w:t>
            </w:r>
            <w:r>
              <w:rPr>
                <w:sz w:val="17"/>
                <w:szCs w:val="17"/>
              </w:rPr>
              <w:t>illustrated</w:t>
            </w:r>
            <w:r>
              <w:rPr>
                <w:spacing w:val="-8"/>
                <w:sz w:val="17"/>
                <w:szCs w:val="17"/>
              </w:rPr>
              <w:t xml:space="preserve"> </w:t>
            </w:r>
            <w:r>
              <w:rPr>
                <w:spacing w:val="-1"/>
                <w:sz w:val="17"/>
                <w:szCs w:val="17"/>
              </w:rPr>
              <w:t>postcards;</w:t>
            </w:r>
            <w:r>
              <w:rPr>
                <w:spacing w:val="-5"/>
                <w:sz w:val="17"/>
                <w:szCs w:val="17"/>
              </w:rPr>
              <w:t xml:space="preserve"> </w:t>
            </w:r>
            <w:r>
              <w:rPr>
                <w:spacing w:val="-1"/>
                <w:sz w:val="17"/>
                <w:szCs w:val="17"/>
              </w:rPr>
              <w:t>printed</w:t>
            </w:r>
            <w:r>
              <w:rPr>
                <w:spacing w:val="-7"/>
                <w:sz w:val="17"/>
                <w:szCs w:val="17"/>
              </w:rPr>
              <w:t xml:space="preserve"> </w:t>
            </w:r>
            <w:r>
              <w:rPr>
                <w:sz w:val="17"/>
                <w:szCs w:val="17"/>
              </w:rPr>
              <w:t>cards</w:t>
            </w:r>
          </w:p>
        </w:tc>
        <w:tc>
          <w:tcPr>
            <w:tcW w:w="1001"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4909</w:t>
            </w:r>
          </w:p>
        </w:tc>
        <w:tc>
          <w:tcPr>
            <w:tcW w:w="1012" w:type="dxa"/>
            <w:tcBorders>
              <w:top w:val="nil"/>
              <w:left w:val="nil"/>
              <w:bottom w:val="nil"/>
              <w:right w:val="nil"/>
            </w:tcBorders>
          </w:tcPr>
          <w:p w:rsidR="00505048" w:rsidRDefault="005A0742">
            <w:pPr>
              <w:pStyle w:val="TableParagraph"/>
              <w:kinsoku w:val="0"/>
              <w:overflowPunct w:val="0"/>
              <w:spacing w:before="4"/>
              <w:ind w:left="345"/>
            </w:pPr>
            <w:r>
              <w:rPr>
                <w:sz w:val="17"/>
                <w:szCs w:val="17"/>
              </w:rPr>
              <w:t>32530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5819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pacing w:val="-1"/>
                <w:sz w:val="17"/>
                <w:szCs w:val="17"/>
              </w:rPr>
              <w:t>bearing</w:t>
            </w:r>
            <w:r>
              <w:rPr>
                <w:spacing w:val="-6"/>
                <w:sz w:val="17"/>
                <w:szCs w:val="17"/>
              </w:rPr>
              <w:t xml:space="preserve"> </w:t>
            </w:r>
            <w:r>
              <w:rPr>
                <w:spacing w:val="-1"/>
                <w:sz w:val="17"/>
                <w:szCs w:val="17"/>
              </w:rPr>
              <w:t>personal</w:t>
            </w:r>
            <w:r>
              <w:rPr>
                <w:spacing w:val="-6"/>
                <w:sz w:val="17"/>
                <w:szCs w:val="17"/>
              </w:rPr>
              <w:t xml:space="preserve"> </w:t>
            </w:r>
            <w:r>
              <w:rPr>
                <w:spacing w:val="-1"/>
                <w:sz w:val="17"/>
                <w:szCs w:val="17"/>
              </w:rPr>
              <w:t>greetings</w:t>
            </w:r>
            <w:r>
              <w:rPr>
                <w:spacing w:val="-4"/>
                <w:sz w:val="17"/>
                <w:szCs w:val="17"/>
              </w:rPr>
              <w:t xml:space="preserve"> </w:t>
            </w:r>
            <w:r>
              <w:rPr>
                <w:spacing w:val="-2"/>
                <w:sz w:val="17"/>
                <w:szCs w:val="17"/>
              </w:rPr>
              <w:t>or</w:t>
            </w:r>
            <w:r>
              <w:rPr>
                <w:spacing w:val="-4"/>
                <w:sz w:val="17"/>
                <w:szCs w:val="17"/>
              </w:rPr>
              <w:t xml:space="preserve"> </w:t>
            </w:r>
            <w:r>
              <w:rPr>
                <w:spacing w:val="-1"/>
                <w:sz w:val="17"/>
                <w:szCs w:val="17"/>
              </w:rPr>
              <w:t>messages,</w:t>
            </w:r>
            <w:r>
              <w:rPr>
                <w:spacing w:val="-5"/>
                <w:sz w:val="17"/>
                <w:szCs w:val="17"/>
              </w:rPr>
              <w:t xml:space="preserve"> </w:t>
            </w:r>
            <w:r>
              <w:rPr>
                <w:spacing w:val="-1"/>
                <w:sz w:val="17"/>
                <w:szCs w:val="17"/>
              </w:rPr>
              <w:t>with</w:t>
            </w:r>
            <w:r>
              <w:rPr>
                <w:spacing w:val="-7"/>
                <w:sz w:val="17"/>
                <w:szCs w:val="17"/>
              </w:rPr>
              <w:t xml:space="preserve"> </w:t>
            </w:r>
            <w:r>
              <w:rPr>
                <w:spacing w:val="-1"/>
                <w:sz w:val="17"/>
                <w:szCs w:val="17"/>
              </w:rPr>
              <w:t>or</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pacing w:val="-1"/>
                <w:sz w:val="17"/>
                <w:szCs w:val="17"/>
              </w:rPr>
              <w:t>without</w:t>
            </w:r>
            <w:r>
              <w:rPr>
                <w:spacing w:val="-6"/>
                <w:sz w:val="17"/>
                <w:szCs w:val="17"/>
              </w:rPr>
              <w:t xml:space="preserve"> </w:t>
            </w:r>
            <w:r>
              <w:rPr>
                <w:spacing w:val="-1"/>
                <w:sz w:val="17"/>
                <w:szCs w:val="17"/>
              </w:rPr>
              <w:t>envelopes</w:t>
            </w:r>
            <w:r>
              <w:rPr>
                <w:spacing w:val="-6"/>
                <w:sz w:val="17"/>
                <w:szCs w:val="17"/>
              </w:rPr>
              <w:t xml:space="preserve"> </w:t>
            </w:r>
            <w:r>
              <w:rPr>
                <w:spacing w:val="-1"/>
                <w:sz w:val="17"/>
                <w:szCs w:val="17"/>
              </w:rPr>
              <w:t>or</w:t>
            </w:r>
            <w:r>
              <w:rPr>
                <w:spacing w:val="-5"/>
                <w:sz w:val="17"/>
                <w:szCs w:val="17"/>
              </w:rPr>
              <w:t xml:space="preserve"> </w:t>
            </w:r>
            <w:r>
              <w:rPr>
                <w:spacing w:val="-1"/>
                <w:sz w:val="17"/>
                <w:szCs w:val="17"/>
              </w:rPr>
              <w:t>trimmings</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3254</w:t>
            </w:r>
          </w:p>
        </w:tc>
        <w:tc>
          <w:tcPr>
            <w:tcW w:w="649"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32540</w:t>
            </w:r>
          </w:p>
        </w:tc>
        <w:tc>
          <w:tcPr>
            <w:tcW w:w="3814" w:type="dxa"/>
            <w:tcBorders>
              <w:top w:val="nil"/>
              <w:left w:val="nil"/>
              <w:bottom w:val="nil"/>
              <w:right w:val="nil"/>
            </w:tcBorders>
          </w:tcPr>
          <w:p w:rsidR="00505048" w:rsidRDefault="005A0742">
            <w:pPr>
              <w:pStyle w:val="TableParagraph"/>
              <w:kinsoku w:val="0"/>
              <w:overflowPunct w:val="0"/>
              <w:spacing w:before="4"/>
              <w:ind w:left="318"/>
            </w:pPr>
            <w:r>
              <w:rPr>
                <w:sz w:val="17"/>
                <w:szCs w:val="17"/>
              </w:rPr>
              <w:t>Printed</w:t>
            </w:r>
            <w:r>
              <w:rPr>
                <w:spacing w:val="-10"/>
                <w:sz w:val="17"/>
                <w:szCs w:val="17"/>
              </w:rPr>
              <w:t xml:space="preserve"> </w:t>
            </w:r>
            <w:r>
              <w:rPr>
                <w:spacing w:val="-1"/>
                <w:sz w:val="17"/>
                <w:szCs w:val="17"/>
              </w:rPr>
              <w:t>pictures,</w:t>
            </w:r>
            <w:r>
              <w:rPr>
                <w:spacing w:val="-8"/>
                <w:sz w:val="17"/>
                <w:szCs w:val="17"/>
              </w:rPr>
              <w:t xml:space="preserve"> </w:t>
            </w:r>
            <w:r>
              <w:rPr>
                <w:spacing w:val="-1"/>
                <w:sz w:val="17"/>
                <w:szCs w:val="17"/>
              </w:rPr>
              <w:t>designs</w:t>
            </w:r>
            <w:r>
              <w:rPr>
                <w:spacing w:val="-8"/>
                <w:sz w:val="17"/>
                <w:szCs w:val="17"/>
              </w:rPr>
              <w:t xml:space="preserve"> </w:t>
            </w:r>
            <w:r>
              <w:rPr>
                <w:sz w:val="17"/>
                <w:szCs w:val="17"/>
              </w:rPr>
              <w:t>and</w:t>
            </w:r>
            <w:r>
              <w:rPr>
                <w:spacing w:val="-9"/>
                <w:sz w:val="17"/>
                <w:szCs w:val="17"/>
              </w:rPr>
              <w:t xml:space="preserve"> </w:t>
            </w:r>
            <w:r>
              <w:rPr>
                <w:spacing w:val="-1"/>
                <w:sz w:val="17"/>
                <w:szCs w:val="17"/>
              </w:rPr>
              <w:t>photographs</w:t>
            </w:r>
          </w:p>
        </w:tc>
        <w:tc>
          <w:tcPr>
            <w:tcW w:w="1001"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4911.91</w:t>
            </w:r>
          </w:p>
        </w:tc>
        <w:tc>
          <w:tcPr>
            <w:tcW w:w="1012" w:type="dxa"/>
            <w:tcBorders>
              <w:top w:val="nil"/>
              <w:left w:val="nil"/>
              <w:bottom w:val="nil"/>
              <w:right w:val="nil"/>
            </w:tcBorders>
          </w:tcPr>
          <w:p w:rsidR="00505048" w:rsidRDefault="005A0742">
            <w:pPr>
              <w:pStyle w:val="TableParagraph"/>
              <w:kinsoku w:val="0"/>
              <w:overflowPunct w:val="0"/>
              <w:spacing w:before="4"/>
              <w:ind w:left="345"/>
            </w:pPr>
            <w:r>
              <w:rPr>
                <w:sz w:val="17"/>
                <w:szCs w:val="17"/>
              </w:rPr>
              <w:t>32540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5819</w:t>
            </w:r>
          </w:p>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3255</w:t>
            </w:r>
          </w:p>
        </w:tc>
        <w:tc>
          <w:tcPr>
            <w:tcW w:w="649"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32550</w:t>
            </w:r>
          </w:p>
        </w:tc>
        <w:tc>
          <w:tcPr>
            <w:tcW w:w="3814" w:type="dxa"/>
            <w:tcBorders>
              <w:top w:val="nil"/>
              <w:left w:val="nil"/>
              <w:bottom w:val="nil"/>
              <w:right w:val="nil"/>
            </w:tcBorders>
          </w:tcPr>
          <w:p w:rsidR="00505048" w:rsidRDefault="005A0742">
            <w:pPr>
              <w:pStyle w:val="TableParagraph"/>
              <w:kinsoku w:val="0"/>
              <w:overflowPunct w:val="0"/>
              <w:spacing w:before="9" w:line="192" w:lineRule="exact"/>
              <w:ind w:left="318" w:right="124"/>
            </w:pPr>
            <w:r>
              <w:rPr>
                <w:spacing w:val="-1"/>
                <w:sz w:val="17"/>
                <w:szCs w:val="17"/>
              </w:rPr>
              <w:t>Plans</w:t>
            </w:r>
            <w:r>
              <w:rPr>
                <w:spacing w:val="-8"/>
                <w:sz w:val="17"/>
                <w:szCs w:val="17"/>
              </w:rPr>
              <w:t xml:space="preserve"> </w:t>
            </w:r>
            <w:r>
              <w:rPr>
                <w:sz w:val="17"/>
                <w:szCs w:val="17"/>
              </w:rPr>
              <w:t>and</w:t>
            </w:r>
            <w:r>
              <w:rPr>
                <w:spacing w:val="-7"/>
                <w:sz w:val="17"/>
                <w:szCs w:val="17"/>
              </w:rPr>
              <w:t xml:space="preserve"> </w:t>
            </w:r>
            <w:r>
              <w:rPr>
                <w:spacing w:val="-1"/>
                <w:sz w:val="17"/>
                <w:szCs w:val="17"/>
              </w:rPr>
              <w:t>drawings</w:t>
            </w:r>
            <w:r>
              <w:rPr>
                <w:spacing w:val="-7"/>
                <w:sz w:val="17"/>
                <w:szCs w:val="17"/>
              </w:rPr>
              <w:t xml:space="preserve"> </w:t>
            </w:r>
            <w:r>
              <w:rPr>
                <w:spacing w:val="-1"/>
                <w:sz w:val="17"/>
                <w:szCs w:val="17"/>
              </w:rPr>
              <w:t>for</w:t>
            </w:r>
            <w:r>
              <w:rPr>
                <w:spacing w:val="-6"/>
                <w:sz w:val="17"/>
                <w:szCs w:val="17"/>
              </w:rPr>
              <w:t xml:space="preserve"> </w:t>
            </w:r>
            <w:r>
              <w:rPr>
                <w:spacing w:val="-1"/>
                <w:sz w:val="17"/>
                <w:szCs w:val="17"/>
              </w:rPr>
              <w:t>architectural,</w:t>
            </w:r>
            <w:r>
              <w:rPr>
                <w:spacing w:val="-5"/>
                <w:sz w:val="17"/>
                <w:szCs w:val="17"/>
              </w:rPr>
              <w:t xml:space="preserve"> </w:t>
            </w:r>
            <w:r>
              <w:rPr>
                <w:spacing w:val="-1"/>
                <w:sz w:val="17"/>
                <w:szCs w:val="17"/>
              </w:rPr>
              <w:t>engineering,</w:t>
            </w:r>
            <w:r>
              <w:rPr>
                <w:spacing w:val="39"/>
                <w:w w:val="99"/>
                <w:sz w:val="17"/>
                <w:szCs w:val="17"/>
              </w:rPr>
              <w:t xml:space="preserve"> </w:t>
            </w:r>
            <w:r>
              <w:rPr>
                <w:spacing w:val="-1"/>
                <w:sz w:val="17"/>
                <w:szCs w:val="17"/>
              </w:rPr>
              <w:t>industrial,</w:t>
            </w:r>
            <w:r>
              <w:rPr>
                <w:spacing w:val="-9"/>
                <w:sz w:val="17"/>
                <w:szCs w:val="17"/>
              </w:rPr>
              <w:t xml:space="preserve"> </w:t>
            </w:r>
            <w:r>
              <w:rPr>
                <w:spacing w:val="-1"/>
                <w:sz w:val="17"/>
                <w:szCs w:val="17"/>
              </w:rPr>
              <w:t>commercial,</w:t>
            </w:r>
            <w:r>
              <w:rPr>
                <w:spacing w:val="-9"/>
                <w:sz w:val="17"/>
                <w:szCs w:val="17"/>
              </w:rPr>
              <w:t xml:space="preserve"> </w:t>
            </w:r>
            <w:r>
              <w:rPr>
                <w:spacing w:val="-1"/>
                <w:sz w:val="17"/>
                <w:szCs w:val="17"/>
              </w:rPr>
              <w:t>topographical</w:t>
            </w:r>
            <w:r>
              <w:rPr>
                <w:spacing w:val="-7"/>
                <w:sz w:val="17"/>
                <w:szCs w:val="17"/>
              </w:rPr>
              <w:t xml:space="preserve"> </w:t>
            </w:r>
            <w:r>
              <w:rPr>
                <w:spacing w:val="-2"/>
                <w:sz w:val="17"/>
                <w:szCs w:val="17"/>
              </w:rPr>
              <w:t>or</w:t>
            </w:r>
            <w:r>
              <w:rPr>
                <w:spacing w:val="-8"/>
                <w:sz w:val="17"/>
                <w:szCs w:val="17"/>
              </w:rPr>
              <w:t xml:space="preserve"> </w:t>
            </w:r>
            <w:r>
              <w:rPr>
                <w:sz w:val="17"/>
                <w:szCs w:val="17"/>
              </w:rPr>
              <w:t>similar</w:t>
            </w:r>
          </w:p>
        </w:tc>
        <w:tc>
          <w:tcPr>
            <w:tcW w:w="1001"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4906</w:t>
            </w:r>
          </w:p>
        </w:tc>
        <w:tc>
          <w:tcPr>
            <w:tcW w:w="1012" w:type="dxa"/>
            <w:tcBorders>
              <w:top w:val="nil"/>
              <w:left w:val="nil"/>
              <w:bottom w:val="nil"/>
              <w:right w:val="nil"/>
            </w:tcBorders>
          </w:tcPr>
          <w:p w:rsidR="00505048" w:rsidRDefault="005A0742">
            <w:pPr>
              <w:pStyle w:val="TableParagraph"/>
              <w:kinsoku w:val="0"/>
              <w:overflowPunct w:val="0"/>
              <w:spacing w:before="4"/>
              <w:ind w:left="345"/>
            </w:pPr>
            <w:r>
              <w:rPr>
                <w:sz w:val="17"/>
                <w:szCs w:val="17"/>
              </w:rPr>
              <w:t>32550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7110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pacing w:val="-1"/>
                <w:sz w:val="17"/>
                <w:szCs w:val="17"/>
              </w:rPr>
              <w:t>purposes,</w:t>
            </w:r>
            <w:r>
              <w:rPr>
                <w:spacing w:val="-5"/>
                <w:sz w:val="17"/>
                <w:szCs w:val="17"/>
              </w:rPr>
              <w:t xml:space="preserve"> </w:t>
            </w:r>
            <w:r>
              <w:rPr>
                <w:spacing w:val="-1"/>
                <w:sz w:val="17"/>
                <w:szCs w:val="17"/>
              </w:rPr>
              <w:t>being</w:t>
            </w:r>
            <w:r>
              <w:rPr>
                <w:spacing w:val="-6"/>
                <w:sz w:val="17"/>
                <w:szCs w:val="17"/>
              </w:rPr>
              <w:t xml:space="preserve"> </w:t>
            </w:r>
            <w:r>
              <w:rPr>
                <w:spacing w:val="-1"/>
                <w:sz w:val="17"/>
                <w:szCs w:val="17"/>
              </w:rPr>
              <w:t>originals</w:t>
            </w:r>
            <w:r>
              <w:rPr>
                <w:spacing w:val="-4"/>
                <w:sz w:val="17"/>
                <w:szCs w:val="17"/>
              </w:rPr>
              <w:t xml:space="preserve"> </w:t>
            </w:r>
            <w:r>
              <w:rPr>
                <w:spacing w:val="-1"/>
                <w:sz w:val="17"/>
                <w:szCs w:val="17"/>
              </w:rPr>
              <w:t>drawn</w:t>
            </w:r>
            <w:r>
              <w:rPr>
                <w:spacing w:val="-7"/>
                <w:sz w:val="17"/>
                <w:szCs w:val="17"/>
              </w:rPr>
              <w:t xml:space="preserve"> </w:t>
            </w:r>
            <w:r>
              <w:rPr>
                <w:spacing w:val="-1"/>
                <w:sz w:val="17"/>
                <w:szCs w:val="17"/>
              </w:rPr>
              <w:t>by</w:t>
            </w:r>
            <w:r>
              <w:rPr>
                <w:spacing w:val="-8"/>
                <w:sz w:val="17"/>
                <w:szCs w:val="17"/>
              </w:rPr>
              <w:t xml:space="preserve"> </w:t>
            </w:r>
            <w:r>
              <w:rPr>
                <w:spacing w:val="-1"/>
                <w:sz w:val="17"/>
                <w:szCs w:val="17"/>
              </w:rPr>
              <w:t>hand;</w:t>
            </w:r>
            <w:r>
              <w:rPr>
                <w:spacing w:val="-4"/>
                <w:sz w:val="17"/>
                <w:szCs w:val="17"/>
              </w:rPr>
              <w:t xml:space="preserve"> </w:t>
            </w:r>
            <w:r>
              <w:rPr>
                <w:spacing w:val="-1"/>
                <w:sz w:val="17"/>
                <w:szCs w:val="17"/>
              </w:rPr>
              <w:t>hand-</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z w:val="17"/>
                <w:szCs w:val="17"/>
              </w:rPr>
              <w:t>written</w:t>
            </w:r>
            <w:r>
              <w:rPr>
                <w:spacing w:val="-10"/>
                <w:sz w:val="17"/>
                <w:szCs w:val="17"/>
              </w:rPr>
              <w:t xml:space="preserve"> </w:t>
            </w:r>
            <w:r>
              <w:rPr>
                <w:sz w:val="17"/>
                <w:szCs w:val="17"/>
              </w:rPr>
              <w:t>texts;</w:t>
            </w:r>
            <w:r>
              <w:rPr>
                <w:spacing w:val="-9"/>
                <w:sz w:val="17"/>
                <w:szCs w:val="17"/>
              </w:rPr>
              <w:t xml:space="preserve"> </w:t>
            </w:r>
            <w:r>
              <w:rPr>
                <w:spacing w:val="-1"/>
                <w:sz w:val="17"/>
                <w:szCs w:val="17"/>
              </w:rPr>
              <w:t>photographic</w:t>
            </w:r>
            <w:r>
              <w:rPr>
                <w:spacing w:val="-7"/>
                <w:sz w:val="17"/>
                <w:szCs w:val="17"/>
              </w:rPr>
              <w:t xml:space="preserve"> </w:t>
            </w:r>
            <w:r>
              <w:rPr>
                <w:spacing w:val="-1"/>
                <w:sz w:val="17"/>
                <w:szCs w:val="17"/>
              </w:rPr>
              <w:t>reproductions</w:t>
            </w:r>
            <w:r>
              <w:rPr>
                <w:spacing w:val="-7"/>
                <w:sz w:val="17"/>
                <w:szCs w:val="17"/>
              </w:rPr>
              <w:t xml:space="preserve"> </w:t>
            </w:r>
            <w:r>
              <w:rPr>
                <w:sz w:val="17"/>
                <w:szCs w:val="17"/>
              </w:rPr>
              <w:t>and</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pacing w:val="-1"/>
                <w:sz w:val="17"/>
                <w:szCs w:val="17"/>
              </w:rPr>
              <w:t>carbon</w:t>
            </w:r>
            <w:r>
              <w:rPr>
                <w:spacing w:val="-6"/>
                <w:sz w:val="17"/>
                <w:szCs w:val="17"/>
              </w:rPr>
              <w:t xml:space="preserve"> </w:t>
            </w:r>
            <w:r>
              <w:rPr>
                <w:spacing w:val="-1"/>
                <w:sz w:val="17"/>
                <w:szCs w:val="17"/>
              </w:rPr>
              <w:t>copies</w:t>
            </w:r>
            <w:r>
              <w:rPr>
                <w:spacing w:val="-4"/>
                <w:sz w:val="17"/>
                <w:szCs w:val="17"/>
              </w:rPr>
              <w:t xml:space="preserve"> </w:t>
            </w:r>
            <w:r>
              <w:rPr>
                <w:spacing w:val="-1"/>
                <w:sz w:val="17"/>
                <w:szCs w:val="17"/>
              </w:rPr>
              <w:t>of</w:t>
            </w:r>
            <w:r>
              <w:rPr>
                <w:spacing w:val="-6"/>
                <w:sz w:val="17"/>
                <w:szCs w:val="17"/>
              </w:rPr>
              <w:t xml:space="preserve"> </w:t>
            </w:r>
            <w:r>
              <w:rPr>
                <w:sz w:val="17"/>
                <w:szCs w:val="17"/>
              </w:rPr>
              <w:t>the</w:t>
            </w:r>
            <w:r>
              <w:rPr>
                <w:spacing w:val="-5"/>
                <w:sz w:val="17"/>
                <w:szCs w:val="17"/>
              </w:rPr>
              <w:t xml:space="preserve"> </w:t>
            </w:r>
            <w:r>
              <w:rPr>
                <w:spacing w:val="-1"/>
                <w:sz w:val="17"/>
                <w:szCs w:val="17"/>
              </w:rPr>
              <w:t>foregoing</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326</w:t>
            </w:r>
          </w:p>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before="5"/>
              <w:ind w:left="318"/>
            </w:pPr>
            <w:r>
              <w:rPr>
                <w:b/>
                <w:bCs/>
                <w:spacing w:val="-1"/>
                <w:sz w:val="17"/>
                <w:szCs w:val="17"/>
              </w:rPr>
              <w:t>Stamps,</w:t>
            </w:r>
            <w:r>
              <w:rPr>
                <w:b/>
                <w:bCs/>
                <w:spacing w:val="-8"/>
                <w:sz w:val="17"/>
                <w:szCs w:val="17"/>
              </w:rPr>
              <w:t xml:space="preserve"> </w:t>
            </w:r>
            <w:r>
              <w:rPr>
                <w:b/>
                <w:bCs/>
                <w:spacing w:val="-1"/>
                <w:sz w:val="17"/>
                <w:szCs w:val="17"/>
              </w:rPr>
              <w:t>cheque</w:t>
            </w:r>
            <w:r>
              <w:rPr>
                <w:b/>
                <w:bCs/>
                <w:spacing w:val="-7"/>
                <w:sz w:val="17"/>
                <w:szCs w:val="17"/>
              </w:rPr>
              <w:t xml:space="preserve"> </w:t>
            </w:r>
            <w:r>
              <w:rPr>
                <w:b/>
                <w:bCs/>
                <w:sz w:val="17"/>
                <w:szCs w:val="17"/>
              </w:rPr>
              <w:t>forms,</w:t>
            </w:r>
            <w:r>
              <w:rPr>
                <w:b/>
                <w:bCs/>
                <w:spacing w:val="-6"/>
                <w:sz w:val="17"/>
                <w:szCs w:val="17"/>
              </w:rPr>
              <w:t xml:space="preserve"> </w:t>
            </w:r>
            <w:r>
              <w:rPr>
                <w:b/>
                <w:bCs/>
                <w:spacing w:val="-1"/>
                <w:sz w:val="17"/>
                <w:szCs w:val="17"/>
              </w:rPr>
              <w:t>banknotes,</w:t>
            </w:r>
            <w:r>
              <w:rPr>
                <w:b/>
                <w:bCs/>
                <w:spacing w:val="-8"/>
                <w:sz w:val="17"/>
                <w:szCs w:val="17"/>
              </w:rPr>
              <w:t xml:space="preserve"> </w:t>
            </w:r>
            <w:r>
              <w:rPr>
                <w:b/>
                <w:bCs/>
                <w:spacing w:val="-1"/>
                <w:sz w:val="17"/>
                <w:szCs w:val="17"/>
              </w:rPr>
              <w:t>stock</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b/>
                <w:bCs/>
                <w:spacing w:val="-1"/>
                <w:sz w:val="17"/>
                <w:szCs w:val="17"/>
              </w:rPr>
              <w:t>certificates,</w:t>
            </w:r>
            <w:r>
              <w:rPr>
                <w:b/>
                <w:bCs/>
                <w:spacing w:val="-10"/>
                <w:sz w:val="17"/>
                <w:szCs w:val="17"/>
              </w:rPr>
              <w:t xml:space="preserve"> </w:t>
            </w:r>
            <w:r>
              <w:rPr>
                <w:b/>
                <w:bCs/>
                <w:spacing w:val="-1"/>
                <w:sz w:val="17"/>
                <w:szCs w:val="17"/>
              </w:rPr>
              <w:t>brochures</w:t>
            </w:r>
            <w:r>
              <w:rPr>
                <w:b/>
                <w:bCs/>
                <w:spacing w:val="-7"/>
                <w:sz w:val="17"/>
                <w:szCs w:val="17"/>
              </w:rPr>
              <w:t xml:space="preserve"> </w:t>
            </w:r>
            <w:r>
              <w:rPr>
                <w:b/>
                <w:bCs/>
                <w:sz w:val="17"/>
                <w:szCs w:val="17"/>
              </w:rPr>
              <w:t>and</w:t>
            </w:r>
            <w:r>
              <w:rPr>
                <w:b/>
                <w:bCs/>
                <w:spacing w:val="-11"/>
                <w:sz w:val="17"/>
                <w:szCs w:val="17"/>
              </w:rPr>
              <w:t xml:space="preserve"> </w:t>
            </w:r>
            <w:r>
              <w:rPr>
                <w:b/>
                <w:bCs/>
                <w:spacing w:val="-1"/>
                <w:sz w:val="17"/>
                <w:szCs w:val="17"/>
              </w:rPr>
              <w:t>leaflets,</w:t>
            </w:r>
            <w:r>
              <w:rPr>
                <w:b/>
                <w:bCs/>
                <w:spacing w:val="-12"/>
                <w:sz w:val="17"/>
                <w:szCs w:val="17"/>
              </w:rPr>
              <w:t xml:space="preserve"> </w:t>
            </w:r>
            <w:r>
              <w:rPr>
                <w:b/>
                <w:bCs/>
                <w:spacing w:val="-1"/>
                <w:sz w:val="17"/>
                <w:szCs w:val="17"/>
              </w:rPr>
              <w:t>advertising</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7" w:lineRule="exact"/>
              <w:ind w:left="318"/>
            </w:pPr>
            <w:r>
              <w:rPr>
                <w:b/>
                <w:bCs/>
                <w:sz w:val="17"/>
                <w:szCs w:val="17"/>
              </w:rPr>
              <w:t>material</w:t>
            </w:r>
            <w:r>
              <w:rPr>
                <w:b/>
                <w:bCs/>
                <w:spacing w:val="-7"/>
                <w:sz w:val="17"/>
                <w:szCs w:val="17"/>
              </w:rPr>
              <w:t xml:space="preserve"> </w:t>
            </w:r>
            <w:r>
              <w:rPr>
                <w:b/>
                <w:bCs/>
                <w:spacing w:val="-1"/>
                <w:sz w:val="17"/>
                <w:szCs w:val="17"/>
              </w:rPr>
              <w:t>and</w:t>
            </w:r>
            <w:r>
              <w:rPr>
                <w:b/>
                <w:bCs/>
                <w:spacing w:val="-6"/>
                <w:sz w:val="17"/>
                <w:szCs w:val="17"/>
              </w:rPr>
              <w:t xml:space="preserve"> </w:t>
            </w:r>
            <w:r>
              <w:rPr>
                <w:b/>
                <w:bCs/>
                <w:spacing w:val="-1"/>
                <w:sz w:val="17"/>
                <w:szCs w:val="17"/>
              </w:rPr>
              <w:t>other</w:t>
            </w:r>
            <w:r>
              <w:rPr>
                <w:b/>
                <w:bCs/>
                <w:spacing w:val="-4"/>
                <w:sz w:val="17"/>
                <w:szCs w:val="17"/>
              </w:rPr>
              <w:t xml:space="preserve"> </w:t>
            </w:r>
            <w:r>
              <w:rPr>
                <w:b/>
                <w:bCs/>
                <w:spacing w:val="-1"/>
                <w:sz w:val="17"/>
                <w:szCs w:val="17"/>
              </w:rPr>
              <w:t>printed</w:t>
            </w:r>
            <w:r>
              <w:rPr>
                <w:b/>
                <w:bCs/>
                <w:spacing w:val="-9"/>
                <w:sz w:val="17"/>
                <w:szCs w:val="17"/>
              </w:rPr>
              <w:t xml:space="preserve"> </w:t>
            </w:r>
            <w:r>
              <w:rPr>
                <w:b/>
                <w:bCs/>
                <w:spacing w:val="-1"/>
                <w:sz w:val="17"/>
                <w:szCs w:val="17"/>
              </w:rPr>
              <w:t>matter</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3261</w:t>
            </w:r>
          </w:p>
        </w:tc>
        <w:tc>
          <w:tcPr>
            <w:tcW w:w="649"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32610</w:t>
            </w:r>
          </w:p>
        </w:tc>
        <w:tc>
          <w:tcPr>
            <w:tcW w:w="3814" w:type="dxa"/>
            <w:tcBorders>
              <w:top w:val="nil"/>
              <w:left w:val="nil"/>
              <w:bottom w:val="nil"/>
              <w:right w:val="nil"/>
            </w:tcBorders>
          </w:tcPr>
          <w:p w:rsidR="00505048" w:rsidRDefault="005A0742">
            <w:pPr>
              <w:pStyle w:val="TableParagraph"/>
              <w:kinsoku w:val="0"/>
              <w:overflowPunct w:val="0"/>
              <w:spacing w:before="2"/>
              <w:ind w:left="318"/>
            </w:pPr>
            <w:r>
              <w:rPr>
                <w:spacing w:val="-1"/>
                <w:sz w:val="17"/>
                <w:szCs w:val="17"/>
              </w:rPr>
              <w:t>Unused</w:t>
            </w:r>
            <w:r>
              <w:rPr>
                <w:spacing w:val="-7"/>
                <w:sz w:val="17"/>
                <w:szCs w:val="17"/>
              </w:rPr>
              <w:t xml:space="preserve"> </w:t>
            </w:r>
            <w:r>
              <w:rPr>
                <w:spacing w:val="-1"/>
                <w:sz w:val="17"/>
                <w:szCs w:val="17"/>
              </w:rPr>
              <w:t>postage,</w:t>
            </w:r>
            <w:r>
              <w:rPr>
                <w:spacing w:val="-6"/>
                <w:sz w:val="17"/>
                <w:szCs w:val="17"/>
              </w:rPr>
              <w:t xml:space="preserve"> </w:t>
            </w:r>
            <w:r>
              <w:rPr>
                <w:spacing w:val="-1"/>
                <w:sz w:val="17"/>
                <w:szCs w:val="17"/>
              </w:rPr>
              <w:t>revenue</w:t>
            </w:r>
            <w:r>
              <w:rPr>
                <w:spacing w:val="-5"/>
                <w:sz w:val="17"/>
                <w:szCs w:val="17"/>
              </w:rPr>
              <w:t xml:space="preserve"> </w:t>
            </w:r>
            <w:r>
              <w:rPr>
                <w:spacing w:val="-1"/>
                <w:sz w:val="17"/>
                <w:szCs w:val="17"/>
              </w:rPr>
              <w:t>or</w:t>
            </w:r>
            <w:r>
              <w:rPr>
                <w:spacing w:val="-5"/>
                <w:sz w:val="17"/>
                <w:szCs w:val="17"/>
              </w:rPr>
              <w:t xml:space="preserve"> </w:t>
            </w:r>
            <w:r>
              <w:rPr>
                <w:spacing w:val="-1"/>
                <w:sz w:val="17"/>
                <w:szCs w:val="17"/>
              </w:rPr>
              <w:t>similar</w:t>
            </w:r>
            <w:r>
              <w:rPr>
                <w:spacing w:val="-3"/>
                <w:sz w:val="17"/>
                <w:szCs w:val="17"/>
              </w:rPr>
              <w:t xml:space="preserve"> </w:t>
            </w:r>
            <w:r>
              <w:rPr>
                <w:spacing w:val="-1"/>
                <w:sz w:val="17"/>
                <w:szCs w:val="17"/>
              </w:rPr>
              <w:t>stamps;</w:t>
            </w:r>
            <w:r>
              <w:rPr>
                <w:spacing w:val="-7"/>
                <w:sz w:val="17"/>
                <w:szCs w:val="17"/>
              </w:rPr>
              <w:t xml:space="preserve"> </w:t>
            </w:r>
            <w:r>
              <w:rPr>
                <w:spacing w:val="-1"/>
                <w:sz w:val="17"/>
                <w:szCs w:val="17"/>
              </w:rPr>
              <w:t>stamp-</w:t>
            </w:r>
          </w:p>
        </w:tc>
        <w:tc>
          <w:tcPr>
            <w:tcW w:w="1001" w:type="dxa"/>
            <w:tcBorders>
              <w:top w:val="nil"/>
              <w:left w:val="nil"/>
              <w:bottom w:val="nil"/>
              <w:right w:val="nil"/>
            </w:tcBorders>
          </w:tcPr>
          <w:p w:rsidR="00505048" w:rsidRDefault="005A0742">
            <w:pPr>
              <w:pStyle w:val="TableParagraph"/>
              <w:kinsoku w:val="0"/>
              <w:overflowPunct w:val="0"/>
              <w:spacing w:before="2"/>
              <w:ind w:left="18"/>
            </w:pPr>
            <w:r>
              <w:rPr>
                <w:spacing w:val="-1"/>
                <w:sz w:val="17"/>
                <w:szCs w:val="17"/>
              </w:rPr>
              <w:t>4907</w:t>
            </w:r>
          </w:p>
        </w:tc>
        <w:tc>
          <w:tcPr>
            <w:tcW w:w="1012" w:type="dxa"/>
            <w:tcBorders>
              <w:top w:val="nil"/>
              <w:left w:val="nil"/>
              <w:bottom w:val="nil"/>
              <w:right w:val="nil"/>
            </w:tcBorders>
          </w:tcPr>
          <w:p w:rsidR="00505048" w:rsidRDefault="005A0742">
            <w:pPr>
              <w:pStyle w:val="TableParagraph"/>
              <w:kinsoku w:val="0"/>
              <w:overflowPunct w:val="0"/>
              <w:spacing w:before="2"/>
              <w:ind w:left="345"/>
            </w:pPr>
            <w:r>
              <w:rPr>
                <w:sz w:val="17"/>
                <w:szCs w:val="17"/>
              </w:rPr>
              <w:t>32610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5310,</w:t>
            </w:r>
          </w:p>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235" w:lineRule="auto"/>
              <w:ind w:left="318" w:right="28"/>
            </w:pPr>
            <w:r>
              <w:rPr>
                <w:spacing w:val="-1"/>
                <w:sz w:val="17"/>
                <w:szCs w:val="17"/>
              </w:rPr>
              <w:t>impressed</w:t>
            </w:r>
            <w:r>
              <w:rPr>
                <w:spacing w:val="-8"/>
                <w:sz w:val="17"/>
                <w:szCs w:val="17"/>
              </w:rPr>
              <w:t xml:space="preserve"> </w:t>
            </w:r>
            <w:r>
              <w:rPr>
                <w:spacing w:val="-1"/>
                <w:sz w:val="17"/>
                <w:szCs w:val="17"/>
              </w:rPr>
              <w:t>paper;</w:t>
            </w:r>
            <w:r>
              <w:rPr>
                <w:spacing w:val="-7"/>
                <w:sz w:val="17"/>
                <w:szCs w:val="17"/>
              </w:rPr>
              <w:t xml:space="preserve"> </w:t>
            </w:r>
            <w:r>
              <w:rPr>
                <w:spacing w:val="-1"/>
                <w:sz w:val="17"/>
                <w:szCs w:val="17"/>
              </w:rPr>
              <w:t>cheque</w:t>
            </w:r>
            <w:r>
              <w:rPr>
                <w:spacing w:val="-7"/>
                <w:sz w:val="17"/>
                <w:szCs w:val="17"/>
              </w:rPr>
              <w:t xml:space="preserve"> </w:t>
            </w:r>
            <w:r>
              <w:rPr>
                <w:sz w:val="17"/>
                <w:szCs w:val="17"/>
              </w:rPr>
              <w:t>forms;</w:t>
            </w:r>
            <w:r>
              <w:rPr>
                <w:spacing w:val="-7"/>
                <w:sz w:val="17"/>
                <w:szCs w:val="17"/>
              </w:rPr>
              <w:t xml:space="preserve"> </w:t>
            </w:r>
            <w:r>
              <w:rPr>
                <w:spacing w:val="-1"/>
                <w:sz w:val="17"/>
                <w:szCs w:val="17"/>
              </w:rPr>
              <w:t>banknotes,</w:t>
            </w:r>
            <w:r>
              <w:rPr>
                <w:spacing w:val="-10"/>
                <w:sz w:val="17"/>
                <w:szCs w:val="17"/>
              </w:rPr>
              <w:t xml:space="preserve"> </w:t>
            </w:r>
            <w:r>
              <w:rPr>
                <w:sz w:val="17"/>
                <w:szCs w:val="17"/>
              </w:rPr>
              <w:t>stock,</w:t>
            </w:r>
            <w:r>
              <w:rPr>
                <w:spacing w:val="37"/>
                <w:w w:val="99"/>
                <w:sz w:val="17"/>
                <w:szCs w:val="17"/>
              </w:rPr>
              <w:t xml:space="preserve"> </w:t>
            </w:r>
            <w:r>
              <w:rPr>
                <w:sz w:val="17"/>
                <w:szCs w:val="17"/>
              </w:rPr>
              <w:t>share</w:t>
            </w:r>
            <w:r>
              <w:rPr>
                <w:spacing w:val="-5"/>
                <w:sz w:val="17"/>
                <w:szCs w:val="17"/>
              </w:rPr>
              <w:t xml:space="preserve"> </w:t>
            </w:r>
            <w:r>
              <w:rPr>
                <w:spacing w:val="-2"/>
                <w:sz w:val="17"/>
                <w:szCs w:val="17"/>
              </w:rPr>
              <w:t>or</w:t>
            </w:r>
            <w:r>
              <w:rPr>
                <w:spacing w:val="-4"/>
                <w:sz w:val="17"/>
                <w:szCs w:val="17"/>
              </w:rPr>
              <w:t xml:space="preserve"> </w:t>
            </w:r>
            <w:r>
              <w:rPr>
                <w:spacing w:val="-1"/>
                <w:sz w:val="17"/>
                <w:szCs w:val="17"/>
              </w:rPr>
              <w:t>bond</w:t>
            </w:r>
            <w:r>
              <w:rPr>
                <w:spacing w:val="-5"/>
                <w:sz w:val="17"/>
                <w:szCs w:val="17"/>
              </w:rPr>
              <w:t xml:space="preserve"> </w:t>
            </w:r>
            <w:r>
              <w:rPr>
                <w:spacing w:val="-1"/>
                <w:sz w:val="17"/>
                <w:szCs w:val="17"/>
              </w:rPr>
              <w:t>certificates</w:t>
            </w:r>
            <w:r>
              <w:rPr>
                <w:spacing w:val="-5"/>
                <w:sz w:val="17"/>
                <w:szCs w:val="17"/>
              </w:rPr>
              <w:t xml:space="preserve"> </w:t>
            </w:r>
            <w:r>
              <w:rPr>
                <w:sz w:val="17"/>
                <w:szCs w:val="17"/>
              </w:rPr>
              <w:t>and</w:t>
            </w:r>
            <w:r>
              <w:rPr>
                <w:spacing w:val="-8"/>
                <w:sz w:val="17"/>
                <w:szCs w:val="17"/>
              </w:rPr>
              <w:t xml:space="preserve"> </w:t>
            </w:r>
            <w:r>
              <w:rPr>
                <w:spacing w:val="-1"/>
                <w:sz w:val="17"/>
                <w:szCs w:val="17"/>
              </w:rPr>
              <w:t>similar documents</w:t>
            </w:r>
            <w:r>
              <w:rPr>
                <w:spacing w:val="-3"/>
                <w:sz w:val="17"/>
                <w:szCs w:val="17"/>
              </w:rPr>
              <w:t xml:space="preserve"> </w:t>
            </w:r>
            <w:r>
              <w:rPr>
                <w:spacing w:val="-1"/>
                <w:sz w:val="17"/>
                <w:szCs w:val="17"/>
              </w:rPr>
              <w:t>of</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6411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649" w:type="dxa"/>
            <w:tcBorders>
              <w:top w:val="nil"/>
              <w:left w:val="nil"/>
              <w:bottom w:val="nil"/>
              <w:right w:val="nil"/>
            </w:tcBorders>
          </w:tcPr>
          <w:p w:rsidR="00505048" w:rsidRDefault="00505048"/>
        </w:tc>
        <w:tc>
          <w:tcPr>
            <w:tcW w:w="3814" w:type="dxa"/>
            <w:tcBorders>
              <w:top w:val="nil"/>
              <w:left w:val="nil"/>
              <w:bottom w:val="nil"/>
              <w:right w:val="nil"/>
            </w:tcBorders>
          </w:tcPr>
          <w:p w:rsidR="00505048" w:rsidRDefault="005A0742">
            <w:pPr>
              <w:pStyle w:val="TableParagraph"/>
              <w:kinsoku w:val="0"/>
              <w:overflowPunct w:val="0"/>
              <w:spacing w:line="186" w:lineRule="exact"/>
              <w:ind w:left="318"/>
            </w:pPr>
            <w:r>
              <w:rPr>
                <w:sz w:val="17"/>
                <w:szCs w:val="17"/>
              </w:rPr>
              <w:t>title</w:t>
            </w:r>
          </w:p>
        </w:tc>
        <w:tc>
          <w:tcPr>
            <w:tcW w:w="1001" w:type="dxa"/>
            <w:tcBorders>
              <w:top w:val="nil"/>
              <w:left w:val="nil"/>
              <w:bottom w:val="nil"/>
              <w:right w:val="nil"/>
            </w:tcBorders>
          </w:tcPr>
          <w:p w:rsidR="00505048" w:rsidRDefault="00505048"/>
        </w:tc>
        <w:tc>
          <w:tcPr>
            <w:tcW w:w="101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2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3262</w:t>
            </w:r>
          </w:p>
        </w:tc>
        <w:tc>
          <w:tcPr>
            <w:tcW w:w="7299" w:type="dxa"/>
            <w:gridSpan w:val="5"/>
            <w:tcBorders>
              <w:top w:val="nil"/>
              <w:left w:val="nil"/>
              <w:bottom w:val="nil"/>
              <w:right w:val="nil"/>
            </w:tcBorders>
          </w:tcPr>
          <w:p w:rsidR="00505048" w:rsidRDefault="005A0742">
            <w:pPr>
              <w:pStyle w:val="TableParagraph"/>
              <w:tabs>
                <w:tab w:val="left" w:pos="968"/>
                <w:tab w:val="left" w:pos="5808"/>
                <w:tab w:val="left" w:pos="6718"/>
              </w:tabs>
              <w:kinsoku w:val="0"/>
              <w:overflowPunct w:val="0"/>
              <w:spacing w:before="4"/>
              <w:ind w:left="968" w:right="236" w:hanging="800"/>
            </w:pPr>
            <w:r>
              <w:rPr>
                <w:w w:val="95"/>
                <w:sz w:val="17"/>
                <w:szCs w:val="17"/>
              </w:rPr>
              <w:t>32620</w:t>
            </w:r>
            <w:r>
              <w:rPr>
                <w:w w:val="95"/>
                <w:sz w:val="17"/>
                <w:szCs w:val="17"/>
              </w:rPr>
              <w:tab/>
            </w:r>
            <w:r>
              <w:rPr>
                <w:sz w:val="17"/>
                <w:szCs w:val="17"/>
              </w:rPr>
              <w:t>Trade</w:t>
            </w:r>
            <w:r>
              <w:rPr>
                <w:spacing w:val="-7"/>
                <w:sz w:val="17"/>
                <w:szCs w:val="17"/>
              </w:rPr>
              <w:t xml:space="preserve"> </w:t>
            </w:r>
            <w:r>
              <w:rPr>
                <w:spacing w:val="-1"/>
                <w:sz w:val="17"/>
                <w:szCs w:val="17"/>
              </w:rPr>
              <w:t>advertising</w:t>
            </w:r>
            <w:r>
              <w:rPr>
                <w:spacing w:val="-7"/>
                <w:sz w:val="17"/>
                <w:szCs w:val="17"/>
              </w:rPr>
              <w:t xml:space="preserve"> </w:t>
            </w:r>
            <w:r>
              <w:rPr>
                <w:spacing w:val="-1"/>
                <w:sz w:val="17"/>
                <w:szCs w:val="17"/>
              </w:rPr>
              <w:t>material,</w:t>
            </w:r>
            <w:r>
              <w:rPr>
                <w:spacing w:val="-7"/>
                <w:sz w:val="17"/>
                <w:szCs w:val="17"/>
              </w:rPr>
              <w:t xml:space="preserve"> </w:t>
            </w:r>
            <w:r>
              <w:rPr>
                <w:spacing w:val="-1"/>
                <w:sz w:val="17"/>
                <w:szCs w:val="17"/>
              </w:rPr>
              <w:t>commercial</w:t>
            </w:r>
            <w:r>
              <w:rPr>
                <w:spacing w:val="-10"/>
                <w:sz w:val="17"/>
                <w:szCs w:val="17"/>
              </w:rPr>
              <w:t xml:space="preserve"> </w:t>
            </w:r>
            <w:r>
              <w:rPr>
                <w:spacing w:val="-1"/>
                <w:sz w:val="17"/>
                <w:szCs w:val="17"/>
              </w:rPr>
              <w:t>catalogues</w:t>
            </w:r>
            <w:r>
              <w:rPr>
                <w:spacing w:val="33"/>
                <w:sz w:val="17"/>
                <w:szCs w:val="17"/>
              </w:rPr>
              <w:t xml:space="preserve"> </w:t>
            </w:r>
            <w:r>
              <w:rPr>
                <w:spacing w:val="-1"/>
                <w:sz w:val="17"/>
                <w:szCs w:val="17"/>
              </w:rPr>
              <w:t>4911.10</w:t>
            </w:r>
            <w:r>
              <w:rPr>
                <w:spacing w:val="-1"/>
                <w:sz w:val="17"/>
                <w:szCs w:val="17"/>
              </w:rPr>
              <w:tab/>
            </w:r>
            <w:r>
              <w:rPr>
                <w:w w:val="95"/>
                <w:sz w:val="17"/>
                <w:szCs w:val="17"/>
              </w:rPr>
              <w:t>32620</w:t>
            </w:r>
            <w:r>
              <w:rPr>
                <w:w w:val="95"/>
                <w:sz w:val="17"/>
                <w:szCs w:val="17"/>
              </w:rPr>
              <w:tab/>
            </w:r>
            <w:r>
              <w:rPr>
                <w:sz w:val="17"/>
                <w:szCs w:val="17"/>
              </w:rPr>
              <w:t>5819</w:t>
            </w:r>
            <w:r>
              <w:rPr>
                <w:spacing w:val="63"/>
                <w:w w:val="99"/>
                <w:sz w:val="17"/>
                <w:szCs w:val="17"/>
              </w:rPr>
              <w:t xml:space="preserve"> </w:t>
            </w:r>
            <w:r>
              <w:rPr>
                <w:sz w:val="17"/>
                <w:szCs w:val="17"/>
              </w:rPr>
              <w:t>and</w:t>
            </w:r>
            <w:r>
              <w:rPr>
                <w:spacing w:val="-5"/>
                <w:sz w:val="17"/>
                <w:szCs w:val="17"/>
              </w:rPr>
              <w:t xml:space="preserve"> </w:t>
            </w:r>
            <w:r>
              <w:rPr>
                <w:spacing w:val="-1"/>
                <w:sz w:val="17"/>
                <w:szCs w:val="17"/>
              </w:rPr>
              <w:t>the</w:t>
            </w:r>
            <w:r>
              <w:rPr>
                <w:spacing w:val="-4"/>
                <w:sz w:val="17"/>
                <w:szCs w:val="17"/>
              </w:rPr>
              <w:t xml:space="preserve"> </w:t>
            </w:r>
            <w:r>
              <w:rPr>
                <w:sz w:val="17"/>
                <w:szCs w:val="17"/>
              </w:rPr>
              <w:t>like</w:t>
            </w:r>
          </w:p>
        </w:tc>
      </w:tr>
      <w:tr w:rsidR="00505048">
        <w:trPr>
          <w:trHeight w:hRule="exact" w:val="32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101"/>
              <w:ind w:left="210"/>
            </w:pPr>
            <w:r>
              <w:rPr>
                <w:spacing w:val="-1"/>
                <w:sz w:val="17"/>
                <w:szCs w:val="17"/>
              </w:rPr>
              <w:t>3263</w:t>
            </w:r>
          </w:p>
        </w:tc>
        <w:tc>
          <w:tcPr>
            <w:tcW w:w="7299" w:type="dxa"/>
            <w:gridSpan w:val="5"/>
            <w:tcBorders>
              <w:top w:val="nil"/>
              <w:left w:val="nil"/>
              <w:bottom w:val="nil"/>
              <w:right w:val="nil"/>
            </w:tcBorders>
          </w:tcPr>
          <w:p w:rsidR="00505048" w:rsidRDefault="005A0742">
            <w:pPr>
              <w:pStyle w:val="TableParagraph"/>
              <w:tabs>
                <w:tab w:val="left" w:pos="968"/>
                <w:tab w:val="left" w:pos="4481"/>
                <w:tab w:val="left" w:pos="5808"/>
                <w:tab w:val="left" w:pos="6718"/>
              </w:tabs>
              <w:kinsoku w:val="0"/>
              <w:overflowPunct w:val="0"/>
              <w:spacing w:before="101"/>
              <w:ind w:left="168"/>
            </w:pPr>
            <w:r>
              <w:rPr>
                <w:w w:val="95"/>
                <w:sz w:val="17"/>
                <w:szCs w:val="17"/>
              </w:rPr>
              <w:t>32630</w:t>
            </w:r>
            <w:r>
              <w:rPr>
                <w:w w:val="95"/>
                <w:sz w:val="17"/>
                <w:szCs w:val="17"/>
              </w:rPr>
              <w:tab/>
            </w:r>
            <w:r>
              <w:rPr>
                <w:spacing w:val="-1"/>
                <w:sz w:val="17"/>
                <w:szCs w:val="17"/>
              </w:rPr>
              <w:t>Transfers</w:t>
            </w:r>
            <w:r>
              <w:rPr>
                <w:spacing w:val="-9"/>
                <w:sz w:val="17"/>
                <w:szCs w:val="17"/>
              </w:rPr>
              <w:t xml:space="preserve"> </w:t>
            </w:r>
            <w:r>
              <w:rPr>
                <w:spacing w:val="-1"/>
                <w:sz w:val="17"/>
                <w:szCs w:val="17"/>
              </w:rPr>
              <w:t>(decalcomanias)</w:t>
            </w:r>
            <w:r>
              <w:rPr>
                <w:spacing w:val="-7"/>
                <w:sz w:val="17"/>
                <w:szCs w:val="17"/>
              </w:rPr>
              <w:t xml:space="preserve"> </w:t>
            </w:r>
            <w:r>
              <w:rPr>
                <w:spacing w:val="-1"/>
                <w:sz w:val="17"/>
                <w:szCs w:val="17"/>
              </w:rPr>
              <w:t>and</w:t>
            </w:r>
            <w:r>
              <w:rPr>
                <w:spacing w:val="-8"/>
                <w:sz w:val="17"/>
                <w:szCs w:val="17"/>
              </w:rPr>
              <w:t xml:space="preserve"> </w:t>
            </w:r>
            <w:r>
              <w:rPr>
                <w:spacing w:val="-1"/>
                <w:sz w:val="17"/>
                <w:szCs w:val="17"/>
              </w:rPr>
              <w:t>printed</w:t>
            </w:r>
            <w:r>
              <w:rPr>
                <w:spacing w:val="-11"/>
                <w:sz w:val="17"/>
                <w:szCs w:val="17"/>
              </w:rPr>
              <w:t xml:space="preserve"> </w:t>
            </w:r>
            <w:r>
              <w:rPr>
                <w:spacing w:val="-1"/>
                <w:sz w:val="17"/>
                <w:szCs w:val="17"/>
              </w:rPr>
              <w:t>calendars</w:t>
            </w:r>
            <w:r>
              <w:rPr>
                <w:spacing w:val="-1"/>
                <w:sz w:val="17"/>
                <w:szCs w:val="17"/>
              </w:rPr>
              <w:tab/>
            </w:r>
            <w:r>
              <w:rPr>
                <w:sz w:val="17"/>
                <w:szCs w:val="17"/>
              </w:rPr>
              <w:t>4908,</w:t>
            </w:r>
            <w:r>
              <w:rPr>
                <w:spacing w:val="-8"/>
                <w:sz w:val="17"/>
                <w:szCs w:val="17"/>
              </w:rPr>
              <w:t xml:space="preserve"> </w:t>
            </w:r>
            <w:r>
              <w:rPr>
                <w:spacing w:val="-1"/>
                <w:sz w:val="17"/>
                <w:szCs w:val="17"/>
              </w:rPr>
              <w:t>4910</w:t>
            </w:r>
            <w:r>
              <w:rPr>
                <w:spacing w:val="-1"/>
                <w:sz w:val="17"/>
                <w:szCs w:val="17"/>
              </w:rPr>
              <w:tab/>
            </w:r>
            <w:r>
              <w:rPr>
                <w:w w:val="95"/>
                <w:sz w:val="17"/>
                <w:szCs w:val="17"/>
              </w:rPr>
              <w:t>32630</w:t>
            </w:r>
            <w:r>
              <w:rPr>
                <w:w w:val="95"/>
                <w:sz w:val="17"/>
                <w:szCs w:val="17"/>
              </w:rPr>
              <w:tab/>
            </w:r>
            <w:r>
              <w:rPr>
                <w:sz w:val="17"/>
                <w:szCs w:val="17"/>
              </w:rPr>
              <w:t>5819</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3269</w:t>
            </w:r>
          </w:p>
        </w:tc>
        <w:tc>
          <w:tcPr>
            <w:tcW w:w="7299" w:type="dxa"/>
            <w:gridSpan w:val="5"/>
            <w:tcBorders>
              <w:top w:val="nil"/>
              <w:left w:val="nil"/>
              <w:bottom w:val="nil"/>
              <w:right w:val="nil"/>
            </w:tcBorders>
          </w:tcPr>
          <w:p w:rsidR="00505048" w:rsidRDefault="005A0742">
            <w:pPr>
              <w:pStyle w:val="TableParagraph"/>
              <w:tabs>
                <w:tab w:val="left" w:pos="968"/>
                <w:tab w:val="left" w:pos="4481"/>
                <w:tab w:val="left" w:pos="5808"/>
                <w:tab w:val="left" w:pos="6718"/>
              </w:tabs>
              <w:kinsoku w:val="0"/>
              <w:overflowPunct w:val="0"/>
              <w:spacing w:before="4"/>
              <w:ind w:left="168"/>
            </w:pPr>
            <w:r>
              <w:rPr>
                <w:w w:val="95"/>
                <w:sz w:val="17"/>
                <w:szCs w:val="17"/>
              </w:rPr>
              <w:t>32690</w:t>
            </w:r>
            <w:r>
              <w:rPr>
                <w:w w:val="95"/>
                <w:sz w:val="17"/>
                <w:szCs w:val="17"/>
              </w:rPr>
              <w:tab/>
            </w:r>
            <w:r>
              <w:rPr>
                <w:spacing w:val="-1"/>
                <w:sz w:val="17"/>
                <w:szCs w:val="17"/>
              </w:rPr>
              <w:t>Other</w:t>
            </w:r>
            <w:r>
              <w:rPr>
                <w:spacing w:val="-6"/>
                <w:sz w:val="17"/>
                <w:szCs w:val="17"/>
              </w:rPr>
              <w:t xml:space="preserve"> </w:t>
            </w:r>
            <w:r>
              <w:rPr>
                <w:spacing w:val="-1"/>
                <w:sz w:val="17"/>
                <w:szCs w:val="17"/>
              </w:rPr>
              <w:t>printed</w:t>
            </w:r>
            <w:r>
              <w:rPr>
                <w:spacing w:val="-8"/>
                <w:sz w:val="17"/>
                <w:szCs w:val="17"/>
              </w:rPr>
              <w:t xml:space="preserve"> </w:t>
            </w:r>
            <w:r>
              <w:rPr>
                <w:spacing w:val="-1"/>
                <w:sz w:val="17"/>
                <w:szCs w:val="17"/>
              </w:rPr>
              <w:t>matter</w:t>
            </w:r>
            <w:r>
              <w:rPr>
                <w:spacing w:val="-1"/>
                <w:sz w:val="17"/>
                <w:szCs w:val="17"/>
              </w:rPr>
              <w:tab/>
            </w:r>
            <w:r>
              <w:rPr>
                <w:spacing w:val="-1"/>
                <w:w w:val="95"/>
                <w:sz w:val="17"/>
                <w:szCs w:val="17"/>
              </w:rPr>
              <w:t>4911.99</w:t>
            </w:r>
            <w:r>
              <w:rPr>
                <w:spacing w:val="-1"/>
                <w:w w:val="95"/>
                <w:sz w:val="17"/>
                <w:szCs w:val="17"/>
              </w:rPr>
              <w:tab/>
            </w:r>
            <w:r>
              <w:rPr>
                <w:w w:val="95"/>
                <w:sz w:val="17"/>
                <w:szCs w:val="17"/>
              </w:rPr>
              <w:t>32690</w:t>
            </w:r>
            <w:r>
              <w:rPr>
                <w:w w:val="95"/>
                <w:sz w:val="17"/>
                <w:szCs w:val="17"/>
              </w:rPr>
              <w:tab/>
            </w:r>
            <w:r>
              <w:rPr>
                <w:sz w:val="17"/>
                <w:szCs w:val="17"/>
              </w:rPr>
              <w:t>1811</w:t>
            </w:r>
          </w:p>
        </w:tc>
      </w:tr>
    </w:tbl>
    <w:p w:rsidR="00505048" w:rsidRDefault="00505048">
      <w:pPr>
        <w:sectPr w:rsidR="00505048">
          <w:headerReference w:type="even" r:id="rId30"/>
          <w:headerReference w:type="default" r:id="rId31"/>
          <w:pgSz w:w="12240" w:h="15840"/>
          <w:pgMar w:top="1540" w:right="1720" w:bottom="960" w:left="1340" w:header="694" w:footer="771" w:gutter="0"/>
          <w:pgNumType w:start="62"/>
          <w:cols w:space="720" w:equalWidth="0">
            <w:col w:w="9180"/>
          </w:cols>
          <w:noEndnote/>
        </w:sectPr>
      </w:pPr>
    </w:p>
    <w:p w:rsidR="00505048" w:rsidRDefault="005A0742">
      <w:pPr>
        <w:pStyle w:val="BodyText"/>
        <w:numPr>
          <w:ilvl w:val="0"/>
          <w:numId w:val="473"/>
        </w:numPr>
        <w:tabs>
          <w:tab w:val="left" w:pos="2700"/>
        </w:tabs>
        <w:kinsoku w:val="0"/>
        <w:overflowPunct w:val="0"/>
        <w:spacing w:before="17"/>
        <w:ind w:right="77"/>
        <w:rPr>
          <w:sz w:val="17"/>
          <w:szCs w:val="17"/>
        </w:rPr>
      </w:pPr>
      <w:r>
        <w:rPr>
          <w:b/>
          <w:bCs/>
          <w:spacing w:val="-1"/>
          <w:sz w:val="17"/>
          <w:szCs w:val="17"/>
        </w:rPr>
        <w:t>Registers,</w:t>
      </w:r>
      <w:r>
        <w:rPr>
          <w:b/>
          <w:bCs/>
          <w:spacing w:val="-9"/>
          <w:sz w:val="17"/>
          <w:szCs w:val="17"/>
        </w:rPr>
        <w:t xml:space="preserve"> </w:t>
      </w:r>
      <w:r>
        <w:rPr>
          <w:b/>
          <w:bCs/>
          <w:spacing w:val="-1"/>
          <w:sz w:val="17"/>
          <w:szCs w:val="17"/>
        </w:rPr>
        <w:t>account</w:t>
      </w:r>
      <w:r>
        <w:rPr>
          <w:b/>
          <w:bCs/>
          <w:spacing w:val="-6"/>
          <w:sz w:val="17"/>
          <w:szCs w:val="17"/>
        </w:rPr>
        <w:t xml:space="preserve"> </w:t>
      </w:r>
      <w:r>
        <w:rPr>
          <w:b/>
          <w:bCs/>
          <w:spacing w:val="-1"/>
          <w:sz w:val="17"/>
          <w:szCs w:val="17"/>
        </w:rPr>
        <w:t>books,</w:t>
      </w:r>
      <w:r>
        <w:rPr>
          <w:b/>
          <w:bCs/>
          <w:spacing w:val="-7"/>
          <w:sz w:val="17"/>
          <w:szCs w:val="17"/>
        </w:rPr>
        <w:t xml:space="preserve"> </w:t>
      </w:r>
      <w:r>
        <w:rPr>
          <w:b/>
          <w:bCs/>
          <w:spacing w:val="-1"/>
          <w:sz w:val="17"/>
          <w:szCs w:val="17"/>
        </w:rPr>
        <w:t>notebooks,</w:t>
      </w:r>
      <w:r>
        <w:rPr>
          <w:b/>
          <w:bCs/>
          <w:spacing w:val="-8"/>
          <w:sz w:val="17"/>
          <w:szCs w:val="17"/>
        </w:rPr>
        <w:t xml:space="preserve"> </w:t>
      </w:r>
      <w:r>
        <w:rPr>
          <w:b/>
          <w:bCs/>
          <w:spacing w:val="-1"/>
          <w:sz w:val="17"/>
          <w:szCs w:val="17"/>
        </w:rPr>
        <w:t>letter</w:t>
      </w:r>
      <w:r>
        <w:rPr>
          <w:b/>
          <w:bCs/>
          <w:spacing w:val="45"/>
          <w:w w:val="99"/>
          <w:sz w:val="17"/>
          <w:szCs w:val="17"/>
        </w:rPr>
        <w:t xml:space="preserve"> </w:t>
      </w:r>
      <w:r>
        <w:rPr>
          <w:b/>
          <w:bCs/>
          <w:spacing w:val="-1"/>
          <w:sz w:val="17"/>
          <w:szCs w:val="17"/>
        </w:rPr>
        <w:t>pads,</w:t>
      </w:r>
      <w:r>
        <w:rPr>
          <w:b/>
          <w:bCs/>
          <w:spacing w:val="-6"/>
          <w:sz w:val="17"/>
          <w:szCs w:val="17"/>
        </w:rPr>
        <w:t xml:space="preserve"> </w:t>
      </w:r>
      <w:r>
        <w:rPr>
          <w:b/>
          <w:bCs/>
          <w:spacing w:val="-1"/>
          <w:sz w:val="17"/>
          <w:szCs w:val="17"/>
        </w:rPr>
        <w:t>diaries</w:t>
      </w:r>
      <w:r>
        <w:rPr>
          <w:b/>
          <w:bCs/>
          <w:spacing w:val="-6"/>
          <w:sz w:val="17"/>
          <w:szCs w:val="17"/>
        </w:rPr>
        <w:t xml:space="preserve"> </w:t>
      </w:r>
      <w:r>
        <w:rPr>
          <w:b/>
          <w:bCs/>
          <w:spacing w:val="-1"/>
          <w:sz w:val="17"/>
          <w:szCs w:val="17"/>
        </w:rPr>
        <w:t>and</w:t>
      </w:r>
      <w:r>
        <w:rPr>
          <w:b/>
          <w:bCs/>
          <w:spacing w:val="-6"/>
          <w:sz w:val="17"/>
          <w:szCs w:val="17"/>
        </w:rPr>
        <w:t xml:space="preserve"> </w:t>
      </w:r>
      <w:r>
        <w:rPr>
          <w:b/>
          <w:bCs/>
          <w:spacing w:val="-1"/>
          <w:sz w:val="17"/>
          <w:szCs w:val="17"/>
        </w:rPr>
        <w:t>similar</w:t>
      </w:r>
      <w:r>
        <w:rPr>
          <w:b/>
          <w:bCs/>
          <w:spacing w:val="-6"/>
          <w:sz w:val="17"/>
          <w:szCs w:val="17"/>
        </w:rPr>
        <w:t xml:space="preserve"> </w:t>
      </w:r>
      <w:r>
        <w:rPr>
          <w:b/>
          <w:bCs/>
          <w:spacing w:val="-1"/>
          <w:sz w:val="17"/>
          <w:szCs w:val="17"/>
        </w:rPr>
        <w:t>articles,</w:t>
      </w:r>
      <w:r>
        <w:rPr>
          <w:b/>
          <w:bCs/>
          <w:spacing w:val="-6"/>
          <w:sz w:val="17"/>
          <w:szCs w:val="17"/>
        </w:rPr>
        <w:t xml:space="preserve"> </w:t>
      </w:r>
      <w:r>
        <w:rPr>
          <w:b/>
          <w:bCs/>
          <w:spacing w:val="-1"/>
          <w:sz w:val="17"/>
          <w:szCs w:val="17"/>
        </w:rPr>
        <w:t>blotting-pads,</w:t>
      </w:r>
      <w:r>
        <w:rPr>
          <w:b/>
          <w:bCs/>
          <w:spacing w:val="47"/>
          <w:w w:val="99"/>
          <w:sz w:val="17"/>
          <w:szCs w:val="17"/>
        </w:rPr>
        <w:t xml:space="preserve"> </w:t>
      </w:r>
      <w:r>
        <w:rPr>
          <w:b/>
          <w:bCs/>
          <w:sz w:val="17"/>
          <w:szCs w:val="17"/>
        </w:rPr>
        <w:t>binders,</w:t>
      </w:r>
      <w:r>
        <w:rPr>
          <w:b/>
          <w:bCs/>
          <w:spacing w:val="-9"/>
          <w:sz w:val="17"/>
          <w:szCs w:val="17"/>
        </w:rPr>
        <w:t xml:space="preserve"> </w:t>
      </w:r>
      <w:r>
        <w:rPr>
          <w:b/>
          <w:bCs/>
          <w:sz w:val="17"/>
          <w:szCs w:val="17"/>
        </w:rPr>
        <w:t>file</w:t>
      </w:r>
      <w:r>
        <w:rPr>
          <w:b/>
          <w:bCs/>
          <w:spacing w:val="-7"/>
          <w:sz w:val="17"/>
          <w:szCs w:val="17"/>
        </w:rPr>
        <w:t xml:space="preserve"> </w:t>
      </w:r>
      <w:r>
        <w:rPr>
          <w:b/>
          <w:bCs/>
          <w:sz w:val="17"/>
          <w:szCs w:val="17"/>
        </w:rPr>
        <w:t>covers,</w:t>
      </w:r>
      <w:r>
        <w:rPr>
          <w:b/>
          <w:bCs/>
          <w:spacing w:val="-5"/>
          <w:sz w:val="17"/>
          <w:szCs w:val="17"/>
        </w:rPr>
        <w:t xml:space="preserve"> </w:t>
      </w:r>
      <w:r>
        <w:rPr>
          <w:b/>
          <w:bCs/>
          <w:spacing w:val="-1"/>
          <w:sz w:val="17"/>
          <w:szCs w:val="17"/>
        </w:rPr>
        <w:t>forms</w:t>
      </w:r>
      <w:r>
        <w:rPr>
          <w:b/>
          <w:bCs/>
          <w:spacing w:val="-4"/>
          <w:sz w:val="17"/>
          <w:szCs w:val="17"/>
        </w:rPr>
        <w:t xml:space="preserve"> </w:t>
      </w:r>
      <w:r>
        <w:rPr>
          <w:b/>
          <w:bCs/>
          <w:spacing w:val="-1"/>
          <w:sz w:val="17"/>
          <w:szCs w:val="17"/>
        </w:rPr>
        <w:t>and</w:t>
      </w:r>
      <w:r>
        <w:rPr>
          <w:b/>
          <w:bCs/>
          <w:spacing w:val="-7"/>
          <w:sz w:val="17"/>
          <w:szCs w:val="17"/>
        </w:rPr>
        <w:t xml:space="preserve"> </w:t>
      </w:r>
      <w:r>
        <w:rPr>
          <w:b/>
          <w:bCs/>
          <w:sz w:val="17"/>
          <w:szCs w:val="17"/>
        </w:rPr>
        <w:t>other</w:t>
      </w:r>
      <w:r>
        <w:rPr>
          <w:b/>
          <w:bCs/>
          <w:spacing w:val="-3"/>
          <w:sz w:val="17"/>
          <w:szCs w:val="17"/>
        </w:rPr>
        <w:t xml:space="preserve"> </w:t>
      </w:r>
      <w:r>
        <w:rPr>
          <w:b/>
          <w:bCs/>
          <w:spacing w:val="-1"/>
          <w:sz w:val="17"/>
          <w:szCs w:val="17"/>
        </w:rPr>
        <w:t>articles</w:t>
      </w:r>
      <w:r>
        <w:rPr>
          <w:b/>
          <w:bCs/>
          <w:spacing w:val="-3"/>
          <w:sz w:val="17"/>
          <w:szCs w:val="17"/>
        </w:rPr>
        <w:t xml:space="preserve"> </w:t>
      </w:r>
      <w:r>
        <w:rPr>
          <w:b/>
          <w:bCs/>
          <w:spacing w:val="-2"/>
          <w:sz w:val="17"/>
          <w:szCs w:val="17"/>
        </w:rPr>
        <w:t>of</w:t>
      </w:r>
      <w:r>
        <w:rPr>
          <w:b/>
          <w:bCs/>
          <w:spacing w:val="27"/>
          <w:w w:val="99"/>
          <w:sz w:val="17"/>
          <w:szCs w:val="17"/>
        </w:rPr>
        <w:t xml:space="preserve"> </w:t>
      </w:r>
      <w:r>
        <w:rPr>
          <w:b/>
          <w:bCs/>
          <w:spacing w:val="-1"/>
          <w:sz w:val="17"/>
          <w:szCs w:val="17"/>
        </w:rPr>
        <w:t>stationery,</w:t>
      </w:r>
      <w:r>
        <w:rPr>
          <w:b/>
          <w:bCs/>
          <w:spacing w:val="-7"/>
          <w:sz w:val="17"/>
          <w:szCs w:val="17"/>
        </w:rPr>
        <w:t xml:space="preserve"> </w:t>
      </w:r>
      <w:r>
        <w:rPr>
          <w:b/>
          <w:bCs/>
          <w:spacing w:val="-2"/>
          <w:sz w:val="17"/>
          <w:szCs w:val="17"/>
        </w:rPr>
        <w:t xml:space="preserve">of </w:t>
      </w:r>
      <w:r>
        <w:rPr>
          <w:b/>
          <w:bCs/>
          <w:spacing w:val="-1"/>
          <w:sz w:val="17"/>
          <w:szCs w:val="17"/>
        </w:rPr>
        <w:t>paper</w:t>
      </w:r>
      <w:r>
        <w:rPr>
          <w:b/>
          <w:bCs/>
          <w:spacing w:val="-4"/>
          <w:sz w:val="17"/>
          <w:szCs w:val="17"/>
        </w:rPr>
        <w:t xml:space="preserve"> </w:t>
      </w:r>
      <w:r>
        <w:rPr>
          <w:b/>
          <w:bCs/>
          <w:spacing w:val="-2"/>
          <w:sz w:val="17"/>
          <w:szCs w:val="17"/>
        </w:rPr>
        <w:t>or</w:t>
      </w:r>
      <w:r>
        <w:rPr>
          <w:b/>
          <w:bCs/>
          <w:spacing w:val="-6"/>
          <w:sz w:val="17"/>
          <w:szCs w:val="17"/>
        </w:rPr>
        <w:t xml:space="preserve"> </w:t>
      </w:r>
      <w:r>
        <w:rPr>
          <w:b/>
          <w:bCs/>
          <w:spacing w:val="-1"/>
          <w:sz w:val="17"/>
          <w:szCs w:val="17"/>
        </w:rPr>
        <w:t>paperboard</w:t>
      </w:r>
    </w:p>
    <w:p w:rsidR="00505048" w:rsidRDefault="005A0742">
      <w:pPr>
        <w:pStyle w:val="BodyText"/>
        <w:tabs>
          <w:tab w:val="left" w:pos="1899"/>
          <w:tab w:val="left" w:pos="2699"/>
        </w:tabs>
        <w:kinsoku w:val="0"/>
        <w:overflowPunct w:val="0"/>
        <w:spacing w:before="25" w:line="195" w:lineRule="exact"/>
        <w:ind w:left="1223"/>
        <w:rPr>
          <w:sz w:val="17"/>
          <w:szCs w:val="17"/>
        </w:rPr>
      </w:pPr>
      <w:r>
        <w:rPr>
          <w:spacing w:val="-1"/>
          <w:w w:val="95"/>
          <w:sz w:val="17"/>
          <w:szCs w:val="17"/>
        </w:rPr>
        <w:t>3270</w:t>
      </w:r>
      <w:r>
        <w:rPr>
          <w:spacing w:val="-1"/>
          <w:w w:val="95"/>
          <w:sz w:val="17"/>
          <w:szCs w:val="17"/>
        </w:rPr>
        <w:tab/>
      </w:r>
      <w:r>
        <w:rPr>
          <w:w w:val="95"/>
          <w:sz w:val="17"/>
          <w:szCs w:val="17"/>
        </w:rPr>
        <w:t>32700</w:t>
      </w:r>
      <w:r>
        <w:rPr>
          <w:w w:val="95"/>
          <w:sz w:val="17"/>
          <w:szCs w:val="17"/>
        </w:rPr>
        <w:tab/>
      </w:r>
      <w:r>
        <w:rPr>
          <w:sz w:val="17"/>
          <w:szCs w:val="17"/>
        </w:rPr>
        <w:t>Registers,</w:t>
      </w:r>
      <w:r>
        <w:rPr>
          <w:spacing w:val="-10"/>
          <w:sz w:val="17"/>
          <w:szCs w:val="17"/>
        </w:rPr>
        <w:t xml:space="preserve"> </w:t>
      </w:r>
      <w:r>
        <w:rPr>
          <w:spacing w:val="-1"/>
          <w:sz w:val="17"/>
          <w:szCs w:val="17"/>
        </w:rPr>
        <w:t>account</w:t>
      </w:r>
      <w:r>
        <w:rPr>
          <w:spacing w:val="-8"/>
          <w:sz w:val="17"/>
          <w:szCs w:val="17"/>
        </w:rPr>
        <w:t xml:space="preserve"> </w:t>
      </w:r>
      <w:r>
        <w:rPr>
          <w:spacing w:val="-1"/>
          <w:sz w:val="17"/>
          <w:szCs w:val="17"/>
        </w:rPr>
        <w:t>books,</w:t>
      </w:r>
      <w:r>
        <w:rPr>
          <w:spacing w:val="-7"/>
          <w:sz w:val="17"/>
          <w:szCs w:val="17"/>
        </w:rPr>
        <w:t xml:space="preserve"> </w:t>
      </w:r>
      <w:r>
        <w:rPr>
          <w:spacing w:val="-1"/>
          <w:sz w:val="17"/>
          <w:szCs w:val="17"/>
        </w:rPr>
        <w:t>notebooks,</w:t>
      </w:r>
      <w:r>
        <w:rPr>
          <w:spacing w:val="-7"/>
          <w:sz w:val="17"/>
          <w:szCs w:val="17"/>
        </w:rPr>
        <w:t xml:space="preserve"> </w:t>
      </w:r>
      <w:r>
        <w:rPr>
          <w:spacing w:val="-1"/>
          <w:sz w:val="17"/>
          <w:szCs w:val="17"/>
        </w:rPr>
        <w:t>letter</w:t>
      </w:r>
      <w:r>
        <w:rPr>
          <w:spacing w:val="-7"/>
          <w:sz w:val="17"/>
          <w:szCs w:val="17"/>
        </w:rPr>
        <w:t xml:space="preserve"> </w:t>
      </w:r>
      <w:r>
        <w:rPr>
          <w:sz w:val="17"/>
          <w:szCs w:val="17"/>
        </w:rPr>
        <w:t>pads,</w:t>
      </w:r>
    </w:p>
    <w:p w:rsidR="00505048" w:rsidRDefault="005A0742">
      <w:pPr>
        <w:pStyle w:val="BodyText"/>
        <w:kinsoku w:val="0"/>
        <w:overflowPunct w:val="0"/>
        <w:ind w:left="2699" w:right="77"/>
        <w:rPr>
          <w:sz w:val="17"/>
          <w:szCs w:val="17"/>
        </w:rPr>
      </w:pPr>
      <w:r>
        <w:rPr>
          <w:spacing w:val="-1"/>
          <w:sz w:val="17"/>
          <w:szCs w:val="17"/>
        </w:rPr>
        <w:t>diaries</w:t>
      </w:r>
      <w:r>
        <w:rPr>
          <w:spacing w:val="-8"/>
          <w:sz w:val="17"/>
          <w:szCs w:val="17"/>
        </w:rPr>
        <w:t xml:space="preserve"> </w:t>
      </w:r>
      <w:r>
        <w:rPr>
          <w:sz w:val="17"/>
          <w:szCs w:val="17"/>
        </w:rPr>
        <w:t>and</w:t>
      </w:r>
      <w:r>
        <w:rPr>
          <w:spacing w:val="-7"/>
          <w:sz w:val="17"/>
          <w:szCs w:val="17"/>
        </w:rPr>
        <w:t xml:space="preserve"> </w:t>
      </w:r>
      <w:r>
        <w:rPr>
          <w:spacing w:val="-1"/>
          <w:sz w:val="17"/>
          <w:szCs w:val="17"/>
        </w:rPr>
        <w:t>similar</w:t>
      </w:r>
      <w:r>
        <w:rPr>
          <w:spacing w:val="-8"/>
          <w:sz w:val="17"/>
          <w:szCs w:val="17"/>
        </w:rPr>
        <w:t xml:space="preserve"> </w:t>
      </w:r>
      <w:r>
        <w:rPr>
          <w:spacing w:val="-1"/>
          <w:sz w:val="17"/>
          <w:szCs w:val="17"/>
        </w:rPr>
        <w:t>articles,</w:t>
      </w:r>
      <w:r>
        <w:rPr>
          <w:spacing w:val="-7"/>
          <w:sz w:val="17"/>
          <w:szCs w:val="17"/>
        </w:rPr>
        <w:t xml:space="preserve"> </w:t>
      </w:r>
      <w:r>
        <w:rPr>
          <w:spacing w:val="-1"/>
          <w:sz w:val="17"/>
          <w:szCs w:val="17"/>
        </w:rPr>
        <w:t>blotting-pads,</w:t>
      </w:r>
      <w:r>
        <w:rPr>
          <w:spacing w:val="-7"/>
          <w:sz w:val="17"/>
          <w:szCs w:val="17"/>
        </w:rPr>
        <w:t xml:space="preserve"> </w:t>
      </w:r>
      <w:r>
        <w:rPr>
          <w:spacing w:val="-1"/>
          <w:sz w:val="17"/>
          <w:szCs w:val="17"/>
        </w:rPr>
        <w:t>binders,</w:t>
      </w:r>
      <w:r>
        <w:rPr>
          <w:spacing w:val="71"/>
          <w:w w:val="99"/>
          <w:sz w:val="17"/>
          <w:szCs w:val="17"/>
        </w:rPr>
        <w:t xml:space="preserve"> </w:t>
      </w:r>
      <w:r>
        <w:rPr>
          <w:sz w:val="17"/>
          <w:szCs w:val="17"/>
        </w:rPr>
        <w:t>file</w:t>
      </w:r>
      <w:r>
        <w:rPr>
          <w:spacing w:val="-8"/>
          <w:sz w:val="17"/>
          <w:szCs w:val="17"/>
        </w:rPr>
        <w:t xml:space="preserve"> </w:t>
      </w:r>
      <w:r>
        <w:rPr>
          <w:spacing w:val="-1"/>
          <w:sz w:val="17"/>
          <w:szCs w:val="17"/>
        </w:rPr>
        <w:t>covers,</w:t>
      </w:r>
      <w:r>
        <w:rPr>
          <w:spacing w:val="-5"/>
          <w:sz w:val="17"/>
          <w:szCs w:val="17"/>
        </w:rPr>
        <w:t xml:space="preserve"> </w:t>
      </w:r>
      <w:r>
        <w:rPr>
          <w:spacing w:val="-1"/>
          <w:sz w:val="17"/>
          <w:szCs w:val="17"/>
        </w:rPr>
        <w:t>forms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other articles</w:t>
      </w:r>
      <w:r>
        <w:rPr>
          <w:spacing w:val="-4"/>
          <w:sz w:val="17"/>
          <w:szCs w:val="17"/>
        </w:rPr>
        <w:t xml:space="preserve"> </w:t>
      </w:r>
      <w:r>
        <w:rPr>
          <w:spacing w:val="-1"/>
          <w:sz w:val="17"/>
          <w:szCs w:val="17"/>
        </w:rPr>
        <w:t>of</w:t>
      </w:r>
      <w:r>
        <w:rPr>
          <w:spacing w:val="-3"/>
          <w:sz w:val="17"/>
          <w:szCs w:val="17"/>
        </w:rPr>
        <w:t xml:space="preserve"> </w:t>
      </w:r>
      <w:r>
        <w:rPr>
          <w:spacing w:val="-1"/>
          <w:sz w:val="17"/>
          <w:szCs w:val="17"/>
        </w:rPr>
        <w:t>stationery,</w:t>
      </w:r>
      <w:r>
        <w:rPr>
          <w:spacing w:val="33"/>
          <w:w w:val="99"/>
          <w:sz w:val="17"/>
          <w:szCs w:val="17"/>
        </w:rPr>
        <w:t xml:space="preserve"> </w:t>
      </w:r>
      <w:r>
        <w:rPr>
          <w:spacing w:val="-1"/>
          <w:sz w:val="17"/>
          <w:szCs w:val="17"/>
        </w:rPr>
        <w:t>of</w:t>
      </w:r>
      <w:r>
        <w:rPr>
          <w:spacing w:val="-3"/>
          <w:sz w:val="17"/>
          <w:szCs w:val="17"/>
        </w:rPr>
        <w:t xml:space="preserve"> </w:t>
      </w:r>
      <w:r>
        <w:rPr>
          <w:spacing w:val="-1"/>
          <w:sz w:val="17"/>
          <w:szCs w:val="17"/>
        </w:rPr>
        <w:t>paper</w:t>
      </w:r>
      <w:r>
        <w:rPr>
          <w:spacing w:val="-4"/>
          <w:sz w:val="17"/>
          <w:szCs w:val="17"/>
        </w:rPr>
        <w:t xml:space="preserve"> </w:t>
      </w:r>
      <w:r>
        <w:rPr>
          <w:spacing w:val="-2"/>
          <w:sz w:val="17"/>
          <w:szCs w:val="17"/>
        </w:rPr>
        <w:t>or</w:t>
      </w:r>
      <w:r>
        <w:rPr>
          <w:spacing w:val="-6"/>
          <w:sz w:val="17"/>
          <w:szCs w:val="17"/>
        </w:rPr>
        <w:t xml:space="preserve"> </w:t>
      </w:r>
      <w:r>
        <w:rPr>
          <w:spacing w:val="-1"/>
          <w:sz w:val="17"/>
          <w:szCs w:val="17"/>
        </w:rPr>
        <w:t>paperboard</w:t>
      </w:r>
    </w:p>
    <w:p w:rsidR="00505048" w:rsidRDefault="005A0742">
      <w:pPr>
        <w:pStyle w:val="BodyText"/>
        <w:numPr>
          <w:ilvl w:val="0"/>
          <w:numId w:val="473"/>
        </w:numPr>
        <w:tabs>
          <w:tab w:val="left" w:pos="2700"/>
        </w:tabs>
        <w:kinsoku w:val="0"/>
        <w:overflowPunct w:val="0"/>
        <w:spacing w:before="27"/>
        <w:ind w:right="307"/>
        <w:rPr>
          <w:sz w:val="17"/>
          <w:szCs w:val="17"/>
        </w:rPr>
      </w:pPr>
      <w:r>
        <w:rPr>
          <w:b/>
          <w:bCs/>
          <w:spacing w:val="-1"/>
          <w:sz w:val="17"/>
          <w:szCs w:val="17"/>
        </w:rPr>
        <w:t>Composed</w:t>
      </w:r>
      <w:r>
        <w:rPr>
          <w:b/>
          <w:bCs/>
          <w:spacing w:val="-9"/>
          <w:sz w:val="17"/>
          <w:szCs w:val="17"/>
        </w:rPr>
        <w:t xml:space="preserve"> </w:t>
      </w:r>
      <w:r>
        <w:rPr>
          <w:b/>
          <w:bCs/>
          <w:sz w:val="17"/>
          <w:szCs w:val="17"/>
        </w:rPr>
        <w:t>type,</w:t>
      </w:r>
      <w:r>
        <w:rPr>
          <w:b/>
          <w:bCs/>
          <w:spacing w:val="-10"/>
          <w:sz w:val="17"/>
          <w:szCs w:val="17"/>
        </w:rPr>
        <w:t xml:space="preserve"> </w:t>
      </w:r>
      <w:r>
        <w:rPr>
          <w:b/>
          <w:bCs/>
          <w:spacing w:val="-1"/>
          <w:sz w:val="17"/>
          <w:szCs w:val="17"/>
        </w:rPr>
        <w:t>prepared</w:t>
      </w:r>
      <w:r>
        <w:rPr>
          <w:b/>
          <w:bCs/>
          <w:spacing w:val="-6"/>
          <w:sz w:val="17"/>
          <w:szCs w:val="17"/>
        </w:rPr>
        <w:t xml:space="preserve"> </w:t>
      </w:r>
      <w:r>
        <w:rPr>
          <w:b/>
          <w:bCs/>
          <w:spacing w:val="-1"/>
          <w:sz w:val="17"/>
          <w:szCs w:val="17"/>
        </w:rPr>
        <w:t>printing</w:t>
      </w:r>
      <w:r>
        <w:rPr>
          <w:b/>
          <w:bCs/>
          <w:spacing w:val="-4"/>
          <w:sz w:val="17"/>
          <w:szCs w:val="17"/>
        </w:rPr>
        <w:t xml:space="preserve"> </w:t>
      </w:r>
      <w:r>
        <w:rPr>
          <w:b/>
          <w:bCs/>
          <w:spacing w:val="-1"/>
          <w:sz w:val="17"/>
          <w:szCs w:val="17"/>
        </w:rPr>
        <w:t>plates</w:t>
      </w:r>
      <w:r>
        <w:rPr>
          <w:b/>
          <w:bCs/>
          <w:spacing w:val="-5"/>
          <w:sz w:val="17"/>
          <w:szCs w:val="17"/>
        </w:rPr>
        <w:t xml:space="preserve"> </w:t>
      </w:r>
      <w:r>
        <w:rPr>
          <w:b/>
          <w:bCs/>
          <w:spacing w:val="-1"/>
          <w:sz w:val="17"/>
          <w:szCs w:val="17"/>
        </w:rPr>
        <w:t>or</w:t>
      </w:r>
      <w:r>
        <w:rPr>
          <w:b/>
          <w:bCs/>
          <w:spacing w:val="39"/>
          <w:w w:val="99"/>
          <w:sz w:val="17"/>
          <w:szCs w:val="17"/>
        </w:rPr>
        <w:t xml:space="preserve"> </w:t>
      </w:r>
      <w:r>
        <w:rPr>
          <w:b/>
          <w:bCs/>
          <w:spacing w:val="-1"/>
          <w:sz w:val="17"/>
          <w:szCs w:val="17"/>
        </w:rPr>
        <w:t>cylinders,</w:t>
      </w:r>
      <w:r>
        <w:rPr>
          <w:b/>
          <w:bCs/>
          <w:spacing w:val="-7"/>
          <w:sz w:val="17"/>
          <w:szCs w:val="17"/>
        </w:rPr>
        <w:t xml:space="preserve"> </w:t>
      </w:r>
      <w:r>
        <w:rPr>
          <w:b/>
          <w:bCs/>
          <w:spacing w:val="-1"/>
          <w:sz w:val="17"/>
          <w:szCs w:val="17"/>
        </w:rPr>
        <w:t>impressed</w:t>
      </w:r>
      <w:r>
        <w:rPr>
          <w:b/>
          <w:bCs/>
          <w:spacing w:val="-10"/>
          <w:sz w:val="17"/>
          <w:szCs w:val="17"/>
        </w:rPr>
        <w:t xml:space="preserve"> </w:t>
      </w:r>
      <w:r>
        <w:rPr>
          <w:b/>
          <w:bCs/>
          <w:spacing w:val="-1"/>
          <w:sz w:val="17"/>
          <w:szCs w:val="17"/>
        </w:rPr>
        <w:t>lithographic</w:t>
      </w:r>
      <w:r>
        <w:rPr>
          <w:b/>
          <w:bCs/>
          <w:spacing w:val="-8"/>
          <w:sz w:val="17"/>
          <w:szCs w:val="17"/>
        </w:rPr>
        <w:t xml:space="preserve"> </w:t>
      </w:r>
      <w:r>
        <w:rPr>
          <w:b/>
          <w:bCs/>
          <w:spacing w:val="-1"/>
          <w:sz w:val="17"/>
          <w:szCs w:val="17"/>
        </w:rPr>
        <w:t>stones</w:t>
      </w:r>
      <w:r>
        <w:rPr>
          <w:b/>
          <w:bCs/>
          <w:spacing w:val="-8"/>
          <w:sz w:val="17"/>
          <w:szCs w:val="17"/>
        </w:rPr>
        <w:t xml:space="preserve"> </w:t>
      </w:r>
      <w:r>
        <w:rPr>
          <w:b/>
          <w:bCs/>
          <w:spacing w:val="-1"/>
          <w:sz w:val="17"/>
          <w:szCs w:val="17"/>
        </w:rPr>
        <w:t>or</w:t>
      </w:r>
      <w:r>
        <w:rPr>
          <w:b/>
          <w:bCs/>
          <w:spacing w:val="51"/>
          <w:w w:val="99"/>
          <w:sz w:val="17"/>
          <w:szCs w:val="17"/>
        </w:rPr>
        <w:t xml:space="preserve"> </w:t>
      </w:r>
      <w:r>
        <w:rPr>
          <w:b/>
          <w:bCs/>
          <w:sz w:val="17"/>
          <w:szCs w:val="17"/>
        </w:rPr>
        <w:t>other</w:t>
      </w:r>
      <w:r>
        <w:rPr>
          <w:b/>
          <w:bCs/>
          <w:spacing w:val="-5"/>
          <w:sz w:val="17"/>
          <w:szCs w:val="17"/>
        </w:rPr>
        <w:t xml:space="preserve"> </w:t>
      </w:r>
      <w:r>
        <w:rPr>
          <w:b/>
          <w:bCs/>
          <w:spacing w:val="-1"/>
          <w:sz w:val="17"/>
          <w:szCs w:val="17"/>
        </w:rPr>
        <w:t>impressed</w:t>
      </w:r>
      <w:r>
        <w:rPr>
          <w:b/>
          <w:bCs/>
          <w:spacing w:val="-8"/>
          <w:sz w:val="17"/>
          <w:szCs w:val="17"/>
        </w:rPr>
        <w:t xml:space="preserve"> </w:t>
      </w:r>
      <w:r>
        <w:rPr>
          <w:b/>
          <w:bCs/>
          <w:spacing w:val="-1"/>
          <w:sz w:val="17"/>
          <w:szCs w:val="17"/>
        </w:rPr>
        <w:t>media</w:t>
      </w:r>
      <w:r>
        <w:rPr>
          <w:b/>
          <w:bCs/>
          <w:spacing w:val="-4"/>
          <w:sz w:val="17"/>
          <w:szCs w:val="17"/>
        </w:rPr>
        <w:t xml:space="preserve"> </w:t>
      </w:r>
      <w:r>
        <w:rPr>
          <w:b/>
          <w:bCs/>
          <w:sz w:val="17"/>
          <w:szCs w:val="17"/>
        </w:rPr>
        <w:t>for</w:t>
      </w:r>
      <w:r>
        <w:rPr>
          <w:b/>
          <w:bCs/>
          <w:spacing w:val="-5"/>
          <w:sz w:val="17"/>
          <w:szCs w:val="17"/>
        </w:rPr>
        <w:t xml:space="preserve"> </w:t>
      </w:r>
      <w:r>
        <w:rPr>
          <w:b/>
          <w:bCs/>
          <w:spacing w:val="-1"/>
          <w:sz w:val="17"/>
          <w:szCs w:val="17"/>
        </w:rPr>
        <w:t>use</w:t>
      </w:r>
      <w:r>
        <w:rPr>
          <w:b/>
          <w:bCs/>
          <w:spacing w:val="-5"/>
          <w:sz w:val="17"/>
          <w:szCs w:val="17"/>
        </w:rPr>
        <w:t xml:space="preserve"> </w:t>
      </w:r>
      <w:r>
        <w:rPr>
          <w:b/>
          <w:bCs/>
          <w:spacing w:val="-1"/>
          <w:sz w:val="17"/>
          <w:szCs w:val="17"/>
        </w:rPr>
        <w:t>in</w:t>
      </w:r>
      <w:r>
        <w:rPr>
          <w:b/>
          <w:bCs/>
          <w:spacing w:val="-7"/>
          <w:sz w:val="17"/>
          <w:szCs w:val="17"/>
        </w:rPr>
        <w:t xml:space="preserve"> </w:t>
      </w:r>
      <w:r>
        <w:rPr>
          <w:b/>
          <w:bCs/>
          <w:spacing w:val="-1"/>
          <w:sz w:val="17"/>
          <w:szCs w:val="17"/>
        </w:rPr>
        <w:t>printing</w:t>
      </w:r>
    </w:p>
    <w:p w:rsidR="00505048" w:rsidRDefault="005A0742">
      <w:pPr>
        <w:pStyle w:val="BodyText"/>
        <w:tabs>
          <w:tab w:val="left" w:pos="1899"/>
          <w:tab w:val="left" w:pos="2699"/>
        </w:tabs>
        <w:kinsoku w:val="0"/>
        <w:overflowPunct w:val="0"/>
        <w:spacing w:before="25" w:line="195" w:lineRule="exact"/>
        <w:ind w:left="1223"/>
        <w:rPr>
          <w:sz w:val="17"/>
          <w:szCs w:val="17"/>
        </w:rPr>
      </w:pPr>
      <w:r>
        <w:rPr>
          <w:spacing w:val="-1"/>
          <w:w w:val="95"/>
          <w:sz w:val="17"/>
          <w:szCs w:val="17"/>
        </w:rPr>
        <w:t>3280</w:t>
      </w:r>
      <w:r>
        <w:rPr>
          <w:spacing w:val="-1"/>
          <w:w w:val="95"/>
          <w:sz w:val="17"/>
          <w:szCs w:val="17"/>
        </w:rPr>
        <w:tab/>
      </w:r>
      <w:r>
        <w:rPr>
          <w:w w:val="95"/>
          <w:sz w:val="17"/>
          <w:szCs w:val="17"/>
        </w:rPr>
        <w:t>32800</w:t>
      </w:r>
      <w:r>
        <w:rPr>
          <w:w w:val="95"/>
          <w:sz w:val="17"/>
          <w:szCs w:val="17"/>
        </w:rPr>
        <w:tab/>
      </w:r>
      <w:r>
        <w:rPr>
          <w:spacing w:val="-1"/>
          <w:sz w:val="17"/>
          <w:szCs w:val="17"/>
        </w:rPr>
        <w:t>Composed</w:t>
      </w:r>
      <w:r>
        <w:rPr>
          <w:spacing w:val="-7"/>
          <w:sz w:val="17"/>
          <w:szCs w:val="17"/>
        </w:rPr>
        <w:t xml:space="preserve"> </w:t>
      </w:r>
      <w:r>
        <w:rPr>
          <w:spacing w:val="-1"/>
          <w:sz w:val="17"/>
          <w:szCs w:val="17"/>
        </w:rPr>
        <w:t>type,</w:t>
      </w:r>
      <w:r>
        <w:rPr>
          <w:spacing w:val="-4"/>
          <w:sz w:val="17"/>
          <w:szCs w:val="17"/>
        </w:rPr>
        <w:t xml:space="preserve"> </w:t>
      </w:r>
      <w:r>
        <w:rPr>
          <w:spacing w:val="-1"/>
          <w:sz w:val="17"/>
          <w:szCs w:val="17"/>
        </w:rPr>
        <w:t>prepared</w:t>
      </w:r>
      <w:r>
        <w:rPr>
          <w:spacing w:val="-7"/>
          <w:sz w:val="17"/>
          <w:szCs w:val="17"/>
        </w:rPr>
        <w:t xml:space="preserve"> </w:t>
      </w:r>
      <w:r>
        <w:rPr>
          <w:spacing w:val="-1"/>
          <w:sz w:val="17"/>
          <w:szCs w:val="17"/>
        </w:rPr>
        <w:t>printing</w:t>
      </w:r>
      <w:r>
        <w:rPr>
          <w:spacing w:val="-6"/>
          <w:sz w:val="17"/>
          <w:szCs w:val="17"/>
        </w:rPr>
        <w:t xml:space="preserve"> </w:t>
      </w:r>
      <w:r>
        <w:rPr>
          <w:spacing w:val="-1"/>
          <w:sz w:val="17"/>
          <w:szCs w:val="17"/>
        </w:rPr>
        <w:t>plates</w:t>
      </w:r>
      <w:r>
        <w:rPr>
          <w:spacing w:val="-5"/>
          <w:sz w:val="17"/>
          <w:szCs w:val="17"/>
        </w:rPr>
        <w:t xml:space="preserve"> </w:t>
      </w:r>
      <w:r>
        <w:rPr>
          <w:spacing w:val="-2"/>
          <w:sz w:val="17"/>
          <w:szCs w:val="17"/>
        </w:rPr>
        <w:t>or</w:t>
      </w:r>
    </w:p>
    <w:p w:rsidR="00505048" w:rsidRDefault="005A0742">
      <w:pPr>
        <w:pStyle w:val="BodyText"/>
        <w:kinsoku w:val="0"/>
        <w:overflowPunct w:val="0"/>
        <w:ind w:left="2699" w:right="188"/>
        <w:rPr>
          <w:sz w:val="17"/>
          <w:szCs w:val="17"/>
        </w:rPr>
      </w:pPr>
      <w:r>
        <w:rPr>
          <w:spacing w:val="-1"/>
          <w:sz w:val="17"/>
          <w:szCs w:val="17"/>
        </w:rPr>
        <w:t>cylinders,</w:t>
      </w:r>
      <w:r>
        <w:rPr>
          <w:spacing w:val="-8"/>
          <w:sz w:val="17"/>
          <w:szCs w:val="17"/>
        </w:rPr>
        <w:t xml:space="preserve"> </w:t>
      </w:r>
      <w:r>
        <w:rPr>
          <w:spacing w:val="-1"/>
          <w:sz w:val="17"/>
          <w:szCs w:val="17"/>
        </w:rPr>
        <w:t>impressed</w:t>
      </w:r>
      <w:r>
        <w:rPr>
          <w:spacing w:val="-9"/>
          <w:sz w:val="17"/>
          <w:szCs w:val="17"/>
        </w:rPr>
        <w:t xml:space="preserve"> </w:t>
      </w:r>
      <w:r>
        <w:rPr>
          <w:spacing w:val="-1"/>
          <w:sz w:val="17"/>
          <w:szCs w:val="17"/>
        </w:rPr>
        <w:t>lithographic</w:t>
      </w:r>
      <w:r>
        <w:rPr>
          <w:spacing w:val="-9"/>
          <w:sz w:val="17"/>
          <w:szCs w:val="17"/>
        </w:rPr>
        <w:t xml:space="preserve"> </w:t>
      </w:r>
      <w:r>
        <w:rPr>
          <w:spacing w:val="-1"/>
          <w:sz w:val="17"/>
          <w:szCs w:val="17"/>
        </w:rPr>
        <w:t>stones</w:t>
      </w:r>
      <w:r>
        <w:rPr>
          <w:spacing w:val="-5"/>
          <w:sz w:val="17"/>
          <w:szCs w:val="17"/>
        </w:rPr>
        <w:t xml:space="preserve"> </w:t>
      </w:r>
      <w:r>
        <w:rPr>
          <w:spacing w:val="-1"/>
          <w:sz w:val="17"/>
          <w:szCs w:val="17"/>
        </w:rPr>
        <w:t>or</w:t>
      </w:r>
      <w:r>
        <w:rPr>
          <w:spacing w:val="-7"/>
          <w:sz w:val="17"/>
          <w:szCs w:val="17"/>
        </w:rPr>
        <w:t xml:space="preserve"> </w:t>
      </w:r>
      <w:r>
        <w:rPr>
          <w:spacing w:val="-1"/>
          <w:sz w:val="17"/>
          <w:szCs w:val="17"/>
        </w:rPr>
        <w:t>other</w:t>
      </w:r>
      <w:r>
        <w:rPr>
          <w:spacing w:val="53"/>
          <w:w w:val="99"/>
          <w:sz w:val="17"/>
          <w:szCs w:val="17"/>
        </w:rPr>
        <w:t xml:space="preserve"> </w:t>
      </w:r>
      <w:r>
        <w:rPr>
          <w:spacing w:val="-1"/>
          <w:sz w:val="17"/>
          <w:szCs w:val="17"/>
        </w:rPr>
        <w:t>impressed</w:t>
      </w:r>
      <w:r>
        <w:rPr>
          <w:spacing w:val="-6"/>
          <w:sz w:val="17"/>
          <w:szCs w:val="17"/>
        </w:rPr>
        <w:t xml:space="preserve"> </w:t>
      </w:r>
      <w:r>
        <w:rPr>
          <w:spacing w:val="-1"/>
          <w:sz w:val="17"/>
          <w:szCs w:val="17"/>
        </w:rPr>
        <w:t>media</w:t>
      </w:r>
      <w:r>
        <w:rPr>
          <w:spacing w:val="-2"/>
          <w:sz w:val="17"/>
          <w:szCs w:val="17"/>
        </w:rPr>
        <w:t xml:space="preserve"> </w:t>
      </w:r>
      <w:r>
        <w:rPr>
          <w:spacing w:val="-1"/>
          <w:sz w:val="17"/>
          <w:szCs w:val="17"/>
        </w:rPr>
        <w:t>for</w:t>
      </w:r>
      <w:r>
        <w:rPr>
          <w:spacing w:val="-3"/>
          <w:sz w:val="17"/>
          <w:szCs w:val="17"/>
        </w:rPr>
        <w:t xml:space="preserve"> </w:t>
      </w:r>
      <w:r>
        <w:rPr>
          <w:sz w:val="17"/>
          <w:szCs w:val="17"/>
        </w:rPr>
        <w:t>use</w:t>
      </w:r>
      <w:r>
        <w:rPr>
          <w:spacing w:val="-4"/>
          <w:sz w:val="17"/>
          <w:szCs w:val="17"/>
        </w:rPr>
        <w:t xml:space="preserve"> </w:t>
      </w:r>
      <w:r>
        <w:rPr>
          <w:sz w:val="17"/>
          <w:szCs w:val="17"/>
        </w:rPr>
        <w:t>in</w:t>
      </w:r>
      <w:r>
        <w:rPr>
          <w:spacing w:val="-7"/>
          <w:sz w:val="17"/>
          <w:szCs w:val="17"/>
        </w:rPr>
        <w:t xml:space="preserve"> </w:t>
      </w:r>
      <w:r>
        <w:rPr>
          <w:spacing w:val="-1"/>
          <w:sz w:val="17"/>
          <w:szCs w:val="17"/>
        </w:rPr>
        <w:t>printing</w:t>
      </w:r>
    </w:p>
    <w:p w:rsidR="00505048" w:rsidRDefault="005A0742">
      <w:pPr>
        <w:pStyle w:val="BodyText"/>
        <w:tabs>
          <w:tab w:val="left" w:pos="2699"/>
        </w:tabs>
        <w:kinsoku w:val="0"/>
        <w:overflowPunct w:val="0"/>
        <w:spacing w:before="30"/>
        <w:ind w:left="2699" w:right="633" w:hanging="2153"/>
        <w:rPr>
          <w:sz w:val="17"/>
          <w:szCs w:val="17"/>
        </w:rPr>
      </w:pPr>
      <w:r>
        <w:rPr>
          <w:b/>
          <w:bCs/>
          <w:spacing w:val="-1"/>
          <w:sz w:val="17"/>
          <w:szCs w:val="17"/>
        </w:rPr>
        <w:t>Division</w:t>
      </w:r>
      <w:r>
        <w:rPr>
          <w:b/>
          <w:bCs/>
          <w:spacing w:val="-8"/>
          <w:sz w:val="17"/>
          <w:szCs w:val="17"/>
        </w:rPr>
        <w:t xml:space="preserve"> </w:t>
      </w:r>
      <w:r>
        <w:rPr>
          <w:b/>
          <w:bCs/>
          <w:sz w:val="17"/>
          <w:szCs w:val="17"/>
        </w:rPr>
        <w:t>33</w:t>
      </w:r>
      <w:r>
        <w:rPr>
          <w:b/>
          <w:bCs/>
          <w:sz w:val="17"/>
          <w:szCs w:val="17"/>
        </w:rPr>
        <w:tab/>
        <w:t>Coke</w:t>
      </w:r>
      <w:r>
        <w:rPr>
          <w:b/>
          <w:bCs/>
          <w:spacing w:val="-7"/>
          <w:sz w:val="17"/>
          <w:szCs w:val="17"/>
        </w:rPr>
        <w:t xml:space="preserve"> </w:t>
      </w:r>
      <w:r>
        <w:rPr>
          <w:b/>
          <w:bCs/>
          <w:spacing w:val="-1"/>
          <w:sz w:val="17"/>
          <w:szCs w:val="17"/>
        </w:rPr>
        <w:t>oven</w:t>
      </w:r>
      <w:r>
        <w:rPr>
          <w:b/>
          <w:bCs/>
          <w:spacing w:val="-9"/>
          <w:sz w:val="17"/>
          <w:szCs w:val="17"/>
        </w:rPr>
        <w:t xml:space="preserve"> </w:t>
      </w:r>
      <w:r>
        <w:rPr>
          <w:b/>
          <w:bCs/>
          <w:spacing w:val="-1"/>
          <w:sz w:val="17"/>
          <w:szCs w:val="17"/>
        </w:rPr>
        <w:t>products;</w:t>
      </w:r>
      <w:r>
        <w:rPr>
          <w:b/>
          <w:bCs/>
          <w:spacing w:val="-8"/>
          <w:sz w:val="17"/>
          <w:szCs w:val="17"/>
        </w:rPr>
        <w:t xml:space="preserve"> </w:t>
      </w:r>
      <w:r>
        <w:rPr>
          <w:b/>
          <w:bCs/>
          <w:sz w:val="17"/>
          <w:szCs w:val="17"/>
        </w:rPr>
        <w:t>refined</w:t>
      </w:r>
      <w:r>
        <w:rPr>
          <w:b/>
          <w:bCs/>
          <w:spacing w:val="-7"/>
          <w:sz w:val="17"/>
          <w:szCs w:val="17"/>
        </w:rPr>
        <w:t xml:space="preserve"> </w:t>
      </w:r>
      <w:r>
        <w:rPr>
          <w:b/>
          <w:bCs/>
          <w:spacing w:val="-1"/>
          <w:sz w:val="17"/>
          <w:szCs w:val="17"/>
        </w:rPr>
        <w:t>petroleum</w:t>
      </w:r>
      <w:r>
        <w:rPr>
          <w:b/>
          <w:bCs/>
          <w:spacing w:val="35"/>
          <w:w w:val="99"/>
          <w:sz w:val="17"/>
          <w:szCs w:val="17"/>
        </w:rPr>
        <w:t xml:space="preserve"> </w:t>
      </w:r>
      <w:r>
        <w:rPr>
          <w:b/>
          <w:bCs/>
          <w:spacing w:val="-1"/>
          <w:sz w:val="17"/>
          <w:szCs w:val="17"/>
        </w:rPr>
        <w:t>products;</w:t>
      </w:r>
      <w:r>
        <w:rPr>
          <w:b/>
          <w:bCs/>
          <w:spacing w:val="-5"/>
          <w:sz w:val="17"/>
          <w:szCs w:val="17"/>
        </w:rPr>
        <w:t xml:space="preserve"> </w:t>
      </w:r>
      <w:r>
        <w:rPr>
          <w:b/>
          <w:bCs/>
          <w:spacing w:val="-1"/>
          <w:sz w:val="17"/>
          <w:szCs w:val="17"/>
        </w:rPr>
        <w:t>nuclear</w:t>
      </w:r>
      <w:r>
        <w:rPr>
          <w:b/>
          <w:bCs/>
          <w:spacing w:val="-10"/>
          <w:sz w:val="17"/>
          <w:szCs w:val="17"/>
        </w:rPr>
        <w:t xml:space="preserve"> </w:t>
      </w:r>
      <w:r>
        <w:rPr>
          <w:b/>
          <w:bCs/>
          <w:sz w:val="17"/>
          <w:szCs w:val="17"/>
        </w:rPr>
        <w:t>fuel</w:t>
      </w:r>
    </w:p>
    <w:p w:rsidR="00505048" w:rsidRDefault="005A0742">
      <w:pPr>
        <w:pStyle w:val="BodyText"/>
        <w:numPr>
          <w:ilvl w:val="0"/>
          <w:numId w:val="472"/>
        </w:numPr>
        <w:tabs>
          <w:tab w:val="left" w:pos="2700"/>
        </w:tabs>
        <w:kinsoku w:val="0"/>
        <w:overflowPunct w:val="0"/>
        <w:spacing w:before="27"/>
        <w:rPr>
          <w:sz w:val="17"/>
          <w:szCs w:val="17"/>
        </w:rPr>
      </w:pPr>
      <w:r>
        <w:rPr>
          <w:b/>
          <w:bCs/>
          <w:sz w:val="17"/>
          <w:szCs w:val="17"/>
        </w:rPr>
        <w:t>Coke</w:t>
      </w:r>
      <w:r>
        <w:rPr>
          <w:b/>
          <w:bCs/>
          <w:spacing w:val="-4"/>
          <w:sz w:val="17"/>
          <w:szCs w:val="17"/>
        </w:rPr>
        <w:t xml:space="preserve"> </w:t>
      </w:r>
      <w:r>
        <w:rPr>
          <w:b/>
          <w:bCs/>
          <w:spacing w:val="-1"/>
          <w:sz w:val="17"/>
          <w:szCs w:val="17"/>
        </w:rPr>
        <w:t>and</w:t>
      </w:r>
      <w:r>
        <w:rPr>
          <w:b/>
          <w:bCs/>
          <w:spacing w:val="-3"/>
          <w:sz w:val="17"/>
          <w:szCs w:val="17"/>
        </w:rPr>
        <w:t xml:space="preserve"> </w:t>
      </w:r>
      <w:r>
        <w:rPr>
          <w:b/>
          <w:bCs/>
          <w:spacing w:val="-1"/>
          <w:sz w:val="17"/>
          <w:szCs w:val="17"/>
        </w:rPr>
        <w:t>semi-coke</w:t>
      </w:r>
      <w:r>
        <w:rPr>
          <w:b/>
          <w:bCs/>
          <w:spacing w:val="-4"/>
          <w:sz w:val="17"/>
          <w:szCs w:val="17"/>
        </w:rPr>
        <w:t xml:space="preserve"> </w:t>
      </w:r>
      <w:r>
        <w:rPr>
          <w:b/>
          <w:bCs/>
          <w:spacing w:val="-2"/>
          <w:sz w:val="17"/>
          <w:szCs w:val="17"/>
        </w:rPr>
        <w:t>of</w:t>
      </w:r>
      <w:r>
        <w:rPr>
          <w:b/>
          <w:bCs/>
          <w:spacing w:val="-1"/>
          <w:sz w:val="17"/>
          <w:szCs w:val="17"/>
        </w:rPr>
        <w:t xml:space="preserve"> </w:t>
      </w:r>
      <w:r>
        <w:rPr>
          <w:b/>
          <w:bCs/>
          <w:sz w:val="17"/>
          <w:szCs w:val="17"/>
        </w:rPr>
        <w:t>coal,</w:t>
      </w:r>
      <w:r>
        <w:rPr>
          <w:b/>
          <w:bCs/>
          <w:spacing w:val="-4"/>
          <w:sz w:val="17"/>
          <w:szCs w:val="17"/>
        </w:rPr>
        <w:t xml:space="preserve"> </w:t>
      </w:r>
      <w:r>
        <w:rPr>
          <w:b/>
          <w:bCs/>
          <w:spacing w:val="-2"/>
          <w:sz w:val="17"/>
          <w:szCs w:val="17"/>
        </w:rPr>
        <w:t xml:space="preserve">of </w:t>
      </w:r>
      <w:r>
        <w:rPr>
          <w:b/>
          <w:bCs/>
          <w:spacing w:val="-1"/>
          <w:sz w:val="17"/>
          <w:szCs w:val="17"/>
        </w:rPr>
        <w:t>lignite</w:t>
      </w:r>
      <w:r>
        <w:rPr>
          <w:b/>
          <w:bCs/>
          <w:spacing w:val="-2"/>
          <w:sz w:val="17"/>
          <w:szCs w:val="17"/>
        </w:rPr>
        <w:t xml:space="preserve"> </w:t>
      </w:r>
      <w:r>
        <w:rPr>
          <w:b/>
          <w:bCs/>
          <w:spacing w:val="-1"/>
          <w:sz w:val="17"/>
          <w:szCs w:val="17"/>
        </w:rPr>
        <w:t>or</w:t>
      </w:r>
      <w:r>
        <w:rPr>
          <w:b/>
          <w:bCs/>
          <w:spacing w:val="-6"/>
          <w:sz w:val="17"/>
          <w:szCs w:val="17"/>
        </w:rPr>
        <w:t xml:space="preserve"> </w:t>
      </w:r>
      <w:r>
        <w:rPr>
          <w:b/>
          <w:bCs/>
          <w:spacing w:val="-2"/>
          <w:sz w:val="17"/>
          <w:szCs w:val="17"/>
        </w:rPr>
        <w:t>of</w:t>
      </w:r>
      <w:r>
        <w:rPr>
          <w:b/>
          <w:bCs/>
          <w:spacing w:val="2"/>
          <w:sz w:val="17"/>
          <w:szCs w:val="17"/>
        </w:rPr>
        <w:t xml:space="preserve"> </w:t>
      </w:r>
      <w:r>
        <w:rPr>
          <w:b/>
          <w:bCs/>
          <w:spacing w:val="-2"/>
          <w:sz w:val="17"/>
          <w:szCs w:val="17"/>
        </w:rPr>
        <w:t>peat;</w:t>
      </w:r>
      <w:r>
        <w:rPr>
          <w:b/>
          <w:bCs/>
          <w:spacing w:val="29"/>
          <w:w w:val="99"/>
          <w:sz w:val="17"/>
          <w:szCs w:val="17"/>
        </w:rPr>
        <w:t xml:space="preserve"> </w:t>
      </w:r>
      <w:r>
        <w:rPr>
          <w:b/>
          <w:bCs/>
          <w:spacing w:val="-1"/>
          <w:sz w:val="17"/>
          <w:szCs w:val="17"/>
        </w:rPr>
        <w:t>retort</w:t>
      </w:r>
      <w:r>
        <w:rPr>
          <w:b/>
          <w:bCs/>
          <w:spacing w:val="-11"/>
          <w:sz w:val="17"/>
          <w:szCs w:val="17"/>
        </w:rPr>
        <w:t xml:space="preserve"> </w:t>
      </w:r>
      <w:r>
        <w:rPr>
          <w:b/>
          <w:bCs/>
          <w:spacing w:val="-1"/>
          <w:sz w:val="17"/>
          <w:szCs w:val="17"/>
        </w:rPr>
        <w:t>carbon</w:t>
      </w:r>
    </w:p>
    <w:p w:rsidR="00505048" w:rsidRDefault="005A0742">
      <w:pPr>
        <w:pStyle w:val="BodyText"/>
        <w:tabs>
          <w:tab w:val="left" w:pos="1899"/>
          <w:tab w:val="left" w:pos="2699"/>
        </w:tabs>
        <w:kinsoku w:val="0"/>
        <w:overflowPunct w:val="0"/>
        <w:spacing w:before="25" w:line="195" w:lineRule="exact"/>
        <w:ind w:left="1223"/>
        <w:rPr>
          <w:sz w:val="17"/>
          <w:szCs w:val="17"/>
        </w:rPr>
      </w:pPr>
      <w:r>
        <w:rPr>
          <w:spacing w:val="-1"/>
          <w:w w:val="95"/>
          <w:sz w:val="17"/>
          <w:szCs w:val="17"/>
        </w:rPr>
        <w:t>3310</w:t>
      </w:r>
      <w:r>
        <w:rPr>
          <w:spacing w:val="-1"/>
          <w:w w:val="95"/>
          <w:sz w:val="17"/>
          <w:szCs w:val="17"/>
        </w:rPr>
        <w:tab/>
      </w:r>
      <w:r>
        <w:rPr>
          <w:w w:val="95"/>
          <w:sz w:val="17"/>
          <w:szCs w:val="17"/>
        </w:rPr>
        <w:t>33100</w:t>
      </w:r>
      <w:r>
        <w:rPr>
          <w:w w:val="95"/>
          <w:sz w:val="17"/>
          <w:szCs w:val="17"/>
        </w:rPr>
        <w:tab/>
      </w:r>
      <w:r>
        <w:rPr>
          <w:sz w:val="17"/>
          <w:szCs w:val="17"/>
        </w:rPr>
        <w:t>Coke</w:t>
      </w:r>
      <w:r>
        <w:rPr>
          <w:spacing w:val="-4"/>
          <w:sz w:val="17"/>
          <w:szCs w:val="17"/>
        </w:rPr>
        <w:t xml:space="preserve"> </w:t>
      </w:r>
      <w:r>
        <w:rPr>
          <w:spacing w:val="-1"/>
          <w:sz w:val="17"/>
          <w:szCs w:val="17"/>
        </w:rPr>
        <w:t>and</w:t>
      </w:r>
      <w:r>
        <w:rPr>
          <w:spacing w:val="-4"/>
          <w:sz w:val="17"/>
          <w:szCs w:val="17"/>
        </w:rPr>
        <w:t xml:space="preserve"> </w:t>
      </w:r>
      <w:r>
        <w:rPr>
          <w:sz w:val="17"/>
          <w:szCs w:val="17"/>
        </w:rPr>
        <w:t>semi-coke</w:t>
      </w:r>
      <w:r>
        <w:rPr>
          <w:spacing w:val="-6"/>
          <w:sz w:val="17"/>
          <w:szCs w:val="17"/>
        </w:rPr>
        <w:t xml:space="preserve"> </w:t>
      </w:r>
      <w:r>
        <w:rPr>
          <w:spacing w:val="-1"/>
          <w:sz w:val="17"/>
          <w:szCs w:val="17"/>
        </w:rPr>
        <w:t>of</w:t>
      </w:r>
      <w:r>
        <w:rPr>
          <w:spacing w:val="-2"/>
          <w:sz w:val="17"/>
          <w:szCs w:val="17"/>
        </w:rPr>
        <w:t xml:space="preserve"> </w:t>
      </w:r>
      <w:r>
        <w:rPr>
          <w:spacing w:val="-1"/>
          <w:sz w:val="17"/>
          <w:szCs w:val="17"/>
        </w:rPr>
        <w:t>coal,</w:t>
      </w:r>
      <w:r>
        <w:rPr>
          <w:spacing w:val="-3"/>
          <w:sz w:val="17"/>
          <w:szCs w:val="17"/>
        </w:rPr>
        <w:t xml:space="preserve"> </w:t>
      </w:r>
      <w:r>
        <w:rPr>
          <w:spacing w:val="-2"/>
          <w:sz w:val="17"/>
          <w:szCs w:val="17"/>
        </w:rPr>
        <w:t xml:space="preserve">of </w:t>
      </w:r>
      <w:r>
        <w:rPr>
          <w:spacing w:val="-1"/>
          <w:sz w:val="17"/>
          <w:szCs w:val="17"/>
        </w:rPr>
        <w:t>lignite</w:t>
      </w:r>
      <w:r>
        <w:rPr>
          <w:spacing w:val="-6"/>
          <w:sz w:val="17"/>
          <w:szCs w:val="17"/>
        </w:rPr>
        <w:t xml:space="preserve"> </w:t>
      </w:r>
      <w:r>
        <w:rPr>
          <w:spacing w:val="-1"/>
          <w:sz w:val="17"/>
          <w:szCs w:val="17"/>
        </w:rPr>
        <w:t>or</w:t>
      </w:r>
      <w:r>
        <w:rPr>
          <w:spacing w:val="-2"/>
          <w:sz w:val="17"/>
          <w:szCs w:val="17"/>
        </w:rPr>
        <w:t xml:space="preserve"> </w:t>
      </w:r>
      <w:r>
        <w:rPr>
          <w:spacing w:val="-1"/>
          <w:sz w:val="17"/>
          <w:szCs w:val="17"/>
        </w:rPr>
        <w:t>of</w:t>
      </w:r>
      <w:r>
        <w:rPr>
          <w:spacing w:val="1"/>
          <w:sz w:val="17"/>
          <w:szCs w:val="17"/>
        </w:rPr>
        <w:t xml:space="preserve"> </w:t>
      </w:r>
      <w:r>
        <w:rPr>
          <w:spacing w:val="-1"/>
          <w:sz w:val="17"/>
          <w:szCs w:val="17"/>
        </w:rPr>
        <w:t>peat;</w:t>
      </w:r>
    </w:p>
    <w:p w:rsidR="00505048" w:rsidRDefault="005A0742">
      <w:pPr>
        <w:pStyle w:val="BodyText"/>
        <w:kinsoku w:val="0"/>
        <w:overflowPunct w:val="0"/>
        <w:spacing w:line="195" w:lineRule="exact"/>
        <w:ind w:left="92"/>
        <w:jc w:val="center"/>
        <w:rPr>
          <w:sz w:val="17"/>
          <w:szCs w:val="17"/>
        </w:rPr>
      </w:pPr>
      <w:r>
        <w:rPr>
          <w:sz w:val="17"/>
          <w:szCs w:val="17"/>
        </w:rPr>
        <w:t>retort</w:t>
      </w:r>
      <w:r>
        <w:rPr>
          <w:spacing w:val="-13"/>
          <w:sz w:val="17"/>
          <w:szCs w:val="17"/>
        </w:rPr>
        <w:t xml:space="preserve"> </w:t>
      </w:r>
      <w:r>
        <w:rPr>
          <w:spacing w:val="-1"/>
          <w:sz w:val="17"/>
          <w:szCs w:val="17"/>
        </w:rPr>
        <w:t>carbon</w:t>
      </w:r>
    </w:p>
    <w:p w:rsidR="00505048" w:rsidRDefault="005A0742">
      <w:pPr>
        <w:pStyle w:val="BodyText"/>
        <w:numPr>
          <w:ilvl w:val="0"/>
          <w:numId w:val="472"/>
        </w:numPr>
        <w:tabs>
          <w:tab w:val="left" w:pos="2700"/>
        </w:tabs>
        <w:kinsoku w:val="0"/>
        <w:overflowPunct w:val="0"/>
        <w:spacing w:before="35" w:line="192" w:lineRule="exact"/>
        <w:ind w:right="316"/>
        <w:rPr>
          <w:sz w:val="17"/>
          <w:szCs w:val="17"/>
        </w:rPr>
      </w:pPr>
      <w:r>
        <w:rPr>
          <w:b/>
          <w:bCs/>
          <w:sz w:val="17"/>
          <w:szCs w:val="17"/>
        </w:rPr>
        <w:t>Tar</w:t>
      </w:r>
      <w:r>
        <w:rPr>
          <w:b/>
          <w:bCs/>
          <w:spacing w:val="-3"/>
          <w:sz w:val="17"/>
          <w:szCs w:val="17"/>
        </w:rPr>
        <w:t xml:space="preserve"> </w:t>
      </w:r>
      <w:r>
        <w:rPr>
          <w:b/>
          <w:bCs/>
          <w:spacing w:val="-1"/>
          <w:sz w:val="17"/>
          <w:szCs w:val="17"/>
        </w:rPr>
        <w:t>distilled</w:t>
      </w:r>
      <w:r>
        <w:rPr>
          <w:b/>
          <w:bCs/>
          <w:spacing w:val="-7"/>
          <w:sz w:val="17"/>
          <w:szCs w:val="17"/>
        </w:rPr>
        <w:t xml:space="preserve"> </w:t>
      </w:r>
      <w:r>
        <w:rPr>
          <w:b/>
          <w:bCs/>
          <w:sz w:val="17"/>
          <w:szCs w:val="17"/>
        </w:rPr>
        <w:t>from</w:t>
      </w:r>
      <w:r>
        <w:rPr>
          <w:b/>
          <w:bCs/>
          <w:spacing w:val="-6"/>
          <w:sz w:val="17"/>
          <w:szCs w:val="17"/>
        </w:rPr>
        <w:t xml:space="preserve"> </w:t>
      </w:r>
      <w:r>
        <w:rPr>
          <w:b/>
          <w:bCs/>
          <w:spacing w:val="-1"/>
          <w:sz w:val="17"/>
          <w:szCs w:val="17"/>
        </w:rPr>
        <w:t>coal,</w:t>
      </w:r>
      <w:r>
        <w:rPr>
          <w:b/>
          <w:bCs/>
          <w:spacing w:val="-5"/>
          <w:sz w:val="17"/>
          <w:szCs w:val="17"/>
        </w:rPr>
        <w:t xml:space="preserve"> </w:t>
      </w:r>
      <w:r>
        <w:rPr>
          <w:b/>
          <w:bCs/>
          <w:spacing w:val="-1"/>
          <w:sz w:val="17"/>
          <w:szCs w:val="17"/>
        </w:rPr>
        <w:t>from</w:t>
      </w:r>
      <w:r>
        <w:rPr>
          <w:b/>
          <w:bCs/>
          <w:spacing w:val="-3"/>
          <w:sz w:val="17"/>
          <w:szCs w:val="17"/>
        </w:rPr>
        <w:t xml:space="preserve"> </w:t>
      </w:r>
      <w:r>
        <w:rPr>
          <w:b/>
          <w:bCs/>
          <w:spacing w:val="-1"/>
          <w:sz w:val="17"/>
          <w:szCs w:val="17"/>
        </w:rPr>
        <w:t>lignite</w:t>
      </w:r>
      <w:r>
        <w:rPr>
          <w:b/>
          <w:bCs/>
          <w:spacing w:val="-2"/>
          <w:sz w:val="17"/>
          <w:szCs w:val="17"/>
        </w:rPr>
        <w:t xml:space="preserve"> or</w:t>
      </w:r>
      <w:r>
        <w:rPr>
          <w:b/>
          <w:bCs/>
          <w:spacing w:val="-4"/>
          <w:sz w:val="17"/>
          <w:szCs w:val="17"/>
        </w:rPr>
        <w:t xml:space="preserve"> </w:t>
      </w:r>
      <w:r>
        <w:rPr>
          <w:b/>
          <w:bCs/>
          <w:spacing w:val="-1"/>
          <w:sz w:val="17"/>
          <w:szCs w:val="17"/>
        </w:rPr>
        <w:t>from</w:t>
      </w:r>
      <w:r>
        <w:rPr>
          <w:b/>
          <w:bCs/>
          <w:spacing w:val="31"/>
          <w:w w:val="99"/>
          <w:sz w:val="17"/>
          <w:szCs w:val="17"/>
        </w:rPr>
        <w:t xml:space="preserve"> </w:t>
      </w:r>
      <w:r>
        <w:rPr>
          <w:b/>
          <w:bCs/>
          <w:sz w:val="17"/>
          <w:szCs w:val="17"/>
        </w:rPr>
        <w:t>peat,</w:t>
      </w:r>
      <w:r>
        <w:rPr>
          <w:b/>
          <w:bCs/>
          <w:spacing w:val="-6"/>
          <w:sz w:val="17"/>
          <w:szCs w:val="17"/>
        </w:rPr>
        <w:t xml:space="preserve"> </w:t>
      </w:r>
      <w:r>
        <w:rPr>
          <w:b/>
          <w:bCs/>
          <w:spacing w:val="-1"/>
          <w:sz w:val="17"/>
          <w:szCs w:val="17"/>
        </w:rPr>
        <w:t>and</w:t>
      </w:r>
      <w:r>
        <w:rPr>
          <w:b/>
          <w:bCs/>
          <w:spacing w:val="-5"/>
          <w:sz w:val="17"/>
          <w:szCs w:val="17"/>
        </w:rPr>
        <w:t xml:space="preserve"> </w:t>
      </w:r>
      <w:r>
        <w:rPr>
          <w:b/>
          <w:bCs/>
          <w:spacing w:val="-1"/>
          <w:sz w:val="17"/>
          <w:szCs w:val="17"/>
        </w:rPr>
        <w:t>other</w:t>
      </w:r>
      <w:r>
        <w:rPr>
          <w:b/>
          <w:bCs/>
          <w:spacing w:val="-3"/>
          <w:sz w:val="17"/>
          <w:szCs w:val="17"/>
        </w:rPr>
        <w:t xml:space="preserve"> </w:t>
      </w:r>
      <w:r>
        <w:rPr>
          <w:b/>
          <w:bCs/>
          <w:spacing w:val="-1"/>
          <w:sz w:val="17"/>
          <w:szCs w:val="17"/>
        </w:rPr>
        <w:t>mineral</w:t>
      </w:r>
      <w:r>
        <w:rPr>
          <w:b/>
          <w:bCs/>
          <w:spacing w:val="-5"/>
          <w:sz w:val="17"/>
          <w:szCs w:val="17"/>
        </w:rPr>
        <w:t xml:space="preserve"> </w:t>
      </w:r>
      <w:r>
        <w:rPr>
          <w:b/>
          <w:bCs/>
          <w:spacing w:val="-1"/>
          <w:sz w:val="17"/>
          <w:szCs w:val="17"/>
        </w:rPr>
        <w:t>tars</w:t>
      </w:r>
    </w:p>
    <w:p w:rsidR="00505048" w:rsidRDefault="005A0742">
      <w:pPr>
        <w:pStyle w:val="BodyText"/>
        <w:tabs>
          <w:tab w:val="left" w:pos="1899"/>
          <w:tab w:val="left" w:pos="2699"/>
        </w:tabs>
        <w:kinsoku w:val="0"/>
        <w:overflowPunct w:val="0"/>
        <w:spacing w:before="26" w:line="194" w:lineRule="exact"/>
        <w:ind w:left="1223"/>
        <w:rPr>
          <w:sz w:val="17"/>
          <w:szCs w:val="17"/>
        </w:rPr>
      </w:pPr>
      <w:r>
        <w:rPr>
          <w:spacing w:val="-1"/>
          <w:w w:val="95"/>
          <w:sz w:val="17"/>
          <w:szCs w:val="17"/>
        </w:rPr>
        <w:t>3320</w:t>
      </w:r>
      <w:r>
        <w:rPr>
          <w:spacing w:val="-1"/>
          <w:w w:val="95"/>
          <w:sz w:val="17"/>
          <w:szCs w:val="17"/>
        </w:rPr>
        <w:tab/>
      </w:r>
      <w:r>
        <w:rPr>
          <w:w w:val="95"/>
          <w:sz w:val="17"/>
          <w:szCs w:val="17"/>
        </w:rPr>
        <w:t>33200</w:t>
      </w:r>
      <w:r>
        <w:rPr>
          <w:w w:val="95"/>
          <w:sz w:val="17"/>
          <w:szCs w:val="17"/>
        </w:rPr>
        <w:tab/>
      </w:r>
      <w:r>
        <w:rPr>
          <w:sz w:val="17"/>
          <w:szCs w:val="17"/>
        </w:rPr>
        <w:t>Tar</w:t>
      </w:r>
      <w:r>
        <w:rPr>
          <w:spacing w:val="-3"/>
          <w:sz w:val="17"/>
          <w:szCs w:val="17"/>
        </w:rPr>
        <w:t xml:space="preserve"> </w:t>
      </w:r>
      <w:r>
        <w:rPr>
          <w:spacing w:val="-1"/>
          <w:sz w:val="17"/>
          <w:szCs w:val="17"/>
        </w:rPr>
        <w:t>distilled</w:t>
      </w:r>
      <w:r>
        <w:rPr>
          <w:spacing w:val="-9"/>
          <w:sz w:val="17"/>
          <w:szCs w:val="17"/>
        </w:rPr>
        <w:t xml:space="preserve"> </w:t>
      </w:r>
      <w:r>
        <w:rPr>
          <w:sz w:val="17"/>
          <w:szCs w:val="17"/>
        </w:rPr>
        <w:t>from</w:t>
      </w:r>
      <w:r>
        <w:rPr>
          <w:spacing w:val="-6"/>
          <w:sz w:val="17"/>
          <w:szCs w:val="17"/>
        </w:rPr>
        <w:t xml:space="preserve"> </w:t>
      </w:r>
      <w:r>
        <w:rPr>
          <w:sz w:val="17"/>
          <w:szCs w:val="17"/>
        </w:rPr>
        <w:t>coal,</w:t>
      </w:r>
      <w:r>
        <w:rPr>
          <w:spacing w:val="-4"/>
          <w:sz w:val="17"/>
          <w:szCs w:val="17"/>
        </w:rPr>
        <w:t xml:space="preserve"> </w:t>
      </w:r>
      <w:r>
        <w:rPr>
          <w:spacing w:val="-1"/>
          <w:sz w:val="17"/>
          <w:szCs w:val="17"/>
        </w:rPr>
        <w:t>from</w:t>
      </w:r>
      <w:r>
        <w:rPr>
          <w:spacing w:val="-6"/>
          <w:sz w:val="17"/>
          <w:szCs w:val="17"/>
        </w:rPr>
        <w:t xml:space="preserve"> </w:t>
      </w:r>
      <w:r>
        <w:rPr>
          <w:spacing w:val="-1"/>
          <w:sz w:val="17"/>
          <w:szCs w:val="17"/>
        </w:rPr>
        <w:t>lignite</w:t>
      </w:r>
      <w:r>
        <w:rPr>
          <w:spacing w:val="-4"/>
          <w:sz w:val="17"/>
          <w:szCs w:val="17"/>
        </w:rPr>
        <w:t xml:space="preserve"> </w:t>
      </w:r>
      <w:r>
        <w:rPr>
          <w:spacing w:val="-1"/>
          <w:sz w:val="17"/>
          <w:szCs w:val="17"/>
        </w:rPr>
        <w:t>or</w:t>
      </w:r>
      <w:r>
        <w:rPr>
          <w:spacing w:val="-5"/>
          <w:sz w:val="17"/>
          <w:szCs w:val="17"/>
        </w:rPr>
        <w:t xml:space="preserve"> </w:t>
      </w:r>
      <w:r>
        <w:rPr>
          <w:sz w:val="17"/>
          <w:szCs w:val="17"/>
        </w:rPr>
        <w:t>from</w:t>
      </w:r>
      <w:r>
        <w:rPr>
          <w:spacing w:val="-6"/>
          <w:sz w:val="17"/>
          <w:szCs w:val="17"/>
        </w:rPr>
        <w:t xml:space="preserve"> </w:t>
      </w:r>
      <w:r>
        <w:rPr>
          <w:sz w:val="17"/>
          <w:szCs w:val="17"/>
        </w:rPr>
        <w:t>peat,</w:t>
      </w:r>
    </w:p>
    <w:p w:rsidR="00505048" w:rsidRDefault="005A0742">
      <w:pPr>
        <w:pStyle w:val="BodyText"/>
        <w:kinsoku w:val="0"/>
        <w:overflowPunct w:val="0"/>
        <w:spacing w:line="194" w:lineRule="exact"/>
        <w:ind w:left="2699"/>
        <w:rPr>
          <w:sz w:val="17"/>
          <w:szCs w:val="17"/>
        </w:rPr>
      </w:pPr>
      <w:r>
        <w:rPr>
          <w:sz w:val="17"/>
          <w:szCs w:val="17"/>
        </w:rPr>
        <w:t>and</w:t>
      </w:r>
      <w:r>
        <w:rPr>
          <w:spacing w:val="-6"/>
          <w:sz w:val="17"/>
          <w:szCs w:val="17"/>
        </w:rPr>
        <w:t xml:space="preserve"> </w:t>
      </w:r>
      <w:r>
        <w:rPr>
          <w:spacing w:val="-1"/>
          <w:sz w:val="17"/>
          <w:szCs w:val="17"/>
        </w:rPr>
        <w:t>other</w:t>
      </w:r>
      <w:r>
        <w:rPr>
          <w:spacing w:val="-4"/>
          <w:sz w:val="17"/>
          <w:szCs w:val="17"/>
        </w:rPr>
        <w:t xml:space="preserve"> </w:t>
      </w:r>
      <w:r>
        <w:rPr>
          <w:sz w:val="17"/>
          <w:szCs w:val="17"/>
        </w:rPr>
        <w:t>mineral</w:t>
      </w:r>
      <w:r>
        <w:rPr>
          <w:spacing w:val="-5"/>
          <w:sz w:val="17"/>
          <w:szCs w:val="17"/>
        </w:rPr>
        <w:t xml:space="preserve"> </w:t>
      </w:r>
      <w:r>
        <w:rPr>
          <w:spacing w:val="-1"/>
          <w:sz w:val="17"/>
          <w:szCs w:val="17"/>
        </w:rPr>
        <w:t>tars</w:t>
      </w:r>
    </w:p>
    <w:p w:rsidR="00505048" w:rsidRDefault="005A0742">
      <w:pPr>
        <w:pStyle w:val="BodyText"/>
        <w:kinsoku w:val="0"/>
        <w:overflowPunct w:val="0"/>
        <w:ind w:left="0"/>
        <w:rPr>
          <w:sz w:val="16"/>
          <w:szCs w:val="16"/>
        </w:rPr>
      </w:pPr>
      <w:r>
        <w:rPr>
          <w:sz w:val="24"/>
          <w:szCs w:val="24"/>
        </w:rPr>
        <w:br w:type="column"/>
      </w: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spacing w:before="7"/>
        <w:ind w:left="0"/>
        <w:rPr>
          <w:sz w:val="23"/>
          <w:szCs w:val="23"/>
        </w:rPr>
      </w:pPr>
    </w:p>
    <w:p w:rsidR="00505048" w:rsidRDefault="005A0742">
      <w:pPr>
        <w:pStyle w:val="BodyText"/>
        <w:tabs>
          <w:tab w:val="left" w:pos="1324"/>
          <w:tab w:val="left" w:pos="2234"/>
        </w:tabs>
        <w:kinsoku w:val="0"/>
        <w:overflowPunct w:val="0"/>
        <w:ind w:left="-3"/>
        <w:rPr>
          <w:sz w:val="17"/>
          <w:szCs w:val="17"/>
        </w:rPr>
      </w:pPr>
      <w:r>
        <w:rPr>
          <w:spacing w:val="-1"/>
          <w:w w:val="95"/>
          <w:sz w:val="17"/>
          <w:szCs w:val="17"/>
        </w:rPr>
        <w:t>4820</w:t>
      </w:r>
      <w:r>
        <w:rPr>
          <w:spacing w:val="-1"/>
          <w:w w:val="95"/>
          <w:sz w:val="17"/>
          <w:szCs w:val="17"/>
        </w:rPr>
        <w:tab/>
      </w:r>
      <w:r>
        <w:rPr>
          <w:w w:val="95"/>
          <w:sz w:val="17"/>
          <w:szCs w:val="17"/>
        </w:rPr>
        <w:t>32700</w:t>
      </w:r>
      <w:r>
        <w:rPr>
          <w:w w:val="95"/>
          <w:sz w:val="17"/>
          <w:szCs w:val="17"/>
        </w:rPr>
        <w:tab/>
      </w:r>
      <w:r>
        <w:rPr>
          <w:sz w:val="17"/>
          <w:szCs w:val="17"/>
        </w:rPr>
        <w:t>1709</w:t>
      </w: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A0742">
      <w:pPr>
        <w:pStyle w:val="BodyText"/>
        <w:tabs>
          <w:tab w:val="left" w:pos="1324"/>
          <w:tab w:val="left" w:pos="2234"/>
        </w:tabs>
        <w:kinsoku w:val="0"/>
        <w:overflowPunct w:val="0"/>
        <w:spacing w:before="119"/>
        <w:ind w:left="-3"/>
        <w:rPr>
          <w:sz w:val="17"/>
          <w:szCs w:val="17"/>
        </w:rPr>
      </w:pPr>
      <w:r>
        <w:rPr>
          <w:spacing w:val="-1"/>
          <w:w w:val="95"/>
          <w:sz w:val="17"/>
          <w:szCs w:val="17"/>
        </w:rPr>
        <w:t>8442.50</w:t>
      </w:r>
      <w:r>
        <w:rPr>
          <w:spacing w:val="-1"/>
          <w:w w:val="95"/>
          <w:sz w:val="17"/>
          <w:szCs w:val="17"/>
        </w:rPr>
        <w:tab/>
      </w:r>
      <w:r>
        <w:rPr>
          <w:w w:val="95"/>
          <w:sz w:val="17"/>
          <w:szCs w:val="17"/>
        </w:rPr>
        <w:t>32800</w:t>
      </w:r>
      <w:r>
        <w:rPr>
          <w:w w:val="95"/>
          <w:sz w:val="17"/>
          <w:szCs w:val="17"/>
        </w:rPr>
        <w:tab/>
      </w:r>
      <w:r>
        <w:rPr>
          <w:sz w:val="17"/>
          <w:szCs w:val="17"/>
        </w:rPr>
        <w:t>1812</w:t>
      </w: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spacing w:before="10"/>
        <w:ind w:left="0"/>
        <w:rPr>
          <w:sz w:val="12"/>
          <w:szCs w:val="12"/>
        </w:rPr>
      </w:pPr>
    </w:p>
    <w:p w:rsidR="00505048" w:rsidRDefault="005A0742">
      <w:pPr>
        <w:pStyle w:val="BodyText"/>
        <w:tabs>
          <w:tab w:val="left" w:pos="1324"/>
          <w:tab w:val="left" w:pos="2234"/>
        </w:tabs>
        <w:kinsoku w:val="0"/>
        <w:overflowPunct w:val="0"/>
        <w:ind w:left="-3"/>
        <w:rPr>
          <w:sz w:val="17"/>
          <w:szCs w:val="17"/>
        </w:rPr>
      </w:pPr>
      <w:r>
        <w:rPr>
          <w:spacing w:val="-1"/>
          <w:w w:val="95"/>
          <w:sz w:val="17"/>
          <w:szCs w:val="17"/>
        </w:rPr>
        <w:t>2704</w:t>
      </w:r>
      <w:r>
        <w:rPr>
          <w:spacing w:val="-1"/>
          <w:w w:val="95"/>
          <w:sz w:val="17"/>
          <w:szCs w:val="17"/>
        </w:rPr>
        <w:tab/>
      </w:r>
      <w:r>
        <w:rPr>
          <w:w w:val="95"/>
          <w:sz w:val="17"/>
          <w:szCs w:val="17"/>
        </w:rPr>
        <w:t>33100</w:t>
      </w:r>
      <w:r>
        <w:rPr>
          <w:w w:val="95"/>
          <w:sz w:val="17"/>
          <w:szCs w:val="17"/>
        </w:rPr>
        <w:tab/>
      </w:r>
      <w:r>
        <w:rPr>
          <w:sz w:val="17"/>
          <w:szCs w:val="17"/>
        </w:rPr>
        <w:t>1910</w:t>
      </w: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spacing w:before="7"/>
        <w:ind w:left="0"/>
        <w:rPr>
          <w:sz w:val="23"/>
          <w:szCs w:val="23"/>
        </w:rPr>
      </w:pPr>
    </w:p>
    <w:p w:rsidR="00505048" w:rsidRDefault="005A0742">
      <w:pPr>
        <w:pStyle w:val="BodyText"/>
        <w:tabs>
          <w:tab w:val="left" w:pos="1324"/>
          <w:tab w:val="left" w:pos="2234"/>
        </w:tabs>
        <w:kinsoku w:val="0"/>
        <w:overflowPunct w:val="0"/>
        <w:ind w:left="-3"/>
        <w:rPr>
          <w:sz w:val="17"/>
          <w:szCs w:val="17"/>
        </w:rPr>
      </w:pPr>
      <w:r>
        <w:rPr>
          <w:spacing w:val="-1"/>
          <w:w w:val="95"/>
          <w:sz w:val="17"/>
          <w:szCs w:val="17"/>
        </w:rPr>
        <w:t>2706</w:t>
      </w:r>
      <w:r>
        <w:rPr>
          <w:spacing w:val="-1"/>
          <w:w w:val="95"/>
          <w:sz w:val="17"/>
          <w:szCs w:val="17"/>
        </w:rPr>
        <w:tab/>
      </w:r>
      <w:r>
        <w:rPr>
          <w:w w:val="95"/>
          <w:sz w:val="17"/>
          <w:szCs w:val="17"/>
        </w:rPr>
        <w:t>33200</w:t>
      </w:r>
      <w:r>
        <w:rPr>
          <w:w w:val="95"/>
          <w:sz w:val="17"/>
          <w:szCs w:val="17"/>
        </w:rPr>
        <w:tab/>
      </w:r>
      <w:r>
        <w:rPr>
          <w:sz w:val="17"/>
          <w:szCs w:val="17"/>
        </w:rPr>
        <w:t>1910</w:t>
      </w:r>
    </w:p>
    <w:p w:rsidR="00505048" w:rsidRDefault="00505048">
      <w:pPr>
        <w:pStyle w:val="BodyText"/>
        <w:tabs>
          <w:tab w:val="left" w:pos="1324"/>
          <w:tab w:val="left" w:pos="2234"/>
        </w:tabs>
        <w:kinsoku w:val="0"/>
        <w:overflowPunct w:val="0"/>
        <w:ind w:left="-3"/>
        <w:rPr>
          <w:sz w:val="17"/>
          <w:szCs w:val="17"/>
        </w:rPr>
        <w:sectPr w:rsidR="00505048">
          <w:type w:val="continuous"/>
          <w:pgSz w:w="12240" w:h="15840"/>
          <w:pgMar w:top="1380" w:right="1720" w:bottom="280" w:left="1340" w:header="720" w:footer="720" w:gutter="0"/>
          <w:cols w:num="2" w:space="720" w:equalWidth="0">
            <w:col w:w="6176" w:space="40"/>
            <w:col w:w="2964"/>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1"/>
        <w:gridCol w:w="1320"/>
        <w:gridCol w:w="755"/>
        <w:gridCol w:w="762"/>
      </w:tblGrid>
      <w:tr w:rsidR="00505048">
        <w:trPr>
          <w:trHeight w:hRule="exact" w:val="1227"/>
        </w:trPr>
        <w:tc>
          <w:tcPr>
            <w:tcW w:w="52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2"/>
            </w:pPr>
            <w:r>
              <w:rPr>
                <w:b/>
                <w:bCs/>
                <w:sz w:val="17"/>
                <w:szCs w:val="17"/>
              </w:rPr>
              <w:t>333</w:t>
            </w:r>
          </w:p>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tc>
        <w:tc>
          <w:tcPr>
            <w:tcW w:w="36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ight="17"/>
            </w:pPr>
            <w:r>
              <w:rPr>
                <w:b/>
                <w:bCs/>
                <w:spacing w:val="-1"/>
                <w:sz w:val="17"/>
                <w:szCs w:val="17"/>
              </w:rPr>
              <w:t>Petroleum</w:t>
            </w:r>
            <w:r>
              <w:rPr>
                <w:b/>
                <w:bCs/>
                <w:spacing w:val="-5"/>
                <w:sz w:val="17"/>
                <w:szCs w:val="17"/>
              </w:rPr>
              <w:t xml:space="preserve"> </w:t>
            </w:r>
            <w:r>
              <w:rPr>
                <w:b/>
                <w:bCs/>
                <w:spacing w:val="-1"/>
                <w:sz w:val="17"/>
                <w:szCs w:val="17"/>
              </w:rPr>
              <w:t>oils and</w:t>
            </w:r>
            <w:r>
              <w:rPr>
                <w:b/>
                <w:bCs/>
                <w:spacing w:val="-8"/>
                <w:sz w:val="17"/>
                <w:szCs w:val="17"/>
              </w:rPr>
              <w:t xml:space="preserve"> </w:t>
            </w:r>
            <w:r>
              <w:rPr>
                <w:b/>
                <w:bCs/>
                <w:spacing w:val="-1"/>
                <w:sz w:val="17"/>
                <w:szCs w:val="17"/>
              </w:rPr>
              <w:t>oils obtained</w:t>
            </w:r>
            <w:r>
              <w:rPr>
                <w:b/>
                <w:bCs/>
                <w:spacing w:val="-8"/>
                <w:sz w:val="17"/>
                <w:szCs w:val="17"/>
              </w:rPr>
              <w:t xml:space="preserve"> </w:t>
            </w:r>
            <w:r>
              <w:rPr>
                <w:b/>
                <w:bCs/>
                <w:sz w:val="17"/>
                <w:szCs w:val="17"/>
              </w:rPr>
              <w:t>from</w:t>
            </w:r>
            <w:r>
              <w:rPr>
                <w:b/>
                <w:bCs/>
                <w:spacing w:val="27"/>
                <w:w w:val="99"/>
                <w:sz w:val="17"/>
                <w:szCs w:val="17"/>
              </w:rPr>
              <w:t xml:space="preserve"> </w:t>
            </w:r>
            <w:r>
              <w:rPr>
                <w:b/>
                <w:bCs/>
                <w:spacing w:val="-1"/>
                <w:sz w:val="17"/>
                <w:szCs w:val="17"/>
              </w:rPr>
              <w:t>bituminous</w:t>
            </w:r>
            <w:r>
              <w:rPr>
                <w:b/>
                <w:bCs/>
                <w:spacing w:val="-7"/>
                <w:sz w:val="17"/>
                <w:szCs w:val="17"/>
              </w:rPr>
              <w:t xml:space="preserve"> </w:t>
            </w:r>
            <w:r>
              <w:rPr>
                <w:b/>
                <w:bCs/>
                <w:spacing w:val="-1"/>
                <w:sz w:val="17"/>
                <w:szCs w:val="17"/>
              </w:rPr>
              <w:t>materials,</w:t>
            </w:r>
            <w:r>
              <w:rPr>
                <w:b/>
                <w:bCs/>
                <w:spacing w:val="-6"/>
                <w:sz w:val="17"/>
                <w:szCs w:val="17"/>
              </w:rPr>
              <w:t xml:space="preserve"> </w:t>
            </w:r>
            <w:r>
              <w:rPr>
                <w:b/>
                <w:bCs/>
                <w:spacing w:val="-1"/>
                <w:sz w:val="17"/>
                <w:szCs w:val="17"/>
              </w:rPr>
              <w:t>other</w:t>
            </w:r>
            <w:r>
              <w:rPr>
                <w:b/>
                <w:bCs/>
                <w:spacing w:val="-9"/>
                <w:sz w:val="17"/>
                <w:szCs w:val="17"/>
              </w:rPr>
              <w:t xml:space="preserve"> </w:t>
            </w:r>
            <w:r>
              <w:rPr>
                <w:b/>
                <w:bCs/>
                <w:sz w:val="17"/>
                <w:szCs w:val="17"/>
              </w:rPr>
              <w:t>than</w:t>
            </w:r>
            <w:r>
              <w:rPr>
                <w:b/>
                <w:bCs/>
                <w:spacing w:val="-10"/>
                <w:sz w:val="17"/>
                <w:szCs w:val="17"/>
              </w:rPr>
              <w:t xml:space="preserve"> </w:t>
            </w:r>
            <w:r>
              <w:rPr>
                <w:b/>
                <w:bCs/>
                <w:spacing w:val="-1"/>
                <w:sz w:val="17"/>
                <w:szCs w:val="17"/>
              </w:rPr>
              <w:t>crude;</w:t>
            </w:r>
            <w:r>
              <w:rPr>
                <w:b/>
                <w:bCs/>
                <w:spacing w:val="41"/>
                <w:w w:val="99"/>
                <w:sz w:val="17"/>
                <w:szCs w:val="17"/>
              </w:rPr>
              <w:t xml:space="preserve"> </w:t>
            </w:r>
            <w:r>
              <w:rPr>
                <w:b/>
                <w:bCs/>
                <w:spacing w:val="-1"/>
                <w:sz w:val="17"/>
                <w:szCs w:val="17"/>
              </w:rPr>
              <w:t>preparations</w:t>
            </w:r>
            <w:r>
              <w:rPr>
                <w:b/>
                <w:bCs/>
                <w:spacing w:val="-5"/>
                <w:sz w:val="17"/>
                <w:szCs w:val="17"/>
              </w:rPr>
              <w:t xml:space="preserve"> </w:t>
            </w:r>
            <w:proofErr w:type="spellStart"/>
            <w:r>
              <w:rPr>
                <w:b/>
                <w:bCs/>
                <w:spacing w:val="-1"/>
                <w:sz w:val="17"/>
                <w:szCs w:val="17"/>
              </w:rPr>
              <w:t>n.e.c.</w:t>
            </w:r>
            <w:proofErr w:type="spellEnd"/>
            <w:r>
              <w:rPr>
                <w:b/>
                <w:bCs/>
                <w:spacing w:val="-9"/>
                <w:sz w:val="17"/>
                <w:szCs w:val="17"/>
              </w:rPr>
              <w:t xml:space="preserve"> </w:t>
            </w:r>
            <w:r>
              <w:rPr>
                <w:b/>
                <w:bCs/>
                <w:spacing w:val="-1"/>
                <w:sz w:val="17"/>
                <w:szCs w:val="17"/>
              </w:rPr>
              <w:t>containing</w:t>
            </w:r>
            <w:r>
              <w:rPr>
                <w:b/>
                <w:bCs/>
                <w:spacing w:val="-6"/>
                <w:sz w:val="17"/>
                <w:szCs w:val="17"/>
              </w:rPr>
              <w:t xml:space="preserve"> </w:t>
            </w:r>
            <w:r>
              <w:rPr>
                <w:b/>
                <w:bCs/>
                <w:sz w:val="17"/>
                <w:szCs w:val="17"/>
              </w:rPr>
              <w:t>by</w:t>
            </w:r>
            <w:r>
              <w:rPr>
                <w:b/>
                <w:bCs/>
                <w:spacing w:val="-8"/>
                <w:sz w:val="17"/>
                <w:szCs w:val="17"/>
              </w:rPr>
              <w:t xml:space="preserve"> </w:t>
            </w:r>
            <w:r>
              <w:rPr>
                <w:b/>
                <w:bCs/>
                <w:spacing w:val="-1"/>
                <w:sz w:val="17"/>
                <w:szCs w:val="17"/>
              </w:rPr>
              <w:t>weight</w:t>
            </w:r>
            <w:r>
              <w:rPr>
                <w:b/>
                <w:bCs/>
                <w:spacing w:val="-7"/>
                <w:sz w:val="17"/>
                <w:szCs w:val="17"/>
              </w:rPr>
              <w:t xml:space="preserve"> </w:t>
            </w:r>
            <w:r>
              <w:rPr>
                <w:b/>
                <w:bCs/>
                <w:spacing w:val="-1"/>
                <w:sz w:val="17"/>
                <w:szCs w:val="17"/>
              </w:rPr>
              <w:t>70%</w:t>
            </w:r>
            <w:r>
              <w:rPr>
                <w:b/>
                <w:bCs/>
                <w:spacing w:val="-2"/>
                <w:sz w:val="17"/>
                <w:szCs w:val="17"/>
              </w:rPr>
              <w:t xml:space="preserve"> or</w:t>
            </w:r>
            <w:r>
              <w:rPr>
                <w:b/>
                <w:bCs/>
                <w:spacing w:val="51"/>
                <w:w w:val="99"/>
                <w:sz w:val="17"/>
                <w:szCs w:val="17"/>
              </w:rPr>
              <w:t xml:space="preserve"> </w:t>
            </w:r>
            <w:r>
              <w:rPr>
                <w:b/>
                <w:bCs/>
                <w:sz w:val="17"/>
                <w:szCs w:val="17"/>
              </w:rPr>
              <w:t>more</w:t>
            </w:r>
            <w:r>
              <w:rPr>
                <w:b/>
                <w:bCs/>
                <w:spacing w:val="-4"/>
                <w:sz w:val="17"/>
                <w:szCs w:val="17"/>
              </w:rPr>
              <w:t xml:space="preserve"> </w:t>
            </w:r>
            <w:r>
              <w:rPr>
                <w:b/>
                <w:bCs/>
                <w:spacing w:val="-2"/>
                <w:sz w:val="17"/>
                <w:szCs w:val="17"/>
              </w:rPr>
              <w:t xml:space="preserve">of </w:t>
            </w:r>
            <w:r>
              <w:rPr>
                <w:b/>
                <w:bCs/>
                <w:sz w:val="17"/>
                <w:szCs w:val="17"/>
              </w:rPr>
              <w:t>these</w:t>
            </w:r>
            <w:r>
              <w:rPr>
                <w:b/>
                <w:bCs/>
                <w:spacing w:val="-3"/>
                <w:sz w:val="17"/>
                <w:szCs w:val="17"/>
              </w:rPr>
              <w:t xml:space="preserve"> </w:t>
            </w:r>
            <w:r>
              <w:rPr>
                <w:b/>
                <w:bCs/>
                <w:spacing w:val="-1"/>
                <w:sz w:val="17"/>
                <w:szCs w:val="17"/>
              </w:rPr>
              <w:t>oils,</w:t>
            </w:r>
            <w:r>
              <w:rPr>
                <w:b/>
                <w:bCs/>
                <w:spacing w:val="-4"/>
                <w:sz w:val="17"/>
                <w:szCs w:val="17"/>
              </w:rPr>
              <w:t xml:space="preserve"> </w:t>
            </w:r>
            <w:r>
              <w:rPr>
                <w:b/>
                <w:bCs/>
                <w:spacing w:val="-1"/>
                <w:sz w:val="17"/>
                <w:szCs w:val="17"/>
              </w:rPr>
              <w:t>such</w:t>
            </w:r>
            <w:r>
              <w:rPr>
                <w:b/>
                <w:bCs/>
                <w:spacing w:val="-4"/>
                <w:sz w:val="17"/>
                <w:szCs w:val="17"/>
              </w:rPr>
              <w:t xml:space="preserve"> </w:t>
            </w:r>
            <w:r>
              <w:rPr>
                <w:b/>
                <w:bCs/>
                <w:spacing w:val="-1"/>
                <w:sz w:val="17"/>
                <w:szCs w:val="17"/>
              </w:rPr>
              <w:t>oils</w:t>
            </w:r>
            <w:r>
              <w:rPr>
                <w:b/>
                <w:bCs/>
                <w:spacing w:val="-4"/>
                <w:sz w:val="17"/>
                <w:szCs w:val="17"/>
              </w:rPr>
              <w:t xml:space="preserve"> </w:t>
            </w:r>
            <w:r>
              <w:rPr>
                <w:b/>
                <w:bCs/>
                <w:spacing w:val="-1"/>
                <w:sz w:val="17"/>
                <w:szCs w:val="17"/>
              </w:rPr>
              <w:t>being</w:t>
            </w:r>
            <w:r>
              <w:rPr>
                <w:b/>
                <w:bCs/>
                <w:spacing w:val="-3"/>
                <w:sz w:val="17"/>
                <w:szCs w:val="17"/>
              </w:rPr>
              <w:t xml:space="preserve"> </w:t>
            </w:r>
            <w:r>
              <w:rPr>
                <w:b/>
                <w:bCs/>
                <w:sz w:val="17"/>
                <w:szCs w:val="17"/>
              </w:rPr>
              <w:t>the</w:t>
            </w:r>
            <w:r>
              <w:rPr>
                <w:b/>
                <w:bCs/>
                <w:spacing w:val="-4"/>
                <w:sz w:val="17"/>
                <w:szCs w:val="17"/>
              </w:rPr>
              <w:t xml:space="preserve"> </w:t>
            </w:r>
            <w:r>
              <w:rPr>
                <w:b/>
                <w:bCs/>
                <w:sz w:val="17"/>
                <w:szCs w:val="17"/>
              </w:rPr>
              <w:t>basic</w:t>
            </w:r>
            <w:r>
              <w:rPr>
                <w:b/>
                <w:bCs/>
                <w:spacing w:val="23"/>
                <w:w w:val="99"/>
                <w:sz w:val="17"/>
                <w:szCs w:val="17"/>
              </w:rPr>
              <w:t xml:space="preserve"> </w:t>
            </w:r>
            <w:r>
              <w:rPr>
                <w:b/>
                <w:bCs/>
                <w:spacing w:val="-1"/>
                <w:sz w:val="17"/>
                <w:szCs w:val="17"/>
              </w:rPr>
              <w:t>constituents</w:t>
            </w:r>
            <w:r>
              <w:rPr>
                <w:b/>
                <w:bCs/>
                <w:spacing w:val="-7"/>
                <w:sz w:val="17"/>
                <w:szCs w:val="17"/>
              </w:rPr>
              <w:t xml:space="preserve"> </w:t>
            </w:r>
            <w:r>
              <w:rPr>
                <w:b/>
                <w:bCs/>
                <w:spacing w:val="-2"/>
                <w:sz w:val="17"/>
                <w:szCs w:val="17"/>
              </w:rPr>
              <w:t>of</w:t>
            </w:r>
            <w:r>
              <w:rPr>
                <w:b/>
                <w:bCs/>
                <w:spacing w:val="-8"/>
                <w:sz w:val="17"/>
                <w:szCs w:val="17"/>
              </w:rPr>
              <w:t xml:space="preserve"> </w:t>
            </w:r>
            <w:r>
              <w:rPr>
                <w:b/>
                <w:bCs/>
                <w:sz w:val="17"/>
                <w:szCs w:val="17"/>
              </w:rPr>
              <w:t>the</w:t>
            </w:r>
            <w:r>
              <w:rPr>
                <w:b/>
                <w:bCs/>
                <w:spacing w:val="-5"/>
                <w:sz w:val="17"/>
                <w:szCs w:val="17"/>
              </w:rPr>
              <w:t xml:space="preserve"> </w:t>
            </w:r>
            <w:r>
              <w:rPr>
                <w:b/>
                <w:bCs/>
                <w:spacing w:val="-1"/>
                <w:sz w:val="17"/>
                <w:szCs w:val="17"/>
              </w:rPr>
              <w:t>preparations</w:t>
            </w:r>
          </w:p>
        </w:tc>
        <w:tc>
          <w:tcPr>
            <w:tcW w:w="2837" w:type="dxa"/>
            <w:gridSpan w:val="3"/>
            <w:vMerge w:val="restart"/>
            <w:tcBorders>
              <w:top w:val="single" w:sz="4" w:space="0" w:color="000000"/>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3331</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Motor</w:t>
            </w:r>
            <w:r>
              <w:rPr>
                <w:spacing w:val="-6"/>
                <w:sz w:val="17"/>
                <w:szCs w:val="17"/>
              </w:rPr>
              <w:t xml:space="preserve"> </w:t>
            </w:r>
            <w:r>
              <w:rPr>
                <w:spacing w:val="-1"/>
                <w:sz w:val="17"/>
                <w:szCs w:val="17"/>
              </w:rPr>
              <w:t>gasoline</w:t>
            </w:r>
            <w:r>
              <w:rPr>
                <w:spacing w:val="-6"/>
                <w:sz w:val="17"/>
                <w:szCs w:val="17"/>
              </w:rPr>
              <w:t xml:space="preserve"> </w:t>
            </w:r>
            <w:r>
              <w:rPr>
                <w:sz w:val="17"/>
                <w:szCs w:val="17"/>
              </w:rPr>
              <w:t>and</w:t>
            </w:r>
            <w:r>
              <w:rPr>
                <w:spacing w:val="-8"/>
                <w:sz w:val="17"/>
                <w:szCs w:val="17"/>
              </w:rPr>
              <w:t xml:space="preserve"> </w:t>
            </w:r>
            <w:r>
              <w:rPr>
                <w:spacing w:val="-1"/>
                <w:sz w:val="17"/>
                <w:szCs w:val="17"/>
              </w:rPr>
              <w:t>aviation</w:t>
            </w:r>
            <w:r>
              <w:rPr>
                <w:spacing w:val="-7"/>
                <w:sz w:val="17"/>
                <w:szCs w:val="17"/>
              </w:rPr>
              <w:t xml:space="preserve"> </w:t>
            </w:r>
            <w:r>
              <w:rPr>
                <w:spacing w:val="-1"/>
                <w:sz w:val="17"/>
                <w:szCs w:val="17"/>
              </w:rPr>
              <w:t>gasoline</w:t>
            </w:r>
          </w:p>
        </w:tc>
        <w:tc>
          <w:tcPr>
            <w:tcW w:w="2837" w:type="dxa"/>
            <w:gridSpan w:val="3"/>
            <w:vMerge/>
            <w:tcBorders>
              <w:top w:val="single" w:sz="4" w:space="0" w:color="000000"/>
              <w:left w:val="nil"/>
              <w:bottom w:val="nil"/>
              <w:right w:val="nil"/>
            </w:tcBorders>
          </w:tcPr>
          <w:p w:rsidR="00505048" w:rsidRDefault="00505048">
            <w:pPr>
              <w:pStyle w:val="TableParagraph"/>
              <w:kinsoku w:val="0"/>
              <w:overflowPunct w:val="0"/>
              <w:spacing w:before="2"/>
              <w:ind w:left="186"/>
            </w:pP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33311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Motor</w:t>
            </w:r>
            <w:r>
              <w:rPr>
                <w:spacing w:val="-9"/>
                <w:sz w:val="17"/>
                <w:szCs w:val="17"/>
              </w:rPr>
              <w:t xml:space="preserve"> </w:t>
            </w:r>
            <w:r>
              <w:rPr>
                <w:spacing w:val="-1"/>
                <w:sz w:val="17"/>
                <w:szCs w:val="17"/>
              </w:rPr>
              <w:t>gasoline</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2710.12*</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pacing w:val="-1"/>
                <w:sz w:val="17"/>
                <w:szCs w:val="17"/>
              </w:rPr>
              <w:t>33310*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33312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Aviation</w:t>
            </w:r>
            <w:r>
              <w:rPr>
                <w:spacing w:val="-15"/>
                <w:sz w:val="17"/>
                <w:szCs w:val="17"/>
              </w:rPr>
              <w:t xml:space="preserve"> </w:t>
            </w:r>
            <w:r>
              <w:rPr>
                <w:spacing w:val="-1"/>
                <w:sz w:val="17"/>
                <w:szCs w:val="17"/>
              </w:rPr>
              <w:t>gasoline</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2710.12*</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pacing w:val="-1"/>
                <w:sz w:val="17"/>
                <w:szCs w:val="17"/>
              </w:rPr>
              <w:t>33310*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3332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33320</w:t>
            </w:r>
          </w:p>
        </w:tc>
        <w:tc>
          <w:tcPr>
            <w:tcW w:w="3681"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Gasolene</w:t>
            </w:r>
            <w:proofErr w:type="spellEnd"/>
            <w:r>
              <w:rPr>
                <w:spacing w:val="-1"/>
                <w:sz w:val="17"/>
                <w:szCs w:val="17"/>
              </w:rPr>
              <w:t>-type</w:t>
            </w:r>
            <w:r>
              <w:rPr>
                <w:spacing w:val="-7"/>
                <w:sz w:val="17"/>
                <w:szCs w:val="17"/>
              </w:rPr>
              <w:t xml:space="preserve"> </w:t>
            </w:r>
            <w:r>
              <w:rPr>
                <w:sz w:val="17"/>
                <w:szCs w:val="17"/>
              </w:rPr>
              <w:t>jet</w:t>
            </w:r>
            <w:r>
              <w:rPr>
                <w:spacing w:val="-7"/>
                <w:sz w:val="17"/>
                <w:szCs w:val="17"/>
              </w:rPr>
              <w:t xml:space="preserve"> </w:t>
            </w:r>
            <w:r>
              <w:rPr>
                <w:spacing w:val="-1"/>
                <w:sz w:val="17"/>
                <w:szCs w:val="17"/>
              </w:rPr>
              <w:t>fuel</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2710.12*</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z w:val="17"/>
                <w:szCs w:val="17"/>
              </w:rPr>
              <w:t>33320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3333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33330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Naphtha</w:t>
            </w:r>
          </w:p>
        </w:tc>
        <w:tc>
          <w:tcPr>
            <w:tcW w:w="1320"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2710.12*,</w:t>
            </w:r>
            <w:r>
              <w:rPr>
                <w:spacing w:val="-9"/>
                <w:sz w:val="17"/>
                <w:szCs w:val="17"/>
              </w:rPr>
              <w:t xml:space="preserve"> </w:t>
            </w:r>
            <w:r>
              <w:rPr>
                <w:sz w:val="17"/>
                <w:szCs w:val="17"/>
              </w:rPr>
              <w:t>.19*</w:t>
            </w:r>
          </w:p>
        </w:tc>
        <w:tc>
          <w:tcPr>
            <w:tcW w:w="755" w:type="dxa"/>
            <w:tcBorders>
              <w:top w:val="nil"/>
              <w:left w:val="nil"/>
              <w:bottom w:val="nil"/>
              <w:right w:val="nil"/>
            </w:tcBorders>
          </w:tcPr>
          <w:p w:rsidR="00505048" w:rsidRDefault="005A0742">
            <w:pPr>
              <w:pStyle w:val="TableParagraph"/>
              <w:kinsoku w:val="0"/>
              <w:overflowPunct w:val="0"/>
              <w:spacing w:before="3"/>
              <w:ind w:left="27"/>
            </w:pPr>
            <w:r>
              <w:rPr>
                <w:spacing w:val="-1"/>
                <w:sz w:val="17"/>
                <w:szCs w:val="17"/>
              </w:rPr>
              <w:t>33330*,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A0742">
            <w:pPr>
              <w:pStyle w:val="TableParagraph"/>
              <w:kinsoku w:val="0"/>
              <w:overflowPunct w:val="0"/>
              <w:spacing w:line="187" w:lineRule="exact"/>
              <w:ind w:left="27"/>
            </w:pPr>
            <w:r>
              <w:rPr>
                <w:spacing w:val="-1"/>
                <w:sz w:val="17"/>
                <w:szCs w:val="17"/>
              </w:rPr>
              <w:t>33350*</w:t>
            </w:r>
          </w:p>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3334</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3"/>
              <w:ind w:left="186"/>
            </w:pPr>
            <w:proofErr w:type="spellStart"/>
            <w:r>
              <w:rPr>
                <w:spacing w:val="-1"/>
                <w:sz w:val="17"/>
                <w:szCs w:val="17"/>
              </w:rPr>
              <w:t>Kerosenes</w:t>
            </w:r>
            <w:proofErr w:type="spellEnd"/>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33342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Kerosene-type</w:t>
            </w:r>
            <w:r>
              <w:rPr>
                <w:spacing w:val="-8"/>
                <w:sz w:val="17"/>
                <w:szCs w:val="17"/>
              </w:rPr>
              <w:t xml:space="preserve"> </w:t>
            </w:r>
            <w:r>
              <w:rPr>
                <w:sz w:val="17"/>
                <w:szCs w:val="17"/>
              </w:rPr>
              <w:t>jet</w:t>
            </w:r>
            <w:r>
              <w:rPr>
                <w:spacing w:val="-8"/>
                <w:sz w:val="17"/>
                <w:szCs w:val="17"/>
              </w:rPr>
              <w:t xml:space="preserve"> </w:t>
            </w:r>
            <w:r>
              <w:rPr>
                <w:sz w:val="17"/>
                <w:szCs w:val="17"/>
              </w:rPr>
              <w:t>fuel</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2710.19*</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z w:val="17"/>
                <w:szCs w:val="17"/>
              </w:rPr>
              <w:t>33342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33349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9"/>
                <w:sz w:val="17"/>
                <w:szCs w:val="17"/>
              </w:rPr>
              <w:t xml:space="preserve"> </w:t>
            </w:r>
            <w:r>
              <w:rPr>
                <w:spacing w:val="-1"/>
                <w:sz w:val="17"/>
                <w:szCs w:val="17"/>
              </w:rPr>
              <w:t>kerosene</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2710.19*</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z w:val="17"/>
                <w:szCs w:val="17"/>
              </w:rPr>
              <w:t>33341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3335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33350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White</w:t>
            </w:r>
            <w:r>
              <w:rPr>
                <w:spacing w:val="-6"/>
                <w:sz w:val="17"/>
                <w:szCs w:val="17"/>
              </w:rPr>
              <w:t xml:space="preserve"> </w:t>
            </w:r>
            <w:r>
              <w:rPr>
                <w:spacing w:val="-1"/>
                <w:sz w:val="17"/>
                <w:szCs w:val="17"/>
              </w:rPr>
              <w:t>spirit</w:t>
            </w:r>
            <w:r>
              <w:rPr>
                <w:spacing w:val="-5"/>
                <w:sz w:val="17"/>
                <w:szCs w:val="17"/>
              </w:rPr>
              <w:t xml:space="preserve"> </w:t>
            </w:r>
            <w:r>
              <w:rPr>
                <w:sz w:val="17"/>
                <w:szCs w:val="17"/>
              </w:rPr>
              <w:t>and</w:t>
            </w:r>
            <w:r>
              <w:rPr>
                <w:spacing w:val="-8"/>
                <w:sz w:val="17"/>
                <w:szCs w:val="17"/>
              </w:rPr>
              <w:t xml:space="preserve"> </w:t>
            </w:r>
            <w:r>
              <w:rPr>
                <w:spacing w:val="-1"/>
                <w:sz w:val="17"/>
                <w:szCs w:val="17"/>
              </w:rPr>
              <w:t>special</w:t>
            </w:r>
            <w:r>
              <w:rPr>
                <w:spacing w:val="-4"/>
                <w:sz w:val="17"/>
                <w:szCs w:val="17"/>
              </w:rPr>
              <w:t xml:space="preserve"> </w:t>
            </w:r>
            <w:r>
              <w:rPr>
                <w:spacing w:val="-1"/>
                <w:sz w:val="17"/>
                <w:szCs w:val="17"/>
              </w:rPr>
              <w:t>boiling</w:t>
            </w:r>
            <w:r>
              <w:rPr>
                <w:spacing w:val="-6"/>
                <w:sz w:val="17"/>
                <w:szCs w:val="17"/>
              </w:rPr>
              <w:t xml:space="preserve"> </w:t>
            </w:r>
            <w:r>
              <w:rPr>
                <w:spacing w:val="-1"/>
                <w:sz w:val="17"/>
                <w:szCs w:val="17"/>
              </w:rPr>
              <w:t>point</w:t>
            </w:r>
            <w:r>
              <w:rPr>
                <w:spacing w:val="-6"/>
                <w:sz w:val="17"/>
                <w:szCs w:val="17"/>
              </w:rPr>
              <w:t xml:space="preserve"> </w:t>
            </w:r>
            <w:r>
              <w:rPr>
                <w:sz w:val="17"/>
                <w:szCs w:val="17"/>
              </w:rPr>
              <w:t>industrial</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2710.19*</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pacing w:val="-1"/>
                <w:sz w:val="17"/>
                <w:szCs w:val="17"/>
              </w:rPr>
              <w:t>33350*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spirits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3336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33360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Gas</w:t>
            </w:r>
            <w:r>
              <w:rPr>
                <w:spacing w:val="-6"/>
                <w:sz w:val="17"/>
                <w:szCs w:val="17"/>
              </w:rPr>
              <w:t xml:space="preserve"> </w:t>
            </w:r>
            <w:r>
              <w:rPr>
                <w:sz w:val="17"/>
                <w:szCs w:val="17"/>
              </w:rPr>
              <w:t>oil</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2710.19*,</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z w:val="17"/>
                <w:szCs w:val="17"/>
              </w:rPr>
              <w:t>33360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320"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2710.20,</w:t>
            </w:r>
            <w:r>
              <w:rPr>
                <w:spacing w:val="-14"/>
                <w:sz w:val="17"/>
                <w:szCs w:val="17"/>
              </w:rPr>
              <w:t xml:space="preserve"> </w:t>
            </w:r>
            <w:r>
              <w:rPr>
                <w:spacing w:val="-1"/>
                <w:sz w:val="17"/>
                <w:szCs w:val="17"/>
              </w:rPr>
              <w:t>3826.00*</w:t>
            </w:r>
          </w:p>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3337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33370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Fuel</w:t>
            </w:r>
            <w:r>
              <w:rPr>
                <w:spacing w:val="-6"/>
                <w:sz w:val="17"/>
                <w:szCs w:val="17"/>
              </w:rPr>
              <w:t xml:space="preserve"> </w:t>
            </w:r>
            <w:r>
              <w:rPr>
                <w:spacing w:val="-1"/>
                <w:sz w:val="17"/>
                <w:szCs w:val="17"/>
              </w:rPr>
              <w:t xml:space="preserve">oils </w:t>
            </w:r>
            <w:proofErr w:type="spellStart"/>
            <w:r>
              <w:rPr>
                <w:spacing w:val="-1"/>
                <w:sz w:val="17"/>
                <w:szCs w:val="17"/>
              </w:rPr>
              <w:t>n.e.c.</w:t>
            </w:r>
            <w:proofErr w:type="spellEnd"/>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2710.19*</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z w:val="17"/>
                <w:szCs w:val="17"/>
              </w:rPr>
              <w:t>33370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3338</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33380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Lubricants</w:t>
            </w:r>
          </w:p>
        </w:tc>
        <w:tc>
          <w:tcPr>
            <w:tcW w:w="1320"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2710.19*</w:t>
            </w:r>
          </w:p>
        </w:tc>
        <w:tc>
          <w:tcPr>
            <w:tcW w:w="755" w:type="dxa"/>
            <w:tcBorders>
              <w:top w:val="nil"/>
              <w:left w:val="nil"/>
              <w:bottom w:val="nil"/>
              <w:right w:val="nil"/>
            </w:tcBorders>
          </w:tcPr>
          <w:p w:rsidR="00505048" w:rsidRDefault="005A0742">
            <w:pPr>
              <w:pStyle w:val="TableParagraph"/>
              <w:kinsoku w:val="0"/>
              <w:overflowPunct w:val="0"/>
              <w:spacing w:before="3"/>
              <w:ind w:left="27"/>
            </w:pPr>
            <w:r>
              <w:rPr>
                <w:spacing w:val="-1"/>
                <w:sz w:val="17"/>
                <w:szCs w:val="17"/>
              </w:rPr>
              <w:t>33380*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3339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33390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petroleum</w:t>
            </w:r>
            <w:r>
              <w:rPr>
                <w:spacing w:val="-8"/>
                <w:sz w:val="17"/>
                <w:szCs w:val="17"/>
              </w:rPr>
              <w:t xml:space="preserve"> </w:t>
            </w:r>
            <w:r>
              <w:rPr>
                <w:spacing w:val="-1"/>
                <w:sz w:val="17"/>
                <w:szCs w:val="17"/>
              </w:rPr>
              <w:t>oils</w:t>
            </w:r>
            <w:r>
              <w:rPr>
                <w:spacing w:val="-4"/>
                <w:sz w:val="17"/>
                <w:szCs w:val="17"/>
              </w:rPr>
              <w:t xml:space="preserve"> </w:t>
            </w:r>
            <w:proofErr w:type="spellStart"/>
            <w:r>
              <w:rPr>
                <w:spacing w:val="-1"/>
                <w:sz w:val="17"/>
                <w:szCs w:val="17"/>
              </w:rPr>
              <w:t>n.e.c.</w:t>
            </w:r>
            <w:proofErr w:type="spellEnd"/>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2710.12*,</w:t>
            </w:r>
            <w:r>
              <w:rPr>
                <w:spacing w:val="-9"/>
                <w:sz w:val="17"/>
                <w:szCs w:val="17"/>
              </w:rPr>
              <w:t xml:space="preserve"> </w:t>
            </w:r>
            <w:r>
              <w:rPr>
                <w:sz w:val="17"/>
                <w:szCs w:val="17"/>
              </w:rPr>
              <w:t>.19*</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pacing w:val="-1"/>
                <w:sz w:val="17"/>
                <w:szCs w:val="17"/>
              </w:rPr>
              <w:t>33330*,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A0742">
            <w:pPr>
              <w:pStyle w:val="TableParagraph"/>
              <w:kinsoku w:val="0"/>
              <w:overflowPunct w:val="0"/>
              <w:spacing w:line="186" w:lineRule="exact"/>
              <w:ind w:left="27"/>
            </w:pPr>
            <w:r>
              <w:rPr>
                <w:spacing w:val="-1"/>
                <w:sz w:val="17"/>
                <w:szCs w:val="17"/>
              </w:rPr>
              <w:t>33350*,</w:t>
            </w:r>
          </w:p>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A0742">
            <w:pPr>
              <w:pStyle w:val="TableParagraph"/>
              <w:kinsoku w:val="0"/>
              <w:overflowPunct w:val="0"/>
              <w:spacing w:line="186" w:lineRule="exact"/>
              <w:ind w:left="27"/>
            </w:pPr>
            <w:r>
              <w:rPr>
                <w:spacing w:val="-1"/>
                <w:sz w:val="17"/>
                <w:szCs w:val="17"/>
              </w:rPr>
              <w:t>33380*</w:t>
            </w:r>
          </w:p>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334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Petroleum</w:t>
            </w:r>
            <w:r>
              <w:rPr>
                <w:b/>
                <w:bCs/>
                <w:spacing w:val="-8"/>
                <w:sz w:val="17"/>
                <w:szCs w:val="17"/>
              </w:rPr>
              <w:t xml:space="preserve"> </w:t>
            </w:r>
            <w:r>
              <w:rPr>
                <w:b/>
                <w:bCs/>
                <w:spacing w:val="-1"/>
                <w:sz w:val="17"/>
                <w:szCs w:val="17"/>
              </w:rPr>
              <w:t>gases</w:t>
            </w:r>
            <w:r>
              <w:rPr>
                <w:b/>
                <w:bCs/>
                <w:spacing w:val="-7"/>
                <w:sz w:val="17"/>
                <w:szCs w:val="17"/>
              </w:rPr>
              <w:t xml:space="preserve"> </w:t>
            </w:r>
            <w:r>
              <w:rPr>
                <w:b/>
                <w:bCs/>
                <w:spacing w:val="-1"/>
                <w:sz w:val="17"/>
                <w:szCs w:val="17"/>
              </w:rPr>
              <w:t>and</w:t>
            </w:r>
            <w:r>
              <w:rPr>
                <w:b/>
                <w:bCs/>
                <w:spacing w:val="-6"/>
                <w:sz w:val="17"/>
                <w:szCs w:val="17"/>
              </w:rPr>
              <w:t xml:space="preserve"> </w:t>
            </w:r>
            <w:r>
              <w:rPr>
                <w:b/>
                <w:bCs/>
                <w:spacing w:val="-1"/>
                <w:sz w:val="17"/>
                <w:szCs w:val="17"/>
              </w:rPr>
              <w:t>other</w:t>
            </w:r>
            <w:r>
              <w:rPr>
                <w:b/>
                <w:bCs/>
                <w:spacing w:val="-6"/>
                <w:sz w:val="17"/>
                <w:szCs w:val="17"/>
              </w:rPr>
              <w:t xml:space="preserve"> </w:t>
            </w:r>
            <w:r>
              <w:rPr>
                <w:b/>
                <w:bCs/>
                <w:spacing w:val="-1"/>
                <w:sz w:val="17"/>
                <w:szCs w:val="17"/>
              </w:rPr>
              <w:t>gaseous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hydrocarbons,</w:t>
            </w:r>
            <w:r>
              <w:rPr>
                <w:b/>
                <w:bCs/>
                <w:spacing w:val="-9"/>
                <w:sz w:val="17"/>
                <w:szCs w:val="17"/>
              </w:rPr>
              <w:t xml:space="preserve"> </w:t>
            </w:r>
            <w:r>
              <w:rPr>
                <w:b/>
                <w:bCs/>
                <w:spacing w:val="-1"/>
                <w:sz w:val="17"/>
                <w:szCs w:val="17"/>
              </w:rPr>
              <w:t>except</w:t>
            </w:r>
            <w:r>
              <w:rPr>
                <w:b/>
                <w:bCs/>
                <w:spacing w:val="-9"/>
                <w:sz w:val="17"/>
                <w:szCs w:val="17"/>
              </w:rPr>
              <w:t xml:space="preserve"> </w:t>
            </w:r>
            <w:r>
              <w:rPr>
                <w:b/>
                <w:bCs/>
                <w:spacing w:val="-1"/>
                <w:sz w:val="17"/>
                <w:szCs w:val="17"/>
              </w:rPr>
              <w:t>natural</w:t>
            </w:r>
            <w:r>
              <w:rPr>
                <w:b/>
                <w:bCs/>
                <w:spacing w:val="-8"/>
                <w:sz w:val="17"/>
                <w:szCs w:val="17"/>
              </w:rPr>
              <w:t xml:space="preserve"> </w:t>
            </w:r>
            <w:r>
              <w:rPr>
                <w:b/>
                <w:bCs/>
                <w:spacing w:val="-1"/>
                <w:sz w:val="17"/>
                <w:szCs w:val="17"/>
              </w:rPr>
              <w:t>gas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3341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33410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Propane</w:t>
            </w:r>
            <w:r>
              <w:rPr>
                <w:spacing w:val="-10"/>
                <w:sz w:val="17"/>
                <w:szCs w:val="17"/>
              </w:rPr>
              <w:t xml:space="preserve"> </w:t>
            </w:r>
            <w:r>
              <w:rPr>
                <w:sz w:val="17"/>
                <w:szCs w:val="17"/>
              </w:rPr>
              <w:t>and</w:t>
            </w:r>
            <w:r>
              <w:rPr>
                <w:spacing w:val="-7"/>
                <w:sz w:val="17"/>
                <w:szCs w:val="17"/>
              </w:rPr>
              <w:t xml:space="preserve"> </w:t>
            </w:r>
            <w:r>
              <w:rPr>
                <w:spacing w:val="-1"/>
                <w:sz w:val="17"/>
                <w:szCs w:val="17"/>
              </w:rPr>
              <w:t>butanes,</w:t>
            </w:r>
            <w:r>
              <w:rPr>
                <w:spacing w:val="-6"/>
                <w:sz w:val="17"/>
                <w:szCs w:val="17"/>
              </w:rPr>
              <w:t xml:space="preserve"> </w:t>
            </w:r>
            <w:r>
              <w:rPr>
                <w:spacing w:val="-1"/>
                <w:sz w:val="17"/>
                <w:szCs w:val="17"/>
              </w:rPr>
              <w:t>liquefied</w:t>
            </w:r>
          </w:p>
        </w:tc>
        <w:tc>
          <w:tcPr>
            <w:tcW w:w="1320"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2711.12,</w:t>
            </w:r>
            <w:r>
              <w:rPr>
                <w:spacing w:val="-10"/>
                <w:sz w:val="17"/>
                <w:szCs w:val="17"/>
              </w:rPr>
              <w:t xml:space="preserve"> </w:t>
            </w:r>
            <w:r>
              <w:rPr>
                <w:spacing w:val="-1"/>
                <w:sz w:val="17"/>
                <w:szCs w:val="17"/>
              </w:rPr>
              <w:t>.13</w:t>
            </w:r>
          </w:p>
        </w:tc>
        <w:tc>
          <w:tcPr>
            <w:tcW w:w="755" w:type="dxa"/>
            <w:tcBorders>
              <w:top w:val="nil"/>
              <w:left w:val="nil"/>
              <w:bottom w:val="nil"/>
              <w:right w:val="nil"/>
            </w:tcBorders>
          </w:tcPr>
          <w:p w:rsidR="00505048" w:rsidRDefault="005A0742">
            <w:pPr>
              <w:pStyle w:val="TableParagraph"/>
              <w:kinsoku w:val="0"/>
              <w:overflowPunct w:val="0"/>
              <w:spacing w:before="3"/>
              <w:ind w:left="27"/>
            </w:pPr>
            <w:r>
              <w:rPr>
                <w:sz w:val="17"/>
                <w:szCs w:val="17"/>
              </w:rPr>
              <w:t>33410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3342</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Ethylene,</w:t>
            </w:r>
            <w:r>
              <w:rPr>
                <w:spacing w:val="-6"/>
                <w:sz w:val="17"/>
                <w:szCs w:val="17"/>
              </w:rPr>
              <w:t xml:space="preserve"> </w:t>
            </w:r>
            <w:r>
              <w:rPr>
                <w:spacing w:val="-1"/>
                <w:sz w:val="17"/>
                <w:szCs w:val="17"/>
              </w:rPr>
              <w:t>propylene,</w:t>
            </w:r>
            <w:r>
              <w:rPr>
                <w:spacing w:val="-6"/>
                <w:sz w:val="17"/>
                <w:szCs w:val="17"/>
              </w:rPr>
              <w:t xml:space="preserve"> </w:t>
            </w:r>
            <w:r>
              <w:rPr>
                <w:spacing w:val="-1"/>
                <w:sz w:val="17"/>
                <w:szCs w:val="17"/>
              </w:rPr>
              <w:t>butylene,</w:t>
            </w:r>
            <w:r>
              <w:rPr>
                <w:spacing w:val="-5"/>
                <w:sz w:val="17"/>
                <w:szCs w:val="17"/>
              </w:rPr>
              <w:t xml:space="preserve"> </w:t>
            </w:r>
            <w:r>
              <w:rPr>
                <w:spacing w:val="-1"/>
                <w:sz w:val="17"/>
                <w:szCs w:val="17"/>
              </w:rPr>
              <w:t>butadiene</w:t>
            </w:r>
            <w:r>
              <w:rPr>
                <w:spacing w:val="-7"/>
                <w:sz w:val="17"/>
                <w:szCs w:val="17"/>
              </w:rPr>
              <w:t xml:space="preserve"> </w:t>
            </w:r>
            <w:r>
              <w:rPr>
                <w:spacing w:val="-1"/>
                <w:sz w:val="17"/>
                <w:szCs w:val="17"/>
              </w:rPr>
              <w:t>and</w:t>
            </w:r>
            <w:r>
              <w:rPr>
                <w:spacing w:val="-7"/>
                <w:sz w:val="17"/>
                <w:szCs w:val="17"/>
              </w:rPr>
              <w:t xml:space="preserve"> </w:t>
            </w:r>
            <w:r>
              <w:rPr>
                <w:spacing w:val="-1"/>
                <w:sz w:val="17"/>
                <w:szCs w:val="17"/>
              </w:rPr>
              <w:t>other</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petroleum</w:t>
            </w:r>
            <w:r>
              <w:rPr>
                <w:spacing w:val="-10"/>
                <w:sz w:val="17"/>
                <w:szCs w:val="17"/>
              </w:rPr>
              <w:t xml:space="preserve"> </w:t>
            </w:r>
            <w:r>
              <w:rPr>
                <w:sz w:val="17"/>
                <w:szCs w:val="17"/>
              </w:rPr>
              <w:t>gases</w:t>
            </w:r>
            <w:r>
              <w:rPr>
                <w:spacing w:val="-6"/>
                <w:sz w:val="17"/>
                <w:szCs w:val="17"/>
              </w:rPr>
              <w:t xml:space="preserve"> </w:t>
            </w:r>
            <w:r>
              <w:rPr>
                <w:spacing w:val="-1"/>
                <w:sz w:val="17"/>
                <w:szCs w:val="17"/>
              </w:rPr>
              <w:t>or</w:t>
            </w:r>
            <w:r>
              <w:rPr>
                <w:spacing w:val="-7"/>
                <w:sz w:val="17"/>
                <w:szCs w:val="17"/>
              </w:rPr>
              <w:t xml:space="preserve"> </w:t>
            </w:r>
            <w:r>
              <w:rPr>
                <w:spacing w:val="-1"/>
                <w:sz w:val="17"/>
                <w:szCs w:val="17"/>
              </w:rPr>
              <w:t>gaseous</w:t>
            </w:r>
            <w:r>
              <w:rPr>
                <w:spacing w:val="-5"/>
                <w:sz w:val="17"/>
                <w:szCs w:val="17"/>
              </w:rPr>
              <w:t xml:space="preserve"> </w:t>
            </w:r>
            <w:r>
              <w:rPr>
                <w:spacing w:val="-1"/>
                <w:sz w:val="17"/>
                <w:szCs w:val="17"/>
              </w:rPr>
              <w:t>hydrocarbons,</w:t>
            </w:r>
            <w:r>
              <w:rPr>
                <w:spacing w:val="-6"/>
                <w:sz w:val="17"/>
                <w:szCs w:val="17"/>
              </w:rPr>
              <w:t xml:space="preserve"> </w:t>
            </w:r>
            <w:r>
              <w:rPr>
                <w:spacing w:val="-1"/>
                <w:sz w:val="17"/>
                <w:szCs w:val="17"/>
              </w:rPr>
              <w:t>except</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natural</w:t>
            </w:r>
            <w:r>
              <w:rPr>
                <w:spacing w:val="-6"/>
                <w:sz w:val="17"/>
                <w:szCs w:val="17"/>
              </w:rPr>
              <w:t xml:space="preserve"> </w:t>
            </w:r>
            <w:r>
              <w:rPr>
                <w:spacing w:val="-2"/>
                <w:sz w:val="17"/>
                <w:szCs w:val="17"/>
              </w:rPr>
              <w:t>gas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33421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Ethylene,</w:t>
            </w:r>
            <w:r>
              <w:rPr>
                <w:spacing w:val="-8"/>
                <w:sz w:val="17"/>
                <w:szCs w:val="17"/>
              </w:rPr>
              <w:t xml:space="preserve"> </w:t>
            </w:r>
            <w:r>
              <w:rPr>
                <w:spacing w:val="-1"/>
                <w:sz w:val="17"/>
                <w:szCs w:val="17"/>
              </w:rPr>
              <w:t>propylene,</w:t>
            </w:r>
            <w:r>
              <w:rPr>
                <w:spacing w:val="-8"/>
                <w:sz w:val="17"/>
                <w:szCs w:val="17"/>
              </w:rPr>
              <w:t xml:space="preserve"> </w:t>
            </w:r>
            <w:r>
              <w:rPr>
                <w:spacing w:val="-1"/>
                <w:sz w:val="17"/>
                <w:szCs w:val="17"/>
              </w:rPr>
              <w:t>butylene,</w:t>
            </w:r>
            <w:r>
              <w:rPr>
                <w:spacing w:val="-8"/>
                <w:sz w:val="17"/>
                <w:szCs w:val="17"/>
              </w:rPr>
              <w:t xml:space="preserve"> </w:t>
            </w:r>
            <w:r>
              <w:rPr>
                <w:spacing w:val="-1"/>
                <w:sz w:val="17"/>
                <w:szCs w:val="17"/>
              </w:rPr>
              <w:t>butadiene</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2711.14</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pacing w:val="-1"/>
                <w:sz w:val="17"/>
                <w:szCs w:val="17"/>
              </w:rPr>
              <w:t>33420*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33429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petroleum</w:t>
            </w:r>
            <w:r>
              <w:rPr>
                <w:spacing w:val="-8"/>
                <w:sz w:val="17"/>
                <w:szCs w:val="17"/>
              </w:rPr>
              <w:t xml:space="preserve"> </w:t>
            </w:r>
            <w:r>
              <w:rPr>
                <w:spacing w:val="-1"/>
                <w:sz w:val="17"/>
                <w:szCs w:val="17"/>
              </w:rPr>
              <w:t>gases</w:t>
            </w:r>
            <w:r>
              <w:rPr>
                <w:spacing w:val="-5"/>
                <w:sz w:val="17"/>
                <w:szCs w:val="17"/>
              </w:rPr>
              <w:t xml:space="preserve"> </w:t>
            </w:r>
            <w:r>
              <w:rPr>
                <w:spacing w:val="-3"/>
                <w:sz w:val="17"/>
                <w:szCs w:val="17"/>
              </w:rPr>
              <w:t>or</w:t>
            </w:r>
            <w:r>
              <w:rPr>
                <w:spacing w:val="-2"/>
                <w:sz w:val="17"/>
                <w:szCs w:val="17"/>
              </w:rPr>
              <w:t xml:space="preserve"> </w:t>
            </w:r>
            <w:r>
              <w:rPr>
                <w:spacing w:val="-1"/>
                <w:sz w:val="17"/>
                <w:szCs w:val="17"/>
              </w:rPr>
              <w:t>gaseous</w:t>
            </w:r>
            <w:r>
              <w:rPr>
                <w:spacing w:val="-7"/>
                <w:sz w:val="17"/>
                <w:szCs w:val="17"/>
              </w:rPr>
              <w:t xml:space="preserve"> </w:t>
            </w:r>
            <w:r>
              <w:rPr>
                <w:spacing w:val="-1"/>
                <w:sz w:val="17"/>
                <w:szCs w:val="17"/>
              </w:rPr>
              <w:t>hydrocarbons,</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2711.19,</w:t>
            </w:r>
            <w:r>
              <w:rPr>
                <w:spacing w:val="-10"/>
                <w:sz w:val="17"/>
                <w:szCs w:val="17"/>
              </w:rPr>
              <w:t xml:space="preserve"> </w:t>
            </w:r>
            <w:r>
              <w:rPr>
                <w:spacing w:val="-1"/>
                <w:sz w:val="17"/>
                <w:szCs w:val="17"/>
              </w:rPr>
              <w:t>.29</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pacing w:val="-1"/>
                <w:sz w:val="17"/>
                <w:szCs w:val="17"/>
              </w:rPr>
              <w:t>33420*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1920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except</w:t>
            </w:r>
            <w:r>
              <w:rPr>
                <w:spacing w:val="-7"/>
                <w:sz w:val="17"/>
                <w:szCs w:val="17"/>
              </w:rPr>
              <w:t xml:space="preserve"> </w:t>
            </w:r>
            <w:r>
              <w:rPr>
                <w:spacing w:val="-1"/>
                <w:sz w:val="17"/>
                <w:szCs w:val="17"/>
              </w:rPr>
              <w:t>natural</w:t>
            </w:r>
            <w:r>
              <w:rPr>
                <w:spacing w:val="-7"/>
                <w:sz w:val="17"/>
                <w:szCs w:val="17"/>
              </w:rPr>
              <w:t xml:space="preserve"> </w:t>
            </w:r>
            <w:r>
              <w:rPr>
                <w:spacing w:val="-1"/>
                <w:sz w:val="17"/>
                <w:szCs w:val="17"/>
              </w:rPr>
              <w:t>gas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335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10" w:line="192" w:lineRule="exact"/>
              <w:ind w:left="186" w:right="39"/>
            </w:pPr>
            <w:r>
              <w:rPr>
                <w:b/>
                <w:bCs/>
                <w:spacing w:val="-1"/>
                <w:sz w:val="17"/>
                <w:szCs w:val="17"/>
              </w:rPr>
              <w:t>Petroleum</w:t>
            </w:r>
            <w:r>
              <w:rPr>
                <w:b/>
                <w:bCs/>
                <w:spacing w:val="-9"/>
                <w:sz w:val="17"/>
                <w:szCs w:val="17"/>
              </w:rPr>
              <w:t xml:space="preserve"> </w:t>
            </w:r>
            <w:r>
              <w:rPr>
                <w:b/>
                <w:bCs/>
                <w:spacing w:val="-1"/>
                <w:sz w:val="17"/>
                <w:szCs w:val="17"/>
              </w:rPr>
              <w:t>jelly;</w:t>
            </w:r>
            <w:r>
              <w:rPr>
                <w:b/>
                <w:bCs/>
                <w:spacing w:val="-6"/>
                <w:sz w:val="17"/>
                <w:szCs w:val="17"/>
              </w:rPr>
              <w:t xml:space="preserve"> </w:t>
            </w:r>
            <w:r>
              <w:rPr>
                <w:b/>
                <w:bCs/>
                <w:spacing w:val="-1"/>
                <w:sz w:val="17"/>
                <w:szCs w:val="17"/>
              </w:rPr>
              <w:t>paraffin</w:t>
            </w:r>
            <w:r>
              <w:rPr>
                <w:b/>
                <w:bCs/>
                <w:spacing w:val="-9"/>
                <w:sz w:val="17"/>
                <w:szCs w:val="17"/>
              </w:rPr>
              <w:t xml:space="preserve"> </w:t>
            </w:r>
            <w:r>
              <w:rPr>
                <w:b/>
                <w:bCs/>
                <w:sz w:val="17"/>
                <w:szCs w:val="17"/>
              </w:rPr>
              <w:t>wax,</w:t>
            </w:r>
            <w:r>
              <w:rPr>
                <w:b/>
                <w:bCs/>
                <w:spacing w:val="-10"/>
                <w:sz w:val="17"/>
                <w:szCs w:val="17"/>
              </w:rPr>
              <w:t xml:space="preserve"> </w:t>
            </w:r>
            <w:r>
              <w:rPr>
                <w:b/>
                <w:bCs/>
                <w:spacing w:val="-1"/>
                <w:sz w:val="17"/>
                <w:szCs w:val="17"/>
              </w:rPr>
              <w:t>micro-</w:t>
            </w:r>
            <w:r>
              <w:rPr>
                <w:b/>
                <w:bCs/>
                <w:w w:val="99"/>
                <w:sz w:val="17"/>
                <w:szCs w:val="17"/>
              </w:rPr>
              <w:t xml:space="preserve"> </w:t>
            </w:r>
            <w:r>
              <w:rPr>
                <w:b/>
                <w:bCs/>
                <w:spacing w:val="39"/>
                <w:w w:val="99"/>
                <w:sz w:val="17"/>
                <w:szCs w:val="17"/>
              </w:rPr>
              <w:t xml:space="preserve"> </w:t>
            </w:r>
            <w:r>
              <w:rPr>
                <w:b/>
                <w:bCs/>
                <w:spacing w:val="-1"/>
                <w:sz w:val="17"/>
                <w:szCs w:val="17"/>
              </w:rPr>
              <w:t>crystalline</w:t>
            </w:r>
            <w:r>
              <w:rPr>
                <w:b/>
                <w:bCs/>
                <w:spacing w:val="-5"/>
                <w:sz w:val="17"/>
                <w:szCs w:val="17"/>
              </w:rPr>
              <w:t xml:space="preserve"> </w:t>
            </w:r>
            <w:r>
              <w:rPr>
                <w:b/>
                <w:bCs/>
                <w:spacing w:val="-1"/>
                <w:sz w:val="17"/>
                <w:szCs w:val="17"/>
              </w:rPr>
              <w:t>petroleum</w:t>
            </w:r>
            <w:r>
              <w:rPr>
                <w:b/>
                <w:bCs/>
                <w:spacing w:val="-9"/>
                <w:sz w:val="17"/>
                <w:szCs w:val="17"/>
              </w:rPr>
              <w:t xml:space="preserve"> </w:t>
            </w:r>
            <w:r>
              <w:rPr>
                <w:b/>
                <w:bCs/>
                <w:sz w:val="17"/>
                <w:szCs w:val="17"/>
              </w:rPr>
              <w:t>wax,</w:t>
            </w:r>
            <w:r>
              <w:rPr>
                <w:b/>
                <w:bCs/>
                <w:spacing w:val="-10"/>
                <w:sz w:val="17"/>
                <w:szCs w:val="17"/>
              </w:rPr>
              <w:t xml:space="preserve"> </w:t>
            </w:r>
            <w:r>
              <w:rPr>
                <w:b/>
                <w:bCs/>
                <w:spacing w:val="-1"/>
                <w:sz w:val="17"/>
                <w:szCs w:val="17"/>
              </w:rPr>
              <w:t>slack</w:t>
            </w:r>
            <w:r>
              <w:rPr>
                <w:b/>
                <w:bCs/>
                <w:spacing w:val="-7"/>
                <w:sz w:val="17"/>
                <w:szCs w:val="17"/>
              </w:rPr>
              <w:t xml:space="preserve"> </w:t>
            </w:r>
            <w:r>
              <w:rPr>
                <w:b/>
                <w:bCs/>
                <w:sz w:val="17"/>
                <w:szCs w:val="17"/>
              </w:rPr>
              <w:t>wax,</w:t>
            </w:r>
            <w:r>
              <w:rPr>
                <w:b/>
                <w:bCs/>
                <w:spacing w:val="-7"/>
                <w:sz w:val="17"/>
                <w:szCs w:val="17"/>
              </w:rPr>
              <w:t xml:space="preserve"> </w:t>
            </w:r>
            <w:proofErr w:type="spellStart"/>
            <w:r>
              <w:rPr>
                <w:b/>
                <w:bCs/>
                <w:spacing w:val="-1"/>
                <w:sz w:val="17"/>
                <w:szCs w:val="17"/>
              </w:rPr>
              <w:t>ozokerite</w:t>
            </w:r>
            <w:proofErr w:type="spellEnd"/>
            <w:r>
              <w:rPr>
                <w:b/>
                <w:bCs/>
                <w:spacing w:val="-1"/>
                <w:sz w:val="17"/>
                <w:szCs w:val="17"/>
              </w:rPr>
              <w:t>,</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lignite</w:t>
            </w:r>
            <w:r>
              <w:rPr>
                <w:b/>
                <w:bCs/>
                <w:spacing w:val="-5"/>
                <w:sz w:val="17"/>
                <w:szCs w:val="17"/>
              </w:rPr>
              <w:t xml:space="preserve"> </w:t>
            </w:r>
            <w:r>
              <w:rPr>
                <w:b/>
                <w:bCs/>
                <w:sz w:val="17"/>
                <w:szCs w:val="17"/>
              </w:rPr>
              <w:t>wax,</w:t>
            </w:r>
            <w:r>
              <w:rPr>
                <w:b/>
                <w:bCs/>
                <w:spacing w:val="-6"/>
                <w:sz w:val="17"/>
                <w:szCs w:val="17"/>
              </w:rPr>
              <w:t xml:space="preserve"> </w:t>
            </w:r>
            <w:r>
              <w:rPr>
                <w:b/>
                <w:bCs/>
                <w:spacing w:val="-1"/>
                <w:sz w:val="17"/>
                <w:szCs w:val="17"/>
              </w:rPr>
              <w:t>peat</w:t>
            </w:r>
            <w:r>
              <w:rPr>
                <w:b/>
                <w:bCs/>
                <w:spacing w:val="-2"/>
                <w:sz w:val="17"/>
                <w:szCs w:val="17"/>
              </w:rPr>
              <w:t xml:space="preserve"> </w:t>
            </w:r>
            <w:r>
              <w:rPr>
                <w:b/>
                <w:bCs/>
                <w:sz w:val="17"/>
                <w:szCs w:val="17"/>
              </w:rPr>
              <w:t>wax,</w:t>
            </w:r>
            <w:r>
              <w:rPr>
                <w:b/>
                <w:bCs/>
                <w:spacing w:val="-6"/>
                <w:sz w:val="17"/>
                <w:szCs w:val="17"/>
              </w:rPr>
              <w:t xml:space="preserve"> </w:t>
            </w:r>
            <w:r>
              <w:rPr>
                <w:b/>
                <w:bCs/>
                <w:spacing w:val="-1"/>
                <w:sz w:val="17"/>
                <w:szCs w:val="17"/>
              </w:rPr>
              <w:t>other</w:t>
            </w:r>
            <w:r>
              <w:rPr>
                <w:b/>
                <w:bCs/>
                <w:spacing w:val="-7"/>
                <w:sz w:val="17"/>
                <w:szCs w:val="17"/>
              </w:rPr>
              <w:t xml:space="preserve"> </w:t>
            </w:r>
            <w:r>
              <w:rPr>
                <w:b/>
                <w:bCs/>
                <w:sz w:val="17"/>
                <w:szCs w:val="17"/>
              </w:rPr>
              <w:t>mineral</w:t>
            </w:r>
            <w:r>
              <w:rPr>
                <w:b/>
                <w:bCs/>
                <w:spacing w:val="-8"/>
                <w:sz w:val="17"/>
                <w:szCs w:val="17"/>
              </w:rPr>
              <w:t xml:space="preserve"> </w:t>
            </w:r>
            <w:r>
              <w:rPr>
                <w:b/>
                <w:bCs/>
                <w:sz w:val="17"/>
                <w:szCs w:val="17"/>
              </w:rPr>
              <w:t>waxes,</w:t>
            </w:r>
            <w:r>
              <w:rPr>
                <w:b/>
                <w:bCs/>
                <w:spacing w:val="-6"/>
                <w:sz w:val="17"/>
                <w:szCs w:val="17"/>
              </w:rPr>
              <w:t xml:space="preserve"> </w:t>
            </w:r>
            <w:r>
              <w:rPr>
                <w:b/>
                <w:bCs/>
                <w:spacing w:val="-1"/>
                <w:sz w:val="17"/>
                <w:szCs w:val="17"/>
              </w:rPr>
              <w:t>and</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similar</w:t>
            </w:r>
            <w:r>
              <w:rPr>
                <w:b/>
                <w:bCs/>
                <w:spacing w:val="-6"/>
                <w:sz w:val="17"/>
                <w:szCs w:val="17"/>
              </w:rPr>
              <w:t xml:space="preserve"> </w:t>
            </w:r>
            <w:r>
              <w:rPr>
                <w:b/>
                <w:bCs/>
                <w:spacing w:val="-1"/>
                <w:sz w:val="17"/>
                <w:szCs w:val="17"/>
              </w:rPr>
              <w:t>products;</w:t>
            </w:r>
            <w:r>
              <w:rPr>
                <w:b/>
                <w:bCs/>
                <w:spacing w:val="-7"/>
                <w:sz w:val="17"/>
                <w:szCs w:val="17"/>
              </w:rPr>
              <w:t xml:space="preserve"> </w:t>
            </w:r>
            <w:r>
              <w:rPr>
                <w:b/>
                <w:bCs/>
                <w:spacing w:val="-1"/>
                <w:sz w:val="17"/>
                <w:szCs w:val="17"/>
              </w:rPr>
              <w:t>petroleum</w:t>
            </w:r>
            <w:r>
              <w:rPr>
                <w:b/>
                <w:bCs/>
                <w:spacing w:val="-9"/>
                <w:sz w:val="17"/>
                <w:szCs w:val="17"/>
              </w:rPr>
              <w:t xml:space="preserve"> </w:t>
            </w:r>
            <w:r>
              <w:rPr>
                <w:b/>
                <w:bCs/>
                <w:sz w:val="17"/>
                <w:szCs w:val="17"/>
              </w:rPr>
              <w:t>coke,</w:t>
            </w:r>
            <w:r>
              <w:rPr>
                <w:b/>
                <w:bCs/>
                <w:spacing w:val="-7"/>
                <w:sz w:val="17"/>
                <w:szCs w:val="17"/>
              </w:rPr>
              <w:t xml:space="preserve"> </w:t>
            </w:r>
            <w:r>
              <w:rPr>
                <w:b/>
                <w:bCs/>
                <w:spacing w:val="-1"/>
                <w:sz w:val="17"/>
                <w:szCs w:val="17"/>
              </w:rPr>
              <w:t>petroleum</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bitumen</w:t>
            </w:r>
            <w:r>
              <w:rPr>
                <w:b/>
                <w:bCs/>
                <w:spacing w:val="-8"/>
                <w:sz w:val="17"/>
                <w:szCs w:val="17"/>
              </w:rPr>
              <w:t xml:space="preserve"> </w:t>
            </w:r>
            <w:r>
              <w:rPr>
                <w:b/>
                <w:bCs/>
                <w:spacing w:val="-1"/>
                <w:sz w:val="17"/>
                <w:szCs w:val="17"/>
              </w:rPr>
              <w:t>and</w:t>
            </w:r>
            <w:r>
              <w:rPr>
                <w:b/>
                <w:bCs/>
                <w:spacing w:val="-4"/>
                <w:sz w:val="17"/>
                <w:szCs w:val="17"/>
              </w:rPr>
              <w:t xml:space="preserve"> </w:t>
            </w:r>
            <w:r>
              <w:rPr>
                <w:b/>
                <w:bCs/>
                <w:sz w:val="17"/>
                <w:szCs w:val="17"/>
              </w:rPr>
              <w:t>other</w:t>
            </w:r>
            <w:r>
              <w:rPr>
                <w:b/>
                <w:bCs/>
                <w:spacing w:val="-7"/>
                <w:sz w:val="17"/>
                <w:szCs w:val="17"/>
              </w:rPr>
              <w:t xml:space="preserve"> </w:t>
            </w:r>
            <w:r>
              <w:rPr>
                <w:b/>
                <w:bCs/>
                <w:spacing w:val="-1"/>
                <w:sz w:val="17"/>
                <w:szCs w:val="17"/>
              </w:rPr>
              <w:t xml:space="preserve">residues </w:t>
            </w:r>
            <w:r>
              <w:rPr>
                <w:b/>
                <w:bCs/>
                <w:spacing w:val="-3"/>
                <w:sz w:val="17"/>
                <w:szCs w:val="17"/>
              </w:rPr>
              <w:t>of</w:t>
            </w:r>
            <w:r>
              <w:rPr>
                <w:b/>
                <w:bCs/>
                <w:spacing w:val="-1"/>
                <w:sz w:val="17"/>
                <w:szCs w:val="17"/>
              </w:rPr>
              <w:t xml:space="preserve"> petroleum</w:t>
            </w:r>
            <w:r>
              <w:rPr>
                <w:b/>
                <w:bCs/>
                <w:spacing w:val="-4"/>
                <w:sz w:val="17"/>
                <w:szCs w:val="17"/>
              </w:rPr>
              <w:t xml:space="preserve"> </w:t>
            </w:r>
            <w:r>
              <w:rPr>
                <w:b/>
                <w:bCs/>
                <w:spacing w:val="-1"/>
                <w:sz w:val="17"/>
                <w:szCs w:val="17"/>
              </w:rPr>
              <w:t>oils</w:t>
            </w:r>
            <w:r>
              <w:rPr>
                <w:b/>
                <w:bCs/>
                <w:spacing w:val="-5"/>
                <w:sz w:val="17"/>
                <w:szCs w:val="17"/>
              </w:rPr>
              <w:t xml:space="preserve"> </w:t>
            </w:r>
            <w:r>
              <w:rPr>
                <w:b/>
                <w:bCs/>
                <w:spacing w:val="-1"/>
                <w:sz w:val="17"/>
                <w:szCs w:val="17"/>
              </w:rPr>
              <w:t>or</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2"/>
                <w:sz w:val="17"/>
                <w:szCs w:val="17"/>
              </w:rPr>
              <w:t>of</w:t>
            </w:r>
            <w:r>
              <w:rPr>
                <w:b/>
                <w:bCs/>
                <w:spacing w:val="-3"/>
                <w:sz w:val="17"/>
                <w:szCs w:val="17"/>
              </w:rPr>
              <w:t xml:space="preserve"> </w:t>
            </w:r>
            <w:r>
              <w:rPr>
                <w:b/>
                <w:bCs/>
                <w:sz w:val="17"/>
                <w:szCs w:val="17"/>
              </w:rPr>
              <w:t>oils</w:t>
            </w:r>
            <w:r>
              <w:rPr>
                <w:b/>
                <w:bCs/>
                <w:spacing w:val="-7"/>
                <w:sz w:val="17"/>
                <w:szCs w:val="17"/>
              </w:rPr>
              <w:t xml:space="preserve"> </w:t>
            </w:r>
            <w:r>
              <w:rPr>
                <w:b/>
                <w:bCs/>
                <w:spacing w:val="-1"/>
                <w:sz w:val="17"/>
                <w:szCs w:val="17"/>
              </w:rPr>
              <w:t>obtained</w:t>
            </w:r>
            <w:r>
              <w:rPr>
                <w:b/>
                <w:bCs/>
                <w:spacing w:val="-10"/>
                <w:sz w:val="17"/>
                <w:szCs w:val="17"/>
              </w:rPr>
              <w:t xml:space="preserve"> </w:t>
            </w:r>
            <w:r>
              <w:rPr>
                <w:b/>
                <w:bCs/>
                <w:sz w:val="17"/>
                <w:szCs w:val="17"/>
              </w:rPr>
              <w:t>from</w:t>
            </w:r>
            <w:r>
              <w:rPr>
                <w:b/>
                <w:bCs/>
                <w:spacing w:val="-8"/>
                <w:sz w:val="17"/>
                <w:szCs w:val="17"/>
              </w:rPr>
              <w:t xml:space="preserve"> </w:t>
            </w:r>
            <w:r>
              <w:rPr>
                <w:b/>
                <w:bCs/>
                <w:spacing w:val="-1"/>
                <w:sz w:val="17"/>
                <w:szCs w:val="17"/>
              </w:rPr>
              <w:t>bituminous</w:t>
            </w:r>
            <w:r>
              <w:rPr>
                <w:b/>
                <w:bCs/>
                <w:spacing w:val="-6"/>
                <w:sz w:val="17"/>
                <w:szCs w:val="17"/>
              </w:rPr>
              <w:t xml:space="preserve"> </w:t>
            </w:r>
            <w:r>
              <w:rPr>
                <w:b/>
                <w:bCs/>
                <w:spacing w:val="-1"/>
                <w:sz w:val="17"/>
                <w:szCs w:val="17"/>
              </w:rPr>
              <w:t>materials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3350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33500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Petroleum</w:t>
            </w:r>
            <w:r>
              <w:rPr>
                <w:spacing w:val="-8"/>
                <w:sz w:val="17"/>
                <w:szCs w:val="17"/>
              </w:rPr>
              <w:t xml:space="preserve"> </w:t>
            </w:r>
            <w:r>
              <w:rPr>
                <w:spacing w:val="-1"/>
                <w:sz w:val="17"/>
                <w:szCs w:val="17"/>
              </w:rPr>
              <w:t>jelly;</w:t>
            </w:r>
            <w:r>
              <w:rPr>
                <w:spacing w:val="-8"/>
                <w:sz w:val="17"/>
                <w:szCs w:val="17"/>
              </w:rPr>
              <w:t xml:space="preserve"> </w:t>
            </w:r>
            <w:r>
              <w:rPr>
                <w:sz w:val="17"/>
                <w:szCs w:val="17"/>
              </w:rPr>
              <w:t>paraffin</w:t>
            </w:r>
            <w:r>
              <w:rPr>
                <w:spacing w:val="-7"/>
                <w:sz w:val="17"/>
                <w:szCs w:val="17"/>
              </w:rPr>
              <w:t xml:space="preserve"> </w:t>
            </w:r>
            <w:r>
              <w:rPr>
                <w:spacing w:val="-1"/>
                <w:sz w:val="17"/>
                <w:szCs w:val="17"/>
              </w:rPr>
              <w:t>wax,</w:t>
            </w:r>
            <w:r>
              <w:rPr>
                <w:spacing w:val="-5"/>
                <w:sz w:val="17"/>
                <w:szCs w:val="17"/>
              </w:rPr>
              <w:t xml:space="preserve"> </w:t>
            </w:r>
            <w:r>
              <w:rPr>
                <w:spacing w:val="-1"/>
                <w:sz w:val="17"/>
                <w:szCs w:val="17"/>
              </w:rPr>
              <w:t>micro-</w:t>
            </w:r>
            <w:r>
              <w:rPr>
                <w:spacing w:val="-7"/>
                <w:sz w:val="17"/>
                <w:szCs w:val="17"/>
              </w:rPr>
              <w:t xml:space="preserve"> </w:t>
            </w:r>
            <w:r>
              <w:rPr>
                <w:spacing w:val="-1"/>
                <w:sz w:val="17"/>
                <w:szCs w:val="17"/>
              </w:rPr>
              <w:t>crystalline</w:t>
            </w:r>
          </w:p>
        </w:tc>
        <w:tc>
          <w:tcPr>
            <w:tcW w:w="1320" w:type="dxa"/>
            <w:tcBorders>
              <w:top w:val="nil"/>
              <w:left w:val="nil"/>
              <w:bottom w:val="nil"/>
              <w:right w:val="nil"/>
            </w:tcBorders>
          </w:tcPr>
          <w:p w:rsidR="00505048" w:rsidRDefault="005A0742">
            <w:pPr>
              <w:pStyle w:val="TableParagraph"/>
              <w:kinsoku w:val="0"/>
              <w:overflowPunct w:val="0"/>
              <w:spacing w:before="3"/>
              <w:ind w:left="19"/>
            </w:pPr>
            <w:r>
              <w:rPr>
                <w:sz w:val="17"/>
                <w:szCs w:val="17"/>
              </w:rPr>
              <w:t>2712,</w:t>
            </w:r>
            <w:r>
              <w:rPr>
                <w:spacing w:val="-9"/>
                <w:sz w:val="17"/>
                <w:szCs w:val="17"/>
              </w:rPr>
              <w:t xml:space="preserve"> </w:t>
            </w:r>
            <w:r>
              <w:rPr>
                <w:spacing w:val="-1"/>
                <w:sz w:val="17"/>
                <w:szCs w:val="17"/>
              </w:rPr>
              <w:t>2713</w:t>
            </w:r>
          </w:p>
        </w:tc>
        <w:tc>
          <w:tcPr>
            <w:tcW w:w="755" w:type="dxa"/>
            <w:tcBorders>
              <w:top w:val="nil"/>
              <w:left w:val="nil"/>
              <w:bottom w:val="nil"/>
              <w:right w:val="nil"/>
            </w:tcBorders>
          </w:tcPr>
          <w:p w:rsidR="00505048" w:rsidRDefault="005A0742">
            <w:pPr>
              <w:pStyle w:val="TableParagraph"/>
              <w:kinsoku w:val="0"/>
              <w:overflowPunct w:val="0"/>
              <w:spacing w:before="3"/>
              <w:ind w:left="27"/>
            </w:pPr>
            <w:r>
              <w:rPr>
                <w:sz w:val="17"/>
                <w:szCs w:val="17"/>
              </w:rPr>
              <w:t>33500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1920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petroleum</w:t>
            </w:r>
            <w:r>
              <w:rPr>
                <w:spacing w:val="-9"/>
                <w:sz w:val="17"/>
                <w:szCs w:val="17"/>
              </w:rPr>
              <w:t xml:space="preserve"> </w:t>
            </w:r>
            <w:r>
              <w:rPr>
                <w:sz w:val="17"/>
                <w:szCs w:val="17"/>
              </w:rPr>
              <w:t>wax,</w:t>
            </w:r>
            <w:r>
              <w:rPr>
                <w:spacing w:val="-7"/>
                <w:sz w:val="17"/>
                <w:szCs w:val="17"/>
              </w:rPr>
              <w:t xml:space="preserve"> </w:t>
            </w:r>
            <w:r>
              <w:rPr>
                <w:sz w:val="17"/>
                <w:szCs w:val="17"/>
              </w:rPr>
              <w:t>slack</w:t>
            </w:r>
            <w:r>
              <w:rPr>
                <w:spacing w:val="-3"/>
                <w:sz w:val="17"/>
                <w:szCs w:val="17"/>
              </w:rPr>
              <w:t xml:space="preserve"> </w:t>
            </w:r>
            <w:r>
              <w:rPr>
                <w:spacing w:val="-1"/>
                <w:sz w:val="17"/>
                <w:szCs w:val="17"/>
              </w:rPr>
              <w:t>wax,</w:t>
            </w:r>
            <w:r>
              <w:rPr>
                <w:spacing w:val="-5"/>
                <w:sz w:val="17"/>
                <w:szCs w:val="17"/>
              </w:rPr>
              <w:t xml:space="preserve"> </w:t>
            </w:r>
            <w:proofErr w:type="spellStart"/>
            <w:r>
              <w:rPr>
                <w:spacing w:val="-1"/>
                <w:sz w:val="17"/>
                <w:szCs w:val="17"/>
              </w:rPr>
              <w:t>ozokerite</w:t>
            </w:r>
            <w:proofErr w:type="spellEnd"/>
            <w:r>
              <w:rPr>
                <w:spacing w:val="-1"/>
                <w:sz w:val="17"/>
                <w:szCs w:val="17"/>
              </w:rPr>
              <w:t>,</w:t>
            </w:r>
            <w:r>
              <w:rPr>
                <w:spacing w:val="-6"/>
                <w:sz w:val="17"/>
                <w:szCs w:val="17"/>
              </w:rPr>
              <w:t xml:space="preserve"> </w:t>
            </w:r>
            <w:r>
              <w:rPr>
                <w:spacing w:val="-1"/>
                <w:sz w:val="17"/>
                <w:szCs w:val="17"/>
              </w:rPr>
              <w:t>lignite</w:t>
            </w:r>
            <w:r>
              <w:rPr>
                <w:spacing w:val="-8"/>
                <w:sz w:val="17"/>
                <w:szCs w:val="17"/>
              </w:rPr>
              <w:t xml:space="preserve"> </w:t>
            </w:r>
            <w:r>
              <w:rPr>
                <w:sz w:val="17"/>
                <w:szCs w:val="17"/>
              </w:rPr>
              <w:t>wax,</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peat</w:t>
            </w:r>
            <w:r>
              <w:rPr>
                <w:spacing w:val="-4"/>
                <w:sz w:val="17"/>
                <w:szCs w:val="17"/>
              </w:rPr>
              <w:t xml:space="preserve"> </w:t>
            </w:r>
            <w:r>
              <w:rPr>
                <w:spacing w:val="-2"/>
                <w:sz w:val="17"/>
                <w:szCs w:val="17"/>
              </w:rPr>
              <w:t>wax,</w:t>
            </w:r>
            <w:r>
              <w:rPr>
                <w:spacing w:val="-3"/>
                <w:sz w:val="17"/>
                <w:szCs w:val="17"/>
              </w:rPr>
              <w:t xml:space="preserve"> </w:t>
            </w:r>
            <w:r>
              <w:rPr>
                <w:spacing w:val="-1"/>
                <w:sz w:val="17"/>
                <w:szCs w:val="17"/>
              </w:rPr>
              <w:t>other mineral</w:t>
            </w:r>
            <w:r>
              <w:rPr>
                <w:spacing w:val="-4"/>
                <w:sz w:val="17"/>
                <w:szCs w:val="17"/>
              </w:rPr>
              <w:t xml:space="preserve"> </w:t>
            </w:r>
            <w:r>
              <w:rPr>
                <w:spacing w:val="-1"/>
                <w:sz w:val="17"/>
                <w:szCs w:val="17"/>
              </w:rPr>
              <w:t>waxes,</w:t>
            </w:r>
            <w:r>
              <w:rPr>
                <w:spacing w:val="-5"/>
                <w:sz w:val="17"/>
                <w:szCs w:val="17"/>
              </w:rPr>
              <w:t xml:space="preserve"> </w:t>
            </w:r>
            <w:r>
              <w:rPr>
                <w:sz w:val="17"/>
                <w:szCs w:val="17"/>
              </w:rPr>
              <w:t>and</w:t>
            </w:r>
            <w:r>
              <w:rPr>
                <w:spacing w:val="-5"/>
                <w:sz w:val="17"/>
                <w:szCs w:val="17"/>
              </w:rPr>
              <w:t xml:space="preserve"> </w:t>
            </w:r>
            <w:r>
              <w:rPr>
                <w:sz w:val="17"/>
                <w:szCs w:val="17"/>
              </w:rPr>
              <w:t>similar</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products;</w:t>
            </w:r>
            <w:r>
              <w:rPr>
                <w:spacing w:val="-11"/>
                <w:sz w:val="17"/>
                <w:szCs w:val="17"/>
              </w:rPr>
              <w:t xml:space="preserve"> </w:t>
            </w:r>
            <w:r>
              <w:rPr>
                <w:sz w:val="17"/>
                <w:szCs w:val="17"/>
              </w:rPr>
              <w:t>petroleum</w:t>
            </w:r>
            <w:r>
              <w:rPr>
                <w:spacing w:val="-10"/>
                <w:sz w:val="17"/>
                <w:szCs w:val="17"/>
              </w:rPr>
              <w:t xml:space="preserve"> </w:t>
            </w:r>
            <w:r>
              <w:rPr>
                <w:sz w:val="17"/>
                <w:szCs w:val="17"/>
              </w:rPr>
              <w:t>coke,</w:t>
            </w:r>
            <w:r>
              <w:rPr>
                <w:spacing w:val="-8"/>
                <w:sz w:val="17"/>
                <w:szCs w:val="17"/>
              </w:rPr>
              <w:t xml:space="preserve"> </w:t>
            </w:r>
            <w:r>
              <w:rPr>
                <w:spacing w:val="-1"/>
                <w:sz w:val="17"/>
                <w:szCs w:val="17"/>
              </w:rPr>
              <w:t>petroleum</w:t>
            </w:r>
            <w:r>
              <w:rPr>
                <w:spacing w:val="-10"/>
                <w:sz w:val="17"/>
                <w:szCs w:val="17"/>
              </w:rPr>
              <w:t xml:space="preserve"> </w:t>
            </w:r>
            <w:r>
              <w:rPr>
                <w:spacing w:val="-1"/>
                <w:sz w:val="17"/>
                <w:szCs w:val="17"/>
              </w:rPr>
              <w:t>bitumen</w:t>
            </w:r>
            <w:r>
              <w:rPr>
                <w:spacing w:val="-9"/>
                <w:sz w:val="17"/>
                <w:szCs w:val="17"/>
              </w:rPr>
              <w:t xml:space="preserve"> </w:t>
            </w:r>
            <w:r>
              <w:rPr>
                <w:sz w:val="17"/>
                <w:szCs w:val="17"/>
              </w:rPr>
              <w:t>and</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3"/>
                <w:sz w:val="17"/>
                <w:szCs w:val="17"/>
              </w:rPr>
              <w:t xml:space="preserve"> </w:t>
            </w:r>
            <w:r>
              <w:rPr>
                <w:spacing w:val="-1"/>
                <w:sz w:val="17"/>
                <w:szCs w:val="17"/>
              </w:rPr>
              <w:t>residues</w:t>
            </w:r>
            <w:r>
              <w:rPr>
                <w:spacing w:val="-3"/>
                <w:sz w:val="17"/>
                <w:szCs w:val="17"/>
              </w:rPr>
              <w:t xml:space="preserve"> </w:t>
            </w:r>
            <w:r>
              <w:rPr>
                <w:spacing w:val="-1"/>
                <w:sz w:val="17"/>
                <w:szCs w:val="17"/>
              </w:rPr>
              <w:t>of</w:t>
            </w:r>
            <w:r>
              <w:rPr>
                <w:spacing w:val="-5"/>
                <w:sz w:val="17"/>
                <w:szCs w:val="17"/>
              </w:rPr>
              <w:t xml:space="preserve"> </w:t>
            </w:r>
            <w:r>
              <w:rPr>
                <w:spacing w:val="-1"/>
                <w:sz w:val="17"/>
                <w:szCs w:val="17"/>
              </w:rPr>
              <w:t>petroleum</w:t>
            </w:r>
            <w:r>
              <w:rPr>
                <w:spacing w:val="-6"/>
                <w:sz w:val="17"/>
                <w:szCs w:val="17"/>
              </w:rPr>
              <w:t xml:space="preserve"> </w:t>
            </w:r>
            <w:r>
              <w:rPr>
                <w:spacing w:val="-1"/>
                <w:sz w:val="17"/>
                <w:szCs w:val="17"/>
              </w:rPr>
              <w:t>oils</w:t>
            </w:r>
            <w:r>
              <w:rPr>
                <w:spacing w:val="-3"/>
                <w:sz w:val="17"/>
                <w:szCs w:val="17"/>
              </w:rPr>
              <w:t xml:space="preserve"> </w:t>
            </w:r>
            <w:r>
              <w:rPr>
                <w:spacing w:val="-1"/>
                <w:sz w:val="17"/>
                <w:szCs w:val="17"/>
              </w:rPr>
              <w:t>or</w:t>
            </w:r>
            <w:r>
              <w:rPr>
                <w:spacing w:val="-3"/>
                <w:sz w:val="17"/>
                <w:szCs w:val="17"/>
              </w:rPr>
              <w:t xml:space="preserve"> </w:t>
            </w:r>
            <w:r>
              <w:rPr>
                <w:spacing w:val="-2"/>
                <w:sz w:val="17"/>
                <w:szCs w:val="17"/>
              </w:rPr>
              <w:t xml:space="preserve">of </w:t>
            </w:r>
            <w:r>
              <w:rPr>
                <w:spacing w:val="-1"/>
                <w:sz w:val="17"/>
                <w:szCs w:val="17"/>
              </w:rPr>
              <w:t>oils</w:t>
            </w:r>
            <w:r>
              <w:rPr>
                <w:spacing w:val="-2"/>
                <w:sz w:val="17"/>
                <w:szCs w:val="17"/>
              </w:rPr>
              <w:t xml:space="preserve"> </w:t>
            </w:r>
            <w:r>
              <w:rPr>
                <w:spacing w:val="-1"/>
                <w:sz w:val="17"/>
                <w:szCs w:val="17"/>
              </w:rPr>
              <w:t>obtained</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from</w:t>
            </w:r>
            <w:r>
              <w:rPr>
                <w:spacing w:val="-11"/>
                <w:sz w:val="17"/>
                <w:szCs w:val="17"/>
              </w:rPr>
              <w:t xml:space="preserve"> </w:t>
            </w:r>
            <w:r>
              <w:rPr>
                <w:spacing w:val="-1"/>
                <w:sz w:val="17"/>
                <w:szCs w:val="17"/>
              </w:rPr>
              <w:t>bituminous</w:t>
            </w:r>
            <w:r>
              <w:rPr>
                <w:spacing w:val="-8"/>
                <w:sz w:val="17"/>
                <w:szCs w:val="17"/>
              </w:rPr>
              <w:t xml:space="preserve"> </w:t>
            </w:r>
            <w:r>
              <w:rPr>
                <w:spacing w:val="-1"/>
                <w:sz w:val="17"/>
                <w:szCs w:val="17"/>
              </w:rPr>
              <w:t>materials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336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Radioactive</w:t>
            </w:r>
            <w:r>
              <w:rPr>
                <w:b/>
                <w:bCs/>
                <w:spacing w:val="-10"/>
                <w:sz w:val="17"/>
                <w:szCs w:val="17"/>
              </w:rPr>
              <w:t xml:space="preserve"> </w:t>
            </w:r>
            <w:r>
              <w:rPr>
                <w:b/>
                <w:bCs/>
                <w:spacing w:val="-1"/>
                <w:sz w:val="17"/>
                <w:szCs w:val="17"/>
              </w:rPr>
              <w:t>elements</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isotopes</w:t>
            </w:r>
            <w:r>
              <w:rPr>
                <w:b/>
                <w:bCs/>
                <w:spacing w:val="-8"/>
                <w:sz w:val="17"/>
                <w:szCs w:val="17"/>
              </w:rPr>
              <w:t xml:space="preserve"> </w:t>
            </w:r>
            <w:r>
              <w:rPr>
                <w:b/>
                <w:bCs/>
                <w:spacing w:val="-1"/>
                <w:sz w:val="17"/>
                <w:szCs w:val="17"/>
              </w:rPr>
              <w:t>and</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compounds;</w:t>
            </w:r>
            <w:r>
              <w:rPr>
                <w:b/>
                <w:bCs/>
                <w:spacing w:val="-8"/>
                <w:sz w:val="17"/>
                <w:szCs w:val="17"/>
              </w:rPr>
              <w:t xml:space="preserve"> </w:t>
            </w:r>
            <w:r>
              <w:rPr>
                <w:b/>
                <w:bCs/>
                <w:spacing w:val="-1"/>
                <w:sz w:val="17"/>
                <w:szCs w:val="17"/>
              </w:rPr>
              <w:t>alloys,</w:t>
            </w:r>
            <w:r>
              <w:rPr>
                <w:b/>
                <w:bCs/>
                <w:spacing w:val="-13"/>
                <w:sz w:val="17"/>
                <w:szCs w:val="17"/>
              </w:rPr>
              <w:t xml:space="preserve"> </w:t>
            </w:r>
            <w:r>
              <w:rPr>
                <w:b/>
                <w:bCs/>
                <w:spacing w:val="-1"/>
                <w:sz w:val="17"/>
                <w:szCs w:val="17"/>
              </w:rPr>
              <w:t>dispersions,</w:t>
            </w:r>
            <w:r>
              <w:rPr>
                <w:b/>
                <w:bCs/>
                <w:spacing w:val="-10"/>
                <w:sz w:val="17"/>
                <w:szCs w:val="17"/>
              </w:rPr>
              <w:t xml:space="preserve"> </w:t>
            </w:r>
            <w:r>
              <w:rPr>
                <w:b/>
                <w:bCs/>
                <w:spacing w:val="-1"/>
                <w:sz w:val="17"/>
                <w:szCs w:val="17"/>
              </w:rPr>
              <w:t>ceramic</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products</w:t>
            </w:r>
            <w:r>
              <w:rPr>
                <w:b/>
                <w:bCs/>
                <w:spacing w:val="-6"/>
                <w:sz w:val="17"/>
                <w:szCs w:val="17"/>
              </w:rPr>
              <w:t xml:space="preserve"> </w:t>
            </w:r>
            <w:r>
              <w:rPr>
                <w:b/>
                <w:bCs/>
                <w:spacing w:val="-1"/>
                <w:sz w:val="17"/>
                <w:szCs w:val="17"/>
              </w:rPr>
              <w:t>and</w:t>
            </w:r>
            <w:r>
              <w:rPr>
                <w:b/>
                <w:bCs/>
                <w:spacing w:val="-7"/>
                <w:sz w:val="17"/>
                <w:szCs w:val="17"/>
              </w:rPr>
              <w:t xml:space="preserve"> </w:t>
            </w:r>
            <w:r>
              <w:rPr>
                <w:b/>
                <w:bCs/>
                <w:spacing w:val="-1"/>
                <w:sz w:val="17"/>
                <w:szCs w:val="17"/>
              </w:rPr>
              <w:t>mixtures</w:t>
            </w:r>
            <w:r>
              <w:rPr>
                <w:b/>
                <w:bCs/>
                <w:spacing w:val="-8"/>
                <w:sz w:val="17"/>
                <w:szCs w:val="17"/>
              </w:rPr>
              <w:t xml:space="preserve"> </w:t>
            </w:r>
            <w:r>
              <w:rPr>
                <w:b/>
                <w:bCs/>
                <w:spacing w:val="-1"/>
                <w:sz w:val="17"/>
                <w:szCs w:val="17"/>
              </w:rPr>
              <w:t>containing</w:t>
            </w:r>
            <w:r>
              <w:rPr>
                <w:b/>
                <w:bCs/>
                <w:spacing w:val="-7"/>
                <w:sz w:val="17"/>
                <w:szCs w:val="17"/>
              </w:rPr>
              <w:t xml:space="preserve"> </w:t>
            </w:r>
            <w:r>
              <w:rPr>
                <w:b/>
                <w:bCs/>
                <w:sz w:val="17"/>
                <w:szCs w:val="17"/>
              </w:rPr>
              <w:t>these</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235" w:lineRule="auto"/>
              <w:ind w:left="186" w:right="225"/>
            </w:pPr>
            <w:r>
              <w:rPr>
                <w:b/>
                <w:bCs/>
                <w:spacing w:val="-1"/>
                <w:sz w:val="17"/>
                <w:szCs w:val="17"/>
              </w:rPr>
              <w:t>elements,</w:t>
            </w:r>
            <w:r>
              <w:rPr>
                <w:b/>
                <w:bCs/>
                <w:spacing w:val="-12"/>
                <w:sz w:val="17"/>
                <w:szCs w:val="17"/>
              </w:rPr>
              <w:t xml:space="preserve"> </w:t>
            </w:r>
            <w:r>
              <w:rPr>
                <w:b/>
                <w:bCs/>
                <w:spacing w:val="-1"/>
                <w:sz w:val="17"/>
                <w:szCs w:val="17"/>
              </w:rPr>
              <w:t>isotopes</w:t>
            </w:r>
            <w:r>
              <w:rPr>
                <w:b/>
                <w:bCs/>
                <w:spacing w:val="-7"/>
                <w:sz w:val="17"/>
                <w:szCs w:val="17"/>
              </w:rPr>
              <w:t xml:space="preserve"> </w:t>
            </w:r>
            <w:r>
              <w:rPr>
                <w:b/>
                <w:bCs/>
                <w:spacing w:val="-2"/>
                <w:sz w:val="17"/>
                <w:szCs w:val="17"/>
              </w:rPr>
              <w:t>or</w:t>
            </w:r>
            <w:r>
              <w:rPr>
                <w:b/>
                <w:bCs/>
                <w:spacing w:val="-8"/>
                <w:sz w:val="17"/>
                <w:szCs w:val="17"/>
              </w:rPr>
              <w:t xml:space="preserve"> </w:t>
            </w:r>
            <w:r>
              <w:rPr>
                <w:b/>
                <w:bCs/>
                <w:spacing w:val="-1"/>
                <w:sz w:val="17"/>
                <w:szCs w:val="17"/>
              </w:rPr>
              <w:t>compounds;</w:t>
            </w:r>
            <w:r>
              <w:rPr>
                <w:b/>
                <w:bCs/>
                <w:spacing w:val="-9"/>
                <w:sz w:val="17"/>
                <w:szCs w:val="17"/>
              </w:rPr>
              <w:t xml:space="preserve"> </w:t>
            </w:r>
            <w:r>
              <w:rPr>
                <w:b/>
                <w:bCs/>
                <w:spacing w:val="-1"/>
                <w:sz w:val="17"/>
                <w:szCs w:val="17"/>
              </w:rPr>
              <w:t>radioactive</w:t>
            </w:r>
            <w:r>
              <w:rPr>
                <w:b/>
                <w:bCs/>
                <w:spacing w:val="51"/>
                <w:w w:val="99"/>
                <w:sz w:val="17"/>
                <w:szCs w:val="17"/>
              </w:rPr>
              <w:t xml:space="preserve"> </w:t>
            </w:r>
            <w:r>
              <w:rPr>
                <w:b/>
                <w:bCs/>
                <w:spacing w:val="-1"/>
                <w:sz w:val="17"/>
                <w:szCs w:val="17"/>
              </w:rPr>
              <w:t>residues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3361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33610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Natural</w:t>
            </w:r>
            <w:r>
              <w:rPr>
                <w:spacing w:val="-5"/>
                <w:sz w:val="17"/>
                <w:szCs w:val="17"/>
              </w:rPr>
              <w:t xml:space="preserve"> </w:t>
            </w:r>
            <w:r>
              <w:rPr>
                <w:spacing w:val="-1"/>
                <w:sz w:val="17"/>
                <w:szCs w:val="17"/>
              </w:rPr>
              <w:t>uranium</w:t>
            </w:r>
            <w:r>
              <w:rPr>
                <w:spacing w:val="-8"/>
                <w:sz w:val="17"/>
                <w:szCs w:val="17"/>
              </w:rPr>
              <w:t xml:space="preserve"> </w:t>
            </w:r>
            <w:r>
              <w:rPr>
                <w:spacing w:val="-1"/>
                <w:sz w:val="17"/>
                <w:szCs w:val="17"/>
              </w:rPr>
              <w:t>and</w:t>
            </w:r>
            <w:r>
              <w:rPr>
                <w:spacing w:val="-6"/>
                <w:sz w:val="17"/>
                <w:szCs w:val="17"/>
              </w:rPr>
              <w:t xml:space="preserve"> </w:t>
            </w:r>
            <w:r>
              <w:rPr>
                <w:spacing w:val="-1"/>
                <w:sz w:val="17"/>
                <w:szCs w:val="17"/>
              </w:rPr>
              <w:t>its</w:t>
            </w:r>
            <w:r>
              <w:rPr>
                <w:spacing w:val="-5"/>
                <w:sz w:val="17"/>
                <w:szCs w:val="17"/>
              </w:rPr>
              <w:t xml:space="preserve"> </w:t>
            </w:r>
            <w:r>
              <w:rPr>
                <w:spacing w:val="-1"/>
                <w:sz w:val="17"/>
                <w:szCs w:val="17"/>
              </w:rPr>
              <w:t>compounds;</w:t>
            </w:r>
            <w:r>
              <w:rPr>
                <w:spacing w:val="-6"/>
                <w:sz w:val="17"/>
                <w:szCs w:val="17"/>
              </w:rPr>
              <w:t xml:space="preserve"> </w:t>
            </w:r>
            <w:r>
              <w:rPr>
                <w:spacing w:val="-1"/>
                <w:sz w:val="17"/>
                <w:szCs w:val="17"/>
              </w:rPr>
              <w:t>alloys,</w:t>
            </w:r>
          </w:p>
        </w:tc>
        <w:tc>
          <w:tcPr>
            <w:tcW w:w="1320"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2844.10</w:t>
            </w:r>
          </w:p>
        </w:tc>
        <w:tc>
          <w:tcPr>
            <w:tcW w:w="755" w:type="dxa"/>
            <w:tcBorders>
              <w:top w:val="nil"/>
              <w:left w:val="nil"/>
              <w:bottom w:val="nil"/>
              <w:right w:val="nil"/>
            </w:tcBorders>
          </w:tcPr>
          <w:p w:rsidR="00505048" w:rsidRDefault="005A0742">
            <w:pPr>
              <w:pStyle w:val="TableParagraph"/>
              <w:kinsoku w:val="0"/>
              <w:overflowPunct w:val="0"/>
              <w:spacing w:before="3"/>
              <w:ind w:left="27"/>
            </w:pPr>
            <w:r>
              <w:rPr>
                <w:sz w:val="17"/>
                <w:szCs w:val="17"/>
              </w:rPr>
              <w:t>33610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dispersions,</w:t>
            </w:r>
            <w:r>
              <w:rPr>
                <w:spacing w:val="-8"/>
                <w:sz w:val="17"/>
                <w:szCs w:val="17"/>
              </w:rPr>
              <w:t xml:space="preserve"> </w:t>
            </w:r>
            <w:r>
              <w:rPr>
                <w:spacing w:val="-1"/>
                <w:sz w:val="17"/>
                <w:szCs w:val="17"/>
              </w:rPr>
              <w:t>ceramic</w:t>
            </w:r>
            <w:r>
              <w:rPr>
                <w:spacing w:val="-8"/>
                <w:sz w:val="17"/>
                <w:szCs w:val="17"/>
              </w:rPr>
              <w:t xml:space="preserve"> </w:t>
            </w:r>
            <w:r>
              <w:rPr>
                <w:spacing w:val="-1"/>
                <w:sz w:val="17"/>
                <w:szCs w:val="17"/>
              </w:rPr>
              <w:t>products</w:t>
            </w:r>
            <w:r>
              <w:rPr>
                <w:spacing w:val="-8"/>
                <w:sz w:val="17"/>
                <w:szCs w:val="17"/>
              </w:rPr>
              <w:t xml:space="preserve"> </w:t>
            </w:r>
            <w:r>
              <w:rPr>
                <w:sz w:val="17"/>
                <w:szCs w:val="17"/>
              </w:rPr>
              <w:t>and</w:t>
            </w:r>
            <w:r>
              <w:rPr>
                <w:spacing w:val="-9"/>
                <w:sz w:val="17"/>
                <w:szCs w:val="17"/>
              </w:rPr>
              <w:t xml:space="preserve"> </w:t>
            </w:r>
            <w:r>
              <w:rPr>
                <w:spacing w:val="-1"/>
                <w:sz w:val="17"/>
                <w:szCs w:val="17"/>
              </w:rPr>
              <w:t>mixtures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containing</w:t>
            </w:r>
            <w:r>
              <w:rPr>
                <w:spacing w:val="-9"/>
                <w:sz w:val="17"/>
                <w:szCs w:val="17"/>
              </w:rPr>
              <w:t xml:space="preserve"> </w:t>
            </w:r>
            <w:r>
              <w:rPr>
                <w:sz w:val="17"/>
                <w:szCs w:val="17"/>
              </w:rPr>
              <w:t>natural</w:t>
            </w:r>
            <w:r>
              <w:rPr>
                <w:spacing w:val="-7"/>
                <w:sz w:val="17"/>
                <w:szCs w:val="17"/>
              </w:rPr>
              <w:t xml:space="preserve"> </w:t>
            </w:r>
            <w:r>
              <w:rPr>
                <w:spacing w:val="-1"/>
                <w:sz w:val="17"/>
                <w:szCs w:val="17"/>
              </w:rPr>
              <w:t>uranium</w:t>
            </w:r>
            <w:r>
              <w:rPr>
                <w:spacing w:val="-8"/>
                <w:sz w:val="17"/>
                <w:szCs w:val="17"/>
              </w:rPr>
              <w:t xml:space="preserve"> </w:t>
            </w:r>
            <w:r>
              <w:rPr>
                <w:spacing w:val="-1"/>
                <w:sz w:val="17"/>
                <w:szCs w:val="17"/>
              </w:rPr>
              <w:t>and</w:t>
            </w:r>
            <w:r>
              <w:rPr>
                <w:spacing w:val="-7"/>
                <w:sz w:val="17"/>
                <w:szCs w:val="17"/>
              </w:rPr>
              <w:t xml:space="preserve"> </w:t>
            </w:r>
            <w:r>
              <w:rPr>
                <w:sz w:val="17"/>
                <w:szCs w:val="17"/>
              </w:rPr>
              <w:t>its</w:t>
            </w:r>
            <w:r>
              <w:rPr>
                <w:spacing w:val="-7"/>
                <w:sz w:val="17"/>
                <w:szCs w:val="17"/>
              </w:rPr>
              <w:t xml:space="preserve"> </w:t>
            </w:r>
            <w:r>
              <w:rPr>
                <w:spacing w:val="-1"/>
                <w:sz w:val="17"/>
                <w:szCs w:val="17"/>
              </w:rPr>
              <w:t>compounds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3362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33620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Uranium</w:t>
            </w:r>
            <w:r>
              <w:rPr>
                <w:spacing w:val="-9"/>
                <w:sz w:val="17"/>
                <w:szCs w:val="17"/>
              </w:rPr>
              <w:t xml:space="preserve"> </w:t>
            </w:r>
            <w:r>
              <w:rPr>
                <w:spacing w:val="-1"/>
                <w:sz w:val="17"/>
                <w:szCs w:val="17"/>
              </w:rPr>
              <w:t>enriched</w:t>
            </w:r>
            <w:r>
              <w:rPr>
                <w:spacing w:val="-6"/>
                <w:sz w:val="17"/>
                <w:szCs w:val="17"/>
              </w:rPr>
              <w:t xml:space="preserve"> </w:t>
            </w:r>
            <w:r>
              <w:rPr>
                <w:spacing w:val="-1"/>
                <w:sz w:val="17"/>
                <w:szCs w:val="17"/>
              </w:rPr>
              <w:t>in</w:t>
            </w:r>
            <w:r>
              <w:rPr>
                <w:spacing w:val="-6"/>
                <w:sz w:val="17"/>
                <w:szCs w:val="17"/>
              </w:rPr>
              <w:t xml:space="preserve"> </w:t>
            </w:r>
            <w:r>
              <w:rPr>
                <w:sz w:val="17"/>
                <w:szCs w:val="17"/>
              </w:rPr>
              <w:t>U235</w:t>
            </w:r>
            <w:r>
              <w:rPr>
                <w:spacing w:val="-5"/>
                <w:sz w:val="17"/>
                <w:szCs w:val="17"/>
              </w:rPr>
              <w:t xml:space="preserve"> </w:t>
            </w:r>
            <w:r>
              <w:rPr>
                <w:sz w:val="17"/>
                <w:szCs w:val="17"/>
              </w:rPr>
              <w:t>and</w:t>
            </w:r>
            <w:r>
              <w:rPr>
                <w:spacing w:val="-8"/>
                <w:sz w:val="17"/>
                <w:szCs w:val="17"/>
              </w:rPr>
              <w:t xml:space="preserve"> </w:t>
            </w:r>
            <w:r>
              <w:rPr>
                <w:sz w:val="17"/>
                <w:szCs w:val="17"/>
              </w:rPr>
              <w:t>its</w:t>
            </w:r>
            <w:r>
              <w:rPr>
                <w:spacing w:val="-6"/>
                <w:sz w:val="17"/>
                <w:szCs w:val="17"/>
              </w:rPr>
              <w:t xml:space="preserve"> </w:t>
            </w:r>
            <w:r>
              <w:rPr>
                <w:spacing w:val="-1"/>
                <w:sz w:val="17"/>
                <w:szCs w:val="17"/>
              </w:rPr>
              <w:t>compounds;</w:t>
            </w:r>
          </w:p>
        </w:tc>
        <w:tc>
          <w:tcPr>
            <w:tcW w:w="1320"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2844.20</w:t>
            </w:r>
          </w:p>
        </w:tc>
        <w:tc>
          <w:tcPr>
            <w:tcW w:w="755" w:type="dxa"/>
            <w:tcBorders>
              <w:top w:val="nil"/>
              <w:left w:val="nil"/>
              <w:bottom w:val="nil"/>
              <w:right w:val="nil"/>
            </w:tcBorders>
          </w:tcPr>
          <w:p w:rsidR="00505048" w:rsidRDefault="005A0742">
            <w:pPr>
              <w:pStyle w:val="TableParagraph"/>
              <w:kinsoku w:val="0"/>
              <w:overflowPunct w:val="0"/>
              <w:spacing w:before="4"/>
              <w:ind w:left="27"/>
            </w:pPr>
            <w:r>
              <w:rPr>
                <w:sz w:val="17"/>
                <w:szCs w:val="17"/>
              </w:rPr>
              <w:t>33620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plutonium</w:t>
            </w:r>
            <w:r>
              <w:rPr>
                <w:spacing w:val="-9"/>
                <w:sz w:val="17"/>
                <w:szCs w:val="17"/>
              </w:rPr>
              <w:t xml:space="preserve"> </w:t>
            </w:r>
            <w:r>
              <w:rPr>
                <w:sz w:val="17"/>
                <w:szCs w:val="17"/>
              </w:rPr>
              <w:t>and</w:t>
            </w:r>
            <w:r>
              <w:rPr>
                <w:spacing w:val="-9"/>
                <w:sz w:val="17"/>
                <w:szCs w:val="17"/>
              </w:rPr>
              <w:t xml:space="preserve"> </w:t>
            </w:r>
            <w:r>
              <w:rPr>
                <w:sz w:val="17"/>
                <w:szCs w:val="17"/>
              </w:rPr>
              <w:t>its</w:t>
            </w:r>
            <w:r>
              <w:rPr>
                <w:spacing w:val="-5"/>
                <w:sz w:val="17"/>
                <w:szCs w:val="17"/>
              </w:rPr>
              <w:t xml:space="preserve"> </w:t>
            </w:r>
            <w:r>
              <w:rPr>
                <w:spacing w:val="-1"/>
                <w:sz w:val="17"/>
                <w:szCs w:val="17"/>
              </w:rPr>
              <w:t>compounds;</w:t>
            </w:r>
            <w:r>
              <w:rPr>
                <w:spacing w:val="-6"/>
                <w:sz w:val="17"/>
                <w:szCs w:val="17"/>
              </w:rPr>
              <w:t xml:space="preserve"> </w:t>
            </w:r>
            <w:r>
              <w:rPr>
                <w:spacing w:val="-1"/>
                <w:sz w:val="17"/>
                <w:szCs w:val="17"/>
              </w:rPr>
              <w:t>alloys,</w:t>
            </w:r>
            <w:r>
              <w:rPr>
                <w:spacing w:val="-5"/>
                <w:sz w:val="17"/>
                <w:szCs w:val="17"/>
              </w:rPr>
              <w:t xml:space="preserve"> </w:t>
            </w:r>
            <w:r>
              <w:rPr>
                <w:spacing w:val="-1"/>
                <w:sz w:val="17"/>
                <w:szCs w:val="17"/>
              </w:rPr>
              <w:t>dispersions,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ceramic</w:t>
            </w:r>
            <w:r>
              <w:rPr>
                <w:spacing w:val="-5"/>
                <w:sz w:val="17"/>
                <w:szCs w:val="17"/>
              </w:rPr>
              <w:t xml:space="preserve"> </w:t>
            </w:r>
            <w:r>
              <w:rPr>
                <w:spacing w:val="-1"/>
                <w:sz w:val="17"/>
                <w:szCs w:val="17"/>
              </w:rPr>
              <w:t>products</w:t>
            </w:r>
            <w:r>
              <w:rPr>
                <w:spacing w:val="-7"/>
                <w:sz w:val="17"/>
                <w:szCs w:val="17"/>
              </w:rPr>
              <w:t xml:space="preserve"> </w:t>
            </w:r>
            <w:r>
              <w:rPr>
                <w:sz w:val="17"/>
                <w:szCs w:val="17"/>
              </w:rPr>
              <w:t>and</w:t>
            </w:r>
            <w:r>
              <w:rPr>
                <w:spacing w:val="-5"/>
                <w:sz w:val="17"/>
                <w:szCs w:val="17"/>
              </w:rPr>
              <w:t xml:space="preserve"> </w:t>
            </w:r>
            <w:r>
              <w:rPr>
                <w:spacing w:val="-1"/>
                <w:sz w:val="17"/>
                <w:szCs w:val="17"/>
              </w:rPr>
              <w:t>mixtures</w:t>
            </w:r>
            <w:r>
              <w:rPr>
                <w:spacing w:val="-6"/>
                <w:sz w:val="17"/>
                <w:szCs w:val="17"/>
              </w:rPr>
              <w:t xml:space="preserve"> </w:t>
            </w:r>
            <w:r>
              <w:rPr>
                <w:spacing w:val="-1"/>
                <w:sz w:val="17"/>
                <w:szCs w:val="17"/>
              </w:rPr>
              <w:t>containing</w:t>
            </w:r>
            <w:r>
              <w:rPr>
                <w:spacing w:val="-7"/>
                <w:sz w:val="17"/>
                <w:szCs w:val="17"/>
              </w:rPr>
              <w:t xml:space="preserve"> </w:t>
            </w:r>
            <w:r>
              <w:rPr>
                <w:spacing w:val="-1"/>
                <w:sz w:val="17"/>
                <w:szCs w:val="17"/>
              </w:rPr>
              <w:t>uranium</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enriched</w:t>
            </w:r>
            <w:r>
              <w:rPr>
                <w:spacing w:val="-6"/>
                <w:sz w:val="17"/>
                <w:szCs w:val="17"/>
              </w:rPr>
              <w:t xml:space="preserve"> </w:t>
            </w:r>
            <w:r>
              <w:rPr>
                <w:spacing w:val="-1"/>
                <w:sz w:val="17"/>
                <w:szCs w:val="17"/>
              </w:rPr>
              <w:t>in</w:t>
            </w:r>
            <w:r>
              <w:rPr>
                <w:spacing w:val="-6"/>
                <w:sz w:val="17"/>
                <w:szCs w:val="17"/>
              </w:rPr>
              <w:t xml:space="preserve"> </w:t>
            </w:r>
            <w:r>
              <w:rPr>
                <w:spacing w:val="-1"/>
                <w:sz w:val="17"/>
                <w:szCs w:val="17"/>
              </w:rPr>
              <w:t>U235,</w:t>
            </w:r>
            <w:r>
              <w:rPr>
                <w:spacing w:val="-4"/>
                <w:sz w:val="17"/>
                <w:szCs w:val="17"/>
              </w:rPr>
              <w:t xml:space="preserve"> </w:t>
            </w:r>
            <w:r>
              <w:rPr>
                <w:spacing w:val="-1"/>
                <w:sz w:val="17"/>
                <w:szCs w:val="17"/>
              </w:rPr>
              <w:t>plutonium</w:t>
            </w:r>
            <w:r>
              <w:rPr>
                <w:spacing w:val="-8"/>
                <w:sz w:val="17"/>
                <w:szCs w:val="17"/>
              </w:rPr>
              <w:t xml:space="preserve"> </w:t>
            </w:r>
            <w:r>
              <w:rPr>
                <w:spacing w:val="-1"/>
                <w:sz w:val="17"/>
                <w:szCs w:val="17"/>
              </w:rPr>
              <w:t>or</w:t>
            </w:r>
            <w:r>
              <w:rPr>
                <w:spacing w:val="-5"/>
                <w:sz w:val="17"/>
                <w:szCs w:val="17"/>
              </w:rPr>
              <w:t xml:space="preserve"> </w:t>
            </w:r>
            <w:r>
              <w:rPr>
                <w:spacing w:val="-1"/>
                <w:sz w:val="17"/>
                <w:szCs w:val="17"/>
              </w:rPr>
              <w:t>compounds</w:t>
            </w:r>
            <w:r>
              <w:rPr>
                <w:spacing w:val="-4"/>
                <w:sz w:val="17"/>
                <w:szCs w:val="17"/>
              </w:rPr>
              <w:t xml:space="preserve"> </w:t>
            </w:r>
            <w:r>
              <w:rPr>
                <w:spacing w:val="-1"/>
                <w:sz w:val="17"/>
                <w:szCs w:val="17"/>
              </w:rPr>
              <w:t>of</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8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these</w:t>
            </w:r>
            <w:r>
              <w:rPr>
                <w:spacing w:val="-10"/>
                <w:sz w:val="17"/>
                <w:szCs w:val="17"/>
              </w:rPr>
              <w:t xml:space="preserve"> </w:t>
            </w:r>
            <w:r>
              <w:rPr>
                <w:spacing w:val="-1"/>
                <w:sz w:val="17"/>
                <w:szCs w:val="17"/>
              </w:rPr>
              <w:t>products</w:t>
            </w:r>
          </w:p>
        </w:tc>
        <w:tc>
          <w:tcPr>
            <w:tcW w:w="1320" w:type="dxa"/>
            <w:tcBorders>
              <w:top w:val="nil"/>
              <w:left w:val="nil"/>
              <w:bottom w:val="nil"/>
              <w:right w:val="nil"/>
            </w:tcBorders>
          </w:tcPr>
          <w:p w:rsidR="00505048" w:rsidRDefault="00505048"/>
        </w:tc>
        <w:tc>
          <w:tcPr>
            <w:tcW w:w="755"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76522F">
      <w:pPr>
        <w:pStyle w:val="BodyText"/>
        <w:kinsoku w:val="0"/>
        <w:overflowPunct w:val="0"/>
        <w:spacing w:line="20" w:lineRule="atLeast"/>
        <w:ind w:left="526"/>
        <w:rPr>
          <w:sz w:val="2"/>
          <w:szCs w:val="2"/>
        </w:rPr>
      </w:pPr>
      <w:r>
        <w:rPr>
          <w:noProof/>
          <w:sz w:val="2"/>
          <w:szCs w:val="2"/>
        </w:rPr>
        <mc:AlternateContent>
          <mc:Choice Requires="wpg">
            <w:drawing>
              <wp:inline distT="0" distB="0" distL="0" distR="0">
                <wp:extent cx="5403850" cy="12700"/>
                <wp:effectExtent l="3810" t="6985" r="2540" b="0"/>
                <wp:docPr id="127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12700"/>
                          <a:chOff x="0" y="0"/>
                          <a:chExt cx="8510" cy="20"/>
                        </a:xfrm>
                      </wpg:grpSpPr>
                      <wps:wsp>
                        <wps:cNvPr id="1272" name="Freeform 158"/>
                        <wps:cNvSpPr>
                          <a:spLocks/>
                        </wps:cNvSpPr>
                        <wps:spPr bwMode="auto">
                          <a:xfrm>
                            <a:off x="5" y="5"/>
                            <a:ext cx="8499" cy="20"/>
                          </a:xfrm>
                          <a:custGeom>
                            <a:avLst/>
                            <a:gdLst>
                              <a:gd name="T0" fmla="*/ 0 w 8499"/>
                              <a:gd name="T1" fmla="*/ 0 h 20"/>
                              <a:gd name="T2" fmla="*/ 8498 w 8499"/>
                              <a:gd name="T3" fmla="*/ 0 h 20"/>
                            </a:gdLst>
                            <a:ahLst/>
                            <a:cxnLst>
                              <a:cxn ang="0">
                                <a:pos x="T0" y="T1"/>
                              </a:cxn>
                              <a:cxn ang="0">
                                <a:pos x="T2" y="T3"/>
                              </a:cxn>
                            </a:cxnLst>
                            <a:rect l="0" t="0" r="r" b="b"/>
                            <a:pathLst>
                              <a:path w="8499" h="20">
                                <a:moveTo>
                                  <a:pt x="0" y="0"/>
                                </a:moveTo>
                                <a:lnTo>
                                  <a:pt x="84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9AEE00" id="Group 157" o:spid="_x0000_s1026" style="width:425.5pt;height:1pt;mso-position-horizontal-relative:char;mso-position-vertical-relative:line" coordsize="8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">
                <v:shape id="Freeform 158" o:spid="_x0000_s1027" style="position:absolute;left:5;top:5;width:8499;height:20;visibility:visible;mso-wrap-style:square;v-text-anchor:top" coordsize="84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" path="m,l8498,e" filled="f" strokeweight=".20458mm">
                  <v:path arrowok="t" o:connecttype="custom" o:connectlocs="0,0;8498,0" o:connectangles="0,0"/>
                </v:shape>
                <w10:anchorlock/>
              </v:group>
            </w:pict>
          </mc:Fallback>
        </mc:AlternateContent>
      </w: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spacing w:before="1"/>
        <w:ind w:left="0"/>
        <w:rPr>
          <w:b/>
          <w:bCs/>
          <w:sz w:val="17"/>
          <w:szCs w:val="17"/>
        </w:rPr>
      </w:pPr>
    </w:p>
    <w:p w:rsidR="00505048" w:rsidRDefault="0076522F">
      <w:pPr>
        <w:pStyle w:val="BodyText"/>
        <w:kinsoku w:val="0"/>
        <w:overflowPunct w:val="0"/>
        <w:ind w:left="546"/>
        <w:rPr>
          <w:sz w:val="17"/>
          <w:szCs w:val="17"/>
        </w:rPr>
      </w:pPr>
      <w:r>
        <w:rPr>
          <w:noProof/>
        </w:rPr>
        <mc:AlternateContent>
          <mc:Choice Requires="wps">
            <w:drawing>
              <wp:anchor distT="0" distB="0" distL="114300" distR="114300" simplePos="0" relativeHeight="251520000" behindDoc="0" locked="0" layoutInCell="0" allowOverlap="1">
                <wp:simplePos x="0" y="0"/>
                <wp:positionH relativeFrom="page">
                  <wp:posOffset>1592580</wp:posOffset>
                </wp:positionH>
                <wp:positionV relativeFrom="paragraph">
                  <wp:posOffset>-1294130</wp:posOffset>
                </wp:positionV>
                <wp:extent cx="4992370" cy="4815840"/>
                <wp:effectExtent l="0" t="0" r="0" b="0"/>
                <wp:wrapNone/>
                <wp:docPr id="127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48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63"/>
                              <w:gridCol w:w="781"/>
                              <w:gridCol w:w="3667"/>
                              <w:gridCol w:w="1346"/>
                              <w:gridCol w:w="682"/>
                              <w:gridCol w:w="823"/>
                            </w:tblGrid>
                            <w:tr w:rsidR="00FB49BE">
                              <w:trPr>
                                <w:trHeight w:hRule="exact" w:val="627"/>
                              </w:trPr>
                              <w:tc>
                                <w:tcPr>
                                  <w:tcW w:w="563"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55"/>
                                  </w:pPr>
                                  <w:r>
                                    <w:rPr>
                                      <w:spacing w:val="-1"/>
                                      <w:sz w:val="17"/>
                                      <w:szCs w:val="17"/>
                                    </w:rPr>
                                    <w:t>3363</w:t>
                                  </w:r>
                                </w:p>
                              </w:tc>
                              <w:tc>
                                <w:tcPr>
                                  <w:tcW w:w="781"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168"/>
                                  </w:pPr>
                                  <w:r>
                                    <w:rPr>
                                      <w:sz w:val="17"/>
                                      <w:szCs w:val="17"/>
                                    </w:rPr>
                                    <w:t>33630</w:t>
                                  </w:r>
                                </w:p>
                              </w:tc>
                              <w:tc>
                                <w:tcPr>
                                  <w:tcW w:w="3667" w:type="dxa"/>
                                  <w:tcBorders>
                                    <w:top w:val="single" w:sz="4" w:space="0" w:color="000000"/>
                                    <w:left w:val="nil"/>
                                    <w:bottom w:val="nil"/>
                                    <w:right w:val="nil"/>
                                  </w:tcBorders>
                                </w:tcPr>
                                <w:p w:rsidR="00FB49BE" w:rsidRDefault="00FB49BE">
                                  <w:pPr>
                                    <w:pStyle w:val="TableParagraph"/>
                                    <w:kinsoku w:val="0"/>
                                    <w:overflowPunct w:val="0"/>
                                    <w:spacing w:before="6"/>
                                    <w:rPr>
                                      <w:sz w:val="20"/>
                                      <w:szCs w:val="20"/>
                                    </w:rPr>
                                  </w:pPr>
                                </w:p>
                                <w:p w:rsidR="00FB49BE" w:rsidRDefault="00FB49BE">
                                  <w:pPr>
                                    <w:pStyle w:val="TableParagraph"/>
                                    <w:kinsoku w:val="0"/>
                                    <w:overflowPunct w:val="0"/>
                                    <w:spacing w:line="192" w:lineRule="exact"/>
                                    <w:ind w:left="186" w:right="247"/>
                                  </w:pPr>
                                  <w:r>
                                    <w:rPr>
                                      <w:sz w:val="17"/>
                                      <w:szCs w:val="17"/>
                                    </w:rPr>
                                    <w:t>Uranium</w:t>
                                  </w:r>
                                  <w:r>
                                    <w:rPr>
                                      <w:spacing w:val="-9"/>
                                      <w:sz w:val="17"/>
                                      <w:szCs w:val="17"/>
                                    </w:rPr>
                                    <w:t xml:space="preserve"> </w:t>
                                  </w:r>
                                  <w:r>
                                    <w:rPr>
                                      <w:spacing w:val="-1"/>
                                      <w:sz w:val="17"/>
                                      <w:szCs w:val="17"/>
                                    </w:rPr>
                                    <w:t>depleted</w:t>
                                  </w:r>
                                  <w:r>
                                    <w:rPr>
                                      <w:spacing w:val="-6"/>
                                      <w:sz w:val="17"/>
                                      <w:szCs w:val="17"/>
                                    </w:rPr>
                                    <w:t xml:space="preserve"> </w:t>
                                  </w:r>
                                  <w:r>
                                    <w:rPr>
                                      <w:spacing w:val="1"/>
                                      <w:sz w:val="17"/>
                                      <w:szCs w:val="17"/>
                                    </w:rPr>
                                    <w:t>in</w:t>
                                  </w:r>
                                  <w:r>
                                    <w:rPr>
                                      <w:spacing w:val="-8"/>
                                      <w:sz w:val="17"/>
                                      <w:szCs w:val="17"/>
                                    </w:rPr>
                                    <w:t xml:space="preserve"> </w:t>
                                  </w:r>
                                  <w:r>
                                    <w:rPr>
                                      <w:sz w:val="17"/>
                                      <w:szCs w:val="17"/>
                                    </w:rPr>
                                    <w:t>U235</w:t>
                                  </w:r>
                                  <w:r>
                                    <w:rPr>
                                      <w:spacing w:val="-5"/>
                                      <w:sz w:val="17"/>
                                      <w:szCs w:val="17"/>
                                    </w:rPr>
                                    <w:t xml:space="preserve"> </w:t>
                                  </w:r>
                                  <w:r>
                                    <w:rPr>
                                      <w:sz w:val="17"/>
                                      <w:szCs w:val="17"/>
                                    </w:rPr>
                                    <w:t>and</w:t>
                                  </w:r>
                                  <w:r>
                                    <w:rPr>
                                      <w:spacing w:val="-8"/>
                                      <w:sz w:val="17"/>
                                      <w:szCs w:val="17"/>
                                    </w:rPr>
                                    <w:t xml:space="preserve"> </w:t>
                                  </w:r>
                                  <w:r>
                                    <w:rPr>
                                      <w:sz w:val="17"/>
                                      <w:szCs w:val="17"/>
                                    </w:rPr>
                                    <w:t>its</w:t>
                                  </w:r>
                                  <w:r>
                                    <w:rPr>
                                      <w:spacing w:val="-6"/>
                                      <w:sz w:val="17"/>
                                      <w:szCs w:val="17"/>
                                    </w:rPr>
                                    <w:t xml:space="preserve"> </w:t>
                                  </w:r>
                                  <w:r>
                                    <w:rPr>
                                      <w:spacing w:val="-1"/>
                                      <w:sz w:val="17"/>
                                      <w:szCs w:val="17"/>
                                    </w:rPr>
                                    <w:t>compounds;</w:t>
                                  </w:r>
                                  <w:r>
                                    <w:rPr>
                                      <w:spacing w:val="29"/>
                                      <w:w w:val="99"/>
                                      <w:sz w:val="17"/>
                                      <w:szCs w:val="17"/>
                                    </w:rPr>
                                    <w:t xml:space="preserve"> </w:t>
                                  </w:r>
                                  <w:r>
                                    <w:rPr>
                                      <w:sz w:val="17"/>
                                      <w:szCs w:val="17"/>
                                    </w:rPr>
                                    <w:t>thorium</w:t>
                                  </w:r>
                                  <w:r>
                                    <w:rPr>
                                      <w:spacing w:val="-10"/>
                                      <w:sz w:val="17"/>
                                      <w:szCs w:val="17"/>
                                    </w:rPr>
                                    <w:t xml:space="preserve"> </w:t>
                                  </w:r>
                                  <w:r>
                                    <w:rPr>
                                      <w:sz w:val="17"/>
                                      <w:szCs w:val="17"/>
                                    </w:rPr>
                                    <w:t>and</w:t>
                                  </w:r>
                                  <w:r>
                                    <w:rPr>
                                      <w:spacing w:val="-9"/>
                                      <w:sz w:val="17"/>
                                      <w:szCs w:val="17"/>
                                    </w:rPr>
                                    <w:t xml:space="preserve"> </w:t>
                                  </w:r>
                                  <w:r>
                                    <w:rPr>
                                      <w:sz w:val="17"/>
                                      <w:szCs w:val="17"/>
                                    </w:rPr>
                                    <w:t>its</w:t>
                                  </w:r>
                                  <w:r>
                                    <w:rPr>
                                      <w:spacing w:val="-7"/>
                                      <w:sz w:val="17"/>
                                      <w:szCs w:val="17"/>
                                    </w:rPr>
                                    <w:t xml:space="preserve"> </w:t>
                                  </w:r>
                                  <w:r>
                                    <w:rPr>
                                      <w:spacing w:val="-1"/>
                                      <w:sz w:val="17"/>
                                      <w:szCs w:val="17"/>
                                    </w:rPr>
                                    <w:t>compounds;</w:t>
                                  </w:r>
                                  <w:r>
                                    <w:rPr>
                                      <w:spacing w:val="-5"/>
                                      <w:sz w:val="17"/>
                                      <w:szCs w:val="17"/>
                                    </w:rPr>
                                    <w:t xml:space="preserve"> </w:t>
                                  </w:r>
                                  <w:r>
                                    <w:rPr>
                                      <w:spacing w:val="-1"/>
                                      <w:sz w:val="17"/>
                                      <w:szCs w:val="17"/>
                                    </w:rPr>
                                    <w:t>alloys,</w:t>
                                  </w:r>
                                  <w:r>
                                    <w:rPr>
                                      <w:spacing w:val="-6"/>
                                      <w:sz w:val="17"/>
                                      <w:szCs w:val="17"/>
                                    </w:rPr>
                                    <w:t xml:space="preserve"> </w:t>
                                  </w:r>
                                  <w:r>
                                    <w:rPr>
                                      <w:spacing w:val="-1"/>
                                      <w:sz w:val="17"/>
                                      <w:szCs w:val="17"/>
                                    </w:rPr>
                                    <w:t>dispersions,</w:t>
                                  </w:r>
                                </w:p>
                              </w:tc>
                              <w:tc>
                                <w:tcPr>
                                  <w:tcW w:w="1346"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33"/>
                                  </w:pPr>
                                  <w:r>
                                    <w:rPr>
                                      <w:spacing w:val="-1"/>
                                      <w:sz w:val="17"/>
                                      <w:szCs w:val="17"/>
                                    </w:rPr>
                                    <w:t>2844.30</w:t>
                                  </w:r>
                                </w:p>
                              </w:tc>
                              <w:tc>
                                <w:tcPr>
                                  <w:tcW w:w="682"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15"/>
                                  </w:pPr>
                                  <w:r>
                                    <w:rPr>
                                      <w:sz w:val="17"/>
                                      <w:szCs w:val="17"/>
                                    </w:rPr>
                                    <w:t>33630</w:t>
                                  </w:r>
                                </w:p>
                              </w:tc>
                              <w:tc>
                                <w:tcPr>
                                  <w:tcW w:w="823"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242"/>
                                  </w:pPr>
                                  <w:r>
                                    <w:rPr>
                                      <w:sz w:val="17"/>
                                      <w:szCs w:val="17"/>
                                    </w:rPr>
                                    <w:t>2011</w:t>
                                  </w:r>
                                </w:p>
                              </w:tc>
                            </w:tr>
                            <w:tr w:rsidR="00FB49BE">
                              <w:trPr>
                                <w:trHeight w:hRule="exact" w:val="194"/>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ceramic</w:t>
                                  </w:r>
                                  <w:r>
                                    <w:rPr>
                                      <w:spacing w:val="-5"/>
                                      <w:sz w:val="17"/>
                                      <w:szCs w:val="17"/>
                                    </w:rPr>
                                    <w:t xml:space="preserve"> </w:t>
                                  </w:r>
                                  <w:r>
                                    <w:rPr>
                                      <w:spacing w:val="-1"/>
                                      <w:sz w:val="17"/>
                                      <w:szCs w:val="17"/>
                                    </w:rPr>
                                    <w:t>products</w:t>
                                  </w:r>
                                  <w:r>
                                    <w:rPr>
                                      <w:spacing w:val="-7"/>
                                      <w:sz w:val="17"/>
                                      <w:szCs w:val="17"/>
                                    </w:rPr>
                                    <w:t xml:space="preserve"> </w:t>
                                  </w:r>
                                  <w:r>
                                    <w:rPr>
                                      <w:sz w:val="17"/>
                                      <w:szCs w:val="17"/>
                                    </w:rPr>
                                    <w:t>and</w:t>
                                  </w:r>
                                  <w:r>
                                    <w:rPr>
                                      <w:spacing w:val="-5"/>
                                      <w:sz w:val="17"/>
                                      <w:szCs w:val="17"/>
                                    </w:rPr>
                                    <w:t xml:space="preserve"> </w:t>
                                  </w:r>
                                  <w:r>
                                    <w:rPr>
                                      <w:spacing w:val="-1"/>
                                      <w:sz w:val="17"/>
                                      <w:szCs w:val="17"/>
                                    </w:rPr>
                                    <w:t>mixtures</w:t>
                                  </w:r>
                                  <w:r>
                                    <w:rPr>
                                      <w:spacing w:val="-6"/>
                                      <w:sz w:val="17"/>
                                      <w:szCs w:val="17"/>
                                    </w:rPr>
                                    <w:t xml:space="preserve"> </w:t>
                                  </w:r>
                                  <w:r>
                                    <w:rPr>
                                      <w:spacing w:val="-1"/>
                                      <w:sz w:val="17"/>
                                      <w:szCs w:val="17"/>
                                    </w:rPr>
                                    <w:t>containing</w:t>
                                  </w:r>
                                  <w:r>
                                    <w:rPr>
                                      <w:spacing w:val="-7"/>
                                      <w:sz w:val="17"/>
                                      <w:szCs w:val="17"/>
                                    </w:rPr>
                                    <w:t xml:space="preserve"> </w:t>
                                  </w:r>
                                  <w:r>
                                    <w:rPr>
                                      <w:sz w:val="17"/>
                                      <w:szCs w:val="17"/>
                                    </w:rPr>
                                    <w:t>uranium</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depleted</w:t>
                                  </w:r>
                                  <w:r>
                                    <w:rPr>
                                      <w:spacing w:val="-6"/>
                                      <w:sz w:val="17"/>
                                      <w:szCs w:val="17"/>
                                    </w:rPr>
                                    <w:t xml:space="preserve"> </w:t>
                                  </w:r>
                                  <w:r>
                                    <w:rPr>
                                      <w:sz w:val="17"/>
                                      <w:szCs w:val="17"/>
                                    </w:rPr>
                                    <w:t>in</w:t>
                                  </w:r>
                                  <w:r>
                                    <w:rPr>
                                      <w:spacing w:val="-7"/>
                                      <w:sz w:val="17"/>
                                      <w:szCs w:val="17"/>
                                    </w:rPr>
                                    <w:t xml:space="preserve"> </w:t>
                                  </w:r>
                                  <w:r>
                                    <w:rPr>
                                      <w:sz w:val="17"/>
                                      <w:szCs w:val="17"/>
                                    </w:rPr>
                                    <w:t>U235,</w:t>
                                  </w:r>
                                  <w:r>
                                    <w:rPr>
                                      <w:spacing w:val="-3"/>
                                      <w:sz w:val="17"/>
                                      <w:szCs w:val="17"/>
                                    </w:rPr>
                                    <w:t xml:space="preserve"> </w:t>
                                  </w:r>
                                  <w:r>
                                    <w:rPr>
                                      <w:spacing w:val="-1"/>
                                      <w:sz w:val="17"/>
                                      <w:szCs w:val="17"/>
                                    </w:rPr>
                                    <w:t>thorium</w:t>
                                  </w:r>
                                  <w:r>
                                    <w:rPr>
                                      <w:spacing w:val="-7"/>
                                      <w:sz w:val="17"/>
                                      <w:szCs w:val="17"/>
                                    </w:rPr>
                                    <w:t xml:space="preserve"> </w:t>
                                  </w:r>
                                  <w:r>
                                    <w:rPr>
                                      <w:spacing w:val="-1"/>
                                      <w:sz w:val="17"/>
                                      <w:szCs w:val="17"/>
                                    </w:rPr>
                                    <w:t>or</w:t>
                                  </w:r>
                                  <w:r>
                                    <w:rPr>
                                      <w:spacing w:val="-3"/>
                                      <w:sz w:val="17"/>
                                      <w:szCs w:val="17"/>
                                    </w:rPr>
                                    <w:t xml:space="preserve"> </w:t>
                                  </w:r>
                                  <w:r>
                                    <w:rPr>
                                      <w:spacing w:val="-1"/>
                                      <w:sz w:val="17"/>
                                      <w:szCs w:val="17"/>
                                    </w:rPr>
                                    <w:t>compounds</w:t>
                                  </w:r>
                                  <w:r>
                                    <w:rPr>
                                      <w:spacing w:val="-4"/>
                                      <w:sz w:val="17"/>
                                      <w:szCs w:val="17"/>
                                    </w:rPr>
                                    <w:t xml:space="preserve"> </w:t>
                                  </w:r>
                                  <w:r>
                                    <w:rPr>
                                      <w:spacing w:val="-1"/>
                                      <w:sz w:val="17"/>
                                      <w:szCs w:val="17"/>
                                    </w:rPr>
                                    <w:t>of</w:t>
                                  </w:r>
                                  <w:r>
                                    <w:rPr>
                                      <w:spacing w:val="-3"/>
                                      <w:sz w:val="17"/>
                                      <w:szCs w:val="17"/>
                                    </w:rPr>
                                    <w:t xml:space="preserve"> </w:t>
                                  </w:r>
                                  <w:r>
                                    <w:rPr>
                                      <w:sz w:val="17"/>
                                      <w:szCs w:val="17"/>
                                    </w:rPr>
                                    <w:t>these</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products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pPr>
                                    <w:pStyle w:val="TableParagraph"/>
                                    <w:kinsoku w:val="0"/>
                                    <w:overflowPunct w:val="0"/>
                                    <w:spacing w:before="3"/>
                                    <w:ind w:left="55"/>
                                  </w:pPr>
                                  <w:r>
                                    <w:rPr>
                                      <w:spacing w:val="-1"/>
                                      <w:sz w:val="17"/>
                                      <w:szCs w:val="17"/>
                                    </w:rPr>
                                    <w:t>3369</w:t>
                                  </w:r>
                                </w:p>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33690</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Other</w:t>
                                  </w:r>
                                  <w:r>
                                    <w:rPr>
                                      <w:spacing w:val="-5"/>
                                      <w:sz w:val="17"/>
                                      <w:szCs w:val="17"/>
                                    </w:rPr>
                                    <w:t xml:space="preserve"> </w:t>
                                  </w:r>
                                  <w:r>
                                    <w:rPr>
                                      <w:spacing w:val="-1"/>
                                      <w:sz w:val="17"/>
                                      <w:szCs w:val="17"/>
                                    </w:rPr>
                                    <w:t>radioactive</w:t>
                                  </w:r>
                                  <w:r>
                                    <w:rPr>
                                      <w:spacing w:val="-6"/>
                                      <w:sz w:val="17"/>
                                      <w:szCs w:val="17"/>
                                    </w:rPr>
                                    <w:t xml:space="preserve"> </w:t>
                                  </w:r>
                                  <w:r>
                                    <w:rPr>
                                      <w:spacing w:val="-1"/>
                                      <w:sz w:val="17"/>
                                      <w:szCs w:val="17"/>
                                    </w:rPr>
                                    <w:t>elements</w:t>
                                  </w:r>
                                  <w:r>
                                    <w:rPr>
                                      <w:spacing w:val="-4"/>
                                      <w:sz w:val="17"/>
                                      <w:szCs w:val="17"/>
                                    </w:rPr>
                                    <w:t xml:space="preserve"> </w:t>
                                  </w:r>
                                  <w:r>
                                    <w:rPr>
                                      <w:spacing w:val="-1"/>
                                      <w:sz w:val="17"/>
                                      <w:szCs w:val="17"/>
                                    </w:rPr>
                                    <w:t>and</w:t>
                                  </w:r>
                                  <w:r>
                                    <w:rPr>
                                      <w:spacing w:val="-7"/>
                                      <w:sz w:val="17"/>
                                      <w:szCs w:val="17"/>
                                    </w:rPr>
                                    <w:t xml:space="preserve"> </w:t>
                                  </w:r>
                                  <w:r>
                                    <w:rPr>
                                      <w:spacing w:val="-1"/>
                                      <w:sz w:val="17"/>
                                      <w:szCs w:val="17"/>
                                    </w:rPr>
                                    <w:t>isotopes</w:t>
                                  </w:r>
                                  <w:r>
                                    <w:rPr>
                                      <w:spacing w:val="-4"/>
                                      <w:sz w:val="17"/>
                                      <w:szCs w:val="17"/>
                                    </w:rPr>
                                    <w:t xml:space="preserve"> </w:t>
                                  </w:r>
                                  <w:r>
                                    <w:rPr>
                                      <w:sz w:val="17"/>
                                      <w:szCs w:val="17"/>
                                    </w:rPr>
                                    <w:t>and</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2844.40</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33690</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compounds;</w:t>
                                  </w:r>
                                  <w:r>
                                    <w:rPr>
                                      <w:spacing w:val="-9"/>
                                      <w:sz w:val="17"/>
                                      <w:szCs w:val="17"/>
                                    </w:rPr>
                                    <w:t xml:space="preserve"> </w:t>
                                  </w:r>
                                  <w:r>
                                    <w:rPr>
                                      <w:spacing w:val="-1"/>
                                      <w:sz w:val="17"/>
                                      <w:szCs w:val="17"/>
                                    </w:rPr>
                                    <w:t>alloys,</w:t>
                                  </w:r>
                                  <w:r>
                                    <w:rPr>
                                      <w:spacing w:val="-9"/>
                                      <w:sz w:val="17"/>
                                      <w:szCs w:val="17"/>
                                    </w:rPr>
                                    <w:t xml:space="preserve"> </w:t>
                                  </w:r>
                                  <w:r>
                                    <w:rPr>
                                      <w:spacing w:val="-1"/>
                                      <w:sz w:val="17"/>
                                      <w:szCs w:val="17"/>
                                    </w:rPr>
                                    <w:t>dispersions,</w:t>
                                  </w:r>
                                  <w:r>
                                    <w:rPr>
                                      <w:spacing w:val="-9"/>
                                      <w:sz w:val="17"/>
                                      <w:szCs w:val="17"/>
                                    </w:rPr>
                                    <w:t xml:space="preserve"> </w:t>
                                  </w:r>
                                  <w:r>
                                    <w:rPr>
                                      <w:spacing w:val="-1"/>
                                      <w:sz w:val="17"/>
                                      <w:szCs w:val="17"/>
                                    </w:rPr>
                                    <w:t>ceramic</w:t>
                                  </w:r>
                                  <w:r>
                                    <w:rPr>
                                      <w:spacing w:val="-9"/>
                                      <w:sz w:val="17"/>
                                      <w:szCs w:val="17"/>
                                    </w:rPr>
                                    <w:t xml:space="preserve"> </w:t>
                                  </w:r>
                                  <w:r>
                                    <w:rPr>
                                      <w:spacing w:val="-1"/>
                                      <w:sz w:val="17"/>
                                      <w:szCs w:val="17"/>
                                    </w:rPr>
                                    <w:t>products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40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235" w:lineRule="auto"/>
                                    <w:ind w:left="186" w:right="167"/>
                                  </w:pPr>
                                  <w:r>
                                    <w:rPr>
                                      <w:sz w:val="17"/>
                                      <w:szCs w:val="17"/>
                                    </w:rPr>
                                    <w:t>and</w:t>
                                  </w:r>
                                  <w:r>
                                    <w:rPr>
                                      <w:spacing w:val="-8"/>
                                      <w:sz w:val="17"/>
                                      <w:szCs w:val="17"/>
                                    </w:rPr>
                                    <w:t xml:space="preserve"> </w:t>
                                  </w:r>
                                  <w:r>
                                    <w:rPr>
                                      <w:spacing w:val="-1"/>
                                      <w:sz w:val="17"/>
                                      <w:szCs w:val="17"/>
                                    </w:rPr>
                                    <w:t>mixtures</w:t>
                                  </w:r>
                                  <w:r>
                                    <w:rPr>
                                      <w:spacing w:val="-5"/>
                                      <w:sz w:val="17"/>
                                      <w:szCs w:val="17"/>
                                    </w:rPr>
                                    <w:t xml:space="preserve"> </w:t>
                                  </w:r>
                                  <w:r>
                                    <w:rPr>
                                      <w:spacing w:val="-1"/>
                                      <w:sz w:val="17"/>
                                      <w:szCs w:val="17"/>
                                    </w:rPr>
                                    <w:t>containing</w:t>
                                  </w:r>
                                  <w:r>
                                    <w:rPr>
                                      <w:spacing w:val="-7"/>
                                      <w:sz w:val="17"/>
                                      <w:szCs w:val="17"/>
                                    </w:rPr>
                                    <w:t xml:space="preserve"> </w:t>
                                  </w:r>
                                  <w:r>
                                    <w:rPr>
                                      <w:spacing w:val="-1"/>
                                      <w:sz w:val="17"/>
                                      <w:szCs w:val="17"/>
                                    </w:rPr>
                                    <w:t>these</w:t>
                                  </w:r>
                                  <w:r>
                                    <w:rPr>
                                      <w:spacing w:val="-6"/>
                                      <w:sz w:val="17"/>
                                      <w:szCs w:val="17"/>
                                    </w:rPr>
                                    <w:t xml:space="preserve"> </w:t>
                                  </w:r>
                                  <w:r>
                                    <w:rPr>
                                      <w:spacing w:val="-1"/>
                                      <w:sz w:val="17"/>
                                      <w:szCs w:val="17"/>
                                    </w:rPr>
                                    <w:t>elements,</w:t>
                                  </w:r>
                                  <w:r>
                                    <w:rPr>
                                      <w:spacing w:val="-6"/>
                                      <w:sz w:val="17"/>
                                      <w:szCs w:val="17"/>
                                    </w:rPr>
                                    <w:t xml:space="preserve"> </w:t>
                                  </w:r>
                                  <w:r>
                                    <w:rPr>
                                      <w:spacing w:val="-1"/>
                                      <w:sz w:val="17"/>
                                      <w:szCs w:val="17"/>
                                    </w:rPr>
                                    <w:t>isotopes</w:t>
                                  </w:r>
                                  <w:r>
                                    <w:rPr>
                                      <w:spacing w:val="45"/>
                                      <w:w w:val="99"/>
                                      <w:sz w:val="17"/>
                                      <w:szCs w:val="17"/>
                                    </w:rPr>
                                    <w:t xml:space="preserve"> </w:t>
                                  </w:r>
                                  <w:r>
                                    <w:rPr>
                                      <w:spacing w:val="-1"/>
                                      <w:sz w:val="17"/>
                                      <w:szCs w:val="17"/>
                                    </w:rPr>
                                    <w:t>or</w:t>
                                  </w:r>
                                  <w:r>
                                    <w:rPr>
                                      <w:spacing w:val="-6"/>
                                      <w:sz w:val="17"/>
                                      <w:szCs w:val="17"/>
                                    </w:rPr>
                                    <w:t xml:space="preserve"> </w:t>
                                  </w:r>
                                  <w:r>
                                    <w:rPr>
                                      <w:spacing w:val="-1"/>
                                      <w:sz w:val="17"/>
                                      <w:szCs w:val="17"/>
                                    </w:rPr>
                                    <w:t>compounds;</w:t>
                                  </w:r>
                                  <w:r>
                                    <w:rPr>
                                      <w:spacing w:val="-9"/>
                                      <w:sz w:val="17"/>
                                      <w:szCs w:val="17"/>
                                    </w:rPr>
                                    <w:t xml:space="preserve"> </w:t>
                                  </w:r>
                                  <w:r>
                                    <w:rPr>
                                      <w:spacing w:val="-1"/>
                                      <w:sz w:val="17"/>
                                      <w:szCs w:val="17"/>
                                    </w:rPr>
                                    <w:t>radioactive</w:t>
                                  </w:r>
                                  <w:r>
                                    <w:rPr>
                                      <w:spacing w:val="-7"/>
                                      <w:sz w:val="17"/>
                                      <w:szCs w:val="17"/>
                                    </w:rPr>
                                    <w:t xml:space="preserve"> </w:t>
                                  </w:r>
                                  <w:r>
                                    <w:rPr>
                                      <w:spacing w:val="-1"/>
                                      <w:sz w:val="17"/>
                                      <w:szCs w:val="17"/>
                                    </w:rPr>
                                    <w:t>residues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10"/>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5"/>
                                    <w:ind w:left="186"/>
                                  </w:pPr>
                                  <w:r>
                                    <w:rPr>
                                      <w:b/>
                                      <w:bCs/>
                                      <w:sz w:val="17"/>
                                      <w:szCs w:val="17"/>
                                    </w:rPr>
                                    <w:t>Fuel</w:t>
                                  </w:r>
                                  <w:r>
                                    <w:rPr>
                                      <w:b/>
                                      <w:bCs/>
                                      <w:spacing w:val="-4"/>
                                      <w:sz w:val="17"/>
                                      <w:szCs w:val="17"/>
                                    </w:rPr>
                                    <w:t xml:space="preserve"> </w:t>
                                  </w:r>
                                  <w:r>
                                    <w:rPr>
                                      <w:b/>
                                      <w:bCs/>
                                      <w:spacing w:val="-1"/>
                                      <w:sz w:val="17"/>
                                      <w:szCs w:val="17"/>
                                    </w:rPr>
                                    <w:t>elements</w:t>
                                  </w:r>
                                  <w:r>
                                    <w:rPr>
                                      <w:b/>
                                      <w:bCs/>
                                      <w:spacing w:val="-6"/>
                                      <w:sz w:val="17"/>
                                      <w:szCs w:val="17"/>
                                    </w:rPr>
                                    <w:t xml:space="preserve"> </w:t>
                                  </w:r>
                                  <w:r>
                                    <w:rPr>
                                      <w:b/>
                                      <w:bCs/>
                                      <w:spacing w:val="-1"/>
                                      <w:sz w:val="17"/>
                                      <w:szCs w:val="17"/>
                                    </w:rPr>
                                    <w:t>(cartridges),</w:t>
                                  </w:r>
                                  <w:r>
                                    <w:rPr>
                                      <w:b/>
                                      <w:bCs/>
                                      <w:spacing w:val="-6"/>
                                      <w:sz w:val="17"/>
                                      <w:szCs w:val="17"/>
                                    </w:rPr>
                                    <w:t xml:space="preserve"> </w:t>
                                  </w:r>
                                  <w:r>
                                    <w:rPr>
                                      <w:b/>
                                      <w:bCs/>
                                      <w:spacing w:val="-1"/>
                                      <w:sz w:val="17"/>
                                      <w:szCs w:val="17"/>
                                    </w:rPr>
                                    <w:t>for</w:t>
                                  </w:r>
                                  <w:r>
                                    <w:rPr>
                                      <w:b/>
                                      <w:bCs/>
                                      <w:spacing w:val="-3"/>
                                      <w:sz w:val="17"/>
                                      <w:szCs w:val="17"/>
                                    </w:rPr>
                                    <w:t xml:space="preserve"> </w:t>
                                  </w:r>
                                  <w:r>
                                    <w:rPr>
                                      <w:b/>
                                      <w:bCs/>
                                      <w:spacing w:val="-1"/>
                                      <w:sz w:val="17"/>
                                      <w:szCs w:val="17"/>
                                    </w:rPr>
                                    <w:t>or</w:t>
                                  </w:r>
                                  <w:r>
                                    <w:rPr>
                                      <w:b/>
                                      <w:bCs/>
                                      <w:spacing w:val="-3"/>
                                      <w:sz w:val="17"/>
                                      <w:szCs w:val="17"/>
                                    </w:rPr>
                                    <w:t xml:space="preserve"> </w:t>
                                  </w:r>
                                  <w:r>
                                    <w:rPr>
                                      <w:b/>
                                      <w:bCs/>
                                      <w:spacing w:val="-2"/>
                                      <w:sz w:val="17"/>
                                      <w:szCs w:val="17"/>
                                    </w:rPr>
                                    <w:t>of</w:t>
                                  </w:r>
                                  <w:r>
                                    <w:rPr>
                                      <w:b/>
                                      <w:bCs/>
                                      <w:spacing w:val="-4"/>
                                      <w:sz w:val="17"/>
                                      <w:szCs w:val="17"/>
                                    </w:rPr>
                                    <w:t xml:space="preserve"> </w:t>
                                  </w:r>
                                  <w:r>
                                    <w:rPr>
                                      <w:b/>
                                      <w:bCs/>
                                      <w:spacing w:val="-1"/>
                                      <w:sz w:val="17"/>
                                      <w:szCs w:val="17"/>
                                    </w:rPr>
                                    <w:t>nuclear</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b/>
                                      <w:bCs/>
                                      <w:spacing w:val="-1"/>
                                      <w:sz w:val="17"/>
                                      <w:szCs w:val="17"/>
                                    </w:rPr>
                                    <w:t>reactors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563" w:type="dxa"/>
                                  <w:tcBorders>
                                    <w:top w:val="nil"/>
                                    <w:left w:val="nil"/>
                                    <w:bottom w:val="nil"/>
                                    <w:right w:val="nil"/>
                                  </w:tcBorders>
                                </w:tcPr>
                                <w:p w:rsidR="00FB49BE" w:rsidRDefault="00FB49BE">
                                  <w:pPr>
                                    <w:pStyle w:val="TableParagraph"/>
                                    <w:kinsoku w:val="0"/>
                                    <w:overflowPunct w:val="0"/>
                                    <w:spacing w:before="3"/>
                                    <w:ind w:left="55"/>
                                  </w:pPr>
                                  <w:r>
                                    <w:rPr>
                                      <w:spacing w:val="-1"/>
                                      <w:sz w:val="17"/>
                                      <w:szCs w:val="17"/>
                                    </w:rPr>
                                    <w:t>3371</w:t>
                                  </w:r>
                                </w:p>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33710</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Fuel</w:t>
                                  </w:r>
                                  <w:r>
                                    <w:rPr>
                                      <w:spacing w:val="-9"/>
                                      <w:sz w:val="17"/>
                                      <w:szCs w:val="17"/>
                                    </w:rPr>
                                    <w:t xml:space="preserve"> </w:t>
                                  </w:r>
                                  <w:r>
                                    <w:rPr>
                                      <w:spacing w:val="-1"/>
                                      <w:sz w:val="17"/>
                                      <w:szCs w:val="17"/>
                                    </w:rPr>
                                    <w:t>elements</w:t>
                                  </w:r>
                                  <w:r>
                                    <w:rPr>
                                      <w:spacing w:val="-8"/>
                                      <w:sz w:val="17"/>
                                      <w:szCs w:val="17"/>
                                    </w:rPr>
                                    <w:t xml:space="preserve"> </w:t>
                                  </w:r>
                                  <w:r>
                                    <w:rPr>
                                      <w:spacing w:val="-1"/>
                                      <w:sz w:val="17"/>
                                      <w:szCs w:val="17"/>
                                    </w:rPr>
                                    <w:t>(cartridges),</w:t>
                                  </w:r>
                                  <w:r>
                                    <w:rPr>
                                      <w:spacing w:val="-7"/>
                                      <w:sz w:val="17"/>
                                      <w:szCs w:val="17"/>
                                    </w:rPr>
                                    <w:t xml:space="preserve"> </w:t>
                                  </w:r>
                                  <w:r>
                                    <w:rPr>
                                      <w:spacing w:val="-1"/>
                                      <w:sz w:val="17"/>
                                      <w:szCs w:val="17"/>
                                    </w:rPr>
                                    <w:t>non-irradiated,</w:t>
                                  </w:r>
                                  <w:r>
                                    <w:rPr>
                                      <w:spacing w:val="-11"/>
                                      <w:sz w:val="17"/>
                                      <w:szCs w:val="17"/>
                                    </w:rPr>
                                    <w:t xml:space="preserve"> </w:t>
                                  </w:r>
                                  <w:r>
                                    <w:rPr>
                                      <w:spacing w:val="-1"/>
                                      <w:sz w:val="17"/>
                                      <w:szCs w:val="17"/>
                                    </w:rPr>
                                    <w:t>for</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8401.30</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33710</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nuclear</w:t>
                                  </w:r>
                                  <w:r>
                                    <w:rPr>
                                      <w:spacing w:val="-14"/>
                                      <w:sz w:val="17"/>
                                      <w:szCs w:val="17"/>
                                    </w:rPr>
                                    <w:t xml:space="preserve"> </w:t>
                                  </w:r>
                                  <w:r>
                                    <w:rPr>
                                      <w:spacing w:val="-1"/>
                                      <w:sz w:val="17"/>
                                      <w:szCs w:val="17"/>
                                    </w:rPr>
                                    <w:t>reactors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3372</w:t>
                                  </w:r>
                                </w:p>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33720</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Spent</w:t>
                                  </w:r>
                                  <w:r>
                                    <w:rPr>
                                      <w:spacing w:val="-5"/>
                                      <w:sz w:val="17"/>
                                      <w:szCs w:val="17"/>
                                    </w:rPr>
                                    <w:t xml:space="preserve"> </w:t>
                                  </w:r>
                                  <w:r>
                                    <w:rPr>
                                      <w:spacing w:val="-1"/>
                                      <w:sz w:val="17"/>
                                      <w:szCs w:val="17"/>
                                    </w:rPr>
                                    <w:t>(irradiated)</w:t>
                                  </w:r>
                                  <w:r>
                                    <w:rPr>
                                      <w:spacing w:val="-5"/>
                                      <w:sz w:val="17"/>
                                      <w:szCs w:val="17"/>
                                    </w:rPr>
                                    <w:t xml:space="preserve"> </w:t>
                                  </w:r>
                                  <w:r>
                                    <w:rPr>
                                      <w:spacing w:val="-1"/>
                                      <w:sz w:val="17"/>
                                      <w:szCs w:val="17"/>
                                    </w:rPr>
                                    <w:t>fuel</w:t>
                                  </w:r>
                                  <w:r>
                                    <w:rPr>
                                      <w:spacing w:val="-6"/>
                                      <w:sz w:val="17"/>
                                      <w:szCs w:val="17"/>
                                    </w:rPr>
                                    <w:t xml:space="preserve"> </w:t>
                                  </w:r>
                                  <w:r>
                                    <w:rPr>
                                      <w:spacing w:val="-1"/>
                                      <w:sz w:val="17"/>
                                      <w:szCs w:val="17"/>
                                    </w:rPr>
                                    <w:t>elements</w:t>
                                  </w:r>
                                  <w:r>
                                    <w:rPr>
                                      <w:spacing w:val="-7"/>
                                      <w:sz w:val="17"/>
                                      <w:szCs w:val="17"/>
                                    </w:rPr>
                                    <w:t xml:space="preserve"> </w:t>
                                  </w:r>
                                  <w:r>
                                    <w:rPr>
                                      <w:spacing w:val="-1"/>
                                      <w:sz w:val="17"/>
                                      <w:szCs w:val="17"/>
                                    </w:rPr>
                                    <w:t>(cartridges)</w:t>
                                  </w:r>
                                  <w:r>
                                    <w:rPr>
                                      <w:spacing w:val="-5"/>
                                      <w:sz w:val="17"/>
                                      <w:szCs w:val="17"/>
                                    </w:rPr>
                                    <w:t xml:space="preserve"> </w:t>
                                  </w:r>
                                  <w:r>
                                    <w:rPr>
                                      <w:spacing w:val="-2"/>
                                      <w:sz w:val="17"/>
                                      <w:szCs w:val="17"/>
                                    </w:rPr>
                                    <w:t>of</w:t>
                                  </w:r>
                                </w:p>
                              </w:tc>
                              <w:tc>
                                <w:tcPr>
                                  <w:tcW w:w="1346"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2844.50</w:t>
                                  </w:r>
                                </w:p>
                              </w:tc>
                              <w:tc>
                                <w:tcPr>
                                  <w:tcW w:w="682" w:type="dxa"/>
                                  <w:tcBorders>
                                    <w:top w:val="nil"/>
                                    <w:left w:val="nil"/>
                                    <w:bottom w:val="nil"/>
                                    <w:right w:val="nil"/>
                                  </w:tcBorders>
                                </w:tcPr>
                                <w:p w:rsidR="00FB49BE" w:rsidRDefault="00FB49BE">
                                  <w:pPr>
                                    <w:pStyle w:val="TableParagraph"/>
                                    <w:kinsoku w:val="0"/>
                                    <w:overflowPunct w:val="0"/>
                                    <w:spacing w:before="4"/>
                                    <w:ind w:left="15"/>
                                  </w:pPr>
                                  <w:r>
                                    <w:rPr>
                                      <w:sz w:val="17"/>
                                      <w:szCs w:val="17"/>
                                    </w:rPr>
                                    <w:t>33720</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3510</w:t>
                                  </w:r>
                                </w:p>
                              </w:tc>
                            </w:tr>
                            <w:tr w:rsidR="00FB49BE">
                              <w:trPr>
                                <w:trHeight w:hRule="exact" w:val="210"/>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nuclear</w:t>
                                  </w:r>
                                  <w:r>
                                    <w:rPr>
                                      <w:spacing w:val="-14"/>
                                      <w:sz w:val="17"/>
                                      <w:szCs w:val="17"/>
                                    </w:rPr>
                                    <w:t xml:space="preserve"> </w:t>
                                  </w:r>
                                  <w:r>
                                    <w:rPr>
                                      <w:spacing w:val="-1"/>
                                      <w:sz w:val="17"/>
                                      <w:szCs w:val="17"/>
                                    </w:rPr>
                                    <w:t>reactors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4"/>
                              </w:trPr>
                              <w:tc>
                                <w:tcPr>
                                  <w:tcW w:w="563" w:type="dxa"/>
                                  <w:tcBorders>
                                    <w:top w:val="nil"/>
                                    <w:left w:val="nil"/>
                                    <w:bottom w:val="nil"/>
                                    <w:right w:val="nil"/>
                                  </w:tcBorders>
                                </w:tcPr>
                                <w:p w:rsidR="00FB49BE" w:rsidRDefault="00FB49BE">
                                  <w:pPr>
                                    <w:pStyle w:val="TableParagraph"/>
                                    <w:kinsoku w:val="0"/>
                                    <w:overflowPunct w:val="0"/>
                                    <w:spacing w:before="5"/>
                                    <w:ind w:left="11"/>
                                  </w:pPr>
                                  <w:r>
                                    <w:rPr>
                                      <w:b/>
                                      <w:bCs/>
                                      <w:sz w:val="17"/>
                                      <w:szCs w:val="17"/>
                                    </w:rPr>
                                    <w:t>34</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5"/>
                                    <w:ind w:left="186"/>
                                  </w:pPr>
                                  <w:r>
                                    <w:rPr>
                                      <w:b/>
                                      <w:bCs/>
                                      <w:sz w:val="17"/>
                                      <w:szCs w:val="17"/>
                                    </w:rPr>
                                    <w:t>Basic</w:t>
                                  </w:r>
                                  <w:r>
                                    <w:rPr>
                                      <w:b/>
                                      <w:bCs/>
                                      <w:spacing w:val="-11"/>
                                      <w:sz w:val="17"/>
                                      <w:szCs w:val="17"/>
                                    </w:rPr>
                                    <w:t xml:space="preserve"> </w:t>
                                  </w:r>
                                  <w:r>
                                    <w:rPr>
                                      <w:b/>
                                      <w:bCs/>
                                      <w:spacing w:val="-1"/>
                                      <w:sz w:val="17"/>
                                      <w:szCs w:val="17"/>
                                    </w:rPr>
                                    <w:t>chemicals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1"/>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4"/>
                                    <w:ind w:left="186"/>
                                  </w:pPr>
                                  <w:r>
                                    <w:rPr>
                                      <w:b/>
                                      <w:bCs/>
                                      <w:sz w:val="17"/>
                                      <w:szCs w:val="17"/>
                                    </w:rPr>
                                    <w:t>Basic</w:t>
                                  </w:r>
                                  <w:r>
                                    <w:rPr>
                                      <w:b/>
                                      <w:bCs/>
                                      <w:spacing w:val="-7"/>
                                      <w:sz w:val="17"/>
                                      <w:szCs w:val="17"/>
                                    </w:rPr>
                                    <w:t xml:space="preserve"> </w:t>
                                  </w:r>
                                  <w:r>
                                    <w:rPr>
                                      <w:b/>
                                      <w:bCs/>
                                      <w:spacing w:val="-2"/>
                                      <w:sz w:val="17"/>
                                      <w:szCs w:val="17"/>
                                    </w:rPr>
                                    <w:t>organic</w:t>
                                  </w:r>
                                  <w:r>
                                    <w:rPr>
                                      <w:b/>
                                      <w:bCs/>
                                      <w:spacing w:val="-8"/>
                                      <w:sz w:val="17"/>
                                      <w:szCs w:val="17"/>
                                    </w:rPr>
                                    <w:t xml:space="preserve"> </w:t>
                                  </w:r>
                                  <w:r>
                                    <w:rPr>
                                      <w:b/>
                                      <w:bCs/>
                                      <w:spacing w:val="-1"/>
                                      <w:sz w:val="17"/>
                                      <w:szCs w:val="17"/>
                                    </w:rPr>
                                    <w:t>chemicals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563" w:type="dxa"/>
                                  <w:tcBorders>
                                    <w:top w:val="nil"/>
                                    <w:left w:val="nil"/>
                                    <w:bottom w:val="nil"/>
                                    <w:right w:val="nil"/>
                                  </w:tcBorders>
                                </w:tcPr>
                                <w:p w:rsidR="00FB49BE" w:rsidRDefault="00FB49BE">
                                  <w:pPr>
                                    <w:pStyle w:val="TableParagraph"/>
                                    <w:kinsoku w:val="0"/>
                                    <w:overflowPunct w:val="0"/>
                                    <w:spacing w:before="2"/>
                                    <w:ind w:left="55"/>
                                  </w:pPr>
                                  <w:r>
                                    <w:rPr>
                                      <w:spacing w:val="-1"/>
                                      <w:sz w:val="17"/>
                                      <w:szCs w:val="17"/>
                                    </w:rPr>
                                    <w:t>3411</w:t>
                                  </w:r>
                                </w:p>
                              </w:tc>
                              <w:tc>
                                <w:tcPr>
                                  <w:tcW w:w="781" w:type="dxa"/>
                                  <w:tcBorders>
                                    <w:top w:val="nil"/>
                                    <w:left w:val="nil"/>
                                    <w:bottom w:val="nil"/>
                                    <w:right w:val="nil"/>
                                  </w:tcBorders>
                                </w:tcPr>
                                <w:p w:rsidR="00FB49BE" w:rsidRDefault="00FB49BE">
                                  <w:pPr>
                                    <w:pStyle w:val="TableParagraph"/>
                                    <w:kinsoku w:val="0"/>
                                    <w:overflowPunct w:val="0"/>
                                    <w:spacing w:before="2"/>
                                    <w:ind w:left="168"/>
                                  </w:pPr>
                                  <w:r>
                                    <w:rPr>
                                      <w:sz w:val="17"/>
                                      <w:szCs w:val="17"/>
                                    </w:rPr>
                                    <w:t>34110</w:t>
                                  </w:r>
                                </w:p>
                              </w:tc>
                              <w:tc>
                                <w:tcPr>
                                  <w:tcW w:w="3667" w:type="dxa"/>
                                  <w:tcBorders>
                                    <w:top w:val="nil"/>
                                    <w:left w:val="nil"/>
                                    <w:bottom w:val="nil"/>
                                    <w:right w:val="nil"/>
                                  </w:tcBorders>
                                </w:tcPr>
                                <w:p w:rsidR="00FB49BE" w:rsidRDefault="00FB49BE">
                                  <w:pPr>
                                    <w:pStyle w:val="TableParagraph"/>
                                    <w:kinsoku w:val="0"/>
                                    <w:overflowPunct w:val="0"/>
                                    <w:spacing w:before="2"/>
                                    <w:ind w:left="186"/>
                                  </w:pPr>
                                  <w:r>
                                    <w:rPr>
                                      <w:spacing w:val="-1"/>
                                      <w:sz w:val="17"/>
                                      <w:szCs w:val="17"/>
                                    </w:rPr>
                                    <w:t>Hydrocarbons</w:t>
                                  </w:r>
                                  <w:r>
                                    <w:rPr>
                                      <w:spacing w:val="-9"/>
                                      <w:sz w:val="17"/>
                                      <w:szCs w:val="17"/>
                                    </w:rPr>
                                    <w:t xml:space="preserve"> </w:t>
                                  </w:r>
                                  <w:r>
                                    <w:rPr>
                                      <w:spacing w:val="-1"/>
                                      <w:sz w:val="17"/>
                                      <w:szCs w:val="17"/>
                                    </w:rPr>
                                    <w:t>and</w:t>
                                  </w:r>
                                  <w:r>
                                    <w:rPr>
                                      <w:spacing w:val="-9"/>
                                      <w:sz w:val="17"/>
                                      <w:szCs w:val="17"/>
                                    </w:rPr>
                                    <w:t xml:space="preserve"> </w:t>
                                  </w:r>
                                  <w:r>
                                    <w:rPr>
                                      <w:spacing w:val="-1"/>
                                      <w:sz w:val="17"/>
                                      <w:szCs w:val="17"/>
                                    </w:rPr>
                                    <w:t>their</w:t>
                                  </w:r>
                                  <w:r>
                                    <w:rPr>
                                      <w:spacing w:val="-5"/>
                                      <w:sz w:val="17"/>
                                      <w:szCs w:val="17"/>
                                    </w:rPr>
                                    <w:t xml:space="preserve"> </w:t>
                                  </w:r>
                                  <w:r>
                                    <w:rPr>
                                      <w:spacing w:val="-1"/>
                                      <w:sz w:val="17"/>
                                      <w:szCs w:val="17"/>
                                    </w:rPr>
                                    <w:t>halogenated,</w:t>
                                  </w:r>
                                  <w:r>
                                    <w:rPr>
                                      <w:spacing w:val="-7"/>
                                      <w:sz w:val="17"/>
                                      <w:szCs w:val="17"/>
                                    </w:rPr>
                                    <w:t xml:space="preserve"> </w:t>
                                  </w:r>
                                  <w:r>
                                    <w:rPr>
                                      <w:spacing w:val="-1"/>
                                      <w:sz w:val="17"/>
                                      <w:szCs w:val="17"/>
                                    </w:rPr>
                                    <w:t>sulphonated,</w:t>
                                  </w:r>
                                </w:p>
                              </w:tc>
                              <w:tc>
                                <w:tcPr>
                                  <w:tcW w:w="1346" w:type="dxa"/>
                                  <w:tcBorders>
                                    <w:top w:val="nil"/>
                                    <w:left w:val="nil"/>
                                    <w:bottom w:val="nil"/>
                                    <w:right w:val="nil"/>
                                  </w:tcBorders>
                                </w:tcPr>
                                <w:p w:rsidR="00FB49BE" w:rsidRDefault="00FB49BE">
                                  <w:pPr>
                                    <w:pStyle w:val="TableParagraph"/>
                                    <w:kinsoku w:val="0"/>
                                    <w:overflowPunct w:val="0"/>
                                    <w:spacing w:before="2"/>
                                    <w:ind w:left="33"/>
                                  </w:pPr>
                                  <w:r>
                                    <w:rPr>
                                      <w:spacing w:val="-1"/>
                                      <w:sz w:val="17"/>
                                      <w:szCs w:val="17"/>
                                    </w:rPr>
                                    <w:t>2901</w:t>
                                  </w:r>
                                  <w:r>
                                    <w:rPr>
                                      <w:spacing w:val="-4"/>
                                      <w:sz w:val="17"/>
                                      <w:szCs w:val="17"/>
                                    </w:rPr>
                                    <w:t xml:space="preserve"> </w:t>
                                  </w:r>
                                  <w:r>
                                    <w:rPr>
                                      <w:sz w:val="17"/>
                                      <w:szCs w:val="17"/>
                                    </w:rPr>
                                    <w:t>-</w:t>
                                  </w:r>
                                  <w:r>
                                    <w:rPr>
                                      <w:spacing w:val="-5"/>
                                      <w:sz w:val="17"/>
                                      <w:szCs w:val="17"/>
                                    </w:rPr>
                                    <w:t xml:space="preserve"> </w:t>
                                  </w:r>
                                  <w:r>
                                    <w:rPr>
                                      <w:spacing w:val="-1"/>
                                      <w:sz w:val="17"/>
                                      <w:szCs w:val="17"/>
                                    </w:rPr>
                                    <w:t>2904</w:t>
                                  </w:r>
                                </w:p>
                              </w:tc>
                              <w:tc>
                                <w:tcPr>
                                  <w:tcW w:w="682" w:type="dxa"/>
                                  <w:tcBorders>
                                    <w:top w:val="nil"/>
                                    <w:left w:val="nil"/>
                                    <w:bottom w:val="nil"/>
                                    <w:right w:val="nil"/>
                                  </w:tcBorders>
                                </w:tcPr>
                                <w:p w:rsidR="00FB49BE" w:rsidRDefault="00FB49BE">
                                  <w:pPr>
                                    <w:pStyle w:val="TableParagraph"/>
                                    <w:kinsoku w:val="0"/>
                                    <w:overflowPunct w:val="0"/>
                                    <w:spacing w:before="2"/>
                                    <w:ind w:left="15"/>
                                  </w:pPr>
                                  <w:r>
                                    <w:rPr>
                                      <w:sz w:val="17"/>
                                      <w:szCs w:val="17"/>
                                    </w:rPr>
                                    <w:t>34110</w:t>
                                  </w:r>
                                </w:p>
                              </w:tc>
                              <w:tc>
                                <w:tcPr>
                                  <w:tcW w:w="823" w:type="dxa"/>
                                  <w:tcBorders>
                                    <w:top w:val="nil"/>
                                    <w:left w:val="nil"/>
                                    <w:bottom w:val="nil"/>
                                    <w:right w:val="nil"/>
                                  </w:tcBorders>
                                </w:tcPr>
                                <w:p w:rsidR="00FB49BE" w:rsidRDefault="00FB49BE">
                                  <w:pPr>
                                    <w:pStyle w:val="TableParagraph"/>
                                    <w:kinsoku w:val="0"/>
                                    <w:overflowPunct w:val="0"/>
                                    <w:spacing w:before="2"/>
                                    <w:ind w:left="242"/>
                                  </w:pPr>
                                  <w:r>
                                    <w:rPr>
                                      <w:sz w:val="17"/>
                                      <w:szCs w:val="17"/>
                                    </w:rPr>
                                    <w:t>2011</w:t>
                                  </w:r>
                                </w:p>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z w:val="17"/>
                                      <w:szCs w:val="17"/>
                                    </w:rPr>
                                    <w:t>nitrated</w:t>
                                  </w:r>
                                  <w:r>
                                    <w:rPr>
                                      <w:spacing w:val="-10"/>
                                      <w:sz w:val="17"/>
                                      <w:szCs w:val="17"/>
                                    </w:rPr>
                                    <w:t xml:space="preserve"> </w:t>
                                  </w:r>
                                  <w:r>
                                    <w:rPr>
                                      <w:spacing w:val="-1"/>
                                      <w:sz w:val="17"/>
                                      <w:szCs w:val="17"/>
                                    </w:rPr>
                                    <w:t>or</w:t>
                                  </w:r>
                                  <w:r>
                                    <w:rPr>
                                      <w:spacing w:val="-3"/>
                                      <w:sz w:val="17"/>
                                      <w:szCs w:val="17"/>
                                    </w:rPr>
                                    <w:t xml:space="preserve"> </w:t>
                                  </w:r>
                                  <w:r>
                                    <w:rPr>
                                      <w:spacing w:val="-1"/>
                                      <w:sz w:val="17"/>
                                      <w:szCs w:val="17"/>
                                    </w:rPr>
                                    <w:t>nitrosated</w:t>
                                  </w:r>
                                  <w:r>
                                    <w:rPr>
                                      <w:spacing w:val="-8"/>
                                      <w:sz w:val="17"/>
                                      <w:szCs w:val="17"/>
                                    </w:rPr>
                                    <w:t xml:space="preserve"> </w:t>
                                  </w:r>
                                  <w:r>
                                    <w:rPr>
                                      <w:spacing w:val="-1"/>
                                      <w:sz w:val="17"/>
                                      <w:szCs w:val="17"/>
                                    </w:rPr>
                                    <w:t>derivatives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563" w:type="dxa"/>
                                  <w:tcBorders>
                                    <w:top w:val="nil"/>
                                    <w:left w:val="nil"/>
                                    <w:bottom w:val="nil"/>
                                    <w:right w:val="nil"/>
                                  </w:tcBorders>
                                </w:tcPr>
                                <w:p w:rsidR="00FB49BE" w:rsidRDefault="00FB49BE">
                                  <w:pPr>
                                    <w:pStyle w:val="TableParagraph"/>
                                    <w:kinsoku w:val="0"/>
                                    <w:overflowPunct w:val="0"/>
                                    <w:spacing w:before="3"/>
                                    <w:ind w:left="55"/>
                                  </w:pPr>
                                  <w:r>
                                    <w:rPr>
                                      <w:spacing w:val="-1"/>
                                      <w:sz w:val="17"/>
                                      <w:szCs w:val="17"/>
                                    </w:rPr>
                                    <w:t>3412</w:t>
                                  </w:r>
                                </w:p>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34120</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Industrial</w:t>
                                  </w:r>
                                  <w:r>
                                    <w:rPr>
                                      <w:spacing w:val="-6"/>
                                      <w:sz w:val="17"/>
                                      <w:szCs w:val="17"/>
                                    </w:rPr>
                                    <w:t xml:space="preserve"> </w:t>
                                  </w:r>
                                  <w:r>
                                    <w:rPr>
                                      <w:spacing w:val="-1"/>
                                      <w:sz w:val="17"/>
                                      <w:szCs w:val="17"/>
                                    </w:rPr>
                                    <w:t>monocarboxylic</w:t>
                                  </w:r>
                                  <w:r>
                                    <w:rPr>
                                      <w:spacing w:val="-6"/>
                                      <w:sz w:val="17"/>
                                      <w:szCs w:val="17"/>
                                    </w:rPr>
                                    <w:t xml:space="preserve"> </w:t>
                                  </w:r>
                                  <w:r>
                                    <w:rPr>
                                      <w:sz w:val="17"/>
                                      <w:szCs w:val="17"/>
                                    </w:rPr>
                                    <w:t>fatty</w:t>
                                  </w:r>
                                  <w:r>
                                    <w:rPr>
                                      <w:spacing w:val="-10"/>
                                      <w:sz w:val="17"/>
                                      <w:szCs w:val="17"/>
                                    </w:rPr>
                                    <w:t xml:space="preserve"> </w:t>
                                  </w:r>
                                  <w:r>
                                    <w:rPr>
                                      <w:sz w:val="17"/>
                                      <w:szCs w:val="17"/>
                                    </w:rPr>
                                    <w:t>acids;</w:t>
                                  </w:r>
                                  <w:r>
                                    <w:rPr>
                                      <w:spacing w:val="-7"/>
                                      <w:sz w:val="17"/>
                                      <w:szCs w:val="17"/>
                                    </w:rPr>
                                    <w:t xml:space="preserve"> </w:t>
                                  </w:r>
                                  <w:r>
                                    <w:rPr>
                                      <w:spacing w:val="-1"/>
                                      <w:sz w:val="17"/>
                                      <w:szCs w:val="17"/>
                                    </w:rPr>
                                    <w:t>acid</w:t>
                                  </w:r>
                                  <w:r>
                                    <w:rPr>
                                      <w:spacing w:val="-7"/>
                                      <w:sz w:val="17"/>
                                      <w:szCs w:val="17"/>
                                    </w:rPr>
                                    <w:t xml:space="preserve"> </w:t>
                                  </w:r>
                                  <w:r>
                                    <w:rPr>
                                      <w:spacing w:val="-2"/>
                                      <w:sz w:val="17"/>
                                      <w:szCs w:val="17"/>
                                    </w:rPr>
                                    <w:t>oils</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3823.11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34120</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from</w:t>
                                  </w:r>
                                  <w:r>
                                    <w:rPr>
                                      <w:spacing w:val="-11"/>
                                      <w:sz w:val="17"/>
                                      <w:szCs w:val="17"/>
                                    </w:rPr>
                                    <w:t xml:space="preserve"> </w:t>
                                  </w:r>
                                  <w:r>
                                    <w:rPr>
                                      <w:spacing w:val="-1"/>
                                      <w:sz w:val="17"/>
                                      <w:szCs w:val="17"/>
                                    </w:rPr>
                                    <w:t>refining</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3413</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Alcohols,</w:t>
                                  </w:r>
                                  <w:r>
                                    <w:rPr>
                                      <w:spacing w:val="-7"/>
                                      <w:sz w:val="17"/>
                                      <w:szCs w:val="17"/>
                                    </w:rPr>
                                    <w:t xml:space="preserve"> </w:t>
                                  </w:r>
                                  <w:r>
                                    <w:rPr>
                                      <w:spacing w:val="-1"/>
                                      <w:sz w:val="17"/>
                                      <w:szCs w:val="17"/>
                                    </w:rPr>
                                    <w:t>phenols,</w:t>
                                  </w:r>
                                  <w:r>
                                    <w:rPr>
                                      <w:spacing w:val="-6"/>
                                      <w:sz w:val="17"/>
                                      <w:szCs w:val="17"/>
                                    </w:rPr>
                                    <w:t xml:space="preserve"> </w:t>
                                  </w:r>
                                  <w:r>
                                    <w:rPr>
                                      <w:spacing w:val="-1"/>
                                      <w:sz w:val="17"/>
                                      <w:szCs w:val="17"/>
                                    </w:rPr>
                                    <w:t>phenol-alcohols,</w:t>
                                  </w:r>
                                  <w:r>
                                    <w:rPr>
                                      <w:spacing w:val="-9"/>
                                      <w:sz w:val="17"/>
                                      <w:szCs w:val="17"/>
                                    </w:rPr>
                                    <w:t xml:space="preserve"> </w:t>
                                  </w:r>
                                  <w:r>
                                    <w:rPr>
                                      <w:spacing w:val="-1"/>
                                      <w:sz w:val="17"/>
                                      <w:szCs w:val="17"/>
                                    </w:rPr>
                                    <w:t>and</w:t>
                                  </w:r>
                                  <w:r>
                                    <w:rPr>
                                      <w:spacing w:val="-8"/>
                                      <w:sz w:val="17"/>
                                      <w:szCs w:val="17"/>
                                    </w:rPr>
                                    <w:t xml:space="preserve"> </w:t>
                                  </w:r>
                                  <w:r>
                                    <w:rPr>
                                      <w:spacing w:val="-1"/>
                                      <w:sz w:val="17"/>
                                      <w:szCs w:val="17"/>
                                    </w:rPr>
                                    <w:t>their</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halogenated,</w:t>
                                  </w:r>
                                  <w:r>
                                    <w:rPr>
                                      <w:spacing w:val="-9"/>
                                      <w:sz w:val="17"/>
                                      <w:szCs w:val="17"/>
                                    </w:rPr>
                                    <w:t xml:space="preserve"> </w:t>
                                  </w:r>
                                  <w:r>
                                    <w:rPr>
                                      <w:spacing w:val="-1"/>
                                      <w:sz w:val="17"/>
                                      <w:szCs w:val="17"/>
                                    </w:rPr>
                                    <w:t>sulphonated,</w:t>
                                  </w:r>
                                  <w:r>
                                    <w:rPr>
                                      <w:spacing w:val="-8"/>
                                      <w:sz w:val="17"/>
                                      <w:szCs w:val="17"/>
                                    </w:rPr>
                                    <w:t xml:space="preserve"> </w:t>
                                  </w:r>
                                  <w:r>
                                    <w:rPr>
                                      <w:sz w:val="17"/>
                                      <w:szCs w:val="17"/>
                                    </w:rPr>
                                    <w:t>nitrated</w:t>
                                  </w:r>
                                  <w:r>
                                    <w:rPr>
                                      <w:spacing w:val="-9"/>
                                      <w:sz w:val="17"/>
                                      <w:szCs w:val="17"/>
                                    </w:rPr>
                                    <w:t xml:space="preserve"> </w:t>
                                  </w:r>
                                  <w:r>
                                    <w:rPr>
                                      <w:spacing w:val="-2"/>
                                      <w:sz w:val="17"/>
                                      <w:szCs w:val="17"/>
                                    </w:rPr>
                                    <w:t>or</w:t>
                                  </w:r>
                                  <w:r>
                                    <w:rPr>
                                      <w:spacing w:val="-4"/>
                                      <w:sz w:val="17"/>
                                      <w:szCs w:val="17"/>
                                    </w:rPr>
                                    <w:t xml:space="preserve"> </w:t>
                                  </w:r>
                                  <w:r>
                                    <w:rPr>
                                      <w:spacing w:val="-1"/>
                                      <w:sz w:val="17"/>
                                      <w:szCs w:val="17"/>
                                    </w:rPr>
                                    <w:t>nitrosated</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derivatives;</w:t>
                                  </w:r>
                                  <w:r>
                                    <w:rPr>
                                      <w:spacing w:val="-9"/>
                                      <w:sz w:val="17"/>
                                      <w:szCs w:val="17"/>
                                    </w:rPr>
                                    <w:t xml:space="preserve"> </w:t>
                                  </w:r>
                                  <w:r>
                                    <w:rPr>
                                      <w:spacing w:val="-1"/>
                                      <w:sz w:val="17"/>
                                      <w:szCs w:val="17"/>
                                    </w:rPr>
                                    <w:t>industrial</w:t>
                                  </w:r>
                                  <w:r>
                                    <w:rPr>
                                      <w:spacing w:val="-9"/>
                                      <w:sz w:val="17"/>
                                      <w:szCs w:val="17"/>
                                    </w:rPr>
                                    <w:t xml:space="preserve"> </w:t>
                                  </w:r>
                                  <w:r>
                                    <w:rPr>
                                      <w:sz w:val="17"/>
                                      <w:szCs w:val="17"/>
                                    </w:rPr>
                                    <w:t>fatty</w:t>
                                  </w:r>
                                  <w:r>
                                    <w:rPr>
                                      <w:spacing w:val="-11"/>
                                      <w:sz w:val="17"/>
                                      <w:szCs w:val="17"/>
                                    </w:rPr>
                                    <w:t xml:space="preserve"> </w:t>
                                  </w:r>
                                  <w:r>
                                    <w:rPr>
                                      <w:spacing w:val="-1"/>
                                      <w:sz w:val="17"/>
                                      <w:szCs w:val="17"/>
                                    </w:rPr>
                                    <w:t>alcohols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34131</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Ethyl</w:t>
                                  </w:r>
                                  <w:r>
                                    <w:rPr>
                                      <w:spacing w:val="-6"/>
                                      <w:sz w:val="17"/>
                                      <w:szCs w:val="17"/>
                                    </w:rPr>
                                    <w:t xml:space="preserve"> </w:t>
                                  </w:r>
                                  <w:r>
                                    <w:rPr>
                                      <w:spacing w:val="-1"/>
                                      <w:sz w:val="17"/>
                                      <w:szCs w:val="17"/>
                                    </w:rPr>
                                    <w:t>alcohol</w:t>
                                  </w:r>
                                  <w:r>
                                    <w:rPr>
                                      <w:spacing w:val="-3"/>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spirits,</w:t>
                                  </w:r>
                                  <w:r>
                                    <w:rPr>
                                      <w:spacing w:val="-3"/>
                                      <w:sz w:val="17"/>
                                      <w:szCs w:val="17"/>
                                    </w:rPr>
                                    <w:t xml:space="preserve"> </w:t>
                                  </w:r>
                                  <w:r>
                                    <w:rPr>
                                      <w:spacing w:val="-1"/>
                                      <w:sz w:val="17"/>
                                      <w:szCs w:val="17"/>
                                    </w:rPr>
                                    <w:t>denatured,</w:t>
                                  </w:r>
                                  <w:r>
                                    <w:rPr>
                                      <w:spacing w:val="-3"/>
                                      <w:sz w:val="17"/>
                                      <w:szCs w:val="17"/>
                                    </w:rPr>
                                    <w:t xml:space="preserve"> </w:t>
                                  </w:r>
                                  <w:r>
                                    <w:rPr>
                                      <w:spacing w:val="-1"/>
                                      <w:sz w:val="17"/>
                                      <w:szCs w:val="17"/>
                                    </w:rPr>
                                    <w:t>of</w:t>
                                  </w:r>
                                  <w:r>
                                    <w:rPr>
                                      <w:spacing w:val="-6"/>
                                      <w:sz w:val="17"/>
                                      <w:szCs w:val="17"/>
                                    </w:rPr>
                                    <w:t xml:space="preserve"> </w:t>
                                  </w:r>
                                  <w:r>
                                    <w:rPr>
                                      <w:sz w:val="17"/>
                                      <w:szCs w:val="17"/>
                                    </w:rPr>
                                    <w:t>any</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2207.20</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34131</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strength</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34139</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alcohols,</w:t>
                                  </w:r>
                                  <w:r>
                                    <w:rPr>
                                      <w:spacing w:val="-8"/>
                                      <w:sz w:val="17"/>
                                      <w:szCs w:val="17"/>
                                    </w:rPr>
                                    <w:t xml:space="preserve"> </w:t>
                                  </w:r>
                                  <w:r>
                                    <w:rPr>
                                      <w:spacing w:val="-1"/>
                                      <w:sz w:val="17"/>
                                      <w:szCs w:val="17"/>
                                    </w:rPr>
                                    <w:t>phenols,</w:t>
                                  </w:r>
                                  <w:r>
                                    <w:rPr>
                                      <w:spacing w:val="-7"/>
                                      <w:sz w:val="17"/>
                                      <w:szCs w:val="17"/>
                                    </w:rPr>
                                    <w:t xml:space="preserve"> </w:t>
                                  </w:r>
                                  <w:r>
                                    <w:rPr>
                                      <w:spacing w:val="-1"/>
                                      <w:sz w:val="17"/>
                                      <w:szCs w:val="17"/>
                                    </w:rPr>
                                    <w:t>phenol-alcohols,</w:t>
                                  </w:r>
                                  <w:r>
                                    <w:rPr>
                                      <w:spacing w:val="-8"/>
                                      <w:sz w:val="17"/>
                                      <w:szCs w:val="17"/>
                                    </w:rPr>
                                    <w:t xml:space="preserve"> </w:t>
                                  </w:r>
                                  <w:r>
                                    <w:rPr>
                                      <w:spacing w:val="-1"/>
                                      <w:sz w:val="17"/>
                                      <w:szCs w:val="17"/>
                                    </w:rPr>
                                    <w:t>and</w:t>
                                  </w:r>
                                  <w:r>
                                    <w:rPr>
                                      <w:spacing w:val="-7"/>
                                      <w:sz w:val="17"/>
                                      <w:szCs w:val="17"/>
                                    </w:rPr>
                                    <w:t xml:space="preserve"> </w:t>
                                  </w:r>
                                  <w:r>
                                    <w:rPr>
                                      <w:spacing w:val="-1"/>
                                      <w:sz w:val="17"/>
                                      <w:szCs w:val="17"/>
                                    </w:rPr>
                                    <w:t>their</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2905.11</w:t>
                                  </w:r>
                                  <w:r>
                                    <w:rPr>
                                      <w:spacing w:val="-8"/>
                                      <w:sz w:val="17"/>
                                      <w:szCs w:val="17"/>
                                    </w:rPr>
                                    <w:t xml:space="preserve"> </w:t>
                                  </w:r>
                                  <w:r>
                                    <w:rPr>
                                      <w:sz w:val="17"/>
                                      <w:szCs w:val="17"/>
                                    </w:rPr>
                                    <w:t>-</w:t>
                                  </w:r>
                                  <w:r>
                                    <w:rPr>
                                      <w:spacing w:val="-3"/>
                                      <w:sz w:val="17"/>
                                      <w:szCs w:val="17"/>
                                    </w:rPr>
                                    <w:t xml:space="preserve"> </w:t>
                                  </w:r>
                                  <w:r>
                                    <w:rPr>
                                      <w:spacing w:val="-1"/>
                                      <w:sz w:val="17"/>
                                      <w:szCs w:val="17"/>
                                    </w:rPr>
                                    <w:t>.44,</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34139</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194"/>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halogenated,</w:t>
                                  </w:r>
                                  <w:r>
                                    <w:rPr>
                                      <w:spacing w:val="-9"/>
                                      <w:sz w:val="17"/>
                                      <w:szCs w:val="17"/>
                                    </w:rPr>
                                    <w:t xml:space="preserve"> </w:t>
                                  </w:r>
                                  <w:r>
                                    <w:rPr>
                                      <w:spacing w:val="-1"/>
                                      <w:sz w:val="17"/>
                                      <w:szCs w:val="17"/>
                                    </w:rPr>
                                    <w:t>sulphonated,</w:t>
                                  </w:r>
                                  <w:r>
                                    <w:rPr>
                                      <w:spacing w:val="-8"/>
                                      <w:sz w:val="17"/>
                                      <w:szCs w:val="17"/>
                                    </w:rPr>
                                    <w:t xml:space="preserve"> </w:t>
                                  </w:r>
                                  <w:r>
                                    <w:rPr>
                                      <w:sz w:val="17"/>
                                      <w:szCs w:val="17"/>
                                    </w:rPr>
                                    <w:t>nitrated</w:t>
                                  </w:r>
                                  <w:r>
                                    <w:rPr>
                                      <w:spacing w:val="-9"/>
                                      <w:sz w:val="17"/>
                                      <w:szCs w:val="17"/>
                                    </w:rPr>
                                    <w:t xml:space="preserve"> </w:t>
                                  </w:r>
                                  <w:r>
                                    <w:rPr>
                                      <w:spacing w:val="-2"/>
                                      <w:sz w:val="17"/>
                                      <w:szCs w:val="17"/>
                                    </w:rPr>
                                    <w:t>or</w:t>
                                  </w:r>
                                  <w:r>
                                    <w:rPr>
                                      <w:spacing w:val="-4"/>
                                      <w:sz w:val="17"/>
                                      <w:szCs w:val="17"/>
                                    </w:rPr>
                                    <w:t xml:space="preserve"> </w:t>
                                  </w:r>
                                  <w:r>
                                    <w:rPr>
                                      <w:spacing w:val="-1"/>
                                      <w:sz w:val="17"/>
                                      <w:szCs w:val="17"/>
                                    </w:rPr>
                                    <w:t>nitrosated</w:t>
                                  </w:r>
                                </w:p>
                              </w:tc>
                              <w:tc>
                                <w:tcPr>
                                  <w:tcW w:w="1346" w:type="dxa"/>
                                  <w:tcBorders>
                                    <w:top w:val="nil"/>
                                    <w:left w:val="nil"/>
                                    <w:bottom w:val="nil"/>
                                    <w:right w:val="nil"/>
                                  </w:tcBorders>
                                </w:tcPr>
                                <w:p w:rsidR="00FB49BE" w:rsidRDefault="00FB49BE">
                                  <w:pPr>
                                    <w:pStyle w:val="TableParagraph"/>
                                    <w:kinsoku w:val="0"/>
                                    <w:overflowPunct w:val="0"/>
                                    <w:spacing w:line="187" w:lineRule="exact"/>
                                    <w:ind w:left="33"/>
                                  </w:pPr>
                                  <w:r>
                                    <w:rPr>
                                      <w:spacing w:val="-1"/>
                                      <w:sz w:val="17"/>
                                      <w:szCs w:val="17"/>
                                    </w:rPr>
                                    <w:t>2905.49</w:t>
                                  </w:r>
                                  <w:r>
                                    <w:rPr>
                                      <w:spacing w:val="-8"/>
                                      <w:sz w:val="17"/>
                                      <w:szCs w:val="17"/>
                                    </w:rPr>
                                    <w:t xml:space="preserve"> </w:t>
                                  </w:r>
                                  <w:r>
                                    <w:rPr>
                                      <w:sz w:val="17"/>
                                      <w:szCs w:val="17"/>
                                    </w:rPr>
                                    <w:t>-</w:t>
                                  </w:r>
                                  <w:r>
                                    <w:rPr>
                                      <w:spacing w:val="-3"/>
                                      <w:sz w:val="17"/>
                                      <w:szCs w:val="17"/>
                                    </w:rPr>
                                    <w:t xml:space="preserve"> </w:t>
                                  </w:r>
                                  <w:r>
                                    <w:rPr>
                                      <w:spacing w:val="-1"/>
                                      <w:sz w:val="17"/>
                                      <w:szCs w:val="17"/>
                                    </w:rPr>
                                    <w:t>.59,</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4" w:lineRule="exact"/>
                                    <w:ind w:left="186"/>
                                  </w:pPr>
                                  <w:r>
                                    <w:rPr>
                                      <w:spacing w:val="-1"/>
                                      <w:sz w:val="17"/>
                                      <w:szCs w:val="17"/>
                                    </w:rPr>
                                    <w:t>derivatives;</w:t>
                                  </w:r>
                                  <w:r>
                                    <w:rPr>
                                      <w:spacing w:val="-9"/>
                                      <w:sz w:val="17"/>
                                      <w:szCs w:val="17"/>
                                    </w:rPr>
                                    <w:t xml:space="preserve"> </w:t>
                                  </w:r>
                                  <w:r>
                                    <w:rPr>
                                      <w:spacing w:val="-1"/>
                                      <w:sz w:val="17"/>
                                      <w:szCs w:val="17"/>
                                    </w:rPr>
                                    <w:t>industrial</w:t>
                                  </w:r>
                                  <w:r>
                                    <w:rPr>
                                      <w:spacing w:val="-9"/>
                                      <w:sz w:val="17"/>
                                      <w:szCs w:val="17"/>
                                    </w:rPr>
                                    <w:t xml:space="preserve"> </w:t>
                                  </w:r>
                                  <w:r>
                                    <w:rPr>
                                      <w:sz w:val="17"/>
                                      <w:szCs w:val="17"/>
                                    </w:rPr>
                                    <w:t>fatty</w:t>
                                  </w:r>
                                  <w:r>
                                    <w:rPr>
                                      <w:spacing w:val="-11"/>
                                      <w:sz w:val="17"/>
                                      <w:szCs w:val="17"/>
                                    </w:rPr>
                                    <w:t xml:space="preserve"> </w:t>
                                  </w:r>
                                  <w:r>
                                    <w:rPr>
                                      <w:spacing w:val="-1"/>
                                      <w:sz w:val="17"/>
                                      <w:szCs w:val="17"/>
                                    </w:rPr>
                                    <w:t>alcohols</w:t>
                                  </w:r>
                                </w:p>
                              </w:tc>
                              <w:tc>
                                <w:tcPr>
                                  <w:tcW w:w="1346" w:type="dxa"/>
                                  <w:tcBorders>
                                    <w:top w:val="nil"/>
                                    <w:left w:val="nil"/>
                                    <w:bottom w:val="nil"/>
                                    <w:right w:val="nil"/>
                                  </w:tcBorders>
                                </w:tcPr>
                                <w:p w:rsidR="00FB49BE" w:rsidRDefault="00FB49BE">
                                  <w:pPr>
                                    <w:pStyle w:val="TableParagraph"/>
                                    <w:kinsoku w:val="0"/>
                                    <w:overflowPunct w:val="0"/>
                                    <w:spacing w:line="184" w:lineRule="exact"/>
                                    <w:ind w:left="33"/>
                                  </w:pPr>
                                  <w:r>
                                    <w:rPr>
                                      <w:spacing w:val="-1"/>
                                      <w:sz w:val="17"/>
                                      <w:szCs w:val="17"/>
                                    </w:rPr>
                                    <w:t>2906</w:t>
                                  </w:r>
                                  <w:r>
                                    <w:rPr>
                                      <w:spacing w:val="-4"/>
                                      <w:sz w:val="17"/>
                                      <w:szCs w:val="17"/>
                                    </w:rPr>
                                    <w:t xml:space="preserve"> </w:t>
                                  </w:r>
                                  <w:r>
                                    <w:rPr>
                                      <w:sz w:val="17"/>
                                      <w:szCs w:val="17"/>
                                    </w:rPr>
                                    <w:t>-</w:t>
                                  </w:r>
                                  <w:r>
                                    <w:rPr>
                                      <w:spacing w:val="-5"/>
                                      <w:sz w:val="17"/>
                                      <w:szCs w:val="17"/>
                                    </w:rPr>
                                    <w:t xml:space="preserve"> </w:t>
                                  </w:r>
                                  <w:r>
                                    <w:rPr>
                                      <w:spacing w:val="-1"/>
                                      <w:sz w:val="17"/>
                                      <w:szCs w:val="17"/>
                                    </w:rPr>
                                    <w:t>2908,</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tc>
                              <w:tc>
                                <w:tcPr>
                                  <w:tcW w:w="1346" w:type="dxa"/>
                                  <w:tcBorders>
                                    <w:top w:val="nil"/>
                                    <w:left w:val="nil"/>
                                    <w:bottom w:val="nil"/>
                                    <w:right w:val="nil"/>
                                  </w:tcBorders>
                                </w:tcPr>
                                <w:p w:rsidR="00FB49BE" w:rsidRDefault="00FB49BE">
                                  <w:pPr>
                                    <w:pStyle w:val="TableParagraph"/>
                                    <w:kinsoku w:val="0"/>
                                    <w:overflowPunct w:val="0"/>
                                    <w:spacing w:line="186" w:lineRule="exact"/>
                                    <w:ind w:left="33"/>
                                  </w:pPr>
                                  <w:r>
                                    <w:rPr>
                                      <w:spacing w:val="-1"/>
                                      <w:sz w:val="17"/>
                                      <w:szCs w:val="17"/>
                                    </w:rPr>
                                    <w:t>3823.70</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3414</w:t>
                                  </w:r>
                                </w:p>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34140</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Carboxylic</w:t>
                                  </w:r>
                                  <w:r>
                                    <w:rPr>
                                      <w:spacing w:val="-5"/>
                                      <w:sz w:val="17"/>
                                      <w:szCs w:val="17"/>
                                    </w:rPr>
                                    <w:t xml:space="preserve"> </w:t>
                                  </w:r>
                                  <w:r>
                                    <w:rPr>
                                      <w:sz w:val="17"/>
                                      <w:szCs w:val="17"/>
                                    </w:rPr>
                                    <w:t>acids</w:t>
                                  </w:r>
                                  <w:r>
                                    <w:rPr>
                                      <w:spacing w:val="-7"/>
                                      <w:sz w:val="17"/>
                                      <w:szCs w:val="17"/>
                                    </w:rPr>
                                    <w:t xml:space="preserve"> </w:t>
                                  </w:r>
                                  <w:r>
                                    <w:rPr>
                                      <w:sz w:val="17"/>
                                      <w:szCs w:val="17"/>
                                    </w:rPr>
                                    <w:t>and</w:t>
                                  </w:r>
                                  <w:r>
                                    <w:rPr>
                                      <w:spacing w:val="-8"/>
                                      <w:sz w:val="17"/>
                                      <w:szCs w:val="17"/>
                                    </w:rPr>
                                    <w:t xml:space="preserve"> </w:t>
                                  </w:r>
                                  <w:r>
                                    <w:rPr>
                                      <w:sz w:val="17"/>
                                      <w:szCs w:val="17"/>
                                    </w:rPr>
                                    <w:t>their</w:t>
                                  </w:r>
                                  <w:r>
                                    <w:rPr>
                                      <w:spacing w:val="-7"/>
                                      <w:sz w:val="17"/>
                                      <w:szCs w:val="17"/>
                                    </w:rPr>
                                    <w:t xml:space="preserve"> </w:t>
                                  </w:r>
                                  <w:r>
                                    <w:rPr>
                                      <w:spacing w:val="-1"/>
                                      <w:sz w:val="17"/>
                                      <w:szCs w:val="17"/>
                                    </w:rPr>
                                    <w:t>anhydrides,</w:t>
                                  </w:r>
                                  <w:r>
                                    <w:rPr>
                                      <w:spacing w:val="-5"/>
                                      <w:sz w:val="17"/>
                                      <w:szCs w:val="17"/>
                                    </w:rPr>
                                    <w:t xml:space="preserve"> </w:t>
                                  </w:r>
                                  <w:r>
                                    <w:rPr>
                                      <w:spacing w:val="-1"/>
                                      <w:sz w:val="17"/>
                                      <w:szCs w:val="17"/>
                                    </w:rPr>
                                    <w:t>halides,</w:t>
                                  </w:r>
                                </w:p>
                              </w:tc>
                              <w:tc>
                                <w:tcPr>
                                  <w:tcW w:w="1346"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2915</w:t>
                                  </w:r>
                                  <w:r>
                                    <w:rPr>
                                      <w:spacing w:val="-4"/>
                                      <w:sz w:val="17"/>
                                      <w:szCs w:val="17"/>
                                    </w:rPr>
                                    <w:t xml:space="preserve"> </w:t>
                                  </w:r>
                                  <w:r>
                                    <w:rPr>
                                      <w:sz w:val="17"/>
                                      <w:szCs w:val="17"/>
                                    </w:rPr>
                                    <w:t>-</w:t>
                                  </w:r>
                                  <w:r>
                                    <w:rPr>
                                      <w:spacing w:val="-5"/>
                                      <w:sz w:val="17"/>
                                      <w:szCs w:val="17"/>
                                    </w:rPr>
                                    <w:t xml:space="preserve"> </w:t>
                                  </w:r>
                                  <w:r>
                                    <w:rPr>
                                      <w:spacing w:val="-1"/>
                                      <w:sz w:val="17"/>
                                      <w:szCs w:val="17"/>
                                    </w:rPr>
                                    <w:t>2917,</w:t>
                                  </w:r>
                                </w:p>
                              </w:tc>
                              <w:tc>
                                <w:tcPr>
                                  <w:tcW w:w="682" w:type="dxa"/>
                                  <w:tcBorders>
                                    <w:top w:val="nil"/>
                                    <w:left w:val="nil"/>
                                    <w:bottom w:val="nil"/>
                                    <w:right w:val="nil"/>
                                  </w:tcBorders>
                                </w:tcPr>
                                <w:p w:rsidR="00FB49BE" w:rsidRDefault="00FB49BE">
                                  <w:pPr>
                                    <w:pStyle w:val="TableParagraph"/>
                                    <w:kinsoku w:val="0"/>
                                    <w:overflowPunct w:val="0"/>
                                    <w:spacing w:before="4"/>
                                    <w:ind w:left="15"/>
                                  </w:pPr>
                                  <w:r>
                                    <w:rPr>
                                      <w:sz w:val="17"/>
                                      <w:szCs w:val="17"/>
                                    </w:rPr>
                                    <w:t>34140</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2011</w:t>
                                  </w:r>
                                </w:p>
                              </w:tc>
                            </w:tr>
                            <w:tr w:rsidR="00FB49BE">
                              <w:trPr>
                                <w:trHeight w:hRule="exact" w:val="194"/>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peroxides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peroxyacids</w:t>
                                  </w:r>
                                  <w:r>
                                    <w:rPr>
                                      <w:spacing w:val="-7"/>
                                      <w:sz w:val="17"/>
                                      <w:szCs w:val="17"/>
                                    </w:rPr>
                                    <w:t xml:space="preserve"> </w:t>
                                  </w:r>
                                  <w:r>
                                    <w:rPr>
                                      <w:sz w:val="17"/>
                                      <w:szCs w:val="17"/>
                                    </w:rPr>
                                    <w:t>and</w:t>
                                  </w:r>
                                  <w:r>
                                    <w:rPr>
                                      <w:spacing w:val="-7"/>
                                      <w:sz w:val="17"/>
                                      <w:szCs w:val="17"/>
                                    </w:rPr>
                                    <w:t xml:space="preserve"> </w:t>
                                  </w:r>
                                  <w:r>
                                    <w:rPr>
                                      <w:spacing w:val="-1"/>
                                      <w:sz w:val="17"/>
                                      <w:szCs w:val="17"/>
                                    </w:rPr>
                                    <w:t>their</w:t>
                                  </w:r>
                                  <w:r>
                                    <w:rPr>
                                      <w:spacing w:val="-6"/>
                                      <w:sz w:val="17"/>
                                      <w:szCs w:val="17"/>
                                    </w:rPr>
                                    <w:t xml:space="preserve"> </w:t>
                                  </w:r>
                                  <w:r>
                                    <w:rPr>
                                      <w:spacing w:val="-1"/>
                                      <w:sz w:val="17"/>
                                      <w:szCs w:val="17"/>
                                    </w:rPr>
                                    <w:t>halogenated,</w:t>
                                  </w:r>
                                </w:p>
                              </w:tc>
                              <w:tc>
                                <w:tcPr>
                                  <w:tcW w:w="1346" w:type="dxa"/>
                                  <w:tcBorders>
                                    <w:top w:val="nil"/>
                                    <w:left w:val="nil"/>
                                    <w:bottom w:val="nil"/>
                                    <w:right w:val="nil"/>
                                  </w:tcBorders>
                                </w:tcPr>
                                <w:p w:rsidR="00FB49BE" w:rsidRDefault="00FB49BE">
                                  <w:pPr>
                                    <w:pStyle w:val="TableParagraph"/>
                                    <w:kinsoku w:val="0"/>
                                    <w:overflowPunct w:val="0"/>
                                    <w:spacing w:line="186" w:lineRule="exact"/>
                                    <w:ind w:left="33"/>
                                  </w:pPr>
                                  <w:r>
                                    <w:rPr>
                                      <w:spacing w:val="-1"/>
                                      <w:sz w:val="17"/>
                                      <w:szCs w:val="17"/>
                                    </w:rPr>
                                    <w:t>2918.11</w:t>
                                  </w:r>
                                  <w:r>
                                    <w:rPr>
                                      <w:spacing w:val="-6"/>
                                      <w:sz w:val="17"/>
                                      <w:szCs w:val="17"/>
                                    </w:rPr>
                                    <w:t xml:space="preserve"> </w:t>
                                  </w:r>
                                  <w:r>
                                    <w:rPr>
                                      <w:sz w:val="17"/>
                                      <w:szCs w:val="17"/>
                                    </w:rPr>
                                    <w:t>-</w:t>
                                  </w:r>
                                  <w:r>
                                    <w:rPr>
                                      <w:spacing w:val="-2"/>
                                      <w:sz w:val="17"/>
                                      <w:szCs w:val="17"/>
                                    </w:rPr>
                                    <w:t xml:space="preserve"> </w:t>
                                  </w:r>
                                  <w:r>
                                    <w:rPr>
                                      <w:spacing w:val="-1"/>
                                      <w:sz w:val="17"/>
                                      <w:szCs w:val="17"/>
                                    </w:rPr>
                                    <w:t>.19,</w:t>
                                  </w:r>
                                  <w:r>
                                    <w:rPr>
                                      <w:spacing w:val="-4"/>
                                      <w:sz w:val="17"/>
                                      <w:szCs w:val="17"/>
                                    </w:rPr>
                                    <w:t xml:space="preserve"> </w:t>
                                  </w:r>
                                  <w:r>
                                    <w:rPr>
                                      <w:spacing w:val="-2"/>
                                      <w:sz w:val="17"/>
                                      <w:szCs w:val="17"/>
                                    </w:rPr>
                                    <w:t>.29</w:t>
                                  </w:r>
                                  <w:r>
                                    <w:rPr>
                                      <w:spacing w:val="-3"/>
                                      <w:sz w:val="17"/>
                                      <w:szCs w:val="17"/>
                                    </w:rPr>
                                    <w:t xml:space="preserve"> </w:t>
                                  </w:r>
                                  <w:r>
                                    <w:rPr>
                                      <w:sz w:val="17"/>
                                      <w:szCs w:val="17"/>
                                    </w:rPr>
                                    <w:t>-</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sulphonated,</w:t>
                                  </w:r>
                                  <w:r>
                                    <w:rPr>
                                      <w:spacing w:val="-9"/>
                                      <w:sz w:val="17"/>
                                      <w:szCs w:val="17"/>
                                    </w:rPr>
                                    <w:t xml:space="preserve"> </w:t>
                                  </w:r>
                                  <w:r>
                                    <w:rPr>
                                      <w:sz w:val="17"/>
                                      <w:szCs w:val="17"/>
                                    </w:rPr>
                                    <w:t>nitrated</w:t>
                                  </w:r>
                                  <w:r>
                                    <w:rPr>
                                      <w:spacing w:val="-10"/>
                                      <w:sz w:val="17"/>
                                      <w:szCs w:val="17"/>
                                    </w:rPr>
                                    <w:t xml:space="preserve"> </w:t>
                                  </w:r>
                                  <w:r>
                                    <w:rPr>
                                      <w:spacing w:val="-1"/>
                                      <w:sz w:val="17"/>
                                      <w:szCs w:val="17"/>
                                    </w:rPr>
                                    <w:t>or</w:t>
                                  </w:r>
                                  <w:r>
                                    <w:rPr>
                                      <w:spacing w:val="-4"/>
                                      <w:sz w:val="17"/>
                                      <w:szCs w:val="17"/>
                                    </w:rPr>
                                    <w:t xml:space="preserve"> </w:t>
                                  </w:r>
                                  <w:r>
                                    <w:rPr>
                                      <w:spacing w:val="-1"/>
                                      <w:sz w:val="17"/>
                                      <w:szCs w:val="17"/>
                                    </w:rPr>
                                    <w:t>nitrosated</w:t>
                                  </w:r>
                                  <w:r>
                                    <w:rPr>
                                      <w:spacing w:val="-8"/>
                                      <w:sz w:val="17"/>
                                      <w:szCs w:val="17"/>
                                    </w:rPr>
                                    <w:t xml:space="preserve"> </w:t>
                                  </w:r>
                                  <w:r>
                                    <w:rPr>
                                      <w:spacing w:val="-1"/>
                                      <w:sz w:val="17"/>
                                      <w:szCs w:val="17"/>
                                    </w:rPr>
                                    <w:t>derivatives,</w:t>
                                  </w:r>
                                </w:p>
                              </w:tc>
                              <w:tc>
                                <w:tcPr>
                                  <w:tcW w:w="1346" w:type="dxa"/>
                                  <w:tcBorders>
                                    <w:top w:val="nil"/>
                                    <w:left w:val="nil"/>
                                    <w:bottom w:val="nil"/>
                                    <w:right w:val="nil"/>
                                  </w:tcBorders>
                                </w:tcPr>
                                <w:p w:rsidR="00FB49BE" w:rsidRDefault="00FB49BE">
                                  <w:pPr>
                                    <w:pStyle w:val="TableParagraph"/>
                                    <w:kinsoku w:val="0"/>
                                    <w:overflowPunct w:val="0"/>
                                    <w:spacing w:line="186" w:lineRule="exact"/>
                                    <w:ind w:left="33"/>
                                  </w:pPr>
                                  <w:r>
                                    <w:rPr>
                                      <w:sz w:val="17"/>
                                      <w:szCs w:val="17"/>
                                    </w:rPr>
                                    <w:t>.99</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except</w:t>
                                  </w:r>
                                  <w:r>
                                    <w:rPr>
                                      <w:spacing w:val="-5"/>
                                      <w:sz w:val="17"/>
                                      <w:szCs w:val="17"/>
                                    </w:rPr>
                                    <w:t xml:space="preserve"> </w:t>
                                  </w:r>
                                  <w:r>
                                    <w:rPr>
                                      <w:spacing w:val="-1"/>
                                      <w:sz w:val="17"/>
                                      <w:szCs w:val="17"/>
                                    </w:rPr>
                                    <w:t>salicylic</w:t>
                                  </w:r>
                                  <w:r>
                                    <w:rPr>
                                      <w:spacing w:val="-4"/>
                                      <w:sz w:val="17"/>
                                      <w:szCs w:val="17"/>
                                    </w:rPr>
                                    <w:t xml:space="preserve"> </w:t>
                                  </w:r>
                                  <w:r>
                                    <w:rPr>
                                      <w:sz w:val="17"/>
                                      <w:szCs w:val="17"/>
                                    </w:rPr>
                                    <w:t>acid</w:t>
                                  </w:r>
                                  <w:r>
                                    <w:rPr>
                                      <w:spacing w:val="-6"/>
                                      <w:sz w:val="17"/>
                                      <w:szCs w:val="17"/>
                                    </w:rPr>
                                    <w:t xml:space="preserve"> </w:t>
                                  </w:r>
                                  <w:r>
                                    <w:rPr>
                                      <w:spacing w:val="-1"/>
                                      <w:sz w:val="17"/>
                                      <w:szCs w:val="17"/>
                                    </w:rPr>
                                    <w:t>and</w:t>
                                  </w:r>
                                  <w:r>
                                    <w:rPr>
                                      <w:spacing w:val="-5"/>
                                      <w:sz w:val="17"/>
                                      <w:szCs w:val="17"/>
                                    </w:rPr>
                                    <w:t xml:space="preserve"> </w:t>
                                  </w:r>
                                  <w:r>
                                    <w:rPr>
                                      <w:sz w:val="17"/>
                                      <w:szCs w:val="17"/>
                                    </w:rPr>
                                    <w:t>its</w:t>
                                  </w:r>
                                  <w:r>
                                    <w:rPr>
                                      <w:spacing w:val="-4"/>
                                      <w:sz w:val="17"/>
                                      <w:szCs w:val="17"/>
                                    </w:rPr>
                                    <w:t xml:space="preserve"> </w:t>
                                  </w:r>
                                  <w:r>
                                    <w:rPr>
                                      <w:spacing w:val="-1"/>
                                      <w:sz w:val="17"/>
                                      <w:szCs w:val="17"/>
                                    </w:rPr>
                                    <w:t>salts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esters</w:t>
                                  </w:r>
                                  <w:r>
                                    <w:rPr>
                                      <w:spacing w:val="-2"/>
                                      <w:sz w:val="17"/>
                                      <w:szCs w:val="17"/>
                                    </w:rPr>
                                    <w:t xml:space="preserve"> </w:t>
                                  </w:r>
                                  <w:r>
                                    <w:rPr>
                                      <w:spacing w:val="-1"/>
                                      <w:sz w:val="17"/>
                                      <w:szCs w:val="17"/>
                                    </w:rPr>
                                    <w:t>and</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their</w:t>
                                  </w:r>
                                  <w:r>
                                    <w:rPr>
                                      <w:spacing w:val="-8"/>
                                      <w:sz w:val="17"/>
                                      <w:szCs w:val="17"/>
                                    </w:rPr>
                                    <w:t xml:space="preserve"> </w:t>
                                  </w:r>
                                  <w:r>
                                    <w:rPr>
                                      <w:sz w:val="17"/>
                                      <w:szCs w:val="17"/>
                                    </w:rPr>
                                    <w:t>salts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81"/>
                              </w:trPr>
                              <w:tc>
                                <w:tcPr>
                                  <w:tcW w:w="563" w:type="dxa"/>
                                  <w:tcBorders>
                                    <w:top w:val="nil"/>
                                    <w:left w:val="nil"/>
                                    <w:bottom w:val="nil"/>
                                    <w:right w:val="nil"/>
                                  </w:tcBorders>
                                </w:tcPr>
                                <w:p w:rsidR="00FB49BE" w:rsidRDefault="00FB49BE">
                                  <w:pPr>
                                    <w:pStyle w:val="TableParagraph"/>
                                    <w:kinsoku w:val="0"/>
                                    <w:overflowPunct w:val="0"/>
                                    <w:spacing w:before="4" w:line="177" w:lineRule="exact"/>
                                    <w:ind w:left="55"/>
                                  </w:pPr>
                                  <w:r>
                                    <w:rPr>
                                      <w:spacing w:val="-1"/>
                                      <w:sz w:val="17"/>
                                      <w:szCs w:val="17"/>
                                    </w:rPr>
                                    <w:t>3415</w:t>
                                  </w:r>
                                </w:p>
                              </w:tc>
                              <w:tc>
                                <w:tcPr>
                                  <w:tcW w:w="781" w:type="dxa"/>
                                  <w:tcBorders>
                                    <w:top w:val="nil"/>
                                    <w:left w:val="nil"/>
                                    <w:bottom w:val="nil"/>
                                    <w:right w:val="nil"/>
                                  </w:tcBorders>
                                </w:tcPr>
                                <w:p w:rsidR="00FB49BE" w:rsidRDefault="00FB49BE">
                                  <w:pPr>
                                    <w:pStyle w:val="TableParagraph"/>
                                    <w:kinsoku w:val="0"/>
                                    <w:overflowPunct w:val="0"/>
                                    <w:spacing w:before="4" w:line="177" w:lineRule="exact"/>
                                    <w:ind w:left="168"/>
                                  </w:pPr>
                                  <w:r>
                                    <w:rPr>
                                      <w:sz w:val="17"/>
                                      <w:szCs w:val="17"/>
                                    </w:rPr>
                                    <w:t>34150</w:t>
                                  </w:r>
                                </w:p>
                              </w:tc>
                              <w:tc>
                                <w:tcPr>
                                  <w:tcW w:w="3667" w:type="dxa"/>
                                  <w:tcBorders>
                                    <w:top w:val="nil"/>
                                    <w:left w:val="nil"/>
                                    <w:bottom w:val="nil"/>
                                    <w:right w:val="nil"/>
                                  </w:tcBorders>
                                </w:tcPr>
                                <w:p w:rsidR="00FB49BE" w:rsidRDefault="00FB49BE">
                                  <w:pPr>
                                    <w:pStyle w:val="TableParagraph"/>
                                    <w:kinsoku w:val="0"/>
                                    <w:overflowPunct w:val="0"/>
                                    <w:spacing w:before="4" w:line="177" w:lineRule="exact"/>
                                    <w:ind w:left="186"/>
                                  </w:pPr>
                                  <w:r>
                                    <w:rPr>
                                      <w:spacing w:val="-1"/>
                                      <w:sz w:val="17"/>
                                      <w:szCs w:val="17"/>
                                    </w:rPr>
                                    <w:t>Amine-function</w:t>
                                  </w:r>
                                  <w:r>
                                    <w:rPr>
                                      <w:spacing w:val="-17"/>
                                      <w:sz w:val="17"/>
                                      <w:szCs w:val="17"/>
                                    </w:rPr>
                                    <w:t xml:space="preserve"> </w:t>
                                  </w:r>
                                  <w:r>
                                    <w:rPr>
                                      <w:spacing w:val="-1"/>
                                      <w:sz w:val="17"/>
                                      <w:szCs w:val="17"/>
                                    </w:rPr>
                                    <w:t>compounds;</w:t>
                                  </w:r>
                                  <w:r>
                                    <w:rPr>
                                      <w:spacing w:val="-16"/>
                                      <w:sz w:val="17"/>
                                      <w:szCs w:val="17"/>
                                    </w:rPr>
                                    <w:t xml:space="preserve"> </w:t>
                                  </w:r>
                                  <w:r>
                                    <w:rPr>
                                      <w:spacing w:val="-1"/>
                                      <w:sz w:val="17"/>
                                      <w:szCs w:val="17"/>
                                    </w:rPr>
                                    <w:t>oxygen-function</w:t>
                                  </w:r>
                                </w:p>
                              </w:tc>
                              <w:tc>
                                <w:tcPr>
                                  <w:tcW w:w="1346" w:type="dxa"/>
                                  <w:tcBorders>
                                    <w:top w:val="nil"/>
                                    <w:left w:val="nil"/>
                                    <w:bottom w:val="nil"/>
                                    <w:right w:val="nil"/>
                                  </w:tcBorders>
                                </w:tcPr>
                                <w:p w:rsidR="00FB49BE" w:rsidRDefault="00FB49BE">
                                  <w:pPr>
                                    <w:pStyle w:val="TableParagraph"/>
                                    <w:kinsoku w:val="0"/>
                                    <w:overflowPunct w:val="0"/>
                                    <w:spacing w:before="4" w:line="177" w:lineRule="exact"/>
                                    <w:ind w:left="33"/>
                                  </w:pPr>
                                  <w:r>
                                    <w:rPr>
                                      <w:sz w:val="17"/>
                                      <w:szCs w:val="17"/>
                                    </w:rPr>
                                    <w:t>2921,</w:t>
                                  </w:r>
                                  <w:r>
                                    <w:rPr>
                                      <w:spacing w:val="-6"/>
                                      <w:sz w:val="17"/>
                                      <w:szCs w:val="17"/>
                                    </w:rPr>
                                    <w:t xml:space="preserve"> </w:t>
                                  </w:r>
                                  <w:r>
                                    <w:rPr>
                                      <w:spacing w:val="-1"/>
                                      <w:sz w:val="17"/>
                                      <w:szCs w:val="17"/>
                                    </w:rPr>
                                    <w:t>2922.11</w:t>
                                  </w:r>
                                  <w:r>
                                    <w:rPr>
                                      <w:spacing w:val="-5"/>
                                      <w:sz w:val="17"/>
                                      <w:szCs w:val="17"/>
                                    </w:rPr>
                                    <w:t xml:space="preserve"> </w:t>
                                  </w:r>
                                  <w:r>
                                    <w:rPr>
                                      <w:sz w:val="17"/>
                                      <w:szCs w:val="17"/>
                                    </w:rPr>
                                    <w:t>-</w:t>
                                  </w:r>
                                </w:p>
                              </w:tc>
                              <w:tc>
                                <w:tcPr>
                                  <w:tcW w:w="682" w:type="dxa"/>
                                  <w:tcBorders>
                                    <w:top w:val="nil"/>
                                    <w:left w:val="nil"/>
                                    <w:bottom w:val="nil"/>
                                    <w:right w:val="nil"/>
                                  </w:tcBorders>
                                </w:tcPr>
                                <w:p w:rsidR="00FB49BE" w:rsidRDefault="00FB49BE">
                                  <w:pPr>
                                    <w:pStyle w:val="TableParagraph"/>
                                    <w:kinsoku w:val="0"/>
                                    <w:overflowPunct w:val="0"/>
                                    <w:spacing w:before="4" w:line="177" w:lineRule="exact"/>
                                    <w:ind w:left="15"/>
                                  </w:pPr>
                                  <w:r>
                                    <w:rPr>
                                      <w:sz w:val="17"/>
                                      <w:szCs w:val="17"/>
                                    </w:rPr>
                                    <w:t>34150</w:t>
                                  </w:r>
                                </w:p>
                              </w:tc>
                              <w:tc>
                                <w:tcPr>
                                  <w:tcW w:w="823" w:type="dxa"/>
                                  <w:tcBorders>
                                    <w:top w:val="nil"/>
                                    <w:left w:val="nil"/>
                                    <w:bottom w:val="nil"/>
                                    <w:right w:val="nil"/>
                                  </w:tcBorders>
                                </w:tcPr>
                                <w:p w:rsidR="00FB49BE" w:rsidRDefault="00FB49BE">
                                  <w:pPr>
                                    <w:pStyle w:val="TableParagraph"/>
                                    <w:kinsoku w:val="0"/>
                                    <w:overflowPunct w:val="0"/>
                                    <w:spacing w:before="4" w:line="177" w:lineRule="exact"/>
                                    <w:ind w:left="242"/>
                                  </w:pPr>
                                  <w:r>
                                    <w:rPr>
                                      <w:sz w:val="17"/>
                                      <w:szCs w:val="17"/>
                                    </w:rPr>
                                    <w:t>2011</w:t>
                                  </w:r>
                                </w:p>
                              </w:tc>
                            </w:tr>
                          </w:tbl>
                          <w:p w:rsidR="00FB49BE" w:rsidRDefault="00FB49BE">
                            <w:pPr>
                              <w:pStyle w:val="BodyText"/>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9" o:spid="_x0000_s1026" type="#_x0000_t202" style="position:absolute;left:0;text-align:left;margin-left:125.4pt;margin-top:-101.9pt;width:393.1pt;height:379.2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0osgIAAK8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63"/>
                        <w:gridCol w:w="781"/>
                        <w:gridCol w:w="3667"/>
                        <w:gridCol w:w="1346"/>
                        <w:gridCol w:w="682"/>
                        <w:gridCol w:w="823"/>
                      </w:tblGrid>
                      <w:tr w:rsidR="00FB49BE">
                        <w:trPr>
                          <w:trHeight w:hRule="exact" w:val="627"/>
                        </w:trPr>
                        <w:tc>
                          <w:tcPr>
                            <w:tcW w:w="563"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55"/>
                            </w:pPr>
                            <w:r>
                              <w:rPr>
                                <w:spacing w:val="-1"/>
                                <w:sz w:val="17"/>
                                <w:szCs w:val="17"/>
                              </w:rPr>
                              <w:t>3363</w:t>
                            </w:r>
                          </w:p>
                        </w:tc>
                        <w:tc>
                          <w:tcPr>
                            <w:tcW w:w="781"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168"/>
                            </w:pPr>
                            <w:r>
                              <w:rPr>
                                <w:sz w:val="17"/>
                                <w:szCs w:val="17"/>
                              </w:rPr>
                              <w:t>33630</w:t>
                            </w:r>
                          </w:p>
                        </w:tc>
                        <w:tc>
                          <w:tcPr>
                            <w:tcW w:w="3667" w:type="dxa"/>
                            <w:tcBorders>
                              <w:top w:val="single" w:sz="4" w:space="0" w:color="000000"/>
                              <w:left w:val="nil"/>
                              <w:bottom w:val="nil"/>
                              <w:right w:val="nil"/>
                            </w:tcBorders>
                          </w:tcPr>
                          <w:p w:rsidR="00FB49BE" w:rsidRDefault="00FB49BE">
                            <w:pPr>
                              <w:pStyle w:val="TableParagraph"/>
                              <w:kinsoku w:val="0"/>
                              <w:overflowPunct w:val="0"/>
                              <w:spacing w:before="6"/>
                              <w:rPr>
                                <w:sz w:val="20"/>
                                <w:szCs w:val="20"/>
                              </w:rPr>
                            </w:pPr>
                          </w:p>
                          <w:p w:rsidR="00FB49BE" w:rsidRDefault="00FB49BE">
                            <w:pPr>
                              <w:pStyle w:val="TableParagraph"/>
                              <w:kinsoku w:val="0"/>
                              <w:overflowPunct w:val="0"/>
                              <w:spacing w:line="192" w:lineRule="exact"/>
                              <w:ind w:left="186" w:right="247"/>
                            </w:pPr>
                            <w:r>
                              <w:rPr>
                                <w:sz w:val="17"/>
                                <w:szCs w:val="17"/>
                              </w:rPr>
                              <w:t>Uranium</w:t>
                            </w:r>
                            <w:r>
                              <w:rPr>
                                <w:spacing w:val="-9"/>
                                <w:sz w:val="17"/>
                                <w:szCs w:val="17"/>
                              </w:rPr>
                              <w:t xml:space="preserve"> </w:t>
                            </w:r>
                            <w:r>
                              <w:rPr>
                                <w:spacing w:val="-1"/>
                                <w:sz w:val="17"/>
                                <w:szCs w:val="17"/>
                              </w:rPr>
                              <w:t>depleted</w:t>
                            </w:r>
                            <w:r>
                              <w:rPr>
                                <w:spacing w:val="-6"/>
                                <w:sz w:val="17"/>
                                <w:szCs w:val="17"/>
                              </w:rPr>
                              <w:t xml:space="preserve"> </w:t>
                            </w:r>
                            <w:r>
                              <w:rPr>
                                <w:spacing w:val="1"/>
                                <w:sz w:val="17"/>
                                <w:szCs w:val="17"/>
                              </w:rPr>
                              <w:t>in</w:t>
                            </w:r>
                            <w:r>
                              <w:rPr>
                                <w:spacing w:val="-8"/>
                                <w:sz w:val="17"/>
                                <w:szCs w:val="17"/>
                              </w:rPr>
                              <w:t xml:space="preserve"> </w:t>
                            </w:r>
                            <w:r>
                              <w:rPr>
                                <w:sz w:val="17"/>
                                <w:szCs w:val="17"/>
                              </w:rPr>
                              <w:t>U235</w:t>
                            </w:r>
                            <w:r>
                              <w:rPr>
                                <w:spacing w:val="-5"/>
                                <w:sz w:val="17"/>
                                <w:szCs w:val="17"/>
                              </w:rPr>
                              <w:t xml:space="preserve"> </w:t>
                            </w:r>
                            <w:r>
                              <w:rPr>
                                <w:sz w:val="17"/>
                                <w:szCs w:val="17"/>
                              </w:rPr>
                              <w:t>and</w:t>
                            </w:r>
                            <w:r>
                              <w:rPr>
                                <w:spacing w:val="-8"/>
                                <w:sz w:val="17"/>
                                <w:szCs w:val="17"/>
                              </w:rPr>
                              <w:t xml:space="preserve"> </w:t>
                            </w:r>
                            <w:r>
                              <w:rPr>
                                <w:sz w:val="17"/>
                                <w:szCs w:val="17"/>
                              </w:rPr>
                              <w:t>its</w:t>
                            </w:r>
                            <w:r>
                              <w:rPr>
                                <w:spacing w:val="-6"/>
                                <w:sz w:val="17"/>
                                <w:szCs w:val="17"/>
                              </w:rPr>
                              <w:t xml:space="preserve"> </w:t>
                            </w:r>
                            <w:r>
                              <w:rPr>
                                <w:spacing w:val="-1"/>
                                <w:sz w:val="17"/>
                                <w:szCs w:val="17"/>
                              </w:rPr>
                              <w:t>compounds;</w:t>
                            </w:r>
                            <w:r>
                              <w:rPr>
                                <w:spacing w:val="29"/>
                                <w:w w:val="99"/>
                                <w:sz w:val="17"/>
                                <w:szCs w:val="17"/>
                              </w:rPr>
                              <w:t xml:space="preserve"> </w:t>
                            </w:r>
                            <w:r>
                              <w:rPr>
                                <w:sz w:val="17"/>
                                <w:szCs w:val="17"/>
                              </w:rPr>
                              <w:t>thorium</w:t>
                            </w:r>
                            <w:r>
                              <w:rPr>
                                <w:spacing w:val="-10"/>
                                <w:sz w:val="17"/>
                                <w:szCs w:val="17"/>
                              </w:rPr>
                              <w:t xml:space="preserve"> </w:t>
                            </w:r>
                            <w:r>
                              <w:rPr>
                                <w:sz w:val="17"/>
                                <w:szCs w:val="17"/>
                              </w:rPr>
                              <w:t>and</w:t>
                            </w:r>
                            <w:r>
                              <w:rPr>
                                <w:spacing w:val="-9"/>
                                <w:sz w:val="17"/>
                                <w:szCs w:val="17"/>
                              </w:rPr>
                              <w:t xml:space="preserve"> </w:t>
                            </w:r>
                            <w:r>
                              <w:rPr>
                                <w:sz w:val="17"/>
                                <w:szCs w:val="17"/>
                              </w:rPr>
                              <w:t>its</w:t>
                            </w:r>
                            <w:r>
                              <w:rPr>
                                <w:spacing w:val="-7"/>
                                <w:sz w:val="17"/>
                                <w:szCs w:val="17"/>
                              </w:rPr>
                              <w:t xml:space="preserve"> </w:t>
                            </w:r>
                            <w:r>
                              <w:rPr>
                                <w:spacing w:val="-1"/>
                                <w:sz w:val="17"/>
                                <w:szCs w:val="17"/>
                              </w:rPr>
                              <w:t>compounds;</w:t>
                            </w:r>
                            <w:r>
                              <w:rPr>
                                <w:spacing w:val="-5"/>
                                <w:sz w:val="17"/>
                                <w:szCs w:val="17"/>
                              </w:rPr>
                              <w:t xml:space="preserve"> </w:t>
                            </w:r>
                            <w:r>
                              <w:rPr>
                                <w:spacing w:val="-1"/>
                                <w:sz w:val="17"/>
                                <w:szCs w:val="17"/>
                              </w:rPr>
                              <w:t>alloys,</w:t>
                            </w:r>
                            <w:r>
                              <w:rPr>
                                <w:spacing w:val="-6"/>
                                <w:sz w:val="17"/>
                                <w:szCs w:val="17"/>
                              </w:rPr>
                              <w:t xml:space="preserve"> </w:t>
                            </w:r>
                            <w:r>
                              <w:rPr>
                                <w:spacing w:val="-1"/>
                                <w:sz w:val="17"/>
                                <w:szCs w:val="17"/>
                              </w:rPr>
                              <w:t>dispersions,</w:t>
                            </w:r>
                          </w:p>
                        </w:tc>
                        <w:tc>
                          <w:tcPr>
                            <w:tcW w:w="1346"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33"/>
                            </w:pPr>
                            <w:r>
                              <w:rPr>
                                <w:spacing w:val="-1"/>
                                <w:sz w:val="17"/>
                                <w:szCs w:val="17"/>
                              </w:rPr>
                              <w:t>2844.30</w:t>
                            </w:r>
                          </w:p>
                        </w:tc>
                        <w:tc>
                          <w:tcPr>
                            <w:tcW w:w="682"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15"/>
                            </w:pPr>
                            <w:r>
                              <w:rPr>
                                <w:sz w:val="17"/>
                                <w:szCs w:val="17"/>
                              </w:rPr>
                              <w:t>33630</w:t>
                            </w:r>
                          </w:p>
                        </w:tc>
                        <w:tc>
                          <w:tcPr>
                            <w:tcW w:w="823" w:type="dxa"/>
                            <w:tcBorders>
                              <w:top w:val="single" w:sz="4" w:space="0" w:color="000000"/>
                              <w:left w:val="nil"/>
                              <w:bottom w:val="nil"/>
                              <w:right w:val="nil"/>
                            </w:tcBorders>
                          </w:tcPr>
                          <w:p w:rsidR="00FB49BE" w:rsidRDefault="00FB49BE">
                            <w:pPr>
                              <w:pStyle w:val="TableParagraph"/>
                              <w:kinsoku w:val="0"/>
                              <w:overflowPunct w:val="0"/>
                              <w:spacing w:before="1"/>
                              <w:rPr>
                                <w:sz w:val="20"/>
                                <w:szCs w:val="20"/>
                              </w:rPr>
                            </w:pPr>
                          </w:p>
                          <w:p w:rsidR="00FB49BE" w:rsidRDefault="00FB49BE">
                            <w:pPr>
                              <w:pStyle w:val="TableParagraph"/>
                              <w:kinsoku w:val="0"/>
                              <w:overflowPunct w:val="0"/>
                              <w:ind w:left="242"/>
                            </w:pPr>
                            <w:r>
                              <w:rPr>
                                <w:sz w:val="17"/>
                                <w:szCs w:val="17"/>
                              </w:rPr>
                              <w:t>2011</w:t>
                            </w:r>
                          </w:p>
                        </w:tc>
                      </w:tr>
                      <w:tr w:rsidR="00FB49BE">
                        <w:trPr>
                          <w:trHeight w:hRule="exact" w:val="194"/>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ceramic</w:t>
                            </w:r>
                            <w:r>
                              <w:rPr>
                                <w:spacing w:val="-5"/>
                                <w:sz w:val="17"/>
                                <w:szCs w:val="17"/>
                              </w:rPr>
                              <w:t xml:space="preserve"> </w:t>
                            </w:r>
                            <w:r>
                              <w:rPr>
                                <w:spacing w:val="-1"/>
                                <w:sz w:val="17"/>
                                <w:szCs w:val="17"/>
                              </w:rPr>
                              <w:t>products</w:t>
                            </w:r>
                            <w:r>
                              <w:rPr>
                                <w:spacing w:val="-7"/>
                                <w:sz w:val="17"/>
                                <w:szCs w:val="17"/>
                              </w:rPr>
                              <w:t xml:space="preserve"> </w:t>
                            </w:r>
                            <w:r>
                              <w:rPr>
                                <w:sz w:val="17"/>
                                <w:szCs w:val="17"/>
                              </w:rPr>
                              <w:t>and</w:t>
                            </w:r>
                            <w:r>
                              <w:rPr>
                                <w:spacing w:val="-5"/>
                                <w:sz w:val="17"/>
                                <w:szCs w:val="17"/>
                              </w:rPr>
                              <w:t xml:space="preserve"> </w:t>
                            </w:r>
                            <w:r>
                              <w:rPr>
                                <w:spacing w:val="-1"/>
                                <w:sz w:val="17"/>
                                <w:szCs w:val="17"/>
                              </w:rPr>
                              <w:t>mixtures</w:t>
                            </w:r>
                            <w:r>
                              <w:rPr>
                                <w:spacing w:val="-6"/>
                                <w:sz w:val="17"/>
                                <w:szCs w:val="17"/>
                              </w:rPr>
                              <w:t xml:space="preserve"> </w:t>
                            </w:r>
                            <w:r>
                              <w:rPr>
                                <w:spacing w:val="-1"/>
                                <w:sz w:val="17"/>
                                <w:szCs w:val="17"/>
                              </w:rPr>
                              <w:t>containing</w:t>
                            </w:r>
                            <w:r>
                              <w:rPr>
                                <w:spacing w:val="-7"/>
                                <w:sz w:val="17"/>
                                <w:szCs w:val="17"/>
                              </w:rPr>
                              <w:t xml:space="preserve"> </w:t>
                            </w:r>
                            <w:r>
                              <w:rPr>
                                <w:sz w:val="17"/>
                                <w:szCs w:val="17"/>
                              </w:rPr>
                              <w:t>uranium</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depleted</w:t>
                            </w:r>
                            <w:r>
                              <w:rPr>
                                <w:spacing w:val="-6"/>
                                <w:sz w:val="17"/>
                                <w:szCs w:val="17"/>
                              </w:rPr>
                              <w:t xml:space="preserve"> </w:t>
                            </w:r>
                            <w:r>
                              <w:rPr>
                                <w:sz w:val="17"/>
                                <w:szCs w:val="17"/>
                              </w:rPr>
                              <w:t>in</w:t>
                            </w:r>
                            <w:r>
                              <w:rPr>
                                <w:spacing w:val="-7"/>
                                <w:sz w:val="17"/>
                                <w:szCs w:val="17"/>
                              </w:rPr>
                              <w:t xml:space="preserve"> </w:t>
                            </w:r>
                            <w:r>
                              <w:rPr>
                                <w:sz w:val="17"/>
                                <w:szCs w:val="17"/>
                              </w:rPr>
                              <w:t>U235,</w:t>
                            </w:r>
                            <w:r>
                              <w:rPr>
                                <w:spacing w:val="-3"/>
                                <w:sz w:val="17"/>
                                <w:szCs w:val="17"/>
                              </w:rPr>
                              <w:t xml:space="preserve"> </w:t>
                            </w:r>
                            <w:r>
                              <w:rPr>
                                <w:spacing w:val="-1"/>
                                <w:sz w:val="17"/>
                                <w:szCs w:val="17"/>
                              </w:rPr>
                              <w:t>thorium</w:t>
                            </w:r>
                            <w:r>
                              <w:rPr>
                                <w:spacing w:val="-7"/>
                                <w:sz w:val="17"/>
                                <w:szCs w:val="17"/>
                              </w:rPr>
                              <w:t xml:space="preserve"> </w:t>
                            </w:r>
                            <w:r>
                              <w:rPr>
                                <w:spacing w:val="-1"/>
                                <w:sz w:val="17"/>
                                <w:szCs w:val="17"/>
                              </w:rPr>
                              <w:t>or</w:t>
                            </w:r>
                            <w:r>
                              <w:rPr>
                                <w:spacing w:val="-3"/>
                                <w:sz w:val="17"/>
                                <w:szCs w:val="17"/>
                              </w:rPr>
                              <w:t xml:space="preserve"> </w:t>
                            </w:r>
                            <w:r>
                              <w:rPr>
                                <w:spacing w:val="-1"/>
                                <w:sz w:val="17"/>
                                <w:szCs w:val="17"/>
                              </w:rPr>
                              <w:t>compounds</w:t>
                            </w:r>
                            <w:r>
                              <w:rPr>
                                <w:spacing w:val="-4"/>
                                <w:sz w:val="17"/>
                                <w:szCs w:val="17"/>
                              </w:rPr>
                              <w:t xml:space="preserve"> </w:t>
                            </w:r>
                            <w:r>
                              <w:rPr>
                                <w:spacing w:val="-1"/>
                                <w:sz w:val="17"/>
                                <w:szCs w:val="17"/>
                              </w:rPr>
                              <w:t>of</w:t>
                            </w:r>
                            <w:r>
                              <w:rPr>
                                <w:spacing w:val="-3"/>
                                <w:sz w:val="17"/>
                                <w:szCs w:val="17"/>
                              </w:rPr>
                              <w:t xml:space="preserve"> </w:t>
                            </w:r>
                            <w:r>
                              <w:rPr>
                                <w:sz w:val="17"/>
                                <w:szCs w:val="17"/>
                              </w:rPr>
                              <w:t>these</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products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pPr>
                              <w:pStyle w:val="TableParagraph"/>
                              <w:kinsoku w:val="0"/>
                              <w:overflowPunct w:val="0"/>
                              <w:spacing w:before="3"/>
                              <w:ind w:left="55"/>
                            </w:pPr>
                            <w:r>
                              <w:rPr>
                                <w:spacing w:val="-1"/>
                                <w:sz w:val="17"/>
                                <w:szCs w:val="17"/>
                              </w:rPr>
                              <w:t>3369</w:t>
                            </w:r>
                          </w:p>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33690</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Other</w:t>
                            </w:r>
                            <w:r>
                              <w:rPr>
                                <w:spacing w:val="-5"/>
                                <w:sz w:val="17"/>
                                <w:szCs w:val="17"/>
                              </w:rPr>
                              <w:t xml:space="preserve"> </w:t>
                            </w:r>
                            <w:r>
                              <w:rPr>
                                <w:spacing w:val="-1"/>
                                <w:sz w:val="17"/>
                                <w:szCs w:val="17"/>
                              </w:rPr>
                              <w:t>radioactive</w:t>
                            </w:r>
                            <w:r>
                              <w:rPr>
                                <w:spacing w:val="-6"/>
                                <w:sz w:val="17"/>
                                <w:szCs w:val="17"/>
                              </w:rPr>
                              <w:t xml:space="preserve"> </w:t>
                            </w:r>
                            <w:r>
                              <w:rPr>
                                <w:spacing w:val="-1"/>
                                <w:sz w:val="17"/>
                                <w:szCs w:val="17"/>
                              </w:rPr>
                              <w:t>elements</w:t>
                            </w:r>
                            <w:r>
                              <w:rPr>
                                <w:spacing w:val="-4"/>
                                <w:sz w:val="17"/>
                                <w:szCs w:val="17"/>
                              </w:rPr>
                              <w:t xml:space="preserve"> </w:t>
                            </w:r>
                            <w:r>
                              <w:rPr>
                                <w:spacing w:val="-1"/>
                                <w:sz w:val="17"/>
                                <w:szCs w:val="17"/>
                              </w:rPr>
                              <w:t>and</w:t>
                            </w:r>
                            <w:r>
                              <w:rPr>
                                <w:spacing w:val="-7"/>
                                <w:sz w:val="17"/>
                                <w:szCs w:val="17"/>
                              </w:rPr>
                              <w:t xml:space="preserve"> </w:t>
                            </w:r>
                            <w:r>
                              <w:rPr>
                                <w:spacing w:val="-1"/>
                                <w:sz w:val="17"/>
                                <w:szCs w:val="17"/>
                              </w:rPr>
                              <w:t>isotopes</w:t>
                            </w:r>
                            <w:r>
                              <w:rPr>
                                <w:spacing w:val="-4"/>
                                <w:sz w:val="17"/>
                                <w:szCs w:val="17"/>
                              </w:rPr>
                              <w:t xml:space="preserve"> </w:t>
                            </w:r>
                            <w:r>
                              <w:rPr>
                                <w:sz w:val="17"/>
                                <w:szCs w:val="17"/>
                              </w:rPr>
                              <w:t>and</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2844.40</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33690</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compounds;</w:t>
                            </w:r>
                            <w:r>
                              <w:rPr>
                                <w:spacing w:val="-9"/>
                                <w:sz w:val="17"/>
                                <w:szCs w:val="17"/>
                              </w:rPr>
                              <w:t xml:space="preserve"> </w:t>
                            </w:r>
                            <w:r>
                              <w:rPr>
                                <w:spacing w:val="-1"/>
                                <w:sz w:val="17"/>
                                <w:szCs w:val="17"/>
                              </w:rPr>
                              <w:t>alloys,</w:t>
                            </w:r>
                            <w:r>
                              <w:rPr>
                                <w:spacing w:val="-9"/>
                                <w:sz w:val="17"/>
                                <w:szCs w:val="17"/>
                              </w:rPr>
                              <w:t xml:space="preserve"> </w:t>
                            </w:r>
                            <w:r>
                              <w:rPr>
                                <w:spacing w:val="-1"/>
                                <w:sz w:val="17"/>
                                <w:szCs w:val="17"/>
                              </w:rPr>
                              <w:t>dispersions,</w:t>
                            </w:r>
                            <w:r>
                              <w:rPr>
                                <w:spacing w:val="-9"/>
                                <w:sz w:val="17"/>
                                <w:szCs w:val="17"/>
                              </w:rPr>
                              <w:t xml:space="preserve"> </w:t>
                            </w:r>
                            <w:r>
                              <w:rPr>
                                <w:spacing w:val="-1"/>
                                <w:sz w:val="17"/>
                                <w:szCs w:val="17"/>
                              </w:rPr>
                              <w:t>ceramic</w:t>
                            </w:r>
                            <w:r>
                              <w:rPr>
                                <w:spacing w:val="-9"/>
                                <w:sz w:val="17"/>
                                <w:szCs w:val="17"/>
                              </w:rPr>
                              <w:t xml:space="preserve"> </w:t>
                            </w:r>
                            <w:r>
                              <w:rPr>
                                <w:spacing w:val="-1"/>
                                <w:sz w:val="17"/>
                                <w:szCs w:val="17"/>
                              </w:rPr>
                              <w:t>products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40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235" w:lineRule="auto"/>
                              <w:ind w:left="186" w:right="167"/>
                            </w:pPr>
                            <w:r>
                              <w:rPr>
                                <w:sz w:val="17"/>
                                <w:szCs w:val="17"/>
                              </w:rPr>
                              <w:t>and</w:t>
                            </w:r>
                            <w:r>
                              <w:rPr>
                                <w:spacing w:val="-8"/>
                                <w:sz w:val="17"/>
                                <w:szCs w:val="17"/>
                              </w:rPr>
                              <w:t xml:space="preserve"> </w:t>
                            </w:r>
                            <w:r>
                              <w:rPr>
                                <w:spacing w:val="-1"/>
                                <w:sz w:val="17"/>
                                <w:szCs w:val="17"/>
                              </w:rPr>
                              <w:t>mixtures</w:t>
                            </w:r>
                            <w:r>
                              <w:rPr>
                                <w:spacing w:val="-5"/>
                                <w:sz w:val="17"/>
                                <w:szCs w:val="17"/>
                              </w:rPr>
                              <w:t xml:space="preserve"> </w:t>
                            </w:r>
                            <w:r>
                              <w:rPr>
                                <w:spacing w:val="-1"/>
                                <w:sz w:val="17"/>
                                <w:szCs w:val="17"/>
                              </w:rPr>
                              <w:t>containing</w:t>
                            </w:r>
                            <w:r>
                              <w:rPr>
                                <w:spacing w:val="-7"/>
                                <w:sz w:val="17"/>
                                <w:szCs w:val="17"/>
                              </w:rPr>
                              <w:t xml:space="preserve"> </w:t>
                            </w:r>
                            <w:r>
                              <w:rPr>
                                <w:spacing w:val="-1"/>
                                <w:sz w:val="17"/>
                                <w:szCs w:val="17"/>
                              </w:rPr>
                              <w:t>these</w:t>
                            </w:r>
                            <w:r>
                              <w:rPr>
                                <w:spacing w:val="-6"/>
                                <w:sz w:val="17"/>
                                <w:szCs w:val="17"/>
                              </w:rPr>
                              <w:t xml:space="preserve"> </w:t>
                            </w:r>
                            <w:r>
                              <w:rPr>
                                <w:spacing w:val="-1"/>
                                <w:sz w:val="17"/>
                                <w:szCs w:val="17"/>
                              </w:rPr>
                              <w:t>elements,</w:t>
                            </w:r>
                            <w:r>
                              <w:rPr>
                                <w:spacing w:val="-6"/>
                                <w:sz w:val="17"/>
                                <w:szCs w:val="17"/>
                              </w:rPr>
                              <w:t xml:space="preserve"> </w:t>
                            </w:r>
                            <w:r>
                              <w:rPr>
                                <w:spacing w:val="-1"/>
                                <w:sz w:val="17"/>
                                <w:szCs w:val="17"/>
                              </w:rPr>
                              <w:t>isotopes</w:t>
                            </w:r>
                            <w:r>
                              <w:rPr>
                                <w:spacing w:val="45"/>
                                <w:w w:val="99"/>
                                <w:sz w:val="17"/>
                                <w:szCs w:val="17"/>
                              </w:rPr>
                              <w:t xml:space="preserve"> </w:t>
                            </w:r>
                            <w:r>
                              <w:rPr>
                                <w:spacing w:val="-1"/>
                                <w:sz w:val="17"/>
                                <w:szCs w:val="17"/>
                              </w:rPr>
                              <w:t>or</w:t>
                            </w:r>
                            <w:r>
                              <w:rPr>
                                <w:spacing w:val="-6"/>
                                <w:sz w:val="17"/>
                                <w:szCs w:val="17"/>
                              </w:rPr>
                              <w:t xml:space="preserve"> </w:t>
                            </w:r>
                            <w:r>
                              <w:rPr>
                                <w:spacing w:val="-1"/>
                                <w:sz w:val="17"/>
                                <w:szCs w:val="17"/>
                              </w:rPr>
                              <w:t>compounds;</w:t>
                            </w:r>
                            <w:r>
                              <w:rPr>
                                <w:spacing w:val="-9"/>
                                <w:sz w:val="17"/>
                                <w:szCs w:val="17"/>
                              </w:rPr>
                              <w:t xml:space="preserve"> </w:t>
                            </w:r>
                            <w:r>
                              <w:rPr>
                                <w:spacing w:val="-1"/>
                                <w:sz w:val="17"/>
                                <w:szCs w:val="17"/>
                              </w:rPr>
                              <w:t>radioactive</w:t>
                            </w:r>
                            <w:r>
                              <w:rPr>
                                <w:spacing w:val="-7"/>
                                <w:sz w:val="17"/>
                                <w:szCs w:val="17"/>
                              </w:rPr>
                              <w:t xml:space="preserve"> </w:t>
                            </w:r>
                            <w:r>
                              <w:rPr>
                                <w:spacing w:val="-1"/>
                                <w:sz w:val="17"/>
                                <w:szCs w:val="17"/>
                              </w:rPr>
                              <w:t>residues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10"/>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5"/>
                              <w:ind w:left="186"/>
                            </w:pPr>
                            <w:r>
                              <w:rPr>
                                <w:b/>
                                <w:bCs/>
                                <w:sz w:val="17"/>
                                <w:szCs w:val="17"/>
                              </w:rPr>
                              <w:t>Fuel</w:t>
                            </w:r>
                            <w:r>
                              <w:rPr>
                                <w:b/>
                                <w:bCs/>
                                <w:spacing w:val="-4"/>
                                <w:sz w:val="17"/>
                                <w:szCs w:val="17"/>
                              </w:rPr>
                              <w:t xml:space="preserve"> </w:t>
                            </w:r>
                            <w:r>
                              <w:rPr>
                                <w:b/>
                                <w:bCs/>
                                <w:spacing w:val="-1"/>
                                <w:sz w:val="17"/>
                                <w:szCs w:val="17"/>
                              </w:rPr>
                              <w:t>elements</w:t>
                            </w:r>
                            <w:r>
                              <w:rPr>
                                <w:b/>
                                <w:bCs/>
                                <w:spacing w:val="-6"/>
                                <w:sz w:val="17"/>
                                <w:szCs w:val="17"/>
                              </w:rPr>
                              <w:t xml:space="preserve"> </w:t>
                            </w:r>
                            <w:r>
                              <w:rPr>
                                <w:b/>
                                <w:bCs/>
                                <w:spacing w:val="-1"/>
                                <w:sz w:val="17"/>
                                <w:szCs w:val="17"/>
                              </w:rPr>
                              <w:t>(cartridges),</w:t>
                            </w:r>
                            <w:r>
                              <w:rPr>
                                <w:b/>
                                <w:bCs/>
                                <w:spacing w:val="-6"/>
                                <w:sz w:val="17"/>
                                <w:szCs w:val="17"/>
                              </w:rPr>
                              <w:t xml:space="preserve"> </w:t>
                            </w:r>
                            <w:r>
                              <w:rPr>
                                <w:b/>
                                <w:bCs/>
                                <w:spacing w:val="-1"/>
                                <w:sz w:val="17"/>
                                <w:szCs w:val="17"/>
                              </w:rPr>
                              <w:t>for</w:t>
                            </w:r>
                            <w:r>
                              <w:rPr>
                                <w:b/>
                                <w:bCs/>
                                <w:spacing w:val="-3"/>
                                <w:sz w:val="17"/>
                                <w:szCs w:val="17"/>
                              </w:rPr>
                              <w:t xml:space="preserve"> </w:t>
                            </w:r>
                            <w:r>
                              <w:rPr>
                                <w:b/>
                                <w:bCs/>
                                <w:spacing w:val="-1"/>
                                <w:sz w:val="17"/>
                                <w:szCs w:val="17"/>
                              </w:rPr>
                              <w:t>or</w:t>
                            </w:r>
                            <w:r>
                              <w:rPr>
                                <w:b/>
                                <w:bCs/>
                                <w:spacing w:val="-3"/>
                                <w:sz w:val="17"/>
                                <w:szCs w:val="17"/>
                              </w:rPr>
                              <w:t xml:space="preserve"> </w:t>
                            </w:r>
                            <w:r>
                              <w:rPr>
                                <w:b/>
                                <w:bCs/>
                                <w:spacing w:val="-2"/>
                                <w:sz w:val="17"/>
                                <w:szCs w:val="17"/>
                              </w:rPr>
                              <w:t>of</w:t>
                            </w:r>
                            <w:r>
                              <w:rPr>
                                <w:b/>
                                <w:bCs/>
                                <w:spacing w:val="-4"/>
                                <w:sz w:val="17"/>
                                <w:szCs w:val="17"/>
                              </w:rPr>
                              <w:t xml:space="preserve"> </w:t>
                            </w:r>
                            <w:r>
                              <w:rPr>
                                <w:b/>
                                <w:bCs/>
                                <w:spacing w:val="-1"/>
                                <w:sz w:val="17"/>
                                <w:szCs w:val="17"/>
                              </w:rPr>
                              <w:t>nuclear</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b/>
                                <w:bCs/>
                                <w:spacing w:val="-1"/>
                                <w:sz w:val="17"/>
                                <w:szCs w:val="17"/>
                              </w:rPr>
                              <w:t>reactors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563" w:type="dxa"/>
                            <w:tcBorders>
                              <w:top w:val="nil"/>
                              <w:left w:val="nil"/>
                              <w:bottom w:val="nil"/>
                              <w:right w:val="nil"/>
                            </w:tcBorders>
                          </w:tcPr>
                          <w:p w:rsidR="00FB49BE" w:rsidRDefault="00FB49BE">
                            <w:pPr>
                              <w:pStyle w:val="TableParagraph"/>
                              <w:kinsoku w:val="0"/>
                              <w:overflowPunct w:val="0"/>
                              <w:spacing w:before="3"/>
                              <w:ind w:left="55"/>
                            </w:pPr>
                            <w:r>
                              <w:rPr>
                                <w:spacing w:val="-1"/>
                                <w:sz w:val="17"/>
                                <w:szCs w:val="17"/>
                              </w:rPr>
                              <w:t>3371</w:t>
                            </w:r>
                          </w:p>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33710</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Fuel</w:t>
                            </w:r>
                            <w:r>
                              <w:rPr>
                                <w:spacing w:val="-9"/>
                                <w:sz w:val="17"/>
                                <w:szCs w:val="17"/>
                              </w:rPr>
                              <w:t xml:space="preserve"> </w:t>
                            </w:r>
                            <w:r>
                              <w:rPr>
                                <w:spacing w:val="-1"/>
                                <w:sz w:val="17"/>
                                <w:szCs w:val="17"/>
                              </w:rPr>
                              <w:t>elements</w:t>
                            </w:r>
                            <w:r>
                              <w:rPr>
                                <w:spacing w:val="-8"/>
                                <w:sz w:val="17"/>
                                <w:szCs w:val="17"/>
                              </w:rPr>
                              <w:t xml:space="preserve"> </w:t>
                            </w:r>
                            <w:r>
                              <w:rPr>
                                <w:spacing w:val="-1"/>
                                <w:sz w:val="17"/>
                                <w:szCs w:val="17"/>
                              </w:rPr>
                              <w:t>(cartridges),</w:t>
                            </w:r>
                            <w:r>
                              <w:rPr>
                                <w:spacing w:val="-7"/>
                                <w:sz w:val="17"/>
                                <w:szCs w:val="17"/>
                              </w:rPr>
                              <w:t xml:space="preserve"> </w:t>
                            </w:r>
                            <w:r>
                              <w:rPr>
                                <w:spacing w:val="-1"/>
                                <w:sz w:val="17"/>
                                <w:szCs w:val="17"/>
                              </w:rPr>
                              <w:t>non-irradiated,</w:t>
                            </w:r>
                            <w:r>
                              <w:rPr>
                                <w:spacing w:val="-11"/>
                                <w:sz w:val="17"/>
                                <w:szCs w:val="17"/>
                              </w:rPr>
                              <w:t xml:space="preserve"> </w:t>
                            </w:r>
                            <w:r>
                              <w:rPr>
                                <w:spacing w:val="-1"/>
                                <w:sz w:val="17"/>
                                <w:szCs w:val="17"/>
                              </w:rPr>
                              <w:t>for</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8401.30</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33710</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nuclear</w:t>
                            </w:r>
                            <w:r>
                              <w:rPr>
                                <w:spacing w:val="-14"/>
                                <w:sz w:val="17"/>
                                <w:szCs w:val="17"/>
                              </w:rPr>
                              <w:t xml:space="preserve"> </w:t>
                            </w:r>
                            <w:r>
                              <w:rPr>
                                <w:spacing w:val="-1"/>
                                <w:sz w:val="17"/>
                                <w:szCs w:val="17"/>
                              </w:rPr>
                              <w:t>reactors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3372</w:t>
                            </w:r>
                          </w:p>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33720</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Spent</w:t>
                            </w:r>
                            <w:r>
                              <w:rPr>
                                <w:spacing w:val="-5"/>
                                <w:sz w:val="17"/>
                                <w:szCs w:val="17"/>
                              </w:rPr>
                              <w:t xml:space="preserve"> </w:t>
                            </w:r>
                            <w:r>
                              <w:rPr>
                                <w:spacing w:val="-1"/>
                                <w:sz w:val="17"/>
                                <w:szCs w:val="17"/>
                              </w:rPr>
                              <w:t>(irradiated)</w:t>
                            </w:r>
                            <w:r>
                              <w:rPr>
                                <w:spacing w:val="-5"/>
                                <w:sz w:val="17"/>
                                <w:szCs w:val="17"/>
                              </w:rPr>
                              <w:t xml:space="preserve"> </w:t>
                            </w:r>
                            <w:r>
                              <w:rPr>
                                <w:spacing w:val="-1"/>
                                <w:sz w:val="17"/>
                                <w:szCs w:val="17"/>
                              </w:rPr>
                              <w:t>fuel</w:t>
                            </w:r>
                            <w:r>
                              <w:rPr>
                                <w:spacing w:val="-6"/>
                                <w:sz w:val="17"/>
                                <w:szCs w:val="17"/>
                              </w:rPr>
                              <w:t xml:space="preserve"> </w:t>
                            </w:r>
                            <w:r>
                              <w:rPr>
                                <w:spacing w:val="-1"/>
                                <w:sz w:val="17"/>
                                <w:szCs w:val="17"/>
                              </w:rPr>
                              <w:t>elements</w:t>
                            </w:r>
                            <w:r>
                              <w:rPr>
                                <w:spacing w:val="-7"/>
                                <w:sz w:val="17"/>
                                <w:szCs w:val="17"/>
                              </w:rPr>
                              <w:t xml:space="preserve"> </w:t>
                            </w:r>
                            <w:r>
                              <w:rPr>
                                <w:spacing w:val="-1"/>
                                <w:sz w:val="17"/>
                                <w:szCs w:val="17"/>
                              </w:rPr>
                              <w:t>(cartridges)</w:t>
                            </w:r>
                            <w:r>
                              <w:rPr>
                                <w:spacing w:val="-5"/>
                                <w:sz w:val="17"/>
                                <w:szCs w:val="17"/>
                              </w:rPr>
                              <w:t xml:space="preserve"> </w:t>
                            </w:r>
                            <w:r>
                              <w:rPr>
                                <w:spacing w:val="-2"/>
                                <w:sz w:val="17"/>
                                <w:szCs w:val="17"/>
                              </w:rPr>
                              <w:t>of</w:t>
                            </w:r>
                          </w:p>
                        </w:tc>
                        <w:tc>
                          <w:tcPr>
                            <w:tcW w:w="1346"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2844.50</w:t>
                            </w:r>
                          </w:p>
                        </w:tc>
                        <w:tc>
                          <w:tcPr>
                            <w:tcW w:w="682" w:type="dxa"/>
                            <w:tcBorders>
                              <w:top w:val="nil"/>
                              <w:left w:val="nil"/>
                              <w:bottom w:val="nil"/>
                              <w:right w:val="nil"/>
                            </w:tcBorders>
                          </w:tcPr>
                          <w:p w:rsidR="00FB49BE" w:rsidRDefault="00FB49BE">
                            <w:pPr>
                              <w:pStyle w:val="TableParagraph"/>
                              <w:kinsoku w:val="0"/>
                              <w:overflowPunct w:val="0"/>
                              <w:spacing w:before="4"/>
                              <w:ind w:left="15"/>
                            </w:pPr>
                            <w:r>
                              <w:rPr>
                                <w:sz w:val="17"/>
                                <w:szCs w:val="17"/>
                              </w:rPr>
                              <w:t>33720</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3510</w:t>
                            </w:r>
                          </w:p>
                        </w:tc>
                      </w:tr>
                      <w:tr w:rsidR="00FB49BE">
                        <w:trPr>
                          <w:trHeight w:hRule="exact" w:val="210"/>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nuclear</w:t>
                            </w:r>
                            <w:r>
                              <w:rPr>
                                <w:spacing w:val="-14"/>
                                <w:sz w:val="17"/>
                                <w:szCs w:val="17"/>
                              </w:rPr>
                              <w:t xml:space="preserve"> </w:t>
                            </w:r>
                            <w:r>
                              <w:rPr>
                                <w:spacing w:val="-1"/>
                                <w:sz w:val="17"/>
                                <w:szCs w:val="17"/>
                              </w:rPr>
                              <w:t>reactors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4"/>
                        </w:trPr>
                        <w:tc>
                          <w:tcPr>
                            <w:tcW w:w="563" w:type="dxa"/>
                            <w:tcBorders>
                              <w:top w:val="nil"/>
                              <w:left w:val="nil"/>
                              <w:bottom w:val="nil"/>
                              <w:right w:val="nil"/>
                            </w:tcBorders>
                          </w:tcPr>
                          <w:p w:rsidR="00FB49BE" w:rsidRDefault="00FB49BE">
                            <w:pPr>
                              <w:pStyle w:val="TableParagraph"/>
                              <w:kinsoku w:val="0"/>
                              <w:overflowPunct w:val="0"/>
                              <w:spacing w:before="5"/>
                              <w:ind w:left="11"/>
                            </w:pPr>
                            <w:r>
                              <w:rPr>
                                <w:b/>
                                <w:bCs/>
                                <w:sz w:val="17"/>
                                <w:szCs w:val="17"/>
                              </w:rPr>
                              <w:t>34</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5"/>
                              <w:ind w:left="186"/>
                            </w:pPr>
                            <w:r>
                              <w:rPr>
                                <w:b/>
                                <w:bCs/>
                                <w:sz w:val="17"/>
                                <w:szCs w:val="17"/>
                              </w:rPr>
                              <w:t>Basic</w:t>
                            </w:r>
                            <w:r>
                              <w:rPr>
                                <w:b/>
                                <w:bCs/>
                                <w:spacing w:val="-11"/>
                                <w:sz w:val="17"/>
                                <w:szCs w:val="17"/>
                              </w:rPr>
                              <w:t xml:space="preserve"> </w:t>
                            </w:r>
                            <w:r>
                              <w:rPr>
                                <w:b/>
                                <w:bCs/>
                                <w:spacing w:val="-1"/>
                                <w:sz w:val="17"/>
                                <w:szCs w:val="17"/>
                              </w:rPr>
                              <w:t>chemicals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1"/>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4"/>
                              <w:ind w:left="186"/>
                            </w:pPr>
                            <w:r>
                              <w:rPr>
                                <w:b/>
                                <w:bCs/>
                                <w:sz w:val="17"/>
                                <w:szCs w:val="17"/>
                              </w:rPr>
                              <w:t>Basic</w:t>
                            </w:r>
                            <w:r>
                              <w:rPr>
                                <w:b/>
                                <w:bCs/>
                                <w:spacing w:val="-7"/>
                                <w:sz w:val="17"/>
                                <w:szCs w:val="17"/>
                              </w:rPr>
                              <w:t xml:space="preserve"> </w:t>
                            </w:r>
                            <w:r>
                              <w:rPr>
                                <w:b/>
                                <w:bCs/>
                                <w:spacing w:val="-2"/>
                                <w:sz w:val="17"/>
                                <w:szCs w:val="17"/>
                              </w:rPr>
                              <w:t>organic</w:t>
                            </w:r>
                            <w:r>
                              <w:rPr>
                                <w:b/>
                                <w:bCs/>
                                <w:spacing w:val="-8"/>
                                <w:sz w:val="17"/>
                                <w:szCs w:val="17"/>
                              </w:rPr>
                              <w:t xml:space="preserve"> </w:t>
                            </w:r>
                            <w:r>
                              <w:rPr>
                                <w:b/>
                                <w:bCs/>
                                <w:spacing w:val="-1"/>
                                <w:sz w:val="17"/>
                                <w:szCs w:val="17"/>
                              </w:rPr>
                              <w:t>chemicals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563" w:type="dxa"/>
                            <w:tcBorders>
                              <w:top w:val="nil"/>
                              <w:left w:val="nil"/>
                              <w:bottom w:val="nil"/>
                              <w:right w:val="nil"/>
                            </w:tcBorders>
                          </w:tcPr>
                          <w:p w:rsidR="00FB49BE" w:rsidRDefault="00FB49BE">
                            <w:pPr>
                              <w:pStyle w:val="TableParagraph"/>
                              <w:kinsoku w:val="0"/>
                              <w:overflowPunct w:val="0"/>
                              <w:spacing w:before="2"/>
                              <w:ind w:left="55"/>
                            </w:pPr>
                            <w:r>
                              <w:rPr>
                                <w:spacing w:val="-1"/>
                                <w:sz w:val="17"/>
                                <w:szCs w:val="17"/>
                              </w:rPr>
                              <w:t>3411</w:t>
                            </w:r>
                          </w:p>
                        </w:tc>
                        <w:tc>
                          <w:tcPr>
                            <w:tcW w:w="781" w:type="dxa"/>
                            <w:tcBorders>
                              <w:top w:val="nil"/>
                              <w:left w:val="nil"/>
                              <w:bottom w:val="nil"/>
                              <w:right w:val="nil"/>
                            </w:tcBorders>
                          </w:tcPr>
                          <w:p w:rsidR="00FB49BE" w:rsidRDefault="00FB49BE">
                            <w:pPr>
                              <w:pStyle w:val="TableParagraph"/>
                              <w:kinsoku w:val="0"/>
                              <w:overflowPunct w:val="0"/>
                              <w:spacing w:before="2"/>
                              <w:ind w:left="168"/>
                            </w:pPr>
                            <w:r>
                              <w:rPr>
                                <w:sz w:val="17"/>
                                <w:szCs w:val="17"/>
                              </w:rPr>
                              <w:t>34110</w:t>
                            </w:r>
                          </w:p>
                        </w:tc>
                        <w:tc>
                          <w:tcPr>
                            <w:tcW w:w="3667" w:type="dxa"/>
                            <w:tcBorders>
                              <w:top w:val="nil"/>
                              <w:left w:val="nil"/>
                              <w:bottom w:val="nil"/>
                              <w:right w:val="nil"/>
                            </w:tcBorders>
                          </w:tcPr>
                          <w:p w:rsidR="00FB49BE" w:rsidRDefault="00FB49BE">
                            <w:pPr>
                              <w:pStyle w:val="TableParagraph"/>
                              <w:kinsoku w:val="0"/>
                              <w:overflowPunct w:val="0"/>
                              <w:spacing w:before="2"/>
                              <w:ind w:left="186"/>
                            </w:pPr>
                            <w:r>
                              <w:rPr>
                                <w:spacing w:val="-1"/>
                                <w:sz w:val="17"/>
                                <w:szCs w:val="17"/>
                              </w:rPr>
                              <w:t>Hydrocarbons</w:t>
                            </w:r>
                            <w:r>
                              <w:rPr>
                                <w:spacing w:val="-9"/>
                                <w:sz w:val="17"/>
                                <w:szCs w:val="17"/>
                              </w:rPr>
                              <w:t xml:space="preserve"> </w:t>
                            </w:r>
                            <w:r>
                              <w:rPr>
                                <w:spacing w:val="-1"/>
                                <w:sz w:val="17"/>
                                <w:szCs w:val="17"/>
                              </w:rPr>
                              <w:t>and</w:t>
                            </w:r>
                            <w:r>
                              <w:rPr>
                                <w:spacing w:val="-9"/>
                                <w:sz w:val="17"/>
                                <w:szCs w:val="17"/>
                              </w:rPr>
                              <w:t xml:space="preserve"> </w:t>
                            </w:r>
                            <w:r>
                              <w:rPr>
                                <w:spacing w:val="-1"/>
                                <w:sz w:val="17"/>
                                <w:szCs w:val="17"/>
                              </w:rPr>
                              <w:t>their</w:t>
                            </w:r>
                            <w:r>
                              <w:rPr>
                                <w:spacing w:val="-5"/>
                                <w:sz w:val="17"/>
                                <w:szCs w:val="17"/>
                              </w:rPr>
                              <w:t xml:space="preserve"> </w:t>
                            </w:r>
                            <w:r>
                              <w:rPr>
                                <w:spacing w:val="-1"/>
                                <w:sz w:val="17"/>
                                <w:szCs w:val="17"/>
                              </w:rPr>
                              <w:t>halogenated,</w:t>
                            </w:r>
                            <w:r>
                              <w:rPr>
                                <w:spacing w:val="-7"/>
                                <w:sz w:val="17"/>
                                <w:szCs w:val="17"/>
                              </w:rPr>
                              <w:t xml:space="preserve"> </w:t>
                            </w:r>
                            <w:r>
                              <w:rPr>
                                <w:spacing w:val="-1"/>
                                <w:sz w:val="17"/>
                                <w:szCs w:val="17"/>
                              </w:rPr>
                              <w:t>sulphonated,</w:t>
                            </w:r>
                          </w:p>
                        </w:tc>
                        <w:tc>
                          <w:tcPr>
                            <w:tcW w:w="1346" w:type="dxa"/>
                            <w:tcBorders>
                              <w:top w:val="nil"/>
                              <w:left w:val="nil"/>
                              <w:bottom w:val="nil"/>
                              <w:right w:val="nil"/>
                            </w:tcBorders>
                          </w:tcPr>
                          <w:p w:rsidR="00FB49BE" w:rsidRDefault="00FB49BE">
                            <w:pPr>
                              <w:pStyle w:val="TableParagraph"/>
                              <w:kinsoku w:val="0"/>
                              <w:overflowPunct w:val="0"/>
                              <w:spacing w:before="2"/>
                              <w:ind w:left="33"/>
                            </w:pPr>
                            <w:r>
                              <w:rPr>
                                <w:spacing w:val="-1"/>
                                <w:sz w:val="17"/>
                                <w:szCs w:val="17"/>
                              </w:rPr>
                              <w:t>2901</w:t>
                            </w:r>
                            <w:r>
                              <w:rPr>
                                <w:spacing w:val="-4"/>
                                <w:sz w:val="17"/>
                                <w:szCs w:val="17"/>
                              </w:rPr>
                              <w:t xml:space="preserve"> </w:t>
                            </w:r>
                            <w:r>
                              <w:rPr>
                                <w:sz w:val="17"/>
                                <w:szCs w:val="17"/>
                              </w:rPr>
                              <w:t>-</w:t>
                            </w:r>
                            <w:r>
                              <w:rPr>
                                <w:spacing w:val="-5"/>
                                <w:sz w:val="17"/>
                                <w:szCs w:val="17"/>
                              </w:rPr>
                              <w:t xml:space="preserve"> </w:t>
                            </w:r>
                            <w:r>
                              <w:rPr>
                                <w:spacing w:val="-1"/>
                                <w:sz w:val="17"/>
                                <w:szCs w:val="17"/>
                              </w:rPr>
                              <w:t>2904</w:t>
                            </w:r>
                          </w:p>
                        </w:tc>
                        <w:tc>
                          <w:tcPr>
                            <w:tcW w:w="682" w:type="dxa"/>
                            <w:tcBorders>
                              <w:top w:val="nil"/>
                              <w:left w:val="nil"/>
                              <w:bottom w:val="nil"/>
                              <w:right w:val="nil"/>
                            </w:tcBorders>
                          </w:tcPr>
                          <w:p w:rsidR="00FB49BE" w:rsidRDefault="00FB49BE">
                            <w:pPr>
                              <w:pStyle w:val="TableParagraph"/>
                              <w:kinsoku w:val="0"/>
                              <w:overflowPunct w:val="0"/>
                              <w:spacing w:before="2"/>
                              <w:ind w:left="15"/>
                            </w:pPr>
                            <w:r>
                              <w:rPr>
                                <w:sz w:val="17"/>
                                <w:szCs w:val="17"/>
                              </w:rPr>
                              <w:t>34110</w:t>
                            </w:r>
                          </w:p>
                        </w:tc>
                        <w:tc>
                          <w:tcPr>
                            <w:tcW w:w="823" w:type="dxa"/>
                            <w:tcBorders>
                              <w:top w:val="nil"/>
                              <w:left w:val="nil"/>
                              <w:bottom w:val="nil"/>
                              <w:right w:val="nil"/>
                            </w:tcBorders>
                          </w:tcPr>
                          <w:p w:rsidR="00FB49BE" w:rsidRDefault="00FB49BE">
                            <w:pPr>
                              <w:pStyle w:val="TableParagraph"/>
                              <w:kinsoku w:val="0"/>
                              <w:overflowPunct w:val="0"/>
                              <w:spacing w:before="2"/>
                              <w:ind w:left="242"/>
                            </w:pPr>
                            <w:r>
                              <w:rPr>
                                <w:sz w:val="17"/>
                                <w:szCs w:val="17"/>
                              </w:rPr>
                              <w:t>2011</w:t>
                            </w:r>
                          </w:p>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z w:val="17"/>
                                <w:szCs w:val="17"/>
                              </w:rPr>
                              <w:t>nitrated</w:t>
                            </w:r>
                            <w:r>
                              <w:rPr>
                                <w:spacing w:val="-10"/>
                                <w:sz w:val="17"/>
                                <w:szCs w:val="17"/>
                              </w:rPr>
                              <w:t xml:space="preserve"> </w:t>
                            </w:r>
                            <w:r>
                              <w:rPr>
                                <w:spacing w:val="-1"/>
                                <w:sz w:val="17"/>
                                <w:szCs w:val="17"/>
                              </w:rPr>
                              <w:t>or</w:t>
                            </w:r>
                            <w:r>
                              <w:rPr>
                                <w:spacing w:val="-3"/>
                                <w:sz w:val="17"/>
                                <w:szCs w:val="17"/>
                              </w:rPr>
                              <w:t xml:space="preserve"> </w:t>
                            </w:r>
                            <w:r>
                              <w:rPr>
                                <w:spacing w:val="-1"/>
                                <w:sz w:val="17"/>
                                <w:szCs w:val="17"/>
                              </w:rPr>
                              <w:t>nitrosated</w:t>
                            </w:r>
                            <w:r>
                              <w:rPr>
                                <w:spacing w:val="-8"/>
                                <w:sz w:val="17"/>
                                <w:szCs w:val="17"/>
                              </w:rPr>
                              <w:t xml:space="preserve"> </w:t>
                            </w:r>
                            <w:r>
                              <w:rPr>
                                <w:spacing w:val="-1"/>
                                <w:sz w:val="17"/>
                                <w:szCs w:val="17"/>
                              </w:rPr>
                              <w:t>derivatives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563" w:type="dxa"/>
                            <w:tcBorders>
                              <w:top w:val="nil"/>
                              <w:left w:val="nil"/>
                              <w:bottom w:val="nil"/>
                              <w:right w:val="nil"/>
                            </w:tcBorders>
                          </w:tcPr>
                          <w:p w:rsidR="00FB49BE" w:rsidRDefault="00FB49BE">
                            <w:pPr>
                              <w:pStyle w:val="TableParagraph"/>
                              <w:kinsoku w:val="0"/>
                              <w:overflowPunct w:val="0"/>
                              <w:spacing w:before="3"/>
                              <w:ind w:left="55"/>
                            </w:pPr>
                            <w:r>
                              <w:rPr>
                                <w:spacing w:val="-1"/>
                                <w:sz w:val="17"/>
                                <w:szCs w:val="17"/>
                              </w:rPr>
                              <w:t>3412</w:t>
                            </w:r>
                          </w:p>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34120</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Industrial</w:t>
                            </w:r>
                            <w:r>
                              <w:rPr>
                                <w:spacing w:val="-6"/>
                                <w:sz w:val="17"/>
                                <w:szCs w:val="17"/>
                              </w:rPr>
                              <w:t xml:space="preserve"> </w:t>
                            </w:r>
                            <w:r>
                              <w:rPr>
                                <w:spacing w:val="-1"/>
                                <w:sz w:val="17"/>
                                <w:szCs w:val="17"/>
                              </w:rPr>
                              <w:t>monocarboxylic</w:t>
                            </w:r>
                            <w:r>
                              <w:rPr>
                                <w:spacing w:val="-6"/>
                                <w:sz w:val="17"/>
                                <w:szCs w:val="17"/>
                              </w:rPr>
                              <w:t xml:space="preserve"> </w:t>
                            </w:r>
                            <w:r>
                              <w:rPr>
                                <w:sz w:val="17"/>
                                <w:szCs w:val="17"/>
                              </w:rPr>
                              <w:t>fatty</w:t>
                            </w:r>
                            <w:r>
                              <w:rPr>
                                <w:spacing w:val="-10"/>
                                <w:sz w:val="17"/>
                                <w:szCs w:val="17"/>
                              </w:rPr>
                              <w:t xml:space="preserve"> </w:t>
                            </w:r>
                            <w:r>
                              <w:rPr>
                                <w:sz w:val="17"/>
                                <w:szCs w:val="17"/>
                              </w:rPr>
                              <w:t>acids;</w:t>
                            </w:r>
                            <w:r>
                              <w:rPr>
                                <w:spacing w:val="-7"/>
                                <w:sz w:val="17"/>
                                <w:szCs w:val="17"/>
                              </w:rPr>
                              <w:t xml:space="preserve"> </w:t>
                            </w:r>
                            <w:r>
                              <w:rPr>
                                <w:spacing w:val="-1"/>
                                <w:sz w:val="17"/>
                                <w:szCs w:val="17"/>
                              </w:rPr>
                              <w:t>acid</w:t>
                            </w:r>
                            <w:r>
                              <w:rPr>
                                <w:spacing w:val="-7"/>
                                <w:sz w:val="17"/>
                                <w:szCs w:val="17"/>
                              </w:rPr>
                              <w:t xml:space="preserve"> </w:t>
                            </w:r>
                            <w:r>
                              <w:rPr>
                                <w:spacing w:val="-2"/>
                                <w:sz w:val="17"/>
                                <w:szCs w:val="17"/>
                              </w:rPr>
                              <w:t>oils</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3823.11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34120</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from</w:t>
                            </w:r>
                            <w:r>
                              <w:rPr>
                                <w:spacing w:val="-11"/>
                                <w:sz w:val="17"/>
                                <w:szCs w:val="17"/>
                              </w:rPr>
                              <w:t xml:space="preserve"> </w:t>
                            </w:r>
                            <w:r>
                              <w:rPr>
                                <w:spacing w:val="-1"/>
                                <w:sz w:val="17"/>
                                <w:szCs w:val="17"/>
                              </w:rPr>
                              <w:t>refining</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3413</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Alcohols,</w:t>
                            </w:r>
                            <w:r>
                              <w:rPr>
                                <w:spacing w:val="-7"/>
                                <w:sz w:val="17"/>
                                <w:szCs w:val="17"/>
                              </w:rPr>
                              <w:t xml:space="preserve"> </w:t>
                            </w:r>
                            <w:r>
                              <w:rPr>
                                <w:spacing w:val="-1"/>
                                <w:sz w:val="17"/>
                                <w:szCs w:val="17"/>
                              </w:rPr>
                              <w:t>phenols,</w:t>
                            </w:r>
                            <w:r>
                              <w:rPr>
                                <w:spacing w:val="-6"/>
                                <w:sz w:val="17"/>
                                <w:szCs w:val="17"/>
                              </w:rPr>
                              <w:t xml:space="preserve"> </w:t>
                            </w:r>
                            <w:r>
                              <w:rPr>
                                <w:spacing w:val="-1"/>
                                <w:sz w:val="17"/>
                                <w:szCs w:val="17"/>
                              </w:rPr>
                              <w:t>phenol-alcohols,</w:t>
                            </w:r>
                            <w:r>
                              <w:rPr>
                                <w:spacing w:val="-9"/>
                                <w:sz w:val="17"/>
                                <w:szCs w:val="17"/>
                              </w:rPr>
                              <w:t xml:space="preserve"> </w:t>
                            </w:r>
                            <w:r>
                              <w:rPr>
                                <w:spacing w:val="-1"/>
                                <w:sz w:val="17"/>
                                <w:szCs w:val="17"/>
                              </w:rPr>
                              <w:t>and</w:t>
                            </w:r>
                            <w:r>
                              <w:rPr>
                                <w:spacing w:val="-8"/>
                                <w:sz w:val="17"/>
                                <w:szCs w:val="17"/>
                              </w:rPr>
                              <w:t xml:space="preserve"> </w:t>
                            </w:r>
                            <w:r>
                              <w:rPr>
                                <w:spacing w:val="-1"/>
                                <w:sz w:val="17"/>
                                <w:szCs w:val="17"/>
                              </w:rPr>
                              <w:t>their</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halogenated,</w:t>
                            </w:r>
                            <w:r>
                              <w:rPr>
                                <w:spacing w:val="-9"/>
                                <w:sz w:val="17"/>
                                <w:szCs w:val="17"/>
                              </w:rPr>
                              <w:t xml:space="preserve"> </w:t>
                            </w:r>
                            <w:r>
                              <w:rPr>
                                <w:spacing w:val="-1"/>
                                <w:sz w:val="17"/>
                                <w:szCs w:val="17"/>
                              </w:rPr>
                              <w:t>sulphonated,</w:t>
                            </w:r>
                            <w:r>
                              <w:rPr>
                                <w:spacing w:val="-8"/>
                                <w:sz w:val="17"/>
                                <w:szCs w:val="17"/>
                              </w:rPr>
                              <w:t xml:space="preserve"> </w:t>
                            </w:r>
                            <w:r>
                              <w:rPr>
                                <w:sz w:val="17"/>
                                <w:szCs w:val="17"/>
                              </w:rPr>
                              <w:t>nitrated</w:t>
                            </w:r>
                            <w:r>
                              <w:rPr>
                                <w:spacing w:val="-9"/>
                                <w:sz w:val="17"/>
                                <w:szCs w:val="17"/>
                              </w:rPr>
                              <w:t xml:space="preserve"> </w:t>
                            </w:r>
                            <w:r>
                              <w:rPr>
                                <w:spacing w:val="-2"/>
                                <w:sz w:val="17"/>
                                <w:szCs w:val="17"/>
                              </w:rPr>
                              <w:t>or</w:t>
                            </w:r>
                            <w:r>
                              <w:rPr>
                                <w:spacing w:val="-4"/>
                                <w:sz w:val="17"/>
                                <w:szCs w:val="17"/>
                              </w:rPr>
                              <w:t xml:space="preserve"> </w:t>
                            </w:r>
                            <w:r>
                              <w:rPr>
                                <w:spacing w:val="-1"/>
                                <w:sz w:val="17"/>
                                <w:szCs w:val="17"/>
                              </w:rPr>
                              <w:t>nitrosated</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derivatives;</w:t>
                            </w:r>
                            <w:r>
                              <w:rPr>
                                <w:spacing w:val="-9"/>
                                <w:sz w:val="17"/>
                                <w:szCs w:val="17"/>
                              </w:rPr>
                              <w:t xml:space="preserve"> </w:t>
                            </w:r>
                            <w:r>
                              <w:rPr>
                                <w:spacing w:val="-1"/>
                                <w:sz w:val="17"/>
                                <w:szCs w:val="17"/>
                              </w:rPr>
                              <w:t>industrial</w:t>
                            </w:r>
                            <w:r>
                              <w:rPr>
                                <w:spacing w:val="-9"/>
                                <w:sz w:val="17"/>
                                <w:szCs w:val="17"/>
                              </w:rPr>
                              <w:t xml:space="preserve"> </w:t>
                            </w:r>
                            <w:r>
                              <w:rPr>
                                <w:sz w:val="17"/>
                                <w:szCs w:val="17"/>
                              </w:rPr>
                              <w:t>fatty</w:t>
                            </w:r>
                            <w:r>
                              <w:rPr>
                                <w:spacing w:val="-11"/>
                                <w:sz w:val="17"/>
                                <w:szCs w:val="17"/>
                              </w:rPr>
                              <w:t xml:space="preserve"> </w:t>
                            </w:r>
                            <w:r>
                              <w:rPr>
                                <w:spacing w:val="-1"/>
                                <w:sz w:val="17"/>
                                <w:szCs w:val="17"/>
                              </w:rPr>
                              <w:t>alcohols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34131</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Ethyl</w:t>
                            </w:r>
                            <w:r>
                              <w:rPr>
                                <w:spacing w:val="-6"/>
                                <w:sz w:val="17"/>
                                <w:szCs w:val="17"/>
                              </w:rPr>
                              <w:t xml:space="preserve"> </w:t>
                            </w:r>
                            <w:r>
                              <w:rPr>
                                <w:spacing w:val="-1"/>
                                <w:sz w:val="17"/>
                                <w:szCs w:val="17"/>
                              </w:rPr>
                              <w:t>alcohol</w:t>
                            </w:r>
                            <w:r>
                              <w:rPr>
                                <w:spacing w:val="-3"/>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spirits,</w:t>
                            </w:r>
                            <w:r>
                              <w:rPr>
                                <w:spacing w:val="-3"/>
                                <w:sz w:val="17"/>
                                <w:szCs w:val="17"/>
                              </w:rPr>
                              <w:t xml:space="preserve"> </w:t>
                            </w:r>
                            <w:r>
                              <w:rPr>
                                <w:spacing w:val="-1"/>
                                <w:sz w:val="17"/>
                                <w:szCs w:val="17"/>
                              </w:rPr>
                              <w:t>denatured,</w:t>
                            </w:r>
                            <w:r>
                              <w:rPr>
                                <w:spacing w:val="-3"/>
                                <w:sz w:val="17"/>
                                <w:szCs w:val="17"/>
                              </w:rPr>
                              <w:t xml:space="preserve"> </w:t>
                            </w:r>
                            <w:r>
                              <w:rPr>
                                <w:spacing w:val="-1"/>
                                <w:sz w:val="17"/>
                                <w:szCs w:val="17"/>
                              </w:rPr>
                              <w:t>of</w:t>
                            </w:r>
                            <w:r>
                              <w:rPr>
                                <w:spacing w:val="-6"/>
                                <w:sz w:val="17"/>
                                <w:szCs w:val="17"/>
                              </w:rPr>
                              <w:t xml:space="preserve"> </w:t>
                            </w:r>
                            <w:r>
                              <w:rPr>
                                <w:sz w:val="17"/>
                                <w:szCs w:val="17"/>
                              </w:rPr>
                              <w:t>any</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2207.20</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34131</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strength</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34139</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alcohols,</w:t>
                            </w:r>
                            <w:r>
                              <w:rPr>
                                <w:spacing w:val="-8"/>
                                <w:sz w:val="17"/>
                                <w:szCs w:val="17"/>
                              </w:rPr>
                              <w:t xml:space="preserve"> </w:t>
                            </w:r>
                            <w:r>
                              <w:rPr>
                                <w:spacing w:val="-1"/>
                                <w:sz w:val="17"/>
                                <w:szCs w:val="17"/>
                              </w:rPr>
                              <w:t>phenols,</w:t>
                            </w:r>
                            <w:r>
                              <w:rPr>
                                <w:spacing w:val="-7"/>
                                <w:sz w:val="17"/>
                                <w:szCs w:val="17"/>
                              </w:rPr>
                              <w:t xml:space="preserve"> </w:t>
                            </w:r>
                            <w:r>
                              <w:rPr>
                                <w:spacing w:val="-1"/>
                                <w:sz w:val="17"/>
                                <w:szCs w:val="17"/>
                              </w:rPr>
                              <w:t>phenol-alcohols,</w:t>
                            </w:r>
                            <w:r>
                              <w:rPr>
                                <w:spacing w:val="-8"/>
                                <w:sz w:val="17"/>
                                <w:szCs w:val="17"/>
                              </w:rPr>
                              <w:t xml:space="preserve"> </w:t>
                            </w:r>
                            <w:r>
                              <w:rPr>
                                <w:spacing w:val="-1"/>
                                <w:sz w:val="17"/>
                                <w:szCs w:val="17"/>
                              </w:rPr>
                              <w:t>and</w:t>
                            </w:r>
                            <w:r>
                              <w:rPr>
                                <w:spacing w:val="-7"/>
                                <w:sz w:val="17"/>
                                <w:szCs w:val="17"/>
                              </w:rPr>
                              <w:t xml:space="preserve"> </w:t>
                            </w:r>
                            <w:r>
                              <w:rPr>
                                <w:spacing w:val="-1"/>
                                <w:sz w:val="17"/>
                                <w:szCs w:val="17"/>
                              </w:rPr>
                              <w:t>their</w:t>
                            </w:r>
                          </w:p>
                        </w:tc>
                        <w:tc>
                          <w:tcPr>
                            <w:tcW w:w="1346"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2905.11</w:t>
                            </w:r>
                            <w:r>
                              <w:rPr>
                                <w:spacing w:val="-8"/>
                                <w:sz w:val="17"/>
                                <w:szCs w:val="17"/>
                              </w:rPr>
                              <w:t xml:space="preserve"> </w:t>
                            </w:r>
                            <w:r>
                              <w:rPr>
                                <w:sz w:val="17"/>
                                <w:szCs w:val="17"/>
                              </w:rPr>
                              <w:t>-</w:t>
                            </w:r>
                            <w:r>
                              <w:rPr>
                                <w:spacing w:val="-3"/>
                                <w:sz w:val="17"/>
                                <w:szCs w:val="17"/>
                              </w:rPr>
                              <w:t xml:space="preserve"> </w:t>
                            </w:r>
                            <w:r>
                              <w:rPr>
                                <w:spacing w:val="-1"/>
                                <w:sz w:val="17"/>
                                <w:szCs w:val="17"/>
                              </w:rPr>
                              <w:t>.44,</w:t>
                            </w:r>
                          </w:p>
                        </w:tc>
                        <w:tc>
                          <w:tcPr>
                            <w:tcW w:w="682" w:type="dxa"/>
                            <w:tcBorders>
                              <w:top w:val="nil"/>
                              <w:left w:val="nil"/>
                              <w:bottom w:val="nil"/>
                              <w:right w:val="nil"/>
                            </w:tcBorders>
                          </w:tcPr>
                          <w:p w:rsidR="00FB49BE" w:rsidRDefault="00FB49BE">
                            <w:pPr>
                              <w:pStyle w:val="TableParagraph"/>
                              <w:kinsoku w:val="0"/>
                              <w:overflowPunct w:val="0"/>
                              <w:spacing w:before="3"/>
                              <w:ind w:left="15"/>
                            </w:pPr>
                            <w:r>
                              <w:rPr>
                                <w:sz w:val="17"/>
                                <w:szCs w:val="17"/>
                              </w:rPr>
                              <w:t>34139</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2011</w:t>
                            </w:r>
                          </w:p>
                        </w:tc>
                      </w:tr>
                      <w:tr w:rsidR="00FB49BE">
                        <w:trPr>
                          <w:trHeight w:hRule="exact" w:val="194"/>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halogenated,</w:t>
                            </w:r>
                            <w:r>
                              <w:rPr>
                                <w:spacing w:val="-9"/>
                                <w:sz w:val="17"/>
                                <w:szCs w:val="17"/>
                              </w:rPr>
                              <w:t xml:space="preserve"> </w:t>
                            </w:r>
                            <w:r>
                              <w:rPr>
                                <w:spacing w:val="-1"/>
                                <w:sz w:val="17"/>
                                <w:szCs w:val="17"/>
                              </w:rPr>
                              <w:t>sulphonated,</w:t>
                            </w:r>
                            <w:r>
                              <w:rPr>
                                <w:spacing w:val="-8"/>
                                <w:sz w:val="17"/>
                                <w:szCs w:val="17"/>
                              </w:rPr>
                              <w:t xml:space="preserve"> </w:t>
                            </w:r>
                            <w:r>
                              <w:rPr>
                                <w:sz w:val="17"/>
                                <w:szCs w:val="17"/>
                              </w:rPr>
                              <w:t>nitrated</w:t>
                            </w:r>
                            <w:r>
                              <w:rPr>
                                <w:spacing w:val="-9"/>
                                <w:sz w:val="17"/>
                                <w:szCs w:val="17"/>
                              </w:rPr>
                              <w:t xml:space="preserve"> </w:t>
                            </w:r>
                            <w:r>
                              <w:rPr>
                                <w:spacing w:val="-2"/>
                                <w:sz w:val="17"/>
                                <w:szCs w:val="17"/>
                              </w:rPr>
                              <w:t>or</w:t>
                            </w:r>
                            <w:r>
                              <w:rPr>
                                <w:spacing w:val="-4"/>
                                <w:sz w:val="17"/>
                                <w:szCs w:val="17"/>
                              </w:rPr>
                              <w:t xml:space="preserve"> </w:t>
                            </w:r>
                            <w:r>
                              <w:rPr>
                                <w:spacing w:val="-1"/>
                                <w:sz w:val="17"/>
                                <w:szCs w:val="17"/>
                              </w:rPr>
                              <w:t>nitrosated</w:t>
                            </w:r>
                          </w:p>
                        </w:tc>
                        <w:tc>
                          <w:tcPr>
                            <w:tcW w:w="1346" w:type="dxa"/>
                            <w:tcBorders>
                              <w:top w:val="nil"/>
                              <w:left w:val="nil"/>
                              <w:bottom w:val="nil"/>
                              <w:right w:val="nil"/>
                            </w:tcBorders>
                          </w:tcPr>
                          <w:p w:rsidR="00FB49BE" w:rsidRDefault="00FB49BE">
                            <w:pPr>
                              <w:pStyle w:val="TableParagraph"/>
                              <w:kinsoku w:val="0"/>
                              <w:overflowPunct w:val="0"/>
                              <w:spacing w:line="187" w:lineRule="exact"/>
                              <w:ind w:left="33"/>
                            </w:pPr>
                            <w:r>
                              <w:rPr>
                                <w:spacing w:val="-1"/>
                                <w:sz w:val="17"/>
                                <w:szCs w:val="17"/>
                              </w:rPr>
                              <w:t>2905.49</w:t>
                            </w:r>
                            <w:r>
                              <w:rPr>
                                <w:spacing w:val="-8"/>
                                <w:sz w:val="17"/>
                                <w:szCs w:val="17"/>
                              </w:rPr>
                              <w:t xml:space="preserve"> </w:t>
                            </w:r>
                            <w:r>
                              <w:rPr>
                                <w:sz w:val="17"/>
                                <w:szCs w:val="17"/>
                              </w:rPr>
                              <w:t>-</w:t>
                            </w:r>
                            <w:r>
                              <w:rPr>
                                <w:spacing w:val="-3"/>
                                <w:sz w:val="17"/>
                                <w:szCs w:val="17"/>
                              </w:rPr>
                              <w:t xml:space="preserve"> </w:t>
                            </w:r>
                            <w:r>
                              <w:rPr>
                                <w:spacing w:val="-1"/>
                                <w:sz w:val="17"/>
                                <w:szCs w:val="17"/>
                              </w:rPr>
                              <w:t>.59,</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4" w:lineRule="exact"/>
                              <w:ind w:left="186"/>
                            </w:pPr>
                            <w:r>
                              <w:rPr>
                                <w:spacing w:val="-1"/>
                                <w:sz w:val="17"/>
                                <w:szCs w:val="17"/>
                              </w:rPr>
                              <w:t>derivatives;</w:t>
                            </w:r>
                            <w:r>
                              <w:rPr>
                                <w:spacing w:val="-9"/>
                                <w:sz w:val="17"/>
                                <w:szCs w:val="17"/>
                              </w:rPr>
                              <w:t xml:space="preserve"> </w:t>
                            </w:r>
                            <w:r>
                              <w:rPr>
                                <w:spacing w:val="-1"/>
                                <w:sz w:val="17"/>
                                <w:szCs w:val="17"/>
                              </w:rPr>
                              <w:t>industrial</w:t>
                            </w:r>
                            <w:r>
                              <w:rPr>
                                <w:spacing w:val="-9"/>
                                <w:sz w:val="17"/>
                                <w:szCs w:val="17"/>
                              </w:rPr>
                              <w:t xml:space="preserve"> </w:t>
                            </w:r>
                            <w:r>
                              <w:rPr>
                                <w:sz w:val="17"/>
                                <w:szCs w:val="17"/>
                              </w:rPr>
                              <w:t>fatty</w:t>
                            </w:r>
                            <w:r>
                              <w:rPr>
                                <w:spacing w:val="-11"/>
                                <w:sz w:val="17"/>
                                <w:szCs w:val="17"/>
                              </w:rPr>
                              <w:t xml:space="preserve"> </w:t>
                            </w:r>
                            <w:r>
                              <w:rPr>
                                <w:spacing w:val="-1"/>
                                <w:sz w:val="17"/>
                                <w:szCs w:val="17"/>
                              </w:rPr>
                              <w:t>alcohols</w:t>
                            </w:r>
                          </w:p>
                        </w:tc>
                        <w:tc>
                          <w:tcPr>
                            <w:tcW w:w="1346" w:type="dxa"/>
                            <w:tcBorders>
                              <w:top w:val="nil"/>
                              <w:left w:val="nil"/>
                              <w:bottom w:val="nil"/>
                              <w:right w:val="nil"/>
                            </w:tcBorders>
                          </w:tcPr>
                          <w:p w:rsidR="00FB49BE" w:rsidRDefault="00FB49BE">
                            <w:pPr>
                              <w:pStyle w:val="TableParagraph"/>
                              <w:kinsoku w:val="0"/>
                              <w:overflowPunct w:val="0"/>
                              <w:spacing w:line="184" w:lineRule="exact"/>
                              <w:ind w:left="33"/>
                            </w:pPr>
                            <w:r>
                              <w:rPr>
                                <w:spacing w:val="-1"/>
                                <w:sz w:val="17"/>
                                <w:szCs w:val="17"/>
                              </w:rPr>
                              <w:t>2906</w:t>
                            </w:r>
                            <w:r>
                              <w:rPr>
                                <w:spacing w:val="-4"/>
                                <w:sz w:val="17"/>
                                <w:szCs w:val="17"/>
                              </w:rPr>
                              <w:t xml:space="preserve"> </w:t>
                            </w:r>
                            <w:r>
                              <w:rPr>
                                <w:sz w:val="17"/>
                                <w:szCs w:val="17"/>
                              </w:rPr>
                              <w:t>-</w:t>
                            </w:r>
                            <w:r>
                              <w:rPr>
                                <w:spacing w:val="-5"/>
                                <w:sz w:val="17"/>
                                <w:szCs w:val="17"/>
                              </w:rPr>
                              <w:t xml:space="preserve"> </w:t>
                            </w:r>
                            <w:r>
                              <w:rPr>
                                <w:spacing w:val="-1"/>
                                <w:sz w:val="17"/>
                                <w:szCs w:val="17"/>
                              </w:rPr>
                              <w:t>2908,</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tc>
                        <w:tc>
                          <w:tcPr>
                            <w:tcW w:w="1346" w:type="dxa"/>
                            <w:tcBorders>
                              <w:top w:val="nil"/>
                              <w:left w:val="nil"/>
                              <w:bottom w:val="nil"/>
                              <w:right w:val="nil"/>
                            </w:tcBorders>
                          </w:tcPr>
                          <w:p w:rsidR="00FB49BE" w:rsidRDefault="00FB49BE">
                            <w:pPr>
                              <w:pStyle w:val="TableParagraph"/>
                              <w:kinsoku w:val="0"/>
                              <w:overflowPunct w:val="0"/>
                              <w:spacing w:line="186" w:lineRule="exact"/>
                              <w:ind w:left="33"/>
                            </w:pPr>
                            <w:r>
                              <w:rPr>
                                <w:spacing w:val="-1"/>
                                <w:sz w:val="17"/>
                                <w:szCs w:val="17"/>
                              </w:rPr>
                              <w:t>3823.70</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3414</w:t>
                            </w:r>
                          </w:p>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34140</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Carboxylic</w:t>
                            </w:r>
                            <w:r>
                              <w:rPr>
                                <w:spacing w:val="-5"/>
                                <w:sz w:val="17"/>
                                <w:szCs w:val="17"/>
                              </w:rPr>
                              <w:t xml:space="preserve"> </w:t>
                            </w:r>
                            <w:r>
                              <w:rPr>
                                <w:sz w:val="17"/>
                                <w:szCs w:val="17"/>
                              </w:rPr>
                              <w:t>acids</w:t>
                            </w:r>
                            <w:r>
                              <w:rPr>
                                <w:spacing w:val="-7"/>
                                <w:sz w:val="17"/>
                                <w:szCs w:val="17"/>
                              </w:rPr>
                              <w:t xml:space="preserve"> </w:t>
                            </w:r>
                            <w:r>
                              <w:rPr>
                                <w:sz w:val="17"/>
                                <w:szCs w:val="17"/>
                              </w:rPr>
                              <w:t>and</w:t>
                            </w:r>
                            <w:r>
                              <w:rPr>
                                <w:spacing w:val="-8"/>
                                <w:sz w:val="17"/>
                                <w:szCs w:val="17"/>
                              </w:rPr>
                              <w:t xml:space="preserve"> </w:t>
                            </w:r>
                            <w:r>
                              <w:rPr>
                                <w:sz w:val="17"/>
                                <w:szCs w:val="17"/>
                              </w:rPr>
                              <w:t>their</w:t>
                            </w:r>
                            <w:r>
                              <w:rPr>
                                <w:spacing w:val="-7"/>
                                <w:sz w:val="17"/>
                                <w:szCs w:val="17"/>
                              </w:rPr>
                              <w:t xml:space="preserve"> </w:t>
                            </w:r>
                            <w:r>
                              <w:rPr>
                                <w:spacing w:val="-1"/>
                                <w:sz w:val="17"/>
                                <w:szCs w:val="17"/>
                              </w:rPr>
                              <w:t>anhydrides,</w:t>
                            </w:r>
                            <w:r>
                              <w:rPr>
                                <w:spacing w:val="-5"/>
                                <w:sz w:val="17"/>
                                <w:szCs w:val="17"/>
                              </w:rPr>
                              <w:t xml:space="preserve"> </w:t>
                            </w:r>
                            <w:r>
                              <w:rPr>
                                <w:spacing w:val="-1"/>
                                <w:sz w:val="17"/>
                                <w:szCs w:val="17"/>
                              </w:rPr>
                              <w:t>halides,</w:t>
                            </w:r>
                          </w:p>
                        </w:tc>
                        <w:tc>
                          <w:tcPr>
                            <w:tcW w:w="1346"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2915</w:t>
                            </w:r>
                            <w:r>
                              <w:rPr>
                                <w:spacing w:val="-4"/>
                                <w:sz w:val="17"/>
                                <w:szCs w:val="17"/>
                              </w:rPr>
                              <w:t xml:space="preserve"> </w:t>
                            </w:r>
                            <w:r>
                              <w:rPr>
                                <w:sz w:val="17"/>
                                <w:szCs w:val="17"/>
                              </w:rPr>
                              <w:t>-</w:t>
                            </w:r>
                            <w:r>
                              <w:rPr>
                                <w:spacing w:val="-5"/>
                                <w:sz w:val="17"/>
                                <w:szCs w:val="17"/>
                              </w:rPr>
                              <w:t xml:space="preserve"> </w:t>
                            </w:r>
                            <w:r>
                              <w:rPr>
                                <w:spacing w:val="-1"/>
                                <w:sz w:val="17"/>
                                <w:szCs w:val="17"/>
                              </w:rPr>
                              <w:t>2917,</w:t>
                            </w:r>
                          </w:p>
                        </w:tc>
                        <w:tc>
                          <w:tcPr>
                            <w:tcW w:w="682" w:type="dxa"/>
                            <w:tcBorders>
                              <w:top w:val="nil"/>
                              <w:left w:val="nil"/>
                              <w:bottom w:val="nil"/>
                              <w:right w:val="nil"/>
                            </w:tcBorders>
                          </w:tcPr>
                          <w:p w:rsidR="00FB49BE" w:rsidRDefault="00FB49BE">
                            <w:pPr>
                              <w:pStyle w:val="TableParagraph"/>
                              <w:kinsoku w:val="0"/>
                              <w:overflowPunct w:val="0"/>
                              <w:spacing w:before="4"/>
                              <w:ind w:left="15"/>
                            </w:pPr>
                            <w:r>
                              <w:rPr>
                                <w:sz w:val="17"/>
                                <w:szCs w:val="17"/>
                              </w:rPr>
                              <w:t>34140</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2011</w:t>
                            </w:r>
                          </w:p>
                        </w:tc>
                      </w:tr>
                      <w:tr w:rsidR="00FB49BE">
                        <w:trPr>
                          <w:trHeight w:hRule="exact" w:val="194"/>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peroxides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peroxyacids</w:t>
                            </w:r>
                            <w:r>
                              <w:rPr>
                                <w:spacing w:val="-7"/>
                                <w:sz w:val="17"/>
                                <w:szCs w:val="17"/>
                              </w:rPr>
                              <w:t xml:space="preserve"> </w:t>
                            </w:r>
                            <w:r>
                              <w:rPr>
                                <w:sz w:val="17"/>
                                <w:szCs w:val="17"/>
                              </w:rPr>
                              <w:t>and</w:t>
                            </w:r>
                            <w:r>
                              <w:rPr>
                                <w:spacing w:val="-7"/>
                                <w:sz w:val="17"/>
                                <w:szCs w:val="17"/>
                              </w:rPr>
                              <w:t xml:space="preserve"> </w:t>
                            </w:r>
                            <w:r>
                              <w:rPr>
                                <w:spacing w:val="-1"/>
                                <w:sz w:val="17"/>
                                <w:szCs w:val="17"/>
                              </w:rPr>
                              <w:t>their</w:t>
                            </w:r>
                            <w:r>
                              <w:rPr>
                                <w:spacing w:val="-6"/>
                                <w:sz w:val="17"/>
                                <w:szCs w:val="17"/>
                              </w:rPr>
                              <w:t xml:space="preserve"> </w:t>
                            </w:r>
                            <w:r>
                              <w:rPr>
                                <w:spacing w:val="-1"/>
                                <w:sz w:val="17"/>
                                <w:szCs w:val="17"/>
                              </w:rPr>
                              <w:t>halogenated,</w:t>
                            </w:r>
                          </w:p>
                        </w:tc>
                        <w:tc>
                          <w:tcPr>
                            <w:tcW w:w="1346" w:type="dxa"/>
                            <w:tcBorders>
                              <w:top w:val="nil"/>
                              <w:left w:val="nil"/>
                              <w:bottom w:val="nil"/>
                              <w:right w:val="nil"/>
                            </w:tcBorders>
                          </w:tcPr>
                          <w:p w:rsidR="00FB49BE" w:rsidRDefault="00FB49BE">
                            <w:pPr>
                              <w:pStyle w:val="TableParagraph"/>
                              <w:kinsoku w:val="0"/>
                              <w:overflowPunct w:val="0"/>
                              <w:spacing w:line="186" w:lineRule="exact"/>
                              <w:ind w:left="33"/>
                            </w:pPr>
                            <w:r>
                              <w:rPr>
                                <w:spacing w:val="-1"/>
                                <w:sz w:val="17"/>
                                <w:szCs w:val="17"/>
                              </w:rPr>
                              <w:t>2918.11</w:t>
                            </w:r>
                            <w:r>
                              <w:rPr>
                                <w:spacing w:val="-6"/>
                                <w:sz w:val="17"/>
                                <w:szCs w:val="17"/>
                              </w:rPr>
                              <w:t xml:space="preserve"> </w:t>
                            </w:r>
                            <w:r>
                              <w:rPr>
                                <w:sz w:val="17"/>
                                <w:szCs w:val="17"/>
                              </w:rPr>
                              <w:t>-</w:t>
                            </w:r>
                            <w:r>
                              <w:rPr>
                                <w:spacing w:val="-2"/>
                                <w:sz w:val="17"/>
                                <w:szCs w:val="17"/>
                              </w:rPr>
                              <w:t xml:space="preserve"> </w:t>
                            </w:r>
                            <w:r>
                              <w:rPr>
                                <w:spacing w:val="-1"/>
                                <w:sz w:val="17"/>
                                <w:szCs w:val="17"/>
                              </w:rPr>
                              <w:t>.19,</w:t>
                            </w:r>
                            <w:r>
                              <w:rPr>
                                <w:spacing w:val="-4"/>
                                <w:sz w:val="17"/>
                                <w:szCs w:val="17"/>
                              </w:rPr>
                              <w:t xml:space="preserve"> </w:t>
                            </w:r>
                            <w:r>
                              <w:rPr>
                                <w:spacing w:val="-2"/>
                                <w:sz w:val="17"/>
                                <w:szCs w:val="17"/>
                              </w:rPr>
                              <w:t>.29</w:t>
                            </w:r>
                            <w:r>
                              <w:rPr>
                                <w:spacing w:val="-3"/>
                                <w:sz w:val="17"/>
                                <w:szCs w:val="17"/>
                              </w:rPr>
                              <w:t xml:space="preserve"> </w:t>
                            </w:r>
                            <w:r>
                              <w:rPr>
                                <w:sz w:val="17"/>
                                <w:szCs w:val="17"/>
                              </w:rPr>
                              <w:t>-</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sulphonated,</w:t>
                            </w:r>
                            <w:r>
                              <w:rPr>
                                <w:spacing w:val="-9"/>
                                <w:sz w:val="17"/>
                                <w:szCs w:val="17"/>
                              </w:rPr>
                              <w:t xml:space="preserve"> </w:t>
                            </w:r>
                            <w:r>
                              <w:rPr>
                                <w:sz w:val="17"/>
                                <w:szCs w:val="17"/>
                              </w:rPr>
                              <w:t>nitrated</w:t>
                            </w:r>
                            <w:r>
                              <w:rPr>
                                <w:spacing w:val="-10"/>
                                <w:sz w:val="17"/>
                                <w:szCs w:val="17"/>
                              </w:rPr>
                              <w:t xml:space="preserve"> </w:t>
                            </w:r>
                            <w:r>
                              <w:rPr>
                                <w:spacing w:val="-1"/>
                                <w:sz w:val="17"/>
                                <w:szCs w:val="17"/>
                              </w:rPr>
                              <w:t>or</w:t>
                            </w:r>
                            <w:r>
                              <w:rPr>
                                <w:spacing w:val="-4"/>
                                <w:sz w:val="17"/>
                                <w:szCs w:val="17"/>
                              </w:rPr>
                              <w:t xml:space="preserve"> </w:t>
                            </w:r>
                            <w:r>
                              <w:rPr>
                                <w:spacing w:val="-1"/>
                                <w:sz w:val="17"/>
                                <w:szCs w:val="17"/>
                              </w:rPr>
                              <w:t>nitrosated</w:t>
                            </w:r>
                            <w:r>
                              <w:rPr>
                                <w:spacing w:val="-8"/>
                                <w:sz w:val="17"/>
                                <w:szCs w:val="17"/>
                              </w:rPr>
                              <w:t xml:space="preserve"> </w:t>
                            </w:r>
                            <w:r>
                              <w:rPr>
                                <w:spacing w:val="-1"/>
                                <w:sz w:val="17"/>
                                <w:szCs w:val="17"/>
                              </w:rPr>
                              <w:t>derivatives,</w:t>
                            </w:r>
                          </w:p>
                        </w:tc>
                        <w:tc>
                          <w:tcPr>
                            <w:tcW w:w="1346" w:type="dxa"/>
                            <w:tcBorders>
                              <w:top w:val="nil"/>
                              <w:left w:val="nil"/>
                              <w:bottom w:val="nil"/>
                              <w:right w:val="nil"/>
                            </w:tcBorders>
                          </w:tcPr>
                          <w:p w:rsidR="00FB49BE" w:rsidRDefault="00FB49BE">
                            <w:pPr>
                              <w:pStyle w:val="TableParagraph"/>
                              <w:kinsoku w:val="0"/>
                              <w:overflowPunct w:val="0"/>
                              <w:spacing w:line="186" w:lineRule="exact"/>
                              <w:ind w:left="33"/>
                            </w:pPr>
                            <w:r>
                              <w:rPr>
                                <w:sz w:val="17"/>
                                <w:szCs w:val="17"/>
                              </w:rPr>
                              <w:t>.99</w:t>
                            </w:r>
                          </w:p>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except</w:t>
                            </w:r>
                            <w:r>
                              <w:rPr>
                                <w:spacing w:val="-5"/>
                                <w:sz w:val="17"/>
                                <w:szCs w:val="17"/>
                              </w:rPr>
                              <w:t xml:space="preserve"> </w:t>
                            </w:r>
                            <w:r>
                              <w:rPr>
                                <w:spacing w:val="-1"/>
                                <w:sz w:val="17"/>
                                <w:szCs w:val="17"/>
                              </w:rPr>
                              <w:t>salicylic</w:t>
                            </w:r>
                            <w:r>
                              <w:rPr>
                                <w:spacing w:val="-4"/>
                                <w:sz w:val="17"/>
                                <w:szCs w:val="17"/>
                              </w:rPr>
                              <w:t xml:space="preserve"> </w:t>
                            </w:r>
                            <w:r>
                              <w:rPr>
                                <w:sz w:val="17"/>
                                <w:szCs w:val="17"/>
                              </w:rPr>
                              <w:t>acid</w:t>
                            </w:r>
                            <w:r>
                              <w:rPr>
                                <w:spacing w:val="-6"/>
                                <w:sz w:val="17"/>
                                <w:szCs w:val="17"/>
                              </w:rPr>
                              <w:t xml:space="preserve"> </w:t>
                            </w:r>
                            <w:r>
                              <w:rPr>
                                <w:spacing w:val="-1"/>
                                <w:sz w:val="17"/>
                                <w:szCs w:val="17"/>
                              </w:rPr>
                              <w:t>and</w:t>
                            </w:r>
                            <w:r>
                              <w:rPr>
                                <w:spacing w:val="-5"/>
                                <w:sz w:val="17"/>
                                <w:szCs w:val="17"/>
                              </w:rPr>
                              <w:t xml:space="preserve"> </w:t>
                            </w:r>
                            <w:r>
                              <w:rPr>
                                <w:sz w:val="17"/>
                                <w:szCs w:val="17"/>
                              </w:rPr>
                              <w:t>its</w:t>
                            </w:r>
                            <w:r>
                              <w:rPr>
                                <w:spacing w:val="-4"/>
                                <w:sz w:val="17"/>
                                <w:szCs w:val="17"/>
                              </w:rPr>
                              <w:t xml:space="preserve"> </w:t>
                            </w:r>
                            <w:r>
                              <w:rPr>
                                <w:spacing w:val="-1"/>
                                <w:sz w:val="17"/>
                                <w:szCs w:val="17"/>
                              </w:rPr>
                              <w:t>salts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esters</w:t>
                            </w:r>
                            <w:r>
                              <w:rPr>
                                <w:spacing w:val="-2"/>
                                <w:sz w:val="17"/>
                                <w:szCs w:val="17"/>
                              </w:rPr>
                              <w:t xml:space="preserve"> </w:t>
                            </w:r>
                            <w:r>
                              <w:rPr>
                                <w:spacing w:val="-1"/>
                                <w:sz w:val="17"/>
                                <w:szCs w:val="17"/>
                              </w:rPr>
                              <w:t>and</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their</w:t>
                            </w:r>
                            <w:r>
                              <w:rPr>
                                <w:spacing w:val="-8"/>
                                <w:sz w:val="17"/>
                                <w:szCs w:val="17"/>
                              </w:rPr>
                              <w:t xml:space="preserve"> </w:t>
                            </w:r>
                            <w:r>
                              <w:rPr>
                                <w:sz w:val="17"/>
                                <w:szCs w:val="17"/>
                              </w:rPr>
                              <w:t>salts</w:t>
                            </w:r>
                          </w:p>
                        </w:tc>
                        <w:tc>
                          <w:tcPr>
                            <w:tcW w:w="1346" w:type="dxa"/>
                            <w:tcBorders>
                              <w:top w:val="nil"/>
                              <w:left w:val="nil"/>
                              <w:bottom w:val="nil"/>
                              <w:right w:val="nil"/>
                            </w:tcBorders>
                          </w:tcPr>
                          <w:p w:rsidR="00FB49BE" w:rsidRDefault="00FB49BE"/>
                        </w:tc>
                        <w:tc>
                          <w:tcPr>
                            <w:tcW w:w="682"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81"/>
                        </w:trPr>
                        <w:tc>
                          <w:tcPr>
                            <w:tcW w:w="563" w:type="dxa"/>
                            <w:tcBorders>
                              <w:top w:val="nil"/>
                              <w:left w:val="nil"/>
                              <w:bottom w:val="nil"/>
                              <w:right w:val="nil"/>
                            </w:tcBorders>
                          </w:tcPr>
                          <w:p w:rsidR="00FB49BE" w:rsidRDefault="00FB49BE">
                            <w:pPr>
                              <w:pStyle w:val="TableParagraph"/>
                              <w:kinsoku w:val="0"/>
                              <w:overflowPunct w:val="0"/>
                              <w:spacing w:before="4" w:line="177" w:lineRule="exact"/>
                              <w:ind w:left="55"/>
                            </w:pPr>
                            <w:r>
                              <w:rPr>
                                <w:spacing w:val="-1"/>
                                <w:sz w:val="17"/>
                                <w:szCs w:val="17"/>
                              </w:rPr>
                              <w:t>3415</w:t>
                            </w:r>
                          </w:p>
                        </w:tc>
                        <w:tc>
                          <w:tcPr>
                            <w:tcW w:w="781" w:type="dxa"/>
                            <w:tcBorders>
                              <w:top w:val="nil"/>
                              <w:left w:val="nil"/>
                              <w:bottom w:val="nil"/>
                              <w:right w:val="nil"/>
                            </w:tcBorders>
                          </w:tcPr>
                          <w:p w:rsidR="00FB49BE" w:rsidRDefault="00FB49BE">
                            <w:pPr>
                              <w:pStyle w:val="TableParagraph"/>
                              <w:kinsoku w:val="0"/>
                              <w:overflowPunct w:val="0"/>
                              <w:spacing w:before="4" w:line="177" w:lineRule="exact"/>
                              <w:ind w:left="168"/>
                            </w:pPr>
                            <w:r>
                              <w:rPr>
                                <w:sz w:val="17"/>
                                <w:szCs w:val="17"/>
                              </w:rPr>
                              <w:t>34150</w:t>
                            </w:r>
                          </w:p>
                        </w:tc>
                        <w:tc>
                          <w:tcPr>
                            <w:tcW w:w="3667" w:type="dxa"/>
                            <w:tcBorders>
                              <w:top w:val="nil"/>
                              <w:left w:val="nil"/>
                              <w:bottom w:val="nil"/>
                              <w:right w:val="nil"/>
                            </w:tcBorders>
                          </w:tcPr>
                          <w:p w:rsidR="00FB49BE" w:rsidRDefault="00FB49BE">
                            <w:pPr>
                              <w:pStyle w:val="TableParagraph"/>
                              <w:kinsoku w:val="0"/>
                              <w:overflowPunct w:val="0"/>
                              <w:spacing w:before="4" w:line="177" w:lineRule="exact"/>
                              <w:ind w:left="186"/>
                            </w:pPr>
                            <w:r>
                              <w:rPr>
                                <w:spacing w:val="-1"/>
                                <w:sz w:val="17"/>
                                <w:szCs w:val="17"/>
                              </w:rPr>
                              <w:t>Amine-function</w:t>
                            </w:r>
                            <w:r>
                              <w:rPr>
                                <w:spacing w:val="-17"/>
                                <w:sz w:val="17"/>
                                <w:szCs w:val="17"/>
                              </w:rPr>
                              <w:t xml:space="preserve"> </w:t>
                            </w:r>
                            <w:r>
                              <w:rPr>
                                <w:spacing w:val="-1"/>
                                <w:sz w:val="17"/>
                                <w:szCs w:val="17"/>
                              </w:rPr>
                              <w:t>compounds;</w:t>
                            </w:r>
                            <w:r>
                              <w:rPr>
                                <w:spacing w:val="-16"/>
                                <w:sz w:val="17"/>
                                <w:szCs w:val="17"/>
                              </w:rPr>
                              <w:t xml:space="preserve"> </w:t>
                            </w:r>
                            <w:r>
                              <w:rPr>
                                <w:spacing w:val="-1"/>
                                <w:sz w:val="17"/>
                                <w:szCs w:val="17"/>
                              </w:rPr>
                              <w:t>oxygen-function</w:t>
                            </w:r>
                          </w:p>
                        </w:tc>
                        <w:tc>
                          <w:tcPr>
                            <w:tcW w:w="1346" w:type="dxa"/>
                            <w:tcBorders>
                              <w:top w:val="nil"/>
                              <w:left w:val="nil"/>
                              <w:bottom w:val="nil"/>
                              <w:right w:val="nil"/>
                            </w:tcBorders>
                          </w:tcPr>
                          <w:p w:rsidR="00FB49BE" w:rsidRDefault="00FB49BE">
                            <w:pPr>
                              <w:pStyle w:val="TableParagraph"/>
                              <w:kinsoku w:val="0"/>
                              <w:overflowPunct w:val="0"/>
                              <w:spacing w:before="4" w:line="177" w:lineRule="exact"/>
                              <w:ind w:left="33"/>
                            </w:pPr>
                            <w:r>
                              <w:rPr>
                                <w:sz w:val="17"/>
                                <w:szCs w:val="17"/>
                              </w:rPr>
                              <w:t>2921,</w:t>
                            </w:r>
                            <w:r>
                              <w:rPr>
                                <w:spacing w:val="-6"/>
                                <w:sz w:val="17"/>
                                <w:szCs w:val="17"/>
                              </w:rPr>
                              <w:t xml:space="preserve"> </w:t>
                            </w:r>
                            <w:r>
                              <w:rPr>
                                <w:spacing w:val="-1"/>
                                <w:sz w:val="17"/>
                                <w:szCs w:val="17"/>
                              </w:rPr>
                              <w:t>2922.11</w:t>
                            </w:r>
                            <w:r>
                              <w:rPr>
                                <w:spacing w:val="-5"/>
                                <w:sz w:val="17"/>
                                <w:szCs w:val="17"/>
                              </w:rPr>
                              <w:t xml:space="preserve"> </w:t>
                            </w:r>
                            <w:r>
                              <w:rPr>
                                <w:sz w:val="17"/>
                                <w:szCs w:val="17"/>
                              </w:rPr>
                              <w:t>-</w:t>
                            </w:r>
                          </w:p>
                        </w:tc>
                        <w:tc>
                          <w:tcPr>
                            <w:tcW w:w="682" w:type="dxa"/>
                            <w:tcBorders>
                              <w:top w:val="nil"/>
                              <w:left w:val="nil"/>
                              <w:bottom w:val="nil"/>
                              <w:right w:val="nil"/>
                            </w:tcBorders>
                          </w:tcPr>
                          <w:p w:rsidR="00FB49BE" w:rsidRDefault="00FB49BE">
                            <w:pPr>
                              <w:pStyle w:val="TableParagraph"/>
                              <w:kinsoku w:val="0"/>
                              <w:overflowPunct w:val="0"/>
                              <w:spacing w:before="4" w:line="177" w:lineRule="exact"/>
                              <w:ind w:left="15"/>
                            </w:pPr>
                            <w:r>
                              <w:rPr>
                                <w:sz w:val="17"/>
                                <w:szCs w:val="17"/>
                              </w:rPr>
                              <w:t>34150</w:t>
                            </w:r>
                          </w:p>
                        </w:tc>
                        <w:tc>
                          <w:tcPr>
                            <w:tcW w:w="823" w:type="dxa"/>
                            <w:tcBorders>
                              <w:top w:val="nil"/>
                              <w:left w:val="nil"/>
                              <w:bottom w:val="nil"/>
                              <w:right w:val="nil"/>
                            </w:tcBorders>
                          </w:tcPr>
                          <w:p w:rsidR="00FB49BE" w:rsidRDefault="00FB49BE">
                            <w:pPr>
                              <w:pStyle w:val="TableParagraph"/>
                              <w:kinsoku w:val="0"/>
                              <w:overflowPunct w:val="0"/>
                              <w:spacing w:before="4" w:line="177" w:lineRule="exact"/>
                              <w:ind w:left="242"/>
                            </w:pPr>
                            <w:r>
                              <w:rPr>
                                <w:sz w:val="17"/>
                                <w:szCs w:val="17"/>
                              </w:rPr>
                              <w:t>2011</w:t>
                            </w:r>
                          </w:p>
                        </w:tc>
                      </w:tr>
                    </w:tbl>
                    <w:p w:rsidR="00FB49BE" w:rsidRDefault="00FB49BE">
                      <w:pPr>
                        <w:pStyle w:val="BodyText"/>
                        <w:kinsoku w:val="0"/>
                        <w:overflowPunct w:val="0"/>
                        <w:ind w:left="0"/>
                        <w:rPr>
                          <w:sz w:val="24"/>
                          <w:szCs w:val="24"/>
                        </w:rPr>
                      </w:pPr>
                    </w:p>
                  </w:txbxContent>
                </v:textbox>
                <w10:wrap anchorx="page"/>
              </v:shape>
            </w:pict>
          </mc:Fallback>
        </mc:AlternateContent>
      </w:r>
      <w:r w:rsidR="005A0742">
        <w:rPr>
          <w:b/>
          <w:bCs/>
          <w:sz w:val="17"/>
          <w:szCs w:val="17"/>
        </w:rPr>
        <w:t>337</w:t>
      </w: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spacing w:before="2"/>
        <w:ind w:left="0"/>
        <w:rPr>
          <w:b/>
          <w:bCs/>
          <w:sz w:val="25"/>
          <w:szCs w:val="25"/>
        </w:rPr>
      </w:pPr>
    </w:p>
    <w:p w:rsidR="00505048" w:rsidRDefault="005A0742">
      <w:pPr>
        <w:pStyle w:val="BodyText"/>
        <w:kinsoku w:val="0"/>
        <w:overflowPunct w:val="0"/>
        <w:spacing w:before="77" w:line="274" w:lineRule="auto"/>
        <w:ind w:left="546" w:right="7809"/>
        <w:rPr>
          <w:sz w:val="17"/>
          <w:szCs w:val="17"/>
        </w:rPr>
      </w:pPr>
      <w:r>
        <w:rPr>
          <w:b/>
          <w:bCs/>
          <w:spacing w:val="-1"/>
          <w:sz w:val="17"/>
          <w:szCs w:val="17"/>
        </w:rPr>
        <w:t>Division</w:t>
      </w:r>
      <w:r>
        <w:rPr>
          <w:b/>
          <w:bCs/>
          <w:spacing w:val="24"/>
          <w:w w:val="99"/>
          <w:sz w:val="17"/>
          <w:szCs w:val="17"/>
        </w:rPr>
        <w:t xml:space="preserve"> </w:t>
      </w:r>
      <w:r>
        <w:rPr>
          <w:b/>
          <w:bCs/>
          <w:sz w:val="17"/>
          <w:szCs w:val="17"/>
        </w:rPr>
        <w:t>341</w:t>
      </w: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spacing w:before="4"/>
        <w:ind w:left="0"/>
        <w:rPr>
          <w:b/>
          <w:bCs/>
          <w:sz w:val="29"/>
          <w:szCs w:val="29"/>
        </w:rPr>
      </w:pPr>
    </w:p>
    <w:p w:rsidR="00505048" w:rsidRDefault="005A0742">
      <w:pPr>
        <w:pStyle w:val="BodyText"/>
        <w:kinsoku w:val="0"/>
        <w:overflowPunct w:val="0"/>
        <w:spacing w:before="82" w:line="192" w:lineRule="exact"/>
        <w:ind w:left="2699" w:right="1613"/>
        <w:rPr>
          <w:sz w:val="17"/>
          <w:szCs w:val="17"/>
        </w:rPr>
      </w:pPr>
      <w:r>
        <w:rPr>
          <w:spacing w:val="-1"/>
          <w:sz w:val="17"/>
          <w:szCs w:val="17"/>
        </w:rPr>
        <w:t>amino-compounds,</w:t>
      </w:r>
      <w:r>
        <w:rPr>
          <w:spacing w:val="-3"/>
          <w:sz w:val="17"/>
          <w:szCs w:val="17"/>
        </w:rPr>
        <w:t xml:space="preserve"> </w:t>
      </w:r>
      <w:r>
        <w:rPr>
          <w:spacing w:val="-1"/>
          <w:sz w:val="17"/>
          <w:szCs w:val="17"/>
        </w:rPr>
        <w:t>except</w:t>
      </w:r>
      <w:r>
        <w:rPr>
          <w:spacing w:val="-3"/>
          <w:sz w:val="17"/>
          <w:szCs w:val="17"/>
        </w:rPr>
        <w:t xml:space="preserve"> </w:t>
      </w:r>
      <w:r>
        <w:rPr>
          <w:spacing w:val="-1"/>
          <w:sz w:val="17"/>
          <w:szCs w:val="17"/>
        </w:rPr>
        <w:t>lysine</w:t>
      </w:r>
      <w:r>
        <w:rPr>
          <w:spacing w:val="-4"/>
          <w:sz w:val="17"/>
          <w:szCs w:val="17"/>
        </w:rPr>
        <w:t xml:space="preserve"> </w:t>
      </w:r>
      <w:r>
        <w:rPr>
          <w:sz w:val="17"/>
          <w:szCs w:val="17"/>
        </w:rPr>
        <w:t>and</w:t>
      </w:r>
      <w:r>
        <w:rPr>
          <w:spacing w:val="-7"/>
          <w:sz w:val="17"/>
          <w:szCs w:val="17"/>
        </w:rPr>
        <w:t xml:space="preserve"> </w:t>
      </w:r>
      <w:r>
        <w:rPr>
          <w:sz w:val="17"/>
          <w:szCs w:val="17"/>
        </w:rPr>
        <w:t>its</w:t>
      </w:r>
      <w:r>
        <w:rPr>
          <w:spacing w:val="-3"/>
          <w:sz w:val="17"/>
          <w:szCs w:val="17"/>
        </w:rPr>
        <w:t xml:space="preserve"> </w:t>
      </w:r>
      <w:r>
        <w:rPr>
          <w:spacing w:val="-1"/>
          <w:sz w:val="17"/>
          <w:szCs w:val="17"/>
        </w:rPr>
        <w:t>esters</w:t>
      </w:r>
      <w:r>
        <w:rPr>
          <w:spacing w:val="-3"/>
          <w:sz w:val="17"/>
          <w:szCs w:val="17"/>
        </w:rPr>
        <w:t xml:space="preserve"> </w:t>
      </w:r>
      <w:r>
        <w:rPr>
          <w:spacing w:val="-1"/>
          <w:sz w:val="17"/>
          <w:szCs w:val="17"/>
        </w:rPr>
        <w:t>and</w:t>
      </w:r>
      <w:r>
        <w:rPr>
          <w:spacing w:val="29"/>
          <w:sz w:val="17"/>
          <w:szCs w:val="17"/>
        </w:rPr>
        <w:t xml:space="preserve"> </w:t>
      </w:r>
      <w:r>
        <w:rPr>
          <w:sz w:val="17"/>
          <w:szCs w:val="17"/>
        </w:rPr>
        <w:t>.39,</w:t>
      </w:r>
      <w:r>
        <w:rPr>
          <w:spacing w:val="-5"/>
          <w:sz w:val="17"/>
          <w:szCs w:val="17"/>
        </w:rPr>
        <w:t xml:space="preserve"> </w:t>
      </w:r>
      <w:r>
        <w:rPr>
          <w:spacing w:val="-1"/>
          <w:sz w:val="17"/>
          <w:szCs w:val="17"/>
        </w:rPr>
        <w:t>.43,</w:t>
      </w:r>
      <w:r>
        <w:rPr>
          <w:spacing w:val="-4"/>
          <w:sz w:val="17"/>
          <w:szCs w:val="17"/>
        </w:rPr>
        <w:t xml:space="preserve"> </w:t>
      </w:r>
      <w:r>
        <w:rPr>
          <w:sz w:val="17"/>
          <w:szCs w:val="17"/>
        </w:rPr>
        <w:t>.44,</w:t>
      </w:r>
      <w:r>
        <w:rPr>
          <w:spacing w:val="-5"/>
          <w:sz w:val="17"/>
          <w:szCs w:val="17"/>
        </w:rPr>
        <w:t xml:space="preserve"> </w:t>
      </w:r>
      <w:r>
        <w:rPr>
          <w:spacing w:val="-1"/>
          <w:sz w:val="17"/>
          <w:szCs w:val="17"/>
        </w:rPr>
        <w:t>.49,</w:t>
      </w:r>
      <w:r>
        <w:rPr>
          <w:spacing w:val="37"/>
          <w:w w:val="99"/>
          <w:sz w:val="17"/>
          <w:szCs w:val="17"/>
        </w:rPr>
        <w:t xml:space="preserve"> </w:t>
      </w:r>
      <w:r>
        <w:rPr>
          <w:spacing w:val="-1"/>
          <w:sz w:val="17"/>
          <w:szCs w:val="17"/>
        </w:rPr>
        <w:t>salts</w:t>
      </w:r>
      <w:r>
        <w:rPr>
          <w:spacing w:val="-4"/>
          <w:sz w:val="17"/>
          <w:szCs w:val="17"/>
        </w:rPr>
        <w:t xml:space="preserve"> </w:t>
      </w:r>
      <w:r>
        <w:rPr>
          <w:spacing w:val="-1"/>
          <w:sz w:val="17"/>
          <w:szCs w:val="17"/>
        </w:rPr>
        <w:t>thereof</w:t>
      </w:r>
      <w:r>
        <w:rPr>
          <w:spacing w:val="-3"/>
          <w:sz w:val="17"/>
          <w:szCs w:val="17"/>
        </w:rPr>
        <w:t xml:space="preserve"> </w:t>
      </w:r>
      <w:r>
        <w:rPr>
          <w:sz w:val="17"/>
          <w:szCs w:val="17"/>
        </w:rPr>
        <w:t>and</w:t>
      </w:r>
      <w:r>
        <w:rPr>
          <w:spacing w:val="-5"/>
          <w:sz w:val="17"/>
          <w:szCs w:val="17"/>
        </w:rPr>
        <w:t xml:space="preserve"> </w:t>
      </w:r>
      <w:r>
        <w:rPr>
          <w:spacing w:val="-1"/>
          <w:sz w:val="17"/>
          <w:szCs w:val="17"/>
        </w:rPr>
        <w:t>glutamic</w:t>
      </w:r>
      <w:r>
        <w:rPr>
          <w:spacing w:val="-2"/>
          <w:sz w:val="17"/>
          <w:szCs w:val="17"/>
        </w:rPr>
        <w:t xml:space="preserve"> </w:t>
      </w:r>
      <w:r>
        <w:rPr>
          <w:sz w:val="17"/>
          <w:szCs w:val="17"/>
        </w:rPr>
        <w:t>acid</w:t>
      </w:r>
      <w:r>
        <w:rPr>
          <w:spacing w:val="-9"/>
          <w:sz w:val="17"/>
          <w:szCs w:val="17"/>
        </w:rPr>
        <w:t xml:space="preserve"> </w:t>
      </w:r>
      <w:r>
        <w:rPr>
          <w:sz w:val="17"/>
          <w:szCs w:val="17"/>
        </w:rPr>
        <w:t>and</w:t>
      </w:r>
      <w:r>
        <w:rPr>
          <w:spacing w:val="-5"/>
          <w:sz w:val="17"/>
          <w:szCs w:val="17"/>
        </w:rPr>
        <w:t xml:space="preserve"> </w:t>
      </w:r>
      <w:r>
        <w:rPr>
          <w:spacing w:val="-1"/>
          <w:sz w:val="17"/>
          <w:szCs w:val="17"/>
        </w:rPr>
        <w:t>its</w:t>
      </w:r>
      <w:r>
        <w:rPr>
          <w:spacing w:val="-5"/>
          <w:sz w:val="17"/>
          <w:szCs w:val="17"/>
        </w:rPr>
        <w:t xml:space="preserve"> </w:t>
      </w:r>
      <w:r>
        <w:rPr>
          <w:spacing w:val="-1"/>
          <w:sz w:val="17"/>
          <w:szCs w:val="17"/>
        </w:rPr>
        <w:t>salts;</w:t>
      </w:r>
      <w:r>
        <w:rPr>
          <w:spacing w:val="-3"/>
          <w:sz w:val="17"/>
          <w:szCs w:val="17"/>
        </w:rPr>
        <w:t xml:space="preserve"> </w:t>
      </w:r>
      <w:proofErr w:type="spellStart"/>
      <w:r>
        <w:rPr>
          <w:spacing w:val="-1"/>
          <w:sz w:val="17"/>
          <w:szCs w:val="17"/>
        </w:rPr>
        <w:t>ureines</w:t>
      </w:r>
      <w:proofErr w:type="spellEnd"/>
      <w:r>
        <w:rPr>
          <w:spacing w:val="-11"/>
          <w:sz w:val="17"/>
          <w:szCs w:val="17"/>
        </w:rPr>
        <w:t xml:space="preserve"> </w:t>
      </w:r>
      <w:r>
        <w:rPr>
          <w:sz w:val="17"/>
          <w:szCs w:val="17"/>
        </w:rPr>
        <w:t>.50,</w:t>
      </w:r>
      <w:r>
        <w:rPr>
          <w:spacing w:val="-5"/>
          <w:sz w:val="17"/>
          <w:szCs w:val="17"/>
        </w:rPr>
        <w:t xml:space="preserve"> </w:t>
      </w:r>
      <w:r>
        <w:rPr>
          <w:spacing w:val="-1"/>
          <w:sz w:val="17"/>
          <w:szCs w:val="17"/>
        </w:rPr>
        <w:t>2924.21,</w:t>
      </w:r>
      <w:r>
        <w:rPr>
          <w:spacing w:val="-5"/>
          <w:sz w:val="17"/>
          <w:szCs w:val="17"/>
        </w:rPr>
        <w:t xml:space="preserve"> </w:t>
      </w:r>
      <w:r>
        <w:rPr>
          <w:spacing w:val="-1"/>
          <w:sz w:val="17"/>
          <w:szCs w:val="17"/>
        </w:rPr>
        <w:t>2925</w:t>
      </w:r>
    </w:p>
    <w:p w:rsidR="00505048" w:rsidRDefault="00505048">
      <w:pPr>
        <w:pStyle w:val="BodyText"/>
        <w:kinsoku w:val="0"/>
        <w:overflowPunct w:val="0"/>
        <w:spacing w:before="82" w:line="192" w:lineRule="exact"/>
        <w:ind w:left="2699" w:right="1613"/>
        <w:rPr>
          <w:sz w:val="17"/>
          <w:szCs w:val="17"/>
        </w:rPr>
        <w:sectPr w:rsidR="00505048">
          <w:pgSz w:w="12240" w:h="15840"/>
          <w:pgMar w:top="1540" w:right="1720" w:bottom="960" w:left="1340" w:header="694" w:footer="771" w:gutter="0"/>
          <w:cols w:space="720" w:equalWidth="0">
            <w:col w:w="9180"/>
          </w:cols>
          <w:noEndnote/>
        </w:sectPr>
      </w:pPr>
    </w:p>
    <w:p w:rsidR="00505048" w:rsidRDefault="005A0742">
      <w:pPr>
        <w:pStyle w:val="BodyText"/>
        <w:kinsoku w:val="0"/>
        <w:overflowPunct w:val="0"/>
        <w:spacing w:line="239" w:lineRule="auto"/>
        <w:ind w:left="2699"/>
        <w:rPr>
          <w:sz w:val="17"/>
          <w:szCs w:val="17"/>
        </w:rPr>
      </w:pPr>
      <w:r>
        <w:rPr>
          <w:sz w:val="17"/>
          <w:szCs w:val="17"/>
        </w:rPr>
        <w:t>and</w:t>
      </w:r>
      <w:r>
        <w:rPr>
          <w:spacing w:val="-6"/>
          <w:sz w:val="17"/>
          <w:szCs w:val="17"/>
        </w:rPr>
        <w:t xml:space="preserve"> </w:t>
      </w:r>
      <w:r>
        <w:rPr>
          <w:spacing w:val="-1"/>
          <w:sz w:val="17"/>
          <w:szCs w:val="17"/>
        </w:rPr>
        <w:t>their</w:t>
      </w:r>
      <w:r>
        <w:rPr>
          <w:spacing w:val="-4"/>
          <w:sz w:val="17"/>
          <w:szCs w:val="17"/>
        </w:rPr>
        <w:t xml:space="preserve"> </w:t>
      </w:r>
      <w:r>
        <w:rPr>
          <w:spacing w:val="-1"/>
          <w:sz w:val="17"/>
          <w:szCs w:val="17"/>
        </w:rPr>
        <w:t>derivatives</w:t>
      </w:r>
      <w:r>
        <w:rPr>
          <w:spacing w:val="-4"/>
          <w:sz w:val="17"/>
          <w:szCs w:val="17"/>
        </w:rPr>
        <w:t xml:space="preserve"> </w:t>
      </w:r>
      <w:r>
        <w:rPr>
          <w:sz w:val="17"/>
          <w:szCs w:val="17"/>
        </w:rPr>
        <w:t>and</w:t>
      </w:r>
      <w:r>
        <w:rPr>
          <w:spacing w:val="-5"/>
          <w:sz w:val="17"/>
          <w:szCs w:val="17"/>
        </w:rPr>
        <w:t xml:space="preserve"> </w:t>
      </w:r>
      <w:r>
        <w:rPr>
          <w:spacing w:val="-1"/>
          <w:sz w:val="17"/>
          <w:szCs w:val="17"/>
        </w:rPr>
        <w:t>salts</w:t>
      </w:r>
      <w:r>
        <w:rPr>
          <w:spacing w:val="-4"/>
          <w:sz w:val="17"/>
          <w:szCs w:val="17"/>
        </w:rPr>
        <w:t xml:space="preserve"> </w:t>
      </w:r>
      <w:r>
        <w:rPr>
          <w:spacing w:val="-1"/>
          <w:sz w:val="17"/>
          <w:szCs w:val="17"/>
        </w:rPr>
        <w:t>thereof;</w:t>
      </w:r>
      <w:r>
        <w:rPr>
          <w:spacing w:val="27"/>
          <w:w w:val="99"/>
          <w:sz w:val="17"/>
          <w:szCs w:val="17"/>
        </w:rPr>
        <w:t xml:space="preserve"> </w:t>
      </w:r>
      <w:proofErr w:type="spellStart"/>
      <w:r>
        <w:rPr>
          <w:spacing w:val="-1"/>
          <w:sz w:val="17"/>
          <w:szCs w:val="17"/>
        </w:rPr>
        <w:t>carboxyimide</w:t>
      </w:r>
      <w:proofErr w:type="spellEnd"/>
      <w:r>
        <w:rPr>
          <w:spacing w:val="-1"/>
          <w:sz w:val="17"/>
          <w:szCs w:val="17"/>
        </w:rPr>
        <w:t>-function</w:t>
      </w:r>
      <w:r>
        <w:rPr>
          <w:spacing w:val="-12"/>
          <w:sz w:val="17"/>
          <w:szCs w:val="17"/>
        </w:rPr>
        <w:t xml:space="preserve"> </w:t>
      </w:r>
      <w:r>
        <w:rPr>
          <w:spacing w:val="-1"/>
          <w:sz w:val="17"/>
          <w:szCs w:val="17"/>
        </w:rPr>
        <w:t>compounds</w:t>
      </w:r>
      <w:r>
        <w:rPr>
          <w:spacing w:val="-11"/>
          <w:sz w:val="17"/>
          <w:szCs w:val="17"/>
        </w:rPr>
        <w:t xml:space="preserve"> </w:t>
      </w:r>
      <w:r>
        <w:rPr>
          <w:sz w:val="17"/>
          <w:szCs w:val="17"/>
        </w:rPr>
        <w:t>and</w:t>
      </w:r>
      <w:r>
        <w:rPr>
          <w:spacing w:val="-13"/>
          <w:sz w:val="17"/>
          <w:szCs w:val="17"/>
        </w:rPr>
        <w:t xml:space="preserve"> </w:t>
      </w:r>
      <w:r>
        <w:rPr>
          <w:spacing w:val="-1"/>
          <w:sz w:val="17"/>
          <w:szCs w:val="17"/>
        </w:rPr>
        <w:t>imine-</w:t>
      </w:r>
      <w:r>
        <w:rPr>
          <w:spacing w:val="41"/>
          <w:w w:val="99"/>
          <w:sz w:val="17"/>
          <w:szCs w:val="17"/>
        </w:rPr>
        <w:t xml:space="preserve"> </w:t>
      </w:r>
      <w:r>
        <w:rPr>
          <w:spacing w:val="-1"/>
          <w:sz w:val="17"/>
          <w:szCs w:val="17"/>
        </w:rPr>
        <w:t>compounds;</w:t>
      </w:r>
      <w:r>
        <w:rPr>
          <w:spacing w:val="-12"/>
          <w:sz w:val="17"/>
          <w:szCs w:val="17"/>
        </w:rPr>
        <w:t xml:space="preserve"> </w:t>
      </w:r>
      <w:r>
        <w:rPr>
          <w:spacing w:val="-1"/>
          <w:sz w:val="17"/>
          <w:szCs w:val="17"/>
        </w:rPr>
        <w:t>nitrile-function</w:t>
      </w:r>
      <w:r>
        <w:rPr>
          <w:spacing w:val="-11"/>
          <w:sz w:val="17"/>
          <w:szCs w:val="17"/>
        </w:rPr>
        <w:t xml:space="preserve"> </w:t>
      </w:r>
      <w:r>
        <w:rPr>
          <w:spacing w:val="-1"/>
          <w:sz w:val="17"/>
          <w:szCs w:val="17"/>
        </w:rPr>
        <w:t>compounds;</w:t>
      </w:r>
      <w:r>
        <w:rPr>
          <w:spacing w:val="-10"/>
          <w:sz w:val="17"/>
          <w:szCs w:val="17"/>
        </w:rPr>
        <w:t xml:space="preserve"> </w:t>
      </w:r>
      <w:r>
        <w:rPr>
          <w:spacing w:val="-1"/>
          <w:sz w:val="17"/>
          <w:szCs w:val="17"/>
        </w:rPr>
        <w:t>diazo-,</w:t>
      </w:r>
      <w:r>
        <w:rPr>
          <w:spacing w:val="47"/>
          <w:w w:val="99"/>
          <w:sz w:val="17"/>
          <w:szCs w:val="17"/>
        </w:rPr>
        <w:t xml:space="preserve"> </w:t>
      </w:r>
      <w:r>
        <w:rPr>
          <w:spacing w:val="-1"/>
          <w:sz w:val="17"/>
          <w:szCs w:val="17"/>
        </w:rPr>
        <w:t>azo-</w:t>
      </w:r>
      <w:r>
        <w:rPr>
          <w:spacing w:val="-5"/>
          <w:sz w:val="17"/>
          <w:szCs w:val="17"/>
        </w:rPr>
        <w:t xml:space="preserve"> </w:t>
      </w:r>
      <w:r>
        <w:rPr>
          <w:spacing w:val="-2"/>
          <w:sz w:val="17"/>
          <w:szCs w:val="17"/>
        </w:rPr>
        <w:t>or</w:t>
      </w:r>
      <w:r>
        <w:rPr>
          <w:spacing w:val="-4"/>
          <w:sz w:val="17"/>
          <w:szCs w:val="17"/>
        </w:rPr>
        <w:t xml:space="preserve"> </w:t>
      </w:r>
      <w:r>
        <w:rPr>
          <w:spacing w:val="-1"/>
          <w:sz w:val="17"/>
          <w:szCs w:val="17"/>
        </w:rPr>
        <w:t>azoxy-compounds;</w:t>
      </w:r>
      <w:r>
        <w:rPr>
          <w:spacing w:val="-7"/>
          <w:sz w:val="17"/>
          <w:szCs w:val="17"/>
        </w:rPr>
        <w:t xml:space="preserve"> </w:t>
      </w:r>
      <w:r>
        <w:rPr>
          <w:spacing w:val="-1"/>
          <w:sz w:val="17"/>
          <w:szCs w:val="17"/>
        </w:rPr>
        <w:t>organic</w:t>
      </w:r>
      <w:r>
        <w:rPr>
          <w:spacing w:val="-5"/>
          <w:sz w:val="17"/>
          <w:szCs w:val="17"/>
        </w:rPr>
        <w:t xml:space="preserve"> </w:t>
      </w:r>
      <w:r>
        <w:rPr>
          <w:spacing w:val="-1"/>
          <w:sz w:val="17"/>
          <w:szCs w:val="17"/>
        </w:rPr>
        <w:t>derivatives</w:t>
      </w:r>
      <w:r>
        <w:rPr>
          <w:spacing w:val="-5"/>
          <w:sz w:val="17"/>
          <w:szCs w:val="17"/>
        </w:rPr>
        <w:t xml:space="preserve"> </w:t>
      </w:r>
      <w:r>
        <w:rPr>
          <w:spacing w:val="-1"/>
          <w:sz w:val="17"/>
          <w:szCs w:val="17"/>
        </w:rPr>
        <w:t>of</w:t>
      </w:r>
      <w:r>
        <w:rPr>
          <w:spacing w:val="31"/>
          <w:w w:val="99"/>
          <w:sz w:val="17"/>
          <w:szCs w:val="17"/>
        </w:rPr>
        <w:t xml:space="preserve"> </w:t>
      </w:r>
      <w:r>
        <w:rPr>
          <w:sz w:val="17"/>
          <w:szCs w:val="17"/>
        </w:rPr>
        <w:t>hydrazine</w:t>
      </w:r>
      <w:r>
        <w:rPr>
          <w:spacing w:val="-9"/>
          <w:sz w:val="17"/>
          <w:szCs w:val="17"/>
        </w:rPr>
        <w:t xml:space="preserve"> </w:t>
      </w:r>
      <w:r>
        <w:rPr>
          <w:spacing w:val="-1"/>
          <w:sz w:val="17"/>
          <w:szCs w:val="17"/>
        </w:rPr>
        <w:t>or</w:t>
      </w:r>
      <w:r>
        <w:rPr>
          <w:spacing w:val="-3"/>
          <w:sz w:val="17"/>
          <w:szCs w:val="17"/>
        </w:rPr>
        <w:t xml:space="preserve"> of</w:t>
      </w:r>
      <w:r>
        <w:rPr>
          <w:spacing w:val="-2"/>
          <w:sz w:val="17"/>
          <w:szCs w:val="17"/>
        </w:rPr>
        <w:t xml:space="preserve"> </w:t>
      </w:r>
      <w:r>
        <w:rPr>
          <w:spacing w:val="-1"/>
          <w:sz w:val="17"/>
          <w:szCs w:val="17"/>
        </w:rPr>
        <w:t>hydroxylamine;</w:t>
      </w:r>
      <w:r>
        <w:rPr>
          <w:spacing w:val="-7"/>
          <w:sz w:val="17"/>
          <w:szCs w:val="17"/>
        </w:rPr>
        <w:t xml:space="preserve"> </w:t>
      </w:r>
      <w:r>
        <w:rPr>
          <w:spacing w:val="-1"/>
          <w:sz w:val="17"/>
          <w:szCs w:val="17"/>
        </w:rPr>
        <w:t>compounds</w:t>
      </w:r>
      <w:r>
        <w:rPr>
          <w:spacing w:val="-6"/>
          <w:sz w:val="17"/>
          <w:szCs w:val="17"/>
        </w:rPr>
        <w:t xml:space="preserve"> </w:t>
      </w:r>
      <w:r>
        <w:rPr>
          <w:spacing w:val="-1"/>
          <w:sz w:val="17"/>
          <w:szCs w:val="17"/>
        </w:rPr>
        <w:t>with</w:t>
      </w:r>
      <w:r>
        <w:rPr>
          <w:spacing w:val="30"/>
          <w:w w:val="99"/>
          <w:sz w:val="17"/>
          <w:szCs w:val="17"/>
        </w:rPr>
        <w:t xml:space="preserve"> </w:t>
      </w:r>
      <w:r>
        <w:rPr>
          <w:spacing w:val="-1"/>
          <w:sz w:val="17"/>
          <w:szCs w:val="17"/>
        </w:rPr>
        <w:t>other</w:t>
      </w:r>
      <w:r>
        <w:rPr>
          <w:spacing w:val="-7"/>
          <w:sz w:val="17"/>
          <w:szCs w:val="17"/>
        </w:rPr>
        <w:t xml:space="preserve"> </w:t>
      </w:r>
      <w:r>
        <w:rPr>
          <w:spacing w:val="-1"/>
          <w:sz w:val="17"/>
          <w:szCs w:val="17"/>
        </w:rPr>
        <w:t>nitrogen</w:t>
      </w:r>
      <w:r>
        <w:rPr>
          <w:spacing w:val="-8"/>
          <w:sz w:val="17"/>
          <w:szCs w:val="17"/>
        </w:rPr>
        <w:t xml:space="preserve"> </w:t>
      </w:r>
      <w:r>
        <w:rPr>
          <w:spacing w:val="-1"/>
          <w:sz w:val="17"/>
          <w:szCs w:val="17"/>
        </w:rPr>
        <w:t>function</w:t>
      </w:r>
    </w:p>
    <w:p w:rsidR="00505048" w:rsidRDefault="005A0742">
      <w:pPr>
        <w:pStyle w:val="BodyText"/>
        <w:tabs>
          <w:tab w:val="left" w:pos="1899"/>
          <w:tab w:val="left" w:pos="2699"/>
        </w:tabs>
        <w:kinsoku w:val="0"/>
        <w:overflowPunct w:val="0"/>
        <w:spacing w:before="25"/>
        <w:ind w:left="1223"/>
        <w:rPr>
          <w:sz w:val="17"/>
          <w:szCs w:val="17"/>
        </w:rPr>
      </w:pPr>
      <w:r>
        <w:rPr>
          <w:spacing w:val="-1"/>
          <w:w w:val="95"/>
          <w:sz w:val="17"/>
          <w:szCs w:val="17"/>
        </w:rPr>
        <w:t>3416</w:t>
      </w:r>
      <w:r>
        <w:rPr>
          <w:spacing w:val="-1"/>
          <w:w w:val="95"/>
          <w:sz w:val="17"/>
          <w:szCs w:val="17"/>
        </w:rPr>
        <w:tab/>
      </w:r>
      <w:r>
        <w:rPr>
          <w:w w:val="95"/>
          <w:sz w:val="17"/>
          <w:szCs w:val="17"/>
        </w:rPr>
        <w:t>34160</w:t>
      </w:r>
      <w:r>
        <w:rPr>
          <w:w w:val="95"/>
          <w:sz w:val="17"/>
          <w:szCs w:val="17"/>
        </w:rPr>
        <w:tab/>
      </w:r>
      <w:r>
        <w:rPr>
          <w:spacing w:val="-1"/>
          <w:sz w:val="17"/>
          <w:szCs w:val="17"/>
        </w:rPr>
        <w:t>Organo-sulphur</w:t>
      </w:r>
      <w:r>
        <w:rPr>
          <w:spacing w:val="-6"/>
          <w:sz w:val="17"/>
          <w:szCs w:val="17"/>
        </w:rPr>
        <w:t xml:space="preserve"> </w:t>
      </w:r>
      <w:r>
        <w:rPr>
          <w:spacing w:val="-1"/>
          <w:sz w:val="17"/>
          <w:szCs w:val="17"/>
        </w:rPr>
        <w:t>compounds</w:t>
      </w:r>
      <w:r>
        <w:rPr>
          <w:spacing w:val="-7"/>
          <w:sz w:val="17"/>
          <w:szCs w:val="17"/>
        </w:rPr>
        <w:t xml:space="preserve"> </w:t>
      </w:r>
      <w:r>
        <w:rPr>
          <w:sz w:val="17"/>
          <w:szCs w:val="17"/>
        </w:rPr>
        <w:t>and</w:t>
      </w:r>
      <w:r>
        <w:rPr>
          <w:spacing w:val="-10"/>
          <w:sz w:val="17"/>
          <w:szCs w:val="17"/>
        </w:rPr>
        <w:t xml:space="preserve"> </w:t>
      </w:r>
      <w:r>
        <w:rPr>
          <w:spacing w:val="-1"/>
          <w:sz w:val="17"/>
          <w:szCs w:val="17"/>
        </w:rPr>
        <w:t>other</w:t>
      </w:r>
      <w:r>
        <w:rPr>
          <w:spacing w:val="-6"/>
          <w:sz w:val="17"/>
          <w:szCs w:val="17"/>
        </w:rPr>
        <w:t xml:space="preserve"> </w:t>
      </w:r>
      <w:r>
        <w:rPr>
          <w:spacing w:val="-1"/>
          <w:sz w:val="17"/>
          <w:szCs w:val="17"/>
        </w:rPr>
        <w:t>organo-</w:t>
      </w:r>
    </w:p>
    <w:p w:rsidR="00505048" w:rsidRDefault="005A0742">
      <w:pPr>
        <w:pStyle w:val="BodyText"/>
        <w:kinsoku w:val="0"/>
        <w:overflowPunct w:val="0"/>
        <w:spacing w:before="1"/>
        <w:ind w:left="2699" w:right="120"/>
        <w:rPr>
          <w:sz w:val="17"/>
          <w:szCs w:val="17"/>
        </w:rPr>
      </w:pPr>
      <w:r>
        <w:rPr>
          <w:spacing w:val="-1"/>
          <w:sz w:val="17"/>
          <w:szCs w:val="17"/>
        </w:rPr>
        <w:t>inorganic</w:t>
      </w:r>
      <w:r>
        <w:rPr>
          <w:spacing w:val="-11"/>
          <w:sz w:val="17"/>
          <w:szCs w:val="17"/>
        </w:rPr>
        <w:t xml:space="preserve"> </w:t>
      </w:r>
      <w:r>
        <w:rPr>
          <w:spacing w:val="-1"/>
          <w:sz w:val="17"/>
          <w:szCs w:val="17"/>
        </w:rPr>
        <w:t>compounds;</w:t>
      </w:r>
      <w:r>
        <w:rPr>
          <w:spacing w:val="-9"/>
          <w:sz w:val="17"/>
          <w:szCs w:val="17"/>
        </w:rPr>
        <w:t xml:space="preserve"> </w:t>
      </w:r>
      <w:r>
        <w:rPr>
          <w:spacing w:val="-1"/>
          <w:sz w:val="17"/>
          <w:szCs w:val="17"/>
        </w:rPr>
        <w:t>heterocyclic</w:t>
      </w:r>
      <w:r>
        <w:rPr>
          <w:spacing w:val="-10"/>
          <w:sz w:val="17"/>
          <w:szCs w:val="17"/>
        </w:rPr>
        <w:t xml:space="preserve"> </w:t>
      </w:r>
      <w:r>
        <w:rPr>
          <w:spacing w:val="-1"/>
          <w:sz w:val="17"/>
          <w:szCs w:val="17"/>
        </w:rPr>
        <w:t>compounds</w:t>
      </w:r>
      <w:r>
        <w:rPr>
          <w:spacing w:val="43"/>
          <w:w w:val="99"/>
          <w:sz w:val="17"/>
          <w:szCs w:val="17"/>
        </w:rPr>
        <w:t xml:space="preserve"> </w:t>
      </w:r>
      <w:proofErr w:type="spellStart"/>
      <w:r>
        <w:rPr>
          <w:spacing w:val="-1"/>
          <w:sz w:val="17"/>
          <w:szCs w:val="17"/>
        </w:rPr>
        <w:t>n.e.c.</w:t>
      </w:r>
      <w:proofErr w:type="spellEnd"/>
      <w:r>
        <w:rPr>
          <w:spacing w:val="-1"/>
          <w:sz w:val="17"/>
          <w:szCs w:val="17"/>
        </w:rPr>
        <w:t>;</w:t>
      </w:r>
      <w:r>
        <w:rPr>
          <w:spacing w:val="-6"/>
          <w:sz w:val="17"/>
          <w:szCs w:val="17"/>
        </w:rPr>
        <w:t xml:space="preserve"> </w:t>
      </w:r>
      <w:r>
        <w:rPr>
          <w:spacing w:val="-1"/>
          <w:sz w:val="17"/>
          <w:szCs w:val="17"/>
        </w:rPr>
        <w:t>nucleic</w:t>
      </w:r>
      <w:r>
        <w:rPr>
          <w:spacing w:val="-2"/>
          <w:sz w:val="17"/>
          <w:szCs w:val="17"/>
        </w:rPr>
        <w:t xml:space="preserve"> </w:t>
      </w:r>
      <w:r>
        <w:rPr>
          <w:spacing w:val="-1"/>
          <w:sz w:val="17"/>
          <w:szCs w:val="17"/>
        </w:rPr>
        <w:t>acids</w:t>
      </w:r>
      <w:r>
        <w:rPr>
          <w:spacing w:val="-5"/>
          <w:sz w:val="17"/>
          <w:szCs w:val="17"/>
        </w:rPr>
        <w:t xml:space="preserve"> </w:t>
      </w:r>
      <w:r>
        <w:rPr>
          <w:sz w:val="17"/>
          <w:szCs w:val="17"/>
        </w:rPr>
        <w:t>and</w:t>
      </w:r>
      <w:r>
        <w:rPr>
          <w:spacing w:val="-7"/>
          <w:sz w:val="17"/>
          <w:szCs w:val="17"/>
        </w:rPr>
        <w:t xml:space="preserve"> </w:t>
      </w:r>
      <w:r>
        <w:rPr>
          <w:sz w:val="17"/>
          <w:szCs w:val="17"/>
        </w:rPr>
        <w:t>their</w:t>
      </w:r>
      <w:r>
        <w:rPr>
          <w:spacing w:val="-4"/>
          <w:sz w:val="17"/>
          <w:szCs w:val="17"/>
        </w:rPr>
        <w:t xml:space="preserve"> </w:t>
      </w:r>
      <w:r>
        <w:rPr>
          <w:spacing w:val="-1"/>
          <w:sz w:val="17"/>
          <w:szCs w:val="17"/>
        </w:rPr>
        <w:t>salts</w:t>
      </w:r>
    </w:p>
    <w:p w:rsidR="00505048" w:rsidRDefault="005A0742">
      <w:pPr>
        <w:pStyle w:val="BodyText"/>
        <w:kinsoku w:val="0"/>
        <w:overflowPunct w:val="0"/>
        <w:spacing w:line="193" w:lineRule="exact"/>
        <w:ind w:left="151"/>
        <w:rPr>
          <w:sz w:val="17"/>
          <w:szCs w:val="17"/>
        </w:rPr>
      </w:pPr>
      <w:r>
        <w:rPr>
          <w:sz w:val="24"/>
          <w:szCs w:val="24"/>
        </w:rPr>
        <w:br w:type="column"/>
      </w:r>
      <w:r>
        <w:rPr>
          <w:sz w:val="17"/>
          <w:szCs w:val="17"/>
        </w:rPr>
        <w:t>-</w:t>
      </w:r>
      <w:r>
        <w:rPr>
          <w:spacing w:val="-6"/>
          <w:sz w:val="17"/>
          <w:szCs w:val="17"/>
        </w:rPr>
        <w:t xml:space="preserve"> </w:t>
      </w:r>
      <w:r>
        <w:rPr>
          <w:spacing w:val="-1"/>
          <w:sz w:val="17"/>
          <w:szCs w:val="17"/>
        </w:rPr>
        <w:t>2929,</w:t>
      </w:r>
      <w:r>
        <w:rPr>
          <w:spacing w:val="-4"/>
          <w:sz w:val="17"/>
          <w:szCs w:val="17"/>
        </w:rPr>
        <w:t xml:space="preserve"> </w:t>
      </w:r>
      <w:r>
        <w:rPr>
          <w:spacing w:val="-1"/>
          <w:sz w:val="17"/>
          <w:szCs w:val="17"/>
        </w:rPr>
        <w:t>3102.50</w:t>
      </w: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spacing w:before="11"/>
        <w:ind w:left="0"/>
        <w:rPr>
          <w:sz w:val="22"/>
          <w:szCs w:val="22"/>
        </w:rPr>
      </w:pPr>
    </w:p>
    <w:p w:rsidR="00505048" w:rsidRDefault="005A0742">
      <w:pPr>
        <w:pStyle w:val="BodyText"/>
        <w:kinsoku w:val="0"/>
        <w:overflowPunct w:val="0"/>
        <w:ind w:left="151"/>
        <w:rPr>
          <w:sz w:val="17"/>
          <w:szCs w:val="17"/>
        </w:rPr>
      </w:pPr>
      <w:r>
        <w:rPr>
          <w:sz w:val="17"/>
          <w:szCs w:val="17"/>
        </w:rPr>
        <w:t>2930,</w:t>
      </w:r>
      <w:r>
        <w:rPr>
          <w:spacing w:val="-9"/>
          <w:sz w:val="17"/>
          <w:szCs w:val="17"/>
        </w:rPr>
        <w:t xml:space="preserve"> </w:t>
      </w:r>
      <w:r>
        <w:rPr>
          <w:spacing w:val="-1"/>
          <w:sz w:val="17"/>
          <w:szCs w:val="17"/>
        </w:rPr>
        <w:t>2931,</w:t>
      </w:r>
    </w:p>
    <w:p w:rsidR="00505048" w:rsidRDefault="005A0742">
      <w:pPr>
        <w:pStyle w:val="BodyText"/>
        <w:kinsoku w:val="0"/>
        <w:overflowPunct w:val="0"/>
        <w:spacing w:before="1" w:line="195" w:lineRule="exact"/>
        <w:ind w:left="151"/>
        <w:rPr>
          <w:sz w:val="17"/>
          <w:szCs w:val="17"/>
        </w:rPr>
      </w:pPr>
      <w:r>
        <w:rPr>
          <w:spacing w:val="-1"/>
          <w:sz w:val="17"/>
          <w:szCs w:val="17"/>
        </w:rPr>
        <w:t>2932.11</w:t>
      </w:r>
      <w:r>
        <w:rPr>
          <w:spacing w:val="-6"/>
          <w:sz w:val="17"/>
          <w:szCs w:val="17"/>
        </w:rPr>
        <w:t xml:space="preserve"> </w:t>
      </w:r>
      <w:r>
        <w:rPr>
          <w:sz w:val="17"/>
          <w:szCs w:val="17"/>
        </w:rPr>
        <w:t>-</w:t>
      </w:r>
      <w:r>
        <w:rPr>
          <w:spacing w:val="-2"/>
          <w:sz w:val="17"/>
          <w:szCs w:val="17"/>
        </w:rPr>
        <w:t xml:space="preserve"> </w:t>
      </w:r>
      <w:r>
        <w:rPr>
          <w:spacing w:val="-1"/>
          <w:sz w:val="17"/>
          <w:szCs w:val="17"/>
        </w:rPr>
        <w:t>.19,</w:t>
      </w:r>
      <w:r>
        <w:rPr>
          <w:spacing w:val="-4"/>
          <w:sz w:val="17"/>
          <w:szCs w:val="17"/>
        </w:rPr>
        <w:t xml:space="preserve"> </w:t>
      </w:r>
      <w:r>
        <w:rPr>
          <w:spacing w:val="-2"/>
          <w:sz w:val="17"/>
          <w:szCs w:val="17"/>
        </w:rPr>
        <w:t>.91</w:t>
      </w:r>
      <w:r>
        <w:rPr>
          <w:spacing w:val="-3"/>
          <w:sz w:val="17"/>
          <w:szCs w:val="17"/>
        </w:rPr>
        <w:t xml:space="preserve"> </w:t>
      </w:r>
      <w:r>
        <w:rPr>
          <w:sz w:val="17"/>
          <w:szCs w:val="17"/>
        </w:rPr>
        <w:t>-</w:t>
      </w:r>
    </w:p>
    <w:p w:rsidR="00505048" w:rsidRDefault="005A0742">
      <w:pPr>
        <w:pStyle w:val="BodyText"/>
        <w:kinsoku w:val="0"/>
        <w:overflowPunct w:val="0"/>
        <w:spacing w:line="194" w:lineRule="exact"/>
        <w:ind w:left="151"/>
        <w:rPr>
          <w:sz w:val="17"/>
          <w:szCs w:val="17"/>
        </w:rPr>
      </w:pPr>
      <w:r>
        <w:rPr>
          <w:sz w:val="17"/>
          <w:szCs w:val="17"/>
        </w:rPr>
        <w:t>.99,</w:t>
      </w:r>
      <w:r>
        <w:rPr>
          <w:spacing w:val="-5"/>
          <w:sz w:val="17"/>
          <w:szCs w:val="17"/>
        </w:rPr>
        <w:t xml:space="preserve"> </w:t>
      </w:r>
      <w:r>
        <w:rPr>
          <w:spacing w:val="-1"/>
          <w:sz w:val="17"/>
          <w:szCs w:val="17"/>
        </w:rPr>
        <w:t>2933.29</w:t>
      </w:r>
      <w:r>
        <w:rPr>
          <w:spacing w:val="-7"/>
          <w:sz w:val="17"/>
          <w:szCs w:val="17"/>
        </w:rPr>
        <w:t xml:space="preserve"> </w:t>
      </w:r>
      <w:r>
        <w:rPr>
          <w:sz w:val="17"/>
          <w:szCs w:val="17"/>
        </w:rPr>
        <w:t>-</w:t>
      </w:r>
      <w:r>
        <w:rPr>
          <w:spacing w:val="-2"/>
          <w:sz w:val="17"/>
          <w:szCs w:val="17"/>
        </w:rPr>
        <w:t xml:space="preserve"> </w:t>
      </w:r>
      <w:r>
        <w:rPr>
          <w:spacing w:val="-1"/>
          <w:sz w:val="17"/>
          <w:szCs w:val="17"/>
        </w:rPr>
        <w:t>.49,</w:t>
      </w:r>
    </w:p>
    <w:p w:rsidR="00505048" w:rsidRDefault="005A0742">
      <w:pPr>
        <w:pStyle w:val="BodyText"/>
        <w:kinsoku w:val="0"/>
        <w:overflowPunct w:val="0"/>
        <w:spacing w:line="194" w:lineRule="exact"/>
        <w:ind w:left="151"/>
        <w:rPr>
          <w:sz w:val="17"/>
          <w:szCs w:val="17"/>
        </w:rPr>
      </w:pPr>
      <w:r>
        <w:rPr>
          <w:sz w:val="17"/>
          <w:szCs w:val="17"/>
        </w:rPr>
        <w:t>.61,</w:t>
      </w:r>
      <w:r>
        <w:rPr>
          <w:spacing w:val="-4"/>
          <w:sz w:val="17"/>
          <w:szCs w:val="17"/>
        </w:rPr>
        <w:t xml:space="preserve"> </w:t>
      </w:r>
      <w:r>
        <w:rPr>
          <w:spacing w:val="-1"/>
          <w:sz w:val="17"/>
          <w:szCs w:val="17"/>
        </w:rPr>
        <w:t>.71</w:t>
      </w:r>
      <w:r>
        <w:rPr>
          <w:spacing w:val="-6"/>
          <w:sz w:val="17"/>
          <w:szCs w:val="17"/>
        </w:rPr>
        <w:t xml:space="preserve"> </w:t>
      </w:r>
      <w:r>
        <w:rPr>
          <w:sz w:val="17"/>
          <w:szCs w:val="17"/>
        </w:rPr>
        <w:t>-</w:t>
      </w:r>
      <w:r>
        <w:rPr>
          <w:spacing w:val="-1"/>
          <w:sz w:val="17"/>
          <w:szCs w:val="17"/>
        </w:rPr>
        <w:t xml:space="preserve"> .99,</w:t>
      </w:r>
    </w:p>
    <w:p w:rsidR="00505048" w:rsidRDefault="005A0742">
      <w:pPr>
        <w:pStyle w:val="BodyText"/>
        <w:kinsoku w:val="0"/>
        <w:overflowPunct w:val="0"/>
        <w:spacing w:line="194" w:lineRule="exact"/>
        <w:ind w:left="151"/>
        <w:rPr>
          <w:sz w:val="17"/>
          <w:szCs w:val="17"/>
        </w:rPr>
      </w:pPr>
      <w:r>
        <w:rPr>
          <w:spacing w:val="-1"/>
          <w:sz w:val="17"/>
          <w:szCs w:val="17"/>
        </w:rPr>
        <w:t>2934.10,</w:t>
      </w:r>
      <w:r>
        <w:rPr>
          <w:spacing w:val="-5"/>
          <w:sz w:val="17"/>
          <w:szCs w:val="17"/>
        </w:rPr>
        <w:t xml:space="preserve"> </w:t>
      </w:r>
      <w:r>
        <w:rPr>
          <w:spacing w:val="-1"/>
          <w:sz w:val="17"/>
          <w:szCs w:val="17"/>
        </w:rPr>
        <w:t>.20,</w:t>
      </w:r>
      <w:r>
        <w:rPr>
          <w:spacing w:val="-5"/>
          <w:sz w:val="17"/>
          <w:szCs w:val="17"/>
        </w:rPr>
        <w:t xml:space="preserve"> </w:t>
      </w:r>
      <w:r>
        <w:rPr>
          <w:spacing w:val="-1"/>
          <w:sz w:val="17"/>
          <w:szCs w:val="17"/>
        </w:rPr>
        <w:t>.91</w:t>
      </w:r>
      <w:r>
        <w:rPr>
          <w:spacing w:val="-7"/>
          <w:sz w:val="17"/>
          <w:szCs w:val="17"/>
        </w:rPr>
        <w:t xml:space="preserve"> </w:t>
      </w:r>
      <w:r>
        <w:rPr>
          <w:sz w:val="17"/>
          <w:szCs w:val="17"/>
        </w:rPr>
        <w:t>-</w:t>
      </w:r>
    </w:p>
    <w:p w:rsidR="00505048" w:rsidRDefault="005A0742">
      <w:pPr>
        <w:pStyle w:val="BodyText"/>
        <w:kinsoku w:val="0"/>
        <w:overflowPunct w:val="0"/>
        <w:spacing w:line="195" w:lineRule="exact"/>
        <w:ind w:left="151"/>
        <w:rPr>
          <w:sz w:val="17"/>
          <w:szCs w:val="17"/>
        </w:rPr>
      </w:pPr>
      <w:r>
        <w:rPr>
          <w:sz w:val="17"/>
          <w:szCs w:val="17"/>
        </w:rPr>
        <w:t>.99</w:t>
      </w:r>
    </w:p>
    <w:p w:rsidR="00505048" w:rsidRDefault="005A0742">
      <w:pPr>
        <w:pStyle w:val="BodyText"/>
        <w:kinsoku w:val="0"/>
        <w:overflowPunct w:val="0"/>
        <w:ind w:left="0"/>
        <w:rPr>
          <w:sz w:val="16"/>
          <w:szCs w:val="16"/>
        </w:rPr>
      </w:pPr>
      <w:r>
        <w:rPr>
          <w:sz w:val="24"/>
          <w:szCs w:val="24"/>
        </w:rPr>
        <w:br w:type="column"/>
      </w: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spacing w:before="8"/>
        <w:ind w:left="0"/>
        <w:rPr>
          <w:sz w:val="23"/>
          <w:szCs w:val="23"/>
        </w:rPr>
      </w:pPr>
    </w:p>
    <w:p w:rsidR="00505048" w:rsidRDefault="005A0742">
      <w:pPr>
        <w:pStyle w:val="BodyText"/>
        <w:tabs>
          <w:tab w:val="left" w:pos="899"/>
        </w:tabs>
        <w:kinsoku w:val="0"/>
        <w:overflowPunct w:val="0"/>
        <w:ind w:left="-10"/>
        <w:rPr>
          <w:sz w:val="17"/>
          <w:szCs w:val="17"/>
        </w:rPr>
      </w:pPr>
      <w:r>
        <w:rPr>
          <w:spacing w:val="-1"/>
          <w:w w:val="95"/>
          <w:sz w:val="17"/>
          <w:szCs w:val="17"/>
        </w:rPr>
        <w:t>34160*</w:t>
      </w:r>
      <w:r>
        <w:rPr>
          <w:spacing w:val="-1"/>
          <w:w w:val="95"/>
          <w:sz w:val="17"/>
          <w:szCs w:val="17"/>
        </w:rPr>
        <w:tab/>
      </w:r>
      <w:r>
        <w:rPr>
          <w:sz w:val="17"/>
          <w:szCs w:val="17"/>
        </w:rPr>
        <w:t>2011</w:t>
      </w:r>
    </w:p>
    <w:p w:rsidR="00505048" w:rsidRDefault="00505048">
      <w:pPr>
        <w:pStyle w:val="BodyText"/>
        <w:tabs>
          <w:tab w:val="left" w:pos="899"/>
        </w:tabs>
        <w:kinsoku w:val="0"/>
        <w:overflowPunct w:val="0"/>
        <w:ind w:left="-10"/>
        <w:rPr>
          <w:sz w:val="17"/>
          <w:szCs w:val="17"/>
        </w:rPr>
        <w:sectPr w:rsidR="00505048">
          <w:type w:val="continuous"/>
          <w:pgSz w:w="12240" w:h="15840"/>
          <w:pgMar w:top="1380" w:right="1720" w:bottom="280" w:left="1340" w:header="720" w:footer="720" w:gutter="0"/>
          <w:cols w:num="3" w:space="720" w:equalWidth="0">
            <w:col w:w="6022" w:space="40"/>
            <w:col w:w="1449" w:space="40"/>
            <w:col w:w="1629"/>
          </w:cols>
          <w:noEndnote/>
        </w:sectPr>
      </w:pPr>
    </w:p>
    <w:p w:rsidR="00505048" w:rsidRDefault="005A0742">
      <w:pPr>
        <w:pStyle w:val="BodyText"/>
        <w:tabs>
          <w:tab w:val="left" w:pos="1899"/>
          <w:tab w:val="left" w:pos="2699"/>
        </w:tabs>
        <w:kinsoku w:val="0"/>
        <w:overflowPunct w:val="0"/>
        <w:spacing w:before="27" w:line="195" w:lineRule="exact"/>
        <w:ind w:left="1223"/>
        <w:rPr>
          <w:sz w:val="17"/>
          <w:szCs w:val="17"/>
        </w:rPr>
      </w:pPr>
      <w:r>
        <w:rPr>
          <w:spacing w:val="-1"/>
          <w:w w:val="95"/>
          <w:sz w:val="17"/>
          <w:szCs w:val="17"/>
        </w:rPr>
        <w:t>3417</w:t>
      </w:r>
      <w:r>
        <w:rPr>
          <w:spacing w:val="-1"/>
          <w:w w:val="95"/>
          <w:sz w:val="17"/>
          <w:szCs w:val="17"/>
        </w:rPr>
        <w:tab/>
      </w:r>
      <w:r>
        <w:rPr>
          <w:w w:val="95"/>
          <w:sz w:val="17"/>
          <w:szCs w:val="17"/>
        </w:rPr>
        <w:t>34170</w:t>
      </w:r>
      <w:r>
        <w:rPr>
          <w:w w:val="95"/>
          <w:sz w:val="17"/>
          <w:szCs w:val="17"/>
        </w:rPr>
        <w:tab/>
      </w:r>
      <w:r>
        <w:rPr>
          <w:spacing w:val="-1"/>
          <w:sz w:val="17"/>
          <w:szCs w:val="17"/>
        </w:rPr>
        <w:t>Ethers,</w:t>
      </w:r>
      <w:r>
        <w:rPr>
          <w:spacing w:val="-8"/>
          <w:sz w:val="17"/>
          <w:szCs w:val="17"/>
        </w:rPr>
        <w:t xml:space="preserve"> </w:t>
      </w:r>
      <w:r>
        <w:rPr>
          <w:spacing w:val="-1"/>
          <w:sz w:val="17"/>
          <w:szCs w:val="17"/>
        </w:rPr>
        <w:t>alcohol</w:t>
      </w:r>
      <w:r>
        <w:rPr>
          <w:spacing w:val="-8"/>
          <w:sz w:val="17"/>
          <w:szCs w:val="17"/>
        </w:rPr>
        <w:t xml:space="preserve"> </w:t>
      </w:r>
      <w:r>
        <w:rPr>
          <w:spacing w:val="-1"/>
          <w:sz w:val="17"/>
          <w:szCs w:val="17"/>
        </w:rPr>
        <w:t>peroxides,</w:t>
      </w:r>
      <w:r>
        <w:rPr>
          <w:spacing w:val="-8"/>
          <w:sz w:val="17"/>
          <w:szCs w:val="17"/>
        </w:rPr>
        <w:t xml:space="preserve"> </w:t>
      </w:r>
      <w:r>
        <w:rPr>
          <w:spacing w:val="-1"/>
          <w:sz w:val="17"/>
          <w:szCs w:val="17"/>
        </w:rPr>
        <w:t>ether</w:t>
      </w:r>
      <w:r>
        <w:rPr>
          <w:spacing w:val="-6"/>
          <w:sz w:val="17"/>
          <w:szCs w:val="17"/>
        </w:rPr>
        <w:t xml:space="preserve"> </w:t>
      </w:r>
      <w:r>
        <w:rPr>
          <w:spacing w:val="-1"/>
          <w:sz w:val="17"/>
          <w:szCs w:val="17"/>
        </w:rPr>
        <w:t>peroxides,</w:t>
      </w:r>
    </w:p>
    <w:p w:rsidR="00505048" w:rsidRDefault="005A0742">
      <w:pPr>
        <w:pStyle w:val="BodyText"/>
        <w:kinsoku w:val="0"/>
        <w:overflowPunct w:val="0"/>
        <w:ind w:left="2699"/>
        <w:rPr>
          <w:sz w:val="17"/>
          <w:szCs w:val="17"/>
        </w:rPr>
      </w:pPr>
      <w:r>
        <w:rPr>
          <w:spacing w:val="-1"/>
          <w:sz w:val="17"/>
          <w:szCs w:val="17"/>
        </w:rPr>
        <w:t>epoxides,</w:t>
      </w:r>
      <w:r>
        <w:rPr>
          <w:spacing w:val="-5"/>
          <w:sz w:val="17"/>
          <w:szCs w:val="17"/>
        </w:rPr>
        <w:t xml:space="preserve"> </w:t>
      </w:r>
      <w:r>
        <w:rPr>
          <w:spacing w:val="-1"/>
          <w:sz w:val="17"/>
          <w:szCs w:val="17"/>
        </w:rPr>
        <w:t>acetals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hemiacetals,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their</w:t>
      </w:r>
      <w:r>
        <w:rPr>
          <w:spacing w:val="35"/>
          <w:w w:val="99"/>
          <w:sz w:val="17"/>
          <w:szCs w:val="17"/>
        </w:rPr>
        <w:t xml:space="preserve"> </w:t>
      </w:r>
      <w:r>
        <w:rPr>
          <w:spacing w:val="-1"/>
          <w:sz w:val="17"/>
          <w:szCs w:val="17"/>
        </w:rPr>
        <w:t>halogenated,</w:t>
      </w:r>
      <w:r>
        <w:rPr>
          <w:spacing w:val="-9"/>
          <w:sz w:val="17"/>
          <w:szCs w:val="17"/>
        </w:rPr>
        <w:t xml:space="preserve"> </w:t>
      </w:r>
      <w:proofErr w:type="spellStart"/>
      <w:r>
        <w:rPr>
          <w:spacing w:val="-1"/>
          <w:sz w:val="17"/>
          <w:szCs w:val="17"/>
        </w:rPr>
        <w:t>sulphonated</w:t>
      </w:r>
      <w:proofErr w:type="spellEnd"/>
      <w:r>
        <w:rPr>
          <w:spacing w:val="-1"/>
          <w:sz w:val="17"/>
          <w:szCs w:val="17"/>
        </w:rPr>
        <w:t>,</w:t>
      </w:r>
      <w:r>
        <w:rPr>
          <w:spacing w:val="-8"/>
          <w:sz w:val="17"/>
          <w:szCs w:val="17"/>
        </w:rPr>
        <w:t xml:space="preserve"> </w:t>
      </w:r>
      <w:r>
        <w:rPr>
          <w:sz w:val="17"/>
          <w:szCs w:val="17"/>
        </w:rPr>
        <w:t>nitrated</w:t>
      </w:r>
      <w:r>
        <w:rPr>
          <w:spacing w:val="-9"/>
          <w:sz w:val="17"/>
          <w:szCs w:val="17"/>
        </w:rPr>
        <w:t xml:space="preserve"> </w:t>
      </w:r>
      <w:r>
        <w:rPr>
          <w:spacing w:val="-2"/>
          <w:sz w:val="17"/>
          <w:szCs w:val="17"/>
        </w:rPr>
        <w:t>or</w:t>
      </w:r>
      <w:r>
        <w:rPr>
          <w:spacing w:val="-4"/>
          <w:sz w:val="17"/>
          <w:szCs w:val="17"/>
        </w:rPr>
        <w:t xml:space="preserve"> </w:t>
      </w:r>
      <w:proofErr w:type="spellStart"/>
      <w:r>
        <w:rPr>
          <w:spacing w:val="-1"/>
          <w:sz w:val="17"/>
          <w:szCs w:val="17"/>
        </w:rPr>
        <w:t>nitrosated</w:t>
      </w:r>
      <w:proofErr w:type="spellEnd"/>
      <w:r>
        <w:rPr>
          <w:spacing w:val="37"/>
          <w:w w:val="99"/>
          <w:sz w:val="17"/>
          <w:szCs w:val="17"/>
        </w:rPr>
        <w:t xml:space="preserve"> </w:t>
      </w:r>
      <w:r>
        <w:rPr>
          <w:spacing w:val="-1"/>
          <w:sz w:val="17"/>
          <w:szCs w:val="17"/>
        </w:rPr>
        <w:t>derivatives;</w:t>
      </w:r>
      <w:r>
        <w:rPr>
          <w:spacing w:val="-13"/>
          <w:sz w:val="17"/>
          <w:szCs w:val="17"/>
        </w:rPr>
        <w:t xml:space="preserve"> </w:t>
      </w:r>
      <w:r>
        <w:rPr>
          <w:spacing w:val="-1"/>
          <w:sz w:val="17"/>
          <w:szCs w:val="17"/>
        </w:rPr>
        <w:t>aldehyde-function</w:t>
      </w:r>
      <w:r>
        <w:rPr>
          <w:spacing w:val="-14"/>
          <w:sz w:val="17"/>
          <w:szCs w:val="17"/>
        </w:rPr>
        <w:t xml:space="preserve"> </w:t>
      </w:r>
      <w:r>
        <w:rPr>
          <w:spacing w:val="-1"/>
          <w:sz w:val="17"/>
          <w:szCs w:val="17"/>
        </w:rPr>
        <w:t>compounds;</w:t>
      </w:r>
      <w:r>
        <w:rPr>
          <w:spacing w:val="-12"/>
          <w:sz w:val="17"/>
          <w:szCs w:val="17"/>
        </w:rPr>
        <w:t xml:space="preserve"> </w:t>
      </w:r>
      <w:r>
        <w:rPr>
          <w:spacing w:val="-1"/>
          <w:sz w:val="17"/>
          <w:szCs w:val="17"/>
        </w:rPr>
        <w:t>ketone-</w:t>
      </w:r>
      <w:r>
        <w:rPr>
          <w:spacing w:val="57"/>
          <w:w w:val="99"/>
          <w:sz w:val="17"/>
          <w:szCs w:val="17"/>
        </w:rPr>
        <w:t xml:space="preserve"> </w:t>
      </w:r>
      <w:r>
        <w:rPr>
          <w:sz w:val="17"/>
          <w:szCs w:val="17"/>
        </w:rPr>
        <w:t>function</w:t>
      </w:r>
      <w:r>
        <w:rPr>
          <w:spacing w:val="-12"/>
          <w:sz w:val="17"/>
          <w:szCs w:val="17"/>
        </w:rPr>
        <w:t xml:space="preserve"> </w:t>
      </w:r>
      <w:r>
        <w:rPr>
          <w:spacing w:val="-1"/>
          <w:sz w:val="17"/>
          <w:szCs w:val="17"/>
        </w:rPr>
        <w:t>compounds</w:t>
      </w:r>
      <w:r>
        <w:rPr>
          <w:spacing w:val="-9"/>
          <w:sz w:val="17"/>
          <w:szCs w:val="17"/>
        </w:rPr>
        <w:t xml:space="preserve"> </w:t>
      </w:r>
      <w:r>
        <w:rPr>
          <w:sz w:val="17"/>
          <w:szCs w:val="17"/>
        </w:rPr>
        <w:t>and</w:t>
      </w:r>
      <w:r>
        <w:rPr>
          <w:spacing w:val="-10"/>
          <w:sz w:val="17"/>
          <w:szCs w:val="17"/>
        </w:rPr>
        <w:t xml:space="preserve"> </w:t>
      </w:r>
      <w:r>
        <w:rPr>
          <w:spacing w:val="-1"/>
          <w:sz w:val="17"/>
          <w:szCs w:val="17"/>
        </w:rPr>
        <w:t>quinone-function</w:t>
      </w:r>
      <w:r>
        <w:rPr>
          <w:spacing w:val="25"/>
          <w:w w:val="99"/>
          <w:sz w:val="17"/>
          <w:szCs w:val="17"/>
        </w:rPr>
        <w:t xml:space="preserve"> </w:t>
      </w:r>
      <w:r>
        <w:rPr>
          <w:spacing w:val="-1"/>
          <w:sz w:val="17"/>
          <w:szCs w:val="17"/>
        </w:rPr>
        <w:t>compounds;</w:t>
      </w:r>
      <w:r>
        <w:rPr>
          <w:spacing w:val="-9"/>
          <w:sz w:val="17"/>
          <w:szCs w:val="17"/>
        </w:rPr>
        <w:t xml:space="preserve"> </w:t>
      </w:r>
      <w:r>
        <w:rPr>
          <w:spacing w:val="-1"/>
          <w:sz w:val="17"/>
          <w:szCs w:val="17"/>
        </w:rPr>
        <w:t>enzymes;</w:t>
      </w:r>
      <w:r>
        <w:rPr>
          <w:spacing w:val="-7"/>
          <w:sz w:val="17"/>
          <w:szCs w:val="17"/>
        </w:rPr>
        <w:t xml:space="preserve"> </w:t>
      </w:r>
      <w:r>
        <w:rPr>
          <w:spacing w:val="-1"/>
          <w:sz w:val="17"/>
          <w:szCs w:val="17"/>
        </w:rPr>
        <w:t>prepared</w:t>
      </w:r>
      <w:r>
        <w:rPr>
          <w:spacing w:val="-10"/>
          <w:sz w:val="17"/>
          <w:szCs w:val="17"/>
        </w:rPr>
        <w:t xml:space="preserve"> </w:t>
      </w:r>
      <w:r>
        <w:rPr>
          <w:spacing w:val="-1"/>
          <w:sz w:val="17"/>
          <w:szCs w:val="17"/>
        </w:rPr>
        <w:t>enzymes</w:t>
      </w:r>
      <w:r>
        <w:rPr>
          <w:spacing w:val="-7"/>
          <w:sz w:val="17"/>
          <w:szCs w:val="17"/>
        </w:rPr>
        <w:t xml:space="preserve"> </w:t>
      </w:r>
      <w:proofErr w:type="spellStart"/>
      <w:r>
        <w:rPr>
          <w:spacing w:val="-1"/>
          <w:sz w:val="17"/>
          <w:szCs w:val="17"/>
        </w:rPr>
        <w:t>n.e.c.</w:t>
      </w:r>
      <w:proofErr w:type="spellEnd"/>
      <w:r>
        <w:rPr>
          <w:spacing w:val="-1"/>
          <w:sz w:val="17"/>
          <w:szCs w:val="17"/>
        </w:rPr>
        <w:t>;</w:t>
      </w:r>
      <w:r>
        <w:rPr>
          <w:spacing w:val="51"/>
          <w:w w:val="99"/>
          <w:sz w:val="17"/>
          <w:szCs w:val="17"/>
        </w:rPr>
        <w:t xml:space="preserve"> </w:t>
      </w:r>
      <w:r>
        <w:rPr>
          <w:spacing w:val="-1"/>
          <w:sz w:val="17"/>
          <w:szCs w:val="17"/>
        </w:rPr>
        <w:t>organic</w:t>
      </w:r>
      <w:r>
        <w:rPr>
          <w:spacing w:val="-9"/>
          <w:sz w:val="17"/>
          <w:szCs w:val="17"/>
        </w:rPr>
        <w:t xml:space="preserve"> </w:t>
      </w:r>
      <w:r>
        <w:rPr>
          <w:spacing w:val="-1"/>
          <w:sz w:val="17"/>
          <w:szCs w:val="17"/>
        </w:rPr>
        <w:t>compounds</w:t>
      </w:r>
      <w:r>
        <w:rPr>
          <w:spacing w:val="-7"/>
          <w:sz w:val="17"/>
          <w:szCs w:val="17"/>
        </w:rPr>
        <w:t xml:space="preserve"> </w:t>
      </w:r>
      <w:proofErr w:type="spellStart"/>
      <w:r>
        <w:rPr>
          <w:spacing w:val="-1"/>
          <w:sz w:val="17"/>
          <w:szCs w:val="17"/>
        </w:rPr>
        <w:t>n.e.c.</w:t>
      </w:r>
      <w:proofErr w:type="spellEnd"/>
    </w:p>
    <w:p w:rsidR="00505048" w:rsidRDefault="005A0742">
      <w:pPr>
        <w:pStyle w:val="BodyText"/>
        <w:tabs>
          <w:tab w:val="left" w:pos="1899"/>
          <w:tab w:val="left" w:pos="2699"/>
        </w:tabs>
        <w:kinsoku w:val="0"/>
        <w:overflowPunct w:val="0"/>
        <w:spacing w:before="25" w:line="195" w:lineRule="exact"/>
        <w:ind w:left="1223"/>
        <w:rPr>
          <w:sz w:val="17"/>
          <w:szCs w:val="17"/>
        </w:rPr>
      </w:pPr>
      <w:r>
        <w:rPr>
          <w:spacing w:val="-1"/>
          <w:w w:val="95"/>
          <w:sz w:val="17"/>
          <w:szCs w:val="17"/>
        </w:rPr>
        <w:t>3418</w:t>
      </w:r>
      <w:r>
        <w:rPr>
          <w:spacing w:val="-1"/>
          <w:w w:val="95"/>
          <w:sz w:val="17"/>
          <w:szCs w:val="17"/>
        </w:rPr>
        <w:tab/>
      </w:r>
      <w:r>
        <w:rPr>
          <w:w w:val="95"/>
          <w:sz w:val="17"/>
          <w:szCs w:val="17"/>
        </w:rPr>
        <w:t>34180</w:t>
      </w:r>
      <w:r>
        <w:rPr>
          <w:w w:val="95"/>
          <w:sz w:val="17"/>
          <w:szCs w:val="17"/>
        </w:rPr>
        <w:tab/>
      </w:r>
      <w:r>
        <w:rPr>
          <w:spacing w:val="-1"/>
          <w:sz w:val="17"/>
          <w:szCs w:val="17"/>
        </w:rPr>
        <w:t>Phosphoric</w:t>
      </w:r>
      <w:r>
        <w:rPr>
          <w:spacing w:val="-4"/>
          <w:sz w:val="17"/>
          <w:szCs w:val="17"/>
        </w:rPr>
        <w:t xml:space="preserve"> </w:t>
      </w:r>
      <w:r>
        <w:rPr>
          <w:spacing w:val="-1"/>
          <w:sz w:val="17"/>
          <w:szCs w:val="17"/>
        </w:rPr>
        <w:t>esters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their</w:t>
      </w:r>
      <w:r>
        <w:rPr>
          <w:spacing w:val="-2"/>
          <w:sz w:val="17"/>
          <w:szCs w:val="17"/>
        </w:rPr>
        <w:t xml:space="preserve"> </w:t>
      </w:r>
      <w:r>
        <w:rPr>
          <w:spacing w:val="-1"/>
          <w:sz w:val="17"/>
          <w:szCs w:val="17"/>
        </w:rPr>
        <w:t>salts</w:t>
      </w:r>
      <w:r>
        <w:rPr>
          <w:spacing w:val="-2"/>
          <w:sz w:val="17"/>
          <w:szCs w:val="17"/>
        </w:rPr>
        <w:t xml:space="preserve"> </w:t>
      </w:r>
      <w:r>
        <w:rPr>
          <w:spacing w:val="-1"/>
          <w:sz w:val="17"/>
          <w:szCs w:val="17"/>
        </w:rPr>
        <w:t>or</w:t>
      </w:r>
      <w:r>
        <w:rPr>
          <w:sz w:val="17"/>
          <w:szCs w:val="17"/>
        </w:rPr>
        <w:t xml:space="preserve"> </w:t>
      </w:r>
      <w:r>
        <w:rPr>
          <w:spacing w:val="-1"/>
          <w:sz w:val="17"/>
          <w:szCs w:val="17"/>
        </w:rPr>
        <w:t>esters</w:t>
      </w:r>
      <w:r>
        <w:rPr>
          <w:spacing w:val="-5"/>
          <w:sz w:val="17"/>
          <w:szCs w:val="17"/>
        </w:rPr>
        <w:t xml:space="preserve"> </w:t>
      </w:r>
      <w:r>
        <w:rPr>
          <w:spacing w:val="-1"/>
          <w:sz w:val="17"/>
          <w:szCs w:val="17"/>
        </w:rPr>
        <w:t>of</w:t>
      </w:r>
      <w:r>
        <w:rPr>
          <w:spacing w:val="-5"/>
          <w:sz w:val="17"/>
          <w:szCs w:val="17"/>
        </w:rPr>
        <w:t xml:space="preserve"> </w:t>
      </w:r>
      <w:r>
        <w:rPr>
          <w:spacing w:val="-1"/>
          <w:sz w:val="17"/>
          <w:szCs w:val="17"/>
        </w:rPr>
        <w:t>other</w:t>
      </w:r>
    </w:p>
    <w:p w:rsidR="00505048" w:rsidRDefault="005A0742">
      <w:pPr>
        <w:pStyle w:val="BodyText"/>
        <w:kinsoku w:val="0"/>
        <w:overflowPunct w:val="0"/>
        <w:ind w:left="2699" w:right="374"/>
        <w:jc w:val="both"/>
        <w:rPr>
          <w:sz w:val="17"/>
          <w:szCs w:val="17"/>
        </w:rPr>
      </w:pPr>
      <w:r>
        <w:rPr>
          <w:spacing w:val="-1"/>
          <w:sz w:val="17"/>
          <w:szCs w:val="17"/>
        </w:rPr>
        <w:t>inorganic</w:t>
      </w:r>
      <w:r>
        <w:rPr>
          <w:spacing w:val="-5"/>
          <w:sz w:val="17"/>
          <w:szCs w:val="17"/>
        </w:rPr>
        <w:t xml:space="preserve"> </w:t>
      </w:r>
      <w:r>
        <w:rPr>
          <w:sz w:val="17"/>
          <w:szCs w:val="17"/>
        </w:rPr>
        <w:t>acids</w:t>
      </w:r>
      <w:r>
        <w:rPr>
          <w:spacing w:val="-5"/>
          <w:sz w:val="17"/>
          <w:szCs w:val="17"/>
        </w:rPr>
        <w:t xml:space="preserve"> </w:t>
      </w:r>
      <w:r>
        <w:rPr>
          <w:spacing w:val="-1"/>
          <w:sz w:val="17"/>
          <w:szCs w:val="17"/>
        </w:rPr>
        <w:t>(excluding</w:t>
      </w:r>
      <w:r>
        <w:rPr>
          <w:spacing w:val="-5"/>
          <w:sz w:val="17"/>
          <w:szCs w:val="17"/>
        </w:rPr>
        <w:t xml:space="preserve"> </w:t>
      </w:r>
      <w:r>
        <w:rPr>
          <w:spacing w:val="-1"/>
          <w:sz w:val="17"/>
          <w:szCs w:val="17"/>
        </w:rPr>
        <w:t>esters</w:t>
      </w:r>
      <w:r>
        <w:rPr>
          <w:spacing w:val="-6"/>
          <w:sz w:val="17"/>
          <w:szCs w:val="17"/>
        </w:rPr>
        <w:t xml:space="preserve"> </w:t>
      </w:r>
      <w:r>
        <w:rPr>
          <w:spacing w:val="-1"/>
          <w:sz w:val="17"/>
          <w:szCs w:val="17"/>
        </w:rPr>
        <w:t>of</w:t>
      </w:r>
      <w:r>
        <w:rPr>
          <w:spacing w:val="-3"/>
          <w:sz w:val="17"/>
          <w:szCs w:val="17"/>
        </w:rPr>
        <w:t xml:space="preserve"> </w:t>
      </w:r>
      <w:r>
        <w:rPr>
          <w:spacing w:val="-1"/>
          <w:sz w:val="17"/>
          <w:szCs w:val="17"/>
        </w:rPr>
        <w:t>hydrogen</w:t>
      </w:r>
      <w:r>
        <w:rPr>
          <w:spacing w:val="41"/>
          <w:w w:val="99"/>
          <w:sz w:val="17"/>
          <w:szCs w:val="17"/>
        </w:rPr>
        <w:t xml:space="preserve"> </w:t>
      </w:r>
      <w:r>
        <w:rPr>
          <w:spacing w:val="-1"/>
          <w:sz w:val="17"/>
          <w:szCs w:val="17"/>
        </w:rPr>
        <w:t>halides)</w:t>
      </w:r>
      <w:r>
        <w:rPr>
          <w:spacing w:val="-5"/>
          <w:sz w:val="17"/>
          <w:szCs w:val="17"/>
        </w:rPr>
        <w:t xml:space="preserve"> </w:t>
      </w:r>
      <w:r>
        <w:rPr>
          <w:sz w:val="17"/>
          <w:szCs w:val="17"/>
        </w:rPr>
        <w:t>and</w:t>
      </w:r>
      <w:r>
        <w:rPr>
          <w:spacing w:val="-7"/>
          <w:sz w:val="17"/>
          <w:szCs w:val="17"/>
        </w:rPr>
        <w:t xml:space="preserve"> </w:t>
      </w:r>
      <w:r>
        <w:rPr>
          <w:sz w:val="17"/>
          <w:szCs w:val="17"/>
        </w:rPr>
        <w:t>their</w:t>
      </w:r>
      <w:r>
        <w:rPr>
          <w:spacing w:val="-3"/>
          <w:sz w:val="17"/>
          <w:szCs w:val="17"/>
        </w:rPr>
        <w:t xml:space="preserve"> </w:t>
      </w:r>
      <w:r>
        <w:rPr>
          <w:spacing w:val="-1"/>
          <w:sz w:val="17"/>
          <w:szCs w:val="17"/>
        </w:rPr>
        <w:t>salts;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their</w:t>
      </w:r>
      <w:r>
        <w:rPr>
          <w:spacing w:val="-2"/>
          <w:sz w:val="17"/>
          <w:szCs w:val="17"/>
        </w:rPr>
        <w:t xml:space="preserve"> </w:t>
      </w:r>
      <w:r>
        <w:rPr>
          <w:spacing w:val="-1"/>
          <w:sz w:val="17"/>
          <w:szCs w:val="17"/>
        </w:rPr>
        <w:t>halogenated,</w:t>
      </w:r>
      <w:r>
        <w:rPr>
          <w:spacing w:val="33"/>
          <w:w w:val="99"/>
          <w:sz w:val="17"/>
          <w:szCs w:val="17"/>
        </w:rPr>
        <w:t xml:space="preserve"> </w:t>
      </w:r>
      <w:proofErr w:type="spellStart"/>
      <w:r>
        <w:rPr>
          <w:spacing w:val="-1"/>
          <w:sz w:val="17"/>
          <w:szCs w:val="17"/>
        </w:rPr>
        <w:t>sulphonated</w:t>
      </w:r>
      <w:proofErr w:type="spellEnd"/>
      <w:r>
        <w:rPr>
          <w:spacing w:val="-1"/>
          <w:sz w:val="17"/>
          <w:szCs w:val="17"/>
        </w:rPr>
        <w:t>,</w:t>
      </w:r>
      <w:r>
        <w:rPr>
          <w:spacing w:val="-9"/>
          <w:sz w:val="17"/>
          <w:szCs w:val="17"/>
        </w:rPr>
        <w:t xml:space="preserve"> </w:t>
      </w:r>
      <w:r>
        <w:rPr>
          <w:sz w:val="17"/>
          <w:szCs w:val="17"/>
        </w:rPr>
        <w:t>nitrated</w:t>
      </w:r>
      <w:r>
        <w:rPr>
          <w:spacing w:val="-10"/>
          <w:sz w:val="17"/>
          <w:szCs w:val="17"/>
        </w:rPr>
        <w:t xml:space="preserve"> </w:t>
      </w:r>
      <w:r>
        <w:rPr>
          <w:spacing w:val="-1"/>
          <w:sz w:val="17"/>
          <w:szCs w:val="17"/>
        </w:rPr>
        <w:t>or</w:t>
      </w:r>
      <w:r>
        <w:rPr>
          <w:spacing w:val="-4"/>
          <w:sz w:val="17"/>
          <w:szCs w:val="17"/>
        </w:rPr>
        <w:t xml:space="preserve"> </w:t>
      </w:r>
      <w:proofErr w:type="spellStart"/>
      <w:r>
        <w:rPr>
          <w:spacing w:val="-1"/>
          <w:sz w:val="17"/>
          <w:szCs w:val="17"/>
        </w:rPr>
        <w:t>nitrosated</w:t>
      </w:r>
      <w:proofErr w:type="spellEnd"/>
      <w:r>
        <w:rPr>
          <w:spacing w:val="-8"/>
          <w:sz w:val="17"/>
          <w:szCs w:val="17"/>
        </w:rPr>
        <w:t xml:space="preserve"> </w:t>
      </w:r>
      <w:r>
        <w:rPr>
          <w:spacing w:val="-1"/>
          <w:sz w:val="17"/>
          <w:szCs w:val="17"/>
        </w:rPr>
        <w:t>derivatives</w:t>
      </w:r>
    </w:p>
    <w:p w:rsidR="00505048" w:rsidRDefault="005A0742">
      <w:pPr>
        <w:pStyle w:val="BodyText"/>
        <w:tabs>
          <w:tab w:val="left" w:pos="2229"/>
        </w:tabs>
        <w:kinsoku w:val="0"/>
        <w:overflowPunct w:val="0"/>
        <w:spacing w:before="27" w:line="195" w:lineRule="exact"/>
        <w:ind w:left="-8"/>
        <w:rPr>
          <w:sz w:val="17"/>
          <w:szCs w:val="17"/>
        </w:rPr>
      </w:pPr>
      <w:r>
        <w:rPr>
          <w:sz w:val="24"/>
          <w:szCs w:val="24"/>
        </w:rPr>
        <w:br w:type="column"/>
      </w:r>
      <w:r>
        <w:rPr>
          <w:spacing w:val="-1"/>
          <w:sz w:val="17"/>
          <w:szCs w:val="17"/>
        </w:rPr>
        <w:t>2909</w:t>
      </w:r>
      <w:r>
        <w:rPr>
          <w:spacing w:val="-4"/>
          <w:sz w:val="17"/>
          <w:szCs w:val="17"/>
        </w:rPr>
        <w:t xml:space="preserve"> </w:t>
      </w:r>
      <w:r>
        <w:rPr>
          <w:sz w:val="17"/>
          <w:szCs w:val="17"/>
        </w:rPr>
        <w:t>-</w:t>
      </w:r>
      <w:r>
        <w:rPr>
          <w:spacing w:val="-5"/>
          <w:sz w:val="17"/>
          <w:szCs w:val="17"/>
        </w:rPr>
        <w:t xml:space="preserve"> </w:t>
      </w:r>
      <w:r>
        <w:rPr>
          <w:spacing w:val="-1"/>
          <w:sz w:val="17"/>
          <w:szCs w:val="17"/>
        </w:rPr>
        <w:t>2914,</w:t>
      </w:r>
      <w:r>
        <w:rPr>
          <w:spacing w:val="-3"/>
          <w:sz w:val="17"/>
          <w:szCs w:val="17"/>
        </w:rPr>
        <w:t xml:space="preserve"> </w:t>
      </w:r>
      <w:r>
        <w:rPr>
          <w:spacing w:val="-1"/>
          <w:sz w:val="17"/>
          <w:szCs w:val="17"/>
        </w:rPr>
        <w:t>2942,</w:t>
      </w:r>
      <w:r>
        <w:rPr>
          <w:spacing w:val="-5"/>
          <w:sz w:val="17"/>
          <w:szCs w:val="17"/>
        </w:rPr>
        <w:t xml:space="preserve"> </w:t>
      </w:r>
      <w:r>
        <w:rPr>
          <w:sz w:val="17"/>
          <w:szCs w:val="17"/>
        </w:rPr>
        <w:t>34170</w:t>
      </w:r>
      <w:r>
        <w:rPr>
          <w:sz w:val="17"/>
          <w:szCs w:val="17"/>
        </w:rPr>
        <w:tab/>
        <w:t>2011</w:t>
      </w:r>
    </w:p>
    <w:p w:rsidR="00505048" w:rsidRDefault="005A0742">
      <w:pPr>
        <w:pStyle w:val="BodyText"/>
        <w:kinsoku w:val="0"/>
        <w:overflowPunct w:val="0"/>
        <w:spacing w:line="195" w:lineRule="exact"/>
        <w:ind w:left="-8"/>
        <w:rPr>
          <w:sz w:val="17"/>
          <w:szCs w:val="17"/>
        </w:rPr>
      </w:pPr>
      <w:r>
        <w:rPr>
          <w:spacing w:val="-1"/>
          <w:sz w:val="17"/>
          <w:szCs w:val="17"/>
        </w:rPr>
        <w:t>3507</w:t>
      </w: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ind w:left="0"/>
        <w:rPr>
          <w:sz w:val="16"/>
          <w:szCs w:val="16"/>
        </w:rPr>
      </w:pPr>
    </w:p>
    <w:p w:rsidR="00505048" w:rsidRDefault="00505048">
      <w:pPr>
        <w:pStyle w:val="BodyText"/>
        <w:kinsoku w:val="0"/>
        <w:overflowPunct w:val="0"/>
        <w:spacing w:before="11"/>
        <w:ind w:left="0"/>
        <w:rPr>
          <w:sz w:val="22"/>
          <w:szCs w:val="22"/>
        </w:rPr>
      </w:pPr>
    </w:p>
    <w:p w:rsidR="00505048" w:rsidRDefault="005A0742">
      <w:pPr>
        <w:pStyle w:val="BodyText"/>
        <w:tabs>
          <w:tab w:val="left" w:pos="1319"/>
          <w:tab w:val="left" w:pos="2229"/>
        </w:tabs>
        <w:kinsoku w:val="0"/>
        <w:overflowPunct w:val="0"/>
        <w:ind w:left="-8"/>
        <w:rPr>
          <w:sz w:val="17"/>
          <w:szCs w:val="17"/>
        </w:rPr>
      </w:pPr>
      <w:r>
        <w:rPr>
          <w:sz w:val="17"/>
          <w:szCs w:val="17"/>
        </w:rPr>
        <w:t>2919,</w:t>
      </w:r>
      <w:r>
        <w:rPr>
          <w:spacing w:val="-9"/>
          <w:sz w:val="17"/>
          <w:szCs w:val="17"/>
        </w:rPr>
        <w:t xml:space="preserve"> </w:t>
      </w:r>
      <w:r>
        <w:rPr>
          <w:spacing w:val="-1"/>
          <w:sz w:val="17"/>
          <w:szCs w:val="17"/>
        </w:rPr>
        <w:t>2920</w:t>
      </w:r>
      <w:r>
        <w:rPr>
          <w:spacing w:val="-1"/>
          <w:sz w:val="17"/>
          <w:szCs w:val="17"/>
        </w:rPr>
        <w:tab/>
      </w:r>
      <w:r>
        <w:rPr>
          <w:w w:val="95"/>
          <w:sz w:val="17"/>
          <w:szCs w:val="17"/>
        </w:rPr>
        <w:t>34180</w:t>
      </w:r>
      <w:r>
        <w:rPr>
          <w:w w:val="95"/>
          <w:sz w:val="17"/>
          <w:szCs w:val="17"/>
        </w:rPr>
        <w:tab/>
      </w:r>
      <w:r>
        <w:rPr>
          <w:sz w:val="17"/>
          <w:szCs w:val="17"/>
        </w:rPr>
        <w:t>2011</w:t>
      </w:r>
    </w:p>
    <w:p w:rsidR="00505048" w:rsidRDefault="00505048">
      <w:pPr>
        <w:pStyle w:val="BodyText"/>
        <w:tabs>
          <w:tab w:val="left" w:pos="1319"/>
          <w:tab w:val="left" w:pos="2229"/>
        </w:tabs>
        <w:kinsoku w:val="0"/>
        <w:overflowPunct w:val="0"/>
        <w:ind w:left="-8"/>
        <w:rPr>
          <w:sz w:val="17"/>
          <w:szCs w:val="17"/>
        </w:rPr>
        <w:sectPr w:rsidR="00505048">
          <w:type w:val="continuous"/>
          <w:pgSz w:w="12240" w:h="15840"/>
          <w:pgMar w:top="1380" w:right="1720" w:bottom="280" w:left="1340" w:header="720" w:footer="720" w:gutter="0"/>
          <w:cols w:num="2" w:space="720" w:equalWidth="0">
            <w:col w:w="6181" w:space="40"/>
            <w:col w:w="2959"/>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71"/>
        <w:gridCol w:w="1336"/>
        <w:gridCol w:w="749"/>
        <w:gridCol w:w="762"/>
      </w:tblGrid>
      <w:tr w:rsidR="00505048">
        <w:trPr>
          <w:trHeight w:hRule="exact" w:val="656"/>
        </w:trPr>
        <w:tc>
          <w:tcPr>
            <w:tcW w:w="52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2"/>
            </w:pPr>
            <w:r>
              <w:rPr>
                <w:b/>
                <w:bCs/>
                <w:sz w:val="17"/>
                <w:szCs w:val="17"/>
              </w:rPr>
              <w:t>342</w:t>
            </w:r>
          </w:p>
        </w:tc>
        <w:tc>
          <w:tcPr>
            <w:tcW w:w="719"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210"/>
            </w:pPr>
            <w:r>
              <w:rPr>
                <w:spacing w:val="-1"/>
                <w:sz w:val="17"/>
                <w:szCs w:val="17"/>
              </w:rPr>
              <w:t>3421</w:t>
            </w:r>
          </w:p>
        </w:tc>
        <w:tc>
          <w:tcPr>
            <w:tcW w:w="781"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168"/>
            </w:pPr>
            <w:r>
              <w:rPr>
                <w:sz w:val="17"/>
                <w:szCs w:val="17"/>
              </w:rPr>
              <w:t>34210</w:t>
            </w:r>
          </w:p>
        </w:tc>
        <w:tc>
          <w:tcPr>
            <w:tcW w:w="367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Pr>
                <w:sz w:val="17"/>
                <w:szCs w:val="17"/>
              </w:rPr>
            </w:pPr>
            <w:r>
              <w:rPr>
                <w:b/>
                <w:bCs/>
                <w:sz w:val="17"/>
                <w:szCs w:val="17"/>
              </w:rPr>
              <w:t>Basic</w:t>
            </w:r>
            <w:r>
              <w:rPr>
                <w:b/>
                <w:bCs/>
                <w:spacing w:val="-8"/>
                <w:sz w:val="17"/>
                <w:szCs w:val="17"/>
              </w:rPr>
              <w:t xml:space="preserve"> </w:t>
            </w:r>
            <w:r>
              <w:rPr>
                <w:b/>
                <w:bCs/>
                <w:spacing w:val="-1"/>
                <w:sz w:val="17"/>
                <w:szCs w:val="17"/>
              </w:rPr>
              <w:t>inorganic</w:t>
            </w:r>
            <w:r>
              <w:rPr>
                <w:b/>
                <w:bCs/>
                <w:spacing w:val="-7"/>
                <w:sz w:val="17"/>
                <w:szCs w:val="17"/>
              </w:rPr>
              <w:t xml:space="preserve"> </w:t>
            </w:r>
            <w:r>
              <w:rPr>
                <w:b/>
                <w:bCs/>
                <w:spacing w:val="-1"/>
                <w:sz w:val="17"/>
                <w:szCs w:val="17"/>
              </w:rPr>
              <w:t>chemicals</w:t>
            </w:r>
            <w:r>
              <w:rPr>
                <w:b/>
                <w:bCs/>
                <w:spacing w:val="-6"/>
                <w:sz w:val="17"/>
                <w:szCs w:val="17"/>
              </w:rPr>
              <w:t xml:space="preserve"> </w:t>
            </w:r>
            <w:proofErr w:type="spellStart"/>
            <w:r>
              <w:rPr>
                <w:b/>
                <w:bCs/>
                <w:spacing w:val="-1"/>
                <w:sz w:val="17"/>
                <w:szCs w:val="17"/>
              </w:rPr>
              <w:t>n.e.c.</w:t>
            </w:r>
            <w:proofErr w:type="spellEnd"/>
          </w:p>
          <w:p w:rsidR="00505048" w:rsidRDefault="005A0742">
            <w:pPr>
              <w:pStyle w:val="TableParagraph"/>
              <w:kinsoku w:val="0"/>
              <w:overflowPunct w:val="0"/>
              <w:spacing w:before="25"/>
              <w:ind w:left="186"/>
            </w:pPr>
            <w:r>
              <w:rPr>
                <w:spacing w:val="-1"/>
                <w:sz w:val="17"/>
                <w:szCs w:val="17"/>
              </w:rPr>
              <w:t>Hydrogen,</w:t>
            </w:r>
            <w:r>
              <w:rPr>
                <w:spacing w:val="-6"/>
                <w:sz w:val="17"/>
                <w:szCs w:val="17"/>
              </w:rPr>
              <w:t xml:space="preserve"> </w:t>
            </w:r>
            <w:r>
              <w:rPr>
                <w:spacing w:val="-1"/>
                <w:sz w:val="17"/>
                <w:szCs w:val="17"/>
              </w:rPr>
              <w:t>nitrogen,</w:t>
            </w:r>
            <w:r>
              <w:rPr>
                <w:spacing w:val="-5"/>
                <w:sz w:val="17"/>
                <w:szCs w:val="17"/>
              </w:rPr>
              <w:t xml:space="preserve"> </w:t>
            </w:r>
            <w:r>
              <w:rPr>
                <w:spacing w:val="-1"/>
                <w:sz w:val="17"/>
                <w:szCs w:val="17"/>
              </w:rPr>
              <w:t>oxygen,</w:t>
            </w:r>
            <w:r>
              <w:rPr>
                <w:spacing w:val="-7"/>
                <w:sz w:val="17"/>
                <w:szCs w:val="17"/>
              </w:rPr>
              <w:t xml:space="preserve"> </w:t>
            </w:r>
            <w:r>
              <w:rPr>
                <w:spacing w:val="-1"/>
                <w:sz w:val="17"/>
                <w:szCs w:val="17"/>
              </w:rPr>
              <w:t>carbon</w:t>
            </w:r>
            <w:r>
              <w:rPr>
                <w:spacing w:val="-8"/>
                <w:sz w:val="17"/>
                <w:szCs w:val="17"/>
              </w:rPr>
              <w:t xml:space="preserve"> </w:t>
            </w:r>
            <w:r>
              <w:rPr>
                <w:spacing w:val="-1"/>
                <w:sz w:val="17"/>
                <w:szCs w:val="17"/>
              </w:rPr>
              <w:t>dioxide</w:t>
            </w:r>
            <w:r>
              <w:rPr>
                <w:spacing w:val="-8"/>
                <w:sz w:val="17"/>
                <w:szCs w:val="17"/>
              </w:rPr>
              <w:t xml:space="preserve"> </w:t>
            </w:r>
            <w:r>
              <w:rPr>
                <w:sz w:val="17"/>
                <w:szCs w:val="17"/>
              </w:rPr>
              <w:t>and</w:t>
            </w:r>
          </w:p>
        </w:tc>
        <w:tc>
          <w:tcPr>
            <w:tcW w:w="1336"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29"/>
            </w:pPr>
            <w:r>
              <w:rPr>
                <w:spacing w:val="-1"/>
                <w:sz w:val="17"/>
                <w:szCs w:val="17"/>
              </w:rPr>
              <w:t>2804.10</w:t>
            </w:r>
            <w:r>
              <w:rPr>
                <w:spacing w:val="-8"/>
                <w:sz w:val="17"/>
                <w:szCs w:val="17"/>
              </w:rPr>
              <w:t xml:space="preserve"> </w:t>
            </w:r>
            <w:r>
              <w:rPr>
                <w:sz w:val="17"/>
                <w:szCs w:val="17"/>
              </w:rPr>
              <w:t>-</w:t>
            </w:r>
            <w:r>
              <w:rPr>
                <w:spacing w:val="-3"/>
                <w:sz w:val="17"/>
                <w:szCs w:val="17"/>
              </w:rPr>
              <w:t xml:space="preserve"> </w:t>
            </w:r>
            <w:r>
              <w:rPr>
                <w:spacing w:val="-1"/>
                <w:sz w:val="17"/>
                <w:szCs w:val="17"/>
              </w:rPr>
              <w:t>.40,</w:t>
            </w:r>
          </w:p>
        </w:tc>
        <w:tc>
          <w:tcPr>
            <w:tcW w:w="749"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20"/>
            </w:pPr>
            <w:r>
              <w:rPr>
                <w:sz w:val="17"/>
                <w:szCs w:val="17"/>
              </w:rPr>
              <w:t>34210</w:t>
            </w:r>
          </w:p>
        </w:tc>
        <w:tc>
          <w:tcPr>
            <w:tcW w:w="762"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181"/>
            </w:pPr>
            <w:r>
              <w:rPr>
                <w:sz w:val="17"/>
                <w:szCs w:val="17"/>
              </w:rPr>
              <w:t>2011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rare</w:t>
            </w:r>
            <w:r>
              <w:rPr>
                <w:spacing w:val="-6"/>
                <w:sz w:val="17"/>
                <w:szCs w:val="17"/>
              </w:rPr>
              <w:t xml:space="preserve"> </w:t>
            </w:r>
            <w:r>
              <w:rPr>
                <w:spacing w:val="-1"/>
                <w:sz w:val="17"/>
                <w:szCs w:val="17"/>
              </w:rPr>
              <w:t>gases;</w:t>
            </w:r>
            <w:r>
              <w:rPr>
                <w:spacing w:val="-5"/>
                <w:sz w:val="17"/>
                <w:szCs w:val="17"/>
              </w:rPr>
              <w:t xml:space="preserve"> </w:t>
            </w:r>
            <w:r>
              <w:rPr>
                <w:spacing w:val="-1"/>
                <w:sz w:val="17"/>
                <w:szCs w:val="17"/>
              </w:rPr>
              <w:t>inorganic</w:t>
            </w:r>
            <w:r>
              <w:rPr>
                <w:spacing w:val="-5"/>
                <w:sz w:val="17"/>
                <w:szCs w:val="17"/>
              </w:rPr>
              <w:t xml:space="preserve"> </w:t>
            </w:r>
            <w:r>
              <w:rPr>
                <w:spacing w:val="-1"/>
                <w:sz w:val="17"/>
                <w:szCs w:val="17"/>
              </w:rPr>
              <w:t>oxygen</w:t>
            </w:r>
            <w:r>
              <w:rPr>
                <w:spacing w:val="-6"/>
                <w:sz w:val="17"/>
                <w:szCs w:val="17"/>
              </w:rPr>
              <w:t xml:space="preserve"> </w:t>
            </w:r>
            <w:r>
              <w:rPr>
                <w:spacing w:val="-1"/>
                <w:sz w:val="17"/>
                <w:szCs w:val="17"/>
              </w:rPr>
              <w:t>compounds</w:t>
            </w:r>
            <w:r>
              <w:rPr>
                <w:spacing w:val="-5"/>
                <w:sz w:val="17"/>
                <w:szCs w:val="17"/>
              </w:rPr>
              <w:t xml:space="preserve"> </w:t>
            </w:r>
            <w:r>
              <w:rPr>
                <w:spacing w:val="-2"/>
                <w:sz w:val="17"/>
                <w:szCs w:val="17"/>
              </w:rPr>
              <w:t>of</w:t>
            </w:r>
            <w:r>
              <w:rPr>
                <w:spacing w:val="-1"/>
                <w:sz w:val="17"/>
                <w:szCs w:val="17"/>
              </w:rPr>
              <w:t xml:space="preserve"> </w:t>
            </w:r>
            <w:r>
              <w:rPr>
                <w:spacing w:val="-2"/>
                <w:sz w:val="17"/>
                <w:szCs w:val="17"/>
              </w:rPr>
              <w:t>non-</w:t>
            </w:r>
          </w:p>
        </w:tc>
        <w:tc>
          <w:tcPr>
            <w:tcW w:w="1336"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2811.21,</w:t>
            </w:r>
            <w:r>
              <w:rPr>
                <w:spacing w:val="-10"/>
                <w:sz w:val="17"/>
                <w:szCs w:val="17"/>
              </w:rPr>
              <w:t xml:space="preserve"> </w:t>
            </w:r>
            <w:r>
              <w:rPr>
                <w:spacing w:val="-1"/>
                <w:sz w:val="17"/>
                <w:szCs w:val="17"/>
              </w:rPr>
              <w:t>.29</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metals</w:t>
            </w:r>
            <w:r>
              <w:rPr>
                <w:spacing w:val="-8"/>
                <w:sz w:val="17"/>
                <w:szCs w:val="17"/>
              </w:rPr>
              <w:t xml:space="preserve"> </w:t>
            </w:r>
            <w:proofErr w:type="spellStart"/>
            <w:r>
              <w:rPr>
                <w:spacing w:val="-1"/>
                <w:sz w:val="17"/>
                <w:szCs w:val="17"/>
              </w:rPr>
              <w:t>n.e.c.</w:t>
            </w:r>
            <w:proofErr w:type="spellEnd"/>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34220</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Zinc</w:t>
            </w:r>
            <w:r>
              <w:rPr>
                <w:spacing w:val="-4"/>
                <w:sz w:val="17"/>
                <w:szCs w:val="17"/>
              </w:rPr>
              <w:t xml:space="preserve"> </w:t>
            </w:r>
            <w:r>
              <w:rPr>
                <w:spacing w:val="-1"/>
                <w:sz w:val="17"/>
                <w:szCs w:val="17"/>
              </w:rPr>
              <w:t>oxide;</w:t>
            </w:r>
            <w:r>
              <w:rPr>
                <w:spacing w:val="-4"/>
                <w:sz w:val="17"/>
                <w:szCs w:val="17"/>
              </w:rPr>
              <w:t xml:space="preserve"> </w:t>
            </w:r>
            <w:r>
              <w:rPr>
                <w:spacing w:val="-1"/>
                <w:sz w:val="17"/>
                <w:szCs w:val="17"/>
              </w:rPr>
              <w:t>zinc</w:t>
            </w:r>
            <w:r>
              <w:rPr>
                <w:spacing w:val="-3"/>
                <w:sz w:val="17"/>
                <w:szCs w:val="17"/>
              </w:rPr>
              <w:t xml:space="preserve"> </w:t>
            </w:r>
            <w:r>
              <w:rPr>
                <w:spacing w:val="-1"/>
                <w:sz w:val="17"/>
                <w:szCs w:val="17"/>
              </w:rPr>
              <w:t>peroxide;</w:t>
            </w:r>
            <w:r>
              <w:rPr>
                <w:spacing w:val="-4"/>
                <w:sz w:val="17"/>
                <w:szCs w:val="17"/>
              </w:rPr>
              <w:t xml:space="preserve"> </w:t>
            </w:r>
            <w:r>
              <w:rPr>
                <w:spacing w:val="-1"/>
                <w:sz w:val="17"/>
                <w:szCs w:val="17"/>
              </w:rPr>
              <w:t>chromium</w:t>
            </w:r>
            <w:r>
              <w:rPr>
                <w:spacing w:val="-9"/>
                <w:sz w:val="17"/>
                <w:szCs w:val="17"/>
              </w:rPr>
              <w:t xml:space="preserve"> </w:t>
            </w:r>
            <w:r>
              <w:rPr>
                <w:spacing w:val="-1"/>
                <w:sz w:val="17"/>
                <w:szCs w:val="17"/>
              </w:rPr>
              <w:t>oxides</w:t>
            </w:r>
            <w:r>
              <w:rPr>
                <w:spacing w:val="-4"/>
                <w:sz w:val="17"/>
                <w:szCs w:val="17"/>
              </w:rPr>
              <w:t xml:space="preserve"> </w:t>
            </w:r>
            <w:r>
              <w:rPr>
                <w:sz w:val="17"/>
                <w:szCs w:val="17"/>
              </w:rPr>
              <w:t>and</w:t>
            </w:r>
          </w:p>
        </w:tc>
        <w:tc>
          <w:tcPr>
            <w:tcW w:w="1336" w:type="dxa"/>
            <w:tcBorders>
              <w:top w:val="nil"/>
              <w:left w:val="nil"/>
              <w:bottom w:val="nil"/>
              <w:right w:val="nil"/>
            </w:tcBorders>
          </w:tcPr>
          <w:p w:rsidR="00505048" w:rsidRDefault="005A0742">
            <w:pPr>
              <w:pStyle w:val="TableParagraph"/>
              <w:kinsoku w:val="0"/>
              <w:overflowPunct w:val="0"/>
              <w:spacing w:before="4"/>
              <w:ind w:left="29"/>
            </w:pPr>
            <w:r>
              <w:rPr>
                <w:sz w:val="17"/>
                <w:szCs w:val="17"/>
              </w:rPr>
              <w:t>2817,</w:t>
            </w:r>
            <w:r>
              <w:rPr>
                <w:spacing w:val="-5"/>
                <w:sz w:val="17"/>
                <w:szCs w:val="17"/>
              </w:rPr>
              <w:t xml:space="preserve"> </w:t>
            </w:r>
            <w:r>
              <w:rPr>
                <w:spacing w:val="-1"/>
                <w:sz w:val="17"/>
                <w:szCs w:val="17"/>
              </w:rPr>
              <w:t>2819</w:t>
            </w:r>
            <w:r>
              <w:rPr>
                <w:spacing w:val="-7"/>
                <w:sz w:val="17"/>
                <w:szCs w:val="17"/>
              </w:rPr>
              <w:t xml:space="preserve"> </w:t>
            </w:r>
            <w:r>
              <w:rPr>
                <w:sz w:val="17"/>
                <w:szCs w:val="17"/>
              </w:rPr>
              <w:t>-</w:t>
            </w:r>
            <w:r>
              <w:rPr>
                <w:spacing w:val="-2"/>
                <w:sz w:val="17"/>
                <w:szCs w:val="17"/>
              </w:rPr>
              <w:t xml:space="preserve"> </w:t>
            </w:r>
            <w:r>
              <w:rPr>
                <w:spacing w:val="-1"/>
                <w:sz w:val="17"/>
                <w:szCs w:val="17"/>
              </w:rPr>
              <w:t>2824,</w:t>
            </w:r>
          </w:p>
        </w:tc>
        <w:tc>
          <w:tcPr>
            <w:tcW w:w="749" w:type="dxa"/>
            <w:tcBorders>
              <w:top w:val="nil"/>
              <w:left w:val="nil"/>
              <w:bottom w:val="nil"/>
              <w:right w:val="nil"/>
            </w:tcBorders>
          </w:tcPr>
          <w:p w:rsidR="00505048" w:rsidRDefault="005A0742">
            <w:pPr>
              <w:pStyle w:val="TableParagraph"/>
              <w:kinsoku w:val="0"/>
              <w:overflowPunct w:val="0"/>
              <w:spacing w:before="4"/>
              <w:ind w:left="20"/>
            </w:pPr>
            <w:r>
              <w:rPr>
                <w:sz w:val="17"/>
                <w:szCs w:val="17"/>
              </w:rPr>
              <w:t>34220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hydroxides;</w:t>
            </w:r>
            <w:r>
              <w:rPr>
                <w:spacing w:val="-6"/>
                <w:sz w:val="17"/>
                <w:szCs w:val="17"/>
              </w:rPr>
              <w:t xml:space="preserve"> </w:t>
            </w:r>
            <w:r>
              <w:rPr>
                <w:spacing w:val="-1"/>
                <w:sz w:val="17"/>
                <w:szCs w:val="17"/>
              </w:rPr>
              <w:t>manganese</w:t>
            </w:r>
            <w:r>
              <w:rPr>
                <w:spacing w:val="-6"/>
                <w:sz w:val="17"/>
                <w:szCs w:val="17"/>
              </w:rPr>
              <w:t xml:space="preserve"> </w:t>
            </w:r>
            <w:r>
              <w:rPr>
                <w:spacing w:val="-1"/>
                <w:sz w:val="17"/>
                <w:szCs w:val="17"/>
              </w:rPr>
              <w:t>oxides;</w:t>
            </w:r>
            <w:r>
              <w:rPr>
                <w:spacing w:val="-5"/>
                <w:sz w:val="17"/>
                <w:szCs w:val="17"/>
              </w:rPr>
              <w:t xml:space="preserve"> </w:t>
            </w:r>
            <w:r>
              <w:rPr>
                <w:spacing w:val="-1"/>
                <w:sz w:val="17"/>
                <w:szCs w:val="17"/>
              </w:rPr>
              <w:t>iron</w:t>
            </w:r>
            <w:r>
              <w:rPr>
                <w:spacing w:val="-8"/>
                <w:sz w:val="17"/>
                <w:szCs w:val="17"/>
              </w:rPr>
              <w:t xml:space="preserve"> </w:t>
            </w:r>
            <w:r>
              <w:rPr>
                <w:spacing w:val="-1"/>
                <w:sz w:val="17"/>
                <w:szCs w:val="17"/>
              </w:rPr>
              <w:t>oxides</w:t>
            </w:r>
            <w:r>
              <w:rPr>
                <w:spacing w:val="-3"/>
                <w:sz w:val="17"/>
                <w:szCs w:val="17"/>
              </w:rPr>
              <w:t xml:space="preserve"> </w:t>
            </w:r>
            <w:r>
              <w:rPr>
                <w:spacing w:val="-1"/>
                <w:sz w:val="17"/>
                <w:szCs w:val="17"/>
              </w:rPr>
              <w:t>and</w:t>
            </w:r>
          </w:p>
        </w:tc>
        <w:tc>
          <w:tcPr>
            <w:tcW w:w="1336"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2825.20</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hydroxides;</w:t>
            </w:r>
            <w:r>
              <w:rPr>
                <w:spacing w:val="-5"/>
                <w:sz w:val="17"/>
                <w:szCs w:val="17"/>
              </w:rPr>
              <w:t xml:space="preserve"> </w:t>
            </w:r>
            <w:r>
              <w:rPr>
                <w:sz w:val="17"/>
                <w:szCs w:val="17"/>
              </w:rPr>
              <w:t>earth</w:t>
            </w:r>
            <w:r>
              <w:rPr>
                <w:spacing w:val="-7"/>
                <w:sz w:val="17"/>
                <w:szCs w:val="17"/>
              </w:rPr>
              <w:t xml:space="preserve"> </w:t>
            </w:r>
            <w:r>
              <w:rPr>
                <w:spacing w:val="-1"/>
                <w:sz w:val="17"/>
                <w:szCs w:val="17"/>
              </w:rPr>
              <w:t>colours;</w:t>
            </w:r>
            <w:r>
              <w:rPr>
                <w:spacing w:val="-9"/>
                <w:sz w:val="17"/>
                <w:szCs w:val="17"/>
              </w:rPr>
              <w:t xml:space="preserve"> </w:t>
            </w:r>
            <w:r>
              <w:rPr>
                <w:spacing w:val="-1"/>
                <w:sz w:val="17"/>
                <w:szCs w:val="17"/>
              </w:rPr>
              <w:t>cobalt</w:t>
            </w:r>
            <w:r>
              <w:rPr>
                <w:spacing w:val="-7"/>
                <w:sz w:val="17"/>
                <w:szCs w:val="17"/>
              </w:rPr>
              <w:t xml:space="preserve"> </w:t>
            </w:r>
            <w:r>
              <w:rPr>
                <w:spacing w:val="-1"/>
                <w:sz w:val="17"/>
                <w:szCs w:val="17"/>
              </w:rPr>
              <w:t>oxides</w:t>
            </w:r>
            <w:r>
              <w:rPr>
                <w:spacing w:val="-4"/>
                <w:sz w:val="17"/>
                <w:szCs w:val="17"/>
              </w:rPr>
              <w:t xml:space="preserve"> </w:t>
            </w:r>
            <w:r>
              <w:rPr>
                <w:sz w:val="17"/>
                <w:szCs w:val="17"/>
              </w:rPr>
              <w:t>and</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hydroxides;</w:t>
            </w:r>
            <w:r>
              <w:rPr>
                <w:spacing w:val="-5"/>
                <w:sz w:val="17"/>
                <w:szCs w:val="17"/>
              </w:rPr>
              <w:t xml:space="preserve"> </w:t>
            </w:r>
            <w:r>
              <w:rPr>
                <w:spacing w:val="-1"/>
                <w:sz w:val="17"/>
                <w:szCs w:val="17"/>
              </w:rPr>
              <w:t>titanium</w:t>
            </w:r>
            <w:r>
              <w:rPr>
                <w:spacing w:val="-7"/>
                <w:sz w:val="17"/>
                <w:szCs w:val="17"/>
              </w:rPr>
              <w:t xml:space="preserve"> </w:t>
            </w:r>
            <w:r>
              <w:rPr>
                <w:spacing w:val="-1"/>
                <w:sz w:val="17"/>
                <w:szCs w:val="17"/>
              </w:rPr>
              <w:t>oxides;</w:t>
            </w:r>
            <w:r>
              <w:rPr>
                <w:spacing w:val="-4"/>
                <w:sz w:val="17"/>
                <w:szCs w:val="17"/>
              </w:rPr>
              <w:t xml:space="preserve"> </w:t>
            </w:r>
            <w:r>
              <w:rPr>
                <w:spacing w:val="-1"/>
                <w:sz w:val="17"/>
                <w:szCs w:val="17"/>
              </w:rPr>
              <w:t>lead</w:t>
            </w:r>
            <w:r>
              <w:rPr>
                <w:spacing w:val="-7"/>
                <w:sz w:val="17"/>
                <w:szCs w:val="17"/>
              </w:rPr>
              <w:t xml:space="preserve"> </w:t>
            </w:r>
            <w:r>
              <w:rPr>
                <w:spacing w:val="-1"/>
                <w:sz w:val="17"/>
                <w:szCs w:val="17"/>
              </w:rPr>
              <w:t>oxides;</w:t>
            </w:r>
            <w:r>
              <w:rPr>
                <w:spacing w:val="-6"/>
                <w:sz w:val="17"/>
                <w:szCs w:val="17"/>
              </w:rPr>
              <w:t xml:space="preserve"> </w:t>
            </w:r>
            <w:r>
              <w:rPr>
                <w:sz w:val="17"/>
                <w:szCs w:val="17"/>
              </w:rPr>
              <w:t>red</w:t>
            </w:r>
            <w:r>
              <w:rPr>
                <w:spacing w:val="-6"/>
                <w:sz w:val="17"/>
                <w:szCs w:val="17"/>
              </w:rPr>
              <w:t xml:space="preserve"> </w:t>
            </w:r>
            <w:r>
              <w:rPr>
                <w:sz w:val="17"/>
                <w:szCs w:val="17"/>
              </w:rPr>
              <w:t>lead</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235" w:lineRule="auto"/>
              <w:ind w:left="186" w:right="102"/>
            </w:pPr>
            <w:r>
              <w:rPr>
                <w:sz w:val="17"/>
                <w:szCs w:val="17"/>
              </w:rPr>
              <w:t>and</w:t>
            </w:r>
            <w:r>
              <w:rPr>
                <w:spacing w:val="-6"/>
                <w:sz w:val="17"/>
                <w:szCs w:val="17"/>
              </w:rPr>
              <w:t xml:space="preserve"> </w:t>
            </w:r>
            <w:r>
              <w:rPr>
                <w:spacing w:val="-1"/>
                <w:sz w:val="17"/>
                <w:szCs w:val="17"/>
              </w:rPr>
              <w:t>orange</w:t>
            </w:r>
            <w:r>
              <w:rPr>
                <w:spacing w:val="-5"/>
                <w:sz w:val="17"/>
                <w:szCs w:val="17"/>
              </w:rPr>
              <w:t xml:space="preserve"> </w:t>
            </w:r>
            <w:r>
              <w:rPr>
                <w:sz w:val="17"/>
                <w:szCs w:val="17"/>
              </w:rPr>
              <w:t>lead;</w:t>
            </w:r>
            <w:r>
              <w:rPr>
                <w:spacing w:val="-6"/>
                <w:sz w:val="17"/>
                <w:szCs w:val="17"/>
              </w:rPr>
              <w:t xml:space="preserve"> </w:t>
            </w:r>
            <w:r>
              <w:rPr>
                <w:spacing w:val="-1"/>
                <w:sz w:val="17"/>
                <w:szCs w:val="17"/>
              </w:rPr>
              <w:t>inorganic</w:t>
            </w:r>
            <w:r>
              <w:rPr>
                <w:spacing w:val="-4"/>
                <w:sz w:val="17"/>
                <w:szCs w:val="17"/>
              </w:rPr>
              <w:t xml:space="preserve"> </w:t>
            </w:r>
            <w:r>
              <w:rPr>
                <w:spacing w:val="-1"/>
                <w:sz w:val="17"/>
                <w:szCs w:val="17"/>
              </w:rPr>
              <w:t>bases</w:t>
            </w:r>
            <w:r>
              <w:rPr>
                <w:spacing w:val="-6"/>
                <w:sz w:val="17"/>
                <w:szCs w:val="17"/>
              </w:rPr>
              <w:t xml:space="preserve"> </w:t>
            </w:r>
            <w:proofErr w:type="spellStart"/>
            <w:r>
              <w:rPr>
                <w:spacing w:val="-1"/>
                <w:sz w:val="17"/>
                <w:szCs w:val="17"/>
              </w:rPr>
              <w:t>n.e.c.</w:t>
            </w:r>
            <w:proofErr w:type="spellEnd"/>
            <w:r>
              <w:rPr>
                <w:spacing w:val="-1"/>
                <w:sz w:val="17"/>
                <w:szCs w:val="17"/>
              </w:rPr>
              <w:t>;</w:t>
            </w:r>
            <w:r>
              <w:rPr>
                <w:spacing w:val="-6"/>
                <w:sz w:val="17"/>
                <w:szCs w:val="17"/>
              </w:rPr>
              <w:t xml:space="preserve"> </w:t>
            </w:r>
            <w:r>
              <w:rPr>
                <w:spacing w:val="-1"/>
                <w:sz w:val="17"/>
                <w:szCs w:val="17"/>
              </w:rPr>
              <w:t>metal</w:t>
            </w:r>
            <w:r>
              <w:rPr>
                <w:spacing w:val="43"/>
                <w:w w:val="99"/>
                <w:sz w:val="17"/>
                <w:szCs w:val="17"/>
              </w:rPr>
              <w:t xml:space="preserve"> </w:t>
            </w:r>
            <w:r>
              <w:rPr>
                <w:sz w:val="17"/>
                <w:szCs w:val="17"/>
              </w:rPr>
              <w:t>oxides,</w:t>
            </w:r>
            <w:r>
              <w:rPr>
                <w:spacing w:val="-7"/>
                <w:sz w:val="17"/>
                <w:szCs w:val="17"/>
              </w:rPr>
              <w:t xml:space="preserve"> </w:t>
            </w:r>
            <w:r>
              <w:rPr>
                <w:spacing w:val="-1"/>
                <w:sz w:val="17"/>
                <w:szCs w:val="17"/>
              </w:rPr>
              <w:t>hydroxides</w:t>
            </w:r>
            <w:r>
              <w:rPr>
                <w:spacing w:val="-4"/>
                <w:sz w:val="17"/>
                <w:szCs w:val="17"/>
              </w:rPr>
              <w:t xml:space="preserve"> </w:t>
            </w:r>
            <w:r>
              <w:rPr>
                <w:sz w:val="17"/>
                <w:szCs w:val="17"/>
              </w:rPr>
              <w:t>and</w:t>
            </w:r>
            <w:r>
              <w:rPr>
                <w:spacing w:val="-6"/>
                <w:sz w:val="17"/>
                <w:szCs w:val="17"/>
              </w:rPr>
              <w:t xml:space="preserve"> </w:t>
            </w:r>
            <w:r>
              <w:rPr>
                <w:spacing w:val="-1"/>
                <w:sz w:val="17"/>
                <w:szCs w:val="17"/>
              </w:rPr>
              <w:t>peroxides</w:t>
            </w:r>
            <w:r>
              <w:rPr>
                <w:spacing w:val="-5"/>
                <w:sz w:val="17"/>
                <w:szCs w:val="17"/>
              </w:rPr>
              <w:t xml:space="preserve"> </w:t>
            </w:r>
            <w:proofErr w:type="spellStart"/>
            <w:r>
              <w:rPr>
                <w:spacing w:val="-1"/>
                <w:sz w:val="17"/>
                <w:szCs w:val="17"/>
              </w:rPr>
              <w:t>n.e.c.</w:t>
            </w:r>
            <w:proofErr w:type="spellEnd"/>
            <w:r>
              <w:rPr>
                <w:spacing w:val="-1"/>
                <w:sz w:val="17"/>
                <w:szCs w:val="17"/>
              </w:rPr>
              <w:t>,</w:t>
            </w:r>
            <w:r>
              <w:rPr>
                <w:spacing w:val="-4"/>
                <w:sz w:val="17"/>
                <w:szCs w:val="17"/>
              </w:rPr>
              <w:t xml:space="preserve"> </w:t>
            </w:r>
            <w:r>
              <w:rPr>
                <w:spacing w:val="-1"/>
                <w:sz w:val="17"/>
                <w:szCs w:val="17"/>
              </w:rPr>
              <w:t>except</w:t>
            </w:r>
            <w:r>
              <w:rPr>
                <w:spacing w:val="-9"/>
                <w:sz w:val="17"/>
                <w:szCs w:val="17"/>
              </w:rPr>
              <w:t xml:space="preserve"> </w:t>
            </w:r>
            <w:r>
              <w:rPr>
                <w:spacing w:val="-1"/>
                <w:sz w:val="17"/>
                <w:szCs w:val="17"/>
              </w:rPr>
              <w:t>of</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mercury</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3423</w:t>
            </w:r>
          </w:p>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Chemical</w:t>
            </w:r>
            <w:r>
              <w:rPr>
                <w:spacing w:val="-6"/>
                <w:sz w:val="17"/>
                <w:szCs w:val="17"/>
              </w:rPr>
              <w:t xml:space="preserve"> </w:t>
            </w:r>
            <w:r>
              <w:rPr>
                <w:spacing w:val="-1"/>
                <w:sz w:val="17"/>
                <w:szCs w:val="17"/>
              </w:rPr>
              <w:t>elements</w:t>
            </w:r>
            <w:r>
              <w:rPr>
                <w:spacing w:val="-6"/>
                <w:sz w:val="17"/>
                <w:szCs w:val="17"/>
              </w:rPr>
              <w:t xml:space="preserve"> </w:t>
            </w:r>
            <w:proofErr w:type="spellStart"/>
            <w:r>
              <w:rPr>
                <w:spacing w:val="-1"/>
                <w:sz w:val="17"/>
                <w:szCs w:val="17"/>
              </w:rPr>
              <w:t>n.e.c.</w:t>
            </w:r>
            <w:proofErr w:type="spellEnd"/>
            <w:r>
              <w:rPr>
                <w:spacing w:val="-1"/>
                <w:sz w:val="17"/>
                <w:szCs w:val="17"/>
              </w:rPr>
              <w:t>;</w:t>
            </w:r>
            <w:r>
              <w:rPr>
                <w:spacing w:val="-8"/>
                <w:sz w:val="17"/>
                <w:szCs w:val="17"/>
              </w:rPr>
              <w:t xml:space="preserve"> </w:t>
            </w:r>
            <w:r>
              <w:rPr>
                <w:spacing w:val="-1"/>
                <w:sz w:val="17"/>
                <w:szCs w:val="17"/>
              </w:rPr>
              <w:t>inorganic</w:t>
            </w:r>
            <w:r>
              <w:rPr>
                <w:spacing w:val="-7"/>
                <w:sz w:val="17"/>
                <w:szCs w:val="17"/>
              </w:rPr>
              <w:t xml:space="preserve"> </w:t>
            </w:r>
            <w:r>
              <w:rPr>
                <w:spacing w:val="-1"/>
                <w:sz w:val="17"/>
                <w:szCs w:val="17"/>
              </w:rPr>
              <w:t>acids;</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inorganic</w:t>
            </w:r>
            <w:r>
              <w:rPr>
                <w:spacing w:val="-4"/>
                <w:sz w:val="17"/>
                <w:szCs w:val="17"/>
              </w:rPr>
              <w:t xml:space="preserve"> </w:t>
            </w:r>
            <w:r>
              <w:rPr>
                <w:spacing w:val="-2"/>
                <w:sz w:val="17"/>
                <w:szCs w:val="17"/>
              </w:rPr>
              <w:t>oxygen</w:t>
            </w:r>
            <w:r>
              <w:rPr>
                <w:spacing w:val="-6"/>
                <w:sz w:val="17"/>
                <w:szCs w:val="17"/>
              </w:rPr>
              <w:t xml:space="preserve"> </w:t>
            </w:r>
            <w:r>
              <w:rPr>
                <w:spacing w:val="-1"/>
                <w:sz w:val="17"/>
                <w:szCs w:val="17"/>
              </w:rPr>
              <w:t>compounds</w:t>
            </w:r>
            <w:r>
              <w:rPr>
                <w:spacing w:val="-5"/>
                <w:sz w:val="17"/>
                <w:szCs w:val="17"/>
              </w:rPr>
              <w:t xml:space="preserve"> </w:t>
            </w:r>
            <w:r>
              <w:rPr>
                <w:spacing w:val="-1"/>
                <w:sz w:val="17"/>
                <w:szCs w:val="17"/>
              </w:rPr>
              <w:t>of</w:t>
            </w:r>
            <w:r>
              <w:rPr>
                <w:spacing w:val="-6"/>
                <w:sz w:val="17"/>
                <w:szCs w:val="17"/>
              </w:rPr>
              <w:t xml:space="preserve"> </w:t>
            </w:r>
            <w:r>
              <w:rPr>
                <w:spacing w:val="-1"/>
                <w:sz w:val="17"/>
                <w:szCs w:val="17"/>
              </w:rPr>
              <w:t>boron,</w:t>
            </w:r>
            <w:r>
              <w:rPr>
                <w:spacing w:val="-7"/>
                <w:sz w:val="17"/>
                <w:szCs w:val="17"/>
              </w:rPr>
              <w:t xml:space="preserve"> </w:t>
            </w:r>
            <w:r>
              <w:rPr>
                <w:spacing w:val="-1"/>
                <w:sz w:val="17"/>
                <w:szCs w:val="17"/>
              </w:rPr>
              <w:t>silicon</w:t>
            </w:r>
            <w:r>
              <w:rPr>
                <w:spacing w:val="-8"/>
                <w:sz w:val="17"/>
                <w:szCs w:val="17"/>
              </w:rPr>
              <w:t xml:space="preserve"> </w:t>
            </w:r>
            <w:r>
              <w:rPr>
                <w:sz w:val="17"/>
                <w:szCs w:val="17"/>
              </w:rPr>
              <w:t>and</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carbon;</w:t>
            </w:r>
            <w:r>
              <w:rPr>
                <w:spacing w:val="-4"/>
                <w:sz w:val="17"/>
                <w:szCs w:val="17"/>
              </w:rPr>
              <w:t xml:space="preserve"> </w:t>
            </w:r>
            <w:r>
              <w:rPr>
                <w:spacing w:val="-1"/>
                <w:sz w:val="17"/>
                <w:szCs w:val="17"/>
              </w:rPr>
              <w:t>halogen</w:t>
            </w:r>
            <w:r>
              <w:rPr>
                <w:spacing w:val="-8"/>
                <w:sz w:val="17"/>
                <w:szCs w:val="17"/>
              </w:rPr>
              <w:t xml:space="preserve"> </w:t>
            </w:r>
            <w:r>
              <w:rPr>
                <w:spacing w:val="-1"/>
                <w:sz w:val="17"/>
                <w:szCs w:val="17"/>
              </w:rPr>
              <w:t>or</w:t>
            </w:r>
            <w:r>
              <w:rPr>
                <w:spacing w:val="-3"/>
                <w:sz w:val="17"/>
                <w:szCs w:val="17"/>
              </w:rPr>
              <w:t xml:space="preserve"> </w:t>
            </w:r>
            <w:r>
              <w:rPr>
                <w:spacing w:val="-1"/>
                <w:sz w:val="17"/>
                <w:szCs w:val="17"/>
              </w:rPr>
              <w:t>sulphur</w:t>
            </w:r>
            <w:r>
              <w:rPr>
                <w:spacing w:val="-3"/>
                <w:sz w:val="17"/>
                <w:szCs w:val="17"/>
              </w:rPr>
              <w:t xml:space="preserve"> </w:t>
            </w:r>
            <w:r>
              <w:rPr>
                <w:spacing w:val="-1"/>
                <w:sz w:val="17"/>
                <w:szCs w:val="17"/>
              </w:rPr>
              <w:t>compounds</w:t>
            </w:r>
            <w:r>
              <w:rPr>
                <w:spacing w:val="-4"/>
                <w:sz w:val="17"/>
                <w:szCs w:val="17"/>
              </w:rPr>
              <w:t xml:space="preserve"> </w:t>
            </w:r>
            <w:r>
              <w:rPr>
                <w:spacing w:val="-1"/>
                <w:sz w:val="17"/>
                <w:szCs w:val="17"/>
              </w:rPr>
              <w:t>of</w:t>
            </w:r>
            <w:r>
              <w:rPr>
                <w:spacing w:val="-4"/>
                <w:sz w:val="17"/>
                <w:szCs w:val="17"/>
              </w:rPr>
              <w:t xml:space="preserve"> </w:t>
            </w:r>
            <w:r>
              <w:rPr>
                <w:spacing w:val="-2"/>
                <w:sz w:val="17"/>
                <w:szCs w:val="17"/>
              </w:rPr>
              <w:t>non-</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metals;</w:t>
            </w:r>
            <w:r>
              <w:rPr>
                <w:spacing w:val="-11"/>
                <w:sz w:val="17"/>
                <w:szCs w:val="17"/>
              </w:rPr>
              <w:t xml:space="preserve"> </w:t>
            </w:r>
            <w:r>
              <w:rPr>
                <w:spacing w:val="-1"/>
                <w:sz w:val="17"/>
                <w:szCs w:val="17"/>
              </w:rPr>
              <w:t>sodium</w:t>
            </w:r>
            <w:r>
              <w:rPr>
                <w:spacing w:val="-5"/>
                <w:sz w:val="17"/>
                <w:szCs w:val="17"/>
              </w:rPr>
              <w:t xml:space="preserve"> </w:t>
            </w:r>
            <w:r>
              <w:rPr>
                <w:spacing w:val="-1"/>
                <w:sz w:val="17"/>
                <w:szCs w:val="17"/>
              </w:rPr>
              <w:t>hydroxide;</w:t>
            </w:r>
            <w:r>
              <w:rPr>
                <w:spacing w:val="-8"/>
                <w:sz w:val="17"/>
                <w:szCs w:val="17"/>
              </w:rPr>
              <w:t xml:space="preserve"> </w:t>
            </w:r>
            <w:r>
              <w:rPr>
                <w:spacing w:val="-1"/>
                <w:sz w:val="17"/>
                <w:szCs w:val="17"/>
              </w:rPr>
              <w:t>hydroxide</w:t>
            </w:r>
            <w:r>
              <w:rPr>
                <w:spacing w:val="-7"/>
                <w:sz w:val="17"/>
                <w:szCs w:val="17"/>
              </w:rPr>
              <w:t xml:space="preserve"> </w:t>
            </w:r>
            <w:r>
              <w:rPr>
                <w:sz w:val="17"/>
                <w:szCs w:val="17"/>
              </w:rPr>
              <w:t>and</w:t>
            </w:r>
            <w:r>
              <w:rPr>
                <w:spacing w:val="-9"/>
                <w:sz w:val="17"/>
                <w:szCs w:val="17"/>
              </w:rPr>
              <w:t xml:space="preserve"> </w:t>
            </w:r>
            <w:r>
              <w:rPr>
                <w:spacing w:val="-1"/>
                <w:sz w:val="17"/>
                <w:szCs w:val="17"/>
              </w:rPr>
              <w:t>peroxide</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5"/>
                <w:sz w:val="17"/>
                <w:szCs w:val="17"/>
              </w:rPr>
              <w:t xml:space="preserve"> </w:t>
            </w:r>
            <w:r>
              <w:rPr>
                <w:spacing w:val="-1"/>
                <w:sz w:val="17"/>
                <w:szCs w:val="17"/>
              </w:rPr>
              <w:t>magnesium;</w:t>
            </w:r>
            <w:r>
              <w:rPr>
                <w:spacing w:val="-7"/>
                <w:sz w:val="17"/>
                <w:szCs w:val="17"/>
              </w:rPr>
              <w:t xml:space="preserve"> </w:t>
            </w:r>
            <w:r>
              <w:rPr>
                <w:spacing w:val="-1"/>
                <w:sz w:val="17"/>
                <w:szCs w:val="17"/>
              </w:rPr>
              <w:t>oxides,</w:t>
            </w:r>
            <w:r>
              <w:rPr>
                <w:spacing w:val="-7"/>
                <w:sz w:val="17"/>
                <w:szCs w:val="17"/>
              </w:rPr>
              <w:t xml:space="preserve"> </w:t>
            </w:r>
            <w:r>
              <w:rPr>
                <w:spacing w:val="-1"/>
                <w:sz w:val="17"/>
                <w:szCs w:val="17"/>
              </w:rPr>
              <w:t>hydroxides</w:t>
            </w:r>
            <w:r>
              <w:rPr>
                <w:spacing w:val="-8"/>
                <w:sz w:val="17"/>
                <w:szCs w:val="17"/>
              </w:rPr>
              <w:t xml:space="preserve"> </w:t>
            </w:r>
            <w:r>
              <w:rPr>
                <w:sz w:val="17"/>
                <w:szCs w:val="17"/>
              </w:rPr>
              <w:t>and</w:t>
            </w:r>
            <w:r>
              <w:rPr>
                <w:spacing w:val="-7"/>
                <w:sz w:val="17"/>
                <w:szCs w:val="17"/>
              </w:rPr>
              <w:t xml:space="preserve"> </w:t>
            </w:r>
            <w:r>
              <w:rPr>
                <w:spacing w:val="-1"/>
                <w:sz w:val="17"/>
                <w:szCs w:val="17"/>
              </w:rPr>
              <w:t>peroxides</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235" w:lineRule="auto"/>
              <w:ind w:left="186" w:right="131"/>
            </w:pPr>
            <w:r>
              <w:rPr>
                <w:spacing w:val="-1"/>
                <w:sz w:val="17"/>
                <w:szCs w:val="17"/>
              </w:rPr>
              <w:t>of</w:t>
            </w:r>
            <w:r>
              <w:rPr>
                <w:spacing w:val="-7"/>
                <w:sz w:val="17"/>
                <w:szCs w:val="17"/>
              </w:rPr>
              <w:t xml:space="preserve"> </w:t>
            </w:r>
            <w:r>
              <w:rPr>
                <w:sz w:val="17"/>
                <w:szCs w:val="17"/>
              </w:rPr>
              <w:t>strontium</w:t>
            </w:r>
            <w:r>
              <w:rPr>
                <w:spacing w:val="-10"/>
                <w:sz w:val="17"/>
                <w:szCs w:val="17"/>
              </w:rPr>
              <w:t xml:space="preserve"> </w:t>
            </w:r>
            <w:r>
              <w:rPr>
                <w:spacing w:val="-1"/>
                <w:sz w:val="17"/>
                <w:szCs w:val="17"/>
              </w:rPr>
              <w:t>or</w:t>
            </w:r>
            <w:r>
              <w:rPr>
                <w:spacing w:val="-5"/>
                <w:sz w:val="17"/>
                <w:szCs w:val="17"/>
              </w:rPr>
              <w:t xml:space="preserve"> </w:t>
            </w:r>
            <w:r>
              <w:rPr>
                <w:spacing w:val="-1"/>
                <w:sz w:val="17"/>
                <w:szCs w:val="17"/>
              </w:rPr>
              <w:t>barium;</w:t>
            </w:r>
            <w:r>
              <w:rPr>
                <w:spacing w:val="-7"/>
                <w:sz w:val="17"/>
                <w:szCs w:val="17"/>
              </w:rPr>
              <w:t xml:space="preserve"> </w:t>
            </w:r>
            <w:r>
              <w:rPr>
                <w:spacing w:val="-1"/>
                <w:sz w:val="17"/>
                <w:szCs w:val="17"/>
              </w:rPr>
              <w:t>aluminium</w:t>
            </w:r>
            <w:r>
              <w:rPr>
                <w:spacing w:val="-5"/>
                <w:sz w:val="17"/>
                <w:szCs w:val="17"/>
              </w:rPr>
              <w:t xml:space="preserve"> </w:t>
            </w:r>
            <w:r>
              <w:rPr>
                <w:spacing w:val="-1"/>
                <w:sz w:val="17"/>
                <w:szCs w:val="17"/>
              </w:rPr>
              <w:t>hydroxide;</w:t>
            </w:r>
            <w:r>
              <w:rPr>
                <w:spacing w:val="27"/>
                <w:w w:val="99"/>
                <w:sz w:val="17"/>
                <w:szCs w:val="17"/>
              </w:rPr>
              <w:t xml:space="preserve"> </w:t>
            </w:r>
            <w:proofErr w:type="spellStart"/>
            <w:r>
              <w:rPr>
                <w:spacing w:val="-1"/>
                <w:sz w:val="17"/>
                <w:szCs w:val="17"/>
              </w:rPr>
              <w:t>hydrozine</w:t>
            </w:r>
            <w:proofErr w:type="spellEnd"/>
            <w:r>
              <w:rPr>
                <w:spacing w:val="-7"/>
                <w:sz w:val="17"/>
                <w:szCs w:val="17"/>
              </w:rPr>
              <w:t xml:space="preserve"> </w:t>
            </w:r>
            <w:r>
              <w:rPr>
                <w:sz w:val="17"/>
                <w:szCs w:val="17"/>
              </w:rPr>
              <w:t>and</w:t>
            </w:r>
            <w:r>
              <w:rPr>
                <w:spacing w:val="-7"/>
                <w:sz w:val="17"/>
                <w:szCs w:val="17"/>
              </w:rPr>
              <w:t xml:space="preserve"> </w:t>
            </w:r>
            <w:r>
              <w:rPr>
                <w:spacing w:val="-1"/>
                <w:sz w:val="17"/>
                <w:szCs w:val="17"/>
              </w:rPr>
              <w:t>hydroxylamine</w:t>
            </w:r>
            <w:r>
              <w:rPr>
                <w:spacing w:val="-6"/>
                <w:sz w:val="17"/>
                <w:szCs w:val="17"/>
              </w:rPr>
              <w:t xml:space="preserve"> </w:t>
            </w:r>
            <w:r>
              <w:rPr>
                <w:sz w:val="17"/>
                <w:szCs w:val="17"/>
              </w:rPr>
              <w:t>and</w:t>
            </w:r>
            <w:r>
              <w:rPr>
                <w:spacing w:val="-8"/>
                <w:sz w:val="17"/>
                <w:szCs w:val="17"/>
              </w:rPr>
              <w:t xml:space="preserve"> </w:t>
            </w:r>
            <w:r>
              <w:rPr>
                <w:spacing w:val="-1"/>
                <w:sz w:val="17"/>
                <w:szCs w:val="17"/>
              </w:rPr>
              <w:t>their</w:t>
            </w:r>
            <w:r>
              <w:rPr>
                <w:spacing w:val="-5"/>
                <w:sz w:val="17"/>
                <w:szCs w:val="17"/>
              </w:rPr>
              <w:t xml:space="preserve"> </w:t>
            </w:r>
            <w:r>
              <w:rPr>
                <w:spacing w:val="-1"/>
                <w:sz w:val="17"/>
                <w:szCs w:val="17"/>
              </w:rPr>
              <w:t>inorganic</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salts</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34231</w:t>
            </w:r>
          </w:p>
        </w:tc>
        <w:tc>
          <w:tcPr>
            <w:tcW w:w="367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Chemical</w:t>
            </w:r>
            <w:r>
              <w:rPr>
                <w:spacing w:val="-6"/>
                <w:sz w:val="17"/>
                <w:szCs w:val="17"/>
              </w:rPr>
              <w:t xml:space="preserve"> </w:t>
            </w:r>
            <w:r>
              <w:rPr>
                <w:spacing w:val="-1"/>
                <w:sz w:val="17"/>
                <w:szCs w:val="17"/>
              </w:rPr>
              <w:t>elements</w:t>
            </w:r>
            <w:r>
              <w:rPr>
                <w:spacing w:val="-5"/>
                <w:sz w:val="17"/>
                <w:szCs w:val="17"/>
              </w:rPr>
              <w:t xml:space="preserve"> </w:t>
            </w:r>
            <w:proofErr w:type="spellStart"/>
            <w:r>
              <w:rPr>
                <w:spacing w:val="-1"/>
                <w:sz w:val="17"/>
                <w:szCs w:val="17"/>
              </w:rPr>
              <w:t>n.e.c.</w:t>
            </w:r>
            <w:proofErr w:type="spellEnd"/>
            <w:r>
              <w:rPr>
                <w:spacing w:val="-1"/>
                <w:sz w:val="17"/>
                <w:szCs w:val="17"/>
              </w:rPr>
              <w:t>;</w:t>
            </w:r>
            <w:r>
              <w:rPr>
                <w:spacing w:val="-7"/>
                <w:sz w:val="17"/>
                <w:szCs w:val="17"/>
              </w:rPr>
              <w:t xml:space="preserve"> </w:t>
            </w:r>
            <w:r>
              <w:rPr>
                <w:spacing w:val="-1"/>
                <w:sz w:val="17"/>
                <w:szCs w:val="17"/>
              </w:rPr>
              <w:t>inorganic</w:t>
            </w:r>
            <w:r>
              <w:rPr>
                <w:spacing w:val="-6"/>
                <w:sz w:val="17"/>
                <w:szCs w:val="17"/>
              </w:rPr>
              <w:t xml:space="preserve"> </w:t>
            </w:r>
            <w:r>
              <w:rPr>
                <w:spacing w:val="-1"/>
                <w:sz w:val="17"/>
                <w:szCs w:val="17"/>
              </w:rPr>
              <w:t>acids</w:t>
            </w:r>
            <w:r>
              <w:rPr>
                <w:spacing w:val="-5"/>
                <w:sz w:val="17"/>
                <w:szCs w:val="17"/>
              </w:rPr>
              <w:t xml:space="preserve"> </w:t>
            </w:r>
            <w:r>
              <w:rPr>
                <w:spacing w:val="-1"/>
                <w:sz w:val="17"/>
                <w:szCs w:val="17"/>
              </w:rPr>
              <w:t>except</w:t>
            </w:r>
          </w:p>
        </w:tc>
        <w:tc>
          <w:tcPr>
            <w:tcW w:w="1336"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2801</w:t>
            </w:r>
            <w:r>
              <w:rPr>
                <w:spacing w:val="-4"/>
                <w:sz w:val="17"/>
                <w:szCs w:val="17"/>
              </w:rPr>
              <w:t xml:space="preserve"> </w:t>
            </w:r>
            <w:r>
              <w:rPr>
                <w:sz w:val="17"/>
                <w:szCs w:val="17"/>
              </w:rPr>
              <w:t>-</w:t>
            </w:r>
            <w:r>
              <w:rPr>
                <w:spacing w:val="-5"/>
                <w:sz w:val="17"/>
                <w:szCs w:val="17"/>
              </w:rPr>
              <w:t xml:space="preserve"> </w:t>
            </w:r>
            <w:r>
              <w:rPr>
                <w:spacing w:val="-1"/>
                <w:sz w:val="17"/>
                <w:szCs w:val="17"/>
              </w:rPr>
              <w:t>2803,</w:t>
            </w:r>
          </w:p>
        </w:tc>
        <w:tc>
          <w:tcPr>
            <w:tcW w:w="749" w:type="dxa"/>
            <w:tcBorders>
              <w:top w:val="nil"/>
              <w:left w:val="nil"/>
              <w:bottom w:val="nil"/>
              <w:right w:val="nil"/>
            </w:tcBorders>
          </w:tcPr>
          <w:p w:rsidR="00505048" w:rsidRDefault="005A0742">
            <w:pPr>
              <w:pStyle w:val="TableParagraph"/>
              <w:kinsoku w:val="0"/>
              <w:overflowPunct w:val="0"/>
              <w:spacing w:before="3"/>
              <w:ind w:left="20"/>
            </w:pPr>
            <w:r>
              <w:rPr>
                <w:sz w:val="17"/>
                <w:szCs w:val="17"/>
              </w:rPr>
              <w:t>34231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phosphoric,</w:t>
            </w:r>
            <w:r>
              <w:rPr>
                <w:spacing w:val="-7"/>
                <w:sz w:val="17"/>
                <w:szCs w:val="17"/>
              </w:rPr>
              <w:t xml:space="preserve"> </w:t>
            </w:r>
            <w:r>
              <w:rPr>
                <w:spacing w:val="-1"/>
                <w:sz w:val="17"/>
                <w:szCs w:val="17"/>
              </w:rPr>
              <w:t>nitric</w:t>
            </w:r>
            <w:r>
              <w:rPr>
                <w:spacing w:val="-10"/>
                <w:sz w:val="17"/>
                <w:szCs w:val="17"/>
              </w:rPr>
              <w:t xml:space="preserve"> </w:t>
            </w:r>
            <w:r>
              <w:rPr>
                <w:sz w:val="17"/>
                <w:szCs w:val="17"/>
              </w:rPr>
              <w:t>and</w:t>
            </w:r>
            <w:r>
              <w:rPr>
                <w:spacing w:val="-8"/>
                <w:sz w:val="17"/>
                <w:szCs w:val="17"/>
              </w:rPr>
              <w:t xml:space="preserve"> </w:t>
            </w:r>
            <w:proofErr w:type="spellStart"/>
            <w:r>
              <w:rPr>
                <w:spacing w:val="-1"/>
                <w:sz w:val="17"/>
                <w:szCs w:val="17"/>
              </w:rPr>
              <w:t>sulphonitric</w:t>
            </w:r>
            <w:proofErr w:type="spellEnd"/>
            <w:r>
              <w:rPr>
                <w:spacing w:val="-1"/>
                <w:sz w:val="17"/>
                <w:szCs w:val="17"/>
              </w:rPr>
              <w:t>;</w:t>
            </w:r>
            <w:r>
              <w:rPr>
                <w:spacing w:val="-7"/>
                <w:sz w:val="17"/>
                <w:szCs w:val="17"/>
              </w:rPr>
              <w:t xml:space="preserve"> </w:t>
            </w:r>
            <w:r>
              <w:rPr>
                <w:spacing w:val="-1"/>
                <w:sz w:val="17"/>
                <w:szCs w:val="17"/>
              </w:rPr>
              <w:t>inorganic</w:t>
            </w:r>
          </w:p>
        </w:tc>
        <w:tc>
          <w:tcPr>
            <w:tcW w:w="1336"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2804.50</w:t>
            </w:r>
            <w:r>
              <w:rPr>
                <w:spacing w:val="-8"/>
                <w:sz w:val="17"/>
                <w:szCs w:val="17"/>
              </w:rPr>
              <w:t xml:space="preserve"> </w:t>
            </w:r>
            <w:r>
              <w:rPr>
                <w:sz w:val="17"/>
                <w:szCs w:val="17"/>
              </w:rPr>
              <w:t>-</w:t>
            </w:r>
            <w:r>
              <w:rPr>
                <w:spacing w:val="-3"/>
                <w:sz w:val="17"/>
                <w:szCs w:val="17"/>
              </w:rPr>
              <w:t xml:space="preserve"> </w:t>
            </w:r>
            <w:r>
              <w:rPr>
                <w:spacing w:val="-1"/>
                <w:sz w:val="17"/>
                <w:szCs w:val="17"/>
              </w:rPr>
              <w:t>.90,</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oxygen</w:t>
            </w:r>
            <w:r>
              <w:rPr>
                <w:spacing w:val="-7"/>
                <w:sz w:val="17"/>
                <w:szCs w:val="17"/>
              </w:rPr>
              <w:t xml:space="preserve"> </w:t>
            </w:r>
            <w:r>
              <w:rPr>
                <w:spacing w:val="-1"/>
                <w:sz w:val="17"/>
                <w:szCs w:val="17"/>
              </w:rPr>
              <w:t>compounds</w:t>
            </w:r>
            <w:r>
              <w:rPr>
                <w:spacing w:val="-4"/>
                <w:sz w:val="17"/>
                <w:szCs w:val="17"/>
              </w:rPr>
              <w:t xml:space="preserve"> </w:t>
            </w:r>
            <w:r>
              <w:rPr>
                <w:spacing w:val="-1"/>
                <w:sz w:val="17"/>
                <w:szCs w:val="17"/>
              </w:rPr>
              <w:t>of</w:t>
            </w:r>
            <w:r>
              <w:rPr>
                <w:spacing w:val="-4"/>
                <w:sz w:val="17"/>
                <w:szCs w:val="17"/>
              </w:rPr>
              <w:t xml:space="preserve"> </w:t>
            </w:r>
            <w:r>
              <w:rPr>
                <w:spacing w:val="-1"/>
                <w:sz w:val="17"/>
                <w:szCs w:val="17"/>
              </w:rPr>
              <w:t>boron,</w:t>
            </w:r>
            <w:r>
              <w:rPr>
                <w:spacing w:val="-6"/>
                <w:sz w:val="17"/>
                <w:szCs w:val="17"/>
              </w:rPr>
              <w:t xml:space="preserve"> </w:t>
            </w:r>
            <w:r>
              <w:rPr>
                <w:spacing w:val="-1"/>
                <w:sz w:val="17"/>
                <w:szCs w:val="17"/>
              </w:rPr>
              <w:t>silicon</w:t>
            </w:r>
            <w:r>
              <w:rPr>
                <w:spacing w:val="-8"/>
                <w:sz w:val="17"/>
                <w:szCs w:val="17"/>
              </w:rPr>
              <w:t xml:space="preserve"> </w:t>
            </w:r>
            <w:r>
              <w:rPr>
                <w:sz w:val="17"/>
                <w:szCs w:val="17"/>
              </w:rPr>
              <w:t>and</w:t>
            </w:r>
            <w:r>
              <w:rPr>
                <w:spacing w:val="-6"/>
                <w:sz w:val="17"/>
                <w:szCs w:val="17"/>
              </w:rPr>
              <w:t xml:space="preserve"> </w:t>
            </w:r>
            <w:r>
              <w:rPr>
                <w:spacing w:val="-1"/>
                <w:sz w:val="17"/>
                <w:szCs w:val="17"/>
              </w:rPr>
              <w:t>carbon;</w:t>
            </w:r>
          </w:p>
        </w:tc>
        <w:tc>
          <w:tcPr>
            <w:tcW w:w="1336" w:type="dxa"/>
            <w:tcBorders>
              <w:top w:val="nil"/>
              <w:left w:val="nil"/>
              <w:bottom w:val="nil"/>
              <w:right w:val="nil"/>
            </w:tcBorders>
          </w:tcPr>
          <w:p w:rsidR="00505048" w:rsidRDefault="005A0742">
            <w:pPr>
              <w:pStyle w:val="TableParagraph"/>
              <w:kinsoku w:val="0"/>
              <w:overflowPunct w:val="0"/>
              <w:spacing w:line="187" w:lineRule="exact"/>
              <w:ind w:left="29"/>
            </w:pPr>
            <w:r>
              <w:rPr>
                <w:spacing w:val="-1"/>
                <w:sz w:val="17"/>
                <w:szCs w:val="17"/>
              </w:rPr>
              <w:t>2805</w:t>
            </w:r>
            <w:r>
              <w:rPr>
                <w:spacing w:val="-4"/>
                <w:sz w:val="17"/>
                <w:szCs w:val="17"/>
              </w:rPr>
              <w:t xml:space="preserve"> </w:t>
            </w:r>
            <w:r>
              <w:rPr>
                <w:sz w:val="17"/>
                <w:szCs w:val="17"/>
              </w:rPr>
              <w:t>-</w:t>
            </w:r>
            <w:r>
              <w:rPr>
                <w:spacing w:val="-5"/>
                <w:sz w:val="17"/>
                <w:szCs w:val="17"/>
              </w:rPr>
              <w:t xml:space="preserve"> </w:t>
            </w:r>
            <w:r>
              <w:rPr>
                <w:spacing w:val="-1"/>
                <w:sz w:val="17"/>
                <w:szCs w:val="17"/>
              </w:rPr>
              <w:t>2807,</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halogen</w:t>
            </w:r>
            <w:r>
              <w:rPr>
                <w:spacing w:val="-4"/>
                <w:sz w:val="17"/>
                <w:szCs w:val="17"/>
              </w:rPr>
              <w:t xml:space="preserve"> </w:t>
            </w:r>
            <w:r>
              <w:rPr>
                <w:spacing w:val="-1"/>
                <w:sz w:val="17"/>
                <w:szCs w:val="17"/>
              </w:rPr>
              <w:t>or</w:t>
            </w:r>
            <w:r>
              <w:rPr>
                <w:spacing w:val="-5"/>
                <w:sz w:val="17"/>
                <w:szCs w:val="17"/>
              </w:rPr>
              <w:t xml:space="preserve"> </w:t>
            </w:r>
            <w:r>
              <w:rPr>
                <w:spacing w:val="-1"/>
                <w:sz w:val="17"/>
                <w:szCs w:val="17"/>
              </w:rPr>
              <w:t>sulphur</w:t>
            </w:r>
            <w:r>
              <w:rPr>
                <w:spacing w:val="-7"/>
                <w:sz w:val="17"/>
                <w:szCs w:val="17"/>
              </w:rPr>
              <w:t xml:space="preserve"> </w:t>
            </w:r>
            <w:r>
              <w:rPr>
                <w:spacing w:val="-1"/>
                <w:sz w:val="17"/>
                <w:szCs w:val="17"/>
              </w:rPr>
              <w:t>compounds</w:t>
            </w:r>
            <w:r>
              <w:rPr>
                <w:spacing w:val="-5"/>
                <w:sz w:val="17"/>
                <w:szCs w:val="17"/>
              </w:rPr>
              <w:t xml:space="preserve"> </w:t>
            </w:r>
            <w:r>
              <w:rPr>
                <w:spacing w:val="-2"/>
                <w:sz w:val="17"/>
                <w:szCs w:val="17"/>
              </w:rPr>
              <w:t>of</w:t>
            </w:r>
            <w:r>
              <w:rPr>
                <w:spacing w:val="-5"/>
                <w:sz w:val="17"/>
                <w:szCs w:val="17"/>
              </w:rPr>
              <w:t xml:space="preserve"> </w:t>
            </w:r>
            <w:r>
              <w:rPr>
                <w:spacing w:val="-1"/>
                <w:sz w:val="17"/>
                <w:szCs w:val="17"/>
              </w:rPr>
              <w:t>non-metals;</w:t>
            </w:r>
          </w:p>
        </w:tc>
        <w:tc>
          <w:tcPr>
            <w:tcW w:w="1336"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2809.10,</w:t>
            </w:r>
            <w:r>
              <w:rPr>
                <w:spacing w:val="-11"/>
                <w:sz w:val="17"/>
                <w:szCs w:val="17"/>
              </w:rPr>
              <w:t xml:space="preserve"> </w:t>
            </w:r>
            <w:r>
              <w:rPr>
                <w:spacing w:val="-1"/>
                <w:sz w:val="17"/>
                <w:szCs w:val="17"/>
              </w:rPr>
              <w:t>2810,</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sodium</w:t>
            </w:r>
            <w:r>
              <w:rPr>
                <w:spacing w:val="-10"/>
                <w:sz w:val="17"/>
                <w:szCs w:val="17"/>
              </w:rPr>
              <w:t xml:space="preserve"> </w:t>
            </w:r>
            <w:r>
              <w:rPr>
                <w:spacing w:val="-1"/>
                <w:sz w:val="17"/>
                <w:szCs w:val="17"/>
              </w:rPr>
              <w:t>hydroxide;</w:t>
            </w:r>
            <w:r>
              <w:rPr>
                <w:spacing w:val="-7"/>
                <w:sz w:val="17"/>
                <w:szCs w:val="17"/>
              </w:rPr>
              <w:t xml:space="preserve"> </w:t>
            </w:r>
            <w:r>
              <w:rPr>
                <w:spacing w:val="-1"/>
                <w:sz w:val="17"/>
                <w:szCs w:val="17"/>
              </w:rPr>
              <w:t>hydroxide</w:t>
            </w:r>
            <w:r>
              <w:rPr>
                <w:spacing w:val="-6"/>
                <w:sz w:val="17"/>
                <w:szCs w:val="17"/>
              </w:rPr>
              <w:t xml:space="preserve"> </w:t>
            </w:r>
            <w:r>
              <w:rPr>
                <w:sz w:val="17"/>
                <w:szCs w:val="17"/>
              </w:rPr>
              <w:t>and</w:t>
            </w:r>
            <w:r>
              <w:rPr>
                <w:spacing w:val="-7"/>
                <w:sz w:val="17"/>
                <w:szCs w:val="17"/>
              </w:rPr>
              <w:t xml:space="preserve"> </w:t>
            </w:r>
            <w:r>
              <w:rPr>
                <w:spacing w:val="-1"/>
                <w:sz w:val="17"/>
                <w:szCs w:val="17"/>
              </w:rPr>
              <w:t>peroxide</w:t>
            </w:r>
            <w:r>
              <w:rPr>
                <w:spacing w:val="-9"/>
                <w:sz w:val="17"/>
                <w:szCs w:val="17"/>
              </w:rPr>
              <w:t xml:space="preserve"> </w:t>
            </w:r>
            <w:r>
              <w:rPr>
                <w:spacing w:val="-1"/>
                <w:sz w:val="17"/>
                <w:szCs w:val="17"/>
              </w:rPr>
              <w:t>of</w:t>
            </w:r>
          </w:p>
        </w:tc>
        <w:tc>
          <w:tcPr>
            <w:tcW w:w="1336"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2811.11,</w:t>
            </w:r>
            <w:r>
              <w:rPr>
                <w:spacing w:val="-7"/>
                <w:sz w:val="17"/>
                <w:szCs w:val="17"/>
              </w:rPr>
              <w:t xml:space="preserve"> </w:t>
            </w:r>
            <w:r>
              <w:rPr>
                <w:spacing w:val="-1"/>
                <w:sz w:val="17"/>
                <w:szCs w:val="17"/>
              </w:rPr>
              <w:t>.19,</w:t>
            </w:r>
            <w:r>
              <w:rPr>
                <w:spacing w:val="-7"/>
                <w:sz w:val="17"/>
                <w:szCs w:val="17"/>
              </w:rPr>
              <w:t xml:space="preserve"> </w:t>
            </w:r>
            <w:r>
              <w:rPr>
                <w:sz w:val="17"/>
                <w:szCs w:val="17"/>
              </w:rPr>
              <w:t>.22,</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magnesium;</w:t>
            </w:r>
            <w:r>
              <w:rPr>
                <w:spacing w:val="-8"/>
                <w:sz w:val="17"/>
                <w:szCs w:val="17"/>
              </w:rPr>
              <w:t xml:space="preserve"> </w:t>
            </w:r>
            <w:r>
              <w:rPr>
                <w:spacing w:val="-1"/>
                <w:sz w:val="17"/>
                <w:szCs w:val="17"/>
              </w:rPr>
              <w:t>oxides,</w:t>
            </w:r>
            <w:r>
              <w:rPr>
                <w:spacing w:val="-5"/>
                <w:sz w:val="17"/>
                <w:szCs w:val="17"/>
              </w:rPr>
              <w:t xml:space="preserve"> </w:t>
            </w:r>
            <w:r>
              <w:rPr>
                <w:spacing w:val="-1"/>
                <w:sz w:val="17"/>
                <w:szCs w:val="17"/>
              </w:rPr>
              <w:t>hydroxides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peroxides</w:t>
            </w:r>
            <w:r>
              <w:rPr>
                <w:spacing w:val="-6"/>
                <w:sz w:val="17"/>
                <w:szCs w:val="17"/>
              </w:rPr>
              <w:t xml:space="preserve"> </w:t>
            </w:r>
            <w:r>
              <w:rPr>
                <w:spacing w:val="-1"/>
                <w:sz w:val="17"/>
                <w:szCs w:val="17"/>
              </w:rPr>
              <w:t>of</w:t>
            </w:r>
          </w:p>
        </w:tc>
        <w:tc>
          <w:tcPr>
            <w:tcW w:w="1336" w:type="dxa"/>
            <w:tcBorders>
              <w:top w:val="nil"/>
              <w:left w:val="nil"/>
              <w:bottom w:val="nil"/>
              <w:right w:val="nil"/>
            </w:tcBorders>
          </w:tcPr>
          <w:p w:rsidR="00505048" w:rsidRDefault="005A0742">
            <w:pPr>
              <w:pStyle w:val="TableParagraph"/>
              <w:kinsoku w:val="0"/>
              <w:overflowPunct w:val="0"/>
              <w:spacing w:line="184" w:lineRule="exact"/>
              <w:ind w:left="29"/>
            </w:pPr>
            <w:r>
              <w:rPr>
                <w:sz w:val="17"/>
                <w:szCs w:val="17"/>
              </w:rPr>
              <w:t>2812,</w:t>
            </w:r>
            <w:r>
              <w:rPr>
                <w:spacing w:val="-7"/>
                <w:sz w:val="17"/>
                <w:szCs w:val="17"/>
              </w:rPr>
              <w:t xml:space="preserve"> </w:t>
            </w:r>
            <w:r>
              <w:rPr>
                <w:spacing w:val="-1"/>
                <w:sz w:val="17"/>
                <w:szCs w:val="17"/>
              </w:rPr>
              <w:t>2813,</w:t>
            </w:r>
            <w:r>
              <w:rPr>
                <w:spacing w:val="-7"/>
                <w:sz w:val="17"/>
                <w:szCs w:val="17"/>
              </w:rPr>
              <w:t xml:space="preserve"> </w:t>
            </w:r>
            <w:r>
              <w:rPr>
                <w:spacing w:val="-1"/>
                <w:sz w:val="17"/>
                <w:szCs w:val="17"/>
              </w:rPr>
              <w:t>2815,</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strontium</w:t>
            </w:r>
            <w:r>
              <w:rPr>
                <w:spacing w:val="-11"/>
                <w:sz w:val="17"/>
                <w:szCs w:val="17"/>
              </w:rPr>
              <w:t xml:space="preserve"> </w:t>
            </w:r>
            <w:r>
              <w:rPr>
                <w:spacing w:val="-1"/>
                <w:sz w:val="17"/>
                <w:szCs w:val="17"/>
              </w:rPr>
              <w:t>or</w:t>
            </w:r>
            <w:r>
              <w:rPr>
                <w:spacing w:val="-6"/>
                <w:sz w:val="17"/>
                <w:szCs w:val="17"/>
              </w:rPr>
              <w:t xml:space="preserve"> </w:t>
            </w:r>
            <w:r>
              <w:rPr>
                <w:spacing w:val="-1"/>
                <w:sz w:val="17"/>
                <w:szCs w:val="17"/>
              </w:rPr>
              <w:t>barium;</w:t>
            </w:r>
            <w:r>
              <w:rPr>
                <w:spacing w:val="-7"/>
                <w:sz w:val="17"/>
                <w:szCs w:val="17"/>
              </w:rPr>
              <w:t xml:space="preserve"> </w:t>
            </w:r>
            <w:r>
              <w:rPr>
                <w:spacing w:val="-1"/>
                <w:sz w:val="17"/>
                <w:szCs w:val="17"/>
              </w:rPr>
              <w:t>aluminium</w:t>
            </w:r>
            <w:r>
              <w:rPr>
                <w:spacing w:val="-8"/>
                <w:sz w:val="17"/>
                <w:szCs w:val="17"/>
              </w:rPr>
              <w:t xml:space="preserve"> </w:t>
            </w:r>
            <w:r>
              <w:rPr>
                <w:spacing w:val="-1"/>
                <w:sz w:val="17"/>
                <w:szCs w:val="17"/>
              </w:rPr>
              <w:t>hydroxide;</w:t>
            </w:r>
          </w:p>
        </w:tc>
        <w:tc>
          <w:tcPr>
            <w:tcW w:w="1336" w:type="dxa"/>
            <w:tcBorders>
              <w:top w:val="nil"/>
              <w:left w:val="nil"/>
              <w:bottom w:val="nil"/>
              <w:right w:val="nil"/>
            </w:tcBorders>
          </w:tcPr>
          <w:p w:rsidR="00505048" w:rsidRDefault="005A0742">
            <w:pPr>
              <w:pStyle w:val="TableParagraph"/>
              <w:kinsoku w:val="0"/>
              <w:overflowPunct w:val="0"/>
              <w:spacing w:line="187" w:lineRule="exact"/>
              <w:ind w:left="29"/>
            </w:pPr>
            <w:r>
              <w:rPr>
                <w:sz w:val="17"/>
                <w:szCs w:val="17"/>
              </w:rPr>
              <w:t>2816,</w:t>
            </w:r>
            <w:r>
              <w:rPr>
                <w:spacing w:val="-11"/>
                <w:sz w:val="17"/>
                <w:szCs w:val="17"/>
              </w:rPr>
              <w:t xml:space="preserve"> </w:t>
            </w:r>
            <w:r>
              <w:rPr>
                <w:spacing w:val="-1"/>
                <w:sz w:val="17"/>
                <w:szCs w:val="17"/>
              </w:rPr>
              <w:t>2818.30,</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hydrozine</w:t>
            </w:r>
            <w:proofErr w:type="spellEnd"/>
            <w:r>
              <w:rPr>
                <w:spacing w:val="-7"/>
                <w:sz w:val="17"/>
                <w:szCs w:val="17"/>
              </w:rPr>
              <w:t xml:space="preserve"> </w:t>
            </w:r>
            <w:r>
              <w:rPr>
                <w:sz w:val="17"/>
                <w:szCs w:val="17"/>
              </w:rPr>
              <w:t>and</w:t>
            </w:r>
            <w:r>
              <w:rPr>
                <w:spacing w:val="-7"/>
                <w:sz w:val="17"/>
                <w:szCs w:val="17"/>
              </w:rPr>
              <w:t xml:space="preserve"> </w:t>
            </w:r>
            <w:r>
              <w:rPr>
                <w:spacing w:val="-1"/>
                <w:sz w:val="17"/>
                <w:szCs w:val="17"/>
              </w:rPr>
              <w:t>hydroxylamine</w:t>
            </w:r>
            <w:r>
              <w:rPr>
                <w:spacing w:val="-6"/>
                <w:sz w:val="17"/>
                <w:szCs w:val="17"/>
              </w:rPr>
              <w:t xml:space="preserve"> </w:t>
            </w:r>
            <w:r>
              <w:rPr>
                <w:sz w:val="17"/>
                <w:szCs w:val="17"/>
              </w:rPr>
              <w:t>and</w:t>
            </w:r>
            <w:r>
              <w:rPr>
                <w:spacing w:val="-8"/>
                <w:sz w:val="17"/>
                <w:szCs w:val="17"/>
              </w:rPr>
              <w:t xml:space="preserve"> </w:t>
            </w:r>
            <w:r>
              <w:rPr>
                <w:spacing w:val="-1"/>
                <w:sz w:val="17"/>
                <w:szCs w:val="17"/>
              </w:rPr>
              <w:t>their</w:t>
            </w:r>
            <w:r>
              <w:rPr>
                <w:spacing w:val="-5"/>
                <w:sz w:val="17"/>
                <w:szCs w:val="17"/>
              </w:rPr>
              <w:t xml:space="preserve"> </w:t>
            </w:r>
            <w:r>
              <w:rPr>
                <w:spacing w:val="-1"/>
                <w:sz w:val="17"/>
                <w:szCs w:val="17"/>
              </w:rPr>
              <w:t>inorganic</w:t>
            </w:r>
          </w:p>
        </w:tc>
        <w:tc>
          <w:tcPr>
            <w:tcW w:w="1336"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2825.10</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salts</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34232</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Phosphoric</w:t>
            </w:r>
            <w:r>
              <w:rPr>
                <w:spacing w:val="-11"/>
                <w:sz w:val="17"/>
                <w:szCs w:val="17"/>
              </w:rPr>
              <w:t xml:space="preserve"> </w:t>
            </w:r>
            <w:r>
              <w:rPr>
                <w:sz w:val="17"/>
                <w:szCs w:val="17"/>
              </w:rPr>
              <w:t>acid</w:t>
            </w:r>
          </w:p>
        </w:tc>
        <w:tc>
          <w:tcPr>
            <w:tcW w:w="1336"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2809.20</w:t>
            </w:r>
          </w:p>
        </w:tc>
        <w:tc>
          <w:tcPr>
            <w:tcW w:w="749" w:type="dxa"/>
            <w:tcBorders>
              <w:top w:val="nil"/>
              <w:left w:val="nil"/>
              <w:bottom w:val="nil"/>
              <w:right w:val="nil"/>
            </w:tcBorders>
          </w:tcPr>
          <w:p w:rsidR="00505048" w:rsidRDefault="005A0742">
            <w:pPr>
              <w:pStyle w:val="TableParagraph"/>
              <w:kinsoku w:val="0"/>
              <w:overflowPunct w:val="0"/>
              <w:spacing w:before="4"/>
              <w:ind w:left="20"/>
            </w:pPr>
            <w:r>
              <w:rPr>
                <w:sz w:val="17"/>
                <w:szCs w:val="17"/>
              </w:rPr>
              <w:t>34232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34233</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Nitric</w:t>
            </w:r>
            <w:r>
              <w:rPr>
                <w:spacing w:val="-7"/>
                <w:sz w:val="17"/>
                <w:szCs w:val="17"/>
              </w:rPr>
              <w:t xml:space="preserve"> </w:t>
            </w:r>
            <w:r>
              <w:rPr>
                <w:spacing w:val="-1"/>
                <w:sz w:val="17"/>
                <w:szCs w:val="17"/>
              </w:rPr>
              <w:t>acid,</w:t>
            </w:r>
            <w:r>
              <w:rPr>
                <w:spacing w:val="-7"/>
                <w:sz w:val="17"/>
                <w:szCs w:val="17"/>
              </w:rPr>
              <w:t xml:space="preserve"> </w:t>
            </w:r>
            <w:proofErr w:type="spellStart"/>
            <w:r>
              <w:rPr>
                <w:spacing w:val="-1"/>
                <w:sz w:val="17"/>
                <w:szCs w:val="17"/>
              </w:rPr>
              <w:t>sulphonitric</w:t>
            </w:r>
            <w:proofErr w:type="spellEnd"/>
            <w:r>
              <w:rPr>
                <w:spacing w:val="-4"/>
                <w:sz w:val="17"/>
                <w:szCs w:val="17"/>
              </w:rPr>
              <w:t xml:space="preserve"> </w:t>
            </w:r>
            <w:r>
              <w:rPr>
                <w:spacing w:val="-1"/>
                <w:sz w:val="17"/>
                <w:szCs w:val="17"/>
              </w:rPr>
              <w:t>acids</w:t>
            </w:r>
          </w:p>
        </w:tc>
        <w:tc>
          <w:tcPr>
            <w:tcW w:w="1336"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2808</w:t>
            </w:r>
          </w:p>
        </w:tc>
        <w:tc>
          <w:tcPr>
            <w:tcW w:w="749" w:type="dxa"/>
            <w:tcBorders>
              <w:top w:val="nil"/>
              <w:left w:val="nil"/>
              <w:bottom w:val="nil"/>
              <w:right w:val="nil"/>
            </w:tcBorders>
          </w:tcPr>
          <w:p w:rsidR="00505048" w:rsidRDefault="005A0742">
            <w:pPr>
              <w:pStyle w:val="TableParagraph"/>
              <w:kinsoku w:val="0"/>
              <w:overflowPunct w:val="0"/>
              <w:spacing w:before="4"/>
              <w:ind w:left="20"/>
            </w:pPr>
            <w:r>
              <w:rPr>
                <w:sz w:val="17"/>
                <w:szCs w:val="17"/>
              </w:rPr>
              <w:t>34233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3424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34240</w:t>
            </w:r>
          </w:p>
        </w:tc>
        <w:tc>
          <w:tcPr>
            <w:tcW w:w="367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Phosphates</w:t>
            </w:r>
            <w:r>
              <w:rPr>
                <w:spacing w:val="-8"/>
                <w:sz w:val="17"/>
                <w:szCs w:val="17"/>
              </w:rPr>
              <w:t xml:space="preserve"> </w:t>
            </w:r>
            <w:r>
              <w:rPr>
                <w:spacing w:val="-1"/>
                <w:sz w:val="17"/>
                <w:szCs w:val="17"/>
              </w:rPr>
              <w:t>of</w:t>
            </w:r>
            <w:r>
              <w:rPr>
                <w:spacing w:val="-7"/>
                <w:sz w:val="17"/>
                <w:szCs w:val="17"/>
              </w:rPr>
              <w:t xml:space="preserve"> </w:t>
            </w:r>
            <w:proofErr w:type="spellStart"/>
            <w:r>
              <w:rPr>
                <w:spacing w:val="-1"/>
                <w:sz w:val="17"/>
                <w:szCs w:val="17"/>
              </w:rPr>
              <w:t>triammonium</w:t>
            </w:r>
            <w:proofErr w:type="spellEnd"/>
            <w:r>
              <w:rPr>
                <w:spacing w:val="-1"/>
                <w:sz w:val="17"/>
                <w:szCs w:val="17"/>
              </w:rPr>
              <w:t>;</w:t>
            </w:r>
            <w:r>
              <w:rPr>
                <w:spacing w:val="-8"/>
                <w:sz w:val="17"/>
                <w:szCs w:val="17"/>
              </w:rPr>
              <w:t xml:space="preserve"> </w:t>
            </w:r>
            <w:r>
              <w:rPr>
                <w:sz w:val="17"/>
                <w:szCs w:val="17"/>
              </w:rPr>
              <w:t>salts</w:t>
            </w:r>
            <w:r>
              <w:rPr>
                <w:spacing w:val="-7"/>
                <w:sz w:val="17"/>
                <w:szCs w:val="17"/>
              </w:rPr>
              <w:t xml:space="preserve"> </w:t>
            </w:r>
            <w:r>
              <w:rPr>
                <w:sz w:val="17"/>
                <w:szCs w:val="17"/>
              </w:rPr>
              <w:t>and</w:t>
            </w:r>
            <w:r>
              <w:rPr>
                <w:spacing w:val="-9"/>
                <w:sz w:val="17"/>
                <w:szCs w:val="17"/>
              </w:rPr>
              <w:t xml:space="preserve"> </w:t>
            </w:r>
            <w:proofErr w:type="spellStart"/>
            <w:r>
              <w:rPr>
                <w:spacing w:val="-1"/>
                <w:sz w:val="17"/>
                <w:szCs w:val="17"/>
              </w:rPr>
              <w:t>peroxysalts</w:t>
            </w:r>
            <w:proofErr w:type="spellEnd"/>
          </w:p>
        </w:tc>
        <w:tc>
          <w:tcPr>
            <w:tcW w:w="1336" w:type="dxa"/>
            <w:tcBorders>
              <w:top w:val="nil"/>
              <w:left w:val="nil"/>
              <w:bottom w:val="nil"/>
              <w:right w:val="nil"/>
            </w:tcBorders>
          </w:tcPr>
          <w:p w:rsidR="00505048" w:rsidRDefault="005A0742">
            <w:pPr>
              <w:pStyle w:val="TableParagraph"/>
              <w:kinsoku w:val="0"/>
              <w:overflowPunct w:val="0"/>
              <w:spacing w:before="3"/>
              <w:ind w:left="29"/>
            </w:pPr>
            <w:r>
              <w:rPr>
                <w:sz w:val="17"/>
                <w:szCs w:val="17"/>
              </w:rPr>
              <w:t>2826,</w:t>
            </w:r>
            <w:r>
              <w:rPr>
                <w:spacing w:val="-6"/>
                <w:sz w:val="17"/>
                <w:szCs w:val="17"/>
              </w:rPr>
              <w:t xml:space="preserve"> </w:t>
            </w:r>
            <w:r>
              <w:rPr>
                <w:spacing w:val="-1"/>
                <w:sz w:val="17"/>
                <w:szCs w:val="17"/>
              </w:rPr>
              <w:t>2827.20</w:t>
            </w:r>
            <w:r>
              <w:rPr>
                <w:spacing w:val="-5"/>
                <w:sz w:val="17"/>
                <w:szCs w:val="17"/>
              </w:rPr>
              <w:t xml:space="preserve"> </w:t>
            </w:r>
            <w:r>
              <w:rPr>
                <w:sz w:val="17"/>
                <w:szCs w:val="17"/>
              </w:rPr>
              <w:t>-</w:t>
            </w:r>
          </w:p>
        </w:tc>
        <w:tc>
          <w:tcPr>
            <w:tcW w:w="749"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34240*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of</w:t>
            </w:r>
            <w:r>
              <w:rPr>
                <w:spacing w:val="-3"/>
                <w:sz w:val="17"/>
                <w:szCs w:val="17"/>
              </w:rPr>
              <w:t xml:space="preserve"> </w:t>
            </w:r>
            <w:r>
              <w:rPr>
                <w:spacing w:val="-1"/>
                <w:sz w:val="17"/>
                <w:szCs w:val="17"/>
              </w:rPr>
              <w:t>inorganic</w:t>
            </w:r>
            <w:r>
              <w:rPr>
                <w:spacing w:val="-3"/>
                <w:sz w:val="17"/>
                <w:szCs w:val="17"/>
              </w:rPr>
              <w:t xml:space="preserve"> </w:t>
            </w:r>
            <w:r>
              <w:rPr>
                <w:spacing w:val="-1"/>
                <w:sz w:val="17"/>
                <w:szCs w:val="17"/>
              </w:rPr>
              <w:t>acids</w:t>
            </w:r>
            <w:r>
              <w:rPr>
                <w:spacing w:val="-5"/>
                <w:sz w:val="17"/>
                <w:szCs w:val="17"/>
              </w:rPr>
              <w:t xml:space="preserve"> </w:t>
            </w:r>
            <w:r>
              <w:rPr>
                <w:sz w:val="17"/>
                <w:szCs w:val="17"/>
              </w:rPr>
              <w:t>and</w:t>
            </w:r>
            <w:r>
              <w:rPr>
                <w:spacing w:val="-7"/>
                <w:sz w:val="17"/>
                <w:szCs w:val="17"/>
              </w:rPr>
              <w:t xml:space="preserve"> </w:t>
            </w:r>
            <w:r>
              <w:rPr>
                <w:spacing w:val="-1"/>
                <w:sz w:val="17"/>
                <w:szCs w:val="17"/>
              </w:rPr>
              <w:t>metals</w:t>
            </w:r>
            <w:r>
              <w:rPr>
                <w:spacing w:val="-3"/>
                <w:sz w:val="17"/>
                <w:szCs w:val="17"/>
              </w:rPr>
              <w:t xml:space="preserve"> </w:t>
            </w:r>
            <w:proofErr w:type="spellStart"/>
            <w:r>
              <w:rPr>
                <w:spacing w:val="-1"/>
                <w:sz w:val="17"/>
                <w:szCs w:val="17"/>
              </w:rPr>
              <w:t>n.e.c.</w:t>
            </w:r>
            <w:proofErr w:type="spellEnd"/>
          </w:p>
        </w:tc>
        <w:tc>
          <w:tcPr>
            <w:tcW w:w="1336" w:type="dxa"/>
            <w:tcBorders>
              <w:top w:val="nil"/>
              <w:left w:val="nil"/>
              <w:bottom w:val="nil"/>
              <w:right w:val="nil"/>
            </w:tcBorders>
          </w:tcPr>
          <w:p w:rsidR="00505048" w:rsidRDefault="005A0742">
            <w:pPr>
              <w:pStyle w:val="TableParagraph"/>
              <w:kinsoku w:val="0"/>
              <w:overflowPunct w:val="0"/>
              <w:spacing w:line="187" w:lineRule="exact"/>
              <w:ind w:left="29"/>
            </w:pPr>
            <w:r>
              <w:rPr>
                <w:sz w:val="17"/>
                <w:szCs w:val="17"/>
              </w:rPr>
              <w:t>.60,</w:t>
            </w:r>
            <w:r>
              <w:rPr>
                <w:spacing w:val="-5"/>
                <w:sz w:val="17"/>
                <w:szCs w:val="17"/>
              </w:rPr>
              <w:t xml:space="preserve"> </w:t>
            </w:r>
            <w:r>
              <w:rPr>
                <w:spacing w:val="-1"/>
                <w:sz w:val="17"/>
                <w:szCs w:val="17"/>
              </w:rPr>
              <w:t>2828</w:t>
            </w:r>
            <w:r>
              <w:rPr>
                <w:spacing w:val="-3"/>
                <w:sz w:val="17"/>
                <w:szCs w:val="17"/>
              </w:rPr>
              <w:t xml:space="preserve"> </w:t>
            </w:r>
            <w:r>
              <w:rPr>
                <w:sz w:val="17"/>
                <w:szCs w:val="17"/>
              </w:rPr>
              <w:t>-</w:t>
            </w:r>
            <w:r>
              <w:rPr>
                <w:spacing w:val="-5"/>
                <w:sz w:val="17"/>
                <w:szCs w:val="17"/>
              </w:rPr>
              <w:t xml:space="preserve"> </w:t>
            </w:r>
            <w:r>
              <w:rPr>
                <w:sz w:val="17"/>
                <w:szCs w:val="17"/>
              </w:rPr>
              <w:t>2833,</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05048"/>
        </w:tc>
        <w:tc>
          <w:tcPr>
            <w:tcW w:w="1336"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2834.29,</w:t>
            </w:r>
            <w:r>
              <w:rPr>
                <w:spacing w:val="-13"/>
                <w:sz w:val="17"/>
                <w:szCs w:val="17"/>
              </w:rPr>
              <w:t xml:space="preserve"> </w:t>
            </w:r>
            <w:r>
              <w:rPr>
                <w:spacing w:val="-1"/>
                <w:sz w:val="17"/>
                <w:szCs w:val="17"/>
              </w:rPr>
              <w:t>2835.10,</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05048"/>
        </w:tc>
        <w:tc>
          <w:tcPr>
            <w:tcW w:w="1336" w:type="dxa"/>
            <w:tcBorders>
              <w:top w:val="nil"/>
              <w:left w:val="nil"/>
              <w:bottom w:val="nil"/>
              <w:right w:val="nil"/>
            </w:tcBorders>
          </w:tcPr>
          <w:p w:rsidR="00505048" w:rsidRDefault="005A0742">
            <w:pPr>
              <w:pStyle w:val="TableParagraph"/>
              <w:kinsoku w:val="0"/>
              <w:overflowPunct w:val="0"/>
              <w:spacing w:line="186" w:lineRule="exact"/>
              <w:ind w:left="29"/>
            </w:pPr>
            <w:r>
              <w:rPr>
                <w:sz w:val="17"/>
                <w:szCs w:val="17"/>
              </w:rPr>
              <w:t>.22</w:t>
            </w:r>
            <w:r>
              <w:rPr>
                <w:spacing w:val="-6"/>
                <w:sz w:val="17"/>
                <w:szCs w:val="17"/>
              </w:rPr>
              <w:t xml:space="preserve"> </w:t>
            </w:r>
            <w:r>
              <w:rPr>
                <w:sz w:val="17"/>
                <w:szCs w:val="17"/>
              </w:rPr>
              <w:t>-</w:t>
            </w:r>
            <w:r>
              <w:rPr>
                <w:spacing w:val="-2"/>
                <w:sz w:val="17"/>
                <w:szCs w:val="17"/>
              </w:rPr>
              <w:t xml:space="preserve"> </w:t>
            </w:r>
            <w:r>
              <w:rPr>
                <w:spacing w:val="-1"/>
                <w:sz w:val="17"/>
                <w:szCs w:val="17"/>
              </w:rPr>
              <w:t>.39,</w:t>
            </w:r>
            <w:r>
              <w:rPr>
                <w:spacing w:val="-4"/>
                <w:sz w:val="17"/>
                <w:szCs w:val="17"/>
              </w:rPr>
              <w:t xml:space="preserve"> </w:t>
            </w:r>
            <w:r>
              <w:rPr>
                <w:spacing w:val="-1"/>
                <w:sz w:val="17"/>
                <w:szCs w:val="17"/>
              </w:rPr>
              <w:t>2836</w:t>
            </w:r>
          </w:p>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3425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34250</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Salts</w:t>
            </w:r>
            <w:r>
              <w:rPr>
                <w:spacing w:val="-5"/>
                <w:sz w:val="17"/>
                <w:szCs w:val="17"/>
              </w:rPr>
              <w:t xml:space="preserve"> </w:t>
            </w:r>
            <w:r>
              <w:rPr>
                <w:spacing w:val="-2"/>
                <w:sz w:val="17"/>
                <w:szCs w:val="17"/>
              </w:rPr>
              <w:t xml:space="preserve">of </w:t>
            </w:r>
            <w:proofErr w:type="spellStart"/>
            <w:r>
              <w:rPr>
                <w:spacing w:val="-1"/>
                <w:sz w:val="17"/>
                <w:szCs w:val="17"/>
              </w:rPr>
              <w:t>oxometallic</w:t>
            </w:r>
            <w:proofErr w:type="spellEnd"/>
            <w:r>
              <w:rPr>
                <w:spacing w:val="-4"/>
                <w:sz w:val="17"/>
                <w:szCs w:val="17"/>
              </w:rPr>
              <w:t xml:space="preserve"> </w:t>
            </w:r>
            <w:r>
              <w:rPr>
                <w:spacing w:val="-2"/>
                <w:sz w:val="17"/>
                <w:szCs w:val="17"/>
              </w:rPr>
              <w:t>or</w:t>
            </w:r>
            <w:r>
              <w:rPr>
                <w:spacing w:val="-6"/>
                <w:sz w:val="17"/>
                <w:szCs w:val="17"/>
              </w:rPr>
              <w:t xml:space="preserve"> </w:t>
            </w:r>
            <w:proofErr w:type="spellStart"/>
            <w:r>
              <w:rPr>
                <w:spacing w:val="-1"/>
                <w:sz w:val="17"/>
                <w:szCs w:val="17"/>
              </w:rPr>
              <w:t>peroxometallic</w:t>
            </w:r>
            <w:proofErr w:type="spellEnd"/>
            <w:r>
              <w:rPr>
                <w:spacing w:val="-6"/>
                <w:sz w:val="17"/>
                <w:szCs w:val="17"/>
              </w:rPr>
              <w:t xml:space="preserve"> </w:t>
            </w:r>
            <w:r>
              <w:rPr>
                <w:sz w:val="17"/>
                <w:szCs w:val="17"/>
              </w:rPr>
              <w:t>acids;</w:t>
            </w:r>
          </w:p>
        </w:tc>
        <w:tc>
          <w:tcPr>
            <w:tcW w:w="1336" w:type="dxa"/>
            <w:tcBorders>
              <w:top w:val="nil"/>
              <w:left w:val="nil"/>
              <w:bottom w:val="nil"/>
              <w:right w:val="nil"/>
            </w:tcBorders>
          </w:tcPr>
          <w:p w:rsidR="00505048" w:rsidRDefault="005A0742">
            <w:pPr>
              <w:pStyle w:val="TableParagraph"/>
              <w:kinsoku w:val="0"/>
              <w:overflowPunct w:val="0"/>
              <w:spacing w:before="4"/>
              <w:ind w:left="29"/>
            </w:pPr>
            <w:r>
              <w:rPr>
                <w:sz w:val="17"/>
                <w:szCs w:val="17"/>
              </w:rPr>
              <w:t>2841,</w:t>
            </w:r>
            <w:r>
              <w:rPr>
                <w:spacing w:val="-7"/>
                <w:sz w:val="17"/>
                <w:szCs w:val="17"/>
              </w:rPr>
              <w:t xml:space="preserve"> </w:t>
            </w:r>
            <w:r>
              <w:rPr>
                <w:spacing w:val="-1"/>
                <w:sz w:val="17"/>
                <w:szCs w:val="17"/>
              </w:rPr>
              <w:t>2843,</w:t>
            </w:r>
            <w:r>
              <w:rPr>
                <w:spacing w:val="-7"/>
                <w:sz w:val="17"/>
                <w:szCs w:val="17"/>
              </w:rPr>
              <w:t xml:space="preserve"> </w:t>
            </w:r>
            <w:r>
              <w:rPr>
                <w:spacing w:val="-1"/>
                <w:sz w:val="17"/>
                <w:szCs w:val="17"/>
              </w:rPr>
              <w:t>2852,</w:t>
            </w:r>
          </w:p>
        </w:tc>
        <w:tc>
          <w:tcPr>
            <w:tcW w:w="749"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34160*,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2011</w:t>
            </w:r>
          </w:p>
        </w:tc>
      </w:tr>
      <w:tr w:rsidR="00505048">
        <w:trPr>
          <w:trHeight w:hRule="exact" w:val="19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colloidal</w:t>
            </w:r>
            <w:r>
              <w:rPr>
                <w:spacing w:val="-8"/>
                <w:sz w:val="17"/>
                <w:szCs w:val="17"/>
              </w:rPr>
              <w:t xml:space="preserve"> </w:t>
            </w:r>
            <w:r>
              <w:rPr>
                <w:spacing w:val="-1"/>
                <w:sz w:val="17"/>
                <w:szCs w:val="17"/>
              </w:rPr>
              <w:t>precious</w:t>
            </w:r>
            <w:r>
              <w:rPr>
                <w:spacing w:val="-5"/>
                <w:sz w:val="17"/>
                <w:szCs w:val="17"/>
              </w:rPr>
              <w:t xml:space="preserve"> </w:t>
            </w:r>
            <w:r>
              <w:rPr>
                <w:spacing w:val="-1"/>
                <w:sz w:val="17"/>
                <w:szCs w:val="17"/>
              </w:rPr>
              <w:t>metals</w:t>
            </w:r>
            <w:r>
              <w:rPr>
                <w:spacing w:val="-7"/>
                <w:sz w:val="17"/>
                <w:szCs w:val="17"/>
              </w:rPr>
              <w:t xml:space="preserve"> </w:t>
            </w:r>
            <w:r>
              <w:rPr>
                <w:sz w:val="17"/>
                <w:szCs w:val="17"/>
              </w:rPr>
              <w:t>and</w:t>
            </w:r>
            <w:r>
              <w:rPr>
                <w:spacing w:val="-8"/>
                <w:sz w:val="17"/>
                <w:szCs w:val="17"/>
              </w:rPr>
              <w:t xml:space="preserve"> </w:t>
            </w:r>
            <w:r>
              <w:rPr>
                <w:spacing w:val="-1"/>
                <w:sz w:val="17"/>
                <w:szCs w:val="17"/>
              </w:rPr>
              <w:t>compounds</w:t>
            </w:r>
            <w:r>
              <w:rPr>
                <w:spacing w:val="-5"/>
                <w:sz w:val="17"/>
                <w:szCs w:val="17"/>
              </w:rPr>
              <w:t xml:space="preserve"> </w:t>
            </w:r>
            <w:r>
              <w:rPr>
                <w:spacing w:val="-1"/>
                <w:sz w:val="17"/>
                <w:szCs w:val="17"/>
              </w:rPr>
              <w:t>thereof;</w:t>
            </w:r>
          </w:p>
        </w:tc>
        <w:tc>
          <w:tcPr>
            <w:tcW w:w="1336" w:type="dxa"/>
            <w:tcBorders>
              <w:top w:val="nil"/>
              <w:left w:val="nil"/>
              <w:bottom w:val="nil"/>
              <w:right w:val="nil"/>
            </w:tcBorders>
          </w:tcPr>
          <w:p w:rsidR="00505048" w:rsidRDefault="005A0742">
            <w:pPr>
              <w:pStyle w:val="TableParagraph"/>
              <w:kinsoku w:val="0"/>
              <w:overflowPunct w:val="0"/>
              <w:spacing w:line="184" w:lineRule="exact"/>
              <w:ind w:left="29"/>
            </w:pPr>
            <w:r>
              <w:rPr>
                <w:spacing w:val="-1"/>
                <w:sz w:val="17"/>
                <w:szCs w:val="17"/>
              </w:rPr>
              <w:t>2853</w:t>
            </w:r>
          </w:p>
        </w:tc>
        <w:tc>
          <w:tcPr>
            <w:tcW w:w="749" w:type="dxa"/>
            <w:tcBorders>
              <w:top w:val="nil"/>
              <w:left w:val="nil"/>
              <w:bottom w:val="nil"/>
              <w:right w:val="nil"/>
            </w:tcBorders>
          </w:tcPr>
          <w:p w:rsidR="00505048" w:rsidRDefault="005A0742">
            <w:pPr>
              <w:pStyle w:val="TableParagraph"/>
              <w:kinsoku w:val="0"/>
              <w:overflowPunct w:val="0"/>
              <w:spacing w:line="184" w:lineRule="exact"/>
              <w:ind w:left="20"/>
            </w:pPr>
            <w:r>
              <w:rPr>
                <w:spacing w:val="-1"/>
                <w:sz w:val="17"/>
                <w:szCs w:val="17"/>
              </w:rPr>
              <w:t>34240*,</w:t>
            </w:r>
          </w:p>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inorganic</w:t>
            </w:r>
            <w:r>
              <w:rPr>
                <w:spacing w:val="-6"/>
                <w:sz w:val="17"/>
                <w:szCs w:val="17"/>
              </w:rPr>
              <w:t xml:space="preserve"> </w:t>
            </w:r>
            <w:r>
              <w:rPr>
                <w:sz w:val="17"/>
                <w:szCs w:val="17"/>
              </w:rPr>
              <w:t>and</w:t>
            </w:r>
            <w:r>
              <w:rPr>
                <w:spacing w:val="-7"/>
                <w:sz w:val="17"/>
                <w:szCs w:val="17"/>
              </w:rPr>
              <w:t xml:space="preserve"> </w:t>
            </w:r>
            <w:r>
              <w:rPr>
                <w:spacing w:val="-1"/>
                <w:sz w:val="17"/>
                <w:szCs w:val="17"/>
              </w:rPr>
              <w:t>organic</w:t>
            </w:r>
            <w:r>
              <w:rPr>
                <w:spacing w:val="-6"/>
                <w:sz w:val="17"/>
                <w:szCs w:val="17"/>
              </w:rPr>
              <w:t xml:space="preserve"> </w:t>
            </w:r>
            <w:r>
              <w:rPr>
                <w:spacing w:val="-1"/>
                <w:sz w:val="17"/>
                <w:szCs w:val="17"/>
              </w:rPr>
              <w:t>compounds</w:t>
            </w:r>
            <w:r>
              <w:rPr>
                <w:spacing w:val="-2"/>
                <w:sz w:val="17"/>
                <w:szCs w:val="17"/>
              </w:rPr>
              <w:t xml:space="preserve"> </w:t>
            </w:r>
            <w:r>
              <w:rPr>
                <w:spacing w:val="-1"/>
                <w:sz w:val="17"/>
                <w:szCs w:val="17"/>
              </w:rPr>
              <w:t>of</w:t>
            </w:r>
            <w:r>
              <w:rPr>
                <w:spacing w:val="-5"/>
                <w:sz w:val="17"/>
                <w:szCs w:val="17"/>
              </w:rPr>
              <w:t xml:space="preserve"> </w:t>
            </w:r>
            <w:r>
              <w:rPr>
                <w:spacing w:val="-1"/>
                <w:sz w:val="17"/>
                <w:szCs w:val="17"/>
              </w:rPr>
              <w:t>mercury;</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A0742">
            <w:pPr>
              <w:pStyle w:val="TableParagraph"/>
              <w:kinsoku w:val="0"/>
              <w:overflowPunct w:val="0"/>
              <w:spacing w:line="186" w:lineRule="exact"/>
              <w:ind w:left="20"/>
            </w:pPr>
            <w:r>
              <w:rPr>
                <w:spacing w:val="-1"/>
                <w:sz w:val="17"/>
                <w:szCs w:val="17"/>
              </w:rPr>
              <w:t>34250,</w:t>
            </w:r>
          </w:p>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other</w:t>
            </w:r>
            <w:r>
              <w:rPr>
                <w:spacing w:val="-6"/>
                <w:sz w:val="17"/>
                <w:szCs w:val="17"/>
              </w:rPr>
              <w:t xml:space="preserve"> </w:t>
            </w:r>
            <w:r>
              <w:rPr>
                <w:spacing w:val="-1"/>
                <w:sz w:val="17"/>
                <w:szCs w:val="17"/>
              </w:rPr>
              <w:t>inorganic</w:t>
            </w:r>
            <w:r>
              <w:rPr>
                <w:spacing w:val="-6"/>
                <w:sz w:val="17"/>
                <w:szCs w:val="17"/>
              </w:rPr>
              <w:t xml:space="preserve"> </w:t>
            </w:r>
            <w:r>
              <w:rPr>
                <w:spacing w:val="-1"/>
                <w:sz w:val="17"/>
                <w:szCs w:val="17"/>
              </w:rPr>
              <w:t>chemicals</w:t>
            </w:r>
            <w:r>
              <w:rPr>
                <w:spacing w:val="-8"/>
                <w:sz w:val="17"/>
                <w:szCs w:val="17"/>
              </w:rPr>
              <w:t xml:space="preserve"> </w:t>
            </w:r>
            <w:proofErr w:type="spellStart"/>
            <w:r>
              <w:rPr>
                <w:spacing w:val="-1"/>
                <w:sz w:val="17"/>
                <w:szCs w:val="17"/>
              </w:rPr>
              <w:t>n.e.c.</w:t>
            </w:r>
            <w:proofErr w:type="spellEnd"/>
            <w:r>
              <w:rPr>
                <w:spacing w:val="-1"/>
                <w:sz w:val="17"/>
                <w:szCs w:val="17"/>
              </w:rPr>
              <w:t>;</w:t>
            </w:r>
            <w:r>
              <w:rPr>
                <w:spacing w:val="-10"/>
                <w:sz w:val="17"/>
                <w:szCs w:val="17"/>
              </w:rPr>
              <w:t xml:space="preserve"> </w:t>
            </w:r>
            <w:r>
              <w:rPr>
                <w:spacing w:val="-1"/>
                <w:sz w:val="17"/>
                <w:szCs w:val="17"/>
              </w:rPr>
              <w:t>compressed</w:t>
            </w:r>
            <w:r>
              <w:rPr>
                <w:spacing w:val="-9"/>
                <w:sz w:val="17"/>
                <w:szCs w:val="17"/>
              </w:rPr>
              <w:t xml:space="preserve"> </w:t>
            </w:r>
            <w:r>
              <w:rPr>
                <w:sz w:val="17"/>
                <w:szCs w:val="17"/>
              </w:rPr>
              <w:t>air;</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A0742">
            <w:pPr>
              <w:pStyle w:val="TableParagraph"/>
              <w:kinsoku w:val="0"/>
              <w:overflowPunct w:val="0"/>
              <w:spacing w:line="187" w:lineRule="exact"/>
              <w:ind w:left="20"/>
            </w:pPr>
            <w:r>
              <w:rPr>
                <w:spacing w:val="-1"/>
                <w:sz w:val="17"/>
                <w:szCs w:val="17"/>
              </w:rPr>
              <w:t>34270*,</w:t>
            </w:r>
          </w:p>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amalgams</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A0742">
            <w:pPr>
              <w:pStyle w:val="TableParagraph"/>
              <w:kinsoku w:val="0"/>
              <w:overflowPunct w:val="0"/>
              <w:spacing w:line="186" w:lineRule="exact"/>
              <w:ind w:left="20"/>
            </w:pPr>
            <w:r>
              <w:rPr>
                <w:spacing w:val="-1"/>
                <w:sz w:val="17"/>
                <w:szCs w:val="17"/>
              </w:rPr>
              <w:t>34280*,</w:t>
            </w:r>
          </w:p>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05048"/>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A0742">
            <w:pPr>
              <w:pStyle w:val="TableParagraph"/>
              <w:kinsoku w:val="0"/>
              <w:overflowPunct w:val="0"/>
              <w:spacing w:line="186" w:lineRule="exact"/>
              <w:ind w:left="20"/>
            </w:pPr>
            <w:r>
              <w:rPr>
                <w:spacing w:val="-1"/>
                <w:sz w:val="17"/>
                <w:szCs w:val="17"/>
              </w:rPr>
              <w:t>34320*,</w:t>
            </w:r>
          </w:p>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05048"/>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A0742">
            <w:pPr>
              <w:pStyle w:val="TableParagraph"/>
              <w:kinsoku w:val="0"/>
              <w:overflowPunct w:val="0"/>
              <w:spacing w:line="186" w:lineRule="exact"/>
              <w:ind w:left="20"/>
            </w:pPr>
            <w:r>
              <w:rPr>
                <w:spacing w:val="-1"/>
                <w:sz w:val="17"/>
                <w:szCs w:val="17"/>
              </w:rPr>
              <w:t>35420*,</w:t>
            </w:r>
          </w:p>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05048"/>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A0742">
            <w:pPr>
              <w:pStyle w:val="TableParagraph"/>
              <w:kinsoku w:val="0"/>
              <w:overflowPunct w:val="0"/>
              <w:spacing w:line="186" w:lineRule="exact"/>
              <w:ind w:left="20"/>
            </w:pPr>
            <w:r>
              <w:rPr>
                <w:spacing w:val="-1"/>
                <w:sz w:val="17"/>
                <w:szCs w:val="17"/>
              </w:rPr>
              <w:t>35490*</w:t>
            </w:r>
          </w:p>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3426</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34260</w:t>
            </w:r>
          </w:p>
        </w:tc>
        <w:tc>
          <w:tcPr>
            <w:tcW w:w="367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Isotopes</w:t>
            </w:r>
            <w:r>
              <w:rPr>
                <w:spacing w:val="-6"/>
                <w:sz w:val="17"/>
                <w:szCs w:val="17"/>
              </w:rPr>
              <w:t xml:space="preserve"> </w:t>
            </w:r>
            <w:proofErr w:type="spellStart"/>
            <w:r>
              <w:rPr>
                <w:spacing w:val="-1"/>
                <w:sz w:val="17"/>
                <w:szCs w:val="17"/>
              </w:rPr>
              <w:t>n.e.c.</w:t>
            </w:r>
            <w:proofErr w:type="spellEnd"/>
            <w:r>
              <w:rPr>
                <w:spacing w:val="-10"/>
                <w:sz w:val="17"/>
                <w:szCs w:val="17"/>
              </w:rPr>
              <w:t xml:space="preserve"> </w:t>
            </w:r>
            <w:r>
              <w:rPr>
                <w:sz w:val="17"/>
                <w:szCs w:val="17"/>
              </w:rPr>
              <w:t>and</w:t>
            </w:r>
            <w:r>
              <w:rPr>
                <w:spacing w:val="-7"/>
                <w:sz w:val="17"/>
                <w:szCs w:val="17"/>
              </w:rPr>
              <w:t xml:space="preserve"> </w:t>
            </w:r>
            <w:r>
              <w:rPr>
                <w:spacing w:val="-1"/>
                <w:sz w:val="17"/>
                <w:szCs w:val="17"/>
              </w:rPr>
              <w:t>compounds</w:t>
            </w:r>
            <w:r>
              <w:rPr>
                <w:spacing w:val="-6"/>
                <w:sz w:val="17"/>
                <w:szCs w:val="17"/>
              </w:rPr>
              <w:t xml:space="preserve"> </w:t>
            </w:r>
            <w:r>
              <w:rPr>
                <w:spacing w:val="-1"/>
                <w:sz w:val="17"/>
                <w:szCs w:val="17"/>
              </w:rPr>
              <w:t>thereof</w:t>
            </w:r>
            <w:r>
              <w:rPr>
                <w:spacing w:val="-7"/>
                <w:sz w:val="17"/>
                <w:szCs w:val="17"/>
              </w:rPr>
              <w:t xml:space="preserve"> </w:t>
            </w:r>
            <w:r>
              <w:rPr>
                <w:spacing w:val="-1"/>
                <w:sz w:val="17"/>
                <w:szCs w:val="17"/>
              </w:rPr>
              <w:t>(including</w:t>
            </w:r>
          </w:p>
        </w:tc>
        <w:tc>
          <w:tcPr>
            <w:tcW w:w="1336"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2845</w:t>
            </w:r>
          </w:p>
        </w:tc>
        <w:tc>
          <w:tcPr>
            <w:tcW w:w="749" w:type="dxa"/>
            <w:tcBorders>
              <w:top w:val="nil"/>
              <w:left w:val="nil"/>
              <w:bottom w:val="nil"/>
              <w:right w:val="nil"/>
            </w:tcBorders>
          </w:tcPr>
          <w:p w:rsidR="00505048" w:rsidRDefault="005A0742">
            <w:pPr>
              <w:pStyle w:val="TableParagraph"/>
              <w:kinsoku w:val="0"/>
              <w:overflowPunct w:val="0"/>
              <w:spacing w:before="3"/>
              <w:ind w:left="20"/>
            </w:pPr>
            <w:r>
              <w:rPr>
                <w:sz w:val="17"/>
                <w:szCs w:val="17"/>
              </w:rPr>
              <w:t>34260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heavy</w:t>
            </w:r>
            <w:r>
              <w:rPr>
                <w:spacing w:val="-12"/>
                <w:sz w:val="17"/>
                <w:szCs w:val="17"/>
              </w:rPr>
              <w:t xml:space="preserve"> </w:t>
            </w:r>
            <w:r>
              <w:rPr>
                <w:spacing w:val="-1"/>
                <w:sz w:val="17"/>
                <w:szCs w:val="17"/>
              </w:rPr>
              <w:t>water)</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3427</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34270</w:t>
            </w:r>
          </w:p>
        </w:tc>
        <w:tc>
          <w:tcPr>
            <w:tcW w:w="367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Cyanides,</w:t>
            </w:r>
            <w:r>
              <w:rPr>
                <w:spacing w:val="-8"/>
                <w:sz w:val="17"/>
                <w:szCs w:val="17"/>
              </w:rPr>
              <w:t xml:space="preserve"> </w:t>
            </w:r>
            <w:r>
              <w:rPr>
                <w:spacing w:val="-1"/>
                <w:sz w:val="17"/>
                <w:szCs w:val="17"/>
              </w:rPr>
              <w:t>cyanide</w:t>
            </w:r>
            <w:r>
              <w:rPr>
                <w:spacing w:val="-6"/>
                <w:sz w:val="17"/>
                <w:szCs w:val="17"/>
              </w:rPr>
              <w:t xml:space="preserve"> </w:t>
            </w:r>
            <w:r>
              <w:rPr>
                <w:spacing w:val="-1"/>
                <w:sz w:val="17"/>
                <w:szCs w:val="17"/>
              </w:rPr>
              <w:t>oxides</w:t>
            </w:r>
            <w:r>
              <w:rPr>
                <w:spacing w:val="-6"/>
                <w:sz w:val="17"/>
                <w:szCs w:val="17"/>
              </w:rPr>
              <w:t xml:space="preserve"> </w:t>
            </w:r>
            <w:r>
              <w:rPr>
                <w:sz w:val="17"/>
                <w:szCs w:val="17"/>
              </w:rPr>
              <w:t>and</w:t>
            </w:r>
            <w:r>
              <w:rPr>
                <w:spacing w:val="-7"/>
                <w:sz w:val="17"/>
                <w:szCs w:val="17"/>
              </w:rPr>
              <w:t xml:space="preserve"> </w:t>
            </w:r>
            <w:r>
              <w:rPr>
                <w:spacing w:val="-1"/>
                <w:sz w:val="17"/>
                <w:szCs w:val="17"/>
              </w:rPr>
              <w:t>complex</w:t>
            </w:r>
            <w:r>
              <w:rPr>
                <w:spacing w:val="-9"/>
                <w:sz w:val="17"/>
                <w:szCs w:val="17"/>
              </w:rPr>
              <w:t xml:space="preserve"> </w:t>
            </w:r>
            <w:r>
              <w:rPr>
                <w:spacing w:val="-1"/>
                <w:sz w:val="17"/>
                <w:szCs w:val="17"/>
              </w:rPr>
              <w:t>cyanides;</w:t>
            </w:r>
          </w:p>
        </w:tc>
        <w:tc>
          <w:tcPr>
            <w:tcW w:w="1336" w:type="dxa"/>
            <w:tcBorders>
              <w:top w:val="nil"/>
              <w:left w:val="nil"/>
              <w:bottom w:val="nil"/>
              <w:right w:val="nil"/>
            </w:tcBorders>
          </w:tcPr>
          <w:p w:rsidR="00505048" w:rsidRDefault="005A0742">
            <w:pPr>
              <w:pStyle w:val="TableParagraph"/>
              <w:kinsoku w:val="0"/>
              <w:overflowPunct w:val="0"/>
              <w:spacing w:before="3"/>
              <w:ind w:left="29"/>
            </w:pPr>
            <w:r>
              <w:rPr>
                <w:spacing w:val="-1"/>
                <w:sz w:val="17"/>
                <w:szCs w:val="17"/>
              </w:rPr>
              <w:t>2837</w:t>
            </w:r>
            <w:r>
              <w:rPr>
                <w:spacing w:val="-4"/>
                <w:sz w:val="17"/>
                <w:szCs w:val="17"/>
              </w:rPr>
              <w:t xml:space="preserve"> </w:t>
            </w:r>
            <w:r>
              <w:rPr>
                <w:sz w:val="17"/>
                <w:szCs w:val="17"/>
              </w:rPr>
              <w:t>-</w:t>
            </w:r>
            <w:r>
              <w:rPr>
                <w:spacing w:val="-5"/>
                <w:sz w:val="17"/>
                <w:szCs w:val="17"/>
              </w:rPr>
              <w:t xml:space="preserve"> </w:t>
            </w:r>
            <w:r>
              <w:rPr>
                <w:spacing w:val="-1"/>
                <w:sz w:val="17"/>
                <w:szCs w:val="17"/>
              </w:rPr>
              <w:t>2840,</w:t>
            </w:r>
            <w:r>
              <w:rPr>
                <w:spacing w:val="-3"/>
                <w:sz w:val="17"/>
                <w:szCs w:val="17"/>
              </w:rPr>
              <w:t xml:space="preserve"> </w:t>
            </w:r>
            <w:r>
              <w:rPr>
                <w:spacing w:val="-1"/>
                <w:sz w:val="17"/>
                <w:szCs w:val="17"/>
              </w:rPr>
              <w:t>2842</w:t>
            </w:r>
          </w:p>
        </w:tc>
        <w:tc>
          <w:tcPr>
            <w:tcW w:w="749" w:type="dxa"/>
            <w:tcBorders>
              <w:top w:val="nil"/>
              <w:left w:val="nil"/>
              <w:bottom w:val="nil"/>
              <w:right w:val="nil"/>
            </w:tcBorders>
          </w:tcPr>
          <w:p w:rsidR="00505048" w:rsidRDefault="005A0742">
            <w:pPr>
              <w:pStyle w:val="TableParagraph"/>
              <w:kinsoku w:val="0"/>
              <w:overflowPunct w:val="0"/>
              <w:spacing w:before="3"/>
              <w:ind w:left="20"/>
            </w:pPr>
            <w:r>
              <w:rPr>
                <w:spacing w:val="-1"/>
                <w:sz w:val="17"/>
                <w:szCs w:val="17"/>
              </w:rPr>
              <w:t>34270*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fulminates,</w:t>
            </w:r>
            <w:r>
              <w:rPr>
                <w:spacing w:val="-9"/>
                <w:sz w:val="17"/>
                <w:szCs w:val="17"/>
              </w:rPr>
              <w:t xml:space="preserve"> </w:t>
            </w:r>
            <w:r>
              <w:rPr>
                <w:spacing w:val="-1"/>
                <w:sz w:val="17"/>
                <w:szCs w:val="17"/>
              </w:rPr>
              <w:t>cyanates</w:t>
            </w:r>
            <w:r>
              <w:rPr>
                <w:spacing w:val="-9"/>
                <w:sz w:val="17"/>
                <w:szCs w:val="17"/>
              </w:rPr>
              <w:t xml:space="preserve"> </w:t>
            </w:r>
            <w:r>
              <w:rPr>
                <w:sz w:val="17"/>
                <w:szCs w:val="17"/>
              </w:rPr>
              <w:t>and</w:t>
            </w:r>
            <w:r>
              <w:rPr>
                <w:spacing w:val="-9"/>
                <w:sz w:val="17"/>
                <w:szCs w:val="17"/>
              </w:rPr>
              <w:t xml:space="preserve"> </w:t>
            </w:r>
            <w:r>
              <w:rPr>
                <w:spacing w:val="-1"/>
                <w:sz w:val="17"/>
                <w:szCs w:val="17"/>
              </w:rPr>
              <w:t>thiocyanates;</w:t>
            </w:r>
            <w:r>
              <w:rPr>
                <w:spacing w:val="-8"/>
                <w:sz w:val="17"/>
                <w:szCs w:val="17"/>
              </w:rPr>
              <w:t xml:space="preserve"> </w:t>
            </w:r>
            <w:r>
              <w:rPr>
                <w:sz w:val="17"/>
                <w:szCs w:val="17"/>
              </w:rPr>
              <w:t>silicates;</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borates;</w:t>
            </w:r>
            <w:r>
              <w:rPr>
                <w:spacing w:val="-12"/>
                <w:sz w:val="17"/>
                <w:szCs w:val="17"/>
              </w:rPr>
              <w:t xml:space="preserve"> </w:t>
            </w:r>
            <w:r>
              <w:rPr>
                <w:spacing w:val="-1"/>
                <w:sz w:val="17"/>
                <w:szCs w:val="17"/>
              </w:rPr>
              <w:t>perborates</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3428</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34280</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Hydrogen</w:t>
            </w:r>
            <w:r>
              <w:rPr>
                <w:spacing w:val="-12"/>
                <w:sz w:val="17"/>
                <w:szCs w:val="17"/>
              </w:rPr>
              <w:t xml:space="preserve"> </w:t>
            </w:r>
            <w:r>
              <w:rPr>
                <w:spacing w:val="-1"/>
                <w:sz w:val="17"/>
                <w:szCs w:val="17"/>
              </w:rPr>
              <w:t>peroxide;</w:t>
            </w:r>
            <w:r>
              <w:rPr>
                <w:spacing w:val="-11"/>
                <w:sz w:val="17"/>
                <w:szCs w:val="17"/>
              </w:rPr>
              <w:t xml:space="preserve"> </w:t>
            </w:r>
            <w:r>
              <w:rPr>
                <w:spacing w:val="-1"/>
                <w:sz w:val="17"/>
                <w:szCs w:val="17"/>
              </w:rPr>
              <w:t>phosphides;</w:t>
            </w:r>
            <w:r>
              <w:rPr>
                <w:spacing w:val="-10"/>
                <w:sz w:val="17"/>
                <w:szCs w:val="17"/>
              </w:rPr>
              <w:t xml:space="preserve"> </w:t>
            </w:r>
            <w:r>
              <w:rPr>
                <w:spacing w:val="-1"/>
                <w:sz w:val="17"/>
                <w:szCs w:val="17"/>
              </w:rPr>
              <w:t>carbides;</w:t>
            </w:r>
          </w:p>
        </w:tc>
        <w:tc>
          <w:tcPr>
            <w:tcW w:w="1336"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2847</w:t>
            </w:r>
            <w:r>
              <w:rPr>
                <w:spacing w:val="-4"/>
                <w:sz w:val="17"/>
                <w:szCs w:val="17"/>
              </w:rPr>
              <w:t xml:space="preserve"> </w:t>
            </w:r>
            <w:r>
              <w:rPr>
                <w:sz w:val="17"/>
                <w:szCs w:val="17"/>
              </w:rPr>
              <w:t>-</w:t>
            </w:r>
            <w:r>
              <w:rPr>
                <w:spacing w:val="-5"/>
                <w:sz w:val="17"/>
                <w:szCs w:val="17"/>
              </w:rPr>
              <w:t xml:space="preserve"> </w:t>
            </w:r>
            <w:r>
              <w:rPr>
                <w:spacing w:val="-1"/>
                <w:sz w:val="17"/>
                <w:szCs w:val="17"/>
              </w:rPr>
              <w:t>2850</w:t>
            </w:r>
          </w:p>
        </w:tc>
        <w:tc>
          <w:tcPr>
            <w:tcW w:w="749" w:type="dxa"/>
            <w:tcBorders>
              <w:top w:val="nil"/>
              <w:left w:val="nil"/>
              <w:bottom w:val="nil"/>
              <w:right w:val="nil"/>
            </w:tcBorders>
          </w:tcPr>
          <w:p w:rsidR="00505048" w:rsidRDefault="005A0742">
            <w:pPr>
              <w:pStyle w:val="TableParagraph"/>
              <w:kinsoku w:val="0"/>
              <w:overflowPunct w:val="0"/>
              <w:spacing w:before="4"/>
              <w:ind w:left="20"/>
            </w:pPr>
            <w:r>
              <w:rPr>
                <w:spacing w:val="-1"/>
                <w:sz w:val="17"/>
                <w:szCs w:val="17"/>
              </w:rPr>
              <w:t>34280*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hydrides,</w:t>
            </w:r>
            <w:r>
              <w:rPr>
                <w:spacing w:val="-6"/>
                <w:sz w:val="17"/>
                <w:szCs w:val="17"/>
              </w:rPr>
              <w:t xml:space="preserve"> </w:t>
            </w:r>
            <w:r>
              <w:rPr>
                <w:spacing w:val="-1"/>
                <w:sz w:val="17"/>
                <w:szCs w:val="17"/>
              </w:rPr>
              <w:t>nitrides,</w:t>
            </w:r>
            <w:r>
              <w:rPr>
                <w:spacing w:val="-7"/>
                <w:sz w:val="17"/>
                <w:szCs w:val="17"/>
              </w:rPr>
              <w:t xml:space="preserve"> </w:t>
            </w:r>
            <w:proofErr w:type="spellStart"/>
            <w:r>
              <w:rPr>
                <w:spacing w:val="-1"/>
                <w:sz w:val="17"/>
                <w:szCs w:val="17"/>
              </w:rPr>
              <w:t>azides</w:t>
            </w:r>
            <w:proofErr w:type="spellEnd"/>
            <w:r>
              <w:rPr>
                <w:spacing w:val="-1"/>
                <w:sz w:val="17"/>
                <w:szCs w:val="17"/>
              </w:rPr>
              <w:t>,</w:t>
            </w:r>
            <w:r>
              <w:rPr>
                <w:spacing w:val="-9"/>
                <w:sz w:val="17"/>
                <w:szCs w:val="17"/>
              </w:rPr>
              <w:t xml:space="preserve"> </w:t>
            </w:r>
            <w:proofErr w:type="spellStart"/>
            <w:r>
              <w:rPr>
                <w:spacing w:val="-1"/>
                <w:sz w:val="17"/>
                <w:szCs w:val="17"/>
              </w:rPr>
              <w:t>silicides</w:t>
            </w:r>
            <w:proofErr w:type="spellEnd"/>
            <w:r>
              <w:rPr>
                <w:spacing w:val="-7"/>
                <w:sz w:val="17"/>
                <w:szCs w:val="17"/>
              </w:rPr>
              <w:t xml:space="preserve"> </w:t>
            </w:r>
            <w:r>
              <w:rPr>
                <w:sz w:val="17"/>
                <w:szCs w:val="17"/>
              </w:rPr>
              <w:t>and</w:t>
            </w:r>
            <w:r>
              <w:rPr>
                <w:spacing w:val="-7"/>
                <w:sz w:val="17"/>
                <w:szCs w:val="17"/>
              </w:rPr>
              <w:t xml:space="preserve"> </w:t>
            </w:r>
            <w:r>
              <w:rPr>
                <w:spacing w:val="-1"/>
                <w:sz w:val="17"/>
                <w:szCs w:val="17"/>
              </w:rPr>
              <w:t>borides</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34290</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Compounds</w:t>
            </w:r>
            <w:r>
              <w:rPr>
                <w:spacing w:val="-3"/>
                <w:sz w:val="17"/>
                <w:szCs w:val="17"/>
              </w:rPr>
              <w:t xml:space="preserve"> </w:t>
            </w:r>
            <w:r>
              <w:rPr>
                <w:spacing w:val="-1"/>
                <w:sz w:val="17"/>
                <w:szCs w:val="17"/>
              </w:rPr>
              <w:t xml:space="preserve">of </w:t>
            </w:r>
            <w:r>
              <w:rPr>
                <w:sz w:val="17"/>
                <w:szCs w:val="17"/>
              </w:rPr>
              <w:t>rare</w:t>
            </w:r>
            <w:r>
              <w:rPr>
                <w:spacing w:val="-6"/>
                <w:sz w:val="17"/>
                <w:szCs w:val="17"/>
              </w:rPr>
              <w:t xml:space="preserve"> </w:t>
            </w:r>
            <w:r>
              <w:rPr>
                <w:sz w:val="17"/>
                <w:szCs w:val="17"/>
              </w:rPr>
              <w:t>earth</w:t>
            </w:r>
            <w:r>
              <w:rPr>
                <w:spacing w:val="-7"/>
                <w:sz w:val="17"/>
                <w:szCs w:val="17"/>
              </w:rPr>
              <w:t xml:space="preserve"> </w:t>
            </w:r>
            <w:r>
              <w:rPr>
                <w:sz w:val="17"/>
                <w:szCs w:val="17"/>
              </w:rPr>
              <w:t>metals,</w:t>
            </w:r>
            <w:r>
              <w:rPr>
                <w:spacing w:val="-7"/>
                <w:sz w:val="17"/>
                <w:szCs w:val="17"/>
              </w:rPr>
              <w:t xml:space="preserve"> </w:t>
            </w:r>
            <w:r>
              <w:rPr>
                <w:spacing w:val="-1"/>
                <w:sz w:val="17"/>
                <w:szCs w:val="17"/>
              </w:rPr>
              <w:t>of</w:t>
            </w:r>
            <w:r>
              <w:rPr>
                <w:spacing w:val="-2"/>
                <w:sz w:val="17"/>
                <w:szCs w:val="17"/>
              </w:rPr>
              <w:t xml:space="preserve"> </w:t>
            </w:r>
            <w:r>
              <w:rPr>
                <w:spacing w:val="-1"/>
                <w:sz w:val="17"/>
                <w:szCs w:val="17"/>
              </w:rPr>
              <w:t>yttrium</w:t>
            </w:r>
            <w:r>
              <w:rPr>
                <w:spacing w:val="-7"/>
                <w:sz w:val="17"/>
                <w:szCs w:val="17"/>
              </w:rPr>
              <w:t xml:space="preserve"> </w:t>
            </w:r>
            <w:r>
              <w:rPr>
                <w:spacing w:val="-1"/>
                <w:sz w:val="17"/>
                <w:szCs w:val="17"/>
              </w:rPr>
              <w:t>or</w:t>
            </w:r>
            <w:r>
              <w:rPr>
                <w:spacing w:val="-3"/>
                <w:sz w:val="17"/>
                <w:szCs w:val="17"/>
              </w:rPr>
              <w:t xml:space="preserve"> </w:t>
            </w:r>
            <w:r>
              <w:rPr>
                <w:spacing w:val="-1"/>
                <w:sz w:val="17"/>
                <w:szCs w:val="17"/>
              </w:rPr>
              <w:t>of</w:t>
            </w:r>
          </w:p>
        </w:tc>
        <w:tc>
          <w:tcPr>
            <w:tcW w:w="1336"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2846</w:t>
            </w:r>
          </w:p>
        </w:tc>
        <w:tc>
          <w:tcPr>
            <w:tcW w:w="749" w:type="dxa"/>
            <w:tcBorders>
              <w:top w:val="nil"/>
              <w:left w:val="nil"/>
              <w:bottom w:val="nil"/>
              <w:right w:val="nil"/>
            </w:tcBorders>
          </w:tcPr>
          <w:p w:rsidR="00505048" w:rsidRDefault="005A0742">
            <w:pPr>
              <w:pStyle w:val="TableParagraph"/>
              <w:kinsoku w:val="0"/>
              <w:overflowPunct w:val="0"/>
              <w:spacing w:before="4"/>
              <w:ind w:left="20"/>
            </w:pPr>
            <w:r>
              <w:rPr>
                <w:sz w:val="17"/>
                <w:szCs w:val="17"/>
              </w:rPr>
              <w:t>34290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2011</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scandium</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343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Tanning</w:t>
            </w:r>
            <w:r>
              <w:rPr>
                <w:b/>
                <w:bCs/>
                <w:spacing w:val="-4"/>
                <w:sz w:val="17"/>
                <w:szCs w:val="17"/>
              </w:rPr>
              <w:t xml:space="preserve"> </w:t>
            </w:r>
            <w:r>
              <w:rPr>
                <w:b/>
                <w:bCs/>
                <w:spacing w:val="-1"/>
                <w:sz w:val="17"/>
                <w:szCs w:val="17"/>
              </w:rPr>
              <w:t>or</w:t>
            </w:r>
            <w:r>
              <w:rPr>
                <w:b/>
                <w:bCs/>
                <w:spacing w:val="-3"/>
                <w:sz w:val="17"/>
                <w:szCs w:val="17"/>
              </w:rPr>
              <w:t xml:space="preserve"> </w:t>
            </w:r>
            <w:r>
              <w:rPr>
                <w:b/>
                <w:bCs/>
                <w:spacing w:val="-1"/>
                <w:sz w:val="17"/>
                <w:szCs w:val="17"/>
              </w:rPr>
              <w:t>dyeing</w:t>
            </w:r>
            <w:r>
              <w:rPr>
                <w:b/>
                <w:bCs/>
                <w:spacing w:val="-5"/>
                <w:sz w:val="17"/>
                <w:szCs w:val="17"/>
              </w:rPr>
              <w:t xml:space="preserve"> </w:t>
            </w:r>
            <w:r>
              <w:rPr>
                <w:b/>
                <w:bCs/>
                <w:spacing w:val="-1"/>
                <w:sz w:val="17"/>
                <w:szCs w:val="17"/>
              </w:rPr>
              <w:t>extracts;</w:t>
            </w:r>
            <w:r>
              <w:rPr>
                <w:b/>
                <w:bCs/>
                <w:spacing w:val="-6"/>
                <w:sz w:val="17"/>
                <w:szCs w:val="17"/>
              </w:rPr>
              <w:t xml:space="preserve"> </w:t>
            </w:r>
            <w:r>
              <w:rPr>
                <w:b/>
                <w:bCs/>
                <w:spacing w:val="-1"/>
                <w:sz w:val="17"/>
                <w:szCs w:val="17"/>
              </w:rPr>
              <w:t>tannins</w:t>
            </w:r>
            <w:r>
              <w:rPr>
                <w:b/>
                <w:bCs/>
                <w:spacing w:val="-4"/>
                <w:sz w:val="17"/>
                <w:szCs w:val="17"/>
              </w:rPr>
              <w:t xml:space="preserve"> </w:t>
            </w:r>
            <w:r>
              <w:rPr>
                <w:b/>
                <w:bCs/>
                <w:sz w:val="17"/>
                <w:szCs w:val="17"/>
              </w:rPr>
              <w:t>and</w:t>
            </w:r>
            <w:r>
              <w:rPr>
                <w:b/>
                <w:bCs/>
                <w:spacing w:val="-8"/>
                <w:sz w:val="17"/>
                <w:szCs w:val="17"/>
              </w:rPr>
              <w:t xml:space="preserve"> </w:t>
            </w:r>
            <w:r>
              <w:rPr>
                <w:b/>
                <w:bCs/>
                <w:sz w:val="17"/>
                <w:szCs w:val="17"/>
              </w:rPr>
              <w:t>their</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derivatives;</w:t>
            </w:r>
            <w:r>
              <w:rPr>
                <w:b/>
                <w:bCs/>
                <w:spacing w:val="-7"/>
                <w:sz w:val="17"/>
                <w:szCs w:val="17"/>
              </w:rPr>
              <w:t xml:space="preserve"> </w:t>
            </w:r>
            <w:r>
              <w:rPr>
                <w:b/>
                <w:bCs/>
                <w:spacing w:val="-1"/>
                <w:sz w:val="17"/>
                <w:szCs w:val="17"/>
              </w:rPr>
              <w:t>colouring</w:t>
            </w:r>
            <w:r>
              <w:rPr>
                <w:b/>
                <w:bCs/>
                <w:spacing w:val="-8"/>
                <w:sz w:val="17"/>
                <w:szCs w:val="17"/>
              </w:rPr>
              <w:t xml:space="preserve"> </w:t>
            </w:r>
            <w:r>
              <w:rPr>
                <w:b/>
                <w:bCs/>
                <w:spacing w:val="-1"/>
                <w:sz w:val="17"/>
                <w:szCs w:val="17"/>
              </w:rPr>
              <w:t>matter</w:t>
            </w:r>
            <w:r>
              <w:rPr>
                <w:b/>
                <w:bCs/>
                <w:spacing w:val="-7"/>
                <w:sz w:val="17"/>
                <w:szCs w:val="17"/>
              </w:rPr>
              <w:t xml:space="preserve"> </w:t>
            </w:r>
            <w:proofErr w:type="spellStart"/>
            <w:r>
              <w:rPr>
                <w:b/>
                <w:bCs/>
                <w:spacing w:val="-1"/>
                <w:sz w:val="17"/>
                <w:szCs w:val="17"/>
              </w:rPr>
              <w:t>n.e.c.</w:t>
            </w:r>
            <w:proofErr w:type="spellEnd"/>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3431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34310</w:t>
            </w:r>
          </w:p>
        </w:tc>
        <w:tc>
          <w:tcPr>
            <w:tcW w:w="367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Synthetic</w:t>
            </w:r>
            <w:r>
              <w:rPr>
                <w:spacing w:val="-5"/>
                <w:sz w:val="17"/>
                <w:szCs w:val="17"/>
              </w:rPr>
              <w:t xml:space="preserve"> </w:t>
            </w:r>
            <w:r>
              <w:rPr>
                <w:sz w:val="17"/>
                <w:szCs w:val="17"/>
              </w:rPr>
              <w:t>organic</w:t>
            </w:r>
            <w:r>
              <w:rPr>
                <w:spacing w:val="-6"/>
                <w:sz w:val="17"/>
                <w:szCs w:val="17"/>
              </w:rPr>
              <w:t xml:space="preserve"> </w:t>
            </w:r>
            <w:r>
              <w:rPr>
                <w:spacing w:val="-1"/>
                <w:sz w:val="17"/>
                <w:szCs w:val="17"/>
              </w:rPr>
              <w:t>colouring</w:t>
            </w:r>
            <w:r>
              <w:rPr>
                <w:spacing w:val="-9"/>
                <w:sz w:val="17"/>
                <w:szCs w:val="17"/>
              </w:rPr>
              <w:t xml:space="preserve"> </w:t>
            </w:r>
            <w:r>
              <w:rPr>
                <w:spacing w:val="-1"/>
                <w:sz w:val="17"/>
                <w:szCs w:val="17"/>
              </w:rPr>
              <w:t>matter</w:t>
            </w:r>
            <w:r>
              <w:rPr>
                <w:spacing w:val="-4"/>
                <w:sz w:val="17"/>
                <w:szCs w:val="17"/>
              </w:rPr>
              <w:t xml:space="preserve"> </w:t>
            </w:r>
            <w:r>
              <w:rPr>
                <w:spacing w:val="-1"/>
                <w:sz w:val="17"/>
                <w:szCs w:val="17"/>
              </w:rPr>
              <w:t>and</w:t>
            </w:r>
          </w:p>
        </w:tc>
        <w:tc>
          <w:tcPr>
            <w:tcW w:w="1336" w:type="dxa"/>
            <w:tcBorders>
              <w:top w:val="nil"/>
              <w:left w:val="nil"/>
              <w:bottom w:val="nil"/>
              <w:right w:val="nil"/>
            </w:tcBorders>
          </w:tcPr>
          <w:p w:rsidR="00505048" w:rsidRDefault="005A0742">
            <w:pPr>
              <w:pStyle w:val="TableParagraph"/>
              <w:kinsoku w:val="0"/>
              <w:overflowPunct w:val="0"/>
              <w:spacing w:before="3"/>
              <w:ind w:left="29"/>
            </w:pPr>
            <w:r>
              <w:rPr>
                <w:sz w:val="17"/>
                <w:szCs w:val="17"/>
              </w:rPr>
              <w:t>3204,</w:t>
            </w:r>
            <w:r>
              <w:rPr>
                <w:spacing w:val="-9"/>
                <w:sz w:val="17"/>
                <w:szCs w:val="17"/>
              </w:rPr>
              <w:t xml:space="preserve"> </w:t>
            </w:r>
            <w:r>
              <w:rPr>
                <w:spacing w:val="-1"/>
                <w:sz w:val="17"/>
                <w:szCs w:val="17"/>
              </w:rPr>
              <w:t>3205</w:t>
            </w:r>
          </w:p>
        </w:tc>
        <w:tc>
          <w:tcPr>
            <w:tcW w:w="749" w:type="dxa"/>
            <w:tcBorders>
              <w:top w:val="nil"/>
              <w:left w:val="nil"/>
              <w:bottom w:val="nil"/>
              <w:right w:val="nil"/>
            </w:tcBorders>
          </w:tcPr>
          <w:p w:rsidR="00505048" w:rsidRDefault="005A0742">
            <w:pPr>
              <w:pStyle w:val="TableParagraph"/>
              <w:kinsoku w:val="0"/>
              <w:overflowPunct w:val="0"/>
              <w:spacing w:before="3"/>
              <w:ind w:left="20"/>
            </w:pPr>
            <w:r>
              <w:rPr>
                <w:sz w:val="17"/>
                <w:szCs w:val="17"/>
              </w:rPr>
              <w:t>34310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2011</w:t>
            </w:r>
          </w:p>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235" w:lineRule="auto"/>
              <w:ind w:left="186" w:right="104"/>
            </w:pPr>
            <w:r>
              <w:rPr>
                <w:spacing w:val="-1"/>
                <w:sz w:val="17"/>
                <w:szCs w:val="17"/>
              </w:rPr>
              <w:t>preparations</w:t>
            </w:r>
            <w:r>
              <w:rPr>
                <w:spacing w:val="-9"/>
                <w:sz w:val="17"/>
                <w:szCs w:val="17"/>
              </w:rPr>
              <w:t xml:space="preserve"> </w:t>
            </w:r>
            <w:r>
              <w:rPr>
                <w:spacing w:val="-1"/>
                <w:sz w:val="17"/>
                <w:szCs w:val="17"/>
              </w:rPr>
              <w:t>based</w:t>
            </w:r>
            <w:r>
              <w:rPr>
                <w:spacing w:val="-8"/>
                <w:sz w:val="17"/>
                <w:szCs w:val="17"/>
              </w:rPr>
              <w:t xml:space="preserve"> </w:t>
            </w:r>
            <w:r>
              <w:rPr>
                <w:spacing w:val="-1"/>
                <w:sz w:val="17"/>
                <w:szCs w:val="17"/>
              </w:rPr>
              <w:t>thereon;</w:t>
            </w:r>
            <w:r>
              <w:rPr>
                <w:spacing w:val="-6"/>
                <w:sz w:val="17"/>
                <w:szCs w:val="17"/>
              </w:rPr>
              <w:t xml:space="preserve"> </w:t>
            </w:r>
            <w:r>
              <w:rPr>
                <w:spacing w:val="-1"/>
                <w:sz w:val="17"/>
                <w:szCs w:val="17"/>
              </w:rPr>
              <w:t>synthetic</w:t>
            </w:r>
            <w:r>
              <w:rPr>
                <w:spacing w:val="-6"/>
                <w:sz w:val="17"/>
                <w:szCs w:val="17"/>
              </w:rPr>
              <w:t xml:space="preserve"> </w:t>
            </w:r>
            <w:r>
              <w:rPr>
                <w:spacing w:val="-1"/>
                <w:sz w:val="17"/>
                <w:szCs w:val="17"/>
              </w:rPr>
              <w:t>organic</w:t>
            </w:r>
            <w:r>
              <w:rPr>
                <w:spacing w:val="45"/>
                <w:w w:val="99"/>
                <w:sz w:val="17"/>
                <w:szCs w:val="17"/>
              </w:rPr>
              <w:t xml:space="preserve"> </w:t>
            </w:r>
            <w:r>
              <w:rPr>
                <w:spacing w:val="-1"/>
                <w:sz w:val="17"/>
                <w:szCs w:val="17"/>
              </w:rPr>
              <w:t>products</w:t>
            </w:r>
            <w:r>
              <w:rPr>
                <w:spacing w:val="-4"/>
                <w:sz w:val="17"/>
                <w:szCs w:val="17"/>
              </w:rPr>
              <w:t xml:space="preserve"> </w:t>
            </w:r>
            <w:r>
              <w:rPr>
                <w:spacing w:val="-2"/>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kind</w:t>
            </w:r>
            <w:r>
              <w:rPr>
                <w:spacing w:val="-6"/>
                <w:sz w:val="17"/>
                <w:szCs w:val="17"/>
              </w:rPr>
              <w:t xml:space="preserve"> </w:t>
            </w:r>
            <w:r>
              <w:rPr>
                <w:spacing w:val="-1"/>
                <w:sz w:val="17"/>
                <w:szCs w:val="17"/>
              </w:rPr>
              <w:t>used</w:t>
            </w:r>
            <w:r>
              <w:rPr>
                <w:spacing w:val="-7"/>
                <w:sz w:val="17"/>
                <w:szCs w:val="17"/>
              </w:rPr>
              <w:t xml:space="preserve"> </w:t>
            </w:r>
            <w:r>
              <w:rPr>
                <w:spacing w:val="-1"/>
                <w:sz w:val="17"/>
                <w:szCs w:val="17"/>
              </w:rPr>
              <w:t>as</w:t>
            </w:r>
            <w:r>
              <w:rPr>
                <w:spacing w:val="-5"/>
                <w:sz w:val="17"/>
                <w:szCs w:val="17"/>
              </w:rPr>
              <w:t xml:space="preserve"> </w:t>
            </w:r>
            <w:r>
              <w:rPr>
                <w:spacing w:val="-1"/>
                <w:sz w:val="17"/>
                <w:szCs w:val="17"/>
              </w:rPr>
              <w:t>fluorescent</w:t>
            </w:r>
            <w:r>
              <w:rPr>
                <w:spacing w:val="-5"/>
                <w:sz w:val="17"/>
                <w:szCs w:val="17"/>
              </w:rPr>
              <w:t xml:space="preserve"> </w:t>
            </w:r>
            <w:r>
              <w:rPr>
                <w:spacing w:val="-1"/>
                <w:sz w:val="17"/>
                <w:szCs w:val="17"/>
              </w:rPr>
              <w:t>brightening</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agents</w:t>
            </w:r>
            <w:r>
              <w:rPr>
                <w:spacing w:val="-4"/>
                <w:sz w:val="17"/>
                <w:szCs w:val="17"/>
              </w:rPr>
              <w:t xml:space="preserve"> </w:t>
            </w:r>
            <w:r>
              <w:rPr>
                <w:spacing w:val="-2"/>
                <w:sz w:val="17"/>
                <w:szCs w:val="17"/>
              </w:rPr>
              <w:t>or</w:t>
            </w:r>
            <w:r>
              <w:rPr>
                <w:spacing w:val="-3"/>
                <w:sz w:val="17"/>
                <w:szCs w:val="17"/>
              </w:rPr>
              <w:t xml:space="preserve"> </w:t>
            </w:r>
            <w:r>
              <w:rPr>
                <w:spacing w:val="-1"/>
                <w:sz w:val="17"/>
                <w:szCs w:val="17"/>
              </w:rPr>
              <w:t>as</w:t>
            </w:r>
            <w:r>
              <w:rPr>
                <w:spacing w:val="-3"/>
                <w:sz w:val="17"/>
                <w:szCs w:val="17"/>
              </w:rPr>
              <w:t xml:space="preserve"> </w:t>
            </w:r>
            <w:r>
              <w:rPr>
                <w:spacing w:val="-1"/>
                <w:sz w:val="17"/>
                <w:szCs w:val="17"/>
              </w:rPr>
              <w:t>luminophores;</w:t>
            </w:r>
            <w:r>
              <w:rPr>
                <w:spacing w:val="-6"/>
                <w:sz w:val="17"/>
                <w:szCs w:val="17"/>
              </w:rPr>
              <w:t xml:space="preserve"> </w:t>
            </w:r>
            <w:r>
              <w:rPr>
                <w:spacing w:val="-1"/>
                <w:sz w:val="17"/>
                <w:szCs w:val="17"/>
              </w:rPr>
              <w:t>colour</w:t>
            </w:r>
            <w:r>
              <w:rPr>
                <w:spacing w:val="-3"/>
                <w:sz w:val="17"/>
                <w:szCs w:val="17"/>
              </w:rPr>
              <w:t xml:space="preserve"> </w:t>
            </w:r>
            <w:r>
              <w:rPr>
                <w:sz w:val="17"/>
                <w:szCs w:val="17"/>
              </w:rPr>
              <w:t>lakes</w:t>
            </w:r>
            <w:r>
              <w:rPr>
                <w:spacing w:val="-6"/>
                <w:sz w:val="17"/>
                <w:szCs w:val="17"/>
              </w:rPr>
              <w:t xml:space="preserve"> </w:t>
            </w:r>
            <w:r>
              <w:rPr>
                <w:sz w:val="17"/>
                <w:szCs w:val="17"/>
              </w:rPr>
              <w:t>and</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preparations</w:t>
            </w:r>
            <w:r>
              <w:rPr>
                <w:spacing w:val="-10"/>
                <w:sz w:val="17"/>
                <w:szCs w:val="17"/>
              </w:rPr>
              <w:t xml:space="preserve"> </w:t>
            </w:r>
            <w:r>
              <w:rPr>
                <w:spacing w:val="-1"/>
                <w:sz w:val="17"/>
                <w:szCs w:val="17"/>
              </w:rPr>
              <w:t>based</w:t>
            </w:r>
            <w:r>
              <w:rPr>
                <w:spacing w:val="-10"/>
                <w:sz w:val="17"/>
                <w:szCs w:val="17"/>
              </w:rPr>
              <w:t xml:space="preserve"> </w:t>
            </w:r>
            <w:r>
              <w:rPr>
                <w:spacing w:val="-1"/>
                <w:sz w:val="17"/>
                <w:szCs w:val="17"/>
              </w:rPr>
              <w:t>thereon</w:t>
            </w:r>
          </w:p>
        </w:tc>
        <w:tc>
          <w:tcPr>
            <w:tcW w:w="1336" w:type="dxa"/>
            <w:tcBorders>
              <w:top w:val="nil"/>
              <w:left w:val="nil"/>
              <w:bottom w:val="nil"/>
              <w:right w:val="nil"/>
            </w:tcBorders>
          </w:tcPr>
          <w:p w:rsidR="00505048" w:rsidRDefault="00505048"/>
        </w:tc>
        <w:tc>
          <w:tcPr>
            <w:tcW w:w="749"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9"/>
        <w:gridCol w:w="1278"/>
        <w:gridCol w:w="780"/>
        <w:gridCol w:w="781"/>
      </w:tblGrid>
      <w:tr w:rsidR="00505048">
        <w:trPr>
          <w:trHeight w:hRule="exact" w:val="627"/>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3432</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34320</w:t>
            </w:r>
          </w:p>
        </w:tc>
        <w:tc>
          <w:tcPr>
            <w:tcW w:w="3679"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73"/>
            </w:pPr>
            <w:r>
              <w:rPr>
                <w:spacing w:val="-1"/>
                <w:sz w:val="17"/>
                <w:szCs w:val="17"/>
              </w:rPr>
              <w:t>Tanning</w:t>
            </w:r>
            <w:r>
              <w:rPr>
                <w:spacing w:val="-8"/>
                <w:sz w:val="17"/>
                <w:szCs w:val="17"/>
              </w:rPr>
              <w:t xml:space="preserve"> </w:t>
            </w:r>
            <w:r>
              <w:rPr>
                <w:sz w:val="17"/>
                <w:szCs w:val="17"/>
              </w:rPr>
              <w:t>extracts</w:t>
            </w:r>
            <w:r>
              <w:rPr>
                <w:spacing w:val="-4"/>
                <w:sz w:val="17"/>
                <w:szCs w:val="17"/>
              </w:rPr>
              <w:t xml:space="preserve"> </w:t>
            </w:r>
            <w:r>
              <w:rPr>
                <w:spacing w:val="-2"/>
                <w:sz w:val="17"/>
                <w:szCs w:val="17"/>
              </w:rPr>
              <w:t>of</w:t>
            </w:r>
            <w:r>
              <w:rPr>
                <w:spacing w:val="-5"/>
                <w:sz w:val="17"/>
                <w:szCs w:val="17"/>
              </w:rPr>
              <w:t xml:space="preserve"> </w:t>
            </w:r>
            <w:r>
              <w:rPr>
                <w:spacing w:val="-1"/>
                <w:sz w:val="17"/>
                <w:szCs w:val="17"/>
              </w:rPr>
              <w:t>vegetable</w:t>
            </w:r>
            <w:r>
              <w:rPr>
                <w:spacing w:val="-5"/>
                <w:sz w:val="17"/>
                <w:szCs w:val="17"/>
              </w:rPr>
              <w:t xml:space="preserve"> </w:t>
            </w:r>
            <w:r>
              <w:rPr>
                <w:spacing w:val="-2"/>
                <w:sz w:val="17"/>
                <w:szCs w:val="17"/>
              </w:rPr>
              <w:t>origin;</w:t>
            </w:r>
            <w:r>
              <w:rPr>
                <w:spacing w:val="-4"/>
                <w:sz w:val="17"/>
                <w:szCs w:val="17"/>
              </w:rPr>
              <w:t xml:space="preserve"> </w:t>
            </w:r>
            <w:r>
              <w:rPr>
                <w:spacing w:val="-1"/>
                <w:sz w:val="17"/>
                <w:szCs w:val="17"/>
              </w:rPr>
              <w:t>tannins</w:t>
            </w:r>
            <w:r>
              <w:rPr>
                <w:spacing w:val="-4"/>
                <w:sz w:val="17"/>
                <w:szCs w:val="17"/>
              </w:rPr>
              <w:t xml:space="preserve"> </w:t>
            </w:r>
            <w:r>
              <w:rPr>
                <w:spacing w:val="-1"/>
                <w:sz w:val="17"/>
                <w:szCs w:val="17"/>
              </w:rPr>
              <w:t>and</w:t>
            </w:r>
            <w:r>
              <w:rPr>
                <w:spacing w:val="43"/>
                <w:w w:val="99"/>
                <w:sz w:val="17"/>
                <w:szCs w:val="17"/>
              </w:rPr>
              <w:t xml:space="preserve"> </w:t>
            </w:r>
            <w:r>
              <w:rPr>
                <w:sz w:val="17"/>
                <w:szCs w:val="17"/>
              </w:rPr>
              <w:t>their</w:t>
            </w:r>
            <w:r>
              <w:rPr>
                <w:spacing w:val="-6"/>
                <w:sz w:val="17"/>
                <w:szCs w:val="17"/>
              </w:rPr>
              <w:t xml:space="preserve"> </w:t>
            </w:r>
            <w:r>
              <w:rPr>
                <w:spacing w:val="-1"/>
                <w:sz w:val="17"/>
                <w:szCs w:val="17"/>
              </w:rPr>
              <w:t>salts,</w:t>
            </w:r>
            <w:r>
              <w:rPr>
                <w:spacing w:val="-4"/>
                <w:sz w:val="17"/>
                <w:szCs w:val="17"/>
              </w:rPr>
              <w:t xml:space="preserve"> </w:t>
            </w:r>
            <w:r>
              <w:rPr>
                <w:spacing w:val="-1"/>
                <w:sz w:val="17"/>
                <w:szCs w:val="17"/>
              </w:rPr>
              <w:t>ethers,</w:t>
            </w:r>
            <w:r>
              <w:rPr>
                <w:spacing w:val="-4"/>
                <w:sz w:val="17"/>
                <w:szCs w:val="17"/>
              </w:rPr>
              <w:t xml:space="preserve"> </w:t>
            </w:r>
            <w:r>
              <w:rPr>
                <w:spacing w:val="-1"/>
                <w:sz w:val="17"/>
                <w:szCs w:val="17"/>
              </w:rPr>
              <w:t>esters</w:t>
            </w:r>
            <w:r>
              <w:rPr>
                <w:spacing w:val="-6"/>
                <w:sz w:val="17"/>
                <w:szCs w:val="17"/>
              </w:rPr>
              <w:t xml:space="preserve"> </w:t>
            </w:r>
            <w:r>
              <w:rPr>
                <w:sz w:val="17"/>
                <w:szCs w:val="17"/>
              </w:rPr>
              <w:t>and</w:t>
            </w:r>
            <w:r>
              <w:rPr>
                <w:spacing w:val="-5"/>
                <w:sz w:val="17"/>
                <w:szCs w:val="17"/>
              </w:rPr>
              <w:t xml:space="preserve"> </w:t>
            </w:r>
            <w:r>
              <w:rPr>
                <w:spacing w:val="-1"/>
                <w:sz w:val="17"/>
                <w:szCs w:val="17"/>
              </w:rPr>
              <w:t>other</w:t>
            </w:r>
            <w:r>
              <w:rPr>
                <w:spacing w:val="-3"/>
                <w:sz w:val="17"/>
                <w:szCs w:val="17"/>
              </w:rPr>
              <w:t xml:space="preserve"> </w:t>
            </w:r>
            <w:r>
              <w:rPr>
                <w:spacing w:val="-1"/>
                <w:sz w:val="17"/>
                <w:szCs w:val="17"/>
              </w:rPr>
              <w:t>derivatives;</w:t>
            </w:r>
          </w:p>
        </w:tc>
        <w:tc>
          <w:tcPr>
            <w:tcW w:w="127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
            </w:pPr>
            <w:r>
              <w:rPr>
                <w:sz w:val="17"/>
                <w:szCs w:val="17"/>
              </w:rPr>
              <w:t>3201,</w:t>
            </w:r>
            <w:r>
              <w:rPr>
                <w:spacing w:val="-9"/>
                <w:sz w:val="17"/>
                <w:szCs w:val="17"/>
              </w:rPr>
              <w:t xml:space="preserve"> </w:t>
            </w:r>
            <w:r>
              <w:rPr>
                <w:spacing w:val="-1"/>
                <w:sz w:val="17"/>
                <w:szCs w:val="17"/>
              </w:rPr>
              <w:t>3203</w:t>
            </w:r>
          </w:p>
        </w:tc>
        <w:tc>
          <w:tcPr>
            <w:tcW w:w="78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pacing w:val="-1"/>
                <w:sz w:val="17"/>
                <w:szCs w:val="17"/>
              </w:rPr>
              <w:t>34320*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2011</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colouring</w:t>
            </w:r>
            <w:r>
              <w:rPr>
                <w:spacing w:val="-3"/>
                <w:sz w:val="17"/>
                <w:szCs w:val="17"/>
              </w:rPr>
              <w:t xml:space="preserve"> </w:t>
            </w:r>
            <w:r>
              <w:rPr>
                <w:spacing w:val="-1"/>
                <w:sz w:val="17"/>
                <w:szCs w:val="17"/>
              </w:rPr>
              <w:t>matter</w:t>
            </w:r>
            <w:r>
              <w:rPr>
                <w:spacing w:val="-4"/>
                <w:sz w:val="17"/>
                <w:szCs w:val="17"/>
              </w:rPr>
              <w:t xml:space="preserve"> </w:t>
            </w:r>
            <w:r>
              <w:rPr>
                <w:spacing w:val="-2"/>
                <w:sz w:val="17"/>
                <w:szCs w:val="17"/>
              </w:rPr>
              <w:t>of</w:t>
            </w:r>
            <w:r>
              <w:rPr>
                <w:spacing w:val="-3"/>
                <w:sz w:val="17"/>
                <w:szCs w:val="17"/>
              </w:rPr>
              <w:t xml:space="preserve"> </w:t>
            </w:r>
            <w:r>
              <w:rPr>
                <w:spacing w:val="-1"/>
                <w:sz w:val="17"/>
                <w:szCs w:val="17"/>
              </w:rPr>
              <w:t>vegetable</w:t>
            </w:r>
            <w:r>
              <w:rPr>
                <w:spacing w:val="-5"/>
                <w:sz w:val="17"/>
                <w:szCs w:val="17"/>
              </w:rPr>
              <w:t xml:space="preserve"> </w:t>
            </w:r>
            <w:r>
              <w:rPr>
                <w:spacing w:val="-1"/>
                <w:sz w:val="17"/>
                <w:szCs w:val="17"/>
              </w:rPr>
              <w:t>or</w:t>
            </w:r>
            <w:r>
              <w:rPr>
                <w:spacing w:val="-6"/>
                <w:sz w:val="17"/>
                <w:szCs w:val="17"/>
              </w:rPr>
              <w:t xml:space="preserve"> </w:t>
            </w:r>
            <w:r>
              <w:rPr>
                <w:spacing w:val="-1"/>
                <w:sz w:val="17"/>
                <w:szCs w:val="17"/>
              </w:rPr>
              <w:t>animal</w:t>
            </w:r>
            <w:r>
              <w:rPr>
                <w:spacing w:val="-4"/>
                <w:sz w:val="17"/>
                <w:szCs w:val="17"/>
              </w:rPr>
              <w:t xml:space="preserve"> </w:t>
            </w:r>
            <w:r>
              <w:rPr>
                <w:spacing w:val="-1"/>
                <w:sz w:val="17"/>
                <w:szCs w:val="17"/>
              </w:rPr>
              <w:t>origin,</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except</w:t>
            </w:r>
            <w:r>
              <w:rPr>
                <w:spacing w:val="-7"/>
                <w:sz w:val="17"/>
                <w:szCs w:val="17"/>
              </w:rPr>
              <w:t xml:space="preserve"> </w:t>
            </w:r>
            <w:r>
              <w:rPr>
                <w:spacing w:val="-1"/>
                <w:sz w:val="17"/>
                <w:szCs w:val="17"/>
              </w:rPr>
              <w:t>animal</w:t>
            </w:r>
            <w:r>
              <w:rPr>
                <w:spacing w:val="-5"/>
                <w:sz w:val="17"/>
                <w:szCs w:val="17"/>
              </w:rPr>
              <w:t xml:space="preserve"> </w:t>
            </w:r>
            <w:r>
              <w:rPr>
                <w:spacing w:val="-1"/>
                <w:sz w:val="17"/>
                <w:szCs w:val="17"/>
              </w:rPr>
              <w:t>black;</w:t>
            </w:r>
            <w:r>
              <w:rPr>
                <w:spacing w:val="-6"/>
                <w:sz w:val="17"/>
                <w:szCs w:val="17"/>
              </w:rPr>
              <w:t xml:space="preserve"> </w:t>
            </w:r>
            <w:r>
              <w:rPr>
                <w:spacing w:val="-1"/>
                <w:sz w:val="17"/>
                <w:szCs w:val="17"/>
              </w:rPr>
              <w:t>preparations</w:t>
            </w:r>
            <w:r>
              <w:rPr>
                <w:spacing w:val="-6"/>
                <w:sz w:val="17"/>
                <w:szCs w:val="17"/>
              </w:rPr>
              <w:t xml:space="preserve"> </w:t>
            </w:r>
            <w:r>
              <w:rPr>
                <w:sz w:val="17"/>
                <w:szCs w:val="17"/>
              </w:rPr>
              <w:t>based</w:t>
            </w:r>
            <w:r>
              <w:rPr>
                <w:spacing w:val="-9"/>
                <w:sz w:val="17"/>
                <w:szCs w:val="17"/>
              </w:rPr>
              <w:t xml:space="preserve"> </w:t>
            </w:r>
            <w:r>
              <w:rPr>
                <w:spacing w:val="-1"/>
                <w:sz w:val="17"/>
                <w:szCs w:val="17"/>
              </w:rPr>
              <w:t>on</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colouring</w:t>
            </w:r>
            <w:r>
              <w:rPr>
                <w:spacing w:val="-3"/>
                <w:sz w:val="17"/>
                <w:szCs w:val="17"/>
              </w:rPr>
              <w:t xml:space="preserve"> </w:t>
            </w:r>
            <w:r>
              <w:rPr>
                <w:spacing w:val="-1"/>
                <w:sz w:val="17"/>
                <w:szCs w:val="17"/>
              </w:rPr>
              <w:t>matter</w:t>
            </w:r>
            <w:r>
              <w:rPr>
                <w:spacing w:val="-4"/>
                <w:sz w:val="17"/>
                <w:szCs w:val="17"/>
              </w:rPr>
              <w:t xml:space="preserve"> </w:t>
            </w:r>
            <w:r>
              <w:rPr>
                <w:spacing w:val="-2"/>
                <w:sz w:val="17"/>
                <w:szCs w:val="17"/>
              </w:rPr>
              <w:t>of</w:t>
            </w:r>
            <w:r>
              <w:rPr>
                <w:spacing w:val="-3"/>
                <w:sz w:val="17"/>
                <w:szCs w:val="17"/>
              </w:rPr>
              <w:t xml:space="preserve"> </w:t>
            </w:r>
            <w:r>
              <w:rPr>
                <w:spacing w:val="-1"/>
                <w:sz w:val="17"/>
                <w:szCs w:val="17"/>
              </w:rPr>
              <w:t>vegetable</w:t>
            </w:r>
            <w:r>
              <w:rPr>
                <w:spacing w:val="-5"/>
                <w:sz w:val="17"/>
                <w:szCs w:val="17"/>
              </w:rPr>
              <w:t xml:space="preserve"> </w:t>
            </w:r>
            <w:r>
              <w:rPr>
                <w:spacing w:val="-1"/>
                <w:sz w:val="17"/>
                <w:szCs w:val="17"/>
              </w:rPr>
              <w:t>or</w:t>
            </w:r>
            <w:r>
              <w:rPr>
                <w:spacing w:val="-6"/>
                <w:sz w:val="17"/>
                <w:szCs w:val="17"/>
              </w:rPr>
              <w:t xml:space="preserve"> </w:t>
            </w:r>
            <w:r>
              <w:rPr>
                <w:spacing w:val="-1"/>
                <w:sz w:val="17"/>
                <w:szCs w:val="17"/>
              </w:rPr>
              <w:t>animal</w:t>
            </w:r>
            <w:r>
              <w:rPr>
                <w:spacing w:val="-3"/>
                <w:sz w:val="17"/>
                <w:szCs w:val="17"/>
              </w:rPr>
              <w:t xml:space="preserve"> </w:t>
            </w:r>
            <w:r>
              <w:rPr>
                <w:spacing w:val="-1"/>
                <w:sz w:val="17"/>
                <w:szCs w:val="17"/>
              </w:rPr>
              <w:t>origin</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3433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34330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Synthetic</w:t>
            </w:r>
            <w:r>
              <w:rPr>
                <w:spacing w:val="-7"/>
                <w:sz w:val="17"/>
                <w:szCs w:val="17"/>
              </w:rPr>
              <w:t xml:space="preserve"> </w:t>
            </w:r>
            <w:r>
              <w:rPr>
                <w:sz w:val="17"/>
                <w:szCs w:val="17"/>
              </w:rPr>
              <w:t>organic</w:t>
            </w:r>
            <w:r>
              <w:rPr>
                <w:spacing w:val="-6"/>
                <w:sz w:val="17"/>
                <w:szCs w:val="17"/>
              </w:rPr>
              <w:t xml:space="preserve"> </w:t>
            </w:r>
            <w:r>
              <w:rPr>
                <w:spacing w:val="-2"/>
                <w:sz w:val="17"/>
                <w:szCs w:val="17"/>
              </w:rPr>
              <w:t>tanning</w:t>
            </w:r>
            <w:r>
              <w:rPr>
                <w:spacing w:val="-8"/>
                <w:sz w:val="17"/>
                <w:szCs w:val="17"/>
              </w:rPr>
              <w:t xml:space="preserve"> </w:t>
            </w:r>
            <w:r>
              <w:rPr>
                <w:spacing w:val="-1"/>
                <w:sz w:val="17"/>
                <w:szCs w:val="17"/>
              </w:rPr>
              <w:t>substances;</w:t>
            </w:r>
            <w:r>
              <w:rPr>
                <w:spacing w:val="-11"/>
                <w:sz w:val="17"/>
                <w:szCs w:val="17"/>
              </w:rPr>
              <w:t xml:space="preserve"> </w:t>
            </w:r>
            <w:r>
              <w:rPr>
                <w:spacing w:val="-1"/>
                <w:sz w:val="17"/>
                <w:szCs w:val="17"/>
              </w:rPr>
              <w:t>inorganic</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3202</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34330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2011</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tanning</w:t>
            </w:r>
            <w:r>
              <w:rPr>
                <w:spacing w:val="-10"/>
                <w:sz w:val="17"/>
                <w:szCs w:val="17"/>
              </w:rPr>
              <w:t xml:space="preserve"> </w:t>
            </w:r>
            <w:r>
              <w:rPr>
                <w:spacing w:val="-1"/>
                <w:sz w:val="17"/>
                <w:szCs w:val="17"/>
              </w:rPr>
              <w:t>substances;</w:t>
            </w:r>
            <w:r>
              <w:rPr>
                <w:spacing w:val="-9"/>
                <w:sz w:val="17"/>
                <w:szCs w:val="17"/>
              </w:rPr>
              <w:t xml:space="preserve"> </w:t>
            </w:r>
            <w:r>
              <w:rPr>
                <w:spacing w:val="-1"/>
                <w:sz w:val="17"/>
                <w:szCs w:val="17"/>
              </w:rPr>
              <w:t>tanning</w:t>
            </w:r>
            <w:r>
              <w:rPr>
                <w:spacing w:val="-9"/>
                <w:sz w:val="17"/>
                <w:szCs w:val="17"/>
              </w:rPr>
              <w:t xml:space="preserve"> </w:t>
            </w:r>
            <w:r>
              <w:rPr>
                <w:spacing w:val="-1"/>
                <w:sz w:val="17"/>
                <w:szCs w:val="17"/>
              </w:rPr>
              <w:t>preparations;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enzymatic</w:t>
            </w:r>
            <w:r>
              <w:rPr>
                <w:spacing w:val="-9"/>
                <w:sz w:val="17"/>
                <w:szCs w:val="17"/>
              </w:rPr>
              <w:t xml:space="preserve"> </w:t>
            </w:r>
            <w:r>
              <w:rPr>
                <w:spacing w:val="-1"/>
                <w:sz w:val="17"/>
                <w:szCs w:val="17"/>
              </w:rPr>
              <w:t>preparations</w:t>
            </w:r>
            <w:r>
              <w:rPr>
                <w:spacing w:val="-9"/>
                <w:sz w:val="17"/>
                <w:szCs w:val="17"/>
              </w:rPr>
              <w:t xml:space="preserve"> </w:t>
            </w:r>
            <w:r>
              <w:rPr>
                <w:sz w:val="17"/>
                <w:szCs w:val="17"/>
              </w:rPr>
              <w:t>for</w:t>
            </w:r>
            <w:r>
              <w:rPr>
                <w:spacing w:val="-10"/>
                <w:sz w:val="17"/>
                <w:szCs w:val="17"/>
              </w:rPr>
              <w:t xml:space="preserve"> </w:t>
            </w:r>
            <w:r>
              <w:rPr>
                <w:spacing w:val="-1"/>
                <w:sz w:val="17"/>
                <w:szCs w:val="17"/>
              </w:rPr>
              <w:t>pre-tanning</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3434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34340</w:t>
            </w:r>
          </w:p>
        </w:tc>
        <w:tc>
          <w:tcPr>
            <w:tcW w:w="3679" w:type="dxa"/>
            <w:tcBorders>
              <w:top w:val="nil"/>
              <w:left w:val="nil"/>
              <w:bottom w:val="nil"/>
              <w:right w:val="nil"/>
            </w:tcBorders>
          </w:tcPr>
          <w:p w:rsidR="00505048" w:rsidRDefault="005A0742">
            <w:pPr>
              <w:pStyle w:val="TableParagraph"/>
              <w:kinsoku w:val="0"/>
              <w:overflowPunct w:val="0"/>
              <w:spacing w:before="9" w:line="192" w:lineRule="exact"/>
              <w:ind w:left="186" w:right="271"/>
            </w:pPr>
            <w:r>
              <w:rPr>
                <w:spacing w:val="-1"/>
                <w:sz w:val="17"/>
                <w:szCs w:val="17"/>
              </w:rPr>
              <w:t>Colouring</w:t>
            </w:r>
            <w:r>
              <w:rPr>
                <w:spacing w:val="-4"/>
                <w:sz w:val="17"/>
                <w:szCs w:val="17"/>
              </w:rPr>
              <w:t xml:space="preserve"> </w:t>
            </w:r>
            <w:r>
              <w:rPr>
                <w:spacing w:val="-1"/>
                <w:sz w:val="17"/>
                <w:szCs w:val="17"/>
              </w:rPr>
              <w:t>matter</w:t>
            </w:r>
            <w:r>
              <w:rPr>
                <w:spacing w:val="-4"/>
                <w:sz w:val="17"/>
                <w:szCs w:val="17"/>
              </w:rPr>
              <w:t xml:space="preserve"> </w:t>
            </w:r>
            <w:proofErr w:type="spellStart"/>
            <w:r>
              <w:rPr>
                <w:spacing w:val="-1"/>
                <w:sz w:val="17"/>
                <w:szCs w:val="17"/>
              </w:rPr>
              <w:t>n.e.c.</w:t>
            </w:r>
            <w:proofErr w:type="spellEnd"/>
            <w:r>
              <w:rPr>
                <w:spacing w:val="-1"/>
                <w:sz w:val="17"/>
                <w:szCs w:val="17"/>
              </w:rPr>
              <w:t>;</w:t>
            </w:r>
            <w:r>
              <w:rPr>
                <w:spacing w:val="-5"/>
                <w:sz w:val="17"/>
                <w:szCs w:val="17"/>
              </w:rPr>
              <w:t xml:space="preserve"> </w:t>
            </w:r>
            <w:r>
              <w:rPr>
                <w:spacing w:val="-1"/>
                <w:sz w:val="17"/>
                <w:szCs w:val="17"/>
              </w:rPr>
              <w:t>inorganic</w:t>
            </w:r>
            <w:r>
              <w:rPr>
                <w:spacing w:val="-5"/>
                <w:sz w:val="17"/>
                <w:szCs w:val="17"/>
              </w:rPr>
              <w:t xml:space="preserve"> </w:t>
            </w:r>
            <w:r>
              <w:rPr>
                <w:spacing w:val="-1"/>
                <w:sz w:val="17"/>
                <w:szCs w:val="17"/>
              </w:rPr>
              <w:t>products</w:t>
            </w:r>
            <w:r>
              <w:rPr>
                <w:spacing w:val="-4"/>
                <w:sz w:val="17"/>
                <w:szCs w:val="17"/>
              </w:rPr>
              <w:t xml:space="preserve"> </w:t>
            </w:r>
            <w:r>
              <w:rPr>
                <w:spacing w:val="-3"/>
                <w:sz w:val="17"/>
                <w:szCs w:val="17"/>
              </w:rPr>
              <w:t xml:space="preserve">of </w:t>
            </w:r>
            <w:r>
              <w:rPr>
                <w:sz w:val="17"/>
                <w:szCs w:val="17"/>
              </w:rPr>
              <w:t>a</w:t>
            </w:r>
            <w:r>
              <w:rPr>
                <w:spacing w:val="45"/>
                <w:w w:val="99"/>
                <w:sz w:val="17"/>
                <w:szCs w:val="17"/>
              </w:rPr>
              <w:t xml:space="preserve"> </w:t>
            </w:r>
            <w:r>
              <w:rPr>
                <w:sz w:val="17"/>
                <w:szCs w:val="17"/>
              </w:rPr>
              <w:t>kind</w:t>
            </w:r>
            <w:r>
              <w:rPr>
                <w:spacing w:val="-9"/>
                <w:sz w:val="17"/>
                <w:szCs w:val="17"/>
              </w:rPr>
              <w:t xml:space="preserve"> </w:t>
            </w:r>
            <w:r>
              <w:rPr>
                <w:spacing w:val="-1"/>
                <w:sz w:val="17"/>
                <w:szCs w:val="17"/>
              </w:rPr>
              <w:t>used</w:t>
            </w:r>
            <w:r>
              <w:rPr>
                <w:spacing w:val="-7"/>
                <w:sz w:val="17"/>
                <w:szCs w:val="17"/>
              </w:rPr>
              <w:t xml:space="preserve"> </w:t>
            </w:r>
            <w:r>
              <w:rPr>
                <w:sz w:val="17"/>
                <w:szCs w:val="17"/>
              </w:rPr>
              <w:t>as</w:t>
            </w:r>
            <w:r>
              <w:rPr>
                <w:spacing w:val="-6"/>
                <w:sz w:val="17"/>
                <w:szCs w:val="17"/>
              </w:rPr>
              <w:t xml:space="preserve"> </w:t>
            </w:r>
            <w:r>
              <w:rPr>
                <w:spacing w:val="-1"/>
                <w:sz w:val="17"/>
                <w:szCs w:val="17"/>
              </w:rPr>
              <w:t>luminophores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3206</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34340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2011</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344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Activated</w:t>
            </w:r>
            <w:r>
              <w:rPr>
                <w:b/>
                <w:bCs/>
                <w:spacing w:val="-8"/>
                <w:sz w:val="17"/>
                <w:szCs w:val="17"/>
              </w:rPr>
              <w:t xml:space="preserve"> </w:t>
            </w:r>
            <w:r>
              <w:rPr>
                <w:b/>
                <w:bCs/>
                <w:spacing w:val="-1"/>
                <w:sz w:val="17"/>
                <w:szCs w:val="17"/>
              </w:rPr>
              <w:t>natural</w:t>
            </w:r>
            <w:r>
              <w:rPr>
                <w:b/>
                <w:bCs/>
                <w:spacing w:val="-11"/>
                <w:sz w:val="17"/>
                <w:szCs w:val="17"/>
              </w:rPr>
              <w:t xml:space="preserve"> </w:t>
            </w:r>
            <w:r>
              <w:rPr>
                <w:b/>
                <w:bCs/>
                <w:spacing w:val="-1"/>
                <w:sz w:val="17"/>
                <w:szCs w:val="17"/>
              </w:rPr>
              <w:t>mineral</w:t>
            </w:r>
            <w:r>
              <w:rPr>
                <w:b/>
                <w:bCs/>
                <w:spacing w:val="-9"/>
                <w:sz w:val="17"/>
                <w:szCs w:val="17"/>
              </w:rPr>
              <w:t xml:space="preserve"> </w:t>
            </w:r>
            <w:r>
              <w:rPr>
                <w:b/>
                <w:bCs/>
                <w:spacing w:val="-1"/>
                <w:sz w:val="17"/>
                <w:szCs w:val="17"/>
              </w:rPr>
              <w:t>products;</w:t>
            </w:r>
            <w:r>
              <w:rPr>
                <w:b/>
                <w:bCs/>
                <w:spacing w:val="-6"/>
                <w:sz w:val="17"/>
                <w:szCs w:val="17"/>
              </w:rPr>
              <w:t xml:space="preserve"> </w:t>
            </w:r>
            <w:r>
              <w:rPr>
                <w:b/>
                <w:bCs/>
                <w:sz w:val="17"/>
                <w:szCs w:val="17"/>
              </w:rPr>
              <w:t>animal</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black;</w:t>
            </w:r>
            <w:r>
              <w:rPr>
                <w:b/>
                <w:bCs/>
                <w:spacing w:val="-5"/>
                <w:sz w:val="17"/>
                <w:szCs w:val="17"/>
              </w:rPr>
              <w:t xml:space="preserve"> </w:t>
            </w:r>
            <w:r>
              <w:rPr>
                <w:b/>
                <w:bCs/>
                <w:sz w:val="17"/>
                <w:szCs w:val="17"/>
              </w:rPr>
              <w:t>tall</w:t>
            </w:r>
            <w:r>
              <w:rPr>
                <w:b/>
                <w:bCs/>
                <w:spacing w:val="-4"/>
                <w:sz w:val="17"/>
                <w:szCs w:val="17"/>
              </w:rPr>
              <w:t xml:space="preserve"> </w:t>
            </w:r>
            <w:r>
              <w:rPr>
                <w:b/>
                <w:bCs/>
                <w:spacing w:val="-2"/>
                <w:sz w:val="17"/>
                <w:szCs w:val="17"/>
              </w:rPr>
              <w:t>oil;</w:t>
            </w:r>
            <w:r>
              <w:rPr>
                <w:b/>
                <w:bCs/>
                <w:spacing w:val="-4"/>
                <w:sz w:val="17"/>
                <w:szCs w:val="17"/>
              </w:rPr>
              <w:t xml:space="preserve"> </w:t>
            </w:r>
            <w:proofErr w:type="spellStart"/>
            <w:r>
              <w:rPr>
                <w:b/>
                <w:bCs/>
                <w:spacing w:val="-1"/>
                <w:sz w:val="17"/>
                <w:szCs w:val="17"/>
              </w:rPr>
              <w:t>terpenic</w:t>
            </w:r>
            <w:proofErr w:type="spellEnd"/>
            <w:r>
              <w:rPr>
                <w:b/>
                <w:bCs/>
                <w:spacing w:val="-3"/>
                <w:sz w:val="17"/>
                <w:szCs w:val="17"/>
              </w:rPr>
              <w:t xml:space="preserve"> </w:t>
            </w:r>
            <w:r>
              <w:rPr>
                <w:b/>
                <w:bCs/>
                <w:spacing w:val="-2"/>
                <w:sz w:val="17"/>
                <w:szCs w:val="17"/>
              </w:rPr>
              <w:t>oils</w:t>
            </w:r>
            <w:r>
              <w:rPr>
                <w:b/>
                <w:bCs/>
                <w:spacing w:val="-3"/>
                <w:sz w:val="17"/>
                <w:szCs w:val="17"/>
              </w:rPr>
              <w:t xml:space="preserve"> </w:t>
            </w:r>
            <w:r>
              <w:rPr>
                <w:b/>
                <w:bCs/>
                <w:spacing w:val="-1"/>
                <w:sz w:val="17"/>
                <w:szCs w:val="17"/>
              </w:rPr>
              <w:t>produced</w:t>
            </w:r>
            <w:r>
              <w:rPr>
                <w:b/>
                <w:bCs/>
                <w:spacing w:val="-4"/>
                <w:sz w:val="17"/>
                <w:szCs w:val="17"/>
              </w:rPr>
              <w:t xml:space="preserve"> </w:t>
            </w:r>
            <w:r>
              <w:rPr>
                <w:b/>
                <w:bCs/>
                <w:spacing w:val="-2"/>
                <w:sz w:val="17"/>
                <w:szCs w:val="17"/>
              </w:rPr>
              <w:t xml:space="preserve">by </w:t>
            </w:r>
            <w:r>
              <w:rPr>
                <w:b/>
                <w:bCs/>
                <w:sz w:val="17"/>
                <w:szCs w:val="17"/>
              </w:rPr>
              <w:t>the</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treatment</w:t>
            </w:r>
            <w:r>
              <w:rPr>
                <w:b/>
                <w:bCs/>
                <w:spacing w:val="-8"/>
                <w:sz w:val="17"/>
                <w:szCs w:val="17"/>
              </w:rPr>
              <w:t xml:space="preserve"> </w:t>
            </w:r>
            <w:r>
              <w:rPr>
                <w:b/>
                <w:bCs/>
                <w:spacing w:val="-2"/>
                <w:sz w:val="17"/>
                <w:szCs w:val="17"/>
              </w:rPr>
              <w:t>of</w:t>
            </w:r>
            <w:r>
              <w:rPr>
                <w:b/>
                <w:bCs/>
                <w:spacing w:val="-5"/>
                <w:sz w:val="17"/>
                <w:szCs w:val="17"/>
              </w:rPr>
              <w:t xml:space="preserve"> </w:t>
            </w:r>
            <w:r>
              <w:rPr>
                <w:b/>
                <w:bCs/>
                <w:spacing w:val="-1"/>
                <w:sz w:val="17"/>
                <w:szCs w:val="17"/>
              </w:rPr>
              <w:t>coniferous</w:t>
            </w:r>
            <w:r>
              <w:rPr>
                <w:b/>
                <w:bCs/>
                <w:spacing w:val="-6"/>
                <w:sz w:val="17"/>
                <w:szCs w:val="17"/>
              </w:rPr>
              <w:t xml:space="preserve"> </w:t>
            </w:r>
            <w:r>
              <w:rPr>
                <w:b/>
                <w:bCs/>
                <w:spacing w:val="-1"/>
                <w:sz w:val="17"/>
                <w:szCs w:val="17"/>
              </w:rPr>
              <w:t>woods;</w:t>
            </w:r>
            <w:r>
              <w:rPr>
                <w:b/>
                <w:bCs/>
                <w:spacing w:val="-7"/>
                <w:sz w:val="17"/>
                <w:szCs w:val="17"/>
              </w:rPr>
              <w:t xml:space="preserve"> </w:t>
            </w:r>
            <w:r>
              <w:rPr>
                <w:b/>
                <w:bCs/>
                <w:spacing w:val="-1"/>
                <w:sz w:val="17"/>
                <w:szCs w:val="17"/>
              </w:rPr>
              <w:t>crude</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b/>
                <w:bCs/>
                <w:spacing w:val="-1"/>
                <w:sz w:val="17"/>
                <w:szCs w:val="17"/>
              </w:rPr>
              <w:t>dipentene</w:t>
            </w:r>
            <w:proofErr w:type="spellEnd"/>
            <w:r>
              <w:rPr>
                <w:b/>
                <w:bCs/>
                <w:spacing w:val="-1"/>
                <w:sz w:val="17"/>
                <w:szCs w:val="17"/>
              </w:rPr>
              <w:t>;</w:t>
            </w:r>
            <w:r>
              <w:rPr>
                <w:b/>
                <w:bCs/>
                <w:spacing w:val="-7"/>
                <w:sz w:val="17"/>
                <w:szCs w:val="17"/>
              </w:rPr>
              <w:t xml:space="preserve"> </w:t>
            </w:r>
            <w:r>
              <w:rPr>
                <w:b/>
                <w:bCs/>
                <w:spacing w:val="-1"/>
                <w:sz w:val="17"/>
                <w:szCs w:val="17"/>
              </w:rPr>
              <w:t>crude</w:t>
            </w:r>
            <w:r>
              <w:rPr>
                <w:b/>
                <w:bCs/>
                <w:spacing w:val="-5"/>
                <w:sz w:val="17"/>
                <w:szCs w:val="17"/>
              </w:rPr>
              <w:t xml:space="preserve"> </w:t>
            </w:r>
            <w:r>
              <w:rPr>
                <w:b/>
                <w:bCs/>
                <w:spacing w:val="-1"/>
                <w:sz w:val="17"/>
                <w:szCs w:val="17"/>
              </w:rPr>
              <w:t>para-cymene;</w:t>
            </w:r>
            <w:r>
              <w:rPr>
                <w:b/>
                <w:bCs/>
                <w:spacing w:val="-7"/>
                <w:sz w:val="17"/>
                <w:szCs w:val="17"/>
              </w:rPr>
              <w:t xml:space="preserve"> </w:t>
            </w:r>
            <w:r>
              <w:rPr>
                <w:b/>
                <w:bCs/>
                <w:spacing w:val="-1"/>
                <w:sz w:val="17"/>
                <w:szCs w:val="17"/>
              </w:rPr>
              <w:t>pine</w:t>
            </w:r>
            <w:r>
              <w:rPr>
                <w:b/>
                <w:bCs/>
                <w:spacing w:val="-4"/>
                <w:sz w:val="17"/>
                <w:szCs w:val="17"/>
              </w:rPr>
              <w:t xml:space="preserve"> </w:t>
            </w:r>
            <w:r>
              <w:rPr>
                <w:b/>
                <w:bCs/>
                <w:spacing w:val="-1"/>
                <w:sz w:val="17"/>
                <w:szCs w:val="17"/>
              </w:rPr>
              <w:t>oil;</w:t>
            </w:r>
            <w:r>
              <w:rPr>
                <w:b/>
                <w:bCs/>
                <w:spacing w:val="-4"/>
                <w:sz w:val="17"/>
                <w:szCs w:val="17"/>
              </w:rPr>
              <w:t xml:space="preserve"> </w:t>
            </w:r>
            <w:r>
              <w:rPr>
                <w:b/>
                <w:bCs/>
                <w:spacing w:val="-1"/>
                <w:sz w:val="17"/>
                <w:szCs w:val="17"/>
              </w:rPr>
              <w:t>rosin</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b/>
                <w:bCs/>
                <w:sz w:val="17"/>
                <w:szCs w:val="17"/>
              </w:rPr>
              <w:t>and</w:t>
            </w:r>
            <w:r>
              <w:rPr>
                <w:b/>
                <w:bCs/>
                <w:spacing w:val="-9"/>
                <w:sz w:val="17"/>
                <w:szCs w:val="17"/>
              </w:rPr>
              <w:t xml:space="preserve"> </w:t>
            </w:r>
            <w:r>
              <w:rPr>
                <w:b/>
                <w:bCs/>
                <w:sz w:val="17"/>
                <w:szCs w:val="17"/>
              </w:rPr>
              <w:t>resin</w:t>
            </w:r>
            <w:r>
              <w:rPr>
                <w:b/>
                <w:bCs/>
                <w:spacing w:val="-8"/>
                <w:sz w:val="17"/>
                <w:szCs w:val="17"/>
              </w:rPr>
              <w:t xml:space="preserve"> </w:t>
            </w:r>
            <w:r>
              <w:rPr>
                <w:b/>
                <w:bCs/>
                <w:sz w:val="17"/>
                <w:szCs w:val="17"/>
              </w:rPr>
              <w:t>acids,</w:t>
            </w:r>
            <w:r>
              <w:rPr>
                <w:b/>
                <w:bCs/>
                <w:spacing w:val="-8"/>
                <w:sz w:val="17"/>
                <w:szCs w:val="17"/>
              </w:rPr>
              <w:t xml:space="preserve"> </w:t>
            </w:r>
            <w:r>
              <w:rPr>
                <w:b/>
                <w:bCs/>
                <w:sz w:val="17"/>
                <w:szCs w:val="17"/>
              </w:rPr>
              <w:t>and</w:t>
            </w:r>
            <w:r>
              <w:rPr>
                <w:b/>
                <w:bCs/>
                <w:spacing w:val="-8"/>
                <w:sz w:val="17"/>
                <w:szCs w:val="17"/>
              </w:rPr>
              <w:t xml:space="preserve"> </w:t>
            </w:r>
            <w:r>
              <w:rPr>
                <w:b/>
                <w:bCs/>
                <w:spacing w:val="-1"/>
                <w:sz w:val="17"/>
                <w:szCs w:val="17"/>
              </w:rPr>
              <w:t>derivatives</w:t>
            </w:r>
            <w:r>
              <w:rPr>
                <w:b/>
                <w:bCs/>
                <w:spacing w:val="-7"/>
                <w:sz w:val="17"/>
                <w:szCs w:val="17"/>
              </w:rPr>
              <w:t xml:space="preserve"> </w:t>
            </w:r>
            <w:r>
              <w:rPr>
                <w:b/>
                <w:bCs/>
                <w:spacing w:val="-1"/>
                <w:sz w:val="17"/>
                <w:szCs w:val="17"/>
              </w:rPr>
              <w:t>thereof;</w:t>
            </w:r>
            <w:r>
              <w:rPr>
                <w:b/>
                <w:bCs/>
                <w:spacing w:val="-6"/>
                <w:sz w:val="17"/>
                <w:szCs w:val="17"/>
              </w:rPr>
              <w:t xml:space="preserve"> </w:t>
            </w:r>
            <w:r>
              <w:rPr>
                <w:b/>
                <w:bCs/>
                <w:spacing w:val="-1"/>
                <w:sz w:val="17"/>
                <w:szCs w:val="17"/>
              </w:rPr>
              <w:t>rosin</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29"/>
            </w:pPr>
            <w:r>
              <w:rPr>
                <w:b/>
                <w:bCs/>
                <w:sz w:val="17"/>
                <w:szCs w:val="17"/>
              </w:rPr>
              <w:t>spirit</w:t>
            </w:r>
            <w:r>
              <w:rPr>
                <w:b/>
                <w:bCs/>
                <w:spacing w:val="-5"/>
                <w:sz w:val="17"/>
                <w:szCs w:val="17"/>
              </w:rPr>
              <w:t xml:space="preserve"> </w:t>
            </w:r>
            <w:r>
              <w:rPr>
                <w:b/>
                <w:bCs/>
                <w:spacing w:val="-1"/>
                <w:sz w:val="17"/>
                <w:szCs w:val="17"/>
              </w:rPr>
              <w:t>and</w:t>
            </w:r>
            <w:r>
              <w:rPr>
                <w:b/>
                <w:bCs/>
                <w:spacing w:val="-4"/>
                <w:sz w:val="17"/>
                <w:szCs w:val="17"/>
              </w:rPr>
              <w:t xml:space="preserve"> </w:t>
            </w:r>
            <w:r>
              <w:rPr>
                <w:b/>
                <w:bCs/>
                <w:spacing w:val="-1"/>
                <w:sz w:val="17"/>
                <w:szCs w:val="17"/>
              </w:rPr>
              <w:t>rosin</w:t>
            </w:r>
            <w:r>
              <w:rPr>
                <w:b/>
                <w:bCs/>
                <w:spacing w:val="-4"/>
                <w:sz w:val="17"/>
                <w:szCs w:val="17"/>
              </w:rPr>
              <w:t xml:space="preserve"> </w:t>
            </w:r>
            <w:r>
              <w:rPr>
                <w:b/>
                <w:bCs/>
                <w:spacing w:val="-1"/>
                <w:sz w:val="17"/>
                <w:szCs w:val="17"/>
              </w:rPr>
              <w:t>oils;</w:t>
            </w:r>
            <w:r>
              <w:rPr>
                <w:b/>
                <w:bCs/>
                <w:spacing w:val="-2"/>
                <w:sz w:val="17"/>
                <w:szCs w:val="17"/>
              </w:rPr>
              <w:t xml:space="preserve"> </w:t>
            </w:r>
            <w:r>
              <w:rPr>
                <w:b/>
                <w:bCs/>
                <w:spacing w:val="-1"/>
                <w:sz w:val="17"/>
                <w:szCs w:val="17"/>
              </w:rPr>
              <w:t>rum</w:t>
            </w:r>
            <w:r>
              <w:rPr>
                <w:b/>
                <w:bCs/>
                <w:spacing w:val="-6"/>
                <w:sz w:val="17"/>
                <w:szCs w:val="17"/>
              </w:rPr>
              <w:t xml:space="preserve"> </w:t>
            </w:r>
            <w:r>
              <w:rPr>
                <w:b/>
                <w:bCs/>
                <w:spacing w:val="-1"/>
                <w:sz w:val="17"/>
                <w:szCs w:val="17"/>
              </w:rPr>
              <w:t>gums;</w:t>
            </w:r>
            <w:r>
              <w:rPr>
                <w:b/>
                <w:bCs/>
                <w:spacing w:val="-5"/>
                <w:sz w:val="17"/>
                <w:szCs w:val="17"/>
              </w:rPr>
              <w:t xml:space="preserve"> </w:t>
            </w:r>
            <w:r>
              <w:rPr>
                <w:b/>
                <w:bCs/>
                <w:sz w:val="17"/>
                <w:szCs w:val="17"/>
              </w:rPr>
              <w:t>wood</w:t>
            </w:r>
            <w:r>
              <w:rPr>
                <w:b/>
                <w:bCs/>
                <w:spacing w:val="-7"/>
                <w:sz w:val="17"/>
                <w:szCs w:val="17"/>
              </w:rPr>
              <w:t xml:space="preserve"> </w:t>
            </w:r>
            <w:r>
              <w:rPr>
                <w:b/>
                <w:bCs/>
                <w:spacing w:val="-1"/>
                <w:sz w:val="17"/>
                <w:szCs w:val="17"/>
              </w:rPr>
              <w:t>tar;</w:t>
            </w:r>
            <w:r>
              <w:rPr>
                <w:b/>
                <w:bCs/>
                <w:spacing w:val="-2"/>
                <w:sz w:val="17"/>
                <w:szCs w:val="17"/>
              </w:rPr>
              <w:t xml:space="preserve"> </w:t>
            </w:r>
            <w:r>
              <w:rPr>
                <w:b/>
                <w:bCs/>
                <w:spacing w:val="-1"/>
                <w:sz w:val="17"/>
                <w:szCs w:val="17"/>
              </w:rPr>
              <w:t>wood</w:t>
            </w:r>
            <w:r>
              <w:rPr>
                <w:b/>
                <w:bCs/>
                <w:spacing w:val="31"/>
                <w:w w:val="99"/>
                <w:sz w:val="17"/>
                <w:szCs w:val="17"/>
              </w:rPr>
              <w:t xml:space="preserve"> </w:t>
            </w:r>
            <w:r>
              <w:rPr>
                <w:b/>
                <w:bCs/>
                <w:sz w:val="17"/>
                <w:szCs w:val="17"/>
              </w:rPr>
              <w:t>tar</w:t>
            </w:r>
            <w:r>
              <w:rPr>
                <w:b/>
                <w:bCs/>
                <w:spacing w:val="-6"/>
                <w:sz w:val="17"/>
                <w:szCs w:val="17"/>
              </w:rPr>
              <w:t xml:space="preserve"> </w:t>
            </w:r>
            <w:r>
              <w:rPr>
                <w:b/>
                <w:bCs/>
                <w:spacing w:val="-1"/>
                <w:sz w:val="17"/>
                <w:szCs w:val="17"/>
              </w:rPr>
              <w:t>oils;</w:t>
            </w:r>
            <w:r>
              <w:rPr>
                <w:b/>
                <w:bCs/>
                <w:spacing w:val="-6"/>
                <w:sz w:val="17"/>
                <w:szCs w:val="17"/>
              </w:rPr>
              <w:t xml:space="preserve"> </w:t>
            </w:r>
            <w:r>
              <w:rPr>
                <w:b/>
                <w:bCs/>
                <w:sz w:val="17"/>
                <w:szCs w:val="17"/>
              </w:rPr>
              <w:t>wood</w:t>
            </w:r>
            <w:r>
              <w:rPr>
                <w:b/>
                <w:bCs/>
                <w:spacing w:val="-8"/>
                <w:sz w:val="17"/>
                <w:szCs w:val="17"/>
              </w:rPr>
              <w:t xml:space="preserve"> </w:t>
            </w:r>
            <w:r>
              <w:rPr>
                <w:b/>
                <w:bCs/>
                <w:spacing w:val="-1"/>
                <w:sz w:val="17"/>
                <w:szCs w:val="17"/>
              </w:rPr>
              <w:t>creosote;</w:t>
            </w:r>
            <w:r>
              <w:rPr>
                <w:b/>
                <w:bCs/>
                <w:spacing w:val="-6"/>
                <w:sz w:val="17"/>
                <w:szCs w:val="17"/>
              </w:rPr>
              <w:t xml:space="preserve"> </w:t>
            </w:r>
            <w:r>
              <w:rPr>
                <w:b/>
                <w:bCs/>
                <w:spacing w:val="-1"/>
                <w:sz w:val="17"/>
                <w:szCs w:val="17"/>
              </w:rPr>
              <w:t>wood</w:t>
            </w:r>
            <w:r>
              <w:rPr>
                <w:b/>
                <w:bCs/>
                <w:spacing w:val="-6"/>
                <w:sz w:val="17"/>
                <w:szCs w:val="17"/>
              </w:rPr>
              <w:t xml:space="preserve"> </w:t>
            </w:r>
            <w:r>
              <w:rPr>
                <w:b/>
                <w:bCs/>
                <w:spacing w:val="-1"/>
                <w:sz w:val="17"/>
                <w:szCs w:val="17"/>
              </w:rPr>
              <w:t>naphtha;</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vegetable</w:t>
            </w:r>
            <w:r>
              <w:rPr>
                <w:b/>
                <w:bCs/>
                <w:spacing w:val="-5"/>
                <w:sz w:val="17"/>
                <w:szCs w:val="17"/>
              </w:rPr>
              <w:t xml:space="preserve"> </w:t>
            </w:r>
            <w:r>
              <w:rPr>
                <w:b/>
                <w:bCs/>
                <w:spacing w:val="-1"/>
                <w:sz w:val="17"/>
                <w:szCs w:val="17"/>
              </w:rPr>
              <w:t>pitch;</w:t>
            </w:r>
            <w:r>
              <w:rPr>
                <w:b/>
                <w:bCs/>
                <w:spacing w:val="-4"/>
                <w:sz w:val="17"/>
                <w:szCs w:val="17"/>
              </w:rPr>
              <w:t xml:space="preserve"> </w:t>
            </w:r>
            <w:r>
              <w:rPr>
                <w:b/>
                <w:bCs/>
                <w:spacing w:val="-1"/>
                <w:sz w:val="17"/>
                <w:szCs w:val="17"/>
              </w:rPr>
              <w:t>brewers'</w:t>
            </w:r>
            <w:r>
              <w:rPr>
                <w:b/>
                <w:bCs/>
                <w:spacing w:val="-6"/>
                <w:sz w:val="17"/>
                <w:szCs w:val="17"/>
              </w:rPr>
              <w:t xml:space="preserve"> </w:t>
            </w:r>
            <w:r>
              <w:rPr>
                <w:b/>
                <w:bCs/>
                <w:spacing w:val="-1"/>
                <w:sz w:val="17"/>
                <w:szCs w:val="17"/>
              </w:rPr>
              <w:t>pitch</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3440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34400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Activated</w:t>
            </w:r>
            <w:r>
              <w:rPr>
                <w:spacing w:val="-8"/>
                <w:sz w:val="17"/>
                <w:szCs w:val="17"/>
              </w:rPr>
              <w:t xml:space="preserve"> </w:t>
            </w:r>
            <w:r>
              <w:rPr>
                <w:sz w:val="17"/>
                <w:szCs w:val="17"/>
              </w:rPr>
              <w:t>natural</w:t>
            </w:r>
            <w:r>
              <w:rPr>
                <w:spacing w:val="-7"/>
                <w:sz w:val="17"/>
                <w:szCs w:val="17"/>
              </w:rPr>
              <w:t xml:space="preserve"> </w:t>
            </w:r>
            <w:r>
              <w:rPr>
                <w:spacing w:val="-1"/>
                <w:sz w:val="17"/>
                <w:szCs w:val="17"/>
              </w:rPr>
              <w:t>mineral</w:t>
            </w:r>
            <w:r>
              <w:rPr>
                <w:spacing w:val="-8"/>
                <w:sz w:val="17"/>
                <w:szCs w:val="17"/>
              </w:rPr>
              <w:t xml:space="preserve"> </w:t>
            </w:r>
            <w:r>
              <w:rPr>
                <w:spacing w:val="-1"/>
                <w:sz w:val="17"/>
                <w:szCs w:val="17"/>
              </w:rPr>
              <w:t>products;</w:t>
            </w:r>
            <w:r>
              <w:rPr>
                <w:spacing w:val="-9"/>
                <w:sz w:val="17"/>
                <w:szCs w:val="17"/>
              </w:rPr>
              <w:t xml:space="preserve"> </w:t>
            </w:r>
            <w:r>
              <w:rPr>
                <w:spacing w:val="-1"/>
                <w:sz w:val="17"/>
                <w:szCs w:val="17"/>
              </w:rPr>
              <w:t>animal</w:t>
            </w:r>
            <w:r>
              <w:rPr>
                <w:spacing w:val="-6"/>
                <w:sz w:val="17"/>
                <w:szCs w:val="17"/>
              </w:rPr>
              <w:t xml:space="preserve"> </w:t>
            </w:r>
            <w:r>
              <w:rPr>
                <w:spacing w:val="-1"/>
                <w:sz w:val="17"/>
                <w:szCs w:val="17"/>
              </w:rPr>
              <w:t>black;</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3802.90,</w:t>
            </w:r>
            <w:r>
              <w:rPr>
                <w:spacing w:val="-11"/>
                <w:sz w:val="17"/>
                <w:szCs w:val="17"/>
              </w:rPr>
              <w:t xml:space="preserve"> </w:t>
            </w:r>
            <w:r>
              <w:rPr>
                <w:spacing w:val="-1"/>
                <w:sz w:val="17"/>
                <w:szCs w:val="17"/>
              </w:rPr>
              <w:t>3803,</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34400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tall</w:t>
            </w:r>
            <w:r>
              <w:rPr>
                <w:spacing w:val="-5"/>
                <w:sz w:val="17"/>
                <w:szCs w:val="17"/>
              </w:rPr>
              <w:t xml:space="preserve"> </w:t>
            </w:r>
            <w:r>
              <w:rPr>
                <w:sz w:val="17"/>
                <w:szCs w:val="17"/>
              </w:rPr>
              <w:t>oil;</w:t>
            </w:r>
            <w:r>
              <w:rPr>
                <w:spacing w:val="-8"/>
                <w:sz w:val="17"/>
                <w:szCs w:val="17"/>
              </w:rPr>
              <w:t xml:space="preserve"> </w:t>
            </w:r>
            <w:proofErr w:type="spellStart"/>
            <w:r>
              <w:rPr>
                <w:spacing w:val="-1"/>
                <w:sz w:val="17"/>
                <w:szCs w:val="17"/>
              </w:rPr>
              <w:t>terpenic</w:t>
            </w:r>
            <w:proofErr w:type="spellEnd"/>
            <w:r>
              <w:rPr>
                <w:spacing w:val="-2"/>
                <w:sz w:val="17"/>
                <w:szCs w:val="17"/>
              </w:rPr>
              <w:t xml:space="preserve"> oils</w:t>
            </w:r>
            <w:r>
              <w:rPr>
                <w:spacing w:val="-5"/>
                <w:sz w:val="17"/>
                <w:szCs w:val="17"/>
              </w:rPr>
              <w:t xml:space="preserve"> </w:t>
            </w:r>
            <w:r>
              <w:rPr>
                <w:spacing w:val="-1"/>
                <w:sz w:val="17"/>
                <w:szCs w:val="17"/>
              </w:rPr>
              <w:t>produced</w:t>
            </w:r>
            <w:r>
              <w:rPr>
                <w:spacing w:val="-6"/>
                <w:sz w:val="17"/>
                <w:szCs w:val="17"/>
              </w:rPr>
              <w:t xml:space="preserve"> </w:t>
            </w:r>
            <w:r>
              <w:rPr>
                <w:spacing w:val="2"/>
                <w:sz w:val="17"/>
                <w:szCs w:val="17"/>
              </w:rPr>
              <w:t>by</w:t>
            </w:r>
            <w:r>
              <w:rPr>
                <w:spacing w:val="-7"/>
                <w:sz w:val="17"/>
                <w:szCs w:val="17"/>
              </w:rPr>
              <w:t xml:space="preserve"> </w:t>
            </w:r>
            <w:r>
              <w:rPr>
                <w:spacing w:val="-1"/>
                <w:sz w:val="17"/>
                <w:szCs w:val="17"/>
              </w:rPr>
              <w:t>the</w:t>
            </w:r>
            <w:r>
              <w:rPr>
                <w:spacing w:val="-4"/>
                <w:sz w:val="17"/>
                <w:szCs w:val="17"/>
              </w:rPr>
              <w:t xml:space="preserve"> </w:t>
            </w:r>
            <w:r>
              <w:rPr>
                <w:spacing w:val="-1"/>
                <w:sz w:val="17"/>
                <w:szCs w:val="17"/>
              </w:rPr>
              <w:t>treatment</w:t>
            </w:r>
            <w:r>
              <w:rPr>
                <w:spacing w:val="-3"/>
                <w:sz w:val="17"/>
                <w:szCs w:val="17"/>
              </w:rPr>
              <w:t xml:space="preserve"> </w:t>
            </w:r>
            <w:r>
              <w:rPr>
                <w:spacing w:val="-1"/>
                <w:sz w:val="17"/>
                <w:szCs w:val="17"/>
              </w:rPr>
              <w:t>of</w:t>
            </w:r>
          </w:p>
        </w:tc>
        <w:tc>
          <w:tcPr>
            <w:tcW w:w="1278" w:type="dxa"/>
            <w:tcBorders>
              <w:top w:val="nil"/>
              <w:left w:val="nil"/>
              <w:bottom w:val="nil"/>
              <w:right w:val="nil"/>
            </w:tcBorders>
          </w:tcPr>
          <w:p w:rsidR="00505048" w:rsidRDefault="005A0742">
            <w:pPr>
              <w:pStyle w:val="TableParagraph"/>
              <w:kinsoku w:val="0"/>
              <w:overflowPunct w:val="0"/>
              <w:spacing w:line="186" w:lineRule="exact"/>
              <w:ind w:left="21"/>
            </w:pPr>
            <w:r>
              <w:rPr>
                <w:spacing w:val="-1"/>
                <w:sz w:val="17"/>
                <w:szCs w:val="17"/>
              </w:rPr>
              <w:t>3805</w:t>
            </w:r>
            <w:r>
              <w:rPr>
                <w:spacing w:val="-4"/>
                <w:sz w:val="17"/>
                <w:szCs w:val="17"/>
              </w:rPr>
              <w:t xml:space="preserve"> </w:t>
            </w:r>
            <w:r>
              <w:rPr>
                <w:sz w:val="17"/>
                <w:szCs w:val="17"/>
              </w:rPr>
              <w:t>-</w:t>
            </w:r>
            <w:r>
              <w:rPr>
                <w:spacing w:val="-5"/>
                <w:sz w:val="17"/>
                <w:szCs w:val="17"/>
              </w:rPr>
              <w:t xml:space="preserve"> </w:t>
            </w:r>
            <w:r>
              <w:rPr>
                <w:spacing w:val="-1"/>
                <w:sz w:val="17"/>
                <w:szCs w:val="17"/>
              </w:rPr>
              <w:t>3807</w:t>
            </w:r>
          </w:p>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coniferous</w:t>
            </w:r>
            <w:r>
              <w:rPr>
                <w:spacing w:val="-6"/>
                <w:sz w:val="17"/>
                <w:szCs w:val="17"/>
              </w:rPr>
              <w:t xml:space="preserve"> </w:t>
            </w:r>
            <w:r>
              <w:rPr>
                <w:spacing w:val="-1"/>
                <w:sz w:val="17"/>
                <w:szCs w:val="17"/>
              </w:rPr>
              <w:t>woods;</w:t>
            </w:r>
            <w:r>
              <w:rPr>
                <w:spacing w:val="-5"/>
                <w:sz w:val="17"/>
                <w:szCs w:val="17"/>
              </w:rPr>
              <w:t xml:space="preserve"> </w:t>
            </w:r>
            <w:r>
              <w:rPr>
                <w:spacing w:val="-1"/>
                <w:sz w:val="17"/>
                <w:szCs w:val="17"/>
              </w:rPr>
              <w:t>crude</w:t>
            </w:r>
            <w:r>
              <w:rPr>
                <w:spacing w:val="-6"/>
                <w:sz w:val="17"/>
                <w:szCs w:val="17"/>
              </w:rPr>
              <w:t xml:space="preserve"> </w:t>
            </w:r>
            <w:proofErr w:type="spellStart"/>
            <w:r>
              <w:rPr>
                <w:spacing w:val="-1"/>
                <w:sz w:val="17"/>
                <w:szCs w:val="17"/>
              </w:rPr>
              <w:t>dipentene</w:t>
            </w:r>
            <w:proofErr w:type="spellEnd"/>
            <w:r>
              <w:rPr>
                <w:spacing w:val="-1"/>
                <w:sz w:val="17"/>
                <w:szCs w:val="17"/>
              </w:rPr>
              <w:t>;</w:t>
            </w:r>
            <w:r>
              <w:rPr>
                <w:spacing w:val="-7"/>
                <w:sz w:val="17"/>
                <w:szCs w:val="17"/>
              </w:rPr>
              <w:t xml:space="preserve"> </w:t>
            </w:r>
            <w:r>
              <w:rPr>
                <w:spacing w:val="-1"/>
                <w:sz w:val="17"/>
                <w:szCs w:val="17"/>
              </w:rPr>
              <w:t>crude</w:t>
            </w:r>
            <w:r>
              <w:rPr>
                <w:spacing w:val="-6"/>
                <w:sz w:val="17"/>
                <w:szCs w:val="17"/>
              </w:rPr>
              <w:t xml:space="preserve"> </w:t>
            </w:r>
            <w:r>
              <w:rPr>
                <w:spacing w:val="-1"/>
                <w:sz w:val="17"/>
                <w:szCs w:val="17"/>
              </w:rPr>
              <w:t>para-</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cymene;</w:t>
            </w:r>
            <w:r>
              <w:rPr>
                <w:spacing w:val="-3"/>
                <w:sz w:val="17"/>
                <w:szCs w:val="17"/>
              </w:rPr>
              <w:t xml:space="preserve"> </w:t>
            </w:r>
            <w:r>
              <w:rPr>
                <w:spacing w:val="-1"/>
                <w:sz w:val="17"/>
                <w:szCs w:val="17"/>
              </w:rPr>
              <w:t>pine</w:t>
            </w:r>
            <w:r>
              <w:rPr>
                <w:spacing w:val="-4"/>
                <w:sz w:val="17"/>
                <w:szCs w:val="17"/>
              </w:rPr>
              <w:t xml:space="preserve"> </w:t>
            </w:r>
            <w:r>
              <w:rPr>
                <w:spacing w:val="-1"/>
                <w:sz w:val="17"/>
                <w:szCs w:val="17"/>
              </w:rPr>
              <w:t>oil;</w:t>
            </w:r>
            <w:r>
              <w:rPr>
                <w:spacing w:val="-3"/>
                <w:sz w:val="17"/>
                <w:szCs w:val="17"/>
              </w:rPr>
              <w:t xml:space="preserve"> </w:t>
            </w:r>
            <w:r>
              <w:rPr>
                <w:sz w:val="17"/>
                <w:szCs w:val="17"/>
              </w:rPr>
              <w:t>rosin</w:t>
            </w:r>
            <w:r>
              <w:rPr>
                <w:spacing w:val="-5"/>
                <w:sz w:val="17"/>
                <w:szCs w:val="17"/>
              </w:rPr>
              <w:t xml:space="preserve"> </w:t>
            </w:r>
            <w:r>
              <w:rPr>
                <w:sz w:val="17"/>
                <w:szCs w:val="17"/>
              </w:rPr>
              <w:t>and</w:t>
            </w:r>
            <w:r>
              <w:rPr>
                <w:spacing w:val="-9"/>
                <w:sz w:val="17"/>
                <w:szCs w:val="17"/>
              </w:rPr>
              <w:t xml:space="preserve"> </w:t>
            </w:r>
            <w:r>
              <w:rPr>
                <w:sz w:val="17"/>
                <w:szCs w:val="17"/>
              </w:rPr>
              <w:t>resin</w:t>
            </w:r>
            <w:r>
              <w:rPr>
                <w:spacing w:val="-8"/>
                <w:sz w:val="17"/>
                <w:szCs w:val="17"/>
              </w:rPr>
              <w:t xml:space="preserve"> </w:t>
            </w:r>
            <w:r>
              <w:rPr>
                <w:sz w:val="17"/>
                <w:szCs w:val="17"/>
              </w:rPr>
              <w:t>acids,</w:t>
            </w:r>
            <w:r>
              <w:rPr>
                <w:spacing w:val="-5"/>
                <w:sz w:val="17"/>
                <w:szCs w:val="17"/>
              </w:rPr>
              <w:t xml:space="preserve"> </w:t>
            </w:r>
            <w:r>
              <w:rPr>
                <w:sz w:val="17"/>
                <w:szCs w:val="17"/>
              </w:rPr>
              <w:t>and</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derivatives</w:t>
            </w:r>
            <w:r>
              <w:rPr>
                <w:spacing w:val="-4"/>
                <w:sz w:val="17"/>
                <w:szCs w:val="17"/>
              </w:rPr>
              <w:t xml:space="preserve"> </w:t>
            </w:r>
            <w:r>
              <w:rPr>
                <w:sz w:val="17"/>
                <w:szCs w:val="17"/>
              </w:rPr>
              <w:t>thereof;</w:t>
            </w:r>
            <w:r>
              <w:rPr>
                <w:spacing w:val="-9"/>
                <w:sz w:val="17"/>
                <w:szCs w:val="17"/>
              </w:rPr>
              <w:t xml:space="preserve"> </w:t>
            </w:r>
            <w:r>
              <w:rPr>
                <w:sz w:val="17"/>
                <w:szCs w:val="17"/>
              </w:rPr>
              <w:t>rosin</w:t>
            </w:r>
            <w:r>
              <w:rPr>
                <w:spacing w:val="-7"/>
                <w:sz w:val="17"/>
                <w:szCs w:val="17"/>
              </w:rPr>
              <w:t xml:space="preserve"> </w:t>
            </w:r>
            <w:r>
              <w:rPr>
                <w:spacing w:val="-1"/>
                <w:sz w:val="17"/>
                <w:szCs w:val="17"/>
              </w:rPr>
              <w:t>spirit</w:t>
            </w:r>
            <w:r>
              <w:rPr>
                <w:spacing w:val="-5"/>
                <w:sz w:val="17"/>
                <w:szCs w:val="17"/>
              </w:rPr>
              <w:t xml:space="preserve"> </w:t>
            </w:r>
            <w:r>
              <w:rPr>
                <w:spacing w:val="-1"/>
                <w:sz w:val="17"/>
                <w:szCs w:val="17"/>
              </w:rPr>
              <w:t>and</w:t>
            </w:r>
            <w:r>
              <w:rPr>
                <w:spacing w:val="-8"/>
                <w:sz w:val="17"/>
                <w:szCs w:val="17"/>
              </w:rPr>
              <w:t xml:space="preserve"> </w:t>
            </w:r>
            <w:r>
              <w:rPr>
                <w:sz w:val="17"/>
                <w:szCs w:val="17"/>
              </w:rPr>
              <w:t>rosin</w:t>
            </w:r>
            <w:r>
              <w:rPr>
                <w:spacing w:val="-5"/>
                <w:sz w:val="17"/>
                <w:szCs w:val="17"/>
              </w:rPr>
              <w:t xml:space="preserve"> </w:t>
            </w:r>
            <w:r>
              <w:rPr>
                <w:spacing w:val="-1"/>
                <w:sz w:val="17"/>
                <w:szCs w:val="17"/>
              </w:rPr>
              <w:t>oils;</w:t>
            </w:r>
            <w:r>
              <w:rPr>
                <w:spacing w:val="-9"/>
                <w:sz w:val="17"/>
                <w:szCs w:val="17"/>
              </w:rPr>
              <w:t xml:space="preserve"> </w:t>
            </w:r>
            <w:r>
              <w:rPr>
                <w:spacing w:val="-1"/>
                <w:sz w:val="17"/>
                <w:szCs w:val="17"/>
              </w:rPr>
              <w:t>rum</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343"/>
            </w:pPr>
            <w:r>
              <w:rPr>
                <w:spacing w:val="-1"/>
                <w:sz w:val="17"/>
                <w:szCs w:val="17"/>
              </w:rPr>
              <w:t>gums;</w:t>
            </w:r>
            <w:r>
              <w:rPr>
                <w:spacing w:val="-6"/>
                <w:sz w:val="17"/>
                <w:szCs w:val="17"/>
              </w:rPr>
              <w:t xml:space="preserve"> </w:t>
            </w:r>
            <w:r>
              <w:rPr>
                <w:spacing w:val="-1"/>
                <w:sz w:val="17"/>
                <w:szCs w:val="17"/>
              </w:rPr>
              <w:t>wood</w:t>
            </w:r>
            <w:r>
              <w:rPr>
                <w:spacing w:val="-5"/>
                <w:sz w:val="17"/>
                <w:szCs w:val="17"/>
              </w:rPr>
              <w:t xml:space="preserve"> </w:t>
            </w:r>
            <w:r>
              <w:rPr>
                <w:sz w:val="17"/>
                <w:szCs w:val="17"/>
              </w:rPr>
              <w:t>tar;</w:t>
            </w:r>
            <w:r>
              <w:rPr>
                <w:spacing w:val="-5"/>
                <w:sz w:val="17"/>
                <w:szCs w:val="17"/>
              </w:rPr>
              <w:t xml:space="preserve"> </w:t>
            </w:r>
            <w:r>
              <w:rPr>
                <w:spacing w:val="-2"/>
                <w:sz w:val="17"/>
                <w:szCs w:val="17"/>
              </w:rPr>
              <w:t>wood</w:t>
            </w:r>
            <w:r>
              <w:rPr>
                <w:spacing w:val="-5"/>
                <w:sz w:val="17"/>
                <w:szCs w:val="17"/>
              </w:rPr>
              <w:t xml:space="preserve"> </w:t>
            </w:r>
            <w:r>
              <w:rPr>
                <w:sz w:val="17"/>
                <w:szCs w:val="17"/>
              </w:rPr>
              <w:t>tar</w:t>
            </w:r>
            <w:r>
              <w:rPr>
                <w:spacing w:val="-3"/>
                <w:sz w:val="17"/>
                <w:szCs w:val="17"/>
              </w:rPr>
              <w:t xml:space="preserve"> </w:t>
            </w:r>
            <w:r>
              <w:rPr>
                <w:spacing w:val="-1"/>
                <w:sz w:val="17"/>
                <w:szCs w:val="17"/>
              </w:rPr>
              <w:t>oils;</w:t>
            </w:r>
            <w:r>
              <w:rPr>
                <w:spacing w:val="-5"/>
                <w:sz w:val="17"/>
                <w:szCs w:val="17"/>
              </w:rPr>
              <w:t xml:space="preserve"> </w:t>
            </w:r>
            <w:r>
              <w:rPr>
                <w:spacing w:val="-1"/>
                <w:sz w:val="17"/>
                <w:szCs w:val="17"/>
              </w:rPr>
              <w:t>wood</w:t>
            </w:r>
            <w:r>
              <w:rPr>
                <w:spacing w:val="-5"/>
                <w:sz w:val="17"/>
                <w:szCs w:val="17"/>
              </w:rPr>
              <w:t xml:space="preserve"> </w:t>
            </w:r>
            <w:r>
              <w:rPr>
                <w:sz w:val="17"/>
                <w:szCs w:val="17"/>
              </w:rPr>
              <w:t>creosote;</w:t>
            </w:r>
            <w:r>
              <w:rPr>
                <w:spacing w:val="33"/>
                <w:w w:val="99"/>
                <w:sz w:val="17"/>
                <w:szCs w:val="17"/>
              </w:rPr>
              <w:t xml:space="preserve"> </w:t>
            </w:r>
            <w:r>
              <w:rPr>
                <w:sz w:val="17"/>
                <w:szCs w:val="17"/>
              </w:rPr>
              <w:t>wood</w:t>
            </w:r>
            <w:r>
              <w:rPr>
                <w:spacing w:val="-9"/>
                <w:sz w:val="17"/>
                <w:szCs w:val="17"/>
              </w:rPr>
              <w:t xml:space="preserve"> </w:t>
            </w:r>
            <w:r>
              <w:rPr>
                <w:spacing w:val="-1"/>
                <w:sz w:val="17"/>
                <w:szCs w:val="17"/>
              </w:rPr>
              <w:t>naphtha;</w:t>
            </w:r>
            <w:r>
              <w:rPr>
                <w:spacing w:val="-5"/>
                <w:sz w:val="17"/>
                <w:szCs w:val="17"/>
              </w:rPr>
              <w:t xml:space="preserve"> </w:t>
            </w:r>
            <w:r>
              <w:rPr>
                <w:spacing w:val="-1"/>
                <w:sz w:val="17"/>
                <w:szCs w:val="17"/>
              </w:rPr>
              <w:t>vegetable</w:t>
            </w:r>
            <w:r>
              <w:rPr>
                <w:spacing w:val="-6"/>
                <w:sz w:val="17"/>
                <w:szCs w:val="17"/>
              </w:rPr>
              <w:t xml:space="preserve"> </w:t>
            </w:r>
            <w:r>
              <w:rPr>
                <w:spacing w:val="-1"/>
                <w:sz w:val="17"/>
                <w:szCs w:val="17"/>
              </w:rPr>
              <w:t>pitch;</w:t>
            </w:r>
            <w:r>
              <w:rPr>
                <w:spacing w:val="-5"/>
                <w:sz w:val="17"/>
                <w:szCs w:val="17"/>
              </w:rPr>
              <w:t xml:space="preserve"> </w:t>
            </w:r>
            <w:r>
              <w:rPr>
                <w:spacing w:val="-1"/>
                <w:sz w:val="17"/>
                <w:szCs w:val="17"/>
              </w:rPr>
              <w:t>brewers'</w:t>
            </w:r>
            <w:r>
              <w:rPr>
                <w:spacing w:val="-5"/>
                <w:sz w:val="17"/>
                <w:szCs w:val="17"/>
              </w:rPr>
              <w:t xml:space="preserve"> </w:t>
            </w:r>
            <w:r>
              <w:rPr>
                <w:spacing w:val="-1"/>
                <w:sz w:val="17"/>
                <w:szCs w:val="17"/>
              </w:rPr>
              <w:t>pitch</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345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Miscellaneous</w:t>
            </w:r>
            <w:r>
              <w:rPr>
                <w:b/>
                <w:bCs/>
                <w:spacing w:val="-9"/>
                <w:sz w:val="17"/>
                <w:szCs w:val="17"/>
              </w:rPr>
              <w:t xml:space="preserve"> </w:t>
            </w:r>
            <w:r>
              <w:rPr>
                <w:b/>
                <w:bCs/>
                <w:spacing w:val="-2"/>
                <w:sz w:val="17"/>
                <w:szCs w:val="17"/>
              </w:rPr>
              <w:t>basic</w:t>
            </w:r>
            <w:r>
              <w:rPr>
                <w:b/>
                <w:bCs/>
                <w:spacing w:val="-9"/>
                <w:sz w:val="17"/>
                <w:szCs w:val="17"/>
              </w:rPr>
              <w:t xml:space="preserve"> </w:t>
            </w:r>
            <w:r>
              <w:rPr>
                <w:b/>
                <w:bCs/>
                <w:spacing w:val="-1"/>
                <w:sz w:val="17"/>
                <w:szCs w:val="17"/>
              </w:rPr>
              <w:t>chemical</w:t>
            </w:r>
            <w:r>
              <w:rPr>
                <w:b/>
                <w:bCs/>
                <w:spacing w:val="-9"/>
                <w:sz w:val="17"/>
                <w:szCs w:val="17"/>
              </w:rPr>
              <w:t xml:space="preserve"> </w:t>
            </w:r>
            <w:r>
              <w:rPr>
                <w:b/>
                <w:bCs/>
                <w:spacing w:val="-1"/>
                <w:sz w:val="17"/>
                <w:szCs w:val="17"/>
              </w:rPr>
              <w:t>products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3451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34510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Wood</w:t>
            </w:r>
            <w:r>
              <w:rPr>
                <w:spacing w:val="-13"/>
                <w:sz w:val="17"/>
                <w:szCs w:val="17"/>
              </w:rPr>
              <w:t xml:space="preserve"> </w:t>
            </w:r>
            <w:r>
              <w:rPr>
                <w:sz w:val="17"/>
                <w:szCs w:val="17"/>
              </w:rPr>
              <w:t>charcoal</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4402</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34510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0220,</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4" w:lineRule="exact"/>
              <w:ind w:left="200"/>
            </w:pPr>
            <w:r>
              <w:rPr>
                <w:sz w:val="17"/>
                <w:szCs w:val="17"/>
              </w:rPr>
              <w:t>2011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34520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Sulphur,</w:t>
            </w:r>
            <w:r>
              <w:rPr>
                <w:spacing w:val="-7"/>
                <w:sz w:val="17"/>
                <w:szCs w:val="17"/>
              </w:rPr>
              <w:t xml:space="preserve"> </w:t>
            </w:r>
            <w:r>
              <w:rPr>
                <w:spacing w:val="-1"/>
                <w:sz w:val="17"/>
                <w:szCs w:val="17"/>
              </w:rPr>
              <w:t>except</w:t>
            </w:r>
            <w:r>
              <w:rPr>
                <w:spacing w:val="-9"/>
                <w:sz w:val="17"/>
                <w:szCs w:val="17"/>
              </w:rPr>
              <w:t xml:space="preserve"> </w:t>
            </w:r>
            <w:r>
              <w:rPr>
                <w:spacing w:val="-1"/>
                <w:sz w:val="17"/>
                <w:szCs w:val="17"/>
              </w:rPr>
              <w:t>sublimed</w:t>
            </w:r>
            <w:r>
              <w:rPr>
                <w:spacing w:val="-10"/>
                <w:sz w:val="17"/>
                <w:szCs w:val="17"/>
              </w:rPr>
              <w:t xml:space="preserve"> </w:t>
            </w:r>
            <w:r>
              <w:rPr>
                <w:spacing w:val="-1"/>
                <w:sz w:val="17"/>
                <w:szCs w:val="17"/>
              </w:rPr>
              <w:t>sulphur,</w:t>
            </w:r>
            <w:r>
              <w:rPr>
                <w:spacing w:val="-7"/>
                <w:sz w:val="17"/>
                <w:szCs w:val="17"/>
              </w:rPr>
              <w:t xml:space="preserve"> </w:t>
            </w:r>
            <w:r>
              <w:rPr>
                <w:spacing w:val="-1"/>
                <w:sz w:val="17"/>
                <w:szCs w:val="17"/>
              </w:rPr>
              <w:t>precipitated</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2503.00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34520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sulphur</w:t>
            </w:r>
            <w:r>
              <w:rPr>
                <w:spacing w:val="-5"/>
                <w:sz w:val="17"/>
                <w:szCs w:val="17"/>
              </w:rPr>
              <w:t xml:space="preserve"> </w:t>
            </w:r>
            <w:r>
              <w:rPr>
                <w:spacing w:val="-1"/>
                <w:sz w:val="17"/>
                <w:szCs w:val="17"/>
              </w:rPr>
              <w:t>and</w:t>
            </w:r>
            <w:r>
              <w:rPr>
                <w:spacing w:val="-7"/>
                <w:sz w:val="17"/>
                <w:szCs w:val="17"/>
              </w:rPr>
              <w:t xml:space="preserve"> </w:t>
            </w:r>
            <w:r>
              <w:rPr>
                <w:spacing w:val="-1"/>
                <w:sz w:val="17"/>
                <w:szCs w:val="17"/>
              </w:rPr>
              <w:t>colloidal</w:t>
            </w:r>
            <w:r>
              <w:rPr>
                <w:spacing w:val="-10"/>
                <w:sz w:val="17"/>
                <w:szCs w:val="17"/>
              </w:rPr>
              <w:t xml:space="preserve"> </w:t>
            </w:r>
            <w:r>
              <w:rPr>
                <w:spacing w:val="-1"/>
                <w:sz w:val="17"/>
                <w:szCs w:val="17"/>
              </w:rPr>
              <w:t>sulphur</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3453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34530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Roasted</w:t>
            </w:r>
            <w:r>
              <w:rPr>
                <w:spacing w:val="-8"/>
                <w:sz w:val="17"/>
                <w:szCs w:val="17"/>
              </w:rPr>
              <w:t xml:space="preserve"> </w:t>
            </w:r>
            <w:r>
              <w:rPr>
                <w:spacing w:val="-1"/>
                <w:sz w:val="17"/>
                <w:szCs w:val="17"/>
              </w:rPr>
              <w:t>iron</w:t>
            </w:r>
            <w:r>
              <w:rPr>
                <w:spacing w:val="-9"/>
                <w:sz w:val="17"/>
                <w:szCs w:val="17"/>
              </w:rPr>
              <w:t xml:space="preserve"> </w:t>
            </w:r>
            <w:r>
              <w:rPr>
                <w:spacing w:val="-1"/>
                <w:sz w:val="17"/>
                <w:szCs w:val="17"/>
              </w:rPr>
              <w:t>pyrites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2601.20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34530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3454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34540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Oils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other</w:t>
            </w:r>
            <w:r>
              <w:rPr>
                <w:sz w:val="17"/>
                <w:szCs w:val="17"/>
              </w:rPr>
              <w:t xml:space="preserve"> </w:t>
            </w:r>
            <w:r>
              <w:rPr>
                <w:spacing w:val="-1"/>
                <w:sz w:val="17"/>
                <w:szCs w:val="17"/>
              </w:rPr>
              <w:t>products</w:t>
            </w:r>
            <w:r>
              <w:rPr>
                <w:spacing w:val="-3"/>
                <w:sz w:val="17"/>
                <w:szCs w:val="17"/>
              </w:rPr>
              <w:t xml:space="preserve"> </w:t>
            </w:r>
            <w:r>
              <w:rPr>
                <w:spacing w:val="-2"/>
                <w:sz w:val="17"/>
                <w:szCs w:val="17"/>
              </w:rPr>
              <w:t xml:space="preserve">of </w:t>
            </w:r>
            <w:r>
              <w:rPr>
                <w:sz w:val="17"/>
                <w:szCs w:val="17"/>
              </w:rPr>
              <w:t>the</w:t>
            </w:r>
            <w:r>
              <w:rPr>
                <w:spacing w:val="-4"/>
                <w:sz w:val="17"/>
                <w:szCs w:val="17"/>
              </w:rPr>
              <w:t xml:space="preserve"> </w:t>
            </w:r>
            <w:r>
              <w:rPr>
                <w:spacing w:val="-1"/>
                <w:sz w:val="17"/>
                <w:szCs w:val="17"/>
              </w:rPr>
              <w:t>distillation</w:t>
            </w:r>
            <w:r>
              <w:rPr>
                <w:spacing w:val="-7"/>
                <w:sz w:val="17"/>
                <w:szCs w:val="17"/>
              </w:rPr>
              <w:t xml:space="preserve"> </w:t>
            </w:r>
            <w:r>
              <w:rPr>
                <w:spacing w:val="-1"/>
                <w:sz w:val="17"/>
                <w:szCs w:val="17"/>
              </w:rPr>
              <w:t>of</w:t>
            </w:r>
            <w:r>
              <w:rPr>
                <w:spacing w:val="-2"/>
                <w:sz w:val="17"/>
                <w:szCs w:val="17"/>
              </w:rPr>
              <w:t xml:space="preserve"> </w:t>
            </w:r>
            <w:r>
              <w:rPr>
                <w:spacing w:val="-1"/>
                <w:sz w:val="17"/>
                <w:szCs w:val="17"/>
              </w:rPr>
              <w:t>high</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2707,</w:t>
            </w:r>
            <w:r>
              <w:rPr>
                <w:spacing w:val="-9"/>
                <w:sz w:val="17"/>
                <w:szCs w:val="17"/>
              </w:rPr>
              <w:t xml:space="preserve"> </w:t>
            </w:r>
            <w:r>
              <w:rPr>
                <w:spacing w:val="-1"/>
                <w:sz w:val="17"/>
                <w:szCs w:val="17"/>
              </w:rPr>
              <w:t>2708</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34540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temperature</w:t>
            </w:r>
            <w:r>
              <w:rPr>
                <w:spacing w:val="-8"/>
                <w:sz w:val="17"/>
                <w:szCs w:val="17"/>
              </w:rPr>
              <w:t xml:space="preserve"> </w:t>
            </w:r>
            <w:r>
              <w:rPr>
                <w:spacing w:val="-1"/>
                <w:sz w:val="17"/>
                <w:szCs w:val="17"/>
              </w:rPr>
              <w:t>coal</w:t>
            </w:r>
            <w:r>
              <w:rPr>
                <w:spacing w:val="-6"/>
                <w:sz w:val="17"/>
                <w:szCs w:val="17"/>
              </w:rPr>
              <w:t xml:space="preserve"> </w:t>
            </w:r>
            <w:r>
              <w:rPr>
                <w:spacing w:val="-1"/>
                <w:sz w:val="17"/>
                <w:szCs w:val="17"/>
              </w:rPr>
              <w:t>tar,</w:t>
            </w:r>
            <w:r>
              <w:rPr>
                <w:spacing w:val="-6"/>
                <w:sz w:val="17"/>
                <w:szCs w:val="17"/>
              </w:rPr>
              <w:t xml:space="preserve"> </w:t>
            </w:r>
            <w:r>
              <w:rPr>
                <w:sz w:val="17"/>
                <w:szCs w:val="17"/>
              </w:rPr>
              <w:t>and</w:t>
            </w:r>
            <w:r>
              <w:rPr>
                <w:spacing w:val="-6"/>
                <w:sz w:val="17"/>
                <w:szCs w:val="17"/>
              </w:rPr>
              <w:t xml:space="preserve"> </w:t>
            </w:r>
            <w:r>
              <w:rPr>
                <w:spacing w:val="-1"/>
                <w:sz w:val="17"/>
                <w:szCs w:val="17"/>
              </w:rPr>
              <w:t>similar</w:t>
            </w:r>
            <w:r>
              <w:rPr>
                <w:spacing w:val="-7"/>
                <w:sz w:val="17"/>
                <w:szCs w:val="17"/>
              </w:rPr>
              <w:t xml:space="preserve"> </w:t>
            </w:r>
            <w:r>
              <w:rPr>
                <w:spacing w:val="-1"/>
                <w:sz w:val="17"/>
                <w:szCs w:val="17"/>
              </w:rPr>
              <w:t>products;</w:t>
            </w:r>
            <w:r>
              <w:rPr>
                <w:spacing w:val="-6"/>
                <w:sz w:val="17"/>
                <w:szCs w:val="17"/>
              </w:rPr>
              <w:t xml:space="preserve"> </w:t>
            </w:r>
            <w:r>
              <w:rPr>
                <w:spacing w:val="-1"/>
                <w:sz w:val="17"/>
                <w:szCs w:val="17"/>
              </w:rPr>
              <w:t>pitch</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z w:val="17"/>
                <w:szCs w:val="17"/>
              </w:rPr>
              <w:t>pitch</w:t>
            </w:r>
            <w:r>
              <w:rPr>
                <w:spacing w:val="-7"/>
                <w:sz w:val="17"/>
                <w:szCs w:val="17"/>
              </w:rPr>
              <w:t xml:space="preserve"> </w:t>
            </w:r>
            <w:r>
              <w:rPr>
                <w:spacing w:val="-1"/>
                <w:sz w:val="17"/>
                <w:szCs w:val="17"/>
              </w:rPr>
              <w:t>coke,</w:t>
            </w:r>
            <w:r>
              <w:rPr>
                <w:spacing w:val="-4"/>
                <w:sz w:val="17"/>
                <w:szCs w:val="17"/>
              </w:rPr>
              <w:t xml:space="preserve"> </w:t>
            </w:r>
            <w:r>
              <w:rPr>
                <w:spacing w:val="-1"/>
                <w:sz w:val="17"/>
                <w:szCs w:val="17"/>
              </w:rPr>
              <w:t>obtained</w:t>
            </w:r>
            <w:r>
              <w:rPr>
                <w:spacing w:val="-7"/>
                <w:sz w:val="17"/>
                <w:szCs w:val="17"/>
              </w:rPr>
              <w:t xml:space="preserve"> </w:t>
            </w:r>
            <w:r>
              <w:rPr>
                <w:sz w:val="17"/>
                <w:szCs w:val="17"/>
              </w:rPr>
              <w:t>from</w:t>
            </w:r>
            <w:r>
              <w:rPr>
                <w:spacing w:val="-7"/>
                <w:sz w:val="17"/>
                <w:szCs w:val="17"/>
              </w:rPr>
              <w:t xml:space="preserve"> </w:t>
            </w:r>
            <w:r>
              <w:rPr>
                <w:sz w:val="17"/>
                <w:szCs w:val="17"/>
              </w:rPr>
              <w:t>mineral</w:t>
            </w:r>
            <w:r>
              <w:rPr>
                <w:spacing w:val="-8"/>
                <w:sz w:val="17"/>
                <w:szCs w:val="17"/>
              </w:rPr>
              <w:t xml:space="preserve"> </w:t>
            </w:r>
            <w:r>
              <w:rPr>
                <w:sz w:val="17"/>
                <w:szCs w:val="17"/>
              </w:rPr>
              <w:t>tars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3455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34550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Animal</w:t>
            </w:r>
            <w:r>
              <w:rPr>
                <w:spacing w:val="-3"/>
                <w:sz w:val="17"/>
                <w:szCs w:val="17"/>
              </w:rPr>
              <w:t xml:space="preserve"> </w:t>
            </w:r>
            <w:r>
              <w:rPr>
                <w:spacing w:val="-2"/>
                <w:sz w:val="17"/>
                <w:szCs w:val="17"/>
              </w:rPr>
              <w:t>or</w:t>
            </w:r>
            <w:r>
              <w:rPr>
                <w:sz w:val="17"/>
                <w:szCs w:val="17"/>
              </w:rPr>
              <w:t xml:space="preserve"> </w:t>
            </w:r>
            <w:r>
              <w:rPr>
                <w:spacing w:val="-1"/>
                <w:sz w:val="17"/>
                <w:szCs w:val="17"/>
              </w:rPr>
              <w:t>vegetable</w:t>
            </w:r>
            <w:r>
              <w:rPr>
                <w:spacing w:val="-9"/>
                <w:sz w:val="17"/>
                <w:szCs w:val="17"/>
              </w:rPr>
              <w:t xml:space="preserve"> </w:t>
            </w:r>
            <w:r>
              <w:rPr>
                <w:sz w:val="17"/>
                <w:szCs w:val="17"/>
              </w:rPr>
              <w:t>fats</w:t>
            </w:r>
            <w:r>
              <w:rPr>
                <w:spacing w:val="-5"/>
                <w:sz w:val="17"/>
                <w:szCs w:val="17"/>
              </w:rPr>
              <w:t xml:space="preserve"> </w:t>
            </w:r>
            <w:r>
              <w:rPr>
                <w:sz w:val="17"/>
                <w:szCs w:val="17"/>
              </w:rPr>
              <w:t>and</w:t>
            </w:r>
            <w:r>
              <w:rPr>
                <w:spacing w:val="-6"/>
                <w:sz w:val="17"/>
                <w:szCs w:val="17"/>
              </w:rPr>
              <w:t xml:space="preserve"> </w:t>
            </w:r>
            <w:r>
              <w:rPr>
                <w:sz w:val="17"/>
                <w:szCs w:val="17"/>
              </w:rPr>
              <w:t>oils</w:t>
            </w:r>
            <w:r>
              <w:rPr>
                <w:spacing w:val="-5"/>
                <w:sz w:val="17"/>
                <w:szCs w:val="17"/>
              </w:rPr>
              <w:t xml:space="preserve"> </w:t>
            </w:r>
            <w:r>
              <w:rPr>
                <w:spacing w:val="-1"/>
                <w:sz w:val="17"/>
                <w:szCs w:val="17"/>
              </w:rPr>
              <w:t>and</w:t>
            </w:r>
            <w:r>
              <w:rPr>
                <w:spacing w:val="-4"/>
                <w:sz w:val="17"/>
                <w:szCs w:val="17"/>
              </w:rPr>
              <w:t xml:space="preserve"> </w:t>
            </w:r>
            <w:r>
              <w:rPr>
                <w:spacing w:val="-1"/>
                <w:sz w:val="17"/>
                <w:szCs w:val="17"/>
              </w:rPr>
              <w:t>their</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1518</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34550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2029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fractions,</w:t>
            </w:r>
            <w:r>
              <w:rPr>
                <w:spacing w:val="-11"/>
                <w:sz w:val="17"/>
                <w:szCs w:val="17"/>
              </w:rPr>
              <w:t xml:space="preserve"> </w:t>
            </w:r>
            <w:r>
              <w:rPr>
                <w:spacing w:val="-1"/>
                <w:sz w:val="17"/>
                <w:szCs w:val="17"/>
              </w:rPr>
              <w:t>chemically</w:t>
            </w:r>
            <w:r>
              <w:rPr>
                <w:spacing w:val="-10"/>
                <w:sz w:val="17"/>
                <w:szCs w:val="17"/>
              </w:rPr>
              <w:t xml:space="preserve"> </w:t>
            </w:r>
            <w:r>
              <w:rPr>
                <w:spacing w:val="-1"/>
                <w:sz w:val="17"/>
                <w:szCs w:val="17"/>
              </w:rPr>
              <w:t>modified,</w:t>
            </w:r>
            <w:r>
              <w:rPr>
                <w:spacing w:val="-6"/>
                <w:sz w:val="17"/>
                <w:szCs w:val="17"/>
              </w:rPr>
              <w:t xml:space="preserve"> </w:t>
            </w:r>
            <w:r>
              <w:rPr>
                <w:spacing w:val="-1"/>
                <w:sz w:val="17"/>
                <w:szCs w:val="17"/>
              </w:rPr>
              <w:t>except</w:t>
            </w:r>
            <w:r>
              <w:rPr>
                <w:spacing w:val="-7"/>
                <w:sz w:val="17"/>
                <w:szCs w:val="17"/>
              </w:rPr>
              <w:t xml:space="preserve"> </w:t>
            </w:r>
            <w:r>
              <w:rPr>
                <w:spacing w:val="-1"/>
                <w:sz w:val="17"/>
                <w:szCs w:val="17"/>
              </w:rPr>
              <w:t>those</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hydrogenated,</w:t>
            </w:r>
            <w:r>
              <w:rPr>
                <w:spacing w:val="-10"/>
                <w:sz w:val="17"/>
                <w:szCs w:val="17"/>
              </w:rPr>
              <w:t xml:space="preserve"> </w:t>
            </w:r>
            <w:r>
              <w:rPr>
                <w:spacing w:val="-1"/>
                <w:sz w:val="17"/>
                <w:szCs w:val="17"/>
              </w:rPr>
              <w:t>inter-esterified,</w:t>
            </w:r>
            <w:r>
              <w:rPr>
                <w:spacing w:val="-9"/>
                <w:sz w:val="17"/>
                <w:szCs w:val="17"/>
              </w:rPr>
              <w:t xml:space="preserve"> </w:t>
            </w:r>
            <w:r>
              <w:rPr>
                <w:spacing w:val="-1"/>
                <w:sz w:val="17"/>
                <w:szCs w:val="17"/>
              </w:rPr>
              <w:t>re-esterified</w:t>
            </w:r>
            <w:r>
              <w:rPr>
                <w:spacing w:val="-10"/>
                <w:sz w:val="17"/>
                <w:szCs w:val="17"/>
              </w:rPr>
              <w:t xml:space="preserve"> </w:t>
            </w:r>
            <w:r>
              <w:rPr>
                <w:spacing w:val="-1"/>
                <w:sz w:val="17"/>
                <w:szCs w:val="17"/>
              </w:rPr>
              <w:t>or</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234"/>
            </w:pPr>
            <w:proofErr w:type="spellStart"/>
            <w:r>
              <w:rPr>
                <w:spacing w:val="-1"/>
                <w:sz w:val="17"/>
                <w:szCs w:val="17"/>
              </w:rPr>
              <w:t>elaidinized</w:t>
            </w:r>
            <w:proofErr w:type="spellEnd"/>
            <w:r>
              <w:rPr>
                <w:spacing w:val="-1"/>
                <w:sz w:val="17"/>
                <w:szCs w:val="17"/>
              </w:rPr>
              <w:t>;</w:t>
            </w:r>
            <w:r>
              <w:rPr>
                <w:spacing w:val="-8"/>
                <w:sz w:val="17"/>
                <w:szCs w:val="17"/>
              </w:rPr>
              <w:t xml:space="preserve"> </w:t>
            </w:r>
            <w:r>
              <w:rPr>
                <w:spacing w:val="-1"/>
                <w:sz w:val="17"/>
                <w:szCs w:val="17"/>
              </w:rPr>
              <w:t>inedible</w:t>
            </w:r>
            <w:r>
              <w:rPr>
                <w:spacing w:val="-6"/>
                <w:sz w:val="17"/>
                <w:szCs w:val="17"/>
              </w:rPr>
              <w:t xml:space="preserve"> </w:t>
            </w:r>
            <w:r>
              <w:rPr>
                <w:spacing w:val="-1"/>
                <w:sz w:val="17"/>
                <w:szCs w:val="17"/>
              </w:rPr>
              <w:t>mixtures</w:t>
            </w:r>
            <w:r>
              <w:rPr>
                <w:spacing w:val="-5"/>
                <w:sz w:val="17"/>
                <w:szCs w:val="17"/>
              </w:rPr>
              <w:t xml:space="preserve"> </w:t>
            </w:r>
            <w:r>
              <w:rPr>
                <w:spacing w:val="-2"/>
                <w:sz w:val="17"/>
                <w:szCs w:val="17"/>
              </w:rPr>
              <w:t>or</w:t>
            </w:r>
            <w:r>
              <w:rPr>
                <w:spacing w:val="-7"/>
                <w:sz w:val="17"/>
                <w:szCs w:val="17"/>
              </w:rPr>
              <w:t xml:space="preserve"> </w:t>
            </w:r>
            <w:r>
              <w:rPr>
                <w:spacing w:val="-1"/>
                <w:sz w:val="17"/>
                <w:szCs w:val="17"/>
              </w:rPr>
              <w:t>preparations</w:t>
            </w:r>
            <w:r>
              <w:rPr>
                <w:spacing w:val="-7"/>
                <w:sz w:val="17"/>
                <w:szCs w:val="17"/>
              </w:rPr>
              <w:t xml:space="preserve"> </w:t>
            </w:r>
            <w:r>
              <w:rPr>
                <w:spacing w:val="-1"/>
                <w:sz w:val="17"/>
                <w:szCs w:val="17"/>
              </w:rPr>
              <w:t>of</w:t>
            </w:r>
            <w:r>
              <w:rPr>
                <w:spacing w:val="57"/>
                <w:w w:val="99"/>
                <w:sz w:val="17"/>
                <w:szCs w:val="17"/>
              </w:rPr>
              <w:t xml:space="preserve"> </w:t>
            </w:r>
            <w:r>
              <w:rPr>
                <w:spacing w:val="-1"/>
                <w:sz w:val="17"/>
                <w:szCs w:val="17"/>
              </w:rPr>
              <w:t>animal</w:t>
            </w:r>
            <w:r>
              <w:rPr>
                <w:spacing w:val="-3"/>
                <w:sz w:val="17"/>
                <w:szCs w:val="17"/>
              </w:rPr>
              <w:t xml:space="preserve"> </w:t>
            </w:r>
            <w:r>
              <w:rPr>
                <w:spacing w:val="-1"/>
                <w:sz w:val="17"/>
                <w:szCs w:val="17"/>
              </w:rPr>
              <w:t>or</w:t>
            </w:r>
            <w:r>
              <w:rPr>
                <w:spacing w:val="-3"/>
                <w:sz w:val="17"/>
                <w:szCs w:val="17"/>
              </w:rPr>
              <w:t xml:space="preserve"> </w:t>
            </w:r>
            <w:r>
              <w:rPr>
                <w:spacing w:val="-1"/>
                <w:sz w:val="17"/>
                <w:szCs w:val="17"/>
              </w:rPr>
              <w:t>vegetable</w:t>
            </w:r>
            <w:r>
              <w:rPr>
                <w:spacing w:val="-7"/>
                <w:sz w:val="17"/>
                <w:szCs w:val="17"/>
              </w:rPr>
              <w:t xml:space="preserve"> </w:t>
            </w:r>
            <w:r>
              <w:rPr>
                <w:spacing w:val="-1"/>
                <w:sz w:val="17"/>
                <w:szCs w:val="17"/>
              </w:rPr>
              <w:t>fats</w:t>
            </w:r>
            <w:r>
              <w:rPr>
                <w:spacing w:val="-3"/>
                <w:sz w:val="17"/>
                <w:szCs w:val="17"/>
              </w:rPr>
              <w:t xml:space="preserve"> </w:t>
            </w:r>
            <w:r>
              <w:rPr>
                <w:spacing w:val="-1"/>
                <w:sz w:val="17"/>
                <w:szCs w:val="17"/>
              </w:rPr>
              <w:t>or</w:t>
            </w:r>
            <w:r>
              <w:rPr>
                <w:spacing w:val="-4"/>
                <w:sz w:val="17"/>
                <w:szCs w:val="17"/>
              </w:rPr>
              <w:t xml:space="preserve"> </w:t>
            </w:r>
            <w:r>
              <w:rPr>
                <w:spacing w:val="-1"/>
                <w:sz w:val="17"/>
                <w:szCs w:val="17"/>
              </w:rPr>
              <w:t>oils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3456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34560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Synthetic</w:t>
            </w:r>
            <w:r>
              <w:rPr>
                <w:spacing w:val="-4"/>
                <w:sz w:val="17"/>
                <w:szCs w:val="17"/>
              </w:rPr>
              <w:t xml:space="preserve"> </w:t>
            </w:r>
            <w:r>
              <w:rPr>
                <w:spacing w:val="-1"/>
                <w:sz w:val="17"/>
                <w:szCs w:val="17"/>
              </w:rPr>
              <w:t>or</w:t>
            </w:r>
            <w:r>
              <w:rPr>
                <w:spacing w:val="-7"/>
                <w:sz w:val="17"/>
                <w:szCs w:val="17"/>
              </w:rPr>
              <w:t xml:space="preserve"> </w:t>
            </w:r>
            <w:r>
              <w:rPr>
                <w:spacing w:val="-1"/>
                <w:sz w:val="17"/>
                <w:szCs w:val="17"/>
              </w:rPr>
              <w:t>reconstructed</w:t>
            </w:r>
            <w:r>
              <w:rPr>
                <w:spacing w:val="-6"/>
                <w:sz w:val="17"/>
                <w:szCs w:val="17"/>
              </w:rPr>
              <w:t xml:space="preserve"> </w:t>
            </w:r>
            <w:r>
              <w:rPr>
                <w:spacing w:val="-1"/>
                <w:sz w:val="17"/>
                <w:szCs w:val="17"/>
              </w:rPr>
              <w:t>precious</w:t>
            </w:r>
            <w:r>
              <w:rPr>
                <w:spacing w:val="-5"/>
                <w:sz w:val="17"/>
                <w:szCs w:val="17"/>
              </w:rPr>
              <w:t xml:space="preserve"> </w:t>
            </w:r>
            <w:r>
              <w:rPr>
                <w:spacing w:val="-2"/>
                <w:sz w:val="17"/>
                <w:szCs w:val="17"/>
              </w:rPr>
              <w:t>or</w:t>
            </w:r>
            <w:r>
              <w:rPr>
                <w:spacing w:val="-3"/>
                <w:sz w:val="17"/>
                <w:szCs w:val="17"/>
              </w:rPr>
              <w:t xml:space="preserve"> </w:t>
            </w:r>
            <w:r>
              <w:rPr>
                <w:spacing w:val="-1"/>
                <w:sz w:val="17"/>
                <w:szCs w:val="17"/>
              </w:rPr>
              <w:t>semi-</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7104.10,</w:t>
            </w:r>
            <w:r>
              <w:rPr>
                <w:spacing w:val="-10"/>
                <w:sz w:val="17"/>
                <w:szCs w:val="17"/>
              </w:rPr>
              <w:t xml:space="preserve"> </w:t>
            </w:r>
            <w:r>
              <w:rPr>
                <w:spacing w:val="-1"/>
                <w:sz w:val="17"/>
                <w:szCs w:val="17"/>
              </w:rPr>
              <w:t>.20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34560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2399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precious</w:t>
            </w:r>
            <w:r>
              <w:rPr>
                <w:spacing w:val="-10"/>
                <w:sz w:val="17"/>
                <w:szCs w:val="17"/>
              </w:rPr>
              <w:t xml:space="preserve"> </w:t>
            </w:r>
            <w:r>
              <w:rPr>
                <w:spacing w:val="-1"/>
                <w:sz w:val="17"/>
                <w:szCs w:val="17"/>
              </w:rPr>
              <w:t>stones,</w:t>
            </w:r>
            <w:r>
              <w:rPr>
                <w:spacing w:val="-10"/>
                <w:sz w:val="17"/>
                <w:szCs w:val="17"/>
              </w:rPr>
              <w:t xml:space="preserve"> </w:t>
            </w:r>
            <w:r>
              <w:rPr>
                <w:spacing w:val="-1"/>
                <w:sz w:val="17"/>
                <w:szCs w:val="17"/>
              </w:rPr>
              <w:t>unworked</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3457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34570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Glycerol</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1520,</w:t>
            </w:r>
            <w:r>
              <w:rPr>
                <w:spacing w:val="-11"/>
                <w:sz w:val="17"/>
                <w:szCs w:val="17"/>
              </w:rPr>
              <w:t xml:space="preserve"> </w:t>
            </w:r>
            <w:r>
              <w:rPr>
                <w:spacing w:val="-1"/>
                <w:sz w:val="17"/>
                <w:szCs w:val="17"/>
              </w:rPr>
              <w:t>2905.45</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34570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2011,</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2023</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346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Fertilizers</w:t>
            </w:r>
            <w:r>
              <w:rPr>
                <w:b/>
                <w:bCs/>
                <w:spacing w:val="-10"/>
                <w:sz w:val="17"/>
                <w:szCs w:val="17"/>
              </w:rPr>
              <w:t xml:space="preserve"> </w:t>
            </w:r>
            <w:r>
              <w:rPr>
                <w:b/>
                <w:bCs/>
                <w:sz w:val="17"/>
                <w:szCs w:val="17"/>
              </w:rPr>
              <w:t>and</w:t>
            </w:r>
            <w:r>
              <w:rPr>
                <w:b/>
                <w:bCs/>
                <w:spacing w:val="-12"/>
                <w:sz w:val="17"/>
                <w:szCs w:val="17"/>
              </w:rPr>
              <w:t xml:space="preserve"> </w:t>
            </w:r>
            <w:r>
              <w:rPr>
                <w:b/>
                <w:bCs/>
                <w:spacing w:val="-1"/>
                <w:sz w:val="17"/>
                <w:szCs w:val="17"/>
              </w:rPr>
              <w:t>pesticides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3461</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Mineral</w:t>
            </w:r>
            <w:r>
              <w:rPr>
                <w:spacing w:val="-7"/>
                <w:sz w:val="17"/>
                <w:szCs w:val="17"/>
              </w:rPr>
              <w:t xml:space="preserve"> </w:t>
            </w:r>
            <w:r>
              <w:rPr>
                <w:spacing w:val="-1"/>
                <w:sz w:val="17"/>
                <w:szCs w:val="17"/>
              </w:rPr>
              <w:t>or</w:t>
            </w:r>
            <w:r>
              <w:rPr>
                <w:spacing w:val="-7"/>
                <w:sz w:val="17"/>
                <w:szCs w:val="17"/>
              </w:rPr>
              <w:t xml:space="preserve"> </w:t>
            </w:r>
            <w:r>
              <w:rPr>
                <w:spacing w:val="-1"/>
                <w:sz w:val="17"/>
                <w:szCs w:val="17"/>
              </w:rPr>
              <w:t>chemical</w:t>
            </w:r>
            <w:r>
              <w:rPr>
                <w:spacing w:val="-8"/>
                <w:sz w:val="17"/>
                <w:szCs w:val="17"/>
              </w:rPr>
              <w:t xml:space="preserve"> </w:t>
            </w:r>
            <w:r>
              <w:rPr>
                <w:spacing w:val="-1"/>
                <w:sz w:val="17"/>
                <w:szCs w:val="17"/>
              </w:rPr>
              <w:t>fertilizers,</w:t>
            </w:r>
            <w:r>
              <w:rPr>
                <w:spacing w:val="-6"/>
                <w:sz w:val="17"/>
                <w:szCs w:val="17"/>
              </w:rPr>
              <w:t xml:space="preserve"> </w:t>
            </w:r>
            <w:r>
              <w:rPr>
                <w:spacing w:val="-1"/>
                <w:sz w:val="17"/>
                <w:szCs w:val="17"/>
              </w:rPr>
              <w:t>nitrogenous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34611</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Urea</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3102.10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34611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2012</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34612</w:t>
            </w:r>
          </w:p>
        </w:tc>
        <w:tc>
          <w:tcPr>
            <w:tcW w:w="3679"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Ammonium</w:t>
            </w:r>
            <w:r>
              <w:rPr>
                <w:spacing w:val="-16"/>
                <w:sz w:val="17"/>
                <w:szCs w:val="17"/>
              </w:rPr>
              <w:t xml:space="preserve"> </w:t>
            </w:r>
            <w:r>
              <w:rPr>
                <w:spacing w:val="-1"/>
                <w:sz w:val="17"/>
                <w:szCs w:val="17"/>
              </w:rPr>
              <w:t>sulphate</w:t>
            </w:r>
          </w:p>
        </w:tc>
        <w:tc>
          <w:tcPr>
            <w:tcW w:w="1278" w:type="dxa"/>
            <w:tcBorders>
              <w:top w:val="nil"/>
              <w:left w:val="nil"/>
              <w:bottom w:val="nil"/>
              <w:right w:val="nil"/>
            </w:tcBorders>
          </w:tcPr>
          <w:p w:rsidR="00505048" w:rsidRDefault="005A0742">
            <w:pPr>
              <w:pStyle w:val="TableParagraph"/>
              <w:kinsoku w:val="0"/>
              <w:overflowPunct w:val="0"/>
              <w:spacing w:before="5"/>
              <w:ind w:left="21"/>
            </w:pPr>
            <w:r>
              <w:rPr>
                <w:spacing w:val="-1"/>
                <w:sz w:val="17"/>
                <w:szCs w:val="17"/>
              </w:rPr>
              <w:t>3102.21</w:t>
            </w:r>
          </w:p>
        </w:tc>
        <w:tc>
          <w:tcPr>
            <w:tcW w:w="780" w:type="dxa"/>
            <w:tcBorders>
              <w:top w:val="nil"/>
              <w:left w:val="nil"/>
              <w:bottom w:val="nil"/>
              <w:right w:val="nil"/>
            </w:tcBorders>
          </w:tcPr>
          <w:p w:rsidR="00505048" w:rsidRDefault="005A0742">
            <w:pPr>
              <w:pStyle w:val="TableParagraph"/>
              <w:kinsoku w:val="0"/>
              <w:overflowPunct w:val="0"/>
              <w:spacing w:before="5"/>
              <w:ind w:left="70"/>
            </w:pPr>
            <w:r>
              <w:rPr>
                <w:sz w:val="17"/>
                <w:szCs w:val="17"/>
              </w:rPr>
              <w:t>34612</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2012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34613</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Ammonium</w:t>
            </w:r>
            <w:r>
              <w:rPr>
                <w:spacing w:val="-15"/>
                <w:sz w:val="17"/>
                <w:szCs w:val="17"/>
              </w:rPr>
              <w:t xml:space="preserve"> </w:t>
            </w:r>
            <w:r>
              <w:rPr>
                <w:sz w:val="17"/>
                <w:szCs w:val="17"/>
              </w:rPr>
              <w:t>nitrate</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3102.30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34613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2012</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34614</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Double</w:t>
            </w:r>
            <w:r>
              <w:rPr>
                <w:spacing w:val="-5"/>
                <w:sz w:val="17"/>
                <w:szCs w:val="17"/>
              </w:rPr>
              <w:t xml:space="preserve"> </w:t>
            </w:r>
            <w:r>
              <w:rPr>
                <w:sz w:val="17"/>
                <w:szCs w:val="17"/>
              </w:rPr>
              <w:t>salts</w:t>
            </w:r>
            <w:r>
              <w:rPr>
                <w:spacing w:val="-5"/>
                <w:sz w:val="17"/>
                <w:szCs w:val="17"/>
              </w:rPr>
              <w:t xml:space="preserve"> </w:t>
            </w:r>
            <w:r>
              <w:rPr>
                <w:sz w:val="17"/>
                <w:szCs w:val="17"/>
              </w:rPr>
              <w:t>and</w:t>
            </w:r>
            <w:r>
              <w:rPr>
                <w:spacing w:val="-8"/>
                <w:sz w:val="17"/>
                <w:szCs w:val="17"/>
              </w:rPr>
              <w:t xml:space="preserve"> </w:t>
            </w:r>
            <w:r>
              <w:rPr>
                <w:spacing w:val="-1"/>
                <w:sz w:val="17"/>
                <w:szCs w:val="17"/>
              </w:rPr>
              <w:t>mixtures</w:t>
            </w:r>
            <w:r>
              <w:rPr>
                <w:spacing w:val="-3"/>
                <w:sz w:val="17"/>
                <w:szCs w:val="17"/>
              </w:rPr>
              <w:t xml:space="preserve"> </w:t>
            </w:r>
            <w:r>
              <w:rPr>
                <w:spacing w:val="-2"/>
                <w:sz w:val="17"/>
                <w:szCs w:val="17"/>
              </w:rPr>
              <w:t>of</w:t>
            </w:r>
            <w:r>
              <w:rPr>
                <w:spacing w:val="-5"/>
                <w:sz w:val="17"/>
                <w:szCs w:val="17"/>
              </w:rPr>
              <w:t xml:space="preserve"> </w:t>
            </w:r>
            <w:r>
              <w:rPr>
                <w:sz w:val="17"/>
                <w:szCs w:val="17"/>
              </w:rPr>
              <w:t>calcium</w:t>
            </w:r>
            <w:r>
              <w:rPr>
                <w:spacing w:val="-9"/>
                <w:sz w:val="17"/>
                <w:szCs w:val="17"/>
              </w:rPr>
              <w:t xml:space="preserve"> </w:t>
            </w:r>
            <w:r>
              <w:rPr>
                <w:sz w:val="17"/>
                <w:szCs w:val="17"/>
              </w:rPr>
              <w:t>nitrate</w:t>
            </w:r>
            <w:r>
              <w:rPr>
                <w:spacing w:val="-9"/>
                <w:sz w:val="17"/>
                <w:szCs w:val="17"/>
              </w:rPr>
              <w:t xml:space="preserve"> </w:t>
            </w:r>
            <w:r>
              <w:rPr>
                <w:sz w:val="17"/>
                <w:szCs w:val="17"/>
              </w:rPr>
              <w:t>and</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3102.60</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34614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ammonium</w:t>
            </w:r>
            <w:r>
              <w:rPr>
                <w:spacing w:val="-12"/>
                <w:sz w:val="17"/>
                <w:szCs w:val="17"/>
              </w:rPr>
              <w:t xml:space="preserve"> </w:t>
            </w:r>
            <w:r>
              <w:rPr>
                <w:sz w:val="17"/>
                <w:szCs w:val="17"/>
              </w:rPr>
              <w:t>nitrate</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34615</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Mixtures</w:t>
            </w:r>
            <w:r>
              <w:rPr>
                <w:spacing w:val="-5"/>
                <w:sz w:val="17"/>
                <w:szCs w:val="17"/>
              </w:rPr>
              <w:t xml:space="preserve"> </w:t>
            </w:r>
            <w:r>
              <w:rPr>
                <w:spacing w:val="-2"/>
                <w:sz w:val="17"/>
                <w:szCs w:val="17"/>
              </w:rPr>
              <w:t>of</w:t>
            </w:r>
            <w:r>
              <w:rPr>
                <w:spacing w:val="-7"/>
                <w:sz w:val="17"/>
                <w:szCs w:val="17"/>
              </w:rPr>
              <w:t xml:space="preserve"> </w:t>
            </w:r>
            <w:r>
              <w:rPr>
                <w:spacing w:val="-1"/>
                <w:sz w:val="17"/>
                <w:szCs w:val="17"/>
              </w:rPr>
              <w:t>ammonium</w:t>
            </w:r>
            <w:r>
              <w:rPr>
                <w:spacing w:val="-7"/>
                <w:sz w:val="17"/>
                <w:szCs w:val="17"/>
              </w:rPr>
              <w:t xml:space="preserve"> </w:t>
            </w:r>
            <w:r>
              <w:rPr>
                <w:sz w:val="17"/>
                <w:szCs w:val="17"/>
              </w:rPr>
              <w:t>nitrate</w:t>
            </w:r>
            <w:r>
              <w:rPr>
                <w:spacing w:val="-6"/>
                <w:sz w:val="17"/>
                <w:szCs w:val="17"/>
              </w:rPr>
              <w:t xml:space="preserve"> </w:t>
            </w:r>
            <w:r>
              <w:rPr>
                <w:spacing w:val="-1"/>
                <w:sz w:val="17"/>
                <w:szCs w:val="17"/>
              </w:rPr>
              <w:t>with</w:t>
            </w:r>
            <w:r>
              <w:rPr>
                <w:spacing w:val="-7"/>
                <w:sz w:val="17"/>
                <w:szCs w:val="17"/>
              </w:rPr>
              <w:t xml:space="preserve"> </w:t>
            </w:r>
            <w:r>
              <w:rPr>
                <w:spacing w:val="-1"/>
                <w:sz w:val="17"/>
                <w:szCs w:val="17"/>
              </w:rPr>
              <w:t>calcium</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3102.40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34615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carbonate</w:t>
            </w:r>
            <w:r>
              <w:rPr>
                <w:spacing w:val="-7"/>
                <w:sz w:val="17"/>
                <w:szCs w:val="17"/>
              </w:rPr>
              <w:t xml:space="preserve"> </w:t>
            </w:r>
            <w:r>
              <w:rPr>
                <w:spacing w:val="-2"/>
                <w:sz w:val="17"/>
                <w:szCs w:val="17"/>
              </w:rPr>
              <w:t>or</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inorganic</w:t>
            </w:r>
            <w:r>
              <w:rPr>
                <w:spacing w:val="-7"/>
                <w:sz w:val="17"/>
                <w:szCs w:val="17"/>
              </w:rPr>
              <w:t xml:space="preserve"> </w:t>
            </w:r>
            <w:r>
              <w:rPr>
                <w:spacing w:val="-1"/>
                <w:sz w:val="17"/>
                <w:szCs w:val="17"/>
              </w:rPr>
              <w:t>non-fertilizing</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substances</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34616</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Mixtures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urea</w:t>
            </w:r>
            <w:r>
              <w:rPr>
                <w:spacing w:val="-4"/>
                <w:sz w:val="17"/>
                <w:szCs w:val="17"/>
              </w:rPr>
              <w:t xml:space="preserve"> </w:t>
            </w:r>
            <w:r>
              <w:rPr>
                <w:sz w:val="17"/>
                <w:szCs w:val="17"/>
              </w:rPr>
              <w:t>and</w:t>
            </w:r>
            <w:r>
              <w:rPr>
                <w:spacing w:val="-6"/>
                <w:sz w:val="17"/>
                <w:szCs w:val="17"/>
              </w:rPr>
              <w:t xml:space="preserve"> </w:t>
            </w:r>
            <w:r>
              <w:rPr>
                <w:spacing w:val="-1"/>
                <w:sz w:val="17"/>
                <w:szCs w:val="17"/>
              </w:rPr>
              <w:t>ammonium</w:t>
            </w:r>
            <w:r>
              <w:rPr>
                <w:spacing w:val="-6"/>
                <w:sz w:val="17"/>
                <w:szCs w:val="17"/>
              </w:rPr>
              <w:t xml:space="preserve"> </w:t>
            </w:r>
            <w:r>
              <w:rPr>
                <w:spacing w:val="-1"/>
                <w:sz w:val="17"/>
                <w:szCs w:val="17"/>
              </w:rPr>
              <w:t>nitrate</w:t>
            </w:r>
            <w:r>
              <w:rPr>
                <w:spacing w:val="-5"/>
                <w:sz w:val="17"/>
                <w:szCs w:val="17"/>
              </w:rPr>
              <w:t xml:space="preserve"> </w:t>
            </w:r>
            <w:r>
              <w:rPr>
                <w:sz w:val="17"/>
                <w:szCs w:val="17"/>
              </w:rPr>
              <w:t>in</w:t>
            </w:r>
            <w:r>
              <w:rPr>
                <w:spacing w:val="-5"/>
                <w:sz w:val="17"/>
                <w:szCs w:val="17"/>
              </w:rPr>
              <w:t xml:space="preserve"> </w:t>
            </w:r>
            <w:r>
              <w:rPr>
                <w:spacing w:val="-1"/>
                <w:sz w:val="17"/>
                <w:szCs w:val="17"/>
              </w:rPr>
              <w:t>aqueous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3102.80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pacing w:val="-1"/>
                <w:sz w:val="17"/>
                <w:szCs w:val="17"/>
              </w:rPr>
              <w:t>34619*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2012</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7"/>
                <w:sz w:val="17"/>
                <w:szCs w:val="17"/>
              </w:rPr>
              <w:t xml:space="preserve"> </w:t>
            </w:r>
            <w:r>
              <w:rPr>
                <w:spacing w:val="-1"/>
                <w:sz w:val="17"/>
                <w:szCs w:val="17"/>
              </w:rPr>
              <w:t>ammoniacal</w:t>
            </w:r>
            <w:r>
              <w:rPr>
                <w:spacing w:val="-11"/>
                <w:sz w:val="17"/>
                <w:szCs w:val="17"/>
              </w:rPr>
              <w:t xml:space="preserve"> </w:t>
            </w:r>
            <w:r>
              <w:rPr>
                <w:spacing w:val="-1"/>
                <w:sz w:val="17"/>
                <w:szCs w:val="17"/>
              </w:rPr>
              <w:t>solution</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34619</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nitrogenous</w:t>
            </w:r>
            <w:r>
              <w:rPr>
                <w:spacing w:val="-5"/>
                <w:sz w:val="17"/>
                <w:szCs w:val="17"/>
              </w:rPr>
              <w:t xml:space="preserve"> </w:t>
            </w:r>
            <w:r>
              <w:rPr>
                <w:spacing w:val="-1"/>
                <w:sz w:val="17"/>
                <w:szCs w:val="17"/>
              </w:rPr>
              <w:t>fertilizers</w:t>
            </w:r>
            <w:r>
              <w:rPr>
                <w:spacing w:val="-7"/>
                <w:sz w:val="17"/>
                <w:szCs w:val="17"/>
              </w:rPr>
              <w:t xml:space="preserve"> </w:t>
            </w:r>
            <w:r>
              <w:rPr>
                <w:sz w:val="17"/>
                <w:szCs w:val="17"/>
              </w:rPr>
              <w:t>and</w:t>
            </w:r>
            <w:r>
              <w:rPr>
                <w:spacing w:val="-7"/>
                <w:sz w:val="17"/>
                <w:szCs w:val="17"/>
              </w:rPr>
              <w:t xml:space="preserve"> </w:t>
            </w:r>
            <w:r>
              <w:rPr>
                <w:spacing w:val="-1"/>
                <w:sz w:val="17"/>
                <w:szCs w:val="17"/>
              </w:rPr>
              <w:t>mixtures,</w:t>
            </w:r>
            <w:r>
              <w:rPr>
                <w:spacing w:val="-5"/>
                <w:sz w:val="17"/>
                <w:szCs w:val="17"/>
              </w:rPr>
              <w:t xml:space="preserve"> </w:t>
            </w:r>
            <w:proofErr w:type="spellStart"/>
            <w:r>
              <w:rPr>
                <w:spacing w:val="-1"/>
                <w:sz w:val="17"/>
                <w:szCs w:val="17"/>
              </w:rPr>
              <w:t>n.e.c.</w:t>
            </w:r>
            <w:proofErr w:type="spellEnd"/>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3102.29,</w:t>
            </w:r>
            <w:r>
              <w:rPr>
                <w:spacing w:val="-13"/>
                <w:sz w:val="17"/>
                <w:szCs w:val="17"/>
              </w:rPr>
              <w:t xml:space="preserve"> </w:t>
            </w:r>
            <w:r>
              <w:rPr>
                <w:spacing w:val="-1"/>
                <w:sz w:val="17"/>
                <w:szCs w:val="17"/>
              </w:rPr>
              <w:t>3102.90</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pacing w:val="-1"/>
                <w:sz w:val="17"/>
                <w:szCs w:val="17"/>
              </w:rPr>
              <w:t>34619*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3462</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Mineral</w:t>
            </w:r>
            <w:r>
              <w:rPr>
                <w:spacing w:val="-7"/>
                <w:sz w:val="17"/>
                <w:szCs w:val="17"/>
              </w:rPr>
              <w:t xml:space="preserve"> </w:t>
            </w:r>
            <w:r>
              <w:rPr>
                <w:spacing w:val="-1"/>
                <w:sz w:val="17"/>
                <w:szCs w:val="17"/>
              </w:rPr>
              <w:t>or</w:t>
            </w:r>
            <w:r>
              <w:rPr>
                <w:spacing w:val="-7"/>
                <w:sz w:val="17"/>
                <w:szCs w:val="17"/>
              </w:rPr>
              <w:t xml:space="preserve"> </w:t>
            </w:r>
            <w:r>
              <w:rPr>
                <w:spacing w:val="-1"/>
                <w:sz w:val="17"/>
                <w:szCs w:val="17"/>
              </w:rPr>
              <w:t>chemical</w:t>
            </w:r>
            <w:r>
              <w:rPr>
                <w:spacing w:val="-8"/>
                <w:sz w:val="17"/>
                <w:szCs w:val="17"/>
              </w:rPr>
              <w:t xml:space="preserve"> </w:t>
            </w:r>
            <w:r>
              <w:rPr>
                <w:spacing w:val="-1"/>
                <w:sz w:val="17"/>
                <w:szCs w:val="17"/>
              </w:rPr>
              <w:t>fertilizers,</w:t>
            </w:r>
            <w:r>
              <w:rPr>
                <w:spacing w:val="-8"/>
                <w:sz w:val="17"/>
                <w:szCs w:val="17"/>
              </w:rPr>
              <w:t xml:space="preserve"> </w:t>
            </w:r>
            <w:r>
              <w:rPr>
                <w:spacing w:val="-1"/>
                <w:sz w:val="17"/>
                <w:szCs w:val="17"/>
              </w:rPr>
              <w:t>phosphatic</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34621</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Superphosphate</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3103.10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34621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34629</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phosphatic</w:t>
            </w:r>
            <w:r>
              <w:rPr>
                <w:spacing w:val="-7"/>
                <w:sz w:val="17"/>
                <w:szCs w:val="17"/>
              </w:rPr>
              <w:t xml:space="preserve"> </w:t>
            </w:r>
            <w:r>
              <w:rPr>
                <w:spacing w:val="-1"/>
                <w:sz w:val="17"/>
                <w:szCs w:val="17"/>
              </w:rPr>
              <w:t>fertilizers,</w:t>
            </w:r>
            <w:r>
              <w:rPr>
                <w:spacing w:val="-6"/>
                <w:sz w:val="17"/>
                <w:szCs w:val="17"/>
              </w:rPr>
              <w:t xml:space="preserve"> </w:t>
            </w:r>
            <w:proofErr w:type="spellStart"/>
            <w:r>
              <w:rPr>
                <w:spacing w:val="-1"/>
                <w:sz w:val="17"/>
                <w:szCs w:val="17"/>
              </w:rPr>
              <w:t>n.e.c.</w:t>
            </w:r>
            <w:proofErr w:type="spellEnd"/>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3103.90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34629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2012</w:t>
            </w:r>
          </w:p>
        </w:tc>
      </w:tr>
      <w:tr w:rsidR="00505048">
        <w:trPr>
          <w:trHeight w:hRule="exact" w:val="2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3463</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Mineral</w:t>
            </w:r>
            <w:r>
              <w:rPr>
                <w:spacing w:val="-6"/>
                <w:sz w:val="17"/>
                <w:szCs w:val="17"/>
              </w:rPr>
              <w:t xml:space="preserve"> </w:t>
            </w:r>
            <w:r>
              <w:rPr>
                <w:spacing w:val="-1"/>
                <w:sz w:val="17"/>
                <w:szCs w:val="17"/>
              </w:rPr>
              <w:t>or</w:t>
            </w:r>
            <w:r>
              <w:rPr>
                <w:spacing w:val="-7"/>
                <w:sz w:val="17"/>
                <w:szCs w:val="17"/>
              </w:rPr>
              <w:t xml:space="preserve"> </w:t>
            </w:r>
            <w:r>
              <w:rPr>
                <w:spacing w:val="-1"/>
                <w:sz w:val="17"/>
                <w:szCs w:val="17"/>
              </w:rPr>
              <w:t>chemical</w:t>
            </w:r>
            <w:r>
              <w:rPr>
                <w:spacing w:val="-8"/>
                <w:sz w:val="17"/>
                <w:szCs w:val="17"/>
              </w:rPr>
              <w:t xml:space="preserve"> </w:t>
            </w:r>
            <w:r>
              <w:rPr>
                <w:spacing w:val="-1"/>
                <w:sz w:val="17"/>
                <w:szCs w:val="17"/>
              </w:rPr>
              <w:t>fertilizers,</w:t>
            </w:r>
            <w:r>
              <w:rPr>
                <w:spacing w:val="-7"/>
                <w:sz w:val="17"/>
                <w:szCs w:val="17"/>
              </w:rPr>
              <w:t xml:space="preserve"> </w:t>
            </w:r>
            <w:r>
              <w:rPr>
                <w:spacing w:val="-1"/>
                <w:sz w:val="17"/>
                <w:szCs w:val="17"/>
              </w:rPr>
              <w:t>potassic</w:t>
            </w:r>
          </w:p>
        </w:tc>
        <w:tc>
          <w:tcPr>
            <w:tcW w:w="1278"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79"/>
        <w:gridCol w:w="1299"/>
        <w:gridCol w:w="778"/>
        <w:gridCol w:w="762"/>
      </w:tblGrid>
      <w:tr w:rsidR="00505048">
        <w:trPr>
          <w:trHeight w:hRule="exact" w:val="448"/>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34631</w:t>
            </w:r>
          </w:p>
        </w:tc>
        <w:tc>
          <w:tcPr>
            <w:tcW w:w="367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Potassium</w:t>
            </w:r>
            <w:r>
              <w:rPr>
                <w:spacing w:val="-8"/>
                <w:sz w:val="17"/>
                <w:szCs w:val="17"/>
              </w:rPr>
              <w:t xml:space="preserve"> </w:t>
            </w:r>
            <w:r>
              <w:rPr>
                <w:spacing w:val="-1"/>
                <w:sz w:val="17"/>
                <w:szCs w:val="17"/>
              </w:rPr>
              <w:t>chloride</w:t>
            </w:r>
            <w:r>
              <w:rPr>
                <w:spacing w:val="-7"/>
                <w:sz w:val="17"/>
                <w:szCs w:val="17"/>
              </w:rPr>
              <w:t xml:space="preserve"> </w:t>
            </w:r>
            <w:r>
              <w:rPr>
                <w:sz w:val="17"/>
                <w:szCs w:val="17"/>
              </w:rPr>
              <w:t>(</w:t>
            </w:r>
            <w:proofErr w:type="spellStart"/>
            <w:r>
              <w:rPr>
                <w:sz w:val="17"/>
                <w:szCs w:val="17"/>
              </w:rPr>
              <w:t>muriate</w:t>
            </w:r>
            <w:proofErr w:type="spellEnd"/>
            <w:r>
              <w:rPr>
                <w:spacing w:val="-9"/>
                <w:sz w:val="17"/>
                <w:szCs w:val="17"/>
              </w:rPr>
              <w:t xml:space="preserve"> </w:t>
            </w:r>
            <w:r>
              <w:rPr>
                <w:spacing w:val="-1"/>
                <w:sz w:val="17"/>
                <w:szCs w:val="17"/>
              </w:rPr>
              <w:t>of</w:t>
            </w:r>
            <w:r>
              <w:rPr>
                <w:spacing w:val="-4"/>
                <w:sz w:val="17"/>
                <w:szCs w:val="17"/>
              </w:rPr>
              <w:t xml:space="preserve"> </w:t>
            </w:r>
            <w:r>
              <w:rPr>
                <w:spacing w:val="-1"/>
                <w:sz w:val="17"/>
                <w:szCs w:val="17"/>
              </w:rPr>
              <w:t>potash)</w:t>
            </w:r>
          </w:p>
        </w:tc>
        <w:tc>
          <w:tcPr>
            <w:tcW w:w="12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
            </w:pPr>
            <w:r>
              <w:rPr>
                <w:spacing w:val="-1"/>
                <w:sz w:val="17"/>
                <w:szCs w:val="17"/>
              </w:rPr>
              <w:t>3104.20</w:t>
            </w:r>
          </w:p>
        </w:tc>
        <w:tc>
          <w:tcPr>
            <w:tcW w:w="77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34631</w:t>
            </w:r>
          </w:p>
        </w:tc>
        <w:tc>
          <w:tcPr>
            <w:tcW w:w="76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1"/>
            </w:pPr>
            <w:r>
              <w:rPr>
                <w:sz w:val="17"/>
                <w:szCs w:val="17"/>
              </w:rPr>
              <w:t>2012</w:t>
            </w:r>
          </w:p>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181"/>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34632</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Potassium</w:t>
            </w:r>
            <w:r>
              <w:rPr>
                <w:spacing w:val="-9"/>
                <w:sz w:val="17"/>
                <w:szCs w:val="17"/>
              </w:rPr>
              <w:t xml:space="preserve"> </w:t>
            </w:r>
            <w:r>
              <w:rPr>
                <w:sz w:val="17"/>
                <w:szCs w:val="17"/>
              </w:rPr>
              <w:t>sulphate</w:t>
            </w:r>
            <w:r>
              <w:rPr>
                <w:spacing w:val="-9"/>
                <w:sz w:val="17"/>
                <w:szCs w:val="17"/>
              </w:rPr>
              <w:t xml:space="preserve"> </w:t>
            </w:r>
            <w:r>
              <w:rPr>
                <w:spacing w:val="-1"/>
                <w:sz w:val="17"/>
                <w:szCs w:val="17"/>
              </w:rPr>
              <w:t>(sulphate</w:t>
            </w:r>
            <w:r>
              <w:rPr>
                <w:spacing w:val="-6"/>
                <w:sz w:val="17"/>
                <w:szCs w:val="17"/>
              </w:rPr>
              <w:t xml:space="preserve"> </w:t>
            </w:r>
            <w:r>
              <w:rPr>
                <w:spacing w:val="-2"/>
                <w:sz w:val="17"/>
                <w:szCs w:val="17"/>
              </w:rPr>
              <w:t>of</w:t>
            </w:r>
            <w:r>
              <w:rPr>
                <w:spacing w:val="-8"/>
                <w:sz w:val="17"/>
                <w:szCs w:val="17"/>
              </w:rPr>
              <w:t xml:space="preserve"> </w:t>
            </w:r>
            <w:r>
              <w:rPr>
                <w:spacing w:val="-1"/>
                <w:sz w:val="17"/>
                <w:szCs w:val="17"/>
              </w:rPr>
              <w:t>potash)</w:t>
            </w:r>
          </w:p>
        </w:tc>
        <w:tc>
          <w:tcPr>
            <w:tcW w:w="1299"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3104.30</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z w:val="17"/>
                <w:szCs w:val="17"/>
              </w:rPr>
              <w:t>34632</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2012</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181"/>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34639</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Carnallite,</w:t>
            </w:r>
            <w:r>
              <w:rPr>
                <w:spacing w:val="-10"/>
                <w:sz w:val="17"/>
                <w:szCs w:val="17"/>
              </w:rPr>
              <w:t xml:space="preserve"> </w:t>
            </w:r>
            <w:r>
              <w:rPr>
                <w:spacing w:val="-1"/>
                <w:sz w:val="17"/>
                <w:szCs w:val="17"/>
              </w:rPr>
              <w:t>sylvite</w:t>
            </w:r>
            <w:r>
              <w:rPr>
                <w:spacing w:val="-6"/>
                <w:sz w:val="17"/>
                <w:szCs w:val="17"/>
              </w:rPr>
              <w:t xml:space="preserve"> </w:t>
            </w:r>
            <w:r>
              <w:rPr>
                <w:sz w:val="17"/>
                <w:szCs w:val="17"/>
              </w:rPr>
              <w:t>and</w:t>
            </w:r>
            <w:r>
              <w:rPr>
                <w:spacing w:val="-4"/>
                <w:sz w:val="17"/>
                <w:szCs w:val="17"/>
              </w:rPr>
              <w:t xml:space="preserve"> </w:t>
            </w:r>
            <w:r>
              <w:rPr>
                <w:spacing w:val="-1"/>
                <w:sz w:val="17"/>
                <w:szCs w:val="17"/>
              </w:rPr>
              <w:t>other</w:t>
            </w:r>
            <w:r>
              <w:rPr>
                <w:spacing w:val="-5"/>
                <w:sz w:val="17"/>
                <w:szCs w:val="17"/>
              </w:rPr>
              <w:t xml:space="preserve"> </w:t>
            </w:r>
            <w:r>
              <w:rPr>
                <w:spacing w:val="-1"/>
                <w:sz w:val="17"/>
                <w:szCs w:val="17"/>
              </w:rPr>
              <w:t>potassic</w:t>
            </w:r>
            <w:r>
              <w:rPr>
                <w:spacing w:val="-7"/>
                <w:sz w:val="17"/>
                <w:szCs w:val="17"/>
              </w:rPr>
              <w:t xml:space="preserve"> </w:t>
            </w:r>
            <w:r>
              <w:rPr>
                <w:spacing w:val="-1"/>
                <w:sz w:val="17"/>
                <w:szCs w:val="17"/>
              </w:rPr>
              <w:t>fertilizers,</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3104.90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34639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0891,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2012</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3464</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9" w:line="192" w:lineRule="exact"/>
              <w:ind w:left="186" w:right="150"/>
            </w:pPr>
            <w:r>
              <w:rPr>
                <w:spacing w:val="-1"/>
                <w:sz w:val="17"/>
                <w:szCs w:val="17"/>
              </w:rPr>
              <w:t>Mineral</w:t>
            </w:r>
            <w:r>
              <w:rPr>
                <w:spacing w:val="-5"/>
                <w:sz w:val="17"/>
                <w:szCs w:val="17"/>
              </w:rPr>
              <w:t xml:space="preserve"> </w:t>
            </w:r>
            <w:r>
              <w:rPr>
                <w:spacing w:val="-1"/>
                <w:sz w:val="17"/>
                <w:szCs w:val="17"/>
              </w:rPr>
              <w:t>or</w:t>
            </w:r>
            <w:r>
              <w:rPr>
                <w:spacing w:val="-6"/>
                <w:sz w:val="17"/>
                <w:szCs w:val="17"/>
              </w:rPr>
              <w:t xml:space="preserve"> </w:t>
            </w:r>
            <w:r>
              <w:rPr>
                <w:spacing w:val="-1"/>
                <w:sz w:val="17"/>
                <w:szCs w:val="17"/>
              </w:rPr>
              <w:t>chemical</w:t>
            </w:r>
            <w:r>
              <w:rPr>
                <w:spacing w:val="-6"/>
                <w:sz w:val="17"/>
                <w:szCs w:val="17"/>
              </w:rPr>
              <w:t xml:space="preserve"> </w:t>
            </w:r>
            <w:r>
              <w:rPr>
                <w:spacing w:val="-1"/>
                <w:sz w:val="17"/>
                <w:szCs w:val="17"/>
              </w:rPr>
              <w:t>fertilizers</w:t>
            </w:r>
            <w:r>
              <w:rPr>
                <w:spacing w:val="-6"/>
                <w:sz w:val="17"/>
                <w:szCs w:val="17"/>
              </w:rPr>
              <w:t xml:space="preserve"> </w:t>
            </w:r>
            <w:r>
              <w:rPr>
                <w:spacing w:val="-1"/>
                <w:sz w:val="17"/>
                <w:szCs w:val="17"/>
              </w:rPr>
              <w:t>containing</w:t>
            </w:r>
            <w:r>
              <w:rPr>
                <w:spacing w:val="-8"/>
                <w:sz w:val="17"/>
                <w:szCs w:val="17"/>
              </w:rPr>
              <w:t xml:space="preserve"> </w:t>
            </w:r>
            <w:r>
              <w:rPr>
                <w:sz w:val="17"/>
                <w:szCs w:val="17"/>
              </w:rPr>
              <w:t>at</w:t>
            </w:r>
            <w:r>
              <w:rPr>
                <w:spacing w:val="-4"/>
                <w:sz w:val="17"/>
                <w:szCs w:val="17"/>
              </w:rPr>
              <w:t xml:space="preserve"> </w:t>
            </w:r>
            <w:r>
              <w:rPr>
                <w:sz w:val="17"/>
                <w:szCs w:val="17"/>
              </w:rPr>
              <w:t>least</w:t>
            </w:r>
            <w:r>
              <w:rPr>
                <w:spacing w:val="55"/>
                <w:w w:val="99"/>
                <w:sz w:val="17"/>
                <w:szCs w:val="17"/>
              </w:rPr>
              <w:t xml:space="preserve"> </w:t>
            </w:r>
            <w:r>
              <w:rPr>
                <w:sz w:val="17"/>
                <w:szCs w:val="17"/>
              </w:rPr>
              <w:t>two</w:t>
            </w:r>
            <w:r>
              <w:rPr>
                <w:spacing w:val="-8"/>
                <w:sz w:val="17"/>
                <w:szCs w:val="17"/>
              </w:rPr>
              <w:t xml:space="preserve"> </w:t>
            </w:r>
            <w:r>
              <w:rPr>
                <w:sz w:val="17"/>
                <w:szCs w:val="17"/>
              </w:rPr>
              <w:t>nutrients</w:t>
            </w:r>
            <w:r>
              <w:rPr>
                <w:spacing w:val="-4"/>
                <w:sz w:val="17"/>
                <w:szCs w:val="17"/>
              </w:rPr>
              <w:t xml:space="preserve"> </w:t>
            </w:r>
            <w:r>
              <w:rPr>
                <w:spacing w:val="-2"/>
                <w:sz w:val="17"/>
                <w:szCs w:val="17"/>
              </w:rPr>
              <w:t xml:space="preserve">of </w:t>
            </w:r>
            <w:r>
              <w:rPr>
                <w:spacing w:val="-1"/>
                <w:sz w:val="17"/>
                <w:szCs w:val="17"/>
              </w:rPr>
              <w:t>nitrogen,</w:t>
            </w:r>
            <w:r>
              <w:rPr>
                <w:spacing w:val="-6"/>
                <w:sz w:val="17"/>
                <w:szCs w:val="17"/>
              </w:rPr>
              <w:t xml:space="preserve"> </w:t>
            </w:r>
            <w:r>
              <w:rPr>
                <w:spacing w:val="-1"/>
                <w:sz w:val="17"/>
                <w:szCs w:val="17"/>
              </w:rPr>
              <w:t>phosphate</w:t>
            </w:r>
            <w:r>
              <w:rPr>
                <w:spacing w:val="-8"/>
                <w:sz w:val="17"/>
                <w:szCs w:val="17"/>
              </w:rPr>
              <w:t xml:space="preserve"> </w:t>
            </w:r>
            <w:r>
              <w:rPr>
                <w:sz w:val="17"/>
                <w:szCs w:val="17"/>
              </w:rPr>
              <w:t>and</w:t>
            </w:r>
            <w:r>
              <w:rPr>
                <w:spacing w:val="-7"/>
                <w:sz w:val="17"/>
                <w:szCs w:val="17"/>
              </w:rPr>
              <w:t xml:space="preserve"> </w:t>
            </w:r>
            <w:r>
              <w:rPr>
                <w:sz w:val="17"/>
                <w:szCs w:val="17"/>
              </w:rPr>
              <w:t>potash</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34641</w:t>
            </w:r>
          </w:p>
        </w:tc>
        <w:tc>
          <w:tcPr>
            <w:tcW w:w="3679" w:type="dxa"/>
            <w:tcBorders>
              <w:top w:val="nil"/>
              <w:left w:val="nil"/>
              <w:bottom w:val="nil"/>
              <w:right w:val="nil"/>
            </w:tcBorders>
          </w:tcPr>
          <w:p w:rsidR="00505048" w:rsidRDefault="005A0742">
            <w:pPr>
              <w:pStyle w:val="TableParagraph"/>
              <w:kinsoku w:val="0"/>
              <w:overflowPunct w:val="0"/>
              <w:spacing w:before="10" w:line="192" w:lineRule="exact"/>
              <w:ind w:left="186" w:right="337"/>
            </w:pPr>
            <w:r>
              <w:rPr>
                <w:spacing w:val="-1"/>
                <w:sz w:val="17"/>
                <w:szCs w:val="17"/>
              </w:rPr>
              <w:t>Fertilizers</w:t>
            </w:r>
            <w:r>
              <w:rPr>
                <w:spacing w:val="-9"/>
                <w:sz w:val="17"/>
                <w:szCs w:val="17"/>
              </w:rPr>
              <w:t xml:space="preserve"> </w:t>
            </w:r>
            <w:r>
              <w:rPr>
                <w:spacing w:val="-1"/>
                <w:sz w:val="17"/>
                <w:szCs w:val="17"/>
              </w:rPr>
              <w:t>containing</w:t>
            </w:r>
            <w:r>
              <w:rPr>
                <w:spacing w:val="-8"/>
                <w:sz w:val="17"/>
                <w:szCs w:val="17"/>
              </w:rPr>
              <w:t xml:space="preserve"> </w:t>
            </w:r>
            <w:r>
              <w:rPr>
                <w:spacing w:val="-1"/>
                <w:sz w:val="17"/>
                <w:szCs w:val="17"/>
              </w:rPr>
              <w:t>three</w:t>
            </w:r>
            <w:r>
              <w:rPr>
                <w:spacing w:val="-8"/>
                <w:sz w:val="17"/>
                <w:szCs w:val="17"/>
              </w:rPr>
              <w:t xml:space="preserve"> </w:t>
            </w:r>
            <w:r>
              <w:rPr>
                <w:spacing w:val="-1"/>
                <w:sz w:val="17"/>
                <w:szCs w:val="17"/>
              </w:rPr>
              <w:t>nutrients:</w:t>
            </w:r>
            <w:r>
              <w:rPr>
                <w:spacing w:val="-6"/>
                <w:sz w:val="17"/>
                <w:szCs w:val="17"/>
              </w:rPr>
              <w:t xml:space="preserve"> </w:t>
            </w:r>
            <w:r>
              <w:rPr>
                <w:spacing w:val="-1"/>
                <w:sz w:val="17"/>
                <w:szCs w:val="17"/>
              </w:rPr>
              <w:t>nitrogen,</w:t>
            </w:r>
            <w:r>
              <w:rPr>
                <w:spacing w:val="57"/>
                <w:w w:val="99"/>
                <w:sz w:val="17"/>
                <w:szCs w:val="17"/>
              </w:rPr>
              <w:t xml:space="preserve"> </w:t>
            </w:r>
            <w:r>
              <w:rPr>
                <w:spacing w:val="-1"/>
                <w:sz w:val="17"/>
                <w:szCs w:val="17"/>
              </w:rPr>
              <w:t>phosphorus</w:t>
            </w:r>
            <w:r>
              <w:rPr>
                <w:spacing w:val="-10"/>
                <w:sz w:val="17"/>
                <w:szCs w:val="17"/>
              </w:rPr>
              <w:t xml:space="preserve"> </w:t>
            </w:r>
            <w:r>
              <w:rPr>
                <w:sz w:val="17"/>
                <w:szCs w:val="17"/>
              </w:rPr>
              <w:t>and</w:t>
            </w:r>
            <w:r>
              <w:rPr>
                <w:spacing w:val="-10"/>
                <w:sz w:val="17"/>
                <w:szCs w:val="17"/>
              </w:rPr>
              <w:t xml:space="preserve"> </w:t>
            </w:r>
            <w:r>
              <w:rPr>
                <w:spacing w:val="-1"/>
                <w:sz w:val="17"/>
                <w:szCs w:val="17"/>
              </w:rPr>
              <w:t>potassium</w:t>
            </w:r>
          </w:p>
        </w:tc>
        <w:tc>
          <w:tcPr>
            <w:tcW w:w="1299" w:type="dxa"/>
            <w:tcBorders>
              <w:top w:val="nil"/>
              <w:left w:val="nil"/>
              <w:bottom w:val="nil"/>
              <w:right w:val="nil"/>
            </w:tcBorders>
          </w:tcPr>
          <w:p w:rsidR="00505048" w:rsidRDefault="005A0742">
            <w:pPr>
              <w:pStyle w:val="TableParagraph"/>
              <w:kinsoku w:val="0"/>
              <w:overflowPunct w:val="0"/>
              <w:spacing w:before="5"/>
              <w:ind w:left="21"/>
            </w:pPr>
            <w:r>
              <w:rPr>
                <w:spacing w:val="-1"/>
                <w:sz w:val="17"/>
                <w:szCs w:val="17"/>
              </w:rPr>
              <w:t>3105.20</w:t>
            </w:r>
          </w:p>
        </w:tc>
        <w:tc>
          <w:tcPr>
            <w:tcW w:w="778" w:type="dxa"/>
            <w:tcBorders>
              <w:top w:val="nil"/>
              <w:left w:val="nil"/>
              <w:bottom w:val="nil"/>
              <w:right w:val="nil"/>
            </w:tcBorders>
          </w:tcPr>
          <w:p w:rsidR="00505048" w:rsidRDefault="005A0742">
            <w:pPr>
              <w:pStyle w:val="TableParagraph"/>
              <w:kinsoku w:val="0"/>
              <w:overflowPunct w:val="0"/>
              <w:spacing w:before="5"/>
              <w:ind w:left="49"/>
            </w:pPr>
            <w:r>
              <w:rPr>
                <w:sz w:val="17"/>
                <w:szCs w:val="17"/>
              </w:rPr>
              <w:t>34641</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34642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Diammonium</w:t>
            </w:r>
            <w:r>
              <w:rPr>
                <w:spacing w:val="-29"/>
                <w:sz w:val="17"/>
                <w:szCs w:val="17"/>
              </w:rPr>
              <w:t xml:space="preserve"> </w:t>
            </w:r>
            <w:proofErr w:type="spellStart"/>
            <w:r>
              <w:rPr>
                <w:spacing w:val="-1"/>
                <w:sz w:val="17"/>
                <w:szCs w:val="17"/>
              </w:rPr>
              <w:t>hydrogenorthophosphate</w:t>
            </w:r>
            <w:proofErr w:type="spellEnd"/>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3105.30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34642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(diammonium</w:t>
            </w:r>
            <w:r>
              <w:rPr>
                <w:spacing w:val="-20"/>
                <w:sz w:val="17"/>
                <w:szCs w:val="17"/>
              </w:rPr>
              <w:t xml:space="preserve"> </w:t>
            </w:r>
            <w:r>
              <w:rPr>
                <w:spacing w:val="-1"/>
                <w:sz w:val="17"/>
                <w:szCs w:val="17"/>
              </w:rPr>
              <w:t>phosphate)</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34643</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Monoammonium</w:t>
            </w:r>
            <w:r>
              <w:rPr>
                <w:spacing w:val="-23"/>
                <w:sz w:val="17"/>
                <w:szCs w:val="17"/>
              </w:rPr>
              <w:t xml:space="preserve"> </w:t>
            </w:r>
            <w:r>
              <w:rPr>
                <w:spacing w:val="-1"/>
                <w:sz w:val="17"/>
                <w:szCs w:val="17"/>
              </w:rPr>
              <w:t>phosphate</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3105.40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34643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34644</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Fertilizers</w:t>
            </w:r>
            <w:r>
              <w:rPr>
                <w:spacing w:val="-8"/>
                <w:sz w:val="17"/>
                <w:szCs w:val="17"/>
              </w:rPr>
              <w:t xml:space="preserve"> </w:t>
            </w:r>
            <w:r>
              <w:rPr>
                <w:spacing w:val="-1"/>
                <w:sz w:val="17"/>
                <w:szCs w:val="17"/>
              </w:rPr>
              <w:t>containing</w:t>
            </w:r>
            <w:r>
              <w:rPr>
                <w:spacing w:val="-7"/>
                <w:sz w:val="17"/>
                <w:szCs w:val="17"/>
              </w:rPr>
              <w:t xml:space="preserve"> </w:t>
            </w:r>
            <w:r>
              <w:rPr>
                <w:spacing w:val="-1"/>
                <w:sz w:val="17"/>
                <w:szCs w:val="17"/>
              </w:rPr>
              <w:t>two</w:t>
            </w:r>
            <w:r>
              <w:rPr>
                <w:spacing w:val="-7"/>
                <w:sz w:val="17"/>
                <w:szCs w:val="17"/>
              </w:rPr>
              <w:t xml:space="preserve"> </w:t>
            </w:r>
            <w:r>
              <w:rPr>
                <w:spacing w:val="-1"/>
                <w:sz w:val="17"/>
                <w:szCs w:val="17"/>
              </w:rPr>
              <w:t>nutrients:</w:t>
            </w:r>
            <w:r>
              <w:rPr>
                <w:spacing w:val="-5"/>
                <w:sz w:val="17"/>
                <w:szCs w:val="17"/>
              </w:rPr>
              <w:t xml:space="preserve"> </w:t>
            </w:r>
            <w:r>
              <w:rPr>
                <w:spacing w:val="-1"/>
                <w:sz w:val="17"/>
                <w:szCs w:val="17"/>
              </w:rPr>
              <w:t>nitrogen</w:t>
            </w:r>
            <w:r>
              <w:rPr>
                <w:spacing w:val="-8"/>
                <w:sz w:val="17"/>
                <w:szCs w:val="17"/>
              </w:rPr>
              <w:t xml:space="preserve"> </w:t>
            </w:r>
            <w:r>
              <w:rPr>
                <w:spacing w:val="-1"/>
                <w:sz w:val="17"/>
                <w:szCs w:val="17"/>
              </w:rPr>
              <w:t>and</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3105.51,</w:t>
            </w:r>
            <w:r>
              <w:rPr>
                <w:spacing w:val="-10"/>
                <w:sz w:val="17"/>
                <w:szCs w:val="17"/>
              </w:rPr>
              <w:t xml:space="preserve"> </w:t>
            </w:r>
            <w:r>
              <w:rPr>
                <w:spacing w:val="-1"/>
                <w:sz w:val="17"/>
                <w:szCs w:val="17"/>
              </w:rPr>
              <w:t>.59</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34644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phosphorus</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34645</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Fertilizers</w:t>
            </w:r>
            <w:r>
              <w:rPr>
                <w:spacing w:val="-9"/>
                <w:sz w:val="17"/>
                <w:szCs w:val="17"/>
              </w:rPr>
              <w:t xml:space="preserve"> </w:t>
            </w:r>
            <w:r>
              <w:rPr>
                <w:spacing w:val="-1"/>
                <w:sz w:val="17"/>
                <w:szCs w:val="17"/>
              </w:rPr>
              <w:t>containing</w:t>
            </w:r>
            <w:r>
              <w:rPr>
                <w:spacing w:val="-9"/>
                <w:sz w:val="17"/>
                <w:szCs w:val="17"/>
              </w:rPr>
              <w:t xml:space="preserve"> </w:t>
            </w:r>
            <w:r>
              <w:rPr>
                <w:spacing w:val="-1"/>
                <w:sz w:val="17"/>
                <w:szCs w:val="17"/>
              </w:rPr>
              <w:t>two</w:t>
            </w:r>
            <w:r>
              <w:rPr>
                <w:spacing w:val="-9"/>
                <w:sz w:val="17"/>
                <w:szCs w:val="17"/>
              </w:rPr>
              <w:t xml:space="preserve"> </w:t>
            </w:r>
            <w:r>
              <w:rPr>
                <w:spacing w:val="-1"/>
                <w:sz w:val="17"/>
                <w:szCs w:val="17"/>
              </w:rPr>
              <w:t>nutrients:</w:t>
            </w:r>
            <w:r>
              <w:rPr>
                <w:spacing w:val="-8"/>
                <w:sz w:val="17"/>
                <w:szCs w:val="17"/>
              </w:rPr>
              <w:t xml:space="preserve"> </w:t>
            </w:r>
            <w:r>
              <w:rPr>
                <w:spacing w:val="-1"/>
                <w:sz w:val="17"/>
                <w:szCs w:val="17"/>
              </w:rPr>
              <w:t>phosphorus</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3105.60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34645</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11"/>
                <w:sz w:val="17"/>
                <w:szCs w:val="17"/>
              </w:rPr>
              <w:t xml:space="preserve"> </w:t>
            </w:r>
            <w:r>
              <w:rPr>
                <w:spacing w:val="-1"/>
                <w:sz w:val="17"/>
                <w:szCs w:val="17"/>
              </w:rPr>
              <w:t>potassium</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34646</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Potassium</w:t>
            </w:r>
            <w:r>
              <w:rPr>
                <w:spacing w:val="-14"/>
                <w:sz w:val="17"/>
                <w:szCs w:val="17"/>
              </w:rPr>
              <w:t xml:space="preserve"> </w:t>
            </w:r>
            <w:r>
              <w:rPr>
                <w:spacing w:val="-1"/>
                <w:sz w:val="17"/>
                <w:szCs w:val="17"/>
              </w:rPr>
              <w:t>nitrate</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2834.21</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34646</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34649</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mineral</w:t>
            </w:r>
            <w:r>
              <w:rPr>
                <w:spacing w:val="-6"/>
                <w:sz w:val="17"/>
                <w:szCs w:val="17"/>
              </w:rPr>
              <w:t xml:space="preserve"> </w:t>
            </w:r>
            <w:r>
              <w:rPr>
                <w:spacing w:val="-1"/>
                <w:sz w:val="17"/>
                <w:szCs w:val="17"/>
              </w:rPr>
              <w:t>or</w:t>
            </w:r>
            <w:r>
              <w:rPr>
                <w:spacing w:val="-6"/>
                <w:sz w:val="17"/>
                <w:szCs w:val="17"/>
              </w:rPr>
              <w:t xml:space="preserve"> </w:t>
            </w:r>
            <w:r>
              <w:rPr>
                <w:spacing w:val="-1"/>
                <w:sz w:val="17"/>
                <w:szCs w:val="17"/>
              </w:rPr>
              <w:t>chemical</w:t>
            </w:r>
            <w:r>
              <w:rPr>
                <w:spacing w:val="-7"/>
                <w:sz w:val="17"/>
                <w:szCs w:val="17"/>
              </w:rPr>
              <w:t xml:space="preserve"> </w:t>
            </w:r>
            <w:r>
              <w:rPr>
                <w:spacing w:val="-1"/>
                <w:sz w:val="17"/>
                <w:szCs w:val="17"/>
              </w:rPr>
              <w:t>fertilizers</w:t>
            </w:r>
            <w:r>
              <w:rPr>
                <w:spacing w:val="-4"/>
                <w:sz w:val="17"/>
                <w:szCs w:val="17"/>
              </w:rPr>
              <w:t xml:space="preserve"> </w:t>
            </w:r>
            <w:r>
              <w:rPr>
                <w:spacing w:val="-1"/>
                <w:sz w:val="17"/>
                <w:szCs w:val="17"/>
              </w:rPr>
              <w:t>containing</w:t>
            </w:r>
            <w:r>
              <w:rPr>
                <w:spacing w:val="-8"/>
                <w:sz w:val="17"/>
                <w:szCs w:val="17"/>
              </w:rPr>
              <w:t xml:space="preserve"> </w:t>
            </w:r>
            <w:r>
              <w:rPr>
                <w:sz w:val="17"/>
                <w:szCs w:val="17"/>
              </w:rPr>
              <w:t>at</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3105.90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34649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least</w:t>
            </w:r>
            <w:r>
              <w:rPr>
                <w:spacing w:val="-6"/>
                <w:sz w:val="17"/>
                <w:szCs w:val="17"/>
              </w:rPr>
              <w:t xml:space="preserve"> </w:t>
            </w:r>
            <w:r>
              <w:rPr>
                <w:spacing w:val="-1"/>
                <w:sz w:val="17"/>
                <w:szCs w:val="17"/>
              </w:rPr>
              <w:t>two</w:t>
            </w:r>
            <w:r>
              <w:rPr>
                <w:spacing w:val="-7"/>
                <w:sz w:val="17"/>
                <w:szCs w:val="17"/>
              </w:rPr>
              <w:t xml:space="preserve"> </w:t>
            </w:r>
            <w:r>
              <w:rPr>
                <w:spacing w:val="-1"/>
                <w:sz w:val="17"/>
                <w:szCs w:val="17"/>
              </w:rPr>
              <w:t>nutrients</w:t>
            </w:r>
            <w:r>
              <w:rPr>
                <w:spacing w:val="-7"/>
                <w:sz w:val="17"/>
                <w:szCs w:val="17"/>
              </w:rPr>
              <w:t xml:space="preserve"> </w:t>
            </w:r>
            <w:r>
              <w:rPr>
                <w:spacing w:val="-1"/>
                <w:sz w:val="17"/>
                <w:szCs w:val="17"/>
              </w:rPr>
              <w:t>(nitrogen,</w:t>
            </w:r>
            <w:r>
              <w:rPr>
                <w:spacing w:val="-7"/>
                <w:sz w:val="17"/>
                <w:szCs w:val="17"/>
              </w:rPr>
              <w:t xml:space="preserve"> </w:t>
            </w:r>
            <w:r>
              <w:rPr>
                <w:spacing w:val="-1"/>
                <w:sz w:val="17"/>
                <w:szCs w:val="17"/>
              </w:rPr>
              <w:t>phosphate,</w:t>
            </w:r>
            <w:r>
              <w:rPr>
                <w:spacing w:val="-8"/>
                <w:sz w:val="17"/>
                <w:szCs w:val="17"/>
              </w:rPr>
              <w:t xml:space="preserve"> </w:t>
            </w:r>
            <w:r>
              <w:rPr>
                <w:spacing w:val="-1"/>
                <w:sz w:val="17"/>
                <w:szCs w:val="17"/>
              </w:rPr>
              <w:t>potash),</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3465</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10"/>
                <w:sz w:val="17"/>
                <w:szCs w:val="17"/>
              </w:rPr>
              <w:t xml:space="preserve"> </w:t>
            </w:r>
            <w:r>
              <w:rPr>
                <w:spacing w:val="-1"/>
                <w:sz w:val="17"/>
                <w:szCs w:val="17"/>
              </w:rPr>
              <w:t>fertilizers</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34651</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Ammonia,</w:t>
            </w:r>
            <w:r>
              <w:rPr>
                <w:spacing w:val="-14"/>
                <w:sz w:val="17"/>
                <w:szCs w:val="17"/>
              </w:rPr>
              <w:t xml:space="preserve"> </w:t>
            </w:r>
            <w:r>
              <w:rPr>
                <w:spacing w:val="-1"/>
                <w:sz w:val="17"/>
                <w:szCs w:val="17"/>
              </w:rPr>
              <w:t>anhydrous</w:t>
            </w:r>
          </w:p>
        </w:tc>
        <w:tc>
          <w:tcPr>
            <w:tcW w:w="1299"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2814.10</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z w:val="17"/>
                <w:szCs w:val="17"/>
              </w:rPr>
              <w:t>34651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34652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Ammonia,</w:t>
            </w:r>
            <w:r>
              <w:rPr>
                <w:spacing w:val="-6"/>
                <w:sz w:val="17"/>
                <w:szCs w:val="17"/>
              </w:rPr>
              <w:t xml:space="preserve"> </w:t>
            </w:r>
            <w:r>
              <w:rPr>
                <w:sz w:val="17"/>
                <w:szCs w:val="17"/>
              </w:rPr>
              <w:t>in</w:t>
            </w:r>
            <w:r>
              <w:rPr>
                <w:spacing w:val="-9"/>
                <w:sz w:val="17"/>
                <w:szCs w:val="17"/>
              </w:rPr>
              <w:t xml:space="preserve"> </w:t>
            </w:r>
            <w:r>
              <w:rPr>
                <w:spacing w:val="-1"/>
                <w:sz w:val="17"/>
                <w:szCs w:val="17"/>
              </w:rPr>
              <w:t>aqueous</w:t>
            </w:r>
            <w:r>
              <w:rPr>
                <w:spacing w:val="-6"/>
                <w:sz w:val="17"/>
                <w:szCs w:val="17"/>
              </w:rPr>
              <w:t xml:space="preserve"> </w:t>
            </w:r>
            <w:r>
              <w:rPr>
                <w:spacing w:val="-1"/>
                <w:sz w:val="17"/>
                <w:szCs w:val="17"/>
              </w:rPr>
              <w:t>solution</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2814.20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34652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34653</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Ammonium</w:t>
            </w:r>
            <w:r>
              <w:rPr>
                <w:spacing w:val="-12"/>
                <w:sz w:val="17"/>
                <w:szCs w:val="17"/>
              </w:rPr>
              <w:t xml:space="preserve"> </w:t>
            </w:r>
            <w:r>
              <w:rPr>
                <w:spacing w:val="-1"/>
                <w:sz w:val="17"/>
                <w:szCs w:val="17"/>
              </w:rPr>
              <w:t>chloride;</w:t>
            </w:r>
            <w:r>
              <w:rPr>
                <w:spacing w:val="-10"/>
                <w:sz w:val="17"/>
                <w:szCs w:val="17"/>
              </w:rPr>
              <w:t xml:space="preserve"> </w:t>
            </w:r>
            <w:r>
              <w:rPr>
                <w:sz w:val="17"/>
                <w:szCs w:val="17"/>
              </w:rPr>
              <w:t>nitrites</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2827.10,</w:t>
            </w:r>
            <w:r>
              <w:rPr>
                <w:spacing w:val="-13"/>
                <w:sz w:val="17"/>
                <w:szCs w:val="17"/>
              </w:rPr>
              <w:t xml:space="preserve"> </w:t>
            </w:r>
            <w:r>
              <w:rPr>
                <w:spacing w:val="-1"/>
                <w:sz w:val="17"/>
                <w:szCs w:val="17"/>
              </w:rPr>
              <w:t>2834.10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34653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34654</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Excreta</w:t>
            </w:r>
            <w:r>
              <w:rPr>
                <w:spacing w:val="-6"/>
                <w:sz w:val="17"/>
                <w:szCs w:val="17"/>
              </w:rPr>
              <w:t xml:space="preserve"> </w:t>
            </w:r>
            <w:r>
              <w:rPr>
                <w:spacing w:val="-2"/>
                <w:sz w:val="17"/>
                <w:szCs w:val="17"/>
              </w:rPr>
              <w:t>of</w:t>
            </w:r>
            <w:r>
              <w:rPr>
                <w:spacing w:val="-3"/>
                <w:sz w:val="17"/>
                <w:szCs w:val="17"/>
              </w:rPr>
              <w:t xml:space="preserve"> </w:t>
            </w:r>
            <w:r>
              <w:rPr>
                <w:spacing w:val="-1"/>
                <w:sz w:val="17"/>
                <w:szCs w:val="17"/>
              </w:rPr>
              <w:t>animals</w:t>
            </w:r>
            <w:r>
              <w:rPr>
                <w:spacing w:val="-5"/>
                <w:sz w:val="17"/>
                <w:szCs w:val="17"/>
              </w:rPr>
              <w:t xml:space="preserve"> </w:t>
            </w:r>
            <w:r>
              <w:rPr>
                <w:spacing w:val="-1"/>
                <w:sz w:val="17"/>
                <w:szCs w:val="17"/>
              </w:rPr>
              <w:t>useful</w:t>
            </w:r>
            <w:r>
              <w:rPr>
                <w:spacing w:val="-9"/>
                <w:sz w:val="17"/>
                <w:szCs w:val="17"/>
              </w:rPr>
              <w:t xml:space="preserve"> </w:t>
            </w:r>
            <w:r>
              <w:rPr>
                <w:sz w:val="17"/>
                <w:szCs w:val="17"/>
              </w:rPr>
              <w:t>for</w:t>
            </w:r>
            <w:r>
              <w:rPr>
                <w:spacing w:val="-6"/>
                <w:sz w:val="17"/>
                <w:szCs w:val="17"/>
              </w:rPr>
              <w:t xml:space="preserve"> </w:t>
            </w:r>
            <w:r>
              <w:rPr>
                <w:spacing w:val="-1"/>
                <w:sz w:val="17"/>
                <w:szCs w:val="17"/>
              </w:rPr>
              <w:t>manure/fertilizer</w:t>
            </w:r>
            <w:r>
              <w:rPr>
                <w:spacing w:val="-3"/>
                <w:sz w:val="17"/>
                <w:szCs w:val="17"/>
              </w:rPr>
              <w:t xml:space="preserve"> </w:t>
            </w:r>
            <w:r>
              <w:rPr>
                <w:spacing w:val="-1"/>
                <w:sz w:val="17"/>
                <w:szCs w:val="17"/>
              </w:rPr>
              <w:t>and</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3101</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34654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0141,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fuel</w:t>
            </w:r>
            <w:r>
              <w:rPr>
                <w:spacing w:val="-12"/>
                <w:sz w:val="17"/>
                <w:szCs w:val="17"/>
              </w:rPr>
              <w:t xml:space="preserve"> </w:t>
            </w:r>
            <w:r>
              <w:rPr>
                <w:spacing w:val="-1"/>
                <w:sz w:val="17"/>
                <w:szCs w:val="17"/>
              </w:rPr>
              <w:t>preparation</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0142,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0143,</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0144,</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7" w:lineRule="exact"/>
              <w:ind w:left="181"/>
            </w:pPr>
            <w:r>
              <w:rPr>
                <w:sz w:val="17"/>
                <w:szCs w:val="17"/>
              </w:rPr>
              <w:t>0145,</w:t>
            </w:r>
          </w:p>
        </w:tc>
      </w:tr>
      <w:tr w:rsidR="00505048">
        <w:trPr>
          <w:trHeight w:hRule="exact" w:val="19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4" w:lineRule="exact"/>
              <w:ind w:left="181"/>
            </w:pPr>
            <w:r>
              <w:rPr>
                <w:sz w:val="17"/>
                <w:szCs w:val="17"/>
              </w:rPr>
              <w:t>0146,</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0149,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0891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34659</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Fertilizers</w:t>
            </w:r>
            <w:r>
              <w:rPr>
                <w:spacing w:val="-10"/>
                <w:sz w:val="17"/>
                <w:szCs w:val="17"/>
              </w:rPr>
              <w:t xml:space="preserve"> </w:t>
            </w:r>
            <w:proofErr w:type="spellStart"/>
            <w:r>
              <w:rPr>
                <w:spacing w:val="-1"/>
                <w:sz w:val="17"/>
                <w:szCs w:val="17"/>
              </w:rPr>
              <w:t>n.e.c.</w:t>
            </w:r>
            <w:proofErr w:type="spellEnd"/>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3105.10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34659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3466</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Insecticides,</w:t>
            </w:r>
            <w:r>
              <w:rPr>
                <w:spacing w:val="-10"/>
                <w:sz w:val="17"/>
                <w:szCs w:val="17"/>
              </w:rPr>
              <w:t xml:space="preserve"> </w:t>
            </w:r>
            <w:r>
              <w:rPr>
                <w:spacing w:val="-1"/>
                <w:sz w:val="17"/>
                <w:szCs w:val="17"/>
              </w:rPr>
              <w:t>fungicides,</w:t>
            </w:r>
            <w:r>
              <w:rPr>
                <w:spacing w:val="-9"/>
                <w:sz w:val="17"/>
                <w:szCs w:val="17"/>
              </w:rPr>
              <w:t xml:space="preserve"> </w:t>
            </w:r>
            <w:r>
              <w:rPr>
                <w:spacing w:val="-1"/>
                <w:sz w:val="17"/>
                <w:szCs w:val="17"/>
              </w:rPr>
              <w:t>herbicides</w:t>
            </w:r>
            <w:r>
              <w:rPr>
                <w:spacing w:val="-10"/>
                <w:sz w:val="17"/>
                <w:szCs w:val="17"/>
              </w:rPr>
              <w:t xml:space="preserve"> </w:t>
            </w:r>
            <w:r>
              <w:rPr>
                <w:sz w:val="17"/>
                <w:szCs w:val="17"/>
              </w:rPr>
              <w:t>and</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disinfectants</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34661</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Insecticides</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3808.91</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34661*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2021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34662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Fungicides</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3808.92</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34662*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2021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34663</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Herbicides,</w:t>
            </w:r>
            <w:r>
              <w:rPr>
                <w:spacing w:val="-9"/>
                <w:sz w:val="17"/>
                <w:szCs w:val="17"/>
              </w:rPr>
              <w:t xml:space="preserve"> </w:t>
            </w:r>
            <w:r>
              <w:rPr>
                <w:spacing w:val="-1"/>
                <w:sz w:val="17"/>
                <w:szCs w:val="17"/>
              </w:rPr>
              <w:t>anti-sprouting</w:t>
            </w:r>
            <w:r>
              <w:rPr>
                <w:spacing w:val="-10"/>
                <w:sz w:val="17"/>
                <w:szCs w:val="17"/>
              </w:rPr>
              <w:t xml:space="preserve"> </w:t>
            </w:r>
            <w:r>
              <w:rPr>
                <w:spacing w:val="-1"/>
                <w:sz w:val="17"/>
                <w:szCs w:val="17"/>
              </w:rPr>
              <w:t>products</w:t>
            </w:r>
            <w:r>
              <w:rPr>
                <w:spacing w:val="-7"/>
                <w:sz w:val="17"/>
                <w:szCs w:val="17"/>
              </w:rPr>
              <w:t xml:space="preserve"> </w:t>
            </w:r>
            <w:r>
              <w:rPr>
                <w:spacing w:val="-1"/>
                <w:sz w:val="17"/>
                <w:szCs w:val="17"/>
              </w:rPr>
              <w:t>and</w:t>
            </w:r>
            <w:r>
              <w:rPr>
                <w:spacing w:val="-8"/>
                <w:sz w:val="17"/>
                <w:szCs w:val="17"/>
              </w:rPr>
              <w:t xml:space="preserve"> </w:t>
            </w:r>
            <w:r>
              <w:rPr>
                <w:spacing w:val="-1"/>
                <w:sz w:val="17"/>
                <w:szCs w:val="17"/>
              </w:rPr>
              <w:t>plant-</w:t>
            </w:r>
          </w:p>
        </w:tc>
        <w:tc>
          <w:tcPr>
            <w:tcW w:w="1299"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3808.93</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pacing w:val="-1"/>
                <w:sz w:val="17"/>
                <w:szCs w:val="17"/>
              </w:rPr>
              <w:t>34663*</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2021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growth</w:t>
            </w:r>
            <w:r>
              <w:rPr>
                <w:spacing w:val="-15"/>
                <w:sz w:val="17"/>
                <w:szCs w:val="17"/>
              </w:rPr>
              <w:t xml:space="preserve"> </w:t>
            </w:r>
            <w:r>
              <w:rPr>
                <w:spacing w:val="-1"/>
                <w:sz w:val="17"/>
                <w:szCs w:val="17"/>
              </w:rPr>
              <w:t>regulators</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34664</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Disinfectants</w:t>
            </w:r>
          </w:p>
        </w:tc>
        <w:tc>
          <w:tcPr>
            <w:tcW w:w="1299"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3808.94</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pacing w:val="-1"/>
                <w:sz w:val="17"/>
                <w:szCs w:val="17"/>
              </w:rPr>
              <w:t>34664*</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2021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34666</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Hazardous</w:t>
            </w:r>
            <w:r>
              <w:rPr>
                <w:spacing w:val="-13"/>
                <w:sz w:val="17"/>
                <w:szCs w:val="17"/>
              </w:rPr>
              <w:t xml:space="preserve"> </w:t>
            </w:r>
            <w:r>
              <w:rPr>
                <w:spacing w:val="-1"/>
                <w:sz w:val="17"/>
                <w:szCs w:val="17"/>
              </w:rPr>
              <w:t>pesticides</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3808.50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34661*,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2021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A0742">
            <w:pPr>
              <w:pStyle w:val="TableParagraph"/>
              <w:kinsoku w:val="0"/>
              <w:overflowPunct w:val="0"/>
              <w:spacing w:line="186" w:lineRule="exact"/>
              <w:ind w:left="49"/>
            </w:pPr>
            <w:r>
              <w:rPr>
                <w:spacing w:val="-1"/>
                <w:sz w:val="17"/>
                <w:szCs w:val="17"/>
              </w:rPr>
              <w:t>34662*,</w:t>
            </w:r>
          </w:p>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A0742">
            <w:pPr>
              <w:pStyle w:val="TableParagraph"/>
              <w:kinsoku w:val="0"/>
              <w:overflowPunct w:val="0"/>
              <w:spacing w:line="187" w:lineRule="exact"/>
              <w:ind w:left="49"/>
            </w:pPr>
            <w:r>
              <w:rPr>
                <w:spacing w:val="-1"/>
                <w:sz w:val="17"/>
                <w:szCs w:val="17"/>
              </w:rPr>
              <w:t>34663*,</w:t>
            </w:r>
          </w:p>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A0742">
            <w:pPr>
              <w:pStyle w:val="TableParagraph"/>
              <w:kinsoku w:val="0"/>
              <w:overflowPunct w:val="0"/>
              <w:spacing w:line="186" w:lineRule="exact"/>
              <w:ind w:left="49"/>
            </w:pPr>
            <w:r>
              <w:rPr>
                <w:spacing w:val="-1"/>
                <w:sz w:val="17"/>
                <w:szCs w:val="17"/>
              </w:rPr>
              <w:t>34664*,</w:t>
            </w:r>
          </w:p>
        </w:tc>
        <w:tc>
          <w:tcPr>
            <w:tcW w:w="762"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A0742">
            <w:pPr>
              <w:pStyle w:val="TableParagraph"/>
              <w:kinsoku w:val="0"/>
              <w:overflowPunct w:val="0"/>
              <w:spacing w:line="184" w:lineRule="exact"/>
              <w:ind w:left="49"/>
              <w:rPr>
                <w:sz w:val="17"/>
                <w:szCs w:val="17"/>
              </w:rPr>
            </w:pPr>
            <w:r>
              <w:rPr>
                <w:spacing w:val="-1"/>
                <w:sz w:val="17"/>
                <w:szCs w:val="17"/>
              </w:rPr>
              <w:t>34666,</w:t>
            </w:r>
          </w:p>
          <w:p w:rsidR="00505048" w:rsidRDefault="005A0742">
            <w:pPr>
              <w:pStyle w:val="TableParagraph"/>
              <w:kinsoku w:val="0"/>
              <w:overflowPunct w:val="0"/>
              <w:spacing w:line="194" w:lineRule="exact"/>
              <w:ind w:left="49"/>
            </w:pPr>
            <w:r>
              <w:rPr>
                <w:spacing w:val="-1"/>
                <w:sz w:val="17"/>
                <w:szCs w:val="17"/>
              </w:rPr>
              <w:t>34669*</w:t>
            </w:r>
          </w:p>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34669</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insecticides,</w:t>
            </w:r>
            <w:r>
              <w:rPr>
                <w:spacing w:val="-8"/>
                <w:sz w:val="17"/>
                <w:szCs w:val="17"/>
              </w:rPr>
              <w:t xml:space="preserve"> </w:t>
            </w:r>
            <w:r>
              <w:rPr>
                <w:spacing w:val="-1"/>
                <w:sz w:val="17"/>
                <w:szCs w:val="17"/>
              </w:rPr>
              <w:t>fungicides,</w:t>
            </w:r>
            <w:r>
              <w:rPr>
                <w:spacing w:val="-7"/>
                <w:sz w:val="17"/>
                <w:szCs w:val="17"/>
              </w:rPr>
              <w:t xml:space="preserve"> </w:t>
            </w:r>
            <w:r>
              <w:rPr>
                <w:spacing w:val="-1"/>
                <w:sz w:val="17"/>
                <w:szCs w:val="17"/>
              </w:rPr>
              <w:t>herbicides</w:t>
            </w:r>
            <w:r>
              <w:rPr>
                <w:spacing w:val="-8"/>
                <w:sz w:val="17"/>
                <w:szCs w:val="17"/>
              </w:rPr>
              <w:t xml:space="preserve"> </w:t>
            </w:r>
            <w:r>
              <w:rPr>
                <w:sz w:val="17"/>
                <w:szCs w:val="17"/>
              </w:rPr>
              <w:t>and</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3808.99</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34669*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2021</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disinfectants</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347</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Plastics</w:t>
            </w:r>
            <w:r>
              <w:rPr>
                <w:b/>
                <w:bCs/>
                <w:spacing w:val="-7"/>
                <w:sz w:val="17"/>
                <w:szCs w:val="17"/>
              </w:rPr>
              <w:t xml:space="preserve"> </w:t>
            </w:r>
            <w:r>
              <w:rPr>
                <w:b/>
                <w:bCs/>
                <w:spacing w:val="-1"/>
                <w:sz w:val="17"/>
                <w:szCs w:val="17"/>
              </w:rPr>
              <w:t>in</w:t>
            </w:r>
            <w:r>
              <w:rPr>
                <w:b/>
                <w:bCs/>
                <w:spacing w:val="-6"/>
                <w:sz w:val="17"/>
                <w:szCs w:val="17"/>
              </w:rPr>
              <w:t xml:space="preserve"> </w:t>
            </w:r>
            <w:r>
              <w:rPr>
                <w:b/>
                <w:bCs/>
                <w:spacing w:val="-1"/>
                <w:sz w:val="17"/>
                <w:szCs w:val="17"/>
              </w:rPr>
              <w:t>primary</w:t>
            </w:r>
            <w:r>
              <w:rPr>
                <w:b/>
                <w:bCs/>
                <w:spacing w:val="-6"/>
                <w:sz w:val="17"/>
                <w:szCs w:val="17"/>
              </w:rPr>
              <w:t xml:space="preserve"> </w:t>
            </w:r>
            <w:r>
              <w:rPr>
                <w:b/>
                <w:bCs/>
                <w:spacing w:val="-1"/>
                <w:sz w:val="17"/>
                <w:szCs w:val="17"/>
              </w:rPr>
              <w:t>forms</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3471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34710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Polymers</w:t>
            </w:r>
            <w:r>
              <w:rPr>
                <w:spacing w:val="-5"/>
                <w:sz w:val="17"/>
                <w:szCs w:val="17"/>
              </w:rPr>
              <w:t xml:space="preserve"> </w:t>
            </w:r>
            <w:r>
              <w:rPr>
                <w:spacing w:val="-1"/>
                <w:sz w:val="17"/>
                <w:szCs w:val="17"/>
              </w:rPr>
              <w:t>of</w:t>
            </w:r>
            <w:r>
              <w:rPr>
                <w:spacing w:val="-6"/>
                <w:sz w:val="17"/>
                <w:szCs w:val="17"/>
              </w:rPr>
              <w:t xml:space="preserve"> </w:t>
            </w:r>
            <w:r>
              <w:rPr>
                <w:spacing w:val="-1"/>
                <w:sz w:val="17"/>
                <w:szCs w:val="17"/>
              </w:rPr>
              <w:t>ethylene,</w:t>
            </w:r>
            <w:r>
              <w:rPr>
                <w:spacing w:val="-4"/>
                <w:sz w:val="17"/>
                <w:szCs w:val="17"/>
              </w:rPr>
              <w:t xml:space="preserve"> </w:t>
            </w:r>
            <w:r>
              <w:rPr>
                <w:sz w:val="17"/>
                <w:szCs w:val="17"/>
              </w:rPr>
              <w:t>in</w:t>
            </w:r>
            <w:r>
              <w:rPr>
                <w:spacing w:val="-7"/>
                <w:sz w:val="17"/>
                <w:szCs w:val="17"/>
              </w:rPr>
              <w:t xml:space="preserve"> </w:t>
            </w:r>
            <w:r>
              <w:rPr>
                <w:sz w:val="17"/>
                <w:szCs w:val="17"/>
              </w:rPr>
              <w:t>primary</w:t>
            </w:r>
            <w:r>
              <w:rPr>
                <w:spacing w:val="-8"/>
                <w:sz w:val="17"/>
                <w:szCs w:val="17"/>
              </w:rPr>
              <w:t xml:space="preserve"> </w:t>
            </w:r>
            <w:r>
              <w:rPr>
                <w:spacing w:val="-1"/>
                <w:sz w:val="17"/>
                <w:szCs w:val="17"/>
              </w:rPr>
              <w:t>forms</w:t>
            </w:r>
          </w:p>
        </w:tc>
        <w:tc>
          <w:tcPr>
            <w:tcW w:w="1299"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3901</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z w:val="17"/>
                <w:szCs w:val="17"/>
              </w:rPr>
              <w:t>34710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2013</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3472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34720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Polymers</w:t>
            </w:r>
            <w:r>
              <w:rPr>
                <w:spacing w:val="-4"/>
                <w:sz w:val="17"/>
                <w:szCs w:val="17"/>
              </w:rPr>
              <w:t xml:space="preserve"> </w:t>
            </w:r>
            <w:r>
              <w:rPr>
                <w:spacing w:val="-1"/>
                <w:sz w:val="17"/>
                <w:szCs w:val="17"/>
              </w:rPr>
              <w:t>of</w:t>
            </w:r>
            <w:r>
              <w:rPr>
                <w:spacing w:val="-6"/>
                <w:sz w:val="17"/>
                <w:szCs w:val="17"/>
              </w:rPr>
              <w:t xml:space="preserve"> </w:t>
            </w:r>
            <w:r>
              <w:rPr>
                <w:spacing w:val="-1"/>
                <w:sz w:val="17"/>
                <w:szCs w:val="17"/>
              </w:rPr>
              <w:t>styrene,</w:t>
            </w:r>
            <w:r>
              <w:rPr>
                <w:spacing w:val="-4"/>
                <w:sz w:val="17"/>
                <w:szCs w:val="17"/>
              </w:rPr>
              <w:t xml:space="preserve"> </w:t>
            </w:r>
            <w:r>
              <w:rPr>
                <w:sz w:val="17"/>
                <w:szCs w:val="17"/>
              </w:rPr>
              <w:t>in</w:t>
            </w:r>
            <w:r>
              <w:rPr>
                <w:spacing w:val="-6"/>
                <w:sz w:val="17"/>
                <w:szCs w:val="17"/>
              </w:rPr>
              <w:t xml:space="preserve"> </w:t>
            </w:r>
            <w:r>
              <w:rPr>
                <w:spacing w:val="-1"/>
                <w:sz w:val="17"/>
                <w:szCs w:val="17"/>
              </w:rPr>
              <w:t>primary</w:t>
            </w:r>
            <w:r>
              <w:rPr>
                <w:spacing w:val="-7"/>
                <w:sz w:val="17"/>
                <w:szCs w:val="17"/>
              </w:rPr>
              <w:t xml:space="preserve"> </w:t>
            </w:r>
            <w:r>
              <w:rPr>
                <w:spacing w:val="-1"/>
                <w:sz w:val="17"/>
                <w:szCs w:val="17"/>
              </w:rPr>
              <w:t>forms</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3903</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34720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3473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34730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Polymers</w:t>
            </w:r>
            <w:r>
              <w:rPr>
                <w:spacing w:val="-4"/>
                <w:sz w:val="17"/>
                <w:szCs w:val="17"/>
              </w:rPr>
              <w:t xml:space="preserve"> </w:t>
            </w:r>
            <w:r>
              <w:rPr>
                <w:spacing w:val="-1"/>
                <w:sz w:val="17"/>
                <w:szCs w:val="17"/>
              </w:rPr>
              <w:t>of</w:t>
            </w:r>
            <w:r>
              <w:rPr>
                <w:spacing w:val="-6"/>
                <w:sz w:val="17"/>
                <w:szCs w:val="17"/>
              </w:rPr>
              <w:t xml:space="preserve"> </w:t>
            </w:r>
            <w:r>
              <w:rPr>
                <w:spacing w:val="-2"/>
                <w:sz w:val="17"/>
                <w:szCs w:val="17"/>
              </w:rPr>
              <w:t>vinyl</w:t>
            </w:r>
            <w:r>
              <w:rPr>
                <w:spacing w:val="-4"/>
                <w:sz w:val="17"/>
                <w:szCs w:val="17"/>
              </w:rPr>
              <w:t xml:space="preserve"> </w:t>
            </w:r>
            <w:r>
              <w:rPr>
                <w:spacing w:val="-1"/>
                <w:sz w:val="17"/>
                <w:szCs w:val="17"/>
              </w:rPr>
              <w:t>chloride</w:t>
            </w:r>
            <w:r>
              <w:rPr>
                <w:spacing w:val="-5"/>
                <w:sz w:val="17"/>
                <w:szCs w:val="17"/>
              </w:rPr>
              <w:t xml:space="preserve"> </w:t>
            </w:r>
            <w:r>
              <w:rPr>
                <w:spacing w:val="-1"/>
                <w:sz w:val="17"/>
                <w:szCs w:val="17"/>
              </w:rPr>
              <w:t>or</w:t>
            </w:r>
            <w:r>
              <w:rPr>
                <w:spacing w:val="-4"/>
                <w:sz w:val="17"/>
                <w:szCs w:val="17"/>
              </w:rPr>
              <w:t xml:space="preserve"> </w:t>
            </w:r>
            <w:r>
              <w:rPr>
                <w:spacing w:val="-1"/>
                <w:sz w:val="17"/>
                <w:szCs w:val="17"/>
              </w:rPr>
              <w:t>other</w:t>
            </w:r>
            <w:r>
              <w:rPr>
                <w:spacing w:val="-2"/>
                <w:sz w:val="17"/>
                <w:szCs w:val="17"/>
              </w:rPr>
              <w:t xml:space="preserve"> </w:t>
            </w:r>
            <w:r>
              <w:rPr>
                <w:spacing w:val="-1"/>
                <w:sz w:val="17"/>
                <w:szCs w:val="17"/>
              </w:rPr>
              <w:t>halogenated</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3904</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34730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2013</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olefins,</w:t>
            </w:r>
            <w:r>
              <w:rPr>
                <w:spacing w:val="-7"/>
                <w:sz w:val="17"/>
                <w:szCs w:val="17"/>
              </w:rPr>
              <w:t xml:space="preserve"> </w:t>
            </w:r>
            <w:r>
              <w:rPr>
                <w:sz w:val="17"/>
                <w:szCs w:val="17"/>
              </w:rPr>
              <w:t>in</w:t>
            </w:r>
            <w:r>
              <w:rPr>
                <w:spacing w:val="-8"/>
                <w:sz w:val="17"/>
                <w:szCs w:val="17"/>
              </w:rPr>
              <w:t xml:space="preserve"> </w:t>
            </w:r>
            <w:r>
              <w:rPr>
                <w:sz w:val="17"/>
                <w:szCs w:val="17"/>
              </w:rPr>
              <w:t>primary</w:t>
            </w:r>
            <w:r>
              <w:rPr>
                <w:spacing w:val="-8"/>
                <w:sz w:val="17"/>
                <w:szCs w:val="17"/>
              </w:rPr>
              <w:t xml:space="preserve"> </w:t>
            </w:r>
            <w:r>
              <w:rPr>
                <w:spacing w:val="-1"/>
                <w:sz w:val="17"/>
                <w:szCs w:val="17"/>
              </w:rPr>
              <w:t>forms</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3474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34740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Polyacetals,</w:t>
            </w:r>
            <w:r>
              <w:rPr>
                <w:spacing w:val="-5"/>
                <w:sz w:val="17"/>
                <w:szCs w:val="17"/>
              </w:rPr>
              <w:t xml:space="preserve"> </w:t>
            </w:r>
            <w:r>
              <w:rPr>
                <w:spacing w:val="-1"/>
                <w:sz w:val="17"/>
                <w:szCs w:val="17"/>
              </w:rPr>
              <w:t>other</w:t>
            </w:r>
            <w:r>
              <w:rPr>
                <w:spacing w:val="-6"/>
                <w:sz w:val="17"/>
                <w:szCs w:val="17"/>
              </w:rPr>
              <w:t xml:space="preserve"> </w:t>
            </w:r>
            <w:proofErr w:type="spellStart"/>
            <w:r>
              <w:rPr>
                <w:spacing w:val="-1"/>
                <w:sz w:val="17"/>
                <w:szCs w:val="17"/>
              </w:rPr>
              <w:t>polyethers</w:t>
            </w:r>
            <w:proofErr w:type="spellEnd"/>
            <w:r>
              <w:rPr>
                <w:spacing w:val="-7"/>
                <w:sz w:val="17"/>
                <w:szCs w:val="17"/>
              </w:rPr>
              <w:t xml:space="preserve"> </w:t>
            </w:r>
            <w:r>
              <w:rPr>
                <w:sz w:val="17"/>
                <w:szCs w:val="17"/>
              </w:rPr>
              <w:t>and</w:t>
            </w:r>
            <w:r>
              <w:rPr>
                <w:spacing w:val="-6"/>
                <w:sz w:val="17"/>
                <w:szCs w:val="17"/>
              </w:rPr>
              <w:t xml:space="preserve"> </w:t>
            </w:r>
            <w:r>
              <w:rPr>
                <w:spacing w:val="-1"/>
                <w:sz w:val="17"/>
                <w:szCs w:val="17"/>
              </w:rPr>
              <w:t>epoxide</w:t>
            </w:r>
            <w:r>
              <w:rPr>
                <w:spacing w:val="-8"/>
                <w:sz w:val="17"/>
                <w:szCs w:val="17"/>
              </w:rPr>
              <w:t xml:space="preserve"> </w:t>
            </w:r>
            <w:r>
              <w:rPr>
                <w:sz w:val="17"/>
                <w:szCs w:val="17"/>
              </w:rPr>
              <w:t>resins,</w:t>
            </w:r>
            <w:r>
              <w:rPr>
                <w:spacing w:val="-5"/>
                <w:sz w:val="17"/>
                <w:szCs w:val="17"/>
              </w:rPr>
              <w:t xml:space="preserve"> </w:t>
            </w:r>
            <w:r>
              <w:rPr>
                <w:spacing w:val="-1"/>
                <w:sz w:val="17"/>
                <w:szCs w:val="17"/>
              </w:rPr>
              <w:t>in</w:t>
            </w:r>
          </w:p>
        </w:tc>
        <w:tc>
          <w:tcPr>
            <w:tcW w:w="1299"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3907</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z w:val="17"/>
                <w:szCs w:val="17"/>
              </w:rPr>
              <w:t>34740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2013</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primary</w:t>
            </w:r>
            <w:r>
              <w:rPr>
                <w:spacing w:val="-10"/>
                <w:sz w:val="17"/>
                <w:szCs w:val="17"/>
              </w:rPr>
              <w:t xml:space="preserve"> </w:t>
            </w:r>
            <w:r>
              <w:rPr>
                <w:spacing w:val="-1"/>
                <w:sz w:val="17"/>
                <w:szCs w:val="17"/>
              </w:rPr>
              <w:t>forms;</w:t>
            </w:r>
            <w:r>
              <w:rPr>
                <w:spacing w:val="-9"/>
                <w:sz w:val="17"/>
                <w:szCs w:val="17"/>
              </w:rPr>
              <w:t xml:space="preserve"> </w:t>
            </w:r>
            <w:r>
              <w:rPr>
                <w:spacing w:val="-1"/>
                <w:sz w:val="17"/>
                <w:szCs w:val="17"/>
              </w:rPr>
              <w:t>polycarbonates,</w:t>
            </w:r>
            <w:r>
              <w:rPr>
                <w:spacing w:val="-8"/>
                <w:sz w:val="17"/>
                <w:szCs w:val="17"/>
              </w:rPr>
              <w:t xml:space="preserve"> </w:t>
            </w:r>
            <w:r>
              <w:rPr>
                <w:spacing w:val="-1"/>
                <w:sz w:val="17"/>
                <w:szCs w:val="17"/>
              </w:rPr>
              <w:t>alkyd</w:t>
            </w:r>
            <w:r>
              <w:rPr>
                <w:spacing w:val="-8"/>
                <w:sz w:val="17"/>
                <w:szCs w:val="17"/>
              </w:rPr>
              <w:t xml:space="preserve"> </w:t>
            </w:r>
            <w:r>
              <w:rPr>
                <w:spacing w:val="-1"/>
                <w:sz w:val="17"/>
                <w:szCs w:val="17"/>
              </w:rPr>
              <w:t>resins,</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polyallyl</w:t>
            </w:r>
            <w:proofErr w:type="spellEnd"/>
            <w:r>
              <w:rPr>
                <w:spacing w:val="-6"/>
                <w:sz w:val="17"/>
                <w:szCs w:val="17"/>
              </w:rPr>
              <w:t xml:space="preserve"> </w:t>
            </w:r>
            <w:r>
              <w:rPr>
                <w:sz w:val="17"/>
                <w:szCs w:val="17"/>
              </w:rPr>
              <w:t>esters</w:t>
            </w:r>
            <w:r>
              <w:rPr>
                <w:spacing w:val="-6"/>
                <w:sz w:val="17"/>
                <w:szCs w:val="17"/>
              </w:rPr>
              <w:t xml:space="preserve"> </w:t>
            </w:r>
            <w:r>
              <w:rPr>
                <w:sz w:val="17"/>
                <w:szCs w:val="17"/>
              </w:rPr>
              <w:t>and</w:t>
            </w:r>
            <w:r>
              <w:rPr>
                <w:spacing w:val="-8"/>
                <w:sz w:val="17"/>
                <w:szCs w:val="17"/>
              </w:rPr>
              <w:t xml:space="preserve"> </w:t>
            </w:r>
            <w:r>
              <w:rPr>
                <w:spacing w:val="-1"/>
                <w:sz w:val="17"/>
                <w:szCs w:val="17"/>
              </w:rPr>
              <w:t>other</w:t>
            </w:r>
            <w:r>
              <w:rPr>
                <w:spacing w:val="-4"/>
                <w:sz w:val="17"/>
                <w:szCs w:val="17"/>
              </w:rPr>
              <w:t xml:space="preserve"> </w:t>
            </w:r>
            <w:r>
              <w:rPr>
                <w:spacing w:val="-1"/>
                <w:sz w:val="17"/>
                <w:szCs w:val="17"/>
              </w:rPr>
              <w:t>polyesters,</w:t>
            </w:r>
            <w:r>
              <w:rPr>
                <w:spacing w:val="-6"/>
                <w:sz w:val="17"/>
                <w:szCs w:val="17"/>
              </w:rPr>
              <w:t xml:space="preserve"> </w:t>
            </w:r>
            <w:r>
              <w:rPr>
                <w:sz w:val="17"/>
                <w:szCs w:val="17"/>
              </w:rPr>
              <w:t>in</w:t>
            </w:r>
            <w:r>
              <w:rPr>
                <w:spacing w:val="-6"/>
                <w:sz w:val="17"/>
                <w:szCs w:val="17"/>
              </w:rPr>
              <w:t xml:space="preserve"> </w:t>
            </w:r>
            <w:r>
              <w:rPr>
                <w:spacing w:val="-1"/>
                <w:sz w:val="17"/>
                <w:szCs w:val="17"/>
              </w:rPr>
              <w:t>primary</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forms</w:t>
            </w:r>
          </w:p>
        </w:tc>
        <w:tc>
          <w:tcPr>
            <w:tcW w:w="1299"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3479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34790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plastics</w:t>
            </w:r>
            <w:r>
              <w:rPr>
                <w:spacing w:val="-6"/>
                <w:sz w:val="17"/>
                <w:szCs w:val="17"/>
              </w:rPr>
              <w:t xml:space="preserve"> </w:t>
            </w:r>
            <w:r>
              <w:rPr>
                <w:sz w:val="17"/>
                <w:szCs w:val="17"/>
              </w:rPr>
              <w:t>in</w:t>
            </w:r>
            <w:r>
              <w:rPr>
                <w:spacing w:val="-6"/>
                <w:sz w:val="17"/>
                <w:szCs w:val="17"/>
              </w:rPr>
              <w:t xml:space="preserve"> </w:t>
            </w:r>
            <w:r>
              <w:rPr>
                <w:spacing w:val="-1"/>
                <w:sz w:val="17"/>
                <w:szCs w:val="17"/>
              </w:rPr>
              <w:t>primary</w:t>
            </w:r>
            <w:r>
              <w:rPr>
                <w:spacing w:val="-9"/>
                <w:sz w:val="17"/>
                <w:szCs w:val="17"/>
              </w:rPr>
              <w:t xml:space="preserve"> </w:t>
            </w:r>
            <w:r>
              <w:rPr>
                <w:sz w:val="17"/>
                <w:szCs w:val="17"/>
              </w:rPr>
              <w:t>forms;</w:t>
            </w:r>
            <w:r>
              <w:rPr>
                <w:spacing w:val="-6"/>
                <w:sz w:val="17"/>
                <w:szCs w:val="17"/>
              </w:rPr>
              <w:t xml:space="preserve"> </w:t>
            </w:r>
            <w:r>
              <w:rPr>
                <w:spacing w:val="-1"/>
                <w:sz w:val="17"/>
                <w:szCs w:val="17"/>
              </w:rPr>
              <w:t>ion</w:t>
            </w:r>
            <w:r>
              <w:rPr>
                <w:spacing w:val="-6"/>
                <w:sz w:val="17"/>
                <w:szCs w:val="17"/>
              </w:rPr>
              <w:t xml:space="preserve"> </w:t>
            </w:r>
            <w:r>
              <w:rPr>
                <w:spacing w:val="-1"/>
                <w:sz w:val="17"/>
                <w:szCs w:val="17"/>
              </w:rPr>
              <w:t>exchangers</w:t>
            </w:r>
          </w:p>
        </w:tc>
        <w:tc>
          <w:tcPr>
            <w:tcW w:w="1299"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3902,</w:t>
            </w:r>
            <w:r>
              <w:rPr>
                <w:spacing w:val="-7"/>
                <w:sz w:val="17"/>
                <w:szCs w:val="17"/>
              </w:rPr>
              <w:t xml:space="preserve"> </w:t>
            </w:r>
            <w:r>
              <w:rPr>
                <w:spacing w:val="-1"/>
                <w:sz w:val="17"/>
                <w:szCs w:val="17"/>
              </w:rPr>
              <w:t>3905,</w:t>
            </w:r>
            <w:r>
              <w:rPr>
                <w:spacing w:val="-7"/>
                <w:sz w:val="17"/>
                <w:szCs w:val="17"/>
              </w:rPr>
              <w:t xml:space="preserve"> </w:t>
            </w:r>
            <w:r>
              <w:rPr>
                <w:spacing w:val="-1"/>
                <w:sz w:val="17"/>
                <w:szCs w:val="17"/>
              </w:rPr>
              <w:t>3906,</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34790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2013</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A0742">
            <w:pPr>
              <w:pStyle w:val="TableParagraph"/>
              <w:kinsoku w:val="0"/>
              <w:overflowPunct w:val="0"/>
              <w:spacing w:line="186" w:lineRule="exact"/>
              <w:ind w:left="21"/>
            </w:pPr>
            <w:r>
              <w:rPr>
                <w:spacing w:val="-1"/>
                <w:sz w:val="17"/>
                <w:szCs w:val="17"/>
              </w:rPr>
              <w:t>3908</w:t>
            </w:r>
            <w:r>
              <w:rPr>
                <w:spacing w:val="-4"/>
                <w:sz w:val="17"/>
                <w:szCs w:val="17"/>
              </w:rPr>
              <w:t xml:space="preserve"> </w:t>
            </w:r>
            <w:r>
              <w:rPr>
                <w:sz w:val="17"/>
                <w:szCs w:val="17"/>
              </w:rPr>
              <w:t>-</w:t>
            </w:r>
            <w:r>
              <w:rPr>
                <w:spacing w:val="-5"/>
                <w:sz w:val="17"/>
                <w:szCs w:val="17"/>
              </w:rPr>
              <w:t xml:space="preserve"> </w:t>
            </w:r>
            <w:r>
              <w:rPr>
                <w:spacing w:val="-1"/>
                <w:sz w:val="17"/>
                <w:szCs w:val="17"/>
              </w:rPr>
              <w:t>3914</w:t>
            </w:r>
          </w:p>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0"/>
        <w:gridCol w:w="1329"/>
        <w:gridCol w:w="696"/>
        <w:gridCol w:w="823"/>
      </w:tblGrid>
      <w:tr w:rsidR="00505048">
        <w:trPr>
          <w:trHeight w:hRule="exact" w:val="1032"/>
        </w:trPr>
        <w:tc>
          <w:tcPr>
            <w:tcW w:w="52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2"/>
            </w:pPr>
            <w:r>
              <w:rPr>
                <w:b/>
                <w:bCs/>
                <w:sz w:val="17"/>
                <w:szCs w:val="17"/>
              </w:rPr>
              <w:t>348</w:t>
            </w:r>
          </w:p>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tc>
        <w:tc>
          <w:tcPr>
            <w:tcW w:w="5695" w:type="dxa"/>
            <w:gridSpan w:val="3"/>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ight="2132"/>
            </w:pPr>
            <w:r>
              <w:rPr>
                <w:b/>
                <w:bCs/>
                <w:spacing w:val="-1"/>
                <w:sz w:val="17"/>
                <w:szCs w:val="17"/>
              </w:rPr>
              <w:t>Synthetic</w:t>
            </w:r>
            <w:r>
              <w:rPr>
                <w:b/>
                <w:bCs/>
                <w:spacing w:val="-6"/>
                <w:sz w:val="17"/>
                <w:szCs w:val="17"/>
              </w:rPr>
              <w:t xml:space="preserve"> </w:t>
            </w:r>
            <w:r>
              <w:rPr>
                <w:b/>
                <w:bCs/>
                <w:spacing w:val="-1"/>
                <w:sz w:val="17"/>
                <w:szCs w:val="17"/>
              </w:rPr>
              <w:t>rubber</w:t>
            </w:r>
            <w:r>
              <w:rPr>
                <w:b/>
                <w:bCs/>
                <w:spacing w:val="-4"/>
                <w:sz w:val="17"/>
                <w:szCs w:val="17"/>
              </w:rPr>
              <w:t xml:space="preserve"> </w:t>
            </w:r>
            <w:r>
              <w:rPr>
                <w:b/>
                <w:bCs/>
                <w:spacing w:val="-1"/>
                <w:sz w:val="17"/>
                <w:szCs w:val="17"/>
              </w:rPr>
              <w:t>and</w:t>
            </w:r>
            <w:r>
              <w:rPr>
                <w:b/>
                <w:bCs/>
                <w:spacing w:val="-9"/>
                <w:sz w:val="17"/>
                <w:szCs w:val="17"/>
              </w:rPr>
              <w:t xml:space="preserve"> </w:t>
            </w:r>
            <w:r>
              <w:rPr>
                <w:b/>
                <w:bCs/>
                <w:sz w:val="17"/>
                <w:szCs w:val="17"/>
              </w:rPr>
              <w:t>factice</w:t>
            </w:r>
            <w:r>
              <w:rPr>
                <w:b/>
                <w:bCs/>
                <w:spacing w:val="-4"/>
                <w:sz w:val="17"/>
                <w:szCs w:val="17"/>
              </w:rPr>
              <w:t xml:space="preserve"> </w:t>
            </w:r>
            <w:r>
              <w:rPr>
                <w:b/>
                <w:bCs/>
                <w:spacing w:val="-1"/>
                <w:sz w:val="17"/>
                <w:szCs w:val="17"/>
              </w:rPr>
              <w:t>derived</w:t>
            </w:r>
            <w:r>
              <w:rPr>
                <w:b/>
                <w:bCs/>
                <w:spacing w:val="-10"/>
                <w:sz w:val="17"/>
                <w:szCs w:val="17"/>
              </w:rPr>
              <w:t xml:space="preserve"> </w:t>
            </w:r>
            <w:r>
              <w:rPr>
                <w:b/>
                <w:bCs/>
                <w:sz w:val="17"/>
                <w:szCs w:val="17"/>
              </w:rPr>
              <w:t>from</w:t>
            </w:r>
            <w:r>
              <w:rPr>
                <w:b/>
                <w:bCs/>
                <w:spacing w:val="-7"/>
                <w:sz w:val="17"/>
                <w:szCs w:val="17"/>
              </w:rPr>
              <w:t xml:space="preserve"> </w:t>
            </w:r>
            <w:r>
              <w:rPr>
                <w:b/>
                <w:bCs/>
                <w:sz w:val="17"/>
                <w:szCs w:val="17"/>
              </w:rPr>
              <w:t>oils,</w:t>
            </w:r>
            <w:r>
              <w:rPr>
                <w:b/>
                <w:bCs/>
                <w:spacing w:val="39"/>
                <w:w w:val="99"/>
                <w:sz w:val="17"/>
                <w:szCs w:val="17"/>
              </w:rPr>
              <w:t xml:space="preserve"> </w:t>
            </w:r>
            <w:r>
              <w:rPr>
                <w:b/>
                <w:bCs/>
                <w:sz w:val="17"/>
                <w:szCs w:val="17"/>
              </w:rPr>
              <w:t>and</w:t>
            </w:r>
            <w:r>
              <w:rPr>
                <w:b/>
                <w:bCs/>
                <w:spacing w:val="-8"/>
                <w:sz w:val="17"/>
                <w:szCs w:val="17"/>
              </w:rPr>
              <w:t xml:space="preserve"> </w:t>
            </w:r>
            <w:r>
              <w:rPr>
                <w:b/>
                <w:bCs/>
                <w:sz w:val="17"/>
                <w:szCs w:val="17"/>
              </w:rPr>
              <w:t>mixtures</w:t>
            </w:r>
            <w:r>
              <w:rPr>
                <w:b/>
                <w:bCs/>
                <w:spacing w:val="-6"/>
                <w:sz w:val="17"/>
                <w:szCs w:val="17"/>
              </w:rPr>
              <w:t xml:space="preserve"> </w:t>
            </w:r>
            <w:r>
              <w:rPr>
                <w:b/>
                <w:bCs/>
                <w:spacing w:val="-1"/>
                <w:sz w:val="17"/>
                <w:szCs w:val="17"/>
              </w:rPr>
              <w:t>thereof</w:t>
            </w:r>
            <w:r>
              <w:rPr>
                <w:b/>
                <w:bCs/>
                <w:spacing w:val="-4"/>
                <w:sz w:val="17"/>
                <w:szCs w:val="17"/>
              </w:rPr>
              <w:t xml:space="preserve"> </w:t>
            </w:r>
            <w:r>
              <w:rPr>
                <w:b/>
                <w:bCs/>
                <w:sz w:val="17"/>
                <w:szCs w:val="17"/>
              </w:rPr>
              <w:t>with</w:t>
            </w:r>
            <w:r>
              <w:rPr>
                <w:b/>
                <w:bCs/>
                <w:spacing w:val="-8"/>
                <w:sz w:val="17"/>
                <w:szCs w:val="17"/>
              </w:rPr>
              <w:t xml:space="preserve"> </w:t>
            </w:r>
            <w:r>
              <w:rPr>
                <w:b/>
                <w:bCs/>
                <w:spacing w:val="-1"/>
                <w:sz w:val="17"/>
                <w:szCs w:val="17"/>
              </w:rPr>
              <w:t>natural</w:t>
            </w:r>
            <w:r>
              <w:rPr>
                <w:b/>
                <w:bCs/>
                <w:spacing w:val="-6"/>
                <w:sz w:val="17"/>
                <w:szCs w:val="17"/>
              </w:rPr>
              <w:t xml:space="preserve"> </w:t>
            </w:r>
            <w:r>
              <w:rPr>
                <w:b/>
                <w:bCs/>
                <w:spacing w:val="-1"/>
                <w:sz w:val="17"/>
                <w:szCs w:val="17"/>
              </w:rPr>
              <w:t>rubber</w:t>
            </w:r>
            <w:r>
              <w:rPr>
                <w:b/>
                <w:bCs/>
                <w:spacing w:val="-3"/>
                <w:sz w:val="17"/>
                <w:szCs w:val="17"/>
              </w:rPr>
              <w:t xml:space="preserve"> </w:t>
            </w:r>
            <w:r>
              <w:rPr>
                <w:b/>
                <w:bCs/>
                <w:sz w:val="17"/>
                <w:szCs w:val="17"/>
              </w:rPr>
              <w:t>and</w:t>
            </w:r>
            <w:r>
              <w:rPr>
                <w:b/>
                <w:bCs/>
                <w:spacing w:val="30"/>
                <w:w w:val="99"/>
                <w:sz w:val="17"/>
                <w:szCs w:val="17"/>
              </w:rPr>
              <w:t xml:space="preserve"> </w:t>
            </w:r>
            <w:r>
              <w:rPr>
                <w:b/>
                <w:bCs/>
                <w:spacing w:val="-1"/>
                <w:sz w:val="17"/>
                <w:szCs w:val="17"/>
              </w:rPr>
              <w:t>similar</w:t>
            </w:r>
            <w:r>
              <w:rPr>
                <w:b/>
                <w:bCs/>
                <w:spacing w:val="-3"/>
                <w:sz w:val="17"/>
                <w:szCs w:val="17"/>
              </w:rPr>
              <w:t xml:space="preserve"> </w:t>
            </w:r>
            <w:r>
              <w:rPr>
                <w:b/>
                <w:bCs/>
                <w:spacing w:val="-1"/>
                <w:sz w:val="17"/>
                <w:szCs w:val="17"/>
              </w:rPr>
              <w:t>natural</w:t>
            </w:r>
            <w:r>
              <w:rPr>
                <w:b/>
                <w:bCs/>
                <w:spacing w:val="-5"/>
                <w:sz w:val="17"/>
                <w:szCs w:val="17"/>
              </w:rPr>
              <w:t xml:space="preserve"> </w:t>
            </w:r>
            <w:r>
              <w:rPr>
                <w:b/>
                <w:bCs/>
                <w:spacing w:val="-1"/>
                <w:sz w:val="17"/>
                <w:szCs w:val="17"/>
              </w:rPr>
              <w:t>gums,</w:t>
            </w:r>
            <w:r>
              <w:rPr>
                <w:b/>
                <w:bCs/>
                <w:spacing w:val="-5"/>
                <w:sz w:val="17"/>
                <w:szCs w:val="17"/>
              </w:rPr>
              <w:t xml:space="preserve"> </w:t>
            </w:r>
            <w:r>
              <w:rPr>
                <w:b/>
                <w:bCs/>
                <w:sz w:val="17"/>
                <w:szCs w:val="17"/>
              </w:rPr>
              <w:t>in</w:t>
            </w:r>
            <w:r>
              <w:rPr>
                <w:b/>
                <w:bCs/>
                <w:spacing w:val="-7"/>
                <w:sz w:val="17"/>
                <w:szCs w:val="17"/>
              </w:rPr>
              <w:t xml:space="preserve"> </w:t>
            </w:r>
            <w:r>
              <w:rPr>
                <w:b/>
                <w:bCs/>
                <w:spacing w:val="-1"/>
                <w:sz w:val="17"/>
                <w:szCs w:val="17"/>
              </w:rPr>
              <w:t>primary</w:t>
            </w:r>
            <w:r>
              <w:rPr>
                <w:b/>
                <w:bCs/>
                <w:spacing w:val="-4"/>
                <w:sz w:val="17"/>
                <w:szCs w:val="17"/>
              </w:rPr>
              <w:t xml:space="preserve"> </w:t>
            </w:r>
            <w:r>
              <w:rPr>
                <w:b/>
                <w:bCs/>
                <w:spacing w:val="-1"/>
                <w:sz w:val="17"/>
                <w:szCs w:val="17"/>
              </w:rPr>
              <w:t>forms</w:t>
            </w:r>
            <w:r>
              <w:rPr>
                <w:b/>
                <w:bCs/>
                <w:spacing w:val="-6"/>
                <w:sz w:val="17"/>
                <w:szCs w:val="17"/>
              </w:rPr>
              <w:t xml:space="preserve"> </w:t>
            </w:r>
            <w:r>
              <w:rPr>
                <w:b/>
                <w:bCs/>
                <w:spacing w:val="-1"/>
                <w:sz w:val="17"/>
                <w:szCs w:val="17"/>
              </w:rPr>
              <w:t>or</w:t>
            </w:r>
            <w:r>
              <w:rPr>
                <w:b/>
                <w:bCs/>
                <w:spacing w:val="-2"/>
                <w:sz w:val="17"/>
                <w:szCs w:val="17"/>
              </w:rPr>
              <w:t xml:space="preserve"> </w:t>
            </w:r>
            <w:r>
              <w:rPr>
                <w:b/>
                <w:bCs/>
                <w:sz w:val="17"/>
                <w:szCs w:val="17"/>
              </w:rPr>
              <w:t>in</w:t>
            </w:r>
            <w:r>
              <w:rPr>
                <w:b/>
                <w:bCs/>
                <w:spacing w:val="47"/>
                <w:w w:val="99"/>
                <w:sz w:val="17"/>
                <w:szCs w:val="17"/>
              </w:rPr>
              <w:t xml:space="preserve"> </w:t>
            </w:r>
            <w:r>
              <w:rPr>
                <w:b/>
                <w:bCs/>
                <w:spacing w:val="-1"/>
                <w:sz w:val="17"/>
                <w:szCs w:val="17"/>
              </w:rPr>
              <w:t>plates,</w:t>
            </w:r>
            <w:r>
              <w:rPr>
                <w:b/>
                <w:bCs/>
                <w:spacing w:val="-6"/>
                <w:sz w:val="17"/>
                <w:szCs w:val="17"/>
              </w:rPr>
              <w:t xml:space="preserve"> </w:t>
            </w:r>
            <w:r>
              <w:rPr>
                <w:b/>
                <w:bCs/>
                <w:spacing w:val="-1"/>
                <w:sz w:val="17"/>
                <w:szCs w:val="17"/>
              </w:rPr>
              <w:t>sheets</w:t>
            </w:r>
            <w:r>
              <w:rPr>
                <w:b/>
                <w:bCs/>
                <w:spacing w:val="-6"/>
                <w:sz w:val="17"/>
                <w:szCs w:val="17"/>
              </w:rPr>
              <w:t xml:space="preserve"> </w:t>
            </w:r>
            <w:r>
              <w:rPr>
                <w:b/>
                <w:bCs/>
                <w:spacing w:val="-1"/>
                <w:sz w:val="17"/>
                <w:szCs w:val="17"/>
              </w:rPr>
              <w:t>or</w:t>
            </w:r>
            <w:r>
              <w:rPr>
                <w:b/>
                <w:bCs/>
                <w:spacing w:val="-5"/>
                <w:sz w:val="17"/>
                <w:szCs w:val="17"/>
              </w:rPr>
              <w:t xml:space="preserve"> </w:t>
            </w:r>
            <w:r>
              <w:rPr>
                <w:b/>
                <w:bCs/>
                <w:spacing w:val="-1"/>
                <w:sz w:val="17"/>
                <w:szCs w:val="17"/>
              </w:rPr>
              <w:t>strip</w:t>
            </w:r>
          </w:p>
        </w:tc>
        <w:tc>
          <w:tcPr>
            <w:tcW w:w="823" w:type="dxa"/>
            <w:tcBorders>
              <w:top w:val="single" w:sz="4" w:space="0" w:color="000000"/>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3480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34800</w:t>
            </w:r>
          </w:p>
        </w:tc>
        <w:tc>
          <w:tcPr>
            <w:tcW w:w="5695" w:type="dxa"/>
            <w:gridSpan w:val="3"/>
            <w:tcBorders>
              <w:top w:val="nil"/>
              <w:left w:val="nil"/>
              <w:bottom w:val="nil"/>
              <w:right w:val="nil"/>
            </w:tcBorders>
          </w:tcPr>
          <w:p w:rsidR="00505048" w:rsidRDefault="005A0742">
            <w:pPr>
              <w:pStyle w:val="TableParagraph"/>
              <w:tabs>
                <w:tab w:val="left" w:pos="5027"/>
              </w:tabs>
              <w:kinsoku w:val="0"/>
              <w:overflowPunct w:val="0"/>
              <w:spacing w:before="3"/>
              <w:ind w:left="186"/>
            </w:pPr>
            <w:r>
              <w:rPr>
                <w:spacing w:val="-1"/>
                <w:sz w:val="17"/>
                <w:szCs w:val="17"/>
              </w:rPr>
              <w:t>Synthetic</w:t>
            </w:r>
            <w:r>
              <w:rPr>
                <w:spacing w:val="-3"/>
                <w:sz w:val="17"/>
                <w:szCs w:val="17"/>
              </w:rPr>
              <w:t xml:space="preserve"> </w:t>
            </w:r>
            <w:r>
              <w:rPr>
                <w:spacing w:val="-1"/>
                <w:sz w:val="17"/>
                <w:szCs w:val="17"/>
              </w:rPr>
              <w:t>rubber</w:t>
            </w:r>
            <w:r>
              <w:rPr>
                <w:spacing w:val="-5"/>
                <w:sz w:val="17"/>
                <w:szCs w:val="17"/>
              </w:rPr>
              <w:t xml:space="preserve"> </w:t>
            </w:r>
            <w:r>
              <w:rPr>
                <w:sz w:val="17"/>
                <w:szCs w:val="17"/>
              </w:rPr>
              <w:t>and</w:t>
            </w:r>
            <w:r>
              <w:rPr>
                <w:spacing w:val="-5"/>
                <w:sz w:val="17"/>
                <w:szCs w:val="17"/>
              </w:rPr>
              <w:t xml:space="preserve"> </w:t>
            </w:r>
            <w:r>
              <w:rPr>
                <w:spacing w:val="-1"/>
                <w:sz w:val="17"/>
                <w:szCs w:val="17"/>
              </w:rPr>
              <w:t>factice</w:t>
            </w:r>
            <w:r>
              <w:rPr>
                <w:spacing w:val="-4"/>
                <w:sz w:val="17"/>
                <w:szCs w:val="17"/>
              </w:rPr>
              <w:t xml:space="preserve"> </w:t>
            </w:r>
            <w:r>
              <w:rPr>
                <w:spacing w:val="-2"/>
                <w:sz w:val="17"/>
                <w:szCs w:val="17"/>
              </w:rPr>
              <w:t>derived</w:t>
            </w:r>
            <w:r>
              <w:rPr>
                <w:spacing w:val="-5"/>
                <w:sz w:val="17"/>
                <w:szCs w:val="17"/>
              </w:rPr>
              <w:t xml:space="preserve"> </w:t>
            </w:r>
            <w:r>
              <w:rPr>
                <w:sz w:val="17"/>
                <w:szCs w:val="17"/>
              </w:rPr>
              <w:t>from</w:t>
            </w:r>
            <w:r>
              <w:rPr>
                <w:spacing w:val="-8"/>
                <w:sz w:val="17"/>
                <w:szCs w:val="17"/>
              </w:rPr>
              <w:t xml:space="preserve"> </w:t>
            </w:r>
            <w:r>
              <w:rPr>
                <w:sz w:val="17"/>
                <w:szCs w:val="17"/>
              </w:rPr>
              <w:t>oils,</w:t>
            </w:r>
            <w:r>
              <w:rPr>
                <w:spacing w:val="-7"/>
                <w:sz w:val="17"/>
                <w:szCs w:val="17"/>
              </w:rPr>
              <w:t xml:space="preserve"> </w:t>
            </w:r>
            <w:r>
              <w:rPr>
                <w:sz w:val="17"/>
                <w:szCs w:val="17"/>
              </w:rPr>
              <w:t>and</w:t>
            </w:r>
            <w:r>
              <w:rPr>
                <w:spacing w:val="23"/>
                <w:sz w:val="17"/>
                <w:szCs w:val="17"/>
              </w:rPr>
              <w:t xml:space="preserve"> </w:t>
            </w:r>
            <w:r>
              <w:rPr>
                <w:spacing w:val="-1"/>
                <w:sz w:val="17"/>
                <w:szCs w:val="17"/>
              </w:rPr>
              <w:t>4002</w:t>
            </w:r>
            <w:r>
              <w:rPr>
                <w:spacing w:val="-1"/>
                <w:sz w:val="17"/>
                <w:szCs w:val="17"/>
              </w:rPr>
              <w:tab/>
            </w:r>
            <w:r>
              <w:rPr>
                <w:sz w:val="17"/>
                <w:szCs w:val="17"/>
              </w:rPr>
              <w:t>34800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2013</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mixtures</w:t>
            </w:r>
            <w:r>
              <w:rPr>
                <w:spacing w:val="-5"/>
                <w:sz w:val="17"/>
                <w:szCs w:val="17"/>
              </w:rPr>
              <w:t xml:space="preserve"> </w:t>
            </w:r>
            <w:r>
              <w:rPr>
                <w:spacing w:val="-1"/>
                <w:sz w:val="17"/>
                <w:szCs w:val="17"/>
              </w:rPr>
              <w:t>thereof</w:t>
            </w:r>
            <w:r>
              <w:rPr>
                <w:spacing w:val="-4"/>
                <w:sz w:val="17"/>
                <w:szCs w:val="17"/>
              </w:rPr>
              <w:t xml:space="preserve"> </w:t>
            </w:r>
            <w:r>
              <w:rPr>
                <w:spacing w:val="-1"/>
                <w:sz w:val="17"/>
                <w:szCs w:val="17"/>
              </w:rPr>
              <w:t>with</w:t>
            </w:r>
            <w:r>
              <w:rPr>
                <w:spacing w:val="-8"/>
                <w:sz w:val="17"/>
                <w:szCs w:val="17"/>
              </w:rPr>
              <w:t xml:space="preserve"> </w:t>
            </w:r>
            <w:r>
              <w:rPr>
                <w:spacing w:val="-1"/>
                <w:sz w:val="17"/>
                <w:szCs w:val="17"/>
              </w:rPr>
              <w:t>natural</w:t>
            </w:r>
            <w:r>
              <w:rPr>
                <w:spacing w:val="-9"/>
                <w:sz w:val="17"/>
                <w:szCs w:val="17"/>
              </w:rPr>
              <w:t xml:space="preserve"> </w:t>
            </w:r>
            <w:r>
              <w:rPr>
                <w:spacing w:val="-1"/>
                <w:sz w:val="17"/>
                <w:szCs w:val="17"/>
              </w:rPr>
              <w:t>rubber</w:t>
            </w:r>
            <w:r>
              <w:rPr>
                <w:spacing w:val="-6"/>
                <w:sz w:val="17"/>
                <w:szCs w:val="17"/>
              </w:rPr>
              <w:t xml:space="preserve"> </w:t>
            </w:r>
            <w:r>
              <w:rPr>
                <w:sz w:val="17"/>
                <w:szCs w:val="17"/>
              </w:rPr>
              <w:t>and</w:t>
            </w:r>
            <w:r>
              <w:rPr>
                <w:spacing w:val="-8"/>
                <w:sz w:val="17"/>
                <w:szCs w:val="17"/>
              </w:rPr>
              <w:t xml:space="preserve"> </w:t>
            </w:r>
            <w:r>
              <w:rPr>
                <w:spacing w:val="-1"/>
                <w:sz w:val="17"/>
                <w:szCs w:val="17"/>
              </w:rPr>
              <w:t>similar</w:t>
            </w:r>
          </w:p>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natural</w:t>
            </w:r>
            <w:r>
              <w:rPr>
                <w:spacing w:val="-4"/>
                <w:sz w:val="17"/>
                <w:szCs w:val="17"/>
              </w:rPr>
              <w:t xml:space="preserve"> </w:t>
            </w:r>
            <w:r>
              <w:rPr>
                <w:spacing w:val="-2"/>
                <w:sz w:val="17"/>
                <w:szCs w:val="17"/>
              </w:rPr>
              <w:t>gums,</w:t>
            </w:r>
            <w:r>
              <w:rPr>
                <w:spacing w:val="-3"/>
                <w:sz w:val="17"/>
                <w:szCs w:val="17"/>
              </w:rPr>
              <w:t xml:space="preserve"> </w:t>
            </w:r>
            <w:r>
              <w:rPr>
                <w:spacing w:val="-1"/>
                <w:sz w:val="17"/>
                <w:szCs w:val="17"/>
              </w:rPr>
              <w:t>in</w:t>
            </w:r>
            <w:r>
              <w:rPr>
                <w:spacing w:val="-4"/>
                <w:sz w:val="17"/>
                <w:szCs w:val="17"/>
              </w:rPr>
              <w:t xml:space="preserve"> </w:t>
            </w:r>
            <w:r>
              <w:rPr>
                <w:sz w:val="17"/>
                <w:szCs w:val="17"/>
              </w:rPr>
              <w:t>primary</w:t>
            </w:r>
            <w:r>
              <w:rPr>
                <w:spacing w:val="-7"/>
                <w:sz w:val="17"/>
                <w:szCs w:val="17"/>
              </w:rPr>
              <w:t xml:space="preserve"> </w:t>
            </w:r>
            <w:r>
              <w:rPr>
                <w:spacing w:val="-1"/>
                <w:sz w:val="17"/>
                <w:szCs w:val="17"/>
              </w:rPr>
              <w:t>forms</w:t>
            </w:r>
            <w:r>
              <w:rPr>
                <w:spacing w:val="-3"/>
                <w:sz w:val="17"/>
                <w:szCs w:val="17"/>
              </w:rPr>
              <w:t xml:space="preserve"> </w:t>
            </w:r>
            <w:r>
              <w:rPr>
                <w:spacing w:val="-1"/>
                <w:sz w:val="17"/>
                <w:szCs w:val="17"/>
              </w:rPr>
              <w:t>or</w:t>
            </w:r>
            <w:r>
              <w:rPr>
                <w:spacing w:val="-5"/>
                <w:sz w:val="17"/>
                <w:szCs w:val="17"/>
              </w:rPr>
              <w:t xml:space="preserve"> </w:t>
            </w:r>
            <w:r>
              <w:rPr>
                <w:sz w:val="17"/>
                <w:szCs w:val="17"/>
              </w:rPr>
              <w:t>in</w:t>
            </w:r>
            <w:r>
              <w:rPr>
                <w:spacing w:val="-5"/>
                <w:sz w:val="17"/>
                <w:szCs w:val="17"/>
              </w:rPr>
              <w:t xml:space="preserve"> </w:t>
            </w:r>
            <w:r>
              <w:rPr>
                <w:spacing w:val="-1"/>
                <w:sz w:val="17"/>
                <w:szCs w:val="17"/>
              </w:rPr>
              <w:t>plates,</w:t>
            </w:r>
            <w:r>
              <w:rPr>
                <w:spacing w:val="-7"/>
                <w:sz w:val="17"/>
                <w:szCs w:val="17"/>
              </w:rPr>
              <w:t xml:space="preserve"> </w:t>
            </w:r>
            <w:r>
              <w:rPr>
                <w:spacing w:val="-1"/>
                <w:sz w:val="17"/>
                <w:szCs w:val="17"/>
              </w:rPr>
              <w:t>sheets</w:t>
            </w:r>
          </w:p>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6"/>
                <w:sz w:val="17"/>
                <w:szCs w:val="17"/>
              </w:rPr>
              <w:t xml:space="preserve"> </w:t>
            </w:r>
            <w:r>
              <w:rPr>
                <w:sz w:val="17"/>
                <w:szCs w:val="17"/>
              </w:rPr>
              <w:t>strip</w:t>
            </w:r>
          </w:p>
        </w:tc>
        <w:tc>
          <w:tcPr>
            <w:tcW w:w="823" w:type="dxa"/>
            <w:tcBorders>
              <w:top w:val="nil"/>
              <w:left w:val="nil"/>
              <w:bottom w:val="nil"/>
              <w:right w:val="nil"/>
            </w:tcBorders>
          </w:tcPr>
          <w:p w:rsidR="00505048" w:rsidRDefault="00505048"/>
        </w:tc>
      </w:tr>
      <w:tr w:rsidR="00505048">
        <w:trPr>
          <w:trHeight w:hRule="exact" w:val="223"/>
        </w:trPr>
        <w:tc>
          <w:tcPr>
            <w:tcW w:w="1247" w:type="dxa"/>
            <w:gridSpan w:val="2"/>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35</w:t>
            </w:r>
          </w:p>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8"/>
                <w:sz w:val="17"/>
                <w:szCs w:val="17"/>
              </w:rPr>
              <w:t xml:space="preserve"> </w:t>
            </w:r>
            <w:r>
              <w:rPr>
                <w:b/>
                <w:bCs/>
                <w:spacing w:val="-1"/>
                <w:sz w:val="17"/>
                <w:szCs w:val="17"/>
              </w:rPr>
              <w:t>chemical</w:t>
            </w:r>
            <w:r>
              <w:rPr>
                <w:b/>
                <w:bCs/>
                <w:spacing w:val="-9"/>
                <w:sz w:val="17"/>
                <w:szCs w:val="17"/>
              </w:rPr>
              <w:t xml:space="preserve"> </w:t>
            </w:r>
            <w:r>
              <w:rPr>
                <w:b/>
                <w:bCs/>
                <w:spacing w:val="-1"/>
                <w:sz w:val="17"/>
                <w:szCs w:val="17"/>
              </w:rPr>
              <w:t>products;</w:t>
            </w:r>
            <w:r>
              <w:rPr>
                <w:b/>
                <w:bCs/>
                <w:spacing w:val="-8"/>
                <w:sz w:val="17"/>
                <w:szCs w:val="17"/>
              </w:rPr>
              <w:t xml:space="preserve"> </w:t>
            </w:r>
            <w:r>
              <w:rPr>
                <w:b/>
                <w:bCs/>
                <w:spacing w:val="-1"/>
                <w:sz w:val="17"/>
                <w:szCs w:val="17"/>
              </w:rPr>
              <w:t>man-made</w:t>
            </w:r>
            <w:r>
              <w:rPr>
                <w:b/>
                <w:bCs/>
                <w:spacing w:val="-10"/>
                <w:sz w:val="17"/>
                <w:szCs w:val="17"/>
              </w:rPr>
              <w:t xml:space="preserve"> </w:t>
            </w:r>
            <w:r>
              <w:rPr>
                <w:b/>
                <w:bCs/>
                <w:spacing w:val="-1"/>
                <w:sz w:val="17"/>
                <w:szCs w:val="17"/>
              </w:rPr>
              <w:t>fibres</w:t>
            </w:r>
          </w:p>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351</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before="3"/>
              <w:ind w:left="186"/>
            </w:pPr>
            <w:r>
              <w:rPr>
                <w:b/>
                <w:bCs/>
                <w:spacing w:val="-1"/>
                <w:sz w:val="17"/>
                <w:szCs w:val="17"/>
              </w:rPr>
              <w:t>Paints</w:t>
            </w:r>
            <w:r>
              <w:rPr>
                <w:b/>
                <w:bCs/>
                <w:spacing w:val="-7"/>
                <w:sz w:val="17"/>
                <w:szCs w:val="17"/>
              </w:rPr>
              <w:t xml:space="preserve"> </w:t>
            </w:r>
            <w:r>
              <w:rPr>
                <w:b/>
                <w:bCs/>
                <w:spacing w:val="-1"/>
                <w:sz w:val="17"/>
                <w:szCs w:val="17"/>
              </w:rPr>
              <w:t>and</w:t>
            </w:r>
            <w:r>
              <w:rPr>
                <w:b/>
                <w:bCs/>
                <w:spacing w:val="-6"/>
                <w:sz w:val="17"/>
                <w:szCs w:val="17"/>
              </w:rPr>
              <w:t xml:space="preserve"> </w:t>
            </w:r>
            <w:r>
              <w:rPr>
                <w:b/>
                <w:bCs/>
                <w:spacing w:val="-1"/>
                <w:sz w:val="17"/>
                <w:szCs w:val="17"/>
              </w:rPr>
              <w:t>varnishes</w:t>
            </w:r>
            <w:r>
              <w:rPr>
                <w:b/>
                <w:bCs/>
                <w:spacing w:val="-7"/>
                <w:sz w:val="17"/>
                <w:szCs w:val="17"/>
              </w:rPr>
              <w:t xml:space="preserve"> </w:t>
            </w:r>
            <w:r>
              <w:rPr>
                <w:b/>
                <w:bCs/>
                <w:sz w:val="17"/>
                <w:szCs w:val="17"/>
              </w:rPr>
              <w:t>and</w:t>
            </w:r>
            <w:r>
              <w:rPr>
                <w:b/>
                <w:bCs/>
                <w:spacing w:val="-9"/>
                <w:sz w:val="17"/>
                <w:szCs w:val="17"/>
              </w:rPr>
              <w:t xml:space="preserve"> </w:t>
            </w:r>
            <w:r>
              <w:rPr>
                <w:b/>
                <w:bCs/>
                <w:spacing w:val="-1"/>
                <w:sz w:val="17"/>
                <w:szCs w:val="17"/>
              </w:rPr>
              <w:t>related</w:t>
            </w:r>
            <w:r>
              <w:rPr>
                <w:b/>
                <w:bCs/>
                <w:spacing w:val="-5"/>
                <w:sz w:val="17"/>
                <w:szCs w:val="17"/>
              </w:rPr>
              <w:t xml:space="preserve"> </w:t>
            </w:r>
            <w:r>
              <w:rPr>
                <w:b/>
                <w:bCs/>
                <w:spacing w:val="-1"/>
                <w:sz w:val="17"/>
                <w:szCs w:val="17"/>
              </w:rPr>
              <w:t>products;</w:t>
            </w:r>
          </w:p>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artists'</w:t>
            </w:r>
            <w:r>
              <w:rPr>
                <w:b/>
                <w:bCs/>
                <w:spacing w:val="-8"/>
                <w:sz w:val="17"/>
                <w:szCs w:val="17"/>
              </w:rPr>
              <w:t xml:space="preserve"> </w:t>
            </w:r>
            <w:r>
              <w:rPr>
                <w:b/>
                <w:bCs/>
                <w:spacing w:val="-1"/>
                <w:sz w:val="17"/>
                <w:szCs w:val="17"/>
              </w:rPr>
              <w:t>colours;</w:t>
            </w:r>
            <w:r>
              <w:rPr>
                <w:b/>
                <w:bCs/>
                <w:spacing w:val="-8"/>
                <w:sz w:val="17"/>
                <w:szCs w:val="17"/>
              </w:rPr>
              <w:t xml:space="preserve"> </w:t>
            </w:r>
            <w:r>
              <w:rPr>
                <w:b/>
                <w:bCs/>
                <w:sz w:val="17"/>
                <w:szCs w:val="17"/>
              </w:rPr>
              <w:t>ink</w:t>
            </w:r>
          </w:p>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3511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35110</w:t>
            </w:r>
          </w:p>
        </w:tc>
        <w:tc>
          <w:tcPr>
            <w:tcW w:w="5695" w:type="dxa"/>
            <w:gridSpan w:val="3"/>
            <w:tcBorders>
              <w:top w:val="nil"/>
              <w:left w:val="nil"/>
              <w:bottom w:val="nil"/>
              <w:right w:val="nil"/>
            </w:tcBorders>
          </w:tcPr>
          <w:p w:rsidR="00505048" w:rsidRDefault="005A0742">
            <w:pPr>
              <w:pStyle w:val="TableParagraph"/>
              <w:tabs>
                <w:tab w:val="left" w:pos="3700"/>
              </w:tabs>
              <w:kinsoku w:val="0"/>
              <w:overflowPunct w:val="0"/>
              <w:spacing w:before="3"/>
              <w:ind w:left="186"/>
            </w:pPr>
            <w:r>
              <w:rPr>
                <w:spacing w:val="-1"/>
                <w:sz w:val="17"/>
                <w:szCs w:val="17"/>
              </w:rPr>
              <w:t>Paints</w:t>
            </w:r>
            <w:r>
              <w:rPr>
                <w:spacing w:val="-7"/>
                <w:sz w:val="17"/>
                <w:szCs w:val="17"/>
              </w:rPr>
              <w:t xml:space="preserve"> </w:t>
            </w:r>
            <w:r>
              <w:rPr>
                <w:sz w:val="17"/>
                <w:szCs w:val="17"/>
              </w:rPr>
              <w:t>and</w:t>
            </w:r>
            <w:r>
              <w:rPr>
                <w:spacing w:val="-3"/>
                <w:sz w:val="17"/>
                <w:szCs w:val="17"/>
              </w:rPr>
              <w:t xml:space="preserve"> </w:t>
            </w:r>
            <w:r>
              <w:rPr>
                <w:spacing w:val="-1"/>
                <w:sz w:val="17"/>
                <w:szCs w:val="17"/>
              </w:rPr>
              <w:t>varnishes</w:t>
            </w:r>
            <w:r>
              <w:rPr>
                <w:spacing w:val="-5"/>
                <w:sz w:val="17"/>
                <w:szCs w:val="17"/>
              </w:rPr>
              <w:t xml:space="preserve"> </w:t>
            </w:r>
            <w:r>
              <w:rPr>
                <w:sz w:val="17"/>
                <w:szCs w:val="17"/>
              </w:rPr>
              <w:t>and</w:t>
            </w:r>
            <w:r>
              <w:rPr>
                <w:spacing w:val="-8"/>
                <w:sz w:val="17"/>
                <w:szCs w:val="17"/>
              </w:rPr>
              <w:t xml:space="preserve"> </w:t>
            </w:r>
            <w:r>
              <w:rPr>
                <w:sz w:val="17"/>
                <w:szCs w:val="17"/>
              </w:rPr>
              <w:t>related</w:t>
            </w:r>
            <w:r>
              <w:rPr>
                <w:spacing w:val="-7"/>
                <w:sz w:val="17"/>
                <w:szCs w:val="17"/>
              </w:rPr>
              <w:t xml:space="preserve"> </w:t>
            </w:r>
            <w:r>
              <w:rPr>
                <w:spacing w:val="-1"/>
                <w:sz w:val="17"/>
                <w:szCs w:val="17"/>
              </w:rPr>
              <w:t>products</w:t>
            </w:r>
            <w:r>
              <w:rPr>
                <w:spacing w:val="-1"/>
                <w:sz w:val="17"/>
                <w:szCs w:val="17"/>
              </w:rPr>
              <w:tab/>
              <w:t>3207</w:t>
            </w:r>
            <w:r>
              <w:rPr>
                <w:spacing w:val="-4"/>
                <w:sz w:val="17"/>
                <w:szCs w:val="17"/>
              </w:rPr>
              <w:t xml:space="preserve"> </w:t>
            </w:r>
            <w:r>
              <w:rPr>
                <w:sz w:val="17"/>
                <w:szCs w:val="17"/>
              </w:rPr>
              <w:t>-</w:t>
            </w:r>
            <w:r>
              <w:rPr>
                <w:spacing w:val="-5"/>
                <w:sz w:val="17"/>
                <w:szCs w:val="17"/>
              </w:rPr>
              <w:t xml:space="preserve"> </w:t>
            </w:r>
            <w:r>
              <w:rPr>
                <w:spacing w:val="-1"/>
                <w:sz w:val="17"/>
                <w:szCs w:val="17"/>
              </w:rPr>
              <w:t>3212,</w:t>
            </w:r>
            <w:r>
              <w:rPr>
                <w:spacing w:val="-3"/>
                <w:sz w:val="17"/>
                <w:szCs w:val="17"/>
              </w:rPr>
              <w:t xml:space="preserve"> </w:t>
            </w:r>
            <w:r>
              <w:rPr>
                <w:spacing w:val="-1"/>
                <w:sz w:val="17"/>
                <w:szCs w:val="17"/>
              </w:rPr>
              <w:t>3214,</w:t>
            </w:r>
            <w:r>
              <w:rPr>
                <w:spacing w:val="-5"/>
                <w:sz w:val="17"/>
                <w:szCs w:val="17"/>
              </w:rPr>
              <w:t xml:space="preserve"> </w:t>
            </w:r>
            <w:r>
              <w:rPr>
                <w:sz w:val="17"/>
                <w:szCs w:val="17"/>
              </w:rPr>
              <w:t>35110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2022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3700"/>
            </w:pPr>
            <w:r>
              <w:rPr>
                <w:spacing w:val="-1"/>
                <w:sz w:val="17"/>
                <w:szCs w:val="17"/>
              </w:rPr>
              <w:t>3814</w:t>
            </w:r>
          </w:p>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3512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35120</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Artists',</w:t>
            </w:r>
            <w:r>
              <w:rPr>
                <w:spacing w:val="-10"/>
                <w:sz w:val="17"/>
                <w:szCs w:val="17"/>
              </w:rPr>
              <w:t xml:space="preserve"> </w:t>
            </w:r>
            <w:r>
              <w:rPr>
                <w:spacing w:val="-1"/>
                <w:sz w:val="17"/>
                <w:szCs w:val="17"/>
              </w:rPr>
              <w:t>students'</w:t>
            </w:r>
            <w:r>
              <w:rPr>
                <w:spacing w:val="-6"/>
                <w:sz w:val="17"/>
                <w:szCs w:val="17"/>
              </w:rPr>
              <w:t xml:space="preserve"> </w:t>
            </w:r>
            <w:r>
              <w:rPr>
                <w:spacing w:val="-2"/>
                <w:sz w:val="17"/>
                <w:szCs w:val="17"/>
              </w:rPr>
              <w:t>or</w:t>
            </w:r>
            <w:r>
              <w:rPr>
                <w:spacing w:val="-5"/>
                <w:sz w:val="17"/>
                <w:szCs w:val="17"/>
              </w:rPr>
              <w:t xml:space="preserve"> </w:t>
            </w:r>
            <w:r>
              <w:rPr>
                <w:spacing w:val="-1"/>
                <w:sz w:val="17"/>
                <w:szCs w:val="17"/>
              </w:rPr>
              <w:t>signboard</w:t>
            </w:r>
            <w:r>
              <w:rPr>
                <w:spacing w:val="-9"/>
                <w:sz w:val="17"/>
                <w:szCs w:val="17"/>
              </w:rPr>
              <w:t xml:space="preserve"> </w:t>
            </w:r>
            <w:r>
              <w:rPr>
                <w:spacing w:val="-1"/>
                <w:sz w:val="17"/>
                <w:szCs w:val="17"/>
              </w:rPr>
              <w:t>painters'</w:t>
            </w:r>
            <w:r>
              <w:rPr>
                <w:spacing w:val="-8"/>
                <w:sz w:val="17"/>
                <w:szCs w:val="17"/>
              </w:rPr>
              <w:t xml:space="preserve"> </w:t>
            </w:r>
            <w:r>
              <w:rPr>
                <w:spacing w:val="-1"/>
                <w:sz w:val="17"/>
                <w:szCs w:val="17"/>
              </w:rPr>
              <w:t>colours,</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3213</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35120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2022</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modifying</w:t>
            </w:r>
            <w:r>
              <w:rPr>
                <w:spacing w:val="-8"/>
                <w:sz w:val="17"/>
                <w:szCs w:val="17"/>
              </w:rPr>
              <w:t xml:space="preserve"> </w:t>
            </w:r>
            <w:r>
              <w:rPr>
                <w:sz w:val="17"/>
                <w:szCs w:val="17"/>
              </w:rPr>
              <w:t>tints,</w:t>
            </w:r>
            <w:r>
              <w:rPr>
                <w:spacing w:val="-9"/>
                <w:sz w:val="17"/>
                <w:szCs w:val="17"/>
              </w:rPr>
              <w:t xml:space="preserve"> </w:t>
            </w:r>
            <w:r>
              <w:rPr>
                <w:spacing w:val="-1"/>
                <w:sz w:val="17"/>
                <w:szCs w:val="17"/>
              </w:rPr>
              <w:t>amusement</w:t>
            </w:r>
            <w:r>
              <w:rPr>
                <w:spacing w:val="-4"/>
                <w:sz w:val="17"/>
                <w:szCs w:val="17"/>
              </w:rPr>
              <w:t xml:space="preserve"> </w:t>
            </w:r>
            <w:r>
              <w:rPr>
                <w:spacing w:val="-1"/>
                <w:sz w:val="17"/>
                <w:szCs w:val="17"/>
              </w:rPr>
              <w:t>colours</w:t>
            </w:r>
            <w:r>
              <w:rPr>
                <w:spacing w:val="-6"/>
                <w:sz w:val="17"/>
                <w:szCs w:val="17"/>
              </w:rPr>
              <w:t xml:space="preserve"> </w:t>
            </w:r>
            <w:r>
              <w:rPr>
                <w:sz w:val="17"/>
                <w:szCs w:val="17"/>
              </w:rPr>
              <w:t>and</w:t>
            </w:r>
            <w:r>
              <w:rPr>
                <w:spacing w:val="-7"/>
                <w:sz w:val="17"/>
                <w:szCs w:val="17"/>
              </w:rPr>
              <w:t xml:space="preserve"> </w:t>
            </w:r>
            <w:r>
              <w:rPr>
                <w:spacing w:val="-1"/>
                <w:sz w:val="17"/>
                <w:szCs w:val="17"/>
              </w:rPr>
              <w:t>the</w:t>
            </w:r>
            <w:r>
              <w:rPr>
                <w:spacing w:val="-5"/>
                <w:sz w:val="17"/>
                <w:szCs w:val="17"/>
              </w:rPr>
              <w:t xml:space="preserve"> </w:t>
            </w:r>
            <w:r>
              <w:rPr>
                <w:sz w:val="17"/>
                <w:szCs w:val="17"/>
              </w:rPr>
              <w:t>like</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3513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35130</w:t>
            </w:r>
          </w:p>
        </w:tc>
        <w:tc>
          <w:tcPr>
            <w:tcW w:w="367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Printing</w:t>
            </w:r>
            <w:r>
              <w:rPr>
                <w:spacing w:val="-9"/>
                <w:sz w:val="17"/>
                <w:szCs w:val="17"/>
              </w:rPr>
              <w:t xml:space="preserve"> </w:t>
            </w:r>
            <w:r>
              <w:rPr>
                <w:spacing w:val="-1"/>
                <w:sz w:val="17"/>
                <w:szCs w:val="17"/>
              </w:rPr>
              <w:t>ink</w:t>
            </w:r>
          </w:p>
        </w:tc>
        <w:tc>
          <w:tcPr>
            <w:tcW w:w="1329" w:type="dxa"/>
            <w:tcBorders>
              <w:top w:val="nil"/>
              <w:left w:val="nil"/>
              <w:bottom w:val="nil"/>
              <w:right w:val="nil"/>
            </w:tcBorders>
          </w:tcPr>
          <w:p w:rsidR="00505048" w:rsidRDefault="005A0742">
            <w:pPr>
              <w:pStyle w:val="TableParagraph"/>
              <w:kinsoku w:val="0"/>
              <w:overflowPunct w:val="0"/>
              <w:spacing w:before="3"/>
              <w:ind w:left="30"/>
            </w:pPr>
            <w:r>
              <w:rPr>
                <w:spacing w:val="-1"/>
                <w:sz w:val="17"/>
                <w:szCs w:val="17"/>
              </w:rPr>
              <w:t>3215.11,</w:t>
            </w:r>
            <w:r>
              <w:rPr>
                <w:spacing w:val="-10"/>
                <w:sz w:val="17"/>
                <w:szCs w:val="17"/>
              </w:rPr>
              <w:t xml:space="preserve"> </w:t>
            </w:r>
            <w:r>
              <w:rPr>
                <w:spacing w:val="-1"/>
                <w:sz w:val="17"/>
                <w:szCs w:val="17"/>
              </w:rPr>
              <w:t>.19</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35130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2022</w:t>
            </w:r>
          </w:p>
        </w:tc>
      </w:tr>
      <w:tr w:rsidR="00505048">
        <w:trPr>
          <w:trHeight w:hRule="exact" w:val="22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3514</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35140</w:t>
            </w:r>
          </w:p>
        </w:tc>
        <w:tc>
          <w:tcPr>
            <w:tcW w:w="3670"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Writing</w:t>
            </w:r>
            <w:r>
              <w:rPr>
                <w:spacing w:val="-7"/>
                <w:sz w:val="17"/>
                <w:szCs w:val="17"/>
              </w:rPr>
              <w:t xml:space="preserve"> </w:t>
            </w:r>
            <w:r>
              <w:rPr>
                <w:spacing w:val="-1"/>
                <w:sz w:val="17"/>
                <w:szCs w:val="17"/>
              </w:rPr>
              <w:t>or</w:t>
            </w:r>
            <w:r>
              <w:rPr>
                <w:spacing w:val="-3"/>
                <w:sz w:val="17"/>
                <w:szCs w:val="17"/>
              </w:rPr>
              <w:t xml:space="preserve"> </w:t>
            </w:r>
            <w:r>
              <w:rPr>
                <w:spacing w:val="-1"/>
                <w:sz w:val="17"/>
                <w:szCs w:val="17"/>
              </w:rPr>
              <w:t>drawing</w:t>
            </w:r>
            <w:r>
              <w:rPr>
                <w:spacing w:val="-7"/>
                <w:sz w:val="17"/>
                <w:szCs w:val="17"/>
              </w:rPr>
              <w:t xml:space="preserve"> </w:t>
            </w:r>
            <w:r>
              <w:rPr>
                <w:sz w:val="17"/>
                <w:szCs w:val="17"/>
              </w:rPr>
              <w:t>ink</w:t>
            </w:r>
            <w:r>
              <w:rPr>
                <w:spacing w:val="-2"/>
                <w:sz w:val="17"/>
                <w:szCs w:val="17"/>
              </w:rPr>
              <w:t xml:space="preserve"> </w:t>
            </w:r>
            <w:r>
              <w:rPr>
                <w:spacing w:val="-1"/>
                <w:sz w:val="17"/>
                <w:szCs w:val="17"/>
              </w:rPr>
              <w:t>and</w:t>
            </w:r>
            <w:r>
              <w:rPr>
                <w:spacing w:val="-5"/>
                <w:sz w:val="17"/>
                <w:szCs w:val="17"/>
              </w:rPr>
              <w:t xml:space="preserve"> </w:t>
            </w:r>
            <w:r>
              <w:rPr>
                <w:spacing w:val="-1"/>
                <w:sz w:val="17"/>
                <w:szCs w:val="17"/>
              </w:rPr>
              <w:t>other</w:t>
            </w:r>
            <w:r>
              <w:rPr>
                <w:spacing w:val="-2"/>
                <w:sz w:val="17"/>
                <w:szCs w:val="17"/>
              </w:rPr>
              <w:t xml:space="preserve"> </w:t>
            </w:r>
            <w:r>
              <w:rPr>
                <w:spacing w:val="-1"/>
                <w:sz w:val="17"/>
                <w:szCs w:val="17"/>
              </w:rPr>
              <w:t>inks</w:t>
            </w:r>
          </w:p>
        </w:tc>
        <w:tc>
          <w:tcPr>
            <w:tcW w:w="1329" w:type="dxa"/>
            <w:tcBorders>
              <w:top w:val="nil"/>
              <w:left w:val="nil"/>
              <w:bottom w:val="nil"/>
              <w:right w:val="nil"/>
            </w:tcBorders>
          </w:tcPr>
          <w:p w:rsidR="00505048" w:rsidRDefault="005A0742">
            <w:pPr>
              <w:pStyle w:val="TableParagraph"/>
              <w:kinsoku w:val="0"/>
              <w:overflowPunct w:val="0"/>
              <w:spacing w:before="5"/>
              <w:ind w:left="30"/>
            </w:pPr>
            <w:r>
              <w:rPr>
                <w:spacing w:val="-1"/>
                <w:sz w:val="17"/>
                <w:szCs w:val="17"/>
              </w:rPr>
              <w:t>3215.90</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35140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2029</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352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Pharmaceutical</w:t>
            </w:r>
            <w:r>
              <w:rPr>
                <w:b/>
                <w:bCs/>
                <w:spacing w:val="-17"/>
                <w:sz w:val="17"/>
                <w:szCs w:val="17"/>
              </w:rPr>
              <w:t xml:space="preserve"> </w:t>
            </w:r>
            <w:r>
              <w:rPr>
                <w:b/>
                <w:bCs/>
                <w:spacing w:val="-1"/>
                <w:sz w:val="17"/>
                <w:szCs w:val="17"/>
              </w:rPr>
              <w:t>products</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3521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35210</w:t>
            </w:r>
          </w:p>
        </w:tc>
        <w:tc>
          <w:tcPr>
            <w:tcW w:w="367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Salicylic</w:t>
            </w:r>
            <w:r>
              <w:rPr>
                <w:spacing w:val="-7"/>
                <w:sz w:val="17"/>
                <w:szCs w:val="17"/>
              </w:rPr>
              <w:t xml:space="preserve"> </w:t>
            </w:r>
            <w:r>
              <w:rPr>
                <w:sz w:val="17"/>
                <w:szCs w:val="17"/>
              </w:rPr>
              <w:t>acid</w:t>
            </w:r>
            <w:r>
              <w:rPr>
                <w:spacing w:val="-7"/>
                <w:sz w:val="17"/>
                <w:szCs w:val="17"/>
              </w:rPr>
              <w:t xml:space="preserve"> </w:t>
            </w:r>
            <w:r>
              <w:rPr>
                <w:sz w:val="17"/>
                <w:szCs w:val="17"/>
              </w:rPr>
              <w:t>and</w:t>
            </w:r>
            <w:r>
              <w:rPr>
                <w:spacing w:val="-6"/>
                <w:sz w:val="17"/>
                <w:szCs w:val="17"/>
              </w:rPr>
              <w:t xml:space="preserve"> </w:t>
            </w:r>
            <w:r>
              <w:rPr>
                <w:sz w:val="17"/>
                <w:szCs w:val="17"/>
              </w:rPr>
              <w:t>its</w:t>
            </w:r>
            <w:r>
              <w:rPr>
                <w:spacing w:val="-5"/>
                <w:sz w:val="17"/>
                <w:szCs w:val="17"/>
              </w:rPr>
              <w:t xml:space="preserve"> </w:t>
            </w:r>
            <w:r>
              <w:rPr>
                <w:spacing w:val="-1"/>
                <w:sz w:val="17"/>
                <w:szCs w:val="17"/>
              </w:rPr>
              <w:t>salts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esters</w:t>
            </w:r>
          </w:p>
        </w:tc>
        <w:tc>
          <w:tcPr>
            <w:tcW w:w="1329" w:type="dxa"/>
            <w:tcBorders>
              <w:top w:val="nil"/>
              <w:left w:val="nil"/>
              <w:bottom w:val="nil"/>
              <w:right w:val="nil"/>
            </w:tcBorders>
          </w:tcPr>
          <w:p w:rsidR="00505048" w:rsidRDefault="005A0742">
            <w:pPr>
              <w:pStyle w:val="TableParagraph"/>
              <w:kinsoku w:val="0"/>
              <w:overflowPunct w:val="0"/>
              <w:spacing w:before="3"/>
              <w:ind w:left="30"/>
            </w:pPr>
            <w:r>
              <w:rPr>
                <w:spacing w:val="-1"/>
                <w:sz w:val="17"/>
                <w:szCs w:val="17"/>
              </w:rPr>
              <w:t>2918.21</w:t>
            </w:r>
            <w:r>
              <w:rPr>
                <w:spacing w:val="-7"/>
                <w:sz w:val="17"/>
                <w:szCs w:val="17"/>
              </w:rPr>
              <w:t xml:space="preserve"> </w:t>
            </w:r>
            <w:r>
              <w:rPr>
                <w:sz w:val="17"/>
                <w:szCs w:val="17"/>
              </w:rPr>
              <w:t>-</w:t>
            </w:r>
            <w:r>
              <w:rPr>
                <w:spacing w:val="-4"/>
                <w:sz w:val="17"/>
                <w:szCs w:val="17"/>
              </w:rPr>
              <w:t xml:space="preserve"> </w:t>
            </w:r>
            <w:r>
              <w:rPr>
                <w:spacing w:val="-1"/>
                <w:sz w:val="17"/>
                <w:szCs w:val="17"/>
              </w:rPr>
              <w:t>.23</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35210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2100</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3522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35220</w:t>
            </w:r>
          </w:p>
        </w:tc>
        <w:tc>
          <w:tcPr>
            <w:tcW w:w="367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Lysine</w:t>
            </w:r>
            <w:r>
              <w:rPr>
                <w:spacing w:val="-5"/>
                <w:sz w:val="17"/>
                <w:szCs w:val="17"/>
              </w:rPr>
              <w:t xml:space="preserve"> </w:t>
            </w:r>
            <w:r>
              <w:rPr>
                <w:sz w:val="17"/>
                <w:szCs w:val="17"/>
              </w:rPr>
              <w:t>and</w:t>
            </w:r>
            <w:r>
              <w:rPr>
                <w:spacing w:val="-7"/>
                <w:sz w:val="17"/>
                <w:szCs w:val="17"/>
              </w:rPr>
              <w:t xml:space="preserve"> </w:t>
            </w:r>
            <w:r>
              <w:rPr>
                <w:sz w:val="17"/>
                <w:szCs w:val="17"/>
              </w:rPr>
              <w:t>its</w:t>
            </w:r>
            <w:r>
              <w:rPr>
                <w:spacing w:val="-3"/>
                <w:sz w:val="17"/>
                <w:szCs w:val="17"/>
              </w:rPr>
              <w:t xml:space="preserve"> </w:t>
            </w:r>
            <w:r>
              <w:rPr>
                <w:spacing w:val="-1"/>
                <w:sz w:val="17"/>
                <w:szCs w:val="17"/>
              </w:rPr>
              <w:t>esters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salts</w:t>
            </w:r>
            <w:r>
              <w:rPr>
                <w:spacing w:val="-4"/>
                <w:sz w:val="17"/>
                <w:szCs w:val="17"/>
              </w:rPr>
              <w:t xml:space="preserve"> </w:t>
            </w:r>
            <w:r>
              <w:rPr>
                <w:spacing w:val="-1"/>
                <w:sz w:val="17"/>
                <w:szCs w:val="17"/>
              </w:rPr>
              <w:t>thereof;</w:t>
            </w:r>
            <w:r>
              <w:rPr>
                <w:spacing w:val="-5"/>
                <w:sz w:val="17"/>
                <w:szCs w:val="17"/>
              </w:rPr>
              <w:t xml:space="preserve"> </w:t>
            </w:r>
            <w:r>
              <w:rPr>
                <w:spacing w:val="-1"/>
                <w:sz w:val="17"/>
                <w:szCs w:val="17"/>
              </w:rPr>
              <w:t>glutamic</w:t>
            </w:r>
          </w:p>
        </w:tc>
        <w:tc>
          <w:tcPr>
            <w:tcW w:w="1329" w:type="dxa"/>
            <w:tcBorders>
              <w:top w:val="nil"/>
              <w:left w:val="nil"/>
              <w:bottom w:val="nil"/>
              <w:right w:val="nil"/>
            </w:tcBorders>
          </w:tcPr>
          <w:p w:rsidR="00505048" w:rsidRDefault="005A0742">
            <w:pPr>
              <w:pStyle w:val="TableParagraph"/>
              <w:kinsoku w:val="0"/>
              <w:overflowPunct w:val="0"/>
              <w:spacing w:before="3"/>
              <w:ind w:left="30"/>
            </w:pPr>
            <w:r>
              <w:rPr>
                <w:spacing w:val="-1"/>
                <w:sz w:val="17"/>
                <w:szCs w:val="17"/>
              </w:rPr>
              <w:t>2922.41,</w:t>
            </w:r>
            <w:r>
              <w:rPr>
                <w:spacing w:val="-10"/>
                <w:sz w:val="17"/>
                <w:szCs w:val="17"/>
              </w:rPr>
              <w:t xml:space="preserve"> </w:t>
            </w:r>
            <w:r>
              <w:rPr>
                <w:spacing w:val="-1"/>
                <w:sz w:val="17"/>
                <w:szCs w:val="17"/>
              </w:rPr>
              <w:t>.42,</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35220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2100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acid</w:t>
            </w:r>
            <w:r>
              <w:rPr>
                <w:spacing w:val="-6"/>
                <w:sz w:val="17"/>
                <w:szCs w:val="17"/>
              </w:rPr>
              <w:t xml:space="preserve"> </w:t>
            </w:r>
            <w:r>
              <w:rPr>
                <w:spacing w:val="-1"/>
                <w:sz w:val="17"/>
                <w:szCs w:val="17"/>
              </w:rPr>
              <w:t>and</w:t>
            </w:r>
            <w:r>
              <w:rPr>
                <w:spacing w:val="-6"/>
                <w:sz w:val="17"/>
                <w:szCs w:val="17"/>
              </w:rPr>
              <w:t xml:space="preserve"> </w:t>
            </w:r>
            <w:r>
              <w:rPr>
                <w:sz w:val="17"/>
                <w:szCs w:val="17"/>
              </w:rPr>
              <w:t>its</w:t>
            </w:r>
            <w:r>
              <w:rPr>
                <w:spacing w:val="-5"/>
                <w:sz w:val="17"/>
                <w:szCs w:val="17"/>
              </w:rPr>
              <w:t xml:space="preserve"> </w:t>
            </w:r>
            <w:r>
              <w:rPr>
                <w:spacing w:val="-1"/>
                <w:sz w:val="17"/>
                <w:szCs w:val="17"/>
              </w:rPr>
              <w:t>salts;</w:t>
            </w:r>
            <w:r>
              <w:rPr>
                <w:spacing w:val="-8"/>
                <w:sz w:val="17"/>
                <w:szCs w:val="17"/>
              </w:rPr>
              <w:t xml:space="preserve"> </w:t>
            </w:r>
            <w:r>
              <w:rPr>
                <w:spacing w:val="-1"/>
                <w:sz w:val="17"/>
                <w:szCs w:val="17"/>
              </w:rPr>
              <w:t>quaternary</w:t>
            </w:r>
            <w:r>
              <w:rPr>
                <w:spacing w:val="-8"/>
                <w:sz w:val="17"/>
                <w:szCs w:val="17"/>
              </w:rPr>
              <w:t xml:space="preserve"> </w:t>
            </w:r>
            <w:r>
              <w:rPr>
                <w:spacing w:val="-1"/>
                <w:sz w:val="17"/>
                <w:szCs w:val="17"/>
              </w:rPr>
              <w:t>ammonium</w:t>
            </w:r>
            <w:r>
              <w:rPr>
                <w:spacing w:val="-8"/>
                <w:sz w:val="17"/>
                <w:szCs w:val="17"/>
              </w:rPr>
              <w:t xml:space="preserve"> </w:t>
            </w:r>
            <w:r>
              <w:rPr>
                <w:sz w:val="17"/>
                <w:szCs w:val="17"/>
              </w:rPr>
              <w:t>salts</w:t>
            </w:r>
            <w:r>
              <w:rPr>
                <w:spacing w:val="-5"/>
                <w:sz w:val="17"/>
                <w:szCs w:val="17"/>
              </w:rPr>
              <w:t xml:space="preserve"> </w:t>
            </w:r>
            <w:r>
              <w:rPr>
                <w:sz w:val="17"/>
                <w:szCs w:val="17"/>
              </w:rPr>
              <w:t>and</w:t>
            </w:r>
          </w:p>
        </w:tc>
        <w:tc>
          <w:tcPr>
            <w:tcW w:w="1329" w:type="dxa"/>
            <w:tcBorders>
              <w:top w:val="nil"/>
              <w:left w:val="nil"/>
              <w:bottom w:val="nil"/>
              <w:right w:val="nil"/>
            </w:tcBorders>
          </w:tcPr>
          <w:p w:rsidR="00505048" w:rsidRDefault="005A0742">
            <w:pPr>
              <w:pStyle w:val="TableParagraph"/>
              <w:kinsoku w:val="0"/>
              <w:overflowPunct w:val="0"/>
              <w:spacing w:line="186" w:lineRule="exact"/>
              <w:ind w:left="30"/>
            </w:pPr>
            <w:r>
              <w:rPr>
                <w:sz w:val="17"/>
                <w:szCs w:val="17"/>
              </w:rPr>
              <w:t>2923,</w:t>
            </w:r>
            <w:r>
              <w:rPr>
                <w:spacing w:val="-6"/>
                <w:sz w:val="17"/>
                <w:szCs w:val="17"/>
              </w:rPr>
              <w:t xml:space="preserve"> </w:t>
            </w:r>
            <w:r>
              <w:rPr>
                <w:spacing w:val="-1"/>
                <w:sz w:val="17"/>
                <w:szCs w:val="17"/>
              </w:rPr>
              <w:t>2924.11</w:t>
            </w:r>
            <w:r>
              <w:rPr>
                <w:spacing w:val="-5"/>
                <w:sz w:val="17"/>
                <w:szCs w:val="17"/>
              </w:rPr>
              <w:t xml:space="preserve"> </w:t>
            </w:r>
            <w:r>
              <w:rPr>
                <w:sz w:val="17"/>
                <w:szCs w:val="17"/>
              </w:rPr>
              <w:t>-</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hydroxides;</w:t>
            </w:r>
            <w:r>
              <w:rPr>
                <w:spacing w:val="-6"/>
                <w:sz w:val="17"/>
                <w:szCs w:val="17"/>
              </w:rPr>
              <w:t xml:space="preserve"> </w:t>
            </w:r>
            <w:proofErr w:type="spellStart"/>
            <w:r>
              <w:rPr>
                <w:spacing w:val="-1"/>
                <w:sz w:val="17"/>
                <w:szCs w:val="17"/>
              </w:rPr>
              <w:t>lecithins</w:t>
            </w:r>
            <w:proofErr w:type="spellEnd"/>
            <w:r>
              <w:rPr>
                <w:spacing w:val="-6"/>
                <w:sz w:val="17"/>
                <w:szCs w:val="17"/>
              </w:rPr>
              <w:t xml:space="preserve"> </w:t>
            </w:r>
            <w:r>
              <w:rPr>
                <w:spacing w:val="-1"/>
                <w:sz w:val="17"/>
                <w:szCs w:val="17"/>
              </w:rPr>
              <w:t>and</w:t>
            </w:r>
            <w:r>
              <w:rPr>
                <w:spacing w:val="-7"/>
                <w:sz w:val="17"/>
                <w:szCs w:val="17"/>
              </w:rPr>
              <w:t xml:space="preserve"> </w:t>
            </w:r>
            <w:r>
              <w:rPr>
                <w:spacing w:val="-1"/>
                <w:sz w:val="17"/>
                <w:szCs w:val="17"/>
              </w:rPr>
              <w:t>other</w:t>
            </w:r>
          </w:p>
        </w:tc>
        <w:tc>
          <w:tcPr>
            <w:tcW w:w="1329" w:type="dxa"/>
            <w:tcBorders>
              <w:top w:val="nil"/>
              <w:left w:val="nil"/>
              <w:bottom w:val="nil"/>
              <w:right w:val="nil"/>
            </w:tcBorders>
          </w:tcPr>
          <w:p w:rsidR="00505048" w:rsidRDefault="005A0742">
            <w:pPr>
              <w:pStyle w:val="TableParagraph"/>
              <w:kinsoku w:val="0"/>
              <w:overflowPunct w:val="0"/>
              <w:spacing w:line="186" w:lineRule="exact"/>
              <w:ind w:left="30"/>
            </w:pPr>
            <w:r>
              <w:rPr>
                <w:sz w:val="17"/>
                <w:szCs w:val="17"/>
              </w:rPr>
              <w:t>.19,</w:t>
            </w:r>
            <w:r>
              <w:rPr>
                <w:spacing w:val="-4"/>
                <w:sz w:val="17"/>
                <w:szCs w:val="17"/>
              </w:rPr>
              <w:t xml:space="preserve"> </w:t>
            </w:r>
            <w:r>
              <w:rPr>
                <w:spacing w:val="-1"/>
                <w:sz w:val="17"/>
                <w:szCs w:val="17"/>
              </w:rPr>
              <w:t>.23</w:t>
            </w:r>
            <w:r>
              <w:rPr>
                <w:spacing w:val="-5"/>
                <w:sz w:val="17"/>
                <w:szCs w:val="17"/>
              </w:rPr>
              <w:t xml:space="preserve"> </w:t>
            </w:r>
            <w:r>
              <w:rPr>
                <w:sz w:val="17"/>
                <w:szCs w:val="17"/>
              </w:rPr>
              <w:t>-</w:t>
            </w:r>
            <w:r>
              <w:rPr>
                <w:spacing w:val="-2"/>
                <w:sz w:val="17"/>
                <w:szCs w:val="17"/>
              </w:rPr>
              <w:t xml:space="preserve"> .29</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phosphoaminolipids</w:t>
            </w:r>
            <w:proofErr w:type="spellEnd"/>
            <w:r>
              <w:rPr>
                <w:spacing w:val="-1"/>
                <w:sz w:val="17"/>
                <w:szCs w:val="17"/>
              </w:rPr>
              <w:t>;</w:t>
            </w:r>
            <w:r>
              <w:rPr>
                <w:spacing w:val="-11"/>
                <w:sz w:val="17"/>
                <w:szCs w:val="17"/>
              </w:rPr>
              <w:t xml:space="preserve"> </w:t>
            </w:r>
            <w:r>
              <w:rPr>
                <w:spacing w:val="-1"/>
                <w:sz w:val="17"/>
                <w:szCs w:val="17"/>
              </w:rPr>
              <w:t>acyclic</w:t>
            </w:r>
            <w:r>
              <w:rPr>
                <w:spacing w:val="-8"/>
                <w:sz w:val="17"/>
                <w:szCs w:val="17"/>
              </w:rPr>
              <w:t xml:space="preserve"> </w:t>
            </w:r>
            <w:r>
              <w:rPr>
                <w:spacing w:val="-1"/>
                <w:sz w:val="17"/>
                <w:szCs w:val="17"/>
              </w:rPr>
              <w:t>amides</w:t>
            </w:r>
            <w:r>
              <w:rPr>
                <w:spacing w:val="-7"/>
                <w:sz w:val="17"/>
                <w:szCs w:val="17"/>
              </w:rPr>
              <w:t xml:space="preserve"> </w:t>
            </w:r>
            <w:r>
              <w:rPr>
                <w:spacing w:val="-1"/>
                <w:sz w:val="17"/>
                <w:szCs w:val="17"/>
              </w:rPr>
              <w:t>and</w:t>
            </w:r>
            <w:r>
              <w:rPr>
                <w:spacing w:val="-8"/>
                <w:sz w:val="17"/>
                <w:szCs w:val="17"/>
              </w:rPr>
              <w:t xml:space="preserve"> </w:t>
            </w:r>
            <w:r>
              <w:rPr>
                <w:spacing w:val="-1"/>
                <w:sz w:val="17"/>
                <w:szCs w:val="17"/>
              </w:rPr>
              <w:t>their</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derivatives</w:t>
            </w:r>
            <w:r>
              <w:rPr>
                <w:spacing w:val="-5"/>
                <w:sz w:val="17"/>
                <w:szCs w:val="17"/>
              </w:rPr>
              <w:t xml:space="preserve"> </w:t>
            </w:r>
            <w:r>
              <w:rPr>
                <w:sz w:val="17"/>
                <w:szCs w:val="17"/>
              </w:rPr>
              <w:t>and</w:t>
            </w:r>
            <w:r>
              <w:rPr>
                <w:spacing w:val="-6"/>
                <w:sz w:val="17"/>
                <w:szCs w:val="17"/>
              </w:rPr>
              <w:t xml:space="preserve"> </w:t>
            </w:r>
            <w:r>
              <w:rPr>
                <w:spacing w:val="-1"/>
                <w:sz w:val="17"/>
                <w:szCs w:val="17"/>
              </w:rPr>
              <w:t>salts</w:t>
            </w:r>
            <w:r>
              <w:rPr>
                <w:spacing w:val="-5"/>
                <w:sz w:val="17"/>
                <w:szCs w:val="17"/>
              </w:rPr>
              <w:t xml:space="preserve"> </w:t>
            </w:r>
            <w:r>
              <w:rPr>
                <w:spacing w:val="-1"/>
                <w:sz w:val="17"/>
                <w:szCs w:val="17"/>
              </w:rPr>
              <w:t>thereof;</w:t>
            </w:r>
            <w:r>
              <w:rPr>
                <w:spacing w:val="-6"/>
                <w:sz w:val="17"/>
                <w:szCs w:val="17"/>
              </w:rPr>
              <w:t xml:space="preserve"> </w:t>
            </w:r>
            <w:r>
              <w:rPr>
                <w:spacing w:val="-1"/>
                <w:sz w:val="17"/>
                <w:szCs w:val="17"/>
              </w:rPr>
              <w:t>cyclic</w:t>
            </w:r>
            <w:r>
              <w:rPr>
                <w:spacing w:val="-5"/>
                <w:sz w:val="17"/>
                <w:szCs w:val="17"/>
              </w:rPr>
              <w:t xml:space="preserve"> </w:t>
            </w:r>
            <w:r>
              <w:rPr>
                <w:spacing w:val="-1"/>
                <w:sz w:val="17"/>
                <w:szCs w:val="17"/>
              </w:rPr>
              <w:t>amides</w:t>
            </w:r>
            <w:r>
              <w:rPr>
                <w:spacing w:val="-5"/>
                <w:sz w:val="17"/>
                <w:szCs w:val="17"/>
              </w:rPr>
              <w:t xml:space="preserve"> </w:t>
            </w:r>
            <w:r>
              <w:rPr>
                <w:sz w:val="17"/>
                <w:szCs w:val="17"/>
              </w:rPr>
              <w:t>(except</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ureines</w:t>
            </w:r>
            <w:proofErr w:type="spellEnd"/>
            <w:r>
              <w:rPr>
                <w:spacing w:val="-1"/>
                <w:sz w:val="17"/>
                <w:szCs w:val="17"/>
              </w:rPr>
              <w:t>)</w:t>
            </w:r>
            <w:r>
              <w:rPr>
                <w:spacing w:val="-4"/>
                <w:sz w:val="17"/>
                <w:szCs w:val="17"/>
              </w:rPr>
              <w:t xml:space="preserve"> </w:t>
            </w:r>
            <w:r>
              <w:rPr>
                <w:spacing w:val="-1"/>
                <w:sz w:val="17"/>
                <w:szCs w:val="17"/>
              </w:rPr>
              <w:t>and</w:t>
            </w:r>
            <w:r>
              <w:rPr>
                <w:spacing w:val="-6"/>
                <w:sz w:val="17"/>
                <w:szCs w:val="17"/>
              </w:rPr>
              <w:t xml:space="preserve"> </w:t>
            </w:r>
            <w:r>
              <w:rPr>
                <w:spacing w:val="-1"/>
                <w:sz w:val="17"/>
                <w:szCs w:val="17"/>
              </w:rPr>
              <w:t>their derivatives</w:t>
            </w:r>
            <w:r>
              <w:rPr>
                <w:spacing w:val="-4"/>
                <w:sz w:val="17"/>
                <w:szCs w:val="17"/>
              </w:rPr>
              <w:t xml:space="preserve"> </w:t>
            </w:r>
            <w:r>
              <w:rPr>
                <w:sz w:val="17"/>
                <w:szCs w:val="17"/>
              </w:rPr>
              <w:t>and</w:t>
            </w:r>
            <w:r>
              <w:rPr>
                <w:spacing w:val="-7"/>
                <w:sz w:val="17"/>
                <w:szCs w:val="17"/>
              </w:rPr>
              <w:t xml:space="preserve"> </w:t>
            </w:r>
            <w:r>
              <w:rPr>
                <w:spacing w:val="-1"/>
                <w:sz w:val="17"/>
                <w:szCs w:val="17"/>
              </w:rPr>
              <w:t>salts</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3523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35230</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Lactones</w:t>
            </w:r>
            <w:r>
              <w:rPr>
                <w:spacing w:val="-7"/>
                <w:sz w:val="17"/>
                <w:szCs w:val="17"/>
              </w:rPr>
              <w:t xml:space="preserve"> </w:t>
            </w:r>
            <w:proofErr w:type="spellStart"/>
            <w:r>
              <w:rPr>
                <w:spacing w:val="-1"/>
                <w:sz w:val="17"/>
                <w:szCs w:val="17"/>
              </w:rPr>
              <w:t>n.e.c.</w:t>
            </w:r>
            <w:proofErr w:type="spellEnd"/>
            <w:r>
              <w:rPr>
                <w:spacing w:val="-1"/>
                <w:sz w:val="17"/>
                <w:szCs w:val="17"/>
              </w:rPr>
              <w:t>,</w:t>
            </w:r>
            <w:r>
              <w:rPr>
                <w:spacing w:val="-8"/>
                <w:sz w:val="17"/>
                <w:szCs w:val="17"/>
              </w:rPr>
              <w:t xml:space="preserve"> </w:t>
            </w:r>
            <w:r>
              <w:rPr>
                <w:spacing w:val="-1"/>
                <w:sz w:val="17"/>
                <w:szCs w:val="17"/>
              </w:rPr>
              <w:t>heterocyclic</w:t>
            </w:r>
            <w:r>
              <w:rPr>
                <w:spacing w:val="-7"/>
                <w:sz w:val="17"/>
                <w:szCs w:val="17"/>
              </w:rPr>
              <w:t xml:space="preserve"> </w:t>
            </w:r>
            <w:r>
              <w:rPr>
                <w:spacing w:val="-1"/>
                <w:sz w:val="17"/>
                <w:szCs w:val="17"/>
              </w:rPr>
              <w:t>compounds</w:t>
            </w:r>
            <w:r>
              <w:rPr>
                <w:spacing w:val="-7"/>
                <w:sz w:val="17"/>
                <w:szCs w:val="17"/>
              </w:rPr>
              <w:t xml:space="preserve"> </w:t>
            </w:r>
            <w:r>
              <w:rPr>
                <w:spacing w:val="-1"/>
                <w:sz w:val="17"/>
                <w:szCs w:val="17"/>
              </w:rPr>
              <w:t>with</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2932.20,</w:t>
            </w:r>
            <w:r>
              <w:rPr>
                <w:spacing w:val="-13"/>
                <w:sz w:val="17"/>
                <w:szCs w:val="17"/>
              </w:rPr>
              <w:t xml:space="preserve"> </w:t>
            </w:r>
            <w:r>
              <w:rPr>
                <w:spacing w:val="-1"/>
                <w:sz w:val="17"/>
                <w:szCs w:val="17"/>
              </w:rPr>
              <w:t>2933.11,</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35230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2100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nitrogen</w:t>
            </w:r>
            <w:r>
              <w:rPr>
                <w:spacing w:val="-10"/>
                <w:sz w:val="17"/>
                <w:szCs w:val="17"/>
              </w:rPr>
              <w:t xml:space="preserve"> </w:t>
            </w:r>
            <w:r>
              <w:rPr>
                <w:spacing w:val="-1"/>
                <w:sz w:val="17"/>
                <w:szCs w:val="17"/>
              </w:rPr>
              <w:t>hetero-atom(s)</w:t>
            </w:r>
            <w:r>
              <w:rPr>
                <w:spacing w:val="-4"/>
                <w:sz w:val="17"/>
                <w:szCs w:val="17"/>
              </w:rPr>
              <w:t xml:space="preserve"> </w:t>
            </w:r>
            <w:r>
              <w:rPr>
                <w:spacing w:val="-2"/>
                <w:sz w:val="17"/>
                <w:szCs w:val="17"/>
              </w:rPr>
              <w:t>only,</w:t>
            </w:r>
            <w:r>
              <w:rPr>
                <w:spacing w:val="-8"/>
                <w:sz w:val="17"/>
                <w:szCs w:val="17"/>
              </w:rPr>
              <w:t xml:space="preserve"> </w:t>
            </w:r>
            <w:r>
              <w:rPr>
                <w:sz w:val="17"/>
                <w:szCs w:val="17"/>
              </w:rPr>
              <w:t>containing</w:t>
            </w:r>
            <w:r>
              <w:rPr>
                <w:spacing w:val="-9"/>
                <w:sz w:val="17"/>
                <w:szCs w:val="17"/>
              </w:rPr>
              <w:t xml:space="preserve"> </w:t>
            </w:r>
            <w:r>
              <w:rPr>
                <w:sz w:val="17"/>
                <w:szCs w:val="17"/>
              </w:rPr>
              <w:t>an</w:t>
            </w:r>
          </w:p>
        </w:tc>
        <w:tc>
          <w:tcPr>
            <w:tcW w:w="1329" w:type="dxa"/>
            <w:tcBorders>
              <w:top w:val="nil"/>
              <w:left w:val="nil"/>
              <w:bottom w:val="nil"/>
              <w:right w:val="nil"/>
            </w:tcBorders>
          </w:tcPr>
          <w:p w:rsidR="00505048" w:rsidRDefault="005A0742">
            <w:pPr>
              <w:pStyle w:val="TableParagraph"/>
              <w:kinsoku w:val="0"/>
              <w:overflowPunct w:val="0"/>
              <w:spacing w:line="186" w:lineRule="exact"/>
              <w:ind w:left="30"/>
            </w:pPr>
            <w:r>
              <w:rPr>
                <w:sz w:val="17"/>
                <w:szCs w:val="17"/>
              </w:rPr>
              <w:t>.19,</w:t>
            </w:r>
            <w:r>
              <w:rPr>
                <w:spacing w:val="-4"/>
                <w:sz w:val="17"/>
                <w:szCs w:val="17"/>
              </w:rPr>
              <w:t xml:space="preserve"> </w:t>
            </w:r>
            <w:r>
              <w:rPr>
                <w:spacing w:val="-1"/>
                <w:sz w:val="17"/>
                <w:szCs w:val="17"/>
              </w:rPr>
              <w:t>.21,</w:t>
            </w:r>
            <w:r>
              <w:rPr>
                <w:spacing w:val="-4"/>
                <w:sz w:val="17"/>
                <w:szCs w:val="17"/>
              </w:rPr>
              <w:t xml:space="preserve"> </w:t>
            </w:r>
            <w:r>
              <w:rPr>
                <w:spacing w:val="-1"/>
                <w:sz w:val="17"/>
                <w:szCs w:val="17"/>
              </w:rPr>
              <w:t>.52</w:t>
            </w:r>
            <w:r>
              <w:rPr>
                <w:spacing w:val="-5"/>
                <w:sz w:val="17"/>
                <w:szCs w:val="17"/>
              </w:rPr>
              <w:t xml:space="preserve"> </w:t>
            </w:r>
            <w:r>
              <w:rPr>
                <w:sz w:val="17"/>
                <w:szCs w:val="17"/>
              </w:rPr>
              <w:t>-</w:t>
            </w:r>
            <w:r>
              <w:rPr>
                <w:spacing w:val="1"/>
                <w:sz w:val="17"/>
                <w:szCs w:val="17"/>
              </w:rPr>
              <w:t xml:space="preserve"> </w:t>
            </w:r>
            <w:r>
              <w:rPr>
                <w:spacing w:val="-1"/>
                <w:sz w:val="17"/>
                <w:szCs w:val="17"/>
              </w:rPr>
              <w:t>.59,</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235" w:lineRule="auto"/>
              <w:ind w:left="186" w:right="473"/>
            </w:pPr>
            <w:r>
              <w:rPr>
                <w:spacing w:val="-1"/>
                <w:sz w:val="17"/>
                <w:szCs w:val="17"/>
              </w:rPr>
              <w:t>unfused</w:t>
            </w:r>
            <w:r>
              <w:rPr>
                <w:spacing w:val="-6"/>
                <w:sz w:val="17"/>
                <w:szCs w:val="17"/>
              </w:rPr>
              <w:t xml:space="preserve"> </w:t>
            </w:r>
            <w:proofErr w:type="spellStart"/>
            <w:r>
              <w:rPr>
                <w:spacing w:val="-1"/>
                <w:sz w:val="17"/>
                <w:szCs w:val="17"/>
              </w:rPr>
              <w:t>pyrazole</w:t>
            </w:r>
            <w:proofErr w:type="spellEnd"/>
            <w:r>
              <w:rPr>
                <w:spacing w:val="-7"/>
                <w:sz w:val="17"/>
                <w:szCs w:val="17"/>
              </w:rPr>
              <w:t xml:space="preserve"> </w:t>
            </w:r>
            <w:r>
              <w:rPr>
                <w:spacing w:val="-1"/>
                <w:sz w:val="17"/>
                <w:szCs w:val="17"/>
              </w:rPr>
              <w:t>ring,</w:t>
            </w:r>
            <w:r>
              <w:rPr>
                <w:spacing w:val="-4"/>
                <w:sz w:val="17"/>
                <w:szCs w:val="17"/>
              </w:rPr>
              <w:t xml:space="preserve"> </w:t>
            </w:r>
            <w:r>
              <w:rPr>
                <w:sz w:val="17"/>
                <w:szCs w:val="17"/>
              </w:rPr>
              <w:t>a</w:t>
            </w:r>
            <w:r>
              <w:rPr>
                <w:spacing w:val="-4"/>
                <w:sz w:val="17"/>
                <w:szCs w:val="17"/>
              </w:rPr>
              <w:t xml:space="preserve"> </w:t>
            </w:r>
            <w:r>
              <w:rPr>
                <w:spacing w:val="-1"/>
                <w:sz w:val="17"/>
                <w:szCs w:val="17"/>
              </w:rPr>
              <w:t>pyrimidine</w:t>
            </w:r>
            <w:r>
              <w:rPr>
                <w:spacing w:val="-5"/>
                <w:sz w:val="17"/>
                <w:szCs w:val="17"/>
              </w:rPr>
              <w:t xml:space="preserve"> </w:t>
            </w:r>
            <w:r>
              <w:rPr>
                <w:sz w:val="17"/>
                <w:szCs w:val="17"/>
              </w:rPr>
              <w:t>ring,</w:t>
            </w:r>
            <w:r>
              <w:rPr>
                <w:spacing w:val="-5"/>
                <w:sz w:val="17"/>
                <w:szCs w:val="17"/>
              </w:rPr>
              <w:t xml:space="preserve"> </w:t>
            </w:r>
            <w:r>
              <w:rPr>
                <w:sz w:val="17"/>
                <w:szCs w:val="17"/>
              </w:rPr>
              <w:t>a</w:t>
            </w:r>
            <w:r>
              <w:rPr>
                <w:spacing w:val="37"/>
                <w:w w:val="99"/>
                <w:sz w:val="17"/>
                <w:szCs w:val="17"/>
              </w:rPr>
              <w:t xml:space="preserve"> </w:t>
            </w:r>
            <w:r>
              <w:rPr>
                <w:spacing w:val="-1"/>
                <w:sz w:val="17"/>
                <w:szCs w:val="17"/>
              </w:rPr>
              <w:t>piperazine</w:t>
            </w:r>
            <w:r>
              <w:rPr>
                <w:spacing w:val="-9"/>
                <w:sz w:val="17"/>
                <w:szCs w:val="17"/>
              </w:rPr>
              <w:t xml:space="preserve"> </w:t>
            </w:r>
            <w:r>
              <w:rPr>
                <w:spacing w:val="-1"/>
                <w:sz w:val="17"/>
                <w:szCs w:val="17"/>
              </w:rPr>
              <w:t>ring,</w:t>
            </w:r>
            <w:r>
              <w:rPr>
                <w:spacing w:val="-3"/>
                <w:sz w:val="17"/>
                <w:szCs w:val="17"/>
              </w:rPr>
              <w:t xml:space="preserve"> </w:t>
            </w:r>
            <w:r>
              <w:rPr>
                <w:sz w:val="17"/>
                <w:szCs w:val="17"/>
              </w:rPr>
              <w:t>an</w:t>
            </w:r>
            <w:r>
              <w:rPr>
                <w:spacing w:val="-5"/>
                <w:sz w:val="17"/>
                <w:szCs w:val="17"/>
              </w:rPr>
              <w:t xml:space="preserve"> </w:t>
            </w:r>
            <w:r>
              <w:rPr>
                <w:spacing w:val="-1"/>
                <w:sz w:val="17"/>
                <w:szCs w:val="17"/>
              </w:rPr>
              <w:t>unfused</w:t>
            </w:r>
            <w:r>
              <w:rPr>
                <w:spacing w:val="-7"/>
                <w:sz w:val="17"/>
                <w:szCs w:val="17"/>
              </w:rPr>
              <w:t xml:space="preserve"> </w:t>
            </w:r>
            <w:r>
              <w:rPr>
                <w:spacing w:val="-1"/>
                <w:sz w:val="17"/>
                <w:szCs w:val="17"/>
              </w:rPr>
              <w:t>triazine</w:t>
            </w:r>
            <w:r>
              <w:rPr>
                <w:spacing w:val="-4"/>
                <w:sz w:val="17"/>
                <w:szCs w:val="17"/>
              </w:rPr>
              <w:t xml:space="preserve"> </w:t>
            </w:r>
            <w:r>
              <w:rPr>
                <w:sz w:val="17"/>
                <w:szCs w:val="17"/>
              </w:rPr>
              <w:t>ring</w:t>
            </w:r>
            <w:r>
              <w:rPr>
                <w:spacing w:val="-7"/>
                <w:sz w:val="17"/>
                <w:szCs w:val="17"/>
              </w:rPr>
              <w:t xml:space="preserve"> </w:t>
            </w:r>
            <w:r>
              <w:rPr>
                <w:spacing w:val="-1"/>
                <w:sz w:val="17"/>
                <w:szCs w:val="17"/>
              </w:rPr>
              <w:t>or</w:t>
            </w:r>
            <w:r>
              <w:rPr>
                <w:spacing w:val="-2"/>
                <w:sz w:val="17"/>
                <w:szCs w:val="17"/>
              </w:rPr>
              <w:t xml:space="preserve"> </w:t>
            </w:r>
            <w:r>
              <w:rPr>
                <w:sz w:val="17"/>
                <w:szCs w:val="17"/>
              </w:rPr>
              <w:t>a</w:t>
            </w:r>
          </w:p>
        </w:tc>
        <w:tc>
          <w:tcPr>
            <w:tcW w:w="1329" w:type="dxa"/>
            <w:tcBorders>
              <w:top w:val="nil"/>
              <w:left w:val="nil"/>
              <w:bottom w:val="nil"/>
              <w:right w:val="nil"/>
            </w:tcBorders>
          </w:tcPr>
          <w:p w:rsidR="00505048" w:rsidRDefault="005A0742">
            <w:pPr>
              <w:pStyle w:val="TableParagraph"/>
              <w:kinsoku w:val="0"/>
              <w:overflowPunct w:val="0"/>
              <w:spacing w:line="187" w:lineRule="exact"/>
              <w:ind w:left="30"/>
            </w:pPr>
            <w:r>
              <w:rPr>
                <w:sz w:val="17"/>
                <w:szCs w:val="17"/>
              </w:rPr>
              <w:t>.69,</w:t>
            </w:r>
            <w:r>
              <w:rPr>
                <w:spacing w:val="-7"/>
                <w:sz w:val="17"/>
                <w:szCs w:val="17"/>
              </w:rPr>
              <w:t xml:space="preserve"> </w:t>
            </w:r>
            <w:r>
              <w:rPr>
                <w:spacing w:val="-1"/>
                <w:sz w:val="17"/>
                <w:szCs w:val="17"/>
              </w:rPr>
              <w:t>2934.30,</w:t>
            </w:r>
            <w:r>
              <w:rPr>
                <w:spacing w:val="-7"/>
                <w:sz w:val="17"/>
                <w:szCs w:val="17"/>
              </w:rPr>
              <w:t xml:space="preserve"> </w:t>
            </w:r>
            <w:r>
              <w:rPr>
                <w:spacing w:val="-1"/>
                <w:sz w:val="17"/>
                <w:szCs w:val="17"/>
              </w:rPr>
              <w:t>2935</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phenothiazine</w:t>
            </w:r>
            <w:r>
              <w:rPr>
                <w:spacing w:val="-9"/>
                <w:sz w:val="17"/>
                <w:szCs w:val="17"/>
              </w:rPr>
              <w:t xml:space="preserve"> </w:t>
            </w:r>
            <w:r>
              <w:rPr>
                <w:sz w:val="17"/>
                <w:szCs w:val="17"/>
              </w:rPr>
              <w:t>ring</w:t>
            </w:r>
            <w:r>
              <w:rPr>
                <w:spacing w:val="-6"/>
                <w:sz w:val="17"/>
                <w:szCs w:val="17"/>
              </w:rPr>
              <w:t xml:space="preserve"> </w:t>
            </w:r>
            <w:r>
              <w:rPr>
                <w:spacing w:val="-1"/>
                <w:sz w:val="17"/>
                <w:szCs w:val="17"/>
              </w:rPr>
              <w:t>system</w:t>
            </w:r>
            <w:r>
              <w:rPr>
                <w:spacing w:val="-8"/>
                <w:sz w:val="17"/>
                <w:szCs w:val="17"/>
              </w:rPr>
              <w:t xml:space="preserve"> </w:t>
            </w:r>
            <w:r>
              <w:rPr>
                <w:spacing w:val="-1"/>
                <w:sz w:val="17"/>
                <w:szCs w:val="17"/>
              </w:rPr>
              <w:t>not</w:t>
            </w:r>
            <w:r>
              <w:rPr>
                <w:spacing w:val="-6"/>
                <w:sz w:val="17"/>
                <w:szCs w:val="17"/>
              </w:rPr>
              <w:t xml:space="preserve"> </w:t>
            </w:r>
            <w:r>
              <w:rPr>
                <w:spacing w:val="-1"/>
                <w:sz w:val="17"/>
                <w:szCs w:val="17"/>
              </w:rPr>
              <w:t>further</w:t>
            </w:r>
            <w:r>
              <w:rPr>
                <w:spacing w:val="-4"/>
                <w:sz w:val="17"/>
                <w:szCs w:val="17"/>
              </w:rPr>
              <w:t xml:space="preserve"> </w:t>
            </w:r>
            <w:r>
              <w:rPr>
                <w:spacing w:val="-1"/>
                <w:sz w:val="17"/>
                <w:szCs w:val="17"/>
              </w:rPr>
              <w:t>fused;</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hydantoin</w:t>
            </w:r>
            <w:r>
              <w:rPr>
                <w:spacing w:val="-10"/>
                <w:sz w:val="17"/>
                <w:szCs w:val="17"/>
              </w:rPr>
              <w:t xml:space="preserve"> </w:t>
            </w:r>
            <w:r>
              <w:rPr>
                <w:sz w:val="17"/>
                <w:szCs w:val="17"/>
              </w:rPr>
              <w:t>and</w:t>
            </w:r>
            <w:r>
              <w:rPr>
                <w:spacing w:val="-9"/>
                <w:sz w:val="17"/>
                <w:szCs w:val="17"/>
              </w:rPr>
              <w:t xml:space="preserve"> </w:t>
            </w:r>
            <w:r>
              <w:rPr>
                <w:spacing w:val="-1"/>
                <w:sz w:val="17"/>
                <w:szCs w:val="17"/>
              </w:rPr>
              <w:t>its</w:t>
            </w:r>
            <w:r>
              <w:rPr>
                <w:spacing w:val="-6"/>
                <w:sz w:val="17"/>
                <w:szCs w:val="17"/>
              </w:rPr>
              <w:t xml:space="preserve"> </w:t>
            </w:r>
            <w:r>
              <w:rPr>
                <w:spacing w:val="-1"/>
                <w:sz w:val="17"/>
                <w:szCs w:val="17"/>
              </w:rPr>
              <w:t>derivatives;</w:t>
            </w:r>
            <w:r>
              <w:rPr>
                <w:spacing w:val="-8"/>
                <w:sz w:val="17"/>
                <w:szCs w:val="17"/>
              </w:rPr>
              <w:t xml:space="preserve"> </w:t>
            </w:r>
            <w:r>
              <w:rPr>
                <w:spacing w:val="-1"/>
                <w:sz w:val="17"/>
                <w:szCs w:val="17"/>
              </w:rPr>
              <w:t>sulphonamides</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3524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35240</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Sugars,</w:t>
            </w:r>
            <w:r>
              <w:rPr>
                <w:spacing w:val="-6"/>
                <w:sz w:val="17"/>
                <w:szCs w:val="17"/>
              </w:rPr>
              <w:t xml:space="preserve"> </w:t>
            </w:r>
            <w:r>
              <w:rPr>
                <w:spacing w:val="-1"/>
                <w:sz w:val="17"/>
                <w:szCs w:val="17"/>
              </w:rPr>
              <w:t>chemically</w:t>
            </w:r>
            <w:r>
              <w:rPr>
                <w:spacing w:val="-8"/>
                <w:sz w:val="17"/>
                <w:szCs w:val="17"/>
              </w:rPr>
              <w:t xml:space="preserve"> </w:t>
            </w:r>
            <w:r>
              <w:rPr>
                <w:sz w:val="17"/>
                <w:szCs w:val="17"/>
              </w:rPr>
              <w:t>pure</w:t>
            </w:r>
            <w:r>
              <w:rPr>
                <w:spacing w:val="-5"/>
                <w:sz w:val="17"/>
                <w:szCs w:val="17"/>
              </w:rPr>
              <w:t xml:space="preserve"> </w:t>
            </w:r>
            <w:proofErr w:type="spellStart"/>
            <w:r>
              <w:rPr>
                <w:spacing w:val="-1"/>
                <w:sz w:val="17"/>
                <w:szCs w:val="17"/>
              </w:rPr>
              <w:t>n.e.c.</w:t>
            </w:r>
            <w:proofErr w:type="spellEnd"/>
            <w:r>
              <w:rPr>
                <w:spacing w:val="-1"/>
                <w:sz w:val="17"/>
                <w:szCs w:val="17"/>
              </w:rPr>
              <w:t>;</w:t>
            </w:r>
            <w:r>
              <w:rPr>
                <w:spacing w:val="-6"/>
                <w:sz w:val="17"/>
                <w:szCs w:val="17"/>
              </w:rPr>
              <w:t xml:space="preserve"> </w:t>
            </w:r>
            <w:r>
              <w:rPr>
                <w:spacing w:val="-1"/>
                <w:sz w:val="17"/>
                <w:szCs w:val="17"/>
              </w:rPr>
              <w:t>sugar</w:t>
            </w:r>
            <w:r>
              <w:rPr>
                <w:spacing w:val="-4"/>
                <w:sz w:val="17"/>
                <w:szCs w:val="17"/>
              </w:rPr>
              <w:t xml:space="preserve"> </w:t>
            </w:r>
            <w:r>
              <w:rPr>
                <w:spacing w:val="-1"/>
                <w:sz w:val="17"/>
                <w:szCs w:val="17"/>
              </w:rPr>
              <w:t>ethers</w:t>
            </w:r>
            <w:r>
              <w:rPr>
                <w:spacing w:val="-6"/>
                <w:sz w:val="17"/>
                <w:szCs w:val="17"/>
              </w:rPr>
              <w:t xml:space="preserve"> </w:t>
            </w:r>
            <w:r>
              <w:rPr>
                <w:sz w:val="17"/>
                <w:szCs w:val="17"/>
              </w:rPr>
              <w:t>and</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2940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35240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2100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sugar</w:t>
            </w:r>
            <w:r>
              <w:rPr>
                <w:spacing w:val="-3"/>
                <w:sz w:val="17"/>
                <w:szCs w:val="17"/>
              </w:rPr>
              <w:t xml:space="preserve"> </w:t>
            </w:r>
            <w:r>
              <w:rPr>
                <w:spacing w:val="-1"/>
                <w:sz w:val="17"/>
                <w:szCs w:val="17"/>
              </w:rPr>
              <w:t>esters</w:t>
            </w:r>
            <w:r>
              <w:rPr>
                <w:spacing w:val="-5"/>
                <w:sz w:val="17"/>
                <w:szCs w:val="17"/>
              </w:rPr>
              <w:t xml:space="preserve"> </w:t>
            </w:r>
            <w:r>
              <w:rPr>
                <w:sz w:val="17"/>
                <w:szCs w:val="17"/>
              </w:rPr>
              <w:t>and</w:t>
            </w:r>
            <w:r>
              <w:rPr>
                <w:spacing w:val="-6"/>
                <w:sz w:val="17"/>
                <w:szCs w:val="17"/>
              </w:rPr>
              <w:t xml:space="preserve"> </w:t>
            </w:r>
            <w:r>
              <w:rPr>
                <w:sz w:val="17"/>
                <w:szCs w:val="17"/>
              </w:rPr>
              <w:t>their</w:t>
            </w:r>
            <w:r>
              <w:rPr>
                <w:spacing w:val="-5"/>
                <w:sz w:val="17"/>
                <w:szCs w:val="17"/>
              </w:rPr>
              <w:t xml:space="preserve"> </w:t>
            </w:r>
            <w:r>
              <w:rPr>
                <w:spacing w:val="-1"/>
                <w:sz w:val="17"/>
                <w:szCs w:val="17"/>
              </w:rPr>
              <w:t>salts</w:t>
            </w:r>
            <w:r>
              <w:rPr>
                <w:spacing w:val="-3"/>
                <w:sz w:val="17"/>
                <w:szCs w:val="17"/>
              </w:rPr>
              <w:t xml:space="preserve"> </w:t>
            </w:r>
            <w:proofErr w:type="spellStart"/>
            <w:r>
              <w:rPr>
                <w:spacing w:val="-1"/>
                <w:sz w:val="17"/>
                <w:szCs w:val="17"/>
              </w:rPr>
              <w:t>n.e.c.</w:t>
            </w:r>
            <w:proofErr w:type="spellEnd"/>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3525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35250</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Provitamins,</w:t>
            </w:r>
            <w:r>
              <w:rPr>
                <w:spacing w:val="-7"/>
                <w:sz w:val="17"/>
                <w:szCs w:val="17"/>
              </w:rPr>
              <w:t xml:space="preserve"> </w:t>
            </w:r>
            <w:r>
              <w:rPr>
                <w:spacing w:val="-1"/>
                <w:sz w:val="17"/>
                <w:szCs w:val="17"/>
              </w:rPr>
              <w:t>vitamins</w:t>
            </w:r>
            <w:r>
              <w:rPr>
                <w:spacing w:val="-7"/>
                <w:sz w:val="17"/>
                <w:szCs w:val="17"/>
              </w:rPr>
              <w:t xml:space="preserve"> </w:t>
            </w:r>
            <w:r>
              <w:rPr>
                <w:spacing w:val="-1"/>
                <w:sz w:val="17"/>
                <w:szCs w:val="17"/>
              </w:rPr>
              <w:t>and</w:t>
            </w:r>
            <w:r>
              <w:rPr>
                <w:spacing w:val="-9"/>
                <w:sz w:val="17"/>
                <w:szCs w:val="17"/>
              </w:rPr>
              <w:t xml:space="preserve"> </w:t>
            </w:r>
            <w:r>
              <w:rPr>
                <w:spacing w:val="-1"/>
                <w:sz w:val="17"/>
                <w:szCs w:val="17"/>
              </w:rPr>
              <w:t>hormones;</w:t>
            </w:r>
            <w:r>
              <w:rPr>
                <w:spacing w:val="-7"/>
                <w:sz w:val="17"/>
                <w:szCs w:val="17"/>
              </w:rPr>
              <w:t xml:space="preserve"> </w:t>
            </w:r>
            <w:r>
              <w:rPr>
                <w:spacing w:val="-1"/>
                <w:sz w:val="17"/>
                <w:szCs w:val="17"/>
              </w:rPr>
              <w:t>glycosides</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2936</w:t>
            </w:r>
            <w:r>
              <w:rPr>
                <w:spacing w:val="-4"/>
                <w:sz w:val="17"/>
                <w:szCs w:val="17"/>
              </w:rPr>
              <w:t xml:space="preserve"> </w:t>
            </w:r>
            <w:r>
              <w:rPr>
                <w:sz w:val="17"/>
                <w:szCs w:val="17"/>
              </w:rPr>
              <w:t>-</w:t>
            </w:r>
            <w:r>
              <w:rPr>
                <w:spacing w:val="-5"/>
                <w:sz w:val="17"/>
                <w:szCs w:val="17"/>
              </w:rPr>
              <w:t xml:space="preserve"> </w:t>
            </w:r>
            <w:r>
              <w:rPr>
                <w:spacing w:val="-1"/>
                <w:sz w:val="17"/>
                <w:szCs w:val="17"/>
              </w:rPr>
              <w:t>2939,</w:t>
            </w:r>
            <w:r>
              <w:rPr>
                <w:spacing w:val="-3"/>
                <w:sz w:val="17"/>
                <w:szCs w:val="17"/>
              </w:rPr>
              <w:t xml:space="preserve"> </w:t>
            </w:r>
            <w:r>
              <w:rPr>
                <w:spacing w:val="-1"/>
                <w:sz w:val="17"/>
                <w:szCs w:val="17"/>
              </w:rPr>
              <w:t>2941</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35250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2100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4"/>
                <w:sz w:val="17"/>
                <w:szCs w:val="17"/>
              </w:rPr>
              <w:t xml:space="preserve"> </w:t>
            </w:r>
            <w:r>
              <w:rPr>
                <w:spacing w:val="-1"/>
                <w:sz w:val="17"/>
                <w:szCs w:val="17"/>
              </w:rPr>
              <w:t>vegetable</w:t>
            </w:r>
            <w:r>
              <w:rPr>
                <w:spacing w:val="-7"/>
                <w:sz w:val="17"/>
                <w:szCs w:val="17"/>
              </w:rPr>
              <w:t xml:space="preserve"> </w:t>
            </w:r>
            <w:r>
              <w:rPr>
                <w:spacing w:val="-1"/>
                <w:sz w:val="17"/>
                <w:szCs w:val="17"/>
              </w:rPr>
              <w:t>alkaloids</w:t>
            </w:r>
            <w:r>
              <w:rPr>
                <w:spacing w:val="-6"/>
                <w:sz w:val="17"/>
                <w:szCs w:val="17"/>
              </w:rPr>
              <w:t xml:space="preserve"> </w:t>
            </w:r>
            <w:r>
              <w:rPr>
                <w:sz w:val="17"/>
                <w:szCs w:val="17"/>
              </w:rPr>
              <w:t>and</w:t>
            </w:r>
            <w:r>
              <w:rPr>
                <w:spacing w:val="-7"/>
                <w:sz w:val="17"/>
                <w:szCs w:val="17"/>
              </w:rPr>
              <w:t xml:space="preserve"> </w:t>
            </w:r>
            <w:r>
              <w:rPr>
                <w:sz w:val="17"/>
                <w:szCs w:val="17"/>
              </w:rPr>
              <w:t>their</w:t>
            </w:r>
            <w:r>
              <w:rPr>
                <w:spacing w:val="-6"/>
                <w:sz w:val="17"/>
                <w:szCs w:val="17"/>
              </w:rPr>
              <w:t xml:space="preserve"> </w:t>
            </w:r>
            <w:r>
              <w:rPr>
                <w:spacing w:val="-1"/>
                <w:sz w:val="17"/>
                <w:szCs w:val="17"/>
              </w:rPr>
              <w:t>salts,</w:t>
            </w:r>
            <w:r>
              <w:rPr>
                <w:spacing w:val="-4"/>
                <w:sz w:val="17"/>
                <w:szCs w:val="17"/>
              </w:rPr>
              <w:t xml:space="preserve"> </w:t>
            </w:r>
            <w:r>
              <w:rPr>
                <w:spacing w:val="-1"/>
                <w:sz w:val="17"/>
                <w:szCs w:val="17"/>
              </w:rPr>
              <w:t>ethers,</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esters</w:t>
            </w:r>
            <w:r>
              <w:rPr>
                <w:spacing w:val="-8"/>
                <w:sz w:val="17"/>
                <w:szCs w:val="17"/>
              </w:rPr>
              <w:t xml:space="preserve"> </w:t>
            </w:r>
            <w:r>
              <w:rPr>
                <w:sz w:val="17"/>
                <w:szCs w:val="17"/>
              </w:rPr>
              <w:t>and</w:t>
            </w:r>
            <w:r>
              <w:rPr>
                <w:spacing w:val="-8"/>
                <w:sz w:val="17"/>
                <w:szCs w:val="17"/>
              </w:rPr>
              <w:t xml:space="preserve"> </w:t>
            </w:r>
            <w:r>
              <w:rPr>
                <w:spacing w:val="-1"/>
                <w:sz w:val="17"/>
                <w:szCs w:val="17"/>
              </w:rPr>
              <w:t>other</w:t>
            </w:r>
            <w:r>
              <w:rPr>
                <w:spacing w:val="-6"/>
                <w:sz w:val="17"/>
                <w:szCs w:val="17"/>
              </w:rPr>
              <w:t xml:space="preserve"> </w:t>
            </w:r>
            <w:r>
              <w:rPr>
                <w:spacing w:val="-1"/>
                <w:sz w:val="17"/>
                <w:szCs w:val="17"/>
              </w:rPr>
              <w:t>derivatives;</w:t>
            </w:r>
            <w:r>
              <w:rPr>
                <w:spacing w:val="-5"/>
                <w:sz w:val="17"/>
                <w:szCs w:val="17"/>
              </w:rPr>
              <w:t xml:space="preserve"> </w:t>
            </w:r>
            <w:r>
              <w:rPr>
                <w:spacing w:val="-1"/>
                <w:sz w:val="17"/>
                <w:szCs w:val="17"/>
              </w:rPr>
              <w:t>antibiotics</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3526</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35260</w:t>
            </w:r>
          </w:p>
        </w:tc>
        <w:tc>
          <w:tcPr>
            <w:tcW w:w="367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Medicaments,</w:t>
            </w:r>
            <w:r>
              <w:rPr>
                <w:spacing w:val="-6"/>
                <w:sz w:val="17"/>
                <w:szCs w:val="17"/>
              </w:rPr>
              <w:t xml:space="preserve"> </w:t>
            </w:r>
            <w:r>
              <w:rPr>
                <w:spacing w:val="-1"/>
                <w:sz w:val="17"/>
                <w:szCs w:val="17"/>
              </w:rPr>
              <w:t>for</w:t>
            </w:r>
            <w:r>
              <w:rPr>
                <w:spacing w:val="-4"/>
                <w:sz w:val="17"/>
                <w:szCs w:val="17"/>
              </w:rPr>
              <w:t xml:space="preserve"> </w:t>
            </w:r>
            <w:r>
              <w:rPr>
                <w:spacing w:val="-1"/>
                <w:sz w:val="17"/>
                <w:szCs w:val="17"/>
              </w:rPr>
              <w:t>therapeutic</w:t>
            </w:r>
            <w:r>
              <w:rPr>
                <w:spacing w:val="-5"/>
                <w:sz w:val="17"/>
                <w:szCs w:val="17"/>
              </w:rPr>
              <w:t xml:space="preserve"> </w:t>
            </w:r>
            <w:r>
              <w:rPr>
                <w:spacing w:val="-2"/>
                <w:sz w:val="17"/>
                <w:szCs w:val="17"/>
              </w:rPr>
              <w:t>or</w:t>
            </w:r>
            <w:r>
              <w:rPr>
                <w:spacing w:val="-7"/>
                <w:sz w:val="17"/>
                <w:szCs w:val="17"/>
              </w:rPr>
              <w:t xml:space="preserve"> </w:t>
            </w:r>
            <w:r>
              <w:rPr>
                <w:spacing w:val="-1"/>
                <w:sz w:val="17"/>
                <w:szCs w:val="17"/>
              </w:rPr>
              <w:t>prophylactic</w:t>
            </w:r>
            <w:r>
              <w:rPr>
                <w:spacing w:val="-4"/>
                <w:sz w:val="17"/>
                <w:szCs w:val="17"/>
              </w:rPr>
              <w:t xml:space="preserve"> </w:t>
            </w:r>
            <w:r>
              <w:rPr>
                <w:spacing w:val="-1"/>
                <w:sz w:val="17"/>
                <w:szCs w:val="17"/>
              </w:rPr>
              <w:t>uses</w:t>
            </w:r>
          </w:p>
        </w:tc>
        <w:tc>
          <w:tcPr>
            <w:tcW w:w="1329" w:type="dxa"/>
            <w:tcBorders>
              <w:top w:val="nil"/>
              <w:left w:val="nil"/>
              <w:bottom w:val="nil"/>
              <w:right w:val="nil"/>
            </w:tcBorders>
          </w:tcPr>
          <w:p w:rsidR="00505048" w:rsidRDefault="005A0742">
            <w:pPr>
              <w:pStyle w:val="TableParagraph"/>
              <w:kinsoku w:val="0"/>
              <w:overflowPunct w:val="0"/>
              <w:spacing w:before="3"/>
              <w:ind w:left="30"/>
            </w:pPr>
            <w:r>
              <w:rPr>
                <w:sz w:val="17"/>
                <w:szCs w:val="17"/>
              </w:rPr>
              <w:t>3003,</w:t>
            </w:r>
            <w:r>
              <w:rPr>
                <w:spacing w:val="-9"/>
                <w:sz w:val="17"/>
                <w:szCs w:val="17"/>
              </w:rPr>
              <w:t xml:space="preserve"> </w:t>
            </w:r>
            <w:r>
              <w:rPr>
                <w:spacing w:val="-1"/>
                <w:sz w:val="17"/>
                <w:szCs w:val="17"/>
              </w:rPr>
              <w:t>3004</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35260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2100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3527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35270</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10"/>
                <w:sz w:val="17"/>
                <w:szCs w:val="17"/>
              </w:rPr>
              <w:t xml:space="preserve"> </w:t>
            </w:r>
            <w:r>
              <w:rPr>
                <w:spacing w:val="-1"/>
                <w:sz w:val="17"/>
                <w:szCs w:val="17"/>
              </w:rPr>
              <w:t>pharmaceutical</w:t>
            </w:r>
            <w:r>
              <w:rPr>
                <w:spacing w:val="-14"/>
                <w:sz w:val="17"/>
                <w:szCs w:val="17"/>
              </w:rPr>
              <w:t xml:space="preserve"> </w:t>
            </w:r>
            <w:r>
              <w:rPr>
                <w:spacing w:val="-1"/>
                <w:sz w:val="17"/>
                <w:szCs w:val="17"/>
              </w:rPr>
              <w:t>products</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z w:val="17"/>
                <w:szCs w:val="17"/>
              </w:rPr>
              <w:t>3001,</w:t>
            </w:r>
            <w:r>
              <w:rPr>
                <w:spacing w:val="-7"/>
                <w:sz w:val="17"/>
                <w:szCs w:val="17"/>
              </w:rPr>
              <w:t xml:space="preserve"> </w:t>
            </w:r>
            <w:r>
              <w:rPr>
                <w:spacing w:val="-1"/>
                <w:sz w:val="17"/>
                <w:szCs w:val="17"/>
              </w:rPr>
              <w:t>3002,</w:t>
            </w:r>
            <w:r>
              <w:rPr>
                <w:spacing w:val="-7"/>
                <w:sz w:val="17"/>
                <w:szCs w:val="17"/>
              </w:rPr>
              <w:t xml:space="preserve"> </w:t>
            </w:r>
            <w:r>
              <w:rPr>
                <w:spacing w:val="-1"/>
                <w:sz w:val="17"/>
                <w:szCs w:val="17"/>
              </w:rPr>
              <w:t>3005,</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35270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2100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05048"/>
        </w:tc>
        <w:tc>
          <w:tcPr>
            <w:tcW w:w="1329" w:type="dxa"/>
            <w:tcBorders>
              <w:top w:val="nil"/>
              <w:left w:val="nil"/>
              <w:bottom w:val="nil"/>
              <w:right w:val="nil"/>
            </w:tcBorders>
          </w:tcPr>
          <w:p w:rsidR="00505048" w:rsidRDefault="005A0742">
            <w:pPr>
              <w:pStyle w:val="TableParagraph"/>
              <w:kinsoku w:val="0"/>
              <w:overflowPunct w:val="0"/>
              <w:spacing w:line="186" w:lineRule="exact"/>
              <w:ind w:left="30"/>
            </w:pPr>
            <w:r>
              <w:rPr>
                <w:spacing w:val="-1"/>
                <w:sz w:val="17"/>
                <w:szCs w:val="17"/>
              </w:rPr>
              <w:t>3006.20,</w:t>
            </w:r>
            <w:r>
              <w:rPr>
                <w:spacing w:val="-7"/>
                <w:sz w:val="17"/>
                <w:szCs w:val="17"/>
              </w:rPr>
              <w:t xml:space="preserve"> </w:t>
            </w:r>
            <w:r>
              <w:rPr>
                <w:spacing w:val="-1"/>
                <w:sz w:val="17"/>
                <w:szCs w:val="17"/>
              </w:rPr>
              <w:t>.30,</w:t>
            </w:r>
            <w:r>
              <w:rPr>
                <w:spacing w:val="-6"/>
                <w:sz w:val="17"/>
                <w:szCs w:val="17"/>
              </w:rPr>
              <w:t xml:space="preserve"> </w:t>
            </w:r>
            <w:r>
              <w:rPr>
                <w:spacing w:val="-1"/>
                <w:sz w:val="17"/>
                <w:szCs w:val="17"/>
              </w:rPr>
              <w:t>.60</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3529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35290</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articles</w:t>
            </w:r>
            <w:r>
              <w:rPr>
                <w:spacing w:val="-6"/>
                <w:sz w:val="17"/>
                <w:szCs w:val="17"/>
              </w:rPr>
              <w:t xml:space="preserve"> </w:t>
            </w:r>
            <w:r>
              <w:rPr>
                <w:spacing w:val="-1"/>
                <w:sz w:val="17"/>
                <w:szCs w:val="17"/>
              </w:rPr>
              <w:t>for</w:t>
            </w:r>
            <w:r>
              <w:rPr>
                <w:spacing w:val="-3"/>
                <w:sz w:val="17"/>
                <w:szCs w:val="17"/>
              </w:rPr>
              <w:t xml:space="preserve"> </w:t>
            </w:r>
            <w:r>
              <w:rPr>
                <w:spacing w:val="-1"/>
                <w:sz w:val="17"/>
                <w:szCs w:val="17"/>
              </w:rPr>
              <w:t>medical</w:t>
            </w:r>
            <w:r>
              <w:rPr>
                <w:spacing w:val="-4"/>
                <w:sz w:val="17"/>
                <w:szCs w:val="17"/>
              </w:rPr>
              <w:t xml:space="preserve"> </w:t>
            </w:r>
            <w:r>
              <w:rPr>
                <w:spacing w:val="-1"/>
                <w:sz w:val="17"/>
                <w:szCs w:val="17"/>
              </w:rPr>
              <w:t>or</w:t>
            </w:r>
            <w:r>
              <w:rPr>
                <w:spacing w:val="-6"/>
                <w:sz w:val="17"/>
                <w:szCs w:val="17"/>
              </w:rPr>
              <w:t xml:space="preserve"> </w:t>
            </w:r>
            <w:r>
              <w:rPr>
                <w:spacing w:val="-1"/>
                <w:sz w:val="17"/>
                <w:szCs w:val="17"/>
              </w:rPr>
              <w:t>surgical</w:t>
            </w:r>
            <w:r>
              <w:rPr>
                <w:spacing w:val="-3"/>
                <w:sz w:val="17"/>
                <w:szCs w:val="17"/>
              </w:rPr>
              <w:t xml:space="preserve"> </w:t>
            </w:r>
            <w:r>
              <w:rPr>
                <w:spacing w:val="-1"/>
                <w:sz w:val="17"/>
                <w:szCs w:val="17"/>
              </w:rPr>
              <w:t>purposes</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3006.10,</w:t>
            </w:r>
            <w:r>
              <w:rPr>
                <w:spacing w:val="-7"/>
                <w:sz w:val="17"/>
                <w:szCs w:val="17"/>
              </w:rPr>
              <w:t xml:space="preserve"> </w:t>
            </w:r>
            <w:r>
              <w:rPr>
                <w:spacing w:val="-1"/>
                <w:sz w:val="17"/>
                <w:szCs w:val="17"/>
              </w:rPr>
              <w:t>.40,</w:t>
            </w:r>
            <w:r>
              <w:rPr>
                <w:spacing w:val="-7"/>
                <w:sz w:val="17"/>
                <w:szCs w:val="17"/>
              </w:rPr>
              <w:t xml:space="preserve"> </w:t>
            </w:r>
            <w:r>
              <w:rPr>
                <w:sz w:val="17"/>
                <w:szCs w:val="17"/>
              </w:rPr>
              <w:t>.50,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35290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3250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05048"/>
        </w:tc>
        <w:tc>
          <w:tcPr>
            <w:tcW w:w="1329" w:type="dxa"/>
            <w:tcBorders>
              <w:top w:val="nil"/>
              <w:left w:val="nil"/>
              <w:bottom w:val="nil"/>
              <w:right w:val="nil"/>
            </w:tcBorders>
          </w:tcPr>
          <w:p w:rsidR="00505048" w:rsidRDefault="005A0742">
            <w:pPr>
              <w:pStyle w:val="TableParagraph"/>
              <w:kinsoku w:val="0"/>
              <w:overflowPunct w:val="0"/>
              <w:spacing w:line="186" w:lineRule="exact"/>
              <w:ind w:left="30"/>
            </w:pPr>
            <w:r>
              <w:rPr>
                <w:sz w:val="17"/>
                <w:szCs w:val="17"/>
              </w:rPr>
              <w:t>.70</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353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before="10" w:line="192" w:lineRule="exact"/>
              <w:ind w:left="186" w:right="387"/>
            </w:pPr>
            <w:r>
              <w:rPr>
                <w:b/>
                <w:bCs/>
                <w:spacing w:val="-1"/>
                <w:sz w:val="17"/>
                <w:szCs w:val="17"/>
              </w:rPr>
              <w:t>Soap,</w:t>
            </w:r>
            <w:r>
              <w:rPr>
                <w:b/>
                <w:bCs/>
                <w:spacing w:val="-7"/>
                <w:sz w:val="17"/>
                <w:szCs w:val="17"/>
              </w:rPr>
              <w:t xml:space="preserve"> </w:t>
            </w:r>
            <w:r>
              <w:rPr>
                <w:b/>
                <w:bCs/>
                <w:spacing w:val="-1"/>
                <w:sz w:val="17"/>
                <w:szCs w:val="17"/>
              </w:rPr>
              <w:t>cleaning</w:t>
            </w:r>
            <w:r>
              <w:rPr>
                <w:b/>
                <w:bCs/>
                <w:spacing w:val="-8"/>
                <w:sz w:val="17"/>
                <w:szCs w:val="17"/>
              </w:rPr>
              <w:t xml:space="preserve"> </w:t>
            </w:r>
            <w:r>
              <w:rPr>
                <w:b/>
                <w:bCs/>
                <w:spacing w:val="-1"/>
                <w:sz w:val="17"/>
                <w:szCs w:val="17"/>
              </w:rPr>
              <w:t>preparations,</w:t>
            </w:r>
            <w:r>
              <w:rPr>
                <w:b/>
                <w:bCs/>
                <w:spacing w:val="-11"/>
                <w:sz w:val="17"/>
                <w:szCs w:val="17"/>
              </w:rPr>
              <w:t xml:space="preserve"> </w:t>
            </w:r>
            <w:r>
              <w:rPr>
                <w:b/>
                <w:bCs/>
                <w:spacing w:val="-1"/>
                <w:sz w:val="17"/>
                <w:szCs w:val="17"/>
              </w:rPr>
              <w:t>perfumes</w:t>
            </w:r>
            <w:r>
              <w:rPr>
                <w:b/>
                <w:bCs/>
                <w:spacing w:val="-8"/>
                <w:sz w:val="17"/>
                <w:szCs w:val="17"/>
              </w:rPr>
              <w:t xml:space="preserve"> </w:t>
            </w:r>
            <w:r>
              <w:rPr>
                <w:b/>
                <w:bCs/>
                <w:sz w:val="17"/>
                <w:szCs w:val="17"/>
              </w:rPr>
              <w:t>and</w:t>
            </w:r>
            <w:r>
              <w:rPr>
                <w:b/>
                <w:bCs/>
                <w:spacing w:val="43"/>
                <w:w w:val="99"/>
                <w:sz w:val="17"/>
                <w:szCs w:val="17"/>
              </w:rPr>
              <w:t xml:space="preserve"> </w:t>
            </w:r>
            <w:r>
              <w:rPr>
                <w:b/>
                <w:bCs/>
                <w:spacing w:val="-1"/>
                <w:sz w:val="17"/>
                <w:szCs w:val="17"/>
              </w:rPr>
              <w:t>toilet</w:t>
            </w:r>
            <w:r>
              <w:rPr>
                <w:b/>
                <w:bCs/>
                <w:spacing w:val="-12"/>
                <w:sz w:val="17"/>
                <w:szCs w:val="17"/>
              </w:rPr>
              <w:t xml:space="preserve"> </w:t>
            </w:r>
            <w:r>
              <w:rPr>
                <w:b/>
                <w:bCs/>
                <w:spacing w:val="-1"/>
                <w:sz w:val="17"/>
                <w:szCs w:val="17"/>
              </w:rPr>
              <w:t>preparations</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3531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35310</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Organic</w:t>
            </w:r>
            <w:r>
              <w:rPr>
                <w:spacing w:val="-6"/>
                <w:sz w:val="17"/>
                <w:szCs w:val="17"/>
              </w:rPr>
              <w:t xml:space="preserve"> </w:t>
            </w:r>
            <w:r>
              <w:rPr>
                <w:spacing w:val="-1"/>
                <w:sz w:val="17"/>
                <w:szCs w:val="17"/>
              </w:rPr>
              <w:t>surface</w:t>
            </w:r>
            <w:r>
              <w:rPr>
                <w:spacing w:val="-8"/>
                <w:sz w:val="17"/>
                <w:szCs w:val="17"/>
              </w:rPr>
              <w:t xml:space="preserve"> </w:t>
            </w:r>
            <w:r>
              <w:rPr>
                <w:spacing w:val="-1"/>
                <w:sz w:val="17"/>
                <w:szCs w:val="17"/>
              </w:rPr>
              <w:t>active</w:t>
            </w:r>
            <w:r>
              <w:rPr>
                <w:spacing w:val="-5"/>
                <w:sz w:val="17"/>
                <w:szCs w:val="17"/>
              </w:rPr>
              <w:t xml:space="preserve"> </w:t>
            </w:r>
            <w:r>
              <w:rPr>
                <w:spacing w:val="-1"/>
                <w:sz w:val="17"/>
                <w:szCs w:val="17"/>
              </w:rPr>
              <w:t>agents,</w:t>
            </w:r>
            <w:r>
              <w:rPr>
                <w:spacing w:val="-5"/>
                <w:sz w:val="17"/>
                <w:szCs w:val="17"/>
              </w:rPr>
              <w:t xml:space="preserve"> </w:t>
            </w:r>
            <w:r>
              <w:rPr>
                <w:spacing w:val="-1"/>
                <w:sz w:val="17"/>
                <w:szCs w:val="17"/>
              </w:rPr>
              <w:t>except</w:t>
            </w:r>
            <w:r>
              <w:rPr>
                <w:spacing w:val="-6"/>
                <w:sz w:val="17"/>
                <w:szCs w:val="17"/>
              </w:rPr>
              <w:t xml:space="preserve"> </w:t>
            </w:r>
            <w:r>
              <w:rPr>
                <w:spacing w:val="-1"/>
                <w:sz w:val="17"/>
                <w:szCs w:val="17"/>
              </w:rPr>
              <w:t>soap</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3402.11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35310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2023</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3532</w:t>
            </w:r>
          </w:p>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before="9" w:line="192" w:lineRule="exact"/>
              <w:ind w:left="186" w:right="794"/>
            </w:pPr>
            <w:r>
              <w:rPr>
                <w:spacing w:val="-1"/>
                <w:sz w:val="17"/>
                <w:szCs w:val="17"/>
              </w:rPr>
              <w:t>Soap</w:t>
            </w:r>
            <w:r>
              <w:rPr>
                <w:spacing w:val="-5"/>
                <w:sz w:val="17"/>
                <w:szCs w:val="17"/>
              </w:rPr>
              <w:t xml:space="preserve"> </w:t>
            </w:r>
            <w:r>
              <w:rPr>
                <w:sz w:val="17"/>
                <w:szCs w:val="17"/>
              </w:rPr>
              <w:t>and</w:t>
            </w:r>
            <w:r>
              <w:rPr>
                <w:spacing w:val="-6"/>
                <w:sz w:val="17"/>
                <w:szCs w:val="17"/>
              </w:rPr>
              <w:t xml:space="preserve"> </w:t>
            </w:r>
            <w:r>
              <w:rPr>
                <w:spacing w:val="-1"/>
                <w:sz w:val="17"/>
                <w:szCs w:val="17"/>
              </w:rPr>
              <w:t>detergents,</w:t>
            </w:r>
            <w:r>
              <w:rPr>
                <w:spacing w:val="-4"/>
                <w:sz w:val="17"/>
                <w:szCs w:val="17"/>
              </w:rPr>
              <w:t xml:space="preserve"> </w:t>
            </w:r>
            <w:r>
              <w:rPr>
                <w:spacing w:val="-1"/>
                <w:sz w:val="17"/>
                <w:szCs w:val="17"/>
              </w:rPr>
              <w:t>perfume</w:t>
            </w:r>
            <w:r>
              <w:rPr>
                <w:spacing w:val="-5"/>
                <w:sz w:val="17"/>
                <w:szCs w:val="17"/>
              </w:rPr>
              <w:t xml:space="preserve"> </w:t>
            </w:r>
            <w:r>
              <w:rPr>
                <w:sz w:val="17"/>
                <w:szCs w:val="17"/>
              </w:rPr>
              <w:t>and</w:t>
            </w:r>
            <w:r>
              <w:rPr>
                <w:spacing w:val="-6"/>
                <w:sz w:val="17"/>
                <w:szCs w:val="17"/>
              </w:rPr>
              <w:t xml:space="preserve"> </w:t>
            </w:r>
            <w:r>
              <w:rPr>
                <w:spacing w:val="-1"/>
                <w:sz w:val="17"/>
                <w:szCs w:val="17"/>
              </w:rPr>
              <w:t>toilet</w:t>
            </w:r>
            <w:r>
              <w:rPr>
                <w:spacing w:val="25"/>
                <w:w w:val="99"/>
                <w:sz w:val="17"/>
                <w:szCs w:val="17"/>
              </w:rPr>
              <w:t xml:space="preserve"> </w:t>
            </w:r>
            <w:r>
              <w:rPr>
                <w:spacing w:val="-1"/>
                <w:sz w:val="17"/>
                <w:szCs w:val="17"/>
              </w:rPr>
              <w:t>preparations</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35321</w:t>
            </w:r>
          </w:p>
        </w:tc>
        <w:tc>
          <w:tcPr>
            <w:tcW w:w="3670" w:type="dxa"/>
            <w:tcBorders>
              <w:top w:val="nil"/>
              <w:left w:val="nil"/>
              <w:bottom w:val="nil"/>
              <w:right w:val="nil"/>
            </w:tcBorders>
          </w:tcPr>
          <w:p w:rsidR="00505048" w:rsidRDefault="005A0742">
            <w:pPr>
              <w:pStyle w:val="TableParagraph"/>
              <w:kinsoku w:val="0"/>
              <w:overflowPunct w:val="0"/>
              <w:spacing w:before="10" w:line="192" w:lineRule="exact"/>
              <w:ind w:left="186" w:right="158"/>
            </w:pPr>
            <w:r>
              <w:rPr>
                <w:spacing w:val="-1"/>
                <w:sz w:val="17"/>
                <w:szCs w:val="17"/>
              </w:rPr>
              <w:t>Soap;</w:t>
            </w:r>
            <w:r>
              <w:rPr>
                <w:spacing w:val="-6"/>
                <w:sz w:val="17"/>
                <w:szCs w:val="17"/>
              </w:rPr>
              <w:t xml:space="preserve"> </w:t>
            </w:r>
            <w:r>
              <w:rPr>
                <w:spacing w:val="-1"/>
                <w:sz w:val="17"/>
                <w:szCs w:val="17"/>
              </w:rPr>
              <w:t>organic</w:t>
            </w:r>
            <w:r>
              <w:rPr>
                <w:spacing w:val="-10"/>
                <w:sz w:val="17"/>
                <w:szCs w:val="17"/>
              </w:rPr>
              <w:t xml:space="preserve"> </w:t>
            </w:r>
            <w:r>
              <w:rPr>
                <w:spacing w:val="-1"/>
                <w:sz w:val="17"/>
                <w:szCs w:val="17"/>
              </w:rPr>
              <w:t>surface-active</w:t>
            </w:r>
            <w:r>
              <w:rPr>
                <w:spacing w:val="-7"/>
                <w:sz w:val="17"/>
                <w:szCs w:val="17"/>
              </w:rPr>
              <w:t xml:space="preserve"> </w:t>
            </w:r>
            <w:r>
              <w:rPr>
                <w:spacing w:val="-1"/>
                <w:sz w:val="17"/>
                <w:szCs w:val="17"/>
              </w:rPr>
              <w:t>products</w:t>
            </w:r>
            <w:r>
              <w:rPr>
                <w:spacing w:val="-7"/>
                <w:sz w:val="17"/>
                <w:szCs w:val="17"/>
              </w:rPr>
              <w:t xml:space="preserve"> </w:t>
            </w:r>
            <w:r>
              <w:rPr>
                <w:sz w:val="17"/>
                <w:szCs w:val="17"/>
              </w:rPr>
              <w:t>and</w:t>
            </w:r>
            <w:r>
              <w:rPr>
                <w:spacing w:val="43"/>
                <w:w w:val="99"/>
                <w:sz w:val="17"/>
                <w:szCs w:val="17"/>
              </w:rPr>
              <w:t xml:space="preserve"> </w:t>
            </w:r>
            <w:r>
              <w:rPr>
                <w:spacing w:val="-1"/>
                <w:sz w:val="17"/>
                <w:szCs w:val="17"/>
              </w:rPr>
              <w:t>preparations</w:t>
            </w:r>
            <w:r>
              <w:rPr>
                <w:spacing w:val="-8"/>
                <w:sz w:val="17"/>
                <w:szCs w:val="17"/>
              </w:rPr>
              <w:t xml:space="preserve"> </w:t>
            </w:r>
            <w:r>
              <w:rPr>
                <w:sz w:val="17"/>
                <w:szCs w:val="17"/>
              </w:rPr>
              <w:t xml:space="preserve">for </w:t>
            </w:r>
            <w:r>
              <w:rPr>
                <w:spacing w:val="-1"/>
                <w:sz w:val="17"/>
                <w:szCs w:val="17"/>
              </w:rPr>
              <w:t>use</w:t>
            </w:r>
            <w:r>
              <w:rPr>
                <w:spacing w:val="-7"/>
                <w:sz w:val="17"/>
                <w:szCs w:val="17"/>
              </w:rPr>
              <w:t xml:space="preserve"> </w:t>
            </w:r>
            <w:r>
              <w:rPr>
                <w:spacing w:val="-1"/>
                <w:sz w:val="17"/>
                <w:szCs w:val="17"/>
              </w:rPr>
              <w:t>as</w:t>
            </w:r>
            <w:r>
              <w:rPr>
                <w:spacing w:val="-4"/>
                <w:sz w:val="17"/>
                <w:szCs w:val="17"/>
              </w:rPr>
              <w:t xml:space="preserve"> </w:t>
            </w:r>
            <w:r>
              <w:rPr>
                <w:spacing w:val="-1"/>
                <w:sz w:val="17"/>
                <w:szCs w:val="17"/>
              </w:rPr>
              <w:t>soap;</w:t>
            </w:r>
            <w:r>
              <w:rPr>
                <w:spacing w:val="-5"/>
                <w:sz w:val="17"/>
                <w:szCs w:val="17"/>
              </w:rPr>
              <w:t xml:space="preserve"> </w:t>
            </w:r>
            <w:r>
              <w:rPr>
                <w:spacing w:val="-1"/>
                <w:sz w:val="17"/>
                <w:szCs w:val="17"/>
              </w:rPr>
              <w:t>paper,</w:t>
            </w:r>
            <w:r>
              <w:rPr>
                <w:spacing w:val="-5"/>
                <w:sz w:val="17"/>
                <w:szCs w:val="17"/>
              </w:rPr>
              <w:t xml:space="preserve"> </w:t>
            </w:r>
            <w:r>
              <w:rPr>
                <w:spacing w:val="-1"/>
                <w:sz w:val="17"/>
                <w:szCs w:val="17"/>
              </w:rPr>
              <w:t>wadding,</w:t>
            </w:r>
            <w:r>
              <w:rPr>
                <w:spacing w:val="-4"/>
                <w:sz w:val="17"/>
                <w:szCs w:val="17"/>
              </w:rPr>
              <w:t xml:space="preserve"> </w:t>
            </w:r>
            <w:r>
              <w:rPr>
                <w:sz w:val="17"/>
                <w:szCs w:val="17"/>
              </w:rPr>
              <w:t>felt</w:t>
            </w:r>
          </w:p>
        </w:tc>
        <w:tc>
          <w:tcPr>
            <w:tcW w:w="1329" w:type="dxa"/>
            <w:tcBorders>
              <w:top w:val="nil"/>
              <w:left w:val="nil"/>
              <w:bottom w:val="nil"/>
              <w:right w:val="nil"/>
            </w:tcBorders>
          </w:tcPr>
          <w:p w:rsidR="00505048" w:rsidRDefault="005A0742">
            <w:pPr>
              <w:pStyle w:val="TableParagraph"/>
              <w:kinsoku w:val="0"/>
              <w:overflowPunct w:val="0"/>
              <w:spacing w:before="5"/>
              <w:ind w:left="30"/>
            </w:pPr>
            <w:r>
              <w:rPr>
                <w:spacing w:val="-1"/>
                <w:sz w:val="17"/>
                <w:szCs w:val="17"/>
              </w:rPr>
              <w:t>3401</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35321</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2023</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7"/>
                <w:sz w:val="17"/>
                <w:szCs w:val="17"/>
              </w:rPr>
              <w:t xml:space="preserve"> </w:t>
            </w:r>
            <w:r>
              <w:rPr>
                <w:spacing w:val="-1"/>
                <w:sz w:val="17"/>
                <w:szCs w:val="17"/>
              </w:rPr>
              <w:t>nonwovens,</w:t>
            </w:r>
            <w:r>
              <w:rPr>
                <w:spacing w:val="-6"/>
                <w:sz w:val="17"/>
                <w:szCs w:val="17"/>
              </w:rPr>
              <w:t xml:space="preserve"> </w:t>
            </w:r>
            <w:r>
              <w:rPr>
                <w:spacing w:val="-1"/>
                <w:sz w:val="17"/>
                <w:szCs w:val="17"/>
              </w:rPr>
              <w:t>impregnated,</w:t>
            </w:r>
            <w:r>
              <w:rPr>
                <w:spacing w:val="-5"/>
                <w:sz w:val="17"/>
                <w:szCs w:val="17"/>
              </w:rPr>
              <w:t xml:space="preserve"> </w:t>
            </w:r>
            <w:r>
              <w:rPr>
                <w:spacing w:val="-1"/>
                <w:sz w:val="17"/>
                <w:szCs w:val="17"/>
              </w:rPr>
              <w:t>coated</w:t>
            </w:r>
            <w:r>
              <w:rPr>
                <w:spacing w:val="-9"/>
                <w:sz w:val="17"/>
                <w:szCs w:val="17"/>
              </w:rPr>
              <w:t xml:space="preserve"> </w:t>
            </w:r>
            <w:r>
              <w:rPr>
                <w:spacing w:val="-1"/>
                <w:sz w:val="17"/>
                <w:szCs w:val="17"/>
              </w:rPr>
              <w:t>or</w:t>
            </w:r>
            <w:r>
              <w:rPr>
                <w:spacing w:val="-4"/>
                <w:sz w:val="17"/>
                <w:szCs w:val="17"/>
              </w:rPr>
              <w:t xml:space="preserve"> </w:t>
            </w:r>
            <w:r>
              <w:rPr>
                <w:spacing w:val="-1"/>
                <w:sz w:val="17"/>
                <w:szCs w:val="17"/>
              </w:rPr>
              <w:t>covered</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with</w:t>
            </w:r>
            <w:r>
              <w:rPr>
                <w:spacing w:val="-8"/>
                <w:sz w:val="17"/>
                <w:szCs w:val="17"/>
              </w:rPr>
              <w:t xml:space="preserve"> </w:t>
            </w:r>
            <w:r>
              <w:rPr>
                <w:sz w:val="17"/>
                <w:szCs w:val="17"/>
              </w:rPr>
              <w:t>soap</w:t>
            </w:r>
            <w:r>
              <w:rPr>
                <w:spacing w:val="-5"/>
                <w:sz w:val="17"/>
                <w:szCs w:val="17"/>
              </w:rPr>
              <w:t xml:space="preserve"> </w:t>
            </w:r>
            <w:r>
              <w:rPr>
                <w:spacing w:val="-1"/>
                <w:sz w:val="17"/>
                <w:szCs w:val="17"/>
              </w:rPr>
              <w:t>or</w:t>
            </w:r>
            <w:r>
              <w:rPr>
                <w:spacing w:val="-3"/>
                <w:sz w:val="17"/>
                <w:szCs w:val="17"/>
              </w:rPr>
              <w:t xml:space="preserve"> </w:t>
            </w:r>
            <w:r>
              <w:rPr>
                <w:spacing w:val="-1"/>
                <w:sz w:val="17"/>
                <w:szCs w:val="17"/>
              </w:rPr>
              <w:t>detergent</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35322</w:t>
            </w:r>
          </w:p>
        </w:tc>
        <w:tc>
          <w:tcPr>
            <w:tcW w:w="367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Detergents</w:t>
            </w:r>
            <w:r>
              <w:rPr>
                <w:spacing w:val="-8"/>
                <w:sz w:val="17"/>
                <w:szCs w:val="17"/>
              </w:rPr>
              <w:t xml:space="preserve"> </w:t>
            </w:r>
            <w:r>
              <w:rPr>
                <w:spacing w:val="-1"/>
                <w:sz w:val="17"/>
                <w:szCs w:val="17"/>
              </w:rPr>
              <w:t>and</w:t>
            </w:r>
            <w:r>
              <w:rPr>
                <w:spacing w:val="-9"/>
                <w:sz w:val="17"/>
                <w:szCs w:val="17"/>
              </w:rPr>
              <w:t xml:space="preserve"> </w:t>
            </w:r>
            <w:r>
              <w:rPr>
                <w:spacing w:val="-1"/>
                <w:sz w:val="17"/>
                <w:szCs w:val="17"/>
              </w:rPr>
              <w:t>washing</w:t>
            </w:r>
            <w:r>
              <w:rPr>
                <w:spacing w:val="-8"/>
                <w:sz w:val="17"/>
                <w:szCs w:val="17"/>
              </w:rPr>
              <w:t xml:space="preserve"> </w:t>
            </w:r>
            <w:r>
              <w:rPr>
                <w:spacing w:val="-1"/>
                <w:sz w:val="17"/>
                <w:szCs w:val="17"/>
              </w:rPr>
              <w:t>preparations</w:t>
            </w:r>
          </w:p>
        </w:tc>
        <w:tc>
          <w:tcPr>
            <w:tcW w:w="1329" w:type="dxa"/>
            <w:tcBorders>
              <w:top w:val="nil"/>
              <w:left w:val="nil"/>
              <w:bottom w:val="nil"/>
              <w:right w:val="nil"/>
            </w:tcBorders>
          </w:tcPr>
          <w:p w:rsidR="00505048" w:rsidRDefault="005A0742">
            <w:pPr>
              <w:pStyle w:val="TableParagraph"/>
              <w:kinsoku w:val="0"/>
              <w:overflowPunct w:val="0"/>
              <w:spacing w:before="3"/>
              <w:ind w:left="30"/>
            </w:pPr>
            <w:r>
              <w:rPr>
                <w:spacing w:val="-1"/>
                <w:sz w:val="17"/>
                <w:szCs w:val="17"/>
              </w:rPr>
              <w:t>3402.20,</w:t>
            </w:r>
            <w:r>
              <w:rPr>
                <w:spacing w:val="-10"/>
                <w:sz w:val="17"/>
                <w:szCs w:val="17"/>
              </w:rPr>
              <w:t xml:space="preserve"> </w:t>
            </w:r>
            <w:r>
              <w:rPr>
                <w:spacing w:val="-1"/>
                <w:sz w:val="17"/>
                <w:szCs w:val="17"/>
              </w:rPr>
              <w:t>.90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35322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2023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35323</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Perfume</w:t>
            </w:r>
            <w:r>
              <w:rPr>
                <w:spacing w:val="-7"/>
                <w:sz w:val="17"/>
                <w:szCs w:val="17"/>
              </w:rPr>
              <w:t xml:space="preserve"> </w:t>
            </w:r>
            <w:r>
              <w:rPr>
                <w:sz w:val="17"/>
                <w:szCs w:val="17"/>
              </w:rPr>
              <w:t>and</w:t>
            </w:r>
            <w:r>
              <w:rPr>
                <w:spacing w:val="-10"/>
                <w:sz w:val="17"/>
                <w:szCs w:val="17"/>
              </w:rPr>
              <w:t xml:space="preserve"> </w:t>
            </w:r>
            <w:r>
              <w:rPr>
                <w:spacing w:val="-1"/>
                <w:sz w:val="17"/>
                <w:szCs w:val="17"/>
              </w:rPr>
              <w:t>toilet</w:t>
            </w:r>
            <w:r>
              <w:rPr>
                <w:spacing w:val="-6"/>
                <w:sz w:val="17"/>
                <w:szCs w:val="17"/>
              </w:rPr>
              <w:t xml:space="preserve"> </w:t>
            </w:r>
            <w:r>
              <w:rPr>
                <w:spacing w:val="-1"/>
                <w:sz w:val="17"/>
                <w:szCs w:val="17"/>
              </w:rPr>
              <w:t>preparations</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3303</w:t>
            </w:r>
            <w:r>
              <w:rPr>
                <w:spacing w:val="-4"/>
                <w:sz w:val="17"/>
                <w:szCs w:val="17"/>
              </w:rPr>
              <w:t xml:space="preserve"> </w:t>
            </w:r>
            <w:r>
              <w:rPr>
                <w:sz w:val="17"/>
                <w:szCs w:val="17"/>
              </w:rPr>
              <w:t>-</w:t>
            </w:r>
            <w:r>
              <w:rPr>
                <w:spacing w:val="-5"/>
                <w:sz w:val="17"/>
                <w:szCs w:val="17"/>
              </w:rPr>
              <w:t xml:space="preserve"> </w:t>
            </w:r>
            <w:r>
              <w:rPr>
                <w:spacing w:val="-1"/>
                <w:sz w:val="17"/>
                <w:szCs w:val="17"/>
              </w:rPr>
              <w:t>3306,</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35323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05048"/>
        </w:tc>
        <w:tc>
          <w:tcPr>
            <w:tcW w:w="1329" w:type="dxa"/>
            <w:tcBorders>
              <w:top w:val="nil"/>
              <w:left w:val="nil"/>
              <w:bottom w:val="nil"/>
              <w:right w:val="nil"/>
            </w:tcBorders>
          </w:tcPr>
          <w:p w:rsidR="00505048" w:rsidRDefault="005A0742">
            <w:pPr>
              <w:pStyle w:val="TableParagraph"/>
              <w:kinsoku w:val="0"/>
              <w:overflowPunct w:val="0"/>
              <w:spacing w:line="186" w:lineRule="exact"/>
              <w:ind w:left="30"/>
            </w:pPr>
            <w:r>
              <w:rPr>
                <w:spacing w:val="-1"/>
                <w:sz w:val="17"/>
                <w:szCs w:val="17"/>
              </w:rPr>
              <w:t>3307.10</w:t>
            </w:r>
            <w:r>
              <w:rPr>
                <w:spacing w:val="-7"/>
                <w:sz w:val="17"/>
                <w:szCs w:val="17"/>
              </w:rPr>
              <w:t xml:space="preserve"> </w:t>
            </w:r>
            <w:r>
              <w:rPr>
                <w:sz w:val="17"/>
                <w:szCs w:val="17"/>
              </w:rPr>
              <w:t>-</w:t>
            </w:r>
            <w:r>
              <w:rPr>
                <w:spacing w:val="-3"/>
                <w:sz w:val="17"/>
                <w:szCs w:val="17"/>
              </w:rPr>
              <w:t xml:space="preserve"> </w:t>
            </w:r>
            <w:r>
              <w:rPr>
                <w:spacing w:val="-1"/>
                <w:sz w:val="17"/>
                <w:szCs w:val="17"/>
              </w:rPr>
              <w:t>.30,</w:t>
            </w:r>
            <w:r>
              <w:rPr>
                <w:spacing w:val="-4"/>
                <w:sz w:val="17"/>
                <w:szCs w:val="17"/>
              </w:rPr>
              <w:t xml:space="preserve"> </w:t>
            </w:r>
            <w:r>
              <w:rPr>
                <w:spacing w:val="-2"/>
                <w:sz w:val="17"/>
                <w:szCs w:val="17"/>
              </w:rPr>
              <w:t>.90</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3533</w:t>
            </w:r>
          </w:p>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Cleaning</w:t>
            </w:r>
            <w:r>
              <w:rPr>
                <w:spacing w:val="-9"/>
                <w:sz w:val="17"/>
                <w:szCs w:val="17"/>
              </w:rPr>
              <w:t xml:space="preserve"> </w:t>
            </w:r>
            <w:r>
              <w:rPr>
                <w:sz w:val="17"/>
                <w:szCs w:val="17"/>
              </w:rPr>
              <w:t>and</w:t>
            </w:r>
            <w:r>
              <w:rPr>
                <w:spacing w:val="-11"/>
                <w:sz w:val="17"/>
                <w:szCs w:val="17"/>
              </w:rPr>
              <w:t xml:space="preserve"> </w:t>
            </w:r>
            <w:r>
              <w:rPr>
                <w:spacing w:val="-1"/>
                <w:sz w:val="17"/>
                <w:szCs w:val="17"/>
              </w:rPr>
              <w:t>polishing</w:t>
            </w:r>
            <w:r>
              <w:rPr>
                <w:spacing w:val="-9"/>
                <w:sz w:val="17"/>
                <w:szCs w:val="17"/>
              </w:rPr>
              <w:t xml:space="preserve"> </w:t>
            </w:r>
            <w:r>
              <w:rPr>
                <w:spacing w:val="-1"/>
                <w:sz w:val="17"/>
                <w:szCs w:val="17"/>
              </w:rPr>
              <w:t>preparations</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35331</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Preparations</w:t>
            </w:r>
            <w:r>
              <w:rPr>
                <w:spacing w:val="-8"/>
                <w:sz w:val="17"/>
                <w:szCs w:val="17"/>
              </w:rPr>
              <w:t xml:space="preserve"> </w:t>
            </w:r>
            <w:r>
              <w:rPr>
                <w:spacing w:val="-1"/>
                <w:sz w:val="17"/>
                <w:szCs w:val="17"/>
              </w:rPr>
              <w:t>for</w:t>
            </w:r>
            <w:r>
              <w:rPr>
                <w:spacing w:val="-7"/>
                <w:sz w:val="17"/>
                <w:szCs w:val="17"/>
              </w:rPr>
              <w:t xml:space="preserve"> </w:t>
            </w:r>
            <w:r>
              <w:rPr>
                <w:spacing w:val="-1"/>
                <w:sz w:val="17"/>
                <w:szCs w:val="17"/>
              </w:rPr>
              <w:t>perfuming</w:t>
            </w:r>
            <w:r>
              <w:rPr>
                <w:spacing w:val="-7"/>
                <w:sz w:val="17"/>
                <w:szCs w:val="17"/>
              </w:rPr>
              <w:t xml:space="preserve"> </w:t>
            </w:r>
            <w:r>
              <w:rPr>
                <w:spacing w:val="-1"/>
                <w:sz w:val="17"/>
                <w:szCs w:val="17"/>
              </w:rPr>
              <w:t>or</w:t>
            </w:r>
            <w:r>
              <w:rPr>
                <w:spacing w:val="-3"/>
                <w:sz w:val="17"/>
                <w:szCs w:val="17"/>
              </w:rPr>
              <w:t xml:space="preserve"> </w:t>
            </w:r>
            <w:r>
              <w:rPr>
                <w:spacing w:val="-1"/>
                <w:sz w:val="17"/>
                <w:szCs w:val="17"/>
              </w:rPr>
              <w:t>deodorizing</w:t>
            </w:r>
            <w:r>
              <w:rPr>
                <w:spacing w:val="-7"/>
                <w:sz w:val="17"/>
                <w:szCs w:val="17"/>
              </w:rPr>
              <w:t xml:space="preserve"> </w:t>
            </w:r>
            <w:r>
              <w:rPr>
                <w:spacing w:val="-1"/>
                <w:sz w:val="17"/>
                <w:szCs w:val="17"/>
              </w:rPr>
              <w:t>rooms</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3307.41,</w:t>
            </w:r>
            <w:r>
              <w:rPr>
                <w:spacing w:val="-10"/>
                <w:sz w:val="17"/>
                <w:szCs w:val="17"/>
              </w:rPr>
              <w:t xml:space="preserve"> </w:t>
            </w:r>
            <w:r>
              <w:rPr>
                <w:spacing w:val="-1"/>
                <w:sz w:val="17"/>
                <w:szCs w:val="17"/>
              </w:rPr>
              <w:t>.49</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35331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2023</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35332</w:t>
            </w:r>
          </w:p>
        </w:tc>
        <w:tc>
          <w:tcPr>
            <w:tcW w:w="367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Artificial</w:t>
            </w:r>
            <w:r>
              <w:rPr>
                <w:spacing w:val="-5"/>
                <w:sz w:val="17"/>
                <w:szCs w:val="17"/>
              </w:rPr>
              <w:t xml:space="preserve"> </w:t>
            </w:r>
            <w:r>
              <w:rPr>
                <w:spacing w:val="-2"/>
                <w:sz w:val="17"/>
                <w:szCs w:val="17"/>
              </w:rPr>
              <w:t>waxes</w:t>
            </w:r>
            <w:r>
              <w:rPr>
                <w:spacing w:val="-7"/>
                <w:sz w:val="17"/>
                <w:szCs w:val="17"/>
              </w:rPr>
              <w:t xml:space="preserve"> </w:t>
            </w:r>
            <w:r>
              <w:rPr>
                <w:sz w:val="17"/>
                <w:szCs w:val="17"/>
              </w:rPr>
              <w:t>and</w:t>
            </w:r>
            <w:r>
              <w:rPr>
                <w:spacing w:val="-7"/>
                <w:sz w:val="17"/>
                <w:szCs w:val="17"/>
              </w:rPr>
              <w:t xml:space="preserve"> </w:t>
            </w:r>
            <w:r>
              <w:rPr>
                <w:spacing w:val="-1"/>
                <w:sz w:val="17"/>
                <w:szCs w:val="17"/>
              </w:rPr>
              <w:t>prepared</w:t>
            </w:r>
            <w:r>
              <w:rPr>
                <w:spacing w:val="-7"/>
                <w:sz w:val="17"/>
                <w:szCs w:val="17"/>
              </w:rPr>
              <w:t xml:space="preserve"> </w:t>
            </w:r>
            <w:r>
              <w:rPr>
                <w:spacing w:val="-2"/>
                <w:sz w:val="17"/>
                <w:szCs w:val="17"/>
              </w:rPr>
              <w:t>waxes</w:t>
            </w:r>
          </w:p>
        </w:tc>
        <w:tc>
          <w:tcPr>
            <w:tcW w:w="1329" w:type="dxa"/>
            <w:tcBorders>
              <w:top w:val="nil"/>
              <w:left w:val="nil"/>
              <w:bottom w:val="nil"/>
              <w:right w:val="nil"/>
            </w:tcBorders>
          </w:tcPr>
          <w:p w:rsidR="00505048" w:rsidRDefault="005A0742">
            <w:pPr>
              <w:pStyle w:val="TableParagraph"/>
              <w:kinsoku w:val="0"/>
              <w:overflowPunct w:val="0"/>
              <w:spacing w:before="3"/>
              <w:ind w:left="30"/>
            </w:pPr>
            <w:r>
              <w:rPr>
                <w:spacing w:val="-1"/>
                <w:sz w:val="17"/>
                <w:szCs w:val="17"/>
              </w:rPr>
              <w:t>3404</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35332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2023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35333</w:t>
            </w:r>
          </w:p>
        </w:tc>
        <w:tc>
          <w:tcPr>
            <w:tcW w:w="367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Polishes</w:t>
            </w:r>
            <w:r>
              <w:rPr>
                <w:spacing w:val="-7"/>
                <w:sz w:val="17"/>
                <w:szCs w:val="17"/>
              </w:rPr>
              <w:t xml:space="preserve"> </w:t>
            </w:r>
            <w:r>
              <w:rPr>
                <w:sz w:val="17"/>
                <w:szCs w:val="17"/>
              </w:rPr>
              <w:t>and</w:t>
            </w:r>
            <w:r>
              <w:rPr>
                <w:spacing w:val="-7"/>
                <w:sz w:val="17"/>
                <w:szCs w:val="17"/>
              </w:rPr>
              <w:t xml:space="preserve"> </w:t>
            </w:r>
            <w:r>
              <w:rPr>
                <w:spacing w:val="-1"/>
                <w:sz w:val="17"/>
                <w:szCs w:val="17"/>
              </w:rPr>
              <w:t>creams,</w:t>
            </w:r>
            <w:r>
              <w:rPr>
                <w:spacing w:val="-6"/>
                <w:sz w:val="17"/>
                <w:szCs w:val="17"/>
              </w:rPr>
              <w:t xml:space="preserve"> </w:t>
            </w:r>
            <w:r>
              <w:rPr>
                <w:spacing w:val="-1"/>
                <w:sz w:val="17"/>
                <w:szCs w:val="17"/>
              </w:rPr>
              <w:t>for</w:t>
            </w:r>
            <w:r>
              <w:rPr>
                <w:spacing w:val="-7"/>
                <w:sz w:val="17"/>
                <w:szCs w:val="17"/>
              </w:rPr>
              <w:t xml:space="preserve"> </w:t>
            </w:r>
            <w:r>
              <w:rPr>
                <w:spacing w:val="-1"/>
                <w:sz w:val="17"/>
                <w:szCs w:val="17"/>
              </w:rPr>
              <w:t>footwear,</w:t>
            </w:r>
            <w:r>
              <w:rPr>
                <w:spacing w:val="-7"/>
                <w:sz w:val="17"/>
                <w:szCs w:val="17"/>
              </w:rPr>
              <w:t xml:space="preserve"> </w:t>
            </w:r>
            <w:r>
              <w:rPr>
                <w:sz w:val="17"/>
                <w:szCs w:val="17"/>
              </w:rPr>
              <w:t>furniture,</w:t>
            </w:r>
          </w:p>
        </w:tc>
        <w:tc>
          <w:tcPr>
            <w:tcW w:w="1329" w:type="dxa"/>
            <w:tcBorders>
              <w:top w:val="nil"/>
              <w:left w:val="nil"/>
              <w:bottom w:val="nil"/>
              <w:right w:val="nil"/>
            </w:tcBorders>
          </w:tcPr>
          <w:p w:rsidR="00505048" w:rsidRDefault="005A0742">
            <w:pPr>
              <w:pStyle w:val="TableParagraph"/>
              <w:kinsoku w:val="0"/>
              <w:overflowPunct w:val="0"/>
              <w:spacing w:before="4"/>
              <w:ind w:left="30"/>
            </w:pPr>
            <w:r>
              <w:rPr>
                <w:spacing w:val="-1"/>
                <w:sz w:val="17"/>
                <w:szCs w:val="17"/>
              </w:rPr>
              <w:t>3405.10</w:t>
            </w:r>
            <w:r>
              <w:rPr>
                <w:spacing w:val="-7"/>
                <w:sz w:val="17"/>
                <w:szCs w:val="17"/>
              </w:rPr>
              <w:t xml:space="preserve"> </w:t>
            </w:r>
            <w:r>
              <w:rPr>
                <w:sz w:val="17"/>
                <w:szCs w:val="17"/>
              </w:rPr>
              <w:t>-</w:t>
            </w:r>
            <w:r>
              <w:rPr>
                <w:spacing w:val="-3"/>
                <w:sz w:val="17"/>
                <w:szCs w:val="17"/>
              </w:rPr>
              <w:t xml:space="preserve"> </w:t>
            </w:r>
            <w:r>
              <w:rPr>
                <w:spacing w:val="-1"/>
                <w:sz w:val="17"/>
                <w:szCs w:val="17"/>
              </w:rPr>
              <w:t>.30,</w:t>
            </w:r>
            <w:r>
              <w:rPr>
                <w:spacing w:val="-4"/>
                <w:sz w:val="17"/>
                <w:szCs w:val="17"/>
              </w:rPr>
              <w:t xml:space="preserve"> </w:t>
            </w:r>
            <w:r>
              <w:rPr>
                <w:spacing w:val="-2"/>
                <w:sz w:val="17"/>
                <w:szCs w:val="17"/>
              </w:rPr>
              <w:t>.90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35333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2023</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floors,</w:t>
            </w:r>
            <w:r>
              <w:rPr>
                <w:spacing w:val="-6"/>
                <w:sz w:val="17"/>
                <w:szCs w:val="17"/>
              </w:rPr>
              <w:t xml:space="preserve"> </w:t>
            </w:r>
            <w:r>
              <w:rPr>
                <w:spacing w:val="-1"/>
                <w:sz w:val="17"/>
                <w:szCs w:val="17"/>
              </w:rPr>
              <w:t>coachwork,</w:t>
            </w:r>
            <w:r>
              <w:rPr>
                <w:spacing w:val="-5"/>
                <w:sz w:val="17"/>
                <w:szCs w:val="17"/>
              </w:rPr>
              <w:t xml:space="preserve"> </w:t>
            </w:r>
            <w:r>
              <w:rPr>
                <w:spacing w:val="-2"/>
                <w:sz w:val="17"/>
                <w:szCs w:val="17"/>
              </w:rPr>
              <w:t>glass</w:t>
            </w:r>
            <w:r>
              <w:rPr>
                <w:spacing w:val="-4"/>
                <w:sz w:val="17"/>
                <w:szCs w:val="17"/>
              </w:rPr>
              <w:t xml:space="preserve"> </w:t>
            </w:r>
            <w:r>
              <w:rPr>
                <w:spacing w:val="-2"/>
                <w:sz w:val="17"/>
                <w:szCs w:val="17"/>
              </w:rPr>
              <w:t>or</w:t>
            </w:r>
            <w:r>
              <w:rPr>
                <w:spacing w:val="-1"/>
                <w:sz w:val="17"/>
                <w:szCs w:val="17"/>
              </w:rPr>
              <w:t xml:space="preserve"> metal</w:t>
            </w:r>
          </w:p>
        </w:tc>
        <w:tc>
          <w:tcPr>
            <w:tcW w:w="1329"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675"/>
        <w:gridCol w:w="572"/>
        <w:gridCol w:w="781"/>
        <w:gridCol w:w="3686"/>
        <w:gridCol w:w="1298"/>
        <w:gridCol w:w="753"/>
        <w:gridCol w:w="781"/>
      </w:tblGrid>
      <w:tr w:rsidR="00505048">
        <w:trPr>
          <w:trHeight w:hRule="exact" w:val="643"/>
        </w:trPr>
        <w:tc>
          <w:tcPr>
            <w:tcW w:w="1247" w:type="dxa"/>
            <w:gridSpan w:val="2"/>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35334</w:t>
            </w:r>
          </w:p>
        </w:tc>
        <w:tc>
          <w:tcPr>
            <w:tcW w:w="3686"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223"/>
            </w:pPr>
            <w:r>
              <w:rPr>
                <w:spacing w:val="-1"/>
                <w:sz w:val="17"/>
                <w:szCs w:val="17"/>
              </w:rPr>
              <w:t>Scouring</w:t>
            </w:r>
            <w:r>
              <w:rPr>
                <w:spacing w:val="-7"/>
                <w:sz w:val="17"/>
                <w:szCs w:val="17"/>
              </w:rPr>
              <w:t xml:space="preserve"> </w:t>
            </w:r>
            <w:r>
              <w:rPr>
                <w:sz w:val="17"/>
                <w:szCs w:val="17"/>
              </w:rPr>
              <w:t>pastes</w:t>
            </w:r>
            <w:r>
              <w:rPr>
                <w:spacing w:val="-6"/>
                <w:sz w:val="17"/>
                <w:szCs w:val="17"/>
              </w:rPr>
              <w:t xml:space="preserve"> </w:t>
            </w:r>
            <w:r>
              <w:rPr>
                <w:sz w:val="17"/>
                <w:szCs w:val="17"/>
              </w:rPr>
              <w:t>and</w:t>
            </w:r>
            <w:r>
              <w:rPr>
                <w:spacing w:val="-8"/>
                <w:sz w:val="17"/>
                <w:szCs w:val="17"/>
              </w:rPr>
              <w:t xml:space="preserve"> </w:t>
            </w:r>
            <w:r>
              <w:rPr>
                <w:spacing w:val="-1"/>
                <w:sz w:val="17"/>
                <w:szCs w:val="17"/>
              </w:rPr>
              <w:t>powders</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5"/>
                <w:sz w:val="17"/>
                <w:szCs w:val="17"/>
              </w:rPr>
              <w:t xml:space="preserve"> </w:t>
            </w:r>
            <w:r>
              <w:rPr>
                <w:spacing w:val="-1"/>
                <w:sz w:val="17"/>
                <w:szCs w:val="17"/>
              </w:rPr>
              <w:t>scouring</w:t>
            </w:r>
            <w:r>
              <w:rPr>
                <w:spacing w:val="35"/>
                <w:w w:val="99"/>
                <w:sz w:val="17"/>
                <w:szCs w:val="17"/>
              </w:rPr>
              <w:t xml:space="preserve"> </w:t>
            </w:r>
            <w:r>
              <w:rPr>
                <w:spacing w:val="-1"/>
                <w:sz w:val="17"/>
                <w:szCs w:val="17"/>
              </w:rPr>
              <w:t>preparations</w:t>
            </w:r>
          </w:p>
        </w:tc>
        <w:tc>
          <w:tcPr>
            <w:tcW w:w="129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
            </w:pPr>
            <w:r>
              <w:rPr>
                <w:spacing w:val="-1"/>
                <w:sz w:val="17"/>
                <w:szCs w:val="17"/>
              </w:rPr>
              <w:t>3405.40</w:t>
            </w:r>
          </w:p>
        </w:tc>
        <w:tc>
          <w:tcPr>
            <w:tcW w:w="75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4"/>
            </w:pPr>
            <w:r>
              <w:rPr>
                <w:sz w:val="17"/>
                <w:szCs w:val="17"/>
              </w:rPr>
              <w:t>35334</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2023</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354</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Chemical</w:t>
            </w:r>
            <w:r>
              <w:rPr>
                <w:b/>
                <w:bCs/>
                <w:spacing w:val="-8"/>
                <w:sz w:val="17"/>
                <w:szCs w:val="17"/>
              </w:rPr>
              <w:t xml:space="preserve"> </w:t>
            </w:r>
            <w:r>
              <w:rPr>
                <w:b/>
                <w:bCs/>
                <w:spacing w:val="-1"/>
                <w:sz w:val="17"/>
                <w:szCs w:val="17"/>
              </w:rPr>
              <w:t>products</w:t>
            </w:r>
            <w:r>
              <w:rPr>
                <w:b/>
                <w:bCs/>
                <w:spacing w:val="-8"/>
                <w:sz w:val="17"/>
                <w:szCs w:val="17"/>
              </w:rPr>
              <w:t xml:space="preserve"> </w:t>
            </w:r>
            <w:proofErr w:type="spellStart"/>
            <w:r>
              <w:rPr>
                <w:b/>
                <w:bCs/>
                <w:spacing w:val="-1"/>
                <w:sz w:val="17"/>
                <w:szCs w:val="17"/>
              </w:rPr>
              <w:t>n.e.c.</w:t>
            </w:r>
            <w:proofErr w:type="spellEnd"/>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3541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35410</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Essential</w:t>
            </w:r>
            <w:r>
              <w:rPr>
                <w:spacing w:val="-6"/>
                <w:sz w:val="17"/>
                <w:szCs w:val="17"/>
              </w:rPr>
              <w:t xml:space="preserve"> </w:t>
            </w:r>
            <w:r>
              <w:rPr>
                <w:spacing w:val="-2"/>
                <w:sz w:val="17"/>
                <w:szCs w:val="17"/>
              </w:rPr>
              <w:t>oils</w:t>
            </w:r>
            <w:r>
              <w:rPr>
                <w:spacing w:val="-7"/>
                <w:sz w:val="17"/>
                <w:szCs w:val="17"/>
              </w:rPr>
              <w:t xml:space="preserve"> </w:t>
            </w:r>
            <w:r>
              <w:rPr>
                <w:sz w:val="17"/>
                <w:szCs w:val="17"/>
              </w:rPr>
              <w:t>and</w:t>
            </w:r>
            <w:r>
              <w:rPr>
                <w:spacing w:val="-8"/>
                <w:sz w:val="17"/>
                <w:szCs w:val="17"/>
              </w:rPr>
              <w:t xml:space="preserve"> </w:t>
            </w:r>
            <w:r>
              <w:rPr>
                <w:spacing w:val="-1"/>
                <w:sz w:val="17"/>
                <w:szCs w:val="17"/>
              </w:rPr>
              <w:t>concentrates,</w:t>
            </w:r>
            <w:r>
              <w:rPr>
                <w:spacing w:val="-7"/>
                <w:sz w:val="17"/>
                <w:szCs w:val="17"/>
              </w:rPr>
              <w:t xml:space="preserve"> </w:t>
            </w:r>
            <w:r>
              <w:rPr>
                <w:spacing w:val="-1"/>
                <w:sz w:val="17"/>
                <w:szCs w:val="17"/>
              </w:rPr>
              <w:t>aqueous</w:t>
            </w:r>
            <w:r>
              <w:rPr>
                <w:spacing w:val="-6"/>
                <w:sz w:val="17"/>
                <w:szCs w:val="17"/>
              </w:rPr>
              <w:t xml:space="preserve"> </w:t>
            </w:r>
            <w:r>
              <w:rPr>
                <w:sz w:val="17"/>
                <w:szCs w:val="17"/>
              </w:rPr>
              <w:t>distillates</w:t>
            </w:r>
          </w:p>
        </w:tc>
        <w:tc>
          <w:tcPr>
            <w:tcW w:w="1298" w:type="dxa"/>
            <w:tcBorders>
              <w:top w:val="nil"/>
              <w:left w:val="nil"/>
              <w:bottom w:val="nil"/>
              <w:right w:val="nil"/>
            </w:tcBorders>
          </w:tcPr>
          <w:p w:rsidR="00505048" w:rsidRDefault="005A0742">
            <w:pPr>
              <w:pStyle w:val="TableParagraph"/>
              <w:kinsoku w:val="0"/>
              <w:overflowPunct w:val="0"/>
              <w:spacing w:before="3"/>
              <w:ind w:left="14"/>
            </w:pPr>
            <w:r>
              <w:rPr>
                <w:sz w:val="17"/>
                <w:szCs w:val="17"/>
              </w:rPr>
              <w:t>3301,</w:t>
            </w:r>
            <w:r>
              <w:rPr>
                <w:spacing w:val="-9"/>
                <w:sz w:val="17"/>
                <w:szCs w:val="17"/>
              </w:rPr>
              <w:t xml:space="preserve"> </w:t>
            </w:r>
            <w:r>
              <w:rPr>
                <w:spacing w:val="-1"/>
                <w:sz w:val="17"/>
                <w:szCs w:val="17"/>
              </w:rPr>
              <w:t>3302</w:t>
            </w:r>
          </w:p>
        </w:tc>
        <w:tc>
          <w:tcPr>
            <w:tcW w:w="753" w:type="dxa"/>
            <w:tcBorders>
              <w:top w:val="nil"/>
              <w:left w:val="nil"/>
              <w:bottom w:val="nil"/>
              <w:right w:val="nil"/>
            </w:tcBorders>
          </w:tcPr>
          <w:p w:rsidR="00505048" w:rsidRDefault="005A0742">
            <w:pPr>
              <w:pStyle w:val="TableParagraph"/>
              <w:kinsoku w:val="0"/>
              <w:overflowPunct w:val="0"/>
              <w:spacing w:before="3"/>
              <w:ind w:left="44"/>
            </w:pPr>
            <w:r>
              <w:rPr>
                <w:sz w:val="17"/>
                <w:szCs w:val="17"/>
              </w:rPr>
              <w:t>35410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2029</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aqueous</w:t>
            </w:r>
            <w:r>
              <w:rPr>
                <w:spacing w:val="-5"/>
                <w:sz w:val="17"/>
                <w:szCs w:val="17"/>
              </w:rPr>
              <w:t xml:space="preserve"> </w:t>
            </w:r>
            <w:r>
              <w:rPr>
                <w:spacing w:val="-1"/>
                <w:sz w:val="17"/>
                <w:szCs w:val="17"/>
              </w:rPr>
              <w:t>solutions</w:t>
            </w:r>
            <w:r>
              <w:rPr>
                <w:spacing w:val="-6"/>
                <w:sz w:val="17"/>
                <w:szCs w:val="17"/>
              </w:rPr>
              <w:t xml:space="preserve"> </w:t>
            </w:r>
            <w:r>
              <w:rPr>
                <w:spacing w:val="-1"/>
                <w:sz w:val="17"/>
                <w:szCs w:val="17"/>
              </w:rPr>
              <w:t>thereof;</w:t>
            </w:r>
            <w:r>
              <w:rPr>
                <w:spacing w:val="-10"/>
                <w:sz w:val="17"/>
                <w:szCs w:val="17"/>
              </w:rPr>
              <w:t xml:space="preserve"> </w:t>
            </w:r>
            <w:r>
              <w:rPr>
                <w:spacing w:val="-1"/>
                <w:sz w:val="17"/>
                <w:szCs w:val="17"/>
              </w:rPr>
              <w:t>resinoids;</w:t>
            </w:r>
            <w:r>
              <w:rPr>
                <w:spacing w:val="-5"/>
                <w:sz w:val="17"/>
                <w:szCs w:val="17"/>
              </w:rPr>
              <w:t xml:space="preserve"> </w:t>
            </w:r>
            <w:proofErr w:type="spellStart"/>
            <w:r>
              <w:rPr>
                <w:spacing w:val="-1"/>
                <w:sz w:val="17"/>
                <w:szCs w:val="17"/>
              </w:rPr>
              <w:t>terpenic</w:t>
            </w:r>
            <w:proofErr w:type="spellEnd"/>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by-products</w:t>
            </w:r>
            <w:r>
              <w:rPr>
                <w:spacing w:val="-5"/>
                <w:sz w:val="17"/>
                <w:szCs w:val="17"/>
              </w:rPr>
              <w:t xml:space="preserve"> </w:t>
            </w:r>
            <w:r>
              <w:rPr>
                <w:spacing w:val="-2"/>
                <w:sz w:val="17"/>
                <w:szCs w:val="17"/>
              </w:rPr>
              <w:t>of</w:t>
            </w:r>
            <w:r>
              <w:rPr>
                <w:spacing w:val="-4"/>
                <w:sz w:val="17"/>
                <w:szCs w:val="17"/>
              </w:rPr>
              <w:t xml:space="preserve"> </w:t>
            </w:r>
            <w:r>
              <w:rPr>
                <w:spacing w:val="-1"/>
                <w:sz w:val="17"/>
                <w:szCs w:val="17"/>
              </w:rPr>
              <w:t>the</w:t>
            </w:r>
            <w:r>
              <w:rPr>
                <w:spacing w:val="-5"/>
                <w:sz w:val="17"/>
                <w:szCs w:val="17"/>
              </w:rPr>
              <w:t xml:space="preserve"> </w:t>
            </w:r>
            <w:proofErr w:type="spellStart"/>
            <w:r>
              <w:rPr>
                <w:spacing w:val="-1"/>
                <w:sz w:val="17"/>
                <w:szCs w:val="17"/>
              </w:rPr>
              <w:t>deterpenation</w:t>
            </w:r>
            <w:proofErr w:type="spellEnd"/>
            <w:r>
              <w:rPr>
                <w:spacing w:val="-6"/>
                <w:sz w:val="17"/>
                <w:szCs w:val="17"/>
              </w:rPr>
              <w:t xml:space="preserve"> </w:t>
            </w:r>
            <w:r>
              <w:rPr>
                <w:spacing w:val="-2"/>
                <w:sz w:val="17"/>
                <w:szCs w:val="17"/>
              </w:rPr>
              <w:t xml:space="preserve">of </w:t>
            </w:r>
            <w:r>
              <w:rPr>
                <w:spacing w:val="-1"/>
                <w:sz w:val="17"/>
                <w:szCs w:val="17"/>
              </w:rPr>
              <w:t>essential</w:t>
            </w:r>
            <w:r>
              <w:rPr>
                <w:spacing w:val="-6"/>
                <w:sz w:val="17"/>
                <w:szCs w:val="17"/>
              </w:rPr>
              <w:t xml:space="preserve"> </w:t>
            </w:r>
            <w:r>
              <w:rPr>
                <w:spacing w:val="-1"/>
                <w:sz w:val="17"/>
                <w:szCs w:val="17"/>
              </w:rPr>
              <w:t>oils;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mixtures</w:t>
            </w:r>
            <w:r>
              <w:rPr>
                <w:spacing w:val="-4"/>
                <w:sz w:val="17"/>
                <w:szCs w:val="17"/>
              </w:rPr>
              <w:t xml:space="preserve"> </w:t>
            </w:r>
            <w:r>
              <w:rPr>
                <w:spacing w:val="-1"/>
                <w:sz w:val="17"/>
                <w:szCs w:val="17"/>
              </w:rPr>
              <w:t>of</w:t>
            </w:r>
            <w:r>
              <w:rPr>
                <w:spacing w:val="-3"/>
                <w:sz w:val="17"/>
                <w:szCs w:val="17"/>
              </w:rPr>
              <w:t xml:space="preserve"> </w:t>
            </w:r>
            <w:r>
              <w:rPr>
                <w:spacing w:val="-1"/>
                <w:sz w:val="17"/>
                <w:szCs w:val="17"/>
              </w:rPr>
              <w:t>odoriferous</w:t>
            </w:r>
            <w:r>
              <w:rPr>
                <w:spacing w:val="-6"/>
                <w:sz w:val="17"/>
                <w:szCs w:val="17"/>
              </w:rPr>
              <w:t xml:space="preserve"> </w:t>
            </w:r>
            <w:r>
              <w:rPr>
                <w:spacing w:val="-1"/>
                <w:sz w:val="17"/>
                <w:szCs w:val="17"/>
              </w:rPr>
              <w:t>substances</w:t>
            </w:r>
            <w:r>
              <w:rPr>
                <w:spacing w:val="-3"/>
                <w:sz w:val="17"/>
                <w:szCs w:val="17"/>
              </w:rPr>
              <w:t xml:space="preserve"> </w:t>
            </w:r>
            <w:r>
              <w:rPr>
                <w:spacing w:val="-2"/>
                <w:sz w:val="17"/>
                <w:szCs w:val="17"/>
              </w:rPr>
              <w:t>of</w:t>
            </w:r>
            <w:r>
              <w:rPr>
                <w:spacing w:val="-6"/>
                <w:sz w:val="17"/>
                <w:szCs w:val="17"/>
              </w:rPr>
              <w:t xml:space="preserve"> </w:t>
            </w:r>
            <w:r>
              <w:rPr>
                <w:sz w:val="17"/>
                <w:szCs w:val="17"/>
              </w:rPr>
              <w:t>a</w:t>
            </w:r>
            <w:r>
              <w:rPr>
                <w:spacing w:val="-2"/>
                <w:sz w:val="17"/>
                <w:szCs w:val="17"/>
              </w:rPr>
              <w:t xml:space="preserve"> </w:t>
            </w:r>
            <w:r>
              <w:rPr>
                <w:sz w:val="17"/>
                <w:szCs w:val="17"/>
              </w:rPr>
              <w:t>kind</w:t>
            </w:r>
            <w:r>
              <w:rPr>
                <w:spacing w:val="-7"/>
                <w:sz w:val="17"/>
                <w:szCs w:val="17"/>
              </w:rPr>
              <w:t xml:space="preserve"> </w:t>
            </w:r>
            <w:r>
              <w:rPr>
                <w:spacing w:val="-1"/>
                <w:sz w:val="17"/>
                <w:szCs w:val="17"/>
              </w:rPr>
              <w:t>used</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as</w:t>
            </w:r>
            <w:r>
              <w:rPr>
                <w:spacing w:val="-6"/>
                <w:sz w:val="17"/>
                <w:szCs w:val="17"/>
              </w:rPr>
              <w:t xml:space="preserve"> </w:t>
            </w:r>
            <w:r>
              <w:rPr>
                <w:spacing w:val="1"/>
                <w:sz w:val="17"/>
                <w:szCs w:val="17"/>
              </w:rPr>
              <w:t>raw</w:t>
            </w:r>
            <w:r>
              <w:rPr>
                <w:spacing w:val="-6"/>
                <w:sz w:val="17"/>
                <w:szCs w:val="17"/>
              </w:rPr>
              <w:t xml:space="preserve"> </w:t>
            </w:r>
            <w:r>
              <w:rPr>
                <w:spacing w:val="-1"/>
                <w:sz w:val="17"/>
                <w:szCs w:val="17"/>
              </w:rPr>
              <w:t>materials</w:t>
            </w:r>
            <w:r>
              <w:rPr>
                <w:spacing w:val="-3"/>
                <w:sz w:val="17"/>
                <w:szCs w:val="17"/>
              </w:rPr>
              <w:t xml:space="preserve"> </w:t>
            </w:r>
            <w:r>
              <w:rPr>
                <w:sz w:val="17"/>
                <w:szCs w:val="17"/>
              </w:rPr>
              <w:t>in</w:t>
            </w:r>
            <w:r>
              <w:rPr>
                <w:spacing w:val="-8"/>
                <w:sz w:val="17"/>
                <w:szCs w:val="17"/>
              </w:rPr>
              <w:t xml:space="preserve"> </w:t>
            </w:r>
            <w:r>
              <w:rPr>
                <w:spacing w:val="-1"/>
                <w:sz w:val="17"/>
                <w:szCs w:val="17"/>
              </w:rPr>
              <w:t>industry</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3542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35420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Glues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gelatine,</w:t>
            </w:r>
            <w:r>
              <w:rPr>
                <w:spacing w:val="-4"/>
                <w:sz w:val="17"/>
                <w:szCs w:val="17"/>
              </w:rPr>
              <w:t xml:space="preserve"> </w:t>
            </w:r>
            <w:r>
              <w:rPr>
                <w:spacing w:val="-1"/>
                <w:sz w:val="17"/>
                <w:szCs w:val="17"/>
              </w:rPr>
              <w:t>peptones</w:t>
            </w:r>
            <w:r>
              <w:rPr>
                <w:spacing w:val="-7"/>
                <w:sz w:val="17"/>
                <w:szCs w:val="17"/>
              </w:rPr>
              <w:t xml:space="preserve"> </w:t>
            </w:r>
            <w:r>
              <w:rPr>
                <w:sz w:val="17"/>
                <w:szCs w:val="17"/>
              </w:rPr>
              <w:t>and</w:t>
            </w:r>
            <w:r>
              <w:rPr>
                <w:spacing w:val="-6"/>
                <w:sz w:val="17"/>
                <w:szCs w:val="17"/>
              </w:rPr>
              <w:t xml:space="preserve"> </w:t>
            </w:r>
            <w:r>
              <w:rPr>
                <w:spacing w:val="-1"/>
                <w:sz w:val="17"/>
                <w:szCs w:val="17"/>
              </w:rPr>
              <w:t>their</w:t>
            </w:r>
            <w:r>
              <w:rPr>
                <w:spacing w:val="-3"/>
                <w:sz w:val="17"/>
                <w:szCs w:val="17"/>
              </w:rPr>
              <w:t xml:space="preserve"> </w:t>
            </w:r>
            <w:r>
              <w:rPr>
                <w:spacing w:val="-1"/>
                <w:sz w:val="17"/>
                <w:szCs w:val="17"/>
              </w:rPr>
              <w:t>derivatives,</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3501.90,</w:t>
            </w:r>
            <w:r>
              <w:rPr>
                <w:spacing w:val="-13"/>
                <w:sz w:val="17"/>
                <w:szCs w:val="17"/>
              </w:rPr>
              <w:t xml:space="preserve"> </w:t>
            </w:r>
            <w:r>
              <w:rPr>
                <w:spacing w:val="-1"/>
                <w:sz w:val="17"/>
                <w:szCs w:val="17"/>
              </w:rPr>
              <w:t>3502.20,</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pacing w:val="-1"/>
                <w:sz w:val="17"/>
                <w:szCs w:val="17"/>
              </w:rPr>
              <w:t>35420*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2029</w:t>
            </w:r>
          </w:p>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7"/>
                <w:sz w:val="17"/>
                <w:szCs w:val="17"/>
              </w:rPr>
              <w:t xml:space="preserve"> </w:t>
            </w:r>
            <w:r>
              <w:rPr>
                <w:spacing w:val="-1"/>
                <w:sz w:val="17"/>
                <w:szCs w:val="17"/>
              </w:rPr>
              <w:t>related</w:t>
            </w:r>
            <w:r>
              <w:rPr>
                <w:spacing w:val="-8"/>
                <w:sz w:val="17"/>
                <w:szCs w:val="17"/>
              </w:rPr>
              <w:t xml:space="preserve"> </w:t>
            </w:r>
            <w:r>
              <w:rPr>
                <w:spacing w:val="-1"/>
                <w:sz w:val="17"/>
                <w:szCs w:val="17"/>
              </w:rPr>
              <w:t>products;</w:t>
            </w:r>
            <w:r>
              <w:rPr>
                <w:spacing w:val="-8"/>
                <w:sz w:val="17"/>
                <w:szCs w:val="17"/>
              </w:rPr>
              <w:t xml:space="preserve"> </w:t>
            </w:r>
            <w:r>
              <w:rPr>
                <w:spacing w:val="-1"/>
                <w:sz w:val="17"/>
                <w:szCs w:val="17"/>
              </w:rPr>
              <w:t>caseinates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casein</w:t>
            </w:r>
          </w:p>
        </w:tc>
        <w:tc>
          <w:tcPr>
            <w:tcW w:w="1298" w:type="dxa"/>
            <w:tcBorders>
              <w:top w:val="nil"/>
              <w:left w:val="nil"/>
              <w:bottom w:val="nil"/>
              <w:right w:val="nil"/>
            </w:tcBorders>
          </w:tcPr>
          <w:p w:rsidR="00505048" w:rsidRDefault="005A0742">
            <w:pPr>
              <w:pStyle w:val="TableParagraph"/>
              <w:kinsoku w:val="0"/>
              <w:overflowPunct w:val="0"/>
              <w:spacing w:line="186" w:lineRule="exact"/>
              <w:ind w:left="14"/>
            </w:pPr>
            <w:r>
              <w:rPr>
                <w:sz w:val="17"/>
                <w:szCs w:val="17"/>
              </w:rPr>
              <w:t>.90,</w:t>
            </w:r>
            <w:r>
              <w:rPr>
                <w:spacing w:val="-7"/>
                <w:sz w:val="17"/>
                <w:szCs w:val="17"/>
              </w:rPr>
              <w:t xml:space="preserve"> </w:t>
            </w:r>
            <w:r>
              <w:rPr>
                <w:spacing w:val="-1"/>
                <w:sz w:val="17"/>
                <w:szCs w:val="17"/>
              </w:rPr>
              <w:t>3503,</w:t>
            </w:r>
            <w:r>
              <w:rPr>
                <w:spacing w:val="-6"/>
                <w:sz w:val="17"/>
                <w:szCs w:val="17"/>
              </w:rPr>
              <w:t xml:space="preserve"> </w:t>
            </w:r>
            <w:r>
              <w:rPr>
                <w:spacing w:val="-1"/>
                <w:sz w:val="17"/>
                <w:szCs w:val="17"/>
              </w:rPr>
              <w:t>3504,</w:t>
            </w:r>
          </w:p>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573"/>
            </w:pPr>
            <w:r>
              <w:rPr>
                <w:spacing w:val="-1"/>
                <w:sz w:val="17"/>
                <w:szCs w:val="17"/>
              </w:rPr>
              <w:t>derivatives;</w:t>
            </w:r>
            <w:r>
              <w:rPr>
                <w:spacing w:val="-8"/>
                <w:sz w:val="17"/>
                <w:szCs w:val="17"/>
              </w:rPr>
              <w:t xml:space="preserve"> </w:t>
            </w:r>
            <w:r>
              <w:rPr>
                <w:spacing w:val="-1"/>
                <w:sz w:val="17"/>
                <w:szCs w:val="17"/>
              </w:rPr>
              <w:t>albuminates</w:t>
            </w:r>
            <w:r>
              <w:rPr>
                <w:spacing w:val="-6"/>
                <w:sz w:val="17"/>
                <w:szCs w:val="17"/>
              </w:rPr>
              <w:t xml:space="preserve"> </w:t>
            </w:r>
            <w:r>
              <w:rPr>
                <w:sz w:val="17"/>
                <w:szCs w:val="17"/>
              </w:rPr>
              <w:t>and</w:t>
            </w:r>
            <w:r>
              <w:rPr>
                <w:spacing w:val="-8"/>
                <w:sz w:val="17"/>
                <w:szCs w:val="17"/>
              </w:rPr>
              <w:t xml:space="preserve"> </w:t>
            </w:r>
            <w:r>
              <w:rPr>
                <w:spacing w:val="-1"/>
                <w:sz w:val="17"/>
                <w:szCs w:val="17"/>
              </w:rPr>
              <w:t>other</w:t>
            </w:r>
            <w:r>
              <w:rPr>
                <w:spacing w:val="-8"/>
                <w:sz w:val="17"/>
                <w:szCs w:val="17"/>
              </w:rPr>
              <w:t xml:space="preserve"> </w:t>
            </w:r>
            <w:r>
              <w:rPr>
                <w:spacing w:val="-1"/>
                <w:sz w:val="17"/>
                <w:szCs w:val="17"/>
              </w:rPr>
              <w:t>albumin</w:t>
            </w:r>
            <w:r>
              <w:rPr>
                <w:spacing w:val="35"/>
                <w:w w:val="99"/>
                <w:sz w:val="17"/>
                <w:szCs w:val="17"/>
              </w:rPr>
              <w:t xml:space="preserve"> </w:t>
            </w:r>
            <w:r>
              <w:rPr>
                <w:spacing w:val="-1"/>
                <w:sz w:val="17"/>
                <w:szCs w:val="17"/>
              </w:rPr>
              <w:t>derivatives</w:t>
            </w:r>
          </w:p>
        </w:tc>
        <w:tc>
          <w:tcPr>
            <w:tcW w:w="1298" w:type="dxa"/>
            <w:tcBorders>
              <w:top w:val="nil"/>
              <w:left w:val="nil"/>
              <w:bottom w:val="nil"/>
              <w:right w:val="nil"/>
            </w:tcBorders>
          </w:tcPr>
          <w:p w:rsidR="00505048" w:rsidRDefault="005A0742">
            <w:pPr>
              <w:pStyle w:val="TableParagraph"/>
              <w:kinsoku w:val="0"/>
              <w:overflowPunct w:val="0"/>
              <w:spacing w:line="187" w:lineRule="exact"/>
              <w:ind w:left="14"/>
            </w:pPr>
            <w:r>
              <w:rPr>
                <w:spacing w:val="-1"/>
                <w:sz w:val="17"/>
                <w:szCs w:val="17"/>
              </w:rPr>
              <w:t>3505.20,</w:t>
            </w:r>
            <w:r>
              <w:rPr>
                <w:spacing w:val="-11"/>
                <w:sz w:val="17"/>
                <w:szCs w:val="17"/>
              </w:rPr>
              <w:t xml:space="preserve"> </w:t>
            </w:r>
            <w:r>
              <w:rPr>
                <w:spacing w:val="-1"/>
                <w:sz w:val="17"/>
                <w:szCs w:val="17"/>
              </w:rPr>
              <w:t>3506</w:t>
            </w:r>
          </w:p>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3543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35430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Lubricating</w:t>
            </w:r>
            <w:r>
              <w:rPr>
                <w:spacing w:val="-9"/>
                <w:sz w:val="17"/>
                <w:szCs w:val="17"/>
              </w:rPr>
              <w:t xml:space="preserve"> </w:t>
            </w:r>
            <w:r>
              <w:rPr>
                <w:spacing w:val="-1"/>
                <w:sz w:val="17"/>
                <w:szCs w:val="17"/>
              </w:rPr>
              <w:t>preparations</w:t>
            </w:r>
            <w:r>
              <w:rPr>
                <w:spacing w:val="-6"/>
                <w:sz w:val="17"/>
                <w:szCs w:val="17"/>
              </w:rPr>
              <w:t xml:space="preserve"> </w:t>
            </w:r>
            <w:r>
              <w:rPr>
                <w:sz w:val="17"/>
                <w:szCs w:val="17"/>
              </w:rPr>
              <w:t>and</w:t>
            </w:r>
            <w:r>
              <w:rPr>
                <w:spacing w:val="-8"/>
                <w:sz w:val="17"/>
                <w:szCs w:val="17"/>
              </w:rPr>
              <w:t xml:space="preserve"> </w:t>
            </w:r>
            <w:r>
              <w:rPr>
                <w:spacing w:val="-1"/>
                <w:sz w:val="17"/>
                <w:szCs w:val="17"/>
              </w:rPr>
              <w:t>preparations</w:t>
            </w:r>
            <w:r>
              <w:rPr>
                <w:spacing w:val="-5"/>
                <w:sz w:val="17"/>
                <w:szCs w:val="17"/>
              </w:rPr>
              <w:t xml:space="preserve"> </w:t>
            </w:r>
            <w:r>
              <w:rPr>
                <w:spacing w:val="-1"/>
                <w:sz w:val="17"/>
                <w:szCs w:val="17"/>
              </w:rPr>
              <w:t>of</w:t>
            </w:r>
            <w:r>
              <w:rPr>
                <w:spacing w:val="-6"/>
                <w:sz w:val="17"/>
                <w:szCs w:val="17"/>
              </w:rPr>
              <w:t xml:space="preserve"> </w:t>
            </w:r>
            <w:r>
              <w:rPr>
                <w:sz w:val="17"/>
                <w:szCs w:val="17"/>
              </w:rPr>
              <w:t>a</w:t>
            </w:r>
            <w:r>
              <w:rPr>
                <w:spacing w:val="-6"/>
                <w:sz w:val="17"/>
                <w:szCs w:val="17"/>
              </w:rPr>
              <w:t xml:space="preserve"> </w:t>
            </w:r>
            <w:r>
              <w:rPr>
                <w:spacing w:val="-1"/>
                <w:sz w:val="17"/>
                <w:szCs w:val="17"/>
              </w:rPr>
              <w:t>kind</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z w:val="17"/>
                <w:szCs w:val="17"/>
              </w:rPr>
              <w:t>3403,</w:t>
            </w:r>
            <w:r>
              <w:rPr>
                <w:spacing w:val="-7"/>
                <w:sz w:val="17"/>
                <w:szCs w:val="17"/>
              </w:rPr>
              <w:t xml:space="preserve"> </w:t>
            </w:r>
            <w:r>
              <w:rPr>
                <w:spacing w:val="-1"/>
                <w:sz w:val="17"/>
                <w:szCs w:val="17"/>
              </w:rPr>
              <w:t>3811,</w:t>
            </w:r>
            <w:r>
              <w:rPr>
                <w:spacing w:val="-7"/>
                <w:sz w:val="17"/>
                <w:szCs w:val="17"/>
              </w:rPr>
              <w:t xml:space="preserve"> </w:t>
            </w:r>
            <w:r>
              <w:rPr>
                <w:spacing w:val="-1"/>
                <w:sz w:val="17"/>
                <w:szCs w:val="17"/>
              </w:rPr>
              <w:t>3819,</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z w:val="17"/>
                <w:szCs w:val="17"/>
              </w:rPr>
              <w:t>35430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2029</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used</w:t>
            </w:r>
            <w:r>
              <w:rPr>
                <w:spacing w:val="-5"/>
                <w:sz w:val="17"/>
                <w:szCs w:val="17"/>
              </w:rPr>
              <w:t xml:space="preserve"> </w:t>
            </w:r>
            <w:r>
              <w:rPr>
                <w:sz w:val="17"/>
                <w:szCs w:val="17"/>
              </w:rPr>
              <w:t>for</w:t>
            </w:r>
            <w:r>
              <w:rPr>
                <w:spacing w:val="-3"/>
                <w:sz w:val="17"/>
                <w:szCs w:val="17"/>
              </w:rPr>
              <w:t xml:space="preserve"> </w:t>
            </w:r>
            <w:r>
              <w:rPr>
                <w:spacing w:val="-1"/>
                <w:sz w:val="17"/>
                <w:szCs w:val="17"/>
              </w:rPr>
              <w:t>the</w:t>
            </w:r>
            <w:r>
              <w:rPr>
                <w:spacing w:val="-3"/>
                <w:sz w:val="17"/>
                <w:szCs w:val="17"/>
              </w:rPr>
              <w:t xml:space="preserve"> </w:t>
            </w:r>
            <w:r>
              <w:rPr>
                <w:spacing w:val="-1"/>
                <w:sz w:val="17"/>
                <w:szCs w:val="17"/>
              </w:rPr>
              <w:t>oil</w:t>
            </w:r>
            <w:r>
              <w:rPr>
                <w:spacing w:val="-3"/>
                <w:sz w:val="17"/>
                <w:szCs w:val="17"/>
              </w:rPr>
              <w:t xml:space="preserve"> </w:t>
            </w:r>
            <w:r>
              <w:rPr>
                <w:spacing w:val="-1"/>
                <w:sz w:val="17"/>
                <w:szCs w:val="17"/>
              </w:rPr>
              <w:t>or</w:t>
            </w:r>
            <w:r>
              <w:rPr>
                <w:spacing w:val="-3"/>
                <w:sz w:val="17"/>
                <w:szCs w:val="17"/>
              </w:rPr>
              <w:t xml:space="preserve"> </w:t>
            </w:r>
            <w:r>
              <w:rPr>
                <w:spacing w:val="-1"/>
                <w:sz w:val="17"/>
                <w:szCs w:val="17"/>
              </w:rPr>
              <w:t>grease</w:t>
            </w:r>
            <w:r>
              <w:rPr>
                <w:spacing w:val="-3"/>
                <w:sz w:val="17"/>
                <w:szCs w:val="17"/>
              </w:rPr>
              <w:t xml:space="preserve"> </w:t>
            </w:r>
            <w:r>
              <w:rPr>
                <w:spacing w:val="-1"/>
                <w:sz w:val="17"/>
                <w:szCs w:val="17"/>
              </w:rPr>
              <w:t>treatment</w:t>
            </w:r>
            <w:r>
              <w:rPr>
                <w:spacing w:val="-3"/>
                <w:sz w:val="17"/>
                <w:szCs w:val="17"/>
              </w:rPr>
              <w:t xml:space="preserve"> </w:t>
            </w:r>
            <w:r>
              <w:rPr>
                <w:spacing w:val="-2"/>
                <w:sz w:val="17"/>
                <w:szCs w:val="17"/>
              </w:rPr>
              <w:t>of</w:t>
            </w:r>
            <w:r>
              <w:rPr>
                <w:sz w:val="17"/>
                <w:szCs w:val="17"/>
              </w:rPr>
              <w:t xml:space="preserve"> </w:t>
            </w:r>
            <w:r>
              <w:rPr>
                <w:spacing w:val="-1"/>
                <w:sz w:val="17"/>
                <w:szCs w:val="17"/>
              </w:rPr>
              <w:t>materials,</w:t>
            </w:r>
          </w:p>
        </w:tc>
        <w:tc>
          <w:tcPr>
            <w:tcW w:w="1298" w:type="dxa"/>
            <w:tcBorders>
              <w:top w:val="nil"/>
              <w:left w:val="nil"/>
              <w:bottom w:val="nil"/>
              <w:right w:val="nil"/>
            </w:tcBorders>
          </w:tcPr>
          <w:p w:rsidR="00505048" w:rsidRDefault="005A0742">
            <w:pPr>
              <w:pStyle w:val="TableParagraph"/>
              <w:kinsoku w:val="0"/>
              <w:overflowPunct w:val="0"/>
              <w:spacing w:line="186" w:lineRule="exact"/>
              <w:ind w:left="14"/>
            </w:pPr>
            <w:r>
              <w:rPr>
                <w:spacing w:val="-1"/>
                <w:sz w:val="17"/>
                <w:szCs w:val="17"/>
              </w:rPr>
              <w:t>3820</w:t>
            </w:r>
          </w:p>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except</w:t>
            </w:r>
            <w:r>
              <w:rPr>
                <w:spacing w:val="-7"/>
                <w:sz w:val="17"/>
                <w:szCs w:val="17"/>
              </w:rPr>
              <w:t xml:space="preserve"> </w:t>
            </w:r>
            <w:r>
              <w:rPr>
                <w:spacing w:val="-1"/>
                <w:sz w:val="17"/>
                <w:szCs w:val="17"/>
              </w:rPr>
              <w:t>of</w:t>
            </w:r>
            <w:r>
              <w:rPr>
                <w:spacing w:val="-3"/>
                <w:sz w:val="17"/>
                <w:szCs w:val="17"/>
              </w:rPr>
              <w:t xml:space="preserve"> </w:t>
            </w:r>
            <w:r>
              <w:rPr>
                <w:spacing w:val="-1"/>
                <w:sz w:val="17"/>
                <w:szCs w:val="17"/>
              </w:rPr>
              <w:t>petroleum;</w:t>
            </w:r>
            <w:r>
              <w:rPr>
                <w:spacing w:val="-5"/>
                <w:sz w:val="17"/>
                <w:szCs w:val="17"/>
              </w:rPr>
              <w:t xml:space="preserve"> </w:t>
            </w:r>
            <w:r>
              <w:rPr>
                <w:spacing w:val="-1"/>
                <w:sz w:val="17"/>
                <w:szCs w:val="17"/>
              </w:rPr>
              <w:t>prepared</w:t>
            </w:r>
            <w:r>
              <w:rPr>
                <w:spacing w:val="-6"/>
                <w:sz w:val="17"/>
                <w:szCs w:val="17"/>
              </w:rPr>
              <w:t xml:space="preserve"> </w:t>
            </w:r>
            <w:r>
              <w:rPr>
                <w:spacing w:val="-1"/>
                <w:sz w:val="17"/>
                <w:szCs w:val="17"/>
              </w:rPr>
              <w:t>additives</w:t>
            </w:r>
            <w:r>
              <w:rPr>
                <w:spacing w:val="-5"/>
                <w:sz w:val="17"/>
                <w:szCs w:val="17"/>
              </w:rPr>
              <w:t xml:space="preserve"> </w:t>
            </w:r>
            <w:r>
              <w:rPr>
                <w:spacing w:val="-1"/>
                <w:sz w:val="17"/>
                <w:szCs w:val="17"/>
              </w:rPr>
              <w:t>for</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mineral</w:t>
            </w:r>
            <w:r>
              <w:rPr>
                <w:spacing w:val="-7"/>
                <w:sz w:val="17"/>
                <w:szCs w:val="17"/>
              </w:rPr>
              <w:t xml:space="preserve"> </w:t>
            </w:r>
            <w:r>
              <w:rPr>
                <w:spacing w:val="-1"/>
                <w:sz w:val="17"/>
                <w:szCs w:val="17"/>
              </w:rPr>
              <w:t>oils;</w:t>
            </w:r>
            <w:r>
              <w:rPr>
                <w:spacing w:val="-6"/>
                <w:sz w:val="17"/>
                <w:szCs w:val="17"/>
              </w:rPr>
              <w:t xml:space="preserve"> </w:t>
            </w:r>
            <w:r>
              <w:rPr>
                <w:spacing w:val="-1"/>
                <w:sz w:val="17"/>
                <w:szCs w:val="17"/>
              </w:rPr>
              <w:t>prepared</w:t>
            </w:r>
            <w:r>
              <w:rPr>
                <w:spacing w:val="-7"/>
                <w:sz w:val="17"/>
                <w:szCs w:val="17"/>
              </w:rPr>
              <w:t xml:space="preserve"> </w:t>
            </w:r>
            <w:r>
              <w:rPr>
                <w:spacing w:val="-1"/>
                <w:sz w:val="17"/>
                <w:szCs w:val="17"/>
              </w:rPr>
              <w:t>liquids</w:t>
            </w:r>
            <w:r>
              <w:rPr>
                <w:spacing w:val="-6"/>
                <w:sz w:val="17"/>
                <w:szCs w:val="17"/>
              </w:rPr>
              <w:t xml:space="preserve"> </w:t>
            </w:r>
            <w:r>
              <w:rPr>
                <w:spacing w:val="-1"/>
                <w:sz w:val="17"/>
                <w:szCs w:val="17"/>
              </w:rPr>
              <w:t>for</w:t>
            </w:r>
            <w:r>
              <w:rPr>
                <w:spacing w:val="-7"/>
                <w:sz w:val="17"/>
                <w:szCs w:val="17"/>
              </w:rPr>
              <w:t xml:space="preserve"> </w:t>
            </w:r>
            <w:r>
              <w:rPr>
                <w:spacing w:val="-1"/>
                <w:sz w:val="17"/>
                <w:szCs w:val="17"/>
              </w:rPr>
              <w:t>hydraulic</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transmission,</w:t>
            </w:r>
            <w:r>
              <w:rPr>
                <w:spacing w:val="-9"/>
                <w:sz w:val="17"/>
                <w:szCs w:val="17"/>
              </w:rPr>
              <w:t xml:space="preserve"> </w:t>
            </w:r>
            <w:r>
              <w:rPr>
                <w:spacing w:val="-1"/>
                <w:sz w:val="17"/>
                <w:szCs w:val="17"/>
              </w:rPr>
              <w:t>except</w:t>
            </w:r>
            <w:r>
              <w:rPr>
                <w:spacing w:val="-9"/>
                <w:sz w:val="17"/>
                <w:szCs w:val="17"/>
              </w:rPr>
              <w:t xml:space="preserve"> </w:t>
            </w:r>
            <w:r>
              <w:rPr>
                <w:spacing w:val="-1"/>
                <w:sz w:val="17"/>
                <w:szCs w:val="17"/>
              </w:rPr>
              <w:t>of</w:t>
            </w:r>
            <w:r>
              <w:rPr>
                <w:spacing w:val="-6"/>
                <w:sz w:val="17"/>
                <w:szCs w:val="17"/>
              </w:rPr>
              <w:t xml:space="preserve"> </w:t>
            </w:r>
            <w:r>
              <w:rPr>
                <w:spacing w:val="-1"/>
                <w:sz w:val="17"/>
                <w:szCs w:val="17"/>
              </w:rPr>
              <w:t>petroleum;</w:t>
            </w:r>
            <w:r>
              <w:rPr>
                <w:spacing w:val="-7"/>
                <w:sz w:val="17"/>
                <w:szCs w:val="17"/>
              </w:rPr>
              <w:t xml:space="preserve"> </w:t>
            </w:r>
            <w:r>
              <w:rPr>
                <w:spacing w:val="-1"/>
                <w:sz w:val="17"/>
                <w:szCs w:val="17"/>
              </w:rPr>
              <w:t>anti-freezing</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preparations</w:t>
            </w:r>
            <w:r>
              <w:rPr>
                <w:spacing w:val="-8"/>
                <w:sz w:val="17"/>
                <w:szCs w:val="17"/>
              </w:rPr>
              <w:t xml:space="preserve"> </w:t>
            </w:r>
            <w:r>
              <w:rPr>
                <w:sz w:val="17"/>
                <w:szCs w:val="17"/>
              </w:rPr>
              <w:t>and</w:t>
            </w:r>
            <w:r>
              <w:rPr>
                <w:spacing w:val="-10"/>
                <w:sz w:val="17"/>
                <w:szCs w:val="17"/>
              </w:rPr>
              <w:t xml:space="preserve"> </w:t>
            </w:r>
            <w:r>
              <w:rPr>
                <w:spacing w:val="-1"/>
                <w:sz w:val="17"/>
                <w:szCs w:val="17"/>
              </w:rPr>
              <w:t>prepared</w:t>
            </w:r>
            <w:r>
              <w:rPr>
                <w:spacing w:val="-9"/>
                <w:sz w:val="17"/>
                <w:szCs w:val="17"/>
              </w:rPr>
              <w:t xml:space="preserve"> </w:t>
            </w:r>
            <w:r>
              <w:rPr>
                <w:spacing w:val="-1"/>
                <w:sz w:val="17"/>
                <w:szCs w:val="17"/>
              </w:rPr>
              <w:t>de-icing</w:t>
            </w:r>
            <w:r>
              <w:rPr>
                <w:spacing w:val="-8"/>
                <w:sz w:val="17"/>
                <w:szCs w:val="17"/>
              </w:rPr>
              <w:t xml:space="preserve"> </w:t>
            </w:r>
            <w:r>
              <w:rPr>
                <w:spacing w:val="-1"/>
                <w:sz w:val="17"/>
                <w:szCs w:val="17"/>
              </w:rPr>
              <w:t>fluids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3544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35440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Modelling</w:t>
            </w:r>
            <w:r>
              <w:rPr>
                <w:spacing w:val="-8"/>
                <w:sz w:val="17"/>
                <w:szCs w:val="17"/>
              </w:rPr>
              <w:t xml:space="preserve"> </w:t>
            </w:r>
            <w:r>
              <w:rPr>
                <w:spacing w:val="-1"/>
                <w:sz w:val="17"/>
                <w:szCs w:val="17"/>
              </w:rPr>
              <w:t>pastes;</w:t>
            </w:r>
            <w:r>
              <w:rPr>
                <w:spacing w:val="-5"/>
                <w:sz w:val="17"/>
                <w:szCs w:val="17"/>
              </w:rPr>
              <w:t xml:space="preserve"> </w:t>
            </w:r>
            <w:r>
              <w:rPr>
                <w:spacing w:val="-1"/>
                <w:sz w:val="17"/>
                <w:szCs w:val="17"/>
              </w:rPr>
              <w:t>"dental</w:t>
            </w:r>
            <w:r>
              <w:rPr>
                <w:spacing w:val="-4"/>
                <w:sz w:val="17"/>
                <w:szCs w:val="17"/>
              </w:rPr>
              <w:t xml:space="preserve"> </w:t>
            </w:r>
            <w:r>
              <w:rPr>
                <w:spacing w:val="-1"/>
                <w:sz w:val="17"/>
                <w:szCs w:val="17"/>
              </w:rPr>
              <w:t>wax"</w:t>
            </w:r>
            <w:r>
              <w:rPr>
                <w:spacing w:val="-4"/>
                <w:sz w:val="17"/>
                <w:szCs w:val="17"/>
              </w:rPr>
              <w:t xml:space="preserve"> </w:t>
            </w:r>
            <w:r>
              <w:rPr>
                <w:spacing w:val="-2"/>
                <w:sz w:val="17"/>
                <w:szCs w:val="17"/>
              </w:rPr>
              <w:t>or</w:t>
            </w:r>
            <w:r>
              <w:rPr>
                <w:spacing w:val="-4"/>
                <w:sz w:val="17"/>
                <w:szCs w:val="17"/>
              </w:rPr>
              <w:t xml:space="preserve"> </w:t>
            </w:r>
            <w:r>
              <w:rPr>
                <w:spacing w:val="-1"/>
                <w:sz w:val="17"/>
                <w:szCs w:val="17"/>
              </w:rPr>
              <w:t>"dental</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z w:val="17"/>
                <w:szCs w:val="17"/>
              </w:rPr>
              <w:t>3407,</w:t>
            </w:r>
            <w:r>
              <w:rPr>
                <w:spacing w:val="-7"/>
                <w:sz w:val="17"/>
                <w:szCs w:val="17"/>
              </w:rPr>
              <w:t xml:space="preserve"> </w:t>
            </w:r>
            <w:r>
              <w:rPr>
                <w:spacing w:val="-1"/>
                <w:sz w:val="17"/>
                <w:szCs w:val="17"/>
              </w:rPr>
              <w:t>3813,</w:t>
            </w:r>
            <w:r>
              <w:rPr>
                <w:spacing w:val="-7"/>
                <w:sz w:val="17"/>
                <w:szCs w:val="17"/>
              </w:rPr>
              <w:t xml:space="preserve"> </w:t>
            </w:r>
            <w:r>
              <w:rPr>
                <w:spacing w:val="-1"/>
                <w:sz w:val="17"/>
                <w:szCs w:val="17"/>
              </w:rPr>
              <w:t>3821,</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z w:val="17"/>
                <w:szCs w:val="17"/>
              </w:rPr>
              <w:t>35440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2029,</w:t>
            </w:r>
          </w:p>
        </w:tc>
      </w:tr>
      <w:tr w:rsidR="00505048">
        <w:trPr>
          <w:trHeight w:hRule="exact" w:val="19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impression</w:t>
            </w:r>
            <w:r>
              <w:rPr>
                <w:spacing w:val="-10"/>
                <w:sz w:val="17"/>
                <w:szCs w:val="17"/>
              </w:rPr>
              <w:t xml:space="preserve"> </w:t>
            </w:r>
            <w:r>
              <w:rPr>
                <w:spacing w:val="-1"/>
                <w:sz w:val="17"/>
                <w:szCs w:val="17"/>
              </w:rPr>
              <w:t>compounds";</w:t>
            </w:r>
            <w:r>
              <w:rPr>
                <w:spacing w:val="-7"/>
                <w:sz w:val="17"/>
                <w:szCs w:val="17"/>
              </w:rPr>
              <w:t xml:space="preserve"> </w:t>
            </w:r>
            <w:r>
              <w:rPr>
                <w:spacing w:val="-1"/>
                <w:sz w:val="17"/>
                <w:szCs w:val="17"/>
              </w:rPr>
              <w:t>other</w:t>
            </w:r>
            <w:r>
              <w:rPr>
                <w:spacing w:val="-8"/>
                <w:sz w:val="17"/>
                <w:szCs w:val="17"/>
              </w:rPr>
              <w:t xml:space="preserve"> </w:t>
            </w:r>
            <w:r>
              <w:rPr>
                <w:spacing w:val="-1"/>
                <w:sz w:val="17"/>
                <w:szCs w:val="17"/>
              </w:rPr>
              <w:t>preparations</w:t>
            </w:r>
            <w:r>
              <w:rPr>
                <w:spacing w:val="-7"/>
                <w:sz w:val="17"/>
                <w:szCs w:val="17"/>
              </w:rPr>
              <w:t xml:space="preserve"> </w:t>
            </w:r>
            <w:r>
              <w:rPr>
                <w:spacing w:val="-1"/>
                <w:sz w:val="17"/>
                <w:szCs w:val="17"/>
              </w:rPr>
              <w:t>for</w:t>
            </w:r>
            <w:r>
              <w:rPr>
                <w:spacing w:val="-5"/>
                <w:sz w:val="17"/>
                <w:szCs w:val="17"/>
              </w:rPr>
              <w:t xml:space="preserve"> </w:t>
            </w:r>
            <w:r>
              <w:rPr>
                <w:sz w:val="17"/>
                <w:szCs w:val="17"/>
              </w:rPr>
              <w:t>use</w:t>
            </w:r>
          </w:p>
        </w:tc>
        <w:tc>
          <w:tcPr>
            <w:tcW w:w="1298" w:type="dxa"/>
            <w:tcBorders>
              <w:top w:val="nil"/>
              <w:left w:val="nil"/>
              <w:bottom w:val="nil"/>
              <w:right w:val="nil"/>
            </w:tcBorders>
          </w:tcPr>
          <w:p w:rsidR="00505048" w:rsidRDefault="005A0742">
            <w:pPr>
              <w:pStyle w:val="TableParagraph"/>
              <w:kinsoku w:val="0"/>
              <w:overflowPunct w:val="0"/>
              <w:spacing w:line="184" w:lineRule="exact"/>
              <w:ind w:left="14"/>
            </w:pPr>
            <w:r>
              <w:rPr>
                <w:spacing w:val="-1"/>
                <w:sz w:val="17"/>
                <w:szCs w:val="17"/>
              </w:rPr>
              <w:t>3822</w:t>
            </w:r>
          </w:p>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4" w:lineRule="exact"/>
              <w:ind w:left="200"/>
            </w:pPr>
            <w:r>
              <w:rPr>
                <w:sz w:val="17"/>
                <w:szCs w:val="17"/>
              </w:rPr>
              <w:t>3250</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in</w:t>
            </w:r>
            <w:r>
              <w:rPr>
                <w:spacing w:val="-6"/>
                <w:sz w:val="17"/>
                <w:szCs w:val="17"/>
              </w:rPr>
              <w:t xml:space="preserve"> </w:t>
            </w:r>
            <w:r>
              <w:rPr>
                <w:spacing w:val="-1"/>
                <w:sz w:val="17"/>
                <w:szCs w:val="17"/>
              </w:rPr>
              <w:t>dentistry</w:t>
            </w:r>
            <w:r>
              <w:rPr>
                <w:spacing w:val="-7"/>
                <w:sz w:val="17"/>
                <w:szCs w:val="17"/>
              </w:rPr>
              <w:t xml:space="preserve"> </w:t>
            </w:r>
            <w:r>
              <w:rPr>
                <w:spacing w:val="-1"/>
                <w:sz w:val="17"/>
                <w:szCs w:val="17"/>
              </w:rPr>
              <w:t>with</w:t>
            </w:r>
            <w:r>
              <w:rPr>
                <w:spacing w:val="-5"/>
                <w:sz w:val="17"/>
                <w:szCs w:val="17"/>
              </w:rPr>
              <w:t xml:space="preserve"> </w:t>
            </w:r>
            <w:r>
              <w:rPr>
                <w:sz w:val="17"/>
                <w:szCs w:val="17"/>
              </w:rPr>
              <w:t>a</w:t>
            </w:r>
            <w:r>
              <w:rPr>
                <w:spacing w:val="-2"/>
                <w:sz w:val="17"/>
                <w:szCs w:val="17"/>
              </w:rPr>
              <w:t xml:space="preserve"> </w:t>
            </w:r>
            <w:r>
              <w:rPr>
                <w:spacing w:val="-1"/>
                <w:sz w:val="17"/>
                <w:szCs w:val="17"/>
              </w:rPr>
              <w:t>basis</w:t>
            </w:r>
            <w:r>
              <w:rPr>
                <w:spacing w:val="-3"/>
                <w:sz w:val="17"/>
                <w:szCs w:val="17"/>
              </w:rPr>
              <w:t xml:space="preserve"> </w:t>
            </w:r>
            <w:r>
              <w:rPr>
                <w:spacing w:val="-1"/>
                <w:sz w:val="17"/>
                <w:szCs w:val="17"/>
              </w:rPr>
              <w:t>of</w:t>
            </w:r>
            <w:r>
              <w:rPr>
                <w:spacing w:val="-4"/>
                <w:sz w:val="17"/>
                <w:szCs w:val="17"/>
              </w:rPr>
              <w:t xml:space="preserve"> </w:t>
            </w:r>
            <w:r>
              <w:rPr>
                <w:spacing w:val="-1"/>
                <w:sz w:val="17"/>
                <w:szCs w:val="17"/>
              </w:rPr>
              <w:t>plaster;</w:t>
            </w:r>
            <w:r>
              <w:rPr>
                <w:spacing w:val="-5"/>
                <w:sz w:val="17"/>
                <w:szCs w:val="17"/>
              </w:rPr>
              <w:t xml:space="preserve"> </w:t>
            </w:r>
            <w:r>
              <w:rPr>
                <w:spacing w:val="-1"/>
                <w:sz w:val="17"/>
                <w:szCs w:val="17"/>
              </w:rPr>
              <w:t>preparations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charges</w:t>
            </w:r>
            <w:r>
              <w:rPr>
                <w:spacing w:val="-7"/>
                <w:sz w:val="17"/>
                <w:szCs w:val="17"/>
              </w:rPr>
              <w:t xml:space="preserve"> </w:t>
            </w:r>
            <w:r>
              <w:rPr>
                <w:spacing w:val="-1"/>
                <w:sz w:val="17"/>
                <w:szCs w:val="17"/>
              </w:rPr>
              <w:t>for</w:t>
            </w:r>
            <w:r>
              <w:rPr>
                <w:spacing w:val="-7"/>
                <w:sz w:val="17"/>
                <w:szCs w:val="17"/>
              </w:rPr>
              <w:t xml:space="preserve"> </w:t>
            </w:r>
            <w:r>
              <w:rPr>
                <w:spacing w:val="-1"/>
                <w:sz w:val="17"/>
                <w:szCs w:val="17"/>
              </w:rPr>
              <w:t>fire-extinguishers;</w:t>
            </w:r>
            <w:r>
              <w:rPr>
                <w:spacing w:val="-7"/>
                <w:sz w:val="17"/>
                <w:szCs w:val="17"/>
              </w:rPr>
              <w:t xml:space="preserve"> </w:t>
            </w:r>
            <w:r>
              <w:rPr>
                <w:spacing w:val="-1"/>
                <w:sz w:val="17"/>
                <w:szCs w:val="17"/>
              </w:rPr>
              <w:t>charged</w:t>
            </w:r>
            <w:r>
              <w:rPr>
                <w:spacing w:val="-7"/>
                <w:sz w:val="17"/>
                <w:szCs w:val="17"/>
              </w:rPr>
              <w:t xml:space="preserve"> </w:t>
            </w:r>
            <w:r>
              <w:rPr>
                <w:spacing w:val="-1"/>
                <w:sz w:val="17"/>
                <w:szCs w:val="17"/>
              </w:rPr>
              <w:t>fire-</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extinguishing</w:t>
            </w:r>
            <w:r>
              <w:rPr>
                <w:spacing w:val="-5"/>
                <w:sz w:val="17"/>
                <w:szCs w:val="17"/>
              </w:rPr>
              <w:t xml:space="preserve"> </w:t>
            </w:r>
            <w:r>
              <w:rPr>
                <w:spacing w:val="-1"/>
                <w:sz w:val="17"/>
                <w:szCs w:val="17"/>
              </w:rPr>
              <w:t>grenades;</w:t>
            </w:r>
            <w:r>
              <w:rPr>
                <w:spacing w:val="-8"/>
                <w:sz w:val="17"/>
                <w:szCs w:val="17"/>
              </w:rPr>
              <w:t xml:space="preserve"> </w:t>
            </w:r>
            <w:r>
              <w:rPr>
                <w:spacing w:val="-1"/>
                <w:sz w:val="17"/>
                <w:szCs w:val="17"/>
              </w:rPr>
              <w:t>prepared</w:t>
            </w:r>
            <w:r>
              <w:rPr>
                <w:spacing w:val="-9"/>
                <w:sz w:val="17"/>
                <w:szCs w:val="17"/>
              </w:rPr>
              <w:t xml:space="preserve"> </w:t>
            </w:r>
            <w:r>
              <w:rPr>
                <w:sz w:val="17"/>
                <w:szCs w:val="17"/>
              </w:rPr>
              <w:t>culture</w:t>
            </w:r>
            <w:r>
              <w:rPr>
                <w:spacing w:val="-6"/>
                <w:sz w:val="17"/>
                <w:szCs w:val="17"/>
              </w:rPr>
              <w:t xml:space="preserve"> </w:t>
            </w:r>
            <w:r>
              <w:rPr>
                <w:spacing w:val="-2"/>
                <w:sz w:val="17"/>
                <w:szCs w:val="17"/>
              </w:rPr>
              <w:t>media</w:t>
            </w:r>
            <w:r>
              <w:rPr>
                <w:spacing w:val="-5"/>
                <w:sz w:val="17"/>
                <w:szCs w:val="17"/>
              </w:rPr>
              <w:t xml:space="preserve"> </w:t>
            </w:r>
            <w:r>
              <w:rPr>
                <w:spacing w:val="-1"/>
                <w:sz w:val="17"/>
                <w:szCs w:val="17"/>
              </w:rPr>
              <w:t>for</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development</w:t>
            </w:r>
            <w:r>
              <w:rPr>
                <w:spacing w:val="-8"/>
                <w:sz w:val="17"/>
                <w:szCs w:val="17"/>
              </w:rPr>
              <w:t xml:space="preserve"> </w:t>
            </w:r>
            <w:r>
              <w:rPr>
                <w:sz w:val="17"/>
                <w:szCs w:val="17"/>
              </w:rPr>
              <w:t>and</w:t>
            </w:r>
            <w:r>
              <w:rPr>
                <w:spacing w:val="-9"/>
                <w:sz w:val="17"/>
                <w:szCs w:val="17"/>
              </w:rPr>
              <w:t xml:space="preserve"> </w:t>
            </w:r>
            <w:r>
              <w:rPr>
                <w:spacing w:val="-1"/>
                <w:sz w:val="17"/>
                <w:szCs w:val="17"/>
              </w:rPr>
              <w:t>maintenance</w:t>
            </w:r>
            <w:r>
              <w:rPr>
                <w:spacing w:val="-8"/>
                <w:sz w:val="17"/>
                <w:szCs w:val="17"/>
              </w:rPr>
              <w:t xml:space="preserve"> </w:t>
            </w:r>
            <w:r>
              <w:rPr>
                <w:spacing w:val="-2"/>
                <w:sz w:val="17"/>
                <w:szCs w:val="17"/>
              </w:rPr>
              <w:t>of</w:t>
            </w:r>
            <w:r>
              <w:rPr>
                <w:spacing w:val="-6"/>
                <w:sz w:val="17"/>
                <w:szCs w:val="17"/>
              </w:rPr>
              <w:t xml:space="preserve"> </w:t>
            </w:r>
            <w:r>
              <w:rPr>
                <w:spacing w:val="-1"/>
                <w:sz w:val="17"/>
                <w:szCs w:val="17"/>
              </w:rPr>
              <w:t>micro-organisms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501"/>
            </w:pPr>
            <w:r>
              <w:rPr>
                <w:sz w:val="17"/>
                <w:szCs w:val="17"/>
              </w:rPr>
              <w:t>and</w:t>
            </w:r>
            <w:r>
              <w:rPr>
                <w:spacing w:val="-6"/>
                <w:sz w:val="17"/>
                <w:szCs w:val="17"/>
              </w:rPr>
              <w:t xml:space="preserve"> </w:t>
            </w:r>
            <w:r>
              <w:rPr>
                <w:sz w:val="17"/>
                <w:szCs w:val="17"/>
              </w:rPr>
              <w:t>plant,</w:t>
            </w:r>
            <w:r>
              <w:rPr>
                <w:spacing w:val="-6"/>
                <w:sz w:val="17"/>
                <w:szCs w:val="17"/>
              </w:rPr>
              <w:t xml:space="preserve"> </w:t>
            </w:r>
            <w:r>
              <w:rPr>
                <w:spacing w:val="-1"/>
                <w:sz w:val="17"/>
                <w:szCs w:val="17"/>
              </w:rPr>
              <w:t>human</w:t>
            </w:r>
            <w:r>
              <w:rPr>
                <w:spacing w:val="-5"/>
                <w:sz w:val="17"/>
                <w:szCs w:val="17"/>
              </w:rPr>
              <w:t xml:space="preserve"> </w:t>
            </w:r>
            <w:r>
              <w:rPr>
                <w:spacing w:val="-1"/>
                <w:sz w:val="17"/>
                <w:szCs w:val="17"/>
              </w:rPr>
              <w:t>or</w:t>
            </w:r>
            <w:r>
              <w:rPr>
                <w:spacing w:val="-4"/>
                <w:sz w:val="17"/>
                <w:szCs w:val="17"/>
              </w:rPr>
              <w:t xml:space="preserve"> </w:t>
            </w:r>
            <w:r>
              <w:rPr>
                <w:spacing w:val="-1"/>
                <w:sz w:val="17"/>
                <w:szCs w:val="17"/>
              </w:rPr>
              <w:t>animal</w:t>
            </w:r>
            <w:r>
              <w:rPr>
                <w:spacing w:val="-4"/>
                <w:sz w:val="17"/>
                <w:szCs w:val="17"/>
              </w:rPr>
              <w:t xml:space="preserve"> </w:t>
            </w:r>
            <w:r>
              <w:rPr>
                <w:sz w:val="17"/>
                <w:szCs w:val="17"/>
              </w:rPr>
              <w:t>cells;</w:t>
            </w:r>
            <w:r>
              <w:rPr>
                <w:spacing w:val="-8"/>
                <w:sz w:val="17"/>
                <w:szCs w:val="17"/>
              </w:rPr>
              <w:t xml:space="preserve"> </w:t>
            </w:r>
            <w:r>
              <w:rPr>
                <w:spacing w:val="-1"/>
                <w:sz w:val="17"/>
                <w:szCs w:val="17"/>
              </w:rPr>
              <w:t>composite</w:t>
            </w:r>
            <w:r>
              <w:rPr>
                <w:spacing w:val="25"/>
                <w:w w:val="99"/>
                <w:sz w:val="17"/>
                <w:szCs w:val="17"/>
              </w:rPr>
              <w:t xml:space="preserve"> </w:t>
            </w:r>
            <w:r>
              <w:rPr>
                <w:spacing w:val="-1"/>
                <w:sz w:val="17"/>
                <w:szCs w:val="17"/>
              </w:rPr>
              <w:t>diagnostic</w:t>
            </w:r>
            <w:r>
              <w:rPr>
                <w:spacing w:val="-5"/>
                <w:sz w:val="17"/>
                <w:szCs w:val="17"/>
              </w:rPr>
              <w:t xml:space="preserve"> </w:t>
            </w:r>
            <w:r>
              <w:rPr>
                <w:spacing w:val="-2"/>
                <w:sz w:val="17"/>
                <w:szCs w:val="17"/>
              </w:rPr>
              <w:t>or</w:t>
            </w:r>
            <w:r>
              <w:rPr>
                <w:spacing w:val="-5"/>
                <w:sz w:val="17"/>
                <w:szCs w:val="17"/>
              </w:rPr>
              <w:t xml:space="preserve"> </w:t>
            </w:r>
            <w:r>
              <w:rPr>
                <w:spacing w:val="-1"/>
                <w:sz w:val="17"/>
                <w:szCs w:val="17"/>
              </w:rPr>
              <w:t>laboratory</w:t>
            </w:r>
            <w:r>
              <w:rPr>
                <w:spacing w:val="-11"/>
                <w:sz w:val="17"/>
                <w:szCs w:val="17"/>
              </w:rPr>
              <w:t xml:space="preserve"> </w:t>
            </w:r>
            <w:r>
              <w:rPr>
                <w:spacing w:val="-1"/>
                <w:sz w:val="17"/>
                <w:szCs w:val="17"/>
              </w:rPr>
              <w:t>reagents</w:t>
            </w:r>
            <w:r>
              <w:rPr>
                <w:spacing w:val="-7"/>
                <w:sz w:val="17"/>
                <w:szCs w:val="17"/>
              </w:rPr>
              <w:t xml:space="preserve"> </w:t>
            </w:r>
            <w:proofErr w:type="spellStart"/>
            <w:r>
              <w:rPr>
                <w:spacing w:val="-1"/>
                <w:sz w:val="17"/>
                <w:szCs w:val="17"/>
              </w:rPr>
              <w:t>n.e.c.</w:t>
            </w:r>
            <w:proofErr w:type="spellEnd"/>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5"/>
              <w:ind w:left="64"/>
            </w:pPr>
            <w:r>
              <w:rPr>
                <w:spacing w:val="-1"/>
                <w:sz w:val="17"/>
                <w:szCs w:val="17"/>
              </w:rPr>
              <w:t>3545</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35450</w:t>
            </w:r>
          </w:p>
        </w:tc>
        <w:tc>
          <w:tcPr>
            <w:tcW w:w="3686" w:type="dxa"/>
            <w:tcBorders>
              <w:top w:val="nil"/>
              <w:left w:val="nil"/>
              <w:bottom w:val="nil"/>
              <w:right w:val="nil"/>
            </w:tcBorders>
          </w:tcPr>
          <w:p w:rsidR="00505048" w:rsidRDefault="005A0742">
            <w:pPr>
              <w:pStyle w:val="TableParagraph"/>
              <w:kinsoku w:val="0"/>
              <w:overflowPunct w:val="0"/>
              <w:spacing w:before="10" w:line="192" w:lineRule="exact"/>
              <w:ind w:left="186" w:right="12"/>
            </w:pPr>
            <w:r>
              <w:rPr>
                <w:sz w:val="17"/>
                <w:szCs w:val="17"/>
              </w:rPr>
              <w:t>Prepared</w:t>
            </w:r>
            <w:r>
              <w:rPr>
                <w:spacing w:val="-10"/>
                <w:sz w:val="17"/>
                <w:szCs w:val="17"/>
              </w:rPr>
              <w:t xml:space="preserve"> </w:t>
            </w:r>
            <w:r>
              <w:rPr>
                <w:spacing w:val="-1"/>
                <w:sz w:val="17"/>
                <w:szCs w:val="17"/>
              </w:rPr>
              <w:t>explosives;</w:t>
            </w:r>
            <w:r>
              <w:rPr>
                <w:spacing w:val="-6"/>
                <w:sz w:val="17"/>
                <w:szCs w:val="17"/>
              </w:rPr>
              <w:t xml:space="preserve"> </w:t>
            </w:r>
            <w:r>
              <w:rPr>
                <w:spacing w:val="-1"/>
                <w:sz w:val="17"/>
                <w:szCs w:val="17"/>
              </w:rPr>
              <w:t>safety</w:t>
            </w:r>
            <w:r>
              <w:rPr>
                <w:spacing w:val="-10"/>
                <w:sz w:val="17"/>
                <w:szCs w:val="17"/>
              </w:rPr>
              <w:t xml:space="preserve"> </w:t>
            </w:r>
            <w:r>
              <w:rPr>
                <w:sz w:val="17"/>
                <w:szCs w:val="17"/>
              </w:rPr>
              <w:t>fuses;</w:t>
            </w:r>
            <w:r>
              <w:rPr>
                <w:spacing w:val="-10"/>
                <w:sz w:val="17"/>
                <w:szCs w:val="17"/>
              </w:rPr>
              <w:t xml:space="preserve"> </w:t>
            </w:r>
            <w:r>
              <w:rPr>
                <w:spacing w:val="-1"/>
                <w:sz w:val="17"/>
                <w:szCs w:val="17"/>
              </w:rPr>
              <w:t>detonating</w:t>
            </w:r>
            <w:r>
              <w:rPr>
                <w:spacing w:val="-9"/>
                <w:sz w:val="17"/>
                <w:szCs w:val="17"/>
              </w:rPr>
              <w:t xml:space="preserve"> </w:t>
            </w:r>
            <w:r>
              <w:rPr>
                <w:sz w:val="17"/>
                <w:szCs w:val="17"/>
              </w:rPr>
              <w:t>fuses;</w:t>
            </w:r>
            <w:r>
              <w:rPr>
                <w:spacing w:val="37"/>
                <w:w w:val="99"/>
                <w:sz w:val="17"/>
                <w:szCs w:val="17"/>
              </w:rPr>
              <w:t xml:space="preserve"> </w:t>
            </w:r>
            <w:r>
              <w:rPr>
                <w:spacing w:val="-1"/>
                <w:sz w:val="17"/>
                <w:szCs w:val="17"/>
              </w:rPr>
              <w:t>percussion</w:t>
            </w:r>
            <w:r>
              <w:rPr>
                <w:spacing w:val="-7"/>
                <w:sz w:val="17"/>
                <w:szCs w:val="17"/>
              </w:rPr>
              <w:t xml:space="preserve"> </w:t>
            </w:r>
            <w:r>
              <w:rPr>
                <w:spacing w:val="-1"/>
                <w:sz w:val="17"/>
                <w:szCs w:val="17"/>
              </w:rPr>
              <w:t>or</w:t>
            </w:r>
            <w:r>
              <w:rPr>
                <w:spacing w:val="-5"/>
                <w:sz w:val="17"/>
                <w:szCs w:val="17"/>
              </w:rPr>
              <w:t xml:space="preserve"> </w:t>
            </w:r>
            <w:r>
              <w:rPr>
                <w:spacing w:val="-1"/>
                <w:sz w:val="17"/>
                <w:szCs w:val="17"/>
              </w:rPr>
              <w:t>detonating</w:t>
            </w:r>
            <w:r>
              <w:rPr>
                <w:spacing w:val="-7"/>
                <w:sz w:val="17"/>
                <w:szCs w:val="17"/>
              </w:rPr>
              <w:t xml:space="preserve"> </w:t>
            </w:r>
            <w:r>
              <w:rPr>
                <w:sz w:val="17"/>
                <w:szCs w:val="17"/>
              </w:rPr>
              <w:t>caps;</w:t>
            </w:r>
            <w:r>
              <w:rPr>
                <w:spacing w:val="-5"/>
                <w:sz w:val="17"/>
                <w:szCs w:val="17"/>
              </w:rPr>
              <w:t xml:space="preserve"> </w:t>
            </w:r>
            <w:r>
              <w:rPr>
                <w:spacing w:val="-1"/>
                <w:sz w:val="17"/>
                <w:szCs w:val="17"/>
              </w:rPr>
              <w:t>igniters;</w:t>
            </w:r>
            <w:r>
              <w:rPr>
                <w:spacing w:val="-5"/>
                <w:sz w:val="17"/>
                <w:szCs w:val="17"/>
              </w:rPr>
              <w:t xml:space="preserve"> </w:t>
            </w:r>
            <w:r>
              <w:rPr>
                <w:spacing w:val="-1"/>
                <w:sz w:val="17"/>
                <w:szCs w:val="17"/>
              </w:rPr>
              <w:t>electric</w:t>
            </w:r>
          </w:p>
        </w:tc>
        <w:tc>
          <w:tcPr>
            <w:tcW w:w="1298" w:type="dxa"/>
            <w:tcBorders>
              <w:top w:val="nil"/>
              <w:left w:val="nil"/>
              <w:bottom w:val="nil"/>
              <w:right w:val="nil"/>
            </w:tcBorders>
          </w:tcPr>
          <w:p w:rsidR="00505048" w:rsidRDefault="005A0742">
            <w:pPr>
              <w:pStyle w:val="TableParagraph"/>
              <w:kinsoku w:val="0"/>
              <w:overflowPunct w:val="0"/>
              <w:spacing w:before="5"/>
              <w:ind w:left="14"/>
            </w:pPr>
            <w:r>
              <w:rPr>
                <w:spacing w:val="-1"/>
                <w:sz w:val="17"/>
                <w:szCs w:val="17"/>
              </w:rPr>
              <w:t>3601</w:t>
            </w:r>
            <w:r>
              <w:rPr>
                <w:spacing w:val="-4"/>
                <w:sz w:val="17"/>
                <w:szCs w:val="17"/>
              </w:rPr>
              <w:t xml:space="preserve"> </w:t>
            </w:r>
            <w:r>
              <w:rPr>
                <w:sz w:val="17"/>
                <w:szCs w:val="17"/>
              </w:rPr>
              <w:t>-</w:t>
            </w:r>
            <w:r>
              <w:rPr>
                <w:spacing w:val="-5"/>
                <w:sz w:val="17"/>
                <w:szCs w:val="17"/>
              </w:rPr>
              <w:t xml:space="preserve"> </w:t>
            </w:r>
            <w:r>
              <w:rPr>
                <w:spacing w:val="-1"/>
                <w:sz w:val="17"/>
                <w:szCs w:val="17"/>
              </w:rPr>
              <w:t>3603</w:t>
            </w:r>
          </w:p>
        </w:tc>
        <w:tc>
          <w:tcPr>
            <w:tcW w:w="753" w:type="dxa"/>
            <w:tcBorders>
              <w:top w:val="nil"/>
              <w:left w:val="nil"/>
              <w:bottom w:val="nil"/>
              <w:right w:val="nil"/>
            </w:tcBorders>
          </w:tcPr>
          <w:p w:rsidR="00505048" w:rsidRDefault="005A0742">
            <w:pPr>
              <w:pStyle w:val="TableParagraph"/>
              <w:kinsoku w:val="0"/>
              <w:overflowPunct w:val="0"/>
              <w:spacing w:before="5"/>
              <w:ind w:left="44"/>
            </w:pPr>
            <w:r>
              <w:rPr>
                <w:sz w:val="17"/>
                <w:szCs w:val="17"/>
              </w:rPr>
              <w:t>35450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2029</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detonators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3546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35460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Pyrotechnic</w:t>
            </w:r>
            <w:r>
              <w:rPr>
                <w:spacing w:val="-14"/>
                <w:sz w:val="17"/>
                <w:szCs w:val="17"/>
              </w:rPr>
              <w:t xml:space="preserve"> </w:t>
            </w:r>
            <w:r>
              <w:rPr>
                <w:spacing w:val="-1"/>
                <w:sz w:val="17"/>
                <w:szCs w:val="17"/>
              </w:rPr>
              <w:t>articles</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3604</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z w:val="17"/>
                <w:szCs w:val="17"/>
              </w:rPr>
              <w:t>35460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2029</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3547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35470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Chemical</w:t>
            </w:r>
            <w:r>
              <w:rPr>
                <w:spacing w:val="-5"/>
                <w:sz w:val="17"/>
                <w:szCs w:val="17"/>
              </w:rPr>
              <w:t xml:space="preserve"> </w:t>
            </w:r>
            <w:r>
              <w:rPr>
                <w:spacing w:val="-1"/>
                <w:sz w:val="17"/>
                <w:szCs w:val="17"/>
              </w:rPr>
              <w:t>elements</w:t>
            </w:r>
            <w:r>
              <w:rPr>
                <w:spacing w:val="-4"/>
                <w:sz w:val="17"/>
                <w:szCs w:val="17"/>
              </w:rPr>
              <w:t xml:space="preserve"> </w:t>
            </w:r>
            <w:r>
              <w:rPr>
                <w:sz w:val="17"/>
                <w:szCs w:val="17"/>
              </w:rPr>
              <w:t>and</w:t>
            </w:r>
            <w:r>
              <w:rPr>
                <w:spacing w:val="-8"/>
                <w:sz w:val="17"/>
                <w:szCs w:val="17"/>
              </w:rPr>
              <w:t xml:space="preserve"> </w:t>
            </w:r>
            <w:r>
              <w:rPr>
                <w:spacing w:val="-1"/>
                <w:sz w:val="17"/>
                <w:szCs w:val="17"/>
              </w:rPr>
              <w:t>compounds</w:t>
            </w:r>
            <w:r>
              <w:rPr>
                <w:spacing w:val="-4"/>
                <w:sz w:val="17"/>
                <w:szCs w:val="17"/>
              </w:rPr>
              <w:t xml:space="preserve"> </w:t>
            </w:r>
            <w:r>
              <w:rPr>
                <w:spacing w:val="-1"/>
                <w:sz w:val="17"/>
                <w:szCs w:val="17"/>
              </w:rPr>
              <w:t>doped</w:t>
            </w:r>
            <w:r>
              <w:rPr>
                <w:spacing w:val="-8"/>
                <w:sz w:val="17"/>
                <w:szCs w:val="17"/>
              </w:rPr>
              <w:t xml:space="preserve"> </w:t>
            </w:r>
            <w:r>
              <w:rPr>
                <w:spacing w:val="-1"/>
                <w:sz w:val="17"/>
                <w:szCs w:val="17"/>
              </w:rPr>
              <w:t>for</w:t>
            </w:r>
            <w:r>
              <w:rPr>
                <w:spacing w:val="-2"/>
                <w:sz w:val="17"/>
                <w:szCs w:val="17"/>
              </w:rPr>
              <w:t xml:space="preserve"> </w:t>
            </w:r>
            <w:r>
              <w:rPr>
                <w:spacing w:val="-1"/>
                <w:sz w:val="17"/>
                <w:szCs w:val="17"/>
              </w:rPr>
              <w:t>use</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3818</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z w:val="17"/>
                <w:szCs w:val="17"/>
              </w:rPr>
              <w:t>35470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2029</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in</w:t>
            </w:r>
            <w:r>
              <w:rPr>
                <w:spacing w:val="-10"/>
                <w:sz w:val="17"/>
                <w:szCs w:val="17"/>
              </w:rPr>
              <w:t xml:space="preserve"> </w:t>
            </w:r>
            <w:r>
              <w:rPr>
                <w:spacing w:val="-1"/>
                <w:sz w:val="17"/>
                <w:szCs w:val="17"/>
              </w:rPr>
              <w:t>electronics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3549</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chemical</w:t>
            </w:r>
            <w:r>
              <w:rPr>
                <w:spacing w:val="-8"/>
                <w:sz w:val="17"/>
                <w:szCs w:val="17"/>
              </w:rPr>
              <w:t xml:space="preserve"> </w:t>
            </w:r>
            <w:r>
              <w:rPr>
                <w:spacing w:val="-1"/>
                <w:sz w:val="17"/>
                <w:szCs w:val="17"/>
              </w:rPr>
              <w:t>products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35491</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Biodiesel</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3826.00*</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pacing w:val="-1"/>
                <w:sz w:val="17"/>
                <w:szCs w:val="17"/>
              </w:rPr>
              <w:t>35490*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2029</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35499</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chemical</w:t>
            </w:r>
            <w:r>
              <w:rPr>
                <w:spacing w:val="-7"/>
                <w:sz w:val="17"/>
                <w:szCs w:val="17"/>
              </w:rPr>
              <w:t xml:space="preserve"> </w:t>
            </w:r>
            <w:r>
              <w:rPr>
                <w:spacing w:val="-1"/>
                <w:sz w:val="17"/>
                <w:szCs w:val="17"/>
              </w:rPr>
              <w:t>products</w:t>
            </w:r>
            <w:r>
              <w:rPr>
                <w:spacing w:val="-6"/>
                <w:sz w:val="17"/>
                <w:szCs w:val="17"/>
              </w:rPr>
              <w:t xml:space="preserve"> </w:t>
            </w:r>
            <w:proofErr w:type="spellStart"/>
            <w:r>
              <w:rPr>
                <w:spacing w:val="-1"/>
                <w:sz w:val="17"/>
                <w:szCs w:val="17"/>
              </w:rPr>
              <w:t>n.e.c.</w:t>
            </w:r>
            <w:proofErr w:type="spellEnd"/>
          </w:p>
        </w:tc>
        <w:tc>
          <w:tcPr>
            <w:tcW w:w="1298"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3802.10,</w:t>
            </w:r>
            <w:r>
              <w:rPr>
                <w:spacing w:val="-11"/>
                <w:sz w:val="17"/>
                <w:szCs w:val="17"/>
              </w:rPr>
              <w:t xml:space="preserve"> </w:t>
            </w:r>
            <w:r>
              <w:rPr>
                <w:spacing w:val="-1"/>
                <w:sz w:val="17"/>
                <w:szCs w:val="17"/>
              </w:rPr>
              <w:t>3809,</w:t>
            </w:r>
          </w:p>
        </w:tc>
        <w:tc>
          <w:tcPr>
            <w:tcW w:w="753" w:type="dxa"/>
            <w:tcBorders>
              <w:top w:val="nil"/>
              <w:left w:val="nil"/>
              <w:bottom w:val="nil"/>
              <w:right w:val="nil"/>
            </w:tcBorders>
          </w:tcPr>
          <w:p w:rsidR="00505048" w:rsidRDefault="005A0742">
            <w:pPr>
              <w:pStyle w:val="TableParagraph"/>
              <w:kinsoku w:val="0"/>
              <w:overflowPunct w:val="0"/>
              <w:spacing w:before="3"/>
              <w:ind w:left="44"/>
            </w:pPr>
            <w:r>
              <w:rPr>
                <w:spacing w:val="-1"/>
                <w:sz w:val="17"/>
                <w:szCs w:val="17"/>
              </w:rPr>
              <w:t>35490*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2029</w:t>
            </w:r>
          </w:p>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298" w:type="dxa"/>
            <w:tcBorders>
              <w:top w:val="nil"/>
              <w:left w:val="nil"/>
              <w:bottom w:val="nil"/>
              <w:right w:val="nil"/>
            </w:tcBorders>
          </w:tcPr>
          <w:p w:rsidR="00505048" w:rsidRDefault="005A0742">
            <w:pPr>
              <w:pStyle w:val="TableParagraph"/>
              <w:kinsoku w:val="0"/>
              <w:overflowPunct w:val="0"/>
              <w:spacing w:line="187" w:lineRule="exact"/>
              <w:ind w:left="14"/>
            </w:pPr>
            <w:r>
              <w:rPr>
                <w:sz w:val="17"/>
                <w:szCs w:val="17"/>
              </w:rPr>
              <w:t>3810,</w:t>
            </w:r>
            <w:r>
              <w:rPr>
                <w:spacing w:val="-7"/>
                <w:sz w:val="17"/>
                <w:szCs w:val="17"/>
              </w:rPr>
              <w:t xml:space="preserve"> </w:t>
            </w:r>
            <w:r>
              <w:rPr>
                <w:spacing w:val="-1"/>
                <w:sz w:val="17"/>
                <w:szCs w:val="17"/>
              </w:rPr>
              <w:t>3812,</w:t>
            </w:r>
            <w:r>
              <w:rPr>
                <w:spacing w:val="-7"/>
                <w:sz w:val="17"/>
                <w:szCs w:val="17"/>
              </w:rPr>
              <w:t xml:space="preserve"> </w:t>
            </w:r>
            <w:r>
              <w:rPr>
                <w:spacing w:val="-1"/>
                <w:sz w:val="17"/>
                <w:szCs w:val="17"/>
              </w:rPr>
              <w:t>3815,</w:t>
            </w:r>
          </w:p>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298" w:type="dxa"/>
            <w:tcBorders>
              <w:top w:val="nil"/>
              <w:left w:val="nil"/>
              <w:bottom w:val="nil"/>
              <w:right w:val="nil"/>
            </w:tcBorders>
          </w:tcPr>
          <w:p w:rsidR="00505048" w:rsidRDefault="005A0742">
            <w:pPr>
              <w:pStyle w:val="TableParagraph"/>
              <w:kinsoku w:val="0"/>
              <w:overflowPunct w:val="0"/>
              <w:spacing w:line="186" w:lineRule="exact"/>
              <w:ind w:left="14"/>
            </w:pPr>
            <w:r>
              <w:rPr>
                <w:sz w:val="17"/>
                <w:szCs w:val="17"/>
              </w:rPr>
              <w:t>3817,</w:t>
            </w:r>
            <w:r>
              <w:rPr>
                <w:spacing w:val="-6"/>
                <w:sz w:val="17"/>
                <w:szCs w:val="17"/>
              </w:rPr>
              <w:t xml:space="preserve"> </w:t>
            </w:r>
            <w:r>
              <w:rPr>
                <w:spacing w:val="-1"/>
                <w:sz w:val="17"/>
                <w:szCs w:val="17"/>
              </w:rPr>
              <w:t>3824.10</w:t>
            </w:r>
            <w:r>
              <w:rPr>
                <w:spacing w:val="-5"/>
                <w:sz w:val="17"/>
                <w:szCs w:val="17"/>
              </w:rPr>
              <w:t xml:space="preserve"> </w:t>
            </w:r>
            <w:r>
              <w:rPr>
                <w:sz w:val="17"/>
                <w:szCs w:val="17"/>
              </w:rPr>
              <w:t>-</w:t>
            </w:r>
          </w:p>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298" w:type="dxa"/>
            <w:tcBorders>
              <w:top w:val="nil"/>
              <w:left w:val="nil"/>
              <w:bottom w:val="nil"/>
              <w:right w:val="nil"/>
            </w:tcBorders>
          </w:tcPr>
          <w:p w:rsidR="00505048" w:rsidRDefault="005A0742">
            <w:pPr>
              <w:pStyle w:val="TableParagraph"/>
              <w:kinsoku w:val="0"/>
              <w:overflowPunct w:val="0"/>
              <w:spacing w:line="186" w:lineRule="exact"/>
              <w:ind w:left="14"/>
            </w:pPr>
            <w:r>
              <w:rPr>
                <w:sz w:val="17"/>
                <w:szCs w:val="17"/>
              </w:rPr>
              <w:t>.40,</w:t>
            </w:r>
            <w:r>
              <w:rPr>
                <w:spacing w:val="-4"/>
                <w:sz w:val="17"/>
                <w:szCs w:val="17"/>
              </w:rPr>
              <w:t xml:space="preserve"> </w:t>
            </w:r>
            <w:r>
              <w:rPr>
                <w:spacing w:val="-1"/>
                <w:sz w:val="17"/>
                <w:szCs w:val="17"/>
              </w:rPr>
              <w:t>.60</w:t>
            </w:r>
            <w:r>
              <w:rPr>
                <w:spacing w:val="-5"/>
                <w:sz w:val="17"/>
                <w:szCs w:val="17"/>
              </w:rPr>
              <w:t xml:space="preserve"> </w:t>
            </w:r>
            <w:r>
              <w:rPr>
                <w:sz w:val="17"/>
                <w:szCs w:val="17"/>
              </w:rPr>
              <w:t>-</w:t>
            </w:r>
            <w:r>
              <w:rPr>
                <w:spacing w:val="-2"/>
                <w:sz w:val="17"/>
                <w:szCs w:val="17"/>
              </w:rPr>
              <w:t xml:space="preserve"> .90</w:t>
            </w:r>
          </w:p>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355</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Man-made</w:t>
            </w:r>
            <w:r>
              <w:rPr>
                <w:b/>
                <w:bCs/>
                <w:spacing w:val="-13"/>
                <w:sz w:val="17"/>
                <w:szCs w:val="17"/>
              </w:rPr>
              <w:t xml:space="preserve"> </w:t>
            </w:r>
            <w:r>
              <w:rPr>
                <w:b/>
                <w:bCs/>
                <w:spacing w:val="-1"/>
                <w:sz w:val="17"/>
                <w:szCs w:val="17"/>
              </w:rPr>
              <w:t>fibres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3551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35510</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Synthetic</w:t>
            </w:r>
            <w:r>
              <w:rPr>
                <w:spacing w:val="-3"/>
                <w:sz w:val="17"/>
                <w:szCs w:val="17"/>
              </w:rPr>
              <w:t xml:space="preserve"> </w:t>
            </w:r>
            <w:r>
              <w:rPr>
                <w:spacing w:val="-1"/>
                <w:sz w:val="17"/>
                <w:szCs w:val="17"/>
              </w:rPr>
              <w:t>filament</w:t>
            </w:r>
            <w:r>
              <w:rPr>
                <w:spacing w:val="-6"/>
                <w:sz w:val="17"/>
                <w:szCs w:val="17"/>
              </w:rPr>
              <w:t xml:space="preserve"> </w:t>
            </w:r>
            <w:r>
              <w:rPr>
                <w:sz w:val="17"/>
                <w:szCs w:val="17"/>
              </w:rPr>
              <w:t>tow</w:t>
            </w:r>
            <w:r>
              <w:rPr>
                <w:spacing w:val="-7"/>
                <w:sz w:val="17"/>
                <w:szCs w:val="17"/>
              </w:rPr>
              <w:t xml:space="preserve"> </w:t>
            </w:r>
            <w:r>
              <w:rPr>
                <w:sz w:val="17"/>
                <w:szCs w:val="17"/>
              </w:rPr>
              <w:t>and</w:t>
            </w:r>
            <w:r>
              <w:rPr>
                <w:spacing w:val="-5"/>
                <w:sz w:val="17"/>
                <w:szCs w:val="17"/>
              </w:rPr>
              <w:t xml:space="preserve"> </w:t>
            </w:r>
            <w:r>
              <w:rPr>
                <w:sz w:val="17"/>
                <w:szCs w:val="17"/>
              </w:rPr>
              <w:t>staple</w:t>
            </w:r>
            <w:r>
              <w:rPr>
                <w:spacing w:val="-8"/>
                <w:sz w:val="17"/>
                <w:szCs w:val="17"/>
              </w:rPr>
              <w:t xml:space="preserve"> </w:t>
            </w:r>
            <w:r>
              <w:rPr>
                <w:sz w:val="17"/>
                <w:szCs w:val="17"/>
              </w:rPr>
              <w:t>fibres,</w:t>
            </w:r>
            <w:r>
              <w:rPr>
                <w:spacing w:val="-8"/>
                <w:sz w:val="17"/>
                <w:szCs w:val="17"/>
              </w:rPr>
              <w:t xml:space="preserve"> </w:t>
            </w:r>
            <w:r>
              <w:rPr>
                <w:spacing w:val="-1"/>
                <w:sz w:val="17"/>
                <w:szCs w:val="17"/>
              </w:rPr>
              <w:t>not</w:t>
            </w:r>
          </w:p>
        </w:tc>
        <w:tc>
          <w:tcPr>
            <w:tcW w:w="1298" w:type="dxa"/>
            <w:tcBorders>
              <w:top w:val="nil"/>
              <w:left w:val="nil"/>
              <w:bottom w:val="nil"/>
              <w:right w:val="nil"/>
            </w:tcBorders>
          </w:tcPr>
          <w:p w:rsidR="00505048" w:rsidRDefault="005A0742">
            <w:pPr>
              <w:pStyle w:val="TableParagraph"/>
              <w:kinsoku w:val="0"/>
              <w:overflowPunct w:val="0"/>
              <w:spacing w:before="3"/>
              <w:ind w:left="14"/>
            </w:pPr>
            <w:r>
              <w:rPr>
                <w:sz w:val="17"/>
                <w:szCs w:val="17"/>
              </w:rPr>
              <w:t>5501,</w:t>
            </w:r>
            <w:r>
              <w:rPr>
                <w:spacing w:val="-9"/>
                <w:sz w:val="17"/>
                <w:szCs w:val="17"/>
              </w:rPr>
              <w:t xml:space="preserve"> </w:t>
            </w:r>
            <w:r>
              <w:rPr>
                <w:spacing w:val="-1"/>
                <w:sz w:val="17"/>
                <w:szCs w:val="17"/>
              </w:rPr>
              <w:t>5503</w:t>
            </w:r>
          </w:p>
        </w:tc>
        <w:tc>
          <w:tcPr>
            <w:tcW w:w="753" w:type="dxa"/>
            <w:tcBorders>
              <w:top w:val="nil"/>
              <w:left w:val="nil"/>
              <w:bottom w:val="nil"/>
              <w:right w:val="nil"/>
            </w:tcBorders>
          </w:tcPr>
          <w:p w:rsidR="00505048" w:rsidRDefault="005A0742">
            <w:pPr>
              <w:pStyle w:val="TableParagraph"/>
              <w:kinsoku w:val="0"/>
              <w:overflowPunct w:val="0"/>
              <w:spacing w:before="3"/>
              <w:ind w:left="44"/>
            </w:pPr>
            <w:r>
              <w:rPr>
                <w:sz w:val="17"/>
                <w:szCs w:val="17"/>
              </w:rPr>
              <w:t>35510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2030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carded</w:t>
            </w:r>
            <w:r>
              <w:rPr>
                <w:spacing w:val="-9"/>
                <w:sz w:val="17"/>
                <w:szCs w:val="17"/>
              </w:rPr>
              <w:t xml:space="preserve"> </w:t>
            </w:r>
            <w:r>
              <w:rPr>
                <w:spacing w:val="-1"/>
                <w:sz w:val="17"/>
                <w:szCs w:val="17"/>
              </w:rPr>
              <w:t>or</w:t>
            </w:r>
            <w:r>
              <w:rPr>
                <w:spacing w:val="-7"/>
                <w:sz w:val="17"/>
                <w:szCs w:val="17"/>
              </w:rPr>
              <w:t xml:space="preserve"> </w:t>
            </w:r>
            <w:r>
              <w:rPr>
                <w:spacing w:val="-1"/>
                <w:sz w:val="17"/>
                <w:szCs w:val="17"/>
              </w:rPr>
              <w:t>combed</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3552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35520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Synthetic</w:t>
            </w:r>
            <w:r>
              <w:rPr>
                <w:spacing w:val="-4"/>
                <w:sz w:val="17"/>
                <w:szCs w:val="17"/>
              </w:rPr>
              <w:t xml:space="preserve"> </w:t>
            </w:r>
            <w:r>
              <w:rPr>
                <w:spacing w:val="-1"/>
                <w:sz w:val="17"/>
                <w:szCs w:val="17"/>
              </w:rPr>
              <w:t>filament</w:t>
            </w:r>
            <w:r>
              <w:rPr>
                <w:spacing w:val="-5"/>
                <w:sz w:val="17"/>
                <w:szCs w:val="17"/>
              </w:rPr>
              <w:t xml:space="preserve"> </w:t>
            </w:r>
            <w:r>
              <w:rPr>
                <w:spacing w:val="-1"/>
                <w:sz w:val="17"/>
                <w:szCs w:val="17"/>
              </w:rPr>
              <w:t>yarn</w:t>
            </w:r>
            <w:r>
              <w:rPr>
                <w:spacing w:val="-6"/>
                <w:sz w:val="17"/>
                <w:szCs w:val="17"/>
              </w:rPr>
              <w:t xml:space="preserve"> </w:t>
            </w:r>
            <w:r>
              <w:rPr>
                <w:spacing w:val="-1"/>
                <w:sz w:val="17"/>
                <w:szCs w:val="17"/>
              </w:rPr>
              <w:t>(except</w:t>
            </w:r>
            <w:r>
              <w:rPr>
                <w:spacing w:val="-6"/>
                <w:sz w:val="17"/>
                <w:szCs w:val="17"/>
              </w:rPr>
              <w:t xml:space="preserve"> </w:t>
            </w:r>
            <w:r>
              <w:rPr>
                <w:spacing w:val="-1"/>
                <w:sz w:val="17"/>
                <w:szCs w:val="17"/>
              </w:rPr>
              <w:t>sewing</w:t>
            </w:r>
            <w:r>
              <w:rPr>
                <w:spacing w:val="-6"/>
                <w:sz w:val="17"/>
                <w:szCs w:val="17"/>
              </w:rPr>
              <w:t xml:space="preserve"> </w:t>
            </w:r>
            <w:r>
              <w:rPr>
                <w:sz w:val="17"/>
                <w:szCs w:val="17"/>
              </w:rPr>
              <w:t>thread</w:t>
            </w:r>
            <w:r>
              <w:rPr>
                <w:spacing w:val="-8"/>
                <w:sz w:val="17"/>
                <w:szCs w:val="17"/>
              </w:rPr>
              <w:t xml:space="preserve"> </w:t>
            </w:r>
            <w:r>
              <w:rPr>
                <w:sz w:val="17"/>
                <w:szCs w:val="17"/>
              </w:rPr>
              <w:t>and</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5402.11</w:t>
            </w:r>
            <w:r>
              <w:rPr>
                <w:spacing w:val="-7"/>
                <w:sz w:val="17"/>
                <w:szCs w:val="17"/>
              </w:rPr>
              <w:t xml:space="preserve"> </w:t>
            </w:r>
            <w:r>
              <w:rPr>
                <w:sz w:val="17"/>
                <w:szCs w:val="17"/>
              </w:rPr>
              <w:t>-</w:t>
            </w:r>
            <w:r>
              <w:rPr>
                <w:spacing w:val="-4"/>
                <w:sz w:val="17"/>
                <w:szCs w:val="17"/>
              </w:rPr>
              <w:t xml:space="preserve"> </w:t>
            </w:r>
            <w:r>
              <w:rPr>
                <w:spacing w:val="-1"/>
                <w:sz w:val="17"/>
                <w:szCs w:val="17"/>
              </w:rPr>
              <w:t>.59</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z w:val="17"/>
                <w:szCs w:val="17"/>
              </w:rPr>
              <w:t>35520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2030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multiple</w:t>
            </w:r>
            <w:r>
              <w:rPr>
                <w:spacing w:val="-4"/>
                <w:sz w:val="17"/>
                <w:szCs w:val="17"/>
              </w:rPr>
              <w:t xml:space="preserve"> </w:t>
            </w:r>
            <w:r>
              <w:rPr>
                <w:spacing w:val="-1"/>
                <w:sz w:val="17"/>
                <w:szCs w:val="17"/>
              </w:rPr>
              <w:t>or</w:t>
            </w:r>
            <w:r>
              <w:rPr>
                <w:spacing w:val="-4"/>
                <w:sz w:val="17"/>
                <w:szCs w:val="17"/>
              </w:rPr>
              <w:t xml:space="preserve"> </w:t>
            </w:r>
            <w:r>
              <w:rPr>
                <w:sz w:val="17"/>
                <w:szCs w:val="17"/>
              </w:rPr>
              <w:t>cabled</w:t>
            </w:r>
            <w:r>
              <w:rPr>
                <w:spacing w:val="-6"/>
                <w:sz w:val="17"/>
                <w:szCs w:val="17"/>
              </w:rPr>
              <w:t xml:space="preserve"> </w:t>
            </w:r>
            <w:r>
              <w:rPr>
                <w:spacing w:val="-1"/>
                <w:sz w:val="17"/>
                <w:szCs w:val="17"/>
              </w:rPr>
              <w:t>yarn),</w:t>
            </w:r>
            <w:r>
              <w:rPr>
                <w:spacing w:val="-3"/>
                <w:sz w:val="17"/>
                <w:szCs w:val="17"/>
              </w:rPr>
              <w:t xml:space="preserve"> </w:t>
            </w:r>
            <w:r>
              <w:rPr>
                <w:spacing w:val="-2"/>
                <w:sz w:val="17"/>
                <w:szCs w:val="17"/>
              </w:rPr>
              <w:t xml:space="preserve">not </w:t>
            </w:r>
            <w:r>
              <w:rPr>
                <w:spacing w:val="-1"/>
                <w:sz w:val="17"/>
                <w:szCs w:val="17"/>
              </w:rPr>
              <w:t>put</w:t>
            </w:r>
            <w:r>
              <w:rPr>
                <w:spacing w:val="-4"/>
                <w:sz w:val="17"/>
                <w:szCs w:val="17"/>
              </w:rPr>
              <w:t xml:space="preserve"> </w:t>
            </w:r>
            <w:r>
              <w:rPr>
                <w:spacing w:val="-1"/>
                <w:sz w:val="17"/>
                <w:szCs w:val="17"/>
              </w:rPr>
              <w:t>up</w:t>
            </w:r>
            <w:r>
              <w:rPr>
                <w:spacing w:val="-4"/>
                <w:sz w:val="17"/>
                <w:szCs w:val="17"/>
              </w:rPr>
              <w:t xml:space="preserve"> </w:t>
            </w:r>
            <w:r>
              <w:rPr>
                <w:spacing w:val="-1"/>
                <w:sz w:val="17"/>
                <w:szCs w:val="17"/>
              </w:rPr>
              <w:t>for</w:t>
            </w:r>
            <w:r>
              <w:rPr>
                <w:spacing w:val="-4"/>
                <w:sz w:val="17"/>
                <w:szCs w:val="17"/>
              </w:rPr>
              <w:t xml:space="preserve"> </w:t>
            </w:r>
            <w:r>
              <w:rPr>
                <w:sz w:val="17"/>
                <w:szCs w:val="17"/>
              </w:rPr>
              <w:t>retail</w:t>
            </w:r>
            <w:r>
              <w:rPr>
                <w:spacing w:val="-4"/>
                <w:sz w:val="17"/>
                <w:szCs w:val="17"/>
              </w:rPr>
              <w:t xml:space="preserve"> </w:t>
            </w:r>
            <w:r>
              <w:rPr>
                <w:sz w:val="17"/>
                <w:szCs w:val="17"/>
              </w:rPr>
              <w:t>sale</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3553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35530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Synthetic</w:t>
            </w:r>
            <w:r>
              <w:rPr>
                <w:spacing w:val="-6"/>
                <w:sz w:val="17"/>
                <w:szCs w:val="17"/>
              </w:rPr>
              <w:t xml:space="preserve"> </w:t>
            </w:r>
            <w:r>
              <w:rPr>
                <w:spacing w:val="-1"/>
                <w:sz w:val="17"/>
                <w:szCs w:val="17"/>
              </w:rPr>
              <w:t>monofilament</w:t>
            </w:r>
            <w:r>
              <w:rPr>
                <w:spacing w:val="-6"/>
                <w:sz w:val="17"/>
                <w:szCs w:val="17"/>
              </w:rPr>
              <w:t xml:space="preserve"> </w:t>
            </w:r>
            <w:r>
              <w:rPr>
                <w:sz w:val="17"/>
                <w:szCs w:val="17"/>
              </w:rPr>
              <w:t>and</w:t>
            </w:r>
            <w:r>
              <w:rPr>
                <w:spacing w:val="-10"/>
                <w:sz w:val="17"/>
                <w:szCs w:val="17"/>
              </w:rPr>
              <w:t xml:space="preserve"> </w:t>
            </w:r>
            <w:r>
              <w:rPr>
                <w:sz w:val="17"/>
                <w:szCs w:val="17"/>
              </w:rPr>
              <w:t>strip</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5404</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z w:val="17"/>
                <w:szCs w:val="17"/>
              </w:rPr>
              <w:t>35530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2030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3554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35540</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Artificial</w:t>
            </w:r>
            <w:r>
              <w:rPr>
                <w:spacing w:val="-6"/>
                <w:sz w:val="17"/>
                <w:szCs w:val="17"/>
              </w:rPr>
              <w:t xml:space="preserve"> </w:t>
            </w:r>
            <w:r>
              <w:rPr>
                <w:spacing w:val="-1"/>
                <w:sz w:val="17"/>
                <w:szCs w:val="17"/>
              </w:rPr>
              <w:t>filament</w:t>
            </w:r>
            <w:r>
              <w:rPr>
                <w:spacing w:val="-4"/>
                <w:sz w:val="17"/>
                <w:szCs w:val="17"/>
              </w:rPr>
              <w:t xml:space="preserve"> </w:t>
            </w:r>
            <w:r>
              <w:rPr>
                <w:spacing w:val="-1"/>
                <w:sz w:val="17"/>
                <w:szCs w:val="17"/>
              </w:rPr>
              <w:t>tow</w:t>
            </w:r>
            <w:r>
              <w:rPr>
                <w:spacing w:val="-5"/>
                <w:sz w:val="17"/>
                <w:szCs w:val="17"/>
              </w:rPr>
              <w:t xml:space="preserve"> </w:t>
            </w:r>
            <w:r>
              <w:rPr>
                <w:sz w:val="17"/>
                <w:szCs w:val="17"/>
              </w:rPr>
              <w:t>and</w:t>
            </w:r>
            <w:r>
              <w:rPr>
                <w:spacing w:val="-7"/>
                <w:sz w:val="17"/>
                <w:szCs w:val="17"/>
              </w:rPr>
              <w:t xml:space="preserve"> </w:t>
            </w:r>
            <w:r>
              <w:rPr>
                <w:sz w:val="17"/>
                <w:szCs w:val="17"/>
              </w:rPr>
              <w:t>staple</w:t>
            </w:r>
            <w:r>
              <w:rPr>
                <w:spacing w:val="-7"/>
                <w:sz w:val="17"/>
                <w:szCs w:val="17"/>
              </w:rPr>
              <w:t xml:space="preserve"> </w:t>
            </w:r>
            <w:r>
              <w:rPr>
                <w:spacing w:val="-1"/>
                <w:sz w:val="17"/>
                <w:szCs w:val="17"/>
              </w:rPr>
              <w:t>fibres,</w:t>
            </w:r>
            <w:r>
              <w:rPr>
                <w:spacing w:val="-6"/>
                <w:sz w:val="17"/>
                <w:szCs w:val="17"/>
              </w:rPr>
              <w:t xml:space="preserve"> </w:t>
            </w:r>
            <w:r>
              <w:rPr>
                <w:spacing w:val="-1"/>
                <w:sz w:val="17"/>
                <w:szCs w:val="17"/>
              </w:rPr>
              <w:t>not</w:t>
            </w:r>
            <w:r>
              <w:rPr>
                <w:spacing w:val="-5"/>
                <w:sz w:val="17"/>
                <w:szCs w:val="17"/>
              </w:rPr>
              <w:t xml:space="preserve"> </w:t>
            </w:r>
            <w:r>
              <w:rPr>
                <w:spacing w:val="-1"/>
                <w:sz w:val="17"/>
                <w:szCs w:val="17"/>
              </w:rPr>
              <w:t>carded</w:t>
            </w:r>
          </w:p>
        </w:tc>
        <w:tc>
          <w:tcPr>
            <w:tcW w:w="1298" w:type="dxa"/>
            <w:tcBorders>
              <w:top w:val="nil"/>
              <w:left w:val="nil"/>
              <w:bottom w:val="nil"/>
              <w:right w:val="nil"/>
            </w:tcBorders>
          </w:tcPr>
          <w:p w:rsidR="00505048" w:rsidRDefault="005A0742">
            <w:pPr>
              <w:pStyle w:val="TableParagraph"/>
              <w:kinsoku w:val="0"/>
              <w:overflowPunct w:val="0"/>
              <w:spacing w:before="3"/>
              <w:ind w:left="14"/>
            </w:pPr>
            <w:r>
              <w:rPr>
                <w:sz w:val="17"/>
                <w:szCs w:val="17"/>
              </w:rPr>
              <w:t>5502,</w:t>
            </w:r>
            <w:r>
              <w:rPr>
                <w:spacing w:val="-9"/>
                <w:sz w:val="17"/>
                <w:szCs w:val="17"/>
              </w:rPr>
              <w:t xml:space="preserve"> </w:t>
            </w:r>
            <w:r>
              <w:rPr>
                <w:spacing w:val="-1"/>
                <w:sz w:val="17"/>
                <w:szCs w:val="17"/>
              </w:rPr>
              <w:t>5504</w:t>
            </w:r>
          </w:p>
        </w:tc>
        <w:tc>
          <w:tcPr>
            <w:tcW w:w="753" w:type="dxa"/>
            <w:tcBorders>
              <w:top w:val="nil"/>
              <w:left w:val="nil"/>
              <w:bottom w:val="nil"/>
              <w:right w:val="nil"/>
            </w:tcBorders>
          </w:tcPr>
          <w:p w:rsidR="00505048" w:rsidRDefault="005A0742">
            <w:pPr>
              <w:pStyle w:val="TableParagraph"/>
              <w:kinsoku w:val="0"/>
              <w:overflowPunct w:val="0"/>
              <w:spacing w:before="3"/>
              <w:ind w:left="44"/>
            </w:pPr>
            <w:r>
              <w:rPr>
                <w:sz w:val="17"/>
                <w:szCs w:val="17"/>
              </w:rPr>
              <w:t>35540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2030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or</w:t>
            </w:r>
            <w:r>
              <w:rPr>
                <w:spacing w:val="-5"/>
                <w:sz w:val="17"/>
                <w:szCs w:val="17"/>
              </w:rPr>
              <w:t xml:space="preserve"> </w:t>
            </w:r>
            <w:r>
              <w:rPr>
                <w:spacing w:val="-1"/>
                <w:sz w:val="17"/>
                <w:szCs w:val="17"/>
              </w:rPr>
              <w:t>combed</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3555</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35550</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Artificial</w:t>
            </w:r>
            <w:r>
              <w:rPr>
                <w:spacing w:val="-7"/>
                <w:sz w:val="17"/>
                <w:szCs w:val="17"/>
              </w:rPr>
              <w:t xml:space="preserve"> </w:t>
            </w:r>
            <w:r>
              <w:rPr>
                <w:spacing w:val="-1"/>
                <w:sz w:val="17"/>
                <w:szCs w:val="17"/>
              </w:rPr>
              <w:t>filament</w:t>
            </w:r>
            <w:r>
              <w:rPr>
                <w:spacing w:val="-2"/>
                <w:sz w:val="17"/>
                <w:szCs w:val="17"/>
              </w:rPr>
              <w:t xml:space="preserve"> </w:t>
            </w:r>
            <w:r>
              <w:rPr>
                <w:spacing w:val="-1"/>
                <w:sz w:val="17"/>
                <w:szCs w:val="17"/>
              </w:rPr>
              <w:t>yarn</w:t>
            </w:r>
            <w:r>
              <w:rPr>
                <w:spacing w:val="-8"/>
                <w:sz w:val="17"/>
                <w:szCs w:val="17"/>
              </w:rPr>
              <w:t xml:space="preserve"> </w:t>
            </w:r>
            <w:r>
              <w:rPr>
                <w:spacing w:val="-1"/>
                <w:sz w:val="17"/>
                <w:szCs w:val="17"/>
              </w:rPr>
              <w:t>(except</w:t>
            </w:r>
            <w:r>
              <w:rPr>
                <w:spacing w:val="-6"/>
                <w:sz w:val="17"/>
                <w:szCs w:val="17"/>
              </w:rPr>
              <w:t xml:space="preserve"> </w:t>
            </w:r>
            <w:r>
              <w:rPr>
                <w:spacing w:val="-1"/>
                <w:sz w:val="17"/>
                <w:szCs w:val="17"/>
              </w:rPr>
              <w:t>sewing</w:t>
            </w:r>
            <w:r>
              <w:rPr>
                <w:spacing w:val="-8"/>
                <w:sz w:val="17"/>
                <w:szCs w:val="17"/>
              </w:rPr>
              <w:t xml:space="preserve"> </w:t>
            </w:r>
            <w:r>
              <w:rPr>
                <w:sz w:val="17"/>
                <w:szCs w:val="17"/>
              </w:rPr>
              <w:t>thread</w:t>
            </w:r>
            <w:r>
              <w:rPr>
                <w:spacing w:val="-6"/>
                <w:sz w:val="17"/>
                <w:szCs w:val="17"/>
              </w:rPr>
              <w:t xml:space="preserve"> </w:t>
            </w:r>
            <w:r>
              <w:rPr>
                <w:sz w:val="17"/>
                <w:szCs w:val="17"/>
              </w:rPr>
              <w:t>and</w:t>
            </w:r>
          </w:p>
        </w:tc>
        <w:tc>
          <w:tcPr>
            <w:tcW w:w="1298"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5403.10</w:t>
            </w:r>
            <w:r>
              <w:rPr>
                <w:spacing w:val="-7"/>
                <w:sz w:val="17"/>
                <w:szCs w:val="17"/>
              </w:rPr>
              <w:t xml:space="preserve"> </w:t>
            </w:r>
            <w:r>
              <w:rPr>
                <w:sz w:val="17"/>
                <w:szCs w:val="17"/>
              </w:rPr>
              <w:t>-</w:t>
            </w:r>
            <w:r>
              <w:rPr>
                <w:spacing w:val="-4"/>
                <w:sz w:val="17"/>
                <w:szCs w:val="17"/>
              </w:rPr>
              <w:t xml:space="preserve"> </w:t>
            </w:r>
            <w:r>
              <w:rPr>
                <w:spacing w:val="-1"/>
                <w:sz w:val="17"/>
                <w:szCs w:val="17"/>
              </w:rPr>
              <w:t>.39</w:t>
            </w:r>
          </w:p>
        </w:tc>
        <w:tc>
          <w:tcPr>
            <w:tcW w:w="753" w:type="dxa"/>
            <w:tcBorders>
              <w:top w:val="nil"/>
              <w:left w:val="nil"/>
              <w:bottom w:val="nil"/>
              <w:right w:val="nil"/>
            </w:tcBorders>
          </w:tcPr>
          <w:p w:rsidR="00505048" w:rsidRDefault="005A0742">
            <w:pPr>
              <w:pStyle w:val="TableParagraph"/>
              <w:kinsoku w:val="0"/>
              <w:overflowPunct w:val="0"/>
              <w:spacing w:before="3"/>
              <w:ind w:left="44"/>
            </w:pPr>
            <w:r>
              <w:rPr>
                <w:sz w:val="17"/>
                <w:szCs w:val="17"/>
              </w:rPr>
              <w:t>35550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2030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multiple</w:t>
            </w:r>
            <w:r>
              <w:rPr>
                <w:spacing w:val="-4"/>
                <w:sz w:val="17"/>
                <w:szCs w:val="17"/>
              </w:rPr>
              <w:t xml:space="preserve"> </w:t>
            </w:r>
            <w:r>
              <w:rPr>
                <w:spacing w:val="-1"/>
                <w:sz w:val="17"/>
                <w:szCs w:val="17"/>
              </w:rPr>
              <w:t>or</w:t>
            </w:r>
            <w:r>
              <w:rPr>
                <w:spacing w:val="-4"/>
                <w:sz w:val="17"/>
                <w:szCs w:val="17"/>
              </w:rPr>
              <w:t xml:space="preserve"> </w:t>
            </w:r>
            <w:r>
              <w:rPr>
                <w:sz w:val="17"/>
                <w:szCs w:val="17"/>
              </w:rPr>
              <w:t>cabled</w:t>
            </w:r>
            <w:r>
              <w:rPr>
                <w:spacing w:val="-6"/>
                <w:sz w:val="17"/>
                <w:szCs w:val="17"/>
              </w:rPr>
              <w:t xml:space="preserve"> </w:t>
            </w:r>
            <w:r>
              <w:rPr>
                <w:spacing w:val="-1"/>
                <w:sz w:val="17"/>
                <w:szCs w:val="17"/>
              </w:rPr>
              <w:t>yarn),</w:t>
            </w:r>
            <w:r>
              <w:rPr>
                <w:spacing w:val="-3"/>
                <w:sz w:val="17"/>
                <w:szCs w:val="17"/>
              </w:rPr>
              <w:t xml:space="preserve"> </w:t>
            </w:r>
            <w:r>
              <w:rPr>
                <w:spacing w:val="-2"/>
                <w:sz w:val="17"/>
                <w:szCs w:val="17"/>
              </w:rPr>
              <w:t xml:space="preserve">not </w:t>
            </w:r>
            <w:r>
              <w:rPr>
                <w:spacing w:val="-1"/>
                <w:sz w:val="17"/>
                <w:szCs w:val="17"/>
              </w:rPr>
              <w:t>put</w:t>
            </w:r>
            <w:r>
              <w:rPr>
                <w:spacing w:val="-4"/>
                <w:sz w:val="17"/>
                <w:szCs w:val="17"/>
              </w:rPr>
              <w:t xml:space="preserve"> </w:t>
            </w:r>
            <w:r>
              <w:rPr>
                <w:spacing w:val="-1"/>
                <w:sz w:val="17"/>
                <w:szCs w:val="17"/>
              </w:rPr>
              <w:t>up</w:t>
            </w:r>
            <w:r>
              <w:rPr>
                <w:spacing w:val="-4"/>
                <w:sz w:val="17"/>
                <w:szCs w:val="17"/>
              </w:rPr>
              <w:t xml:space="preserve"> </w:t>
            </w:r>
            <w:r>
              <w:rPr>
                <w:spacing w:val="-1"/>
                <w:sz w:val="17"/>
                <w:szCs w:val="17"/>
              </w:rPr>
              <w:t>for</w:t>
            </w:r>
            <w:r>
              <w:rPr>
                <w:spacing w:val="-4"/>
                <w:sz w:val="17"/>
                <w:szCs w:val="17"/>
              </w:rPr>
              <w:t xml:space="preserve"> </w:t>
            </w:r>
            <w:r>
              <w:rPr>
                <w:sz w:val="17"/>
                <w:szCs w:val="17"/>
              </w:rPr>
              <w:t>retail</w:t>
            </w:r>
            <w:r>
              <w:rPr>
                <w:spacing w:val="-4"/>
                <w:sz w:val="17"/>
                <w:szCs w:val="17"/>
              </w:rPr>
              <w:t xml:space="preserve"> </w:t>
            </w:r>
            <w:r>
              <w:rPr>
                <w:sz w:val="17"/>
                <w:szCs w:val="17"/>
              </w:rPr>
              <w:t>sale</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3556</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35560</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Artificial</w:t>
            </w:r>
            <w:r>
              <w:rPr>
                <w:spacing w:val="-7"/>
                <w:sz w:val="17"/>
                <w:szCs w:val="17"/>
              </w:rPr>
              <w:t xml:space="preserve"> </w:t>
            </w:r>
            <w:r>
              <w:rPr>
                <w:spacing w:val="-1"/>
                <w:sz w:val="17"/>
                <w:szCs w:val="17"/>
              </w:rPr>
              <w:t>monofilament</w:t>
            </w:r>
            <w:r>
              <w:rPr>
                <w:spacing w:val="-8"/>
                <w:sz w:val="17"/>
                <w:szCs w:val="17"/>
              </w:rPr>
              <w:t xml:space="preserve"> </w:t>
            </w:r>
            <w:r>
              <w:rPr>
                <w:sz w:val="17"/>
                <w:szCs w:val="17"/>
              </w:rPr>
              <w:t>and</w:t>
            </w:r>
            <w:r>
              <w:rPr>
                <w:spacing w:val="-8"/>
                <w:sz w:val="17"/>
                <w:szCs w:val="17"/>
              </w:rPr>
              <w:t xml:space="preserve"> </w:t>
            </w:r>
            <w:r>
              <w:rPr>
                <w:sz w:val="17"/>
                <w:szCs w:val="17"/>
              </w:rPr>
              <w:t>strip</w:t>
            </w:r>
          </w:p>
        </w:tc>
        <w:tc>
          <w:tcPr>
            <w:tcW w:w="1298"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5405</w:t>
            </w:r>
          </w:p>
        </w:tc>
        <w:tc>
          <w:tcPr>
            <w:tcW w:w="753" w:type="dxa"/>
            <w:tcBorders>
              <w:top w:val="nil"/>
              <w:left w:val="nil"/>
              <w:bottom w:val="nil"/>
              <w:right w:val="nil"/>
            </w:tcBorders>
          </w:tcPr>
          <w:p w:rsidR="00505048" w:rsidRDefault="005A0742">
            <w:pPr>
              <w:pStyle w:val="TableParagraph"/>
              <w:kinsoku w:val="0"/>
              <w:overflowPunct w:val="0"/>
              <w:spacing w:before="3"/>
              <w:ind w:left="44"/>
            </w:pPr>
            <w:r>
              <w:rPr>
                <w:sz w:val="17"/>
                <w:szCs w:val="17"/>
              </w:rPr>
              <w:t>35560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2030</w:t>
            </w:r>
          </w:p>
        </w:tc>
      </w:tr>
      <w:tr w:rsidR="00505048">
        <w:trPr>
          <w:trHeight w:hRule="exact" w:val="224"/>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5"/>
              <w:ind w:left="21"/>
            </w:pPr>
            <w:r>
              <w:rPr>
                <w:b/>
                <w:bCs/>
                <w:sz w:val="17"/>
                <w:szCs w:val="17"/>
              </w:rPr>
              <w:t>36</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Rubber</w:t>
            </w:r>
            <w:r>
              <w:rPr>
                <w:b/>
                <w:bCs/>
                <w:spacing w:val="-7"/>
                <w:sz w:val="17"/>
                <w:szCs w:val="17"/>
              </w:rPr>
              <w:t xml:space="preserve"> </w:t>
            </w:r>
            <w:r>
              <w:rPr>
                <w:b/>
                <w:bCs/>
                <w:sz w:val="17"/>
                <w:szCs w:val="17"/>
              </w:rPr>
              <w:t>and</w:t>
            </w:r>
            <w:r>
              <w:rPr>
                <w:b/>
                <w:bCs/>
                <w:spacing w:val="-10"/>
                <w:sz w:val="17"/>
                <w:szCs w:val="17"/>
              </w:rPr>
              <w:t xml:space="preserve"> </w:t>
            </w:r>
            <w:r>
              <w:rPr>
                <w:b/>
                <w:bCs/>
                <w:sz w:val="17"/>
                <w:szCs w:val="17"/>
              </w:rPr>
              <w:t>plastics</w:t>
            </w:r>
            <w:r>
              <w:rPr>
                <w:b/>
                <w:bCs/>
                <w:spacing w:val="-6"/>
                <w:sz w:val="17"/>
                <w:szCs w:val="17"/>
              </w:rPr>
              <w:t xml:space="preserve"> </w:t>
            </w:r>
            <w:r>
              <w:rPr>
                <w:b/>
                <w:bCs/>
                <w:spacing w:val="-1"/>
                <w:sz w:val="17"/>
                <w:szCs w:val="17"/>
              </w:rPr>
              <w:t>products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361</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Rubber</w:t>
            </w:r>
            <w:r>
              <w:rPr>
                <w:b/>
                <w:bCs/>
                <w:spacing w:val="-6"/>
                <w:sz w:val="17"/>
                <w:szCs w:val="17"/>
              </w:rPr>
              <w:t xml:space="preserve"> </w:t>
            </w:r>
            <w:r>
              <w:rPr>
                <w:b/>
                <w:bCs/>
                <w:sz w:val="17"/>
                <w:szCs w:val="17"/>
              </w:rPr>
              <w:t>tyres</w:t>
            </w:r>
            <w:r>
              <w:rPr>
                <w:b/>
                <w:bCs/>
                <w:spacing w:val="-6"/>
                <w:sz w:val="17"/>
                <w:szCs w:val="17"/>
              </w:rPr>
              <w:t xml:space="preserve"> </w:t>
            </w:r>
            <w:r>
              <w:rPr>
                <w:b/>
                <w:bCs/>
                <w:spacing w:val="-1"/>
                <w:sz w:val="17"/>
                <w:szCs w:val="17"/>
              </w:rPr>
              <w:t>and</w:t>
            </w:r>
            <w:r>
              <w:rPr>
                <w:b/>
                <w:bCs/>
                <w:spacing w:val="-8"/>
                <w:sz w:val="17"/>
                <w:szCs w:val="17"/>
              </w:rPr>
              <w:t xml:space="preserve"> </w:t>
            </w:r>
            <w:r>
              <w:rPr>
                <w:b/>
                <w:bCs/>
                <w:sz w:val="17"/>
                <w:szCs w:val="17"/>
              </w:rPr>
              <w:t>tubes</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3611</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New</w:t>
            </w:r>
            <w:r>
              <w:rPr>
                <w:spacing w:val="-5"/>
                <w:sz w:val="17"/>
                <w:szCs w:val="17"/>
              </w:rPr>
              <w:t xml:space="preserve"> </w:t>
            </w:r>
            <w:r>
              <w:rPr>
                <w:spacing w:val="-1"/>
                <w:sz w:val="17"/>
                <w:szCs w:val="17"/>
              </w:rPr>
              <w:t>pneumatic</w:t>
            </w:r>
            <w:r>
              <w:rPr>
                <w:spacing w:val="-3"/>
                <w:sz w:val="17"/>
                <w:szCs w:val="17"/>
              </w:rPr>
              <w:t xml:space="preserve"> </w:t>
            </w:r>
            <w:r>
              <w:rPr>
                <w:spacing w:val="-1"/>
                <w:sz w:val="17"/>
                <w:szCs w:val="17"/>
              </w:rPr>
              <w:t>tyres,</w:t>
            </w:r>
            <w:r>
              <w:rPr>
                <w:spacing w:val="-3"/>
                <w:sz w:val="17"/>
                <w:szCs w:val="17"/>
              </w:rPr>
              <w:t xml:space="preserve"> </w:t>
            </w:r>
            <w:r>
              <w:rPr>
                <w:spacing w:val="-1"/>
                <w:sz w:val="17"/>
                <w:szCs w:val="17"/>
              </w:rPr>
              <w:t>inner</w:t>
            </w:r>
            <w:r>
              <w:rPr>
                <w:spacing w:val="-3"/>
                <w:sz w:val="17"/>
                <w:szCs w:val="17"/>
              </w:rPr>
              <w:t xml:space="preserve"> </w:t>
            </w:r>
            <w:r>
              <w:rPr>
                <w:spacing w:val="-1"/>
                <w:sz w:val="17"/>
                <w:szCs w:val="17"/>
              </w:rPr>
              <w:t>tubes,</w:t>
            </w:r>
            <w:r>
              <w:rPr>
                <w:spacing w:val="-3"/>
                <w:sz w:val="17"/>
                <w:szCs w:val="17"/>
              </w:rPr>
              <w:t xml:space="preserve"> </w:t>
            </w:r>
            <w:r>
              <w:rPr>
                <w:spacing w:val="-1"/>
                <w:sz w:val="17"/>
                <w:szCs w:val="17"/>
              </w:rPr>
              <w:t>solid</w:t>
            </w:r>
            <w:r>
              <w:rPr>
                <w:spacing w:val="-6"/>
                <w:sz w:val="17"/>
                <w:szCs w:val="17"/>
              </w:rPr>
              <w:t xml:space="preserve"> </w:t>
            </w:r>
            <w:r>
              <w:rPr>
                <w:spacing w:val="-1"/>
                <w:sz w:val="17"/>
                <w:szCs w:val="17"/>
              </w:rPr>
              <w:t>or</w:t>
            </w:r>
            <w:r>
              <w:rPr>
                <w:spacing w:val="-5"/>
                <w:sz w:val="17"/>
                <w:szCs w:val="17"/>
              </w:rPr>
              <w:t xml:space="preserve"> </w:t>
            </w:r>
            <w:r>
              <w:rPr>
                <w:spacing w:val="-1"/>
                <w:sz w:val="17"/>
                <w:szCs w:val="17"/>
              </w:rPr>
              <w:t>cushion</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tyres,</w:t>
            </w:r>
            <w:r>
              <w:rPr>
                <w:spacing w:val="-6"/>
                <w:sz w:val="17"/>
                <w:szCs w:val="17"/>
              </w:rPr>
              <w:t xml:space="preserve"> </w:t>
            </w:r>
            <w:r>
              <w:rPr>
                <w:spacing w:val="-1"/>
                <w:sz w:val="17"/>
                <w:szCs w:val="17"/>
              </w:rPr>
              <w:t>interchangeable</w:t>
            </w:r>
            <w:r>
              <w:rPr>
                <w:spacing w:val="-5"/>
                <w:sz w:val="17"/>
                <w:szCs w:val="17"/>
              </w:rPr>
              <w:t xml:space="preserve"> </w:t>
            </w:r>
            <w:r>
              <w:rPr>
                <w:spacing w:val="-1"/>
                <w:sz w:val="17"/>
                <w:szCs w:val="17"/>
              </w:rPr>
              <w:t>tyre</w:t>
            </w:r>
            <w:r>
              <w:rPr>
                <w:spacing w:val="-5"/>
                <w:sz w:val="17"/>
                <w:szCs w:val="17"/>
              </w:rPr>
              <w:t xml:space="preserve"> </w:t>
            </w:r>
            <w:r>
              <w:rPr>
                <w:spacing w:val="-1"/>
                <w:sz w:val="17"/>
                <w:szCs w:val="17"/>
              </w:rPr>
              <w:t>treads,</w:t>
            </w:r>
            <w:r>
              <w:rPr>
                <w:spacing w:val="-6"/>
                <w:sz w:val="17"/>
                <w:szCs w:val="17"/>
              </w:rPr>
              <w:t xml:space="preserve"> </w:t>
            </w:r>
            <w:r>
              <w:rPr>
                <w:spacing w:val="-1"/>
                <w:sz w:val="17"/>
                <w:szCs w:val="17"/>
              </w:rPr>
              <w:t>tyre</w:t>
            </w:r>
            <w:r>
              <w:rPr>
                <w:spacing w:val="-5"/>
                <w:sz w:val="17"/>
                <w:szCs w:val="17"/>
              </w:rPr>
              <w:t xml:space="preserve"> </w:t>
            </w:r>
            <w:r>
              <w:rPr>
                <w:spacing w:val="-1"/>
                <w:sz w:val="17"/>
                <w:szCs w:val="17"/>
              </w:rPr>
              <w:t>flaps</w:t>
            </w:r>
            <w:r>
              <w:rPr>
                <w:spacing w:val="-5"/>
                <w:sz w:val="17"/>
                <w:szCs w:val="17"/>
              </w:rPr>
              <w:t xml:space="preserve"> </w:t>
            </w:r>
            <w:r>
              <w:rPr>
                <w:spacing w:val="-1"/>
                <w:sz w:val="17"/>
                <w:szCs w:val="17"/>
              </w:rPr>
              <w:t>and</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"camel-back",</w:t>
            </w:r>
            <w:r>
              <w:rPr>
                <w:spacing w:val="-9"/>
                <w:sz w:val="17"/>
                <w:szCs w:val="17"/>
              </w:rPr>
              <w:t xml:space="preserve"> </w:t>
            </w:r>
            <w:r>
              <w:rPr>
                <w:spacing w:val="-2"/>
                <w:sz w:val="17"/>
                <w:szCs w:val="17"/>
              </w:rPr>
              <w:t>of</w:t>
            </w:r>
            <w:r>
              <w:rPr>
                <w:spacing w:val="-6"/>
                <w:sz w:val="17"/>
                <w:szCs w:val="17"/>
              </w:rPr>
              <w:t xml:space="preserve"> </w:t>
            </w:r>
            <w:r>
              <w:rPr>
                <w:spacing w:val="-1"/>
                <w:sz w:val="17"/>
                <w:szCs w:val="17"/>
              </w:rPr>
              <w:t>rubber</w:t>
            </w:r>
          </w:p>
        </w:tc>
        <w:tc>
          <w:tcPr>
            <w:tcW w:w="1298" w:type="dxa"/>
            <w:tcBorders>
              <w:top w:val="nil"/>
              <w:left w:val="nil"/>
              <w:bottom w:val="nil"/>
              <w:right w:val="nil"/>
            </w:tcBorders>
          </w:tcPr>
          <w:p w:rsidR="00505048" w:rsidRDefault="00505048"/>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36111</w:t>
            </w:r>
          </w:p>
        </w:tc>
        <w:tc>
          <w:tcPr>
            <w:tcW w:w="3686" w:type="dxa"/>
            <w:tcBorders>
              <w:top w:val="nil"/>
              <w:left w:val="nil"/>
              <w:bottom w:val="nil"/>
              <w:right w:val="nil"/>
            </w:tcBorders>
          </w:tcPr>
          <w:p w:rsidR="00505048" w:rsidRDefault="005A0742">
            <w:pPr>
              <w:pStyle w:val="TableParagraph"/>
              <w:kinsoku w:val="0"/>
              <w:overflowPunct w:val="0"/>
              <w:spacing w:before="9" w:line="192" w:lineRule="exact"/>
              <w:ind w:left="186" w:right="100" w:hanging="1"/>
            </w:pPr>
            <w:r>
              <w:rPr>
                <w:spacing w:val="-1"/>
                <w:sz w:val="17"/>
                <w:szCs w:val="17"/>
              </w:rPr>
              <w:t>New</w:t>
            </w:r>
            <w:r>
              <w:rPr>
                <w:spacing w:val="-4"/>
                <w:sz w:val="17"/>
                <w:szCs w:val="17"/>
              </w:rPr>
              <w:t xml:space="preserve"> </w:t>
            </w:r>
            <w:r>
              <w:rPr>
                <w:spacing w:val="-1"/>
                <w:sz w:val="17"/>
                <w:szCs w:val="17"/>
              </w:rPr>
              <w:t>pneumatic tyres,</w:t>
            </w:r>
            <w:r>
              <w:rPr>
                <w:spacing w:val="-3"/>
                <w:sz w:val="17"/>
                <w:szCs w:val="17"/>
              </w:rPr>
              <w:t xml:space="preserve"> </w:t>
            </w:r>
            <w:r>
              <w:rPr>
                <w:spacing w:val="-2"/>
                <w:sz w:val="17"/>
                <w:szCs w:val="17"/>
              </w:rPr>
              <w:t>of</w:t>
            </w:r>
            <w:r>
              <w:rPr>
                <w:spacing w:val="-4"/>
                <w:sz w:val="17"/>
                <w:szCs w:val="17"/>
              </w:rPr>
              <w:t xml:space="preserve"> </w:t>
            </w:r>
            <w:r>
              <w:rPr>
                <w:sz w:val="17"/>
                <w:szCs w:val="17"/>
              </w:rPr>
              <w:t>rubber,</w:t>
            </w:r>
            <w:r>
              <w:rPr>
                <w:spacing w:val="-7"/>
                <w:sz w:val="17"/>
                <w:szCs w:val="17"/>
              </w:rPr>
              <w:t xml:space="preserve"> </w:t>
            </w:r>
            <w:r>
              <w:rPr>
                <w:spacing w:val="-1"/>
                <w:sz w:val="17"/>
                <w:szCs w:val="17"/>
              </w:rPr>
              <w:t>of</w:t>
            </w:r>
            <w:r>
              <w:rPr>
                <w:spacing w:val="-3"/>
                <w:sz w:val="17"/>
                <w:szCs w:val="17"/>
              </w:rPr>
              <w:t xml:space="preserve"> </w:t>
            </w:r>
            <w:r>
              <w:rPr>
                <w:sz w:val="17"/>
                <w:szCs w:val="17"/>
              </w:rPr>
              <w:t>a</w:t>
            </w:r>
            <w:r>
              <w:rPr>
                <w:spacing w:val="-3"/>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5"/>
                <w:sz w:val="17"/>
                <w:szCs w:val="17"/>
              </w:rPr>
              <w:t xml:space="preserve"> </w:t>
            </w:r>
            <w:r>
              <w:rPr>
                <w:spacing w:val="-2"/>
                <w:sz w:val="17"/>
                <w:szCs w:val="17"/>
              </w:rPr>
              <w:t>on</w:t>
            </w:r>
            <w:r>
              <w:rPr>
                <w:spacing w:val="35"/>
                <w:w w:val="99"/>
                <w:sz w:val="17"/>
                <w:szCs w:val="17"/>
              </w:rPr>
              <w:t xml:space="preserve"> </w:t>
            </w:r>
            <w:r>
              <w:rPr>
                <w:spacing w:val="-1"/>
                <w:sz w:val="17"/>
                <w:szCs w:val="17"/>
              </w:rPr>
              <w:t>motor</w:t>
            </w:r>
            <w:r>
              <w:rPr>
                <w:spacing w:val="-5"/>
                <w:sz w:val="17"/>
                <w:szCs w:val="17"/>
              </w:rPr>
              <w:t xml:space="preserve"> </w:t>
            </w:r>
            <w:r>
              <w:rPr>
                <w:sz w:val="17"/>
                <w:szCs w:val="17"/>
              </w:rPr>
              <w:t>cars</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4011.10</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z w:val="17"/>
                <w:szCs w:val="17"/>
              </w:rPr>
              <w:t>36111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2211</w:t>
            </w:r>
          </w:p>
        </w:tc>
      </w:tr>
      <w:tr w:rsidR="00505048">
        <w:trPr>
          <w:trHeight w:hRule="exact" w:val="41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36112</w:t>
            </w:r>
          </w:p>
        </w:tc>
        <w:tc>
          <w:tcPr>
            <w:tcW w:w="3686" w:type="dxa"/>
            <w:tcBorders>
              <w:top w:val="nil"/>
              <w:left w:val="nil"/>
              <w:bottom w:val="nil"/>
              <w:right w:val="nil"/>
            </w:tcBorders>
          </w:tcPr>
          <w:p w:rsidR="00505048" w:rsidRDefault="005A0742">
            <w:pPr>
              <w:pStyle w:val="TableParagraph"/>
              <w:kinsoku w:val="0"/>
              <w:overflowPunct w:val="0"/>
              <w:spacing w:before="10" w:line="192" w:lineRule="exact"/>
              <w:ind w:left="186" w:right="100" w:hanging="1"/>
            </w:pPr>
            <w:r>
              <w:rPr>
                <w:spacing w:val="-1"/>
                <w:sz w:val="17"/>
                <w:szCs w:val="17"/>
              </w:rPr>
              <w:t>New</w:t>
            </w:r>
            <w:r>
              <w:rPr>
                <w:spacing w:val="-4"/>
                <w:sz w:val="17"/>
                <w:szCs w:val="17"/>
              </w:rPr>
              <w:t xml:space="preserve"> </w:t>
            </w:r>
            <w:r>
              <w:rPr>
                <w:spacing w:val="-1"/>
                <w:sz w:val="17"/>
                <w:szCs w:val="17"/>
              </w:rPr>
              <w:t>pneumatic tyres,</w:t>
            </w:r>
            <w:r>
              <w:rPr>
                <w:spacing w:val="-3"/>
                <w:sz w:val="17"/>
                <w:szCs w:val="17"/>
              </w:rPr>
              <w:t xml:space="preserve"> </w:t>
            </w:r>
            <w:r>
              <w:rPr>
                <w:spacing w:val="-2"/>
                <w:sz w:val="17"/>
                <w:szCs w:val="17"/>
              </w:rPr>
              <w:t>of</w:t>
            </w:r>
            <w:r>
              <w:rPr>
                <w:spacing w:val="-4"/>
                <w:sz w:val="17"/>
                <w:szCs w:val="17"/>
              </w:rPr>
              <w:t xml:space="preserve"> </w:t>
            </w:r>
            <w:r>
              <w:rPr>
                <w:sz w:val="17"/>
                <w:szCs w:val="17"/>
              </w:rPr>
              <w:t>rubber,</w:t>
            </w:r>
            <w:r>
              <w:rPr>
                <w:spacing w:val="-7"/>
                <w:sz w:val="17"/>
                <w:szCs w:val="17"/>
              </w:rPr>
              <w:t xml:space="preserve"> </w:t>
            </w:r>
            <w:r>
              <w:rPr>
                <w:spacing w:val="-1"/>
                <w:sz w:val="17"/>
                <w:szCs w:val="17"/>
              </w:rPr>
              <w:t>of</w:t>
            </w:r>
            <w:r>
              <w:rPr>
                <w:spacing w:val="-3"/>
                <w:sz w:val="17"/>
                <w:szCs w:val="17"/>
              </w:rPr>
              <w:t xml:space="preserve"> </w:t>
            </w:r>
            <w:r>
              <w:rPr>
                <w:sz w:val="17"/>
                <w:szCs w:val="17"/>
              </w:rPr>
              <w:t>a</w:t>
            </w:r>
            <w:r>
              <w:rPr>
                <w:spacing w:val="-3"/>
                <w:sz w:val="17"/>
                <w:szCs w:val="17"/>
              </w:rPr>
              <w:t xml:space="preserve"> </w:t>
            </w:r>
            <w:r>
              <w:rPr>
                <w:spacing w:val="-1"/>
                <w:sz w:val="17"/>
                <w:szCs w:val="17"/>
              </w:rPr>
              <w:t>kind</w:t>
            </w:r>
            <w:r>
              <w:rPr>
                <w:spacing w:val="-5"/>
                <w:sz w:val="17"/>
                <w:szCs w:val="17"/>
              </w:rPr>
              <w:t xml:space="preserve"> </w:t>
            </w:r>
            <w:r>
              <w:rPr>
                <w:spacing w:val="-1"/>
                <w:sz w:val="17"/>
                <w:szCs w:val="17"/>
              </w:rPr>
              <w:t>used</w:t>
            </w:r>
            <w:r>
              <w:rPr>
                <w:spacing w:val="-6"/>
                <w:sz w:val="17"/>
                <w:szCs w:val="17"/>
              </w:rPr>
              <w:t xml:space="preserve"> </w:t>
            </w:r>
            <w:r>
              <w:rPr>
                <w:spacing w:val="-1"/>
                <w:sz w:val="17"/>
                <w:szCs w:val="17"/>
              </w:rPr>
              <w:t>on</w:t>
            </w:r>
            <w:r>
              <w:rPr>
                <w:spacing w:val="37"/>
                <w:w w:val="99"/>
                <w:sz w:val="17"/>
                <w:szCs w:val="17"/>
              </w:rPr>
              <w:t xml:space="preserve"> </w:t>
            </w:r>
            <w:r>
              <w:rPr>
                <w:spacing w:val="-1"/>
                <w:sz w:val="17"/>
                <w:szCs w:val="17"/>
              </w:rPr>
              <w:t>motorcycles</w:t>
            </w:r>
            <w:r>
              <w:rPr>
                <w:spacing w:val="-7"/>
                <w:sz w:val="17"/>
                <w:szCs w:val="17"/>
              </w:rPr>
              <w:t xml:space="preserve"> </w:t>
            </w:r>
            <w:r>
              <w:rPr>
                <w:spacing w:val="-1"/>
                <w:sz w:val="17"/>
                <w:szCs w:val="17"/>
              </w:rPr>
              <w:t>or</w:t>
            </w:r>
            <w:r>
              <w:rPr>
                <w:spacing w:val="-9"/>
                <w:sz w:val="17"/>
                <w:szCs w:val="17"/>
              </w:rPr>
              <w:t xml:space="preserve"> </w:t>
            </w:r>
            <w:r>
              <w:rPr>
                <w:spacing w:val="-1"/>
                <w:sz w:val="17"/>
                <w:szCs w:val="17"/>
              </w:rPr>
              <w:t>bicycles</w:t>
            </w:r>
          </w:p>
        </w:tc>
        <w:tc>
          <w:tcPr>
            <w:tcW w:w="1298" w:type="dxa"/>
            <w:tcBorders>
              <w:top w:val="nil"/>
              <w:left w:val="nil"/>
              <w:bottom w:val="nil"/>
              <w:right w:val="nil"/>
            </w:tcBorders>
          </w:tcPr>
          <w:p w:rsidR="00505048" w:rsidRDefault="005A0742">
            <w:pPr>
              <w:pStyle w:val="TableParagraph"/>
              <w:kinsoku w:val="0"/>
              <w:overflowPunct w:val="0"/>
              <w:spacing w:before="5"/>
              <w:ind w:left="14"/>
            </w:pPr>
            <w:r>
              <w:rPr>
                <w:spacing w:val="-1"/>
                <w:sz w:val="17"/>
                <w:szCs w:val="17"/>
              </w:rPr>
              <w:t>4011.40,</w:t>
            </w:r>
            <w:r>
              <w:rPr>
                <w:spacing w:val="-10"/>
                <w:sz w:val="17"/>
                <w:szCs w:val="17"/>
              </w:rPr>
              <w:t xml:space="preserve"> </w:t>
            </w:r>
            <w:r>
              <w:rPr>
                <w:spacing w:val="-1"/>
                <w:sz w:val="17"/>
                <w:szCs w:val="17"/>
              </w:rPr>
              <w:t>.50</w:t>
            </w:r>
          </w:p>
        </w:tc>
        <w:tc>
          <w:tcPr>
            <w:tcW w:w="753" w:type="dxa"/>
            <w:tcBorders>
              <w:top w:val="nil"/>
              <w:left w:val="nil"/>
              <w:bottom w:val="nil"/>
              <w:right w:val="nil"/>
            </w:tcBorders>
          </w:tcPr>
          <w:p w:rsidR="00505048" w:rsidRDefault="005A0742">
            <w:pPr>
              <w:pStyle w:val="TableParagraph"/>
              <w:kinsoku w:val="0"/>
              <w:overflowPunct w:val="0"/>
              <w:spacing w:before="5"/>
              <w:ind w:left="44"/>
            </w:pPr>
            <w:r>
              <w:rPr>
                <w:sz w:val="17"/>
                <w:szCs w:val="17"/>
              </w:rPr>
              <w:t>36112</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2211</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36113</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new</w:t>
            </w:r>
            <w:r>
              <w:rPr>
                <w:spacing w:val="-7"/>
                <w:sz w:val="17"/>
                <w:szCs w:val="17"/>
              </w:rPr>
              <w:t xml:space="preserve"> </w:t>
            </w:r>
            <w:r>
              <w:rPr>
                <w:spacing w:val="-1"/>
                <w:sz w:val="17"/>
                <w:szCs w:val="17"/>
              </w:rPr>
              <w:t>pneumatic</w:t>
            </w:r>
            <w:r>
              <w:rPr>
                <w:spacing w:val="-4"/>
                <w:sz w:val="17"/>
                <w:szCs w:val="17"/>
              </w:rPr>
              <w:t xml:space="preserve"> </w:t>
            </w:r>
            <w:r>
              <w:rPr>
                <w:sz w:val="17"/>
                <w:szCs w:val="17"/>
              </w:rPr>
              <w:t>tyres,</w:t>
            </w:r>
            <w:r>
              <w:rPr>
                <w:spacing w:val="-6"/>
                <w:sz w:val="17"/>
                <w:szCs w:val="17"/>
              </w:rPr>
              <w:t xml:space="preserve"> </w:t>
            </w:r>
            <w:r>
              <w:rPr>
                <w:spacing w:val="-2"/>
                <w:sz w:val="17"/>
                <w:szCs w:val="17"/>
              </w:rPr>
              <w:t>of</w:t>
            </w:r>
            <w:r>
              <w:rPr>
                <w:spacing w:val="-3"/>
                <w:sz w:val="17"/>
                <w:szCs w:val="17"/>
              </w:rPr>
              <w:t xml:space="preserve"> </w:t>
            </w:r>
            <w:r>
              <w:rPr>
                <w:spacing w:val="-1"/>
                <w:sz w:val="17"/>
                <w:szCs w:val="17"/>
              </w:rPr>
              <w:t>rubber</w:t>
            </w:r>
          </w:p>
        </w:tc>
        <w:tc>
          <w:tcPr>
            <w:tcW w:w="1298"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4011.20,</w:t>
            </w:r>
            <w:r>
              <w:rPr>
                <w:spacing w:val="-5"/>
                <w:sz w:val="17"/>
                <w:szCs w:val="17"/>
              </w:rPr>
              <w:t xml:space="preserve"> </w:t>
            </w:r>
            <w:r>
              <w:rPr>
                <w:spacing w:val="-1"/>
                <w:sz w:val="17"/>
                <w:szCs w:val="17"/>
              </w:rPr>
              <w:t>.30,</w:t>
            </w:r>
            <w:r>
              <w:rPr>
                <w:spacing w:val="-5"/>
                <w:sz w:val="17"/>
                <w:szCs w:val="17"/>
              </w:rPr>
              <w:t xml:space="preserve"> </w:t>
            </w:r>
            <w:r>
              <w:rPr>
                <w:spacing w:val="-1"/>
                <w:sz w:val="17"/>
                <w:szCs w:val="17"/>
              </w:rPr>
              <w:t>.61</w:t>
            </w:r>
            <w:r>
              <w:rPr>
                <w:spacing w:val="-7"/>
                <w:sz w:val="17"/>
                <w:szCs w:val="17"/>
              </w:rPr>
              <w:t xml:space="preserve"> </w:t>
            </w:r>
            <w:r>
              <w:rPr>
                <w:sz w:val="17"/>
                <w:szCs w:val="17"/>
              </w:rPr>
              <w:t>-</w:t>
            </w:r>
          </w:p>
        </w:tc>
        <w:tc>
          <w:tcPr>
            <w:tcW w:w="753" w:type="dxa"/>
            <w:tcBorders>
              <w:top w:val="nil"/>
              <w:left w:val="nil"/>
              <w:bottom w:val="nil"/>
              <w:right w:val="nil"/>
            </w:tcBorders>
          </w:tcPr>
          <w:p w:rsidR="00505048" w:rsidRDefault="005A0742">
            <w:pPr>
              <w:pStyle w:val="TableParagraph"/>
              <w:kinsoku w:val="0"/>
              <w:overflowPunct w:val="0"/>
              <w:spacing w:before="4"/>
              <w:ind w:left="44"/>
            </w:pPr>
            <w:r>
              <w:rPr>
                <w:sz w:val="17"/>
                <w:szCs w:val="17"/>
              </w:rPr>
              <w:t>36113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2211</w:t>
            </w:r>
          </w:p>
        </w:tc>
      </w:tr>
      <w:tr w:rsidR="00505048">
        <w:trPr>
          <w:trHeight w:hRule="exact" w:val="28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298" w:type="dxa"/>
            <w:tcBorders>
              <w:top w:val="nil"/>
              <w:left w:val="nil"/>
              <w:bottom w:val="nil"/>
              <w:right w:val="nil"/>
            </w:tcBorders>
          </w:tcPr>
          <w:p w:rsidR="00505048" w:rsidRDefault="005A0742">
            <w:pPr>
              <w:pStyle w:val="TableParagraph"/>
              <w:kinsoku w:val="0"/>
              <w:overflowPunct w:val="0"/>
              <w:spacing w:line="186" w:lineRule="exact"/>
              <w:ind w:left="14"/>
            </w:pPr>
            <w:r>
              <w:rPr>
                <w:sz w:val="17"/>
                <w:szCs w:val="17"/>
              </w:rPr>
              <w:t>.99</w:t>
            </w:r>
          </w:p>
        </w:tc>
        <w:tc>
          <w:tcPr>
            <w:tcW w:w="75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2"/>
        <w:gridCol w:w="1291"/>
        <w:gridCol w:w="732"/>
        <w:gridCol w:w="823"/>
      </w:tblGrid>
      <w:tr w:rsidR="00505048">
        <w:trPr>
          <w:trHeight w:hRule="exact" w:val="642"/>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36114</w:t>
            </w:r>
          </w:p>
        </w:tc>
        <w:tc>
          <w:tcPr>
            <w:tcW w:w="3672"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28"/>
            </w:pPr>
            <w:r>
              <w:rPr>
                <w:spacing w:val="-2"/>
                <w:sz w:val="17"/>
                <w:szCs w:val="17"/>
              </w:rPr>
              <w:t xml:space="preserve">Inner </w:t>
            </w:r>
            <w:r>
              <w:rPr>
                <w:spacing w:val="-1"/>
                <w:sz w:val="17"/>
                <w:szCs w:val="17"/>
              </w:rPr>
              <w:t>tubes,</w:t>
            </w:r>
            <w:r>
              <w:rPr>
                <w:spacing w:val="-7"/>
                <w:sz w:val="17"/>
                <w:szCs w:val="17"/>
              </w:rPr>
              <w:t xml:space="preserve"> </w:t>
            </w:r>
            <w:r>
              <w:rPr>
                <w:spacing w:val="-1"/>
                <w:sz w:val="17"/>
                <w:szCs w:val="17"/>
              </w:rPr>
              <w:t>solid</w:t>
            </w:r>
            <w:r>
              <w:rPr>
                <w:spacing w:val="-6"/>
                <w:sz w:val="17"/>
                <w:szCs w:val="17"/>
              </w:rPr>
              <w:t xml:space="preserve"> </w:t>
            </w:r>
            <w:r>
              <w:rPr>
                <w:spacing w:val="-1"/>
                <w:sz w:val="17"/>
                <w:szCs w:val="17"/>
              </w:rPr>
              <w:t>or</w:t>
            </w:r>
            <w:r>
              <w:rPr>
                <w:spacing w:val="-6"/>
                <w:sz w:val="17"/>
                <w:szCs w:val="17"/>
              </w:rPr>
              <w:t xml:space="preserve"> </w:t>
            </w:r>
            <w:r>
              <w:rPr>
                <w:sz w:val="17"/>
                <w:szCs w:val="17"/>
              </w:rPr>
              <w:t>cushion</w:t>
            </w:r>
            <w:r>
              <w:rPr>
                <w:spacing w:val="-8"/>
                <w:sz w:val="17"/>
                <w:szCs w:val="17"/>
              </w:rPr>
              <w:t xml:space="preserve"> </w:t>
            </w:r>
            <w:r>
              <w:rPr>
                <w:spacing w:val="-1"/>
                <w:sz w:val="17"/>
                <w:szCs w:val="17"/>
              </w:rPr>
              <w:t>tyres,</w:t>
            </w:r>
            <w:r>
              <w:rPr>
                <w:spacing w:val="-5"/>
                <w:sz w:val="17"/>
                <w:szCs w:val="17"/>
              </w:rPr>
              <w:t xml:space="preserve"> </w:t>
            </w:r>
            <w:r>
              <w:rPr>
                <w:spacing w:val="-1"/>
                <w:sz w:val="17"/>
                <w:szCs w:val="17"/>
              </w:rPr>
              <w:t>interchangeable</w:t>
            </w:r>
            <w:r>
              <w:rPr>
                <w:spacing w:val="57"/>
                <w:w w:val="99"/>
                <w:sz w:val="17"/>
                <w:szCs w:val="17"/>
              </w:rPr>
              <w:t xml:space="preserve"> </w:t>
            </w:r>
            <w:r>
              <w:rPr>
                <w:spacing w:val="-1"/>
                <w:sz w:val="17"/>
                <w:szCs w:val="17"/>
              </w:rPr>
              <w:t>tyre</w:t>
            </w:r>
            <w:r>
              <w:rPr>
                <w:spacing w:val="-4"/>
                <w:sz w:val="17"/>
                <w:szCs w:val="17"/>
              </w:rPr>
              <w:t xml:space="preserve"> </w:t>
            </w:r>
            <w:r>
              <w:rPr>
                <w:spacing w:val="-1"/>
                <w:sz w:val="17"/>
                <w:szCs w:val="17"/>
              </w:rPr>
              <w:t>treads</w:t>
            </w:r>
            <w:r>
              <w:rPr>
                <w:spacing w:val="-4"/>
                <w:sz w:val="17"/>
                <w:szCs w:val="17"/>
              </w:rPr>
              <w:t xml:space="preserve"> </w:t>
            </w:r>
            <w:r>
              <w:rPr>
                <w:sz w:val="17"/>
                <w:szCs w:val="17"/>
              </w:rPr>
              <w:t>and</w:t>
            </w:r>
            <w:r>
              <w:rPr>
                <w:spacing w:val="-5"/>
                <w:sz w:val="17"/>
                <w:szCs w:val="17"/>
              </w:rPr>
              <w:t xml:space="preserve"> </w:t>
            </w:r>
            <w:r>
              <w:rPr>
                <w:sz w:val="17"/>
                <w:szCs w:val="17"/>
              </w:rPr>
              <w:t>tyre</w:t>
            </w:r>
            <w:r>
              <w:rPr>
                <w:spacing w:val="-4"/>
                <w:sz w:val="17"/>
                <w:szCs w:val="17"/>
              </w:rPr>
              <w:t xml:space="preserve"> </w:t>
            </w:r>
            <w:r>
              <w:rPr>
                <w:spacing w:val="-1"/>
                <w:sz w:val="17"/>
                <w:szCs w:val="17"/>
              </w:rPr>
              <w:t>flaps,</w:t>
            </w:r>
            <w:r>
              <w:rPr>
                <w:spacing w:val="-2"/>
                <w:sz w:val="17"/>
                <w:szCs w:val="17"/>
              </w:rPr>
              <w:t xml:space="preserve"> </w:t>
            </w:r>
            <w:r>
              <w:rPr>
                <w:spacing w:val="-3"/>
                <w:sz w:val="17"/>
                <w:szCs w:val="17"/>
              </w:rPr>
              <w:t>of</w:t>
            </w:r>
            <w:r>
              <w:rPr>
                <w:spacing w:val="-2"/>
                <w:sz w:val="17"/>
                <w:szCs w:val="17"/>
              </w:rPr>
              <w:t xml:space="preserve"> </w:t>
            </w:r>
            <w:r>
              <w:rPr>
                <w:spacing w:val="-1"/>
                <w:sz w:val="17"/>
                <w:szCs w:val="17"/>
              </w:rPr>
              <w:t>rubber</w:t>
            </w:r>
          </w:p>
        </w:tc>
        <w:tc>
          <w:tcPr>
            <w:tcW w:w="129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8"/>
            </w:pPr>
            <w:r>
              <w:rPr>
                <w:spacing w:val="-1"/>
                <w:sz w:val="17"/>
                <w:szCs w:val="17"/>
              </w:rPr>
              <w:t>4012.90,</w:t>
            </w:r>
            <w:r>
              <w:rPr>
                <w:spacing w:val="-11"/>
                <w:sz w:val="17"/>
                <w:szCs w:val="17"/>
              </w:rPr>
              <w:t xml:space="preserve"> </w:t>
            </w:r>
            <w:r>
              <w:rPr>
                <w:spacing w:val="-1"/>
                <w:sz w:val="17"/>
                <w:szCs w:val="17"/>
              </w:rPr>
              <w:t>4013</w:t>
            </w:r>
          </w:p>
        </w:tc>
        <w:tc>
          <w:tcPr>
            <w:tcW w:w="73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4"/>
            </w:pPr>
            <w:r>
              <w:rPr>
                <w:sz w:val="17"/>
                <w:szCs w:val="17"/>
              </w:rPr>
              <w:t>36114</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2211</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36115</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"Camel-back"</w:t>
            </w:r>
            <w:r>
              <w:rPr>
                <w:spacing w:val="-8"/>
                <w:sz w:val="17"/>
                <w:szCs w:val="17"/>
              </w:rPr>
              <w:t xml:space="preserve"> </w:t>
            </w:r>
            <w:r>
              <w:rPr>
                <w:spacing w:val="-1"/>
                <w:sz w:val="17"/>
                <w:szCs w:val="17"/>
              </w:rPr>
              <w:t>strips</w:t>
            </w:r>
            <w:r>
              <w:rPr>
                <w:spacing w:val="-7"/>
                <w:sz w:val="17"/>
                <w:szCs w:val="17"/>
              </w:rPr>
              <w:t xml:space="preserve"> </w:t>
            </w:r>
            <w:r>
              <w:rPr>
                <w:spacing w:val="-1"/>
                <w:sz w:val="17"/>
                <w:szCs w:val="17"/>
              </w:rPr>
              <w:t>for</w:t>
            </w:r>
            <w:r>
              <w:rPr>
                <w:spacing w:val="-5"/>
                <w:sz w:val="17"/>
                <w:szCs w:val="17"/>
              </w:rPr>
              <w:t xml:space="preserve"> </w:t>
            </w:r>
            <w:proofErr w:type="spellStart"/>
            <w:r>
              <w:rPr>
                <w:spacing w:val="-1"/>
                <w:sz w:val="17"/>
                <w:szCs w:val="17"/>
              </w:rPr>
              <w:t>retreading</w:t>
            </w:r>
            <w:proofErr w:type="spellEnd"/>
            <w:r>
              <w:rPr>
                <w:spacing w:val="-8"/>
                <w:sz w:val="17"/>
                <w:szCs w:val="17"/>
              </w:rPr>
              <w:t xml:space="preserve"> </w:t>
            </w:r>
            <w:r>
              <w:rPr>
                <w:spacing w:val="-1"/>
                <w:sz w:val="17"/>
                <w:szCs w:val="17"/>
              </w:rPr>
              <w:t>rubber</w:t>
            </w:r>
            <w:r>
              <w:rPr>
                <w:spacing w:val="-5"/>
                <w:sz w:val="17"/>
                <w:szCs w:val="17"/>
              </w:rPr>
              <w:t xml:space="preserve"> </w:t>
            </w:r>
            <w:r>
              <w:rPr>
                <w:spacing w:val="-1"/>
                <w:sz w:val="17"/>
                <w:szCs w:val="17"/>
              </w:rPr>
              <w:t>tyres</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4006.10</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36115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2211</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3612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36120</w:t>
            </w:r>
          </w:p>
        </w:tc>
        <w:tc>
          <w:tcPr>
            <w:tcW w:w="3672"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Retreaded</w:t>
            </w:r>
            <w:proofErr w:type="spellEnd"/>
            <w:r>
              <w:rPr>
                <w:spacing w:val="-7"/>
                <w:sz w:val="17"/>
                <w:szCs w:val="17"/>
              </w:rPr>
              <w:t xml:space="preserve"> </w:t>
            </w:r>
            <w:r>
              <w:rPr>
                <w:spacing w:val="-1"/>
                <w:sz w:val="17"/>
                <w:szCs w:val="17"/>
              </w:rPr>
              <w:t>pneumatic</w:t>
            </w:r>
            <w:r>
              <w:rPr>
                <w:spacing w:val="-4"/>
                <w:sz w:val="17"/>
                <w:szCs w:val="17"/>
              </w:rPr>
              <w:t xml:space="preserve"> </w:t>
            </w:r>
            <w:r>
              <w:rPr>
                <w:spacing w:val="-1"/>
                <w:sz w:val="17"/>
                <w:szCs w:val="17"/>
              </w:rPr>
              <w:t>tyres,</w:t>
            </w:r>
            <w:r>
              <w:rPr>
                <w:spacing w:val="-6"/>
                <w:sz w:val="17"/>
                <w:szCs w:val="17"/>
              </w:rPr>
              <w:t xml:space="preserve"> </w:t>
            </w:r>
            <w:r>
              <w:rPr>
                <w:spacing w:val="-1"/>
                <w:sz w:val="17"/>
                <w:szCs w:val="17"/>
              </w:rPr>
              <w:t>of</w:t>
            </w:r>
            <w:r>
              <w:rPr>
                <w:spacing w:val="-8"/>
                <w:sz w:val="17"/>
                <w:szCs w:val="17"/>
              </w:rPr>
              <w:t xml:space="preserve"> </w:t>
            </w:r>
            <w:r>
              <w:rPr>
                <w:spacing w:val="-1"/>
                <w:sz w:val="17"/>
                <w:szCs w:val="17"/>
              </w:rPr>
              <w:t>rubber</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4012.11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36120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2211</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362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8"/>
                <w:sz w:val="17"/>
                <w:szCs w:val="17"/>
              </w:rPr>
              <w:t xml:space="preserve"> </w:t>
            </w:r>
            <w:r>
              <w:rPr>
                <w:b/>
                <w:bCs/>
                <w:spacing w:val="-1"/>
                <w:sz w:val="17"/>
                <w:szCs w:val="17"/>
              </w:rPr>
              <w:t>rubber</w:t>
            </w:r>
            <w:r>
              <w:rPr>
                <w:b/>
                <w:bCs/>
                <w:spacing w:val="-6"/>
                <w:sz w:val="17"/>
                <w:szCs w:val="17"/>
              </w:rPr>
              <w:t xml:space="preserve"> </w:t>
            </w:r>
            <w:r>
              <w:rPr>
                <w:b/>
                <w:bCs/>
                <w:spacing w:val="-1"/>
                <w:sz w:val="17"/>
                <w:szCs w:val="17"/>
              </w:rPr>
              <w:t>products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3621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36210</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Reclaimed</w:t>
            </w:r>
            <w:r>
              <w:rPr>
                <w:spacing w:val="-13"/>
                <w:sz w:val="17"/>
                <w:szCs w:val="17"/>
              </w:rPr>
              <w:t xml:space="preserve"> </w:t>
            </w:r>
            <w:r>
              <w:rPr>
                <w:spacing w:val="-1"/>
                <w:sz w:val="17"/>
                <w:szCs w:val="17"/>
              </w:rPr>
              <w:t>rubber</w:t>
            </w:r>
          </w:p>
        </w:tc>
        <w:tc>
          <w:tcPr>
            <w:tcW w:w="1291"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4003</w:t>
            </w:r>
          </w:p>
        </w:tc>
        <w:tc>
          <w:tcPr>
            <w:tcW w:w="732" w:type="dxa"/>
            <w:tcBorders>
              <w:top w:val="nil"/>
              <w:left w:val="nil"/>
              <w:bottom w:val="nil"/>
              <w:right w:val="nil"/>
            </w:tcBorders>
          </w:tcPr>
          <w:p w:rsidR="00505048" w:rsidRDefault="005A0742">
            <w:pPr>
              <w:pStyle w:val="TableParagraph"/>
              <w:kinsoku w:val="0"/>
              <w:overflowPunct w:val="0"/>
              <w:spacing w:before="3"/>
              <w:ind w:left="64"/>
            </w:pPr>
            <w:r>
              <w:rPr>
                <w:sz w:val="17"/>
                <w:szCs w:val="17"/>
              </w:rPr>
              <w:t>36210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3830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36220</w:t>
            </w:r>
          </w:p>
        </w:tc>
        <w:tc>
          <w:tcPr>
            <w:tcW w:w="3672"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Unvulcanized</w:t>
            </w:r>
            <w:proofErr w:type="spellEnd"/>
            <w:r>
              <w:rPr>
                <w:spacing w:val="-11"/>
                <w:sz w:val="17"/>
                <w:szCs w:val="17"/>
              </w:rPr>
              <w:t xml:space="preserve"> </w:t>
            </w:r>
            <w:r>
              <w:rPr>
                <w:spacing w:val="-1"/>
                <w:sz w:val="17"/>
                <w:szCs w:val="17"/>
              </w:rPr>
              <w:t>compounded</w:t>
            </w:r>
            <w:r>
              <w:rPr>
                <w:spacing w:val="-8"/>
                <w:sz w:val="17"/>
                <w:szCs w:val="17"/>
              </w:rPr>
              <w:t xml:space="preserve"> </w:t>
            </w:r>
            <w:r>
              <w:rPr>
                <w:sz w:val="17"/>
                <w:szCs w:val="17"/>
              </w:rPr>
              <w:t>rubber,</w:t>
            </w:r>
            <w:r>
              <w:rPr>
                <w:spacing w:val="-9"/>
                <w:sz w:val="17"/>
                <w:szCs w:val="17"/>
              </w:rPr>
              <w:t xml:space="preserve"> </w:t>
            </w:r>
            <w:r>
              <w:rPr>
                <w:sz w:val="17"/>
                <w:szCs w:val="17"/>
              </w:rPr>
              <w:t>in</w:t>
            </w:r>
            <w:r>
              <w:rPr>
                <w:spacing w:val="-10"/>
                <w:sz w:val="17"/>
                <w:szCs w:val="17"/>
              </w:rPr>
              <w:t xml:space="preserve"> </w:t>
            </w:r>
            <w:r>
              <w:rPr>
                <w:sz w:val="17"/>
                <w:szCs w:val="17"/>
              </w:rPr>
              <w:t>primary</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4005,</w:t>
            </w:r>
            <w:r>
              <w:rPr>
                <w:spacing w:val="-11"/>
                <w:sz w:val="17"/>
                <w:szCs w:val="17"/>
              </w:rPr>
              <w:t xml:space="preserve"> </w:t>
            </w:r>
            <w:r>
              <w:rPr>
                <w:spacing w:val="-1"/>
                <w:sz w:val="17"/>
                <w:szCs w:val="17"/>
              </w:rPr>
              <w:t>4006.90,</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36220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2219</w:t>
            </w:r>
          </w:p>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235" w:lineRule="auto"/>
              <w:ind w:left="186" w:right="26"/>
            </w:pPr>
            <w:r>
              <w:rPr>
                <w:spacing w:val="-1"/>
                <w:sz w:val="17"/>
                <w:szCs w:val="17"/>
              </w:rPr>
              <w:t>forms</w:t>
            </w:r>
            <w:r>
              <w:rPr>
                <w:spacing w:val="-4"/>
                <w:sz w:val="17"/>
                <w:szCs w:val="17"/>
              </w:rPr>
              <w:t xml:space="preserve"> </w:t>
            </w:r>
            <w:r>
              <w:rPr>
                <w:spacing w:val="-2"/>
                <w:sz w:val="17"/>
                <w:szCs w:val="17"/>
              </w:rPr>
              <w:t>or</w:t>
            </w:r>
            <w:r>
              <w:rPr>
                <w:sz w:val="17"/>
                <w:szCs w:val="17"/>
              </w:rPr>
              <w:t xml:space="preserve"> in</w:t>
            </w:r>
            <w:r>
              <w:rPr>
                <w:spacing w:val="-7"/>
                <w:sz w:val="17"/>
                <w:szCs w:val="17"/>
              </w:rPr>
              <w:t xml:space="preserve"> </w:t>
            </w:r>
            <w:r>
              <w:rPr>
                <w:spacing w:val="-1"/>
                <w:sz w:val="17"/>
                <w:szCs w:val="17"/>
              </w:rPr>
              <w:t>plates,</w:t>
            </w:r>
            <w:r>
              <w:rPr>
                <w:spacing w:val="-8"/>
                <w:sz w:val="17"/>
                <w:szCs w:val="17"/>
              </w:rPr>
              <w:t xml:space="preserve"> </w:t>
            </w:r>
            <w:r>
              <w:rPr>
                <w:spacing w:val="-1"/>
                <w:sz w:val="17"/>
                <w:szCs w:val="17"/>
              </w:rPr>
              <w:t>sheets</w:t>
            </w:r>
            <w:r>
              <w:rPr>
                <w:spacing w:val="-3"/>
                <w:sz w:val="17"/>
                <w:szCs w:val="17"/>
              </w:rPr>
              <w:t xml:space="preserve"> </w:t>
            </w:r>
            <w:r>
              <w:rPr>
                <w:spacing w:val="-2"/>
                <w:sz w:val="17"/>
                <w:szCs w:val="17"/>
              </w:rPr>
              <w:t>or</w:t>
            </w:r>
            <w:r>
              <w:rPr>
                <w:spacing w:val="-6"/>
                <w:sz w:val="17"/>
                <w:szCs w:val="17"/>
              </w:rPr>
              <w:t xml:space="preserve"> </w:t>
            </w:r>
            <w:r>
              <w:rPr>
                <w:spacing w:val="-1"/>
                <w:sz w:val="17"/>
                <w:szCs w:val="17"/>
              </w:rPr>
              <w:t>strip;</w:t>
            </w:r>
            <w:r>
              <w:rPr>
                <w:spacing w:val="-5"/>
                <w:sz w:val="17"/>
                <w:szCs w:val="17"/>
              </w:rPr>
              <w:t xml:space="preserve"> </w:t>
            </w:r>
            <w:proofErr w:type="spellStart"/>
            <w:r>
              <w:rPr>
                <w:spacing w:val="-1"/>
                <w:sz w:val="17"/>
                <w:szCs w:val="17"/>
              </w:rPr>
              <w:t>unvulcanized</w:t>
            </w:r>
            <w:proofErr w:type="spellEnd"/>
            <w:r>
              <w:rPr>
                <w:spacing w:val="53"/>
                <w:w w:val="99"/>
                <w:sz w:val="17"/>
                <w:szCs w:val="17"/>
              </w:rPr>
              <w:t xml:space="preserve"> </w:t>
            </w:r>
            <w:r>
              <w:rPr>
                <w:spacing w:val="-1"/>
                <w:sz w:val="17"/>
                <w:szCs w:val="17"/>
              </w:rPr>
              <w:t>rubber</w:t>
            </w:r>
            <w:r>
              <w:rPr>
                <w:spacing w:val="-5"/>
                <w:sz w:val="17"/>
                <w:szCs w:val="17"/>
              </w:rPr>
              <w:t xml:space="preserve"> </w:t>
            </w:r>
            <w:r>
              <w:rPr>
                <w:sz w:val="17"/>
                <w:szCs w:val="17"/>
              </w:rPr>
              <w:t>in</w:t>
            </w:r>
            <w:r>
              <w:rPr>
                <w:spacing w:val="-5"/>
                <w:sz w:val="17"/>
                <w:szCs w:val="17"/>
              </w:rPr>
              <w:t xml:space="preserve"> </w:t>
            </w:r>
            <w:r>
              <w:rPr>
                <w:spacing w:val="-1"/>
                <w:sz w:val="17"/>
                <w:szCs w:val="17"/>
              </w:rPr>
              <w:t>forms</w:t>
            </w:r>
            <w:r>
              <w:rPr>
                <w:spacing w:val="-3"/>
                <w:sz w:val="17"/>
                <w:szCs w:val="17"/>
              </w:rPr>
              <w:t xml:space="preserve"> </w:t>
            </w:r>
            <w:r>
              <w:rPr>
                <w:spacing w:val="-1"/>
                <w:sz w:val="17"/>
                <w:szCs w:val="17"/>
              </w:rPr>
              <w:t>other</w:t>
            </w:r>
            <w:r>
              <w:rPr>
                <w:spacing w:val="-3"/>
                <w:sz w:val="17"/>
                <w:szCs w:val="17"/>
              </w:rPr>
              <w:t xml:space="preserve"> </w:t>
            </w:r>
            <w:r>
              <w:rPr>
                <w:spacing w:val="-1"/>
                <w:sz w:val="17"/>
                <w:szCs w:val="17"/>
              </w:rPr>
              <w:t>than</w:t>
            </w:r>
            <w:r>
              <w:rPr>
                <w:spacing w:val="-5"/>
                <w:sz w:val="17"/>
                <w:szCs w:val="17"/>
              </w:rPr>
              <w:t xml:space="preserve"> </w:t>
            </w:r>
            <w:r>
              <w:rPr>
                <w:spacing w:val="-1"/>
                <w:sz w:val="17"/>
                <w:szCs w:val="17"/>
              </w:rPr>
              <w:t>primary</w:t>
            </w:r>
            <w:r>
              <w:rPr>
                <w:spacing w:val="-7"/>
                <w:sz w:val="17"/>
                <w:szCs w:val="17"/>
              </w:rPr>
              <w:t xml:space="preserve"> </w:t>
            </w:r>
            <w:r>
              <w:rPr>
                <w:spacing w:val="-1"/>
                <w:sz w:val="17"/>
                <w:szCs w:val="17"/>
              </w:rPr>
              <w:t>forms</w:t>
            </w:r>
            <w:r>
              <w:rPr>
                <w:spacing w:val="-3"/>
                <w:sz w:val="17"/>
                <w:szCs w:val="17"/>
              </w:rPr>
              <w:t xml:space="preserve"> </w:t>
            </w:r>
            <w:r>
              <w:rPr>
                <w:spacing w:val="-1"/>
                <w:sz w:val="17"/>
                <w:szCs w:val="17"/>
              </w:rPr>
              <w:t>or</w:t>
            </w:r>
            <w:r>
              <w:rPr>
                <w:spacing w:val="-3"/>
                <w:sz w:val="17"/>
                <w:szCs w:val="17"/>
              </w:rPr>
              <w:t xml:space="preserve"> </w:t>
            </w:r>
            <w:r>
              <w:rPr>
                <w:spacing w:val="-1"/>
                <w:sz w:val="17"/>
                <w:szCs w:val="17"/>
              </w:rPr>
              <w:t>plates,</w:t>
            </w:r>
          </w:p>
        </w:tc>
        <w:tc>
          <w:tcPr>
            <w:tcW w:w="1291" w:type="dxa"/>
            <w:tcBorders>
              <w:top w:val="nil"/>
              <w:left w:val="nil"/>
              <w:bottom w:val="nil"/>
              <w:right w:val="nil"/>
            </w:tcBorders>
          </w:tcPr>
          <w:p w:rsidR="00505048" w:rsidRDefault="005A0742">
            <w:pPr>
              <w:pStyle w:val="TableParagraph"/>
              <w:kinsoku w:val="0"/>
              <w:overflowPunct w:val="0"/>
              <w:spacing w:line="186" w:lineRule="exact"/>
              <w:ind w:left="28"/>
            </w:pPr>
            <w:r>
              <w:rPr>
                <w:sz w:val="17"/>
                <w:szCs w:val="17"/>
              </w:rPr>
              <w:t>4007,</w:t>
            </w:r>
            <w:r>
              <w:rPr>
                <w:spacing w:val="-9"/>
                <w:sz w:val="17"/>
                <w:szCs w:val="17"/>
              </w:rPr>
              <w:t xml:space="preserve"> </w:t>
            </w:r>
            <w:r>
              <w:rPr>
                <w:spacing w:val="-1"/>
                <w:sz w:val="17"/>
                <w:szCs w:val="17"/>
              </w:rPr>
              <w:t>4008</w:t>
            </w:r>
          </w:p>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sheets</w:t>
            </w:r>
            <w:r>
              <w:rPr>
                <w:spacing w:val="-5"/>
                <w:sz w:val="17"/>
                <w:szCs w:val="17"/>
              </w:rPr>
              <w:t xml:space="preserve"> </w:t>
            </w:r>
            <w:r>
              <w:rPr>
                <w:spacing w:val="-1"/>
                <w:sz w:val="17"/>
                <w:szCs w:val="17"/>
              </w:rPr>
              <w:t>or</w:t>
            </w:r>
            <w:r>
              <w:rPr>
                <w:spacing w:val="-7"/>
                <w:sz w:val="17"/>
                <w:szCs w:val="17"/>
              </w:rPr>
              <w:t xml:space="preserve"> </w:t>
            </w:r>
            <w:r>
              <w:rPr>
                <w:sz w:val="17"/>
                <w:szCs w:val="17"/>
              </w:rPr>
              <w:t>strip</w:t>
            </w:r>
            <w:r>
              <w:rPr>
                <w:spacing w:val="-10"/>
                <w:sz w:val="17"/>
                <w:szCs w:val="17"/>
              </w:rPr>
              <w:t xml:space="preserve"> </w:t>
            </w:r>
            <w:r>
              <w:rPr>
                <w:spacing w:val="-1"/>
                <w:sz w:val="17"/>
                <w:szCs w:val="17"/>
              </w:rPr>
              <w:t>(except</w:t>
            </w:r>
            <w:r>
              <w:rPr>
                <w:spacing w:val="-5"/>
                <w:sz w:val="17"/>
                <w:szCs w:val="17"/>
              </w:rPr>
              <w:t xml:space="preserve"> </w:t>
            </w:r>
            <w:r>
              <w:rPr>
                <w:spacing w:val="-1"/>
                <w:sz w:val="17"/>
                <w:szCs w:val="17"/>
              </w:rPr>
              <w:t>"camel-back"</w:t>
            </w:r>
            <w:r>
              <w:rPr>
                <w:spacing w:val="-7"/>
                <w:sz w:val="17"/>
                <w:szCs w:val="17"/>
              </w:rPr>
              <w:t xml:space="preserve"> </w:t>
            </w:r>
            <w:r>
              <w:rPr>
                <w:spacing w:val="-1"/>
                <w:sz w:val="17"/>
                <w:szCs w:val="17"/>
              </w:rPr>
              <w:t>strips</w:t>
            </w:r>
            <w:r>
              <w:rPr>
                <w:spacing w:val="-6"/>
                <w:sz w:val="17"/>
                <w:szCs w:val="17"/>
              </w:rPr>
              <w:t xml:space="preserve"> </w:t>
            </w:r>
            <w:r>
              <w:rPr>
                <w:sz w:val="17"/>
                <w:szCs w:val="17"/>
              </w:rPr>
              <w:t>for</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proofErr w:type="spellStart"/>
            <w:r>
              <w:rPr>
                <w:spacing w:val="-1"/>
                <w:sz w:val="17"/>
                <w:szCs w:val="17"/>
              </w:rPr>
              <w:t>retreading</w:t>
            </w:r>
            <w:proofErr w:type="spellEnd"/>
            <w:r>
              <w:rPr>
                <w:spacing w:val="-8"/>
                <w:sz w:val="17"/>
                <w:szCs w:val="17"/>
              </w:rPr>
              <w:t xml:space="preserve"> </w:t>
            </w:r>
            <w:r>
              <w:rPr>
                <w:spacing w:val="-1"/>
                <w:sz w:val="17"/>
                <w:szCs w:val="17"/>
              </w:rPr>
              <w:t>rubber</w:t>
            </w:r>
            <w:r>
              <w:rPr>
                <w:spacing w:val="-7"/>
                <w:sz w:val="17"/>
                <w:szCs w:val="17"/>
              </w:rPr>
              <w:t xml:space="preserve"> </w:t>
            </w:r>
            <w:r>
              <w:rPr>
                <w:spacing w:val="-1"/>
                <w:sz w:val="17"/>
                <w:szCs w:val="17"/>
              </w:rPr>
              <w:t>tyres);</w:t>
            </w:r>
            <w:r>
              <w:rPr>
                <w:spacing w:val="-9"/>
                <w:sz w:val="17"/>
                <w:szCs w:val="17"/>
              </w:rPr>
              <w:t xml:space="preserve"> </w:t>
            </w:r>
            <w:r>
              <w:rPr>
                <w:spacing w:val="-1"/>
                <w:sz w:val="17"/>
                <w:szCs w:val="17"/>
              </w:rPr>
              <w:t>articles</w:t>
            </w:r>
            <w:r>
              <w:rPr>
                <w:spacing w:val="-6"/>
                <w:sz w:val="17"/>
                <w:szCs w:val="17"/>
              </w:rPr>
              <w:t xml:space="preserve"> </w:t>
            </w:r>
            <w:r>
              <w:rPr>
                <w:spacing w:val="-2"/>
                <w:sz w:val="17"/>
                <w:szCs w:val="17"/>
              </w:rPr>
              <w:t>of</w:t>
            </w:r>
            <w:r>
              <w:rPr>
                <w:spacing w:val="-5"/>
                <w:sz w:val="17"/>
                <w:szCs w:val="17"/>
              </w:rPr>
              <w:t xml:space="preserve"> </w:t>
            </w:r>
            <w:proofErr w:type="spellStart"/>
            <w:r>
              <w:rPr>
                <w:spacing w:val="-1"/>
                <w:sz w:val="17"/>
                <w:szCs w:val="17"/>
              </w:rPr>
              <w:t>unvulcanized</w:t>
            </w:r>
            <w:proofErr w:type="spellEnd"/>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rubber;</w:t>
            </w:r>
            <w:r>
              <w:rPr>
                <w:spacing w:val="-9"/>
                <w:sz w:val="17"/>
                <w:szCs w:val="17"/>
              </w:rPr>
              <w:t xml:space="preserve"> </w:t>
            </w:r>
            <w:r>
              <w:rPr>
                <w:spacing w:val="-1"/>
                <w:sz w:val="17"/>
                <w:szCs w:val="17"/>
              </w:rPr>
              <w:t>thread,</w:t>
            </w:r>
            <w:r>
              <w:rPr>
                <w:spacing w:val="-3"/>
                <w:sz w:val="17"/>
                <w:szCs w:val="17"/>
              </w:rPr>
              <w:t xml:space="preserve"> </w:t>
            </w:r>
            <w:r>
              <w:rPr>
                <w:spacing w:val="-1"/>
                <w:sz w:val="17"/>
                <w:szCs w:val="17"/>
              </w:rPr>
              <w:t>cord,</w:t>
            </w:r>
            <w:r>
              <w:rPr>
                <w:spacing w:val="-6"/>
                <w:sz w:val="17"/>
                <w:szCs w:val="17"/>
              </w:rPr>
              <w:t xml:space="preserve"> </w:t>
            </w:r>
            <w:r>
              <w:rPr>
                <w:sz w:val="17"/>
                <w:szCs w:val="17"/>
              </w:rPr>
              <w:t>plates,</w:t>
            </w:r>
            <w:r>
              <w:rPr>
                <w:spacing w:val="-5"/>
                <w:sz w:val="17"/>
                <w:szCs w:val="17"/>
              </w:rPr>
              <w:t xml:space="preserve"> </w:t>
            </w:r>
            <w:r>
              <w:rPr>
                <w:spacing w:val="-1"/>
                <w:sz w:val="17"/>
                <w:szCs w:val="17"/>
              </w:rPr>
              <w:t>sheets,</w:t>
            </w:r>
            <w:r>
              <w:rPr>
                <w:spacing w:val="-8"/>
                <w:sz w:val="17"/>
                <w:szCs w:val="17"/>
              </w:rPr>
              <w:t xml:space="preserve"> </w:t>
            </w:r>
            <w:r>
              <w:rPr>
                <w:spacing w:val="-1"/>
                <w:sz w:val="17"/>
                <w:szCs w:val="17"/>
              </w:rPr>
              <w:t>strip,</w:t>
            </w:r>
            <w:r>
              <w:rPr>
                <w:spacing w:val="-6"/>
                <w:sz w:val="17"/>
                <w:szCs w:val="17"/>
              </w:rPr>
              <w:t xml:space="preserve"> </w:t>
            </w:r>
            <w:r>
              <w:rPr>
                <w:spacing w:val="-1"/>
                <w:sz w:val="17"/>
                <w:szCs w:val="17"/>
              </w:rPr>
              <w:t>rods</w:t>
            </w:r>
            <w:r>
              <w:rPr>
                <w:spacing w:val="-5"/>
                <w:sz w:val="17"/>
                <w:szCs w:val="17"/>
              </w:rPr>
              <w:t xml:space="preserve"> </w:t>
            </w:r>
            <w:r>
              <w:rPr>
                <w:sz w:val="17"/>
                <w:szCs w:val="17"/>
              </w:rPr>
              <w:t>and</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profile</w:t>
            </w:r>
            <w:r>
              <w:rPr>
                <w:spacing w:val="-8"/>
                <w:sz w:val="17"/>
                <w:szCs w:val="17"/>
              </w:rPr>
              <w:t xml:space="preserve"> </w:t>
            </w:r>
            <w:r>
              <w:rPr>
                <w:spacing w:val="-1"/>
                <w:sz w:val="17"/>
                <w:szCs w:val="17"/>
              </w:rPr>
              <w:t>shapes,</w:t>
            </w:r>
            <w:r>
              <w:rPr>
                <w:spacing w:val="-4"/>
                <w:sz w:val="17"/>
                <w:szCs w:val="17"/>
              </w:rPr>
              <w:t xml:space="preserve"> </w:t>
            </w:r>
            <w:r>
              <w:rPr>
                <w:spacing w:val="-1"/>
                <w:sz w:val="17"/>
                <w:szCs w:val="17"/>
              </w:rPr>
              <w:t>of</w:t>
            </w:r>
            <w:r>
              <w:rPr>
                <w:spacing w:val="-6"/>
                <w:sz w:val="17"/>
                <w:szCs w:val="17"/>
              </w:rPr>
              <w:t xml:space="preserve"> </w:t>
            </w:r>
            <w:r>
              <w:rPr>
                <w:spacing w:val="-1"/>
                <w:sz w:val="17"/>
                <w:szCs w:val="17"/>
              </w:rPr>
              <w:t>vulcanized</w:t>
            </w:r>
            <w:r>
              <w:rPr>
                <w:spacing w:val="-7"/>
                <w:sz w:val="17"/>
                <w:szCs w:val="17"/>
              </w:rPr>
              <w:t xml:space="preserve"> </w:t>
            </w:r>
            <w:r>
              <w:rPr>
                <w:spacing w:val="-1"/>
                <w:sz w:val="17"/>
                <w:szCs w:val="17"/>
              </w:rPr>
              <w:t>rubber</w:t>
            </w:r>
            <w:r>
              <w:rPr>
                <w:spacing w:val="-2"/>
                <w:sz w:val="17"/>
                <w:szCs w:val="17"/>
              </w:rPr>
              <w:t xml:space="preserve"> </w:t>
            </w:r>
            <w:r>
              <w:rPr>
                <w:spacing w:val="-1"/>
                <w:sz w:val="17"/>
                <w:szCs w:val="17"/>
              </w:rPr>
              <w:t>other</w:t>
            </w:r>
            <w:r>
              <w:rPr>
                <w:spacing w:val="-4"/>
                <w:sz w:val="17"/>
                <w:szCs w:val="17"/>
              </w:rPr>
              <w:t xml:space="preserve"> </w:t>
            </w:r>
            <w:r>
              <w:rPr>
                <w:sz w:val="17"/>
                <w:szCs w:val="17"/>
              </w:rPr>
              <w:t>than</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hard</w:t>
            </w:r>
            <w:r>
              <w:rPr>
                <w:spacing w:val="-13"/>
                <w:sz w:val="17"/>
                <w:szCs w:val="17"/>
              </w:rPr>
              <w:t xml:space="preserve"> </w:t>
            </w:r>
            <w:r>
              <w:rPr>
                <w:spacing w:val="-1"/>
                <w:sz w:val="17"/>
                <w:szCs w:val="17"/>
              </w:rPr>
              <w:t>rubber</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36230</w:t>
            </w:r>
          </w:p>
        </w:tc>
        <w:tc>
          <w:tcPr>
            <w:tcW w:w="3672" w:type="dxa"/>
            <w:tcBorders>
              <w:top w:val="nil"/>
              <w:left w:val="nil"/>
              <w:bottom w:val="nil"/>
              <w:right w:val="nil"/>
            </w:tcBorders>
          </w:tcPr>
          <w:p w:rsidR="00505048" w:rsidRDefault="005A0742">
            <w:pPr>
              <w:pStyle w:val="TableParagraph"/>
              <w:kinsoku w:val="0"/>
              <w:overflowPunct w:val="0"/>
              <w:spacing w:before="9" w:line="192" w:lineRule="exact"/>
              <w:ind w:left="186" w:right="91"/>
            </w:pPr>
            <w:r>
              <w:rPr>
                <w:spacing w:val="-1"/>
                <w:sz w:val="17"/>
                <w:szCs w:val="17"/>
              </w:rPr>
              <w:t>Tubes,</w:t>
            </w:r>
            <w:r>
              <w:rPr>
                <w:spacing w:val="-6"/>
                <w:sz w:val="17"/>
                <w:szCs w:val="17"/>
              </w:rPr>
              <w:t xml:space="preserve"> </w:t>
            </w:r>
            <w:r>
              <w:rPr>
                <w:spacing w:val="-1"/>
                <w:sz w:val="17"/>
                <w:szCs w:val="17"/>
              </w:rPr>
              <w:t>pipes</w:t>
            </w:r>
            <w:r>
              <w:rPr>
                <w:spacing w:val="-5"/>
                <w:sz w:val="17"/>
                <w:szCs w:val="17"/>
              </w:rPr>
              <w:t xml:space="preserve"> </w:t>
            </w:r>
            <w:r>
              <w:rPr>
                <w:sz w:val="17"/>
                <w:szCs w:val="17"/>
              </w:rPr>
              <w:t>and</w:t>
            </w:r>
            <w:r>
              <w:rPr>
                <w:spacing w:val="-6"/>
                <w:sz w:val="17"/>
                <w:szCs w:val="17"/>
              </w:rPr>
              <w:t xml:space="preserve"> </w:t>
            </w:r>
            <w:r>
              <w:rPr>
                <w:spacing w:val="-1"/>
                <w:sz w:val="17"/>
                <w:szCs w:val="17"/>
              </w:rPr>
              <w:t>hoses</w:t>
            </w:r>
            <w:r>
              <w:rPr>
                <w:spacing w:val="-3"/>
                <w:sz w:val="17"/>
                <w:szCs w:val="17"/>
              </w:rPr>
              <w:t xml:space="preserve"> </w:t>
            </w:r>
            <w:r>
              <w:rPr>
                <w:spacing w:val="-2"/>
                <w:sz w:val="17"/>
                <w:szCs w:val="17"/>
              </w:rPr>
              <w:t>of</w:t>
            </w:r>
            <w:r>
              <w:rPr>
                <w:spacing w:val="-1"/>
                <w:sz w:val="17"/>
                <w:szCs w:val="17"/>
              </w:rPr>
              <w:t xml:space="preserve"> vulcanized</w:t>
            </w:r>
            <w:r>
              <w:rPr>
                <w:spacing w:val="-7"/>
                <w:sz w:val="17"/>
                <w:szCs w:val="17"/>
              </w:rPr>
              <w:t xml:space="preserve"> </w:t>
            </w:r>
            <w:r>
              <w:rPr>
                <w:spacing w:val="-1"/>
                <w:sz w:val="17"/>
                <w:szCs w:val="17"/>
              </w:rPr>
              <w:t>rubber</w:t>
            </w:r>
            <w:r>
              <w:rPr>
                <w:spacing w:val="-6"/>
                <w:sz w:val="17"/>
                <w:szCs w:val="17"/>
              </w:rPr>
              <w:t xml:space="preserve"> </w:t>
            </w:r>
            <w:r>
              <w:rPr>
                <w:spacing w:val="-1"/>
                <w:sz w:val="17"/>
                <w:szCs w:val="17"/>
              </w:rPr>
              <w:t>other</w:t>
            </w:r>
            <w:r>
              <w:rPr>
                <w:spacing w:val="37"/>
                <w:w w:val="99"/>
                <w:sz w:val="17"/>
                <w:szCs w:val="17"/>
              </w:rPr>
              <w:t xml:space="preserve"> </w:t>
            </w:r>
            <w:r>
              <w:rPr>
                <w:sz w:val="17"/>
                <w:szCs w:val="17"/>
              </w:rPr>
              <w:t>than</w:t>
            </w:r>
            <w:r>
              <w:rPr>
                <w:spacing w:val="-9"/>
                <w:sz w:val="17"/>
                <w:szCs w:val="17"/>
              </w:rPr>
              <w:t xml:space="preserve"> </w:t>
            </w:r>
            <w:r>
              <w:rPr>
                <w:sz w:val="17"/>
                <w:szCs w:val="17"/>
              </w:rPr>
              <w:t>hard</w:t>
            </w:r>
            <w:r>
              <w:rPr>
                <w:spacing w:val="-10"/>
                <w:sz w:val="17"/>
                <w:szCs w:val="17"/>
              </w:rPr>
              <w:t xml:space="preserve"> </w:t>
            </w:r>
            <w:r>
              <w:rPr>
                <w:spacing w:val="-1"/>
                <w:sz w:val="17"/>
                <w:szCs w:val="17"/>
              </w:rPr>
              <w:t>rubber</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4009</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36230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2219</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3624</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36240</w:t>
            </w:r>
          </w:p>
        </w:tc>
        <w:tc>
          <w:tcPr>
            <w:tcW w:w="3672" w:type="dxa"/>
            <w:tcBorders>
              <w:top w:val="nil"/>
              <w:left w:val="nil"/>
              <w:bottom w:val="nil"/>
              <w:right w:val="nil"/>
            </w:tcBorders>
          </w:tcPr>
          <w:p w:rsidR="00505048" w:rsidRDefault="005A0742">
            <w:pPr>
              <w:pStyle w:val="TableParagraph"/>
              <w:kinsoku w:val="0"/>
              <w:overflowPunct w:val="0"/>
              <w:spacing w:before="10" w:line="192" w:lineRule="exact"/>
              <w:ind w:left="186" w:right="451"/>
            </w:pPr>
            <w:r>
              <w:rPr>
                <w:spacing w:val="-1"/>
                <w:sz w:val="17"/>
                <w:szCs w:val="17"/>
              </w:rPr>
              <w:t>Conveyor</w:t>
            </w:r>
            <w:r>
              <w:rPr>
                <w:spacing w:val="-3"/>
                <w:sz w:val="17"/>
                <w:szCs w:val="17"/>
              </w:rPr>
              <w:t xml:space="preserve"> </w:t>
            </w:r>
            <w:r>
              <w:rPr>
                <w:spacing w:val="-1"/>
                <w:sz w:val="17"/>
                <w:szCs w:val="17"/>
              </w:rPr>
              <w:t>or transmission</w:t>
            </w:r>
            <w:r>
              <w:rPr>
                <w:spacing w:val="-6"/>
                <w:sz w:val="17"/>
                <w:szCs w:val="17"/>
              </w:rPr>
              <w:t xml:space="preserve"> </w:t>
            </w:r>
            <w:r>
              <w:rPr>
                <w:spacing w:val="-1"/>
                <w:sz w:val="17"/>
                <w:szCs w:val="17"/>
              </w:rPr>
              <w:t>belts</w:t>
            </w:r>
            <w:r>
              <w:rPr>
                <w:spacing w:val="-3"/>
                <w:sz w:val="17"/>
                <w:szCs w:val="17"/>
              </w:rPr>
              <w:t xml:space="preserve"> </w:t>
            </w:r>
            <w:r>
              <w:rPr>
                <w:spacing w:val="-1"/>
                <w:sz w:val="17"/>
                <w:szCs w:val="17"/>
              </w:rPr>
              <w:t>or</w:t>
            </w:r>
            <w:r>
              <w:rPr>
                <w:spacing w:val="-6"/>
                <w:sz w:val="17"/>
                <w:szCs w:val="17"/>
              </w:rPr>
              <w:t xml:space="preserve"> </w:t>
            </w:r>
            <w:r>
              <w:rPr>
                <w:spacing w:val="-1"/>
                <w:sz w:val="17"/>
                <w:szCs w:val="17"/>
              </w:rPr>
              <w:t>belting,</w:t>
            </w:r>
            <w:r>
              <w:rPr>
                <w:spacing w:val="-5"/>
                <w:sz w:val="17"/>
                <w:szCs w:val="17"/>
              </w:rPr>
              <w:t xml:space="preserve"> </w:t>
            </w:r>
            <w:r>
              <w:rPr>
                <w:spacing w:val="-1"/>
                <w:sz w:val="17"/>
                <w:szCs w:val="17"/>
              </w:rPr>
              <w:t>of</w:t>
            </w:r>
            <w:r>
              <w:rPr>
                <w:spacing w:val="37"/>
                <w:w w:val="99"/>
                <w:sz w:val="17"/>
                <w:szCs w:val="17"/>
              </w:rPr>
              <w:t xml:space="preserve"> </w:t>
            </w:r>
            <w:r>
              <w:rPr>
                <w:spacing w:val="-1"/>
                <w:sz w:val="17"/>
                <w:szCs w:val="17"/>
              </w:rPr>
              <w:t>vulcanized</w:t>
            </w:r>
            <w:r>
              <w:rPr>
                <w:spacing w:val="-13"/>
                <w:sz w:val="17"/>
                <w:szCs w:val="17"/>
              </w:rPr>
              <w:t xml:space="preserve"> </w:t>
            </w:r>
            <w:r>
              <w:rPr>
                <w:spacing w:val="-1"/>
                <w:sz w:val="17"/>
                <w:szCs w:val="17"/>
              </w:rPr>
              <w:t>rubber</w:t>
            </w:r>
          </w:p>
        </w:tc>
        <w:tc>
          <w:tcPr>
            <w:tcW w:w="1291" w:type="dxa"/>
            <w:tcBorders>
              <w:top w:val="nil"/>
              <w:left w:val="nil"/>
              <w:bottom w:val="nil"/>
              <w:right w:val="nil"/>
            </w:tcBorders>
          </w:tcPr>
          <w:p w:rsidR="00505048" w:rsidRDefault="005A0742">
            <w:pPr>
              <w:pStyle w:val="TableParagraph"/>
              <w:kinsoku w:val="0"/>
              <w:overflowPunct w:val="0"/>
              <w:spacing w:before="5"/>
              <w:ind w:left="28"/>
            </w:pPr>
            <w:r>
              <w:rPr>
                <w:spacing w:val="-1"/>
                <w:sz w:val="17"/>
                <w:szCs w:val="17"/>
              </w:rPr>
              <w:t>4010</w:t>
            </w:r>
          </w:p>
        </w:tc>
        <w:tc>
          <w:tcPr>
            <w:tcW w:w="732" w:type="dxa"/>
            <w:tcBorders>
              <w:top w:val="nil"/>
              <w:left w:val="nil"/>
              <w:bottom w:val="nil"/>
              <w:right w:val="nil"/>
            </w:tcBorders>
          </w:tcPr>
          <w:p w:rsidR="00505048" w:rsidRDefault="005A0742">
            <w:pPr>
              <w:pStyle w:val="TableParagraph"/>
              <w:kinsoku w:val="0"/>
              <w:overflowPunct w:val="0"/>
              <w:spacing w:before="5"/>
              <w:ind w:left="64"/>
            </w:pPr>
            <w:r>
              <w:rPr>
                <w:sz w:val="17"/>
                <w:szCs w:val="17"/>
              </w:rPr>
              <w:t>36240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2219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3625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36250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Rubberized</w:t>
            </w:r>
            <w:r>
              <w:rPr>
                <w:spacing w:val="-8"/>
                <w:sz w:val="17"/>
                <w:szCs w:val="17"/>
              </w:rPr>
              <w:t xml:space="preserve"> </w:t>
            </w:r>
            <w:r>
              <w:rPr>
                <w:spacing w:val="-1"/>
                <w:sz w:val="17"/>
                <w:szCs w:val="17"/>
              </w:rPr>
              <w:t>textile</w:t>
            </w:r>
            <w:r>
              <w:rPr>
                <w:spacing w:val="-6"/>
                <w:sz w:val="17"/>
                <w:szCs w:val="17"/>
              </w:rPr>
              <w:t xml:space="preserve"> </w:t>
            </w:r>
            <w:r>
              <w:rPr>
                <w:spacing w:val="-1"/>
                <w:sz w:val="17"/>
                <w:szCs w:val="17"/>
              </w:rPr>
              <w:t>fabrics,</w:t>
            </w:r>
            <w:r>
              <w:rPr>
                <w:spacing w:val="-4"/>
                <w:sz w:val="17"/>
                <w:szCs w:val="17"/>
              </w:rPr>
              <w:t xml:space="preserve"> </w:t>
            </w:r>
            <w:r>
              <w:rPr>
                <w:spacing w:val="-1"/>
                <w:sz w:val="17"/>
                <w:szCs w:val="17"/>
              </w:rPr>
              <w:t>except</w:t>
            </w:r>
            <w:r>
              <w:rPr>
                <w:spacing w:val="-6"/>
                <w:sz w:val="17"/>
                <w:szCs w:val="17"/>
              </w:rPr>
              <w:t xml:space="preserve"> </w:t>
            </w:r>
            <w:r>
              <w:rPr>
                <w:spacing w:val="-1"/>
                <w:sz w:val="17"/>
                <w:szCs w:val="17"/>
              </w:rPr>
              <w:t>tyre</w:t>
            </w:r>
            <w:r>
              <w:rPr>
                <w:spacing w:val="-6"/>
                <w:sz w:val="17"/>
                <w:szCs w:val="17"/>
              </w:rPr>
              <w:t xml:space="preserve"> </w:t>
            </w:r>
            <w:r>
              <w:rPr>
                <w:sz w:val="17"/>
                <w:szCs w:val="17"/>
              </w:rPr>
              <w:t>cord</w:t>
            </w:r>
            <w:r>
              <w:rPr>
                <w:spacing w:val="-8"/>
                <w:sz w:val="17"/>
                <w:szCs w:val="17"/>
              </w:rPr>
              <w:t xml:space="preserve"> </w:t>
            </w:r>
            <w:r>
              <w:rPr>
                <w:spacing w:val="-1"/>
                <w:sz w:val="17"/>
                <w:szCs w:val="17"/>
              </w:rPr>
              <w:t>fabric</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5906</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36250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2219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3626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36260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Articles</w:t>
            </w:r>
            <w:r>
              <w:rPr>
                <w:spacing w:val="-5"/>
                <w:sz w:val="17"/>
                <w:szCs w:val="17"/>
              </w:rPr>
              <w:t xml:space="preserve"> </w:t>
            </w:r>
            <w:r>
              <w:rPr>
                <w:spacing w:val="-1"/>
                <w:sz w:val="17"/>
                <w:szCs w:val="17"/>
              </w:rPr>
              <w:t>of</w:t>
            </w:r>
            <w:r>
              <w:rPr>
                <w:spacing w:val="-7"/>
                <w:sz w:val="17"/>
                <w:szCs w:val="17"/>
              </w:rPr>
              <w:t xml:space="preserve"> </w:t>
            </w:r>
            <w:r>
              <w:rPr>
                <w:spacing w:val="-1"/>
                <w:sz w:val="17"/>
                <w:szCs w:val="17"/>
              </w:rPr>
              <w:t>apparel</w:t>
            </w:r>
            <w:r>
              <w:rPr>
                <w:spacing w:val="-6"/>
                <w:sz w:val="17"/>
                <w:szCs w:val="17"/>
              </w:rPr>
              <w:t xml:space="preserve"> </w:t>
            </w:r>
            <w:r>
              <w:rPr>
                <w:spacing w:val="-1"/>
                <w:sz w:val="17"/>
                <w:szCs w:val="17"/>
              </w:rPr>
              <w:t>and</w:t>
            </w:r>
            <w:r>
              <w:rPr>
                <w:spacing w:val="-7"/>
                <w:sz w:val="17"/>
                <w:szCs w:val="17"/>
              </w:rPr>
              <w:t xml:space="preserve"> </w:t>
            </w:r>
            <w:r>
              <w:rPr>
                <w:spacing w:val="-1"/>
                <w:sz w:val="17"/>
                <w:szCs w:val="17"/>
              </w:rPr>
              <w:t>clothing</w:t>
            </w:r>
            <w:r>
              <w:rPr>
                <w:spacing w:val="-8"/>
                <w:sz w:val="17"/>
                <w:szCs w:val="17"/>
              </w:rPr>
              <w:t xml:space="preserve"> </w:t>
            </w:r>
            <w:r>
              <w:rPr>
                <w:spacing w:val="-1"/>
                <w:sz w:val="17"/>
                <w:szCs w:val="17"/>
              </w:rPr>
              <w:t>accessories</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4015</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36260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2219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(including</w:t>
            </w:r>
            <w:r>
              <w:rPr>
                <w:spacing w:val="-4"/>
                <w:sz w:val="17"/>
                <w:szCs w:val="17"/>
              </w:rPr>
              <w:t xml:space="preserve"> </w:t>
            </w:r>
            <w:r>
              <w:rPr>
                <w:spacing w:val="-1"/>
                <w:sz w:val="17"/>
                <w:szCs w:val="17"/>
              </w:rPr>
              <w:t>gloves)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vulcanized</w:t>
            </w:r>
            <w:r>
              <w:rPr>
                <w:spacing w:val="-7"/>
                <w:sz w:val="17"/>
                <w:szCs w:val="17"/>
              </w:rPr>
              <w:t xml:space="preserve"> </w:t>
            </w:r>
            <w:r>
              <w:rPr>
                <w:spacing w:val="-1"/>
                <w:sz w:val="17"/>
                <w:szCs w:val="17"/>
              </w:rPr>
              <w:t>rubber</w:t>
            </w:r>
            <w:r>
              <w:rPr>
                <w:spacing w:val="-5"/>
                <w:sz w:val="17"/>
                <w:szCs w:val="17"/>
              </w:rPr>
              <w:t xml:space="preserve"> </w:t>
            </w:r>
            <w:r>
              <w:rPr>
                <w:spacing w:val="-1"/>
                <w:sz w:val="17"/>
                <w:szCs w:val="17"/>
              </w:rPr>
              <w:t>other</w:t>
            </w:r>
            <w:r>
              <w:rPr>
                <w:spacing w:val="-4"/>
                <w:sz w:val="17"/>
                <w:szCs w:val="17"/>
              </w:rPr>
              <w:t xml:space="preserve"> </w:t>
            </w:r>
            <w:r>
              <w:rPr>
                <w:spacing w:val="-1"/>
                <w:sz w:val="17"/>
                <w:szCs w:val="17"/>
              </w:rPr>
              <w:t>than</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hard</w:t>
            </w:r>
            <w:r>
              <w:rPr>
                <w:spacing w:val="-13"/>
                <w:sz w:val="17"/>
                <w:szCs w:val="17"/>
              </w:rPr>
              <w:t xml:space="preserve"> </w:t>
            </w:r>
            <w:r>
              <w:rPr>
                <w:spacing w:val="-1"/>
                <w:sz w:val="17"/>
                <w:szCs w:val="17"/>
              </w:rPr>
              <w:t>rubber</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3627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36270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Articles</w:t>
            </w:r>
            <w:r>
              <w:rPr>
                <w:spacing w:val="-5"/>
                <w:sz w:val="17"/>
                <w:szCs w:val="17"/>
              </w:rPr>
              <w:t xml:space="preserve"> </w:t>
            </w:r>
            <w:r>
              <w:rPr>
                <w:spacing w:val="-1"/>
                <w:sz w:val="17"/>
                <w:szCs w:val="17"/>
              </w:rPr>
              <w:t>of</w:t>
            </w:r>
            <w:r>
              <w:rPr>
                <w:spacing w:val="-6"/>
                <w:sz w:val="17"/>
                <w:szCs w:val="17"/>
              </w:rPr>
              <w:t xml:space="preserve"> </w:t>
            </w:r>
            <w:r>
              <w:rPr>
                <w:spacing w:val="-1"/>
                <w:sz w:val="17"/>
                <w:szCs w:val="17"/>
              </w:rPr>
              <w:t>vulcanized</w:t>
            </w:r>
            <w:r>
              <w:rPr>
                <w:spacing w:val="-7"/>
                <w:sz w:val="17"/>
                <w:szCs w:val="17"/>
              </w:rPr>
              <w:t xml:space="preserve"> </w:t>
            </w:r>
            <w:r>
              <w:rPr>
                <w:spacing w:val="-1"/>
                <w:sz w:val="17"/>
                <w:szCs w:val="17"/>
              </w:rPr>
              <w:t>rubber</w:t>
            </w:r>
            <w:r>
              <w:rPr>
                <w:spacing w:val="-2"/>
                <w:sz w:val="17"/>
                <w:szCs w:val="17"/>
              </w:rPr>
              <w:t xml:space="preserve"> </w:t>
            </w:r>
            <w:proofErr w:type="spellStart"/>
            <w:r>
              <w:rPr>
                <w:spacing w:val="-1"/>
                <w:sz w:val="17"/>
                <w:szCs w:val="17"/>
              </w:rPr>
              <w:t>n.e.c.</w:t>
            </w:r>
            <w:proofErr w:type="spellEnd"/>
            <w:r>
              <w:rPr>
                <w:spacing w:val="-1"/>
                <w:sz w:val="17"/>
                <w:szCs w:val="17"/>
              </w:rPr>
              <w:t>;</w:t>
            </w:r>
            <w:r>
              <w:rPr>
                <w:spacing w:val="-4"/>
                <w:sz w:val="17"/>
                <w:szCs w:val="17"/>
              </w:rPr>
              <w:t xml:space="preserve"> </w:t>
            </w:r>
            <w:r>
              <w:rPr>
                <w:spacing w:val="-1"/>
                <w:sz w:val="17"/>
                <w:szCs w:val="17"/>
              </w:rPr>
              <w:t>hard</w:t>
            </w:r>
            <w:r>
              <w:rPr>
                <w:spacing w:val="-8"/>
                <w:sz w:val="17"/>
                <w:szCs w:val="17"/>
              </w:rPr>
              <w:t xml:space="preserve"> </w:t>
            </w:r>
            <w:r>
              <w:rPr>
                <w:spacing w:val="-1"/>
                <w:sz w:val="17"/>
                <w:szCs w:val="17"/>
              </w:rPr>
              <w:t>rubber;</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4014,</w:t>
            </w:r>
            <w:r>
              <w:rPr>
                <w:spacing w:val="-7"/>
                <w:sz w:val="17"/>
                <w:szCs w:val="17"/>
              </w:rPr>
              <w:t xml:space="preserve"> </w:t>
            </w:r>
            <w:r>
              <w:rPr>
                <w:spacing w:val="-1"/>
                <w:sz w:val="17"/>
                <w:szCs w:val="17"/>
              </w:rPr>
              <w:t>4016,</w:t>
            </w:r>
            <w:r>
              <w:rPr>
                <w:spacing w:val="-7"/>
                <w:sz w:val="17"/>
                <w:szCs w:val="17"/>
              </w:rPr>
              <w:t xml:space="preserve"> </w:t>
            </w:r>
            <w:r>
              <w:rPr>
                <w:spacing w:val="-1"/>
                <w:sz w:val="17"/>
                <w:szCs w:val="17"/>
              </w:rPr>
              <w:t>4017</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36270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2219</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articles</w:t>
            </w:r>
            <w:r>
              <w:rPr>
                <w:spacing w:val="-6"/>
                <w:sz w:val="17"/>
                <w:szCs w:val="17"/>
              </w:rPr>
              <w:t xml:space="preserve"> </w:t>
            </w:r>
            <w:r>
              <w:rPr>
                <w:spacing w:val="-1"/>
                <w:sz w:val="17"/>
                <w:szCs w:val="17"/>
              </w:rPr>
              <w:t>of</w:t>
            </w:r>
            <w:r>
              <w:rPr>
                <w:spacing w:val="-4"/>
                <w:sz w:val="17"/>
                <w:szCs w:val="17"/>
              </w:rPr>
              <w:t xml:space="preserve"> </w:t>
            </w:r>
            <w:r>
              <w:rPr>
                <w:spacing w:val="-1"/>
                <w:sz w:val="17"/>
                <w:szCs w:val="17"/>
              </w:rPr>
              <w:t>hard</w:t>
            </w:r>
            <w:r>
              <w:rPr>
                <w:spacing w:val="-7"/>
                <w:sz w:val="17"/>
                <w:szCs w:val="17"/>
              </w:rPr>
              <w:t xml:space="preserve"> </w:t>
            </w:r>
            <w:r>
              <w:rPr>
                <w:spacing w:val="-1"/>
                <w:sz w:val="17"/>
                <w:szCs w:val="17"/>
              </w:rPr>
              <w:t>rubber</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363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Semi-manufactures</w:t>
            </w:r>
            <w:r>
              <w:rPr>
                <w:b/>
                <w:bCs/>
                <w:spacing w:val="-10"/>
                <w:sz w:val="17"/>
                <w:szCs w:val="17"/>
              </w:rPr>
              <w:t xml:space="preserve"> </w:t>
            </w:r>
            <w:r>
              <w:rPr>
                <w:b/>
                <w:bCs/>
                <w:spacing w:val="-2"/>
                <w:sz w:val="17"/>
                <w:szCs w:val="17"/>
              </w:rPr>
              <w:t>of</w:t>
            </w:r>
            <w:r>
              <w:rPr>
                <w:b/>
                <w:bCs/>
                <w:spacing w:val="-9"/>
                <w:sz w:val="17"/>
                <w:szCs w:val="17"/>
              </w:rPr>
              <w:t xml:space="preserve"> </w:t>
            </w:r>
            <w:r>
              <w:rPr>
                <w:b/>
                <w:bCs/>
                <w:spacing w:val="-1"/>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3631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36310</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Monofilament</w:t>
            </w:r>
            <w:r>
              <w:rPr>
                <w:spacing w:val="-7"/>
                <w:sz w:val="17"/>
                <w:szCs w:val="17"/>
              </w:rPr>
              <w:t xml:space="preserve"> </w:t>
            </w:r>
            <w:r>
              <w:rPr>
                <w:spacing w:val="-2"/>
                <w:sz w:val="17"/>
                <w:szCs w:val="17"/>
              </w:rPr>
              <w:t>of</w:t>
            </w:r>
            <w:r>
              <w:rPr>
                <w:spacing w:val="-3"/>
                <w:sz w:val="17"/>
                <w:szCs w:val="17"/>
              </w:rPr>
              <w:t xml:space="preserve"> </w:t>
            </w:r>
            <w:r>
              <w:rPr>
                <w:spacing w:val="-1"/>
                <w:sz w:val="17"/>
                <w:szCs w:val="17"/>
              </w:rPr>
              <w:t>which</w:t>
            </w:r>
            <w:r>
              <w:rPr>
                <w:spacing w:val="-10"/>
                <w:sz w:val="17"/>
                <w:szCs w:val="17"/>
              </w:rPr>
              <w:t xml:space="preserve"> </w:t>
            </w:r>
            <w:r>
              <w:rPr>
                <w:sz w:val="17"/>
                <w:szCs w:val="17"/>
              </w:rPr>
              <w:t>any</w:t>
            </w:r>
            <w:r>
              <w:rPr>
                <w:spacing w:val="-9"/>
                <w:sz w:val="17"/>
                <w:szCs w:val="17"/>
              </w:rPr>
              <w:t xml:space="preserve"> </w:t>
            </w:r>
            <w:r>
              <w:rPr>
                <w:spacing w:val="-1"/>
                <w:sz w:val="17"/>
                <w:szCs w:val="17"/>
              </w:rPr>
              <w:t>cross-sectional</w:t>
            </w:r>
          </w:p>
        </w:tc>
        <w:tc>
          <w:tcPr>
            <w:tcW w:w="1291"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3916</w:t>
            </w:r>
          </w:p>
        </w:tc>
        <w:tc>
          <w:tcPr>
            <w:tcW w:w="732" w:type="dxa"/>
            <w:tcBorders>
              <w:top w:val="nil"/>
              <w:left w:val="nil"/>
              <w:bottom w:val="nil"/>
              <w:right w:val="nil"/>
            </w:tcBorders>
          </w:tcPr>
          <w:p w:rsidR="00505048" w:rsidRDefault="005A0742">
            <w:pPr>
              <w:pStyle w:val="TableParagraph"/>
              <w:kinsoku w:val="0"/>
              <w:overflowPunct w:val="0"/>
              <w:spacing w:before="3"/>
              <w:ind w:left="64"/>
            </w:pPr>
            <w:r>
              <w:rPr>
                <w:sz w:val="17"/>
                <w:szCs w:val="17"/>
              </w:rPr>
              <w:t>36310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2220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dimension</w:t>
            </w:r>
            <w:r>
              <w:rPr>
                <w:spacing w:val="-8"/>
                <w:sz w:val="17"/>
                <w:szCs w:val="17"/>
              </w:rPr>
              <w:t xml:space="preserve"> </w:t>
            </w:r>
            <w:r>
              <w:rPr>
                <w:spacing w:val="-1"/>
                <w:sz w:val="17"/>
                <w:szCs w:val="17"/>
              </w:rPr>
              <w:t>exceeds</w:t>
            </w:r>
            <w:r>
              <w:rPr>
                <w:spacing w:val="-3"/>
                <w:sz w:val="17"/>
                <w:szCs w:val="17"/>
              </w:rPr>
              <w:t xml:space="preserve"> </w:t>
            </w:r>
            <w:r>
              <w:rPr>
                <w:sz w:val="17"/>
                <w:szCs w:val="17"/>
              </w:rPr>
              <w:t>1</w:t>
            </w:r>
            <w:r>
              <w:rPr>
                <w:spacing w:val="-3"/>
                <w:sz w:val="17"/>
                <w:szCs w:val="17"/>
              </w:rPr>
              <w:t xml:space="preserve"> </w:t>
            </w:r>
            <w:r>
              <w:rPr>
                <w:spacing w:val="-2"/>
                <w:sz w:val="17"/>
                <w:szCs w:val="17"/>
              </w:rPr>
              <w:t>mm,</w:t>
            </w:r>
            <w:r>
              <w:rPr>
                <w:spacing w:val="-3"/>
                <w:sz w:val="17"/>
                <w:szCs w:val="17"/>
              </w:rPr>
              <w:t xml:space="preserve"> </w:t>
            </w:r>
            <w:r>
              <w:rPr>
                <w:sz w:val="17"/>
                <w:szCs w:val="17"/>
              </w:rPr>
              <w:t>rods,</w:t>
            </w:r>
            <w:r>
              <w:rPr>
                <w:spacing w:val="-6"/>
                <w:sz w:val="17"/>
                <w:szCs w:val="17"/>
              </w:rPr>
              <w:t xml:space="preserve"> </w:t>
            </w:r>
            <w:r>
              <w:rPr>
                <w:sz w:val="17"/>
                <w:szCs w:val="17"/>
              </w:rPr>
              <w:t>sticks</w:t>
            </w:r>
            <w:r>
              <w:rPr>
                <w:spacing w:val="-5"/>
                <w:sz w:val="17"/>
                <w:szCs w:val="17"/>
              </w:rPr>
              <w:t xml:space="preserve"> </w:t>
            </w:r>
            <w:r>
              <w:rPr>
                <w:sz w:val="17"/>
                <w:szCs w:val="17"/>
              </w:rPr>
              <w:t>and</w:t>
            </w:r>
            <w:r>
              <w:rPr>
                <w:spacing w:val="-7"/>
                <w:sz w:val="17"/>
                <w:szCs w:val="17"/>
              </w:rPr>
              <w:t xml:space="preserve"> </w:t>
            </w:r>
            <w:r>
              <w:rPr>
                <w:spacing w:val="-1"/>
                <w:sz w:val="17"/>
                <w:szCs w:val="17"/>
              </w:rPr>
              <w:t>profile</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shapes,</w:t>
            </w:r>
            <w:r>
              <w:rPr>
                <w:spacing w:val="-7"/>
                <w:sz w:val="17"/>
                <w:szCs w:val="17"/>
              </w:rPr>
              <w:t xml:space="preserve"> </w:t>
            </w:r>
            <w:r>
              <w:rPr>
                <w:spacing w:val="-1"/>
                <w:sz w:val="17"/>
                <w:szCs w:val="17"/>
              </w:rPr>
              <w:t>of</w:t>
            </w:r>
            <w:r>
              <w:rPr>
                <w:spacing w:val="-7"/>
                <w:sz w:val="17"/>
                <w:szCs w:val="17"/>
              </w:rPr>
              <w:t xml:space="preserve"> </w:t>
            </w:r>
            <w:r>
              <w:rPr>
                <w:spacing w:val="-1"/>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36320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Tubes,</w:t>
            </w:r>
            <w:r>
              <w:rPr>
                <w:spacing w:val="-6"/>
                <w:sz w:val="17"/>
                <w:szCs w:val="17"/>
              </w:rPr>
              <w:t xml:space="preserve"> </w:t>
            </w:r>
            <w:r>
              <w:rPr>
                <w:spacing w:val="-1"/>
                <w:sz w:val="17"/>
                <w:szCs w:val="17"/>
              </w:rPr>
              <w:t>pipes</w:t>
            </w:r>
            <w:r>
              <w:rPr>
                <w:spacing w:val="-5"/>
                <w:sz w:val="17"/>
                <w:szCs w:val="17"/>
              </w:rPr>
              <w:t xml:space="preserve"> </w:t>
            </w:r>
            <w:r>
              <w:rPr>
                <w:sz w:val="17"/>
                <w:szCs w:val="17"/>
              </w:rPr>
              <w:t>and</w:t>
            </w:r>
            <w:r>
              <w:rPr>
                <w:spacing w:val="-5"/>
                <w:sz w:val="17"/>
                <w:szCs w:val="17"/>
              </w:rPr>
              <w:t xml:space="preserve"> </w:t>
            </w:r>
            <w:r>
              <w:rPr>
                <w:spacing w:val="-1"/>
                <w:sz w:val="17"/>
                <w:szCs w:val="17"/>
              </w:rPr>
              <w:t>hoses,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fittings</w:t>
            </w:r>
            <w:r>
              <w:rPr>
                <w:spacing w:val="-4"/>
                <w:sz w:val="17"/>
                <w:szCs w:val="17"/>
              </w:rPr>
              <w:t xml:space="preserve"> </w:t>
            </w:r>
            <w:r>
              <w:rPr>
                <w:spacing w:val="-1"/>
                <w:sz w:val="17"/>
                <w:szCs w:val="17"/>
              </w:rPr>
              <w:t>therefor,</w:t>
            </w:r>
            <w:r>
              <w:rPr>
                <w:spacing w:val="-5"/>
                <w:sz w:val="17"/>
                <w:szCs w:val="17"/>
              </w:rPr>
              <w:t xml:space="preserve"> </w:t>
            </w:r>
            <w:r>
              <w:rPr>
                <w:spacing w:val="-2"/>
                <w:sz w:val="17"/>
                <w:szCs w:val="17"/>
              </w:rPr>
              <w:t>of</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3917</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36330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Plates,</w:t>
            </w:r>
            <w:r>
              <w:rPr>
                <w:spacing w:val="-8"/>
                <w:sz w:val="17"/>
                <w:szCs w:val="17"/>
              </w:rPr>
              <w:t xml:space="preserve"> </w:t>
            </w:r>
            <w:r>
              <w:rPr>
                <w:spacing w:val="-1"/>
                <w:sz w:val="17"/>
                <w:szCs w:val="17"/>
              </w:rPr>
              <w:t>sheets,</w:t>
            </w:r>
            <w:r>
              <w:rPr>
                <w:spacing w:val="-7"/>
                <w:sz w:val="17"/>
                <w:szCs w:val="17"/>
              </w:rPr>
              <w:t xml:space="preserve"> </w:t>
            </w:r>
            <w:r>
              <w:rPr>
                <w:sz w:val="17"/>
                <w:szCs w:val="17"/>
              </w:rPr>
              <w:t>film,</w:t>
            </w:r>
            <w:r>
              <w:rPr>
                <w:spacing w:val="-5"/>
                <w:sz w:val="17"/>
                <w:szCs w:val="17"/>
              </w:rPr>
              <w:t xml:space="preserve"> </w:t>
            </w:r>
            <w:r>
              <w:rPr>
                <w:sz w:val="17"/>
                <w:szCs w:val="17"/>
              </w:rPr>
              <w:t>foil</w:t>
            </w:r>
            <w:r>
              <w:rPr>
                <w:spacing w:val="-5"/>
                <w:sz w:val="17"/>
                <w:szCs w:val="17"/>
              </w:rPr>
              <w:t xml:space="preserve"> </w:t>
            </w:r>
            <w:r>
              <w:rPr>
                <w:sz w:val="17"/>
                <w:szCs w:val="17"/>
              </w:rPr>
              <w:t>and</w:t>
            </w:r>
            <w:r>
              <w:rPr>
                <w:spacing w:val="-7"/>
                <w:sz w:val="17"/>
                <w:szCs w:val="17"/>
              </w:rPr>
              <w:t xml:space="preserve"> </w:t>
            </w:r>
            <w:r>
              <w:rPr>
                <w:spacing w:val="-1"/>
                <w:sz w:val="17"/>
                <w:szCs w:val="17"/>
              </w:rPr>
              <w:t>strip,</w:t>
            </w:r>
            <w:r>
              <w:rPr>
                <w:spacing w:val="-4"/>
                <w:sz w:val="17"/>
                <w:szCs w:val="17"/>
              </w:rPr>
              <w:t xml:space="preserve"> </w:t>
            </w:r>
            <w:r>
              <w:rPr>
                <w:spacing w:val="-1"/>
                <w:sz w:val="17"/>
                <w:szCs w:val="17"/>
              </w:rPr>
              <w:t>of</w:t>
            </w:r>
            <w:r>
              <w:rPr>
                <w:spacing w:val="-3"/>
                <w:sz w:val="17"/>
                <w:szCs w:val="17"/>
              </w:rPr>
              <w:t xml:space="preserve"> </w:t>
            </w:r>
            <w:r>
              <w:rPr>
                <w:spacing w:val="-1"/>
                <w:sz w:val="17"/>
                <w:szCs w:val="17"/>
              </w:rPr>
              <w:t>plastics,</w:t>
            </w:r>
            <w:r>
              <w:rPr>
                <w:spacing w:val="-5"/>
                <w:sz w:val="17"/>
                <w:szCs w:val="17"/>
              </w:rPr>
              <w:t xml:space="preserve"> </w:t>
            </w:r>
            <w:r>
              <w:rPr>
                <w:spacing w:val="-1"/>
                <w:sz w:val="17"/>
                <w:szCs w:val="17"/>
              </w:rPr>
              <w:t>not</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3920</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36330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2220</w:t>
            </w:r>
          </w:p>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235" w:lineRule="auto"/>
              <w:ind w:left="186" w:right="185"/>
            </w:pPr>
            <w:r>
              <w:rPr>
                <w:spacing w:val="-1"/>
                <w:sz w:val="17"/>
                <w:szCs w:val="17"/>
              </w:rPr>
              <w:t>self-adhesive,</w:t>
            </w:r>
            <w:r>
              <w:rPr>
                <w:spacing w:val="-9"/>
                <w:sz w:val="17"/>
                <w:szCs w:val="17"/>
              </w:rPr>
              <w:t xml:space="preserve"> </w:t>
            </w:r>
            <w:r>
              <w:rPr>
                <w:spacing w:val="-1"/>
                <w:sz w:val="17"/>
                <w:szCs w:val="17"/>
              </w:rPr>
              <w:t>non-cellular</w:t>
            </w:r>
            <w:r>
              <w:rPr>
                <w:spacing w:val="-8"/>
                <w:sz w:val="17"/>
                <w:szCs w:val="17"/>
              </w:rPr>
              <w:t xml:space="preserve"> </w:t>
            </w:r>
            <w:r>
              <w:rPr>
                <w:sz w:val="17"/>
                <w:szCs w:val="17"/>
              </w:rPr>
              <w:t>and</w:t>
            </w:r>
            <w:r>
              <w:rPr>
                <w:spacing w:val="-8"/>
                <w:sz w:val="17"/>
                <w:szCs w:val="17"/>
              </w:rPr>
              <w:t xml:space="preserve"> </w:t>
            </w:r>
            <w:r>
              <w:rPr>
                <w:spacing w:val="-2"/>
                <w:sz w:val="17"/>
                <w:szCs w:val="17"/>
              </w:rPr>
              <w:t>not</w:t>
            </w:r>
            <w:r>
              <w:rPr>
                <w:spacing w:val="-7"/>
                <w:sz w:val="17"/>
                <w:szCs w:val="17"/>
              </w:rPr>
              <w:t xml:space="preserve"> </w:t>
            </w:r>
            <w:r>
              <w:rPr>
                <w:spacing w:val="-1"/>
                <w:sz w:val="17"/>
                <w:szCs w:val="17"/>
              </w:rPr>
              <w:t>reinforced,</w:t>
            </w:r>
            <w:r>
              <w:rPr>
                <w:spacing w:val="57"/>
                <w:w w:val="99"/>
                <w:sz w:val="17"/>
                <w:szCs w:val="17"/>
              </w:rPr>
              <w:t xml:space="preserve"> </w:t>
            </w:r>
            <w:r>
              <w:rPr>
                <w:spacing w:val="-1"/>
                <w:sz w:val="17"/>
                <w:szCs w:val="17"/>
              </w:rPr>
              <w:t>laminated,</w:t>
            </w:r>
            <w:r>
              <w:rPr>
                <w:spacing w:val="-8"/>
                <w:sz w:val="17"/>
                <w:szCs w:val="17"/>
              </w:rPr>
              <w:t xml:space="preserve"> </w:t>
            </w:r>
            <w:r>
              <w:rPr>
                <w:spacing w:val="-1"/>
                <w:sz w:val="17"/>
                <w:szCs w:val="17"/>
              </w:rPr>
              <w:t>supported</w:t>
            </w:r>
            <w:r>
              <w:rPr>
                <w:spacing w:val="-9"/>
                <w:sz w:val="17"/>
                <w:szCs w:val="17"/>
              </w:rPr>
              <w:t xml:space="preserve"> </w:t>
            </w:r>
            <w:r>
              <w:rPr>
                <w:spacing w:val="-1"/>
                <w:sz w:val="17"/>
                <w:szCs w:val="17"/>
              </w:rPr>
              <w:t>or</w:t>
            </w:r>
            <w:r>
              <w:rPr>
                <w:spacing w:val="-4"/>
                <w:sz w:val="17"/>
                <w:szCs w:val="17"/>
              </w:rPr>
              <w:t xml:space="preserve"> </w:t>
            </w:r>
            <w:r>
              <w:rPr>
                <w:sz w:val="17"/>
                <w:szCs w:val="17"/>
              </w:rPr>
              <w:t>similarly</w:t>
            </w:r>
            <w:r>
              <w:rPr>
                <w:spacing w:val="-9"/>
                <w:sz w:val="17"/>
                <w:szCs w:val="17"/>
              </w:rPr>
              <w:t xml:space="preserve"> </w:t>
            </w:r>
            <w:r>
              <w:rPr>
                <w:spacing w:val="-1"/>
                <w:sz w:val="17"/>
                <w:szCs w:val="17"/>
              </w:rPr>
              <w:t>combined</w:t>
            </w:r>
            <w:r>
              <w:rPr>
                <w:spacing w:val="-8"/>
                <w:sz w:val="17"/>
                <w:szCs w:val="17"/>
              </w:rPr>
              <w:t xml:space="preserve"> </w:t>
            </w:r>
            <w:r>
              <w:rPr>
                <w:spacing w:val="-1"/>
                <w:sz w:val="17"/>
                <w:szCs w:val="17"/>
              </w:rPr>
              <w:t>with</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other</w:t>
            </w:r>
            <w:r>
              <w:rPr>
                <w:spacing w:val="-9"/>
                <w:sz w:val="17"/>
                <w:szCs w:val="17"/>
              </w:rPr>
              <w:t xml:space="preserve"> </w:t>
            </w:r>
            <w:r>
              <w:rPr>
                <w:spacing w:val="-1"/>
                <w:sz w:val="17"/>
                <w:szCs w:val="17"/>
              </w:rPr>
              <w:t>materials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3639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36390</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plates,</w:t>
            </w:r>
            <w:r>
              <w:rPr>
                <w:spacing w:val="-4"/>
                <w:sz w:val="17"/>
                <w:szCs w:val="17"/>
              </w:rPr>
              <w:t xml:space="preserve"> </w:t>
            </w:r>
            <w:r>
              <w:rPr>
                <w:sz w:val="17"/>
                <w:szCs w:val="17"/>
              </w:rPr>
              <w:t>sheets,</w:t>
            </w:r>
            <w:r>
              <w:rPr>
                <w:spacing w:val="-5"/>
                <w:sz w:val="17"/>
                <w:szCs w:val="17"/>
              </w:rPr>
              <w:t xml:space="preserve"> </w:t>
            </w:r>
            <w:r>
              <w:rPr>
                <w:spacing w:val="-1"/>
                <w:sz w:val="17"/>
                <w:szCs w:val="17"/>
              </w:rPr>
              <w:t>film,</w:t>
            </w:r>
            <w:r>
              <w:rPr>
                <w:spacing w:val="-5"/>
                <w:sz w:val="17"/>
                <w:szCs w:val="17"/>
              </w:rPr>
              <w:t xml:space="preserve"> </w:t>
            </w:r>
            <w:r>
              <w:rPr>
                <w:sz w:val="17"/>
                <w:szCs w:val="17"/>
              </w:rPr>
              <w:t>foil</w:t>
            </w:r>
            <w:r>
              <w:rPr>
                <w:spacing w:val="-5"/>
                <w:sz w:val="17"/>
                <w:szCs w:val="17"/>
              </w:rPr>
              <w:t xml:space="preserve"> </w:t>
            </w:r>
            <w:r>
              <w:rPr>
                <w:sz w:val="17"/>
                <w:szCs w:val="17"/>
              </w:rPr>
              <w:t>and</w:t>
            </w:r>
            <w:r>
              <w:rPr>
                <w:spacing w:val="-7"/>
                <w:sz w:val="17"/>
                <w:szCs w:val="17"/>
              </w:rPr>
              <w:t xml:space="preserve"> </w:t>
            </w:r>
            <w:r>
              <w:rPr>
                <w:spacing w:val="-1"/>
                <w:sz w:val="17"/>
                <w:szCs w:val="17"/>
              </w:rPr>
              <w:t>strip,</w:t>
            </w:r>
            <w:r>
              <w:rPr>
                <w:spacing w:val="-3"/>
                <w:sz w:val="17"/>
                <w:szCs w:val="17"/>
              </w:rPr>
              <w:t xml:space="preserve"> </w:t>
            </w:r>
            <w:r>
              <w:rPr>
                <w:spacing w:val="-2"/>
                <w:sz w:val="17"/>
                <w:szCs w:val="17"/>
              </w:rPr>
              <w:t>of</w:t>
            </w:r>
            <w:r>
              <w:rPr>
                <w:spacing w:val="-4"/>
                <w:sz w:val="17"/>
                <w:szCs w:val="17"/>
              </w:rPr>
              <w:t xml:space="preserve"> </w:t>
            </w:r>
            <w:r>
              <w:rPr>
                <w:spacing w:val="-1"/>
                <w:sz w:val="17"/>
                <w:szCs w:val="17"/>
              </w:rPr>
              <w:t>plastics</w:t>
            </w:r>
          </w:p>
        </w:tc>
        <w:tc>
          <w:tcPr>
            <w:tcW w:w="1291"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3921</w:t>
            </w:r>
          </w:p>
        </w:tc>
        <w:tc>
          <w:tcPr>
            <w:tcW w:w="732" w:type="dxa"/>
            <w:tcBorders>
              <w:top w:val="nil"/>
              <w:left w:val="nil"/>
              <w:bottom w:val="nil"/>
              <w:right w:val="nil"/>
            </w:tcBorders>
          </w:tcPr>
          <w:p w:rsidR="00505048" w:rsidRDefault="005A0742">
            <w:pPr>
              <w:pStyle w:val="TableParagraph"/>
              <w:kinsoku w:val="0"/>
              <w:overflowPunct w:val="0"/>
              <w:spacing w:before="3"/>
              <w:ind w:left="64"/>
            </w:pPr>
            <w:r>
              <w:rPr>
                <w:sz w:val="17"/>
                <w:szCs w:val="17"/>
              </w:rPr>
              <w:t>36390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2220</w:t>
            </w:r>
          </w:p>
        </w:tc>
      </w:tr>
      <w:tr w:rsidR="00505048">
        <w:trPr>
          <w:trHeight w:hRule="exact" w:val="224"/>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364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Packaging</w:t>
            </w:r>
            <w:r>
              <w:rPr>
                <w:b/>
                <w:bCs/>
                <w:spacing w:val="-8"/>
                <w:sz w:val="17"/>
                <w:szCs w:val="17"/>
              </w:rPr>
              <w:t xml:space="preserve"> </w:t>
            </w:r>
            <w:r>
              <w:rPr>
                <w:b/>
                <w:bCs/>
                <w:spacing w:val="-1"/>
                <w:sz w:val="17"/>
                <w:szCs w:val="17"/>
              </w:rPr>
              <w:t>products</w:t>
            </w:r>
            <w:r>
              <w:rPr>
                <w:b/>
                <w:bCs/>
                <w:spacing w:val="-8"/>
                <w:sz w:val="17"/>
                <w:szCs w:val="17"/>
              </w:rPr>
              <w:t xml:space="preserve"> </w:t>
            </w:r>
            <w:r>
              <w:rPr>
                <w:b/>
                <w:bCs/>
                <w:spacing w:val="-2"/>
                <w:sz w:val="17"/>
                <w:szCs w:val="17"/>
              </w:rPr>
              <w:t>of</w:t>
            </w:r>
            <w:r>
              <w:rPr>
                <w:b/>
                <w:bCs/>
                <w:spacing w:val="-3"/>
                <w:sz w:val="17"/>
                <w:szCs w:val="17"/>
              </w:rPr>
              <w:t xml:space="preserve"> </w:t>
            </w:r>
            <w:r>
              <w:rPr>
                <w:b/>
                <w:bCs/>
                <w:spacing w:val="-1"/>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3641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36410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Sacks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bags,</w:t>
            </w:r>
            <w:r>
              <w:rPr>
                <w:spacing w:val="-4"/>
                <w:sz w:val="17"/>
                <w:szCs w:val="17"/>
              </w:rPr>
              <w:t xml:space="preserve"> </w:t>
            </w:r>
            <w:r>
              <w:rPr>
                <w:spacing w:val="-3"/>
                <w:sz w:val="17"/>
                <w:szCs w:val="17"/>
              </w:rPr>
              <w:t>of</w:t>
            </w:r>
            <w:r>
              <w:rPr>
                <w:sz w:val="17"/>
                <w:szCs w:val="17"/>
              </w:rPr>
              <w:t xml:space="preserve"> </w:t>
            </w:r>
            <w:r>
              <w:rPr>
                <w:spacing w:val="-1"/>
                <w:sz w:val="17"/>
                <w:szCs w:val="17"/>
              </w:rPr>
              <w:t>plastics</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3923.21,</w:t>
            </w:r>
            <w:r>
              <w:rPr>
                <w:spacing w:val="-10"/>
                <w:sz w:val="17"/>
                <w:szCs w:val="17"/>
              </w:rPr>
              <w:t xml:space="preserve"> </w:t>
            </w:r>
            <w:r>
              <w:rPr>
                <w:spacing w:val="-1"/>
                <w:sz w:val="17"/>
                <w:szCs w:val="17"/>
              </w:rPr>
              <w:t>.29</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36410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2220</w:t>
            </w:r>
          </w:p>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3649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36490</w:t>
            </w:r>
          </w:p>
        </w:tc>
        <w:tc>
          <w:tcPr>
            <w:tcW w:w="3672" w:type="dxa"/>
            <w:tcBorders>
              <w:top w:val="nil"/>
              <w:left w:val="nil"/>
              <w:bottom w:val="nil"/>
              <w:right w:val="nil"/>
            </w:tcBorders>
          </w:tcPr>
          <w:p w:rsidR="00505048" w:rsidRDefault="005A0742">
            <w:pPr>
              <w:pStyle w:val="TableParagraph"/>
              <w:kinsoku w:val="0"/>
              <w:overflowPunct w:val="0"/>
              <w:spacing w:before="9" w:line="192" w:lineRule="exact"/>
              <w:ind w:left="186" w:right="261"/>
            </w:pPr>
            <w:r>
              <w:rPr>
                <w:spacing w:val="-1"/>
                <w:sz w:val="17"/>
                <w:szCs w:val="17"/>
              </w:rPr>
              <w:t>Other</w:t>
            </w:r>
            <w:r>
              <w:rPr>
                <w:spacing w:val="-4"/>
                <w:sz w:val="17"/>
                <w:szCs w:val="17"/>
              </w:rPr>
              <w:t xml:space="preserve"> </w:t>
            </w:r>
            <w:r>
              <w:rPr>
                <w:spacing w:val="-1"/>
                <w:sz w:val="17"/>
                <w:szCs w:val="17"/>
              </w:rPr>
              <w:t>articles</w:t>
            </w:r>
            <w:r>
              <w:rPr>
                <w:spacing w:val="-5"/>
                <w:sz w:val="17"/>
                <w:szCs w:val="17"/>
              </w:rPr>
              <w:t xml:space="preserve"> </w:t>
            </w:r>
            <w:r>
              <w:rPr>
                <w:spacing w:val="-1"/>
                <w:sz w:val="17"/>
                <w:szCs w:val="17"/>
              </w:rPr>
              <w:t>for</w:t>
            </w:r>
            <w:r>
              <w:rPr>
                <w:spacing w:val="-2"/>
                <w:sz w:val="17"/>
                <w:szCs w:val="17"/>
              </w:rPr>
              <w:t xml:space="preserve"> </w:t>
            </w:r>
            <w:r>
              <w:rPr>
                <w:sz w:val="17"/>
                <w:szCs w:val="17"/>
              </w:rPr>
              <w:t>the</w:t>
            </w:r>
            <w:r>
              <w:rPr>
                <w:spacing w:val="-4"/>
                <w:sz w:val="17"/>
                <w:szCs w:val="17"/>
              </w:rPr>
              <w:t xml:space="preserve"> </w:t>
            </w:r>
            <w:r>
              <w:rPr>
                <w:spacing w:val="-1"/>
                <w:sz w:val="17"/>
                <w:szCs w:val="17"/>
              </w:rPr>
              <w:t>conveyance</w:t>
            </w:r>
            <w:r>
              <w:rPr>
                <w:spacing w:val="-4"/>
                <w:sz w:val="17"/>
                <w:szCs w:val="17"/>
              </w:rPr>
              <w:t xml:space="preserve"> </w:t>
            </w:r>
            <w:r>
              <w:rPr>
                <w:spacing w:val="-2"/>
                <w:sz w:val="17"/>
                <w:szCs w:val="17"/>
              </w:rPr>
              <w:t>or</w:t>
            </w:r>
            <w:r>
              <w:rPr>
                <w:spacing w:val="-1"/>
                <w:sz w:val="17"/>
                <w:szCs w:val="17"/>
              </w:rPr>
              <w:t xml:space="preserve"> packing</w:t>
            </w:r>
            <w:r>
              <w:rPr>
                <w:spacing w:val="-7"/>
                <w:sz w:val="17"/>
                <w:szCs w:val="17"/>
              </w:rPr>
              <w:t xml:space="preserve"> </w:t>
            </w:r>
            <w:r>
              <w:rPr>
                <w:spacing w:val="-1"/>
                <w:sz w:val="17"/>
                <w:szCs w:val="17"/>
              </w:rPr>
              <w:t>of</w:t>
            </w:r>
            <w:r>
              <w:rPr>
                <w:spacing w:val="39"/>
                <w:w w:val="99"/>
                <w:sz w:val="17"/>
                <w:szCs w:val="17"/>
              </w:rPr>
              <w:t xml:space="preserve"> </w:t>
            </w:r>
            <w:r>
              <w:rPr>
                <w:spacing w:val="-1"/>
                <w:sz w:val="17"/>
                <w:szCs w:val="17"/>
              </w:rPr>
              <w:t>goods,</w:t>
            </w:r>
            <w:r>
              <w:rPr>
                <w:spacing w:val="-6"/>
                <w:sz w:val="17"/>
                <w:szCs w:val="17"/>
              </w:rPr>
              <w:t xml:space="preserve"> </w:t>
            </w:r>
            <w:r>
              <w:rPr>
                <w:spacing w:val="-1"/>
                <w:sz w:val="17"/>
                <w:szCs w:val="17"/>
              </w:rPr>
              <w:t>of</w:t>
            </w:r>
            <w:r>
              <w:rPr>
                <w:spacing w:val="-5"/>
                <w:sz w:val="17"/>
                <w:szCs w:val="17"/>
              </w:rPr>
              <w:t xml:space="preserve"> </w:t>
            </w:r>
            <w:r>
              <w:rPr>
                <w:sz w:val="17"/>
                <w:szCs w:val="17"/>
              </w:rPr>
              <w:t>plastics;</w:t>
            </w:r>
            <w:r>
              <w:rPr>
                <w:spacing w:val="-5"/>
                <w:sz w:val="17"/>
                <w:szCs w:val="17"/>
              </w:rPr>
              <w:t xml:space="preserve"> </w:t>
            </w:r>
            <w:r>
              <w:rPr>
                <w:spacing w:val="-1"/>
                <w:sz w:val="17"/>
                <w:szCs w:val="17"/>
              </w:rPr>
              <w:t>stoppers,</w:t>
            </w:r>
            <w:r>
              <w:rPr>
                <w:spacing w:val="-5"/>
                <w:sz w:val="17"/>
                <w:szCs w:val="17"/>
              </w:rPr>
              <w:t xml:space="preserve"> </w:t>
            </w:r>
            <w:r>
              <w:rPr>
                <w:spacing w:val="-1"/>
                <w:sz w:val="17"/>
                <w:szCs w:val="17"/>
              </w:rPr>
              <w:t>lids,</w:t>
            </w:r>
            <w:r>
              <w:rPr>
                <w:spacing w:val="-5"/>
                <w:sz w:val="17"/>
                <w:szCs w:val="17"/>
              </w:rPr>
              <w:t xml:space="preserve"> </w:t>
            </w:r>
            <w:r>
              <w:rPr>
                <w:spacing w:val="-1"/>
                <w:sz w:val="17"/>
                <w:szCs w:val="17"/>
              </w:rPr>
              <w:t>caps</w:t>
            </w:r>
            <w:r>
              <w:rPr>
                <w:spacing w:val="-6"/>
                <w:sz w:val="17"/>
                <w:szCs w:val="17"/>
              </w:rPr>
              <w:t xml:space="preserve"> </w:t>
            </w:r>
            <w:r>
              <w:rPr>
                <w:sz w:val="17"/>
                <w:szCs w:val="17"/>
              </w:rPr>
              <w:t>and</w:t>
            </w:r>
            <w:r>
              <w:rPr>
                <w:spacing w:val="-5"/>
                <w:sz w:val="17"/>
                <w:szCs w:val="17"/>
              </w:rPr>
              <w:t xml:space="preserve"> </w:t>
            </w:r>
            <w:r>
              <w:rPr>
                <w:spacing w:val="-1"/>
                <w:sz w:val="17"/>
                <w:szCs w:val="17"/>
              </w:rPr>
              <w:t>other</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3923.10,</w:t>
            </w:r>
            <w:r>
              <w:rPr>
                <w:spacing w:val="-5"/>
                <w:sz w:val="17"/>
                <w:szCs w:val="17"/>
              </w:rPr>
              <w:t xml:space="preserve"> </w:t>
            </w:r>
            <w:r>
              <w:rPr>
                <w:spacing w:val="-1"/>
                <w:sz w:val="17"/>
                <w:szCs w:val="17"/>
              </w:rPr>
              <w:t>.30</w:t>
            </w:r>
            <w:r>
              <w:rPr>
                <w:spacing w:val="-6"/>
                <w:sz w:val="17"/>
                <w:szCs w:val="17"/>
              </w:rPr>
              <w:t xml:space="preserve"> </w:t>
            </w:r>
            <w:r>
              <w:rPr>
                <w:sz w:val="17"/>
                <w:szCs w:val="17"/>
              </w:rPr>
              <w:t>-</w:t>
            </w:r>
            <w:r>
              <w:rPr>
                <w:spacing w:val="-2"/>
                <w:sz w:val="17"/>
                <w:szCs w:val="17"/>
              </w:rPr>
              <w:t xml:space="preserve"> .90</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36490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2220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closures,</w:t>
            </w:r>
            <w:r>
              <w:rPr>
                <w:spacing w:val="-11"/>
                <w:sz w:val="17"/>
                <w:szCs w:val="17"/>
              </w:rPr>
              <w:t xml:space="preserve"> </w:t>
            </w:r>
            <w:r>
              <w:rPr>
                <w:spacing w:val="-1"/>
                <w:sz w:val="17"/>
                <w:szCs w:val="17"/>
              </w:rPr>
              <w:t>of</w:t>
            </w:r>
            <w:r>
              <w:rPr>
                <w:spacing w:val="-7"/>
                <w:sz w:val="17"/>
                <w:szCs w:val="17"/>
              </w:rPr>
              <w:t xml:space="preserve"> </w:t>
            </w:r>
            <w:r>
              <w:rPr>
                <w:spacing w:val="-1"/>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369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8"/>
                <w:sz w:val="17"/>
                <w:szCs w:val="17"/>
              </w:rPr>
              <w:t xml:space="preserve"> </w:t>
            </w:r>
            <w:r>
              <w:rPr>
                <w:b/>
                <w:bCs/>
                <w:spacing w:val="-1"/>
                <w:sz w:val="17"/>
                <w:szCs w:val="17"/>
              </w:rPr>
              <w:t>plastics</w:t>
            </w:r>
            <w:r>
              <w:rPr>
                <w:b/>
                <w:bCs/>
                <w:spacing w:val="-8"/>
                <w:sz w:val="17"/>
                <w:szCs w:val="17"/>
              </w:rPr>
              <w:t xml:space="preserve"> </w:t>
            </w:r>
            <w:r>
              <w:rPr>
                <w:b/>
                <w:bCs/>
                <w:spacing w:val="-1"/>
                <w:sz w:val="17"/>
                <w:szCs w:val="17"/>
              </w:rPr>
              <w:t>products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3691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36910</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Floor</w:t>
            </w:r>
            <w:r>
              <w:rPr>
                <w:spacing w:val="-2"/>
                <w:sz w:val="17"/>
                <w:szCs w:val="17"/>
              </w:rPr>
              <w:t xml:space="preserve"> </w:t>
            </w:r>
            <w:r>
              <w:rPr>
                <w:spacing w:val="-1"/>
                <w:sz w:val="17"/>
                <w:szCs w:val="17"/>
              </w:rPr>
              <w:t>coverings</w:t>
            </w:r>
            <w:r>
              <w:rPr>
                <w:spacing w:val="-2"/>
                <w:sz w:val="17"/>
                <w:szCs w:val="17"/>
              </w:rPr>
              <w:t xml:space="preserve"> </w:t>
            </w:r>
            <w:r>
              <w:rPr>
                <w:spacing w:val="-1"/>
                <w:sz w:val="17"/>
                <w:szCs w:val="17"/>
              </w:rPr>
              <w:t>of</w:t>
            </w:r>
            <w:r>
              <w:rPr>
                <w:spacing w:val="-4"/>
                <w:sz w:val="17"/>
                <w:szCs w:val="17"/>
              </w:rPr>
              <w:t xml:space="preserve"> </w:t>
            </w:r>
            <w:r>
              <w:rPr>
                <w:spacing w:val="-1"/>
                <w:sz w:val="17"/>
                <w:szCs w:val="17"/>
              </w:rPr>
              <w:t>plastics,</w:t>
            </w:r>
            <w:r>
              <w:rPr>
                <w:spacing w:val="-5"/>
                <w:sz w:val="17"/>
                <w:szCs w:val="17"/>
              </w:rPr>
              <w:t xml:space="preserve"> </w:t>
            </w:r>
            <w:r>
              <w:rPr>
                <w:sz w:val="17"/>
                <w:szCs w:val="17"/>
              </w:rPr>
              <w:t>in</w:t>
            </w:r>
            <w:r>
              <w:rPr>
                <w:spacing w:val="-6"/>
                <w:sz w:val="17"/>
                <w:szCs w:val="17"/>
              </w:rPr>
              <w:t xml:space="preserve"> </w:t>
            </w:r>
            <w:r>
              <w:rPr>
                <w:spacing w:val="-1"/>
                <w:sz w:val="17"/>
                <w:szCs w:val="17"/>
              </w:rPr>
              <w:t>rolls</w:t>
            </w:r>
            <w:r>
              <w:rPr>
                <w:spacing w:val="-2"/>
                <w:sz w:val="17"/>
                <w:szCs w:val="17"/>
              </w:rPr>
              <w:t xml:space="preserve"> or</w:t>
            </w:r>
            <w:r>
              <w:rPr>
                <w:sz w:val="17"/>
                <w:szCs w:val="17"/>
              </w:rPr>
              <w:t xml:space="preserve"> </w:t>
            </w:r>
            <w:r>
              <w:rPr>
                <w:spacing w:val="-1"/>
                <w:sz w:val="17"/>
                <w:szCs w:val="17"/>
              </w:rPr>
              <w:t>in</w:t>
            </w:r>
            <w:r>
              <w:rPr>
                <w:spacing w:val="-4"/>
                <w:sz w:val="17"/>
                <w:szCs w:val="17"/>
              </w:rPr>
              <w:t xml:space="preserve"> </w:t>
            </w:r>
            <w:r>
              <w:rPr>
                <w:spacing w:val="-1"/>
                <w:sz w:val="17"/>
                <w:szCs w:val="17"/>
              </w:rPr>
              <w:t>the</w:t>
            </w:r>
            <w:r>
              <w:rPr>
                <w:spacing w:val="-3"/>
                <w:sz w:val="17"/>
                <w:szCs w:val="17"/>
              </w:rPr>
              <w:t xml:space="preserve"> </w:t>
            </w:r>
            <w:r>
              <w:rPr>
                <w:sz w:val="17"/>
                <w:szCs w:val="17"/>
              </w:rPr>
              <w:t>form</w:t>
            </w:r>
          </w:p>
        </w:tc>
        <w:tc>
          <w:tcPr>
            <w:tcW w:w="1291"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3918</w:t>
            </w:r>
          </w:p>
        </w:tc>
        <w:tc>
          <w:tcPr>
            <w:tcW w:w="732" w:type="dxa"/>
            <w:tcBorders>
              <w:top w:val="nil"/>
              <w:left w:val="nil"/>
              <w:bottom w:val="nil"/>
              <w:right w:val="nil"/>
            </w:tcBorders>
          </w:tcPr>
          <w:p w:rsidR="00505048" w:rsidRDefault="005A0742">
            <w:pPr>
              <w:pStyle w:val="TableParagraph"/>
              <w:kinsoku w:val="0"/>
              <w:overflowPunct w:val="0"/>
              <w:spacing w:before="3"/>
              <w:ind w:left="64"/>
            </w:pPr>
            <w:r>
              <w:rPr>
                <w:sz w:val="17"/>
                <w:szCs w:val="17"/>
              </w:rPr>
              <w:t>36910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2"/>
                <w:sz w:val="17"/>
                <w:szCs w:val="17"/>
              </w:rPr>
              <w:t xml:space="preserve"> </w:t>
            </w:r>
            <w:r>
              <w:rPr>
                <w:sz w:val="17"/>
                <w:szCs w:val="17"/>
              </w:rPr>
              <w:t>tiles;</w:t>
            </w:r>
            <w:r>
              <w:rPr>
                <w:spacing w:val="-3"/>
                <w:sz w:val="17"/>
                <w:szCs w:val="17"/>
              </w:rPr>
              <w:t xml:space="preserve"> </w:t>
            </w:r>
            <w:r>
              <w:rPr>
                <w:spacing w:val="-1"/>
                <w:sz w:val="17"/>
                <w:szCs w:val="17"/>
              </w:rPr>
              <w:t>wall</w:t>
            </w:r>
            <w:r>
              <w:rPr>
                <w:spacing w:val="-3"/>
                <w:sz w:val="17"/>
                <w:szCs w:val="17"/>
              </w:rPr>
              <w:t xml:space="preserve"> or</w:t>
            </w:r>
            <w:r>
              <w:rPr>
                <w:spacing w:val="-2"/>
                <w:sz w:val="17"/>
                <w:szCs w:val="17"/>
              </w:rPr>
              <w:t xml:space="preserve"> </w:t>
            </w:r>
            <w:r>
              <w:rPr>
                <w:spacing w:val="-1"/>
                <w:sz w:val="17"/>
                <w:szCs w:val="17"/>
              </w:rPr>
              <w:t>ceiling</w:t>
            </w:r>
            <w:r>
              <w:rPr>
                <w:spacing w:val="-7"/>
                <w:sz w:val="17"/>
                <w:szCs w:val="17"/>
              </w:rPr>
              <w:t xml:space="preserve"> </w:t>
            </w:r>
            <w:r>
              <w:rPr>
                <w:spacing w:val="-1"/>
                <w:sz w:val="17"/>
                <w:szCs w:val="17"/>
              </w:rPr>
              <w:t>coverings</w:t>
            </w:r>
            <w:r>
              <w:rPr>
                <w:spacing w:val="-2"/>
                <w:sz w:val="17"/>
                <w:szCs w:val="17"/>
              </w:rPr>
              <w:t xml:space="preserve"> </w:t>
            </w:r>
            <w:r>
              <w:rPr>
                <w:spacing w:val="-1"/>
                <w:sz w:val="17"/>
                <w:szCs w:val="17"/>
              </w:rPr>
              <w:t>of</w:t>
            </w:r>
            <w:r>
              <w:rPr>
                <w:spacing w:val="-3"/>
                <w:sz w:val="17"/>
                <w:szCs w:val="17"/>
              </w:rPr>
              <w:t xml:space="preserve"> </w:t>
            </w:r>
            <w:r>
              <w:rPr>
                <w:spacing w:val="-1"/>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3692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36920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Self-adhesive</w:t>
            </w:r>
            <w:r>
              <w:rPr>
                <w:spacing w:val="-6"/>
                <w:sz w:val="17"/>
                <w:szCs w:val="17"/>
              </w:rPr>
              <w:t xml:space="preserve"> </w:t>
            </w:r>
            <w:r>
              <w:rPr>
                <w:sz w:val="17"/>
                <w:szCs w:val="17"/>
              </w:rPr>
              <w:t>plates,</w:t>
            </w:r>
            <w:r>
              <w:rPr>
                <w:spacing w:val="-6"/>
                <w:sz w:val="17"/>
                <w:szCs w:val="17"/>
              </w:rPr>
              <w:t xml:space="preserve"> </w:t>
            </w:r>
            <w:r>
              <w:rPr>
                <w:spacing w:val="-1"/>
                <w:sz w:val="17"/>
                <w:szCs w:val="17"/>
              </w:rPr>
              <w:t>sheets,</w:t>
            </w:r>
            <w:r>
              <w:rPr>
                <w:spacing w:val="-6"/>
                <w:sz w:val="17"/>
                <w:szCs w:val="17"/>
              </w:rPr>
              <w:t xml:space="preserve"> </w:t>
            </w:r>
            <w:r>
              <w:rPr>
                <w:spacing w:val="-1"/>
                <w:sz w:val="17"/>
                <w:szCs w:val="17"/>
              </w:rPr>
              <w:t>film,</w:t>
            </w:r>
            <w:r>
              <w:rPr>
                <w:spacing w:val="-4"/>
                <w:sz w:val="17"/>
                <w:szCs w:val="17"/>
              </w:rPr>
              <w:t xml:space="preserve"> </w:t>
            </w:r>
            <w:r>
              <w:rPr>
                <w:sz w:val="17"/>
                <w:szCs w:val="17"/>
              </w:rPr>
              <w:t>foil,</w:t>
            </w:r>
            <w:r>
              <w:rPr>
                <w:spacing w:val="-6"/>
                <w:sz w:val="17"/>
                <w:szCs w:val="17"/>
              </w:rPr>
              <w:t xml:space="preserve"> </w:t>
            </w:r>
            <w:r>
              <w:rPr>
                <w:spacing w:val="-1"/>
                <w:sz w:val="17"/>
                <w:szCs w:val="17"/>
              </w:rPr>
              <w:t>tape,</w:t>
            </w:r>
            <w:r>
              <w:rPr>
                <w:spacing w:val="-6"/>
                <w:sz w:val="17"/>
                <w:szCs w:val="17"/>
              </w:rPr>
              <w:t xml:space="preserve"> </w:t>
            </w:r>
            <w:r>
              <w:rPr>
                <w:spacing w:val="-1"/>
                <w:sz w:val="17"/>
                <w:szCs w:val="17"/>
              </w:rPr>
              <w:t>strip</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3919</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36920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pacing w:val="-1"/>
                <w:sz w:val="17"/>
                <w:szCs w:val="17"/>
              </w:rPr>
              <w:t>other</w:t>
            </w:r>
            <w:r>
              <w:rPr>
                <w:spacing w:val="-4"/>
                <w:sz w:val="17"/>
                <w:szCs w:val="17"/>
              </w:rPr>
              <w:t xml:space="preserve"> </w:t>
            </w:r>
            <w:r>
              <w:rPr>
                <w:sz w:val="17"/>
                <w:szCs w:val="17"/>
              </w:rPr>
              <w:t>flat</w:t>
            </w:r>
            <w:r>
              <w:rPr>
                <w:spacing w:val="-7"/>
                <w:sz w:val="17"/>
                <w:szCs w:val="17"/>
              </w:rPr>
              <w:t xml:space="preserve"> </w:t>
            </w:r>
            <w:r>
              <w:rPr>
                <w:spacing w:val="-1"/>
                <w:sz w:val="17"/>
                <w:szCs w:val="17"/>
              </w:rPr>
              <w:t>shapes,</w:t>
            </w:r>
            <w:r>
              <w:rPr>
                <w:spacing w:val="-3"/>
                <w:sz w:val="17"/>
                <w:szCs w:val="17"/>
              </w:rPr>
              <w:t xml:space="preserve"> </w:t>
            </w:r>
            <w:r>
              <w:rPr>
                <w:spacing w:val="-1"/>
                <w:sz w:val="17"/>
                <w:szCs w:val="17"/>
              </w:rPr>
              <w:t>of</w:t>
            </w:r>
            <w:r>
              <w:rPr>
                <w:spacing w:val="-5"/>
                <w:sz w:val="17"/>
                <w:szCs w:val="17"/>
              </w:rPr>
              <w:t xml:space="preserve"> </w:t>
            </w:r>
            <w:r>
              <w:rPr>
                <w:spacing w:val="-1"/>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3693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36930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Baths,</w:t>
            </w:r>
            <w:r>
              <w:rPr>
                <w:spacing w:val="-7"/>
                <w:sz w:val="17"/>
                <w:szCs w:val="17"/>
              </w:rPr>
              <w:t xml:space="preserve"> </w:t>
            </w:r>
            <w:r>
              <w:rPr>
                <w:spacing w:val="-1"/>
                <w:sz w:val="17"/>
                <w:szCs w:val="17"/>
              </w:rPr>
              <w:t>wash-basins,</w:t>
            </w:r>
            <w:r>
              <w:rPr>
                <w:spacing w:val="-7"/>
                <w:sz w:val="17"/>
                <w:szCs w:val="17"/>
              </w:rPr>
              <w:t xml:space="preserve"> </w:t>
            </w:r>
            <w:r>
              <w:rPr>
                <w:spacing w:val="-1"/>
                <w:sz w:val="17"/>
                <w:szCs w:val="17"/>
              </w:rPr>
              <w:t>lavatory</w:t>
            </w:r>
            <w:r>
              <w:rPr>
                <w:spacing w:val="-9"/>
                <w:sz w:val="17"/>
                <w:szCs w:val="17"/>
              </w:rPr>
              <w:t xml:space="preserve"> </w:t>
            </w:r>
            <w:r>
              <w:rPr>
                <w:spacing w:val="-1"/>
                <w:sz w:val="17"/>
                <w:szCs w:val="17"/>
              </w:rPr>
              <w:t>pans</w:t>
            </w:r>
            <w:r>
              <w:rPr>
                <w:spacing w:val="-7"/>
                <w:sz w:val="17"/>
                <w:szCs w:val="17"/>
              </w:rPr>
              <w:t xml:space="preserve"> </w:t>
            </w:r>
            <w:r>
              <w:rPr>
                <w:sz w:val="17"/>
                <w:szCs w:val="17"/>
              </w:rPr>
              <w:t>and</w:t>
            </w:r>
            <w:r>
              <w:rPr>
                <w:spacing w:val="-7"/>
                <w:sz w:val="17"/>
                <w:szCs w:val="17"/>
              </w:rPr>
              <w:t xml:space="preserve"> </w:t>
            </w:r>
            <w:r>
              <w:rPr>
                <w:spacing w:val="-1"/>
                <w:sz w:val="17"/>
                <w:szCs w:val="17"/>
              </w:rPr>
              <w:t>covers,</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3922</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36930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flushing</w:t>
            </w:r>
            <w:r>
              <w:rPr>
                <w:spacing w:val="-8"/>
                <w:sz w:val="17"/>
                <w:szCs w:val="17"/>
              </w:rPr>
              <w:t xml:space="preserve"> </w:t>
            </w:r>
            <w:r>
              <w:rPr>
                <w:spacing w:val="-1"/>
                <w:sz w:val="17"/>
                <w:szCs w:val="17"/>
              </w:rPr>
              <w:t>cisterns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similar</w:t>
            </w:r>
            <w:r>
              <w:rPr>
                <w:spacing w:val="-5"/>
                <w:sz w:val="17"/>
                <w:szCs w:val="17"/>
              </w:rPr>
              <w:t xml:space="preserve"> </w:t>
            </w:r>
            <w:r>
              <w:rPr>
                <w:spacing w:val="-1"/>
                <w:sz w:val="17"/>
                <w:szCs w:val="17"/>
              </w:rPr>
              <w:t>sanitary</w:t>
            </w:r>
            <w:r>
              <w:rPr>
                <w:spacing w:val="-8"/>
                <w:sz w:val="17"/>
                <w:szCs w:val="17"/>
              </w:rPr>
              <w:t xml:space="preserve"> </w:t>
            </w:r>
            <w:r>
              <w:rPr>
                <w:sz w:val="17"/>
                <w:szCs w:val="17"/>
              </w:rPr>
              <w:t>ware,</w:t>
            </w:r>
            <w:r>
              <w:rPr>
                <w:spacing w:val="-4"/>
                <w:sz w:val="17"/>
                <w:szCs w:val="17"/>
              </w:rPr>
              <w:t xml:space="preserve"> </w:t>
            </w:r>
            <w:r>
              <w:rPr>
                <w:spacing w:val="-2"/>
                <w:sz w:val="17"/>
                <w:szCs w:val="17"/>
              </w:rPr>
              <w:t>of</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3694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36940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Tableware,</w:t>
            </w:r>
            <w:r>
              <w:rPr>
                <w:spacing w:val="-9"/>
                <w:sz w:val="17"/>
                <w:szCs w:val="17"/>
              </w:rPr>
              <w:t xml:space="preserve"> </w:t>
            </w:r>
            <w:r>
              <w:rPr>
                <w:spacing w:val="-1"/>
                <w:sz w:val="17"/>
                <w:szCs w:val="17"/>
              </w:rPr>
              <w:t>kitchenware,</w:t>
            </w:r>
            <w:r>
              <w:rPr>
                <w:spacing w:val="-7"/>
                <w:sz w:val="17"/>
                <w:szCs w:val="17"/>
              </w:rPr>
              <w:t xml:space="preserve"> </w:t>
            </w:r>
            <w:r>
              <w:rPr>
                <w:spacing w:val="-1"/>
                <w:sz w:val="17"/>
                <w:szCs w:val="17"/>
              </w:rPr>
              <w:t>other</w:t>
            </w:r>
            <w:r>
              <w:rPr>
                <w:spacing w:val="-7"/>
                <w:sz w:val="17"/>
                <w:szCs w:val="17"/>
              </w:rPr>
              <w:t xml:space="preserve"> </w:t>
            </w:r>
            <w:r>
              <w:rPr>
                <w:spacing w:val="-1"/>
                <w:sz w:val="17"/>
                <w:szCs w:val="17"/>
              </w:rPr>
              <w:t>household</w:t>
            </w:r>
            <w:r>
              <w:rPr>
                <w:spacing w:val="-8"/>
                <w:sz w:val="17"/>
                <w:szCs w:val="17"/>
              </w:rPr>
              <w:t xml:space="preserve"> </w:t>
            </w:r>
            <w:r>
              <w:rPr>
                <w:sz w:val="17"/>
                <w:szCs w:val="17"/>
              </w:rPr>
              <w:t>articles</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3924</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36940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toilet</w:t>
            </w:r>
            <w:r>
              <w:rPr>
                <w:spacing w:val="-5"/>
                <w:sz w:val="17"/>
                <w:szCs w:val="17"/>
              </w:rPr>
              <w:t xml:space="preserve"> </w:t>
            </w:r>
            <w:r>
              <w:rPr>
                <w:spacing w:val="-1"/>
                <w:sz w:val="17"/>
                <w:szCs w:val="17"/>
              </w:rPr>
              <w:t>articles,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3695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36950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Builders'</w:t>
            </w:r>
            <w:r>
              <w:rPr>
                <w:spacing w:val="-7"/>
                <w:sz w:val="17"/>
                <w:szCs w:val="17"/>
              </w:rPr>
              <w:t xml:space="preserve"> </w:t>
            </w:r>
            <w:r>
              <w:rPr>
                <w:sz w:val="17"/>
                <w:szCs w:val="17"/>
              </w:rPr>
              <w:t>ware</w:t>
            </w:r>
            <w:r>
              <w:rPr>
                <w:spacing w:val="-5"/>
                <w:sz w:val="17"/>
                <w:szCs w:val="17"/>
              </w:rPr>
              <w:t xml:space="preserve"> </w:t>
            </w:r>
            <w:r>
              <w:rPr>
                <w:spacing w:val="-2"/>
                <w:sz w:val="17"/>
                <w:szCs w:val="17"/>
              </w:rPr>
              <w:t>of</w:t>
            </w:r>
            <w:r>
              <w:rPr>
                <w:spacing w:val="-3"/>
                <w:sz w:val="17"/>
                <w:szCs w:val="17"/>
              </w:rPr>
              <w:t xml:space="preserve"> </w:t>
            </w:r>
            <w:r>
              <w:rPr>
                <w:spacing w:val="-1"/>
                <w:sz w:val="17"/>
                <w:szCs w:val="17"/>
              </w:rPr>
              <w:t>plastics</w:t>
            </w:r>
            <w:r>
              <w:rPr>
                <w:spacing w:val="-4"/>
                <w:sz w:val="17"/>
                <w:szCs w:val="17"/>
              </w:rPr>
              <w:t xml:space="preserve"> </w:t>
            </w:r>
            <w:proofErr w:type="spellStart"/>
            <w:r>
              <w:rPr>
                <w:spacing w:val="-1"/>
                <w:sz w:val="17"/>
                <w:szCs w:val="17"/>
              </w:rPr>
              <w:t>n.e.c.</w:t>
            </w:r>
            <w:proofErr w:type="spellEnd"/>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3925</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36950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3696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36960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proofErr w:type="spellStart"/>
            <w:r>
              <w:rPr>
                <w:spacing w:val="-1"/>
                <w:sz w:val="17"/>
                <w:szCs w:val="17"/>
              </w:rPr>
              <w:t>n.e.c.</w:t>
            </w:r>
            <w:proofErr w:type="spellEnd"/>
            <w:r>
              <w:rPr>
                <w:spacing w:val="-6"/>
                <w:sz w:val="17"/>
                <w:szCs w:val="17"/>
              </w:rPr>
              <w:t xml:space="preserve"> </w:t>
            </w:r>
            <w:r>
              <w:rPr>
                <w:spacing w:val="-2"/>
                <w:sz w:val="17"/>
                <w:szCs w:val="17"/>
              </w:rPr>
              <w:t>of</w:t>
            </w:r>
            <w:r>
              <w:rPr>
                <w:spacing w:val="-1"/>
                <w:sz w:val="17"/>
                <w:szCs w:val="17"/>
              </w:rPr>
              <w:t xml:space="preserve"> lamps,</w:t>
            </w:r>
            <w:r>
              <w:rPr>
                <w:spacing w:val="-5"/>
                <w:sz w:val="17"/>
                <w:szCs w:val="17"/>
              </w:rPr>
              <w:t xml:space="preserve"> </w:t>
            </w:r>
            <w:r>
              <w:rPr>
                <w:spacing w:val="-1"/>
                <w:sz w:val="17"/>
                <w:szCs w:val="17"/>
              </w:rPr>
              <w:t>lighting</w:t>
            </w:r>
            <w:r>
              <w:rPr>
                <w:spacing w:val="-6"/>
                <w:sz w:val="17"/>
                <w:szCs w:val="17"/>
              </w:rPr>
              <w:t xml:space="preserve"> </w:t>
            </w:r>
            <w:r>
              <w:rPr>
                <w:spacing w:val="-1"/>
                <w:sz w:val="17"/>
                <w:szCs w:val="17"/>
              </w:rPr>
              <w:t>fittings,</w:t>
            </w:r>
            <w:r>
              <w:rPr>
                <w:spacing w:val="-6"/>
                <w:sz w:val="17"/>
                <w:szCs w:val="17"/>
              </w:rPr>
              <w:t xml:space="preserve"> </w:t>
            </w:r>
            <w:r>
              <w:rPr>
                <w:spacing w:val="-1"/>
                <w:sz w:val="17"/>
                <w:szCs w:val="17"/>
              </w:rPr>
              <w:t>illuminated</w:t>
            </w:r>
          </w:p>
        </w:tc>
        <w:tc>
          <w:tcPr>
            <w:tcW w:w="1291"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9405.92</w:t>
            </w:r>
          </w:p>
        </w:tc>
        <w:tc>
          <w:tcPr>
            <w:tcW w:w="732" w:type="dxa"/>
            <w:tcBorders>
              <w:top w:val="nil"/>
              <w:left w:val="nil"/>
              <w:bottom w:val="nil"/>
              <w:right w:val="nil"/>
            </w:tcBorders>
          </w:tcPr>
          <w:p w:rsidR="00505048" w:rsidRDefault="005A0742">
            <w:pPr>
              <w:pStyle w:val="TableParagraph"/>
              <w:kinsoku w:val="0"/>
              <w:overflowPunct w:val="0"/>
              <w:spacing w:before="4"/>
              <w:ind w:left="64"/>
            </w:pPr>
            <w:r>
              <w:rPr>
                <w:sz w:val="17"/>
                <w:szCs w:val="17"/>
              </w:rPr>
              <w:t>36960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signs,</w:t>
            </w:r>
            <w:r>
              <w:rPr>
                <w:spacing w:val="-4"/>
                <w:sz w:val="17"/>
                <w:szCs w:val="17"/>
              </w:rPr>
              <w:t xml:space="preserve"> </w:t>
            </w:r>
            <w:r>
              <w:rPr>
                <w:spacing w:val="-1"/>
                <w:sz w:val="17"/>
                <w:szCs w:val="17"/>
              </w:rPr>
              <w:t>illuminated</w:t>
            </w:r>
            <w:r>
              <w:rPr>
                <w:spacing w:val="-5"/>
                <w:sz w:val="17"/>
                <w:szCs w:val="17"/>
              </w:rPr>
              <w:t xml:space="preserve"> </w:t>
            </w:r>
            <w:r>
              <w:rPr>
                <w:spacing w:val="-1"/>
                <w:sz w:val="17"/>
                <w:szCs w:val="17"/>
              </w:rPr>
              <w:t>name-plates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the</w:t>
            </w:r>
            <w:r>
              <w:rPr>
                <w:spacing w:val="-4"/>
                <w:sz w:val="17"/>
                <w:szCs w:val="17"/>
              </w:rPr>
              <w:t xml:space="preserve"> </w:t>
            </w:r>
            <w:r>
              <w:rPr>
                <w:sz w:val="17"/>
                <w:szCs w:val="17"/>
              </w:rPr>
              <w:t>like,</w:t>
            </w:r>
            <w:r>
              <w:rPr>
                <w:spacing w:val="-4"/>
                <w:sz w:val="17"/>
                <w:szCs w:val="17"/>
              </w:rPr>
              <w:t xml:space="preserve"> </w:t>
            </w:r>
            <w:r>
              <w:rPr>
                <w:spacing w:val="-1"/>
                <w:sz w:val="17"/>
                <w:szCs w:val="17"/>
              </w:rPr>
              <w:t>of</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3697</w:t>
            </w:r>
          </w:p>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9" w:line="192" w:lineRule="exact"/>
              <w:ind w:left="186" w:right="458"/>
            </w:pPr>
            <w:r>
              <w:rPr>
                <w:sz w:val="17"/>
                <w:szCs w:val="17"/>
              </w:rPr>
              <w:t>Safety</w:t>
            </w:r>
            <w:r>
              <w:rPr>
                <w:spacing w:val="-8"/>
                <w:sz w:val="17"/>
                <w:szCs w:val="17"/>
              </w:rPr>
              <w:t xml:space="preserve"> </w:t>
            </w:r>
            <w:r>
              <w:rPr>
                <w:spacing w:val="-1"/>
                <w:sz w:val="17"/>
                <w:szCs w:val="17"/>
              </w:rPr>
              <w:t>headgear;</w:t>
            </w:r>
            <w:r>
              <w:rPr>
                <w:spacing w:val="-3"/>
                <w:sz w:val="17"/>
                <w:szCs w:val="17"/>
              </w:rPr>
              <w:t xml:space="preserve"> </w:t>
            </w:r>
            <w:r>
              <w:rPr>
                <w:spacing w:val="-1"/>
                <w:sz w:val="17"/>
                <w:szCs w:val="17"/>
              </w:rPr>
              <w:t>other</w:t>
            </w:r>
            <w:r>
              <w:rPr>
                <w:spacing w:val="-4"/>
                <w:sz w:val="17"/>
                <w:szCs w:val="17"/>
              </w:rPr>
              <w:t xml:space="preserve"> </w:t>
            </w:r>
            <w:r>
              <w:rPr>
                <w:spacing w:val="-1"/>
                <w:sz w:val="17"/>
                <w:szCs w:val="17"/>
              </w:rPr>
              <w:t>headgear</w:t>
            </w:r>
            <w:r>
              <w:rPr>
                <w:spacing w:val="-4"/>
                <w:sz w:val="17"/>
                <w:szCs w:val="17"/>
              </w:rPr>
              <w:t xml:space="preserve"> </w:t>
            </w:r>
            <w:r>
              <w:rPr>
                <w:spacing w:val="-2"/>
                <w:sz w:val="17"/>
                <w:szCs w:val="17"/>
              </w:rPr>
              <w:t xml:space="preserve">of </w:t>
            </w:r>
            <w:r>
              <w:rPr>
                <w:spacing w:val="-1"/>
                <w:sz w:val="17"/>
                <w:szCs w:val="17"/>
              </w:rPr>
              <w:t xml:space="preserve">rubber </w:t>
            </w:r>
            <w:r>
              <w:rPr>
                <w:spacing w:val="-2"/>
                <w:sz w:val="17"/>
                <w:szCs w:val="17"/>
              </w:rPr>
              <w:t>or</w:t>
            </w:r>
            <w:r>
              <w:rPr>
                <w:spacing w:val="21"/>
                <w:w w:val="99"/>
                <w:sz w:val="17"/>
                <w:szCs w:val="17"/>
              </w:rPr>
              <w:t xml:space="preserve"> </w:t>
            </w:r>
            <w:r>
              <w:rPr>
                <w:sz w:val="17"/>
                <w:szCs w:val="17"/>
              </w:rPr>
              <w:t>plastics</w:t>
            </w:r>
          </w:p>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36971</w:t>
            </w:r>
          </w:p>
        </w:tc>
        <w:tc>
          <w:tcPr>
            <w:tcW w:w="3672"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Safety</w:t>
            </w:r>
            <w:r>
              <w:rPr>
                <w:spacing w:val="-14"/>
                <w:sz w:val="17"/>
                <w:szCs w:val="17"/>
              </w:rPr>
              <w:t xml:space="preserve"> </w:t>
            </w:r>
            <w:r>
              <w:rPr>
                <w:spacing w:val="-1"/>
                <w:sz w:val="17"/>
                <w:szCs w:val="17"/>
              </w:rPr>
              <w:t>headgear</w:t>
            </w:r>
          </w:p>
        </w:tc>
        <w:tc>
          <w:tcPr>
            <w:tcW w:w="1291" w:type="dxa"/>
            <w:tcBorders>
              <w:top w:val="nil"/>
              <w:left w:val="nil"/>
              <w:bottom w:val="nil"/>
              <w:right w:val="nil"/>
            </w:tcBorders>
          </w:tcPr>
          <w:p w:rsidR="00505048" w:rsidRDefault="005A0742">
            <w:pPr>
              <w:pStyle w:val="TableParagraph"/>
              <w:kinsoku w:val="0"/>
              <w:overflowPunct w:val="0"/>
              <w:spacing w:before="5"/>
              <w:ind w:left="28"/>
            </w:pPr>
            <w:r>
              <w:rPr>
                <w:spacing w:val="-1"/>
                <w:sz w:val="17"/>
                <w:szCs w:val="17"/>
              </w:rPr>
              <w:t>6506.10</w:t>
            </w:r>
          </w:p>
        </w:tc>
        <w:tc>
          <w:tcPr>
            <w:tcW w:w="732" w:type="dxa"/>
            <w:tcBorders>
              <w:top w:val="nil"/>
              <w:left w:val="nil"/>
              <w:bottom w:val="nil"/>
              <w:right w:val="nil"/>
            </w:tcBorders>
          </w:tcPr>
          <w:p w:rsidR="00505048" w:rsidRDefault="005A0742">
            <w:pPr>
              <w:pStyle w:val="TableParagraph"/>
              <w:kinsoku w:val="0"/>
              <w:overflowPunct w:val="0"/>
              <w:spacing w:before="5"/>
              <w:ind w:left="64"/>
            </w:pPr>
            <w:r>
              <w:rPr>
                <w:sz w:val="17"/>
                <w:szCs w:val="17"/>
              </w:rPr>
              <w:t>36971</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3290</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36972</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 xml:space="preserve">headgear </w:t>
            </w:r>
            <w:r>
              <w:rPr>
                <w:spacing w:val="-3"/>
                <w:sz w:val="17"/>
                <w:szCs w:val="17"/>
              </w:rPr>
              <w:t>of</w:t>
            </w:r>
            <w:r>
              <w:rPr>
                <w:spacing w:val="-2"/>
                <w:sz w:val="17"/>
                <w:szCs w:val="17"/>
              </w:rPr>
              <w:t xml:space="preserve"> </w:t>
            </w:r>
            <w:r>
              <w:rPr>
                <w:spacing w:val="-1"/>
                <w:sz w:val="17"/>
                <w:szCs w:val="17"/>
              </w:rPr>
              <w:t xml:space="preserve">rubber </w:t>
            </w:r>
            <w:r>
              <w:rPr>
                <w:spacing w:val="-2"/>
                <w:sz w:val="17"/>
                <w:szCs w:val="17"/>
              </w:rPr>
              <w:t>or</w:t>
            </w:r>
            <w:r>
              <w:rPr>
                <w:spacing w:val="-5"/>
                <w:sz w:val="17"/>
                <w:szCs w:val="17"/>
              </w:rPr>
              <w:t xml:space="preserve"> </w:t>
            </w:r>
            <w:r>
              <w:rPr>
                <w:spacing w:val="-1"/>
                <w:sz w:val="17"/>
                <w:szCs w:val="17"/>
              </w:rPr>
              <w:t>plastics</w:t>
            </w:r>
          </w:p>
        </w:tc>
        <w:tc>
          <w:tcPr>
            <w:tcW w:w="1291"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6506.91</w:t>
            </w:r>
          </w:p>
        </w:tc>
        <w:tc>
          <w:tcPr>
            <w:tcW w:w="732" w:type="dxa"/>
            <w:tcBorders>
              <w:top w:val="nil"/>
              <w:left w:val="nil"/>
              <w:bottom w:val="nil"/>
              <w:right w:val="nil"/>
            </w:tcBorders>
          </w:tcPr>
          <w:p w:rsidR="00505048" w:rsidRDefault="005A0742">
            <w:pPr>
              <w:pStyle w:val="TableParagraph"/>
              <w:kinsoku w:val="0"/>
              <w:overflowPunct w:val="0"/>
              <w:spacing w:before="3"/>
              <w:ind w:left="64"/>
            </w:pPr>
            <w:r>
              <w:rPr>
                <w:sz w:val="17"/>
                <w:szCs w:val="17"/>
              </w:rPr>
              <w:t>36972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2219,</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05048"/>
        </w:tc>
        <w:tc>
          <w:tcPr>
            <w:tcW w:w="1291" w:type="dxa"/>
            <w:tcBorders>
              <w:top w:val="nil"/>
              <w:left w:val="nil"/>
              <w:bottom w:val="nil"/>
              <w:right w:val="nil"/>
            </w:tcBorders>
          </w:tcPr>
          <w:p w:rsidR="00505048" w:rsidRDefault="00505048"/>
        </w:tc>
        <w:tc>
          <w:tcPr>
            <w:tcW w:w="732"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2220</w:t>
            </w:r>
          </w:p>
        </w:tc>
      </w:tr>
    </w:tbl>
    <w:p w:rsidR="00505048" w:rsidRDefault="00505048">
      <w:pPr>
        <w:sectPr w:rsidR="00505048">
          <w:headerReference w:type="even" r:id="rId32"/>
          <w:headerReference w:type="default" r:id="rId33"/>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1247"/>
        <w:gridCol w:w="781"/>
        <w:gridCol w:w="3683"/>
        <w:gridCol w:w="1295"/>
        <w:gridCol w:w="759"/>
        <w:gridCol w:w="781"/>
      </w:tblGrid>
      <w:tr w:rsidR="00505048">
        <w:trPr>
          <w:trHeight w:hRule="exact" w:val="448"/>
        </w:trPr>
        <w:tc>
          <w:tcPr>
            <w:tcW w:w="124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39"/>
            </w:pPr>
            <w:r>
              <w:rPr>
                <w:spacing w:val="-1"/>
                <w:sz w:val="17"/>
                <w:szCs w:val="17"/>
              </w:rPr>
              <w:t>3698</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36980</w:t>
            </w:r>
          </w:p>
        </w:tc>
        <w:tc>
          <w:tcPr>
            <w:tcW w:w="368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Electrical</w:t>
            </w:r>
            <w:r>
              <w:rPr>
                <w:spacing w:val="-6"/>
                <w:sz w:val="17"/>
                <w:szCs w:val="17"/>
              </w:rPr>
              <w:t xml:space="preserve"> </w:t>
            </w:r>
            <w:r>
              <w:rPr>
                <w:spacing w:val="-1"/>
                <w:sz w:val="17"/>
                <w:szCs w:val="17"/>
              </w:rPr>
              <w:t>insulating</w:t>
            </w:r>
            <w:r>
              <w:rPr>
                <w:spacing w:val="-7"/>
                <w:sz w:val="17"/>
                <w:szCs w:val="17"/>
              </w:rPr>
              <w:t xml:space="preserve"> </w:t>
            </w:r>
            <w:r>
              <w:rPr>
                <w:spacing w:val="-1"/>
                <w:sz w:val="17"/>
                <w:szCs w:val="17"/>
              </w:rPr>
              <w:t>fittings</w:t>
            </w:r>
            <w:r>
              <w:rPr>
                <w:spacing w:val="-5"/>
                <w:sz w:val="17"/>
                <w:szCs w:val="17"/>
              </w:rPr>
              <w:t xml:space="preserve"> </w:t>
            </w:r>
            <w:r>
              <w:rPr>
                <w:spacing w:val="-2"/>
                <w:sz w:val="17"/>
                <w:szCs w:val="17"/>
              </w:rPr>
              <w:t>of</w:t>
            </w:r>
            <w:r>
              <w:rPr>
                <w:spacing w:val="-5"/>
                <w:sz w:val="17"/>
                <w:szCs w:val="17"/>
              </w:rPr>
              <w:t xml:space="preserve"> </w:t>
            </w:r>
            <w:r>
              <w:rPr>
                <w:spacing w:val="-1"/>
                <w:sz w:val="17"/>
                <w:szCs w:val="17"/>
              </w:rPr>
              <w:t>plastics</w:t>
            </w:r>
          </w:p>
        </w:tc>
        <w:tc>
          <w:tcPr>
            <w:tcW w:w="129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
            </w:pPr>
            <w:r>
              <w:rPr>
                <w:spacing w:val="-1"/>
                <w:sz w:val="17"/>
                <w:szCs w:val="17"/>
              </w:rPr>
              <w:t>8547.20</w:t>
            </w:r>
          </w:p>
        </w:tc>
        <w:tc>
          <w:tcPr>
            <w:tcW w:w="75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36980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2220</w:t>
            </w:r>
          </w:p>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3699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36990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Articles</w:t>
            </w:r>
            <w:r>
              <w:rPr>
                <w:spacing w:val="-5"/>
                <w:sz w:val="17"/>
                <w:szCs w:val="17"/>
              </w:rPr>
              <w:t xml:space="preserve"> </w:t>
            </w:r>
            <w:r>
              <w:rPr>
                <w:spacing w:val="-1"/>
                <w:sz w:val="17"/>
                <w:szCs w:val="17"/>
              </w:rPr>
              <w:t>of</w:t>
            </w:r>
            <w:r>
              <w:rPr>
                <w:spacing w:val="-6"/>
                <w:sz w:val="17"/>
                <w:szCs w:val="17"/>
              </w:rPr>
              <w:t xml:space="preserve"> </w:t>
            </w:r>
            <w:r>
              <w:rPr>
                <w:spacing w:val="-1"/>
                <w:sz w:val="17"/>
                <w:szCs w:val="17"/>
              </w:rPr>
              <w:t>plastics</w:t>
            </w:r>
            <w:r>
              <w:rPr>
                <w:spacing w:val="-4"/>
                <w:sz w:val="17"/>
                <w:szCs w:val="17"/>
              </w:rPr>
              <w:t xml:space="preserve"> </w:t>
            </w:r>
            <w:proofErr w:type="spellStart"/>
            <w:r>
              <w:rPr>
                <w:spacing w:val="-1"/>
                <w:sz w:val="17"/>
                <w:szCs w:val="17"/>
              </w:rPr>
              <w:t>n.e.c.</w:t>
            </w:r>
            <w:proofErr w:type="spellEnd"/>
          </w:p>
        </w:tc>
        <w:tc>
          <w:tcPr>
            <w:tcW w:w="1295"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3006.91,</w:t>
            </w:r>
            <w:r>
              <w:rPr>
                <w:spacing w:val="-13"/>
                <w:sz w:val="17"/>
                <w:szCs w:val="17"/>
              </w:rPr>
              <w:t xml:space="preserve"> </w:t>
            </w:r>
            <w:r>
              <w:rPr>
                <w:spacing w:val="-1"/>
                <w:sz w:val="17"/>
                <w:szCs w:val="17"/>
              </w:rPr>
              <w:t>3926.10,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pacing w:val="-1"/>
                <w:sz w:val="17"/>
                <w:szCs w:val="17"/>
              </w:rPr>
              <w:t>36990*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2220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295" w:type="dxa"/>
            <w:tcBorders>
              <w:top w:val="nil"/>
              <w:left w:val="nil"/>
              <w:bottom w:val="nil"/>
              <w:right w:val="nil"/>
            </w:tcBorders>
          </w:tcPr>
          <w:p w:rsidR="00505048" w:rsidRDefault="005A0742">
            <w:pPr>
              <w:pStyle w:val="TableParagraph"/>
              <w:kinsoku w:val="0"/>
              <w:overflowPunct w:val="0"/>
              <w:spacing w:line="186" w:lineRule="exact"/>
              <w:ind w:left="17"/>
            </w:pPr>
            <w:r>
              <w:rPr>
                <w:sz w:val="17"/>
                <w:szCs w:val="17"/>
              </w:rPr>
              <w:t>.30</w:t>
            </w:r>
            <w:r>
              <w:rPr>
                <w:spacing w:val="-6"/>
                <w:sz w:val="17"/>
                <w:szCs w:val="17"/>
              </w:rPr>
              <w:t xml:space="preserve"> </w:t>
            </w:r>
            <w:r>
              <w:rPr>
                <w:sz w:val="17"/>
                <w:szCs w:val="17"/>
              </w:rPr>
              <w:t>-</w:t>
            </w:r>
            <w:r>
              <w:rPr>
                <w:spacing w:val="-1"/>
                <w:sz w:val="17"/>
                <w:szCs w:val="17"/>
              </w:rPr>
              <w:t xml:space="preserve"> .90</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37</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Glass</w:t>
            </w:r>
            <w:r>
              <w:rPr>
                <w:b/>
                <w:bCs/>
                <w:spacing w:val="-7"/>
                <w:sz w:val="17"/>
                <w:szCs w:val="17"/>
              </w:rPr>
              <w:t xml:space="preserve"> </w:t>
            </w:r>
            <w:r>
              <w:rPr>
                <w:b/>
                <w:bCs/>
                <w:spacing w:val="-1"/>
                <w:sz w:val="17"/>
                <w:szCs w:val="17"/>
              </w:rPr>
              <w:t>and</w:t>
            </w:r>
            <w:r>
              <w:rPr>
                <w:b/>
                <w:bCs/>
                <w:spacing w:val="-8"/>
                <w:sz w:val="17"/>
                <w:szCs w:val="17"/>
              </w:rPr>
              <w:t xml:space="preserve"> </w:t>
            </w:r>
            <w:r>
              <w:rPr>
                <w:b/>
                <w:bCs/>
                <w:sz w:val="17"/>
                <w:szCs w:val="17"/>
              </w:rPr>
              <w:t>glass</w:t>
            </w:r>
            <w:r>
              <w:rPr>
                <w:b/>
                <w:bCs/>
                <w:spacing w:val="-6"/>
                <w:sz w:val="17"/>
                <w:szCs w:val="17"/>
              </w:rPr>
              <w:t xml:space="preserve"> </w:t>
            </w:r>
            <w:r>
              <w:rPr>
                <w:b/>
                <w:bCs/>
                <w:spacing w:val="-1"/>
                <w:sz w:val="17"/>
                <w:szCs w:val="17"/>
              </w:rPr>
              <w:t>products</w:t>
            </w:r>
            <w:r>
              <w:rPr>
                <w:b/>
                <w:bCs/>
                <w:spacing w:val="-7"/>
                <w:sz w:val="17"/>
                <w:szCs w:val="17"/>
              </w:rPr>
              <w:t xml:space="preserve"> </w:t>
            </w:r>
            <w:r>
              <w:rPr>
                <w:b/>
                <w:bCs/>
                <w:spacing w:val="-1"/>
                <w:sz w:val="17"/>
                <w:szCs w:val="17"/>
              </w:rPr>
              <w:t>and</w:t>
            </w:r>
            <w:r>
              <w:rPr>
                <w:b/>
                <w:bCs/>
                <w:spacing w:val="-8"/>
                <w:sz w:val="17"/>
                <w:szCs w:val="17"/>
              </w:rPr>
              <w:t xml:space="preserve"> </w:t>
            </w:r>
            <w:r>
              <w:rPr>
                <w:b/>
                <w:bCs/>
                <w:sz w:val="17"/>
                <w:szCs w:val="17"/>
              </w:rPr>
              <w:t>other</w:t>
            </w:r>
            <w:r>
              <w:rPr>
                <w:b/>
                <w:bCs/>
                <w:spacing w:val="-4"/>
                <w:sz w:val="17"/>
                <w:szCs w:val="17"/>
              </w:rPr>
              <w:t xml:space="preserve"> </w:t>
            </w:r>
            <w:r>
              <w:rPr>
                <w:b/>
                <w:bCs/>
                <w:spacing w:val="-1"/>
                <w:sz w:val="17"/>
                <w:szCs w:val="17"/>
              </w:rPr>
              <w:t>non-metallic</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products</w:t>
            </w:r>
            <w:r>
              <w:rPr>
                <w:b/>
                <w:bCs/>
                <w:spacing w:val="-10"/>
                <w:sz w:val="17"/>
                <w:szCs w:val="17"/>
              </w:rPr>
              <w:t xml:space="preserve"> </w:t>
            </w:r>
            <w:proofErr w:type="spellStart"/>
            <w:r>
              <w:rPr>
                <w:b/>
                <w:bCs/>
                <w:spacing w:val="-1"/>
                <w:sz w:val="17"/>
                <w:szCs w:val="17"/>
              </w:rPr>
              <w:t>n.e.c.</w:t>
            </w:r>
            <w:proofErr w:type="spellEnd"/>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371</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3"/>
              <w:ind w:left="186"/>
            </w:pPr>
            <w:r>
              <w:rPr>
                <w:b/>
                <w:bCs/>
                <w:sz w:val="17"/>
                <w:szCs w:val="17"/>
              </w:rPr>
              <w:t>Glass</w:t>
            </w:r>
            <w:r>
              <w:rPr>
                <w:b/>
                <w:bCs/>
                <w:spacing w:val="-7"/>
                <w:sz w:val="17"/>
                <w:szCs w:val="17"/>
              </w:rPr>
              <w:t xml:space="preserve"> </w:t>
            </w:r>
            <w:r>
              <w:rPr>
                <w:b/>
                <w:bCs/>
                <w:spacing w:val="-1"/>
                <w:sz w:val="17"/>
                <w:szCs w:val="17"/>
              </w:rPr>
              <w:t>and</w:t>
            </w:r>
            <w:r>
              <w:rPr>
                <w:b/>
                <w:bCs/>
                <w:spacing w:val="-8"/>
                <w:sz w:val="17"/>
                <w:szCs w:val="17"/>
              </w:rPr>
              <w:t xml:space="preserve"> </w:t>
            </w:r>
            <w:r>
              <w:rPr>
                <w:b/>
                <w:bCs/>
                <w:sz w:val="17"/>
                <w:szCs w:val="17"/>
              </w:rPr>
              <w:t>glass</w:t>
            </w:r>
            <w:r>
              <w:rPr>
                <w:b/>
                <w:bCs/>
                <w:spacing w:val="-7"/>
                <w:sz w:val="17"/>
                <w:szCs w:val="17"/>
              </w:rPr>
              <w:t xml:space="preserve"> </w:t>
            </w:r>
            <w:r>
              <w:rPr>
                <w:b/>
                <w:bCs/>
                <w:spacing w:val="-1"/>
                <w:sz w:val="17"/>
                <w:szCs w:val="17"/>
              </w:rPr>
              <w:t>products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5"/>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3711</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9" w:line="192" w:lineRule="exact"/>
              <w:ind w:left="186" w:right="55"/>
            </w:pPr>
            <w:r>
              <w:rPr>
                <w:spacing w:val="-1"/>
                <w:sz w:val="17"/>
                <w:szCs w:val="17"/>
              </w:rPr>
              <w:t>Unworked</w:t>
            </w:r>
            <w:r>
              <w:rPr>
                <w:spacing w:val="-8"/>
                <w:sz w:val="17"/>
                <w:szCs w:val="17"/>
              </w:rPr>
              <w:t xml:space="preserve"> </w:t>
            </w:r>
            <w:r>
              <w:rPr>
                <w:sz w:val="17"/>
                <w:szCs w:val="17"/>
              </w:rPr>
              <w:t>glass,</w:t>
            </w:r>
            <w:r>
              <w:rPr>
                <w:spacing w:val="-5"/>
                <w:sz w:val="17"/>
                <w:szCs w:val="17"/>
              </w:rPr>
              <w:t xml:space="preserve"> </w:t>
            </w:r>
            <w:r>
              <w:rPr>
                <w:sz w:val="17"/>
                <w:szCs w:val="17"/>
              </w:rPr>
              <w:t>flat</w:t>
            </w:r>
            <w:r>
              <w:rPr>
                <w:spacing w:val="-4"/>
                <w:sz w:val="17"/>
                <w:szCs w:val="17"/>
              </w:rPr>
              <w:t xml:space="preserve"> </w:t>
            </w:r>
            <w:r>
              <w:rPr>
                <w:spacing w:val="-1"/>
                <w:sz w:val="17"/>
                <w:szCs w:val="17"/>
              </w:rPr>
              <w:t>glass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pressed</w:t>
            </w:r>
            <w:r>
              <w:rPr>
                <w:spacing w:val="-7"/>
                <w:sz w:val="17"/>
                <w:szCs w:val="17"/>
              </w:rPr>
              <w:t xml:space="preserve"> </w:t>
            </w:r>
            <w:r>
              <w:rPr>
                <w:spacing w:val="-1"/>
                <w:sz w:val="17"/>
                <w:szCs w:val="17"/>
              </w:rPr>
              <w:t>or</w:t>
            </w:r>
            <w:r>
              <w:rPr>
                <w:spacing w:val="-4"/>
                <w:sz w:val="17"/>
                <w:szCs w:val="17"/>
              </w:rPr>
              <w:t xml:space="preserve"> </w:t>
            </w:r>
            <w:r>
              <w:rPr>
                <w:spacing w:val="-1"/>
                <w:sz w:val="17"/>
                <w:szCs w:val="17"/>
              </w:rPr>
              <w:t>moulded</w:t>
            </w:r>
            <w:r>
              <w:rPr>
                <w:spacing w:val="31"/>
                <w:w w:val="99"/>
                <w:sz w:val="17"/>
                <w:szCs w:val="17"/>
              </w:rPr>
              <w:t xml:space="preserve"> </w:t>
            </w:r>
            <w:r>
              <w:rPr>
                <w:spacing w:val="-1"/>
                <w:sz w:val="17"/>
                <w:szCs w:val="17"/>
              </w:rPr>
              <w:t>glass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construction;</w:t>
            </w:r>
            <w:r>
              <w:rPr>
                <w:spacing w:val="-6"/>
                <w:sz w:val="17"/>
                <w:szCs w:val="17"/>
              </w:rPr>
              <w:t xml:space="preserve"> </w:t>
            </w:r>
            <w:r>
              <w:rPr>
                <w:spacing w:val="-1"/>
                <w:sz w:val="17"/>
                <w:szCs w:val="17"/>
              </w:rPr>
              <w:t>glass</w:t>
            </w:r>
            <w:r>
              <w:rPr>
                <w:spacing w:val="-5"/>
                <w:sz w:val="17"/>
                <w:szCs w:val="17"/>
              </w:rPr>
              <w:t xml:space="preserve"> </w:t>
            </w:r>
            <w:r>
              <w:rPr>
                <w:spacing w:val="-1"/>
                <w:sz w:val="17"/>
                <w:szCs w:val="17"/>
              </w:rPr>
              <w:t>mirrors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37111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Glass</w:t>
            </w:r>
            <w:r>
              <w:rPr>
                <w:spacing w:val="-6"/>
                <w:sz w:val="17"/>
                <w:szCs w:val="17"/>
              </w:rPr>
              <w:t xml:space="preserve"> </w:t>
            </w:r>
            <w:r>
              <w:rPr>
                <w:sz w:val="17"/>
                <w:szCs w:val="17"/>
              </w:rPr>
              <w:t>in</w:t>
            </w:r>
            <w:r>
              <w:rPr>
                <w:spacing w:val="-5"/>
                <w:sz w:val="17"/>
                <w:szCs w:val="17"/>
              </w:rPr>
              <w:t xml:space="preserve"> </w:t>
            </w:r>
            <w:r>
              <w:rPr>
                <w:spacing w:val="-1"/>
                <w:sz w:val="17"/>
                <w:szCs w:val="17"/>
              </w:rPr>
              <w:t>the</w:t>
            </w:r>
            <w:r>
              <w:rPr>
                <w:spacing w:val="-5"/>
                <w:sz w:val="17"/>
                <w:szCs w:val="17"/>
              </w:rPr>
              <w:t xml:space="preserve"> </w:t>
            </w:r>
            <w:r>
              <w:rPr>
                <w:sz w:val="17"/>
                <w:szCs w:val="17"/>
              </w:rPr>
              <w:t>mass,</w:t>
            </w:r>
            <w:r>
              <w:rPr>
                <w:spacing w:val="-5"/>
                <w:sz w:val="17"/>
                <w:szCs w:val="17"/>
              </w:rPr>
              <w:t xml:space="preserve"> </w:t>
            </w:r>
            <w:r>
              <w:rPr>
                <w:spacing w:val="-1"/>
                <w:sz w:val="17"/>
                <w:szCs w:val="17"/>
              </w:rPr>
              <w:t>in</w:t>
            </w:r>
            <w:r>
              <w:rPr>
                <w:spacing w:val="-5"/>
                <w:sz w:val="17"/>
                <w:szCs w:val="17"/>
              </w:rPr>
              <w:t xml:space="preserve"> </w:t>
            </w:r>
            <w:r>
              <w:rPr>
                <w:spacing w:val="-1"/>
                <w:sz w:val="17"/>
                <w:szCs w:val="17"/>
              </w:rPr>
              <w:t>balls</w:t>
            </w:r>
            <w:r>
              <w:rPr>
                <w:spacing w:val="-6"/>
                <w:sz w:val="17"/>
                <w:szCs w:val="17"/>
              </w:rPr>
              <w:t xml:space="preserve"> </w:t>
            </w:r>
            <w:r>
              <w:rPr>
                <w:sz w:val="17"/>
                <w:szCs w:val="17"/>
              </w:rPr>
              <w:t>(except</w:t>
            </w:r>
            <w:r>
              <w:rPr>
                <w:spacing w:val="-5"/>
                <w:sz w:val="17"/>
                <w:szCs w:val="17"/>
              </w:rPr>
              <w:t xml:space="preserve"> </w:t>
            </w:r>
            <w:r>
              <w:rPr>
                <w:spacing w:val="-1"/>
                <w:sz w:val="17"/>
                <w:szCs w:val="17"/>
              </w:rPr>
              <w:t>microspheres),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z w:val="17"/>
                <w:szCs w:val="17"/>
              </w:rPr>
              <w:t>7001,</w:t>
            </w:r>
            <w:r>
              <w:rPr>
                <w:spacing w:val="-9"/>
                <w:sz w:val="17"/>
                <w:szCs w:val="17"/>
              </w:rPr>
              <w:t xml:space="preserve"> </w:t>
            </w:r>
            <w:r>
              <w:rPr>
                <w:spacing w:val="-1"/>
                <w:sz w:val="17"/>
                <w:szCs w:val="17"/>
              </w:rPr>
              <w:t>7002</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rods</w:t>
            </w:r>
            <w:r>
              <w:rPr>
                <w:spacing w:val="-3"/>
                <w:sz w:val="17"/>
                <w:szCs w:val="17"/>
              </w:rPr>
              <w:t xml:space="preserve"> </w:t>
            </w:r>
            <w:r>
              <w:rPr>
                <w:spacing w:val="-2"/>
                <w:sz w:val="17"/>
                <w:szCs w:val="17"/>
              </w:rPr>
              <w:t>or</w:t>
            </w:r>
            <w:r>
              <w:rPr>
                <w:sz w:val="17"/>
                <w:szCs w:val="17"/>
              </w:rPr>
              <w:t xml:space="preserve"> </w:t>
            </w:r>
            <w:r>
              <w:rPr>
                <w:spacing w:val="-1"/>
                <w:sz w:val="17"/>
                <w:szCs w:val="17"/>
              </w:rPr>
              <w:t>tubes,</w:t>
            </w:r>
            <w:r>
              <w:rPr>
                <w:spacing w:val="-3"/>
                <w:sz w:val="17"/>
                <w:szCs w:val="17"/>
              </w:rPr>
              <w:t xml:space="preserve"> </w:t>
            </w:r>
            <w:r>
              <w:rPr>
                <w:spacing w:val="-1"/>
                <w:sz w:val="17"/>
                <w:szCs w:val="17"/>
              </w:rPr>
              <w:t>unworked;</w:t>
            </w:r>
            <w:r>
              <w:rPr>
                <w:spacing w:val="-5"/>
                <w:sz w:val="17"/>
                <w:szCs w:val="17"/>
              </w:rPr>
              <w:t xml:space="preserve"> </w:t>
            </w:r>
            <w:r>
              <w:rPr>
                <w:sz w:val="17"/>
                <w:szCs w:val="17"/>
              </w:rPr>
              <w:t>waste</w:t>
            </w:r>
            <w:r>
              <w:rPr>
                <w:spacing w:val="-6"/>
                <w:sz w:val="17"/>
                <w:szCs w:val="17"/>
              </w:rPr>
              <w:t xml:space="preserve"> </w:t>
            </w:r>
            <w:r>
              <w:rPr>
                <w:spacing w:val="-1"/>
                <w:sz w:val="17"/>
                <w:szCs w:val="17"/>
              </w:rPr>
              <w:t>and</w:t>
            </w:r>
            <w:r>
              <w:rPr>
                <w:spacing w:val="-5"/>
                <w:sz w:val="17"/>
                <w:szCs w:val="17"/>
              </w:rPr>
              <w:t xml:space="preserve"> </w:t>
            </w:r>
            <w:r>
              <w:rPr>
                <w:sz w:val="17"/>
                <w:szCs w:val="17"/>
              </w:rPr>
              <w:t>scrap</w:t>
            </w:r>
            <w:r>
              <w:rPr>
                <w:spacing w:val="-2"/>
                <w:sz w:val="17"/>
                <w:szCs w:val="17"/>
              </w:rPr>
              <w:t xml:space="preserve"> of</w:t>
            </w:r>
            <w:r>
              <w:rPr>
                <w:spacing w:val="-3"/>
                <w:sz w:val="17"/>
                <w:szCs w:val="17"/>
              </w:rPr>
              <w:t xml:space="preserve"> </w:t>
            </w:r>
            <w:r>
              <w:rPr>
                <w:spacing w:val="-1"/>
                <w:sz w:val="17"/>
                <w:szCs w:val="17"/>
              </w:rPr>
              <w:t>glass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37112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Unworked</w:t>
            </w:r>
            <w:r>
              <w:rPr>
                <w:spacing w:val="-8"/>
                <w:sz w:val="17"/>
                <w:szCs w:val="17"/>
              </w:rPr>
              <w:t xml:space="preserve"> </w:t>
            </w:r>
            <w:r>
              <w:rPr>
                <w:sz w:val="17"/>
                <w:szCs w:val="17"/>
              </w:rPr>
              <w:t>cast,</w:t>
            </w:r>
            <w:r>
              <w:rPr>
                <w:spacing w:val="-8"/>
                <w:sz w:val="17"/>
                <w:szCs w:val="17"/>
              </w:rPr>
              <w:t xml:space="preserve"> </w:t>
            </w:r>
            <w:r>
              <w:rPr>
                <w:sz w:val="17"/>
                <w:szCs w:val="17"/>
              </w:rPr>
              <w:t>rolled,</w:t>
            </w:r>
            <w:r>
              <w:rPr>
                <w:spacing w:val="-5"/>
                <w:sz w:val="17"/>
                <w:szCs w:val="17"/>
              </w:rPr>
              <w:t xml:space="preserve"> </w:t>
            </w:r>
            <w:r>
              <w:rPr>
                <w:sz w:val="17"/>
                <w:szCs w:val="17"/>
              </w:rPr>
              <w:t>drawn</w:t>
            </w:r>
            <w:r>
              <w:rPr>
                <w:spacing w:val="-5"/>
                <w:sz w:val="17"/>
                <w:szCs w:val="17"/>
              </w:rPr>
              <w:t xml:space="preserve"> </w:t>
            </w:r>
            <w:r>
              <w:rPr>
                <w:spacing w:val="-1"/>
                <w:sz w:val="17"/>
                <w:szCs w:val="17"/>
              </w:rPr>
              <w:t>or</w:t>
            </w:r>
            <w:r>
              <w:rPr>
                <w:spacing w:val="-7"/>
                <w:sz w:val="17"/>
                <w:szCs w:val="17"/>
              </w:rPr>
              <w:t xml:space="preserve"> </w:t>
            </w:r>
            <w:r>
              <w:rPr>
                <w:spacing w:val="-1"/>
                <w:sz w:val="17"/>
                <w:szCs w:val="17"/>
              </w:rPr>
              <w:t>blown</w:t>
            </w:r>
            <w:r>
              <w:rPr>
                <w:spacing w:val="-6"/>
                <w:sz w:val="17"/>
                <w:szCs w:val="17"/>
              </w:rPr>
              <w:t xml:space="preserve"> </w:t>
            </w:r>
            <w:r>
              <w:rPr>
                <w:spacing w:val="-1"/>
                <w:sz w:val="17"/>
                <w:szCs w:val="17"/>
              </w:rPr>
              <w:t>glass,</w:t>
            </w:r>
            <w:r>
              <w:rPr>
                <w:spacing w:val="-5"/>
                <w:sz w:val="17"/>
                <w:szCs w:val="17"/>
              </w:rPr>
              <w:t xml:space="preserve"> </w:t>
            </w:r>
            <w:r>
              <w:rPr>
                <w:sz w:val="17"/>
                <w:szCs w:val="17"/>
              </w:rPr>
              <w:t>in</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z w:val="17"/>
                <w:szCs w:val="17"/>
              </w:rPr>
              <w:t>7003,</w:t>
            </w:r>
            <w:r>
              <w:rPr>
                <w:spacing w:val="-9"/>
                <w:sz w:val="17"/>
                <w:szCs w:val="17"/>
              </w:rPr>
              <w:t xml:space="preserve"> </w:t>
            </w:r>
            <w:r>
              <w:rPr>
                <w:spacing w:val="-1"/>
                <w:sz w:val="17"/>
                <w:szCs w:val="17"/>
              </w:rPr>
              <w:t>7004</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sheets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37113</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Float</w:t>
            </w:r>
            <w:r>
              <w:rPr>
                <w:spacing w:val="-4"/>
                <w:sz w:val="17"/>
                <w:szCs w:val="17"/>
              </w:rPr>
              <w:t xml:space="preserve"> </w:t>
            </w:r>
            <w:r>
              <w:rPr>
                <w:spacing w:val="-1"/>
                <w:sz w:val="17"/>
                <w:szCs w:val="17"/>
              </w:rPr>
              <w:t>glass</w:t>
            </w:r>
            <w:r>
              <w:rPr>
                <w:spacing w:val="-5"/>
                <w:sz w:val="17"/>
                <w:szCs w:val="17"/>
              </w:rPr>
              <w:t xml:space="preserve"> </w:t>
            </w:r>
            <w:r>
              <w:rPr>
                <w:sz w:val="17"/>
                <w:szCs w:val="17"/>
              </w:rPr>
              <w:t>and</w:t>
            </w:r>
            <w:r>
              <w:rPr>
                <w:spacing w:val="-6"/>
                <w:sz w:val="17"/>
                <w:szCs w:val="17"/>
              </w:rPr>
              <w:t xml:space="preserve"> </w:t>
            </w:r>
            <w:r>
              <w:rPr>
                <w:spacing w:val="-1"/>
                <w:sz w:val="17"/>
                <w:szCs w:val="17"/>
              </w:rPr>
              <w:t>surface</w:t>
            </w:r>
            <w:r>
              <w:rPr>
                <w:spacing w:val="-4"/>
                <w:sz w:val="17"/>
                <w:szCs w:val="17"/>
              </w:rPr>
              <w:t xml:space="preserve"> </w:t>
            </w:r>
            <w:r>
              <w:rPr>
                <w:spacing w:val="-1"/>
                <w:sz w:val="17"/>
                <w:szCs w:val="17"/>
              </w:rPr>
              <w:t>ground</w:t>
            </w:r>
            <w:r>
              <w:rPr>
                <w:spacing w:val="-7"/>
                <w:sz w:val="17"/>
                <w:szCs w:val="17"/>
              </w:rPr>
              <w:t xml:space="preserve"> </w:t>
            </w:r>
            <w:r>
              <w:rPr>
                <w:spacing w:val="-1"/>
                <w:sz w:val="17"/>
                <w:szCs w:val="17"/>
              </w:rPr>
              <w:t>or</w:t>
            </w:r>
            <w:r>
              <w:rPr>
                <w:spacing w:val="-5"/>
                <w:sz w:val="17"/>
                <w:szCs w:val="17"/>
              </w:rPr>
              <w:t xml:space="preserve"> </w:t>
            </w:r>
            <w:r>
              <w:rPr>
                <w:spacing w:val="-1"/>
                <w:sz w:val="17"/>
                <w:szCs w:val="17"/>
              </w:rPr>
              <w:t>polished</w:t>
            </w:r>
            <w:r>
              <w:rPr>
                <w:spacing w:val="-5"/>
                <w:sz w:val="17"/>
                <w:szCs w:val="17"/>
              </w:rPr>
              <w:t xml:space="preserve"> </w:t>
            </w:r>
            <w:r>
              <w:rPr>
                <w:sz w:val="17"/>
                <w:szCs w:val="17"/>
              </w:rPr>
              <w:t>glass,</w:t>
            </w:r>
            <w:r>
              <w:rPr>
                <w:spacing w:val="-5"/>
                <w:sz w:val="17"/>
                <w:szCs w:val="17"/>
              </w:rPr>
              <w:t xml:space="preserve"> </w:t>
            </w:r>
            <w:r>
              <w:rPr>
                <w:spacing w:val="-1"/>
                <w:sz w:val="17"/>
                <w:szCs w:val="17"/>
              </w:rPr>
              <w:t>in</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7005</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sheets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37114</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Glass</w:t>
            </w:r>
            <w:r>
              <w:rPr>
                <w:spacing w:val="-7"/>
                <w:sz w:val="17"/>
                <w:szCs w:val="17"/>
              </w:rPr>
              <w:t xml:space="preserve"> </w:t>
            </w:r>
            <w:r>
              <w:rPr>
                <w:sz w:val="17"/>
                <w:szCs w:val="17"/>
              </w:rPr>
              <w:t>in</w:t>
            </w:r>
            <w:r>
              <w:rPr>
                <w:spacing w:val="-7"/>
                <w:sz w:val="17"/>
                <w:szCs w:val="17"/>
              </w:rPr>
              <w:t xml:space="preserve"> </w:t>
            </w:r>
            <w:r>
              <w:rPr>
                <w:spacing w:val="-1"/>
                <w:sz w:val="17"/>
                <w:szCs w:val="17"/>
              </w:rPr>
              <w:t>sheets,</w:t>
            </w:r>
            <w:r>
              <w:rPr>
                <w:spacing w:val="-10"/>
                <w:sz w:val="17"/>
                <w:szCs w:val="17"/>
              </w:rPr>
              <w:t xml:space="preserve"> </w:t>
            </w:r>
            <w:r>
              <w:rPr>
                <w:sz w:val="17"/>
                <w:szCs w:val="17"/>
              </w:rPr>
              <w:t>bent,</w:t>
            </w:r>
            <w:r>
              <w:rPr>
                <w:spacing w:val="-6"/>
                <w:sz w:val="17"/>
                <w:szCs w:val="17"/>
              </w:rPr>
              <w:t xml:space="preserve"> </w:t>
            </w:r>
            <w:r>
              <w:rPr>
                <w:spacing w:val="-1"/>
                <w:sz w:val="17"/>
                <w:szCs w:val="17"/>
              </w:rPr>
              <w:t>edge-worked,</w:t>
            </w:r>
            <w:r>
              <w:rPr>
                <w:spacing w:val="-5"/>
                <w:sz w:val="17"/>
                <w:szCs w:val="17"/>
              </w:rPr>
              <w:t xml:space="preserve"> </w:t>
            </w:r>
            <w:r>
              <w:rPr>
                <w:spacing w:val="-1"/>
                <w:sz w:val="17"/>
                <w:szCs w:val="17"/>
              </w:rPr>
              <w:t>engraved,</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7006</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37114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drilled,</w:t>
            </w:r>
            <w:r>
              <w:rPr>
                <w:spacing w:val="-6"/>
                <w:sz w:val="17"/>
                <w:szCs w:val="17"/>
              </w:rPr>
              <w:t xml:space="preserve"> </w:t>
            </w:r>
            <w:r>
              <w:rPr>
                <w:spacing w:val="-1"/>
                <w:sz w:val="17"/>
                <w:szCs w:val="17"/>
              </w:rPr>
              <w:t>enamelled</w:t>
            </w:r>
            <w:r>
              <w:rPr>
                <w:spacing w:val="-3"/>
                <w:sz w:val="17"/>
                <w:szCs w:val="17"/>
              </w:rPr>
              <w:t xml:space="preserve"> </w:t>
            </w:r>
            <w:r>
              <w:rPr>
                <w:spacing w:val="-1"/>
                <w:sz w:val="17"/>
                <w:szCs w:val="17"/>
              </w:rPr>
              <w:t>or</w:t>
            </w:r>
            <w:r>
              <w:rPr>
                <w:spacing w:val="-4"/>
                <w:sz w:val="17"/>
                <w:szCs w:val="17"/>
              </w:rPr>
              <w:t xml:space="preserve"> </w:t>
            </w:r>
            <w:r>
              <w:rPr>
                <w:spacing w:val="-1"/>
                <w:sz w:val="17"/>
                <w:szCs w:val="17"/>
              </w:rPr>
              <w:t>otherwise</w:t>
            </w:r>
            <w:r>
              <w:rPr>
                <w:spacing w:val="-5"/>
                <w:sz w:val="17"/>
                <w:szCs w:val="17"/>
              </w:rPr>
              <w:t xml:space="preserve"> </w:t>
            </w:r>
            <w:r>
              <w:rPr>
                <w:spacing w:val="-1"/>
                <w:sz w:val="17"/>
                <w:szCs w:val="17"/>
              </w:rPr>
              <w:t>worked,</w:t>
            </w:r>
            <w:r>
              <w:rPr>
                <w:spacing w:val="-6"/>
                <w:sz w:val="17"/>
                <w:szCs w:val="17"/>
              </w:rPr>
              <w:t xml:space="preserve"> </w:t>
            </w:r>
            <w:r>
              <w:rPr>
                <w:sz w:val="17"/>
                <w:szCs w:val="17"/>
              </w:rPr>
              <w:t>but</w:t>
            </w:r>
            <w:r>
              <w:rPr>
                <w:spacing w:val="-4"/>
                <w:sz w:val="17"/>
                <w:szCs w:val="17"/>
              </w:rPr>
              <w:t xml:space="preserve"> </w:t>
            </w:r>
            <w:r>
              <w:rPr>
                <w:spacing w:val="-2"/>
                <w:sz w:val="17"/>
                <w:szCs w:val="17"/>
              </w:rPr>
              <w:t>not</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framed,</w:t>
            </w:r>
            <w:r>
              <w:rPr>
                <w:spacing w:val="-9"/>
                <w:sz w:val="17"/>
                <w:szCs w:val="17"/>
              </w:rPr>
              <w:t xml:space="preserve"> </w:t>
            </w:r>
            <w:r>
              <w:rPr>
                <w:sz w:val="17"/>
                <w:szCs w:val="17"/>
              </w:rPr>
              <w:t>etc.</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37115</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Safety</w:t>
            </w:r>
            <w:r>
              <w:rPr>
                <w:spacing w:val="-11"/>
                <w:sz w:val="17"/>
                <w:szCs w:val="17"/>
              </w:rPr>
              <w:t xml:space="preserve"> </w:t>
            </w:r>
            <w:r>
              <w:rPr>
                <w:spacing w:val="-1"/>
                <w:sz w:val="17"/>
                <w:szCs w:val="17"/>
              </w:rPr>
              <w:t>glass</w:t>
            </w:r>
          </w:p>
        </w:tc>
        <w:tc>
          <w:tcPr>
            <w:tcW w:w="1295"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7007</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37115</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37116</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Glass</w:t>
            </w:r>
            <w:r>
              <w:rPr>
                <w:spacing w:val="-7"/>
                <w:sz w:val="17"/>
                <w:szCs w:val="17"/>
              </w:rPr>
              <w:t xml:space="preserve"> </w:t>
            </w:r>
            <w:r>
              <w:rPr>
                <w:spacing w:val="-1"/>
                <w:sz w:val="17"/>
                <w:szCs w:val="17"/>
              </w:rPr>
              <w:t>mirrors;</w:t>
            </w:r>
            <w:r>
              <w:rPr>
                <w:spacing w:val="-4"/>
                <w:sz w:val="17"/>
                <w:szCs w:val="17"/>
              </w:rPr>
              <w:t xml:space="preserve"> </w:t>
            </w:r>
            <w:r>
              <w:rPr>
                <w:spacing w:val="-1"/>
                <w:sz w:val="17"/>
                <w:szCs w:val="17"/>
              </w:rPr>
              <w:t>multiple</w:t>
            </w:r>
            <w:r>
              <w:rPr>
                <w:spacing w:val="-8"/>
                <w:sz w:val="17"/>
                <w:szCs w:val="17"/>
              </w:rPr>
              <w:t xml:space="preserve"> </w:t>
            </w:r>
            <w:r>
              <w:rPr>
                <w:sz w:val="17"/>
                <w:szCs w:val="17"/>
              </w:rPr>
              <w:t>walled</w:t>
            </w:r>
            <w:r>
              <w:rPr>
                <w:spacing w:val="-8"/>
                <w:sz w:val="17"/>
                <w:szCs w:val="17"/>
              </w:rPr>
              <w:t xml:space="preserve"> </w:t>
            </w:r>
            <w:r>
              <w:rPr>
                <w:spacing w:val="-1"/>
                <w:sz w:val="17"/>
                <w:szCs w:val="17"/>
              </w:rPr>
              <w:t>insulating</w:t>
            </w:r>
            <w:r>
              <w:rPr>
                <w:spacing w:val="-8"/>
                <w:sz w:val="17"/>
                <w:szCs w:val="17"/>
              </w:rPr>
              <w:t xml:space="preserve"> </w:t>
            </w:r>
            <w:r>
              <w:rPr>
                <w:sz w:val="17"/>
                <w:szCs w:val="17"/>
              </w:rPr>
              <w:t>units</w:t>
            </w:r>
            <w:r>
              <w:rPr>
                <w:spacing w:val="-4"/>
                <w:sz w:val="17"/>
                <w:szCs w:val="17"/>
              </w:rPr>
              <w:t xml:space="preserve"> </w:t>
            </w:r>
            <w:r>
              <w:rPr>
                <w:spacing w:val="-2"/>
                <w:sz w:val="17"/>
                <w:szCs w:val="17"/>
              </w:rPr>
              <w:t>of</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z w:val="17"/>
                <w:szCs w:val="17"/>
              </w:rPr>
              <w:t>7008,</w:t>
            </w:r>
            <w:r>
              <w:rPr>
                <w:spacing w:val="-9"/>
                <w:sz w:val="17"/>
                <w:szCs w:val="17"/>
              </w:rPr>
              <w:t xml:space="preserve"> </w:t>
            </w:r>
            <w:r>
              <w:rPr>
                <w:spacing w:val="-1"/>
                <w:sz w:val="17"/>
                <w:szCs w:val="17"/>
              </w:rPr>
              <w:t>7009</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37116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glass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37117</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Paving</w:t>
            </w:r>
            <w:r>
              <w:rPr>
                <w:spacing w:val="-6"/>
                <w:sz w:val="17"/>
                <w:szCs w:val="17"/>
              </w:rPr>
              <w:t xml:space="preserve"> </w:t>
            </w:r>
            <w:r>
              <w:rPr>
                <w:sz w:val="17"/>
                <w:szCs w:val="17"/>
              </w:rPr>
              <w:t>blocks,</w:t>
            </w:r>
            <w:r>
              <w:rPr>
                <w:spacing w:val="-5"/>
                <w:sz w:val="17"/>
                <w:szCs w:val="17"/>
              </w:rPr>
              <w:t xml:space="preserve"> </w:t>
            </w:r>
            <w:r>
              <w:rPr>
                <w:spacing w:val="-1"/>
                <w:sz w:val="17"/>
                <w:szCs w:val="17"/>
              </w:rPr>
              <w:t>bricks,</w:t>
            </w:r>
            <w:r>
              <w:rPr>
                <w:spacing w:val="-5"/>
                <w:sz w:val="17"/>
                <w:szCs w:val="17"/>
              </w:rPr>
              <w:t xml:space="preserve"> </w:t>
            </w:r>
            <w:r>
              <w:rPr>
                <w:sz w:val="17"/>
                <w:szCs w:val="17"/>
              </w:rPr>
              <w:t>tiles</w:t>
            </w:r>
            <w:r>
              <w:rPr>
                <w:spacing w:val="-5"/>
                <w:sz w:val="17"/>
                <w:szCs w:val="17"/>
              </w:rPr>
              <w:t xml:space="preserve"> </w:t>
            </w:r>
            <w:r>
              <w:rPr>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articles</w:t>
            </w:r>
            <w:r>
              <w:rPr>
                <w:spacing w:val="-4"/>
                <w:sz w:val="17"/>
                <w:szCs w:val="17"/>
              </w:rPr>
              <w:t xml:space="preserve"> </w:t>
            </w:r>
            <w:r>
              <w:rPr>
                <w:spacing w:val="-2"/>
                <w:sz w:val="17"/>
                <w:szCs w:val="17"/>
              </w:rPr>
              <w:t>of</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7016.90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37117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38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275"/>
            </w:pPr>
            <w:r>
              <w:rPr>
                <w:spacing w:val="-1"/>
                <w:sz w:val="17"/>
                <w:szCs w:val="17"/>
              </w:rPr>
              <w:t>pressed</w:t>
            </w:r>
            <w:r>
              <w:rPr>
                <w:spacing w:val="-5"/>
                <w:sz w:val="17"/>
                <w:szCs w:val="17"/>
              </w:rPr>
              <w:t xml:space="preserve"> </w:t>
            </w:r>
            <w:r>
              <w:rPr>
                <w:spacing w:val="-2"/>
                <w:sz w:val="17"/>
                <w:szCs w:val="17"/>
              </w:rPr>
              <w:t>or</w:t>
            </w:r>
            <w:r>
              <w:rPr>
                <w:spacing w:val="1"/>
                <w:sz w:val="17"/>
                <w:szCs w:val="17"/>
              </w:rPr>
              <w:t xml:space="preserve"> </w:t>
            </w:r>
            <w:r>
              <w:rPr>
                <w:spacing w:val="-2"/>
                <w:sz w:val="17"/>
                <w:szCs w:val="17"/>
              </w:rPr>
              <w:t xml:space="preserve">moulded </w:t>
            </w:r>
            <w:r>
              <w:rPr>
                <w:sz w:val="17"/>
                <w:szCs w:val="17"/>
              </w:rPr>
              <w:t>glass,</w:t>
            </w:r>
            <w:r>
              <w:rPr>
                <w:spacing w:val="-2"/>
                <w:sz w:val="17"/>
                <w:szCs w:val="17"/>
              </w:rPr>
              <w:t xml:space="preserve"> </w:t>
            </w:r>
            <w:r>
              <w:rPr>
                <w:spacing w:val="-3"/>
                <w:sz w:val="17"/>
                <w:szCs w:val="17"/>
              </w:rPr>
              <w:t>of</w:t>
            </w:r>
            <w:r>
              <w:rPr>
                <w:spacing w:val="-2"/>
                <w:sz w:val="17"/>
                <w:szCs w:val="17"/>
              </w:rPr>
              <w:t xml:space="preserve"> </w:t>
            </w:r>
            <w:r>
              <w:rPr>
                <w:sz w:val="17"/>
                <w:szCs w:val="17"/>
              </w:rPr>
              <w:t>a</w:t>
            </w:r>
            <w:r>
              <w:rPr>
                <w:spacing w:val="-3"/>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6"/>
                <w:sz w:val="17"/>
                <w:szCs w:val="17"/>
              </w:rPr>
              <w:t xml:space="preserve"> </w:t>
            </w:r>
            <w:r>
              <w:rPr>
                <w:spacing w:val="-1"/>
                <w:sz w:val="17"/>
                <w:szCs w:val="17"/>
              </w:rPr>
              <w:t>for</w:t>
            </w:r>
            <w:r>
              <w:rPr>
                <w:spacing w:val="39"/>
                <w:w w:val="99"/>
                <w:sz w:val="17"/>
                <w:szCs w:val="17"/>
              </w:rPr>
              <w:t xml:space="preserve"> </w:t>
            </w:r>
            <w:r>
              <w:rPr>
                <w:spacing w:val="-1"/>
                <w:sz w:val="17"/>
                <w:szCs w:val="17"/>
              </w:rPr>
              <w:t>building</w:t>
            </w:r>
            <w:r>
              <w:rPr>
                <w:spacing w:val="-9"/>
                <w:sz w:val="17"/>
                <w:szCs w:val="17"/>
              </w:rPr>
              <w:t xml:space="preserve"> </w:t>
            </w:r>
            <w:r>
              <w:rPr>
                <w:spacing w:val="-1"/>
                <w:sz w:val="17"/>
                <w:szCs w:val="17"/>
              </w:rPr>
              <w:t>or</w:t>
            </w:r>
            <w:r>
              <w:rPr>
                <w:spacing w:val="-5"/>
                <w:sz w:val="17"/>
                <w:szCs w:val="17"/>
              </w:rPr>
              <w:t xml:space="preserve"> </w:t>
            </w:r>
            <w:r>
              <w:rPr>
                <w:spacing w:val="-1"/>
                <w:sz w:val="17"/>
                <w:szCs w:val="17"/>
              </w:rPr>
              <w:t>construction</w:t>
            </w:r>
            <w:r>
              <w:rPr>
                <w:spacing w:val="-7"/>
                <w:sz w:val="17"/>
                <w:szCs w:val="17"/>
              </w:rPr>
              <w:t xml:space="preserve"> </w:t>
            </w:r>
            <w:r>
              <w:rPr>
                <w:spacing w:val="-1"/>
                <w:sz w:val="17"/>
                <w:szCs w:val="17"/>
              </w:rPr>
              <w:t>purposes;</w:t>
            </w:r>
            <w:r>
              <w:rPr>
                <w:spacing w:val="-6"/>
                <w:sz w:val="17"/>
                <w:szCs w:val="17"/>
              </w:rPr>
              <w:t xml:space="preserve"> </w:t>
            </w:r>
            <w:r>
              <w:rPr>
                <w:spacing w:val="-1"/>
                <w:sz w:val="17"/>
                <w:szCs w:val="17"/>
              </w:rPr>
              <w:t>leaded</w:t>
            </w:r>
            <w:r>
              <w:rPr>
                <w:spacing w:val="-7"/>
                <w:sz w:val="17"/>
                <w:szCs w:val="17"/>
              </w:rPr>
              <w:t xml:space="preserve"> </w:t>
            </w:r>
            <w:r>
              <w:rPr>
                <w:spacing w:val="-1"/>
                <w:sz w:val="17"/>
                <w:szCs w:val="17"/>
              </w:rPr>
              <w:t>lights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and</w:t>
            </w:r>
            <w:r>
              <w:rPr>
                <w:spacing w:val="-5"/>
                <w:sz w:val="17"/>
                <w:szCs w:val="17"/>
              </w:rPr>
              <w:t xml:space="preserve"> </w:t>
            </w:r>
            <w:r>
              <w:rPr>
                <w:spacing w:val="-1"/>
                <w:sz w:val="17"/>
                <w:szCs w:val="17"/>
              </w:rPr>
              <w:t>the</w:t>
            </w:r>
            <w:r>
              <w:rPr>
                <w:spacing w:val="-4"/>
                <w:sz w:val="17"/>
                <w:szCs w:val="17"/>
              </w:rPr>
              <w:t xml:space="preserve"> </w:t>
            </w:r>
            <w:r>
              <w:rPr>
                <w:sz w:val="17"/>
                <w:szCs w:val="17"/>
              </w:rPr>
              <w:t>like;</w:t>
            </w:r>
            <w:r>
              <w:rPr>
                <w:spacing w:val="-3"/>
                <w:sz w:val="17"/>
                <w:szCs w:val="17"/>
              </w:rPr>
              <w:t xml:space="preserve"> </w:t>
            </w:r>
            <w:r>
              <w:rPr>
                <w:spacing w:val="-1"/>
                <w:sz w:val="17"/>
                <w:szCs w:val="17"/>
              </w:rPr>
              <w:t>multicellular</w:t>
            </w:r>
            <w:r>
              <w:rPr>
                <w:spacing w:val="-3"/>
                <w:sz w:val="17"/>
                <w:szCs w:val="17"/>
              </w:rPr>
              <w:t xml:space="preserve"> </w:t>
            </w:r>
            <w:r>
              <w:rPr>
                <w:spacing w:val="-1"/>
                <w:sz w:val="17"/>
                <w:szCs w:val="17"/>
              </w:rPr>
              <w:t>or</w:t>
            </w:r>
            <w:r>
              <w:rPr>
                <w:spacing w:val="-5"/>
                <w:sz w:val="17"/>
                <w:szCs w:val="17"/>
              </w:rPr>
              <w:t xml:space="preserve"> </w:t>
            </w:r>
            <w:r>
              <w:rPr>
                <w:spacing w:val="-1"/>
                <w:sz w:val="17"/>
                <w:szCs w:val="17"/>
              </w:rPr>
              <w:t>foam</w:t>
            </w:r>
            <w:r>
              <w:rPr>
                <w:spacing w:val="-3"/>
                <w:sz w:val="17"/>
                <w:szCs w:val="17"/>
              </w:rPr>
              <w:t xml:space="preserve"> </w:t>
            </w:r>
            <w:r>
              <w:rPr>
                <w:spacing w:val="-1"/>
                <w:sz w:val="17"/>
                <w:szCs w:val="17"/>
              </w:rPr>
              <w:t>glass</w:t>
            </w:r>
            <w:r>
              <w:rPr>
                <w:spacing w:val="-3"/>
                <w:sz w:val="17"/>
                <w:szCs w:val="17"/>
              </w:rPr>
              <w:t xml:space="preserve"> </w:t>
            </w:r>
            <w:r>
              <w:rPr>
                <w:sz w:val="17"/>
                <w:szCs w:val="17"/>
              </w:rPr>
              <w:t>in</w:t>
            </w:r>
            <w:r>
              <w:rPr>
                <w:spacing w:val="-6"/>
                <w:sz w:val="17"/>
                <w:szCs w:val="17"/>
              </w:rPr>
              <w:t xml:space="preserve"> </w:t>
            </w:r>
            <w:r>
              <w:rPr>
                <w:spacing w:val="-1"/>
                <w:sz w:val="17"/>
                <w:szCs w:val="17"/>
              </w:rPr>
              <w:t>blocks,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plates</w:t>
            </w:r>
            <w:r>
              <w:rPr>
                <w:spacing w:val="-4"/>
                <w:sz w:val="17"/>
                <w:szCs w:val="17"/>
              </w:rPr>
              <w:t xml:space="preserve"> </w:t>
            </w:r>
            <w:r>
              <w:rPr>
                <w:spacing w:val="-3"/>
                <w:sz w:val="17"/>
                <w:szCs w:val="17"/>
              </w:rPr>
              <w:t xml:space="preserve">or </w:t>
            </w:r>
            <w:r>
              <w:rPr>
                <w:spacing w:val="-1"/>
                <w:sz w:val="17"/>
                <w:szCs w:val="17"/>
              </w:rPr>
              <w:t>similar</w:t>
            </w:r>
            <w:r>
              <w:rPr>
                <w:spacing w:val="-6"/>
                <w:sz w:val="17"/>
                <w:szCs w:val="17"/>
              </w:rPr>
              <w:t xml:space="preserve"> </w:t>
            </w:r>
            <w:r>
              <w:rPr>
                <w:spacing w:val="-1"/>
                <w:sz w:val="17"/>
                <w:szCs w:val="17"/>
              </w:rPr>
              <w:t>forms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3712</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Glass</w:t>
            </w:r>
            <w:r>
              <w:rPr>
                <w:spacing w:val="-8"/>
                <w:sz w:val="17"/>
                <w:szCs w:val="17"/>
              </w:rPr>
              <w:t xml:space="preserve"> </w:t>
            </w:r>
            <w:r>
              <w:rPr>
                <w:sz w:val="17"/>
                <w:szCs w:val="17"/>
              </w:rPr>
              <w:t>fibres</w:t>
            </w:r>
            <w:r>
              <w:rPr>
                <w:spacing w:val="-6"/>
                <w:sz w:val="17"/>
                <w:szCs w:val="17"/>
              </w:rPr>
              <w:t xml:space="preserve"> </w:t>
            </w:r>
            <w:r>
              <w:rPr>
                <w:sz w:val="17"/>
                <w:szCs w:val="17"/>
              </w:rPr>
              <w:t>and</w:t>
            </w:r>
            <w:r>
              <w:rPr>
                <w:spacing w:val="-8"/>
                <w:sz w:val="17"/>
                <w:szCs w:val="17"/>
              </w:rPr>
              <w:t xml:space="preserve"> </w:t>
            </w:r>
            <w:r>
              <w:rPr>
                <w:spacing w:val="-1"/>
                <w:sz w:val="17"/>
                <w:szCs w:val="17"/>
              </w:rPr>
              <w:t>articles</w:t>
            </w:r>
            <w:r>
              <w:rPr>
                <w:spacing w:val="-6"/>
                <w:sz w:val="17"/>
                <w:szCs w:val="17"/>
              </w:rPr>
              <w:t xml:space="preserve"> </w:t>
            </w:r>
            <w:r>
              <w:rPr>
                <w:spacing w:val="-1"/>
                <w:sz w:val="17"/>
                <w:szCs w:val="17"/>
              </w:rPr>
              <w:t>thereof,</w:t>
            </w:r>
            <w:r>
              <w:rPr>
                <w:spacing w:val="-4"/>
                <w:sz w:val="17"/>
                <w:szCs w:val="17"/>
              </w:rPr>
              <w:t xml:space="preserve"> </w:t>
            </w:r>
            <w:r>
              <w:rPr>
                <w:spacing w:val="-1"/>
                <w:sz w:val="17"/>
                <w:szCs w:val="17"/>
              </w:rPr>
              <w:t>except</w:t>
            </w:r>
            <w:r>
              <w:rPr>
                <w:spacing w:val="-6"/>
                <w:sz w:val="17"/>
                <w:szCs w:val="17"/>
              </w:rPr>
              <w:t xml:space="preserve"> </w:t>
            </w:r>
            <w:r>
              <w:rPr>
                <w:spacing w:val="-1"/>
                <w:sz w:val="17"/>
                <w:szCs w:val="17"/>
              </w:rPr>
              <w:t>woven</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fabrics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37121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Slivers,</w:t>
            </w:r>
            <w:r>
              <w:rPr>
                <w:spacing w:val="-6"/>
                <w:sz w:val="17"/>
                <w:szCs w:val="17"/>
              </w:rPr>
              <w:t xml:space="preserve"> </w:t>
            </w:r>
            <w:proofErr w:type="spellStart"/>
            <w:r>
              <w:rPr>
                <w:spacing w:val="-1"/>
                <w:sz w:val="17"/>
                <w:szCs w:val="17"/>
              </w:rPr>
              <w:t>rovings</w:t>
            </w:r>
            <w:proofErr w:type="spellEnd"/>
            <w:r>
              <w:rPr>
                <w:spacing w:val="-1"/>
                <w:sz w:val="17"/>
                <w:szCs w:val="17"/>
              </w:rPr>
              <w:t>,</w:t>
            </w:r>
            <w:r>
              <w:rPr>
                <w:spacing w:val="-4"/>
                <w:sz w:val="17"/>
                <w:szCs w:val="17"/>
              </w:rPr>
              <w:t xml:space="preserve"> </w:t>
            </w:r>
            <w:r>
              <w:rPr>
                <w:spacing w:val="-1"/>
                <w:sz w:val="17"/>
                <w:szCs w:val="17"/>
              </w:rPr>
              <w:t>yarn</w:t>
            </w:r>
            <w:r>
              <w:rPr>
                <w:spacing w:val="-5"/>
                <w:sz w:val="17"/>
                <w:szCs w:val="17"/>
              </w:rPr>
              <w:t xml:space="preserve"> </w:t>
            </w:r>
            <w:r>
              <w:rPr>
                <w:spacing w:val="-1"/>
                <w:sz w:val="17"/>
                <w:szCs w:val="17"/>
              </w:rPr>
              <w:t>and</w:t>
            </w:r>
            <w:r>
              <w:rPr>
                <w:spacing w:val="-6"/>
                <w:sz w:val="17"/>
                <w:szCs w:val="17"/>
              </w:rPr>
              <w:t xml:space="preserve"> </w:t>
            </w:r>
            <w:r>
              <w:rPr>
                <w:spacing w:val="-1"/>
                <w:sz w:val="17"/>
                <w:szCs w:val="17"/>
              </w:rPr>
              <w:t>chopped</w:t>
            </w:r>
            <w:r>
              <w:rPr>
                <w:spacing w:val="-5"/>
                <w:sz w:val="17"/>
                <w:szCs w:val="17"/>
              </w:rPr>
              <w:t xml:space="preserve"> </w:t>
            </w:r>
            <w:r>
              <w:rPr>
                <w:spacing w:val="-1"/>
                <w:sz w:val="17"/>
                <w:szCs w:val="17"/>
              </w:rPr>
              <w:t>strands,</w:t>
            </w:r>
            <w:r>
              <w:rPr>
                <w:spacing w:val="-4"/>
                <w:sz w:val="17"/>
                <w:szCs w:val="17"/>
              </w:rPr>
              <w:t xml:space="preserve"> </w:t>
            </w:r>
            <w:r>
              <w:rPr>
                <w:spacing w:val="-2"/>
                <w:sz w:val="17"/>
                <w:szCs w:val="17"/>
              </w:rPr>
              <w:t>of</w:t>
            </w:r>
            <w:r>
              <w:rPr>
                <w:spacing w:val="-3"/>
                <w:sz w:val="17"/>
                <w:szCs w:val="17"/>
              </w:rPr>
              <w:t xml:space="preserve"> </w:t>
            </w:r>
            <w:r>
              <w:rPr>
                <w:spacing w:val="-1"/>
                <w:sz w:val="17"/>
                <w:szCs w:val="17"/>
              </w:rPr>
              <w:t>glass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7019.11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37129</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Voiles,</w:t>
            </w:r>
            <w:r>
              <w:rPr>
                <w:spacing w:val="-6"/>
                <w:sz w:val="17"/>
                <w:szCs w:val="17"/>
              </w:rPr>
              <w:t xml:space="preserve"> </w:t>
            </w:r>
            <w:r>
              <w:rPr>
                <w:spacing w:val="-1"/>
                <w:sz w:val="17"/>
                <w:szCs w:val="17"/>
              </w:rPr>
              <w:t>webs,</w:t>
            </w:r>
            <w:r>
              <w:rPr>
                <w:spacing w:val="-5"/>
                <w:sz w:val="17"/>
                <w:szCs w:val="17"/>
              </w:rPr>
              <w:t xml:space="preserve"> </w:t>
            </w:r>
            <w:r>
              <w:rPr>
                <w:spacing w:val="-1"/>
                <w:sz w:val="17"/>
                <w:szCs w:val="17"/>
              </w:rPr>
              <w:t>mats,</w:t>
            </w:r>
            <w:r>
              <w:rPr>
                <w:spacing w:val="-4"/>
                <w:sz w:val="17"/>
                <w:szCs w:val="17"/>
              </w:rPr>
              <w:t xml:space="preserve"> </w:t>
            </w:r>
            <w:r>
              <w:rPr>
                <w:spacing w:val="-1"/>
                <w:sz w:val="17"/>
                <w:szCs w:val="17"/>
              </w:rPr>
              <w:t>mattresses,</w:t>
            </w:r>
            <w:r>
              <w:rPr>
                <w:spacing w:val="-4"/>
                <w:sz w:val="17"/>
                <w:szCs w:val="17"/>
              </w:rPr>
              <w:t xml:space="preserve"> </w:t>
            </w:r>
            <w:r>
              <w:rPr>
                <w:spacing w:val="-1"/>
                <w:sz w:val="17"/>
                <w:szCs w:val="17"/>
              </w:rPr>
              <w:t>boards</w:t>
            </w:r>
            <w:r>
              <w:rPr>
                <w:spacing w:val="-4"/>
                <w:sz w:val="17"/>
                <w:szCs w:val="17"/>
              </w:rPr>
              <w:t xml:space="preserve"> </w:t>
            </w:r>
            <w:r>
              <w:rPr>
                <w:sz w:val="17"/>
                <w:szCs w:val="17"/>
              </w:rPr>
              <w:t>and</w:t>
            </w:r>
            <w:r>
              <w:rPr>
                <w:spacing w:val="-8"/>
                <w:sz w:val="17"/>
                <w:szCs w:val="17"/>
              </w:rPr>
              <w:t xml:space="preserve"> </w:t>
            </w:r>
            <w:r>
              <w:rPr>
                <w:spacing w:val="-1"/>
                <w:sz w:val="17"/>
                <w:szCs w:val="17"/>
              </w:rPr>
              <w:t>other</w:t>
            </w:r>
          </w:p>
        </w:tc>
        <w:tc>
          <w:tcPr>
            <w:tcW w:w="1295"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7019.31</w:t>
            </w:r>
            <w:r>
              <w:rPr>
                <w:spacing w:val="-7"/>
                <w:sz w:val="17"/>
                <w:szCs w:val="17"/>
              </w:rPr>
              <w:t xml:space="preserve"> </w:t>
            </w:r>
            <w:r>
              <w:rPr>
                <w:sz w:val="17"/>
                <w:szCs w:val="17"/>
              </w:rPr>
              <w:t>-</w:t>
            </w:r>
            <w:r>
              <w:rPr>
                <w:spacing w:val="-3"/>
                <w:sz w:val="17"/>
                <w:szCs w:val="17"/>
              </w:rPr>
              <w:t xml:space="preserve"> </w:t>
            </w:r>
            <w:r>
              <w:rPr>
                <w:spacing w:val="-1"/>
                <w:sz w:val="17"/>
                <w:szCs w:val="17"/>
              </w:rPr>
              <w:t>.39,</w:t>
            </w:r>
            <w:r>
              <w:rPr>
                <w:spacing w:val="-4"/>
                <w:sz w:val="17"/>
                <w:szCs w:val="17"/>
              </w:rPr>
              <w:t xml:space="preserve"> </w:t>
            </w:r>
            <w:r>
              <w:rPr>
                <w:spacing w:val="-2"/>
                <w:sz w:val="17"/>
                <w:szCs w:val="17"/>
              </w:rPr>
              <w:t>.90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37129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articles</w:t>
            </w:r>
            <w:r>
              <w:rPr>
                <w:spacing w:val="-6"/>
                <w:sz w:val="17"/>
                <w:szCs w:val="17"/>
              </w:rPr>
              <w:t xml:space="preserve"> </w:t>
            </w:r>
            <w:r>
              <w:rPr>
                <w:spacing w:val="-1"/>
                <w:sz w:val="17"/>
                <w:szCs w:val="17"/>
              </w:rPr>
              <w:t>of</w:t>
            </w:r>
            <w:r>
              <w:rPr>
                <w:spacing w:val="-4"/>
                <w:sz w:val="17"/>
                <w:szCs w:val="17"/>
              </w:rPr>
              <w:t xml:space="preserve"> </w:t>
            </w:r>
            <w:r>
              <w:rPr>
                <w:spacing w:val="-1"/>
                <w:sz w:val="17"/>
                <w:szCs w:val="17"/>
              </w:rPr>
              <w:t>glass</w:t>
            </w:r>
            <w:r>
              <w:rPr>
                <w:spacing w:val="-7"/>
                <w:sz w:val="17"/>
                <w:szCs w:val="17"/>
              </w:rPr>
              <w:t xml:space="preserve"> </w:t>
            </w:r>
            <w:r>
              <w:rPr>
                <w:sz w:val="17"/>
                <w:szCs w:val="17"/>
              </w:rPr>
              <w:t>fibres,</w:t>
            </w:r>
            <w:r>
              <w:rPr>
                <w:spacing w:val="-4"/>
                <w:sz w:val="17"/>
                <w:szCs w:val="17"/>
              </w:rPr>
              <w:t xml:space="preserve"> </w:t>
            </w:r>
            <w:r>
              <w:rPr>
                <w:spacing w:val="-2"/>
                <w:sz w:val="17"/>
                <w:szCs w:val="17"/>
              </w:rPr>
              <w:t>except</w:t>
            </w:r>
            <w:r>
              <w:rPr>
                <w:spacing w:val="-4"/>
                <w:sz w:val="17"/>
                <w:szCs w:val="17"/>
              </w:rPr>
              <w:t xml:space="preserve"> </w:t>
            </w:r>
            <w:r>
              <w:rPr>
                <w:spacing w:val="-2"/>
                <w:sz w:val="17"/>
                <w:szCs w:val="17"/>
              </w:rPr>
              <w:t>woven</w:t>
            </w:r>
            <w:r>
              <w:rPr>
                <w:spacing w:val="-5"/>
                <w:sz w:val="17"/>
                <w:szCs w:val="17"/>
              </w:rPr>
              <w:t xml:space="preserve"> </w:t>
            </w:r>
            <w:r>
              <w:rPr>
                <w:spacing w:val="-1"/>
                <w:sz w:val="17"/>
                <w:szCs w:val="17"/>
              </w:rPr>
              <w:t>fabrics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3719</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glass</w:t>
            </w:r>
            <w:r>
              <w:rPr>
                <w:spacing w:val="-7"/>
                <w:sz w:val="17"/>
                <w:szCs w:val="17"/>
              </w:rPr>
              <w:t xml:space="preserve"> </w:t>
            </w:r>
            <w:r>
              <w:rPr>
                <w:spacing w:val="-1"/>
                <w:sz w:val="17"/>
                <w:szCs w:val="17"/>
              </w:rPr>
              <w:t>articles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37191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Bottles,</w:t>
            </w:r>
            <w:r>
              <w:rPr>
                <w:spacing w:val="-6"/>
                <w:sz w:val="17"/>
                <w:szCs w:val="17"/>
              </w:rPr>
              <w:t xml:space="preserve"> </w:t>
            </w:r>
            <w:r>
              <w:rPr>
                <w:spacing w:val="-1"/>
                <w:sz w:val="17"/>
                <w:szCs w:val="17"/>
              </w:rPr>
              <w:t>jars,</w:t>
            </w:r>
            <w:r>
              <w:rPr>
                <w:spacing w:val="-5"/>
                <w:sz w:val="17"/>
                <w:szCs w:val="17"/>
              </w:rPr>
              <w:t xml:space="preserve"> </w:t>
            </w:r>
            <w:r>
              <w:rPr>
                <w:spacing w:val="-1"/>
                <w:sz w:val="17"/>
                <w:szCs w:val="17"/>
              </w:rPr>
              <w:t>phials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other</w:t>
            </w:r>
            <w:r>
              <w:rPr>
                <w:sz w:val="17"/>
                <w:szCs w:val="17"/>
              </w:rPr>
              <w:t xml:space="preserve"> </w:t>
            </w:r>
            <w:r>
              <w:rPr>
                <w:spacing w:val="-1"/>
                <w:sz w:val="17"/>
                <w:szCs w:val="17"/>
              </w:rPr>
              <w:t>containers,</w:t>
            </w:r>
            <w:r>
              <w:rPr>
                <w:spacing w:val="-4"/>
                <w:sz w:val="17"/>
                <w:szCs w:val="17"/>
              </w:rPr>
              <w:t xml:space="preserve"> </w:t>
            </w:r>
            <w:r>
              <w:rPr>
                <w:spacing w:val="-2"/>
                <w:sz w:val="17"/>
                <w:szCs w:val="17"/>
              </w:rPr>
              <w:t>of</w:t>
            </w:r>
            <w:r>
              <w:rPr>
                <w:spacing w:val="-3"/>
                <w:sz w:val="17"/>
                <w:szCs w:val="17"/>
              </w:rPr>
              <w:t xml:space="preserve"> </w:t>
            </w:r>
            <w:r>
              <w:rPr>
                <w:spacing w:val="-1"/>
                <w:sz w:val="17"/>
                <w:szCs w:val="17"/>
              </w:rPr>
              <w:t>glass,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7010.20,</w:t>
            </w:r>
            <w:r>
              <w:rPr>
                <w:spacing w:val="-10"/>
                <w:sz w:val="17"/>
                <w:szCs w:val="17"/>
              </w:rPr>
              <w:t xml:space="preserve"> </w:t>
            </w:r>
            <w:r>
              <w:rPr>
                <w:spacing w:val="-1"/>
                <w:sz w:val="17"/>
                <w:szCs w:val="17"/>
              </w:rPr>
              <w:t>.90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2"/>
                <w:sz w:val="17"/>
                <w:szCs w:val="17"/>
              </w:rPr>
              <w:t xml:space="preserve"> </w:t>
            </w:r>
            <w:r>
              <w:rPr>
                <w:sz w:val="17"/>
                <w:szCs w:val="17"/>
              </w:rPr>
              <w:t>a</w:t>
            </w:r>
            <w:r>
              <w:rPr>
                <w:spacing w:val="-3"/>
                <w:sz w:val="17"/>
                <w:szCs w:val="17"/>
              </w:rPr>
              <w:t xml:space="preserve"> </w:t>
            </w:r>
            <w:r>
              <w:rPr>
                <w:sz w:val="17"/>
                <w:szCs w:val="17"/>
              </w:rPr>
              <w:t>kind</w:t>
            </w:r>
            <w:r>
              <w:rPr>
                <w:spacing w:val="-6"/>
                <w:sz w:val="17"/>
                <w:szCs w:val="17"/>
              </w:rPr>
              <w:t xml:space="preserve"> </w:t>
            </w:r>
            <w:r>
              <w:rPr>
                <w:spacing w:val="-1"/>
                <w:sz w:val="17"/>
                <w:szCs w:val="17"/>
              </w:rPr>
              <w:t>used</w:t>
            </w:r>
            <w:r>
              <w:rPr>
                <w:spacing w:val="-4"/>
                <w:sz w:val="17"/>
                <w:szCs w:val="17"/>
              </w:rPr>
              <w:t xml:space="preserve"> </w:t>
            </w:r>
            <w:r>
              <w:rPr>
                <w:spacing w:val="-1"/>
                <w:sz w:val="17"/>
                <w:szCs w:val="17"/>
              </w:rPr>
              <w:t>for</w:t>
            </w:r>
            <w:r>
              <w:rPr>
                <w:spacing w:val="-2"/>
                <w:sz w:val="17"/>
                <w:szCs w:val="17"/>
              </w:rPr>
              <w:t xml:space="preserve"> </w:t>
            </w:r>
            <w:r>
              <w:rPr>
                <w:sz w:val="17"/>
                <w:szCs w:val="17"/>
              </w:rPr>
              <w:t>the</w:t>
            </w:r>
            <w:r>
              <w:rPr>
                <w:spacing w:val="-6"/>
                <w:sz w:val="17"/>
                <w:szCs w:val="17"/>
              </w:rPr>
              <w:t xml:space="preserve"> </w:t>
            </w:r>
            <w:r>
              <w:rPr>
                <w:spacing w:val="-1"/>
                <w:sz w:val="17"/>
                <w:szCs w:val="17"/>
              </w:rPr>
              <w:t>conveyance</w:t>
            </w:r>
            <w:r>
              <w:rPr>
                <w:spacing w:val="-6"/>
                <w:sz w:val="17"/>
                <w:szCs w:val="17"/>
              </w:rPr>
              <w:t xml:space="preserve"> </w:t>
            </w:r>
            <w:r>
              <w:rPr>
                <w:spacing w:val="-1"/>
                <w:sz w:val="17"/>
                <w:szCs w:val="17"/>
              </w:rPr>
              <w:t>or packing</w:t>
            </w:r>
            <w:r>
              <w:rPr>
                <w:spacing w:val="-6"/>
                <w:sz w:val="17"/>
                <w:szCs w:val="17"/>
              </w:rPr>
              <w:t xml:space="preserve"> </w:t>
            </w:r>
            <w:r>
              <w:rPr>
                <w:spacing w:val="-1"/>
                <w:sz w:val="17"/>
                <w:szCs w:val="17"/>
              </w:rPr>
              <w:t>of</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goods,</w:t>
            </w:r>
            <w:r>
              <w:rPr>
                <w:spacing w:val="-7"/>
                <w:sz w:val="17"/>
                <w:szCs w:val="17"/>
              </w:rPr>
              <w:t xml:space="preserve"> </w:t>
            </w:r>
            <w:r>
              <w:rPr>
                <w:spacing w:val="-1"/>
                <w:sz w:val="17"/>
                <w:szCs w:val="17"/>
              </w:rPr>
              <w:t>except</w:t>
            </w:r>
            <w:r>
              <w:rPr>
                <w:spacing w:val="-8"/>
                <w:sz w:val="17"/>
                <w:szCs w:val="17"/>
              </w:rPr>
              <w:t xml:space="preserve"> </w:t>
            </w:r>
            <w:r>
              <w:rPr>
                <w:spacing w:val="-1"/>
                <w:sz w:val="17"/>
                <w:szCs w:val="17"/>
              </w:rPr>
              <w:t>ampoules;</w:t>
            </w:r>
            <w:r>
              <w:rPr>
                <w:spacing w:val="-5"/>
                <w:sz w:val="17"/>
                <w:szCs w:val="17"/>
              </w:rPr>
              <w:t xml:space="preserve"> </w:t>
            </w:r>
            <w:r>
              <w:rPr>
                <w:spacing w:val="-1"/>
                <w:sz w:val="17"/>
                <w:szCs w:val="17"/>
              </w:rPr>
              <w:t>stoppers,</w:t>
            </w:r>
            <w:r>
              <w:rPr>
                <w:spacing w:val="-4"/>
                <w:sz w:val="17"/>
                <w:szCs w:val="17"/>
              </w:rPr>
              <w:t xml:space="preserve"> </w:t>
            </w:r>
            <w:r>
              <w:rPr>
                <w:spacing w:val="-1"/>
                <w:sz w:val="17"/>
                <w:szCs w:val="17"/>
              </w:rPr>
              <w:t>lids</w:t>
            </w:r>
            <w:r>
              <w:rPr>
                <w:spacing w:val="-6"/>
                <w:sz w:val="17"/>
                <w:szCs w:val="17"/>
              </w:rPr>
              <w:t xml:space="preserve"> </w:t>
            </w:r>
            <w:r>
              <w:rPr>
                <w:sz w:val="17"/>
                <w:szCs w:val="17"/>
              </w:rPr>
              <w:t>and</w:t>
            </w:r>
            <w:r>
              <w:rPr>
                <w:spacing w:val="-8"/>
                <w:sz w:val="17"/>
                <w:szCs w:val="17"/>
              </w:rPr>
              <w:t xml:space="preserve"> </w:t>
            </w:r>
            <w:r>
              <w:rPr>
                <w:spacing w:val="-1"/>
                <w:sz w:val="17"/>
                <w:szCs w:val="17"/>
              </w:rPr>
              <w:t>other</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closures,</w:t>
            </w:r>
            <w:r>
              <w:rPr>
                <w:spacing w:val="-9"/>
                <w:sz w:val="17"/>
                <w:szCs w:val="17"/>
              </w:rPr>
              <w:t xml:space="preserve"> </w:t>
            </w:r>
            <w:r>
              <w:rPr>
                <w:spacing w:val="-1"/>
                <w:sz w:val="17"/>
                <w:szCs w:val="17"/>
              </w:rPr>
              <w:t>of</w:t>
            </w:r>
            <w:r>
              <w:rPr>
                <w:spacing w:val="-4"/>
                <w:sz w:val="17"/>
                <w:szCs w:val="17"/>
              </w:rPr>
              <w:t xml:space="preserve"> </w:t>
            </w:r>
            <w:r>
              <w:rPr>
                <w:spacing w:val="-1"/>
                <w:sz w:val="17"/>
                <w:szCs w:val="17"/>
              </w:rPr>
              <w:t>glass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37192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Glass</w:t>
            </w:r>
            <w:r>
              <w:rPr>
                <w:spacing w:val="-6"/>
                <w:sz w:val="17"/>
                <w:szCs w:val="17"/>
              </w:rPr>
              <w:t xml:space="preserve"> </w:t>
            </w:r>
            <w:r>
              <w:rPr>
                <w:spacing w:val="-1"/>
                <w:sz w:val="17"/>
                <w:szCs w:val="17"/>
              </w:rPr>
              <w:t>envelopes,</w:t>
            </w:r>
            <w:r>
              <w:rPr>
                <w:spacing w:val="-4"/>
                <w:sz w:val="17"/>
                <w:szCs w:val="17"/>
              </w:rPr>
              <w:t xml:space="preserve"> </w:t>
            </w:r>
            <w:r>
              <w:rPr>
                <w:spacing w:val="-1"/>
                <w:sz w:val="17"/>
                <w:szCs w:val="17"/>
              </w:rPr>
              <w:t>open,</w:t>
            </w:r>
            <w:r>
              <w:rPr>
                <w:spacing w:val="-3"/>
                <w:sz w:val="17"/>
                <w:szCs w:val="17"/>
              </w:rPr>
              <w:t xml:space="preserve"> </w:t>
            </w:r>
            <w:r>
              <w:rPr>
                <w:sz w:val="17"/>
                <w:szCs w:val="17"/>
              </w:rPr>
              <w:t>and</w:t>
            </w:r>
            <w:r>
              <w:rPr>
                <w:spacing w:val="-8"/>
                <w:sz w:val="17"/>
                <w:szCs w:val="17"/>
              </w:rPr>
              <w:t xml:space="preserve"> </w:t>
            </w:r>
            <w:r>
              <w:rPr>
                <w:spacing w:val="-1"/>
                <w:sz w:val="17"/>
                <w:szCs w:val="17"/>
              </w:rPr>
              <w:t>glass</w:t>
            </w:r>
            <w:r>
              <w:rPr>
                <w:spacing w:val="-5"/>
                <w:sz w:val="17"/>
                <w:szCs w:val="17"/>
              </w:rPr>
              <w:t xml:space="preserve"> </w:t>
            </w:r>
            <w:r>
              <w:rPr>
                <w:spacing w:val="-1"/>
                <w:sz w:val="17"/>
                <w:szCs w:val="17"/>
              </w:rPr>
              <w:t>parts</w:t>
            </w:r>
            <w:r>
              <w:rPr>
                <w:spacing w:val="-6"/>
                <w:sz w:val="17"/>
                <w:szCs w:val="17"/>
              </w:rPr>
              <w:t xml:space="preserve"> </w:t>
            </w:r>
            <w:r>
              <w:rPr>
                <w:sz w:val="17"/>
                <w:szCs w:val="17"/>
              </w:rPr>
              <w:t>thereof,</w:t>
            </w:r>
            <w:r>
              <w:rPr>
                <w:spacing w:val="-10"/>
                <w:sz w:val="17"/>
                <w:szCs w:val="17"/>
              </w:rPr>
              <w:t xml:space="preserve"> </w:t>
            </w:r>
            <w:r>
              <w:rPr>
                <w:sz w:val="17"/>
                <w:szCs w:val="17"/>
              </w:rPr>
              <w:t>for</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7011</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37192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electric</w:t>
            </w:r>
            <w:r>
              <w:rPr>
                <w:spacing w:val="-5"/>
                <w:sz w:val="17"/>
                <w:szCs w:val="17"/>
              </w:rPr>
              <w:t xml:space="preserve"> </w:t>
            </w:r>
            <w:r>
              <w:rPr>
                <w:spacing w:val="-1"/>
                <w:sz w:val="17"/>
                <w:szCs w:val="17"/>
              </w:rPr>
              <w:t>lamps,</w:t>
            </w:r>
            <w:r>
              <w:rPr>
                <w:spacing w:val="-6"/>
                <w:sz w:val="17"/>
                <w:szCs w:val="17"/>
              </w:rPr>
              <w:t xml:space="preserve"> </w:t>
            </w:r>
            <w:r>
              <w:rPr>
                <w:spacing w:val="-1"/>
                <w:sz w:val="17"/>
                <w:szCs w:val="17"/>
              </w:rPr>
              <w:t>cathode-ray</w:t>
            </w:r>
            <w:r>
              <w:rPr>
                <w:spacing w:val="-7"/>
                <w:sz w:val="17"/>
                <w:szCs w:val="17"/>
              </w:rPr>
              <w:t xml:space="preserve"> </w:t>
            </w:r>
            <w:r>
              <w:rPr>
                <w:spacing w:val="-1"/>
                <w:sz w:val="17"/>
                <w:szCs w:val="17"/>
              </w:rPr>
              <w:t>tubes</w:t>
            </w:r>
            <w:r>
              <w:rPr>
                <w:spacing w:val="-6"/>
                <w:sz w:val="17"/>
                <w:szCs w:val="17"/>
              </w:rPr>
              <w:t xml:space="preserve"> </w:t>
            </w:r>
            <w:r>
              <w:rPr>
                <w:spacing w:val="-1"/>
                <w:sz w:val="17"/>
                <w:szCs w:val="17"/>
              </w:rPr>
              <w:t>or</w:t>
            </w:r>
            <w:r>
              <w:rPr>
                <w:spacing w:val="-3"/>
                <w:sz w:val="17"/>
                <w:szCs w:val="17"/>
              </w:rPr>
              <w:t xml:space="preserve"> </w:t>
            </w:r>
            <w:r>
              <w:rPr>
                <w:sz w:val="17"/>
                <w:szCs w:val="17"/>
              </w:rPr>
              <w:t>the</w:t>
            </w:r>
            <w:r>
              <w:rPr>
                <w:spacing w:val="-8"/>
                <w:sz w:val="17"/>
                <w:szCs w:val="17"/>
              </w:rPr>
              <w:t xml:space="preserve"> </w:t>
            </w:r>
            <w:r>
              <w:rPr>
                <w:sz w:val="17"/>
                <w:szCs w:val="17"/>
              </w:rPr>
              <w:t>like</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1"/>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37193</w:t>
            </w:r>
          </w:p>
        </w:tc>
        <w:tc>
          <w:tcPr>
            <w:tcW w:w="3683" w:type="dxa"/>
            <w:tcBorders>
              <w:top w:val="nil"/>
              <w:left w:val="nil"/>
              <w:bottom w:val="nil"/>
              <w:right w:val="nil"/>
            </w:tcBorders>
          </w:tcPr>
          <w:p w:rsidR="00505048" w:rsidRDefault="005A0742">
            <w:pPr>
              <w:pStyle w:val="TableParagraph"/>
              <w:kinsoku w:val="0"/>
              <w:overflowPunct w:val="0"/>
              <w:spacing w:before="9" w:line="192" w:lineRule="exact"/>
              <w:ind w:left="186" w:right="125"/>
            </w:pPr>
            <w:r>
              <w:rPr>
                <w:sz w:val="17"/>
                <w:szCs w:val="17"/>
              </w:rPr>
              <w:t>Glassware</w:t>
            </w:r>
            <w:r>
              <w:rPr>
                <w:spacing w:val="-7"/>
                <w:sz w:val="17"/>
                <w:szCs w:val="17"/>
              </w:rPr>
              <w:t xml:space="preserve"> </w:t>
            </w:r>
            <w:r>
              <w:rPr>
                <w:spacing w:val="-1"/>
                <w:sz w:val="17"/>
                <w:szCs w:val="17"/>
              </w:rPr>
              <w:t>of</w:t>
            </w:r>
            <w:r>
              <w:rPr>
                <w:spacing w:val="-3"/>
                <w:sz w:val="17"/>
                <w:szCs w:val="17"/>
              </w:rPr>
              <w:t xml:space="preserve"> </w:t>
            </w:r>
            <w:r>
              <w:rPr>
                <w:sz w:val="17"/>
                <w:szCs w:val="17"/>
              </w:rPr>
              <w:t>a</w:t>
            </w:r>
            <w:r>
              <w:rPr>
                <w:spacing w:val="-7"/>
                <w:sz w:val="17"/>
                <w:szCs w:val="17"/>
              </w:rPr>
              <w:t xml:space="preserve"> </w:t>
            </w:r>
            <w:r>
              <w:rPr>
                <w:sz w:val="17"/>
                <w:szCs w:val="17"/>
              </w:rPr>
              <w:t>kind</w:t>
            </w:r>
            <w:r>
              <w:rPr>
                <w:spacing w:val="-6"/>
                <w:sz w:val="17"/>
                <w:szCs w:val="17"/>
              </w:rPr>
              <w:t xml:space="preserve"> </w:t>
            </w:r>
            <w:r>
              <w:rPr>
                <w:spacing w:val="-1"/>
                <w:sz w:val="17"/>
                <w:szCs w:val="17"/>
              </w:rPr>
              <w:t>used</w:t>
            </w:r>
            <w:r>
              <w:rPr>
                <w:spacing w:val="-5"/>
                <w:sz w:val="17"/>
                <w:szCs w:val="17"/>
              </w:rPr>
              <w:t xml:space="preserve"> </w:t>
            </w:r>
            <w:r>
              <w:rPr>
                <w:spacing w:val="-1"/>
                <w:sz w:val="17"/>
                <w:szCs w:val="17"/>
              </w:rPr>
              <w:t>for</w:t>
            </w:r>
            <w:r>
              <w:rPr>
                <w:sz w:val="17"/>
                <w:szCs w:val="17"/>
              </w:rPr>
              <w:t xml:space="preserve"> </w:t>
            </w:r>
            <w:r>
              <w:rPr>
                <w:spacing w:val="-2"/>
                <w:sz w:val="17"/>
                <w:szCs w:val="17"/>
              </w:rPr>
              <w:t>table,</w:t>
            </w:r>
            <w:r>
              <w:rPr>
                <w:spacing w:val="-3"/>
                <w:sz w:val="17"/>
                <w:szCs w:val="17"/>
              </w:rPr>
              <w:t xml:space="preserve"> </w:t>
            </w:r>
            <w:r>
              <w:rPr>
                <w:spacing w:val="-1"/>
                <w:sz w:val="17"/>
                <w:szCs w:val="17"/>
              </w:rPr>
              <w:t>kitchen,</w:t>
            </w:r>
            <w:r>
              <w:rPr>
                <w:spacing w:val="-3"/>
                <w:sz w:val="17"/>
                <w:szCs w:val="17"/>
              </w:rPr>
              <w:t xml:space="preserve"> </w:t>
            </w:r>
            <w:r>
              <w:rPr>
                <w:spacing w:val="-1"/>
                <w:sz w:val="17"/>
                <w:szCs w:val="17"/>
              </w:rPr>
              <w:t>toilet,</w:t>
            </w:r>
            <w:r>
              <w:rPr>
                <w:spacing w:val="37"/>
                <w:w w:val="99"/>
                <w:sz w:val="17"/>
                <w:szCs w:val="17"/>
              </w:rPr>
              <w:t xml:space="preserve"> </w:t>
            </w:r>
            <w:r>
              <w:rPr>
                <w:sz w:val="17"/>
                <w:szCs w:val="17"/>
              </w:rPr>
              <w:t>office,</w:t>
            </w:r>
            <w:r>
              <w:rPr>
                <w:spacing w:val="-7"/>
                <w:sz w:val="17"/>
                <w:szCs w:val="17"/>
              </w:rPr>
              <w:t xml:space="preserve"> </w:t>
            </w:r>
            <w:r>
              <w:rPr>
                <w:spacing w:val="-2"/>
                <w:sz w:val="17"/>
                <w:szCs w:val="17"/>
              </w:rPr>
              <w:t xml:space="preserve">indoor </w:t>
            </w:r>
            <w:r>
              <w:rPr>
                <w:spacing w:val="-1"/>
                <w:sz w:val="17"/>
                <w:szCs w:val="17"/>
              </w:rPr>
              <w:t>decoration</w:t>
            </w:r>
            <w:r>
              <w:rPr>
                <w:spacing w:val="-6"/>
                <w:sz w:val="17"/>
                <w:szCs w:val="17"/>
              </w:rPr>
              <w:t xml:space="preserve"> </w:t>
            </w:r>
            <w:r>
              <w:rPr>
                <w:spacing w:val="-2"/>
                <w:sz w:val="17"/>
                <w:szCs w:val="17"/>
              </w:rPr>
              <w:t xml:space="preserve">or </w:t>
            </w:r>
            <w:r>
              <w:rPr>
                <w:spacing w:val="-1"/>
                <w:sz w:val="17"/>
                <w:szCs w:val="17"/>
              </w:rPr>
              <w:t>similar</w:t>
            </w:r>
            <w:r>
              <w:rPr>
                <w:spacing w:val="-5"/>
                <w:sz w:val="17"/>
                <w:szCs w:val="17"/>
              </w:rPr>
              <w:t xml:space="preserve"> </w:t>
            </w:r>
            <w:r>
              <w:rPr>
                <w:spacing w:val="-1"/>
                <w:sz w:val="17"/>
                <w:szCs w:val="17"/>
              </w:rPr>
              <w:t>purposes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7013</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37193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(except</w:t>
            </w:r>
            <w:r>
              <w:rPr>
                <w:spacing w:val="-5"/>
                <w:sz w:val="17"/>
                <w:szCs w:val="17"/>
              </w:rPr>
              <w:t xml:space="preserve"> </w:t>
            </w:r>
            <w:r>
              <w:rPr>
                <w:spacing w:val="-1"/>
                <w:sz w:val="17"/>
                <w:szCs w:val="17"/>
              </w:rPr>
              <w:t>bottles,</w:t>
            </w:r>
            <w:r>
              <w:rPr>
                <w:spacing w:val="-2"/>
                <w:sz w:val="17"/>
                <w:szCs w:val="17"/>
              </w:rPr>
              <w:t xml:space="preserve"> </w:t>
            </w:r>
            <w:r>
              <w:rPr>
                <w:spacing w:val="-1"/>
                <w:sz w:val="17"/>
                <w:szCs w:val="17"/>
              </w:rPr>
              <w:t>jars</w:t>
            </w:r>
            <w:r>
              <w:rPr>
                <w:spacing w:val="-5"/>
                <w:sz w:val="17"/>
                <w:szCs w:val="17"/>
              </w:rPr>
              <w:t xml:space="preserve"> </w:t>
            </w:r>
            <w:r>
              <w:rPr>
                <w:sz w:val="17"/>
                <w:szCs w:val="17"/>
              </w:rPr>
              <w:t>and</w:t>
            </w:r>
            <w:r>
              <w:rPr>
                <w:spacing w:val="-6"/>
                <w:sz w:val="17"/>
                <w:szCs w:val="17"/>
              </w:rPr>
              <w:t xml:space="preserve"> </w:t>
            </w:r>
            <w:r>
              <w:rPr>
                <w:sz w:val="17"/>
                <w:szCs w:val="17"/>
              </w:rPr>
              <w:t>the</w:t>
            </w:r>
            <w:r>
              <w:rPr>
                <w:spacing w:val="-4"/>
                <w:sz w:val="17"/>
                <w:szCs w:val="17"/>
              </w:rPr>
              <w:t xml:space="preserve"> </w:t>
            </w:r>
            <w:r>
              <w:rPr>
                <w:spacing w:val="-1"/>
                <w:sz w:val="17"/>
                <w:szCs w:val="17"/>
              </w:rPr>
              <w:t>like,</w:t>
            </w:r>
            <w:r>
              <w:rPr>
                <w:spacing w:val="-4"/>
                <w:sz w:val="17"/>
                <w:szCs w:val="17"/>
              </w:rPr>
              <w:t xml:space="preserve"> </w:t>
            </w:r>
            <w:r>
              <w:rPr>
                <w:spacing w:val="-1"/>
                <w:sz w:val="17"/>
                <w:szCs w:val="17"/>
              </w:rPr>
              <w:t>of</w:t>
            </w:r>
            <w:r>
              <w:rPr>
                <w:spacing w:val="-3"/>
                <w:sz w:val="17"/>
                <w:szCs w:val="17"/>
              </w:rPr>
              <w:t xml:space="preserve"> </w:t>
            </w:r>
            <w:r>
              <w:rPr>
                <w:spacing w:val="-1"/>
                <w:sz w:val="17"/>
                <w:szCs w:val="17"/>
              </w:rPr>
              <w:t>glass,</w:t>
            </w:r>
            <w:r>
              <w:rPr>
                <w:spacing w:val="-4"/>
                <w:sz w:val="17"/>
                <w:szCs w:val="17"/>
              </w:rPr>
              <w:t xml:space="preserve"> </w:t>
            </w:r>
            <w:r>
              <w:rPr>
                <w:spacing w:val="-1"/>
                <w:sz w:val="17"/>
                <w:szCs w:val="17"/>
              </w:rPr>
              <w:t>and</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ornaments</w:t>
            </w:r>
            <w:r>
              <w:rPr>
                <w:spacing w:val="-7"/>
                <w:sz w:val="17"/>
                <w:szCs w:val="17"/>
              </w:rPr>
              <w:t xml:space="preserve"> </w:t>
            </w:r>
            <w:r>
              <w:rPr>
                <w:spacing w:val="-1"/>
                <w:sz w:val="17"/>
                <w:szCs w:val="17"/>
              </w:rPr>
              <w:t>of</w:t>
            </w:r>
            <w:r>
              <w:rPr>
                <w:spacing w:val="-3"/>
                <w:sz w:val="17"/>
                <w:szCs w:val="17"/>
              </w:rPr>
              <w:t xml:space="preserve"> </w:t>
            </w:r>
            <w:r>
              <w:rPr>
                <w:spacing w:val="-1"/>
                <w:sz w:val="17"/>
                <w:szCs w:val="17"/>
              </w:rPr>
              <w:t>lamp-worked</w:t>
            </w:r>
            <w:r>
              <w:rPr>
                <w:spacing w:val="-10"/>
                <w:sz w:val="17"/>
                <w:szCs w:val="17"/>
              </w:rPr>
              <w:t xml:space="preserve"> </w:t>
            </w:r>
            <w:r>
              <w:rPr>
                <w:spacing w:val="-1"/>
                <w:sz w:val="17"/>
                <w:szCs w:val="17"/>
              </w:rPr>
              <w:t>glass)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37194</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Clock</w:t>
            </w:r>
            <w:r>
              <w:rPr>
                <w:spacing w:val="-5"/>
                <w:sz w:val="17"/>
                <w:szCs w:val="17"/>
              </w:rPr>
              <w:t xml:space="preserve"> </w:t>
            </w:r>
            <w:r>
              <w:rPr>
                <w:spacing w:val="-2"/>
                <w:sz w:val="17"/>
                <w:szCs w:val="17"/>
              </w:rPr>
              <w:t>or</w:t>
            </w:r>
            <w:r>
              <w:rPr>
                <w:spacing w:val="-1"/>
                <w:sz w:val="17"/>
                <w:szCs w:val="17"/>
              </w:rPr>
              <w:t xml:space="preserve"> watch</w:t>
            </w:r>
            <w:r>
              <w:rPr>
                <w:spacing w:val="-5"/>
                <w:sz w:val="17"/>
                <w:szCs w:val="17"/>
              </w:rPr>
              <w:t xml:space="preserve"> </w:t>
            </w:r>
            <w:r>
              <w:rPr>
                <w:spacing w:val="-1"/>
                <w:sz w:val="17"/>
                <w:szCs w:val="17"/>
              </w:rPr>
              <w:t>glasses</w:t>
            </w:r>
            <w:r>
              <w:rPr>
                <w:spacing w:val="-4"/>
                <w:sz w:val="17"/>
                <w:szCs w:val="17"/>
              </w:rPr>
              <w:t xml:space="preserve"> </w:t>
            </w:r>
            <w:r>
              <w:rPr>
                <w:sz w:val="17"/>
                <w:szCs w:val="17"/>
              </w:rPr>
              <w:t>and</w:t>
            </w:r>
            <w:r>
              <w:rPr>
                <w:spacing w:val="-9"/>
                <w:sz w:val="17"/>
                <w:szCs w:val="17"/>
              </w:rPr>
              <w:t xml:space="preserve"> </w:t>
            </w:r>
            <w:r>
              <w:rPr>
                <w:sz w:val="17"/>
                <w:szCs w:val="17"/>
              </w:rPr>
              <w:t>similar</w:t>
            </w:r>
            <w:r>
              <w:rPr>
                <w:spacing w:val="-1"/>
                <w:sz w:val="17"/>
                <w:szCs w:val="17"/>
              </w:rPr>
              <w:t xml:space="preserve"> glasses;</w:t>
            </w:r>
            <w:r>
              <w:rPr>
                <w:spacing w:val="-5"/>
                <w:sz w:val="17"/>
                <w:szCs w:val="17"/>
              </w:rPr>
              <w:t xml:space="preserve"> </w:t>
            </w:r>
            <w:r>
              <w:rPr>
                <w:spacing w:val="-1"/>
                <w:sz w:val="17"/>
                <w:szCs w:val="17"/>
              </w:rPr>
              <w:t>glasses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7015</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37194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7"/>
                <w:sz w:val="17"/>
                <w:szCs w:val="17"/>
              </w:rPr>
              <w:t xml:space="preserve"> </w:t>
            </w:r>
            <w:r>
              <w:rPr>
                <w:spacing w:val="-1"/>
                <w:sz w:val="17"/>
                <w:szCs w:val="17"/>
              </w:rPr>
              <w:t>spectacles,</w:t>
            </w:r>
            <w:r>
              <w:rPr>
                <w:spacing w:val="-6"/>
                <w:sz w:val="17"/>
                <w:szCs w:val="17"/>
              </w:rPr>
              <w:t xml:space="preserve"> </w:t>
            </w:r>
            <w:r>
              <w:rPr>
                <w:spacing w:val="-1"/>
                <w:sz w:val="17"/>
                <w:szCs w:val="17"/>
              </w:rPr>
              <w:t>not</w:t>
            </w:r>
            <w:r>
              <w:rPr>
                <w:spacing w:val="-4"/>
                <w:sz w:val="17"/>
                <w:szCs w:val="17"/>
              </w:rPr>
              <w:t xml:space="preserve"> </w:t>
            </w:r>
            <w:r>
              <w:rPr>
                <w:spacing w:val="-1"/>
                <w:sz w:val="17"/>
                <w:szCs w:val="17"/>
              </w:rPr>
              <w:t>optically</w:t>
            </w:r>
            <w:r>
              <w:rPr>
                <w:spacing w:val="-8"/>
                <w:sz w:val="17"/>
                <w:szCs w:val="17"/>
              </w:rPr>
              <w:t xml:space="preserve"> </w:t>
            </w:r>
            <w:r>
              <w:rPr>
                <w:spacing w:val="-1"/>
                <w:sz w:val="17"/>
                <w:szCs w:val="17"/>
              </w:rPr>
              <w:t>worked;</w:t>
            </w:r>
            <w:r>
              <w:rPr>
                <w:spacing w:val="-5"/>
                <w:sz w:val="17"/>
                <w:szCs w:val="17"/>
              </w:rPr>
              <w:t xml:space="preserve"> </w:t>
            </w:r>
            <w:r>
              <w:rPr>
                <w:spacing w:val="-1"/>
                <w:sz w:val="17"/>
                <w:szCs w:val="17"/>
              </w:rPr>
              <w:t>hollow</w:t>
            </w:r>
            <w:r>
              <w:rPr>
                <w:spacing w:val="-7"/>
                <w:sz w:val="17"/>
                <w:szCs w:val="17"/>
              </w:rPr>
              <w:t xml:space="preserve"> </w:t>
            </w:r>
            <w:r>
              <w:rPr>
                <w:sz w:val="17"/>
                <w:szCs w:val="17"/>
              </w:rPr>
              <w:t>glass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spheres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their</w:t>
            </w:r>
            <w:r>
              <w:rPr>
                <w:spacing w:val="-3"/>
                <w:sz w:val="17"/>
                <w:szCs w:val="17"/>
              </w:rPr>
              <w:t xml:space="preserve"> </w:t>
            </w:r>
            <w:r>
              <w:rPr>
                <w:spacing w:val="-1"/>
                <w:sz w:val="17"/>
                <w:szCs w:val="17"/>
              </w:rPr>
              <w:t>segments</w:t>
            </w:r>
            <w:r>
              <w:rPr>
                <w:spacing w:val="-3"/>
                <w:sz w:val="17"/>
                <w:szCs w:val="17"/>
              </w:rPr>
              <w:t xml:space="preserve"> </w:t>
            </w:r>
            <w:r>
              <w:rPr>
                <w:spacing w:val="-1"/>
                <w:sz w:val="17"/>
                <w:szCs w:val="17"/>
              </w:rPr>
              <w:t>for</w:t>
            </w:r>
            <w:r>
              <w:rPr>
                <w:spacing w:val="-3"/>
                <w:sz w:val="17"/>
                <w:szCs w:val="17"/>
              </w:rPr>
              <w:t xml:space="preserve"> </w:t>
            </w:r>
            <w:r>
              <w:rPr>
                <w:sz w:val="17"/>
                <w:szCs w:val="17"/>
              </w:rPr>
              <w:t>the</w:t>
            </w:r>
            <w:r>
              <w:rPr>
                <w:spacing w:val="-4"/>
                <w:sz w:val="17"/>
                <w:szCs w:val="17"/>
              </w:rPr>
              <w:t xml:space="preserve"> </w:t>
            </w:r>
            <w:r>
              <w:rPr>
                <w:spacing w:val="-1"/>
                <w:sz w:val="17"/>
                <w:szCs w:val="17"/>
              </w:rPr>
              <w:t>manufacture</w:t>
            </w:r>
            <w:r>
              <w:rPr>
                <w:spacing w:val="-4"/>
                <w:sz w:val="17"/>
                <w:szCs w:val="17"/>
              </w:rPr>
              <w:t xml:space="preserve"> </w:t>
            </w:r>
            <w:r>
              <w:rPr>
                <w:spacing w:val="-1"/>
                <w:sz w:val="17"/>
                <w:szCs w:val="17"/>
              </w:rPr>
              <w:t>of</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such</w:t>
            </w:r>
            <w:r>
              <w:rPr>
                <w:spacing w:val="-9"/>
                <w:sz w:val="17"/>
                <w:szCs w:val="17"/>
              </w:rPr>
              <w:t xml:space="preserve"> </w:t>
            </w:r>
            <w:r>
              <w:rPr>
                <w:spacing w:val="-1"/>
                <w:sz w:val="17"/>
                <w:szCs w:val="17"/>
              </w:rPr>
              <w:t>glasses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37195</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Laboratory,</w:t>
            </w:r>
            <w:r>
              <w:rPr>
                <w:spacing w:val="-8"/>
                <w:sz w:val="17"/>
                <w:szCs w:val="17"/>
              </w:rPr>
              <w:t xml:space="preserve"> </w:t>
            </w:r>
            <w:r>
              <w:rPr>
                <w:spacing w:val="-1"/>
                <w:sz w:val="17"/>
                <w:szCs w:val="17"/>
              </w:rPr>
              <w:t>hygienic</w:t>
            </w:r>
            <w:r>
              <w:rPr>
                <w:spacing w:val="-8"/>
                <w:sz w:val="17"/>
                <w:szCs w:val="17"/>
              </w:rPr>
              <w:t xml:space="preserve"> </w:t>
            </w:r>
            <w:r>
              <w:rPr>
                <w:spacing w:val="-1"/>
                <w:sz w:val="17"/>
                <w:szCs w:val="17"/>
              </w:rPr>
              <w:t>or</w:t>
            </w:r>
            <w:r>
              <w:rPr>
                <w:spacing w:val="-6"/>
                <w:sz w:val="17"/>
                <w:szCs w:val="17"/>
              </w:rPr>
              <w:t xml:space="preserve"> </w:t>
            </w:r>
            <w:r>
              <w:rPr>
                <w:spacing w:val="-1"/>
                <w:sz w:val="17"/>
                <w:szCs w:val="17"/>
              </w:rPr>
              <w:t>pharmaceutical</w:t>
            </w:r>
            <w:r>
              <w:rPr>
                <w:spacing w:val="-9"/>
                <w:sz w:val="17"/>
                <w:szCs w:val="17"/>
              </w:rPr>
              <w:t xml:space="preserve"> </w:t>
            </w:r>
            <w:r>
              <w:rPr>
                <w:spacing w:val="-1"/>
                <w:sz w:val="17"/>
                <w:szCs w:val="17"/>
              </w:rPr>
              <w:t>glassware;</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7010.10,</w:t>
            </w:r>
            <w:r>
              <w:rPr>
                <w:spacing w:val="-11"/>
                <w:sz w:val="17"/>
                <w:szCs w:val="17"/>
              </w:rPr>
              <w:t xml:space="preserve"> </w:t>
            </w:r>
            <w:r>
              <w:rPr>
                <w:spacing w:val="-1"/>
                <w:sz w:val="17"/>
                <w:szCs w:val="17"/>
              </w:rPr>
              <w:t>7017</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37195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ampoules</w:t>
            </w:r>
            <w:r>
              <w:rPr>
                <w:spacing w:val="-5"/>
                <w:sz w:val="17"/>
                <w:szCs w:val="17"/>
              </w:rPr>
              <w:t xml:space="preserve"> </w:t>
            </w:r>
            <w:r>
              <w:rPr>
                <w:spacing w:val="-1"/>
                <w:sz w:val="17"/>
                <w:szCs w:val="17"/>
              </w:rPr>
              <w:t>of</w:t>
            </w:r>
            <w:r>
              <w:rPr>
                <w:spacing w:val="-5"/>
                <w:sz w:val="17"/>
                <w:szCs w:val="17"/>
              </w:rPr>
              <w:t xml:space="preserve"> </w:t>
            </w:r>
            <w:r>
              <w:rPr>
                <w:spacing w:val="-1"/>
                <w:sz w:val="17"/>
                <w:szCs w:val="17"/>
              </w:rPr>
              <w:t>glass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1"/>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37196</w:t>
            </w:r>
          </w:p>
        </w:tc>
        <w:tc>
          <w:tcPr>
            <w:tcW w:w="3683" w:type="dxa"/>
            <w:tcBorders>
              <w:top w:val="nil"/>
              <w:left w:val="nil"/>
              <w:bottom w:val="nil"/>
              <w:right w:val="nil"/>
            </w:tcBorders>
          </w:tcPr>
          <w:p w:rsidR="00505048" w:rsidRDefault="005A0742">
            <w:pPr>
              <w:pStyle w:val="TableParagraph"/>
              <w:kinsoku w:val="0"/>
              <w:overflowPunct w:val="0"/>
              <w:spacing w:before="9" w:line="192" w:lineRule="exact"/>
              <w:ind w:left="186" w:right="135"/>
            </w:pPr>
            <w:r>
              <w:rPr>
                <w:spacing w:val="-1"/>
                <w:sz w:val="17"/>
                <w:szCs w:val="17"/>
              </w:rPr>
              <w:t>Parts</w:t>
            </w:r>
            <w:r>
              <w:rPr>
                <w:spacing w:val="-5"/>
                <w:sz w:val="17"/>
                <w:szCs w:val="17"/>
              </w:rPr>
              <w:t xml:space="preserve"> </w:t>
            </w:r>
            <w:proofErr w:type="spellStart"/>
            <w:r>
              <w:rPr>
                <w:spacing w:val="-1"/>
                <w:sz w:val="17"/>
                <w:szCs w:val="17"/>
              </w:rPr>
              <w:t>n.e.c.</w:t>
            </w:r>
            <w:proofErr w:type="spellEnd"/>
            <w:r>
              <w:rPr>
                <w:spacing w:val="-6"/>
                <w:sz w:val="17"/>
                <w:szCs w:val="17"/>
              </w:rPr>
              <w:t xml:space="preserve"> </w:t>
            </w:r>
            <w:r>
              <w:rPr>
                <w:spacing w:val="-2"/>
                <w:sz w:val="17"/>
                <w:szCs w:val="17"/>
              </w:rPr>
              <w:t>of</w:t>
            </w:r>
            <w:r>
              <w:rPr>
                <w:spacing w:val="-1"/>
                <w:sz w:val="17"/>
                <w:szCs w:val="17"/>
              </w:rPr>
              <w:t xml:space="preserve"> lamps,</w:t>
            </w:r>
            <w:r>
              <w:rPr>
                <w:spacing w:val="-5"/>
                <w:sz w:val="17"/>
                <w:szCs w:val="17"/>
              </w:rPr>
              <w:t xml:space="preserve"> </w:t>
            </w:r>
            <w:r>
              <w:rPr>
                <w:spacing w:val="-1"/>
                <w:sz w:val="17"/>
                <w:szCs w:val="17"/>
              </w:rPr>
              <w:t>lighting</w:t>
            </w:r>
            <w:r>
              <w:rPr>
                <w:spacing w:val="-6"/>
                <w:sz w:val="17"/>
                <w:szCs w:val="17"/>
              </w:rPr>
              <w:t xml:space="preserve"> </w:t>
            </w:r>
            <w:r>
              <w:rPr>
                <w:spacing w:val="-1"/>
                <w:sz w:val="17"/>
                <w:szCs w:val="17"/>
              </w:rPr>
              <w:t>fittings,</w:t>
            </w:r>
            <w:r>
              <w:rPr>
                <w:spacing w:val="-6"/>
                <w:sz w:val="17"/>
                <w:szCs w:val="17"/>
              </w:rPr>
              <w:t xml:space="preserve"> </w:t>
            </w:r>
            <w:r>
              <w:rPr>
                <w:spacing w:val="-1"/>
                <w:sz w:val="17"/>
                <w:szCs w:val="17"/>
              </w:rPr>
              <w:t>illuminated</w:t>
            </w:r>
            <w:r>
              <w:rPr>
                <w:spacing w:val="49"/>
                <w:w w:val="99"/>
                <w:sz w:val="17"/>
                <w:szCs w:val="17"/>
              </w:rPr>
              <w:t xml:space="preserve"> </w:t>
            </w:r>
            <w:r>
              <w:rPr>
                <w:sz w:val="17"/>
                <w:szCs w:val="17"/>
              </w:rPr>
              <w:t>signs,</w:t>
            </w:r>
            <w:r>
              <w:rPr>
                <w:spacing w:val="-4"/>
                <w:sz w:val="17"/>
                <w:szCs w:val="17"/>
              </w:rPr>
              <w:t xml:space="preserve"> </w:t>
            </w:r>
            <w:r>
              <w:rPr>
                <w:spacing w:val="-1"/>
                <w:sz w:val="17"/>
                <w:szCs w:val="17"/>
              </w:rPr>
              <w:t>illuminated</w:t>
            </w:r>
            <w:r>
              <w:rPr>
                <w:spacing w:val="-5"/>
                <w:sz w:val="17"/>
                <w:szCs w:val="17"/>
              </w:rPr>
              <w:t xml:space="preserve"> </w:t>
            </w:r>
            <w:r>
              <w:rPr>
                <w:spacing w:val="-1"/>
                <w:sz w:val="17"/>
                <w:szCs w:val="17"/>
              </w:rPr>
              <w:t>name-plates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the</w:t>
            </w:r>
            <w:r>
              <w:rPr>
                <w:spacing w:val="-4"/>
                <w:sz w:val="17"/>
                <w:szCs w:val="17"/>
              </w:rPr>
              <w:t xml:space="preserve"> </w:t>
            </w:r>
            <w:r>
              <w:rPr>
                <w:sz w:val="17"/>
                <w:szCs w:val="17"/>
              </w:rPr>
              <w:t>like,</w:t>
            </w:r>
            <w:r>
              <w:rPr>
                <w:spacing w:val="-4"/>
                <w:sz w:val="17"/>
                <w:szCs w:val="17"/>
              </w:rPr>
              <w:t xml:space="preserve"> </w:t>
            </w:r>
            <w:r>
              <w:rPr>
                <w:spacing w:val="-1"/>
                <w:sz w:val="17"/>
                <w:szCs w:val="17"/>
              </w:rPr>
              <w:t>of</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9405.91</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37196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glass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37197</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Electrical</w:t>
            </w:r>
            <w:r>
              <w:rPr>
                <w:spacing w:val="-6"/>
                <w:sz w:val="17"/>
                <w:szCs w:val="17"/>
              </w:rPr>
              <w:t xml:space="preserve"> </w:t>
            </w:r>
            <w:r>
              <w:rPr>
                <w:spacing w:val="-1"/>
                <w:sz w:val="17"/>
                <w:szCs w:val="17"/>
              </w:rPr>
              <w:t>insulators</w:t>
            </w:r>
            <w:r>
              <w:rPr>
                <w:spacing w:val="-6"/>
                <w:sz w:val="17"/>
                <w:szCs w:val="17"/>
              </w:rPr>
              <w:t xml:space="preserve"> </w:t>
            </w:r>
            <w:r>
              <w:rPr>
                <w:spacing w:val="-1"/>
                <w:sz w:val="17"/>
                <w:szCs w:val="17"/>
              </w:rPr>
              <w:t>of</w:t>
            </w:r>
            <w:r>
              <w:rPr>
                <w:spacing w:val="-4"/>
                <w:sz w:val="17"/>
                <w:szCs w:val="17"/>
              </w:rPr>
              <w:t xml:space="preserve"> </w:t>
            </w:r>
            <w:r>
              <w:rPr>
                <w:spacing w:val="-1"/>
                <w:sz w:val="17"/>
                <w:szCs w:val="17"/>
              </w:rPr>
              <w:t>glass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8546.10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37197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37199</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Articles</w:t>
            </w:r>
            <w:r>
              <w:rPr>
                <w:spacing w:val="-4"/>
                <w:sz w:val="17"/>
                <w:szCs w:val="17"/>
              </w:rPr>
              <w:t xml:space="preserve"> </w:t>
            </w:r>
            <w:r>
              <w:rPr>
                <w:spacing w:val="-1"/>
                <w:sz w:val="17"/>
                <w:szCs w:val="17"/>
              </w:rPr>
              <w:t>of</w:t>
            </w:r>
            <w:r>
              <w:rPr>
                <w:spacing w:val="-5"/>
                <w:sz w:val="17"/>
                <w:szCs w:val="17"/>
              </w:rPr>
              <w:t xml:space="preserve"> </w:t>
            </w:r>
            <w:r>
              <w:rPr>
                <w:spacing w:val="-1"/>
                <w:sz w:val="17"/>
                <w:szCs w:val="17"/>
              </w:rPr>
              <w:t>glass</w:t>
            </w:r>
            <w:r>
              <w:rPr>
                <w:spacing w:val="-4"/>
                <w:sz w:val="17"/>
                <w:szCs w:val="17"/>
              </w:rPr>
              <w:t xml:space="preserve"> </w:t>
            </w:r>
            <w:proofErr w:type="spellStart"/>
            <w:r>
              <w:rPr>
                <w:spacing w:val="-1"/>
                <w:sz w:val="17"/>
                <w:szCs w:val="17"/>
              </w:rPr>
              <w:t>n.e.c.</w:t>
            </w:r>
            <w:proofErr w:type="spellEnd"/>
            <w:r>
              <w:rPr>
                <w:spacing w:val="-8"/>
                <w:sz w:val="17"/>
                <w:szCs w:val="17"/>
              </w:rPr>
              <w:t xml:space="preserve"> </w:t>
            </w:r>
            <w:r>
              <w:rPr>
                <w:spacing w:val="-1"/>
                <w:sz w:val="17"/>
                <w:szCs w:val="17"/>
              </w:rPr>
              <w:t>(including</w:t>
            </w:r>
            <w:r>
              <w:rPr>
                <w:spacing w:val="-5"/>
                <w:sz w:val="17"/>
                <w:szCs w:val="17"/>
              </w:rPr>
              <w:t xml:space="preserve"> </w:t>
            </w:r>
            <w:r>
              <w:rPr>
                <w:spacing w:val="-1"/>
                <w:sz w:val="17"/>
                <w:szCs w:val="17"/>
              </w:rPr>
              <w:t>glass</w:t>
            </w:r>
            <w:r>
              <w:rPr>
                <w:spacing w:val="-4"/>
                <w:sz w:val="17"/>
                <w:szCs w:val="17"/>
              </w:rPr>
              <w:t xml:space="preserve"> </w:t>
            </w:r>
            <w:r>
              <w:rPr>
                <w:spacing w:val="-1"/>
                <w:sz w:val="17"/>
                <w:szCs w:val="17"/>
              </w:rPr>
              <w:t>inners</w:t>
            </w:r>
            <w:r>
              <w:rPr>
                <w:spacing w:val="-5"/>
                <w:sz w:val="17"/>
                <w:szCs w:val="17"/>
              </w:rPr>
              <w:t xml:space="preserve"> </w:t>
            </w:r>
            <w:r>
              <w:rPr>
                <w:sz w:val="17"/>
                <w:szCs w:val="17"/>
              </w:rPr>
              <w:t>for</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z w:val="17"/>
                <w:szCs w:val="17"/>
              </w:rPr>
              <w:t>7014,</w:t>
            </w:r>
            <w:r>
              <w:rPr>
                <w:spacing w:val="-11"/>
                <w:sz w:val="17"/>
                <w:szCs w:val="17"/>
              </w:rPr>
              <w:t xml:space="preserve"> </w:t>
            </w:r>
            <w:r>
              <w:rPr>
                <w:spacing w:val="-1"/>
                <w:sz w:val="17"/>
                <w:szCs w:val="17"/>
              </w:rPr>
              <w:t>7016.10,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37199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2310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vacuum</w:t>
            </w:r>
            <w:r>
              <w:rPr>
                <w:spacing w:val="-10"/>
                <w:sz w:val="17"/>
                <w:szCs w:val="17"/>
              </w:rPr>
              <w:t xml:space="preserve"> </w:t>
            </w:r>
            <w:r>
              <w:rPr>
                <w:sz w:val="17"/>
                <w:szCs w:val="17"/>
              </w:rPr>
              <w:t>flasks,</w:t>
            </w:r>
            <w:r>
              <w:rPr>
                <w:spacing w:val="-8"/>
                <w:sz w:val="17"/>
                <w:szCs w:val="17"/>
              </w:rPr>
              <w:t xml:space="preserve"> </w:t>
            </w:r>
            <w:r>
              <w:rPr>
                <w:sz w:val="17"/>
                <w:szCs w:val="17"/>
              </w:rPr>
              <w:t>signalling</w:t>
            </w:r>
            <w:r>
              <w:rPr>
                <w:spacing w:val="-9"/>
                <w:sz w:val="17"/>
                <w:szCs w:val="17"/>
              </w:rPr>
              <w:t xml:space="preserve"> </w:t>
            </w:r>
            <w:r>
              <w:rPr>
                <w:spacing w:val="-1"/>
                <w:sz w:val="17"/>
                <w:szCs w:val="17"/>
              </w:rPr>
              <w:t>glassware,</w:t>
            </w:r>
            <w:r>
              <w:rPr>
                <w:spacing w:val="-7"/>
                <w:sz w:val="17"/>
                <w:szCs w:val="17"/>
              </w:rPr>
              <w:t xml:space="preserve"> </w:t>
            </w:r>
            <w:r>
              <w:rPr>
                <w:spacing w:val="-1"/>
                <w:sz w:val="17"/>
                <w:szCs w:val="17"/>
              </w:rPr>
              <w:t>glass</w:t>
            </w:r>
            <w:r>
              <w:rPr>
                <w:spacing w:val="-7"/>
                <w:sz w:val="17"/>
                <w:szCs w:val="17"/>
              </w:rPr>
              <w:t xml:space="preserve"> </w:t>
            </w:r>
            <w:r>
              <w:rPr>
                <w:spacing w:val="-1"/>
                <w:sz w:val="17"/>
                <w:szCs w:val="17"/>
              </w:rPr>
              <w:t>cubes</w:t>
            </w:r>
          </w:p>
        </w:tc>
        <w:tc>
          <w:tcPr>
            <w:tcW w:w="1295" w:type="dxa"/>
            <w:tcBorders>
              <w:top w:val="nil"/>
              <w:left w:val="nil"/>
              <w:bottom w:val="nil"/>
              <w:right w:val="nil"/>
            </w:tcBorders>
          </w:tcPr>
          <w:p w:rsidR="00505048" w:rsidRDefault="005A0742">
            <w:pPr>
              <w:pStyle w:val="TableParagraph"/>
              <w:kinsoku w:val="0"/>
              <w:overflowPunct w:val="0"/>
              <w:spacing w:line="186" w:lineRule="exact"/>
              <w:ind w:left="17"/>
            </w:pPr>
            <w:r>
              <w:rPr>
                <w:sz w:val="17"/>
                <w:szCs w:val="17"/>
              </w:rPr>
              <w:t>7018,</w:t>
            </w:r>
            <w:r>
              <w:rPr>
                <w:spacing w:val="-9"/>
                <w:sz w:val="17"/>
                <w:szCs w:val="17"/>
              </w:rPr>
              <w:t xml:space="preserve"> </w:t>
            </w:r>
            <w:r>
              <w:rPr>
                <w:spacing w:val="-1"/>
                <w:sz w:val="17"/>
                <w:szCs w:val="17"/>
              </w:rPr>
              <w:t>7020</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5"/>
                <w:sz w:val="17"/>
                <w:szCs w:val="17"/>
              </w:rPr>
              <w:t xml:space="preserve"> </w:t>
            </w:r>
            <w:r>
              <w:rPr>
                <w:spacing w:val="-1"/>
                <w:sz w:val="17"/>
                <w:szCs w:val="17"/>
              </w:rPr>
              <w:t>mosaics,</w:t>
            </w:r>
            <w:r>
              <w:rPr>
                <w:spacing w:val="-6"/>
                <w:sz w:val="17"/>
                <w:szCs w:val="17"/>
              </w:rPr>
              <w:t xml:space="preserve"> </w:t>
            </w:r>
            <w:r>
              <w:rPr>
                <w:spacing w:val="-1"/>
                <w:sz w:val="17"/>
                <w:szCs w:val="17"/>
              </w:rPr>
              <w:t>glass</w:t>
            </w:r>
            <w:r>
              <w:rPr>
                <w:spacing w:val="-4"/>
                <w:sz w:val="17"/>
                <w:szCs w:val="17"/>
              </w:rPr>
              <w:t xml:space="preserve"> </w:t>
            </w:r>
            <w:r>
              <w:rPr>
                <w:spacing w:val="-1"/>
                <w:sz w:val="17"/>
                <w:szCs w:val="17"/>
              </w:rPr>
              <w:t>beads,</w:t>
            </w:r>
            <w:r>
              <w:rPr>
                <w:spacing w:val="-6"/>
                <w:sz w:val="17"/>
                <w:szCs w:val="17"/>
              </w:rPr>
              <w:t xml:space="preserve"> </w:t>
            </w:r>
            <w:r>
              <w:rPr>
                <w:spacing w:val="-2"/>
                <w:sz w:val="17"/>
                <w:szCs w:val="17"/>
              </w:rPr>
              <w:t>glass</w:t>
            </w:r>
            <w:r>
              <w:rPr>
                <w:spacing w:val="-4"/>
                <w:sz w:val="17"/>
                <w:szCs w:val="17"/>
              </w:rPr>
              <w:t xml:space="preserve"> </w:t>
            </w:r>
            <w:r>
              <w:rPr>
                <w:spacing w:val="-1"/>
                <w:sz w:val="17"/>
                <w:szCs w:val="17"/>
              </w:rPr>
              <w:t>microspheres</w:t>
            </w:r>
            <w:r>
              <w:rPr>
                <w:spacing w:val="-6"/>
                <w:sz w:val="17"/>
                <w:szCs w:val="17"/>
              </w:rPr>
              <w:t xml:space="preserve"> </w:t>
            </w:r>
            <w:r>
              <w:rPr>
                <w:sz w:val="17"/>
                <w:szCs w:val="17"/>
              </w:rPr>
              <w:t>and</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ornaments</w:t>
            </w:r>
            <w:r>
              <w:rPr>
                <w:spacing w:val="-7"/>
                <w:sz w:val="17"/>
                <w:szCs w:val="17"/>
              </w:rPr>
              <w:t xml:space="preserve"> </w:t>
            </w:r>
            <w:r>
              <w:rPr>
                <w:spacing w:val="-1"/>
                <w:sz w:val="17"/>
                <w:szCs w:val="17"/>
              </w:rPr>
              <w:t>of</w:t>
            </w:r>
            <w:r>
              <w:rPr>
                <w:spacing w:val="-3"/>
                <w:sz w:val="17"/>
                <w:szCs w:val="17"/>
              </w:rPr>
              <w:t xml:space="preserve"> </w:t>
            </w:r>
            <w:r>
              <w:rPr>
                <w:spacing w:val="-1"/>
                <w:sz w:val="17"/>
                <w:szCs w:val="17"/>
              </w:rPr>
              <w:t>lamp-worked</w:t>
            </w:r>
            <w:r>
              <w:rPr>
                <w:spacing w:val="-10"/>
                <w:sz w:val="17"/>
                <w:szCs w:val="17"/>
              </w:rPr>
              <w:t xml:space="preserve"> </w:t>
            </w:r>
            <w:r>
              <w:rPr>
                <w:spacing w:val="-1"/>
                <w:sz w:val="17"/>
                <w:szCs w:val="17"/>
              </w:rPr>
              <w:t>glass)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372</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Non-structural</w:t>
            </w:r>
            <w:r>
              <w:rPr>
                <w:b/>
                <w:bCs/>
                <w:spacing w:val="-11"/>
                <w:sz w:val="17"/>
                <w:szCs w:val="17"/>
              </w:rPr>
              <w:t xml:space="preserve"> </w:t>
            </w:r>
            <w:r>
              <w:rPr>
                <w:b/>
                <w:bCs/>
                <w:spacing w:val="-1"/>
                <w:sz w:val="17"/>
                <w:szCs w:val="17"/>
              </w:rPr>
              <w:t>ceramic</w:t>
            </w:r>
            <w:r>
              <w:rPr>
                <w:b/>
                <w:bCs/>
                <w:spacing w:val="-11"/>
                <w:sz w:val="17"/>
                <w:szCs w:val="17"/>
              </w:rPr>
              <w:t xml:space="preserve"> </w:t>
            </w:r>
            <w:r>
              <w:rPr>
                <w:b/>
                <w:bCs/>
                <w:sz w:val="17"/>
                <w:szCs w:val="17"/>
              </w:rPr>
              <w:t>ware</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3721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37210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Ceramic</w:t>
            </w:r>
            <w:r>
              <w:rPr>
                <w:spacing w:val="-6"/>
                <w:sz w:val="17"/>
                <w:szCs w:val="17"/>
              </w:rPr>
              <w:t xml:space="preserve"> </w:t>
            </w:r>
            <w:r>
              <w:rPr>
                <w:sz w:val="17"/>
                <w:szCs w:val="17"/>
              </w:rPr>
              <w:t>sinks,</w:t>
            </w:r>
            <w:r>
              <w:rPr>
                <w:spacing w:val="-8"/>
                <w:sz w:val="17"/>
                <w:szCs w:val="17"/>
              </w:rPr>
              <w:t xml:space="preserve"> </w:t>
            </w:r>
            <w:r>
              <w:rPr>
                <w:sz w:val="17"/>
                <w:szCs w:val="17"/>
              </w:rPr>
              <w:t>baths,</w:t>
            </w:r>
            <w:r>
              <w:rPr>
                <w:spacing w:val="-7"/>
                <w:sz w:val="17"/>
                <w:szCs w:val="17"/>
              </w:rPr>
              <w:t xml:space="preserve"> </w:t>
            </w:r>
            <w:r>
              <w:rPr>
                <w:spacing w:val="-1"/>
                <w:sz w:val="17"/>
                <w:szCs w:val="17"/>
              </w:rPr>
              <w:t>water</w:t>
            </w:r>
            <w:r>
              <w:rPr>
                <w:spacing w:val="-3"/>
                <w:sz w:val="17"/>
                <w:szCs w:val="17"/>
              </w:rPr>
              <w:t xml:space="preserve"> </w:t>
            </w:r>
            <w:r>
              <w:rPr>
                <w:spacing w:val="-1"/>
                <w:sz w:val="17"/>
                <w:szCs w:val="17"/>
              </w:rPr>
              <w:t>closet</w:t>
            </w:r>
            <w:r>
              <w:rPr>
                <w:spacing w:val="-6"/>
                <w:sz w:val="17"/>
                <w:szCs w:val="17"/>
              </w:rPr>
              <w:t xml:space="preserve"> </w:t>
            </w:r>
            <w:r>
              <w:rPr>
                <w:spacing w:val="-1"/>
                <w:sz w:val="17"/>
                <w:szCs w:val="17"/>
              </w:rPr>
              <w:t>pans,</w:t>
            </w:r>
            <w:r>
              <w:rPr>
                <w:spacing w:val="-9"/>
                <w:sz w:val="17"/>
                <w:szCs w:val="17"/>
              </w:rPr>
              <w:t xml:space="preserve"> </w:t>
            </w:r>
            <w:r>
              <w:rPr>
                <w:spacing w:val="-1"/>
                <w:sz w:val="17"/>
                <w:szCs w:val="17"/>
              </w:rPr>
              <w:t>flushing</w:t>
            </w:r>
          </w:p>
        </w:tc>
        <w:tc>
          <w:tcPr>
            <w:tcW w:w="1295"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6910</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37210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2392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cisterns</w:t>
            </w:r>
            <w:r>
              <w:rPr>
                <w:spacing w:val="-7"/>
                <w:sz w:val="17"/>
                <w:szCs w:val="17"/>
              </w:rPr>
              <w:t xml:space="preserve"> </w:t>
            </w:r>
            <w:r>
              <w:rPr>
                <w:sz w:val="17"/>
                <w:szCs w:val="17"/>
              </w:rPr>
              <w:t>and</w:t>
            </w:r>
            <w:r>
              <w:rPr>
                <w:spacing w:val="-7"/>
                <w:sz w:val="17"/>
                <w:szCs w:val="17"/>
              </w:rPr>
              <w:t xml:space="preserve"> </w:t>
            </w:r>
            <w:r>
              <w:rPr>
                <w:spacing w:val="-1"/>
                <w:sz w:val="17"/>
                <w:szCs w:val="17"/>
              </w:rPr>
              <w:t>similar</w:t>
            </w:r>
            <w:r>
              <w:rPr>
                <w:spacing w:val="-7"/>
                <w:sz w:val="17"/>
                <w:szCs w:val="17"/>
              </w:rPr>
              <w:t xml:space="preserve"> </w:t>
            </w:r>
            <w:r>
              <w:rPr>
                <w:sz w:val="17"/>
                <w:szCs w:val="17"/>
              </w:rPr>
              <w:t>sanitary</w:t>
            </w:r>
            <w:r>
              <w:rPr>
                <w:spacing w:val="-8"/>
                <w:sz w:val="17"/>
                <w:szCs w:val="17"/>
              </w:rPr>
              <w:t xml:space="preserve"> </w:t>
            </w:r>
            <w:r>
              <w:rPr>
                <w:spacing w:val="-1"/>
                <w:sz w:val="17"/>
                <w:szCs w:val="17"/>
              </w:rPr>
              <w:t>fixtures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96"/>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3722</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Ceramic</w:t>
            </w:r>
            <w:r>
              <w:rPr>
                <w:spacing w:val="-6"/>
                <w:sz w:val="17"/>
                <w:szCs w:val="17"/>
              </w:rPr>
              <w:t xml:space="preserve"> </w:t>
            </w:r>
            <w:r>
              <w:rPr>
                <w:spacing w:val="-1"/>
                <w:sz w:val="17"/>
                <w:szCs w:val="17"/>
              </w:rPr>
              <w:t>household</w:t>
            </w:r>
            <w:r>
              <w:rPr>
                <w:spacing w:val="-10"/>
                <w:sz w:val="17"/>
                <w:szCs w:val="17"/>
              </w:rPr>
              <w:t xml:space="preserve"> </w:t>
            </w:r>
            <w:r>
              <w:rPr>
                <w:sz w:val="17"/>
                <w:szCs w:val="17"/>
              </w:rPr>
              <w:t>and</w:t>
            </w:r>
            <w:r>
              <w:rPr>
                <w:spacing w:val="-8"/>
                <w:sz w:val="17"/>
                <w:szCs w:val="17"/>
              </w:rPr>
              <w:t xml:space="preserve"> </w:t>
            </w:r>
            <w:r>
              <w:rPr>
                <w:sz w:val="17"/>
                <w:szCs w:val="17"/>
              </w:rPr>
              <w:t>ornamental</w:t>
            </w:r>
            <w:r>
              <w:rPr>
                <w:spacing w:val="-10"/>
                <w:sz w:val="17"/>
                <w:szCs w:val="17"/>
              </w:rPr>
              <w:t xml:space="preserve"> </w:t>
            </w:r>
            <w:r>
              <w:rPr>
                <w:spacing w:val="-1"/>
                <w:sz w:val="17"/>
                <w:szCs w:val="17"/>
              </w:rPr>
              <w:t>articles</w:t>
            </w:r>
          </w:p>
        </w:tc>
        <w:tc>
          <w:tcPr>
            <w:tcW w:w="129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9"/>
        <w:gridCol w:w="1278"/>
        <w:gridCol w:w="738"/>
        <w:gridCol w:w="823"/>
      </w:tblGrid>
      <w:tr w:rsidR="00505048">
        <w:trPr>
          <w:trHeight w:hRule="exact" w:val="642"/>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37221</w:t>
            </w:r>
          </w:p>
        </w:tc>
        <w:tc>
          <w:tcPr>
            <w:tcW w:w="3679"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36"/>
            </w:pPr>
            <w:r>
              <w:rPr>
                <w:spacing w:val="-1"/>
                <w:sz w:val="17"/>
                <w:szCs w:val="17"/>
              </w:rPr>
              <w:t>Ceramic</w:t>
            </w:r>
            <w:r>
              <w:rPr>
                <w:spacing w:val="-7"/>
                <w:sz w:val="17"/>
                <w:szCs w:val="17"/>
              </w:rPr>
              <w:t xml:space="preserve"> </w:t>
            </w:r>
            <w:r>
              <w:rPr>
                <w:spacing w:val="-1"/>
                <w:sz w:val="17"/>
                <w:szCs w:val="17"/>
              </w:rPr>
              <w:t>tableware,</w:t>
            </w:r>
            <w:r>
              <w:rPr>
                <w:spacing w:val="-8"/>
                <w:sz w:val="17"/>
                <w:szCs w:val="17"/>
              </w:rPr>
              <w:t xml:space="preserve"> </w:t>
            </w:r>
            <w:r>
              <w:rPr>
                <w:spacing w:val="-1"/>
                <w:sz w:val="17"/>
                <w:szCs w:val="17"/>
              </w:rPr>
              <w:t>kitchenware,</w:t>
            </w:r>
            <w:r>
              <w:rPr>
                <w:spacing w:val="-9"/>
                <w:sz w:val="17"/>
                <w:szCs w:val="17"/>
              </w:rPr>
              <w:t xml:space="preserve"> </w:t>
            </w:r>
            <w:r>
              <w:rPr>
                <w:spacing w:val="-1"/>
                <w:sz w:val="17"/>
                <w:szCs w:val="17"/>
              </w:rPr>
              <w:t>other</w:t>
            </w:r>
            <w:r>
              <w:rPr>
                <w:spacing w:val="-4"/>
                <w:sz w:val="17"/>
                <w:szCs w:val="17"/>
              </w:rPr>
              <w:t xml:space="preserve"> </w:t>
            </w:r>
            <w:r>
              <w:rPr>
                <w:spacing w:val="-1"/>
                <w:sz w:val="17"/>
                <w:szCs w:val="17"/>
              </w:rPr>
              <w:t>household</w:t>
            </w:r>
            <w:r>
              <w:rPr>
                <w:spacing w:val="43"/>
                <w:w w:val="99"/>
                <w:sz w:val="17"/>
                <w:szCs w:val="17"/>
              </w:rPr>
              <w:t xml:space="preserve"> </w:t>
            </w:r>
            <w:r>
              <w:rPr>
                <w:sz w:val="17"/>
                <w:szCs w:val="17"/>
              </w:rPr>
              <w:t>articles</w:t>
            </w:r>
            <w:r>
              <w:rPr>
                <w:spacing w:val="-7"/>
                <w:sz w:val="17"/>
                <w:szCs w:val="17"/>
              </w:rPr>
              <w:t xml:space="preserve"> </w:t>
            </w:r>
            <w:r>
              <w:rPr>
                <w:sz w:val="17"/>
                <w:szCs w:val="17"/>
              </w:rPr>
              <w:t>and</w:t>
            </w:r>
            <w:r>
              <w:rPr>
                <w:spacing w:val="-6"/>
                <w:sz w:val="17"/>
                <w:szCs w:val="17"/>
              </w:rPr>
              <w:t xml:space="preserve"> </w:t>
            </w:r>
            <w:r>
              <w:rPr>
                <w:spacing w:val="-1"/>
                <w:sz w:val="17"/>
                <w:szCs w:val="17"/>
              </w:rPr>
              <w:t>toilet</w:t>
            </w:r>
            <w:r>
              <w:rPr>
                <w:spacing w:val="-6"/>
                <w:sz w:val="17"/>
                <w:szCs w:val="17"/>
              </w:rPr>
              <w:t xml:space="preserve"> </w:t>
            </w:r>
            <w:r>
              <w:rPr>
                <w:spacing w:val="-1"/>
                <w:sz w:val="17"/>
                <w:szCs w:val="17"/>
              </w:rPr>
              <w:t>articles</w:t>
            </w:r>
          </w:p>
        </w:tc>
        <w:tc>
          <w:tcPr>
            <w:tcW w:w="127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
            </w:pPr>
            <w:r>
              <w:rPr>
                <w:sz w:val="17"/>
                <w:szCs w:val="17"/>
              </w:rPr>
              <w:t>6911,</w:t>
            </w:r>
            <w:r>
              <w:rPr>
                <w:spacing w:val="-9"/>
                <w:sz w:val="17"/>
                <w:szCs w:val="17"/>
              </w:rPr>
              <w:t xml:space="preserve"> </w:t>
            </w:r>
            <w:r>
              <w:rPr>
                <w:spacing w:val="-1"/>
                <w:sz w:val="17"/>
                <w:szCs w:val="17"/>
              </w:rPr>
              <w:t>6912</w:t>
            </w:r>
          </w:p>
        </w:tc>
        <w:tc>
          <w:tcPr>
            <w:tcW w:w="73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z w:val="17"/>
                <w:szCs w:val="17"/>
              </w:rPr>
              <w:t>37221</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2393</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37222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Statuettes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2"/>
                <w:sz w:val="17"/>
                <w:szCs w:val="17"/>
              </w:rPr>
              <w:t xml:space="preserve"> </w:t>
            </w:r>
            <w:r>
              <w:rPr>
                <w:spacing w:val="-1"/>
                <w:sz w:val="17"/>
                <w:szCs w:val="17"/>
              </w:rPr>
              <w:t>ornamental</w:t>
            </w:r>
            <w:r>
              <w:rPr>
                <w:spacing w:val="-7"/>
                <w:sz w:val="17"/>
                <w:szCs w:val="17"/>
              </w:rPr>
              <w:t xml:space="preserve"> </w:t>
            </w:r>
            <w:r>
              <w:rPr>
                <w:spacing w:val="-1"/>
                <w:sz w:val="17"/>
                <w:szCs w:val="17"/>
              </w:rPr>
              <w:t>ceramic</w:t>
            </w:r>
            <w:r>
              <w:rPr>
                <w:spacing w:val="-6"/>
                <w:sz w:val="17"/>
                <w:szCs w:val="17"/>
              </w:rPr>
              <w:t xml:space="preserve"> </w:t>
            </w:r>
            <w:r>
              <w:rPr>
                <w:spacing w:val="-1"/>
                <w:sz w:val="17"/>
                <w:szCs w:val="17"/>
              </w:rPr>
              <w:t>articles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6913</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37222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2393</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3729</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non-structural</w:t>
            </w:r>
            <w:r>
              <w:rPr>
                <w:spacing w:val="-8"/>
                <w:sz w:val="17"/>
                <w:szCs w:val="17"/>
              </w:rPr>
              <w:t xml:space="preserve"> </w:t>
            </w:r>
            <w:r>
              <w:rPr>
                <w:spacing w:val="-1"/>
                <w:sz w:val="17"/>
                <w:szCs w:val="17"/>
              </w:rPr>
              <w:t>ceramic</w:t>
            </w:r>
            <w:r>
              <w:rPr>
                <w:spacing w:val="-6"/>
                <w:sz w:val="17"/>
                <w:szCs w:val="17"/>
              </w:rPr>
              <w:t xml:space="preserve"> </w:t>
            </w:r>
            <w:r>
              <w:rPr>
                <w:spacing w:val="-1"/>
                <w:sz w:val="17"/>
                <w:szCs w:val="17"/>
              </w:rPr>
              <w:t>wares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37291</w:t>
            </w:r>
          </w:p>
        </w:tc>
        <w:tc>
          <w:tcPr>
            <w:tcW w:w="3679" w:type="dxa"/>
            <w:tcBorders>
              <w:top w:val="nil"/>
              <w:left w:val="nil"/>
              <w:bottom w:val="nil"/>
              <w:right w:val="nil"/>
            </w:tcBorders>
          </w:tcPr>
          <w:p w:rsidR="00505048" w:rsidRDefault="005A0742">
            <w:pPr>
              <w:pStyle w:val="TableParagraph"/>
              <w:kinsoku w:val="0"/>
              <w:overflowPunct w:val="0"/>
              <w:spacing w:before="9" w:line="192" w:lineRule="exact"/>
              <w:ind w:left="186" w:right="203"/>
            </w:pPr>
            <w:r>
              <w:rPr>
                <w:spacing w:val="-1"/>
                <w:sz w:val="17"/>
                <w:szCs w:val="17"/>
              </w:rPr>
              <w:t>Ceramic</w:t>
            </w:r>
            <w:r>
              <w:rPr>
                <w:spacing w:val="-4"/>
                <w:sz w:val="17"/>
                <w:szCs w:val="17"/>
              </w:rPr>
              <w:t xml:space="preserve"> </w:t>
            </w:r>
            <w:r>
              <w:rPr>
                <w:spacing w:val="-1"/>
                <w:sz w:val="17"/>
                <w:szCs w:val="17"/>
              </w:rPr>
              <w:t>wares</w:t>
            </w:r>
            <w:r>
              <w:rPr>
                <w:spacing w:val="-7"/>
                <w:sz w:val="17"/>
                <w:szCs w:val="17"/>
              </w:rPr>
              <w:t xml:space="preserve"> </w:t>
            </w:r>
            <w:r>
              <w:rPr>
                <w:sz w:val="17"/>
                <w:szCs w:val="17"/>
              </w:rPr>
              <w:t>for</w:t>
            </w:r>
            <w:r>
              <w:rPr>
                <w:spacing w:val="-5"/>
                <w:sz w:val="17"/>
                <w:szCs w:val="17"/>
              </w:rPr>
              <w:t xml:space="preserve"> </w:t>
            </w:r>
            <w:r>
              <w:rPr>
                <w:spacing w:val="-1"/>
                <w:sz w:val="17"/>
                <w:szCs w:val="17"/>
              </w:rPr>
              <w:t>laboratory,</w:t>
            </w:r>
            <w:r>
              <w:rPr>
                <w:spacing w:val="-5"/>
                <w:sz w:val="17"/>
                <w:szCs w:val="17"/>
              </w:rPr>
              <w:t xml:space="preserve"> </w:t>
            </w:r>
            <w:r>
              <w:rPr>
                <w:spacing w:val="-1"/>
                <w:sz w:val="17"/>
                <w:szCs w:val="17"/>
              </w:rPr>
              <w:t>chemical</w:t>
            </w:r>
            <w:r>
              <w:rPr>
                <w:spacing w:val="-5"/>
                <w:sz w:val="17"/>
                <w:szCs w:val="17"/>
              </w:rPr>
              <w:t xml:space="preserve"> </w:t>
            </w:r>
            <w:r>
              <w:rPr>
                <w:spacing w:val="-1"/>
                <w:sz w:val="17"/>
                <w:szCs w:val="17"/>
              </w:rPr>
              <w:t>or</w:t>
            </w:r>
            <w:r>
              <w:rPr>
                <w:spacing w:val="-4"/>
                <w:sz w:val="17"/>
                <w:szCs w:val="17"/>
              </w:rPr>
              <w:t xml:space="preserve"> </w:t>
            </w:r>
            <w:r>
              <w:rPr>
                <w:spacing w:val="-1"/>
                <w:sz w:val="17"/>
                <w:szCs w:val="17"/>
              </w:rPr>
              <w:t>other</w:t>
            </w:r>
            <w:r>
              <w:rPr>
                <w:spacing w:val="37"/>
                <w:w w:val="99"/>
                <w:sz w:val="17"/>
                <w:szCs w:val="17"/>
              </w:rPr>
              <w:t xml:space="preserve"> </w:t>
            </w:r>
            <w:r>
              <w:rPr>
                <w:spacing w:val="-1"/>
                <w:sz w:val="17"/>
                <w:szCs w:val="17"/>
              </w:rPr>
              <w:t>technical</w:t>
            </w:r>
            <w:r>
              <w:rPr>
                <w:spacing w:val="-6"/>
                <w:sz w:val="17"/>
                <w:szCs w:val="17"/>
              </w:rPr>
              <w:t xml:space="preserve"> </w:t>
            </w:r>
            <w:r>
              <w:rPr>
                <w:spacing w:val="-1"/>
                <w:sz w:val="17"/>
                <w:szCs w:val="17"/>
              </w:rPr>
              <w:t>uses;</w:t>
            </w:r>
            <w:r>
              <w:rPr>
                <w:spacing w:val="-7"/>
                <w:sz w:val="17"/>
                <w:szCs w:val="17"/>
              </w:rPr>
              <w:t xml:space="preserve"> </w:t>
            </w:r>
            <w:r>
              <w:rPr>
                <w:spacing w:val="-1"/>
                <w:sz w:val="17"/>
                <w:szCs w:val="17"/>
              </w:rPr>
              <w:t>ceramic</w:t>
            </w:r>
            <w:r>
              <w:rPr>
                <w:spacing w:val="-5"/>
                <w:sz w:val="17"/>
                <w:szCs w:val="17"/>
              </w:rPr>
              <w:t xml:space="preserve"> </w:t>
            </w:r>
            <w:r>
              <w:rPr>
                <w:spacing w:val="-1"/>
                <w:sz w:val="17"/>
                <w:szCs w:val="17"/>
              </w:rPr>
              <w:t>troughs,</w:t>
            </w:r>
            <w:r>
              <w:rPr>
                <w:spacing w:val="-4"/>
                <w:sz w:val="17"/>
                <w:szCs w:val="17"/>
              </w:rPr>
              <w:t xml:space="preserve"> </w:t>
            </w:r>
            <w:r>
              <w:rPr>
                <w:spacing w:val="-1"/>
                <w:sz w:val="17"/>
                <w:szCs w:val="17"/>
              </w:rPr>
              <w:t>tubs</w:t>
            </w:r>
            <w:r>
              <w:rPr>
                <w:spacing w:val="-6"/>
                <w:sz w:val="17"/>
                <w:szCs w:val="17"/>
              </w:rPr>
              <w:t xml:space="preserve"> </w:t>
            </w:r>
            <w:r>
              <w:rPr>
                <w:sz w:val="17"/>
                <w:szCs w:val="17"/>
              </w:rPr>
              <w:t>and</w:t>
            </w:r>
            <w:r>
              <w:rPr>
                <w:spacing w:val="-6"/>
                <w:sz w:val="17"/>
                <w:szCs w:val="17"/>
              </w:rPr>
              <w:t xml:space="preserve"> </w:t>
            </w:r>
            <w:r>
              <w:rPr>
                <w:spacing w:val="-1"/>
                <w:sz w:val="17"/>
                <w:szCs w:val="17"/>
              </w:rPr>
              <w:t>similar</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6909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37291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2393</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receptacles</w:t>
            </w:r>
            <w:r>
              <w:rPr>
                <w:spacing w:val="-4"/>
                <w:sz w:val="17"/>
                <w:szCs w:val="17"/>
              </w:rPr>
              <w:t xml:space="preserve"> </w:t>
            </w:r>
            <w:r>
              <w:rPr>
                <w:spacing w:val="-2"/>
                <w:sz w:val="17"/>
                <w:szCs w:val="17"/>
              </w:rPr>
              <w:t>of</w:t>
            </w:r>
            <w:r>
              <w:rPr>
                <w:spacing w:val="-5"/>
                <w:sz w:val="17"/>
                <w:szCs w:val="17"/>
              </w:rPr>
              <w:t xml:space="preserve"> </w:t>
            </w:r>
            <w:r>
              <w:rPr>
                <w:sz w:val="17"/>
                <w:szCs w:val="17"/>
              </w:rPr>
              <w:t>a</w:t>
            </w:r>
            <w:r>
              <w:rPr>
                <w:spacing w:val="-3"/>
                <w:sz w:val="17"/>
                <w:szCs w:val="17"/>
              </w:rPr>
              <w:t xml:space="preserve"> </w:t>
            </w:r>
            <w:r>
              <w:rPr>
                <w:spacing w:val="-1"/>
                <w:sz w:val="17"/>
                <w:szCs w:val="17"/>
              </w:rPr>
              <w:t>kind</w:t>
            </w:r>
            <w:r>
              <w:rPr>
                <w:spacing w:val="-5"/>
                <w:sz w:val="17"/>
                <w:szCs w:val="17"/>
              </w:rPr>
              <w:t xml:space="preserve"> </w:t>
            </w:r>
            <w:r>
              <w:rPr>
                <w:spacing w:val="-1"/>
                <w:sz w:val="17"/>
                <w:szCs w:val="17"/>
              </w:rPr>
              <w:t>used</w:t>
            </w:r>
            <w:r>
              <w:rPr>
                <w:spacing w:val="-5"/>
                <w:sz w:val="17"/>
                <w:szCs w:val="17"/>
              </w:rPr>
              <w:t xml:space="preserve"> </w:t>
            </w:r>
            <w:r>
              <w:rPr>
                <w:sz w:val="17"/>
                <w:szCs w:val="17"/>
              </w:rPr>
              <w:t>in</w:t>
            </w:r>
            <w:r>
              <w:rPr>
                <w:spacing w:val="-8"/>
                <w:sz w:val="17"/>
                <w:szCs w:val="17"/>
              </w:rPr>
              <w:t xml:space="preserve"> </w:t>
            </w:r>
            <w:r>
              <w:rPr>
                <w:spacing w:val="-1"/>
                <w:sz w:val="17"/>
                <w:szCs w:val="17"/>
              </w:rPr>
              <w:t>agriculture;</w:t>
            </w:r>
            <w:r>
              <w:rPr>
                <w:spacing w:val="-5"/>
                <w:sz w:val="17"/>
                <w:szCs w:val="17"/>
              </w:rPr>
              <w:t xml:space="preserve"> </w:t>
            </w:r>
            <w:r>
              <w:rPr>
                <w:spacing w:val="-1"/>
                <w:sz w:val="17"/>
                <w:szCs w:val="17"/>
              </w:rPr>
              <w:t>ceramic</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pots,</w:t>
            </w:r>
            <w:r>
              <w:rPr>
                <w:spacing w:val="-4"/>
                <w:sz w:val="17"/>
                <w:szCs w:val="17"/>
              </w:rPr>
              <w:t xml:space="preserve"> </w:t>
            </w:r>
            <w:r>
              <w:rPr>
                <w:spacing w:val="-1"/>
                <w:sz w:val="17"/>
                <w:szCs w:val="17"/>
              </w:rPr>
              <w:t>jars</w:t>
            </w:r>
            <w:r>
              <w:rPr>
                <w:spacing w:val="-4"/>
                <w:sz w:val="17"/>
                <w:szCs w:val="17"/>
              </w:rPr>
              <w:t xml:space="preserve"> </w:t>
            </w:r>
            <w:r>
              <w:rPr>
                <w:sz w:val="17"/>
                <w:szCs w:val="17"/>
              </w:rPr>
              <w:t>and</w:t>
            </w:r>
            <w:r>
              <w:rPr>
                <w:spacing w:val="-6"/>
                <w:sz w:val="17"/>
                <w:szCs w:val="17"/>
              </w:rPr>
              <w:t xml:space="preserve"> </w:t>
            </w:r>
            <w:r>
              <w:rPr>
                <w:spacing w:val="-1"/>
                <w:sz w:val="17"/>
                <w:szCs w:val="17"/>
              </w:rPr>
              <w:t>similar articles</w:t>
            </w:r>
            <w:r>
              <w:rPr>
                <w:sz w:val="17"/>
                <w:szCs w:val="17"/>
              </w:rPr>
              <w:t xml:space="preserve"> </w:t>
            </w:r>
            <w:r>
              <w:rPr>
                <w:spacing w:val="-3"/>
                <w:sz w:val="17"/>
                <w:szCs w:val="17"/>
              </w:rPr>
              <w:t>of</w:t>
            </w:r>
            <w:r>
              <w:rPr>
                <w:spacing w:val="1"/>
                <w:sz w:val="17"/>
                <w:szCs w:val="17"/>
              </w:rPr>
              <w:t xml:space="preserve"> </w:t>
            </w:r>
            <w:r>
              <w:rPr>
                <w:sz w:val="17"/>
                <w:szCs w:val="17"/>
              </w:rPr>
              <w:t>a</w:t>
            </w:r>
            <w:r>
              <w:rPr>
                <w:spacing w:val="-6"/>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5"/>
                <w:sz w:val="17"/>
                <w:szCs w:val="17"/>
              </w:rPr>
              <w:t xml:space="preserve"> </w:t>
            </w:r>
            <w:r>
              <w:rPr>
                <w:spacing w:val="-1"/>
                <w:sz w:val="17"/>
                <w:szCs w:val="17"/>
              </w:rPr>
              <w:t>for</w:t>
            </w:r>
            <w:r>
              <w:rPr>
                <w:spacing w:val="-2"/>
                <w:sz w:val="17"/>
                <w:szCs w:val="17"/>
              </w:rPr>
              <w:t xml:space="preserve"> </w:t>
            </w:r>
            <w:r>
              <w:rPr>
                <w:spacing w:val="-1"/>
                <w:sz w:val="17"/>
                <w:szCs w:val="17"/>
              </w:rPr>
              <w:t>the</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conveyance</w:t>
            </w:r>
            <w:r>
              <w:rPr>
                <w:spacing w:val="-6"/>
                <w:sz w:val="17"/>
                <w:szCs w:val="17"/>
              </w:rPr>
              <w:t xml:space="preserve"> </w:t>
            </w:r>
            <w:r>
              <w:rPr>
                <w:spacing w:val="-1"/>
                <w:sz w:val="17"/>
                <w:szCs w:val="17"/>
              </w:rPr>
              <w:t>or</w:t>
            </w:r>
            <w:r>
              <w:rPr>
                <w:spacing w:val="-4"/>
                <w:sz w:val="17"/>
                <w:szCs w:val="17"/>
              </w:rPr>
              <w:t xml:space="preserve"> </w:t>
            </w:r>
            <w:r>
              <w:rPr>
                <w:spacing w:val="-1"/>
                <w:sz w:val="17"/>
                <w:szCs w:val="17"/>
              </w:rPr>
              <w:t>packing</w:t>
            </w:r>
            <w:r>
              <w:rPr>
                <w:spacing w:val="-6"/>
                <w:sz w:val="17"/>
                <w:szCs w:val="17"/>
              </w:rPr>
              <w:t xml:space="preserve"> </w:t>
            </w:r>
            <w:r>
              <w:rPr>
                <w:spacing w:val="-1"/>
                <w:sz w:val="17"/>
                <w:szCs w:val="17"/>
              </w:rPr>
              <w:t>of</w:t>
            </w:r>
            <w:r>
              <w:rPr>
                <w:spacing w:val="-4"/>
                <w:sz w:val="17"/>
                <w:szCs w:val="17"/>
              </w:rPr>
              <w:t xml:space="preserve"> </w:t>
            </w:r>
            <w:r>
              <w:rPr>
                <w:spacing w:val="-2"/>
                <w:sz w:val="17"/>
                <w:szCs w:val="17"/>
              </w:rPr>
              <w:t>goods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37292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Electrical</w:t>
            </w:r>
            <w:r>
              <w:rPr>
                <w:spacing w:val="-7"/>
                <w:sz w:val="17"/>
                <w:szCs w:val="17"/>
              </w:rPr>
              <w:t xml:space="preserve"> </w:t>
            </w:r>
            <w:r>
              <w:rPr>
                <w:spacing w:val="-1"/>
                <w:sz w:val="17"/>
                <w:szCs w:val="17"/>
              </w:rPr>
              <w:t>insulators</w:t>
            </w:r>
            <w:r>
              <w:rPr>
                <w:spacing w:val="-8"/>
                <w:sz w:val="17"/>
                <w:szCs w:val="17"/>
              </w:rPr>
              <w:t xml:space="preserve"> </w:t>
            </w:r>
            <w:r>
              <w:rPr>
                <w:spacing w:val="-1"/>
                <w:sz w:val="17"/>
                <w:szCs w:val="17"/>
              </w:rPr>
              <w:t>of</w:t>
            </w:r>
            <w:r>
              <w:rPr>
                <w:spacing w:val="-7"/>
                <w:sz w:val="17"/>
                <w:szCs w:val="17"/>
              </w:rPr>
              <w:t xml:space="preserve"> </w:t>
            </w:r>
            <w:r>
              <w:rPr>
                <w:spacing w:val="-1"/>
                <w:sz w:val="17"/>
                <w:szCs w:val="17"/>
              </w:rPr>
              <w:t>ceramics;</w:t>
            </w:r>
            <w:r>
              <w:rPr>
                <w:spacing w:val="-8"/>
                <w:sz w:val="17"/>
                <w:szCs w:val="17"/>
              </w:rPr>
              <w:t xml:space="preserve"> </w:t>
            </w:r>
            <w:r>
              <w:rPr>
                <w:sz w:val="17"/>
                <w:szCs w:val="17"/>
              </w:rPr>
              <w:t>insulating</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8546.20,</w:t>
            </w:r>
            <w:r>
              <w:rPr>
                <w:spacing w:val="-13"/>
                <w:sz w:val="17"/>
                <w:szCs w:val="17"/>
              </w:rPr>
              <w:t xml:space="preserve"> </w:t>
            </w:r>
            <w:r>
              <w:rPr>
                <w:spacing w:val="-1"/>
                <w:sz w:val="17"/>
                <w:szCs w:val="17"/>
              </w:rPr>
              <w:t>8547.10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37292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2393</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fittings,</w:t>
            </w:r>
            <w:r>
              <w:rPr>
                <w:spacing w:val="-10"/>
                <w:sz w:val="17"/>
                <w:szCs w:val="17"/>
              </w:rPr>
              <w:t xml:space="preserve"> </w:t>
            </w:r>
            <w:r>
              <w:rPr>
                <w:spacing w:val="-1"/>
                <w:sz w:val="17"/>
                <w:szCs w:val="17"/>
              </w:rPr>
              <w:t>for</w:t>
            </w:r>
            <w:r>
              <w:rPr>
                <w:spacing w:val="-5"/>
                <w:sz w:val="17"/>
                <w:szCs w:val="17"/>
              </w:rPr>
              <w:t xml:space="preserve"> </w:t>
            </w:r>
            <w:r>
              <w:rPr>
                <w:spacing w:val="-1"/>
                <w:sz w:val="17"/>
                <w:szCs w:val="17"/>
              </w:rPr>
              <w:t>electrical</w:t>
            </w:r>
            <w:r>
              <w:rPr>
                <w:spacing w:val="-7"/>
                <w:sz w:val="17"/>
                <w:szCs w:val="17"/>
              </w:rPr>
              <w:t xml:space="preserve"> </w:t>
            </w:r>
            <w:r>
              <w:rPr>
                <w:spacing w:val="-1"/>
                <w:sz w:val="17"/>
                <w:szCs w:val="17"/>
              </w:rPr>
              <w:t>machines,</w:t>
            </w:r>
            <w:r>
              <w:rPr>
                <w:spacing w:val="-6"/>
                <w:sz w:val="17"/>
                <w:szCs w:val="17"/>
              </w:rPr>
              <w:t xml:space="preserve"> </w:t>
            </w:r>
            <w:r>
              <w:rPr>
                <w:spacing w:val="-1"/>
                <w:sz w:val="17"/>
                <w:szCs w:val="17"/>
              </w:rPr>
              <w:t>appliances</w:t>
            </w:r>
            <w:r>
              <w:rPr>
                <w:spacing w:val="-5"/>
                <w:sz w:val="17"/>
                <w:szCs w:val="17"/>
              </w:rPr>
              <w:t xml:space="preserve"> </w:t>
            </w:r>
            <w:r>
              <w:rPr>
                <w:spacing w:val="-2"/>
                <w:sz w:val="17"/>
                <w:szCs w:val="17"/>
              </w:rPr>
              <w:t>or</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equipment,</w:t>
            </w:r>
            <w:r>
              <w:rPr>
                <w:spacing w:val="-7"/>
                <w:sz w:val="17"/>
                <w:szCs w:val="17"/>
              </w:rPr>
              <w:t xml:space="preserve"> </w:t>
            </w:r>
            <w:r>
              <w:rPr>
                <w:spacing w:val="-1"/>
                <w:sz w:val="17"/>
                <w:szCs w:val="17"/>
              </w:rPr>
              <w:t>of</w:t>
            </w:r>
            <w:r>
              <w:rPr>
                <w:spacing w:val="-7"/>
                <w:sz w:val="17"/>
                <w:szCs w:val="17"/>
              </w:rPr>
              <w:t xml:space="preserve"> </w:t>
            </w:r>
            <w:r>
              <w:rPr>
                <w:spacing w:val="-1"/>
                <w:sz w:val="17"/>
                <w:szCs w:val="17"/>
              </w:rPr>
              <w:t>ceramics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37299</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non-structural</w:t>
            </w:r>
            <w:r>
              <w:rPr>
                <w:spacing w:val="-8"/>
                <w:sz w:val="17"/>
                <w:szCs w:val="17"/>
              </w:rPr>
              <w:t xml:space="preserve"> </w:t>
            </w:r>
            <w:r>
              <w:rPr>
                <w:spacing w:val="-1"/>
                <w:sz w:val="17"/>
                <w:szCs w:val="17"/>
              </w:rPr>
              <w:t>ceramic</w:t>
            </w:r>
            <w:r>
              <w:rPr>
                <w:spacing w:val="-7"/>
                <w:sz w:val="17"/>
                <w:szCs w:val="17"/>
              </w:rPr>
              <w:t xml:space="preserve"> </w:t>
            </w:r>
            <w:r>
              <w:rPr>
                <w:spacing w:val="-1"/>
                <w:sz w:val="17"/>
                <w:szCs w:val="17"/>
              </w:rPr>
              <w:t>articles</w:t>
            </w:r>
            <w:r>
              <w:rPr>
                <w:spacing w:val="-6"/>
                <w:sz w:val="17"/>
                <w:szCs w:val="17"/>
              </w:rPr>
              <w:t xml:space="preserve"> </w:t>
            </w:r>
            <w:proofErr w:type="spellStart"/>
            <w:r>
              <w:rPr>
                <w:spacing w:val="-1"/>
                <w:sz w:val="17"/>
                <w:szCs w:val="17"/>
              </w:rPr>
              <w:t>n.e.c.</w:t>
            </w:r>
            <w:proofErr w:type="spellEnd"/>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6914</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37299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2393</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373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Refractory</w:t>
            </w:r>
            <w:r>
              <w:rPr>
                <w:b/>
                <w:bCs/>
                <w:spacing w:val="-8"/>
                <w:sz w:val="17"/>
                <w:szCs w:val="17"/>
              </w:rPr>
              <w:t xml:space="preserve"> </w:t>
            </w:r>
            <w:r>
              <w:rPr>
                <w:b/>
                <w:bCs/>
                <w:spacing w:val="-1"/>
                <w:sz w:val="17"/>
                <w:szCs w:val="17"/>
              </w:rPr>
              <w:t>products</w:t>
            </w:r>
            <w:r>
              <w:rPr>
                <w:b/>
                <w:bCs/>
                <w:spacing w:val="-8"/>
                <w:sz w:val="17"/>
                <w:szCs w:val="17"/>
              </w:rPr>
              <w:t xml:space="preserve"> </w:t>
            </w:r>
            <w:r>
              <w:rPr>
                <w:b/>
                <w:bCs/>
                <w:spacing w:val="-1"/>
                <w:sz w:val="17"/>
                <w:szCs w:val="17"/>
              </w:rPr>
              <w:t>and</w:t>
            </w:r>
            <w:r>
              <w:rPr>
                <w:b/>
                <w:bCs/>
                <w:spacing w:val="-7"/>
                <w:sz w:val="17"/>
                <w:szCs w:val="17"/>
              </w:rPr>
              <w:t xml:space="preserve"> </w:t>
            </w:r>
            <w:r>
              <w:rPr>
                <w:b/>
                <w:bCs/>
                <w:spacing w:val="-1"/>
                <w:sz w:val="17"/>
                <w:szCs w:val="17"/>
              </w:rPr>
              <w:t>structural</w:t>
            </w:r>
            <w:r>
              <w:rPr>
                <w:b/>
                <w:bCs/>
                <w:spacing w:val="-8"/>
                <w:sz w:val="17"/>
                <w:szCs w:val="17"/>
              </w:rPr>
              <w:t xml:space="preserve"> </w:t>
            </w:r>
            <w:r>
              <w:rPr>
                <w:b/>
                <w:bCs/>
                <w:spacing w:val="-2"/>
                <w:sz w:val="17"/>
                <w:szCs w:val="17"/>
              </w:rPr>
              <w:t>non-</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refractory</w:t>
            </w:r>
            <w:r>
              <w:rPr>
                <w:b/>
                <w:bCs/>
                <w:spacing w:val="-11"/>
                <w:sz w:val="17"/>
                <w:szCs w:val="17"/>
              </w:rPr>
              <w:t xml:space="preserve"> </w:t>
            </w:r>
            <w:r>
              <w:rPr>
                <w:b/>
                <w:bCs/>
                <w:sz w:val="17"/>
                <w:szCs w:val="17"/>
              </w:rPr>
              <w:t>clay</w:t>
            </w:r>
            <w:r>
              <w:rPr>
                <w:b/>
                <w:bCs/>
                <w:spacing w:val="-7"/>
                <w:sz w:val="17"/>
                <w:szCs w:val="17"/>
              </w:rPr>
              <w:t xml:space="preserve"> </w:t>
            </w:r>
            <w:r>
              <w:rPr>
                <w:b/>
                <w:bCs/>
                <w:spacing w:val="-1"/>
                <w:sz w:val="17"/>
                <w:szCs w:val="17"/>
              </w:rPr>
              <w:t>products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3731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37310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Bricks,</w:t>
            </w:r>
            <w:r>
              <w:rPr>
                <w:spacing w:val="-8"/>
                <w:sz w:val="17"/>
                <w:szCs w:val="17"/>
              </w:rPr>
              <w:t xml:space="preserve"> </w:t>
            </w:r>
            <w:r>
              <w:rPr>
                <w:spacing w:val="-1"/>
                <w:sz w:val="17"/>
                <w:szCs w:val="17"/>
              </w:rPr>
              <w:t>blocks,</w:t>
            </w:r>
            <w:r>
              <w:rPr>
                <w:spacing w:val="-5"/>
                <w:sz w:val="17"/>
                <w:szCs w:val="17"/>
              </w:rPr>
              <w:t xml:space="preserve"> </w:t>
            </w:r>
            <w:r>
              <w:rPr>
                <w:spacing w:val="-1"/>
                <w:sz w:val="17"/>
                <w:szCs w:val="17"/>
              </w:rPr>
              <w:t>tiles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other</w:t>
            </w:r>
            <w:r>
              <w:rPr>
                <w:sz w:val="17"/>
                <w:szCs w:val="17"/>
              </w:rPr>
              <w:t xml:space="preserve"> </w:t>
            </w:r>
            <w:r>
              <w:rPr>
                <w:spacing w:val="-1"/>
                <w:sz w:val="17"/>
                <w:szCs w:val="17"/>
              </w:rPr>
              <w:t>ceramic</w:t>
            </w:r>
            <w:r>
              <w:rPr>
                <w:spacing w:val="-5"/>
                <w:sz w:val="17"/>
                <w:szCs w:val="17"/>
              </w:rPr>
              <w:t xml:space="preserve"> </w:t>
            </w:r>
            <w:r>
              <w:rPr>
                <w:spacing w:val="-1"/>
                <w:sz w:val="17"/>
                <w:szCs w:val="17"/>
              </w:rPr>
              <w:t>goods</w:t>
            </w:r>
            <w:r>
              <w:rPr>
                <w:spacing w:val="-3"/>
                <w:sz w:val="17"/>
                <w:szCs w:val="17"/>
              </w:rPr>
              <w:t xml:space="preserve"> </w:t>
            </w:r>
            <w:r>
              <w:rPr>
                <w:spacing w:val="-1"/>
                <w:sz w:val="17"/>
                <w:szCs w:val="17"/>
              </w:rPr>
              <w:t>of</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6901</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37310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2392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siliceous</w:t>
            </w:r>
            <w:r>
              <w:rPr>
                <w:spacing w:val="-9"/>
                <w:sz w:val="17"/>
                <w:szCs w:val="17"/>
              </w:rPr>
              <w:t xml:space="preserve"> </w:t>
            </w:r>
            <w:r>
              <w:rPr>
                <w:spacing w:val="-1"/>
                <w:sz w:val="17"/>
                <w:szCs w:val="17"/>
              </w:rPr>
              <w:t>earths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37320</w:t>
            </w:r>
          </w:p>
        </w:tc>
        <w:tc>
          <w:tcPr>
            <w:tcW w:w="3679" w:type="dxa"/>
            <w:tcBorders>
              <w:top w:val="nil"/>
              <w:left w:val="nil"/>
              <w:bottom w:val="nil"/>
              <w:right w:val="nil"/>
            </w:tcBorders>
          </w:tcPr>
          <w:p w:rsidR="00505048" w:rsidRDefault="005A0742">
            <w:pPr>
              <w:pStyle w:val="TableParagraph"/>
              <w:kinsoku w:val="0"/>
              <w:overflowPunct w:val="0"/>
              <w:spacing w:before="9" w:line="192" w:lineRule="exact"/>
              <w:ind w:left="186" w:right="29"/>
            </w:pPr>
            <w:r>
              <w:rPr>
                <w:spacing w:val="-1"/>
                <w:sz w:val="17"/>
                <w:szCs w:val="17"/>
              </w:rPr>
              <w:t>Refractory</w:t>
            </w:r>
            <w:r>
              <w:rPr>
                <w:spacing w:val="-9"/>
                <w:sz w:val="17"/>
                <w:szCs w:val="17"/>
              </w:rPr>
              <w:t xml:space="preserve"> </w:t>
            </w:r>
            <w:r>
              <w:rPr>
                <w:spacing w:val="-1"/>
                <w:sz w:val="17"/>
                <w:szCs w:val="17"/>
              </w:rPr>
              <w:t>bricks,</w:t>
            </w:r>
            <w:r>
              <w:rPr>
                <w:spacing w:val="-4"/>
                <w:sz w:val="17"/>
                <w:szCs w:val="17"/>
              </w:rPr>
              <w:t xml:space="preserve"> </w:t>
            </w:r>
            <w:r>
              <w:rPr>
                <w:spacing w:val="-1"/>
                <w:sz w:val="17"/>
                <w:szCs w:val="17"/>
              </w:rPr>
              <w:t>blocks,</w:t>
            </w:r>
            <w:r>
              <w:rPr>
                <w:spacing w:val="-7"/>
                <w:sz w:val="17"/>
                <w:szCs w:val="17"/>
              </w:rPr>
              <w:t xml:space="preserve"> </w:t>
            </w:r>
            <w:r>
              <w:rPr>
                <w:spacing w:val="-1"/>
                <w:sz w:val="17"/>
                <w:szCs w:val="17"/>
              </w:rPr>
              <w:t>tiles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similar</w:t>
            </w:r>
            <w:r>
              <w:rPr>
                <w:spacing w:val="55"/>
                <w:w w:val="99"/>
                <w:sz w:val="17"/>
                <w:szCs w:val="17"/>
              </w:rPr>
              <w:t xml:space="preserve"> </w:t>
            </w:r>
            <w:r>
              <w:rPr>
                <w:spacing w:val="-1"/>
                <w:sz w:val="17"/>
                <w:szCs w:val="17"/>
              </w:rPr>
              <w:t>refractory</w:t>
            </w:r>
            <w:r>
              <w:rPr>
                <w:spacing w:val="-10"/>
                <w:sz w:val="17"/>
                <w:szCs w:val="17"/>
              </w:rPr>
              <w:t xml:space="preserve"> </w:t>
            </w:r>
            <w:r>
              <w:rPr>
                <w:spacing w:val="-1"/>
                <w:sz w:val="17"/>
                <w:szCs w:val="17"/>
              </w:rPr>
              <w:t>ceramic</w:t>
            </w:r>
            <w:r>
              <w:rPr>
                <w:spacing w:val="-4"/>
                <w:sz w:val="17"/>
                <w:szCs w:val="17"/>
              </w:rPr>
              <w:t xml:space="preserve"> </w:t>
            </w:r>
            <w:r>
              <w:rPr>
                <w:spacing w:val="-1"/>
                <w:sz w:val="17"/>
                <w:szCs w:val="17"/>
              </w:rPr>
              <w:t>constructional</w:t>
            </w:r>
            <w:r>
              <w:rPr>
                <w:spacing w:val="-8"/>
                <w:sz w:val="17"/>
                <w:szCs w:val="17"/>
              </w:rPr>
              <w:t xml:space="preserve"> </w:t>
            </w:r>
            <w:r>
              <w:rPr>
                <w:spacing w:val="-1"/>
                <w:sz w:val="17"/>
                <w:szCs w:val="17"/>
              </w:rPr>
              <w:t>goods,</w:t>
            </w:r>
            <w:r>
              <w:rPr>
                <w:spacing w:val="-7"/>
                <w:sz w:val="17"/>
                <w:szCs w:val="17"/>
              </w:rPr>
              <w:t xml:space="preserve"> </w:t>
            </w:r>
            <w:r>
              <w:rPr>
                <w:spacing w:val="-1"/>
                <w:sz w:val="17"/>
                <w:szCs w:val="17"/>
              </w:rPr>
              <w:t>other</w:t>
            </w:r>
            <w:r>
              <w:rPr>
                <w:spacing w:val="-6"/>
                <w:sz w:val="17"/>
                <w:szCs w:val="17"/>
              </w:rPr>
              <w:t xml:space="preserve"> </w:t>
            </w:r>
            <w:r>
              <w:rPr>
                <w:sz w:val="17"/>
                <w:szCs w:val="17"/>
              </w:rPr>
              <w:t>than</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6902</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those</w:t>
            </w:r>
            <w:r>
              <w:rPr>
                <w:spacing w:val="-5"/>
                <w:sz w:val="17"/>
                <w:szCs w:val="17"/>
              </w:rPr>
              <w:t xml:space="preserve"> </w:t>
            </w:r>
            <w:r>
              <w:rPr>
                <w:spacing w:val="-1"/>
                <w:sz w:val="17"/>
                <w:szCs w:val="17"/>
              </w:rPr>
              <w:t>of</w:t>
            </w:r>
            <w:r>
              <w:rPr>
                <w:spacing w:val="-6"/>
                <w:sz w:val="17"/>
                <w:szCs w:val="17"/>
              </w:rPr>
              <w:t xml:space="preserve"> </w:t>
            </w:r>
            <w:r>
              <w:rPr>
                <w:spacing w:val="-1"/>
                <w:sz w:val="17"/>
                <w:szCs w:val="17"/>
              </w:rPr>
              <w:t>siliceous</w:t>
            </w:r>
            <w:r>
              <w:rPr>
                <w:spacing w:val="-4"/>
                <w:sz w:val="17"/>
                <w:szCs w:val="17"/>
              </w:rPr>
              <w:t xml:space="preserve"> </w:t>
            </w:r>
            <w:r>
              <w:rPr>
                <w:spacing w:val="-1"/>
                <w:sz w:val="17"/>
                <w:szCs w:val="17"/>
              </w:rPr>
              <w:t>earths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37330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Refractory</w:t>
            </w:r>
            <w:r>
              <w:rPr>
                <w:spacing w:val="-10"/>
                <w:sz w:val="17"/>
                <w:szCs w:val="17"/>
              </w:rPr>
              <w:t xml:space="preserve"> </w:t>
            </w:r>
            <w:r>
              <w:rPr>
                <w:spacing w:val="-1"/>
                <w:sz w:val="17"/>
                <w:szCs w:val="17"/>
              </w:rPr>
              <w:t>cements,</w:t>
            </w:r>
            <w:r>
              <w:rPr>
                <w:spacing w:val="-6"/>
                <w:sz w:val="17"/>
                <w:szCs w:val="17"/>
              </w:rPr>
              <w:t xml:space="preserve"> </w:t>
            </w:r>
            <w:r>
              <w:rPr>
                <w:spacing w:val="-1"/>
                <w:sz w:val="17"/>
                <w:szCs w:val="17"/>
              </w:rPr>
              <w:t>mortars,</w:t>
            </w:r>
            <w:r>
              <w:rPr>
                <w:spacing w:val="-7"/>
                <w:sz w:val="17"/>
                <w:szCs w:val="17"/>
              </w:rPr>
              <w:t xml:space="preserve"> </w:t>
            </w:r>
            <w:r>
              <w:rPr>
                <w:spacing w:val="-1"/>
                <w:sz w:val="17"/>
                <w:szCs w:val="17"/>
              </w:rPr>
              <w:t>concretes</w:t>
            </w:r>
            <w:r>
              <w:rPr>
                <w:spacing w:val="-8"/>
                <w:sz w:val="17"/>
                <w:szCs w:val="17"/>
              </w:rPr>
              <w:t xml:space="preserve"> </w:t>
            </w:r>
            <w:r>
              <w:rPr>
                <w:sz w:val="17"/>
                <w:szCs w:val="17"/>
              </w:rPr>
              <w:t>and</w:t>
            </w:r>
            <w:r>
              <w:rPr>
                <w:spacing w:val="-9"/>
                <w:sz w:val="17"/>
                <w:szCs w:val="17"/>
              </w:rPr>
              <w:t xml:space="preserve"> </w:t>
            </w:r>
            <w:r>
              <w:rPr>
                <w:spacing w:val="-1"/>
                <w:sz w:val="17"/>
                <w:szCs w:val="17"/>
              </w:rPr>
              <w:t>similar</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3816</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37330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compositions</w:t>
            </w:r>
            <w:r>
              <w:rPr>
                <w:spacing w:val="-12"/>
                <w:sz w:val="17"/>
                <w:szCs w:val="17"/>
              </w:rPr>
              <w:t xml:space="preserve"> </w:t>
            </w:r>
            <w:proofErr w:type="spellStart"/>
            <w:r>
              <w:rPr>
                <w:spacing w:val="-1"/>
                <w:sz w:val="17"/>
                <w:szCs w:val="17"/>
              </w:rPr>
              <w:t>n.e.c.</w:t>
            </w:r>
            <w:proofErr w:type="spellEnd"/>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3734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37340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Unfired</w:t>
            </w:r>
            <w:r>
              <w:rPr>
                <w:spacing w:val="-11"/>
                <w:sz w:val="17"/>
                <w:szCs w:val="17"/>
              </w:rPr>
              <w:t xml:space="preserve"> </w:t>
            </w:r>
            <w:r>
              <w:rPr>
                <w:spacing w:val="-1"/>
                <w:sz w:val="17"/>
                <w:szCs w:val="17"/>
              </w:rPr>
              <w:t>refractory</w:t>
            </w:r>
            <w:r>
              <w:rPr>
                <w:spacing w:val="-11"/>
                <w:sz w:val="17"/>
                <w:szCs w:val="17"/>
              </w:rPr>
              <w:t xml:space="preserve"> </w:t>
            </w:r>
            <w:r>
              <w:rPr>
                <w:sz w:val="17"/>
                <w:szCs w:val="17"/>
              </w:rPr>
              <w:t>products;</w:t>
            </w:r>
            <w:r>
              <w:rPr>
                <w:spacing w:val="-11"/>
                <w:sz w:val="17"/>
                <w:szCs w:val="17"/>
              </w:rPr>
              <w:t xml:space="preserve"> </w:t>
            </w:r>
            <w:r>
              <w:rPr>
                <w:spacing w:val="-1"/>
                <w:sz w:val="17"/>
                <w:szCs w:val="17"/>
              </w:rPr>
              <w:t>other</w:t>
            </w:r>
            <w:r>
              <w:rPr>
                <w:spacing w:val="-9"/>
                <w:sz w:val="17"/>
                <w:szCs w:val="17"/>
              </w:rPr>
              <w:t xml:space="preserve"> </w:t>
            </w:r>
            <w:r>
              <w:rPr>
                <w:spacing w:val="-1"/>
                <w:sz w:val="17"/>
                <w:szCs w:val="17"/>
              </w:rPr>
              <w:t>refractory</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6815.91,</w:t>
            </w:r>
            <w:r>
              <w:rPr>
                <w:spacing w:val="-11"/>
                <w:sz w:val="17"/>
                <w:szCs w:val="17"/>
              </w:rPr>
              <w:t xml:space="preserve"> </w:t>
            </w:r>
            <w:r>
              <w:rPr>
                <w:spacing w:val="-1"/>
                <w:sz w:val="17"/>
                <w:szCs w:val="17"/>
              </w:rPr>
              <w:t>6903</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37340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ceramic</w:t>
            </w:r>
            <w:r>
              <w:rPr>
                <w:spacing w:val="-8"/>
                <w:sz w:val="17"/>
                <w:szCs w:val="17"/>
              </w:rPr>
              <w:t xml:space="preserve"> </w:t>
            </w:r>
            <w:r>
              <w:rPr>
                <w:spacing w:val="-2"/>
                <w:sz w:val="17"/>
                <w:szCs w:val="17"/>
              </w:rPr>
              <w:t>goods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3735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37350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Non-refractory</w:t>
            </w:r>
            <w:r>
              <w:rPr>
                <w:spacing w:val="-13"/>
                <w:sz w:val="17"/>
                <w:szCs w:val="17"/>
              </w:rPr>
              <w:t xml:space="preserve"> </w:t>
            </w:r>
            <w:r>
              <w:rPr>
                <w:spacing w:val="-1"/>
                <w:sz w:val="17"/>
                <w:szCs w:val="17"/>
              </w:rPr>
              <w:t>ceramic</w:t>
            </w:r>
            <w:r>
              <w:rPr>
                <w:spacing w:val="-6"/>
                <w:sz w:val="17"/>
                <w:szCs w:val="17"/>
              </w:rPr>
              <w:t xml:space="preserve"> </w:t>
            </w:r>
            <w:r>
              <w:rPr>
                <w:spacing w:val="-1"/>
                <w:sz w:val="17"/>
                <w:szCs w:val="17"/>
              </w:rPr>
              <w:t>building</w:t>
            </w:r>
            <w:r>
              <w:rPr>
                <w:spacing w:val="-9"/>
                <w:sz w:val="17"/>
                <w:szCs w:val="17"/>
              </w:rPr>
              <w:t xml:space="preserve"> </w:t>
            </w:r>
            <w:r>
              <w:rPr>
                <w:sz w:val="17"/>
                <w:szCs w:val="17"/>
              </w:rPr>
              <w:t>bricks,</w:t>
            </w:r>
            <w:r>
              <w:rPr>
                <w:spacing w:val="-9"/>
                <w:sz w:val="17"/>
                <w:szCs w:val="17"/>
              </w:rPr>
              <w:t xml:space="preserve"> </w:t>
            </w:r>
            <w:r>
              <w:rPr>
                <w:spacing w:val="-1"/>
                <w:sz w:val="17"/>
                <w:szCs w:val="17"/>
              </w:rPr>
              <w:t>flooring</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6904,</w:t>
            </w:r>
            <w:r>
              <w:rPr>
                <w:spacing w:val="-9"/>
                <w:sz w:val="17"/>
                <w:szCs w:val="17"/>
              </w:rPr>
              <w:t xml:space="preserve"> </w:t>
            </w:r>
            <w:r>
              <w:rPr>
                <w:spacing w:val="-1"/>
                <w:sz w:val="17"/>
                <w:szCs w:val="17"/>
              </w:rPr>
              <w:t>6905</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37350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blocks,</w:t>
            </w:r>
            <w:r>
              <w:rPr>
                <w:spacing w:val="-9"/>
                <w:sz w:val="17"/>
                <w:szCs w:val="17"/>
              </w:rPr>
              <w:t xml:space="preserve"> </w:t>
            </w:r>
            <w:r>
              <w:rPr>
                <w:spacing w:val="-1"/>
                <w:sz w:val="17"/>
                <w:szCs w:val="17"/>
              </w:rPr>
              <w:t>support</w:t>
            </w:r>
            <w:r>
              <w:rPr>
                <w:spacing w:val="-3"/>
                <w:sz w:val="17"/>
                <w:szCs w:val="17"/>
              </w:rPr>
              <w:t xml:space="preserve"> </w:t>
            </w:r>
            <w:r>
              <w:rPr>
                <w:spacing w:val="-2"/>
                <w:sz w:val="17"/>
                <w:szCs w:val="17"/>
              </w:rPr>
              <w:t>or</w:t>
            </w:r>
            <w:r>
              <w:rPr>
                <w:spacing w:val="-6"/>
                <w:sz w:val="17"/>
                <w:szCs w:val="17"/>
              </w:rPr>
              <w:t xml:space="preserve"> </w:t>
            </w:r>
            <w:r>
              <w:rPr>
                <w:sz w:val="17"/>
                <w:szCs w:val="17"/>
              </w:rPr>
              <w:t>filler</w:t>
            </w:r>
            <w:r>
              <w:rPr>
                <w:spacing w:val="-3"/>
                <w:sz w:val="17"/>
                <w:szCs w:val="17"/>
              </w:rPr>
              <w:t xml:space="preserve"> </w:t>
            </w:r>
            <w:r>
              <w:rPr>
                <w:spacing w:val="-1"/>
                <w:sz w:val="17"/>
                <w:szCs w:val="17"/>
              </w:rPr>
              <w:t>tiles,</w:t>
            </w:r>
            <w:r>
              <w:rPr>
                <w:spacing w:val="-8"/>
                <w:sz w:val="17"/>
                <w:szCs w:val="17"/>
              </w:rPr>
              <w:t xml:space="preserve"> </w:t>
            </w:r>
            <w:r>
              <w:rPr>
                <w:spacing w:val="-1"/>
                <w:sz w:val="17"/>
                <w:szCs w:val="17"/>
              </w:rPr>
              <w:t>roofing</w:t>
            </w:r>
            <w:r>
              <w:rPr>
                <w:spacing w:val="-6"/>
                <w:sz w:val="17"/>
                <w:szCs w:val="17"/>
              </w:rPr>
              <w:t xml:space="preserve"> </w:t>
            </w:r>
            <w:r>
              <w:rPr>
                <w:sz w:val="17"/>
                <w:szCs w:val="17"/>
              </w:rPr>
              <w:t>tiles,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chimney-pots,</w:t>
            </w:r>
            <w:r>
              <w:rPr>
                <w:spacing w:val="-10"/>
                <w:sz w:val="17"/>
                <w:szCs w:val="17"/>
              </w:rPr>
              <w:t xml:space="preserve"> </w:t>
            </w:r>
            <w:r>
              <w:rPr>
                <w:spacing w:val="-1"/>
                <w:sz w:val="17"/>
                <w:szCs w:val="17"/>
              </w:rPr>
              <w:t>cowls,</w:t>
            </w:r>
            <w:r>
              <w:rPr>
                <w:spacing w:val="-9"/>
                <w:sz w:val="17"/>
                <w:szCs w:val="17"/>
              </w:rPr>
              <w:t xml:space="preserve"> </w:t>
            </w:r>
            <w:r>
              <w:rPr>
                <w:spacing w:val="-1"/>
                <w:sz w:val="17"/>
                <w:szCs w:val="17"/>
              </w:rPr>
              <w:t>chimney</w:t>
            </w:r>
            <w:r>
              <w:rPr>
                <w:spacing w:val="-13"/>
                <w:sz w:val="17"/>
                <w:szCs w:val="17"/>
              </w:rPr>
              <w:t xml:space="preserve"> </w:t>
            </w:r>
            <w:r>
              <w:rPr>
                <w:sz w:val="17"/>
                <w:szCs w:val="17"/>
              </w:rPr>
              <w:t>liners,</w:t>
            </w:r>
            <w:r>
              <w:rPr>
                <w:spacing w:val="-9"/>
                <w:sz w:val="17"/>
                <w:szCs w:val="17"/>
              </w:rPr>
              <w:t xml:space="preserve"> </w:t>
            </w:r>
            <w:r>
              <w:rPr>
                <w:spacing w:val="-1"/>
                <w:sz w:val="17"/>
                <w:szCs w:val="17"/>
              </w:rPr>
              <w:t>architectural</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ornaments</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ceramic</w:t>
            </w:r>
            <w:r>
              <w:rPr>
                <w:spacing w:val="-6"/>
                <w:sz w:val="17"/>
                <w:szCs w:val="17"/>
              </w:rPr>
              <w:t xml:space="preserve"> </w:t>
            </w:r>
            <w:r>
              <w:rPr>
                <w:spacing w:val="-1"/>
                <w:sz w:val="17"/>
                <w:szCs w:val="17"/>
              </w:rPr>
              <w:t>construction</w:t>
            </w:r>
            <w:r>
              <w:rPr>
                <w:spacing w:val="-7"/>
                <w:sz w:val="17"/>
                <w:szCs w:val="17"/>
              </w:rPr>
              <w:t xml:space="preserve"> </w:t>
            </w:r>
            <w:r>
              <w:rPr>
                <w:spacing w:val="-1"/>
                <w:sz w:val="17"/>
                <w:szCs w:val="17"/>
              </w:rPr>
              <w:t>goods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3736</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37360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Non-refractory</w:t>
            </w:r>
            <w:r>
              <w:rPr>
                <w:spacing w:val="-13"/>
                <w:sz w:val="17"/>
                <w:szCs w:val="17"/>
              </w:rPr>
              <w:t xml:space="preserve"> </w:t>
            </w:r>
            <w:r>
              <w:rPr>
                <w:spacing w:val="-1"/>
                <w:sz w:val="17"/>
                <w:szCs w:val="17"/>
              </w:rPr>
              <w:t>ceramic</w:t>
            </w:r>
            <w:r>
              <w:rPr>
                <w:spacing w:val="-6"/>
                <w:sz w:val="17"/>
                <w:szCs w:val="17"/>
              </w:rPr>
              <w:t xml:space="preserve"> </w:t>
            </w:r>
            <w:r>
              <w:rPr>
                <w:spacing w:val="-1"/>
                <w:sz w:val="17"/>
                <w:szCs w:val="17"/>
              </w:rPr>
              <w:t>pipes,</w:t>
            </w:r>
            <w:r>
              <w:rPr>
                <w:spacing w:val="-9"/>
                <w:sz w:val="17"/>
                <w:szCs w:val="17"/>
              </w:rPr>
              <w:t xml:space="preserve"> </w:t>
            </w:r>
            <w:r>
              <w:rPr>
                <w:spacing w:val="-1"/>
                <w:sz w:val="17"/>
                <w:szCs w:val="17"/>
              </w:rPr>
              <w:t>conduits,</w:t>
            </w:r>
            <w:r>
              <w:rPr>
                <w:spacing w:val="-7"/>
                <w:sz w:val="17"/>
                <w:szCs w:val="17"/>
              </w:rPr>
              <w:t xml:space="preserve"> </w:t>
            </w:r>
            <w:r>
              <w:rPr>
                <w:spacing w:val="-1"/>
                <w:sz w:val="17"/>
                <w:szCs w:val="17"/>
              </w:rPr>
              <w:t>guttering</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6906</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37360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2392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7"/>
                <w:sz w:val="17"/>
                <w:szCs w:val="17"/>
              </w:rPr>
              <w:t xml:space="preserve"> </w:t>
            </w:r>
            <w:r>
              <w:rPr>
                <w:sz w:val="17"/>
                <w:szCs w:val="17"/>
              </w:rPr>
              <w:t>pipe</w:t>
            </w:r>
            <w:r>
              <w:rPr>
                <w:spacing w:val="-8"/>
                <w:sz w:val="17"/>
                <w:szCs w:val="17"/>
              </w:rPr>
              <w:t xml:space="preserve"> </w:t>
            </w:r>
            <w:r>
              <w:rPr>
                <w:spacing w:val="-1"/>
                <w:sz w:val="17"/>
                <w:szCs w:val="17"/>
              </w:rPr>
              <w:t>fittings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3737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37370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Ceramic</w:t>
            </w:r>
            <w:r>
              <w:rPr>
                <w:spacing w:val="-5"/>
                <w:sz w:val="17"/>
                <w:szCs w:val="17"/>
              </w:rPr>
              <w:t xml:space="preserve"> </w:t>
            </w:r>
            <w:r>
              <w:rPr>
                <w:spacing w:val="-1"/>
                <w:sz w:val="17"/>
                <w:szCs w:val="17"/>
              </w:rPr>
              <w:t>flags</w:t>
            </w:r>
            <w:r>
              <w:rPr>
                <w:spacing w:val="-5"/>
                <w:sz w:val="17"/>
                <w:szCs w:val="17"/>
              </w:rPr>
              <w:t xml:space="preserve"> </w:t>
            </w:r>
            <w:r>
              <w:rPr>
                <w:sz w:val="17"/>
                <w:szCs w:val="17"/>
              </w:rPr>
              <w:t>and</w:t>
            </w:r>
            <w:r>
              <w:rPr>
                <w:spacing w:val="-6"/>
                <w:sz w:val="17"/>
                <w:szCs w:val="17"/>
              </w:rPr>
              <w:t xml:space="preserve"> </w:t>
            </w:r>
            <w:r>
              <w:rPr>
                <w:spacing w:val="-1"/>
                <w:sz w:val="17"/>
                <w:szCs w:val="17"/>
              </w:rPr>
              <w:t>paving,</w:t>
            </w:r>
            <w:r>
              <w:rPr>
                <w:spacing w:val="-4"/>
                <w:sz w:val="17"/>
                <w:szCs w:val="17"/>
              </w:rPr>
              <w:t xml:space="preserve"> </w:t>
            </w:r>
            <w:r>
              <w:rPr>
                <w:sz w:val="17"/>
                <w:szCs w:val="17"/>
              </w:rPr>
              <w:t>hearth</w:t>
            </w:r>
            <w:r>
              <w:rPr>
                <w:spacing w:val="-6"/>
                <w:sz w:val="17"/>
                <w:szCs w:val="17"/>
              </w:rPr>
              <w:t xml:space="preserve"> </w:t>
            </w:r>
            <w:r>
              <w:rPr>
                <w:spacing w:val="-2"/>
                <w:sz w:val="17"/>
                <w:szCs w:val="17"/>
              </w:rPr>
              <w:t>or</w:t>
            </w:r>
            <w:r>
              <w:rPr>
                <w:spacing w:val="-1"/>
                <w:sz w:val="17"/>
                <w:szCs w:val="17"/>
              </w:rPr>
              <w:t xml:space="preserve"> wall</w:t>
            </w:r>
            <w:r>
              <w:rPr>
                <w:spacing w:val="-3"/>
                <w:sz w:val="17"/>
                <w:szCs w:val="17"/>
              </w:rPr>
              <w:t xml:space="preserve"> </w:t>
            </w:r>
            <w:r>
              <w:rPr>
                <w:spacing w:val="-1"/>
                <w:sz w:val="17"/>
                <w:szCs w:val="17"/>
              </w:rPr>
              <w:t>tiles;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6907,</w:t>
            </w:r>
            <w:r>
              <w:rPr>
                <w:spacing w:val="-9"/>
                <w:sz w:val="17"/>
                <w:szCs w:val="17"/>
              </w:rPr>
              <w:t xml:space="preserve"> </w:t>
            </w:r>
            <w:r>
              <w:rPr>
                <w:spacing w:val="-1"/>
                <w:sz w:val="17"/>
                <w:szCs w:val="17"/>
              </w:rPr>
              <w:t>6908</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37370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ceramic</w:t>
            </w:r>
            <w:r>
              <w:rPr>
                <w:spacing w:val="-3"/>
                <w:sz w:val="17"/>
                <w:szCs w:val="17"/>
              </w:rPr>
              <w:t xml:space="preserve"> </w:t>
            </w:r>
            <w:r>
              <w:rPr>
                <w:spacing w:val="-1"/>
                <w:sz w:val="17"/>
                <w:szCs w:val="17"/>
              </w:rPr>
              <w:t>mosaic</w:t>
            </w:r>
            <w:r>
              <w:rPr>
                <w:spacing w:val="-4"/>
                <w:sz w:val="17"/>
                <w:szCs w:val="17"/>
              </w:rPr>
              <w:t xml:space="preserve"> </w:t>
            </w:r>
            <w:r>
              <w:rPr>
                <w:spacing w:val="-1"/>
                <w:sz w:val="17"/>
                <w:szCs w:val="17"/>
              </w:rPr>
              <w:t>cubes</w:t>
            </w:r>
            <w:r>
              <w:rPr>
                <w:spacing w:val="-5"/>
                <w:sz w:val="17"/>
                <w:szCs w:val="17"/>
              </w:rPr>
              <w:t xml:space="preserve"> </w:t>
            </w:r>
            <w:r>
              <w:rPr>
                <w:spacing w:val="-1"/>
                <w:sz w:val="17"/>
                <w:szCs w:val="17"/>
              </w:rPr>
              <w:t>and</w:t>
            </w:r>
            <w:r>
              <w:rPr>
                <w:spacing w:val="-5"/>
                <w:sz w:val="17"/>
                <w:szCs w:val="17"/>
              </w:rPr>
              <w:t xml:space="preserve"> </w:t>
            </w:r>
            <w:r>
              <w:rPr>
                <w:sz w:val="17"/>
                <w:szCs w:val="17"/>
              </w:rPr>
              <w:t>the</w:t>
            </w:r>
            <w:r>
              <w:rPr>
                <w:spacing w:val="-5"/>
                <w:sz w:val="17"/>
                <w:szCs w:val="17"/>
              </w:rPr>
              <w:t xml:space="preserve"> </w:t>
            </w:r>
            <w:r>
              <w:rPr>
                <w:spacing w:val="-1"/>
                <w:sz w:val="17"/>
                <w:szCs w:val="17"/>
              </w:rPr>
              <w:t>like</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374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Plaster,</w:t>
            </w:r>
            <w:r>
              <w:rPr>
                <w:b/>
                <w:bCs/>
                <w:spacing w:val="-7"/>
                <w:sz w:val="17"/>
                <w:szCs w:val="17"/>
              </w:rPr>
              <w:t xml:space="preserve"> </w:t>
            </w:r>
            <w:r>
              <w:rPr>
                <w:b/>
                <w:bCs/>
                <w:spacing w:val="-1"/>
                <w:sz w:val="17"/>
                <w:szCs w:val="17"/>
              </w:rPr>
              <w:t>lime</w:t>
            </w:r>
            <w:r>
              <w:rPr>
                <w:b/>
                <w:bCs/>
                <w:spacing w:val="-5"/>
                <w:sz w:val="17"/>
                <w:szCs w:val="17"/>
              </w:rPr>
              <w:t xml:space="preserve"> </w:t>
            </w:r>
            <w:r>
              <w:rPr>
                <w:b/>
                <w:bCs/>
                <w:spacing w:val="-1"/>
                <w:sz w:val="17"/>
                <w:szCs w:val="17"/>
              </w:rPr>
              <w:t>and</w:t>
            </w:r>
            <w:r>
              <w:rPr>
                <w:b/>
                <w:bCs/>
                <w:spacing w:val="-6"/>
                <w:sz w:val="17"/>
                <w:szCs w:val="17"/>
              </w:rPr>
              <w:t xml:space="preserve"> </w:t>
            </w:r>
            <w:r>
              <w:rPr>
                <w:b/>
                <w:bCs/>
                <w:spacing w:val="-1"/>
                <w:sz w:val="17"/>
                <w:szCs w:val="17"/>
              </w:rPr>
              <w:t>cement</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3741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37410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Plasters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2520.20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37410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2394</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37420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Quicklime,</w:t>
            </w:r>
            <w:r>
              <w:rPr>
                <w:spacing w:val="-5"/>
                <w:sz w:val="17"/>
                <w:szCs w:val="17"/>
              </w:rPr>
              <w:t xml:space="preserve"> </w:t>
            </w:r>
            <w:r>
              <w:rPr>
                <w:sz w:val="17"/>
                <w:szCs w:val="17"/>
              </w:rPr>
              <w:t>slaked</w:t>
            </w:r>
            <w:r>
              <w:rPr>
                <w:spacing w:val="-8"/>
                <w:sz w:val="17"/>
                <w:szCs w:val="17"/>
              </w:rPr>
              <w:t xml:space="preserve"> </w:t>
            </w:r>
            <w:r>
              <w:rPr>
                <w:sz w:val="17"/>
                <w:szCs w:val="17"/>
              </w:rPr>
              <w:t>lime</w:t>
            </w:r>
            <w:r>
              <w:rPr>
                <w:spacing w:val="-8"/>
                <w:sz w:val="17"/>
                <w:szCs w:val="17"/>
              </w:rPr>
              <w:t xml:space="preserve"> </w:t>
            </w:r>
            <w:r>
              <w:rPr>
                <w:sz w:val="17"/>
                <w:szCs w:val="17"/>
              </w:rPr>
              <w:t>and</w:t>
            </w:r>
            <w:r>
              <w:rPr>
                <w:spacing w:val="-7"/>
                <w:sz w:val="17"/>
                <w:szCs w:val="17"/>
              </w:rPr>
              <w:t xml:space="preserve"> </w:t>
            </w:r>
            <w:r>
              <w:rPr>
                <w:spacing w:val="-1"/>
                <w:sz w:val="17"/>
                <w:szCs w:val="17"/>
              </w:rPr>
              <w:t>hydraulic</w:t>
            </w:r>
            <w:r>
              <w:rPr>
                <w:spacing w:val="-3"/>
                <w:sz w:val="17"/>
                <w:szCs w:val="17"/>
              </w:rPr>
              <w:t xml:space="preserve"> </w:t>
            </w:r>
            <w:r>
              <w:rPr>
                <w:spacing w:val="-1"/>
                <w:sz w:val="17"/>
                <w:szCs w:val="17"/>
              </w:rPr>
              <w:t>lime</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2522</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37420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2394</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3743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37430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Cement</w:t>
            </w:r>
            <w:r>
              <w:rPr>
                <w:spacing w:val="-12"/>
                <w:sz w:val="17"/>
                <w:szCs w:val="17"/>
              </w:rPr>
              <w:t xml:space="preserve"> </w:t>
            </w:r>
            <w:r>
              <w:rPr>
                <w:sz w:val="17"/>
                <w:szCs w:val="17"/>
              </w:rPr>
              <w:t>clinkers</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2523.10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37430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2394</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3744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37440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Portland</w:t>
            </w:r>
            <w:r>
              <w:rPr>
                <w:spacing w:val="-8"/>
                <w:sz w:val="17"/>
                <w:szCs w:val="17"/>
              </w:rPr>
              <w:t xml:space="preserve"> </w:t>
            </w:r>
            <w:r>
              <w:rPr>
                <w:spacing w:val="-1"/>
                <w:sz w:val="17"/>
                <w:szCs w:val="17"/>
              </w:rPr>
              <w:t>cement,</w:t>
            </w:r>
            <w:r>
              <w:rPr>
                <w:spacing w:val="-5"/>
                <w:sz w:val="17"/>
                <w:szCs w:val="17"/>
              </w:rPr>
              <w:t xml:space="preserve"> </w:t>
            </w:r>
            <w:r>
              <w:rPr>
                <w:spacing w:val="-1"/>
                <w:sz w:val="17"/>
                <w:szCs w:val="17"/>
              </w:rPr>
              <w:t>aluminous</w:t>
            </w:r>
            <w:r>
              <w:rPr>
                <w:spacing w:val="-5"/>
                <w:sz w:val="17"/>
                <w:szCs w:val="17"/>
              </w:rPr>
              <w:t xml:space="preserve"> </w:t>
            </w:r>
            <w:r>
              <w:rPr>
                <w:spacing w:val="-1"/>
                <w:sz w:val="17"/>
                <w:szCs w:val="17"/>
              </w:rPr>
              <w:t>cement,</w:t>
            </w:r>
            <w:r>
              <w:rPr>
                <w:spacing w:val="-6"/>
                <w:sz w:val="17"/>
                <w:szCs w:val="17"/>
              </w:rPr>
              <w:t xml:space="preserve"> </w:t>
            </w:r>
            <w:r>
              <w:rPr>
                <w:sz w:val="17"/>
                <w:szCs w:val="17"/>
              </w:rPr>
              <w:t>slag</w:t>
            </w:r>
            <w:r>
              <w:rPr>
                <w:spacing w:val="-9"/>
                <w:sz w:val="17"/>
                <w:szCs w:val="17"/>
              </w:rPr>
              <w:t xml:space="preserve"> </w:t>
            </w:r>
            <w:r>
              <w:rPr>
                <w:spacing w:val="-1"/>
                <w:sz w:val="17"/>
                <w:szCs w:val="17"/>
              </w:rPr>
              <w:t>cement</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2523.21</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37440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2394</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131"/>
            </w:pPr>
            <w:r>
              <w:rPr>
                <w:sz w:val="17"/>
                <w:szCs w:val="17"/>
              </w:rPr>
              <w:t>and</w:t>
            </w:r>
            <w:r>
              <w:rPr>
                <w:spacing w:val="-6"/>
                <w:sz w:val="17"/>
                <w:szCs w:val="17"/>
              </w:rPr>
              <w:t xml:space="preserve"> </w:t>
            </w:r>
            <w:r>
              <w:rPr>
                <w:spacing w:val="-1"/>
                <w:sz w:val="17"/>
                <w:szCs w:val="17"/>
              </w:rPr>
              <w:t>similar</w:t>
            </w:r>
            <w:r>
              <w:rPr>
                <w:spacing w:val="-3"/>
                <w:sz w:val="17"/>
                <w:szCs w:val="17"/>
              </w:rPr>
              <w:t xml:space="preserve"> </w:t>
            </w:r>
            <w:r>
              <w:rPr>
                <w:spacing w:val="-1"/>
                <w:sz w:val="17"/>
                <w:szCs w:val="17"/>
              </w:rPr>
              <w:t>hydraulic</w:t>
            </w:r>
            <w:r>
              <w:rPr>
                <w:spacing w:val="-5"/>
                <w:sz w:val="17"/>
                <w:szCs w:val="17"/>
              </w:rPr>
              <w:t xml:space="preserve"> </w:t>
            </w:r>
            <w:r>
              <w:rPr>
                <w:spacing w:val="-1"/>
                <w:sz w:val="17"/>
                <w:szCs w:val="17"/>
              </w:rPr>
              <w:t>cements,</w:t>
            </w:r>
            <w:r>
              <w:rPr>
                <w:spacing w:val="-3"/>
                <w:sz w:val="17"/>
                <w:szCs w:val="17"/>
              </w:rPr>
              <w:t xml:space="preserve"> </w:t>
            </w:r>
            <w:r>
              <w:rPr>
                <w:spacing w:val="-1"/>
                <w:sz w:val="17"/>
                <w:szCs w:val="17"/>
              </w:rPr>
              <w:t>except</w:t>
            </w:r>
            <w:r>
              <w:rPr>
                <w:spacing w:val="-4"/>
                <w:sz w:val="17"/>
                <w:szCs w:val="17"/>
              </w:rPr>
              <w:t xml:space="preserve"> </w:t>
            </w:r>
            <w:r>
              <w:rPr>
                <w:sz w:val="17"/>
                <w:szCs w:val="17"/>
              </w:rPr>
              <w:t>in</w:t>
            </w:r>
            <w:r>
              <w:rPr>
                <w:spacing w:val="-7"/>
                <w:sz w:val="17"/>
                <w:szCs w:val="17"/>
              </w:rPr>
              <w:t xml:space="preserve"> </w:t>
            </w:r>
            <w:r>
              <w:rPr>
                <w:sz w:val="17"/>
                <w:szCs w:val="17"/>
              </w:rPr>
              <w:t>the</w:t>
            </w:r>
            <w:r>
              <w:rPr>
                <w:spacing w:val="-7"/>
                <w:sz w:val="17"/>
                <w:szCs w:val="17"/>
              </w:rPr>
              <w:t xml:space="preserve"> </w:t>
            </w:r>
            <w:r>
              <w:rPr>
                <w:sz w:val="17"/>
                <w:szCs w:val="17"/>
              </w:rPr>
              <w:t>form</w:t>
            </w:r>
            <w:r>
              <w:rPr>
                <w:spacing w:val="39"/>
                <w:w w:val="99"/>
                <w:sz w:val="17"/>
                <w:szCs w:val="17"/>
              </w:rPr>
              <w:t xml:space="preserve"> </w:t>
            </w:r>
            <w:r>
              <w:rPr>
                <w:spacing w:val="-1"/>
                <w:sz w:val="17"/>
                <w:szCs w:val="17"/>
              </w:rPr>
              <w:t>of</w:t>
            </w:r>
            <w:r>
              <w:rPr>
                <w:spacing w:val="-5"/>
                <w:sz w:val="17"/>
                <w:szCs w:val="17"/>
              </w:rPr>
              <w:t xml:space="preserve"> </w:t>
            </w:r>
            <w:r>
              <w:rPr>
                <w:spacing w:val="-1"/>
                <w:sz w:val="17"/>
                <w:szCs w:val="17"/>
              </w:rPr>
              <w:t>clinkers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3745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37450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Calcinated</w:t>
            </w:r>
            <w:r>
              <w:rPr>
                <w:spacing w:val="-10"/>
                <w:sz w:val="17"/>
                <w:szCs w:val="17"/>
              </w:rPr>
              <w:t xml:space="preserve"> </w:t>
            </w:r>
            <w:r>
              <w:rPr>
                <w:spacing w:val="-1"/>
                <w:sz w:val="17"/>
                <w:szCs w:val="17"/>
              </w:rPr>
              <w:t>or</w:t>
            </w:r>
            <w:r>
              <w:rPr>
                <w:spacing w:val="-9"/>
                <w:sz w:val="17"/>
                <w:szCs w:val="17"/>
              </w:rPr>
              <w:t xml:space="preserve"> </w:t>
            </w:r>
            <w:r>
              <w:rPr>
                <w:spacing w:val="-1"/>
                <w:sz w:val="17"/>
                <w:szCs w:val="17"/>
              </w:rPr>
              <w:t>agglomerated</w:t>
            </w:r>
            <w:r>
              <w:rPr>
                <w:spacing w:val="-10"/>
                <w:sz w:val="17"/>
                <w:szCs w:val="17"/>
              </w:rPr>
              <w:t xml:space="preserve"> </w:t>
            </w:r>
            <w:r>
              <w:rPr>
                <w:spacing w:val="-1"/>
                <w:sz w:val="17"/>
                <w:szCs w:val="17"/>
              </w:rPr>
              <w:t>dolomite</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2518.20,</w:t>
            </w:r>
            <w:r>
              <w:rPr>
                <w:spacing w:val="-10"/>
                <w:sz w:val="17"/>
                <w:szCs w:val="17"/>
              </w:rPr>
              <w:t xml:space="preserve"> </w:t>
            </w:r>
            <w:r>
              <w:rPr>
                <w:spacing w:val="-1"/>
                <w:sz w:val="17"/>
                <w:szCs w:val="17"/>
              </w:rPr>
              <w:t>.30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37450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2394</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375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Articles</w:t>
            </w:r>
            <w:r>
              <w:rPr>
                <w:b/>
                <w:bCs/>
                <w:spacing w:val="-5"/>
                <w:sz w:val="17"/>
                <w:szCs w:val="17"/>
              </w:rPr>
              <w:t xml:space="preserve"> </w:t>
            </w:r>
            <w:r>
              <w:rPr>
                <w:b/>
                <w:bCs/>
                <w:spacing w:val="-2"/>
                <w:sz w:val="17"/>
                <w:szCs w:val="17"/>
              </w:rPr>
              <w:t>of</w:t>
            </w:r>
            <w:r>
              <w:rPr>
                <w:b/>
                <w:bCs/>
                <w:spacing w:val="-6"/>
                <w:sz w:val="17"/>
                <w:szCs w:val="17"/>
              </w:rPr>
              <w:t xml:space="preserve"> </w:t>
            </w:r>
            <w:r>
              <w:rPr>
                <w:b/>
                <w:bCs/>
                <w:spacing w:val="-1"/>
                <w:sz w:val="17"/>
                <w:szCs w:val="17"/>
              </w:rPr>
              <w:t>concrete,</w:t>
            </w:r>
            <w:r>
              <w:rPr>
                <w:b/>
                <w:bCs/>
                <w:spacing w:val="-6"/>
                <w:sz w:val="17"/>
                <w:szCs w:val="17"/>
              </w:rPr>
              <w:t xml:space="preserve"> </w:t>
            </w:r>
            <w:r>
              <w:rPr>
                <w:b/>
                <w:bCs/>
                <w:spacing w:val="-1"/>
                <w:sz w:val="17"/>
                <w:szCs w:val="17"/>
              </w:rPr>
              <w:t>cement</w:t>
            </w:r>
            <w:r>
              <w:rPr>
                <w:b/>
                <w:bCs/>
                <w:spacing w:val="-7"/>
                <w:sz w:val="17"/>
                <w:szCs w:val="17"/>
              </w:rPr>
              <w:t xml:space="preserve"> </w:t>
            </w:r>
            <w:r>
              <w:rPr>
                <w:b/>
                <w:bCs/>
                <w:spacing w:val="-1"/>
                <w:sz w:val="17"/>
                <w:szCs w:val="17"/>
              </w:rPr>
              <w:t>and</w:t>
            </w:r>
            <w:r>
              <w:rPr>
                <w:b/>
                <w:bCs/>
                <w:spacing w:val="-5"/>
                <w:sz w:val="17"/>
                <w:szCs w:val="17"/>
              </w:rPr>
              <w:t xml:space="preserve"> </w:t>
            </w:r>
            <w:r>
              <w:rPr>
                <w:b/>
                <w:bCs/>
                <w:spacing w:val="-1"/>
                <w:sz w:val="17"/>
                <w:szCs w:val="17"/>
              </w:rPr>
              <w:t>plaster</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3751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37510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Non-refractory</w:t>
            </w:r>
            <w:r>
              <w:rPr>
                <w:spacing w:val="-11"/>
                <w:sz w:val="17"/>
                <w:szCs w:val="17"/>
              </w:rPr>
              <w:t xml:space="preserve"> </w:t>
            </w:r>
            <w:r>
              <w:rPr>
                <w:spacing w:val="-1"/>
                <w:sz w:val="17"/>
                <w:szCs w:val="17"/>
              </w:rPr>
              <w:t>mortars</w:t>
            </w:r>
            <w:r>
              <w:rPr>
                <w:spacing w:val="-10"/>
                <w:sz w:val="17"/>
                <w:szCs w:val="17"/>
              </w:rPr>
              <w:t xml:space="preserve"> </w:t>
            </w:r>
            <w:r>
              <w:rPr>
                <w:sz w:val="17"/>
                <w:szCs w:val="17"/>
              </w:rPr>
              <w:t>and</w:t>
            </w:r>
            <w:r>
              <w:rPr>
                <w:spacing w:val="-9"/>
                <w:sz w:val="17"/>
                <w:szCs w:val="17"/>
              </w:rPr>
              <w:t xml:space="preserve"> </w:t>
            </w:r>
            <w:r>
              <w:rPr>
                <w:spacing w:val="-1"/>
                <w:sz w:val="17"/>
                <w:szCs w:val="17"/>
              </w:rPr>
              <w:t>concretes</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3824.50</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37510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2395</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37520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Boards,</w:t>
            </w:r>
            <w:r>
              <w:rPr>
                <w:spacing w:val="-9"/>
                <w:sz w:val="17"/>
                <w:szCs w:val="17"/>
              </w:rPr>
              <w:t xml:space="preserve"> </w:t>
            </w:r>
            <w:r>
              <w:rPr>
                <w:spacing w:val="-1"/>
                <w:sz w:val="17"/>
                <w:szCs w:val="17"/>
              </w:rPr>
              <w:t>blocks</w:t>
            </w:r>
            <w:r>
              <w:rPr>
                <w:spacing w:val="-6"/>
                <w:sz w:val="17"/>
                <w:szCs w:val="17"/>
              </w:rPr>
              <w:t xml:space="preserve"> </w:t>
            </w:r>
            <w:r>
              <w:rPr>
                <w:sz w:val="17"/>
                <w:szCs w:val="17"/>
              </w:rPr>
              <w:t>and</w:t>
            </w:r>
            <w:r>
              <w:rPr>
                <w:spacing w:val="-6"/>
                <w:sz w:val="17"/>
                <w:szCs w:val="17"/>
              </w:rPr>
              <w:t xml:space="preserve"> </w:t>
            </w:r>
            <w:r>
              <w:rPr>
                <w:spacing w:val="-1"/>
                <w:sz w:val="17"/>
                <w:szCs w:val="17"/>
              </w:rPr>
              <w:t>similar</w:t>
            </w:r>
            <w:r>
              <w:rPr>
                <w:spacing w:val="-6"/>
                <w:sz w:val="17"/>
                <w:szCs w:val="17"/>
              </w:rPr>
              <w:t xml:space="preserve"> </w:t>
            </w:r>
            <w:r>
              <w:rPr>
                <w:spacing w:val="-1"/>
                <w:sz w:val="17"/>
                <w:szCs w:val="17"/>
              </w:rPr>
              <w:t>articles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vegetable</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6808</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37520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2395</w:t>
            </w:r>
          </w:p>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382"/>
            </w:pPr>
            <w:r>
              <w:rPr>
                <w:sz w:val="17"/>
                <w:szCs w:val="17"/>
              </w:rPr>
              <w:t>fibre,</w:t>
            </w:r>
            <w:r>
              <w:rPr>
                <w:spacing w:val="-6"/>
                <w:sz w:val="17"/>
                <w:szCs w:val="17"/>
              </w:rPr>
              <w:t xml:space="preserve"> </w:t>
            </w:r>
            <w:r>
              <w:rPr>
                <w:spacing w:val="-1"/>
                <w:sz w:val="17"/>
                <w:szCs w:val="17"/>
              </w:rPr>
              <w:t>straw</w:t>
            </w:r>
            <w:r>
              <w:rPr>
                <w:spacing w:val="-5"/>
                <w:sz w:val="17"/>
                <w:szCs w:val="17"/>
              </w:rPr>
              <w:t xml:space="preserve"> </w:t>
            </w:r>
            <w:r>
              <w:rPr>
                <w:spacing w:val="-2"/>
                <w:sz w:val="17"/>
                <w:szCs w:val="17"/>
              </w:rPr>
              <w:t>or</w:t>
            </w:r>
            <w:r>
              <w:rPr>
                <w:spacing w:val="-1"/>
                <w:sz w:val="17"/>
                <w:szCs w:val="17"/>
              </w:rPr>
              <w:t xml:space="preserve"> </w:t>
            </w:r>
            <w:r>
              <w:rPr>
                <w:spacing w:val="-2"/>
                <w:sz w:val="17"/>
                <w:szCs w:val="17"/>
              </w:rPr>
              <w:t>wood</w:t>
            </w:r>
            <w:r>
              <w:rPr>
                <w:spacing w:val="-6"/>
                <w:sz w:val="17"/>
                <w:szCs w:val="17"/>
              </w:rPr>
              <w:t xml:space="preserve"> </w:t>
            </w:r>
            <w:r>
              <w:rPr>
                <w:spacing w:val="-1"/>
                <w:sz w:val="17"/>
                <w:szCs w:val="17"/>
              </w:rPr>
              <w:t>waste</w:t>
            </w:r>
            <w:r>
              <w:rPr>
                <w:spacing w:val="-4"/>
                <w:sz w:val="17"/>
                <w:szCs w:val="17"/>
              </w:rPr>
              <w:t xml:space="preserve"> </w:t>
            </w:r>
            <w:r>
              <w:rPr>
                <w:spacing w:val="-1"/>
                <w:sz w:val="17"/>
                <w:szCs w:val="17"/>
              </w:rPr>
              <w:t>agglomerated</w:t>
            </w:r>
            <w:r>
              <w:rPr>
                <w:spacing w:val="-6"/>
                <w:sz w:val="17"/>
                <w:szCs w:val="17"/>
              </w:rPr>
              <w:t xml:space="preserve"> </w:t>
            </w:r>
            <w:r>
              <w:rPr>
                <w:spacing w:val="-1"/>
                <w:sz w:val="17"/>
                <w:szCs w:val="17"/>
              </w:rPr>
              <w:t>with</w:t>
            </w:r>
            <w:r>
              <w:rPr>
                <w:spacing w:val="41"/>
                <w:w w:val="99"/>
                <w:sz w:val="17"/>
                <w:szCs w:val="17"/>
              </w:rPr>
              <w:t xml:space="preserve"> </w:t>
            </w:r>
            <w:r>
              <w:rPr>
                <w:sz w:val="17"/>
                <w:szCs w:val="17"/>
              </w:rPr>
              <w:t>mineral</w:t>
            </w:r>
            <w:r>
              <w:rPr>
                <w:spacing w:val="-15"/>
                <w:sz w:val="17"/>
                <w:szCs w:val="17"/>
              </w:rPr>
              <w:t xml:space="preserve"> </w:t>
            </w:r>
            <w:r>
              <w:rPr>
                <w:spacing w:val="-1"/>
                <w:sz w:val="17"/>
                <w:szCs w:val="17"/>
              </w:rPr>
              <w:t>binders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3753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37530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Articles</w:t>
            </w:r>
            <w:r>
              <w:rPr>
                <w:spacing w:val="-4"/>
                <w:sz w:val="17"/>
                <w:szCs w:val="17"/>
              </w:rPr>
              <w:t xml:space="preserve"> </w:t>
            </w:r>
            <w:r>
              <w:rPr>
                <w:spacing w:val="-1"/>
                <w:sz w:val="17"/>
                <w:szCs w:val="17"/>
              </w:rPr>
              <w:t>of</w:t>
            </w:r>
            <w:r>
              <w:rPr>
                <w:spacing w:val="-5"/>
                <w:sz w:val="17"/>
                <w:szCs w:val="17"/>
              </w:rPr>
              <w:t xml:space="preserve"> </w:t>
            </w:r>
            <w:r>
              <w:rPr>
                <w:spacing w:val="-1"/>
                <w:sz w:val="17"/>
                <w:szCs w:val="17"/>
              </w:rPr>
              <w:t>plaster</w:t>
            </w:r>
            <w:r>
              <w:rPr>
                <w:spacing w:val="-3"/>
                <w:sz w:val="17"/>
                <w:szCs w:val="17"/>
              </w:rPr>
              <w:t xml:space="preserve"> </w:t>
            </w:r>
            <w:r>
              <w:rPr>
                <w:spacing w:val="-1"/>
                <w:sz w:val="17"/>
                <w:szCs w:val="17"/>
              </w:rPr>
              <w:t>or</w:t>
            </w:r>
            <w:r>
              <w:rPr>
                <w:spacing w:val="-5"/>
                <w:sz w:val="17"/>
                <w:szCs w:val="17"/>
              </w:rPr>
              <w:t xml:space="preserve"> </w:t>
            </w:r>
            <w:r>
              <w:rPr>
                <w:spacing w:val="-1"/>
                <w:sz w:val="17"/>
                <w:szCs w:val="17"/>
              </w:rPr>
              <w:t>of</w:t>
            </w:r>
            <w:r>
              <w:rPr>
                <w:spacing w:val="-5"/>
                <w:sz w:val="17"/>
                <w:szCs w:val="17"/>
              </w:rPr>
              <w:t xml:space="preserve"> </w:t>
            </w:r>
            <w:r>
              <w:rPr>
                <w:spacing w:val="-1"/>
                <w:sz w:val="17"/>
                <w:szCs w:val="17"/>
              </w:rPr>
              <w:t>compositions</w:t>
            </w:r>
            <w:r>
              <w:rPr>
                <w:spacing w:val="-3"/>
                <w:sz w:val="17"/>
                <w:szCs w:val="17"/>
              </w:rPr>
              <w:t xml:space="preserve"> </w:t>
            </w:r>
            <w:r>
              <w:rPr>
                <w:sz w:val="17"/>
                <w:szCs w:val="17"/>
              </w:rPr>
              <w:t>based</w:t>
            </w:r>
            <w:r>
              <w:rPr>
                <w:spacing w:val="-5"/>
                <w:sz w:val="17"/>
                <w:szCs w:val="17"/>
              </w:rPr>
              <w:t xml:space="preserve"> </w:t>
            </w:r>
            <w:r>
              <w:rPr>
                <w:spacing w:val="-1"/>
                <w:sz w:val="17"/>
                <w:szCs w:val="17"/>
              </w:rPr>
              <w:t>on</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6809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37530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2395</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plaster</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3754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37540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Tiles,</w:t>
            </w:r>
            <w:r>
              <w:rPr>
                <w:spacing w:val="-9"/>
                <w:sz w:val="17"/>
                <w:szCs w:val="17"/>
              </w:rPr>
              <w:t xml:space="preserve"> </w:t>
            </w:r>
            <w:r>
              <w:rPr>
                <w:spacing w:val="-1"/>
                <w:sz w:val="17"/>
                <w:szCs w:val="17"/>
              </w:rPr>
              <w:t>flagstones,</w:t>
            </w:r>
            <w:r>
              <w:rPr>
                <w:spacing w:val="-4"/>
                <w:sz w:val="17"/>
                <w:szCs w:val="17"/>
              </w:rPr>
              <w:t xml:space="preserve"> </w:t>
            </w:r>
            <w:r>
              <w:rPr>
                <w:spacing w:val="-1"/>
                <w:sz w:val="17"/>
                <w:szCs w:val="17"/>
              </w:rPr>
              <w:t>bricks</w:t>
            </w:r>
            <w:r>
              <w:rPr>
                <w:spacing w:val="-6"/>
                <w:sz w:val="17"/>
                <w:szCs w:val="17"/>
              </w:rPr>
              <w:t xml:space="preserve"> </w:t>
            </w:r>
            <w:r>
              <w:rPr>
                <w:sz w:val="17"/>
                <w:szCs w:val="17"/>
              </w:rPr>
              <w:t>and</w:t>
            </w:r>
            <w:r>
              <w:rPr>
                <w:spacing w:val="-6"/>
                <w:sz w:val="17"/>
                <w:szCs w:val="17"/>
              </w:rPr>
              <w:t xml:space="preserve"> </w:t>
            </w:r>
            <w:r>
              <w:rPr>
                <w:spacing w:val="-1"/>
                <w:sz w:val="17"/>
                <w:szCs w:val="17"/>
              </w:rPr>
              <w:t>similar</w:t>
            </w:r>
            <w:r>
              <w:rPr>
                <w:spacing w:val="-6"/>
                <w:sz w:val="17"/>
                <w:szCs w:val="17"/>
              </w:rPr>
              <w:t xml:space="preserve"> </w:t>
            </w:r>
            <w:r>
              <w:rPr>
                <w:spacing w:val="-1"/>
                <w:sz w:val="17"/>
                <w:szCs w:val="17"/>
              </w:rPr>
              <w:t>articles,</w:t>
            </w:r>
            <w:r>
              <w:rPr>
                <w:spacing w:val="-4"/>
                <w:sz w:val="17"/>
                <w:szCs w:val="17"/>
              </w:rPr>
              <w:t xml:space="preserve"> </w:t>
            </w:r>
            <w:r>
              <w:rPr>
                <w:spacing w:val="-1"/>
                <w:sz w:val="17"/>
                <w:szCs w:val="17"/>
              </w:rPr>
              <w:t>of</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6810.11,</w:t>
            </w:r>
            <w:r>
              <w:rPr>
                <w:spacing w:val="-10"/>
                <w:sz w:val="17"/>
                <w:szCs w:val="17"/>
              </w:rPr>
              <w:t xml:space="preserve"> </w:t>
            </w:r>
            <w:r>
              <w:rPr>
                <w:spacing w:val="-1"/>
                <w:sz w:val="17"/>
                <w:szCs w:val="17"/>
              </w:rPr>
              <w:t>.19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37540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2395</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cement,</w:t>
            </w:r>
            <w:r>
              <w:rPr>
                <w:spacing w:val="-5"/>
                <w:sz w:val="17"/>
                <w:szCs w:val="17"/>
              </w:rPr>
              <w:t xml:space="preserve"> </w:t>
            </w:r>
            <w:r>
              <w:rPr>
                <w:sz w:val="17"/>
                <w:szCs w:val="17"/>
              </w:rPr>
              <w:t>concrete</w:t>
            </w:r>
            <w:r>
              <w:rPr>
                <w:spacing w:val="-6"/>
                <w:sz w:val="17"/>
                <w:szCs w:val="17"/>
              </w:rPr>
              <w:t xml:space="preserve"> </w:t>
            </w:r>
            <w:r>
              <w:rPr>
                <w:spacing w:val="-2"/>
                <w:sz w:val="17"/>
                <w:szCs w:val="17"/>
              </w:rPr>
              <w:t>or</w:t>
            </w:r>
            <w:r>
              <w:rPr>
                <w:spacing w:val="-6"/>
                <w:sz w:val="17"/>
                <w:szCs w:val="17"/>
              </w:rPr>
              <w:t xml:space="preserve"> </w:t>
            </w:r>
            <w:r>
              <w:rPr>
                <w:spacing w:val="-1"/>
                <w:sz w:val="17"/>
                <w:szCs w:val="17"/>
              </w:rPr>
              <w:t>artificial</w:t>
            </w:r>
            <w:r>
              <w:rPr>
                <w:spacing w:val="-9"/>
                <w:sz w:val="17"/>
                <w:szCs w:val="17"/>
              </w:rPr>
              <w:t xml:space="preserve"> </w:t>
            </w:r>
            <w:r>
              <w:rPr>
                <w:spacing w:val="-1"/>
                <w:sz w:val="17"/>
                <w:szCs w:val="17"/>
              </w:rPr>
              <w:t>stone</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3755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37550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Prefabricated</w:t>
            </w:r>
            <w:r>
              <w:rPr>
                <w:spacing w:val="-10"/>
                <w:sz w:val="17"/>
                <w:szCs w:val="17"/>
              </w:rPr>
              <w:t xml:space="preserve"> </w:t>
            </w:r>
            <w:r>
              <w:rPr>
                <w:spacing w:val="-1"/>
                <w:sz w:val="17"/>
                <w:szCs w:val="17"/>
              </w:rPr>
              <w:t>structural</w:t>
            </w:r>
            <w:r>
              <w:rPr>
                <w:spacing w:val="-7"/>
                <w:sz w:val="17"/>
                <w:szCs w:val="17"/>
              </w:rPr>
              <w:t xml:space="preserve"> </w:t>
            </w:r>
            <w:r>
              <w:rPr>
                <w:spacing w:val="-1"/>
                <w:sz w:val="17"/>
                <w:szCs w:val="17"/>
              </w:rPr>
              <w:t>components</w:t>
            </w:r>
            <w:r>
              <w:rPr>
                <w:spacing w:val="-8"/>
                <w:sz w:val="17"/>
                <w:szCs w:val="17"/>
              </w:rPr>
              <w:t xml:space="preserve"> </w:t>
            </w:r>
            <w:r>
              <w:rPr>
                <w:sz w:val="17"/>
                <w:szCs w:val="17"/>
              </w:rPr>
              <w:t>for</w:t>
            </w:r>
            <w:r>
              <w:rPr>
                <w:spacing w:val="-8"/>
                <w:sz w:val="17"/>
                <w:szCs w:val="17"/>
              </w:rPr>
              <w:t xml:space="preserve"> </w:t>
            </w:r>
            <w:r>
              <w:rPr>
                <w:spacing w:val="-1"/>
                <w:sz w:val="17"/>
                <w:szCs w:val="17"/>
              </w:rPr>
              <w:t>building</w:t>
            </w:r>
            <w:r>
              <w:rPr>
                <w:spacing w:val="-7"/>
                <w:sz w:val="17"/>
                <w:szCs w:val="17"/>
              </w:rPr>
              <w:t xml:space="preserve"> </w:t>
            </w:r>
            <w:r>
              <w:rPr>
                <w:spacing w:val="-1"/>
                <w:sz w:val="17"/>
                <w:szCs w:val="17"/>
              </w:rPr>
              <w:t>or</w:t>
            </w:r>
          </w:p>
        </w:tc>
        <w:tc>
          <w:tcPr>
            <w:tcW w:w="1278" w:type="dxa"/>
            <w:tcBorders>
              <w:top w:val="nil"/>
              <w:left w:val="nil"/>
              <w:bottom w:val="nil"/>
              <w:right w:val="nil"/>
            </w:tcBorders>
          </w:tcPr>
          <w:p w:rsidR="00505048" w:rsidRDefault="005A0742">
            <w:pPr>
              <w:pStyle w:val="TableParagraph"/>
              <w:kinsoku w:val="0"/>
              <w:overflowPunct w:val="0"/>
              <w:spacing w:before="4"/>
              <w:ind w:left="21"/>
            </w:pPr>
            <w:r>
              <w:rPr>
                <w:spacing w:val="-1"/>
                <w:sz w:val="17"/>
                <w:szCs w:val="17"/>
              </w:rPr>
              <w:t>6810.91</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37550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2395</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civil</w:t>
            </w:r>
            <w:r>
              <w:rPr>
                <w:spacing w:val="-7"/>
                <w:sz w:val="17"/>
                <w:szCs w:val="17"/>
              </w:rPr>
              <w:t xml:space="preserve"> </w:t>
            </w:r>
            <w:r>
              <w:rPr>
                <w:spacing w:val="-1"/>
                <w:sz w:val="17"/>
                <w:szCs w:val="17"/>
              </w:rPr>
              <w:t>engineering,</w:t>
            </w:r>
            <w:r>
              <w:rPr>
                <w:spacing w:val="-4"/>
                <w:sz w:val="17"/>
                <w:szCs w:val="17"/>
              </w:rPr>
              <w:t xml:space="preserve"> </w:t>
            </w:r>
            <w:r>
              <w:rPr>
                <w:spacing w:val="-1"/>
                <w:sz w:val="17"/>
                <w:szCs w:val="17"/>
              </w:rPr>
              <w:t>of</w:t>
            </w:r>
            <w:r>
              <w:rPr>
                <w:spacing w:val="-4"/>
                <w:sz w:val="17"/>
                <w:szCs w:val="17"/>
              </w:rPr>
              <w:t xml:space="preserve"> </w:t>
            </w:r>
            <w:r>
              <w:rPr>
                <w:spacing w:val="-1"/>
                <w:sz w:val="17"/>
                <w:szCs w:val="17"/>
              </w:rPr>
              <w:t>cement,</w:t>
            </w:r>
            <w:r>
              <w:rPr>
                <w:spacing w:val="-4"/>
                <w:sz w:val="17"/>
                <w:szCs w:val="17"/>
              </w:rPr>
              <w:t xml:space="preserve"> </w:t>
            </w:r>
            <w:r>
              <w:rPr>
                <w:spacing w:val="-1"/>
                <w:sz w:val="17"/>
                <w:szCs w:val="17"/>
              </w:rPr>
              <w:t>concrete</w:t>
            </w:r>
            <w:r>
              <w:rPr>
                <w:spacing w:val="-6"/>
                <w:sz w:val="17"/>
                <w:szCs w:val="17"/>
              </w:rPr>
              <w:t xml:space="preserve"> </w:t>
            </w:r>
            <w:r>
              <w:rPr>
                <w:spacing w:val="-1"/>
                <w:sz w:val="17"/>
                <w:szCs w:val="17"/>
              </w:rPr>
              <w:t>or</w:t>
            </w:r>
            <w:r>
              <w:rPr>
                <w:spacing w:val="-6"/>
                <w:sz w:val="17"/>
                <w:szCs w:val="17"/>
              </w:rPr>
              <w:t xml:space="preserve"> </w:t>
            </w:r>
            <w:r>
              <w:rPr>
                <w:spacing w:val="-1"/>
                <w:sz w:val="17"/>
                <w:szCs w:val="17"/>
              </w:rPr>
              <w:t>artificial</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stone</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3756</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37560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articles</w:t>
            </w:r>
            <w:r>
              <w:rPr>
                <w:spacing w:val="-4"/>
                <w:sz w:val="17"/>
                <w:szCs w:val="17"/>
              </w:rPr>
              <w:t xml:space="preserve"> </w:t>
            </w:r>
            <w:r>
              <w:rPr>
                <w:spacing w:val="-2"/>
                <w:sz w:val="17"/>
                <w:szCs w:val="17"/>
              </w:rPr>
              <w:t>of</w:t>
            </w:r>
            <w:r>
              <w:rPr>
                <w:spacing w:val="-6"/>
                <w:sz w:val="17"/>
                <w:szCs w:val="17"/>
              </w:rPr>
              <w:t xml:space="preserve"> </w:t>
            </w:r>
            <w:r>
              <w:rPr>
                <w:spacing w:val="-1"/>
                <w:sz w:val="17"/>
                <w:szCs w:val="17"/>
              </w:rPr>
              <w:t>cement,</w:t>
            </w:r>
            <w:r>
              <w:rPr>
                <w:spacing w:val="-4"/>
                <w:sz w:val="17"/>
                <w:szCs w:val="17"/>
              </w:rPr>
              <w:t xml:space="preserve"> </w:t>
            </w:r>
            <w:r>
              <w:rPr>
                <w:spacing w:val="-1"/>
                <w:sz w:val="17"/>
                <w:szCs w:val="17"/>
              </w:rPr>
              <w:t>concrete</w:t>
            </w:r>
            <w:r>
              <w:rPr>
                <w:spacing w:val="-7"/>
                <w:sz w:val="17"/>
                <w:szCs w:val="17"/>
              </w:rPr>
              <w:t xml:space="preserve"> </w:t>
            </w:r>
            <w:r>
              <w:rPr>
                <w:spacing w:val="-1"/>
                <w:sz w:val="17"/>
                <w:szCs w:val="17"/>
              </w:rPr>
              <w:t>or</w:t>
            </w:r>
            <w:r>
              <w:rPr>
                <w:spacing w:val="-3"/>
                <w:sz w:val="17"/>
                <w:szCs w:val="17"/>
              </w:rPr>
              <w:t xml:space="preserve"> </w:t>
            </w:r>
            <w:r>
              <w:rPr>
                <w:spacing w:val="-1"/>
                <w:sz w:val="17"/>
                <w:szCs w:val="17"/>
              </w:rPr>
              <w:t>artificial</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6810.99</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37560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2395</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stone</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3757</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37570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Articles</w:t>
            </w:r>
            <w:r>
              <w:rPr>
                <w:spacing w:val="-8"/>
                <w:sz w:val="17"/>
                <w:szCs w:val="17"/>
              </w:rPr>
              <w:t xml:space="preserve"> </w:t>
            </w:r>
            <w:r>
              <w:rPr>
                <w:spacing w:val="-1"/>
                <w:sz w:val="17"/>
                <w:szCs w:val="17"/>
              </w:rPr>
              <w:t>of</w:t>
            </w:r>
            <w:r>
              <w:rPr>
                <w:spacing w:val="-9"/>
                <w:sz w:val="17"/>
                <w:szCs w:val="17"/>
              </w:rPr>
              <w:t xml:space="preserve"> </w:t>
            </w:r>
            <w:r>
              <w:rPr>
                <w:spacing w:val="-1"/>
                <w:sz w:val="17"/>
                <w:szCs w:val="17"/>
              </w:rPr>
              <w:t>asbestos-cement,</w:t>
            </w:r>
            <w:r>
              <w:rPr>
                <w:spacing w:val="-9"/>
                <w:sz w:val="17"/>
                <w:szCs w:val="17"/>
              </w:rPr>
              <w:t xml:space="preserve"> </w:t>
            </w:r>
            <w:r>
              <w:rPr>
                <w:spacing w:val="-1"/>
                <w:sz w:val="17"/>
                <w:szCs w:val="17"/>
              </w:rPr>
              <w:t>cellulose</w:t>
            </w:r>
            <w:r>
              <w:rPr>
                <w:spacing w:val="-9"/>
                <w:sz w:val="17"/>
                <w:szCs w:val="17"/>
              </w:rPr>
              <w:t xml:space="preserve"> </w:t>
            </w:r>
            <w:r>
              <w:rPr>
                <w:spacing w:val="-1"/>
                <w:sz w:val="17"/>
                <w:szCs w:val="17"/>
              </w:rPr>
              <w:t>fibre-cement</w:t>
            </w:r>
          </w:p>
        </w:tc>
        <w:tc>
          <w:tcPr>
            <w:tcW w:w="1278" w:type="dxa"/>
            <w:tcBorders>
              <w:top w:val="nil"/>
              <w:left w:val="nil"/>
              <w:bottom w:val="nil"/>
              <w:right w:val="nil"/>
            </w:tcBorders>
          </w:tcPr>
          <w:p w:rsidR="00505048" w:rsidRDefault="005A0742">
            <w:pPr>
              <w:pStyle w:val="TableParagraph"/>
              <w:kinsoku w:val="0"/>
              <w:overflowPunct w:val="0"/>
              <w:spacing w:before="3"/>
              <w:ind w:left="21"/>
            </w:pPr>
            <w:r>
              <w:rPr>
                <w:spacing w:val="-1"/>
                <w:sz w:val="17"/>
                <w:szCs w:val="17"/>
              </w:rPr>
              <w:t>6811</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37570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2395</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2"/>
                <w:sz w:val="17"/>
                <w:szCs w:val="17"/>
              </w:rPr>
              <w:t xml:space="preserve"> </w:t>
            </w:r>
            <w:r>
              <w:rPr>
                <w:sz w:val="17"/>
                <w:szCs w:val="17"/>
              </w:rPr>
              <w:t>the</w:t>
            </w:r>
            <w:r>
              <w:rPr>
                <w:spacing w:val="-3"/>
                <w:sz w:val="17"/>
                <w:szCs w:val="17"/>
              </w:rPr>
              <w:t xml:space="preserve"> </w:t>
            </w:r>
            <w:r>
              <w:rPr>
                <w:sz w:val="17"/>
                <w:szCs w:val="17"/>
              </w:rPr>
              <w:t>like</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376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Monumental</w:t>
            </w:r>
            <w:r>
              <w:rPr>
                <w:b/>
                <w:bCs/>
                <w:spacing w:val="-10"/>
                <w:sz w:val="17"/>
                <w:szCs w:val="17"/>
              </w:rPr>
              <w:t xml:space="preserve"> </w:t>
            </w:r>
            <w:r>
              <w:rPr>
                <w:b/>
                <w:bCs/>
                <w:spacing w:val="-1"/>
                <w:sz w:val="17"/>
                <w:szCs w:val="17"/>
              </w:rPr>
              <w:t>or</w:t>
            </w:r>
            <w:r>
              <w:rPr>
                <w:b/>
                <w:bCs/>
                <w:spacing w:val="-4"/>
                <w:sz w:val="17"/>
                <w:szCs w:val="17"/>
              </w:rPr>
              <w:t xml:space="preserve"> </w:t>
            </w:r>
            <w:r>
              <w:rPr>
                <w:b/>
                <w:bCs/>
                <w:spacing w:val="-1"/>
                <w:sz w:val="17"/>
                <w:szCs w:val="17"/>
              </w:rPr>
              <w:t>building</w:t>
            </w:r>
            <w:r>
              <w:rPr>
                <w:b/>
                <w:bCs/>
                <w:spacing w:val="-4"/>
                <w:sz w:val="17"/>
                <w:szCs w:val="17"/>
              </w:rPr>
              <w:t xml:space="preserve"> </w:t>
            </w:r>
            <w:r>
              <w:rPr>
                <w:b/>
                <w:bCs/>
                <w:spacing w:val="-1"/>
                <w:sz w:val="17"/>
                <w:szCs w:val="17"/>
              </w:rPr>
              <w:t>stone</w:t>
            </w:r>
            <w:r>
              <w:rPr>
                <w:b/>
                <w:bCs/>
                <w:spacing w:val="-6"/>
                <w:sz w:val="17"/>
                <w:szCs w:val="17"/>
              </w:rPr>
              <w:t xml:space="preserve"> </w:t>
            </w:r>
            <w:r>
              <w:rPr>
                <w:b/>
                <w:bCs/>
                <w:spacing w:val="-1"/>
                <w:sz w:val="17"/>
                <w:szCs w:val="17"/>
              </w:rPr>
              <w:t>and</w:t>
            </w:r>
            <w:r>
              <w:rPr>
                <w:b/>
                <w:bCs/>
                <w:spacing w:val="-8"/>
                <w:sz w:val="17"/>
                <w:szCs w:val="17"/>
              </w:rPr>
              <w:t xml:space="preserve"> </w:t>
            </w:r>
            <w:r>
              <w:rPr>
                <w:b/>
                <w:bCs/>
                <w:sz w:val="17"/>
                <w:szCs w:val="17"/>
              </w:rPr>
              <w:t>articles</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thereof</w:t>
            </w:r>
          </w:p>
        </w:tc>
        <w:tc>
          <w:tcPr>
            <w:tcW w:w="1278"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headerReference w:type="even" r:id="rId34"/>
          <w:headerReference w:type="default" r:id="rId35"/>
          <w:pgSz w:w="12240" w:h="15840"/>
          <w:pgMar w:top="1540" w:right="1720" w:bottom="960" w:left="1340" w:header="694" w:footer="771" w:gutter="0"/>
          <w:pgNumType w:start="72"/>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675"/>
        <w:gridCol w:w="572"/>
        <w:gridCol w:w="781"/>
        <w:gridCol w:w="3683"/>
        <w:gridCol w:w="1316"/>
        <w:gridCol w:w="696"/>
        <w:gridCol w:w="823"/>
      </w:tblGrid>
      <w:tr w:rsidR="00505048">
        <w:trPr>
          <w:trHeight w:hRule="exact" w:val="627"/>
        </w:trPr>
        <w:tc>
          <w:tcPr>
            <w:tcW w:w="675" w:type="dxa"/>
            <w:vMerge w:val="restart"/>
            <w:tcBorders>
              <w:top w:val="single" w:sz="4" w:space="0" w:color="000000"/>
              <w:left w:val="nil"/>
              <w:bottom w:val="nil"/>
              <w:right w:val="nil"/>
            </w:tcBorders>
          </w:tcPr>
          <w:p w:rsidR="00505048" w:rsidRDefault="00505048"/>
        </w:tc>
        <w:tc>
          <w:tcPr>
            <w:tcW w:w="57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4"/>
            </w:pPr>
            <w:r>
              <w:rPr>
                <w:spacing w:val="-1"/>
                <w:sz w:val="17"/>
                <w:szCs w:val="17"/>
              </w:rPr>
              <w:t>3761</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37610</w:t>
            </w:r>
          </w:p>
        </w:tc>
        <w:tc>
          <w:tcPr>
            <w:tcW w:w="3683"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419"/>
            </w:pPr>
            <w:r>
              <w:rPr>
                <w:spacing w:val="-1"/>
                <w:sz w:val="17"/>
                <w:szCs w:val="17"/>
              </w:rPr>
              <w:t>Marble,</w:t>
            </w:r>
            <w:r>
              <w:rPr>
                <w:spacing w:val="-5"/>
                <w:sz w:val="17"/>
                <w:szCs w:val="17"/>
              </w:rPr>
              <w:t xml:space="preserve"> </w:t>
            </w:r>
            <w:r>
              <w:rPr>
                <w:spacing w:val="-1"/>
                <w:sz w:val="17"/>
                <w:szCs w:val="17"/>
              </w:rPr>
              <w:t>travertine</w:t>
            </w:r>
            <w:r>
              <w:rPr>
                <w:spacing w:val="-6"/>
                <w:sz w:val="17"/>
                <w:szCs w:val="17"/>
              </w:rPr>
              <w:t xml:space="preserve"> </w:t>
            </w:r>
            <w:r>
              <w:rPr>
                <w:spacing w:val="-1"/>
                <w:sz w:val="17"/>
                <w:szCs w:val="17"/>
              </w:rPr>
              <w:t>and</w:t>
            </w:r>
            <w:r>
              <w:rPr>
                <w:spacing w:val="-7"/>
                <w:sz w:val="17"/>
                <w:szCs w:val="17"/>
              </w:rPr>
              <w:t xml:space="preserve"> </w:t>
            </w:r>
            <w:r>
              <w:rPr>
                <w:sz w:val="17"/>
                <w:szCs w:val="17"/>
              </w:rPr>
              <w:t>alabaster,</w:t>
            </w:r>
            <w:r>
              <w:rPr>
                <w:spacing w:val="-9"/>
                <w:sz w:val="17"/>
                <w:szCs w:val="17"/>
              </w:rPr>
              <w:t xml:space="preserve"> </w:t>
            </w:r>
            <w:r>
              <w:rPr>
                <w:spacing w:val="-1"/>
                <w:sz w:val="17"/>
                <w:szCs w:val="17"/>
              </w:rPr>
              <w:t>worked,</w:t>
            </w:r>
            <w:r>
              <w:rPr>
                <w:spacing w:val="-5"/>
                <w:sz w:val="17"/>
                <w:szCs w:val="17"/>
              </w:rPr>
              <w:t xml:space="preserve"> </w:t>
            </w:r>
            <w:r>
              <w:rPr>
                <w:sz w:val="17"/>
                <w:szCs w:val="17"/>
              </w:rPr>
              <w:t>and</w:t>
            </w:r>
            <w:r>
              <w:rPr>
                <w:spacing w:val="21"/>
                <w:w w:val="99"/>
                <w:sz w:val="17"/>
                <w:szCs w:val="17"/>
              </w:rPr>
              <w:t xml:space="preserve"> </w:t>
            </w:r>
            <w:r>
              <w:rPr>
                <w:sz w:val="17"/>
                <w:szCs w:val="17"/>
              </w:rPr>
              <w:t>articles</w:t>
            </w:r>
            <w:r>
              <w:rPr>
                <w:spacing w:val="-8"/>
                <w:sz w:val="17"/>
                <w:szCs w:val="17"/>
              </w:rPr>
              <w:t xml:space="preserve"> </w:t>
            </w:r>
            <w:r>
              <w:rPr>
                <w:spacing w:val="-1"/>
                <w:sz w:val="17"/>
                <w:szCs w:val="17"/>
              </w:rPr>
              <w:t>thereof</w:t>
            </w:r>
            <w:r>
              <w:rPr>
                <w:spacing w:val="-9"/>
                <w:sz w:val="17"/>
                <w:szCs w:val="17"/>
              </w:rPr>
              <w:t xml:space="preserve"> </w:t>
            </w:r>
            <w:r>
              <w:rPr>
                <w:sz w:val="17"/>
                <w:szCs w:val="17"/>
              </w:rPr>
              <w:t>(except</w:t>
            </w:r>
            <w:r>
              <w:rPr>
                <w:spacing w:val="-8"/>
                <w:sz w:val="17"/>
                <w:szCs w:val="17"/>
              </w:rPr>
              <w:t xml:space="preserve"> </w:t>
            </w:r>
            <w:r>
              <w:rPr>
                <w:sz w:val="17"/>
                <w:szCs w:val="17"/>
              </w:rPr>
              <w:t>setts,</w:t>
            </w:r>
            <w:r>
              <w:rPr>
                <w:spacing w:val="-7"/>
                <w:sz w:val="17"/>
                <w:szCs w:val="17"/>
              </w:rPr>
              <w:t xml:space="preserve"> </w:t>
            </w:r>
            <w:proofErr w:type="spellStart"/>
            <w:r>
              <w:rPr>
                <w:spacing w:val="-1"/>
                <w:sz w:val="17"/>
                <w:szCs w:val="17"/>
              </w:rPr>
              <w:t>curbstones</w:t>
            </w:r>
            <w:proofErr w:type="spellEnd"/>
            <w:r>
              <w:rPr>
                <w:spacing w:val="-1"/>
                <w:sz w:val="17"/>
                <w:szCs w:val="17"/>
              </w:rPr>
              <w:t>,</w:t>
            </w:r>
          </w:p>
        </w:tc>
        <w:tc>
          <w:tcPr>
            <w:tcW w:w="131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
            </w:pPr>
            <w:r>
              <w:rPr>
                <w:spacing w:val="-1"/>
                <w:sz w:val="17"/>
                <w:szCs w:val="17"/>
              </w:rPr>
              <w:t>6802.21,</w:t>
            </w:r>
            <w:r>
              <w:rPr>
                <w:spacing w:val="-10"/>
                <w:sz w:val="17"/>
                <w:szCs w:val="17"/>
              </w:rPr>
              <w:t xml:space="preserve"> </w:t>
            </w:r>
            <w:r>
              <w:rPr>
                <w:spacing w:val="-1"/>
                <w:sz w:val="17"/>
                <w:szCs w:val="17"/>
              </w:rPr>
              <w:t>.91</w:t>
            </w:r>
          </w:p>
        </w:tc>
        <w:tc>
          <w:tcPr>
            <w:tcW w:w="69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8"/>
            </w:pPr>
            <w:r>
              <w:rPr>
                <w:sz w:val="17"/>
                <w:szCs w:val="17"/>
              </w:rPr>
              <w:t>37610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2396</w:t>
            </w:r>
          </w:p>
        </w:tc>
      </w:tr>
      <w:tr w:rsidR="00505048">
        <w:trPr>
          <w:trHeight w:hRule="exact" w:val="194"/>
        </w:trPr>
        <w:tc>
          <w:tcPr>
            <w:tcW w:w="675"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flagstones,</w:t>
            </w:r>
            <w:r>
              <w:rPr>
                <w:spacing w:val="-7"/>
                <w:sz w:val="17"/>
                <w:szCs w:val="17"/>
              </w:rPr>
              <w:t xml:space="preserve"> </w:t>
            </w:r>
            <w:r>
              <w:rPr>
                <w:spacing w:val="-1"/>
                <w:sz w:val="17"/>
                <w:szCs w:val="17"/>
              </w:rPr>
              <w:t>tiles,</w:t>
            </w:r>
            <w:r>
              <w:rPr>
                <w:spacing w:val="-7"/>
                <w:sz w:val="17"/>
                <w:szCs w:val="17"/>
              </w:rPr>
              <w:t xml:space="preserve"> </w:t>
            </w:r>
            <w:r>
              <w:rPr>
                <w:sz w:val="17"/>
                <w:szCs w:val="17"/>
              </w:rPr>
              <w:t>cubes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similar</w:t>
            </w:r>
            <w:r>
              <w:rPr>
                <w:spacing w:val="-6"/>
                <w:sz w:val="17"/>
                <w:szCs w:val="17"/>
              </w:rPr>
              <w:t xml:space="preserve"> </w:t>
            </w:r>
            <w:r>
              <w:rPr>
                <w:sz w:val="17"/>
                <w:szCs w:val="17"/>
              </w:rPr>
              <w:t>articles);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artificially</w:t>
            </w:r>
            <w:r>
              <w:rPr>
                <w:spacing w:val="-12"/>
                <w:sz w:val="17"/>
                <w:szCs w:val="17"/>
              </w:rPr>
              <w:t xml:space="preserve"> </w:t>
            </w:r>
            <w:r>
              <w:rPr>
                <w:spacing w:val="-1"/>
                <w:sz w:val="17"/>
                <w:szCs w:val="17"/>
              </w:rPr>
              <w:t>coloured</w:t>
            </w:r>
            <w:r>
              <w:rPr>
                <w:spacing w:val="-8"/>
                <w:sz w:val="17"/>
                <w:szCs w:val="17"/>
              </w:rPr>
              <w:t xml:space="preserve"> </w:t>
            </w:r>
            <w:r>
              <w:rPr>
                <w:spacing w:val="-1"/>
                <w:sz w:val="17"/>
                <w:szCs w:val="17"/>
              </w:rPr>
              <w:t>granules,</w:t>
            </w:r>
            <w:r>
              <w:rPr>
                <w:spacing w:val="-9"/>
                <w:sz w:val="17"/>
                <w:szCs w:val="17"/>
              </w:rPr>
              <w:t xml:space="preserve"> </w:t>
            </w:r>
            <w:r>
              <w:rPr>
                <w:spacing w:val="-1"/>
                <w:sz w:val="17"/>
                <w:szCs w:val="17"/>
              </w:rPr>
              <w:t>chippings</w:t>
            </w:r>
            <w:r>
              <w:rPr>
                <w:spacing w:val="-8"/>
                <w:sz w:val="17"/>
                <w:szCs w:val="17"/>
              </w:rPr>
              <w:t xml:space="preserve"> </w:t>
            </w:r>
            <w:r>
              <w:rPr>
                <w:sz w:val="17"/>
                <w:szCs w:val="17"/>
              </w:rPr>
              <w:t>and</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powder</w:t>
            </w:r>
            <w:r>
              <w:rPr>
                <w:spacing w:val="-2"/>
                <w:sz w:val="17"/>
                <w:szCs w:val="17"/>
              </w:rPr>
              <w:t xml:space="preserve"> of </w:t>
            </w:r>
            <w:r>
              <w:rPr>
                <w:spacing w:val="-1"/>
                <w:sz w:val="17"/>
                <w:szCs w:val="17"/>
              </w:rPr>
              <w:t>marble,</w:t>
            </w:r>
            <w:r>
              <w:rPr>
                <w:spacing w:val="-4"/>
                <w:sz w:val="17"/>
                <w:szCs w:val="17"/>
              </w:rPr>
              <w:t xml:space="preserve"> </w:t>
            </w:r>
            <w:r>
              <w:rPr>
                <w:spacing w:val="-1"/>
                <w:sz w:val="17"/>
                <w:szCs w:val="17"/>
              </w:rPr>
              <w:t>travertine</w:t>
            </w:r>
            <w:r>
              <w:rPr>
                <w:spacing w:val="-5"/>
                <w:sz w:val="17"/>
                <w:szCs w:val="17"/>
              </w:rPr>
              <w:t xml:space="preserve"> </w:t>
            </w:r>
            <w:r>
              <w:rPr>
                <w:spacing w:val="-1"/>
                <w:sz w:val="17"/>
                <w:szCs w:val="17"/>
              </w:rPr>
              <w:t>and</w:t>
            </w:r>
            <w:r>
              <w:rPr>
                <w:spacing w:val="-6"/>
                <w:sz w:val="17"/>
                <w:szCs w:val="17"/>
              </w:rPr>
              <w:t xml:space="preserve"> </w:t>
            </w:r>
            <w:r>
              <w:rPr>
                <w:spacing w:val="-1"/>
                <w:sz w:val="17"/>
                <w:szCs w:val="17"/>
              </w:rPr>
              <w:t>alabaster</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3769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37690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1"/>
                <w:sz w:val="17"/>
                <w:szCs w:val="17"/>
              </w:rPr>
              <w:t>worked</w:t>
            </w:r>
            <w:r>
              <w:rPr>
                <w:spacing w:val="-7"/>
                <w:sz w:val="17"/>
                <w:szCs w:val="17"/>
              </w:rPr>
              <w:t xml:space="preserve"> </w:t>
            </w:r>
            <w:r>
              <w:rPr>
                <w:spacing w:val="-1"/>
                <w:sz w:val="17"/>
                <w:szCs w:val="17"/>
              </w:rPr>
              <w:t>monumental</w:t>
            </w:r>
            <w:r>
              <w:rPr>
                <w:spacing w:val="-5"/>
                <w:sz w:val="17"/>
                <w:szCs w:val="17"/>
              </w:rPr>
              <w:t xml:space="preserve"> </w:t>
            </w:r>
            <w:r>
              <w:rPr>
                <w:spacing w:val="-1"/>
                <w:sz w:val="17"/>
                <w:szCs w:val="17"/>
              </w:rPr>
              <w:t>or</w:t>
            </w:r>
            <w:r>
              <w:rPr>
                <w:spacing w:val="-4"/>
                <w:sz w:val="17"/>
                <w:szCs w:val="17"/>
              </w:rPr>
              <w:t xml:space="preserve"> </w:t>
            </w:r>
            <w:r>
              <w:rPr>
                <w:spacing w:val="-1"/>
                <w:sz w:val="17"/>
                <w:szCs w:val="17"/>
              </w:rPr>
              <w:t>building</w:t>
            </w:r>
            <w:r>
              <w:rPr>
                <w:spacing w:val="-6"/>
                <w:sz w:val="17"/>
                <w:szCs w:val="17"/>
              </w:rPr>
              <w:t xml:space="preserve"> </w:t>
            </w:r>
            <w:r>
              <w:rPr>
                <w:spacing w:val="-1"/>
                <w:sz w:val="17"/>
                <w:szCs w:val="17"/>
              </w:rPr>
              <w:t>stone</w:t>
            </w:r>
            <w:r>
              <w:rPr>
                <w:spacing w:val="-5"/>
                <w:sz w:val="17"/>
                <w:szCs w:val="17"/>
              </w:rPr>
              <w:t xml:space="preserve"> </w:t>
            </w:r>
            <w:r>
              <w:rPr>
                <w:sz w:val="17"/>
                <w:szCs w:val="17"/>
              </w:rPr>
              <w:t>and</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z w:val="17"/>
                <w:szCs w:val="17"/>
              </w:rPr>
              <w:t>6801,</w:t>
            </w:r>
            <w:r>
              <w:rPr>
                <w:spacing w:val="-7"/>
                <w:sz w:val="17"/>
                <w:szCs w:val="17"/>
              </w:rPr>
              <w:t xml:space="preserve"> </w:t>
            </w:r>
            <w:r>
              <w:rPr>
                <w:spacing w:val="-1"/>
                <w:sz w:val="17"/>
                <w:szCs w:val="17"/>
              </w:rPr>
              <w:t>6802.10,</w:t>
            </w:r>
            <w:r>
              <w:rPr>
                <w:spacing w:val="-5"/>
                <w:sz w:val="17"/>
                <w:szCs w:val="17"/>
              </w:rPr>
              <w:t xml:space="preserve"> </w:t>
            </w:r>
            <w:r>
              <w:rPr>
                <w:spacing w:val="-1"/>
                <w:sz w:val="17"/>
                <w:szCs w:val="17"/>
              </w:rPr>
              <w:t>.23</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37690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2396</w:t>
            </w:r>
          </w:p>
        </w:tc>
      </w:tr>
      <w:tr w:rsidR="00505048">
        <w:trPr>
          <w:trHeight w:hRule="exact" w:val="196"/>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articles</w:t>
            </w:r>
            <w:r>
              <w:rPr>
                <w:spacing w:val="-8"/>
                <w:sz w:val="17"/>
                <w:szCs w:val="17"/>
              </w:rPr>
              <w:t xml:space="preserve"> </w:t>
            </w:r>
            <w:r>
              <w:rPr>
                <w:spacing w:val="-1"/>
                <w:sz w:val="17"/>
                <w:szCs w:val="17"/>
              </w:rPr>
              <w:t>thereof;</w:t>
            </w:r>
            <w:r>
              <w:rPr>
                <w:spacing w:val="-8"/>
                <w:sz w:val="17"/>
                <w:szCs w:val="17"/>
              </w:rPr>
              <w:t xml:space="preserve"> </w:t>
            </w:r>
            <w:r>
              <w:rPr>
                <w:spacing w:val="-1"/>
                <w:sz w:val="17"/>
                <w:szCs w:val="17"/>
              </w:rPr>
              <w:t>other</w:t>
            </w:r>
            <w:r>
              <w:rPr>
                <w:spacing w:val="-5"/>
                <w:sz w:val="17"/>
                <w:szCs w:val="17"/>
              </w:rPr>
              <w:t xml:space="preserve"> </w:t>
            </w:r>
            <w:r>
              <w:rPr>
                <w:spacing w:val="-1"/>
                <w:sz w:val="17"/>
                <w:szCs w:val="17"/>
              </w:rPr>
              <w:t>artificially</w:t>
            </w:r>
            <w:r>
              <w:rPr>
                <w:spacing w:val="-9"/>
                <w:sz w:val="17"/>
                <w:szCs w:val="17"/>
              </w:rPr>
              <w:t xml:space="preserve"> </w:t>
            </w:r>
            <w:r>
              <w:rPr>
                <w:spacing w:val="-1"/>
                <w:sz w:val="17"/>
                <w:szCs w:val="17"/>
              </w:rPr>
              <w:t>coloured</w:t>
            </w:r>
          </w:p>
        </w:tc>
        <w:tc>
          <w:tcPr>
            <w:tcW w:w="1316" w:type="dxa"/>
            <w:tcBorders>
              <w:top w:val="nil"/>
              <w:left w:val="nil"/>
              <w:bottom w:val="nil"/>
              <w:right w:val="nil"/>
            </w:tcBorders>
          </w:tcPr>
          <w:p w:rsidR="00505048" w:rsidRDefault="005A0742">
            <w:pPr>
              <w:pStyle w:val="TableParagraph"/>
              <w:kinsoku w:val="0"/>
              <w:overflowPunct w:val="0"/>
              <w:spacing w:line="187" w:lineRule="exact"/>
              <w:ind w:left="17"/>
            </w:pPr>
            <w:r>
              <w:rPr>
                <w:sz w:val="17"/>
                <w:szCs w:val="17"/>
              </w:rPr>
              <w:t>-</w:t>
            </w:r>
            <w:r>
              <w:rPr>
                <w:spacing w:val="-4"/>
                <w:sz w:val="17"/>
                <w:szCs w:val="17"/>
              </w:rPr>
              <w:t xml:space="preserve"> </w:t>
            </w:r>
            <w:r>
              <w:rPr>
                <w:sz w:val="17"/>
                <w:szCs w:val="17"/>
              </w:rPr>
              <w:t>.29,</w:t>
            </w:r>
            <w:r>
              <w:rPr>
                <w:spacing w:val="-3"/>
                <w:sz w:val="17"/>
                <w:szCs w:val="17"/>
              </w:rPr>
              <w:t xml:space="preserve"> </w:t>
            </w:r>
            <w:r>
              <w:rPr>
                <w:spacing w:val="-1"/>
                <w:sz w:val="17"/>
                <w:szCs w:val="17"/>
              </w:rPr>
              <w:t>.92</w:t>
            </w:r>
            <w:r>
              <w:rPr>
                <w:spacing w:val="-5"/>
                <w:sz w:val="17"/>
                <w:szCs w:val="17"/>
              </w:rPr>
              <w:t xml:space="preserve"> </w:t>
            </w:r>
            <w:r>
              <w:rPr>
                <w:sz w:val="17"/>
                <w:szCs w:val="17"/>
              </w:rPr>
              <w:t>-</w:t>
            </w:r>
            <w:r>
              <w:rPr>
                <w:spacing w:val="-1"/>
                <w:sz w:val="17"/>
                <w:szCs w:val="17"/>
              </w:rPr>
              <w:t xml:space="preserve"> .99,</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200"/>
            </w:pPr>
            <w:r>
              <w:rPr>
                <w:spacing w:val="-1"/>
                <w:sz w:val="17"/>
                <w:szCs w:val="17"/>
              </w:rPr>
              <w:t>granules,</w:t>
            </w:r>
            <w:r>
              <w:rPr>
                <w:spacing w:val="-6"/>
                <w:sz w:val="17"/>
                <w:szCs w:val="17"/>
              </w:rPr>
              <w:t xml:space="preserve"> </w:t>
            </w:r>
            <w:r>
              <w:rPr>
                <w:spacing w:val="-1"/>
                <w:sz w:val="17"/>
                <w:szCs w:val="17"/>
              </w:rPr>
              <w:t>chippings</w:t>
            </w:r>
            <w:r>
              <w:rPr>
                <w:spacing w:val="-7"/>
                <w:sz w:val="17"/>
                <w:szCs w:val="17"/>
              </w:rPr>
              <w:t xml:space="preserve"> </w:t>
            </w:r>
            <w:r>
              <w:rPr>
                <w:sz w:val="17"/>
                <w:szCs w:val="17"/>
              </w:rPr>
              <w:t>and</w:t>
            </w:r>
            <w:r>
              <w:rPr>
                <w:spacing w:val="-6"/>
                <w:sz w:val="17"/>
                <w:szCs w:val="17"/>
              </w:rPr>
              <w:t xml:space="preserve"> </w:t>
            </w:r>
            <w:r>
              <w:rPr>
                <w:spacing w:val="-1"/>
                <w:sz w:val="17"/>
                <w:szCs w:val="17"/>
              </w:rPr>
              <w:t>powder</w:t>
            </w:r>
            <w:r>
              <w:rPr>
                <w:spacing w:val="-4"/>
                <w:sz w:val="17"/>
                <w:szCs w:val="17"/>
              </w:rPr>
              <w:t xml:space="preserve"> </w:t>
            </w:r>
            <w:r>
              <w:rPr>
                <w:spacing w:val="-1"/>
                <w:sz w:val="17"/>
                <w:szCs w:val="17"/>
              </w:rPr>
              <w:t>of</w:t>
            </w:r>
            <w:r>
              <w:rPr>
                <w:spacing w:val="-4"/>
                <w:sz w:val="17"/>
                <w:szCs w:val="17"/>
              </w:rPr>
              <w:t xml:space="preserve"> </w:t>
            </w:r>
            <w:r>
              <w:rPr>
                <w:spacing w:val="-1"/>
                <w:sz w:val="17"/>
                <w:szCs w:val="17"/>
              </w:rPr>
              <w:t>natural</w:t>
            </w:r>
            <w:r>
              <w:rPr>
                <w:spacing w:val="-6"/>
                <w:sz w:val="17"/>
                <w:szCs w:val="17"/>
              </w:rPr>
              <w:t xml:space="preserve"> </w:t>
            </w:r>
            <w:r>
              <w:rPr>
                <w:spacing w:val="-1"/>
                <w:sz w:val="17"/>
                <w:szCs w:val="17"/>
              </w:rPr>
              <w:t>stone;</w:t>
            </w:r>
            <w:r>
              <w:rPr>
                <w:spacing w:val="41"/>
                <w:w w:val="99"/>
                <w:sz w:val="17"/>
                <w:szCs w:val="17"/>
              </w:rPr>
              <w:t xml:space="preserve"> </w:t>
            </w:r>
            <w:r>
              <w:rPr>
                <w:sz w:val="17"/>
                <w:szCs w:val="17"/>
              </w:rPr>
              <w:t>articles</w:t>
            </w:r>
            <w:r>
              <w:rPr>
                <w:spacing w:val="-8"/>
                <w:sz w:val="17"/>
                <w:szCs w:val="17"/>
              </w:rPr>
              <w:t xml:space="preserve"> </w:t>
            </w:r>
            <w:r>
              <w:rPr>
                <w:spacing w:val="-1"/>
                <w:sz w:val="17"/>
                <w:szCs w:val="17"/>
              </w:rPr>
              <w:t>of</w:t>
            </w:r>
            <w:r>
              <w:rPr>
                <w:spacing w:val="-7"/>
                <w:sz w:val="17"/>
                <w:szCs w:val="17"/>
              </w:rPr>
              <w:t xml:space="preserve"> </w:t>
            </w:r>
            <w:r>
              <w:rPr>
                <w:spacing w:val="-1"/>
                <w:sz w:val="17"/>
                <w:szCs w:val="17"/>
              </w:rPr>
              <w:t>agglomerated</w:t>
            </w:r>
            <w:r>
              <w:rPr>
                <w:spacing w:val="-7"/>
                <w:sz w:val="17"/>
                <w:szCs w:val="17"/>
              </w:rPr>
              <w:t xml:space="preserve"> </w:t>
            </w:r>
            <w:r>
              <w:rPr>
                <w:spacing w:val="-1"/>
                <w:sz w:val="17"/>
                <w:szCs w:val="17"/>
              </w:rPr>
              <w:t>slate</w:t>
            </w:r>
          </w:p>
        </w:tc>
        <w:tc>
          <w:tcPr>
            <w:tcW w:w="1316"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6803</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379</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8"/>
                <w:sz w:val="17"/>
                <w:szCs w:val="17"/>
              </w:rPr>
              <w:t xml:space="preserve"> </w:t>
            </w:r>
            <w:r>
              <w:rPr>
                <w:b/>
                <w:bCs/>
                <w:spacing w:val="-1"/>
                <w:sz w:val="17"/>
                <w:szCs w:val="17"/>
              </w:rPr>
              <w:t>non-metallic</w:t>
            </w:r>
            <w:r>
              <w:rPr>
                <w:b/>
                <w:bCs/>
                <w:spacing w:val="-5"/>
                <w:sz w:val="17"/>
                <w:szCs w:val="17"/>
              </w:rPr>
              <w:t xml:space="preserve"> </w:t>
            </w:r>
            <w:r>
              <w:rPr>
                <w:b/>
                <w:bCs/>
                <w:spacing w:val="-1"/>
                <w:sz w:val="17"/>
                <w:szCs w:val="17"/>
              </w:rPr>
              <w:t>mineral</w:t>
            </w:r>
            <w:r>
              <w:rPr>
                <w:b/>
                <w:bCs/>
                <w:spacing w:val="-8"/>
                <w:sz w:val="17"/>
                <w:szCs w:val="17"/>
              </w:rPr>
              <w:t xml:space="preserve"> </w:t>
            </w:r>
            <w:r>
              <w:rPr>
                <w:b/>
                <w:bCs/>
                <w:spacing w:val="-1"/>
                <w:sz w:val="17"/>
                <w:szCs w:val="17"/>
              </w:rPr>
              <w:t>products</w:t>
            </w:r>
            <w:r>
              <w:rPr>
                <w:b/>
                <w:bCs/>
                <w:spacing w:val="-7"/>
                <w:sz w:val="17"/>
                <w:szCs w:val="17"/>
              </w:rPr>
              <w:t xml:space="preserve"> </w:t>
            </w:r>
            <w:proofErr w:type="spellStart"/>
            <w:r>
              <w:rPr>
                <w:b/>
                <w:bCs/>
                <w:spacing w:val="-1"/>
                <w:sz w:val="17"/>
                <w:szCs w:val="17"/>
              </w:rPr>
              <w:t>n.e.c.</w:t>
            </w:r>
            <w:proofErr w:type="spellEnd"/>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1"/>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3791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37910</w:t>
            </w:r>
          </w:p>
        </w:tc>
        <w:tc>
          <w:tcPr>
            <w:tcW w:w="3683" w:type="dxa"/>
            <w:tcBorders>
              <w:top w:val="nil"/>
              <w:left w:val="nil"/>
              <w:bottom w:val="nil"/>
              <w:right w:val="nil"/>
            </w:tcBorders>
          </w:tcPr>
          <w:p w:rsidR="00505048" w:rsidRDefault="005A0742">
            <w:pPr>
              <w:pStyle w:val="TableParagraph"/>
              <w:kinsoku w:val="0"/>
              <w:overflowPunct w:val="0"/>
              <w:spacing w:before="9" w:line="192" w:lineRule="exact"/>
              <w:ind w:left="186" w:right="105"/>
            </w:pPr>
            <w:r>
              <w:rPr>
                <w:spacing w:val="-1"/>
                <w:sz w:val="17"/>
                <w:szCs w:val="17"/>
              </w:rPr>
              <w:t>Millstones,</w:t>
            </w:r>
            <w:r>
              <w:rPr>
                <w:spacing w:val="-6"/>
                <w:sz w:val="17"/>
                <w:szCs w:val="17"/>
              </w:rPr>
              <w:t xml:space="preserve"> </w:t>
            </w:r>
            <w:r>
              <w:rPr>
                <w:spacing w:val="-1"/>
                <w:sz w:val="17"/>
                <w:szCs w:val="17"/>
              </w:rPr>
              <w:t>grindstones,</w:t>
            </w:r>
            <w:r>
              <w:rPr>
                <w:spacing w:val="-5"/>
                <w:sz w:val="17"/>
                <w:szCs w:val="17"/>
              </w:rPr>
              <w:t xml:space="preserve"> </w:t>
            </w:r>
            <w:r>
              <w:rPr>
                <w:spacing w:val="-1"/>
                <w:sz w:val="17"/>
                <w:szCs w:val="17"/>
              </w:rPr>
              <w:t>grinding</w:t>
            </w:r>
            <w:r>
              <w:rPr>
                <w:spacing w:val="-7"/>
                <w:sz w:val="17"/>
                <w:szCs w:val="17"/>
              </w:rPr>
              <w:t xml:space="preserve"> </w:t>
            </w:r>
            <w:r>
              <w:rPr>
                <w:spacing w:val="-1"/>
                <w:sz w:val="17"/>
                <w:szCs w:val="17"/>
              </w:rPr>
              <w:t>wheels</w:t>
            </w:r>
            <w:r>
              <w:rPr>
                <w:spacing w:val="-5"/>
                <w:sz w:val="17"/>
                <w:szCs w:val="17"/>
              </w:rPr>
              <w:t xml:space="preserve"> </w:t>
            </w:r>
            <w:r>
              <w:rPr>
                <w:sz w:val="17"/>
                <w:szCs w:val="17"/>
              </w:rPr>
              <w:t>and</w:t>
            </w:r>
            <w:r>
              <w:rPr>
                <w:spacing w:val="-7"/>
                <w:sz w:val="17"/>
                <w:szCs w:val="17"/>
              </w:rPr>
              <w:t xml:space="preserve"> </w:t>
            </w:r>
            <w:r>
              <w:rPr>
                <w:spacing w:val="-1"/>
                <w:sz w:val="17"/>
                <w:szCs w:val="17"/>
              </w:rPr>
              <w:t>the</w:t>
            </w:r>
            <w:r>
              <w:rPr>
                <w:spacing w:val="37"/>
                <w:w w:val="99"/>
                <w:sz w:val="17"/>
                <w:szCs w:val="17"/>
              </w:rPr>
              <w:t xml:space="preserve"> </w:t>
            </w:r>
            <w:r>
              <w:rPr>
                <w:sz w:val="17"/>
                <w:szCs w:val="17"/>
              </w:rPr>
              <w:t>like,</w:t>
            </w:r>
            <w:r>
              <w:rPr>
                <w:spacing w:val="-7"/>
                <w:sz w:val="17"/>
                <w:szCs w:val="17"/>
              </w:rPr>
              <w:t xml:space="preserve"> </w:t>
            </w:r>
            <w:r>
              <w:rPr>
                <w:spacing w:val="-1"/>
                <w:sz w:val="17"/>
                <w:szCs w:val="17"/>
              </w:rPr>
              <w:t>without</w:t>
            </w:r>
            <w:r>
              <w:rPr>
                <w:spacing w:val="-6"/>
                <w:sz w:val="17"/>
                <w:szCs w:val="17"/>
              </w:rPr>
              <w:t xml:space="preserve"> </w:t>
            </w:r>
            <w:r>
              <w:rPr>
                <w:spacing w:val="-1"/>
                <w:sz w:val="17"/>
                <w:szCs w:val="17"/>
              </w:rPr>
              <w:t>frameworks,</w:t>
            </w:r>
            <w:r>
              <w:rPr>
                <w:spacing w:val="-6"/>
                <w:sz w:val="17"/>
                <w:szCs w:val="17"/>
              </w:rPr>
              <w:t xml:space="preserve"> </w:t>
            </w:r>
            <w:r>
              <w:rPr>
                <w:spacing w:val="-1"/>
                <w:sz w:val="17"/>
                <w:szCs w:val="17"/>
              </w:rPr>
              <w:t>for</w:t>
            </w:r>
            <w:r>
              <w:rPr>
                <w:spacing w:val="-5"/>
                <w:sz w:val="17"/>
                <w:szCs w:val="17"/>
              </w:rPr>
              <w:t xml:space="preserve"> </w:t>
            </w:r>
            <w:r>
              <w:rPr>
                <w:spacing w:val="-1"/>
                <w:sz w:val="17"/>
                <w:szCs w:val="17"/>
              </w:rPr>
              <w:t>working</w:t>
            </w:r>
            <w:r>
              <w:rPr>
                <w:spacing w:val="-8"/>
                <w:sz w:val="17"/>
                <w:szCs w:val="17"/>
              </w:rPr>
              <w:t xml:space="preserve"> </w:t>
            </w:r>
            <w:r>
              <w:rPr>
                <w:sz w:val="17"/>
                <w:szCs w:val="17"/>
              </w:rPr>
              <w:t>stones,</w:t>
            </w:r>
            <w:r>
              <w:rPr>
                <w:spacing w:val="-6"/>
                <w:sz w:val="17"/>
                <w:szCs w:val="17"/>
              </w:rPr>
              <w:t xml:space="preserve"> </w:t>
            </w:r>
            <w:r>
              <w:rPr>
                <w:sz w:val="17"/>
                <w:szCs w:val="17"/>
              </w:rPr>
              <w:t>and</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z w:val="17"/>
                <w:szCs w:val="17"/>
              </w:rPr>
              <w:t>6804,</w:t>
            </w:r>
            <w:r>
              <w:rPr>
                <w:spacing w:val="-9"/>
                <w:sz w:val="17"/>
                <w:szCs w:val="17"/>
              </w:rPr>
              <w:t xml:space="preserve"> </w:t>
            </w:r>
            <w:r>
              <w:rPr>
                <w:spacing w:val="-1"/>
                <w:sz w:val="17"/>
                <w:szCs w:val="17"/>
              </w:rPr>
              <w:t>6805</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37910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2399</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parts</w:t>
            </w:r>
            <w:r>
              <w:rPr>
                <w:spacing w:val="-6"/>
                <w:sz w:val="17"/>
                <w:szCs w:val="17"/>
              </w:rPr>
              <w:t xml:space="preserve"> </w:t>
            </w:r>
            <w:r>
              <w:rPr>
                <w:sz w:val="17"/>
                <w:szCs w:val="17"/>
              </w:rPr>
              <w:t>thereof,</w:t>
            </w:r>
            <w:r>
              <w:rPr>
                <w:spacing w:val="-9"/>
                <w:sz w:val="17"/>
                <w:szCs w:val="17"/>
              </w:rPr>
              <w:t xml:space="preserve"> </w:t>
            </w:r>
            <w:r>
              <w:rPr>
                <w:spacing w:val="-1"/>
                <w:sz w:val="17"/>
                <w:szCs w:val="17"/>
              </w:rPr>
              <w:t>of natural</w:t>
            </w:r>
            <w:r>
              <w:rPr>
                <w:spacing w:val="-6"/>
                <w:sz w:val="17"/>
                <w:szCs w:val="17"/>
              </w:rPr>
              <w:t xml:space="preserve"> </w:t>
            </w:r>
            <w:r>
              <w:rPr>
                <w:spacing w:val="-1"/>
                <w:sz w:val="17"/>
                <w:szCs w:val="17"/>
              </w:rPr>
              <w:t>stone,</w:t>
            </w:r>
            <w:r>
              <w:rPr>
                <w:spacing w:val="-4"/>
                <w:sz w:val="17"/>
                <w:szCs w:val="17"/>
              </w:rPr>
              <w:t xml:space="preserve"> </w:t>
            </w:r>
            <w:r>
              <w:rPr>
                <w:spacing w:val="-1"/>
                <w:sz w:val="17"/>
                <w:szCs w:val="17"/>
              </w:rPr>
              <w:t>of</w:t>
            </w:r>
            <w:r>
              <w:rPr>
                <w:spacing w:val="-6"/>
                <w:sz w:val="17"/>
                <w:szCs w:val="17"/>
              </w:rPr>
              <w:t xml:space="preserve"> </w:t>
            </w:r>
            <w:r>
              <w:rPr>
                <w:spacing w:val="-1"/>
                <w:sz w:val="17"/>
                <w:szCs w:val="17"/>
              </w:rPr>
              <w:t>agglomerated</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natural</w:t>
            </w:r>
            <w:r>
              <w:rPr>
                <w:spacing w:val="-4"/>
                <w:sz w:val="17"/>
                <w:szCs w:val="17"/>
              </w:rPr>
              <w:t xml:space="preserve"> </w:t>
            </w:r>
            <w:r>
              <w:rPr>
                <w:spacing w:val="-2"/>
                <w:sz w:val="17"/>
                <w:szCs w:val="17"/>
              </w:rPr>
              <w:t>or</w:t>
            </w:r>
            <w:r>
              <w:rPr>
                <w:spacing w:val="-4"/>
                <w:sz w:val="17"/>
                <w:szCs w:val="17"/>
              </w:rPr>
              <w:t xml:space="preserve"> </w:t>
            </w:r>
            <w:r>
              <w:rPr>
                <w:spacing w:val="-1"/>
                <w:sz w:val="17"/>
                <w:szCs w:val="17"/>
              </w:rPr>
              <w:t>artificial</w:t>
            </w:r>
            <w:r>
              <w:rPr>
                <w:spacing w:val="-8"/>
                <w:sz w:val="17"/>
                <w:szCs w:val="17"/>
              </w:rPr>
              <w:t xml:space="preserve"> </w:t>
            </w:r>
            <w:r>
              <w:rPr>
                <w:spacing w:val="-1"/>
                <w:sz w:val="17"/>
                <w:szCs w:val="17"/>
              </w:rPr>
              <w:t>abrasives,</w:t>
            </w:r>
            <w:r>
              <w:rPr>
                <w:spacing w:val="-6"/>
                <w:sz w:val="17"/>
                <w:szCs w:val="17"/>
              </w:rPr>
              <w:t xml:space="preserve"> </w:t>
            </w:r>
            <w:r>
              <w:rPr>
                <w:spacing w:val="-1"/>
                <w:sz w:val="17"/>
                <w:szCs w:val="17"/>
              </w:rPr>
              <w:t xml:space="preserve">or </w:t>
            </w:r>
            <w:r>
              <w:rPr>
                <w:spacing w:val="-3"/>
                <w:sz w:val="17"/>
                <w:szCs w:val="17"/>
              </w:rPr>
              <w:t>of</w:t>
            </w:r>
            <w:r>
              <w:rPr>
                <w:spacing w:val="-2"/>
                <w:sz w:val="17"/>
                <w:szCs w:val="17"/>
              </w:rPr>
              <w:t xml:space="preserve"> </w:t>
            </w:r>
            <w:r>
              <w:rPr>
                <w:spacing w:val="-1"/>
                <w:sz w:val="17"/>
                <w:szCs w:val="17"/>
              </w:rPr>
              <w:t>ceramics;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natural</w:t>
            </w:r>
            <w:r>
              <w:rPr>
                <w:spacing w:val="-3"/>
                <w:sz w:val="17"/>
                <w:szCs w:val="17"/>
              </w:rPr>
              <w:t xml:space="preserve"> </w:t>
            </w:r>
            <w:r>
              <w:rPr>
                <w:spacing w:val="-2"/>
                <w:sz w:val="17"/>
                <w:szCs w:val="17"/>
              </w:rPr>
              <w:t>or</w:t>
            </w:r>
            <w:r>
              <w:rPr>
                <w:spacing w:val="-3"/>
                <w:sz w:val="17"/>
                <w:szCs w:val="17"/>
              </w:rPr>
              <w:t xml:space="preserve"> </w:t>
            </w:r>
            <w:r>
              <w:rPr>
                <w:spacing w:val="-1"/>
                <w:sz w:val="17"/>
                <w:szCs w:val="17"/>
              </w:rPr>
              <w:t>artificial</w:t>
            </w:r>
            <w:r>
              <w:rPr>
                <w:spacing w:val="-8"/>
                <w:sz w:val="17"/>
                <w:szCs w:val="17"/>
              </w:rPr>
              <w:t xml:space="preserve"> </w:t>
            </w:r>
            <w:r>
              <w:rPr>
                <w:spacing w:val="-1"/>
                <w:sz w:val="17"/>
                <w:szCs w:val="17"/>
              </w:rPr>
              <w:t>abrasive</w:t>
            </w:r>
            <w:r>
              <w:rPr>
                <w:spacing w:val="-6"/>
                <w:sz w:val="17"/>
                <w:szCs w:val="17"/>
              </w:rPr>
              <w:t xml:space="preserve"> </w:t>
            </w:r>
            <w:r>
              <w:rPr>
                <w:spacing w:val="-1"/>
                <w:sz w:val="17"/>
                <w:szCs w:val="17"/>
              </w:rPr>
              <w:t>powder</w:t>
            </w:r>
            <w:r>
              <w:rPr>
                <w:sz w:val="17"/>
                <w:szCs w:val="17"/>
              </w:rPr>
              <w:t xml:space="preserve"> </w:t>
            </w:r>
            <w:r>
              <w:rPr>
                <w:spacing w:val="-2"/>
                <w:sz w:val="17"/>
                <w:szCs w:val="17"/>
              </w:rPr>
              <w:t>or</w:t>
            </w:r>
            <w:r>
              <w:rPr>
                <w:spacing w:val="-3"/>
                <w:sz w:val="17"/>
                <w:szCs w:val="17"/>
              </w:rPr>
              <w:t xml:space="preserve"> </w:t>
            </w:r>
            <w:r>
              <w:rPr>
                <w:spacing w:val="-1"/>
                <w:sz w:val="17"/>
                <w:szCs w:val="17"/>
              </w:rPr>
              <w:t>grain,</w:t>
            </w:r>
            <w:r>
              <w:rPr>
                <w:spacing w:val="-5"/>
                <w:sz w:val="17"/>
                <w:szCs w:val="17"/>
              </w:rPr>
              <w:t xml:space="preserve"> </w:t>
            </w:r>
            <w:r>
              <w:rPr>
                <w:spacing w:val="-1"/>
                <w:sz w:val="17"/>
                <w:szCs w:val="17"/>
              </w:rPr>
              <w:t>on</w:t>
            </w:r>
            <w:r>
              <w:rPr>
                <w:spacing w:val="-4"/>
                <w:sz w:val="17"/>
                <w:szCs w:val="17"/>
              </w:rPr>
              <w:t xml:space="preserve"> </w:t>
            </w:r>
            <w:r>
              <w:rPr>
                <w:sz w:val="17"/>
                <w:szCs w:val="17"/>
              </w:rPr>
              <w:t>a</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base</w:t>
            </w:r>
            <w:r>
              <w:rPr>
                <w:spacing w:val="-4"/>
                <w:sz w:val="17"/>
                <w:szCs w:val="17"/>
              </w:rPr>
              <w:t xml:space="preserve"> </w:t>
            </w:r>
            <w:r>
              <w:rPr>
                <w:spacing w:val="-1"/>
                <w:sz w:val="17"/>
                <w:szCs w:val="17"/>
              </w:rPr>
              <w:t>of</w:t>
            </w:r>
            <w:r>
              <w:rPr>
                <w:spacing w:val="-5"/>
                <w:sz w:val="17"/>
                <w:szCs w:val="17"/>
              </w:rPr>
              <w:t xml:space="preserve"> </w:t>
            </w:r>
            <w:r>
              <w:rPr>
                <w:spacing w:val="-1"/>
                <w:sz w:val="17"/>
                <w:szCs w:val="17"/>
              </w:rPr>
              <w:t>textile,</w:t>
            </w:r>
            <w:r>
              <w:rPr>
                <w:spacing w:val="-3"/>
                <w:sz w:val="17"/>
                <w:szCs w:val="17"/>
              </w:rPr>
              <w:t xml:space="preserve"> </w:t>
            </w:r>
            <w:r>
              <w:rPr>
                <w:spacing w:val="-1"/>
                <w:sz w:val="17"/>
                <w:szCs w:val="17"/>
              </w:rPr>
              <w:t>paper</w:t>
            </w:r>
            <w:r>
              <w:rPr>
                <w:sz w:val="17"/>
                <w:szCs w:val="17"/>
              </w:rPr>
              <w:t xml:space="preserve"> </w:t>
            </w:r>
            <w:r>
              <w:rPr>
                <w:spacing w:val="-3"/>
                <w:sz w:val="17"/>
                <w:szCs w:val="17"/>
              </w:rPr>
              <w:t>or</w:t>
            </w:r>
            <w:r>
              <w:rPr>
                <w:sz w:val="17"/>
                <w:szCs w:val="17"/>
              </w:rPr>
              <w:t xml:space="preserve"> </w:t>
            </w:r>
            <w:r>
              <w:rPr>
                <w:spacing w:val="-1"/>
                <w:sz w:val="17"/>
                <w:szCs w:val="17"/>
              </w:rPr>
              <w:t>other</w:t>
            </w:r>
            <w:r>
              <w:rPr>
                <w:spacing w:val="-2"/>
                <w:sz w:val="17"/>
                <w:szCs w:val="17"/>
              </w:rPr>
              <w:t xml:space="preserve"> </w:t>
            </w:r>
            <w:r>
              <w:rPr>
                <w:spacing w:val="-1"/>
                <w:sz w:val="17"/>
                <w:szCs w:val="17"/>
              </w:rPr>
              <w:t>material</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3792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37920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Fabricated</w:t>
            </w:r>
            <w:r>
              <w:rPr>
                <w:spacing w:val="-8"/>
                <w:sz w:val="17"/>
                <w:szCs w:val="17"/>
              </w:rPr>
              <w:t xml:space="preserve"> </w:t>
            </w:r>
            <w:r>
              <w:rPr>
                <w:spacing w:val="-1"/>
                <w:sz w:val="17"/>
                <w:szCs w:val="17"/>
              </w:rPr>
              <w:t>asbestos</w:t>
            </w:r>
            <w:r>
              <w:rPr>
                <w:spacing w:val="-5"/>
                <w:sz w:val="17"/>
                <w:szCs w:val="17"/>
              </w:rPr>
              <w:t xml:space="preserve"> </w:t>
            </w:r>
            <w:r>
              <w:rPr>
                <w:sz w:val="17"/>
                <w:szCs w:val="17"/>
              </w:rPr>
              <w:t>fibres;</w:t>
            </w:r>
            <w:r>
              <w:rPr>
                <w:spacing w:val="-9"/>
                <w:sz w:val="17"/>
                <w:szCs w:val="17"/>
              </w:rPr>
              <w:t xml:space="preserve"> </w:t>
            </w:r>
            <w:r>
              <w:rPr>
                <w:spacing w:val="-1"/>
                <w:sz w:val="17"/>
                <w:szCs w:val="17"/>
              </w:rPr>
              <w:t>mixtures</w:t>
            </w:r>
            <w:r>
              <w:rPr>
                <w:spacing w:val="-3"/>
                <w:sz w:val="17"/>
                <w:szCs w:val="17"/>
              </w:rPr>
              <w:t xml:space="preserve"> </w:t>
            </w:r>
            <w:r>
              <w:rPr>
                <w:spacing w:val="-1"/>
                <w:sz w:val="17"/>
                <w:szCs w:val="17"/>
              </w:rPr>
              <w:t>with</w:t>
            </w:r>
            <w:r>
              <w:rPr>
                <w:spacing w:val="-8"/>
                <w:sz w:val="17"/>
                <w:szCs w:val="17"/>
              </w:rPr>
              <w:t xml:space="preserve"> </w:t>
            </w:r>
            <w:r>
              <w:rPr>
                <w:sz w:val="17"/>
                <w:szCs w:val="17"/>
              </w:rPr>
              <w:t>a</w:t>
            </w:r>
            <w:r>
              <w:rPr>
                <w:spacing w:val="-4"/>
                <w:sz w:val="17"/>
                <w:szCs w:val="17"/>
              </w:rPr>
              <w:t xml:space="preserve"> </w:t>
            </w:r>
            <w:r>
              <w:rPr>
                <w:spacing w:val="-1"/>
                <w:sz w:val="17"/>
                <w:szCs w:val="17"/>
              </w:rPr>
              <w:t>basis</w:t>
            </w:r>
            <w:r>
              <w:rPr>
                <w:spacing w:val="-4"/>
                <w:sz w:val="17"/>
                <w:szCs w:val="17"/>
              </w:rPr>
              <w:t xml:space="preserve"> </w:t>
            </w:r>
            <w:r>
              <w:rPr>
                <w:spacing w:val="-1"/>
                <w:sz w:val="17"/>
                <w:szCs w:val="17"/>
              </w:rPr>
              <w:t>of</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z w:val="17"/>
                <w:szCs w:val="17"/>
              </w:rPr>
              <w:t>6812,</w:t>
            </w:r>
            <w:r>
              <w:rPr>
                <w:spacing w:val="-9"/>
                <w:sz w:val="17"/>
                <w:szCs w:val="17"/>
              </w:rPr>
              <w:t xml:space="preserve"> </w:t>
            </w:r>
            <w:r>
              <w:rPr>
                <w:spacing w:val="-1"/>
                <w:sz w:val="17"/>
                <w:szCs w:val="17"/>
              </w:rPr>
              <w:t>6813</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37920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2399</w:t>
            </w:r>
          </w:p>
        </w:tc>
      </w:tr>
      <w:tr w:rsidR="00505048">
        <w:trPr>
          <w:trHeight w:hRule="exact" w:val="38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39"/>
            </w:pPr>
            <w:r>
              <w:rPr>
                <w:spacing w:val="-1"/>
                <w:sz w:val="17"/>
                <w:szCs w:val="17"/>
              </w:rPr>
              <w:t>asbestos</w:t>
            </w:r>
            <w:r>
              <w:rPr>
                <w:spacing w:val="-3"/>
                <w:sz w:val="17"/>
                <w:szCs w:val="17"/>
              </w:rPr>
              <w:t xml:space="preserve"> </w:t>
            </w:r>
            <w:r>
              <w:rPr>
                <w:spacing w:val="-2"/>
                <w:sz w:val="17"/>
                <w:szCs w:val="17"/>
              </w:rPr>
              <w:t xml:space="preserve">or </w:t>
            </w:r>
            <w:r>
              <w:rPr>
                <w:sz w:val="17"/>
                <w:szCs w:val="17"/>
              </w:rPr>
              <w:t>with</w:t>
            </w:r>
            <w:r>
              <w:rPr>
                <w:spacing w:val="-8"/>
                <w:sz w:val="17"/>
                <w:szCs w:val="17"/>
              </w:rPr>
              <w:t xml:space="preserve"> </w:t>
            </w:r>
            <w:r>
              <w:rPr>
                <w:sz w:val="17"/>
                <w:szCs w:val="17"/>
              </w:rPr>
              <w:t>a</w:t>
            </w:r>
            <w:r>
              <w:rPr>
                <w:spacing w:val="-2"/>
                <w:sz w:val="17"/>
                <w:szCs w:val="17"/>
              </w:rPr>
              <w:t xml:space="preserve"> </w:t>
            </w:r>
            <w:r>
              <w:rPr>
                <w:spacing w:val="-1"/>
                <w:sz w:val="17"/>
                <w:szCs w:val="17"/>
              </w:rPr>
              <w:t>basis</w:t>
            </w:r>
            <w:r>
              <w:rPr>
                <w:spacing w:val="-2"/>
                <w:sz w:val="17"/>
                <w:szCs w:val="17"/>
              </w:rPr>
              <w:t xml:space="preserve"> of</w:t>
            </w:r>
            <w:r>
              <w:rPr>
                <w:spacing w:val="-5"/>
                <w:sz w:val="17"/>
                <w:szCs w:val="17"/>
              </w:rPr>
              <w:t xml:space="preserve"> </w:t>
            </w:r>
            <w:r>
              <w:rPr>
                <w:spacing w:val="-1"/>
                <w:sz w:val="17"/>
                <w:szCs w:val="17"/>
              </w:rPr>
              <w:t>asbestos</w:t>
            </w:r>
            <w:r>
              <w:rPr>
                <w:spacing w:val="-2"/>
                <w:sz w:val="17"/>
                <w:szCs w:val="17"/>
              </w:rPr>
              <w:t xml:space="preserve"> </w:t>
            </w:r>
            <w:r>
              <w:rPr>
                <w:sz w:val="17"/>
                <w:szCs w:val="17"/>
              </w:rPr>
              <w:t>and</w:t>
            </w:r>
            <w:r>
              <w:rPr>
                <w:w w:val="99"/>
                <w:sz w:val="17"/>
                <w:szCs w:val="17"/>
              </w:rPr>
              <w:t xml:space="preserve"> </w:t>
            </w:r>
            <w:r>
              <w:rPr>
                <w:spacing w:val="25"/>
                <w:w w:val="99"/>
                <w:sz w:val="17"/>
                <w:szCs w:val="17"/>
              </w:rPr>
              <w:t xml:space="preserve"> </w:t>
            </w:r>
            <w:r>
              <w:rPr>
                <w:spacing w:val="-1"/>
                <w:sz w:val="17"/>
                <w:szCs w:val="17"/>
              </w:rPr>
              <w:t>magnesium</w:t>
            </w:r>
            <w:r>
              <w:rPr>
                <w:spacing w:val="-8"/>
                <w:sz w:val="17"/>
                <w:szCs w:val="17"/>
              </w:rPr>
              <w:t xml:space="preserve"> </w:t>
            </w:r>
            <w:r>
              <w:rPr>
                <w:spacing w:val="-1"/>
                <w:sz w:val="17"/>
                <w:szCs w:val="17"/>
              </w:rPr>
              <w:t>carbonate;</w:t>
            </w:r>
            <w:r>
              <w:rPr>
                <w:spacing w:val="-6"/>
                <w:sz w:val="17"/>
                <w:szCs w:val="17"/>
              </w:rPr>
              <w:t xml:space="preserve"> </w:t>
            </w:r>
            <w:r>
              <w:rPr>
                <w:spacing w:val="-1"/>
                <w:sz w:val="17"/>
                <w:szCs w:val="17"/>
              </w:rPr>
              <w:t>articles</w:t>
            </w:r>
            <w:r>
              <w:rPr>
                <w:spacing w:val="-4"/>
                <w:sz w:val="17"/>
                <w:szCs w:val="17"/>
              </w:rPr>
              <w:t xml:space="preserve"> </w:t>
            </w:r>
            <w:r>
              <w:rPr>
                <w:spacing w:val="-2"/>
                <w:sz w:val="17"/>
                <w:szCs w:val="17"/>
              </w:rPr>
              <w:t>of</w:t>
            </w:r>
            <w:r>
              <w:rPr>
                <w:spacing w:val="-4"/>
                <w:sz w:val="17"/>
                <w:szCs w:val="17"/>
              </w:rPr>
              <w:t xml:space="preserve"> </w:t>
            </w:r>
            <w:r>
              <w:rPr>
                <w:sz w:val="17"/>
                <w:szCs w:val="17"/>
              </w:rPr>
              <w:t>such</w:t>
            </w:r>
            <w:r>
              <w:rPr>
                <w:spacing w:val="-8"/>
                <w:sz w:val="17"/>
                <w:szCs w:val="17"/>
              </w:rPr>
              <w:t xml:space="preserve"> </w:t>
            </w:r>
            <w:r>
              <w:rPr>
                <w:spacing w:val="-1"/>
                <w:sz w:val="17"/>
                <w:szCs w:val="17"/>
              </w:rPr>
              <w:t>mixtures,</w:t>
            </w:r>
            <w:r>
              <w:rPr>
                <w:spacing w:val="-5"/>
                <w:sz w:val="17"/>
                <w:szCs w:val="17"/>
              </w:rPr>
              <w:t xml:space="preserve"> </w:t>
            </w:r>
            <w:r>
              <w:rPr>
                <w:spacing w:val="-1"/>
                <w:sz w:val="17"/>
                <w:szCs w:val="17"/>
              </w:rPr>
              <w:t>or</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6"/>
                <w:sz w:val="17"/>
                <w:szCs w:val="17"/>
              </w:rPr>
              <w:t xml:space="preserve"> </w:t>
            </w:r>
            <w:r>
              <w:rPr>
                <w:spacing w:val="-1"/>
                <w:sz w:val="17"/>
                <w:szCs w:val="17"/>
              </w:rPr>
              <w:t>asbestos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3793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37930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Articles</w:t>
            </w:r>
            <w:r>
              <w:rPr>
                <w:spacing w:val="-4"/>
                <w:sz w:val="17"/>
                <w:szCs w:val="17"/>
              </w:rPr>
              <w:t xml:space="preserve"> </w:t>
            </w:r>
            <w:r>
              <w:rPr>
                <w:spacing w:val="-1"/>
                <w:sz w:val="17"/>
                <w:szCs w:val="17"/>
              </w:rPr>
              <w:t>of</w:t>
            </w:r>
            <w:r>
              <w:rPr>
                <w:spacing w:val="-5"/>
                <w:sz w:val="17"/>
                <w:szCs w:val="17"/>
              </w:rPr>
              <w:t xml:space="preserve"> </w:t>
            </w:r>
            <w:r>
              <w:rPr>
                <w:spacing w:val="-1"/>
                <w:sz w:val="17"/>
                <w:szCs w:val="17"/>
              </w:rPr>
              <w:t>asphalt</w:t>
            </w:r>
            <w:r>
              <w:rPr>
                <w:spacing w:val="-5"/>
                <w:sz w:val="17"/>
                <w:szCs w:val="17"/>
              </w:rPr>
              <w:t xml:space="preserve"> </w:t>
            </w:r>
            <w:r>
              <w:rPr>
                <w:spacing w:val="-2"/>
                <w:sz w:val="17"/>
                <w:szCs w:val="17"/>
              </w:rPr>
              <w:t>or</w:t>
            </w:r>
            <w:r>
              <w:rPr>
                <w:spacing w:val="-3"/>
                <w:sz w:val="17"/>
                <w:szCs w:val="17"/>
              </w:rPr>
              <w:t xml:space="preserve"> </w:t>
            </w:r>
            <w:r>
              <w:rPr>
                <w:spacing w:val="-2"/>
                <w:sz w:val="17"/>
                <w:szCs w:val="17"/>
              </w:rPr>
              <w:t>of</w:t>
            </w:r>
            <w:r>
              <w:rPr>
                <w:spacing w:val="-5"/>
                <w:sz w:val="17"/>
                <w:szCs w:val="17"/>
              </w:rPr>
              <w:t xml:space="preserve"> </w:t>
            </w:r>
            <w:r>
              <w:rPr>
                <w:spacing w:val="-1"/>
                <w:sz w:val="17"/>
                <w:szCs w:val="17"/>
              </w:rPr>
              <w:t>similar</w:t>
            </w:r>
            <w:r>
              <w:rPr>
                <w:spacing w:val="-3"/>
                <w:sz w:val="17"/>
                <w:szCs w:val="17"/>
              </w:rPr>
              <w:t xml:space="preserve"> </w:t>
            </w:r>
            <w:r>
              <w:rPr>
                <w:spacing w:val="-1"/>
                <w:sz w:val="17"/>
                <w:szCs w:val="17"/>
              </w:rPr>
              <w:t>material</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6807</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37930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2399</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3794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37940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Bituminous</w:t>
            </w:r>
            <w:r>
              <w:rPr>
                <w:spacing w:val="-5"/>
                <w:sz w:val="17"/>
                <w:szCs w:val="17"/>
              </w:rPr>
              <w:t xml:space="preserve"> </w:t>
            </w:r>
            <w:r>
              <w:rPr>
                <w:spacing w:val="-1"/>
                <w:sz w:val="17"/>
                <w:szCs w:val="17"/>
              </w:rPr>
              <w:t>mixtures</w:t>
            </w:r>
            <w:r>
              <w:rPr>
                <w:spacing w:val="-5"/>
                <w:sz w:val="17"/>
                <w:szCs w:val="17"/>
              </w:rPr>
              <w:t xml:space="preserve"> </w:t>
            </w:r>
            <w:r>
              <w:rPr>
                <w:spacing w:val="-1"/>
                <w:sz w:val="17"/>
                <w:szCs w:val="17"/>
              </w:rPr>
              <w:t>based</w:t>
            </w:r>
            <w:r>
              <w:rPr>
                <w:spacing w:val="-6"/>
                <w:sz w:val="17"/>
                <w:szCs w:val="17"/>
              </w:rPr>
              <w:t xml:space="preserve"> </w:t>
            </w:r>
            <w:r>
              <w:rPr>
                <w:spacing w:val="-1"/>
                <w:sz w:val="17"/>
                <w:szCs w:val="17"/>
              </w:rPr>
              <w:t>on</w:t>
            </w:r>
            <w:r>
              <w:rPr>
                <w:spacing w:val="-8"/>
                <w:sz w:val="17"/>
                <w:szCs w:val="17"/>
              </w:rPr>
              <w:t xml:space="preserve"> </w:t>
            </w:r>
            <w:r>
              <w:rPr>
                <w:sz w:val="17"/>
                <w:szCs w:val="17"/>
              </w:rPr>
              <w:t>natural</w:t>
            </w:r>
            <w:r>
              <w:rPr>
                <w:spacing w:val="-7"/>
                <w:sz w:val="17"/>
                <w:szCs w:val="17"/>
              </w:rPr>
              <w:t xml:space="preserve"> </w:t>
            </w:r>
            <w:r>
              <w:rPr>
                <w:spacing w:val="-1"/>
                <w:sz w:val="17"/>
                <w:szCs w:val="17"/>
              </w:rPr>
              <w:t>and</w:t>
            </w:r>
            <w:r>
              <w:rPr>
                <w:spacing w:val="-6"/>
                <w:sz w:val="17"/>
                <w:szCs w:val="17"/>
              </w:rPr>
              <w:t xml:space="preserve"> </w:t>
            </w:r>
            <w:r>
              <w:rPr>
                <w:spacing w:val="-1"/>
                <w:sz w:val="17"/>
                <w:szCs w:val="17"/>
              </w:rPr>
              <w:t>artificial</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2517.30,</w:t>
            </w:r>
            <w:r>
              <w:rPr>
                <w:spacing w:val="-11"/>
                <w:sz w:val="17"/>
                <w:szCs w:val="17"/>
              </w:rPr>
              <w:t xml:space="preserve"> </w:t>
            </w:r>
            <w:r>
              <w:rPr>
                <w:spacing w:val="-1"/>
                <w:sz w:val="17"/>
                <w:szCs w:val="17"/>
              </w:rPr>
              <w:t>2715</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37940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2399</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stone</w:t>
            </w:r>
            <w:r>
              <w:rPr>
                <w:spacing w:val="-5"/>
                <w:sz w:val="17"/>
                <w:szCs w:val="17"/>
              </w:rPr>
              <w:t xml:space="preserve"> </w:t>
            </w:r>
            <w:r>
              <w:rPr>
                <w:spacing w:val="-1"/>
                <w:sz w:val="17"/>
                <w:szCs w:val="17"/>
              </w:rPr>
              <w:t>materials</w:t>
            </w:r>
            <w:r>
              <w:rPr>
                <w:spacing w:val="-6"/>
                <w:sz w:val="17"/>
                <w:szCs w:val="17"/>
              </w:rPr>
              <w:t xml:space="preserve"> </w:t>
            </w:r>
            <w:r>
              <w:rPr>
                <w:sz w:val="17"/>
                <w:szCs w:val="17"/>
              </w:rPr>
              <w:t>and</w:t>
            </w:r>
            <w:r>
              <w:rPr>
                <w:spacing w:val="-8"/>
                <w:sz w:val="17"/>
                <w:szCs w:val="17"/>
              </w:rPr>
              <w:t xml:space="preserve"> </w:t>
            </w:r>
            <w:r>
              <w:rPr>
                <w:spacing w:val="-1"/>
                <w:sz w:val="17"/>
                <w:szCs w:val="17"/>
              </w:rPr>
              <w:t>bitumen,</w:t>
            </w:r>
            <w:r>
              <w:rPr>
                <w:spacing w:val="-6"/>
                <w:sz w:val="17"/>
                <w:szCs w:val="17"/>
              </w:rPr>
              <w:t xml:space="preserve"> </w:t>
            </w:r>
            <w:r>
              <w:rPr>
                <w:spacing w:val="-1"/>
                <w:sz w:val="17"/>
                <w:szCs w:val="17"/>
              </w:rPr>
              <w:t>natural</w:t>
            </w:r>
            <w:r>
              <w:rPr>
                <w:spacing w:val="-6"/>
                <w:sz w:val="17"/>
                <w:szCs w:val="17"/>
              </w:rPr>
              <w:t xml:space="preserve"> </w:t>
            </w:r>
            <w:r>
              <w:rPr>
                <w:spacing w:val="-1"/>
                <w:sz w:val="17"/>
                <w:szCs w:val="17"/>
              </w:rPr>
              <w:t>asphalt</w:t>
            </w:r>
            <w:r>
              <w:rPr>
                <w:spacing w:val="-4"/>
                <w:sz w:val="17"/>
                <w:szCs w:val="17"/>
              </w:rPr>
              <w:t xml:space="preserve"> </w:t>
            </w:r>
            <w:r>
              <w:rPr>
                <w:spacing w:val="-1"/>
                <w:sz w:val="17"/>
                <w:szCs w:val="17"/>
              </w:rPr>
              <w:t>or</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related</w:t>
            </w:r>
            <w:r>
              <w:rPr>
                <w:spacing w:val="-6"/>
                <w:sz w:val="17"/>
                <w:szCs w:val="17"/>
              </w:rPr>
              <w:t xml:space="preserve"> </w:t>
            </w:r>
            <w:r>
              <w:rPr>
                <w:spacing w:val="-1"/>
                <w:sz w:val="17"/>
                <w:szCs w:val="17"/>
              </w:rPr>
              <w:t>substances</w:t>
            </w:r>
            <w:r>
              <w:rPr>
                <w:spacing w:val="-4"/>
                <w:sz w:val="17"/>
                <w:szCs w:val="17"/>
              </w:rPr>
              <w:t xml:space="preserve"> </w:t>
            </w:r>
            <w:r>
              <w:rPr>
                <w:spacing w:val="-1"/>
                <w:sz w:val="17"/>
                <w:szCs w:val="17"/>
              </w:rPr>
              <w:t>as</w:t>
            </w:r>
            <w:r>
              <w:rPr>
                <w:spacing w:val="-5"/>
                <w:sz w:val="17"/>
                <w:szCs w:val="17"/>
              </w:rPr>
              <w:t xml:space="preserve"> </w:t>
            </w:r>
            <w:r>
              <w:rPr>
                <w:sz w:val="17"/>
                <w:szCs w:val="17"/>
              </w:rPr>
              <w:t>a</w:t>
            </w:r>
            <w:r>
              <w:rPr>
                <w:spacing w:val="-5"/>
                <w:sz w:val="17"/>
                <w:szCs w:val="17"/>
              </w:rPr>
              <w:t xml:space="preserve"> </w:t>
            </w:r>
            <w:r>
              <w:rPr>
                <w:spacing w:val="-1"/>
                <w:sz w:val="17"/>
                <w:szCs w:val="17"/>
              </w:rPr>
              <w:t>binder</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3795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37950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Artificial</w:t>
            </w:r>
            <w:r>
              <w:rPr>
                <w:spacing w:val="-7"/>
                <w:sz w:val="17"/>
                <w:szCs w:val="17"/>
              </w:rPr>
              <w:t xml:space="preserve"> </w:t>
            </w:r>
            <w:r>
              <w:rPr>
                <w:spacing w:val="-1"/>
                <w:sz w:val="17"/>
                <w:szCs w:val="17"/>
              </w:rPr>
              <w:t>graphite;</w:t>
            </w:r>
            <w:r>
              <w:rPr>
                <w:spacing w:val="-8"/>
                <w:sz w:val="17"/>
                <w:szCs w:val="17"/>
              </w:rPr>
              <w:t xml:space="preserve"> </w:t>
            </w:r>
            <w:r>
              <w:rPr>
                <w:spacing w:val="-1"/>
                <w:sz w:val="17"/>
                <w:szCs w:val="17"/>
              </w:rPr>
              <w:t>colloidal</w:t>
            </w:r>
            <w:r>
              <w:rPr>
                <w:spacing w:val="-6"/>
                <w:sz w:val="17"/>
                <w:szCs w:val="17"/>
              </w:rPr>
              <w:t xml:space="preserve"> </w:t>
            </w:r>
            <w:r>
              <w:rPr>
                <w:spacing w:val="-2"/>
                <w:sz w:val="17"/>
                <w:szCs w:val="17"/>
              </w:rPr>
              <w:t>or</w:t>
            </w:r>
            <w:r>
              <w:rPr>
                <w:spacing w:val="-7"/>
                <w:sz w:val="17"/>
                <w:szCs w:val="17"/>
              </w:rPr>
              <w:t xml:space="preserve"> </w:t>
            </w:r>
            <w:r>
              <w:rPr>
                <w:spacing w:val="-1"/>
                <w:sz w:val="17"/>
                <w:szCs w:val="17"/>
              </w:rPr>
              <w:t>semi-colloidal</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3801</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37950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2399</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graphite;</w:t>
            </w:r>
            <w:r>
              <w:rPr>
                <w:spacing w:val="-7"/>
                <w:sz w:val="17"/>
                <w:szCs w:val="17"/>
              </w:rPr>
              <w:t xml:space="preserve"> </w:t>
            </w:r>
            <w:r>
              <w:rPr>
                <w:spacing w:val="-1"/>
                <w:sz w:val="17"/>
                <w:szCs w:val="17"/>
              </w:rPr>
              <w:t>preparations</w:t>
            </w:r>
            <w:r>
              <w:rPr>
                <w:spacing w:val="-6"/>
                <w:sz w:val="17"/>
                <w:szCs w:val="17"/>
              </w:rPr>
              <w:t xml:space="preserve"> </w:t>
            </w:r>
            <w:r>
              <w:rPr>
                <w:sz w:val="17"/>
                <w:szCs w:val="17"/>
              </w:rPr>
              <w:t>based</w:t>
            </w:r>
            <w:r>
              <w:rPr>
                <w:spacing w:val="-7"/>
                <w:sz w:val="17"/>
                <w:szCs w:val="17"/>
              </w:rPr>
              <w:t xml:space="preserve"> </w:t>
            </w:r>
            <w:r>
              <w:rPr>
                <w:spacing w:val="-1"/>
                <w:sz w:val="17"/>
                <w:szCs w:val="17"/>
              </w:rPr>
              <w:t>on</w:t>
            </w:r>
            <w:r>
              <w:rPr>
                <w:spacing w:val="-6"/>
                <w:sz w:val="17"/>
                <w:szCs w:val="17"/>
              </w:rPr>
              <w:t xml:space="preserve"> </w:t>
            </w:r>
            <w:r>
              <w:rPr>
                <w:sz w:val="17"/>
                <w:szCs w:val="17"/>
              </w:rPr>
              <w:t>graphite</w:t>
            </w:r>
            <w:r>
              <w:rPr>
                <w:spacing w:val="-6"/>
                <w:sz w:val="17"/>
                <w:szCs w:val="17"/>
              </w:rPr>
              <w:t xml:space="preserve"> </w:t>
            </w:r>
            <w:r>
              <w:rPr>
                <w:spacing w:val="-2"/>
                <w:sz w:val="17"/>
                <w:szCs w:val="17"/>
              </w:rPr>
              <w:t>or</w:t>
            </w:r>
            <w:r>
              <w:rPr>
                <w:spacing w:val="-4"/>
                <w:sz w:val="17"/>
                <w:szCs w:val="17"/>
              </w:rPr>
              <w:t xml:space="preserve"> </w:t>
            </w:r>
            <w:r>
              <w:rPr>
                <w:spacing w:val="-1"/>
                <w:sz w:val="17"/>
                <w:szCs w:val="17"/>
              </w:rPr>
              <w:t>other</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carbon</w:t>
            </w:r>
            <w:r>
              <w:rPr>
                <w:spacing w:val="-7"/>
                <w:sz w:val="17"/>
                <w:szCs w:val="17"/>
              </w:rPr>
              <w:t xml:space="preserve"> </w:t>
            </w:r>
            <w:r>
              <w:rPr>
                <w:sz w:val="17"/>
                <w:szCs w:val="17"/>
              </w:rPr>
              <w:t>in</w:t>
            </w:r>
            <w:r>
              <w:rPr>
                <w:spacing w:val="-8"/>
                <w:sz w:val="17"/>
                <w:szCs w:val="17"/>
              </w:rPr>
              <w:t xml:space="preserve"> </w:t>
            </w:r>
            <w:r>
              <w:rPr>
                <w:sz w:val="17"/>
                <w:szCs w:val="17"/>
              </w:rPr>
              <w:t>the</w:t>
            </w:r>
            <w:r>
              <w:rPr>
                <w:spacing w:val="-5"/>
                <w:sz w:val="17"/>
                <w:szCs w:val="17"/>
              </w:rPr>
              <w:t xml:space="preserve"> </w:t>
            </w:r>
            <w:r>
              <w:rPr>
                <w:sz w:val="17"/>
                <w:szCs w:val="17"/>
              </w:rPr>
              <w:t>form</w:t>
            </w:r>
            <w:r>
              <w:rPr>
                <w:spacing w:val="-7"/>
                <w:sz w:val="17"/>
                <w:szCs w:val="17"/>
              </w:rPr>
              <w:t xml:space="preserve"> </w:t>
            </w:r>
            <w:r>
              <w:rPr>
                <w:spacing w:val="-1"/>
                <w:sz w:val="17"/>
                <w:szCs w:val="17"/>
              </w:rPr>
              <w:t>of</w:t>
            </w:r>
            <w:r>
              <w:rPr>
                <w:spacing w:val="-6"/>
                <w:sz w:val="17"/>
                <w:szCs w:val="17"/>
              </w:rPr>
              <w:t xml:space="preserve"> </w:t>
            </w:r>
            <w:r>
              <w:rPr>
                <w:spacing w:val="-1"/>
                <w:sz w:val="17"/>
                <w:szCs w:val="17"/>
              </w:rPr>
              <w:t>semi-manufactures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3796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37960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Artificial</w:t>
            </w:r>
            <w:r>
              <w:rPr>
                <w:spacing w:val="-15"/>
                <w:sz w:val="17"/>
                <w:szCs w:val="17"/>
              </w:rPr>
              <w:t xml:space="preserve"> </w:t>
            </w:r>
            <w:r>
              <w:rPr>
                <w:spacing w:val="-1"/>
                <w:sz w:val="17"/>
                <w:szCs w:val="17"/>
              </w:rPr>
              <w:t>corundum</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2818.10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37960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2399</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3799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37990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Non-metallic</w:t>
            </w:r>
            <w:r>
              <w:rPr>
                <w:spacing w:val="-11"/>
                <w:sz w:val="17"/>
                <w:szCs w:val="17"/>
              </w:rPr>
              <w:t xml:space="preserve"> </w:t>
            </w:r>
            <w:r>
              <w:rPr>
                <w:spacing w:val="-1"/>
                <w:sz w:val="17"/>
                <w:szCs w:val="17"/>
              </w:rPr>
              <w:t>mineral</w:t>
            </w:r>
            <w:r>
              <w:rPr>
                <w:spacing w:val="-7"/>
                <w:sz w:val="17"/>
                <w:szCs w:val="17"/>
              </w:rPr>
              <w:t xml:space="preserve"> </w:t>
            </w:r>
            <w:r>
              <w:rPr>
                <w:spacing w:val="-1"/>
                <w:sz w:val="17"/>
                <w:szCs w:val="17"/>
              </w:rPr>
              <w:t>products</w:t>
            </w:r>
            <w:r>
              <w:rPr>
                <w:spacing w:val="-8"/>
                <w:sz w:val="17"/>
                <w:szCs w:val="17"/>
              </w:rPr>
              <w:t xml:space="preserve"> </w:t>
            </w:r>
            <w:proofErr w:type="spellStart"/>
            <w:r>
              <w:rPr>
                <w:spacing w:val="-1"/>
                <w:sz w:val="17"/>
                <w:szCs w:val="17"/>
              </w:rPr>
              <w:t>n.e.c.</w:t>
            </w:r>
            <w:proofErr w:type="spellEnd"/>
            <w:r>
              <w:rPr>
                <w:spacing w:val="-9"/>
                <w:sz w:val="17"/>
                <w:szCs w:val="17"/>
              </w:rPr>
              <w:t xml:space="preserve"> </w:t>
            </w:r>
            <w:r>
              <w:rPr>
                <w:spacing w:val="-1"/>
                <w:sz w:val="17"/>
                <w:szCs w:val="17"/>
              </w:rPr>
              <w:t>(including</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z w:val="17"/>
                <w:szCs w:val="17"/>
              </w:rPr>
              <w:t>6806,</w:t>
            </w:r>
            <w:r>
              <w:rPr>
                <w:spacing w:val="-9"/>
                <w:sz w:val="17"/>
                <w:szCs w:val="17"/>
              </w:rPr>
              <w:t xml:space="preserve"> </w:t>
            </w:r>
            <w:r>
              <w:rPr>
                <w:spacing w:val="-1"/>
                <w:sz w:val="17"/>
                <w:szCs w:val="17"/>
              </w:rPr>
              <w:t>6814,</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37990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2399</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mineral</w:t>
            </w:r>
            <w:r>
              <w:rPr>
                <w:spacing w:val="-8"/>
                <w:sz w:val="17"/>
                <w:szCs w:val="17"/>
              </w:rPr>
              <w:t xml:space="preserve"> </w:t>
            </w:r>
            <w:r>
              <w:rPr>
                <w:spacing w:val="-1"/>
                <w:sz w:val="17"/>
                <w:szCs w:val="17"/>
              </w:rPr>
              <w:t>wool,</w:t>
            </w:r>
            <w:r>
              <w:rPr>
                <w:spacing w:val="-5"/>
                <w:sz w:val="17"/>
                <w:szCs w:val="17"/>
              </w:rPr>
              <w:t xml:space="preserve"> </w:t>
            </w:r>
            <w:r>
              <w:rPr>
                <w:spacing w:val="-1"/>
                <w:sz w:val="17"/>
                <w:szCs w:val="17"/>
              </w:rPr>
              <w:t>expanded</w:t>
            </w:r>
            <w:r>
              <w:rPr>
                <w:spacing w:val="-5"/>
                <w:sz w:val="17"/>
                <w:szCs w:val="17"/>
              </w:rPr>
              <w:t xml:space="preserve"> </w:t>
            </w:r>
            <w:r>
              <w:rPr>
                <w:spacing w:val="-1"/>
                <w:sz w:val="17"/>
                <w:szCs w:val="17"/>
              </w:rPr>
              <w:t>mineral</w:t>
            </w:r>
            <w:r>
              <w:rPr>
                <w:spacing w:val="-8"/>
                <w:sz w:val="17"/>
                <w:szCs w:val="17"/>
              </w:rPr>
              <w:t xml:space="preserve"> </w:t>
            </w:r>
            <w:r>
              <w:rPr>
                <w:spacing w:val="-1"/>
                <w:sz w:val="17"/>
                <w:szCs w:val="17"/>
              </w:rPr>
              <w:t>materials,</w:t>
            </w:r>
            <w:r>
              <w:rPr>
                <w:spacing w:val="-7"/>
                <w:sz w:val="17"/>
                <w:szCs w:val="17"/>
              </w:rPr>
              <w:t xml:space="preserve"> </w:t>
            </w:r>
            <w:r>
              <w:rPr>
                <w:sz w:val="17"/>
                <w:szCs w:val="17"/>
              </w:rPr>
              <w:t>worked</w:t>
            </w:r>
          </w:p>
        </w:tc>
        <w:tc>
          <w:tcPr>
            <w:tcW w:w="1316"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6815.10,</w:t>
            </w:r>
            <w:r>
              <w:rPr>
                <w:spacing w:val="-7"/>
                <w:sz w:val="17"/>
                <w:szCs w:val="17"/>
              </w:rPr>
              <w:t xml:space="preserve"> </w:t>
            </w:r>
            <w:r>
              <w:rPr>
                <w:spacing w:val="-1"/>
                <w:sz w:val="17"/>
                <w:szCs w:val="17"/>
              </w:rPr>
              <w:t>.20,</w:t>
            </w:r>
            <w:r>
              <w:rPr>
                <w:spacing w:val="-6"/>
                <w:sz w:val="17"/>
                <w:szCs w:val="17"/>
              </w:rPr>
              <w:t xml:space="preserve"> </w:t>
            </w:r>
            <w:r>
              <w:rPr>
                <w:spacing w:val="-1"/>
                <w:sz w:val="17"/>
                <w:szCs w:val="17"/>
              </w:rPr>
              <w:t>.99</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mica,</w:t>
            </w:r>
            <w:r>
              <w:rPr>
                <w:spacing w:val="-6"/>
                <w:sz w:val="17"/>
                <w:szCs w:val="17"/>
              </w:rPr>
              <w:t xml:space="preserve"> </w:t>
            </w:r>
            <w:r>
              <w:rPr>
                <w:spacing w:val="-1"/>
                <w:sz w:val="17"/>
                <w:szCs w:val="17"/>
              </w:rPr>
              <w:t>articles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mica,</w:t>
            </w:r>
            <w:r>
              <w:rPr>
                <w:spacing w:val="-6"/>
                <w:sz w:val="17"/>
                <w:szCs w:val="17"/>
              </w:rPr>
              <w:t xml:space="preserve"> </w:t>
            </w:r>
            <w:r>
              <w:rPr>
                <w:spacing w:val="-1"/>
                <w:sz w:val="17"/>
                <w:szCs w:val="17"/>
              </w:rPr>
              <w:t>non-electrical</w:t>
            </w:r>
            <w:r>
              <w:rPr>
                <w:spacing w:val="-6"/>
                <w:sz w:val="17"/>
                <w:szCs w:val="17"/>
              </w:rPr>
              <w:t xml:space="preserve"> </w:t>
            </w:r>
            <w:r>
              <w:rPr>
                <w:spacing w:val="-1"/>
                <w:sz w:val="17"/>
                <w:szCs w:val="17"/>
              </w:rPr>
              <w:t>articles</w:t>
            </w:r>
            <w:r>
              <w:rPr>
                <w:spacing w:val="-6"/>
                <w:sz w:val="17"/>
                <w:szCs w:val="17"/>
              </w:rPr>
              <w:t xml:space="preserve"> </w:t>
            </w:r>
            <w:r>
              <w:rPr>
                <w:spacing w:val="-1"/>
                <w:sz w:val="17"/>
                <w:szCs w:val="17"/>
              </w:rPr>
              <w:t>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graphite</w:t>
            </w:r>
            <w:r>
              <w:rPr>
                <w:spacing w:val="-7"/>
                <w:sz w:val="17"/>
                <w:szCs w:val="17"/>
              </w:rPr>
              <w:t xml:space="preserve"> </w:t>
            </w:r>
            <w:r>
              <w:rPr>
                <w:spacing w:val="-1"/>
                <w:sz w:val="17"/>
                <w:szCs w:val="17"/>
              </w:rPr>
              <w:t>or</w:t>
            </w:r>
            <w:r>
              <w:rPr>
                <w:sz w:val="17"/>
                <w:szCs w:val="17"/>
              </w:rPr>
              <w:t xml:space="preserve"> </w:t>
            </w:r>
            <w:r>
              <w:rPr>
                <w:spacing w:val="-1"/>
                <w:sz w:val="17"/>
                <w:szCs w:val="17"/>
              </w:rPr>
              <w:t>other</w:t>
            </w:r>
            <w:r>
              <w:rPr>
                <w:spacing w:val="-5"/>
                <w:sz w:val="17"/>
                <w:szCs w:val="17"/>
              </w:rPr>
              <w:t xml:space="preserve"> </w:t>
            </w:r>
            <w:r>
              <w:rPr>
                <w:spacing w:val="-1"/>
                <w:sz w:val="17"/>
                <w:szCs w:val="17"/>
              </w:rPr>
              <w:t>carbon</w:t>
            </w:r>
            <w:r>
              <w:rPr>
                <w:spacing w:val="-5"/>
                <w:sz w:val="17"/>
                <w:szCs w:val="17"/>
              </w:rPr>
              <w:t xml:space="preserve"> </w:t>
            </w:r>
            <w:r>
              <w:rPr>
                <w:sz w:val="17"/>
                <w:szCs w:val="17"/>
              </w:rPr>
              <w:t>and</w:t>
            </w:r>
            <w:r>
              <w:rPr>
                <w:spacing w:val="-7"/>
                <w:sz w:val="17"/>
                <w:szCs w:val="17"/>
              </w:rPr>
              <w:t xml:space="preserve"> </w:t>
            </w:r>
            <w:r>
              <w:rPr>
                <w:spacing w:val="-1"/>
                <w:sz w:val="17"/>
                <w:szCs w:val="17"/>
              </w:rPr>
              <w:t>articles</w:t>
            </w:r>
            <w:r>
              <w:rPr>
                <w:spacing w:val="-3"/>
                <w:sz w:val="17"/>
                <w:szCs w:val="17"/>
              </w:rPr>
              <w:t xml:space="preserve"> </w:t>
            </w:r>
            <w:r>
              <w:rPr>
                <w:spacing w:val="-1"/>
                <w:sz w:val="17"/>
                <w:szCs w:val="17"/>
              </w:rPr>
              <w:t>of</w:t>
            </w:r>
            <w:r>
              <w:rPr>
                <w:spacing w:val="-5"/>
                <w:sz w:val="17"/>
                <w:szCs w:val="17"/>
              </w:rPr>
              <w:t xml:space="preserve"> </w:t>
            </w:r>
            <w:r>
              <w:rPr>
                <w:spacing w:val="-1"/>
                <w:sz w:val="17"/>
                <w:szCs w:val="17"/>
              </w:rPr>
              <w:t>peat)</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4"/>
              <w:ind w:left="21"/>
            </w:pPr>
            <w:r>
              <w:rPr>
                <w:b/>
                <w:bCs/>
                <w:sz w:val="17"/>
                <w:szCs w:val="17"/>
              </w:rPr>
              <w:t>38</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Furniture;</w:t>
            </w:r>
            <w:r>
              <w:rPr>
                <w:b/>
                <w:bCs/>
                <w:spacing w:val="-7"/>
                <w:sz w:val="17"/>
                <w:szCs w:val="17"/>
              </w:rPr>
              <w:t xml:space="preserve"> </w:t>
            </w:r>
            <w:r>
              <w:rPr>
                <w:b/>
                <w:bCs/>
                <w:spacing w:val="-1"/>
                <w:sz w:val="17"/>
                <w:szCs w:val="17"/>
              </w:rPr>
              <w:t>other</w:t>
            </w:r>
            <w:r>
              <w:rPr>
                <w:b/>
                <w:bCs/>
                <w:spacing w:val="-7"/>
                <w:sz w:val="17"/>
                <w:szCs w:val="17"/>
              </w:rPr>
              <w:t xml:space="preserve"> </w:t>
            </w:r>
            <w:r>
              <w:rPr>
                <w:b/>
                <w:bCs/>
                <w:spacing w:val="-1"/>
                <w:sz w:val="17"/>
                <w:szCs w:val="17"/>
              </w:rPr>
              <w:t>transportable</w:t>
            </w:r>
            <w:r>
              <w:rPr>
                <w:b/>
                <w:bCs/>
                <w:spacing w:val="-7"/>
                <w:sz w:val="17"/>
                <w:szCs w:val="17"/>
              </w:rPr>
              <w:t xml:space="preserve"> </w:t>
            </w:r>
            <w:r>
              <w:rPr>
                <w:b/>
                <w:bCs/>
                <w:spacing w:val="-1"/>
                <w:sz w:val="17"/>
                <w:szCs w:val="17"/>
              </w:rPr>
              <w:t>goods</w:t>
            </w:r>
            <w:r>
              <w:rPr>
                <w:b/>
                <w:bCs/>
                <w:spacing w:val="-7"/>
                <w:sz w:val="17"/>
                <w:szCs w:val="17"/>
              </w:rPr>
              <w:t xml:space="preserve"> </w:t>
            </w:r>
            <w:proofErr w:type="spellStart"/>
            <w:r>
              <w:rPr>
                <w:b/>
                <w:bCs/>
                <w:spacing w:val="-1"/>
                <w:sz w:val="17"/>
                <w:szCs w:val="17"/>
              </w:rPr>
              <w:t>n.e.c.</w:t>
            </w:r>
            <w:proofErr w:type="spellEnd"/>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381</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Furniture</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3811</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Seats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38111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Seats,</w:t>
            </w:r>
            <w:r>
              <w:rPr>
                <w:spacing w:val="-7"/>
                <w:sz w:val="17"/>
                <w:szCs w:val="17"/>
              </w:rPr>
              <w:t xml:space="preserve"> </w:t>
            </w:r>
            <w:r>
              <w:rPr>
                <w:spacing w:val="-1"/>
                <w:sz w:val="17"/>
                <w:szCs w:val="17"/>
              </w:rPr>
              <w:t>primarily</w:t>
            </w:r>
            <w:r>
              <w:rPr>
                <w:spacing w:val="-8"/>
                <w:sz w:val="17"/>
                <w:szCs w:val="17"/>
              </w:rPr>
              <w:t xml:space="preserve"> </w:t>
            </w:r>
            <w:r>
              <w:rPr>
                <w:spacing w:val="-1"/>
                <w:sz w:val="17"/>
                <w:szCs w:val="17"/>
              </w:rPr>
              <w:t>with</w:t>
            </w:r>
            <w:r>
              <w:rPr>
                <w:spacing w:val="-4"/>
                <w:sz w:val="17"/>
                <w:szCs w:val="17"/>
              </w:rPr>
              <w:t xml:space="preserve"> </w:t>
            </w:r>
            <w:r>
              <w:rPr>
                <w:spacing w:val="-1"/>
                <w:sz w:val="17"/>
                <w:szCs w:val="17"/>
              </w:rPr>
              <w:t>metal</w:t>
            </w:r>
            <w:r>
              <w:rPr>
                <w:spacing w:val="-6"/>
                <w:sz w:val="17"/>
                <w:szCs w:val="17"/>
              </w:rPr>
              <w:t xml:space="preserve"> </w:t>
            </w:r>
            <w:r>
              <w:rPr>
                <w:spacing w:val="-1"/>
                <w:sz w:val="17"/>
                <w:szCs w:val="17"/>
              </w:rPr>
              <w:t>frames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9401.10,</w:t>
            </w:r>
            <w:r>
              <w:rPr>
                <w:spacing w:val="-7"/>
                <w:sz w:val="17"/>
                <w:szCs w:val="17"/>
              </w:rPr>
              <w:t xml:space="preserve"> </w:t>
            </w:r>
            <w:r>
              <w:rPr>
                <w:spacing w:val="-1"/>
                <w:sz w:val="17"/>
                <w:szCs w:val="17"/>
              </w:rPr>
              <w:t>.20,</w:t>
            </w:r>
            <w:r>
              <w:rPr>
                <w:spacing w:val="-7"/>
                <w:sz w:val="17"/>
                <w:szCs w:val="17"/>
              </w:rPr>
              <w:t xml:space="preserve"> </w:t>
            </w:r>
            <w:r>
              <w:rPr>
                <w:sz w:val="17"/>
                <w:szCs w:val="17"/>
              </w:rPr>
              <w:t>.30,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38111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2930,</w:t>
            </w:r>
          </w:p>
        </w:tc>
      </w:tr>
      <w:tr w:rsidR="00505048">
        <w:trPr>
          <w:trHeight w:hRule="exact" w:val="19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A0742">
            <w:pPr>
              <w:pStyle w:val="TableParagraph"/>
              <w:kinsoku w:val="0"/>
              <w:overflowPunct w:val="0"/>
              <w:spacing w:line="186" w:lineRule="exact"/>
              <w:ind w:left="17"/>
            </w:pPr>
            <w:r>
              <w:rPr>
                <w:sz w:val="17"/>
                <w:szCs w:val="17"/>
              </w:rPr>
              <w:t>.71,</w:t>
            </w:r>
            <w:r>
              <w:rPr>
                <w:spacing w:val="-6"/>
                <w:sz w:val="17"/>
                <w:szCs w:val="17"/>
              </w:rPr>
              <w:t xml:space="preserve"> </w:t>
            </w:r>
            <w:r>
              <w:rPr>
                <w:spacing w:val="-1"/>
                <w:sz w:val="17"/>
                <w:szCs w:val="17"/>
              </w:rPr>
              <w:t>.79</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3020,</w:t>
            </w:r>
          </w:p>
        </w:tc>
      </w:tr>
      <w:tr w:rsidR="00505048">
        <w:trPr>
          <w:trHeight w:hRule="exact" w:val="19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4" w:lineRule="exact"/>
              <w:ind w:left="242"/>
            </w:pPr>
            <w:r>
              <w:rPr>
                <w:sz w:val="17"/>
                <w:szCs w:val="17"/>
              </w:rPr>
              <w:t>3030,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3100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38112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Seats,</w:t>
            </w:r>
            <w:r>
              <w:rPr>
                <w:spacing w:val="-7"/>
                <w:sz w:val="17"/>
                <w:szCs w:val="17"/>
              </w:rPr>
              <w:t xml:space="preserve"> </w:t>
            </w:r>
            <w:r>
              <w:rPr>
                <w:spacing w:val="-1"/>
                <w:sz w:val="17"/>
                <w:szCs w:val="17"/>
              </w:rPr>
              <w:t>primarily</w:t>
            </w:r>
            <w:r>
              <w:rPr>
                <w:spacing w:val="-9"/>
                <w:sz w:val="17"/>
                <w:szCs w:val="17"/>
              </w:rPr>
              <w:t xml:space="preserve"> </w:t>
            </w:r>
            <w:r>
              <w:rPr>
                <w:spacing w:val="-1"/>
                <w:sz w:val="17"/>
                <w:szCs w:val="17"/>
              </w:rPr>
              <w:t>with</w:t>
            </w:r>
            <w:r>
              <w:rPr>
                <w:spacing w:val="-7"/>
                <w:sz w:val="17"/>
                <w:szCs w:val="17"/>
              </w:rPr>
              <w:t xml:space="preserve"> </w:t>
            </w:r>
            <w:r>
              <w:rPr>
                <w:spacing w:val="-1"/>
                <w:sz w:val="17"/>
                <w:szCs w:val="17"/>
              </w:rPr>
              <w:t>wooden</w:t>
            </w:r>
            <w:r>
              <w:rPr>
                <w:spacing w:val="-9"/>
                <w:sz w:val="17"/>
                <w:szCs w:val="17"/>
              </w:rPr>
              <w:t xml:space="preserve"> </w:t>
            </w:r>
            <w:r>
              <w:rPr>
                <w:spacing w:val="-1"/>
                <w:sz w:val="17"/>
                <w:szCs w:val="17"/>
              </w:rPr>
              <w:t>frames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9401.40</w:t>
            </w:r>
            <w:r>
              <w:rPr>
                <w:spacing w:val="-7"/>
                <w:sz w:val="17"/>
                <w:szCs w:val="17"/>
              </w:rPr>
              <w:t xml:space="preserve"> </w:t>
            </w:r>
            <w:r>
              <w:rPr>
                <w:sz w:val="17"/>
                <w:szCs w:val="17"/>
              </w:rPr>
              <w:t>-</w:t>
            </w:r>
            <w:r>
              <w:rPr>
                <w:spacing w:val="-4"/>
                <w:sz w:val="17"/>
                <w:szCs w:val="17"/>
              </w:rPr>
              <w:t xml:space="preserve"> </w:t>
            </w:r>
            <w:r>
              <w:rPr>
                <w:spacing w:val="-1"/>
                <w:sz w:val="17"/>
                <w:szCs w:val="17"/>
              </w:rPr>
              <w:t>.69</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38112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3100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38119</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seats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9401.80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38119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3100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3812</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3"/>
                <w:sz w:val="17"/>
                <w:szCs w:val="17"/>
              </w:rPr>
              <w:t xml:space="preserve"> </w:t>
            </w:r>
            <w:r>
              <w:rPr>
                <w:spacing w:val="-1"/>
                <w:sz w:val="17"/>
                <w:szCs w:val="17"/>
              </w:rPr>
              <w:t>furniture,</w:t>
            </w:r>
            <w:r>
              <w:rPr>
                <w:spacing w:val="-5"/>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6"/>
                <w:sz w:val="17"/>
                <w:szCs w:val="17"/>
              </w:rPr>
              <w:t xml:space="preserve"> </w:t>
            </w:r>
            <w:r>
              <w:rPr>
                <w:sz w:val="17"/>
                <w:szCs w:val="17"/>
              </w:rPr>
              <w:t>in</w:t>
            </w:r>
            <w:r>
              <w:rPr>
                <w:spacing w:val="-5"/>
                <w:sz w:val="17"/>
                <w:szCs w:val="17"/>
              </w:rPr>
              <w:t xml:space="preserve"> </w:t>
            </w:r>
            <w:r>
              <w:rPr>
                <w:spacing w:val="-1"/>
                <w:sz w:val="17"/>
                <w:szCs w:val="17"/>
              </w:rPr>
              <w:t>offices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38121</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3"/>
                <w:sz w:val="17"/>
                <w:szCs w:val="17"/>
              </w:rPr>
              <w:t xml:space="preserve"> </w:t>
            </w:r>
            <w:r>
              <w:rPr>
                <w:spacing w:val="-1"/>
                <w:sz w:val="17"/>
                <w:szCs w:val="17"/>
              </w:rPr>
              <w:t>metal</w:t>
            </w:r>
            <w:r>
              <w:rPr>
                <w:spacing w:val="-3"/>
                <w:sz w:val="17"/>
                <w:szCs w:val="17"/>
              </w:rPr>
              <w:t xml:space="preserve"> </w:t>
            </w:r>
            <w:r>
              <w:rPr>
                <w:spacing w:val="-1"/>
                <w:sz w:val="17"/>
                <w:szCs w:val="17"/>
              </w:rPr>
              <w:t>furniture,</w:t>
            </w:r>
            <w:r>
              <w:rPr>
                <w:spacing w:val="-2"/>
                <w:sz w:val="17"/>
                <w:szCs w:val="17"/>
              </w:rPr>
              <w:t xml:space="preserve"> of</w:t>
            </w:r>
            <w:r>
              <w:rPr>
                <w:spacing w:val="-5"/>
                <w:sz w:val="17"/>
                <w:szCs w:val="17"/>
              </w:rPr>
              <w:t xml:space="preserve"> </w:t>
            </w:r>
            <w:r>
              <w:rPr>
                <w:sz w:val="17"/>
                <w:szCs w:val="17"/>
              </w:rPr>
              <w:t>a</w:t>
            </w:r>
            <w:r>
              <w:rPr>
                <w:spacing w:val="-2"/>
                <w:sz w:val="17"/>
                <w:szCs w:val="17"/>
              </w:rPr>
              <w:t xml:space="preserve"> </w:t>
            </w:r>
            <w:r>
              <w:rPr>
                <w:spacing w:val="-1"/>
                <w:sz w:val="17"/>
                <w:szCs w:val="17"/>
              </w:rPr>
              <w:t>kind</w:t>
            </w:r>
            <w:r>
              <w:rPr>
                <w:spacing w:val="-4"/>
                <w:sz w:val="17"/>
                <w:szCs w:val="17"/>
              </w:rPr>
              <w:t xml:space="preserve"> </w:t>
            </w:r>
            <w:r>
              <w:rPr>
                <w:sz w:val="17"/>
                <w:szCs w:val="17"/>
              </w:rPr>
              <w:t>used</w:t>
            </w:r>
            <w:r>
              <w:rPr>
                <w:spacing w:val="-6"/>
                <w:sz w:val="17"/>
                <w:szCs w:val="17"/>
              </w:rPr>
              <w:t xml:space="preserve"> </w:t>
            </w:r>
            <w:r>
              <w:rPr>
                <w:sz w:val="17"/>
                <w:szCs w:val="17"/>
              </w:rPr>
              <w:t>in</w:t>
            </w:r>
            <w:r>
              <w:rPr>
                <w:spacing w:val="-5"/>
                <w:sz w:val="17"/>
                <w:szCs w:val="17"/>
              </w:rPr>
              <w:t xml:space="preserve"> </w:t>
            </w:r>
            <w:r>
              <w:rPr>
                <w:spacing w:val="-1"/>
                <w:sz w:val="17"/>
                <w:szCs w:val="17"/>
              </w:rPr>
              <w:t>offices</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9403.10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38121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3100</w:t>
            </w:r>
          </w:p>
        </w:tc>
      </w:tr>
      <w:tr w:rsidR="00505048">
        <w:trPr>
          <w:trHeight w:hRule="exact" w:val="22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38122</w:t>
            </w:r>
          </w:p>
        </w:tc>
        <w:tc>
          <w:tcPr>
            <w:tcW w:w="3683"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Other</w:t>
            </w:r>
            <w:r>
              <w:rPr>
                <w:spacing w:val="-3"/>
                <w:sz w:val="17"/>
                <w:szCs w:val="17"/>
              </w:rPr>
              <w:t xml:space="preserve"> </w:t>
            </w:r>
            <w:r>
              <w:rPr>
                <w:spacing w:val="-1"/>
                <w:sz w:val="17"/>
                <w:szCs w:val="17"/>
              </w:rPr>
              <w:t>wooden</w:t>
            </w:r>
            <w:r>
              <w:rPr>
                <w:spacing w:val="-5"/>
                <w:sz w:val="17"/>
                <w:szCs w:val="17"/>
              </w:rPr>
              <w:t xml:space="preserve"> </w:t>
            </w:r>
            <w:r>
              <w:rPr>
                <w:sz w:val="17"/>
                <w:szCs w:val="17"/>
              </w:rPr>
              <w:t>furniture,</w:t>
            </w:r>
            <w:r>
              <w:rPr>
                <w:spacing w:val="-3"/>
                <w:sz w:val="17"/>
                <w:szCs w:val="17"/>
              </w:rPr>
              <w:t xml:space="preserve"> of</w:t>
            </w:r>
            <w:r>
              <w:rPr>
                <w:spacing w:val="-2"/>
                <w:sz w:val="17"/>
                <w:szCs w:val="17"/>
              </w:rPr>
              <w:t xml:space="preserve"> </w:t>
            </w:r>
            <w:r>
              <w:rPr>
                <w:sz w:val="17"/>
                <w:szCs w:val="17"/>
              </w:rPr>
              <w:t>a</w:t>
            </w:r>
            <w:r>
              <w:rPr>
                <w:spacing w:val="-4"/>
                <w:sz w:val="17"/>
                <w:szCs w:val="17"/>
              </w:rPr>
              <w:t xml:space="preserve"> </w:t>
            </w:r>
            <w:r>
              <w:rPr>
                <w:spacing w:val="-1"/>
                <w:sz w:val="17"/>
                <w:szCs w:val="17"/>
              </w:rPr>
              <w:t>kind</w:t>
            </w:r>
            <w:r>
              <w:rPr>
                <w:spacing w:val="-6"/>
                <w:sz w:val="17"/>
                <w:szCs w:val="17"/>
              </w:rPr>
              <w:t xml:space="preserve"> </w:t>
            </w:r>
            <w:r>
              <w:rPr>
                <w:spacing w:val="-1"/>
                <w:sz w:val="17"/>
                <w:szCs w:val="17"/>
              </w:rPr>
              <w:t>used</w:t>
            </w:r>
            <w:r>
              <w:rPr>
                <w:spacing w:val="-5"/>
                <w:sz w:val="17"/>
                <w:szCs w:val="17"/>
              </w:rPr>
              <w:t xml:space="preserve"> </w:t>
            </w:r>
            <w:r>
              <w:rPr>
                <w:sz w:val="17"/>
                <w:szCs w:val="17"/>
              </w:rPr>
              <w:t>in</w:t>
            </w:r>
            <w:r>
              <w:rPr>
                <w:spacing w:val="-4"/>
                <w:sz w:val="17"/>
                <w:szCs w:val="17"/>
              </w:rPr>
              <w:t xml:space="preserve"> </w:t>
            </w:r>
            <w:r>
              <w:rPr>
                <w:spacing w:val="-1"/>
                <w:sz w:val="17"/>
                <w:szCs w:val="17"/>
              </w:rPr>
              <w:t>offices</w:t>
            </w:r>
          </w:p>
        </w:tc>
        <w:tc>
          <w:tcPr>
            <w:tcW w:w="1316" w:type="dxa"/>
            <w:tcBorders>
              <w:top w:val="nil"/>
              <w:left w:val="nil"/>
              <w:bottom w:val="nil"/>
              <w:right w:val="nil"/>
            </w:tcBorders>
          </w:tcPr>
          <w:p w:rsidR="00505048" w:rsidRDefault="005A0742">
            <w:pPr>
              <w:pStyle w:val="TableParagraph"/>
              <w:kinsoku w:val="0"/>
              <w:overflowPunct w:val="0"/>
              <w:spacing w:before="5"/>
              <w:ind w:left="17"/>
            </w:pPr>
            <w:r>
              <w:rPr>
                <w:spacing w:val="-1"/>
                <w:sz w:val="17"/>
                <w:szCs w:val="17"/>
              </w:rPr>
              <w:t>9403.30</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38122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3100</w:t>
            </w:r>
          </w:p>
        </w:tc>
      </w:tr>
      <w:tr w:rsidR="00505048">
        <w:trPr>
          <w:trHeight w:hRule="exact" w:val="41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3813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38130</w:t>
            </w:r>
          </w:p>
        </w:tc>
        <w:tc>
          <w:tcPr>
            <w:tcW w:w="3683" w:type="dxa"/>
            <w:tcBorders>
              <w:top w:val="nil"/>
              <w:left w:val="nil"/>
              <w:bottom w:val="nil"/>
              <w:right w:val="nil"/>
            </w:tcBorders>
          </w:tcPr>
          <w:p w:rsidR="00505048" w:rsidRDefault="005A0742">
            <w:pPr>
              <w:pStyle w:val="TableParagraph"/>
              <w:kinsoku w:val="0"/>
              <w:overflowPunct w:val="0"/>
              <w:spacing w:before="9" w:line="192" w:lineRule="exact"/>
              <w:ind w:left="186" w:right="438"/>
            </w:pPr>
            <w:r>
              <w:rPr>
                <w:spacing w:val="-1"/>
                <w:sz w:val="17"/>
                <w:szCs w:val="17"/>
              </w:rPr>
              <w:t>Other</w:t>
            </w:r>
            <w:r>
              <w:rPr>
                <w:spacing w:val="-3"/>
                <w:sz w:val="17"/>
                <w:szCs w:val="17"/>
              </w:rPr>
              <w:t xml:space="preserve"> </w:t>
            </w:r>
            <w:r>
              <w:rPr>
                <w:spacing w:val="-1"/>
                <w:sz w:val="17"/>
                <w:szCs w:val="17"/>
              </w:rPr>
              <w:t>wooden</w:t>
            </w:r>
            <w:r>
              <w:rPr>
                <w:spacing w:val="-4"/>
                <w:sz w:val="17"/>
                <w:szCs w:val="17"/>
              </w:rPr>
              <w:t xml:space="preserve"> </w:t>
            </w:r>
            <w:r>
              <w:rPr>
                <w:sz w:val="17"/>
                <w:szCs w:val="17"/>
              </w:rPr>
              <w:t>furniture,</w:t>
            </w:r>
            <w:r>
              <w:rPr>
                <w:spacing w:val="-3"/>
                <w:sz w:val="17"/>
                <w:szCs w:val="17"/>
              </w:rPr>
              <w:t xml:space="preserve"> of</w:t>
            </w:r>
            <w:r>
              <w:rPr>
                <w:spacing w:val="-1"/>
                <w:sz w:val="17"/>
                <w:szCs w:val="17"/>
              </w:rPr>
              <w:t xml:space="preserve"> </w:t>
            </w:r>
            <w:r>
              <w:rPr>
                <w:sz w:val="17"/>
                <w:szCs w:val="17"/>
              </w:rPr>
              <w:t>a</w:t>
            </w:r>
            <w:r>
              <w:rPr>
                <w:spacing w:val="-4"/>
                <w:sz w:val="17"/>
                <w:szCs w:val="17"/>
              </w:rPr>
              <w:t xml:space="preserve"> </w:t>
            </w:r>
            <w:r>
              <w:rPr>
                <w:spacing w:val="-1"/>
                <w:sz w:val="17"/>
                <w:szCs w:val="17"/>
              </w:rPr>
              <w:t>kind</w:t>
            </w:r>
            <w:r>
              <w:rPr>
                <w:spacing w:val="-6"/>
                <w:sz w:val="17"/>
                <w:szCs w:val="17"/>
              </w:rPr>
              <w:t xml:space="preserve"> </w:t>
            </w:r>
            <w:r>
              <w:rPr>
                <w:spacing w:val="-1"/>
                <w:sz w:val="17"/>
                <w:szCs w:val="17"/>
              </w:rPr>
              <w:t>used</w:t>
            </w:r>
            <w:r>
              <w:rPr>
                <w:spacing w:val="-4"/>
                <w:sz w:val="17"/>
                <w:szCs w:val="17"/>
              </w:rPr>
              <w:t xml:space="preserve"> </w:t>
            </w:r>
            <w:r>
              <w:rPr>
                <w:sz w:val="17"/>
                <w:szCs w:val="17"/>
              </w:rPr>
              <w:t>in</w:t>
            </w:r>
            <w:r>
              <w:rPr>
                <w:spacing w:val="-5"/>
                <w:sz w:val="17"/>
                <w:szCs w:val="17"/>
              </w:rPr>
              <w:t xml:space="preserve"> </w:t>
            </w:r>
            <w:r>
              <w:rPr>
                <w:spacing w:val="-1"/>
                <w:sz w:val="17"/>
                <w:szCs w:val="17"/>
              </w:rPr>
              <w:t>the</w:t>
            </w:r>
            <w:r>
              <w:rPr>
                <w:spacing w:val="25"/>
                <w:w w:val="99"/>
                <w:sz w:val="17"/>
                <w:szCs w:val="17"/>
              </w:rPr>
              <w:t xml:space="preserve"> </w:t>
            </w:r>
            <w:r>
              <w:rPr>
                <w:spacing w:val="-1"/>
                <w:sz w:val="17"/>
                <w:szCs w:val="17"/>
              </w:rPr>
              <w:t>kitchen</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9403.40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38130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3100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5"/>
              <w:ind w:left="64"/>
            </w:pPr>
            <w:r>
              <w:rPr>
                <w:spacing w:val="-1"/>
                <w:sz w:val="17"/>
                <w:szCs w:val="17"/>
              </w:rPr>
              <w:t>3814</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38140</w:t>
            </w:r>
          </w:p>
        </w:tc>
        <w:tc>
          <w:tcPr>
            <w:tcW w:w="3683"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Other</w:t>
            </w:r>
            <w:r>
              <w:rPr>
                <w:spacing w:val="-6"/>
                <w:sz w:val="17"/>
                <w:szCs w:val="17"/>
              </w:rPr>
              <w:t xml:space="preserve"> </w:t>
            </w:r>
            <w:r>
              <w:rPr>
                <w:spacing w:val="-1"/>
                <w:sz w:val="17"/>
                <w:szCs w:val="17"/>
              </w:rPr>
              <w:t>furniture</w:t>
            </w:r>
            <w:r>
              <w:rPr>
                <w:spacing w:val="-7"/>
                <w:sz w:val="17"/>
                <w:szCs w:val="17"/>
              </w:rPr>
              <w:t xml:space="preserve"> </w:t>
            </w:r>
            <w:proofErr w:type="spellStart"/>
            <w:r>
              <w:rPr>
                <w:spacing w:val="-1"/>
                <w:sz w:val="17"/>
                <w:szCs w:val="17"/>
              </w:rPr>
              <w:t>n.e.c.</w:t>
            </w:r>
            <w:proofErr w:type="spellEnd"/>
          </w:p>
        </w:tc>
        <w:tc>
          <w:tcPr>
            <w:tcW w:w="1316" w:type="dxa"/>
            <w:tcBorders>
              <w:top w:val="nil"/>
              <w:left w:val="nil"/>
              <w:bottom w:val="nil"/>
              <w:right w:val="nil"/>
            </w:tcBorders>
          </w:tcPr>
          <w:p w:rsidR="00505048" w:rsidRDefault="005A0742">
            <w:pPr>
              <w:pStyle w:val="TableParagraph"/>
              <w:kinsoku w:val="0"/>
              <w:overflowPunct w:val="0"/>
              <w:spacing w:before="5"/>
              <w:ind w:left="17"/>
            </w:pPr>
            <w:r>
              <w:rPr>
                <w:spacing w:val="-1"/>
                <w:sz w:val="17"/>
                <w:szCs w:val="17"/>
              </w:rPr>
              <w:t>9403.20,</w:t>
            </w:r>
            <w:r>
              <w:rPr>
                <w:spacing w:val="-5"/>
                <w:sz w:val="17"/>
                <w:szCs w:val="17"/>
              </w:rPr>
              <w:t xml:space="preserve"> </w:t>
            </w:r>
            <w:r>
              <w:rPr>
                <w:spacing w:val="-1"/>
                <w:sz w:val="17"/>
                <w:szCs w:val="17"/>
              </w:rPr>
              <w:t>.50</w:t>
            </w:r>
            <w:r>
              <w:rPr>
                <w:spacing w:val="-7"/>
                <w:sz w:val="17"/>
                <w:szCs w:val="17"/>
              </w:rPr>
              <w:t xml:space="preserve"> </w:t>
            </w:r>
            <w:r>
              <w:rPr>
                <w:sz w:val="17"/>
                <w:szCs w:val="17"/>
              </w:rPr>
              <w:t>-</w:t>
            </w:r>
            <w:r>
              <w:rPr>
                <w:spacing w:val="-2"/>
                <w:sz w:val="17"/>
                <w:szCs w:val="17"/>
              </w:rPr>
              <w:t xml:space="preserve"> </w:t>
            </w:r>
            <w:r>
              <w:rPr>
                <w:spacing w:val="-1"/>
                <w:sz w:val="17"/>
                <w:szCs w:val="17"/>
              </w:rPr>
              <w:t>.89,</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38140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3100</w:t>
            </w:r>
          </w:p>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A0742">
            <w:pPr>
              <w:pStyle w:val="TableParagraph"/>
              <w:kinsoku w:val="0"/>
              <w:overflowPunct w:val="0"/>
              <w:spacing w:line="184" w:lineRule="exact"/>
              <w:ind w:left="17"/>
            </w:pPr>
            <w:r>
              <w:rPr>
                <w:spacing w:val="-1"/>
                <w:sz w:val="17"/>
                <w:szCs w:val="17"/>
              </w:rPr>
              <w:t>9610</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3815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38150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Mattress</w:t>
            </w:r>
            <w:r>
              <w:rPr>
                <w:spacing w:val="-8"/>
                <w:sz w:val="17"/>
                <w:szCs w:val="17"/>
              </w:rPr>
              <w:t xml:space="preserve"> </w:t>
            </w:r>
            <w:r>
              <w:rPr>
                <w:spacing w:val="-1"/>
                <w:sz w:val="17"/>
                <w:szCs w:val="17"/>
              </w:rPr>
              <w:t>supports;</w:t>
            </w:r>
            <w:r>
              <w:rPr>
                <w:spacing w:val="-5"/>
                <w:sz w:val="17"/>
                <w:szCs w:val="17"/>
              </w:rPr>
              <w:t xml:space="preserve"> </w:t>
            </w:r>
            <w:r>
              <w:rPr>
                <w:spacing w:val="-1"/>
                <w:sz w:val="17"/>
                <w:szCs w:val="17"/>
              </w:rPr>
              <w:t>mattresses,</w:t>
            </w:r>
            <w:r>
              <w:rPr>
                <w:spacing w:val="-7"/>
                <w:sz w:val="17"/>
                <w:szCs w:val="17"/>
              </w:rPr>
              <w:t xml:space="preserve"> </w:t>
            </w:r>
            <w:r>
              <w:rPr>
                <w:spacing w:val="-1"/>
                <w:sz w:val="17"/>
                <w:szCs w:val="17"/>
              </w:rPr>
              <w:t>fitted</w:t>
            </w:r>
            <w:r>
              <w:rPr>
                <w:spacing w:val="-8"/>
                <w:sz w:val="17"/>
                <w:szCs w:val="17"/>
              </w:rPr>
              <w:t xml:space="preserve"> </w:t>
            </w:r>
            <w:r>
              <w:rPr>
                <w:spacing w:val="-1"/>
                <w:sz w:val="17"/>
                <w:szCs w:val="17"/>
              </w:rPr>
              <w:t>with</w:t>
            </w:r>
            <w:r>
              <w:rPr>
                <w:spacing w:val="-9"/>
                <w:sz w:val="17"/>
                <w:szCs w:val="17"/>
              </w:rPr>
              <w:t xml:space="preserve"> </w:t>
            </w:r>
            <w:r>
              <w:rPr>
                <w:spacing w:val="-1"/>
                <w:sz w:val="17"/>
                <w:szCs w:val="17"/>
              </w:rPr>
              <w:t>springs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9404.10</w:t>
            </w:r>
            <w:r>
              <w:rPr>
                <w:spacing w:val="-7"/>
                <w:sz w:val="17"/>
                <w:szCs w:val="17"/>
              </w:rPr>
              <w:t xml:space="preserve"> </w:t>
            </w:r>
            <w:r>
              <w:rPr>
                <w:sz w:val="17"/>
                <w:szCs w:val="17"/>
              </w:rPr>
              <w:t>-</w:t>
            </w:r>
            <w:r>
              <w:rPr>
                <w:spacing w:val="-4"/>
                <w:sz w:val="17"/>
                <w:szCs w:val="17"/>
              </w:rPr>
              <w:t xml:space="preserve"> </w:t>
            </w:r>
            <w:r>
              <w:rPr>
                <w:spacing w:val="-1"/>
                <w:sz w:val="17"/>
                <w:szCs w:val="17"/>
              </w:rPr>
              <w:t>.29</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38150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3100</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5"/>
                <w:sz w:val="17"/>
                <w:szCs w:val="17"/>
              </w:rPr>
              <w:t xml:space="preserve"> </w:t>
            </w:r>
            <w:r>
              <w:rPr>
                <w:sz w:val="17"/>
                <w:szCs w:val="17"/>
              </w:rPr>
              <w:t>stuffed</w:t>
            </w:r>
            <w:r>
              <w:rPr>
                <w:spacing w:val="-5"/>
                <w:sz w:val="17"/>
                <w:szCs w:val="17"/>
              </w:rPr>
              <w:t xml:space="preserve"> </w:t>
            </w:r>
            <w:r>
              <w:rPr>
                <w:spacing w:val="-1"/>
                <w:sz w:val="17"/>
                <w:szCs w:val="17"/>
              </w:rPr>
              <w:t>or</w:t>
            </w:r>
            <w:r>
              <w:rPr>
                <w:spacing w:val="-5"/>
                <w:sz w:val="17"/>
                <w:szCs w:val="17"/>
              </w:rPr>
              <w:t xml:space="preserve"> </w:t>
            </w:r>
            <w:r>
              <w:rPr>
                <w:spacing w:val="-1"/>
                <w:sz w:val="17"/>
                <w:szCs w:val="17"/>
              </w:rPr>
              <w:t>internally</w:t>
            </w:r>
            <w:r>
              <w:rPr>
                <w:spacing w:val="-7"/>
                <w:sz w:val="17"/>
                <w:szCs w:val="17"/>
              </w:rPr>
              <w:t xml:space="preserve"> </w:t>
            </w:r>
            <w:r>
              <w:rPr>
                <w:sz w:val="17"/>
                <w:szCs w:val="17"/>
              </w:rPr>
              <w:t>fitted</w:t>
            </w:r>
            <w:r>
              <w:rPr>
                <w:spacing w:val="-5"/>
                <w:sz w:val="17"/>
                <w:szCs w:val="17"/>
              </w:rPr>
              <w:t xml:space="preserve"> </w:t>
            </w:r>
            <w:r>
              <w:rPr>
                <w:spacing w:val="-1"/>
                <w:sz w:val="17"/>
                <w:szCs w:val="17"/>
              </w:rPr>
              <w:t>with</w:t>
            </w:r>
            <w:r>
              <w:rPr>
                <w:spacing w:val="-4"/>
                <w:sz w:val="17"/>
                <w:szCs w:val="17"/>
              </w:rPr>
              <w:t xml:space="preserve"> </w:t>
            </w:r>
            <w:r>
              <w:rPr>
                <w:sz w:val="17"/>
                <w:szCs w:val="17"/>
              </w:rPr>
              <w:t>any</w:t>
            </w:r>
            <w:r>
              <w:rPr>
                <w:spacing w:val="-7"/>
                <w:sz w:val="17"/>
                <w:szCs w:val="17"/>
              </w:rPr>
              <w:t xml:space="preserve"> </w:t>
            </w:r>
            <w:r>
              <w:rPr>
                <w:sz w:val="17"/>
                <w:szCs w:val="17"/>
              </w:rPr>
              <w:t>material</w:t>
            </w:r>
            <w:r>
              <w:rPr>
                <w:spacing w:val="-8"/>
                <w:sz w:val="17"/>
                <w:szCs w:val="17"/>
              </w:rPr>
              <w:t xml:space="preserve"> </w:t>
            </w:r>
            <w:r>
              <w:rPr>
                <w:spacing w:val="-1"/>
                <w:sz w:val="17"/>
                <w:szCs w:val="17"/>
              </w:rPr>
              <w:t>or</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2"/>
                <w:sz w:val="17"/>
                <w:szCs w:val="17"/>
              </w:rPr>
              <w:t xml:space="preserve"> </w:t>
            </w:r>
            <w:r>
              <w:rPr>
                <w:spacing w:val="-1"/>
                <w:sz w:val="17"/>
                <w:szCs w:val="17"/>
              </w:rPr>
              <w:t>cellular</w:t>
            </w:r>
            <w:r>
              <w:rPr>
                <w:spacing w:val="-2"/>
                <w:sz w:val="17"/>
                <w:szCs w:val="17"/>
              </w:rPr>
              <w:t xml:space="preserve"> </w:t>
            </w:r>
            <w:r>
              <w:rPr>
                <w:spacing w:val="-1"/>
                <w:sz w:val="17"/>
                <w:szCs w:val="17"/>
              </w:rPr>
              <w:t>rubber</w:t>
            </w:r>
            <w:r>
              <w:rPr>
                <w:spacing w:val="-5"/>
                <w:sz w:val="17"/>
                <w:szCs w:val="17"/>
              </w:rPr>
              <w:t xml:space="preserve"> </w:t>
            </w:r>
            <w:r>
              <w:rPr>
                <w:spacing w:val="-1"/>
                <w:sz w:val="17"/>
                <w:szCs w:val="17"/>
              </w:rPr>
              <w:t>or</w:t>
            </w:r>
            <w:r>
              <w:rPr>
                <w:spacing w:val="-5"/>
                <w:sz w:val="17"/>
                <w:szCs w:val="17"/>
              </w:rPr>
              <w:t xml:space="preserve"> </w:t>
            </w:r>
            <w:r>
              <w:rPr>
                <w:spacing w:val="-1"/>
                <w:sz w:val="17"/>
                <w:szCs w:val="17"/>
              </w:rPr>
              <w:t>plastics,</w:t>
            </w:r>
            <w:r>
              <w:rPr>
                <w:spacing w:val="-4"/>
                <w:sz w:val="17"/>
                <w:szCs w:val="17"/>
              </w:rPr>
              <w:t xml:space="preserve"> </w:t>
            </w:r>
            <w:r>
              <w:rPr>
                <w:spacing w:val="-1"/>
                <w:sz w:val="17"/>
                <w:szCs w:val="17"/>
              </w:rPr>
              <w:t>whether</w:t>
            </w:r>
            <w:r>
              <w:rPr>
                <w:sz w:val="17"/>
                <w:szCs w:val="17"/>
              </w:rPr>
              <w:t xml:space="preserve"> </w:t>
            </w:r>
            <w:r>
              <w:rPr>
                <w:spacing w:val="-2"/>
                <w:sz w:val="17"/>
                <w:szCs w:val="17"/>
              </w:rPr>
              <w:t>or</w:t>
            </w:r>
            <w:r>
              <w:rPr>
                <w:sz w:val="17"/>
                <w:szCs w:val="17"/>
              </w:rPr>
              <w:t xml:space="preserve"> </w:t>
            </w:r>
            <w:r>
              <w:rPr>
                <w:spacing w:val="-2"/>
                <w:sz w:val="17"/>
                <w:szCs w:val="17"/>
              </w:rPr>
              <w:t>not</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covered</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3816</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38160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2"/>
                <w:sz w:val="17"/>
                <w:szCs w:val="17"/>
              </w:rPr>
              <w:t>of</w:t>
            </w:r>
            <w:r>
              <w:rPr>
                <w:spacing w:val="-6"/>
                <w:sz w:val="17"/>
                <w:szCs w:val="17"/>
              </w:rPr>
              <w:t xml:space="preserve"> </w:t>
            </w:r>
            <w:r>
              <w:rPr>
                <w:sz w:val="17"/>
                <w:szCs w:val="17"/>
              </w:rPr>
              <w:t>furniture</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9401.90,</w:t>
            </w:r>
            <w:r>
              <w:rPr>
                <w:spacing w:val="-13"/>
                <w:sz w:val="17"/>
                <w:szCs w:val="17"/>
              </w:rPr>
              <w:t xml:space="preserve"> </w:t>
            </w:r>
            <w:r>
              <w:rPr>
                <w:spacing w:val="-1"/>
                <w:sz w:val="17"/>
                <w:szCs w:val="17"/>
              </w:rPr>
              <w:t>9403.90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38160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3100</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382</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Jewellery</w:t>
            </w:r>
            <w:r>
              <w:rPr>
                <w:b/>
                <w:bCs/>
                <w:spacing w:val="-7"/>
                <w:sz w:val="17"/>
                <w:szCs w:val="17"/>
              </w:rPr>
              <w:t xml:space="preserve"> </w:t>
            </w:r>
            <w:r>
              <w:rPr>
                <w:b/>
                <w:bCs/>
                <w:spacing w:val="-1"/>
                <w:sz w:val="17"/>
                <w:szCs w:val="17"/>
              </w:rPr>
              <w:t>and</w:t>
            </w:r>
            <w:r>
              <w:rPr>
                <w:b/>
                <w:bCs/>
                <w:spacing w:val="-7"/>
                <w:sz w:val="17"/>
                <w:szCs w:val="17"/>
              </w:rPr>
              <w:t xml:space="preserve"> </w:t>
            </w:r>
            <w:r>
              <w:rPr>
                <w:b/>
                <w:bCs/>
                <w:sz w:val="17"/>
                <w:szCs w:val="17"/>
              </w:rPr>
              <w:t>related</w:t>
            </w:r>
            <w:r>
              <w:rPr>
                <w:b/>
                <w:bCs/>
                <w:spacing w:val="-9"/>
                <w:sz w:val="17"/>
                <w:szCs w:val="17"/>
              </w:rPr>
              <w:t xml:space="preserve"> </w:t>
            </w:r>
            <w:r>
              <w:rPr>
                <w:b/>
                <w:bCs/>
                <w:spacing w:val="-1"/>
                <w:sz w:val="17"/>
                <w:szCs w:val="17"/>
              </w:rPr>
              <w:t>articles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3821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38210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Pearls,</w:t>
            </w:r>
            <w:r>
              <w:rPr>
                <w:spacing w:val="-5"/>
                <w:sz w:val="17"/>
                <w:szCs w:val="17"/>
              </w:rPr>
              <w:t xml:space="preserve"> </w:t>
            </w:r>
            <w:r>
              <w:rPr>
                <w:spacing w:val="-1"/>
                <w:sz w:val="17"/>
                <w:szCs w:val="17"/>
              </w:rPr>
              <w:t>natural</w:t>
            </w:r>
            <w:r>
              <w:rPr>
                <w:spacing w:val="-6"/>
                <w:sz w:val="17"/>
                <w:szCs w:val="17"/>
              </w:rPr>
              <w:t xml:space="preserve"> </w:t>
            </w:r>
            <w:r>
              <w:rPr>
                <w:spacing w:val="-2"/>
                <w:sz w:val="17"/>
                <w:szCs w:val="17"/>
              </w:rPr>
              <w:t>or</w:t>
            </w:r>
            <w:r>
              <w:rPr>
                <w:spacing w:val="-3"/>
                <w:sz w:val="17"/>
                <w:szCs w:val="17"/>
              </w:rPr>
              <w:t xml:space="preserve"> </w:t>
            </w:r>
            <w:r>
              <w:rPr>
                <w:spacing w:val="-1"/>
                <w:sz w:val="17"/>
                <w:szCs w:val="17"/>
              </w:rPr>
              <w:t>cultured</w:t>
            </w:r>
            <w:r>
              <w:rPr>
                <w:spacing w:val="-6"/>
                <w:sz w:val="17"/>
                <w:szCs w:val="17"/>
              </w:rPr>
              <w:t xml:space="preserve"> </w:t>
            </w:r>
            <w:r>
              <w:rPr>
                <w:spacing w:val="-1"/>
                <w:sz w:val="17"/>
                <w:szCs w:val="17"/>
              </w:rPr>
              <w:t>and</w:t>
            </w:r>
            <w:r>
              <w:rPr>
                <w:spacing w:val="-6"/>
                <w:sz w:val="17"/>
                <w:szCs w:val="17"/>
              </w:rPr>
              <w:t xml:space="preserve"> </w:t>
            </w:r>
            <w:r>
              <w:rPr>
                <w:spacing w:val="-1"/>
                <w:sz w:val="17"/>
                <w:szCs w:val="17"/>
              </w:rPr>
              <w:t>unworked</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7101.10,</w:t>
            </w:r>
            <w:r>
              <w:rPr>
                <w:spacing w:val="-10"/>
                <w:sz w:val="17"/>
                <w:szCs w:val="17"/>
              </w:rPr>
              <w:t xml:space="preserve"> </w:t>
            </w:r>
            <w:r>
              <w:rPr>
                <w:spacing w:val="-1"/>
                <w:sz w:val="17"/>
                <w:szCs w:val="17"/>
              </w:rPr>
              <w:t>.21</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38210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0311,</w:t>
            </w:r>
          </w:p>
        </w:tc>
      </w:tr>
      <w:tr w:rsidR="00505048">
        <w:trPr>
          <w:trHeight w:hRule="exact" w:val="28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0321</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85"/>
        <w:gridCol w:w="1321"/>
        <w:gridCol w:w="731"/>
        <w:gridCol w:w="781"/>
      </w:tblGrid>
      <w:tr w:rsidR="00505048">
        <w:trPr>
          <w:trHeight w:hRule="exact" w:val="434"/>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3822</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38220</w:t>
            </w:r>
          </w:p>
        </w:tc>
        <w:tc>
          <w:tcPr>
            <w:tcW w:w="368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Cultured</w:t>
            </w:r>
            <w:r>
              <w:rPr>
                <w:spacing w:val="-10"/>
                <w:sz w:val="17"/>
                <w:szCs w:val="17"/>
              </w:rPr>
              <w:t xml:space="preserve"> </w:t>
            </w:r>
            <w:r>
              <w:rPr>
                <w:sz w:val="17"/>
                <w:szCs w:val="17"/>
              </w:rPr>
              <w:t>pearls,</w:t>
            </w:r>
            <w:r>
              <w:rPr>
                <w:spacing w:val="-10"/>
                <w:sz w:val="17"/>
                <w:szCs w:val="17"/>
              </w:rPr>
              <w:t xml:space="preserve"> </w:t>
            </w:r>
            <w:r>
              <w:rPr>
                <w:spacing w:val="-1"/>
                <w:sz w:val="17"/>
                <w:szCs w:val="17"/>
              </w:rPr>
              <w:t>precious</w:t>
            </w:r>
            <w:r>
              <w:rPr>
                <w:spacing w:val="-5"/>
                <w:sz w:val="17"/>
                <w:szCs w:val="17"/>
              </w:rPr>
              <w:t xml:space="preserve"> </w:t>
            </w:r>
            <w:r>
              <w:rPr>
                <w:spacing w:val="-2"/>
                <w:sz w:val="17"/>
                <w:szCs w:val="17"/>
              </w:rPr>
              <w:t>or</w:t>
            </w:r>
            <w:r>
              <w:rPr>
                <w:spacing w:val="-8"/>
                <w:sz w:val="17"/>
                <w:szCs w:val="17"/>
              </w:rPr>
              <w:t xml:space="preserve"> </w:t>
            </w:r>
            <w:r>
              <w:rPr>
                <w:spacing w:val="-1"/>
                <w:sz w:val="17"/>
                <w:szCs w:val="17"/>
              </w:rPr>
              <w:t>semi-precious</w:t>
            </w:r>
            <w:r>
              <w:rPr>
                <w:spacing w:val="-7"/>
                <w:sz w:val="17"/>
                <w:szCs w:val="17"/>
              </w:rPr>
              <w:t xml:space="preserve"> </w:t>
            </w:r>
            <w:r>
              <w:rPr>
                <w:spacing w:val="-1"/>
                <w:sz w:val="17"/>
                <w:szCs w:val="17"/>
              </w:rPr>
              <w:t>stones,</w:t>
            </w:r>
          </w:p>
        </w:tc>
        <w:tc>
          <w:tcPr>
            <w:tcW w:w="132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5"/>
            </w:pPr>
            <w:r>
              <w:rPr>
                <w:spacing w:val="-1"/>
                <w:sz w:val="17"/>
                <w:szCs w:val="17"/>
              </w:rPr>
              <w:t>7101.22,</w:t>
            </w:r>
            <w:r>
              <w:rPr>
                <w:spacing w:val="-13"/>
                <w:sz w:val="17"/>
                <w:szCs w:val="17"/>
              </w:rPr>
              <w:t xml:space="preserve"> </w:t>
            </w:r>
            <w:r>
              <w:rPr>
                <w:spacing w:val="-1"/>
                <w:sz w:val="17"/>
                <w:szCs w:val="17"/>
              </w:rPr>
              <w:t>7102.39,</w:t>
            </w:r>
          </w:p>
        </w:tc>
        <w:tc>
          <w:tcPr>
            <w:tcW w:w="73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2"/>
            </w:pPr>
            <w:r>
              <w:rPr>
                <w:sz w:val="17"/>
                <w:szCs w:val="17"/>
              </w:rPr>
              <w:t>38220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3211</w:t>
            </w:r>
          </w:p>
        </w:tc>
      </w:tr>
      <w:tr w:rsidR="00505048">
        <w:trPr>
          <w:trHeight w:hRule="exact" w:val="193"/>
        </w:trPr>
        <w:tc>
          <w:tcPr>
            <w:tcW w:w="528"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4" w:lineRule="exact"/>
              <w:ind w:left="186"/>
            </w:pPr>
            <w:r>
              <w:rPr>
                <w:sz w:val="17"/>
                <w:szCs w:val="17"/>
              </w:rPr>
              <w:t>and</w:t>
            </w:r>
            <w:r>
              <w:rPr>
                <w:spacing w:val="-6"/>
                <w:sz w:val="17"/>
                <w:szCs w:val="17"/>
              </w:rPr>
              <w:t xml:space="preserve"> </w:t>
            </w:r>
            <w:r>
              <w:rPr>
                <w:spacing w:val="-1"/>
                <w:sz w:val="17"/>
                <w:szCs w:val="17"/>
              </w:rPr>
              <w:t>synthetic</w:t>
            </w:r>
            <w:r>
              <w:rPr>
                <w:spacing w:val="-6"/>
                <w:sz w:val="17"/>
                <w:szCs w:val="17"/>
              </w:rPr>
              <w:t xml:space="preserve"> </w:t>
            </w:r>
            <w:r>
              <w:rPr>
                <w:spacing w:val="-1"/>
                <w:sz w:val="17"/>
                <w:szCs w:val="17"/>
              </w:rPr>
              <w:t>or</w:t>
            </w:r>
            <w:r>
              <w:rPr>
                <w:spacing w:val="-5"/>
                <w:sz w:val="17"/>
                <w:szCs w:val="17"/>
              </w:rPr>
              <w:t xml:space="preserve"> </w:t>
            </w:r>
            <w:r>
              <w:rPr>
                <w:spacing w:val="-1"/>
                <w:sz w:val="17"/>
                <w:szCs w:val="17"/>
              </w:rPr>
              <w:t>reconstructed</w:t>
            </w:r>
            <w:r>
              <w:rPr>
                <w:spacing w:val="-6"/>
                <w:sz w:val="17"/>
                <w:szCs w:val="17"/>
              </w:rPr>
              <w:t xml:space="preserve"> </w:t>
            </w:r>
            <w:r>
              <w:rPr>
                <w:spacing w:val="-1"/>
                <w:sz w:val="17"/>
                <w:szCs w:val="17"/>
              </w:rPr>
              <w:t>precious</w:t>
            </w:r>
            <w:r>
              <w:rPr>
                <w:spacing w:val="-5"/>
                <w:sz w:val="17"/>
                <w:szCs w:val="17"/>
              </w:rPr>
              <w:t xml:space="preserve"> </w:t>
            </w:r>
            <w:r>
              <w:rPr>
                <w:spacing w:val="-2"/>
                <w:sz w:val="17"/>
                <w:szCs w:val="17"/>
              </w:rPr>
              <w:t>or</w:t>
            </w:r>
            <w:r>
              <w:rPr>
                <w:spacing w:val="-6"/>
                <w:sz w:val="17"/>
                <w:szCs w:val="17"/>
              </w:rPr>
              <w:t xml:space="preserve"> </w:t>
            </w:r>
            <w:r>
              <w:rPr>
                <w:spacing w:val="-1"/>
                <w:sz w:val="17"/>
                <w:szCs w:val="17"/>
              </w:rPr>
              <w:t>semi-</w:t>
            </w:r>
          </w:p>
        </w:tc>
        <w:tc>
          <w:tcPr>
            <w:tcW w:w="1321" w:type="dxa"/>
            <w:tcBorders>
              <w:top w:val="nil"/>
              <w:left w:val="nil"/>
              <w:bottom w:val="nil"/>
              <w:right w:val="nil"/>
            </w:tcBorders>
          </w:tcPr>
          <w:p w:rsidR="00505048" w:rsidRDefault="005A0742">
            <w:pPr>
              <w:pStyle w:val="TableParagraph"/>
              <w:kinsoku w:val="0"/>
              <w:overflowPunct w:val="0"/>
              <w:spacing w:line="184" w:lineRule="exact"/>
              <w:ind w:left="15"/>
            </w:pPr>
            <w:r>
              <w:rPr>
                <w:spacing w:val="-1"/>
                <w:sz w:val="17"/>
                <w:szCs w:val="17"/>
              </w:rPr>
              <w:t>7103.91,</w:t>
            </w:r>
            <w:r>
              <w:rPr>
                <w:spacing w:val="-10"/>
                <w:sz w:val="17"/>
                <w:szCs w:val="17"/>
              </w:rPr>
              <w:t xml:space="preserve"> </w:t>
            </w:r>
            <w:r>
              <w:rPr>
                <w:spacing w:val="-1"/>
                <w:sz w:val="17"/>
                <w:szCs w:val="17"/>
              </w:rPr>
              <w:t>.99,</w:t>
            </w:r>
          </w:p>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precious</w:t>
            </w:r>
            <w:r>
              <w:rPr>
                <w:spacing w:val="-8"/>
                <w:sz w:val="17"/>
                <w:szCs w:val="17"/>
              </w:rPr>
              <w:t xml:space="preserve"> </w:t>
            </w:r>
            <w:r>
              <w:rPr>
                <w:spacing w:val="-1"/>
                <w:sz w:val="17"/>
                <w:szCs w:val="17"/>
              </w:rPr>
              <w:t>stones</w:t>
            </w:r>
            <w:r>
              <w:rPr>
                <w:spacing w:val="-5"/>
                <w:sz w:val="17"/>
                <w:szCs w:val="17"/>
              </w:rPr>
              <w:t xml:space="preserve"> </w:t>
            </w:r>
            <w:r>
              <w:rPr>
                <w:sz w:val="17"/>
                <w:szCs w:val="17"/>
              </w:rPr>
              <w:t>(except</w:t>
            </w:r>
            <w:r>
              <w:rPr>
                <w:spacing w:val="-10"/>
                <w:sz w:val="17"/>
                <w:szCs w:val="17"/>
              </w:rPr>
              <w:t xml:space="preserve"> </w:t>
            </w:r>
            <w:r>
              <w:rPr>
                <w:spacing w:val="-1"/>
                <w:sz w:val="17"/>
                <w:szCs w:val="17"/>
              </w:rPr>
              <w:t>industrial</w:t>
            </w:r>
            <w:r>
              <w:rPr>
                <w:spacing w:val="-7"/>
                <w:sz w:val="17"/>
                <w:szCs w:val="17"/>
              </w:rPr>
              <w:t xml:space="preserve"> </w:t>
            </w:r>
            <w:r>
              <w:rPr>
                <w:spacing w:val="-1"/>
                <w:sz w:val="17"/>
                <w:szCs w:val="17"/>
              </w:rPr>
              <w:t>diamonds</w:t>
            </w:r>
            <w:r>
              <w:rPr>
                <w:spacing w:val="-5"/>
                <w:sz w:val="17"/>
                <w:szCs w:val="17"/>
              </w:rPr>
              <w:t xml:space="preserve"> </w:t>
            </w:r>
            <w:r>
              <w:rPr>
                <w:sz w:val="17"/>
                <w:szCs w:val="17"/>
              </w:rPr>
              <w:t>and</w:t>
            </w:r>
          </w:p>
        </w:tc>
        <w:tc>
          <w:tcPr>
            <w:tcW w:w="1321"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7104.90</w:t>
            </w:r>
          </w:p>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piezo-electric</w:t>
            </w:r>
            <w:r>
              <w:rPr>
                <w:spacing w:val="-8"/>
                <w:sz w:val="17"/>
                <w:szCs w:val="17"/>
              </w:rPr>
              <w:t xml:space="preserve"> </w:t>
            </w:r>
            <w:r>
              <w:rPr>
                <w:spacing w:val="-1"/>
                <w:sz w:val="17"/>
                <w:szCs w:val="17"/>
              </w:rPr>
              <w:t>quartz),</w:t>
            </w:r>
            <w:r>
              <w:rPr>
                <w:spacing w:val="-7"/>
                <w:sz w:val="17"/>
                <w:szCs w:val="17"/>
              </w:rPr>
              <w:t xml:space="preserve"> </w:t>
            </w:r>
            <w:r>
              <w:rPr>
                <w:spacing w:val="-1"/>
                <w:sz w:val="17"/>
                <w:szCs w:val="17"/>
              </w:rPr>
              <w:t>worked</w:t>
            </w:r>
            <w:r>
              <w:rPr>
                <w:spacing w:val="-9"/>
                <w:sz w:val="17"/>
                <w:szCs w:val="17"/>
              </w:rPr>
              <w:t xml:space="preserve"> </w:t>
            </w:r>
            <w:r>
              <w:rPr>
                <w:spacing w:val="-1"/>
                <w:sz w:val="17"/>
                <w:szCs w:val="17"/>
              </w:rPr>
              <w:t>(except</w:t>
            </w:r>
            <w:r>
              <w:rPr>
                <w:spacing w:val="-9"/>
                <w:sz w:val="17"/>
                <w:szCs w:val="17"/>
              </w:rPr>
              <w:t xml:space="preserve"> </w:t>
            </w:r>
            <w:r>
              <w:rPr>
                <w:spacing w:val="-1"/>
                <w:sz w:val="17"/>
                <w:szCs w:val="17"/>
              </w:rPr>
              <w:t>simply</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sawn,</w:t>
            </w:r>
            <w:r>
              <w:rPr>
                <w:spacing w:val="-4"/>
                <w:sz w:val="17"/>
                <w:szCs w:val="17"/>
              </w:rPr>
              <w:t xml:space="preserve"> </w:t>
            </w:r>
            <w:r>
              <w:rPr>
                <w:spacing w:val="-1"/>
                <w:sz w:val="17"/>
                <w:szCs w:val="17"/>
              </w:rPr>
              <w:t>cleaved,</w:t>
            </w:r>
            <w:r>
              <w:rPr>
                <w:spacing w:val="-4"/>
                <w:sz w:val="17"/>
                <w:szCs w:val="17"/>
              </w:rPr>
              <w:t xml:space="preserve"> </w:t>
            </w:r>
            <w:proofErr w:type="spellStart"/>
            <w:r>
              <w:rPr>
                <w:sz w:val="17"/>
                <w:szCs w:val="17"/>
              </w:rPr>
              <w:t>bruted</w:t>
            </w:r>
            <w:proofErr w:type="spellEnd"/>
            <w:r>
              <w:rPr>
                <w:spacing w:val="-7"/>
                <w:sz w:val="17"/>
                <w:szCs w:val="17"/>
              </w:rPr>
              <w:t xml:space="preserve"> </w:t>
            </w:r>
            <w:r>
              <w:rPr>
                <w:spacing w:val="-1"/>
                <w:sz w:val="17"/>
                <w:szCs w:val="17"/>
              </w:rPr>
              <w:t>or</w:t>
            </w:r>
            <w:r>
              <w:rPr>
                <w:spacing w:val="-5"/>
                <w:sz w:val="17"/>
                <w:szCs w:val="17"/>
              </w:rPr>
              <w:t xml:space="preserve"> </w:t>
            </w:r>
            <w:r>
              <w:rPr>
                <w:spacing w:val="-1"/>
                <w:sz w:val="17"/>
                <w:szCs w:val="17"/>
              </w:rPr>
              <w:t>roughly</w:t>
            </w:r>
            <w:r>
              <w:rPr>
                <w:spacing w:val="-7"/>
                <w:sz w:val="17"/>
                <w:szCs w:val="17"/>
              </w:rPr>
              <w:t xml:space="preserve"> </w:t>
            </w:r>
            <w:r>
              <w:rPr>
                <w:spacing w:val="-1"/>
                <w:sz w:val="17"/>
                <w:szCs w:val="17"/>
              </w:rPr>
              <w:t>shaped),</w:t>
            </w:r>
            <w:r>
              <w:rPr>
                <w:spacing w:val="-6"/>
                <w:sz w:val="17"/>
                <w:szCs w:val="17"/>
              </w:rPr>
              <w:t xml:space="preserve"> </w:t>
            </w:r>
            <w:r>
              <w:rPr>
                <w:spacing w:val="-1"/>
                <w:sz w:val="17"/>
                <w:szCs w:val="17"/>
              </w:rPr>
              <w:t>but</w:t>
            </w:r>
            <w:r>
              <w:rPr>
                <w:spacing w:val="-3"/>
                <w:sz w:val="17"/>
                <w:szCs w:val="17"/>
              </w:rPr>
              <w:t xml:space="preserve"> </w:t>
            </w:r>
            <w:r>
              <w:rPr>
                <w:spacing w:val="-1"/>
                <w:sz w:val="17"/>
                <w:szCs w:val="17"/>
              </w:rPr>
              <w:t>not</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strung,</w:t>
            </w:r>
            <w:r>
              <w:rPr>
                <w:spacing w:val="-4"/>
                <w:sz w:val="17"/>
                <w:szCs w:val="17"/>
              </w:rPr>
              <w:t xml:space="preserve"> </w:t>
            </w:r>
            <w:r>
              <w:rPr>
                <w:spacing w:val="-1"/>
                <w:sz w:val="17"/>
                <w:szCs w:val="17"/>
              </w:rPr>
              <w:t>mounted</w:t>
            </w:r>
            <w:r>
              <w:rPr>
                <w:spacing w:val="-6"/>
                <w:sz w:val="17"/>
                <w:szCs w:val="17"/>
              </w:rPr>
              <w:t xml:space="preserve"> </w:t>
            </w:r>
            <w:r>
              <w:rPr>
                <w:spacing w:val="-1"/>
                <w:sz w:val="17"/>
                <w:szCs w:val="17"/>
              </w:rPr>
              <w:t>or</w:t>
            </w:r>
            <w:r>
              <w:rPr>
                <w:spacing w:val="-3"/>
                <w:sz w:val="17"/>
                <w:szCs w:val="17"/>
              </w:rPr>
              <w:t xml:space="preserve"> </w:t>
            </w:r>
            <w:r>
              <w:rPr>
                <w:sz w:val="17"/>
                <w:szCs w:val="17"/>
              </w:rPr>
              <w:t>set</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38230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Industrial</w:t>
            </w:r>
            <w:r>
              <w:rPr>
                <w:spacing w:val="-5"/>
                <w:sz w:val="17"/>
                <w:szCs w:val="17"/>
              </w:rPr>
              <w:t xml:space="preserve"> </w:t>
            </w:r>
            <w:r>
              <w:rPr>
                <w:spacing w:val="-1"/>
                <w:sz w:val="17"/>
                <w:szCs w:val="17"/>
              </w:rPr>
              <w:t>diamonds,</w:t>
            </w:r>
            <w:r>
              <w:rPr>
                <w:spacing w:val="-4"/>
                <w:sz w:val="17"/>
                <w:szCs w:val="17"/>
              </w:rPr>
              <w:t xml:space="preserve"> </w:t>
            </w:r>
            <w:r>
              <w:rPr>
                <w:spacing w:val="-1"/>
                <w:sz w:val="17"/>
                <w:szCs w:val="17"/>
              </w:rPr>
              <w:t>worked;</w:t>
            </w:r>
            <w:r>
              <w:rPr>
                <w:spacing w:val="-6"/>
                <w:sz w:val="17"/>
                <w:szCs w:val="17"/>
              </w:rPr>
              <w:t xml:space="preserve"> </w:t>
            </w:r>
            <w:r>
              <w:rPr>
                <w:spacing w:val="-1"/>
                <w:sz w:val="17"/>
                <w:szCs w:val="17"/>
              </w:rPr>
              <w:t>dust</w:t>
            </w:r>
            <w:r>
              <w:rPr>
                <w:spacing w:val="-4"/>
                <w:sz w:val="17"/>
                <w:szCs w:val="17"/>
              </w:rPr>
              <w:t xml:space="preserve"> </w:t>
            </w:r>
            <w:r>
              <w:rPr>
                <w:spacing w:val="-1"/>
                <w:sz w:val="17"/>
                <w:szCs w:val="17"/>
              </w:rPr>
              <w:t>and</w:t>
            </w:r>
            <w:r>
              <w:rPr>
                <w:spacing w:val="-6"/>
                <w:sz w:val="17"/>
                <w:szCs w:val="17"/>
              </w:rPr>
              <w:t xml:space="preserve"> </w:t>
            </w:r>
            <w:r>
              <w:rPr>
                <w:spacing w:val="-1"/>
                <w:sz w:val="17"/>
                <w:szCs w:val="17"/>
              </w:rPr>
              <w:t>powder</w:t>
            </w:r>
            <w:r>
              <w:rPr>
                <w:spacing w:val="-3"/>
                <w:sz w:val="17"/>
                <w:szCs w:val="17"/>
              </w:rPr>
              <w:t xml:space="preserve"> </w:t>
            </w:r>
            <w:r>
              <w:rPr>
                <w:spacing w:val="-1"/>
                <w:sz w:val="17"/>
                <w:szCs w:val="17"/>
              </w:rPr>
              <w:t>of</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7102.29,</w:t>
            </w:r>
            <w:r>
              <w:rPr>
                <w:spacing w:val="-11"/>
                <w:sz w:val="17"/>
                <w:szCs w:val="17"/>
              </w:rPr>
              <w:t xml:space="preserve"> </w:t>
            </w:r>
            <w:r>
              <w:rPr>
                <w:spacing w:val="-1"/>
                <w:sz w:val="17"/>
                <w:szCs w:val="17"/>
              </w:rPr>
              <w:t>7105</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z w:val="17"/>
                <w:szCs w:val="17"/>
              </w:rPr>
              <w:t>38230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3211</w:t>
            </w:r>
          </w:p>
        </w:tc>
      </w:tr>
      <w:tr w:rsidR="00505048">
        <w:trPr>
          <w:trHeight w:hRule="exact" w:val="401"/>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235" w:lineRule="auto"/>
              <w:ind w:left="186" w:right="399"/>
            </w:pPr>
            <w:r>
              <w:rPr>
                <w:spacing w:val="-1"/>
                <w:sz w:val="17"/>
                <w:szCs w:val="17"/>
              </w:rPr>
              <w:t>natural</w:t>
            </w:r>
            <w:r>
              <w:rPr>
                <w:spacing w:val="-5"/>
                <w:sz w:val="17"/>
                <w:szCs w:val="17"/>
              </w:rPr>
              <w:t xml:space="preserve"> </w:t>
            </w:r>
            <w:r>
              <w:rPr>
                <w:spacing w:val="-2"/>
                <w:sz w:val="17"/>
                <w:szCs w:val="17"/>
              </w:rPr>
              <w:t>or</w:t>
            </w:r>
            <w:r>
              <w:rPr>
                <w:spacing w:val="-7"/>
                <w:sz w:val="17"/>
                <w:szCs w:val="17"/>
              </w:rPr>
              <w:t xml:space="preserve"> </w:t>
            </w:r>
            <w:r>
              <w:rPr>
                <w:spacing w:val="-1"/>
                <w:sz w:val="17"/>
                <w:szCs w:val="17"/>
              </w:rPr>
              <w:t>synthetic</w:t>
            </w:r>
            <w:r>
              <w:rPr>
                <w:spacing w:val="-6"/>
                <w:sz w:val="17"/>
                <w:szCs w:val="17"/>
              </w:rPr>
              <w:t xml:space="preserve"> </w:t>
            </w:r>
            <w:r>
              <w:rPr>
                <w:spacing w:val="-1"/>
                <w:sz w:val="17"/>
                <w:szCs w:val="17"/>
              </w:rPr>
              <w:t>precious</w:t>
            </w:r>
            <w:r>
              <w:rPr>
                <w:spacing w:val="-5"/>
                <w:sz w:val="17"/>
                <w:szCs w:val="17"/>
              </w:rPr>
              <w:t xml:space="preserve"> </w:t>
            </w:r>
            <w:r>
              <w:rPr>
                <w:spacing w:val="-2"/>
                <w:sz w:val="17"/>
                <w:szCs w:val="17"/>
              </w:rPr>
              <w:t>or</w:t>
            </w:r>
            <w:r>
              <w:rPr>
                <w:spacing w:val="-6"/>
                <w:sz w:val="17"/>
                <w:szCs w:val="17"/>
              </w:rPr>
              <w:t xml:space="preserve"> </w:t>
            </w:r>
            <w:r>
              <w:rPr>
                <w:spacing w:val="-1"/>
                <w:sz w:val="17"/>
                <w:szCs w:val="17"/>
              </w:rPr>
              <w:t>semi-precious</w:t>
            </w:r>
            <w:r>
              <w:rPr>
                <w:spacing w:val="55"/>
                <w:w w:val="99"/>
                <w:sz w:val="17"/>
                <w:szCs w:val="17"/>
              </w:rPr>
              <w:t xml:space="preserve"> </w:t>
            </w:r>
            <w:r>
              <w:rPr>
                <w:spacing w:val="-1"/>
                <w:sz w:val="17"/>
                <w:szCs w:val="17"/>
              </w:rPr>
              <w:t>stones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3824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38240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Jewellery</w:t>
            </w:r>
            <w:r>
              <w:rPr>
                <w:spacing w:val="-7"/>
                <w:sz w:val="17"/>
                <w:szCs w:val="17"/>
              </w:rPr>
              <w:t xml:space="preserve"> </w:t>
            </w:r>
            <w:r>
              <w:rPr>
                <w:sz w:val="17"/>
                <w:szCs w:val="17"/>
              </w:rPr>
              <w:t>and</w:t>
            </w:r>
            <w:r>
              <w:rPr>
                <w:spacing w:val="-7"/>
                <w:sz w:val="17"/>
                <w:szCs w:val="17"/>
              </w:rPr>
              <w:t xml:space="preserve"> </w:t>
            </w:r>
            <w:r>
              <w:rPr>
                <w:spacing w:val="-1"/>
                <w:sz w:val="17"/>
                <w:szCs w:val="17"/>
              </w:rPr>
              <w:t>other</w:t>
            </w:r>
            <w:r>
              <w:rPr>
                <w:spacing w:val="-3"/>
                <w:sz w:val="17"/>
                <w:szCs w:val="17"/>
              </w:rPr>
              <w:t xml:space="preserve"> </w:t>
            </w:r>
            <w:r>
              <w:rPr>
                <w:sz w:val="17"/>
                <w:szCs w:val="17"/>
              </w:rPr>
              <w:t>articles</w:t>
            </w:r>
            <w:r>
              <w:rPr>
                <w:spacing w:val="-5"/>
                <w:sz w:val="17"/>
                <w:szCs w:val="17"/>
              </w:rPr>
              <w:t xml:space="preserve"> </w:t>
            </w:r>
            <w:r>
              <w:rPr>
                <w:spacing w:val="-1"/>
                <w:sz w:val="17"/>
                <w:szCs w:val="17"/>
              </w:rPr>
              <w:t>of</w:t>
            </w:r>
            <w:r>
              <w:rPr>
                <w:spacing w:val="-4"/>
                <w:sz w:val="17"/>
                <w:szCs w:val="17"/>
              </w:rPr>
              <w:t xml:space="preserve"> </w:t>
            </w:r>
            <w:r>
              <w:rPr>
                <w:spacing w:val="-1"/>
                <w:sz w:val="17"/>
                <w:szCs w:val="17"/>
              </w:rPr>
              <w:t>precious</w:t>
            </w:r>
            <w:r>
              <w:rPr>
                <w:spacing w:val="-3"/>
                <w:sz w:val="17"/>
                <w:szCs w:val="17"/>
              </w:rPr>
              <w:t xml:space="preserve"> </w:t>
            </w:r>
            <w:r>
              <w:rPr>
                <w:spacing w:val="-1"/>
                <w:sz w:val="17"/>
                <w:szCs w:val="17"/>
              </w:rPr>
              <w:t>metal</w:t>
            </w:r>
            <w:r>
              <w:rPr>
                <w:spacing w:val="-4"/>
                <w:sz w:val="17"/>
                <w:szCs w:val="17"/>
              </w:rPr>
              <w:t xml:space="preserve"> </w:t>
            </w:r>
            <w:r>
              <w:rPr>
                <w:spacing w:val="-1"/>
                <w:sz w:val="17"/>
                <w:szCs w:val="17"/>
              </w:rPr>
              <w:t xml:space="preserve">or </w:t>
            </w:r>
            <w:r>
              <w:rPr>
                <w:spacing w:val="-3"/>
                <w:sz w:val="17"/>
                <w:szCs w:val="17"/>
              </w:rPr>
              <w:t>of</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z w:val="17"/>
                <w:szCs w:val="17"/>
              </w:rPr>
              <w:t>7113,</w:t>
            </w:r>
            <w:r>
              <w:rPr>
                <w:spacing w:val="-9"/>
                <w:sz w:val="17"/>
                <w:szCs w:val="17"/>
              </w:rPr>
              <w:t xml:space="preserve"> </w:t>
            </w:r>
            <w:r>
              <w:rPr>
                <w:spacing w:val="-1"/>
                <w:sz w:val="17"/>
                <w:szCs w:val="17"/>
              </w:rPr>
              <w:t>7114,</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z w:val="17"/>
                <w:szCs w:val="17"/>
              </w:rPr>
              <w:t>38240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3211</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metal</w:t>
            </w:r>
            <w:r>
              <w:rPr>
                <w:spacing w:val="-6"/>
                <w:sz w:val="17"/>
                <w:szCs w:val="17"/>
              </w:rPr>
              <w:t xml:space="preserve"> </w:t>
            </w:r>
            <w:r>
              <w:rPr>
                <w:sz w:val="17"/>
                <w:szCs w:val="17"/>
              </w:rPr>
              <w:t>clad</w:t>
            </w:r>
            <w:r>
              <w:rPr>
                <w:spacing w:val="-5"/>
                <w:sz w:val="17"/>
                <w:szCs w:val="17"/>
              </w:rPr>
              <w:t xml:space="preserve"> </w:t>
            </w:r>
            <w:r>
              <w:rPr>
                <w:spacing w:val="-1"/>
                <w:sz w:val="17"/>
                <w:szCs w:val="17"/>
              </w:rPr>
              <w:t>with</w:t>
            </w:r>
            <w:r>
              <w:rPr>
                <w:spacing w:val="-7"/>
                <w:sz w:val="17"/>
                <w:szCs w:val="17"/>
              </w:rPr>
              <w:t xml:space="preserve"> </w:t>
            </w:r>
            <w:r>
              <w:rPr>
                <w:spacing w:val="-1"/>
                <w:sz w:val="17"/>
                <w:szCs w:val="17"/>
              </w:rPr>
              <w:t>precious</w:t>
            </w:r>
            <w:r>
              <w:rPr>
                <w:spacing w:val="-4"/>
                <w:sz w:val="17"/>
                <w:szCs w:val="17"/>
              </w:rPr>
              <w:t xml:space="preserve"> </w:t>
            </w:r>
            <w:r>
              <w:rPr>
                <w:spacing w:val="-1"/>
                <w:sz w:val="17"/>
                <w:szCs w:val="17"/>
              </w:rPr>
              <w:t>metal;</w:t>
            </w:r>
            <w:r>
              <w:rPr>
                <w:spacing w:val="-5"/>
                <w:sz w:val="17"/>
                <w:szCs w:val="17"/>
              </w:rPr>
              <w:t xml:space="preserve"> </w:t>
            </w:r>
            <w:r>
              <w:rPr>
                <w:spacing w:val="-1"/>
                <w:sz w:val="17"/>
                <w:szCs w:val="17"/>
              </w:rPr>
              <w:t>articles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natural</w:t>
            </w:r>
          </w:p>
        </w:tc>
        <w:tc>
          <w:tcPr>
            <w:tcW w:w="1321"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7115.90,</w:t>
            </w:r>
            <w:r>
              <w:rPr>
                <w:spacing w:val="-11"/>
                <w:sz w:val="17"/>
                <w:szCs w:val="17"/>
              </w:rPr>
              <w:t xml:space="preserve"> </w:t>
            </w:r>
            <w:r>
              <w:rPr>
                <w:spacing w:val="-1"/>
                <w:sz w:val="17"/>
                <w:szCs w:val="17"/>
              </w:rPr>
              <w:t>7116</w:t>
            </w:r>
          </w:p>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3"/>
                <w:sz w:val="17"/>
                <w:szCs w:val="17"/>
              </w:rPr>
              <w:t xml:space="preserve"> </w:t>
            </w:r>
            <w:r>
              <w:rPr>
                <w:spacing w:val="-1"/>
                <w:sz w:val="17"/>
                <w:szCs w:val="17"/>
              </w:rPr>
              <w:t>cultured</w:t>
            </w:r>
            <w:r>
              <w:rPr>
                <w:spacing w:val="-6"/>
                <w:sz w:val="17"/>
                <w:szCs w:val="17"/>
              </w:rPr>
              <w:t xml:space="preserve"> </w:t>
            </w:r>
            <w:r>
              <w:rPr>
                <w:spacing w:val="-1"/>
                <w:sz w:val="17"/>
                <w:szCs w:val="17"/>
              </w:rPr>
              <w:t>pearls</w:t>
            </w:r>
            <w:r>
              <w:rPr>
                <w:spacing w:val="-4"/>
                <w:sz w:val="17"/>
                <w:szCs w:val="17"/>
              </w:rPr>
              <w:t xml:space="preserve"> </w:t>
            </w:r>
            <w:r>
              <w:rPr>
                <w:spacing w:val="-3"/>
                <w:sz w:val="17"/>
                <w:szCs w:val="17"/>
              </w:rPr>
              <w:t xml:space="preserve">or </w:t>
            </w:r>
            <w:r>
              <w:rPr>
                <w:spacing w:val="-1"/>
                <w:sz w:val="17"/>
                <w:szCs w:val="17"/>
              </w:rPr>
              <w:t>precious</w:t>
            </w:r>
            <w:r>
              <w:rPr>
                <w:spacing w:val="-4"/>
                <w:sz w:val="17"/>
                <w:szCs w:val="17"/>
              </w:rPr>
              <w:t xml:space="preserve"> </w:t>
            </w:r>
            <w:r>
              <w:rPr>
                <w:spacing w:val="-2"/>
                <w:sz w:val="17"/>
                <w:szCs w:val="17"/>
              </w:rPr>
              <w:t>or</w:t>
            </w:r>
            <w:r>
              <w:rPr>
                <w:spacing w:val="-3"/>
                <w:sz w:val="17"/>
                <w:szCs w:val="17"/>
              </w:rPr>
              <w:t xml:space="preserve"> </w:t>
            </w:r>
            <w:r>
              <w:rPr>
                <w:spacing w:val="-1"/>
                <w:sz w:val="17"/>
                <w:szCs w:val="17"/>
              </w:rPr>
              <w:t>semi-precious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stones</w:t>
            </w:r>
            <w:r>
              <w:rPr>
                <w:spacing w:val="-8"/>
                <w:sz w:val="17"/>
                <w:szCs w:val="17"/>
              </w:rPr>
              <w:t xml:space="preserve"> </w:t>
            </w:r>
            <w:r>
              <w:rPr>
                <w:spacing w:val="-1"/>
                <w:sz w:val="17"/>
                <w:szCs w:val="17"/>
              </w:rPr>
              <w:t>(natural,</w:t>
            </w:r>
            <w:r>
              <w:rPr>
                <w:spacing w:val="-8"/>
                <w:sz w:val="17"/>
                <w:szCs w:val="17"/>
              </w:rPr>
              <w:t xml:space="preserve"> </w:t>
            </w:r>
            <w:r>
              <w:rPr>
                <w:spacing w:val="-1"/>
                <w:sz w:val="17"/>
                <w:szCs w:val="17"/>
              </w:rPr>
              <w:t>synthetic</w:t>
            </w:r>
            <w:r>
              <w:rPr>
                <w:spacing w:val="-7"/>
                <w:sz w:val="17"/>
                <w:szCs w:val="17"/>
              </w:rPr>
              <w:t xml:space="preserve"> </w:t>
            </w:r>
            <w:r>
              <w:rPr>
                <w:spacing w:val="-1"/>
                <w:sz w:val="17"/>
                <w:szCs w:val="17"/>
              </w:rPr>
              <w:t>or</w:t>
            </w:r>
            <w:r>
              <w:rPr>
                <w:spacing w:val="-8"/>
                <w:sz w:val="17"/>
                <w:szCs w:val="17"/>
              </w:rPr>
              <w:t xml:space="preserve"> </w:t>
            </w:r>
            <w:r>
              <w:rPr>
                <w:spacing w:val="-1"/>
                <w:sz w:val="17"/>
                <w:szCs w:val="17"/>
              </w:rPr>
              <w:t>reconstructed)</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3825</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38250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Coin</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7118</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38250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3211</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383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Musical</w:t>
            </w:r>
            <w:r>
              <w:rPr>
                <w:b/>
                <w:bCs/>
                <w:spacing w:val="-14"/>
                <w:sz w:val="17"/>
                <w:szCs w:val="17"/>
              </w:rPr>
              <w:t xml:space="preserve"> </w:t>
            </w:r>
            <w:r>
              <w:rPr>
                <w:b/>
                <w:bCs/>
                <w:spacing w:val="-1"/>
                <w:sz w:val="17"/>
                <w:szCs w:val="17"/>
              </w:rPr>
              <w:t>instruments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38310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Pianos</w:t>
            </w:r>
            <w:r>
              <w:rPr>
                <w:spacing w:val="-7"/>
                <w:sz w:val="17"/>
                <w:szCs w:val="17"/>
              </w:rPr>
              <w:t xml:space="preserve"> </w:t>
            </w:r>
            <w:r>
              <w:rPr>
                <w:sz w:val="17"/>
                <w:szCs w:val="17"/>
              </w:rPr>
              <w:t>and</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keyboard</w:t>
            </w:r>
            <w:r>
              <w:rPr>
                <w:spacing w:val="-8"/>
                <w:sz w:val="17"/>
                <w:szCs w:val="17"/>
              </w:rPr>
              <w:t xml:space="preserve"> </w:t>
            </w:r>
            <w:r>
              <w:rPr>
                <w:spacing w:val="-1"/>
                <w:sz w:val="17"/>
                <w:szCs w:val="17"/>
              </w:rPr>
              <w:t>stringed</w:t>
            </w:r>
            <w:r>
              <w:rPr>
                <w:spacing w:val="-4"/>
                <w:sz w:val="17"/>
                <w:szCs w:val="17"/>
              </w:rPr>
              <w:t xml:space="preserve"> </w:t>
            </w:r>
            <w:r>
              <w:rPr>
                <w:spacing w:val="-1"/>
                <w:sz w:val="17"/>
                <w:szCs w:val="17"/>
              </w:rPr>
              <w:t>musical</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9201</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38310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instruments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38320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string</w:t>
            </w:r>
            <w:r>
              <w:rPr>
                <w:spacing w:val="-8"/>
                <w:sz w:val="17"/>
                <w:szCs w:val="17"/>
              </w:rPr>
              <w:t xml:space="preserve"> </w:t>
            </w:r>
            <w:r>
              <w:rPr>
                <w:spacing w:val="-1"/>
                <w:sz w:val="17"/>
                <w:szCs w:val="17"/>
              </w:rPr>
              <w:t>musical</w:t>
            </w:r>
            <w:r>
              <w:rPr>
                <w:spacing w:val="-7"/>
                <w:sz w:val="17"/>
                <w:szCs w:val="17"/>
              </w:rPr>
              <w:t xml:space="preserve"> </w:t>
            </w:r>
            <w:r>
              <w:rPr>
                <w:spacing w:val="-1"/>
                <w:sz w:val="17"/>
                <w:szCs w:val="17"/>
              </w:rPr>
              <w:t>instruments</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9202</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z w:val="17"/>
                <w:szCs w:val="17"/>
              </w:rPr>
              <w:t>38320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38330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Wind</w:t>
            </w:r>
            <w:r>
              <w:rPr>
                <w:spacing w:val="-7"/>
                <w:sz w:val="17"/>
                <w:szCs w:val="17"/>
              </w:rPr>
              <w:t xml:space="preserve"> </w:t>
            </w:r>
            <w:r>
              <w:rPr>
                <w:spacing w:val="-1"/>
                <w:sz w:val="17"/>
                <w:szCs w:val="17"/>
              </w:rPr>
              <w:t>musical</w:t>
            </w:r>
            <w:r>
              <w:rPr>
                <w:spacing w:val="-7"/>
                <w:sz w:val="17"/>
                <w:szCs w:val="17"/>
              </w:rPr>
              <w:t xml:space="preserve"> </w:t>
            </w:r>
            <w:r>
              <w:rPr>
                <w:spacing w:val="-1"/>
                <w:sz w:val="17"/>
                <w:szCs w:val="17"/>
              </w:rPr>
              <w:t>instruments</w:t>
            </w:r>
            <w:r>
              <w:rPr>
                <w:spacing w:val="-6"/>
                <w:sz w:val="17"/>
                <w:szCs w:val="17"/>
              </w:rPr>
              <w:t xml:space="preserve"> </w:t>
            </w:r>
            <w:r>
              <w:rPr>
                <w:spacing w:val="-1"/>
                <w:sz w:val="17"/>
                <w:szCs w:val="17"/>
              </w:rPr>
              <w:t>(including</w:t>
            </w:r>
            <w:r>
              <w:rPr>
                <w:spacing w:val="-9"/>
                <w:sz w:val="17"/>
                <w:szCs w:val="17"/>
              </w:rPr>
              <w:t xml:space="preserve"> </w:t>
            </w:r>
            <w:r>
              <w:rPr>
                <w:sz w:val="17"/>
                <w:szCs w:val="17"/>
              </w:rPr>
              <w:t>pipe</w:t>
            </w:r>
            <w:r>
              <w:rPr>
                <w:spacing w:val="-9"/>
                <w:sz w:val="17"/>
                <w:szCs w:val="17"/>
              </w:rPr>
              <w:t xml:space="preserve"> </w:t>
            </w:r>
            <w:r>
              <w:rPr>
                <w:spacing w:val="-1"/>
                <w:sz w:val="17"/>
                <w:szCs w:val="17"/>
              </w:rPr>
              <w:t>organs,</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9205</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z w:val="17"/>
                <w:szCs w:val="17"/>
              </w:rPr>
              <w:t>38330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3220</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accordians</w:t>
            </w:r>
            <w:proofErr w:type="spellEnd"/>
            <w:r>
              <w:rPr>
                <w:spacing w:val="-10"/>
                <w:sz w:val="17"/>
                <w:szCs w:val="17"/>
              </w:rPr>
              <w:t xml:space="preserve"> </w:t>
            </w:r>
            <w:r>
              <w:rPr>
                <w:sz w:val="17"/>
                <w:szCs w:val="17"/>
              </w:rPr>
              <w:t>and</w:t>
            </w:r>
            <w:r>
              <w:rPr>
                <w:spacing w:val="-12"/>
                <w:sz w:val="17"/>
                <w:szCs w:val="17"/>
              </w:rPr>
              <w:t xml:space="preserve"> </w:t>
            </w:r>
            <w:r>
              <w:rPr>
                <w:spacing w:val="-1"/>
                <w:sz w:val="17"/>
                <w:szCs w:val="17"/>
              </w:rPr>
              <w:t>brass-wind</w:t>
            </w:r>
            <w:r>
              <w:rPr>
                <w:spacing w:val="-11"/>
                <w:sz w:val="17"/>
                <w:szCs w:val="17"/>
              </w:rPr>
              <w:t xml:space="preserve"> </w:t>
            </w:r>
            <w:r>
              <w:rPr>
                <w:spacing w:val="-1"/>
                <w:sz w:val="17"/>
                <w:szCs w:val="17"/>
              </w:rPr>
              <w:t>instruments)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3834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38340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Musical</w:t>
            </w:r>
            <w:r>
              <w:rPr>
                <w:spacing w:val="-6"/>
                <w:sz w:val="17"/>
                <w:szCs w:val="17"/>
              </w:rPr>
              <w:t xml:space="preserve"> </w:t>
            </w:r>
            <w:r>
              <w:rPr>
                <w:spacing w:val="-1"/>
                <w:sz w:val="17"/>
                <w:szCs w:val="17"/>
              </w:rPr>
              <w:t>instruments,</w:t>
            </w:r>
            <w:r>
              <w:rPr>
                <w:spacing w:val="-5"/>
                <w:sz w:val="17"/>
                <w:szCs w:val="17"/>
              </w:rPr>
              <w:t xml:space="preserve"> </w:t>
            </w:r>
            <w:r>
              <w:rPr>
                <w:sz w:val="17"/>
                <w:szCs w:val="17"/>
              </w:rPr>
              <w:t>the</w:t>
            </w:r>
            <w:r>
              <w:rPr>
                <w:spacing w:val="-5"/>
                <w:sz w:val="17"/>
                <w:szCs w:val="17"/>
              </w:rPr>
              <w:t xml:space="preserve"> </w:t>
            </w:r>
            <w:r>
              <w:rPr>
                <w:spacing w:val="-1"/>
                <w:sz w:val="17"/>
                <w:szCs w:val="17"/>
              </w:rPr>
              <w:t>sound</w:t>
            </w:r>
            <w:r>
              <w:rPr>
                <w:spacing w:val="-2"/>
                <w:sz w:val="17"/>
                <w:szCs w:val="17"/>
              </w:rPr>
              <w:t xml:space="preserve"> </w:t>
            </w:r>
            <w:r>
              <w:rPr>
                <w:spacing w:val="-1"/>
                <w:sz w:val="17"/>
                <w:szCs w:val="17"/>
              </w:rPr>
              <w:t>of</w:t>
            </w:r>
            <w:r>
              <w:rPr>
                <w:spacing w:val="-4"/>
                <w:sz w:val="17"/>
                <w:szCs w:val="17"/>
              </w:rPr>
              <w:t xml:space="preserve"> </w:t>
            </w:r>
            <w:r>
              <w:rPr>
                <w:spacing w:val="-1"/>
                <w:sz w:val="17"/>
                <w:szCs w:val="17"/>
              </w:rPr>
              <w:t>which</w:t>
            </w:r>
            <w:r>
              <w:rPr>
                <w:spacing w:val="-5"/>
                <w:sz w:val="17"/>
                <w:szCs w:val="17"/>
              </w:rPr>
              <w:t xml:space="preserve"> </w:t>
            </w:r>
            <w:r>
              <w:rPr>
                <w:sz w:val="17"/>
                <w:szCs w:val="17"/>
              </w:rPr>
              <w:t>is</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9207</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38340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produced,</w:t>
            </w:r>
            <w:r>
              <w:rPr>
                <w:spacing w:val="-7"/>
                <w:sz w:val="17"/>
                <w:szCs w:val="17"/>
              </w:rPr>
              <w:t xml:space="preserve"> </w:t>
            </w:r>
            <w:r>
              <w:rPr>
                <w:spacing w:val="-1"/>
                <w:sz w:val="17"/>
                <w:szCs w:val="17"/>
              </w:rPr>
              <w:t>or</w:t>
            </w:r>
            <w:r>
              <w:rPr>
                <w:spacing w:val="-4"/>
                <w:sz w:val="17"/>
                <w:szCs w:val="17"/>
              </w:rPr>
              <w:t xml:space="preserve"> </w:t>
            </w:r>
            <w:r>
              <w:rPr>
                <w:sz w:val="17"/>
                <w:szCs w:val="17"/>
              </w:rPr>
              <w:t>must</w:t>
            </w:r>
            <w:r>
              <w:rPr>
                <w:spacing w:val="-4"/>
                <w:sz w:val="17"/>
                <w:szCs w:val="17"/>
              </w:rPr>
              <w:t xml:space="preserve"> </w:t>
            </w:r>
            <w:r>
              <w:rPr>
                <w:spacing w:val="-1"/>
                <w:sz w:val="17"/>
                <w:szCs w:val="17"/>
              </w:rPr>
              <w:t>be</w:t>
            </w:r>
            <w:r>
              <w:rPr>
                <w:spacing w:val="-8"/>
                <w:sz w:val="17"/>
                <w:szCs w:val="17"/>
              </w:rPr>
              <w:t xml:space="preserve"> </w:t>
            </w:r>
            <w:r>
              <w:rPr>
                <w:spacing w:val="-1"/>
                <w:sz w:val="17"/>
                <w:szCs w:val="17"/>
              </w:rPr>
              <w:t>amplified,</w:t>
            </w:r>
            <w:r>
              <w:rPr>
                <w:spacing w:val="-5"/>
                <w:sz w:val="17"/>
                <w:szCs w:val="17"/>
              </w:rPr>
              <w:t xml:space="preserve"> </w:t>
            </w:r>
            <w:r>
              <w:rPr>
                <w:spacing w:val="-1"/>
                <w:sz w:val="17"/>
                <w:szCs w:val="17"/>
              </w:rPr>
              <w:t>electrically</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3835</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38350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8"/>
                <w:sz w:val="17"/>
                <w:szCs w:val="17"/>
              </w:rPr>
              <w:t xml:space="preserve"> </w:t>
            </w:r>
            <w:r>
              <w:rPr>
                <w:spacing w:val="-1"/>
                <w:sz w:val="17"/>
                <w:szCs w:val="17"/>
              </w:rPr>
              <w:t>musical</w:t>
            </w:r>
            <w:r>
              <w:rPr>
                <w:spacing w:val="-8"/>
                <w:sz w:val="17"/>
                <w:szCs w:val="17"/>
              </w:rPr>
              <w:t xml:space="preserve"> </w:t>
            </w:r>
            <w:r>
              <w:rPr>
                <w:spacing w:val="-1"/>
                <w:sz w:val="17"/>
                <w:szCs w:val="17"/>
              </w:rPr>
              <w:t>instruments</w:t>
            </w:r>
            <w:r>
              <w:rPr>
                <w:spacing w:val="-9"/>
                <w:sz w:val="17"/>
                <w:szCs w:val="17"/>
              </w:rPr>
              <w:t xml:space="preserve"> </w:t>
            </w:r>
            <w:r>
              <w:rPr>
                <w:spacing w:val="-1"/>
                <w:sz w:val="17"/>
                <w:szCs w:val="17"/>
              </w:rPr>
              <w:t>(including</w:t>
            </w:r>
            <w:r>
              <w:rPr>
                <w:spacing w:val="-9"/>
                <w:sz w:val="17"/>
                <w:szCs w:val="17"/>
              </w:rPr>
              <w:t xml:space="preserve"> </w:t>
            </w:r>
            <w:r>
              <w:rPr>
                <w:spacing w:val="-1"/>
                <w:sz w:val="17"/>
                <w:szCs w:val="17"/>
              </w:rPr>
              <w:t>percussion</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z w:val="17"/>
                <w:szCs w:val="17"/>
              </w:rPr>
              <w:t>9206,</w:t>
            </w:r>
            <w:r>
              <w:rPr>
                <w:spacing w:val="-9"/>
                <w:sz w:val="17"/>
                <w:szCs w:val="17"/>
              </w:rPr>
              <w:t xml:space="preserve"> </w:t>
            </w:r>
            <w:r>
              <w:rPr>
                <w:spacing w:val="-1"/>
                <w:sz w:val="17"/>
                <w:szCs w:val="17"/>
              </w:rPr>
              <w:t>9208</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38350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3220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instruments,</w:t>
            </w:r>
            <w:r>
              <w:rPr>
                <w:spacing w:val="-6"/>
                <w:sz w:val="17"/>
                <w:szCs w:val="17"/>
              </w:rPr>
              <w:t xml:space="preserve"> </w:t>
            </w:r>
            <w:r>
              <w:rPr>
                <w:spacing w:val="-1"/>
                <w:sz w:val="17"/>
                <w:szCs w:val="17"/>
              </w:rPr>
              <w:t>musical</w:t>
            </w:r>
            <w:r>
              <w:rPr>
                <w:spacing w:val="-8"/>
                <w:sz w:val="17"/>
                <w:szCs w:val="17"/>
              </w:rPr>
              <w:t xml:space="preserve"> </w:t>
            </w:r>
            <w:r>
              <w:rPr>
                <w:spacing w:val="-1"/>
                <w:sz w:val="17"/>
                <w:szCs w:val="17"/>
              </w:rPr>
              <w:t>boxes</w:t>
            </w:r>
            <w:r>
              <w:rPr>
                <w:spacing w:val="-5"/>
                <w:sz w:val="17"/>
                <w:szCs w:val="17"/>
              </w:rPr>
              <w:t xml:space="preserve"> </w:t>
            </w:r>
            <w:r>
              <w:rPr>
                <w:sz w:val="17"/>
                <w:szCs w:val="17"/>
              </w:rPr>
              <w:t>and</w:t>
            </w:r>
            <w:r>
              <w:rPr>
                <w:spacing w:val="-9"/>
                <w:sz w:val="17"/>
                <w:szCs w:val="17"/>
              </w:rPr>
              <w:t xml:space="preserve"> </w:t>
            </w:r>
            <w:r>
              <w:rPr>
                <w:spacing w:val="-1"/>
                <w:sz w:val="17"/>
                <w:szCs w:val="17"/>
              </w:rPr>
              <w:t>fairground</w:t>
            </w:r>
            <w:r>
              <w:rPr>
                <w:spacing w:val="-5"/>
                <w:sz w:val="17"/>
                <w:szCs w:val="17"/>
              </w:rPr>
              <w:t xml:space="preserve"> </w:t>
            </w:r>
            <w:r>
              <w:rPr>
                <w:spacing w:val="-1"/>
                <w:sz w:val="17"/>
                <w:szCs w:val="17"/>
              </w:rPr>
              <w:t>organs);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235" w:lineRule="auto"/>
              <w:ind w:left="186" w:right="144"/>
            </w:pPr>
            <w:r>
              <w:rPr>
                <w:sz w:val="17"/>
                <w:szCs w:val="17"/>
              </w:rPr>
              <w:t>decoy</w:t>
            </w:r>
            <w:r>
              <w:rPr>
                <w:spacing w:val="-8"/>
                <w:sz w:val="17"/>
                <w:szCs w:val="17"/>
              </w:rPr>
              <w:t xml:space="preserve"> </w:t>
            </w:r>
            <w:r>
              <w:rPr>
                <w:sz w:val="17"/>
                <w:szCs w:val="17"/>
              </w:rPr>
              <w:t>calls;</w:t>
            </w:r>
            <w:r>
              <w:rPr>
                <w:spacing w:val="-3"/>
                <w:sz w:val="17"/>
                <w:szCs w:val="17"/>
              </w:rPr>
              <w:t xml:space="preserve"> </w:t>
            </w:r>
            <w:r>
              <w:rPr>
                <w:spacing w:val="-1"/>
                <w:sz w:val="17"/>
                <w:szCs w:val="17"/>
              </w:rPr>
              <w:t>whistles,</w:t>
            </w:r>
            <w:r>
              <w:rPr>
                <w:spacing w:val="-4"/>
                <w:sz w:val="17"/>
                <w:szCs w:val="17"/>
              </w:rPr>
              <w:t xml:space="preserve"> </w:t>
            </w:r>
            <w:r>
              <w:rPr>
                <w:sz w:val="17"/>
                <w:szCs w:val="17"/>
              </w:rPr>
              <w:t>call</w:t>
            </w:r>
            <w:r>
              <w:rPr>
                <w:spacing w:val="-8"/>
                <w:sz w:val="17"/>
                <w:szCs w:val="17"/>
              </w:rPr>
              <w:t xml:space="preserve"> </w:t>
            </w:r>
            <w:r>
              <w:rPr>
                <w:spacing w:val="-1"/>
                <w:sz w:val="17"/>
                <w:szCs w:val="17"/>
              </w:rPr>
              <w:t>horns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mouth-</w:t>
            </w:r>
            <w:r>
              <w:rPr>
                <w:spacing w:val="25"/>
                <w:w w:val="99"/>
                <w:sz w:val="17"/>
                <w:szCs w:val="17"/>
              </w:rPr>
              <w:t xml:space="preserve"> </w:t>
            </w:r>
            <w:r>
              <w:rPr>
                <w:spacing w:val="-1"/>
                <w:sz w:val="17"/>
                <w:szCs w:val="17"/>
              </w:rPr>
              <w:t>blown</w:t>
            </w:r>
            <w:r>
              <w:rPr>
                <w:spacing w:val="-9"/>
                <w:sz w:val="17"/>
                <w:szCs w:val="17"/>
              </w:rPr>
              <w:t xml:space="preserve"> </w:t>
            </w:r>
            <w:r>
              <w:rPr>
                <w:spacing w:val="-1"/>
                <w:sz w:val="17"/>
                <w:szCs w:val="17"/>
              </w:rPr>
              <w:t>sound</w:t>
            </w:r>
            <w:r>
              <w:rPr>
                <w:spacing w:val="-11"/>
                <w:sz w:val="17"/>
                <w:szCs w:val="17"/>
              </w:rPr>
              <w:t xml:space="preserve"> </w:t>
            </w:r>
            <w:r>
              <w:rPr>
                <w:sz w:val="17"/>
                <w:szCs w:val="17"/>
              </w:rPr>
              <w:t>signalling</w:t>
            </w:r>
            <w:r>
              <w:rPr>
                <w:spacing w:val="-10"/>
                <w:sz w:val="17"/>
                <w:szCs w:val="17"/>
              </w:rPr>
              <w:t xml:space="preserve"> </w:t>
            </w:r>
            <w:r>
              <w:rPr>
                <w:sz w:val="17"/>
                <w:szCs w:val="17"/>
              </w:rPr>
              <w:t>instruments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3836</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38360</w:t>
            </w:r>
          </w:p>
        </w:tc>
        <w:tc>
          <w:tcPr>
            <w:tcW w:w="3685" w:type="dxa"/>
            <w:tcBorders>
              <w:top w:val="nil"/>
              <w:left w:val="nil"/>
              <w:bottom w:val="nil"/>
              <w:right w:val="nil"/>
            </w:tcBorders>
          </w:tcPr>
          <w:p w:rsidR="00505048" w:rsidRDefault="005A0742">
            <w:pPr>
              <w:pStyle w:val="TableParagraph"/>
              <w:kinsoku w:val="0"/>
              <w:overflowPunct w:val="0"/>
              <w:spacing w:before="10" w:line="192" w:lineRule="exact"/>
              <w:ind w:left="186" w:right="437"/>
            </w:pPr>
            <w:r>
              <w:rPr>
                <w:spacing w:val="-1"/>
                <w:sz w:val="17"/>
                <w:szCs w:val="17"/>
              </w:rPr>
              <w:t>Parts</w:t>
            </w:r>
            <w:r>
              <w:rPr>
                <w:spacing w:val="-7"/>
                <w:sz w:val="17"/>
                <w:szCs w:val="17"/>
              </w:rPr>
              <w:t xml:space="preserve"> </w:t>
            </w:r>
            <w:r>
              <w:rPr>
                <w:sz w:val="17"/>
                <w:szCs w:val="17"/>
              </w:rPr>
              <w:t>and</w:t>
            </w:r>
            <w:r>
              <w:rPr>
                <w:spacing w:val="-7"/>
                <w:sz w:val="17"/>
                <w:szCs w:val="17"/>
              </w:rPr>
              <w:t xml:space="preserve"> </w:t>
            </w:r>
            <w:r>
              <w:rPr>
                <w:spacing w:val="-1"/>
                <w:sz w:val="17"/>
                <w:szCs w:val="17"/>
              </w:rPr>
              <w:t>accessories</w:t>
            </w:r>
            <w:r>
              <w:rPr>
                <w:spacing w:val="-5"/>
                <w:sz w:val="17"/>
                <w:szCs w:val="17"/>
              </w:rPr>
              <w:t xml:space="preserve"> </w:t>
            </w:r>
            <w:r>
              <w:rPr>
                <w:spacing w:val="-2"/>
                <w:sz w:val="17"/>
                <w:szCs w:val="17"/>
              </w:rPr>
              <w:t>of</w:t>
            </w:r>
            <w:r>
              <w:rPr>
                <w:spacing w:val="-4"/>
                <w:sz w:val="17"/>
                <w:szCs w:val="17"/>
              </w:rPr>
              <w:t xml:space="preserve"> </w:t>
            </w:r>
            <w:r>
              <w:rPr>
                <w:spacing w:val="-1"/>
                <w:sz w:val="17"/>
                <w:szCs w:val="17"/>
              </w:rPr>
              <w:t>musical</w:t>
            </w:r>
            <w:r>
              <w:rPr>
                <w:spacing w:val="-7"/>
                <w:sz w:val="17"/>
                <w:szCs w:val="17"/>
              </w:rPr>
              <w:t xml:space="preserve"> </w:t>
            </w:r>
            <w:r>
              <w:rPr>
                <w:spacing w:val="-1"/>
                <w:sz w:val="17"/>
                <w:szCs w:val="17"/>
              </w:rPr>
              <w:t>instruments;</w:t>
            </w:r>
            <w:r>
              <w:rPr>
                <w:spacing w:val="45"/>
                <w:w w:val="99"/>
                <w:sz w:val="17"/>
                <w:szCs w:val="17"/>
              </w:rPr>
              <w:t xml:space="preserve"> </w:t>
            </w:r>
            <w:r>
              <w:rPr>
                <w:spacing w:val="-1"/>
                <w:sz w:val="17"/>
                <w:szCs w:val="17"/>
              </w:rPr>
              <w:t>metronomes,</w:t>
            </w:r>
            <w:r>
              <w:rPr>
                <w:spacing w:val="-5"/>
                <w:sz w:val="17"/>
                <w:szCs w:val="17"/>
              </w:rPr>
              <w:t xml:space="preserve"> </w:t>
            </w:r>
            <w:r>
              <w:rPr>
                <w:spacing w:val="-1"/>
                <w:sz w:val="17"/>
                <w:szCs w:val="17"/>
              </w:rPr>
              <w:t>tuning</w:t>
            </w:r>
            <w:r>
              <w:rPr>
                <w:spacing w:val="-8"/>
                <w:sz w:val="17"/>
                <w:szCs w:val="17"/>
              </w:rPr>
              <w:t xml:space="preserve"> </w:t>
            </w:r>
            <w:r>
              <w:rPr>
                <w:sz w:val="17"/>
                <w:szCs w:val="17"/>
              </w:rPr>
              <w:t>forks</w:t>
            </w:r>
            <w:r>
              <w:rPr>
                <w:spacing w:val="-6"/>
                <w:sz w:val="17"/>
                <w:szCs w:val="17"/>
              </w:rPr>
              <w:t xml:space="preserve"> </w:t>
            </w:r>
            <w:r>
              <w:rPr>
                <w:sz w:val="17"/>
                <w:szCs w:val="17"/>
              </w:rPr>
              <w:t>and</w:t>
            </w:r>
            <w:r>
              <w:rPr>
                <w:spacing w:val="-8"/>
                <w:sz w:val="17"/>
                <w:szCs w:val="17"/>
              </w:rPr>
              <w:t xml:space="preserve"> </w:t>
            </w:r>
            <w:r>
              <w:rPr>
                <w:spacing w:val="-1"/>
                <w:sz w:val="17"/>
                <w:szCs w:val="17"/>
              </w:rPr>
              <w:t>pitch</w:t>
            </w:r>
            <w:r>
              <w:rPr>
                <w:spacing w:val="-7"/>
                <w:sz w:val="17"/>
                <w:szCs w:val="17"/>
              </w:rPr>
              <w:t xml:space="preserve"> </w:t>
            </w:r>
            <w:r>
              <w:rPr>
                <w:spacing w:val="-1"/>
                <w:sz w:val="17"/>
                <w:szCs w:val="17"/>
              </w:rPr>
              <w:t>pipes</w:t>
            </w:r>
          </w:p>
        </w:tc>
        <w:tc>
          <w:tcPr>
            <w:tcW w:w="1321" w:type="dxa"/>
            <w:tcBorders>
              <w:top w:val="nil"/>
              <w:left w:val="nil"/>
              <w:bottom w:val="nil"/>
              <w:right w:val="nil"/>
            </w:tcBorders>
          </w:tcPr>
          <w:p w:rsidR="00505048" w:rsidRDefault="005A0742">
            <w:pPr>
              <w:pStyle w:val="TableParagraph"/>
              <w:kinsoku w:val="0"/>
              <w:overflowPunct w:val="0"/>
              <w:spacing w:before="5"/>
              <w:ind w:left="15"/>
            </w:pPr>
            <w:r>
              <w:rPr>
                <w:spacing w:val="-1"/>
                <w:sz w:val="17"/>
                <w:szCs w:val="17"/>
              </w:rPr>
              <w:t>9209</w:t>
            </w:r>
          </w:p>
        </w:tc>
        <w:tc>
          <w:tcPr>
            <w:tcW w:w="731" w:type="dxa"/>
            <w:tcBorders>
              <w:top w:val="nil"/>
              <w:left w:val="nil"/>
              <w:bottom w:val="nil"/>
              <w:right w:val="nil"/>
            </w:tcBorders>
          </w:tcPr>
          <w:p w:rsidR="00505048" w:rsidRDefault="005A0742">
            <w:pPr>
              <w:pStyle w:val="TableParagraph"/>
              <w:kinsoku w:val="0"/>
              <w:overflowPunct w:val="0"/>
              <w:spacing w:before="5"/>
              <w:ind w:left="22"/>
            </w:pPr>
            <w:r>
              <w:rPr>
                <w:sz w:val="17"/>
                <w:szCs w:val="17"/>
              </w:rPr>
              <w:t>38360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3220</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384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Sports</w:t>
            </w:r>
            <w:r>
              <w:rPr>
                <w:b/>
                <w:bCs/>
                <w:spacing w:val="-8"/>
                <w:sz w:val="17"/>
                <w:szCs w:val="17"/>
              </w:rPr>
              <w:t xml:space="preserve"> </w:t>
            </w:r>
            <w:r>
              <w:rPr>
                <w:b/>
                <w:bCs/>
                <w:spacing w:val="-2"/>
                <w:sz w:val="17"/>
                <w:szCs w:val="17"/>
              </w:rPr>
              <w:t>goods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3841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38410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Snow-skis</w:t>
            </w:r>
            <w:r>
              <w:rPr>
                <w:spacing w:val="-7"/>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snow-ski</w:t>
            </w:r>
            <w:r>
              <w:rPr>
                <w:spacing w:val="-5"/>
                <w:sz w:val="17"/>
                <w:szCs w:val="17"/>
              </w:rPr>
              <w:t xml:space="preserve"> </w:t>
            </w:r>
            <w:r>
              <w:rPr>
                <w:spacing w:val="-1"/>
                <w:sz w:val="17"/>
                <w:szCs w:val="17"/>
              </w:rPr>
              <w:t>equipment;</w:t>
            </w:r>
            <w:r>
              <w:rPr>
                <w:spacing w:val="-5"/>
                <w:sz w:val="17"/>
                <w:szCs w:val="17"/>
              </w:rPr>
              <w:t xml:space="preserve"> </w:t>
            </w:r>
            <w:r>
              <w:rPr>
                <w:spacing w:val="-1"/>
                <w:sz w:val="17"/>
                <w:szCs w:val="17"/>
              </w:rPr>
              <w:t>ice-</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9506.11</w:t>
            </w:r>
            <w:r>
              <w:rPr>
                <w:spacing w:val="-7"/>
                <w:sz w:val="17"/>
                <w:szCs w:val="17"/>
              </w:rPr>
              <w:t xml:space="preserve"> </w:t>
            </w:r>
            <w:r>
              <w:rPr>
                <w:sz w:val="17"/>
                <w:szCs w:val="17"/>
              </w:rPr>
              <w:t>-</w:t>
            </w:r>
            <w:r>
              <w:rPr>
                <w:spacing w:val="-3"/>
                <w:sz w:val="17"/>
                <w:szCs w:val="17"/>
              </w:rPr>
              <w:t xml:space="preserve"> </w:t>
            </w:r>
            <w:r>
              <w:rPr>
                <w:spacing w:val="-1"/>
                <w:sz w:val="17"/>
                <w:szCs w:val="17"/>
              </w:rPr>
              <w:t>.19,</w:t>
            </w:r>
            <w:r>
              <w:rPr>
                <w:spacing w:val="-4"/>
                <w:sz w:val="17"/>
                <w:szCs w:val="17"/>
              </w:rPr>
              <w:t xml:space="preserve"> </w:t>
            </w:r>
            <w:r>
              <w:rPr>
                <w:spacing w:val="-2"/>
                <w:sz w:val="17"/>
                <w:szCs w:val="17"/>
              </w:rPr>
              <w:t>.70</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38410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skates</w:t>
            </w:r>
            <w:r>
              <w:rPr>
                <w:spacing w:val="-9"/>
                <w:sz w:val="17"/>
                <w:szCs w:val="17"/>
              </w:rPr>
              <w:t xml:space="preserve"> </w:t>
            </w:r>
            <w:r>
              <w:rPr>
                <w:sz w:val="17"/>
                <w:szCs w:val="17"/>
              </w:rPr>
              <w:t>and</w:t>
            </w:r>
            <w:r>
              <w:rPr>
                <w:spacing w:val="-8"/>
                <w:sz w:val="17"/>
                <w:szCs w:val="17"/>
              </w:rPr>
              <w:t xml:space="preserve"> </w:t>
            </w:r>
            <w:r>
              <w:rPr>
                <w:spacing w:val="-1"/>
                <w:sz w:val="17"/>
                <w:szCs w:val="17"/>
              </w:rPr>
              <w:t>roller-skates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38420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Water-skis,</w:t>
            </w:r>
            <w:r>
              <w:rPr>
                <w:spacing w:val="-9"/>
                <w:sz w:val="17"/>
                <w:szCs w:val="17"/>
              </w:rPr>
              <w:t xml:space="preserve"> </w:t>
            </w:r>
            <w:r>
              <w:rPr>
                <w:spacing w:val="-1"/>
                <w:sz w:val="17"/>
                <w:szCs w:val="17"/>
              </w:rPr>
              <w:t>surf-boards,</w:t>
            </w:r>
            <w:r>
              <w:rPr>
                <w:spacing w:val="-8"/>
                <w:sz w:val="17"/>
                <w:szCs w:val="17"/>
              </w:rPr>
              <w:t xml:space="preserve"> </w:t>
            </w:r>
            <w:r>
              <w:rPr>
                <w:spacing w:val="-1"/>
                <w:sz w:val="17"/>
                <w:szCs w:val="17"/>
              </w:rPr>
              <w:t>sailboards</w:t>
            </w:r>
            <w:r>
              <w:rPr>
                <w:spacing w:val="-6"/>
                <w:sz w:val="17"/>
                <w:szCs w:val="17"/>
              </w:rPr>
              <w:t xml:space="preserve"> </w:t>
            </w:r>
            <w:r>
              <w:rPr>
                <w:spacing w:val="-1"/>
                <w:sz w:val="17"/>
                <w:szCs w:val="17"/>
              </w:rPr>
              <w:t>and</w:t>
            </w:r>
            <w:r>
              <w:rPr>
                <w:spacing w:val="-8"/>
                <w:sz w:val="17"/>
                <w:szCs w:val="17"/>
              </w:rPr>
              <w:t xml:space="preserve"> </w:t>
            </w:r>
            <w:r>
              <w:rPr>
                <w:spacing w:val="-1"/>
                <w:sz w:val="17"/>
                <w:szCs w:val="17"/>
              </w:rPr>
              <w:t>other</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9506.21,</w:t>
            </w:r>
            <w:r>
              <w:rPr>
                <w:spacing w:val="-10"/>
                <w:sz w:val="17"/>
                <w:szCs w:val="17"/>
              </w:rPr>
              <w:t xml:space="preserve"> </w:t>
            </w:r>
            <w:r>
              <w:rPr>
                <w:spacing w:val="-1"/>
                <w:sz w:val="17"/>
                <w:szCs w:val="17"/>
              </w:rPr>
              <w:t>.29</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z w:val="17"/>
                <w:szCs w:val="17"/>
              </w:rPr>
              <w:t>38420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water-sport</w:t>
            </w:r>
            <w:r>
              <w:rPr>
                <w:spacing w:val="-16"/>
                <w:sz w:val="17"/>
                <w:szCs w:val="17"/>
              </w:rPr>
              <w:t xml:space="preserve"> </w:t>
            </w:r>
            <w:r>
              <w:rPr>
                <w:spacing w:val="-1"/>
                <w:sz w:val="17"/>
                <w:szCs w:val="17"/>
              </w:rPr>
              <w:t>equipment</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3843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38430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Gymnasium</w:t>
            </w:r>
            <w:r>
              <w:rPr>
                <w:spacing w:val="-10"/>
                <w:sz w:val="17"/>
                <w:szCs w:val="17"/>
              </w:rPr>
              <w:t xml:space="preserve"> </w:t>
            </w:r>
            <w:r>
              <w:rPr>
                <w:spacing w:val="-1"/>
                <w:sz w:val="17"/>
                <w:szCs w:val="17"/>
              </w:rPr>
              <w:t>or</w:t>
            </w:r>
            <w:r>
              <w:rPr>
                <w:spacing w:val="-5"/>
                <w:sz w:val="17"/>
                <w:szCs w:val="17"/>
              </w:rPr>
              <w:t xml:space="preserve"> </w:t>
            </w:r>
            <w:r>
              <w:rPr>
                <w:spacing w:val="-1"/>
                <w:sz w:val="17"/>
                <w:szCs w:val="17"/>
              </w:rPr>
              <w:t>athletics</w:t>
            </w:r>
            <w:r>
              <w:rPr>
                <w:spacing w:val="-7"/>
                <w:sz w:val="17"/>
                <w:szCs w:val="17"/>
              </w:rPr>
              <w:t xml:space="preserve"> </w:t>
            </w:r>
            <w:r>
              <w:rPr>
                <w:spacing w:val="-1"/>
                <w:sz w:val="17"/>
                <w:szCs w:val="17"/>
              </w:rPr>
              <w:t>articles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equipment</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9506.91</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z w:val="17"/>
                <w:szCs w:val="17"/>
              </w:rPr>
              <w:t>38430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3844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38440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articles</w:t>
            </w:r>
            <w:r>
              <w:rPr>
                <w:spacing w:val="-5"/>
                <w:sz w:val="17"/>
                <w:szCs w:val="17"/>
              </w:rPr>
              <w:t xml:space="preserve"> </w:t>
            </w:r>
            <w:r>
              <w:rPr>
                <w:sz w:val="17"/>
                <w:szCs w:val="17"/>
              </w:rPr>
              <w:t>and</w:t>
            </w:r>
            <w:r>
              <w:rPr>
                <w:spacing w:val="-8"/>
                <w:sz w:val="17"/>
                <w:szCs w:val="17"/>
              </w:rPr>
              <w:t xml:space="preserve"> </w:t>
            </w:r>
            <w:r>
              <w:rPr>
                <w:spacing w:val="-1"/>
                <w:sz w:val="17"/>
                <w:szCs w:val="17"/>
              </w:rPr>
              <w:t>equipment</w:t>
            </w:r>
            <w:r>
              <w:rPr>
                <w:spacing w:val="-5"/>
                <w:sz w:val="17"/>
                <w:szCs w:val="17"/>
              </w:rPr>
              <w:t xml:space="preserve"> </w:t>
            </w:r>
            <w:r>
              <w:rPr>
                <w:spacing w:val="-1"/>
                <w:sz w:val="17"/>
                <w:szCs w:val="17"/>
              </w:rPr>
              <w:t>for</w:t>
            </w:r>
            <w:r>
              <w:rPr>
                <w:spacing w:val="-3"/>
                <w:sz w:val="17"/>
                <w:szCs w:val="17"/>
              </w:rPr>
              <w:t xml:space="preserve"> </w:t>
            </w:r>
            <w:r>
              <w:rPr>
                <w:spacing w:val="-1"/>
                <w:sz w:val="17"/>
                <w:szCs w:val="17"/>
              </w:rPr>
              <w:t>sports</w:t>
            </w:r>
            <w:r>
              <w:rPr>
                <w:spacing w:val="-4"/>
                <w:sz w:val="17"/>
                <w:szCs w:val="17"/>
              </w:rPr>
              <w:t xml:space="preserve"> </w:t>
            </w:r>
            <w:r>
              <w:rPr>
                <w:spacing w:val="-2"/>
                <w:sz w:val="17"/>
                <w:szCs w:val="17"/>
              </w:rPr>
              <w:t>or</w:t>
            </w:r>
            <w:r>
              <w:rPr>
                <w:spacing w:val="-4"/>
                <w:sz w:val="17"/>
                <w:szCs w:val="17"/>
              </w:rPr>
              <w:t xml:space="preserve"> </w:t>
            </w:r>
            <w:r>
              <w:rPr>
                <w:spacing w:val="-1"/>
                <w:sz w:val="17"/>
                <w:szCs w:val="17"/>
              </w:rPr>
              <w:t>outdoor</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4203.21,</w:t>
            </w:r>
            <w:r>
              <w:rPr>
                <w:spacing w:val="-8"/>
                <w:sz w:val="17"/>
                <w:szCs w:val="17"/>
              </w:rPr>
              <w:t xml:space="preserve"> </w:t>
            </w:r>
            <w:r>
              <w:rPr>
                <w:spacing w:val="-1"/>
                <w:sz w:val="17"/>
                <w:szCs w:val="17"/>
              </w:rPr>
              <w:t>9506.31</w:t>
            </w:r>
            <w:r>
              <w:rPr>
                <w:spacing w:val="-9"/>
                <w:sz w:val="17"/>
                <w:szCs w:val="17"/>
              </w:rPr>
              <w:t xml:space="preserve"> </w:t>
            </w:r>
            <w:r>
              <w:rPr>
                <w:sz w:val="17"/>
                <w:szCs w:val="17"/>
              </w:rPr>
              <w:t>-</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38440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games</w:t>
            </w:r>
          </w:p>
        </w:tc>
        <w:tc>
          <w:tcPr>
            <w:tcW w:w="1321" w:type="dxa"/>
            <w:tcBorders>
              <w:top w:val="nil"/>
              <w:left w:val="nil"/>
              <w:bottom w:val="nil"/>
              <w:right w:val="nil"/>
            </w:tcBorders>
          </w:tcPr>
          <w:p w:rsidR="00505048" w:rsidRDefault="005A0742">
            <w:pPr>
              <w:pStyle w:val="TableParagraph"/>
              <w:kinsoku w:val="0"/>
              <w:overflowPunct w:val="0"/>
              <w:spacing w:line="187" w:lineRule="exact"/>
              <w:ind w:left="15"/>
            </w:pPr>
            <w:r>
              <w:rPr>
                <w:sz w:val="17"/>
                <w:szCs w:val="17"/>
              </w:rPr>
              <w:t>.39,</w:t>
            </w:r>
            <w:r>
              <w:rPr>
                <w:spacing w:val="-4"/>
                <w:sz w:val="17"/>
                <w:szCs w:val="17"/>
              </w:rPr>
              <w:t xml:space="preserve"> </w:t>
            </w:r>
            <w:r>
              <w:rPr>
                <w:spacing w:val="-1"/>
                <w:sz w:val="17"/>
                <w:szCs w:val="17"/>
              </w:rPr>
              <w:t>.40</w:t>
            </w:r>
            <w:r>
              <w:rPr>
                <w:spacing w:val="-5"/>
                <w:sz w:val="17"/>
                <w:szCs w:val="17"/>
              </w:rPr>
              <w:t xml:space="preserve"> </w:t>
            </w:r>
            <w:r>
              <w:rPr>
                <w:sz w:val="17"/>
                <w:szCs w:val="17"/>
              </w:rPr>
              <w:t>-</w:t>
            </w:r>
            <w:r>
              <w:rPr>
                <w:spacing w:val="-2"/>
                <w:sz w:val="17"/>
                <w:szCs w:val="17"/>
              </w:rPr>
              <w:t xml:space="preserve"> </w:t>
            </w:r>
            <w:r>
              <w:rPr>
                <w:spacing w:val="-1"/>
                <w:sz w:val="17"/>
                <w:szCs w:val="17"/>
              </w:rPr>
              <w:t>.69, .99</w:t>
            </w:r>
          </w:p>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3845</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38450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Fishing</w:t>
            </w:r>
            <w:r>
              <w:rPr>
                <w:spacing w:val="-6"/>
                <w:sz w:val="17"/>
                <w:szCs w:val="17"/>
              </w:rPr>
              <w:t xml:space="preserve"> </w:t>
            </w:r>
            <w:r>
              <w:rPr>
                <w:spacing w:val="-1"/>
                <w:sz w:val="17"/>
                <w:szCs w:val="17"/>
              </w:rPr>
              <w:t>rods</w:t>
            </w:r>
            <w:r>
              <w:rPr>
                <w:spacing w:val="-3"/>
                <w:sz w:val="17"/>
                <w:szCs w:val="17"/>
              </w:rPr>
              <w:t xml:space="preserve"> </w:t>
            </w:r>
            <w:r>
              <w:rPr>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line</w:t>
            </w:r>
            <w:r>
              <w:rPr>
                <w:spacing w:val="-4"/>
                <w:sz w:val="17"/>
                <w:szCs w:val="17"/>
              </w:rPr>
              <w:t xml:space="preserve"> </w:t>
            </w:r>
            <w:r>
              <w:rPr>
                <w:spacing w:val="-1"/>
                <w:sz w:val="17"/>
                <w:szCs w:val="17"/>
              </w:rPr>
              <w:t>fishing</w:t>
            </w:r>
            <w:r>
              <w:rPr>
                <w:spacing w:val="-7"/>
                <w:sz w:val="17"/>
                <w:szCs w:val="17"/>
              </w:rPr>
              <w:t xml:space="preserve"> </w:t>
            </w:r>
            <w:r>
              <w:rPr>
                <w:sz w:val="17"/>
                <w:szCs w:val="17"/>
              </w:rPr>
              <w:t>tackle;</w:t>
            </w:r>
            <w:r>
              <w:rPr>
                <w:spacing w:val="-8"/>
                <w:sz w:val="17"/>
                <w:szCs w:val="17"/>
              </w:rPr>
              <w:t xml:space="preserve"> </w:t>
            </w:r>
            <w:r>
              <w:rPr>
                <w:sz w:val="17"/>
                <w:szCs w:val="17"/>
              </w:rPr>
              <w:t>fish</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9507</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38450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3230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landing</w:t>
            </w:r>
            <w:r>
              <w:rPr>
                <w:spacing w:val="-6"/>
                <w:sz w:val="17"/>
                <w:szCs w:val="17"/>
              </w:rPr>
              <w:t xml:space="preserve"> </w:t>
            </w:r>
            <w:r>
              <w:rPr>
                <w:spacing w:val="-1"/>
                <w:sz w:val="17"/>
                <w:szCs w:val="17"/>
              </w:rPr>
              <w:t>nets,</w:t>
            </w:r>
            <w:r>
              <w:rPr>
                <w:spacing w:val="-4"/>
                <w:sz w:val="17"/>
                <w:szCs w:val="17"/>
              </w:rPr>
              <w:t xml:space="preserve"> </w:t>
            </w:r>
            <w:r>
              <w:rPr>
                <w:spacing w:val="-1"/>
                <w:sz w:val="17"/>
                <w:szCs w:val="17"/>
              </w:rPr>
              <w:t>butterfly</w:t>
            </w:r>
            <w:r>
              <w:rPr>
                <w:spacing w:val="-7"/>
                <w:sz w:val="17"/>
                <w:szCs w:val="17"/>
              </w:rPr>
              <w:t xml:space="preserve"> </w:t>
            </w:r>
            <w:r>
              <w:rPr>
                <w:spacing w:val="-1"/>
                <w:sz w:val="17"/>
                <w:szCs w:val="17"/>
              </w:rPr>
              <w:t>nets</w:t>
            </w:r>
            <w:r>
              <w:rPr>
                <w:spacing w:val="-4"/>
                <w:sz w:val="17"/>
                <w:szCs w:val="17"/>
              </w:rPr>
              <w:t xml:space="preserve"> </w:t>
            </w:r>
            <w:r>
              <w:rPr>
                <w:sz w:val="17"/>
                <w:szCs w:val="17"/>
              </w:rPr>
              <w:t>and</w:t>
            </w:r>
            <w:r>
              <w:rPr>
                <w:spacing w:val="-5"/>
                <w:sz w:val="17"/>
                <w:szCs w:val="17"/>
              </w:rPr>
              <w:t xml:space="preserve"> </w:t>
            </w:r>
            <w:r>
              <w:rPr>
                <w:spacing w:val="-1"/>
                <w:sz w:val="17"/>
                <w:szCs w:val="17"/>
              </w:rPr>
              <w:t>similar</w:t>
            </w:r>
            <w:r>
              <w:rPr>
                <w:spacing w:val="-4"/>
                <w:sz w:val="17"/>
                <w:szCs w:val="17"/>
              </w:rPr>
              <w:t xml:space="preserve"> </w:t>
            </w:r>
            <w:r>
              <w:rPr>
                <w:spacing w:val="-1"/>
                <w:sz w:val="17"/>
                <w:szCs w:val="17"/>
              </w:rPr>
              <w:t>nets;</w:t>
            </w:r>
            <w:r>
              <w:rPr>
                <w:spacing w:val="-8"/>
                <w:sz w:val="17"/>
                <w:szCs w:val="17"/>
              </w:rPr>
              <w:t xml:space="preserve"> </w:t>
            </w:r>
            <w:r>
              <w:rPr>
                <w:sz w:val="17"/>
                <w:szCs w:val="17"/>
              </w:rPr>
              <w:t>decoy</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"birds"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similar</w:t>
            </w:r>
            <w:r>
              <w:rPr>
                <w:spacing w:val="-4"/>
                <w:sz w:val="17"/>
                <w:szCs w:val="17"/>
              </w:rPr>
              <w:t xml:space="preserve"> </w:t>
            </w:r>
            <w:r>
              <w:rPr>
                <w:spacing w:val="-1"/>
                <w:sz w:val="17"/>
                <w:szCs w:val="17"/>
              </w:rPr>
              <w:t>hunting</w:t>
            </w:r>
            <w:r>
              <w:rPr>
                <w:spacing w:val="-6"/>
                <w:sz w:val="17"/>
                <w:szCs w:val="17"/>
              </w:rPr>
              <w:t xml:space="preserve"> </w:t>
            </w:r>
            <w:r>
              <w:rPr>
                <w:spacing w:val="-1"/>
                <w:sz w:val="17"/>
                <w:szCs w:val="17"/>
              </w:rPr>
              <w:t>or</w:t>
            </w:r>
            <w:r>
              <w:rPr>
                <w:spacing w:val="-3"/>
                <w:sz w:val="17"/>
                <w:szCs w:val="17"/>
              </w:rPr>
              <w:t xml:space="preserve"> </w:t>
            </w:r>
            <w:r>
              <w:rPr>
                <w:spacing w:val="-1"/>
                <w:sz w:val="17"/>
                <w:szCs w:val="17"/>
              </w:rPr>
              <w:t>shooting</w:t>
            </w:r>
            <w:r>
              <w:rPr>
                <w:spacing w:val="-6"/>
                <w:sz w:val="17"/>
                <w:szCs w:val="17"/>
              </w:rPr>
              <w:t xml:space="preserve"> </w:t>
            </w:r>
            <w:r>
              <w:rPr>
                <w:spacing w:val="-1"/>
                <w:sz w:val="17"/>
                <w:szCs w:val="17"/>
              </w:rPr>
              <w:t>requisites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385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Games</w:t>
            </w:r>
            <w:r>
              <w:rPr>
                <w:b/>
                <w:bCs/>
                <w:spacing w:val="-7"/>
                <w:sz w:val="17"/>
                <w:szCs w:val="17"/>
              </w:rPr>
              <w:t xml:space="preserve"> </w:t>
            </w:r>
            <w:r>
              <w:rPr>
                <w:b/>
                <w:bCs/>
                <w:spacing w:val="-1"/>
                <w:sz w:val="17"/>
                <w:szCs w:val="17"/>
              </w:rPr>
              <w:t>and</w:t>
            </w:r>
            <w:r>
              <w:rPr>
                <w:b/>
                <w:bCs/>
                <w:spacing w:val="-5"/>
                <w:sz w:val="17"/>
                <w:szCs w:val="17"/>
              </w:rPr>
              <w:t xml:space="preserve"> </w:t>
            </w:r>
            <w:r>
              <w:rPr>
                <w:b/>
                <w:bCs/>
                <w:spacing w:val="-1"/>
                <w:sz w:val="17"/>
                <w:szCs w:val="17"/>
              </w:rPr>
              <w:t>toys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3851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38510</w:t>
            </w:r>
          </w:p>
        </w:tc>
        <w:tc>
          <w:tcPr>
            <w:tcW w:w="3685"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Dolls'</w:t>
            </w:r>
            <w:r>
              <w:rPr>
                <w:spacing w:val="-7"/>
                <w:sz w:val="17"/>
                <w:szCs w:val="17"/>
              </w:rPr>
              <w:t xml:space="preserve"> </w:t>
            </w:r>
            <w:r>
              <w:rPr>
                <w:spacing w:val="-1"/>
                <w:sz w:val="17"/>
                <w:szCs w:val="17"/>
              </w:rPr>
              <w:t>carriages;</w:t>
            </w:r>
            <w:r>
              <w:rPr>
                <w:spacing w:val="-4"/>
                <w:sz w:val="17"/>
                <w:szCs w:val="17"/>
              </w:rPr>
              <w:t xml:space="preserve"> </w:t>
            </w:r>
            <w:r>
              <w:rPr>
                <w:spacing w:val="-1"/>
                <w:sz w:val="17"/>
                <w:szCs w:val="17"/>
              </w:rPr>
              <w:t>wheeled</w:t>
            </w:r>
            <w:r>
              <w:rPr>
                <w:spacing w:val="-6"/>
                <w:sz w:val="17"/>
                <w:szCs w:val="17"/>
              </w:rPr>
              <w:t xml:space="preserve"> </w:t>
            </w:r>
            <w:r>
              <w:rPr>
                <w:spacing w:val="-1"/>
                <w:sz w:val="17"/>
                <w:szCs w:val="17"/>
              </w:rPr>
              <w:t>toys</w:t>
            </w:r>
            <w:r>
              <w:rPr>
                <w:spacing w:val="-3"/>
                <w:sz w:val="17"/>
                <w:szCs w:val="17"/>
              </w:rPr>
              <w:t xml:space="preserve"> </w:t>
            </w:r>
            <w:r>
              <w:rPr>
                <w:spacing w:val="-1"/>
                <w:sz w:val="17"/>
                <w:szCs w:val="17"/>
              </w:rPr>
              <w:t>designed</w:t>
            </w:r>
            <w:r>
              <w:rPr>
                <w:spacing w:val="-8"/>
                <w:sz w:val="17"/>
                <w:szCs w:val="17"/>
              </w:rPr>
              <w:t xml:space="preserve"> </w:t>
            </w:r>
            <w:r>
              <w:rPr>
                <w:sz w:val="17"/>
                <w:szCs w:val="17"/>
              </w:rPr>
              <w:t>to</w:t>
            </w:r>
            <w:r>
              <w:rPr>
                <w:spacing w:val="-6"/>
                <w:sz w:val="17"/>
                <w:szCs w:val="17"/>
              </w:rPr>
              <w:t xml:space="preserve"> </w:t>
            </w:r>
            <w:r>
              <w:rPr>
                <w:spacing w:val="-1"/>
                <w:sz w:val="17"/>
                <w:szCs w:val="17"/>
              </w:rPr>
              <w:t>be</w:t>
            </w:r>
          </w:p>
        </w:tc>
        <w:tc>
          <w:tcPr>
            <w:tcW w:w="1321" w:type="dxa"/>
            <w:tcBorders>
              <w:top w:val="nil"/>
              <w:left w:val="nil"/>
              <w:bottom w:val="nil"/>
              <w:right w:val="nil"/>
            </w:tcBorders>
          </w:tcPr>
          <w:p w:rsidR="00505048" w:rsidRDefault="005A0742">
            <w:pPr>
              <w:pStyle w:val="TableParagraph"/>
              <w:kinsoku w:val="0"/>
              <w:overflowPunct w:val="0"/>
              <w:spacing w:before="2"/>
              <w:ind w:left="15"/>
            </w:pPr>
            <w:r>
              <w:rPr>
                <w:spacing w:val="-1"/>
                <w:sz w:val="17"/>
                <w:szCs w:val="17"/>
              </w:rPr>
              <w:t>9503.00*</w:t>
            </w:r>
          </w:p>
        </w:tc>
        <w:tc>
          <w:tcPr>
            <w:tcW w:w="731" w:type="dxa"/>
            <w:tcBorders>
              <w:top w:val="nil"/>
              <w:left w:val="nil"/>
              <w:bottom w:val="nil"/>
              <w:right w:val="nil"/>
            </w:tcBorders>
          </w:tcPr>
          <w:p w:rsidR="00505048" w:rsidRDefault="005A0742">
            <w:pPr>
              <w:pStyle w:val="TableParagraph"/>
              <w:kinsoku w:val="0"/>
              <w:overflowPunct w:val="0"/>
              <w:spacing w:before="2"/>
              <w:ind w:left="22"/>
            </w:pPr>
            <w:r>
              <w:rPr>
                <w:sz w:val="17"/>
                <w:szCs w:val="17"/>
              </w:rPr>
              <w:t>38510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3240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ridden</w:t>
            </w:r>
            <w:r>
              <w:rPr>
                <w:spacing w:val="-7"/>
                <w:sz w:val="17"/>
                <w:szCs w:val="17"/>
              </w:rPr>
              <w:t xml:space="preserve"> </w:t>
            </w:r>
            <w:r>
              <w:rPr>
                <w:spacing w:val="-1"/>
                <w:sz w:val="17"/>
                <w:szCs w:val="17"/>
              </w:rPr>
              <w:t>by</w:t>
            </w:r>
            <w:r>
              <w:rPr>
                <w:spacing w:val="-9"/>
                <w:sz w:val="17"/>
                <w:szCs w:val="17"/>
              </w:rPr>
              <w:t xml:space="preserve"> </w:t>
            </w:r>
            <w:r>
              <w:rPr>
                <w:sz w:val="17"/>
                <w:szCs w:val="17"/>
              </w:rPr>
              <w:t>children</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3852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38520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Dolls</w:t>
            </w:r>
            <w:r>
              <w:rPr>
                <w:spacing w:val="-8"/>
                <w:sz w:val="17"/>
                <w:szCs w:val="17"/>
              </w:rPr>
              <w:t xml:space="preserve"> </w:t>
            </w:r>
            <w:r>
              <w:rPr>
                <w:spacing w:val="-1"/>
                <w:sz w:val="17"/>
                <w:szCs w:val="17"/>
              </w:rPr>
              <w:t>representing</w:t>
            </w:r>
            <w:r>
              <w:rPr>
                <w:spacing w:val="-7"/>
                <w:sz w:val="17"/>
                <w:szCs w:val="17"/>
              </w:rPr>
              <w:t xml:space="preserve"> </w:t>
            </w:r>
            <w:r>
              <w:rPr>
                <w:spacing w:val="-1"/>
                <w:sz w:val="17"/>
                <w:szCs w:val="17"/>
              </w:rPr>
              <w:t>human</w:t>
            </w:r>
            <w:r>
              <w:rPr>
                <w:spacing w:val="-8"/>
                <w:sz w:val="17"/>
                <w:szCs w:val="17"/>
              </w:rPr>
              <w:t xml:space="preserve"> </w:t>
            </w:r>
            <w:r>
              <w:rPr>
                <w:spacing w:val="-1"/>
                <w:sz w:val="17"/>
                <w:szCs w:val="17"/>
              </w:rPr>
              <w:t>beings;</w:t>
            </w:r>
            <w:r>
              <w:rPr>
                <w:spacing w:val="-6"/>
                <w:sz w:val="17"/>
                <w:szCs w:val="17"/>
              </w:rPr>
              <w:t xml:space="preserve"> </w:t>
            </w:r>
            <w:r>
              <w:rPr>
                <w:spacing w:val="-2"/>
                <w:sz w:val="17"/>
                <w:szCs w:val="17"/>
              </w:rPr>
              <w:t>toys</w:t>
            </w:r>
            <w:r>
              <w:rPr>
                <w:spacing w:val="-5"/>
                <w:sz w:val="17"/>
                <w:szCs w:val="17"/>
              </w:rPr>
              <w:t xml:space="preserve"> </w:t>
            </w:r>
            <w:r>
              <w:rPr>
                <w:spacing w:val="-1"/>
                <w:sz w:val="17"/>
                <w:szCs w:val="17"/>
              </w:rPr>
              <w:t>representing</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9503.00*</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38520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animals</w:t>
            </w:r>
            <w:r>
              <w:rPr>
                <w:spacing w:val="-7"/>
                <w:sz w:val="17"/>
                <w:szCs w:val="17"/>
              </w:rPr>
              <w:t xml:space="preserve"> </w:t>
            </w:r>
            <w:r>
              <w:rPr>
                <w:spacing w:val="-1"/>
                <w:sz w:val="17"/>
                <w:szCs w:val="17"/>
              </w:rPr>
              <w:t>or</w:t>
            </w:r>
            <w:r>
              <w:rPr>
                <w:spacing w:val="-7"/>
                <w:sz w:val="17"/>
                <w:szCs w:val="17"/>
              </w:rPr>
              <w:t xml:space="preserve"> </w:t>
            </w:r>
            <w:r>
              <w:rPr>
                <w:spacing w:val="-1"/>
                <w:sz w:val="17"/>
                <w:szCs w:val="17"/>
              </w:rPr>
              <w:t>non-human</w:t>
            </w:r>
            <w:r>
              <w:rPr>
                <w:spacing w:val="-8"/>
                <w:sz w:val="17"/>
                <w:szCs w:val="17"/>
              </w:rPr>
              <w:t xml:space="preserve"> </w:t>
            </w:r>
            <w:r>
              <w:rPr>
                <w:spacing w:val="-1"/>
                <w:sz w:val="17"/>
                <w:szCs w:val="17"/>
              </w:rPr>
              <w:t>creatures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3853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38530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7"/>
                <w:sz w:val="17"/>
                <w:szCs w:val="17"/>
              </w:rPr>
              <w:t xml:space="preserve"> </w:t>
            </w:r>
            <w:r>
              <w:rPr>
                <w:sz w:val="17"/>
                <w:szCs w:val="17"/>
              </w:rPr>
              <w:t>and</w:t>
            </w:r>
            <w:r>
              <w:rPr>
                <w:spacing w:val="-6"/>
                <w:sz w:val="17"/>
                <w:szCs w:val="17"/>
              </w:rPr>
              <w:t xml:space="preserve"> </w:t>
            </w:r>
            <w:r>
              <w:rPr>
                <w:spacing w:val="-1"/>
                <w:sz w:val="17"/>
                <w:szCs w:val="17"/>
              </w:rPr>
              <w:t>accessories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dolls</w:t>
            </w:r>
            <w:r>
              <w:rPr>
                <w:spacing w:val="-7"/>
                <w:sz w:val="17"/>
                <w:szCs w:val="17"/>
              </w:rPr>
              <w:t xml:space="preserve"> </w:t>
            </w:r>
            <w:r>
              <w:rPr>
                <w:spacing w:val="-1"/>
                <w:sz w:val="17"/>
                <w:szCs w:val="17"/>
              </w:rPr>
              <w:t>representing</w:t>
            </w:r>
            <w:r>
              <w:rPr>
                <w:spacing w:val="-6"/>
                <w:sz w:val="17"/>
                <w:szCs w:val="17"/>
              </w:rPr>
              <w:t xml:space="preserve"> </w:t>
            </w:r>
            <w:r>
              <w:rPr>
                <w:spacing w:val="-1"/>
                <w:sz w:val="17"/>
                <w:szCs w:val="17"/>
              </w:rPr>
              <w:t>human</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9503.00*</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38530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beings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3854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38540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Toy</w:t>
            </w:r>
            <w:r>
              <w:rPr>
                <w:spacing w:val="-7"/>
                <w:sz w:val="17"/>
                <w:szCs w:val="17"/>
              </w:rPr>
              <w:t xml:space="preserve"> </w:t>
            </w:r>
            <w:r>
              <w:rPr>
                <w:spacing w:val="-1"/>
                <w:sz w:val="17"/>
                <w:szCs w:val="17"/>
              </w:rPr>
              <w:t>electric</w:t>
            </w:r>
            <w:r>
              <w:rPr>
                <w:spacing w:val="-3"/>
                <w:sz w:val="17"/>
                <w:szCs w:val="17"/>
              </w:rPr>
              <w:t xml:space="preserve"> </w:t>
            </w:r>
            <w:r>
              <w:rPr>
                <w:spacing w:val="-1"/>
                <w:sz w:val="17"/>
                <w:szCs w:val="17"/>
              </w:rPr>
              <w:t>trains</w:t>
            </w:r>
            <w:r>
              <w:rPr>
                <w:spacing w:val="-5"/>
                <w:sz w:val="17"/>
                <w:szCs w:val="17"/>
              </w:rPr>
              <w:t xml:space="preserve"> </w:t>
            </w:r>
            <w:r>
              <w:rPr>
                <w:sz w:val="17"/>
                <w:szCs w:val="17"/>
              </w:rPr>
              <w:t>and</w:t>
            </w:r>
            <w:r>
              <w:rPr>
                <w:spacing w:val="-5"/>
                <w:sz w:val="17"/>
                <w:szCs w:val="17"/>
              </w:rPr>
              <w:t xml:space="preserve"> </w:t>
            </w:r>
            <w:r>
              <w:rPr>
                <w:spacing w:val="-1"/>
                <w:sz w:val="17"/>
                <w:szCs w:val="17"/>
              </w:rPr>
              <w:t>tracks,</w:t>
            </w:r>
            <w:r>
              <w:rPr>
                <w:spacing w:val="-5"/>
                <w:sz w:val="17"/>
                <w:szCs w:val="17"/>
              </w:rPr>
              <w:t xml:space="preserve"> </w:t>
            </w:r>
            <w:r>
              <w:rPr>
                <w:spacing w:val="-1"/>
                <w:sz w:val="17"/>
                <w:szCs w:val="17"/>
              </w:rPr>
              <w:t>signals</w:t>
            </w:r>
            <w:r>
              <w:rPr>
                <w:spacing w:val="-5"/>
                <w:sz w:val="17"/>
                <w:szCs w:val="17"/>
              </w:rPr>
              <w:t xml:space="preserve"> </w:t>
            </w:r>
            <w:r>
              <w:rPr>
                <w:sz w:val="17"/>
                <w:szCs w:val="17"/>
              </w:rPr>
              <w:t>and</w:t>
            </w:r>
            <w:r>
              <w:rPr>
                <w:spacing w:val="-6"/>
                <w:sz w:val="17"/>
                <w:szCs w:val="17"/>
              </w:rPr>
              <w:t xml:space="preserve"> </w:t>
            </w:r>
            <w:r>
              <w:rPr>
                <w:spacing w:val="-1"/>
                <w:sz w:val="17"/>
                <w:szCs w:val="17"/>
              </w:rPr>
              <w:t>other</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9503.00*</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38540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3240</w:t>
            </w:r>
          </w:p>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235" w:lineRule="auto"/>
              <w:ind w:left="186" w:right="117"/>
            </w:pPr>
            <w:r>
              <w:rPr>
                <w:spacing w:val="-1"/>
                <w:sz w:val="17"/>
                <w:szCs w:val="17"/>
              </w:rPr>
              <w:t>accessories</w:t>
            </w:r>
            <w:r>
              <w:rPr>
                <w:spacing w:val="-8"/>
                <w:sz w:val="17"/>
                <w:szCs w:val="17"/>
              </w:rPr>
              <w:t xml:space="preserve"> </w:t>
            </w:r>
            <w:r>
              <w:rPr>
                <w:spacing w:val="-1"/>
                <w:sz w:val="17"/>
                <w:szCs w:val="17"/>
              </w:rPr>
              <w:t>therefor;</w:t>
            </w:r>
            <w:r>
              <w:rPr>
                <w:spacing w:val="-11"/>
                <w:sz w:val="17"/>
                <w:szCs w:val="17"/>
              </w:rPr>
              <w:t xml:space="preserve"> </w:t>
            </w:r>
            <w:r>
              <w:rPr>
                <w:spacing w:val="-1"/>
                <w:sz w:val="17"/>
                <w:szCs w:val="17"/>
              </w:rPr>
              <w:t>reduced-size</w:t>
            </w:r>
            <w:r>
              <w:rPr>
                <w:spacing w:val="-13"/>
                <w:sz w:val="17"/>
                <w:szCs w:val="17"/>
              </w:rPr>
              <w:t xml:space="preserve"> </w:t>
            </w:r>
            <w:r>
              <w:rPr>
                <w:spacing w:val="-1"/>
                <w:sz w:val="17"/>
                <w:szCs w:val="17"/>
              </w:rPr>
              <w:t>("scale")</w:t>
            </w:r>
            <w:r>
              <w:rPr>
                <w:spacing w:val="-5"/>
                <w:sz w:val="17"/>
                <w:szCs w:val="17"/>
              </w:rPr>
              <w:t xml:space="preserve"> </w:t>
            </w:r>
            <w:r>
              <w:rPr>
                <w:spacing w:val="-2"/>
                <w:sz w:val="17"/>
                <w:szCs w:val="17"/>
              </w:rPr>
              <w:t>model</w:t>
            </w:r>
            <w:r>
              <w:rPr>
                <w:spacing w:val="65"/>
                <w:w w:val="99"/>
                <w:sz w:val="17"/>
                <w:szCs w:val="17"/>
              </w:rPr>
              <w:t xml:space="preserve"> </w:t>
            </w:r>
            <w:r>
              <w:rPr>
                <w:spacing w:val="-1"/>
                <w:sz w:val="17"/>
                <w:szCs w:val="17"/>
              </w:rPr>
              <w:t>assembly</w:t>
            </w:r>
            <w:r>
              <w:rPr>
                <w:spacing w:val="-8"/>
                <w:sz w:val="17"/>
                <w:szCs w:val="17"/>
              </w:rPr>
              <w:t xml:space="preserve"> </w:t>
            </w:r>
            <w:r>
              <w:rPr>
                <w:sz w:val="17"/>
                <w:szCs w:val="17"/>
              </w:rPr>
              <w:t>kits</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construction</w:t>
            </w:r>
            <w:r>
              <w:rPr>
                <w:spacing w:val="-6"/>
                <w:sz w:val="17"/>
                <w:szCs w:val="17"/>
              </w:rPr>
              <w:t xml:space="preserve"> </w:t>
            </w:r>
            <w:r>
              <w:rPr>
                <w:spacing w:val="-1"/>
                <w:sz w:val="17"/>
                <w:szCs w:val="17"/>
              </w:rPr>
              <w:t>sets</w:t>
            </w:r>
            <w:r>
              <w:rPr>
                <w:spacing w:val="-4"/>
                <w:sz w:val="17"/>
                <w:szCs w:val="17"/>
              </w:rPr>
              <w:t xml:space="preserve"> </w:t>
            </w:r>
            <w:r>
              <w:rPr>
                <w:spacing w:val="-1"/>
                <w:sz w:val="17"/>
                <w:szCs w:val="17"/>
              </w:rPr>
              <w:t>and</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constructional</w:t>
            </w:r>
            <w:r>
              <w:rPr>
                <w:spacing w:val="-12"/>
                <w:sz w:val="17"/>
                <w:szCs w:val="17"/>
              </w:rPr>
              <w:t xml:space="preserve"> </w:t>
            </w:r>
            <w:r>
              <w:rPr>
                <w:spacing w:val="-2"/>
                <w:sz w:val="17"/>
                <w:szCs w:val="17"/>
              </w:rPr>
              <w:t>toys</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3855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38550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Puzzles</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9503.00*</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z w:val="17"/>
                <w:szCs w:val="17"/>
              </w:rPr>
              <w:t>38550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3240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3856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38560</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2"/>
                <w:sz w:val="17"/>
                <w:szCs w:val="17"/>
              </w:rPr>
              <w:t>toys</w:t>
            </w:r>
            <w:r>
              <w:rPr>
                <w:spacing w:val="-5"/>
                <w:sz w:val="17"/>
                <w:szCs w:val="17"/>
              </w:rPr>
              <w:t xml:space="preserve"> </w:t>
            </w:r>
            <w:r>
              <w:rPr>
                <w:spacing w:val="-1"/>
                <w:sz w:val="17"/>
                <w:szCs w:val="17"/>
              </w:rPr>
              <w:t>(including</w:t>
            </w:r>
            <w:r>
              <w:rPr>
                <w:spacing w:val="-6"/>
                <w:sz w:val="17"/>
                <w:szCs w:val="17"/>
              </w:rPr>
              <w:t xml:space="preserve"> </w:t>
            </w:r>
            <w:r>
              <w:rPr>
                <w:spacing w:val="-1"/>
                <w:sz w:val="17"/>
                <w:szCs w:val="17"/>
              </w:rPr>
              <w:t>toy</w:t>
            </w:r>
            <w:r>
              <w:rPr>
                <w:spacing w:val="-6"/>
                <w:sz w:val="17"/>
                <w:szCs w:val="17"/>
              </w:rPr>
              <w:t xml:space="preserve"> </w:t>
            </w:r>
            <w:r>
              <w:rPr>
                <w:spacing w:val="-1"/>
                <w:sz w:val="17"/>
                <w:szCs w:val="17"/>
              </w:rPr>
              <w:t>musical</w:t>
            </w:r>
            <w:r>
              <w:rPr>
                <w:spacing w:val="-7"/>
                <w:sz w:val="17"/>
                <w:szCs w:val="17"/>
              </w:rPr>
              <w:t xml:space="preserve"> </w:t>
            </w:r>
            <w:r>
              <w:rPr>
                <w:spacing w:val="-1"/>
                <w:sz w:val="17"/>
                <w:szCs w:val="17"/>
              </w:rPr>
              <w:t>instruments)</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9503.00*</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z w:val="17"/>
                <w:szCs w:val="17"/>
              </w:rPr>
              <w:t>38560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3857</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38570</w:t>
            </w:r>
          </w:p>
        </w:tc>
        <w:tc>
          <w:tcPr>
            <w:tcW w:w="36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Playing</w:t>
            </w:r>
            <w:r>
              <w:rPr>
                <w:spacing w:val="-10"/>
                <w:sz w:val="17"/>
                <w:szCs w:val="17"/>
              </w:rPr>
              <w:t xml:space="preserve"> </w:t>
            </w:r>
            <w:r>
              <w:rPr>
                <w:spacing w:val="-1"/>
                <w:sz w:val="17"/>
                <w:szCs w:val="17"/>
              </w:rPr>
              <w:t>cards</w:t>
            </w:r>
          </w:p>
        </w:tc>
        <w:tc>
          <w:tcPr>
            <w:tcW w:w="1321"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9504.40</w:t>
            </w:r>
          </w:p>
        </w:tc>
        <w:tc>
          <w:tcPr>
            <w:tcW w:w="731"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38570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3240</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3858</w:t>
            </w:r>
          </w:p>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A0742">
            <w:pPr>
              <w:pStyle w:val="TableParagraph"/>
              <w:kinsoku w:val="0"/>
              <w:overflowPunct w:val="0"/>
              <w:spacing w:before="10" w:line="192" w:lineRule="exact"/>
              <w:ind w:left="186" w:right="450"/>
            </w:pPr>
            <w:r>
              <w:rPr>
                <w:spacing w:val="-1"/>
                <w:sz w:val="17"/>
                <w:szCs w:val="17"/>
              </w:rPr>
              <w:t>Video</w:t>
            </w:r>
            <w:r>
              <w:rPr>
                <w:spacing w:val="-4"/>
                <w:sz w:val="17"/>
                <w:szCs w:val="17"/>
              </w:rPr>
              <w:t xml:space="preserve"> </w:t>
            </w:r>
            <w:r>
              <w:rPr>
                <w:spacing w:val="-1"/>
                <w:sz w:val="17"/>
                <w:szCs w:val="17"/>
              </w:rPr>
              <w:t>games</w:t>
            </w:r>
            <w:r>
              <w:rPr>
                <w:spacing w:val="-2"/>
                <w:sz w:val="17"/>
                <w:szCs w:val="17"/>
              </w:rPr>
              <w:t xml:space="preserve"> of</w:t>
            </w:r>
            <w:r>
              <w:rPr>
                <w:sz w:val="17"/>
                <w:szCs w:val="17"/>
              </w:rPr>
              <w:t xml:space="preserve"> a</w:t>
            </w:r>
            <w:r>
              <w:rPr>
                <w:spacing w:val="-3"/>
                <w:sz w:val="17"/>
                <w:szCs w:val="17"/>
              </w:rPr>
              <w:t xml:space="preserve"> </w:t>
            </w:r>
            <w:r>
              <w:rPr>
                <w:spacing w:val="-1"/>
                <w:sz w:val="17"/>
                <w:szCs w:val="17"/>
              </w:rPr>
              <w:t>kind</w:t>
            </w:r>
            <w:r>
              <w:rPr>
                <w:spacing w:val="-7"/>
                <w:sz w:val="17"/>
                <w:szCs w:val="17"/>
              </w:rPr>
              <w:t xml:space="preserve"> </w:t>
            </w:r>
            <w:r>
              <w:rPr>
                <w:spacing w:val="-1"/>
                <w:sz w:val="17"/>
                <w:szCs w:val="17"/>
              </w:rPr>
              <w:t>used</w:t>
            </w:r>
            <w:r>
              <w:rPr>
                <w:spacing w:val="-4"/>
                <w:sz w:val="17"/>
                <w:szCs w:val="17"/>
              </w:rPr>
              <w:t xml:space="preserve"> </w:t>
            </w:r>
            <w:r>
              <w:rPr>
                <w:spacing w:val="-1"/>
                <w:sz w:val="17"/>
                <w:szCs w:val="17"/>
              </w:rPr>
              <w:t>with</w:t>
            </w:r>
            <w:r>
              <w:rPr>
                <w:spacing w:val="-4"/>
                <w:sz w:val="17"/>
                <w:szCs w:val="17"/>
              </w:rPr>
              <w:t xml:space="preserve"> </w:t>
            </w:r>
            <w:r>
              <w:rPr>
                <w:sz w:val="17"/>
                <w:szCs w:val="17"/>
              </w:rPr>
              <w:t>a</w:t>
            </w:r>
            <w:r>
              <w:rPr>
                <w:spacing w:val="-2"/>
                <w:sz w:val="17"/>
                <w:szCs w:val="17"/>
              </w:rPr>
              <w:t xml:space="preserve"> </w:t>
            </w:r>
            <w:r>
              <w:rPr>
                <w:spacing w:val="-1"/>
                <w:sz w:val="17"/>
                <w:szCs w:val="17"/>
              </w:rPr>
              <w:t>television</w:t>
            </w:r>
            <w:r>
              <w:rPr>
                <w:spacing w:val="41"/>
                <w:w w:val="99"/>
                <w:sz w:val="17"/>
                <w:szCs w:val="17"/>
              </w:rPr>
              <w:t xml:space="preserve"> </w:t>
            </w:r>
            <w:r>
              <w:rPr>
                <w:spacing w:val="-1"/>
                <w:sz w:val="17"/>
                <w:szCs w:val="17"/>
              </w:rPr>
              <w:t>receiver</w:t>
            </w:r>
          </w:p>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38581</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Video</w:t>
            </w:r>
            <w:r>
              <w:rPr>
                <w:spacing w:val="-8"/>
                <w:sz w:val="17"/>
                <w:szCs w:val="17"/>
              </w:rPr>
              <w:t xml:space="preserve"> </w:t>
            </w:r>
            <w:r>
              <w:rPr>
                <w:spacing w:val="-1"/>
                <w:sz w:val="17"/>
                <w:szCs w:val="17"/>
              </w:rPr>
              <w:t>game</w:t>
            </w:r>
            <w:r>
              <w:rPr>
                <w:spacing w:val="-9"/>
                <w:sz w:val="17"/>
                <w:szCs w:val="17"/>
              </w:rPr>
              <w:t xml:space="preserve"> </w:t>
            </w:r>
            <w:r>
              <w:rPr>
                <w:sz w:val="17"/>
                <w:szCs w:val="17"/>
              </w:rPr>
              <w:t>consoles</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9504.50*</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38581,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2640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05048"/>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A0742">
            <w:pPr>
              <w:pStyle w:val="TableParagraph"/>
              <w:kinsoku w:val="0"/>
              <w:overflowPunct w:val="0"/>
              <w:spacing w:line="186" w:lineRule="exact"/>
              <w:ind w:left="22"/>
            </w:pPr>
            <w:r>
              <w:rPr>
                <w:spacing w:val="-1"/>
                <w:sz w:val="17"/>
                <w:szCs w:val="17"/>
              </w:rPr>
              <w:t>38590*</w:t>
            </w:r>
          </w:p>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38582</w:t>
            </w:r>
          </w:p>
        </w:tc>
        <w:tc>
          <w:tcPr>
            <w:tcW w:w="36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Software</w:t>
            </w:r>
            <w:r>
              <w:rPr>
                <w:spacing w:val="-6"/>
                <w:sz w:val="17"/>
                <w:szCs w:val="17"/>
              </w:rPr>
              <w:t xml:space="preserve"> </w:t>
            </w:r>
            <w:r>
              <w:rPr>
                <w:spacing w:val="-1"/>
                <w:sz w:val="17"/>
                <w:szCs w:val="17"/>
              </w:rPr>
              <w:t>cartridges</w:t>
            </w:r>
            <w:r>
              <w:rPr>
                <w:spacing w:val="-6"/>
                <w:sz w:val="17"/>
                <w:szCs w:val="17"/>
              </w:rPr>
              <w:t xml:space="preserve"> </w:t>
            </w:r>
            <w:r>
              <w:rPr>
                <w:spacing w:val="-1"/>
                <w:sz w:val="17"/>
                <w:szCs w:val="17"/>
              </w:rPr>
              <w:t>for</w:t>
            </w:r>
            <w:r>
              <w:rPr>
                <w:spacing w:val="-3"/>
                <w:sz w:val="17"/>
                <w:szCs w:val="17"/>
              </w:rPr>
              <w:t xml:space="preserve"> </w:t>
            </w:r>
            <w:r>
              <w:rPr>
                <w:spacing w:val="-2"/>
                <w:sz w:val="17"/>
                <w:szCs w:val="17"/>
              </w:rPr>
              <w:t>video</w:t>
            </w:r>
            <w:r>
              <w:rPr>
                <w:spacing w:val="-6"/>
                <w:sz w:val="17"/>
                <w:szCs w:val="17"/>
              </w:rPr>
              <w:t xml:space="preserve"> </w:t>
            </w:r>
            <w:r>
              <w:rPr>
                <w:spacing w:val="-1"/>
                <w:sz w:val="17"/>
                <w:szCs w:val="17"/>
              </w:rPr>
              <w:t>game</w:t>
            </w:r>
            <w:r>
              <w:rPr>
                <w:spacing w:val="-6"/>
                <w:sz w:val="17"/>
                <w:szCs w:val="17"/>
              </w:rPr>
              <w:t xml:space="preserve"> </w:t>
            </w:r>
            <w:r>
              <w:rPr>
                <w:spacing w:val="-1"/>
                <w:sz w:val="17"/>
                <w:szCs w:val="17"/>
              </w:rPr>
              <w:t>consoles</w:t>
            </w:r>
          </w:p>
        </w:tc>
        <w:tc>
          <w:tcPr>
            <w:tcW w:w="1321"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9504.50*</w:t>
            </w:r>
          </w:p>
        </w:tc>
        <w:tc>
          <w:tcPr>
            <w:tcW w:w="731"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38582,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5820</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5" w:type="dxa"/>
            <w:tcBorders>
              <w:top w:val="nil"/>
              <w:left w:val="nil"/>
              <w:bottom w:val="nil"/>
              <w:right w:val="nil"/>
            </w:tcBorders>
          </w:tcPr>
          <w:p w:rsidR="00505048" w:rsidRDefault="00505048"/>
        </w:tc>
        <w:tc>
          <w:tcPr>
            <w:tcW w:w="1321" w:type="dxa"/>
            <w:tcBorders>
              <w:top w:val="nil"/>
              <w:left w:val="nil"/>
              <w:bottom w:val="nil"/>
              <w:right w:val="nil"/>
            </w:tcBorders>
          </w:tcPr>
          <w:p w:rsidR="00505048" w:rsidRDefault="00505048"/>
        </w:tc>
        <w:tc>
          <w:tcPr>
            <w:tcW w:w="731" w:type="dxa"/>
            <w:tcBorders>
              <w:top w:val="nil"/>
              <w:left w:val="nil"/>
              <w:bottom w:val="nil"/>
              <w:right w:val="nil"/>
            </w:tcBorders>
          </w:tcPr>
          <w:p w:rsidR="00505048" w:rsidRDefault="005A0742">
            <w:pPr>
              <w:pStyle w:val="TableParagraph"/>
              <w:kinsoku w:val="0"/>
              <w:overflowPunct w:val="0"/>
              <w:spacing w:line="186" w:lineRule="exact"/>
              <w:ind w:left="22"/>
            </w:pPr>
            <w:r>
              <w:rPr>
                <w:spacing w:val="-1"/>
                <w:sz w:val="17"/>
                <w:szCs w:val="17"/>
              </w:rPr>
              <w:t>38590*</w:t>
            </w:r>
          </w:p>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3"/>
        <w:gridCol w:w="1274"/>
        <w:gridCol w:w="780"/>
        <w:gridCol w:w="781"/>
      </w:tblGrid>
      <w:tr w:rsidR="00505048">
        <w:trPr>
          <w:trHeight w:hRule="exact" w:val="627"/>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3859</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38590</w:t>
            </w:r>
          </w:p>
        </w:tc>
        <w:tc>
          <w:tcPr>
            <w:tcW w:w="3683"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80"/>
            </w:pPr>
            <w:r>
              <w:rPr>
                <w:spacing w:val="-1"/>
                <w:sz w:val="17"/>
                <w:szCs w:val="17"/>
              </w:rPr>
              <w:t>Other</w:t>
            </w:r>
            <w:r>
              <w:rPr>
                <w:spacing w:val="-4"/>
                <w:sz w:val="17"/>
                <w:szCs w:val="17"/>
              </w:rPr>
              <w:t xml:space="preserve"> </w:t>
            </w:r>
            <w:r>
              <w:rPr>
                <w:spacing w:val="-1"/>
                <w:sz w:val="17"/>
                <w:szCs w:val="17"/>
              </w:rPr>
              <w:t>articles</w:t>
            </w:r>
            <w:r>
              <w:rPr>
                <w:spacing w:val="-5"/>
                <w:sz w:val="17"/>
                <w:szCs w:val="17"/>
              </w:rPr>
              <w:t xml:space="preserve"> </w:t>
            </w:r>
            <w:r>
              <w:rPr>
                <w:spacing w:val="-1"/>
                <w:sz w:val="17"/>
                <w:szCs w:val="17"/>
              </w:rPr>
              <w:t>for</w:t>
            </w:r>
            <w:r>
              <w:rPr>
                <w:spacing w:val="-5"/>
                <w:sz w:val="17"/>
                <w:szCs w:val="17"/>
              </w:rPr>
              <w:t xml:space="preserve"> </w:t>
            </w:r>
            <w:r>
              <w:rPr>
                <w:spacing w:val="-1"/>
                <w:sz w:val="17"/>
                <w:szCs w:val="17"/>
              </w:rPr>
              <w:t>funfair,</w:t>
            </w:r>
            <w:r>
              <w:rPr>
                <w:spacing w:val="-6"/>
                <w:sz w:val="17"/>
                <w:szCs w:val="17"/>
              </w:rPr>
              <w:t xml:space="preserve"> </w:t>
            </w:r>
            <w:r>
              <w:rPr>
                <w:sz w:val="17"/>
                <w:szCs w:val="17"/>
              </w:rPr>
              <w:t>table</w:t>
            </w:r>
            <w:r>
              <w:rPr>
                <w:spacing w:val="-4"/>
                <w:sz w:val="17"/>
                <w:szCs w:val="17"/>
              </w:rPr>
              <w:t xml:space="preserve"> </w:t>
            </w:r>
            <w:r>
              <w:rPr>
                <w:spacing w:val="-1"/>
                <w:sz w:val="17"/>
                <w:szCs w:val="17"/>
              </w:rPr>
              <w:t>or</w:t>
            </w:r>
            <w:r>
              <w:rPr>
                <w:spacing w:val="-7"/>
                <w:sz w:val="17"/>
                <w:szCs w:val="17"/>
              </w:rPr>
              <w:t xml:space="preserve"> </w:t>
            </w:r>
            <w:r>
              <w:rPr>
                <w:sz w:val="17"/>
                <w:szCs w:val="17"/>
              </w:rPr>
              <w:t>parlour</w:t>
            </w:r>
            <w:r>
              <w:rPr>
                <w:spacing w:val="-5"/>
                <w:sz w:val="17"/>
                <w:szCs w:val="17"/>
              </w:rPr>
              <w:t xml:space="preserve"> </w:t>
            </w:r>
            <w:r>
              <w:rPr>
                <w:spacing w:val="-2"/>
                <w:sz w:val="17"/>
                <w:szCs w:val="17"/>
              </w:rPr>
              <w:t>games</w:t>
            </w:r>
            <w:r>
              <w:rPr>
                <w:spacing w:val="45"/>
                <w:w w:val="99"/>
                <w:sz w:val="17"/>
                <w:szCs w:val="17"/>
              </w:rPr>
              <w:t xml:space="preserve"> </w:t>
            </w:r>
            <w:r>
              <w:rPr>
                <w:spacing w:val="-1"/>
                <w:sz w:val="17"/>
                <w:szCs w:val="17"/>
              </w:rPr>
              <w:t>(including</w:t>
            </w:r>
            <w:r>
              <w:rPr>
                <w:spacing w:val="-8"/>
                <w:sz w:val="17"/>
                <w:szCs w:val="17"/>
              </w:rPr>
              <w:t xml:space="preserve"> </w:t>
            </w:r>
            <w:r>
              <w:rPr>
                <w:spacing w:val="-1"/>
                <w:sz w:val="17"/>
                <w:szCs w:val="17"/>
              </w:rPr>
              <w:t>articles</w:t>
            </w:r>
            <w:r>
              <w:rPr>
                <w:spacing w:val="-7"/>
                <w:sz w:val="17"/>
                <w:szCs w:val="17"/>
              </w:rPr>
              <w:t xml:space="preserve"> </w:t>
            </w:r>
            <w:r>
              <w:rPr>
                <w:sz w:val="17"/>
                <w:szCs w:val="17"/>
              </w:rPr>
              <w:t>for</w:t>
            </w:r>
            <w:r>
              <w:rPr>
                <w:spacing w:val="-7"/>
                <w:sz w:val="17"/>
                <w:szCs w:val="17"/>
              </w:rPr>
              <w:t xml:space="preserve"> </w:t>
            </w:r>
            <w:r>
              <w:rPr>
                <w:spacing w:val="-1"/>
                <w:sz w:val="17"/>
                <w:szCs w:val="17"/>
              </w:rPr>
              <w:t>billiards,</w:t>
            </w:r>
            <w:r>
              <w:rPr>
                <w:spacing w:val="-7"/>
                <w:sz w:val="17"/>
                <w:szCs w:val="17"/>
              </w:rPr>
              <w:t xml:space="preserve"> </w:t>
            </w:r>
            <w:r>
              <w:rPr>
                <w:spacing w:val="-1"/>
                <w:sz w:val="17"/>
                <w:szCs w:val="17"/>
              </w:rPr>
              <w:t>pintables,</w:t>
            </w:r>
            <w:r>
              <w:rPr>
                <w:spacing w:val="-8"/>
                <w:sz w:val="17"/>
                <w:szCs w:val="17"/>
              </w:rPr>
              <w:t xml:space="preserve"> </w:t>
            </w:r>
            <w:r>
              <w:rPr>
                <w:spacing w:val="-1"/>
                <w:sz w:val="17"/>
                <w:szCs w:val="17"/>
              </w:rPr>
              <w:t>special</w:t>
            </w:r>
          </w:p>
        </w:tc>
        <w:tc>
          <w:tcPr>
            <w:tcW w:w="127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
            </w:pPr>
            <w:r>
              <w:rPr>
                <w:spacing w:val="-1"/>
                <w:sz w:val="17"/>
                <w:szCs w:val="17"/>
              </w:rPr>
              <w:t>9504.20,</w:t>
            </w:r>
            <w:r>
              <w:rPr>
                <w:spacing w:val="-7"/>
                <w:sz w:val="17"/>
                <w:szCs w:val="17"/>
              </w:rPr>
              <w:t xml:space="preserve"> </w:t>
            </w:r>
            <w:r>
              <w:rPr>
                <w:spacing w:val="-1"/>
                <w:sz w:val="17"/>
                <w:szCs w:val="17"/>
              </w:rPr>
              <w:t>.30,</w:t>
            </w:r>
            <w:r>
              <w:rPr>
                <w:spacing w:val="-6"/>
                <w:sz w:val="17"/>
                <w:szCs w:val="17"/>
              </w:rPr>
              <w:t xml:space="preserve"> </w:t>
            </w:r>
            <w:r>
              <w:rPr>
                <w:spacing w:val="-1"/>
                <w:sz w:val="17"/>
                <w:szCs w:val="17"/>
              </w:rPr>
              <w:t>.90</w:t>
            </w:r>
          </w:p>
        </w:tc>
        <w:tc>
          <w:tcPr>
            <w:tcW w:w="78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pacing w:val="-1"/>
                <w:sz w:val="17"/>
                <w:szCs w:val="17"/>
              </w:rPr>
              <w:t>38590*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3240</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tables</w:t>
            </w:r>
            <w:r>
              <w:rPr>
                <w:spacing w:val="-6"/>
                <w:sz w:val="17"/>
                <w:szCs w:val="17"/>
              </w:rPr>
              <w:t xml:space="preserve"> </w:t>
            </w:r>
            <w:r>
              <w:rPr>
                <w:spacing w:val="-1"/>
                <w:sz w:val="17"/>
                <w:szCs w:val="17"/>
              </w:rPr>
              <w:t>for</w:t>
            </w:r>
            <w:r>
              <w:rPr>
                <w:spacing w:val="-6"/>
                <w:sz w:val="17"/>
                <w:szCs w:val="17"/>
              </w:rPr>
              <w:t xml:space="preserve"> </w:t>
            </w:r>
            <w:r>
              <w:rPr>
                <w:sz w:val="17"/>
                <w:szCs w:val="17"/>
              </w:rPr>
              <w:t>casino</w:t>
            </w:r>
            <w:r>
              <w:rPr>
                <w:spacing w:val="-6"/>
                <w:sz w:val="17"/>
                <w:szCs w:val="17"/>
              </w:rPr>
              <w:t xml:space="preserve"> </w:t>
            </w:r>
            <w:r>
              <w:rPr>
                <w:spacing w:val="-2"/>
                <w:sz w:val="17"/>
                <w:szCs w:val="17"/>
              </w:rPr>
              <w:t>games</w:t>
            </w:r>
            <w:r>
              <w:rPr>
                <w:spacing w:val="-4"/>
                <w:sz w:val="17"/>
                <w:szCs w:val="17"/>
              </w:rPr>
              <w:t xml:space="preserve"> </w:t>
            </w:r>
            <w:r>
              <w:rPr>
                <w:sz w:val="17"/>
                <w:szCs w:val="17"/>
              </w:rPr>
              <w:t>and</w:t>
            </w:r>
            <w:r>
              <w:rPr>
                <w:spacing w:val="-8"/>
                <w:sz w:val="17"/>
                <w:szCs w:val="17"/>
              </w:rPr>
              <w:t xml:space="preserve"> </w:t>
            </w:r>
            <w:r>
              <w:rPr>
                <w:spacing w:val="-1"/>
                <w:sz w:val="17"/>
                <w:szCs w:val="17"/>
              </w:rPr>
              <w:t>automatic</w:t>
            </w:r>
            <w:r>
              <w:rPr>
                <w:spacing w:val="-3"/>
                <w:sz w:val="17"/>
                <w:szCs w:val="17"/>
              </w:rPr>
              <w:t xml:space="preserve"> </w:t>
            </w:r>
            <w:r>
              <w:rPr>
                <w:spacing w:val="-1"/>
                <w:sz w:val="17"/>
                <w:szCs w:val="17"/>
              </w:rPr>
              <w:t>bowling</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alley</w:t>
            </w:r>
            <w:r>
              <w:rPr>
                <w:spacing w:val="-7"/>
                <w:sz w:val="17"/>
                <w:szCs w:val="17"/>
              </w:rPr>
              <w:t xml:space="preserve"> </w:t>
            </w:r>
            <w:r>
              <w:rPr>
                <w:spacing w:val="-1"/>
                <w:sz w:val="17"/>
                <w:szCs w:val="17"/>
              </w:rPr>
              <w:t>equipment),</w:t>
            </w:r>
            <w:r>
              <w:rPr>
                <w:spacing w:val="-4"/>
                <w:sz w:val="17"/>
                <w:szCs w:val="17"/>
              </w:rPr>
              <w:t xml:space="preserve"> </w:t>
            </w:r>
            <w:r>
              <w:rPr>
                <w:spacing w:val="-1"/>
                <w:sz w:val="17"/>
                <w:szCs w:val="17"/>
              </w:rPr>
              <w:t>except</w:t>
            </w:r>
            <w:r>
              <w:rPr>
                <w:spacing w:val="-3"/>
                <w:sz w:val="17"/>
                <w:szCs w:val="17"/>
              </w:rPr>
              <w:t xml:space="preserve"> </w:t>
            </w:r>
            <w:r>
              <w:rPr>
                <w:spacing w:val="-2"/>
                <w:sz w:val="17"/>
                <w:szCs w:val="17"/>
              </w:rPr>
              <w:t>video</w:t>
            </w:r>
            <w:r>
              <w:rPr>
                <w:spacing w:val="-5"/>
                <w:sz w:val="17"/>
                <w:szCs w:val="17"/>
              </w:rPr>
              <w:t xml:space="preserve"> </w:t>
            </w:r>
            <w:r>
              <w:rPr>
                <w:spacing w:val="-1"/>
                <w:sz w:val="17"/>
                <w:szCs w:val="17"/>
              </w:rPr>
              <w:t>games</w:t>
            </w:r>
            <w:r>
              <w:rPr>
                <w:spacing w:val="-3"/>
                <w:sz w:val="17"/>
                <w:szCs w:val="17"/>
              </w:rPr>
              <w:t xml:space="preserve"> </w:t>
            </w:r>
            <w:r>
              <w:rPr>
                <w:spacing w:val="-1"/>
                <w:sz w:val="17"/>
                <w:szCs w:val="17"/>
              </w:rPr>
              <w:t>of</w:t>
            </w:r>
            <w:r>
              <w:rPr>
                <w:spacing w:val="-6"/>
                <w:sz w:val="17"/>
                <w:szCs w:val="17"/>
              </w:rPr>
              <w:t xml:space="preserve"> </w:t>
            </w:r>
            <w:r>
              <w:rPr>
                <w:sz w:val="17"/>
                <w:szCs w:val="17"/>
              </w:rPr>
              <w:t>a</w:t>
            </w:r>
            <w:r>
              <w:rPr>
                <w:spacing w:val="-4"/>
                <w:sz w:val="17"/>
                <w:szCs w:val="17"/>
              </w:rPr>
              <w:t xml:space="preserve"> </w:t>
            </w:r>
            <w:r>
              <w:rPr>
                <w:spacing w:val="-1"/>
                <w:sz w:val="17"/>
                <w:szCs w:val="17"/>
              </w:rPr>
              <w:t>kind</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used</w:t>
            </w:r>
            <w:r>
              <w:rPr>
                <w:spacing w:val="-6"/>
                <w:sz w:val="17"/>
                <w:szCs w:val="17"/>
              </w:rPr>
              <w:t xml:space="preserve"> </w:t>
            </w:r>
            <w:r>
              <w:rPr>
                <w:spacing w:val="-1"/>
                <w:sz w:val="17"/>
                <w:szCs w:val="17"/>
              </w:rPr>
              <w:t>with</w:t>
            </w:r>
            <w:r>
              <w:rPr>
                <w:spacing w:val="-6"/>
                <w:sz w:val="17"/>
                <w:szCs w:val="17"/>
              </w:rPr>
              <w:t xml:space="preserve"> </w:t>
            </w:r>
            <w:r>
              <w:rPr>
                <w:sz w:val="17"/>
                <w:szCs w:val="17"/>
              </w:rPr>
              <w:t>a</w:t>
            </w:r>
            <w:r>
              <w:rPr>
                <w:spacing w:val="-3"/>
                <w:sz w:val="17"/>
                <w:szCs w:val="17"/>
              </w:rPr>
              <w:t xml:space="preserve"> </w:t>
            </w:r>
            <w:r>
              <w:rPr>
                <w:spacing w:val="-1"/>
                <w:sz w:val="17"/>
                <w:szCs w:val="17"/>
              </w:rPr>
              <w:t>television</w:t>
            </w:r>
            <w:r>
              <w:rPr>
                <w:spacing w:val="-7"/>
                <w:sz w:val="17"/>
                <w:szCs w:val="17"/>
              </w:rPr>
              <w:t xml:space="preserve"> </w:t>
            </w:r>
            <w:r>
              <w:rPr>
                <w:spacing w:val="-1"/>
                <w:sz w:val="17"/>
                <w:szCs w:val="17"/>
              </w:rPr>
              <w:t>receiver</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386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Roundabouts,</w:t>
            </w:r>
            <w:r>
              <w:rPr>
                <w:b/>
                <w:bCs/>
                <w:spacing w:val="-12"/>
                <w:sz w:val="17"/>
                <w:szCs w:val="17"/>
              </w:rPr>
              <w:t xml:space="preserve"> </w:t>
            </w:r>
            <w:r>
              <w:rPr>
                <w:b/>
                <w:bCs/>
                <w:sz w:val="17"/>
                <w:szCs w:val="17"/>
              </w:rPr>
              <w:t>swings,</w:t>
            </w:r>
            <w:r>
              <w:rPr>
                <w:b/>
                <w:bCs/>
                <w:spacing w:val="-11"/>
                <w:sz w:val="17"/>
                <w:szCs w:val="17"/>
              </w:rPr>
              <w:t xml:space="preserve"> </w:t>
            </w:r>
            <w:r>
              <w:rPr>
                <w:b/>
                <w:bCs/>
                <w:spacing w:val="-1"/>
                <w:sz w:val="17"/>
                <w:szCs w:val="17"/>
              </w:rPr>
              <w:t>shooting</w:t>
            </w:r>
            <w:r>
              <w:rPr>
                <w:b/>
                <w:bCs/>
                <w:spacing w:val="-6"/>
                <w:sz w:val="17"/>
                <w:szCs w:val="17"/>
              </w:rPr>
              <w:t xml:space="preserve"> </w:t>
            </w:r>
            <w:r>
              <w:rPr>
                <w:b/>
                <w:bCs/>
                <w:spacing w:val="-1"/>
                <w:sz w:val="17"/>
                <w:szCs w:val="17"/>
              </w:rPr>
              <w:t>galleries</w:t>
            </w:r>
            <w:r>
              <w:rPr>
                <w:b/>
                <w:bCs/>
                <w:spacing w:val="-9"/>
                <w:sz w:val="17"/>
                <w:szCs w:val="17"/>
              </w:rPr>
              <w:t xml:space="preserve"> </w:t>
            </w:r>
            <w:r>
              <w:rPr>
                <w:b/>
                <w:bCs/>
                <w:spacing w:val="-1"/>
                <w:sz w:val="17"/>
                <w:szCs w:val="17"/>
              </w:rPr>
              <w:t>and</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b/>
                <w:bCs/>
                <w:sz w:val="17"/>
                <w:szCs w:val="17"/>
              </w:rPr>
              <w:t>other</w:t>
            </w:r>
            <w:r>
              <w:rPr>
                <w:b/>
                <w:bCs/>
                <w:spacing w:val="-11"/>
                <w:sz w:val="17"/>
                <w:szCs w:val="17"/>
              </w:rPr>
              <w:t xml:space="preserve"> </w:t>
            </w:r>
            <w:r>
              <w:rPr>
                <w:b/>
                <w:bCs/>
                <w:spacing w:val="-1"/>
                <w:sz w:val="17"/>
                <w:szCs w:val="17"/>
              </w:rPr>
              <w:t>fairground</w:t>
            </w:r>
            <w:r>
              <w:rPr>
                <w:b/>
                <w:bCs/>
                <w:spacing w:val="-10"/>
                <w:sz w:val="17"/>
                <w:szCs w:val="17"/>
              </w:rPr>
              <w:t xml:space="preserve"> </w:t>
            </w:r>
            <w:r>
              <w:rPr>
                <w:b/>
                <w:bCs/>
                <w:spacing w:val="-1"/>
                <w:sz w:val="17"/>
                <w:szCs w:val="17"/>
              </w:rPr>
              <w:t>amusements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3860</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38600</w:t>
            </w:r>
          </w:p>
        </w:tc>
        <w:tc>
          <w:tcPr>
            <w:tcW w:w="3683"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Roundabouts,</w:t>
            </w:r>
            <w:r>
              <w:rPr>
                <w:spacing w:val="-8"/>
                <w:sz w:val="17"/>
                <w:szCs w:val="17"/>
              </w:rPr>
              <w:t xml:space="preserve"> </w:t>
            </w:r>
            <w:r>
              <w:rPr>
                <w:sz w:val="17"/>
                <w:szCs w:val="17"/>
              </w:rPr>
              <w:t>swings,</w:t>
            </w:r>
            <w:r>
              <w:rPr>
                <w:spacing w:val="-10"/>
                <w:sz w:val="17"/>
                <w:szCs w:val="17"/>
              </w:rPr>
              <w:t xml:space="preserve"> </w:t>
            </w:r>
            <w:r>
              <w:rPr>
                <w:spacing w:val="-1"/>
                <w:sz w:val="17"/>
                <w:szCs w:val="17"/>
              </w:rPr>
              <w:t>shooting</w:t>
            </w:r>
            <w:r>
              <w:rPr>
                <w:spacing w:val="-7"/>
                <w:sz w:val="17"/>
                <w:szCs w:val="17"/>
              </w:rPr>
              <w:t xml:space="preserve"> </w:t>
            </w:r>
            <w:r>
              <w:rPr>
                <w:spacing w:val="-1"/>
                <w:sz w:val="17"/>
                <w:szCs w:val="17"/>
              </w:rPr>
              <w:t>galleries</w:t>
            </w:r>
            <w:r>
              <w:rPr>
                <w:spacing w:val="-6"/>
                <w:sz w:val="17"/>
                <w:szCs w:val="17"/>
              </w:rPr>
              <w:t xml:space="preserve"> </w:t>
            </w:r>
            <w:r>
              <w:rPr>
                <w:spacing w:val="-1"/>
                <w:sz w:val="17"/>
                <w:szCs w:val="17"/>
              </w:rPr>
              <w:t>and</w:t>
            </w:r>
            <w:r>
              <w:rPr>
                <w:spacing w:val="-8"/>
                <w:sz w:val="17"/>
                <w:szCs w:val="17"/>
              </w:rPr>
              <w:t xml:space="preserve"> </w:t>
            </w:r>
            <w:r>
              <w:rPr>
                <w:spacing w:val="-1"/>
                <w:sz w:val="17"/>
                <w:szCs w:val="17"/>
              </w:rPr>
              <w:t>other</w:t>
            </w:r>
          </w:p>
        </w:tc>
        <w:tc>
          <w:tcPr>
            <w:tcW w:w="1274" w:type="dxa"/>
            <w:tcBorders>
              <w:top w:val="nil"/>
              <w:left w:val="nil"/>
              <w:bottom w:val="nil"/>
              <w:right w:val="nil"/>
            </w:tcBorders>
          </w:tcPr>
          <w:p w:rsidR="00505048" w:rsidRDefault="005A0742">
            <w:pPr>
              <w:pStyle w:val="TableParagraph"/>
              <w:kinsoku w:val="0"/>
              <w:overflowPunct w:val="0"/>
              <w:spacing w:before="2"/>
              <w:ind w:left="17"/>
            </w:pPr>
            <w:r>
              <w:rPr>
                <w:spacing w:val="-1"/>
                <w:sz w:val="17"/>
                <w:szCs w:val="17"/>
              </w:rPr>
              <w:t>9508</w:t>
            </w:r>
          </w:p>
        </w:tc>
        <w:tc>
          <w:tcPr>
            <w:tcW w:w="780" w:type="dxa"/>
            <w:tcBorders>
              <w:top w:val="nil"/>
              <w:left w:val="nil"/>
              <w:bottom w:val="nil"/>
              <w:right w:val="nil"/>
            </w:tcBorders>
          </w:tcPr>
          <w:p w:rsidR="00505048" w:rsidRDefault="005A0742">
            <w:pPr>
              <w:pStyle w:val="TableParagraph"/>
              <w:kinsoku w:val="0"/>
              <w:overflowPunct w:val="0"/>
              <w:spacing w:before="2"/>
              <w:ind w:left="70"/>
            </w:pPr>
            <w:r>
              <w:rPr>
                <w:sz w:val="17"/>
                <w:szCs w:val="17"/>
              </w:rPr>
              <w:t>38600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2829</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fairground</w:t>
            </w:r>
            <w:r>
              <w:rPr>
                <w:spacing w:val="-19"/>
                <w:sz w:val="17"/>
                <w:szCs w:val="17"/>
              </w:rPr>
              <w:t xml:space="preserve"> </w:t>
            </w:r>
            <w:r>
              <w:rPr>
                <w:spacing w:val="-1"/>
                <w:sz w:val="17"/>
                <w:szCs w:val="17"/>
              </w:rPr>
              <w:t>amusements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387</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Prefabricated</w:t>
            </w:r>
            <w:r>
              <w:rPr>
                <w:b/>
                <w:bCs/>
                <w:spacing w:val="-17"/>
                <w:sz w:val="17"/>
                <w:szCs w:val="17"/>
              </w:rPr>
              <w:t xml:space="preserve"> </w:t>
            </w:r>
            <w:r>
              <w:rPr>
                <w:b/>
                <w:bCs/>
                <w:spacing w:val="-1"/>
                <w:sz w:val="17"/>
                <w:szCs w:val="17"/>
              </w:rPr>
              <w:t>buildings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3870</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Prefabricated</w:t>
            </w:r>
            <w:r>
              <w:rPr>
                <w:spacing w:val="-19"/>
                <w:sz w:val="17"/>
                <w:szCs w:val="17"/>
              </w:rPr>
              <w:t xml:space="preserve"> </w:t>
            </w:r>
            <w:r>
              <w:rPr>
                <w:spacing w:val="-1"/>
                <w:sz w:val="17"/>
                <w:szCs w:val="17"/>
              </w:rPr>
              <w:t>buildings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38701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Prefabricated</w:t>
            </w:r>
            <w:r>
              <w:rPr>
                <w:spacing w:val="-10"/>
                <w:sz w:val="17"/>
                <w:szCs w:val="17"/>
              </w:rPr>
              <w:t xml:space="preserve"> </w:t>
            </w:r>
            <w:r>
              <w:rPr>
                <w:spacing w:val="-1"/>
                <w:sz w:val="17"/>
                <w:szCs w:val="17"/>
              </w:rPr>
              <w:t>buildings,</w:t>
            </w:r>
            <w:r>
              <w:rPr>
                <w:spacing w:val="-6"/>
                <w:sz w:val="17"/>
                <w:szCs w:val="17"/>
              </w:rPr>
              <w:t xml:space="preserve"> </w:t>
            </w:r>
            <w:r>
              <w:rPr>
                <w:spacing w:val="-1"/>
                <w:sz w:val="17"/>
                <w:szCs w:val="17"/>
              </w:rPr>
              <w:t>of</w:t>
            </w:r>
            <w:r>
              <w:rPr>
                <w:spacing w:val="-8"/>
                <w:sz w:val="17"/>
                <w:szCs w:val="17"/>
              </w:rPr>
              <w:t xml:space="preserve"> </w:t>
            </w:r>
            <w:r>
              <w:rPr>
                <w:spacing w:val="-1"/>
                <w:sz w:val="17"/>
                <w:szCs w:val="17"/>
              </w:rPr>
              <w:t>wood</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9406.00*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38701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1622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38702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Prefabricated</w:t>
            </w:r>
            <w:r>
              <w:rPr>
                <w:spacing w:val="-10"/>
                <w:sz w:val="17"/>
                <w:szCs w:val="17"/>
              </w:rPr>
              <w:t xml:space="preserve"> </w:t>
            </w:r>
            <w:r>
              <w:rPr>
                <w:spacing w:val="-1"/>
                <w:sz w:val="17"/>
                <w:szCs w:val="17"/>
              </w:rPr>
              <w:t>buildings,</w:t>
            </w:r>
            <w:r>
              <w:rPr>
                <w:spacing w:val="-6"/>
                <w:sz w:val="17"/>
                <w:szCs w:val="17"/>
              </w:rPr>
              <w:t xml:space="preserve"> </w:t>
            </w:r>
            <w:r>
              <w:rPr>
                <w:spacing w:val="-1"/>
                <w:sz w:val="17"/>
                <w:szCs w:val="17"/>
              </w:rPr>
              <w:t>of</w:t>
            </w:r>
            <w:r>
              <w:rPr>
                <w:spacing w:val="-8"/>
                <w:sz w:val="17"/>
                <w:szCs w:val="17"/>
              </w:rPr>
              <w:t xml:space="preserve"> </w:t>
            </w:r>
            <w:r>
              <w:rPr>
                <w:spacing w:val="-1"/>
                <w:sz w:val="17"/>
                <w:szCs w:val="17"/>
              </w:rPr>
              <w:t>metal</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9406.00*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38702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2511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38703</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Prefabricated</w:t>
            </w:r>
            <w:r>
              <w:rPr>
                <w:spacing w:val="-11"/>
                <w:sz w:val="17"/>
                <w:szCs w:val="17"/>
              </w:rPr>
              <w:t xml:space="preserve"> </w:t>
            </w:r>
            <w:r>
              <w:rPr>
                <w:spacing w:val="-1"/>
                <w:sz w:val="17"/>
                <w:szCs w:val="17"/>
              </w:rPr>
              <w:t>buildings,</w:t>
            </w:r>
            <w:r>
              <w:rPr>
                <w:spacing w:val="-6"/>
                <w:sz w:val="17"/>
                <w:szCs w:val="17"/>
              </w:rPr>
              <w:t xml:space="preserve"> </w:t>
            </w:r>
            <w:r>
              <w:rPr>
                <w:spacing w:val="-1"/>
                <w:sz w:val="17"/>
                <w:szCs w:val="17"/>
              </w:rPr>
              <w:t>of</w:t>
            </w:r>
            <w:r>
              <w:rPr>
                <w:spacing w:val="-9"/>
                <w:sz w:val="17"/>
                <w:szCs w:val="17"/>
              </w:rPr>
              <w:t xml:space="preserve"> </w:t>
            </w:r>
            <w:r>
              <w:rPr>
                <w:spacing w:val="-1"/>
                <w:sz w:val="17"/>
                <w:szCs w:val="17"/>
              </w:rPr>
              <w:t>plastics</w:t>
            </w:r>
          </w:p>
        </w:tc>
        <w:tc>
          <w:tcPr>
            <w:tcW w:w="1274"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9406.00*</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38703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2220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38704</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Prefabricated</w:t>
            </w:r>
            <w:r>
              <w:rPr>
                <w:spacing w:val="-11"/>
                <w:sz w:val="17"/>
                <w:szCs w:val="17"/>
              </w:rPr>
              <w:t xml:space="preserve"> </w:t>
            </w:r>
            <w:r>
              <w:rPr>
                <w:spacing w:val="-1"/>
                <w:sz w:val="17"/>
                <w:szCs w:val="17"/>
              </w:rPr>
              <w:t>buildings,</w:t>
            </w:r>
            <w:r>
              <w:rPr>
                <w:spacing w:val="-7"/>
                <w:sz w:val="17"/>
                <w:szCs w:val="17"/>
              </w:rPr>
              <w:t xml:space="preserve"> </w:t>
            </w:r>
            <w:r>
              <w:rPr>
                <w:spacing w:val="-1"/>
                <w:sz w:val="17"/>
                <w:szCs w:val="17"/>
              </w:rPr>
              <w:t>of</w:t>
            </w:r>
            <w:r>
              <w:rPr>
                <w:spacing w:val="-8"/>
                <w:sz w:val="17"/>
                <w:szCs w:val="17"/>
              </w:rPr>
              <w:t xml:space="preserve"> </w:t>
            </w:r>
            <w:r>
              <w:rPr>
                <w:spacing w:val="-1"/>
                <w:sz w:val="17"/>
                <w:szCs w:val="17"/>
              </w:rPr>
              <w:t>concrete</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9406.00*</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38704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2395</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389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9"/>
                <w:sz w:val="17"/>
                <w:szCs w:val="17"/>
              </w:rPr>
              <w:t xml:space="preserve"> </w:t>
            </w:r>
            <w:r>
              <w:rPr>
                <w:b/>
                <w:bCs/>
                <w:spacing w:val="-1"/>
                <w:sz w:val="17"/>
                <w:szCs w:val="17"/>
              </w:rPr>
              <w:t>manufactured</w:t>
            </w:r>
            <w:r>
              <w:rPr>
                <w:b/>
                <w:bCs/>
                <w:spacing w:val="-10"/>
                <w:sz w:val="17"/>
                <w:szCs w:val="17"/>
              </w:rPr>
              <w:t xml:space="preserve"> </w:t>
            </w:r>
            <w:r>
              <w:rPr>
                <w:b/>
                <w:bCs/>
                <w:spacing w:val="-1"/>
                <w:sz w:val="17"/>
                <w:szCs w:val="17"/>
              </w:rPr>
              <w:t>articles</w:t>
            </w:r>
            <w:r>
              <w:rPr>
                <w:b/>
                <w:bCs/>
                <w:spacing w:val="-9"/>
                <w:sz w:val="17"/>
                <w:szCs w:val="17"/>
              </w:rPr>
              <w:t xml:space="preserve"> </w:t>
            </w:r>
            <w:proofErr w:type="spellStart"/>
            <w:r>
              <w:rPr>
                <w:b/>
                <w:bCs/>
                <w:spacing w:val="-1"/>
                <w:sz w:val="17"/>
                <w:szCs w:val="17"/>
              </w:rPr>
              <w:t>n.e.c.</w:t>
            </w:r>
            <w:proofErr w:type="spellEnd"/>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3891</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Pens,</w:t>
            </w:r>
            <w:r>
              <w:rPr>
                <w:spacing w:val="-5"/>
                <w:sz w:val="17"/>
                <w:szCs w:val="17"/>
              </w:rPr>
              <w:t xml:space="preserve"> </w:t>
            </w:r>
            <w:r>
              <w:rPr>
                <w:spacing w:val="-1"/>
                <w:sz w:val="17"/>
                <w:szCs w:val="17"/>
              </w:rPr>
              <w:t>pencils,</w:t>
            </w:r>
            <w:r>
              <w:rPr>
                <w:spacing w:val="-6"/>
                <w:sz w:val="17"/>
                <w:szCs w:val="17"/>
              </w:rPr>
              <w:t xml:space="preserve"> </w:t>
            </w:r>
            <w:r>
              <w:rPr>
                <w:spacing w:val="-1"/>
                <w:sz w:val="17"/>
                <w:szCs w:val="17"/>
              </w:rPr>
              <w:t>stamps,</w:t>
            </w:r>
            <w:r>
              <w:rPr>
                <w:spacing w:val="-5"/>
                <w:sz w:val="17"/>
                <w:szCs w:val="17"/>
              </w:rPr>
              <w:t xml:space="preserve"> </w:t>
            </w:r>
            <w:r>
              <w:rPr>
                <w:spacing w:val="-1"/>
                <w:sz w:val="17"/>
                <w:szCs w:val="17"/>
              </w:rPr>
              <w:t>typewriter</w:t>
            </w:r>
            <w:r>
              <w:rPr>
                <w:spacing w:val="-6"/>
                <w:sz w:val="17"/>
                <w:szCs w:val="17"/>
              </w:rPr>
              <w:t xml:space="preserve"> </w:t>
            </w:r>
            <w:r>
              <w:rPr>
                <w:spacing w:val="-1"/>
                <w:sz w:val="17"/>
                <w:szCs w:val="17"/>
              </w:rPr>
              <w:t>or</w:t>
            </w:r>
            <w:r>
              <w:rPr>
                <w:spacing w:val="-7"/>
                <w:sz w:val="17"/>
                <w:szCs w:val="17"/>
              </w:rPr>
              <w:t xml:space="preserve"> </w:t>
            </w:r>
            <w:r>
              <w:rPr>
                <w:spacing w:val="-1"/>
                <w:sz w:val="17"/>
                <w:szCs w:val="17"/>
              </w:rPr>
              <w:t>similar</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ribbons,</w:t>
            </w:r>
            <w:r>
              <w:rPr>
                <w:spacing w:val="-7"/>
                <w:sz w:val="17"/>
                <w:szCs w:val="17"/>
              </w:rPr>
              <w:t xml:space="preserve"> </w:t>
            </w:r>
            <w:r>
              <w:rPr>
                <w:spacing w:val="-1"/>
                <w:sz w:val="17"/>
                <w:szCs w:val="17"/>
              </w:rPr>
              <w:t>ink-pads</w:t>
            </w:r>
            <w:r>
              <w:rPr>
                <w:spacing w:val="-7"/>
                <w:sz w:val="17"/>
                <w:szCs w:val="17"/>
              </w:rPr>
              <w:t xml:space="preserve"> </w:t>
            </w:r>
            <w:r>
              <w:rPr>
                <w:sz w:val="17"/>
                <w:szCs w:val="17"/>
              </w:rPr>
              <w:t>and</w:t>
            </w:r>
            <w:r>
              <w:rPr>
                <w:spacing w:val="-9"/>
                <w:sz w:val="17"/>
                <w:szCs w:val="17"/>
              </w:rPr>
              <w:t xml:space="preserve"> </w:t>
            </w:r>
            <w:r>
              <w:rPr>
                <w:spacing w:val="-1"/>
                <w:sz w:val="17"/>
                <w:szCs w:val="17"/>
              </w:rPr>
              <w:t>similar</w:t>
            </w:r>
            <w:r>
              <w:rPr>
                <w:spacing w:val="-4"/>
                <w:sz w:val="17"/>
                <w:szCs w:val="17"/>
              </w:rPr>
              <w:t xml:space="preserve"> </w:t>
            </w:r>
            <w:r>
              <w:rPr>
                <w:spacing w:val="-1"/>
                <w:sz w:val="17"/>
                <w:szCs w:val="17"/>
              </w:rPr>
              <w:t>articles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38911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Pens,</w:t>
            </w:r>
            <w:r>
              <w:rPr>
                <w:spacing w:val="-7"/>
                <w:sz w:val="17"/>
                <w:szCs w:val="17"/>
              </w:rPr>
              <w:t xml:space="preserve"> </w:t>
            </w:r>
            <w:r>
              <w:rPr>
                <w:spacing w:val="-1"/>
                <w:sz w:val="17"/>
                <w:szCs w:val="17"/>
              </w:rPr>
              <w:t>duplicating</w:t>
            </w:r>
            <w:r>
              <w:rPr>
                <w:spacing w:val="-10"/>
                <w:sz w:val="17"/>
                <w:szCs w:val="17"/>
              </w:rPr>
              <w:t xml:space="preserve"> </w:t>
            </w:r>
            <w:proofErr w:type="spellStart"/>
            <w:r>
              <w:rPr>
                <w:spacing w:val="-1"/>
                <w:sz w:val="17"/>
                <w:szCs w:val="17"/>
              </w:rPr>
              <w:t>stylos</w:t>
            </w:r>
            <w:proofErr w:type="spellEnd"/>
            <w:r>
              <w:rPr>
                <w:spacing w:val="-1"/>
                <w:sz w:val="17"/>
                <w:szCs w:val="17"/>
              </w:rPr>
              <w:t>,</w:t>
            </w:r>
            <w:r>
              <w:rPr>
                <w:spacing w:val="-9"/>
                <w:sz w:val="17"/>
                <w:szCs w:val="17"/>
              </w:rPr>
              <w:t xml:space="preserve"> </w:t>
            </w:r>
            <w:r>
              <w:rPr>
                <w:sz w:val="17"/>
                <w:szCs w:val="17"/>
              </w:rPr>
              <w:t>pencils,</w:t>
            </w:r>
            <w:r>
              <w:rPr>
                <w:spacing w:val="-11"/>
                <w:sz w:val="17"/>
                <w:szCs w:val="17"/>
              </w:rPr>
              <w:t xml:space="preserve"> </w:t>
            </w:r>
            <w:r>
              <w:rPr>
                <w:spacing w:val="-1"/>
                <w:sz w:val="17"/>
                <w:szCs w:val="17"/>
              </w:rPr>
              <w:t>pen-holders,</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z w:val="17"/>
                <w:szCs w:val="17"/>
              </w:rPr>
              <w:t>9608,</w:t>
            </w:r>
            <w:r>
              <w:rPr>
                <w:spacing w:val="-9"/>
                <w:sz w:val="17"/>
                <w:szCs w:val="17"/>
              </w:rPr>
              <w:t xml:space="preserve"> </w:t>
            </w:r>
            <w:r>
              <w:rPr>
                <w:spacing w:val="-1"/>
                <w:sz w:val="17"/>
                <w:szCs w:val="17"/>
              </w:rPr>
              <w:t>9609</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38911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3290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pencil-holders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similar</w:t>
            </w:r>
            <w:r>
              <w:rPr>
                <w:spacing w:val="-4"/>
                <w:sz w:val="17"/>
                <w:szCs w:val="17"/>
              </w:rPr>
              <w:t xml:space="preserve"> </w:t>
            </w:r>
            <w:r>
              <w:rPr>
                <w:spacing w:val="-1"/>
                <w:sz w:val="17"/>
                <w:szCs w:val="17"/>
              </w:rPr>
              <w:t>holders,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parts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thereof;</w:t>
            </w:r>
            <w:r>
              <w:rPr>
                <w:spacing w:val="-10"/>
                <w:sz w:val="17"/>
                <w:szCs w:val="17"/>
              </w:rPr>
              <w:t xml:space="preserve"> </w:t>
            </w:r>
            <w:r>
              <w:rPr>
                <w:spacing w:val="-1"/>
                <w:sz w:val="17"/>
                <w:szCs w:val="17"/>
              </w:rPr>
              <w:t>crayons,</w:t>
            </w:r>
            <w:r>
              <w:rPr>
                <w:spacing w:val="-5"/>
                <w:sz w:val="17"/>
                <w:szCs w:val="17"/>
              </w:rPr>
              <w:t xml:space="preserve"> </w:t>
            </w:r>
            <w:r>
              <w:rPr>
                <w:spacing w:val="-1"/>
                <w:sz w:val="17"/>
                <w:szCs w:val="17"/>
              </w:rPr>
              <w:t>pencil</w:t>
            </w:r>
            <w:r>
              <w:rPr>
                <w:spacing w:val="-5"/>
                <w:sz w:val="17"/>
                <w:szCs w:val="17"/>
              </w:rPr>
              <w:t xml:space="preserve"> </w:t>
            </w:r>
            <w:r>
              <w:rPr>
                <w:spacing w:val="-1"/>
                <w:sz w:val="17"/>
                <w:szCs w:val="17"/>
              </w:rPr>
              <w:t>leads,</w:t>
            </w:r>
            <w:r>
              <w:rPr>
                <w:spacing w:val="-10"/>
                <w:sz w:val="17"/>
                <w:szCs w:val="17"/>
              </w:rPr>
              <w:t xml:space="preserve"> </w:t>
            </w:r>
            <w:r>
              <w:rPr>
                <w:spacing w:val="-1"/>
                <w:sz w:val="17"/>
                <w:szCs w:val="17"/>
              </w:rPr>
              <w:t>pastels,</w:t>
            </w:r>
            <w:r>
              <w:rPr>
                <w:spacing w:val="-5"/>
                <w:sz w:val="17"/>
                <w:szCs w:val="17"/>
              </w:rPr>
              <w:t xml:space="preserve"> </w:t>
            </w:r>
            <w:r>
              <w:rPr>
                <w:spacing w:val="-2"/>
                <w:sz w:val="17"/>
                <w:szCs w:val="17"/>
              </w:rPr>
              <w:t>drawing</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charcoals</w:t>
            </w:r>
            <w:r>
              <w:rPr>
                <w:spacing w:val="-8"/>
                <w:sz w:val="17"/>
                <w:szCs w:val="17"/>
              </w:rPr>
              <w:t xml:space="preserve"> </w:t>
            </w:r>
            <w:r>
              <w:rPr>
                <w:sz w:val="17"/>
                <w:szCs w:val="17"/>
              </w:rPr>
              <w:t>and</w:t>
            </w:r>
            <w:r>
              <w:rPr>
                <w:spacing w:val="-8"/>
                <w:sz w:val="17"/>
                <w:szCs w:val="17"/>
              </w:rPr>
              <w:t xml:space="preserve"> </w:t>
            </w:r>
            <w:r>
              <w:rPr>
                <w:spacing w:val="-1"/>
                <w:sz w:val="17"/>
                <w:szCs w:val="17"/>
              </w:rPr>
              <w:t>chalks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38912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Date,</w:t>
            </w:r>
            <w:r>
              <w:rPr>
                <w:spacing w:val="-6"/>
                <w:sz w:val="17"/>
                <w:szCs w:val="17"/>
              </w:rPr>
              <w:t xml:space="preserve"> </w:t>
            </w:r>
            <w:r>
              <w:rPr>
                <w:spacing w:val="-1"/>
                <w:sz w:val="17"/>
                <w:szCs w:val="17"/>
              </w:rPr>
              <w:t>sealing</w:t>
            </w:r>
            <w:r>
              <w:rPr>
                <w:spacing w:val="-5"/>
                <w:sz w:val="17"/>
                <w:szCs w:val="17"/>
              </w:rPr>
              <w:t xml:space="preserve"> </w:t>
            </w:r>
            <w:r>
              <w:rPr>
                <w:spacing w:val="-2"/>
                <w:sz w:val="17"/>
                <w:szCs w:val="17"/>
              </w:rPr>
              <w:t>or</w:t>
            </w:r>
            <w:r>
              <w:rPr>
                <w:spacing w:val="-1"/>
                <w:sz w:val="17"/>
                <w:szCs w:val="17"/>
              </w:rPr>
              <w:t xml:space="preserve"> numbering</w:t>
            </w:r>
            <w:r>
              <w:rPr>
                <w:spacing w:val="-7"/>
                <w:sz w:val="17"/>
                <w:szCs w:val="17"/>
              </w:rPr>
              <w:t xml:space="preserve"> </w:t>
            </w:r>
            <w:r>
              <w:rPr>
                <w:sz w:val="17"/>
                <w:szCs w:val="17"/>
              </w:rPr>
              <w:t>stamps,</w:t>
            </w:r>
            <w:r>
              <w:rPr>
                <w:spacing w:val="-8"/>
                <w:sz w:val="17"/>
                <w:szCs w:val="17"/>
              </w:rPr>
              <w:t xml:space="preserve"> </w:t>
            </w:r>
            <w:r>
              <w:rPr>
                <w:sz w:val="17"/>
                <w:szCs w:val="17"/>
              </w:rPr>
              <w:t>and</w:t>
            </w:r>
            <w:r>
              <w:rPr>
                <w:spacing w:val="-5"/>
                <w:sz w:val="17"/>
                <w:szCs w:val="17"/>
              </w:rPr>
              <w:t xml:space="preserve"> </w:t>
            </w:r>
            <w:r>
              <w:rPr>
                <w:spacing w:val="-1"/>
                <w:sz w:val="17"/>
                <w:szCs w:val="17"/>
              </w:rPr>
              <w:t>the</w:t>
            </w:r>
            <w:r>
              <w:rPr>
                <w:spacing w:val="-4"/>
                <w:sz w:val="17"/>
                <w:szCs w:val="17"/>
              </w:rPr>
              <w:t xml:space="preserve"> </w:t>
            </w:r>
            <w:r>
              <w:rPr>
                <w:sz w:val="17"/>
                <w:szCs w:val="17"/>
              </w:rPr>
              <w:t>like,</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9611</w:t>
            </w:r>
            <w:r>
              <w:rPr>
                <w:spacing w:val="-4"/>
                <w:sz w:val="17"/>
                <w:szCs w:val="17"/>
              </w:rPr>
              <w:t xml:space="preserve"> </w:t>
            </w:r>
            <w:r>
              <w:rPr>
                <w:sz w:val="17"/>
                <w:szCs w:val="17"/>
              </w:rPr>
              <w:t>-</w:t>
            </w:r>
            <w:r>
              <w:rPr>
                <w:spacing w:val="-5"/>
                <w:sz w:val="17"/>
                <w:szCs w:val="17"/>
              </w:rPr>
              <w:t xml:space="preserve"> </w:t>
            </w:r>
            <w:r>
              <w:rPr>
                <w:spacing w:val="-1"/>
                <w:sz w:val="17"/>
                <w:szCs w:val="17"/>
              </w:rPr>
              <w:t>9612</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38912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3290</w:t>
            </w:r>
          </w:p>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119"/>
            </w:pPr>
            <w:r>
              <w:rPr>
                <w:spacing w:val="-1"/>
                <w:sz w:val="17"/>
                <w:szCs w:val="17"/>
              </w:rPr>
              <w:t>designed</w:t>
            </w:r>
            <w:r>
              <w:rPr>
                <w:spacing w:val="-8"/>
                <w:sz w:val="17"/>
                <w:szCs w:val="17"/>
              </w:rPr>
              <w:t xml:space="preserve"> </w:t>
            </w:r>
            <w:r>
              <w:rPr>
                <w:spacing w:val="-1"/>
                <w:sz w:val="17"/>
                <w:szCs w:val="17"/>
              </w:rPr>
              <w:t>for</w:t>
            </w:r>
            <w:r>
              <w:rPr>
                <w:spacing w:val="-2"/>
                <w:sz w:val="17"/>
                <w:szCs w:val="17"/>
              </w:rPr>
              <w:t xml:space="preserve"> </w:t>
            </w:r>
            <w:r>
              <w:rPr>
                <w:spacing w:val="-1"/>
                <w:sz w:val="17"/>
                <w:szCs w:val="17"/>
              </w:rPr>
              <w:t>operating</w:t>
            </w:r>
            <w:r>
              <w:rPr>
                <w:spacing w:val="-6"/>
                <w:sz w:val="17"/>
                <w:szCs w:val="17"/>
              </w:rPr>
              <w:t xml:space="preserve"> </w:t>
            </w:r>
            <w:r>
              <w:rPr>
                <w:spacing w:val="-1"/>
                <w:sz w:val="17"/>
                <w:szCs w:val="17"/>
              </w:rPr>
              <w:t>in</w:t>
            </w:r>
            <w:r>
              <w:rPr>
                <w:spacing w:val="-7"/>
                <w:sz w:val="17"/>
                <w:szCs w:val="17"/>
              </w:rPr>
              <w:t xml:space="preserve"> </w:t>
            </w:r>
            <w:r>
              <w:rPr>
                <w:sz w:val="17"/>
                <w:szCs w:val="17"/>
              </w:rPr>
              <w:t>the</w:t>
            </w:r>
            <w:r>
              <w:rPr>
                <w:spacing w:val="-8"/>
                <w:sz w:val="17"/>
                <w:szCs w:val="17"/>
              </w:rPr>
              <w:t xml:space="preserve"> </w:t>
            </w:r>
            <w:r>
              <w:rPr>
                <w:spacing w:val="-1"/>
                <w:sz w:val="17"/>
                <w:szCs w:val="17"/>
              </w:rPr>
              <w:t>hand;</w:t>
            </w:r>
            <w:r>
              <w:rPr>
                <w:spacing w:val="-6"/>
                <w:sz w:val="17"/>
                <w:szCs w:val="17"/>
              </w:rPr>
              <w:t xml:space="preserve"> </w:t>
            </w:r>
            <w:r>
              <w:rPr>
                <w:spacing w:val="-1"/>
                <w:sz w:val="17"/>
                <w:szCs w:val="17"/>
              </w:rPr>
              <w:t>hand-operated</w:t>
            </w:r>
            <w:r>
              <w:rPr>
                <w:spacing w:val="53"/>
                <w:w w:val="99"/>
                <w:sz w:val="17"/>
                <w:szCs w:val="17"/>
              </w:rPr>
              <w:t xml:space="preserve"> </w:t>
            </w:r>
            <w:r>
              <w:rPr>
                <w:spacing w:val="-1"/>
                <w:sz w:val="17"/>
                <w:szCs w:val="17"/>
              </w:rPr>
              <w:t>composing</w:t>
            </w:r>
            <w:r>
              <w:rPr>
                <w:spacing w:val="-7"/>
                <w:sz w:val="17"/>
                <w:szCs w:val="17"/>
              </w:rPr>
              <w:t xml:space="preserve"> </w:t>
            </w:r>
            <w:r>
              <w:rPr>
                <w:sz w:val="17"/>
                <w:szCs w:val="17"/>
              </w:rPr>
              <w:t>sticks</w:t>
            </w:r>
            <w:r>
              <w:rPr>
                <w:spacing w:val="-6"/>
                <w:sz w:val="17"/>
                <w:szCs w:val="17"/>
              </w:rPr>
              <w:t xml:space="preserve"> </w:t>
            </w:r>
            <w:r>
              <w:rPr>
                <w:sz w:val="17"/>
                <w:szCs w:val="17"/>
              </w:rPr>
              <w:t>and</w:t>
            </w:r>
            <w:r>
              <w:rPr>
                <w:spacing w:val="-8"/>
                <w:sz w:val="17"/>
                <w:szCs w:val="17"/>
              </w:rPr>
              <w:t xml:space="preserve"> </w:t>
            </w:r>
            <w:r>
              <w:rPr>
                <w:spacing w:val="-1"/>
                <w:sz w:val="17"/>
                <w:szCs w:val="17"/>
              </w:rPr>
              <w:t>hand</w:t>
            </w:r>
            <w:r>
              <w:rPr>
                <w:spacing w:val="-6"/>
                <w:sz w:val="17"/>
                <w:szCs w:val="17"/>
              </w:rPr>
              <w:t xml:space="preserve"> </w:t>
            </w:r>
            <w:r>
              <w:rPr>
                <w:spacing w:val="-1"/>
                <w:sz w:val="17"/>
                <w:szCs w:val="17"/>
              </w:rPr>
              <w:t>printing</w:t>
            </w:r>
            <w:r>
              <w:rPr>
                <w:spacing w:val="-8"/>
                <w:sz w:val="17"/>
                <w:szCs w:val="17"/>
              </w:rPr>
              <w:t xml:space="preserve"> </w:t>
            </w:r>
            <w:r>
              <w:rPr>
                <w:sz w:val="17"/>
                <w:szCs w:val="17"/>
              </w:rPr>
              <w:t>sets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incorporating</w:t>
            </w:r>
            <w:r>
              <w:rPr>
                <w:spacing w:val="-7"/>
                <w:sz w:val="17"/>
                <w:szCs w:val="17"/>
              </w:rPr>
              <w:t xml:space="preserve"> </w:t>
            </w:r>
            <w:r>
              <w:rPr>
                <w:sz w:val="17"/>
                <w:szCs w:val="17"/>
              </w:rPr>
              <w:t>such</w:t>
            </w:r>
            <w:r>
              <w:rPr>
                <w:spacing w:val="-9"/>
                <w:sz w:val="17"/>
                <w:szCs w:val="17"/>
              </w:rPr>
              <w:t xml:space="preserve"> </w:t>
            </w:r>
            <w:r>
              <w:rPr>
                <w:spacing w:val="-1"/>
                <w:sz w:val="17"/>
                <w:szCs w:val="17"/>
              </w:rPr>
              <w:t>sticks;</w:t>
            </w:r>
            <w:r>
              <w:rPr>
                <w:spacing w:val="-7"/>
                <w:sz w:val="17"/>
                <w:szCs w:val="17"/>
              </w:rPr>
              <w:t xml:space="preserve"> </w:t>
            </w:r>
            <w:r>
              <w:rPr>
                <w:spacing w:val="-1"/>
                <w:sz w:val="17"/>
                <w:szCs w:val="17"/>
              </w:rPr>
              <w:t>typewriter</w:t>
            </w:r>
            <w:r>
              <w:rPr>
                <w:spacing w:val="-5"/>
                <w:sz w:val="17"/>
                <w:szCs w:val="17"/>
              </w:rPr>
              <w:t xml:space="preserve"> </w:t>
            </w:r>
            <w:r>
              <w:rPr>
                <w:spacing w:val="-2"/>
                <w:sz w:val="17"/>
                <w:szCs w:val="17"/>
              </w:rPr>
              <w:t>or</w:t>
            </w:r>
            <w:r>
              <w:rPr>
                <w:spacing w:val="-7"/>
                <w:sz w:val="17"/>
                <w:szCs w:val="17"/>
              </w:rPr>
              <w:t xml:space="preserve"> </w:t>
            </w:r>
            <w:r>
              <w:rPr>
                <w:spacing w:val="-1"/>
                <w:sz w:val="17"/>
                <w:szCs w:val="17"/>
              </w:rPr>
              <w:t>similar</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ribbons,</w:t>
            </w:r>
            <w:r>
              <w:rPr>
                <w:spacing w:val="-8"/>
                <w:sz w:val="17"/>
                <w:szCs w:val="17"/>
              </w:rPr>
              <w:t xml:space="preserve"> </w:t>
            </w:r>
            <w:r>
              <w:rPr>
                <w:spacing w:val="-1"/>
                <w:sz w:val="17"/>
                <w:szCs w:val="17"/>
              </w:rPr>
              <w:t>prepared</w:t>
            </w:r>
            <w:r>
              <w:rPr>
                <w:spacing w:val="-7"/>
                <w:sz w:val="17"/>
                <w:szCs w:val="17"/>
              </w:rPr>
              <w:t xml:space="preserve"> </w:t>
            </w:r>
            <w:r>
              <w:rPr>
                <w:spacing w:val="-1"/>
                <w:sz w:val="17"/>
                <w:szCs w:val="17"/>
              </w:rPr>
              <w:t>for</w:t>
            </w:r>
            <w:r>
              <w:rPr>
                <w:spacing w:val="-6"/>
                <w:sz w:val="17"/>
                <w:szCs w:val="17"/>
              </w:rPr>
              <w:t xml:space="preserve"> </w:t>
            </w:r>
            <w:r>
              <w:rPr>
                <w:spacing w:val="-1"/>
                <w:sz w:val="17"/>
                <w:szCs w:val="17"/>
              </w:rPr>
              <w:t>giving</w:t>
            </w:r>
            <w:r>
              <w:rPr>
                <w:spacing w:val="-7"/>
                <w:sz w:val="17"/>
                <w:szCs w:val="17"/>
              </w:rPr>
              <w:t xml:space="preserve"> </w:t>
            </w:r>
            <w:r>
              <w:rPr>
                <w:spacing w:val="-1"/>
                <w:sz w:val="17"/>
                <w:szCs w:val="17"/>
              </w:rPr>
              <w:t>impressions;</w:t>
            </w:r>
            <w:r>
              <w:rPr>
                <w:spacing w:val="-8"/>
                <w:sz w:val="17"/>
                <w:szCs w:val="17"/>
              </w:rPr>
              <w:t xml:space="preserve"> </w:t>
            </w:r>
            <w:r>
              <w:rPr>
                <w:spacing w:val="-1"/>
                <w:sz w:val="17"/>
                <w:szCs w:val="17"/>
              </w:rPr>
              <w:t>ink-pads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3892</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Umbrellas,</w:t>
            </w:r>
            <w:r>
              <w:rPr>
                <w:spacing w:val="-14"/>
                <w:sz w:val="17"/>
                <w:szCs w:val="17"/>
              </w:rPr>
              <w:t xml:space="preserve"> </w:t>
            </w:r>
            <w:r>
              <w:rPr>
                <w:spacing w:val="-1"/>
                <w:sz w:val="17"/>
                <w:szCs w:val="17"/>
              </w:rPr>
              <w:t>sun-umbrellas,</w:t>
            </w:r>
            <w:r>
              <w:rPr>
                <w:spacing w:val="-12"/>
                <w:sz w:val="17"/>
                <w:szCs w:val="17"/>
              </w:rPr>
              <w:t xml:space="preserve"> </w:t>
            </w:r>
            <w:r>
              <w:rPr>
                <w:spacing w:val="-1"/>
                <w:sz w:val="17"/>
                <w:szCs w:val="17"/>
              </w:rPr>
              <w:t>walking-sticks,</w:t>
            </w:r>
            <w:r>
              <w:rPr>
                <w:spacing w:val="-12"/>
                <w:sz w:val="17"/>
                <w:szCs w:val="17"/>
              </w:rPr>
              <w:t xml:space="preserve"> </w:t>
            </w:r>
            <w:r>
              <w:rPr>
                <w:spacing w:val="-1"/>
                <w:sz w:val="17"/>
                <w:szCs w:val="17"/>
              </w:rPr>
              <w:t>seat-</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sticks,</w:t>
            </w:r>
            <w:r>
              <w:rPr>
                <w:spacing w:val="-8"/>
                <w:sz w:val="17"/>
                <w:szCs w:val="17"/>
              </w:rPr>
              <w:t xml:space="preserve"> </w:t>
            </w:r>
            <w:r>
              <w:rPr>
                <w:spacing w:val="-1"/>
                <w:sz w:val="17"/>
                <w:szCs w:val="17"/>
              </w:rPr>
              <w:t>whips,</w:t>
            </w:r>
            <w:r>
              <w:rPr>
                <w:spacing w:val="-8"/>
                <w:sz w:val="17"/>
                <w:szCs w:val="17"/>
              </w:rPr>
              <w:t xml:space="preserve"> </w:t>
            </w:r>
            <w:r>
              <w:rPr>
                <w:spacing w:val="-1"/>
                <w:sz w:val="17"/>
                <w:szCs w:val="17"/>
              </w:rPr>
              <w:t>riding-crops,</w:t>
            </w:r>
            <w:r>
              <w:rPr>
                <w:spacing w:val="-6"/>
                <w:sz w:val="17"/>
                <w:szCs w:val="17"/>
              </w:rPr>
              <w:t xml:space="preserve"> </w:t>
            </w:r>
            <w:r>
              <w:rPr>
                <w:spacing w:val="-1"/>
                <w:sz w:val="17"/>
                <w:szCs w:val="17"/>
              </w:rPr>
              <w:t>buttons,</w:t>
            </w:r>
            <w:r>
              <w:rPr>
                <w:spacing w:val="-7"/>
                <w:sz w:val="17"/>
                <w:szCs w:val="17"/>
              </w:rPr>
              <w:t xml:space="preserve"> </w:t>
            </w:r>
            <w:r>
              <w:rPr>
                <w:spacing w:val="-1"/>
                <w:sz w:val="17"/>
                <w:szCs w:val="17"/>
              </w:rPr>
              <w:t>press-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fasteners,</w:t>
            </w:r>
            <w:r>
              <w:rPr>
                <w:spacing w:val="-11"/>
                <w:sz w:val="17"/>
                <w:szCs w:val="17"/>
              </w:rPr>
              <w:t xml:space="preserve"> </w:t>
            </w:r>
            <w:r>
              <w:rPr>
                <w:spacing w:val="-1"/>
                <w:sz w:val="17"/>
                <w:szCs w:val="17"/>
              </w:rPr>
              <w:t>snap-fasteners,</w:t>
            </w:r>
            <w:r>
              <w:rPr>
                <w:spacing w:val="-10"/>
                <w:sz w:val="17"/>
                <w:szCs w:val="17"/>
              </w:rPr>
              <w:t xml:space="preserve"> </w:t>
            </w:r>
            <w:r>
              <w:rPr>
                <w:spacing w:val="-1"/>
                <w:sz w:val="17"/>
                <w:szCs w:val="17"/>
              </w:rPr>
              <w:t>press-studs,</w:t>
            </w:r>
            <w:r>
              <w:rPr>
                <w:spacing w:val="-8"/>
                <w:sz w:val="17"/>
                <w:szCs w:val="17"/>
              </w:rPr>
              <w:t xml:space="preserve"> </w:t>
            </w:r>
            <w:r>
              <w:rPr>
                <w:spacing w:val="-1"/>
                <w:sz w:val="17"/>
                <w:szCs w:val="17"/>
              </w:rPr>
              <w:t>slide</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fasteners</w:t>
            </w:r>
            <w:r>
              <w:rPr>
                <w:spacing w:val="-7"/>
                <w:sz w:val="17"/>
                <w:szCs w:val="17"/>
              </w:rPr>
              <w:t xml:space="preserve"> </w:t>
            </w:r>
            <w:r>
              <w:rPr>
                <w:sz w:val="17"/>
                <w:szCs w:val="17"/>
              </w:rPr>
              <w:t>and</w:t>
            </w:r>
            <w:r>
              <w:rPr>
                <w:spacing w:val="-6"/>
                <w:sz w:val="17"/>
                <w:szCs w:val="17"/>
              </w:rPr>
              <w:t xml:space="preserve"> </w:t>
            </w:r>
            <w:r>
              <w:rPr>
                <w:spacing w:val="-1"/>
                <w:sz w:val="17"/>
                <w:szCs w:val="17"/>
              </w:rPr>
              <w:t>parts</w:t>
            </w:r>
            <w:r>
              <w:rPr>
                <w:spacing w:val="-4"/>
                <w:sz w:val="17"/>
                <w:szCs w:val="17"/>
              </w:rPr>
              <w:t xml:space="preserve"> </w:t>
            </w:r>
            <w:r>
              <w:rPr>
                <w:spacing w:val="-1"/>
                <w:sz w:val="17"/>
                <w:szCs w:val="17"/>
              </w:rPr>
              <w:t>thereof;</w:t>
            </w:r>
            <w:r>
              <w:rPr>
                <w:spacing w:val="-6"/>
                <w:sz w:val="17"/>
                <w:szCs w:val="17"/>
              </w:rPr>
              <w:t xml:space="preserve"> </w:t>
            </w:r>
            <w:r>
              <w:rPr>
                <w:spacing w:val="-1"/>
                <w:sz w:val="17"/>
                <w:szCs w:val="17"/>
              </w:rPr>
              <w:t>button</w:t>
            </w:r>
            <w:r>
              <w:rPr>
                <w:spacing w:val="-3"/>
                <w:sz w:val="17"/>
                <w:szCs w:val="17"/>
              </w:rPr>
              <w:t xml:space="preserve"> </w:t>
            </w:r>
            <w:r>
              <w:rPr>
                <w:spacing w:val="-1"/>
                <w:sz w:val="17"/>
                <w:szCs w:val="17"/>
              </w:rPr>
              <w:t>blanks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38921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Umbrellas,</w:t>
            </w:r>
            <w:r>
              <w:rPr>
                <w:spacing w:val="-14"/>
                <w:sz w:val="17"/>
                <w:szCs w:val="17"/>
              </w:rPr>
              <w:t xml:space="preserve"> </w:t>
            </w:r>
            <w:r>
              <w:rPr>
                <w:spacing w:val="-1"/>
                <w:sz w:val="17"/>
                <w:szCs w:val="17"/>
              </w:rPr>
              <w:t>sun-umbrellas,</w:t>
            </w:r>
            <w:r>
              <w:rPr>
                <w:spacing w:val="-12"/>
                <w:sz w:val="17"/>
                <w:szCs w:val="17"/>
              </w:rPr>
              <w:t xml:space="preserve"> </w:t>
            </w:r>
            <w:r>
              <w:rPr>
                <w:spacing w:val="-1"/>
                <w:sz w:val="17"/>
                <w:szCs w:val="17"/>
              </w:rPr>
              <w:t>walking-sticks,</w:t>
            </w:r>
            <w:r>
              <w:rPr>
                <w:spacing w:val="-12"/>
                <w:sz w:val="17"/>
                <w:szCs w:val="17"/>
              </w:rPr>
              <w:t xml:space="preserve"> </w:t>
            </w:r>
            <w:r>
              <w:rPr>
                <w:spacing w:val="-1"/>
                <w:sz w:val="17"/>
                <w:szCs w:val="17"/>
              </w:rPr>
              <w:t>seat-</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z w:val="17"/>
                <w:szCs w:val="17"/>
              </w:rPr>
              <w:t>6601,</w:t>
            </w:r>
            <w:r>
              <w:rPr>
                <w:spacing w:val="-9"/>
                <w:sz w:val="17"/>
                <w:szCs w:val="17"/>
              </w:rPr>
              <w:t xml:space="preserve"> </w:t>
            </w:r>
            <w:r>
              <w:rPr>
                <w:spacing w:val="-1"/>
                <w:sz w:val="17"/>
                <w:szCs w:val="17"/>
              </w:rPr>
              <w:t>6602</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38921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1512,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4" w:lineRule="exact"/>
              <w:ind w:left="186"/>
            </w:pPr>
            <w:r>
              <w:rPr>
                <w:sz w:val="17"/>
                <w:szCs w:val="17"/>
              </w:rPr>
              <w:t>sticks,</w:t>
            </w:r>
            <w:r>
              <w:rPr>
                <w:spacing w:val="-6"/>
                <w:sz w:val="17"/>
                <w:szCs w:val="17"/>
              </w:rPr>
              <w:t xml:space="preserve"> </w:t>
            </w:r>
            <w:r>
              <w:rPr>
                <w:spacing w:val="-1"/>
                <w:sz w:val="17"/>
                <w:szCs w:val="17"/>
              </w:rPr>
              <w:t>whips,</w:t>
            </w:r>
            <w:r>
              <w:rPr>
                <w:spacing w:val="-6"/>
                <w:sz w:val="17"/>
                <w:szCs w:val="17"/>
              </w:rPr>
              <w:t xml:space="preserve"> </w:t>
            </w:r>
            <w:r>
              <w:rPr>
                <w:spacing w:val="-1"/>
                <w:sz w:val="17"/>
                <w:szCs w:val="17"/>
              </w:rPr>
              <w:t>riding-crops</w:t>
            </w:r>
            <w:r>
              <w:rPr>
                <w:spacing w:val="-6"/>
                <w:sz w:val="17"/>
                <w:szCs w:val="17"/>
              </w:rPr>
              <w:t xml:space="preserve"> </w:t>
            </w:r>
            <w:r>
              <w:rPr>
                <w:spacing w:val="-1"/>
                <w:sz w:val="17"/>
                <w:szCs w:val="17"/>
              </w:rPr>
              <w:t>and</w:t>
            </w:r>
            <w:r>
              <w:rPr>
                <w:spacing w:val="-6"/>
                <w:sz w:val="17"/>
                <w:szCs w:val="17"/>
              </w:rPr>
              <w:t xml:space="preserve"> </w:t>
            </w:r>
            <w:r>
              <w:rPr>
                <w:sz w:val="17"/>
                <w:szCs w:val="17"/>
              </w:rPr>
              <w:t>the</w:t>
            </w:r>
            <w:r>
              <w:rPr>
                <w:spacing w:val="-5"/>
                <w:sz w:val="17"/>
                <w:szCs w:val="17"/>
              </w:rPr>
              <w:t xml:space="preserve"> </w:t>
            </w:r>
            <w:r>
              <w:rPr>
                <w:sz w:val="17"/>
                <w:szCs w:val="17"/>
              </w:rPr>
              <w:t>like</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4" w:lineRule="exact"/>
              <w:ind w:left="200"/>
            </w:pPr>
            <w:r>
              <w:rPr>
                <w:sz w:val="17"/>
                <w:szCs w:val="17"/>
              </w:rPr>
              <w:t>3290</w:t>
            </w:r>
          </w:p>
        </w:tc>
      </w:tr>
      <w:tr w:rsidR="00505048">
        <w:trPr>
          <w:trHeight w:hRule="exact" w:val="40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38922</w:t>
            </w:r>
          </w:p>
        </w:tc>
        <w:tc>
          <w:tcPr>
            <w:tcW w:w="3683" w:type="dxa"/>
            <w:tcBorders>
              <w:top w:val="nil"/>
              <w:left w:val="nil"/>
              <w:bottom w:val="nil"/>
              <w:right w:val="nil"/>
            </w:tcBorders>
          </w:tcPr>
          <w:p w:rsidR="00505048" w:rsidRDefault="005A0742">
            <w:pPr>
              <w:pStyle w:val="TableParagraph"/>
              <w:kinsoku w:val="0"/>
              <w:overflowPunct w:val="0"/>
              <w:spacing w:before="10" w:line="192" w:lineRule="exact"/>
              <w:ind w:left="186" w:right="15"/>
            </w:pPr>
            <w:r>
              <w:rPr>
                <w:sz w:val="17"/>
                <w:szCs w:val="17"/>
              </w:rPr>
              <w:t>Parts,</w:t>
            </w:r>
            <w:r>
              <w:rPr>
                <w:spacing w:val="-7"/>
                <w:sz w:val="17"/>
                <w:szCs w:val="17"/>
              </w:rPr>
              <w:t xml:space="preserve"> </w:t>
            </w:r>
            <w:r>
              <w:rPr>
                <w:spacing w:val="-1"/>
                <w:sz w:val="17"/>
                <w:szCs w:val="17"/>
              </w:rPr>
              <w:t>trimmings</w:t>
            </w:r>
            <w:r>
              <w:rPr>
                <w:spacing w:val="-4"/>
                <w:sz w:val="17"/>
                <w:szCs w:val="17"/>
              </w:rPr>
              <w:t xml:space="preserve"> </w:t>
            </w:r>
            <w:r>
              <w:rPr>
                <w:sz w:val="17"/>
                <w:szCs w:val="17"/>
              </w:rPr>
              <w:t>and</w:t>
            </w:r>
            <w:r>
              <w:rPr>
                <w:spacing w:val="-6"/>
                <w:sz w:val="17"/>
                <w:szCs w:val="17"/>
              </w:rPr>
              <w:t xml:space="preserve"> </w:t>
            </w:r>
            <w:r>
              <w:rPr>
                <w:spacing w:val="-1"/>
                <w:sz w:val="17"/>
                <w:szCs w:val="17"/>
              </w:rPr>
              <w:t>accessories</w:t>
            </w:r>
            <w:r>
              <w:rPr>
                <w:spacing w:val="-7"/>
                <w:sz w:val="17"/>
                <w:szCs w:val="17"/>
              </w:rPr>
              <w:t xml:space="preserve"> </w:t>
            </w:r>
            <w:r>
              <w:rPr>
                <w:spacing w:val="-1"/>
                <w:sz w:val="17"/>
                <w:szCs w:val="17"/>
              </w:rPr>
              <w:t>of</w:t>
            </w:r>
            <w:r>
              <w:rPr>
                <w:spacing w:val="-2"/>
                <w:sz w:val="17"/>
                <w:szCs w:val="17"/>
              </w:rPr>
              <w:t xml:space="preserve"> </w:t>
            </w:r>
            <w:r>
              <w:rPr>
                <w:spacing w:val="-1"/>
                <w:sz w:val="17"/>
                <w:szCs w:val="17"/>
              </w:rPr>
              <w:t>umbrellas,</w:t>
            </w:r>
            <w:r>
              <w:rPr>
                <w:spacing w:val="-6"/>
                <w:sz w:val="17"/>
                <w:szCs w:val="17"/>
              </w:rPr>
              <w:t xml:space="preserve"> </w:t>
            </w:r>
            <w:r>
              <w:rPr>
                <w:spacing w:val="-1"/>
                <w:sz w:val="17"/>
                <w:szCs w:val="17"/>
              </w:rPr>
              <w:t>sun-</w:t>
            </w:r>
            <w:r>
              <w:rPr>
                <w:spacing w:val="29"/>
                <w:w w:val="99"/>
                <w:sz w:val="17"/>
                <w:szCs w:val="17"/>
              </w:rPr>
              <w:t xml:space="preserve"> </w:t>
            </w:r>
            <w:r>
              <w:rPr>
                <w:sz w:val="17"/>
                <w:szCs w:val="17"/>
              </w:rPr>
              <w:t>umbrellas,</w:t>
            </w:r>
            <w:r>
              <w:rPr>
                <w:spacing w:val="-14"/>
                <w:sz w:val="17"/>
                <w:szCs w:val="17"/>
              </w:rPr>
              <w:t xml:space="preserve"> </w:t>
            </w:r>
            <w:r>
              <w:rPr>
                <w:spacing w:val="-1"/>
                <w:sz w:val="17"/>
                <w:szCs w:val="17"/>
              </w:rPr>
              <w:t>walking-sticks,</w:t>
            </w:r>
            <w:r>
              <w:rPr>
                <w:spacing w:val="-14"/>
                <w:sz w:val="17"/>
                <w:szCs w:val="17"/>
              </w:rPr>
              <w:t xml:space="preserve"> </w:t>
            </w:r>
            <w:r>
              <w:rPr>
                <w:spacing w:val="-1"/>
                <w:sz w:val="17"/>
                <w:szCs w:val="17"/>
              </w:rPr>
              <w:t>seat-sticks,</w:t>
            </w:r>
            <w:r>
              <w:rPr>
                <w:spacing w:val="-11"/>
                <w:sz w:val="17"/>
                <w:szCs w:val="17"/>
              </w:rPr>
              <w:t xml:space="preserve"> </w:t>
            </w:r>
            <w:r>
              <w:rPr>
                <w:spacing w:val="-1"/>
                <w:sz w:val="17"/>
                <w:szCs w:val="17"/>
              </w:rPr>
              <w:t>whips,</w:t>
            </w:r>
          </w:p>
        </w:tc>
        <w:tc>
          <w:tcPr>
            <w:tcW w:w="1274" w:type="dxa"/>
            <w:tcBorders>
              <w:top w:val="nil"/>
              <w:left w:val="nil"/>
              <w:bottom w:val="nil"/>
              <w:right w:val="nil"/>
            </w:tcBorders>
          </w:tcPr>
          <w:p w:rsidR="00505048" w:rsidRDefault="005A0742">
            <w:pPr>
              <w:pStyle w:val="TableParagraph"/>
              <w:kinsoku w:val="0"/>
              <w:overflowPunct w:val="0"/>
              <w:spacing w:before="5"/>
              <w:ind w:left="17"/>
            </w:pPr>
            <w:r>
              <w:rPr>
                <w:spacing w:val="-1"/>
                <w:sz w:val="17"/>
                <w:szCs w:val="17"/>
              </w:rPr>
              <w:t>6603</w:t>
            </w:r>
          </w:p>
        </w:tc>
        <w:tc>
          <w:tcPr>
            <w:tcW w:w="780" w:type="dxa"/>
            <w:tcBorders>
              <w:top w:val="nil"/>
              <w:left w:val="nil"/>
              <w:bottom w:val="nil"/>
              <w:right w:val="nil"/>
            </w:tcBorders>
          </w:tcPr>
          <w:p w:rsidR="00505048" w:rsidRDefault="005A0742">
            <w:pPr>
              <w:pStyle w:val="TableParagraph"/>
              <w:kinsoku w:val="0"/>
              <w:overflowPunct w:val="0"/>
              <w:spacing w:before="5"/>
              <w:ind w:left="70"/>
            </w:pPr>
            <w:r>
              <w:rPr>
                <w:sz w:val="17"/>
                <w:szCs w:val="17"/>
              </w:rPr>
              <w:t>38922</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3290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riding-crops</w:t>
            </w:r>
            <w:r>
              <w:rPr>
                <w:spacing w:val="-7"/>
                <w:sz w:val="17"/>
                <w:szCs w:val="17"/>
              </w:rPr>
              <w:t xml:space="preserve"> </w:t>
            </w:r>
            <w:r>
              <w:rPr>
                <w:sz w:val="17"/>
                <w:szCs w:val="17"/>
              </w:rPr>
              <w:t>and</w:t>
            </w:r>
            <w:r>
              <w:rPr>
                <w:spacing w:val="-6"/>
                <w:sz w:val="17"/>
                <w:szCs w:val="17"/>
              </w:rPr>
              <w:t xml:space="preserve"> </w:t>
            </w:r>
            <w:r>
              <w:rPr>
                <w:spacing w:val="-1"/>
                <w:sz w:val="17"/>
                <w:szCs w:val="17"/>
              </w:rPr>
              <w:t>the</w:t>
            </w:r>
            <w:r>
              <w:rPr>
                <w:spacing w:val="-5"/>
                <w:sz w:val="17"/>
                <w:szCs w:val="17"/>
              </w:rPr>
              <w:t xml:space="preserve"> </w:t>
            </w:r>
            <w:r>
              <w:rPr>
                <w:sz w:val="17"/>
                <w:szCs w:val="17"/>
              </w:rPr>
              <w:t>like</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38923</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Press-fasteners,</w:t>
            </w:r>
            <w:r>
              <w:rPr>
                <w:spacing w:val="-12"/>
                <w:sz w:val="17"/>
                <w:szCs w:val="17"/>
              </w:rPr>
              <w:t xml:space="preserve"> </w:t>
            </w:r>
            <w:r>
              <w:rPr>
                <w:spacing w:val="-1"/>
                <w:sz w:val="17"/>
                <w:szCs w:val="17"/>
              </w:rPr>
              <w:t>snap-fasteners,</w:t>
            </w:r>
            <w:r>
              <w:rPr>
                <w:spacing w:val="-11"/>
                <w:sz w:val="17"/>
                <w:szCs w:val="17"/>
              </w:rPr>
              <w:t xml:space="preserve"> </w:t>
            </w:r>
            <w:r>
              <w:rPr>
                <w:spacing w:val="-1"/>
                <w:sz w:val="17"/>
                <w:szCs w:val="17"/>
              </w:rPr>
              <w:t>press-studs</w:t>
            </w:r>
            <w:r>
              <w:rPr>
                <w:spacing w:val="-11"/>
                <w:sz w:val="17"/>
                <w:szCs w:val="17"/>
              </w:rPr>
              <w:t xml:space="preserve"> </w:t>
            </w:r>
            <w:r>
              <w:rPr>
                <w:sz w:val="17"/>
                <w:szCs w:val="17"/>
              </w:rPr>
              <w:t>and</w:t>
            </w:r>
          </w:p>
        </w:tc>
        <w:tc>
          <w:tcPr>
            <w:tcW w:w="1274"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9606.10</w:t>
            </w:r>
            <w:r>
              <w:rPr>
                <w:spacing w:val="-8"/>
                <w:sz w:val="17"/>
                <w:szCs w:val="17"/>
              </w:rPr>
              <w:t xml:space="preserve"> </w:t>
            </w:r>
            <w:r>
              <w:rPr>
                <w:sz w:val="17"/>
                <w:szCs w:val="17"/>
              </w:rPr>
              <w:t>-</w:t>
            </w:r>
            <w:r>
              <w:rPr>
                <w:spacing w:val="-3"/>
                <w:sz w:val="17"/>
                <w:szCs w:val="17"/>
              </w:rPr>
              <w:t xml:space="preserve"> </w:t>
            </w:r>
            <w:r>
              <w:rPr>
                <w:spacing w:val="-1"/>
                <w:sz w:val="17"/>
                <w:szCs w:val="17"/>
              </w:rPr>
              <w:t>.29,</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38923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3290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parts</w:t>
            </w:r>
            <w:r>
              <w:rPr>
                <w:spacing w:val="-8"/>
                <w:sz w:val="17"/>
                <w:szCs w:val="17"/>
              </w:rPr>
              <w:t xml:space="preserve"> </w:t>
            </w:r>
            <w:r>
              <w:rPr>
                <w:sz w:val="17"/>
                <w:szCs w:val="17"/>
              </w:rPr>
              <w:t>therefor;</w:t>
            </w:r>
            <w:r>
              <w:rPr>
                <w:spacing w:val="-7"/>
                <w:sz w:val="17"/>
                <w:szCs w:val="17"/>
              </w:rPr>
              <w:t xml:space="preserve"> </w:t>
            </w:r>
            <w:r>
              <w:rPr>
                <w:spacing w:val="-1"/>
                <w:sz w:val="17"/>
                <w:szCs w:val="17"/>
              </w:rPr>
              <w:t>buttons;</w:t>
            </w:r>
            <w:r>
              <w:rPr>
                <w:spacing w:val="-10"/>
                <w:sz w:val="17"/>
                <w:szCs w:val="17"/>
              </w:rPr>
              <w:t xml:space="preserve"> </w:t>
            </w:r>
            <w:r>
              <w:rPr>
                <w:sz w:val="17"/>
                <w:szCs w:val="17"/>
              </w:rPr>
              <w:t>slide</w:t>
            </w:r>
            <w:r>
              <w:rPr>
                <w:spacing w:val="-8"/>
                <w:sz w:val="17"/>
                <w:szCs w:val="17"/>
              </w:rPr>
              <w:t xml:space="preserve"> </w:t>
            </w:r>
            <w:r>
              <w:rPr>
                <w:spacing w:val="-1"/>
                <w:sz w:val="17"/>
                <w:szCs w:val="17"/>
              </w:rPr>
              <w:t>fasteners</w:t>
            </w:r>
          </w:p>
        </w:tc>
        <w:tc>
          <w:tcPr>
            <w:tcW w:w="1274" w:type="dxa"/>
            <w:tcBorders>
              <w:top w:val="nil"/>
              <w:left w:val="nil"/>
              <w:bottom w:val="nil"/>
              <w:right w:val="nil"/>
            </w:tcBorders>
          </w:tcPr>
          <w:p w:rsidR="00505048" w:rsidRDefault="005A0742">
            <w:pPr>
              <w:pStyle w:val="TableParagraph"/>
              <w:kinsoku w:val="0"/>
              <w:overflowPunct w:val="0"/>
              <w:spacing w:line="187" w:lineRule="exact"/>
              <w:ind w:left="17"/>
            </w:pPr>
            <w:r>
              <w:rPr>
                <w:spacing w:val="-1"/>
                <w:sz w:val="17"/>
                <w:szCs w:val="17"/>
              </w:rPr>
              <w:t>9607.11,</w:t>
            </w:r>
            <w:r>
              <w:rPr>
                <w:spacing w:val="-10"/>
                <w:sz w:val="17"/>
                <w:szCs w:val="17"/>
              </w:rPr>
              <w:t xml:space="preserve"> </w:t>
            </w:r>
            <w:r>
              <w:rPr>
                <w:spacing w:val="-1"/>
                <w:sz w:val="17"/>
                <w:szCs w:val="17"/>
              </w:rPr>
              <w:t>.19</w:t>
            </w:r>
          </w:p>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38924</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Button</w:t>
            </w:r>
            <w:r>
              <w:rPr>
                <w:spacing w:val="-6"/>
                <w:sz w:val="17"/>
                <w:szCs w:val="17"/>
              </w:rPr>
              <w:t xml:space="preserve"> </w:t>
            </w:r>
            <w:r>
              <w:rPr>
                <w:spacing w:val="-1"/>
                <w:sz w:val="17"/>
                <w:szCs w:val="17"/>
              </w:rPr>
              <w:t>moulds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other parts</w:t>
            </w:r>
            <w:r>
              <w:rPr>
                <w:spacing w:val="-3"/>
                <w:sz w:val="17"/>
                <w:szCs w:val="17"/>
              </w:rPr>
              <w:t xml:space="preserve"> </w:t>
            </w:r>
            <w:r>
              <w:rPr>
                <w:spacing w:val="-2"/>
                <w:sz w:val="17"/>
                <w:szCs w:val="17"/>
              </w:rPr>
              <w:t>of</w:t>
            </w:r>
            <w:r>
              <w:rPr>
                <w:spacing w:val="-5"/>
                <w:sz w:val="17"/>
                <w:szCs w:val="17"/>
              </w:rPr>
              <w:t xml:space="preserve"> </w:t>
            </w:r>
            <w:r>
              <w:rPr>
                <w:spacing w:val="-1"/>
                <w:sz w:val="17"/>
                <w:szCs w:val="17"/>
              </w:rPr>
              <w:t>buttons;</w:t>
            </w:r>
            <w:r>
              <w:rPr>
                <w:spacing w:val="-6"/>
                <w:sz w:val="17"/>
                <w:szCs w:val="17"/>
              </w:rPr>
              <w:t xml:space="preserve"> </w:t>
            </w:r>
            <w:r>
              <w:rPr>
                <w:spacing w:val="-1"/>
                <w:sz w:val="17"/>
                <w:szCs w:val="17"/>
              </w:rPr>
              <w:t>button</w:t>
            </w:r>
          </w:p>
        </w:tc>
        <w:tc>
          <w:tcPr>
            <w:tcW w:w="1274"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9606.30,</w:t>
            </w:r>
            <w:r>
              <w:rPr>
                <w:spacing w:val="-13"/>
                <w:sz w:val="17"/>
                <w:szCs w:val="17"/>
              </w:rPr>
              <w:t xml:space="preserve"> </w:t>
            </w:r>
            <w:r>
              <w:rPr>
                <w:spacing w:val="-1"/>
                <w:sz w:val="17"/>
                <w:szCs w:val="17"/>
              </w:rPr>
              <w:t>9607.20</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38924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3290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blanks;</w:t>
            </w:r>
            <w:r>
              <w:rPr>
                <w:spacing w:val="-9"/>
                <w:sz w:val="17"/>
                <w:szCs w:val="17"/>
              </w:rPr>
              <w:t xml:space="preserve"> </w:t>
            </w:r>
            <w:r>
              <w:rPr>
                <w:spacing w:val="-1"/>
                <w:sz w:val="17"/>
                <w:szCs w:val="17"/>
              </w:rPr>
              <w:t>parts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slide</w:t>
            </w:r>
            <w:r>
              <w:rPr>
                <w:spacing w:val="-4"/>
                <w:sz w:val="17"/>
                <w:szCs w:val="17"/>
              </w:rPr>
              <w:t xml:space="preserve"> </w:t>
            </w:r>
            <w:r>
              <w:rPr>
                <w:spacing w:val="-1"/>
                <w:sz w:val="17"/>
                <w:szCs w:val="17"/>
              </w:rPr>
              <w:t>fasteners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3893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38930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Linoleum</w:t>
            </w:r>
          </w:p>
        </w:tc>
        <w:tc>
          <w:tcPr>
            <w:tcW w:w="1274"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5904</w:t>
            </w:r>
          </w:p>
        </w:tc>
        <w:tc>
          <w:tcPr>
            <w:tcW w:w="780" w:type="dxa"/>
            <w:tcBorders>
              <w:top w:val="nil"/>
              <w:left w:val="nil"/>
              <w:bottom w:val="nil"/>
              <w:right w:val="nil"/>
            </w:tcBorders>
          </w:tcPr>
          <w:p w:rsidR="00505048" w:rsidRDefault="005A0742">
            <w:pPr>
              <w:pStyle w:val="TableParagraph"/>
              <w:kinsoku w:val="0"/>
              <w:overflowPunct w:val="0"/>
              <w:spacing w:before="3"/>
              <w:ind w:left="70"/>
            </w:pPr>
            <w:r>
              <w:rPr>
                <w:sz w:val="17"/>
                <w:szCs w:val="17"/>
              </w:rPr>
              <w:t>38930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3894</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Photographic</w:t>
            </w:r>
            <w:r>
              <w:rPr>
                <w:spacing w:val="-7"/>
                <w:sz w:val="17"/>
                <w:szCs w:val="17"/>
              </w:rPr>
              <w:t xml:space="preserve"> </w:t>
            </w:r>
            <w:r>
              <w:rPr>
                <w:spacing w:val="-1"/>
                <w:sz w:val="17"/>
                <w:szCs w:val="17"/>
              </w:rPr>
              <w:t>plates,</w:t>
            </w:r>
            <w:r>
              <w:rPr>
                <w:spacing w:val="-10"/>
                <w:sz w:val="17"/>
                <w:szCs w:val="17"/>
              </w:rPr>
              <w:t xml:space="preserve"> </w:t>
            </w:r>
            <w:r>
              <w:rPr>
                <w:sz w:val="17"/>
                <w:szCs w:val="17"/>
              </w:rPr>
              <w:t>film,</w:t>
            </w:r>
            <w:r>
              <w:rPr>
                <w:spacing w:val="-6"/>
                <w:sz w:val="17"/>
                <w:szCs w:val="17"/>
              </w:rPr>
              <w:t xml:space="preserve"> </w:t>
            </w:r>
            <w:r>
              <w:rPr>
                <w:spacing w:val="-1"/>
                <w:sz w:val="17"/>
                <w:szCs w:val="17"/>
              </w:rPr>
              <w:t>paper,</w:t>
            </w:r>
            <w:r>
              <w:rPr>
                <w:spacing w:val="-9"/>
                <w:sz w:val="17"/>
                <w:szCs w:val="17"/>
              </w:rPr>
              <w:t xml:space="preserve"> </w:t>
            </w:r>
            <w:r>
              <w:rPr>
                <w:spacing w:val="-1"/>
                <w:sz w:val="17"/>
                <w:szCs w:val="17"/>
              </w:rPr>
              <w:t>paperboard</w:t>
            </w:r>
            <w:r>
              <w:rPr>
                <w:spacing w:val="-9"/>
                <w:sz w:val="17"/>
                <w:szCs w:val="17"/>
              </w:rPr>
              <w:t xml:space="preserve"> </w:t>
            </w:r>
            <w:r>
              <w:rPr>
                <w:sz w:val="17"/>
                <w:szCs w:val="17"/>
              </w:rPr>
              <w:t>and</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textiles,</w:t>
            </w:r>
            <w:r>
              <w:rPr>
                <w:spacing w:val="-10"/>
                <w:sz w:val="17"/>
                <w:szCs w:val="17"/>
              </w:rPr>
              <w:t xml:space="preserve"> </w:t>
            </w:r>
            <w:r>
              <w:rPr>
                <w:spacing w:val="-1"/>
                <w:sz w:val="17"/>
                <w:szCs w:val="17"/>
              </w:rPr>
              <w:t>exposed</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38941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Photographic</w:t>
            </w:r>
            <w:r>
              <w:rPr>
                <w:spacing w:val="-7"/>
                <w:sz w:val="17"/>
                <w:szCs w:val="17"/>
              </w:rPr>
              <w:t xml:space="preserve"> </w:t>
            </w:r>
            <w:r>
              <w:rPr>
                <w:spacing w:val="-1"/>
                <w:sz w:val="17"/>
                <w:szCs w:val="17"/>
              </w:rPr>
              <w:t>plates,</w:t>
            </w:r>
            <w:r>
              <w:rPr>
                <w:spacing w:val="-10"/>
                <w:sz w:val="17"/>
                <w:szCs w:val="17"/>
              </w:rPr>
              <w:t xml:space="preserve"> </w:t>
            </w:r>
            <w:r>
              <w:rPr>
                <w:sz w:val="17"/>
                <w:szCs w:val="17"/>
              </w:rPr>
              <w:t>film,</w:t>
            </w:r>
            <w:r>
              <w:rPr>
                <w:spacing w:val="-6"/>
                <w:sz w:val="17"/>
                <w:szCs w:val="17"/>
              </w:rPr>
              <w:t xml:space="preserve"> </w:t>
            </w:r>
            <w:r>
              <w:rPr>
                <w:spacing w:val="-1"/>
                <w:sz w:val="17"/>
                <w:szCs w:val="17"/>
              </w:rPr>
              <w:t>paper,</w:t>
            </w:r>
            <w:r>
              <w:rPr>
                <w:spacing w:val="-9"/>
                <w:sz w:val="17"/>
                <w:szCs w:val="17"/>
              </w:rPr>
              <w:t xml:space="preserve"> </w:t>
            </w:r>
            <w:r>
              <w:rPr>
                <w:spacing w:val="-1"/>
                <w:sz w:val="17"/>
                <w:szCs w:val="17"/>
              </w:rPr>
              <w:t>paperboard</w:t>
            </w:r>
            <w:r>
              <w:rPr>
                <w:spacing w:val="-9"/>
                <w:sz w:val="17"/>
                <w:szCs w:val="17"/>
              </w:rPr>
              <w:t xml:space="preserve"> </w:t>
            </w:r>
            <w:r>
              <w:rPr>
                <w:sz w:val="17"/>
                <w:szCs w:val="17"/>
              </w:rPr>
              <w:t>and</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3704</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38941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textiles,</w:t>
            </w:r>
            <w:r>
              <w:rPr>
                <w:spacing w:val="-5"/>
                <w:sz w:val="17"/>
                <w:szCs w:val="17"/>
              </w:rPr>
              <w:t xml:space="preserve"> </w:t>
            </w:r>
            <w:r>
              <w:rPr>
                <w:spacing w:val="-1"/>
                <w:sz w:val="17"/>
                <w:szCs w:val="17"/>
              </w:rPr>
              <w:t>exposed</w:t>
            </w:r>
            <w:r>
              <w:rPr>
                <w:spacing w:val="-9"/>
                <w:sz w:val="17"/>
                <w:szCs w:val="17"/>
              </w:rPr>
              <w:t xml:space="preserve"> </w:t>
            </w:r>
            <w:r>
              <w:rPr>
                <w:sz w:val="17"/>
                <w:szCs w:val="17"/>
              </w:rPr>
              <w:t>but</w:t>
            </w:r>
            <w:r>
              <w:rPr>
                <w:spacing w:val="-6"/>
                <w:sz w:val="17"/>
                <w:szCs w:val="17"/>
              </w:rPr>
              <w:t xml:space="preserve"> </w:t>
            </w:r>
            <w:r>
              <w:rPr>
                <w:spacing w:val="-1"/>
                <w:sz w:val="17"/>
                <w:szCs w:val="17"/>
              </w:rPr>
              <w:t>not</w:t>
            </w:r>
            <w:r>
              <w:rPr>
                <w:spacing w:val="-7"/>
                <w:sz w:val="17"/>
                <w:szCs w:val="17"/>
              </w:rPr>
              <w:t xml:space="preserve"> </w:t>
            </w:r>
            <w:r>
              <w:rPr>
                <w:spacing w:val="-1"/>
                <w:sz w:val="17"/>
                <w:szCs w:val="17"/>
              </w:rPr>
              <w:t>developed</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38942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Photographic</w:t>
            </w:r>
            <w:r>
              <w:rPr>
                <w:spacing w:val="-6"/>
                <w:sz w:val="17"/>
                <w:szCs w:val="17"/>
              </w:rPr>
              <w:t xml:space="preserve"> </w:t>
            </w:r>
            <w:r>
              <w:rPr>
                <w:spacing w:val="-1"/>
                <w:sz w:val="17"/>
                <w:szCs w:val="17"/>
              </w:rPr>
              <w:t>plates</w:t>
            </w:r>
            <w:r>
              <w:rPr>
                <w:spacing w:val="-5"/>
                <w:sz w:val="17"/>
                <w:szCs w:val="17"/>
              </w:rPr>
              <w:t xml:space="preserve"> </w:t>
            </w:r>
            <w:r>
              <w:rPr>
                <w:spacing w:val="-1"/>
                <w:sz w:val="17"/>
                <w:szCs w:val="17"/>
              </w:rPr>
              <w:t>and</w:t>
            </w:r>
            <w:r>
              <w:rPr>
                <w:spacing w:val="-8"/>
                <w:sz w:val="17"/>
                <w:szCs w:val="17"/>
              </w:rPr>
              <w:t xml:space="preserve"> </w:t>
            </w:r>
            <w:r>
              <w:rPr>
                <w:sz w:val="17"/>
                <w:szCs w:val="17"/>
              </w:rPr>
              <w:t>film,</w:t>
            </w:r>
            <w:r>
              <w:rPr>
                <w:spacing w:val="-6"/>
                <w:sz w:val="17"/>
                <w:szCs w:val="17"/>
              </w:rPr>
              <w:t xml:space="preserve"> </w:t>
            </w:r>
            <w:r>
              <w:rPr>
                <w:spacing w:val="-1"/>
                <w:sz w:val="17"/>
                <w:szCs w:val="17"/>
              </w:rPr>
              <w:t>exposed</w:t>
            </w:r>
            <w:r>
              <w:rPr>
                <w:spacing w:val="-8"/>
                <w:sz w:val="17"/>
                <w:szCs w:val="17"/>
              </w:rPr>
              <w:t xml:space="preserve"> </w:t>
            </w:r>
            <w:r>
              <w:rPr>
                <w:sz w:val="17"/>
                <w:szCs w:val="17"/>
              </w:rPr>
              <w:t>and</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3705</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38942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developed,</w:t>
            </w:r>
            <w:r>
              <w:rPr>
                <w:spacing w:val="-7"/>
                <w:sz w:val="17"/>
                <w:szCs w:val="17"/>
              </w:rPr>
              <w:t xml:space="preserve"> </w:t>
            </w:r>
            <w:r>
              <w:rPr>
                <w:spacing w:val="-1"/>
                <w:sz w:val="17"/>
                <w:szCs w:val="17"/>
              </w:rPr>
              <w:t>other</w:t>
            </w:r>
            <w:r>
              <w:rPr>
                <w:spacing w:val="-6"/>
                <w:sz w:val="17"/>
                <w:szCs w:val="17"/>
              </w:rPr>
              <w:t xml:space="preserve"> </w:t>
            </w:r>
            <w:r>
              <w:rPr>
                <w:sz w:val="17"/>
                <w:szCs w:val="17"/>
              </w:rPr>
              <w:t>than</w:t>
            </w:r>
            <w:r>
              <w:rPr>
                <w:spacing w:val="-9"/>
                <w:sz w:val="17"/>
                <w:szCs w:val="17"/>
              </w:rPr>
              <w:t xml:space="preserve"> </w:t>
            </w:r>
            <w:r>
              <w:rPr>
                <w:spacing w:val="-1"/>
                <w:sz w:val="17"/>
                <w:szCs w:val="17"/>
              </w:rPr>
              <w:t>cinematographic</w:t>
            </w:r>
            <w:r>
              <w:rPr>
                <w:spacing w:val="-7"/>
                <w:sz w:val="17"/>
                <w:szCs w:val="17"/>
              </w:rPr>
              <w:t xml:space="preserve"> </w:t>
            </w:r>
            <w:r>
              <w:rPr>
                <w:sz w:val="17"/>
                <w:szCs w:val="17"/>
              </w:rPr>
              <w:t>film</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3895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38950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Motion</w:t>
            </w:r>
            <w:r>
              <w:rPr>
                <w:spacing w:val="-7"/>
                <w:sz w:val="17"/>
                <w:szCs w:val="17"/>
              </w:rPr>
              <w:t xml:space="preserve"> </w:t>
            </w:r>
            <w:r>
              <w:rPr>
                <w:sz w:val="17"/>
                <w:szCs w:val="17"/>
              </w:rPr>
              <w:t>picture</w:t>
            </w:r>
            <w:r>
              <w:rPr>
                <w:spacing w:val="-9"/>
                <w:sz w:val="17"/>
                <w:szCs w:val="17"/>
              </w:rPr>
              <w:t xml:space="preserve"> </w:t>
            </w:r>
            <w:r>
              <w:rPr>
                <w:spacing w:val="-1"/>
                <w:sz w:val="17"/>
                <w:szCs w:val="17"/>
              </w:rPr>
              <w:t>film,</w:t>
            </w:r>
            <w:r>
              <w:rPr>
                <w:spacing w:val="-4"/>
                <w:sz w:val="17"/>
                <w:szCs w:val="17"/>
              </w:rPr>
              <w:t xml:space="preserve"> </w:t>
            </w:r>
            <w:r>
              <w:rPr>
                <w:spacing w:val="-1"/>
                <w:sz w:val="17"/>
                <w:szCs w:val="17"/>
              </w:rPr>
              <w:t>exposed</w:t>
            </w:r>
            <w:r>
              <w:rPr>
                <w:spacing w:val="-7"/>
                <w:sz w:val="17"/>
                <w:szCs w:val="17"/>
              </w:rPr>
              <w:t xml:space="preserve"> </w:t>
            </w:r>
            <w:r>
              <w:rPr>
                <w:sz w:val="17"/>
                <w:szCs w:val="17"/>
              </w:rPr>
              <w:t>and</w:t>
            </w:r>
            <w:r>
              <w:rPr>
                <w:spacing w:val="-6"/>
                <w:sz w:val="17"/>
                <w:szCs w:val="17"/>
              </w:rPr>
              <w:t xml:space="preserve"> </w:t>
            </w:r>
            <w:r>
              <w:rPr>
                <w:spacing w:val="-1"/>
                <w:sz w:val="17"/>
                <w:szCs w:val="17"/>
              </w:rPr>
              <w:t>developed,</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3706</w:t>
            </w:r>
          </w:p>
        </w:tc>
        <w:tc>
          <w:tcPr>
            <w:tcW w:w="780" w:type="dxa"/>
            <w:tcBorders>
              <w:top w:val="nil"/>
              <w:left w:val="nil"/>
              <w:bottom w:val="nil"/>
              <w:right w:val="nil"/>
            </w:tcBorders>
          </w:tcPr>
          <w:p w:rsidR="00505048" w:rsidRDefault="005A0742">
            <w:pPr>
              <w:pStyle w:val="TableParagraph"/>
              <w:kinsoku w:val="0"/>
              <w:overflowPunct w:val="0"/>
              <w:spacing w:before="4"/>
              <w:ind w:left="70"/>
            </w:pPr>
            <w:r>
              <w:rPr>
                <w:sz w:val="17"/>
                <w:szCs w:val="17"/>
              </w:rPr>
              <w:t>38950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5911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 xml:space="preserve">whether </w:t>
            </w:r>
            <w:r>
              <w:rPr>
                <w:spacing w:val="-2"/>
                <w:sz w:val="17"/>
                <w:szCs w:val="17"/>
              </w:rPr>
              <w:t>or</w:t>
            </w:r>
            <w:r>
              <w:rPr>
                <w:spacing w:val="-1"/>
                <w:sz w:val="17"/>
                <w:szCs w:val="17"/>
              </w:rPr>
              <w:t xml:space="preserve"> </w:t>
            </w:r>
            <w:r>
              <w:rPr>
                <w:spacing w:val="-2"/>
                <w:sz w:val="17"/>
                <w:szCs w:val="17"/>
              </w:rPr>
              <w:t>not</w:t>
            </w:r>
            <w:r>
              <w:rPr>
                <w:spacing w:val="-3"/>
                <w:sz w:val="17"/>
                <w:szCs w:val="17"/>
              </w:rPr>
              <w:t xml:space="preserve"> </w:t>
            </w:r>
            <w:r>
              <w:rPr>
                <w:spacing w:val="-1"/>
                <w:sz w:val="17"/>
                <w:szCs w:val="17"/>
              </w:rPr>
              <w:t>incorporating</w:t>
            </w:r>
            <w:r>
              <w:rPr>
                <w:spacing w:val="-6"/>
                <w:sz w:val="17"/>
                <w:szCs w:val="17"/>
              </w:rPr>
              <w:t xml:space="preserve"> </w:t>
            </w:r>
            <w:r>
              <w:rPr>
                <w:spacing w:val="-1"/>
                <w:sz w:val="17"/>
                <w:szCs w:val="17"/>
              </w:rPr>
              <w:t>sound</w:t>
            </w:r>
            <w:r>
              <w:rPr>
                <w:spacing w:val="-5"/>
                <w:sz w:val="17"/>
                <w:szCs w:val="17"/>
              </w:rPr>
              <w:t xml:space="preserve"> </w:t>
            </w:r>
            <w:r>
              <w:rPr>
                <w:spacing w:val="-1"/>
                <w:sz w:val="17"/>
                <w:szCs w:val="17"/>
              </w:rPr>
              <w:t>track</w:t>
            </w:r>
            <w:r>
              <w:rPr>
                <w:spacing w:val="-3"/>
                <w:sz w:val="17"/>
                <w:szCs w:val="17"/>
              </w:rPr>
              <w:t xml:space="preserve"> or</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consisting</w:t>
            </w:r>
            <w:r>
              <w:rPr>
                <w:spacing w:val="-6"/>
                <w:sz w:val="17"/>
                <w:szCs w:val="17"/>
              </w:rPr>
              <w:t xml:space="preserve"> </w:t>
            </w:r>
            <w:r>
              <w:rPr>
                <w:spacing w:val="-1"/>
                <w:sz w:val="17"/>
                <w:szCs w:val="17"/>
              </w:rPr>
              <w:t>only</w:t>
            </w:r>
            <w:r>
              <w:rPr>
                <w:spacing w:val="-5"/>
                <w:sz w:val="17"/>
                <w:szCs w:val="17"/>
              </w:rPr>
              <w:t xml:space="preserve"> </w:t>
            </w:r>
            <w:r>
              <w:rPr>
                <w:spacing w:val="-1"/>
                <w:sz w:val="17"/>
                <w:szCs w:val="17"/>
              </w:rPr>
              <w:t>of</w:t>
            </w:r>
            <w:r>
              <w:rPr>
                <w:spacing w:val="-6"/>
                <w:sz w:val="17"/>
                <w:szCs w:val="17"/>
              </w:rPr>
              <w:t xml:space="preserve"> </w:t>
            </w:r>
            <w:r>
              <w:rPr>
                <w:spacing w:val="-1"/>
                <w:sz w:val="17"/>
                <w:szCs w:val="17"/>
              </w:rPr>
              <w:t>sound</w:t>
            </w:r>
            <w:r>
              <w:rPr>
                <w:spacing w:val="-7"/>
                <w:sz w:val="17"/>
                <w:szCs w:val="17"/>
              </w:rPr>
              <w:t xml:space="preserve"> </w:t>
            </w:r>
            <w:r>
              <w:rPr>
                <w:sz w:val="17"/>
                <w:szCs w:val="17"/>
              </w:rPr>
              <w:t>track</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3896</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Paintings,</w:t>
            </w:r>
            <w:r>
              <w:rPr>
                <w:spacing w:val="-8"/>
                <w:sz w:val="17"/>
                <w:szCs w:val="17"/>
              </w:rPr>
              <w:t xml:space="preserve"> </w:t>
            </w:r>
            <w:r>
              <w:rPr>
                <w:spacing w:val="-1"/>
                <w:sz w:val="17"/>
                <w:szCs w:val="17"/>
              </w:rPr>
              <w:t>drawings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pastels;</w:t>
            </w:r>
            <w:r>
              <w:rPr>
                <w:spacing w:val="-7"/>
                <w:sz w:val="17"/>
                <w:szCs w:val="17"/>
              </w:rPr>
              <w:t xml:space="preserve"> </w:t>
            </w:r>
            <w:r>
              <w:rPr>
                <w:sz w:val="17"/>
                <w:szCs w:val="17"/>
              </w:rPr>
              <w:t>original</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engravings,</w:t>
            </w:r>
            <w:r>
              <w:rPr>
                <w:spacing w:val="-8"/>
                <w:sz w:val="17"/>
                <w:szCs w:val="17"/>
              </w:rPr>
              <w:t xml:space="preserve"> </w:t>
            </w:r>
            <w:r>
              <w:rPr>
                <w:spacing w:val="-1"/>
                <w:sz w:val="17"/>
                <w:szCs w:val="17"/>
              </w:rPr>
              <w:t>prints</w:t>
            </w:r>
            <w:r>
              <w:rPr>
                <w:spacing w:val="-8"/>
                <w:sz w:val="17"/>
                <w:szCs w:val="17"/>
              </w:rPr>
              <w:t xml:space="preserve"> </w:t>
            </w:r>
            <w:r>
              <w:rPr>
                <w:sz w:val="17"/>
                <w:szCs w:val="17"/>
              </w:rPr>
              <w:t>and</w:t>
            </w:r>
            <w:r>
              <w:rPr>
                <w:spacing w:val="-10"/>
                <w:sz w:val="17"/>
                <w:szCs w:val="17"/>
              </w:rPr>
              <w:t xml:space="preserve"> </w:t>
            </w:r>
            <w:r>
              <w:rPr>
                <w:spacing w:val="-1"/>
                <w:sz w:val="17"/>
                <w:szCs w:val="17"/>
              </w:rPr>
              <w:t>lithographs;</w:t>
            </w:r>
            <w:r>
              <w:rPr>
                <w:spacing w:val="-6"/>
                <w:sz w:val="17"/>
                <w:szCs w:val="17"/>
              </w:rPr>
              <w:t xml:space="preserve"> </w:t>
            </w:r>
            <w:r>
              <w:rPr>
                <w:spacing w:val="-1"/>
                <w:sz w:val="17"/>
                <w:szCs w:val="17"/>
              </w:rPr>
              <w:t>original</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sculptures</w:t>
            </w:r>
            <w:r>
              <w:rPr>
                <w:spacing w:val="-6"/>
                <w:sz w:val="17"/>
                <w:szCs w:val="17"/>
              </w:rPr>
              <w:t xml:space="preserve"> </w:t>
            </w:r>
            <w:r>
              <w:rPr>
                <w:sz w:val="17"/>
                <w:szCs w:val="17"/>
              </w:rPr>
              <w:t>and</w:t>
            </w:r>
            <w:r>
              <w:rPr>
                <w:spacing w:val="-7"/>
                <w:sz w:val="17"/>
                <w:szCs w:val="17"/>
              </w:rPr>
              <w:t xml:space="preserve"> </w:t>
            </w:r>
            <w:r>
              <w:rPr>
                <w:spacing w:val="-1"/>
                <w:sz w:val="17"/>
                <w:szCs w:val="17"/>
              </w:rPr>
              <w:t>statuary,</w:t>
            </w:r>
            <w:r>
              <w:rPr>
                <w:spacing w:val="-4"/>
                <w:sz w:val="17"/>
                <w:szCs w:val="17"/>
              </w:rPr>
              <w:t xml:space="preserve"> </w:t>
            </w:r>
            <w:r>
              <w:rPr>
                <w:sz w:val="17"/>
                <w:szCs w:val="17"/>
              </w:rPr>
              <w:t>in</w:t>
            </w:r>
            <w:r>
              <w:rPr>
                <w:spacing w:val="-7"/>
                <w:sz w:val="17"/>
                <w:szCs w:val="17"/>
              </w:rPr>
              <w:t xml:space="preserve"> </w:t>
            </w:r>
            <w:r>
              <w:rPr>
                <w:sz w:val="17"/>
                <w:szCs w:val="17"/>
              </w:rPr>
              <w:t>any</w:t>
            </w:r>
            <w:r>
              <w:rPr>
                <w:spacing w:val="-5"/>
                <w:sz w:val="17"/>
                <w:szCs w:val="17"/>
              </w:rPr>
              <w:t xml:space="preserve"> </w:t>
            </w:r>
            <w:r>
              <w:rPr>
                <w:sz w:val="17"/>
                <w:szCs w:val="17"/>
              </w:rPr>
              <w:t>material;</w:t>
            </w:r>
            <w:r>
              <w:rPr>
                <w:spacing w:val="-8"/>
                <w:sz w:val="17"/>
                <w:szCs w:val="17"/>
              </w:rPr>
              <w:t xml:space="preserve"> </w:t>
            </w:r>
            <w:r>
              <w:rPr>
                <w:spacing w:val="-1"/>
                <w:sz w:val="17"/>
                <w:szCs w:val="17"/>
              </w:rPr>
              <w:t>postage</w:t>
            </w:r>
            <w:r>
              <w:rPr>
                <w:spacing w:val="-5"/>
                <w:sz w:val="17"/>
                <w:szCs w:val="17"/>
              </w:rPr>
              <w:t xml:space="preserve"> </w:t>
            </w:r>
            <w:r>
              <w:rPr>
                <w:spacing w:val="-2"/>
                <w:sz w:val="17"/>
                <w:szCs w:val="17"/>
              </w:rPr>
              <w:t>or</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revenue</w:t>
            </w:r>
            <w:r>
              <w:rPr>
                <w:spacing w:val="-9"/>
                <w:sz w:val="17"/>
                <w:szCs w:val="17"/>
              </w:rPr>
              <w:t xml:space="preserve"> </w:t>
            </w:r>
            <w:r>
              <w:rPr>
                <w:sz w:val="17"/>
                <w:szCs w:val="17"/>
              </w:rPr>
              <w:t>stamps,</w:t>
            </w:r>
            <w:r>
              <w:rPr>
                <w:spacing w:val="-10"/>
                <w:sz w:val="17"/>
                <w:szCs w:val="17"/>
              </w:rPr>
              <w:t xml:space="preserve"> </w:t>
            </w:r>
            <w:r>
              <w:rPr>
                <w:spacing w:val="-1"/>
                <w:sz w:val="17"/>
                <w:szCs w:val="17"/>
              </w:rPr>
              <w:t>stamp-postmarks,</w:t>
            </w:r>
            <w:r>
              <w:rPr>
                <w:spacing w:val="-12"/>
                <w:sz w:val="17"/>
                <w:szCs w:val="17"/>
              </w:rPr>
              <w:t xml:space="preserve"> </w:t>
            </w:r>
            <w:r>
              <w:rPr>
                <w:spacing w:val="-1"/>
                <w:sz w:val="17"/>
                <w:szCs w:val="17"/>
              </w:rPr>
              <w:t>first-day</w:t>
            </w:r>
            <w:r>
              <w:rPr>
                <w:spacing w:val="-11"/>
                <w:sz w:val="17"/>
                <w:szCs w:val="17"/>
              </w:rPr>
              <w:t xml:space="preserve"> </w:t>
            </w:r>
            <w:r>
              <w:rPr>
                <w:spacing w:val="-1"/>
                <w:sz w:val="17"/>
                <w:szCs w:val="17"/>
              </w:rPr>
              <w:t>covers,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postal</w:t>
            </w:r>
            <w:r>
              <w:rPr>
                <w:spacing w:val="-9"/>
                <w:sz w:val="17"/>
                <w:szCs w:val="17"/>
              </w:rPr>
              <w:t xml:space="preserve"> </w:t>
            </w:r>
            <w:r>
              <w:rPr>
                <w:spacing w:val="-1"/>
                <w:sz w:val="17"/>
                <w:szCs w:val="17"/>
              </w:rPr>
              <w:t>stationery</w:t>
            </w:r>
            <w:r>
              <w:rPr>
                <w:spacing w:val="-8"/>
                <w:sz w:val="17"/>
                <w:szCs w:val="17"/>
              </w:rPr>
              <w:t xml:space="preserve"> </w:t>
            </w:r>
            <w:r>
              <w:rPr>
                <w:spacing w:val="-1"/>
                <w:sz w:val="17"/>
                <w:szCs w:val="17"/>
              </w:rPr>
              <w:t>(stamped</w:t>
            </w:r>
            <w:r>
              <w:rPr>
                <w:spacing w:val="-6"/>
                <w:sz w:val="17"/>
                <w:szCs w:val="17"/>
              </w:rPr>
              <w:t xml:space="preserve"> </w:t>
            </w:r>
            <w:r>
              <w:rPr>
                <w:spacing w:val="-1"/>
                <w:sz w:val="17"/>
                <w:szCs w:val="17"/>
              </w:rPr>
              <w:t>paper)</w:t>
            </w:r>
            <w:r>
              <w:rPr>
                <w:spacing w:val="-7"/>
                <w:sz w:val="17"/>
                <w:szCs w:val="17"/>
              </w:rPr>
              <w:t xml:space="preserve"> </w:t>
            </w:r>
            <w:r>
              <w:rPr>
                <w:sz w:val="17"/>
                <w:szCs w:val="17"/>
              </w:rPr>
              <w:t>and</w:t>
            </w:r>
            <w:r>
              <w:rPr>
                <w:spacing w:val="-6"/>
                <w:sz w:val="17"/>
                <w:szCs w:val="17"/>
              </w:rPr>
              <w:t xml:space="preserve"> </w:t>
            </w:r>
            <w:r>
              <w:rPr>
                <w:spacing w:val="-1"/>
                <w:sz w:val="17"/>
                <w:szCs w:val="17"/>
              </w:rPr>
              <w:t>the</w:t>
            </w:r>
            <w:r>
              <w:rPr>
                <w:spacing w:val="-5"/>
                <w:sz w:val="17"/>
                <w:szCs w:val="17"/>
              </w:rPr>
              <w:t xml:space="preserve"> </w:t>
            </w:r>
            <w:r>
              <w:rPr>
                <w:sz w:val="17"/>
                <w:szCs w:val="17"/>
              </w:rPr>
              <w:t>like;</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collections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collectors'</w:t>
            </w:r>
            <w:r>
              <w:rPr>
                <w:spacing w:val="-8"/>
                <w:sz w:val="17"/>
                <w:szCs w:val="17"/>
              </w:rPr>
              <w:t xml:space="preserve"> </w:t>
            </w:r>
            <w:r>
              <w:rPr>
                <w:spacing w:val="-1"/>
                <w:sz w:val="17"/>
                <w:szCs w:val="17"/>
              </w:rPr>
              <w:t>pieces</w:t>
            </w:r>
            <w:r>
              <w:rPr>
                <w:spacing w:val="-7"/>
                <w:sz w:val="17"/>
                <w:szCs w:val="17"/>
              </w:rPr>
              <w:t xml:space="preserve"> </w:t>
            </w:r>
            <w:r>
              <w:rPr>
                <w:spacing w:val="-1"/>
                <w:sz w:val="17"/>
                <w:szCs w:val="17"/>
              </w:rPr>
              <w:t>of</w:t>
            </w:r>
            <w:r>
              <w:rPr>
                <w:spacing w:val="-4"/>
                <w:sz w:val="17"/>
                <w:szCs w:val="17"/>
              </w:rPr>
              <w:t xml:space="preserve"> </w:t>
            </w:r>
            <w:r>
              <w:rPr>
                <w:spacing w:val="-1"/>
                <w:sz w:val="17"/>
                <w:szCs w:val="17"/>
              </w:rPr>
              <w:t>zoological,</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7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271" w:hanging="1"/>
            </w:pPr>
            <w:r>
              <w:rPr>
                <w:sz w:val="17"/>
                <w:szCs w:val="17"/>
              </w:rPr>
              <w:t>botanical,</w:t>
            </w:r>
            <w:r>
              <w:rPr>
                <w:spacing w:val="-12"/>
                <w:sz w:val="17"/>
                <w:szCs w:val="17"/>
              </w:rPr>
              <w:t xml:space="preserve"> </w:t>
            </w:r>
            <w:r>
              <w:rPr>
                <w:spacing w:val="-1"/>
                <w:sz w:val="17"/>
                <w:szCs w:val="17"/>
              </w:rPr>
              <w:t>mineralogical,</w:t>
            </w:r>
            <w:r>
              <w:rPr>
                <w:spacing w:val="-11"/>
                <w:sz w:val="17"/>
                <w:szCs w:val="17"/>
              </w:rPr>
              <w:t xml:space="preserve"> </w:t>
            </w:r>
            <w:r>
              <w:rPr>
                <w:spacing w:val="-1"/>
                <w:sz w:val="17"/>
                <w:szCs w:val="17"/>
              </w:rPr>
              <w:t>anatomical,</w:t>
            </w:r>
            <w:r>
              <w:rPr>
                <w:spacing w:val="-10"/>
                <w:sz w:val="17"/>
                <w:szCs w:val="17"/>
              </w:rPr>
              <w:t xml:space="preserve"> </w:t>
            </w:r>
            <w:r>
              <w:rPr>
                <w:spacing w:val="-1"/>
                <w:sz w:val="17"/>
                <w:szCs w:val="17"/>
              </w:rPr>
              <w:t>historical,</w:t>
            </w:r>
            <w:r>
              <w:rPr>
                <w:spacing w:val="44"/>
                <w:w w:val="99"/>
                <w:sz w:val="17"/>
                <w:szCs w:val="17"/>
              </w:rPr>
              <w:t xml:space="preserve"> </w:t>
            </w:r>
            <w:r>
              <w:rPr>
                <w:spacing w:val="-1"/>
                <w:sz w:val="17"/>
                <w:szCs w:val="17"/>
              </w:rPr>
              <w:t>ethnographic</w:t>
            </w:r>
            <w:r>
              <w:rPr>
                <w:spacing w:val="-8"/>
                <w:sz w:val="17"/>
                <w:szCs w:val="17"/>
              </w:rPr>
              <w:t xml:space="preserve"> </w:t>
            </w:r>
            <w:r>
              <w:rPr>
                <w:spacing w:val="-2"/>
                <w:sz w:val="17"/>
                <w:szCs w:val="17"/>
              </w:rPr>
              <w:t>or</w:t>
            </w:r>
            <w:r>
              <w:rPr>
                <w:spacing w:val="-3"/>
                <w:sz w:val="17"/>
                <w:szCs w:val="17"/>
              </w:rPr>
              <w:t xml:space="preserve"> </w:t>
            </w:r>
            <w:r>
              <w:rPr>
                <w:spacing w:val="-1"/>
                <w:sz w:val="17"/>
                <w:szCs w:val="17"/>
              </w:rPr>
              <w:t>numismatic</w:t>
            </w:r>
            <w:r>
              <w:rPr>
                <w:spacing w:val="-6"/>
                <w:sz w:val="17"/>
                <w:szCs w:val="17"/>
              </w:rPr>
              <w:t xml:space="preserve"> </w:t>
            </w:r>
            <w:r>
              <w:rPr>
                <w:spacing w:val="-1"/>
                <w:sz w:val="17"/>
                <w:szCs w:val="17"/>
              </w:rPr>
              <w:t>interest;</w:t>
            </w:r>
            <w:r>
              <w:rPr>
                <w:spacing w:val="-8"/>
                <w:sz w:val="17"/>
                <w:szCs w:val="17"/>
              </w:rPr>
              <w:t xml:space="preserve"> </w:t>
            </w:r>
            <w:r>
              <w:rPr>
                <w:spacing w:val="-1"/>
                <w:sz w:val="17"/>
                <w:szCs w:val="17"/>
              </w:rPr>
              <w:t>antiques</w:t>
            </w:r>
          </w:p>
        </w:tc>
        <w:tc>
          <w:tcPr>
            <w:tcW w:w="1274" w:type="dxa"/>
            <w:tcBorders>
              <w:top w:val="nil"/>
              <w:left w:val="nil"/>
              <w:bottom w:val="nil"/>
              <w:right w:val="nil"/>
            </w:tcBorders>
          </w:tcPr>
          <w:p w:rsidR="00505048" w:rsidRDefault="00505048"/>
        </w:tc>
        <w:tc>
          <w:tcPr>
            <w:tcW w:w="780"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1247"/>
        <w:gridCol w:w="781"/>
        <w:gridCol w:w="3679"/>
        <w:gridCol w:w="1328"/>
        <w:gridCol w:w="688"/>
        <w:gridCol w:w="823"/>
      </w:tblGrid>
      <w:tr w:rsidR="00505048">
        <w:trPr>
          <w:trHeight w:hRule="exact" w:val="627"/>
        </w:trPr>
        <w:tc>
          <w:tcPr>
            <w:tcW w:w="1247" w:type="dxa"/>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38961</w:t>
            </w:r>
          </w:p>
        </w:tc>
        <w:tc>
          <w:tcPr>
            <w:tcW w:w="3679"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567"/>
            </w:pPr>
            <w:r>
              <w:rPr>
                <w:spacing w:val="-1"/>
                <w:sz w:val="17"/>
                <w:szCs w:val="17"/>
              </w:rPr>
              <w:t>Paintings,</w:t>
            </w:r>
            <w:r>
              <w:rPr>
                <w:spacing w:val="-8"/>
                <w:sz w:val="17"/>
                <w:szCs w:val="17"/>
              </w:rPr>
              <w:t xml:space="preserve"> </w:t>
            </w:r>
            <w:r>
              <w:rPr>
                <w:spacing w:val="-1"/>
                <w:sz w:val="17"/>
                <w:szCs w:val="17"/>
              </w:rPr>
              <w:t>drawings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pastels;</w:t>
            </w:r>
            <w:r>
              <w:rPr>
                <w:spacing w:val="-7"/>
                <w:sz w:val="17"/>
                <w:szCs w:val="17"/>
              </w:rPr>
              <w:t xml:space="preserve"> </w:t>
            </w:r>
            <w:r>
              <w:rPr>
                <w:sz w:val="17"/>
                <w:szCs w:val="17"/>
              </w:rPr>
              <w:t>original</w:t>
            </w:r>
            <w:r>
              <w:rPr>
                <w:spacing w:val="35"/>
                <w:w w:val="99"/>
                <w:sz w:val="17"/>
                <w:szCs w:val="17"/>
              </w:rPr>
              <w:t xml:space="preserve"> </w:t>
            </w:r>
            <w:r>
              <w:rPr>
                <w:spacing w:val="-1"/>
                <w:sz w:val="17"/>
                <w:szCs w:val="17"/>
              </w:rPr>
              <w:t>engravings,</w:t>
            </w:r>
            <w:r>
              <w:rPr>
                <w:spacing w:val="-8"/>
                <w:sz w:val="17"/>
                <w:szCs w:val="17"/>
              </w:rPr>
              <w:t xml:space="preserve"> </w:t>
            </w:r>
            <w:r>
              <w:rPr>
                <w:spacing w:val="-1"/>
                <w:sz w:val="17"/>
                <w:szCs w:val="17"/>
              </w:rPr>
              <w:t>prints</w:t>
            </w:r>
            <w:r>
              <w:rPr>
                <w:spacing w:val="-8"/>
                <w:sz w:val="17"/>
                <w:szCs w:val="17"/>
              </w:rPr>
              <w:t xml:space="preserve"> </w:t>
            </w:r>
            <w:r>
              <w:rPr>
                <w:sz w:val="17"/>
                <w:szCs w:val="17"/>
              </w:rPr>
              <w:t>and</w:t>
            </w:r>
            <w:r>
              <w:rPr>
                <w:spacing w:val="-10"/>
                <w:sz w:val="17"/>
                <w:szCs w:val="17"/>
              </w:rPr>
              <w:t xml:space="preserve"> </w:t>
            </w:r>
            <w:r>
              <w:rPr>
                <w:spacing w:val="-1"/>
                <w:sz w:val="17"/>
                <w:szCs w:val="17"/>
              </w:rPr>
              <w:t>lithographs;</w:t>
            </w:r>
            <w:r>
              <w:rPr>
                <w:spacing w:val="-6"/>
                <w:sz w:val="17"/>
                <w:szCs w:val="17"/>
              </w:rPr>
              <w:t xml:space="preserve"> </w:t>
            </w:r>
            <w:r>
              <w:rPr>
                <w:spacing w:val="-1"/>
                <w:sz w:val="17"/>
                <w:szCs w:val="17"/>
              </w:rPr>
              <w:t>original</w:t>
            </w:r>
          </w:p>
        </w:tc>
        <w:tc>
          <w:tcPr>
            <w:tcW w:w="132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2"/>
            </w:pPr>
            <w:r>
              <w:rPr>
                <w:spacing w:val="-1"/>
                <w:sz w:val="17"/>
                <w:szCs w:val="17"/>
              </w:rPr>
              <w:t>9701</w:t>
            </w:r>
            <w:r>
              <w:rPr>
                <w:spacing w:val="-4"/>
                <w:sz w:val="17"/>
                <w:szCs w:val="17"/>
              </w:rPr>
              <w:t xml:space="preserve"> </w:t>
            </w:r>
            <w:r>
              <w:rPr>
                <w:sz w:val="17"/>
                <w:szCs w:val="17"/>
              </w:rPr>
              <w:t>-</w:t>
            </w:r>
            <w:r>
              <w:rPr>
                <w:spacing w:val="-5"/>
                <w:sz w:val="17"/>
                <w:szCs w:val="17"/>
              </w:rPr>
              <w:t xml:space="preserve"> </w:t>
            </w:r>
            <w:r>
              <w:rPr>
                <w:spacing w:val="-1"/>
                <w:sz w:val="17"/>
                <w:szCs w:val="17"/>
              </w:rPr>
              <w:t>9703</w:t>
            </w:r>
          </w:p>
        </w:tc>
        <w:tc>
          <w:tcPr>
            <w:tcW w:w="68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
            </w:pPr>
            <w:r>
              <w:rPr>
                <w:sz w:val="17"/>
                <w:szCs w:val="17"/>
              </w:rPr>
              <w:t>38961</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9000</w:t>
            </w:r>
          </w:p>
        </w:tc>
      </w:tr>
      <w:tr w:rsidR="00505048">
        <w:trPr>
          <w:trHeight w:hRule="exact" w:val="209"/>
        </w:trPr>
        <w:tc>
          <w:tcPr>
            <w:tcW w:w="1247"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sculptures</w:t>
            </w:r>
            <w:r>
              <w:rPr>
                <w:spacing w:val="-6"/>
                <w:sz w:val="17"/>
                <w:szCs w:val="17"/>
              </w:rPr>
              <w:t xml:space="preserve"> </w:t>
            </w:r>
            <w:r>
              <w:rPr>
                <w:sz w:val="17"/>
                <w:szCs w:val="17"/>
              </w:rPr>
              <w:t>and</w:t>
            </w:r>
            <w:r>
              <w:rPr>
                <w:spacing w:val="-8"/>
                <w:sz w:val="17"/>
                <w:szCs w:val="17"/>
              </w:rPr>
              <w:t xml:space="preserve"> </w:t>
            </w:r>
            <w:r>
              <w:rPr>
                <w:spacing w:val="-1"/>
                <w:sz w:val="17"/>
                <w:szCs w:val="17"/>
              </w:rPr>
              <w:t>statuary,</w:t>
            </w:r>
            <w:r>
              <w:rPr>
                <w:spacing w:val="-4"/>
                <w:sz w:val="17"/>
                <w:szCs w:val="17"/>
              </w:rPr>
              <w:t xml:space="preserve"> </w:t>
            </w:r>
            <w:r>
              <w:rPr>
                <w:sz w:val="17"/>
                <w:szCs w:val="17"/>
              </w:rPr>
              <w:t>in</w:t>
            </w:r>
            <w:r>
              <w:rPr>
                <w:spacing w:val="-8"/>
                <w:sz w:val="17"/>
                <w:szCs w:val="17"/>
              </w:rPr>
              <w:t xml:space="preserve"> </w:t>
            </w:r>
            <w:r>
              <w:rPr>
                <w:sz w:val="17"/>
                <w:szCs w:val="17"/>
              </w:rPr>
              <w:t>any</w:t>
            </w:r>
            <w:r>
              <w:rPr>
                <w:spacing w:val="-5"/>
                <w:sz w:val="17"/>
                <w:szCs w:val="17"/>
              </w:rPr>
              <w:t xml:space="preserve"> </w:t>
            </w:r>
            <w:r>
              <w:rPr>
                <w:spacing w:val="-1"/>
                <w:sz w:val="17"/>
                <w:szCs w:val="17"/>
              </w:rPr>
              <w:t>material</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38962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Postage</w:t>
            </w:r>
            <w:r>
              <w:rPr>
                <w:spacing w:val="-7"/>
                <w:sz w:val="17"/>
                <w:szCs w:val="17"/>
              </w:rPr>
              <w:t xml:space="preserve"> </w:t>
            </w:r>
            <w:r>
              <w:rPr>
                <w:spacing w:val="-1"/>
                <w:sz w:val="17"/>
                <w:szCs w:val="17"/>
              </w:rPr>
              <w:t>or</w:t>
            </w:r>
            <w:r>
              <w:rPr>
                <w:spacing w:val="-10"/>
                <w:sz w:val="17"/>
                <w:szCs w:val="17"/>
              </w:rPr>
              <w:t xml:space="preserve"> </w:t>
            </w:r>
            <w:r>
              <w:rPr>
                <w:spacing w:val="-1"/>
                <w:sz w:val="17"/>
                <w:szCs w:val="17"/>
              </w:rPr>
              <w:t>revenue</w:t>
            </w:r>
            <w:r>
              <w:rPr>
                <w:spacing w:val="-6"/>
                <w:sz w:val="17"/>
                <w:szCs w:val="17"/>
              </w:rPr>
              <w:t xml:space="preserve"> </w:t>
            </w:r>
            <w:r>
              <w:rPr>
                <w:sz w:val="17"/>
                <w:szCs w:val="17"/>
              </w:rPr>
              <w:t>stamps,</w:t>
            </w:r>
            <w:r>
              <w:rPr>
                <w:spacing w:val="-10"/>
                <w:sz w:val="17"/>
                <w:szCs w:val="17"/>
              </w:rPr>
              <w:t xml:space="preserve"> </w:t>
            </w:r>
            <w:r>
              <w:rPr>
                <w:spacing w:val="-1"/>
                <w:sz w:val="17"/>
                <w:szCs w:val="17"/>
              </w:rPr>
              <w:t>stamp-postmarks,</w:t>
            </w:r>
            <w:r>
              <w:rPr>
                <w:spacing w:val="-8"/>
                <w:sz w:val="17"/>
                <w:szCs w:val="17"/>
              </w:rPr>
              <w:t xml:space="preserve"> </w:t>
            </w:r>
            <w:r>
              <w:rPr>
                <w:spacing w:val="-1"/>
                <w:sz w:val="17"/>
                <w:szCs w:val="17"/>
              </w:rPr>
              <w:t>first-</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9704</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38962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5310</w:t>
            </w:r>
          </w:p>
        </w:tc>
      </w:tr>
      <w:tr w:rsidR="00505048">
        <w:trPr>
          <w:trHeight w:hRule="exact" w:val="194"/>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day</w:t>
            </w:r>
            <w:r>
              <w:rPr>
                <w:spacing w:val="-8"/>
                <w:sz w:val="17"/>
                <w:szCs w:val="17"/>
              </w:rPr>
              <w:t xml:space="preserve"> </w:t>
            </w:r>
            <w:r>
              <w:rPr>
                <w:sz w:val="17"/>
                <w:szCs w:val="17"/>
              </w:rPr>
              <w:t>covers,</w:t>
            </w:r>
            <w:r>
              <w:rPr>
                <w:spacing w:val="-7"/>
                <w:sz w:val="17"/>
                <w:szCs w:val="17"/>
              </w:rPr>
              <w:t xml:space="preserve"> </w:t>
            </w:r>
            <w:r>
              <w:rPr>
                <w:spacing w:val="-1"/>
                <w:sz w:val="17"/>
                <w:szCs w:val="17"/>
              </w:rPr>
              <w:t>postal</w:t>
            </w:r>
            <w:r>
              <w:rPr>
                <w:spacing w:val="-6"/>
                <w:sz w:val="17"/>
                <w:szCs w:val="17"/>
              </w:rPr>
              <w:t xml:space="preserve"> </w:t>
            </w:r>
            <w:r>
              <w:rPr>
                <w:spacing w:val="-1"/>
                <w:sz w:val="17"/>
                <w:szCs w:val="17"/>
              </w:rPr>
              <w:t>stationery</w:t>
            </w:r>
            <w:r>
              <w:rPr>
                <w:spacing w:val="-8"/>
                <w:sz w:val="17"/>
                <w:szCs w:val="17"/>
              </w:rPr>
              <w:t xml:space="preserve"> </w:t>
            </w:r>
            <w:r>
              <w:rPr>
                <w:spacing w:val="-1"/>
                <w:sz w:val="17"/>
                <w:szCs w:val="17"/>
              </w:rPr>
              <w:t>(stamped</w:t>
            </w:r>
            <w:r>
              <w:rPr>
                <w:spacing w:val="-8"/>
                <w:sz w:val="17"/>
                <w:szCs w:val="17"/>
              </w:rPr>
              <w:t xml:space="preserve"> </w:t>
            </w:r>
            <w:r>
              <w:rPr>
                <w:spacing w:val="-1"/>
                <w:sz w:val="17"/>
                <w:szCs w:val="17"/>
              </w:rPr>
              <w:t>paper)</w:t>
            </w:r>
            <w:r>
              <w:rPr>
                <w:spacing w:val="-4"/>
                <w:sz w:val="17"/>
                <w:szCs w:val="17"/>
              </w:rPr>
              <w:t xml:space="preserve"> </w:t>
            </w:r>
            <w:r>
              <w:rPr>
                <w:spacing w:val="-1"/>
                <w:sz w:val="17"/>
                <w:szCs w:val="17"/>
              </w:rPr>
              <w:t>and</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w:t>
            </w:r>
            <w:r>
              <w:rPr>
                <w:spacing w:val="-5"/>
                <w:sz w:val="17"/>
                <w:szCs w:val="17"/>
              </w:rPr>
              <w:t xml:space="preserve"> </w:t>
            </w:r>
            <w:r>
              <w:rPr>
                <w:sz w:val="17"/>
                <w:szCs w:val="17"/>
              </w:rPr>
              <w:t>like</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38963</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Collections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collectors'</w:t>
            </w:r>
            <w:r>
              <w:rPr>
                <w:spacing w:val="-8"/>
                <w:sz w:val="17"/>
                <w:szCs w:val="17"/>
              </w:rPr>
              <w:t xml:space="preserve"> </w:t>
            </w:r>
            <w:r>
              <w:rPr>
                <w:spacing w:val="-1"/>
                <w:sz w:val="17"/>
                <w:szCs w:val="17"/>
              </w:rPr>
              <w:t>pieces</w:t>
            </w:r>
            <w:r>
              <w:rPr>
                <w:spacing w:val="-8"/>
                <w:sz w:val="17"/>
                <w:szCs w:val="17"/>
              </w:rPr>
              <w:t xml:space="preserve"> </w:t>
            </w:r>
            <w:r>
              <w:rPr>
                <w:spacing w:val="-1"/>
                <w:sz w:val="17"/>
                <w:szCs w:val="17"/>
              </w:rPr>
              <w:t>of</w:t>
            </w:r>
            <w:r>
              <w:rPr>
                <w:spacing w:val="-5"/>
                <w:sz w:val="17"/>
                <w:szCs w:val="17"/>
              </w:rPr>
              <w:t xml:space="preserve"> </w:t>
            </w:r>
            <w:r>
              <w:rPr>
                <w:spacing w:val="-1"/>
                <w:sz w:val="17"/>
                <w:szCs w:val="17"/>
              </w:rPr>
              <w:t>zoological,</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9705</w:t>
            </w:r>
            <w:r>
              <w:rPr>
                <w:spacing w:val="-4"/>
                <w:sz w:val="17"/>
                <w:szCs w:val="17"/>
              </w:rPr>
              <w:t xml:space="preserve"> </w:t>
            </w:r>
            <w:r>
              <w:rPr>
                <w:sz w:val="17"/>
                <w:szCs w:val="17"/>
              </w:rPr>
              <w:t>-</w:t>
            </w:r>
            <w:r>
              <w:rPr>
                <w:spacing w:val="-5"/>
                <w:sz w:val="17"/>
                <w:szCs w:val="17"/>
              </w:rPr>
              <w:t xml:space="preserve"> </w:t>
            </w:r>
            <w:r>
              <w:rPr>
                <w:spacing w:val="-1"/>
                <w:sz w:val="17"/>
                <w:szCs w:val="17"/>
              </w:rPr>
              <w:t>9706</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38963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9102</w:t>
            </w:r>
          </w:p>
        </w:tc>
      </w:tr>
      <w:tr w:rsidR="00505048">
        <w:trPr>
          <w:trHeight w:hRule="exact" w:val="196"/>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botanical,</w:t>
            </w:r>
            <w:r>
              <w:rPr>
                <w:spacing w:val="-12"/>
                <w:sz w:val="17"/>
                <w:szCs w:val="17"/>
              </w:rPr>
              <w:t xml:space="preserve"> </w:t>
            </w:r>
            <w:r>
              <w:rPr>
                <w:spacing w:val="-1"/>
                <w:sz w:val="17"/>
                <w:szCs w:val="17"/>
              </w:rPr>
              <w:t>mineralogical,</w:t>
            </w:r>
            <w:r>
              <w:rPr>
                <w:spacing w:val="-11"/>
                <w:sz w:val="17"/>
                <w:szCs w:val="17"/>
              </w:rPr>
              <w:t xml:space="preserve"> </w:t>
            </w:r>
            <w:r>
              <w:rPr>
                <w:spacing w:val="-1"/>
                <w:sz w:val="17"/>
                <w:szCs w:val="17"/>
              </w:rPr>
              <w:t>anatomical,</w:t>
            </w:r>
            <w:r>
              <w:rPr>
                <w:spacing w:val="-10"/>
                <w:sz w:val="17"/>
                <w:szCs w:val="17"/>
              </w:rPr>
              <w:t xml:space="preserve"> </w:t>
            </w:r>
            <w:r>
              <w:rPr>
                <w:spacing w:val="-1"/>
                <w:sz w:val="17"/>
                <w:szCs w:val="17"/>
              </w:rPr>
              <w:t>historical,</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ethnographic</w:t>
            </w:r>
            <w:r>
              <w:rPr>
                <w:spacing w:val="-8"/>
                <w:sz w:val="17"/>
                <w:szCs w:val="17"/>
              </w:rPr>
              <w:t xml:space="preserve"> </w:t>
            </w:r>
            <w:r>
              <w:rPr>
                <w:spacing w:val="-2"/>
                <w:sz w:val="17"/>
                <w:szCs w:val="17"/>
              </w:rPr>
              <w:t>or</w:t>
            </w:r>
            <w:r>
              <w:rPr>
                <w:spacing w:val="-3"/>
                <w:sz w:val="17"/>
                <w:szCs w:val="17"/>
              </w:rPr>
              <w:t xml:space="preserve"> </w:t>
            </w:r>
            <w:r>
              <w:rPr>
                <w:spacing w:val="-1"/>
                <w:sz w:val="17"/>
                <w:szCs w:val="17"/>
              </w:rPr>
              <w:t>numismatic</w:t>
            </w:r>
            <w:r>
              <w:rPr>
                <w:spacing w:val="-6"/>
                <w:sz w:val="17"/>
                <w:szCs w:val="17"/>
              </w:rPr>
              <w:t xml:space="preserve"> </w:t>
            </w:r>
            <w:r>
              <w:rPr>
                <w:spacing w:val="-1"/>
                <w:sz w:val="17"/>
                <w:szCs w:val="17"/>
              </w:rPr>
              <w:t>interest;</w:t>
            </w:r>
            <w:r>
              <w:rPr>
                <w:spacing w:val="-8"/>
                <w:sz w:val="17"/>
                <w:szCs w:val="17"/>
              </w:rPr>
              <w:t xml:space="preserve"> </w:t>
            </w:r>
            <w:r>
              <w:rPr>
                <w:spacing w:val="-1"/>
                <w:sz w:val="17"/>
                <w:szCs w:val="17"/>
              </w:rPr>
              <w:t>antiques</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3897</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Human</w:t>
            </w:r>
            <w:r>
              <w:rPr>
                <w:spacing w:val="-5"/>
                <w:sz w:val="17"/>
                <w:szCs w:val="17"/>
              </w:rPr>
              <w:t xml:space="preserve"> </w:t>
            </w:r>
            <w:r>
              <w:rPr>
                <w:sz w:val="17"/>
                <w:szCs w:val="17"/>
              </w:rPr>
              <w:t>hair;</w:t>
            </w:r>
            <w:r>
              <w:rPr>
                <w:spacing w:val="-2"/>
                <w:sz w:val="17"/>
                <w:szCs w:val="17"/>
              </w:rPr>
              <w:t xml:space="preserve"> wool</w:t>
            </w:r>
            <w:r>
              <w:rPr>
                <w:spacing w:val="-5"/>
                <w:sz w:val="17"/>
                <w:szCs w:val="17"/>
              </w:rPr>
              <w:t xml:space="preserve"> </w:t>
            </w:r>
            <w:r>
              <w:rPr>
                <w:spacing w:val="-1"/>
                <w:sz w:val="17"/>
                <w:szCs w:val="17"/>
              </w:rPr>
              <w:t>or</w:t>
            </w:r>
            <w:r>
              <w:rPr>
                <w:sz w:val="17"/>
                <w:szCs w:val="17"/>
              </w:rPr>
              <w:t xml:space="preserve"> </w:t>
            </w:r>
            <w:r>
              <w:rPr>
                <w:spacing w:val="-1"/>
                <w:sz w:val="17"/>
                <w:szCs w:val="17"/>
              </w:rPr>
              <w:t>other</w:t>
            </w:r>
            <w:r>
              <w:rPr>
                <w:spacing w:val="-4"/>
                <w:sz w:val="17"/>
                <w:szCs w:val="17"/>
              </w:rPr>
              <w:t xml:space="preserve"> </w:t>
            </w:r>
            <w:r>
              <w:rPr>
                <w:spacing w:val="-1"/>
                <w:sz w:val="17"/>
                <w:szCs w:val="17"/>
              </w:rPr>
              <w:t>animal</w:t>
            </w:r>
            <w:r>
              <w:rPr>
                <w:spacing w:val="-3"/>
                <w:sz w:val="17"/>
                <w:szCs w:val="17"/>
              </w:rPr>
              <w:t xml:space="preserve"> </w:t>
            </w:r>
            <w:r>
              <w:rPr>
                <w:spacing w:val="-1"/>
                <w:sz w:val="17"/>
                <w:szCs w:val="17"/>
              </w:rPr>
              <w:t>hair</w:t>
            </w:r>
            <w:r>
              <w:rPr>
                <w:sz w:val="17"/>
                <w:szCs w:val="17"/>
              </w:rPr>
              <w:t xml:space="preserve"> </w:t>
            </w:r>
            <w:r>
              <w:rPr>
                <w:spacing w:val="-2"/>
                <w:sz w:val="17"/>
                <w:szCs w:val="17"/>
              </w:rPr>
              <w:t xml:space="preserve">or </w:t>
            </w:r>
            <w:r>
              <w:rPr>
                <w:spacing w:val="-1"/>
                <w:sz w:val="17"/>
                <w:szCs w:val="17"/>
              </w:rPr>
              <w:t>other</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78"/>
            </w:pPr>
            <w:r>
              <w:rPr>
                <w:spacing w:val="-1"/>
                <w:sz w:val="17"/>
                <w:szCs w:val="17"/>
              </w:rPr>
              <w:t>textile</w:t>
            </w:r>
            <w:r>
              <w:rPr>
                <w:spacing w:val="-4"/>
                <w:sz w:val="17"/>
                <w:szCs w:val="17"/>
              </w:rPr>
              <w:t xml:space="preserve"> </w:t>
            </w:r>
            <w:r>
              <w:rPr>
                <w:spacing w:val="-1"/>
                <w:sz w:val="17"/>
                <w:szCs w:val="17"/>
              </w:rPr>
              <w:t>materials;</w:t>
            </w:r>
            <w:r>
              <w:rPr>
                <w:spacing w:val="-4"/>
                <w:sz w:val="17"/>
                <w:szCs w:val="17"/>
              </w:rPr>
              <w:t xml:space="preserve"> </w:t>
            </w:r>
            <w:r>
              <w:rPr>
                <w:spacing w:val="-1"/>
                <w:sz w:val="17"/>
                <w:szCs w:val="17"/>
              </w:rPr>
              <w:t>wigs,</w:t>
            </w:r>
            <w:r>
              <w:rPr>
                <w:spacing w:val="-9"/>
                <w:sz w:val="17"/>
                <w:szCs w:val="17"/>
              </w:rPr>
              <w:t xml:space="preserve"> </w:t>
            </w:r>
            <w:r>
              <w:rPr>
                <w:sz w:val="17"/>
                <w:szCs w:val="17"/>
              </w:rPr>
              <w:t>false</w:t>
            </w:r>
            <w:r>
              <w:rPr>
                <w:spacing w:val="-5"/>
                <w:sz w:val="17"/>
                <w:szCs w:val="17"/>
              </w:rPr>
              <w:t xml:space="preserve"> </w:t>
            </w:r>
            <w:r>
              <w:rPr>
                <w:spacing w:val="-1"/>
                <w:sz w:val="17"/>
                <w:szCs w:val="17"/>
              </w:rPr>
              <w:t>beards,</w:t>
            </w:r>
            <w:r>
              <w:rPr>
                <w:spacing w:val="-5"/>
                <w:sz w:val="17"/>
                <w:szCs w:val="17"/>
              </w:rPr>
              <w:t xml:space="preserve"> </w:t>
            </w:r>
            <w:r>
              <w:rPr>
                <w:spacing w:val="-1"/>
                <w:sz w:val="17"/>
                <w:szCs w:val="17"/>
              </w:rPr>
              <w:t>eyebrows</w:t>
            </w:r>
            <w:r>
              <w:rPr>
                <w:spacing w:val="-4"/>
                <w:sz w:val="17"/>
                <w:szCs w:val="17"/>
              </w:rPr>
              <w:t xml:space="preserve"> </w:t>
            </w:r>
            <w:r>
              <w:rPr>
                <w:sz w:val="17"/>
                <w:szCs w:val="17"/>
              </w:rPr>
              <w:t>and</w:t>
            </w:r>
            <w:r>
              <w:rPr>
                <w:spacing w:val="37"/>
                <w:w w:val="99"/>
                <w:sz w:val="17"/>
                <w:szCs w:val="17"/>
              </w:rPr>
              <w:t xml:space="preserve"> </w:t>
            </w:r>
            <w:r>
              <w:rPr>
                <w:spacing w:val="-1"/>
                <w:sz w:val="17"/>
                <w:szCs w:val="17"/>
              </w:rPr>
              <w:t>eyelashes,</w:t>
            </w:r>
            <w:r>
              <w:rPr>
                <w:spacing w:val="-6"/>
                <w:sz w:val="17"/>
                <w:szCs w:val="17"/>
              </w:rPr>
              <w:t xml:space="preserve"> </w:t>
            </w:r>
            <w:r>
              <w:rPr>
                <w:spacing w:val="-1"/>
                <w:sz w:val="17"/>
                <w:szCs w:val="17"/>
              </w:rPr>
              <w:t>switches</w:t>
            </w:r>
            <w:r>
              <w:rPr>
                <w:spacing w:val="-5"/>
                <w:sz w:val="17"/>
                <w:szCs w:val="17"/>
              </w:rPr>
              <w:t xml:space="preserve"> </w:t>
            </w:r>
            <w:r>
              <w:rPr>
                <w:sz w:val="17"/>
                <w:szCs w:val="17"/>
              </w:rPr>
              <w:t>and</w:t>
            </w:r>
            <w:r>
              <w:rPr>
                <w:spacing w:val="-6"/>
                <w:sz w:val="17"/>
                <w:szCs w:val="17"/>
              </w:rPr>
              <w:t xml:space="preserve"> </w:t>
            </w:r>
            <w:r>
              <w:rPr>
                <w:spacing w:val="-1"/>
                <w:sz w:val="17"/>
                <w:szCs w:val="17"/>
              </w:rPr>
              <w:t>the</w:t>
            </w:r>
            <w:r>
              <w:rPr>
                <w:spacing w:val="-4"/>
                <w:sz w:val="17"/>
                <w:szCs w:val="17"/>
              </w:rPr>
              <w:t xml:space="preserve"> </w:t>
            </w:r>
            <w:r>
              <w:rPr>
                <w:spacing w:val="-1"/>
                <w:sz w:val="17"/>
                <w:szCs w:val="17"/>
              </w:rPr>
              <w:t>like;</w:t>
            </w:r>
            <w:r>
              <w:rPr>
                <w:spacing w:val="-6"/>
                <w:sz w:val="17"/>
                <w:szCs w:val="17"/>
              </w:rPr>
              <w:t xml:space="preserve"> </w:t>
            </w:r>
            <w:r>
              <w:rPr>
                <w:sz w:val="17"/>
                <w:szCs w:val="17"/>
              </w:rPr>
              <w:t>articles</w:t>
            </w:r>
            <w:r>
              <w:rPr>
                <w:spacing w:val="-5"/>
                <w:sz w:val="17"/>
                <w:szCs w:val="17"/>
              </w:rPr>
              <w:t xml:space="preserve"> </w:t>
            </w:r>
            <w:r>
              <w:rPr>
                <w:spacing w:val="-1"/>
                <w:sz w:val="17"/>
                <w:szCs w:val="17"/>
              </w:rPr>
              <w:t>of</w:t>
            </w:r>
            <w:r>
              <w:rPr>
                <w:spacing w:val="-4"/>
                <w:sz w:val="17"/>
                <w:szCs w:val="17"/>
              </w:rPr>
              <w:t xml:space="preserve"> </w:t>
            </w:r>
            <w:r>
              <w:rPr>
                <w:spacing w:val="-2"/>
                <w:sz w:val="17"/>
                <w:szCs w:val="17"/>
              </w:rPr>
              <w:t>human</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hair</w:t>
            </w:r>
            <w:r>
              <w:rPr>
                <w:spacing w:val="-8"/>
                <w:sz w:val="17"/>
                <w:szCs w:val="17"/>
              </w:rPr>
              <w:t xml:space="preserve"> </w:t>
            </w:r>
            <w:proofErr w:type="spellStart"/>
            <w:r>
              <w:rPr>
                <w:spacing w:val="-1"/>
                <w:sz w:val="17"/>
                <w:szCs w:val="17"/>
              </w:rPr>
              <w:t>n.e.c.</w:t>
            </w:r>
            <w:proofErr w:type="spellEnd"/>
            <w:r>
              <w:rPr>
                <w:spacing w:val="-1"/>
                <w:sz w:val="17"/>
                <w:szCs w:val="17"/>
              </w:rPr>
              <w:t>;</w:t>
            </w:r>
            <w:r>
              <w:rPr>
                <w:spacing w:val="-11"/>
                <w:sz w:val="17"/>
                <w:szCs w:val="17"/>
              </w:rPr>
              <w:t xml:space="preserve"> </w:t>
            </w:r>
            <w:r>
              <w:rPr>
                <w:spacing w:val="-1"/>
                <w:sz w:val="17"/>
                <w:szCs w:val="17"/>
              </w:rPr>
              <w:t>horsehair</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38971</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Human</w:t>
            </w:r>
            <w:r>
              <w:rPr>
                <w:spacing w:val="-6"/>
                <w:sz w:val="17"/>
                <w:szCs w:val="17"/>
              </w:rPr>
              <w:t xml:space="preserve"> </w:t>
            </w:r>
            <w:r>
              <w:rPr>
                <w:sz w:val="17"/>
                <w:szCs w:val="17"/>
              </w:rPr>
              <w:t>hair,</w:t>
            </w:r>
            <w:r>
              <w:rPr>
                <w:spacing w:val="-3"/>
                <w:sz w:val="17"/>
                <w:szCs w:val="17"/>
              </w:rPr>
              <w:t xml:space="preserve"> </w:t>
            </w:r>
            <w:r>
              <w:rPr>
                <w:spacing w:val="-1"/>
                <w:sz w:val="17"/>
                <w:szCs w:val="17"/>
              </w:rPr>
              <w:t>unworked,</w:t>
            </w:r>
            <w:r>
              <w:rPr>
                <w:spacing w:val="-6"/>
                <w:sz w:val="17"/>
                <w:szCs w:val="17"/>
              </w:rPr>
              <w:t xml:space="preserve"> </w:t>
            </w:r>
            <w:r>
              <w:rPr>
                <w:spacing w:val="-1"/>
                <w:sz w:val="17"/>
                <w:szCs w:val="17"/>
              </w:rPr>
              <w:t>whether</w:t>
            </w:r>
            <w:r>
              <w:rPr>
                <w:spacing w:val="-5"/>
                <w:sz w:val="17"/>
                <w:szCs w:val="17"/>
              </w:rPr>
              <w:t xml:space="preserve"> </w:t>
            </w:r>
            <w:r>
              <w:rPr>
                <w:spacing w:val="-1"/>
                <w:sz w:val="17"/>
                <w:szCs w:val="17"/>
              </w:rPr>
              <w:t>or</w:t>
            </w:r>
            <w:r>
              <w:rPr>
                <w:spacing w:val="-4"/>
                <w:sz w:val="17"/>
                <w:szCs w:val="17"/>
              </w:rPr>
              <w:t xml:space="preserve"> </w:t>
            </w:r>
            <w:r>
              <w:rPr>
                <w:spacing w:val="-1"/>
                <w:sz w:val="17"/>
                <w:szCs w:val="17"/>
              </w:rPr>
              <w:t>not</w:t>
            </w:r>
            <w:r>
              <w:rPr>
                <w:spacing w:val="-5"/>
                <w:sz w:val="17"/>
                <w:szCs w:val="17"/>
              </w:rPr>
              <w:t xml:space="preserve"> </w:t>
            </w:r>
            <w:r>
              <w:rPr>
                <w:spacing w:val="-1"/>
                <w:sz w:val="17"/>
                <w:szCs w:val="17"/>
              </w:rPr>
              <w:t>washed</w:t>
            </w:r>
            <w:r>
              <w:rPr>
                <w:spacing w:val="-5"/>
                <w:sz w:val="17"/>
                <w:szCs w:val="17"/>
              </w:rPr>
              <w:t xml:space="preserve"> </w:t>
            </w:r>
            <w:r>
              <w:rPr>
                <w:spacing w:val="-2"/>
                <w:sz w:val="17"/>
                <w:szCs w:val="17"/>
              </w:rPr>
              <w:t>or</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0501</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38971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3290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scoured;</w:t>
            </w:r>
            <w:r>
              <w:rPr>
                <w:spacing w:val="-4"/>
                <w:sz w:val="17"/>
                <w:szCs w:val="17"/>
              </w:rPr>
              <w:t xml:space="preserve"> </w:t>
            </w:r>
            <w:r>
              <w:rPr>
                <w:sz w:val="17"/>
                <w:szCs w:val="17"/>
              </w:rPr>
              <w:t>waste</w:t>
            </w:r>
            <w:r>
              <w:rPr>
                <w:spacing w:val="-5"/>
                <w:sz w:val="17"/>
                <w:szCs w:val="17"/>
              </w:rPr>
              <w:t xml:space="preserve"> </w:t>
            </w:r>
            <w:r>
              <w:rPr>
                <w:spacing w:val="-2"/>
                <w:sz w:val="17"/>
                <w:szCs w:val="17"/>
              </w:rPr>
              <w:t>of</w:t>
            </w:r>
            <w:r>
              <w:rPr>
                <w:spacing w:val="-1"/>
                <w:sz w:val="17"/>
                <w:szCs w:val="17"/>
              </w:rPr>
              <w:t xml:space="preserve"> </w:t>
            </w:r>
            <w:r>
              <w:rPr>
                <w:spacing w:val="-2"/>
                <w:sz w:val="17"/>
                <w:szCs w:val="17"/>
              </w:rPr>
              <w:t>human</w:t>
            </w:r>
            <w:r>
              <w:rPr>
                <w:spacing w:val="-7"/>
                <w:sz w:val="17"/>
                <w:szCs w:val="17"/>
              </w:rPr>
              <w:t xml:space="preserve"> </w:t>
            </w:r>
            <w:r>
              <w:rPr>
                <w:sz w:val="17"/>
                <w:szCs w:val="17"/>
              </w:rPr>
              <w:t>hair</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38972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Human</w:t>
            </w:r>
            <w:r>
              <w:rPr>
                <w:spacing w:val="-7"/>
                <w:sz w:val="17"/>
                <w:szCs w:val="17"/>
              </w:rPr>
              <w:t xml:space="preserve"> </w:t>
            </w:r>
            <w:r>
              <w:rPr>
                <w:sz w:val="17"/>
                <w:szCs w:val="17"/>
              </w:rPr>
              <w:t>hair,</w:t>
            </w:r>
            <w:r>
              <w:rPr>
                <w:spacing w:val="-4"/>
                <w:sz w:val="17"/>
                <w:szCs w:val="17"/>
              </w:rPr>
              <w:t xml:space="preserve"> </w:t>
            </w:r>
            <w:r>
              <w:rPr>
                <w:spacing w:val="-1"/>
                <w:sz w:val="17"/>
                <w:szCs w:val="17"/>
              </w:rPr>
              <w:t>dressed,</w:t>
            </w:r>
            <w:r>
              <w:rPr>
                <w:spacing w:val="-5"/>
                <w:sz w:val="17"/>
                <w:szCs w:val="17"/>
              </w:rPr>
              <w:t xml:space="preserve"> </w:t>
            </w:r>
            <w:r>
              <w:rPr>
                <w:spacing w:val="-1"/>
                <w:sz w:val="17"/>
                <w:szCs w:val="17"/>
              </w:rPr>
              <w:t>thinned,</w:t>
            </w:r>
            <w:r>
              <w:rPr>
                <w:spacing w:val="-6"/>
                <w:sz w:val="17"/>
                <w:szCs w:val="17"/>
              </w:rPr>
              <w:t xml:space="preserve"> </w:t>
            </w:r>
            <w:r>
              <w:rPr>
                <w:spacing w:val="-1"/>
                <w:sz w:val="17"/>
                <w:szCs w:val="17"/>
              </w:rPr>
              <w:t>bleached</w:t>
            </w:r>
            <w:r>
              <w:rPr>
                <w:spacing w:val="-6"/>
                <w:sz w:val="17"/>
                <w:szCs w:val="17"/>
              </w:rPr>
              <w:t xml:space="preserve"> </w:t>
            </w:r>
            <w:r>
              <w:rPr>
                <w:spacing w:val="-1"/>
                <w:sz w:val="17"/>
                <w:szCs w:val="17"/>
              </w:rPr>
              <w:t>or</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z w:val="17"/>
                <w:szCs w:val="17"/>
              </w:rPr>
              <w:t>6703,</w:t>
            </w:r>
            <w:r>
              <w:rPr>
                <w:spacing w:val="-9"/>
                <w:sz w:val="17"/>
                <w:szCs w:val="17"/>
              </w:rPr>
              <w:t xml:space="preserve"> </w:t>
            </w:r>
            <w:r>
              <w:rPr>
                <w:spacing w:val="-1"/>
                <w:sz w:val="17"/>
                <w:szCs w:val="17"/>
              </w:rPr>
              <w:t>6704</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38972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3290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otherwise</w:t>
            </w:r>
            <w:r>
              <w:rPr>
                <w:spacing w:val="-5"/>
                <w:sz w:val="17"/>
                <w:szCs w:val="17"/>
              </w:rPr>
              <w:t xml:space="preserve"> </w:t>
            </w:r>
            <w:r>
              <w:rPr>
                <w:spacing w:val="-1"/>
                <w:sz w:val="17"/>
                <w:szCs w:val="17"/>
              </w:rPr>
              <w:t>worked;</w:t>
            </w:r>
            <w:r>
              <w:rPr>
                <w:spacing w:val="-3"/>
                <w:sz w:val="17"/>
                <w:szCs w:val="17"/>
              </w:rPr>
              <w:t xml:space="preserve"> </w:t>
            </w:r>
            <w:r>
              <w:rPr>
                <w:spacing w:val="-2"/>
                <w:sz w:val="17"/>
                <w:szCs w:val="17"/>
              </w:rPr>
              <w:t>wool</w:t>
            </w:r>
            <w:r>
              <w:rPr>
                <w:spacing w:val="-3"/>
                <w:sz w:val="17"/>
                <w:szCs w:val="17"/>
              </w:rPr>
              <w:t xml:space="preserve"> </w:t>
            </w:r>
            <w:r>
              <w:rPr>
                <w:spacing w:val="-2"/>
                <w:sz w:val="17"/>
                <w:szCs w:val="17"/>
              </w:rPr>
              <w:t>or</w:t>
            </w:r>
            <w:r>
              <w:rPr>
                <w:sz w:val="17"/>
                <w:szCs w:val="17"/>
              </w:rPr>
              <w:t xml:space="preserve"> </w:t>
            </w:r>
            <w:r>
              <w:rPr>
                <w:spacing w:val="-1"/>
                <w:sz w:val="17"/>
                <w:szCs w:val="17"/>
              </w:rPr>
              <w:t>other</w:t>
            </w:r>
            <w:r>
              <w:rPr>
                <w:spacing w:val="-5"/>
                <w:sz w:val="17"/>
                <w:szCs w:val="17"/>
              </w:rPr>
              <w:t xml:space="preserve"> </w:t>
            </w:r>
            <w:r>
              <w:rPr>
                <w:spacing w:val="-1"/>
                <w:sz w:val="17"/>
                <w:szCs w:val="17"/>
              </w:rPr>
              <w:t>animal</w:t>
            </w:r>
            <w:r>
              <w:rPr>
                <w:spacing w:val="-3"/>
                <w:sz w:val="17"/>
                <w:szCs w:val="17"/>
              </w:rPr>
              <w:t xml:space="preserve"> </w:t>
            </w:r>
            <w:r>
              <w:rPr>
                <w:spacing w:val="-1"/>
                <w:sz w:val="17"/>
                <w:szCs w:val="17"/>
              </w:rPr>
              <w:t>hair</w:t>
            </w:r>
            <w:r>
              <w:rPr>
                <w:spacing w:val="-4"/>
                <w:sz w:val="17"/>
                <w:szCs w:val="17"/>
              </w:rPr>
              <w:t xml:space="preserve"> </w:t>
            </w:r>
            <w:r>
              <w:rPr>
                <w:spacing w:val="-1"/>
                <w:sz w:val="17"/>
                <w:szCs w:val="17"/>
              </w:rPr>
              <w:t>or</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4"/>
                <w:sz w:val="17"/>
                <w:szCs w:val="17"/>
              </w:rPr>
              <w:t xml:space="preserve"> </w:t>
            </w:r>
            <w:r>
              <w:rPr>
                <w:spacing w:val="-1"/>
                <w:sz w:val="17"/>
                <w:szCs w:val="17"/>
              </w:rPr>
              <w:t>textile</w:t>
            </w:r>
            <w:r>
              <w:rPr>
                <w:spacing w:val="-4"/>
                <w:sz w:val="17"/>
                <w:szCs w:val="17"/>
              </w:rPr>
              <w:t xml:space="preserve"> </w:t>
            </w:r>
            <w:r>
              <w:rPr>
                <w:spacing w:val="-1"/>
                <w:sz w:val="17"/>
                <w:szCs w:val="17"/>
              </w:rPr>
              <w:t>materials,</w:t>
            </w:r>
            <w:r>
              <w:rPr>
                <w:spacing w:val="-6"/>
                <w:sz w:val="17"/>
                <w:szCs w:val="17"/>
              </w:rPr>
              <w:t xml:space="preserve"> </w:t>
            </w:r>
            <w:r>
              <w:rPr>
                <w:spacing w:val="-1"/>
                <w:sz w:val="17"/>
                <w:szCs w:val="17"/>
              </w:rPr>
              <w:t>prepared</w:t>
            </w:r>
            <w:r>
              <w:rPr>
                <w:spacing w:val="-5"/>
                <w:sz w:val="17"/>
                <w:szCs w:val="17"/>
              </w:rPr>
              <w:t xml:space="preserve"> </w:t>
            </w:r>
            <w:r>
              <w:rPr>
                <w:spacing w:val="-1"/>
                <w:sz w:val="17"/>
                <w:szCs w:val="17"/>
              </w:rPr>
              <w:t>for use</w:t>
            </w:r>
            <w:r>
              <w:rPr>
                <w:spacing w:val="-7"/>
                <w:sz w:val="17"/>
                <w:szCs w:val="17"/>
              </w:rPr>
              <w:t xml:space="preserve"> </w:t>
            </w:r>
            <w:r>
              <w:rPr>
                <w:sz w:val="17"/>
                <w:szCs w:val="17"/>
              </w:rPr>
              <w:t>in</w:t>
            </w:r>
            <w:r>
              <w:rPr>
                <w:spacing w:val="-5"/>
                <w:sz w:val="17"/>
                <w:szCs w:val="17"/>
              </w:rPr>
              <w:t xml:space="preserve"> </w:t>
            </w:r>
            <w:r>
              <w:rPr>
                <w:spacing w:val="-1"/>
                <w:sz w:val="17"/>
                <w:szCs w:val="17"/>
              </w:rPr>
              <w:t>making</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124"/>
            </w:pPr>
            <w:r>
              <w:rPr>
                <w:sz w:val="17"/>
                <w:szCs w:val="17"/>
              </w:rPr>
              <w:t>wigs</w:t>
            </w:r>
            <w:r>
              <w:rPr>
                <w:spacing w:val="-3"/>
                <w:sz w:val="17"/>
                <w:szCs w:val="17"/>
              </w:rPr>
              <w:t xml:space="preserve"> </w:t>
            </w:r>
            <w:r>
              <w:rPr>
                <w:spacing w:val="-2"/>
                <w:sz w:val="17"/>
                <w:szCs w:val="17"/>
              </w:rPr>
              <w:t>or</w:t>
            </w:r>
            <w:r>
              <w:rPr>
                <w:spacing w:val="-1"/>
                <w:sz w:val="17"/>
                <w:szCs w:val="17"/>
              </w:rPr>
              <w:t xml:space="preserve"> the</w:t>
            </w:r>
            <w:r>
              <w:rPr>
                <w:spacing w:val="-3"/>
                <w:sz w:val="17"/>
                <w:szCs w:val="17"/>
              </w:rPr>
              <w:t xml:space="preserve"> </w:t>
            </w:r>
            <w:r>
              <w:rPr>
                <w:spacing w:val="-1"/>
                <w:sz w:val="17"/>
                <w:szCs w:val="17"/>
              </w:rPr>
              <w:t>like;</w:t>
            </w:r>
            <w:r>
              <w:rPr>
                <w:spacing w:val="-3"/>
                <w:sz w:val="17"/>
                <w:szCs w:val="17"/>
              </w:rPr>
              <w:t xml:space="preserve"> </w:t>
            </w:r>
            <w:r>
              <w:rPr>
                <w:sz w:val="17"/>
                <w:szCs w:val="17"/>
              </w:rPr>
              <w:t>wigs,</w:t>
            </w:r>
            <w:r>
              <w:rPr>
                <w:spacing w:val="-10"/>
                <w:sz w:val="17"/>
                <w:szCs w:val="17"/>
              </w:rPr>
              <w:t xml:space="preserve"> </w:t>
            </w:r>
            <w:r>
              <w:rPr>
                <w:sz w:val="17"/>
                <w:szCs w:val="17"/>
              </w:rPr>
              <w:t>false</w:t>
            </w:r>
            <w:r>
              <w:rPr>
                <w:spacing w:val="-6"/>
                <w:sz w:val="17"/>
                <w:szCs w:val="17"/>
              </w:rPr>
              <w:t xml:space="preserve"> </w:t>
            </w:r>
            <w:r>
              <w:rPr>
                <w:spacing w:val="-1"/>
                <w:sz w:val="17"/>
                <w:szCs w:val="17"/>
              </w:rPr>
              <w:t>beards,</w:t>
            </w:r>
            <w:r>
              <w:rPr>
                <w:spacing w:val="-3"/>
                <w:sz w:val="17"/>
                <w:szCs w:val="17"/>
              </w:rPr>
              <w:t xml:space="preserve"> </w:t>
            </w:r>
            <w:r>
              <w:rPr>
                <w:spacing w:val="-1"/>
                <w:sz w:val="17"/>
                <w:szCs w:val="17"/>
              </w:rPr>
              <w:t>eyebrows</w:t>
            </w:r>
            <w:r>
              <w:rPr>
                <w:spacing w:val="-5"/>
                <w:sz w:val="17"/>
                <w:szCs w:val="17"/>
              </w:rPr>
              <w:t xml:space="preserve"> </w:t>
            </w:r>
            <w:r>
              <w:rPr>
                <w:sz w:val="17"/>
                <w:szCs w:val="17"/>
              </w:rPr>
              <w:t>and</w:t>
            </w:r>
            <w:r>
              <w:rPr>
                <w:spacing w:val="21"/>
                <w:w w:val="99"/>
                <w:sz w:val="17"/>
                <w:szCs w:val="17"/>
              </w:rPr>
              <w:t xml:space="preserve"> </w:t>
            </w:r>
            <w:r>
              <w:rPr>
                <w:spacing w:val="-1"/>
                <w:sz w:val="17"/>
                <w:szCs w:val="17"/>
              </w:rPr>
              <w:t>eyelashes,</w:t>
            </w:r>
            <w:r>
              <w:rPr>
                <w:spacing w:val="-5"/>
                <w:sz w:val="17"/>
                <w:szCs w:val="17"/>
              </w:rPr>
              <w:t xml:space="preserve"> </w:t>
            </w:r>
            <w:r>
              <w:rPr>
                <w:spacing w:val="-1"/>
                <w:sz w:val="17"/>
                <w:szCs w:val="17"/>
              </w:rPr>
              <w:t>switches</w:t>
            </w:r>
            <w:r>
              <w:rPr>
                <w:spacing w:val="-5"/>
                <w:sz w:val="17"/>
                <w:szCs w:val="17"/>
              </w:rPr>
              <w:t xml:space="preserve"> </w:t>
            </w:r>
            <w:r>
              <w:rPr>
                <w:sz w:val="17"/>
                <w:szCs w:val="17"/>
              </w:rPr>
              <w:t>and</w:t>
            </w:r>
            <w:r>
              <w:rPr>
                <w:spacing w:val="-5"/>
                <w:sz w:val="17"/>
                <w:szCs w:val="17"/>
              </w:rPr>
              <w:t xml:space="preserve"> </w:t>
            </w:r>
            <w:r>
              <w:rPr>
                <w:spacing w:val="-1"/>
                <w:sz w:val="17"/>
                <w:szCs w:val="17"/>
              </w:rPr>
              <w:t>the</w:t>
            </w:r>
            <w:r>
              <w:rPr>
                <w:spacing w:val="-4"/>
                <w:sz w:val="17"/>
                <w:szCs w:val="17"/>
              </w:rPr>
              <w:t xml:space="preserve"> </w:t>
            </w:r>
            <w:r>
              <w:rPr>
                <w:spacing w:val="-1"/>
                <w:sz w:val="17"/>
                <w:szCs w:val="17"/>
              </w:rPr>
              <w:t>like,</w:t>
            </w:r>
            <w:r>
              <w:rPr>
                <w:spacing w:val="-5"/>
                <w:sz w:val="17"/>
                <w:szCs w:val="17"/>
              </w:rPr>
              <w:t xml:space="preserve"> </w:t>
            </w:r>
            <w:r>
              <w:rPr>
                <w:spacing w:val="-1"/>
                <w:sz w:val="17"/>
                <w:szCs w:val="17"/>
              </w:rPr>
              <w:t>of</w:t>
            </w:r>
            <w:r>
              <w:rPr>
                <w:spacing w:val="-3"/>
                <w:sz w:val="17"/>
                <w:szCs w:val="17"/>
              </w:rPr>
              <w:t xml:space="preserve"> </w:t>
            </w:r>
            <w:r>
              <w:rPr>
                <w:spacing w:val="-1"/>
                <w:sz w:val="17"/>
                <w:szCs w:val="17"/>
              </w:rPr>
              <w:t>human</w:t>
            </w:r>
            <w:r>
              <w:rPr>
                <w:spacing w:val="-5"/>
                <w:sz w:val="17"/>
                <w:szCs w:val="17"/>
              </w:rPr>
              <w:t xml:space="preserve"> </w:t>
            </w:r>
            <w:r>
              <w:rPr>
                <w:spacing w:val="-1"/>
                <w:sz w:val="17"/>
                <w:szCs w:val="17"/>
              </w:rPr>
              <w:t>or</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animal</w:t>
            </w:r>
            <w:r>
              <w:rPr>
                <w:spacing w:val="-3"/>
                <w:sz w:val="17"/>
                <w:szCs w:val="17"/>
              </w:rPr>
              <w:t xml:space="preserve"> </w:t>
            </w:r>
            <w:r>
              <w:rPr>
                <w:spacing w:val="-1"/>
                <w:sz w:val="17"/>
                <w:szCs w:val="17"/>
              </w:rPr>
              <w:t>hair</w:t>
            </w:r>
            <w:r>
              <w:rPr>
                <w:spacing w:val="-3"/>
                <w:sz w:val="17"/>
                <w:szCs w:val="17"/>
              </w:rPr>
              <w:t xml:space="preserve"> </w:t>
            </w:r>
            <w:r>
              <w:rPr>
                <w:spacing w:val="-1"/>
                <w:sz w:val="17"/>
                <w:szCs w:val="17"/>
              </w:rPr>
              <w:t>or</w:t>
            </w:r>
            <w:r>
              <w:rPr>
                <w:spacing w:val="-5"/>
                <w:sz w:val="17"/>
                <w:szCs w:val="17"/>
              </w:rPr>
              <w:t xml:space="preserve"> </w:t>
            </w:r>
            <w:r>
              <w:rPr>
                <w:spacing w:val="-1"/>
                <w:sz w:val="17"/>
                <w:szCs w:val="17"/>
              </w:rPr>
              <w:t>of</w:t>
            </w:r>
            <w:r>
              <w:rPr>
                <w:spacing w:val="-3"/>
                <w:sz w:val="17"/>
                <w:szCs w:val="17"/>
              </w:rPr>
              <w:t xml:space="preserve"> </w:t>
            </w:r>
            <w:r>
              <w:rPr>
                <w:spacing w:val="-1"/>
                <w:sz w:val="17"/>
                <w:szCs w:val="17"/>
              </w:rPr>
              <w:t>textile</w:t>
            </w:r>
            <w:r>
              <w:rPr>
                <w:spacing w:val="-4"/>
                <w:sz w:val="17"/>
                <w:szCs w:val="17"/>
              </w:rPr>
              <w:t xml:space="preserve"> </w:t>
            </w:r>
            <w:r>
              <w:rPr>
                <w:spacing w:val="-1"/>
                <w:sz w:val="17"/>
                <w:szCs w:val="17"/>
              </w:rPr>
              <w:t>materials;</w:t>
            </w:r>
            <w:r>
              <w:rPr>
                <w:spacing w:val="-5"/>
                <w:sz w:val="17"/>
                <w:szCs w:val="17"/>
              </w:rPr>
              <w:t xml:space="preserve"> </w:t>
            </w:r>
            <w:r>
              <w:rPr>
                <w:spacing w:val="-1"/>
                <w:sz w:val="17"/>
                <w:szCs w:val="17"/>
              </w:rPr>
              <w:t>articles</w:t>
            </w:r>
            <w:r>
              <w:rPr>
                <w:spacing w:val="-3"/>
                <w:sz w:val="17"/>
                <w:szCs w:val="17"/>
              </w:rPr>
              <w:t xml:space="preserve"> </w:t>
            </w:r>
            <w:r>
              <w:rPr>
                <w:spacing w:val="-2"/>
                <w:sz w:val="17"/>
                <w:szCs w:val="17"/>
              </w:rPr>
              <w:t>of</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human</w:t>
            </w:r>
            <w:r>
              <w:rPr>
                <w:spacing w:val="-7"/>
                <w:sz w:val="17"/>
                <w:szCs w:val="17"/>
              </w:rPr>
              <w:t xml:space="preserve"> </w:t>
            </w:r>
            <w:r>
              <w:rPr>
                <w:sz w:val="17"/>
                <w:szCs w:val="17"/>
              </w:rPr>
              <w:t>hair</w:t>
            </w:r>
            <w:r>
              <w:rPr>
                <w:spacing w:val="-4"/>
                <w:sz w:val="17"/>
                <w:szCs w:val="17"/>
              </w:rPr>
              <w:t xml:space="preserve"> </w:t>
            </w:r>
            <w:proofErr w:type="spellStart"/>
            <w:r>
              <w:rPr>
                <w:spacing w:val="-1"/>
                <w:sz w:val="17"/>
                <w:szCs w:val="17"/>
              </w:rPr>
              <w:t>n.e.c.</w:t>
            </w:r>
            <w:proofErr w:type="spellEnd"/>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3899</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articles</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38991</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Festive,</w:t>
            </w:r>
            <w:r>
              <w:rPr>
                <w:spacing w:val="-6"/>
                <w:sz w:val="17"/>
                <w:szCs w:val="17"/>
              </w:rPr>
              <w:t xml:space="preserve"> </w:t>
            </w:r>
            <w:r>
              <w:rPr>
                <w:spacing w:val="-1"/>
                <w:sz w:val="17"/>
                <w:szCs w:val="17"/>
              </w:rPr>
              <w:t>carnival</w:t>
            </w:r>
            <w:r>
              <w:rPr>
                <w:spacing w:val="-6"/>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5"/>
                <w:sz w:val="17"/>
                <w:szCs w:val="17"/>
              </w:rPr>
              <w:t xml:space="preserve"> </w:t>
            </w:r>
            <w:r>
              <w:rPr>
                <w:spacing w:val="-1"/>
                <w:sz w:val="17"/>
                <w:szCs w:val="17"/>
              </w:rPr>
              <w:t>entertainment</w:t>
            </w:r>
            <w:r>
              <w:rPr>
                <w:spacing w:val="-7"/>
                <w:sz w:val="17"/>
                <w:szCs w:val="17"/>
              </w:rPr>
              <w:t xml:space="preserve"> </w:t>
            </w:r>
            <w:r>
              <w:rPr>
                <w:sz w:val="17"/>
                <w:szCs w:val="17"/>
              </w:rPr>
              <w:t>articles,</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9505</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3290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including</w:t>
            </w:r>
            <w:r>
              <w:rPr>
                <w:spacing w:val="-9"/>
                <w:sz w:val="17"/>
                <w:szCs w:val="17"/>
              </w:rPr>
              <w:t xml:space="preserve"> </w:t>
            </w:r>
            <w:r>
              <w:rPr>
                <w:spacing w:val="-1"/>
                <w:sz w:val="17"/>
                <w:szCs w:val="17"/>
              </w:rPr>
              <w:t>conjuring</w:t>
            </w:r>
            <w:r>
              <w:rPr>
                <w:spacing w:val="-7"/>
                <w:sz w:val="17"/>
                <w:szCs w:val="17"/>
              </w:rPr>
              <w:t xml:space="preserve"> </w:t>
            </w:r>
            <w:r>
              <w:rPr>
                <w:sz w:val="17"/>
                <w:szCs w:val="17"/>
              </w:rPr>
              <w:t>tricks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novelty</w:t>
            </w:r>
            <w:r>
              <w:rPr>
                <w:spacing w:val="-8"/>
                <w:sz w:val="17"/>
                <w:szCs w:val="17"/>
              </w:rPr>
              <w:t xml:space="preserve"> </w:t>
            </w:r>
            <w:r>
              <w:rPr>
                <w:spacing w:val="-1"/>
                <w:sz w:val="17"/>
                <w:szCs w:val="17"/>
              </w:rPr>
              <w:t>jokes</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38992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Baby</w:t>
            </w:r>
            <w:r>
              <w:rPr>
                <w:spacing w:val="-8"/>
                <w:sz w:val="17"/>
                <w:szCs w:val="17"/>
              </w:rPr>
              <w:t xml:space="preserve"> </w:t>
            </w:r>
            <w:r>
              <w:rPr>
                <w:spacing w:val="-1"/>
                <w:sz w:val="17"/>
                <w:szCs w:val="17"/>
              </w:rPr>
              <w:t>carriages</w:t>
            </w:r>
            <w:r>
              <w:rPr>
                <w:spacing w:val="-6"/>
                <w:sz w:val="17"/>
                <w:szCs w:val="17"/>
              </w:rPr>
              <w:t xml:space="preserve"> </w:t>
            </w:r>
            <w:r>
              <w:rPr>
                <w:sz w:val="17"/>
                <w:szCs w:val="17"/>
              </w:rPr>
              <w:t>and</w:t>
            </w:r>
            <w:r>
              <w:rPr>
                <w:spacing w:val="-6"/>
                <w:sz w:val="17"/>
                <w:szCs w:val="17"/>
              </w:rPr>
              <w:t xml:space="preserve"> </w:t>
            </w:r>
            <w:r>
              <w:rPr>
                <w:spacing w:val="-1"/>
                <w:sz w:val="17"/>
                <w:szCs w:val="17"/>
              </w:rPr>
              <w:t>parts</w:t>
            </w:r>
            <w:r>
              <w:rPr>
                <w:spacing w:val="-5"/>
                <w:sz w:val="17"/>
                <w:szCs w:val="17"/>
              </w:rPr>
              <w:t xml:space="preserve"> </w:t>
            </w:r>
            <w:r>
              <w:rPr>
                <w:spacing w:val="-1"/>
                <w:sz w:val="17"/>
                <w:szCs w:val="17"/>
              </w:rPr>
              <w:t>thereof</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8715</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38992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38993</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Brooms,</w:t>
            </w:r>
            <w:r>
              <w:rPr>
                <w:spacing w:val="-8"/>
                <w:sz w:val="17"/>
                <w:szCs w:val="17"/>
              </w:rPr>
              <w:t xml:space="preserve"> </w:t>
            </w:r>
            <w:r>
              <w:rPr>
                <w:spacing w:val="-1"/>
                <w:sz w:val="17"/>
                <w:szCs w:val="17"/>
              </w:rPr>
              <w:t>brushes,</w:t>
            </w:r>
            <w:r>
              <w:rPr>
                <w:spacing w:val="-7"/>
                <w:sz w:val="17"/>
                <w:szCs w:val="17"/>
              </w:rPr>
              <w:t xml:space="preserve"> </w:t>
            </w:r>
            <w:r>
              <w:rPr>
                <w:spacing w:val="-1"/>
                <w:sz w:val="17"/>
                <w:szCs w:val="17"/>
              </w:rPr>
              <w:t>hand-operated</w:t>
            </w:r>
            <w:r>
              <w:rPr>
                <w:spacing w:val="-11"/>
                <w:sz w:val="17"/>
                <w:szCs w:val="17"/>
              </w:rPr>
              <w:t xml:space="preserve"> </w:t>
            </w:r>
            <w:r>
              <w:rPr>
                <w:spacing w:val="-1"/>
                <w:sz w:val="17"/>
                <w:szCs w:val="17"/>
              </w:rPr>
              <w:t>mechanical</w:t>
            </w:r>
            <w:r>
              <w:rPr>
                <w:spacing w:val="-12"/>
                <w:sz w:val="17"/>
                <w:szCs w:val="17"/>
              </w:rPr>
              <w:t xml:space="preserve"> </w:t>
            </w:r>
            <w:r>
              <w:rPr>
                <w:spacing w:val="-1"/>
                <w:sz w:val="17"/>
                <w:szCs w:val="17"/>
              </w:rPr>
              <w:t>floor</w:t>
            </w:r>
          </w:p>
        </w:tc>
        <w:tc>
          <w:tcPr>
            <w:tcW w:w="1328"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9603</w:t>
            </w:r>
          </w:p>
        </w:tc>
        <w:tc>
          <w:tcPr>
            <w:tcW w:w="688" w:type="dxa"/>
            <w:tcBorders>
              <w:top w:val="nil"/>
              <w:left w:val="nil"/>
              <w:bottom w:val="nil"/>
              <w:right w:val="nil"/>
            </w:tcBorders>
          </w:tcPr>
          <w:p w:rsidR="00505048" w:rsidRDefault="005A0742">
            <w:pPr>
              <w:pStyle w:val="TableParagraph"/>
              <w:kinsoku w:val="0"/>
              <w:overflowPunct w:val="0"/>
              <w:spacing w:before="3"/>
              <w:ind w:left="21"/>
            </w:pPr>
            <w:r>
              <w:rPr>
                <w:sz w:val="17"/>
                <w:szCs w:val="17"/>
              </w:rPr>
              <w:t>38993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3290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sweepers</w:t>
            </w:r>
            <w:r>
              <w:rPr>
                <w:spacing w:val="-7"/>
                <w:sz w:val="17"/>
                <w:szCs w:val="17"/>
              </w:rPr>
              <w:t xml:space="preserve"> </w:t>
            </w:r>
            <w:r>
              <w:rPr>
                <w:spacing w:val="-1"/>
                <w:sz w:val="17"/>
                <w:szCs w:val="17"/>
              </w:rPr>
              <w:t>(not</w:t>
            </w:r>
            <w:r>
              <w:rPr>
                <w:spacing w:val="-7"/>
                <w:sz w:val="17"/>
                <w:szCs w:val="17"/>
              </w:rPr>
              <w:t xml:space="preserve"> </w:t>
            </w:r>
            <w:r>
              <w:rPr>
                <w:spacing w:val="-1"/>
                <w:sz w:val="17"/>
                <w:szCs w:val="17"/>
              </w:rPr>
              <w:t>motorized),</w:t>
            </w:r>
            <w:r>
              <w:rPr>
                <w:spacing w:val="-6"/>
                <w:sz w:val="17"/>
                <w:szCs w:val="17"/>
              </w:rPr>
              <w:t xml:space="preserve"> </w:t>
            </w:r>
            <w:r>
              <w:rPr>
                <w:spacing w:val="-1"/>
                <w:sz w:val="17"/>
                <w:szCs w:val="17"/>
              </w:rPr>
              <w:t>mops</w:t>
            </w:r>
            <w:r>
              <w:rPr>
                <w:spacing w:val="-7"/>
                <w:sz w:val="17"/>
                <w:szCs w:val="17"/>
              </w:rPr>
              <w:t xml:space="preserve"> </w:t>
            </w:r>
            <w:r>
              <w:rPr>
                <w:spacing w:val="-1"/>
                <w:sz w:val="17"/>
                <w:szCs w:val="17"/>
              </w:rPr>
              <w:t>and</w:t>
            </w:r>
            <w:r>
              <w:rPr>
                <w:spacing w:val="-6"/>
                <w:sz w:val="17"/>
                <w:szCs w:val="17"/>
              </w:rPr>
              <w:t xml:space="preserve"> </w:t>
            </w:r>
            <w:r>
              <w:rPr>
                <w:sz w:val="17"/>
                <w:szCs w:val="17"/>
              </w:rPr>
              <w:t>feather</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dusters;</w:t>
            </w:r>
            <w:r>
              <w:rPr>
                <w:spacing w:val="-6"/>
                <w:sz w:val="17"/>
                <w:szCs w:val="17"/>
              </w:rPr>
              <w:t xml:space="preserve"> </w:t>
            </w:r>
            <w:r>
              <w:rPr>
                <w:spacing w:val="-1"/>
                <w:sz w:val="17"/>
                <w:szCs w:val="17"/>
              </w:rPr>
              <w:t>prepared</w:t>
            </w:r>
            <w:r>
              <w:rPr>
                <w:spacing w:val="-6"/>
                <w:sz w:val="17"/>
                <w:szCs w:val="17"/>
              </w:rPr>
              <w:t xml:space="preserve"> </w:t>
            </w:r>
            <w:r>
              <w:rPr>
                <w:spacing w:val="-1"/>
                <w:sz w:val="17"/>
                <w:szCs w:val="17"/>
              </w:rPr>
              <w:t>knots</w:t>
            </w:r>
            <w:r>
              <w:rPr>
                <w:spacing w:val="-5"/>
                <w:sz w:val="17"/>
                <w:szCs w:val="17"/>
              </w:rPr>
              <w:t xml:space="preserve"> </w:t>
            </w:r>
            <w:r>
              <w:rPr>
                <w:sz w:val="17"/>
                <w:szCs w:val="17"/>
              </w:rPr>
              <w:t>and</w:t>
            </w:r>
            <w:r>
              <w:rPr>
                <w:spacing w:val="-5"/>
                <w:sz w:val="17"/>
                <w:szCs w:val="17"/>
              </w:rPr>
              <w:t xml:space="preserve"> </w:t>
            </w:r>
            <w:r>
              <w:rPr>
                <w:spacing w:val="-1"/>
                <w:sz w:val="17"/>
                <w:szCs w:val="17"/>
              </w:rPr>
              <w:t>tufts</w:t>
            </w:r>
            <w:r>
              <w:rPr>
                <w:spacing w:val="-6"/>
                <w:sz w:val="17"/>
                <w:szCs w:val="17"/>
              </w:rPr>
              <w:t xml:space="preserve"> </w:t>
            </w:r>
            <w:r>
              <w:rPr>
                <w:spacing w:val="-1"/>
                <w:sz w:val="17"/>
                <w:szCs w:val="17"/>
              </w:rPr>
              <w:t>for</w:t>
            </w:r>
            <w:r>
              <w:rPr>
                <w:spacing w:val="-3"/>
                <w:sz w:val="17"/>
                <w:szCs w:val="17"/>
              </w:rPr>
              <w:t xml:space="preserve"> </w:t>
            </w:r>
            <w:r>
              <w:rPr>
                <w:spacing w:val="-1"/>
                <w:sz w:val="17"/>
                <w:szCs w:val="17"/>
              </w:rPr>
              <w:t>broom</w:t>
            </w:r>
            <w:r>
              <w:rPr>
                <w:spacing w:val="-6"/>
                <w:sz w:val="17"/>
                <w:szCs w:val="17"/>
              </w:rPr>
              <w:t xml:space="preserve"> </w:t>
            </w:r>
            <w:r>
              <w:rPr>
                <w:spacing w:val="-2"/>
                <w:sz w:val="17"/>
                <w:szCs w:val="17"/>
              </w:rPr>
              <w:t>or</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brush</w:t>
            </w:r>
            <w:r>
              <w:rPr>
                <w:spacing w:val="-8"/>
                <w:sz w:val="17"/>
                <w:szCs w:val="17"/>
              </w:rPr>
              <w:t xml:space="preserve"> </w:t>
            </w:r>
            <w:r>
              <w:rPr>
                <w:spacing w:val="-1"/>
                <w:sz w:val="17"/>
                <w:szCs w:val="17"/>
              </w:rPr>
              <w:t>making;</w:t>
            </w:r>
            <w:r>
              <w:rPr>
                <w:spacing w:val="-7"/>
                <w:sz w:val="17"/>
                <w:szCs w:val="17"/>
              </w:rPr>
              <w:t xml:space="preserve"> </w:t>
            </w:r>
            <w:r>
              <w:rPr>
                <w:sz w:val="17"/>
                <w:szCs w:val="17"/>
              </w:rPr>
              <w:t>paint</w:t>
            </w:r>
            <w:r>
              <w:rPr>
                <w:spacing w:val="-8"/>
                <w:sz w:val="17"/>
                <w:szCs w:val="17"/>
              </w:rPr>
              <w:t xml:space="preserve"> </w:t>
            </w:r>
            <w:r>
              <w:rPr>
                <w:spacing w:val="-1"/>
                <w:sz w:val="17"/>
                <w:szCs w:val="17"/>
              </w:rPr>
              <w:t>pads</w:t>
            </w:r>
            <w:r>
              <w:rPr>
                <w:spacing w:val="-7"/>
                <w:sz w:val="17"/>
                <w:szCs w:val="17"/>
              </w:rPr>
              <w:t xml:space="preserve"> </w:t>
            </w:r>
            <w:r>
              <w:rPr>
                <w:sz w:val="17"/>
                <w:szCs w:val="17"/>
              </w:rPr>
              <w:t>and</w:t>
            </w:r>
            <w:r>
              <w:rPr>
                <w:spacing w:val="-8"/>
                <w:sz w:val="17"/>
                <w:szCs w:val="17"/>
              </w:rPr>
              <w:t xml:space="preserve"> </w:t>
            </w:r>
            <w:r>
              <w:rPr>
                <w:spacing w:val="-1"/>
                <w:sz w:val="17"/>
                <w:szCs w:val="17"/>
              </w:rPr>
              <w:t>rollers;</w:t>
            </w:r>
            <w:r>
              <w:rPr>
                <w:spacing w:val="-9"/>
                <w:sz w:val="17"/>
                <w:szCs w:val="17"/>
              </w:rPr>
              <w:t xml:space="preserve"> </w:t>
            </w:r>
            <w:r>
              <w:rPr>
                <w:spacing w:val="-1"/>
                <w:sz w:val="17"/>
                <w:szCs w:val="17"/>
              </w:rPr>
              <w:t>squeegees</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5"/>
                <w:sz w:val="17"/>
                <w:szCs w:val="17"/>
              </w:rPr>
              <w:t xml:space="preserve"> </w:t>
            </w:r>
            <w:r>
              <w:rPr>
                <w:spacing w:val="-1"/>
                <w:sz w:val="17"/>
                <w:szCs w:val="17"/>
              </w:rPr>
              <w:t>than</w:t>
            </w:r>
            <w:r>
              <w:rPr>
                <w:spacing w:val="-6"/>
                <w:sz w:val="17"/>
                <w:szCs w:val="17"/>
              </w:rPr>
              <w:t xml:space="preserve"> </w:t>
            </w:r>
            <w:r>
              <w:rPr>
                <w:spacing w:val="-1"/>
                <w:sz w:val="17"/>
                <w:szCs w:val="17"/>
              </w:rPr>
              <w:t>roller</w:t>
            </w:r>
            <w:r>
              <w:rPr>
                <w:spacing w:val="-5"/>
                <w:sz w:val="17"/>
                <w:szCs w:val="17"/>
              </w:rPr>
              <w:t xml:space="preserve"> </w:t>
            </w:r>
            <w:r>
              <w:rPr>
                <w:spacing w:val="-1"/>
                <w:sz w:val="17"/>
                <w:szCs w:val="17"/>
              </w:rPr>
              <w:t>squeegees)</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38994</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Cigarette</w:t>
            </w:r>
            <w:r>
              <w:rPr>
                <w:spacing w:val="-9"/>
                <w:sz w:val="17"/>
                <w:szCs w:val="17"/>
              </w:rPr>
              <w:t xml:space="preserve"> </w:t>
            </w:r>
            <w:r>
              <w:rPr>
                <w:spacing w:val="-1"/>
                <w:sz w:val="17"/>
                <w:szCs w:val="17"/>
              </w:rPr>
              <w:t>lighters</w:t>
            </w:r>
            <w:r>
              <w:rPr>
                <w:spacing w:val="-6"/>
                <w:sz w:val="17"/>
                <w:szCs w:val="17"/>
              </w:rPr>
              <w:t xml:space="preserve"> </w:t>
            </w:r>
            <w:r>
              <w:rPr>
                <w:sz w:val="17"/>
                <w:szCs w:val="17"/>
              </w:rPr>
              <w:t>and</w:t>
            </w:r>
            <w:r>
              <w:rPr>
                <w:spacing w:val="-8"/>
                <w:sz w:val="17"/>
                <w:szCs w:val="17"/>
              </w:rPr>
              <w:t xml:space="preserve"> </w:t>
            </w:r>
            <w:r>
              <w:rPr>
                <w:spacing w:val="-1"/>
                <w:sz w:val="17"/>
                <w:szCs w:val="17"/>
              </w:rPr>
              <w:t>other</w:t>
            </w:r>
            <w:r>
              <w:rPr>
                <w:spacing w:val="-5"/>
                <w:sz w:val="17"/>
                <w:szCs w:val="17"/>
              </w:rPr>
              <w:t xml:space="preserve"> </w:t>
            </w:r>
            <w:r>
              <w:rPr>
                <w:spacing w:val="-1"/>
                <w:sz w:val="17"/>
                <w:szCs w:val="17"/>
              </w:rPr>
              <w:t>lighters;</w:t>
            </w:r>
            <w:r>
              <w:rPr>
                <w:spacing w:val="-9"/>
                <w:sz w:val="17"/>
                <w:szCs w:val="17"/>
              </w:rPr>
              <w:t xml:space="preserve"> </w:t>
            </w:r>
            <w:r>
              <w:rPr>
                <w:spacing w:val="-1"/>
                <w:sz w:val="17"/>
                <w:szCs w:val="17"/>
              </w:rPr>
              <w:t>smoking</w:t>
            </w:r>
            <w:r>
              <w:rPr>
                <w:spacing w:val="-7"/>
                <w:sz w:val="17"/>
                <w:szCs w:val="17"/>
              </w:rPr>
              <w:t xml:space="preserve"> </w:t>
            </w:r>
            <w:r>
              <w:rPr>
                <w:spacing w:val="-1"/>
                <w:sz w:val="17"/>
                <w:szCs w:val="17"/>
              </w:rPr>
              <w:t>pipes</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9613.10</w:t>
            </w:r>
            <w:r>
              <w:rPr>
                <w:spacing w:val="-8"/>
                <w:sz w:val="17"/>
                <w:szCs w:val="17"/>
              </w:rPr>
              <w:t xml:space="preserve"> </w:t>
            </w:r>
            <w:r>
              <w:rPr>
                <w:sz w:val="17"/>
                <w:szCs w:val="17"/>
              </w:rPr>
              <w:t>-</w:t>
            </w:r>
            <w:r>
              <w:rPr>
                <w:spacing w:val="-3"/>
                <w:sz w:val="17"/>
                <w:szCs w:val="17"/>
              </w:rPr>
              <w:t xml:space="preserve"> </w:t>
            </w:r>
            <w:r>
              <w:rPr>
                <w:spacing w:val="-1"/>
                <w:sz w:val="17"/>
                <w:szCs w:val="17"/>
              </w:rPr>
              <w:t>.80,</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38994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3290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4" w:lineRule="exact"/>
              <w:ind w:left="186"/>
            </w:pPr>
            <w:r>
              <w:rPr>
                <w:sz w:val="17"/>
                <w:szCs w:val="17"/>
              </w:rPr>
              <w:t>and</w:t>
            </w:r>
            <w:r>
              <w:rPr>
                <w:spacing w:val="-6"/>
                <w:sz w:val="17"/>
                <w:szCs w:val="17"/>
              </w:rPr>
              <w:t xml:space="preserve"> </w:t>
            </w:r>
            <w:r>
              <w:rPr>
                <w:spacing w:val="-1"/>
                <w:sz w:val="17"/>
                <w:szCs w:val="17"/>
              </w:rPr>
              <w:t>cigar</w:t>
            </w:r>
            <w:r>
              <w:rPr>
                <w:sz w:val="17"/>
                <w:szCs w:val="17"/>
              </w:rPr>
              <w:t xml:space="preserve"> </w:t>
            </w:r>
            <w:r>
              <w:rPr>
                <w:spacing w:val="-3"/>
                <w:sz w:val="17"/>
                <w:szCs w:val="17"/>
              </w:rPr>
              <w:t xml:space="preserve">or </w:t>
            </w:r>
            <w:r>
              <w:rPr>
                <w:spacing w:val="-1"/>
                <w:sz w:val="17"/>
                <w:szCs w:val="17"/>
              </w:rPr>
              <w:t>cigarette</w:t>
            </w:r>
            <w:r>
              <w:rPr>
                <w:spacing w:val="-4"/>
                <w:sz w:val="17"/>
                <w:szCs w:val="17"/>
              </w:rPr>
              <w:t xml:space="preserve"> </w:t>
            </w:r>
            <w:r>
              <w:rPr>
                <w:spacing w:val="-1"/>
                <w:sz w:val="17"/>
                <w:szCs w:val="17"/>
              </w:rPr>
              <w:t>holders,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parts</w:t>
            </w:r>
            <w:r>
              <w:rPr>
                <w:spacing w:val="-5"/>
                <w:sz w:val="17"/>
                <w:szCs w:val="17"/>
              </w:rPr>
              <w:t xml:space="preserve"> </w:t>
            </w:r>
            <w:r>
              <w:rPr>
                <w:spacing w:val="-1"/>
                <w:sz w:val="17"/>
                <w:szCs w:val="17"/>
              </w:rPr>
              <w:t>thereof;</w:t>
            </w:r>
          </w:p>
        </w:tc>
        <w:tc>
          <w:tcPr>
            <w:tcW w:w="1328" w:type="dxa"/>
            <w:tcBorders>
              <w:top w:val="nil"/>
              <w:left w:val="nil"/>
              <w:bottom w:val="nil"/>
              <w:right w:val="nil"/>
            </w:tcBorders>
          </w:tcPr>
          <w:p w:rsidR="00505048" w:rsidRDefault="005A0742">
            <w:pPr>
              <w:pStyle w:val="TableParagraph"/>
              <w:kinsoku w:val="0"/>
              <w:overflowPunct w:val="0"/>
              <w:spacing w:line="184" w:lineRule="exact"/>
              <w:ind w:left="22"/>
            </w:pPr>
            <w:r>
              <w:rPr>
                <w:spacing w:val="-1"/>
                <w:sz w:val="17"/>
                <w:szCs w:val="17"/>
              </w:rPr>
              <w:t>9614</w:t>
            </w:r>
            <w:r>
              <w:rPr>
                <w:spacing w:val="-4"/>
                <w:sz w:val="17"/>
                <w:szCs w:val="17"/>
              </w:rPr>
              <w:t xml:space="preserve"> </w:t>
            </w:r>
            <w:r>
              <w:rPr>
                <w:sz w:val="17"/>
                <w:szCs w:val="17"/>
              </w:rPr>
              <w:t>-</w:t>
            </w:r>
            <w:r>
              <w:rPr>
                <w:spacing w:val="-5"/>
                <w:sz w:val="17"/>
                <w:szCs w:val="17"/>
              </w:rPr>
              <w:t xml:space="preserve"> </w:t>
            </w:r>
            <w:r>
              <w:rPr>
                <w:spacing w:val="-1"/>
                <w:sz w:val="17"/>
                <w:szCs w:val="17"/>
              </w:rPr>
              <w:t>9616</w:t>
            </w:r>
          </w:p>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combs,</w:t>
            </w:r>
            <w:r>
              <w:rPr>
                <w:spacing w:val="-7"/>
                <w:sz w:val="17"/>
                <w:szCs w:val="17"/>
              </w:rPr>
              <w:t xml:space="preserve"> </w:t>
            </w:r>
            <w:r>
              <w:rPr>
                <w:spacing w:val="-1"/>
                <w:sz w:val="17"/>
                <w:szCs w:val="17"/>
              </w:rPr>
              <w:t>hair-slides</w:t>
            </w:r>
            <w:r>
              <w:rPr>
                <w:spacing w:val="-6"/>
                <w:sz w:val="17"/>
                <w:szCs w:val="17"/>
              </w:rPr>
              <w:t xml:space="preserve"> </w:t>
            </w:r>
            <w:r>
              <w:rPr>
                <w:sz w:val="17"/>
                <w:szCs w:val="17"/>
              </w:rPr>
              <w:t>and</w:t>
            </w:r>
            <w:r>
              <w:rPr>
                <w:spacing w:val="-6"/>
                <w:sz w:val="17"/>
                <w:szCs w:val="17"/>
              </w:rPr>
              <w:t xml:space="preserve"> </w:t>
            </w:r>
            <w:r>
              <w:rPr>
                <w:spacing w:val="-1"/>
                <w:sz w:val="17"/>
                <w:szCs w:val="17"/>
              </w:rPr>
              <w:t>the</w:t>
            </w:r>
            <w:r>
              <w:rPr>
                <w:spacing w:val="-5"/>
                <w:sz w:val="17"/>
                <w:szCs w:val="17"/>
              </w:rPr>
              <w:t xml:space="preserve"> </w:t>
            </w:r>
            <w:r>
              <w:rPr>
                <w:sz w:val="17"/>
                <w:szCs w:val="17"/>
              </w:rPr>
              <w:t>like;</w:t>
            </w:r>
            <w:r>
              <w:rPr>
                <w:spacing w:val="-4"/>
                <w:sz w:val="17"/>
                <w:szCs w:val="17"/>
              </w:rPr>
              <w:t xml:space="preserve"> </w:t>
            </w:r>
            <w:r>
              <w:rPr>
                <w:spacing w:val="-1"/>
                <w:sz w:val="17"/>
                <w:szCs w:val="17"/>
              </w:rPr>
              <w:t>hairpins,</w:t>
            </w:r>
            <w:r>
              <w:rPr>
                <w:spacing w:val="-9"/>
                <w:sz w:val="17"/>
                <w:szCs w:val="17"/>
              </w:rPr>
              <w:t xml:space="preserve"> </w:t>
            </w:r>
            <w:r>
              <w:rPr>
                <w:spacing w:val="-1"/>
                <w:sz w:val="17"/>
                <w:szCs w:val="17"/>
              </w:rPr>
              <w:t>curling</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pins,</w:t>
            </w:r>
            <w:r>
              <w:rPr>
                <w:spacing w:val="-6"/>
                <w:sz w:val="17"/>
                <w:szCs w:val="17"/>
              </w:rPr>
              <w:t xml:space="preserve"> </w:t>
            </w:r>
            <w:r>
              <w:rPr>
                <w:spacing w:val="-1"/>
                <w:sz w:val="17"/>
                <w:szCs w:val="17"/>
              </w:rPr>
              <w:t>curling</w:t>
            </w:r>
            <w:r>
              <w:rPr>
                <w:spacing w:val="-6"/>
                <w:sz w:val="17"/>
                <w:szCs w:val="17"/>
              </w:rPr>
              <w:t xml:space="preserve"> </w:t>
            </w:r>
            <w:r>
              <w:rPr>
                <w:spacing w:val="-1"/>
                <w:sz w:val="17"/>
                <w:szCs w:val="17"/>
              </w:rPr>
              <w:t>grips,</w:t>
            </w:r>
            <w:r>
              <w:rPr>
                <w:spacing w:val="-8"/>
                <w:sz w:val="17"/>
                <w:szCs w:val="17"/>
              </w:rPr>
              <w:t xml:space="preserve"> </w:t>
            </w:r>
            <w:r>
              <w:rPr>
                <w:spacing w:val="-1"/>
                <w:sz w:val="17"/>
                <w:szCs w:val="17"/>
              </w:rPr>
              <w:t>hair-curlers</w:t>
            </w:r>
            <w:r>
              <w:rPr>
                <w:spacing w:val="-4"/>
                <w:sz w:val="17"/>
                <w:szCs w:val="17"/>
              </w:rPr>
              <w:t xml:space="preserve"> </w:t>
            </w:r>
            <w:r>
              <w:rPr>
                <w:spacing w:val="-2"/>
                <w:sz w:val="17"/>
                <w:szCs w:val="17"/>
              </w:rPr>
              <w:t>and</w:t>
            </w:r>
            <w:r>
              <w:rPr>
                <w:spacing w:val="-5"/>
                <w:sz w:val="17"/>
                <w:szCs w:val="17"/>
              </w:rPr>
              <w:t xml:space="preserve"> </w:t>
            </w:r>
            <w:r>
              <w:rPr>
                <w:sz w:val="17"/>
                <w:szCs w:val="17"/>
              </w:rPr>
              <w:t>the</w:t>
            </w:r>
            <w:r>
              <w:rPr>
                <w:spacing w:val="-8"/>
                <w:sz w:val="17"/>
                <w:szCs w:val="17"/>
              </w:rPr>
              <w:t xml:space="preserve"> </w:t>
            </w:r>
            <w:r>
              <w:rPr>
                <w:sz w:val="17"/>
                <w:szCs w:val="17"/>
              </w:rPr>
              <w:t>like</w:t>
            </w:r>
            <w:r>
              <w:rPr>
                <w:spacing w:val="-4"/>
                <w:sz w:val="17"/>
                <w:szCs w:val="17"/>
              </w:rPr>
              <w:t xml:space="preserve"> </w:t>
            </w:r>
            <w:r>
              <w:rPr>
                <w:spacing w:val="-1"/>
                <w:sz w:val="17"/>
                <w:szCs w:val="17"/>
              </w:rPr>
              <w:t>(except</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electro-thermic</w:t>
            </w:r>
            <w:r>
              <w:rPr>
                <w:spacing w:val="-7"/>
                <w:sz w:val="17"/>
                <w:szCs w:val="17"/>
              </w:rPr>
              <w:t xml:space="preserve"> </w:t>
            </w:r>
            <w:r>
              <w:rPr>
                <w:spacing w:val="-1"/>
                <w:sz w:val="17"/>
                <w:szCs w:val="17"/>
              </w:rPr>
              <w:t>apparatus),</w:t>
            </w:r>
            <w:r>
              <w:rPr>
                <w:spacing w:val="-8"/>
                <w:sz w:val="17"/>
                <w:szCs w:val="17"/>
              </w:rPr>
              <w:t xml:space="preserve"> </w:t>
            </w:r>
            <w:r>
              <w:rPr>
                <w:sz w:val="17"/>
                <w:szCs w:val="17"/>
              </w:rPr>
              <w:t>and</w:t>
            </w:r>
            <w:r>
              <w:rPr>
                <w:spacing w:val="-9"/>
                <w:sz w:val="17"/>
                <w:szCs w:val="17"/>
              </w:rPr>
              <w:t xml:space="preserve"> </w:t>
            </w:r>
            <w:r>
              <w:rPr>
                <w:spacing w:val="-1"/>
                <w:sz w:val="17"/>
                <w:szCs w:val="17"/>
              </w:rPr>
              <w:t>parts</w:t>
            </w:r>
            <w:r>
              <w:rPr>
                <w:spacing w:val="-6"/>
                <w:sz w:val="17"/>
                <w:szCs w:val="17"/>
              </w:rPr>
              <w:t xml:space="preserve"> </w:t>
            </w:r>
            <w:r>
              <w:rPr>
                <w:spacing w:val="-1"/>
                <w:sz w:val="17"/>
                <w:szCs w:val="17"/>
              </w:rPr>
              <w:t>thereof;</w:t>
            </w:r>
            <w:r>
              <w:rPr>
                <w:spacing w:val="-10"/>
                <w:sz w:val="17"/>
                <w:szCs w:val="17"/>
              </w:rPr>
              <w:t xml:space="preserve"> </w:t>
            </w:r>
            <w:r>
              <w:rPr>
                <w:sz w:val="17"/>
                <w:szCs w:val="17"/>
              </w:rPr>
              <w:t>scent</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sprays</w:t>
            </w:r>
            <w:r>
              <w:rPr>
                <w:spacing w:val="-4"/>
                <w:sz w:val="17"/>
                <w:szCs w:val="17"/>
              </w:rPr>
              <w:t xml:space="preserve"> </w:t>
            </w:r>
            <w:r>
              <w:rPr>
                <w:spacing w:val="-1"/>
                <w:sz w:val="17"/>
                <w:szCs w:val="17"/>
              </w:rPr>
              <w:t>and</w:t>
            </w:r>
            <w:r>
              <w:rPr>
                <w:spacing w:val="-5"/>
                <w:sz w:val="17"/>
                <w:szCs w:val="17"/>
              </w:rPr>
              <w:t xml:space="preserve"> </w:t>
            </w:r>
            <w:r>
              <w:rPr>
                <w:spacing w:val="-1"/>
                <w:sz w:val="17"/>
                <w:szCs w:val="17"/>
              </w:rPr>
              <w:t>similar</w:t>
            </w:r>
            <w:r>
              <w:rPr>
                <w:spacing w:val="-5"/>
                <w:sz w:val="17"/>
                <w:szCs w:val="17"/>
              </w:rPr>
              <w:t xml:space="preserve"> </w:t>
            </w:r>
            <w:r>
              <w:rPr>
                <w:spacing w:val="-1"/>
                <w:sz w:val="17"/>
                <w:szCs w:val="17"/>
              </w:rPr>
              <w:t>toilet</w:t>
            </w:r>
            <w:r>
              <w:rPr>
                <w:spacing w:val="-3"/>
                <w:sz w:val="17"/>
                <w:szCs w:val="17"/>
              </w:rPr>
              <w:t xml:space="preserve"> </w:t>
            </w:r>
            <w:r>
              <w:rPr>
                <w:spacing w:val="-1"/>
                <w:sz w:val="17"/>
                <w:szCs w:val="17"/>
              </w:rPr>
              <w:t>sprays,</w:t>
            </w:r>
            <w:r>
              <w:rPr>
                <w:spacing w:val="-5"/>
                <w:sz w:val="17"/>
                <w:szCs w:val="17"/>
              </w:rPr>
              <w:t xml:space="preserve"> </w:t>
            </w:r>
            <w:r>
              <w:rPr>
                <w:spacing w:val="-1"/>
                <w:sz w:val="17"/>
                <w:szCs w:val="17"/>
              </w:rPr>
              <w:t>and</w:t>
            </w:r>
            <w:r>
              <w:rPr>
                <w:spacing w:val="-3"/>
                <w:sz w:val="17"/>
                <w:szCs w:val="17"/>
              </w:rPr>
              <w:t xml:space="preserve"> </w:t>
            </w:r>
            <w:r>
              <w:rPr>
                <w:spacing w:val="-1"/>
                <w:sz w:val="17"/>
                <w:szCs w:val="17"/>
              </w:rPr>
              <w:t>mounts</w:t>
            </w:r>
            <w:r>
              <w:rPr>
                <w:spacing w:val="-3"/>
                <w:sz w:val="17"/>
                <w:szCs w:val="17"/>
              </w:rPr>
              <w:t xml:space="preserve"> </w:t>
            </w:r>
            <w:r>
              <w:rPr>
                <w:sz w:val="17"/>
                <w:szCs w:val="17"/>
              </w:rPr>
              <w:t>and</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390"/>
            </w:pPr>
            <w:r>
              <w:rPr>
                <w:spacing w:val="-1"/>
                <w:sz w:val="17"/>
                <w:szCs w:val="17"/>
              </w:rPr>
              <w:t>heads</w:t>
            </w:r>
            <w:r>
              <w:rPr>
                <w:spacing w:val="-5"/>
                <w:sz w:val="17"/>
                <w:szCs w:val="17"/>
              </w:rPr>
              <w:t xml:space="preserve"> </w:t>
            </w:r>
            <w:r>
              <w:rPr>
                <w:spacing w:val="-1"/>
                <w:sz w:val="17"/>
                <w:szCs w:val="17"/>
              </w:rPr>
              <w:t>therefor;</w:t>
            </w:r>
            <w:r>
              <w:rPr>
                <w:spacing w:val="-8"/>
                <w:sz w:val="17"/>
                <w:szCs w:val="17"/>
              </w:rPr>
              <w:t xml:space="preserve"> </w:t>
            </w:r>
            <w:r>
              <w:rPr>
                <w:spacing w:val="-1"/>
                <w:sz w:val="17"/>
                <w:szCs w:val="17"/>
              </w:rPr>
              <w:t>powder-puffs</w:t>
            </w:r>
            <w:r>
              <w:rPr>
                <w:spacing w:val="-6"/>
                <w:sz w:val="17"/>
                <w:szCs w:val="17"/>
              </w:rPr>
              <w:t xml:space="preserve"> </w:t>
            </w:r>
            <w:r>
              <w:rPr>
                <w:sz w:val="17"/>
                <w:szCs w:val="17"/>
              </w:rPr>
              <w:t>and</w:t>
            </w:r>
            <w:r>
              <w:rPr>
                <w:spacing w:val="-9"/>
                <w:sz w:val="17"/>
                <w:szCs w:val="17"/>
              </w:rPr>
              <w:t xml:space="preserve"> </w:t>
            </w:r>
            <w:r>
              <w:rPr>
                <w:spacing w:val="-1"/>
                <w:sz w:val="17"/>
                <w:szCs w:val="17"/>
              </w:rPr>
              <w:t>pads</w:t>
            </w:r>
            <w:r>
              <w:rPr>
                <w:spacing w:val="-6"/>
                <w:sz w:val="17"/>
                <w:szCs w:val="17"/>
              </w:rPr>
              <w:t xml:space="preserve"> </w:t>
            </w:r>
            <w:r>
              <w:rPr>
                <w:sz w:val="17"/>
                <w:szCs w:val="17"/>
              </w:rPr>
              <w:t>for</w:t>
            </w:r>
            <w:r>
              <w:rPr>
                <w:spacing w:val="-4"/>
                <w:sz w:val="17"/>
                <w:szCs w:val="17"/>
              </w:rPr>
              <w:t xml:space="preserve"> </w:t>
            </w:r>
            <w:r>
              <w:rPr>
                <w:spacing w:val="-1"/>
                <w:sz w:val="17"/>
                <w:szCs w:val="17"/>
              </w:rPr>
              <w:t>the</w:t>
            </w:r>
            <w:r>
              <w:rPr>
                <w:spacing w:val="41"/>
                <w:w w:val="99"/>
                <w:sz w:val="17"/>
                <w:szCs w:val="17"/>
              </w:rPr>
              <w:t xml:space="preserve"> </w:t>
            </w:r>
            <w:r>
              <w:rPr>
                <w:spacing w:val="-1"/>
                <w:sz w:val="17"/>
                <w:szCs w:val="17"/>
              </w:rPr>
              <w:t>application</w:t>
            </w:r>
            <w:r>
              <w:rPr>
                <w:spacing w:val="-9"/>
                <w:sz w:val="17"/>
                <w:szCs w:val="17"/>
              </w:rPr>
              <w:t xml:space="preserve"> </w:t>
            </w:r>
            <w:r>
              <w:rPr>
                <w:spacing w:val="-1"/>
                <w:sz w:val="17"/>
                <w:szCs w:val="17"/>
              </w:rPr>
              <w:t>of</w:t>
            </w:r>
            <w:r>
              <w:rPr>
                <w:spacing w:val="-5"/>
                <w:sz w:val="17"/>
                <w:szCs w:val="17"/>
              </w:rPr>
              <w:t xml:space="preserve"> </w:t>
            </w:r>
            <w:r>
              <w:rPr>
                <w:spacing w:val="-1"/>
                <w:sz w:val="17"/>
                <w:szCs w:val="17"/>
              </w:rPr>
              <w:t>cosmetics</w:t>
            </w:r>
            <w:r>
              <w:rPr>
                <w:spacing w:val="-5"/>
                <w:sz w:val="17"/>
                <w:szCs w:val="17"/>
              </w:rPr>
              <w:t xml:space="preserve"> </w:t>
            </w:r>
            <w:r>
              <w:rPr>
                <w:spacing w:val="-2"/>
                <w:sz w:val="17"/>
                <w:szCs w:val="17"/>
              </w:rPr>
              <w:t xml:space="preserve">or </w:t>
            </w:r>
            <w:r>
              <w:rPr>
                <w:spacing w:val="-1"/>
                <w:sz w:val="17"/>
                <w:szCs w:val="17"/>
              </w:rPr>
              <w:t>toilet</w:t>
            </w:r>
            <w:r>
              <w:rPr>
                <w:spacing w:val="-9"/>
                <w:sz w:val="17"/>
                <w:szCs w:val="17"/>
              </w:rPr>
              <w:t xml:space="preserve"> </w:t>
            </w:r>
            <w:r>
              <w:rPr>
                <w:spacing w:val="-1"/>
                <w:sz w:val="17"/>
                <w:szCs w:val="17"/>
              </w:rPr>
              <w:t>preparations</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38995</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4"/>
                <w:sz w:val="17"/>
                <w:szCs w:val="17"/>
              </w:rPr>
              <w:t xml:space="preserve"> </w:t>
            </w:r>
            <w:r>
              <w:rPr>
                <w:spacing w:val="-2"/>
                <w:sz w:val="17"/>
                <w:szCs w:val="17"/>
              </w:rPr>
              <w:t>of</w:t>
            </w:r>
            <w:r>
              <w:rPr>
                <w:spacing w:val="-6"/>
                <w:sz w:val="17"/>
                <w:szCs w:val="17"/>
              </w:rPr>
              <w:t xml:space="preserve"> </w:t>
            </w:r>
            <w:r>
              <w:rPr>
                <w:sz w:val="17"/>
                <w:szCs w:val="17"/>
              </w:rPr>
              <w:t>cigarette</w:t>
            </w:r>
            <w:r>
              <w:rPr>
                <w:spacing w:val="-4"/>
                <w:sz w:val="17"/>
                <w:szCs w:val="17"/>
              </w:rPr>
              <w:t xml:space="preserve"> </w:t>
            </w:r>
            <w:r>
              <w:rPr>
                <w:spacing w:val="-1"/>
                <w:sz w:val="17"/>
                <w:szCs w:val="17"/>
              </w:rPr>
              <w:t>lighters</w:t>
            </w:r>
            <w:r>
              <w:rPr>
                <w:spacing w:val="-6"/>
                <w:sz w:val="17"/>
                <w:szCs w:val="17"/>
              </w:rPr>
              <w:t xml:space="preserve"> </w:t>
            </w:r>
            <w:r>
              <w:rPr>
                <w:sz w:val="17"/>
                <w:szCs w:val="17"/>
              </w:rPr>
              <w:t>and</w:t>
            </w:r>
            <w:r>
              <w:rPr>
                <w:spacing w:val="-7"/>
                <w:sz w:val="17"/>
                <w:szCs w:val="17"/>
              </w:rPr>
              <w:t xml:space="preserve"> </w:t>
            </w:r>
            <w:r>
              <w:rPr>
                <w:sz w:val="17"/>
                <w:szCs w:val="17"/>
              </w:rPr>
              <w:t>other</w:t>
            </w:r>
            <w:r>
              <w:rPr>
                <w:spacing w:val="-4"/>
                <w:sz w:val="17"/>
                <w:szCs w:val="17"/>
              </w:rPr>
              <w:t xml:space="preserve"> </w:t>
            </w:r>
            <w:r>
              <w:rPr>
                <w:spacing w:val="-1"/>
                <w:sz w:val="17"/>
                <w:szCs w:val="17"/>
              </w:rPr>
              <w:t>lighters</w:t>
            </w:r>
            <w:r>
              <w:rPr>
                <w:spacing w:val="-5"/>
                <w:sz w:val="17"/>
                <w:szCs w:val="17"/>
              </w:rPr>
              <w:t xml:space="preserve"> </w:t>
            </w:r>
            <w:r>
              <w:rPr>
                <w:spacing w:val="-1"/>
                <w:sz w:val="17"/>
                <w:szCs w:val="17"/>
              </w:rPr>
              <w:t>(except</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3606.90,</w:t>
            </w:r>
            <w:r>
              <w:rPr>
                <w:spacing w:val="-13"/>
                <w:sz w:val="17"/>
                <w:szCs w:val="17"/>
              </w:rPr>
              <w:t xml:space="preserve"> </w:t>
            </w:r>
            <w:r>
              <w:rPr>
                <w:spacing w:val="-1"/>
                <w:sz w:val="17"/>
                <w:szCs w:val="17"/>
              </w:rPr>
              <w:t>9613.90</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38995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3290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flints</w:t>
            </w:r>
            <w:r>
              <w:rPr>
                <w:spacing w:val="-6"/>
                <w:sz w:val="17"/>
                <w:szCs w:val="17"/>
              </w:rPr>
              <w:t xml:space="preserve"> </w:t>
            </w:r>
            <w:r>
              <w:rPr>
                <w:sz w:val="17"/>
                <w:szCs w:val="17"/>
              </w:rPr>
              <w:t>and</w:t>
            </w:r>
            <w:r>
              <w:rPr>
                <w:spacing w:val="-8"/>
                <w:sz w:val="17"/>
                <w:szCs w:val="17"/>
              </w:rPr>
              <w:t xml:space="preserve"> </w:t>
            </w:r>
            <w:r>
              <w:rPr>
                <w:sz w:val="17"/>
                <w:szCs w:val="17"/>
              </w:rPr>
              <w:t>wicks);</w:t>
            </w:r>
            <w:r>
              <w:rPr>
                <w:spacing w:val="-6"/>
                <w:sz w:val="17"/>
                <w:szCs w:val="17"/>
              </w:rPr>
              <w:t xml:space="preserve"> </w:t>
            </w:r>
            <w:r>
              <w:rPr>
                <w:spacing w:val="-1"/>
                <w:sz w:val="17"/>
                <w:szCs w:val="17"/>
              </w:rPr>
              <w:t>pyrophoric</w:t>
            </w:r>
            <w:r>
              <w:rPr>
                <w:spacing w:val="-5"/>
                <w:sz w:val="17"/>
                <w:szCs w:val="17"/>
              </w:rPr>
              <w:t xml:space="preserve"> </w:t>
            </w:r>
            <w:r>
              <w:rPr>
                <w:spacing w:val="-1"/>
                <w:sz w:val="17"/>
                <w:szCs w:val="17"/>
              </w:rPr>
              <w:t>alloys;</w:t>
            </w:r>
            <w:r>
              <w:rPr>
                <w:spacing w:val="-4"/>
                <w:sz w:val="17"/>
                <w:szCs w:val="17"/>
              </w:rPr>
              <w:t xml:space="preserve"> </w:t>
            </w:r>
            <w:r>
              <w:rPr>
                <w:sz w:val="17"/>
                <w:szCs w:val="17"/>
              </w:rPr>
              <w:t>articles</w:t>
            </w:r>
            <w:r>
              <w:rPr>
                <w:spacing w:val="-4"/>
                <w:sz w:val="17"/>
                <w:szCs w:val="17"/>
              </w:rPr>
              <w:t xml:space="preserve"> </w:t>
            </w:r>
            <w:r>
              <w:rPr>
                <w:spacing w:val="-2"/>
                <w:sz w:val="17"/>
                <w:szCs w:val="17"/>
              </w:rPr>
              <w:t>of</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combustible</w:t>
            </w:r>
            <w:r>
              <w:rPr>
                <w:spacing w:val="-9"/>
                <w:sz w:val="17"/>
                <w:szCs w:val="17"/>
              </w:rPr>
              <w:t xml:space="preserve"> </w:t>
            </w:r>
            <w:r>
              <w:rPr>
                <w:spacing w:val="-1"/>
                <w:sz w:val="17"/>
                <w:szCs w:val="17"/>
              </w:rPr>
              <w:t>materials</w:t>
            </w:r>
            <w:r>
              <w:rPr>
                <w:spacing w:val="-6"/>
                <w:sz w:val="17"/>
                <w:szCs w:val="17"/>
              </w:rPr>
              <w:t xml:space="preserve"> </w:t>
            </w:r>
            <w:proofErr w:type="spellStart"/>
            <w:r>
              <w:rPr>
                <w:spacing w:val="-1"/>
                <w:sz w:val="17"/>
                <w:szCs w:val="17"/>
              </w:rPr>
              <w:t>n.e.c.</w:t>
            </w:r>
            <w:proofErr w:type="spellEnd"/>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38996</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Instruments,</w:t>
            </w:r>
            <w:r>
              <w:rPr>
                <w:spacing w:val="-6"/>
                <w:sz w:val="17"/>
                <w:szCs w:val="17"/>
              </w:rPr>
              <w:t xml:space="preserve"> </w:t>
            </w:r>
            <w:r>
              <w:rPr>
                <w:spacing w:val="-1"/>
                <w:sz w:val="17"/>
                <w:szCs w:val="17"/>
              </w:rPr>
              <w:t>apparatus</w:t>
            </w:r>
            <w:r>
              <w:rPr>
                <w:spacing w:val="-7"/>
                <w:sz w:val="17"/>
                <w:szCs w:val="17"/>
              </w:rPr>
              <w:t xml:space="preserve"> </w:t>
            </w:r>
            <w:r>
              <w:rPr>
                <w:sz w:val="17"/>
                <w:szCs w:val="17"/>
              </w:rPr>
              <w:t>and</w:t>
            </w:r>
            <w:r>
              <w:rPr>
                <w:spacing w:val="-7"/>
                <w:sz w:val="17"/>
                <w:szCs w:val="17"/>
              </w:rPr>
              <w:t xml:space="preserve"> </w:t>
            </w:r>
            <w:r>
              <w:rPr>
                <w:spacing w:val="-1"/>
                <w:sz w:val="17"/>
                <w:szCs w:val="17"/>
              </w:rPr>
              <w:t>models,</w:t>
            </w:r>
            <w:r>
              <w:rPr>
                <w:spacing w:val="-5"/>
                <w:sz w:val="17"/>
                <w:szCs w:val="17"/>
              </w:rPr>
              <w:t xml:space="preserve"> </w:t>
            </w:r>
            <w:r>
              <w:rPr>
                <w:spacing w:val="-1"/>
                <w:sz w:val="17"/>
                <w:szCs w:val="17"/>
              </w:rPr>
              <w:t>designed</w:t>
            </w:r>
            <w:r>
              <w:rPr>
                <w:spacing w:val="-7"/>
                <w:sz w:val="17"/>
                <w:szCs w:val="17"/>
              </w:rPr>
              <w:t xml:space="preserve"> </w:t>
            </w:r>
            <w:r>
              <w:rPr>
                <w:sz w:val="17"/>
                <w:szCs w:val="17"/>
              </w:rPr>
              <w:t>for</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9023</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38996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3290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demonstrational</w:t>
            </w:r>
            <w:r>
              <w:rPr>
                <w:spacing w:val="-8"/>
                <w:sz w:val="17"/>
                <w:szCs w:val="17"/>
              </w:rPr>
              <w:t xml:space="preserve"> </w:t>
            </w:r>
            <w:r>
              <w:rPr>
                <w:spacing w:val="-1"/>
                <w:sz w:val="17"/>
                <w:szCs w:val="17"/>
              </w:rPr>
              <w:t>purposes,</w:t>
            </w:r>
            <w:r>
              <w:rPr>
                <w:spacing w:val="-6"/>
                <w:sz w:val="17"/>
                <w:szCs w:val="17"/>
              </w:rPr>
              <w:t xml:space="preserve"> </w:t>
            </w:r>
            <w:r>
              <w:rPr>
                <w:spacing w:val="-1"/>
                <w:sz w:val="17"/>
                <w:szCs w:val="17"/>
              </w:rPr>
              <w:t>unsuitable</w:t>
            </w:r>
            <w:r>
              <w:rPr>
                <w:spacing w:val="-9"/>
                <w:sz w:val="17"/>
                <w:szCs w:val="17"/>
              </w:rPr>
              <w:t xml:space="preserve"> </w:t>
            </w:r>
            <w:r>
              <w:rPr>
                <w:sz w:val="17"/>
                <w:szCs w:val="17"/>
              </w:rPr>
              <w:t>for</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uses</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38997</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Imitation</w:t>
            </w:r>
            <w:r>
              <w:rPr>
                <w:spacing w:val="-14"/>
                <w:sz w:val="17"/>
                <w:szCs w:val="17"/>
              </w:rPr>
              <w:t xml:space="preserve"> </w:t>
            </w:r>
            <w:r>
              <w:rPr>
                <w:sz w:val="17"/>
                <w:szCs w:val="17"/>
              </w:rPr>
              <w:t>jewellery</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7117</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38997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3212</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38998</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Matches</w:t>
            </w:r>
          </w:p>
        </w:tc>
        <w:tc>
          <w:tcPr>
            <w:tcW w:w="1328"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3605</w:t>
            </w:r>
          </w:p>
        </w:tc>
        <w:tc>
          <w:tcPr>
            <w:tcW w:w="688" w:type="dxa"/>
            <w:tcBorders>
              <w:top w:val="nil"/>
              <w:left w:val="nil"/>
              <w:bottom w:val="nil"/>
              <w:right w:val="nil"/>
            </w:tcBorders>
          </w:tcPr>
          <w:p w:rsidR="00505048" w:rsidRDefault="005A0742">
            <w:pPr>
              <w:pStyle w:val="TableParagraph"/>
              <w:kinsoku w:val="0"/>
              <w:overflowPunct w:val="0"/>
              <w:spacing w:before="4"/>
              <w:ind w:left="21"/>
            </w:pPr>
            <w:r>
              <w:rPr>
                <w:sz w:val="17"/>
                <w:szCs w:val="17"/>
              </w:rPr>
              <w:t>38998</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38999</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Articles</w:t>
            </w:r>
            <w:r>
              <w:rPr>
                <w:spacing w:val="-5"/>
                <w:sz w:val="17"/>
                <w:szCs w:val="17"/>
              </w:rPr>
              <w:t xml:space="preserve"> </w:t>
            </w:r>
            <w:proofErr w:type="spellStart"/>
            <w:r>
              <w:rPr>
                <w:spacing w:val="-1"/>
                <w:sz w:val="17"/>
                <w:szCs w:val="17"/>
              </w:rPr>
              <w:t>n.e.c.</w:t>
            </w:r>
            <w:proofErr w:type="spellEnd"/>
            <w:r>
              <w:rPr>
                <w:spacing w:val="-9"/>
                <w:sz w:val="17"/>
                <w:szCs w:val="17"/>
              </w:rPr>
              <w:t xml:space="preserve"> </w:t>
            </w:r>
            <w:r>
              <w:rPr>
                <w:spacing w:val="-1"/>
                <w:sz w:val="17"/>
                <w:szCs w:val="17"/>
              </w:rPr>
              <w:t>(including</w:t>
            </w:r>
            <w:r>
              <w:rPr>
                <w:spacing w:val="-6"/>
                <w:sz w:val="17"/>
                <w:szCs w:val="17"/>
              </w:rPr>
              <w:t xml:space="preserve"> </w:t>
            </w:r>
            <w:r>
              <w:rPr>
                <w:spacing w:val="-1"/>
                <w:sz w:val="17"/>
                <w:szCs w:val="17"/>
              </w:rPr>
              <w:t>candles,</w:t>
            </w:r>
            <w:r>
              <w:rPr>
                <w:spacing w:val="-6"/>
                <w:sz w:val="17"/>
                <w:szCs w:val="17"/>
              </w:rPr>
              <w:t xml:space="preserve"> </w:t>
            </w:r>
            <w:r>
              <w:rPr>
                <w:sz w:val="17"/>
                <w:szCs w:val="17"/>
              </w:rPr>
              <w:t>tapers,</w:t>
            </w:r>
            <w:r>
              <w:rPr>
                <w:spacing w:val="-6"/>
                <w:sz w:val="17"/>
                <w:szCs w:val="17"/>
              </w:rPr>
              <w:t xml:space="preserve"> </w:t>
            </w:r>
            <w:r>
              <w:rPr>
                <w:spacing w:val="-1"/>
                <w:sz w:val="17"/>
                <w:szCs w:val="17"/>
              </w:rPr>
              <w:t>skins</w:t>
            </w:r>
            <w:r>
              <w:rPr>
                <w:spacing w:val="-6"/>
                <w:sz w:val="17"/>
                <w:szCs w:val="17"/>
              </w:rPr>
              <w:t xml:space="preserve"> </w:t>
            </w:r>
            <w:r>
              <w:rPr>
                <w:spacing w:val="-1"/>
                <w:sz w:val="17"/>
                <w:szCs w:val="17"/>
              </w:rPr>
              <w:t>of</w:t>
            </w:r>
          </w:p>
        </w:tc>
        <w:tc>
          <w:tcPr>
            <w:tcW w:w="1328" w:type="dxa"/>
            <w:tcBorders>
              <w:top w:val="nil"/>
              <w:left w:val="nil"/>
              <w:bottom w:val="nil"/>
              <w:right w:val="nil"/>
            </w:tcBorders>
          </w:tcPr>
          <w:p w:rsidR="00505048" w:rsidRDefault="005A0742">
            <w:pPr>
              <w:pStyle w:val="TableParagraph"/>
              <w:kinsoku w:val="0"/>
              <w:overflowPunct w:val="0"/>
              <w:spacing w:before="3"/>
              <w:ind w:left="22"/>
            </w:pPr>
            <w:r>
              <w:rPr>
                <w:sz w:val="17"/>
                <w:szCs w:val="17"/>
              </w:rPr>
              <w:t>3406,</w:t>
            </w:r>
            <w:r>
              <w:rPr>
                <w:spacing w:val="-11"/>
                <w:sz w:val="17"/>
                <w:szCs w:val="17"/>
              </w:rPr>
              <w:t xml:space="preserve"> </w:t>
            </w:r>
            <w:r>
              <w:rPr>
                <w:spacing w:val="-1"/>
                <w:sz w:val="17"/>
                <w:szCs w:val="17"/>
              </w:rPr>
              <w:t>3606.10,</w:t>
            </w:r>
          </w:p>
        </w:tc>
        <w:tc>
          <w:tcPr>
            <w:tcW w:w="688" w:type="dxa"/>
            <w:tcBorders>
              <w:top w:val="nil"/>
              <w:left w:val="nil"/>
              <w:bottom w:val="nil"/>
              <w:right w:val="nil"/>
            </w:tcBorders>
          </w:tcPr>
          <w:p w:rsidR="00505048" w:rsidRDefault="005A0742">
            <w:pPr>
              <w:pStyle w:val="TableParagraph"/>
              <w:kinsoku w:val="0"/>
              <w:overflowPunct w:val="0"/>
              <w:spacing w:before="3"/>
              <w:ind w:left="21"/>
            </w:pPr>
            <w:r>
              <w:rPr>
                <w:sz w:val="17"/>
                <w:szCs w:val="17"/>
              </w:rPr>
              <w:t>38999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3290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birds</w:t>
            </w:r>
            <w:r>
              <w:rPr>
                <w:spacing w:val="-5"/>
                <w:sz w:val="17"/>
                <w:szCs w:val="17"/>
              </w:rPr>
              <w:t xml:space="preserve"> </w:t>
            </w:r>
            <w:r>
              <w:rPr>
                <w:spacing w:val="-1"/>
                <w:sz w:val="17"/>
                <w:szCs w:val="17"/>
              </w:rPr>
              <w:t>with</w:t>
            </w:r>
            <w:r>
              <w:rPr>
                <w:spacing w:val="-6"/>
                <w:sz w:val="17"/>
                <w:szCs w:val="17"/>
              </w:rPr>
              <w:t xml:space="preserve"> </w:t>
            </w:r>
            <w:r>
              <w:rPr>
                <w:spacing w:val="-1"/>
                <w:sz w:val="17"/>
                <w:szCs w:val="17"/>
              </w:rPr>
              <w:t>their</w:t>
            </w:r>
            <w:r>
              <w:rPr>
                <w:spacing w:val="-4"/>
                <w:sz w:val="17"/>
                <w:szCs w:val="17"/>
              </w:rPr>
              <w:t xml:space="preserve"> </w:t>
            </w:r>
            <w:r>
              <w:rPr>
                <w:spacing w:val="-1"/>
                <w:sz w:val="17"/>
                <w:szCs w:val="17"/>
              </w:rPr>
              <w:t>feathers,</w:t>
            </w:r>
            <w:r>
              <w:rPr>
                <w:spacing w:val="-6"/>
                <w:sz w:val="17"/>
                <w:szCs w:val="17"/>
              </w:rPr>
              <w:t xml:space="preserve"> </w:t>
            </w:r>
            <w:r>
              <w:rPr>
                <w:spacing w:val="-1"/>
                <w:sz w:val="17"/>
                <w:szCs w:val="17"/>
              </w:rPr>
              <w:t>artificial</w:t>
            </w:r>
            <w:r>
              <w:rPr>
                <w:spacing w:val="-6"/>
                <w:sz w:val="17"/>
                <w:szCs w:val="17"/>
              </w:rPr>
              <w:t xml:space="preserve"> </w:t>
            </w:r>
            <w:r>
              <w:rPr>
                <w:spacing w:val="-1"/>
                <w:sz w:val="17"/>
                <w:szCs w:val="17"/>
              </w:rPr>
              <w:t>flowers,</w:t>
            </w:r>
          </w:p>
        </w:tc>
        <w:tc>
          <w:tcPr>
            <w:tcW w:w="1328" w:type="dxa"/>
            <w:tcBorders>
              <w:top w:val="nil"/>
              <w:left w:val="nil"/>
              <w:bottom w:val="nil"/>
              <w:right w:val="nil"/>
            </w:tcBorders>
          </w:tcPr>
          <w:p w:rsidR="00505048" w:rsidRDefault="005A0742">
            <w:pPr>
              <w:pStyle w:val="TableParagraph"/>
              <w:kinsoku w:val="0"/>
              <w:overflowPunct w:val="0"/>
              <w:spacing w:line="187" w:lineRule="exact"/>
              <w:ind w:left="22"/>
            </w:pPr>
            <w:r>
              <w:rPr>
                <w:sz w:val="17"/>
                <w:szCs w:val="17"/>
              </w:rPr>
              <w:t>4206,</w:t>
            </w:r>
            <w:r>
              <w:rPr>
                <w:spacing w:val="-7"/>
                <w:sz w:val="17"/>
                <w:szCs w:val="17"/>
              </w:rPr>
              <w:t xml:space="preserve"> </w:t>
            </w:r>
            <w:r>
              <w:rPr>
                <w:spacing w:val="-1"/>
                <w:sz w:val="17"/>
                <w:szCs w:val="17"/>
              </w:rPr>
              <w:t>6701,</w:t>
            </w:r>
            <w:r>
              <w:rPr>
                <w:spacing w:val="-7"/>
                <w:sz w:val="17"/>
                <w:szCs w:val="17"/>
              </w:rPr>
              <w:t xml:space="preserve"> </w:t>
            </w:r>
            <w:r>
              <w:rPr>
                <w:spacing w:val="-1"/>
                <w:sz w:val="17"/>
                <w:szCs w:val="17"/>
              </w:rPr>
              <w:t>6702,</w:t>
            </w:r>
          </w:p>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entertainment</w:t>
            </w:r>
            <w:r>
              <w:rPr>
                <w:spacing w:val="-8"/>
                <w:sz w:val="17"/>
                <w:szCs w:val="17"/>
              </w:rPr>
              <w:t xml:space="preserve"> </w:t>
            </w:r>
            <w:r>
              <w:rPr>
                <w:spacing w:val="-1"/>
                <w:sz w:val="17"/>
                <w:szCs w:val="17"/>
              </w:rPr>
              <w:t>articles,</w:t>
            </w:r>
            <w:r>
              <w:rPr>
                <w:spacing w:val="-5"/>
                <w:sz w:val="17"/>
                <w:szCs w:val="17"/>
              </w:rPr>
              <w:t xml:space="preserve"> </w:t>
            </w:r>
            <w:r>
              <w:rPr>
                <w:spacing w:val="-1"/>
                <w:sz w:val="17"/>
                <w:szCs w:val="17"/>
              </w:rPr>
              <w:t>hand</w:t>
            </w:r>
            <w:r>
              <w:rPr>
                <w:spacing w:val="-9"/>
                <w:sz w:val="17"/>
                <w:szCs w:val="17"/>
              </w:rPr>
              <w:t xml:space="preserve"> </w:t>
            </w:r>
            <w:r>
              <w:rPr>
                <w:spacing w:val="-1"/>
                <w:sz w:val="17"/>
                <w:szCs w:val="17"/>
              </w:rPr>
              <w:t>sieves,</w:t>
            </w:r>
            <w:r>
              <w:rPr>
                <w:spacing w:val="-6"/>
                <w:sz w:val="17"/>
                <w:szCs w:val="17"/>
              </w:rPr>
              <w:t xml:space="preserve"> </w:t>
            </w:r>
            <w:r>
              <w:rPr>
                <w:spacing w:val="-1"/>
                <w:sz w:val="17"/>
                <w:szCs w:val="17"/>
              </w:rPr>
              <w:t>hand</w:t>
            </w:r>
            <w:r>
              <w:rPr>
                <w:spacing w:val="-8"/>
                <w:sz w:val="17"/>
                <w:szCs w:val="17"/>
              </w:rPr>
              <w:t xml:space="preserve"> </w:t>
            </w:r>
            <w:r>
              <w:rPr>
                <w:sz w:val="17"/>
                <w:szCs w:val="17"/>
              </w:rPr>
              <w:t>riddles,</w:t>
            </w:r>
          </w:p>
        </w:tc>
        <w:tc>
          <w:tcPr>
            <w:tcW w:w="1328" w:type="dxa"/>
            <w:tcBorders>
              <w:top w:val="nil"/>
              <w:left w:val="nil"/>
              <w:bottom w:val="nil"/>
              <w:right w:val="nil"/>
            </w:tcBorders>
          </w:tcPr>
          <w:p w:rsidR="00505048" w:rsidRDefault="005A0742">
            <w:pPr>
              <w:pStyle w:val="TableParagraph"/>
              <w:kinsoku w:val="0"/>
              <w:overflowPunct w:val="0"/>
              <w:spacing w:line="186" w:lineRule="exact"/>
              <w:ind w:left="22"/>
            </w:pPr>
            <w:r>
              <w:rPr>
                <w:sz w:val="17"/>
                <w:szCs w:val="17"/>
              </w:rPr>
              <w:t>9601,</w:t>
            </w:r>
            <w:r>
              <w:rPr>
                <w:spacing w:val="-7"/>
                <w:sz w:val="17"/>
                <w:szCs w:val="17"/>
              </w:rPr>
              <w:t xml:space="preserve"> </w:t>
            </w:r>
            <w:r>
              <w:rPr>
                <w:spacing w:val="-1"/>
                <w:sz w:val="17"/>
                <w:szCs w:val="17"/>
              </w:rPr>
              <w:t>9602,</w:t>
            </w:r>
            <w:r>
              <w:rPr>
                <w:spacing w:val="-7"/>
                <w:sz w:val="17"/>
                <w:szCs w:val="17"/>
              </w:rPr>
              <w:t xml:space="preserve"> </w:t>
            </w:r>
            <w:r>
              <w:rPr>
                <w:spacing w:val="-1"/>
                <w:sz w:val="17"/>
                <w:szCs w:val="17"/>
              </w:rPr>
              <w:t>9604,</w:t>
            </w:r>
          </w:p>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vacuum</w:t>
            </w:r>
            <w:r>
              <w:rPr>
                <w:spacing w:val="-10"/>
                <w:sz w:val="17"/>
                <w:szCs w:val="17"/>
              </w:rPr>
              <w:t xml:space="preserve"> </w:t>
            </w:r>
            <w:r>
              <w:rPr>
                <w:sz w:val="17"/>
                <w:szCs w:val="17"/>
              </w:rPr>
              <w:t>flasks,</w:t>
            </w:r>
            <w:r>
              <w:rPr>
                <w:spacing w:val="-6"/>
                <w:sz w:val="17"/>
                <w:szCs w:val="17"/>
              </w:rPr>
              <w:t xml:space="preserve"> </w:t>
            </w:r>
            <w:r>
              <w:rPr>
                <w:spacing w:val="-1"/>
                <w:sz w:val="17"/>
                <w:szCs w:val="17"/>
              </w:rPr>
              <w:t>tailors</w:t>
            </w:r>
            <w:r>
              <w:rPr>
                <w:spacing w:val="-6"/>
                <w:sz w:val="17"/>
                <w:szCs w:val="17"/>
              </w:rPr>
              <w:t xml:space="preserve"> </w:t>
            </w:r>
            <w:r>
              <w:rPr>
                <w:spacing w:val="-1"/>
                <w:sz w:val="17"/>
                <w:szCs w:val="17"/>
              </w:rPr>
              <w:t>dummies,</w:t>
            </w:r>
            <w:r>
              <w:rPr>
                <w:spacing w:val="-6"/>
                <w:sz w:val="17"/>
                <w:szCs w:val="17"/>
              </w:rPr>
              <w:t xml:space="preserve"> </w:t>
            </w:r>
            <w:r>
              <w:rPr>
                <w:spacing w:val="-1"/>
                <w:sz w:val="17"/>
                <w:szCs w:val="17"/>
              </w:rPr>
              <w:t>animated</w:t>
            </w:r>
            <w:r>
              <w:rPr>
                <w:spacing w:val="-9"/>
                <w:sz w:val="17"/>
                <w:szCs w:val="17"/>
              </w:rPr>
              <w:t xml:space="preserve"> </w:t>
            </w:r>
            <w:r>
              <w:rPr>
                <w:spacing w:val="-1"/>
                <w:sz w:val="17"/>
                <w:szCs w:val="17"/>
              </w:rPr>
              <w:t>displays</w:t>
            </w:r>
          </w:p>
        </w:tc>
        <w:tc>
          <w:tcPr>
            <w:tcW w:w="1328" w:type="dxa"/>
            <w:tcBorders>
              <w:top w:val="nil"/>
              <w:left w:val="nil"/>
              <w:bottom w:val="nil"/>
              <w:right w:val="nil"/>
            </w:tcBorders>
          </w:tcPr>
          <w:p w:rsidR="00505048" w:rsidRDefault="005A0742">
            <w:pPr>
              <w:pStyle w:val="TableParagraph"/>
              <w:kinsoku w:val="0"/>
              <w:overflowPunct w:val="0"/>
              <w:spacing w:line="186" w:lineRule="exact"/>
              <w:ind w:left="22"/>
            </w:pPr>
            <w:r>
              <w:rPr>
                <w:sz w:val="17"/>
                <w:szCs w:val="17"/>
              </w:rPr>
              <w:t>9617,</w:t>
            </w:r>
            <w:r>
              <w:rPr>
                <w:spacing w:val="-9"/>
                <w:sz w:val="17"/>
                <w:szCs w:val="17"/>
              </w:rPr>
              <w:t xml:space="preserve"> </w:t>
            </w:r>
            <w:r>
              <w:rPr>
                <w:spacing w:val="-1"/>
                <w:sz w:val="17"/>
                <w:szCs w:val="17"/>
              </w:rPr>
              <w:t>9618</w:t>
            </w:r>
          </w:p>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used</w:t>
            </w:r>
            <w:r>
              <w:rPr>
                <w:spacing w:val="-6"/>
                <w:sz w:val="17"/>
                <w:szCs w:val="17"/>
              </w:rPr>
              <w:t xml:space="preserve"> </w:t>
            </w:r>
            <w:r>
              <w:rPr>
                <w:sz w:val="17"/>
                <w:szCs w:val="17"/>
              </w:rPr>
              <w:t>for</w:t>
            </w:r>
            <w:r>
              <w:rPr>
                <w:spacing w:val="-3"/>
                <w:sz w:val="17"/>
                <w:szCs w:val="17"/>
              </w:rPr>
              <w:t xml:space="preserve"> </w:t>
            </w:r>
            <w:r>
              <w:rPr>
                <w:spacing w:val="-1"/>
                <w:sz w:val="17"/>
                <w:szCs w:val="17"/>
              </w:rPr>
              <w:t>shop</w:t>
            </w:r>
            <w:r>
              <w:rPr>
                <w:spacing w:val="-2"/>
                <w:sz w:val="17"/>
                <w:szCs w:val="17"/>
              </w:rPr>
              <w:t xml:space="preserve"> </w:t>
            </w:r>
            <w:r>
              <w:rPr>
                <w:spacing w:val="-1"/>
                <w:sz w:val="17"/>
                <w:szCs w:val="17"/>
              </w:rPr>
              <w:t>window</w:t>
            </w:r>
            <w:r>
              <w:rPr>
                <w:spacing w:val="-6"/>
                <w:sz w:val="17"/>
                <w:szCs w:val="17"/>
              </w:rPr>
              <w:t xml:space="preserve"> </w:t>
            </w:r>
            <w:r>
              <w:rPr>
                <w:spacing w:val="-1"/>
                <w:sz w:val="17"/>
                <w:szCs w:val="17"/>
              </w:rPr>
              <w:t>dressing,</w:t>
            </w:r>
            <w:r>
              <w:rPr>
                <w:spacing w:val="-4"/>
                <w:sz w:val="17"/>
                <w:szCs w:val="17"/>
              </w:rPr>
              <w:t xml:space="preserve"> </w:t>
            </w:r>
            <w:r>
              <w:rPr>
                <w:spacing w:val="-1"/>
                <w:sz w:val="17"/>
                <w:szCs w:val="17"/>
              </w:rPr>
              <w:t>and</w:t>
            </w:r>
            <w:r>
              <w:rPr>
                <w:spacing w:val="-5"/>
                <w:sz w:val="17"/>
                <w:szCs w:val="17"/>
              </w:rPr>
              <w:t xml:space="preserve"> </w:t>
            </w:r>
            <w:r>
              <w:rPr>
                <w:spacing w:val="-1"/>
                <w:sz w:val="17"/>
                <w:szCs w:val="17"/>
              </w:rPr>
              <w:t>parts</w:t>
            </w:r>
            <w:r>
              <w:rPr>
                <w:spacing w:val="-3"/>
                <w:sz w:val="17"/>
                <w:szCs w:val="17"/>
              </w:rPr>
              <w:t xml:space="preserve"> </w:t>
            </w:r>
            <w:proofErr w:type="spellStart"/>
            <w:r>
              <w:rPr>
                <w:spacing w:val="-1"/>
                <w:sz w:val="17"/>
                <w:szCs w:val="17"/>
              </w:rPr>
              <w:t>n.e.c.</w:t>
            </w:r>
            <w:proofErr w:type="spellEnd"/>
            <w:r>
              <w:rPr>
                <w:spacing w:val="-1"/>
                <w:sz w:val="17"/>
                <w:szCs w:val="17"/>
              </w:rPr>
              <w:t>)</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39</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Wastes</w:t>
            </w:r>
            <w:r>
              <w:rPr>
                <w:b/>
                <w:bCs/>
                <w:spacing w:val="-5"/>
                <w:sz w:val="17"/>
                <w:szCs w:val="17"/>
              </w:rPr>
              <w:t xml:space="preserve"> </w:t>
            </w:r>
            <w:r>
              <w:rPr>
                <w:b/>
                <w:bCs/>
                <w:spacing w:val="-1"/>
                <w:sz w:val="17"/>
                <w:szCs w:val="17"/>
              </w:rPr>
              <w:t>or</w:t>
            </w:r>
            <w:r>
              <w:rPr>
                <w:b/>
                <w:bCs/>
                <w:spacing w:val="-6"/>
                <w:sz w:val="17"/>
                <w:szCs w:val="17"/>
              </w:rPr>
              <w:t xml:space="preserve"> </w:t>
            </w:r>
            <w:r>
              <w:rPr>
                <w:b/>
                <w:bCs/>
                <w:spacing w:val="-1"/>
                <w:sz w:val="17"/>
                <w:szCs w:val="17"/>
              </w:rPr>
              <w:t>scraps</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391</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Wastes</w:t>
            </w:r>
            <w:r>
              <w:rPr>
                <w:b/>
                <w:bCs/>
                <w:spacing w:val="-7"/>
                <w:sz w:val="17"/>
                <w:szCs w:val="17"/>
              </w:rPr>
              <w:t xml:space="preserve"> </w:t>
            </w:r>
            <w:r>
              <w:rPr>
                <w:b/>
                <w:bCs/>
                <w:sz w:val="17"/>
                <w:szCs w:val="17"/>
              </w:rPr>
              <w:t>from</w:t>
            </w:r>
            <w:r>
              <w:rPr>
                <w:b/>
                <w:bCs/>
                <w:spacing w:val="-7"/>
                <w:sz w:val="17"/>
                <w:szCs w:val="17"/>
              </w:rPr>
              <w:t xml:space="preserve"> </w:t>
            </w:r>
            <w:r>
              <w:rPr>
                <w:b/>
                <w:bCs/>
                <w:spacing w:val="-1"/>
                <w:sz w:val="17"/>
                <w:szCs w:val="17"/>
              </w:rPr>
              <w:t>food</w:t>
            </w:r>
            <w:r>
              <w:rPr>
                <w:b/>
                <w:bCs/>
                <w:spacing w:val="-8"/>
                <w:sz w:val="17"/>
                <w:szCs w:val="17"/>
              </w:rPr>
              <w:t xml:space="preserve"> </w:t>
            </w:r>
            <w:r>
              <w:rPr>
                <w:b/>
                <w:bCs/>
                <w:sz w:val="17"/>
                <w:szCs w:val="17"/>
              </w:rPr>
              <w:t>and</w:t>
            </w:r>
            <w:r>
              <w:rPr>
                <w:b/>
                <w:bCs/>
                <w:spacing w:val="-9"/>
                <w:sz w:val="17"/>
                <w:szCs w:val="17"/>
              </w:rPr>
              <w:t xml:space="preserve"> </w:t>
            </w:r>
            <w:r>
              <w:rPr>
                <w:b/>
                <w:bCs/>
                <w:sz w:val="17"/>
                <w:szCs w:val="17"/>
              </w:rPr>
              <w:t>tobacco</w:t>
            </w:r>
            <w:r>
              <w:rPr>
                <w:b/>
                <w:bCs/>
                <w:spacing w:val="-6"/>
                <w:sz w:val="17"/>
                <w:szCs w:val="17"/>
              </w:rPr>
              <w:t xml:space="preserve"> </w:t>
            </w:r>
            <w:r>
              <w:rPr>
                <w:b/>
                <w:bCs/>
                <w:spacing w:val="-1"/>
                <w:sz w:val="17"/>
                <w:szCs w:val="17"/>
              </w:rPr>
              <w:t>industry</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3911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39110</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Raw</w:t>
            </w:r>
            <w:r>
              <w:rPr>
                <w:spacing w:val="-6"/>
                <w:sz w:val="17"/>
                <w:szCs w:val="17"/>
              </w:rPr>
              <w:t xml:space="preserve"> </w:t>
            </w:r>
            <w:r>
              <w:rPr>
                <w:spacing w:val="-1"/>
                <w:sz w:val="17"/>
                <w:szCs w:val="17"/>
              </w:rPr>
              <w:t>offal,</w:t>
            </w:r>
            <w:r>
              <w:rPr>
                <w:spacing w:val="-6"/>
                <w:sz w:val="17"/>
                <w:szCs w:val="17"/>
              </w:rPr>
              <w:t xml:space="preserve"> </w:t>
            </w:r>
            <w:r>
              <w:rPr>
                <w:spacing w:val="-1"/>
                <w:sz w:val="17"/>
                <w:szCs w:val="17"/>
              </w:rPr>
              <w:t>inedible</w:t>
            </w:r>
            <w:r>
              <w:rPr>
                <w:spacing w:val="-5"/>
                <w:sz w:val="17"/>
                <w:szCs w:val="17"/>
              </w:rPr>
              <w:t xml:space="preserve"> </w:t>
            </w:r>
            <w:r>
              <w:rPr>
                <w:spacing w:val="-1"/>
                <w:sz w:val="17"/>
                <w:szCs w:val="17"/>
              </w:rPr>
              <w:t>(including</w:t>
            </w:r>
            <w:r>
              <w:rPr>
                <w:spacing w:val="-6"/>
                <w:sz w:val="17"/>
                <w:szCs w:val="17"/>
              </w:rPr>
              <w:t xml:space="preserve"> </w:t>
            </w:r>
            <w:r>
              <w:rPr>
                <w:sz w:val="17"/>
                <w:szCs w:val="17"/>
              </w:rPr>
              <w:t>pigs'</w:t>
            </w:r>
            <w:r>
              <w:rPr>
                <w:spacing w:val="-7"/>
                <w:sz w:val="17"/>
                <w:szCs w:val="17"/>
              </w:rPr>
              <w:t xml:space="preserve"> </w:t>
            </w:r>
            <w:r>
              <w:rPr>
                <w:spacing w:val="-1"/>
                <w:sz w:val="17"/>
                <w:szCs w:val="17"/>
              </w:rPr>
              <w:t>bristles,</w:t>
            </w:r>
            <w:r>
              <w:rPr>
                <w:spacing w:val="-5"/>
                <w:sz w:val="17"/>
                <w:szCs w:val="17"/>
              </w:rPr>
              <w:t xml:space="preserve"> </w:t>
            </w:r>
            <w:r>
              <w:rPr>
                <w:spacing w:val="-1"/>
                <w:sz w:val="17"/>
                <w:szCs w:val="17"/>
              </w:rPr>
              <w:t>horse</w:t>
            </w:r>
          </w:p>
        </w:tc>
        <w:tc>
          <w:tcPr>
            <w:tcW w:w="1328" w:type="dxa"/>
            <w:tcBorders>
              <w:top w:val="nil"/>
              <w:left w:val="nil"/>
              <w:bottom w:val="nil"/>
              <w:right w:val="nil"/>
            </w:tcBorders>
          </w:tcPr>
          <w:p w:rsidR="00505048" w:rsidRDefault="005A0742">
            <w:pPr>
              <w:pStyle w:val="TableParagraph"/>
              <w:kinsoku w:val="0"/>
              <w:overflowPunct w:val="0"/>
              <w:spacing w:before="3"/>
              <w:ind w:left="22"/>
            </w:pPr>
            <w:r>
              <w:rPr>
                <w:sz w:val="17"/>
                <w:szCs w:val="17"/>
              </w:rPr>
              <w:t>0502,</w:t>
            </w:r>
            <w:r>
              <w:rPr>
                <w:spacing w:val="-12"/>
                <w:sz w:val="17"/>
                <w:szCs w:val="17"/>
              </w:rPr>
              <w:t xml:space="preserve"> </w:t>
            </w:r>
            <w:r>
              <w:rPr>
                <w:spacing w:val="-1"/>
                <w:sz w:val="17"/>
                <w:szCs w:val="17"/>
              </w:rPr>
              <w:t>0504.00*,</w:t>
            </w:r>
          </w:p>
        </w:tc>
        <w:tc>
          <w:tcPr>
            <w:tcW w:w="688" w:type="dxa"/>
            <w:tcBorders>
              <w:top w:val="nil"/>
              <w:left w:val="nil"/>
              <w:bottom w:val="nil"/>
              <w:right w:val="nil"/>
            </w:tcBorders>
          </w:tcPr>
          <w:p w:rsidR="00505048" w:rsidRDefault="005A0742">
            <w:pPr>
              <w:pStyle w:val="TableParagraph"/>
              <w:kinsoku w:val="0"/>
              <w:overflowPunct w:val="0"/>
              <w:spacing w:before="3"/>
              <w:ind w:left="21"/>
            </w:pPr>
            <w:r>
              <w:rPr>
                <w:sz w:val="17"/>
                <w:szCs w:val="17"/>
              </w:rPr>
              <w:t>39110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n/a</w:t>
            </w:r>
          </w:p>
        </w:tc>
      </w:tr>
      <w:tr w:rsidR="00505048">
        <w:trPr>
          <w:trHeight w:hRule="exact" w:val="40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235" w:lineRule="auto"/>
              <w:ind w:left="186" w:right="220"/>
            </w:pPr>
            <w:r>
              <w:rPr>
                <w:spacing w:val="-1"/>
                <w:sz w:val="17"/>
                <w:szCs w:val="17"/>
              </w:rPr>
              <w:t>hair,</w:t>
            </w:r>
            <w:r>
              <w:rPr>
                <w:spacing w:val="-6"/>
                <w:sz w:val="17"/>
                <w:szCs w:val="17"/>
              </w:rPr>
              <w:t xml:space="preserve"> </w:t>
            </w:r>
            <w:r>
              <w:rPr>
                <w:spacing w:val="-1"/>
                <w:sz w:val="17"/>
                <w:szCs w:val="17"/>
              </w:rPr>
              <w:t>animal</w:t>
            </w:r>
            <w:r>
              <w:rPr>
                <w:spacing w:val="-3"/>
                <w:sz w:val="17"/>
                <w:szCs w:val="17"/>
              </w:rPr>
              <w:t xml:space="preserve"> </w:t>
            </w:r>
            <w:r>
              <w:rPr>
                <w:spacing w:val="-1"/>
                <w:sz w:val="17"/>
                <w:szCs w:val="17"/>
              </w:rPr>
              <w:t>guts,</w:t>
            </w:r>
            <w:r>
              <w:rPr>
                <w:spacing w:val="-4"/>
                <w:sz w:val="17"/>
                <w:szCs w:val="17"/>
              </w:rPr>
              <w:t xml:space="preserve"> </w:t>
            </w:r>
            <w:r>
              <w:rPr>
                <w:sz w:val="17"/>
                <w:szCs w:val="17"/>
              </w:rPr>
              <w:t>bird</w:t>
            </w:r>
            <w:r>
              <w:rPr>
                <w:spacing w:val="-7"/>
                <w:sz w:val="17"/>
                <w:szCs w:val="17"/>
              </w:rPr>
              <w:t xml:space="preserve"> </w:t>
            </w:r>
            <w:r>
              <w:rPr>
                <w:spacing w:val="-1"/>
                <w:sz w:val="17"/>
                <w:szCs w:val="17"/>
              </w:rPr>
              <w:t>skins,</w:t>
            </w:r>
            <w:r>
              <w:rPr>
                <w:spacing w:val="-5"/>
                <w:sz w:val="17"/>
                <w:szCs w:val="17"/>
              </w:rPr>
              <w:t xml:space="preserve"> </w:t>
            </w:r>
            <w:r>
              <w:rPr>
                <w:spacing w:val="-1"/>
                <w:sz w:val="17"/>
                <w:szCs w:val="17"/>
              </w:rPr>
              <w:t>feathers,</w:t>
            </w:r>
            <w:r>
              <w:rPr>
                <w:spacing w:val="-5"/>
                <w:sz w:val="17"/>
                <w:szCs w:val="17"/>
              </w:rPr>
              <w:t xml:space="preserve"> </w:t>
            </w:r>
            <w:r>
              <w:rPr>
                <w:spacing w:val="-1"/>
                <w:sz w:val="17"/>
                <w:szCs w:val="17"/>
              </w:rPr>
              <w:t>bones</w:t>
            </w:r>
            <w:r>
              <w:rPr>
                <w:spacing w:val="-3"/>
                <w:sz w:val="17"/>
                <w:szCs w:val="17"/>
              </w:rPr>
              <w:t xml:space="preserve"> </w:t>
            </w:r>
            <w:r>
              <w:rPr>
                <w:sz w:val="17"/>
                <w:szCs w:val="17"/>
              </w:rPr>
              <w:t>and</w:t>
            </w:r>
            <w:r>
              <w:rPr>
                <w:spacing w:val="43"/>
                <w:w w:val="99"/>
                <w:sz w:val="17"/>
                <w:szCs w:val="17"/>
              </w:rPr>
              <w:t xml:space="preserve"> </w:t>
            </w:r>
            <w:r>
              <w:rPr>
                <w:spacing w:val="-1"/>
                <w:sz w:val="17"/>
                <w:szCs w:val="17"/>
              </w:rPr>
              <w:t>ivory)</w:t>
            </w:r>
          </w:p>
        </w:tc>
        <w:tc>
          <w:tcPr>
            <w:tcW w:w="1328" w:type="dxa"/>
            <w:tcBorders>
              <w:top w:val="nil"/>
              <w:left w:val="nil"/>
              <w:bottom w:val="nil"/>
              <w:right w:val="nil"/>
            </w:tcBorders>
          </w:tcPr>
          <w:p w:rsidR="00505048" w:rsidRDefault="005A0742">
            <w:pPr>
              <w:pStyle w:val="TableParagraph"/>
              <w:kinsoku w:val="0"/>
              <w:overflowPunct w:val="0"/>
              <w:spacing w:line="184" w:lineRule="exact"/>
              <w:ind w:left="22"/>
              <w:rPr>
                <w:sz w:val="17"/>
                <w:szCs w:val="17"/>
              </w:rPr>
            </w:pPr>
            <w:r>
              <w:rPr>
                <w:spacing w:val="-1"/>
                <w:sz w:val="17"/>
                <w:szCs w:val="17"/>
              </w:rPr>
              <w:t>0505</w:t>
            </w:r>
            <w:r>
              <w:rPr>
                <w:spacing w:val="-4"/>
                <w:sz w:val="17"/>
                <w:szCs w:val="17"/>
              </w:rPr>
              <w:t xml:space="preserve"> </w:t>
            </w:r>
            <w:r>
              <w:rPr>
                <w:sz w:val="17"/>
                <w:szCs w:val="17"/>
              </w:rPr>
              <w:t>-</w:t>
            </w:r>
            <w:r>
              <w:rPr>
                <w:spacing w:val="-5"/>
                <w:sz w:val="17"/>
                <w:szCs w:val="17"/>
              </w:rPr>
              <w:t xml:space="preserve"> </w:t>
            </w:r>
            <w:r>
              <w:rPr>
                <w:spacing w:val="-1"/>
                <w:sz w:val="17"/>
                <w:szCs w:val="17"/>
              </w:rPr>
              <w:t>0507,</w:t>
            </w:r>
            <w:r>
              <w:rPr>
                <w:spacing w:val="-3"/>
                <w:sz w:val="17"/>
                <w:szCs w:val="17"/>
              </w:rPr>
              <w:t xml:space="preserve"> </w:t>
            </w:r>
            <w:r>
              <w:rPr>
                <w:spacing w:val="-1"/>
                <w:sz w:val="17"/>
                <w:szCs w:val="17"/>
              </w:rPr>
              <w:t>0510,</w:t>
            </w:r>
          </w:p>
          <w:p w:rsidR="00505048" w:rsidRDefault="005A0742">
            <w:pPr>
              <w:pStyle w:val="TableParagraph"/>
              <w:kinsoku w:val="0"/>
              <w:overflowPunct w:val="0"/>
              <w:spacing w:line="194" w:lineRule="exact"/>
              <w:ind w:left="22"/>
            </w:pPr>
            <w:r>
              <w:rPr>
                <w:spacing w:val="-1"/>
                <w:sz w:val="17"/>
                <w:szCs w:val="17"/>
              </w:rPr>
              <w:t>0511.99*</w:t>
            </w:r>
          </w:p>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1247" w:type="dxa"/>
            <w:tcBorders>
              <w:top w:val="nil"/>
              <w:left w:val="nil"/>
              <w:bottom w:val="nil"/>
              <w:right w:val="nil"/>
            </w:tcBorders>
          </w:tcPr>
          <w:p w:rsidR="00505048" w:rsidRDefault="005A0742">
            <w:pPr>
              <w:pStyle w:val="TableParagraph"/>
              <w:kinsoku w:val="0"/>
              <w:overflowPunct w:val="0"/>
              <w:spacing w:before="5"/>
              <w:ind w:left="739"/>
            </w:pPr>
            <w:r>
              <w:rPr>
                <w:spacing w:val="-1"/>
                <w:sz w:val="17"/>
                <w:szCs w:val="17"/>
              </w:rPr>
              <w:t>3912</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39120</w:t>
            </w:r>
          </w:p>
        </w:tc>
        <w:tc>
          <w:tcPr>
            <w:tcW w:w="3679" w:type="dxa"/>
            <w:tcBorders>
              <w:top w:val="nil"/>
              <w:left w:val="nil"/>
              <w:bottom w:val="nil"/>
              <w:right w:val="nil"/>
            </w:tcBorders>
          </w:tcPr>
          <w:p w:rsidR="00505048" w:rsidRDefault="005A0742">
            <w:pPr>
              <w:pStyle w:val="TableParagraph"/>
              <w:kinsoku w:val="0"/>
              <w:overflowPunct w:val="0"/>
              <w:spacing w:before="10" w:line="192" w:lineRule="exact"/>
              <w:ind w:left="186" w:right="476"/>
            </w:pPr>
            <w:r>
              <w:rPr>
                <w:sz w:val="17"/>
                <w:szCs w:val="17"/>
              </w:rPr>
              <w:t>Bran</w:t>
            </w:r>
            <w:r>
              <w:rPr>
                <w:spacing w:val="-7"/>
                <w:sz w:val="17"/>
                <w:szCs w:val="17"/>
              </w:rPr>
              <w:t xml:space="preserve"> </w:t>
            </w:r>
            <w:r>
              <w:rPr>
                <w:sz w:val="17"/>
                <w:szCs w:val="17"/>
              </w:rPr>
              <w:t>and</w:t>
            </w:r>
            <w:r>
              <w:rPr>
                <w:spacing w:val="-5"/>
                <w:sz w:val="17"/>
                <w:szCs w:val="17"/>
              </w:rPr>
              <w:t xml:space="preserve"> </w:t>
            </w:r>
            <w:r>
              <w:rPr>
                <w:spacing w:val="-1"/>
                <w:sz w:val="17"/>
                <w:szCs w:val="17"/>
              </w:rPr>
              <w:t>other</w:t>
            </w:r>
            <w:r>
              <w:rPr>
                <w:spacing w:val="-2"/>
                <w:sz w:val="17"/>
                <w:szCs w:val="17"/>
              </w:rPr>
              <w:t xml:space="preserve"> </w:t>
            </w:r>
            <w:r>
              <w:rPr>
                <w:spacing w:val="-1"/>
                <w:sz w:val="17"/>
                <w:szCs w:val="17"/>
              </w:rPr>
              <w:t>residues</w:t>
            </w:r>
            <w:r>
              <w:rPr>
                <w:spacing w:val="-3"/>
                <w:sz w:val="17"/>
                <w:szCs w:val="17"/>
              </w:rPr>
              <w:t xml:space="preserve"> </w:t>
            </w:r>
            <w:r>
              <w:rPr>
                <w:spacing w:val="-1"/>
                <w:sz w:val="17"/>
                <w:szCs w:val="17"/>
              </w:rPr>
              <w:t>from</w:t>
            </w:r>
            <w:r>
              <w:rPr>
                <w:spacing w:val="-6"/>
                <w:sz w:val="17"/>
                <w:szCs w:val="17"/>
              </w:rPr>
              <w:t xml:space="preserve"> </w:t>
            </w:r>
            <w:r>
              <w:rPr>
                <w:spacing w:val="-1"/>
                <w:sz w:val="17"/>
                <w:szCs w:val="17"/>
              </w:rPr>
              <w:t>the</w:t>
            </w:r>
            <w:r>
              <w:rPr>
                <w:spacing w:val="-2"/>
                <w:sz w:val="17"/>
                <w:szCs w:val="17"/>
              </w:rPr>
              <w:t xml:space="preserve"> </w:t>
            </w:r>
            <w:r>
              <w:rPr>
                <w:spacing w:val="-1"/>
                <w:sz w:val="17"/>
                <w:szCs w:val="17"/>
              </w:rPr>
              <w:t>working</w:t>
            </w:r>
            <w:r>
              <w:rPr>
                <w:spacing w:val="-5"/>
                <w:sz w:val="17"/>
                <w:szCs w:val="17"/>
              </w:rPr>
              <w:t xml:space="preserve"> </w:t>
            </w:r>
            <w:r>
              <w:rPr>
                <w:spacing w:val="-1"/>
                <w:sz w:val="17"/>
                <w:szCs w:val="17"/>
              </w:rPr>
              <w:t>of</w:t>
            </w:r>
            <w:r>
              <w:rPr>
                <w:spacing w:val="27"/>
                <w:w w:val="99"/>
                <w:sz w:val="17"/>
                <w:szCs w:val="17"/>
              </w:rPr>
              <w:t xml:space="preserve"> </w:t>
            </w:r>
            <w:r>
              <w:rPr>
                <w:spacing w:val="-1"/>
                <w:sz w:val="17"/>
                <w:szCs w:val="17"/>
              </w:rPr>
              <w:t>cereals</w:t>
            </w:r>
            <w:r>
              <w:rPr>
                <w:spacing w:val="-5"/>
                <w:sz w:val="17"/>
                <w:szCs w:val="17"/>
              </w:rPr>
              <w:t xml:space="preserve"> </w:t>
            </w:r>
            <w:r>
              <w:rPr>
                <w:spacing w:val="-2"/>
                <w:sz w:val="17"/>
                <w:szCs w:val="17"/>
              </w:rPr>
              <w:t>or</w:t>
            </w:r>
            <w:r>
              <w:rPr>
                <w:spacing w:val="-5"/>
                <w:sz w:val="17"/>
                <w:szCs w:val="17"/>
              </w:rPr>
              <w:t xml:space="preserve"> </w:t>
            </w:r>
            <w:r>
              <w:rPr>
                <w:spacing w:val="-1"/>
                <w:sz w:val="17"/>
                <w:szCs w:val="17"/>
              </w:rPr>
              <w:t>legumes;</w:t>
            </w:r>
            <w:r>
              <w:rPr>
                <w:spacing w:val="-6"/>
                <w:sz w:val="17"/>
                <w:szCs w:val="17"/>
              </w:rPr>
              <w:t xml:space="preserve"> </w:t>
            </w:r>
            <w:r>
              <w:rPr>
                <w:spacing w:val="-1"/>
                <w:sz w:val="17"/>
                <w:szCs w:val="17"/>
              </w:rPr>
              <w:t>vegetable</w:t>
            </w:r>
            <w:r>
              <w:rPr>
                <w:spacing w:val="-5"/>
                <w:sz w:val="17"/>
                <w:szCs w:val="17"/>
              </w:rPr>
              <w:t xml:space="preserve"> </w:t>
            </w:r>
            <w:r>
              <w:rPr>
                <w:spacing w:val="-1"/>
                <w:sz w:val="17"/>
                <w:szCs w:val="17"/>
              </w:rPr>
              <w:t>materials</w:t>
            </w:r>
            <w:r>
              <w:rPr>
                <w:spacing w:val="-5"/>
                <w:sz w:val="17"/>
                <w:szCs w:val="17"/>
              </w:rPr>
              <w:t xml:space="preserve"> </w:t>
            </w:r>
            <w:r>
              <w:rPr>
                <w:spacing w:val="-1"/>
                <w:sz w:val="17"/>
                <w:szCs w:val="17"/>
              </w:rPr>
              <w:t>and</w:t>
            </w:r>
          </w:p>
        </w:tc>
        <w:tc>
          <w:tcPr>
            <w:tcW w:w="1328" w:type="dxa"/>
            <w:tcBorders>
              <w:top w:val="nil"/>
              <w:left w:val="nil"/>
              <w:bottom w:val="nil"/>
              <w:right w:val="nil"/>
            </w:tcBorders>
          </w:tcPr>
          <w:p w:rsidR="00505048" w:rsidRDefault="005A0742">
            <w:pPr>
              <w:pStyle w:val="TableParagraph"/>
              <w:kinsoku w:val="0"/>
              <w:overflowPunct w:val="0"/>
              <w:spacing w:before="5"/>
              <w:ind w:left="22"/>
            </w:pPr>
            <w:r>
              <w:rPr>
                <w:sz w:val="17"/>
                <w:szCs w:val="17"/>
              </w:rPr>
              <w:t>2302,</w:t>
            </w:r>
            <w:r>
              <w:rPr>
                <w:spacing w:val="-9"/>
                <w:sz w:val="17"/>
                <w:szCs w:val="17"/>
              </w:rPr>
              <w:t xml:space="preserve"> </w:t>
            </w:r>
            <w:r>
              <w:rPr>
                <w:spacing w:val="-1"/>
                <w:sz w:val="17"/>
                <w:szCs w:val="17"/>
              </w:rPr>
              <w:t>2308</w:t>
            </w:r>
          </w:p>
        </w:tc>
        <w:tc>
          <w:tcPr>
            <w:tcW w:w="688" w:type="dxa"/>
            <w:tcBorders>
              <w:top w:val="nil"/>
              <w:left w:val="nil"/>
              <w:bottom w:val="nil"/>
              <w:right w:val="nil"/>
            </w:tcBorders>
          </w:tcPr>
          <w:p w:rsidR="00505048" w:rsidRDefault="005A0742">
            <w:pPr>
              <w:pStyle w:val="TableParagraph"/>
              <w:kinsoku w:val="0"/>
              <w:overflowPunct w:val="0"/>
              <w:spacing w:before="5"/>
              <w:ind w:left="21"/>
            </w:pPr>
            <w:r>
              <w:rPr>
                <w:sz w:val="17"/>
                <w:szCs w:val="17"/>
              </w:rPr>
              <w:t>39120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n/a</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vegetable</w:t>
            </w:r>
            <w:r>
              <w:rPr>
                <w:spacing w:val="-6"/>
                <w:sz w:val="17"/>
                <w:szCs w:val="17"/>
              </w:rPr>
              <w:t xml:space="preserve"> </w:t>
            </w:r>
            <w:r>
              <w:rPr>
                <w:sz w:val="17"/>
                <w:szCs w:val="17"/>
              </w:rPr>
              <w:t>waste,</w:t>
            </w:r>
            <w:r>
              <w:rPr>
                <w:spacing w:val="-9"/>
                <w:sz w:val="17"/>
                <w:szCs w:val="17"/>
              </w:rPr>
              <w:t xml:space="preserve"> </w:t>
            </w:r>
            <w:r>
              <w:rPr>
                <w:spacing w:val="-1"/>
                <w:sz w:val="17"/>
                <w:szCs w:val="17"/>
              </w:rPr>
              <w:t>vegetable</w:t>
            </w:r>
            <w:r>
              <w:rPr>
                <w:spacing w:val="-9"/>
                <w:sz w:val="17"/>
                <w:szCs w:val="17"/>
              </w:rPr>
              <w:t xml:space="preserve"> </w:t>
            </w:r>
            <w:r>
              <w:rPr>
                <w:spacing w:val="-1"/>
                <w:sz w:val="17"/>
                <w:szCs w:val="17"/>
              </w:rPr>
              <w:t>residues</w:t>
            </w:r>
            <w:r>
              <w:rPr>
                <w:spacing w:val="-5"/>
                <w:sz w:val="17"/>
                <w:szCs w:val="17"/>
              </w:rPr>
              <w:t xml:space="preserve"> </w:t>
            </w:r>
            <w:r>
              <w:rPr>
                <w:sz w:val="17"/>
                <w:szCs w:val="17"/>
              </w:rPr>
              <w:t>and</w:t>
            </w:r>
            <w:r>
              <w:rPr>
                <w:spacing w:val="-6"/>
                <w:sz w:val="17"/>
                <w:szCs w:val="17"/>
              </w:rPr>
              <w:t xml:space="preserve"> </w:t>
            </w:r>
            <w:r>
              <w:rPr>
                <w:spacing w:val="-2"/>
                <w:sz w:val="17"/>
                <w:szCs w:val="17"/>
              </w:rPr>
              <w:t>by-</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products,</w:t>
            </w:r>
            <w:r>
              <w:rPr>
                <w:spacing w:val="-3"/>
                <w:sz w:val="17"/>
                <w:szCs w:val="17"/>
              </w:rPr>
              <w:t xml:space="preserve"> </w:t>
            </w:r>
            <w:r>
              <w:rPr>
                <w:spacing w:val="-1"/>
                <w:sz w:val="17"/>
                <w:szCs w:val="17"/>
              </w:rPr>
              <w:t>whether</w:t>
            </w:r>
            <w:r>
              <w:rPr>
                <w:spacing w:val="-2"/>
                <w:sz w:val="17"/>
                <w:szCs w:val="17"/>
              </w:rPr>
              <w:t xml:space="preserve"> </w:t>
            </w:r>
            <w:r>
              <w:rPr>
                <w:spacing w:val="-1"/>
                <w:sz w:val="17"/>
                <w:szCs w:val="17"/>
              </w:rPr>
              <w:t>or</w:t>
            </w:r>
            <w:r>
              <w:rPr>
                <w:spacing w:val="-4"/>
                <w:sz w:val="17"/>
                <w:szCs w:val="17"/>
              </w:rPr>
              <w:t xml:space="preserve"> </w:t>
            </w:r>
            <w:r>
              <w:rPr>
                <w:spacing w:val="-1"/>
                <w:sz w:val="17"/>
                <w:szCs w:val="17"/>
              </w:rPr>
              <w:t>not</w:t>
            </w:r>
            <w:r>
              <w:rPr>
                <w:spacing w:val="-4"/>
                <w:sz w:val="17"/>
                <w:szCs w:val="17"/>
              </w:rPr>
              <w:t xml:space="preserve"> </w:t>
            </w:r>
            <w:r>
              <w:rPr>
                <w:sz w:val="17"/>
                <w:szCs w:val="17"/>
              </w:rPr>
              <w:t>in</w:t>
            </w:r>
            <w:r>
              <w:rPr>
                <w:spacing w:val="-4"/>
                <w:sz w:val="17"/>
                <w:szCs w:val="17"/>
              </w:rPr>
              <w:t xml:space="preserve"> </w:t>
            </w:r>
            <w:r>
              <w:rPr>
                <w:spacing w:val="-1"/>
                <w:sz w:val="17"/>
                <w:szCs w:val="17"/>
              </w:rPr>
              <w:t>the</w:t>
            </w:r>
            <w:r>
              <w:rPr>
                <w:spacing w:val="-3"/>
                <w:sz w:val="17"/>
                <w:szCs w:val="17"/>
              </w:rPr>
              <w:t xml:space="preserve"> </w:t>
            </w:r>
            <w:r>
              <w:rPr>
                <w:sz w:val="17"/>
                <w:szCs w:val="17"/>
              </w:rPr>
              <w:t>form</w:t>
            </w:r>
            <w:r>
              <w:rPr>
                <w:spacing w:val="-7"/>
                <w:sz w:val="17"/>
                <w:szCs w:val="17"/>
              </w:rPr>
              <w:t xml:space="preserve"> </w:t>
            </w:r>
            <w:r>
              <w:rPr>
                <w:spacing w:val="-1"/>
                <w:sz w:val="17"/>
                <w:szCs w:val="17"/>
              </w:rPr>
              <w:t>of</w:t>
            </w:r>
            <w:r>
              <w:rPr>
                <w:spacing w:val="-2"/>
                <w:sz w:val="17"/>
                <w:szCs w:val="17"/>
              </w:rPr>
              <w:t xml:space="preserve"> </w:t>
            </w:r>
            <w:r>
              <w:rPr>
                <w:spacing w:val="-1"/>
                <w:sz w:val="17"/>
                <w:szCs w:val="17"/>
              </w:rPr>
              <w:t>pellets,</w:t>
            </w:r>
            <w:r>
              <w:rPr>
                <w:spacing w:val="-2"/>
                <w:sz w:val="17"/>
                <w:szCs w:val="17"/>
              </w:rPr>
              <w:t xml:space="preserve"> of</w:t>
            </w:r>
            <w:r>
              <w:rPr>
                <w:spacing w:val="-3"/>
                <w:sz w:val="17"/>
                <w:szCs w:val="17"/>
              </w:rPr>
              <w:t xml:space="preserve"> </w:t>
            </w:r>
            <w:r>
              <w:rPr>
                <w:sz w:val="17"/>
                <w:szCs w:val="17"/>
              </w:rPr>
              <w:t>a</w:t>
            </w:r>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kind</w:t>
            </w:r>
            <w:r>
              <w:rPr>
                <w:spacing w:val="-8"/>
                <w:sz w:val="17"/>
                <w:szCs w:val="17"/>
              </w:rPr>
              <w:t xml:space="preserve"> </w:t>
            </w:r>
            <w:r>
              <w:rPr>
                <w:spacing w:val="-1"/>
                <w:sz w:val="17"/>
                <w:szCs w:val="17"/>
              </w:rPr>
              <w:t>used</w:t>
            </w:r>
            <w:r>
              <w:rPr>
                <w:spacing w:val="-5"/>
                <w:sz w:val="17"/>
                <w:szCs w:val="17"/>
              </w:rPr>
              <w:t xml:space="preserve"> </w:t>
            </w:r>
            <w:r>
              <w:rPr>
                <w:sz w:val="17"/>
                <w:szCs w:val="17"/>
              </w:rPr>
              <w:t>in</w:t>
            </w:r>
            <w:r>
              <w:rPr>
                <w:spacing w:val="-7"/>
                <w:sz w:val="17"/>
                <w:szCs w:val="17"/>
              </w:rPr>
              <w:t xml:space="preserve"> </w:t>
            </w:r>
            <w:r>
              <w:rPr>
                <w:spacing w:val="-1"/>
                <w:sz w:val="17"/>
                <w:szCs w:val="17"/>
              </w:rPr>
              <w:t>animal</w:t>
            </w:r>
            <w:r>
              <w:rPr>
                <w:spacing w:val="-3"/>
                <w:sz w:val="17"/>
                <w:szCs w:val="17"/>
              </w:rPr>
              <w:t xml:space="preserve"> </w:t>
            </w:r>
            <w:r>
              <w:rPr>
                <w:spacing w:val="-1"/>
                <w:sz w:val="17"/>
                <w:szCs w:val="17"/>
              </w:rPr>
              <w:t>feeding</w:t>
            </w:r>
            <w:r>
              <w:rPr>
                <w:spacing w:val="-7"/>
                <w:sz w:val="17"/>
                <w:szCs w:val="17"/>
              </w:rPr>
              <w:t xml:space="preserve"> </w:t>
            </w:r>
            <w:proofErr w:type="spellStart"/>
            <w:r>
              <w:rPr>
                <w:spacing w:val="-1"/>
                <w:sz w:val="17"/>
                <w:szCs w:val="17"/>
              </w:rPr>
              <w:t>n.e.c.</w:t>
            </w:r>
            <w:proofErr w:type="spellEnd"/>
          </w:p>
        </w:tc>
        <w:tc>
          <w:tcPr>
            <w:tcW w:w="1328" w:type="dxa"/>
            <w:tcBorders>
              <w:top w:val="nil"/>
              <w:left w:val="nil"/>
              <w:bottom w:val="nil"/>
              <w:right w:val="nil"/>
            </w:tcBorders>
          </w:tcPr>
          <w:p w:rsidR="00505048" w:rsidRDefault="00505048"/>
        </w:tc>
        <w:tc>
          <w:tcPr>
            <w:tcW w:w="68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640"/>
        <w:gridCol w:w="630"/>
        <w:gridCol w:w="856"/>
        <w:gridCol w:w="3570"/>
        <w:gridCol w:w="1226"/>
        <w:gridCol w:w="843"/>
        <w:gridCol w:w="781"/>
      </w:tblGrid>
      <w:tr w:rsidR="00505048">
        <w:trPr>
          <w:trHeight w:hRule="exact" w:val="642"/>
        </w:trPr>
        <w:tc>
          <w:tcPr>
            <w:tcW w:w="640" w:type="dxa"/>
            <w:vMerge w:val="restart"/>
            <w:tcBorders>
              <w:top w:val="single" w:sz="4" w:space="0" w:color="000000"/>
              <w:left w:val="nil"/>
              <w:bottom w:val="nil"/>
              <w:right w:val="nil"/>
            </w:tcBorders>
          </w:tcPr>
          <w:p w:rsidR="00505048" w:rsidRDefault="00505048"/>
        </w:tc>
        <w:tc>
          <w:tcPr>
            <w:tcW w:w="63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99"/>
            </w:pPr>
            <w:r>
              <w:rPr>
                <w:spacing w:val="-1"/>
                <w:sz w:val="17"/>
                <w:szCs w:val="17"/>
              </w:rPr>
              <w:t>3913</w:t>
            </w:r>
          </w:p>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5"/>
            </w:pPr>
            <w:r>
              <w:rPr>
                <w:sz w:val="17"/>
                <w:szCs w:val="17"/>
              </w:rPr>
              <w:t>39130</w:t>
            </w:r>
          </w:p>
        </w:tc>
        <w:tc>
          <w:tcPr>
            <w:tcW w:w="3570"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89" w:right="550"/>
            </w:pPr>
            <w:r>
              <w:rPr>
                <w:spacing w:val="-1"/>
                <w:sz w:val="17"/>
                <w:szCs w:val="17"/>
              </w:rPr>
              <w:t>Residues</w:t>
            </w:r>
            <w:r>
              <w:rPr>
                <w:spacing w:val="-5"/>
                <w:sz w:val="17"/>
                <w:szCs w:val="17"/>
              </w:rPr>
              <w:t xml:space="preserve"> </w:t>
            </w:r>
            <w:r>
              <w:rPr>
                <w:spacing w:val="-1"/>
                <w:sz w:val="17"/>
                <w:szCs w:val="17"/>
              </w:rPr>
              <w:t>of</w:t>
            </w:r>
            <w:r>
              <w:rPr>
                <w:spacing w:val="-7"/>
                <w:sz w:val="17"/>
                <w:szCs w:val="17"/>
              </w:rPr>
              <w:t xml:space="preserve"> </w:t>
            </w:r>
            <w:r>
              <w:rPr>
                <w:sz w:val="17"/>
                <w:szCs w:val="17"/>
              </w:rPr>
              <w:t>starch</w:t>
            </w:r>
            <w:r>
              <w:rPr>
                <w:spacing w:val="-8"/>
                <w:sz w:val="17"/>
                <w:szCs w:val="17"/>
              </w:rPr>
              <w:t xml:space="preserve"> </w:t>
            </w:r>
            <w:r>
              <w:rPr>
                <w:spacing w:val="-1"/>
                <w:sz w:val="17"/>
                <w:szCs w:val="17"/>
              </w:rPr>
              <w:t>manufacture</w:t>
            </w:r>
            <w:r>
              <w:rPr>
                <w:spacing w:val="-5"/>
                <w:sz w:val="17"/>
                <w:szCs w:val="17"/>
              </w:rPr>
              <w:t xml:space="preserve"> </w:t>
            </w:r>
            <w:r>
              <w:rPr>
                <w:spacing w:val="-2"/>
                <w:sz w:val="17"/>
                <w:szCs w:val="17"/>
              </w:rPr>
              <w:t>and</w:t>
            </w:r>
            <w:r>
              <w:rPr>
                <w:spacing w:val="-7"/>
                <w:sz w:val="17"/>
                <w:szCs w:val="17"/>
              </w:rPr>
              <w:t xml:space="preserve"> </w:t>
            </w:r>
            <w:r>
              <w:rPr>
                <w:sz w:val="17"/>
                <w:szCs w:val="17"/>
              </w:rPr>
              <w:t>similar</w:t>
            </w:r>
            <w:r>
              <w:rPr>
                <w:spacing w:val="29"/>
                <w:w w:val="99"/>
                <w:sz w:val="17"/>
                <w:szCs w:val="17"/>
              </w:rPr>
              <w:t xml:space="preserve"> </w:t>
            </w:r>
            <w:r>
              <w:rPr>
                <w:spacing w:val="-1"/>
                <w:sz w:val="17"/>
                <w:szCs w:val="17"/>
              </w:rPr>
              <w:t>residues</w:t>
            </w:r>
          </w:p>
        </w:tc>
        <w:tc>
          <w:tcPr>
            <w:tcW w:w="122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2"/>
            </w:pPr>
            <w:r>
              <w:rPr>
                <w:spacing w:val="-1"/>
                <w:sz w:val="17"/>
                <w:szCs w:val="17"/>
              </w:rPr>
              <w:t>2303.10</w:t>
            </w:r>
          </w:p>
        </w:tc>
        <w:tc>
          <w:tcPr>
            <w:tcW w:w="84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34"/>
            </w:pPr>
            <w:r>
              <w:rPr>
                <w:sz w:val="17"/>
                <w:szCs w:val="17"/>
              </w:rPr>
              <w:t>39130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n/a</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3914</w:t>
            </w:r>
          </w:p>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Beet-pulp,</w:t>
            </w:r>
            <w:r>
              <w:rPr>
                <w:spacing w:val="-9"/>
                <w:sz w:val="17"/>
                <w:szCs w:val="17"/>
              </w:rPr>
              <w:t xml:space="preserve"> </w:t>
            </w:r>
            <w:r>
              <w:rPr>
                <w:spacing w:val="-1"/>
                <w:sz w:val="17"/>
                <w:szCs w:val="17"/>
              </w:rPr>
              <w:t>bagasse</w:t>
            </w:r>
            <w:r>
              <w:rPr>
                <w:spacing w:val="-4"/>
                <w:sz w:val="17"/>
                <w:szCs w:val="17"/>
              </w:rPr>
              <w:t xml:space="preserve"> </w:t>
            </w:r>
            <w:r>
              <w:rPr>
                <w:sz w:val="17"/>
                <w:szCs w:val="17"/>
              </w:rPr>
              <w:t>and</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waste</w:t>
            </w:r>
            <w:r>
              <w:rPr>
                <w:spacing w:val="-4"/>
                <w:sz w:val="17"/>
                <w:szCs w:val="17"/>
              </w:rPr>
              <w:t xml:space="preserve"> </w:t>
            </w:r>
            <w:r>
              <w:rPr>
                <w:spacing w:val="-1"/>
                <w:sz w:val="17"/>
                <w:szCs w:val="17"/>
              </w:rPr>
              <w:t>of</w:t>
            </w:r>
            <w:r>
              <w:rPr>
                <w:spacing w:val="-6"/>
                <w:sz w:val="17"/>
                <w:szCs w:val="17"/>
              </w:rPr>
              <w:t xml:space="preserve"> </w:t>
            </w:r>
            <w:r>
              <w:rPr>
                <w:sz w:val="17"/>
                <w:szCs w:val="17"/>
              </w:rPr>
              <w:t>sugar</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manufacture</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39141</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Bagasse</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2303.20*</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pacing w:val="-1"/>
                <w:sz w:val="17"/>
                <w:szCs w:val="17"/>
              </w:rPr>
              <w:t>39140*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39149</w:t>
            </w:r>
          </w:p>
        </w:tc>
        <w:tc>
          <w:tcPr>
            <w:tcW w:w="357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Beet-pulp</w:t>
            </w:r>
            <w:r>
              <w:rPr>
                <w:spacing w:val="-8"/>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z w:val="17"/>
                <w:szCs w:val="17"/>
              </w:rPr>
              <w:t>waste</w:t>
            </w:r>
            <w:r>
              <w:rPr>
                <w:spacing w:val="-5"/>
                <w:sz w:val="17"/>
                <w:szCs w:val="17"/>
              </w:rPr>
              <w:t xml:space="preserve"> </w:t>
            </w:r>
            <w:r>
              <w:rPr>
                <w:spacing w:val="-2"/>
                <w:sz w:val="17"/>
                <w:szCs w:val="17"/>
              </w:rPr>
              <w:t>of</w:t>
            </w:r>
            <w:r>
              <w:rPr>
                <w:spacing w:val="-6"/>
                <w:sz w:val="17"/>
                <w:szCs w:val="17"/>
              </w:rPr>
              <w:t xml:space="preserve"> </w:t>
            </w:r>
            <w:r>
              <w:rPr>
                <w:sz w:val="17"/>
                <w:szCs w:val="17"/>
              </w:rPr>
              <w:t>sugar</w:t>
            </w:r>
            <w:r>
              <w:rPr>
                <w:spacing w:val="-5"/>
                <w:sz w:val="17"/>
                <w:szCs w:val="17"/>
              </w:rPr>
              <w:t xml:space="preserve"> </w:t>
            </w:r>
            <w:r>
              <w:rPr>
                <w:spacing w:val="-1"/>
                <w:sz w:val="17"/>
                <w:szCs w:val="17"/>
              </w:rPr>
              <w:t>manufacture</w:t>
            </w:r>
          </w:p>
        </w:tc>
        <w:tc>
          <w:tcPr>
            <w:tcW w:w="1226"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2303.20*</w:t>
            </w:r>
          </w:p>
        </w:tc>
        <w:tc>
          <w:tcPr>
            <w:tcW w:w="843" w:type="dxa"/>
            <w:tcBorders>
              <w:top w:val="nil"/>
              <w:left w:val="nil"/>
              <w:bottom w:val="nil"/>
              <w:right w:val="nil"/>
            </w:tcBorders>
          </w:tcPr>
          <w:p w:rsidR="00505048" w:rsidRDefault="005A0742">
            <w:pPr>
              <w:pStyle w:val="TableParagraph"/>
              <w:kinsoku w:val="0"/>
              <w:overflowPunct w:val="0"/>
              <w:spacing w:before="3"/>
              <w:ind w:left="134"/>
            </w:pPr>
            <w:r>
              <w:rPr>
                <w:spacing w:val="-1"/>
                <w:sz w:val="17"/>
                <w:szCs w:val="17"/>
              </w:rPr>
              <w:t>39140*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n/a</w:t>
            </w:r>
          </w:p>
        </w:tc>
      </w:tr>
      <w:tr w:rsidR="00505048">
        <w:trPr>
          <w:trHeight w:hRule="exact" w:val="416"/>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630" w:type="dxa"/>
            <w:tcBorders>
              <w:top w:val="nil"/>
              <w:left w:val="nil"/>
              <w:bottom w:val="nil"/>
              <w:right w:val="nil"/>
            </w:tcBorders>
          </w:tcPr>
          <w:p w:rsidR="00505048" w:rsidRDefault="005A0742">
            <w:pPr>
              <w:pStyle w:val="TableParagraph"/>
              <w:kinsoku w:val="0"/>
              <w:overflowPunct w:val="0"/>
              <w:spacing w:before="5"/>
              <w:ind w:left="99"/>
            </w:pPr>
            <w:r>
              <w:rPr>
                <w:spacing w:val="-1"/>
                <w:sz w:val="17"/>
                <w:szCs w:val="17"/>
              </w:rPr>
              <w:t>3915</w:t>
            </w:r>
          </w:p>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39150</w:t>
            </w:r>
          </w:p>
        </w:tc>
        <w:tc>
          <w:tcPr>
            <w:tcW w:w="3570" w:type="dxa"/>
            <w:tcBorders>
              <w:top w:val="nil"/>
              <w:left w:val="nil"/>
              <w:bottom w:val="nil"/>
              <w:right w:val="nil"/>
            </w:tcBorders>
          </w:tcPr>
          <w:p w:rsidR="00505048" w:rsidRDefault="005A0742">
            <w:pPr>
              <w:pStyle w:val="TableParagraph"/>
              <w:kinsoku w:val="0"/>
              <w:overflowPunct w:val="0"/>
              <w:spacing w:before="10" w:line="192" w:lineRule="exact"/>
              <w:ind w:left="89" w:right="127"/>
            </w:pPr>
            <w:r>
              <w:rPr>
                <w:spacing w:val="-1"/>
                <w:sz w:val="17"/>
                <w:szCs w:val="17"/>
              </w:rPr>
              <w:t>Cocoa</w:t>
            </w:r>
            <w:r>
              <w:rPr>
                <w:spacing w:val="-3"/>
                <w:sz w:val="17"/>
                <w:szCs w:val="17"/>
              </w:rPr>
              <w:t xml:space="preserve"> </w:t>
            </w:r>
            <w:r>
              <w:rPr>
                <w:spacing w:val="-1"/>
                <w:sz w:val="17"/>
                <w:szCs w:val="17"/>
              </w:rPr>
              <w:t>shells,</w:t>
            </w:r>
            <w:r>
              <w:rPr>
                <w:spacing w:val="-4"/>
                <w:sz w:val="17"/>
                <w:szCs w:val="17"/>
              </w:rPr>
              <w:t xml:space="preserve"> </w:t>
            </w:r>
            <w:r>
              <w:rPr>
                <w:spacing w:val="-1"/>
                <w:sz w:val="17"/>
                <w:szCs w:val="17"/>
              </w:rPr>
              <w:t>husks,</w:t>
            </w:r>
            <w:r>
              <w:rPr>
                <w:spacing w:val="-5"/>
                <w:sz w:val="17"/>
                <w:szCs w:val="17"/>
              </w:rPr>
              <w:t xml:space="preserve"> </w:t>
            </w:r>
            <w:r>
              <w:rPr>
                <w:spacing w:val="-1"/>
                <w:sz w:val="17"/>
                <w:szCs w:val="17"/>
              </w:rPr>
              <w:t>skins</w:t>
            </w:r>
            <w:r>
              <w:rPr>
                <w:spacing w:val="-5"/>
                <w:sz w:val="17"/>
                <w:szCs w:val="17"/>
              </w:rPr>
              <w:t xml:space="preserve"> </w:t>
            </w:r>
            <w:r>
              <w:rPr>
                <w:sz w:val="17"/>
                <w:szCs w:val="17"/>
              </w:rPr>
              <w:t>and</w:t>
            </w:r>
            <w:r>
              <w:rPr>
                <w:spacing w:val="-5"/>
                <w:sz w:val="17"/>
                <w:szCs w:val="17"/>
              </w:rPr>
              <w:t xml:space="preserve"> </w:t>
            </w:r>
            <w:r>
              <w:rPr>
                <w:spacing w:val="-1"/>
                <w:sz w:val="17"/>
                <w:szCs w:val="17"/>
              </w:rPr>
              <w:t>other</w:t>
            </w:r>
            <w:r>
              <w:rPr>
                <w:spacing w:val="-6"/>
                <w:sz w:val="17"/>
                <w:szCs w:val="17"/>
              </w:rPr>
              <w:t xml:space="preserve"> </w:t>
            </w:r>
            <w:r>
              <w:rPr>
                <w:sz w:val="17"/>
                <w:szCs w:val="17"/>
              </w:rPr>
              <w:t>cocoa</w:t>
            </w:r>
            <w:r>
              <w:rPr>
                <w:spacing w:val="-2"/>
                <w:sz w:val="17"/>
                <w:szCs w:val="17"/>
              </w:rPr>
              <w:t xml:space="preserve"> </w:t>
            </w:r>
            <w:r>
              <w:rPr>
                <w:spacing w:val="-1"/>
                <w:sz w:val="17"/>
                <w:szCs w:val="17"/>
              </w:rPr>
              <w:t>waste;</w:t>
            </w:r>
            <w:r>
              <w:rPr>
                <w:spacing w:val="23"/>
                <w:w w:val="99"/>
                <w:sz w:val="17"/>
                <w:szCs w:val="17"/>
              </w:rPr>
              <w:t xml:space="preserve"> </w:t>
            </w:r>
            <w:r>
              <w:rPr>
                <w:sz w:val="17"/>
                <w:szCs w:val="17"/>
              </w:rPr>
              <w:t>coffee</w:t>
            </w:r>
            <w:r>
              <w:rPr>
                <w:spacing w:val="-5"/>
                <w:sz w:val="17"/>
                <w:szCs w:val="17"/>
              </w:rPr>
              <w:t xml:space="preserve"> </w:t>
            </w:r>
            <w:r>
              <w:rPr>
                <w:spacing w:val="-2"/>
                <w:sz w:val="17"/>
                <w:szCs w:val="17"/>
              </w:rPr>
              <w:t>husks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skins</w:t>
            </w:r>
          </w:p>
        </w:tc>
        <w:tc>
          <w:tcPr>
            <w:tcW w:w="1226" w:type="dxa"/>
            <w:tcBorders>
              <w:top w:val="nil"/>
              <w:left w:val="nil"/>
              <w:bottom w:val="nil"/>
              <w:right w:val="nil"/>
            </w:tcBorders>
          </w:tcPr>
          <w:p w:rsidR="00505048" w:rsidRDefault="005A0742">
            <w:pPr>
              <w:pStyle w:val="TableParagraph"/>
              <w:kinsoku w:val="0"/>
              <w:overflowPunct w:val="0"/>
              <w:spacing w:before="5"/>
              <w:ind w:left="32"/>
            </w:pPr>
            <w:r>
              <w:rPr>
                <w:spacing w:val="-1"/>
                <w:sz w:val="17"/>
                <w:szCs w:val="17"/>
              </w:rPr>
              <w:t>0901.90*,</w:t>
            </w:r>
            <w:r>
              <w:rPr>
                <w:spacing w:val="-10"/>
                <w:sz w:val="17"/>
                <w:szCs w:val="17"/>
              </w:rPr>
              <w:t xml:space="preserve"> </w:t>
            </w:r>
            <w:r>
              <w:rPr>
                <w:sz w:val="17"/>
                <w:szCs w:val="17"/>
              </w:rPr>
              <w:t>1802</w:t>
            </w:r>
          </w:p>
        </w:tc>
        <w:tc>
          <w:tcPr>
            <w:tcW w:w="843" w:type="dxa"/>
            <w:tcBorders>
              <w:top w:val="nil"/>
              <w:left w:val="nil"/>
              <w:bottom w:val="nil"/>
              <w:right w:val="nil"/>
            </w:tcBorders>
          </w:tcPr>
          <w:p w:rsidR="00505048" w:rsidRDefault="005A0742">
            <w:pPr>
              <w:pStyle w:val="TableParagraph"/>
              <w:kinsoku w:val="0"/>
              <w:overflowPunct w:val="0"/>
              <w:spacing w:before="5"/>
              <w:ind w:left="134"/>
            </w:pPr>
            <w:r>
              <w:rPr>
                <w:sz w:val="17"/>
                <w:szCs w:val="17"/>
              </w:rPr>
              <w:t>39150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n/a</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5"/>
              <w:ind w:left="200"/>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3916</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39160</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Brewing</w:t>
            </w:r>
            <w:r>
              <w:rPr>
                <w:spacing w:val="-6"/>
                <w:sz w:val="17"/>
                <w:szCs w:val="17"/>
              </w:rPr>
              <w:t xml:space="preserve"> </w:t>
            </w:r>
            <w:r>
              <w:rPr>
                <w:spacing w:val="-1"/>
                <w:sz w:val="17"/>
                <w:szCs w:val="17"/>
              </w:rPr>
              <w:t>or</w:t>
            </w:r>
            <w:r>
              <w:rPr>
                <w:spacing w:val="-4"/>
                <w:sz w:val="17"/>
                <w:szCs w:val="17"/>
              </w:rPr>
              <w:t xml:space="preserve"> </w:t>
            </w:r>
            <w:r>
              <w:rPr>
                <w:spacing w:val="-1"/>
                <w:sz w:val="17"/>
                <w:szCs w:val="17"/>
              </w:rPr>
              <w:t>distilling</w:t>
            </w:r>
            <w:r>
              <w:rPr>
                <w:spacing w:val="-6"/>
                <w:sz w:val="17"/>
                <w:szCs w:val="17"/>
              </w:rPr>
              <w:t xml:space="preserve"> </w:t>
            </w:r>
            <w:r>
              <w:rPr>
                <w:spacing w:val="-1"/>
                <w:sz w:val="17"/>
                <w:szCs w:val="17"/>
              </w:rPr>
              <w:t>dregs</w:t>
            </w:r>
            <w:r>
              <w:rPr>
                <w:spacing w:val="-5"/>
                <w:sz w:val="17"/>
                <w:szCs w:val="17"/>
              </w:rPr>
              <w:t xml:space="preserve"> </w:t>
            </w:r>
            <w:r>
              <w:rPr>
                <w:sz w:val="17"/>
                <w:szCs w:val="17"/>
              </w:rPr>
              <w:t>and</w:t>
            </w:r>
            <w:r>
              <w:rPr>
                <w:spacing w:val="-8"/>
                <w:sz w:val="17"/>
                <w:szCs w:val="17"/>
              </w:rPr>
              <w:t xml:space="preserve"> </w:t>
            </w:r>
            <w:r>
              <w:rPr>
                <w:sz w:val="17"/>
                <w:szCs w:val="17"/>
              </w:rPr>
              <w:t>waste</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2303.30</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39160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4"/>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3917</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39170</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Wine</w:t>
            </w:r>
            <w:r>
              <w:rPr>
                <w:spacing w:val="-8"/>
                <w:sz w:val="17"/>
                <w:szCs w:val="17"/>
              </w:rPr>
              <w:t xml:space="preserve"> </w:t>
            </w:r>
            <w:r>
              <w:rPr>
                <w:sz w:val="17"/>
                <w:szCs w:val="17"/>
              </w:rPr>
              <w:t>lees;</w:t>
            </w:r>
            <w:r>
              <w:rPr>
                <w:spacing w:val="-5"/>
                <w:sz w:val="17"/>
                <w:szCs w:val="17"/>
              </w:rPr>
              <w:t xml:space="preserve"> </w:t>
            </w:r>
            <w:proofErr w:type="spellStart"/>
            <w:r>
              <w:rPr>
                <w:spacing w:val="-1"/>
                <w:sz w:val="17"/>
                <w:szCs w:val="17"/>
              </w:rPr>
              <w:t>argol</w:t>
            </w:r>
            <w:proofErr w:type="spellEnd"/>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2307</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39170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4"/>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630" w:type="dxa"/>
            <w:tcBorders>
              <w:top w:val="nil"/>
              <w:left w:val="nil"/>
              <w:bottom w:val="nil"/>
              <w:right w:val="nil"/>
            </w:tcBorders>
          </w:tcPr>
          <w:p w:rsidR="00505048" w:rsidRDefault="005A0742">
            <w:pPr>
              <w:pStyle w:val="TableParagraph"/>
              <w:kinsoku w:val="0"/>
              <w:overflowPunct w:val="0"/>
              <w:spacing w:before="5"/>
              <w:ind w:left="99"/>
            </w:pPr>
            <w:r>
              <w:rPr>
                <w:spacing w:val="-1"/>
                <w:sz w:val="17"/>
                <w:szCs w:val="17"/>
              </w:rPr>
              <w:t>3918</w:t>
            </w:r>
          </w:p>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39180</w:t>
            </w:r>
          </w:p>
        </w:tc>
        <w:tc>
          <w:tcPr>
            <w:tcW w:w="3570" w:type="dxa"/>
            <w:tcBorders>
              <w:top w:val="nil"/>
              <w:left w:val="nil"/>
              <w:bottom w:val="nil"/>
              <w:right w:val="nil"/>
            </w:tcBorders>
          </w:tcPr>
          <w:p w:rsidR="00505048" w:rsidRDefault="005A0742">
            <w:pPr>
              <w:pStyle w:val="TableParagraph"/>
              <w:kinsoku w:val="0"/>
              <w:overflowPunct w:val="0"/>
              <w:spacing w:before="5"/>
              <w:ind w:left="89"/>
            </w:pPr>
            <w:r>
              <w:rPr>
                <w:sz w:val="17"/>
                <w:szCs w:val="17"/>
              </w:rPr>
              <w:t>Tobacco</w:t>
            </w:r>
            <w:r>
              <w:rPr>
                <w:spacing w:val="-13"/>
                <w:sz w:val="17"/>
                <w:szCs w:val="17"/>
              </w:rPr>
              <w:t xml:space="preserve"> </w:t>
            </w:r>
            <w:r>
              <w:rPr>
                <w:sz w:val="17"/>
                <w:szCs w:val="17"/>
              </w:rPr>
              <w:t>refuse</w:t>
            </w:r>
          </w:p>
        </w:tc>
        <w:tc>
          <w:tcPr>
            <w:tcW w:w="1226" w:type="dxa"/>
            <w:tcBorders>
              <w:top w:val="nil"/>
              <w:left w:val="nil"/>
              <w:bottom w:val="nil"/>
              <w:right w:val="nil"/>
            </w:tcBorders>
          </w:tcPr>
          <w:p w:rsidR="00505048" w:rsidRDefault="005A0742">
            <w:pPr>
              <w:pStyle w:val="TableParagraph"/>
              <w:kinsoku w:val="0"/>
              <w:overflowPunct w:val="0"/>
              <w:spacing w:before="5"/>
              <w:ind w:left="32"/>
            </w:pPr>
            <w:r>
              <w:rPr>
                <w:spacing w:val="-1"/>
                <w:sz w:val="17"/>
                <w:szCs w:val="17"/>
              </w:rPr>
              <w:t>2401.30</w:t>
            </w:r>
          </w:p>
        </w:tc>
        <w:tc>
          <w:tcPr>
            <w:tcW w:w="843" w:type="dxa"/>
            <w:tcBorders>
              <w:top w:val="nil"/>
              <w:left w:val="nil"/>
              <w:bottom w:val="nil"/>
              <w:right w:val="nil"/>
            </w:tcBorders>
          </w:tcPr>
          <w:p w:rsidR="00505048" w:rsidRDefault="005A0742">
            <w:pPr>
              <w:pStyle w:val="TableParagraph"/>
              <w:kinsoku w:val="0"/>
              <w:overflowPunct w:val="0"/>
              <w:spacing w:before="5"/>
              <w:ind w:left="134"/>
            </w:pPr>
            <w:r>
              <w:rPr>
                <w:sz w:val="17"/>
                <w:szCs w:val="17"/>
              </w:rPr>
              <w:t>39180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n/a</w:t>
            </w:r>
          </w:p>
        </w:tc>
      </w:tr>
      <w:tr w:rsidR="00505048">
        <w:trPr>
          <w:trHeight w:hRule="exact" w:val="222"/>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392</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Non-metal</w:t>
            </w:r>
            <w:r>
              <w:rPr>
                <w:b/>
                <w:bCs/>
                <w:spacing w:val="-8"/>
                <w:sz w:val="17"/>
                <w:szCs w:val="17"/>
              </w:rPr>
              <w:t xml:space="preserve"> </w:t>
            </w:r>
            <w:r>
              <w:rPr>
                <w:b/>
                <w:bCs/>
                <w:spacing w:val="-1"/>
                <w:sz w:val="17"/>
                <w:szCs w:val="17"/>
              </w:rPr>
              <w:t>wastes</w:t>
            </w:r>
            <w:r>
              <w:rPr>
                <w:b/>
                <w:bCs/>
                <w:spacing w:val="-7"/>
                <w:sz w:val="17"/>
                <w:szCs w:val="17"/>
              </w:rPr>
              <w:t xml:space="preserve"> </w:t>
            </w:r>
            <w:r>
              <w:rPr>
                <w:b/>
                <w:bCs/>
                <w:spacing w:val="-1"/>
                <w:sz w:val="17"/>
                <w:szCs w:val="17"/>
              </w:rPr>
              <w:t>or</w:t>
            </w:r>
            <w:r>
              <w:rPr>
                <w:b/>
                <w:bCs/>
                <w:spacing w:val="-6"/>
                <w:sz w:val="17"/>
                <w:szCs w:val="17"/>
              </w:rPr>
              <w:t xml:space="preserve"> </w:t>
            </w:r>
            <w:r>
              <w:rPr>
                <w:b/>
                <w:bCs/>
                <w:spacing w:val="-1"/>
                <w:sz w:val="17"/>
                <w:szCs w:val="17"/>
              </w:rPr>
              <w:t>scraps</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3921</w:t>
            </w:r>
          </w:p>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Miscellaneous</w:t>
            </w:r>
            <w:r>
              <w:rPr>
                <w:spacing w:val="-9"/>
                <w:sz w:val="17"/>
                <w:szCs w:val="17"/>
              </w:rPr>
              <w:t xml:space="preserve"> </w:t>
            </w:r>
            <w:r>
              <w:rPr>
                <w:spacing w:val="-1"/>
                <w:sz w:val="17"/>
                <w:szCs w:val="17"/>
              </w:rPr>
              <w:t>textile</w:t>
            </w:r>
            <w:r>
              <w:rPr>
                <w:spacing w:val="-9"/>
                <w:sz w:val="17"/>
                <w:szCs w:val="17"/>
              </w:rPr>
              <w:t xml:space="preserve"> </w:t>
            </w:r>
            <w:r>
              <w:rPr>
                <w:sz w:val="17"/>
                <w:szCs w:val="17"/>
              </w:rPr>
              <w:t>wastes</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39211</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Silk</w:t>
            </w:r>
            <w:r>
              <w:rPr>
                <w:spacing w:val="-5"/>
                <w:sz w:val="17"/>
                <w:szCs w:val="17"/>
              </w:rPr>
              <w:t xml:space="preserve"> </w:t>
            </w:r>
            <w:r>
              <w:rPr>
                <w:sz w:val="17"/>
                <w:szCs w:val="17"/>
              </w:rPr>
              <w:t>waste</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5003</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39212</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4"/>
                <w:sz w:val="17"/>
                <w:szCs w:val="17"/>
              </w:rPr>
              <w:t xml:space="preserve"> </w:t>
            </w:r>
            <w:r>
              <w:rPr>
                <w:spacing w:val="-1"/>
                <w:sz w:val="17"/>
                <w:szCs w:val="17"/>
              </w:rPr>
              <w:t>of</w:t>
            </w:r>
            <w:r>
              <w:rPr>
                <w:spacing w:val="-4"/>
                <w:sz w:val="17"/>
                <w:szCs w:val="17"/>
              </w:rPr>
              <w:t xml:space="preserve"> </w:t>
            </w:r>
            <w:r>
              <w:rPr>
                <w:spacing w:val="-2"/>
                <w:sz w:val="17"/>
                <w:szCs w:val="17"/>
              </w:rPr>
              <w:t xml:space="preserve">wool </w:t>
            </w:r>
            <w:r>
              <w:rPr>
                <w:spacing w:val="-1"/>
                <w:sz w:val="17"/>
                <w:szCs w:val="17"/>
              </w:rPr>
              <w:t>or</w:t>
            </w:r>
            <w:r>
              <w:rPr>
                <w:spacing w:val="-2"/>
                <w:sz w:val="17"/>
                <w:szCs w:val="17"/>
              </w:rPr>
              <w:t xml:space="preserve"> </w:t>
            </w:r>
            <w:r>
              <w:rPr>
                <w:spacing w:val="-1"/>
                <w:sz w:val="17"/>
                <w:szCs w:val="17"/>
              </w:rPr>
              <w:t>of</w:t>
            </w:r>
            <w:r>
              <w:rPr>
                <w:spacing w:val="-4"/>
                <w:sz w:val="17"/>
                <w:szCs w:val="17"/>
              </w:rPr>
              <w:t xml:space="preserve"> </w:t>
            </w:r>
            <w:r>
              <w:rPr>
                <w:spacing w:val="-1"/>
                <w:sz w:val="17"/>
                <w:szCs w:val="17"/>
              </w:rPr>
              <w:t>fine</w:t>
            </w:r>
            <w:r>
              <w:rPr>
                <w:spacing w:val="-3"/>
                <w:sz w:val="17"/>
                <w:szCs w:val="17"/>
              </w:rPr>
              <w:t xml:space="preserve"> </w:t>
            </w:r>
            <w:r>
              <w:rPr>
                <w:spacing w:val="-1"/>
                <w:sz w:val="17"/>
                <w:szCs w:val="17"/>
              </w:rPr>
              <w:t>or</w:t>
            </w:r>
            <w:r>
              <w:rPr>
                <w:spacing w:val="-2"/>
                <w:sz w:val="17"/>
                <w:szCs w:val="17"/>
              </w:rPr>
              <w:t xml:space="preserve"> </w:t>
            </w:r>
            <w:r>
              <w:rPr>
                <w:spacing w:val="-1"/>
                <w:sz w:val="17"/>
                <w:szCs w:val="17"/>
              </w:rPr>
              <w:t>coarse</w:t>
            </w:r>
            <w:r>
              <w:rPr>
                <w:spacing w:val="-3"/>
                <w:sz w:val="17"/>
                <w:szCs w:val="17"/>
              </w:rPr>
              <w:t xml:space="preserve"> </w:t>
            </w:r>
            <w:r>
              <w:rPr>
                <w:spacing w:val="-1"/>
                <w:sz w:val="17"/>
                <w:szCs w:val="17"/>
              </w:rPr>
              <w:t>animal</w:t>
            </w:r>
            <w:r>
              <w:rPr>
                <w:spacing w:val="-4"/>
                <w:sz w:val="17"/>
                <w:szCs w:val="17"/>
              </w:rPr>
              <w:t xml:space="preserve"> </w:t>
            </w:r>
            <w:r>
              <w:rPr>
                <w:sz w:val="17"/>
                <w:szCs w:val="17"/>
              </w:rPr>
              <w:t>hair</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5103.20,</w:t>
            </w:r>
            <w:r>
              <w:rPr>
                <w:spacing w:val="-10"/>
                <w:sz w:val="17"/>
                <w:szCs w:val="17"/>
              </w:rPr>
              <w:t xml:space="preserve"> </w:t>
            </w:r>
            <w:r>
              <w:rPr>
                <w:spacing w:val="-1"/>
                <w:sz w:val="17"/>
                <w:szCs w:val="17"/>
              </w:rPr>
              <w:t>.30</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39213</w:t>
            </w:r>
          </w:p>
        </w:tc>
        <w:tc>
          <w:tcPr>
            <w:tcW w:w="3570" w:type="dxa"/>
            <w:tcBorders>
              <w:top w:val="nil"/>
              <w:left w:val="nil"/>
              <w:bottom w:val="nil"/>
              <w:right w:val="nil"/>
            </w:tcBorders>
          </w:tcPr>
          <w:p w:rsidR="00505048" w:rsidRDefault="005A0742">
            <w:pPr>
              <w:pStyle w:val="TableParagraph"/>
              <w:kinsoku w:val="0"/>
              <w:overflowPunct w:val="0"/>
              <w:spacing w:before="3"/>
              <w:ind w:left="89"/>
            </w:pPr>
            <w:proofErr w:type="spellStart"/>
            <w:r>
              <w:rPr>
                <w:spacing w:val="-1"/>
                <w:sz w:val="17"/>
                <w:szCs w:val="17"/>
              </w:rPr>
              <w:t>Garnetted</w:t>
            </w:r>
            <w:proofErr w:type="spellEnd"/>
            <w:r>
              <w:rPr>
                <w:spacing w:val="-5"/>
                <w:sz w:val="17"/>
                <w:szCs w:val="17"/>
              </w:rPr>
              <w:t xml:space="preserve"> </w:t>
            </w:r>
            <w:r>
              <w:rPr>
                <w:spacing w:val="-1"/>
                <w:sz w:val="17"/>
                <w:szCs w:val="17"/>
              </w:rPr>
              <w:t xml:space="preserve">stock </w:t>
            </w:r>
            <w:r>
              <w:rPr>
                <w:spacing w:val="-2"/>
                <w:sz w:val="17"/>
                <w:szCs w:val="17"/>
              </w:rPr>
              <w:t>of</w:t>
            </w:r>
            <w:r>
              <w:rPr>
                <w:spacing w:val="-3"/>
                <w:sz w:val="17"/>
                <w:szCs w:val="17"/>
              </w:rPr>
              <w:t xml:space="preserve"> </w:t>
            </w:r>
            <w:r>
              <w:rPr>
                <w:spacing w:val="-2"/>
                <w:sz w:val="17"/>
                <w:szCs w:val="17"/>
              </w:rPr>
              <w:t>wool</w:t>
            </w:r>
            <w:r>
              <w:rPr>
                <w:spacing w:val="-3"/>
                <w:sz w:val="17"/>
                <w:szCs w:val="17"/>
              </w:rPr>
              <w:t xml:space="preserve"> </w:t>
            </w:r>
            <w:r>
              <w:rPr>
                <w:spacing w:val="-1"/>
                <w:sz w:val="17"/>
                <w:szCs w:val="17"/>
              </w:rPr>
              <w:t>or</w:t>
            </w:r>
            <w:r>
              <w:rPr>
                <w:spacing w:val="-2"/>
                <w:sz w:val="17"/>
                <w:szCs w:val="17"/>
              </w:rPr>
              <w:t xml:space="preserve"> of</w:t>
            </w:r>
            <w:r>
              <w:rPr>
                <w:spacing w:val="-4"/>
                <w:sz w:val="17"/>
                <w:szCs w:val="17"/>
              </w:rPr>
              <w:t xml:space="preserve"> </w:t>
            </w:r>
            <w:r>
              <w:rPr>
                <w:sz w:val="17"/>
                <w:szCs w:val="17"/>
              </w:rPr>
              <w:t>fine</w:t>
            </w:r>
            <w:r>
              <w:rPr>
                <w:spacing w:val="-4"/>
                <w:sz w:val="17"/>
                <w:szCs w:val="17"/>
              </w:rPr>
              <w:t xml:space="preserve"> </w:t>
            </w:r>
            <w:r>
              <w:rPr>
                <w:spacing w:val="-1"/>
                <w:sz w:val="17"/>
                <w:szCs w:val="17"/>
              </w:rPr>
              <w:t>or</w:t>
            </w:r>
            <w:r>
              <w:rPr>
                <w:spacing w:val="-4"/>
                <w:sz w:val="17"/>
                <w:szCs w:val="17"/>
              </w:rPr>
              <w:t xml:space="preserve"> </w:t>
            </w:r>
            <w:r>
              <w:rPr>
                <w:sz w:val="17"/>
                <w:szCs w:val="17"/>
              </w:rPr>
              <w:t>coarse</w:t>
            </w:r>
            <w:r>
              <w:rPr>
                <w:spacing w:val="-6"/>
                <w:sz w:val="17"/>
                <w:szCs w:val="17"/>
              </w:rPr>
              <w:t xml:space="preserve"> </w:t>
            </w:r>
            <w:r>
              <w:rPr>
                <w:spacing w:val="-1"/>
                <w:sz w:val="17"/>
                <w:szCs w:val="17"/>
              </w:rPr>
              <w:t>animal</w:t>
            </w:r>
          </w:p>
        </w:tc>
        <w:tc>
          <w:tcPr>
            <w:tcW w:w="1226"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5104</w:t>
            </w:r>
          </w:p>
        </w:tc>
        <w:tc>
          <w:tcPr>
            <w:tcW w:w="843" w:type="dxa"/>
            <w:tcBorders>
              <w:top w:val="nil"/>
              <w:left w:val="nil"/>
              <w:bottom w:val="nil"/>
              <w:right w:val="nil"/>
            </w:tcBorders>
          </w:tcPr>
          <w:p w:rsidR="00505048" w:rsidRDefault="005A0742">
            <w:pPr>
              <w:pStyle w:val="TableParagraph"/>
              <w:kinsoku w:val="0"/>
              <w:overflowPunct w:val="0"/>
              <w:spacing w:before="3"/>
              <w:ind w:left="134"/>
            </w:pPr>
            <w:r>
              <w:rPr>
                <w:sz w:val="17"/>
                <w:szCs w:val="17"/>
              </w:rPr>
              <w:t>39213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hair</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39214</w:t>
            </w:r>
          </w:p>
        </w:tc>
        <w:tc>
          <w:tcPr>
            <w:tcW w:w="357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Cotton</w:t>
            </w:r>
            <w:r>
              <w:rPr>
                <w:spacing w:val="-7"/>
                <w:sz w:val="17"/>
                <w:szCs w:val="17"/>
              </w:rPr>
              <w:t xml:space="preserve"> </w:t>
            </w:r>
            <w:r>
              <w:rPr>
                <w:sz w:val="17"/>
                <w:szCs w:val="17"/>
              </w:rPr>
              <w:t>waste,</w:t>
            </w:r>
            <w:r>
              <w:rPr>
                <w:spacing w:val="-7"/>
                <w:sz w:val="17"/>
                <w:szCs w:val="17"/>
              </w:rPr>
              <w:t xml:space="preserve"> </w:t>
            </w:r>
            <w:r>
              <w:rPr>
                <w:spacing w:val="-1"/>
                <w:sz w:val="17"/>
                <w:szCs w:val="17"/>
              </w:rPr>
              <w:t>except</w:t>
            </w:r>
            <w:r>
              <w:rPr>
                <w:spacing w:val="-5"/>
                <w:sz w:val="17"/>
                <w:szCs w:val="17"/>
              </w:rPr>
              <w:t xml:space="preserve"> </w:t>
            </w:r>
            <w:proofErr w:type="spellStart"/>
            <w:r>
              <w:rPr>
                <w:spacing w:val="-1"/>
                <w:sz w:val="17"/>
                <w:szCs w:val="17"/>
              </w:rPr>
              <w:t>garnetted</w:t>
            </w:r>
            <w:proofErr w:type="spellEnd"/>
            <w:r>
              <w:rPr>
                <w:spacing w:val="-7"/>
                <w:sz w:val="17"/>
                <w:szCs w:val="17"/>
              </w:rPr>
              <w:t xml:space="preserve"> </w:t>
            </w:r>
            <w:r>
              <w:rPr>
                <w:spacing w:val="-1"/>
                <w:sz w:val="17"/>
                <w:szCs w:val="17"/>
              </w:rPr>
              <w:t>stock</w:t>
            </w:r>
          </w:p>
        </w:tc>
        <w:tc>
          <w:tcPr>
            <w:tcW w:w="1226"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5202.10</w:t>
            </w:r>
          </w:p>
        </w:tc>
        <w:tc>
          <w:tcPr>
            <w:tcW w:w="843" w:type="dxa"/>
            <w:tcBorders>
              <w:top w:val="nil"/>
              <w:left w:val="nil"/>
              <w:bottom w:val="nil"/>
              <w:right w:val="nil"/>
            </w:tcBorders>
          </w:tcPr>
          <w:p w:rsidR="00505048" w:rsidRDefault="005A0742">
            <w:pPr>
              <w:pStyle w:val="TableParagraph"/>
              <w:kinsoku w:val="0"/>
              <w:overflowPunct w:val="0"/>
              <w:spacing w:before="3"/>
              <w:ind w:left="134"/>
            </w:pPr>
            <w:r>
              <w:rPr>
                <w:sz w:val="17"/>
                <w:szCs w:val="17"/>
              </w:rPr>
              <w:t>39214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n/a</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39215</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cotton</w:t>
            </w:r>
            <w:r>
              <w:rPr>
                <w:spacing w:val="-7"/>
                <w:sz w:val="17"/>
                <w:szCs w:val="17"/>
              </w:rPr>
              <w:t xml:space="preserve"> </w:t>
            </w:r>
            <w:r>
              <w:rPr>
                <w:spacing w:val="-1"/>
                <w:sz w:val="17"/>
                <w:szCs w:val="17"/>
              </w:rPr>
              <w:t>waste;</w:t>
            </w:r>
            <w:r>
              <w:rPr>
                <w:spacing w:val="-4"/>
                <w:sz w:val="17"/>
                <w:szCs w:val="17"/>
              </w:rPr>
              <w:t xml:space="preserve"> </w:t>
            </w:r>
            <w:proofErr w:type="spellStart"/>
            <w:r>
              <w:rPr>
                <w:spacing w:val="-1"/>
                <w:sz w:val="17"/>
                <w:szCs w:val="17"/>
              </w:rPr>
              <w:t>garnetted</w:t>
            </w:r>
            <w:proofErr w:type="spellEnd"/>
            <w:r>
              <w:rPr>
                <w:spacing w:val="-7"/>
                <w:sz w:val="17"/>
                <w:szCs w:val="17"/>
              </w:rPr>
              <w:t xml:space="preserve"> </w:t>
            </w:r>
            <w:r>
              <w:rPr>
                <w:spacing w:val="-1"/>
                <w:sz w:val="17"/>
                <w:szCs w:val="17"/>
              </w:rPr>
              <w:t>stock</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5202.91,</w:t>
            </w:r>
            <w:r>
              <w:rPr>
                <w:spacing w:val="-10"/>
                <w:sz w:val="17"/>
                <w:szCs w:val="17"/>
              </w:rPr>
              <w:t xml:space="preserve"> </w:t>
            </w:r>
            <w:r>
              <w:rPr>
                <w:spacing w:val="-1"/>
                <w:sz w:val="17"/>
                <w:szCs w:val="17"/>
              </w:rPr>
              <w:t>.99</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39215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39216</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6"/>
                <w:sz w:val="17"/>
                <w:szCs w:val="17"/>
              </w:rPr>
              <w:t xml:space="preserve"> </w:t>
            </w:r>
            <w:r>
              <w:rPr>
                <w:spacing w:val="-1"/>
                <w:sz w:val="17"/>
                <w:szCs w:val="17"/>
              </w:rPr>
              <w:t>of</w:t>
            </w:r>
            <w:r>
              <w:rPr>
                <w:spacing w:val="-7"/>
                <w:sz w:val="17"/>
                <w:szCs w:val="17"/>
              </w:rPr>
              <w:t xml:space="preserve"> </w:t>
            </w:r>
            <w:r>
              <w:rPr>
                <w:spacing w:val="-1"/>
                <w:sz w:val="17"/>
                <w:szCs w:val="17"/>
              </w:rPr>
              <w:t>man-made</w:t>
            </w:r>
            <w:r>
              <w:rPr>
                <w:spacing w:val="-5"/>
                <w:sz w:val="17"/>
                <w:szCs w:val="17"/>
              </w:rPr>
              <w:t xml:space="preserve"> </w:t>
            </w:r>
            <w:r>
              <w:rPr>
                <w:sz w:val="17"/>
                <w:szCs w:val="17"/>
              </w:rPr>
              <w:t>fibres</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5505</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39216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39217</w:t>
            </w:r>
          </w:p>
        </w:tc>
        <w:tc>
          <w:tcPr>
            <w:tcW w:w="357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Worn</w:t>
            </w:r>
            <w:r>
              <w:rPr>
                <w:spacing w:val="-6"/>
                <w:sz w:val="17"/>
                <w:szCs w:val="17"/>
              </w:rPr>
              <w:t xml:space="preserve"> </w:t>
            </w:r>
            <w:r>
              <w:rPr>
                <w:spacing w:val="-1"/>
                <w:sz w:val="17"/>
                <w:szCs w:val="17"/>
              </w:rPr>
              <w:t>clothing</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z w:val="17"/>
                <w:szCs w:val="17"/>
              </w:rPr>
              <w:t>worn</w:t>
            </w:r>
            <w:r>
              <w:rPr>
                <w:spacing w:val="-6"/>
                <w:sz w:val="17"/>
                <w:szCs w:val="17"/>
              </w:rPr>
              <w:t xml:space="preserve"> </w:t>
            </w:r>
            <w:r>
              <w:rPr>
                <w:spacing w:val="-1"/>
                <w:sz w:val="17"/>
                <w:szCs w:val="17"/>
              </w:rPr>
              <w:t>textile</w:t>
            </w:r>
            <w:r>
              <w:rPr>
                <w:spacing w:val="-5"/>
                <w:sz w:val="17"/>
                <w:szCs w:val="17"/>
              </w:rPr>
              <w:t xml:space="preserve"> </w:t>
            </w:r>
            <w:r>
              <w:rPr>
                <w:spacing w:val="-1"/>
                <w:sz w:val="17"/>
                <w:szCs w:val="17"/>
              </w:rPr>
              <w:t>articles</w:t>
            </w:r>
          </w:p>
        </w:tc>
        <w:tc>
          <w:tcPr>
            <w:tcW w:w="1226"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6309</w:t>
            </w:r>
          </w:p>
        </w:tc>
        <w:tc>
          <w:tcPr>
            <w:tcW w:w="843" w:type="dxa"/>
            <w:tcBorders>
              <w:top w:val="nil"/>
              <w:left w:val="nil"/>
              <w:bottom w:val="nil"/>
              <w:right w:val="nil"/>
            </w:tcBorders>
          </w:tcPr>
          <w:p w:rsidR="00505048" w:rsidRDefault="005A0742">
            <w:pPr>
              <w:pStyle w:val="TableParagraph"/>
              <w:kinsoku w:val="0"/>
              <w:overflowPunct w:val="0"/>
              <w:spacing w:before="3"/>
              <w:ind w:left="134"/>
            </w:pPr>
            <w:r>
              <w:rPr>
                <w:sz w:val="17"/>
                <w:szCs w:val="17"/>
              </w:rPr>
              <w:t>39217</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39218</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Rags,</w:t>
            </w:r>
            <w:r>
              <w:rPr>
                <w:spacing w:val="-6"/>
                <w:sz w:val="17"/>
                <w:szCs w:val="17"/>
              </w:rPr>
              <w:t xml:space="preserve"> </w:t>
            </w:r>
            <w:r>
              <w:rPr>
                <w:spacing w:val="-1"/>
                <w:sz w:val="17"/>
                <w:szCs w:val="17"/>
              </w:rPr>
              <w:t>scrap</w:t>
            </w:r>
            <w:r>
              <w:rPr>
                <w:spacing w:val="-7"/>
                <w:sz w:val="17"/>
                <w:szCs w:val="17"/>
              </w:rPr>
              <w:t xml:space="preserve"> </w:t>
            </w:r>
            <w:r>
              <w:rPr>
                <w:spacing w:val="-1"/>
                <w:sz w:val="17"/>
                <w:szCs w:val="17"/>
              </w:rPr>
              <w:t>twine,</w:t>
            </w:r>
            <w:r>
              <w:rPr>
                <w:spacing w:val="-3"/>
                <w:sz w:val="17"/>
                <w:szCs w:val="17"/>
              </w:rPr>
              <w:t xml:space="preserve"> </w:t>
            </w:r>
            <w:r>
              <w:rPr>
                <w:spacing w:val="-1"/>
                <w:sz w:val="17"/>
                <w:szCs w:val="17"/>
              </w:rPr>
              <w:t>cordage,</w:t>
            </w:r>
            <w:r>
              <w:rPr>
                <w:spacing w:val="-3"/>
                <w:sz w:val="17"/>
                <w:szCs w:val="17"/>
              </w:rPr>
              <w:t xml:space="preserve"> </w:t>
            </w:r>
            <w:r>
              <w:rPr>
                <w:sz w:val="17"/>
                <w:szCs w:val="17"/>
              </w:rPr>
              <w:t>rope</w:t>
            </w:r>
            <w:r>
              <w:rPr>
                <w:spacing w:val="-7"/>
                <w:sz w:val="17"/>
                <w:szCs w:val="17"/>
              </w:rPr>
              <w:t xml:space="preserve"> </w:t>
            </w:r>
            <w:r>
              <w:rPr>
                <w:spacing w:val="-1"/>
                <w:sz w:val="17"/>
                <w:szCs w:val="17"/>
              </w:rPr>
              <w:t>and</w:t>
            </w:r>
            <w:r>
              <w:rPr>
                <w:spacing w:val="-6"/>
                <w:sz w:val="17"/>
                <w:szCs w:val="17"/>
              </w:rPr>
              <w:t xml:space="preserve"> </w:t>
            </w:r>
            <w:r>
              <w:rPr>
                <w:spacing w:val="-1"/>
                <w:sz w:val="17"/>
                <w:szCs w:val="17"/>
              </w:rPr>
              <w:t>cables</w:t>
            </w:r>
            <w:r>
              <w:rPr>
                <w:spacing w:val="-3"/>
                <w:sz w:val="17"/>
                <w:szCs w:val="17"/>
              </w:rPr>
              <w:t xml:space="preserve"> </w:t>
            </w:r>
            <w:r>
              <w:rPr>
                <w:spacing w:val="-1"/>
                <w:sz w:val="17"/>
                <w:szCs w:val="17"/>
              </w:rPr>
              <w:t>and</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6310</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39218</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1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worn</w:t>
            </w:r>
            <w:r>
              <w:rPr>
                <w:spacing w:val="-5"/>
                <w:sz w:val="17"/>
                <w:szCs w:val="17"/>
              </w:rPr>
              <w:t xml:space="preserve"> </w:t>
            </w:r>
            <w:r>
              <w:rPr>
                <w:spacing w:val="-1"/>
                <w:sz w:val="17"/>
                <w:szCs w:val="17"/>
              </w:rPr>
              <w:t>out</w:t>
            </w:r>
            <w:r>
              <w:rPr>
                <w:spacing w:val="-5"/>
                <w:sz w:val="17"/>
                <w:szCs w:val="17"/>
              </w:rPr>
              <w:t xml:space="preserve"> </w:t>
            </w:r>
            <w:r>
              <w:rPr>
                <w:sz w:val="17"/>
                <w:szCs w:val="17"/>
              </w:rPr>
              <w:t>articles</w:t>
            </w:r>
            <w:r>
              <w:rPr>
                <w:spacing w:val="-3"/>
                <w:sz w:val="17"/>
                <w:szCs w:val="17"/>
              </w:rPr>
              <w:t xml:space="preserve"> </w:t>
            </w:r>
            <w:r>
              <w:rPr>
                <w:spacing w:val="-2"/>
                <w:sz w:val="17"/>
                <w:szCs w:val="17"/>
              </w:rPr>
              <w:t>of</w:t>
            </w:r>
            <w:r>
              <w:rPr>
                <w:spacing w:val="-3"/>
                <w:sz w:val="17"/>
                <w:szCs w:val="17"/>
              </w:rPr>
              <w:t xml:space="preserve"> </w:t>
            </w:r>
            <w:r>
              <w:rPr>
                <w:spacing w:val="-1"/>
                <w:sz w:val="17"/>
                <w:szCs w:val="17"/>
              </w:rPr>
              <w:t>twine,</w:t>
            </w:r>
            <w:r>
              <w:rPr>
                <w:spacing w:val="-5"/>
                <w:sz w:val="17"/>
                <w:szCs w:val="17"/>
              </w:rPr>
              <w:t xml:space="preserve"> </w:t>
            </w:r>
            <w:r>
              <w:rPr>
                <w:spacing w:val="-1"/>
                <w:sz w:val="17"/>
                <w:szCs w:val="17"/>
              </w:rPr>
              <w:t>cordage,</w:t>
            </w:r>
            <w:r>
              <w:rPr>
                <w:spacing w:val="-5"/>
                <w:sz w:val="17"/>
                <w:szCs w:val="17"/>
              </w:rPr>
              <w:t xml:space="preserve"> </w:t>
            </w:r>
            <w:r>
              <w:rPr>
                <w:sz w:val="17"/>
                <w:szCs w:val="17"/>
              </w:rPr>
              <w:t>rope</w:t>
            </w:r>
            <w:r>
              <w:rPr>
                <w:spacing w:val="-4"/>
                <w:sz w:val="17"/>
                <w:szCs w:val="17"/>
              </w:rPr>
              <w:t xml:space="preserve"> </w:t>
            </w:r>
            <w:r>
              <w:rPr>
                <w:spacing w:val="-2"/>
                <w:sz w:val="17"/>
                <w:szCs w:val="17"/>
              </w:rPr>
              <w:t>or</w:t>
            </w:r>
            <w:r>
              <w:rPr>
                <w:spacing w:val="-5"/>
                <w:sz w:val="17"/>
                <w:szCs w:val="17"/>
              </w:rPr>
              <w:t xml:space="preserve"> </w:t>
            </w:r>
            <w:r>
              <w:rPr>
                <w:sz w:val="17"/>
                <w:szCs w:val="17"/>
              </w:rPr>
              <w:t>cables,</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of</w:t>
            </w:r>
            <w:r>
              <w:rPr>
                <w:spacing w:val="-5"/>
                <w:sz w:val="17"/>
                <w:szCs w:val="17"/>
              </w:rPr>
              <w:t xml:space="preserve"> </w:t>
            </w:r>
            <w:r>
              <w:rPr>
                <w:spacing w:val="-1"/>
                <w:sz w:val="17"/>
                <w:szCs w:val="17"/>
              </w:rPr>
              <w:t>textile</w:t>
            </w:r>
            <w:r>
              <w:rPr>
                <w:spacing w:val="-5"/>
                <w:sz w:val="17"/>
                <w:szCs w:val="17"/>
              </w:rPr>
              <w:t xml:space="preserve"> </w:t>
            </w:r>
            <w:r>
              <w:rPr>
                <w:spacing w:val="-1"/>
                <w:sz w:val="17"/>
                <w:szCs w:val="17"/>
              </w:rPr>
              <w:t>materials</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3922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39220</w:t>
            </w:r>
          </w:p>
        </w:tc>
        <w:tc>
          <w:tcPr>
            <w:tcW w:w="357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Waste</w:t>
            </w:r>
            <w:r>
              <w:rPr>
                <w:spacing w:val="-5"/>
                <w:sz w:val="17"/>
                <w:szCs w:val="17"/>
              </w:rPr>
              <w:t xml:space="preserve"> </w:t>
            </w:r>
            <w:r>
              <w:rPr>
                <w:spacing w:val="-1"/>
                <w:sz w:val="17"/>
                <w:szCs w:val="17"/>
              </w:rPr>
              <w:t>of</w:t>
            </w:r>
            <w:r>
              <w:rPr>
                <w:spacing w:val="-5"/>
                <w:sz w:val="17"/>
                <w:szCs w:val="17"/>
              </w:rPr>
              <w:t xml:space="preserve"> </w:t>
            </w:r>
            <w:r>
              <w:rPr>
                <w:spacing w:val="-1"/>
                <w:sz w:val="17"/>
                <w:szCs w:val="17"/>
              </w:rPr>
              <w:t>leather,</w:t>
            </w:r>
            <w:r>
              <w:rPr>
                <w:spacing w:val="-3"/>
                <w:sz w:val="17"/>
                <w:szCs w:val="17"/>
              </w:rPr>
              <w:t xml:space="preserve"> </w:t>
            </w:r>
            <w:r>
              <w:rPr>
                <w:spacing w:val="-1"/>
                <w:sz w:val="17"/>
                <w:szCs w:val="17"/>
              </w:rPr>
              <w:t>leather</w:t>
            </w:r>
            <w:r>
              <w:rPr>
                <w:spacing w:val="-4"/>
                <w:sz w:val="17"/>
                <w:szCs w:val="17"/>
              </w:rPr>
              <w:t xml:space="preserve"> </w:t>
            </w:r>
            <w:r>
              <w:rPr>
                <w:spacing w:val="-1"/>
                <w:sz w:val="17"/>
                <w:szCs w:val="17"/>
              </w:rPr>
              <w:t>dust,</w:t>
            </w:r>
            <w:r>
              <w:rPr>
                <w:spacing w:val="-5"/>
                <w:sz w:val="17"/>
                <w:szCs w:val="17"/>
              </w:rPr>
              <w:t xml:space="preserve"> </w:t>
            </w:r>
            <w:r>
              <w:rPr>
                <w:spacing w:val="-1"/>
                <w:sz w:val="17"/>
                <w:szCs w:val="17"/>
              </w:rPr>
              <w:t>powder</w:t>
            </w:r>
            <w:r>
              <w:rPr>
                <w:spacing w:val="-3"/>
                <w:sz w:val="17"/>
                <w:szCs w:val="17"/>
              </w:rPr>
              <w:t xml:space="preserve"> </w:t>
            </w:r>
            <w:r>
              <w:rPr>
                <w:sz w:val="17"/>
                <w:szCs w:val="17"/>
              </w:rPr>
              <w:t>and</w:t>
            </w:r>
            <w:r>
              <w:rPr>
                <w:spacing w:val="-7"/>
                <w:sz w:val="17"/>
                <w:szCs w:val="17"/>
              </w:rPr>
              <w:t xml:space="preserve"> </w:t>
            </w:r>
            <w:r>
              <w:rPr>
                <w:spacing w:val="-1"/>
                <w:sz w:val="17"/>
                <w:szCs w:val="17"/>
              </w:rPr>
              <w:t>flour</w:t>
            </w:r>
          </w:p>
        </w:tc>
        <w:tc>
          <w:tcPr>
            <w:tcW w:w="1226"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4115.20</w:t>
            </w:r>
          </w:p>
        </w:tc>
        <w:tc>
          <w:tcPr>
            <w:tcW w:w="843" w:type="dxa"/>
            <w:tcBorders>
              <w:top w:val="nil"/>
              <w:left w:val="nil"/>
              <w:bottom w:val="nil"/>
              <w:right w:val="nil"/>
            </w:tcBorders>
          </w:tcPr>
          <w:p w:rsidR="00505048" w:rsidRDefault="005A0742">
            <w:pPr>
              <w:pStyle w:val="TableParagraph"/>
              <w:kinsoku w:val="0"/>
              <w:overflowPunct w:val="0"/>
              <w:spacing w:before="3"/>
              <w:ind w:left="134"/>
            </w:pPr>
            <w:r>
              <w:rPr>
                <w:sz w:val="17"/>
                <w:szCs w:val="17"/>
              </w:rPr>
              <w:t>39220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3923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39230</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Residual</w:t>
            </w:r>
            <w:r>
              <w:rPr>
                <w:spacing w:val="-6"/>
                <w:sz w:val="17"/>
                <w:szCs w:val="17"/>
              </w:rPr>
              <w:t xml:space="preserve"> </w:t>
            </w:r>
            <w:proofErr w:type="spellStart"/>
            <w:r>
              <w:rPr>
                <w:spacing w:val="-1"/>
                <w:sz w:val="17"/>
                <w:szCs w:val="17"/>
              </w:rPr>
              <w:t>lyes</w:t>
            </w:r>
            <w:proofErr w:type="spellEnd"/>
            <w:r>
              <w:rPr>
                <w:spacing w:val="-4"/>
                <w:sz w:val="17"/>
                <w:szCs w:val="17"/>
              </w:rPr>
              <w:t xml:space="preserve"> </w:t>
            </w:r>
            <w:r>
              <w:rPr>
                <w:sz w:val="17"/>
                <w:szCs w:val="17"/>
              </w:rPr>
              <w:t>from</w:t>
            </w:r>
            <w:r>
              <w:rPr>
                <w:spacing w:val="-8"/>
                <w:sz w:val="17"/>
                <w:szCs w:val="17"/>
              </w:rPr>
              <w:t xml:space="preserve"> </w:t>
            </w:r>
            <w:r>
              <w:rPr>
                <w:sz w:val="17"/>
                <w:szCs w:val="17"/>
              </w:rPr>
              <w:t>the</w:t>
            </w:r>
            <w:r>
              <w:rPr>
                <w:spacing w:val="-2"/>
                <w:sz w:val="17"/>
                <w:szCs w:val="17"/>
              </w:rPr>
              <w:t xml:space="preserve"> </w:t>
            </w:r>
            <w:r>
              <w:rPr>
                <w:spacing w:val="-1"/>
                <w:sz w:val="17"/>
                <w:szCs w:val="17"/>
              </w:rPr>
              <w:t>manufacture</w:t>
            </w:r>
            <w:r>
              <w:rPr>
                <w:spacing w:val="-5"/>
                <w:sz w:val="17"/>
                <w:szCs w:val="17"/>
              </w:rPr>
              <w:t xml:space="preserve"> </w:t>
            </w:r>
            <w:r>
              <w:rPr>
                <w:spacing w:val="-1"/>
                <w:sz w:val="17"/>
                <w:szCs w:val="17"/>
              </w:rPr>
              <w:t>of</w:t>
            </w:r>
            <w:r>
              <w:rPr>
                <w:spacing w:val="-5"/>
                <w:sz w:val="17"/>
                <w:szCs w:val="17"/>
              </w:rPr>
              <w:t xml:space="preserve"> </w:t>
            </w:r>
            <w:r>
              <w:rPr>
                <w:spacing w:val="-2"/>
                <w:sz w:val="17"/>
                <w:szCs w:val="17"/>
              </w:rPr>
              <w:t>wood</w:t>
            </w:r>
            <w:r>
              <w:rPr>
                <w:spacing w:val="-6"/>
                <w:sz w:val="17"/>
                <w:szCs w:val="17"/>
              </w:rPr>
              <w:t xml:space="preserve"> </w:t>
            </w:r>
            <w:r>
              <w:rPr>
                <w:spacing w:val="-1"/>
                <w:sz w:val="17"/>
                <w:szCs w:val="17"/>
              </w:rPr>
              <w:t>pulp,</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3804</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including</w:t>
            </w:r>
            <w:r>
              <w:rPr>
                <w:spacing w:val="-9"/>
                <w:sz w:val="17"/>
                <w:szCs w:val="17"/>
              </w:rPr>
              <w:t xml:space="preserve"> </w:t>
            </w:r>
            <w:r>
              <w:rPr>
                <w:sz w:val="17"/>
                <w:szCs w:val="17"/>
              </w:rPr>
              <w:t>lignin</w:t>
            </w:r>
            <w:r>
              <w:rPr>
                <w:spacing w:val="-6"/>
                <w:sz w:val="17"/>
                <w:szCs w:val="17"/>
              </w:rPr>
              <w:t xml:space="preserve"> </w:t>
            </w:r>
            <w:proofErr w:type="spellStart"/>
            <w:r>
              <w:rPr>
                <w:spacing w:val="-1"/>
                <w:sz w:val="17"/>
                <w:szCs w:val="17"/>
              </w:rPr>
              <w:t>sulphonates</w:t>
            </w:r>
            <w:proofErr w:type="spellEnd"/>
            <w:r>
              <w:rPr>
                <w:spacing w:val="-1"/>
                <w:sz w:val="17"/>
                <w:szCs w:val="17"/>
              </w:rPr>
              <w:t>,</w:t>
            </w:r>
            <w:r>
              <w:rPr>
                <w:spacing w:val="-5"/>
                <w:sz w:val="17"/>
                <w:szCs w:val="17"/>
              </w:rPr>
              <w:t xml:space="preserve"> </w:t>
            </w:r>
            <w:r>
              <w:rPr>
                <w:sz w:val="17"/>
                <w:szCs w:val="17"/>
              </w:rPr>
              <w:t>but</w:t>
            </w:r>
            <w:r>
              <w:rPr>
                <w:spacing w:val="-9"/>
                <w:sz w:val="17"/>
                <w:szCs w:val="17"/>
              </w:rPr>
              <w:t xml:space="preserve"> </w:t>
            </w:r>
            <w:r>
              <w:rPr>
                <w:spacing w:val="-1"/>
                <w:sz w:val="17"/>
                <w:szCs w:val="17"/>
              </w:rPr>
              <w:t>excluding</w:t>
            </w:r>
            <w:r>
              <w:rPr>
                <w:spacing w:val="-8"/>
                <w:sz w:val="17"/>
                <w:szCs w:val="17"/>
              </w:rPr>
              <w:t xml:space="preserve"> </w:t>
            </w:r>
            <w:r>
              <w:rPr>
                <w:sz w:val="17"/>
                <w:szCs w:val="17"/>
              </w:rPr>
              <w:t>tall</w:t>
            </w:r>
            <w:r>
              <w:rPr>
                <w:spacing w:val="-6"/>
                <w:sz w:val="17"/>
                <w:szCs w:val="17"/>
              </w:rPr>
              <w:t xml:space="preserve"> </w:t>
            </w:r>
            <w:r>
              <w:rPr>
                <w:sz w:val="17"/>
                <w:szCs w:val="17"/>
              </w:rPr>
              <w:t>oil</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3924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39240</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7"/>
                <w:sz w:val="17"/>
                <w:szCs w:val="17"/>
              </w:rPr>
              <w:t xml:space="preserve"> </w:t>
            </w:r>
            <w:r>
              <w:rPr>
                <w:sz w:val="17"/>
                <w:szCs w:val="17"/>
              </w:rPr>
              <w:t>and</w:t>
            </w:r>
            <w:r>
              <w:rPr>
                <w:spacing w:val="-7"/>
                <w:sz w:val="17"/>
                <w:szCs w:val="17"/>
              </w:rPr>
              <w:t xml:space="preserve"> </w:t>
            </w:r>
            <w:r>
              <w:rPr>
                <w:spacing w:val="-1"/>
                <w:sz w:val="17"/>
                <w:szCs w:val="17"/>
              </w:rPr>
              <w:t>scrap</w:t>
            </w:r>
            <w:r>
              <w:rPr>
                <w:spacing w:val="-2"/>
                <w:sz w:val="17"/>
                <w:szCs w:val="17"/>
              </w:rPr>
              <w:t xml:space="preserve"> of</w:t>
            </w:r>
            <w:r>
              <w:rPr>
                <w:spacing w:val="-4"/>
                <w:sz w:val="17"/>
                <w:szCs w:val="17"/>
              </w:rPr>
              <w:t xml:space="preserve"> </w:t>
            </w:r>
            <w:r>
              <w:rPr>
                <w:spacing w:val="-1"/>
                <w:sz w:val="17"/>
                <w:szCs w:val="17"/>
              </w:rPr>
              <w:t>paper</w:t>
            </w:r>
            <w:r>
              <w:rPr>
                <w:sz w:val="17"/>
                <w:szCs w:val="17"/>
              </w:rPr>
              <w:t xml:space="preserve"> </w:t>
            </w:r>
            <w:r>
              <w:rPr>
                <w:spacing w:val="-2"/>
                <w:sz w:val="17"/>
                <w:szCs w:val="17"/>
              </w:rPr>
              <w:t>or</w:t>
            </w:r>
            <w:r>
              <w:rPr>
                <w:spacing w:val="-5"/>
                <w:sz w:val="17"/>
                <w:szCs w:val="17"/>
              </w:rPr>
              <w:t xml:space="preserve"> </w:t>
            </w:r>
            <w:r>
              <w:rPr>
                <w:spacing w:val="-1"/>
                <w:sz w:val="17"/>
                <w:szCs w:val="17"/>
              </w:rPr>
              <w:t>paperboard</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4707</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3925</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39250</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6"/>
                <w:sz w:val="17"/>
                <w:szCs w:val="17"/>
              </w:rPr>
              <w:t xml:space="preserve"> </w:t>
            </w:r>
            <w:r>
              <w:rPr>
                <w:spacing w:val="-1"/>
                <w:sz w:val="17"/>
                <w:szCs w:val="17"/>
              </w:rPr>
              <w:t>parings</w:t>
            </w:r>
            <w:r>
              <w:rPr>
                <w:spacing w:val="-5"/>
                <w:sz w:val="17"/>
                <w:szCs w:val="17"/>
              </w:rPr>
              <w:t xml:space="preserve"> </w:t>
            </w:r>
            <w:r>
              <w:rPr>
                <w:sz w:val="17"/>
                <w:szCs w:val="17"/>
              </w:rPr>
              <w:t>and</w:t>
            </w:r>
            <w:r>
              <w:rPr>
                <w:spacing w:val="-5"/>
                <w:sz w:val="17"/>
                <w:szCs w:val="17"/>
              </w:rPr>
              <w:t xml:space="preserve"> </w:t>
            </w:r>
            <w:r>
              <w:rPr>
                <w:spacing w:val="-1"/>
                <w:sz w:val="17"/>
                <w:szCs w:val="17"/>
              </w:rPr>
              <w:t>scrap</w:t>
            </w:r>
            <w:r>
              <w:rPr>
                <w:spacing w:val="-4"/>
                <w:sz w:val="17"/>
                <w:szCs w:val="17"/>
              </w:rPr>
              <w:t xml:space="preserve"> </w:t>
            </w:r>
            <w:r>
              <w:rPr>
                <w:spacing w:val="-2"/>
                <w:sz w:val="17"/>
                <w:szCs w:val="17"/>
              </w:rPr>
              <w:t>of</w:t>
            </w:r>
            <w:r>
              <w:rPr>
                <w:spacing w:val="-6"/>
                <w:sz w:val="17"/>
                <w:szCs w:val="17"/>
              </w:rPr>
              <w:t xml:space="preserve"> </w:t>
            </w:r>
            <w:r>
              <w:rPr>
                <w:spacing w:val="-1"/>
                <w:sz w:val="17"/>
                <w:szCs w:val="17"/>
              </w:rPr>
              <w:t>rubber</w:t>
            </w:r>
            <w:r>
              <w:rPr>
                <w:spacing w:val="-5"/>
                <w:sz w:val="17"/>
                <w:szCs w:val="17"/>
              </w:rPr>
              <w:t xml:space="preserve"> </w:t>
            </w:r>
            <w:r>
              <w:rPr>
                <w:spacing w:val="-1"/>
                <w:sz w:val="17"/>
                <w:szCs w:val="17"/>
              </w:rPr>
              <w:t>(except</w:t>
            </w:r>
            <w:r>
              <w:rPr>
                <w:spacing w:val="-3"/>
                <w:sz w:val="17"/>
                <w:szCs w:val="17"/>
              </w:rPr>
              <w:t xml:space="preserve"> </w:t>
            </w:r>
            <w:r>
              <w:rPr>
                <w:spacing w:val="-1"/>
                <w:sz w:val="17"/>
                <w:szCs w:val="17"/>
              </w:rPr>
              <w:t>hard</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4004</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19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rubber)</w:t>
            </w:r>
            <w:r>
              <w:rPr>
                <w:spacing w:val="-7"/>
                <w:sz w:val="17"/>
                <w:szCs w:val="17"/>
              </w:rPr>
              <w:t xml:space="preserve"> </w:t>
            </w:r>
            <w:r>
              <w:rPr>
                <w:sz w:val="17"/>
                <w:szCs w:val="17"/>
              </w:rPr>
              <w:t>and</w:t>
            </w:r>
            <w:r>
              <w:rPr>
                <w:spacing w:val="-8"/>
                <w:sz w:val="17"/>
                <w:szCs w:val="17"/>
              </w:rPr>
              <w:t xml:space="preserve"> </w:t>
            </w:r>
            <w:r>
              <w:rPr>
                <w:spacing w:val="-1"/>
                <w:sz w:val="17"/>
                <w:szCs w:val="17"/>
              </w:rPr>
              <w:t>powders</w:t>
            </w:r>
            <w:r>
              <w:rPr>
                <w:spacing w:val="-7"/>
                <w:sz w:val="17"/>
                <w:szCs w:val="17"/>
              </w:rPr>
              <w:t xml:space="preserve"> </w:t>
            </w:r>
            <w:r>
              <w:rPr>
                <w:sz w:val="17"/>
                <w:szCs w:val="17"/>
              </w:rPr>
              <w:t>and</w:t>
            </w:r>
            <w:r>
              <w:rPr>
                <w:spacing w:val="-8"/>
                <w:sz w:val="17"/>
                <w:szCs w:val="17"/>
              </w:rPr>
              <w:t xml:space="preserve"> </w:t>
            </w:r>
            <w:r>
              <w:rPr>
                <w:spacing w:val="-1"/>
                <w:sz w:val="17"/>
                <w:szCs w:val="17"/>
              </w:rPr>
              <w:t>granules</w:t>
            </w:r>
            <w:r>
              <w:rPr>
                <w:spacing w:val="-5"/>
                <w:sz w:val="17"/>
                <w:szCs w:val="17"/>
              </w:rPr>
              <w:t xml:space="preserve"> </w:t>
            </w:r>
            <w:r>
              <w:rPr>
                <w:spacing w:val="-1"/>
                <w:sz w:val="17"/>
                <w:szCs w:val="17"/>
              </w:rPr>
              <w:t>obtained</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therefrom</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3926</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39260</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Used</w:t>
            </w:r>
            <w:r>
              <w:rPr>
                <w:spacing w:val="-6"/>
                <w:sz w:val="17"/>
                <w:szCs w:val="17"/>
              </w:rPr>
              <w:t xml:space="preserve"> </w:t>
            </w:r>
            <w:r>
              <w:rPr>
                <w:spacing w:val="-1"/>
                <w:sz w:val="17"/>
                <w:szCs w:val="17"/>
              </w:rPr>
              <w:t>pneumatic</w:t>
            </w:r>
            <w:r>
              <w:rPr>
                <w:spacing w:val="-3"/>
                <w:sz w:val="17"/>
                <w:szCs w:val="17"/>
              </w:rPr>
              <w:t xml:space="preserve"> </w:t>
            </w:r>
            <w:r>
              <w:rPr>
                <w:spacing w:val="-1"/>
                <w:sz w:val="17"/>
                <w:szCs w:val="17"/>
              </w:rPr>
              <w:t>tyres</w:t>
            </w:r>
            <w:r>
              <w:rPr>
                <w:spacing w:val="-4"/>
                <w:sz w:val="17"/>
                <w:szCs w:val="17"/>
              </w:rPr>
              <w:t xml:space="preserve"> </w:t>
            </w:r>
            <w:r>
              <w:rPr>
                <w:spacing w:val="-2"/>
                <w:sz w:val="17"/>
                <w:szCs w:val="17"/>
              </w:rPr>
              <w:t>of</w:t>
            </w:r>
            <w:r>
              <w:rPr>
                <w:spacing w:val="-6"/>
                <w:sz w:val="17"/>
                <w:szCs w:val="17"/>
              </w:rPr>
              <w:t xml:space="preserve"> </w:t>
            </w:r>
            <w:r>
              <w:rPr>
                <w:spacing w:val="-1"/>
                <w:sz w:val="17"/>
                <w:szCs w:val="17"/>
              </w:rPr>
              <w:t>rubber</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4012.20</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3927</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39270</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6"/>
                <w:sz w:val="17"/>
                <w:szCs w:val="17"/>
              </w:rPr>
              <w:t xml:space="preserve"> </w:t>
            </w:r>
            <w:r>
              <w:rPr>
                <w:spacing w:val="-1"/>
                <w:sz w:val="17"/>
                <w:szCs w:val="17"/>
              </w:rPr>
              <w:t>parings</w:t>
            </w:r>
            <w:r>
              <w:rPr>
                <w:spacing w:val="-5"/>
                <w:sz w:val="17"/>
                <w:szCs w:val="17"/>
              </w:rPr>
              <w:t xml:space="preserve"> </w:t>
            </w:r>
            <w:r>
              <w:rPr>
                <w:sz w:val="17"/>
                <w:szCs w:val="17"/>
              </w:rPr>
              <w:t>and</w:t>
            </w:r>
            <w:r>
              <w:rPr>
                <w:spacing w:val="-6"/>
                <w:sz w:val="17"/>
                <w:szCs w:val="17"/>
              </w:rPr>
              <w:t xml:space="preserve"> </w:t>
            </w:r>
            <w:r>
              <w:rPr>
                <w:spacing w:val="-1"/>
                <w:sz w:val="17"/>
                <w:szCs w:val="17"/>
              </w:rPr>
              <w:t>scrap</w:t>
            </w:r>
            <w:r>
              <w:rPr>
                <w:spacing w:val="-4"/>
                <w:sz w:val="17"/>
                <w:szCs w:val="17"/>
              </w:rPr>
              <w:t xml:space="preserve"> </w:t>
            </w:r>
            <w:r>
              <w:rPr>
                <w:spacing w:val="-2"/>
                <w:sz w:val="17"/>
                <w:szCs w:val="17"/>
              </w:rPr>
              <w:t>of</w:t>
            </w:r>
            <w:r>
              <w:rPr>
                <w:spacing w:val="-6"/>
                <w:sz w:val="17"/>
                <w:szCs w:val="17"/>
              </w:rPr>
              <w:t xml:space="preserve"> </w:t>
            </w:r>
            <w:r>
              <w:rPr>
                <w:spacing w:val="-1"/>
                <w:sz w:val="17"/>
                <w:szCs w:val="17"/>
              </w:rPr>
              <w:t>plastics</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3915</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39270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3928</w:t>
            </w:r>
          </w:p>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Sawdust</w:t>
            </w:r>
            <w:r>
              <w:rPr>
                <w:spacing w:val="-4"/>
                <w:sz w:val="17"/>
                <w:szCs w:val="17"/>
              </w:rPr>
              <w:t xml:space="preserve"> </w:t>
            </w:r>
            <w:r>
              <w:rPr>
                <w:sz w:val="17"/>
                <w:szCs w:val="17"/>
              </w:rPr>
              <w:t>and</w:t>
            </w:r>
            <w:r>
              <w:rPr>
                <w:spacing w:val="-8"/>
                <w:sz w:val="17"/>
                <w:szCs w:val="17"/>
              </w:rPr>
              <w:t xml:space="preserve"> </w:t>
            </w:r>
            <w:r>
              <w:rPr>
                <w:sz w:val="17"/>
                <w:szCs w:val="17"/>
              </w:rPr>
              <w:t>wood</w:t>
            </w:r>
            <w:r>
              <w:rPr>
                <w:spacing w:val="-7"/>
                <w:sz w:val="17"/>
                <w:szCs w:val="17"/>
              </w:rPr>
              <w:t xml:space="preserve"> </w:t>
            </w:r>
            <w:r>
              <w:rPr>
                <w:sz w:val="17"/>
                <w:szCs w:val="17"/>
              </w:rPr>
              <w:t>waste</w:t>
            </w:r>
            <w:r>
              <w:rPr>
                <w:spacing w:val="-7"/>
                <w:sz w:val="17"/>
                <w:szCs w:val="17"/>
              </w:rPr>
              <w:t xml:space="preserve"> </w:t>
            </w:r>
            <w:r>
              <w:rPr>
                <w:sz w:val="17"/>
                <w:szCs w:val="17"/>
              </w:rPr>
              <w:t>and</w:t>
            </w:r>
            <w:r>
              <w:rPr>
                <w:spacing w:val="-7"/>
                <w:sz w:val="17"/>
                <w:szCs w:val="17"/>
              </w:rPr>
              <w:t xml:space="preserve"> </w:t>
            </w:r>
            <w:r>
              <w:rPr>
                <w:spacing w:val="-1"/>
                <w:sz w:val="17"/>
                <w:szCs w:val="17"/>
              </w:rPr>
              <w:t>scrap</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39281</w:t>
            </w:r>
          </w:p>
        </w:tc>
        <w:tc>
          <w:tcPr>
            <w:tcW w:w="357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Wood</w:t>
            </w:r>
            <w:r>
              <w:rPr>
                <w:spacing w:val="-12"/>
                <w:sz w:val="17"/>
                <w:szCs w:val="17"/>
              </w:rPr>
              <w:t xml:space="preserve"> </w:t>
            </w:r>
            <w:r>
              <w:rPr>
                <w:spacing w:val="-1"/>
                <w:sz w:val="17"/>
                <w:szCs w:val="17"/>
              </w:rPr>
              <w:t>pellets</w:t>
            </w:r>
          </w:p>
        </w:tc>
        <w:tc>
          <w:tcPr>
            <w:tcW w:w="1226"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4401.31</w:t>
            </w:r>
          </w:p>
        </w:tc>
        <w:tc>
          <w:tcPr>
            <w:tcW w:w="843" w:type="dxa"/>
            <w:tcBorders>
              <w:top w:val="nil"/>
              <w:left w:val="nil"/>
              <w:bottom w:val="nil"/>
              <w:right w:val="nil"/>
            </w:tcBorders>
          </w:tcPr>
          <w:p w:rsidR="00505048" w:rsidRDefault="005A0742">
            <w:pPr>
              <w:pStyle w:val="TableParagraph"/>
              <w:kinsoku w:val="0"/>
              <w:overflowPunct w:val="0"/>
              <w:spacing w:before="3"/>
              <w:ind w:left="134"/>
            </w:pPr>
            <w:r>
              <w:rPr>
                <w:spacing w:val="-1"/>
                <w:sz w:val="17"/>
                <w:szCs w:val="17"/>
              </w:rPr>
              <w:t>39280*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39282</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Agglomerated</w:t>
            </w:r>
            <w:r>
              <w:rPr>
                <w:spacing w:val="-8"/>
                <w:sz w:val="17"/>
                <w:szCs w:val="17"/>
              </w:rPr>
              <w:t xml:space="preserve"> </w:t>
            </w:r>
            <w:r>
              <w:rPr>
                <w:spacing w:val="-1"/>
                <w:sz w:val="17"/>
                <w:szCs w:val="17"/>
              </w:rPr>
              <w:t>wood</w:t>
            </w:r>
            <w:r>
              <w:rPr>
                <w:spacing w:val="-8"/>
                <w:sz w:val="17"/>
                <w:szCs w:val="17"/>
              </w:rPr>
              <w:t xml:space="preserve"> </w:t>
            </w:r>
            <w:r>
              <w:rPr>
                <w:sz w:val="17"/>
                <w:szCs w:val="17"/>
              </w:rPr>
              <w:t>waste</w:t>
            </w:r>
            <w:r>
              <w:rPr>
                <w:spacing w:val="-5"/>
                <w:sz w:val="17"/>
                <w:szCs w:val="17"/>
              </w:rPr>
              <w:t xml:space="preserve"> </w:t>
            </w:r>
            <w:r>
              <w:rPr>
                <w:sz w:val="17"/>
                <w:szCs w:val="17"/>
              </w:rPr>
              <w:t>and</w:t>
            </w:r>
            <w:r>
              <w:rPr>
                <w:spacing w:val="-7"/>
                <w:sz w:val="17"/>
                <w:szCs w:val="17"/>
              </w:rPr>
              <w:t xml:space="preserve"> </w:t>
            </w:r>
            <w:r>
              <w:rPr>
                <w:spacing w:val="-1"/>
                <w:sz w:val="17"/>
                <w:szCs w:val="17"/>
              </w:rPr>
              <w:t>scrap</w:t>
            </w:r>
            <w:r>
              <w:rPr>
                <w:spacing w:val="-5"/>
                <w:sz w:val="17"/>
                <w:szCs w:val="17"/>
              </w:rPr>
              <w:t xml:space="preserve"> </w:t>
            </w:r>
            <w:r>
              <w:rPr>
                <w:spacing w:val="-1"/>
                <w:sz w:val="17"/>
                <w:szCs w:val="17"/>
              </w:rPr>
              <w:t>in</w:t>
            </w:r>
            <w:r>
              <w:rPr>
                <w:spacing w:val="-6"/>
                <w:sz w:val="17"/>
                <w:szCs w:val="17"/>
              </w:rPr>
              <w:t xml:space="preserve"> </w:t>
            </w:r>
            <w:r>
              <w:rPr>
                <w:spacing w:val="-1"/>
                <w:sz w:val="17"/>
                <w:szCs w:val="17"/>
              </w:rPr>
              <w:t>forms</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4401.39*</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pacing w:val="-1"/>
                <w:sz w:val="17"/>
                <w:szCs w:val="17"/>
              </w:rPr>
              <w:t>39280*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other</w:t>
            </w:r>
            <w:r>
              <w:rPr>
                <w:spacing w:val="-5"/>
                <w:sz w:val="17"/>
                <w:szCs w:val="17"/>
              </w:rPr>
              <w:t xml:space="preserve"> </w:t>
            </w:r>
            <w:r>
              <w:rPr>
                <w:spacing w:val="-1"/>
                <w:sz w:val="17"/>
                <w:szCs w:val="17"/>
              </w:rPr>
              <w:t>than</w:t>
            </w:r>
            <w:r>
              <w:rPr>
                <w:spacing w:val="-6"/>
                <w:sz w:val="17"/>
                <w:szCs w:val="17"/>
              </w:rPr>
              <w:t xml:space="preserve"> </w:t>
            </w:r>
            <w:r>
              <w:rPr>
                <w:spacing w:val="-1"/>
                <w:sz w:val="17"/>
                <w:szCs w:val="17"/>
              </w:rPr>
              <w:t>pellets</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39283</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Non-agglomerated</w:t>
            </w:r>
            <w:r>
              <w:rPr>
                <w:spacing w:val="-8"/>
                <w:sz w:val="17"/>
                <w:szCs w:val="17"/>
              </w:rPr>
              <w:t xml:space="preserve"> </w:t>
            </w:r>
            <w:r>
              <w:rPr>
                <w:spacing w:val="-1"/>
                <w:sz w:val="17"/>
                <w:szCs w:val="17"/>
              </w:rPr>
              <w:t>wood</w:t>
            </w:r>
            <w:r>
              <w:rPr>
                <w:spacing w:val="-10"/>
                <w:sz w:val="17"/>
                <w:szCs w:val="17"/>
              </w:rPr>
              <w:t xml:space="preserve"> </w:t>
            </w:r>
            <w:r>
              <w:rPr>
                <w:sz w:val="17"/>
                <w:szCs w:val="17"/>
              </w:rPr>
              <w:t>waste</w:t>
            </w:r>
            <w:r>
              <w:rPr>
                <w:spacing w:val="-9"/>
                <w:sz w:val="17"/>
                <w:szCs w:val="17"/>
              </w:rPr>
              <w:t xml:space="preserve"> </w:t>
            </w:r>
            <w:r>
              <w:rPr>
                <w:spacing w:val="-1"/>
                <w:sz w:val="17"/>
                <w:szCs w:val="17"/>
              </w:rPr>
              <w:t>and</w:t>
            </w:r>
            <w:r>
              <w:rPr>
                <w:spacing w:val="-10"/>
                <w:sz w:val="17"/>
                <w:szCs w:val="17"/>
              </w:rPr>
              <w:t xml:space="preserve"> </w:t>
            </w:r>
            <w:r>
              <w:rPr>
                <w:sz w:val="17"/>
                <w:szCs w:val="17"/>
              </w:rPr>
              <w:t>scrap</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4401.39*</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pacing w:val="-1"/>
                <w:sz w:val="17"/>
                <w:szCs w:val="17"/>
              </w:rPr>
              <w:t>39280*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3929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39290</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4"/>
                <w:sz w:val="17"/>
                <w:szCs w:val="17"/>
              </w:rPr>
              <w:t xml:space="preserve"> </w:t>
            </w:r>
            <w:r>
              <w:rPr>
                <w:spacing w:val="-1"/>
                <w:sz w:val="17"/>
                <w:szCs w:val="17"/>
              </w:rPr>
              <w:t>non-metal</w:t>
            </w:r>
            <w:r>
              <w:rPr>
                <w:spacing w:val="-4"/>
                <w:sz w:val="17"/>
                <w:szCs w:val="17"/>
              </w:rPr>
              <w:t xml:space="preserve"> </w:t>
            </w:r>
            <w:r>
              <w:rPr>
                <w:spacing w:val="-1"/>
                <w:sz w:val="17"/>
                <w:szCs w:val="17"/>
              </w:rPr>
              <w:t>waste</w:t>
            </w:r>
            <w:r>
              <w:rPr>
                <w:spacing w:val="-5"/>
                <w:sz w:val="17"/>
                <w:szCs w:val="17"/>
              </w:rPr>
              <w:t xml:space="preserve"> </w:t>
            </w:r>
            <w:r>
              <w:rPr>
                <w:spacing w:val="-2"/>
                <w:sz w:val="17"/>
                <w:szCs w:val="17"/>
              </w:rPr>
              <w:t>or</w:t>
            </w:r>
            <w:r>
              <w:rPr>
                <w:spacing w:val="-6"/>
                <w:sz w:val="17"/>
                <w:szCs w:val="17"/>
              </w:rPr>
              <w:t xml:space="preserve"> </w:t>
            </w:r>
            <w:r>
              <w:rPr>
                <w:spacing w:val="-1"/>
                <w:sz w:val="17"/>
                <w:szCs w:val="17"/>
              </w:rPr>
              <w:t>scrap</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2525.30,</w:t>
            </w:r>
            <w:r>
              <w:rPr>
                <w:spacing w:val="-11"/>
                <w:sz w:val="17"/>
                <w:szCs w:val="17"/>
              </w:rPr>
              <w:t xml:space="preserve"> </w:t>
            </w:r>
            <w:r>
              <w:rPr>
                <w:spacing w:val="-1"/>
                <w:sz w:val="17"/>
                <w:szCs w:val="17"/>
              </w:rPr>
              <w:t>2621</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39290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2"/>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393</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Metal</w:t>
            </w:r>
            <w:r>
              <w:rPr>
                <w:b/>
                <w:bCs/>
                <w:spacing w:val="-6"/>
                <w:sz w:val="17"/>
                <w:szCs w:val="17"/>
              </w:rPr>
              <w:t xml:space="preserve"> </w:t>
            </w:r>
            <w:r>
              <w:rPr>
                <w:b/>
                <w:bCs/>
                <w:spacing w:val="-1"/>
                <w:sz w:val="17"/>
                <w:szCs w:val="17"/>
              </w:rPr>
              <w:t>wastes</w:t>
            </w:r>
            <w:r>
              <w:rPr>
                <w:b/>
                <w:bCs/>
                <w:spacing w:val="-5"/>
                <w:sz w:val="17"/>
                <w:szCs w:val="17"/>
              </w:rPr>
              <w:t xml:space="preserve"> </w:t>
            </w:r>
            <w:r>
              <w:rPr>
                <w:b/>
                <w:bCs/>
                <w:spacing w:val="-1"/>
                <w:sz w:val="17"/>
                <w:szCs w:val="17"/>
              </w:rPr>
              <w:t>or</w:t>
            </w:r>
            <w:r>
              <w:rPr>
                <w:b/>
                <w:bCs/>
                <w:spacing w:val="-5"/>
                <w:sz w:val="17"/>
                <w:szCs w:val="17"/>
              </w:rPr>
              <w:t xml:space="preserve"> </w:t>
            </w:r>
            <w:r>
              <w:rPr>
                <w:b/>
                <w:bCs/>
                <w:spacing w:val="-1"/>
                <w:sz w:val="17"/>
                <w:szCs w:val="17"/>
              </w:rPr>
              <w:t>scraps</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2"/>
              <w:ind w:left="99"/>
            </w:pPr>
            <w:r>
              <w:rPr>
                <w:spacing w:val="-1"/>
                <w:sz w:val="17"/>
                <w:szCs w:val="17"/>
              </w:rPr>
              <w:t>3931</w:t>
            </w:r>
          </w:p>
        </w:tc>
        <w:tc>
          <w:tcPr>
            <w:tcW w:w="856" w:type="dxa"/>
            <w:tcBorders>
              <w:top w:val="nil"/>
              <w:left w:val="nil"/>
              <w:bottom w:val="nil"/>
              <w:right w:val="nil"/>
            </w:tcBorders>
          </w:tcPr>
          <w:p w:rsidR="00505048" w:rsidRDefault="005A0742">
            <w:pPr>
              <w:pStyle w:val="TableParagraph"/>
              <w:kinsoku w:val="0"/>
              <w:overflowPunct w:val="0"/>
              <w:spacing w:before="2"/>
              <w:ind w:left="145"/>
            </w:pPr>
            <w:r>
              <w:rPr>
                <w:sz w:val="17"/>
                <w:szCs w:val="17"/>
              </w:rPr>
              <w:t>39310</w:t>
            </w:r>
          </w:p>
        </w:tc>
        <w:tc>
          <w:tcPr>
            <w:tcW w:w="3570" w:type="dxa"/>
            <w:tcBorders>
              <w:top w:val="nil"/>
              <w:left w:val="nil"/>
              <w:bottom w:val="nil"/>
              <w:right w:val="nil"/>
            </w:tcBorders>
          </w:tcPr>
          <w:p w:rsidR="00505048" w:rsidRDefault="005A0742">
            <w:pPr>
              <w:pStyle w:val="TableParagraph"/>
              <w:kinsoku w:val="0"/>
              <w:overflowPunct w:val="0"/>
              <w:spacing w:before="2"/>
              <w:ind w:left="89"/>
            </w:pPr>
            <w:r>
              <w:rPr>
                <w:spacing w:val="-1"/>
                <w:sz w:val="17"/>
                <w:szCs w:val="17"/>
              </w:rPr>
              <w:t>Slag,</w:t>
            </w:r>
            <w:r>
              <w:rPr>
                <w:spacing w:val="-4"/>
                <w:sz w:val="17"/>
                <w:szCs w:val="17"/>
              </w:rPr>
              <w:t xml:space="preserve"> </w:t>
            </w:r>
            <w:r>
              <w:rPr>
                <w:sz w:val="17"/>
                <w:szCs w:val="17"/>
              </w:rPr>
              <w:t>dross,</w:t>
            </w:r>
            <w:r>
              <w:rPr>
                <w:spacing w:val="-7"/>
                <w:sz w:val="17"/>
                <w:szCs w:val="17"/>
              </w:rPr>
              <w:t xml:space="preserve"> </w:t>
            </w:r>
            <w:proofErr w:type="spellStart"/>
            <w:r>
              <w:rPr>
                <w:spacing w:val="-1"/>
                <w:sz w:val="17"/>
                <w:szCs w:val="17"/>
              </w:rPr>
              <w:t>scalings</w:t>
            </w:r>
            <w:proofErr w:type="spellEnd"/>
            <w:r>
              <w:rPr>
                <w:spacing w:val="-5"/>
                <w:sz w:val="17"/>
                <w:szCs w:val="17"/>
              </w:rPr>
              <w:t xml:space="preserve"> </w:t>
            </w:r>
            <w:r>
              <w:rPr>
                <w:spacing w:val="-1"/>
                <w:sz w:val="17"/>
                <w:szCs w:val="17"/>
              </w:rPr>
              <w:t>and</w:t>
            </w:r>
            <w:r>
              <w:rPr>
                <w:spacing w:val="-5"/>
                <w:sz w:val="17"/>
                <w:szCs w:val="17"/>
              </w:rPr>
              <w:t xml:space="preserve"> </w:t>
            </w:r>
            <w:r>
              <w:rPr>
                <w:spacing w:val="-1"/>
                <w:sz w:val="17"/>
                <w:szCs w:val="17"/>
              </w:rPr>
              <w:t>other waste</w:t>
            </w:r>
            <w:r>
              <w:rPr>
                <w:spacing w:val="-7"/>
                <w:sz w:val="17"/>
                <w:szCs w:val="17"/>
              </w:rPr>
              <w:t xml:space="preserve"> </w:t>
            </w:r>
            <w:r>
              <w:rPr>
                <w:sz w:val="17"/>
                <w:szCs w:val="17"/>
              </w:rPr>
              <w:t>from</w:t>
            </w:r>
            <w:r>
              <w:rPr>
                <w:spacing w:val="-6"/>
                <w:sz w:val="17"/>
                <w:szCs w:val="17"/>
              </w:rPr>
              <w:t xml:space="preserve"> </w:t>
            </w:r>
            <w:r>
              <w:rPr>
                <w:spacing w:val="-1"/>
                <w:sz w:val="17"/>
                <w:szCs w:val="17"/>
              </w:rPr>
              <w:t>the</w:t>
            </w:r>
          </w:p>
        </w:tc>
        <w:tc>
          <w:tcPr>
            <w:tcW w:w="1226" w:type="dxa"/>
            <w:tcBorders>
              <w:top w:val="nil"/>
              <w:left w:val="nil"/>
              <w:bottom w:val="nil"/>
              <w:right w:val="nil"/>
            </w:tcBorders>
          </w:tcPr>
          <w:p w:rsidR="00505048" w:rsidRDefault="005A0742">
            <w:pPr>
              <w:pStyle w:val="TableParagraph"/>
              <w:kinsoku w:val="0"/>
              <w:overflowPunct w:val="0"/>
              <w:spacing w:before="2"/>
              <w:ind w:left="32"/>
            </w:pPr>
            <w:r>
              <w:rPr>
                <w:sz w:val="17"/>
                <w:szCs w:val="17"/>
              </w:rPr>
              <w:t>2618,</w:t>
            </w:r>
            <w:r>
              <w:rPr>
                <w:spacing w:val="-9"/>
                <w:sz w:val="17"/>
                <w:szCs w:val="17"/>
              </w:rPr>
              <w:t xml:space="preserve"> </w:t>
            </w:r>
            <w:r>
              <w:rPr>
                <w:spacing w:val="-1"/>
                <w:sz w:val="17"/>
                <w:szCs w:val="17"/>
              </w:rPr>
              <w:t>2619</w:t>
            </w:r>
          </w:p>
        </w:tc>
        <w:tc>
          <w:tcPr>
            <w:tcW w:w="843" w:type="dxa"/>
            <w:tcBorders>
              <w:top w:val="nil"/>
              <w:left w:val="nil"/>
              <w:bottom w:val="nil"/>
              <w:right w:val="nil"/>
            </w:tcBorders>
          </w:tcPr>
          <w:p w:rsidR="00505048" w:rsidRDefault="005A0742">
            <w:pPr>
              <w:pStyle w:val="TableParagraph"/>
              <w:kinsoku w:val="0"/>
              <w:overflowPunct w:val="0"/>
              <w:spacing w:before="2"/>
              <w:ind w:left="134"/>
            </w:pPr>
            <w:r>
              <w:rPr>
                <w:sz w:val="17"/>
                <w:szCs w:val="17"/>
              </w:rPr>
              <w:t>39310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manufacture</w:t>
            </w:r>
            <w:r>
              <w:rPr>
                <w:spacing w:val="-5"/>
                <w:sz w:val="17"/>
                <w:szCs w:val="17"/>
              </w:rPr>
              <w:t xml:space="preserve"> </w:t>
            </w:r>
            <w:r>
              <w:rPr>
                <w:spacing w:val="-3"/>
                <w:sz w:val="17"/>
                <w:szCs w:val="17"/>
              </w:rPr>
              <w:t>of</w:t>
            </w:r>
            <w:r>
              <w:rPr>
                <w:sz w:val="17"/>
                <w:szCs w:val="17"/>
              </w:rPr>
              <w:t xml:space="preserve"> </w:t>
            </w:r>
            <w:r>
              <w:rPr>
                <w:spacing w:val="-1"/>
                <w:sz w:val="17"/>
                <w:szCs w:val="17"/>
              </w:rPr>
              <w:t>iron</w:t>
            </w:r>
            <w:r>
              <w:rPr>
                <w:spacing w:val="-7"/>
                <w:sz w:val="17"/>
                <w:szCs w:val="17"/>
              </w:rPr>
              <w:t xml:space="preserve"> </w:t>
            </w:r>
            <w:r>
              <w:rPr>
                <w:spacing w:val="-1"/>
                <w:sz w:val="17"/>
                <w:szCs w:val="17"/>
              </w:rPr>
              <w:t>or</w:t>
            </w:r>
            <w:r>
              <w:rPr>
                <w:spacing w:val="-3"/>
                <w:sz w:val="17"/>
                <w:szCs w:val="17"/>
              </w:rPr>
              <w:t xml:space="preserve"> </w:t>
            </w:r>
            <w:r>
              <w:rPr>
                <w:sz w:val="17"/>
                <w:szCs w:val="17"/>
              </w:rPr>
              <w:t>steel</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3932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39320</w:t>
            </w:r>
          </w:p>
        </w:tc>
        <w:tc>
          <w:tcPr>
            <w:tcW w:w="357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Ash</w:t>
            </w:r>
            <w:r>
              <w:rPr>
                <w:spacing w:val="-6"/>
                <w:sz w:val="17"/>
                <w:szCs w:val="17"/>
              </w:rPr>
              <w:t xml:space="preserve"> </w:t>
            </w:r>
            <w:r>
              <w:rPr>
                <w:sz w:val="17"/>
                <w:szCs w:val="17"/>
              </w:rPr>
              <w:t>and</w:t>
            </w:r>
            <w:r>
              <w:rPr>
                <w:spacing w:val="-7"/>
                <w:sz w:val="17"/>
                <w:szCs w:val="17"/>
              </w:rPr>
              <w:t xml:space="preserve"> </w:t>
            </w:r>
            <w:r>
              <w:rPr>
                <w:spacing w:val="-1"/>
                <w:sz w:val="17"/>
                <w:szCs w:val="17"/>
              </w:rPr>
              <w:t>residue</w:t>
            </w:r>
            <w:r>
              <w:rPr>
                <w:spacing w:val="-5"/>
                <w:sz w:val="17"/>
                <w:szCs w:val="17"/>
              </w:rPr>
              <w:t xml:space="preserve"> </w:t>
            </w:r>
            <w:r>
              <w:rPr>
                <w:spacing w:val="-1"/>
                <w:sz w:val="17"/>
                <w:szCs w:val="17"/>
              </w:rPr>
              <w:t>(except</w:t>
            </w:r>
            <w:r>
              <w:rPr>
                <w:spacing w:val="-8"/>
                <w:sz w:val="17"/>
                <w:szCs w:val="17"/>
              </w:rPr>
              <w:t xml:space="preserve"> </w:t>
            </w:r>
            <w:r>
              <w:rPr>
                <w:sz w:val="17"/>
                <w:szCs w:val="17"/>
              </w:rPr>
              <w:t>from</w:t>
            </w:r>
            <w:r>
              <w:rPr>
                <w:spacing w:val="-8"/>
                <w:sz w:val="17"/>
                <w:szCs w:val="17"/>
              </w:rPr>
              <w:t xml:space="preserve"> </w:t>
            </w:r>
            <w:r>
              <w:rPr>
                <w:sz w:val="17"/>
                <w:szCs w:val="17"/>
              </w:rPr>
              <w:t>the</w:t>
            </w:r>
            <w:r>
              <w:rPr>
                <w:spacing w:val="-7"/>
                <w:sz w:val="17"/>
                <w:szCs w:val="17"/>
              </w:rPr>
              <w:t xml:space="preserve"> </w:t>
            </w:r>
            <w:r>
              <w:rPr>
                <w:spacing w:val="-1"/>
                <w:sz w:val="17"/>
                <w:szCs w:val="17"/>
              </w:rPr>
              <w:t>manufacture</w:t>
            </w:r>
            <w:r>
              <w:rPr>
                <w:spacing w:val="-5"/>
                <w:sz w:val="17"/>
                <w:szCs w:val="17"/>
              </w:rPr>
              <w:t xml:space="preserve"> </w:t>
            </w:r>
            <w:r>
              <w:rPr>
                <w:spacing w:val="-2"/>
                <w:sz w:val="17"/>
                <w:szCs w:val="17"/>
              </w:rPr>
              <w:t>of</w:t>
            </w:r>
          </w:p>
        </w:tc>
        <w:tc>
          <w:tcPr>
            <w:tcW w:w="1226"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2620</w:t>
            </w:r>
          </w:p>
        </w:tc>
        <w:tc>
          <w:tcPr>
            <w:tcW w:w="843" w:type="dxa"/>
            <w:tcBorders>
              <w:top w:val="nil"/>
              <w:left w:val="nil"/>
              <w:bottom w:val="nil"/>
              <w:right w:val="nil"/>
            </w:tcBorders>
          </w:tcPr>
          <w:p w:rsidR="00505048" w:rsidRDefault="005A0742">
            <w:pPr>
              <w:pStyle w:val="TableParagraph"/>
              <w:kinsoku w:val="0"/>
              <w:overflowPunct w:val="0"/>
              <w:spacing w:before="3"/>
              <w:ind w:left="134"/>
            </w:pPr>
            <w:r>
              <w:rPr>
                <w:sz w:val="17"/>
                <w:szCs w:val="17"/>
              </w:rPr>
              <w:t>39320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n/a</w:t>
            </w:r>
          </w:p>
        </w:tc>
      </w:tr>
      <w:tr w:rsidR="00505048">
        <w:trPr>
          <w:trHeight w:hRule="exact" w:val="1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iron</w:t>
            </w:r>
            <w:r>
              <w:rPr>
                <w:spacing w:val="-6"/>
                <w:sz w:val="17"/>
                <w:szCs w:val="17"/>
              </w:rPr>
              <w:t xml:space="preserve"> </w:t>
            </w:r>
            <w:r>
              <w:rPr>
                <w:spacing w:val="-1"/>
                <w:sz w:val="17"/>
                <w:szCs w:val="17"/>
              </w:rPr>
              <w:t>or</w:t>
            </w:r>
            <w:r>
              <w:rPr>
                <w:spacing w:val="-5"/>
                <w:sz w:val="17"/>
                <w:szCs w:val="17"/>
              </w:rPr>
              <w:t xml:space="preserve"> </w:t>
            </w:r>
            <w:r>
              <w:rPr>
                <w:spacing w:val="-1"/>
                <w:sz w:val="17"/>
                <w:szCs w:val="17"/>
              </w:rPr>
              <w:t>steel),</w:t>
            </w:r>
            <w:r>
              <w:rPr>
                <w:spacing w:val="-6"/>
                <w:sz w:val="17"/>
                <w:szCs w:val="17"/>
              </w:rPr>
              <w:t xml:space="preserve"> </w:t>
            </w:r>
            <w:r>
              <w:rPr>
                <w:spacing w:val="-1"/>
                <w:sz w:val="17"/>
                <w:szCs w:val="17"/>
              </w:rPr>
              <w:t>containing</w:t>
            </w:r>
            <w:r>
              <w:rPr>
                <w:spacing w:val="-5"/>
                <w:sz w:val="17"/>
                <w:szCs w:val="17"/>
              </w:rPr>
              <w:t xml:space="preserve"> </w:t>
            </w:r>
            <w:r>
              <w:rPr>
                <w:spacing w:val="-1"/>
                <w:sz w:val="17"/>
                <w:szCs w:val="17"/>
              </w:rPr>
              <w:t>metals</w:t>
            </w:r>
            <w:r>
              <w:rPr>
                <w:spacing w:val="-4"/>
                <w:sz w:val="17"/>
                <w:szCs w:val="17"/>
              </w:rPr>
              <w:t xml:space="preserve"> </w:t>
            </w:r>
            <w:r>
              <w:rPr>
                <w:spacing w:val="-2"/>
                <w:sz w:val="17"/>
                <w:szCs w:val="17"/>
              </w:rPr>
              <w:t>or</w:t>
            </w:r>
            <w:r>
              <w:rPr>
                <w:spacing w:val="-3"/>
                <w:sz w:val="17"/>
                <w:szCs w:val="17"/>
              </w:rPr>
              <w:t xml:space="preserve"> </w:t>
            </w:r>
            <w:r>
              <w:rPr>
                <w:spacing w:val="-1"/>
                <w:sz w:val="17"/>
                <w:szCs w:val="17"/>
              </w:rPr>
              <w:t>metallic</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compounds,</w:t>
            </w:r>
            <w:r>
              <w:rPr>
                <w:spacing w:val="-9"/>
                <w:sz w:val="17"/>
                <w:szCs w:val="17"/>
              </w:rPr>
              <w:t xml:space="preserve"> </w:t>
            </w:r>
            <w:r>
              <w:rPr>
                <w:spacing w:val="-1"/>
                <w:sz w:val="17"/>
                <w:szCs w:val="17"/>
              </w:rPr>
              <w:t>except</w:t>
            </w:r>
            <w:r>
              <w:rPr>
                <w:spacing w:val="-11"/>
                <w:sz w:val="17"/>
                <w:szCs w:val="17"/>
              </w:rPr>
              <w:t xml:space="preserve"> </w:t>
            </w:r>
            <w:r>
              <w:rPr>
                <w:spacing w:val="-1"/>
                <w:sz w:val="17"/>
                <w:szCs w:val="17"/>
              </w:rPr>
              <w:t>precious</w:t>
            </w:r>
            <w:r>
              <w:rPr>
                <w:spacing w:val="-7"/>
                <w:sz w:val="17"/>
                <w:szCs w:val="17"/>
              </w:rPr>
              <w:t xml:space="preserve"> </w:t>
            </w:r>
            <w:r>
              <w:rPr>
                <w:spacing w:val="-1"/>
                <w:sz w:val="17"/>
                <w:szCs w:val="17"/>
              </w:rPr>
              <w:t>metals</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3933</w:t>
            </w:r>
          </w:p>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7"/>
                <w:sz w:val="17"/>
                <w:szCs w:val="17"/>
              </w:rPr>
              <w:t xml:space="preserve"> </w:t>
            </w:r>
            <w:r>
              <w:rPr>
                <w:sz w:val="17"/>
                <w:szCs w:val="17"/>
              </w:rPr>
              <w:t>and</w:t>
            </w:r>
            <w:r>
              <w:rPr>
                <w:spacing w:val="-7"/>
                <w:sz w:val="17"/>
                <w:szCs w:val="17"/>
              </w:rPr>
              <w:t xml:space="preserve"> </w:t>
            </w:r>
            <w:r>
              <w:rPr>
                <w:spacing w:val="-1"/>
                <w:sz w:val="17"/>
                <w:szCs w:val="17"/>
              </w:rPr>
              <w:t>scrap</w:t>
            </w:r>
            <w:r>
              <w:rPr>
                <w:spacing w:val="-3"/>
                <w:sz w:val="17"/>
                <w:szCs w:val="17"/>
              </w:rPr>
              <w:t xml:space="preserve"> </w:t>
            </w:r>
            <w:r>
              <w:rPr>
                <w:spacing w:val="-2"/>
                <w:sz w:val="17"/>
                <w:szCs w:val="17"/>
              </w:rPr>
              <w:t>of</w:t>
            </w:r>
            <w:r>
              <w:rPr>
                <w:spacing w:val="-3"/>
                <w:sz w:val="17"/>
                <w:szCs w:val="17"/>
              </w:rPr>
              <w:t xml:space="preserve"> </w:t>
            </w:r>
            <w:r>
              <w:rPr>
                <w:spacing w:val="-1"/>
                <w:sz w:val="17"/>
                <w:szCs w:val="17"/>
              </w:rPr>
              <w:t>precious</w:t>
            </w:r>
            <w:r>
              <w:rPr>
                <w:spacing w:val="-4"/>
                <w:sz w:val="17"/>
                <w:szCs w:val="17"/>
              </w:rPr>
              <w:t xml:space="preserve"> </w:t>
            </w:r>
            <w:r>
              <w:rPr>
                <w:spacing w:val="-1"/>
                <w:sz w:val="17"/>
                <w:szCs w:val="17"/>
              </w:rPr>
              <w:t>metal</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39331</w:t>
            </w:r>
          </w:p>
        </w:tc>
        <w:tc>
          <w:tcPr>
            <w:tcW w:w="357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Waste</w:t>
            </w:r>
            <w:r>
              <w:rPr>
                <w:spacing w:val="-6"/>
                <w:sz w:val="17"/>
                <w:szCs w:val="17"/>
              </w:rPr>
              <w:t xml:space="preserve"> </w:t>
            </w:r>
            <w:r>
              <w:rPr>
                <w:sz w:val="17"/>
                <w:szCs w:val="17"/>
              </w:rPr>
              <w:t>and</w:t>
            </w:r>
            <w:r>
              <w:rPr>
                <w:spacing w:val="-6"/>
                <w:sz w:val="17"/>
                <w:szCs w:val="17"/>
              </w:rPr>
              <w:t xml:space="preserve"> </w:t>
            </w:r>
            <w:r>
              <w:rPr>
                <w:spacing w:val="-1"/>
                <w:sz w:val="17"/>
                <w:szCs w:val="17"/>
              </w:rPr>
              <w:t xml:space="preserve">scrap </w:t>
            </w:r>
            <w:r>
              <w:rPr>
                <w:spacing w:val="-2"/>
                <w:sz w:val="17"/>
                <w:szCs w:val="17"/>
              </w:rPr>
              <w:t>of</w:t>
            </w:r>
            <w:r>
              <w:rPr>
                <w:spacing w:val="-3"/>
                <w:sz w:val="17"/>
                <w:szCs w:val="17"/>
              </w:rPr>
              <w:t xml:space="preserve"> </w:t>
            </w:r>
            <w:r>
              <w:rPr>
                <w:spacing w:val="-1"/>
                <w:sz w:val="17"/>
                <w:szCs w:val="17"/>
              </w:rPr>
              <w:t>gold</w:t>
            </w:r>
            <w:r>
              <w:rPr>
                <w:spacing w:val="-4"/>
                <w:sz w:val="17"/>
                <w:szCs w:val="17"/>
              </w:rPr>
              <w:t xml:space="preserve"> </w:t>
            </w:r>
            <w:r>
              <w:rPr>
                <w:spacing w:val="-1"/>
                <w:sz w:val="17"/>
                <w:szCs w:val="17"/>
              </w:rPr>
              <w:t>or</w:t>
            </w:r>
            <w:r>
              <w:rPr>
                <w:spacing w:val="-2"/>
                <w:sz w:val="17"/>
                <w:szCs w:val="17"/>
              </w:rPr>
              <w:t xml:space="preserve"> </w:t>
            </w:r>
            <w:r>
              <w:rPr>
                <w:spacing w:val="-1"/>
                <w:sz w:val="17"/>
                <w:szCs w:val="17"/>
              </w:rPr>
              <w:t>of</w:t>
            </w:r>
            <w:r>
              <w:rPr>
                <w:spacing w:val="-2"/>
                <w:sz w:val="17"/>
                <w:szCs w:val="17"/>
              </w:rPr>
              <w:t xml:space="preserve"> </w:t>
            </w:r>
            <w:r>
              <w:rPr>
                <w:spacing w:val="-1"/>
                <w:sz w:val="17"/>
                <w:szCs w:val="17"/>
              </w:rPr>
              <w:t>metal</w:t>
            </w:r>
            <w:r>
              <w:rPr>
                <w:spacing w:val="-4"/>
                <w:sz w:val="17"/>
                <w:szCs w:val="17"/>
              </w:rPr>
              <w:t xml:space="preserve"> </w:t>
            </w:r>
            <w:r>
              <w:rPr>
                <w:sz w:val="17"/>
                <w:szCs w:val="17"/>
              </w:rPr>
              <w:t>clad</w:t>
            </w:r>
            <w:r>
              <w:rPr>
                <w:spacing w:val="-6"/>
                <w:sz w:val="17"/>
                <w:szCs w:val="17"/>
              </w:rPr>
              <w:t xml:space="preserve"> </w:t>
            </w:r>
            <w:r>
              <w:rPr>
                <w:spacing w:val="-1"/>
                <w:sz w:val="17"/>
                <w:szCs w:val="17"/>
              </w:rPr>
              <w:t>with</w:t>
            </w:r>
            <w:r>
              <w:rPr>
                <w:spacing w:val="-4"/>
                <w:sz w:val="17"/>
                <w:szCs w:val="17"/>
              </w:rPr>
              <w:t xml:space="preserve"> </w:t>
            </w:r>
            <w:r>
              <w:rPr>
                <w:spacing w:val="-1"/>
                <w:sz w:val="17"/>
                <w:szCs w:val="17"/>
              </w:rPr>
              <w:t>gold</w:t>
            </w:r>
          </w:p>
        </w:tc>
        <w:tc>
          <w:tcPr>
            <w:tcW w:w="1226"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7112.91</w:t>
            </w:r>
          </w:p>
        </w:tc>
        <w:tc>
          <w:tcPr>
            <w:tcW w:w="843" w:type="dxa"/>
            <w:tcBorders>
              <w:top w:val="nil"/>
              <w:left w:val="nil"/>
              <w:bottom w:val="nil"/>
              <w:right w:val="nil"/>
            </w:tcBorders>
          </w:tcPr>
          <w:p w:rsidR="00505048" w:rsidRDefault="005A0742">
            <w:pPr>
              <w:pStyle w:val="TableParagraph"/>
              <w:kinsoku w:val="0"/>
              <w:overflowPunct w:val="0"/>
              <w:spacing w:before="3"/>
              <w:ind w:left="134"/>
            </w:pPr>
            <w:r>
              <w:rPr>
                <w:sz w:val="17"/>
                <w:szCs w:val="17"/>
              </w:rPr>
              <w:t>39331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39332</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7"/>
                <w:sz w:val="17"/>
                <w:szCs w:val="17"/>
              </w:rPr>
              <w:t xml:space="preserve"> </w:t>
            </w:r>
            <w:r>
              <w:rPr>
                <w:sz w:val="17"/>
                <w:szCs w:val="17"/>
              </w:rPr>
              <w:t>and</w:t>
            </w:r>
            <w:r>
              <w:rPr>
                <w:spacing w:val="-7"/>
                <w:sz w:val="17"/>
                <w:szCs w:val="17"/>
              </w:rPr>
              <w:t xml:space="preserve"> </w:t>
            </w:r>
            <w:r>
              <w:rPr>
                <w:spacing w:val="-1"/>
                <w:sz w:val="17"/>
                <w:szCs w:val="17"/>
              </w:rPr>
              <w:t>scrap</w:t>
            </w:r>
            <w:r>
              <w:rPr>
                <w:spacing w:val="-2"/>
                <w:sz w:val="17"/>
                <w:szCs w:val="17"/>
              </w:rPr>
              <w:t xml:space="preserve"> of</w:t>
            </w:r>
            <w:r>
              <w:rPr>
                <w:spacing w:val="-3"/>
                <w:sz w:val="17"/>
                <w:szCs w:val="17"/>
              </w:rPr>
              <w:t xml:space="preserve"> </w:t>
            </w:r>
            <w:r>
              <w:rPr>
                <w:spacing w:val="-1"/>
                <w:sz w:val="17"/>
                <w:szCs w:val="17"/>
              </w:rPr>
              <w:t>precious</w:t>
            </w:r>
            <w:r>
              <w:rPr>
                <w:spacing w:val="-3"/>
                <w:sz w:val="17"/>
                <w:szCs w:val="17"/>
              </w:rPr>
              <w:t xml:space="preserve"> </w:t>
            </w:r>
            <w:r>
              <w:rPr>
                <w:spacing w:val="-1"/>
                <w:sz w:val="17"/>
                <w:szCs w:val="17"/>
              </w:rPr>
              <w:t>metal</w:t>
            </w:r>
            <w:r>
              <w:rPr>
                <w:spacing w:val="-5"/>
                <w:sz w:val="17"/>
                <w:szCs w:val="17"/>
              </w:rPr>
              <w:t xml:space="preserve"> </w:t>
            </w:r>
            <w:r>
              <w:rPr>
                <w:spacing w:val="-1"/>
                <w:sz w:val="17"/>
                <w:szCs w:val="17"/>
              </w:rPr>
              <w:t>(except</w:t>
            </w:r>
            <w:r>
              <w:rPr>
                <w:spacing w:val="-3"/>
                <w:sz w:val="17"/>
                <w:szCs w:val="17"/>
              </w:rPr>
              <w:t xml:space="preserve"> </w:t>
            </w:r>
            <w:r>
              <w:rPr>
                <w:spacing w:val="-1"/>
                <w:sz w:val="17"/>
                <w:szCs w:val="17"/>
              </w:rPr>
              <w:t>gold)</w:t>
            </w:r>
            <w:r>
              <w:rPr>
                <w:spacing w:val="-3"/>
                <w:sz w:val="17"/>
                <w:szCs w:val="17"/>
              </w:rPr>
              <w:t xml:space="preserve"> </w:t>
            </w:r>
            <w:r>
              <w:rPr>
                <w:spacing w:val="-1"/>
                <w:sz w:val="17"/>
                <w:szCs w:val="17"/>
              </w:rPr>
              <w:t>or</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7112.92,</w:t>
            </w:r>
            <w:r>
              <w:rPr>
                <w:spacing w:val="-10"/>
                <w:sz w:val="17"/>
                <w:szCs w:val="17"/>
              </w:rPr>
              <w:t xml:space="preserve"> </w:t>
            </w:r>
            <w:r>
              <w:rPr>
                <w:spacing w:val="-1"/>
                <w:sz w:val="17"/>
                <w:szCs w:val="17"/>
              </w:rPr>
              <w:t>.99</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39332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of</w:t>
            </w:r>
            <w:r>
              <w:rPr>
                <w:spacing w:val="-3"/>
                <w:sz w:val="17"/>
                <w:szCs w:val="17"/>
              </w:rPr>
              <w:t xml:space="preserve"> </w:t>
            </w:r>
            <w:r>
              <w:rPr>
                <w:spacing w:val="-1"/>
                <w:sz w:val="17"/>
                <w:szCs w:val="17"/>
              </w:rPr>
              <w:t>metal</w:t>
            </w:r>
            <w:r>
              <w:rPr>
                <w:spacing w:val="-5"/>
                <w:sz w:val="17"/>
                <w:szCs w:val="17"/>
              </w:rPr>
              <w:t xml:space="preserve"> </w:t>
            </w:r>
            <w:r>
              <w:rPr>
                <w:sz w:val="17"/>
                <w:szCs w:val="17"/>
              </w:rPr>
              <w:t>clad</w:t>
            </w:r>
            <w:r>
              <w:rPr>
                <w:spacing w:val="-5"/>
                <w:sz w:val="17"/>
                <w:szCs w:val="17"/>
              </w:rPr>
              <w:t xml:space="preserve"> </w:t>
            </w:r>
            <w:r>
              <w:rPr>
                <w:spacing w:val="-1"/>
                <w:sz w:val="17"/>
                <w:szCs w:val="17"/>
              </w:rPr>
              <w:t>with</w:t>
            </w:r>
            <w:r>
              <w:rPr>
                <w:spacing w:val="-5"/>
                <w:sz w:val="17"/>
                <w:szCs w:val="17"/>
              </w:rPr>
              <w:t xml:space="preserve"> </w:t>
            </w:r>
            <w:r>
              <w:rPr>
                <w:spacing w:val="-1"/>
                <w:sz w:val="17"/>
                <w:szCs w:val="17"/>
              </w:rPr>
              <w:t>precious</w:t>
            </w:r>
            <w:r>
              <w:rPr>
                <w:spacing w:val="-3"/>
                <w:sz w:val="17"/>
                <w:szCs w:val="17"/>
              </w:rPr>
              <w:t xml:space="preserve"> </w:t>
            </w:r>
            <w:r>
              <w:rPr>
                <w:spacing w:val="-1"/>
                <w:sz w:val="17"/>
                <w:szCs w:val="17"/>
              </w:rPr>
              <w:t>metal</w:t>
            </w:r>
            <w:r>
              <w:rPr>
                <w:spacing w:val="-4"/>
                <w:sz w:val="17"/>
                <w:szCs w:val="17"/>
              </w:rPr>
              <w:t xml:space="preserve"> </w:t>
            </w:r>
            <w:r>
              <w:rPr>
                <w:spacing w:val="-1"/>
                <w:sz w:val="17"/>
                <w:szCs w:val="17"/>
              </w:rPr>
              <w:t>(except</w:t>
            </w:r>
            <w:r>
              <w:rPr>
                <w:spacing w:val="-5"/>
                <w:sz w:val="17"/>
                <w:szCs w:val="17"/>
              </w:rPr>
              <w:t xml:space="preserve"> </w:t>
            </w:r>
            <w:r>
              <w:rPr>
                <w:spacing w:val="-1"/>
                <w:sz w:val="17"/>
                <w:szCs w:val="17"/>
              </w:rPr>
              <w:t>gold)</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39333</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Ash</w:t>
            </w:r>
            <w:r>
              <w:rPr>
                <w:spacing w:val="-6"/>
                <w:sz w:val="17"/>
                <w:szCs w:val="17"/>
              </w:rPr>
              <w:t xml:space="preserve"> </w:t>
            </w:r>
            <w:r>
              <w:rPr>
                <w:spacing w:val="-1"/>
                <w:sz w:val="17"/>
                <w:szCs w:val="17"/>
              </w:rPr>
              <w:t>containing</w:t>
            </w:r>
            <w:r>
              <w:rPr>
                <w:spacing w:val="-6"/>
                <w:sz w:val="17"/>
                <w:szCs w:val="17"/>
              </w:rPr>
              <w:t xml:space="preserve"> </w:t>
            </w:r>
            <w:r>
              <w:rPr>
                <w:spacing w:val="-1"/>
                <w:sz w:val="17"/>
                <w:szCs w:val="17"/>
              </w:rPr>
              <w:t>precious</w:t>
            </w:r>
            <w:r>
              <w:rPr>
                <w:spacing w:val="-5"/>
                <w:sz w:val="17"/>
                <w:szCs w:val="17"/>
              </w:rPr>
              <w:t xml:space="preserve"> </w:t>
            </w:r>
            <w:r>
              <w:rPr>
                <w:spacing w:val="-1"/>
                <w:sz w:val="17"/>
                <w:szCs w:val="17"/>
              </w:rPr>
              <w:t>metal</w:t>
            </w:r>
            <w:r>
              <w:rPr>
                <w:spacing w:val="-6"/>
                <w:sz w:val="17"/>
                <w:szCs w:val="17"/>
              </w:rPr>
              <w:t xml:space="preserve"> </w:t>
            </w:r>
            <w:r>
              <w:rPr>
                <w:spacing w:val="-1"/>
                <w:sz w:val="17"/>
                <w:szCs w:val="17"/>
              </w:rPr>
              <w:t>or</w:t>
            </w:r>
            <w:r>
              <w:rPr>
                <w:spacing w:val="-6"/>
                <w:sz w:val="17"/>
                <w:szCs w:val="17"/>
              </w:rPr>
              <w:t xml:space="preserve"> </w:t>
            </w:r>
            <w:r>
              <w:rPr>
                <w:spacing w:val="-1"/>
                <w:sz w:val="17"/>
                <w:szCs w:val="17"/>
              </w:rPr>
              <w:t>precious</w:t>
            </w:r>
            <w:r>
              <w:rPr>
                <w:spacing w:val="-4"/>
                <w:sz w:val="17"/>
                <w:szCs w:val="17"/>
              </w:rPr>
              <w:t xml:space="preserve"> </w:t>
            </w:r>
            <w:r>
              <w:rPr>
                <w:spacing w:val="-1"/>
                <w:sz w:val="17"/>
                <w:szCs w:val="17"/>
              </w:rPr>
              <w:t>metal</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7112.30</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39333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compounds</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3934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39340</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Ferrous</w:t>
            </w:r>
            <w:r>
              <w:rPr>
                <w:spacing w:val="-5"/>
                <w:sz w:val="17"/>
                <w:szCs w:val="17"/>
              </w:rPr>
              <w:t xml:space="preserve"> </w:t>
            </w:r>
            <w:r>
              <w:rPr>
                <w:spacing w:val="-1"/>
                <w:sz w:val="17"/>
                <w:szCs w:val="17"/>
              </w:rPr>
              <w:t>waste</w:t>
            </w:r>
            <w:r>
              <w:rPr>
                <w:spacing w:val="-5"/>
                <w:sz w:val="17"/>
                <w:szCs w:val="17"/>
              </w:rPr>
              <w:t xml:space="preserve"> </w:t>
            </w:r>
            <w:r>
              <w:rPr>
                <w:sz w:val="17"/>
                <w:szCs w:val="17"/>
              </w:rPr>
              <w:t>and</w:t>
            </w:r>
            <w:r>
              <w:rPr>
                <w:spacing w:val="-8"/>
                <w:sz w:val="17"/>
                <w:szCs w:val="17"/>
              </w:rPr>
              <w:t xml:space="preserve"> </w:t>
            </w:r>
            <w:r>
              <w:rPr>
                <w:spacing w:val="-1"/>
                <w:sz w:val="17"/>
                <w:szCs w:val="17"/>
              </w:rPr>
              <w:t>scrap</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7204.10</w:t>
            </w:r>
            <w:r>
              <w:rPr>
                <w:spacing w:val="-7"/>
                <w:sz w:val="17"/>
                <w:szCs w:val="17"/>
              </w:rPr>
              <w:t xml:space="preserve"> </w:t>
            </w:r>
            <w:r>
              <w:rPr>
                <w:sz w:val="17"/>
                <w:szCs w:val="17"/>
              </w:rPr>
              <w:t>-</w:t>
            </w:r>
            <w:r>
              <w:rPr>
                <w:spacing w:val="-4"/>
                <w:sz w:val="17"/>
                <w:szCs w:val="17"/>
              </w:rPr>
              <w:t xml:space="preserve"> </w:t>
            </w:r>
            <w:r>
              <w:rPr>
                <w:spacing w:val="-1"/>
                <w:sz w:val="17"/>
                <w:szCs w:val="17"/>
              </w:rPr>
              <w:t>.49</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39340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3935</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39350</w:t>
            </w:r>
          </w:p>
        </w:tc>
        <w:tc>
          <w:tcPr>
            <w:tcW w:w="3570" w:type="dxa"/>
            <w:tcBorders>
              <w:top w:val="nil"/>
              <w:left w:val="nil"/>
              <w:bottom w:val="nil"/>
              <w:right w:val="nil"/>
            </w:tcBorders>
          </w:tcPr>
          <w:p w:rsidR="00505048" w:rsidRDefault="005A0742">
            <w:pPr>
              <w:pStyle w:val="TableParagraph"/>
              <w:kinsoku w:val="0"/>
              <w:overflowPunct w:val="0"/>
              <w:spacing w:before="4"/>
              <w:ind w:left="89"/>
            </w:pPr>
            <w:proofErr w:type="spellStart"/>
            <w:r>
              <w:rPr>
                <w:spacing w:val="-1"/>
                <w:sz w:val="17"/>
                <w:szCs w:val="17"/>
              </w:rPr>
              <w:t>Remelting</w:t>
            </w:r>
            <w:proofErr w:type="spellEnd"/>
            <w:r>
              <w:rPr>
                <w:spacing w:val="-5"/>
                <w:sz w:val="17"/>
                <w:szCs w:val="17"/>
              </w:rPr>
              <w:t xml:space="preserve"> </w:t>
            </w:r>
            <w:r>
              <w:rPr>
                <w:spacing w:val="-1"/>
                <w:sz w:val="17"/>
                <w:szCs w:val="17"/>
              </w:rPr>
              <w:t>scrap</w:t>
            </w:r>
            <w:r>
              <w:rPr>
                <w:spacing w:val="-2"/>
                <w:sz w:val="17"/>
                <w:szCs w:val="17"/>
              </w:rPr>
              <w:t xml:space="preserve"> </w:t>
            </w:r>
            <w:r>
              <w:rPr>
                <w:spacing w:val="-1"/>
                <w:sz w:val="17"/>
                <w:szCs w:val="17"/>
              </w:rPr>
              <w:t>ingots</w:t>
            </w:r>
            <w:r>
              <w:rPr>
                <w:spacing w:val="-3"/>
                <w:sz w:val="17"/>
                <w:szCs w:val="17"/>
              </w:rPr>
              <w:t xml:space="preserve"> </w:t>
            </w:r>
            <w:r>
              <w:rPr>
                <w:spacing w:val="-1"/>
                <w:sz w:val="17"/>
                <w:szCs w:val="17"/>
              </w:rPr>
              <w:t>of</w:t>
            </w:r>
            <w:r>
              <w:rPr>
                <w:spacing w:val="-5"/>
                <w:sz w:val="17"/>
                <w:szCs w:val="17"/>
              </w:rPr>
              <w:t xml:space="preserve"> </w:t>
            </w:r>
            <w:r>
              <w:rPr>
                <w:spacing w:val="-1"/>
                <w:sz w:val="17"/>
                <w:szCs w:val="17"/>
              </w:rPr>
              <w:t>iron</w:t>
            </w:r>
            <w:r>
              <w:rPr>
                <w:spacing w:val="-5"/>
                <w:sz w:val="17"/>
                <w:szCs w:val="17"/>
              </w:rPr>
              <w:t xml:space="preserve"> </w:t>
            </w:r>
            <w:r>
              <w:rPr>
                <w:spacing w:val="-2"/>
                <w:sz w:val="17"/>
                <w:szCs w:val="17"/>
              </w:rPr>
              <w:t xml:space="preserve">or </w:t>
            </w:r>
            <w:r>
              <w:rPr>
                <w:sz w:val="17"/>
                <w:szCs w:val="17"/>
              </w:rPr>
              <w:t>steel</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7204.50</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39350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3936</w:t>
            </w:r>
          </w:p>
        </w:tc>
        <w:tc>
          <w:tcPr>
            <w:tcW w:w="856" w:type="dxa"/>
            <w:tcBorders>
              <w:top w:val="nil"/>
              <w:left w:val="nil"/>
              <w:bottom w:val="nil"/>
              <w:right w:val="nil"/>
            </w:tcBorders>
          </w:tcPr>
          <w:p w:rsidR="00505048" w:rsidRDefault="00505048"/>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7"/>
                <w:sz w:val="17"/>
                <w:szCs w:val="17"/>
              </w:rPr>
              <w:t xml:space="preserve"> </w:t>
            </w:r>
            <w:r>
              <w:rPr>
                <w:sz w:val="17"/>
                <w:szCs w:val="17"/>
              </w:rPr>
              <w:t>and</w:t>
            </w:r>
            <w:r>
              <w:rPr>
                <w:spacing w:val="-7"/>
                <w:sz w:val="17"/>
                <w:szCs w:val="17"/>
              </w:rPr>
              <w:t xml:space="preserve"> </w:t>
            </w:r>
            <w:r>
              <w:rPr>
                <w:spacing w:val="-1"/>
                <w:sz w:val="17"/>
                <w:szCs w:val="17"/>
              </w:rPr>
              <w:t>scrap</w:t>
            </w:r>
            <w:r>
              <w:rPr>
                <w:spacing w:val="-2"/>
                <w:sz w:val="17"/>
                <w:szCs w:val="17"/>
              </w:rPr>
              <w:t xml:space="preserve"> of</w:t>
            </w:r>
            <w:r>
              <w:rPr>
                <w:spacing w:val="-3"/>
                <w:sz w:val="17"/>
                <w:szCs w:val="17"/>
              </w:rPr>
              <w:t xml:space="preserve"> </w:t>
            </w:r>
            <w:r>
              <w:rPr>
                <w:spacing w:val="-1"/>
                <w:sz w:val="17"/>
                <w:szCs w:val="17"/>
              </w:rPr>
              <w:t>other</w:t>
            </w:r>
            <w:r>
              <w:rPr>
                <w:spacing w:val="-2"/>
                <w:sz w:val="17"/>
                <w:szCs w:val="17"/>
              </w:rPr>
              <w:t xml:space="preserve"> </w:t>
            </w:r>
            <w:r>
              <w:rPr>
                <w:spacing w:val="-1"/>
                <w:sz w:val="17"/>
                <w:szCs w:val="17"/>
              </w:rPr>
              <w:t>metals</w:t>
            </w:r>
          </w:p>
        </w:tc>
        <w:tc>
          <w:tcPr>
            <w:tcW w:w="1226" w:type="dxa"/>
            <w:tcBorders>
              <w:top w:val="nil"/>
              <w:left w:val="nil"/>
              <w:bottom w:val="nil"/>
              <w:right w:val="nil"/>
            </w:tcBorders>
          </w:tcPr>
          <w:p w:rsidR="00505048" w:rsidRDefault="00505048"/>
        </w:tc>
        <w:tc>
          <w:tcPr>
            <w:tcW w:w="84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39361</w:t>
            </w:r>
          </w:p>
        </w:tc>
        <w:tc>
          <w:tcPr>
            <w:tcW w:w="357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Waste</w:t>
            </w:r>
            <w:r>
              <w:rPr>
                <w:spacing w:val="-7"/>
                <w:sz w:val="17"/>
                <w:szCs w:val="17"/>
              </w:rPr>
              <w:t xml:space="preserve"> </w:t>
            </w:r>
            <w:r>
              <w:rPr>
                <w:sz w:val="17"/>
                <w:szCs w:val="17"/>
              </w:rPr>
              <w:t>and</w:t>
            </w:r>
            <w:r>
              <w:rPr>
                <w:spacing w:val="-7"/>
                <w:sz w:val="17"/>
                <w:szCs w:val="17"/>
              </w:rPr>
              <w:t xml:space="preserve"> </w:t>
            </w:r>
            <w:r>
              <w:rPr>
                <w:spacing w:val="-1"/>
                <w:sz w:val="17"/>
                <w:szCs w:val="17"/>
              </w:rPr>
              <w:t>scrap</w:t>
            </w:r>
            <w:r>
              <w:rPr>
                <w:spacing w:val="-3"/>
                <w:sz w:val="17"/>
                <w:szCs w:val="17"/>
              </w:rPr>
              <w:t xml:space="preserve"> </w:t>
            </w:r>
            <w:r>
              <w:rPr>
                <w:spacing w:val="-2"/>
                <w:sz w:val="17"/>
                <w:szCs w:val="17"/>
              </w:rPr>
              <w:t>of</w:t>
            </w:r>
            <w:r>
              <w:rPr>
                <w:spacing w:val="-3"/>
                <w:sz w:val="17"/>
                <w:szCs w:val="17"/>
              </w:rPr>
              <w:t xml:space="preserve"> </w:t>
            </w:r>
            <w:r>
              <w:rPr>
                <w:spacing w:val="-1"/>
                <w:sz w:val="17"/>
                <w:szCs w:val="17"/>
              </w:rPr>
              <w:t>copper</w:t>
            </w:r>
          </w:p>
        </w:tc>
        <w:tc>
          <w:tcPr>
            <w:tcW w:w="1226"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7404</w:t>
            </w:r>
          </w:p>
        </w:tc>
        <w:tc>
          <w:tcPr>
            <w:tcW w:w="843" w:type="dxa"/>
            <w:tcBorders>
              <w:top w:val="nil"/>
              <w:left w:val="nil"/>
              <w:bottom w:val="nil"/>
              <w:right w:val="nil"/>
            </w:tcBorders>
          </w:tcPr>
          <w:p w:rsidR="00505048" w:rsidRDefault="005A0742">
            <w:pPr>
              <w:pStyle w:val="TableParagraph"/>
              <w:kinsoku w:val="0"/>
              <w:overflowPunct w:val="0"/>
              <w:spacing w:before="3"/>
              <w:ind w:left="134"/>
            </w:pPr>
            <w:r>
              <w:rPr>
                <w:sz w:val="17"/>
                <w:szCs w:val="17"/>
              </w:rPr>
              <w:t>39361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n/a</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39362</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7"/>
                <w:sz w:val="17"/>
                <w:szCs w:val="17"/>
              </w:rPr>
              <w:t xml:space="preserve"> </w:t>
            </w:r>
            <w:r>
              <w:rPr>
                <w:sz w:val="17"/>
                <w:szCs w:val="17"/>
              </w:rPr>
              <w:t>and</w:t>
            </w:r>
            <w:r>
              <w:rPr>
                <w:spacing w:val="-7"/>
                <w:sz w:val="17"/>
                <w:szCs w:val="17"/>
              </w:rPr>
              <w:t xml:space="preserve"> </w:t>
            </w:r>
            <w:r>
              <w:rPr>
                <w:spacing w:val="-1"/>
                <w:sz w:val="17"/>
                <w:szCs w:val="17"/>
              </w:rPr>
              <w:t>scrap</w:t>
            </w:r>
            <w:r>
              <w:rPr>
                <w:spacing w:val="-2"/>
                <w:sz w:val="17"/>
                <w:szCs w:val="17"/>
              </w:rPr>
              <w:t xml:space="preserve"> of</w:t>
            </w:r>
            <w:r>
              <w:rPr>
                <w:spacing w:val="-3"/>
                <w:sz w:val="17"/>
                <w:szCs w:val="17"/>
              </w:rPr>
              <w:t xml:space="preserve"> </w:t>
            </w:r>
            <w:r>
              <w:rPr>
                <w:spacing w:val="-1"/>
                <w:sz w:val="17"/>
                <w:szCs w:val="17"/>
              </w:rPr>
              <w:t>nickel</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7503</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39362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r w:rsidR="00505048">
        <w:trPr>
          <w:trHeight w:hRule="exact" w:val="2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39363</w:t>
            </w:r>
          </w:p>
        </w:tc>
        <w:tc>
          <w:tcPr>
            <w:tcW w:w="357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Waste</w:t>
            </w:r>
            <w:r>
              <w:rPr>
                <w:spacing w:val="-8"/>
                <w:sz w:val="17"/>
                <w:szCs w:val="17"/>
              </w:rPr>
              <w:t xml:space="preserve"> </w:t>
            </w:r>
            <w:r>
              <w:rPr>
                <w:sz w:val="17"/>
                <w:szCs w:val="17"/>
              </w:rPr>
              <w:t>and</w:t>
            </w:r>
            <w:r>
              <w:rPr>
                <w:spacing w:val="-8"/>
                <w:sz w:val="17"/>
                <w:szCs w:val="17"/>
              </w:rPr>
              <w:t xml:space="preserve"> </w:t>
            </w:r>
            <w:r>
              <w:rPr>
                <w:spacing w:val="-1"/>
                <w:sz w:val="17"/>
                <w:szCs w:val="17"/>
              </w:rPr>
              <w:t>scrap</w:t>
            </w:r>
            <w:r>
              <w:rPr>
                <w:spacing w:val="-3"/>
                <w:sz w:val="17"/>
                <w:szCs w:val="17"/>
              </w:rPr>
              <w:t xml:space="preserve"> </w:t>
            </w:r>
            <w:r>
              <w:rPr>
                <w:spacing w:val="-2"/>
                <w:sz w:val="17"/>
                <w:szCs w:val="17"/>
              </w:rPr>
              <w:t>of</w:t>
            </w:r>
            <w:r>
              <w:rPr>
                <w:spacing w:val="-4"/>
                <w:sz w:val="17"/>
                <w:szCs w:val="17"/>
              </w:rPr>
              <w:t xml:space="preserve"> </w:t>
            </w:r>
            <w:r>
              <w:rPr>
                <w:spacing w:val="-1"/>
                <w:sz w:val="17"/>
                <w:szCs w:val="17"/>
              </w:rPr>
              <w:t>aluminium</w:t>
            </w:r>
          </w:p>
        </w:tc>
        <w:tc>
          <w:tcPr>
            <w:tcW w:w="1226"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7602</w:t>
            </w:r>
          </w:p>
        </w:tc>
        <w:tc>
          <w:tcPr>
            <w:tcW w:w="843" w:type="dxa"/>
            <w:tcBorders>
              <w:top w:val="nil"/>
              <w:left w:val="nil"/>
              <w:bottom w:val="nil"/>
              <w:right w:val="nil"/>
            </w:tcBorders>
          </w:tcPr>
          <w:p w:rsidR="00505048" w:rsidRDefault="005A0742">
            <w:pPr>
              <w:pStyle w:val="TableParagraph"/>
              <w:kinsoku w:val="0"/>
              <w:overflowPunct w:val="0"/>
              <w:spacing w:before="4"/>
              <w:ind w:left="134"/>
            </w:pPr>
            <w:r>
              <w:rPr>
                <w:sz w:val="17"/>
                <w:szCs w:val="17"/>
              </w:rPr>
              <w:t>39363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n/a</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76522F">
      <w:pPr>
        <w:pStyle w:val="BodyText"/>
        <w:tabs>
          <w:tab w:val="left" w:pos="1899"/>
          <w:tab w:val="left" w:pos="4024"/>
          <w:tab w:val="left" w:pos="6212"/>
          <w:tab w:val="left" w:pos="7539"/>
          <w:tab w:val="left" w:pos="8449"/>
        </w:tabs>
        <w:kinsoku w:val="0"/>
        <w:overflowPunct w:val="0"/>
        <w:spacing w:before="31"/>
        <w:ind w:left="546"/>
        <w:rPr>
          <w:sz w:val="17"/>
          <w:szCs w:val="17"/>
        </w:rPr>
      </w:pPr>
      <w:r>
        <w:rPr>
          <w:noProof/>
        </w:rPr>
        <w:lastRenderedPageBreak/>
        <mc:AlternateContent>
          <mc:Choice Requires="wps">
            <w:drawing>
              <wp:anchor distT="0" distB="0" distL="114300" distR="114300" simplePos="0" relativeHeight="251521024" behindDoc="0" locked="0" layoutInCell="0" allowOverlap="1">
                <wp:simplePos x="0" y="0"/>
                <wp:positionH relativeFrom="page">
                  <wp:posOffset>1158240</wp:posOffset>
                </wp:positionH>
                <wp:positionV relativeFrom="page">
                  <wp:posOffset>5066665</wp:posOffset>
                </wp:positionV>
                <wp:extent cx="5426710" cy="3918585"/>
                <wp:effectExtent l="0" t="0" r="0" b="0"/>
                <wp:wrapNone/>
                <wp:docPr id="126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391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7"/>
                              <w:gridCol w:w="781"/>
                              <w:gridCol w:w="3667"/>
                              <w:gridCol w:w="1318"/>
                              <w:gridCol w:w="710"/>
                              <w:gridCol w:w="823"/>
                            </w:tblGrid>
                            <w:tr w:rsidR="00FB49BE">
                              <w:trPr>
                                <w:trHeight w:hRule="exact" w:val="643"/>
                              </w:trPr>
                              <w:tc>
                                <w:tcPr>
                                  <w:tcW w:w="1247"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62"/>
                                    <w:rPr>
                                      <w:sz w:val="17"/>
                                      <w:szCs w:val="17"/>
                                    </w:rPr>
                                  </w:pPr>
                                  <w:r>
                                    <w:rPr>
                                      <w:b/>
                                      <w:bCs/>
                                      <w:spacing w:val="-1"/>
                                      <w:sz w:val="17"/>
                                      <w:szCs w:val="17"/>
                                    </w:rPr>
                                    <w:t>Division</w:t>
                                  </w:r>
                                  <w:r>
                                    <w:rPr>
                                      <w:b/>
                                      <w:bCs/>
                                      <w:spacing w:val="-8"/>
                                      <w:sz w:val="17"/>
                                      <w:szCs w:val="17"/>
                                    </w:rPr>
                                    <w:t xml:space="preserve"> </w:t>
                                  </w:r>
                                  <w:r>
                                    <w:rPr>
                                      <w:b/>
                                      <w:bCs/>
                                      <w:sz w:val="17"/>
                                      <w:szCs w:val="17"/>
                                    </w:rPr>
                                    <w:t>41</w:t>
                                  </w:r>
                                </w:p>
                                <w:p w:rsidR="00FB49BE" w:rsidRDefault="00FB49BE">
                                  <w:pPr>
                                    <w:pStyle w:val="TableParagraph"/>
                                    <w:kinsoku w:val="0"/>
                                    <w:overflowPunct w:val="0"/>
                                    <w:spacing w:before="25"/>
                                    <w:ind w:left="62"/>
                                  </w:pPr>
                                  <w:r>
                                    <w:rPr>
                                      <w:b/>
                                      <w:bCs/>
                                      <w:sz w:val="17"/>
                                      <w:szCs w:val="17"/>
                                    </w:rPr>
                                    <w:t>411</w:t>
                                  </w:r>
                                </w:p>
                              </w:tc>
                              <w:tc>
                                <w:tcPr>
                                  <w:tcW w:w="781" w:type="dxa"/>
                                  <w:tcBorders>
                                    <w:top w:val="single" w:sz="4" w:space="0" w:color="000000"/>
                                    <w:left w:val="nil"/>
                                    <w:bottom w:val="nil"/>
                                    <w:right w:val="nil"/>
                                  </w:tcBorders>
                                </w:tcPr>
                                <w:p w:rsidR="00FB49BE" w:rsidRDefault="00FB49BE"/>
                              </w:tc>
                              <w:tc>
                                <w:tcPr>
                                  <w:tcW w:w="3667"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186"/>
                                    <w:rPr>
                                      <w:sz w:val="17"/>
                                      <w:szCs w:val="17"/>
                                    </w:rPr>
                                  </w:pPr>
                                  <w:r>
                                    <w:rPr>
                                      <w:b/>
                                      <w:bCs/>
                                      <w:sz w:val="17"/>
                                      <w:szCs w:val="17"/>
                                    </w:rPr>
                                    <w:t>Basic</w:t>
                                  </w:r>
                                  <w:r>
                                    <w:rPr>
                                      <w:b/>
                                      <w:bCs/>
                                      <w:spacing w:val="-9"/>
                                      <w:sz w:val="17"/>
                                      <w:szCs w:val="17"/>
                                    </w:rPr>
                                    <w:t xml:space="preserve"> </w:t>
                                  </w:r>
                                  <w:r>
                                    <w:rPr>
                                      <w:b/>
                                      <w:bCs/>
                                      <w:spacing w:val="-1"/>
                                      <w:sz w:val="17"/>
                                      <w:szCs w:val="17"/>
                                    </w:rPr>
                                    <w:t>metals</w:t>
                                  </w:r>
                                </w:p>
                                <w:p w:rsidR="00FB49BE" w:rsidRDefault="00FB49BE">
                                  <w:pPr>
                                    <w:pStyle w:val="TableParagraph"/>
                                    <w:kinsoku w:val="0"/>
                                    <w:overflowPunct w:val="0"/>
                                    <w:spacing w:before="25"/>
                                    <w:ind w:left="186"/>
                                  </w:pPr>
                                  <w:r>
                                    <w:rPr>
                                      <w:b/>
                                      <w:bCs/>
                                      <w:sz w:val="17"/>
                                      <w:szCs w:val="17"/>
                                    </w:rPr>
                                    <w:t>Basic</w:t>
                                  </w:r>
                                  <w:r>
                                    <w:rPr>
                                      <w:b/>
                                      <w:bCs/>
                                      <w:spacing w:val="-5"/>
                                      <w:sz w:val="17"/>
                                      <w:szCs w:val="17"/>
                                    </w:rPr>
                                    <w:t xml:space="preserve"> </w:t>
                                  </w:r>
                                  <w:r>
                                    <w:rPr>
                                      <w:b/>
                                      <w:bCs/>
                                      <w:spacing w:val="-1"/>
                                      <w:sz w:val="17"/>
                                      <w:szCs w:val="17"/>
                                    </w:rPr>
                                    <w:t>iron</w:t>
                                  </w:r>
                                  <w:r>
                                    <w:rPr>
                                      <w:b/>
                                      <w:bCs/>
                                      <w:spacing w:val="-4"/>
                                      <w:sz w:val="17"/>
                                      <w:szCs w:val="17"/>
                                    </w:rPr>
                                    <w:t xml:space="preserve"> </w:t>
                                  </w:r>
                                  <w:r>
                                    <w:rPr>
                                      <w:b/>
                                      <w:bCs/>
                                      <w:spacing w:val="-1"/>
                                      <w:sz w:val="17"/>
                                      <w:szCs w:val="17"/>
                                    </w:rPr>
                                    <w:t>and</w:t>
                                  </w:r>
                                  <w:r>
                                    <w:rPr>
                                      <w:b/>
                                      <w:bCs/>
                                      <w:spacing w:val="-7"/>
                                      <w:sz w:val="17"/>
                                      <w:szCs w:val="17"/>
                                    </w:rPr>
                                    <w:t xml:space="preserve"> </w:t>
                                  </w:r>
                                  <w:r>
                                    <w:rPr>
                                      <w:b/>
                                      <w:bCs/>
                                      <w:sz w:val="17"/>
                                      <w:szCs w:val="17"/>
                                    </w:rPr>
                                    <w:t>steel</w:t>
                                  </w:r>
                                </w:p>
                              </w:tc>
                              <w:tc>
                                <w:tcPr>
                                  <w:tcW w:w="2851" w:type="dxa"/>
                                  <w:gridSpan w:val="3"/>
                                  <w:vMerge w:val="restart"/>
                                  <w:tcBorders>
                                    <w:top w:val="single" w:sz="4" w:space="0" w:color="000000"/>
                                    <w:left w:val="nil"/>
                                    <w:bottom w:val="nil"/>
                                    <w:right w:val="nil"/>
                                  </w:tcBorders>
                                </w:tcPr>
                                <w:p w:rsidR="00FB49BE" w:rsidRDefault="00FB49BE"/>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3"/>
                                    <w:ind w:left="739"/>
                                  </w:pPr>
                                  <w:r>
                                    <w:rPr>
                                      <w:spacing w:val="-1"/>
                                      <w:sz w:val="17"/>
                                      <w:szCs w:val="17"/>
                                    </w:rPr>
                                    <w:t>4111</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Primary</w:t>
                                  </w:r>
                                  <w:r>
                                    <w:rPr>
                                      <w:spacing w:val="-5"/>
                                      <w:sz w:val="17"/>
                                      <w:szCs w:val="17"/>
                                    </w:rPr>
                                    <w:t xml:space="preserve"> </w:t>
                                  </w:r>
                                  <w:r>
                                    <w:rPr>
                                      <w:spacing w:val="-1"/>
                                      <w:sz w:val="17"/>
                                      <w:szCs w:val="17"/>
                                    </w:rPr>
                                    <w:t>materials</w:t>
                                  </w:r>
                                  <w:r>
                                    <w:rPr>
                                      <w:spacing w:val="-3"/>
                                      <w:sz w:val="17"/>
                                      <w:szCs w:val="17"/>
                                    </w:rPr>
                                    <w:t xml:space="preserve"> </w:t>
                                  </w:r>
                                  <w:r>
                                    <w:rPr>
                                      <w:spacing w:val="-1"/>
                                      <w:sz w:val="17"/>
                                      <w:szCs w:val="17"/>
                                    </w:rPr>
                                    <w:t>of</w:t>
                                  </w:r>
                                  <w:r>
                                    <w:rPr>
                                      <w:spacing w:val="-5"/>
                                      <w:sz w:val="17"/>
                                      <w:szCs w:val="17"/>
                                    </w:rPr>
                                    <w:t xml:space="preserve"> </w:t>
                                  </w:r>
                                  <w:r>
                                    <w:rPr>
                                      <w:sz w:val="17"/>
                                      <w:szCs w:val="17"/>
                                    </w:rPr>
                                    <w:t>the</w:t>
                                  </w:r>
                                  <w:r>
                                    <w:rPr>
                                      <w:spacing w:val="-4"/>
                                      <w:sz w:val="17"/>
                                      <w:szCs w:val="17"/>
                                    </w:rPr>
                                    <w:t xml:space="preserve"> </w:t>
                                  </w:r>
                                  <w:r>
                                    <w:rPr>
                                      <w:spacing w:val="-1"/>
                                      <w:sz w:val="17"/>
                                      <w:szCs w:val="17"/>
                                    </w:rPr>
                                    <w:t>iron</w:t>
                                  </w:r>
                                  <w:r>
                                    <w:rPr>
                                      <w:spacing w:val="-7"/>
                                      <w:sz w:val="17"/>
                                      <w:szCs w:val="17"/>
                                    </w:rPr>
                                    <w:t xml:space="preserve"> </w:t>
                                  </w:r>
                                  <w:r>
                                    <w:rPr>
                                      <w:sz w:val="17"/>
                                      <w:szCs w:val="17"/>
                                    </w:rPr>
                                    <w:t>and</w:t>
                                  </w:r>
                                  <w:r>
                                    <w:rPr>
                                      <w:spacing w:val="-5"/>
                                      <w:sz w:val="17"/>
                                      <w:szCs w:val="17"/>
                                    </w:rPr>
                                    <w:t xml:space="preserve"> </w:t>
                                  </w:r>
                                  <w:r>
                                    <w:rPr>
                                      <w:sz w:val="17"/>
                                      <w:szCs w:val="17"/>
                                    </w:rPr>
                                    <w:t>steel</w:t>
                                  </w:r>
                                  <w:r>
                                    <w:rPr>
                                      <w:spacing w:val="-6"/>
                                      <w:sz w:val="17"/>
                                      <w:szCs w:val="17"/>
                                    </w:rPr>
                                    <w:t xml:space="preserve"> </w:t>
                                  </w:r>
                                  <w:r>
                                    <w:rPr>
                                      <w:sz w:val="17"/>
                                      <w:szCs w:val="17"/>
                                    </w:rPr>
                                    <w:t>industry</w:t>
                                  </w:r>
                                </w:p>
                              </w:tc>
                              <w:tc>
                                <w:tcPr>
                                  <w:tcW w:w="2851" w:type="dxa"/>
                                  <w:gridSpan w:val="3"/>
                                  <w:vMerge/>
                                  <w:tcBorders>
                                    <w:top w:val="single" w:sz="4" w:space="0" w:color="000000"/>
                                    <w:left w:val="nil"/>
                                    <w:bottom w:val="nil"/>
                                    <w:right w:val="nil"/>
                                  </w:tcBorders>
                                </w:tcPr>
                                <w:p w:rsidR="00FB49BE" w:rsidRDefault="00FB49BE">
                                  <w:pPr>
                                    <w:pStyle w:val="TableParagraph"/>
                                    <w:kinsoku w:val="0"/>
                                    <w:overflowPunct w:val="0"/>
                                    <w:spacing w:before="3"/>
                                    <w:ind w:left="186"/>
                                  </w:pPr>
                                </w:p>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41111</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Pig</w:t>
                                  </w:r>
                                  <w:r>
                                    <w:rPr>
                                      <w:spacing w:val="-7"/>
                                      <w:sz w:val="17"/>
                                      <w:szCs w:val="17"/>
                                    </w:rPr>
                                    <w:t xml:space="preserve"> </w:t>
                                  </w:r>
                                  <w:r>
                                    <w:rPr>
                                      <w:spacing w:val="-1"/>
                                      <w:sz w:val="17"/>
                                      <w:szCs w:val="17"/>
                                    </w:rPr>
                                    <w:t>iron</w:t>
                                  </w:r>
                                  <w:r>
                                    <w:rPr>
                                      <w:spacing w:val="-5"/>
                                      <w:sz w:val="17"/>
                                      <w:szCs w:val="17"/>
                                    </w:rPr>
                                    <w:t xml:space="preserve"> </w:t>
                                  </w:r>
                                  <w:r>
                                    <w:rPr>
                                      <w:sz w:val="17"/>
                                      <w:szCs w:val="17"/>
                                    </w:rPr>
                                    <w:t>and</w:t>
                                  </w:r>
                                  <w:r>
                                    <w:rPr>
                                      <w:spacing w:val="-6"/>
                                      <w:sz w:val="17"/>
                                      <w:szCs w:val="17"/>
                                    </w:rPr>
                                    <w:t xml:space="preserve"> </w:t>
                                  </w:r>
                                  <w:r>
                                    <w:rPr>
                                      <w:spacing w:val="-1"/>
                                      <w:sz w:val="17"/>
                                      <w:szCs w:val="17"/>
                                    </w:rPr>
                                    <w:t>spiegeleisen</w:t>
                                  </w:r>
                                  <w:r>
                                    <w:rPr>
                                      <w:spacing w:val="-5"/>
                                      <w:sz w:val="17"/>
                                      <w:szCs w:val="17"/>
                                    </w:rPr>
                                    <w:t xml:space="preserve"> </w:t>
                                  </w:r>
                                  <w:r>
                                    <w:rPr>
                                      <w:sz w:val="17"/>
                                      <w:szCs w:val="17"/>
                                    </w:rPr>
                                    <w:t>in</w:t>
                                  </w:r>
                                  <w:r>
                                    <w:rPr>
                                      <w:spacing w:val="-7"/>
                                      <w:sz w:val="17"/>
                                      <w:szCs w:val="17"/>
                                    </w:rPr>
                                    <w:t xml:space="preserve"> </w:t>
                                  </w:r>
                                  <w:r>
                                    <w:rPr>
                                      <w:sz w:val="17"/>
                                      <w:szCs w:val="17"/>
                                    </w:rPr>
                                    <w:t>pigs,</w:t>
                                  </w:r>
                                  <w:r>
                                    <w:rPr>
                                      <w:spacing w:val="-7"/>
                                      <w:sz w:val="17"/>
                                      <w:szCs w:val="17"/>
                                    </w:rPr>
                                    <w:t xml:space="preserve"> </w:t>
                                  </w:r>
                                  <w:r>
                                    <w:rPr>
                                      <w:spacing w:val="-1"/>
                                      <w:sz w:val="17"/>
                                      <w:szCs w:val="17"/>
                                    </w:rPr>
                                    <w:t>blocks</w:t>
                                  </w:r>
                                  <w:r>
                                    <w:rPr>
                                      <w:spacing w:val="-3"/>
                                      <w:sz w:val="17"/>
                                      <w:szCs w:val="17"/>
                                    </w:rPr>
                                    <w:t xml:space="preserve"> </w:t>
                                  </w:r>
                                  <w:r>
                                    <w:rPr>
                                      <w:spacing w:val="-2"/>
                                      <w:sz w:val="17"/>
                                      <w:szCs w:val="17"/>
                                    </w:rPr>
                                    <w:t>or</w:t>
                                  </w:r>
                                  <w:r>
                                    <w:rPr>
                                      <w:spacing w:val="-3"/>
                                      <w:sz w:val="17"/>
                                      <w:szCs w:val="17"/>
                                    </w:rPr>
                                    <w:t xml:space="preserve"> </w:t>
                                  </w:r>
                                  <w:r>
                                    <w:rPr>
                                      <w:spacing w:val="-1"/>
                                      <w:sz w:val="17"/>
                                      <w:szCs w:val="17"/>
                                    </w:rPr>
                                    <w:t>other</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7201</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41111</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primary</w:t>
                                  </w:r>
                                  <w:r>
                                    <w:rPr>
                                      <w:spacing w:val="-13"/>
                                      <w:sz w:val="17"/>
                                      <w:szCs w:val="17"/>
                                    </w:rPr>
                                    <w:t xml:space="preserve"> </w:t>
                                  </w:r>
                                  <w:r>
                                    <w:rPr>
                                      <w:spacing w:val="-1"/>
                                      <w:sz w:val="17"/>
                                      <w:szCs w:val="17"/>
                                    </w:rPr>
                                    <w:t>forms</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2"/>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41112</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Ferro-manganese</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7202.11,</w:t>
                                  </w:r>
                                  <w:r>
                                    <w:rPr>
                                      <w:spacing w:val="-10"/>
                                      <w:sz w:val="17"/>
                                      <w:szCs w:val="17"/>
                                    </w:rPr>
                                    <w:t xml:space="preserve"> </w:t>
                                  </w:r>
                                  <w:r>
                                    <w:rPr>
                                      <w:spacing w:val="-1"/>
                                      <w:sz w:val="17"/>
                                      <w:szCs w:val="17"/>
                                    </w:rPr>
                                    <w:t>.19</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41112</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23"/>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41113</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Ferro-chromium</w:t>
                                  </w:r>
                                </w:p>
                              </w:tc>
                              <w:tc>
                                <w:tcPr>
                                  <w:tcW w:w="1318"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7202.41,</w:t>
                                  </w:r>
                                  <w:r>
                                    <w:rPr>
                                      <w:spacing w:val="-10"/>
                                      <w:sz w:val="17"/>
                                      <w:szCs w:val="17"/>
                                    </w:rPr>
                                    <w:t xml:space="preserve"> </w:t>
                                  </w:r>
                                  <w:r>
                                    <w:rPr>
                                      <w:spacing w:val="-1"/>
                                      <w:sz w:val="17"/>
                                      <w:szCs w:val="17"/>
                                    </w:rPr>
                                    <w:t>.49</w:t>
                                  </w:r>
                                </w:p>
                              </w:tc>
                              <w:tc>
                                <w:tcPr>
                                  <w:tcW w:w="710" w:type="dxa"/>
                                  <w:tcBorders>
                                    <w:top w:val="nil"/>
                                    <w:left w:val="nil"/>
                                    <w:bottom w:val="nil"/>
                                    <w:right w:val="nil"/>
                                  </w:tcBorders>
                                </w:tcPr>
                                <w:p w:rsidR="00FB49BE" w:rsidRDefault="00FB49BE">
                                  <w:pPr>
                                    <w:pStyle w:val="TableParagraph"/>
                                    <w:kinsoku w:val="0"/>
                                    <w:overflowPunct w:val="0"/>
                                    <w:spacing w:before="3"/>
                                    <w:ind w:left="42"/>
                                  </w:pPr>
                                  <w:r>
                                    <w:rPr>
                                      <w:sz w:val="17"/>
                                      <w:szCs w:val="17"/>
                                    </w:rPr>
                                    <w:t>41113</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2410</w:t>
                                  </w:r>
                                </w:p>
                              </w:tc>
                            </w:tr>
                            <w:tr w:rsidR="00FB49BE">
                              <w:trPr>
                                <w:trHeight w:hRule="exact" w:val="224"/>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5"/>
                                    <w:ind w:left="168"/>
                                  </w:pPr>
                                  <w:r>
                                    <w:rPr>
                                      <w:sz w:val="17"/>
                                      <w:szCs w:val="17"/>
                                    </w:rPr>
                                    <w:t>41114</w:t>
                                  </w:r>
                                </w:p>
                              </w:tc>
                              <w:tc>
                                <w:tcPr>
                                  <w:tcW w:w="3667" w:type="dxa"/>
                                  <w:tcBorders>
                                    <w:top w:val="nil"/>
                                    <w:left w:val="nil"/>
                                    <w:bottom w:val="nil"/>
                                    <w:right w:val="nil"/>
                                  </w:tcBorders>
                                </w:tcPr>
                                <w:p w:rsidR="00FB49BE" w:rsidRDefault="00FB49BE">
                                  <w:pPr>
                                    <w:pStyle w:val="TableParagraph"/>
                                    <w:kinsoku w:val="0"/>
                                    <w:overflowPunct w:val="0"/>
                                    <w:spacing w:before="5"/>
                                    <w:ind w:left="186"/>
                                  </w:pPr>
                                  <w:r>
                                    <w:rPr>
                                      <w:spacing w:val="-1"/>
                                      <w:sz w:val="17"/>
                                      <w:szCs w:val="17"/>
                                    </w:rPr>
                                    <w:t>Ferro-nickel</w:t>
                                  </w:r>
                                </w:p>
                              </w:tc>
                              <w:tc>
                                <w:tcPr>
                                  <w:tcW w:w="1318" w:type="dxa"/>
                                  <w:tcBorders>
                                    <w:top w:val="nil"/>
                                    <w:left w:val="nil"/>
                                    <w:bottom w:val="nil"/>
                                    <w:right w:val="nil"/>
                                  </w:tcBorders>
                                </w:tcPr>
                                <w:p w:rsidR="00FB49BE" w:rsidRDefault="00FB49BE">
                                  <w:pPr>
                                    <w:pStyle w:val="TableParagraph"/>
                                    <w:kinsoku w:val="0"/>
                                    <w:overflowPunct w:val="0"/>
                                    <w:spacing w:before="5"/>
                                    <w:ind w:left="33"/>
                                  </w:pPr>
                                  <w:r>
                                    <w:rPr>
                                      <w:spacing w:val="-1"/>
                                      <w:sz w:val="17"/>
                                      <w:szCs w:val="17"/>
                                    </w:rPr>
                                    <w:t>7202.60</w:t>
                                  </w:r>
                                </w:p>
                              </w:tc>
                              <w:tc>
                                <w:tcPr>
                                  <w:tcW w:w="710" w:type="dxa"/>
                                  <w:tcBorders>
                                    <w:top w:val="nil"/>
                                    <w:left w:val="nil"/>
                                    <w:bottom w:val="nil"/>
                                    <w:right w:val="nil"/>
                                  </w:tcBorders>
                                </w:tcPr>
                                <w:p w:rsidR="00FB49BE" w:rsidRDefault="00FB49BE">
                                  <w:pPr>
                                    <w:pStyle w:val="TableParagraph"/>
                                    <w:kinsoku w:val="0"/>
                                    <w:overflowPunct w:val="0"/>
                                    <w:spacing w:before="5"/>
                                    <w:ind w:left="42"/>
                                  </w:pPr>
                                  <w:r>
                                    <w:rPr>
                                      <w:sz w:val="17"/>
                                      <w:szCs w:val="17"/>
                                    </w:rPr>
                                    <w:t>41114</w:t>
                                  </w:r>
                                </w:p>
                              </w:tc>
                              <w:tc>
                                <w:tcPr>
                                  <w:tcW w:w="823" w:type="dxa"/>
                                  <w:tcBorders>
                                    <w:top w:val="nil"/>
                                    <w:left w:val="nil"/>
                                    <w:bottom w:val="nil"/>
                                    <w:right w:val="nil"/>
                                  </w:tcBorders>
                                </w:tcPr>
                                <w:p w:rsidR="00FB49BE" w:rsidRDefault="00FB49BE">
                                  <w:pPr>
                                    <w:pStyle w:val="TableParagraph"/>
                                    <w:kinsoku w:val="0"/>
                                    <w:overflowPunct w:val="0"/>
                                    <w:spacing w:before="5"/>
                                    <w:ind w:left="242"/>
                                  </w:pPr>
                                  <w:r>
                                    <w:rPr>
                                      <w:sz w:val="17"/>
                                      <w:szCs w:val="17"/>
                                    </w:rPr>
                                    <w:t>2410</w:t>
                                  </w:r>
                                </w:p>
                              </w:tc>
                            </w:tr>
                            <w:tr w:rsidR="00FB49BE">
                              <w:trPr>
                                <w:trHeight w:hRule="exact" w:val="208"/>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41115</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Other</w:t>
                                  </w:r>
                                  <w:r>
                                    <w:rPr>
                                      <w:spacing w:val="-11"/>
                                      <w:sz w:val="17"/>
                                      <w:szCs w:val="17"/>
                                    </w:rPr>
                                    <w:t xml:space="preserve"> </w:t>
                                  </w:r>
                                  <w:r>
                                    <w:rPr>
                                      <w:spacing w:val="-1"/>
                                      <w:sz w:val="17"/>
                                      <w:szCs w:val="17"/>
                                    </w:rPr>
                                    <w:t>ferro-alloys</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7202.21</w:t>
                                  </w:r>
                                  <w:r>
                                    <w:rPr>
                                      <w:spacing w:val="-7"/>
                                      <w:sz w:val="17"/>
                                      <w:szCs w:val="17"/>
                                    </w:rPr>
                                    <w:t xml:space="preserve"> </w:t>
                                  </w:r>
                                  <w:r>
                                    <w:rPr>
                                      <w:sz w:val="17"/>
                                      <w:szCs w:val="17"/>
                                    </w:rPr>
                                    <w:t>-</w:t>
                                  </w:r>
                                  <w:r>
                                    <w:rPr>
                                      <w:spacing w:val="-3"/>
                                      <w:sz w:val="17"/>
                                      <w:szCs w:val="17"/>
                                    </w:rPr>
                                    <w:t xml:space="preserve"> </w:t>
                                  </w:r>
                                  <w:r>
                                    <w:rPr>
                                      <w:spacing w:val="-1"/>
                                      <w:sz w:val="17"/>
                                      <w:szCs w:val="17"/>
                                    </w:rPr>
                                    <w:t>.30,</w:t>
                                  </w:r>
                                  <w:r>
                                    <w:rPr>
                                      <w:spacing w:val="-5"/>
                                      <w:sz w:val="17"/>
                                      <w:szCs w:val="17"/>
                                    </w:rPr>
                                    <w:t xml:space="preserve"> </w:t>
                                  </w:r>
                                  <w:r>
                                    <w:rPr>
                                      <w:spacing w:val="-1"/>
                                      <w:sz w:val="17"/>
                                      <w:szCs w:val="17"/>
                                    </w:rPr>
                                    <w:t>.50,</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41115</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08"/>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tc>
                              <w:tc>
                                <w:tcPr>
                                  <w:tcW w:w="1318" w:type="dxa"/>
                                  <w:tcBorders>
                                    <w:top w:val="nil"/>
                                    <w:left w:val="nil"/>
                                    <w:bottom w:val="nil"/>
                                    <w:right w:val="nil"/>
                                  </w:tcBorders>
                                </w:tcPr>
                                <w:p w:rsidR="00FB49BE" w:rsidRDefault="00FB49BE">
                                  <w:pPr>
                                    <w:pStyle w:val="TableParagraph"/>
                                    <w:kinsoku w:val="0"/>
                                    <w:overflowPunct w:val="0"/>
                                    <w:spacing w:line="184" w:lineRule="exact"/>
                                    <w:ind w:left="33"/>
                                  </w:pPr>
                                  <w:r>
                                    <w:rPr>
                                      <w:sz w:val="17"/>
                                      <w:szCs w:val="17"/>
                                    </w:rPr>
                                    <w:t>.70</w:t>
                                  </w:r>
                                  <w:r>
                                    <w:rPr>
                                      <w:spacing w:val="-6"/>
                                      <w:sz w:val="17"/>
                                      <w:szCs w:val="17"/>
                                    </w:rPr>
                                    <w:t xml:space="preserve"> </w:t>
                                  </w:r>
                                  <w:r>
                                    <w:rPr>
                                      <w:sz w:val="17"/>
                                      <w:szCs w:val="17"/>
                                    </w:rPr>
                                    <w:t>-</w:t>
                                  </w:r>
                                  <w:r>
                                    <w:rPr>
                                      <w:spacing w:val="-1"/>
                                      <w:sz w:val="17"/>
                                      <w:szCs w:val="17"/>
                                    </w:rPr>
                                    <w:t xml:space="preserve"> .99</w:t>
                                  </w:r>
                                </w:p>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41116</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Ferrous</w:t>
                                  </w:r>
                                  <w:r>
                                    <w:rPr>
                                      <w:spacing w:val="-7"/>
                                      <w:sz w:val="17"/>
                                      <w:szCs w:val="17"/>
                                    </w:rPr>
                                    <w:t xml:space="preserve"> </w:t>
                                  </w:r>
                                  <w:r>
                                    <w:rPr>
                                      <w:spacing w:val="-1"/>
                                      <w:sz w:val="17"/>
                                      <w:szCs w:val="17"/>
                                    </w:rPr>
                                    <w:t>products</w:t>
                                  </w:r>
                                  <w:r>
                                    <w:rPr>
                                      <w:spacing w:val="-4"/>
                                      <w:sz w:val="17"/>
                                      <w:szCs w:val="17"/>
                                    </w:rPr>
                                    <w:t xml:space="preserve"> </w:t>
                                  </w:r>
                                  <w:r>
                                    <w:rPr>
                                      <w:spacing w:val="-1"/>
                                      <w:sz w:val="17"/>
                                      <w:szCs w:val="17"/>
                                    </w:rPr>
                                    <w:t>obtained</w:t>
                                  </w:r>
                                  <w:r>
                                    <w:rPr>
                                      <w:spacing w:val="-8"/>
                                      <w:sz w:val="17"/>
                                      <w:szCs w:val="17"/>
                                    </w:rPr>
                                    <w:t xml:space="preserve"> </w:t>
                                  </w:r>
                                  <w:r>
                                    <w:rPr>
                                      <w:sz w:val="17"/>
                                      <w:szCs w:val="17"/>
                                    </w:rPr>
                                    <w:t>by</w:t>
                                  </w:r>
                                  <w:r>
                                    <w:rPr>
                                      <w:spacing w:val="-8"/>
                                      <w:sz w:val="17"/>
                                      <w:szCs w:val="17"/>
                                    </w:rPr>
                                    <w:t xml:space="preserve"> </w:t>
                                  </w:r>
                                  <w:r>
                                    <w:rPr>
                                      <w:sz w:val="17"/>
                                      <w:szCs w:val="17"/>
                                    </w:rPr>
                                    <w:t>direct</w:t>
                                  </w:r>
                                  <w:r>
                                    <w:rPr>
                                      <w:spacing w:val="-9"/>
                                      <w:sz w:val="17"/>
                                      <w:szCs w:val="17"/>
                                    </w:rPr>
                                    <w:t xml:space="preserve"> </w:t>
                                  </w:r>
                                  <w:r>
                                    <w:rPr>
                                      <w:spacing w:val="-1"/>
                                      <w:sz w:val="17"/>
                                      <w:szCs w:val="17"/>
                                    </w:rPr>
                                    <w:t>reduction</w:t>
                                  </w:r>
                                  <w:r>
                                    <w:rPr>
                                      <w:spacing w:val="-6"/>
                                      <w:sz w:val="17"/>
                                      <w:szCs w:val="17"/>
                                    </w:rPr>
                                    <w:t xml:space="preserve"> </w:t>
                                  </w:r>
                                  <w:r>
                                    <w:rPr>
                                      <w:spacing w:val="-1"/>
                                      <w:sz w:val="17"/>
                                      <w:szCs w:val="17"/>
                                    </w:rPr>
                                    <w:t>of</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7203</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41116</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194"/>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iron</w:t>
                                  </w:r>
                                  <w:r>
                                    <w:rPr>
                                      <w:spacing w:val="-6"/>
                                      <w:sz w:val="17"/>
                                      <w:szCs w:val="17"/>
                                    </w:rPr>
                                    <w:t xml:space="preserve"> </w:t>
                                  </w:r>
                                  <w:r>
                                    <w:rPr>
                                      <w:sz w:val="17"/>
                                      <w:szCs w:val="17"/>
                                    </w:rPr>
                                    <w:t>ore</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spongy</w:t>
                                  </w:r>
                                  <w:r>
                                    <w:rPr>
                                      <w:spacing w:val="-7"/>
                                      <w:sz w:val="17"/>
                                      <w:szCs w:val="17"/>
                                    </w:rPr>
                                    <w:t xml:space="preserve"> </w:t>
                                  </w:r>
                                  <w:r>
                                    <w:rPr>
                                      <w:sz w:val="17"/>
                                      <w:szCs w:val="17"/>
                                    </w:rPr>
                                    <w:t>ferrous</w:t>
                                  </w:r>
                                  <w:r>
                                    <w:rPr>
                                      <w:spacing w:val="-5"/>
                                      <w:sz w:val="17"/>
                                      <w:szCs w:val="17"/>
                                    </w:rPr>
                                    <w:t xml:space="preserve"> </w:t>
                                  </w:r>
                                  <w:r>
                                    <w:rPr>
                                      <w:spacing w:val="-1"/>
                                      <w:sz w:val="17"/>
                                      <w:szCs w:val="17"/>
                                    </w:rPr>
                                    <w:t>products,</w:t>
                                  </w:r>
                                  <w:r>
                                    <w:rPr>
                                      <w:spacing w:val="-5"/>
                                      <w:sz w:val="17"/>
                                      <w:szCs w:val="17"/>
                                    </w:rPr>
                                    <w:t xml:space="preserve"> </w:t>
                                  </w:r>
                                  <w:r>
                                    <w:rPr>
                                      <w:sz w:val="17"/>
                                      <w:szCs w:val="17"/>
                                    </w:rPr>
                                    <w:t>in</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lumps,</w:t>
                                  </w:r>
                                  <w:r>
                                    <w:rPr>
                                      <w:spacing w:val="-5"/>
                                      <w:sz w:val="17"/>
                                      <w:szCs w:val="17"/>
                                    </w:rPr>
                                    <w:t xml:space="preserve"> </w:t>
                                  </w:r>
                                  <w:r>
                                    <w:rPr>
                                      <w:spacing w:val="-1"/>
                                      <w:sz w:val="17"/>
                                      <w:szCs w:val="17"/>
                                    </w:rPr>
                                    <w:t>pellets</w:t>
                                  </w:r>
                                  <w:r>
                                    <w:rPr>
                                      <w:spacing w:val="-5"/>
                                      <w:sz w:val="17"/>
                                      <w:szCs w:val="17"/>
                                    </w:rPr>
                                    <w:t xml:space="preserve"> </w:t>
                                  </w:r>
                                  <w:r>
                                    <w:rPr>
                                      <w:spacing w:val="-1"/>
                                      <w:sz w:val="17"/>
                                      <w:szCs w:val="17"/>
                                    </w:rPr>
                                    <w:t>or</w:t>
                                  </w:r>
                                  <w:r>
                                    <w:rPr>
                                      <w:spacing w:val="-5"/>
                                      <w:sz w:val="17"/>
                                      <w:szCs w:val="17"/>
                                    </w:rPr>
                                    <w:t xml:space="preserve"> </w:t>
                                  </w:r>
                                  <w:r>
                                    <w:rPr>
                                      <w:spacing w:val="-1"/>
                                      <w:sz w:val="17"/>
                                      <w:szCs w:val="17"/>
                                    </w:rPr>
                                    <w:t>similar</w:t>
                                  </w:r>
                                  <w:r>
                                    <w:rPr>
                                      <w:spacing w:val="-2"/>
                                      <w:sz w:val="17"/>
                                      <w:szCs w:val="17"/>
                                    </w:rPr>
                                    <w:t xml:space="preserve"> </w:t>
                                  </w:r>
                                  <w:r>
                                    <w:rPr>
                                      <w:spacing w:val="-1"/>
                                      <w:sz w:val="17"/>
                                      <w:szCs w:val="17"/>
                                    </w:rPr>
                                    <w:t>forms;</w:t>
                                  </w:r>
                                  <w:r>
                                    <w:rPr>
                                      <w:spacing w:val="-4"/>
                                      <w:sz w:val="17"/>
                                      <w:szCs w:val="17"/>
                                    </w:rPr>
                                    <w:t xml:space="preserve"> </w:t>
                                  </w:r>
                                  <w:r>
                                    <w:rPr>
                                      <w:spacing w:val="-2"/>
                                      <w:sz w:val="17"/>
                                      <w:szCs w:val="17"/>
                                    </w:rPr>
                                    <w:t>iron</w:t>
                                  </w:r>
                                  <w:r>
                                    <w:rPr>
                                      <w:spacing w:val="-4"/>
                                      <w:sz w:val="17"/>
                                      <w:szCs w:val="17"/>
                                    </w:rPr>
                                    <w:t xml:space="preserve"> </w:t>
                                  </w:r>
                                  <w:r>
                                    <w:rPr>
                                      <w:spacing w:val="-1"/>
                                      <w:sz w:val="17"/>
                                      <w:szCs w:val="17"/>
                                    </w:rPr>
                                    <w:t>having</w:t>
                                  </w:r>
                                  <w:r>
                                    <w:rPr>
                                      <w:spacing w:val="-7"/>
                                      <w:sz w:val="17"/>
                                      <w:szCs w:val="17"/>
                                    </w:rPr>
                                    <w:t xml:space="preserve"> </w:t>
                                  </w:r>
                                  <w:r>
                                    <w:rPr>
                                      <w:sz w:val="17"/>
                                      <w:szCs w:val="17"/>
                                    </w:rPr>
                                    <w:t>a</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minimum</w:t>
                                  </w:r>
                                  <w:r>
                                    <w:rPr>
                                      <w:spacing w:val="-7"/>
                                      <w:sz w:val="17"/>
                                      <w:szCs w:val="17"/>
                                    </w:rPr>
                                    <w:t xml:space="preserve"> </w:t>
                                  </w:r>
                                  <w:r>
                                    <w:rPr>
                                      <w:sz w:val="17"/>
                                      <w:szCs w:val="17"/>
                                    </w:rPr>
                                    <w:t>purity</w:t>
                                  </w:r>
                                  <w:r>
                                    <w:rPr>
                                      <w:spacing w:val="-7"/>
                                      <w:sz w:val="17"/>
                                      <w:szCs w:val="17"/>
                                    </w:rPr>
                                    <w:t xml:space="preserve"> </w:t>
                                  </w:r>
                                  <w:r>
                                    <w:rPr>
                                      <w:sz w:val="17"/>
                                      <w:szCs w:val="17"/>
                                    </w:rPr>
                                    <w:t>by</w:t>
                                  </w:r>
                                  <w:r>
                                    <w:rPr>
                                      <w:spacing w:val="-9"/>
                                      <w:sz w:val="17"/>
                                      <w:szCs w:val="17"/>
                                    </w:rPr>
                                    <w:t xml:space="preserve"> </w:t>
                                  </w:r>
                                  <w:r>
                                    <w:rPr>
                                      <w:spacing w:val="-1"/>
                                      <w:sz w:val="17"/>
                                      <w:szCs w:val="17"/>
                                    </w:rPr>
                                    <w:t>weight</w:t>
                                  </w:r>
                                  <w:r>
                                    <w:rPr>
                                      <w:sz w:val="17"/>
                                      <w:szCs w:val="17"/>
                                    </w:rPr>
                                    <w:t xml:space="preserve"> </w:t>
                                  </w:r>
                                  <w:r>
                                    <w:rPr>
                                      <w:spacing w:val="-1"/>
                                      <w:sz w:val="17"/>
                                      <w:szCs w:val="17"/>
                                    </w:rPr>
                                    <w:t>of</w:t>
                                  </w:r>
                                  <w:r>
                                    <w:rPr>
                                      <w:spacing w:val="-4"/>
                                      <w:sz w:val="17"/>
                                      <w:szCs w:val="17"/>
                                    </w:rPr>
                                    <w:t xml:space="preserve"> </w:t>
                                  </w:r>
                                  <w:r>
                                    <w:rPr>
                                      <w:spacing w:val="-1"/>
                                      <w:sz w:val="17"/>
                                      <w:szCs w:val="17"/>
                                    </w:rPr>
                                    <w:t>99.94%,</w:t>
                                  </w:r>
                                  <w:r>
                                    <w:rPr>
                                      <w:spacing w:val="-3"/>
                                      <w:sz w:val="17"/>
                                      <w:szCs w:val="17"/>
                                    </w:rPr>
                                    <w:t xml:space="preserve"> </w:t>
                                  </w:r>
                                  <w:r>
                                    <w:rPr>
                                      <w:sz w:val="17"/>
                                      <w:szCs w:val="17"/>
                                    </w:rPr>
                                    <w:t>in</w:t>
                                  </w:r>
                                  <w:r>
                                    <w:rPr>
                                      <w:spacing w:val="-7"/>
                                      <w:sz w:val="17"/>
                                      <w:szCs w:val="17"/>
                                    </w:rPr>
                                    <w:t xml:space="preserve"> </w:t>
                                  </w:r>
                                  <w:r>
                                    <w:rPr>
                                      <w:spacing w:val="-1"/>
                                      <w:sz w:val="17"/>
                                      <w:szCs w:val="17"/>
                                    </w:rPr>
                                    <w:t>lumps,</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pellets</w:t>
                                  </w:r>
                                  <w:r>
                                    <w:rPr>
                                      <w:spacing w:val="-4"/>
                                      <w:sz w:val="17"/>
                                      <w:szCs w:val="17"/>
                                    </w:rPr>
                                    <w:t xml:space="preserve"> </w:t>
                                  </w:r>
                                  <w:r>
                                    <w:rPr>
                                      <w:spacing w:val="-2"/>
                                      <w:sz w:val="17"/>
                                      <w:szCs w:val="17"/>
                                    </w:rPr>
                                    <w:t>or</w:t>
                                  </w:r>
                                  <w:r>
                                    <w:rPr>
                                      <w:spacing w:val="-3"/>
                                      <w:sz w:val="17"/>
                                      <w:szCs w:val="17"/>
                                    </w:rPr>
                                    <w:t xml:space="preserve"> </w:t>
                                  </w:r>
                                  <w:r>
                                    <w:rPr>
                                      <w:spacing w:val="-1"/>
                                      <w:sz w:val="17"/>
                                      <w:szCs w:val="17"/>
                                    </w:rPr>
                                    <w:t>similar</w:t>
                                  </w:r>
                                  <w:r>
                                    <w:rPr>
                                      <w:spacing w:val="-6"/>
                                      <w:sz w:val="17"/>
                                      <w:szCs w:val="17"/>
                                    </w:rPr>
                                    <w:t xml:space="preserve"> </w:t>
                                  </w:r>
                                  <w:r>
                                    <w:rPr>
                                      <w:spacing w:val="-1"/>
                                      <w:sz w:val="17"/>
                                      <w:szCs w:val="17"/>
                                    </w:rPr>
                                    <w:t>forms</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41117</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Granules</w:t>
                                  </w:r>
                                  <w:r>
                                    <w:rPr>
                                      <w:spacing w:val="-4"/>
                                      <w:sz w:val="17"/>
                                      <w:szCs w:val="17"/>
                                    </w:rPr>
                                    <w:t xml:space="preserve"> </w:t>
                                  </w:r>
                                  <w:r>
                                    <w:rPr>
                                      <w:sz w:val="17"/>
                                      <w:szCs w:val="17"/>
                                    </w:rPr>
                                    <w:t>and</w:t>
                                  </w:r>
                                  <w:r>
                                    <w:rPr>
                                      <w:spacing w:val="-6"/>
                                      <w:sz w:val="17"/>
                                      <w:szCs w:val="17"/>
                                    </w:rPr>
                                    <w:t xml:space="preserve"> </w:t>
                                  </w:r>
                                  <w:r>
                                    <w:rPr>
                                      <w:spacing w:val="-1"/>
                                      <w:sz w:val="17"/>
                                      <w:szCs w:val="17"/>
                                    </w:rPr>
                                    <w:t>powders,</w:t>
                                  </w:r>
                                  <w:r>
                                    <w:rPr>
                                      <w:spacing w:val="-3"/>
                                      <w:sz w:val="17"/>
                                      <w:szCs w:val="17"/>
                                    </w:rPr>
                                    <w:t xml:space="preserve"> </w:t>
                                  </w:r>
                                  <w:r>
                                    <w:rPr>
                                      <w:spacing w:val="-1"/>
                                      <w:sz w:val="17"/>
                                      <w:szCs w:val="17"/>
                                    </w:rPr>
                                    <w:t>of</w:t>
                                  </w:r>
                                  <w:r>
                                    <w:rPr>
                                      <w:spacing w:val="-5"/>
                                      <w:sz w:val="17"/>
                                      <w:szCs w:val="17"/>
                                    </w:rPr>
                                    <w:t xml:space="preserve"> </w:t>
                                  </w:r>
                                  <w:r>
                                    <w:rPr>
                                      <w:spacing w:val="-1"/>
                                      <w:sz w:val="17"/>
                                      <w:szCs w:val="17"/>
                                    </w:rPr>
                                    <w:t>pig</w:t>
                                  </w:r>
                                  <w:r>
                                    <w:rPr>
                                      <w:spacing w:val="-5"/>
                                      <w:sz w:val="17"/>
                                      <w:szCs w:val="17"/>
                                    </w:rPr>
                                    <w:t xml:space="preserve"> </w:t>
                                  </w:r>
                                  <w:r>
                                    <w:rPr>
                                      <w:spacing w:val="-2"/>
                                      <w:sz w:val="17"/>
                                      <w:szCs w:val="17"/>
                                    </w:rPr>
                                    <w:t>iron</w:t>
                                  </w:r>
                                  <w:r>
                                    <w:rPr>
                                      <w:spacing w:val="-5"/>
                                      <w:sz w:val="17"/>
                                      <w:szCs w:val="17"/>
                                    </w:rPr>
                                    <w:t xml:space="preserve"> </w:t>
                                  </w:r>
                                  <w:r>
                                    <w:rPr>
                                      <w:sz w:val="17"/>
                                      <w:szCs w:val="17"/>
                                    </w:rPr>
                                    <w:t>and</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7205</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41117</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spiegeleisen,</w:t>
                                  </w:r>
                                  <w:r>
                                    <w:rPr>
                                      <w:spacing w:val="-6"/>
                                      <w:sz w:val="17"/>
                                      <w:szCs w:val="17"/>
                                    </w:rPr>
                                    <w:t xml:space="preserve"> </w:t>
                                  </w:r>
                                  <w:r>
                                    <w:rPr>
                                      <w:spacing w:val="-1"/>
                                      <w:sz w:val="17"/>
                                      <w:szCs w:val="17"/>
                                    </w:rPr>
                                    <w:t>or</w:t>
                                  </w:r>
                                  <w:r>
                                    <w:rPr>
                                      <w:spacing w:val="-10"/>
                                      <w:sz w:val="17"/>
                                      <w:szCs w:val="17"/>
                                    </w:rPr>
                                    <w:t xml:space="preserve"> </w:t>
                                  </w:r>
                                  <w:r>
                                    <w:rPr>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4"/>
                                    <w:ind w:left="739"/>
                                  </w:pPr>
                                  <w:r>
                                    <w:rPr>
                                      <w:spacing w:val="-1"/>
                                      <w:sz w:val="17"/>
                                      <w:szCs w:val="17"/>
                                    </w:rPr>
                                    <w:t>4112</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Crude</w:t>
                                  </w:r>
                                  <w:r>
                                    <w:rPr>
                                      <w:spacing w:val="-8"/>
                                      <w:sz w:val="17"/>
                                      <w:szCs w:val="17"/>
                                    </w:rPr>
                                    <w:t xml:space="preserve"> </w:t>
                                  </w:r>
                                  <w:r>
                                    <w:rPr>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41121</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Non-alloy</w:t>
                                  </w:r>
                                  <w:r>
                                    <w:rPr>
                                      <w:spacing w:val="-8"/>
                                      <w:sz w:val="17"/>
                                      <w:szCs w:val="17"/>
                                    </w:rPr>
                                    <w:t xml:space="preserve"> </w:t>
                                  </w:r>
                                  <w:r>
                                    <w:rPr>
                                      <w:sz w:val="17"/>
                                      <w:szCs w:val="17"/>
                                    </w:rPr>
                                    <w:t>steel</w:t>
                                  </w:r>
                                  <w:r>
                                    <w:rPr>
                                      <w:spacing w:val="-3"/>
                                      <w:sz w:val="17"/>
                                      <w:szCs w:val="17"/>
                                    </w:rPr>
                                    <w:t xml:space="preserve"> </w:t>
                                  </w:r>
                                  <w:r>
                                    <w:rPr>
                                      <w:spacing w:val="-1"/>
                                      <w:sz w:val="17"/>
                                      <w:szCs w:val="17"/>
                                    </w:rPr>
                                    <w:t>in</w:t>
                                  </w:r>
                                  <w:r>
                                    <w:rPr>
                                      <w:spacing w:val="-5"/>
                                      <w:sz w:val="17"/>
                                      <w:szCs w:val="17"/>
                                    </w:rPr>
                                    <w:t xml:space="preserve"> </w:t>
                                  </w:r>
                                  <w:r>
                                    <w:rPr>
                                      <w:spacing w:val="-1"/>
                                      <w:sz w:val="17"/>
                                      <w:szCs w:val="17"/>
                                    </w:rPr>
                                    <w:t>ingots</w:t>
                                  </w:r>
                                  <w:r>
                                    <w:rPr>
                                      <w:spacing w:val="-4"/>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6"/>
                                      <w:sz w:val="17"/>
                                      <w:szCs w:val="17"/>
                                    </w:rPr>
                                    <w:t xml:space="preserve"> </w:t>
                                  </w:r>
                                  <w:r>
                                    <w:rPr>
                                      <w:sz w:val="17"/>
                                      <w:szCs w:val="17"/>
                                    </w:rPr>
                                    <w:t>primary</w:t>
                                  </w:r>
                                  <w:r>
                                    <w:rPr>
                                      <w:spacing w:val="-9"/>
                                      <w:sz w:val="17"/>
                                      <w:szCs w:val="17"/>
                                    </w:rPr>
                                    <w:t xml:space="preserve"> </w:t>
                                  </w:r>
                                  <w:r>
                                    <w:rPr>
                                      <w:sz w:val="17"/>
                                      <w:szCs w:val="17"/>
                                    </w:rPr>
                                    <w:t>forms,</w:t>
                                  </w:r>
                                </w:p>
                              </w:tc>
                              <w:tc>
                                <w:tcPr>
                                  <w:tcW w:w="1318" w:type="dxa"/>
                                  <w:tcBorders>
                                    <w:top w:val="nil"/>
                                    <w:left w:val="nil"/>
                                    <w:bottom w:val="nil"/>
                                    <w:right w:val="nil"/>
                                  </w:tcBorders>
                                </w:tcPr>
                                <w:p w:rsidR="00FB49BE" w:rsidRDefault="00FB49BE">
                                  <w:pPr>
                                    <w:pStyle w:val="TableParagraph"/>
                                    <w:kinsoku w:val="0"/>
                                    <w:overflowPunct w:val="0"/>
                                    <w:spacing w:before="3"/>
                                    <w:ind w:left="33"/>
                                  </w:pPr>
                                  <w:r>
                                    <w:rPr>
                                      <w:sz w:val="17"/>
                                      <w:szCs w:val="17"/>
                                    </w:rPr>
                                    <w:t>7206,</w:t>
                                  </w:r>
                                  <w:r>
                                    <w:rPr>
                                      <w:spacing w:val="-9"/>
                                      <w:sz w:val="17"/>
                                      <w:szCs w:val="17"/>
                                    </w:rPr>
                                    <w:t xml:space="preserve"> </w:t>
                                  </w:r>
                                  <w:r>
                                    <w:rPr>
                                      <w:spacing w:val="-1"/>
                                      <w:sz w:val="17"/>
                                      <w:szCs w:val="17"/>
                                    </w:rPr>
                                    <w:t>7207</w:t>
                                  </w:r>
                                </w:p>
                              </w:tc>
                              <w:tc>
                                <w:tcPr>
                                  <w:tcW w:w="710" w:type="dxa"/>
                                  <w:tcBorders>
                                    <w:top w:val="nil"/>
                                    <w:left w:val="nil"/>
                                    <w:bottom w:val="nil"/>
                                    <w:right w:val="nil"/>
                                  </w:tcBorders>
                                </w:tcPr>
                                <w:p w:rsidR="00FB49BE" w:rsidRDefault="00FB49BE">
                                  <w:pPr>
                                    <w:pStyle w:val="TableParagraph"/>
                                    <w:kinsoku w:val="0"/>
                                    <w:overflowPunct w:val="0"/>
                                    <w:spacing w:before="3"/>
                                    <w:ind w:left="42"/>
                                  </w:pPr>
                                  <w:r>
                                    <w:rPr>
                                      <w:sz w:val="17"/>
                                      <w:szCs w:val="17"/>
                                    </w:rPr>
                                    <w:t>41121</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2410</w:t>
                                  </w:r>
                                </w:p>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z w:val="17"/>
                                      <w:szCs w:val="17"/>
                                    </w:rPr>
                                    <w:t>and</w:t>
                                  </w:r>
                                  <w:r>
                                    <w:rPr>
                                      <w:spacing w:val="-7"/>
                                      <w:sz w:val="17"/>
                                      <w:szCs w:val="17"/>
                                    </w:rPr>
                                    <w:t xml:space="preserve"> </w:t>
                                  </w:r>
                                  <w:r>
                                    <w:rPr>
                                      <w:spacing w:val="-1"/>
                                      <w:sz w:val="17"/>
                                      <w:szCs w:val="17"/>
                                    </w:rPr>
                                    <w:t>semi-finished</w:t>
                                  </w:r>
                                  <w:r>
                                    <w:rPr>
                                      <w:spacing w:val="-7"/>
                                      <w:sz w:val="17"/>
                                      <w:szCs w:val="17"/>
                                    </w:rPr>
                                    <w:t xml:space="preserve"> </w:t>
                                  </w:r>
                                  <w:r>
                                    <w:rPr>
                                      <w:spacing w:val="-1"/>
                                      <w:sz w:val="17"/>
                                      <w:szCs w:val="17"/>
                                    </w:rPr>
                                    <w:t>products</w:t>
                                  </w:r>
                                  <w:r>
                                    <w:rPr>
                                      <w:spacing w:val="-5"/>
                                      <w:sz w:val="17"/>
                                      <w:szCs w:val="17"/>
                                    </w:rPr>
                                    <w:t xml:space="preserve"> </w:t>
                                  </w:r>
                                  <w:r>
                                    <w:rPr>
                                      <w:spacing w:val="-1"/>
                                      <w:sz w:val="17"/>
                                      <w:szCs w:val="17"/>
                                    </w:rPr>
                                    <w:t>of</w:t>
                                  </w:r>
                                  <w:r>
                                    <w:rPr>
                                      <w:spacing w:val="-5"/>
                                      <w:sz w:val="17"/>
                                      <w:szCs w:val="17"/>
                                    </w:rPr>
                                    <w:t xml:space="preserve"> </w:t>
                                  </w:r>
                                  <w:r>
                                    <w:rPr>
                                      <w:spacing w:val="-1"/>
                                      <w:sz w:val="17"/>
                                      <w:szCs w:val="17"/>
                                    </w:rPr>
                                    <w:t>non-alloy</w:t>
                                  </w:r>
                                  <w:r>
                                    <w:rPr>
                                      <w:spacing w:val="-10"/>
                                      <w:sz w:val="17"/>
                                      <w:szCs w:val="17"/>
                                    </w:rPr>
                                    <w:t xml:space="preserve"> </w:t>
                                  </w:r>
                                  <w:r>
                                    <w:rPr>
                                      <w:spacing w:val="-1"/>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41122</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Alloy</w:t>
                                  </w:r>
                                  <w:r>
                                    <w:rPr>
                                      <w:spacing w:val="-7"/>
                                      <w:sz w:val="17"/>
                                      <w:szCs w:val="17"/>
                                    </w:rPr>
                                    <w:t xml:space="preserve"> </w:t>
                                  </w:r>
                                  <w:r>
                                    <w:rPr>
                                      <w:sz w:val="17"/>
                                      <w:szCs w:val="17"/>
                                    </w:rPr>
                                    <w:t>steel</w:t>
                                  </w:r>
                                  <w:r>
                                    <w:rPr>
                                      <w:spacing w:val="-3"/>
                                      <w:sz w:val="17"/>
                                      <w:szCs w:val="17"/>
                                    </w:rPr>
                                    <w:t xml:space="preserve"> </w:t>
                                  </w:r>
                                  <w:r>
                                    <w:rPr>
                                      <w:spacing w:val="-1"/>
                                      <w:sz w:val="17"/>
                                      <w:szCs w:val="17"/>
                                    </w:rPr>
                                    <w:t>in</w:t>
                                  </w:r>
                                  <w:r>
                                    <w:rPr>
                                      <w:spacing w:val="-4"/>
                                      <w:sz w:val="17"/>
                                      <w:szCs w:val="17"/>
                                    </w:rPr>
                                    <w:t xml:space="preserve"> </w:t>
                                  </w:r>
                                  <w:r>
                                    <w:rPr>
                                      <w:spacing w:val="-1"/>
                                      <w:sz w:val="17"/>
                                      <w:szCs w:val="17"/>
                                    </w:rPr>
                                    <w:t>ingots</w:t>
                                  </w:r>
                                  <w:r>
                                    <w:rPr>
                                      <w:spacing w:val="-3"/>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1"/>
                                      <w:sz w:val="17"/>
                                      <w:szCs w:val="17"/>
                                    </w:rPr>
                                    <w:t xml:space="preserve"> </w:t>
                                  </w:r>
                                  <w:r>
                                    <w:rPr>
                                      <w:spacing w:val="-1"/>
                                      <w:sz w:val="17"/>
                                      <w:szCs w:val="17"/>
                                    </w:rPr>
                                    <w:t>primary</w:t>
                                  </w:r>
                                  <w:r>
                                    <w:rPr>
                                      <w:spacing w:val="-9"/>
                                      <w:sz w:val="17"/>
                                      <w:szCs w:val="17"/>
                                    </w:rPr>
                                    <w:t xml:space="preserve"> </w:t>
                                  </w:r>
                                  <w:r>
                                    <w:rPr>
                                      <w:spacing w:val="-1"/>
                                      <w:sz w:val="17"/>
                                      <w:szCs w:val="17"/>
                                    </w:rPr>
                                    <w:t>forms</w:t>
                                  </w:r>
                                  <w:r>
                                    <w:rPr>
                                      <w:sz w:val="17"/>
                                      <w:szCs w:val="17"/>
                                    </w:rPr>
                                    <w:t xml:space="preserve"> </w:t>
                                  </w:r>
                                  <w:r>
                                    <w:rPr>
                                      <w:spacing w:val="-1"/>
                                      <w:sz w:val="17"/>
                                      <w:szCs w:val="17"/>
                                    </w:rPr>
                                    <w:t>and</w:t>
                                  </w:r>
                                </w:p>
                              </w:tc>
                              <w:tc>
                                <w:tcPr>
                                  <w:tcW w:w="1318" w:type="dxa"/>
                                  <w:tcBorders>
                                    <w:top w:val="nil"/>
                                    <w:left w:val="nil"/>
                                    <w:bottom w:val="nil"/>
                                    <w:right w:val="nil"/>
                                  </w:tcBorders>
                                </w:tcPr>
                                <w:p w:rsidR="00FB49BE" w:rsidRDefault="00FB49BE">
                                  <w:pPr>
                                    <w:pStyle w:val="TableParagraph"/>
                                    <w:kinsoku w:val="0"/>
                                    <w:overflowPunct w:val="0"/>
                                    <w:spacing w:before="3"/>
                                    <w:ind w:left="33"/>
                                  </w:pPr>
                                  <w:r>
                                    <w:rPr>
                                      <w:sz w:val="17"/>
                                      <w:szCs w:val="17"/>
                                    </w:rPr>
                                    <w:t>7218,</w:t>
                                  </w:r>
                                  <w:r>
                                    <w:rPr>
                                      <w:spacing w:val="-9"/>
                                      <w:sz w:val="17"/>
                                      <w:szCs w:val="17"/>
                                    </w:rPr>
                                    <w:t xml:space="preserve"> </w:t>
                                  </w:r>
                                  <w:r>
                                    <w:rPr>
                                      <w:spacing w:val="-1"/>
                                      <w:sz w:val="17"/>
                                      <w:szCs w:val="17"/>
                                    </w:rPr>
                                    <w:t>7224</w:t>
                                  </w:r>
                                </w:p>
                              </w:tc>
                              <w:tc>
                                <w:tcPr>
                                  <w:tcW w:w="710" w:type="dxa"/>
                                  <w:tcBorders>
                                    <w:top w:val="nil"/>
                                    <w:left w:val="nil"/>
                                    <w:bottom w:val="nil"/>
                                    <w:right w:val="nil"/>
                                  </w:tcBorders>
                                </w:tcPr>
                                <w:p w:rsidR="00FB49BE" w:rsidRDefault="00FB49BE">
                                  <w:pPr>
                                    <w:pStyle w:val="TableParagraph"/>
                                    <w:kinsoku w:val="0"/>
                                    <w:overflowPunct w:val="0"/>
                                    <w:spacing w:before="3"/>
                                    <w:ind w:left="42"/>
                                  </w:pPr>
                                  <w:r>
                                    <w:rPr>
                                      <w:sz w:val="17"/>
                                      <w:szCs w:val="17"/>
                                    </w:rPr>
                                    <w:t>41122</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2410</w:t>
                                  </w:r>
                                </w:p>
                              </w:tc>
                            </w:tr>
                            <w:tr w:rsidR="00FB49BE">
                              <w:trPr>
                                <w:trHeight w:hRule="exact" w:val="210"/>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semi-finished</w:t>
                                  </w:r>
                                  <w:r>
                                    <w:rPr>
                                      <w:spacing w:val="-7"/>
                                      <w:sz w:val="17"/>
                                      <w:szCs w:val="17"/>
                                    </w:rPr>
                                    <w:t xml:space="preserve"> </w:t>
                                  </w:r>
                                  <w:r>
                                    <w:rPr>
                                      <w:spacing w:val="-1"/>
                                      <w:sz w:val="17"/>
                                      <w:szCs w:val="17"/>
                                    </w:rPr>
                                    <w:t>products</w:t>
                                  </w:r>
                                  <w:r>
                                    <w:rPr>
                                      <w:spacing w:val="-5"/>
                                      <w:sz w:val="17"/>
                                      <w:szCs w:val="17"/>
                                    </w:rPr>
                                    <w:t xml:space="preserve"> </w:t>
                                  </w:r>
                                  <w:r>
                                    <w:rPr>
                                      <w:spacing w:val="-1"/>
                                      <w:sz w:val="17"/>
                                      <w:szCs w:val="17"/>
                                    </w:rPr>
                                    <w:t>of</w:t>
                                  </w:r>
                                  <w:r>
                                    <w:rPr>
                                      <w:spacing w:val="-7"/>
                                      <w:sz w:val="17"/>
                                      <w:szCs w:val="17"/>
                                    </w:rPr>
                                    <w:t xml:space="preserve"> </w:t>
                                  </w:r>
                                  <w:r>
                                    <w:rPr>
                                      <w:spacing w:val="-1"/>
                                      <w:sz w:val="17"/>
                                      <w:szCs w:val="17"/>
                                    </w:rPr>
                                    <w:t>alloy</w:t>
                                  </w:r>
                                  <w:r>
                                    <w:rPr>
                                      <w:spacing w:val="-9"/>
                                      <w:sz w:val="17"/>
                                      <w:szCs w:val="17"/>
                                    </w:rPr>
                                    <w:t xml:space="preserve"> </w:t>
                                  </w:r>
                                  <w:r>
                                    <w:rPr>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4"/>
                                    <w:ind w:left="62"/>
                                  </w:pPr>
                                  <w:r>
                                    <w:rPr>
                                      <w:b/>
                                      <w:bCs/>
                                      <w:sz w:val="17"/>
                                      <w:szCs w:val="17"/>
                                    </w:rPr>
                                    <w:t>412</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4"/>
                                    <w:ind w:left="186"/>
                                  </w:pPr>
                                  <w:r>
                                    <w:rPr>
                                      <w:b/>
                                      <w:bCs/>
                                      <w:spacing w:val="-1"/>
                                      <w:sz w:val="17"/>
                                      <w:szCs w:val="17"/>
                                    </w:rPr>
                                    <w:t>Products</w:t>
                                  </w:r>
                                  <w:r>
                                    <w:rPr>
                                      <w:b/>
                                      <w:bCs/>
                                      <w:spacing w:val="-4"/>
                                      <w:sz w:val="17"/>
                                      <w:szCs w:val="17"/>
                                    </w:rPr>
                                    <w:t xml:space="preserve"> </w:t>
                                  </w:r>
                                  <w:r>
                                    <w:rPr>
                                      <w:b/>
                                      <w:bCs/>
                                      <w:spacing w:val="-2"/>
                                      <w:sz w:val="17"/>
                                      <w:szCs w:val="17"/>
                                    </w:rPr>
                                    <w:t>of</w:t>
                                  </w:r>
                                  <w:r>
                                    <w:rPr>
                                      <w:b/>
                                      <w:bCs/>
                                      <w:spacing w:val="-3"/>
                                      <w:sz w:val="17"/>
                                      <w:szCs w:val="17"/>
                                    </w:rPr>
                                    <w:t xml:space="preserve"> </w:t>
                                  </w:r>
                                  <w:r>
                                    <w:rPr>
                                      <w:b/>
                                      <w:bCs/>
                                      <w:sz w:val="17"/>
                                      <w:szCs w:val="17"/>
                                    </w:rPr>
                                    <w:t>iron</w:t>
                                  </w:r>
                                  <w:r>
                                    <w:rPr>
                                      <w:b/>
                                      <w:bCs/>
                                      <w:spacing w:val="-6"/>
                                      <w:sz w:val="17"/>
                                      <w:szCs w:val="17"/>
                                    </w:rPr>
                                    <w:t xml:space="preserve"> </w:t>
                                  </w:r>
                                  <w:r>
                                    <w:rPr>
                                      <w:b/>
                                      <w:bCs/>
                                      <w:spacing w:val="-1"/>
                                      <w:sz w:val="17"/>
                                      <w:szCs w:val="17"/>
                                    </w:rPr>
                                    <w:t>or</w:t>
                                  </w:r>
                                  <w:r>
                                    <w:rPr>
                                      <w:b/>
                                      <w:bCs/>
                                      <w:spacing w:val="-4"/>
                                      <w:sz w:val="17"/>
                                      <w:szCs w:val="17"/>
                                    </w:rPr>
                                    <w:t xml:space="preserve"> </w:t>
                                  </w:r>
                                  <w:r>
                                    <w:rPr>
                                      <w:b/>
                                      <w:bCs/>
                                      <w:spacing w:val="-1"/>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1247" w:type="dxa"/>
                                  <w:tcBorders>
                                    <w:top w:val="nil"/>
                                    <w:left w:val="nil"/>
                                    <w:bottom w:val="nil"/>
                                    <w:right w:val="nil"/>
                                  </w:tcBorders>
                                </w:tcPr>
                                <w:p w:rsidR="00FB49BE" w:rsidRDefault="00FB49BE">
                                  <w:pPr>
                                    <w:pStyle w:val="TableParagraph"/>
                                    <w:kinsoku w:val="0"/>
                                    <w:overflowPunct w:val="0"/>
                                    <w:spacing w:before="3"/>
                                    <w:ind w:left="739"/>
                                  </w:pPr>
                                  <w:r>
                                    <w:rPr>
                                      <w:spacing w:val="-1"/>
                                      <w:sz w:val="17"/>
                                      <w:szCs w:val="17"/>
                                    </w:rPr>
                                    <w:t>4121</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Flat-rolled</w:t>
                                  </w:r>
                                  <w:r>
                                    <w:rPr>
                                      <w:spacing w:val="-8"/>
                                      <w:sz w:val="17"/>
                                      <w:szCs w:val="17"/>
                                    </w:rPr>
                                    <w:t xml:space="preserve"> </w:t>
                                  </w:r>
                                  <w:r>
                                    <w:rPr>
                                      <w:spacing w:val="-1"/>
                                      <w:sz w:val="17"/>
                                      <w:szCs w:val="17"/>
                                    </w:rPr>
                                    <w:t>products</w:t>
                                  </w:r>
                                  <w:r>
                                    <w:rPr>
                                      <w:spacing w:val="-4"/>
                                      <w:sz w:val="17"/>
                                      <w:szCs w:val="17"/>
                                    </w:rPr>
                                    <w:t xml:space="preserve"> </w:t>
                                  </w:r>
                                  <w:r>
                                    <w:rPr>
                                      <w:spacing w:val="-2"/>
                                      <w:sz w:val="17"/>
                                      <w:szCs w:val="17"/>
                                    </w:rPr>
                                    <w:t>of</w:t>
                                  </w:r>
                                  <w:r>
                                    <w:rPr>
                                      <w:spacing w:val="-4"/>
                                      <w:sz w:val="17"/>
                                      <w:szCs w:val="17"/>
                                    </w:rPr>
                                    <w:t xml:space="preserve"> </w:t>
                                  </w:r>
                                  <w:r>
                                    <w:rPr>
                                      <w:spacing w:val="-1"/>
                                      <w:sz w:val="17"/>
                                      <w:szCs w:val="17"/>
                                    </w:rPr>
                                    <w:t>steel,</w:t>
                                  </w:r>
                                  <w:r>
                                    <w:rPr>
                                      <w:spacing w:val="-4"/>
                                      <w:sz w:val="17"/>
                                      <w:szCs w:val="17"/>
                                    </w:rPr>
                                    <w:t xml:space="preserve"> </w:t>
                                  </w:r>
                                  <w:r>
                                    <w:rPr>
                                      <w:spacing w:val="-1"/>
                                      <w:sz w:val="17"/>
                                      <w:szCs w:val="17"/>
                                    </w:rPr>
                                    <w:t>not</w:t>
                                  </w:r>
                                  <w:r>
                                    <w:rPr>
                                      <w:spacing w:val="-8"/>
                                      <w:sz w:val="17"/>
                                      <w:szCs w:val="17"/>
                                    </w:rPr>
                                    <w:t xml:space="preserve"> </w:t>
                                  </w:r>
                                  <w:r>
                                    <w:rPr>
                                      <w:sz w:val="17"/>
                                      <w:szCs w:val="17"/>
                                    </w:rPr>
                                    <w:t>further</w:t>
                                  </w:r>
                                  <w:r>
                                    <w:rPr>
                                      <w:spacing w:val="-4"/>
                                      <w:sz w:val="17"/>
                                      <w:szCs w:val="17"/>
                                    </w:rPr>
                                    <w:t xml:space="preserve"> </w:t>
                                  </w:r>
                                  <w:r>
                                    <w:rPr>
                                      <w:spacing w:val="-1"/>
                                      <w:sz w:val="17"/>
                                      <w:szCs w:val="17"/>
                                    </w:rPr>
                                    <w:t>worked</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than</w:t>
                                  </w:r>
                                  <w:r>
                                    <w:rPr>
                                      <w:spacing w:val="-13"/>
                                      <w:sz w:val="17"/>
                                      <w:szCs w:val="17"/>
                                    </w:rPr>
                                    <w:t xml:space="preserve"> </w:t>
                                  </w:r>
                                  <w:r>
                                    <w:rPr>
                                      <w:sz w:val="17"/>
                                      <w:szCs w:val="17"/>
                                    </w:rPr>
                                    <w:t>hot-rolled</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402"/>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41211</w:t>
                                  </w:r>
                                </w:p>
                              </w:tc>
                              <w:tc>
                                <w:tcPr>
                                  <w:tcW w:w="3667" w:type="dxa"/>
                                  <w:tcBorders>
                                    <w:top w:val="nil"/>
                                    <w:left w:val="nil"/>
                                    <w:bottom w:val="nil"/>
                                    <w:right w:val="nil"/>
                                  </w:tcBorders>
                                </w:tcPr>
                                <w:p w:rsidR="00FB49BE" w:rsidRDefault="00FB49BE">
                                  <w:pPr>
                                    <w:pStyle w:val="TableParagraph"/>
                                    <w:kinsoku w:val="0"/>
                                    <w:overflowPunct w:val="0"/>
                                    <w:spacing w:before="9" w:line="192" w:lineRule="exact"/>
                                    <w:ind w:left="186" w:right="107"/>
                                  </w:pPr>
                                  <w:r>
                                    <w:rPr>
                                      <w:sz w:val="17"/>
                                      <w:szCs w:val="17"/>
                                    </w:rPr>
                                    <w:t>Flat-rolled</w:t>
                                  </w:r>
                                  <w:r>
                                    <w:rPr>
                                      <w:spacing w:val="-8"/>
                                      <w:sz w:val="17"/>
                                      <w:szCs w:val="17"/>
                                    </w:rPr>
                                    <w:t xml:space="preserve"> </w:t>
                                  </w:r>
                                  <w:r>
                                    <w:rPr>
                                      <w:spacing w:val="-1"/>
                                      <w:sz w:val="17"/>
                                      <w:szCs w:val="17"/>
                                    </w:rPr>
                                    <w:t>products</w:t>
                                  </w:r>
                                  <w:r>
                                    <w:rPr>
                                      <w:spacing w:val="-5"/>
                                      <w:sz w:val="17"/>
                                      <w:szCs w:val="17"/>
                                    </w:rPr>
                                    <w:t xml:space="preserve"> </w:t>
                                  </w:r>
                                  <w:r>
                                    <w:rPr>
                                      <w:spacing w:val="-2"/>
                                      <w:sz w:val="17"/>
                                      <w:szCs w:val="17"/>
                                    </w:rPr>
                                    <w:t>of</w:t>
                                  </w:r>
                                  <w:r>
                                    <w:rPr>
                                      <w:spacing w:val="-1"/>
                                      <w:sz w:val="17"/>
                                      <w:szCs w:val="17"/>
                                    </w:rPr>
                                    <w:t xml:space="preserve"> non-alloy</w:t>
                                  </w:r>
                                  <w:r>
                                    <w:rPr>
                                      <w:spacing w:val="-8"/>
                                      <w:sz w:val="17"/>
                                      <w:szCs w:val="17"/>
                                    </w:rPr>
                                    <w:t xml:space="preserve"> </w:t>
                                  </w:r>
                                  <w:r>
                                    <w:rPr>
                                      <w:sz w:val="17"/>
                                      <w:szCs w:val="17"/>
                                    </w:rPr>
                                    <w:t>steel,</w:t>
                                  </w:r>
                                  <w:r>
                                    <w:rPr>
                                      <w:spacing w:val="-4"/>
                                      <w:sz w:val="17"/>
                                      <w:szCs w:val="17"/>
                                    </w:rPr>
                                    <w:t xml:space="preserve"> </w:t>
                                  </w:r>
                                  <w:r>
                                    <w:rPr>
                                      <w:spacing w:val="-2"/>
                                      <w:sz w:val="17"/>
                                      <w:szCs w:val="17"/>
                                    </w:rPr>
                                    <w:t>not</w:t>
                                  </w:r>
                                  <w:r>
                                    <w:rPr>
                                      <w:spacing w:val="-5"/>
                                      <w:sz w:val="17"/>
                                      <w:szCs w:val="17"/>
                                    </w:rPr>
                                    <w:t xml:space="preserve"> </w:t>
                                  </w:r>
                                  <w:r>
                                    <w:rPr>
                                      <w:spacing w:val="-1"/>
                                      <w:sz w:val="17"/>
                                      <w:szCs w:val="17"/>
                                    </w:rPr>
                                    <w:t>further</w:t>
                                  </w:r>
                                  <w:r>
                                    <w:rPr>
                                      <w:spacing w:val="27"/>
                                      <w:w w:val="99"/>
                                      <w:sz w:val="17"/>
                                      <w:szCs w:val="17"/>
                                    </w:rPr>
                                    <w:t xml:space="preserve"> </w:t>
                                  </w:r>
                                  <w:r>
                                    <w:rPr>
                                      <w:sz w:val="17"/>
                                      <w:szCs w:val="17"/>
                                    </w:rPr>
                                    <w:t>worked</w:t>
                                  </w:r>
                                  <w:r>
                                    <w:rPr>
                                      <w:spacing w:val="-5"/>
                                      <w:sz w:val="17"/>
                                      <w:szCs w:val="17"/>
                                    </w:rPr>
                                    <w:t xml:space="preserve"> </w:t>
                                  </w:r>
                                  <w:r>
                                    <w:rPr>
                                      <w:spacing w:val="-1"/>
                                      <w:sz w:val="17"/>
                                      <w:szCs w:val="17"/>
                                    </w:rPr>
                                    <w:t>than</w:t>
                                  </w:r>
                                  <w:r>
                                    <w:rPr>
                                      <w:spacing w:val="-4"/>
                                      <w:sz w:val="17"/>
                                      <w:szCs w:val="17"/>
                                    </w:rPr>
                                    <w:t xml:space="preserve"> </w:t>
                                  </w:r>
                                  <w:r>
                                    <w:rPr>
                                      <w:spacing w:val="-1"/>
                                      <w:sz w:val="17"/>
                                      <w:szCs w:val="17"/>
                                    </w:rPr>
                                    <w:t>hot-rolled,</w:t>
                                  </w:r>
                                  <w:r>
                                    <w:rPr>
                                      <w:spacing w:val="-2"/>
                                      <w:sz w:val="17"/>
                                      <w:szCs w:val="17"/>
                                    </w:rPr>
                                    <w:t xml:space="preserve"> </w:t>
                                  </w:r>
                                  <w:r>
                                    <w:rPr>
                                      <w:spacing w:val="-1"/>
                                      <w:sz w:val="17"/>
                                      <w:szCs w:val="17"/>
                                    </w:rPr>
                                    <w:t>of</w:t>
                                  </w:r>
                                  <w:r>
                                    <w:rPr>
                                      <w:spacing w:val="-4"/>
                                      <w:sz w:val="17"/>
                                      <w:szCs w:val="17"/>
                                    </w:rPr>
                                    <w:t xml:space="preserve"> </w:t>
                                  </w:r>
                                  <w:r>
                                    <w:rPr>
                                      <w:sz w:val="17"/>
                                      <w:szCs w:val="17"/>
                                    </w:rPr>
                                    <w:t>a</w:t>
                                  </w:r>
                                  <w:r>
                                    <w:rPr>
                                      <w:spacing w:val="-1"/>
                                      <w:sz w:val="17"/>
                                      <w:szCs w:val="17"/>
                                    </w:rPr>
                                    <w:t xml:space="preserve"> width</w:t>
                                  </w:r>
                                  <w:r>
                                    <w:rPr>
                                      <w:spacing w:val="-5"/>
                                      <w:sz w:val="17"/>
                                      <w:szCs w:val="17"/>
                                    </w:rPr>
                                    <w:t xml:space="preserve"> </w:t>
                                  </w:r>
                                  <w:r>
                                    <w:rPr>
                                      <w:spacing w:val="-2"/>
                                      <w:sz w:val="17"/>
                                      <w:szCs w:val="17"/>
                                    </w:rPr>
                                    <w:t>of</w:t>
                                  </w:r>
                                  <w:r>
                                    <w:rPr>
                                      <w:spacing w:val="1"/>
                                      <w:sz w:val="17"/>
                                      <w:szCs w:val="17"/>
                                    </w:rPr>
                                    <w:t xml:space="preserve"> </w:t>
                                  </w:r>
                                  <w:r>
                                    <w:rPr>
                                      <w:spacing w:val="-1"/>
                                      <w:sz w:val="17"/>
                                      <w:szCs w:val="17"/>
                                    </w:rPr>
                                    <w:t xml:space="preserve">600 </w:t>
                                  </w:r>
                                  <w:r>
                                    <w:rPr>
                                      <w:spacing w:val="-3"/>
                                      <w:sz w:val="17"/>
                                      <w:szCs w:val="17"/>
                                    </w:rPr>
                                    <w:t xml:space="preserve">mm </w:t>
                                  </w:r>
                                  <w:r>
                                    <w:rPr>
                                      <w:spacing w:val="-2"/>
                                      <w:sz w:val="17"/>
                                      <w:szCs w:val="17"/>
                                    </w:rPr>
                                    <w:t>or</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7208.10</w:t>
                                  </w:r>
                                  <w:r>
                                    <w:rPr>
                                      <w:spacing w:val="-7"/>
                                      <w:sz w:val="17"/>
                                      <w:szCs w:val="17"/>
                                    </w:rPr>
                                    <w:t xml:space="preserve"> </w:t>
                                  </w:r>
                                  <w:r>
                                    <w:rPr>
                                      <w:sz w:val="17"/>
                                      <w:szCs w:val="17"/>
                                    </w:rPr>
                                    <w:t>-</w:t>
                                  </w:r>
                                  <w:r>
                                    <w:rPr>
                                      <w:spacing w:val="-4"/>
                                      <w:sz w:val="17"/>
                                      <w:szCs w:val="17"/>
                                    </w:rPr>
                                    <w:t xml:space="preserve"> </w:t>
                                  </w:r>
                                  <w:r>
                                    <w:rPr>
                                      <w:spacing w:val="-1"/>
                                      <w:sz w:val="17"/>
                                      <w:szCs w:val="17"/>
                                    </w:rPr>
                                    <w:t>.54</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41211</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83"/>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z w:val="17"/>
                                      <w:szCs w:val="17"/>
                                    </w:rPr>
                                    <w:t>more</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bl>
                          <w:p w:rsidR="00FB49BE" w:rsidRDefault="00FB49BE">
                            <w:pPr>
                              <w:pStyle w:val="BodyText"/>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27" type="#_x0000_t202" style="position:absolute;left:0;text-align:left;margin-left:91.2pt;margin-top:398.95pt;width:427.3pt;height:308.55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9sgIAALY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7"/>
                        <w:gridCol w:w="781"/>
                        <w:gridCol w:w="3667"/>
                        <w:gridCol w:w="1318"/>
                        <w:gridCol w:w="710"/>
                        <w:gridCol w:w="823"/>
                      </w:tblGrid>
                      <w:tr w:rsidR="00FB49BE">
                        <w:trPr>
                          <w:trHeight w:hRule="exact" w:val="643"/>
                        </w:trPr>
                        <w:tc>
                          <w:tcPr>
                            <w:tcW w:w="1247"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62"/>
                              <w:rPr>
                                <w:sz w:val="17"/>
                                <w:szCs w:val="17"/>
                              </w:rPr>
                            </w:pPr>
                            <w:r>
                              <w:rPr>
                                <w:b/>
                                <w:bCs/>
                                <w:spacing w:val="-1"/>
                                <w:sz w:val="17"/>
                                <w:szCs w:val="17"/>
                              </w:rPr>
                              <w:t>Division</w:t>
                            </w:r>
                            <w:r>
                              <w:rPr>
                                <w:b/>
                                <w:bCs/>
                                <w:spacing w:val="-8"/>
                                <w:sz w:val="17"/>
                                <w:szCs w:val="17"/>
                              </w:rPr>
                              <w:t xml:space="preserve"> </w:t>
                            </w:r>
                            <w:r>
                              <w:rPr>
                                <w:b/>
                                <w:bCs/>
                                <w:sz w:val="17"/>
                                <w:szCs w:val="17"/>
                              </w:rPr>
                              <w:t>41</w:t>
                            </w:r>
                          </w:p>
                          <w:p w:rsidR="00FB49BE" w:rsidRDefault="00FB49BE">
                            <w:pPr>
                              <w:pStyle w:val="TableParagraph"/>
                              <w:kinsoku w:val="0"/>
                              <w:overflowPunct w:val="0"/>
                              <w:spacing w:before="25"/>
                              <w:ind w:left="62"/>
                            </w:pPr>
                            <w:r>
                              <w:rPr>
                                <w:b/>
                                <w:bCs/>
                                <w:sz w:val="17"/>
                                <w:szCs w:val="17"/>
                              </w:rPr>
                              <w:t>411</w:t>
                            </w:r>
                          </w:p>
                        </w:tc>
                        <w:tc>
                          <w:tcPr>
                            <w:tcW w:w="781" w:type="dxa"/>
                            <w:tcBorders>
                              <w:top w:val="single" w:sz="4" w:space="0" w:color="000000"/>
                              <w:left w:val="nil"/>
                              <w:bottom w:val="nil"/>
                              <w:right w:val="nil"/>
                            </w:tcBorders>
                          </w:tcPr>
                          <w:p w:rsidR="00FB49BE" w:rsidRDefault="00FB49BE"/>
                        </w:tc>
                        <w:tc>
                          <w:tcPr>
                            <w:tcW w:w="3667"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186"/>
                              <w:rPr>
                                <w:sz w:val="17"/>
                                <w:szCs w:val="17"/>
                              </w:rPr>
                            </w:pPr>
                            <w:r>
                              <w:rPr>
                                <w:b/>
                                <w:bCs/>
                                <w:sz w:val="17"/>
                                <w:szCs w:val="17"/>
                              </w:rPr>
                              <w:t>Basic</w:t>
                            </w:r>
                            <w:r>
                              <w:rPr>
                                <w:b/>
                                <w:bCs/>
                                <w:spacing w:val="-9"/>
                                <w:sz w:val="17"/>
                                <w:szCs w:val="17"/>
                              </w:rPr>
                              <w:t xml:space="preserve"> </w:t>
                            </w:r>
                            <w:r>
                              <w:rPr>
                                <w:b/>
                                <w:bCs/>
                                <w:spacing w:val="-1"/>
                                <w:sz w:val="17"/>
                                <w:szCs w:val="17"/>
                              </w:rPr>
                              <w:t>metals</w:t>
                            </w:r>
                          </w:p>
                          <w:p w:rsidR="00FB49BE" w:rsidRDefault="00FB49BE">
                            <w:pPr>
                              <w:pStyle w:val="TableParagraph"/>
                              <w:kinsoku w:val="0"/>
                              <w:overflowPunct w:val="0"/>
                              <w:spacing w:before="25"/>
                              <w:ind w:left="186"/>
                            </w:pPr>
                            <w:r>
                              <w:rPr>
                                <w:b/>
                                <w:bCs/>
                                <w:sz w:val="17"/>
                                <w:szCs w:val="17"/>
                              </w:rPr>
                              <w:t>Basic</w:t>
                            </w:r>
                            <w:r>
                              <w:rPr>
                                <w:b/>
                                <w:bCs/>
                                <w:spacing w:val="-5"/>
                                <w:sz w:val="17"/>
                                <w:szCs w:val="17"/>
                              </w:rPr>
                              <w:t xml:space="preserve"> </w:t>
                            </w:r>
                            <w:r>
                              <w:rPr>
                                <w:b/>
                                <w:bCs/>
                                <w:spacing w:val="-1"/>
                                <w:sz w:val="17"/>
                                <w:szCs w:val="17"/>
                              </w:rPr>
                              <w:t>iron</w:t>
                            </w:r>
                            <w:r>
                              <w:rPr>
                                <w:b/>
                                <w:bCs/>
                                <w:spacing w:val="-4"/>
                                <w:sz w:val="17"/>
                                <w:szCs w:val="17"/>
                              </w:rPr>
                              <w:t xml:space="preserve"> </w:t>
                            </w:r>
                            <w:r>
                              <w:rPr>
                                <w:b/>
                                <w:bCs/>
                                <w:spacing w:val="-1"/>
                                <w:sz w:val="17"/>
                                <w:szCs w:val="17"/>
                              </w:rPr>
                              <w:t>and</w:t>
                            </w:r>
                            <w:r>
                              <w:rPr>
                                <w:b/>
                                <w:bCs/>
                                <w:spacing w:val="-7"/>
                                <w:sz w:val="17"/>
                                <w:szCs w:val="17"/>
                              </w:rPr>
                              <w:t xml:space="preserve"> </w:t>
                            </w:r>
                            <w:r>
                              <w:rPr>
                                <w:b/>
                                <w:bCs/>
                                <w:sz w:val="17"/>
                                <w:szCs w:val="17"/>
                              </w:rPr>
                              <w:t>steel</w:t>
                            </w:r>
                          </w:p>
                        </w:tc>
                        <w:tc>
                          <w:tcPr>
                            <w:tcW w:w="2851" w:type="dxa"/>
                            <w:gridSpan w:val="3"/>
                            <w:vMerge w:val="restart"/>
                            <w:tcBorders>
                              <w:top w:val="single" w:sz="4" w:space="0" w:color="000000"/>
                              <w:left w:val="nil"/>
                              <w:bottom w:val="nil"/>
                              <w:right w:val="nil"/>
                            </w:tcBorders>
                          </w:tcPr>
                          <w:p w:rsidR="00FB49BE" w:rsidRDefault="00FB49BE"/>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3"/>
                              <w:ind w:left="739"/>
                            </w:pPr>
                            <w:r>
                              <w:rPr>
                                <w:spacing w:val="-1"/>
                                <w:sz w:val="17"/>
                                <w:szCs w:val="17"/>
                              </w:rPr>
                              <w:t>4111</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Primary</w:t>
                            </w:r>
                            <w:r>
                              <w:rPr>
                                <w:spacing w:val="-5"/>
                                <w:sz w:val="17"/>
                                <w:szCs w:val="17"/>
                              </w:rPr>
                              <w:t xml:space="preserve"> </w:t>
                            </w:r>
                            <w:r>
                              <w:rPr>
                                <w:spacing w:val="-1"/>
                                <w:sz w:val="17"/>
                                <w:szCs w:val="17"/>
                              </w:rPr>
                              <w:t>materials</w:t>
                            </w:r>
                            <w:r>
                              <w:rPr>
                                <w:spacing w:val="-3"/>
                                <w:sz w:val="17"/>
                                <w:szCs w:val="17"/>
                              </w:rPr>
                              <w:t xml:space="preserve"> </w:t>
                            </w:r>
                            <w:r>
                              <w:rPr>
                                <w:spacing w:val="-1"/>
                                <w:sz w:val="17"/>
                                <w:szCs w:val="17"/>
                              </w:rPr>
                              <w:t>of</w:t>
                            </w:r>
                            <w:r>
                              <w:rPr>
                                <w:spacing w:val="-5"/>
                                <w:sz w:val="17"/>
                                <w:szCs w:val="17"/>
                              </w:rPr>
                              <w:t xml:space="preserve"> </w:t>
                            </w:r>
                            <w:r>
                              <w:rPr>
                                <w:sz w:val="17"/>
                                <w:szCs w:val="17"/>
                              </w:rPr>
                              <w:t>the</w:t>
                            </w:r>
                            <w:r>
                              <w:rPr>
                                <w:spacing w:val="-4"/>
                                <w:sz w:val="17"/>
                                <w:szCs w:val="17"/>
                              </w:rPr>
                              <w:t xml:space="preserve"> </w:t>
                            </w:r>
                            <w:r>
                              <w:rPr>
                                <w:spacing w:val="-1"/>
                                <w:sz w:val="17"/>
                                <w:szCs w:val="17"/>
                              </w:rPr>
                              <w:t>iron</w:t>
                            </w:r>
                            <w:r>
                              <w:rPr>
                                <w:spacing w:val="-7"/>
                                <w:sz w:val="17"/>
                                <w:szCs w:val="17"/>
                              </w:rPr>
                              <w:t xml:space="preserve"> </w:t>
                            </w:r>
                            <w:r>
                              <w:rPr>
                                <w:sz w:val="17"/>
                                <w:szCs w:val="17"/>
                              </w:rPr>
                              <w:t>and</w:t>
                            </w:r>
                            <w:r>
                              <w:rPr>
                                <w:spacing w:val="-5"/>
                                <w:sz w:val="17"/>
                                <w:szCs w:val="17"/>
                              </w:rPr>
                              <w:t xml:space="preserve"> </w:t>
                            </w:r>
                            <w:r>
                              <w:rPr>
                                <w:sz w:val="17"/>
                                <w:szCs w:val="17"/>
                              </w:rPr>
                              <w:t>steel</w:t>
                            </w:r>
                            <w:r>
                              <w:rPr>
                                <w:spacing w:val="-6"/>
                                <w:sz w:val="17"/>
                                <w:szCs w:val="17"/>
                              </w:rPr>
                              <w:t xml:space="preserve"> </w:t>
                            </w:r>
                            <w:r>
                              <w:rPr>
                                <w:sz w:val="17"/>
                                <w:szCs w:val="17"/>
                              </w:rPr>
                              <w:t>industry</w:t>
                            </w:r>
                          </w:p>
                        </w:tc>
                        <w:tc>
                          <w:tcPr>
                            <w:tcW w:w="2851" w:type="dxa"/>
                            <w:gridSpan w:val="3"/>
                            <w:vMerge/>
                            <w:tcBorders>
                              <w:top w:val="single" w:sz="4" w:space="0" w:color="000000"/>
                              <w:left w:val="nil"/>
                              <w:bottom w:val="nil"/>
                              <w:right w:val="nil"/>
                            </w:tcBorders>
                          </w:tcPr>
                          <w:p w:rsidR="00FB49BE" w:rsidRDefault="00FB49BE">
                            <w:pPr>
                              <w:pStyle w:val="TableParagraph"/>
                              <w:kinsoku w:val="0"/>
                              <w:overflowPunct w:val="0"/>
                              <w:spacing w:before="3"/>
                              <w:ind w:left="186"/>
                            </w:pPr>
                          </w:p>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41111</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Pig</w:t>
                            </w:r>
                            <w:r>
                              <w:rPr>
                                <w:spacing w:val="-7"/>
                                <w:sz w:val="17"/>
                                <w:szCs w:val="17"/>
                              </w:rPr>
                              <w:t xml:space="preserve"> </w:t>
                            </w:r>
                            <w:r>
                              <w:rPr>
                                <w:spacing w:val="-1"/>
                                <w:sz w:val="17"/>
                                <w:szCs w:val="17"/>
                              </w:rPr>
                              <w:t>iron</w:t>
                            </w:r>
                            <w:r>
                              <w:rPr>
                                <w:spacing w:val="-5"/>
                                <w:sz w:val="17"/>
                                <w:szCs w:val="17"/>
                              </w:rPr>
                              <w:t xml:space="preserve"> </w:t>
                            </w:r>
                            <w:r>
                              <w:rPr>
                                <w:sz w:val="17"/>
                                <w:szCs w:val="17"/>
                              </w:rPr>
                              <w:t>and</w:t>
                            </w:r>
                            <w:r>
                              <w:rPr>
                                <w:spacing w:val="-6"/>
                                <w:sz w:val="17"/>
                                <w:szCs w:val="17"/>
                              </w:rPr>
                              <w:t xml:space="preserve"> </w:t>
                            </w:r>
                            <w:r>
                              <w:rPr>
                                <w:spacing w:val="-1"/>
                                <w:sz w:val="17"/>
                                <w:szCs w:val="17"/>
                              </w:rPr>
                              <w:t>spiegeleisen</w:t>
                            </w:r>
                            <w:r>
                              <w:rPr>
                                <w:spacing w:val="-5"/>
                                <w:sz w:val="17"/>
                                <w:szCs w:val="17"/>
                              </w:rPr>
                              <w:t xml:space="preserve"> </w:t>
                            </w:r>
                            <w:r>
                              <w:rPr>
                                <w:sz w:val="17"/>
                                <w:szCs w:val="17"/>
                              </w:rPr>
                              <w:t>in</w:t>
                            </w:r>
                            <w:r>
                              <w:rPr>
                                <w:spacing w:val="-7"/>
                                <w:sz w:val="17"/>
                                <w:szCs w:val="17"/>
                              </w:rPr>
                              <w:t xml:space="preserve"> </w:t>
                            </w:r>
                            <w:r>
                              <w:rPr>
                                <w:sz w:val="17"/>
                                <w:szCs w:val="17"/>
                              </w:rPr>
                              <w:t>pigs,</w:t>
                            </w:r>
                            <w:r>
                              <w:rPr>
                                <w:spacing w:val="-7"/>
                                <w:sz w:val="17"/>
                                <w:szCs w:val="17"/>
                              </w:rPr>
                              <w:t xml:space="preserve"> </w:t>
                            </w:r>
                            <w:r>
                              <w:rPr>
                                <w:spacing w:val="-1"/>
                                <w:sz w:val="17"/>
                                <w:szCs w:val="17"/>
                              </w:rPr>
                              <w:t>blocks</w:t>
                            </w:r>
                            <w:r>
                              <w:rPr>
                                <w:spacing w:val="-3"/>
                                <w:sz w:val="17"/>
                                <w:szCs w:val="17"/>
                              </w:rPr>
                              <w:t xml:space="preserve"> </w:t>
                            </w:r>
                            <w:r>
                              <w:rPr>
                                <w:spacing w:val="-2"/>
                                <w:sz w:val="17"/>
                                <w:szCs w:val="17"/>
                              </w:rPr>
                              <w:t>or</w:t>
                            </w:r>
                            <w:r>
                              <w:rPr>
                                <w:spacing w:val="-3"/>
                                <w:sz w:val="17"/>
                                <w:szCs w:val="17"/>
                              </w:rPr>
                              <w:t xml:space="preserve"> </w:t>
                            </w:r>
                            <w:r>
                              <w:rPr>
                                <w:spacing w:val="-1"/>
                                <w:sz w:val="17"/>
                                <w:szCs w:val="17"/>
                              </w:rPr>
                              <w:t>other</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7201</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41111</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primary</w:t>
                            </w:r>
                            <w:r>
                              <w:rPr>
                                <w:spacing w:val="-13"/>
                                <w:sz w:val="17"/>
                                <w:szCs w:val="17"/>
                              </w:rPr>
                              <w:t xml:space="preserve"> </w:t>
                            </w:r>
                            <w:r>
                              <w:rPr>
                                <w:spacing w:val="-1"/>
                                <w:sz w:val="17"/>
                                <w:szCs w:val="17"/>
                              </w:rPr>
                              <w:t>forms</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2"/>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41112</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Ferro-manganese</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7202.11,</w:t>
                            </w:r>
                            <w:r>
                              <w:rPr>
                                <w:spacing w:val="-10"/>
                                <w:sz w:val="17"/>
                                <w:szCs w:val="17"/>
                              </w:rPr>
                              <w:t xml:space="preserve"> </w:t>
                            </w:r>
                            <w:r>
                              <w:rPr>
                                <w:spacing w:val="-1"/>
                                <w:sz w:val="17"/>
                                <w:szCs w:val="17"/>
                              </w:rPr>
                              <w:t>.19</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41112</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23"/>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41113</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Ferro-chromium</w:t>
                            </w:r>
                          </w:p>
                        </w:tc>
                        <w:tc>
                          <w:tcPr>
                            <w:tcW w:w="1318" w:type="dxa"/>
                            <w:tcBorders>
                              <w:top w:val="nil"/>
                              <w:left w:val="nil"/>
                              <w:bottom w:val="nil"/>
                              <w:right w:val="nil"/>
                            </w:tcBorders>
                          </w:tcPr>
                          <w:p w:rsidR="00FB49BE" w:rsidRDefault="00FB49BE">
                            <w:pPr>
                              <w:pStyle w:val="TableParagraph"/>
                              <w:kinsoku w:val="0"/>
                              <w:overflowPunct w:val="0"/>
                              <w:spacing w:before="3"/>
                              <w:ind w:left="33"/>
                            </w:pPr>
                            <w:r>
                              <w:rPr>
                                <w:spacing w:val="-1"/>
                                <w:sz w:val="17"/>
                                <w:szCs w:val="17"/>
                              </w:rPr>
                              <w:t>7202.41,</w:t>
                            </w:r>
                            <w:r>
                              <w:rPr>
                                <w:spacing w:val="-10"/>
                                <w:sz w:val="17"/>
                                <w:szCs w:val="17"/>
                              </w:rPr>
                              <w:t xml:space="preserve"> </w:t>
                            </w:r>
                            <w:r>
                              <w:rPr>
                                <w:spacing w:val="-1"/>
                                <w:sz w:val="17"/>
                                <w:szCs w:val="17"/>
                              </w:rPr>
                              <w:t>.49</w:t>
                            </w:r>
                          </w:p>
                        </w:tc>
                        <w:tc>
                          <w:tcPr>
                            <w:tcW w:w="710" w:type="dxa"/>
                            <w:tcBorders>
                              <w:top w:val="nil"/>
                              <w:left w:val="nil"/>
                              <w:bottom w:val="nil"/>
                              <w:right w:val="nil"/>
                            </w:tcBorders>
                          </w:tcPr>
                          <w:p w:rsidR="00FB49BE" w:rsidRDefault="00FB49BE">
                            <w:pPr>
                              <w:pStyle w:val="TableParagraph"/>
                              <w:kinsoku w:val="0"/>
                              <w:overflowPunct w:val="0"/>
                              <w:spacing w:before="3"/>
                              <w:ind w:left="42"/>
                            </w:pPr>
                            <w:r>
                              <w:rPr>
                                <w:sz w:val="17"/>
                                <w:szCs w:val="17"/>
                              </w:rPr>
                              <w:t>41113</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2410</w:t>
                            </w:r>
                          </w:p>
                        </w:tc>
                      </w:tr>
                      <w:tr w:rsidR="00FB49BE">
                        <w:trPr>
                          <w:trHeight w:hRule="exact" w:val="224"/>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5"/>
                              <w:ind w:left="168"/>
                            </w:pPr>
                            <w:r>
                              <w:rPr>
                                <w:sz w:val="17"/>
                                <w:szCs w:val="17"/>
                              </w:rPr>
                              <w:t>41114</w:t>
                            </w:r>
                          </w:p>
                        </w:tc>
                        <w:tc>
                          <w:tcPr>
                            <w:tcW w:w="3667" w:type="dxa"/>
                            <w:tcBorders>
                              <w:top w:val="nil"/>
                              <w:left w:val="nil"/>
                              <w:bottom w:val="nil"/>
                              <w:right w:val="nil"/>
                            </w:tcBorders>
                          </w:tcPr>
                          <w:p w:rsidR="00FB49BE" w:rsidRDefault="00FB49BE">
                            <w:pPr>
                              <w:pStyle w:val="TableParagraph"/>
                              <w:kinsoku w:val="0"/>
                              <w:overflowPunct w:val="0"/>
                              <w:spacing w:before="5"/>
                              <w:ind w:left="186"/>
                            </w:pPr>
                            <w:r>
                              <w:rPr>
                                <w:spacing w:val="-1"/>
                                <w:sz w:val="17"/>
                                <w:szCs w:val="17"/>
                              </w:rPr>
                              <w:t>Ferro-nickel</w:t>
                            </w:r>
                          </w:p>
                        </w:tc>
                        <w:tc>
                          <w:tcPr>
                            <w:tcW w:w="1318" w:type="dxa"/>
                            <w:tcBorders>
                              <w:top w:val="nil"/>
                              <w:left w:val="nil"/>
                              <w:bottom w:val="nil"/>
                              <w:right w:val="nil"/>
                            </w:tcBorders>
                          </w:tcPr>
                          <w:p w:rsidR="00FB49BE" w:rsidRDefault="00FB49BE">
                            <w:pPr>
                              <w:pStyle w:val="TableParagraph"/>
                              <w:kinsoku w:val="0"/>
                              <w:overflowPunct w:val="0"/>
                              <w:spacing w:before="5"/>
                              <w:ind w:left="33"/>
                            </w:pPr>
                            <w:r>
                              <w:rPr>
                                <w:spacing w:val="-1"/>
                                <w:sz w:val="17"/>
                                <w:szCs w:val="17"/>
                              </w:rPr>
                              <w:t>7202.60</w:t>
                            </w:r>
                          </w:p>
                        </w:tc>
                        <w:tc>
                          <w:tcPr>
                            <w:tcW w:w="710" w:type="dxa"/>
                            <w:tcBorders>
                              <w:top w:val="nil"/>
                              <w:left w:val="nil"/>
                              <w:bottom w:val="nil"/>
                              <w:right w:val="nil"/>
                            </w:tcBorders>
                          </w:tcPr>
                          <w:p w:rsidR="00FB49BE" w:rsidRDefault="00FB49BE">
                            <w:pPr>
                              <w:pStyle w:val="TableParagraph"/>
                              <w:kinsoku w:val="0"/>
                              <w:overflowPunct w:val="0"/>
                              <w:spacing w:before="5"/>
                              <w:ind w:left="42"/>
                            </w:pPr>
                            <w:r>
                              <w:rPr>
                                <w:sz w:val="17"/>
                                <w:szCs w:val="17"/>
                              </w:rPr>
                              <w:t>41114</w:t>
                            </w:r>
                          </w:p>
                        </w:tc>
                        <w:tc>
                          <w:tcPr>
                            <w:tcW w:w="823" w:type="dxa"/>
                            <w:tcBorders>
                              <w:top w:val="nil"/>
                              <w:left w:val="nil"/>
                              <w:bottom w:val="nil"/>
                              <w:right w:val="nil"/>
                            </w:tcBorders>
                          </w:tcPr>
                          <w:p w:rsidR="00FB49BE" w:rsidRDefault="00FB49BE">
                            <w:pPr>
                              <w:pStyle w:val="TableParagraph"/>
                              <w:kinsoku w:val="0"/>
                              <w:overflowPunct w:val="0"/>
                              <w:spacing w:before="5"/>
                              <w:ind w:left="242"/>
                            </w:pPr>
                            <w:r>
                              <w:rPr>
                                <w:sz w:val="17"/>
                                <w:szCs w:val="17"/>
                              </w:rPr>
                              <w:t>2410</w:t>
                            </w:r>
                          </w:p>
                        </w:tc>
                      </w:tr>
                      <w:tr w:rsidR="00FB49BE">
                        <w:trPr>
                          <w:trHeight w:hRule="exact" w:val="208"/>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41115</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Other</w:t>
                            </w:r>
                            <w:r>
                              <w:rPr>
                                <w:spacing w:val="-11"/>
                                <w:sz w:val="17"/>
                                <w:szCs w:val="17"/>
                              </w:rPr>
                              <w:t xml:space="preserve"> </w:t>
                            </w:r>
                            <w:r>
                              <w:rPr>
                                <w:spacing w:val="-1"/>
                                <w:sz w:val="17"/>
                                <w:szCs w:val="17"/>
                              </w:rPr>
                              <w:t>ferro-alloys</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7202.21</w:t>
                            </w:r>
                            <w:r>
                              <w:rPr>
                                <w:spacing w:val="-7"/>
                                <w:sz w:val="17"/>
                                <w:szCs w:val="17"/>
                              </w:rPr>
                              <w:t xml:space="preserve"> </w:t>
                            </w:r>
                            <w:r>
                              <w:rPr>
                                <w:sz w:val="17"/>
                                <w:szCs w:val="17"/>
                              </w:rPr>
                              <w:t>-</w:t>
                            </w:r>
                            <w:r>
                              <w:rPr>
                                <w:spacing w:val="-3"/>
                                <w:sz w:val="17"/>
                                <w:szCs w:val="17"/>
                              </w:rPr>
                              <w:t xml:space="preserve"> </w:t>
                            </w:r>
                            <w:r>
                              <w:rPr>
                                <w:spacing w:val="-1"/>
                                <w:sz w:val="17"/>
                                <w:szCs w:val="17"/>
                              </w:rPr>
                              <w:t>.30,</w:t>
                            </w:r>
                            <w:r>
                              <w:rPr>
                                <w:spacing w:val="-5"/>
                                <w:sz w:val="17"/>
                                <w:szCs w:val="17"/>
                              </w:rPr>
                              <w:t xml:space="preserve"> </w:t>
                            </w:r>
                            <w:r>
                              <w:rPr>
                                <w:spacing w:val="-1"/>
                                <w:sz w:val="17"/>
                                <w:szCs w:val="17"/>
                              </w:rPr>
                              <w:t>.50,</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41115</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08"/>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tc>
                        <w:tc>
                          <w:tcPr>
                            <w:tcW w:w="1318" w:type="dxa"/>
                            <w:tcBorders>
                              <w:top w:val="nil"/>
                              <w:left w:val="nil"/>
                              <w:bottom w:val="nil"/>
                              <w:right w:val="nil"/>
                            </w:tcBorders>
                          </w:tcPr>
                          <w:p w:rsidR="00FB49BE" w:rsidRDefault="00FB49BE">
                            <w:pPr>
                              <w:pStyle w:val="TableParagraph"/>
                              <w:kinsoku w:val="0"/>
                              <w:overflowPunct w:val="0"/>
                              <w:spacing w:line="184" w:lineRule="exact"/>
                              <w:ind w:left="33"/>
                            </w:pPr>
                            <w:r>
                              <w:rPr>
                                <w:sz w:val="17"/>
                                <w:szCs w:val="17"/>
                              </w:rPr>
                              <w:t>.70</w:t>
                            </w:r>
                            <w:r>
                              <w:rPr>
                                <w:spacing w:val="-6"/>
                                <w:sz w:val="17"/>
                                <w:szCs w:val="17"/>
                              </w:rPr>
                              <w:t xml:space="preserve"> </w:t>
                            </w:r>
                            <w:r>
                              <w:rPr>
                                <w:sz w:val="17"/>
                                <w:szCs w:val="17"/>
                              </w:rPr>
                              <w:t>-</w:t>
                            </w:r>
                            <w:r>
                              <w:rPr>
                                <w:spacing w:val="-1"/>
                                <w:sz w:val="17"/>
                                <w:szCs w:val="17"/>
                              </w:rPr>
                              <w:t xml:space="preserve"> .99</w:t>
                            </w:r>
                          </w:p>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41116</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Ferrous</w:t>
                            </w:r>
                            <w:r>
                              <w:rPr>
                                <w:spacing w:val="-7"/>
                                <w:sz w:val="17"/>
                                <w:szCs w:val="17"/>
                              </w:rPr>
                              <w:t xml:space="preserve"> </w:t>
                            </w:r>
                            <w:r>
                              <w:rPr>
                                <w:spacing w:val="-1"/>
                                <w:sz w:val="17"/>
                                <w:szCs w:val="17"/>
                              </w:rPr>
                              <w:t>products</w:t>
                            </w:r>
                            <w:r>
                              <w:rPr>
                                <w:spacing w:val="-4"/>
                                <w:sz w:val="17"/>
                                <w:szCs w:val="17"/>
                              </w:rPr>
                              <w:t xml:space="preserve"> </w:t>
                            </w:r>
                            <w:r>
                              <w:rPr>
                                <w:spacing w:val="-1"/>
                                <w:sz w:val="17"/>
                                <w:szCs w:val="17"/>
                              </w:rPr>
                              <w:t>obtained</w:t>
                            </w:r>
                            <w:r>
                              <w:rPr>
                                <w:spacing w:val="-8"/>
                                <w:sz w:val="17"/>
                                <w:szCs w:val="17"/>
                              </w:rPr>
                              <w:t xml:space="preserve"> </w:t>
                            </w:r>
                            <w:r>
                              <w:rPr>
                                <w:sz w:val="17"/>
                                <w:szCs w:val="17"/>
                              </w:rPr>
                              <w:t>by</w:t>
                            </w:r>
                            <w:r>
                              <w:rPr>
                                <w:spacing w:val="-8"/>
                                <w:sz w:val="17"/>
                                <w:szCs w:val="17"/>
                              </w:rPr>
                              <w:t xml:space="preserve"> </w:t>
                            </w:r>
                            <w:r>
                              <w:rPr>
                                <w:sz w:val="17"/>
                                <w:szCs w:val="17"/>
                              </w:rPr>
                              <w:t>direct</w:t>
                            </w:r>
                            <w:r>
                              <w:rPr>
                                <w:spacing w:val="-9"/>
                                <w:sz w:val="17"/>
                                <w:szCs w:val="17"/>
                              </w:rPr>
                              <w:t xml:space="preserve"> </w:t>
                            </w:r>
                            <w:r>
                              <w:rPr>
                                <w:spacing w:val="-1"/>
                                <w:sz w:val="17"/>
                                <w:szCs w:val="17"/>
                              </w:rPr>
                              <w:t>reduction</w:t>
                            </w:r>
                            <w:r>
                              <w:rPr>
                                <w:spacing w:val="-6"/>
                                <w:sz w:val="17"/>
                                <w:szCs w:val="17"/>
                              </w:rPr>
                              <w:t xml:space="preserve"> </w:t>
                            </w:r>
                            <w:r>
                              <w:rPr>
                                <w:spacing w:val="-1"/>
                                <w:sz w:val="17"/>
                                <w:szCs w:val="17"/>
                              </w:rPr>
                              <w:t>of</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7203</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41116</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194"/>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iron</w:t>
                            </w:r>
                            <w:r>
                              <w:rPr>
                                <w:spacing w:val="-6"/>
                                <w:sz w:val="17"/>
                                <w:szCs w:val="17"/>
                              </w:rPr>
                              <w:t xml:space="preserve"> </w:t>
                            </w:r>
                            <w:r>
                              <w:rPr>
                                <w:sz w:val="17"/>
                                <w:szCs w:val="17"/>
                              </w:rPr>
                              <w:t>ore</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spongy</w:t>
                            </w:r>
                            <w:r>
                              <w:rPr>
                                <w:spacing w:val="-7"/>
                                <w:sz w:val="17"/>
                                <w:szCs w:val="17"/>
                              </w:rPr>
                              <w:t xml:space="preserve"> </w:t>
                            </w:r>
                            <w:r>
                              <w:rPr>
                                <w:sz w:val="17"/>
                                <w:szCs w:val="17"/>
                              </w:rPr>
                              <w:t>ferrous</w:t>
                            </w:r>
                            <w:r>
                              <w:rPr>
                                <w:spacing w:val="-5"/>
                                <w:sz w:val="17"/>
                                <w:szCs w:val="17"/>
                              </w:rPr>
                              <w:t xml:space="preserve"> </w:t>
                            </w:r>
                            <w:r>
                              <w:rPr>
                                <w:spacing w:val="-1"/>
                                <w:sz w:val="17"/>
                                <w:szCs w:val="17"/>
                              </w:rPr>
                              <w:t>products,</w:t>
                            </w:r>
                            <w:r>
                              <w:rPr>
                                <w:spacing w:val="-5"/>
                                <w:sz w:val="17"/>
                                <w:szCs w:val="17"/>
                              </w:rPr>
                              <w:t xml:space="preserve"> </w:t>
                            </w:r>
                            <w:r>
                              <w:rPr>
                                <w:sz w:val="17"/>
                                <w:szCs w:val="17"/>
                              </w:rPr>
                              <w:t>in</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lumps,</w:t>
                            </w:r>
                            <w:r>
                              <w:rPr>
                                <w:spacing w:val="-5"/>
                                <w:sz w:val="17"/>
                                <w:szCs w:val="17"/>
                              </w:rPr>
                              <w:t xml:space="preserve"> </w:t>
                            </w:r>
                            <w:r>
                              <w:rPr>
                                <w:spacing w:val="-1"/>
                                <w:sz w:val="17"/>
                                <w:szCs w:val="17"/>
                              </w:rPr>
                              <w:t>pellets</w:t>
                            </w:r>
                            <w:r>
                              <w:rPr>
                                <w:spacing w:val="-5"/>
                                <w:sz w:val="17"/>
                                <w:szCs w:val="17"/>
                              </w:rPr>
                              <w:t xml:space="preserve"> </w:t>
                            </w:r>
                            <w:r>
                              <w:rPr>
                                <w:spacing w:val="-1"/>
                                <w:sz w:val="17"/>
                                <w:szCs w:val="17"/>
                              </w:rPr>
                              <w:t>or</w:t>
                            </w:r>
                            <w:r>
                              <w:rPr>
                                <w:spacing w:val="-5"/>
                                <w:sz w:val="17"/>
                                <w:szCs w:val="17"/>
                              </w:rPr>
                              <w:t xml:space="preserve"> </w:t>
                            </w:r>
                            <w:r>
                              <w:rPr>
                                <w:spacing w:val="-1"/>
                                <w:sz w:val="17"/>
                                <w:szCs w:val="17"/>
                              </w:rPr>
                              <w:t>similar</w:t>
                            </w:r>
                            <w:r>
                              <w:rPr>
                                <w:spacing w:val="-2"/>
                                <w:sz w:val="17"/>
                                <w:szCs w:val="17"/>
                              </w:rPr>
                              <w:t xml:space="preserve"> </w:t>
                            </w:r>
                            <w:r>
                              <w:rPr>
                                <w:spacing w:val="-1"/>
                                <w:sz w:val="17"/>
                                <w:szCs w:val="17"/>
                              </w:rPr>
                              <w:t>forms;</w:t>
                            </w:r>
                            <w:r>
                              <w:rPr>
                                <w:spacing w:val="-4"/>
                                <w:sz w:val="17"/>
                                <w:szCs w:val="17"/>
                              </w:rPr>
                              <w:t xml:space="preserve"> </w:t>
                            </w:r>
                            <w:r>
                              <w:rPr>
                                <w:spacing w:val="-2"/>
                                <w:sz w:val="17"/>
                                <w:szCs w:val="17"/>
                              </w:rPr>
                              <w:t>iron</w:t>
                            </w:r>
                            <w:r>
                              <w:rPr>
                                <w:spacing w:val="-4"/>
                                <w:sz w:val="17"/>
                                <w:szCs w:val="17"/>
                              </w:rPr>
                              <w:t xml:space="preserve"> </w:t>
                            </w:r>
                            <w:r>
                              <w:rPr>
                                <w:spacing w:val="-1"/>
                                <w:sz w:val="17"/>
                                <w:szCs w:val="17"/>
                              </w:rPr>
                              <w:t>having</w:t>
                            </w:r>
                            <w:r>
                              <w:rPr>
                                <w:spacing w:val="-7"/>
                                <w:sz w:val="17"/>
                                <w:szCs w:val="17"/>
                              </w:rPr>
                              <w:t xml:space="preserve"> </w:t>
                            </w:r>
                            <w:r>
                              <w:rPr>
                                <w:sz w:val="17"/>
                                <w:szCs w:val="17"/>
                              </w:rPr>
                              <w:t>a</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196"/>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minimum</w:t>
                            </w:r>
                            <w:r>
                              <w:rPr>
                                <w:spacing w:val="-7"/>
                                <w:sz w:val="17"/>
                                <w:szCs w:val="17"/>
                              </w:rPr>
                              <w:t xml:space="preserve"> </w:t>
                            </w:r>
                            <w:r>
                              <w:rPr>
                                <w:sz w:val="17"/>
                                <w:szCs w:val="17"/>
                              </w:rPr>
                              <w:t>purity</w:t>
                            </w:r>
                            <w:r>
                              <w:rPr>
                                <w:spacing w:val="-7"/>
                                <w:sz w:val="17"/>
                                <w:szCs w:val="17"/>
                              </w:rPr>
                              <w:t xml:space="preserve"> </w:t>
                            </w:r>
                            <w:r>
                              <w:rPr>
                                <w:sz w:val="17"/>
                                <w:szCs w:val="17"/>
                              </w:rPr>
                              <w:t>by</w:t>
                            </w:r>
                            <w:r>
                              <w:rPr>
                                <w:spacing w:val="-9"/>
                                <w:sz w:val="17"/>
                                <w:szCs w:val="17"/>
                              </w:rPr>
                              <w:t xml:space="preserve"> </w:t>
                            </w:r>
                            <w:r>
                              <w:rPr>
                                <w:spacing w:val="-1"/>
                                <w:sz w:val="17"/>
                                <w:szCs w:val="17"/>
                              </w:rPr>
                              <w:t>weight</w:t>
                            </w:r>
                            <w:r>
                              <w:rPr>
                                <w:sz w:val="17"/>
                                <w:szCs w:val="17"/>
                              </w:rPr>
                              <w:t xml:space="preserve"> </w:t>
                            </w:r>
                            <w:r>
                              <w:rPr>
                                <w:spacing w:val="-1"/>
                                <w:sz w:val="17"/>
                                <w:szCs w:val="17"/>
                              </w:rPr>
                              <w:t>of</w:t>
                            </w:r>
                            <w:r>
                              <w:rPr>
                                <w:spacing w:val="-4"/>
                                <w:sz w:val="17"/>
                                <w:szCs w:val="17"/>
                              </w:rPr>
                              <w:t xml:space="preserve"> </w:t>
                            </w:r>
                            <w:r>
                              <w:rPr>
                                <w:spacing w:val="-1"/>
                                <w:sz w:val="17"/>
                                <w:szCs w:val="17"/>
                              </w:rPr>
                              <w:t>99.94%,</w:t>
                            </w:r>
                            <w:r>
                              <w:rPr>
                                <w:spacing w:val="-3"/>
                                <w:sz w:val="17"/>
                                <w:szCs w:val="17"/>
                              </w:rPr>
                              <w:t xml:space="preserve"> </w:t>
                            </w:r>
                            <w:r>
                              <w:rPr>
                                <w:sz w:val="17"/>
                                <w:szCs w:val="17"/>
                              </w:rPr>
                              <w:t>in</w:t>
                            </w:r>
                            <w:r>
                              <w:rPr>
                                <w:spacing w:val="-7"/>
                                <w:sz w:val="17"/>
                                <w:szCs w:val="17"/>
                              </w:rPr>
                              <w:t xml:space="preserve"> </w:t>
                            </w:r>
                            <w:r>
                              <w:rPr>
                                <w:spacing w:val="-1"/>
                                <w:sz w:val="17"/>
                                <w:szCs w:val="17"/>
                              </w:rPr>
                              <w:t>lumps,</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pellets</w:t>
                            </w:r>
                            <w:r>
                              <w:rPr>
                                <w:spacing w:val="-4"/>
                                <w:sz w:val="17"/>
                                <w:szCs w:val="17"/>
                              </w:rPr>
                              <w:t xml:space="preserve"> </w:t>
                            </w:r>
                            <w:r>
                              <w:rPr>
                                <w:spacing w:val="-2"/>
                                <w:sz w:val="17"/>
                                <w:szCs w:val="17"/>
                              </w:rPr>
                              <w:t>or</w:t>
                            </w:r>
                            <w:r>
                              <w:rPr>
                                <w:spacing w:val="-3"/>
                                <w:sz w:val="17"/>
                                <w:szCs w:val="17"/>
                              </w:rPr>
                              <w:t xml:space="preserve"> </w:t>
                            </w:r>
                            <w:r>
                              <w:rPr>
                                <w:spacing w:val="-1"/>
                                <w:sz w:val="17"/>
                                <w:szCs w:val="17"/>
                              </w:rPr>
                              <w:t>similar</w:t>
                            </w:r>
                            <w:r>
                              <w:rPr>
                                <w:spacing w:val="-6"/>
                                <w:sz w:val="17"/>
                                <w:szCs w:val="17"/>
                              </w:rPr>
                              <w:t xml:space="preserve"> </w:t>
                            </w:r>
                            <w:r>
                              <w:rPr>
                                <w:spacing w:val="-1"/>
                                <w:sz w:val="17"/>
                                <w:szCs w:val="17"/>
                              </w:rPr>
                              <w:t>forms</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41117</w:t>
                            </w:r>
                          </w:p>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Granules</w:t>
                            </w:r>
                            <w:r>
                              <w:rPr>
                                <w:spacing w:val="-4"/>
                                <w:sz w:val="17"/>
                                <w:szCs w:val="17"/>
                              </w:rPr>
                              <w:t xml:space="preserve"> </w:t>
                            </w:r>
                            <w:r>
                              <w:rPr>
                                <w:sz w:val="17"/>
                                <w:szCs w:val="17"/>
                              </w:rPr>
                              <w:t>and</w:t>
                            </w:r>
                            <w:r>
                              <w:rPr>
                                <w:spacing w:val="-6"/>
                                <w:sz w:val="17"/>
                                <w:szCs w:val="17"/>
                              </w:rPr>
                              <w:t xml:space="preserve"> </w:t>
                            </w:r>
                            <w:r>
                              <w:rPr>
                                <w:spacing w:val="-1"/>
                                <w:sz w:val="17"/>
                                <w:szCs w:val="17"/>
                              </w:rPr>
                              <w:t>powders,</w:t>
                            </w:r>
                            <w:r>
                              <w:rPr>
                                <w:spacing w:val="-3"/>
                                <w:sz w:val="17"/>
                                <w:szCs w:val="17"/>
                              </w:rPr>
                              <w:t xml:space="preserve"> </w:t>
                            </w:r>
                            <w:r>
                              <w:rPr>
                                <w:spacing w:val="-1"/>
                                <w:sz w:val="17"/>
                                <w:szCs w:val="17"/>
                              </w:rPr>
                              <w:t>of</w:t>
                            </w:r>
                            <w:r>
                              <w:rPr>
                                <w:spacing w:val="-5"/>
                                <w:sz w:val="17"/>
                                <w:szCs w:val="17"/>
                              </w:rPr>
                              <w:t xml:space="preserve"> </w:t>
                            </w:r>
                            <w:r>
                              <w:rPr>
                                <w:spacing w:val="-1"/>
                                <w:sz w:val="17"/>
                                <w:szCs w:val="17"/>
                              </w:rPr>
                              <w:t>pig</w:t>
                            </w:r>
                            <w:r>
                              <w:rPr>
                                <w:spacing w:val="-5"/>
                                <w:sz w:val="17"/>
                                <w:szCs w:val="17"/>
                              </w:rPr>
                              <w:t xml:space="preserve"> </w:t>
                            </w:r>
                            <w:r>
                              <w:rPr>
                                <w:spacing w:val="-2"/>
                                <w:sz w:val="17"/>
                                <w:szCs w:val="17"/>
                              </w:rPr>
                              <w:t>iron</w:t>
                            </w:r>
                            <w:r>
                              <w:rPr>
                                <w:spacing w:val="-5"/>
                                <w:sz w:val="17"/>
                                <w:szCs w:val="17"/>
                              </w:rPr>
                              <w:t xml:space="preserve"> </w:t>
                            </w:r>
                            <w:r>
                              <w:rPr>
                                <w:sz w:val="17"/>
                                <w:szCs w:val="17"/>
                              </w:rPr>
                              <w:t>and</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7205</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41117</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pacing w:val="-1"/>
                                <w:sz w:val="17"/>
                                <w:szCs w:val="17"/>
                              </w:rPr>
                              <w:t>spiegeleisen,</w:t>
                            </w:r>
                            <w:r>
                              <w:rPr>
                                <w:spacing w:val="-6"/>
                                <w:sz w:val="17"/>
                                <w:szCs w:val="17"/>
                              </w:rPr>
                              <w:t xml:space="preserve"> </w:t>
                            </w:r>
                            <w:r>
                              <w:rPr>
                                <w:spacing w:val="-1"/>
                                <w:sz w:val="17"/>
                                <w:szCs w:val="17"/>
                              </w:rPr>
                              <w:t>or</w:t>
                            </w:r>
                            <w:r>
                              <w:rPr>
                                <w:spacing w:val="-10"/>
                                <w:sz w:val="17"/>
                                <w:szCs w:val="17"/>
                              </w:rPr>
                              <w:t xml:space="preserve"> </w:t>
                            </w:r>
                            <w:r>
                              <w:rPr>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4"/>
                              <w:ind w:left="739"/>
                            </w:pPr>
                            <w:r>
                              <w:rPr>
                                <w:spacing w:val="-1"/>
                                <w:sz w:val="17"/>
                                <w:szCs w:val="17"/>
                              </w:rPr>
                              <w:t>4112</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Crude</w:t>
                            </w:r>
                            <w:r>
                              <w:rPr>
                                <w:spacing w:val="-8"/>
                                <w:sz w:val="17"/>
                                <w:szCs w:val="17"/>
                              </w:rPr>
                              <w:t xml:space="preserve"> </w:t>
                            </w:r>
                            <w:r>
                              <w:rPr>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41121</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Non-alloy</w:t>
                            </w:r>
                            <w:r>
                              <w:rPr>
                                <w:spacing w:val="-8"/>
                                <w:sz w:val="17"/>
                                <w:szCs w:val="17"/>
                              </w:rPr>
                              <w:t xml:space="preserve"> </w:t>
                            </w:r>
                            <w:r>
                              <w:rPr>
                                <w:sz w:val="17"/>
                                <w:szCs w:val="17"/>
                              </w:rPr>
                              <w:t>steel</w:t>
                            </w:r>
                            <w:r>
                              <w:rPr>
                                <w:spacing w:val="-3"/>
                                <w:sz w:val="17"/>
                                <w:szCs w:val="17"/>
                              </w:rPr>
                              <w:t xml:space="preserve"> </w:t>
                            </w:r>
                            <w:r>
                              <w:rPr>
                                <w:spacing w:val="-1"/>
                                <w:sz w:val="17"/>
                                <w:szCs w:val="17"/>
                              </w:rPr>
                              <w:t>in</w:t>
                            </w:r>
                            <w:r>
                              <w:rPr>
                                <w:spacing w:val="-5"/>
                                <w:sz w:val="17"/>
                                <w:szCs w:val="17"/>
                              </w:rPr>
                              <w:t xml:space="preserve"> </w:t>
                            </w:r>
                            <w:r>
                              <w:rPr>
                                <w:spacing w:val="-1"/>
                                <w:sz w:val="17"/>
                                <w:szCs w:val="17"/>
                              </w:rPr>
                              <w:t>ingots</w:t>
                            </w:r>
                            <w:r>
                              <w:rPr>
                                <w:spacing w:val="-4"/>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6"/>
                                <w:sz w:val="17"/>
                                <w:szCs w:val="17"/>
                              </w:rPr>
                              <w:t xml:space="preserve"> </w:t>
                            </w:r>
                            <w:r>
                              <w:rPr>
                                <w:sz w:val="17"/>
                                <w:szCs w:val="17"/>
                              </w:rPr>
                              <w:t>primary</w:t>
                            </w:r>
                            <w:r>
                              <w:rPr>
                                <w:spacing w:val="-9"/>
                                <w:sz w:val="17"/>
                                <w:szCs w:val="17"/>
                              </w:rPr>
                              <w:t xml:space="preserve"> </w:t>
                            </w:r>
                            <w:r>
                              <w:rPr>
                                <w:sz w:val="17"/>
                                <w:szCs w:val="17"/>
                              </w:rPr>
                              <w:t>forms,</w:t>
                            </w:r>
                          </w:p>
                        </w:tc>
                        <w:tc>
                          <w:tcPr>
                            <w:tcW w:w="1318" w:type="dxa"/>
                            <w:tcBorders>
                              <w:top w:val="nil"/>
                              <w:left w:val="nil"/>
                              <w:bottom w:val="nil"/>
                              <w:right w:val="nil"/>
                            </w:tcBorders>
                          </w:tcPr>
                          <w:p w:rsidR="00FB49BE" w:rsidRDefault="00FB49BE">
                            <w:pPr>
                              <w:pStyle w:val="TableParagraph"/>
                              <w:kinsoku w:val="0"/>
                              <w:overflowPunct w:val="0"/>
                              <w:spacing w:before="3"/>
                              <w:ind w:left="33"/>
                            </w:pPr>
                            <w:r>
                              <w:rPr>
                                <w:sz w:val="17"/>
                                <w:szCs w:val="17"/>
                              </w:rPr>
                              <w:t>7206,</w:t>
                            </w:r>
                            <w:r>
                              <w:rPr>
                                <w:spacing w:val="-9"/>
                                <w:sz w:val="17"/>
                                <w:szCs w:val="17"/>
                              </w:rPr>
                              <w:t xml:space="preserve"> </w:t>
                            </w:r>
                            <w:r>
                              <w:rPr>
                                <w:spacing w:val="-1"/>
                                <w:sz w:val="17"/>
                                <w:szCs w:val="17"/>
                              </w:rPr>
                              <w:t>7207</w:t>
                            </w:r>
                          </w:p>
                        </w:tc>
                        <w:tc>
                          <w:tcPr>
                            <w:tcW w:w="710" w:type="dxa"/>
                            <w:tcBorders>
                              <w:top w:val="nil"/>
                              <w:left w:val="nil"/>
                              <w:bottom w:val="nil"/>
                              <w:right w:val="nil"/>
                            </w:tcBorders>
                          </w:tcPr>
                          <w:p w:rsidR="00FB49BE" w:rsidRDefault="00FB49BE">
                            <w:pPr>
                              <w:pStyle w:val="TableParagraph"/>
                              <w:kinsoku w:val="0"/>
                              <w:overflowPunct w:val="0"/>
                              <w:spacing w:before="3"/>
                              <w:ind w:left="42"/>
                            </w:pPr>
                            <w:r>
                              <w:rPr>
                                <w:sz w:val="17"/>
                                <w:szCs w:val="17"/>
                              </w:rPr>
                              <w:t>41121</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2410</w:t>
                            </w:r>
                          </w:p>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z w:val="17"/>
                                <w:szCs w:val="17"/>
                              </w:rPr>
                              <w:t>and</w:t>
                            </w:r>
                            <w:r>
                              <w:rPr>
                                <w:spacing w:val="-7"/>
                                <w:sz w:val="17"/>
                                <w:szCs w:val="17"/>
                              </w:rPr>
                              <w:t xml:space="preserve"> </w:t>
                            </w:r>
                            <w:r>
                              <w:rPr>
                                <w:spacing w:val="-1"/>
                                <w:sz w:val="17"/>
                                <w:szCs w:val="17"/>
                              </w:rPr>
                              <w:t>semi-finished</w:t>
                            </w:r>
                            <w:r>
                              <w:rPr>
                                <w:spacing w:val="-7"/>
                                <w:sz w:val="17"/>
                                <w:szCs w:val="17"/>
                              </w:rPr>
                              <w:t xml:space="preserve"> </w:t>
                            </w:r>
                            <w:r>
                              <w:rPr>
                                <w:spacing w:val="-1"/>
                                <w:sz w:val="17"/>
                                <w:szCs w:val="17"/>
                              </w:rPr>
                              <w:t>products</w:t>
                            </w:r>
                            <w:r>
                              <w:rPr>
                                <w:spacing w:val="-5"/>
                                <w:sz w:val="17"/>
                                <w:szCs w:val="17"/>
                              </w:rPr>
                              <w:t xml:space="preserve"> </w:t>
                            </w:r>
                            <w:r>
                              <w:rPr>
                                <w:spacing w:val="-1"/>
                                <w:sz w:val="17"/>
                                <w:szCs w:val="17"/>
                              </w:rPr>
                              <w:t>of</w:t>
                            </w:r>
                            <w:r>
                              <w:rPr>
                                <w:spacing w:val="-5"/>
                                <w:sz w:val="17"/>
                                <w:szCs w:val="17"/>
                              </w:rPr>
                              <w:t xml:space="preserve"> </w:t>
                            </w:r>
                            <w:r>
                              <w:rPr>
                                <w:spacing w:val="-1"/>
                                <w:sz w:val="17"/>
                                <w:szCs w:val="17"/>
                              </w:rPr>
                              <w:t>non-alloy</w:t>
                            </w:r>
                            <w:r>
                              <w:rPr>
                                <w:spacing w:val="-10"/>
                                <w:sz w:val="17"/>
                                <w:szCs w:val="17"/>
                              </w:rPr>
                              <w:t xml:space="preserve"> </w:t>
                            </w:r>
                            <w:r>
                              <w:rPr>
                                <w:spacing w:val="-1"/>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41122</w:t>
                            </w:r>
                          </w:p>
                        </w:tc>
                        <w:tc>
                          <w:tcPr>
                            <w:tcW w:w="3667"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Alloy</w:t>
                            </w:r>
                            <w:r>
                              <w:rPr>
                                <w:spacing w:val="-7"/>
                                <w:sz w:val="17"/>
                                <w:szCs w:val="17"/>
                              </w:rPr>
                              <w:t xml:space="preserve"> </w:t>
                            </w:r>
                            <w:r>
                              <w:rPr>
                                <w:sz w:val="17"/>
                                <w:szCs w:val="17"/>
                              </w:rPr>
                              <w:t>steel</w:t>
                            </w:r>
                            <w:r>
                              <w:rPr>
                                <w:spacing w:val="-3"/>
                                <w:sz w:val="17"/>
                                <w:szCs w:val="17"/>
                              </w:rPr>
                              <w:t xml:space="preserve"> </w:t>
                            </w:r>
                            <w:r>
                              <w:rPr>
                                <w:spacing w:val="-1"/>
                                <w:sz w:val="17"/>
                                <w:szCs w:val="17"/>
                              </w:rPr>
                              <w:t>in</w:t>
                            </w:r>
                            <w:r>
                              <w:rPr>
                                <w:spacing w:val="-4"/>
                                <w:sz w:val="17"/>
                                <w:szCs w:val="17"/>
                              </w:rPr>
                              <w:t xml:space="preserve"> </w:t>
                            </w:r>
                            <w:r>
                              <w:rPr>
                                <w:spacing w:val="-1"/>
                                <w:sz w:val="17"/>
                                <w:szCs w:val="17"/>
                              </w:rPr>
                              <w:t>ingots</w:t>
                            </w:r>
                            <w:r>
                              <w:rPr>
                                <w:spacing w:val="-3"/>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1"/>
                                <w:sz w:val="17"/>
                                <w:szCs w:val="17"/>
                              </w:rPr>
                              <w:t xml:space="preserve"> </w:t>
                            </w:r>
                            <w:r>
                              <w:rPr>
                                <w:spacing w:val="-1"/>
                                <w:sz w:val="17"/>
                                <w:szCs w:val="17"/>
                              </w:rPr>
                              <w:t>primary</w:t>
                            </w:r>
                            <w:r>
                              <w:rPr>
                                <w:spacing w:val="-9"/>
                                <w:sz w:val="17"/>
                                <w:szCs w:val="17"/>
                              </w:rPr>
                              <w:t xml:space="preserve"> </w:t>
                            </w:r>
                            <w:r>
                              <w:rPr>
                                <w:spacing w:val="-1"/>
                                <w:sz w:val="17"/>
                                <w:szCs w:val="17"/>
                              </w:rPr>
                              <w:t>forms</w:t>
                            </w:r>
                            <w:r>
                              <w:rPr>
                                <w:sz w:val="17"/>
                                <w:szCs w:val="17"/>
                              </w:rPr>
                              <w:t xml:space="preserve"> </w:t>
                            </w:r>
                            <w:r>
                              <w:rPr>
                                <w:spacing w:val="-1"/>
                                <w:sz w:val="17"/>
                                <w:szCs w:val="17"/>
                              </w:rPr>
                              <w:t>and</w:t>
                            </w:r>
                          </w:p>
                        </w:tc>
                        <w:tc>
                          <w:tcPr>
                            <w:tcW w:w="1318" w:type="dxa"/>
                            <w:tcBorders>
                              <w:top w:val="nil"/>
                              <w:left w:val="nil"/>
                              <w:bottom w:val="nil"/>
                              <w:right w:val="nil"/>
                            </w:tcBorders>
                          </w:tcPr>
                          <w:p w:rsidR="00FB49BE" w:rsidRDefault="00FB49BE">
                            <w:pPr>
                              <w:pStyle w:val="TableParagraph"/>
                              <w:kinsoku w:val="0"/>
                              <w:overflowPunct w:val="0"/>
                              <w:spacing w:before="3"/>
                              <w:ind w:left="33"/>
                            </w:pPr>
                            <w:r>
                              <w:rPr>
                                <w:sz w:val="17"/>
                                <w:szCs w:val="17"/>
                              </w:rPr>
                              <w:t>7218,</w:t>
                            </w:r>
                            <w:r>
                              <w:rPr>
                                <w:spacing w:val="-9"/>
                                <w:sz w:val="17"/>
                                <w:szCs w:val="17"/>
                              </w:rPr>
                              <w:t xml:space="preserve"> </w:t>
                            </w:r>
                            <w:r>
                              <w:rPr>
                                <w:spacing w:val="-1"/>
                                <w:sz w:val="17"/>
                                <w:szCs w:val="17"/>
                              </w:rPr>
                              <w:t>7224</w:t>
                            </w:r>
                          </w:p>
                        </w:tc>
                        <w:tc>
                          <w:tcPr>
                            <w:tcW w:w="710" w:type="dxa"/>
                            <w:tcBorders>
                              <w:top w:val="nil"/>
                              <w:left w:val="nil"/>
                              <w:bottom w:val="nil"/>
                              <w:right w:val="nil"/>
                            </w:tcBorders>
                          </w:tcPr>
                          <w:p w:rsidR="00FB49BE" w:rsidRDefault="00FB49BE">
                            <w:pPr>
                              <w:pStyle w:val="TableParagraph"/>
                              <w:kinsoku w:val="0"/>
                              <w:overflowPunct w:val="0"/>
                              <w:spacing w:before="3"/>
                              <w:ind w:left="42"/>
                            </w:pPr>
                            <w:r>
                              <w:rPr>
                                <w:sz w:val="17"/>
                                <w:szCs w:val="17"/>
                              </w:rPr>
                              <w:t>41122</w:t>
                            </w:r>
                          </w:p>
                        </w:tc>
                        <w:tc>
                          <w:tcPr>
                            <w:tcW w:w="823" w:type="dxa"/>
                            <w:tcBorders>
                              <w:top w:val="nil"/>
                              <w:left w:val="nil"/>
                              <w:bottom w:val="nil"/>
                              <w:right w:val="nil"/>
                            </w:tcBorders>
                          </w:tcPr>
                          <w:p w:rsidR="00FB49BE" w:rsidRDefault="00FB49BE">
                            <w:pPr>
                              <w:pStyle w:val="TableParagraph"/>
                              <w:kinsoku w:val="0"/>
                              <w:overflowPunct w:val="0"/>
                              <w:spacing w:before="3"/>
                              <w:ind w:left="242"/>
                            </w:pPr>
                            <w:r>
                              <w:rPr>
                                <w:sz w:val="17"/>
                                <w:szCs w:val="17"/>
                              </w:rPr>
                              <w:t>2410</w:t>
                            </w:r>
                          </w:p>
                        </w:tc>
                      </w:tr>
                      <w:tr w:rsidR="00FB49BE">
                        <w:trPr>
                          <w:trHeight w:hRule="exact" w:val="210"/>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pacing w:val="-1"/>
                                <w:sz w:val="17"/>
                                <w:szCs w:val="17"/>
                              </w:rPr>
                              <w:t>semi-finished</w:t>
                            </w:r>
                            <w:r>
                              <w:rPr>
                                <w:spacing w:val="-7"/>
                                <w:sz w:val="17"/>
                                <w:szCs w:val="17"/>
                              </w:rPr>
                              <w:t xml:space="preserve"> </w:t>
                            </w:r>
                            <w:r>
                              <w:rPr>
                                <w:spacing w:val="-1"/>
                                <w:sz w:val="17"/>
                                <w:szCs w:val="17"/>
                              </w:rPr>
                              <w:t>products</w:t>
                            </w:r>
                            <w:r>
                              <w:rPr>
                                <w:spacing w:val="-5"/>
                                <w:sz w:val="17"/>
                                <w:szCs w:val="17"/>
                              </w:rPr>
                              <w:t xml:space="preserve"> </w:t>
                            </w:r>
                            <w:r>
                              <w:rPr>
                                <w:spacing w:val="-1"/>
                                <w:sz w:val="17"/>
                                <w:szCs w:val="17"/>
                              </w:rPr>
                              <w:t>of</w:t>
                            </w:r>
                            <w:r>
                              <w:rPr>
                                <w:spacing w:val="-7"/>
                                <w:sz w:val="17"/>
                                <w:szCs w:val="17"/>
                              </w:rPr>
                              <w:t xml:space="preserve"> </w:t>
                            </w:r>
                            <w:r>
                              <w:rPr>
                                <w:spacing w:val="-1"/>
                                <w:sz w:val="17"/>
                                <w:szCs w:val="17"/>
                              </w:rPr>
                              <w:t>alloy</w:t>
                            </w:r>
                            <w:r>
                              <w:rPr>
                                <w:spacing w:val="-9"/>
                                <w:sz w:val="17"/>
                                <w:szCs w:val="17"/>
                              </w:rPr>
                              <w:t xml:space="preserve"> </w:t>
                            </w:r>
                            <w:r>
                              <w:rPr>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4"/>
                              <w:ind w:left="62"/>
                            </w:pPr>
                            <w:r>
                              <w:rPr>
                                <w:b/>
                                <w:bCs/>
                                <w:sz w:val="17"/>
                                <w:szCs w:val="17"/>
                              </w:rPr>
                              <w:t>412</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4"/>
                              <w:ind w:left="186"/>
                            </w:pPr>
                            <w:r>
                              <w:rPr>
                                <w:b/>
                                <w:bCs/>
                                <w:spacing w:val="-1"/>
                                <w:sz w:val="17"/>
                                <w:szCs w:val="17"/>
                              </w:rPr>
                              <w:t>Products</w:t>
                            </w:r>
                            <w:r>
                              <w:rPr>
                                <w:b/>
                                <w:bCs/>
                                <w:spacing w:val="-4"/>
                                <w:sz w:val="17"/>
                                <w:szCs w:val="17"/>
                              </w:rPr>
                              <w:t xml:space="preserve"> </w:t>
                            </w:r>
                            <w:r>
                              <w:rPr>
                                <w:b/>
                                <w:bCs/>
                                <w:spacing w:val="-2"/>
                                <w:sz w:val="17"/>
                                <w:szCs w:val="17"/>
                              </w:rPr>
                              <w:t>of</w:t>
                            </w:r>
                            <w:r>
                              <w:rPr>
                                <w:b/>
                                <w:bCs/>
                                <w:spacing w:val="-3"/>
                                <w:sz w:val="17"/>
                                <w:szCs w:val="17"/>
                              </w:rPr>
                              <w:t xml:space="preserve"> </w:t>
                            </w:r>
                            <w:r>
                              <w:rPr>
                                <w:b/>
                                <w:bCs/>
                                <w:sz w:val="17"/>
                                <w:szCs w:val="17"/>
                              </w:rPr>
                              <w:t>iron</w:t>
                            </w:r>
                            <w:r>
                              <w:rPr>
                                <w:b/>
                                <w:bCs/>
                                <w:spacing w:val="-6"/>
                                <w:sz w:val="17"/>
                                <w:szCs w:val="17"/>
                              </w:rPr>
                              <w:t xml:space="preserve"> </w:t>
                            </w:r>
                            <w:r>
                              <w:rPr>
                                <w:b/>
                                <w:bCs/>
                                <w:spacing w:val="-1"/>
                                <w:sz w:val="17"/>
                                <w:szCs w:val="17"/>
                              </w:rPr>
                              <w:t>or</w:t>
                            </w:r>
                            <w:r>
                              <w:rPr>
                                <w:b/>
                                <w:bCs/>
                                <w:spacing w:val="-4"/>
                                <w:sz w:val="17"/>
                                <w:szCs w:val="17"/>
                              </w:rPr>
                              <w:t xml:space="preserve"> </w:t>
                            </w:r>
                            <w:r>
                              <w:rPr>
                                <w:b/>
                                <w:bCs/>
                                <w:spacing w:val="-1"/>
                                <w:sz w:val="17"/>
                                <w:szCs w:val="17"/>
                              </w:rPr>
                              <w:t>steel</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8"/>
                        </w:trPr>
                        <w:tc>
                          <w:tcPr>
                            <w:tcW w:w="1247" w:type="dxa"/>
                            <w:tcBorders>
                              <w:top w:val="nil"/>
                              <w:left w:val="nil"/>
                              <w:bottom w:val="nil"/>
                              <w:right w:val="nil"/>
                            </w:tcBorders>
                          </w:tcPr>
                          <w:p w:rsidR="00FB49BE" w:rsidRDefault="00FB49BE">
                            <w:pPr>
                              <w:pStyle w:val="TableParagraph"/>
                              <w:kinsoku w:val="0"/>
                              <w:overflowPunct w:val="0"/>
                              <w:spacing w:before="3"/>
                              <w:ind w:left="739"/>
                            </w:pPr>
                            <w:r>
                              <w:rPr>
                                <w:spacing w:val="-1"/>
                                <w:sz w:val="17"/>
                                <w:szCs w:val="17"/>
                              </w:rPr>
                              <w:t>4121</w:t>
                            </w:r>
                          </w:p>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Flat-rolled</w:t>
                            </w:r>
                            <w:r>
                              <w:rPr>
                                <w:spacing w:val="-8"/>
                                <w:sz w:val="17"/>
                                <w:szCs w:val="17"/>
                              </w:rPr>
                              <w:t xml:space="preserve"> </w:t>
                            </w:r>
                            <w:r>
                              <w:rPr>
                                <w:spacing w:val="-1"/>
                                <w:sz w:val="17"/>
                                <w:szCs w:val="17"/>
                              </w:rPr>
                              <w:t>products</w:t>
                            </w:r>
                            <w:r>
                              <w:rPr>
                                <w:spacing w:val="-4"/>
                                <w:sz w:val="17"/>
                                <w:szCs w:val="17"/>
                              </w:rPr>
                              <w:t xml:space="preserve"> </w:t>
                            </w:r>
                            <w:r>
                              <w:rPr>
                                <w:spacing w:val="-2"/>
                                <w:sz w:val="17"/>
                                <w:szCs w:val="17"/>
                              </w:rPr>
                              <w:t>of</w:t>
                            </w:r>
                            <w:r>
                              <w:rPr>
                                <w:spacing w:val="-4"/>
                                <w:sz w:val="17"/>
                                <w:szCs w:val="17"/>
                              </w:rPr>
                              <w:t xml:space="preserve"> </w:t>
                            </w:r>
                            <w:r>
                              <w:rPr>
                                <w:spacing w:val="-1"/>
                                <w:sz w:val="17"/>
                                <w:szCs w:val="17"/>
                              </w:rPr>
                              <w:t>steel,</w:t>
                            </w:r>
                            <w:r>
                              <w:rPr>
                                <w:spacing w:val="-4"/>
                                <w:sz w:val="17"/>
                                <w:szCs w:val="17"/>
                              </w:rPr>
                              <w:t xml:space="preserve"> </w:t>
                            </w:r>
                            <w:r>
                              <w:rPr>
                                <w:spacing w:val="-1"/>
                                <w:sz w:val="17"/>
                                <w:szCs w:val="17"/>
                              </w:rPr>
                              <w:t>not</w:t>
                            </w:r>
                            <w:r>
                              <w:rPr>
                                <w:spacing w:val="-8"/>
                                <w:sz w:val="17"/>
                                <w:szCs w:val="17"/>
                              </w:rPr>
                              <w:t xml:space="preserve"> </w:t>
                            </w:r>
                            <w:r>
                              <w:rPr>
                                <w:sz w:val="17"/>
                                <w:szCs w:val="17"/>
                              </w:rPr>
                              <w:t>further</w:t>
                            </w:r>
                            <w:r>
                              <w:rPr>
                                <w:spacing w:val="-4"/>
                                <w:sz w:val="17"/>
                                <w:szCs w:val="17"/>
                              </w:rPr>
                              <w:t xml:space="preserve"> </w:t>
                            </w:r>
                            <w:r>
                              <w:rPr>
                                <w:spacing w:val="-1"/>
                                <w:sz w:val="17"/>
                                <w:szCs w:val="17"/>
                              </w:rPr>
                              <w:t>worked</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09"/>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6" w:lineRule="exact"/>
                              <w:ind w:left="186"/>
                            </w:pPr>
                            <w:r>
                              <w:rPr>
                                <w:sz w:val="17"/>
                                <w:szCs w:val="17"/>
                              </w:rPr>
                              <w:t>than</w:t>
                            </w:r>
                            <w:r>
                              <w:rPr>
                                <w:spacing w:val="-13"/>
                                <w:sz w:val="17"/>
                                <w:szCs w:val="17"/>
                              </w:rPr>
                              <w:t xml:space="preserve"> </w:t>
                            </w:r>
                            <w:r>
                              <w:rPr>
                                <w:sz w:val="17"/>
                                <w:szCs w:val="17"/>
                              </w:rPr>
                              <w:t>hot-rolled</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402"/>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41211</w:t>
                            </w:r>
                          </w:p>
                        </w:tc>
                        <w:tc>
                          <w:tcPr>
                            <w:tcW w:w="3667" w:type="dxa"/>
                            <w:tcBorders>
                              <w:top w:val="nil"/>
                              <w:left w:val="nil"/>
                              <w:bottom w:val="nil"/>
                              <w:right w:val="nil"/>
                            </w:tcBorders>
                          </w:tcPr>
                          <w:p w:rsidR="00FB49BE" w:rsidRDefault="00FB49BE">
                            <w:pPr>
                              <w:pStyle w:val="TableParagraph"/>
                              <w:kinsoku w:val="0"/>
                              <w:overflowPunct w:val="0"/>
                              <w:spacing w:before="9" w:line="192" w:lineRule="exact"/>
                              <w:ind w:left="186" w:right="107"/>
                            </w:pPr>
                            <w:r>
                              <w:rPr>
                                <w:sz w:val="17"/>
                                <w:szCs w:val="17"/>
                              </w:rPr>
                              <w:t>Flat-rolled</w:t>
                            </w:r>
                            <w:r>
                              <w:rPr>
                                <w:spacing w:val="-8"/>
                                <w:sz w:val="17"/>
                                <w:szCs w:val="17"/>
                              </w:rPr>
                              <w:t xml:space="preserve"> </w:t>
                            </w:r>
                            <w:r>
                              <w:rPr>
                                <w:spacing w:val="-1"/>
                                <w:sz w:val="17"/>
                                <w:szCs w:val="17"/>
                              </w:rPr>
                              <w:t>products</w:t>
                            </w:r>
                            <w:r>
                              <w:rPr>
                                <w:spacing w:val="-5"/>
                                <w:sz w:val="17"/>
                                <w:szCs w:val="17"/>
                              </w:rPr>
                              <w:t xml:space="preserve"> </w:t>
                            </w:r>
                            <w:r>
                              <w:rPr>
                                <w:spacing w:val="-2"/>
                                <w:sz w:val="17"/>
                                <w:szCs w:val="17"/>
                              </w:rPr>
                              <w:t>of</w:t>
                            </w:r>
                            <w:r>
                              <w:rPr>
                                <w:spacing w:val="-1"/>
                                <w:sz w:val="17"/>
                                <w:szCs w:val="17"/>
                              </w:rPr>
                              <w:t xml:space="preserve"> non-alloy</w:t>
                            </w:r>
                            <w:r>
                              <w:rPr>
                                <w:spacing w:val="-8"/>
                                <w:sz w:val="17"/>
                                <w:szCs w:val="17"/>
                              </w:rPr>
                              <w:t xml:space="preserve"> </w:t>
                            </w:r>
                            <w:r>
                              <w:rPr>
                                <w:sz w:val="17"/>
                                <w:szCs w:val="17"/>
                              </w:rPr>
                              <w:t>steel,</w:t>
                            </w:r>
                            <w:r>
                              <w:rPr>
                                <w:spacing w:val="-4"/>
                                <w:sz w:val="17"/>
                                <w:szCs w:val="17"/>
                              </w:rPr>
                              <w:t xml:space="preserve"> </w:t>
                            </w:r>
                            <w:r>
                              <w:rPr>
                                <w:spacing w:val="-2"/>
                                <w:sz w:val="17"/>
                                <w:szCs w:val="17"/>
                              </w:rPr>
                              <w:t>not</w:t>
                            </w:r>
                            <w:r>
                              <w:rPr>
                                <w:spacing w:val="-5"/>
                                <w:sz w:val="17"/>
                                <w:szCs w:val="17"/>
                              </w:rPr>
                              <w:t xml:space="preserve"> </w:t>
                            </w:r>
                            <w:r>
                              <w:rPr>
                                <w:spacing w:val="-1"/>
                                <w:sz w:val="17"/>
                                <w:szCs w:val="17"/>
                              </w:rPr>
                              <w:t>further</w:t>
                            </w:r>
                            <w:r>
                              <w:rPr>
                                <w:spacing w:val="27"/>
                                <w:w w:val="99"/>
                                <w:sz w:val="17"/>
                                <w:szCs w:val="17"/>
                              </w:rPr>
                              <w:t xml:space="preserve"> </w:t>
                            </w:r>
                            <w:r>
                              <w:rPr>
                                <w:sz w:val="17"/>
                                <w:szCs w:val="17"/>
                              </w:rPr>
                              <w:t>worked</w:t>
                            </w:r>
                            <w:r>
                              <w:rPr>
                                <w:spacing w:val="-5"/>
                                <w:sz w:val="17"/>
                                <w:szCs w:val="17"/>
                              </w:rPr>
                              <w:t xml:space="preserve"> </w:t>
                            </w:r>
                            <w:r>
                              <w:rPr>
                                <w:spacing w:val="-1"/>
                                <w:sz w:val="17"/>
                                <w:szCs w:val="17"/>
                              </w:rPr>
                              <w:t>than</w:t>
                            </w:r>
                            <w:r>
                              <w:rPr>
                                <w:spacing w:val="-4"/>
                                <w:sz w:val="17"/>
                                <w:szCs w:val="17"/>
                              </w:rPr>
                              <w:t xml:space="preserve"> </w:t>
                            </w:r>
                            <w:r>
                              <w:rPr>
                                <w:spacing w:val="-1"/>
                                <w:sz w:val="17"/>
                                <w:szCs w:val="17"/>
                              </w:rPr>
                              <w:t>hot-rolled,</w:t>
                            </w:r>
                            <w:r>
                              <w:rPr>
                                <w:spacing w:val="-2"/>
                                <w:sz w:val="17"/>
                                <w:szCs w:val="17"/>
                              </w:rPr>
                              <w:t xml:space="preserve"> </w:t>
                            </w:r>
                            <w:r>
                              <w:rPr>
                                <w:spacing w:val="-1"/>
                                <w:sz w:val="17"/>
                                <w:szCs w:val="17"/>
                              </w:rPr>
                              <w:t>of</w:t>
                            </w:r>
                            <w:r>
                              <w:rPr>
                                <w:spacing w:val="-4"/>
                                <w:sz w:val="17"/>
                                <w:szCs w:val="17"/>
                              </w:rPr>
                              <w:t xml:space="preserve"> </w:t>
                            </w:r>
                            <w:r>
                              <w:rPr>
                                <w:sz w:val="17"/>
                                <w:szCs w:val="17"/>
                              </w:rPr>
                              <w:t>a</w:t>
                            </w:r>
                            <w:r>
                              <w:rPr>
                                <w:spacing w:val="-1"/>
                                <w:sz w:val="17"/>
                                <w:szCs w:val="17"/>
                              </w:rPr>
                              <w:t xml:space="preserve"> width</w:t>
                            </w:r>
                            <w:r>
                              <w:rPr>
                                <w:spacing w:val="-5"/>
                                <w:sz w:val="17"/>
                                <w:szCs w:val="17"/>
                              </w:rPr>
                              <w:t xml:space="preserve"> </w:t>
                            </w:r>
                            <w:r>
                              <w:rPr>
                                <w:spacing w:val="-2"/>
                                <w:sz w:val="17"/>
                                <w:szCs w:val="17"/>
                              </w:rPr>
                              <w:t>of</w:t>
                            </w:r>
                            <w:r>
                              <w:rPr>
                                <w:spacing w:val="1"/>
                                <w:sz w:val="17"/>
                                <w:szCs w:val="17"/>
                              </w:rPr>
                              <w:t xml:space="preserve"> </w:t>
                            </w:r>
                            <w:r>
                              <w:rPr>
                                <w:spacing w:val="-1"/>
                                <w:sz w:val="17"/>
                                <w:szCs w:val="17"/>
                              </w:rPr>
                              <w:t xml:space="preserve">600 </w:t>
                            </w:r>
                            <w:r>
                              <w:rPr>
                                <w:spacing w:val="-3"/>
                                <w:sz w:val="17"/>
                                <w:szCs w:val="17"/>
                              </w:rPr>
                              <w:t xml:space="preserve">mm </w:t>
                            </w:r>
                            <w:r>
                              <w:rPr>
                                <w:spacing w:val="-2"/>
                                <w:sz w:val="17"/>
                                <w:szCs w:val="17"/>
                              </w:rPr>
                              <w:t>or</w:t>
                            </w:r>
                          </w:p>
                        </w:tc>
                        <w:tc>
                          <w:tcPr>
                            <w:tcW w:w="1318" w:type="dxa"/>
                            <w:tcBorders>
                              <w:top w:val="nil"/>
                              <w:left w:val="nil"/>
                              <w:bottom w:val="nil"/>
                              <w:right w:val="nil"/>
                            </w:tcBorders>
                          </w:tcPr>
                          <w:p w:rsidR="00FB49BE" w:rsidRDefault="00FB49BE">
                            <w:pPr>
                              <w:pStyle w:val="TableParagraph"/>
                              <w:kinsoku w:val="0"/>
                              <w:overflowPunct w:val="0"/>
                              <w:spacing w:before="4"/>
                              <w:ind w:left="33"/>
                            </w:pPr>
                            <w:r>
                              <w:rPr>
                                <w:spacing w:val="-1"/>
                                <w:sz w:val="17"/>
                                <w:szCs w:val="17"/>
                              </w:rPr>
                              <w:t>7208.10</w:t>
                            </w:r>
                            <w:r>
                              <w:rPr>
                                <w:spacing w:val="-7"/>
                                <w:sz w:val="17"/>
                                <w:szCs w:val="17"/>
                              </w:rPr>
                              <w:t xml:space="preserve"> </w:t>
                            </w:r>
                            <w:r>
                              <w:rPr>
                                <w:sz w:val="17"/>
                                <w:szCs w:val="17"/>
                              </w:rPr>
                              <w:t>-</w:t>
                            </w:r>
                            <w:r>
                              <w:rPr>
                                <w:spacing w:val="-4"/>
                                <w:sz w:val="17"/>
                                <w:szCs w:val="17"/>
                              </w:rPr>
                              <w:t xml:space="preserve"> </w:t>
                            </w:r>
                            <w:r>
                              <w:rPr>
                                <w:spacing w:val="-1"/>
                                <w:sz w:val="17"/>
                                <w:szCs w:val="17"/>
                              </w:rPr>
                              <w:t>.54</w:t>
                            </w:r>
                          </w:p>
                        </w:tc>
                        <w:tc>
                          <w:tcPr>
                            <w:tcW w:w="710" w:type="dxa"/>
                            <w:tcBorders>
                              <w:top w:val="nil"/>
                              <w:left w:val="nil"/>
                              <w:bottom w:val="nil"/>
                              <w:right w:val="nil"/>
                            </w:tcBorders>
                          </w:tcPr>
                          <w:p w:rsidR="00FB49BE" w:rsidRDefault="00FB49BE">
                            <w:pPr>
                              <w:pStyle w:val="TableParagraph"/>
                              <w:kinsoku w:val="0"/>
                              <w:overflowPunct w:val="0"/>
                              <w:spacing w:before="4"/>
                              <w:ind w:left="42"/>
                            </w:pPr>
                            <w:r>
                              <w:rPr>
                                <w:sz w:val="17"/>
                                <w:szCs w:val="17"/>
                              </w:rPr>
                              <w:t>41211</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2410</w:t>
                            </w:r>
                          </w:p>
                        </w:tc>
                      </w:tr>
                      <w:tr w:rsidR="00FB49BE">
                        <w:trPr>
                          <w:trHeight w:hRule="exact" w:val="283"/>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c>
                          <w:tcPr>
                            <w:tcW w:w="3667" w:type="dxa"/>
                            <w:tcBorders>
                              <w:top w:val="nil"/>
                              <w:left w:val="nil"/>
                              <w:bottom w:val="nil"/>
                              <w:right w:val="nil"/>
                            </w:tcBorders>
                          </w:tcPr>
                          <w:p w:rsidR="00FB49BE" w:rsidRDefault="00FB49BE">
                            <w:pPr>
                              <w:pStyle w:val="TableParagraph"/>
                              <w:kinsoku w:val="0"/>
                              <w:overflowPunct w:val="0"/>
                              <w:spacing w:line="187" w:lineRule="exact"/>
                              <w:ind w:left="186"/>
                            </w:pPr>
                            <w:r>
                              <w:rPr>
                                <w:sz w:val="17"/>
                                <w:szCs w:val="17"/>
                              </w:rPr>
                              <w:t>more</w:t>
                            </w:r>
                          </w:p>
                        </w:tc>
                        <w:tc>
                          <w:tcPr>
                            <w:tcW w:w="1318" w:type="dxa"/>
                            <w:tcBorders>
                              <w:top w:val="nil"/>
                              <w:left w:val="nil"/>
                              <w:bottom w:val="nil"/>
                              <w:right w:val="nil"/>
                            </w:tcBorders>
                          </w:tcPr>
                          <w:p w:rsidR="00FB49BE" w:rsidRDefault="00FB49BE"/>
                        </w:tc>
                        <w:tc>
                          <w:tcPr>
                            <w:tcW w:w="710"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bl>
                    <w:p w:rsidR="00FB49BE" w:rsidRDefault="00FB49BE">
                      <w:pPr>
                        <w:pStyle w:val="BodyText"/>
                        <w:kinsoku w:val="0"/>
                        <w:overflowPunct w:val="0"/>
                        <w:ind w:left="0"/>
                        <w:rPr>
                          <w:sz w:val="24"/>
                          <w:szCs w:val="24"/>
                        </w:rPr>
                      </w:pPr>
                    </w:p>
                  </w:txbxContent>
                </v:textbox>
                <w10:wrap anchorx="page" anchory="page"/>
              </v:shape>
            </w:pict>
          </mc:Fallback>
        </mc:AlternateContent>
      </w:r>
      <w:r w:rsidR="005A0742">
        <w:rPr>
          <w:b/>
          <w:bCs/>
          <w:spacing w:val="-1"/>
          <w:sz w:val="17"/>
          <w:szCs w:val="17"/>
        </w:rPr>
        <w:t>Group</w:t>
      </w:r>
      <w:r w:rsidR="005A0742">
        <w:rPr>
          <w:b/>
          <w:bCs/>
          <w:sz w:val="17"/>
          <w:szCs w:val="17"/>
        </w:rPr>
        <w:t xml:space="preserve">   </w:t>
      </w:r>
      <w:r w:rsidR="005A0742">
        <w:rPr>
          <w:b/>
          <w:bCs/>
          <w:spacing w:val="19"/>
          <w:sz w:val="17"/>
          <w:szCs w:val="17"/>
        </w:rPr>
        <w:t xml:space="preserve"> </w:t>
      </w:r>
      <w:r w:rsidR="005A0742">
        <w:rPr>
          <w:b/>
          <w:bCs/>
          <w:spacing w:val="-1"/>
          <w:sz w:val="17"/>
          <w:szCs w:val="17"/>
        </w:rPr>
        <w:t>Class</w:t>
      </w:r>
      <w:r w:rsidR="005A0742">
        <w:rPr>
          <w:b/>
          <w:bCs/>
          <w:spacing w:val="-1"/>
          <w:sz w:val="17"/>
          <w:szCs w:val="17"/>
        </w:rPr>
        <w:tab/>
      </w:r>
      <w:r w:rsidR="005A0742">
        <w:rPr>
          <w:b/>
          <w:bCs/>
          <w:spacing w:val="-1"/>
          <w:w w:val="95"/>
          <w:sz w:val="17"/>
          <w:szCs w:val="17"/>
        </w:rPr>
        <w:t>Subclass</w:t>
      </w:r>
      <w:r w:rsidR="005A0742">
        <w:rPr>
          <w:b/>
          <w:bCs/>
          <w:spacing w:val="-1"/>
          <w:w w:val="95"/>
          <w:sz w:val="17"/>
          <w:szCs w:val="17"/>
        </w:rPr>
        <w:tab/>
        <w:t>Description</w:t>
      </w:r>
      <w:r w:rsidR="005A0742">
        <w:rPr>
          <w:b/>
          <w:bCs/>
          <w:spacing w:val="-1"/>
          <w:w w:val="95"/>
          <w:sz w:val="17"/>
          <w:szCs w:val="17"/>
        </w:rPr>
        <w:tab/>
      </w:r>
      <w:r w:rsidR="005A0742">
        <w:rPr>
          <w:b/>
          <w:bCs/>
          <w:sz w:val="17"/>
          <w:szCs w:val="17"/>
        </w:rPr>
        <w:t>HS</w:t>
      </w:r>
      <w:r w:rsidR="005A0742">
        <w:rPr>
          <w:b/>
          <w:bCs/>
          <w:spacing w:val="-5"/>
          <w:sz w:val="17"/>
          <w:szCs w:val="17"/>
        </w:rPr>
        <w:t xml:space="preserve"> </w:t>
      </w:r>
      <w:r w:rsidR="005A0742">
        <w:rPr>
          <w:b/>
          <w:bCs/>
          <w:spacing w:val="-1"/>
          <w:sz w:val="17"/>
          <w:szCs w:val="17"/>
        </w:rPr>
        <w:t>2007</w:t>
      </w:r>
      <w:r w:rsidR="005A0742">
        <w:rPr>
          <w:b/>
          <w:bCs/>
          <w:spacing w:val="-1"/>
          <w:sz w:val="17"/>
          <w:szCs w:val="17"/>
        </w:rPr>
        <w:tab/>
        <w:t>CPC</w:t>
      </w:r>
      <w:r w:rsidR="005A0742">
        <w:rPr>
          <w:b/>
          <w:bCs/>
          <w:spacing w:val="-7"/>
          <w:sz w:val="17"/>
          <w:szCs w:val="17"/>
        </w:rPr>
        <w:t xml:space="preserve"> </w:t>
      </w:r>
      <w:r w:rsidR="005A0742">
        <w:rPr>
          <w:b/>
          <w:bCs/>
          <w:sz w:val="17"/>
          <w:szCs w:val="17"/>
        </w:rPr>
        <w:t>2</w:t>
      </w:r>
      <w:r w:rsidR="005A0742">
        <w:rPr>
          <w:b/>
          <w:bCs/>
          <w:sz w:val="17"/>
          <w:szCs w:val="17"/>
        </w:rPr>
        <w:tab/>
        <w:t>ISIC</w:t>
      </w:r>
      <w:r w:rsidR="005A0742">
        <w:rPr>
          <w:b/>
          <w:bCs/>
          <w:spacing w:val="-3"/>
          <w:sz w:val="17"/>
          <w:szCs w:val="17"/>
        </w:rPr>
        <w:t xml:space="preserve"> </w:t>
      </w:r>
      <w:r w:rsidR="005A0742">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728"/>
        <w:gridCol w:w="519"/>
        <w:gridCol w:w="781"/>
        <w:gridCol w:w="3667"/>
        <w:gridCol w:w="1318"/>
        <w:gridCol w:w="710"/>
        <w:gridCol w:w="823"/>
      </w:tblGrid>
      <w:tr w:rsidR="00505048">
        <w:trPr>
          <w:trHeight w:hRule="exact" w:val="448"/>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39364</w:t>
            </w:r>
          </w:p>
        </w:tc>
        <w:tc>
          <w:tcPr>
            <w:tcW w:w="366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z w:val="17"/>
                <w:szCs w:val="17"/>
              </w:rPr>
              <w:t>Waste</w:t>
            </w:r>
            <w:r>
              <w:rPr>
                <w:spacing w:val="-7"/>
                <w:sz w:val="17"/>
                <w:szCs w:val="17"/>
              </w:rPr>
              <w:t xml:space="preserve"> </w:t>
            </w:r>
            <w:r>
              <w:rPr>
                <w:sz w:val="17"/>
                <w:szCs w:val="17"/>
              </w:rPr>
              <w:t>and</w:t>
            </w:r>
            <w:r>
              <w:rPr>
                <w:spacing w:val="-6"/>
                <w:sz w:val="17"/>
                <w:szCs w:val="17"/>
              </w:rPr>
              <w:t xml:space="preserve"> </w:t>
            </w:r>
            <w:r>
              <w:rPr>
                <w:spacing w:val="-1"/>
                <w:sz w:val="17"/>
                <w:szCs w:val="17"/>
              </w:rPr>
              <w:t>scrap</w:t>
            </w:r>
            <w:r>
              <w:rPr>
                <w:spacing w:val="-2"/>
                <w:sz w:val="17"/>
                <w:szCs w:val="17"/>
              </w:rPr>
              <w:t xml:space="preserve"> of</w:t>
            </w:r>
            <w:r>
              <w:rPr>
                <w:spacing w:val="-3"/>
                <w:sz w:val="17"/>
                <w:szCs w:val="17"/>
              </w:rPr>
              <w:t xml:space="preserve"> </w:t>
            </w:r>
            <w:r>
              <w:rPr>
                <w:sz w:val="17"/>
                <w:szCs w:val="17"/>
              </w:rPr>
              <w:t>lead</w:t>
            </w:r>
          </w:p>
        </w:tc>
        <w:tc>
          <w:tcPr>
            <w:tcW w:w="131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3"/>
            </w:pPr>
            <w:r>
              <w:rPr>
                <w:spacing w:val="-1"/>
                <w:sz w:val="17"/>
                <w:szCs w:val="17"/>
              </w:rPr>
              <w:t>7802</w:t>
            </w:r>
          </w:p>
        </w:tc>
        <w:tc>
          <w:tcPr>
            <w:tcW w:w="71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2"/>
            </w:pPr>
            <w:r>
              <w:rPr>
                <w:sz w:val="17"/>
                <w:szCs w:val="17"/>
              </w:rPr>
              <w:t>39364</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n/a</w:t>
            </w:r>
          </w:p>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39365</w:t>
            </w:r>
          </w:p>
        </w:tc>
        <w:tc>
          <w:tcPr>
            <w:tcW w:w="366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Waste</w:t>
            </w:r>
            <w:r>
              <w:rPr>
                <w:spacing w:val="-7"/>
                <w:sz w:val="17"/>
                <w:szCs w:val="17"/>
              </w:rPr>
              <w:t xml:space="preserve"> </w:t>
            </w:r>
            <w:r>
              <w:rPr>
                <w:sz w:val="17"/>
                <w:szCs w:val="17"/>
              </w:rPr>
              <w:t>and</w:t>
            </w:r>
            <w:r>
              <w:rPr>
                <w:spacing w:val="-6"/>
                <w:sz w:val="17"/>
                <w:szCs w:val="17"/>
              </w:rPr>
              <w:t xml:space="preserve"> </w:t>
            </w:r>
            <w:r>
              <w:rPr>
                <w:spacing w:val="-1"/>
                <w:sz w:val="17"/>
                <w:szCs w:val="17"/>
              </w:rPr>
              <w:t>scrap</w:t>
            </w:r>
            <w:r>
              <w:rPr>
                <w:spacing w:val="-2"/>
                <w:sz w:val="17"/>
                <w:szCs w:val="17"/>
              </w:rPr>
              <w:t xml:space="preserve"> of</w:t>
            </w:r>
            <w:r>
              <w:rPr>
                <w:spacing w:val="-3"/>
                <w:sz w:val="17"/>
                <w:szCs w:val="17"/>
              </w:rPr>
              <w:t xml:space="preserve"> </w:t>
            </w:r>
            <w:r>
              <w:rPr>
                <w:spacing w:val="-1"/>
                <w:sz w:val="17"/>
                <w:szCs w:val="17"/>
              </w:rPr>
              <w:t>zinc</w:t>
            </w:r>
          </w:p>
        </w:tc>
        <w:tc>
          <w:tcPr>
            <w:tcW w:w="1318" w:type="dxa"/>
            <w:tcBorders>
              <w:top w:val="nil"/>
              <w:left w:val="nil"/>
              <w:bottom w:val="nil"/>
              <w:right w:val="nil"/>
            </w:tcBorders>
          </w:tcPr>
          <w:p w:rsidR="00505048" w:rsidRDefault="005A0742">
            <w:pPr>
              <w:pStyle w:val="TableParagraph"/>
              <w:kinsoku w:val="0"/>
              <w:overflowPunct w:val="0"/>
              <w:spacing w:before="3"/>
              <w:ind w:left="33"/>
            </w:pPr>
            <w:r>
              <w:rPr>
                <w:spacing w:val="-1"/>
                <w:sz w:val="17"/>
                <w:szCs w:val="17"/>
              </w:rPr>
              <w:t>7902</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39365</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n/a</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39366</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Waste</w:t>
            </w:r>
            <w:r>
              <w:rPr>
                <w:spacing w:val="-7"/>
                <w:sz w:val="17"/>
                <w:szCs w:val="17"/>
              </w:rPr>
              <w:t xml:space="preserve"> </w:t>
            </w:r>
            <w:r>
              <w:rPr>
                <w:sz w:val="17"/>
                <w:szCs w:val="17"/>
              </w:rPr>
              <w:t>and</w:t>
            </w:r>
            <w:r>
              <w:rPr>
                <w:spacing w:val="-6"/>
                <w:sz w:val="17"/>
                <w:szCs w:val="17"/>
              </w:rPr>
              <w:t xml:space="preserve"> </w:t>
            </w:r>
            <w:r>
              <w:rPr>
                <w:spacing w:val="-1"/>
                <w:sz w:val="17"/>
                <w:szCs w:val="17"/>
              </w:rPr>
              <w:t xml:space="preserve">scrap </w:t>
            </w:r>
            <w:r>
              <w:rPr>
                <w:spacing w:val="-2"/>
                <w:sz w:val="17"/>
                <w:szCs w:val="17"/>
              </w:rPr>
              <w:t>of</w:t>
            </w:r>
            <w:r>
              <w:rPr>
                <w:spacing w:val="-3"/>
                <w:sz w:val="17"/>
                <w:szCs w:val="17"/>
              </w:rPr>
              <w:t xml:space="preserve"> </w:t>
            </w:r>
            <w:r>
              <w:rPr>
                <w:spacing w:val="-1"/>
                <w:sz w:val="17"/>
                <w:szCs w:val="17"/>
              </w:rPr>
              <w:t>tin</w:t>
            </w:r>
          </w:p>
        </w:tc>
        <w:tc>
          <w:tcPr>
            <w:tcW w:w="1318"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8002</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39366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n/a</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39367</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Waste</w:t>
            </w:r>
            <w:r>
              <w:rPr>
                <w:spacing w:val="-9"/>
                <w:sz w:val="17"/>
                <w:szCs w:val="17"/>
              </w:rPr>
              <w:t xml:space="preserve"> </w:t>
            </w:r>
            <w:r>
              <w:rPr>
                <w:sz w:val="17"/>
                <w:szCs w:val="17"/>
              </w:rPr>
              <w:t>and</w:t>
            </w:r>
            <w:r>
              <w:rPr>
                <w:spacing w:val="-8"/>
                <w:sz w:val="17"/>
                <w:szCs w:val="17"/>
              </w:rPr>
              <w:t xml:space="preserve"> </w:t>
            </w:r>
            <w:r>
              <w:rPr>
                <w:spacing w:val="-1"/>
                <w:sz w:val="17"/>
                <w:szCs w:val="17"/>
              </w:rPr>
              <w:t>scrap</w:t>
            </w:r>
            <w:r>
              <w:rPr>
                <w:spacing w:val="-4"/>
                <w:sz w:val="17"/>
                <w:szCs w:val="17"/>
              </w:rPr>
              <w:t xml:space="preserve"> </w:t>
            </w:r>
            <w:r>
              <w:rPr>
                <w:spacing w:val="-2"/>
                <w:sz w:val="17"/>
                <w:szCs w:val="17"/>
              </w:rPr>
              <w:t>of</w:t>
            </w:r>
            <w:r>
              <w:rPr>
                <w:spacing w:val="-4"/>
                <w:sz w:val="17"/>
                <w:szCs w:val="17"/>
              </w:rPr>
              <w:t xml:space="preserve"> </w:t>
            </w:r>
            <w:r>
              <w:rPr>
                <w:spacing w:val="-1"/>
                <w:sz w:val="17"/>
                <w:szCs w:val="17"/>
              </w:rPr>
              <w:t>tungsten,</w:t>
            </w:r>
            <w:r>
              <w:rPr>
                <w:spacing w:val="-7"/>
                <w:sz w:val="17"/>
                <w:szCs w:val="17"/>
              </w:rPr>
              <w:t xml:space="preserve"> </w:t>
            </w:r>
            <w:r>
              <w:rPr>
                <w:spacing w:val="-1"/>
                <w:sz w:val="17"/>
                <w:szCs w:val="17"/>
              </w:rPr>
              <w:t>molybdenum,</w:t>
            </w:r>
          </w:p>
        </w:tc>
        <w:tc>
          <w:tcPr>
            <w:tcW w:w="1318"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8101.97,</w:t>
            </w:r>
            <w:r>
              <w:rPr>
                <w:spacing w:val="-13"/>
                <w:sz w:val="17"/>
                <w:szCs w:val="17"/>
              </w:rPr>
              <w:t xml:space="preserve"> </w:t>
            </w:r>
            <w:r>
              <w:rPr>
                <w:spacing w:val="-1"/>
                <w:sz w:val="17"/>
                <w:szCs w:val="17"/>
              </w:rPr>
              <w:t>8102.97,</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39367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n/a</w:t>
            </w:r>
          </w:p>
        </w:tc>
      </w:tr>
      <w:tr w:rsidR="00505048">
        <w:trPr>
          <w:trHeight w:hRule="exact" w:val="19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tantalum,</w:t>
            </w:r>
            <w:r>
              <w:rPr>
                <w:spacing w:val="-9"/>
                <w:sz w:val="17"/>
                <w:szCs w:val="17"/>
              </w:rPr>
              <w:t xml:space="preserve"> </w:t>
            </w:r>
            <w:r>
              <w:rPr>
                <w:spacing w:val="-1"/>
                <w:sz w:val="17"/>
                <w:szCs w:val="17"/>
              </w:rPr>
              <w:t>magnesium,</w:t>
            </w:r>
            <w:r>
              <w:rPr>
                <w:spacing w:val="-9"/>
                <w:sz w:val="17"/>
                <w:szCs w:val="17"/>
              </w:rPr>
              <w:t xml:space="preserve"> </w:t>
            </w:r>
            <w:r>
              <w:rPr>
                <w:spacing w:val="-1"/>
                <w:sz w:val="17"/>
                <w:szCs w:val="17"/>
              </w:rPr>
              <w:t>cobalt,</w:t>
            </w:r>
            <w:r>
              <w:rPr>
                <w:spacing w:val="-9"/>
                <w:sz w:val="17"/>
                <w:szCs w:val="17"/>
              </w:rPr>
              <w:t xml:space="preserve"> </w:t>
            </w:r>
            <w:r>
              <w:rPr>
                <w:spacing w:val="-1"/>
                <w:sz w:val="17"/>
                <w:szCs w:val="17"/>
              </w:rPr>
              <w:t>cadmium,</w:t>
            </w:r>
            <w:r>
              <w:rPr>
                <w:spacing w:val="-8"/>
                <w:sz w:val="17"/>
                <w:szCs w:val="17"/>
              </w:rPr>
              <w:t xml:space="preserve"> </w:t>
            </w:r>
            <w:r>
              <w:rPr>
                <w:spacing w:val="-1"/>
                <w:sz w:val="17"/>
                <w:szCs w:val="17"/>
              </w:rPr>
              <w:t>titanium,</w:t>
            </w:r>
          </w:p>
        </w:tc>
        <w:tc>
          <w:tcPr>
            <w:tcW w:w="1318" w:type="dxa"/>
            <w:tcBorders>
              <w:top w:val="nil"/>
              <w:left w:val="nil"/>
              <w:bottom w:val="nil"/>
              <w:right w:val="nil"/>
            </w:tcBorders>
          </w:tcPr>
          <w:p w:rsidR="00505048" w:rsidRDefault="005A0742">
            <w:pPr>
              <w:pStyle w:val="TableParagraph"/>
              <w:kinsoku w:val="0"/>
              <w:overflowPunct w:val="0"/>
              <w:spacing w:line="186" w:lineRule="exact"/>
              <w:ind w:left="33"/>
            </w:pPr>
            <w:r>
              <w:rPr>
                <w:spacing w:val="-1"/>
                <w:sz w:val="17"/>
                <w:szCs w:val="17"/>
              </w:rPr>
              <w:t>8103.30,</w:t>
            </w:r>
            <w:r>
              <w:rPr>
                <w:spacing w:val="-13"/>
                <w:sz w:val="17"/>
                <w:szCs w:val="17"/>
              </w:rPr>
              <w:t xml:space="preserve"> </w:t>
            </w:r>
            <w:r>
              <w:rPr>
                <w:spacing w:val="-1"/>
                <w:sz w:val="17"/>
                <w:szCs w:val="17"/>
              </w:rPr>
              <w:t>8104.20,</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zirconium,</w:t>
            </w:r>
            <w:r>
              <w:rPr>
                <w:spacing w:val="-7"/>
                <w:sz w:val="17"/>
                <w:szCs w:val="17"/>
              </w:rPr>
              <w:t xml:space="preserve"> </w:t>
            </w:r>
            <w:r>
              <w:rPr>
                <w:spacing w:val="-1"/>
                <w:sz w:val="17"/>
                <w:szCs w:val="17"/>
              </w:rPr>
              <w:t>beryllium</w:t>
            </w:r>
            <w:r>
              <w:rPr>
                <w:spacing w:val="-11"/>
                <w:sz w:val="17"/>
                <w:szCs w:val="17"/>
              </w:rPr>
              <w:t xml:space="preserve"> </w:t>
            </w:r>
            <w:r>
              <w:rPr>
                <w:sz w:val="17"/>
                <w:szCs w:val="17"/>
              </w:rPr>
              <w:t>and</w:t>
            </w:r>
            <w:r>
              <w:rPr>
                <w:spacing w:val="-9"/>
                <w:sz w:val="17"/>
                <w:szCs w:val="17"/>
              </w:rPr>
              <w:t xml:space="preserve"> </w:t>
            </w:r>
            <w:r>
              <w:rPr>
                <w:spacing w:val="-1"/>
                <w:sz w:val="17"/>
                <w:szCs w:val="17"/>
              </w:rPr>
              <w:t>thallium</w:t>
            </w:r>
          </w:p>
        </w:tc>
        <w:tc>
          <w:tcPr>
            <w:tcW w:w="1318" w:type="dxa"/>
            <w:tcBorders>
              <w:top w:val="nil"/>
              <w:left w:val="nil"/>
              <w:bottom w:val="nil"/>
              <w:right w:val="nil"/>
            </w:tcBorders>
          </w:tcPr>
          <w:p w:rsidR="00505048" w:rsidRDefault="005A0742">
            <w:pPr>
              <w:pStyle w:val="TableParagraph"/>
              <w:kinsoku w:val="0"/>
              <w:overflowPunct w:val="0"/>
              <w:spacing w:line="184" w:lineRule="exact"/>
              <w:ind w:left="33"/>
            </w:pPr>
            <w:r>
              <w:rPr>
                <w:spacing w:val="-1"/>
                <w:sz w:val="17"/>
                <w:szCs w:val="17"/>
              </w:rPr>
              <w:t>8105.30,</w:t>
            </w:r>
            <w:r>
              <w:rPr>
                <w:spacing w:val="-13"/>
                <w:sz w:val="17"/>
                <w:szCs w:val="17"/>
              </w:rPr>
              <w:t xml:space="preserve"> </w:t>
            </w:r>
            <w:r>
              <w:rPr>
                <w:spacing w:val="-1"/>
                <w:sz w:val="17"/>
                <w:szCs w:val="17"/>
              </w:rPr>
              <w:t>8107.30,</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05048"/>
        </w:tc>
        <w:tc>
          <w:tcPr>
            <w:tcW w:w="1318" w:type="dxa"/>
            <w:tcBorders>
              <w:top w:val="nil"/>
              <w:left w:val="nil"/>
              <w:bottom w:val="nil"/>
              <w:right w:val="nil"/>
            </w:tcBorders>
          </w:tcPr>
          <w:p w:rsidR="00505048" w:rsidRDefault="005A0742">
            <w:pPr>
              <w:pStyle w:val="TableParagraph"/>
              <w:kinsoku w:val="0"/>
              <w:overflowPunct w:val="0"/>
              <w:spacing w:line="187" w:lineRule="exact"/>
              <w:ind w:left="33"/>
            </w:pPr>
            <w:r>
              <w:rPr>
                <w:spacing w:val="-1"/>
                <w:sz w:val="17"/>
                <w:szCs w:val="17"/>
              </w:rPr>
              <w:t>8108.30,</w:t>
            </w:r>
            <w:r>
              <w:rPr>
                <w:spacing w:val="-13"/>
                <w:sz w:val="17"/>
                <w:szCs w:val="17"/>
              </w:rPr>
              <w:t xml:space="preserve"> </w:t>
            </w:r>
            <w:r>
              <w:rPr>
                <w:spacing w:val="-1"/>
                <w:sz w:val="17"/>
                <w:szCs w:val="17"/>
              </w:rPr>
              <w:t>8109.30,</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05048"/>
        </w:tc>
        <w:tc>
          <w:tcPr>
            <w:tcW w:w="1318" w:type="dxa"/>
            <w:tcBorders>
              <w:top w:val="nil"/>
              <w:left w:val="nil"/>
              <w:bottom w:val="nil"/>
              <w:right w:val="nil"/>
            </w:tcBorders>
          </w:tcPr>
          <w:p w:rsidR="00505048" w:rsidRDefault="005A0742">
            <w:pPr>
              <w:pStyle w:val="TableParagraph"/>
              <w:kinsoku w:val="0"/>
              <w:overflowPunct w:val="0"/>
              <w:spacing w:line="186" w:lineRule="exact"/>
              <w:ind w:left="33"/>
            </w:pPr>
            <w:r>
              <w:rPr>
                <w:spacing w:val="-1"/>
                <w:sz w:val="17"/>
                <w:szCs w:val="17"/>
              </w:rPr>
              <w:t>8112.13,</w:t>
            </w:r>
            <w:r>
              <w:rPr>
                <w:spacing w:val="-10"/>
                <w:sz w:val="17"/>
                <w:szCs w:val="17"/>
              </w:rPr>
              <w:t xml:space="preserve"> </w:t>
            </w:r>
            <w:r>
              <w:rPr>
                <w:spacing w:val="-1"/>
                <w:sz w:val="17"/>
                <w:szCs w:val="17"/>
              </w:rPr>
              <w:t>.52</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39368</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Waste</w:t>
            </w:r>
            <w:r>
              <w:rPr>
                <w:spacing w:val="-8"/>
                <w:sz w:val="17"/>
                <w:szCs w:val="17"/>
              </w:rPr>
              <w:t xml:space="preserve"> </w:t>
            </w:r>
            <w:r>
              <w:rPr>
                <w:sz w:val="17"/>
                <w:szCs w:val="17"/>
              </w:rPr>
              <w:t>and</w:t>
            </w:r>
            <w:r>
              <w:rPr>
                <w:spacing w:val="-7"/>
                <w:sz w:val="17"/>
                <w:szCs w:val="17"/>
              </w:rPr>
              <w:t xml:space="preserve"> </w:t>
            </w:r>
            <w:r>
              <w:rPr>
                <w:spacing w:val="-1"/>
                <w:sz w:val="17"/>
                <w:szCs w:val="17"/>
              </w:rPr>
              <w:t>scrap</w:t>
            </w:r>
            <w:r>
              <w:rPr>
                <w:spacing w:val="-3"/>
                <w:sz w:val="17"/>
                <w:szCs w:val="17"/>
              </w:rPr>
              <w:t xml:space="preserve"> </w:t>
            </w:r>
            <w:r>
              <w:rPr>
                <w:spacing w:val="-2"/>
                <w:sz w:val="17"/>
                <w:szCs w:val="17"/>
              </w:rPr>
              <w:t>of</w:t>
            </w:r>
            <w:r>
              <w:rPr>
                <w:spacing w:val="-4"/>
                <w:sz w:val="17"/>
                <w:szCs w:val="17"/>
              </w:rPr>
              <w:t xml:space="preserve"> </w:t>
            </w:r>
            <w:r>
              <w:rPr>
                <w:spacing w:val="-1"/>
                <w:sz w:val="17"/>
                <w:szCs w:val="17"/>
              </w:rPr>
              <w:t>antimony</w:t>
            </w:r>
            <w:r>
              <w:rPr>
                <w:spacing w:val="-5"/>
                <w:sz w:val="17"/>
                <w:szCs w:val="17"/>
              </w:rPr>
              <w:t xml:space="preserve"> </w:t>
            </w:r>
            <w:r>
              <w:rPr>
                <w:sz w:val="17"/>
                <w:szCs w:val="17"/>
              </w:rPr>
              <w:t>and</w:t>
            </w:r>
            <w:r>
              <w:rPr>
                <w:spacing w:val="-5"/>
                <w:sz w:val="17"/>
                <w:szCs w:val="17"/>
              </w:rPr>
              <w:t xml:space="preserve"> </w:t>
            </w:r>
            <w:r>
              <w:rPr>
                <w:spacing w:val="-1"/>
                <w:sz w:val="17"/>
                <w:szCs w:val="17"/>
              </w:rPr>
              <w:t>chromium</w:t>
            </w:r>
          </w:p>
        </w:tc>
        <w:tc>
          <w:tcPr>
            <w:tcW w:w="1318"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8110.20,</w:t>
            </w:r>
            <w:r>
              <w:rPr>
                <w:spacing w:val="-13"/>
                <w:sz w:val="17"/>
                <w:szCs w:val="17"/>
              </w:rPr>
              <w:t xml:space="preserve"> </w:t>
            </w:r>
            <w:r>
              <w:rPr>
                <w:spacing w:val="-1"/>
                <w:sz w:val="17"/>
                <w:szCs w:val="17"/>
              </w:rPr>
              <w:t>8112.22</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39368</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n/a</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3937</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39370</w:t>
            </w:r>
          </w:p>
        </w:tc>
        <w:tc>
          <w:tcPr>
            <w:tcW w:w="366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Vessels</w:t>
            </w:r>
            <w:r>
              <w:rPr>
                <w:spacing w:val="-7"/>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z w:val="17"/>
                <w:szCs w:val="17"/>
              </w:rPr>
              <w:t>floating</w:t>
            </w:r>
            <w:r>
              <w:rPr>
                <w:spacing w:val="-8"/>
                <w:sz w:val="17"/>
                <w:szCs w:val="17"/>
              </w:rPr>
              <w:t xml:space="preserve"> </w:t>
            </w:r>
            <w:r>
              <w:rPr>
                <w:spacing w:val="-1"/>
                <w:sz w:val="17"/>
                <w:szCs w:val="17"/>
              </w:rPr>
              <w:t>structures</w:t>
            </w:r>
            <w:r>
              <w:rPr>
                <w:spacing w:val="-6"/>
                <w:sz w:val="17"/>
                <w:szCs w:val="17"/>
              </w:rPr>
              <w:t xml:space="preserve"> </w:t>
            </w:r>
            <w:r>
              <w:rPr>
                <w:sz w:val="17"/>
                <w:szCs w:val="17"/>
              </w:rPr>
              <w:t>for</w:t>
            </w:r>
            <w:r>
              <w:rPr>
                <w:spacing w:val="-6"/>
                <w:sz w:val="17"/>
                <w:szCs w:val="17"/>
              </w:rPr>
              <w:t xml:space="preserve"> </w:t>
            </w:r>
            <w:r>
              <w:rPr>
                <w:spacing w:val="-1"/>
                <w:sz w:val="17"/>
                <w:szCs w:val="17"/>
              </w:rPr>
              <w:t>breaking</w:t>
            </w:r>
          </w:p>
        </w:tc>
        <w:tc>
          <w:tcPr>
            <w:tcW w:w="1318" w:type="dxa"/>
            <w:tcBorders>
              <w:top w:val="nil"/>
              <w:left w:val="nil"/>
              <w:bottom w:val="nil"/>
              <w:right w:val="nil"/>
            </w:tcBorders>
          </w:tcPr>
          <w:p w:rsidR="00505048" w:rsidRDefault="005A0742">
            <w:pPr>
              <w:pStyle w:val="TableParagraph"/>
              <w:kinsoku w:val="0"/>
              <w:overflowPunct w:val="0"/>
              <w:spacing w:before="3"/>
              <w:ind w:left="33"/>
            </w:pPr>
            <w:r>
              <w:rPr>
                <w:spacing w:val="-1"/>
                <w:sz w:val="17"/>
                <w:szCs w:val="17"/>
              </w:rPr>
              <w:t>8908</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39370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n/a</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up</w:t>
            </w:r>
          </w:p>
        </w:tc>
        <w:tc>
          <w:tcPr>
            <w:tcW w:w="1318"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3938</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39380</w:t>
            </w:r>
          </w:p>
        </w:tc>
        <w:tc>
          <w:tcPr>
            <w:tcW w:w="366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Waste</w:t>
            </w:r>
            <w:r>
              <w:rPr>
                <w:spacing w:val="-8"/>
                <w:sz w:val="17"/>
                <w:szCs w:val="17"/>
              </w:rPr>
              <w:t xml:space="preserve"> </w:t>
            </w:r>
            <w:r>
              <w:rPr>
                <w:sz w:val="17"/>
                <w:szCs w:val="17"/>
              </w:rPr>
              <w:t>and</w:t>
            </w:r>
            <w:r>
              <w:rPr>
                <w:spacing w:val="-7"/>
                <w:sz w:val="17"/>
                <w:szCs w:val="17"/>
              </w:rPr>
              <w:t xml:space="preserve"> </w:t>
            </w:r>
            <w:r>
              <w:rPr>
                <w:spacing w:val="-1"/>
                <w:sz w:val="17"/>
                <w:szCs w:val="17"/>
              </w:rPr>
              <w:t>scrap</w:t>
            </w:r>
            <w:r>
              <w:rPr>
                <w:spacing w:val="-3"/>
                <w:sz w:val="17"/>
                <w:szCs w:val="17"/>
              </w:rPr>
              <w:t xml:space="preserve"> </w:t>
            </w:r>
            <w:r>
              <w:rPr>
                <w:spacing w:val="-2"/>
                <w:sz w:val="17"/>
                <w:szCs w:val="17"/>
              </w:rPr>
              <w:t>of</w:t>
            </w:r>
            <w:r>
              <w:rPr>
                <w:spacing w:val="-4"/>
                <w:sz w:val="17"/>
                <w:szCs w:val="17"/>
              </w:rPr>
              <w:t xml:space="preserve"> </w:t>
            </w:r>
            <w:r>
              <w:rPr>
                <w:spacing w:val="-1"/>
                <w:sz w:val="17"/>
                <w:szCs w:val="17"/>
              </w:rPr>
              <w:t>primary</w:t>
            </w:r>
            <w:r>
              <w:rPr>
                <w:spacing w:val="-7"/>
                <w:sz w:val="17"/>
                <w:szCs w:val="17"/>
              </w:rPr>
              <w:t xml:space="preserve"> </w:t>
            </w:r>
            <w:r>
              <w:rPr>
                <w:sz w:val="17"/>
                <w:szCs w:val="17"/>
              </w:rPr>
              <w:t>cells,</w:t>
            </w:r>
            <w:r>
              <w:rPr>
                <w:spacing w:val="-6"/>
                <w:sz w:val="17"/>
                <w:szCs w:val="17"/>
              </w:rPr>
              <w:t xml:space="preserve"> </w:t>
            </w:r>
            <w:r>
              <w:rPr>
                <w:sz w:val="17"/>
                <w:szCs w:val="17"/>
              </w:rPr>
              <w:t>primary</w:t>
            </w:r>
            <w:r>
              <w:rPr>
                <w:spacing w:val="-7"/>
                <w:sz w:val="17"/>
                <w:szCs w:val="17"/>
              </w:rPr>
              <w:t xml:space="preserve"> </w:t>
            </w:r>
            <w:r>
              <w:rPr>
                <w:spacing w:val="-1"/>
                <w:sz w:val="17"/>
                <w:szCs w:val="17"/>
              </w:rPr>
              <w:t>batteries</w:t>
            </w:r>
          </w:p>
        </w:tc>
        <w:tc>
          <w:tcPr>
            <w:tcW w:w="1318" w:type="dxa"/>
            <w:tcBorders>
              <w:top w:val="nil"/>
              <w:left w:val="nil"/>
              <w:bottom w:val="nil"/>
              <w:right w:val="nil"/>
            </w:tcBorders>
          </w:tcPr>
          <w:p w:rsidR="00505048" w:rsidRDefault="005A0742">
            <w:pPr>
              <w:pStyle w:val="TableParagraph"/>
              <w:kinsoku w:val="0"/>
              <w:overflowPunct w:val="0"/>
              <w:spacing w:before="3"/>
              <w:ind w:left="33"/>
            </w:pPr>
            <w:r>
              <w:rPr>
                <w:spacing w:val="-1"/>
                <w:sz w:val="17"/>
                <w:szCs w:val="17"/>
              </w:rPr>
              <w:t>8548.10</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39380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n/a</w:t>
            </w:r>
          </w:p>
        </w:tc>
      </w:tr>
      <w:tr w:rsidR="00505048">
        <w:trPr>
          <w:trHeight w:hRule="exact" w:val="196"/>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and</w:t>
            </w:r>
            <w:r>
              <w:rPr>
                <w:spacing w:val="-7"/>
                <w:sz w:val="17"/>
                <w:szCs w:val="17"/>
              </w:rPr>
              <w:t xml:space="preserve"> </w:t>
            </w:r>
            <w:r>
              <w:rPr>
                <w:spacing w:val="-1"/>
                <w:sz w:val="17"/>
                <w:szCs w:val="17"/>
              </w:rPr>
              <w:t>electric</w:t>
            </w:r>
            <w:r>
              <w:rPr>
                <w:spacing w:val="-7"/>
                <w:sz w:val="17"/>
                <w:szCs w:val="17"/>
              </w:rPr>
              <w:t xml:space="preserve"> </w:t>
            </w:r>
            <w:r>
              <w:rPr>
                <w:spacing w:val="-1"/>
                <w:sz w:val="17"/>
                <w:szCs w:val="17"/>
              </w:rPr>
              <w:t>accumulators;</w:t>
            </w:r>
            <w:r>
              <w:rPr>
                <w:spacing w:val="-7"/>
                <w:sz w:val="17"/>
                <w:szCs w:val="17"/>
              </w:rPr>
              <w:t xml:space="preserve"> </w:t>
            </w:r>
            <w:r>
              <w:rPr>
                <w:sz w:val="17"/>
                <w:szCs w:val="17"/>
              </w:rPr>
              <w:t>spent</w:t>
            </w:r>
            <w:r>
              <w:rPr>
                <w:spacing w:val="-9"/>
                <w:sz w:val="17"/>
                <w:szCs w:val="17"/>
              </w:rPr>
              <w:t xml:space="preserve"> </w:t>
            </w:r>
            <w:r>
              <w:rPr>
                <w:spacing w:val="-1"/>
                <w:sz w:val="17"/>
                <w:szCs w:val="17"/>
              </w:rPr>
              <w:t>primary</w:t>
            </w:r>
            <w:r>
              <w:rPr>
                <w:spacing w:val="-9"/>
                <w:sz w:val="17"/>
                <w:szCs w:val="17"/>
              </w:rPr>
              <w:t xml:space="preserve"> </w:t>
            </w:r>
            <w:r>
              <w:rPr>
                <w:sz w:val="17"/>
                <w:szCs w:val="17"/>
              </w:rPr>
              <w:t>cells,</w:t>
            </w:r>
          </w:p>
        </w:tc>
        <w:tc>
          <w:tcPr>
            <w:tcW w:w="1318"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primary</w:t>
            </w:r>
            <w:r>
              <w:rPr>
                <w:spacing w:val="-10"/>
                <w:sz w:val="17"/>
                <w:szCs w:val="17"/>
              </w:rPr>
              <w:t xml:space="preserve"> </w:t>
            </w:r>
            <w:r>
              <w:rPr>
                <w:spacing w:val="-1"/>
                <w:sz w:val="17"/>
                <w:szCs w:val="17"/>
              </w:rPr>
              <w:t>batteries</w:t>
            </w:r>
            <w:r>
              <w:rPr>
                <w:spacing w:val="-6"/>
                <w:sz w:val="17"/>
                <w:szCs w:val="17"/>
              </w:rPr>
              <w:t xml:space="preserve"> </w:t>
            </w:r>
            <w:r>
              <w:rPr>
                <w:spacing w:val="-1"/>
                <w:sz w:val="17"/>
                <w:szCs w:val="17"/>
              </w:rPr>
              <w:t>and</w:t>
            </w:r>
            <w:r>
              <w:rPr>
                <w:spacing w:val="-8"/>
                <w:sz w:val="17"/>
                <w:szCs w:val="17"/>
              </w:rPr>
              <w:t xml:space="preserve"> </w:t>
            </w:r>
            <w:r>
              <w:rPr>
                <w:sz w:val="17"/>
                <w:szCs w:val="17"/>
              </w:rPr>
              <w:t>electric</w:t>
            </w:r>
            <w:r>
              <w:rPr>
                <w:spacing w:val="-7"/>
                <w:sz w:val="17"/>
                <w:szCs w:val="17"/>
              </w:rPr>
              <w:t xml:space="preserve"> </w:t>
            </w:r>
            <w:r>
              <w:rPr>
                <w:spacing w:val="-1"/>
                <w:sz w:val="17"/>
                <w:szCs w:val="17"/>
              </w:rPr>
              <w:t>accumulators</w:t>
            </w:r>
          </w:p>
        </w:tc>
        <w:tc>
          <w:tcPr>
            <w:tcW w:w="1318"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399</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6"/>
                <w:sz w:val="17"/>
                <w:szCs w:val="17"/>
              </w:rPr>
              <w:t xml:space="preserve"> </w:t>
            </w:r>
            <w:r>
              <w:rPr>
                <w:b/>
                <w:bCs/>
                <w:spacing w:val="-1"/>
                <w:sz w:val="17"/>
                <w:szCs w:val="17"/>
              </w:rPr>
              <w:t>wastes</w:t>
            </w:r>
            <w:r>
              <w:rPr>
                <w:b/>
                <w:bCs/>
                <w:spacing w:val="-6"/>
                <w:sz w:val="17"/>
                <w:szCs w:val="17"/>
              </w:rPr>
              <w:t xml:space="preserve"> </w:t>
            </w:r>
            <w:r>
              <w:rPr>
                <w:b/>
                <w:bCs/>
                <w:spacing w:val="-1"/>
                <w:sz w:val="17"/>
                <w:szCs w:val="17"/>
              </w:rPr>
              <w:t>and</w:t>
            </w:r>
            <w:r>
              <w:rPr>
                <w:b/>
                <w:bCs/>
                <w:spacing w:val="-6"/>
                <w:sz w:val="17"/>
                <w:szCs w:val="17"/>
              </w:rPr>
              <w:t xml:space="preserve"> </w:t>
            </w:r>
            <w:r>
              <w:rPr>
                <w:b/>
                <w:bCs/>
                <w:spacing w:val="-1"/>
                <w:sz w:val="17"/>
                <w:szCs w:val="17"/>
              </w:rPr>
              <w:t>scraps</w:t>
            </w:r>
          </w:p>
        </w:tc>
        <w:tc>
          <w:tcPr>
            <w:tcW w:w="1318"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2"/>
              <w:ind w:left="11"/>
            </w:pPr>
            <w:r>
              <w:rPr>
                <w:spacing w:val="-1"/>
                <w:sz w:val="17"/>
                <w:szCs w:val="17"/>
              </w:rPr>
              <w:t>3991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39910</w:t>
            </w:r>
          </w:p>
        </w:tc>
        <w:tc>
          <w:tcPr>
            <w:tcW w:w="3667"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Municipal</w:t>
            </w:r>
            <w:r>
              <w:rPr>
                <w:spacing w:val="-10"/>
                <w:sz w:val="17"/>
                <w:szCs w:val="17"/>
              </w:rPr>
              <w:t xml:space="preserve"> </w:t>
            </w:r>
            <w:r>
              <w:rPr>
                <w:spacing w:val="-1"/>
                <w:sz w:val="17"/>
                <w:szCs w:val="17"/>
              </w:rPr>
              <w:t>waste</w:t>
            </w:r>
          </w:p>
        </w:tc>
        <w:tc>
          <w:tcPr>
            <w:tcW w:w="1318" w:type="dxa"/>
            <w:tcBorders>
              <w:top w:val="nil"/>
              <w:left w:val="nil"/>
              <w:bottom w:val="nil"/>
              <w:right w:val="nil"/>
            </w:tcBorders>
          </w:tcPr>
          <w:p w:rsidR="00505048" w:rsidRDefault="005A0742">
            <w:pPr>
              <w:pStyle w:val="TableParagraph"/>
              <w:kinsoku w:val="0"/>
              <w:overflowPunct w:val="0"/>
              <w:spacing w:before="2"/>
              <w:ind w:left="33"/>
            </w:pPr>
            <w:r>
              <w:rPr>
                <w:spacing w:val="-1"/>
                <w:sz w:val="17"/>
                <w:szCs w:val="17"/>
              </w:rPr>
              <w:t>3825.10</w:t>
            </w:r>
          </w:p>
        </w:tc>
        <w:tc>
          <w:tcPr>
            <w:tcW w:w="710" w:type="dxa"/>
            <w:tcBorders>
              <w:top w:val="nil"/>
              <w:left w:val="nil"/>
              <w:bottom w:val="nil"/>
              <w:right w:val="nil"/>
            </w:tcBorders>
          </w:tcPr>
          <w:p w:rsidR="00505048" w:rsidRDefault="005A0742">
            <w:pPr>
              <w:pStyle w:val="TableParagraph"/>
              <w:kinsoku w:val="0"/>
              <w:overflowPunct w:val="0"/>
              <w:spacing w:before="2"/>
              <w:ind w:left="42"/>
            </w:pPr>
            <w:r>
              <w:rPr>
                <w:sz w:val="17"/>
                <w:szCs w:val="17"/>
              </w:rPr>
              <w:t>39910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n/a</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3992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39920</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Sewage</w:t>
            </w:r>
            <w:r>
              <w:rPr>
                <w:spacing w:val="-10"/>
                <w:sz w:val="17"/>
                <w:szCs w:val="17"/>
              </w:rPr>
              <w:t xml:space="preserve"> </w:t>
            </w:r>
            <w:r>
              <w:rPr>
                <w:sz w:val="17"/>
                <w:szCs w:val="17"/>
              </w:rPr>
              <w:t>sludge</w:t>
            </w:r>
          </w:p>
        </w:tc>
        <w:tc>
          <w:tcPr>
            <w:tcW w:w="1318"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3825.20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39920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n/a</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3993</w:t>
            </w:r>
          </w:p>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Clinical</w:t>
            </w:r>
            <w:r>
              <w:rPr>
                <w:spacing w:val="-7"/>
                <w:sz w:val="17"/>
                <w:szCs w:val="17"/>
              </w:rPr>
              <w:t xml:space="preserve"> </w:t>
            </w:r>
            <w:r>
              <w:rPr>
                <w:sz w:val="17"/>
                <w:szCs w:val="17"/>
              </w:rPr>
              <w:t>waste,</w:t>
            </w:r>
            <w:r>
              <w:rPr>
                <w:spacing w:val="-12"/>
                <w:sz w:val="17"/>
                <w:szCs w:val="17"/>
              </w:rPr>
              <w:t xml:space="preserve"> </w:t>
            </w:r>
            <w:r>
              <w:rPr>
                <w:spacing w:val="-1"/>
                <w:sz w:val="17"/>
                <w:szCs w:val="17"/>
              </w:rPr>
              <w:t>including</w:t>
            </w:r>
            <w:r>
              <w:rPr>
                <w:spacing w:val="-10"/>
                <w:sz w:val="17"/>
                <w:szCs w:val="17"/>
              </w:rPr>
              <w:t xml:space="preserve"> </w:t>
            </w:r>
            <w:r>
              <w:rPr>
                <w:spacing w:val="-1"/>
                <w:sz w:val="17"/>
                <w:szCs w:val="17"/>
              </w:rPr>
              <w:t>pharmaceutical</w:t>
            </w:r>
            <w:r>
              <w:rPr>
                <w:spacing w:val="-7"/>
                <w:sz w:val="17"/>
                <w:szCs w:val="17"/>
              </w:rPr>
              <w:t xml:space="preserve"> </w:t>
            </w:r>
            <w:r>
              <w:rPr>
                <w:spacing w:val="-1"/>
                <w:sz w:val="17"/>
                <w:szCs w:val="17"/>
              </w:rPr>
              <w:t>waste</w:t>
            </w:r>
          </w:p>
        </w:tc>
        <w:tc>
          <w:tcPr>
            <w:tcW w:w="1318"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39931</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Pharmaceutical</w:t>
            </w:r>
            <w:r>
              <w:rPr>
                <w:spacing w:val="-16"/>
                <w:sz w:val="17"/>
                <w:szCs w:val="17"/>
              </w:rPr>
              <w:t xml:space="preserve"> </w:t>
            </w:r>
            <w:r>
              <w:rPr>
                <w:sz w:val="17"/>
                <w:szCs w:val="17"/>
              </w:rPr>
              <w:t>waste</w:t>
            </w:r>
          </w:p>
        </w:tc>
        <w:tc>
          <w:tcPr>
            <w:tcW w:w="1318"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3006.92</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39931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n/a</w:t>
            </w:r>
          </w:p>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39939</w:t>
            </w:r>
          </w:p>
        </w:tc>
        <w:tc>
          <w:tcPr>
            <w:tcW w:w="366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clinical</w:t>
            </w:r>
            <w:r>
              <w:rPr>
                <w:spacing w:val="-5"/>
                <w:sz w:val="17"/>
                <w:szCs w:val="17"/>
              </w:rPr>
              <w:t xml:space="preserve"> </w:t>
            </w:r>
            <w:r>
              <w:rPr>
                <w:spacing w:val="-1"/>
                <w:sz w:val="17"/>
                <w:szCs w:val="17"/>
              </w:rPr>
              <w:t>waste</w:t>
            </w:r>
          </w:p>
        </w:tc>
        <w:tc>
          <w:tcPr>
            <w:tcW w:w="1318" w:type="dxa"/>
            <w:tcBorders>
              <w:top w:val="nil"/>
              <w:left w:val="nil"/>
              <w:bottom w:val="nil"/>
              <w:right w:val="nil"/>
            </w:tcBorders>
          </w:tcPr>
          <w:p w:rsidR="00505048" w:rsidRDefault="005A0742">
            <w:pPr>
              <w:pStyle w:val="TableParagraph"/>
              <w:kinsoku w:val="0"/>
              <w:overflowPunct w:val="0"/>
              <w:spacing w:before="3"/>
              <w:ind w:left="33"/>
            </w:pPr>
            <w:r>
              <w:rPr>
                <w:spacing w:val="-1"/>
                <w:sz w:val="17"/>
                <w:szCs w:val="17"/>
              </w:rPr>
              <w:t>3825.30</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39939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n/a</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3994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39940</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Waste</w:t>
            </w:r>
            <w:r>
              <w:rPr>
                <w:spacing w:val="-8"/>
                <w:sz w:val="17"/>
                <w:szCs w:val="17"/>
              </w:rPr>
              <w:t xml:space="preserve"> </w:t>
            </w:r>
            <w:r>
              <w:rPr>
                <w:spacing w:val="-1"/>
                <w:sz w:val="17"/>
                <w:szCs w:val="17"/>
              </w:rPr>
              <w:t>organic</w:t>
            </w:r>
            <w:r>
              <w:rPr>
                <w:spacing w:val="-7"/>
                <w:sz w:val="17"/>
                <w:szCs w:val="17"/>
              </w:rPr>
              <w:t xml:space="preserve"> </w:t>
            </w:r>
            <w:r>
              <w:rPr>
                <w:spacing w:val="-1"/>
                <w:sz w:val="17"/>
                <w:szCs w:val="17"/>
              </w:rPr>
              <w:t>solvents</w:t>
            </w:r>
          </w:p>
        </w:tc>
        <w:tc>
          <w:tcPr>
            <w:tcW w:w="1318"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3825.41,</w:t>
            </w:r>
            <w:r>
              <w:rPr>
                <w:spacing w:val="-10"/>
                <w:sz w:val="17"/>
                <w:szCs w:val="17"/>
              </w:rPr>
              <w:t xml:space="preserve"> </w:t>
            </w:r>
            <w:r>
              <w:rPr>
                <w:spacing w:val="-1"/>
                <w:sz w:val="17"/>
                <w:szCs w:val="17"/>
              </w:rPr>
              <w:t>.49</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39940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n/a</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3995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39950</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Wastes</w:t>
            </w:r>
            <w:r>
              <w:rPr>
                <w:spacing w:val="-9"/>
                <w:sz w:val="17"/>
                <w:szCs w:val="17"/>
              </w:rPr>
              <w:t xml:space="preserve"> </w:t>
            </w:r>
            <w:r>
              <w:rPr>
                <w:sz w:val="17"/>
                <w:szCs w:val="17"/>
              </w:rPr>
              <w:t>from</w:t>
            </w:r>
            <w:r>
              <w:rPr>
                <w:spacing w:val="-8"/>
                <w:sz w:val="17"/>
                <w:szCs w:val="17"/>
              </w:rPr>
              <w:t xml:space="preserve"> </w:t>
            </w:r>
            <w:r>
              <w:rPr>
                <w:spacing w:val="-1"/>
                <w:sz w:val="17"/>
                <w:szCs w:val="17"/>
              </w:rPr>
              <w:t>chemical</w:t>
            </w:r>
            <w:r>
              <w:rPr>
                <w:spacing w:val="-5"/>
                <w:sz w:val="17"/>
                <w:szCs w:val="17"/>
              </w:rPr>
              <w:t xml:space="preserve"> </w:t>
            </w:r>
            <w:r>
              <w:rPr>
                <w:spacing w:val="-1"/>
                <w:sz w:val="17"/>
                <w:szCs w:val="17"/>
              </w:rPr>
              <w:t>or</w:t>
            </w:r>
            <w:r>
              <w:rPr>
                <w:spacing w:val="-6"/>
                <w:sz w:val="17"/>
                <w:szCs w:val="17"/>
              </w:rPr>
              <w:t xml:space="preserve"> </w:t>
            </w:r>
            <w:r>
              <w:rPr>
                <w:spacing w:val="-1"/>
                <w:sz w:val="17"/>
                <w:szCs w:val="17"/>
              </w:rPr>
              <w:t>allied</w:t>
            </w:r>
            <w:r>
              <w:rPr>
                <w:spacing w:val="-7"/>
                <w:sz w:val="17"/>
                <w:szCs w:val="17"/>
              </w:rPr>
              <w:t xml:space="preserve"> </w:t>
            </w:r>
            <w:r>
              <w:rPr>
                <w:spacing w:val="-1"/>
                <w:sz w:val="17"/>
                <w:szCs w:val="17"/>
              </w:rPr>
              <w:t>industries</w:t>
            </w:r>
          </w:p>
        </w:tc>
        <w:tc>
          <w:tcPr>
            <w:tcW w:w="1318"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2710.91,</w:t>
            </w:r>
            <w:r>
              <w:rPr>
                <w:spacing w:val="-10"/>
                <w:sz w:val="17"/>
                <w:szCs w:val="17"/>
              </w:rPr>
              <w:t xml:space="preserve"> </w:t>
            </w:r>
            <w:r>
              <w:rPr>
                <w:spacing w:val="-1"/>
                <w:sz w:val="17"/>
                <w:szCs w:val="17"/>
              </w:rPr>
              <w:t>.99,</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39950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n/a</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05048"/>
        </w:tc>
        <w:tc>
          <w:tcPr>
            <w:tcW w:w="1318" w:type="dxa"/>
            <w:tcBorders>
              <w:top w:val="nil"/>
              <w:left w:val="nil"/>
              <w:bottom w:val="nil"/>
              <w:right w:val="nil"/>
            </w:tcBorders>
          </w:tcPr>
          <w:p w:rsidR="00505048" w:rsidRDefault="005A0742">
            <w:pPr>
              <w:pStyle w:val="TableParagraph"/>
              <w:kinsoku w:val="0"/>
              <w:overflowPunct w:val="0"/>
              <w:spacing w:line="186" w:lineRule="exact"/>
              <w:ind w:left="33"/>
            </w:pPr>
            <w:r>
              <w:rPr>
                <w:spacing w:val="-1"/>
                <w:sz w:val="17"/>
                <w:szCs w:val="17"/>
              </w:rPr>
              <w:t>3825.50</w:t>
            </w:r>
            <w:r>
              <w:rPr>
                <w:spacing w:val="-7"/>
                <w:sz w:val="17"/>
                <w:szCs w:val="17"/>
              </w:rPr>
              <w:t xml:space="preserve"> </w:t>
            </w:r>
            <w:r>
              <w:rPr>
                <w:sz w:val="17"/>
                <w:szCs w:val="17"/>
              </w:rPr>
              <w:t>-</w:t>
            </w:r>
            <w:r>
              <w:rPr>
                <w:spacing w:val="-4"/>
                <w:sz w:val="17"/>
                <w:szCs w:val="17"/>
              </w:rPr>
              <w:t xml:space="preserve"> </w:t>
            </w:r>
            <w:r>
              <w:rPr>
                <w:spacing w:val="-1"/>
                <w:sz w:val="17"/>
                <w:szCs w:val="17"/>
              </w:rPr>
              <w:t>.69</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21"/>
        </w:trPr>
        <w:tc>
          <w:tcPr>
            <w:tcW w:w="728" w:type="dxa"/>
            <w:tcBorders>
              <w:top w:val="nil"/>
              <w:left w:val="nil"/>
              <w:bottom w:val="single" w:sz="3" w:space="0" w:color="000000"/>
              <w:right w:val="nil"/>
            </w:tcBorders>
          </w:tcPr>
          <w:p w:rsidR="00505048" w:rsidRDefault="00505048"/>
        </w:tc>
        <w:tc>
          <w:tcPr>
            <w:tcW w:w="519" w:type="dxa"/>
            <w:tcBorders>
              <w:top w:val="nil"/>
              <w:left w:val="nil"/>
              <w:bottom w:val="single" w:sz="3" w:space="0" w:color="000000"/>
              <w:right w:val="nil"/>
            </w:tcBorders>
          </w:tcPr>
          <w:p w:rsidR="00505048" w:rsidRDefault="005A0742">
            <w:pPr>
              <w:pStyle w:val="TableParagraph"/>
              <w:kinsoku w:val="0"/>
              <w:overflowPunct w:val="0"/>
              <w:spacing w:before="4"/>
              <w:ind w:left="11"/>
            </w:pPr>
            <w:r>
              <w:rPr>
                <w:spacing w:val="-1"/>
                <w:sz w:val="17"/>
                <w:szCs w:val="17"/>
              </w:rPr>
              <w:t>3999</w:t>
            </w:r>
          </w:p>
        </w:tc>
        <w:tc>
          <w:tcPr>
            <w:tcW w:w="781" w:type="dxa"/>
            <w:tcBorders>
              <w:top w:val="nil"/>
              <w:left w:val="nil"/>
              <w:bottom w:val="single" w:sz="3" w:space="0" w:color="000000"/>
              <w:right w:val="nil"/>
            </w:tcBorders>
          </w:tcPr>
          <w:p w:rsidR="00505048" w:rsidRDefault="005A0742">
            <w:pPr>
              <w:pStyle w:val="TableParagraph"/>
              <w:kinsoku w:val="0"/>
              <w:overflowPunct w:val="0"/>
              <w:spacing w:before="4"/>
              <w:ind w:left="168"/>
            </w:pPr>
            <w:r>
              <w:rPr>
                <w:sz w:val="17"/>
                <w:szCs w:val="17"/>
              </w:rPr>
              <w:t>39990</w:t>
            </w:r>
          </w:p>
        </w:tc>
        <w:tc>
          <w:tcPr>
            <w:tcW w:w="3667" w:type="dxa"/>
            <w:tcBorders>
              <w:top w:val="nil"/>
              <w:left w:val="nil"/>
              <w:bottom w:val="single" w:sz="3" w:space="0" w:color="000000"/>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wastes</w:t>
            </w:r>
            <w:r>
              <w:rPr>
                <w:spacing w:val="-6"/>
                <w:sz w:val="17"/>
                <w:szCs w:val="17"/>
              </w:rPr>
              <w:t xml:space="preserve"> </w:t>
            </w:r>
            <w:proofErr w:type="spellStart"/>
            <w:r>
              <w:rPr>
                <w:spacing w:val="-1"/>
                <w:sz w:val="17"/>
                <w:szCs w:val="17"/>
              </w:rPr>
              <w:t>n.e.c.</w:t>
            </w:r>
            <w:proofErr w:type="spellEnd"/>
          </w:p>
        </w:tc>
        <w:tc>
          <w:tcPr>
            <w:tcW w:w="1318" w:type="dxa"/>
            <w:tcBorders>
              <w:top w:val="nil"/>
              <w:left w:val="nil"/>
              <w:bottom w:val="single" w:sz="3" w:space="0" w:color="000000"/>
              <w:right w:val="nil"/>
            </w:tcBorders>
          </w:tcPr>
          <w:p w:rsidR="00505048" w:rsidRDefault="005A0742">
            <w:pPr>
              <w:pStyle w:val="TableParagraph"/>
              <w:kinsoku w:val="0"/>
              <w:overflowPunct w:val="0"/>
              <w:spacing w:before="4"/>
              <w:ind w:left="33"/>
            </w:pPr>
            <w:r>
              <w:rPr>
                <w:spacing w:val="-1"/>
                <w:sz w:val="17"/>
                <w:szCs w:val="17"/>
              </w:rPr>
              <w:t>3825.90</w:t>
            </w:r>
          </w:p>
        </w:tc>
        <w:tc>
          <w:tcPr>
            <w:tcW w:w="710" w:type="dxa"/>
            <w:tcBorders>
              <w:top w:val="nil"/>
              <w:left w:val="nil"/>
              <w:bottom w:val="single" w:sz="3" w:space="0" w:color="000000"/>
              <w:right w:val="nil"/>
            </w:tcBorders>
          </w:tcPr>
          <w:p w:rsidR="00505048" w:rsidRDefault="005A0742">
            <w:pPr>
              <w:pStyle w:val="TableParagraph"/>
              <w:kinsoku w:val="0"/>
              <w:overflowPunct w:val="0"/>
              <w:spacing w:before="4"/>
              <w:ind w:left="42"/>
            </w:pPr>
            <w:r>
              <w:rPr>
                <w:sz w:val="17"/>
                <w:szCs w:val="17"/>
              </w:rPr>
              <w:t>39990</w:t>
            </w:r>
          </w:p>
        </w:tc>
        <w:tc>
          <w:tcPr>
            <w:tcW w:w="823" w:type="dxa"/>
            <w:tcBorders>
              <w:top w:val="nil"/>
              <w:left w:val="nil"/>
              <w:bottom w:val="single" w:sz="3" w:space="0" w:color="000000"/>
              <w:right w:val="nil"/>
            </w:tcBorders>
          </w:tcPr>
          <w:p w:rsidR="00505048" w:rsidRDefault="005A0742">
            <w:pPr>
              <w:pStyle w:val="TableParagraph"/>
              <w:kinsoku w:val="0"/>
              <w:overflowPunct w:val="0"/>
              <w:spacing w:before="4"/>
              <w:ind w:left="242"/>
            </w:pPr>
            <w:r>
              <w:rPr>
                <w:sz w:val="17"/>
                <w:szCs w:val="17"/>
              </w:rPr>
              <w:t>n/a</w:t>
            </w:r>
          </w:p>
        </w:tc>
      </w:tr>
      <w:tr w:rsidR="00505048">
        <w:trPr>
          <w:trHeight w:hRule="exact" w:val="624"/>
        </w:trPr>
        <w:tc>
          <w:tcPr>
            <w:tcW w:w="728" w:type="dxa"/>
            <w:tcBorders>
              <w:top w:val="nil"/>
              <w:left w:val="nil"/>
              <w:bottom w:val="single" w:sz="4" w:space="0" w:color="000000"/>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62"/>
            </w:pPr>
            <w:r>
              <w:rPr>
                <w:b/>
                <w:bCs/>
                <w:spacing w:val="-1"/>
                <w:sz w:val="17"/>
                <w:szCs w:val="17"/>
              </w:rPr>
              <w:t>Section</w:t>
            </w:r>
            <w:r>
              <w:rPr>
                <w:b/>
                <w:bCs/>
                <w:spacing w:val="-7"/>
                <w:sz w:val="17"/>
                <w:szCs w:val="17"/>
              </w:rPr>
              <w:t xml:space="preserve"> </w:t>
            </w:r>
            <w:r>
              <w:rPr>
                <w:b/>
                <w:bCs/>
                <w:sz w:val="17"/>
                <w:szCs w:val="17"/>
              </w:rPr>
              <w:t>4</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single" w:sz="4" w:space="0" w:color="000000"/>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186"/>
            </w:pPr>
            <w:r>
              <w:rPr>
                <w:b/>
                <w:bCs/>
                <w:spacing w:val="-1"/>
                <w:sz w:val="17"/>
                <w:szCs w:val="17"/>
              </w:rPr>
              <w:t>Metal</w:t>
            </w:r>
            <w:r>
              <w:rPr>
                <w:b/>
                <w:bCs/>
                <w:spacing w:val="-7"/>
                <w:sz w:val="17"/>
                <w:szCs w:val="17"/>
              </w:rPr>
              <w:t xml:space="preserve"> </w:t>
            </w:r>
            <w:r>
              <w:rPr>
                <w:b/>
                <w:bCs/>
                <w:spacing w:val="-1"/>
                <w:sz w:val="17"/>
                <w:szCs w:val="17"/>
              </w:rPr>
              <w:t>products,</w:t>
            </w:r>
            <w:r>
              <w:rPr>
                <w:b/>
                <w:bCs/>
                <w:spacing w:val="-6"/>
                <w:sz w:val="17"/>
                <w:szCs w:val="17"/>
              </w:rPr>
              <w:t xml:space="preserve"> </w:t>
            </w:r>
            <w:r>
              <w:rPr>
                <w:b/>
                <w:bCs/>
                <w:spacing w:val="-1"/>
                <w:sz w:val="17"/>
                <w:szCs w:val="17"/>
              </w:rPr>
              <w:t>machinery</w:t>
            </w:r>
            <w:r>
              <w:rPr>
                <w:b/>
                <w:bCs/>
                <w:spacing w:val="-9"/>
                <w:sz w:val="17"/>
                <w:szCs w:val="17"/>
              </w:rPr>
              <w:t xml:space="preserve"> </w:t>
            </w:r>
            <w:r>
              <w:rPr>
                <w:b/>
                <w:bCs/>
                <w:spacing w:val="-1"/>
                <w:sz w:val="17"/>
                <w:szCs w:val="17"/>
              </w:rPr>
              <w:t>and</w:t>
            </w:r>
            <w:r>
              <w:rPr>
                <w:b/>
                <w:bCs/>
                <w:spacing w:val="-7"/>
                <w:sz w:val="17"/>
                <w:szCs w:val="17"/>
              </w:rPr>
              <w:t xml:space="preserve"> </w:t>
            </w:r>
            <w:r>
              <w:rPr>
                <w:b/>
                <w:bCs/>
                <w:spacing w:val="-1"/>
                <w:sz w:val="17"/>
                <w:szCs w:val="17"/>
              </w:rPr>
              <w:t>equipment</w:t>
            </w:r>
          </w:p>
        </w:tc>
        <w:tc>
          <w:tcPr>
            <w:tcW w:w="1318"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52" w:type="dxa"/>
        <w:tblLayout w:type="fixed"/>
        <w:tblCellMar>
          <w:left w:w="0" w:type="dxa"/>
          <w:right w:w="0" w:type="dxa"/>
        </w:tblCellMar>
        <w:tblLook w:val="0000" w:firstRow="0" w:lastRow="0" w:firstColumn="0" w:lastColumn="0" w:noHBand="0" w:noVBand="0"/>
      </w:tblPr>
      <w:tblGrid>
        <w:gridCol w:w="1199"/>
        <w:gridCol w:w="781"/>
        <w:gridCol w:w="3681"/>
        <w:gridCol w:w="1297"/>
        <w:gridCol w:w="717"/>
        <w:gridCol w:w="823"/>
      </w:tblGrid>
      <w:tr w:rsidR="00505048">
        <w:trPr>
          <w:trHeight w:hRule="exact" w:val="627"/>
        </w:trPr>
        <w:tc>
          <w:tcPr>
            <w:tcW w:w="1199" w:type="dxa"/>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41212</w:t>
            </w:r>
          </w:p>
        </w:tc>
        <w:tc>
          <w:tcPr>
            <w:tcW w:w="3681"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62"/>
            </w:pPr>
            <w:r>
              <w:rPr>
                <w:sz w:val="17"/>
                <w:szCs w:val="17"/>
              </w:rPr>
              <w:t>Flat-rolled</w:t>
            </w:r>
            <w:r>
              <w:rPr>
                <w:spacing w:val="-8"/>
                <w:sz w:val="17"/>
                <w:szCs w:val="17"/>
              </w:rPr>
              <w:t xml:space="preserve"> </w:t>
            </w:r>
            <w:r>
              <w:rPr>
                <w:spacing w:val="-1"/>
                <w:sz w:val="17"/>
                <w:szCs w:val="17"/>
              </w:rPr>
              <w:t>products</w:t>
            </w:r>
            <w:r>
              <w:rPr>
                <w:spacing w:val="-5"/>
                <w:sz w:val="17"/>
                <w:szCs w:val="17"/>
              </w:rPr>
              <w:t xml:space="preserve"> </w:t>
            </w:r>
            <w:r>
              <w:rPr>
                <w:spacing w:val="-2"/>
                <w:sz w:val="17"/>
                <w:szCs w:val="17"/>
              </w:rPr>
              <w:t>of</w:t>
            </w:r>
            <w:r>
              <w:rPr>
                <w:spacing w:val="-1"/>
                <w:sz w:val="17"/>
                <w:szCs w:val="17"/>
              </w:rPr>
              <w:t xml:space="preserve"> non-alloy</w:t>
            </w:r>
            <w:r>
              <w:rPr>
                <w:spacing w:val="-8"/>
                <w:sz w:val="17"/>
                <w:szCs w:val="17"/>
              </w:rPr>
              <w:t xml:space="preserve"> </w:t>
            </w:r>
            <w:r>
              <w:rPr>
                <w:sz w:val="17"/>
                <w:szCs w:val="17"/>
              </w:rPr>
              <w:t>steel,</w:t>
            </w:r>
            <w:r>
              <w:rPr>
                <w:spacing w:val="-4"/>
                <w:sz w:val="17"/>
                <w:szCs w:val="17"/>
              </w:rPr>
              <w:t xml:space="preserve"> </w:t>
            </w:r>
            <w:r>
              <w:rPr>
                <w:spacing w:val="-2"/>
                <w:sz w:val="17"/>
                <w:szCs w:val="17"/>
              </w:rPr>
              <w:t>not</w:t>
            </w:r>
            <w:r>
              <w:rPr>
                <w:spacing w:val="-5"/>
                <w:sz w:val="17"/>
                <w:szCs w:val="17"/>
              </w:rPr>
              <w:t xml:space="preserve"> </w:t>
            </w:r>
            <w:r>
              <w:rPr>
                <w:spacing w:val="-1"/>
                <w:sz w:val="17"/>
                <w:szCs w:val="17"/>
              </w:rPr>
              <w:t>further</w:t>
            </w:r>
            <w:r>
              <w:rPr>
                <w:spacing w:val="27"/>
                <w:w w:val="99"/>
                <w:sz w:val="17"/>
                <w:szCs w:val="17"/>
              </w:rPr>
              <w:t xml:space="preserve"> </w:t>
            </w:r>
            <w:r>
              <w:rPr>
                <w:sz w:val="17"/>
                <w:szCs w:val="17"/>
              </w:rPr>
              <w:t>worked</w:t>
            </w:r>
            <w:r>
              <w:rPr>
                <w:spacing w:val="-5"/>
                <w:sz w:val="17"/>
                <w:szCs w:val="17"/>
              </w:rPr>
              <w:t xml:space="preserve"> </w:t>
            </w:r>
            <w:r>
              <w:rPr>
                <w:spacing w:val="-1"/>
                <w:sz w:val="17"/>
                <w:szCs w:val="17"/>
              </w:rPr>
              <w:t>than</w:t>
            </w:r>
            <w:r>
              <w:rPr>
                <w:spacing w:val="-4"/>
                <w:sz w:val="17"/>
                <w:szCs w:val="17"/>
              </w:rPr>
              <w:t xml:space="preserve"> </w:t>
            </w:r>
            <w:r>
              <w:rPr>
                <w:spacing w:val="-1"/>
                <w:sz w:val="17"/>
                <w:szCs w:val="17"/>
              </w:rPr>
              <w:t>hot-rolled,</w:t>
            </w:r>
            <w:r>
              <w:rPr>
                <w:spacing w:val="-3"/>
                <w:sz w:val="17"/>
                <w:szCs w:val="17"/>
              </w:rPr>
              <w:t xml:space="preserve"> </w:t>
            </w:r>
            <w:r>
              <w:rPr>
                <w:spacing w:val="-1"/>
                <w:sz w:val="17"/>
                <w:szCs w:val="17"/>
              </w:rPr>
              <w:t>of</w:t>
            </w:r>
            <w:r>
              <w:rPr>
                <w:spacing w:val="-4"/>
                <w:sz w:val="17"/>
                <w:szCs w:val="17"/>
              </w:rPr>
              <w:t xml:space="preserve"> </w:t>
            </w:r>
            <w:r>
              <w:rPr>
                <w:sz w:val="17"/>
                <w:szCs w:val="17"/>
              </w:rPr>
              <w:t>a</w:t>
            </w:r>
            <w:r>
              <w:rPr>
                <w:spacing w:val="-1"/>
                <w:sz w:val="17"/>
                <w:szCs w:val="17"/>
              </w:rPr>
              <w:t xml:space="preserve"> width</w:t>
            </w:r>
            <w:r>
              <w:rPr>
                <w:spacing w:val="-5"/>
                <w:sz w:val="17"/>
                <w:szCs w:val="17"/>
              </w:rPr>
              <w:t xml:space="preserve"> </w:t>
            </w:r>
            <w:r>
              <w:rPr>
                <w:spacing w:val="-2"/>
                <w:sz w:val="17"/>
                <w:szCs w:val="17"/>
              </w:rPr>
              <w:t>of</w:t>
            </w:r>
            <w:r>
              <w:rPr>
                <w:spacing w:val="1"/>
                <w:sz w:val="17"/>
                <w:szCs w:val="17"/>
              </w:rPr>
              <w:t xml:space="preserve"> </w:t>
            </w:r>
            <w:r>
              <w:rPr>
                <w:spacing w:val="-1"/>
                <w:sz w:val="17"/>
                <w:szCs w:val="17"/>
              </w:rPr>
              <w:t>less</w:t>
            </w:r>
            <w:r>
              <w:rPr>
                <w:spacing w:val="-3"/>
                <w:sz w:val="17"/>
                <w:szCs w:val="17"/>
              </w:rPr>
              <w:t xml:space="preserve"> </w:t>
            </w:r>
            <w:r>
              <w:rPr>
                <w:spacing w:val="-2"/>
                <w:sz w:val="17"/>
                <w:szCs w:val="17"/>
              </w:rPr>
              <w:t>than</w:t>
            </w:r>
            <w:r>
              <w:rPr>
                <w:spacing w:val="-4"/>
                <w:sz w:val="17"/>
                <w:szCs w:val="17"/>
              </w:rPr>
              <w:t xml:space="preserve"> </w:t>
            </w:r>
            <w:r>
              <w:rPr>
                <w:spacing w:val="-1"/>
                <w:sz w:val="17"/>
                <w:szCs w:val="17"/>
              </w:rPr>
              <w:t>600</w:t>
            </w:r>
          </w:p>
        </w:tc>
        <w:tc>
          <w:tcPr>
            <w:tcW w:w="129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9"/>
            </w:pPr>
            <w:r>
              <w:rPr>
                <w:spacing w:val="-1"/>
                <w:sz w:val="17"/>
                <w:szCs w:val="17"/>
              </w:rPr>
              <w:t>7211.13</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71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41212</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2410</w:t>
            </w:r>
          </w:p>
        </w:tc>
      </w:tr>
      <w:tr w:rsidR="00505048">
        <w:trPr>
          <w:trHeight w:hRule="exact" w:val="209"/>
        </w:trPr>
        <w:tc>
          <w:tcPr>
            <w:tcW w:w="1199"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mm</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41213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Flat-rolled</w:t>
            </w:r>
            <w:r>
              <w:rPr>
                <w:spacing w:val="-8"/>
                <w:sz w:val="17"/>
                <w:szCs w:val="17"/>
              </w:rPr>
              <w:t xml:space="preserve"> </w:t>
            </w:r>
            <w:r>
              <w:rPr>
                <w:spacing w:val="-1"/>
                <w:sz w:val="17"/>
                <w:szCs w:val="17"/>
              </w:rPr>
              <w:t>products</w:t>
            </w:r>
            <w:r>
              <w:rPr>
                <w:spacing w:val="-4"/>
                <w:sz w:val="17"/>
                <w:szCs w:val="17"/>
              </w:rPr>
              <w:t xml:space="preserve"> </w:t>
            </w:r>
            <w:r>
              <w:rPr>
                <w:spacing w:val="-2"/>
                <w:sz w:val="17"/>
                <w:szCs w:val="17"/>
              </w:rPr>
              <w:t xml:space="preserve">of </w:t>
            </w:r>
            <w:r>
              <w:rPr>
                <w:spacing w:val="-1"/>
                <w:sz w:val="17"/>
                <w:szCs w:val="17"/>
              </w:rPr>
              <w:t>alloy</w:t>
            </w:r>
            <w:r>
              <w:rPr>
                <w:spacing w:val="-8"/>
                <w:sz w:val="17"/>
                <w:szCs w:val="17"/>
              </w:rPr>
              <w:t xml:space="preserve"> </w:t>
            </w:r>
            <w:r>
              <w:rPr>
                <w:sz w:val="17"/>
                <w:szCs w:val="17"/>
              </w:rPr>
              <w:t>steel</w:t>
            </w:r>
            <w:r>
              <w:rPr>
                <w:spacing w:val="-5"/>
                <w:sz w:val="17"/>
                <w:szCs w:val="17"/>
              </w:rPr>
              <w:t xml:space="preserve"> </w:t>
            </w:r>
            <w:r>
              <w:rPr>
                <w:spacing w:val="-1"/>
                <w:sz w:val="17"/>
                <w:szCs w:val="17"/>
              </w:rPr>
              <w:t>(except</w:t>
            </w:r>
            <w:r>
              <w:rPr>
                <w:spacing w:val="-6"/>
                <w:sz w:val="17"/>
                <w:szCs w:val="17"/>
              </w:rPr>
              <w:t xml:space="preserve"> </w:t>
            </w:r>
            <w:r>
              <w:rPr>
                <w:spacing w:val="-1"/>
                <w:sz w:val="17"/>
                <w:szCs w:val="17"/>
              </w:rPr>
              <w:t>of</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7219.11</w:t>
            </w:r>
            <w:r>
              <w:rPr>
                <w:spacing w:val="-8"/>
                <w:sz w:val="17"/>
                <w:szCs w:val="17"/>
              </w:rPr>
              <w:t xml:space="preserve"> </w:t>
            </w:r>
            <w:r>
              <w:rPr>
                <w:sz w:val="17"/>
                <w:szCs w:val="17"/>
              </w:rPr>
              <w:t>-</w:t>
            </w:r>
            <w:r>
              <w:rPr>
                <w:spacing w:val="-3"/>
                <w:sz w:val="17"/>
                <w:szCs w:val="17"/>
              </w:rPr>
              <w:t xml:space="preserve"> </w:t>
            </w:r>
            <w:r>
              <w:rPr>
                <w:spacing w:val="-1"/>
                <w:sz w:val="17"/>
                <w:szCs w:val="17"/>
              </w:rPr>
              <w:t>.24,</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94"/>
        </w:trPr>
        <w:tc>
          <w:tcPr>
            <w:tcW w:w="1199"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silicon-electrical</w:t>
            </w:r>
            <w:r>
              <w:rPr>
                <w:spacing w:val="-10"/>
                <w:sz w:val="17"/>
                <w:szCs w:val="17"/>
              </w:rPr>
              <w:t xml:space="preserve"> </w:t>
            </w:r>
            <w:r>
              <w:rPr>
                <w:spacing w:val="-1"/>
                <w:sz w:val="17"/>
                <w:szCs w:val="17"/>
              </w:rPr>
              <w:t>steel),</w:t>
            </w:r>
            <w:r>
              <w:rPr>
                <w:spacing w:val="-7"/>
                <w:sz w:val="17"/>
                <w:szCs w:val="17"/>
              </w:rPr>
              <w:t xml:space="preserve"> </w:t>
            </w:r>
            <w:r>
              <w:rPr>
                <w:spacing w:val="-1"/>
                <w:sz w:val="17"/>
                <w:szCs w:val="17"/>
              </w:rPr>
              <w:t>not</w:t>
            </w:r>
            <w:r>
              <w:rPr>
                <w:spacing w:val="-7"/>
                <w:sz w:val="17"/>
                <w:szCs w:val="17"/>
              </w:rPr>
              <w:t xml:space="preserve"> </w:t>
            </w:r>
            <w:r>
              <w:rPr>
                <w:spacing w:val="-1"/>
                <w:sz w:val="17"/>
                <w:szCs w:val="17"/>
              </w:rPr>
              <w:t>further</w:t>
            </w:r>
            <w:r>
              <w:rPr>
                <w:spacing w:val="-6"/>
                <w:sz w:val="17"/>
                <w:szCs w:val="17"/>
              </w:rPr>
              <w:t xml:space="preserve"> </w:t>
            </w:r>
            <w:r>
              <w:rPr>
                <w:spacing w:val="-1"/>
                <w:sz w:val="17"/>
                <w:szCs w:val="17"/>
              </w:rPr>
              <w:t>worked</w:t>
            </w:r>
            <w:r>
              <w:rPr>
                <w:spacing w:val="-9"/>
                <w:sz w:val="17"/>
                <w:szCs w:val="17"/>
              </w:rPr>
              <w:t xml:space="preserve"> </w:t>
            </w:r>
            <w:r>
              <w:rPr>
                <w:sz w:val="17"/>
                <w:szCs w:val="17"/>
              </w:rPr>
              <w:t>than</w:t>
            </w:r>
          </w:p>
        </w:tc>
        <w:tc>
          <w:tcPr>
            <w:tcW w:w="1297"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7225.30,</w:t>
            </w:r>
            <w:r>
              <w:rPr>
                <w:spacing w:val="-10"/>
                <w:sz w:val="17"/>
                <w:szCs w:val="17"/>
              </w:rPr>
              <w:t xml:space="preserve"> </w:t>
            </w:r>
            <w:r>
              <w:rPr>
                <w:spacing w:val="-1"/>
                <w:sz w:val="17"/>
                <w:szCs w:val="17"/>
              </w:rPr>
              <w:t>.40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hot-rolled,</w:t>
            </w:r>
            <w:r>
              <w:rPr>
                <w:spacing w:val="-5"/>
                <w:sz w:val="17"/>
                <w:szCs w:val="17"/>
              </w:rPr>
              <w:t xml:space="preserve"> </w:t>
            </w:r>
            <w:r>
              <w:rPr>
                <w:spacing w:val="-1"/>
                <w:sz w:val="17"/>
                <w:szCs w:val="17"/>
              </w:rPr>
              <w:t>of</w:t>
            </w:r>
            <w:r>
              <w:rPr>
                <w:spacing w:val="-4"/>
                <w:sz w:val="17"/>
                <w:szCs w:val="17"/>
              </w:rPr>
              <w:t xml:space="preserve"> </w:t>
            </w:r>
            <w:r>
              <w:rPr>
                <w:sz w:val="17"/>
                <w:szCs w:val="17"/>
              </w:rPr>
              <w:t>a</w:t>
            </w:r>
            <w:r>
              <w:rPr>
                <w:spacing w:val="-1"/>
                <w:sz w:val="17"/>
                <w:szCs w:val="17"/>
              </w:rPr>
              <w:t xml:space="preserve"> width</w:t>
            </w:r>
            <w:r>
              <w:rPr>
                <w:spacing w:val="-4"/>
                <w:sz w:val="17"/>
                <w:szCs w:val="17"/>
              </w:rPr>
              <w:t xml:space="preserve"> </w:t>
            </w:r>
            <w:r>
              <w:rPr>
                <w:spacing w:val="-1"/>
                <w:sz w:val="17"/>
                <w:szCs w:val="17"/>
              </w:rPr>
              <w:t>of</w:t>
            </w:r>
            <w:r>
              <w:rPr>
                <w:spacing w:val="-4"/>
                <w:sz w:val="17"/>
                <w:szCs w:val="17"/>
              </w:rPr>
              <w:t xml:space="preserve"> </w:t>
            </w:r>
            <w:r>
              <w:rPr>
                <w:sz w:val="17"/>
                <w:szCs w:val="17"/>
              </w:rPr>
              <w:t>600</w:t>
            </w:r>
            <w:r>
              <w:rPr>
                <w:spacing w:val="-4"/>
                <w:sz w:val="17"/>
                <w:szCs w:val="17"/>
              </w:rPr>
              <w:t xml:space="preserve"> </w:t>
            </w:r>
            <w:r>
              <w:rPr>
                <w:spacing w:val="-1"/>
                <w:sz w:val="17"/>
                <w:szCs w:val="17"/>
              </w:rPr>
              <w:t>mm</w:t>
            </w:r>
            <w:r>
              <w:rPr>
                <w:spacing w:val="-5"/>
                <w:sz w:val="17"/>
                <w:szCs w:val="17"/>
              </w:rPr>
              <w:t xml:space="preserve"> </w:t>
            </w:r>
            <w:r>
              <w:rPr>
                <w:spacing w:val="-1"/>
                <w:sz w:val="17"/>
                <w:szCs w:val="17"/>
              </w:rPr>
              <w:t>or</w:t>
            </w:r>
            <w:r>
              <w:rPr>
                <w:spacing w:val="-2"/>
                <w:sz w:val="17"/>
                <w:szCs w:val="17"/>
              </w:rPr>
              <w:t xml:space="preserve"> </w:t>
            </w:r>
            <w:r>
              <w:rPr>
                <w:spacing w:val="-1"/>
                <w:sz w:val="17"/>
                <w:szCs w:val="17"/>
              </w:rPr>
              <w:t>more</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41214</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Flat-rolled</w:t>
            </w:r>
            <w:r>
              <w:rPr>
                <w:spacing w:val="-8"/>
                <w:sz w:val="17"/>
                <w:szCs w:val="17"/>
              </w:rPr>
              <w:t xml:space="preserve"> </w:t>
            </w:r>
            <w:r>
              <w:rPr>
                <w:spacing w:val="-1"/>
                <w:sz w:val="17"/>
                <w:szCs w:val="17"/>
              </w:rPr>
              <w:t>products</w:t>
            </w:r>
            <w:r>
              <w:rPr>
                <w:spacing w:val="-4"/>
                <w:sz w:val="17"/>
                <w:szCs w:val="17"/>
              </w:rPr>
              <w:t xml:space="preserve"> </w:t>
            </w:r>
            <w:r>
              <w:rPr>
                <w:spacing w:val="-2"/>
                <w:sz w:val="17"/>
                <w:szCs w:val="17"/>
              </w:rPr>
              <w:t xml:space="preserve">of </w:t>
            </w:r>
            <w:r>
              <w:rPr>
                <w:spacing w:val="-1"/>
                <w:sz w:val="17"/>
                <w:szCs w:val="17"/>
              </w:rPr>
              <w:t>alloy</w:t>
            </w:r>
            <w:r>
              <w:rPr>
                <w:spacing w:val="-8"/>
                <w:sz w:val="17"/>
                <w:szCs w:val="17"/>
              </w:rPr>
              <w:t xml:space="preserve"> </w:t>
            </w:r>
            <w:r>
              <w:rPr>
                <w:sz w:val="17"/>
                <w:szCs w:val="17"/>
              </w:rPr>
              <w:t>steel</w:t>
            </w:r>
            <w:r>
              <w:rPr>
                <w:spacing w:val="-5"/>
                <w:sz w:val="17"/>
                <w:szCs w:val="17"/>
              </w:rPr>
              <w:t xml:space="preserve"> </w:t>
            </w:r>
            <w:r>
              <w:rPr>
                <w:spacing w:val="-1"/>
                <w:sz w:val="17"/>
                <w:szCs w:val="17"/>
              </w:rPr>
              <w:t>(except</w:t>
            </w:r>
            <w:r>
              <w:rPr>
                <w:spacing w:val="-6"/>
                <w:sz w:val="17"/>
                <w:szCs w:val="17"/>
              </w:rPr>
              <w:t xml:space="preserve"> </w:t>
            </w:r>
            <w:r>
              <w:rPr>
                <w:spacing w:val="-1"/>
                <w:sz w:val="17"/>
                <w:szCs w:val="17"/>
              </w:rPr>
              <w:t>of</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7220.11,</w:t>
            </w:r>
            <w:r>
              <w:rPr>
                <w:spacing w:val="-10"/>
                <w:sz w:val="17"/>
                <w:szCs w:val="17"/>
              </w:rPr>
              <w:t xml:space="preserve"> </w:t>
            </w:r>
            <w:r>
              <w:rPr>
                <w:spacing w:val="-1"/>
                <w:sz w:val="17"/>
                <w:szCs w:val="17"/>
              </w:rPr>
              <w:t>.12,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96"/>
        </w:trPr>
        <w:tc>
          <w:tcPr>
            <w:tcW w:w="1199"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silicon-electrical</w:t>
            </w:r>
            <w:r>
              <w:rPr>
                <w:spacing w:val="-8"/>
                <w:sz w:val="17"/>
                <w:szCs w:val="17"/>
              </w:rPr>
              <w:t xml:space="preserve"> </w:t>
            </w:r>
            <w:r>
              <w:rPr>
                <w:spacing w:val="-2"/>
                <w:sz w:val="17"/>
                <w:szCs w:val="17"/>
              </w:rPr>
              <w:t>or</w:t>
            </w:r>
            <w:r>
              <w:rPr>
                <w:spacing w:val="-5"/>
                <w:sz w:val="17"/>
                <w:szCs w:val="17"/>
              </w:rPr>
              <w:t xml:space="preserve"> </w:t>
            </w:r>
            <w:r>
              <w:rPr>
                <w:spacing w:val="-1"/>
                <w:sz w:val="17"/>
                <w:szCs w:val="17"/>
              </w:rPr>
              <w:t>high-speed</w:t>
            </w:r>
            <w:r>
              <w:rPr>
                <w:spacing w:val="-7"/>
                <w:sz w:val="17"/>
                <w:szCs w:val="17"/>
              </w:rPr>
              <w:t xml:space="preserve"> </w:t>
            </w:r>
            <w:r>
              <w:rPr>
                <w:spacing w:val="-1"/>
                <w:sz w:val="17"/>
                <w:szCs w:val="17"/>
              </w:rPr>
              <w:t>steel),</w:t>
            </w:r>
            <w:r>
              <w:rPr>
                <w:spacing w:val="-7"/>
                <w:sz w:val="17"/>
                <w:szCs w:val="17"/>
              </w:rPr>
              <w:t xml:space="preserve"> </w:t>
            </w:r>
            <w:r>
              <w:rPr>
                <w:spacing w:val="-1"/>
                <w:sz w:val="17"/>
                <w:szCs w:val="17"/>
              </w:rPr>
              <w:t>not</w:t>
            </w:r>
            <w:r>
              <w:rPr>
                <w:spacing w:val="-8"/>
                <w:sz w:val="17"/>
                <w:szCs w:val="17"/>
              </w:rPr>
              <w:t xml:space="preserve"> </w:t>
            </w:r>
            <w:r>
              <w:rPr>
                <w:sz w:val="17"/>
                <w:szCs w:val="17"/>
              </w:rPr>
              <w:t>further</w:t>
            </w:r>
          </w:p>
        </w:tc>
        <w:tc>
          <w:tcPr>
            <w:tcW w:w="1297"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7226.91</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3"/>
        </w:trPr>
        <w:tc>
          <w:tcPr>
            <w:tcW w:w="1199"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235" w:lineRule="auto"/>
              <w:ind w:left="186" w:right="62"/>
            </w:pPr>
            <w:r>
              <w:rPr>
                <w:sz w:val="17"/>
                <w:szCs w:val="17"/>
              </w:rPr>
              <w:t>worked</w:t>
            </w:r>
            <w:r>
              <w:rPr>
                <w:spacing w:val="-5"/>
                <w:sz w:val="17"/>
                <w:szCs w:val="17"/>
              </w:rPr>
              <w:t xml:space="preserve"> </w:t>
            </w:r>
            <w:r>
              <w:rPr>
                <w:spacing w:val="-1"/>
                <w:sz w:val="17"/>
                <w:szCs w:val="17"/>
              </w:rPr>
              <w:t>than</w:t>
            </w:r>
            <w:r>
              <w:rPr>
                <w:spacing w:val="-4"/>
                <w:sz w:val="17"/>
                <w:szCs w:val="17"/>
              </w:rPr>
              <w:t xml:space="preserve"> </w:t>
            </w:r>
            <w:r>
              <w:rPr>
                <w:spacing w:val="-1"/>
                <w:sz w:val="17"/>
                <w:szCs w:val="17"/>
              </w:rPr>
              <w:t>hot-rolled,</w:t>
            </w:r>
            <w:r>
              <w:rPr>
                <w:spacing w:val="-3"/>
                <w:sz w:val="17"/>
                <w:szCs w:val="17"/>
              </w:rPr>
              <w:t xml:space="preserve"> </w:t>
            </w:r>
            <w:r>
              <w:rPr>
                <w:spacing w:val="-1"/>
                <w:sz w:val="17"/>
                <w:szCs w:val="17"/>
              </w:rPr>
              <w:t>of</w:t>
            </w:r>
            <w:r>
              <w:rPr>
                <w:spacing w:val="-4"/>
                <w:sz w:val="17"/>
                <w:szCs w:val="17"/>
              </w:rPr>
              <w:t xml:space="preserve"> </w:t>
            </w:r>
            <w:r>
              <w:rPr>
                <w:sz w:val="17"/>
                <w:szCs w:val="17"/>
              </w:rPr>
              <w:t>a</w:t>
            </w:r>
            <w:r>
              <w:rPr>
                <w:spacing w:val="-1"/>
                <w:sz w:val="17"/>
                <w:szCs w:val="17"/>
              </w:rPr>
              <w:t xml:space="preserve"> width</w:t>
            </w:r>
            <w:r>
              <w:rPr>
                <w:spacing w:val="-5"/>
                <w:sz w:val="17"/>
                <w:szCs w:val="17"/>
              </w:rPr>
              <w:t xml:space="preserve"> </w:t>
            </w:r>
            <w:r>
              <w:rPr>
                <w:spacing w:val="-2"/>
                <w:sz w:val="17"/>
                <w:szCs w:val="17"/>
              </w:rPr>
              <w:t>of</w:t>
            </w:r>
            <w:r>
              <w:rPr>
                <w:spacing w:val="1"/>
                <w:sz w:val="17"/>
                <w:szCs w:val="17"/>
              </w:rPr>
              <w:t xml:space="preserve"> </w:t>
            </w:r>
            <w:r>
              <w:rPr>
                <w:spacing w:val="-1"/>
                <w:sz w:val="17"/>
                <w:szCs w:val="17"/>
              </w:rPr>
              <w:t>less</w:t>
            </w:r>
            <w:r>
              <w:rPr>
                <w:spacing w:val="-3"/>
                <w:sz w:val="17"/>
                <w:szCs w:val="17"/>
              </w:rPr>
              <w:t xml:space="preserve"> </w:t>
            </w:r>
            <w:r>
              <w:rPr>
                <w:spacing w:val="-2"/>
                <w:sz w:val="17"/>
                <w:szCs w:val="17"/>
              </w:rPr>
              <w:t>than</w:t>
            </w:r>
            <w:r>
              <w:rPr>
                <w:spacing w:val="-4"/>
                <w:sz w:val="17"/>
                <w:szCs w:val="17"/>
              </w:rPr>
              <w:t xml:space="preserve"> </w:t>
            </w:r>
            <w:r>
              <w:rPr>
                <w:spacing w:val="-1"/>
                <w:sz w:val="17"/>
                <w:szCs w:val="17"/>
              </w:rPr>
              <w:t>600</w:t>
            </w:r>
            <w:r>
              <w:rPr>
                <w:spacing w:val="27"/>
                <w:w w:val="99"/>
                <w:sz w:val="17"/>
                <w:szCs w:val="17"/>
              </w:rPr>
              <w:t xml:space="preserve"> </w:t>
            </w:r>
            <w:r>
              <w:rPr>
                <w:sz w:val="17"/>
                <w:szCs w:val="17"/>
              </w:rPr>
              <w:t>mm</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1199" w:type="dxa"/>
            <w:tcBorders>
              <w:top w:val="nil"/>
              <w:left w:val="nil"/>
              <w:bottom w:val="nil"/>
              <w:right w:val="nil"/>
            </w:tcBorders>
          </w:tcPr>
          <w:p w:rsidR="00505048" w:rsidRDefault="005A0742">
            <w:pPr>
              <w:pStyle w:val="TableParagraph"/>
              <w:kinsoku w:val="0"/>
              <w:overflowPunct w:val="0"/>
              <w:spacing w:before="5"/>
              <w:ind w:left="691"/>
            </w:pPr>
            <w:r>
              <w:rPr>
                <w:spacing w:val="-1"/>
                <w:sz w:val="17"/>
                <w:szCs w:val="17"/>
              </w:rPr>
              <w:t>4122</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10" w:line="192" w:lineRule="exact"/>
              <w:ind w:left="186" w:right="261"/>
            </w:pPr>
            <w:r>
              <w:rPr>
                <w:sz w:val="17"/>
                <w:szCs w:val="17"/>
              </w:rPr>
              <w:t>Flat-rolled</w:t>
            </w:r>
            <w:r>
              <w:rPr>
                <w:spacing w:val="-8"/>
                <w:sz w:val="17"/>
                <w:szCs w:val="17"/>
              </w:rPr>
              <w:t xml:space="preserve"> </w:t>
            </w:r>
            <w:r>
              <w:rPr>
                <w:spacing w:val="-1"/>
                <w:sz w:val="17"/>
                <w:szCs w:val="17"/>
              </w:rPr>
              <w:t>products</w:t>
            </w:r>
            <w:r>
              <w:rPr>
                <w:spacing w:val="-4"/>
                <w:sz w:val="17"/>
                <w:szCs w:val="17"/>
              </w:rPr>
              <w:t xml:space="preserve"> </w:t>
            </w:r>
            <w:r>
              <w:rPr>
                <w:spacing w:val="-2"/>
                <w:sz w:val="17"/>
                <w:szCs w:val="17"/>
              </w:rPr>
              <w:t>of</w:t>
            </w:r>
            <w:r>
              <w:rPr>
                <w:spacing w:val="-4"/>
                <w:sz w:val="17"/>
                <w:szCs w:val="17"/>
              </w:rPr>
              <w:t xml:space="preserve"> </w:t>
            </w:r>
            <w:r>
              <w:rPr>
                <w:spacing w:val="-1"/>
                <w:sz w:val="17"/>
                <w:szCs w:val="17"/>
              </w:rPr>
              <w:t>steel,</w:t>
            </w:r>
            <w:r>
              <w:rPr>
                <w:spacing w:val="-4"/>
                <w:sz w:val="17"/>
                <w:szCs w:val="17"/>
              </w:rPr>
              <w:t xml:space="preserve"> </w:t>
            </w:r>
            <w:r>
              <w:rPr>
                <w:spacing w:val="-1"/>
                <w:sz w:val="17"/>
                <w:szCs w:val="17"/>
              </w:rPr>
              <w:t>not</w:t>
            </w:r>
            <w:r>
              <w:rPr>
                <w:spacing w:val="-8"/>
                <w:sz w:val="17"/>
                <w:szCs w:val="17"/>
              </w:rPr>
              <w:t xml:space="preserve"> </w:t>
            </w:r>
            <w:r>
              <w:rPr>
                <w:sz w:val="17"/>
                <w:szCs w:val="17"/>
              </w:rPr>
              <w:t>further</w:t>
            </w:r>
            <w:r>
              <w:rPr>
                <w:spacing w:val="-4"/>
                <w:sz w:val="17"/>
                <w:szCs w:val="17"/>
              </w:rPr>
              <w:t xml:space="preserve"> </w:t>
            </w:r>
            <w:r>
              <w:rPr>
                <w:spacing w:val="-1"/>
                <w:sz w:val="17"/>
                <w:szCs w:val="17"/>
              </w:rPr>
              <w:t>worked</w:t>
            </w:r>
            <w:r>
              <w:rPr>
                <w:spacing w:val="27"/>
                <w:w w:val="99"/>
                <w:sz w:val="17"/>
                <w:szCs w:val="17"/>
              </w:rPr>
              <w:t xml:space="preserve"> </w:t>
            </w:r>
            <w:r>
              <w:rPr>
                <w:sz w:val="17"/>
                <w:szCs w:val="17"/>
              </w:rPr>
              <w:t>than</w:t>
            </w:r>
            <w:r>
              <w:rPr>
                <w:spacing w:val="-14"/>
                <w:sz w:val="17"/>
                <w:szCs w:val="17"/>
              </w:rPr>
              <w:t xml:space="preserve"> </w:t>
            </w:r>
            <w:r>
              <w:rPr>
                <w:spacing w:val="-1"/>
                <w:sz w:val="17"/>
                <w:szCs w:val="17"/>
              </w:rPr>
              <w:t>cold-rolled</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41221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Flat-rolled</w:t>
            </w:r>
            <w:r>
              <w:rPr>
                <w:spacing w:val="-8"/>
                <w:sz w:val="17"/>
                <w:szCs w:val="17"/>
              </w:rPr>
              <w:t xml:space="preserve"> </w:t>
            </w:r>
            <w:r>
              <w:rPr>
                <w:spacing w:val="-1"/>
                <w:sz w:val="17"/>
                <w:szCs w:val="17"/>
              </w:rPr>
              <w:t>products</w:t>
            </w:r>
            <w:r>
              <w:rPr>
                <w:spacing w:val="-5"/>
                <w:sz w:val="17"/>
                <w:szCs w:val="17"/>
              </w:rPr>
              <w:t xml:space="preserve"> </w:t>
            </w:r>
            <w:r>
              <w:rPr>
                <w:spacing w:val="-2"/>
                <w:sz w:val="17"/>
                <w:szCs w:val="17"/>
              </w:rPr>
              <w:t>of</w:t>
            </w:r>
            <w:r>
              <w:rPr>
                <w:spacing w:val="-1"/>
                <w:sz w:val="17"/>
                <w:szCs w:val="17"/>
              </w:rPr>
              <w:t xml:space="preserve"> non-alloy</w:t>
            </w:r>
            <w:r>
              <w:rPr>
                <w:spacing w:val="-8"/>
                <w:sz w:val="17"/>
                <w:szCs w:val="17"/>
              </w:rPr>
              <w:t xml:space="preserve"> </w:t>
            </w:r>
            <w:r>
              <w:rPr>
                <w:sz w:val="17"/>
                <w:szCs w:val="17"/>
              </w:rPr>
              <w:t>steel,</w:t>
            </w:r>
            <w:r>
              <w:rPr>
                <w:spacing w:val="-4"/>
                <w:sz w:val="17"/>
                <w:szCs w:val="17"/>
              </w:rPr>
              <w:t xml:space="preserve"> </w:t>
            </w:r>
            <w:r>
              <w:rPr>
                <w:spacing w:val="-2"/>
                <w:sz w:val="17"/>
                <w:szCs w:val="17"/>
              </w:rPr>
              <w:t>not</w:t>
            </w:r>
            <w:r>
              <w:rPr>
                <w:spacing w:val="-5"/>
                <w:sz w:val="17"/>
                <w:szCs w:val="17"/>
              </w:rPr>
              <w:t xml:space="preserve"> </w:t>
            </w:r>
            <w:r>
              <w:rPr>
                <w:spacing w:val="-1"/>
                <w:sz w:val="17"/>
                <w:szCs w:val="17"/>
              </w:rPr>
              <w:t>further</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7209.15</w:t>
            </w:r>
            <w:r>
              <w:rPr>
                <w:spacing w:val="-7"/>
                <w:sz w:val="17"/>
                <w:szCs w:val="17"/>
              </w:rPr>
              <w:t xml:space="preserve"> </w:t>
            </w:r>
            <w:r>
              <w:rPr>
                <w:sz w:val="17"/>
                <w:szCs w:val="17"/>
              </w:rPr>
              <w:t>-</w:t>
            </w:r>
            <w:r>
              <w:rPr>
                <w:spacing w:val="-4"/>
                <w:sz w:val="17"/>
                <w:szCs w:val="17"/>
              </w:rPr>
              <w:t xml:space="preserve"> </w:t>
            </w:r>
            <w:r>
              <w:rPr>
                <w:spacing w:val="-1"/>
                <w:sz w:val="17"/>
                <w:szCs w:val="17"/>
              </w:rPr>
              <w:t>.28</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worked</w:t>
            </w:r>
            <w:r>
              <w:rPr>
                <w:spacing w:val="-5"/>
                <w:sz w:val="17"/>
                <w:szCs w:val="17"/>
              </w:rPr>
              <w:t xml:space="preserve"> </w:t>
            </w:r>
            <w:r>
              <w:rPr>
                <w:spacing w:val="-1"/>
                <w:sz w:val="17"/>
                <w:szCs w:val="17"/>
              </w:rPr>
              <w:t>than</w:t>
            </w:r>
            <w:r>
              <w:rPr>
                <w:spacing w:val="-4"/>
                <w:sz w:val="17"/>
                <w:szCs w:val="17"/>
              </w:rPr>
              <w:t xml:space="preserve"> </w:t>
            </w:r>
            <w:r>
              <w:rPr>
                <w:spacing w:val="-1"/>
                <w:sz w:val="17"/>
                <w:szCs w:val="17"/>
              </w:rPr>
              <w:t>cold-rolled,</w:t>
            </w:r>
            <w:r>
              <w:rPr>
                <w:spacing w:val="-2"/>
                <w:sz w:val="17"/>
                <w:szCs w:val="17"/>
              </w:rPr>
              <w:t xml:space="preserve"> </w:t>
            </w:r>
            <w:r>
              <w:rPr>
                <w:spacing w:val="-1"/>
                <w:sz w:val="17"/>
                <w:szCs w:val="17"/>
              </w:rPr>
              <w:t>of</w:t>
            </w:r>
            <w:r>
              <w:rPr>
                <w:spacing w:val="-5"/>
                <w:sz w:val="17"/>
                <w:szCs w:val="17"/>
              </w:rPr>
              <w:t xml:space="preserve"> </w:t>
            </w:r>
            <w:r>
              <w:rPr>
                <w:sz w:val="17"/>
                <w:szCs w:val="17"/>
              </w:rPr>
              <w:t>a</w:t>
            </w:r>
            <w:r>
              <w:rPr>
                <w:spacing w:val="-3"/>
                <w:sz w:val="17"/>
                <w:szCs w:val="17"/>
              </w:rPr>
              <w:t xml:space="preserve"> </w:t>
            </w:r>
            <w:r>
              <w:rPr>
                <w:spacing w:val="-1"/>
                <w:sz w:val="17"/>
                <w:szCs w:val="17"/>
              </w:rPr>
              <w:t>width</w:t>
            </w:r>
            <w:r>
              <w:rPr>
                <w:spacing w:val="-6"/>
                <w:sz w:val="17"/>
                <w:szCs w:val="17"/>
              </w:rPr>
              <w:t xml:space="preserve"> </w:t>
            </w:r>
            <w:r>
              <w:rPr>
                <w:spacing w:val="-1"/>
                <w:sz w:val="17"/>
                <w:szCs w:val="17"/>
              </w:rPr>
              <w:t>of</w:t>
            </w:r>
            <w:r>
              <w:rPr>
                <w:sz w:val="17"/>
                <w:szCs w:val="17"/>
              </w:rPr>
              <w:t xml:space="preserve"> </w:t>
            </w:r>
            <w:r>
              <w:rPr>
                <w:spacing w:val="-1"/>
                <w:sz w:val="17"/>
                <w:szCs w:val="17"/>
              </w:rPr>
              <w:t xml:space="preserve">600 </w:t>
            </w:r>
            <w:r>
              <w:rPr>
                <w:spacing w:val="-3"/>
                <w:sz w:val="17"/>
                <w:szCs w:val="17"/>
              </w:rPr>
              <w:t>mm</w:t>
            </w:r>
            <w:r>
              <w:rPr>
                <w:spacing w:val="-2"/>
                <w:sz w:val="17"/>
                <w:szCs w:val="17"/>
              </w:rPr>
              <w:t xml:space="preserve"> or</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more</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41222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Flat-rolled</w:t>
            </w:r>
            <w:r>
              <w:rPr>
                <w:spacing w:val="-8"/>
                <w:sz w:val="17"/>
                <w:szCs w:val="17"/>
              </w:rPr>
              <w:t xml:space="preserve"> </w:t>
            </w:r>
            <w:r>
              <w:rPr>
                <w:spacing w:val="-1"/>
                <w:sz w:val="17"/>
                <w:szCs w:val="17"/>
              </w:rPr>
              <w:t>products</w:t>
            </w:r>
            <w:r>
              <w:rPr>
                <w:spacing w:val="-5"/>
                <w:sz w:val="17"/>
                <w:szCs w:val="17"/>
              </w:rPr>
              <w:t xml:space="preserve"> </w:t>
            </w:r>
            <w:r>
              <w:rPr>
                <w:spacing w:val="-2"/>
                <w:sz w:val="17"/>
                <w:szCs w:val="17"/>
              </w:rPr>
              <w:t>of</w:t>
            </w:r>
            <w:r>
              <w:rPr>
                <w:spacing w:val="-1"/>
                <w:sz w:val="17"/>
                <w:szCs w:val="17"/>
              </w:rPr>
              <w:t xml:space="preserve"> non-alloy</w:t>
            </w:r>
            <w:r>
              <w:rPr>
                <w:spacing w:val="-8"/>
                <w:sz w:val="17"/>
                <w:szCs w:val="17"/>
              </w:rPr>
              <w:t xml:space="preserve"> </w:t>
            </w:r>
            <w:r>
              <w:rPr>
                <w:sz w:val="17"/>
                <w:szCs w:val="17"/>
              </w:rPr>
              <w:t>steel,</w:t>
            </w:r>
            <w:r>
              <w:rPr>
                <w:spacing w:val="-4"/>
                <w:sz w:val="17"/>
                <w:szCs w:val="17"/>
              </w:rPr>
              <w:t xml:space="preserve"> </w:t>
            </w:r>
            <w:r>
              <w:rPr>
                <w:spacing w:val="-2"/>
                <w:sz w:val="17"/>
                <w:szCs w:val="17"/>
              </w:rPr>
              <w:t>not</w:t>
            </w:r>
            <w:r>
              <w:rPr>
                <w:spacing w:val="-5"/>
                <w:sz w:val="17"/>
                <w:szCs w:val="17"/>
              </w:rPr>
              <w:t xml:space="preserve"> </w:t>
            </w:r>
            <w:r>
              <w:rPr>
                <w:spacing w:val="-1"/>
                <w:sz w:val="17"/>
                <w:szCs w:val="17"/>
              </w:rPr>
              <w:t>further</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7211.23</w:t>
            </w:r>
            <w:r>
              <w:rPr>
                <w:spacing w:val="-7"/>
                <w:sz w:val="17"/>
                <w:szCs w:val="17"/>
              </w:rPr>
              <w:t xml:space="preserve"> </w:t>
            </w:r>
            <w:r>
              <w:rPr>
                <w:sz w:val="17"/>
                <w:szCs w:val="17"/>
              </w:rPr>
              <w:t>-</w:t>
            </w:r>
            <w:r>
              <w:rPr>
                <w:spacing w:val="-4"/>
                <w:sz w:val="17"/>
                <w:szCs w:val="17"/>
              </w:rPr>
              <w:t xml:space="preserve"> </w:t>
            </w:r>
            <w:r>
              <w:rPr>
                <w:spacing w:val="-1"/>
                <w:sz w:val="17"/>
                <w:szCs w:val="17"/>
              </w:rPr>
              <w:t>.29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worked</w:t>
            </w:r>
            <w:r>
              <w:rPr>
                <w:spacing w:val="-5"/>
                <w:sz w:val="17"/>
                <w:szCs w:val="17"/>
              </w:rPr>
              <w:t xml:space="preserve"> </w:t>
            </w:r>
            <w:r>
              <w:rPr>
                <w:spacing w:val="-1"/>
                <w:sz w:val="17"/>
                <w:szCs w:val="17"/>
              </w:rPr>
              <w:t>than</w:t>
            </w:r>
            <w:r>
              <w:rPr>
                <w:spacing w:val="-5"/>
                <w:sz w:val="17"/>
                <w:szCs w:val="17"/>
              </w:rPr>
              <w:t xml:space="preserve"> </w:t>
            </w:r>
            <w:r>
              <w:rPr>
                <w:spacing w:val="-1"/>
                <w:sz w:val="17"/>
                <w:szCs w:val="17"/>
              </w:rPr>
              <w:t>cold-rolled,</w:t>
            </w:r>
            <w:r>
              <w:rPr>
                <w:spacing w:val="-2"/>
                <w:sz w:val="17"/>
                <w:szCs w:val="17"/>
              </w:rPr>
              <w:t xml:space="preserve"> </w:t>
            </w:r>
            <w:r>
              <w:rPr>
                <w:spacing w:val="-1"/>
                <w:sz w:val="17"/>
                <w:szCs w:val="17"/>
              </w:rPr>
              <w:t>of</w:t>
            </w:r>
            <w:r>
              <w:rPr>
                <w:spacing w:val="-5"/>
                <w:sz w:val="17"/>
                <w:szCs w:val="17"/>
              </w:rPr>
              <w:t xml:space="preserve"> </w:t>
            </w:r>
            <w:r>
              <w:rPr>
                <w:sz w:val="17"/>
                <w:szCs w:val="17"/>
              </w:rPr>
              <w:t>a</w:t>
            </w:r>
            <w:r>
              <w:rPr>
                <w:spacing w:val="-3"/>
                <w:sz w:val="17"/>
                <w:szCs w:val="17"/>
              </w:rPr>
              <w:t xml:space="preserve"> </w:t>
            </w:r>
            <w:r>
              <w:rPr>
                <w:spacing w:val="-1"/>
                <w:sz w:val="17"/>
                <w:szCs w:val="17"/>
              </w:rPr>
              <w:t>width</w:t>
            </w:r>
            <w:r>
              <w:rPr>
                <w:spacing w:val="-7"/>
                <w:sz w:val="17"/>
                <w:szCs w:val="17"/>
              </w:rPr>
              <w:t xml:space="preserve"> </w:t>
            </w:r>
            <w:r>
              <w:rPr>
                <w:spacing w:val="-1"/>
                <w:sz w:val="17"/>
                <w:szCs w:val="17"/>
              </w:rPr>
              <w:t>of</w:t>
            </w:r>
            <w:r>
              <w:rPr>
                <w:sz w:val="17"/>
                <w:szCs w:val="17"/>
              </w:rPr>
              <w:t xml:space="preserve"> </w:t>
            </w:r>
            <w:r>
              <w:rPr>
                <w:spacing w:val="-1"/>
                <w:sz w:val="17"/>
                <w:szCs w:val="17"/>
              </w:rPr>
              <w:t>less</w:t>
            </w:r>
            <w:r>
              <w:rPr>
                <w:spacing w:val="-4"/>
                <w:sz w:val="17"/>
                <w:szCs w:val="17"/>
              </w:rPr>
              <w:t xml:space="preserve"> </w:t>
            </w:r>
            <w:r>
              <w:rPr>
                <w:spacing w:val="-1"/>
                <w:sz w:val="17"/>
                <w:szCs w:val="17"/>
              </w:rPr>
              <w:t>than</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600</w:t>
            </w:r>
            <w:r>
              <w:rPr>
                <w:spacing w:val="-9"/>
                <w:sz w:val="17"/>
                <w:szCs w:val="17"/>
              </w:rPr>
              <w:t xml:space="preserve"> </w:t>
            </w:r>
            <w:r>
              <w:rPr>
                <w:sz w:val="17"/>
                <w:szCs w:val="17"/>
              </w:rPr>
              <w:t>mm</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41223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Flat-rolled</w:t>
            </w:r>
            <w:r>
              <w:rPr>
                <w:spacing w:val="-8"/>
                <w:sz w:val="17"/>
                <w:szCs w:val="17"/>
              </w:rPr>
              <w:t xml:space="preserve"> </w:t>
            </w:r>
            <w:r>
              <w:rPr>
                <w:spacing w:val="-1"/>
                <w:sz w:val="17"/>
                <w:szCs w:val="17"/>
              </w:rPr>
              <w:t>products</w:t>
            </w:r>
            <w:r>
              <w:rPr>
                <w:spacing w:val="-4"/>
                <w:sz w:val="17"/>
                <w:szCs w:val="17"/>
              </w:rPr>
              <w:t xml:space="preserve"> </w:t>
            </w:r>
            <w:r>
              <w:rPr>
                <w:spacing w:val="-2"/>
                <w:sz w:val="17"/>
                <w:szCs w:val="17"/>
              </w:rPr>
              <w:t xml:space="preserve">of </w:t>
            </w:r>
            <w:r>
              <w:rPr>
                <w:spacing w:val="-1"/>
                <w:sz w:val="17"/>
                <w:szCs w:val="17"/>
              </w:rPr>
              <w:t>alloy</w:t>
            </w:r>
            <w:r>
              <w:rPr>
                <w:spacing w:val="-8"/>
                <w:sz w:val="17"/>
                <w:szCs w:val="17"/>
              </w:rPr>
              <w:t xml:space="preserve"> </w:t>
            </w:r>
            <w:r>
              <w:rPr>
                <w:sz w:val="17"/>
                <w:szCs w:val="17"/>
              </w:rPr>
              <w:t>steel</w:t>
            </w:r>
            <w:r>
              <w:rPr>
                <w:spacing w:val="-5"/>
                <w:sz w:val="17"/>
                <w:szCs w:val="17"/>
              </w:rPr>
              <w:t xml:space="preserve"> </w:t>
            </w:r>
            <w:r>
              <w:rPr>
                <w:spacing w:val="-1"/>
                <w:sz w:val="17"/>
                <w:szCs w:val="17"/>
              </w:rPr>
              <w:t>(except</w:t>
            </w:r>
            <w:r>
              <w:rPr>
                <w:spacing w:val="-6"/>
                <w:sz w:val="17"/>
                <w:szCs w:val="17"/>
              </w:rPr>
              <w:t xml:space="preserve"> </w:t>
            </w:r>
            <w:r>
              <w:rPr>
                <w:spacing w:val="-1"/>
                <w:sz w:val="17"/>
                <w:szCs w:val="17"/>
              </w:rPr>
              <w:t>of</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7219.31</w:t>
            </w:r>
            <w:r>
              <w:rPr>
                <w:spacing w:val="-8"/>
                <w:sz w:val="17"/>
                <w:szCs w:val="17"/>
              </w:rPr>
              <w:t xml:space="preserve"> </w:t>
            </w:r>
            <w:r>
              <w:rPr>
                <w:sz w:val="17"/>
                <w:szCs w:val="17"/>
              </w:rPr>
              <w:t>-</w:t>
            </w:r>
            <w:r>
              <w:rPr>
                <w:spacing w:val="-3"/>
                <w:sz w:val="17"/>
                <w:szCs w:val="17"/>
              </w:rPr>
              <w:t xml:space="preserve"> </w:t>
            </w:r>
            <w:r>
              <w:rPr>
                <w:spacing w:val="-1"/>
                <w:sz w:val="17"/>
                <w:szCs w:val="17"/>
              </w:rPr>
              <w:t>.35,</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silicon-electrical</w:t>
            </w:r>
            <w:r>
              <w:rPr>
                <w:spacing w:val="-10"/>
                <w:sz w:val="17"/>
                <w:szCs w:val="17"/>
              </w:rPr>
              <w:t xml:space="preserve"> </w:t>
            </w:r>
            <w:r>
              <w:rPr>
                <w:spacing w:val="-1"/>
                <w:sz w:val="17"/>
                <w:szCs w:val="17"/>
              </w:rPr>
              <w:t>steel),</w:t>
            </w:r>
            <w:r>
              <w:rPr>
                <w:spacing w:val="-7"/>
                <w:sz w:val="17"/>
                <w:szCs w:val="17"/>
              </w:rPr>
              <w:t xml:space="preserve"> </w:t>
            </w:r>
            <w:r>
              <w:rPr>
                <w:spacing w:val="-1"/>
                <w:sz w:val="17"/>
                <w:szCs w:val="17"/>
              </w:rPr>
              <w:t>not</w:t>
            </w:r>
            <w:r>
              <w:rPr>
                <w:spacing w:val="-7"/>
                <w:sz w:val="17"/>
                <w:szCs w:val="17"/>
              </w:rPr>
              <w:t xml:space="preserve"> </w:t>
            </w:r>
            <w:r>
              <w:rPr>
                <w:spacing w:val="-1"/>
                <w:sz w:val="17"/>
                <w:szCs w:val="17"/>
              </w:rPr>
              <w:t>further</w:t>
            </w:r>
            <w:r>
              <w:rPr>
                <w:spacing w:val="-6"/>
                <w:sz w:val="17"/>
                <w:szCs w:val="17"/>
              </w:rPr>
              <w:t xml:space="preserve"> </w:t>
            </w:r>
            <w:r>
              <w:rPr>
                <w:spacing w:val="-1"/>
                <w:sz w:val="17"/>
                <w:szCs w:val="17"/>
              </w:rPr>
              <w:t>worked</w:t>
            </w:r>
            <w:r>
              <w:rPr>
                <w:spacing w:val="-9"/>
                <w:sz w:val="17"/>
                <w:szCs w:val="17"/>
              </w:rPr>
              <w:t xml:space="preserve"> </w:t>
            </w:r>
            <w:r>
              <w:rPr>
                <w:sz w:val="17"/>
                <w:szCs w:val="17"/>
              </w:rPr>
              <w:t>than</w:t>
            </w:r>
          </w:p>
        </w:tc>
        <w:tc>
          <w:tcPr>
            <w:tcW w:w="1297"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7225.50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cold-rolled,</w:t>
            </w:r>
            <w:r>
              <w:rPr>
                <w:spacing w:val="-5"/>
                <w:sz w:val="17"/>
                <w:szCs w:val="17"/>
              </w:rPr>
              <w:t xml:space="preserve"> </w:t>
            </w:r>
            <w:r>
              <w:rPr>
                <w:spacing w:val="-1"/>
                <w:sz w:val="17"/>
                <w:szCs w:val="17"/>
              </w:rPr>
              <w:t xml:space="preserve">of </w:t>
            </w:r>
            <w:r>
              <w:rPr>
                <w:sz w:val="17"/>
                <w:szCs w:val="17"/>
              </w:rPr>
              <w:t>a</w:t>
            </w:r>
            <w:r>
              <w:rPr>
                <w:spacing w:val="-3"/>
                <w:sz w:val="17"/>
                <w:szCs w:val="17"/>
              </w:rPr>
              <w:t xml:space="preserve"> </w:t>
            </w:r>
            <w:r>
              <w:rPr>
                <w:spacing w:val="-1"/>
                <w:sz w:val="17"/>
                <w:szCs w:val="17"/>
              </w:rPr>
              <w:t>width</w:t>
            </w:r>
            <w:r>
              <w:rPr>
                <w:spacing w:val="-4"/>
                <w:sz w:val="17"/>
                <w:szCs w:val="17"/>
              </w:rPr>
              <w:t xml:space="preserve"> </w:t>
            </w:r>
            <w:r>
              <w:rPr>
                <w:spacing w:val="-1"/>
                <w:sz w:val="17"/>
                <w:szCs w:val="17"/>
              </w:rPr>
              <w:t>of</w:t>
            </w:r>
            <w:r>
              <w:rPr>
                <w:spacing w:val="-4"/>
                <w:sz w:val="17"/>
                <w:szCs w:val="17"/>
              </w:rPr>
              <w:t xml:space="preserve"> </w:t>
            </w:r>
            <w:r>
              <w:rPr>
                <w:sz w:val="17"/>
                <w:szCs w:val="17"/>
              </w:rPr>
              <w:t>600</w:t>
            </w:r>
            <w:r>
              <w:rPr>
                <w:spacing w:val="-5"/>
                <w:sz w:val="17"/>
                <w:szCs w:val="17"/>
              </w:rPr>
              <w:t xml:space="preserve"> </w:t>
            </w:r>
            <w:r>
              <w:rPr>
                <w:sz w:val="17"/>
                <w:szCs w:val="17"/>
              </w:rPr>
              <w:t>mm</w:t>
            </w:r>
            <w:r>
              <w:rPr>
                <w:spacing w:val="-5"/>
                <w:sz w:val="17"/>
                <w:szCs w:val="17"/>
              </w:rPr>
              <w:t xml:space="preserve"> </w:t>
            </w:r>
            <w:r>
              <w:rPr>
                <w:spacing w:val="-1"/>
                <w:sz w:val="17"/>
                <w:szCs w:val="17"/>
              </w:rPr>
              <w:t>or</w:t>
            </w:r>
            <w:r>
              <w:rPr>
                <w:spacing w:val="-2"/>
                <w:sz w:val="17"/>
                <w:szCs w:val="17"/>
              </w:rPr>
              <w:t xml:space="preserve"> </w:t>
            </w:r>
            <w:r>
              <w:rPr>
                <w:spacing w:val="-1"/>
                <w:sz w:val="17"/>
                <w:szCs w:val="17"/>
              </w:rPr>
              <w:t>more</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41224</w:t>
            </w:r>
          </w:p>
        </w:tc>
        <w:tc>
          <w:tcPr>
            <w:tcW w:w="3681" w:type="dxa"/>
            <w:tcBorders>
              <w:top w:val="nil"/>
              <w:left w:val="nil"/>
              <w:bottom w:val="nil"/>
              <w:right w:val="nil"/>
            </w:tcBorders>
          </w:tcPr>
          <w:p w:rsidR="00505048" w:rsidRDefault="005A0742">
            <w:pPr>
              <w:pStyle w:val="TableParagraph"/>
              <w:kinsoku w:val="0"/>
              <w:overflowPunct w:val="0"/>
              <w:spacing w:before="9" w:line="192" w:lineRule="exact"/>
              <w:ind w:left="186" w:right="181"/>
            </w:pPr>
            <w:r>
              <w:rPr>
                <w:sz w:val="17"/>
                <w:szCs w:val="17"/>
              </w:rPr>
              <w:t>Flat-rolled</w:t>
            </w:r>
            <w:r>
              <w:rPr>
                <w:spacing w:val="-8"/>
                <w:sz w:val="17"/>
                <w:szCs w:val="17"/>
              </w:rPr>
              <w:t xml:space="preserve"> </w:t>
            </w:r>
            <w:r>
              <w:rPr>
                <w:spacing w:val="-1"/>
                <w:sz w:val="17"/>
                <w:szCs w:val="17"/>
              </w:rPr>
              <w:t>products</w:t>
            </w:r>
            <w:r>
              <w:rPr>
                <w:spacing w:val="-4"/>
                <w:sz w:val="17"/>
                <w:szCs w:val="17"/>
              </w:rPr>
              <w:t xml:space="preserve"> </w:t>
            </w:r>
            <w:r>
              <w:rPr>
                <w:spacing w:val="-2"/>
                <w:sz w:val="17"/>
                <w:szCs w:val="17"/>
              </w:rPr>
              <w:t xml:space="preserve">of </w:t>
            </w:r>
            <w:r>
              <w:rPr>
                <w:spacing w:val="-1"/>
                <w:sz w:val="17"/>
                <w:szCs w:val="17"/>
              </w:rPr>
              <w:t>alloy</w:t>
            </w:r>
            <w:r>
              <w:rPr>
                <w:spacing w:val="-8"/>
                <w:sz w:val="17"/>
                <w:szCs w:val="17"/>
              </w:rPr>
              <w:t xml:space="preserve"> </w:t>
            </w:r>
            <w:r>
              <w:rPr>
                <w:sz w:val="17"/>
                <w:szCs w:val="17"/>
              </w:rPr>
              <w:t>steel</w:t>
            </w:r>
            <w:r>
              <w:rPr>
                <w:spacing w:val="-5"/>
                <w:sz w:val="17"/>
                <w:szCs w:val="17"/>
              </w:rPr>
              <w:t xml:space="preserve"> </w:t>
            </w:r>
            <w:r>
              <w:rPr>
                <w:spacing w:val="-1"/>
                <w:sz w:val="17"/>
                <w:szCs w:val="17"/>
              </w:rPr>
              <w:t>(except</w:t>
            </w:r>
            <w:r>
              <w:rPr>
                <w:spacing w:val="-6"/>
                <w:sz w:val="17"/>
                <w:szCs w:val="17"/>
              </w:rPr>
              <w:t xml:space="preserve"> </w:t>
            </w:r>
            <w:r>
              <w:rPr>
                <w:spacing w:val="-1"/>
                <w:sz w:val="17"/>
                <w:szCs w:val="17"/>
              </w:rPr>
              <w:t>of</w:t>
            </w:r>
            <w:r>
              <w:rPr>
                <w:spacing w:val="33"/>
                <w:w w:val="99"/>
                <w:sz w:val="17"/>
                <w:szCs w:val="17"/>
              </w:rPr>
              <w:t xml:space="preserve"> </w:t>
            </w:r>
            <w:r>
              <w:rPr>
                <w:spacing w:val="-1"/>
                <w:sz w:val="17"/>
                <w:szCs w:val="17"/>
              </w:rPr>
              <w:t>silicon-electrical</w:t>
            </w:r>
            <w:r>
              <w:rPr>
                <w:spacing w:val="-8"/>
                <w:sz w:val="17"/>
                <w:szCs w:val="17"/>
              </w:rPr>
              <w:t xml:space="preserve"> </w:t>
            </w:r>
            <w:r>
              <w:rPr>
                <w:spacing w:val="-2"/>
                <w:sz w:val="17"/>
                <w:szCs w:val="17"/>
              </w:rPr>
              <w:t>or</w:t>
            </w:r>
            <w:r>
              <w:rPr>
                <w:spacing w:val="-5"/>
                <w:sz w:val="17"/>
                <w:szCs w:val="17"/>
              </w:rPr>
              <w:t xml:space="preserve"> </w:t>
            </w:r>
            <w:r>
              <w:rPr>
                <w:spacing w:val="-1"/>
                <w:sz w:val="17"/>
                <w:szCs w:val="17"/>
              </w:rPr>
              <w:t>high-speed</w:t>
            </w:r>
            <w:r>
              <w:rPr>
                <w:spacing w:val="-7"/>
                <w:sz w:val="17"/>
                <w:szCs w:val="17"/>
              </w:rPr>
              <w:t xml:space="preserve"> </w:t>
            </w:r>
            <w:r>
              <w:rPr>
                <w:spacing w:val="-1"/>
                <w:sz w:val="17"/>
                <w:szCs w:val="17"/>
              </w:rPr>
              <w:t>steel),</w:t>
            </w:r>
            <w:r>
              <w:rPr>
                <w:spacing w:val="-7"/>
                <w:sz w:val="17"/>
                <w:szCs w:val="17"/>
              </w:rPr>
              <w:t xml:space="preserve"> </w:t>
            </w:r>
            <w:r>
              <w:rPr>
                <w:spacing w:val="-1"/>
                <w:sz w:val="17"/>
                <w:szCs w:val="17"/>
              </w:rPr>
              <w:t>not</w:t>
            </w:r>
            <w:r>
              <w:rPr>
                <w:spacing w:val="-8"/>
                <w:sz w:val="17"/>
                <w:szCs w:val="17"/>
              </w:rPr>
              <w:t xml:space="preserve"> </w:t>
            </w:r>
            <w:r>
              <w:rPr>
                <w:sz w:val="17"/>
                <w:szCs w:val="17"/>
              </w:rPr>
              <w:t>further</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7220.20,</w:t>
            </w:r>
            <w:r>
              <w:rPr>
                <w:spacing w:val="-13"/>
                <w:sz w:val="17"/>
                <w:szCs w:val="17"/>
              </w:rPr>
              <w:t xml:space="preserve"> </w:t>
            </w:r>
            <w:r>
              <w:rPr>
                <w:spacing w:val="-1"/>
                <w:sz w:val="17"/>
                <w:szCs w:val="17"/>
              </w:rPr>
              <w:t>7226.92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worked</w:t>
            </w:r>
            <w:r>
              <w:rPr>
                <w:spacing w:val="-5"/>
                <w:sz w:val="17"/>
                <w:szCs w:val="17"/>
              </w:rPr>
              <w:t xml:space="preserve"> </w:t>
            </w:r>
            <w:r>
              <w:rPr>
                <w:spacing w:val="-1"/>
                <w:sz w:val="17"/>
                <w:szCs w:val="17"/>
              </w:rPr>
              <w:t>than</w:t>
            </w:r>
            <w:r>
              <w:rPr>
                <w:spacing w:val="-5"/>
                <w:sz w:val="17"/>
                <w:szCs w:val="17"/>
              </w:rPr>
              <w:t xml:space="preserve"> </w:t>
            </w:r>
            <w:r>
              <w:rPr>
                <w:spacing w:val="-1"/>
                <w:sz w:val="17"/>
                <w:szCs w:val="17"/>
              </w:rPr>
              <w:t>cold-rolled,</w:t>
            </w:r>
            <w:r>
              <w:rPr>
                <w:spacing w:val="-2"/>
                <w:sz w:val="17"/>
                <w:szCs w:val="17"/>
              </w:rPr>
              <w:t xml:space="preserve"> </w:t>
            </w:r>
            <w:r>
              <w:rPr>
                <w:spacing w:val="-1"/>
                <w:sz w:val="17"/>
                <w:szCs w:val="17"/>
              </w:rPr>
              <w:t>of</w:t>
            </w:r>
            <w:r>
              <w:rPr>
                <w:spacing w:val="-5"/>
                <w:sz w:val="17"/>
                <w:szCs w:val="17"/>
              </w:rPr>
              <w:t xml:space="preserve"> </w:t>
            </w:r>
            <w:r>
              <w:rPr>
                <w:sz w:val="17"/>
                <w:szCs w:val="17"/>
              </w:rPr>
              <w:t>a</w:t>
            </w:r>
            <w:r>
              <w:rPr>
                <w:spacing w:val="-3"/>
                <w:sz w:val="17"/>
                <w:szCs w:val="17"/>
              </w:rPr>
              <w:t xml:space="preserve"> </w:t>
            </w:r>
            <w:r>
              <w:rPr>
                <w:spacing w:val="-1"/>
                <w:sz w:val="17"/>
                <w:szCs w:val="17"/>
              </w:rPr>
              <w:t>width</w:t>
            </w:r>
            <w:r>
              <w:rPr>
                <w:spacing w:val="-7"/>
                <w:sz w:val="17"/>
                <w:szCs w:val="17"/>
              </w:rPr>
              <w:t xml:space="preserve"> </w:t>
            </w:r>
            <w:r>
              <w:rPr>
                <w:spacing w:val="-1"/>
                <w:sz w:val="17"/>
                <w:szCs w:val="17"/>
              </w:rPr>
              <w:t>of</w:t>
            </w:r>
            <w:r>
              <w:rPr>
                <w:sz w:val="17"/>
                <w:szCs w:val="17"/>
              </w:rPr>
              <w:t xml:space="preserve"> </w:t>
            </w:r>
            <w:r>
              <w:rPr>
                <w:spacing w:val="-1"/>
                <w:sz w:val="17"/>
                <w:szCs w:val="17"/>
              </w:rPr>
              <w:t>less</w:t>
            </w:r>
            <w:r>
              <w:rPr>
                <w:spacing w:val="-4"/>
                <w:sz w:val="17"/>
                <w:szCs w:val="17"/>
              </w:rPr>
              <w:t xml:space="preserve"> </w:t>
            </w:r>
            <w:r>
              <w:rPr>
                <w:spacing w:val="-1"/>
                <w:sz w:val="17"/>
                <w:szCs w:val="17"/>
              </w:rPr>
              <w:t>than</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600</w:t>
            </w:r>
            <w:r>
              <w:rPr>
                <w:spacing w:val="-9"/>
                <w:sz w:val="17"/>
                <w:szCs w:val="17"/>
              </w:rPr>
              <w:t xml:space="preserve"> </w:t>
            </w:r>
            <w:r>
              <w:rPr>
                <w:sz w:val="17"/>
                <w:szCs w:val="17"/>
              </w:rPr>
              <w:t>mm</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A0742">
            <w:pPr>
              <w:pStyle w:val="TableParagraph"/>
              <w:kinsoku w:val="0"/>
              <w:overflowPunct w:val="0"/>
              <w:spacing w:before="4"/>
              <w:ind w:left="691"/>
            </w:pPr>
            <w:r>
              <w:rPr>
                <w:spacing w:val="-1"/>
                <w:sz w:val="17"/>
                <w:szCs w:val="17"/>
              </w:rPr>
              <w:t>4123</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Flat-rolled</w:t>
            </w:r>
            <w:r>
              <w:rPr>
                <w:spacing w:val="-8"/>
                <w:sz w:val="17"/>
                <w:szCs w:val="17"/>
              </w:rPr>
              <w:t xml:space="preserve"> </w:t>
            </w:r>
            <w:r>
              <w:rPr>
                <w:spacing w:val="-1"/>
                <w:sz w:val="17"/>
                <w:szCs w:val="17"/>
              </w:rPr>
              <w:t>products</w:t>
            </w:r>
            <w:r>
              <w:rPr>
                <w:spacing w:val="-5"/>
                <w:sz w:val="17"/>
                <w:szCs w:val="17"/>
              </w:rPr>
              <w:t xml:space="preserve"> </w:t>
            </w:r>
            <w:r>
              <w:rPr>
                <w:spacing w:val="-2"/>
                <w:sz w:val="17"/>
                <w:szCs w:val="17"/>
              </w:rPr>
              <w:t>of</w:t>
            </w:r>
            <w:r>
              <w:rPr>
                <w:spacing w:val="-3"/>
                <w:sz w:val="17"/>
                <w:szCs w:val="17"/>
              </w:rPr>
              <w:t xml:space="preserve"> </w:t>
            </w:r>
            <w:r>
              <w:rPr>
                <w:spacing w:val="-1"/>
                <w:sz w:val="17"/>
                <w:szCs w:val="17"/>
              </w:rPr>
              <w:t>steel,</w:t>
            </w:r>
            <w:r>
              <w:rPr>
                <w:spacing w:val="-6"/>
                <w:sz w:val="17"/>
                <w:szCs w:val="17"/>
              </w:rPr>
              <w:t xml:space="preserve"> </w:t>
            </w:r>
            <w:r>
              <w:rPr>
                <w:spacing w:val="-1"/>
                <w:sz w:val="17"/>
                <w:szCs w:val="17"/>
              </w:rPr>
              <w:t>further</w:t>
            </w:r>
            <w:r>
              <w:rPr>
                <w:spacing w:val="-4"/>
                <w:sz w:val="17"/>
                <w:szCs w:val="17"/>
              </w:rPr>
              <w:t xml:space="preserve"> </w:t>
            </w:r>
            <w:r>
              <w:rPr>
                <w:spacing w:val="-1"/>
                <w:sz w:val="17"/>
                <w:szCs w:val="17"/>
              </w:rPr>
              <w:t>worked</w:t>
            </w:r>
            <w:r>
              <w:rPr>
                <w:spacing w:val="-8"/>
                <w:sz w:val="17"/>
                <w:szCs w:val="17"/>
              </w:rPr>
              <w:t xml:space="preserve"> </w:t>
            </w:r>
            <w:r>
              <w:rPr>
                <w:sz w:val="17"/>
                <w:szCs w:val="17"/>
              </w:rPr>
              <w:t>than</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hot-rolled</w:t>
            </w:r>
            <w:r>
              <w:rPr>
                <w:spacing w:val="-9"/>
                <w:sz w:val="17"/>
                <w:szCs w:val="17"/>
              </w:rPr>
              <w:t xml:space="preserve"> </w:t>
            </w:r>
            <w:r>
              <w:rPr>
                <w:spacing w:val="-1"/>
                <w:sz w:val="17"/>
                <w:szCs w:val="17"/>
              </w:rPr>
              <w:t>or</w:t>
            </w:r>
            <w:r>
              <w:rPr>
                <w:spacing w:val="-5"/>
                <w:sz w:val="17"/>
                <w:szCs w:val="17"/>
              </w:rPr>
              <w:t xml:space="preserve"> </w:t>
            </w:r>
            <w:r>
              <w:rPr>
                <w:spacing w:val="-1"/>
                <w:sz w:val="17"/>
                <w:szCs w:val="17"/>
              </w:rPr>
              <w:t>cold-rolled;</w:t>
            </w:r>
            <w:r>
              <w:rPr>
                <w:spacing w:val="-7"/>
                <w:sz w:val="17"/>
                <w:szCs w:val="17"/>
              </w:rPr>
              <w:t xml:space="preserve"> </w:t>
            </w:r>
            <w:r>
              <w:rPr>
                <w:spacing w:val="-1"/>
                <w:sz w:val="17"/>
                <w:szCs w:val="17"/>
              </w:rPr>
              <w:t>flat-rolled</w:t>
            </w:r>
            <w:r>
              <w:rPr>
                <w:spacing w:val="-8"/>
                <w:sz w:val="17"/>
                <w:szCs w:val="17"/>
              </w:rPr>
              <w:t xml:space="preserve"> </w:t>
            </w:r>
            <w:r>
              <w:rPr>
                <w:sz w:val="17"/>
                <w:szCs w:val="17"/>
              </w:rPr>
              <w:t>products</w:t>
            </w:r>
            <w:r>
              <w:rPr>
                <w:spacing w:val="-6"/>
                <w:sz w:val="17"/>
                <w:szCs w:val="17"/>
              </w:rPr>
              <w:t xml:space="preserve"> </w:t>
            </w:r>
            <w:r>
              <w:rPr>
                <w:spacing w:val="-2"/>
                <w:sz w:val="17"/>
                <w:szCs w:val="17"/>
              </w:rPr>
              <w:t>of</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silicon-electrical</w:t>
            </w:r>
            <w:r>
              <w:rPr>
                <w:spacing w:val="-10"/>
                <w:sz w:val="17"/>
                <w:szCs w:val="17"/>
              </w:rPr>
              <w:t xml:space="preserve"> </w:t>
            </w:r>
            <w:r>
              <w:rPr>
                <w:sz w:val="17"/>
                <w:szCs w:val="17"/>
              </w:rPr>
              <w:t>and</w:t>
            </w:r>
            <w:r>
              <w:rPr>
                <w:spacing w:val="-8"/>
                <w:sz w:val="17"/>
                <w:szCs w:val="17"/>
              </w:rPr>
              <w:t xml:space="preserve"> </w:t>
            </w:r>
            <w:r>
              <w:rPr>
                <w:spacing w:val="-1"/>
                <w:sz w:val="17"/>
                <w:szCs w:val="17"/>
              </w:rPr>
              <w:t>high-speed</w:t>
            </w:r>
            <w:r>
              <w:rPr>
                <w:spacing w:val="-7"/>
                <w:sz w:val="17"/>
                <w:szCs w:val="17"/>
              </w:rPr>
              <w:t xml:space="preserve"> </w:t>
            </w:r>
            <w:r>
              <w:rPr>
                <w:spacing w:val="-1"/>
                <w:sz w:val="17"/>
                <w:szCs w:val="17"/>
              </w:rPr>
              <w:t>steel,</w:t>
            </w:r>
            <w:r>
              <w:rPr>
                <w:spacing w:val="-7"/>
                <w:sz w:val="17"/>
                <w:szCs w:val="17"/>
              </w:rPr>
              <w:t xml:space="preserve"> </w:t>
            </w:r>
            <w:r>
              <w:rPr>
                <w:spacing w:val="-1"/>
                <w:sz w:val="17"/>
                <w:szCs w:val="17"/>
              </w:rPr>
              <w:t>whether</w:t>
            </w:r>
            <w:r>
              <w:rPr>
                <w:spacing w:val="-3"/>
                <w:sz w:val="17"/>
                <w:szCs w:val="17"/>
              </w:rPr>
              <w:t xml:space="preserve"> </w:t>
            </w:r>
            <w:r>
              <w:rPr>
                <w:spacing w:val="-2"/>
                <w:sz w:val="17"/>
                <w:szCs w:val="17"/>
              </w:rPr>
              <w:t>or</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not</w:t>
            </w:r>
            <w:r>
              <w:rPr>
                <w:spacing w:val="-6"/>
                <w:sz w:val="17"/>
                <w:szCs w:val="17"/>
              </w:rPr>
              <w:t xml:space="preserve"> </w:t>
            </w:r>
            <w:r>
              <w:rPr>
                <w:sz w:val="17"/>
                <w:szCs w:val="17"/>
              </w:rPr>
              <w:t>further</w:t>
            </w:r>
            <w:r>
              <w:rPr>
                <w:spacing w:val="-6"/>
                <w:sz w:val="17"/>
                <w:szCs w:val="17"/>
              </w:rPr>
              <w:t xml:space="preserve"> </w:t>
            </w:r>
            <w:r>
              <w:rPr>
                <w:sz w:val="17"/>
                <w:szCs w:val="17"/>
              </w:rPr>
              <w:t>worked</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41231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Flat-rolled</w:t>
            </w:r>
            <w:r>
              <w:rPr>
                <w:spacing w:val="-9"/>
                <w:sz w:val="17"/>
                <w:szCs w:val="17"/>
              </w:rPr>
              <w:t xml:space="preserve"> </w:t>
            </w:r>
            <w:r>
              <w:rPr>
                <w:spacing w:val="-1"/>
                <w:sz w:val="17"/>
                <w:szCs w:val="17"/>
              </w:rPr>
              <w:t>products</w:t>
            </w:r>
            <w:r>
              <w:rPr>
                <w:spacing w:val="-4"/>
                <w:sz w:val="17"/>
                <w:szCs w:val="17"/>
              </w:rPr>
              <w:t xml:space="preserve"> </w:t>
            </w:r>
            <w:r>
              <w:rPr>
                <w:spacing w:val="-2"/>
                <w:sz w:val="17"/>
                <w:szCs w:val="17"/>
              </w:rPr>
              <w:t xml:space="preserve">of </w:t>
            </w:r>
            <w:r>
              <w:rPr>
                <w:spacing w:val="-1"/>
                <w:sz w:val="17"/>
                <w:szCs w:val="17"/>
              </w:rPr>
              <w:t>non-alloy</w:t>
            </w:r>
            <w:r>
              <w:rPr>
                <w:spacing w:val="-8"/>
                <w:sz w:val="17"/>
                <w:szCs w:val="17"/>
              </w:rPr>
              <w:t xml:space="preserve"> </w:t>
            </w:r>
            <w:r>
              <w:rPr>
                <w:sz w:val="17"/>
                <w:szCs w:val="17"/>
              </w:rPr>
              <w:t>steel,</w:t>
            </w:r>
            <w:r>
              <w:rPr>
                <w:spacing w:val="-6"/>
                <w:sz w:val="17"/>
                <w:szCs w:val="17"/>
              </w:rPr>
              <w:t xml:space="preserve"> </w:t>
            </w:r>
            <w:r>
              <w:rPr>
                <w:spacing w:val="-1"/>
                <w:sz w:val="17"/>
                <w:szCs w:val="17"/>
              </w:rPr>
              <w:t>clad,</w:t>
            </w:r>
            <w:r>
              <w:rPr>
                <w:spacing w:val="-5"/>
                <w:sz w:val="17"/>
                <w:szCs w:val="17"/>
              </w:rPr>
              <w:t xml:space="preserve"> </w:t>
            </w:r>
            <w:r>
              <w:rPr>
                <w:spacing w:val="-1"/>
                <w:sz w:val="17"/>
                <w:szCs w:val="17"/>
              </w:rPr>
              <w:t>plated,</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7208.90,</w:t>
            </w:r>
            <w:r>
              <w:rPr>
                <w:spacing w:val="-13"/>
                <w:sz w:val="17"/>
                <w:szCs w:val="17"/>
              </w:rPr>
              <w:t xml:space="preserve"> </w:t>
            </w:r>
            <w:r>
              <w:rPr>
                <w:spacing w:val="-1"/>
                <w:sz w:val="17"/>
                <w:szCs w:val="17"/>
              </w:rPr>
              <w:t>7209.90,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coated</w:t>
            </w:r>
            <w:r>
              <w:rPr>
                <w:spacing w:val="-9"/>
                <w:sz w:val="17"/>
                <w:szCs w:val="17"/>
              </w:rPr>
              <w:t xml:space="preserve"> </w:t>
            </w:r>
            <w:r>
              <w:rPr>
                <w:spacing w:val="-1"/>
                <w:sz w:val="17"/>
                <w:szCs w:val="17"/>
              </w:rPr>
              <w:t>or</w:t>
            </w:r>
            <w:r>
              <w:rPr>
                <w:spacing w:val="-2"/>
                <w:sz w:val="17"/>
                <w:szCs w:val="17"/>
              </w:rPr>
              <w:t xml:space="preserve"> </w:t>
            </w:r>
            <w:r>
              <w:rPr>
                <w:spacing w:val="-1"/>
                <w:sz w:val="17"/>
                <w:szCs w:val="17"/>
              </w:rPr>
              <w:t>otherwise</w:t>
            </w:r>
            <w:r>
              <w:rPr>
                <w:spacing w:val="-8"/>
                <w:sz w:val="17"/>
                <w:szCs w:val="17"/>
              </w:rPr>
              <w:t xml:space="preserve"> </w:t>
            </w:r>
            <w:r>
              <w:rPr>
                <w:spacing w:val="-1"/>
                <w:sz w:val="17"/>
                <w:szCs w:val="17"/>
              </w:rPr>
              <w:t>further</w:t>
            </w:r>
            <w:r>
              <w:rPr>
                <w:spacing w:val="-2"/>
                <w:sz w:val="17"/>
                <w:szCs w:val="17"/>
              </w:rPr>
              <w:t xml:space="preserve"> worked</w:t>
            </w:r>
          </w:p>
        </w:tc>
        <w:tc>
          <w:tcPr>
            <w:tcW w:w="1297" w:type="dxa"/>
            <w:tcBorders>
              <w:top w:val="nil"/>
              <w:left w:val="nil"/>
              <w:bottom w:val="nil"/>
              <w:right w:val="nil"/>
            </w:tcBorders>
          </w:tcPr>
          <w:p w:rsidR="00505048" w:rsidRDefault="005A0742">
            <w:pPr>
              <w:pStyle w:val="TableParagraph"/>
              <w:kinsoku w:val="0"/>
              <w:overflowPunct w:val="0"/>
              <w:spacing w:line="186" w:lineRule="exact"/>
              <w:ind w:left="19"/>
            </w:pPr>
            <w:r>
              <w:rPr>
                <w:sz w:val="17"/>
                <w:szCs w:val="17"/>
              </w:rPr>
              <w:t>7210,</w:t>
            </w:r>
            <w:r>
              <w:rPr>
                <w:spacing w:val="-11"/>
                <w:sz w:val="17"/>
                <w:szCs w:val="17"/>
              </w:rPr>
              <w:t xml:space="preserve"> </w:t>
            </w:r>
            <w:r>
              <w:rPr>
                <w:spacing w:val="-1"/>
                <w:sz w:val="17"/>
                <w:szCs w:val="17"/>
              </w:rPr>
              <w:t>7211.90,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97"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7212</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41232</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Flat-rolled</w:t>
            </w:r>
            <w:r>
              <w:rPr>
                <w:spacing w:val="-9"/>
                <w:sz w:val="17"/>
                <w:szCs w:val="17"/>
              </w:rPr>
              <w:t xml:space="preserve"> </w:t>
            </w:r>
            <w:r>
              <w:rPr>
                <w:spacing w:val="-1"/>
                <w:sz w:val="17"/>
                <w:szCs w:val="17"/>
              </w:rPr>
              <w:t>products</w:t>
            </w:r>
            <w:r>
              <w:rPr>
                <w:spacing w:val="-5"/>
                <w:sz w:val="17"/>
                <w:szCs w:val="17"/>
              </w:rPr>
              <w:t xml:space="preserve"> </w:t>
            </w:r>
            <w:r>
              <w:rPr>
                <w:spacing w:val="-2"/>
                <w:sz w:val="17"/>
                <w:szCs w:val="17"/>
              </w:rPr>
              <w:t>of</w:t>
            </w:r>
            <w:r>
              <w:rPr>
                <w:spacing w:val="-4"/>
                <w:sz w:val="17"/>
                <w:szCs w:val="17"/>
              </w:rPr>
              <w:t xml:space="preserve"> </w:t>
            </w:r>
            <w:r>
              <w:rPr>
                <w:spacing w:val="-1"/>
                <w:sz w:val="17"/>
                <w:szCs w:val="17"/>
              </w:rPr>
              <w:t>stainless</w:t>
            </w:r>
            <w:r>
              <w:rPr>
                <w:spacing w:val="-6"/>
                <w:sz w:val="17"/>
                <w:szCs w:val="17"/>
              </w:rPr>
              <w:t xml:space="preserve"> </w:t>
            </w:r>
            <w:r>
              <w:rPr>
                <w:spacing w:val="-1"/>
                <w:sz w:val="17"/>
                <w:szCs w:val="17"/>
              </w:rPr>
              <w:t>steel,</w:t>
            </w:r>
            <w:r>
              <w:rPr>
                <w:spacing w:val="-5"/>
                <w:sz w:val="17"/>
                <w:szCs w:val="17"/>
              </w:rPr>
              <w:t xml:space="preserve"> </w:t>
            </w:r>
            <w:r>
              <w:rPr>
                <w:spacing w:val="-1"/>
                <w:sz w:val="17"/>
                <w:szCs w:val="17"/>
              </w:rPr>
              <w:t>further</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7219.90,</w:t>
            </w:r>
            <w:r>
              <w:rPr>
                <w:spacing w:val="-13"/>
                <w:sz w:val="17"/>
                <w:szCs w:val="17"/>
              </w:rPr>
              <w:t xml:space="preserve"> </w:t>
            </w:r>
            <w:r>
              <w:rPr>
                <w:spacing w:val="-1"/>
                <w:sz w:val="17"/>
                <w:szCs w:val="17"/>
              </w:rPr>
              <w:t>7220.90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41232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worked</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41233</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Flat-rolled</w:t>
            </w:r>
            <w:r>
              <w:rPr>
                <w:spacing w:val="-10"/>
                <w:sz w:val="17"/>
                <w:szCs w:val="17"/>
              </w:rPr>
              <w:t xml:space="preserve"> </w:t>
            </w:r>
            <w:r>
              <w:rPr>
                <w:spacing w:val="-1"/>
                <w:sz w:val="17"/>
                <w:szCs w:val="17"/>
              </w:rPr>
              <w:t>products</w:t>
            </w:r>
            <w:r>
              <w:rPr>
                <w:spacing w:val="-7"/>
                <w:sz w:val="17"/>
                <w:szCs w:val="17"/>
              </w:rPr>
              <w:t xml:space="preserve"> </w:t>
            </w:r>
            <w:r>
              <w:rPr>
                <w:spacing w:val="-2"/>
                <w:sz w:val="17"/>
                <w:szCs w:val="17"/>
              </w:rPr>
              <w:t>of</w:t>
            </w:r>
            <w:r>
              <w:rPr>
                <w:spacing w:val="-5"/>
                <w:sz w:val="17"/>
                <w:szCs w:val="17"/>
              </w:rPr>
              <w:t xml:space="preserve"> </w:t>
            </w:r>
            <w:r>
              <w:rPr>
                <w:spacing w:val="-1"/>
                <w:sz w:val="17"/>
                <w:szCs w:val="17"/>
              </w:rPr>
              <w:t>silicon-electrical</w:t>
            </w:r>
            <w:r>
              <w:rPr>
                <w:spacing w:val="-8"/>
                <w:sz w:val="17"/>
                <w:szCs w:val="17"/>
              </w:rPr>
              <w:t xml:space="preserve"> </w:t>
            </w:r>
            <w:r>
              <w:rPr>
                <w:sz w:val="17"/>
                <w:szCs w:val="17"/>
              </w:rPr>
              <w:t>steel</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7225.11,</w:t>
            </w:r>
            <w:r>
              <w:rPr>
                <w:spacing w:val="-10"/>
                <w:sz w:val="17"/>
                <w:szCs w:val="17"/>
              </w:rPr>
              <w:t xml:space="preserve"> </w:t>
            </w:r>
            <w:r>
              <w:rPr>
                <w:spacing w:val="-1"/>
                <w:sz w:val="17"/>
                <w:szCs w:val="17"/>
              </w:rPr>
              <w:t>.19,</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41233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97" w:type="dxa"/>
            <w:tcBorders>
              <w:top w:val="nil"/>
              <w:left w:val="nil"/>
              <w:bottom w:val="nil"/>
              <w:right w:val="nil"/>
            </w:tcBorders>
          </w:tcPr>
          <w:p w:rsidR="00505048" w:rsidRDefault="005A0742">
            <w:pPr>
              <w:pStyle w:val="TableParagraph"/>
              <w:kinsoku w:val="0"/>
              <w:overflowPunct w:val="0"/>
              <w:spacing w:line="187" w:lineRule="exact"/>
              <w:ind w:left="19"/>
            </w:pPr>
            <w:r>
              <w:rPr>
                <w:spacing w:val="-1"/>
                <w:sz w:val="17"/>
                <w:szCs w:val="17"/>
              </w:rPr>
              <w:t>7226.11,</w:t>
            </w:r>
            <w:r>
              <w:rPr>
                <w:spacing w:val="-10"/>
                <w:sz w:val="17"/>
                <w:szCs w:val="17"/>
              </w:rPr>
              <w:t xml:space="preserve"> </w:t>
            </w:r>
            <w:r>
              <w:rPr>
                <w:spacing w:val="-1"/>
                <w:sz w:val="17"/>
                <w:szCs w:val="17"/>
              </w:rPr>
              <w:t>.19</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41234</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Flat-rolled</w:t>
            </w:r>
            <w:r>
              <w:rPr>
                <w:spacing w:val="-8"/>
                <w:sz w:val="17"/>
                <w:szCs w:val="17"/>
              </w:rPr>
              <w:t xml:space="preserve"> </w:t>
            </w:r>
            <w:r>
              <w:rPr>
                <w:spacing w:val="-1"/>
                <w:sz w:val="17"/>
                <w:szCs w:val="17"/>
              </w:rPr>
              <w:t>products</w:t>
            </w:r>
            <w:r>
              <w:rPr>
                <w:spacing w:val="-3"/>
                <w:sz w:val="17"/>
                <w:szCs w:val="17"/>
              </w:rPr>
              <w:t xml:space="preserve"> </w:t>
            </w:r>
            <w:r>
              <w:rPr>
                <w:spacing w:val="-2"/>
                <w:sz w:val="17"/>
                <w:szCs w:val="17"/>
              </w:rPr>
              <w:t>of</w:t>
            </w:r>
            <w:r>
              <w:rPr>
                <w:spacing w:val="-1"/>
                <w:sz w:val="17"/>
                <w:szCs w:val="17"/>
              </w:rPr>
              <w:t xml:space="preserve"> high-speed</w:t>
            </w:r>
            <w:r>
              <w:rPr>
                <w:spacing w:val="-5"/>
                <w:sz w:val="17"/>
                <w:szCs w:val="17"/>
              </w:rPr>
              <w:t xml:space="preserve"> </w:t>
            </w:r>
            <w:r>
              <w:rPr>
                <w:sz w:val="17"/>
                <w:szCs w:val="17"/>
              </w:rPr>
              <w:t>steel</w:t>
            </w:r>
            <w:r>
              <w:rPr>
                <w:spacing w:val="-6"/>
                <w:sz w:val="17"/>
                <w:szCs w:val="17"/>
              </w:rPr>
              <w:t xml:space="preserve"> </w:t>
            </w:r>
            <w:r>
              <w:rPr>
                <w:spacing w:val="-2"/>
                <w:sz w:val="17"/>
                <w:szCs w:val="17"/>
              </w:rPr>
              <w:t xml:space="preserve">of </w:t>
            </w:r>
            <w:r>
              <w:rPr>
                <w:sz w:val="17"/>
                <w:szCs w:val="17"/>
              </w:rPr>
              <w:t>a</w:t>
            </w:r>
            <w:r>
              <w:rPr>
                <w:spacing w:val="-5"/>
                <w:sz w:val="17"/>
                <w:szCs w:val="17"/>
              </w:rPr>
              <w:t xml:space="preserve"> </w:t>
            </w:r>
            <w:r>
              <w:rPr>
                <w:spacing w:val="-1"/>
                <w:sz w:val="17"/>
                <w:szCs w:val="17"/>
              </w:rPr>
              <w:t>width</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7226.20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41234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of</w:t>
            </w:r>
            <w:r>
              <w:rPr>
                <w:spacing w:val="-2"/>
                <w:sz w:val="17"/>
                <w:szCs w:val="17"/>
              </w:rPr>
              <w:t xml:space="preserve"> </w:t>
            </w:r>
            <w:r>
              <w:rPr>
                <w:spacing w:val="-1"/>
                <w:sz w:val="17"/>
                <w:szCs w:val="17"/>
              </w:rPr>
              <w:t>less</w:t>
            </w:r>
            <w:r>
              <w:rPr>
                <w:spacing w:val="-2"/>
                <w:sz w:val="17"/>
                <w:szCs w:val="17"/>
              </w:rPr>
              <w:t xml:space="preserve"> </w:t>
            </w:r>
            <w:r>
              <w:rPr>
                <w:spacing w:val="-1"/>
                <w:sz w:val="17"/>
                <w:szCs w:val="17"/>
              </w:rPr>
              <w:t>than</w:t>
            </w:r>
            <w:r>
              <w:rPr>
                <w:spacing w:val="-5"/>
                <w:sz w:val="17"/>
                <w:szCs w:val="17"/>
              </w:rPr>
              <w:t xml:space="preserve"> </w:t>
            </w:r>
            <w:r>
              <w:rPr>
                <w:spacing w:val="-1"/>
                <w:sz w:val="17"/>
                <w:szCs w:val="17"/>
              </w:rPr>
              <w:t xml:space="preserve">600 </w:t>
            </w:r>
            <w:r>
              <w:rPr>
                <w:spacing w:val="-3"/>
                <w:sz w:val="17"/>
                <w:szCs w:val="17"/>
              </w:rPr>
              <w:t>mm,</w:t>
            </w:r>
            <w:r>
              <w:rPr>
                <w:spacing w:val="-2"/>
                <w:sz w:val="17"/>
                <w:szCs w:val="17"/>
              </w:rPr>
              <w:t xml:space="preserve"> </w:t>
            </w:r>
            <w:r>
              <w:rPr>
                <w:spacing w:val="-1"/>
                <w:sz w:val="17"/>
                <w:szCs w:val="17"/>
              </w:rPr>
              <w:t>not</w:t>
            </w:r>
            <w:r>
              <w:rPr>
                <w:spacing w:val="-3"/>
                <w:sz w:val="17"/>
                <w:szCs w:val="17"/>
              </w:rPr>
              <w:t xml:space="preserve"> </w:t>
            </w:r>
            <w:r>
              <w:rPr>
                <w:spacing w:val="-1"/>
                <w:sz w:val="17"/>
                <w:szCs w:val="17"/>
              </w:rPr>
              <w:t>further</w:t>
            </w:r>
            <w:r>
              <w:rPr>
                <w:spacing w:val="-4"/>
                <w:sz w:val="17"/>
                <w:szCs w:val="17"/>
              </w:rPr>
              <w:t xml:space="preserve"> </w:t>
            </w:r>
            <w:r>
              <w:rPr>
                <w:sz w:val="17"/>
                <w:szCs w:val="17"/>
              </w:rPr>
              <w:t>worked</w:t>
            </w:r>
            <w:r>
              <w:rPr>
                <w:spacing w:val="-4"/>
                <w:sz w:val="17"/>
                <w:szCs w:val="17"/>
              </w:rPr>
              <w:t xml:space="preserve"> </w:t>
            </w:r>
            <w:r>
              <w:rPr>
                <w:spacing w:val="-1"/>
                <w:sz w:val="17"/>
                <w:szCs w:val="17"/>
              </w:rPr>
              <w:t>than</w:t>
            </w:r>
            <w:r>
              <w:rPr>
                <w:spacing w:val="-5"/>
                <w:sz w:val="17"/>
                <w:szCs w:val="17"/>
              </w:rPr>
              <w:t xml:space="preserve"> </w:t>
            </w:r>
            <w:r>
              <w:rPr>
                <w:spacing w:val="-1"/>
                <w:sz w:val="17"/>
                <w:szCs w:val="17"/>
              </w:rPr>
              <w:t>hot-</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7"/>
                <w:sz w:val="17"/>
                <w:szCs w:val="17"/>
              </w:rPr>
              <w:t xml:space="preserve"> </w:t>
            </w:r>
            <w:r>
              <w:rPr>
                <w:spacing w:val="-1"/>
                <w:sz w:val="17"/>
                <w:szCs w:val="17"/>
              </w:rPr>
              <w:t>cold-rolled</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41239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Flat-rolled</w:t>
            </w:r>
            <w:r>
              <w:rPr>
                <w:spacing w:val="-8"/>
                <w:sz w:val="17"/>
                <w:szCs w:val="17"/>
              </w:rPr>
              <w:t xml:space="preserve"> </w:t>
            </w:r>
            <w:r>
              <w:rPr>
                <w:spacing w:val="-1"/>
                <w:sz w:val="17"/>
                <w:szCs w:val="17"/>
              </w:rPr>
              <w:t>products</w:t>
            </w:r>
            <w:r>
              <w:rPr>
                <w:spacing w:val="-4"/>
                <w:sz w:val="17"/>
                <w:szCs w:val="17"/>
              </w:rPr>
              <w:t xml:space="preserve"> </w:t>
            </w:r>
            <w:r>
              <w:rPr>
                <w:spacing w:val="-2"/>
                <w:sz w:val="17"/>
                <w:szCs w:val="17"/>
              </w:rPr>
              <w:t>of</w:t>
            </w:r>
            <w:r>
              <w:rPr>
                <w:spacing w:val="-4"/>
                <w:sz w:val="17"/>
                <w:szCs w:val="17"/>
              </w:rPr>
              <w:t xml:space="preserve"> </w:t>
            </w:r>
            <w:r>
              <w:rPr>
                <w:spacing w:val="-1"/>
                <w:sz w:val="17"/>
                <w:szCs w:val="17"/>
              </w:rPr>
              <w:t>alloy</w:t>
            </w:r>
            <w:r>
              <w:rPr>
                <w:spacing w:val="-7"/>
                <w:sz w:val="17"/>
                <w:szCs w:val="17"/>
              </w:rPr>
              <w:t xml:space="preserve"> </w:t>
            </w:r>
            <w:r>
              <w:rPr>
                <w:spacing w:val="-1"/>
                <w:sz w:val="17"/>
                <w:szCs w:val="17"/>
              </w:rPr>
              <w:t>steel,</w:t>
            </w:r>
            <w:r>
              <w:rPr>
                <w:spacing w:val="-5"/>
                <w:sz w:val="17"/>
                <w:szCs w:val="17"/>
              </w:rPr>
              <w:t xml:space="preserve"> </w:t>
            </w:r>
            <w:proofErr w:type="spellStart"/>
            <w:r>
              <w:rPr>
                <w:spacing w:val="-1"/>
                <w:sz w:val="17"/>
                <w:szCs w:val="17"/>
              </w:rPr>
              <w:t>n.e.c.</w:t>
            </w:r>
            <w:proofErr w:type="spellEnd"/>
            <w:r>
              <w:rPr>
                <w:spacing w:val="-1"/>
                <w:sz w:val="17"/>
                <w:szCs w:val="17"/>
              </w:rPr>
              <w:t>,</w:t>
            </w:r>
            <w:r>
              <w:rPr>
                <w:spacing w:val="-6"/>
                <w:sz w:val="17"/>
                <w:szCs w:val="17"/>
              </w:rPr>
              <w:t xml:space="preserve"> </w:t>
            </w:r>
            <w:r>
              <w:rPr>
                <w:spacing w:val="-1"/>
                <w:sz w:val="17"/>
                <w:szCs w:val="17"/>
              </w:rPr>
              <w:t>further</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7225.91,</w:t>
            </w:r>
            <w:r>
              <w:rPr>
                <w:spacing w:val="-7"/>
                <w:sz w:val="17"/>
                <w:szCs w:val="17"/>
              </w:rPr>
              <w:t xml:space="preserve"> </w:t>
            </w:r>
            <w:r>
              <w:rPr>
                <w:spacing w:val="-1"/>
                <w:sz w:val="17"/>
                <w:szCs w:val="17"/>
              </w:rPr>
              <w:t>.92,</w:t>
            </w:r>
            <w:r>
              <w:rPr>
                <w:spacing w:val="-7"/>
                <w:sz w:val="17"/>
                <w:szCs w:val="17"/>
              </w:rPr>
              <w:t xml:space="preserve"> </w:t>
            </w:r>
            <w:r>
              <w:rPr>
                <w:sz w:val="17"/>
                <w:szCs w:val="17"/>
              </w:rPr>
              <w:t>.99,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41239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worked</w:t>
            </w:r>
          </w:p>
        </w:tc>
        <w:tc>
          <w:tcPr>
            <w:tcW w:w="1297"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7226.99</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199" w:type="dxa"/>
            <w:tcBorders>
              <w:top w:val="nil"/>
              <w:left w:val="nil"/>
              <w:bottom w:val="nil"/>
              <w:right w:val="nil"/>
            </w:tcBorders>
          </w:tcPr>
          <w:p w:rsidR="00505048" w:rsidRDefault="005A0742">
            <w:pPr>
              <w:pStyle w:val="TableParagraph"/>
              <w:kinsoku w:val="0"/>
              <w:overflowPunct w:val="0"/>
              <w:spacing w:before="4"/>
              <w:ind w:left="691"/>
            </w:pPr>
            <w:r>
              <w:rPr>
                <w:spacing w:val="-1"/>
                <w:sz w:val="17"/>
                <w:szCs w:val="17"/>
              </w:rPr>
              <w:t>4124</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Bars</w:t>
            </w:r>
            <w:r>
              <w:rPr>
                <w:spacing w:val="-3"/>
                <w:sz w:val="17"/>
                <w:szCs w:val="17"/>
              </w:rPr>
              <w:t xml:space="preserve"> </w:t>
            </w:r>
            <w:r>
              <w:rPr>
                <w:sz w:val="17"/>
                <w:szCs w:val="17"/>
              </w:rPr>
              <w:t>and</w:t>
            </w:r>
            <w:r>
              <w:rPr>
                <w:spacing w:val="-8"/>
                <w:sz w:val="17"/>
                <w:szCs w:val="17"/>
              </w:rPr>
              <w:t xml:space="preserve"> </w:t>
            </w:r>
            <w:r>
              <w:rPr>
                <w:sz w:val="17"/>
                <w:szCs w:val="17"/>
              </w:rPr>
              <w:t>rods,</w:t>
            </w:r>
            <w:r>
              <w:rPr>
                <w:spacing w:val="-5"/>
                <w:sz w:val="17"/>
                <w:szCs w:val="17"/>
              </w:rPr>
              <w:t xml:space="preserve"> </w:t>
            </w:r>
            <w:r>
              <w:rPr>
                <w:spacing w:val="-1"/>
                <w:sz w:val="17"/>
                <w:szCs w:val="17"/>
              </w:rPr>
              <w:t>hot-rolled,</w:t>
            </w:r>
            <w:r>
              <w:rPr>
                <w:spacing w:val="-5"/>
                <w:sz w:val="17"/>
                <w:szCs w:val="17"/>
              </w:rPr>
              <w:t xml:space="preserve"> </w:t>
            </w:r>
            <w:r>
              <w:rPr>
                <w:spacing w:val="-1"/>
                <w:sz w:val="17"/>
                <w:szCs w:val="17"/>
              </w:rPr>
              <w:t>of</w:t>
            </w:r>
            <w:r>
              <w:rPr>
                <w:spacing w:val="-4"/>
                <w:sz w:val="17"/>
                <w:szCs w:val="17"/>
              </w:rPr>
              <w:t xml:space="preserve"> </w:t>
            </w:r>
            <w:r>
              <w:rPr>
                <w:spacing w:val="-1"/>
                <w:sz w:val="17"/>
                <w:szCs w:val="17"/>
              </w:rPr>
              <w:t>iron</w:t>
            </w:r>
            <w:r>
              <w:rPr>
                <w:spacing w:val="-5"/>
                <w:sz w:val="17"/>
                <w:szCs w:val="17"/>
              </w:rPr>
              <w:t xml:space="preserve"> </w:t>
            </w:r>
            <w:r>
              <w:rPr>
                <w:spacing w:val="-1"/>
                <w:sz w:val="17"/>
                <w:szCs w:val="17"/>
              </w:rPr>
              <w:t>or</w:t>
            </w:r>
            <w:r>
              <w:rPr>
                <w:spacing w:val="-4"/>
                <w:sz w:val="17"/>
                <w:szCs w:val="17"/>
              </w:rPr>
              <w:t xml:space="preserve"> </w:t>
            </w:r>
            <w:r>
              <w:rPr>
                <w:sz w:val="17"/>
                <w:szCs w:val="17"/>
              </w:rPr>
              <w:t>steel</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41241</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Bars</w:t>
            </w:r>
            <w:r>
              <w:rPr>
                <w:spacing w:val="-5"/>
                <w:sz w:val="17"/>
                <w:szCs w:val="17"/>
              </w:rPr>
              <w:t xml:space="preserve"> </w:t>
            </w:r>
            <w:r>
              <w:rPr>
                <w:sz w:val="17"/>
                <w:szCs w:val="17"/>
              </w:rPr>
              <w:t>and</w:t>
            </w:r>
            <w:r>
              <w:rPr>
                <w:spacing w:val="-9"/>
                <w:sz w:val="17"/>
                <w:szCs w:val="17"/>
              </w:rPr>
              <w:t xml:space="preserve"> </w:t>
            </w:r>
            <w:r>
              <w:rPr>
                <w:sz w:val="17"/>
                <w:szCs w:val="17"/>
              </w:rPr>
              <w:t>rods,</w:t>
            </w:r>
            <w:r>
              <w:rPr>
                <w:spacing w:val="-6"/>
                <w:sz w:val="17"/>
                <w:szCs w:val="17"/>
              </w:rPr>
              <w:t xml:space="preserve"> </w:t>
            </w:r>
            <w:r>
              <w:rPr>
                <w:spacing w:val="-1"/>
                <w:sz w:val="17"/>
                <w:szCs w:val="17"/>
              </w:rPr>
              <w:t>hot-rolled,</w:t>
            </w:r>
            <w:r>
              <w:rPr>
                <w:spacing w:val="-6"/>
                <w:sz w:val="17"/>
                <w:szCs w:val="17"/>
              </w:rPr>
              <w:t xml:space="preserve"> </w:t>
            </w:r>
            <w:r>
              <w:rPr>
                <w:sz w:val="17"/>
                <w:szCs w:val="17"/>
              </w:rPr>
              <w:t>in</w:t>
            </w:r>
            <w:r>
              <w:rPr>
                <w:spacing w:val="-6"/>
                <w:sz w:val="17"/>
                <w:szCs w:val="17"/>
              </w:rPr>
              <w:t xml:space="preserve"> </w:t>
            </w:r>
            <w:r>
              <w:rPr>
                <w:spacing w:val="-1"/>
                <w:sz w:val="17"/>
                <w:szCs w:val="17"/>
              </w:rPr>
              <w:t>irregularly</w:t>
            </w:r>
            <w:r>
              <w:rPr>
                <w:spacing w:val="-8"/>
                <w:sz w:val="17"/>
                <w:szCs w:val="17"/>
              </w:rPr>
              <w:t xml:space="preserve"> </w:t>
            </w:r>
            <w:r>
              <w:rPr>
                <w:spacing w:val="-1"/>
                <w:sz w:val="17"/>
                <w:szCs w:val="17"/>
              </w:rPr>
              <w:t>wound</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7213</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41241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coils,</w:t>
            </w:r>
            <w:r>
              <w:rPr>
                <w:spacing w:val="-3"/>
                <w:sz w:val="17"/>
                <w:szCs w:val="17"/>
              </w:rPr>
              <w:t xml:space="preserve"> </w:t>
            </w:r>
            <w:r>
              <w:rPr>
                <w:spacing w:val="-2"/>
                <w:sz w:val="17"/>
                <w:szCs w:val="17"/>
              </w:rPr>
              <w:t>of</w:t>
            </w:r>
            <w:r>
              <w:rPr>
                <w:spacing w:val="-3"/>
                <w:sz w:val="17"/>
                <w:szCs w:val="17"/>
              </w:rPr>
              <w:t xml:space="preserve"> </w:t>
            </w:r>
            <w:r>
              <w:rPr>
                <w:spacing w:val="-1"/>
                <w:sz w:val="17"/>
                <w:szCs w:val="17"/>
              </w:rPr>
              <w:t>iron</w:t>
            </w:r>
            <w:r>
              <w:rPr>
                <w:spacing w:val="-7"/>
                <w:sz w:val="17"/>
                <w:szCs w:val="17"/>
              </w:rPr>
              <w:t xml:space="preserve"> </w:t>
            </w:r>
            <w:r>
              <w:rPr>
                <w:spacing w:val="-1"/>
                <w:sz w:val="17"/>
                <w:szCs w:val="17"/>
              </w:rPr>
              <w:t>or</w:t>
            </w:r>
            <w:r>
              <w:rPr>
                <w:spacing w:val="-2"/>
                <w:sz w:val="17"/>
                <w:szCs w:val="17"/>
              </w:rPr>
              <w:t xml:space="preserve"> </w:t>
            </w:r>
            <w:r>
              <w:rPr>
                <w:spacing w:val="-1"/>
                <w:sz w:val="17"/>
                <w:szCs w:val="17"/>
              </w:rPr>
              <w:t>non-alloy</w:t>
            </w:r>
            <w:r>
              <w:rPr>
                <w:spacing w:val="-6"/>
                <w:sz w:val="17"/>
                <w:szCs w:val="17"/>
              </w:rPr>
              <w:t xml:space="preserve"> </w:t>
            </w:r>
            <w:r>
              <w:rPr>
                <w:sz w:val="17"/>
                <w:szCs w:val="17"/>
              </w:rPr>
              <w:t>steel</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41242</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3"/>
                <w:sz w:val="17"/>
                <w:szCs w:val="17"/>
              </w:rPr>
              <w:t xml:space="preserve"> </w:t>
            </w:r>
            <w:r>
              <w:rPr>
                <w:spacing w:val="-1"/>
                <w:sz w:val="17"/>
                <w:szCs w:val="17"/>
              </w:rPr>
              <w:t>bars</w:t>
            </w:r>
            <w:r>
              <w:rPr>
                <w:spacing w:val="-2"/>
                <w:sz w:val="17"/>
                <w:szCs w:val="17"/>
              </w:rPr>
              <w:t xml:space="preserve"> </w:t>
            </w:r>
            <w:r>
              <w:rPr>
                <w:sz w:val="17"/>
                <w:szCs w:val="17"/>
              </w:rPr>
              <w:t>and</w:t>
            </w:r>
            <w:r>
              <w:rPr>
                <w:spacing w:val="-6"/>
                <w:sz w:val="17"/>
                <w:szCs w:val="17"/>
              </w:rPr>
              <w:t xml:space="preserve"> </w:t>
            </w:r>
            <w:r>
              <w:rPr>
                <w:spacing w:val="-1"/>
                <w:sz w:val="17"/>
                <w:szCs w:val="17"/>
              </w:rPr>
              <w:t>rods</w:t>
            </w:r>
            <w:r>
              <w:rPr>
                <w:spacing w:val="-3"/>
                <w:sz w:val="17"/>
                <w:szCs w:val="17"/>
              </w:rPr>
              <w:t xml:space="preserve"> </w:t>
            </w:r>
            <w:r>
              <w:rPr>
                <w:spacing w:val="-1"/>
                <w:sz w:val="17"/>
                <w:szCs w:val="17"/>
              </w:rPr>
              <w:t>of</w:t>
            </w:r>
            <w:r>
              <w:rPr>
                <w:spacing w:val="-4"/>
                <w:sz w:val="17"/>
                <w:szCs w:val="17"/>
              </w:rPr>
              <w:t xml:space="preserve"> </w:t>
            </w:r>
            <w:r>
              <w:rPr>
                <w:spacing w:val="-1"/>
                <w:sz w:val="17"/>
                <w:szCs w:val="17"/>
              </w:rPr>
              <w:t>iron</w:t>
            </w:r>
            <w:r>
              <w:rPr>
                <w:spacing w:val="-4"/>
                <w:sz w:val="17"/>
                <w:szCs w:val="17"/>
              </w:rPr>
              <w:t xml:space="preserve"> </w:t>
            </w:r>
            <w:r>
              <w:rPr>
                <w:spacing w:val="-2"/>
                <w:sz w:val="17"/>
                <w:szCs w:val="17"/>
              </w:rPr>
              <w:t>or</w:t>
            </w:r>
            <w:r>
              <w:rPr>
                <w:sz w:val="17"/>
                <w:szCs w:val="17"/>
              </w:rPr>
              <w:t xml:space="preserve"> </w:t>
            </w:r>
            <w:r>
              <w:rPr>
                <w:spacing w:val="-1"/>
                <w:sz w:val="17"/>
                <w:szCs w:val="17"/>
              </w:rPr>
              <w:t>non-alloy</w:t>
            </w:r>
            <w:r>
              <w:rPr>
                <w:spacing w:val="-8"/>
                <w:sz w:val="17"/>
                <w:szCs w:val="17"/>
              </w:rPr>
              <w:t xml:space="preserve"> </w:t>
            </w:r>
            <w:r>
              <w:rPr>
                <w:sz w:val="17"/>
                <w:szCs w:val="17"/>
              </w:rPr>
              <w:t>steel,</w:t>
            </w:r>
            <w:r>
              <w:rPr>
                <w:spacing w:val="-2"/>
                <w:sz w:val="17"/>
                <w:szCs w:val="17"/>
              </w:rPr>
              <w:t xml:space="preserve"> not</w:t>
            </w:r>
          </w:p>
        </w:tc>
        <w:tc>
          <w:tcPr>
            <w:tcW w:w="1297"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7214</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41242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further</w:t>
            </w:r>
            <w:r>
              <w:rPr>
                <w:spacing w:val="-6"/>
                <w:sz w:val="17"/>
                <w:szCs w:val="17"/>
              </w:rPr>
              <w:t xml:space="preserve"> </w:t>
            </w:r>
            <w:r>
              <w:rPr>
                <w:spacing w:val="-1"/>
                <w:sz w:val="17"/>
                <w:szCs w:val="17"/>
              </w:rPr>
              <w:t>worked</w:t>
            </w:r>
            <w:r>
              <w:rPr>
                <w:spacing w:val="-9"/>
                <w:sz w:val="17"/>
                <w:szCs w:val="17"/>
              </w:rPr>
              <w:t xml:space="preserve"> </w:t>
            </w:r>
            <w:r>
              <w:rPr>
                <w:sz w:val="17"/>
                <w:szCs w:val="17"/>
              </w:rPr>
              <w:t>than</w:t>
            </w:r>
            <w:r>
              <w:rPr>
                <w:spacing w:val="-9"/>
                <w:sz w:val="17"/>
                <w:szCs w:val="17"/>
              </w:rPr>
              <w:t xml:space="preserve"> </w:t>
            </w:r>
            <w:r>
              <w:rPr>
                <w:spacing w:val="-1"/>
                <w:sz w:val="17"/>
                <w:szCs w:val="17"/>
              </w:rPr>
              <w:t>forged,</w:t>
            </w:r>
            <w:r>
              <w:rPr>
                <w:spacing w:val="-7"/>
                <w:sz w:val="17"/>
                <w:szCs w:val="17"/>
              </w:rPr>
              <w:t xml:space="preserve"> </w:t>
            </w:r>
            <w:r>
              <w:rPr>
                <w:spacing w:val="-1"/>
                <w:sz w:val="17"/>
                <w:szCs w:val="17"/>
              </w:rPr>
              <w:t>hot-rolled,</w:t>
            </w:r>
            <w:r>
              <w:rPr>
                <w:spacing w:val="-6"/>
                <w:sz w:val="17"/>
                <w:szCs w:val="17"/>
              </w:rPr>
              <w:t xml:space="preserve"> </w:t>
            </w:r>
            <w:r>
              <w:rPr>
                <w:spacing w:val="-1"/>
                <w:sz w:val="17"/>
                <w:szCs w:val="17"/>
              </w:rPr>
              <w:t>hot-drawn</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1"/>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235" w:lineRule="auto"/>
              <w:ind w:left="186" w:right="450"/>
            </w:pPr>
            <w:r>
              <w:rPr>
                <w:spacing w:val="-1"/>
                <w:sz w:val="17"/>
                <w:szCs w:val="17"/>
              </w:rPr>
              <w:t>or</w:t>
            </w:r>
            <w:r>
              <w:rPr>
                <w:spacing w:val="-3"/>
                <w:sz w:val="17"/>
                <w:szCs w:val="17"/>
              </w:rPr>
              <w:t xml:space="preserve"> </w:t>
            </w:r>
            <w:r>
              <w:rPr>
                <w:spacing w:val="-1"/>
                <w:sz w:val="17"/>
                <w:szCs w:val="17"/>
              </w:rPr>
              <w:t>extruded,</w:t>
            </w:r>
            <w:r>
              <w:rPr>
                <w:spacing w:val="-6"/>
                <w:sz w:val="17"/>
                <w:szCs w:val="17"/>
              </w:rPr>
              <w:t xml:space="preserve"> </w:t>
            </w:r>
            <w:r>
              <w:rPr>
                <w:sz w:val="17"/>
                <w:szCs w:val="17"/>
              </w:rPr>
              <w:t>but</w:t>
            </w:r>
            <w:r>
              <w:rPr>
                <w:spacing w:val="-4"/>
                <w:sz w:val="17"/>
                <w:szCs w:val="17"/>
              </w:rPr>
              <w:t xml:space="preserve"> </w:t>
            </w:r>
            <w:r>
              <w:rPr>
                <w:spacing w:val="-1"/>
                <w:sz w:val="17"/>
                <w:szCs w:val="17"/>
              </w:rPr>
              <w:t>including</w:t>
            </w:r>
            <w:r>
              <w:rPr>
                <w:spacing w:val="-5"/>
                <w:sz w:val="17"/>
                <w:szCs w:val="17"/>
              </w:rPr>
              <w:t xml:space="preserve"> </w:t>
            </w:r>
            <w:r>
              <w:rPr>
                <w:spacing w:val="-1"/>
                <w:sz w:val="17"/>
                <w:szCs w:val="17"/>
              </w:rPr>
              <w:t>those</w:t>
            </w:r>
            <w:r>
              <w:rPr>
                <w:spacing w:val="-5"/>
                <w:sz w:val="17"/>
                <w:szCs w:val="17"/>
              </w:rPr>
              <w:t xml:space="preserve"> </w:t>
            </w:r>
            <w:r>
              <w:rPr>
                <w:sz w:val="17"/>
                <w:szCs w:val="17"/>
              </w:rPr>
              <w:t>twisted</w:t>
            </w:r>
            <w:r>
              <w:rPr>
                <w:spacing w:val="-5"/>
                <w:sz w:val="17"/>
                <w:szCs w:val="17"/>
              </w:rPr>
              <w:t xml:space="preserve"> </w:t>
            </w:r>
            <w:r>
              <w:rPr>
                <w:spacing w:val="-1"/>
                <w:sz w:val="17"/>
                <w:szCs w:val="17"/>
              </w:rPr>
              <w:t>after</w:t>
            </w:r>
            <w:r>
              <w:rPr>
                <w:spacing w:val="33"/>
                <w:w w:val="99"/>
                <w:sz w:val="17"/>
                <w:szCs w:val="17"/>
              </w:rPr>
              <w:t xml:space="preserve"> </w:t>
            </w:r>
            <w:r>
              <w:rPr>
                <w:sz w:val="17"/>
                <w:szCs w:val="17"/>
              </w:rPr>
              <w:t>rolling</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41243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Bars</w:t>
            </w:r>
            <w:r>
              <w:rPr>
                <w:spacing w:val="-5"/>
                <w:sz w:val="17"/>
                <w:szCs w:val="17"/>
              </w:rPr>
              <w:t xml:space="preserve"> </w:t>
            </w:r>
            <w:r>
              <w:rPr>
                <w:sz w:val="17"/>
                <w:szCs w:val="17"/>
              </w:rPr>
              <w:t>and</w:t>
            </w:r>
            <w:r>
              <w:rPr>
                <w:spacing w:val="-9"/>
                <w:sz w:val="17"/>
                <w:szCs w:val="17"/>
              </w:rPr>
              <w:t xml:space="preserve"> </w:t>
            </w:r>
            <w:r>
              <w:rPr>
                <w:sz w:val="17"/>
                <w:szCs w:val="17"/>
              </w:rPr>
              <w:t>rods,</w:t>
            </w:r>
            <w:r>
              <w:rPr>
                <w:spacing w:val="-6"/>
                <w:sz w:val="17"/>
                <w:szCs w:val="17"/>
              </w:rPr>
              <w:t xml:space="preserve"> </w:t>
            </w:r>
            <w:r>
              <w:rPr>
                <w:spacing w:val="-1"/>
                <w:sz w:val="17"/>
                <w:szCs w:val="17"/>
              </w:rPr>
              <w:t>hot-rolled,</w:t>
            </w:r>
            <w:r>
              <w:rPr>
                <w:spacing w:val="-6"/>
                <w:sz w:val="17"/>
                <w:szCs w:val="17"/>
              </w:rPr>
              <w:t xml:space="preserve"> </w:t>
            </w:r>
            <w:r>
              <w:rPr>
                <w:sz w:val="17"/>
                <w:szCs w:val="17"/>
              </w:rPr>
              <w:t>in</w:t>
            </w:r>
            <w:r>
              <w:rPr>
                <w:spacing w:val="-6"/>
                <w:sz w:val="17"/>
                <w:szCs w:val="17"/>
              </w:rPr>
              <w:t xml:space="preserve"> </w:t>
            </w:r>
            <w:r>
              <w:rPr>
                <w:spacing w:val="-1"/>
                <w:sz w:val="17"/>
                <w:szCs w:val="17"/>
              </w:rPr>
              <w:t>irregularly</w:t>
            </w:r>
            <w:r>
              <w:rPr>
                <w:spacing w:val="-8"/>
                <w:sz w:val="17"/>
                <w:szCs w:val="17"/>
              </w:rPr>
              <w:t xml:space="preserve"> </w:t>
            </w:r>
            <w:r>
              <w:rPr>
                <w:spacing w:val="-1"/>
                <w:sz w:val="17"/>
                <w:szCs w:val="17"/>
              </w:rPr>
              <w:t>wound</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z w:val="17"/>
                <w:szCs w:val="17"/>
              </w:rPr>
              <w:t>7221,</w:t>
            </w:r>
            <w:r>
              <w:rPr>
                <w:spacing w:val="-9"/>
                <w:sz w:val="17"/>
                <w:szCs w:val="17"/>
              </w:rPr>
              <w:t xml:space="preserve"> </w:t>
            </w:r>
            <w:r>
              <w:rPr>
                <w:spacing w:val="-1"/>
                <w:sz w:val="17"/>
                <w:szCs w:val="17"/>
              </w:rPr>
              <w:t>7227</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41243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coils,</w:t>
            </w:r>
            <w:r>
              <w:rPr>
                <w:spacing w:val="-3"/>
                <w:sz w:val="17"/>
                <w:szCs w:val="17"/>
              </w:rPr>
              <w:t xml:space="preserve"> </w:t>
            </w:r>
            <w:r>
              <w:rPr>
                <w:spacing w:val="-2"/>
                <w:sz w:val="17"/>
                <w:szCs w:val="17"/>
              </w:rPr>
              <w:t>of</w:t>
            </w:r>
            <w:r>
              <w:rPr>
                <w:spacing w:val="-3"/>
                <w:sz w:val="17"/>
                <w:szCs w:val="17"/>
              </w:rPr>
              <w:t xml:space="preserve"> </w:t>
            </w:r>
            <w:r>
              <w:rPr>
                <w:spacing w:val="-1"/>
                <w:sz w:val="17"/>
                <w:szCs w:val="17"/>
              </w:rPr>
              <w:t>alloy</w:t>
            </w:r>
            <w:r>
              <w:rPr>
                <w:spacing w:val="-7"/>
                <w:sz w:val="17"/>
                <w:szCs w:val="17"/>
              </w:rPr>
              <w:t xml:space="preserve"> </w:t>
            </w:r>
            <w:r>
              <w:rPr>
                <w:sz w:val="17"/>
                <w:szCs w:val="17"/>
              </w:rPr>
              <w:t>steel</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41244</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Bars</w:t>
            </w:r>
            <w:r>
              <w:rPr>
                <w:spacing w:val="-3"/>
                <w:sz w:val="17"/>
                <w:szCs w:val="17"/>
              </w:rPr>
              <w:t xml:space="preserve"> </w:t>
            </w:r>
            <w:r>
              <w:rPr>
                <w:sz w:val="17"/>
                <w:szCs w:val="17"/>
              </w:rPr>
              <w:t>and</w:t>
            </w:r>
            <w:r>
              <w:rPr>
                <w:spacing w:val="-8"/>
                <w:sz w:val="17"/>
                <w:szCs w:val="17"/>
              </w:rPr>
              <w:t xml:space="preserve"> </w:t>
            </w:r>
            <w:r>
              <w:rPr>
                <w:spacing w:val="-1"/>
                <w:sz w:val="17"/>
                <w:szCs w:val="17"/>
              </w:rPr>
              <w:t>rods</w:t>
            </w:r>
            <w:r>
              <w:rPr>
                <w:spacing w:val="-3"/>
                <w:sz w:val="17"/>
                <w:szCs w:val="17"/>
              </w:rPr>
              <w:t xml:space="preserve"> </w:t>
            </w:r>
            <w:r>
              <w:rPr>
                <w:spacing w:val="-1"/>
                <w:sz w:val="17"/>
                <w:szCs w:val="17"/>
              </w:rPr>
              <w:t>of</w:t>
            </w:r>
            <w:r>
              <w:rPr>
                <w:spacing w:val="-3"/>
                <w:sz w:val="17"/>
                <w:szCs w:val="17"/>
              </w:rPr>
              <w:t xml:space="preserve"> </w:t>
            </w:r>
            <w:r>
              <w:rPr>
                <w:spacing w:val="-1"/>
                <w:sz w:val="17"/>
                <w:szCs w:val="17"/>
              </w:rPr>
              <w:t>alloy</w:t>
            </w:r>
            <w:r>
              <w:rPr>
                <w:spacing w:val="-6"/>
                <w:sz w:val="17"/>
                <w:szCs w:val="17"/>
              </w:rPr>
              <w:t xml:space="preserve"> </w:t>
            </w:r>
            <w:r>
              <w:rPr>
                <w:spacing w:val="-1"/>
                <w:sz w:val="17"/>
                <w:szCs w:val="17"/>
              </w:rPr>
              <w:t>steel,</w:t>
            </w:r>
            <w:r>
              <w:rPr>
                <w:spacing w:val="-3"/>
                <w:sz w:val="17"/>
                <w:szCs w:val="17"/>
              </w:rPr>
              <w:t xml:space="preserve"> </w:t>
            </w:r>
            <w:r>
              <w:rPr>
                <w:spacing w:val="-1"/>
                <w:sz w:val="17"/>
                <w:szCs w:val="17"/>
              </w:rPr>
              <w:t>not</w:t>
            </w:r>
            <w:r>
              <w:rPr>
                <w:spacing w:val="-4"/>
                <w:sz w:val="17"/>
                <w:szCs w:val="17"/>
              </w:rPr>
              <w:t xml:space="preserve"> </w:t>
            </w:r>
            <w:r>
              <w:rPr>
                <w:spacing w:val="-1"/>
                <w:sz w:val="17"/>
                <w:szCs w:val="17"/>
              </w:rPr>
              <w:t>further</w:t>
            </w:r>
            <w:r>
              <w:rPr>
                <w:sz w:val="17"/>
                <w:szCs w:val="17"/>
              </w:rPr>
              <w:t xml:space="preserve"> </w:t>
            </w:r>
            <w:r>
              <w:rPr>
                <w:spacing w:val="-1"/>
                <w:sz w:val="17"/>
                <w:szCs w:val="17"/>
              </w:rPr>
              <w:t>worked</w:t>
            </w:r>
          </w:p>
        </w:tc>
        <w:tc>
          <w:tcPr>
            <w:tcW w:w="1297"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7222.11,</w:t>
            </w:r>
            <w:r>
              <w:rPr>
                <w:spacing w:val="-10"/>
                <w:sz w:val="17"/>
                <w:szCs w:val="17"/>
              </w:rPr>
              <w:t xml:space="preserve"> </w:t>
            </w:r>
            <w:r>
              <w:rPr>
                <w:spacing w:val="-1"/>
                <w:sz w:val="17"/>
                <w:szCs w:val="17"/>
              </w:rPr>
              <w:t>.19,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41244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than</w:t>
            </w:r>
            <w:r>
              <w:rPr>
                <w:spacing w:val="-9"/>
                <w:sz w:val="17"/>
                <w:szCs w:val="17"/>
              </w:rPr>
              <w:t xml:space="preserve"> </w:t>
            </w:r>
            <w:r>
              <w:rPr>
                <w:spacing w:val="-1"/>
                <w:sz w:val="17"/>
                <w:szCs w:val="17"/>
              </w:rPr>
              <w:t>forged,</w:t>
            </w:r>
            <w:r>
              <w:rPr>
                <w:spacing w:val="-7"/>
                <w:sz w:val="17"/>
                <w:szCs w:val="17"/>
              </w:rPr>
              <w:t xml:space="preserve"> </w:t>
            </w:r>
            <w:r>
              <w:rPr>
                <w:spacing w:val="-1"/>
                <w:sz w:val="17"/>
                <w:szCs w:val="17"/>
              </w:rPr>
              <w:t>hot-rolled,</w:t>
            </w:r>
            <w:r>
              <w:rPr>
                <w:spacing w:val="-5"/>
                <w:sz w:val="17"/>
                <w:szCs w:val="17"/>
              </w:rPr>
              <w:t xml:space="preserve"> </w:t>
            </w:r>
            <w:r>
              <w:rPr>
                <w:spacing w:val="-1"/>
                <w:sz w:val="17"/>
                <w:szCs w:val="17"/>
              </w:rPr>
              <w:t>hot-drawn</w:t>
            </w:r>
            <w:r>
              <w:rPr>
                <w:spacing w:val="-7"/>
                <w:sz w:val="17"/>
                <w:szCs w:val="17"/>
              </w:rPr>
              <w:t xml:space="preserve"> </w:t>
            </w:r>
            <w:r>
              <w:rPr>
                <w:spacing w:val="-1"/>
                <w:sz w:val="17"/>
                <w:szCs w:val="17"/>
              </w:rPr>
              <w:t>or</w:t>
            </w:r>
            <w:r>
              <w:rPr>
                <w:spacing w:val="-5"/>
                <w:sz w:val="17"/>
                <w:szCs w:val="17"/>
              </w:rPr>
              <w:t xml:space="preserve"> </w:t>
            </w:r>
            <w:r>
              <w:rPr>
                <w:spacing w:val="-1"/>
                <w:sz w:val="17"/>
                <w:szCs w:val="17"/>
              </w:rPr>
              <w:t>extruded</w:t>
            </w:r>
          </w:p>
        </w:tc>
        <w:tc>
          <w:tcPr>
            <w:tcW w:w="1297"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7228.30,</w:t>
            </w:r>
            <w:r>
              <w:rPr>
                <w:spacing w:val="-10"/>
                <w:sz w:val="17"/>
                <w:szCs w:val="17"/>
              </w:rPr>
              <w:t xml:space="preserve"> </w:t>
            </w:r>
            <w:r>
              <w:rPr>
                <w:spacing w:val="-1"/>
                <w:sz w:val="17"/>
                <w:szCs w:val="17"/>
              </w:rPr>
              <w:t>.40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(except</w:t>
            </w:r>
            <w:r>
              <w:rPr>
                <w:spacing w:val="-5"/>
                <w:sz w:val="17"/>
                <w:szCs w:val="17"/>
              </w:rPr>
              <w:t xml:space="preserve"> </w:t>
            </w:r>
            <w:r>
              <w:rPr>
                <w:spacing w:val="-1"/>
                <w:sz w:val="17"/>
                <w:szCs w:val="17"/>
              </w:rPr>
              <w:t>bars</w:t>
            </w:r>
            <w:r>
              <w:rPr>
                <w:spacing w:val="-3"/>
                <w:sz w:val="17"/>
                <w:szCs w:val="17"/>
              </w:rPr>
              <w:t xml:space="preserve"> </w:t>
            </w:r>
            <w:r>
              <w:rPr>
                <w:spacing w:val="-1"/>
                <w:sz w:val="17"/>
                <w:szCs w:val="17"/>
              </w:rPr>
              <w:t>or</w:t>
            </w:r>
            <w:r>
              <w:rPr>
                <w:spacing w:val="-4"/>
                <w:sz w:val="17"/>
                <w:szCs w:val="17"/>
              </w:rPr>
              <w:t xml:space="preserve"> </w:t>
            </w:r>
            <w:r>
              <w:rPr>
                <w:spacing w:val="-1"/>
                <w:sz w:val="17"/>
                <w:szCs w:val="17"/>
              </w:rPr>
              <w:t>rods</w:t>
            </w:r>
            <w:r>
              <w:rPr>
                <w:spacing w:val="-3"/>
                <w:sz w:val="17"/>
                <w:szCs w:val="17"/>
              </w:rPr>
              <w:t xml:space="preserve"> </w:t>
            </w:r>
            <w:r>
              <w:rPr>
                <w:spacing w:val="-2"/>
                <w:sz w:val="17"/>
                <w:szCs w:val="17"/>
              </w:rPr>
              <w:t>of</w:t>
            </w:r>
            <w:r>
              <w:rPr>
                <w:sz w:val="17"/>
                <w:szCs w:val="17"/>
              </w:rPr>
              <w:t xml:space="preserve"> </w:t>
            </w:r>
            <w:r>
              <w:rPr>
                <w:spacing w:val="-1"/>
                <w:sz w:val="17"/>
                <w:szCs w:val="17"/>
              </w:rPr>
              <w:t>high-speed</w:t>
            </w:r>
            <w:r>
              <w:rPr>
                <w:spacing w:val="-5"/>
                <w:sz w:val="17"/>
                <w:szCs w:val="17"/>
              </w:rPr>
              <w:t xml:space="preserve"> </w:t>
            </w:r>
            <w:r>
              <w:rPr>
                <w:sz w:val="17"/>
                <w:szCs w:val="17"/>
              </w:rPr>
              <w:t>steel</w:t>
            </w:r>
            <w:r>
              <w:rPr>
                <w:spacing w:val="-4"/>
                <w:sz w:val="17"/>
                <w:szCs w:val="17"/>
              </w:rPr>
              <w:t xml:space="preserve"> </w:t>
            </w:r>
            <w:r>
              <w:rPr>
                <w:spacing w:val="-2"/>
                <w:sz w:val="17"/>
                <w:szCs w:val="17"/>
              </w:rPr>
              <w:t xml:space="preserve">or </w:t>
            </w:r>
            <w:r>
              <w:rPr>
                <w:spacing w:val="-1"/>
                <w:sz w:val="17"/>
                <w:szCs w:val="17"/>
              </w:rPr>
              <w:t>silico-</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manganese</w:t>
            </w:r>
            <w:r>
              <w:rPr>
                <w:spacing w:val="-12"/>
                <w:sz w:val="17"/>
                <w:szCs w:val="17"/>
              </w:rPr>
              <w:t xml:space="preserve"> </w:t>
            </w:r>
            <w:r>
              <w:rPr>
                <w:spacing w:val="-1"/>
                <w:sz w:val="17"/>
                <w:szCs w:val="17"/>
              </w:rPr>
              <w:t>steel)</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199" w:type="dxa"/>
            <w:tcBorders>
              <w:top w:val="nil"/>
              <w:left w:val="nil"/>
              <w:bottom w:val="nil"/>
              <w:right w:val="nil"/>
            </w:tcBorders>
          </w:tcPr>
          <w:p w:rsidR="00505048" w:rsidRDefault="005A0742">
            <w:pPr>
              <w:pStyle w:val="TableParagraph"/>
              <w:kinsoku w:val="0"/>
              <w:overflowPunct w:val="0"/>
              <w:spacing w:before="3"/>
              <w:ind w:left="691"/>
            </w:pPr>
            <w:r>
              <w:rPr>
                <w:spacing w:val="-1"/>
                <w:sz w:val="17"/>
                <w:szCs w:val="17"/>
              </w:rPr>
              <w:t>4125</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Angles,</w:t>
            </w:r>
            <w:r>
              <w:rPr>
                <w:spacing w:val="-6"/>
                <w:sz w:val="17"/>
                <w:szCs w:val="17"/>
              </w:rPr>
              <w:t xml:space="preserve"> </w:t>
            </w:r>
            <w:r>
              <w:rPr>
                <w:spacing w:val="-1"/>
                <w:sz w:val="17"/>
                <w:szCs w:val="17"/>
              </w:rPr>
              <w:t>shapes</w:t>
            </w:r>
            <w:r>
              <w:rPr>
                <w:spacing w:val="-6"/>
                <w:sz w:val="17"/>
                <w:szCs w:val="17"/>
              </w:rPr>
              <w:t xml:space="preserve"> </w:t>
            </w:r>
            <w:r>
              <w:rPr>
                <w:sz w:val="17"/>
                <w:szCs w:val="17"/>
              </w:rPr>
              <w:t>and</w:t>
            </w:r>
            <w:r>
              <w:rPr>
                <w:spacing w:val="-6"/>
                <w:sz w:val="17"/>
                <w:szCs w:val="17"/>
              </w:rPr>
              <w:t xml:space="preserve"> </w:t>
            </w:r>
            <w:r>
              <w:rPr>
                <w:spacing w:val="-1"/>
                <w:sz w:val="17"/>
                <w:szCs w:val="17"/>
              </w:rPr>
              <w:t>sections,</w:t>
            </w:r>
            <w:r>
              <w:rPr>
                <w:spacing w:val="-4"/>
                <w:sz w:val="17"/>
                <w:szCs w:val="17"/>
              </w:rPr>
              <w:t xml:space="preserve"> </w:t>
            </w:r>
            <w:r>
              <w:rPr>
                <w:spacing w:val="-2"/>
                <w:sz w:val="17"/>
                <w:szCs w:val="17"/>
              </w:rPr>
              <w:t>not</w:t>
            </w:r>
            <w:r>
              <w:rPr>
                <w:spacing w:val="-6"/>
                <w:sz w:val="17"/>
                <w:szCs w:val="17"/>
              </w:rPr>
              <w:t xml:space="preserve"> </w:t>
            </w:r>
            <w:r>
              <w:rPr>
                <w:spacing w:val="-1"/>
                <w:sz w:val="17"/>
                <w:szCs w:val="17"/>
              </w:rPr>
              <w:t>further</w:t>
            </w:r>
            <w:r>
              <w:rPr>
                <w:spacing w:val="-2"/>
                <w:sz w:val="17"/>
                <w:szCs w:val="17"/>
              </w:rPr>
              <w:t xml:space="preserve"> </w:t>
            </w:r>
            <w:r>
              <w:rPr>
                <w:spacing w:val="-1"/>
                <w:sz w:val="17"/>
                <w:szCs w:val="17"/>
              </w:rPr>
              <w:t>worked</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than</w:t>
            </w:r>
            <w:r>
              <w:rPr>
                <w:spacing w:val="-8"/>
                <w:sz w:val="17"/>
                <w:szCs w:val="17"/>
              </w:rPr>
              <w:t xml:space="preserve"> </w:t>
            </w:r>
            <w:r>
              <w:rPr>
                <w:spacing w:val="-1"/>
                <w:sz w:val="17"/>
                <w:szCs w:val="17"/>
              </w:rPr>
              <w:t>hot-rolled,</w:t>
            </w:r>
            <w:r>
              <w:rPr>
                <w:spacing w:val="-5"/>
                <w:sz w:val="17"/>
                <w:szCs w:val="17"/>
              </w:rPr>
              <w:t xml:space="preserve"> </w:t>
            </w:r>
            <w:r>
              <w:rPr>
                <w:spacing w:val="-1"/>
                <w:sz w:val="17"/>
                <w:szCs w:val="17"/>
              </w:rPr>
              <w:t>hot-drawn</w:t>
            </w:r>
            <w:r>
              <w:rPr>
                <w:spacing w:val="-5"/>
                <w:sz w:val="17"/>
                <w:szCs w:val="17"/>
              </w:rPr>
              <w:t xml:space="preserve"> </w:t>
            </w:r>
            <w:r>
              <w:rPr>
                <w:spacing w:val="-1"/>
                <w:sz w:val="17"/>
                <w:szCs w:val="17"/>
              </w:rPr>
              <w:t>or</w:t>
            </w:r>
            <w:r>
              <w:rPr>
                <w:spacing w:val="-6"/>
                <w:sz w:val="17"/>
                <w:szCs w:val="17"/>
              </w:rPr>
              <w:t xml:space="preserve"> </w:t>
            </w:r>
            <w:r>
              <w:rPr>
                <w:spacing w:val="-1"/>
                <w:sz w:val="17"/>
                <w:szCs w:val="17"/>
              </w:rPr>
              <w:t>extruded,</w:t>
            </w:r>
            <w:r>
              <w:rPr>
                <w:spacing w:val="-3"/>
                <w:sz w:val="17"/>
                <w:szCs w:val="17"/>
              </w:rPr>
              <w:t xml:space="preserve"> </w:t>
            </w:r>
            <w:r>
              <w:rPr>
                <w:spacing w:val="-1"/>
                <w:sz w:val="17"/>
                <w:szCs w:val="17"/>
              </w:rPr>
              <w:t>of</w:t>
            </w:r>
            <w:r>
              <w:rPr>
                <w:spacing w:val="-4"/>
                <w:sz w:val="17"/>
                <w:szCs w:val="17"/>
              </w:rPr>
              <w:t xml:space="preserve"> </w:t>
            </w:r>
            <w:r>
              <w:rPr>
                <w:spacing w:val="-1"/>
                <w:sz w:val="17"/>
                <w:szCs w:val="17"/>
              </w:rPr>
              <w:t>iron</w:t>
            </w:r>
            <w:r>
              <w:rPr>
                <w:spacing w:val="-5"/>
                <w:sz w:val="17"/>
                <w:szCs w:val="17"/>
              </w:rPr>
              <w:t xml:space="preserve"> </w:t>
            </w:r>
            <w:r>
              <w:rPr>
                <w:spacing w:val="-1"/>
                <w:sz w:val="17"/>
                <w:szCs w:val="17"/>
              </w:rPr>
              <w:t>or</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235" w:lineRule="auto"/>
              <w:ind w:left="186" w:right="292"/>
            </w:pPr>
            <w:r>
              <w:rPr>
                <w:spacing w:val="-1"/>
                <w:sz w:val="17"/>
                <w:szCs w:val="17"/>
              </w:rPr>
              <w:t>non-alloy</w:t>
            </w:r>
            <w:r>
              <w:rPr>
                <w:spacing w:val="-8"/>
                <w:sz w:val="17"/>
                <w:szCs w:val="17"/>
              </w:rPr>
              <w:t xml:space="preserve"> </w:t>
            </w:r>
            <w:r>
              <w:rPr>
                <w:sz w:val="17"/>
                <w:szCs w:val="17"/>
              </w:rPr>
              <w:t>steel;</w:t>
            </w:r>
            <w:r>
              <w:rPr>
                <w:spacing w:val="-5"/>
                <w:sz w:val="17"/>
                <w:szCs w:val="17"/>
              </w:rPr>
              <w:t xml:space="preserve"> </w:t>
            </w:r>
            <w:r>
              <w:rPr>
                <w:spacing w:val="-1"/>
                <w:sz w:val="17"/>
                <w:szCs w:val="17"/>
              </w:rPr>
              <w:t>sheet</w:t>
            </w:r>
            <w:r>
              <w:rPr>
                <w:spacing w:val="-4"/>
                <w:sz w:val="17"/>
                <w:szCs w:val="17"/>
              </w:rPr>
              <w:t xml:space="preserve"> </w:t>
            </w:r>
            <w:r>
              <w:rPr>
                <w:sz w:val="17"/>
                <w:szCs w:val="17"/>
              </w:rPr>
              <w:t>piling</w:t>
            </w:r>
            <w:r>
              <w:rPr>
                <w:spacing w:val="-7"/>
                <w:sz w:val="17"/>
                <w:szCs w:val="17"/>
              </w:rPr>
              <w:t xml:space="preserve"> </w:t>
            </w:r>
            <w:r>
              <w:rPr>
                <w:spacing w:val="-1"/>
                <w:sz w:val="17"/>
                <w:szCs w:val="17"/>
              </w:rPr>
              <w:t>of</w:t>
            </w:r>
            <w:r>
              <w:rPr>
                <w:spacing w:val="-3"/>
                <w:sz w:val="17"/>
                <w:szCs w:val="17"/>
              </w:rPr>
              <w:t xml:space="preserve"> </w:t>
            </w:r>
            <w:r>
              <w:rPr>
                <w:spacing w:val="-1"/>
                <w:sz w:val="17"/>
                <w:szCs w:val="17"/>
              </w:rPr>
              <w:t>steel;</w:t>
            </w:r>
            <w:r>
              <w:rPr>
                <w:spacing w:val="-4"/>
                <w:sz w:val="17"/>
                <w:szCs w:val="17"/>
              </w:rPr>
              <w:t xml:space="preserve"> </w:t>
            </w:r>
            <w:r>
              <w:rPr>
                <w:spacing w:val="-1"/>
                <w:sz w:val="17"/>
                <w:szCs w:val="17"/>
              </w:rPr>
              <w:t>welded</w:t>
            </w:r>
            <w:r>
              <w:rPr>
                <w:spacing w:val="23"/>
                <w:w w:val="99"/>
                <w:sz w:val="17"/>
                <w:szCs w:val="17"/>
              </w:rPr>
              <w:t xml:space="preserve"> </w:t>
            </w:r>
            <w:r>
              <w:rPr>
                <w:sz w:val="17"/>
                <w:szCs w:val="17"/>
              </w:rPr>
              <w:t>angles,</w:t>
            </w:r>
            <w:r>
              <w:rPr>
                <w:spacing w:val="-6"/>
                <w:sz w:val="17"/>
                <w:szCs w:val="17"/>
              </w:rPr>
              <w:t xml:space="preserve"> </w:t>
            </w:r>
            <w:r>
              <w:rPr>
                <w:spacing w:val="-1"/>
                <w:sz w:val="17"/>
                <w:szCs w:val="17"/>
              </w:rPr>
              <w:t>shapes</w:t>
            </w:r>
            <w:r>
              <w:rPr>
                <w:spacing w:val="-5"/>
                <w:sz w:val="17"/>
                <w:szCs w:val="17"/>
              </w:rPr>
              <w:t xml:space="preserve"> </w:t>
            </w:r>
            <w:r>
              <w:rPr>
                <w:sz w:val="17"/>
                <w:szCs w:val="17"/>
              </w:rPr>
              <w:t>and</w:t>
            </w:r>
            <w:r>
              <w:rPr>
                <w:spacing w:val="-5"/>
                <w:sz w:val="17"/>
                <w:szCs w:val="17"/>
              </w:rPr>
              <w:t xml:space="preserve"> </w:t>
            </w:r>
            <w:r>
              <w:rPr>
                <w:spacing w:val="-1"/>
                <w:sz w:val="17"/>
                <w:szCs w:val="17"/>
              </w:rPr>
              <w:t>sections,</w:t>
            </w:r>
            <w:r>
              <w:rPr>
                <w:spacing w:val="-3"/>
                <w:sz w:val="17"/>
                <w:szCs w:val="17"/>
              </w:rPr>
              <w:t xml:space="preserve"> </w:t>
            </w:r>
            <w:r>
              <w:rPr>
                <w:spacing w:val="-1"/>
                <w:sz w:val="17"/>
                <w:szCs w:val="17"/>
              </w:rPr>
              <w:t>of</w:t>
            </w:r>
            <w:r>
              <w:rPr>
                <w:spacing w:val="-7"/>
                <w:sz w:val="17"/>
                <w:szCs w:val="17"/>
              </w:rPr>
              <w:t xml:space="preserve"> </w:t>
            </w:r>
            <w:r>
              <w:rPr>
                <w:sz w:val="17"/>
                <w:szCs w:val="17"/>
              </w:rPr>
              <w:t>steel;</w:t>
            </w:r>
            <w:r>
              <w:rPr>
                <w:spacing w:val="-4"/>
                <w:sz w:val="17"/>
                <w:szCs w:val="17"/>
              </w:rPr>
              <w:t xml:space="preserve"> </w:t>
            </w:r>
            <w:r>
              <w:rPr>
                <w:spacing w:val="-1"/>
                <w:sz w:val="17"/>
                <w:szCs w:val="17"/>
              </w:rPr>
              <w:t>railway</w:t>
            </w:r>
            <w:r>
              <w:rPr>
                <w:spacing w:val="-7"/>
                <w:sz w:val="17"/>
                <w:szCs w:val="17"/>
              </w:rPr>
              <w:t xml:space="preserve"> </w:t>
            </w:r>
            <w:r>
              <w:rPr>
                <w:spacing w:val="-1"/>
                <w:sz w:val="17"/>
                <w:szCs w:val="17"/>
              </w:rPr>
              <w:t>or</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2"/>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tramway</w:t>
            </w:r>
            <w:r>
              <w:rPr>
                <w:spacing w:val="-9"/>
                <w:sz w:val="17"/>
                <w:szCs w:val="17"/>
              </w:rPr>
              <w:t xml:space="preserve"> </w:t>
            </w:r>
            <w:r>
              <w:rPr>
                <w:sz w:val="17"/>
                <w:szCs w:val="17"/>
              </w:rPr>
              <w:t>track</w:t>
            </w:r>
            <w:r>
              <w:rPr>
                <w:spacing w:val="-8"/>
                <w:sz w:val="17"/>
                <w:szCs w:val="17"/>
              </w:rPr>
              <w:t xml:space="preserve"> </w:t>
            </w:r>
            <w:r>
              <w:rPr>
                <w:spacing w:val="-1"/>
                <w:sz w:val="17"/>
                <w:szCs w:val="17"/>
              </w:rPr>
              <w:t>construction</w:t>
            </w:r>
            <w:r>
              <w:rPr>
                <w:spacing w:val="-7"/>
                <w:sz w:val="17"/>
                <w:szCs w:val="17"/>
              </w:rPr>
              <w:t xml:space="preserve"> </w:t>
            </w:r>
            <w:r>
              <w:rPr>
                <w:spacing w:val="-1"/>
                <w:sz w:val="17"/>
                <w:szCs w:val="17"/>
              </w:rPr>
              <w:t>material</w:t>
            </w:r>
            <w:r>
              <w:rPr>
                <w:spacing w:val="-5"/>
                <w:sz w:val="17"/>
                <w:szCs w:val="17"/>
              </w:rPr>
              <w:t xml:space="preserve"> </w:t>
            </w:r>
            <w:r>
              <w:rPr>
                <w:spacing w:val="-2"/>
                <w:sz w:val="17"/>
                <w:szCs w:val="17"/>
              </w:rPr>
              <w:t>of</w:t>
            </w:r>
            <w:r>
              <w:rPr>
                <w:spacing w:val="-6"/>
                <w:sz w:val="17"/>
                <w:szCs w:val="17"/>
              </w:rPr>
              <w:t xml:space="preserve"> </w:t>
            </w:r>
            <w:r>
              <w:rPr>
                <w:sz w:val="17"/>
                <w:szCs w:val="17"/>
              </w:rPr>
              <w:t>steel</w:t>
            </w:r>
          </w:p>
        </w:tc>
        <w:tc>
          <w:tcPr>
            <w:tcW w:w="129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91" w:type="dxa"/>
        <w:tblLayout w:type="fixed"/>
        <w:tblCellMar>
          <w:left w:w="0" w:type="dxa"/>
          <w:right w:w="0" w:type="dxa"/>
        </w:tblCellMar>
        <w:tblLook w:val="0000" w:firstRow="0" w:lastRow="0" w:firstColumn="0" w:lastColumn="0" w:noHBand="0" w:noVBand="0"/>
      </w:tblPr>
      <w:tblGrid>
        <w:gridCol w:w="521"/>
        <w:gridCol w:w="719"/>
        <w:gridCol w:w="781"/>
        <w:gridCol w:w="3682"/>
        <w:gridCol w:w="1275"/>
        <w:gridCol w:w="738"/>
        <w:gridCol w:w="823"/>
      </w:tblGrid>
      <w:tr w:rsidR="00505048">
        <w:trPr>
          <w:trHeight w:hRule="exact" w:val="627"/>
        </w:trPr>
        <w:tc>
          <w:tcPr>
            <w:tcW w:w="1240" w:type="dxa"/>
            <w:gridSpan w:val="2"/>
            <w:vMerge w:val="restart"/>
            <w:tcBorders>
              <w:top w:val="nil"/>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41251</w:t>
            </w:r>
          </w:p>
        </w:tc>
        <w:tc>
          <w:tcPr>
            <w:tcW w:w="3682"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71"/>
            </w:pPr>
            <w:r>
              <w:rPr>
                <w:spacing w:val="-1"/>
                <w:sz w:val="17"/>
                <w:szCs w:val="17"/>
              </w:rPr>
              <w:t>Angles,</w:t>
            </w:r>
            <w:r>
              <w:rPr>
                <w:spacing w:val="-6"/>
                <w:sz w:val="17"/>
                <w:szCs w:val="17"/>
              </w:rPr>
              <w:t xml:space="preserve"> </w:t>
            </w:r>
            <w:r>
              <w:rPr>
                <w:spacing w:val="-1"/>
                <w:sz w:val="17"/>
                <w:szCs w:val="17"/>
              </w:rPr>
              <w:t>shapes</w:t>
            </w:r>
            <w:r>
              <w:rPr>
                <w:spacing w:val="-6"/>
                <w:sz w:val="17"/>
                <w:szCs w:val="17"/>
              </w:rPr>
              <w:t xml:space="preserve"> </w:t>
            </w:r>
            <w:r>
              <w:rPr>
                <w:sz w:val="17"/>
                <w:szCs w:val="17"/>
              </w:rPr>
              <w:t>and</w:t>
            </w:r>
            <w:r>
              <w:rPr>
                <w:spacing w:val="-6"/>
                <w:sz w:val="17"/>
                <w:szCs w:val="17"/>
              </w:rPr>
              <w:t xml:space="preserve"> </w:t>
            </w:r>
            <w:r>
              <w:rPr>
                <w:spacing w:val="-1"/>
                <w:sz w:val="17"/>
                <w:szCs w:val="17"/>
              </w:rPr>
              <w:t>sections,</w:t>
            </w:r>
            <w:r>
              <w:rPr>
                <w:spacing w:val="-4"/>
                <w:sz w:val="17"/>
                <w:szCs w:val="17"/>
              </w:rPr>
              <w:t xml:space="preserve"> </w:t>
            </w:r>
            <w:r>
              <w:rPr>
                <w:spacing w:val="-2"/>
                <w:sz w:val="17"/>
                <w:szCs w:val="17"/>
              </w:rPr>
              <w:t>not</w:t>
            </w:r>
            <w:r>
              <w:rPr>
                <w:spacing w:val="-6"/>
                <w:sz w:val="17"/>
                <w:szCs w:val="17"/>
              </w:rPr>
              <w:t xml:space="preserve"> </w:t>
            </w:r>
            <w:r>
              <w:rPr>
                <w:spacing w:val="-1"/>
                <w:sz w:val="17"/>
                <w:szCs w:val="17"/>
              </w:rPr>
              <w:t>further</w:t>
            </w:r>
            <w:r>
              <w:rPr>
                <w:spacing w:val="-2"/>
                <w:sz w:val="17"/>
                <w:szCs w:val="17"/>
              </w:rPr>
              <w:t xml:space="preserve"> </w:t>
            </w:r>
            <w:r>
              <w:rPr>
                <w:spacing w:val="-1"/>
                <w:sz w:val="17"/>
                <w:szCs w:val="17"/>
              </w:rPr>
              <w:t>worked</w:t>
            </w:r>
            <w:r>
              <w:rPr>
                <w:spacing w:val="39"/>
                <w:w w:val="99"/>
                <w:sz w:val="17"/>
                <w:szCs w:val="17"/>
              </w:rPr>
              <w:t xml:space="preserve"> </w:t>
            </w:r>
            <w:r>
              <w:rPr>
                <w:sz w:val="17"/>
                <w:szCs w:val="17"/>
              </w:rPr>
              <w:t>than</w:t>
            </w:r>
            <w:r>
              <w:rPr>
                <w:spacing w:val="-8"/>
                <w:sz w:val="17"/>
                <w:szCs w:val="17"/>
              </w:rPr>
              <w:t xml:space="preserve"> </w:t>
            </w:r>
            <w:r>
              <w:rPr>
                <w:spacing w:val="-1"/>
                <w:sz w:val="17"/>
                <w:szCs w:val="17"/>
              </w:rPr>
              <w:t>hot-rolled,</w:t>
            </w:r>
            <w:r>
              <w:rPr>
                <w:spacing w:val="-5"/>
                <w:sz w:val="17"/>
                <w:szCs w:val="17"/>
              </w:rPr>
              <w:t xml:space="preserve"> </w:t>
            </w:r>
            <w:r>
              <w:rPr>
                <w:spacing w:val="-1"/>
                <w:sz w:val="17"/>
                <w:szCs w:val="17"/>
              </w:rPr>
              <w:t>hot-drawn</w:t>
            </w:r>
            <w:r>
              <w:rPr>
                <w:spacing w:val="-5"/>
                <w:sz w:val="17"/>
                <w:szCs w:val="17"/>
              </w:rPr>
              <w:t xml:space="preserve"> </w:t>
            </w:r>
            <w:r>
              <w:rPr>
                <w:spacing w:val="-1"/>
                <w:sz w:val="17"/>
                <w:szCs w:val="17"/>
              </w:rPr>
              <w:t>or</w:t>
            </w:r>
            <w:r>
              <w:rPr>
                <w:spacing w:val="-6"/>
                <w:sz w:val="17"/>
                <w:szCs w:val="17"/>
              </w:rPr>
              <w:t xml:space="preserve"> </w:t>
            </w:r>
            <w:r>
              <w:rPr>
                <w:spacing w:val="-1"/>
                <w:sz w:val="17"/>
                <w:szCs w:val="17"/>
              </w:rPr>
              <w:t>extruded,</w:t>
            </w:r>
            <w:r>
              <w:rPr>
                <w:spacing w:val="-3"/>
                <w:sz w:val="17"/>
                <w:szCs w:val="17"/>
              </w:rPr>
              <w:t xml:space="preserve"> </w:t>
            </w:r>
            <w:r>
              <w:rPr>
                <w:spacing w:val="-1"/>
                <w:sz w:val="17"/>
                <w:szCs w:val="17"/>
              </w:rPr>
              <w:t>of</w:t>
            </w:r>
            <w:r>
              <w:rPr>
                <w:spacing w:val="-4"/>
                <w:sz w:val="17"/>
                <w:szCs w:val="17"/>
              </w:rPr>
              <w:t xml:space="preserve"> </w:t>
            </w:r>
            <w:r>
              <w:rPr>
                <w:spacing w:val="-1"/>
                <w:sz w:val="17"/>
                <w:szCs w:val="17"/>
              </w:rPr>
              <w:t>iron</w:t>
            </w:r>
            <w:r>
              <w:rPr>
                <w:spacing w:val="-5"/>
                <w:sz w:val="17"/>
                <w:szCs w:val="17"/>
              </w:rPr>
              <w:t xml:space="preserve"> </w:t>
            </w:r>
            <w:r>
              <w:rPr>
                <w:spacing w:val="-1"/>
                <w:sz w:val="17"/>
                <w:szCs w:val="17"/>
              </w:rPr>
              <w:t>or</w:t>
            </w:r>
          </w:p>
        </w:tc>
        <w:tc>
          <w:tcPr>
            <w:tcW w:w="127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9"/>
            </w:pPr>
            <w:r>
              <w:rPr>
                <w:spacing w:val="-1"/>
                <w:sz w:val="17"/>
                <w:szCs w:val="17"/>
              </w:rPr>
              <w:t>7216.10</w:t>
            </w:r>
            <w:r>
              <w:rPr>
                <w:spacing w:val="-7"/>
                <w:sz w:val="17"/>
                <w:szCs w:val="17"/>
              </w:rPr>
              <w:t xml:space="preserve"> </w:t>
            </w:r>
            <w:r>
              <w:rPr>
                <w:sz w:val="17"/>
                <w:szCs w:val="17"/>
              </w:rPr>
              <w:t>-</w:t>
            </w:r>
            <w:r>
              <w:rPr>
                <w:spacing w:val="-4"/>
                <w:sz w:val="17"/>
                <w:szCs w:val="17"/>
              </w:rPr>
              <w:t xml:space="preserve"> </w:t>
            </w:r>
            <w:r>
              <w:rPr>
                <w:spacing w:val="-1"/>
                <w:sz w:val="17"/>
                <w:szCs w:val="17"/>
              </w:rPr>
              <w:t>.50</w:t>
            </w:r>
          </w:p>
        </w:tc>
        <w:tc>
          <w:tcPr>
            <w:tcW w:w="73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z w:val="17"/>
                <w:szCs w:val="17"/>
              </w:rPr>
              <w:t>41251</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2410</w:t>
            </w:r>
          </w:p>
        </w:tc>
      </w:tr>
      <w:tr w:rsidR="00505048">
        <w:trPr>
          <w:trHeight w:hRule="exact" w:val="209"/>
        </w:trPr>
        <w:tc>
          <w:tcPr>
            <w:tcW w:w="1240" w:type="dxa"/>
            <w:gridSpan w:val="2"/>
            <w:vMerge/>
            <w:tcBorders>
              <w:top w:val="nil"/>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non-alloy</w:t>
            </w:r>
            <w:r>
              <w:rPr>
                <w:spacing w:val="-13"/>
                <w:sz w:val="17"/>
                <w:szCs w:val="17"/>
              </w:rPr>
              <w:t xml:space="preserve"> </w:t>
            </w:r>
            <w:r>
              <w:rPr>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41252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Sheet</w:t>
            </w:r>
            <w:r>
              <w:rPr>
                <w:spacing w:val="-5"/>
                <w:sz w:val="17"/>
                <w:szCs w:val="17"/>
              </w:rPr>
              <w:t xml:space="preserve"> </w:t>
            </w:r>
            <w:r>
              <w:rPr>
                <w:sz w:val="17"/>
                <w:szCs w:val="17"/>
              </w:rPr>
              <w:t>piling</w:t>
            </w:r>
            <w:r>
              <w:rPr>
                <w:spacing w:val="-5"/>
                <w:sz w:val="17"/>
                <w:szCs w:val="17"/>
              </w:rPr>
              <w:t xml:space="preserve"> </w:t>
            </w:r>
            <w:r>
              <w:rPr>
                <w:spacing w:val="-2"/>
                <w:sz w:val="17"/>
                <w:szCs w:val="17"/>
              </w:rPr>
              <w:t>of</w:t>
            </w:r>
            <w:r>
              <w:rPr>
                <w:sz w:val="17"/>
                <w:szCs w:val="17"/>
              </w:rPr>
              <w:t xml:space="preserve"> </w:t>
            </w:r>
            <w:r>
              <w:rPr>
                <w:spacing w:val="-1"/>
                <w:sz w:val="17"/>
                <w:szCs w:val="17"/>
              </w:rPr>
              <w:t>iron</w:t>
            </w:r>
            <w:r>
              <w:rPr>
                <w:spacing w:val="-6"/>
                <w:sz w:val="17"/>
                <w:szCs w:val="17"/>
              </w:rPr>
              <w:t xml:space="preserve"> </w:t>
            </w:r>
            <w:r>
              <w:rPr>
                <w:spacing w:val="-1"/>
                <w:sz w:val="17"/>
                <w:szCs w:val="17"/>
              </w:rPr>
              <w:t>or</w:t>
            </w:r>
            <w:r>
              <w:rPr>
                <w:spacing w:val="-5"/>
                <w:sz w:val="17"/>
                <w:szCs w:val="17"/>
              </w:rPr>
              <w:t xml:space="preserve"> </w:t>
            </w:r>
            <w:r>
              <w:rPr>
                <w:spacing w:val="-1"/>
                <w:sz w:val="17"/>
                <w:szCs w:val="17"/>
              </w:rPr>
              <w:t>steel</w:t>
            </w:r>
            <w:r>
              <w:rPr>
                <w:spacing w:val="-2"/>
                <w:sz w:val="17"/>
                <w:szCs w:val="17"/>
              </w:rPr>
              <w:t xml:space="preserve"> </w:t>
            </w:r>
            <w:r>
              <w:rPr>
                <w:sz w:val="17"/>
                <w:szCs w:val="17"/>
              </w:rPr>
              <w:t>and</w:t>
            </w:r>
            <w:r>
              <w:rPr>
                <w:spacing w:val="-7"/>
                <w:sz w:val="17"/>
                <w:szCs w:val="17"/>
              </w:rPr>
              <w:t xml:space="preserve"> </w:t>
            </w:r>
            <w:r>
              <w:rPr>
                <w:spacing w:val="-1"/>
                <w:sz w:val="17"/>
                <w:szCs w:val="17"/>
              </w:rPr>
              <w:t>welded</w:t>
            </w:r>
            <w:r>
              <w:rPr>
                <w:spacing w:val="-6"/>
                <w:sz w:val="17"/>
                <w:szCs w:val="17"/>
              </w:rPr>
              <w:t xml:space="preserve"> </w:t>
            </w:r>
            <w:r>
              <w:rPr>
                <w:sz w:val="17"/>
                <w:szCs w:val="17"/>
              </w:rPr>
              <w:t>angles,</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7301</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41252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209"/>
        </w:trPr>
        <w:tc>
          <w:tcPr>
            <w:tcW w:w="1240" w:type="dxa"/>
            <w:gridSpan w:val="2"/>
            <w:vMerge/>
            <w:tcBorders>
              <w:top w:val="nil"/>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shapes</w:t>
            </w:r>
            <w:r>
              <w:rPr>
                <w:spacing w:val="-5"/>
                <w:sz w:val="17"/>
                <w:szCs w:val="17"/>
              </w:rPr>
              <w:t xml:space="preserve"> </w:t>
            </w:r>
            <w:r>
              <w:rPr>
                <w:sz w:val="17"/>
                <w:szCs w:val="17"/>
              </w:rPr>
              <w:t>and</w:t>
            </w:r>
            <w:r>
              <w:rPr>
                <w:spacing w:val="-4"/>
                <w:sz w:val="17"/>
                <w:szCs w:val="17"/>
              </w:rPr>
              <w:t xml:space="preserve"> </w:t>
            </w:r>
            <w:r>
              <w:rPr>
                <w:spacing w:val="-1"/>
                <w:sz w:val="17"/>
                <w:szCs w:val="17"/>
              </w:rPr>
              <w:t>sections</w:t>
            </w:r>
            <w:r>
              <w:rPr>
                <w:spacing w:val="-3"/>
                <w:sz w:val="17"/>
                <w:szCs w:val="17"/>
              </w:rPr>
              <w:t xml:space="preserve"> </w:t>
            </w:r>
            <w:r>
              <w:rPr>
                <w:spacing w:val="-1"/>
                <w:sz w:val="17"/>
                <w:szCs w:val="17"/>
              </w:rPr>
              <w:t>of</w:t>
            </w:r>
            <w:r>
              <w:rPr>
                <w:spacing w:val="-5"/>
                <w:sz w:val="17"/>
                <w:szCs w:val="17"/>
              </w:rPr>
              <w:t xml:space="preserve"> </w:t>
            </w:r>
            <w:r>
              <w:rPr>
                <w:spacing w:val="-1"/>
                <w:sz w:val="17"/>
                <w:szCs w:val="17"/>
              </w:rPr>
              <w:t>iron</w:t>
            </w:r>
            <w:r>
              <w:rPr>
                <w:spacing w:val="-4"/>
                <w:sz w:val="17"/>
                <w:szCs w:val="17"/>
              </w:rPr>
              <w:t xml:space="preserve"> </w:t>
            </w:r>
            <w:r>
              <w:rPr>
                <w:spacing w:val="-1"/>
                <w:sz w:val="17"/>
                <w:szCs w:val="17"/>
              </w:rPr>
              <w:t>or</w:t>
            </w:r>
            <w:r>
              <w:rPr>
                <w:spacing w:val="-5"/>
                <w:sz w:val="17"/>
                <w:szCs w:val="17"/>
              </w:rPr>
              <w:t xml:space="preserve"> </w:t>
            </w:r>
            <w:r>
              <w:rPr>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41253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Railway</w:t>
            </w:r>
            <w:r>
              <w:rPr>
                <w:spacing w:val="-10"/>
                <w:sz w:val="17"/>
                <w:szCs w:val="17"/>
              </w:rPr>
              <w:t xml:space="preserve"> </w:t>
            </w:r>
            <w:r>
              <w:rPr>
                <w:spacing w:val="-1"/>
                <w:sz w:val="17"/>
                <w:szCs w:val="17"/>
              </w:rPr>
              <w:t>or</w:t>
            </w:r>
            <w:r>
              <w:rPr>
                <w:spacing w:val="-5"/>
                <w:sz w:val="17"/>
                <w:szCs w:val="17"/>
              </w:rPr>
              <w:t xml:space="preserve"> </w:t>
            </w:r>
            <w:r>
              <w:rPr>
                <w:spacing w:val="-1"/>
                <w:sz w:val="17"/>
                <w:szCs w:val="17"/>
              </w:rPr>
              <w:t>tramway</w:t>
            </w:r>
            <w:r>
              <w:rPr>
                <w:spacing w:val="-8"/>
                <w:sz w:val="17"/>
                <w:szCs w:val="17"/>
              </w:rPr>
              <w:t xml:space="preserve"> </w:t>
            </w:r>
            <w:r>
              <w:rPr>
                <w:sz w:val="17"/>
                <w:szCs w:val="17"/>
              </w:rPr>
              <w:t>track</w:t>
            </w:r>
            <w:r>
              <w:rPr>
                <w:spacing w:val="-8"/>
                <w:sz w:val="17"/>
                <w:szCs w:val="17"/>
              </w:rPr>
              <w:t xml:space="preserve"> </w:t>
            </w:r>
            <w:r>
              <w:rPr>
                <w:spacing w:val="-1"/>
                <w:sz w:val="17"/>
                <w:szCs w:val="17"/>
              </w:rPr>
              <w:t>construction</w:t>
            </w:r>
            <w:r>
              <w:rPr>
                <w:spacing w:val="-7"/>
                <w:sz w:val="17"/>
                <w:szCs w:val="17"/>
              </w:rPr>
              <w:t xml:space="preserve"> </w:t>
            </w:r>
            <w:r>
              <w:rPr>
                <w:spacing w:val="-1"/>
                <w:sz w:val="17"/>
                <w:szCs w:val="17"/>
              </w:rPr>
              <w:t>material</w:t>
            </w:r>
            <w:r>
              <w:rPr>
                <w:spacing w:val="-4"/>
                <w:sz w:val="17"/>
                <w:szCs w:val="17"/>
              </w:rPr>
              <w:t xml:space="preserve"> </w:t>
            </w:r>
            <w:r>
              <w:rPr>
                <w:spacing w:val="-1"/>
                <w:sz w:val="17"/>
                <w:szCs w:val="17"/>
              </w:rPr>
              <w:t>of</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7302</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41253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iron</w:t>
            </w:r>
            <w:r>
              <w:rPr>
                <w:spacing w:val="-5"/>
                <w:sz w:val="17"/>
                <w:szCs w:val="17"/>
              </w:rPr>
              <w:t xml:space="preserve"> </w:t>
            </w:r>
            <w:r>
              <w:rPr>
                <w:spacing w:val="-1"/>
                <w:sz w:val="17"/>
                <w:szCs w:val="17"/>
              </w:rPr>
              <w:t>or</w:t>
            </w:r>
            <w:r>
              <w:rPr>
                <w:spacing w:val="-5"/>
                <w:sz w:val="17"/>
                <w:szCs w:val="17"/>
              </w:rPr>
              <w:t xml:space="preserve"> </w:t>
            </w:r>
            <w:r>
              <w:rPr>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4126</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Bars,</w:t>
            </w:r>
            <w:r>
              <w:rPr>
                <w:spacing w:val="-6"/>
                <w:sz w:val="17"/>
                <w:szCs w:val="17"/>
              </w:rPr>
              <w:t xml:space="preserve"> </w:t>
            </w:r>
            <w:r>
              <w:rPr>
                <w:sz w:val="17"/>
                <w:szCs w:val="17"/>
              </w:rPr>
              <w:t>rods,</w:t>
            </w:r>
            <w:r>
              <w:rPr>
                <w:spacing w:val="-6"/>
                <w:sz w:val="17"/>
                <w:szCs w:val="17"/>
              </w:rPr>
              <w:t xml:space="preserve"> </w:t>
            </w:r>
            <w:r>
              <w:rPr>
                <w:spacing w:val="-1"/>
                <w:sz w:val="17"/>
                <w:szCs w:val="17"/>
              </w:rPr>
              <w:t>angles,</w:t>
            </w:r>
            <w:r>
              <w:rPr>
                <w:spacing w:val="-6"/>
                <w:sz w:val="17"/>
                <w:szCs w:val="17"/>
              </w:rPr>
              <w:t xml:space="preserve"> </w:t>
            </w:r>
            <w:r>
              <w:rPr>
                <w:spacing w:val="-1"/>
                <w:sz w:val="17"/>
                <w:szCs w:val="17"/>
              </w:rPr>
              <w:t>shapes</w:t>
            </w:r>
            <w:r>
              <w:rPr>
                <w:spacing w:val="-5"/>
                <w:sz w:val="17"/>
                <w:szCs w:val="17"/>
              </w:rPr>
              <w:t xml:space="preserve"> </w:t>
            </w:r>
            <w:r>
              <w:rPr>
                <w:sz w:val="17"/>
                <w:szCs w:val="17"/>
              </w:rPr>
              <w:t>and</w:t>
            </w:r>
            <w:r>
              <w:rPr>
                <w:spacing w:val="-8"/>
                <w:sz w:val="17"/>
                <w:szCs w:val="17"/>
              </w:rPr>
              <w:t xml:space="preserve"> </w:t>
            </w:r>
            <w:r>
              <w:rPr>
                <w:spacing w:val="-1"/>
                <w:sz w:val="17"/>
                <w:szCs w:val="17"/>
              </w:rPr>
              <w:t>sections,</w:t>
            </w:r>
            <w:r>
              <w:rPr>
                <w:spacing w:val="-4"/>
                <w:sz w:val="17"/>
                <w:szCs w:val="17"/>
              </w:rPr>
              <w:t xml:space="preserve"> </w:t>
            </w:r>
            <w:r>
              <w:rPr>
                <w:spacing w:val="-2"/>
                <w:sz w:val="17"/>
                <w:szCs w:val="17"/>
              </w:rPr>
              <w:t>cold-</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processed</w:t>
            </w:r>
            <w:r>
              <w:rPr>
                <w:spacing w:val="-7"/>
                <w:sz w:val="17"/>
                <w:szCs w:val="17"/>
              </w:rPr>
              <w:t xml:space="preserve"> </w:t>
            </w:r>
            <w:r>
              <w:rPr>
                <w:spacing w:val="-1"/>
                <w:sz w:val="17"/>
                <w:szCs w:val="17"/>
              </w:rPr>
              <w:t>or</w:t>
            </w:r>
            <w:r>
              <w:rPr>
                <w:spacing w:val="-2"/>
                <w:sz w:val="17"/>
                <w:szCs w:val="17"/>
              </w:rPr>
              <w:t xml:space="preserve"> </w:t>
            </w:r>
            <w:r>
              <w:rPr>
                <w:spacing w:val="-1"/>
                <w:sz w:val="17"/>
                <w:szCs w:val="17"/>
              </w:rPr>
              <w:t>further</w:t>
            </w:r>
            <w:r>
              <w:rPr>
                <w:spacing w:val="-3"/>
                <w:sz w:val="17"/>
                <w:szCs w:val="17"/>
              </w:rPr>
              <w:t xml:space="preserve"> </w:t>
            </w:r>
            <w:r>
              <w:rPr>
                <w:spacing w:val="-1"/>
                <w:sz w:val="17"/>
                <w:szCs w:val="17"/>
              </w:rPr>
              <w:t>worked,</w:t>
            </w:r>
            <w:r>
              <w:rPr>
                <w:spacing w:val="-5"/>
                <w:sz w:val="17"/>
                <w:szCs w:val="17"/>
              </w:rPr>
              <w:t xml:space="preserve"> </w:t>
            </w:r>
            <w:r>
              <w:rPr>
                <w:spacing w:val="-2"/>
                <w:sz w:val="17"/>
                <w:szCs w:val="17"/>
              </w:rPr>
              <w:t>of</w:t>
            </w:r>
            <w:r>
              <w:rPr>
                <w:sz w:val="17"/>
                <w:szCs w:val="17"/>
              </w:rPr>
              <w:t xml:space="preserve"> </w:t>
            </w:r>
            <w:r>
              <w:rPr>
                <w:spacing w:val="-1"/>
                <w:sz w:val="17"/>
                <w:szCs w:val="17"/>
              </w:rPr>
              <w:t>iron</w:t>
            </w:r>
            <w:r>
              <w:rPr>
                <w:spacing w:val="-7"/>
                <w:sz w:val="17"/>
                <w:szCs w:val="17"/>
              </w:rPr>
              <w:t xml:space="preserve"> </w:t>
            </w:r>
            <w:r>
              <w:rPr>
                <w:spacing w:val="-1"/>
                <w:sz w:val="17"/>
                <w:szCs w:val="17"/>
              </w:rPr>
              <w:t>or</w:t>
            </w:r>
            <w:r>
              <w:rPr>
                <w:spacing w:val="-2"/>
                <w:sz w:val="17"/>
                <w:szCs w:val="17"/>
              </w:rPr>
              <w:t xml:space="preserve"> </w:t>
            </w:r>
            <w:r>
              <w:rPr>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angles,</w:t>
            </w:r>
            <w:r>
              <w:rPr>
                <w:spacing w:val="-8"/>
                <w:sz w:val="17"/>
                <w:szCs w:val="17"/>
              </w:rPr>
              <w:t xml:space="preserve"> </w:t>
            </w:r>
            <w:r>
              <w:rPr>
                <w:spacing w:val="-1"/>
                <w:sz w:val="17"/>
                <w:szCs w:val="17"/>
              </w:rPr>
              <w:t>shapes</w:t>
            </w:r>
            <w:r>
              <w:rPr>
                <w:spacing w:val="-7"/>
                <w:sz w:val="17"/>
                <w:szCs w:val="17"/>
              </w:rPr>
              <w:t xml:space="preserve"> </w:t>
            </w:r>
            <w:r>
              <w:rPr>
                <w:sz w:val="17"/>
                <w:szCs w:val="17"/>
              </w:rPr>
              <w:t>and</w:t>
            </w:r>
            <w:r>
              <w:rPr>
                <w:spacing w:val="-7"/>
                <w:sz w:val="17"/>
                <w:szCs w:val="17"/>
              </w:rPr>
              <w:t xml:space="preserve"> </w:t>
            </w:r>
            <w:r>
              <w:rPr>
                <w:spacing w:val="-1"/>
                <w:sz w:val="17"/>
                <w:szCs w:val="17"/>
              </w:rPr>
              <w:t>sections,</w:t>
            </w:r>
            <w:r>
              <w:rPr>
                <w:spacing w:val="-6"/>
                <w:sz w:val="17"/>
                <w:szCs w:val="17"/>
              </w:rPr>
              <w:t xml:space="preserve"> </w:t>
            </w:r>
            <w:r>
              <w:rPr>
                <w:spacing w:val="-1"/>
                <w:sz w:val="17"/>
                <w:szCs w:val="17"/>
              </w:rPr>
              <w:t>hot-rolled,</w:t>
            </w:r>
            <w:r>
              <w:rPr>
                <w:spacing w:val="-5"/>
                <w:sz w:val="17"/>
                <w:szCs w:val="17"/>
              </w:rPr>
              <w:t xml:space="preserve"> </w:t>
            </w:r>
            <w:r>
              <w:rPr>
                <w:sz w:val="17"/>
                <w:szCs w:val="17"/>
              </w:rPr>
              <w:t>hot-drawn</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or</w:t>
            </w:r>
            <w:r>
              <w:rPr>
                <w:spacing w:val="-2"/>
                <w:sz w:val="17"/>
                <w:szCs w:val="17"/>
              </w:rPr>
              <w:t xml:space="preserve"> </w:t>
            </w:r>
            <w:r>
              <w:rPr>
                <w:spacing w:val="-1"/>
                <w:sz w:val="17"/>
                <w:szCs w:val="17"/>
              </w:rPr>
              <w:t>extruded,</w:t>
            </w:r>
            <w:r>
              <w:rPr>
                <w:spacing w:val="-5"/>
                <w:sz w:val="17"/>
                <w:szCs w:val="17"/>
              </w:rPr>
              <w:t xml:space="preserve"> </w:t>
            </w:r>
            <w:r>
              <w:rPr>
                <w:spacing w:val="-1"/>
                <w:sz w:val="17"/>
                <w:szCs w:val="17"/>
              </w:rPr>
              <w:t>of</w:t>
            </w:r>
            <w:r>
              <w:rPr>
                <w:sz w:val="17"/>
                <w:szCs w:val="17"/>
              </w:rPr>
              <w:t xml:space="preserve"> </w:t>
            </w:r>
            <w:r>
              <w:rPr>
                <w:spacing w:val="-1"/>
                <w:sz w:val="17"/>
                <w:szCs w:val="17"/>
              </w:rPr>
              <w:t>alloy</w:t>
            </w:r>
            <w:r>
              <w:rPr>
                <w:spacing w:val="-6"/>
                <w:sz w:val="17"/>
                <w:szCs w:val="17"/>
              </w:rPr>
              <w:t xml:space="preserve"> </w:t>
            </w:r>
            <w:r>
              <w:rPr>
                <w:spacing w:val="-1"/>
                <w:sz w:val="17"/>
                <w:szCs w:val="17"/>
              </w:rPr>
              <w:t>steel;</w:t>
            </w:r>
            <w:r>
              <w:rPr>
                <w:spacing w:val="-3"/>
                <w:sz w:val="17"/>
                <w:szCs w:val="17"/>
              </w:rPr>
              <w:t xml:space="preserve"> </w:t>
            </w:r>
            <w:r>
              <w:rPr>
                <w:sz w:val="17"/>
                <w:szCs w:val="17"/>
              </w:rPr>
              <w:t>steel</w:t>
            </w:r>
            <w:r>
              <w:rPr>
                <w:spacing w:val="-5"/>
                <w:sz w:val="17"/>
                <w:szCs w:val="17"/>
              </w:rPr>
              <w:t xml:space="preserve"> </w:t>
            </w:r>
            <w:r>
              <w:rPr>
                <w:sz w:val="17"/>
                <w:szCs w:val="17"/>
              </w:rPr>
              <w:t>wire</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41261</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Bars</w:t>
            </w:r>
            <w:r>
              <w:rPr>
                <w:spacing w:val="-5"/>
                <w:sz w:val="17"/>
                <w:szCs w:val="17"/>
              </w:rPr>
              <w:t xml:space="preserve"> </w:t>
            </w:r>
            <w:r>
              <w:rPr>
                <w:sz w:val="17"/>
                <w:szCs w:val="17"/>
              </w:rPr>
              <w:t>and</w:t>
            </w:r>
            <w:r>
              <w:rPr>
                <w:spacing w:val="-11"/>
                <w:sz w:val="17"/>
                <w:szCs w:val="17"/>
              </w:rPr>
              <w:t xml:space="preserve"> </w:t>
            </w:r>
            <w:r>
              <w:rPr>
                <w:sz w:val="17"/>
                <w:szCs w:val="17"/>
              </w:rPr>
              <w:t>rods,</w:t>
            </w:r>
            <w:r>
              <w:rPr>
                <w:spacing w:val="-9"/>
                <w:sz w:val="17"/>
                <w:szCs w:val="17"/>
              </w:rPr>
              <w:t xml:space="preserve"> </w:t>
            </w:r>
            <w:r>
              <w:rPr>
                <w:spacing w:val="-1"/>
                <w:sz w:val="17"/>
                <w:szCs w:val="17"/>
              </w:rPr>
              <w:t>cold-formed,</w:t>
            </w:r>
            <w:r>
              <w:rPr>
                <w:spacing w:val="-5"/>
                <w:sz w:val="17"/>
                <w:szCs w:val="17"/>
              </w:rPr>
              <w:t xml:space="preserve"> </w:t>
            </w:r>
            <w:r>
              <w:rPr>
                <w:spacing w:val="-1"/>
                <w:sz w:val="17"/>
                <w:szCs w:val="17"/>
              </w:rPr>
              <w:t>cold-finished</w:t>
            </w:r>
            <w:r>
              <w:rPr>
                <w:spacing w:val="-7"/>
                <w:sz w:val="17"/>
                <w:szCs w:val="17"/>
              </w:rPr>
              <w:t xml:space="preserve"> </w:t>
            </w:r>
            <w:r>
              <w:rPr>
                <w:spacing w:val="-1"/>
                <w:sz w:val="17"/>
                <w:szCs w:val="17"/>
              </w:rPr>
              <w:t>or</w:t>
            </w:r>
          </w:p>
        </w:tc>
        <w:tc>
          <w:tcPr>
            <w:tcW w:w="127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7215</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41261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further</w:t>
            </w:r>
            <w:r>
              <w:rPr>
                <w:spacing w:val="-4"/>
                <w:sz w:val="17"/>
                <w:szCs w:val="17"/>
              </w:rPr>
              <w:t xml:space="preserve"> </w:t>
            </w:r>
            <w:r>
              <w:rPr>
                <w:spacing w:val="-1"/>
                <w:sz w:val="17"/>
                <w:szCs w:val="17"/>
              </w:rPr>
              <w:t>worked,</w:t>
            </w:r>
            <w:r>
              <w:rPr>
                <w:spacing w:val="-3"/>
                <w:sz w:val="17"/>
                <w:szCs w:val="17"/>
              </w:rPr>
              <w:t xml:space="preserve"> </w:t>
            </w:r>
            <w:r>
              <w:rPr>
                <w:spacing w:val="-1"/>
                <w:sz w:val="17"/>
                <w:szCs w:val="17"/>
              </w:rPr>
              <w:t>of</w:t>
            </w:r>
            <w:r>
              <w:rPr>
                <w:spacing w:val="-5"/>
                <w:sz w:val="17"/>
                <w:szCs w:val="17"/>
              </w:rPr>
              <w:t xml:space="preserve"> </w:t>
            </w:r>
            <w:r>
              <w:rPr>
                <w:spacing w:val="-1"/>
                <w:sz w:val="17"/>
                <w:szCs w:val="17"/>
              </w:rPr>
              <w:t>iron</w:t>
            </w:r>
            <w:r>
              <w:rPr>
                <w:spacing w:val="-6"/>
                <w:sz w:val="17"/>
                <w:szCs w:val="17"/>
              </w:rPr>
              <w:t xml:space="preserve"> </w:t>
            </w:r>
            <w:r>
              <w:rPr>
                <w:spacing w:val="-1"/>
                <w:sz w:val="17"/>
                <w:szCs w:val="17"/>
              </w:rPr>
              <w:t>or</w:t>
            </w:r>
            <w:r>
              <w:rPr>
                <w:spacing w:val="-3"/>
                <w:sz w:val="17"/>
                <w:szCs w:val="17"/>
              </w:rPr>
              <w:t xml:space="preserve"> </w:t>
            </w:r>
            <w:r>
              <w:rPr>
                <w:spacing w:val="-1"/>
                <w:sz w:val="17"/>
                <w:szCs w:val="17"/>
              </w:rPr>
              <w:t>non-alloy</w:t>
            </w:r>
            <w:r>
              <w:rPr>
                <w:spacing w:val="-7"/>
                <w:sz w:val="17"/>
                <w:szCs w:val="17"/>
              </w:rPr>
              <w:t xml:space="preserve"> </w:t>
            </w:r>
            <w:r>
              <w:rPr>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41262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Angles,</w:t>
            </w:r>
            <w:r>
              <w:rPr>
                <w:spacing w:val="-8"/>
                <w:sz w:val="17"/>
                <w:szCs w:val="17"/>
              </w:rPr>
              <w:t xml:space="preserve"> </w:t>
            </w:r>
            <w:r>
              <w:rPr>
                <w:spacing w:val="-1"/>
                <w:sz w:val="17"/>
                <w:szCs w:val="17"/>
              </w:rPr>
              <w:t>shapes</w:t>
            </w:r>
            <w:r>
              <w:rPr>
                <w:spacing w:val="-7"/>
                <w:sz w:val="17"/>
                <w:szCs w:val="17"/>
              </w:rPr>
              <w:t xml:space="preserve"> </w:t>
            </w:r>
            <w:r>
              <w:rPr>
                <w:sz w:val="17"/>
                <w:szCs w:val="17"/>
              </w:rPr>
              <w:t>and</w:t>
            </w:r>
            <w:r>
              <w:rPr>
                <w:spacing w:val="-7"/>
                <w:sz w:val="17"/>
                <w:szCs w:val="17"/>
              </w:rPr>
              <w:t xml:space="preserve"> </w:t>
            </w:r>
            <w:r>
              <w:rPr>
                <w:spacing w:val="-1"/>
                <w:sz w:val="17"/>
                <w:szCs w:val="17"/>
              </w:rPr>
              <w:t>sections,</w:t>
            </w:r>
            <w:r>
              <w:rPr>
                <w:spacing w:val="-7"/>
                <w:sz w:val="17"/>
                <w:szCs w:val="17"/>
              </w:rPr>
              <w:t xml:space="preserve"> </w:t>
            </w:r>
            <w:r>
              <w:rPr>
                <w:spacing w:val="-1"/>
                <w:sz w:val="17"/>
                <w:szCs w:val="17"/>
              </w:rPr>
              <w:t>cold-formed,</w:t>
            </w:r>
            <w:r>
              <w:rPr>
                <w:spacing w:val="-7"/>
                <w:sz w:val="17"/>
                <w:szCs w:val="17"/>
              </w:rPr>
              <w:t xml:space="preserve"> </w:t>
            </w:r>
            <w:r>
              <w:rPr>
                <w:sz w:val="17"/>
                <w:szCs w:val="17"/>
              </w:rPr>
              <w:t>cold-</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7216.61</w:t>
            </w:r>
            <w:r>
              <w:rPr>
                <w:spacing w:val="-7"/>
                <w:sz w:val="17"/>
                <w:szCs w:val="17"/>
              </w:rPr>
              <w:t xml:space="preserve"> </w:t>
            </w:r>
            <w:r>
              <w:rPr>
                <w:sz w:val="17"/>
                <w:szCs w:val="17"/>
              </w:rPr>
              <w:t>-</w:t>
            </w:r>
            <w:r>
              <w:rPr>
                <w:spacing w:val="-4"/>
                <w:sz w:val="17"/>
                <w:szCs w:val="17"/>
              </w:rPr>
              <w:t xml:space="preserve"> </w:t>
            </w:r>
            <w:r>
              <w:rPr>
                <w:spacing w:val="-1"/>
                <w:sz w:val="17"/>
                <w:szCs w:val="17"/>
              </w:rPr>
              <w:t>.99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41262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finished</w:t>
            </w:r>
            <w:r>
              <w:rPr>
                <w:spacing w:val="-5"/>
                <w:sz w:val="17"/>
                <w:szCs w:val="17"/>
              </w:rPr>
              <w:t xml:space="preserve"> </w:t>
            </w:r>
            <w:r>
              <w:rPr>
                <w:spacing w:val="-1"/>
                <w:sz w:val="17"/>
                <w:szCs w:val="17"/>
              </w:rPr>
              <w:t>or</w:t>
            </w:r>
            <w:r>
              <w:rPr>
                <w:spacing w:val="-4"/>
                <w:sz w:val="17"/>
                <w:szCs w:val="17"/>
              </w:rPr>
              <w:t xml:space="preserve"> </w:t>
            </w:r>
            <w:r>
              <w:rPr>
                <w:spacing w:val="-1"/>
                <w:sz w:val="17"/>
                <w:szCs w:val="17"/>
              </w:rPr>
              <w:t>further</w:t>
            </w:r>
            <w:r>
              <w:rPr>
                <w:spacing w:val="-5"/>
                <w:sz w:val="17"/>
                <w:szCs w:val="17"/>
              </w:rPr>
              <w:t xml:space="preserve"> </w:t>
            </w:r>
            <w:r>
              <w:rPr>
                <w:spacing w:val="-1"/>
                <w:sz w:val="17"/>
                <w:szCs w:val="17"/>
              </w:rPr>
              <w:t>worked,</w:t>
            </w:r>
            <w:r>
              <w:rPr>
                <w:spacing w:val="-3"/>
                <w:sz w:val="17"/>
                <w:szCs w:val="17"/>
              </w:rPr>
              <w:t xml:space="preserve"> </w:t>
            </w:r>
            <w:r>
              <w:rPr>
                <w:spacing w:val="-2"/>
                <w:sz w:val="17"/>
                <w:szCs w:val="17"/>
              </w:rPr>
              <w:t>of</w:t>
            </w:r>
            <w:r>
              <w:rPr>
                <w:spacing w:val="-3"/>
                <w:sz w:val="17"/>
                <w:szCs w:val="17"/>
              </w:rPr>
              <w:t xml:space="preserve"> </w:t>
            </w:r>
            <w:r>
              <w:rPr>
                <w:spacing w:val="-2"/>
                <w:sz w:val="17"/>
                <w:szCs w:val="17"/>
              </w:rPr>
              <w:t>iron</w:t>
            </w:r>
            <w:r>
              <w:rPr>
                <w:spacing w:val="-5"/>
                <w:sz w:val="17"/>
                <w:szCs w:val="17"/>
              </w:rPr>
              <w:t xml:space="preserve"> </w:t>
            </w:r>
            <w:r>
              <w:rPr>
                <w:spacing w:val="-2"/>
                <w:sz w:val="17"/>
                <w:szCs w:val="17"/>
              </w:rPr>
              <w:t>or</w:t>
            </w:r>
            <w:r>
              <w:rPr>
                <w:spacing w:val="-1"/>
                <w:sz w:val="17"/>
                <w:szCs w:val="17"/>
              </w:rPr>
              <w:t xml:space="preserve"> non-alloy</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41263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Wire</w:t>
            </w:r>
            <w:r>
              <w:rPr>
                <w:spacing w:val="-4"/>
                <w:sz w:val="17"/>
                <w:szCs w:val="17"/>
              </w:rPr>
              <w:t xml:space="preserve"> </w:t>
            </w:r>
            <w:r>
              <w:rPr>
                <w:spacing w:val="-2"/>
                <w:sz w:val="17"/>
                <w:szCs w:val="17"/>
              </w:rPr>
              <w:t>of</w:t>
            </w:r>
            <w:r>
              <w:rPr>
                <w:spacing w:val="-3"/>
                <w:sz w:val="17"/>
                <w:szCs w:val="17"/>
              </w:rPr>
              <w:t xml:space="preserve"> </w:t>
            </w:r>
            <w:r>
              <w:rPr>
                <w:spacing w:val="-1"/>
                <w:sz w:val="17"/>
                <w:szCs w:val="17"/>
              </w:rPr>
              <w:t>iron</w:t>
            </w:r>
            <w:r>
              <w:rPr>
                <w:spacing w:val="-5"/>
                <w:sz w:val="17"/>
                <w:szCs w:val="17"/>
              </w:rPr>
              <w:t xml:space="preserve"> </w:t>
            </w:r>
            <w:r>
              <w:rPr>
                <w:spacing w:val="-1"/>
                <w:sz w:val="17"/>
                <w:szCs w:val="17"/>
              </w:rPr>
              <w:t>or</w:t>
            </w:r>
            <w:r>
              <w:rPr>
                <w:spacing w:val="-3"/>
                <w:sz w:val="17"/>
                <w:szCs w:val="17"/>
              </w:rPr>
              <w:t xml:space="preserve"> </w:t>
            </w:r>
            <w:r>
              <w:rPr>
                <w:spacing w:val="-1"/>
                <w:sz w:val="17"/>
                <w:szCs w:val="17"/>
              </w:rPr>
              <w:t>non-alloy</w:t>
            </w:r>
            <w:r>
              <w:rPr>
                <w:spacing w:val="-6"/>
                <w:sz w:val="17"/>
                <w:szCs w:val="17"/>
              </w:rPr>
              <w:t xml:space="preserve"> </w:t>
            </w:r>
            <w:r>
              <w:rPr>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7217</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41263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41264</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Bars</w:t>
            </w:r>
            <w:r>
              <w:rPr>
                <w:spacing w:val="-5"/>
                <w:sz w:val="17"/>
                <w:szCs w:val="17"/>
              </w:rPr>
              <w:t xml:space="preserve"> </w:t>
            </w:r>
            <w:r>
              <w:rPr>
                <w:sz w:val="17"/>
                <w:szCs w:val="17"/>
              </w:rPr>
              <w:t>and</w:t>
            </w:r>
            <w:r>
              <w:rPr>
                <w:spacing w:val="-9"/>
                <w:sz w:val="17"/>
                <w:szCs w:val="17"/>
              </w:rPr>
              <w:t xml:space="preserve"> </w:t>
            </w:r>
            <w:r>
              <w:rPr>
                <w:sz w:val="17"/>
                <w:szCs w:val="17"/>
              </w:rPr>
              <w:t>rods,</w:t>
            </w:r>
            <w:r>
              <w:rPr>
                <w:spacing w:val="-9"/>
                <w:sz w:val="17"/>
                <w:szCs w:val="17"/>
              </w:rPr>
              <w:t xml:space="preserve"> </w:t>
            </w:r>
            <w:r>
              <w:rPr>
                <w:spacing w:val="-1"/>
                <w:sz w:val="17"/>
                <w:szCs w:val="17"/>
              </w:rPr>
              <w:t>cold-formed</w:t>
            </w:r>
            <w:r>
              <w:rPr>
                <w:spacing w:val="-6"/>
                <w:sz w:val="17"/>
                <w:szCs w:val="17"/>
              </w:rPr>
              <w:t xml:space="preserve"> </w:t>
            </w:r>
            <w:r>
              <w:rPr>
                <w:spacing w:val="-1"/>
                <w:sz w:val="17"/>
                <w:szCs w:val="17"/>
              </w:rPr>
              <w:t>or</w:t>
            </w:r>
            <w:r>
              <w:rPr>
                <w:spacing w:val="-4"/>
                <w:sz w:val="17"/>
                <w:szCs w:val="17"/>
              </w:rPr>
              <w:t xml:space="preserve"> </w:t>
            </w:r>
            <w:r>
              <w:rPr>
                <w:spacing w:val="-1"/>
                <w:sz w:val="17"/>
                <w:szCs w:val="17"/>
              </w:rPr>
              <w:t>cold-finished,</w:t>
            </w:r>
            <w:r>
              <w:rPr>
                <w:spacing w:val="-4"/>
                <w:sz w:val="17"/>
                <w:szCs w:val="17"/>
              </w:rPr>
              <w:t xml:space="preserve"> </w:t>
            </w:r>
            <w:r>
              <w:rPr>
                <w:spacing w:val="-1"/>
                <w:sz w:val="17"/>
                <w:szCs w:val="17"/>
              </w:rPr>
              <w:t>of</w:t>
            </w:r>
          </w:p>
        </w:tc>
        <w:tc>
          <w:tcPr>
            <w:tcW w:w="127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7222.20,</w:t>
            </w:r>
            <w:r>
              <w:rPr>
                <w:spacing w:val="-13"/>
                <w:sz w:val="17"/>
                <w:szCs w:val="17"/>
              </w:rPr>
              <w:t xml:space="preserve"> </w:t>
            </w:r>
            <w:r>
              <w:rPr>
                <w:spacing w:val="-1"/>
                <w:sz w:val="17"/>
                <w:szCs w:val="17"/>
              </w:rPr>
              <w:t>7228.50</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41264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alloy</w:t>
            </w:r>
            <w:r>
              <w:rPr>
                <w:spacing w:val="-9"/>
                <w:sz w:val="17"/>
                <w:szCs w:val="17"/>
              </w:rPr>
              <w:t xml:space="preserve"> </w:t>
            </w:r>
            <w:r>
              <w:rPr>
                <w:sz w:val="17"/>
                <w:szCs w:val="17"/>
              </w:rPr>
              <w:t>steel</w:t>
            </w:r>
            <w:r>
              <w:rPr>
                <w:spacing w:val="-3"/>
                <w:sz w:val="17"/>
                <w:szCs w:val="17"/>
              </w:rPr>
              <w:t xml:space="preserve"> </w:t>
            </w:r>
            <w:r>
              <w:rPr>
                <w:sz w:val="17"/>
                <w:szCs w:val="17"/>
              </w:rPr>
              <w:t>(except</w:t>
            </w:r>
            <w:r>
              <w:rPr>
                <w:spacing w:val="-8"/>
                <w:sz w:val="17"/>
                <w:szCs w:val="17"/>
              </w:rPr>
              <w:t xml:space="preserve"> </w:t>
            </w:r>
            <w:r>
              <w:rPr>
                <w:spacing w:val="-1"/>
                <w:sz w:val="17"/>
                <w:szCs w:val="17"/>
              </w:rPr>
              <w:t>bars</w:t>
            </w:r>
            <w:r>
              <w:rPr>
                <w:spacing w:val="-3"/>
                <w:sz w:val="17"/>
                <w:szCs w:val="17"/>
              </w:rPr>
              <w:t xml:space="preserve"> </w:t>
            </w:r>
            <w:r>
              <w:rPr>
                <w:spacing w:val="-1"/>
                <w:sz w:val="17"/>
                <w:szCs w:val="17"/>
              </w:rPr>
              <w:t>or</w:t>
            </w:r>
            <w:r>
              <w:rPr>
                <w:spacing w:val="-7"/>
                <w:sz w:val="17"/>
                <w:szCs w:val="17"/>
              </w:rPr>
              <w:t xml:space="preserve"> </w:t>
            </w:r>
            <w:r>
              <w:rPr>
                <w:spacing w:val="-1"/>
                <w:sz w:val="17"/>
                <w:szCs w:val="17"/>
              </w:rPr>
              <w:t>rods</w:t>
            </w:r>
            <w:r>
              <w:rPr>
                <w:spacing w:val="-3"/>
                <w:sz w:val="17"/>
                <w:szCs w:val="17"/>
              </w:rPr>
              <w:t xml:space="preserve"> </w:t>
            </w:r>
            <w:r>
              <w:rPr>
                <w:spacing w:val="-1"/>
                <w:sz w:val="17"/>
                <w:szCs w:val="17"/>
              </w:rPr>
              <w:t>of</w:t>
            </w:r>
            <w:r>
              <w:rPr>
                <w:spacing w:val="-6"/>
                <w:sz w:val="17"/>
                <w:szCs w:val="17"/>
              </w:rPr>
              <w:t xml:space="preserve"> </w:t>
            </w:r>
            <w:r>
              <w:rPr>
                <w:spacing w:val="-1"/>
                <w:sz w:val="17"/>
                <w:szCs w:val="17"/>
              </w:rPr>
              <w:t>high-speed</w:t>
            </w:r>
            <w:r>
              <w:rPr>
                <w:spacing w:val="-7"/>
                <w:sz w:val="17"/>
                <w:szCs w:val="17"/>
              </w:rPr>
              <w:t xml:space="preserve"> </w:t>
            </w:r>
            <w:r>
              <w:rPr>
                <w:spacing w:val="-1"/>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10"/>
                <w:sz w:val="17"/>
                <w:szCs w:val="17"/>
              </w:rPr>
              <w:t xml:space="preserve"> </w:t>
            </w:r>
            <w:r>
              <w:rPr>
                <w:spacing w:val="-1"/>
                <w:sz w:val="17"/>
                <w:szCs w:val="17"/>
              </w:rPr>
              <w:t>silico-manganese</w:t>
            </w:r>
            <w:r>
              <w:rPr>
                <w:spacing w:val="-8"/>
                <w:sz w:val="17"/>
                <w:szCs w:val="17"/>
              </w:rPr>
              <w:t xml:space="preserve"> </w:t>
            </w:r>
            <w:r>
              <w:rPr>
                <w:spacing w:val="-1"/>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41265</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Bars</w:t>
            </w:r>
            <w:r>
              <w:rPr>
                <w:spacing w:val="-3"/>
                <w:sz w:val="17"/>
                <w:szCs w:val="17"/>
              </w:rPr>
              <w:t xml:space="preserve"> </w:t>
            </w:r>
            <w:r>
              <w:rPr>
                <w:sz w:val="17"/>
                <w:szCs w:val="17"/>
              </w:rPr>
              <w:t>and</w:t>
            </w:r>
            <w:r>
              <w:rPr>
                <w:spacing w:val="-9"/>
                <w:sz w:val="17"/>
                <w:szCs w:val="17"/>
              </w:rPr>
              <w:t xml:space="preserve"> </w:t>
            </w:r>
            <w:r>
              <w:rPr>
                <w:spacing w:val="-1"/>
                <w:sz w:val="17"/>
                <w:szCs w:val="17"/>
              </w:rPr>
              <w:t>rods</w:t>
            </w:r>
            <w:r>
              <w:rPr>
                <w:spacing w:val="-2"/>
                <w:sz w:val="17"/>
                <w:szCs w:val="17"/>
              </w:rPr>
              <w:t xml:space="preserve"> </w:t>
            </w:r>
            <w:r>
              <w:rPr>
                <w:spacing w:val="-1"/>
                <w:sz w:val="17"/>
                <w:szCs w:val="17"/>
              </w:rPr>
              <w:t>of</w:t>
            </w:r>
            <w:r>
              <w:rPr>
                <w:spacing w:val="-3"/>
                <w:sz w:val="17"/>
                <w:szCs w:val="17"/>
              </w:rPr>
              <w:t xml:space="preserve"> </w:t>
            </w:r>
            <w:r>
              <w:rPr>
                <w:spacing w:val="-1"/>
                <w:sz w:val="17"/>
                <w:szCs w:val="17"/>
              </w:rPr>
              <w:t>alloy</w:t>
            </w:r>
            <w:r>
              <w:rPr>
                <w:spacing w:val="-7"/>
                <w:sz w:val="17"/>
                <w:szCs w:val="17"/>
              </w:rPr>
              <w:t xml:space="preserve"> </w:t>
            </w:r>
            <w:r>
              <w:rPr>
                <w:spacing w:val="-1"/>
                <w:sz w:val="17"/>
                <w:szCs w:val="17"/>
              </w:rPr>
              <w:t>steel,</w:t>
            </w:r>
            <w:r>
              <w:rPr>
                <w:spacing w:val="-2"/>
                <w:sz w:val="17"/>
                <w:szCs w:val="17"/>
              </w:rPr>
              <w:t xml:space="preserve"> </w:t>
            </w:r>
            <w:r>
              <w:rPr>
                <w:spacing w:val="-1"/>
                <w:sz w:val="17"/>
                <w:szCs w:val="17"/>
              </w:rPr>
              <w:t>further</w:t>
            </w:r>
            <w:r>
              <w:rPr>
                <w:sz w:val="17"/>
                <w:szCs w:val="17"/>
              </w:rPr>
              <w:t xml:space="preserve"> </w:t>
            </w:r>
            <w:r>
              <w:rPr>
                <w:spacing w:val="-1"/>
                <w:sz w:val="17"/>
                <w:szCs w:val="17"/>
              </w:rPr>
              <w:t>worked</w:t>
            </w:r>
            <w:r>
              <w:rPr>
                <w:spacing w:val="-5"/>
                <w:sz w:val="17"/>
                <w:szCs w:val="17"/>
              </w:rPr>
              <w:t xml:space="preserve"> </w:t>
            </w:r>
            <w:r>
              <w:rPr>
                <w:spacing w:val="-1"/>
                <w:sz w:val="17"/>
                <w:szCs w:val="17"/>
              </w:rPr>
              <w:t>than</w:t>
            </w:r>
          </w:p>
        </w:tc>
        <w:tc>
          <w:tcPr>
            <w:tcW w:w="127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7222.30,</w:t>
            </w:r>
            <w:r>
              <w:rPr>
                <w:spacing w:val="-13"/>
                <w:sz w:val="17"/>
                <w:szCs w:val="17"/>
              </w:rPr>
              <w:t xml:space="preserve"> </w:t>
            </w:r>
            <w:r>
              <w:rPr>
                <w:spacing w:val="-1"/>
                <w:sz w:val="17"/>
                <w:szCs w:val="17"/>
              </w:rPr>
              <w:t>7228.60</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41265</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hot-</w:t>
            </w:r>
            <w:r>
              <w:rPr>
                <w:spacing w:val="-7"/>
                <w:sz w:val="17"/>
                <w:szCs w:val="17"/>
              </w:rPr>
              <w:t xml:space="preserve"> </w:t>
            </w:r>
            <w:r>
              <w:rPr>
                <w:spacing w:val="-1"/>
                <w:sz w:val="17"/>
                <w:szCs w:val="17"/>
              </w:rPr>
              <w:t>or</w:t>
            </w:r>
            <w:r>
              <w:rPr>
                <w:spacing w:val="-8"/>
                <w:sz w:val="17"/>
                <w:szCs w:val="17"/>
              </w:rPr>
              <w:t xml:space="preserve"> </w:t>
            </w:r>
            <w:r>
              <w:rPr>
                <w:spacing w:val="-1"/>
                <w:sz w:val="17"/>
                <w:szCs w:val="17"/>
              </w:rPr>
              <w:t>cold-processed</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41266</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Angles,</w:t>
            </w:r>
            <w:r>
              <w:rPr>
                <w:spacing w:val="-6"/>
                <w:sz w:val="17"/>
                <w:szCs w:val="17"/>
              </w:rPr>
              <w:t xml:space="preserve"> </w:t>
            </w:r>
            <w:r>
              <w:rPr>
                <w:spacing w:val="-1"/>
                <w:sz w:val="17"/>
                <w:szCs w:val="17"/>
              </w:rPr>
              <w:t>shapes</w:t>
            </w:r>
            <w:r>
              <w:rPr>
                <w:spacing w:val="-5"/>
                <w:sz w:val="17"/>
                <w:szCs w:val="17"/>
              </w:rPr>
              <w:t xml:space="preserve"> </w:t>
            </w:r>
            <w:r>
              <w:rPr>
                <w:sz w:val="17"/>
                <w:szCs w:val="17"/>
              </w:rPr>
              <w:t>and</w:t>
            </w:r>
            <w:r>
              <w:rPr>
                <w:spacing w:val="-6"/>
                <w:sz w:val="17"/>
                <w:szCs w:val="17"/>
              </w:rPr>
              <w:t xml:space="preserve"> </w:t>
            </w:r>
            <w:r>
              <w:rPr>
                <w:spacing w:val="-1"/>
                <w:sz w:val="17"/>
                <w:szCs w:val="17"/>
              </w:rPr>
              <w:t>sections,</w:t>
            </w:r>
            <w:r>
              <w:rPr>
                <w:spacing w:val="-3"/>
                <w:sz w:val="17"/>
                <w:szCs w:val="17"/>
              </w:rPr>
              <w:t xml:space="preserve"> </w:t>
            </w:r>
            <w:r>
              <w:rPr>
                <w:spacing w:val="-2"/>
                <w:sz w:val="17"/>
                <w:szCs w:val="17"/>
              </w:rPr>
              <w:t>of</w:t>
            </w:r>
            <w:r>
              <w:rPr>
                <w:spacing w:val="-5"/>
                <w:sz w:val="17"/>
                <w:szCs w:val="17"/>
              </w:rPr>
              <w:t xml:space="preserve"> </w:t>
            </w:r>
            <w:r>
              <w:rPr>
                <w:spacing w:val="-1"/>
                <w:sz w:val="17"/>
                <w:szCs w:val="17"/>
              </w:rPr>
              <w:t>alloy</w:t>
            </w:r>
            <w:r>
              <w:rPr>
                <w:spacing w:val="-8"/>
                <w:sz w:val="17"/>
                <w:szCs w:val="17"/>
              </w:rPr>
              <w:t xml:space="preserve"> </w:t>
            </w:r>
            <w:r>
              <w:rPr>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7222.40,</w:t>
            </w:r>
            <w:r>
              <w:rPr>
                <w:spacing w:val="-13"/>
                <w:sz w:val="17"/>
                <w:szCs w:val="17"/>
              </w:rPr>
              <w:t xml:space="preserve"> </w:t>
            </w:r>
            <w:r>
              <w:rPr>
                <w:spacing w:val="-1"/>
                <w:sz w:val="17"/>
                <w:szCs w:val="17"/>
              </w:rPr>
              <w:t>7228.70</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41266</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41267</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Wire</w:t>
            </w:r>
            <w:r>
              <w:rPr>
                <w:spacing w:val="-4"/>
                <w:sz w:val="17"/>
                <w:szCs w:val="17"/>
              </w:rPr>
              <w:t xml:space="preserve"> </w:t>
            </w:r>
            <w:r>
              <w:rPr>
                <w:spacing w:val="-2"/>
                <w:sz w:val="17"/>
                <w:szCs w:val="17"/>
              </w:rPr>
              <w:t>of</w:t>
            </w:r>
            <w:r>
              <w:rPr>
                <w:spacing w:val="-5"/>
                <w:sz w:val="17"/>
                <w:szCs w:val="17"/>
              </w:rPr>
              <w:t xml:space="preserve"> </w:t>
            </w:r>
            <w:r>
              <w:rPr>
                <w:sz w:val="17"/>
                <w:szCs w:val="17"/>
              </w:rPr>
              <w:t>alloy</w:t>
            </w:r>
            <w:r>
              <w:rPr>
                <w:spacing w:val="-9"/>
                <w:sz w:val="17"/>
                <w:szCs w:val="17"/>
              </w:rPr>
              <w:t xml:space="preserve"> </w:t>
            </w:r>
            <w:r>
              <w:rPr>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z w:val="17"/>
                <w:szCs w:val="17"/>
              </w:rPr>
              <w:t>7223,</w:t>
            </w:r>
            <w:r>
              <w:rPr>
                <w:spacing w:val="-9"/>
                <w:sz w:val="17"/>
                <w:szCs w:val="17"/>
              </w:rPr>
              <w:t xml:space="preserve"> </w:t>
            </w:r>
            <w:r>
              <w:rPr>
                <w:spacing w:val="-1"/>
                <w:sz w:val="17"/>
                <w:szCs w:val="17"/>
              </w:rPr>
              <w:t>7229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41267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4127</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Bars</w:t>
            </w:r>
            <w:r>
              <w:rPr>
                <w:spacing w:val="-4"/>
                <w:sz w:val="17"/>
                <w:szCs w:val="17"/>
              </w:rPr>
              <w:t xml:space="preserve"> </w:t>
            </w:r>
            <w:r>
              <w:rPr>
                <w:sz w:val="17"/>
                <w:szCs w:val="17"/>
              </w:rPr>
              <w:t>and</w:t>
            </w:r>
            <w:r>
              <w:rPr>
                <w:spacing w:val="-8"/>
                <w:sz w:val="17"/>
                <w:szCs w:val="17"/>
              </w:rPr>
              <w:t xml:space="preserve"> </w:t>
            </w:r>
            <w:r>
              <w:rPr>
                <w:spacing w:val="-1"/>
                <w:sz w:val="17"/>
                <w:szCs w:val="17"/>
              </w:rPr>
              <w:t>rods</w:t>
            </w:r>
            <w:r>
              <w:rPr>
                <w:spacing w:val="-3"/>
                <w:sz w:val="17"/>
                <w:szCs w:val="17"/>
              </w:rPr>
              <w:t xml:space="preserve"> </w:t>
            </w:r>
            <w:r>
              <w:rPr>
                <w:spacing w:val="-1"/>
                <w:sz w:val="17"/>
                <w:szCs w:val="17"/>
              </w:rPr>
              <w:t>of</w:t>
            </w:r>
            <w:r>
              <w:rPr>
                <w:spacing w:val="-3"/>
                <w:sz w:val="17"/>
                <w:szCs w:val="17"/>
              </w:rPr>
              <w:t xml:space="preserve"> </w:t>
            </w:r>
            <w:r>
              <w:rPr>
                <w:spacing w:val="-1"/>
                <w:sz w:val="17"/>
                <w:szCs w:val="17"/>
              </w:rPr>
              <w:t>high-speed</w:t>
            </w:r>
            <w:r>
              <w:rPr>
                <w:spacing w:val="-5"/>
                <w:sz w:val="17"/>
                <w:szCs w:val="17"/>
              </w:rPr>
              <w:t xml:space="preserve"> </w:t>
            </w:r>
            <w:r>
              <w:rPr>
                <w:sz w:val="17"/>
                <w:szCs w:val="17"/>
              </w:rPr>
              <w:t>steel</w:t>
            </w:r>
            <w:r>
              <w:rPr>
                <w:spacing w:val="-8"/>
                <w:sz w:val="17"/>
                <w:szCs w:val="17"/>
              </w:rPr>
              <w:t xml:space="preserve"> </w:t>
            </w:r>
            <w:r>
              <w:rPr>
                <w:sz w:val="17"/>
                <w:szCs w:val="17"/>
              </w:rPr>
              <w:t>and</w:t>
            </w:r>
            <w:r>
              <w:rPr>
                <w:spacing w:val="-5"/>
                <w:sz w:val="17"/>
                <w:szCs w:val="17"/>
              </w:rPr>
              <w:t xml:space="preserve"> </w:t>
            </w:r>
            <w:r>
              <w:rPr>
                <w:spacing w:val="-1"/>
                <w:sz w:val="17"/>
                <w:szCs w:val="17"/>
              </w:rPr>
              <w:t>silico-</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manganese</w:t>
            </w:r>
            <w:r>
              <w:rPr>
                <w:spacing w:val="-4"/>
                <w:sz w:val="17"/>
                <w:szCs w:val="17"/>
              </w:rPr>
              <w:t xml:space="preserve"> </w:t>
            </w:r>
            <w:r>
              <w:rPr>
                <w:sz w:val="17"/>
                <w:szCs w:val="17"/>
              </w:rPr>
              <w:t>steel;</w:t>
            </w:r>
            <w:r>
              <w:rPr>
                <w:spacing w:val="-4"/>
                <w:sz w:val="17"/>
                <w:szCs w:val="17"/>
              </w:rPr>
              <w:t xml:space="preserve"> </w:t>
            </w:r>
            <w:r>
              <w:rPr>
                <w:spacing w:val="-2"/>
                <w:sz w:val="17"/>
                <w:szCs w:val="17"/>
              </w:rPr>
              <w:t>hollow</w:t>
            </w:r>
            <w:r>
              <w:rPr>
                <w:spacing w:val="-4"/>
                <w:sz w:val="17"/>
                <w:szCs w:val="17"/>
              </w:rPr>
              <w:t xml:space="preserve"> </w:t>
            </w:r>
            <w:r>
              <w:rPr>
                <w:sz w:val="17"/>
                <w:szCs w:val="17"/>
              </w:rPr>
              <w:t>drill</w:t>
            </w:r>
            <w:r>
              <w:rPr>
                <w:spacing w:val="-7"/>
                <w:sz w:val="17"/>
                <w:szCs w:val="17"/>
              </w:rPr>
              <w:t xml:space="preserve"> </w:t>
            </w:r>
            <w:r>
              <w:rPr>
                <w:sz w:val="17"/>
                <w:szCs w:val="17"/>
              </w:rPr>
              <w:t>bars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rods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41271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Bars</w:t>
            </w:r>
            <w:r>
              <w:rPr>
                <w:spacing w:val="-4"/>
                <w:sz w:val="17"/>
                <w:szCs w:val="17"/>
              </w:rPr>
              <w:t xml:space="preserve"> </w:t>
            </w:r>
            <w:r>
              <w:rPr>
                <w:sz w:val="17"/>
                <w:szCs w:val="17"/>
              </w:rPr>
              <w:t>and</w:t>
            </w:r>
            <w:r>
              <w:rPr>
                <w:spacing w:val="-8"/>
                <w:sz w:val="17"/>
                <w:szCs w:val="17"/>
              </w:rPr>
              <w:t xml:space="preserve"> </w:t>
            </w:r>
            <w:r>
              <w:rPr>
                <w:spacing w:val="-1"/>
                <w:sz w:val="17"/>
                <w:szCs w:val="17"/>
              </w:rPr>
              <w:t>rods</w:t>
            </w:r>
            <w:r>
              <w:rPr>
                <w:spacing w:val="-4"/>
                <w:sz w:val="17"/>
                <w:szCs w:val="17"/>
              </w:rPr>
              <w:t xml:space="preserve"> </w:t>
            </w:r>
            <w:r>
              <w:rPr>
                <w:spacing w:val="-1"/>
                <w:sz w:val="17"/>
                <w:szCs w:val="17"/>
              </w:rPr>
              <w:t>of</w:t>
            </w:r>
            <w:r>
              <w:rPr>
                <w:spacing w:val="-3"/>
                <w:sz w:val="17"/>
                <w:szCs w:val="17"/>
              </w:rPr>
              <w:t xml:space="preserve"> </w:t>
            </w:r>
            <w:r>
              <w:rPr>
                <w:spacing w:val="-1"/>
                <w:sz w:val="17"/>
                <w:szCs w:val="17"/>
              </w:rPr>
              <w:t>high-speed</w:t>
            </w:r>
            <w:r>
              <w:rPr>
                <w:spacing w:val="-5"/>
                <w:sz w:val="17"/>
                <w:szCs w:val="17"/>
              </w:rPr>
              <w:t xml:space="preserve"> </w:t>
            </w:r>
            <w:r>
              <w:rPr>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7228.10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41271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41272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Bars</w:t>
            </w:r>
            <w:r>
              <w:rPr>
                <w:spacing w:val="-5"/>
                <w:sz w:val="17"/>
                <w:szCs w:val="17"/>
              </w:rPr>
              <w:t xml:space="preserve"> </w:t>
            </w:r>
            <w:r>
              <w:rPr>
                <w:sz w:val="17"/>
                <w:szCs w:val="17"/>
              </w:rPr>
              <w:t>and</w:t>
            </w:r>
            <w:r>
              <w:rPr>
                <w:spacing w:val="-9"/>
                <w:sz w:val="17"/>
                <w:szCs w:val="17"/>
              </w:rPr>
              <w:t xml:space="preserve"> </w:t>
            </w:r>
            <w:r>
              <w:rPr>
                <w:spacing w:val="-1"/>
                <w:sz w:val="17"/>
                <w:szCs w:val="17"/>
              </w:rPr>
              <w:t>rods</w:t>
            </w:r>
            <w:r>
              <w:rPr>
                <w:spacing w:val="-4"/>
                <w:sz w:val="17"/>
                <w:szCs w:val="17"/>
              </w:rPr>
              <w:t xml:space="preserve"> </w:t>
            </w:r>
            <w:r>
              <w:rPr>
                <w:spacing w:val="-1"/>
                <w:sz w:val="17"/>
                <w:szCs w:val="17"/>
              </w:rPr>
              <w:t>of</w:t>
            </w:r>
            <w:r>
              <w:rPr>
                <w:spacing w:val="-4"/>
                <w:sz w:val="17"/>
                <w:szCs w:val="17"/>
              </w:rPr>
              <w:t xml:space="preserve"> </w:t>
            </w:r>
            <w:r>
              <w:rPr>
                <w:spacing w:val="-1"/>
                <w:sz w:val="17"/>
                <w:szCs w:val="17"/>
              </w:rPr>
              <w:t>silico-manganese</w:t>
            </w:r>
            <w:r>
              <w:rPr>
                <w:spacing w:val="-5"/>
                <w:sz w:val="17"/>
                <w:szCs w:val="17"/>
              </w:rPr>
              <w:t xml:space="preserve"> </w:t>
            </w:r>
            <w:r>
              <w:rPr>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7228.20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41272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41273</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Hollow</w:t>
            </w:r>
            <w:r>
              <w:rPr>
                <w:spacing w:val="-4"/>
                <w:sz w:val="17"/>
                <w:szCs w:val="17"/>
              </w:rPr>
              <w:t xml:space="preserve"> </w:t>
            </w:r>
            <w:r>
              <w:rPr>
                <w:spacing w:val="-1"/>
                <w:sz w:val="17"/>
                <w:szCs w:val="17"/>
              </w:rPr>
              <w:t>drill</w:t>
            </w:r>
            <w:r>
              <w:rPr>
                <w:spacing w:val="-3"/>
                <w:sz w:val="17"/>
                <w:szCs w:val="17"/>
              </w:rPr>
              <w:t xml:space="preserve"> </w:t>
            </w:r>
            <w:r>
              <w:rPr>
                <w:spacing w:val="-1"/>
                <w:sz w:val="17"/>
                <w:szCs w:val="17"/>
              </w:rPr>
              <w:t>bars</w:t>
            </w:r>
            <w:r>
              <w:rPr>
                <w:spacing w:val="-2"/>
                <w:sz w:val="17"/>
                <w:szCs w:val="17"/>
              </w:rPr>
              <w:t xml:space="preserve"> </w:t>
            </w:r>
            <w:r>
              <w:rPr>
                <w:sz w:val="17"/>
                <w:szCs w:val="17"/>
              </w:rPr>
              <w:t>and</w:t>
            </w:r>
            <w:r>
              <w:rPr>
                <w:spacing w:val="-7"/>
                <w:sz w:val="17"/>
                <w:szCs w:val="17"/>
              </w:rPr>
              <w:t xml:space="preserve"> </w:t>
            </w:r>
            <w:r>
              <w:rPr>
                <w:sz w:val="17"/>
                <w:szCs w:val="17"/>
              </w:rPr>
              <w:t>rods,</w:t>
            </w:r>
            <w:r>
              <w:rPr>
                <w:spacing w:val="-2"/>
                <w:sz w:val="17"/>
                <w:szCs w:val="17"/>
              </w:rPr>
              <w:t xml:space="preserve"> of</w:t>
            </w:r>
            <w:r>
              <w:rPr>
                <w:spacing w:val="-5"/>
                <w:sz w:val="17"/>
                <w:szCs w:val="17"/>
              </w:rPr>
              <w:t xml:space="preserve"> </w:t>
            </w:r>
            <w:r>
              <w:rPr>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7228.80</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41273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4128</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Tubes,</w:t>
            </w:r>
            <w:r>
              <w:rPr>
                <w:spacing w:val="-6"/>
                <w:sz w:val="17"/>
                <w:szCs w:val="17"/>
              </w:rPr>
              <w:t xml:space="preserve"> </w:t>
            </w:r>
            <w:r>
              <w:rPr>
                <w:spacing w:val="-1"/>
                <w:sz w:val="17"/>
                <w:szCs w:val="17"/>
              </w:rPr>
              <w:t>pipes</w:t>
            </w:r>
            <w:r>
              <w:rPr>
                <w:spacing w:val="-5"/>
                <w:sz w:val="17"/>
                <w:szCs w:val="17"/>
              </w:rPr>
              <w:t xml:space="preserve"> </w:t>
            </w:r>
            <w:r>
              <w:rPr>
                <w:sz w:val="17"/>
                <w:szCs w:val="17"/>
              </w:rPr>
              <w:t>and</w:t>
            </w:r>
            <w:r>
              <w:rPr>
                <w:spacing w:val="-5"/>
                <w:sz w:val="17"/>
                <w:szCs w:val="17"/>
              </w:rPr>
              <w:t xml:space="preserve"> </w:t>
            </w:r>
            <w:r>
              <w:rPr>
                <w:spacing w:val="-1"/>
                <w:sz w:val="17"/>
                <w:szCs w:val="17"/>
              </w:rPr>
              <w:t>hollow</w:t>
            </w:r>
            <w:r>
              <w:rPr>
                <w:spacing w:val="-6"/>
                <w:sz w:val="17"/>
                <w:szCs w:val="17"/>
              </w:rPr>
              <w:t xml:space="preserve"> </w:t>
            </w:r>
            <w:r>
              <w:rPr>
                <w:sz w:val="17"/>
                <w:szCs w:val="17"/>
              </w:rPr>
              <w:t>profiles,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41281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Line</w:t>
            </w:r>
            <w:r>
              <w:rPr>
                <w:spacing w:val="-3"/>
                <w:sz w:val="17"/>
                <w:szCs w:val="17"/>
              </w:rPr>
              <w:t xml:space="preserve"> </w:t>
            </w:r>
            <w:r>
              <w:rPr>
                <w:sz w:val="17"/>
                <w:szCs w:val="17"/>
              </w:rPr>
              <w:t>pipe</w:t>
            </w:r>
            <w:r>
              <w:rPr>
                <w:spacing w:val="-3"/>
                <w:sz w:val="17"/>
                <w:szCs w:val="17"/>
              </w:rPr>
              <w:t xml:space="preserve"> </w:t>
            </w:r>
            <w:r>
              <w:rPr>
                <w:spacing w:val="-1"/>
                <w:sz w:val="17"/>
                <w:szCs w:val="17"/>
              </w:rPr>
              <w:t>of</w:t>
            </w:r>
            <w:r>
              <w:rPr>
                <w:spacing w:val="-4"/>
                <w:sz w:val="17"/>
                <w:szCs w:val="17"/>
              </w:rPr>
              <w:t xml:space="preserve"> </w:t>
            </w:r>
            <w:r>
              <w:rPr>
                <w:sz w:val="17"/>
                <w:szCs w:val="17"/>
              </w:rPr>
              <w:t>a</w:t>
            </w:r>
            <w:r>
              <w:rPr>
                <w:spacing w:val="-3"/>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4"/>
                <w:sz w:val="17"/>
                <w:szCs w:val="17"/>
              </w:rPr>
              <w:t xml:space="preserve"> </w:t>
            </w:r>
            <w:r>
              <w:rPr>
                <w:spacing w:val="-1"/>
                <w:sz w:val="17"/>
                <w:szCs w:val="17"/>
              </w:rPr>
              <w:t xml:space="preserve">for </w:t>
            </w:r>
            <w:r>
              <w:rPr>
                <w:sz w:val="17"/>
                <w:szCs w:val="17"/>
              </w:rPr>
              <w:t>oil</w:t>
            </w:r>
            <w:r>
              <w:rPr>
                <w:spacing w:val="-4"/>
                <w:sz w:val="17"/>
                <w:szCs w:val="17"/>
              </w:rPr>
              <w:t xml:space="preserve"> </w:t>
            </w:r>
            <w:r>
              <w:rPr>
                <w:spacing w:val="-2"/>
                <w:sz w:val="17"/>
                <w:szCs w:val="17"/>
              </w:rPr>
              <w:t>or</w:t>
            </w:r>
            <w:r>
              <w:rPr>
                <w:spacing w:val="-4"/>
                <w:sz w:val="17"/>
                <w:szCs w:val="17"/>
              </w:rPr>
              <w:t xml:space="preserve"> </w:t>
            </w:r>
            <w:r>
              <w:rPr>
                <w:sz w:val="17"/>
                <w:szCs w:val="17"/>
              </w:rPr>
              <w:t>gas</w:t>
            </w:r>
            <w:r>
              <w:rPr>
                <w:spacing w:val="-4"/>
                <w:sz w:val="17"/>
                <w:szCs w:val="17"/>
              </w:rPr>
              <w:t xml:space="preserve"> </w:t>
            </w:r>
            <w:r>
              <w:rPr>
                <w:spacing w:val="-1"/>
                <w:sz w:val="17"/>
                <w:szCs w:val="17"/>
              </w:rPr>
              <w:t>pipelines,</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7304.11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41281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2431</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seamless,</w:t>
            </w:r>
            <w:r>
              <w:rPr>
                <w:spacing w:val="-5"/>
                <w:sz w:val="17"/>
                <w:szCs w:val="17"/>
              </w:rPr>
              <w:t xml:space="preserve"> </w:t>
            </w:r>
            <w:r>
              <w:rPr>
                <w:spacing w:val="-1"/>
                <w:sz w:val="17"/>
                <w:szCs w:val="17"/>
              </w:rPr>
              <w:t>of</w:t>
            </w:r>
            <w:r>
              <w:rPr>
                <w:spacing w:val="-6"/>
                <w:sz w:val="17"/>
                <w:szCs w:val="17"/>
              </w:rPr>
              <w:t xml:space="preserve"> </w:t>
            </w:r>
            <w:r>
              <w:rPr>
                <w:spacing w:val="-1"/>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41282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Casing,</w:t>
            </w:r>
            <w:r>
              <w:rPr>
                <w:spacing w:val="-3"/>
                <w:sz w:val="17"/>
                <w:szCs w:val="17"/>
              </w:rPr>
              <w:t xml:space="preserve"> </w:t>
            </w:r>
            <w:r>
              <w:rPr>
                <w:spacing w:val="-1"/>
                <w:sz w:val="17"/>
                <w:szCs w:val="17"/>
              </w:rPr>
              <w:t>tubing</w:t>
            </w:r>
            <w:r>
              <w:rPr>
                <w:spacing w:val="-4"/>
                <w:sz w:val="17"/>
                <w:szCs w:val="17"/>
              </w:rPr>
              <w:t xml:space="preserve"> </w:t>
            </w:r>
            <w:r>
              <w:rPr>
                <w:sz w:val="17"/>
                <w:szCs w:val="17"/>
              </w:rPr>
              <w:t>and</w:t>
            </w:r>
            <w:r>
              <w:rPr>
                <w:spacing w:val="-5"/>
                <w:sz w:val="17"/>
                <w:szCs w:val="17"/>
              </w:rPr>
              <w:t xml:space="preserve"> </w:t>
            </w:r>
            <w:r>
              <w:rPr>
                <w:sz w:val="17"/>
                <w:szCs w:val="17"/>
              </w:rPr>
              <w:t>drill</w:t>
            </w:r>
            <w:r>
              <w:rPr>
                <w:spacing w:val="-2"/>
                <w:sz w:val="17"/>
                <w:szCs w:val="17"/>
              </w:rPr>
              <w:t xml:space="preserve"> </w:t>
            </w:r>
            <w:r>
              <w:rPr>
                <w:spacing w:val="-1"/>
                <w:sz w:val="17"/>
                <w:szCs w:val="17"/>
              </w:rPr>
              <w:t>pipe,</w:t>
            </w:r>
            <w:r>
              <w:rPr>
                <w:spacing w:val="-2"/>
                <w:sz w:val="17"/>
                <w:szCs w:val="17"/>
              </w:rPr>
              <w:t xml:space="preserve"> </w:t>
            </w:r>
            <w:r>
              <w:rPr>
                <w:spacing w:val="-3"/>
                <w:sz w:val="17"/>
                <w:szCs w:val="17"/>
              </w:rPr>
              <w:t>of</w:t>
            </w:r>
            <w:r>
              <w:rPr>
                <w:spacing w:val="-2"/>
                <w:sz w:val="17"/>
                <w:szCs w:val="17"/>
              </w:rPr>
              <w:t xml:space="preserve"> </w:t>
            </w:r>
            <w:r>
              <w:rPr>
                <w:sz w:val="17"/>
                <w:szCs w:val="17"/>
              </w:rPr>
              <w:t>a</w:t>
            </w:r>
            <w:r>
              <w:rPr>
                <w:spacing w:val="-3"/>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5"/>
                <w:sz w:val="17"/>
                <w:szCs w:val="17"/>
              </w:rPr>
              <w:t xml:space="preserve"> </w:t>
            </w:r>
            <w:r>
              <w:rPr>
                <w:sz w:val="17"/>
                <w:szCs w:val="17"/>
              </w:rPr>
              <w:t>in</w:t>
            </w:r>
            <w:r>
              <w:rPr>
                <w:spacing w:val="-4"/>
                <w:sz w:val="17"/>
                <w:szCs w:val="17"/>
              </w:rPr>
              <w:t xml:space="preserve"> </w:t>
            </w:r>
            <w:r>
              <w:rPr>
                <w:spacing w:val="-1"/>
                <w:sz w:val="17"/>
                <w:szCs w:val="17"/>
              </w:rPr>
              <w:t>the</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7304.22</w:t>
            </w:r>
            <w:r>
              <w:rPr>
                <w:spacing w:val="-7"/>
                <w:sz w:val="17"/>
                <w:szCs w:val="17"/>
              </w:rPr>
              <w:t xml:space="preserve"> </w:t>
            </w:r>
            <w:r>
              <w:rPr>
                <w:sz w:val="17"/>
                <w:szCs w:val="17"/>
              </w:rPr>
              <w:t>-</w:t>
            </w:r>
            <w:r>
              <w:rPr>
                <w:spacing w:val="-4"/>
                <w:sz w:val="17"/>
                <w:szCs w:val="17"/>
              </w:rPr>
              <w:t xml:space="preserve"> </w:t>
            </w:r>
            <w:r>
              <w:rPr>
                <w:spacing w:val="-1"/>
                <w:sz w:val="17"/>
                <w:szCs w:val="17"/>
              </w:rPr>
              <w:t>.29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41282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2431</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drilling</w:t>
            </w:r>
            <w:r>
              <w:rPr>
                <w:spacing w:val="-5"/>
                <w:sz w:val="17"/>
                <w:szCs w:val="17"/>
              </w:rPr>
              <w:t xml:space="preserve"> </w:t>
            </w:r>
            <w:r>
              <w:rPr>
                <w:spacing w:val="-1"/>
                <w:sz w:val="17"/>
                <w:szCs w:val="17"/>
              </w:rPr>
              <w:t>for</w:t>
            </w:r>
            <w:r>
              <w:rPr>
                <w:spacing w:val="1"/>
                <w:sz w:val="17"/>
                <w:szCs w:val="17"/>
              </w:rPr>
              <w:t xml:space="preserve"> </w:t>
            </w:r>
            <w:r>
              <w:rPr>
                <w:spacing w:val="-1"/>
                <w:sz w:val="17"/>
                <w:szCs w:val="17"/>
              </w:rPr>
              <w:t>oil</w:t>
            </w:r>
            <w:r>
              <w:rPr>
                <w:spacing w:val="-3"/>
                <w:sz w:val="17"/>
                <w:szCs w:val="17"/>
              </w:rPr>
              <w:t xml:space="preserve"> or</w:t>
            </w:r>
            <w:r>
              <w:rPr>
                <w:sz w:val="17"/>
                <w:szCs w:val="17"/>
              </w:rPr>
              <w:t xml:space="preserve"> </w:t>
            </w:r>
            <w:r>
              <w:rPr>
                <w:spacing w:val="-1"/>
                <w:sz w:val="17"/>
                <w:szCs w:val="17"/>
              </w:rPr>
              <w:t>gas,</w:t>
            </w:r>
            <w:r>
              <w:rPr>
                <w:spacing w:val="-4"/>
                <w:sz w:val="17"/>
                <w:szCs w:val="17"/>
              </w:rPr>
              <w:t xml:space="preserve"> </w:t>
            </w:r>
            <w:r>
              <w:rPr>
                <w:spacing w:val="-1"/>
                <w:sz w:val="17"/>
                <w:szCs w:val="17"/>
              </w:rPr>
              <w:t>seamless,</w:t>
            </w:r>
            <w:r>
              <w:rPr>
                <w:spacing w:val="-4"/>
                <w:sz w:val="17"/>
                <w:szCs w:val="17"/>
              </w:rPr>
              <w:t xml:space="preserve"> </w:t>
            </w:r>
            <w:r>
              <w:rPr>
                <w:spacing w:val="-2"/>
                <w:sz w:val="17"/>
                <w:szCs w:val="17"/>
              </w:rPr>
              <w:t>of</w:t>
            </w:r>
            <w:r>
              <w:rPr>
                <w:spacing w:val="-4"/>
                <w:sz w:val="17"/>
                <w:szCs w:val="17"/>
              </w:rPr>
              <w:t xml:space="preserve"> </w:t>
            </w:r>
            <w:r>
              <w:rPr>
                <w:spacing w:val="-1"/>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41283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tubes</w:t>
            </w:r>
            <w:r>
              <w:rPr>
                <w:spacing w:val="-6"/>
                <w:sz w:val="17"/>
                <w:szCs w:val="17"/>
              </w:rPr>
              <w:t xml:space="preserve"> </w:t>
            </w:r>
            <w:r>
              <w:rPr>
                <w:sz w:val="17"/>
                <w:szCs w:val="17"/>
              </w:rPr>
              <w:t>and</w:t>
            </w:r>
            <w:r>
              <w:rPr>
                <w:spacing w:val="-6"/>
                <w:sz w:val="17"/>
                <w:szCs w:val="17"/>
              </w:rPr>
              <w:t xml:space="preserve"> </w:t>
            </w:r>
            <w:r>
              <w:rPr>
                <w:spacing w:val="-1"/>
                <w:sz w:val="17"/>
                <w:szCs w:val="17"/>
              </w:rPr>
              <w:t>pipes,</w:t>
            </w:r>
            <w:r>
              <w:rPr>
                <w:spacing w:val="-6"/>
                <w:sz w:val="17"/>
                <w:szCs w:val="17"/>
              </w:rPr>
              <w:t xml:space="preserve"> </w:t>
            </w:r>
            <w:r>
              <w:rPr>
                <w:spacing w:val="-1"/>
                <w:sz w:val="17"/>
                <w:szCs w:val="17"/>
              </w:rPr>
              <w:t>of</w:t>
            </w:r>
            <w:r>
              <w:rPr>
                <w:spacing w:val="-6"/>
                <w:sz w:val="17"/>
                <w:szCs w:val="17"/>
              </w:rPr>
              <w:t xml:space="preserve"> </w:t>
            </w:r>
            <w:r>
              <w:rPr>
                <w:spacing w:val="-1"/>
                <w:sz w:val="17"/>
                <w:szCs w:val="17"/>
              </w:rPr>
              <w:t>circular</w:t>
            </w:r>
            <w:r>
              <w:rPr>
                <w:spacing w:val="-7"/>
                <w:sz w:val="17"/>
                <w:szCs w:val="17"/>
              </w:rPr>
              <w:t xml:space="preserve"> </w:t>
            </w:r>
            <w:r>
              <w:rPr>
                <w:spacing w:val="-1"/>
                <w:sz w:val="17"/>
                <w:szCs w:val="17"/>
              </w:rPr>
              <w:t>cross-section,</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7304.31</w:t>
            </w:r>
            <w:r>
              <w:rPr>
                <w:spacing w:val="-7"/>
                <w:sz w:val="17"/>
                <w:szCs w:val="17"/>
              </w:rPr>
              <w:t xml:space="preserve"> </w:t>
            </w:r>
            <w:r>
              <w:rPr>
                <w:sz w:val="17"/>
                <w:szCs w:val="17"/>
              </w:rPr>
              <w:t>-</w:t>
            </w:r>
            <w:r>
              <w:rPr>
                <w:spacing w:val="-4"/>
                <w:sz w:val="17"/>
                <w:szCs w:val="17"/>
              </w:rPr>
              <w:t xml:space="preserve"> </w:t>
            </w:r>
            <w:r>
              <w:rPr>
                <w:spacing w:val="-1"/>
                <w:sz w:val="17"/>
                <w:szCs w:val="17"/>
              </w:rPr>
              <w:t>.59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41283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2431</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seamless</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41284</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Tubes</w:t>
            </w:r>
            <w:r>
              <w:rPr>
                <w:spacing w:val="-7"/>
                <w:sz w:val="17"/>
                <w:szCs w:val="17"/>
              </w:rPr>
              <w:t xml:space="preserve"> </w:t>
            </w:r>
            <w:r>
              <w:rPr>
                <w:sz w:val="17"/>
                <w:szCs w:val="17"/>
              </w:rPr>
              <w:t>and</w:t>
            </w:r>
            <w:r>
              <w:rPr>
                <w:spacing w:val="-6"/>
                <w:sz w:val="17"/>
                <w:szCs w:val="17"/>
              </w:rPr>
              <w:t xml:space="preserve"> </w:t>
            </w:r>
            <w:r>
              <w:rPr>
                <w:spacing w:val="-1"/>
                <w:sz w:val="17"/>
                <w:szCs w:val="17"/>
              </w:rPr>
              <w:t>pipes,</w:t>
            </w:r>
            <w:r>
              <w:rPr>
                <w:spacing w:val="-4"/>
                <w:sz w:val="17"/>
                <w:szCs w:val="17"/>
              </w:rPr>
              <w:t xml:space="preserve"> </w:t>
            </w:r>
            <w:r>
              <w:rPr>
                <w:spacing w:val="-2"/>
                <w:sz w:val="17"/>
                <w:szCs w:val="17"/>
              </w:rPr>
              <w:t>of</w:t>
            </w:r>
            <w:r>
              <w:rPr>
                <w:spacing w:val="-5"/>
                <w:sz w:val="17"/>
                <w:szCs w:val="17"/>
              </w:rPr>
              <w:t xml:space="preserve"> </w:t>
            </w:r>
            <w:r>
              <w:rPr>
                <w:spacing w:val="-1"/>
                <w:sz w:val="17"/>
                <w:szCs w:val="17"/>
              </w:rPr>
              <w:t>non-circular</w:t>
            </w:r>
            <w:r>
              <w:rPr>
                <w:spacing w:val="-6"/>
                <w:sz w:val="17"/>
                <w:szCs w:val="17"/>
              </w:rPr>
              <w:t xml:space="preserve"> </w:t>
            </w:r>
            <w:r>
              <w:rPr>
                <w:spacing w:val="-1"/>
                <w:sz w:val="17"/>
                <w:szCs w:val="17"/>
              </w:rPr>
              <w:t>cross-section</w:t>
            </w:r>
            <w:r>
              <w:rPr>
                <w:spacing w:val="-8"/>
                <w:sz w:val="17"/>
                <w:szCs w:val="17"/>
              </w:rPr>
              <w:t xml:space="preserve"> </w:t>
            </w:r>
            <w:r>
              <w:rPr>
                <w:sz w:val="17"/>
                <w:szCs w:val="17"/>
              </w:rPr>
              <w:t>and</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7304.90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41284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2431</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hollow</w:t>
            </w:r>
            <w:r>
              <w:rPr>
                <w:spacing w:val="-6"/>
                <w:sz w:val="17"/>
                <w:szCs w:val="17"/>
              </w:rPr>
              <w:t xml:space="preserve"> </w:t>
            </w:r>
            <w:r>
              <w:rPr>
                <w:sz w:val="17"/>
                <w:szCs w:val="17"/>
              </w:rPr>
              <w:t>profiles,</w:t>
            </w:r>
            <w:r>
              <w:rPr>
                <w:spacing w:val="-6"/>
                <w:sz w:val="17"/>
                <w:szCs w:val="17"/>
              </w:rPr>
              <w:t xml:space="preserve"> </w:t>
            </w:r>
            <w:r>
              <w:rPr>
                <w:spacing w:val="-1"/>
                <w:sz w:val="17"/>
                <w:szCs w:val="17"/>
              </w:rPr>
              <w:t>seamless,</w:t>
            </w:r>
            <w:r>
              <w:rPr>
                <w:spacing w:val="-6"/>
                <w:sz w:val="17"/>
                <w:szCs w:val="17"/>
              </w:rPr>
              <w:t xml:space="preserve"> </w:t>
            </w:r>
            <w:r>
              <w:rPr>
                <w:spacing w:val="-2"/>
                <w:sz w:val="17"/>
                <w:szCs w:val="17"/>
              </w:rPr>
              <w:t>of</w:t>
            </w:r>
            <w:r>
              <w:rPr>
                <w:spacing w:val="-4"/>
                <w:sz w:val="17"/>
                <w:szCs w:val="17"/>
              </w:rPr>
              <w:t xml:space="preserve"> </w:t>
            </w:r>
            <w:r>
              <w:rPr>
                <w:sz w:val="17"/>
                <w:szCs w:val="17"/>
              </w:rPr>
              <w: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41285</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Line</w:t>
            </w:r>
            <w:r>
              <w:rPr>
                <w:spacing w:val="-3"/>
                <w:sz w:val="17"/>
                <w:szCs w:val="17"/>
              </w:rPr>
              <w:t xml:space="preserve"> </w:t>
            </w:r>
            <w:r>
              <w:rPr>
                <w:sz w:val="17"/>
                <w:szCs w:val="17"/>
              </w:rPr>
              <w:t>pipe</w:t>
            </w:r>
            <w:r>
              <w:rPr>
                <w:spacing w:val="-3"/>
                <w:sz w:val="17"/>
                <w:szCs w:val="17"/>
              </w:rPr>
              <w:t xml:space="preserve"> </w:t>
            </w:r>
            <w:r>
              <w:rPr>
                <w:spacing w:val="-1"/>
                <w:sz w:val="17"/>
                <w:szCs w:val="17"/>
              </w:rPr>
              <w:t>of</w:t>
            </w:r>
            <w:r>
              <w:rPr>
                <w:spacing w:val="-4"/>
                <w:sz w:val="17"/>
                <w:szCs w:val="17"/>
              </w:rPr>
              <w:t xml:space="preserve"> </w:t>
            </w:r>
            <w:r>
              <w:rPr>
                <w:sz w:val="17"/>
                <w:szCs w:val="17"/>
              </w:rPr>
              <w:t>a</w:t>
            </w:r>
            <w:r>
              <w:rPr>
                <w:spacing w:val="-3"/>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4"/>
                <w:sz w:val="17"/>
                <w:szCs w:val="17"/>
              </w:rPr>
              <w:t xml:space="preserve"> </w:t>
            </w:r>
            <w:r>
              <w:rPr>
                <w:spacing w:val="-1"/>
                <w:sz w:val="17"/>
                <w:szCs w:val="17"/>
              </w:rPr>
              <w:t xml:space="preserve">for </w:t>
            </w:r>
            <w:r>
              <w:rPr>
                <w:sz w:val="17"/>
                <w:szCs w:val="17"/>
              </w:rPr>
              <w:t>oil</w:t>
            </w:r>
            <w:r>
              <w:rPr>
                <w:spacing w:val="-4"/>
                <w:sz w:val="17"/>
                <w:szCs w:val="17"/>
              </w:rPr>
              <w:t xml:space="preserve"> </w:t>
            </w:r>
            <w:r>
              <w:rPr>
                <w:spacing w:val="-2"/>
                <w:sz w:val="17"/>
                <w:szCs w:val="17"/>
              </w:rPr>
              <w:t>or</w:t>
            </w:r>
            <w:r>
              <w:rPr>
                <w:spacing w:val="-4"/>
                <w:sz w:val="17"/>
                <w:szCs w:val="17"/>
              </w:rPr>
              <w:t xml:space="preserve"> </w:t>
            </w:r>
            <w:r>
              <w:rPr>
                <w:sz w:val="17"/>
                <w:szCs w:val="17"/>
              </w:rPr>
              <w:t>gas</w:t>
            </w:r>
            <w:r>
              <w:rPr>
                <w:spacing w:val="-4"/>
                <w:sz w:val="17"/>
                <w:szCs w:val="17"/>
              </w:rPr>
              <w:t xml:space="preserve"> </w:t>
            </w:r>
            <w:r>
              <w:rPr>
                <w:spacing w:val="-1"/>
                <w:sz w:val="17"/>
                <w:szCs w:val="17"/>
              </w:rPr>
              <w:t>pipelines,</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7305.11</w:t>
            </w:r>
            <w:r>
              <w:rPr>
                <w:spacing w:val="-8"/>
                <w:sz w:val="17"/>
                <w:szCs w:val="17"/>
              </w:rPr>
              <w:t xml:space="preserve"> </w:t>
            </w:r>
            <w:r>
              <w:rPr>
                <w:sz w:val="17"/>
                <w:szCs w:val="17"/>
              </w:rPr>
              <w:t>-</w:t>
            </w:r>
            <w:r>
              <w:rPr>
                <w:spacing w:val="-3"/>
                <w:sz w:val="17"/>
                <w:szCs w:val="17"/>
              </w:rPr>
              <w:t xml:space="preserve"> </w:t>
            </w:r>
            <w:r>
              <w:rPr>
                <w:spacing w:val="-1"/>
                <w:sz w:val="17"/>
                <w:szCs w:val="17"/>
              </w:rPr>
              <w:t>.19,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41285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18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2" w:lineRule="exact"/>
              <w:ind w:left="186"/>
            </w:pPr>
            <w:r>
              <w:rPr>
                <w:spacing w:val="-1"/>
                <w:sz w:val="17"/>
                <w:szCs w:val="17"/>
              </w:rPr>
              <w:t>welded,</w:t>
            </w:r>
            <w:r>
              <w:rPr>
                <w:spacing w:val="-4"/>
                <w:sz w:val="17"/>
                <w:szCs w:val="17"/>
              </w:rPr>
              <w:t xml:space="preserve"> </w:t>
            </w:r>
            <w:r>
              <w:rPr>
                <w:spacing w:val="-1"/>
                <w:sz w:val="17"/>
                <w:szCs w:val="17"/>
              </w:rPr>
              <w:t>of</w:t>
            </w:r>
            <w:r>
              <w:rPr>
                <w:spacing w:val="-4"/>
                <w:sz w:val="17"/>
                <w:szCs w:val="17"/>
              </w:rPr>
              <w:t xml:space="preserve"> </w:t>
            </w:r>
            <w:r>
              <w:rPr>
                <w:spacing w:val="-1"/>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line="182" w:lineRule="exact"/>
              <w:ind w:left="19"/>
            </w:pPr>
            <w:r>
              <w:rPr>
                <w:spacing w:val="-1"/>
                <w:sz w:val="17"/>
                <w:szCs w:val="17"/>
              </w:rPr>
              <w:t>7306.11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36"/>
        </w:trPr>
        <w:tc>
          <w:tcPr>
            <w:tcW w:w="8539" w:type="dxa"/>
            <w:gridSpan w:val="7"/>
            <w:tcBorders>
              <w:top w:val="nil"/>
              <w:left w:val="nil"/>
              <w:bottom w:val="nil"/>
              <w:right w:val="nil"/>
            </w:tcBorders>
          </w:tcPr>
          <w:p w:rsidR="00505048" w:rsidRDefault="005A0742">
            <w:pPr>
              <w:pStyle w:val="TableParagraph"/>
              <w:tabs>
                <w:tab w:val="left" w:pos="2207"/>
                <w:tab w:val="left" w:pos="7958"/>
              </w:tabs>
              <w:kinsoku w:val="0"/>
              <w:overflowPunct w:val="0"/>
              <w:spacing w:before="31"/>
              <w:ind w:left="1408"/>
            </w:pPr>
            <w:r>
              <w:rPr>
                <w:w w:val="95"/>
                <w:sz w:val="17"/>
                <w:szCs w:val="17"/>
              </w:rPr>
              <w:t>41286</w:t>
            </w:r>
            <w:r>
              <w:rPr>
                <w:w w:val="95"/>
                <w:sz w:val="17"/>
                <w:szCs w:val="17"/>
              </w:rPr>
              <w:tab/>
            </w:r>
            <w:r>
              <w:rPr>
                <w:spacing w:val="-1"/>
                <w:sz w:val="17"/>
                <w:szCs w:val="17"/>
              </w:rPr>
              <w:t>Casing</w:t>
            </w:r>
            <w:r>
              <w:rPr>
                <w:spacing w:val="-5"/>
                <w:sz w:val="17"/>
                <w:szCs w:val="17"/>
              </w:rPr>
              <w:t xml:space="preserve"> </w:t>
            </w:r>
            <w:r>
              <w:rPr>
                <w:spacing w:val="-1"/>
                <w:sz w:val="17"/>
                <w:szCs w:val="17"/>
              </w:rPr>
              <w:t>and</w:t>
            </w:r>
            <w:r>
              <w:rPr>
                <w:spacing w:val="-4"/>
                <w:sz w:val="17"/>
                <w:szCs w:val="17"/>
              </w:rPr>
              <w:t xml:space="preserve"> </w:t>
            </w:r>
            <w:r>
              <w:rPr>
                <w:spacing w:val="-1"/>
                <w:sz w:val="17"/>
                <w:szCs w:val="17"/>
              </w:rPr>
              <w:t>tubing,</w:t>
            </w:r>
            <w:r>
              <w:rPr>
                <w:spacing w:val="-5"/>
                <w:sz w:val="17"/>
                <w:szCs w:val="17"/>
              </w:rPr>
              <w:t xml:space="preserve"> </w:t>
            </w:r>
            <w:r>
              <w:rPr>
                <w:spacing w:val="-1"/>
                <w:sz w:val="17"/>
                <w:szCs w:val="17"/>
              </w:rPr>
              <w:t xml:space="preserve">of </w:t>
            </w:r>
            <w:r>
              <w:rPr>
                <w:sz w:val="17"/>
                <w:szCs w:val="17"/>
              </w:rPr>
              <w:t>a</w:t>
            </w:r>
            <w:r>
              <w:rPr>
                <w:spacing w:val="-4"/>
                <w:sz w:val="17"/>
                <w:szCs w:val="17"/>
              </w:rPr>
              <w:t xml:space="preserve"> </w:t>
            </w:r>
            <w:r>
              <w:rPr>
                <w:sz w:val="17"/>
                <w:szCs w:val="17"/>
              </w:rPr>
              <w:t>kind</w:t>
            </w:r>
            <w:r>
              <w:rPr>
                <w:spacing w:val="-6"/>
                <w:sz w:val="17"/>
                <w:szCs w:val="17"/>
              </w:rPr>
              <w:t xml:space="preserve"> </w:t>
            </w:r>
            <w:r>
              <w:rPr>
                <w:spacing w:val="-1"/>
                <w:sz w:val="17"/>
                <w:szCs w:val="17"/>
              </w:rPr>
              <w:t>used</w:t>
            </w:r>
            <w:r>
              <w:rPr>
                <w:spacing w:val="-4"/>
                <w:sz w:val="17"/>
                <w:szCs w:val="17"/>
              </w:rPr>
              <w:t xml:space="preserve"> </w:t>
            </w:r>
            <w:r>
              <w:rPr>
                <w:sz w:val="17"/>
                <w:szCs w:val="17"/>
              </w:rPr>
              <w:t>in</w:t>
            </w:r>
            <w:r>
              <w:rPr>
                <w:spacing w:val="-6"/>
                <w:sz w:val="17"/>
                <w:szCs w:val="17"/>
              </w:rPr>
              <w:t xml:space="preserve"> </w:t>
            </w:r>
            <w:r>
              <w:rPr>
                <w:sz w:val="17"/>
                <w:szCs w:val="17"/>
              </w:rPr>
              <w:t>the</w:t>
            </w:r>
            <w:r>
              <w:rPr>
                <w:spacing w:val="-4"/>
                <w:sz w:val="17"/>
                <w:szCs w:val="17"/>
              </w:rPr>
              <w:t xml:space="preserve"> </w:t>
            </w:r>
            <w:r>
              <w:rPr>
                <w:spacing w:val="-1"/>
                <w:sz w:val="17"/>
                <w:szCs w:val="17"/>
              </w:rPr>
              <w:t>drilling</w:t>
            </w:r>
            <w:r>
              <w:rPr>
                <w:spacing w:val="-6"/>
                <w:sz w:val="17"/>
                <w:szCs w:val="17"/>
              </w:rPr>
              <w:t xml:space="preserve"> </w:t>
            </w:r>
            <w:r>
              <w:rPr>
                <w:sz w:val="17"/>
                <w:szCs w:val="17"/>
              </w:rPr>
              <w:t>for</w:t>
            </w:r>
            <w:r>
              <w:rPr>
                <w:spacing w:val="-6"/>
                <w:sz w:val="17"/>
                <w:szCs w:val="17"/>
              </w:rPr>
              <w:t xml:space="preserve"> </w:t>
            </w:r>
            <w:r>
              <w:rPr>
                <w:spacing w:val="-1"/>
                <w:sz w:val="17"/>
                <w:szCs w:val="17"/>
              </w:rPr>
              <w:t>7305.20,</w:t>
            </w:r>
            <w:r>
              <w:rPr>
                <w:spacing w:val="-5"/>
                <w:sz w:val="17"/>
                <w:szCs w:val="17"/>
              </w:rPr>
              <w:t xml:space="preserve"> </w:t>
            </w:r>
            <w:r>
              <w:rPr>
                <w:spacing w:val="-1"/>
                <w:sz w:val="17"/>
                <w:szCs w:val="17"/>
              </w:rPr>
              <w:t>7306.21</w:t>
            </w:r>
            <w:r>
              <w:rPr>
                <w:spacing w:val="-6"/>
                <w:sz w:val="17"/>
                <w:szCs w:val="17"/>
              </w:rPr>
              <w:t xml:space="preserve"> </w:t>
            </w:r>
            <w:r>
              <w:rPr>
                <w:sz w:val="17"/>
                <w:szCs w:val="17"/>
              </w:rPr>
              <w:t>-</w:t>
            </w:r>
            <w:r>
              <w:rPr>
                <w:spacing w:val="-1"/>
                <w:sz w:val="17"/>
                <w:szCs w:val="17"/>
              </w:rPr>
              <w:t xml:space="preserve"> </w:t>
            </w:r>
            <w:r>
              <w:rPr>
                <w:sz w:val="17"/>
                <w:szCs w:val="17"/>
              </w:rPr>
              <w:t>41286</w:t>
            </w:r>
            <w:r>
              <w:rPr>
                <w:sz w:val="17"/>
                <w:szCs w:val="17"/>
              </w:rPr>
              <w:tab/>
              <w:t>2410</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73" w:lineRule="exact"/>
              <w:ind w:left="186"/>
            </w:pPr>
            <w:r>
              <w:rPr>
                <w:sz w:val="17"/>
                <w:szCs w:val="17"/>
              </w:rPr>
              <w:t>oil</w:t>
            </w:r>
            <w:r>
              <w:rPr>
                <w:spacing w:val="-5"/>
                <w:sz w:val="17"/>
                <w:szCs w:val="17"/>
              </w:rPr>
              <w:t xml:space="preserve"> </w:t>
            </w:r>
            <w:r>
              <w:rPr>
                <w:spacing w:val="-1"/>
                <w:sz w:val="17"/>
                <w:szCs w:val="17"/>
              </w:rPr>
              <w:t>or</w:t>
            </w:r>
            <w:r>
              <w:rPr>
                <w:spacing w:val="1"/>
                <w:sz w:val="17"/>
                <w:szCs w:val="17"/>
              </w:rPr>
              <w:t xml:space="preserve"> </w:t>
            </w:r>
            <w:r>
              <w:rPr>
                <w:spacing w:val="-1"/>
                <w:sz w:val="17"/>
                <w:szCs w:val="17"/>
              </w:rPr>
              <w:t>gas,</w:t>
            </w:r>
            <w:r>
              <w:rPr>
                <w:spacing w:val="-4"/>
                <w:sz w:val="17"/>
                <w:szCs w:val="17"/>
              </w:rPr>
              <w:t xml:space="preserve"> </w:t>
            </w:r>
            <w:r>
              <w:rPr>
                <w:spacing w:val="-1"/>
                <w:sz w:val="17"/>
                <w:szCs w:val="17"/>
              </w:rPr>
              <w:t>welded,</w:t>
            </w:r>
            <w:r>
              <w:rPr>
                <w:spacing w:val="-2"/>
                <w:sz w:val="17"/>
                <w:szCs w:val="17"/>
              </w:rPr>
              <w:t xml:space="preserve"> </w:t>
            </w:r>
            <w:r>
              <w:rPr>
                <w:spacing w:val="-1"/>
                <w:sz w:val="17"/>
                <w:szCs w:val="17"/>
              </w:rPr>
              <w:t>of</w:t>
            </w:r>
            <w:r>
              <w:rPr>
                <w:spacing w:val="-4"/>
                <w:sz w:val="17"/>
                <w:szCs w:val="17"/>
              </w:rPr>
              <w:t xml:space="preserve"> </w:t>
            </w:r>
            <w:r>
              <w:rPr>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line="173" w:lineRule="exact"/>
              <w:ind w:left="19"/>
            </w:pPr>
            <w:r>
              <w:rPr>
                <w:sz w:val="17"/>
                <w:szCs w:val="17"/>
              </w:rPr>
              <w:t>.29</w:t>
            </w:r>
          </w:p>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41287</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tubes</w:t>
            </w:r>
            <w:r>
              <w:rPr>
                <w:spacing w:val="-6"/>
                <w:sz w:val="17"/>
                <w:szCs w:val="17"/>
              </w:rPr>
              <w:t xml:space="preserve"> </w:t>
            </w:r>
            <w:r>
              <w:rPr>
                <w:sz w:val="17"/>
                <w:szCs w:val="17"/>
              </w:rPr>
              <w:t>and</w:t>
            </w:r>
            <w:r>
              <w:rPr>
                <w:spacing w:val="-6"/>
                <w:sz w:val="17"/>
                <w:szCs w:val="17"/>
              </w:rPr>
              <w:t xml:space="preserve"> </w:t>
            </w:r>
            <w:r>
              <w:rPr>
                <w:spacing w:val="-1"/>
                <w:sz w:val="17"/>
                <w:szCs w:val="17"/>
              </w:rPr>
              <w:t>pipes,</w:t>
            </w:r>
            <w:r>
              <w:rPr>
                <w:spacing w:val="-6"/>
                <w:sz w:val="17"/>
                <w:szCs w:val="17"/>
              </w:rPr>
              <w:t xml:space="preserve"> </w:t>
            </w:r>
            <w:r>
              <w:rPr>
                <w:spacing w:val="-1"/>
                <w:sz w:val="17"/>
                <w:szCs w:val="17"/>
              </w:rPr>
              <w:t>of</w:t>
            </w:r>
            <w:r>
              <w:rPr>
                <w:spacing w:val="-6"/>
                <w:sz w:val="17"/>
                <w:szCs w:val="17"/>
              </w:rPr>
              <w:t xml:space="preserve"> </w:t>
            </w:r>
            <w:r>
              <w:rPr>
                <w:spacing w:val="-1"/>
                <w:sz w:val="17"/>
                <w:szCs w:val="17"/>
              </w:rPr>
              <w:t>circular</w:t>
            </w:r>
            <w:r>
              <w:rPr>
                <w:spacing w:val="-7"/>
                <w:sz w:val="17"/>
                <w:szCs w:val="17"/>
              </w:rPr>
              <w:t xml:space="preserve"> </w:t>
            </w:r>
            <w:r>
              <w:rPr>
                <w:spacing w:val="-1"/>
                <w:sz w:val="17"/>
                <w:szCs w:val="17"/>
              </w:rPr>
              <w:t>cross-section,</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7305.31</w:t>
            </w:r>
            <w:r>
              <w:rPr>
                <w:spacing w:val="-8"/>
                <w:sz w:val="17"/>
                <w:szCs w:val="17"/>
              </w:rPr>
              <w:t xml:space="preserve"> </w:t>
            </w:r>
            <w:r>
              <w:rPr>
                <w:sz w:val="17"/>
                <w:szCs w:val="17"/>
              </w:rPr>
              <w:t>-</w:t>
            </w:r>
            <w:r>
              <w:rPr>
                <w:spacing w:val="-3"/>
                <w:sz w:val="17"/>
                <w:szCs w:val="17"/>
              </w:rPr>
              <w:t xml:space="preserve"> </w:t>
            </w:r>
            <w:r>
              <w:rPr>
                <w:spacing w:val="-1"/>
                <w:sz w:val="17"/>
                <w:szCs w:val="17"/>
              </w:rPr>
              <w:t>.39,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41287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welded,</w:t>
            </w:r>
            <w:r>
              <w:rPr>
                <w:spacing w:val="-4"/>
                <w:sz w:val="17"/>
                <w:szCs w:val="17"/>
              </w:rPr>
              <w:t xml:space="preserve"> </w:t>
            </w:r>
            <w:r>
              <w:rPr>
                <w:spacing w:val="-1"/>
                <w:sz w:val="17"/>
                <w:szCs w:val="17"/>
              </w:rPr>
              <w:t>of</w:t>
            </w:r>
            <w:r>
              <w:rPr>
                <w:spacing w:val="-4"/>
                <w:sz w:val="17"/>
                <w:szCs w:val="17"/>
              </w:rPr>
              <w:t xml:space="preserve"> </w:t>
            </w:r>
            <w:r>
              <w:rPr>
                <w:spacing w:val="-1"/>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line="186" w:lineRule="exact"/>
              <w:ind w:left="19"/>
            </w:pPr>
            <w:r>
              <w:rPr>
                <w:spacing w:val="-1"/>
                <w:sz w:val="17"/>
                <w:szCs w:val="17"/>
              </w:rPr>
              <w:t>7306.30</w:t>
            </w:r>
            <w:r>
              <w:rPr>
                <w:spacing w:val="-7"/>
                <w:sz w:val="17"/>
                <w:szCs w:val="17"/>
              </w:rPr>
              <w:t xml:space="preserve"> </w:t>
            </w:r>
            <w:r>
              <w:rPr>
                <w:sz w:val="17"/>
                <w:szCs w:val="17"/>
              </w:rPr>
              <w:t>-</w:t>
            </w:r>
            <w:r>
              <w:rPr>
                <w:spacing w:val="-4"/>
                <w:sz w:val="17"/>
                <w:szCs w:val="17"/>
              </w:rPr>
              <w:t xml:space="preserve"> </w:t>
            </w:r>
            <w:r>
              <w:rPr>
                <w:spacing w:val="-1"/>
                <w:sz w:val="17"/>
                <w:szCs w:val="17"/>
              </w:rPr>
              <w:t>.50</w:t>
            </w:r>
          </w:p>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41288</w:t>
            </w:r>
          </w:p>
        </w:tc>
        <w:tc>
          <w:tcPr>
            <w:tcW w:w="3682" w:type="dxa"/>
            <w:tcBorders>
              <w:top w:val="nil"/>
              <w:left w:val="nil"/>
              <w:bottom w:val="nil"/>
              <w:right w:val="nil"/>
            </w:tcBorders>
          </w:tcPr>
          <w:p w:rsidR="00505048" w:rsidRDefault="005A0742">
            <w:pPr>
              <w:pStyle w:val="TableParagraph"/>
              <w:kinsoku w:val="0"/>
              <w:overflowPunct w:val="0"/>
              <w:spacing w:before="9" w:line="192" w:lineRule="exact"/>
              <w:ind w:left="186" w:right="330"/>
            </w:pPr>
            <w:r>
              <w:rPr>
                <w:spacing w:val="-1"/>
                <w:sz w:val="17"/>
                <w:szCs w:val="17"/>
              </w:rPr>
              <w:t>Tubes</w:t>
            </w:r>
            <w:r>
              <w:rPr>
                <w:spacing w:val="-7"/>
                <w:sz w:val="17"/>
                <w:szCs w:val="17"/>
              </w:rPr>
              <w:t xml:space="preserve"> </w:t>
            </w:r>
            <w:r>
              <w:rPr>
                <w:sz w:val="17"/>
                <w:szCs w:val="17"/>
              </w:rPr>
              <w:t>and</w:t>
            </w:r>
            <w:r>
              <w:rPr>
                <w:spacing w:val="-7"/>
                <w:sz w:val="17"/>
                <w:szCs w:val="17"/>
              </w:rPr>
              <w:t xml:space="preserve"> </w:t>
            </w:r>
            <w:r>
              <w:rPr>
                <w:spacing w:val="-1"/>
                <w:sz w:val="17"/>
                <w:szCs w:val="17"/>
              </w:rPr>
              <w:t>pipes,</w:t>
            </w:r>
            <w:r>
              <w:rPr>
                <w:spacing w:val="-5"/>
                <w:sz w:val="17"/>
                <w:szCs w:val="17"/>
              </w:rPr>
              <w:t xml:space="preserve"> </w:t>
            </w:r>
            <w:r>
              <w:rPr>
                <w:spacing w:val="-2"/>
                <w:sz w:val="17"/>
                <w:szCs w:val="17"/>
              </w:rPr>
              <w:t>of</w:t>
            </w:r>
            <w:r>
              <w:rPr>
                <w:spacing w:val="-5"/>
                <w:sz w:val="17"/>
                <w:szCs w:val="17"/>
              </w:rPr>
              <w:t xml:space="preserve"> </w:t>
            </w:r>
            <w:r>
              <w:rPr>
                <w:spacing w:val="-1"/>
                <w:sz w:val="17"/>
                <w:szCs w:val="17"/>
              </w:rPr>
              <w:t>non-circular</w:t>
            </w:r>
            <w:r>
              <w:rPr>
                <w:spacing w:val="-7"/>
                <w:sz w:val="17"/>
                <w:szCs w:val="17"/>
              </w:rPr>
              <w:t xml:space="preserve"> </w:t>
            </w:r>
            <w:r>
              <w:rPr>
                <w:spacing w:val="-1"/>
                <w:sz w:val="17"/>
                <w:szCs w:val="17"/>
              </w:rPr>
              <w:t>cross-section,</w:t>
            </w:r>
            <w:r>
              <w:rPr>
                <w:spacing w:val="39"/>
                <w:w w:val="99"/>
                <w:sz w:val="17"/>
                <w:szCs w:val="17"/>
              </w:rPr>
              <w:t xml:space="preserve"> </w:t>
            </w:r>
            <w:r>
              <w:rPr>
                <w:spacing w:val="-1"/>
                <w:sz w:val="17"/>
                <w:szCs w:val="17"/>
              </w:rPr>
              <w:t>welded,</w:t>
            </w:r>
            <w:r>
              <w:rPr>
                <w:spacing w:val="-4"/>
                <w:sz w:val="17"/>
                <w:szCs w:val="17"/>
              </w:rPr>
              <w:t xml:space="preserve"> </w:t>
            </w:r>
            <w:r>
              <w:rPr>
                <w:spacing w:val="-1"/>
                <w:sz w:val="17"/>
                <w:szCs w:val="17"/>
              </w:rPr>
              <w:t>of</w:t>
            </w:r>
            <w:r>
              <w:rPr>
                <w:spacing w:val="-4"/>
                <w:sz w:val="17"/>
                <w:szCs w:val="17"/>
              </w:rPr>
              <w:t xml:space="preserve"> </w:t>
            </w:r>
            <w:r>
              <w:rPr>
                <w:spacing w:val="-1"/>
                <w:sz w:val="17"/>
                <w:szCs w:val="17"/>
              </w:rPr>
              <w:t>steel</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7306.61,</w:t>
            </w:r>
            <w:r>
              <w:rPr>
                <w:spacing w:val="-10"/>
                <w:sz w:val="17"/>
                <w:szCs w:val="17"/>
              </w:rPr>
              <w:t xml:space="preserve"> </w:t>
            </w:r>
            <w:r>
              <w:rPr>
                <w:spacing w:val="-1"/>
                <w:sz w:val="17"/>
                <w:szCs w:val="17"/>
              </w:rPr>
              <w:t>.69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41288</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2410</w:t>
            </w:r>
          </w:p>
        </w:tc>
      </w:tr>
      <w:tr w:rsidR="00505048">
        <w:trPr>
          <w:trHeight w:hRule="exact" w:val="41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41289</w:t>
            </w:r>
          </w:p>
        </w:tc>
        <w:tc>
          <w:tcPr>
            <w:tcW w:w="3682" w:type="dxa"/>
            <w:tcBorders>
              <w:top w:val="nil"/>
              <w:left w:val="nil"/>
              <w:bottom w:val="nil"/>
              <w:right w:val="nil"/>
            </w:tcBorders>
          </w:tcPr>
          <w:p w:rsidR="00505048" w:rsidRDefault="005A0742">
            <w:pPr>
              <w:pStyle w:val="TableParagraph"/>
              <w:kinsoku w:val="0"/>
              <w:overflowPunct w:val="0"/>
              <w:spacing w:before="10" w:line="192" w:lineRule="exact"/>
              <w:ind w:left="186" w:right="129"/>
            </w:pPr>
            <w:r>
              <w:rPr>
                <w:spacing w:val="-1"/>
                <w:sz w:val="17"/>
                <w:szCs w:val="17"/>
              </w:rPr>
              <w:t>Other</w:t>
            </w:r>
            <w:r>
              <w:rPr>
                <w:spacing w:val="-3"/>
                <w:sz w:val="17"/>
                <w:szCs w:val="17"/>
              </w:rPr>
              <w:t xml:space="preserve"> </w:t>
            </w:r>
            <w:r>
              <w:rPr>
                <w:spacing w:val="-1"/>
                <w:sz w:val="17"/>
                <w:szCs w:val="17"/>
              </w:rPr>
              <w:t>tubes</w:t>
            </w:r>
            <w:r>
              <w:rPr>
                <w:spacing w:val="-5"/>
                <w:sz w:val="17"/>
                <w:szCs w:val="17"/>
              </w:rPr>
              <w:t xml:space="preserve"> </w:t>
            </w:r>
            <w:r>
              <w:rPr>
                <w:sz w:val="17"/>
                <w:szCs w:val="17"/>
              </w:rPr>
              <w:t>and</w:t>
            </w:r>
            <w:r>
              <w:rPr>
                <w:spacing w:val="-5"/>
                <w:sz w:val="17"/>
                <w:szCs w:val="17"/>
              </w:rPr>
              <w:t xml:space="preserve"> </w:t>
            </w:r>
            <w:r>
              <w:rPr>
                <w:spacing w:val="-1"/>
                <w:sz w:val="17"/>
                <w:szCs w:val="17"/>
              </w:rPr>
              <w:t>pipes,</w:t>
            </w:r>
            <w:r>
              <w:rPr>
                <w:spacing w:val="-5"/>
                <w:sz w:val="17"/>
                <w:szCs w:val="17"/>
              </w:rPr>
              <w:t xml:space="preserve"> </w:t>
            </w:r>
            <w:r>
              <w:rPr>
                <w:spacing w:val="-1"/>
                <w:sz w:val="17"/>
                <w:szCs w:val="17"/>
              </w:rPr>
              <w:t>such</w:t>
            </w:r>
            <w:r>
              <w:rPr>
                <w:spacing w:val="-4"/>
                <w:sz w:val="17"/>
                <w:szCs w:val="17"/>
              </w:rPr>
              <w:t xml:space="preserve"> </w:t>
            </w:r>
            <w:r>
              <w:rPr>
                <w:spacing w:val="-1"/>
                <w:sz w:val="17"/>
                <w:szCs w:val="17"/>
              </w:rPr>
              <w:t>as</w:t>
            </w:r>
            <w:r>
              <w:rPr>
                <w:spacing w:val="-3"/>
                <w:sz w:val="17"/>
                <w:szCs w:val="17"/>
              </w:rPr>
              <w:t xml:space="preserve"> </w:t>
            </w:r>
            <w:r>
              <w:rPr>
                <w:spacing w:val="-2"/>
                <w:sz w:val="17"/>
                <w:szCs w:val="17"/>
              </w:rPr>
              <w:t>open</w:t>
            </w:r>
            <w:r>
              <w:rPr>
                <w:spacing w:val="-5"/>
                <w:sz w:val="17"/>
                <w:szCs w:val="17"/>
              </w:rPr>
              <w:t xml:space="preserve"> </w:t>
            </w:r>
            <w:r>
              <w:rPr>
                <w:spacing w:val="-1"/>
                <w:sz w:val="17"/>
                <w:szCs w:val="17"/>
              </w:rPr>
              <w:t>seam,</w:t>
            </w:r>
            <w:r>
              <w:rPr>
                <w:spacing w:val="-5"/>
                <w:sz w:val="17"/>
                <w:szCs w:val="17"/>
              </w:rPr>
              <w:t xml:space="preserve"> </w:t>
            </w:r>
            <w:r>
              <w:rPr>
                <w:spacing w:val="-1"/>
                <w:sz w:val="17"/>
                <w:szCs w:val="17"/>
              </w:rPr>
              <w:t>riveted</w:t>
            </w:r>
            <w:r>
              <w:rPr>
                <w:spacing w:val="47"/>
                <w:w w:val="99"/>
                <w:sz w:val="17"/>
                <w:szCs w:val="17"/>
              </w:rPr>
              <w:t xml:space="preserve"> </w:t>
            </w:r>
            <w:r>
              <w:rPr>
                <w:spacing w:val="-1"/>
                <w:sz w:val="17"/>
                <w:szCs w:val="17"/>
              </w:rPr>
              <w:t>or</w:t>
            </w:r>
            <w:r>
              <w:rPr>
                <w:spacing w:val="-8"/>
                <w:sz w:val="17"/>
                <w:szCs w:val="17"/>
              </w:rPr>
              <w:t xml:space="preserve"> </w:t>
            </w:r>
            <w:r>
              <w:rPr>
                <w:sz w:val="17"/>
                <w:szCs w:val="17"/>
              </w:rPr>
              <w:t>similarly</w:t>
            </w:r>
            <w:r>
              <w:rPr>
                <w:spacing w:val="-10"/>
                <w:sz w:val="17"/>
                <w:szCs w:val="17"/>
              </w:rPr>
              <w:t xml:space="preserve"> </w:t>
            </w:r>
            <w:r>
              <w:rPr>
                <w:sz w:val="17"/>
                <w:szCs w:val="17"/>
              </w:rPr>
              <w:t>closed</w:t>
            </w:r>
          </w:p>
        </w:tc>
        <w:tc>
          <w:tcPr>
            <w:tcW w:w="1275" w:type="dxa"/>
            <w:tcBorders>
              <w:top w:val="nil"/>
              <w:left w:val="nil"/>
              <w:bottom w:val="nil"/>
              <w:right w:val="nil"/>
            </w:tcBorders>
          </w:tcPr>
          <w:p w:rsidR="00505048" w:rsidRDefault="005A0742">
            <w:pPr>
              <w:pStyle w:val="TableParagraph"/>
              <w:kinsoku w:val="0"/>
              <w:overflowPunct w:val="0"/>
              <w:spacing w:before="5"/>
              <w:ind w:left="19"/>
            </w:pPr>
            <w:r>
              <w:rPr>
                <w:spacing w:val="-1"/>
                <w:sz w:val="17"/>
                <w:szCs w:val="17"/>
              </w:rPr>
              <w:t>7305.90,</w:t>
            </w:r>
            <w:r>
              <w:rPr>
                <w:spacing w:val="-13"/>
                <w:sz w:val="17"/>
                <w:szCs w:val="17"/>
              </w:rPr>
              <w:t xml:space="preserve"> </w:t>
            </w:r>
            <w:r>
              <w:rPr>
                <w:spacing w:val="-1"/>
                <w:sz w:val="17"/>
                <w:szCs w:val="17"/>
              </w:rPr>
              <w:t>7306.90</w:t>
            </w:r>
          </w:p>
        </w:tc>
        <w:tc>
          <w:tcPr>
            <w:tcW w:w="738" w:type="dxa"/>
            <w:tcBorders>
              <w:top w:val="nil"/>
              <w:left w:val="nil"/>
              <w:bottom w:val="nil"/>
              <w:right w:val="nil"/>
            </w:tcBorders>
          </w:tcPr>
          <w:p w:rsidR="00505048" w:rsidRDefault="005A0742">
            <w:pPr>
              <w:pStyle w:val="TableParagraph"/>
              <w:kinsoku w:val="0"/>
              <w:overflowPunct w:val="0"/>
              <w:spacing w:before="5"/>
              <w:ind w:left="70"/>
            </w:pPr>
            <w:r>
              <w:rPr>
                <w:sz w:val="17"/>
                <w:szCs w:val="17"/>
              </w:rPr>
              <w:t>41289</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2410</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4129</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Tubes,</w:t>
            </w:r>
            <w:r>
              <w:rPr>
                <w:spacing w:val="-6"/>
                <w:sz w:val="17"/>
                <w:szCs w:val="17"/>
              </w:rPr>
              <w:t xml:space="preserve"> </w:t>
            </w:r>
            <w:r>
              <w:rPr>
                <w:spacing w:val="-1"/>
                <w:sz w:val="17"/>
                <w:szCs w:val="17"/>
              </w:rPr>
              <w:t>pipes</w:t>
            </w:r>
            <w:r>
              <w:rPr>
                <w:spacing w:val="-5"/>
                <w:sz w:val="17"/>
                <w:szCs w:val="17"/>
              </w:rPr>
              <w:t xml:space="preserve"> </w:t>
            </w:r>
            <w:r>
              <w:rPr>
                <w:sz w:val="17"/>
                <w:szCs w:val="17"/>
              </w:rPr>
              <w:t>and</w:t>
            </w:r>
            <w:r>
              <w:rPr>
                <w:spacing w:val="-5"/>
                <w:sz w:val="17"/>
                <w:szCs w:val="17"/>
              </w:rPr>
              <w:t xml:space="preserve"> </w:t>
            </w:r>
            <w:r>
              <w:rPr>
                <w:spacing w:val="-1"/>
                <w:sz w:val="17"/>
                <w:szCs w:val="17"/>
              </w:rPr>
              <w:t>hollow</w:t>
            </w:r>
            <w:r>
              <w:rPr>
                <w:spacing w:val="-7"/>
                <w:sz w:val="17"/>
                <w:szCs w:val="17"/>
              </w:rPr>
              <w:t xml:space="preserve"> </w:t>
            </w:r>
            <w:r>
              <w:rPr>
                <w:sz w:val="17"/>
                <w:szCs w:val="17"/>
              </w:rPr>
              <w:t>profiles</w:t>
            </w:r>
            <w:r>
              <w:rPr>
                <w:spacing w:val="-5"/>
                <w:sz w:val="17"/>
                <w:szCs w:val="17"/>
              </w:rPr>
              <w:t xml:space="preserve"> </w:t>
            </w:r>
            <w:r>
              <w:rPr>
                <w:spacing w:val="-1"/>
                <w:sz w:val="17"/>
                <w:szCs w:val="17"/>
              </w:rPr>
              <w:t>of</w:t>
            </w:r>
            <w:r>
              <w:rPr>
                <w:spacing w:val="-3"/>
                <w:sz w:val="17"/>
                <w:szCs w:val="17"/>
              </w:rPr>
              <w:t xml:space="preserve"> </w:t>
            </w:r>
            <w:r>
              <w:rPr>
                <w:spacing w:val="-1"/>
                <w:sz w:val="17"/>
                <w:szCs w:val="17"/>
              </w:rPr>
              <w:t>cast-iron</w:t>
            </w:r>
            <w:r>
              <w:rPr>
                <w:spacing w:val="-5"/>
                <w:sz w:val="17"/>
                <w:szCs w:val="17"/>
              </w:rPr>
              <w:t xml:space="preserve"> </w:t>
            </w:r>
            <w:r>
              <w:rPr>
                <w:spacing w:val="-1"/>
                <w:sz w:val="17"/>
                <w:szCs w:val="17"/>
              </w:rPr>
              <w:t>and</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cast-steel</w:t>
            </w:r>
            <w:r>
              <w:rPr>
                <w:spacing w:val="-9"/>
                <w:sz w:val="17"/>
                <w:szCs w:val="17"/>
              </w:rPr>
              <w:t xml:space="preserve"> </w:t>
            </w:r>
            <w:r>
              <w:rPr>
                <w:sz w:val="17"/>
                <w:szCs w:val="17"/>
              </w:rPr>
              <w:t>and</w:t>
            </w:r>
            <w:r>
              <w:rPr>
                <w:spacing w:val="-5"/>
                <w:sz w:val="17"/>
                <w:szCs w:val="17"/>
              </w:rPr>
              <w:t xml:space="preserve"> </w:t>
            </w:r>
            <w:r>
              <w:rPr>
                <w:spacing w:val="-1"/>
                <w:sz w:val="17"/>
                <w:szCs w:val="17"/>
              </w:rPr>
              <w:t>related</w:t>
            </w:r>
            <w:r>
              <w:rPr>
                <w:spacing w:val="-7"/>
                <w:sz w:val="17"/>
                <w:szCs w:val="17"/>
              </w:rPr>
              <w:t xml:space="preserve"> </w:t>
            </w:r>
            <w:r>
              <w:rPr>
                <w:sz w:val="17"/>
                <w:szCs w:val="17"/>
              </w:rPr>
              <w:t>fittings;</w:t>
            </w:r>
            <w:r>
              <w:rPr>
                <w:spacing w:val="-6"/>
                <w:sz w:val="17"/>
                <w:szCs w:val="17"/>
              </w:rPr>
              <w:t xml:space="preserve"> </w:t>
            </w:r>
            <w:r>
              <w:rPr>
                <w:spacing w:val="-1"/>
                <w:sz w:val="17"/>
                <w:szCs w:val="17"/>
              </w:rPr>
              <w:t>tube</w:t>
            </w:r>
            <w:r>
              <w:rPr>
                <w:spacing w:val="-7"/>
                <w:sz w:val="17"/>
                <w:szCs w:val="17"/>
              </w:rPr>
              <w:t xml:space="preserve"> </w:t>
            </w:r>
            <w:r>
              <w:rPr>
                <w:spacing w:val="-1"/>
                <w:sz w:val="17"/>
                <w:szCs w:val="17"/>
              </w:rPr>
              <w:t>or pipe</w:t>
            </w:r>
            <w:r>
              <w:rPr>
                <w:spacing w:val="-7"/>
                <w:sz w:val="17"/>
                <w:szCs w:val="17"/>
              </w:rPr>
              <w:t xml:space="preserve"> </w:t>
            </w:r>
            <w:r>
              <w:rPr>
                <w:spacing w:val="-1"/>
                <w:sz w:val="17"/>
                <w:szCs w:val="17"/>
              </w:rPr>
              <w:t>fittings</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5"/>
                <w:sz w:val="17"/>
                <w:szCs w:val="17"/>
              </w:rPr>
              <w:t xml:space="preserve"> </w:t>
            </w:r>
            <w:r>
              <w:rPr>
                <w:spacing w:val="-1"/>
                <w:sz w:val="17"/>
                <w:szCs w:val="17"/>
              </w:rPr>
              <w:t>steel</w:t>
            </w:r>
            <w:r>
              <w:rPr>
                <w:spacing w:val="-2"/>
                <w:sz w:val="17"/>
                <w:szCs w:val="17"/>
              </w:rPr>
              <w:t xml:space="preserve"> </w:t>
            </w:r>
            <w:r>
              <w:rPr>
                <w:spacing w:val="-1"/>
                <w:sz w:val="17"/>
                <w:szCs w:val="17"/>
              </w:rPr>
              <w:t>other</w:t>
            </w:r>
            <w:r>
              <w:rPr>
                <w:sz w:val="17"/>
                <w:szCs w:val="17"/>
              </w:rPr>
              <w:t xml:space="preserve"> </w:t>
            </w:r>
            <w:r>
              <w:rPr>
                <w:spacing w:val="-1"/>
                <w:sz w:val="17"/>
                <w:szCs w:val="17"/>
              </w:rPr>
              <w:t>than</w:t>
            </w:r>
            <w:r>
              <w:rPr>
                <w:spacing w:val="-6"/>
                <w:sz w:val="17"/>
                <w:szCs w:val="17"/>
              </w:rPr>
              <w:t xml:space="preserve"> </w:t>
            </w:r>
            <w:r>
              <w:rPr>
                <w:sz w:val="17"/>
                <w:szCs w:val="17"/>
              </w:rPr>
              <w:t>cast</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41291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Tubes,</w:t>
            </w:r>
            <w:r>
              <w:rPr>
                <w:spacing w:val="-6"/>
                <w:sz w:val="17"/>
                <w:szCs w:val="17"/>
              </w:rPr>
              <w:t xml:space="preserve"> </w:t>
            </w:r>
            <w:r>
              <w:rPr>
                <w:spacing w:val="-1"/>
                <w:sz w:val="17"/>
                <w:szCs w:val="17"/>
              </w:rPr>
              <w:t>pipes</w:t>
            </w:r>
            <w:r>
              <w:rPr>
                <w:spacing w:val="-6"/>
                <w:sz w:val="17"/>
                <w:szCs w:val="17"/>
              </w:rPr>
              <w:t xml:space="preserve"> </w:t>
            </w:r>
            <w:r>
              <w:rPr>
                <w:sz w:val="17"/>
                <w:szCs w:val="17"/>
              </w:rPr>
              <w:t>and</w:t>
            </w:r>
            <w:r>
              <w:rPr>
                <w:spacing w:val="-5"/>
                <w:sz w:val="17"/>
                <w:szCs w:val="17"/>
              </w:rPr>
              <w:t xml:space="preserve"> </w:t>
            </w:r>
            <w:r>
              <w:rPr>
                <w:spacing w:val="-1"/>
                <w:sz w:val="17"/>
                <w:szCs w:val="17"/>
              </w:rPr>
              <w:t>hollow</w:t>
            </w:r>
            <w:r>
              <w:rPr>
                <w:spacing w:val="-7"/>
                <w:sz w:val="17"/>
                <w:szCs w:val="17"/>
              </w:rPr>
              <w:t xml:space="preserve"> </w:t>
            </w:r>
            <w:r>
              <w:rPr>
                <w:sz w:val="17"/>
                <w:szCs w:val="17"/>
              </w:rPr>
              <w:t>profiles</w:t>
            </w:r>
            <w:r>
              <w:rPr>
                <w:spacing w:val="-5"/>
                <w:sz w:val="17"/>
                <w:szCs w:val="17"/>
              </w:rPr>
              <w:t xml:space="preserve"> </w:t>
            </w:r>
            <w:r>
              <w:rPr>
                <w:spacing w:val="-1"/>
                <w:sz w:val="17"/>
                <w:szCs w:val="17"/>
              </w:rPr>
              <w:t>of</w:t>
            </w:r>
            <w:r>
              <w:rPr>
                <w:spacing w:val="-3"/>
                <w:sz w:val="17"/>
                <w:szCs w:val="17"/>
              </w:rPr>
              <w:t xml:space="preserve"> </w:t>
            </w:r>
            <w:r>
              <w:rPr>
                <w:spacing w:val="-1"/>
                <w:sz w:val="17"/>
                <w:szCs w:val="17"/>
              </w:rPr>
              <w:t>cast-iron;</w:t>
            </w:r>
            <w:r>
              <w:rPr>
                <w:spacing w:val="-5"/>
                <w:sz w:val="17"/>
                <w:szCs w:val="17"/>
              </w:rPr>
              <w:t xml:space="preserve"> </w:t>
            </w:r>
            <w:r>
              <w:rPr>
                <w:sz w:val="17"/>
                <w:szCs w:val="17"/>
              </w:rPr>
              <w:t>tubes</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7303</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2431</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7"/>
                <w:sz w:val="17"/>
                <w:szCs w:val="17"/>
              </w:rPr>
              <w:t xml:space="preserve"> </w:t>
            </w:r>
            <w:r>
              <w:rPr>
                <w:spacing w:val="-1"/>
                <w:sz w:val="17"/>
                <w:szCs w:val="17"/>
              </w:rPr>
              <w:t>pipes</w:t>
            </w:r>
            <w:r>
              <w:rPr>
                <w:spacing w:val="-5"/>
                <w:sz w:val="17"/>
                <w:szCs w:val="17"/>
              </w:rPr>
              <w:t xml:space="preserve"> </w:t>
            </w:r>
            <w:r>
              <w:rPr>
                <w:spacing w:val="-1"/>
                <w:sz w:val="17"/>
                <w:szCs w:val="17"/>
              </w:rPr>
              <w:t>of</w:t>
            </w:r>
            <w:r>
              <w:rPr>
                <w:spacing w:val="-7"/>
                <w:sz w:val="17"/>
                <w:szCs w:val="17"/>
              </w:rPr>
              <w:t xml:space="preserve"> </w:t>
            </w:r>
            <w:r>
              <w:rPr>
                <w:spacing w:val="-1"/>
                <w:sz w:val="17"/>
                <w:szCs w:val="17"/>
              </w:rPr>
              <w:t>centrifugally</w:t>
            </w:r>
            <w:r>
              <w:rPr>
                <w:spacing w:val="-8"/>
                <w:sz w:val="17"/>
                <w:szCs w:val="17"/>
              </w:rPr>
              <w:t xml:space="preserve"> </w:t>
            </w:r>
            <w:r>
              <w:rPr>
                <w:spacing w:val="-1"/>
                <w:sz w:val="17"/>
                <w:szCs w:val="17"/>
              </w:rPr>
              <w:t>cast-steel</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41292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w:t>
            </w:r>
            <w:r>
              <w:rPr>
                <w:spacing w:val="-4"/>
                <w:sz w:val="17"/>
                <w:szCs w:val="17"/>
              </w:rPr>
              <w:t xml:space="preserve"> </w:t>
            </w:r>
            <w:r>
              <w:rPr>
                <w:spacing w:val="-1"/>
                <w:sz w:val="17"/>
                <w:szCs w:val="17"/>
              </w:rPr>
              <w:t>or</w:t>
            </w:r>
            <w:r>
              <w:rPr>
                <w:spacing w:val="-3"/>
                <w:sz w:val="17"/>
                <w:szCs w:val="17"/>
              </w:rPr>
              <w:t xml:space="preserve"> </w:t>
            </w:r>
            <w:r>
              <w:rPr>
                <w:spacing w:val="-1"/>
                <w:sz w:val="17"/>
                <w:szCs w:val="17"/>
              </w:rPr>
              <w:t>pipe</w:t>
            </w:r>
            <w:r>
              <w:rPr>
                <w:spacing w:val="-6"/>
                <w:sz w:val="17"/>
                <w:szCs w:val="17"/>
              </w:rPr>
              <w:t xml:space="preserve"> </w:t>
            </w:r>
            <w:r>
              <w:rPr>
                <w:spacing w:val="-1"/>
                <w:sz w:val="17"/>
                <w:szCs w:val="17"/>
              </w:rPr>
              <w:t>fittings,</w:t>
            </w:r>
            <w:r>
              <w:rPr>
                <w:spacing w:val="-3"/>
                <w:sz w:val="17"/>
                <w:szCs w:val="17"/>
              </w:rPr>
              <w:t xml:space="preserve"> </w:t>
            </w:r>
            <w:r>
              <w:rPr>
                <w:spacing w:val="-2"/>
                <w:sz w:val="17"/>
                <w:szCs w:val="17"/>
              </w:rPr>
              <w:t>of</w:t>
            </w:r>
            <w:r>
              <w:rPr>
                <w:spacing w:val="-3"/>
                <w:sz w:val="17"/>
                <w:szCs w:val="17"/>
              </w:rPr>
              <w:t xml:space="preserve"> </w:t>
            </w:r>
            <w:r>
              <w:rPr>
                <w:spacing w:val="-1"/>
                <w:sz w:val="17"/>
                <w:szCs w:val="17"/>
              </w:rPr>
              <w:t>cast-iron</w:t>
            </w:r>
            <w:r>
              <w:rPr>
                <w:spacing w:val="-6"/>
                <w:sz w:val="17"/>
                <w:szCs w:val="17"/>
              </w:rPr>
              <w:t xml:space="preserve"> </w:t>
            </w:r>
            <w:r>
              <w:rPr>
                <w:spacing w:val="-2"/>
                <w:sz w:val="17"/>
                <w:szCs w:val="17"/>
              </w:rPr>
              <w:t>or</w:t>
            </w:r>
            <w:r>
              <w:rPr>
                <w:sz w:val="17"/>
                <w:szCs w:val="17"/>
              </w:rPr>
              <w:t xml:space="preserve"> </w:t>
            </w:r>
            <w:r>
              <w:rPr>
                <w:spacing w:val="-2"/>
                <w:sz w:val="17"/>
                <w:szCs w:val="17"/>
              </w:rPr>
              <w:t>of</w:t>
            </w:r>
            <w:r>
              <w:rPr>
                <w:spacing w:val="-3"/>
                <w:sz w:val="17"/>
                <w:szCs w:val="17"/>
              </w:rPr>
              <w:t xml:space="preserve"> </w:t>
            </w:r>
            <w:r>
              <w:rPr>
                <w:spacing w:val="-1"/>
                <w:sz w:val="17"/>
                <w:szCs w:val="17"/>
              </w:rPr>
              <w:t>cast-steel</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7307.11,</w:t>
            </w:r>
            <w:r>
              <w:rPr>
                <w:spacing w:val="-10"/>
                <w:sz w:val="17"/>
                <w:szCs w:val="17"/>
              </w:rPr>
              <w:t xml:space="preserve"> </w:t>
            </w:r>
            <w:r>
              <w:rPr>
                <w:spacing w:val="-1"/>
                <w:sz w:val="17"/>
                <w:szCs w:val="17"/>
              </w:rPr>
              <w:t>.19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41292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2431</w:t>
            </w:r>
          </w:p>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41293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w:t>
            </w:r>
            <w:r>
              <w:rPr>
                <w:spacing w:val="-4"/>
                <w:sz w:val="17"/>
                <w:szCs w:val="17"/>
              </w:rPr>
              <w:t xml:space="preserve"> </w:t>
            </w:r>
            <w:r>
              <w:rPr>
                <w:spacing w:val="-1"/>
                <w:sz w:val="17"/>
                <w:szCs w:val="17"/>
              </w:rPr>
              <w:t>or</w:t>
            </w:r>
            <w:r>
              <w:rPr>
                <w:spacing w:val="-3"/>
                <w:sz w:val="17"/>
                <w:szCs w:val="17"/>
              </w:rPr>
              <w:t xml:space="preserve"> </w:t>
            </w:r>
            <w:r>
              <w:rPr>
                <w:spacing w:val="-1"/>
                <w:sz w:val="17"/>
                <w:szCs w:val="17"/>
              </w:rPr>
              <w:t>pipe</w:t>
            </w:r>
            <w:r>
              <w:rPr>
                <w:spacing w:val="-7"/>
                <w:sz w:val="17"/>
                <w:szCs w:val="17"/>
              </w:rPr>
              <w:t xml:space="preserve"> </w:t>
            </w:r>
            <w:r>
              <w:rPr>
                <w:spacing w:val="-1"/>
                <w:sz w:val="17"/>
                <w:szCs w:val="17"/>
              </w:rPr>
              <w:t>fittings,</w:t>
            </w:r>
            <w:r>
              <w:rPr>
                <w:spacing w:val="-2"/>
                <w:sz w:val="17"/>
                <w:szCs w:val="17"/>
              </w:rPr>
              <w:t xml:space="preserve"> of</w:t>
            </w:r>
            <w:r>
              <w:rPr>
                <w:spacing w:val="-5"/>
                <w:sz w:val="17"/>
                <w:szCs w:val="17"/>
              </w:rPr>
              <w:t xml:space="preserve"> </w:t>
            </w:r>
            <w:r>
              <w:rPr>
                <w:spacing w:val="-1"/>
                <w:sz w:val="17"/>
                <w:szCs w:val="17"/>
              </w:rPr>
              <w:t>steel</w:t>
            </w:r>
            <w:r>
              <w:rPr>
                <w:spacing w:val="-3"/>
                <w:sz w:val="17"/>
                <w:szCs w:val="17"/>
              </w:rPr>
              <w:t xml:space="preserve"> </w:t>
            </w:r>
            <w:r>
              <w:rPr>
                <w:spacing w:val="-1"/>
                <w:sz w:val="17"/>
                <w:szCs w:val="17"/>
              </w:rPr>
              <w:t>other</w:t>
            </w:r>
            <w:r>
              <w:rPr>
                <w:sz w:val="17"/>
                <w:szCs w:val="17"/>
              </w:rPr>
              <w:t xml:space="preserve"> </w:t>
            </w:r>
            <w:r>
              <w:rPr>
                <w:spacing w:val="-2"/>
                <w:sz w:val="17"/>
                <w:szCs w:val="17"/>
              </w:rPr>
              <w:t>than</w:t>
            </w:r>
            <w:r>
              <w:rPr>
                <w:spacing w:val="-5"/>
                <w:sz w:val="17"/>
                <w:szCs w:val="17"/>
              </w:rPr>
              <w:t xml:space="preserve"> </w:t>
            </w:r>
            <w:r>
              <w:rPr>
                <w:spacing w:val="-1"/>
                <w:sz w:val="17"/>
                <w:szCs w:val="17"/>
              </w:rPr>
              <w:t>cast-steel</w:t>
            </w:r>
          </w:p>
        </w:tc>
        <w:tc>
          <w:tcPr>
            <w:tcW w:w="127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7307.21</w:t>
            </w:r>
            <w:r>
              <w:rPr>
                <w:spacing w:val="-7"/>
                <w:sz w:val="17"/>
                <w:szCs w:val="17"/>
              </w:rPr>
              <w:t xml:space="preserve"> </w:t>
            </w:r>
            <w:r>
              <w:rPr>
                <w:sz w:val="17"/>
                <w:szCs w:val="17"/>
              </w:rPr>
              <w:t>-</w:t>
            </w:r>
            <w:r>
              <w:rPr>
                <w:spacing w:val="-4"/>
                <w:sz w:val="17"/>
                <w:szCs w:val="17"/>
              </w:rPr>
              <w:t xml:space="preserve"> </w:t>
            </w:r>
            <w:r>
              <w:rPr>
                <w:spacing w:val="-1"/>
                <w:sz w:val="17"/>
                <w:szCs w:val="17"/>
              </w:rPr>
              <w:t>.99</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41293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2431</w:t>
            </w:r>
          </w:p>
        </w:tc>
      </w:tr>
      <w:tr w:rsidR="00505048">
        <w:trPr>
          <w:trHeight w:hRule="exact" w:val="210"/>
        </w:trPr>
        <w:tc>
          <w:tcPr>
            <w:tcW w:w="521" w:type="dxa"/>
            <w:tcBorders>
              <w:top w:val="nil"/>
              <w:left w:val="nil"/>
              <w:bottom w:val="nil"/>
              <w:right w:val="nil"/>
            </w:tcBorders>
          </w:tcPr>
          <w:p w:rsidR="00505048" w:rsidRDefault="005A0742">
            <w:pPr>
              <w:pStyle w:val="TableParagraph"/>
              <w:kinsoku w:val="0"/>
              <w:overflowPunct w:val="0"/>
              <w:spacing w:before="4"/>
              <w:ind w:left="55"/>
            </w:pPr>
            <w:r>
              <w:rPr>
                <w:b/>
                <w:bCs/>
                <w:sz w:val="17"/>
                <w:szCs w:val="17"/>
              </w:rPr>
              <w:t>413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Basic</w:t>
            </w:r>
            <w:r>
              <w:rPr>
                <w:b/>
                <w:bCs/>
                <w:spacing w:val="-3"/>
                <w:sz w:val="17"/>
                <w:szCs w:val="17"/>
              </w:rPr>
              <w:t xml:space="preserve"> </w:t>
            </w:r>
            <w:r>
              <w:rPr>
                <w:b/>
                <w:bCs/>
                <w:spacing w:val="-1"/>
                <w:sz w:val="17"/>
                <w:szCs w:val="17"/>
              </w:rPr>
              <w:t>precious metals</w:t>
            </w:r>
            <w:r>
              <w:rPr>
                <w:b/>
                <w:bCs/>
                <w:spacing w:val="-4"/>
                <w:sz w:val="17"/>
                <w:szCs w:val="17"/>
              </w:rPr>
              <w:t xml:space="preserve"> </w:t>
            </w:r>
            <w:r>
              <w:rPr>
                <w:b/>
                <w:bCs/>
                <w:spacing w:val="-1"/>
                <w:sz w:val="17"/>
                <w:szCs w:val="17"/>
              </w:rPr>
              <w:t>and</w:t>
            </w:r>
            <w:r>
              <w:rPr>
                <w:b/>
                <w:bCs/>
                <w:spacing w:val="-5"/>
                <w:sz w:val="17"/>
                <w:szCs w:val="17"/>
              </w:rPr>
              <w:t xml:space="preserve"> </w:t>
            </w:r>
            <w:r>
              <w:rPr>
                <w:b/>
                <w:bCs/>
                <w:spacing w:val="-1"/>
                <w:sz w:val="17"/>
                <w:szCs w:val="17"/>
              </w:rPr>
              <w:t>metals</w:t>
            </w:r>
            <w:r>
              <w:rPr>
                <w:b/>
                <w:bCs/>
                <w:spacing w:val="-5"/>
                <w:sz w:val="17"/>
                <w:szCs w:val="17"/>
              </w:rPr>
              <w:t xml:space="preserve"> </w:t>
            </w:r>
            <w:r>
              <w:rPr>
                <w:b/>
                <w:bCs/>
                <w:spacing w:val="-1"/>
                <w:sz w:val="17"/>
                <w:szCs w:val="17"/>
              </w:rPr>
              <w:t>clad</w:t>
            </w:r>
            <w:r>
              <w:rPr>
                <w:b/>
                <w:bCs/>
                <w:spacing w:val="-5"/>
                <w:sz w:val="17"/>
                <w:szCs w:val="17"/>
              </w:rPr>
              <w:t xml:space="preserve"> </w:t>
            </w:r>
            <w:r>
              <w:rPr>
                <w:b/>
                <w:bCs/>
                <w:sz w:val="17"/>
                <w:szCs w:val="17"/>
              </w:rPr>
              <w:t>with</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precious</w:t>
            </w:r>
            <w:r>
              <w:rPr>
                <w:b/>
                <w:bCs/>
                <w:spacing w:val="-10"/>
                <w:sz w:val="17"/>
                <w:szCs w:val="17"/>
              </w:rPr>
              <w:t xml:space="preserve"> </w:t>
            </w:r>
            <w:r>
              <w:rPr>
                <w:b/>
                <w:bCs/>
                <w:spacing w:val="-1"/>
                <w:sz w:val="17"/>
                <w:szCs w:val="17"/>
              </w:rPr>
              <w:t>metals</w:t>
            </w:r>
          </w:p>
        </w:tc>
        <w:tc>
          <w:tcPr>
            <w:tcW w:w="1275"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headerReference w:type="even" r:id="rId36"/>
          <w:headerReference w:type="default" r:id="rId37"/>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79"/>
        <w:gridCol w:w="1172"/>
        <w:gridCol w:w="844"/>
        <w:gridCol w:w="823"/>
      </w:tblGrid>
      <w:tr w:rsidR="00505048">
        <w:trPr>
          <w:trHeight w:hRule="exact" w:val="627"/>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4131</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41310</w:t>
            </w:r>
          </w:p>
        </w:tc>
        <w:tc>
          <w:tcPr>
            <w:tcW w:w="3679"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304"/>
            </w:pPr>
            <w:r>
              <w:rPr>
                <w:spacing w:val="-1"/>
                <w:sz w:val="17"/>
                <w:szCs w:val="17"/>
              </w:rPr>
              <w:t>Silver</w:t>
            </w:r>
            <w:r>
              <w:rPr>
                <w:spacing w:val="-3"/>
                <w:sz w:val="17"/>
                <w:szCs w:val="17"/>
              </w:rPr>
              <w:t xml:space="preserve"> </w:t>
            </w:r>
            <w:r>
              <w:rPr>
                <w:spacing w:val="-1"/>
                <w:sz w:val="17"/>
                <w:szCs w:val="17"/>
              </w:rPr>
              <w:t>(including</w:t>
            </w:r>
            <w:r>
              <w:rPr>
                <w:spacing w:val="-5"/>
                <w:sz w:val="17"/>
                <w:szCs w:val="17"/>
              </w:rPr>
              <w:t xml:space="preserve"> </w:t>
            </w:r>
            <w:r>
              <w:rPr>
                <w:spacing w:val="-1"/>
                <w:sz w:val="17"/>
                <w:szCs w:val="17"/>
              </w:rPr>
              <w:t>silver plated</w:t>
            </w:r>
            <w:r>
              <w:rPr>
                <w:spacing w:val="-6"/>
                <w:sz w:val="17"/>
                <w:szCs w:val="17"/>
              </w:rPr>
              <w:t xml:space="preserve"> </w:t>
            </w:r>
            <w:r>
              <w:rPr>
                <w:spacing w:val="-1"/>
                <w:sz w:val="17"/>
                <w:szCs w:val="17"/>
              </w:rPr>
              <w:t>with</w:t>
            </w:r>
            <w:r>
              <w:rPr>
                <w:spacing w:val="-5"/>
                <w:sz w:val="17"/>
                <w:szCs w:val="17"/>
              </w:rPr>
              <w:t xml:space="preserve"> </w:t>
            </w:r>
            <w:r>
              <w:rPr>
                <w:spacing w:val="-1"/>
                <w:sz w:val="17"/>
                <w:szCs w:val="17"/>
              </w:rPr>
              <w:t>gold</w:t>
            </w:r>
            <w:r>
              <w:rPr>
                <w:spacing w:val="-7"/>
                <w:sz w:val="17"/>
                <w:szCs w:val="17"/>
              </w:rPr>
              <w:t xml:space="preserve"> </w:t>
            </w:r>
            <w:r>
              <w:rPr>
                <w:spacing w:val="-1"/>
                <w:sz w:val="17"/>
                <w:szCs w:val="17"/>
              </w:rPr>
              <w:t>or</w:t>
            </w:r>
            <w:r>
              <w:rPr>
                <w:spacing w:val="37"/>
                <w:w w:val="99"/>
                <w:sz w:val="17"/>
                <w:szCs w:val="17"/>
              </w:rPr>
              <w:t xml:space="preserve"> </w:t>
            </w:r>
            <w:r>
              <w:rPr>
                <w:spacing w:val="-1"/>
                <w:sz w:val="17"/>
                <w:szCs w:val="17"/>
              </w:rPr>
              <w:t>platinum),</w:t>
            </w:r>
            <w:r>
              <w:rPr>
                <w:spacing w:val="-7"/>
                <w:sz w:val="17"/>
                <w:szCs w:val="17"/>
              </w:rPr>
              <w:t xml:space="preserve"> </w:t>
            </w:r>
            <w:r>
              <w:rPr>
                <w:spacing w:val="-2"/>
                <w:sz w:val="17"/>
                <w:szCs w:val="17"/>
              </w:rPr>
              <w:t>unwrought</w:t>
            </w:r>
            <w:r>
              <w:rPr>
                <w:spacing w:val="-7"/>
                <w:sz w:val="17"/>
                <w:szCs w:val="17"/>
              </w:rPr>
              <w:t xml:space="preserve"> </w:t>
            </w:r>
            <w:r>
              <w:rPr>
                <w:spacing w:val="-1"/>
                <w:sz w:val="17"/>
                <w:szCs w:val="17"/>
              </w:rPr>
              <w:t>or</w:t>
            </w:r>
            <w:r>
              <w:rPr>
                <w:spacing w:val="-7"/>
                <w:sz w:val="17"/>
                <w:szCs w:val="17"/>
              </w:rPr>
              <w:t xml:space="preserve"> </w:t>
            </w:r>
            <w:r>
              <w:rPr>
                <w:sz w:val="17"/>
                <w:szCs w:val="17"/>
              </w:rPr>
              <w:t>in</w:t>
            </w:r>
            <w:r>
              <w:rPr>
                <w:spacing w:val="-10"/>
                <w:sz w:val="17"/>
                <w:szCs w:val="17"/>
              </w:rPr>
              <w:t xml:space="preserve"> </w:t>
            </w:r>
            <w:r>
              <w:rPr>
                <w:spacing w:val="-1"/>
                <w:sz w:val="17"/>
                <w:szCs w:val="17"/>
              </w:rPr>
              <w:t>semi-manufactured</w:t>
            </w:r>
          </w:p>
        </w:tc>
        <w:tc>
          <w:tcPr>
            <w:tcW w:w="117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2"/>
            </w:pPr>
            <w:r>
              <w:rPr>
                <w:spacing w:val="-1"/>
                <w:sz w:val="17"/>
                <w:szCs w:val="17"/>
              </w:rPr>
              <w:t>7106</w:t>
            </w:r>
          </w:p>
        </w:tc>
        <w:tc>
          <w:tcPr>
            <w:tcW w:w="84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7"/>
            </w:pPr>
            <w:r>
              <w:rPr>
                <w:sz w:val="17"/>
                <w:szCs w:val="17"/>
              </w:rPr>
              <w:t>41310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2420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forms,</w:t>
            </w:r>
            <w:r>
              <w:rPr>
                <w:spacing w:val="-3"/>
                <w:sz w:val="17"/>
                <w:szCs w:val="17"/>
              </w:rPr>
              <w:t xml:space="preserve"> </w:t>
            </w:r>
            <w:r>
              <w:rPr>
                <w:spacing w:val="-2"/>
                <w:sz w:val="17"/>
                <w:szCs w:val="17"/>
              </w:rPr>
              <w:t>or</w:t>
            </w:r>
            <w:r>
              <w:rPr>
                <w:spacing w:val="-1"/>
                <w:sz w:val="17"/>
                <w:szCs w:val="17"/>
              </w:rPr>
              <w:t xml:space="preserve"> in</w:t>
            </w:r>
            <w:r>
              <w:rPr>
                <w:spacing w:val="-6"/>
                <w:sz w:val="17"/>
                <w:szCs w:val="17"/>
              </w:rPr>
              <w:t xml:space="preserve"> </w:t>
            </w:r>
            <w:r>
              <w:rPr>
                <w:spacing w:val="-1"/>
                <w:sz w:val="17"/>
                <w:szCs w:val="17"/>
              </w:rPr>
              <w:t>powder</w:t>
            </w:r>
            <w:r>
              <w:rPr>
                <w:spacing w:val="-2"/>
                <w:sz w:val="17"/>
                <w:szCs w:val="17"/>
              </w:rPr>
              <w:t xml:space="preserve"> </w:t>
            </w:r>
            <w:r>
              <w:rPr>
                <w:sz w:val="17"/>
                <w:szCs w:val="17"/>
              </w:rPr>
              <w:t>form</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41320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Gold</w:t>
            </w:r>
            <w:r>
              <w:rPr>
                <w:spacing w:val="-9"/>
                <w:sz w:val="17"/>
                <w:szCs w:val="17"/>
              </w:rPr>
              <w:t xml:space="preserve"> </w:t>
            </w:r>
            <w:r>
              <w:rPr>
                <w:spacing w:val="-1"/>
                <w:sz w:val="17"/>
                <w:szCs w:val="17"/>
              </w:rPr>
              <w:t>(including</w:t>
            </w:r>
            <w:r>
              <w:rPr>
                <w:spacing w:val="-7"/>
                <w:sz w:val="17"/>
                <w:szCs w:val="17"/>
              </w:rPr>
              <w:t xml:space="preserve"> </w:t>
            </w:r>
            <w:r>
              <w:rPr>
                <w:spacing w:val="-1"/>
                <w:sz w:val="17"/>
                <w:szCs w:val="17"/>
              </w:rPr>
              <w:t>gold</w:t>
            </w:r>
            <w:r>
              <w:rPr>
                <w:spacing w:val="-6"/>
                <w:sz w:val="17"/>
                <w:szCs w:val="17"/>
              </w:rPr>
              <w:t xml:space="preserve"> </w:t>
            </w:r>
            <w:r>
              <w:rPr>
                <w:sz w:val="17"/>
                <w:szCs w:val="17"/>
              </w:rPr>
              <w:t>plated</w:t>
            </w:r>
            <w:r>
              <w:rPr>
                <w:spacing w:val="-9"/>
                <w:sz w:val="17"/>
                <w:szCs w:val="17"/>
              </w:rPr>
              <w:t xml:space="preserve"> </w:t>
            </w:r>
            <w:r>
              <w:rPr>
                <w:sz w:val="17"/>
                <w:szCs w:val="17"/>
              </w:rPr>
              <w:t>with</w:t>
            </w:r>
            <w:r>
              <w:rPr>
                <w:spacing w:val="-8"/>
                <w:sz w:val="17"/>
                <w:szCs w:val="17"/>
              </w:rPr>
              <w:t xml:space="preserve"> </w:t>
            </w:r>
            <w:r>
              <w:rPr>
                <w:spacing w:val="-1"/>
                <w:sz w:val="17"/>
                <w:szCs w:val="17"/>
              </w:rPr>
              <w:t>platinum),</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7108</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unwrought</w:t>
            </w:r>
            <w:r>
              <w:rPr>
                <w:spacing w:val="-5"/>
                <w:sz w:val="17"/>
                <w:szCs w:val="17"/>
              </w:rPr>
              <w:t xml:space="preserve"> </w:t>
            </w:r>
            <w:r>
              <w:rPr>
                <w:spacing w:val="-1"/>
                <w:sz w:val="17"/>
                <w:szCs w:val="17"/>
              </w:rPr>
              <w:t>or</w:t>
            </w:r>
            <w:r>
              <w:rPr>
                <w:spacing w:val="-4"/>
                <w:sz w:val="17"/>
                <w:szCs w:val="17"/>
              </w:rPr>
              <w:t xml:space="preserve"> </w:t>
            </w:r>
            <w:r>
              <w:rPr>
                <w:sz w:val="17"/>
                <w:szCs w:val="17"/>
              </w:rPr>
              <w:t>in</w:t>
            </w:r>
            <w:r>
              <w:rPr>
                <w:spacing w:val="-8"/>
                <w:sz w:val="17"/>
                <w:szCs w:val="17"/>
              </w:rPr>
              <w:t xml:space="preserve"> </w:t>
            </w:r>
            <w:r>
              <w:rPr>
                <w:spacing w:val="-1"/>
                <w:sz w:val="17"/>
                <w:szCs w:val="17"/>
              </w:rPr>
              <w:t>semi-manufactured</w:t>
            </w:r>
            <w:r>
              <w:rPr>
                <w:spacing w:val="-7"/>
                <w:sz w:val="17"/>
                <w:szCs w:val="17"/>
              </w:rPr>
              <w:t xml:space="preserve"> </w:t>
            </w:r>
            <w:r>
              <w:rPr>
                <w:sz w:val="17"/>
                <w:szCs w:val="17"/>
              </w:rPr>
              <w:t>forms,</w:t>
            </w:r>
            <w:r>
              <w:rPr>
                <w:spacing w:val="-5"/>
                <w:sz w:val="17"/>
                <w:szCs w:val="17"/>
              </w:rPr>
              <w:t xml:space="preserve"> </w:t>
            </w:r>
            <w:r>
              <w:rPr>
                <w:spacing w:val="-2"/>
                <w:sz w:val="17"/>
                <w:szCs w:val="17"/>
              </w:rPr>
              <w:t>or</w:t>
            </w:r>
            <w:r>
              <w:rPr>
                <w:spacing w:val="-4"/>
                <w:sz w:val="17"/>
                <w:szCs w:val="17"/>
              </w:rPr>
              <w:t xml:space="preserve"> </w:t>
            </w:r>
            <w:r>
              <w:rPr>
                <w:spacing w:val="-1"/>
                <w:sz w:val="17"/>
                <w:szCs w:val="17"/>
              </w:rPr>
              <w:t>in</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powder</w:t>
            </w:r>
            <w:r>
              <w:rPr>
                <w:spacing w:val="-5"/>
                <w:sz w:val="17"/>
                <w:szCs w:val="17"/>
              </w:rPr>
              <w:t xml:space="preserve"> </w:t>
            </w:r>
            <w:r>
              <w:rPr>
                <w:spacing w:val="-1"/>
                <w:sz w:val="17"/>
                <w:szCs w:val="17"/>
              </w:rPr>
              <w:t>form</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41330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Platinum,</w:t>
            </w:r>
            <w:r>
              <w:rPr>
                <w:spacing w:val="-7"/>
                <w:sz w:val="17"/>
                <w:szCs w:val="17"/>
              </w:rPr>
              <w:t xml:space="preserve"> </w:t>
            </w:r>
            <w:r>
              <w:rPr>
                <w:spacing w:val="-1"/>
                <w:sz w:val="17"/>
                <w:szCs w:val="17"/>
              </w:rPr>
              <w:t>unwrought</w:t>
            </w:r>
            <w:r>
              <w:rPr>
                <w:spacing w:val="-8"/>
                <w:sz w:val="17"/>
                <w:szCs w:val="17"/>
              </w:rPr>
              <w:t xml:space="preserve"> </w:t>
            </w:r>
            <w:r>
              <w:rPr>
                <w:spacing w:val="-1"/>
                <w:sz w:val="17"/>
                <w:szCs w:val="17"/>
              </w:rPr>
              <w:t>or</w:t>
            </w:r>
            <w:r>
              <w:rPr>
                <w:spacing w:val="-7"/>
                <w:sz w:val="17"/>
                <w:szCs w:val="17"/>
              </w:rPr>
              <w:t xml:space="preserve"> </w:t>
            </w:r>
            <w:r>
              <w:rPr>
                <w:sz w:val="17"/>
                <w:szCs w:val="17"/>
              </w:rPr>
              <w:t>in</w:t>
            </w:r>
            <w:r>
              <w:rPr>
                <w:spacing w:val="-8"/>
                <w:sz w:val="17"/>
                <w:szCs w:val="17"/>
              </w:rPr>
              <w:t xml:space="preserve"> </w:t>
            </w:r>
            <w:r>
              <w:rPr>
                <w:spacing w:val="-1"/>
                <w:sz w:val="17"/>
                <w:szCs w:val="17"/>
              </w:rPr>
              <w:t>semi-manufactured</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z w:val="17"/>
                <w:szCs w:val="17"/>
              </w:rPr>
              <w:t>7110,</w:t>
            </w:r>
            <w:r>
              <w:rPr>
                <w:spacing w:val="-11"/>
                <w:sz w:val="17"/>
                <w:szCs w:val="17"/>
              </w:rPr>
              <w:t xml:space="preserve"> </w:t>
            </w:r>
            <w:r>
              <w:rPr>
                <w:spacing w:val="-1"/>
                <w:sz w:val="17"/>
                <w:szCs w:val="17"/>
              </w:rPr>
              <w:t>7115.10</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41330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forms,</w:t>
            </w:r>
            <w:r>
              <w:rPr>
                <w:spacing w:val="-3"/>
                <w:sz w:val="17"/>
                <w:szCs w:val="17"/>
              </w:rPr>
              <w:t xml:space="preserve"> </w:t>
            </w:r>
            <w:r>
              <w:rPr>
                <w:spacing w:val="-2"/>
                <w:sz w:val="17"/>
                <w:szCs w:val="17"/>
              </w:rPr>
              <w:t>or</w:t>
            </w:r>
            <w:r>
              <w:rPr>
                <w:spacing w:val="-1"/>
                <w:sz w:val="17"/>
                <w:szCs w:val="17"/>
              </w:rPr>
              <w:t xml:space="preserve"> in</w:t>
            </w:r>
            <w:r>
              <w:rPr>
                <w:spacing w:val="-6"/>
                <w:sz w:val="17"/>
                <w:szCs w:val="17"/>
              </w:rPr>
              <w:t xml:space="preserve"> </w:t>
            </w:r>
            <w:r>
              <w:rPr>
                <w:spacing w:val="-1"/>
                <w:sz w:val="17"/>
                <w:szCs w:val="17"/>
              </w:rPr>
              <w:t>powder</w:t>
            </w:r>
            <w:r>
              <w:rPr>
                <w:spacing w:val="-2"/>
                <w:sz w:val="17"/>
                <w:szCs w:val="17"/>
              </w:rPr>
              <w:t xml:space="preserve"> </w:t>
            </w:r>
            <w:r>
              <w:rPr>
                <w:sz w:val="17"/>
                <w:szCs w:val="17"/>
              </w:rPr>
              <w:t>form</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4134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41340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Base</w:t>
            </w:r>
            <w:r>
              <w:rPr>
                <w:spacing w:val="-7"/>
                <w:sz w:val="17"/>
                <w:szCs w:val="17"/>
              </w:rPr>
              <w:t xml:space="preserve"> </w:t>
            </w:r>
            <w:r>
              <w:rPr>
                <w:spacing w:val="-1"/>
                <w:sz w:val="17"/>
                <w:szCs w:val="17"/>
              </w:rPr>
              <w:t>metals</w:t>
            </w:r>
            <w:r>
              <w:rPr>
                <w:sz w:val="17"/>
                <w:szCs w:val="17"/>
              </w:rPr>
              <w:t xml:space="preserve"> </w:t>
            </w:r>
            <w:r>
              <w:rPr>
                <w:spacing w:val="-2"/>
                <w:sz w:val="17"/>
                <w:szCs w:val="17"/>
              </w:rPr>
              <w:t>or</w:t>
            </w:r>
            <w:r>
              <w:rPr>
                <w:spacing w:val="-3"/>
                <w:sz w:val="17"/>
                <w:szCs w:val="17"/>
              </w:rPr>
              <w:t xml:space="preserve"> </w:t>
            </w:r>
            <w:r>
              <w:rPr>
                <w:spacing w:val="-1"/>
                <w:sz w:val="17"/>
                <w:szCs w:val="17"/>
              </w:rPr>
              <w:t>silver,</w:t>
            </w:r>
            <w:r>
              <w:rPr>
                <w:spacing w:val="-4"/>
                <w:sz w:val="17"/>
                <w:szCs w:val="17"/>
              </w:rPr>
              <w:t xml:space="preserve"> </w:t>
            </w:r>
            <w:r>
              <w:rPr>
                <w:sz w:val="17"/>
                <w:szCs w:val="17"/>
              </w:rPr>
              <w:t>clad</w:t>
            </w:r>
            <w:r>
              <w:rPr>
                <w:spacing w:val="-5"/>
                <w:sz w:val="17"/>
                <w:szCs w:val="17"/>
              </w:rPr>
              <w:t xml:space="preserve"> </w:t>
            </w:r>
            <w:r>
              <w:rPr>
                <w:spacing w:val="-1"/>
                <w:sz w:val="17"/>
                <w:szCs w:val="17"/>
              </w:rPr>
              <w:t>with</w:t>
            </w:r>
            <w:r>
              <w:rPr>
                <w:spacing w:val="-5"/>
                <w:sz w:val="17"/>
                <w:szCs w:val="17"/>
              </w:rPr>
              <w:t xml:space="preserve"> </w:t>
            </w:r>
            <w:r>
              <w:rPr>
                <w:spacing w:val="-1"/>
                <w:sz w:val="17"/>
                <w:szCs w:val="17"/>
              </w:rPr>
              <w:t>gold,</w:t>
            </w:r>
            <w:r>
              <w:rPr>
                <w:spacing w:val="-4"/>
                <w:sz w:val="17"/>
                <w:szCs w:val="17"/>
              </w:rPr>
              <w:t xml:space="preserve"> </w:t>
            </w:r>
            <w:r>
              <w:rPr>
                <w:spacing w:val="-1"/>
                <w:sz w:val="17"/>
                <w:szCs w:val="17"/>
              </w:rPr>
              <w:t>not</w:t>
            </w:r>
            <w:r>
              <w:rPr>
                <w:spacing w:val="-3"/>
                <w:sz w:val="17"/>
                <w:szCs w:val="17"/>
              </w:rPr>
              <w:t xml:space="preserve"> </w:t>
            </w:r>
            <w:r>
              <w:rPr>
                <w:sz w:val="17"/>
                <w:szCs w:val="17"/>
              </w:rPr>
              <w:t>further</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7109</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41340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worked</w:t>
            </w:r>
            <w:r>
              <w:rPr>
                <w:spacing w:val="-12"/>
                <w:sz w:val="17"/>
                <w:szCs w:val="17"/>
              </w:rPr>
              <w:t xml:space="preserve"> </w:t>
            </w:r>
            <w:r>
              <w:rPr>
                <w:spacing w:val="-1"/>
                <w:sz w:val="17"/>
                <w:szCs w:val="17"/>
              </w:rPr>
              <w:t>than</w:t>
            </w:r>
            <w:r>
              <w:rPr>
                <w:spacing w:val="-12"/>
                <w:sz w:val="17"/>
                <w:szCs w:val="17"/>
              </w:rPr>
              <w:t xml:space="preserve"> </w:t>
            </w:r>
            <w:r>
              <w:rPr>
                <w:spacing w:val="-1"/>
                <w:sz w:val="17"/>
                <w:szCs w:val="17"/>
              </w:rPr>
              <w:t>semi-manufactured</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4135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41350</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Base</w:t>
            </w:r>
            <w:r>
              <w:rPr>
                <w:spacing w:val="-7"/>
                <w:sz w:val="17"/>
                <w:szCs w:val="17"/>
              </w:rPr>
              <w:t xml:space="preserve"> </w:t>
            </w:r>
            <w:r>
              <w:rPr>
                <w:spacing w:val="-1"/>
                <w:sz w:val="17"/>
                <w:szCs w:val="17"/>
              </w:rPr>
              <w:t>metals</w:t>
            </w:r>
            <w:r>
              <w:rPr>
                <w:spacing w:val="-4"/>
                <w:sz w:val="17"/>
                <w:szCs w:val="17"/>
              </w:rPr>
              <w:t xml:space="preserve"> </w:t>
            </w:r>
            <w:r>
              <w:rPr>
                <w:sz w:val="17"/>
                <w:szCs w:val="17"/>
              </w:rPr>
              <w:t>clad</w:t>
            </w:r>
            <w:r>
              <w:rPr>
                <w:spacing w:val="-5"/>
                <w:sz w:val="17"/>
                <w:szCs w:val="17"/>
              </w:rPr>
              <w:t xml:space="preserve"> </w:t>
            </w:r>
            <w:r>
              <w:rPr>
                <w:spacing w:val="-1"/>
                <w:sz w:val="17"/>
                <w:szCs w:val="17"/>
              </w:rPr>
              <w:t>with</w:t>
            </w:r>
            <w:r>
              <w:rPr>
                <w:spacing w:val="-6"/>
                <w:sz w:val="17"/>
                <w:szCs w:val="17"/>
              </w:rPr>
              <w:t xml:space="preserve"> </w:t>
            </w:r>
            <w:r>
              <w:rPr>
                <w:spacing w:val="-1"/>
                <w:sz w:val="17"/>
                <w:szCs w:val="17"/>
              </w:rPr>
              <w:t>silver,</w:t>
            </w:r>
            <w:r>
              <w:rPr>
                <w:spacing w:val="-5"/>
                <w:sz w:val="17"/>
                <w:szCs w:val="17"/>
              </w:rPr>
              <w:t xml:space="preserve"> </w:t>
            </w:r>
            <w:r>
              <w:rPr>
                <w:spacing w:val="-1"/>
                <w:sz w:val="17"/>
                <w:szCs w:val="17"/>
              </w:rPr>
              <w:t>and</w:t>
            </w:r>
            <w:r>
              <w:rPr>
                <w:spacing w:val="-5"/>
                <w:sz w:val="17"/>
                <w:szCs w:val="17"/>
              </w:rPr>
              <w:t xml:space="preserve"> </w:t>
            </w:r>
            <w:r>
              <w:rPr>
                <w:sz w:val="17"/>
                <w:szCs w:val="17"/>
              </w:rPr>
              <w:t>base</w:t>
            </w:r>
            <w:r>
              <w:rPr>
                <w:spacing w:val="-5"/>
                <w:sz w:val="17"/>
                <w:szCs w:val="17"/>
              </w:rPr>
              <w:t xml:space="preserve"> </w:t>
            </w:r>
            <w:r>
              <w:rPr>
                <w:spacing w:val="-1"/>
                <w:sz w:val="17"/>
                <w:szCs w:val="17"/>
              </w:rPr>
              <w:t>metals,</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z w:val="17"/>
                <w:szCs w:val="17"/>
              </w:rPr>
              <w:t>7107,</w:t>
            </w:r>
            <w:r>
              <w:rPr>
                <w:spacing w:val="-9"/>
                <w:sz w:val="17"/>
                <w:szCs w:val="17"/>
              </w:rPr>
              <w:t xml:space="preserve"> </w:t>
            </w:r>
            <w:r>
              <w:rPr>
                <w:spacing w:val="-1"/>
                <w:sz w:val="17"/>
                <w:szCs w:val="17"/>
              </w:rPr>
              <w:t>7111</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41350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silver</w:t>
            </w:r>
            <w:r>
              <w:rPr>
                <w:spacing w:val="-4"/>
                <w:sz w:val="17"/>
                <w:szCs w:val="17"/>
              </w:rPr>
              <w:t xml:space="preserve"> </w:t>
            </w:r>
            <w:r>
              <w:rPr>
                <w:spacing w:val="-1"/>
                <w:sz w:val="17"/>
                <w:szCs w:val="17"/>
              </w:rPr>
              <w:t>or</w:t>
            </w:r>
            <w:r>
              <w:rPr>
                <w:spacing w:val="-3"/>
                <w:sz w:val="17"/>
                <w:szCs w:val="17"/>
              </w:rPr>
              <w:t xml:space="preserve"> </w:t>
            </w:r>
            <w:r>
              <w:rPr>
                <w:spacing w:val="-1"/>
                <w:sz w:val="17"/>
                <w:szCs w:val="17"/>
              </w:rPr>
              <w:t>gold</w:t>
            </w:r>
            <w:r>
              <w:rPr>
                <w:spacing w:val="-6"/>
                <w:sz w:val="17"/>
                <w:szCs w:val="17"/>
              </w:rPr>
              <w:t xml:space="preserve"> </w:t>
            </w:r>
            <w:r>
              <w:rPr>
                <w:sz w:val="17"/>
                <w:szCs w:val="17"/>
              </w:rPr>
              <w:t>clad</w:t>
            </w:r>
            <w:r>
              <w:rPr>
                <w:spacing w:val="-5"/>
                <w:sz w:val="17"/>
                <w:szCs w:val="17"/>
              </w:rPr>
              <w:t xml:space="preserve"> </w:t>
            </w:r>
            <w:r>
              <w:rPr>
                <w:spacing w:val="-1"/>
                <w:sz w:val="17"/>
                <w:szCs w:val="17"/>
              </w:rPr>
              <w:t>with</w:t>
            </w:r>
            <w:r>
              <w:rPr>
                <w:spacing w:val="-7"/>
                <w:sz w:val="17"/>
                <w:szCs w:val="17"/>
              </w:rPr>
              <w:t xml:space="preserve"> </w:t>
            </w:r>
            <w:r>
              <w:rPr>
                <w:spacing w:val="-1"/>
                <w:sz w:val="17"/>
                <w:szCs w:val="17"/>
              </w:rPr>
              <w:t>platinum,</w:t>
            </w:r>
            <w:r>
              <w:rPr>
                <w:spacing w:val="-3"/>
                <w:sz w:val="17"/>
                <w:szCs w:val="17"/>
              </w:rPr>
              <w:t xml:space="preserve"> </w:t>
            </w:r>
            <w:r>
              <w:rPr>
                <w:spacing w:val="-1"/>
                <w:sz w:val="17"/>
                <w:szCs w:val="17"/>
              </w:rPr>
              <w:t>not</w:t>
            </w:r>
            <w:r>
              <w:rPr>
                <w:spacing w:val="-5"/>
                <w:sz w:val="17"/>
                <w:szCs w:val="17"/>
              </w:rPr>
              <w:t xml:space="preserve"> </w:t>
            </w:r>
            <w:r>
              <w:rPr>
                <w:sz w:val="17"/>
                <w:szCs w:val="17"/>
              </w:rPr>
              <w:t>further</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worked</w:t>
            </w:r>
            <w:r>
              <w:rPr>
                <w:spacing w:val="-12"/>
                <w:sz w:val="17"/>
                <w:szCs w:val="17"/>
              </w:rPr>
              <w:t xml:space="preserve"> </w:t>
            </w:r>
            <w:r>
              <w:rPr>
                <w:spacing w:val="-1"/>
                <w:sz w:val="17"/>
                <w:szCs w:val="17"/>
              </w:rPr>
              <w:t>than</w:t>
            </w:r>
            <w:r>
              <w:rPr>
                <w:spacing w:val="-12"/>
                <w:sz w:val="17"/>
                <w:szCs w:val="17"/>
              </w:rPr>
              <w:t xml:space="preserve"> </w:t>
            </w:r>
            <w:r>
              <w:rPr>
                <w:spacing w:val="-1"/>
                <w:sz w:val="17"/>
                <w:szCs w:val="17"/>
              </w:rPr>
              <w:t>semi-manufactured</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414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Copper,</w:t>
            </w:r>
            <w:r>
              <w:rPr>
                <w:b/>
                <w:bCs/>
                <w:spacing w:val="-6"/>
                <w:sz w:val="17"/>
                <w:szCs w:val="17"/>
              </w:rPr>
              <w:t xml:space="preserve"> </w:t>
            </w:r>
            <w:r>
              <w:rPr>
                <w:b/>
                <w:bCs/>
                <w:spacing w:val="-1"/>
                <w:sz w:val="17"/>
                <w:szCs w:val="17"/>
              </w:rPr>
              <w:t>nickel,</w:t>
            </w:r>
            <w:r>
              <w:rPr>
                <w:b/>
                <w:bCs/>
                <w:spacing w:val="-7"/>
                <w:sz w:val="17"/>
                <w:szCs w:val="17"/>
              </w:rPr>
              <w:t xml:space="preserve"> </w:t>
            </w:r>
            <w:r>
              <w:rPr>
                <w:b/>
                <w:bCs/>
                <w:spacing w:val="-1"/>
                <w:sz w:val="17"/>
                <w:szCs w:val="17"/>
              </w:rPr>
              <w:t>aluminium,</w:t>
            </w:r>
            <w:r>
              <w:rPr>
                <w:b/>
                <w:bCs/>
                <w:spacing w:val="-6"/>
                <w:sz w:val="17"/>
                <w:szCs w:val="17"/>
              </w:rPr>
              <w:t xml:space="preserve"> </w:t>
            </w:r>
            <w:r>
              <w:rPr>
                <w:b/>
                <w:bCs/>
                <w:spacing w:val="-1"/>
                <w:sz w:val="17"/>
                <w:szCs w:val="17"/>
              </w:rPr>
              <w:t>alumina,</w:t>
            </w:r>
            <w:r>
              <w:rPr>
                <w:b/>
                <w:bCs/>
                <w:spacing w:val="-5"/>
                <w:sz w:val="17"/>
                <w:szCs w:val="17"/>
              </w:rPr>
              <w:t xml:space="preserve"> </w:t>
            </w:r>
            <w:r>
              <w:rPr>
                <w:b/>
                <w:bCs/>
                <w:spacing w:val="-1"/>
                <w:sz w:val="17"/>
                <w:szCs w:val="17"/>
              </w:rPr>
              <w:t>lead,</w:t>
            </w:r>
            <w:r>
              <w:rPr>
                <w:b/>
                <w:bCs/>
                <w:spacing w:val="-10"/>
                <w:sz w:val="17"/>
                <w:szCs w:val="17"/>
              </w:rPr>
              <w:t xml:space="preserve"> </w:t>
            </w:r>
            <w:r>
              <w:rPr>
                <w:b/>
                <w:bCs/>
                <w:sz w:val="17"/>
                <w:szCs w:val="17"/>
              </w:rPr>
              <w:t>zinc</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b/>
                <w:bCs/>
                <w:sz w:val="17"/>
                <w:szCs w:val="17"/>
              </w:rPr>
              <w:t>and</w:t>
            </w:r>
            <w:r>
              <w:rPr>
                <w:b/>
                <w:bCs/>
                <w:spacing w:val="-10"/>
                <w:sz w:val="17"/>
                <w:szCs w:val="17"/>
              </w:rPr>
              <w:t xml:space="preserve"> </w:t>
            </w:r>
            <w:r>
              <w:rPr>
                <w:b/>
                <w:bCs/>
                <w:sz w:val="17"/>
                <w:szCs w:val="17"/>
              </w:rPr>
              <w:t>tin,</w:t>
            </w:r>
            <w:r>
              <w:rPr>
                <w:b/>
                <w:bCs/>
                <w:spacing w:val="-8"/>
                <w:sz w:val="17"/>
                <w:szCs w:val="17"/>
              </w:rPr>
              <w:t xml:space="preserve"> </w:t>
            </w:r>
            <w:r>
              <w:rPr>
                <w:b/>
                <w:bCs/>
                <w:spacing w:val="-1"/>
                <w:sz w:val="17"/>
                <w:szCs w:val="17"/>
              </w:rPr>
              <w:t>unwrought</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4141</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Copper,</w:t>
            </w:r>
            <w:r>
              <w:rPr>
                <w:spacing w:val="-8"/>
                <w:sz w:val="17"/>
                <w:szCs w:val="17"/>
              </w:rPr>
              <w:t xml:space="preserve"> </w:t>
            </w:r>
            <w:r>
              <w:rPr>
                <w:spacing w:val="-2"/>
                <w:sz w:val="17"/>
                <w:szCs w:val="17"/>
              </w:rPr>
              <w:t>unwrought;</w:t>
            </w:r>
            <w:r>
              <w:rPr>
                <w:spacing w:val="-5"/>
                <w:sz w:val="17"/>
                <w:szCs w:val="17"/>
              </w:rPr>
              <w:t xml:space="preserve"> </w:t>
            </w:r>
            <w:r>
              <w:rPr>
                <w:spacing w:val="-1"/>
                <w:sz w:val="17"/>
                <w:szCs w:val="17"/>
              </w:rPr>
              <w:t>copper</w:t>
            </w:r>
            <w:r>
              <w:rPr>
                <w:spacing w:val="-4"/>
                <w:sz w:val="17"/>
                <w:szCs w:val="17"/>
              </w:rPr>
              <w:t xml:space="preserve"> </w:t>
            </w:r>
            <w:r>
              <w:rPr>
                <w:spacing w:val="-1"/>
                <w:sz w:val="17"/>
                <w:szCs w:val="17"/>
              </w:rPr>
              <w:t>mattes;</w:t>
            </w:r>
            <w:r>
              <w:rPr>
                <w:spacing w:val="-9"/>
                <w:sz w:val="17"/>
                <w:szCs w:val="17"/>
              </w:rPr>
              <w:t xml:space="preserve"> </w:t>
            </w:r>
            <w:r>
              <w:rPr>
                <w:spacing w:val="-1"/>
                <w:sz w:val="17"/>
                <w:szCs w:val="17"/>
              </w:rPr>
              <w:t>cement</w:t>
            </w:r>
            <w:r>
              <w:rPr>
                <w:spacing w:val="-8"/>
                <w:sz w:val="17"/>
                <w:szCs w:val="17"/>
              </w:rPr>
              <w:t xml:space="preserve"> </w:t>
            </w:r>
            <w:r>
              <w:rPr>
                <w:sz w:val="17"/>
                <w:szCs w:val="17"/>
              </w:rPr>
              <w:t>copper</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41411</w:t>
            </w:r>
          </w:p>
        </w:tc>
        <w:tc>
          <w:tcPr>
            <w:tcW w:w="3679"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Copper</w:t>
            </w:r>
            <w:r>
              <w:rPr>
                <w:spacing w:val="-6"/>
                <w:sz w:val="17"/>
                <w:szCs w:val="17"/>
              </w:rPr>
              <w:t xml:space="preserve"> </w:t>
            </w:r>
            <w:r>
              <w:rPr>
                <w:spacing w:val="-1"/>
                <w:sz w:val="17"/>
                <w:szCs w:val="17"/>
              </w:rPr>
              <w:t>mattes;</w:t>
            </w:r>
            <w:r>
              <w:rPr>
                <w:spacing w:val="-7"/>
                <w:sz w:val="17"/>
                <w:szCs w:val="17"/>
              </w:rPr>
              <w:t xml:space="preserve"> </w:t>
            </w:r>
            <w:r>
              <w:rPr>
                <w:spacing w:val="-1"/>
                <w:sz w:val="17"/>
                <w:szCs w:val="17"/>
              </w:rPr>
              <w:t>cement</w:t>
            </w:r>
            <w:r>
              <w:rPr>
                <w:spacing w:val="-6"/>
                <w:sz w:val="17"/>
                <w:szCs w:val="17"/>
              </w:rPr>
              <w:t xml:space="preserve"> </w:t>
            </w:r>
            <w:r>
              <w:rPr>
                <w:spacing w:val="-1"/>
                <w:sz w:val="17"/>
                <w:szCs w:val="17"/>
              </w:rPr>
              <w:t>copper</w:t>
            </w:r>
          </w:p>
        </w:tc>
        <w:tc>
          <w:tcPr>
            <w:tcW w:w="1172" w:type="dxa"/>
            <w:tcBorders>
              <w:top w:val="nil"/>
              <w:left w:val="nil"/>
              <w:bottom w:val="nil"/>
              <w:right w:val="nil"/>
            </w:tcBorders>
          </w:tcPr>
          <w:p w:rsidR="00505048" w:rsidRDefault="005A0742">
            <w:pPr>
              <w:pStyle w:val="TableParagraph"/>
              <w:kinsoku w:val="0"/>
              <w:overflowPunct w:val="0"/>
              <w:spacing w:before="5"/>
              <w:ind w:left="22"/>
            </w:pPr>
            <w:r>
              <w:rPr>
                <w:spacing w:val="-1"/>
                <w:sz w:val="17"/>
                <w:szCs w:val="17"/>
              </w:rPr>
              <w:t>7401</w:t>
            </w:r>
          </w:p>
        </w:tc>
        <w:tc>
          <w:tcPr>
            <w:tcW w:w="844" w:type="dxa"/>
            <w:tcBorders>
              <w:top w:val="nil"/>
              <w:left w:val="nil"/>
              <w:bottom w:val="nil"/>
              <w:right w:val="nil"/>
            </w:tcBorders>
          </w:tcPr>
          <w:p w:rsidR="00505048" w:rsidRDefault="005A0742">
            <w:pPr>
              <w:pStyle w:val="TableParagraph"/>
              <w:kinsoku w:val="0"/>
              <w:overflowPunct w:val="0"/>
              <w:spacing w:before="5"/>
              <w:ind w:left="177"/>
            </w:pPr>
            <w:r>
              <w:rPr>
                <w:sz w:val="17"/>
                <w:szCs w:val="17"/>
              </w:rPr>
              <w:t>41411</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2420</w:t>
            </w:r>
          </w:p>
        </w:tc>
      </w:tr>
      <w:tr w:rsidR="00505048">
        <w:trPr>
          <w:trHeight w:hRule="exact" w:val="41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41412</w:t>
            </w:r>
          </w:p>
        </w:tc>
        <w:tc>
          <w:tcPr>
            <w:tcW w:w="3679" w:type="dxa"/>
            <w:tcBorders>
              <w:top w:val="nil"/>
              <w:left w:val="nil"/>
              <w:bottom w:val="nil"/>
              <w:right w:val="nil"/>
            </w:tcBorders>
          </w:tcPr>
          <w:p w:rsidR="00505048" w:rsidRDefault="005A0742">
            <w:pPr>
              <w:pStyle w:val="TableParagraph"/>
              <w:kinsoku w:val="0"/>
              <w:overflowPunct w:val="0"/>
              <w:spacing w:before="9" w:line="192" w:lineRule="exact"/>
              <w:ind w:left="186" w:right="196"/>
            </w:pPr>
            <w:r>
              <w:rPr>
                <w:spacing w:val="-1"/>
                <w:sz w:val="17"/>
                <w:szCs w:val="17"/>
              </w:rPr>
              <w:t>Unrefined</w:t>
            </w:r>
            <w:r>
              <w:rPr>
                <w:spacing w:val="-8"/>
                <w:sz w:val="17"/>
                <w:szCs w:val="17"/>
              </w:rPr>
              <w:t xml:space="preserve"> </w:t>
            </w:r>
            <w:r>
              <w:rPr>
                <w:sz w:val="17"/>
                <w:szCs w:val="17"/>
              </w:rPr>
              <w:t>copper;</w:t>
            </w:r>
            <w:r>
              <w:rPr>
                <w:spacing w:val="-9"/>
                <w:sz w:val="17"/>
                <w:szCs w:val="17"/>
              </w:rPr>
              <w:t xml:space="preserve"> </w:t>
            </w:r>
            <w:r>
              <w:rPr>
                <w:spacing w:val="-1"/>
                <w:sz w:val="17"/>
                <w:szCs w:val="17"/>
              </w:rPr>
              <w:t>copper</w:t>
            </w:r>
            <w:r>
              <w:rPr>
                <w:spacing w:val="-8"/>
                <w:sz w:val="17"/>
                <w:szCs w:val="17"/>
              </w:rPr>
              <w:t xml:space="preserve"> </w:t>
            </w:r>
            <w:r>
              <w:rPr>
                <w:spacing w:val="-1"/>
                <w:sz w:val="17"/>
                <w:szCs w:val="17"/>
              </w:rPr>
              <w:t>anodes</w:t>
            </w:r>
            <w:r>
              <w:rPr>
                <w:spacing w:val="-7"/>
                <w:sz w:val="17"/>
                <w:szCs w:val="17"/>
              </w:rPr>
              <w:t xml:space="preserve"> </w:t>
            </w:r>
            <w:r>
              <w:rPr>
                <w:spacing w:val="-1"/>
                <w:sz w:val="17"/>
                <w:szCs w:val="17"/>
              </w:rPr>
              <w:t>for</w:t>
            </w:r>
            <w:r>
              <w:rPr>
                <w:spacing w:val="-5"/>
                <w:sz w:val="17"/>
                <w:szCs w:val="17"/>
              </w:rPr>
              <w:t xml:space="preserve"> </w:t>
            </w:r>
            <w:r>
              <w:rPr>
                <w:spacing w:val="-1"/>
                <w:sz w:val="17"/>
                <w:szCs w:val="17"/>
              </w:rPr>
              <w:t>electrolytic</w:t>
            </w:r>
            <w:r>
              <w:rPr>
                <w:spacing w:val="41"/>
                <w:w w:val="99"/>
                <w:sz w:val="17"/>
                <w:szCs w:val="17"/>
              </w:rPr>
              <w:t xml:space="preserve"> </w:t>
            </w:r>
            <w:r>
              <w:rPr>
                <w:spacing w:val="-1"/>
                <w:sz w:val="17"/>
                <w:szCs w:val="17"/>
              </w:rPr>
              <w:t>refining</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7402</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41412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41413</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Refined</w:t>
            </w:r>
            <w:r>
              <w:rPr>
                <w:spacing w:val="-7"/>
                <w:sz w:val="17"/>
                <w:szCs w:val="17"/>
              </w:rPr>
              <w:t xml:space="preserve"> </w:t>
            </w:r>
            <w:r>
              <w:rPr>
                <w:spacing w:val="-1"/>
                <w:sz w:val="17"/>
                <w:szCs w:val="17"/>
              </w:rPr>
              <w:t>copper</w:t>
            </w:r>
            <w:r>
              <w:rPr>
                <w:spacing w:val="-4"/>
                <w:sz w:val="17"/>
                <w:szCs w:val="17"/>
              </w:rPr>
              <w:t xml:space="preserve"> </w:t>
            </w:r>
            <w:r>
              <w:rPr>
                <w:spacing w:val="-1"/>
                <w:sz w:val="17"/>
                <w:szCs w:val="17"/>
              </w:rPr>
              <w:t>and</w:t>
            </w:r>
            <w:r>
              <w:rPr>
                <w:spacing w:val="-7"/>
                <w:sz w:val="17"/>
                <w:szCs w:val="17"/>
              </w:rPr>
              <w:t xml:space="preserve"> </w:t>
            </w:r>
            <w:r>
              <w:rPr>
                <w:spacing w:val="-1"/>
                <w:sz w:val="17"/>
                <w:szCs w:val="17"/>
              </w:rPr>
              <w:t>copper</w:t>
            </w:r>
            <w:r>
              <w:rPr>
                <w:spacing w:val="-4"/>
                <w:sz w:val="17"/>
                <w:szCs w:val="17"/>
              </w:rPr>
              <w:t xml:space="preserve"> </w:t>
            </w:r>
            <w:r>
              <w:rPr>
                <w:spacing w:val="-1"/>
                <w:sz w:val="17"/>
                <w:szCs w:val="17"/>
              </w:rPr>
              <w:t>alloys,</w:t>
            </w:r>
            <w:r>
              <w:rPr>
                <w:spacing w:val="-5"/>
                <w:sz w:val="17"/>
                <w:szCs w:val="17"/>
              </w:rPr>
              <w:t xml:space="preserve"> </w:t>
            </w:r>
            <w:r>
              <w:rPr>
                <w:spacing w:val="-1"/>
                <w:sz w:val="17"/>
                <w:szCs w:val="17"/>
              </w:rPr>
              <w:t>unwrought;</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z w:val="17"/>
                <w:szCs w:val="17"/>
              </w:rPr>
              <w:t>7403,</w:t>
            </w:r>
            <w:r>
              <w:rPr>
                <w:spacing w:val="-9"/>
                <w:sz w:val="17"/>
                <w:szCs w:val="17"/>
              </w:rPr>
              <w:t xml:space="preserve"> </w:t>
            </w:r>
            <w:r>
              <w:rPr>
                <w:spacing w:val="-1"/>
                <w:sz w:val="17"/>
                <w:szCs w:val="17"/>
              </w:rPr>
              <w:t>7405</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41413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master</w:t>
            </w:r>
            <w:r>
              <w:rPr>
                <w:spacing w:val="-6"/>
                <w:sz w:val="17"/>
                <w:szCs w:val="17"/>
              </w:rPr>
              <w:t xml:space="preserve"> </w:t>
            </w:r>
            <w:r>
              <w:rPr>
                <w:spacing w:val="-1"/>
                <w:sz w:val="17"/>
                <w:szCs w:val="17"/>
              </w:rPr>
              <w:t>alloys</w:t>
            </w:r>
            <w:r>
              <w:rPr>
                <w:spacing w:val="-4"/>
                <w:sz w:val="17"/>
                <w:szCs w:val="17"/>
              </w:rPr>
              <w:t xml:space="preserve"> </w:t>
            </w:r>
            <w:r>
              <w:rPr>
                <w:spacing w:val="-1"/>
                <w:sz w:val="17"/>
                <w:szCs w:val="17"/>
              </w:rPr>
              <w:t>of</w:t>
            </w:r>
            <w:r>
              <w:rPr>
                <w:spacing w:val="-6"/>
                <w:sz w:val="17"/>
                <w:szCs w:val="17"/>
              </w:rPr>
              <w:t xml:space="preserve"> </w:t>
            </w:r>
            <w:r>
              <w:rPr>
                <w:spacing w:val="-1"/>
                <w:sz w:val="17"/>
                <w:szCs w:val="17"/>
              </w:rPr>
              <w:t>copper</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4142</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Nickel,</w:t>
            </w:r>
            <w:r>
              <w:rPr>
                <w:spacing w:val="-8"/>
                <w:sz w:val="17"/>
                <w:szCs w:val="17"/>
              </w:rPr>
              <w:t xml:space="preserve"> </w:t>
            </w:r>
            <w:r>
              <w:rPr>
                <w:spacing w:val="-1"/>
                <w:sz w:val="17"/>
                <w:szCs w:val="17"/>
              </w:rPr>
              <w:t>unwrought;</w:t>
            </w:r>
            <w:r>
              <w:rPr>
                <w:spacing w:val="-7"/>
                <w:sz w:val="17"/>
                <w:szCs w:val="17"/>
              </w:rPr>
              <w:t xml:space="preserve"> </w:t>
            </w:r>
            <w:r>
              <w:rPr>
                <w:spacing w:val="-1"/>
                <w:sz w:val="17"/>
                <w:szCs w:val="17"/>
              </w:rPr>
              <w:t>intermediate</w:t>
            </w:r>
            <w:r>
              <w:rPr>
                <w:spacing w:val="-7"/>
                <w:sz w:val="17"/>
                <w:szCs w:val="17"/>
              </w:rPr>
              <w:t xml:space="preserve"> </w:t>
            </w:r>
            <w:r>
              <w:rPr>
                <w:spacing w:val="-1"/>
                <w:sz w:val="17"/>
                <w:szCs w:val="17"/>
              </w:rPr>
              <w:t>products</w:t>
            </w:r>
            <w:r>
              <w:rPr>
                <w:spacing w:val="-6"/>
                <w:sz w:val="17"/>
                <w:szCs w:val="17"/>
              </w:rPr>
              <w:t xml:space="preserve"> </w:t>
            </w:r>
            <w:r>
              <w:rPr>
                <w:spacing w:val="-1"/>
                <w:sz w:val="17"/>
                <w:szCs w:val="17"/>
              </w:rPr>
              <w:t>of</w:t>
            </w:r>
            <w:r>
              <w:rPr>
                <w:spacing w:val="-7"/>
                <w:sz w:val="17"/>
                <w:szCs w:val="17"/>
              </w:rPr>
              <w:t xml:space="preserve"> </w:t>
            </w:r>
            <w:r>
              <w:rPr>
                <w:spacing w:val="-1"/>
                <w:sz w:val="17"/>
                <w:szCs w:val="17"/>
              </w:rPr>
              <w:t>nickel</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metallurgy</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41421</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Nickel</w:t>
            </w:r>
            <w:r>
              <w:rPr>
                <w:spacing w:val="-6"/>
                <w:sz w:val="17"/>
                <w:szCs w:val="17"/>
              </w:rPr>
              <w:t xml:space="preserve"> </w:t>
            </w:r>
            <w:r>
              <w:rPr>
                <w:spacing w:val="-1"/>
                <w:sz w:val="17"/>
                <w:szCs w:val="17"/>
              </w:rPr>
              <w:t>mattes,</w:t>
            </w:r>
            <w:r>
              <w:rPr>
                <w:spacing w:val="-4"/>
                <w:sz w:val="17"/>
                <w:szCs w:val="17"/>
              </w:rPr>
              <w:t xml:space="preserve"> </w:t>
            </w:r>
            <w:r>
              <w:rPr>
                <w:spacing w:val="-1"/>
                <w:sz w:val="17"/>
                <w:szCs w:val="17"/>
              </w:rPr>
              <w:t>nickel</w:t>
            </w:r>
            <w:r>
              <w:rPr>
                <w:spacing w:val="-4"/>
                <w:sz w:val="17"/>
                <w:szCs w:val="17"/>
              </w:rPr>
              <w:t xml:space="preserve"> </w:t>
            </w:r>
            <w:r>
              <w:rPr>
                <w:spacing w:val="-1"/>
                <w:sz w:val="17"/>
                <w:szCs w:val="17"/>
              </w:rPr>
              <w:t>oxide</w:t>
            </w:r>
            <w:r>
              <w:rPr>
                <w:spacing w:val="-4"/>
                <w:sz w:val="17"/>
                <w:szCs w:val="17"/>
              </w:rPr>
              <w:t xml:space="preserve"> </w:t>
            </w:r>
            <w:r>
              <w:rPr>
                <w:spacing w:val="-1"/>
                <w:sz w:val="17"/>
                <w:szCs w:val="17"/>
              </w:rPr>
              <w:t>sinters</w:t>
            </w:r>
            <w:r>
              <w:rPr>
                <w:spacing w:val="-6"/>
                <w:sz w:val="17"/>
                <w:szCs w:val="17"/>
              </w:rPr>
              <w:t xml:space="preserve"> </w:t>
            </w:r>
            <w:r>
              <w:rPr>
                <w:sz w:val="17"/>
                <w:szCs w:val="17"/>
              </w:rPr>
              <w:t>and</w:t>
            </w:r>
            <w:r>
              <w:rPr>
                <w:spacing w:val="-7"/>
                <w:sz w:val="17"/>
                <w:szCs w:val="17"/>
              </w:rPr>
              <w:t xml:space="preserve"> </w:t>
            </w:r>
            <w:r>
              <w:rPr>
                <w:spacing w:val="-1"/>
                <w:sz w:val="17"/>
                <w:szCs w:val="17"/>
              </w:rPr>
              <w:t>other</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7501</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41421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intermediate</w:t>
            </w:r>
            <w:r>
              <w:rPr>
                <w:spacing w:val="-7"/>
                <w:sz w:val="17"/>
                <w:szCs w:val="17"/>
              </w:rPr>
              <w:t xml:space="preserve"> </w:t>
            </w:r>
            <w:r>
              <w:rPr>
                <w:spacing w:val="-1"/>
                <w:sz w:val="17"/>
                <w:szCs w:val="17"/>
              </w:rPr>
              <w:t>products</w:t>
            </w:r>
            <w:r>
              <w:rPr>
                <w:spacing w:val="-6"/>
                <w:sz w:val="17"/>
                <w:szCs w:val="17"/>
              </w:rPr>
              <w:t xml:space="preserve"> </w:t>
            </w:r>
            <w:r>
              <w:rPr>
                <w:spacing w:val="-2"/>
                <w:sz w:val="17"/>
                <w:szCs w:val="17"/>
              </w:rPr>
              <w:t>of</w:t>
            </w:r>
            <w:r>
              <w:rPr>
                <w:spacing w:val="-6"/>
                <w:sz w:val="17"/>
                <w:szCs w:val="17"/>
              </w:rPr>
              <w:t xml:space="preserve"> </w:t>
            </w:r>
            <w:r>
              <w:rPr>
                <w:spacing w:val="-1"/>
                <w:sz w:val="17"/>
                <w:szCs w:val="17"/>
              </w:rPr>
              <w:t>nickel</w:t>
            </w:r>
            <w:r>
              <w:rPr>
                <w:spacing w:val="-6"/>
                <w:sz w:val="17"/>
                <w:szCs w:val="17"/>
              </w:rPr>
              <w:t xml:space="preserve"> </w:t>
            </w:r>
            <w:r>
              <w:rPr>
                <w:spacing w:val="-1"/>
                <w:sz w:val="17"/>
                <w:szCs w:val="17"/>
              </w:rPr>
              <w:t>metallurgy</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41422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Unwrought</w:t>
            </w:r>
            <w:r>
              <w:rPr>
                <w:spacing w:val="-11"/>
                <w:sz w:val="17"/>
                <w:szCs w:val="17"/>
              </w:rPr>
              <w:t xml:space="preserve"> </w:t>
            </w:r>
            <w:r>
              <w:rPr>
                <w:spacing w:val="-1"/>
                <w:sz w:val="17"/>
                <w:szCs w:val="17"/>
              </w:rPr>
              <w:t>nickel</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7502</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41422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4143</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Aluminium,</w:t>
            </w:r>
            <w:r>
              <w:rPr>
                <w:spacing w:val="-12"/>
                <w:sz w:val="17"/>
                <w:szCs w:val="17"/>
              </w:rPr>
              <w:t xml:space="preserve"> </w:t>
            </w:r>
            <w:r>
              <w:rPr>
                <w:spacing w:val="-1"/>
                <w:sz w:val="17"/>
                <w:szCs w:val="17"/>
              </w:rPr>
              <w:t>unwrought;</w:t>
            </w:r>
            <w:r>
              <w:rPr>
                <w:spacing w:val="-12"/>
                <w:sz w:val="17"/>
                <w:szCs w:val="17"/>
              </w:rPr>
              <w:t xml:space="preserve"> </w:t>
            </w:r>
            <w:r>
              <w:rPr>
                <w:spacing w:val="-1"/>
                <w:sz w:val="17"/>
                <w:szCs w:val="17"/>
              </w:rPr>
              <w:t>alumina</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41431</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Unwrought</w:t>
            </w:r>
            <w:r>
              <w:rPr>
                <w:spacing w:val="-15"/>
                <w:sz w:val="17"/>
                <w:szCs w:val="17"/>
              </w:rPr>
              <w:t xml:space="preserve"> </w:t>
            </w:r>
            <w:r>
              <w:rPr>
                <w:spacing w:val="-1"/>
                <w:sz w:val="17"/>
                <w:szCs w:val="17"/>
              </w:rPr>
              <w:t>aluminium</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7601</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41431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41432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Alumina</w:t>
            </w:r>
            <w:r>
              <w:rPr>
                <w:spacing w:val="-8"/>
                <w:sz w:val="17"/>
                <w:szCs w:val="17"/>
              </w:rPr>
              <w:t xml:space="preserve"> </w:t>
            </w:r>
            <w:r>
              <w:rPr>
                <w:spacing w:val="-1"/>
                <w:sz w:val="17"/>
                <w:szCs w:val="17"/>
              </w:rPr>
              <w:t>(aluminium</w:t>
            </w:r>
            <w:r>
              <w:rPr>
                <w:spacing w:val="-11"/>
                <w:sz w:val="17"/>
                <w:szCs w:val="17"/>
              </w:rPr>
              <w:t xml:space="preserve"> </w:t>
            </w:r>
            <w:r>
              <w:rPr>
                <w:sz w:val="17"/>
                <w:szCs w:val="17"/>
              </w:rPr>
              <w:t>oxide),</w:t>
            </w:r>
            <w:r>
              <w:rPr>
                <w:spacing w:val="-6"/>
                <w:sz w:val="17"/>
                <w:szCs w:val="17"/>
              </w:rPr>
              <w:t xml:space="preserve"> </w:t>
            </w:r>
            <w:r>
              <w:rPr>
                <w:spacing w:val="-2"/>
                <w:sz w:val="17"/>
                <w:szCs w:val="17"/>
              </w:rPr>
              <w:t>except</w:t>
            </w:r>
            <w:r>
              <w:rPr>
                <w:spacing w:val="-8"/>
                <w:sz w:val="17"/>
                <w:szCs w:val="17"/>
              </w:rPr>
              <w:t xml:space="preserve"> </w:t>
            </w:r>
            <w:r>
              <w:rPr>
                <w:spacing w:val="-1"/>
                <w:sz w:val="17"/>
                <w:szCs w:val="17"/>
              </w:rPr>
              <w:t>artificial</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2818.20</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41432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corundum</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4144</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Lead,</w:t>
            </w:r>
            <w:r>
              <w:rPr>
                <w:spacing w:val="-4"/>
                <w:sz w:val="17"/>
                <w:szCs w:val="17"/>
              </w:rPr>
              <w:t xml:space="preserve"> </w:t>
            </w:r>
            <w:r>
              <w:rPr>
                <w:spacing w:val="-1"/>
                <w:sz w:val="17"/>
                <w:szCs w:val="17"/>
              </w:rPr>
              <w:t>zinc</w:t>
            </w:r>
            <w:r>
              <w:rPr>
                <w:spacing w:val="-8"/>
                <w:sz w:val="17"/>
                <w:szCs w:val="17"/>
              </w:rPr>
              <w:t xml:space="preserve"> </w:t>
            </w:r>
            <w:r>
              <w:rPr>
                <w:sz w:val="17"/>
                <w:szCs w:val="17"/>
              </w:rPr>
              <w:t>and</w:t>
            </w:r>
            <w:r>
              <w:rPr>
                <w:spacing w:val="-5"/>
                <w:sz w:val="17"/>
                <w:szCs w:val="17"/>
              </w:rPr>
              <w:t xml:space="preserve"> </w:t>
            </w:r>
            <w:r>
              <w:rPr>
                <w:spacing w:val="-1"/>
                <w:sz w:val="17"/>
                <w:szCs w:val="17"/>
              </w:rPr>
              <w:t>tin,</w:t>
            </w:r>
            <w:r>
              <w:rPr>
                <w:spacing w:val="-4"/>
                <w:sz w:val="17"/>
                <w:szCs w:val="17"/>
              </w:rPr>
              <w:t xml:space="preserve"> </w:t>
            </w:r>
            <w:r>
              <w:rPr>
                <w:spacing w:val="-1"/>
                <w:sz w:val="17"/>
                <w:szCs w:val="17"/>
              </w:rPr>
              <w:t>unwrought</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41441</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Lead,</w:t>
            </w:r>
            <w:r>
              <w:rPr>
                <w:spacing w:val="-11"/>
                <w:sz w:val="17"/>
                <w:szCs w:val="17"/>
              </w:rPr>
              <w:t xml:space="preserve"> </w:t>
            </w:r>
            <w:r>
              <w:rPr>
                <w:spacing w:val="-1"/>
                <w:sz w:val="17"/>
                <w:szCs w:val="17"/>
              </w:rPr>
              <w:t>unwrought</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7801</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41441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41442</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Zinc,</w:t>
            </w:r>
            <w:r>
              <w:rPr>
                <w:spacing w:val="-10"/>
                <w:sz w:val="17"/>
                <w:szCs w:val="17"/>
              </w:rPr>
              <w:t xml:space="preserve"> </w:t>
            </w:r>
            <w:r>
              <w:rPr>
                <w:spacing w:val="-1"/>
                <w:sz w:val="17"/>
                <w:szCs w:val="17"/>
              </w:rPr>
              <w:t>unwrought</w:t>
            </w:r>
          </w:p>
        </w:tc>
        <w:tc>
          <w:tcPr>
            <w:tcW w:w="1172"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7901</w:t>
            </w:r>
          </w:p>
        </w:tc>
        <w:tc>
          <w:tcPr>
            <w:tcW w:w="844" w:type="dxa"/>
            <w:tcBorders>
              <w:top w:val="nil"/>
              <w:left w:val="nil"/>
              <w:bottom w:val="nil"/>
              <w:right w:val="nil"/>
            </w:tcBorders>
          </w:tcPr>
          <w:p w:rsidR="00505048" w:rsidRDefault="005A0742">
            <w:pPr>
              <w:pStyle w:val="TableParagraph"/>
              <w:kinsoku w:val="0"/>
              <w:overflowPunct w:val="0"/>
              <w:spacing w:before="3"/>
              <w:ind w:left="177"/>
            </w:pPr>
            <w:r>
              <w:rPr>
                <w:sz w:val="17"/>
                <w:szCs w:val="17"/>
              </w:rPr>
              <w:t>41442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2420</w:t>
            </w:r>
          </w:p>
        </w:tc>
      </w:tr>
      <w:tr w:rsidR="00505048">
        <w:trPr>
          <w:trHeight w:hRule="exact" w:val="22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41443</w:t>
            </w:r>
          </w:p>
        </w:tc>
        <w:tc>
          <w:tcPr>
            <w:tcW w:w="3679"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Tin,</w:t>
            </w:r>
            <w:r>
              <w:rPr>
                <w:spacing w:val="-10"/>
                <w:sz w:val="17"/>
                <w:szCs w:val="17"/>
              </w:rPr>
              <w:t xml:space="preserve"> </w:t>
            </w:r>
            <w:r>
              <w:rPr>
                <w:spacing w:val="-1"/>
                <w:sz w:val="17"/>
                <w:szCs w:val="17"/>
              </w:rPr>
              <w:t>unwrought</w:t>
            </w:r>
          </w:p>
        </w:tc>
        <w:tc>
          <w:tcPr>
            <w:tcW w:w="1172" w:type="dxa"/>
            <w:tcBorders>
              <w:top w:val="nil"/>
              <w:left w:val="nil"/>
              <w:bottom w:val="nil"/>
              <w:right w:val="nil"/>
            </w:tcBorders>
          </w:tcPr>
          <w:p w:rsidR="00505048" w:rsidRDefault="005A0742">
            <w:pPr>
              <w:pStyle w:val="TableParagraph"/>
              <w:kinsoku w:val="0"/>
              <w:overflowPunct w:val="0"/>
              <w:spacing w:before="5"/>
              <w:ind w:left="22"/>
            </w:pPr>
            <w:r>
              <w:rPr>
                <w:spacing w:val="-1"/>
                <w:sz w:val="17"/>
                <w:szCs w:val="17"/>
              </w:rPr>
              <w:t>8001</w:t>
            </w:r>
          </w:p>
        </w:tc>
        <w:tc>
          <w:tcPr>
            <w:tcW w:w="844" w:type="dxa"/>
            <w:tcBorders>
              <w:top w:val="nil"/>
              <w:left w:val="nil"/>
              <w:bottom w:val="nil"/>
              <w:right w:val="nil"/>
            </w:tcBorders>
          </w:tcPr>
          <w:p w:rsidR="00505048" w:rsidRDefault="005A0742">
            <w:pPr>
              <w:pStyle w:val="TableParagraph"/>
              <w:kinsoku w:val="0"/>
              <w:overflowPunct w:val="0"/>
              <w:spacing w:before="5"/>
              <w:ind w:left="177"/>
            </w:pPr>
            <w:r>
              <w:rPr>
                <w:sz w:val="17"/>
                <w:szCs w:val="17"/>
              </w:rPr>
              <w:t>41443</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2420</w:t>
            </w:r>
          </w:p>
        </w:tc>
      </w:tr>
      <w:tr w:rsidR="00505048">
        <w:trPr>
          <w:trHeight w:hRule="exact" w:val="416"/>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415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10" w:line="192" w:lineRule="exact"/>
              <w:ind w:left="186" w:right="334"/>
            </w:pPr>
            <w:r>
              <w:rPr>
                <w:b/>
                <w:bCs/>
                <w:spacing w:val="-1"/>
                <w:sz w:val="17"/>
                <w:szCs w:val="17"/>
              </w:rPr>
              <w:t>Semi-finished</w:t>
            </w:r>
            <w:r>
              <w:rPr>
                <w:b/>
                <w:bCs/>
                <w:spacing w:val="-10"/>
                <w:sz w:val="17"/>
                <w:szCs w:val="17"/>
              </w:rPr>
              <w:t xml:space="preserve"> </w:t>
            </w:r>
            <w:r>
              <w:rPr>
                <w:b/>
                <w:bCs/>
                <w:spacing w:val="-1"/>
                <w:sz w:val="17"/>
                <w:szCs w:val="17"/>
              </w:rPr>
              <w:t>products</w:t>
            </w:r>
            <w:r>
              <w:rPr>
                <w:b/>
                <w:bCs/>
                <w:spacing w:val="-8"/>
                <w:sz w:val="17"/>
                <w:szCs w:val="17"/>
              </w:rPr>
              <w:t xml:space="preserve"> </w:t>
            </w:r>
            <w:r>
              <w:rPr>
                <w:b/>
                <w:bCs/>
                <w:spacing w:val="-2"/>
                <w:sz w:val="17"/>
                <w:szCs w:val="17"/>
              </w:rPr>
              <w:t>of</w:t>
            </w:r>
            <w:r>
              <w:rPr>
                <w:b/>
                <w:bCs/>
                <w:spacing w:val="-5"/>
                <w:sz w:val="17"/>
                <w:szCs w:val="17"/>
              </w:rPr>
              <w:t xml:space="preserve"> </w:t>
            </w:r>
            <w:r>
              <w:rPr>
                <w:b/>
                <w:bCs/>
                <w:spacing w:val="-1"/>
                <w:sz w:val="17"/>
                <w:szCs w:val="17"/>
              </w:rPr>
              <w:t>copper,</w:t>
            </w:r>
            <w:r>
              <w:rPr>
                <w:b/>
                <w:bCs/>
                <w:spacing w:val="-8"/>
                <w:sz w:val="17"/>
                <w:szCs w:val="17"/>
              </w:rPr>
              <w:t xml:space="preserve"> </w:t>
            </w:r>
            <w:r>
              <w:rPr>
                <w:b/>
                <w:bCs/>
                <w:sz w:val="17"/>
                <w:szCs w:val="17"/>
              </w:rPr>
              <w:t>nickel,</w:t>
            </w:r>
            <w:r>
              <w:rPr>
                <w:b/>
                <w:bCs/>
                <w:spacing w:val="45"/>
                <w:w w:val="99"/>
                <w:sz w:val="17"/>
                <w:szCs w:val="17"/>
              </w:rPr>
              <w:t xml:space="preserve"> </w:t>
            </w:r>
            <w:r>
              <w:rPr>
                <w:b/>
                <w:bCs/>
                <w:spacing w:val="-1"/>
                <w:sz w:val="17"/>
                <w:szCs w:val="17"/>
              </w:rPr>
              <w:t>aluminium,</w:t>
            </w:r>
            <w:r>
              <w:rPr>
                <w:b/>
                <w:bCs/>
                <w:spacing w:val="-4"/>
                <w:sz w:val="17"/>
                <w:szCs w:val="17"/>
              </w:rPr>
              <w:t xml:space="preserve"> </w:t>
            </w:r>
            <w:r>
              <w:rPr>
                <w:b/>
                <w:bCs/>
                <w:spacing w:val="-1"/>
                <w:sz w:val="17"/>
                <w:szCs w:val="17"/>
              </w:rPr>
              <w:t>lead,</w:t>
            </w:r>
            <w:r>
              <w:rPr>
                <w:b/>
                <w:bCs/>
                <w:spacing w:val="-3"/>
                <w:sz w:val="17"/>
                <w:szCs w:val="17"/>
              </w:rPr>
              <w:t xml:space="preserve"> </w:t>
            </w:r>
            <w:r>
              <w:rPr>
                <w:b/>
                <w:bCs/>
                <w:spacing w:val="-1"/>
                <w:sz w:val="17"/>
                <w:szCs w:val="17"/>
              </w:rPr>
              <w:t>zinc</w:t>
            </w:r>
            <w:r>
              <w:rPr>
                <w:b/>
                <w:bCs/>
                <w:spacing w:val="-4"/>
                <w:sz w:val="17"/>
                <w:szCs w:val="17"/>
              </w:rPr>
              <w:t xml:space="preserve"> </w:t>
            </w:r>
            <w:r>
              <w:rPr>
                <w:b/>
                <w:bCs/>
                <w:spacing w:val="-1"/>
                <w:sz w:val="17"/>
                <w:szCs w:val="17"/>
              </w:rPr>
              <w:t>and</w:t>
            </w:r>
            <w:r>
              <w:rPr>
                <w:b/>
                <w:bCs/>
                <w:spacing w:val="-4"/>
                <w:sz w:val="17"/>
                <w:szCs w:val="17"/>
              </w:rPr>
              <w:t xml:space="preserve"> </w:t>
            </w:r>
            <w:r>
              <w:rPr>
                <w:b/>
                <w:bCs/>
                <w:sz w:val="17"/>
                <w:szCs w:val="17"/>
              </w:rPr>
              <w:t>tin</w:t>
            </w:r>
            <w:r>
              <w:rPr>
                <w:b/>
                <w:bCs/>
                <w:spacing w:val="-7"/>
                <w:sz w:val="17"/>
                <w:szCs w:val="17"/>
              </w:rPr>
              <w:t xml:space="preserve"> </w:t>
            </w:r>
            <w:r>
              <w:rPr>
                <w:b/>
                <w:bCs/>
                <w:spacing w:val="-1"/>
                <w:sz w:val="17"/>
                <w:szCs w:val="17"/>
              </w:rPr>
              <w:t>or</w:t>
            </w:r>
            <w:r>
              <w:rPr>
                <w:b/>
                <w:bCs/>
                <w:spacing w:val="-4"/>
                <w:sz w:val="17"/>
                <w:szCs w:val="17"/>
              </w:rPr>
              <w:t xml:space="preserve"> </w:t>
            </w:r>
            <w:r>
              <w:rPr>
                <w:b/>
                <w:bCs/>
                <w:spacing w:val="-1"/>
                <w:sz w:val="17"/>
                <w:szCs w:val="17"/>
              </w:rPr>
              <w:t>their</w:t>
            </w:r>
            <w:r>
              <w:rPr>
                <w:b/>
                <w:bCs/>
                <w:spacing w:val="-7"/>
                <w:sz w:val="17"/>
                <w:szCs w:val="17"/>
              </w:rPr>
              <w:t xml:space="preserve"> </w:t>
            </w:r>
            <w:r>
              <w:rPr>
                <w:b/>
                <w:bCs/>
                <w:spacing w:val="-1"/>
                <w:sz w:val="17"/>
                <w:szCs w:val="17"/>
              </w:rPr>
              <w:t>alloys</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4151</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Semi-finished</w:t>
            </w:r>
            <w:r>
              <w:rPr>
                <w:spacing w:val="-7"/>
                <w:sz w:val="17"/>
                <w:szCs w:val="17"/>
              </w:rPr>
              <w:t xml:space="preserve"> </w:t>
            </w:r>
            <w:r>
              <w:rPr>
                <w:spacing w:val="-1"/>
                <w:sz w:val="17"/>
                <w:szCs w:val="17"/>
              </w:rPr>
              <w:t>products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copper</w:t>
            </w:r>
            <w:r>
              <w:rPr>
                <w:spacing w:val="-6"/>
                <w:sz w:val="17"/>
                <w:szCs w:val="17"/>
              </w:rPr>
              <w:t xml:space="preserve"> </w:t>
            </w:r>
            <w:r>
              <w:rPr>
                <w:spacing w:val="-1"/>
                <w:sz w:val="17"/>
                <w:szCs w:val="17"/>
              </w:rPr>
              <w:t>or</w:t>
            </w:r>
            <w:r>
              <w:rPr>
                <w:spacing w:val="-5"/>
                <w:sz w:val="17"/>
                <w:szCs w:val="17"/>
              </w:rPr>
              <w:t xml:space="preserve"> </w:t>
            </w:r>
            <w:r>
              <w:rPr>
                <w:spacing w:val="-1"/>
                <w:sz w:val="17"/>
                <w:szCs w:val="17"/>
              </w:rPr>
              <w:t>copper</w:t>
            </w:r>
            <w:r>
              <w:rPr>
                <w:spacing w:val="-5"/>
                <w:sz w:val="17"/>
                <w:szCs w:val="17"/>
              </w:rPr>
              <w:t xml:space="preserve"> </w:t>
            </w:r>
            <w:r>
              <w:rPr>
                <w:spacing w:val="-1"/>
                <w:sz w:val="17"/>
                <w:szCs w:val="17"/>
              </w:rPr>
              <w:t>alloys</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41511</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Powders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flakes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copper</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7406</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41512</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Bars,</w:t>
            </w:r>
            <w:r>
              <w:rPr>
                <w:spacing w:val="-6"/>
                <w:sz w:val="17"/>
                <w:szCs w:val="17"/>
              </w:rPr>
              <w:t xml:space="preserve"> </w:t>
            </w:r>
            <w:r>
              <w:rPr>
                <w:spacing w:val="-1"/>
                <w:sz w:val="17"/>
                <w:szCs w:val="17"/>
              </w:rPr>
              <w:t>rods</w:t>
            </w:r>
            <w:r>
              <w:rPr>
                <w:spacing w:val="-5"/>
                <w:sz w:val="17"/>
                <w:szCs w:val="17"/>
              </w:rPr>
              <w:t xml:space="preserve"> </w:t>
            </w:r>
            <w:r>
              <w:rPr>
                <w:sz w:val="17"/>
                <w:szCs w:val="17"/>
              </w:rPr>
              <w:t>and</w:t>
            </w:r>
            <w:r>
              <w:rPr>
                <w:spacing w:val="-7"/>
                <w:sz w:val="17"/>
                <w:szCs w:val="17"/>
              </w:rPr>
              <w:t xml:space="preserve"> </w:t>
            </w:r>
            <w:r>
              <w:rPr>
                <w:sz w:val="17"/>
                <w:szCs w:val="17"/>
              </w:rPr>
              <w:t>profiles,</w:t>
            </w:r>
            <w:r>
              <w:rPr>
                <w:spacing w:val="-5"/>
                <w:sz w:val="17"/>
                <w:szCs w:val="17"/>
              </w:rPr>
              <w:t xml:space="preserve"> </w:t>
            </w:r>
            <w:r>
              <w:rPr>
                <w:spacing w:val="-2"/>
                <w:sz w:val="17"/>
                <w:szCs w:val="17"/>
              </w:rPr>
              <w:t>of</w:t>
            </w:r>
            <w:r>
              <w:rPr>
                <w:spacing w:val="-5"/>
                <w:sz w:val="17"/>
                <w:szCs w:val="17"/>
              </w:rPr>
              <w:t xml:space="preserve"> </w:t>
            </w:r>
            <w:r>
              <w:rPr>
                <w:spacing w:val="-1"/>
                <w:sz w:val="17"/>
                <w:szCs w:val="17"/>
              </w:rPr>
              <w:t>copper</w:t>
            </w:r>
          </w:p>
        </w:tc>
        <w:tc>
          <w:tcPr>
            <w:tcW w:w="1172"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7407</w:t>
            </w:r>
          </w:p>
        </w:tc>
        <w:tc>
          <w:tcPr>
            <w:tcW w:w="844" w:type="dxa"/>
            <w:tcBorders>
              <w:top w:val="nil"/>
              <w:left w:val="nil"/>
              <w:bottom w:val="nil"/>
              <w:right w:val="nil"/>
            </w:tcBorders>
          </w:tcPr>
          <w:p w:rsidR="00505048" w:rsidRDefault="005A0742">
            <w:pPr>
              <w:pStyle w:val="TableParagraph"/>
              <w:kinsoku w:val="0"/>
              <w:overflowPunct w:val="0"/>
              <w:spacing w:before="3"/>
              <w:ind w:left="177"/>
            </w:pPr>
            <w:r>
              <w:rPr>
                <w:sz w:val="17"/>
                <w:szCs w:val="17"/>
              </w:rPr>
              <w:t>41512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41513</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Wire</w:t>
            </w:r>
            <w:r>
              <w:rPr>
                <w:spacing w:val="-5"/>
                <w:sz w:val="17"/>
                <w:szCs w:val="17"/>
              </w:rPr>
              <w:t xml:space="preserve"> </w:t>
            </w:r>
            <w:r>
              <w:rPr>
                <w:spacing w:val="-2"/>
                <w:sz w:val="17"/>
                <w:szCs w:val="17"/>
              </w:rPr>
              <w:t>of</w:t>
            </w:r>
            <w:r>
              <w:rPr>
                <w:spacing w:val="-6"/>
                <w:sz w:val="17"/>
                <w:szCs w:val="17"/>
              </w:rPr>
              <w:t xml:space="preserve"> </w:t>
            </w:r>
            <w:r>
              <w:rPr>
                <w:spacing w:val="-1"/>
                <w:sz w:val="17"/>
                <w:szCs w:val="17"/>
              </w:rPr>
              <w:t>copper</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7408</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41514</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Plates,</w:t>
            </w:r>
            <w:r>
              <w:rPr>
                <w:spacing w:val="-8"/>
                <w:sz w:val="17"/>
                <w:szCs w:val="17"/>
              </w:rPr>
              <w:t xml:space="preserve"> </w:t>
            </w:r>
            <w:r>
              <w:rPr>
                <w:spacing w:val="-1"/>
                <w:sz w:val="17"/>
                <w:szCs w:val="17"/>
              </w:rPr>
              <w:t>sheets</w:t>
            </w:r>
            <w:r>
              <w:rPr>
                <w:spacing w:val="-5"/>
                <w:sz w:val="17"/>
                <w:szCs w:val="17"/>
              </w:rPr>
              <w:t xml:space="preserve"> </w:t>
            </w:r>
            <w:r>
              <w:rPr>
                <w:sz w:val="17"/>
                <w:szCs w:val="17"/>
              </w:rPr>
              <w:t>and</w:t>
            </w:r>
            <w:r>
              <w:rPr>
                <w:spacing w:val="-4"/>
                <w:sz w:val="17"/>
                <w:szCs w:val="17"/>
              </w:rPr>
              <w:t xml:space="preserve"> </w:t>
            </w:r>
            <w:r>
              <w:rPr>
                <w:spacing w:val="-1"/>
                <w:sz w:val="17"/>
                <w:szCs w:val="17"/>
              </w:rPr>
              <w:t>strip,</w:t>
            </w:r>
            <w:r>
              <w:rPr>
                <w:spacing w:val="-5"/>
                <w:sz w:val="17"/>
                <w:szCs w:val="17"/>
              </w:rPr>
              <w:t xml:space="preserve"> </w:t>
            </w:r>
            <w:r>
              <w:rPr>
                <w:spacing w:val="-2"/>
                <w:sz w:val="17"/>
                <w:szCs w:val="17"/>
              </w:rPr>
              <w:t>of</w:t>
            </w:r>
            <w:r>
              <w:rPr>
                <w:spacing w:val="-5"/>
                <w:sz w:val="17"/>
                <w:szCs w:val="17"/>
              </w:rPr>
              <w:t xml:space="preserve"> </w:t>
            </w:r>
            <w:r>
              <w:rPr>
                <w:sz w:val="17"/>
                <w:szCs w:val="17"/>
              </w:rPr>
              <w:t>copper,</w:t>
            </w:r>
            <w:r>
              <w:rPr>
                <w:spacing w:val="-4"/>
                <w:sz w:val="17"/>
                <w:szCs w:val="17"/>
              </w:rPr>
              <w:t xml:space="preserve"> </w:t>
            </w:r>
            <w:r>
              <w:rPr>
                <w:spacing w:val="-1"/>
                <w:sz w:val="17"/>
                <w:szCs w:val="17"/>
              </w:rPr>
              <w:t>of</w:t>
            </w:r>
            <w:r>
              <w:rPr>
                <w:spacing w:val="-5"/>
                <w:sz w:val="17"/>
                <w:szCs w:val="17"/>
              </w:rPr>
              <w:t xml:space="preserve"> </w:t>
            </w:r>
            <w:r>
              <w:rPr>
                <w:sz w:val="17"/>
                <w:szCs w:val="17"/>
              </w:rPr>
              <w:t>a</w:t>
            </w:r>
            <w:r>
              <w:rPr>
                <w:spacing w:val="-2"/>
                <w:sz w:val="17"/>
                <w:szCs w:val="17"/>
              </w:rPr>
              <w:t xml:space="preserve"> </w:t>
            </w:r>
            <w:r>
              <w:rPr>
                <w:spacing w:val="-1"/>
                <w:sz w:val="17"/>
                <w:szCs w:val="17"/>
              </w:rPr>
              <w:t>thickness</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7409</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exceeding</w:t>
            </w:r>
            <w:r>
              <w:rPr>
                <w:spacing w:val="-8"/>
                <w:sz w:val="17"/>
                <w:szCs w:val="17"/>
              </w:rPr>
              <w:t xml:space="preserve"> </w:t>
            </w:r>
            <w:r>
              <w:rPr>
                <w:sz w:val="17"/>
                <w:szCs w:val="17"/>
              </w:rPr>
              <w:t>0.15</w:t>
            </w:r>
            <w:r>
              <w:rPr>
                <w:spacing w:val="-4"/>
                <w:sz w:val="17"/>
                <w:szCs w:val="17"/>
              </w:rPr>
              <w:t xml:space="preserve"> </w:t>
            </w:r>
            <w:r>
              <w:rPr>
                <w:spacing w:val="-3"/>
                <w:sz w:val="17"/>
                <w:szCs w:val="17"/>
              </w:rPr>
              <w:t>mm</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41515</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Foil,</w:t>
            </w:r>
            <w:r>
              <w:rPr>
                <w:spacing w:val="-3"/>
                <w:sz w:val="17"/>
                <w:szCs w:val="17"/>
              </w:rPr>
              <w:t xml:space="preserve"> </w:t>
            </w:r>
            <w:r>
              <w:rPr>
                <w:spacing w:val="-1"/>
                <w:sz w:val="17"/>
                <w:szCs w:val="17"/>
              </w:rPr>
              <w:t>of</w:t>
            </w:r>
            <w:r>
              <w:rPr>
                <w:spacing w:val="-3"/>
                <w:sz w:val="17"/>
                <w:szCs w:val="17"/>
              </w:rPr>
              <w:t xml:space="preserve"> </w:t>
            </w:r>
            <w:r>
              <w:rPr>
                <w:spacing w:val="-1"/>
                <w:sz w:val="17"/>
                <w:szCs w:val="17"/>
              </w:rPr>
              <w:t>copper,</w:t>
            </w:r>
            <w:r>
              <w:rPr>
                <w:spacing w:val="-5"/>
                <w:sz w:val="17"/>
                <w:szCs w:val="17"/>
              </w:rPr>
              <w:t xml:space="preserve"> </w:t>
            </w:r>
            <w:r>
              <w:rPr>
                <w:spacing w:val="-1"/>
                <w:sz w:val="17"/>
                <w:szCs w:val="17"/>
              </w:rPr>
              <w:t>of</w:t>
            </w:r>
            <w:r>
              <w:rPr>
                <w:spacing w:val="-3"/>
                <w:sz w:val="17"/>
                <w:szCs w:val="17"/>
              </w:rPr>
              <w:t xml:space="preserve"> </w:t>
            </w:r>
            <w:r>
              <w:rPr>
                <w:sz w:val="17"/>
                <w:szCs w:val="17"/>
              </w:rPr>
              <w:t>a</w:t>
            </w:r>
            <w:r>
              <w:rPr>
                <w:spacing w:val="-6"/>
                <w:sz w:val="17"/>
                <w:szCs w:val="17"/>
              </w:rPr>
              <w:t xml:space="preserve"> </w:t>
            </w:r>
            <w:r>
              <w:rPr>
                <w:spacing w:val="-1"/>
                <w:sz w:val="17"/>
                <w:szCs w:val="17"/>
              </w:rPr>
              <w:t>thickness</w:t>
            </w:r>
            <w:r>
              <w:rPr>
                <w:spacing w:val="-3"/>
                <w:sz w:val="17"/>
                <w:szCs w:val="17"/>
              </w:rPr>
              <w:t xml:space="preserve"> </w:t>
            </w:r>
            <w:r>
              <w:rPr>
                <w:spacing w:val="-2"/>
                <w:sz w:val="17"/>
                <w:szCs w:val="17"/>
              </w:rPr>
              <w:t>not</w:t>
            </w:r>
            <w:r>
              <w:rPr>
                <w:spacing w:val="-3"/>
                <w:sz w:val="17"/>
                <w:szCs w:val="17"/>
              </w:rPr>
              <w:t xml:space="preserve"> </w:t>
            </w:r>
            <w:r>
              <w:rPr>
                <w:spacing w:val="-1"/>
                <w:sz w:val="17"/>
                <w:szCs w:val="17"/>
              </w:rPr>
              <w:t>exceeding</w:t>
            </w:r>
            <w:r>
              <w:rPr>
                <w:spacing w:val="-7"/>
                <w:sz w:val="17"/>
                <w:szCs w:val="17"/>
              </w:rPr>
              <w:t xml:space="preserve"> </w:t>
            </w:r>
            <w:r>
              <w:rPr>
                <w:sz w:val="17"/>
                <w:szCs w:val="17"/>
              </w:rPr>
              <w:t>0.15</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7410</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mm</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41516</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Tubes,</w:t>
            </w:r>
            <w:r>
              <w:rPr>
                <w:spacing w:val="-5"/>
                <w:sz w:val="17"/>
                <w:szCs w:val="17"/>
              </w:rPr>
              <w:t xml:space="preserve"> </w:t>
            </w:r>
            <w:r>
              <w:rPr>
                <w:spacing w:val="-1"/>
                <w:sz w:val="17"/>
                <w:szCs w:val="17"/>
              </w:rPr>
              <w:t>pipes</w:t>
            </w:r>
            <w:r>
              <w:rPr>
                <w:spacing w:val="-5"/>
                <w:sz w:val="17"/>
                <w:szCs w:val="17"/>
              </w:rPr>
              <w:t xml:space="preserve"> </w:t>
            </w:r>
            <w:r>
              <w:rPr>
                <w:sz w:val="17"/>
                <w:szCs w:val="17"/>
              </w:rPr>
              <w:t>and</w:t>
            </w:r>
            <w:r>
              <w:rPr>
                <w:spacing w:val="-4"/>
                <w:sz w:val="17"/>
                <w:szCs w:val="17"/>
              </w:rPr>
              <w:t xml:space="preserve"> </w:t>
            </w:r>
            <w:r>
              <w:rPr>
                <w:spacing w:val="-1"/>
                <w:sz w:val="17"/>
                <w:szCs w:val="17"/>
              </w:rPr>
              <w:t>tube</w:t>
            </w:r>
            <w:r>
              <w:rPr>
                <w:spacing w:val="-4"/>
                <w:sz w:val="17"/>
                <w:szCs w:val="17"/>
              </w:rPr>
              <w:t xml:space="preserve"> </w:t>
            </w:r>
            <w:r>
              <w:rPr>
                <w:spacing w:val="-1"/>
                <w:sz w:val="17"/>
                <w:szCs w:val="17"/>
              </w:rPr>
              <w:t>or</w:t>
            </w:r>
            <w:r>
              <w:rPr>
                <w:spacing w:val="-3"/>
                <w:sz w:val="17"/>
                <w:szCs w:val="17"/>
              </w:rPr>
              <w:t xml:space="preserve"> </w:t>
            </w:r>
            <w:r>
              <w:rPr>
                <w:spacing w:val="-1"/>
                <w:sz w:val="17"/>
                <w:szCs w:val="17"/>
              </w:rPr>
              <w:t>pipe</w:t>
            </w:r>
            <w:r>
              <w:rPr>
                <w:spacing w:val="-6"/>
                <w:sz w:val="17"/>
                <w:szCs w:val="17"/>
              </w:rPr>
              <w:t xml:space="preserve"> </w:t>
            </w:r>
            <w:r>
              <w:rPr>
                <w:spacing w:val="-1"/>
                <w:sz w:val="17"/>
                <w:szCs w:val="17"/>
              </w:rPr>
              <w:t>fittings,</w:t>
            </w:r>
            <w:r>
              <w:rPr>
                <w:spacing w:val="-5"/>
                <w:sz w:val="17"/>
                <w:szCs w:val="17"/>
              </w:rPr>
              <w:t xml:space="preserve"> </w:t>
            </w:r>
            <w:r>
              <w:rPr>
                <w:spacing w:val="-1"/>
                <w:sz w:val="17"/>
                <w:szCs w:val="17"/>
              </w:rPr>
              <w:t>of</w:t>
            </w:r>
            <w:r>
              <w:rPr>
                <w:spacing w:val="-5"/>
                <w:sz w:val="17"/>
                <w:szCs w:val="17"/>
              </w:rPr>
              <w:t xml:space="preserve"> </w:t>
            </w:r>
            <w:r>
              <w:rPr>
                <w:spacing w:val="-1"/>
                <w:sz w:val="17"/>
                <w:szCs w:val="17"/>
              </w:rPr>
              <w:t>copper</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z w:val="17"/>
                <w:szCs w:val="17"/>
              </w:rPr>
              <w:t>7411,</w:t>
            </w:r>
            <w:r>
              <w:rPr>
                <w:spacing w:val="-9"/>
                <w:sz w:val="17"/>
                <w:szCs w:val="17"/>
              </w:rPr>
              <w:t xml:space="preserve"> </w:t>
            </w:r>
            <w:r>
              <w:rPr>
                <w:spacing w:val="-1"/>
                <w:sz w:val="17"/>
                <w:szCs w:val="17"/>
              </w:rPr>
              <w:t>7412</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41516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4152</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Semi-finished</w:t>
            </w:r>
            <w:r>
              <w:rPr>
                <w:spacing w:val="-6"/>
                <w:sz w:val="17"/>
                <w:szCs w:val="17"/>
              </w:rPr>
              <w:t xml:space="preserve"> </w:t>
            </w:r>
            <w:r>
              <w:rPr>
                <w:spacing w:val="-1"/>
                <w:sz w:val="17"/>
                <w:szCs w:val="17"/>
              </w:rPr>
              <w:t>products</w:t>
            </w:r>
            <w:r>
              <w:rPr>
                <w:spacing w:val="-5"/>
                <w:sz w:val="17"/>
                <w:szCs w:val="17"/>
              </w:rPr>
              <w:t xml:space="preserve"> </w:t>
            </w:r>
            <w:r>
              <w:rPr>
                <w:spacing w:val="-2"/>
                <w:sz w:val="17"/>
                <w:szCs w:val="17"/>
              </w:rPr>
              <w:t>of</w:t>
            </w:r>
            <w:r>
              <w:rPr>
                <w:spacing w:val="-3"/>
                <w:sz w:val="17"/>
                <w:szCs w:val="17"/>
              </w:rPr>
              <w:t xml:space="preserve"> </w:t>
            </w:r>
            <w:r>
              <w:rPr>
                <w:spacing w:val="-1"/>
                <w:sz w:val="17"/>
                <w:szCs w:val="17"/>
              </w:rPr>
              <w:t>nickel</w:t>
            </w:r>
            <w:r>
              <w:rPr>
                <w:spacing w:val="-9"/>
                <w:sz w:val="17"/>
                <w:szCs w:val="17"/>
              </w:rPr>
              <w:t xml:space="preserve"> </w:t>
            </w:r>
            <w:r>
              <w:rPr>
                <w:spacing w:val="-1"/>
                <w:sz w:val="17"/>
                <w:szCs w:val="17"/>
              </w:rPr>
              <w:t>or</w:t>
            </w:r>
            <w:r>
              <w:rPr>
                <w:spacing w:val="-3"/>
                <w:sz w:val="17"/>
                <w:szCs w:val="17"/>
              </w:rPr>
              <w:t xml:space="preserve"> </w:t>
            </w:r>
            <w:r>
              <w:rPr>
                <w:spacing w:val="-1"/>
                <w:sz w:val="17"/>
                <w:szCs w:val="17"/>
              </w:rPr>
              <w:t>nickel</w:t>
            </w:r>
            <w:r>
              <w:rPr>
                <w:spacing w:val="-6"/>
                <w:sz w:val="17"/>
                <w:szCs w:val="17"/>
              </w:rPr>
              <w:t xml:space="preserve"> </w:t>
            </w:r>
            <w:r>
              <w:rPr>
                <w:spacing w:val="-1"/>
                <w:sz w:val="17"/>
                <w:szCs w:val="17"/>
              </w:rPr>
              <w:t>alloys</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41521</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Powders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flakes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nickel</w:t>
            </w:r>
          </w:p>
        </w:tc>
        <w:tc>
          <w:tcPr>
            <w:tcW w:w="1172"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7504</w:t>
            </w:r>
          </w:p>
        </w:tc>
        <w:tc>
          <w:tcPr>
            <w:tcW w:w="844" w:type="dxa"/>
            <w:tcBorders>
              <w:top w:val="nil"/>
              <w:left w:val="nil"/>
              <w:bottom w:val="nil"/>
              <w:right w:val="nil"/>
            </w:tcBorders>
          </w:tcPr>
          <w:p w:rsidR="00505048" w:rsidRDefault="005A0742">
            <w:pPr>
              <w:pStyle w:val="TableParagraph"/>
              <w:kinsoku w:val="0"/>
              <w:overflowPunct w:val="0"/>
              <w:spacing w:before="3"/>
              <w:ind w:left="177"/>
            </w:pPr>
            <w:r>
              <w:rPr>
                <w:sz w:val="17"/>
                <w:szCs w:val="17"/>
              </w:rPr>
              <w:t>41521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41522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Bars,</w:t>
            </w:r>
            <w:r>
              <w:rPr>
                <w:spacing w:val="-5"/>
                <w:sz w:val="17"/>
                <w:szCs w:val="17"/>
              </w:rPr>
              <w:t xml:space="preserve"> </w:t>
            </w:r>
            <w:r>
              <w:rPr>
                <w:sz w:val="17"/>
                <w:szCs w:val="17"/>
              </w:rPr>
              <w:t>rods,</w:t>
            </w:r>
            <w:r>
              <w:rPr>
                <w:spacing w:val="-5"/>
                <w:sz w:val="17"/>
                <w:szCs w:val="17"/>
              </w:rPr>
              <w:t xml:space="preserve"> </w:t>
            </w:r>
            <w:r>
              <w:rPr>
                <w:spacing w:val="-1"/>
                <w:sz w:val="17"/>
                <w:szCs w:val="17"/>
              </w:rPr>
              <w:t>profiles</w:t>
            </w:r>
            <w:r>
              <w:rPr>
                <w:spacing w:val="-5"/>
                <w:sz w:val="17"/>
                <w:szCs w:val="17"/>
              </w:rPr>
              <w:t xml:space="preserve"> </w:t>
            </w:r>
            <w:r>
              <w:rPr>
                <w:sz w:val="17"/>
                <w:szCs w:val="17"/>
              </w:rPr>
              <w:t>and</w:t>
            </w:r>
            <w:r>
              <w:rPr>
                <w:spacing w:val="-7"/>
                <w:sz w:val="17"/>
                <w:szCs w:val="17"/>
              </w:rPr>
              <w:t xml:space="preserve"> </w:t>
            </w:r>
            <w:r>
              <w:rPr>
                <w:sz w:val="17"/>
                <w:szCs w:val="17"/>
              </w:rPr>
              <w:t>wire,</w:t>
            </w:r>
            <w:r>
              <w:rPr>
                <w:spacing w:val="-5"/>
                <w:sz w:val="17"/>
                <w:szCs w:val="17"/>
              </w:rPr>
              <w:t xml:space="preserve"> </w:t>
            </w:r>
            <w:r>
              <w:rPr>
                <w:spacing w:val="-1"/>
                <w:sz w:val="17"/>
                <w:szCs w:val="17"/>
              </w:rPr>
              <w:t>of</w:t>
            </w:r>
            <w:r>
              <w:rPr>
                <w:spacing w:val="-3"/>
                <w:sz w:val="17"/>
                <w:szCs w:val="17"/>
              </w:rPr>
              <w:t xml:space="preserve"> </w:t>
            </w:r>
            <w:r>
              <w:rPr>
                <w:spacing w:val="-1"/>
                <w:sz w:val="17"/>
                <w:szCs w:val="17"/>
              </w:rPr>
              <w:t>nickel</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7505</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41523</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Plates,</w:t>
            </w:r>
            <w:r>
              <w:rPr>
                <w:spacing w:val="-8"/>
                <w:sz w:val="17"/>
                <w:szCs w:val="17"/>
              </w:rPr>
              <w:t xml:space="preserve"> </w:t>
            </w:r>
            <w:r>
              <w:rPr>
                <w:spacing w:val="-1"/>
                <w:sz w:val="17"/>
                <w:szCs w:val="17"/>
              </w:rPr>
              <w:t>sheet,</w:t>
            </w:r>
            <w:r>
              <w:rPr>
                <w:spacing w:val="-5"/>
                <w:sz w:val="17"/>
                <w:szCs w:val="17"/>
              </w:rPr>
              <w:t xml:space="preserve"> </w:t>
            </w:r>
            <w:r>
              <w:rPr>
                <w:sz w:val="17"/>
                <w:szCs w:val="17"/>
              </w:rPr>
              <w:t>strip</w:t>
            </w:r>
            <w:r>
              <w:rPr>
                <w:spacing w:val="-3"/>
                <w:sz w:val="17"/>
                <w:szCs w:val="17"/>
              </w:rPr>
              <w:t xml:space="preserve"> </w:t>
            </w:r>
            <w:r>
              <w:rPr>
                <w:spacing w:val="-1"/>
                <w:sz w:val="17"/>
                <w:szCs w:val="17"/>
              </w:rPr>
              <w:t>and</w:t>
            </w:r>
            <w:r>
              <w:rPr>
                <w:spacing w:val="-7"/>
                <w:sz w:val="17"/>
                <w:szCs w:val="17"/>
              </w:rPr>
              <w:t xml:space="preserve"> </w:t>
            </w:r>
            <w:r>
              <w:rPr>
                <w:sz w:val="17"/>
                <w:szCs w:val="17"/>
              </w:rPr>
              <w:t>foil,</w:t>
            </w:r>
            <w:r>
              <w:rPr>
                <w:spacing w:val="-3"/>
                <w:sz w:val="17"/>
                <w:szCs w:val="17"/>
              </w:rPr>
              <w:t xml:space="preserve"> </w:t>
            </w:r>
            <w:r>
              <w:rPr>
                <w:spacing w:val="-2"/>
                <w:sz w:val="17"/>
                <w:szCs w:val="17"/>
              </w:rPr>
              <w:t>of</w:t>
            </w:r>
            <w:r>
              <w:rPr>
                <w:spacing w:val="-3"/>
                <w:sz w:val="17"/>
                <w:szCs w:val="17"/>
              </w:rPr>
              <w:t xml:space="preserve"> </w:t>
            </w:r>
            <w:r>
              <w:rPr>
                <w:spacing w:val="-1"/>
                <w:sz w:val="17"/>
                <w:szCs w:val="17"/>
              </w:rPr>
              <w:t>nickel</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7506</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41524</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Tubes,</w:t>
            </w:r>
            <w:r>
              <w:rPr>
                <w:spacing w:val="-5"/>
                <w:sz w:val="17"/>
                <w:szCs w:val="17"/>
              </w:rPr>
              <w:t xml:space="preserve"> </w:t>
            </w:r>
            <w:r>
              <w:rPr>
                <w:spacing w:val="-1"/>
                <w:sz w:val="17"/>
                <w:szCs w:val="17"/>
              </w:rPr>
              <w:t>pipes</w:t>
            </w:r>
            <w:r>
              <w:rPr>
                <w:spacing w:val="-5"/>
                <w:sz w:val="17"/>
                <w:szCs w:val="17"/>
              </w:rPr>
              <w:t xml:space="preserve"> </w:t>
            </w:r>
            <w:r>
              <w:rPr>
                <w:sz w:val="17"/>
                <w:szCs w:val="17"/>
              </w:rPr>
              <w:t>and</w:t>
            </w:r>
            <w:r>
              <w:rPr>
                <w:spacing w:val="-4"/>
                <w:sz w:val="17"/>
                <w:szCs w:val="17"/>
              </w:rPr>
              <w:t xml:space="preserve"> </w:t>
            </w:r>
            <w:r>
              <w:rPr>
                <w:spacing w:val="-1"/>
                <w:sz w:val="17"/>
                <w:szCs w:val="17"/>
              </w:rPr>
              <w:t>tube</w:t>
            </w:r>
            <w:r>
              <w:rPr>
                <w:spacing w:val="-4"/>
                <w:sz w:val="17"/>
                <w:szCs w:val="17"/>
              </w:rPr>
              <w:t xml:space="preserve"> </w:t>
            </w:r>
            <w:r>
              <w:rPr>
                <w:spacing w:val="-1"/>
                <w:sz w:val="17"/>
                <w:szCs w:val="17"/>
              </w:rPr>
              <w:t>or</w:t>
            </w:r>
            <w:r>
              <w:rPr>
                <w:spacing w:val="-3"/>
                <w:sz w:val="17"/>
                <w:szCs w:val="17"/>
              </w:rPr>
              <w:t xml:space="preserve"> </w:t>
            </w:r>
            <w:r>
              <w:rPr>
                <w:spacing w:val="-1"/>
                <w:sz w:val="17"/>
                <w:szCs w:val="17"/>
              </w:rPr>
              <w:t>pipe</w:t>
            </w:r>
            <w:r>
              <w:rPr>
                <w:spacing w:val="-6"/>
                <w:sz w:val="17"/>
                <w:szCs w:val="17"/>
              </w:rPr>
              <w:t xml:space="preserve"> </w:t>
            </w:r>
            <w:r>
              <w:rPr>
                <w:spacing w:val="-1"/>
                <w:sz w:val="17"/>
                <w:szCs w:val="17"/>
              </w:rPr>
              <w:t>fittings,</w:t>
            </w:r>
            <w:r>
              <w:rPr>
                <w:spacing w:val="-4"/>
                <w:sz w:val="17"/>
                <w:szCs w:val="17"/>
              </w:rPr>
              <w:t xml:space="preserve"> </w:t>
            </w:r>
            <w:r>
              <w:rPr>
                <w:spacing w:val="-1"/>
                <w:sz w:val="17"/>
                <w:szCs w:val="17"/>
              </w:rPr>
              <w:t>of</w:t>
            </w:r>
            <w:r>
              <w:rPr>
                <w:spacing w:val="-3"/>
                <w:sz w:val="17"/>
                <w:szCs w:val="17"/>
              </w:rPr>
              <w:t xml:space="preserve"> </w:t>
            </w:r>
            <w:r>
              <w:rPr>
                <w:spacing w:val="-1"/>
                <w:sz w:val="17"/>
                <w:szCs w:val="17"/>
              </w:rPr>
              <w:t>nickel</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7507</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4153</w:t>
            </w:r>
          </w:p>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Semi-finished</w:t>
            </w:r>
            <w:r>
              <w:rPr>
                <w:spacing w:val="-8"/>
                <w:sz w:val="17"/>
                <w:szCs w:val="17"/>
              </w:rPr>
              <w:t xml:space="preserve"> </w:t>
            </w:r>
            <w:r>
              <w:rPr>
                <w:spacing w:val="-1"/>
                <w:sz w:val="17"/>
                <w:szCs w:val="17"/>
              </w:rPr>
              <w:t>products</w:t>
            </w:r>
            <w:r>
              <w:rPr>
                <w:spacing w:val="-6"/>
                <w:sz w:val="17"/>
                <w:szCs w:val="17"/>
              </w:rPr>
              <w:t xml:space="preserve"> </w:t>
            </w:r>
            <w:r>
              <w:rPr>
                <w:spacing w:val="-2"/>
                <w:sz w:val="17"/>
                <w:szCs w:val="17"/>
              </w:rPr>
              <w:t>of</w:t>
            </w:r>
            <w:r>
              <w:rPr>
                <w:spacing w:val="-7"/>
                <w:sz w:val="17"/>
                <w:szCs w:val="17"/>
              </w:rPr>
              <w:t xml:space="preserve"> </w:t>
            </w:r>
            <w:r>
              <w:rPr>
                <w:spacing w:val="-1"/>
                <w:sz w:val="17"/>
                <w:szCs w:val="17"/>
              </w:rPr>
              <w:t>aluminium</w:t>
            </w:r>
            <w:r>
              <w:rPr>
                <w:spacing w:val="-8"/>
                <w:sz w:val="17"/>
                <w:szCs w:val="17"/>
              </w:rPr>
              <w:t xml:space="preserve"> </w:t>
            </w:r>
            <w:r>
              <w:rPr>
                <w:spacing w:val="-1"/>
                <w:sz w:val="17"/>
                <w:szCs w:val="17"/>
              </w:rPr>
              <w:t>or</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aluminium</w:t>
            </w:r>
            <w:r>
              <w:rPr>
                <w:spacing w:val="-14"/>
                <w:sz w:val="17"/>
                <w:szCs w:val="17"/>
              </w:rPr>
              <w:t xml:space="preserve"> </w:t>
            </w:r>
            <w:r>
              <w:rPr>
                <w:spacing w:val="-1"/>
                <w:sz w:val="17"/>
                <w:szCs w:val="17"/>
              </w:rPr>
              <w:t>alloys</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41531</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Powders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flakes</w:t>
            </w:r>
            <w:r>
              <w:rPr>
                <w:spacing w:val="-4"/>
                <w:sz w:val="17"/>
                <w:szCs w:val="17"/>
              </w:rPr>
              <w:t xml:space="preserve"> </w:t>
            </w:r>
            <w:r>
              <w:rPr>
                <w:spacing w:val="-2"/>
                <w:sz w:val="17"/>
                <w:szCs w:val="17"/>
              </w:rPr>
              <w:t>of</w:t>
            </w:r>
            <w:r>
              <w:rPr>
                <w:spacing w:val="-5"/>
                <w:sz w:val="17"/>
                <w:szCs w:val="17"/>
              </w:rPr>
              <w:t xml:space="preserve"> </w:t>
            </w:r>
            <w:r>
              <w:rPr>
                <w:spacing w:val="-1"/>
                <w:sz w:val="17"/>
                <w:szCs w:val="17"/>
              </w:rPr>
              <w:t>aluminium</w:t>
            </w:r>
          </w:p>
        </w:tc>
        <w:tc>
          <w:tcPr>
            <w:tcW w:w="1172"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7603</w:t>
            </w:r>
          </w:p>
        </w:tc>
        <w:tc>
          <w:tcPr>
            <w:tcW w:w="844" w:type="dxa"/>
            <w:tcBorders>
              <w:top w:val="nil"/>
              <w:left w:val="nil"/>
              <w:bottom w:val="nil"/>
              <w:right w:val="nil"/>
            </w:tcBorders>
          </w:tcPr>
          <w:p w:rsidR="00505048" w:rsidRDefault="005A0742">
            <w:pPr>
              <w:pStyle w:val="TableParagraph"/>
              <w:kinsoku w:val="0"/>
              <w:overflowPunct w:val="0"/>
              <w:spacing w:before="3"/>
              <w:ind w:left="177"/>
            </w:pPr>
            <w:r>
              <w:rPr>
                <w:sz w:val="17"/>
                <w:szCs w:val="17"/>
              </w:rPr>
              <w:t>41531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41532</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Bars,</w:t>
            </w:r>
            <w:r>
              <w:rPr>
                <w:spacing w:val="-6"/>
                <w:sz w:val="17"/>
                <w:szCs w:val="17"/>
              </w:rPr>
              <w:t xml:space="preserve"> </w:t>
            </w:r>
            <w:r>
              <w:rPr>
                <w:spacing w:val="-1"/>
                <w:sz w:val="17"/>
                <w:szCs w:val="17"/>
              </w:rPr>
              <w:t>rods</w:t>
            </w:r>
            <w:r>
              <w:rPr>
                <w:spacing w:val="-6"/>
                <w:sz w:val="17"/>
                <w:szCs w:val="17"/>
              </w:rPr>
              <w:t xml:space="preserve"> </w:t>
            </w:r>
            <w:r>
              <w:rPr>
                <w:sz w:val="17"/>
                <w:szCs w:val="17"/>
              </w:rPr>
              <w:t>and</w:t>
            </w:r>
            <w:r>
              <w:rPr>
                <w:spacing w:val="-7"/>
                <w:sz w:val="17"/>
                <w:szCs w:val="17"/>
              </w:rPr>
              <w:t xml:space="preserve"> </w:t>
            </w:r>
            <w:r>
              <w:rPr>
                <w:sz w:val="17"/>
                <w:szCs w:val="17"/>
              </w:rPr>
              <w:t>profiles,</w:t>
            </w:r>
            <w:r>
              <w:rPr>
                <w:spacing w:val="-6"/>
                <w:sz w:val="17"/>
                <w:szCs w:val="17"/>
              </w:rPr>
              <w:t xml:space="preserve"> </w:t>
            </w:r>
            <w:r>
              <w:rPr>
                <w:spacing w:val="-2"/>
                <w:sz w:val="17"/>
                <w:szCs w:val="17"/>
              </w:rPr>
              <w:t>of</w:t>
            </w:r>
            <w:r>
              <w:rPr>
                <w:spacing w:val="-6"/>
                <w:sz w:val="17"/>
                <w:szCs w:val="17"/>
              </w:rPr>
              <w:t xml:space="preserve"> </w:t>
            </w:r>
            <w:r>
              <w:rPr>
                <w:spacing w:val="-1"/>
                <w:sz w:val="17"/>
                <w:szCs w:val="17"/>
              </w:rPr>
              <w:t>aluminium</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7604</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41533</w:t>
            </w:r>
          </w:p>
        </w:tc>
        <w:tc>
          <w:tcPr>
            <w:tcW w:w="367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Wire</w:t>
            </w:r>
            <w:r>
              <w:rPr>
                <w:spacing w:val="-7"/>
                <w:sz w:val="17"/>
                <w:szCs w:val="17"/>
              </w:rPr>
              <w:t xml:space="preserve"> </w:t>
            </w:r>
            <w:r>
              <w:rPr>
                <w:spacing w:val="-2"/>
                <w:sz w:val="17"/>
                <w:szCs w:val="17"/>
              </w:rPr>
              <w:t>of</w:t>
            </w:r>
            <w:r>
              <w:rPr>
                <w:spacing w:val="-7"/>
                <w:sz w:val="17"/>
                <w:szCs w:val="17"/>
              </w:rPr>
              <w:t xml:space="preserve"> </w:t>
            </w:r>
            <w:r>
              <w:rPr>
                <w:spacing w:val="-1"/>
                <w:sz w:val="17"/>
                <w:szCs w:val="17"/>
              </w:rPr>
              <w:t>aluminium</w:t>
            </w:r>
          </w:p>
        </w:tc>
        <w:tc>
          <w:tcPr>
            <w:tcW w:w="1172"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7605</w:t>
            </w:r>
          </w:p>
        </w:tc>
        <w:tc>
          <w:tcPr>
            <w:tcW w:w="844" w:type="dxa"/>
            <w:tcBorders>
              <w:top w:val="nil"/>
              <w:left w:val="nil"/>
              <w:bottom w:val="nil"/>
              <w:right w:val="nil"/>
            </w:tcBorders>
          </w:tcPr>
          <w:p w:rsidR="00505048" w:rsidRDefault="005A0742">
            <w:pPr>
              <w:pStyle w:val="TableParagraph"/>
              <w:kinsoku w:val="0"/>
              <w:overflowPunct w:val="0"/>
              <w:spacing w:before="4"/>
              <w:ind w:left="177"/>
            </w:pPr>
            <w:r>
              <w:rPr>
                <w:sz w:val="17"/>
                <w:szCs w:val="17"/>
              </w:rPr>
              <w:t>41533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41534</w:t>
            </w:r>
          </w:p>
        </w:tc>
        <w:tc>
          <w:tcPr>
            <w:tcW w:w="367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Plates,</w:t>
            </w:r>
            <w:r>
              <w:rPr>
                <w:spacing w:val="-8"/>
                <w:sz w:val="17"/>
                <w:szCs w:val="17"/>
              </w:rPr>
              <w:t xml:space="preserve"> </w:t>
            </w:r>
            <w:r>
              <w:rPr>
                <w:spacing w:val="-1"/>
                <w:sz w:val="17"/>
                <w:szCs w:val="17"/>
              </w:rPr>
              <w:t>sheets</w:t>
            </w:r>
            <w:r>
              <w:rPr>
                <w:spacing w:val="-5"/>
                <w:sz w:val="17"/>
                <w:szCs w:val="17"/>
              </w:rPr>
              <w:t xml:space="preserve"> </w:t>
            </w:r>
            <w:r>
              <w:rPr>
                <w:sz w:val="17"/>
                <w:szCs w:val="17"/>
              </w:rPr>
              <w:t>and</w:t>
            </w:r>
            <w:r>
              <w:rPr>
                <w:spacing w:val="-4"/>
                <w:sz w:val="17"/>
                <w:szCs w:val="17"/>
              </w:rPr>
              <w:t xml:space="preserve"> </w:t>
            </w:r>
            <w:r>
              <w:rPr>
                <w:spacing w:val="-1"/>
                <w:sz w:val="17"/>
                <w:szCs w:val="17"/>
              </w:rPr>
              <w:t>strip,</w:t>
            </w:r>
            <w:r>
              <w:rPr>
                <w:spacing w:val="-5"/>
                <w:sz w:val="17"/>
                <w:szCs w:val="17"/>
              </w:rPr>
              <w:t xml:space="preserve"> </w:t>
            </w:r>
            <w:r>
              <w:rPr>
                <w:spacing w:val="-2"/>
                <w:sz w:val="17"/>
                <w:szCs w:val="17"/>
              </w:rPr>
              <w:t>of</w:t>
            </w:r>
            <w:r>
              <w:rPr>
                <w:spacing w:val="-5"/>
                <w:sz w:val="17"/>
                <w:szCs w:val="17"/>
              </w:rPr>
              <w:t xml:space="preserve"> </w:t>
            </w:r>
            <w:r>
              <w:rPr>
                <w:spacing w:val="-1"/>
                <w:sz w:val="17"/>
                <w:szCs w:val="17"/>
              </w:rPr>
              <w:t>aluminium,</w:t>
            </w:r>
            <w:r>
              <w:rPr>
                <w:spacing w:val="-3"/>
                <w:sz w:val="17"/>
                <w:szCs w:val="17"/>
              </w:rPr>
              <w:t xml:space="preserve"> </w:t>
            </w:r>
            <w:r>
              <w:rPr>
                <w:spacing w:val="-1"/>
                <w:sz w:val="17"/>
                <w:szCs w:val="17"/>
              </w:rPr>
              <w:t>of</w:t>
            </w:r>
            <w:r>
              <w:rPr>
                <w:spacing w:val="-2"/>
                <w:sz w:val="17"/>
                <w:szCs w:val="17"/>
              </w:rPr>
              <w:t xml:space="preserve"> </w:t>
            </w:r>
            <w:r>
              <w:rPr>
                <w:sz w:val="17"/>
                <w:szCs w:val="17"/>
              </w:rPr>
              <w:t>a</w:t>
            </w:r>
          </w:p>
        </w:tc>
        <w:tc>
          <w:tcPr>
            <w:tcW w:w="1172"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7606</w:t>
            </w:r>
          </w:p>
        </w:tc>
        <w:tc>
          <w:tcPr>
            <w:tcW w:w="844" w:type="dxa"/>
            <w:tcBorders>
              <w:top w:val="nil"/>
              <w:left w:val="nil"/>
              <w:bottom w:val="nil"/>
              <w:right w:val="nil"/>
            </w:tcBorders>
          </w:tcPr>
          <w:p w:rsidR="00505048" w:rsidRDefault="005A0742">
            <w:pPr>
              <w:pStyle w:val="TableParagraph"/>
              <w:kinsoku w:val="0"/>
              <w:overflowPunct w:val="0"/>
              <w:spacing w:before="3"/>
              <w:ind w:left="177"/>
            </w:pPr>
            <w:r>
              <w:rPr>
                <w:sz w:val="17"/>
                <w:szCs w:val="17"/>
              </w:rPr>
              <w:t>41534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2420</w:t>
            </w:r>
          </w:p>
        </w:tc>
      </w:tr>
      <w:tr w:rsidR="00505048">
        <w:trPr>
          <w:trHeight w:hRule="exact" w:val="28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9"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thickness</w:t>
            </w:r>
            <w:r>
              <w:rPr>
                <w:spacing w:val="-6"/>
                <w:sz w:val="17"/>
                <w:szCs w:val="17"/>
              </w:rPr>
              <w:t xml:space="preserve"> </w:t>
            </w:r>
            <w:r>
              <w:rPr>
                <w:spacing w:val="-1"/>
                <w:sz w:val="17"/>
                <w:szCs w:val="17"/>
              </w:rPr>
              <w:t>exceeding</w:t>
            </w:r>
            <w:r>
              <w:rPr>
                <w:spacing w:val="-8"/>
                <w:sz w:val="17"/>
                <w:szCs w:val="17"/>
              </w:rPr>
              <w:t xml:space="preserve"> </w:t>
            </w:r>
            <w:r>
              <w:rPr>
                <w:sz w:val="17"/>
                <w:szCs w:val="17"/>
              </w:rPr>
              <w:t>0.2</w:t>
            </w:r>
            <w:r>
              <w:rPr>
                <w:spacing w:val="-7"/>
                <w:sz w:val="17"/>
                <w:szCs w:val="17"/>
              </w:rPr>
              <w:t xml:space="preserve"> </w:t>
            </w:r>
            <w:r>
              <w:rPr>
                <w:sz w:val="17"/>
                <w:szCs w:val="17"/>
              </w:rPr>
              <w:t>mm</w:t>
            </w:r>
          </w:p>
        </w:tc>
        <w:tc>
          <w:tcPr>
            <w:tcW w:w="1172" w:type="dxa"/>
            <w:tcBorders>
              <w:top w:val="nil"/>
              <w:left w:val="nil"/>
              <w:bottom w:val="nil"/>
              <w:right w:val="nil"/>
            </w:tcBorders>
          </w:tcPr>
          <w:p w:rsidR="00505048" w:rsidRDefault="00505048"/>
        </w:tc>
        <w:tc>
          <w:tcPr>
            <w:tcW w:w="844"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675"/>
        <w:gridCol w:w="572"/>
        <w:gridCol w:w="781"/>
        <w:gridCol w:w="3663"/>
        <w:gridCol w:w="1343"/>
        <w:gridCol w:w="689"/>
        <w:gridCol w:w="823"/>
      </w:tblGrid>
      <w:tr w:rsidR="00505048">
        <w:trPr>
          <w:trHeight w:hRule="exact" w:val="642"/>
        </w:trPr>
        <w:tc>
          <w:tcPr>
            <w:tcW w:w="675" w:type="dxa"/>
            <w:vMerge w:val="restart"/>
            <w:tcBorders>
              <w:top w:val="single" w:sz="4" w:space="0" w:color="000000"/>
              <w:left w:val="nil"/>
              <w:bottom w:val="nil"/>
              <w:right w:val="nil"/>
            </w:tcBorders>
          </w:tcPr>
          <w:p w:rsidR="00505048" w:rsidRDefault="00505048"/>
        </w:tc>
        <w:tc>
          <w:tcPr>
            <w:tcW w:w="572"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41535</w:t>
            </w:r>
          </w:p>
        </w:tc>
        <w:tc>
          <w:tcPr>
            <w:tcW w:w="366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194" w:lineRule="exact"/>
              <w:ind w:left="186"/>
              <w:rPr>
                <w:sz w:val="17"/>
                <w:szCs w:val="17"/>
              </w:rPr>
            </w:pPr>
            <w:r>
              <w:rPr>
                <w:spacing w:val="-1"/>
                <w:sz w:val="17"/>
                <w:szCs w:val="17"/>
              </w:rPr>
              <w:t>Foil,</w:t>
            </w:r>
            <w:r>
              <w:rPr>
                <w:spacing w:val="-4"/>
                <w:sz w:val="17"/>
                <w:szCs w:val="17"/>
              </w:rPr>
              <w:t xml:space="preserve"> </w:t>
            </w:r>
            <w:r>
              <w:rPr>
                <w:spacing w:val="-1"/>
                <w:sz w:val="17"/>
                <w:szCs w:val="17"/>
              </w:rPr>
              <w:t>of</w:t>
            </w:r>
            <w:r>
              <w:rPr>
                <w:spacing w:val="-3"/>
                <w:sz w:val="17"/>
                <w:szCs w:val="17"/>
              </w:rPr>
              <w:t xml:space="preserve"> </w:t>
            </w:r>
            <w:r>
              <w:rPr>
                <w:spacing w:val="-1"/>
                <w:sz w:val="17"/>
                <w:szCs w:val="17"/>
              </w:rPr>
              <w:t>aluminium,</w:t>
            </w:r>
            <w:r>
              <w:rPr>
                <w:spacing w:val="-4"/>
                <w:sz w:val="17"/>
                <w:szCs w:val="17"/>
              </w:rPr>
              <w:t xml:space="preserve"> </w:t>
            </w:r>
            <w:r>
              <w:rPr>
                <w:spacing w:val="-1"/>
                <w:sz w:val="17"/>
                <w:szCs w:val="17"/>
              </w:rPr>
              <w:t>of</w:t>
            </w:r>
            <w:r>
              <w:rPr>
                <w:spacing w:val="-3"/>
                <w:sz w:val="17"/>
                <w:szCs w:val="17"/>
              </w:rPr>
              <w:t xml:space="preserve"> </w:t>
            </w:r>
            <w:r>
              <w:rPr>
                <w:sz w:val="17"/>
                <w:szCs w:val="17"/>
              </w:rPr>
              <w:t>a</w:t>
            </w:r>
            <w:r>
              <w:rPr>
                <w:spacing w:val="-4"/>
                <w:sz w:val="17"/>
                <w:szCs w:val="17"/>
              </w:rPr>
              <w:t xml:space="preserve"> </w:t>
            </w:r>
            <w:r>
              <w:rPr>
                <w:spacing w:val="-1"/>
                <w:sz w:val="17"/>
                <w:szCs w:val="17"/>
              </w:rPr>
              <w:t>thickness</w:t>
            </w:r>
            <w:r>
              <w:rPr>
                <w:spacing w:val="-5"/>
                <w:sz w:val="17"/>
                <w:szCs w:val="17"/>
              </w:rPr>
              <w:t xml:space="preserve"> </w:t>
            </w:r>
            <w:r>
              <w:rPr>
                <w:spacing w:val="-1"/>
                <w:sz w:val="17"/>
                <w:szCs w:val="17"/>
              </w:rPr>
              <w:t>not</w:t>
            </w:r>
            <w:r>
              <w:rPr>
                <w:spacing w:val="-5"/>
                <w:sz w:val="17"/>
                <w:szCs w:val="17"/>
              </w:rPr>
              <w:t xml:space="preserve"> </w:t>
            </w:r>
            <w:r>
              <w:rPr>
                <w:spacing w:val="-1"/>
                <w:sz w:val="17"/>
                <w:szCs w:val="17"/>
              </w:rPr>
              <w:t>exceeding</w:t>
            </w:r>
          </w:p>
          <w:p w:rsidR="00505048" w:rsidRDefault="005A0742">
            <w:pPr>
              <w:pStyle w:val="TableParagraph"/>
              <w:kinsoku w:val="0"/>
              <w:overflowPunct w:val="0"/>
              <w:spacing w:line="194" w:lineRule="exact"/>
              <w:ind w:left="186"/>
            </w:pPr>
            <w:r>
              <w:rPr>
                <w:sz w:val="17"/>
                <w:szCs w:val="17"/>
              </w:rPr>
              <w:t>0.2</w:t>
            </w:r>
            <w:r>
              <w:rPr>
                <w:spacing w:val="-3"/>
                <w:sz w:val="17"/>
                <w:szCs w:val="17"/>
              </w:rPr>
              <w:t xml:space="preserve"> mm</w:t>
            </w:r>
          </w:p>
        </w:tc>
        <w:tc>
          <w:tcPr>
            <w:tcW w:w="134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7"/>
            </w:pPr>
            <w:r>
              <w:rPr>
                <w:spacing w:val="-1"/>
                <w:sz w:val="17"/>
                <w:szCs w:val="17"/>
              </w:rPr>
              <w:t>7607</w:t>
            </w:r>
          </w:p>
        </w:tc>
        <w:tc>
          <w:tcPr>
            <w:tcW w:w="68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2"/>
            </w:pPr>
            <w:r>
              <w:rPr>
                <w:sz w:val="17"/>
                <w:szCs w:val="17"/>
              </w:rPr>
              <w:t>41535</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2420</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41536</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Tubes,</w:t>
            </w:r>
            <w:r>
              <w:rPr>
                <w:spacing w:val="-5"/>
                <w:sz w:val="17"/>
                <w:szCs w:val="17"/>
              </w:rPr>
              <w:t xml:space="preserve"> </w:t>
            </w:r>
            <w:r>
              <w:rPr>
                <w:spacing w:val="-1"/>
                <w:sz w:val="17"/>
                <w:szCs w:val="17"/>
              </w:rPr>
              <w:t>pipes</w:t>
            </w:r>
            <w:r>
              <w:rPr>
                <w:spacing w:val="-4"/>
                <w:sz w:val="17"/>
                <w:szCs w:val="17"/>
              </w:rPr>
              <w:t xml:space="preserve"> </w:t>
            </w:r>
            <w:r>
              <w:rPr>
                <w:sz w:val="17"/>
                <w:szCs w:val="17"/>
              </w:rPr>
              <w:t>and</w:t>
            </w:r>
            <w:r>
              <w:rPr>
                <w:spacing w:val="-5"/>
                <w:sz w:val="17"/>
                <w:szCs w:val="17"/>
              </w:rPr>
              <w:t xml:space="preserve"> </w:t>
            </w:r>
            <w:r>
              <w:rPr>
                <w:spacing w:val="-1"/>
                <w:sz w:val="17"/>
                <w:szCs w:val="17"/>
              </w:rPr>
              <w:t>tube</w:t>
            </w:r>
            <w:r>
              <w:rPr>
                <w:spacing w:val="-4"/>
                <w:sz w:val="17"/>
                <w:szCs w:val="17"/>
              </w:rPr>
              <w:t xml:space="preserve"> </w:t>
            </w:r>
            <w:r>
              <w:rPr>
                <w:spacing w:val="-1"/>
                <w:sz w:val="17"/>
                <w:szCs w:val="17"/>
              </w:rPr>
              <w:t>or</w:t>
            </w:r>
            <w:r>
              <w:rPr>
                <w:spacing w:val="-2"/>
                <w:sz w:val="17"/>
                <w:szCs w:val="17"/>
              </w:rPr>
              <w:t xml:space="preserve"> </w:t>
            </w:r>
            <w:r>
              <w:rPr>
                <w:spacing w:val="-1"/>
                <w:sz w:val="17"/>
                <w:szCs w:val="17"/>
              </w:rPr>
              <w:t>pipe</w:t>
            </w:r>
            <w:r>
              <w:rPr>
                <w:spacing w:val="-7"/>
                <w:sz w:val="17"/>
                <w:szCs w:val="17"/>
              </w:rPr>
              <w:t xml:space="preserve"> </w:t>
            </w:r>
            <w:r>
              <w:rPr>
                <w:spacing w:val="-1"/>
                <w:sz w:val="17"/>
                <w:szCs w:val="17"/>
              </w:rPr>
              <w:t>fittings,</w:t>
            </w:r>
            <w:r>
              <w:rPr>
                <w:spacing w:val="-4"/>
                <w:sz w:val="17"/>
                <w:szCs w:val="17"/>
              </w:rPr>
              <w:t xml:space="preserve"> </w:t>
            </w:r>
            <w:r>
              <w:rPr>
                <w:spacing w:val="-1"/>
                <w:sz w:val="17"/>
                <w:szCs w:val="17"/>
              </w:rPr>
              <w:t>of</w:t>
            </w:r>
          </w:p>
        </w:tc>
        <w:tc>
          <w:tcPr>
            <w:tcW w:w="1343" w:type="dxa"/>
            <w:tcBorders>
              <w:top w:val="nil"/>
              <w:left w:val="nil"/>
              <w:bottom w:val="nil"/>
              <w:right w:val="nil"/>
            </w:tcBorders>
          </w:tcPr>
          <w:p w:rsidR="00505048" w:rsidRDefault="005A0742">
            <w:pPr>
              <w:pStyle w:val="TableParagraph"/>
              <w:kinsoku w:val="0"/>
              <w:overflowPunct w:val="0"/>
              <w:spacing w:before="4"/>
              <w:ind w:left="37"/>
            </w:pPr>
            <w:r>
              <w:rPr>
                <w:sz w:val="17"/>
                <w:szCs w:val="17"/>
              </w:rPr>
              <w:t>7608,</w:t>
            </w:r>
            <w:r>
              <w:rPr>
                <w:spacing w:val="-9"/>
                <w:sz w:val="17"/>
                <w:szCs w:val="17"/>
              </w:rPr>
              <w:t xml:space="preserve"> </w:t>
            </w:r>
            <w:r>
              <w:rPr>
                <w:spacing w:val="-1"/>
                <w:sz w:val="17"/>
                <w:szCs w:val="17"/>
              </w:rPr>
              <w:t>7609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41536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aluminium</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4154</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Semi-finished</w:t>
            </w:r>
            <w:r>
              <w:rPr>
                <w:spacing w:val="-5"/>
                <w:sz w:val="17"/>
                <w:szCs w:val="17"/>
              </w:rPr>
              <w:t xml:space="preserve"> </w:t>
            </w:r>
            <w:r>
              <w:rPr>
                <w:spacing w:val="-1"/>
                <w:sz w:val="17"/>
                <w:szCs w:val="17"/>
              </w:rPr>
              <w:t>products</w:t>
            </w:r>
            <w:r>
              <w:rPr>
                <w:spacing w:val="-4"/>
                <w:sz w:val="17"/>
                <w:szCs w:val="17"/>
              </w:rPr>
              <w:t xml:space="preserve"> </w:t>
            </w:r>
            <w:r>
              <w:rPr>
                <w:spacing w:val="-2"/>
                <w:sz w:val="17"/>
                <w:szCs w:val="17"/>
              </w:rPr>
              <w:t xml:space="preserve">of </w:t>
            </w:r>
            <w:r>
              <w:rPr>
                <w:spacing w:val="-1"/>
                <w:sz w:val="17"/>
                <w:szCs w:val="17"/>
              </w:rPr>
              <w:t>lead,</w:t>
            </w:r>
            <w:r>
              <w:rPr>
                <w:spacing w:val="-3"/>
                <w:sz w:val="17"/>
                <w:szCs w:val="17"/>
              </w:rPr>
              <w:t xml:space="preserve"> </w:t>
            </w:r>
            <w:r>
              <w:rPr>
                <w:spacing w:val="-2"/>
                <w:sz w:val="17"/>
                <w:szCs w:val="17"/>
              </w:rPr>
              <w:t xml:space="preserve">zinc </w:t>
            </w:r>
            <w:r>
              <w:rPr>
                <w:sz w:val="17"/>
                <w:szCs w:val="17"/>
              </w:rPr>
              <w:t>and</w:t>
            </w:r>
            <w:r>
              <w:rPr>
                <w:spacing w:val="-5"/>
                <w:sz w:val="17"/>
                <w:szCs w:val="17"/>
              </w:rPr>
              <w:t xml:space="preserve"> </w:t>
            </w:r>
            <w:r>
              <w:rPr>
                <w:spacing w:val="-1"/>
                <w:sz w:val="17"/>
                <w:szCs w:val="17"/>
              </w:rPr>
              <w:t>tin</w:t>
            </w:r>
            <w:r>
              <w:rPr>
                <w:spacing w:val="-5"/>
                <w:sz w:val="17"/>
                <w:szCs w:val="17"/>
              </w:rPr>
              <w:t xml:space="preserve"> </w:t>
            </w:r>
            <w:r>
              <w:rPr>
                <w:spacing w:val="-2"/>
                <w:sz w:val="17"/>
                <w:szCs w:val="17"/>
              </w:rPr>
              <w:t>or</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their</w:t>
            </w:r>
            <w:r>
              <w:rPr>
                <w:spacing w:val="-9"/>
                <w:sz w:val="17"/>
                <w:szCs w:val="17"/>
              </w:rPr>
              <w:t xml:space="preserve"> </w:t>
            </w:r>
            <w:r>
              <w:rPr>
                <w:spacing w:val="-1"/>
                <w:sz w:val="17"/>
                <w:szCs w:val="17"/>
              </w:rPr>
              <w:t>alloys</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41542</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Lead</w:t>
            </w:r>
            <w:r>
              <w:rPr>
                <w:spacing w:val="-8"/>
                <w:sz w:val="17"/>
                <w:szCs w:val="17"/>
              </w:rPr>
              <w:t xml:space="preserve"> </w:t>
            </w:r>
            <w:r>
              <w:rPr>
                <w:spacing w:val="-1"/>
                <w:sz w:val="17"/>
                <w:szCs w:val="17"/>
              </w:rPr>
              <w:t>plates,</w:t>
            </w:r>
            <w:r>
              <w:rPr>
                <w:spacing w:val="-8"/>
                <w:sz w:val="17"/>
                <w:szCs w:val="17"/>
              </w:rPr>
              <w:t xml:space="preserve"> </w:t>
            </w:r>
            <w:r>
              <w:rPr>
                <w:spacing w:val="-1"/>
                <w:sz w:val="17"/>
                <w:szCs w:val="17"/>
              </w:rPr>
              <w:t>sheets,</w:t>
            </w:r>
            <w:r>
              <w:rPr>
                <w:spacing w:val="-5"/>
                <w:sz w:val="17"/>
                <w:szCs w:val="17"/>
              </w:rPr>
              <w:t xml:space="preserve"> </w:t>
            </w:r>
            <w:r>
              <w:rPr>
                <w:spacing w:val="-1"/>
                <w:sz w:val="17"/>
                <w:szCs w:val="17"/>
              </w:rPr>
              <w:t>strip</w:t>
            </w:r>
            <w:r>
              <w:rPr>
                <w:spacing w:val="-4"/>
                <w:sz w:val="17"/>
                <w:szCs w:val="17"/>
              </w:rPr>
              <w:t xml:space="preserve"> </w:t>
            </w:r>
            <w:r>
              <w:rPr>
                <w:sz w:val="17"/>
                <w:szCs w:val="17"/>
              </w:rPr>
              <w:t>and</w:t>
            </w:r>
            <w:r>
              <w:rPr>
                <w:spacing w:val="-7"/>
                <w:sz w:val="17"/>
                <w:szCs w:val="17"/>
              </w:rPr>
              <w:t xml:space="preserve"> </w:t>
            </w:r>
            <w:r>
              <w:rPr>
                <w:sz w:val="17"/>
                <w:szCs w:val="17"/>
              </w:rPr>
              <w:t>foil;</w:t>
            </w:r>
            <w:r>
              <w:rPr>
                <w:spacing w:val="-6"/>
                <w:sz w:val="17"/>
                <w:szCs w:val="17"/>
              </w:rPr>
              <w:t xml:space="preserve"> </w:t>
            </w:r>
            <w:r>
              <w:rPr>
                <w:sz w:val="17"/>
                <w:szCs w:val="17"/>
              </w:rPr>
              <w:t>lead</w:t>
            </w:r>
            <w:r>
              <w:rPr>
                <w:spacing w:val="-7"/>
                <w:sz w:val="17"/>
                <w:szCs w:val="17"/>
              </w:rPr>
              <w:t xml:space="preserve"> </w:t>
            </w:r>
            <w:r>
              <w:rPr>
                <w:spacing w:val="-1"/>
                <w:sz w:val="17"/>
                <w:szCs w:val="17"/>
              </w:rPr>
              <w:t>powders</w:t>
            </w:r>
          </w:p>
        </w:tc>
        <w:tc>
          <w:tcPr>
            <w:tcW w:w="1343" w:type="dxa"/>
            <w:tcBorders>
              <w:top w:val="nil"/>
              <w:left w:val="nil"/>
              <w:bottom w:val="nil"/>
              <w:right w:val="nil"/>
            </w:tcBorders>
          </w:tcPr>
          <w:p w:rsidR="00505048" w:rsidRDefault="005A0742">
            <w:pPr>
              <w:pStyle w:val="TableParagraph"/>
              <w:kinsoku w:val="0"/>
              <w:overflowPunct w:val="0"/>
              <w:spacing w:before="4"/>
              <w:ind w:left="37"/>
            </w:pPr>
            <w:r>
              <w:rPr>
                <w:spacing w:val="-1"/>
                <w:sz w:val="17"/>
                <w:szCs w:val="17"/>
              </w:rPr>
              <w:t>7804</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41542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flakes</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41544</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Zinc</w:t>
            </w:r>
            <w:r>
              <w:rPr>
                <w:spacing w:val="-3"/>
                <w:sz w:val="17"/>
                <w:szCs w:val="17"/>
              </w:rPr>
              <w:t xml:space="preserve"> </w:t>
            </w:r>
            <w:r>
              <w:rPr>
                <w:spacing w:val="-1"/>
                <w:sz w:val="17"/>
                <w:szCs w:val="17"/>
              </w:rPr>
              <w:t>dust,</w:t>
            </w:r>
            <w:r>
              <w:rPr>
                <w:spacing w:val="-4"/>
                <w:sz w:val="17"/>
                <w:szCs w:val="17"/>
              </w:rPr>
              <w:t xml:space="preserve"> </w:t>
            </w:r>
            <w:r>
              <w:rPr>
                <w:spacing w:val="-1"/>
                <w:sz w:val="17"/>
                <w:szCs w:val="17"/>
              </w:rPr>
              <w:t>powders</w:t>
            </w:r>
            <w:r>
              <w:rPr>
                <w:spacing w:val="-6"/>
                <w:sz w:val="17"/>
                <w:szCs w:val="17"/>
              </w:rPr>
              <w:t xml:space="preserve"> </w:t>
            </w:r>
            <w:r>
              <w:rPr>
                <w:sz w:val="17"/>
                <w:szCs w:val="17"/>
              </w:rPr>
              <w:t>and</w:t>
            </w:r>
            <w:r>
              <w:rPr>
                <w:spacing w:val="-7"/>
                <w:sz w:val="17"/>
                <w:szCs w:val="17"/>
              </w:rPr>
              <w:t xml:space="preserve"> </w:t>
            </w:r>
            <w:r>
              <w:rPr>
                <w:spacing w:val="-1"/>
                <w:sz w:val="17"/>
                <w:szCs w:val="17"/>
              </w:rPr>
              <w:t>flakes</w:t>
            </w:r>
          </w:p>
        </w:tc>
        <w:tc>
          <w:tcPr>
            <w:tcW w:w="1343" w:type="dxa"/>
            <w:tcBorders>
              <w:top w:val="nil"/>
              <w:left w:val="nil"/>
              <w:bottom w:val="nil"/>
              <w:right w:val="nil"/>
            </w:tcBorders>
          </w:tcPr>
          <w:p w:rsidR="00505048" w:rsidRDefault="005A0742">
            <w:pPr>
              <w:pStyle w:val="TableParagraph"/>
              <w:kinsoku w:val="0"/>
              <w:overflowPunct w:val="0"/>
              <w:spacing w:before="4"/>
              <w:ind w:left="37"/>
            </w:pPr>
            <w:r>
              <w:rPr>
                <w:spacing w:val="-1"/>
                <w:sz w:val="17"/>
                <w:szCs w:val="17"/>
              </w:rPr>
              <w:t>7903</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41544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41545</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Zinc</w:t>
            </w:r>
            <w:r>
              <w:rPr>
                <w:spacing w:val="-3"/>
                <w:sz w:val="17"/>
                <w:szCs w:val="17"/>
              </w:rPr>
              <w:t xml:space="preserve"> </w:t>
            </w:r>
            <w:r>
              <w:rPr>
                <w:spacing w:val="-1"/>
                <w:sz w:val="17"/>
                <w:szCs w:val="17"/>
              </w:rPr>
              <w:t>bars,</w:t>
            </w:r>
            <w:r>
              <w:rPr>
                <w:spacing w:val="-5"/>
                <w:sz w:val="17"/>
                <w:szCs w:val="17"/>
              </w:rPr>
              <w:t xml:space="preserve"> </w:t>
            </w:r>
            <w:r>
              <w:rPr>
                <w:spacing w:val="-1"/>
                <w:sz w:val="17"/>
                <w:szCs w:val="17"/>
              </w:rPr>
              <w:t>rods,</w:t>
            </w:r>
            <w:r>
              <w:rPr>
                <w:spacing w:val="-5"/>
                <w:sz w:val="17"/>
                <w:szCs w:val="17"/>
              </w:rPr>
              <w:t xml:space="preserve"> </w:t>
            </w:r>
            <w:r>
              <w:rPr>
                <w:spacing w:val="-1"/>
                <w:sz w:val="17"/>
                <w:szCs w:val="17"/>
              </w:rPr>
              <w:t>profiles</w:t>
            </w:r>
            <w:r>
              <w:rPr>
                <w:spacing w:val="-3"/>
                <w:sz w:val="17"/>
                <w:szCs w:val="17"/>
              </w:rPr>
              <w:t xml:space="preserve"> </w:t>
            </w:r>
            <w:r>
              <w:rPr>
                <w:sz w:val="17"/>
                <w:szCs w:val="17"/>
              </w:rPr>
              <w:t>and</w:t>
            </w:r>
            <w:r>
              <w:rPr>
                <w:spacing w:val="-5"/>
                <w:sz w:val="17"/>
                <w:szCs w:val="17"/>
              </w:rPr>
              <w:t xml:space="preserve"> </w:t>
            </w:r>
            <w:r>
              <w:rPr>
                <w:spacing w:val="-1"/>
                <w:sz w:val="17"/>
                <w:szCs w:val="17"/>
              </w:rPr>
              <w:t>wire;</w:t>
            </w:r>
            <w:r>
              <w:rPr>
                <w:spacing w:val="-8"/>
                <w:sz w:val="17"/>
                <w:szCs w:val="17"/>
              </w:rPr>
              <w:t xml:space="preserve"> </w:t>
            </w:r>
            <w:r>
              <w:rPr>
                <w:sz w:val="17"/>
                <w:szCs w:val="17"/>
              </w:rPr>
              <w:t>zinc</w:t>
            </w:r>
            <w:r>
              <w:rPr>
                <w:spacing w:val="-4"/>
                <w:sz w:val="17"/>
                <w:szCs w:val="17"/>
              </w:rPr>
              <w:t xml:space="preserve"> </w:t>
            </w:r>
            <w:r>
              <w:rPr>
                <w:spacing w:val="-1"/>
                <w:sz w:val="17"/>
                <w:szCs w:val="17"/>
              </w:rPr>
              <w:t>plates,</w:t>
            </w:r>
          </w:p>
        </w:tc>
        <w:tc>
          <w:tcPr>
            <w:tcW w:w="1343" w:type="dxa"/>
            <w:tcBorders>
              <w:top w:val="nil"/>
              <w:left w:val="nil"/>
              <w:bottom w:val="nil"/>
              <w:right w:val="nil"/>
            </w:tcBorders>
          </w:tcPr>
          <w:p w:rsidR="00505048" w:rsidRDefault="005A0742">
            <w:pPr>
              <w:pStyle w:val="TableParagraph"/>
              <w:kinsoku w:val="0"/>
              <w:overflowPunct w:val="0"/>
              <w:spacing w:before="3"/>
              <w:ind w:left="37"/>
            </w:pPr>
            <w:r>
              <w:rPr>
                <w:sz w:val="17"/>
                <w:szCs w:val="17"/>
              </w:rPr>
              <w:t>7904,</w:t>
            </w:r>
            <w:r>
              <w:rPr>
                <w:spacing w:val="-9"/>
                <w:sz w:val="17"/>
                <w:szCs w:val="17"/>
              </w:rPr>
              <w:t xml:space="preserve"> </w:t>
            </w:r>
            <w:r>
              <w:rPr>
                <w:spacing w:val="-1"/>
                <w:sz w:val="17"/>
                <w:szCs w:val="17"/>
              </w:rPr>
              <w:t>7905</w:t>
            </w:r>
          </w:p>
        </w:tc>
        <w:tc>
          <w:tcPr>
            <w:tcW w:w="689" w:type="dxa"/>
            <w:tcBorders>
              <w:top w:val="nil"/>
              <w:left w:val="nil"/>
              <w:bottom w:val="nil"/>
              <w:right w:val="nil"/>
            </w:tcBorders>
          </w:tcPr>
          <w:p w:rsidR="00505048" w:rsidRDefault="005A0742">
            <w:pPr>
              <w:pStyle w:val="TableParagraph"/>
              <w:kinsoku w:val="0"/>
              <w:overflowPunct w:val="0"/>
              <w:spacing w:before="3"/>
              <w:ind w:left="22"/>
            </w:pPr>
            <w:r>
              <w:rPr>
                <w:sz w:val="17"/>
                <w:szCs w:val="17"/>
              </w:rPr>
              <w:t>41545</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2420</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sheets,</w:t>
            </w:r>
            <w:r>
              <w:rPr>
                <w:spacing w:val="-6"/>
                <w:sz w:val="17"/>
                <w:szCs w:val="17"/>
              </w:rPr>
              <w:t xml:space="preserve"> </w:t>
            </w:r>
            <w:r>
              <w:rPr>
                <w:spacing w:val="-1"/>
                <w:sz w:val="17"/>
                <w:szCs w:val="17"/>
              </w:rPr>
              <w:t>strip</w:t>
            </w:r>
            <w:r>
              <w:rPr>
                <w:spacing w:val="-4"/>
                <w:sz w:val="17"/>
                <w:szCs w:val="17"/>
              </w:rPr>
              <w:t xml:space="preserve"> </w:t>
            </w:r>
            <w:r>
              <w:rPr>
                <w:sz w:val="17"/>
                <w:szCs w:val="17"/>
              </w:rPr>
              <w:t>and</w:t>
            </w:r>
            <w:r>
              <w:rPr>
                <w:spacing w:val="-7"/>
                <w:sz w:val="17"/>
                <w:szCs w:val="17"/>
              </w:rPr>
              <w:t xml:space="preserve"> </w:t>
            </w:r>
            <w:r>
              <w:rPr>
                <w:sz w:val="17"/>
                <w:szCs w:val="17"/>
              </w:rPr>
              <w:t>foil</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vMerge/>
            <w:tcBorders>
              <w:top w:val="single" w:sz="4" w:space="0" w:color="000000"/>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41547</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Tin</w:t>
            </w:r>
            <w:r>
              <w:rPr>
                <w:spacing w:val="-5"/>
                <w:sz w:val="17"/>
                <w:szCs w:val="17"/>
              </w:rPr>
              <w:t xml:space="preserve"> </w:t>
            </w:r>
            <w:r>
              <w:rPr>
                <w:spacing w:val="-1"/>
                <w:sz w:val="17"/>
                <w:szCs w:val="17"/>
              </w:rPr>
              <w:t>bars,</w:t>
            </w:r>
            <w:r>
              <w:rPr>
                <w:spacing w:val="-8"/>
                <w:sz w:val="17"/>
                <w:szCs w:val="17"/>
              </w:rPr>
              <w:t xml:space="preserve"> </w:t>
            </w:r>
            <w:r>
              <w:rPr>
                <w:spacing w:val="-1"/>
                <w:sz w:val="17"/>
                <w:szCs w:val="17"/>
              </w:rPr>
              <w:t>rods,</w:t>
            </w:r>
            <w:r>
              <w:rPr>
                <w:spacing w:val="-3"/>
                <w:sz w:val="17"/>
                <w:szCs w:val="17"/>
              </w:rPr>
              <w:t xml:space="preserve"> </w:t>
            </w:r>
            <w:r>
              <w:rPr>
                <w:spacing w:val="-1"/>
                <w:sz w:val="17"/>
                <w:szCs w:val="17"/>
              </w:rPr>
              <w:t>profiles</w:t>
            </w:r>
            <w:r>
              <w:rPr>
                <w:spacing w:val="-5"/>
                <w:sz w:val="17"/>
                <w:szCs w:val="17"/>
              </w:rPr>
              <w:t xml:space="preserve"> </w:t>
            </w:r>
            <w:r>
              <w:rPr>
                <w:sz w:val="17"/>
                <w:szCs w:val="17"/>
              </w:rPr>
              <w:t>and</w:t>
            </w:r>
            <w:r>
              <w:rPr>
                <w:spacing w:val="-5"/>
                <w:sz w:val="17"/>
                <w:szCs w:val="17"/>
              </w:rPr>
              <w:t xml:space="preserve"> </w:t>
            </w:r>
            <w:r>
              <w:rPr>
                <w:sz w:val="17"/>
                <w:szCs w:val="17"/>
              </w:rPr>
              <w:t>wire</w:t>
            </w:r>
          </w:p>
        </w:tc>
        <w:tc>
          <w:tcPr>
            <w:tcW w:w="1343" w:type="dxa"/>
            <w:tcBorders>
              <w:top w:val="nil"/>
              <w:left w:val="nil"/>
              <w:bottom w:val="nil"/>
              <w:right w:val="nil"/>
            </w:tcBorders>
          </w:tcPr>
          <w:p w:rsidR="00505048" w:rsidRDefault="005A0742">
            <w:pPr>
              <w:pStyle w:val="TableParagraph"/>
              <w:kinsoku w:val="0"/>
              <w:overflowPunct w:val="0"/>
              <w:spacing w:before="3"/>
              <w:ind w:left="37"/>
            </w:pPr>
            <w:r>
              <w:rPr>
                <w:spacing w:val="-1"/>
                <w:sz w:val="17"/>
                <w:szCs w:val="17"/>
              </w:rPr>
              <w:t>8003</w:t>
            </w:r>
          </w:p>
        </w:tc>
        <w:tc>
          <w:tcPr>
            <w:tcW w:w="689" w:type="dxa"/>
            <w:tcBorders>
              <w:top w:val="nil"/>
              <w:left w:val="nil"/>
              <w:bottom w:val="nil"/>
              <w:right w:val="nil"/>
            </w:tcBorders>
          </w:tcPr>
          <w:p w:rsidR="00505048" w:rsidRDefault="005A0742">
            <w:pPr>
              <w:pStyle w:val="TableParagraph"/>
              <w:kinsoku w:val="0"/>
              <w:overflowPunct w:val="0"/>
              <w:spacing w:before="3"/>
              <w:ind w:left="22"/>
            </w:pPr>
            <w:r>
              <w:rPr>
                <w:sz w:val="17"/>
                <w:szCs w:val="17"/>
              </w:rPr>
              <w:t>41547</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2420</w:t>
            </w:r>
          </w:p>
        </w:tc>
      </w:tr>
      <w:tr w:rsidR="00505048">
        <w:trPr>
          <w:trHeight w:hRule="exact" w:val="210"/>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416</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7"/>
                <w:sz w:val="17"/>
                <w:szCs w:val="17"/>
              </w:rPr>
              <w:t xml:space="preserve"> </w:t>
            </w:r>
            <w:r>
              <w:rPr>
                <w:b/>
                <w:bCs/>
                <w:spacing w:val="-1"/>
                <w:sz w:val="17"/>
                <w:szCs w:val="17"/>
              </w:rPr>
              <w:t>non-ferrous</w:t>
            </w:r>
            <w:r>
              <w:rPr>
                <w:b/>
                <w:bCs/>
                <w:spacing w:val="-5"/>
                <w:sz w:val="17"/>
                <w:szCs w:val="17"/>
              </w:rPr>
              <w:t xml:space="preserve"> </w:t>
            </w:r>
            <w:r>
              <w:rPr>
                <w:b/>
                <w:bCs/>
                <w:spacing w:val="-1"/>
                <w:sz w:val="17"/>
                <w:szCs w:val="17"/>
              </w:rPr>
              <w:t>metals</w:t>
            </w:r>
            <w:r>
              <w:rPr>
                <w:b/>
                <w:bCs/>
                <w:spacing w:val="-7"/>
                <w:sz w:val="17"/>
                <w:szCs w:val="17"/>
              </w:rPr>
              <w:t xml:space="preserve"> </w:t>
            </w:r>
            <w:r>
              <w:rPr>
                <w:b/>
                <w:bCs/>
                <w:spacing w:val="-1"/>
                <w:sz w:val="17"/>
                <w:szCs w:val="17"/>
              </w:rPr>
              <w:t>and</w:t>
            </w:r>
            <w:r>
              <w:rPr>
                <w:b/>
                <w:bCs/>
                <w:spacing w:val="-7"/>
                <w:sz w:val="17"/>
                <w:szCs w:val="17"/>
              </w:rPr>
              <w:t xml:space="preserve"> </w:t>
            </w:r>
            <w:r>
              <w:rPr>
                <w:b/>
                <w:bCs/>
                <w:sz w:val="17"/>
                <w:szCs w:val="17"/>
              </w:rPr>
              <w:t>articles</w:t>
            </w:r>
            <w:r>
              <w:rPr>
                <w:b/>
                <w:bCs/>
                <w:spacing w:val="-8"/>
                <w:sz w:val="17"/>
                <w:szCs w:val="17"/>
              </w:rPr>
              <w:t xml:space="preserve"> </w:t>
            </w:r>
            <w:r>
              <w:rPr>
                <w:b/>
                <w:bCs/>
                <w:spacing w:val="-1"/>
                <w:sz w:val="17"/>
                <w:szCs w:val="17"/>
              </w:rPr>
              <w:t>thereof</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(including</w:t>
            </w:r>
            <w:r>
              <w:rPr>
                <w:b/>
                <w:bCs/>
                <w:spacing w:val="-4"/>
                <w:sz w:val="17"/>
                <w:szCs w:val="17"/>
              </w:rPr>
              <w:t xml:space="preserve"> </w:t>
            </w:r>
            <w:r>
              <w:rPr>
                <w:b/>
                <w:bCs/>
                <w:spacing w:val="-1"/>
                <w:sz w:val="17"/>
                <w:szCs w:val="17"/>
              </w:rPr>
              <w:t>waste</w:t>
            </w:r>
            <w:r>
              <w:rPr>
                <w:b/>
                <w:bCs/>
                <w:spacing w:val="-4"/>
                <w:sz w:val="17"/>
                <w:szCs w:val="17"/>
              </w:rPr>
              <w:t xml:space="preserve"> </w:t>
            </w:r>
            <w:r>
              <w:rPr>
                <w:b/>
                <w:bCs/>
                <w:spacing w:val="-1"/>
                <w:sz w:val="17"/>
                <w:szCs w:val="17"/>
              </w:rPr>
              <w:t>and</w:t>
            </w:r>
            <w:r>
              <w:rPr>
                <w:b/>
                <w:bCs/>
                <w:spacing w:val="-8"/>
                <w:sz w:val="17"/>
                <w:szCs w:val="17"/>
              </w:rPr>
              <w:t xml:space="preserve"> </w:t>
            </w:r>
            <w:r>
              <w:rPr>
                <w:b/>
                <w:bCs/>
                <w:sz w:val="17"/>
                <w:szCs w:val="17"/>
              </w:rPr>
              <w:t>scrap</w:t>
            </w:r>
            <w:r>
              <w:rPr>
                <w:b/>
                <w:bCs/>
                <w:spacing w:val="-5"/>
                <w:sz w:val="17"/>
                <w:szCs w:val="17"/>
              </w:rPr>
              <w:t xml:space="preserve"> </w:t>
            </w:r>
            <w:r>
              <w:rPr>
                <w:b/>
                <w:bCs/>
                <w:spacing w:val="-2"/>
                <w:sz w:val="17"/>
                <w:szCs w:val="17"/>
              </w:rPr>
              <w:t>of</w:t>
            </w:r>
            <w:r>
              <w:rPr>
                <w:b/>
                <w:bCs/>
                <w:spacing w:val="-4"/>
                <w:sz w:val="17"/>
                <w:szCs w:val="17"/>
              </w:rPr>
              <w:t xml:space="preserve"> </w:t>
            </w:r>
            <w:r>
              <w:rPr>
                <w:b/>
                <w:bCs/>
                <w:spacing w:val="-1"/>
                <w:sz w:val="17"/>
                <w:szCs w:val="17"/>
              </w:rPr>
              <w:t>some</w:t>
            </w:r>
            <w:r>
              <w:rPr>
                <w:b/>
                <w:bCs/>
                <w:spacing w:val="-5"/>
                <w:sz w:val="17"/>
                <w:szCs w:val="17"/>
              </w:rPr>
              <w:t xml:space="preserve"> </w:t>
            </w:r>
            <w:r>
              <w:rPr>
                <w:b/>
                <w:bCs/>
                <w:spacing w:val="-1"/>
                <w:sz w:val="17"/>
                <w:szCs w:val="17"/>
              </w:rPr>
              <w:t>metals);</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proofErr w:type="spellStart"/>
            <w:r>
              <w:rPr>
                <w:b/>
                <w:bCs/>
                <w:spacing w:val="-1"/>
                <w:sz w:val="17"/>
                <w:szCs w:val="17"/>
              </w:rPr>
              <w:t>cermets</w:t>
            </w:r>
            <w:proofErr w:type="spellEnd"/>
            <w:r>
              <w:rPr>
                <w:b/>
                <w:bCs/>
                <w:spacing w:val="-8"/>
                <w:sz w:val="17"/>
                <w:szCs w:val="17"/>
              </w:rPr>
              <w:t xml:space="preserve"> </w:t>
            </w:r>
            <w:r>
              <w:rPr>
                <w:b/>
                <w:bCs/>
                <w:spacing w:val="-1"/>
                <w:sz w:val="17"/>
                <w:szCs w:val="17"/>
              </w:rPr>
              <w:t>and</w:t>
            </w:r>
            <w:r>
              <w:rPr>
                <w:b/>
                <w:bCs/>
                <w:spacing w:val="-6"/>
                <w:sz w:val="17"/>
                <w:szCs w:val="17"/>
              </w:rPr>
              <w:t xml:space="preserve"> </w:t>
            </w:r>
            <w:r>
              <w:rPr>
                <w:b/>
                <w:bCs/>
                <w:spacing w:val="-1"/>
                <w:sz w:val="17"/>
                <w:szCs w:val="17"/>
              </w:rPr>
              <w:t>articles</w:t>
            </w:r>
            <w:r>
              <w:rPr>
                <w:b/>
                <w:bCs/>
                <w:spacing w:val="-7"/>
                <w:sz w:val="17"/>
                <w:szCs w:val="17"/>
              </w:rPr>
              <w:t xml:space="preserve"> </w:t>
            </w:r>
            <w:r>
              <w:rPr>
                <w:b/>
                <w:bCs/>
                <w:spacing w:val="-1"/>
                <w:sz w:val="17"/>
                <w:szCs w:val="17"/>
              </w:rPr>
              <w:t>thereof</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2"/>
              <w:ind w:left="64"/>
            </w:pPr>
            <w:r>
              <w:rPr>
                <w:spacing w:val="-1"/>
                <w:sz w:val="17"/>
                <w:szCs w:val="17"/>
              </w:rPr>
              <w:t>4160</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Other</w:t>
            </w:r>
            <w:r>
              <w:rPr>
                <w:spacing w:val="-5"/>
                <w:sz w:val="17"/>
                <w:szCs w:val="17"/>
              </w:rPr>
              <w:t xml:space="preserve"> </w:t>
            </w:r>
            <w:r>
              <w:rPr>
                <w:spacing w:val="-1"/>
                <w:sz w:val="17"/>
                <w:szCs w:val="17"/>
              </w:rPr>
              <w:t>non-ferrous</w:t>
            </w:r>
            <w:r>
              <w:rPr>
                <w:spacing w:val="-5"/>
                <w:sz w:val="17"/>
                <w:szCs w:val="17"/>
              </w:rPr>
              <w:t xml:space="preserve"> </w:t>
            </w:r>
            <w:r>
              <w:rPr>
                <w:spacing w:val="-1"/>
                <w:sz w:val="17"/>
                <w:szCs w:val="17"/>
              </w:rPr>
              <w:t>metals</w:t>
            </w:r>
            <w:r>
              <w:rPr>
                <w:spacing w:val="-7"/>
                <w:sz w:val="17"/>
                <w:szCs w:val="17"/>
              </w:rPr>
              <w:t xml:space="preserve"> </w:t>
            </w:r>
            <w:r>
              <w:rPr>
                <w:sz w:val="17"/>
                <w:szCs w:val="17"/>
              </w:rPr>
              <w:t>and</w:t>
            </w:r>
            <w:r>
              <w:rPr>
                <w:spacing w:val="-8"/>
                <w:sz w:val="17"/>
                <w:szCs w:val="17"/>
              </w:rPr>
              <w:t xml:space="preserve"> </w:t>
            </w:r>
            <w:r>
              <w:rPr>
                <w:sz w:val="17"/>
                <w:szCs w:val="17"/>
              </w:rPr>
              <w:t>articles</w:t>
            </w:r>
            <w:r>
              <w:rPr>
                <w:spacing w:val="-7"/>
                <w:sz w:val="17"/>
                <w:szCs w:val="17"/>
              </w:rPr>
              <w:t xml:space="preserve"> </w:t>
            </w:r>
            <w:r>
              <w:rPr>
                <w:spacing w:val="-1"/>
                <w:sz w:val="17"/>
                <w:szCs w:val="17"/>
              </w:rPr>
              <w:t>thereof</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(including</w:t>
            </w:r>
            <w:r>
              <w:rPr>
                <w:spacing w:val="-6"/>
                <w:sz w:val="17"/>
                <w:szCs w:val="17"/>
              </w:rPr>
              <w:t xml:space="preserve"> </w:t>
            </w:r>
            <w:r>
              <w:rPr>
                <w:sz w:val="17"/>
                <w:szCs w:val="17"/>
              </w:rPr>
              <w:t>waste</w:t>
            </w:r>
            <w:r>
              <w:rPr>
                <w:spacing w:val="-4"/>
                <w:sz w:val="17"/>
                <w:szCs w:val="17"/>
              </w:rPr>
              <w:t xml:space="preserve"> </w:t>
            </w:r>
            <w:r>
              <w:rPr>
                <w:sz w:val="17"/>
                <w:szCs w:val="17"/>
              </w:rPr>
              <w:t>and</w:t>
            </w:r>
            <w:r>
              <w:rPr>
                <w:spacing w:val="-6"/>
                <w:sz w:val="17"/>
                <w:szCs w:val="17"/>
              </w:rPr>
              <w:t xml:space="preserve"> </w:t>
            </w:r>
            <w:r>
              <w:rPr>
                <w:spacing w:val="-1"/>
                <w:sz w:val="17"/>
                <w:szCs w:val="17"/>
              </w:rPr>
              <w:t>scrap</w:t>
            </w:r>
            <w:r>
              <w:rPr>
                <w:spacing w:val="-3"/>
                <w:sz w:val="17"/>
                <w:szCs w:val="17"/>
              </w:rPr>
              <w:t xml:space="preserve"> </w:t>
            </w:r>
            <w:r>
              <w:rPr>
                <w:spacing w:val="-2"/>
                <w:sz w:val="17"/>
                <w:szCs w:val="17"/>
              </w:rPr>
              <w:t>of</w:t>
            </w:r>
            <w:r>
              <w:rPr>
                <w:spacing w:val="-5"/>
                <w:sz w:val="17"/>
                <w:szCs w:val="17"/>
              </w:rPr>
              <w:t xml:space="preserve"> </w:t>
            </w:r>
            <w:r>
              <w:rPr>
                <w:sz w:val="17"/>
                <w:szCs w:val="17"/>
              </w:rPr>
              <w:t>some</w:t>
            </w:r>
            <w:r>
              <w:rPr>
                <w:spacing w:val="-3"/>
                <w:sz w:val="17"/>
                <w:szCs w:val="17"/>
              </w:rPr>
              <w:t xml:space="preserve"> </w:t>
            </w:r>
            <w:r>
              <w:rPr>
                <w:spacing w:val="-1"/>
                <w:sz w:val="17"/>
                <w:szCs w:val="17"/>
              </w:rPr>
              <w:t>metals);</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cermets</w:t>
            </w:r>
            <w:proofErr w:type="spellEnd"/>
            <w:r>
              <w:rPr>
                <w:spacing w:val="-7"/>
                <w:sz w:val="17"/>
                <w:szCs w:val="17"/>
              </w:rPr>
              <w:t xml:space="preserve"> </w:t>
            </w:r>
            <w:r>
              <w:rPr>
                <w:sz w:val="17"/>
                <w:szCs w:val="17"/>
              </w:rPr>
              <w:t>and</w:t>
            </w:r>
            <w:r>
              <w:rPr>
                <w:spacing w:val="-7"/>
                <w:sz w:val="17"/>
                <w:szCs w:val="17"/>
              </w:rPr>
              <w:t xml:space="preserve"> </w:t>
            </w:r>
            <w:r>
              <w:rPr>
                <w:spacing w:val="-1"/>
                <w:sz w:val="17"/>
                <w:szCs w:val="17"/>
              </w:rPr>
              <w:t>articles</w:t>
            </w:r>
            <w:r>
              <w:rPr>
                <w:spacing w:val="-7"/>
                <w:sz w:val="17"/>
                <w:szCs w:val="17"/>
              </w:rPr>
              <w:t xml:space="preserve"> </w:t>
            </w:r>
            <w:r>
              <w:rPr>
                <w:spacing w:val="-1"/>
                <w:sz w:val="17"/>
                <w:szCs w:val="17"/>
              </w:rPr>
              <w:t>thereof</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41601</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Tungsten,</w:t>
            </w:r>
            <w:r>
              <w:rPr>
                <w:spacing w:val="-10"/>
                <w:sz w:val="17"/>
                <w:szCs w:val="17"/>
              </w:rPr>
              <w:t xml:space="preserve"> </w:t>
            </w:r>
            <w:r>
              <w:rPr>
                <w:spacing w:val="-1"/>
                <w:sz w:val="17"/>
                <w:szCs w:val="17"/>
              </w:rPr>
              <w:t>molybdenum,</w:t>
            </w:r>
            <w:r>
              <w:rPr>
                <w:spacing w:val="-11"/>
                <w:sz w:val="17"/>
                <w:szCs w:val="17"/>
              </w:rPr>
              <w:t xml:space="preserve"> </w:t>
            </w:r>
            <w:r>
              <w:rPr>
                <w:sz w:val="17"/>
                <w:szCs w:val="17"/>
              </w:rPr>
              <w:t>tantalum,</w:t>
            </w:r>
            <w:r>
              <w:rPr>
                <w:spacing w:val="-11"/>
                <w:sz w:val="17"/>
                <w:szCs w:val="17"/>
              </w:rPr>
              <w:t xml:space="preserve"> </w:t>
            </w:r>
            <w:r>
              <w:rPr>
                <w:spacing w:val="-1"/>
                <w:sz w:val="17"/>
                <w:szCs w:val="17"/>
              </w:rPr>
              <w:t>magnesium,</w:t>
            </w:r>
          </w:p>
        </w:tc>
        <w:tc>
          <w:tcPr>
            <w:tcW w:w="1343" w:type="dxa"/>
            <w:tcBorders>
              <w:top w:val="nil"/>
              <w:left w:val="nil"/>
              <w:bottom w:val="nil"/>
              <w:right w:val="nil"/>
            </w:tcBorders>
          </w:tcPr>
          <w:p w:rsidR="00505048" w:rsidRDefault="005A0742">
            <w:pPr>
              <w:pStyle w:val="TableParagraph"/>
              <w:kinsoku w:val="0"/>
              <w:overflowPunct w:val="0"/>
              <w:spacing w:before="4"/>
              <w:ind w:left="37"/>
            </w:pPr>
            <w:r>
              <w:rPr>
                <w:spacing w:val="-1"/>
                <w:sz w:val="17"/>
                <w:szCs w:val="17"/>
              </w:rPr>
              <w:t>8101.10,</w:t>
            </w:r>
            <w:r>
              <w:rPr>
                <w:spacing w:val="-10"/>
                <w:sz w:val="17"/>
                <w:szCs w:val="17"/>
              </w:rPr>
              <w:t xml:space="preserve"> </w:t>
            </w:r>
            <w:r>
              <w:rPr>
                <w:spacing w:val="-1"/>
                <w:sz w:val="17"/>
                <w:szCs w:val="17"/>
              </w:rPr>
              <w:t>.94,</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41601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19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cobalt,</w:t>
            </w:r>
            <w:r>
              <w:rPr>
                <w:spacing w:val="-9"/>
                <w:sz w:val="17"/>
                <w:szCs w:val="17"/>
              </w:rPr>
              <w:t xml:space="preserve"> </w:t>
            </w:r>
            <w:r>
              <w:rPr>
                <w:spacing w:val="-1"/>
                <w:sz w:val="17"/>
                <w:szCs w:val="17"/>
              </w:rPr>
              <w:t>cadmium,</w:t>
            </w:r>
            <w:r>
              <w:rPr>
                <w:spacing w:val="-7"/>
                <w:sz w:val="17"/>
                <w:szCs w:val="17"/>
              </w:rPr>
              <w:t xml:space="preserve"> </w:t>
            </w:r>
            <w:r>
              <w:rPr>
                <w:spacing w:val="-1"/>
                <w:sz w:val="17"/>
                <w:szCs w:val="17"/>
              </w:rPr>
              <w:t>titanium,</w:t>
            </w:r>
            <w:r>
              <w:rPr>
                <w:spacing w:val="-8"/>
                <w:sz w:val="17"/>
                <w:szCs w:val="17"/>
              </w:rPr>
              <w:t xml:space="preserve"> </w:t>
            </w:r>
            <w:r>
              <w:rPr>
                <w:spacing w:val="-1"/>
                <w:sz w:val="17"/>
                <w:szCs w:val="17"/>
              </w:rPr>
              <w:t>zirconium,</w:t>
            </w:r>
            <w:r>
              <w:rPr>
                <w:spacing w:val="-8"/>
                <w:sz w:val="17"/>
                <w:szCs w:val="17"/>
              </w:rPr>
              <w:t xml:space="preserve"> </w:t>
            </w:r>
            <w:r>
              <w:rPr>
                <w:spacing w:val="-1"/>
                <w:sz w:val="17"/>
                <w:szCs w:val="17"/>
              </w:rPr>
              <w:t>beryllium,</w:t>
            </w:r>
          </w:p>
        </w:tc>
        <w:tc>
          <w:tcPr>
            <w:tcW w:w="1343" w:type="dxa"/>
            <w:tcBorders>
              <w:top w:val="nil"/>
              <w:left w:val="nil"/>
              <w:bottom w:val="nil"/>
              <w:right w:val="nil"/>
            </w:tcBorders>
          </w:tcPr>
          <w:p w:rsidR="00505048" w:rsidRDefault="005A0742">
            <w:pPr>
              <w:pStyle w:val="TableParagraph"/>
              <w:kinsoku w:val="0"/>
              <w:overflowPunct w:val="0"/>
              <w:spacing w:line="184" w:lineRule="exact"/>
              <w:ind w:left="37"/>
            </w:pPr>
            <w:r>
              <w:rPr>
                <w:spacing w:val="-1"/>
                <w:sz w:val="17"/>
                <w:szCs w:val="17"/>
              </w:rPr>
              <w:t>8102.10,</w:t>
            </w:r>
            <w:r>
              <w:rPr>
                <w:spacing w:val="-10"/>
                <w:sz w:val="17"/>
                <w:szCs w:val="17"/>
              </w:rPr>
              <w:t xml:space="preserve"> </w:t>
            </w:r>
            <w:r>
              <w:rPr>
                <w:spacing w:val="-1"/>
                <w:sz w:val="17"/>
                <w:szCs w:val="17"/>
              </w:rPr>
              <w:t>.94,</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gallium,</w:t>
            </w:r>
            <w:r>
              <w:rPr>
                <w:spacing w:val="-7"/>
                <w:sz w:val="17"/>
                <w:szCs w:val="17"/>
              </w:rPr>
              <w:t xml:space="preserve"> </w:t>
            </w:r>
            <w:r>
              <w:rPr>
                <w:spacing w:val="-1"/>
                <w:sz w:val="17"/>
                <w:szCs w:val="17"/>
              </w:rPr>
              <w:t>hafnium,</w:t>
            </w:r>
            <w:r>
              <w:rPr>
                <w:spacing w:val="-6"/>
                <w:sz w:val="17"/>
                <w:szCs w:val="17"/>
              </w:rPr>
              <w:t xml:space="preserve"> </w:t>
            </w:r>
            <w:r>
              <w:rPr>
                <w:spacing w:val="-1"/>
                <w:sz w:val="17"/>
                <w:szCs w:val="17"/>
              </w:rPr>
              <w:t>indium,</w:t>
            </w:r>
            <w:r>
              <w:rPr>
                <w:spacing w:val="-2"/>
                <w:sz w:val="17"/>
                <w:szCs w:val="17"/>
              </w:rPr>
              <w:t xml:space="preserve"> </w:t>
            </w:r>
            <w:r>
              <w:rPr>
                <w:spacing w:val="-1"/>
                <w:sz w:val="17"/>
                <w:szCs w:val="17"/>
              </w:rPr>
              <w:t>niobium,</w:t>
            </w:r>
            <w:r>
              <w:rPr>
                <w:spacing w:val="-5"/>
                <w:sz w:val="17"/>
                <w:szCs w:val="17"/>
              </w:rPr>
              <w:t xml:space="preserve"> </w:t>
            </w:r>
            <w:r>
              <w:rPr>
                <w:spacing w:val="-1"/>
                <w:sz w:val="17"/>
                <w:szCs w:val="17"/>
              </w:rPr>
              <w:t>rhenium</w:t>
            </w:r>
            <w:r>
              <w:rPr>
                <w:spacing w:val="-6"/>
                <w:sz w:val="17"/>
                <w:szCs w:val="17"/>
              </w:rPr>
              <w:t xml:space="preserve"> </w:t>
            </w:r>
            <w:r>
              <w:rPr>
                <w:sz w:val="17"/>
                <w:szCs w:val="17"/>
              </w:rPr>
              <w:t>and</w:t>
            </w:r>
          </w:p>
        </w:tc>
        <w:tc>
          <w:tcPr>
            <w:tcW w:w="1343" w:type="dxa"/>
            <w:tcBorders>
              <w:top w:val="nil"/>
              <w:left w:val="nil"/>
              <w:bottom w:val="nil"/>
              <w:right w:val="nil"/>
            </w:tcBorders>
          </w:tcPr>
          <w:p w:rsidR="00505048" w:rsidRDefault="005A0742">
            <w:pPr>
              <w:pStyle w:val="TableParagraph"/>
              <w:kinsoku w:val="0"/>
              <w:overflowPunct w:val="0"/>
              <w:spacing w:line="186" w:lineRule="exact"/>
              <w:ind w:left="37"/>
            </w:pPr>
            <w:r>
              <w:rPr>
                <w:spacing w:val="-1"/>
                <w:sz w:val="17"/>
                <w:szCs w:val="17"/>
              </w:rPr>
              <w:t>8103.20,</w:t>
            </w:r>
            <w:r>
              <w:rPr>
                <w:spacing w:val="-8"/>
                <w:sz w:val="17"/>
                <w:szCs w:val="17"/>
              </w:rPr>
              <w:t xml:space="preserve"> </w:t>
            </w:r>
            <w:r>
              <w:rPr>
                <w:spacing w:val="-1"/>
                <w:sz w:val="17"/>
                <w:szCs w:val="17"/>
              </w:rPr>
              <w:t>8104.11</w:t>
            </w:r>
            <w:r>
              <w:rPr>
                <w:spacing w:val="-9"/>
                <w:sz w:val="17"/>
                <w:szCs w:val="17"/>
              </w:rPr>
              <w:t xml:space="preserve"> </w:t>
            </w:r>
            <w:r>
              <w:rPr>
                <w:sz w:val="17"/>
                <w:szCs w:val="17"/>
              </w:rPr>
              <w:t>-</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thallium,</w:t>
            </w:r>
            <w:r>
              <w:rPr>
                <w:spacing w:val="-7"/>
                <w:sz w:val="17"/>
                <w:szCs w:val="17"/>
              </w:rPr>
              <w:t xml:space="preserve"> </w:t>
            </w:r>
            <w:r>
              <w:rPr>
                <w:spacing w:val="-1"/>
                <w:sz w:val="17"/>
                <w:szCs w:val="17"/>
              </w:rPr>
              <w:t>germanium</w:t>
            </w:r>
            <w:r>
              <w:rPr>
                <w:spacing w:val="-10"/>
                <w:sz w:val="17"/>
                <w:szCs w:val="17"/>
              </w:rPr>
              <w:t xml:space="preserve"> </w:t>
            </w:r>
            <w:r>
              <w:rPr>
                <w:spacing w:val="-1"/>
                <w:sz w:val="17"/>
                <w:szCs w:val="17"/>
              </w:rPr>
              <w:t>and</w:t>
            </w:r>
            <w:r>
              <w:rPr>
                <w:spacing w:val="-6"/>
                <w:sz w:val="17"/>
                <w:szCs w:val="17"/>
              </w:rPr>
              <w:t xml:space="preserve"> </w:t>
            </w:r>
            <w:r>
              <w:rPr>
                <w:spacing w:val="-2"/>
                <w:sz w:val="17"/>
                <w:szCs w:val="17"/>
              </w:rPr>
              <w:t>vanadium,</w:t>
            </w:r>
            <w:r>
              <w:rPr>
                <w:spacing w:val="-7"/>
                <w:sz w:val="17"/>
                <w:szCs w:val="17"/>
              </w:rPr>
              <w:t xml:space="preserve"> </w:t>
            </w:r>
            <w:r>
              <w:rPr>
                <w:spacing w:val="-1"/>
                <w:sz w:val="17"/>
                <w:szCs w:val="17"/>
              </w:rPr>
              <w:t>unwrought,</w:t>
            </w:r>
          </w:p>
        </w:tc>
        <w:tc>
          <w:tcPr>
            <w:tcW w:w="1343" w:type="dxa"/>
            <w:tcBorders>
              <w:top w:val="nil"/>
              <w:left w:val="nil"/>
              <w:bottom w:val="nil"/>
              <w:right w:val="nil"/>
            </w:tcBorders>
          </w:tcPr>
          <w:p w:rsidR="00505048" w:rsidRDefault="005A0742">
            <w:pPr>
              <w:pStyle w:val="TableParagraph"/>
              <w:kinsoku w:val="0"/>
              <w:overflowPunct w:val="0"/>
              <w:spacing w:line="186" w:lineRule="exact"/>
              <w:ind w:left="37"/>
            </w:pPr>
            <w:r>
              <w:rPr>
                <w:sz w:val="17"/>
                <w:szCs w:val="17"/>
              </w:rPr>
              <w:t>.19,</w:t>
            </w:r>
            <w:r>
              <w:rPr>
                <w:spacing w:val="-10"/>
                <w:sz w:val="17"/>
                <w:szCs w:val="17"/>
              </w:rPr>
              <w:t xml:space="preserve"> </w:t>
            </w:r>
            <w:r>
              <w:rPr>
                <w:spacing w:val="-1"/>
                <w:sz w:val="17"/>
                <w:szCs w:val="17"/>
              </w:rPr>
              <w:t>8105.20,</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powders</w:t>
            </w:r>
            <w:r>
              <w:rPr>
                <w:spacing w:val="-5"/>
                <w:sz w:val="17"/>
                <w:szCs w:val="17"/>
              </w:rPr>
              <w:t xml:space="preserve"> </w:t>
            </w:r>
            <w:r>
              <w:rPr>
                <w:spacing w:val="-1"/>
                <w:sz w:val="17"/>
                <w:szCs w:val="17"/>
              </w:rPr>
              <w:t>thereof,</w:t>
            </w:r>
            <w:r>
              <w:rPr>
                <w:spacing w:val="-6"/>
                <w:sz w:val="17"/>
                <w:szCs w:val="17"/>
              </w:rPr>
              <w:t xml:space="preserve"> </w:t>
            </w:r>
            <w:r>
              <w:rPr>
                <w:spacing w:val="-1"/>
                <w:sz w:val="17"/>
                <w:szCs w:val="17"/>
              </w:rPr>
              <w:t>except</w:t>
            </w:r>
            <w:r>
              <w:rPr>
                <w:spacing w:val="-8"/>
                <w:sz w:val="17"/>
                <w:szCs w:val="17"/>
              </w:rPr>
              <w:t xml:space="preserve"> </w:t>
            </w:r>
            <w:r>
              <w:rPr>
                <w:spacing w:val="-1"/>
                <w:sz w:val="17"/>
                <w:szCs w:val="17"/>
              </w:rPr>
              <w:t>powders</w:t>
            </w:r>
            <w:r>
              <w:rPr>
                <w:spacing w:val="-5"/>
                <w:sz w:val="17"/>
                <w:szCs w:val="17"/>
              </w:rPr>
              <w:t xml:space="preserve"> </w:t>
            </w:r>
            <w:r>
              <w:rPr>
                <w:spacing w:val="-2"/>
                <w:sz w:val="17"/>
                <w:szCs w:val="17"/>
              </w:rPr>
              <w:t>of</w:t>
            </w:r>
          </w:p>
        </w:tc>
        <w:tc>
          <w:tcPr>
            <w:tcW w:w="1343" w:type="dxa"/>
            <w:tcBorders>
              <w:top w:val="nil"/>
              <w:left w:val="nil"/>
              <w:bottom w:val="nil"/>
              <w:right w:val="nil"/>
            </w:tcBorders>
          </w:tcPr>
          <w:p w:rsidR="00505048" w:rsidRDefault="005A0742">
            <w:pPr>
              <w:pStyle w:val="TableParagraph"/>
              <w:kinsoku w:val="0"/>
              <w:overflowPunct w:val="0"/>
              <w:spacing w:line="186" w:lineRule="exact"/>
              <w:ind w:left="37"/>
            </w:pPr>
            <w:r>
              <w:rPr>
                <w:spacing w:val="-1"/>
                <w:sz w:val="17"/>
                <w:szCs w:val="17"/>
              </w:rPr>
              <w:t>8107.20,</w:t>
            </w:r>
            <w:r>
              <w:rPr>
                <w:spacing w:val="-13"/>
                <w:sz w:val="17"/>
                <w:szCs w:val="17"/>
              </w:rPr>
              <w:t xml:space="preserve"> </w:t>
            </w:r>
            <w:r>
              <w:rPr>
                <w:spacing w:val="-1"/>
                <w:sz w:val="17"/>
                <w:szCs w:val="17"/>
              </w:rPr>
              <w:t>8108.20,</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magnesium;</w:t>
            </w:r>
            <w:r>
              <w:rPr>
                <w:spacing w:val="-7"/>
                <w:sz w:val="17"/>
                <w:szCs w:val="17"/>
              </w:rPr>
              <w:t xml:space="preserve"> </w:t>
            </w:r>
            <w:r>
              <w:rPr>
                <w:sz w:val="17"/>
                <w:szCs w:val="17"/>
              </w:rPr>
              <w:t>waste</w:t>
            </w:r>
            <w:r>
              <w:rPr>
                <w:spacing w:val="-7"/>
                <w:sz w:val="17"/>
                <w:szCs w:val="17"/>
              </w:rPr>
              <w:t xml:space="preserve"> </w:t>
            </w:r>
            <w:r>
              <w:rPr>
                <w:sz w:val="17"/>
                <w:szCs w:val="17"/>
              </w:rPr>
              <w:t>and</w:t>
            </w:r>
            <w:r>
              <w:rPr>
                <w:spacing w:val="-8"/>
                <w:sz w:val="17"/>
                <w:szCs w:val="17"/>
              </w:rPr>
              <w:t xml:space="preserve"> </w:t>
            </w:r>
            <w:r>
              <w:rPr>
                <w:spacing w:val="-1"/>
                <w:sz w:val="17"/>
                <w:szCs w:val="17"/>
              </w:rPr>
              <w:t>scrap</w:t>
            </w:r>
            <w:r>
              <w:rPr>
                <w:spacing w:val="-4"/>
                <w:sz w:val="17"/>
                <w:szCs w:val="17"/>
              </w:rPr>
              <w:t xml:space="preserve"> </w:t>
            </w:r>
            <w:r>
              <w:rPr>
                <w:spacing w:val="-3"/>
                <w:sz w:val="17"/>
                <w:szCs w:val="17"/>
              </w:rPr>
              <w:t>of</w:t>
            </w:r>
            <w:r>
              <w:rPr>
                <w:spacing w:val="-1"/>
                <w:sz w:val="17"/>
                <w:szCs w:val="17"/>
              </w:rPr>
              <w:t xml:space="preserve"> gallium,</w:t>
            </w:r>
            <w:r>
              <w:rPr>
                <w:spacing w:val="-5"/>
                <w:sz w:val="17"/>
                <w:szCs w:val="17"/>
              </w:rPr>
              <w:t xml:space="preserve"> </w:t>
            </w:r>
            <w:r>
              <w:rPr>
                <w:spacing w:val="-1"/>
                <w:sz w:val="17"/>
                <w:szCs w:val="17"/>
              </w:rPr>
              <w:t>hafnium,</w:t>
            </w:r>
          </w:p>
        </w:tc>
        <w:tc>
          <w:tcPr>
            <w:tcW w:w="1343" w:type="dxa"/>
            <w:tcBorders>
              <w:top w:val="nil"/>
              <w:left w:val="nil"/>
              <w:bottom w:val="nil"/>
              <w:right w:val="nil"/>
            </w:tcBorders>
          </w:tcPr>
          <w:p w:rsidR="00505048" w:rsidRDefault="005A0742">
            <w:pPr>
              <w:pStyle w:val="TableParagraph"/>
              <w:kinsoku w:val="0"/>
              <w:overflowPunct w:val="0"/>
              <w:spacing w:line="187" w:lineRule="exact"/>
              <w:ind w:left="37"/>
            </w:pPr>
            <w:r>
              <w:rPr>
                <w:spacing w:val="-1"/>
                <w:sz w:val="17"/>
                <w:szCs w:val="17"/>
              </w:rPr>
              <w:t>8109.20,</w:t>
            </w:r>
            <w:r>
              <w:rPr>
                <w:spacing w:val="-13"/>
                <w:sz w:val="17"/>
                <w:szCs w:val="17"/>
              </w:rPr>
              <w:t xml:space="preserve"> </w:t>
            </w:r>
            <w:r>
              <w:rPr>
                <w:spacing w:val="-1"/>
                <w:sz w:val="17"/>
                <w:szCs w:val="17"/>
              </w:rPr>
              <w:t>8112.12,</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235" w:lineRule="auto"/>
              <w:ind w:left="186" w:right="254"/>
            </w:pPr>
            <w:r>
              <w:rPr>
                <w:spacing w:val="-1"/>
                <w:sz w:val="17"/>
                <w:szCs w:val="17"/>
              </w:rPr>
              <w:t>indium,</w:t>
            </w:r>
            <w:r>
              <w:rPr>
                <w:spacing w:val="-6"/>
                <w:sz w:val="17"/>
                <w:szCs w:val="17"/>
              </w:rPr>
              <w:t xml:space="preserve"> </w:t>
            </w:r>
            <w:r>
              <w:rPr>
                <w:spacing w:val="-1"/>
                <w:sz w:val="17"/>
                <w:szCs w:val="17"/>
              </w:rPr>
              <w:t>niobium,</w:t>
            </w:r>
            <w:r>
              <w:rPr>
                <w:spacing w:val="-6"/>
                <w:sz w:val="17"/>
                <w:szCs w:val="17"/>
              </w:rPr>
              <w:t xml:space="preserve"> </w:t>
            </w:r>
            <w:r>
              <w:rPr>
                <w:spacing w:val="-1"/>
                <w:sz w:val="17"/>
                <w:szCs w:val="17"/>
              </w:rPr>
              <w:t>rhenium,</w:t>
            </w:r>
            <w:r>
              <w:rPr>
                <w:spacing w:val="-4"/>
                <w:sz w:val="17"/>
                <w:szCs w:val="17"/>
              </w:rPr>
              <w:t xml:space="preserve"> </w:t>
            </w:r>
            <w:r>
              <w:rPr>
                <w:spacing w:val="-1"/>
                <w:sz w:val="17"/>
                <w:szCs w:val="17"/>
              </w:rPr>
              <w:t>germanium</w:t>
            </w:r>
            <w:r>
              <w:rPr>
                <w:spacing w:val="-10"/>
                <w:sz w:val="17"/>
                <w:szCs w:val="17"/>
              </w:rPr>
              <w:t xml:space="preserve"> </w:t>
            </w:r>
            <w:r>
              <w:rPr>
                <w:sz w:val="17"/>
                <w:szCs w:val="17"/>
              </w:rPr>
              <w:t>and</w:t>
            </w:r>
            <w:r>
              <w:rPr>
                <w:spacing w:val="27"/>
                <w:w w:val="99"/>
                <w:sz w:val="17"/>
                <w:szCs w:val="17"/>
              </w:rPr>
              <w:t xml:space="preserve"> </w:t>
            </w:r>
            <w:r>
              <w:rPr>
                <w:spacing w:val="-1"/>
                <w:sz w:val="17"/>
                <w:szCs w:val="17"/>
              </w:rPr>
              <w:t>vanadium;</w:t>
            </w:r>
            <w:r>
              <w:rPr>
                <w:spacing w:val="-7"/>
                <w:sz w:val="17"/>
                <w:szCs w:val="17"/>
              </w:rPr>
              <w:t xml:space="preserve"> </w:t>
            </w:r>
            <w:r>
              <w:rPr>
                <w:sz w:val="17"/>
                <w:szCs w:val="17"/>
              </w:rPr>
              <w:t>cobalt</w:t>
            </w:r>
            <w:r>
              <w:rPr>
                <w:spacing w:val="-7"/>
                <w:sz w:val="17"/>
                <w:szCs w:val="17"/>
              </w:rPr>
              <w:t xml:space="preserve"> </w:t>
            </w:r>
            <w:r>
              <w:rPr>
                <w:spacing w:val="-1"/>
                <w:sz w:val="17"/>
                <w:szCs w:val="17"/>
              </w:rPr>
              <w:t>mattes</w:t>
            </w:r>
            <w:r>
              <w:rPr>
                <w:spacing w:val="-7"/>
                <w:sz w:val="17"/>
                <w:szCs w:val="17"/>
              </w:rPr>
              <w:t xml:space="preserve"> </w:t>
            </w:r>
            <w:r>
              <w:rPr>
                <w:sz w:val="17"/>
                <w:szCs w:val="17"/>
              </w:rPr>
              <w:t>and</w:t>
            </w:r>
            <w:r>
              <w:rPr>
                <w:spacing w:val="-7"/>
                <w:sz w:val="17"/>
                <w:szCs w:val="17"/>
              </w:rPr>
              <w:t xml:space="preserve"> </w:t>
            </w:r>
            <w:r>
              <w:rPr>
                <w:spacing w:val="-1"/>
                <w:sz w:val="17"/>
                <w:szCs w:val="17"/>
              </w:rPr>
              <w:t>other</w:t>
            </w:r>
            <w:r>
              <w:rPr>
                <w:spacing w:val="-6"/>
                <w:sz w:val="17"/>
                <w:szCs w:val="17"/>
              </w:rPr>
              <w:t xml:space="preserve"> </w:t>
            </w:r>
            <w:r>
              <w:rPr>
                <w:spacing w:val="-1"/>
                <w:sz w:val="17"/>
                <w:szCs w:val="17"/>
              </w:rPr>
              <w:t>intermediate</w:t>
            </w:r>
          </w:p>
        </w:tc>
        <w:tc>
          <w:tcPr>
            <w:tcW w:w="1343" w:type="dxa"/>
            <w:tcBorders>
              <w:top w:val="nil"/>
              <w:left w:val="nil"/>
              <w:bottom w:val="nil"/>
              <w:right w:val="nil"/>
            </w:tcBorders>
          </w:tcPr>
          <w:p w:rsidR="00505048" w:rsidRDefault="005A0742">
            <w:pPr>
              <w:pStyle w:val="TableParagraph"/>
              <w:kinsoku w:val="0"/>
              <w:overflowPunct w:val="0"/>
              <w:spacing w:line="186" w:lineRule="exact"/>
              <w:ind w:left="37"/>
            </w:pPr>
            <w:r>
              <w:rPr>
                <w:sz w:val="17"/>
                <w:szCs w:val="17"/>
              </w:rPr>
              <w:t>.51,</w:t>
            </w:r>
            <w:r>
              <w:rPr>
                <w:spacing w:val="-6"/>
                <w:sz w:val="17"/>
                <w:szCs w:val="17"/>
              </w:rPr>
              <w:t xml:space="preserve"> </w:t>
            </w:r>
            <w:r>
              <w:rPr>
                <w:spacing w:val="-1"/>
                <w:sz w:val="17"/>
                <w:szCs w:val="17"/>
              </w:rPr>
              <w:t>.92</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products</w:t>
            </w:r>
            <w:r>
              <w:rPr>
                <w:spacing w:val="-6"/>
                <w:sz w:val="17"/>
                <w:szCs w:val="17"/>
              </w:rPr>
              <w:t xml:space="preserve"> </w:t>
            </w:r>
            <w:r>
              <w:rPr>
                <w:spacing w:val="-2"/>
                <w:sz w:val="17"/>
                <w:szCs w:val="17"/>
              </w:rPr>
              <w:t>of</w:t>
            </w:r>
            <w:r>
              <w:rPr>
                <w:spacing w:val="-5"/>
                <w:sz w:val="17"/>
                <w:szCs w:val="17"/>
              </w:rPr>
              <w:t xml:space="preserve"> </w:t>
            </w:r>
            <w:r>
              <w:rPr>
                <w:spacing w:val="-1"/>
                <w:sz w:val="17"/>
                <w:szCs w:val="17"/>
              </w:rPr>
              <w:t>cobalt</w:t>
            </w:r>
            <w:r>
              <w:rPr>
                <w:spacing w:val="-7"/>
                <w:sz w:val="17"/>
                <w:szCs w:val="17"/>
              </w:rPr>
              <w:t xml:space="preserve"> </w:t>
            </w:r>
            <w:r>
              <w:rPr>
                <w:spacing w:val="-1"/>
                <w:sz w:val="17"/>
                <w:szCs w:val="17"/>
              </w:rPr>
              <w:t>metallurgy</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41602</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Tungsten,</w:t>
            </w:r>
            <w:r>
              <w:rPr>
                <w:spacing w:val="-10"/>
                <w:sz w:val="17"/>
                <w:szCs w:val="17"/>
              </w:rPr>
              <w:t xml:space="preserve"> </w:t>
            </w:r>
            <w:r>
              <w:rPr>
                <w:spacing w:val="-1"/>
                <w:sz w:val="17"/>
                <w:szCs w:val="17"/>
              </w:rPr>
              <w:t>molybdenum,</w:t>
            </w:r>
            <w:r>
              <w:rPr>
                <w:spacing w:val="-11"/>
                <w:sz w:val="17"/>
                <w:szCs w:val="17"/>
              </w:rPr>
              <w:t xml:space="preserve"> </w:t>
            </w:r>
            <w:r>
              <w:rPr>
                <w:sz w:val="17"/>
                <w:szCs w:val="17"/>
              </w:rPr>
              <w:t>tantalum,</w:t>
            </w:r>
            <w:r>
              <w:rPr>
                <w:spacing w:val="-11"/>
                <w:sz w:val="17"/>
                <w:szCs w:val="17"/>
              </w:rPr>
              <w:t xml:space="preserve"> </w:t>
            </w:r>
            <w:r>
              <w:rPr>
                <w:spacing w:val="-1"/>
                <w:sz w:val="17"/>
                <w:szCs w:val="17"/>
              </w:rPr>
              <w:t>magnesium,</w:t>
            </w:r>
          </w:p>
        </w:tc>
        <w:tc>
          <w:tcPr>
            <w:tcW w:w="1343" w:type="dxa"/>
            <w:tcBorders>
              <w:top w:val="nil"/>
              <w:left w:val="nil"/>
              <w:bottom w:val="nil"/>
              <w:right w:val="nil"/>
            </w:tcBorders>
          </w:tcPr>
          <w:p w:rsidR="00505048" w:rsidRDefault="005A0742">
            <w:pPr>
              <w:pStyle w:val="TableParagraph"/>
              <w:kinsoku w:val="0"/>
              <w:overflowPunct w:val="0"/>
              <w:spacing w:before="4"/>
              <w:ind w:left="37"/>
            </w:pPr>
            <w:r>
              <w:rPr>
                <w:spacing w:val="-1"/>
                <w:sz w:val="17"/>
                <w:szCs w:val="17"/>
              </w:rPr>
              <w:t>8101.96,</w:t>
            </w:r>
            <w:r>
              <w:rPr>
                <w:spacing w:val="-10"/>
                <w:sz w:val="17"/>
                <w:szCs w:val="17"/>
              </w:rPr>
              <w:t xml:space="preserve"> </w:t>
            </w:r>
            <w:r>
              <w:rPr>
                <w:spacing w:val="-1"/>
                <w:sz w:val="17"/>
                <w:szCs w:val="17"/>
              </w:rPr>
              <w:t>.99,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41602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cobalt,</w:t>
            </w:r>
            <w:r>
              <w:rPr>
                <w:spacing w:val="-9"/>
                <w:sz w:val="17"/>
                <w:szCs w:val="17"/>
              </w:rPr>
              <w:t xml:space="preserve"> </w:t>
            </w:r>
            <w:r>
              <w:rPr>
                <w:spacing w:val="-1"/>
                <w:sz w:val="17"/>
                <w:szCs w:val="17"/>
              </w:rPr>
              <w:t>cadmium,</w:t>
            </w:r>
            <w:r>
              <w:rPr>
                <w:spacing w:val="-7"/>
                <w:sz w:val="17"/>
                <w:szCs w:val="17"/>
              </w:rPr>
              <w:t xml:space="preserve"> </w:t>
            </w:r>
            <w:r>
              <w:rPr>
                <w:spacing w:val="-1"/>
                <w:sz w:val="17"/>
                <w:szCs w:val="17"/>
              </w:rPr>
              <w:t>titanium,</w:t>
            </w:r>
            <w:r>
              <w:rPr>
                <w:spacing w:val="-8"/>
                <w:sz w:val="17"/>
                <w:szCs w:val="17"/>
              </w:rPr>
              <w:t xml:space="preserve"> </w:t>
            </w:r>
            <w:r>
              <w:rPr>
                <w:spacing w:val="-1"/>
                <w:sz w:val="17"/>
                <w:szCs w:val="17"/>
              </w:rPr>
              <w:t>zirconium,</w:t>
            </w:r>
            <w:r>
              <w:rPr>
                <w:spacing w:val="-8"/>
                <w:sz w:val="17"/>
                <w:szCs w:val="17"/>
              </w:rPr>
              <w:t xml:space="preserve"> </w:t>
            </w:r>
            <w:r>
              <w:rPr>
                <w:spacing w:val="-1"/>
                <w:sz w:val="17"/>
                <w:szCs w:val="17"/>
              </w:rPr>
              <w:t>beryllium,</w:t>
            </w:r>
          </w:p>
        </w:tc>
        <w:tc>
          <w:tcPr>
            <w:tcW w:w="1343" w:type="dxa"/>
            <w:tcBorders>
              <w:top w:val="nil"/>
              <w:left w:val="nil"/>
              <w:bottom w:val="nil"/>
              <w:right w:val="nil"/>
            </w:tcBorders>
          </w:tcPr>
          <w:p w:rsidR="00505048" w:rsidRDefault="005A0742">
            <w:pPr>
              <w:pStyle w:val="TableParagraph"/>
              <w:kinsoku w:val="0"/>
              <w:overflowPunct w:val="0"/>
              <w:spacing w:line="186" w:lineRule="exact"/>
              <w:ind w:left="37"/>
            </w:pPr>
            <w:r>
              <w:rPr>
                <w:spacing w:val="-1"/>
                <w:sz w:val="17"/>
                <w:szCs w:val="17"/>
              </w:rPr>
              <w:t>8102.95,</w:t>
            </w:r>
            <w:r>
              <w:rPr>
                <w:spacing w:val="-7"/>
                <w:sz w:val="17"/>
                <w:szCs w:val="17"/>
              </w:rPr>
              <w:t xml:space="preserve"> </w:t>
            </w:r>
            <w:r>
              <w:rPr>
                <w:spacing w:val="-1"/>
                <w:sz w:val="17"/>
                <w:szCs w:val="17"/>
              </w:rPr>
              <w:t>.96,</w:t>
            </w:r>
            <w:r>
              <w:rPr>
                <w:spacing w:val="-7"/>
                <w:sz w:val="17"/>
                <w:szCs w:val="17"/>
              </w:rPr>
              <w:t xml:space="preserve"> </w:t>
            </w:r>
            <w:r>
              <w:rPr>
                <w:sz w:val="17"/>
                <w:szCs w:val="17"/>
              </w:rPr>
              <w:t>.99,</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gallium,</w:t>
            </w:r>
            <w:r>
              <w:rPr>
                <w:spacing w:val="-7"/>
                <w:sz w:val="17"/>
                <w:szCs w:val="17"/>
              </w:rPr>
              <w:t xml:space="preserve"> </w:t>
            </w:r>
            <w:r>
              <w:rPr>
                <w:spacing w:val="-1"/>
                <w:sz w:val="17"/>
                <w:szCs w:val="17"/>
              </w:rPr>
              <w:t>hafnium,</w:t>
            </w:r>
            <w:r>
              <w:rPr>
                <w:spacing w:val="-6"/>
                <w:sz w:val="17"/>
                <w:szCs w:val="17"/>
              </w:rPr>
              <w:t xml:space="preserve"> </w:t>
            </w:r>
            <w:r>
              <w:rPr>
                <w:spacing w:val="-1"/>
                <w:sz w:val="17"/>
                <w:szCs w:val="17"/>
              </w:rPr>
              <w:t>indium,</w:t>
            </w:r>
            <w:r>
              <w:rPr>
                <w:spacing w:val="-2"/>
                <w:sz w:val="17"/>
                <w:szCs w:val="17"/>
              </w:rPr>
              <w:t xml:space="preserve"> </w:t>
            </w:r>
            <w:r>
              <w:rPr>
                <w:spacing w:val="-1"/>
                <w:sz w:val="17"/>
                <w:szCs w:val="17"/>
              </w:rPr>
              <w:t>niobium,</w:t>
            </w:r>
            <w:r>
              <w:rPr>
                <w:spacing w:val="-5"/>
                <w:sz w:val="17"/>
                <w:szCs w:val="17"/>
              </w:rPr>
              <w:t xml:space="preserve"> </w:t>
            </w:r>
            <w:r>
              <w:rPr>
                <w:spacing w:val="-1"/>
                <w:sz w:val="17"/>
                <w:szCs w:val="17"/>
              </w:rPr>
              <w:t>rhenium</w:t>
            </w:r>
            <w:r>
              <w:rPr>
                <w:spacing w:val="-6"/>
                <w:sz w:val="17"/>
                <w:szCs w:val="17"/>
              </w:rPr>
              <w:t xml:space="preserve"> </w:t>
            </w:r>
            <w:r>
              <w:rPr>
                <w:sz w:val="17"/>
                <w:szCs w:val="17"/>
              </w:rPr>
              <w:t>and</w:t>
            </w:r>
          </w:p>
        </w:tc>
        <w:tc>
          <w:tcPr>
            <w:tcW w:w="1343" w:type="dxa"/>
            <w:tcBorders>
              <w:top w:val="nil"/>
              <w:left w:val="nil"/>
              <w:bottom w:val="nil"/>
              <w:right w:val="nil"/>
            </w:tcBorders>
          </w:tcPr>
          <w:p w:rsidR="00505048" w:rsidRDefault="005A0742">
            <w:pPr>
              <w:pStyle w:val="TableParagraph"/>
              <w:kinsoku w:val="0"/>
              <w:overflowPunct w:val="0"/>
              <w:spacing w:line="187" w:lineRule="exact"/>
              <w:ind w:left="37"/>
            </w:pPr>
            <w:r>
              <w:rPr>
                <w:spacing w:val="-1"/>
                <w:sz w:val="17"/>
                <w:szCs w:val="17"/>
              </w:rPr>
              <w:t>8103.90,</w:t>
            </w:r>
            <w:r>
              <w:rPr>
                <w:spacing w:val="-13"/>
                <w:sz w:val="17"/>
                <w:szCs w:val="17"/>
              </w:rPr>
              <w:t xml:space="preserve"> </w:t>
            </w:r>
            <w:r>
              <w:rPr>
                <w:spacing w:val="-1"/>
                <w:sz w:val="17"/>
                <w:szCs w:val="17"/>
              </w:rPr>
              <w:t>8104.30,</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thallium,</w:t>
            </w:r>
            <w:r>
              <w:rPr>
                <w:spacing w:val="-6"/>
                <w:sz w:val="17"/>
                <w:szCs w:val="17"/>
              </w:rPr>
              <w:t xml:space="preserve"> </w:t>
            </w:r>
            <w:r>
              <w:rPr>
                <w:spacing w:val="-1"/>
                <w:sz w:val="17"/>
                <w:szCs w:val="17"/>
              </w:rPr>
              <w:t>germanium</w:t>
            </w:r>
            <w:r>
              <w:rPr>
                <w:spacing w:val="-8"/>
                <w:sz w:val="17"/>
                <w:szCs w:val="17"/>
              </w:rPr>
              <w:t xml:space="preserve"> </w:t>
            </w:r>
            <w:r>
              <w:rPr>
                <w:spacing w:val="-1"/>
                <w:sz w:val="17"/>
                <w:szCs w:val="17"/>
              </w:rPr>
              <w:t>and</w:t>
            </w:r>
            <w:r>
              <w:rPr>
                <w:spacing w:val="-5"/>
                <w:sz w:val="17"/>
                <w:szCs w:val="17"/>
              </w:rPr>
              <w:t xml:space="preserve"> </w:t>
            </w:r>
            <w:r>
              <w:rPr>
                <w:spacing w:val="-2"/>
                <w:sz w:val="17"/>
                <w:szCs w:val="17"/>
              </w:rPr>
              <w:t>vanadium,</w:t>
            </w:r>
            <w:r>
              <w:rPr>
                <w:spacing w:val="-5"/>
                <w:sz w:val="17"/>
                <w:szCs w:val="17"/>
              </w:rPr>
              <w:t xml:space="preserve"> </w:t>
            </w:r>
            <w:r>
              <w:rPr>
                <w:spacing w:val="-1"/>
                <w:sz w:val="17"/>
                <w:szCs w:val="17"/>
              </w:rPr>
              <w:t>wrought,</w:t>
            </w:r>
            <w:r>
              <w:rPr>
                <w:spacing w:val="-5"/>
                <w:sz w:val="17"/>
                <w:szCs w:val="17"/>
              </w:rPr>
              <w:t xml:space="preserve"> </w:t>
            </w:r>
            <w:r>
              <w:rPr>
                <w:spacing w:val="-1"/>
                <w:sz w:val="17"/>
                <w:szCs w:val="17"/>
              </w:rPr>
              <w:t>and</w:t>
            </w:r>
          </w:p>
        </w:tc>
        <w:tc>
          <w:tcPr>
            <w:tcW w:w="1343" w:type="dxa"/>
            <w:tcBorders>
              <w:top w:val="nil"/>
              <w:left w:val="nil"/>
              <w:bottom w:val="nil"/>
              <w:right w:val="nil"/>
            </w:tcBorders>
          </w:tcPr>
          <w:p w:rsidR="00505048" w:rsidRDefault="005A0742">
            <w:pPr>
              <w:pStyle w:val="TableParagraph"/>
              <w:kinsoku w:val="0"/>
              <w:overflowPunct w:val="0"/>
              <w:spacing w:line="186" w:lineRule="exact"/>
              <w:ind w:left="37"/>
            </w:pPr>
            <w:r>
              <w:rPr>
                <w:sz w:val="17"/>
                <w:szCs w:val="17"/>
              </w:rPr>
              <w:t>.90,</w:t>
            </w:r>
            <w:r>
              <w:rPr>
                <w:spacing w:val="-10"/>
                <w:sz w:val="17"/>
                <w:szCs w:val="17"/>
              </w:rPr>
              <w:t xml:space="preserve"> </w:t>
            </w:r>
            <w:r>
              <w:rPr>
                <w:spacing w:val="-1"/>
                <w:sz w:val="17"/>
                <w:szCs w:val="17"/>
              </w:rPr>
              <w:t>8105.90,</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articles</w:t>
            </w:r>
            <w:r>
              <w:rPr>
                <w:spacing w:val="-8"/>
                <w:sz w:val="17"/>
                <w:szCs w:val="17"/>
              </w:rPr>
              <w:t xml:space="preserve"> </w:t>
            </w:r>
            <w:r>
              <w:rPr>
                <w:spacing w:val="-1"/>
                <w:sz w:val="17"/>
                <w:szCs w:val="17"/>
              </w:rPr>
              <w:t>thereof;</w:t>
            </w:r>
            <w:r>
              <w:rPr>
                <w:spacing w:val="-7"/>
                <w:sz w:val="17"/>
                <w:szCs w:val="17"/>
              </w:rPr>
              <w:t xml:space="preserve"> </w:t>
            </w:r>
            <w:r>
              <w:rPr>
                <w:spacing w:val="-1"/>
                <w:sz w:val="17"/>
                <w:szCs w:val="17"/>
              </w:rPr>
              <w:t>powders</w:t>
            </w:r>
            <w:r>
              <w:rPr>
                <w:spacing w:val="-5"/>
                <w:sz w:val="17"/>
                <w:szCs w:val="17"/>
              </w:rPr>
              <w:t xml:space="preserve"> </w:t>
            </w:r>
            <w:r>
              <w:rPr>
                <w:spacing w:val="-2"/>
                <w:sz w:val="17"/>
                <w:szCs w:val="17"/>
              </w:rPr>
              <w:t>of</w:t>
            </w:r>
            <w:r>
              <w:rPr>
                <w:spacing w:val="-6"/>
                <w:sz w:val="17"/>
                <w:szCs w:val="17"/>
              </w:rPr>
              <w:t xml:space="preserve"> </w:t>
            </w:r>
            <w:r>
              <w:rPr>
                <w:spacing w:val="-1"/>
                <w:sz w:val="17"/>
                <w:szCs w:val="17"/>
              </w:rPr>
              <w:t>magnesium</w:t>
            </w:r>
          </w:p>
        </w:tc>
        <w:tc>
          <w:tcPr>
            <w:tcW w:w="1343" w:type="dxa"/>
            <w:tcBorders>
              <w:top w:val="nil"/>
              <w:left w:val="nil"/>
              <w:bottom w:val="nil"/>
              <w:right w:val="nil"/>
            </w:tcBorders>
          </w:tcPr>
          <w:p w:rsidR="00505048" w:rsidRDefault="005A0742">
            <w:pPr>
              <w:pStyle w:val="TableParagraph"/>
              <w:kinsoku w:val="0"/>
              <w:overflowPunct w:val="0"/>
              <w:spacing w:line="186" w:lineRule="exact"/>
              <w:ind w:left="37"/>
            </w:pPr>
            <w:r>
              <w:rPr>
                <w:spacing w:val="-1"/>
                <w:sz w:val="17"/>
                <w:szCs w:val="17"/>
              </w:rPr>
              <w:t>8107.90,</w:t>
            </w:r>
            <w:r>
              <w:rPr>
                <w:spacing w:val="-13"/>
                <w:sz w:val="17"/>
                <w:szCs w:val="17"/>
              </w:rPr>
              <w:t xml:space="preserve"> </w:t>
            </w:r>
            <w:r>
              <w:rPr>
                <w:spacing w:val="-1"/>
                <w:sz w:val="17"/>
                <w:szCs w:val="17"/>
              </w:rPr>
              <w:t>8108.90,</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05048"/>
        </w:tc>
        <w:tc>
          <w:tcPr>
            <w:tcW w:w="1343" w:type="dxa"/>
            <w:tcBorders>
              <w:top w:val="nil"/>
              <w:left w:val="nil"/>
              <w:bottom w:val="nil"/>
              <w:right w:val="nil"/>
            </w:tcBorders>
          </w:tcPr>
          <w:p w:rsidR="00505048" w:rsidRDefault="005A0742">
            <w:pPr>
              <w:pStyle w:val="TableParagraph"/>
              <w:kinsoku w:val="0"/>
              <w:overflowPunct w:val="0"/>
              <w:spacing w:line="184" w:lineRule="exact"/>
              <w:ind w:left="37"/>
            </w:pPr>
            <w:r>
              <w:rPr>
                <w:spacing w:val="-1"/>
                <w:sz w:val="17"/>
                <w:szCs w:val="17"/>
              </w:rPr>
              <w:t>8109.90,</w:t>
            </w:r>
            <w:r>
              <w:rPr>
                <w:spacing w:val="-13"/>
                <w:sz w:val="17"/>
                <w:szCs w:val="17"/>
              </w:rPr>
              <w:t xml:space="preserve"> </w:t>
            </w:r>
            <w:r>
              <w:rPr>
                <w:spacing w:val="-1"/>
                <w:sz w:val="17"/>
                <w:szCs w:val="17"/>
              </w:rPr>
              <w:t>8112.19,</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05048"/>
        </w:tc>
        <w:tc>
          <w:tcPr>
            <w:tcW w:w="1343" w:type="dxa"/>
            <w:tcBorders>
              <w:top w:val="nil"/>
              <w:left w:val="nil"/>
              <w:bottom w:val="nil"/>
              <w:right w:val="nil"/>
            </w:tcBorders>
          </w:tcPr>
          <w:p w:rsidR="00505048" w:rsidRDefault="005A0742">
            <w:pPr>
              <w:pStyle w:val="TableParagraph"/>
              <w:kinsoku w:val="0"/>
              <w:overflowPunct w:val="0"/>
              <w:spacing w:line="187" w:lineRule="exact"/>
              <w:ind w:left="37"/>
            </w:pPr>
            <w:r>
              <w:rPr>
                <w:sz w:val="17"/>
                <w:szCs w:val="17"/>
              </w:rPr>
              <w:t>.59,</w:t>
            </w:r>
            <w:r>
              <w:rPr>
                <w:spacing w:val="-6"/>
                <w:sz w:val="17"/>
                <w:szCs w:val="17"/>
              </w:rPr>
              <w:t xml:space="preserve"> </w:t>
            </w:r>
            <w:r>
              <w:rPr>
                <w:spacing w:val="-1"/>
                <w:sz w:val="17"/>
                <w:szCs w:val="17"/>
              </w:rPr>
              <w:t>.99</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41603</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Bismuth,</w:t>
            </w:r>
            <w:r>
              <w:rPr>
                <w:spacing w:val="-7"/>
                <w:sz w:val="17"/>
                <w:szCs w:val="17"/>
              </w:rPr>
              <w:t xml:space="preserve"> </w:t>
            </w:r>
            <w:r>
              <w:rPr>
                <w:spacing w:val="-1"/>
                <w:sz w:val="17"/>
                <w:szCs w:val="17"/>
              </w:rPr>
              <w:t>antimony,</w:t>
            </w:r>
            <w:r>
              <w:rPr>
                <w:spacing w:val="-4"/>
                <w:sz w:val="17"/>
                <w:szCs w:val="17"/>
              </w:rPr>
              <w:t xml:space="preserve"> </w:t>
            </w:r>
            <w:r>
              <w:rPr>
                <w:spacing w:val="-1"/>
                <w:sz w:val="17"/>
                <w:szCs w:val="17"/>
              </w:rPr>
              <w:t>manganese,</w:t>
            </w:r>
            <w:r>
              <w:rPr>
                <w:spacing w:val="-9"/>
                <w:sz w:val="17"/>
                <w:szCs w:val="17"/>
              </w:rPr>
              <w:t xml:space="preserve"> </w:t>
            </w:r>
            <w:r>
              <w:rPr>
                <w:spacing w:val="-1"/>
                <w:sz w:val="17"/>
                <w:szCs w:val="17"/>
              </w:rPr>
              <w:t>chromium</w:t>
            </w:r>
            <w:r>
              <w:rPr>
                <w:spacing w:val="-9"/>
                <w:sz w:val="17"/>
                <w:szCs w:val="17"/>
              </w:rPr>
              <w:t xml:space="preserve"> </w:t>
            </w:r>
            <w:r>
              <w:rPr>
                <w:sz w:val="17"/>
                <w:szCs w:val="17"/>
              </w:rPr>
              <w:t>and</w:t>
            </w:r>
          </w:p>
        </w:tc>
        <w:tc>
          <w:tcPr>
            <w:tcW w:w="1343" w:type="dxa"/>
            <w:tcBorders>
              <w:top w:val="nil"/>
              <w:left w:val="nil"/>
              <w:bottom w:val="nil"/>
              <w:right w:val="nil"/>
            </w:tcBorders>
          </w:tcPr>
          <w:p w:rsidR="00505048" w:rsidRDefault="005A0742">
            <w:pPr>
              <w:pStyle w:val="TableParagraph"/>
              <w:kinsoku w:val="0"/>
              <w:overflowPunct w:val="0"/>
              <w:spacing w:before="3"/>
              <w:ind w:left="37"/>
            </w:pPr>
            <w:r>
              <w:rPr>
                <w:sz w:val="17"/>
                <w:szCs w:val="17"/>
              </w:rPr>
              <w:t>8106,</w:t>
            </w:r>
            <w:r>
              <w:rPr>
                <w:spacing w:val="-11"/>
                <w:sz w:val="17"/>
                <w:szCs w:val="17"/>
              </w:rPr>
              <w:t xml:space="preserve"> </w:t>
            </w:r>
            <w:r>
              <w:rPr>
                <w:spacing w:val="-1"/>
                <w:sz w:val="17"/>
                <w:szCs w:val="17"/>
              </w:rPr>
              <w:t>8110.10,</w:t>
            </w:r>
          </w:p>
        </w:tc>
        <w:tc>
          <w:tcPr>
            <w:tcW w:w="689" w:type="dxa"/>
            <w:tcBorders>
              <w:top w:val="nil"/>
              <w:left w:val="nil"/>
              <w:bottom w:val="nil"/>
              <w:right w:val="nil"/>
            </w:tcBorders>
          </w:tcPr>
          <w:p w:rsidR="00505048" w:rsidRDefault="005A0742">
            <w:pPr>
              <w:pStyle w:val="TableParagraph"/>
              <w:kinsoku w:val="0"/>
              <w:overflowPunct w:val="0"/>
              <w:spacing w:before="3"/>
              <w:ind w:left="22"/>
            </w:pPr>
            <w:r>
              <w:rPr>
                <w:sz w:val="17"/>
                <w:szCs w:val="17"/>
              </w:rPr>
              <w:t>41603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2420</w:t>
            </w:r>
          </w:p>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articles</w:t>
            </w:r>
            <w:r>
              <w:rPr>
                <w:spacing w:val="-6"/>
                <w:sz w:val="17"/>
                <w:szCs w:val="17"/>
              </w:rPr>
              <w:t xml:space="preserve"> </w:t>
            </w:r>
            <w:r>
              <w:rPr>
                <w:spacing w:val="-1"/>
                <w:sz w:val="17"/>
                <w:szCs w:val="17"/>
              </w:rPr>
              <w:t>thereof;</w:t>
            </w:r>
            <w:r>
              <w:rPr>
                <w:spacing w:val="-6"/>
                <w:sz w:val="17"/>
                <w:szCs w:val="17"/>
              </w:rPr>
              <w:t xml:space="preserve"> </w:t>
            </w:r>
            <w:r>
              <w:rPr>
                <w:spacing w:val="-1"/>
                <w:sz w:val="17"/>
                <w:szCs w:val="17"/>
              </w:rPr>
              <w:t>including</w:t>
            </w:r>
            <w:r>
              <w:rPr>
                <w:spacing w:val="-6"/>
                <w:sz w:val="17"/>
                <w:szCs w:val="17"/>
              </w:rPr>
              <w:t xml:space="preserve"> </w:t>
            </w:r>
            <w:r>
              <w:rPr>
                <w:sz w:val="17"/>
                <w:szCs w:val="17"/>
              </w:rPr>
              <w:t>waste</w:t>
            </w:r>
            <w:r>
              <w:rPr>
                <w:spacing w:val="-7"/>
                <w:sz w:val="17"/>
                <w:szCs w:val="17"/>
              </w:rPr>
              <w:t xml:space="preserve"> </w:t>
            </w:r>
            <w:r>
              <w:rPr>
                <w:spacing w:val="-2"/>
                <w:sz w:val="17"/>
                <w:szCs w:val="17"/>
              </w:rPr>
              <w:t>and</w:t>
            </w:r>
            <w:r>
              <w:rPr>
                <w:spacing w:val="-6"/>
                <w:sz w:val="17"/>
                <w:szCs w:val="17"/>
              </w:rPr>
              <w:t xml:space="preserve"> </w:t>
            </w:r>
            <w:r>
              <w:rPr>
                <w:sz w:val="17"/>
                <w:szCs w:val="17"/>
              </w:rPr>
              <w:t>scrap</w:t>
            </w:r>
            <w:r>
              <w:rPr>
                <w:spacing w:val="-4"/>
                <w:sz w:val="17"/>
                <w:szCs w:val="17"/>
              </w:rPr>
              <w:t xml:space="preserve"> </w:t>
            </w:r>
            <w:r>
              <w:rPr>
                <w:spacing w:val="-2"/>
                <w:sz w:val="17"/>
                <w:szCs w:val="17"/>
              </w:rPr>
              <w:t>of</w:t>
            </w:r>
          </w:p>
        </w:tc>
        <w:tc>
          <w:tcPr>
            <w:tcW w:w="1343" w:type="dxa"/>
            <w:tcBorders>
              <w:top w:val="nil"/>
              <w:left w:val="nil"/>
              <w:bottom w:val="nil"/>
              <w:right w:val="nil"/>
            </w:tcBorders>
          </w:tcPr>
          <w:p w:rsidR="00505048" w:rsidRDefault="005A0742">
            <w:pPr>
              <w:pStyle w:val="TableParagraph"/>
              <w:kinsoku w:val="0"/>
              <w:overflowPunct w:val="0"/>
              <w:spacing w:line="187" w:lineRule="exact"/>
              <w:ind w:left="37"/>
            </w:pPr>
            <w:r>
              <w:rPr>
                <w:sz w:val="17"/>
                <w:szCs w:val="17"/>
              </w:rPr>
              <w:t>.90,</w:t>
            </w:r>
            <w:r>
              <w:rPr>
                <w:spacing w:val="-8"/>
                <w:sz w:val="17"/>
                <w:szCs w:val="17"/>
              </w:rPr>
              <w:t xml:space="preserve"> </w:t>
            </w:r>
            <w:r>
              <w:rPr>
                <w:spacing w:val="-1"/>
                <w:sz w:val="17"/>
                <w:szCs w:val="17"/>
              </w:rPr>
              <w:t>8111,</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bismuth</w:t>
            </w:r>
            <w:r>
              <w:rPr>
                <w:spacing w:val="-9"/>
                <w:sz w:val="17"/>
                <w:szCs w:val="17"/>
              </w:rPr>
              <w:t xml:space="preserve"> </w:t>
            </w:r>
            <w:r>
              <w:rPr>
                <w:spacing w:val="-1"/>
                <w:sz w:val="17"/>
                <w:szCs w:val="17"/>
              </w:rPr>
              <w:t>or</w:t>
            </w:r>
            <w:r>
              <w:rPr>
                <w:spacing w:val="-6"/>
                <w:sz w:val="17"/>
                <w:szCs w:val="17"/>
              </w:rPr>
              <w:t xml:space="preserve"> </w:t>
            </w:r>
            <w:r>
              <w:rPr>
                <w:spacing w:val="-1"/>
                <w:sz w:val="17"/>
                <w:szCs w:val="17"/>
              </w:rPr>
              <w:t>manganese</w:t>
            </w:r>
          </w:p>
        </w:tc>
        <w:tc>
          <w:tcPr>
            <w:tcW w:w="1343" w:type="dxa"/>
            <w:tcBorders>
              <w:top w:val="nil"/>
              <w:left w:val="nil"/>
              <w:bottom w:val="nil"/>
              <w:right w:val="nil"/>
            </w:tcBorders>
          </w:tcPr>
          <w:p w:rsidR="00505048" w:rsidRDefault="005A0742">
            <w:pPr>
              <w:pStyle w:val="TableParagraph"/>
              <w:kinsoku w:val="0"/>
              <w:overflowPunct w:val="0"/>
              <w:spacing w:line="186" w:lineRule="exact"/>
              <w:ind w:left="37"/>
            </w:pPr>
            <w:r>
              <w:rPr>
                <w:spacing w:val="-1"/>
                <w:sz w:val="17"/>
                <w:szCs w:val="17"/>
              </w:rPr>
              <w:t>8112.21,</w:t>
            </w:r>
            <w:r>
              <w:rPr>
                <w:spacing w:val="-10"/>
                <w:sz w:val="17"/>
                <w:szCs w:val="17"/>
              </w:rPr>
              <w:t xml:space="preserve"> </w:t>
            </w:r>
            <w:r>
              <w:rPr>
                <w:spacing w:val="-1"/>
                <w:sz w:val="17"/>
                <w:szCs w:val="17"/>
              </w:rPr>
              <w:t>.29</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41604</w:t>
            </w:r>
          </w:p>
        </w:tc>
        <w:tc>
          <w:tcPr>
            <w:tcW w:w="3663"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Cermets</w:t>
            </w:r>
            <w:proofErr w:type="spellEnd"/>
            <w:r>
              <w:rPr>
                <w:spacing w:val="-6"/>
                <w:sz w:val="17"/>
                <w:szCs w:val="17"/>
              </w:rPr>
              <w:t xml:space="preserve"> </w:t>
            </w:r>
            <w:r>
              <w:rPr>
                <w:sz w:val="17"/>
                <w:szCs w:val="17"/>
              </w:rPr>
              <w:t>and</w:t>
            </w:r>
            <w:r>
              <w:rPr>
                <w:spacing w:val="-6"/>
                <w:sz w:val="17"/>
                <w:szCs w:val="17"/>
              </w:rPr>
              <w:t xml:space="preserve"> </w:t>
            </w:r>
            <w:r>
              <w:rPr>
                <w:spacing w:val="-1"/>
                <w:sz w:val="17"/>
                <w:szCs w:val="17"/>
              </w:rPr>
              <w:t>articles</w:t>
            </w:r>
            <w:r>
              <w:rPr>
                <w:spacing w:val="-5"/>
                <w:sz w:val="17"/>
                <w:szCs w:val="17"/>
              </w:rPr>
              <w:t xml:space="preserve"> </w:t>
            </w:r>
            <w:r>
              <w:rPr>
                <w:spacing w:val="-1"/>
                <w:sz w:val="17"/>
                <w:szCs w:val="17"/>
              </w:rPr>
              <w:t>thereof</w:t>
            </w:r>
          </w:p>
        </w:tc>
        <w:tc>
          <w:tcPr>
            <w:tcW w:w="1343" w:type="dxa"/>
            <w:tcBorders>
              <w:top w:val="nil"/>
              <w:left w:val="nil"/>
              <w:bottom w:val="nil"/>
              <w:right w:val="nil"/>
            </w:tcBorders>
          </w:tcPr>
          <w:p w:rsidR="00505048" w:rsidRDefault="005A0742">
            <w:pPr>
              <w:pStyle w:val="TableParagraph"/>
              <w:kinsoku w:val="0"/>
              <w:overflowPunct w:val="0"/>
              <w:spacing w:before="4"/>
              <w:ind w:left="37"/>
            </w:pPr>
            <w:r>
              <w:rPr>
                <w:spacing w:val="-1"/>
                <w:sz w:val="17"/>
                <w:szCs w:val="17"/>
              </w:rPr>
              <w:t>8113</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41604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210"/>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4"/>
              <w:ind w:left="21"/>
            </w:pPr>
            <w:r>
              <w:rPr>
                <w:b/>
                <w:bCs/>
                <w:sz w:val="17"/>
                <w:szCs w:val="17"/>
              </w:rPr>
              <w:t>42</w:t>
            </w:r>
          </w:p>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Fabricated</w:t>
            </w:r>
            <w:r>
              <w:rPr>
                <w:b/>
                <w:bCs/>
                <w:spacing w:val="-11"/>
                <w:sz w:val="17"/>
                <w:szCs w:val="17"/>
              </w:rPr>
              <w:t xml:space="preserve"> </w:t>
            </w:r>
            <w:r>
              <w:rPr>
                <w:b/>
                <w:bCs/>
                <w:sz w:val="17"/>
                <w:szCs w:val="17"/>
              </w:rPr>
              <w:t>metal</w:t>
            </w:r>
            <w:r>
              <w:rPr>
                <w:b/>
                <w:bCs/>
                <w:spacing w:val="-9"/>
                <w:sz w:val="17"/>
                <w:szCs w:val="17"/>
              </w:rPr>
              <w:t xml:space="preserve"> </w:t>
            </w:r>
            <w:r>
              <w:rPr>
                <w:b/>
                <w:bCs/>
                <w:spacing w:val="-1"/>
                <w:sz w:val="17"/>
                <w:szCs w:val="17"/>
              </w:rPr>
              <w:t>products,</w:t>
            </w:r>
            <w:r>
              <w:rPr>
                <w:b/>
                <w:bCs/>
                <w:spacing w:val="-8"/>
                <w:sz w:val="17"/>
                <w:szCs w:val="17"/>
              </w:rPr>
              <w:t xml:space="preserve"> </w:t>
            </w:r>
            <w:r>
              <w:rPr>
                <w:b/>
                <w:bCs/>
                <w:spacing w:val="-1"/>
                <w:sz w:val="17"/>
                <w:szCs w:val="17"/>
              </w:rPr>
              <w:t>except</w:t>
            </w:r>
            <w:r>
              <w:rPr>
                <w:b/>
                <w:bCs/>
                <w:spacing w:val="-7"/>
                <w:sz w:val="17"/>
                <w:szCs w:val="17"/>
              </w:rPr>
              <w:t xml:space="preserve"> </w:t>
            </w:r>
            <w:r>
              <w:rPr>
                <w:b/>
                <w:bCs/>
                <w:spacing w:val="-1"/>
                <w:sz w:val="17"/>
                <w:szCs w:val="17"/>
              </w:rPr>
              <w:t>machinery</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b/>
                <w:bCs/>
                <w:sz w:val="17"/>
                <w:szCs w:val="17"/>
              </w:rPr>
              <w:t>and</w:t>
            </w:r>
            <w:r>
              <w:rPr>
                <w:b/>
                <w:bCs/>
                <w:spacing w:val="-14"/>
                <w:sz w:val="17"/>
                <w:szCs w:val="17"/>
              </w:rPr>
              <w:t xml:space="preserve"> </w:t>
            </w:r>
            <w:r>
              <w:rPr>
                <w:b/>
                <w:bCs/>
                <w:spacing w:val="-1"/>
                <w:sz w:val="17"/>
                <w:szCs w:val="17"/>
              </w:rPr>
              <w:t>equipment</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421</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3"/>
              <w:ind w:left="186"/>
            </w:pPr>
            <w:r>
              <w:rPr>
                <w:b/>
                <w:bCs/>
                <w:spacing w:val="-1"/>
                <w:sz w:val="17"/>
                <w:szCs w:val="17"/>
              </w:rPr>
              <w:t>Structural</w:t>
            </w:r>
            <w:r>
              <w:rPr>
                <w:b/>
                <w:bCs/>
                <w:spacing w:val="-7"/>
                <w:sz w:val="17"/>
                <w:szCs w:val="17"/>
              </w:rPr>
              <w:t xml:space="preserve"> </w:t>
            </w:r>
            <w:r>
              <w:rPr>
                <w:b/>
                <w:bCs/>
                <w:spacing w:val="-1"/>
                <w:sz w:val="17"/>
                <w:szCs w:val="17"/>
              </w:rPr>
              <w:t>metal</w:t>
            </w:r>
            <w:r>
              <w:rPr>
                <w:b/>
                <w:bCs/>
                <w:spacing w:val="-7"/>
                <w:sz w:val="17"/>
                <w:szCs w:val="17"/>
              </w:rPr>
              <w:t xml:space="preserve"> </w:t>
            </w:r>
            <w:r>
              <w:rPr>
                <w:b/>
                <w:bCs/>
                <w:spacing w:val="-1"/>
                <w:sz w:val="17"/>
                <w:szCs w:val="17"/>
              </w:rPr>
              <w:t>products</w:t>
            </w:r>
            <w:r>
              <w:rPr>
                <w:b/>
                <w:bCs/>
                <w:spacing w:val="-6"/>
                <w:sz w:val="17"/>
                <w:szCs w:val="17"/>
              </w:rPr>
              <w:t xml:space="preserve"> </w:t>
            </w:r>
            <w:r>
              <w:rPr>
                <w:b/>
                <w:bCs/>
                <w:spacing w:val="-1"/>
                <w:sz w:val="17"/>
                <w:szCs w:val="17"/>
              </w:rPr>
              <w:t>and</w:t>
            </w:r>
            <w:r>
              <w:rPr>
                <w:b/>
                <w:bCs/>
                <w:spacing w:val="-6"/>
                <w:sz w:val="17"/>
                <w:szCs w:val="17"/>
              </w:rPr>
              <w:t xml:space="preserve"> </w:t>
            </w:r>
            <w:r>
              <w:rPr>
                <w:b/>
                <w:bCs/>
                <w:sz w:val="17"/>
                <w:szCs w:val="17"/>
              </w:rPr>
              <w:t>parts</w:t>
            </w:r>
            <w:r>
              <w:rPr>
                <w:b/>
                <w:bCs/>
                <w:spacing w:val="-8"/>
                <w:sz w:val="17"/>
                <w:szCs w:val="17"/>
              </w:rPr>
              <w:t xml:space="preserve"> </w:t>
            </w:r>
            <w:r>
              <w:rPr>
                <w:b/>
                <w:bCs/>
                <w:spacing w:val="-1"/>
                <w:sz w:val="17"/>
                <w:szCs w:val="17"/>
              </w:rPr>
              <w:t>thereof</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4211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42110</w:t>
            </w:r>
          </w:p>
        </w:tc>
        <w:tc>
          <w:tcPr>
            <w:tcW w:w="366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Bridges,</w:t>
            </w:r>
            <w:r>
              <w:rPr>
                <w:spacing w:val="-7"/>
                <w:sz w:val="17"/>
                <w:szCs w:val="17"/>
              </w:rPr>
              <w:t xml:space="preserve"> </w:t>
            </w:r>
            <w:r>
              <w:rPr>
                <w:spacing w:val="-1"/>
                <w:sz w:val="17"/>
                <w:szCs w:val="17"/>
              </w:rPr>
              <w:t>bridge</w:t>
            </w:r>
            <w:r>
              <w:rPr>
                <w:spacing w:val="-8"/>
                <w:sz w:val="17"/>
                <w:szCs w:val="17"/>
              </w:rPr>
              <w:t xml:space="preserve"> </w:t>
            </w:r>
            <w:r>
              <w:rPr>
                <w:sz w:val="17"/>
                <w:szCs w:val="17"/>
              </w:rPr>
              <w:t>sections,</w:t>
            </w:r>
            <w:r>
              <w:rPr>
                <w:spacing w:val="-6"/>
                <w:sz w:val="17"/>
                <w:szCs w:val="17"/>
              </w:rPr>
              <w:t xml:space="preserve"> </w:t>
            </w:r>
            <w:r>
              <w:rPr>
                <w:spacing w:val="-1"/>
                <w:sz w:val="17"/>
                <w:szCs w:val="17"/>
              </w:rPr>
              <w:t>towers</w:t>
            </w:r>
            <w:r>
              <w:rPr>
                <w:spacing w:val="-4"/>
                <w:sz w:val="17"/>
                <w:szCs w:val="17"/>
              </w:rPr>
              <w:t xml:space="preserve"> </w:t>
            </w:r>
            <w:r>
              <w:rPr>
                <w:spacing w:val="-2"/>
                <w:sz w:val="17"/>
                <w:szCs w:val="17"/>
              </w:rPr>
              <w:t>and</w:t>
            </w:r>
            <w:r>
              <w:rPr>
                <w:spacing w:val="-7"/>
                <w:sz w:val="17"/>
                <w:szCs w:val="17"/>
              </w:rPr>
              <w:t xml:space="preserve"> </w:t>
            </w:r>
            <w:r>
              <w:rPr>
                <w:sz w:val="17"/>
                <w:szCs w:val="17"/>
              </w:rPr>
              <w:t>lattice</w:t>
            </w:r>
            <w:r>
              <w:rPr>
                <w:spacing w:val="-5"/>
                <w:sz w:val="17"/>
                <w:szCs w:val="17"/>
              </w:rPr>
              <w:t xml:space="preserve"> </w:t>
            </w:r>
            <w:r>
              <w:rPr>
                <w:spacing w:val="-1"/>
                <w:sz w:val="17"/>
                <w:szCs w:val="17"/>
              </w:rPr>
              <w:t>masts,</w:t>
            </w:r>
          </w:p>
        </w:tc>
        <w:tc>
          <w:tcPr>
            <w:tcW w:w="1343" w:type="dxa"/>
            <w:tcBorders>
              <w:top w:val="nil"/>
              <w:left w:val="nil"/>
              <w:bottom w:val="nil"/>
              <w:right w:val="nil"/>
            </w:tcBorders>
          </w:tcPr>
          <w:p w:rsidR="00505048" w:rsidRDefault="005A0742">
            <w:pPr>
              <w:pStyle w:val="TableParagraph"/>
              <w:kinsoku w:val="0"/>
              <w:overflowPunct w:val="0"/>
              <w:spacing w:before="3"/>
              <w:ind w:left="37"/>
            </w:pPr>
            <w:r>
              <w:rPr>
                <w:spacing w:val="-1"/>
                <w:sz w:val="17"/>
                <w:szCs w:val="17"/>
              </w:rPr>
              <w:t>7308.10,</w:t>
            </w:r>
            <w:r>
              <w:rPr>
                <w:spacing w:val="-10"/>
                <w:sz w:val="17"/>
                <w:szCs w:val="17"/>
              </w:rPr>
              <w:t xml:space="preserve"> </w:t>
            </w:r>
            <w:r>
              <w:rPr>
                <w:spacing w:val="-1"/>
                <w:sz w:val="17"/>
                <w:szCs w:val="17"/>
              </w:rPr>
              <w:t>.20</w:t>
            </w:r>
          </w:p>
        </w:tc>
        <w:tc>
          <w:tcPr>
            <w:tcW w:w="689" w:type="dxa"/>
            <w:tcBorders>
              <w:top w:val="nil"/>
              <w:left w:val="nil"/>
              <w:bottom w:val="nil"/>
              <w:right w:val="nil"/>
            </w:tcBorders>
          </w:tcPr>
          <w:p w:rsidR="00505048" w:rsidRDefault="005A0742">
            <w:pPr>
              <w:pStyle w:val="TableParagraph"/>
              <w:kinsoku w:val="0"/>
              <w:overflowPunct w:val="0"/>
              <w:spacing w:before="3"/>
              <w:ind w:left="22"/>
            </w:pPr>
            <w:r>
              <w:rPr>
                <w:sz w:val="17"/>
                <w:szCs w:val="17"/>
              </w:rPr>
              <w:t>42110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2511</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2"/>
                <w:sz w:val="17"/>
                <w:szCs w:val="17"/>
              </w:rPr>
              <w:t xml:space="preserve"> </w:t>
            </w:r>
            <w:r>
              <w:rPr>
                <w:spacing w:val="-1"/>
                <w:sz w:val="17"/>
                <w:szCs w:val="17"/>
              </w:rPr>
              <w:t>iron</w:t>
            </w:r>
            <w:r>
              <w:rPr>
                <w:spacing w:val="-3"/>
                <w:sz w:val="17"/>
                <w:szCs w:val="17"/>
              </w:rPr>
              <w:t xml:space="preserve"> </w:t>
            </w:r>
            <w:r>
              <w:rPr>
                <w:spacing w:val="-1"/>
                <w:sz w:val="17"/>
                <w:szCs w:val="17"/>
              </w:rPr>
              <w:t>or</w:t>
            </w:r>
            <w:r>
              <w:rPr>
                <w:spacing w:val="-4"/>
                <w:sz w:val="17"/>
                <w:szCs w:val="17"/>
              </w:rPr>
              <w:t xml:space="preserve"> </w:t>
            </w:r>
            <w:r>
              <w:rPr>
                <w:sz w:val="17"/>
                <w:szCs w:val="17"/>
              </w:rPr>
              <w:t>steel</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4212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42120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Doors,</w:t>
            </w:r>
            <w:r>
              <w:rPr>
                <w:spacing w:val="-5"/>
                <w:sz w:val="17"/>
                <w:szCs w:val="17"/>
              </w:rPr>
              <w:t xml:space="preserve"> </w:t>
            </w:r>
            <w:r>
              <w:rPr>
                <w:spacing w:val="-1"/>
                <w:sz w:val="17"/>
                <w:szCs w:val="17"/>
              </w:rPr>
              <w:t>windows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their</w:t>
            </w:r>
            <w:r>
              <w:rPr>
                <w:spacing w:val="-3"/>
                <w:sz w:val="17"/>
                <w:szCs w:val="17"/>
              </w:rPr>
              <w:t xml:space="preserve"> </w:t>
            </w:r>
            <w:r>
              <w:rPr>
                <w:spacing w:val="-1"/>
                <w:sz w:val="17"/>
                <w:szCs w:val="17"/>
              </w:rPr>
              <w:t>frames</w:t>
            </w:r>
            <w:r>
              <w:rPr>
                <w:spacing w:val="-4"/>
                <w:sz w:val="17"/>
                <w:szCs w:val="17"/>
              </w:rPr>
              <w:t xml:space="preserve"> </w:t>
            </w:r>
            <w:r>
              <w:rPr>
                <w:sz w:val="17"/>
                <w:szCs w:val="17"/>
              </w:rPr>
              <w:t>and</w:t>
            </w:r>
            <w:r>
              <w:rPr>
                <w:spacing w:val="-6"/>
                <w:sz w:val="17"/>
                <w:szCs w:val="17"/>
              </w:rPr>
              <w:t xml:space="preserve"> </w:t>
            </w:r>
            <w:r>
              <w:rPr>
                <w:spacing w:val="-1"/>
                <w:sz w:val="17"/>
                <w:szCs w:val="17"/>
              </w:rPr>
              <w:t>thresholds</w:t>
            </w:r>
          </w:p>
        </w:tc>
        <w:tc>
          <w:tcPr>
            <w:tcW w:w="1343" w:type="dxa"/>
            <w:tcBorders>
              <w:top w:val="nil"/>
              <w:left w:val="nil"/>
              <w:bottom w:val="nil"/>
              <w:right w:val="nil"/>
            </w:tcBorders>
          </w:tcPr>
          <w:p w:rsidR="00505048" w:rsidRDefault="005A0742">
            <w:pPr>
              <w:pStyle w:val="TableParagraph"/>
              <w:kinsoku w:val="0"/>
              <w:overflowPunct w:val="0"/>
              <w:spacing w:before="4"/>
              <w:ind w:left="37"/>
            </w:pPr>
            <w:r>
              <w:rPr>
                <w:spacing w:val="-1"/>
                <w:sz w:val="17"/>
                <w:szCs w:val="17"/>
              </w:rPr>
              <w:t>7308.30,</w:t>
            </w:r>
            <w:r>
              <w:rPr>
                <w:spacing w:val="-13"/>
                <w:sz w:val="17"/>
                <w:szCs w:val="17"/>
              </w:rPr>
              <w:t xml:space="preserve"> </w:t>
            </w:r>
            <w:r>
              <w:rPr>
                <w:spacing w:val="-1"/>
                <w:sz w:val="17"/>
                <w:szCs w:val="17"/>
              </w:rPr>
              <w:t>7610.10</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42120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2511</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3"/>
                <w:sz w:val="17"/>
                <w:szCs w:val="17"/>
              </w:rPr>
              <w:t xml:space="preserve"> </w:t>
            </w:r>
            <w:r>
              <w:rPr>
                <w:spacing w:val="-1"/>
                <w:sz w:val="17"/>
                <w:szCs w:val="17"/>
              </w:rPr>
              <w:t>doors,</w:t>
            </w:r>
            <w:r>
              <w:rPr>
                <w:spacing w:val="-5"/>
                <w:sz w:val="17"/>
                <w:szCs w:val="17"/>
              </w:rPr>
              <w:t xml:space="preserve"> </w:t>
            </w:r>
            <w:r>
              <w:rPr>
                <w:spacing w:val="-1"/>
                <w:sz w:val="17"/>
                <w:szCs w:val="17"/>
              </w:rPr>
              <w:t>of</w:t>
            </w:r>
            <w:r>
              <w:rPr>
                <w:spacing w:val="-5"/>
                <w:sz w:val="17"/>
                <w:szCs w:val="17"/>
              </w:rPr>
              <w:t xml:space="preserve"> </w:t>
            </w:r>
            <w:r>
              <w:rPr>
                <w:spacing w:val="-1"/>
                <w:sz w:val="17"/>
                <w:szCs w:val="17"/>
              </w:rPr>
              <w:t>iron,</w:t>
            </w:r>
            <w:r>
              <w:rPr>
                <w:spacing w:val="-5"/>
                <w:sz w:val="17"/>
                <w:szCs w:val="17"/>
              </w:rPr>
              <w:t xml:space="preserve"> </w:t>
            </w:r>
            <w:r>
              <w:rPr>
                <w:spacing w:val="-1"/>
                <w:sz w:val="17"/>
                <w:szCs w:val="17"/>
              </w:rPr>
              <w:t>steel</w:t>
            </w:r>
            <w:r>
              <w:rPr>
                <w:spacing w:val="-2"/>
                <w:sz w:val="17"/>
                <w:szCs w:val="17"/>
              </w:rPr>
              <w:t xml:space="preserve"> </w:t>
            </w:r>
            <w:r>
              <w:rPr>
                <w:spacing w:val="-1"/>
                <w:sz w:val="17"/>
                <w:szCs w:val="17"/>
              </w:rPr>
              <w:t>or</w:t>
            </w:r>
            <w:r>
              <w:rPr>
                <w:spacing w:val="-5"/>
                <w:sz w:val="17"/>
                <w:szCs w:val="17"/>
              </w:rPr>
              <w:t xml:space="preserve"> </w:t>
            </w:r>
            <w:r>
              <w:rPr>
                <w:spacing w:val="-1"/>
                <w:sz w:val="17"/>
                <w:szCs w:val="17"/>
              </w:rPr>
              <w:t>aluminium</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4219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42190</w:t>
            </w:r>
          </w:p>
        </w:tc>
        <w:tc>
          <w:tcPr>
            <w:tcW w:w="366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structures</w:t>
            </w:r>
            <w:r>
              <w:rPr>
                <w:spacing w:val="-8"/>
                <w:sz w:val="17"/>
                <w:szCs w:val="17"/>
              </w:rPr>
              <w:t xml:space="preserve"> </w:t>
            </w:r>
            <w:r>
              <w:rPr>
                <w:sz w:val="17"/>
                <w:szCs w:val="17"/>
              </w:rPr>
              <w:t>(except</w:t>
            </w:r>
            <w:r>
              <w:rPr>
                <w:spacing w:val="-9"/>
                <w:sz w:val="17"/>
                <w:szCs w:val="17"/>
              </w:rPr>
              <w:t xml:space="preserve"> </w:t>
            </w:r>
            <w:r>
              <w:rPr>
                <w:spacing w:val="-1"/>
                <w:sz w:val="17"/>
                <w:szCs w:val="17"/>
              </w:rPr>
              <w:t>prefabricated</w:t>
            </w:r>
            <w:r>
              <w:rPr>
                <w:spacing w:val="-9"/>
                <w:sz w:val="17"/>
                <w:szCs w:val="17"/>
              </w:rPr>
              <w:t xml:space="preserve"> </w:t>
            </w:r>
            <w:r>
              <w:rPr>
                <w:spacing w:val="-1"/>
                <w:sz w:val="17"/>
                <w:szCs w:val="17"/>
              </w:rPr>
              <w:t>buildings)</w:t>
            </w:r>
          </w:p>
        </w:tc>
        <w:tc>
          <w:tcPr>
            <w:tcW w:w="1343" w:type="dxa"/>
            <w:tcBorders>
              <w:top w:val="nil"/>
              <w:left w:val="nil"/>
              <w:bottom w:val="nil"/>
              <w:right w:val="nil"/>
            </w:tcBorders>
          </w:tcPr>
          <w:p w:rsidR="00505048" w:rsidRDefault="005A0742">
            <w:pPr>
              <w:pStyle w:val="TableParagraph"/>
              <w:kinsoku w:val="0"/>
              <w:overflowPunct w:val="0"/>
              <w:spacing w:before="4"/>
              <w:ind w:left="37"/>
            </w:pPr>
            <w:r>
              <w:rPr>
                <w:spacing w:val="-1"/>
                <w:sz w:val="17"/>
                <w:szCs w:val="17"/>
              </w:rPr>
              <w:t>7308.40,</w:t>
            </w:r>
            <w:r>
              <w:rPr>
                <w:spacing w:val="-10"/>
                <w:sz w:val="17"/>
                <w:szCs w:val="17"/>
              </w:rPr>
              <w:t xml:space="preserve"> </w:t>
            </w:r>
            <w:r>
              <w:rPr>
                <w:spacing w:val="-1"/>
                <w:sz w:val="17"/>
                <w:szCs w:val="17"/>
              </w:rPr>
              <w:t>.90,</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42190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2511</w:t>
            </w:r>
          </w:p>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pacing w:val="-1"/>
                <w:sz w:val="17"/>
                <w:szCs w:val="17"/>
              </w:rPr>
              <w:t>parts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structures,</w:t>
            </w:r>
            <w:r>
              <w:rPr>
                <w:spacing w:val="-3"/>
                <w:sz w:val="17"/>
                <w:szCs w:val="17"/>
              </w:rPr>
              <w:t xml:space="preserve"> </w:t>
            </w:r>
            <w:r>
              <w:rPr>
                <w:spacing w:val="-2"/>
                <w:sz w:val="17"/>
                <w:szCs w:val="17"/>
              </w:rPr>
              <w:t>of</w:t>
            </w:r>
            <w:r>
              <w:rPr>
                <w:spacing w:val="-3"/>
                <w:sz w:val="17"/>
                <w:szCs w:val="17"/>
              </w:rPr>
              <w:t xml:space="preserve"> </w:t>
            </w:r>
            <w:r>
              <w:rPr>
                <w:spacing w:val="-1"/>
                <w:sz w:val="17"/>
                <w:szCs w:val="17"/>
              </w:rPr>
              <w:t>iron,</w:t>
            </w:r>
            <w:r>
              <w:rPr>
                <w:spacing w:val="-3"/>
                <w:sz w:val="17"/>
                <w:szCs w:val="17"/>
              </w:rPr>
              <w:t xml:space="preserve"> </w:t>
            </w:r>
            <w:r>
              <w:rPr>
                <w:spacing w:val="-1"/>
                <w:sz w:val="17"/>
                <w:szCs w:val="17"/>
              </w:rPr>
              <w:t>steel</w:t>
            </w:r>
            <w:r>
              <w:rPr>
                <w:spacing w:val="-4"/>
                <w:sz w:val="17"/>
                <w:szCs w:val="17"/>
              </w:rPr>
              <w:t xml:space="preserve"> </w:t>
            </w:r>
            <w:r>
              <w:rPr>
                <w:spacing w:val="-1"/>
                <w:sz w:val="17"/>
                <w:szCs w:val="17"/>
              </w:rPr>
              <w:t>or aluminium;</w:t>
            </w:r>
          </w:p>
        </w:tc>
        <w:tc>
          <w:tcPr>
            <w:tcW w:w="1343" w:type="dxa"/>
            <w:tcBorders>
              <w:top w:val="nil"/>
              <w:left w:val="nil"/>
              <w:bottom w:val="nil"/>
              <w:right w:val="nil"/>
            </w:tcBorders>
          </w:tcPr>
          <w:p w:rsidR="00505048" w:rsidRDefault="005A0742">
            <w:pPr>
              <w:pStyle w:val="TableParagraph"/>
              <w:kinsoku w:val="0"/>
              <w:overflowPunct w:val="0"/>
              <w:spacing w:line="186" w:lineRule="exact"/>
              <w:ind w:left="37"/>
            </w:pPr>
            <w:r>
              <w:rPr>
                <w:spacing w:val="-1"/>
                <w:sz w:val="17"/>
                <w:szCs w:val="17"/>
              </w:rPr>
              <w:t>7610.90</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235" w:lineRule="auto"/>
              <w:ind w:left="186" w:hanging="1"/>
            </w:pPr>
            <w:r>
              <w:rPr>
                <w:sz w:val="17"/>
                <w:szCs w:val="17"/>
              </w:rPr>
              <w:t>plates,</w:t>
            </w:r>
            <w:r>
              <w:rPr>
                <w:spacing w:val="-10"/>
                <w:sz w:val="17"/>
                <w:szCs w:val="17"/>
              </w:rPr>
              <w:t xml:space="preserve"> </w:t>
            </w:r>
            <w:r>
              <w:rPr>
                <w:sz w:val="17"/>
                <w:szCs w:val="17"/>
              </w:rPr>
              <w:t>rods,</w:t>
            </w:r>
            <w:r>
              <w:rPr>
                <w:spacing w:val="-7"/>
                <w:sz w:val="17"/>
                <w:szCs w:val="17"/>
              </w:rPr>
              <w:t xml:space="preserve"> </w:t>
            </w:r>
            <w:r>
              <w:rPr>
                <w:spacing w:val="-1"/>
                <w:sz w:val="17"/>
                <w:szCs w:val="17"/>
              </w:rPr>
              <w:t>angles,</w:t>
            </w:r>
            <w:r>
              <w:rPr>
                <w:spacing w:val="-7"/>
                <w:sz w:val="17"/>
                <w:szCs w:val="17"/>
              </w:rPr>
              <w:t xml:space="preserve"> </w:t>
            </w:r>
            <w:r>
              <w:rPr>
                <w:sz w:val="17"/>
                <w:szCs w:val="17"/>
              </w:rPr>
              <w:t>shapes,</w:t>
            </w:r>
            <w:r>
              <w:rPr>
                <w:spacing w:val="-6"/>
                <w:sz w:val="17"/>
                <w:szCs w:val="17"/>
              </w:rPr>
              <w:t xml:space="preserve"> </w:t>
            </w:r>
            <w:r>
              <w:rPr>
                <w:spacing w:val="-1"/>
                <w:sz w:val="17"/>
                <w:szCs w:val="17"/>
              </w:rPr>
              <w:t>sections,</w:t>
            </w:r>
            <w:r>
              <w:rPr>
                <w:spacing w:val="-5"/>
                <w:sz w:val="17"/>
                <w:szCs w:val="17"/>
              </w:rPr>
              <w:t xml:space="preserve"> </w:t>
            </w:r>
            <w:r>
              <w:rPr>
                <w:spacing w:val="-1"/>
                <w:sz w:val="17"/>
                <w:szCs w:val="17"/>
              </w:rPr>
              <w:t>profiles,</w:t>
            </w:r>
            <w:r>
              <w:rPr>
                <w:w w:val="99"/>
                <w:sz w:val="17"/>
                <w:szCs w:val="17"/>
              </w:rPr>
              <w:t xml:space="preserve"> </w:t>
            </w:r>
            <w:r>
              <w:rPr>
                <w:spacing w:val="37"/>
                <w:w w:val="99"/>
                <w:sz w:val="17"/>
                <w:szCs w:val="17"/>
              </w:rPr>
              <w:t xml:space="preserve"> </w:t>
            </w:r>
            <w:r>
              <w:rPr>
                <w:sz w:val="17"/>
                <w:szCs w:val="17"/>
              </w:rPr>
              <w:t>tubes</w:t>
            </w:r>
            <w:r>
              <w:rPr>
                <w:spacing w:val="-5"/>
                <w:sz w:val="17"/>
                <w:szCs w:val="17"/>
              </w:rPr>
              <w:t xml:space="preserve"> </w:t>
            </w:r>
            <w:r>
              <w:rPr>
                <w:spacing w:val="-1"/>
                <w:sz w:val="17"/>
                <w:szCs w:val="17"/>
              </w:rPr>
              <w:t>and</w:t>
            </w:r>
            <w:r>
              <w:rPr>
                <w:spacing w:val="-4"/>
                <w:sz w:val="17"/>
                <w:szCs w:val="17"/>
              </w:rPr>
              <w:t xml:space="preserve"> </w:t>
            </w:r>
            <w:r>
              <w:rPr>
                <w:sz w:val="17"/>
                <w:szCs w:val="17"/>
              </w:rPr>
              <w:t>the</w:t>
            </w:r>
            <w:r>
              <w:rPr>
                <w:spacing w:val="-4"/>
                <w:sz w:val="17"/>
                <w:szCs w:val="17"/>
              </w:rPr>
              <w:t xml:space="preserve"> </w:t>
            </w:r>
            <w:r>
              <w:rPr>
                <w:spacing w:val="-1"/>
                <w:sz w:val="17"/>
                <w:szCs w:val="17"/>
              </w:rPr>
              <w:t>like,</w:t>
            </w:r>
            <w:r>
              <w:rPr>
                <w:spacing w:val="-4"/>
                <w:sz w:val="17"/>
                <w:szCs w:val="17"/>
              </w:rPr>
              <w:t xml:space="preserve"> </w:t>
            </w:r>
            <w:r>
              <w:rPr>
                <w:spacing w:val="-1"/>
                <w:sz w:val="17"/>
                <w:szCs w:val="17"/>
              </w:rPr>
              <w:t>prepared</w:t>
            </w:r>
            <w:r>
              <w:rPr>
                <w:spacing w:val="-5"/>
                <w:sz w:val="17"/>
                <w:szCs w:val="17"/>
              </w:rPr>
              <w:t xml:space="preserve"> </w:t>
            </w:r>
            <w:r>
              <w:rPr>
                <w:spacing w:val="-1"/>
                <w:sz w:val="17"/>
                <w:szCs w:val="17"/>
              </w:rPr>
              <w:t>for</w:t>
            </w:r>
            <w:r>
              <w:rPr>
                <w:spacing w:val="-2"/>
                <w:sz w:val="17"/>
                <w:szCs w:val="17"/>
              </w:rPr>
              <w:t xml:space="preserve"> use</w:t>
            </w:r>
            <w:r>
              <w:rPr>
                <w:spacing w:val="-4"/>
                <w:sz w:val="17"/>
                <w:szCs w:val="17"/>
              </w:rPr>
              <w:t xml:space="preserve"> </w:t>
            </w:r>
            <w:r>
              <w:rPr>
                <w:sz w:val="17"/>
                <w:szCs w:val="17"/>
              </w:rPr>
              <w:t>in</w:t>
            </w:r>
            <w:r>
              <w:rPr>
                <w:spacing w:val="-4"/>
                <w:sz w:val="17"/>
                <w:szCs w:val="17"/>
              </w:rPr>
              <w:t xml:space="preserve"> </w:t>
            </w:r>
            <w:r>
              <w:rPr>
                <w:spacing w:val="-1"/>
                <w:sz w:val="17"/>
                <w:szCs w:val="17"/>
              </w:rPr>
              <w:t>structures,</w:t>
            </w:r>
            <w:r>
              <w:rPr>
                <w:spacing w:val="-3"/>
                <w:sz w:val="17"/>
                <w:szCs w:val="17"/>
              </w:rPr>
              <w:t xml:space="preserve"> </w:t>
            </w:r>
            <w:r>
              <w:rPr>
                <w:spacing w:val="-1"/>
                <w:sz w:val="17"/>
                <w:szCs w:val="17"/>
              </w:rPr>
              <w:t>of</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iron,</w:t>
            </w:r>
            <w:r>
              <w:rPr>
                <w:spacing w:val="-4"/>
                <w:sz w:val="17"/>
                <w:szCs w:val="17"/>
              </w:rPr>
              <w:t xml:space="preserve"> </w:t>
            </w:r>
            <w:r>
              <w:rPr>
                <w:spacing w:val="-1"/>
                <w:sz w:val="17"/>
                <w:szCs w:val="17"/>
              </w:rPr>
              <w:t>steel</w:t>
            </w:r>
            <w:r>
              <w:rPr>
                <w:spacing w:val="-5"/>
                <w:sz w:val="17"/>
                <w:szCs w:val="17"/>
              </w:rPr>
              <w:t xml:space="preserve"> </w:t>
            </w:r>
            <w:r>
              <w:rPr>
                <w:spacing w:val="-1"/>
                <w:sz w:val="17"/>
                <w:szCs w:val="17"/>
              </w:rPr>
              <w:t>or</w:t>
            </w:r>
            <w:r>
              <w:rPr>
                <w:spacing w:val="-3"/>
                <w:sz w:val="17"/>
                <w:szCs w:val="17"/>
              </w:rPr>
              <w:t xml:space="preserve"> </w:t>
            </w:r>
            <w:r>
              <w:rPr>
                <w:spacing w:val="-1"/>
                <w:sz w:val="17"/>
                <w:szCs w:val="17"/>
              </w:rPr>
              <w:t>aluminium;</w:t>
            </w:r>
            <w:r>
              <w:rPr>
                <w:spacing w:val="-3"/>
                <w:sz w:val="17"/>
                <w:szCs w:val="17"/>
              </w:rPr>
              <w:t xml:space="preserve"> </w:t>
            </w:r>
            <w:r>
              <w:rPr>
                <w:spacing w:val="-1"/>
                <w:sz w:val="17"/>
                <w:szCs w:val="17"/>
              </w:rPr>
              <w:t>props</w:t>
            </w:r>
            <w:r>
              <w:rPr>
                <w:spacing w:val="-4"/>
                <w:sz w:val="17"/>
                <w:szCs w:val="17"/>
              </w:rPr>
              <w:t xml:space="preserve"> </w:t>
            </w:r>
            <w:r>
              <w:rPr>
                <w:spacing w:val="-1"/>
                <w:sz w:val="17"/>
                <w:szCs w:val="17"/>
              </w:rPr>
              <w:t>and</w:t>
            </w:r>
            <w:r>
              <w:rPr>
                <w:spacing w:val="-5"/>
                <w:sz w:val="17"/>
                <w:szCs w:val="17"/>
              </w:rPr>
              <w:t xml:space="preserve"> </w:t>
            </w:r>
            <w:r>
              <w:rPr>
                <w:sz w:val="17"/>
                <w:szCs w:val="17"/>
              </w:rPr>
              <w:t>similar</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equipment</w:t>
            </w:r>
            <w:r>
              <w:rPr>
                <w:spacing w:val="-8"/>
                <w:sz w:val="17"/>
                <w:szCs w:val="17"/>
              </w:rPr>
              <w:t xml:space="preserve"> </w:t>
            </w:r>
            <w:r>
              <w:rPr>
                <w:spacing w:val="-1"/>
                <w:sz w:val="17"/>
                <w:szCs w:val="17"/>
              </w:rPr>
              <w:t>for</w:t>
            </w:r>
            <w:r>
              <w:rPr>
                <w:spacing w:val="-5"/>
                <w:sz w:val="17"/>
                <w:szCs w:val="17"/>
              </w:rPr>
              <w:t xml:space="preserve"> </w:t>
            </w:r>
            <w:r>
              <w:rPr>
                <w:spacing w:val="-1"/>
                <w:sz w:val="17"/>
                <w:szCs w:val="17"/>
              </w:rPr>
              <w:t>scaffolding,</w:t>
            </w:r>
            <w:r>
              <w:rPr>
                <w:spacing w:val="-7"/>
                <w:sz w:val="17"/>
                <w:szCs w:val="17"/>
              </w:rPr>
              <w:t xml:space="preserve"> </w:t>
            </w:r>
            <w:r>
              <w:rPr>
                <w:sz w:val="17"/>
                <w:szCs w:val="17"/>
              </w:rPr>
              <w:t>shuttering</w:t>
            </w:r>
            <w:r>
              <w:rPr>
                <w:spacing w:val="-9"/>
                <w:sz w:val="17"/>
                <w:szCs w:val="17"/>
              </w:rPr>
              <w:t xml:space="preserve"> </w:t>
            </w:r>
            <w:r>
              <w:rPr>
                <w:spacing w:val="-1"/>
                <w:sz w:val="17"/>
                <w:szCs w:val="17"/>
              </w:rPr>
              <w:t>or</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proofErr w:type="spellStart"/>
            <w:r>
              <w:rPr>
                <w:spacing w:val="-1"/>
                <w:sz w:val="17"/>
                <w:szCs w:val="17"/>
              </w:rPr>
              <w:t>pitpropping</w:t>
            </w:r>
            <w:proofErr w:type="spellEnd"/>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422</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Tanks,</w:t>
            </w:r>
            <w:r>
              <w:rPr>
                <w:b/>
                <w:bCs/>
                <w:spacing w:val="-6"/>
                <w:sz w:val="17"/>
                <w:szCs w:val="17"/>
              </w:rPr>
              <w:t xml:space="preserve"> </w:t>
            </w:r>
            <w:r>
              <w:rPr>
                <w:b/>
                <w:bCs/>
                <w:spacing w:val="-1"/>
                <w:sz w:val="17"/>
                <w:szCs w:val="17"/>
              </w:rPr>
              <w:t>reservoirs</w:t>
            </w:r>
            <w:r>
              <w:rPr>
                <w:b/>
                <w:bCs/>
                <w:spacing w:val="-5"/>
                <w:sz w:val="17"/>
                <w:szCs w:val="17"/>
              </w:rPr>
              <w:t xml:space="preserve"> </w:t>
            </w:r>
            <w:r>
              <w:rPr>
                <w:b/>
                <w:bCs/>
                <w:spacing w:val="-1"/>
                <w:sz w:val="17"/>
                <w:szCs w:val="17"/>
              </w:rPr>
              <w:t>and</w:t>
            </w:r>
            <w:r>
              <w:rPr>
                <w:b/>
                <w:bCs/>
                <w:spacing w:val="-7"/>
                <w:sz w:val="17"/>
                <w:szCs w:val="17"/>
              </w:rPr>
              <w:t xml:space="preserve"> </w:t>
            </w:r>
            <w:r>
              <w:rPr>
                <w:b/>
                <w:bCs/>
                <w:spacing w:val="-1"/>
                <w:sz w:val="17"/>
                <w:szCs w:val="17"/>
              </w:rPr>
              <w:t>containers</w:t>
            </w:r>
            <w:r>
              <w:rPr>
                <w:b/>
                <w:bCs/>
                <w:spacing w:val="-5"/>
                <w:sz w:val="17"/>
                <w:szCs w:val="17"/>
              </w:rPr>
              <w:t xml:space="preserve"> </w:t>
            </w:r>
            <w:r>
              <w:rPr>
                <w:b/>
                <w:bCs/>
                <w:spacing w:val="-2"/>
                <w:sz w:val="17"/>
                <w:szCs w:val="17"/>
              </w:rPr>
              <w:t>of</w:t>
            </w:r>
            <w:r>
              <w:rPr>
                <w:b/>
                <w:bCs/>
                <w:spacing w:val="-4"/>
                <w:sz w:val="17"/>
                <w:szCs w:val="17"/>
              </w:rPr>
              <w:t xml:space="preserve"> </w:t>
            </w:r>
            <w:r>
              <w:rPr>
                <w:b/>
                <w:bCs/>
                <w:spacing w:val="-1"/>
                <w:sz w:val="17"/>
                <w:szCs w:val="17"/>
              </w:rPr>
              <w:t>iron,</w:t>
            </w:r>
            <w:r>
              <w:rPr>
                <w:b/>
                <w:bCs/>
                <w:spacing w:val="-4"/>
                <w:sz w:val="17"/>
                <w:szCs w:val="17"/>
              </w:rPr>
              <w:t xml:space="preserve"> </w:t>
            </w:r>
            <w:r>
              <w:rPr>
                <w:b/>
                <w:bCs/>
                <w:sz w:val="17"/>
                <w:szCs w:val="17"/>
              </w:rPr>
              <w:t>steel</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or</w:t>
            </w:r>
            <w:r>
              <w:rPr>
                <w:b/>
                <w:bCs/>
                <w:spacing w:val="-8"/>
                <w:sz w:val="17"/>
                <w:szCs w:val="17"/>
              </w:rPr>
              <w:t xml:space="preserve"> </w:t>
            </w:r>
            <w:r>
              <w:rPr>
                <w:b/>
                <w:bCs/>
                <w:spacing w:val="-1"/>
                <w:sz w:val="17"/>
                <w:szCs w:val="17"/>
              </w:rPr>
              <w:t>aluminium</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2"/>
              <w:ind w:left="64"/>
            </w:pPr>
            <w:r>
              <w:rPr>
                <w:spacing w:val="-1"/>
                <w:sz w:val="17"/>
                <w:szCs w:val="17"/>
              </w:rPr>
              <w:t>4221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42210</w:t>
            </w:r>
          </w:p>
        </w:tc>
        <w:tc>
          <w:tcPr>
            <w:tcW w:w="3663"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Reservoirs,</w:t>
            </w:r>
            <w:r>
              <w:rPr>
                <w:spacing w:val="-7"/>
                <w:sz w:val="17"/>
                <w:szCs w:val="17"/>
              </w:rPr>
              <w:t xml:space="preserve"> </w:t>
            </w:r>
            <w:r>
              <w:rPr>
                <w:spacing w:val="-1"/>
                <w:sz w:val="17"/>
                <w:szCs w:val="17"/>
              </w:rPr>
              <w:t>tanks,</w:t>
            </w:r>
            <w:r>
              <w:rPr>
                <w:spacing w:val="-5"/>
                <w:sz w:val="17"/>
                <w:szCs w:val="17"/>
              </w:rPr>
              <w:t xml:space="preserve"> </w:t>
            </w:r>
            <w:r>
              <w:rPr>
                <w:spacing w:val="-1"/>
                <w:sz w:val="17"/>
                <w:szCs w:val="17"/>
              </w:rPr>
              <w:t>vats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similar</w:t>
            </w:r>
            <w:r>
              <w:rPr>
                <w:spacing w:val="-4"/>
                <w:sz w:val="17"/>
                <w:szCs w:val="17"/>
              </w:rPr>
              <w:t xml:space="preserve"> </w:t>
            </w:r>
            <w:r>
              <w:rPr>
                <w:spacing w:val="-1"/>
                <w:sz w:val="17"/>
                <w:szCs w:val="17"/>
              </w:rPr>
              <w:t>containers</w:t>
            </w:r>
          </w:p>
        </w:tc>
        <w:tc>
          <w:tcPr>
            <w:tcW w:w="1343" w:type="dxa"/>
            <w:tcBorders>
              <w:top w:val="nil"/>
              <w:left w:val="nil"/>
              <w:bottom w:val="nil"/>
              <w:right w:val="nil"/>
            </w:tcBorders>
          </w:tcPr>
          <w:p w:rsidR="00505048" w:rsidRDefault="005A0742">
            <w:pPr>
              <w:pStyle w:val="TableParagraph"/>
              <w:kinsoku w:val="0"/>
              <w:overflowPunct w:val="0"/>
              <w:spacing w:before="2"/>
              <w:ind w:left="37"/>
            </w:pPr>
            <w:r>
              <w:rPr>
                <w:sz w:val="17"/>
                <w:szCs w:val="17"/>
              </w:rPr>
              <w:t>7309,</w:t>
            </w:r>
            <w:r>
              <w:rPr>
                <w:spacing w:val="-9"/>
                <w:sz w:val="17"/>
                <w:szCs w:val="17"/>
              </w:rPr>
              <w:t xml:space="preserve"> </w:t>
            </w:r>
            <w:r>
              <w:rPr>
                <w:spacing w:val="-1"/>
                <w:sz w:val="17"/>
                <w:szCs w:val="17"/>
              </w:rPr>
              <w:t>7611</w:t>
            </w:r>
          </w:p>
        </w:tc>
        <w:tc>
          <w:tcPr>
            <w:tcW w:w="689" w:type="dxa"/>
            <w:tcBorders>
              <w:top w:val="nil"/>
              <w:left w:val="nil"/>
              <w:bottom w:val="nil"/>
              <w:right w:val="nil"/>
            </w:tcBorders>
          </w:tcPr>
          <w:p w:rsidR="00505048" w:rsidRDefault="005A0742">
            <w:pPr>
              <w:pStyle w:val="TableParagraph"/>
              <w:kinsoku w:val="0"/>
              <w:overflowPunct w:val="0"/>
              <w:spacing w:before="2"/>
              <w:ind w:left="22"/>
            </w:pPr>
            <w:r>
              <w:rPr>
                <w:sz w:val="17"/>
                <w:szCs w:val="17"/>
              </w:rPr>
              <w:t>42210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2512</w:t>
            </w:r>
          </w:p>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3"/>
                <w:sz w:val="17"/>
                <w:szCs w:val="17"/>
              </w:rPr>
              <w:t xml:space="preserve"> </w:t>
            </w:r>
            <w:r>
              <w:rPr>
                <w:spacing w:val="-1"/>
                <w:sz w:val="17"/>
                <w:szCs w:val="17"/>
              </w:rPr>
              <w:t>than</w:t>
            </w:r>
            <w:r>
              <w:rPr>
                <w:spacing w:val="-5"/>
                <w:sz w:val="17"/>
                <w:szCs w:val="17"/>
              </w:rPr>
              <w:t xml:space="preserve"> </w:t>
            </w:r>
            <w:r>
              <w:rPr>
                <w:spacing w:val="-1"/>
                <w:sz w:val="17"/>
                <w:szCs w:val="17"/>
              </w:rPr>
              <w:t>for</w:t>
            </w:r>
            <w:r>
              <w:rPr>
                <w:spacing w:val="-5"/>
                <w:sz w:val="17"/>
                <w:szCs w:val="17"/>
              </w:rPr>
              <w:t xml:space="preserve"> </w:t>
            </w:r>
            <w:r>
              <w:rPr>
                <w:spacing w:val="-1"/>
                <w:sz w:val="17"/>
                <w:szCs w:val="17"/>
              </w:rPr>
              <w:t>compressed</w:t>
            </w:r>
            <w:r>
              <w:rPr>
                <w:spacing w:val="-5"/>
                <w:sz w:val="17"/>
                <w:szCs w:val="17"/>
              </w:rPr>
              <w:t xml:space="preserve"> </w:t>
            </w:r>
            <w:r>
              <w:rPr>
                <w:spacing w:val="-1"/>
                <w:sz w:val="17"/>
                <w:szCs w:val="17"/>
              </w:rPr>
              <w:t>or</w:t>
            </w:r>
            <w:r>
              <w:rPr>
                <w:spacing w:val="-3"/>
                <w:sz w:val="17"/>
                <w:szCs w:val="17"/>
              </w:rPr>
              <w:t xml:space="preserve"> </w:t>
            </w:r>
            <w:r>
              <w:rPr>
                <w:spacing w:val="-1"/>
                <w:sz w:val="17"/>
                <w:szCs w:val="17"/>
              </w:rPr>
              <w:t>liquefied</w:t>
            </w:r>
            <w:r>
              <w:rPr>
                <w:spacing w:val="-5"/>
                <w:sz w:val="17"/>
                <w:szCs w:val="17"/>
              </w:rPr>
              <w:t xml:space="preserve"> </w:t>
            </w:r>
            <w:r>
              <w:rPr>
                <w:spacing w:val="-1"/>
                <w:sz w:val="17"/>
                <w:szCs w:val="17"/>
              </w:rPr>
              <w:t>gas),</w:t>
            </w:r>
            <w:r>
              <w:rPr>
                <w:spacing w:val="-4"/>
                <w:sz w:val="17"/>
                <w:szCs w:val="17"/>
              </w:rPr>
              <w:t xml:space="preserve"> </w:t>
            </w:r>
            <w:r>
              <w:rPr>
                <w:spacing w:val="-1"/>
                <w:sz w:val="17"/>
                <w:szCs w:val="17"/>
              </w:rPr>
              <w:t>of</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235" w:lineRule="auto"/>
              <w:ind w:left="186" w:right="168"/>
            </w:pPr>
            <w:r>
              <w:rPr>
                <w:spacing w:val="-1"/>
                <w:sz w:val="17"/>
                <w:szCs w:val="17"/>
              </w:rPr>
              <w:t>iron,</w:t>
            </w:r>
            <w:r>
              <w:rPr>
                <w:spacing w:val="-4"/>
                <w:sz w:val="17"/>
                <w:szCs w:val="17"/>
              </w:rPr>
              <w:t xml:space="preserve"> </w:t>
            </w:r>
            <w:r>
              <w:rPr>
                <w:spacing w:val="-1"/>
                <w:sz w:val="17"/>
                <w:szCs w:val="17"/>
              </w:rPr>
              <w:t>steel</w:t>
            </w:r>
            <w:r>
              <w:rPr>
                <w:spacing w:val="-5"/>
                <w:sz w:val="17"/>
                <w:szCs w:val="17"/>
              </w:rPr>
              <w:t xml:space="preserve"> </w:t>
            </w:r>
            <w:r>
              <w:rPr>
                <w:spacing w:val="-1"/>
                <w:sz w:val="17"/>
                <w:szCs w:val="17"/>
              </w:rPr>
              <w:t>or</w:t>
            </w:r>
            <w:r>
              <w:rPr>
                <w:spacing w:val="-3"/>
                <w:sz w:val="17"/>
                <w:szCs w:val="17"/>
              </w:rPr>
              <w:t xml:space="preserve"> </w:t>
            </w:r>
            <w:r>
              <w:rPr>
                <w:spacing w:val="-1"/>
                <w:sz w:val="17"/>
                <w:szCs w:val="17"/>
              </w:rPr>
              <w:t>aluminium,</w:t>
            </w:r>
            <w:r>
              <w:rPr>
                <w:spacing w:val="-3"/>
                <w:sz w:val="17"/>
                <w:szCs w:val="17"/>
              </w:rPr>
              <w:t xml:space="preserve"> </w:t>
            </w:r>
            <w:r>
              <w:rPr>
                <w:spacing w:val="-1"/>
                <w:sz w:val="17"/>
                <w:szCs w:val="17"/>
              </w:rPr>
              <w:t>of</w:t>
            </w:r>
            <w:r>
              <w:rPr>
                <w:spacing w:val="-3"/>
                <w:sz w:val="17"/>
                <w:szCs w:val="17"/>
              </w:rPr>
              <w:t xml:space="preserve"> </w:t>
            </w:r>
            <w:r>
              <w:rPr>
                <w:sz w:val="17"/>
                <w:szCs w:val="17"/>
              </w:rPr>
              <w:t>a</w:t>
            </w:r>
            <w:r>
              <w:rPr>
                <w:spacing w:val="-5"/>
                <w:sz w:val="17"/>
                <w:szCs w:val="17"/>
              </w:rPr>
              <w:t xml:space="preserve"> </w:t>
            </w:r>
            <w:r>
              <w:rPr>
                <w:spacing w:val="-1"/>
                <w:sz w:val="17"/>
                <w:szCs w:val="17"/>
              </w:rPr>
              <w:t>capacity</w:t>
            </w:r>
            <w:r>
              <w:rPr>
                <w:spacing w:val="-7"/>
                <w:sz w:val="17"/>
                <w:szCs w:val="17"/>
              </w:rPr>
              <w:t xml:space="preserve"> </w:t>
            </w:r>
            <w:r>
              <w:rPr>
                <w:spacing w:val="-1"/>
                <w:sz w:val="17"/>
                <w:szCs w:val="17"/>
              </w:rPr>
              <w:t>exceeding</w:t>
            </w:r>
            <w:r>
              <w:rPr>
                <w:spacing w:val="49"/>
                <w:w w:val="99"/>
                <w:sz w:val="17"/>
                <w:szCs w:val="17"/>
              </w:rPr>
              <w:t xml:space="preserve"> </w:t>
            </w:r>
            <w:r>
              <w:rPr>
                <w:sz w:val="17"/>
                <w:szCs w:val="17"/>
              </w:rPr>
              <w:t>300</w:t>
            </w:r>
            <w:r>
              <w:rPr>
                <w:spacing w:val="-8"/>
                <w:sz w:val="17"/>
                <w:szCs w:val="17"/>
              </w:rPr>
              <w:t xml:space="preserve"> </w:t>
            </w:r>
            <w:r>
              <w:rPr>
                <w:spacing w:val="-1"/>
                <w:sz w:val="17"/>
                <w:szCs w:val="17"/>
              </w:rPr>
              <w:t>litres,</w:t>
            </w:r>
            <w:r>
              <w:rPr>
                <w:spacing w:val="-3"/>
                <w:sz w:val="17"/>
                <w:szCs w:val="17"/>
              </w:rPr>
              <w:t xml:space="preserve"> </w:t>
            </w:r>
            <w:r>
              <w:rPr>
                <w:spacing w:val="-1"/>
                <w:sz w:val="17"/>
                <w:szCs w:val="17"/>
              </w:rPr>
              <w:t>not</w:t>
            </w:r>
            <w:r>
              <w:rPr>
                <w:spacing w:val="-8"/>
                <w:sz w:val="17"/>
                <w:szCs w:val="17"/>
              </w:rPr>
              <w:t xml:space="preserve"> </w:t>
            </w:r>
            <w:r>
              <w:rPr>
                <w:sz w:val="17"/>
                <w:szCs w:val="17"/>
              </w:rPr>
              <w:t>fitted</w:t>
            </w:r>
            <w:r>
              <w:rPr>
                <w:spacing w:val="-5"/>
                <w:sz w:val="17"/>
                <w:szCs w:val="17"/>
              </w:rPr>
              <w:t xml:space="preserve"> </w:t>
            </w:r>
            <w:r>
              <w:rPr>
                <w:spacing w:val="-1"/>
                <w:sz w:val="17"/>
                <w:szCs w:val="17"/>
              </w:rPr>
              <w:t>with</w:t>
            </w:r>
            <w:r>
              <w:rPr>
                <w:spacing w:val="-5"/>
                <w:sz w:val="17"/>
                <w:szCs w:val="17"/>
              </w:rPr>
              <w:t xml:space="preserve"> </w:t>
            </w:r>
            <w:r>
              <w:rPr>
                <w:spacing w:val="-1"/>
                <w:sz w:val="17"/>
                <w:szCs w:val="17"/>
              </w:rPr>
              <w:t>mechanical</w:t>
            </w:r>
            <w:r>
              <w:rPr>
                <w:spacing w:val="-4"/>
                <w:sz w:val="17"/>
                <w:szCs w:val="17"/>
              </w:rPr>
              <w:t xml:space="preserve"> </w:t>
            </w:r>
            <w:r>
              <w:rPr>
                <w:spacing w:val="-1"/>
                <w:sz w:val="17"/>
                <w:szCs w:val="17"/>
              </w:rPr>
              <w:t>or</w:t>
            </w:r>
            <w:r>
              <w:rPr>
                <w:spacing w:val="-5"/>
                <w:sz w:val="17"/>
                <w:szCs w:val="17"/>
              </w:rPr>
              <w:t xml:space="preserve"> </w:t>
            </w:r>
            <w:r>
              <w:rPr>
                <w:spacing w:val="-1"/>
                <w:sz w:val="17"/>
                <w:szCs w:val="17"/>
              </w:rPr>
              <w:t>thermal</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equipment</w:t>
            </w:r>
          </w:p>
        </w:tc>
        <w:tc>
          <w:tcPr>
            <w:tcW w:w="1343"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headerReference w:type="even" r:id="rId38"/>
          <w:headerReference w:type="default" r:id="rId39"/>
          <w:pgSz w:w="12240" w:h="15840"/>
          <w:pgMar w:top="1540" w:right="1720" w:bottom="960" w:left="1340" w:header="694" w:footer="771" w:gutter="0"/>
          <w:pgNumType w:start="82"/>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3"/>
        <w:gridCol w:w="1274"/>
        <w:gridCol w:w="738"/>
        <w:gridCol w:w="823"/>
      </w:tblGrid>
      <w:tr w:rsidR="00505048">
        <w:trPr>
          <w:trHeight w:hRule="exact" w:val="643"/>
        </w:trPr>
        <w:tc>
          <w:tcPr>
            <w:tcW w:w="528" w:type="dxa"/>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4222</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42220</w:t>
            </w:r>
          </w:p>
        </w:tc>
        <w:tc>
          <w:tcPr>
            <w:tcW w:w="3683"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359"/>
            </w:pPr>
            <w:r>
              <w:rPr>
                <w:spacing w:val="-1"/>
                <w:sz w:val="17"/>
                <w:szCs w:val="17"/>
              </w:rPr>
              <w:t>Containers</w:t>
            </w:r>
            <w:r>
              <w:rPr>
                <w:spacing w:val="-6"/>
                <w:sz w:val="17"/>
                <w:szCs w:val="17"/>
              </w:rPr>
              <w:t xml:space="preserve"> </w:t>
            </w:r>
            <w:r>
              <w:rPr>
                <w:spacing w:val="-1"/>
                <w:sz w:val="17"/>
                <w:szCs w:val="17"/>
              </w:rPr>
              <w:t>for</w:t>
            </w:r>
            <w:r>
              <w:rPr>
                <w:spacing w:val="-6"/>
                <w:sz w:val="17"/>
                <w:szCs w:val="17"/>
              </w:rPr>
              <w:t xml:space="preserve"> </w:t>
            </w:r>
            <w:r>
              <w:rPr>
                <w:spacing w:val="-1"/>
                <w:sz w:val="17"/>
                <w:szCs w:val="17"/>
              </w:rPr>
              <w:t>compressed</w:t>
            </w:r>
            <w:r>
              <w:rPr>
                <w:spacing w:val="-6"/>
                <w:sz w:val="17"/>
                <w:szCs w:val="17"/>
              </w:rPr>
              <w:t xml:space="preserve"> </w:t>
            </w:r>
            <w:r>
              <w:rPr>
                <w:spacing w:val="-1"/>
                <w:sz w:val="17"/>
                <w:szCs w:val="17"/>
              </w:rPr>
              <w:t>or</w:t>
            </w:r>
            <w:r>
              <w:rPr>
                <w:spacing w:val="-4"/>
                <w:sz w:val="17"/>
                <w:szCs w:val="17"/>
              </w:rPr>
              <w:t xml:space="preserve"> </w:t>
            </w:r>
            <w:r>
              <w:rPr>
                <w:spacing w:val="-1"/>
                <w:sz w:val="17"/>
                <w:szCs w:val="17"/>
              </w:rPr>
              <w:t>liquefied</w:t>
            </w:r>
            <w:r>
              <w:rPr>
                <w:spacing w:val="-5"/>
                <w:sz w:val="17"/>
                <w:szCs w:val="17"/>
              </w:rPr>
              <w:t xml:space="preserve"> </w:t>
            </w:r>
            <w:r>
              <w:rPr>
                <w:spacing w:val="-1"/>
                <w:sz w:val="17"/>
                <w:szCs w:val="17"/>
              </w:rPr>
              <w:t>gas,</w:t>
            </w:r>
            <w:r>
              <w:rPr>
                <w:spacing w:val="-4"/>
                <w:sz w:val="17"/>
                <w:szCs w:val="17"/>
              </w:rPr>
              <w:t xml:space="preserve"> </w:t>
            </w:r>
            <w:r>
              <w:rPr>
                <w:spacing w:val="-2"/>
                <w:sz w:val="17"/>
                <w:szCs w:val="17"/>
              </w:rPr>
              <w:t>of</w:t>
            </w:r>
            <w:r>
              <w:rPr>
                <w:spacing w:val="47"/>
                <w:w w:val="99"/>
                <w:sz w:val="17"/>
                <w:szCs w:val="17"/>
              </w:rPr>
              <w:t xml:space="preserve"> </w:t>
            </w:r>
            <w:r>
              <w:rPr>
                <w:spacing w:val="-1"/>
                <w:sz w:val="17"/>
                <w:szCs w:val="17"/>
              </w:rPr>
              <w:t>iron,</w:t>
            </w:r>
            <w:r>
              <w:rPr>
                <w:spacing w:val="-5"/>
                <w:sz w:val="17"/>
                <w:szCs w:val="17"/>
              </w:rPr>
              <w:t xml:space="preserve"> </w:t>
            </w:r>
            <w:r>
              <w:rPr>
                <w:spacing w:val="-1"/>
                <w:sz w:val="17"/>
                <w:szCs w:val="17"/>
              </w:rPr>
              <w:t>steel</w:t>
            </w:r>
            <w:r>
              <w:rPr>
                <w:spacing w:val="-5"/>
                <w:sz w:val="17"/>
                <w:szCs w:val="17"/>
              </w:rPr>
              <w:t xml:space="preserve"> </w:t>
            </w:r>
            <w:r>
              <w:rPr>
                <w:spacing w:val="-1"/>
                <w:sz w:val="17"/>
                <w:szCs w:val="17"/>
              </w:rPr>
              <w:t>or</w:t>
            </w:r>
            <w:r>
              <w:rPr>
                <w:spacing w:val="-4"/>
                <w:sz w:val="17"/>
                <w:szCs w:val="17"/>
              </w:rPr>
              <w:t xml:space="preserve"> </w:t>
            </w:r>
            <w:r>
              <w:rPr>
                <w:spacing w:val="-1"/>
                <w:sz w:val="17"/>
                <w:szCs w:val="17"/>
              </w:rPr>
              <w:t>aluminium</w:t>
            </w:r>
          </w:p>
        </w:tc>
        <w:tc>
          <w:tcPr>
            <w:tcW w:w="127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
            </w:pPr>
            <w:r>
              <w:rPr>
                <w:sz w:val="17"/>
                <w:szCs w:val="17"/>
              </w:rPr>
              <w:t>7311,</w:t>
            </w:r>
            <w:r>
              <w:rPr>
                <w:spacing w:val="-9"/>
                <w:sz w:val="17"/>
                <w:szCs w:val="17"/>
              </w:rPr>
              <w:t xml:space="preserve"> </w:t>
            </w:r>
            <w:r>
              <w:rPr>
                <w:spacing w:val="-1"/>
                <w:sz w:val="17"/>
                <w:szCs w:val="17"/>
              </w:rPr>
              <w:t>7613</w:t>
            </w:r>
          </w:p>
        </w:tc>
        <w:tc>
          <w:tcPr>
            <w:tcW w:w="73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z w:val="17"/>
                <w:szCs w:val="17"/>
              </w:rPr>
              <w:t>42220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2512</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423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Steam</w:t>
            </w:r>
            <w:r>
              <w:rPr>
                <w:b/>
                <w:bCs/>
                <w:spacing w:val="-9"/>
                <w:sz w:val="17"/>
                <w:szCs w:val="17"/>
              </w:rPr>
              <w:t xml:space="preserve"> </w:t>
            </w:r>
            <w:r>
              <w:rPr>
                <w:b/>
                <w:bCs/>
                <w:spacing w:val="-1"/>
                <w:sz w:val="17"/>
                <w:szCs w:val="17"/>
              </w:rPr>
              <w:t>generators,</w:t>
            </w:r>
            <w:r>
              <w:rPr>
                <w:b/>
                <w:bCs/>
                <w:spacing w:val="-11"/>
                <w:sz w:val="17"/>
                <w:szCs w:val="17"/>
              </w:rPr>
              <w:t xml:space="preserve"> </w:t>
            </w:r>
            <w:r>
              <w:rPr>
                <w:b/>
                <w:bCs/>
                <w:spacing w:val="-1"/>
                <w:sz w:val="17"/>
                <w:szCs w:val="17"/>
              </w:rPr>
              <w:t>(except</w:t>
            </w:r>
            <w:r>
              <w:rPr>
                <w:b/>
                <w:bCs/>
                <w:spacing w:val="-5"/>
                <w:sz w:val="17"/>
                <w:szCs w:val="17"/>
              </w:rPr>
              <w:t xml:space="preserve"> </w:t>
            </w:r>
            <w:r>
              <w:rPr>
                <w:b/>
                <w:bCs/>
                <w:spacing w:val="-1"/>
                <w:sz w:val="17"/>
                <w:szCs w:val="17"/>
              </w:rPr>
              <w:t>central</w:t>
            </w:r>
            <w:r>
              <w:rPr>
                <w:b/>
                <w:bCs/>
                <w:spacing w:val="-7"/>
                <w:sz w:val="17"/>
                <w:szCs w:val="17"/>
              </w:rPr>
              <w:t xml:space="preserve"> </w:t>
            </w:r>
            <w:r>
              <w:rPr>
                <w:b/>
                <w:bCs/>
                <w:spacing w:val="-1"/>
                <w:sz w:val="17"/>
                <w:szCs w:val="17"/>
              </w:rPr>
              <w:t>heating</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boilers)</w:t>
            </w:r>
            <w:r>
              <w:rPr>
                <w:b/>
                <w:bCs/>
                <w:spacing w:val="-5"/>
                <w:sz w:val="17"/>
                <w:szCs w:val="17"/>
              </w:rPr>
              <w:t xml:space="preserve"> </w:t>
            </w:r>
            <w:r>
              <w:rPr>
                <w:b/>
                <w:bCs/>
                <w:spacing w:val="-1"/>
                <w:sz w:val="17"/>
                <w:szCs w:val="17"/>
              </w:rPr>
              <w:t>and</w:t>
            </w:r>
            <w:r>
              <w:rPr>
                <w:b/>
                <w:bCs/>
                <w:spacing w:val="-9"/>
                <w:sz w:val="17"/>
                <w:szCs w:val="17"/>
              </w:rPr>
              <w:t xml:space="preserve"> </w:t>
            </w:r>
            <w:r>
              <w:rPr>
                <w:b/>
                <w:bCs/>
                <w:spacing w:val="-1"/>
                <w:sz w:val="17"/>
                <w:szCs w:val="17"/>
              </w:rPr>
              <w:t>parts</w:t>
            </w:r>
            <w:r>
              <w:rPr>
                <w:b/>
                <w:bCs/>
                <w:spacing w:val="-7"/>
                <w:sz w:val="17"/>
                <w:szCs w:val="17"/>
              </w:rPr>
              <w:t xml:space="preserve"> </w:t>
            </w:r>
            <w:r>
              <w:rPr>
                <w:b/>
                <w:bCs/>
                <w:spacing w:val="-1"/>
                <w:sz w:val="17"/>
                <w:szCs w:val="17"/>
              </w:rPr>
              <w:t>thereof</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4231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42310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Nuclear</w:t>
            </w:r>
            <w:r>
              <w:rPr>
                <w:spacing w:val="-12"/>
                <w:sz w:val="17"/>
                <w:szCs w:val="17"/>
              </w:rPr>
              <w:t xml:space="preserve"> </w:t>
            </w:r>
            <w:r>
              <w:rPr>
                <w:spacing w:val="-1"/>
                <w:sz w:val="17"/>
                <w:szCs w:val="17"/>
              </w:rPr>
              <w:t>reactors</w:t>
            </w:r>
          </w:p>
        </w:tc>
        <w:tc>
          <w:tcPr>
            <w:tcW w:w="1274"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8401.10</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42310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2513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4232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42320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Steam</w:t>
            </w:r>
            <w:r>
              <w:rPr>
                <w:spacing w:val="-7"/>
                <w:sz w:val="17"/>
                <w:szCs w:val="17"/>
              </w:rPr>
              <w:t xml:space="preserve"> </w:t>
            </w:r>
            <w:r>
              <w:rPr>
                <w:spacing w:val="-1"/>
                <w:sz w:val="17"/>
                <w:szCs w:val="17"/>
              </w:rPr>
              <w:t>or</w:t>
            </w:r>
            <w:r>
              <w:rPr>
                <w:spacing w:val="-4"/>
                <w:sz w:val="17"/>
                <w:szCs w:val="17"/>
              </w:rPr>
              <w:t xml:space="preserve"> </w:t>
            </w:r>
            <w:r>
              <w:rPr>
                <w:spacing w:val="-1"/>
                <w:sz w:val="17"/>
                <w:szCs w:val="17"/>
              </w:rPr>
              <w:t>other vapour</w:t>
            </w:r>
            <w:r>
              <w:rPr>
                <w:spacing w:val="-4"/>
                <w:sz w:val="17"/>
                <w:szCs w:val="17"/>
              </w:rPr>
              <w:t xml:space="preserve"> </w:t>
            </w:r>
            <w:r>
              <w:rPr>
                <w:spacing w:val="-1"/>
                <w:sz w:val="17"/>
                <w:szCs w:val="17"/>
              </w:rPr>
              <w:t>generating</w:t>
            </w:r>
            <w:r>
              <w:rPr>
                <w:spacing w:val="-6"/>
                <w:sz w:val="17"/>
                <w:szCs w:val="17"/>
              </w:rPr>
              <w:t xml:space="preserve"> </w:t>
            </w:r>
            <w:r>
              <w:rPr>
                <w:spacing w:val="-1"/>
                <w:sz w:val="17"/>
                <w:szCs w:val="17"/>
              </w:rPr>
              <w:t>boilers</w:t>
            </w:r>
            <w:r>
              <w:rPr>
                <w:spacing w:val="-4"/>
                <w:sz w:val="17"/>
                <w:szCs w:val="17"/>
              </w:rPr>
              <w:t xml:space="preserve"> </w:t>
            </w:r>
            <w:r>
              <w:rPr>
                <w:spacing w:val="-1"/>
                <w:sz w:val="17"/>
                <w:szCs w:val="17"/>
              </w:rPr>
              <w:t>(other</w:t>
            </w:r>
          </w:p>
        </w:tc>
        <w:tc>
          <w:tcPr>
            <w:tcW w:w="1274"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8402.11</w:t>
            </w:r>
            <w:r>
              <w:rPr>
                <w:spacing w:val="-7"/>
                <w:sz w:val="17"/>
                <w:szCs w:val="17"/>
              </w:rPr>
              <w:t xml:space="preserve"> </w:t>
            </w:r>
            <w:r>
              <w:rPr>
                <w:sz w:val="17"/>
                <w:szCs w:val="17"/>
              </w:rPr>
              <w:t>-</w:t>
            </w:r>
            <w:r>
              <w:rPr>
                <w:spacing w:val="-4"/>
                <w:sz w:val="17"/>
                <w:szCs w:val="17"/>
              </w:rPr>
              <w:t xml:space="preserve"> </w:t>
            </w:r>
            <w:r>
              <w:rPr>
                <w:spacing w:val="-1"/>
                <w:sz w:val="17"/>
                <w:szCs w:val="17"/>
              </w:rPr>
              <w:t>.20</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42320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2513</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than</w:t>
            </w:r>
            <w:r>
              <w:rPr>
                <w:spacing w:val="-8"/>
                <w:sz w:val="17"/>
                <w:szCs w:val="17"/>
              </w:rPr>
              <w:t xml:space="preserve"> </w:t>
            </w:r>
            <w:r>
              <w:rPr>
                <w:spacing w:val="-1"/>
                <w:sz w:val="17"/>
                <w:szCs w:val="17"/>
              </w:rPr>
              <w:t>central</w:t>
            </w:r>
            <w:r>
              <w:rPr>
                <w:spacing w:val="-3"/>
                <w:sz w:val="17"/>
                <w:szCs w:val="17"/>
              </w:rPr>
              <w:t xml:space="preserve"> </w:t>
            </w:r>
            <w:r>
              <w:rPr>
                <w:spacing w:val="-1"/>
                <w:sz w:val="17"/>
                <w:szCs w:val="17"/>
              </w:rPr>
              <w:t>heating</w:t>
            </w:r>
            <w:r>
              <w:rPr>
                <w:spacing w:val="-6"/>
                <w:sz w:val="17"/>
                <w:szCs w:val="17"/>
              </w:rPr>
              <w:t xml:space="preserve"> </w:t>
            </w:r>
            <w:r>
              <w:rPr>
                <w:spacing w:val="-2"/>
                <w:sz w:val="17"/>
                <w:szCs w:val="17"/>
              </w:rPr>
              <w:t>hot</w:t>
            </w:r>
            <w:r>
              <w:rPr>
                <w:spacing w:val="-3"/>
                <w:sz w:val="17"/>
                <w:szCs w:val="17"/>
              </w:rPr>
              <w:t xml:space="preserve"> </w:t>
            </w:r>
            <w:r>
              <w:rPr>
                <w:spacing w:val="-1"/>
                <w:sz w:val="17"/>
                <w:szCs w:val="17"/>
              </w:rPr>
              <w:t>water boilers</w:t>
            </w:r>
            <w:r>
              <w:rPr>
                <w:spacing w:val="-6"/>
                <w:sz w:val="17"/>
                <w:szCs w:val="17"/>
              </w:rPr>
              <w:t xml:space="preserve"> </w:t>
            </w:r>
            <w:r>
              <w:rPr>
                <w:sz w:val="17"/>
                <w:szCs w:val="17"/>
              </w:rPr>
              <w:t>capable</w:t>
            </w:r>
            <w:r>
              <w:rPr>
                <w:spacing w:val="-9"/>
                <w:sz w:val="17"/>
                <w:szCs w:val="17"/>
              </w:rPr>
              <w:t xml:space="preserve"> </w:t>
            </w:r>
            <w:r>
              <w:rPr>
                <w:sz w:val="17"/>
                <w:szCs w:val="17"/>
              </w:rPr>
              <w:t>also</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5"/>
                <w:sz w:val="17"/>
                <w:szCs w:val="17"/>
              </w:rPr>
              <w:t xml:space="preserve"> </w:t>
            </w:r>
            <w:r>
              <w:rPr>
                <w:spacing w:val="-1"/>
                <w:sz w:val="17"/>
                <w:szCs w:val="17"/>
              </w:rPr>
              <w:t>producing</w:t>
            </w:r>
            <w:r>
              <w:rPr>
                <w:spacing w:val="-7"/>
                <w:sz w:val="17"/>
                <w:szCs w:val="17"/>
              </w:rPr>
              <w:t xml:space="preserve"> </w:t>
            </w:r>
            <w:r>
              <w:rPr>
                <w:sz w:val="17"/>
                <w:szCs w:val="17"/>
              </w:rPr>
              <w:t>low</w:t>
            </w:r>
            <w:r>
              <w:rPr>
                <w:spacing w:val="-8"/>
                <w:sz w:val="17"/>
                <w:szCs w:val="17"/>
              </w:rPr>
              <w:t xml:space="preserve"> </w:t>
            </w:r>
            <w:r>
              <w:rPr>
                <w:sz w:val="17"/>
                <w:szCs w:val="17"/>
              </w:rPr>
              <w:t>pressure</w:t>
            </w:r>
            <w:r>
              <w:rPr>
                <w:spacing w:val="-8"/>
                <w:sz w:val="17"/>
                <w:szCs w:val="17"/>
              </w:rPr>
              <w:t xml:space="preserve"> </w:t>
            </w:r>
            <w:r>
              <w:rPr>
                <w:spacing w:val="-1"/>
                <w:sz w:val="17"/>
                <w:szCs w:val="17"/>
              </w:rPr>
              <w:t>steam);</w:t>
            </w:r>
            <w:r>
              <w:rPr>
                <w:spacing w:val="-6"/>
                <w:sz w:val="17"/>
                <w:szCs w:val="17"/>
              </w:rPr>
              <w:t xml:space="preserve"> </w:t>
            </w:r>
            <w:r>
              <w:rPr>
                <w:spacing w:val="-1"/>
                <w:sz w:val="17"/>
                <w:szCs w:val="17"/>
              </w:rPr>
              <w:t>super-heated</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water</w:t>
            </w:r>
            <w:r>
              <w:rPr>
                <w:spacing w:val="-10"/>
                <w:sz w:val="17"/>
                <w:szCs w:val="17"/>
              </w:rPr>
              <w:t xml:space="preserve"> </w:t>
            </w:r>
            <w:r>
              <w:rPr>
                <w:spacing w:val="-1"/>
                <w:sz w:val="17"/>
                <w:szCs w:val="17"/>
              </w:rPr>
              <w:t>boilers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4233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42330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Auxiliary</w:t>
            </w:r>
            <w:r>
              <w:rPr>
                <w:spacing w:val="-8"/>
                <w:sz w:val="17"/>
                <w:szCs w:val="17"/>
              </w:rPr>
              <w:t xml:space="preserve"> </w:t>
            </w:r>
            <w:r>
              <w:rPr>
                <w:spacing w:val="-1"/>
                <w:sz w:val="17"/>
                <w:szCs w:val="17"/>
              </w:rPr>
              <w:t>plant</w:t>
            </w:r>
            <w:r>
              <w:rPr>
                <w:spacing w:val="-5"/>
                <w:sz w:val="17"/>
                <w:szCs w:val="17"/>
              </w:rPr>
              <w:t xml:space="preserve"> </w:t>
            </w:r>
            <w:r>
              <w:rPr>
                <w:spacing w:val="-1"/>
                <w:sz w:val="17"/>
                <w:szCs w:val="17"/>
              </w:rPr>
              <w:t>for</w:t>
            </w:r>
            <w:r>
              <w:rPr>
                <w:spacing w:val="-3"/>
                <w:sz w:val="17"/>
                <w:szCs w:val="17"/>
              </w:rPr>
              <w:t xml:space="preserve"> </w:t>
            </w:r>
            <w:r>
              <w:rPr>
                <w:sz w:val="17"/>
                <w:szCs w:val="17"/>
              </w:rPr>
              <w:t>use</w:t>
            </w:r>
            <w:r>
              <w:rPr>
                <w:spacing w:val="-5"/>
                <w:sz w:val="17"/>
                <w:szCs w:val="17"/>
              </w:rPr>
              <w:t xml:space="preserve"> </w:t>
            </w:r>
            <w:r>
              <w:rPr>
                <w:sz w:val="17"/>
                <w:szCs w:val="17"/>
              </w:rPr>
              <w:t>with</w:t>
            </w:r>
            <w:r>
              <w:rPr>
                <w:spacing w:val="-9"/>
                <w:sz w:val="17"/>
                <w:szCs w:val="17"/>
              </w:rPr>
              <w:t xml:space="preserve"> </w:t>
            </w:r>
            <w:r>
              <w:rPr>
                <w:sz w:val="17"/>
                <w:szCs w:val="17"/>
              </w:rPr>
              <w:t>boilers;</w:t>
            </w:r>
            <w:r>
              <w:rPr>
                <w:spacing w:val="-6"/>
                <w:sz w:val="17"/>
                <w:szCs w:val="17"/>
              </w:rPr>
              <w:t xml:space="preserve"> </w:t>
            </w:r>
            <w:r>
              <w:rPr>
                <w:spacing w:val="-1"/>
                <w:sz w:val="17"/>
                <w:szCs w:val="17"/>
              </w:rPr>
              <w:t>condensers</w:t>
            </w:r>
            <w:r>
              <w:rPr>
                <w:spacing w:val="-5"/>
                <w:sz w:val="17"/>
                <w:szCs w:val="17"/>
              </w:rPr>
              <w:t xml:space="preserve"> </w:t>
            </w:r>
            <w:r>
              <w:rPr>
                <w:sz w:val="17"/>
                <w:szCs w:val="17"/>
              </w:rPr>
              <w:t>for</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8404.10,</w:t>
            </w:r>
            <w:r>
              <w:rPr>
                <w:spacing w:val="-10"/>
                <w:sz w:val="17"/>
                <w:szCs w:val="17"/>
              </w:rPr>
              <w:t xml:space="preserve"> </w:t>
            </w:r>
            <w:r>
              <w:rPr>
                <w:spacing w:val="-1"/>
                <w:sz w:val="17"/>
                <w:szCs w:val="17"/>
              </w:rPr>
              <w:t>.20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42330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2513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steam</w:t>
            </w:r>
            <w:r>
              <w:rPr>
                <w:spacing w:val="-6"/>
                <w:sz w:val="17"/>
                <w:szCs w:val="17"/>
              </w:rPr>
              <w:t xml:space="preserve"> </w:t>
            </w:r>
            <w:r>
              <w:rPr>
                <w:spacing w:val="-2"/>
                <w:sz w:val="17"/>
                <w:szCs w:val="17"/>
              </w:rPr>
              <w:t>or</w:t>
            </w:r>
            <w:r>
              <w:rPr>
                <w:spacing w:val="-1"/>
                <w:sz w:val="17"/>
                <w:szCs w:val="17"/>
              </w:rPr>
              <w:t xml:space="preserve"> other</w:t>
            </w:r>
            <w:r>
              <w:rPr>
                <w:spacing w:val="-2"/>
                <w:sz w:val="17"/>
                <w:szCs w:val="17"/>
              </w:rPr>
              <w:t xml:space="preserve"> vapour </w:t>
            </w:r>
            <w:r>
              <w:rPr>
                <w:spacing w:val="-1"/>
                <w:sz w:val="17"/>
                <w:szCs w:val="17"/>
              </w:rPr>
              <w:t>power</w:t>
            </w:r>
            <w:r>
              <w:rPr>
                <w:spacing w:val="-3"/>
                <w:sz w:val="17"/>
                <w:szCs w:val="17"/>
              </w:rPr>
              <w:t xml:space="preserve"> </w:t>
            </w:r>
            <w:r>
              <w:rPr>
                <w:spacing w:val="-1"/>
                <w:sz w:val="17"/>
                <w:szCs w:val="17"/>
              </w:rPr>
              <w:t>units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4234</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w:t>
            </w:r>
            <w:r>
              <w:rPr>
                <w:spacing w:val="-2"/>
                <w:sz w:val="17"/>
                <w:szCs w:val="17"/>
              </w:rPr>
              <w:t xml:space="preserve"> </w:t>
            </w:r>
            <w:r>
              <w:rPr>
                <w:spacing w:val="-1"/>
                <w:sz w:val="17"/>
                <w:szCs w:val="17"/>
              </w:rPr>
              <w:t>classes</w:t>
            </w:r>
            <w:r>
              <w:rPr>
                <w:spacing w:val="-4"/>
                <w:sz w:val="17"/>
                <w:szCs w:val="17"/>
              </w:rPr>
              <w:t xml:space="preserve"> </w:t>
            </w:r>
            <w:r>
              <w:rPr>
                <w:spacing w:val="-1"/>
                <w:sz w:val="17"/>
                <w:szCs w:val="17"/>
              </w:rPr>
              <w:t>4231 to</w:t>
            </w:r>
            <w:r>
              <w:rPr>
                <w:spacing w:val="-4"/>
                <w:sz w:val="17"/>
                <w:szCs w:val="17"/>
              </w:rPr>
              <w:t xml:space="preserve"> </w:t>
            </w:r>
            <w:r>
              <w:rPr>
                <w:spacing w:val="-1"/>
                <w:sz w:val="17"/>
                <w:szCs w:val="17"/>
              </w:rPr>
              <w:t>4233</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42341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3"/>
                <w:sz w:val="17"/>
                <w:szCs w:val="17"/>
              </w:rPr>
              <w:t xml:space="preserve"> </w:t>
            </w:r>
            <w:r>
              <w:rPr>
                <w:spacing w:val="-2"/>
                <w:sz w:val="17"/>
                <w:szCs w:val="17"/>
              </w:rPr>
              <w:t>of</w:t>
            </w:r>
            <w:r>
              <w:rPr>
                <w:spacing w:val="-3"/>
                <w:sz w:val="17"/>
                <w:szCs w:val="17"/>
              </w:rPr>
              <w:t xml:space="preserve"> </w:t>
            </w:r>
            <w:r>
              <w:rPr>
                <w:sz w:val="17"/>
                <w:szCs w:val="17"/>
              </w:rPr>
              <w:t>the</w:t>
            </w:r>
            <w:r>
              <w:rPr>
                <w:spacing w:val="-4"/>
                <w:sz w:val="17"/>
                <w:szCs w:val="17"/>
              </w:rPr>
              <w:t xml:space="preserve"> </w:t>
            </w:r>
            <w:r>
              <w:rPr>
                <w:spacing w:val="-2"/>
                <w:sz w:val="17"/>
                <w:szCs w:val="17"/>
              </w:rPr>
              <w:t xml:space="preserve">goods </w:t>
            </w:r>
            <w:r>
              <w:rPr>
                <w:spacing w:val="-1"/>
                <w:sz w:val="17"/>
                <w:szCs w:val="17"/>
              </w:rPr>
              <w:t>of</w:t>
            </w:r>
            <w:r>
              <w:rPr>
                <w:spacing w:val="-3"/>
                <w:sz w:val="17"/>
                <w:szCs w:val="17"/>
              </w:rPr>
              <w:t xml:space="preserve"> </w:t>
            </w:r>
            <w:r>
              <w:rPr>
                <w:spacing w:val="-1"/>
                <w:sz w:val="17"/>
                <w:szCs w:val="17"/>
              </w:rPr>
              <w:t>subclass</w:t>
            </w:r>
            <w:r>
              <w:rPr>
                <w:spacing w:val="-5"/>
                <w:sz w:val="17"/>
                <w:szCs w:val="17"/>
              </w:rPr>
              <w:t xml:space="preserve"> </w:t>
            </w:r>
            <w:r>
              <w:rPr>
                <w:spacing w:val="-1"/>
                <w:sz w:val="17"/>
                <w:szCs w:val="17"/>
              </w:rPr>
              <w:t>42310</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8401.40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42341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2513</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42342</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3"/>
                <w:sz w:val="17"/>
                <w:szCs w:val="17"/>
              </w:rPr>
              <w:t xml:space="preserve"> </w:t>
            </w:r>
            <w:r>
              <w:rPr>
                <w:spacing w:val="-2"/>
                <w:sz w:val="17"/>
                <w:szCs w:val="17"/>
              </w:rPr>
              <w:t>of</w:t>
            </w:r>
            <w:r>
              <w:rPr>
                <w:spacing w:val="-3"/>
                <w:sz w:val="17"/>
                <w:szCs w:val="17"/>
              </w:rPr>
              <w:t xml:space="preserve"> </w:t>
            </w:r>
            <w:r>
              <w:rPr>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3"/>
                <w:sz w:val="17"/>
                <w:szCs w:val="17"/>
              </w:rPr>
              <w:t xml:space="preserve"> </w:t>
            </w:r>
            <w:r>
              <w:rPr>
                <w:spacing w:val="-1"/>
                <w:sz w:val="17"/>
                <w:szCs w:val="17"/>
              </w:rPr>
              <w:t>subclasses</w:t>
            </w:r>
            <w:r>
              <w:rPr>
                <w:spacing w:val="-4"/>
                <w:sz w:val="17"/>
                <w:szCs w:val="17"/>
              </w:rPr>
              <w:t xml:space="preserve"> </w:t>
            </w:r>
            <w:r>
              <w:rPr>
                <w:spacing w:val="-1"/>
                <w:sz w:val="17"/>
                <w:szCs w:val="17"/>
              </w:rPr>
              <w:t>42320</w:t>
            </w:r>
            <w:r>
              <w:rPr>
                <w:spacing w:val="-4"/>
                <w:sz w:val="17"/>
                <w:szCs w:val="17"/>
              </w:rPr>
              <w:t xml:space="preserve"> </w:t>
            </w:r>
            <w:r>
              <w:rPr>
                <w:spacing w:val="-1"/>
                <w:sz w:val="17"/>
                <w:szCs w:val="17"/>
              </w:rPr>
              <w:t>and</w:t>
            </w:r>
            <w:r>
              <w:rPr>
                <w:spacing w:val="-5"/>
                <w:sz w:val="17"/>
                <w:szCs w:val="17"/>
              </w:rPr>
              <w:t xml:space="preserve"> </w:t>
            </w:r>
            <w:r>
              <w:rPr>
                <w:spacing w:val="-1"/>
                <w:sz w:val="17"/>
                <w:szCs w:val="17"/>
              </w:rPr>
              <w:t>42330</w:t>
            </w:r>
          </w:p>
        </w:tc>
        <w:tc>
          <w:tcPr>
            <w:tcW w:w="1274"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8402.90,</w:t>
            </w:r>
            <w:r>
              <w:rPr>
                <w:spacing w:val="-13"/>
                <w:sz w:val="17"/>
                <w:szCs w:val="17"/>
              </w:rPr>
              <w:t xml:space="preserve"> </w:t>
            </w:r>
            <w:r>
              <w:rPr>
                <w:spacing w:val="-1"/>
                <w:sz w:val="17"/>
                <w:szCs w:val="17"/>
              </w:rPr>
              <w:t>8404.90</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42342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2513</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429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10"/>
                <w:sz w:val="17"/>
                <w:szCs w:val="17"/>
              </w:rPr>
              <w:t xml:space="preserve"> </w:t>
            </w:r>
            <w:r>
              <w:rPr>
                <w:b/>
                <w:bCs/>
                <w:spacing w:val="-1"/>
                <w:sz w:val="17"/>
                <w:szCs w:val="17"/>
              </w:rPr>
              <w:t>fabricated</w:t>
            </w:r>
            <w:r>
              <w:rPr>
                <w:b/>
                <w:bCs/>
                <w:spacing w:val="-8"/>
                <w:sz w:val="17"/>
                <w:szCs w:val="17"/>
              </w:rPr>
              <w:t xml:space="preserve"> </w:t>
            </w:r>
            <w:r>
              <w:rPr>
                <w:b/>
                <w:bCs/>
                <w:spacing w:val="-1"/>
                <w:sz w:val="17"/>
                <w:szCs w:val="17"/>
              </w:rPr>
              <w:t>metal</w:t>
            </w:r>
            <w:r>
              <w:rPr>
                <w:b/>
                <w:bCs/>
                <w:spacing w:val="-7"/>
                <w:sz w:val="17"/>
                <w:szCs w:val="17"/>
              </w:rPr>
              <w:t xml:space="preserve"> </w:t>
            </w:r>
            <w:r>
              <w:rPr>
                <w:b/>
                <w:bCs/>
                <w:spacing w:val="-1"/>
                <w:sz w:val="17"/>
                <w:szCs w:val="17"/>
              </w:rPr>
              <w:t>products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4291</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Domestic</w:t>
            </w:r>
            <w:r>
              <w:rPr>
                <w:spacing w:val="-7"/>
                <w:sz w:val="17"/>
                <w:szCs w:val="17"/>
              </w:rPr>
              <w:t xml:space="preserve"> </w:t>
            </w:r>
            <w:r>
              <w:rPr>
                <w:spacing w:val="-1"/>
                <w:sz w:val="17"/>
                <w:szCs w:val="17"/>
              </w:rPr>
              <w:t>metal</w:t>
            </w:r>
            <w:r>
              <w:rPr>
                <w:spacing w:val="-7"/>
                <w:sz w:val="17"/>
                <w:szCs w:val="17"/>
              </w:rPr>
              <w:t xml:space="preserve"> </w:t>
            </w:r>
            <w:r>
              <w:rPr>
                <w:spacing w:val="-1"/>
                <w:sz w:val="17"/>
                <w:szCs w:val="17"/>
              </w:rPr>
              <w:t>products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42911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Sinks,</w:t>
            </w:r>
            <w:r>
              <w:rPr>
                <w:spacing w:val="-5"/>
                <w:sz w:val="17"/>
                <w:szCs w:val="17"/>
              </w:rPr>
              <w:t xml:space="preserve"> </w:t>
            </w:r>
            <w:r>
              <w:rPr>
                <w:spacing w:val="-1"/>
                <w:sz w:val="17"/>
                <w:szCs w:val="17"/>
              </w:rPr>
              <w:t>wash-basins,</w:t>
            </w:r>
            <w:r>
              <w:rPr>
                <w:spacing w:val="-6"/>
                <w:sz w:val="17"/>
                <w:szCs w:val="17"/>
              </w:rPr>
              <w:t xml:space="preserve"> </w:t>
            </w:r>
            <w:r>
              <w:rPr>
                <w:spacing w:val="-1"/>
                <w:sz w:val="17"/>
                <w:szCs w:val="17"/>
              </w:rPr>
              <w:t>baths</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6"/>
                <w:sz w:val="17"/>
                <w:szCs w:val="17"/>
              </w:rPr>
              <w:t xml:space="preserve"> </w:t>
            </w:r>
            <w:r>
              <w:rPr>
                <w:sz w:val="17"/>
                <w:szCs w:val="17"/>
              </w:rPr>
              <w:t>sanitary</w:t>
            </w:r>
            <w:r>
              <w:rPr>
                <w:spacing w:val="-8"/>
                <w:sz w:val="17"/>
                <w:szCs w:val="17"/>
              </w:rPr>
              <w:t xml:space="preserve"> </w:t>
            </w:r>
            <w:r>
              <w:rPr>
                <w:sz w:val="17"/>
                <w:szCs w:val="17"/>
              </w:rPr>
              <w:t>ware</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z w:val="17"/>
                <w:szCs w:val="17"/>
              </w:rPr>
              <w:t>7324,</w:t>
            </w:r>
            <w:r>
              <w:rPr>
                <w:spacing w:val="-11"/>
                <w:sz w:val="17"/>
                <w:szCs w:val="17"/>
              </w:rPr>
              <w:t xml:space="preserve"> </w:t>
            </w:r>
            <w:r>
              <w:rPr>
                <w:spacing w:val="-1"/>
                <w:sz w:val="17"/>
                <w:szCs w:val="17"/>
              </w:rPr>
              <w:t>7418.20,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42911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pacing w:val="-1"/>
                <w:sz w:val="17"/>
                <w:szCs w:val="17"/>
              </w:rPr>
              <w:t>parts</w:t>
            </w:r>
            <w:r>
              <w:rPr>
                <w:spacing w:val="-5"/>
                <w:sz w:val="17"/>
                <w:szCs w:val="17"/>
              </w:rPr>
              <w:t xml:space="preserve"> </w:t>
            </w:r>
            <w:r>
              <w:rPr>
                <w:spacing w:val="-1"/>
                <w:sz w:val="17"/>
                <w:szCs w:val="17"/>
              </w:rPr>
              <w:t>thereof,</w:t>
            </w:r>
            <w:r>
              <w:rPr>
                <w:spacing w:val="-4"/>
                <w:sz w:val="17"/>
                <w:szCs w:val="17"/>
              </w:rPr>
              <w:t xml:space="preserve"> </w:t>
            </w:r>
            <w:r>
              <w:rPr>
                <w:spacing w:val="-1"/>
                <w:sz w:val="17"/>
                <w:szCs w:val="17"/>
              </w:rPr>
              <w:t>of</w:t>
            </w:r>
            <w:r>
              <w:rPr>
                <w:spacing w:val="-3"/>
                <w:sz w:val="17"/>
                <w:szCs w:val="17"/>
              </w:rPr>
              <w:t xml:space="preserve"> </w:t>
            </w:r>
            <w:r>
              <w:rPr>
                <w:spacing w:val="-1"/>
                <w:sz w:val="17"/>
                <w:szCs w:val="17"/>
              </w:rPr>
              <w:t>iron,</w:t>
            </w:r>
            <w:r>
              <w:rPr>
                <w:spacing w:val="-7"/>
                <w:sz w:val="17"/>
                <w:szCs w:val="17"/>
              </w:rPr>
              <w:t xml:space="preserve"> </w:t>
            </w:r>
            <w:r>
              <w:rPr>
                <w:sz w:val="17"/>
                <w:szCs w:val="17"/>
              </w:rPr>
              <w:t>steel,</w:t>
            </w:r>
            <w:r>
              <w:rPr>
                <w:spacing w:val="-5"/>
                <w:sz w:val="17"/>
                <w:szCs w:val="17"/>
              </w:rPr>
              <w:t xml:space="preserve"> </w:t>
            </w:r>
            <w:r>
              <w:rPr>
                <w:spacing w:val="-1"/>
                <w:sz w:val="17"/>
                <w:szCs w:val="17"/>
              </w:rPr>
              <w:t>copper</w:t>
            </w:r>
            <w:r>
              <w:rPr>
                <w:sz w:val="17"/>
                <w:szCs w:val="17"/>
              </w:rPr>
              <w:t xml:space="preserve"> </w:t>
            </w:r>
            <w:r>
              <w:rPr>
                <w:spacing w:val="-3"/>
                <w:sz w:val="17"/>
                <w:szCs w:val="17"/>
              </w:rPr>
              <w:t>or</w:t>
            </w:r>
          </w:p>
        </w:tc>
        <w:tc>
          <w:tcPr>
            <w:tcW w:w="1274"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7615.20</w:t>
            </w:r>
          </w:p>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aluminium</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42912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Table,</w:t>
            </w:r>
            <w:r>
              <w:rPr>
                <w:spacing w:val="-4"/>
                <w:sz w:val="17"/>
                <w:szCs w:val="17"/>
              </w:rPr>
              <w:t xml:space="preserve"> </w:t>
            </w:r>
            <w:r>
              <w:rPr>
                <w:spacing w:val="-1"/>
                <w:sz w:val="17"/>
                <w:szCs w:val="17"/>
              </w:rPr>
              <w:t>kitchen</w:t>
            </w:r>
            <w:r>
              <w:rPr>
                <w:spacing w:val="-7"/>
                <w:sz w:val="17"/>
                <w:szCs w:val="17"/>
              </w:rPr>
              <w:t xml:space="preserve"> </w:t>
            </w:r>
            <w:r>
              <w:rPr>
                <w:spacing w:val="-1"/>
                <w:sz w:val="17"/>
                <w:szCs w:val="17"/>
              </w:rPr>
              <w:t>or other</w:t>
            </w:r>
            <w:r>
              <w:rPr>
                <w:spacing w:val="-4"/>
                <w:sz w:val="17"/>
                <w:szCs w:val="17"/>
              </w:rPr>
              <w:t xml:space="preserve"> </w:t>
            </w:r>
            <w:r>
              <w:rPr>
                <w:spacing w:val="-1"/>
                <w:sz w:val="17"/>
                <w:szCs w:val="17"/>
              </w:rPr>
              <w:t>household</w:t>
            </w:r>
            <w:r>
              <w:rPr>
                <w:spacing w:val="-2"/>
                <w:sz w:val="17"/>
                <w:szCs w:val="17"/>
              </w:rPr>
              <w:t xml:space="preserve"> </w:t>
            </w:r>
            <w:r>
              <w:rPr>
                <w:spacing w:val="-1"/>
                <w:sz w:val="17"/>
                <w:szCs w:val="17"/>
              </w:rPr>
              <w:t>articles</w:t>
            </w:r>
            <w:r>
              <w:rPr>
                <w:spacing w:val="-4"/>
                <w:sz w:val="17"/>
                <w:szCs w:val="17"/>
              </w:rPr>
              <w:t xml:space="preserve"> </w:t>
            </w:r>
            <w:r>
              <w:rPr>
                <w:spacing w:val="-1"/>
                <w:sz w:val="17"/>
                <w:szCs w:val="17"/>
              </w:rPr>
              <w:t>and</w:t>
            </w:r>
            <w:r>
              <w:rPr>
                <w:spacing w:val="-5"/>
                <w:sz w:val="17"/>
                <w:szCs w:val="17"/>
              </w:rPr>
              <w:t xml:space="preserve"> </w:t>
            </w:r>
            <w:r>
              <w:rPr>
                <w:sz w:val="17"/>
                <w:szCs w:val="17"/>
              </w:rPr>
              <w:t>parts</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z w:val="17"/>
                <w:szCs w:val="17"/>
              </w:rPr>
              <w:t>7323,</w:t>
            </w:r>
            <w:r>
              <w:rPr>
                <w:spacing w:val="-11"/>
                <w:sz w:val="17"/>
                <w:szCs w:val="17"/>
              </w:rPr>
              <w:t xml:space="preserve"> </w:t>
            </w:r>
            <w:r>
              <w:rPr>
                <w:spacing w:val="-1"/>
                <w:sz w:val="17"/>
                <w:szCs w:val="17"/>
              </w:rPr>
              <w:t>7418.10,</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42912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thereof,</w:t>
            </w:r>
            <w:r>
              <w:rPr>
                <w:spacing w:val="-6"/>
                <w:sz w:val="17"/>
                <w:szCs w:val="17"/>
              </w:rPr>
              <w:t xml:space="preserve"> </w:t>
            </w:r>
            <w:r>
              <w:rPr>
                <w:spacing w:val="-2"/>
                <w:sz w:val="17"/>
                <w:szCs w:val="17"/>
              </w:rPr>
              <w:t>of</w:t>
            </w:r>
            <w:r>
              <w:rPr>
                <w:spacing w:val="-3"/>
                <w:sz w:val="17"/>
                <w:szCs w:val="17"/>
              </w:rPr>
              <w:t xml:space="preserve"> </w:t>
            </w:r>
            <w:r>
              <w:rPr>
                <w:spacing w:val="-1"/>
                <w:sz w:val="17"/>
                <w:szCs w:val="17"/>
              </w:rPr>
              <w:t>iron,</w:t>
            </w:r>
            <w:r>
              <w:rPr>
                <w:spacing w:val="-3"/>
                <w:sz w:val="17"/>
                <w:szCs w:val="17"/>
              </w:rPr>
              <w:t xml:space="preserve"> </w:t>
            </w:r>
            <w:r>
              <w:rPr>
                <w:spacing w:val="-1"/>
                <w:sz w:val="17"/>
                <w:szCs w:val="17"/>
              </w:rPr>
              <w:t>steel,</w:t>
            </w:r>
            <w:r>
              <w:rPr>
                <w:spacing w:val="-6"/>
                <w:sz w:val="17"/>
                <w:szCs w:val="17"/>
              </w:rPr>
              <w:t xml:space="preserve"> </w:t>
            </w:r>
            <w:r>
              <w:rPr>
                <w:spacing w:val="-1"/>
                <w:sz w:val="17"/>
                <w:szCs w:val="17"/>
              </w:rPr>
              <w:t>copper</w:t>
            </w:r>
            <w:r>
              <w:rPr>
                <w:spacing w:val="-3"/>
                <w:sz w:val="17"/>
                <w:szCs w:val="17"/>
              </w:rPr>
              <w:t xml:space="preserve"> </w:t>
            </w:r>
            <w:r>
              <w:rPr>
                <w:spacing w:val="-1"/>
                <w:sz w:val="17"/>
                <w:szCs w:val="17"/>
              </w:rPr>
              <w:t>or</w:t>
            </w:r>
            <w:r>
              <w:rPr>
                <w:spacing w:val="-6"/>
                <w:sz w:val="17"/>
                <w:szCs w:val="17"/>
              </w:rPr>
              <w:t xml:space="preserve"> </w:t>
            </w:r>
            <w:r>
              <w:rPr>
                <w:spacing w:val="-1"/>
                <w:sz w:val="17"/>
                <w:szCs w:val="17"/>
              </w:rPr>
              <w:t>aluminium;</w:t>
            </w:r>
          </w:p>
        </w:tc>
        <w:tc>
          <w:tcPr>
            <w:tcW w:w="1274"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7615.10,</w:t>
            </w:r>
            <w:r>
              <w:rPr>
                <w:spacing w:val="-11"/>
                <w:sz w:val="17"/>
                <w:szCs w:val="17"/>
              </w:rPr>
              <w:t xml:space="preserve"> </w:t>
            </w:r>
            <w:r>
              <w:rPr>
                <w:spacing w:val="-1"/>
                <w:sz w:val="17"/>
                <w:szCs w:val="17"/>
              </w:rPr>
              <w:t>8210</w:t>
            </w:r>
          </w:p>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2750</w:t>
            </w:r>
          </w:p>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297"/>
            </w:pPr>
            <w:r>
              <w:rPr>
                <w:spacing w:val="-1"/>
                <w:sz w:val="17"/>
                <w:szCs w:val="17"/>
              </w:rPr>
              <w:t>cooking</w:t>
            </w:r>
            <w:r>
              <w:rPr>
                <w:spacing w:val="-5"/>
                <w:sz w:val="17"/>
                <w:szCs w:val="17"/>
              </w:rPr>
              <w:t xml:space="preserve"> </w:t>
            </w:r>
            <w:r>
              <w:rPr>
                <w:spacing w:val="-1"/>
                <w:sz w:val="17"/>
                <w:szCs w:val="17"/>
              </w:rPr>
              <w:t>or</w:t>
            </w:r>
            <w:r>
              <w:rPr>
                <w:spacing w:val="-3"/>
                <w:sz w:val="17"/>
                <w:szCs w:val="17"/>
              </w:rPr>
              <w:t xml:space="preserve"> </w:t>
            </w:r>
            <w:r>
              <w:rPr>
                <w:spacing w:val="-1"/>
                <w:sz w:val="17"/>
                <w:szCs w:val="17"/>
              </w:rPr>
              <w:t>heating</w:t>
            </w:r>
            <w:r>
              <w:rPr>
                <w:spacing w:val="-6"/>
                <w:sz w:val="17"/>
                <w:szCs w:val="17"/>
              </w:rPr>
              <w:t xml:space="preserve"> </w:t>
            </w:r>
            <w:r>
              <w:rPr>
                <w:spacing w:val="-1"/>
                <w:sz w:val="17"/>
                <w:szCs w:val="17"/>
              </w:rPr>
              <w:t>apparatus</w:t>
            </w:r>
            <w:r>
              <w:rPr>
                <w:spacing w:val="-5"/>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kind</w:t>
            </w:r>
            <w:r>
              <w:rPr>
                <w:spacing w:val="-5"/>
                <w:sz w:val="17"/>
                <w:szCs w:val="17"/>
              </w:rPr>
              <w:t xml:space="preserve"> </w:t>
            </w:r>
            <w:r>
              <w:rPr>
                <w:spacing w:val="-1"/>
                <w:sz w:val="17"/>
                <w:szCs w:val="17"/>
              </w:rPr>
              <w:t>used</w:t>
            </w:r>
            <w:r>
              <w:rPr>
                <w:spacing w:val="-4"/>
                <w:sz w:val="17"/>
                <w:szCs w:val="17"/>
              </w:rPr>
              <w:t xml:space="preserve"> </w:t>
            </w:r>
            <w:r>
              <w:rPr>
                <w:sz w:val="17"/>
                <w:szCs w:val="17"/>
              </w:rPr>
              <w:t>for</w:t>
            </w:r>
            <w:r>
              <w:rPr>
                <w:spacing w:val="47"/>
                <w:w w:val="99"/>
                <w:sz w:val="17"/>
                <w:szCs w:val="17"/>
              </w:rPr>
              <w:t xml:space="preserve"> </w:t>
            </w:r>
            <w:r>
              <w:rPr>
                <w:spacing w:val="-1"/>
                <w:sz w:val="17"/>
                <w:szCs w:val="17"/>
              </w:rPr>
              <w:t>domestic</w:t>
            </w:r>
            <w:r>
              <w:rPr>
                <w:spacing w:val="-7"/>
                <w:sz w:val="17"/>
                <w:szCs w:val="17"/>
              </w:rPr>
              <w:t xml:space="preserve"> </w:t>
            </w:r>
            <w:r>
              <w:rPr>
                <w:spacing w:val="-1"/>
                <w:sz w:val="17"/>
                <w:szCs w:val="17"/>
              </w:rPr>
              <w:t>purposes,</w:t>
            </w:r>
            <w:r>
              <w:rPr>
                <w:spacing w:val="-5"/>
                <w:sz w:val="17"/>
                <w:szCs w:val="17"/>
              </w:rPr>
              <w:t xml:space="preserve"> </w:t>
            </w:r>
            <w:r>
              <w:rPr>
                <w:spacing w:val="-1"/>
                <w:sz w:val="17"/>
                <w:szCs w:val="17"/>
              </w:rPr>
              <w:t>non-electric,</w:t>
            </w:r>
            <w:r>
              <w:rPr>
                <w:spacing w:val="-9"/>
                <w:sz w:val="17"/>
                <w:szCs w:val="17"/>
              </w:rPr>
              <w:t xml:space="preserve"> </w:t>
            </w:r>
            <w:r>
              <w:rPr>
                <w:spacing w:val="-1"/>
                <w:sz w:val="17"/>
                <w:szCs w:val="17"/>
              </w:rPr>
              <w:t>of</w:t>
            </w:r>
            <w:r>
              <w:rPr>
                <w:spacing w:val="-5"/>
                <w:sz w:val="17"/>
                <w:szCs w:val="17"/>
              </w:rPr>
              <w:t xml:space="preserve"> </w:t>
            </w:r>
            <w:r>
              <w:rPr>
                <w:spacing w:val="-1"/>
                <w:sz w:val="17"/>
                <w:szCs w:val="17"/>
              </w:rPr>
              <w:t>copper;</w:t>
            </w:r>
            <w:r>
              <w:rPr>
                <w:spacing w:val="-7"/>
                <w:sz w:val="17"/>
                <w:szCs w:val="17"/>
              </w:rPr>
              <w:t xml:space="preserve"> </w:t>
            </w:r>
            <w:r>
              <w:rPr>
                <w:spacing w:val="-1"/>
                <w:sz w:val="17"/>
                <w:szCs w:val="17"/>
              </w:rPr>
              <w:t>pot</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proofErr w:type="spellStart"/>
            <w:r>
              <w:rPr>
                <w:spacing w:val="-1"/>
                <w:sz w:val="17"/>
                <w:szCs w:val="17"/>
              </w:rPr>
              <w:t>scourers</w:t>
            </w:r>
            <w:proofErr w:type="spellEnd"/>
            <w:r>
              <w:rPr>
                <w:spacing w:val="-6"/>
                <w:sz w:val="17"/>
                <w:szCs w:val="17"/>
              </w:rPr>
              <w:t xml:space="preserve"> </w:t>
            </w:r>
            <w:r>
              <w:rPr>
                <w:sz w:val="17"/>
                <w:szCs w:val="17"/>
              </w:rPr>
              <w:t>and</w:t>
            </w:r>
            <w:r>
              <w:rPr>
                <w:spacing w:val="-6"/>
                <w:sz w:val="17"/>
                <w:szCs w:val="17"/>
              </w:rPr>
              <w:t xml:space="preserve"> </w:t>
            </w:r>
            <w:r>
              <w:rPr>
                <w:spacing w:val="-1"/>
                <w:sz w:val="17"/>
                <w:szCs w:val="17"/>
              </w:rPr>
              <w:t>scouring</w:t>
            </w:r>
            <w:r>
              <w:rPr>
                <w:spacing w:val="-6"/>
                <w:sz w:val="17"/>
                <w:szCs w:val="17"/>
              </w:rPr>
              <w:t xml:space="preserve"> </w:t>
            </w:r>
            <w:r>
              <w:rPr>
                <w:spacing w:val="-1"/>
                <w:sz w:val="17"/>
                <w:szCs w:val="17"/>
              </w:rPr>
              <w:t>or</w:t>
            </w:r>
            <w:r>
              <w:rPr>
                <w:spacing w:val="-4"/>
                <w:sz w:val="17"/>
                <w:szCs w:val="17"/>
              </w:rPr>
              <w:t xml:space="preserve"> </w:t>
            </w:r>
            <w:r>
              <w:rPr>
                <w:spacing w:val="-1"/>
                <w:sz w:val="17"/>
                <w:szCs w:val="17"/>
              </w:rPr>
              <w:t>polishing</w:t>
            </w:r>
            <w:r>
              <w:rPr>
                <w:spacing w:val="-8"/>
                <w:sz w:val="17"/>
                <w:szCs w:val="17"/>
              </w:rPr>
              <w:t xml:space="preserve"> </w:t>
            </w:r>
            <w:r>
              <w:rPr>
                <w:spacing w:val="-1"/>
                <w:sz w:val="17"/>
                <w:szCs w:val="17"/>
              </w:rPr>
              <w:t>pads,</w:t>
            </w:r>
            <w:r>
              <w:rPr>
                <w:spacing w:val="-4"/>
                <w:sz w:val="17"/>
                <w:szCs w:val="17"/>
              </w:rPr>
              <w:t xml:space="preserve"> </w:t>
            </w:r>
            <w:r>
              <w:rPr>
                <w:spacing w:val="-2"/>
                <w:sz w:val="17"/>
                <w:szCs w:val="17"/>
              </w:rPr>
              <w:t>gloves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pacing w:val="-1"/>
                <w:sz w:val="17"/>
                <w:szCs w:val="17"/>
              </w:rPr>
              <w:t>the</w:t>
            </w:r>
            <w:r>
              <w:rPr>
                <w:spacing w:val="-3"/>
                <w:sz w:val="17"/>
                <w:szCs w:val="17"/>
              </w:rPr>
              <w:t xml:space="preserve"> </w:t>
            </w:r>
            <w:r>
              <w:rPr>
                <w:sz w:val="17"/>
                <w:szCs w:val="17"/>
              </w:rPr>
              <w:t>like,</w:t>
            </w:r>
            <w:r>
              <w:rPr>
                <w:spacing w:val="-3"/>
                <w:sz w:val="17"/>
                <w:szCs w:val="17"/>
              </w:rPr>
              <w:t xml:space="preserve"> </w:t>
            </w:r>
            <w:r>
              <w:rPr>
                <w:spacing w:val="-1"/>
                <w:sz w:val="17"/>
                <w:szCs w:val="17"/>
              </w:rPr>
              <w:t>of</w:t>
            </w:r>
            <w:r>
              <w:rPr>
                <w:spacing w:val="-4"/>
                <w:sz w:val="17"/>
                <w:szCs w:val="17"/>
              </w:rPr>
              <w:t xml:space="preserve"> </w:t>
            </w:r>
            <w:r>
              <w:rPr>
                <w:spacing w:val="-1"/>
                <w:sz w:val="17"/>
                <w:szCs w:val="17"/>
              </w:rPr>
              <w:t>iron</w:t>
            </w:r>
            <w:r>
              <w:rPr>
                <w:spacing w:val="-4"/>
                <w:sz w:val="17"/>
                <w:szCs w:val="17"/>
              </w:rPr>
              <w:t xml:space="preserve"> </w:t>
            </w:r>
            <w:r>
              <w:rPr>
                <w:spacing w:val="-1"/>
                <w:sz w:val="17"/>
                <w:szCs w:val="17"/>
              </w:rPr>
              <w:t>or</w:t>
            </w:r>
            <w:r>
              <w:rPr>
                <w:spacing w:val="-3"/>
                <w:sz w:val="17"/>
                <w:szCs w:val="17"/>
              </w:rPr>
              <w:t xml:space="preserve"> </w:t>
            </w:r>
            <w:r>
              <w:rPr>
                <w:spacing w:val="-1"/>
                <w:sz w:val="17"/>
                <w:szCs w:val="17"/>
              </w:rPr>
              <w:t>steel,</w:t>
            </w:r>
            <w:r>
              <w:rPr>
                <w:spacing w:val="-4"/>
                <w:sz w:val="17"/>
                <w:szCs w:val="17"/>
              </w:rPr>
              <w:t xml:space="preserve"> </w:t>
            </w:r>
            <w:r>
              <w:rPr>
                <w:spacing w:val="-1"/>
                <w:sz w:val="17"/>
                <w:szCs w:val="17"/>
              </w:rPr>
              <w:t>copper</w:t>
            </w:r>
            <w:r>
              <w:rPr>
                <w:spacing w:val="-3"/>
                <w:sz w:val="17"/>
                <w:szCs w:val="17"/>
              </w:rPr>
              <w:t xml:space="preserve"> </w:t>
            </w:r>
            <w:r>
              <w:rPr>
                <w:spacing w:val="-1"/>
                <w:sz w:val="17"/>
                <w:szCs w:val="17"/>
              </w:rPr>
              <w:t>or</w:t>
            </w:r>
            <w:r>
              <w:rPr>
                <w:spacing w:val="-4"/>
                <w:sz w:val="17"/>
                <w:szCs w:val="17"/>
              </w:rPr>
              <w:t xml:space="preserve"> </w:t>
            </w:r>
            <w:r>
              <w:rPr>
                <w:spacing w:val="-1"/>
                <w:sz w:val="17"/>
                <w:szCs w:val="17"/>
              </w:rPr>
              <w:t>aluminium;</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iron</w:t>
            </w:r>
            <w:r>
              <w:rPr>
                <w:spacing w:val="-7"/>
                <w:sz w:val="17"/>
                <w:szCs w:val="17"/>
              </w:rPr>
              <w:t xml:space="preserve"> </w:t>
            </w:r>
            <w:r>
              <w:rPr>
                <w:spacing w:val="-1"/>
                <w:sz w:val="17"/>
                <w:szCs w:val="17"/>
              </w:rPr>
              <w:t>or</w:t>
            </w:r>
            <w:r>
              <w:rPr>
                <w:spacing w:val="-7"/>
                <w:sz w:val="17"/>
                <w:szCs w:val="17"/>
              </w:rPr>
              <w:t xml:space="preserve"> </w:t>
            </w:r>
            <w:r>
              <w:rPr>
                <w:sz w:val="17"/>
                <w:szCs w:val="17"/>
              </w:rPr>
              <w:t>steel</w:t>
            </w:r>
            <w:r>
              <w:rPr>
                <w:spacing w:val="-5"/>
                <w:sz w:val="17"/>
                <w:szCs w:val="17"/>
              </w:rPr>
              <w:t xml:space="preserve"> </w:t>
            </w:r>
            <w:r>
              <w:rPr>
                <w:spacing w:val="-1"/>
                <w:sz w:val="17"/>
                <w:szCs w:val="17"/>
              </w:rPr>
              <w:t>wool;</w:t>
            </w:r>
            <w:r>
              <w:rPr>
                <w:spacing w:val="-7"/>
                <w:sz w:val="17"/>
                <w:szCs w:val="17"/>
              </w:rPr>
              <w:t xml:space="preserve"> </w:t>
            </w:r>
            <w:r>
              <w:rPr>
                <w:spacing w:val="-1"/>
                <w:sz w:val="17"/>
                <w:szCs w:val="17"/>
              </w:rPr>
              <w:t>hand-operated</w:t>
            </w:r>
            <w:r>
              <w:rPr>
                <w:spacing w:val="-8"/>
                <w:sz w:val="17"/>
                <w:szCs w:val="17"/>
              </w:rPr>
              <w:t xml:space="preserve"> </w:t>
            </w:r>
            <w:r>
              <w:rPr>
                <w:spacing w:val="-1"/>
                <w:sz w:val="17"/>
                <w:szCs w:val="17"/>
              </w:rPr>
              <w:t>mechanical</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appliances,</w:t>
            </w:r>
            <w:r>
              <w:rPr>
                <w:spacing w:val="-3"/>
                <w:sz w:val="17"/>
                <w:szCs w:val="17"/>
              </w:rPr>
              <w:t xml:space="preserve"> </w:t>
            </w:r>
            <w:r>
              <w:rPr>
                <w:spacing w:val="-1"/>
                <w:sz w:val="17"/>
                <w:szCs w:val="17"/>
              </w:rPr>
              <w:t>weighing</w:t>
            </w:r>
            <w:r>
              <w:rPr>
                <w:spacing w:val="-6"/>
                <w:sz w:val="17"/>
                <w:szCs w:val="17"/>
              </w:rPr>
              <w:t xml:space="preserve"> </w:t>
            </w:r>
            <w:r>
              <w:rPr>
                <w:sz w:val="17"/>
                <w:szCs w:val="17"/>
              </w:rPr>
              <w:t>10</w:t>
            </w:r>
            <w:r>
              <w:rPr>
                <w:spacing w:val="-2"/>
                <w:sz w:val="17"/>
                <w:szCs w:val="17"/>
              </w:rPr>
              <w:t xml:space="preserve"> </w:t>
            </w:r>
            <w:r>
              <w:rPr>
                <w:spacing w:val="-1"/>
                <w:sz w:val="17"/>
                <w:szCs w:val="17"/>
              </w:rPr>
              <w:t>kg</w:t>
            </w:r>
            <w:r>
              <w:rPr>
                <w:spacing w:val="-5"/>
                <w:sz w:val="17"/>
                <w:szCs w:val="17"/>
              </w:rPr>
              <w:t xml:space="preserve"> </w:t>
            </w:r>
            <w:r>
              <w:rPr>
                <w:spacing w:val="-1"/>
                <w:sz w:val="17"/>
                <w:szCs w:val="17"/>
              </w:rPr>
              <w:t>or</w:t>
            </w:r>
            <w:r>
              <w:rPr>
                <w:spacing w:val="-2"/>
                <w:sz w:val="17"/>
                <w:szCs w:val="17"/>
              </w:rPr>
              <w:t xml:space="preserve"> </w:t>
            </w:r>
            <w:r>
              <w:rPr>
                <w:spacing w:val="-1"/>
                <w:sz w:val="17"/>
                <w:szCs w:val="17"/>
              </w:rPr>
              <w:t>less,</w:t>
            </w:r>
            <w:r>
              <w:rPr>
                <w:spacing w:val="-3"/>
                <w:sz w:val="17"/>
                <w:szCs w:val="17"/>
              </w:rPr>
              <w:t xml:space="preserve"> </w:t>
            </w:r>
            <w:r>
              <w:rPr>
                <w:spacing w:val="-1"/>
                <w:sz w:val="17"/>
                <w:szCs w:val="17"/>
              </w:rPr>
              <w:t>used</w:t>
            </w:r>
            <w:r>
              <w:rPr>
                <w:spacing w:val="-4"/>
                <w:sz w:val="17"/>
                <w:szCs w:val="17"/>
              </w:rPr>
              <w:t xml:space="preserve"> </w:t>
            </w:r>
            <w:r>
              <w:rPr>
                <w:spacing w:val="-1"/>
                <w:sz w:val="17"/>
                <w:szCs w:val="17"/>
              </w:rPr>
              <w:t>in</w:t>
            </w:r>
            <w:r>
              <w:rPr>
                <w:spacing w:val="-5"/>
                <w:sz w:val="17"/>
                <w:szCs w:val="17"/>
              </w:rPr>
              <w:t xml:space="preserve"> </w:t>
            </w:r>
            <w:r>
              <w:rPr>
                <w:sz w:val="17"/>
                <w:szCs w:val="17"/>
              </w:rPr>
              <w:t>the</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342" w:hanging="1"/>
            </w:pPr>
            <w:r>
              <w:rPr>
                <w:spacing w:val="-1"/>
                <w:sz w:val="17"/>
                <w:szCs w:val="17"/>
              </w:rPr>
              <w:t>preparation,</w:t>
            </w:r>
            <w:r>
              <w:rPr>
                <w:spacing w:val="-6"/>
                <w:sz w:val="17"/>
                <w:szCs w:val="17"/>
              </w:rPr>
              <w:t xml:space="preserve"> </w:t>
            </w:r>
            <w:r>
              <w:rPr>
                <w:spacing w:val="-1"/>
                <w:sz w:val="17"/>
                <w:szCs w:val="17"/>
              </w:rPr>
              <w:t>conditioning</w:t>
            </w:r>
            <w:r>
              <w:rPr>
                <w:spacing w:val="-6"/>
                <w:sz w:val="17"/>
                <w:szCs w:val="17"/>
              </w:rPr>
              <w:t xml:space="preserve"> </w:t>
            </w:r>
            <w:r>
              <w:rPr>
                <w:spacing w:val="-1"/>
                <w:sz w:val="17"/>
                <w:szCs w:val="17"/>
              </w:rPr>
              <w:t>or</w:t>
            </w:r>
            <w:r>
              <w:rPr>
                <w:spacing w:val="-4"/>
                <w:sz w:val="17"/>
                <w:szCs w:val="17"/>
              </w:rPr>
              <w:t xml:space="preserve"> </w:t>
            </w:r>
            <w:r>
              <w:rPr>
                <w:spacing w:val="-1"/>
                <w:sz w:val="17"/>
                <w:szCs w:val="17"/>
              </w:rPr>
              <w:t>serving</w:t>
            </w:r>
            <w:r>
              <w:rPr>
                <w:spacing w:val="-6"/>
                <w:sz w:val="17"/>
                <w:szCs w:val="17"/>
              </w:rPr>
              <w:t xml:space="preserve"> </w:t>
            </w:r>
            <w:r>
              <w:rPr>
                <w:spacing w:val="-2"/>
                <w:sz w:val="17"/>
                <w:szCs w:val="17"/>
              </w:rPr>
              <w:t>of</w:t>
            </w:r>
            <w:r>
              <w:rPr>
                <w:spacing w:val="-1"/>
                <w:sz w:val="17"/>
                <w:szCs w:val="17"/>
              </w:rPr>
              <w:t xml:space="preserve"> food</w:t>
            </w:r>
            <w:r>
              <w:rPr>
                <w:spacing w:val="-8"/>
                <w:sz w:val="17"/>
                <w:szCs w:val="17"/>
              </w:rPr>
              <w:t xml:space="preserve"> </w:t>
            </w:r>
            <w:r>
              <w:rPr>
                <w:spacing w:val="-1"/>
                <w:sz w:val="17"/>
                <w:szCs w:val="17"/>
              </w:rPr>
              <w:t>or</w:t>
            </w:r>
            <w:r>
              <w:rPr>
                <w:spacing w:val="49"/>
                <w:w w:val="99"/>
                <w:sz w:val="17"/>
                <w:szCs w:val="17"/>
              </w:rPr>
              <w:t xml:space="preserve"> </w:t>
            </w:r>
            <w:r>
              <w:rPr>
                <w:spacing w:val="-1"/>
                <w:sz w:val="17"/>
                <w:szCs w:val="17"/>
              </w:rPr>
              <w:t>drink</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42913</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Knives</w:t>
            </w:r>
            <w:r>
              <w:rPr>
                <w:spacing w:val="-5"/>
                <w:sz w:val="17"/>
                <w:szCs w:val="17"/>
              </w:rPr>
              <w:t xml:space="preserve"> </w:t>
            </w:r>
            <w:r>
              <w:rPr>
                <w:sz w:val="17"/>
                <w:szCs w:val="17"/>
              </w:rPr>
              <w:t>(except</w:t>
            </w:r>
            <w:r>
              <w:rPr>
                <w:spacing w:val="-5"/>
                <w:sz w:val="17"/>
                <w:szCs w:val="17"/>
              </w:rPr>
              <w:t xml:space="preserve"> </w:t>
            </w:r>
            <w:r>
              <w:rPr>
                <w:spacing w:val="-1"/>
                <w:sz w:val="17"/>
                <w:szCs w:val="17"/>
              </w:rPr>
              <w:t>for</w:t>
            </w:r>
            <w:r>
              <w:rPr>
                <w:spacing w:val="-2"/>
                <w:sz w:val="17"/>
                <w:szCs w:val="17"/>
              </w:rPr>
              <w:t xml:space="preserve"> </w:t>
            </w:r>
            <w:r>
              <w:rPr>
                <w:spacing w:val="-1"/>
                <w:sz w:val="17"/>
                <w:szCs w:val="17"/>
              </w:rPr>
              <w:t>machines)</w:t>
            </w:r>
            <w:r>
              <w:rPr>
                <w:spacing w:val="-6"/>
                <w:sz w:val="17"/>
                <w:szCs w:val="17"/>
              </w:rPr>
              <w:t xml:space="preserve"> </w:t>
            </w:r>
            <w:r>
              <w:rPr>
                <w:sz w:val="17"/>
                <w:szCs w:val="17"/>
              </w:rPr>
              <w:t>and</w:t>
            </w:r>
            <w:r>
              <w:rPr>
                <w:spacing w:val="-7"/>
                <w:sz w:val="17"/>
                <w:szCs w:val="17"/>
              </w:rPr>
              <w:t xml:space="preserve"> </w:t>
            </w:r>
            <w:r>
              <w:rPr>
                <w:spacing w:val="-1"/>
                <w:sz w:val="17"/>
                <w:szCs w:val="17"/>
              </w:rPr>
              <w:t>scissors,</w:t>
            </w:r>
            <w:r>
              <w:rPr>
                <w:spacing w:val="-6"/>
                <w:sz w:val="17"/>
                <w:szCs w:val="17"/>
              </w:rPr>
              <w:t xml:space="preserve"> </w:t>
            </w:r>
            <w:r>
              <w:rPr>
                <w:sz w:val="17"/>
                <w:szCs w:val="17"/>
              </w:rPr>
              <w:t>and</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z w:val="17"/>
                <w:szCs w:val="17"/>
              </w:rPr>
              <w:t>8211,</w:t>
            </w:r>
            <w:r>
              <w:rPr>
                <w:spacing w:val="-9"/>
                <w:sz w:val="17"/>
                <w:szCs w:val="17"/>
              </w:rPr>
              <w:t xml:space="preserve"> </w:t>
            </w:r>
            <w:r>
              <w:rPr>
                <w:spacing w:val="-1"/>
                <w:sz w:val="17"/>
                <w:szCs w:val="17"/>
              </w:rPr>
              <w:t>8213</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42913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blades</w:t>
            </w:r>
            <w:r>
              <w:rPr>
                <w:spacing w:val="-11"/>
                <w:sz w:val="17"/>
                <w:szCs w:val="17"/>
              </w:rPr>
              <w:t xml:space="preserve"> </w:t>
            </w:r>
            <w:r>
              <w:rPr>
                <w:spacing w:val="-1"/>
                <w:sz w:val="17"/>
                <w:szCs w:val="17"/>
              </w:rPr>
              <w:t>therefor</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42914</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Razors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razor</w:t>
            </w:r>
            <w:r>
              <w:rPr>
                <w:spacing w:val="-3"/>
                <w:sz w:val="17"/>
                <w:szCs w:val="17"/>
              </w:rPr>
              <w:t xml:space="preserve"> </w:t>
            </w:r>
            <w:r>
              <w:rPr>
                <w:spacing w:val="-1"/>
                <w:sz w:val="17"/>
                <w:szCs w:val="17"/>
              </w:rPr>
              <w:t>blades</w:t>
            </w:r>
            <w:r>
              <w:rPr>
                <w:spacing w:val="-6"/>
                <w:sz w:val="17"/>
                <w:szCs w:val="17"/>
              </w:rPr>
              <w:t xml:space="preserve"> </w:t>
            </w:r>
            <w:r>
              <w:rPr>
                <w:spacing w:val="-1"/>
                <w:sz w:val="17"/>
                <w:szCs w:val="17"/>
              </w:rPr>
              <w:t>(including</w:t>
            </w:r>
            <w:r>
              <w:rPr>
                <w:spacing w:val="-6"/>
                <w:sz w:val="17"/>
                <w:szCs w:val="17"/>
              </w:rPr>
              <w:t xml:space="preserve"> </w:t>
            </w:r>
            <w:r>
              <w:rPr>
                <w:spacing w:val="-1"/>
                <w:sz w:val="17"/>
                <w:szCs w:val="17"/>
              </w:rPr>
              <w:t>razor</w:t>
            </w:r>
            <w:r>
              <w:rPr>
                <w:spacing w:val="-4"/>
                <w:sz w:val="17"/>
                <w:szCs w:val="17"/>
              </w:rPr>
              <w:t xml:space="preserve"> </w:t>
            </w:r>
            <w:r>
              <w:rPr>
                <w:spacing w:val="-1"/>
                <w:sz w:val="17"/>
                <w:szCs w:val="17"/>
              </w:rPr>
              <w:t>blade</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8212</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42914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blanks</w:t>
            </w:r>
            <w:r>
              <w:rPr>
                <w:spacing w:val="-6"/>
                <w:sz w:val="17"/>
                <w:szCs w:val="17"/>
              </w:rPr>
              <w:t xml:space="preserve"> </w:t>
            </w:r>
            <w:r>
              <w:rPr>
                <w:sz w:val="17"/>
                <w:szCs w:val="17"/>
              </w:rPr>
              <w:t>in</w:t>
            </w:r>
            <w:r>
              <w:rPr>
                <w:spacing w:val="-6"/>
                <w:sz w:val="17"/>
                <w:szCs w:val="17"/>
              </w:rPr>
              <w:t xml:space="preserve"> </w:t>
            </w:r>
            <w:r>
              <w:rPr>
                <w:spacing w:val="-1"/>
                <w:sz w:val="17"/>
                <w:szCs w:val="17"/>
              </w:rPr>
              <w:t>strips)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42915</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articles</w:t>
            </w:r>
            <w:r>
              <w:rPr>
                <w:spacing w:val="-4"/>
                <w:sz w:val="17"/>
                <w:szCs w:val="17"/>
              </w:rPr>
              <w:t xml:space="preserve"> </w:t>
            </w:r>
            <w:r>
              <w:rPr>
                <w:spacing w:val="-2"/>
                <w:sz w:val="17"/>
                <w:szCs w:val="17"/>
              </w:rPr>
              <w:t>of</w:t>
            </w:r>
            <w:r>
              <w:rPr>
                <w:spacing w:val="-5"/>
                <w:sz w:val="17"/>
                <w:szCs w:val="17"/>
              </w:rPr>
              <w:t xml:space="preserve"> </w:t>
            </w:r>
            <w:r>
              <w:rPr>
                <w:spacing w:val="-1"/>
                <w:sz w:val="17"/>
                <w:szCs w:val="17"/>
              </w:rPr>
              <w:t>cutlery;</w:t>
            </w:r>
            <w:r>
              <w:rPr>
                <w:spacing w:val="-6"/>
                <w:sz w:val="17"/>
                <w:szCs w:val="17"/>
              </w:rPr>
              <w:t xml:space="preserve"> </w:t>
            </w:r>
            <w:r>
              <w:rPr>
                <w:spacing w:val="-1"/>
                <w:sz w:val="17"/>
                <w:szCs w:val="17"/>
              </w:rPr>
              <w:t>manicure</w:t>
            </w:r>
            <w:r>
              <w:rPr>
                <w:spacing w:val="-4"/>
                <w:sz w:val="17"/>
                <w:szCs w:val="17"/>
              </w:rPr>
              <w:t xml:space="preserve"> </w:t>
            </w:r>
            <w:r>
              <w:rPr>
                <w:spacing w:val="-1"/>
                <w:sz w:val="17"/>
                <w:szCs w:val="17"/>
              </w:rPr>
              <w:t>or</w:t>
            </w:r>
            <w:r>
              <w:rPr>
                <w:spacing w:val="-4"/>
                <w:sz w:val="17"/>
                <w:szCs w:val="17"/>
              </w:rPr>
              <w:t xml:space="preserve"> </w:t>
            </w:r>
            <w:r>
              <w:rPr>
                <w:spacing w:val="-1"/>
                <w:sz w:val="17"/>
                <w:szCs w:val="17"/>
              </w:rPr>
              <w:t>pedicure</w:t>
            </w:r>
            <w:r>
              <w:rPr>
                <w:spacing w:val="-7"/>
                <w:sz w:val="17"/>
                <w:szCs w:val="17"/>
              </w:rPr>
              <w:t xml:space="preserve"> </w:t>
            </w:r>
            <w:r>
              <w:rPr>
                <w:sz w:val="17"/>
                <w:szCs w:val="17"/>
              </w:rPr>
              <w:t>sets</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8214</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42915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12"/>
                <w:sz w:val="17"/>
                <w:szCs w:val="17"/>
              </w:rPr>
              <w:t xml:space="preserve"> </w:t>
            </w:r>
            <w:r>
              <w:rPr>
                <w:spacing w:val="-1"/>
                <w:sz w:val="17"/>
                <w:szCs w:val="17"/>
              </w:rPr>
              <w:t>instruments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42916</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Spoons,</w:t>
            </w:r>
            <w:r>
              <w:rPr>
                <w:spacing w:val="-8"/>
                <w:sz w:val="17"/>
                <w:szCs w:val="17"/>
              </w:rPr>
              <w:t xml:space="preserve"> </w:t>
            </w:r>
            <w:r>
              <w:rPr>
                <w:sz w:val="17"/>
                <w:szCs w:val="17"/>
              </w:rPr>
              <w:t>forks,</w:t>
            </w:r>
            <w:r>
              <w:rPr>
                <w:spacing w:val="-8"/>
                <w:sz w:val="17"/>
                <w:szCs w:val="17"/>
              </w:rPr>
              <w:t xml:space="preserve"> </w:t>
            </w:r>
            <w:r>
              <w:rPr>
                <w:spacing w:val="-1"/>
                <w:sz w:val="17"/>
                <w:szCs w:val="17"/>
              </w:rPr>
              <w:t>ladles,</w:t>
            </w:r>
            <w:r>
              <w:rPr>
                <w:spacing w:val="-7"/>
                <w:sz w:val="17"/>
                <w:szCs w:val="17"/>
              </w:rPr>
              <w:t xml:space="preserve"> </w:t>
            </w:r>
            <w:r>
              <w:rPr>
                <w:spacing w:val="-1"/>
                <w:sz w:val="17"/>
                <w:szCs w:val="17"/>
              </w:rPr>
              <w:t>skimmers,</w:t>
            </w:r>
            <w:r>
              <w:rPr>
                <w:spacing w:val="-8"/>
                <w:sz w:val="17"/>
                <w:szCs w:val="17"/>
              </w:rPr>
              <w:t xml:space="preserve"> </w:t>
            </w:r>
            <w:r>
              <w:rPr>
                <w:spacing w:val="-1"/>
                <w:sz w:val="17"/>
                <w:szCs w:val="17"/>
              </w:rPr>
              <w:t>cake-servers,</w:t>
            </w:r>
            <w:r>
              <w:rPr>
                <w:spacing w:val="-10"/>
                <w:sz w:val="17"/>
                <w:szCs w:val="17"/>
              </w:rPr>
              <w:t xml:space="preserve"> </w:t>
            </w:r>
            <w:r>
              <w:rPr>
                <w:spacing w:val="-1"/>
                <w:sz w:val="17"/>
                <w:szCs w:val="17"/>
              </w:rPr>
              <w:t>fish-</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8215</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42916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2593</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knives,</w:t>
            </w:r>
            <w:r>
              <w:rPr>
                <w:spacing w:val="-7"/>
                <w:sz w:val="17"/>
                <w:szCs w:val="17"/>
              </w:rPr>
              <w:t xml:space="preserve"> </w:t>
            </w:r>
            <w:r>
              <w:rPr>
                <w:spacing w:val="-1"/>
                <w:sz w:val="17"/>
                <w:szCs w:val="17"/>
              </w:rPr>
              <w:t>butter-knives,</w:t>
            </w:r>
            <w:r>
              <w:rPr>
                <w:spacing w:val="-7"/>
                <w:sz w:val="17"/>
                <w:szCs w:val="17"/>
              </w:rPr>
              <w:t xml:space="preserve"> </w:t>
            </w:r>
            <w:r>
              <w:rPr>
                <w:spacing w:val="-1"/>
                <w:sz w:val="17"/>
                <w:szCs w:val="17"/>
              </w:rPr>
              <w:t>sugar</w:t>
            </w:r>
            <w:r>
              <w:rPr>
                <w:spacing w:val="-4"/>
                <w:sz w:val="17"/>
                <w:szCs w:val="17"/>
              </w:rPr>
              <w:t xml:space="preserve"> </w:t>
            </w:r>
            <w:r>
              <w:rPr>
                <w:spacing w:val="-1"/>
                <w:sz w:val="17"/>
                <w:szCs w:val="17"/>
              </w:rPr>
              <w:t>tongs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similar</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kitchen</w:t>
            </w:r>
            <w:r>
              <w:rPr>
                <w:spacing w:val="-6"/>
                <w:sz w:val="17"/>
                <w:szCs w:val="17"/>
              </w:rPr>
              <w:t xml:space="preserve"> </w:t>
            </w:r>
            <w:r>
              <w:rPr>
                <w:spacing w:val="-1"/>
                <w:sz w:val="17"/>
                <w:szCs w:val="17"/>
              </w:rPr>
              <w:t>or</w:t>
            </w:r>
            <w:r>
              <w:rPr>
                <w:spacing w:val="-3"/>
                <w:sz w:val="17"/>
                <w:szCs w:val="17"/>
              </w:rPr>
              <w:t xml:space="preserve"> </w:t>
            </w:r>
            <w:r>
              <w:rPr>
                <w:spacing w:val="-1"/>
                <w:sz w:val="17"/>
                <w:szCs w:val="17"/>
              </w:rPr>
              <w:t>table</w:t>
            </w:r>
            <w:r>
              <w:rPr>
                <w:spacing w:val="-5"/>
                <w:sz w:val="17"/>
                <w:szCs w:val="17"/>
              </w:rPr>
              <w:t xml:space="preserve"> </w:t>
            </w:r>
            <w:r>
              <w:rPr>
                <w:sz w:val="17"/>
                <w:szCs w:val="17"/>
              </w:rPr>
              <w:t>ware</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4292</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Hand</w:t>
            </w:r>
            <w:r>
              <w:rPr>
                <w:spacing w:val="-7"/>
                <w:sz w:val="17"/>
                <w:szCs w:val="17"/>
              </w:rPr>
              <w:t xml:space="preserve"> </w:t>
            </w:r>
            <w:r>
              <w:rPr>
                <w:sz w:val="17"/>
                <w:szCs w:val="17"/>
              </w:rPr>
              <w:t>tools</w:t>
            </w:r>
            <w:r>
              <w:rPr>
                <w:spacing w:val="-2"/>
                <w:sz w:val="17"/>
                <w:szCs w:val="17"/>
              </w:rPr>
              <w:t xml:space="preserve"> </w:t>
            </w:r>
            <w:r>
              <w:rPr>
                <w:spacing w:val="-1"/>
                <w:sz w:val="17"/>
                <w:szCs w:val="17"/>
              </w:rPr>
              <w:t>(including</w:t>
            </w:r>
            <w:r>
              <w:rPr>
                <w:spacing w:val="-4"/>
                <w:sz w:val="17"/>
                <w:szCs w:val="17"/>
              </w:rPr>
              <w:t xml:space="preserve"> </w:t>
            </w:r>
            <w:r>
              <w:rPr>
                <w:spacing w:val="-1"/>
                <w:sz w:val="17"/>
                <w:szCs w:val="17"/>
              </w:rPr>
              <w:t>hand</w:t>
            </w:r>
            <w:r>
              <w:rPr>
                <w:spacing w:val="-5"/>
                <w:sz w:val="17"/>
                <w:szCs w:val="17"/>
              </w:rPr>
              <w:t xml:space="preserve"> </w:t>
            </w:r>
            <w:r>
              <w:rPr>
                <w:spacing w:val="-1"/>
                <w:sz w:val="17"/>
                <w:szCs w:val="17"/>
              </w:rPr>
              <w:t>tools</w:t>
            </w:r>
            <w:r>
              <w:rPr>
                <w:spacing w:val="-2"/>
                <w:sz w:val="17"/>
                <w:szCs w:val="17"/>
              </w:rPr>
              <w:t xml:space="preserve"> </w:t>
            </w:r>
            <w:r>
              <w:rPr>
                <w:spacing w:val="-1"/>
                <w:sz w:val="17"/>
                <w:szCs w:val="17"/>
              </w:rPr>
              <w:t>of</w:t>
            </w:r>
            <w:r>
              <w:rPr>
                <w:spacing w:val="-3"/>
                <w:sz w:val="17"/>
                <w:szCs w:val="17"/>
              </w:rPr>
              <w:t xml:space="preserve"> </w:t>
            </w:r>
            <w:r>
              <w:rPr>
                <w:sz w:val="17"/>
                <w:szCs w:val="17"/>
              </w:rPr>
              <w:t>a</w:t>
            </w:r>
            <w:r>
              <w:rPr>
                <w:spacing w:val="-3"/>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5"/>
                <w:sz w:val="17"/>
                <w:szCs w:val="17"/>
              </w:rPr>
              <w:t xml:space="preserve"> </w:t>
            </w:r>
            <w:r>
              <w:rPr>
                <w:spacing w:val="-1"/>
                <w:sz w:val="17"/>
                <w:szCs w:val="17"/>
              </w:rPr>
              <w:t>in</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agriculture,</w:t>
            </w:r>
            <w:r>
              <w:rPr>
                <w:spacing w:val="-7"/>
                <w:sz w:val="17"/>
                <w:szCs w:val="17"/>
              </w:rPr>
              <w:t xml:space="preserve"> </w:t>
            </w:r>
            <w:r>
              <w:rPr>
                <w:spacing w:val="-1"/>
                <w:sz w:val="17"/>
                <w:szCs w:val="17"/>
              </w:rPr>
              <w:t>horticulture</w:t>
            </w:r>
            <w:r>
              <w:rPr>
                <w:spacing w:val="-9"/>
                <w:sz w:val="17"/>
                <w:szCs w:val="17"/>
              </w:rPr>
              <w:t xml:space="preserve"> </w:t>
            </w:r>
            <w:r>
              <w:rPr>
                <w:spacing w:val="-2"/>
                <w:sz w:val="17"/>
                <w:szCs w:val="17"/>
              </w:rPr>
              <w:t>or</w:t>
            </w:r>
            <w:r>
              <w:rPr>
                <w:spacing w:val="-4"/>
                <w:sz w:val="17"/>
                <w:szCs w:val="17"/>
              </w:rPr>
              <w:t xml:space="preserve"> </w:t>
            </w:r>
            <w:r>
              <w:rPr>
                <w:spacing w:val="-1"/>
                <w:sz w:val="17"/>
                <w:szCs w:val="17"/>
              </w:rPr>
              <w:t>forestry,</w:t>
            </w:r>
            <w:r>
              <w:rPr>
                <w:spacing w:val="-5"/>
                <w:sz w:val="17"/>
                <w:szCs w:val="17"/>
              </w:rPr>
              <w:t xml:space="preserve"> </w:t>
            </w:r>
            <w:r>
              <w:rPr>
                <w:spacing w:val="-1"/>
                <w:sz w:val="17"/>
                <w:szCs w:val="17"/>
              </w:rPr>
              <w:t>hand</w:t>
            </w:r>
            <w:r>
              <w:rPr>
                <w:spacing w:val="-7"/>
                <w:sz w:val="17"/>
                <w:szCs w:val="17"/>
              </w:rPr>
              <w:t xml:space="preserve"> </w:t>
            </w:r>
            <w:r>
              <w:rPr>
                <w:sz w:val="17"/>
                <w:szCs w:val="17"/>
              </w:rPr>
              <w:t>saws,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files,</w:t>
            </w:r>
            <w:r>
              <w:rPr>
                <w:spacing w:val="-9"/>
                <w:sz w:val="17"/>
                <w:szCs w:val="17"/>
              </w:rPr>
              <w:t xml:space="preserve"> </w:t>
            </w:r>
            <w:r>
              <w:rPr>
                <w:spacing w:val="-1"/>
                <w:sz w:val="17"/>
                <w:szCs w:val="17"/>
              </w:rPr>
              <w:t>pliers</w:t>
            </w:r>
            <w:r>
              <w:rPr>
                <w:spacing w:val="-5"/>
                <w:sz w:val="17"/>
                <w:szCs w:val="17"/>
              </w:rPr>
              <w:t xml:space="preserve"> </w:t>
            </w:r>
            <w:r>
              <w:rPr>
                <w:sz w:val="17"/>
                <w:szCs w:val="17"/>
              </w:rPr>
              <w:t>and</w:t>
            </w:r>
            <w:r>
              <w:rPr>
                <w:spacing w:val="-6"/>
                <w:sz w:val="17"/>
                <w:szCs w:val="17"/>
              </w:rPr>
              <w:t xml:space="preserve"> </w:t>
            </w:r>
            <w:r>
              <w:rPr>
                <w:spacing w:val="-1"/>
                <w:sz w:val="17"/>
                <w:szCs w:val="17"/>
              </w:rPr>
              <w:t>metal</w:t>
            </w:r>
            <w:r>
              <w:rPr>
                <w:spacing w:val="-5"/>
                <w:sz w:val="17"/>
                <w:szCs w:val="17"/>
              </w:rPr>
              <w:t xml:space="preserve"> </w:t>
            </w:r>
            <w:r>
              <w:rPr>
                <w:spacing w:val="-1"/>
                <w:sz w:val="17"/>
                <w:szCs w:val="17"/>
              </w:rPr>
              <w:t>cutting</w:t>
            </w:r>
            <w:r>
              <w:rPr>
                <w:spacing w:val="-6"/>
                <w:sz w:val="17"/>
                <w:szCs w:val="17"/>
              </w:rPr>
              <w:t xml:space="preserve"> </w:t>
            </w:r>
            <w:r>
              <w:rPr>
                <w:spacing w:val="-1"/>
                <w:sz w:val="17"/>
                <w:szCs w:val="17"/>
              </w:rPr>
              <w:t>shears,</w:t>
            </w:r>
            <w:r>
              <w:rPr>
                <w:spacing w:val="-5"/>
                <w:sz w:val="17"/>
                <w:szCs w:val="17"/>
              </w:rPr>
              <w:t xml:space="preserve"> </w:t>
            </w:r>
            <w:r>
              <w:rPr>
                <w:spacing w:val="-1"/>
                <w:sz w:val="17"/>
                <w:szCs w:val="17"/>
              </w:rPr>
              <w:t>hand-</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operated</w:t>
            </w:r>
            <w:r>
              <w:rPr>
                <w:spacing w:val="-9"/>
                <w:sz w:val="17"/>
                <w:szCs w:val="17"/>
              </w:rPr>
              <w:t xml:space="preserve"> </w:t>
            </w:r>
            <w:r>
              <w:rPr>
                <w:spacing w:val="-1"/>
                <w:sz w:val="17"/>
                <w:szCs w:val="17"/>
              </w:rPr>
              <w:t>spanners,</w:t>
            </w:r>
            <w:r>
              <w:rPr>
                <w:spacing w:val="-8"/>
                <w:sz w:val="17"/>
                <w:szCs w:val="17"/>
              </w:rPr>
              <w:t xml:space="preserve"> </w:t>
            </w:r>
            <w:r>
              <w:rPr>
                <w:spacing w:val="-1"/>
                <w:sz w:val="17"/>
                <w:szCs w:val="17"/>
              </w:rPr>
              <w:t>blow-lamps</w:t>
            </w:r>
            <w:r>
              <w:rPr>
                <w:spacing w:val="-8"/>
                <w:sz w:val="17"/>
                <w:szCs w:val="17"/>
              </w:rPr>
              <w:t xml:space="preserve"> </w:t>
            </w:r>
            <w:r>
              <w:rPr>
                <w:sz w:val="17"/>
                <w:szCs w:val="17"/>
              </w:rPr>
              <w:t>and</w:t>
            </w:r>
            <w:r>
              <w:rPr>
                <w:spacing w:val="-8"/>
                <w:sz w:val="17"/>
                <w:szCs w:val="17"/>
              </w:rPr>
              <w:t xml:space="preserve"> </w:t>
            </w:r>
            <w:r>
              <w:rPr>
                <w:spacing w:val="-1"/>
                <w:sz w:val="17"/>
                <w:szCs w:val="17"/>
              </w:rPr>
              <w:t>clamps);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interchangeable</w:t>
            </w:r>
            <w:r>
              <w:rPr>
                <w:spacing w:val="-5"/>
                <w:sz w:val="17"/>
                <w:szCs w:val="17"/>
              </w:rPr>
              <w:t xml:space="preserve"> </w:t>
            </w:r>
            <w:r>
              <w:rPr>
                <w:spacing w:val="-1"/>
                <w:sz w:val="17"/>
                <w:szCs w:val="17"/>
              </w:rPr>
              <w:t>tools</w:t>
            </w:r>
            <w:r>
              <w:rPr>
                <w:spacing w:val="-5"/>
                <w:sz w:val="17"/>
                <w:szCs w:val="17"/>
              </w:rPr>
              <w:t xml:space="preserve"> </w:t>
            </w:r>
            <w:r>
              <w:rPr>
                <w:sz w:val="17"/>
                <w:szCs w:val="17"/>
              </w:rPr>
              <w:t>for</w:t>
            </w:r>
            <w:r>
              <w:rPr>
                <w:spacing w:val="-6"/>
                <w:sz w:val="17"/>
                <w:szCs w:val="17"/>
              </w:rPr>
              <w:t xml:space="preserve"> </w:t>
            </w:r>
            <w:r>
              <w:rPr>
                <w:spacing w:val="-1"/>
                <w:sz w:val="17"/>
                <w:szCs w:val="17"/>
              </w:rPr>
              <w:t>hand</w:t>
            </w:r>
            <w:r>
              <w:rPr>
                <w:spacing w:val="-5"/>
                <w:sz w:val="17"/>
                <w:szCs w:val="17"/>
              </w:rPr>
              <w:t xml:space="preserve"> </w:t>
            </w:r>
            <w:r>
              <w:rPr>
                <w:spacing w:val="-1"/>
                <w:sz w:val="17"/>
                <w:szCs w:val="17"/>
              </w:rPr>
              <w:t>tools</w:t>
            </w:r>
            <w:r>
              <w:rPr>
                <w:spacing w:val="-4"/>
                <w:sz w:val="17"/>
                <w:szCs w:val="17"/>
              </w:rPr>
              <w:t xml:space="preserve"> </w:t>
            </w:r>
            <w:r>
              <w:rPr>
                <w:spacing w:val="-2"/>
                <w:sz w:val="17"/>
                <w:szCs w:val="17"/>
              </w:rPr>
              <w:t>or</w:t>
            </w:r>
            <w:r>
              <w:rPr>
                <w:spacing w:val="-3"/>
                <w:sz w:val="17"/>
                <w:szCs w:val="17"/>
              </w:rPr>
              <w:t xml:space="preserve"> </w:t>
            </w:r>
            <w:r>
              <w:rPr>
                <w:spacing w:val="-1"/>
                <w:sz w:val="17"/>
                <w:szCs w:val="17"/>
              </w:rPr>
              <w:t>for</w:t>
            </w:r>
            <w:r>
              <w:rPr>
                <w:spacing w:val="-2"/>
                <w:sz w:val="17"/>
                <w:szCs w:val="17"/>
              </w:rPr>
              <w:t xml:space="preserve"> </w:t>
            </w:r>
            <w:r>
              <w:rPr>
                <w:spacing w:val="-1"/>
                <w:sz w:val="17"/>
                <w:szCs w:val="17"/>
              </w:rPr>
              <w:t>machine</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tools,</w:t>
            </w:r>
            <w:r>
              <w:rPr>
                <w:spacing w:val="-6"/>
                <w:sz w:val="17"/>
                <w:szCs w:val="17"/>
              </w:rPr>
              <w:t xml:space="preserve"> </w:t>
            </w:r>
            <w:r>
              <w:rPr>
                <w:spacing w:val="-1"/>
                <w:sz w:val="17"/>
                <w:szCs w:val="17"/>
              </w:rPr>
              <w:t>including</w:t>
            </w:r>
            <w:r>
              <w:rPr>
                <w:spacing w:val="-7"/>
                <w:sz w:val="17"/>
                <w:szCs w:val="17"/>
              </w:rPr>
              <w:t xml:space="preserve"> </w:t>
            </w:r>
            <w:r>
              <w:rPr>
                <w:spacing w:val="-1"/>
                <w:sz w:val="17"/>
                <w:szCs w:val="17"/>
              </w:rPr>
              <w:t>dies</w:t>
            </w:r>
            <w:r>
              <w:rPr>
                <w:spacing w:val="-4"/>
                <w:sz w:val="17"/>
                <w:szCs w:val="17"/>
              </w:rPr>
              <w:t xml:space="preserve"> </w:t>
            </w:r>
            <w:r>
              <w:rPr>
                <w:spacing w:val="-1"/>
                <w:sz w:val="17"/>
                <w:szCs w:val="17"/>
              </w:rPr>
              <w:t>for</w:t>
            </w:r>
            <w:r>
              <w:rPr>
                <w:spacing w:val="-3"/>
                <w:sz w:val="17"/>
                <w:szCs w:val="17"/>
              </w:rPr>
              <w:t xml:space="preserve"> </w:t>
            </w:r>
            <w:r>
              <w:rPr>
                <w:spacing w:val="-1"/>
                <w:sz w:val="17"/>
                <w:szCs w:val="17"/>
              </w:rPr>
              <w:t>drawing</w:t>
            </w:r>
            <w:r>
              <w:rPr>
                <w:spacing w:val="-6"/>
                <w:sz w:val="17"/>
                <w:szCs w:val="17"/>
              </w:rPr>
              <w:t xml:space="preserve"> </w:t>
            </w:r>
            <w:r>
              <w:rPr>
                <w:spacing w:val="-2"/>
                <w:sz w:val="17"/>
                <w:szCs w:val="17"/>
              </w:rPr>
              <w:t>or</w:t>
            </w:r>
            <w:r>
              <w:rPr>
                <w:spacing w:val="-1"/>
                <w:sz w:val="17"/>
                <w:szCs w:val="17"/>
              </w:rPr>
              <w:t xml:space="preserve"> extruding</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metal,</w:t>
            </w:r>
            <w:r>
              <w:rPr>
                <w:spacing w:val="-5"/>
                <w:sz w:val="17"/>
                <w:szCs w:val="17"/>
              </w:rPr>
              <w:t xml:space="preserve"> </w:t>
            </w:r>
            <w:r>
              <w:rPr>
                <w:sz w:val="17"/>
                <w:szCs w:val="17"/>
              </w:rPr>
              <w:t>and</w:t>
            </w:r>
            <w:r>
              <w:rPr>
                <w:spacing w:val="-7"/>
                <w:sz w:val="17"/>
                <w:szCs w:val="17"/>
              </w:rPr>
              <w:t xml:space="preserve"> </w:t>
            </w:r>
            <w:r>
              <w:rPr>
                <w:sz w:val="17"/>
                <w:szCs w:val="17"/>
              </w:rPr>
              <w:t>rock</w:t>
            </w:r>
            <w:r>
              <w:rPr>
                <w:spacing w:val="-5"/>
                <w:sz w:val="17"/>
                <w:szCs w:val="17"/>
              </w:rPr>
              <w:t xml:space="preserve"> </w:t>
            </w:r>
            <w:r>
              <w:rPr>
                <w:spacing w:val="-1"/>
                <w:sz w:val="17"/>
                <w:szCs w:val="17"/>
              </w:rPr>
              <w:t>drilling</w:t>
            </w:r>
            <w:r>
              <w:rPr>
                <w:spacing w:val="-5"/>
                <w:sz w:val="17"/>
                <w:szCs w:val="17"/>
              </w:rPr>
              <w:t xml:space="preserve"> </w:t>
            </w:r>
            <w:r>
              <w:rPr>
                <w:spacing w:val="-1"/>
                <w:sz w:val="17"/>
                <w:szCs w:val="17"/>
              </w:rPr>
              <w:t>or</w:t>
            </w:r>
            <w:r>
              <w:rPr>
                <w:spacing w:val="-3"/>
                <w:sz w:val="17"/>
                <w:szCs w:val="17"/>
              </w:rPr>
              <w:t xml:space="preserve"> </w:t>
            </w:r>
            <w:r>
              <w:rPr>
                <w:spacing w:val="-1"/>
                <w:sz w:val="17"/>
                <w:szCs w:val="17"/>
              </w:rPr>
              <w:t>earth</w:t>
            </w:r>
            <w:r>
              <w:rPr>
                <w:spacing w:val="-5"/>
                <w:sz w:val="17"/>
                <w:szCs w:val="17"/>
              </w:rPr>
              <w:t xml:space="preserve"> </w:t>
            </w:r>
            <w:r>
              <w:rPr>
                <w:spacing w:val="-1"/>
                <w:sz w:val="17"/>
                <w:szCs w:val="17"/>
              </w:rPr>
              <w:t>boring</w:t>
            </w:r>
            <w:r>
              <w:rPr>
                <w:spacing w:val="-5"/>
                <w:sz w:val="17"/>
                <w:szCs w:val="17"/>
              </w:rPr>
              <w:t xml:space="preserve"> </w:t>
            </w:r>
            <w:r>
              <w:rPr>
                <w:spacing w:val="-1"/>
                <w:sz w:val="17"/>
                <w:szCs w:val="17"/>
              </w:rPr>
              <w:t>tools;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knives</w:t>
            </w:r>
            <w:r>
              <w:rPr>
                <w:spacing w:val="-4"/>
                <w:sz w:val="17"/>
                <w:szCs w:val="17"/>
              </w:rPr>
              <w:t xml:space="preserve"> </w:t>
            </w:r>
            <w:r>
              <w:rPr>
                <w:spacing w:val="-1"/>
                <w:sz w:val="17"/>
                <w:szCs w:val="17"/>
              </w:rPr>
              <w:t>for</w:t>
            </w:r>
            <w:r>
              <w:rPr>
                <w:spacing w:val="-3"/>
                <w:sz w:val="17"/>
                <w:szCs w:val="17"/>
              </w:rPr>
              <w:t xml:space="preserve"> </w:t>
            </w:r>
            <w:r>
              <w:rPr>
                <w:spacing w:val="-1"/>
                <w:sz w:val="17"/>
                <w:szCs w:val="17"/>
              </w:rPr>
              <w:t>machines;</w:t>
            </w:r>
            <w:r>
              <w:rPr>
                <w:spacing w:val="-5"/>
                <w:sz w:val="17"/>
                <w:szCs w:val="17"/>
              </w:rPr>
              <w:t xml:space="preserve"> </w:t>
            </w:r>
            <w:r>
              <w:rPr>
                <w:spacing w:val="-1"/>
                <w:sz w:val="17"/>
                <w:szCs w:val="17"/>
              </w:rPr>
              <w:t>plates,</w:t>
            </w:r>
            <w:r>
              <w:rPr>
                <w:spacing w:val="-4"/>
                <w:sz w:val="17"/>
                <w:szCs w:val="17"/>
              </w:rPr>
              <w:t xml:space="preserve"> </w:t>
            </w:r>
            <w:r>
              <w:rPr>
                <w:sz w:val="17"/>
                <w:szCs w:val="17"/>
              </w:rPr>
              <w:t>sticks,</w:t>
            </w:r>
            <w:r>
              <w:rPr>
                <w:spacing w:val="-5"/>
                <w:sz w:val="17"/>
                <w:szCs w:val="17"/>
              </w:rPr>
              <w:t xml:space="preserve"> </w:t>
            </w:r>
            <w:r>
              <w:rPr>
                <w:spacing w:val="-1"/>
                <w:sz w:val="17"/>
                <w:szCs w:val="17"/>
              </w:rPr>
              <w:t>tips</w:t>
            </w:r>
            <w:r>
              <w:rPr>
                <w:spacing w:val="-5"/>
                <w:sz w:val="17"/>
                <w:szCs w:val="17"/>
              </w:rPr>
              <w:t xml:space="preserve"> </w:t>
            </w:r>
            <w:r>
              <w:rPr>
                <w:sz w:val="17"/>
                <w:szCs w:val="17"/>
              </w:rPr>
              <w:t>and</w:t>
            </w:r>
            <w:r>
              <w:rPr>
                <w:spacing w:val="-7"/>
                <w:sz w:val="17"/>
                <w:szCs w:val="17"/>
              </w:rPr>
              <w:t xml:space="preserve"> </w:t>
            </w:r>
            <w:r>
              <w:rPr>
                <w:sz w:val="17"/>
                <w:szCs w:val="17"/>
              </w:rPr>
              <w:t>the</w:t>
            </w:r>
            <w:r>
              <w:rPr>
                <w:spacing w:val="-4"/>
                <w:sz w:val="17"/>
                <w:szCs w:val="17"/>
              </w:rPr>
              <w:t xml:space="preserve"> </w:t>
            </w:r>
            <w:r>
              <w:rPr>
                <w:sz w:val="17"/>
                <w:szCs w:val="17"/>
              </w:rPr>
              <w:t>like</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68"/>
            </w:pPr>
            <w:r>
              <w:rPr>
                <w:spacing w:val="-1"/>
                <w:sz w:val="17"/>
                <w:szCs w:val="17"/>
              </w:rPr>
              <w:t>for</w:t>
            </w:r>
            <w:r>
              <w:rPr>
                <w:spacing w:val="-4"/>
                <w:sz w:val="17"/>
                <w:szCs w:val="17"/>
              </w:rPr>
              <w:t xml:space="preserve"> </w:t>
            </w:r>
            <w:r>
              <w:rPr>
                <w:spacing w:val="-1"/>
                <w:sz w:val="17"/>
                <w:szCs w:val="17"/>
              </w:rPr>
              <w:t>tools,</w:t>
            </w:r>
            <w:r>
              <w:rPr>
                <w:spacing w:val="-3"/>
                <w:sz w:val="17"/>
                <w:szCs w:val="17"/>
              </w:rPr>
              <w:t xml:space="preserve"> </w:t>
            </w:r>
            <w:r>
              <w:rPr>
                <w:spacing w:val="-1"/>
                <w:sz w:val="17"/>
                <w:szCs w:val="17"/>
              </w:rPr>
              <w:t>unmounted,</w:t>
            </w:r>
            <w:r>
              <w:rPr>
                <w:spacing w:val="-4"/>
                <w:sz w:val="17"/>
                <w:szCs w:val="17"/>
              </w:rPr>
              <w:t xml:space="preserve"> </w:t>
            </w:r>
            <w:r>
              <w:rPr>
                <w:spacing w:val="-2"/>
                <w:sz w:val="17"/>
                <w:szCs w:val="17"/>
              </w:rPr>
              <w:t>of</w:t>
            </w:r>
            <w:r>
              <w:rPr>
                <w:spacing w:val="-1"/>
                <w:sz w:val="17"/>
                <w:szCs w:val="17"/>
              </w:rPr>
              <w:t xml:space="preserve"> sintered</w:t>
            </w:r>
            <w:r>
              <w:rPr>
                <w:spacing w:val="-7"/>
                <w:sz w:val="17"/>
                <w:szCs w:val="17"/>
              </w:rPr>
              <w:t xml:space="preserve"> </w:t>
            </w:r>
            <w:r>
              <w:rPr>
                <w:spacing w:val="-1"/>
                <w:sz w:val="17"/>
                <w:szCs w:val="17"/>
              </w:rPr>
              <w:t>metal</w:t>
            </w:r>
            <w:r>
              <w:rPr>
                <w:spacing w:val="-3"/>
                <w:sz w:val="17"/>
                <w:szCs w:val="17"/>
              </w:rPr>
              <w:t xml:space="preserve"> </w:t>
            </w:r>
            <w:r>
              <w:rPr>
                <w:spacing w:val="-1"/>
                <w:sz w:val="17"/>
                <w:szCs w:val="17"/>
              </w:rPr>
              <w:t>carbides</w:t>
            </w:r>
            <w:r>
              <w:rPr>
                <w:spacing w:val="-4"/>
                <w:sz w:val="17"/>
                <w:szCs w:val="17"/>
              </w:rPr>
              <w:t xml:space="preserve"> </w:t>
            </w:r>
            <w:r>
              <w:rPr>
                <w:spacing w:val="-2"/>
                <w:sz w:val="17"/>
                <w:szCs w:val="17"/>
              </w:rPr>
              <w:t>or</w:t>
            </w:r>
            <w:r>
              <w:rPr>
                <w:spacing w:val="43"/>
                <w:w w:val="99"/>
                <w:sz w:val="17"/>
                <w:szCs w:val="17"/>
              </w:rPr>
              <w:t xml:space="preserve"> </w:t>
            </w:r>
            <w:proofErr w:type="spellStart"/>
            <w:r>
              <w:rPr>
                <w:spacing w:val="-1"/>
                <w:sz w:val="17"/>
                <w:szCs w:val="17"/>
              </w:rPr>
              <w:t>cermets</w:t>
            </w:r>
            <w:proofErr w:type="spellEnd"/>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42921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Hand</w:t>
            </w:r>
            <w:r>
              <w:rPr>
                <w:spacing w:val="-7"/>
                <w:sz w:val="17"/>
                <w:szCs w:val="17"/>
              </w:rPr>
              <w:t xml:space="preserve"> </w:t>
            </w:r>
            <w:r>
              <w:rPr>
                <w:sz w:val="17"/>
                <w:szCs w:val="17"/>
              </w:rPr>
              <w:t>tools</w:t>
            </w:r>
            <w:r>
              <w:rPr>
                <w:spacing w:val="-2"/>
                <w:sz w:val="17"/>
                <w:szCs w:val="17"/>
              </w:rPr>
              <w:t xml:space="preserve"> </w:t>
            </w:r>
            <w:r>
              <w:rPr>
                <w:spacing w:val="-1"/>
                <w:sz w:val="17"/>
                <w:szCs w:val="17"/>
              </w:rPr>
              <w:t>(including</w:t>
            </w:r>
            <w:r>
              <w:rPr>
                <w:spacing w:val="-4"/>
                <w:sz w:val="17"/>
                <w:szCs w:val="17"/>
              </w:rPr>
              <w:t xml:space="preserve"> </w:t>
            </w:r>
            <w:r>
              <w:rPr>
                <w:spacing w:val="-1"/>
                <w:sz w:val="17"/>
                <w:szCs w:val="17"/>
              </w:rPr>
              <w:t>hand</w:t>
            </w:r>
            <w:r>
              <w:rPr>
                <w:spacing w:val="-5"/>
                <w:sz w:val="17"/>
                <w:szCs w:val="17"/>
              </w:rPr>
              <w:t xml:space="preserve"> </w:t>
            </w:r>
            <w:r>
              <w:rPr>
                <w:spacing w:val="-1"/>
                <w:sz w:val="17"/>
                <w:szCs w:val="17"/>
              </w:rPr>
              <w:t>tools</w:t>
            </w:r>
            <w:r>
              <w:rPr>
                <w:spacing w:val="-2"/>
                <w:sz w:val="17"/>
                <w:szCs w:val="17"/>
              </w:rPr>
              <w:t xml:space="preserve"> </w:t>
            </w:r>
            <w:r>
              <w:rPr>
                <w:spacing w:val="-1"/>
                <w:sz w:val="17"/>
                <w:szCs w:val="17"/>
              </w:rPr>
              <w:t>of</w:t>
            </w:r>
            <w:r>
              <w:rPr>
                <w:spacing w:val="-3"/>
                <w:sz w:val="17"/>
                <w:szCs w:val="17"/>
              </w:rPr>
              <w:t xml:space="preserve"> </w:t>
            </w:r>
            <w:r>
              <w:rPr>
                <w:sz w:val="17"/>
                <w:szCs w:val="17"/>
              </w:rPr>
              <w:t>a</w:t>
            </w:r>
            <w:r>
              <w:rPr>
                <w:spacing w:val="-3"/>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5"/>
                <w:sz w:val="17"/>
                <w:szCs w:val="17"/>
              </w:rPr>
              <w:t xml:space="preserve"> </w:t>
            </w:r>
            <w:r>
              <w:rPr>
                <w:spacing w:val="-1"/>
                <w:sz w:val="17"/>
                <w:szCs w:val="17"/>
              </w:rPr>
              <w:t>in</w:t>
            </w:r>
          </w:p>
        </w:tc>
        <w:tc>
          <w:tcPr>
            <w:tcW w:w="1274"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8201</w:t>
            </w:r>
            <w:r>
              <w:rPr>
                <w:spacing w:val="-4"/>
                <w:sz w:val="17"/>
                <w:szCs w:val="17"/>
              </w:rPr>
              <w:t xml:space="preserve"> </w:t>
            </w:r>
            <w:r>
              <w:rPr>
                <w:sz w:val="17"/>
                <w:szCs w:val="17"/>
              </w:rPr>
              <w:t>-</w:t>
            </w:r>
            <w:r>
              <w:rPr>
                <w:spacing w:val="-5"/>
                <w:sz w:val="17"/>
                <w:szCs w:val="17"/>
              </w:rPr>
              <w:t xml:space="preserve"> </w:t>
            </w:r>
            <w:r>
              <w:rPr>
                <w:spacing w:val="-1"/>
                <w:sz w:val="17"/>
                <w:szCs w:val="17"/>
              </w:rPr>
              <w:t>8206</w:t>
            </w:r>
          </w:p>
        </w:tc>
        <w:tc>
          <w:tcPr>
            <w:tcW w:w="738"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42921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2593</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agriculture,</w:t>
            </w:r>
            <w:r>
              <w:rPr>
                <w:spacing w:val="-7"/>
                <w:sz w:val="17"/>
                <w:szCs w:val="17"/>
              </w:rPr>
              <w:t xml:space="preserve"> </w:t>
            </w:r>
            <w:r>
              <w:rPr>
                <w:spacing w:val="-1"/>
                <w:sz w:val="17"/>
                <w:szCs w:val="17"/>
              </w:rPr>
              <w:t>horticulture</w:t>
            </w:r>
            <w:r>
              <w:rPr>
                <w:spacing w:val="-9"/>
                <w:sz w:val="17"/>
                <w:szCs w:val="17"/>
              </w:rPr>
              <w:t xml:space="preserve"> </w:t>
            </w:r>
            <w:r>
              <w:rPr>
                <w:spacing w:val="-2"/>
                <w:sz w:val="17"/>
                <w:szCs w:val="17"/>
              </w:rPr>
              <w:t>or</w:t>
            </w:r>
            <w:r>
              <w:rPr>
                <w:spacing w:val="-4"/>
                <w:sz w:val="17"/>
                <w:szCs w:val="17"/>
              </w:rPr>
              <w:t xml:space="preserve"> </w:t>
            </w:r>
            <w:r>
              <w:rPr>
                <w:spacing w:val="-1"/>
                <w:sz w:val="17"/>
                <w:szCs w:val="17"/>
              </w:rPr>
              <w:t>forestry,</w:t>
            </w:r>
            <w:r>
              <w:rPr>
                <w:spacing w:val="-5"/>
                <w:sz w:val="17"/>
                <w:szCs w:val="17"/>
              </w:rPr>
              <w:t xml:space="preserve"> </w:t>
            </w:r>
            <w:r>
              <w:rPr>
                <w:spacing w:val="-1"/>
                <w:sz w:val="17"/>
                <w:szCs w:val="17"/>
              </w:rPr>
              <w:t>hand</w:t>
            </w:r>
            <w:r>
              <w:rPr>
                <w:spacing w:val="-7"/>
                <w:sz w:val="17"/>
                <w:szCs w:val="17"/>
              </w:rPr>
              <w:t xml:space="preserve"> </w:t>
            </w:r>
            <w:r>
              <w:rPr>
                <w:sz w:val="17"/>
                <w:szCs w:val="17"/>
              </w:rPr>
              <w:t>saws,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files,</w:t>
            </w:r>
            <w:r>
              <w:rPr>
                <w:spacing w:val="-9"/>
                <w:sz w:val="17"/>
                <w:szCs w:val="17"/>
              </w:rPr>
              <w:t xml:space="preserve"> </w:t>
            </w:r>
            <w:r>
              <w:rPr>
                <w:spacing w:val="-1"/>
                <w:sz w:val="17"/>
                <w:szCs w:val="17"/>
              </w:rPr>
              <w:t>pliers</w:t>
            </w:r>
            <w:r>
              <w:rPr>
                <w:spacing w:val="-5"/>
                <w:sz w:val="17"/>
                <w:szCs w:val="17"/>
              </w:rPr>
              <w:t xml:space="preserve"> </w:t>
            </w:r>
            <w:r>
              <w:rPr>
                <w:sz w:val="17"/>
                <w:szCs w:val="17"/>
              </w:rPr>
              <w:t>and</w:t>
            </w:r>
            <w:r>
              <w:rPr>
                <w:spacing w:val="-6"/>
                <w:sz w:val="17"/>
                <w:szCs w:val="17"/>
              </w:rPr>
              <w:t xml:space="preserve"> </w:t>
            </w:r>
            <w:r>
              <w:rPr>
                <w:spacing w:val="-1"/>
                <w:sz w:val="17"/>
                <w:szCs w:val="17"/>
              </w:rPr>
              <w:t>metal</w:t>
            </w:r>
            <w:r>
              <w:rPr>
                <w:spacing w:val="-5"/>
                <w:sz w:val="17"/>
                <w:szCs w:val="17"/>
              </w:rPr>
              <w:t xml:space="preserve"> </w:t>
            </w:r>
            <w:r>
              <w:rPr>
                <w:spacing w:val="-1"/>
                <w:sz w:val="17"/>
                <w:szCs w:val="17"/>
              </w:rPr>
              <w:t>cutting</w:t>
            </w:r>
            <w:r>
              <w:rPr>
                <w:spacing w:val="-6"/>
                <w:sz w:val="17"/>
                <w:szCs w:val="17"/>
              </w:rPr>
              <w:t xml:space="preserve"> </w:t>
            </w:r>
            <w:r>
              <w:rPr>
                <w:spacing w:val="-1"/>
                <w:sz w:val="17"/>
                <w:szCs w:val="17"/>
              </w:rPr>
              <w:t>shears,</w:t>
            </w:r>
            <w:r>
              <w:rPr>
                <w:spacing w:val="-5"/>
                <w:sz w:val="17"/>
                <w:szCs w:val="17"/>
              </w:rPr>
              <w:t xml:space="preserve"> </w:t>
            </w:r>
            <w:r>
              <w:rPr>
                <w:spacing w:val="-1"/>
                <w:sz w:val="17"/>
                <w:szCs w:val="17"/>
              </w:rPr>
              <w:t>hand-</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operated</w:t>
            </w:r>
            <w:r>
              <w:rPr>
                <w:spacing w:val="-9"/>
                <w:sz w:val="17"/>
                <w:szCs w:val="17"/>
              </w:rPr>
              <w:t xml:space="preserve"> </w:t>
            </w:r>
            <w:r>
              <w:rPr>
                <w:spacing w:val="-1"/>
                <w:sz w:val="17"/>
                <w:szCs w:val="17"/>
              </w:rPr>
              <w:t>spanners,</w:t>
            </w:r>
            <w:r>
              <w:rPr>
                <w:spacing w:val="-8"/>
                <w:sz w:val="17"/>
                <w:szCs w:val="17"/>
              </w:rPr>
              <w:t xml:space="preserve"> </w:t>
            </w:r>
            <w:r>
              <w:rPr>
                <w:spacing w:val="-1"/>
                <w:sz w:val="17"/>
                <w:szCs w:val="17"/>
              </w:rPr>
              <w:t>blow-lamps</w:t>
            </w:r>
            <w:r>
              <w:rPr>
                <w:spacing w:val="-8"/>
                <w:sz w:val="17"/>
                <w:szCs w:val="17"/>
              </w:rPr>
              <w:t xml:space="preserve"> </w:t>
            </w:r>
            <w:r>
              <w:rPr>
                <w:sz w:val="17"/>
                <w:szCs w:val="17"/>
              </w:rPr>
              <w:t>and</w:t>
            </w:r>
            <w:r>
              <w:rPr>
                <w:spacing w:val="-8"/>
                <w:sz w:val="17"/>
                <w:szCs w:val="17"/>
              </w:rPr>
              <w:t xml:space="preserve"> </w:t>
            </w:r>
            <w:r>
              <w:rPr>
                <w:spacing w:val="-1"/>
                <w:sz w:val="17"/>
                <w:szCs w:val="17"/>
              </w:rPr>
              <w:t>clamps)</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42922</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Interchangeable</w:t>
            </w:r>
            <w:r>
              <w:rPr>
                <w:spacing w:val="-10"/>
                <w:sz w:val="17"/>
                <w:szCs w:val="17"/>
              </w:rPr>
              <w:t xml:space="preserve"> </w:t>
            </w:r>
            <w:r>
              <w:rPr>
                <w:sz w:val="17"/>
                <w:szCs w:val="17"/>
              </w:rPr>
              <w:t>tools</w:t>
            </w:r>
            <w:r>
              <w:rPr>
                <w:spacing w:val="-5"/>
                <w:sz w:val="17"/>
                <w:szCs w:val="17"/>
              </w:rPr>
              <w:t xml:space="preserve"> </w:t>
            </w:r>
            <w:r>
              <w:rPr>
                <w:sz w:val="17"/>
                <w:szCs w:val="17"/>
              </w:rPr>
              <w:t>for</w:t>
            </w:r>
            <w:r>
              <w:rPr>
                <w:spacing w:val="-6"/>
                <w:sz w:val="17"/>
                <w:szCs w:val="17"/>
              </w:rPr>
              <w:t xml:space="preserve"> </w:t>
            </w:r>
            <w:r>
              <w:rPr>
                <w:spacing w:val="-1"/>
                <w:sz w:val="17"/>
                <w:szCs w:val="17"/>
              </w:rPr>
              <w:t>hand</w:t>
            </w:r>
            <w:r>
              <w:rPr>
                <w:spacing w:val="-7"/>
                <w:sz w:val="17"/>
                <w:szCs w:val="17"/>
              </w:rPr>
              <w:t xml:space="preserve"> </w:t>
            </w:r>
            <w:r>
              <w:rPr>
                <w:spacing w:val="-1"/>
                <w:sz w:val="17"/>
                <w:szCs w:val="17"/>
              </w:rPr>
              <w:t>tools</w:t>
            </w:r>
            <w:r>
              <w:rPr>
                <w:spacing w:val="-4"/>
                <w:sz w:val="17"/>
                <w:szCs w:val="17"/>
              </w:rPr>
              <w:t xml:space="preserve"> </w:t>
            </w:r>
            <w:r>
              <w:rPr>
                <w:spacing w:val="-1"/>
                <w:sz w:val="17"/>
                <w:szCs w:val="17"/>
              </w:rPr>
              <w:t>or</w:t>
            </w:r>
            <w:r>
              <w:rPr>
                <w:spacing w:val="-3"/>
                <w:sz w:val="17"/>
                <w:szCs w:val="17"/>
              </w:rPr>
              <w:t xml:space="preserve"> </w:t>
            </w:r>
            <w:r>
              <w:rPr>
                <w:spacing w:val="-1"/>
                <w:sz w:val="17"/>
                <w:szCs w:val="17"/>
              </w:rPr>
              <w:t>for</w:t>
            </w:r>
            <w:r>
              <w:rPr>
                <w:spacing w:val="-3"/>
                <w:sz w:val="17"/>
                <w:szCs w:val="17"/>
              </w:rPr>
              <w:t xml:space="preserve"> </w:t>
            </w:r>
            <w:r>
              <w:rPr>
                <w:spacing w:val="-1"/>
                <w:sz w:val="17"/>
                <w:szCs w:val="17"/>
              </w:rPr>
              <w:t>machine</w:t>
            </w:r>
          </w:p>
        </w:tc>
        <w:tc>
          <w:tcPr>
            <w:tcW w:w="1274"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8207</w:t>
            </w:r>
            <w:r>
              <w:rPr>
                <w:spacing w:val="-4"/>
                <w:sz w:val="17"/>
                <w:szCs w:val="17"/>
              </w:rPr>
              <w:t xml:space="preserve"> </w:t>
            </w:r>
            <w:r>
              <w:rPr>
                <w:sz w:val="17"/>
                <w:szCs w:val="17"/>
              </w:rPr>
              <w:t>-</w:t>
            </w:r>
            <w:r>
              <w:rPr>
                <w:spacing w:val="-5"/>
                <w:sz w:val="17"/>
                <w:szCs w:val="17"/>
              </w:rPr>
              <w:t xml:space="preserve"> </w:t>
            </w:r>
            <w:r>
              <w:rPr>
                <w:spacing w:val="-1"/>
                <w:sz w:val="17"/>
                <w:szCs w:val="17"/>
              </w:rPr>
              <w:t>8209</w:t>
            </w:r>
          </w:p>
        </w:tc>
        <w:tc>
          <w:tcPr>
            <w:tcW w:w="738"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42922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2593</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tools,</w:t>
            </w:r>
            <w:r>
              <w:rPr>
                <w:spacing w:val="-6"/>
                <w:sz w:val="17"/>
                <w:szCs w:val="17"/>
              </w:rPr>
              <w:t xml:space="preserve"> </w:t>
            </w:r>
            <w:r>
              <w:rPr>
                <w:spacing w:val="-1"/>
                <w:sz w:val="17"/>
                <w:szCs w:val="17"/>
              </w:rPr>
              <w:t>including</w:t>
            </w:r>
            <w:r>
              <w:rPr>
                <w:spacing w:val="-7"/>
                <w:sz w:val="17"/>
                <w:szCs w:val="17"/>
              </w:rPr>
              <w:t xml:space="preserve"> </w:t>
            </w:r>
            <w:r>
              <w:rPr>
                <w:spacing w:val="-1"/>
                <w:sz w:val="17"/>
                <w:szCs w:val="17"/>
              </w:rPr>
              <w:t>dies</w:t>
            </w:r>
            <w:r>
              <w:rPr>
                <w:spacing w:val="-4"/>
                <w:sz w:val="17"/>
                <w:szCs w:val="17"/>
              </w:rPr>
              <w:t xml:space="preserve"> </w:t>
            </w:r>
            <w:r>
              <w:rPr>
                <w:spacing w:val="-1"/>
                <w:sz w:val="17"/>
                <w:szCs w:val="17"/>
              </w:rPr>
              <w:t>for</w:t>
            </w:r>
            <w:r>
              <w:rPr>
                <w:spacing w:val="-3"/>
                <w:sz w:val="17"/>
                <w:szCs w:val="17"/>
              </w:rPr>
              <w:t xml:space="preserve"> </w:t>
            </w:r>
            <w:r>
              <w:rPr>
                <w:spacing w:val="-1"/>
                <w:sz w:val="17"/>
                <w:szCs w:val="17"/>
              </w:rPr>
              <w:t>drawing</w:t>
            </w:r>
            <w:r>
              <w:rPr>
                <w:spacing w:val="-6"/>
                <w:sz w:val="17"/>
                <w:szCs w:val="17"/>
              </w:rPr>
              <w:t xml:space="preserve"> </w:t>
            </w:r>
            <w:r>
              <w:rPr>
                <w:spacing w:val="-2"/>
                <w:sz w:val="17"/>
                <w:szCs w:val="17"/>
              </w:rPr>
              <w:t>or</w:t>
            </w:r>
            <w:r>
              <w:rPr>
                <w:spacing w:val="-1"/>
                <w:sz w:val="17"/>
                <w:szCs w:val="17"/>
              </w:rPr>
              <w:t xml:space="preserve"> extruding</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13"/>
            </w:pPr>
            <w:r>
              <w:rPr>
                <w:spacing w:val="-1"/>
                <w:sz w:val="17"/>
                <w:szCs w:val="17"/>
              </w:rPr>
              <w:t>metal,</w:t>
            </w:r>
            <w:r>
              <w:rPr>
                <w:spacing w:val="-5"/>
                <w:sz w:val="17"/>
                <w:szCs w:val="17"/>
              </w:rPr>
              <w:t xml:space="preserve"> </w:t>
            </w:r>
            <w:r>
              <w:rPr>
                <w:sz w:val="17"/>
                <w:szCs w:val="17"/>
              </w:rPr>
              <w:t>and</w:t>
            </w:r>
            <w:r>
              <w:rPr>
                <w:spacing w:val="-7"/>
                <w:sz w:val="17"/>
                <w:szCs w:val="17"/>
              </w:rPr>
              <w:t xml:space="preserve"> </w:t>
            </w:r>
            <w:r>
              <w:rPr>
                <w:sz w:val="17"/>
                <w:szCs w:val="17"/>
              </w:rPr>
              <w:t>rock</w:t>
            </w:r>
            <w:r>
              <w:rPr>
                <w:spacing w:val="-5"/>
                <w:sz w:val="17"/>
                <w:szCs w:val="17"/>
              </w:rPr>
              <w:t xml:space="preserve"> </w:t>
            </w:r>
            <w:r>
              <w:rPr>
                <w:spacing w:val="-1"/>
                <w:sz w:val="17"/>
                <w:szCs w:val="17"/>
              </w:rPr>
              <w:t>drilling</w:t>
            </w:r>
            <w:r>
              <w:rPr>
                <w:spacing w:val="-5"/>
                <w:sz w:val="17"/>
                <w:szCs w:val="17"/>
              </w:rPr>
              <w:t xml:space="preserve"> </w:t>
            </w:r>
            <w:r>
              <w:rPr>
                <w:spacing w:val="-1"/>
                <w:sz w:val="17"/>
                <w:szCs w:val="17"/>
              </w:rPr>
              <w:t>or</w:t>
            </w:r>
            <w:r>
              <w:rPr>
                <w:spacing w:val="-3"/>
                <w:sz w:val="17"/>
                <w:szCs w:val="17"/>
              </w:rPr>
              <w:t xml:space="preserve"> </w:t>
            </w:r>
            <w:r>
              <w:rPr>
                <w:spacing w:val="-1"/>
                <w:sz w:val="17"/>
                <w:szCs w:val="17"/>
              </w:rPr>
              <w:t>earth</w:t>
            </w:r>
            <w:r>
              <w:rPr>
                <w:spacing w:val="-5"/>
                <w:sz w:val="17"/>
                <w:szCs w:val="17"/>
              </w:rPr>
              <w:t xml:space="preserve"> </w:t>
            </w:r>
            <w:r>
              <w:rPr>
                <w:spacing w:val="-1"/>
                <w:sz w:val="17"/>
                <w:szCs w:val="17"/>
              </w:rPr>
              <w:t>boring</w:t>
            </w:r>
            <w:r>
              <w:rPr>
                <w:spacing w:val="-5"/>
                <w:sz w:val="17"/>
                <w:szCs w:val="17"/>
              </w:rPr>
              <w:t xml:space="preserve"> </w:t>
            </w:r>
            <w:r>
              <w:rPr>
                <w:spacing w:val="-1"/>
                <w:sz w:val="17"/>
                <w:szCs w:val="17"/>
              </w:rPr>
              <w:t>tools;</w:t>
            </w:r>
            <w:r>
              <w:rPr>
                <w:spacing w:val="41"/>
                <w:w w:val="99"/>
                <w:sz w:val="17"/>
                <w:szCs w:val="17"/>
              </w:rPr>
              <w:t xml:space="preserve"> </w:t>
            </w:r>
            <w:r>
              <w:rPr>
                <w:spacing w:val="-1"/>
                <w:sz w:val="17"/>
                <w:szCs w:val="17"/>
              </w:rPr>
              <w:t>knives</w:t>
            </w:r>
            <w:r>
              <w:rPr>
                <w:spacing w:val="-4"/>
                <w:sz w:val="17"/>
                <w:szCs w:val="17"/>
              </w:rPr>
              <w:t xml:space="preserve"> </w:t>
            </w:r>
            <w:r>
              <w:rPr>
                <w:spacing w:val="-1"/>
                <w:sz w:val="17"/>
                <w:szCs w:val="17"/>
              </w:rPr>
              <w:t>for</w:t>
            </w:r>
            <w:r>
              <w:rPr>
                <w:spacing w:val="-3"/>
                <w:sz w:val="17"/>
                <w:szCs w:val="17"/>
              </w:rPr>
              <w:t xml:space="preserve"> </w:t>
            </w:r>
            <w:r>
              <w:rPr>
                <w:spacing w:val="-1"/>
                <w:sz w:val="17"/>
                <w:szCs w:val="17"/>
              </w:rPr>
              <w:t>machines;</w:t>
            </w:r>
            <w:r>
              <w:rPr>
                <w:spacing w:val="-5"/>
                <w:sz w:val="17"/>
                <w:szCs w:val="17"/>
              </w:rPr>
              <w:t xml:space="preserve"> </w:t>
            </w:r>
            <w:r>
              <w:rPr>
                <w:spacing w:val="-1"/>
                <w:sz w:val="17"/>
                <w:szCs w:val="17"/>
              </w:rPr>
              <w:t>plates,</w:t>
            </w:r>
            <w:r>
              <w:rPr>
                <w:spacing w:val="-4"/>
                <w:sz w:val="17"/>
                <w:szCs w:val="17"/>
              </w:rPr>
              <w:t xml:space="preserve"> </w:t>
            </w:r>
            <w:r>
              <w:rPr>
                <w:sz w:val="17"/>
                <w:szCs w:val="17"/>
              </w:rPr>
              <w:t>sticks,</w:t>
            </w:r>
            <w:r>
              <w:rPr>
                <w:spacing w:val="-5"/>
                <w:sz w:val="17"/>
                <w:szCs w:val="17"/>
              </w:rPr>
              <w:t xml:space="preserve"> </w:t>
            </w:r>
            <w:r>
              <w:rPr>
                <w:spacing w:val="-1"/>
                <w:sz w:val="17"/>
                <w:szCs w:val="17"/>
              </w:rPr>
              <w:t>tips</w:t>
            </w:r>
            <w:r>
              <w:rPr>
                <w:spacing w:val="-5"/>
                <w:sz w:val="17"/>
                <w:szCs w:val="17"/>
              </w:rPr>
              <w:t xml:space="preserve"> </w:t>
            </w:r>
            <w:r>
              <w:rPr>
                <w:sz w:val="17"/>
                <w:szCs w:val="17"/>
              </w:rPr>
              <w:t>and</w:t>
            </w:r>
            <w:r>
              <w:rPr>
                <w:spacing w:val="-7"/>
                <w:sz w:val="17"/>
                <w:szCs w:val="17"/>
              </w:rPr>
              <w:t xml:space="preserve"> </w:t>
            </w:r>
            <w:r>
              <w:rPr>
                <w:sz w:val="17"/>
                <w:szCs w:val="17"/>
              </w:rPr>
              <w:t>the</w:t>
            </w:r>
            <w:r>
              <w:rPr>
                <w:spacing w:val="-4"/>
                <w:sz w:val="17"/>
                <w:szCs w:val="17"/>
              </w:rPr>
              <w:t xml:space="preserve"> </w:t>
            </w:r>
            <w:r>
              <w:rPr>
                <w:sz w:val="17"/>
                <w:szCs w:val="17"/>
              </w:rPr>
              <w:t>like</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4"/>
                <w:sz w:val="17"/>
                <w:szCs w:val="17"/>
              </w:rPr>
              <w:t xml:space="preserve"> </w:t>
            </w:r>
            <w:r>
              <w:rPr>
                <w:spacing w:val="-1"/>
                <w:sz w:val="17"/>
                <w:szCs w:val="17"/>
              </w:rPr>
              <w:t>tools,</w:t>
            </w:r>
            <w:r>
              <w:rPr>
                <w:spacing w:val="-3"/>
                <w:sz w:val="17"/>
                <w:szCs w:val="17"/>
              </w:rPr>
              <w:t xml:space="preserve"> </w:t>
            </w:r>
            <w:r>
              <w:rPr>
                <w:spacing w:val="-1"/>
                <w:sz w:val="17"/>
                <w:szCs w:val="17"/>
              </w:rPr>
              <w:t>unmounted,</w:t>
            </w:r>
            <w:r>
              <w:rPr>
                <w:spacing w:val="-4"/>
                <w:sz w:val="17"/>
                <w:szCs w:val="17"/>
              </w:rPr>
              <w:t xml:space="preserve"> </w:t>
            </w:r>
            <w:r>
              <w:rPr>
                <w:spacing w:val="-2"/>
                <w:sz w:val="17"/>
                <w:szCs w:val="17"/>
              </w:rPr>
              <w:t>of</w:t>
            </w:r>
            <w:r>
              <w:rPr>
                <w:spacing w:val="-1"/>
                <w:sz w:val="17"/>
                <w:szCs w:val="17"/>
              </w:rPr>
              <w:t xml:space="preserve"> sintered</w:t>
            </w:r>
            <w:r>
              <w:rPr>
                <w:spacing w:val="-7"/>
                <w:sz w:val="17"/>
                <w:szCs w:val="17"/>
              </w:rPr>
              <w:t xml:space="preserve"> </w:t>
            </w:r>
            <w:r>
              <w:rPr>
                <w:spacing w:val="-1"/>
                <w:sz w:val="17"/>
                <w:szCs w:val="17"/>
              </w:rPr>
              <w:t>metal</w:t>
            </w:r>
            <w:r>
              <w:rPr>
                <w:spacing w:val="-3"/>
                <w:sz w:val="17"/>
                <w:szCs w:val="17"/>
              </w:rPr>
              <w:t xml:space="preserve"> </w:t>
            </w:r>
            <w:r>
              <w:rPr>
                <w:spacing w:val="-1"/>
                <w:sz w:val="17"/>
                <w:szCs w:val="17"/>
              </w:rPr>
              <w:t>carbides</w:t>
            </w:r>
            <w:r>
              <w:rPr>
                <w:spacing w:val="-4"/>
                <w:sz w:val="17"/>
                <w:szCs w:val="17"/>
              </w:rPr>
              <w:t xml:space="preserve"> </w:t>
            </w:r>
            <w:r>
              <w:rPr>
                <w:spacing w:val="-2"/>
                <w:sz w:val="17"/>
                <w:szCs w:val="17"/>
              </w:rPr>
              <w:t>or</w:t>
            </w:r>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cermets</w:t>
            </w:r>
            <w:proofErr w:type="spellEnd"/>
          </w:p>
        </w:tc>
        <w:tc>
          <w:tcPr>
            <w:tcW w:w="1274" w:type="dxa"/>
            <w:tcBorders>
              <w:top w:val="nil"/>
              <w:left w:val="nil"/>
              <w:bottom w:val="nil"/>
              <w:right w:val="nil"/>
            </w:tcBorders>
          </w:tcPr>
          <w:p w:rsidR="00505048" w:rsidRDefault="00505048"/>
        </w:tc>
        <w:tc>
          <w:tcPr>
            <w:tcW w:w="73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532" w:type="dxa"/>
        <w:tblLayout w:type="fixed"/>
        <w:tblCellMar>
          <w:left w:w="0" w:type="dxa"/>
          <w:right w:w="0" w:type="dxa"/>
        </w:tblCellMar>
        <w:tblLook w:val="0000" w:firstRow="0" w:lastRow="0" w:firstColumn="0" w:lastColumn="0" w:noHBand="0" w:noVBand="0"/>
      </w:tblPr>
      <w:tblGrid>
        <w:gridCol w:w="1199"/>
        <w:gridCol w:w="781"/>
        <w:gridCol w:w="3671"/>
        <w:gridCol w:w="1307"/>
        <w:gridCol w:w="717"/>
        <w:gridCol w:w="823"/>
      </w:tblGrid>
      <w:tr w:rsidR="00505048">
        <w:trPr>
          <w:trHeight w:hRule="exact" w:val="627"/>
        </w:trPr>
        <w:tc>
          <w:tcPr>
            <w:tcW w:w="11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91"/>
            </w:pPr>
            <w:r>
              <w:rPr>
                <w:spacing w:val="-1"/>
                <w:sz w:val="17"/>
                <w:szCs w:val="17"/>
              </w:rPr>
              <w:t>4293</w:t>
            </w:r>
          </w:p>
        </w:tc>
        <w:tc>
          <w:tcPr>
            <w:tcW w:w="781" w:type="dxa"/>
            <w:tcBorders>
              <w:top w:val="single" w:sz="4" w:space="0" w:color="000000"/>
              <w:left w:val="nil"/>
              <w:bottom w:val="nil"/>
              <w:right w:val="nil"/>
            </w:tcBorders>
          </w:tcPr>
          <w:p w:rsidR="00505048" w:rsidRDefault="00505048"/>
        </w:tc>
        <w:tc>
          <w:tcPr>
            <w:tcW w:w="3671"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95"/>
            </w:pPr>
            <w:r>
              <w:rPr>
                <w:spacing w:val="-1"/>
                <w:sz w:val="17"/>
                <w:szCs w:val="17"/>
              </w:rPr>
              <w:t>Tanks,</w:t>
            </w:r>
            <w:r>
              <w:rPr>
                <w:spacing w:val="-6"/>
                <w:sz w:val="17"/>
                <w:szCs w:val="17"/>
              </w:rPr>
              <w:t xml:space="preserve"> </w:t>
            </w:r>
            <w:r>
              <w:rPr>
                <w:spacing w:val="-1"/>
                <w:sz w:val="17"/>
                <w:szCs w:val="17"/>
              </w:rPr>
              <w:t>casks,</w:t>
            </w:r>
            <w:r>
              <w:rPr>
                <w:spacing w:val="-4"/>
                <w:sz w:val="17"/>
                <w:szCs w:val="17"/>
              </w:rPr>
              <w:t xml:space="preserve"> </w:t>
            </w:r>
            <w:r>
              <w:rPr>
                <w:spacing w:val="-1"/>
                <w:sz w:val="17"/>
                <w:szCs w:val="17"/>
              </w:rPr>
              <w:t>drums,</w:t>
            </w:r>
            <w:r>
              <w:rPr>
                <w:spacing w:val="-4"/>
                <w:sz w:val="17"/>
                <w:szCs w:val="17"/>
              </w:rPr>
              <w:t xml:space="preserve"> </w:t>
            </w:r>
            <w:r>
              <w:rPr>
                <w:spacing w:val="-1"/>
                <w:sz w:val="17"/>
                <w:szCs w:val="17"/>
              </w:rPr>
              <w:t>cans,</w:t>
            </w:r>
            <w:r>
              <w:rPr>
                <w:spacing w:val="-8"/>
                <w:sz w:val="17"/>
                <w:szCs w:val="17"/>
              </w:rPr>
              <w:t xml:space="preserve"> </w:t>
            </w:r>
            <w:r>
              <w:rPr>
                <w:spacing w:val="-1"/>
                <w:sz w:val="17"/>
                <w:szCs w:val="17"/>
              </w:rPr>
              <w:t>boxes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similar</w:t>
            </w:r>
            <w:r>
              <w:rPr>
                <w:spacing w:val="45"/>
                <w:w w:val="99"/>
                <w:sz w:val="17"/>
                <w:szCs w:val="17"/>
              </w:rPr>
              <w:t xml:space="preserve"> </w:t>
            </w:r>
            <w:r>
              <w:rPr>
                <w:spacing w:val="-1"/>
                <w:sz w:val="17"/>
                <w:szCs w:val="17"/>
              </w:rPr>
              <w:t>containers</w:t>
            </w:r>
            <w:r>
              <w:rPr>
                <w:spacing w:val="-7"/>
                <w:sz w:val="17"/>
                <w:szCs w:val="17"/>
              </w:rPr>
              <w:t xml:space="preserve"> </w:t>
            </w:r>
            <w:r>
              <w:rPr>
                <w:spacing w:val="-1"/>
                <w:sz w:val="17"/>
                <w:szCs w:val="17"/>
              </w:rPr>
              <w:t>(other than</w:t>
            </w:r>
            <w:r>
              <w:rPr>
                <w:spacing w:val="-6"/>
                <w:sz w:val="17"/>
                <w:szCs w:val="17"/>
              </w:rPr>
              <w:t xml:space="preserve"> </w:t>
            </w:r>
            <w:r>
              <w:rPr>
                <w:spacing w:val="-1"/>
                <w:sz w:val="17"/>
                <w:szCs w:val="17"/>
              </w:rPr>
              <w:t>for</w:t>
            </w:r>
            <w:r>
              <w:rPr>
                <w:spacing w:val="-4"/>
                <w:sz w:val="17"/>
                <w:szCs w:val="17"/>
              </w:rPr>
              <w:t xml:space="preserve"> </w:t>
            </w:r>
            <w:r>
              <w:rPr>
                <w:spacing w:val="-1"/>
                <w:sz w:val="17"/>
                <w:szCs w:val="17"/>
              </w:rPr>
              <w:t>compressed</w:t>
            </w:r>
            <w:r>
              <w:rPr>
                <w:spacing w:val="-8"/>
                <w:sz w:val="17"/>
                <w:szCs w:val="17"/>
              </w:rPr>
              <w:t xml:space="preserve"> </w:t>
            </w:r>
            <w:r>
              <w:rPr>
                <w:spacing w:val="-1"/>
                <w:sz w:val="17"/>
                <w:szCs w:val="17"/>
              </w:rPr>
              <w:t>or</w:t>
            </w:r>
            <w:r>
              <w:rPr>
                <w:spacing w:val="-4"/>
                <w:sz w:val="17"/>
                <w:szCs w:val="17"/>
              </w:rPr>
              <w:t xml:space="preserve"> </w:t>
            </w:r>
            <w:r>
              <w:rPr>
                <w:spacing w:val="-1"/>
                <w:sz w:val="17"/>
                <w:szCs w:val="17"/>
              </w:rPr>
              <w:t>liquefied</w:t>
            </w:r>
          </w:p>
        </w:tc>
        <w:tc>
          <w:tcPr>
            <w:tcW w:w="2847" w:type="dxa"/>
            <w:gridSpan w:val="3"/>
            <w:vMerge w:val="restart"/>
            <w:tcBorders>
              <w:top w:val="single" w:sz="4" w:space="0" w:color="000000"/>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gas)</w:t>
            </w:r>
            <w:r>
              <w:rPr>
                <w:sz w:val="17"/>
                <w:szCs w:val="17"/>
              </w:rPr>
              <w:t xml:space="preserve"> </w:t>
            </w:r>
            <w:r>
              <w:rPr>
                <w:spacing w:val="-3"/>
                <w:sz w:val="17"/>
                <w:szCs w:val="17"/>
              </w:rPr>
              <w:t>of</w:t>
            </w:r>
            <w:r>
              <w:rPr>
                <w:sz w:val="17"/>
                <w:szCs w:val="17"/>
              </w:rPr>
              <w:t xml:space="preserve"> </w:t>
            </w:r>
            <w:r>
              <w:rPr>
                <w:spacing w:val="-1"/>
                <w:sz w:val="17"/>
                <w:szCs w:val="17"/>
              </w:rPr>
              <w:t>iron,</w:t>
            </w:r>
            <w:r>
              <w:rPr>
                <w:spacing w:val="-7"/>
                <w:sz w:val="17"/>
                <w:szCs w:val="17"/>
              </w:rPr>
              <w:t xml:space="preserve"> </w:t>
            </w:r>
            <w:r>
              <w:rPr>
                <w:spacing w:val="-1"/>
                <w:sz w:val="17"/>
                <w:szCs w:val="17"/>
              </w:rPr>
              <w:t>steel</w:t>
            </w:r>
            <w:r>
              <w:rPr>
                <w:spacing w:val="-2"/>
                <w:sz w:val="17"/>
                <w:szCs w:val="17"/>
              </w:rPr>
              <w:t xml:space="preserve"> </w:t>
            </w:r>
            <w:r>
              <w:rPr>
                <w:spacing w:val="-1"/>
                <w:sz w:val="17"/>
                <w:szCs w:val="17"/>
              </w:rPr>
              <w:t>or</w:t>
            </w:r>
            <w:r>
              <w:rPr>
                <w:spacing w:val="-4"/>
                <w:sz w:val="17"/>
                <w:szCs w:val="17"/>
              </w:rPr>
              <w:t xml:space="preserve"> </w:t>
            </w:r>
            <w:r>
              <w:rPr>
                <w:spacing w:val="-1"/>
                <w:sz w:val="17"/>
                <w:szCs w:val="17"/>
              </w:rPr>
              <w:t>aluminium,</w:t>
            </w:r>
            <w:r>
              <w:rPr>
                <w:spacing w:val="-3"/>
                <w:sz w:val="17"/>
                <w:szCs w:val="17"/>
              </w:rPr>
              <w:t xml:space="preserve"> </w:t>
            </w:r>
            <w:r>
              <w:rPr>
                <w:sz w:val="17"/>
                <w:szCs w:val="17"/>
              </w:rPr>
              <w:t>of</w:t>
            </w:r>
            <w:r>
              <w:rPr>
                <w:spacing w:val="-4"/>
                <w:sz w:val="17"/>
                <w:szCs w:val="17"/>
              </w:rPr>
              <w:t xml:space="preserve"> </w:t>
            </w:r>
            <w:r>
              <w:rPr>
                <w:sz w:val="17"/>
                <w:szCs w:val="17"/>
              </w:rPr>
              <w:t>a</w:t>
            </w:r>
            <w:r>
              <w:rPr>
                <w:spacing w:val="-3"/>
                <w:sz w:val="17"/>
                <w:szCs w:val="17"/>
              </w:rPr>
              <w:t xml:space="preserve"> </w:t>
            </w:r>
            <w:r>
              <w:rPr>
                <w:sz w:val="17"/>
                <w:szCs w:val="17"/>
              </w:rPr>
              <w:t>capacity</w:t>
            </w:r>
            <w:r>
              <w:rPr>
                <w:spacing w:val="-8"/>
                <w:sz w:val="17"/>
                <w:szCs w:val="17"/>
              </w:rPr>
              <w:t xml:space="preserve"> </w:t>
            </w:r>
            <w:r>
              <w:rPr>
                <w:spacing w:val="-1"/>
                <w:sz w:val="17"/>
                <w:szCs w:val="17"/>
              </w:rPr>
              <w:t>not</w:t>
            </w:r>
          </w:p>
        </w:tc>
        <w:tc>
          <w:tcPr>
            <w:tcW w:w="2847" w:type="dxa"/>
            <w:gridSpan w:val="3"/>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exceeding</w:t>
            </w:r>
            <w:r>
              <w:rPr>
                <w:spacing w:val="-6"/>
                <w:sz w:val="17"/>
                <w:szCs w:val="17"/>
              </w:rPr>
              <w:t xml:space="preserve"> </w:t>
            </w:r>
            <w:r>
              <w:rPr>
                <w:sz w:val="17"/>
                <w:szCs w:val="17"/>
              </w:rPr>
              <w:t>300</w:t>
            </w:r>
            <w:r>
              <w:rPr>
                <w:spacing w:val="-3"/>
                <w:sz w:val="17"/>
                <w:szCs w:val="17"/>
              </w:rPr>
              <w:t xml:space="preserve"> </w:t>
            </w:r>
            <w:r>
              <w:rPr>
                <w:spacing w:val="-1"/>
                <w:sz w:val="17"/>
                <w:szCs w:val="17"/>
              </w:rPr>
              <w:t>litres,</w:t>
            </w:r>
            <w:r>
              <w:rPr>
                <w:spacing w:val="-3"/>
                <w:sz w:val="17"/>
                <w:szCs w:val="17"/>
              </w:rPr>
              <w:t xml:space="preserve"> </w:t>
            </w:r>
            <w:r>
              <w:rPr>
                <w:spacing w:val="-2"/>
                <w:sz w:val="17"/>
                <w:szCs w:val="17"/>
              </w:rPr>
              <w:t>not</w:t>
            </w:r>
            <w:r>
              <w:rPr>
                <w:spacing w:val="-6"/>
                <w:sz w:val="17"/>
                <w:szCs w:val="17"/>
              </w:rPr>
              <w:t xml:space="preserve"> </w:t>
            </w:r>
            <w:r>
              <w:rPr>
                <w:sz w:val="17"/>
                <w:szCs w:val="17"/>
              </w:rPr>
              <w:t>fitted</w:t>
            </w:r>
            <w:r>
              <w:rPr>
                <w:spacing w:val="-7"/>
                <w:sz w:val="17"/>
                <w:szCs w:val="17"/>
              </w:rPr>
              <w:t xml:space="preserve"> </w:t>
            </w:r>
            <w:r>
              <w:rPr>
                <w:spacing w:val="-1"/>
                <w:sz w:val="17"/>
                <w:szCs w:val="17"/>
              </w:rPr>
              <w:t>with</w:t>
            </w:r>
            <w:r>
              <w:rPr>
                <w:spacing w:val="-7"/>
                <w:sz w:val="17"/>
                <w:szCs w:val="17"/>
              </w:rPr>
              <w:t xml:space="preserve"> </w:t>
            </w:r>
            <w:r>
              <w:rPr>
                <w:sz w:val="17"/>
                <w:szCs w:val="17"/>
              </w:rPr>
              <w:t>mechanical</w:t>
            </w:r>
            <w:r>
              <w:rPr>
                <w:spacing w:val="-6"/>
                <w:sz w:val="17"/>
                <w:szCs w:val="17"/>
              </w:rPr>
              <w:t xml:space="preserve"> </w:t>
            </w:r>
            <w:r>
              <w:rPr>
                <w:spacing w:val="-2"/>
                <w:sz w:val="17"/>
                <w:szCs w:val="17"/>
              </w:rPr>
              <w:t>or</w:t>
            </w:r>
          </w:p>
        </w:tc>
        <w:tc>
          <w:tcPr>
            <w:tcW w:w="2847" w:type="dxa"/>
            <w:gridSpan w:val="3"/>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thermal</w:t>
            </w:r>
            <w:r>
              <w:rPr>
                <w:spacing w:val="-7"/>
                <w:sz w:val="17"/>
                <w:szCs w:val="17"/>
              </w:rPr>
              <w:t xml:space="preserve"> </w:t>
            </w:r>
            <w:r>
              <w:rPr>
                <w:spacing w:val="-1"/>
                <w:sz w:val="17"/>
                <w:szCs w:val="17"/>
              </w:rPr>
              <w:t>equipment;</w:t>
            </w:r>
            <w:r>
              <w:rPr>
                <w:spacing w:val="-6"/>
                <w:sz w:val="17"/>
                <w:szCs w:val="17"/>
              </w:rPr>
              <w:t xml:space="preserve"> </w:t>
            </w:r>
            <w:r>
              <w:rPr>
                <w:sz w:val="17"/>
                <w:szCs w:val="17"/>
              </w:rPr>
              <w:t>stoppers,</w:t>
            </w:r>
            <w:r>
              <w:rPr>
                <w:spacing w:val="-7"/>
                <w:sz w:val="17"/>
                <w:szCs w:val="17"/>
              </w:rPr>
              <w:t xml:space="preserve"> </w:t>
            </w:r>
            <w:r>
              <w:rPr>
                <w:spacing w:val="-1"/>
                <w:sz w:val="17"/>
                <w:szCs w:val="17"/>
              </w:rPr>
              <w:t>caps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lids</w:t>
            </w:r>
          </w:p>
        </w:tc>
        <w:tc>
          <w:tcPr>
            <w:tcW w:w="2847" w:type="dxa"/>
            <w:gridSpan w:val="3"/>
            <w:vMerge/>
            <w:tcBorders>
              <w:top w:val="single" w:sz="4" w:space="0" w:color="000000"/>
              <w:left w:val="nil"/>
              <w:bottom w:val="nil"/>
              <w:right w:val="nil"/>
            </w:tcBorders>
          </w:tcPr>
          <w:p w:rsidR="00505048" w:rsidRDefault="00505048">
            <w:pPr>
              <w:pStyle w:val="TableParagraph"/>
              <w:kinsoku w:val="0"/>
              <w:overflowPunct w:val="0"/>
              <w:spacing w:line="187" w:lineRule="exact"/>
              <w:ind w:left="186"/>
            </w:pP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(including</w:t>
            </w:r>
            <w:r>
              <w:rPr>
                <w:spacing w:val="-7"/>
                <w:sz w:val="17"/>
                <w:szCs w:val="17"/>
              </w:rPr>
              <w:t xml:space="preserve"> </w:t>
            </w:r>
            <w:r>
              <w:rPr>
                <w:sz w:val="17"/>
                <w:szCs w:val="17"/>
              </w:rPr>
              <w:t>crown</w:t>
            </w:r>
            <w:r>
              <w:rPr>
                <w:spacing w:val="-9"/>
                <w:sz w:val="17"/>
                <w:szCs w:val="17"/>
              </w:rPr>
              <w:t xml:space="preserve"> </w:t>
            </w:r>
            <w:r>
              <w:rPr>
                <w:spacing w:val="-1"/>
                <w:sz w:val="17"/>
                <w:szCs w:val="17"/>
              </w:rPr>
              <w:t>corks),</w:t>
            </w:r>
            <w:r>
              <w:rPr>
                <w:spacing w:val="-7"/>
                <w:sz w:val="17"/>
                <w:szCs w:val="17"/>
              </w:rPr>
              <w:t xml:space="preserve"> </w:t>
            </w:r>
            <w:r>
              <w:rPr>
                <w:spacing w:val="-1"/>
                <w:sz w:val="17"/>
                <w:szCs w:val="17"/>
              </w:rPr>
              <w:t>capsules</w:t>
            </w:r>
            <w:r>
              <w:rPr>
                <w:spacing w:val="-6"/>
                <w:sz w:val="17"/>
                <w:szCs w:val="17"/>
              </w:rPr>
              <w:t xml:space="preserve"> </w:t>
            </w:r>
            <w:r>
              <w:rPr>
                <w:spacing w:val="-1"/>
                <w:sz w:val="17"/>
                <w:szCs w:val="17"/>
              </w:rPr>
              <w:t>for</w:t>
            </w:r>
            <w:r>
              <w:rPr>
                <w:spacing w:val="-7"/>
                <w:sz w:val="17"/>
                <w:szCs w:val="17"/>
              </w:rPr>
              <w:t xml:space="preserve"> </w:t>
            </w:r>
            <w:r>
              <w:rPr>
                <w:sz w:val="17"/>
                <w:szCs w:val="17"/>
              </w:rPr>
              <w:t>bottles,</w:t>
            </w:r>
          </w:p>
        </w:tc>
        <w:tc>
          <w:tcPr>
            <w:tcW w:w="2847" w:type="dxa"/>
            <w:gridSpan w:val="3"/>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401"/>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235" w:lineRule="auto"/>
              <w:ind w:left="186" w:right="457"/>
            </w:pPr>
            <w:r>
              <w:rPr>
                <w:spacing w:val="-1"/>
                <w:sz w:val="17"/>
                <w:szCs w:val="17"/>
              </w:rPr>
              <w:t>threaded</w:t>
            </w:r>
            <w:r>
              <w:rPr>
                <w:spacing w:val="-6"/>
                <w:sz w:val="17"/>
                <w:szCs w:val="17"/>
              </w:rPr>
              <w:t xml:space="preserve"> </w:t>
            </w:r>
            <w:r>
              <w:rPr>
                <w:spacing w:val="-1"/>
                <w:sz w:val="17"/>
                <w:szCs w:val="17"/>
              </w:rPr>
              <w:t>bungs,</w:t>
            </w:r>
            <w:r>
              <w:rPr>
                <w:spacing w:val="-4"/>
                <w:sz w:val="17"/>
                <w:szCs w:val="17"/>
              </w:rPr>
              <w:t xml:space="preserve"> </w:t>
            </w:r>
            <w:r>
              <w:rPr>
                <w:spacing w:val="-1"/>
                <w:sz w:val="17"/>
                <w:szCs w:val="17"/>
              </w:rPr>
              <w:t>bung</w:t>
            </w:r>
            <w:r>
              <w:rPr>
                <w:spacing w:val="-6"/>
                <w:sz w:val="17"/>
                <w:szCs w:val="17"/>
              </w:rPr>
              <w:t xml:space="preserve"> </w:t>
            </w:r>
            <w:r>
              <w:rPr>
                <w:spacing w:val="-1"/>
                <w:sz w:val="17"/>
                <w:szCs w:val="17"/>
              </w:rPr>
              <w:t>covers,</w:t>
            </w:r>
            <w:r>
              <w:rPr>
                <w:spacing w:val="-5"/>
                <w:sz w:val="17"/>
                <w:szCs w:val="17"/>
              </w:rPr>
              <w:t xml:space="preserve"> </w:t>
            </w:r>
            <w:r>
              <w:rPr>
                <w:spacing w:val="-1"/>
                <w:sz w:val="17"/>
                <w:szCs w:val="17"/>
              </w:rPr>
              <w:t>seals</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43"/>
                <w:w w:val="99"/>
                <w:sz w:val="17"/>
                <w:szCs w:val="17"/>
              </w:rPr>
              <w:t xml:space="preserve"> </w:t>
            </w:r>
            <w:r>
              <w:rPr>
                <w:spacing w:val="-1"/>
                <w:sz w:val="17"/>
                <w:szCs w:val="17"/>
              </w:rPr>
              <w:t>packing</w:t>
            </w:r>
            <w:r>
              <w:rPr>
                <w:spacing w:val="-7"/>
                <w:sz w:val="17"/>
                <w:szCs w:val="17"/>
              </w:rPr>
              <w:t xml:space="preserve"> </w:t>
            </w:r>
            <w:r>
              <w:rPr>
                <w:spacing w:val="-1"/>
                <w:sz w:val="17"/>
                <w:szCs w:val="17"/>
              </w:rPr>
              <w:t>accessories,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base</w:t>
            </w:r>
            <w:r>
              <w:rPr>
                <w:spacing w:val="-8"/>
                <w:sz w:val="17"/>
                <w:szCs w:val="17"/>
              </w:rPr>
              <w:t xml:space="preserve"> </w:t>
            </w:r>
            <w:r>
              <w:rPr>
                <w:spacing w:val="-1"/>
                <w:sz w:val="17"/>
                <w:szCs w:val="17"/>
              </w:rPr>
              <w:t>metal</w:t>
            </w:r>
          </w:p>
        </w:tc>
        <w:tc>
          <w:tcPr>
            <w:tcW w:w="2847" w:type="dxa"/>
            <w:gridSpan w:val="3"/>
            <w:vMerge/>
            <w:tcBorders>
              <w:top w:val="single" w:sz="4" w:space="0" w:color="000000"/>
              <w:left w:val="nil"/>
              <w:bottom w:val="nil"/>
              <w:right w:val="nil"/>
            </w:tcBorders>
          </w:tcPr>
          <w:p w:rsidR="00505048" w:rsidRDefault="00505048">
            <w:pPr>
              <w:pStyle w:val="TableParagraph"/>
              <w:kinsoku w:val="0"/>
              <w:overflowPunct w:val="0"/>
              <w:spacing w:line="235" w:lineRule="auto"/>
              <w:ind w:left="186" w:right="457"/>
            </w:pP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42931</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Tanks,</w:t>
            </w:r>
            <w:r>
              <w:rPr>
                <w:spacing w:val="-6"/>
                <w:sz w:val="17"/>
                <w:szCs w:val="17"/>
              </w:rPr>
              <w:t xml:space="preserve"> </w:t>
            </w:r>
            <w:r>
              <w:rPr>
                <w:spacing w:val="-1"/>
                <w:sz w:val="17"/>
                <w:szCs w:val="17"/>
              </w:rPr>
              <w:t>casks,</w:t>
            </w:r>
            <w:r>
              <w:rPr>
                <w:spacing w:val="-4"/>
                <w:sz w:val="17"/>
                <w:szCs w:val="17"/>
              </w:rPr>
              <w:t xml:space="preserve"> </w:t>
            </w:r>
            <w:r>
              <w:rPr>
                <w:spacing w:val="-1"/>
                <w:sz w:val="17"/>
                <w:szCs w:val="17"/>
              </w:rPr>
              <w:t>drums,</w:t>
            </w:r>
            <w:r>
              <w:rPr>
                <w:spacing w:val="-4"/>
                <w:sz w:val="17"/>
                <w:szCs w:val="17"/>
              </w:rPr>
              <w:t xml:space="preserve"> </w:t>
            </w:r>
            <w:r>
              <w:rPr>
                <w:spacing w:val="-1"/>
                <w:sz w:val="17"/>
                <w:szCs w:val="17"/>
              </w:rPr>
              <w:t>cans,</w:t>
            </w:r>
            <w:r>
              <w:rPr>
                <w:spacing w:val="-8"/>
                <w:sz w:val="17"/>
                <w:szCs w:val="17"/>
              </w:rPr>
              <w:t xml:space="preserve"> </w:t>
            </w:r>
            <w:r>
              <w:rPr>
                <w:spacing w:val="-1"/>
                <w:sz w:val="17"/>
                <w:szCs w:val="17"/>
              </w:rPr>
              <w:t>boxes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similar</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z w:val="17"/>
                <w:szCs w:val="17"/>
              </w:rPr>
              <w:t>7310,</w:t>
            </w:r>
            <w:r>
              <w:rPr>
                <w:spacing w:val="-9"/>
                <w:sz w:val="17"/>
                <w:szCs w:val="17"/>
              </w:rPr>
              <w:t xml:space="preserve"> </w:t>
            </w:r>
            <w:r>
              <w:rPr>
                <w:spacing w:val="-1"/>
                <w:sz w:val="17"/>
                <w:szCs w:val="17"/>
              </w:rPr>
              <w:t>7612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containers</w:t>
            </w:r>
            <w:r>
              <w:rPr>
                <w:spacing w:val="-7"/>
                <w:sz w:val="17"/>
                <w:szCs w:val="17"/>
              </w:rPr>
              <w:t xml:space="preserve"> </w:t>
            </w:r>
            <w:r>
              <w:rPr>
                <w:spacing w:val="-1"/>
                <w:sz w:val="17"/>
                <w:szCs w:val="17"/>
              </w:rPr>
              <w:t>(other than</w:t>
            </w:r>
            <w:r>
              <w:rPr>
                <w:spacing w:val="-6"/>
                <w:sz w:val="17"/>
                <w:szCs w:val="17"/>
              </w:rPr>
              <w:t xml:space="preserve"> </w:t>
            </w:r>
            <w:r>
              <w:rPr>
                <w:spacing w:val="-1"/>
                <w:sz w:val="17"/>
                <w:szCs w:val="17"/>
              </w:rPr>
              <w:t>for</w:t>
            </w:r>
            <w:r>
              <w:rPr>
                <w:spacing w:val="-4"/>
                <w:sz w:val="17"/>
                <w:szCs w:val="17"/>
              </w:rPr>
              <w:t xml:space="preserve"> </w:t>
            </w:r>
            <w:r>
              <w:rPr>
                <w:spacing w:val="-1"/>
                <w:sz w:val="17"/>
                <w:szCs w:val="17"/>
              </w:rPr>
              <w:t>compressed</w:t>
            </w:r>
            <w:r>
              <w:rPr>
                <w:spacing w:val="-8"/>
                <w:sz w:val="17"/>
                <w:szCs w:val="17"/>
              </w:rPr>
              <w:t xml:space="preserve"> </w:t>
            </w:r>
            <w:r>
              <w:rPr>
                <w:spacing w:val="-1"/>
                <w:sz w:val="17"/>
                <w:szCs w:val="17"/>
              </w:rPr>
              <w:t>or</w:t>
            </w:r>
            <w:r>
              <w:rPr>
                <w:spacing w:val="-4"/>
                <w:sz w:val="17"/>
                <w:szCs w:val="17"/>
              </w:rPr>
              <w:t xml:space="preserve"> </w:t>
            </w:r>
            <w:r>
              <w:rPr>
                <w:spacing w:val="-1"/>
                <w:sz w:val="17"/>
                <w:szCs w:val="17"/>
              </w:rPr>
              <w:t>liquefied</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gas)</w:t>
            </w:r>
            <w:r>
              <w:rPr>
                <w:sz w:val="17"/>
                <w:szCs w:val="17"/>
              </w:rPr>
              <w:t xml:space="preserve"> </w:t>
            </w:r>
            <w:r>
              <w:rPr>
                <w:spacing w:val="-3"/>
                <w:sz w:val="17"/>
                <w:szCs w:val="17"/>
              </w:rPr>
              <w:t>of</w:t>
            </w:r>
            <w:r>
              <w:rPr>
                <w:sz w:val="17"/>
                <w:szCs w:val="17"/>
              </w:rPr>
              <w:t xml:space="preserve"> </w:t>
            </w:r>
            <w:r>
              <w:rPr>
                <w:spacing w:val="-1"/>
                <w:sz w:val="17"/>
                <w:szCs w:val="17"/>
              </w:rPr>
              <w:t>iron,</w:t>
            </w:r>
            <w:r>
              <w:rPr>
                <w:spacing w:val="-7"/>
                <w:sz w:val="17"/>
                <w:szCs w:val="17"/>
              </w:rPr>
              <w:t xml:space="preserve"> </w:t>
            </w:r>
            <w:r>
              <w:rPr>
                <w:spacing w:val="-1"/>
                <w:sz w:val="17"/>
                <w:szCs w:val="17"/>
              </w:rPr>
              <w:t>steel</w:t>
            </w:r>
            <w:r>
              <w:rPr>
                <w:spacing w:val="-2"/>
                <w:sz w:val="17"/>
                <w:szCs w:val="17"/>
              </w:rPr>
              <w:t xml:space="preserve"> </w:t>
            </w:r>
            <w:r>
              <w:rPr>
                <w:spacing w:val="-1"/>
                <w:sz w:val="17"/>
                <w:szCs w:val="17"/>
              </w:rPr>
              <w:t>or</w:t>
            </w:r>
            <w:r>
              <w:rPr>
                <w:spacing w:val="-4"/>
                <w:sz w:val="17"/>
                <w:szCs w:val="17"/>
              </w:rPr>
              <w:t xml:space="preserve"> </w:t>
            </w:r>
            <w:r>
              <w:rPr>
                <w:spacing w:val="-1"/>
                <w:sz w:val="17"/>
                <w:szCs w:val="17"/>
              </w:rPr>
              <w:t>aluminium,</w:t>
            </w:r>
            <w:r>
              <w:rPr>
                <w:spacing w:val="-3"/>
                <w:sz w:val="17"/>
                <w:szCs w:val="17"/>
              </w:rPr>
              <w:t xml:space="preserve"> </w:t>
            </w:r>
            <w:r>
              <w:rPr>
                <w:sz w:val="17"/>
                <w:szCs w:val="17"/>
              </w:rPr>
              <w:t>of</w:t>
            </w:r>
            <w:r>
              <w:rPr>
                <w:spacing w:val="-4"/>
                <w:sz w:val="17"/>
                <w:szCs w:val="17"/>
              </w:rPr>
              <w:t xml:space="preserve"> </w:t>
            </w:r>
            <w:r>
              <w:rPr>
                <w:sz w:val="17"/>
                <w:szCs w:val="17"/>
              </w:rPr>
              <w:t>a</w:t>
            </w:r>
            <w:r>
              <w:rPr>
                <w:spacing w:val="-3"/>
                <w:sz w:val="17"/>
                <w:szCs w:val="17"/>
              </w:rPr>
              <w:t xml:space="preserve"> </w:t>
            </w:r>
            <w:r>
              <w:rPr>
                <w:sz w:val="17"/>
                <w:szCs w:val="17"/>
              </w:rPr>
              <w:t>capacity</w:t>
            </w:r>
            <w:r>
              <w:rPr>
                <w:spacing w:val="-8"/>
                <w:sz w:val="17"/>
                <w:szCs w:val="17"/>
              </w:rPr>
              <w:t xml:space="preserve"> </w:t>
            </w:r>
            <w:r>
              <w:rPr>
                <w:spacing w:val="-1"/>
                <w:sz w:val="17"/>
                <w:szCs w:val="17"/>
              </w:rPr>
              <w:t>not</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exceeding</w:t>
            </w:r>
            <w:r>
              <w:rPr>
                <w:spacing w:val="-6"/>
                <w:sz w:val="17"/>
                <w:szCs w:val="17"/>
              </w:rPr>
              <w:t xml:space="preserve"> </w:t>
            </w:r>
            <w:r>
              <w:rPr>
                <w:sz w:val="17"/>
                <w:szCs w:val="17"/>
              </w:rPr>
              <w:t>300</w:t>
            </w:r>
            <w:r>
              <w:rPr>
                <w:spacing w:val="-3"/>
                <w:sz w:val="17"/>
                <w:szCs w:val="17"/>
              </w:rPr>
              <w:t xml:space="preserve"> </w:t>
            </w:r>
            <w:r>
              <w:rPr>
                <w:spacing w:val="-1"/>
                <w:sz w:val="17"/>
                <w:szCs w:val="17"/>
              </w:rPr>
              <w:t>litres,</w:t>
            </w:r>
            <w:r>
              <w:rPr>
                <w:spacing w:val="-3"/>
                <w:sz w:val="17"/>
                <w:szCs w:val="17"/>
              </w:rPr>
              <w:t xml:space="preserve"> </w:t>
            </w:r>
            <w:r>
              <w:rPr>
                <w:spacing w:val="-2"/>
                <w:sz w:val="17"/>
                <w:szCs w:val="17"/>
              </w:rPr>
              <w:t>not</w:t>
            </w:r>
            <w:r>
              <w:rPr>
                <w:spacing w:val="-6"/>
                <w:sz w:val="17"/>
                <w:szCs w:val="17"/>
              </w:rPr>
              <w:t xml:space="preserve"> </w:t>
            </w:r>
            <w:r>
              <w:rPr>
                <w:sz w:val="17"/>
                <w:szCs w:val="17"/>
              </w:rPr>
              <w:t>fitted</w:t>
            </w:r>
            <w:r>
              <w:rPr>
                <w:spacing w:val="-7"/>
                <w:sz w:val="17"/>
                <w:szCs w:val="17"/>
              </w:rPr>
              <w:t xml:space="preserve"> </w:t>
            </w:r>
            <w:r>
              <w:rPr>
                <w:spacing w:val="-1"/>
                <w:sz w:val="17"/>
                <w:szCs w:val="17"/>
              </w:rPr>
              <w:t>with</w:t>
            </w:r>
            <w:r>
              <w:rPr>
                <w:spacing w:val="-7"/>
                <w:sz w:val="17"/>
                <w:szCs w:val="17"/>
              </w:rPr>
              <w:t xml:space="preserve"> </w:t>
            </w:r>
            <w:r>
              <w:rPr>
                <w:spacing w:val="-1"/>
                <w:sz w:val="17"/>
                <w:szCs w:val="17"/>
              </w:rPr>
              <w:t>mechanical</w:t>
            </w:r>
            <w:r>
              <w:rPr>
                <w:spacing w:val="-6"/>
                <w:sz w:val="17"/>
                <w:szCs w:val="17"/>
              </w:rPr>
              <w:t xml:space="preserve"> </w:t>
            </w:r>
            <w:r>
              <w:rPr>
                <w:spacing w:val="-2"/>
                <w:sz w:val="17"/>
                <w:szCs w:val="17"/>
              </w:rPr>
              <w:t>or</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thermal</w:t>
            </w:r>
            <w:r>
              <w:rPr>
                <w:spacing w:val="-14"/>
                <w:sz w:val="17"/>
                <w:szCs w:val="17"/>
              </w:rPr>
              <w:t xml:space="preserve"> </w:t>
            </w:r>
            <w:r>
              <w:rPr>
                <w:spacing w:val="-1"/>
                <w:sz w:val="17"/>
                <w:szCs w:val="17"/>
              </w:rPr>
              <w:t>equipment</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42932</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Stoppers,</w:t>
            </w:r>
            <w:r>
              <w:rPr>
                <w:spacing w:val="-9"/>
                <w:sz w:val="17"/>
                <w:szCs w:val="17"/>
              </w:rPr>
              <w:t xml:space="preserve"> </w:t>
            </w:r>
            <w:r>
              <w:rPr>
                <w:spacing w:val="-1"/>
                <w:sz w:val="17"/>
                <w:szCs w:val="17"/>
              </w:rPr>
              <w:t>caps</w:t>
            </w:r>
            <w:r>
              <w:rPr>
                <w:spacing w:val="-6"/>
                <w:sz w:val="17"/>
                <w:szCs w:val="17"/>
              </w:rPr>
              <w:t xml:space="preserve"> </w:t>
            </w:r>
            <w:r>
              <w:rPr>
                <w:sz w:val="17"/>
                <w:szCs w:val="17"/>
              </w:rPr>
              <w:t>and</w:t>
            </w:r>
            <w:r>
              <w:rPr>
                <w:spacing w:val="-6"/>
                <w:sz w:val="17"/>
                <w:szCs w:val="17"/>
              </w:rPr>
              <w:t xml:space="preserve"> </w:t>
            </w:r>
            <w:r>
              <w:rPr>
                <w:spacing w:val="-1"/>
                <w:sz w:val="17"/>
                <w:szCs w:val="17"/>
              </w:rPr>
              <w:t>lids</w:t>
            </w:r>
            <w:r>
              <w:rPr>
                <w:spacing w:val="-7"/>
                <w:sz w:val="17"/>
                <w:szCs w:val="17"/>
              </w:rPr>
              <w:t xml:space="preserve"> </w:t>
            </w:r>
            <w:r>
              <w:rPr>
                <w:spacing w:val="-1"/>
                <w:sz w:val="17"/>
                <w:szCs w:val="17"/>
              </w:rPr>
              <w:t>(including</w:t>
            </w:r>
            <w:r>
              <w:rPr>
                <w:spacing w:val="-6"/>
                <w:sz w:val="17"/>
                <w:szCs w:val="17"/>
              </w:rPr>
              <w:t xml:space="preserve"> </w:t>
            </w:r>
            <w:r>
              <w:rPr>
                <w:spacing w:val="-1"/>
                <w:sz w:val="17"/>
                <w:szCs w:val="17"/>
              </w:rPr>
              <w:t>crown</w:t>
            </w:r>
            <w:r>
              <w:rPr>
                <w:spacing w:val="-6"/>
                <w:sz w:val="17"/>
                <w:szCs w:val="17"/>
              </w:rPr>
              <w:t xml:space="preserve"> </w:t>
            </w:r>
            <w:r>
              <w:rPr>
                <w:spacing w:val="-1"/>
                <w:sz w:val="17"/>
                <w:szCs w:val="17"/>
              </w:rPr>
              <w:t>corks),</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8309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402"/>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235" w:lineRule="auto"/>
              <w:ind w:left="186" w:right="105"/>
            </w:pPr>
            <w:r>
              <w:rPr>
                <w:spacing w:val="-1"/>
                <w:sz w:val="17"/>
                <w:szCs w:val="17"/>
              </w:rPr>
              <w:t>capsules</w:t>
            </w:r>
            <w:r>
              <w:rPr>
                <w:spacing w:val="-7"/>
                <w:sz w:val="17"/>
                <w:szCs w:val="17"/>
              </w:rPr>
              <w:t xml:space="preserve"> </w:t>
            </w:r>
            <w:r>
              <w:rPr>
                <w:spacing w:val="-1"/>
                <w:sz w:val="17"/>
                <w:szCs w:val="17"/>
              </w:rPr>
              <w:t>for bottles,</w:t>
            </w:r>
            <w:r>
              <w:rPr>
                <w:spacing w:val="-9"/>
                <w:sz w:val="17"/>
                <w:szCs w:val="17"/>
              </w:rPr>
              <w:t xml:space="preserve"> </w:t>
            </w:r>
            <w:r>
              <w:rPr>
                <w:spacing w:val="-1"/>
                <w:sz w:val="17"/>
                <w:szCs w:val="17"/>
              </w:rPr>
              <w:t>threaded</w:t>
            </w:r>
            <w:r>
              <w:rPr>
                <w:spacing w:val="-6"/>
                <w:sz w:val="17"/>
                <w:szCs w:val="17"/>
              </w:rPr>
              <w:t xml:space="preserve"> </w:t>
            </w:r>
            <w:r>
              <w:rPr>
                <w:spacing w:val="-1"/>
                <w:sz w:val="17"/>
                <w:szCs w:val="17"/>
              </w:rPr>
              <w:t>bungs,</w:t>
            </w:r>
            <w:r>
              <w:rPr>
                <w:spacing w:val="-5"/>
                <w:sz w:val="17"/>
                <w:szCs w:val="17"/>
              </w:rPr>
              <w:t xml:space="preserve"> </w:t>
            </w:r>
            <w:r>
              <w:rPr>
                <w:spacing w:val="-1"/>
                <w:sz w:val="17"/>
                <w:szCs w:val="17"/>
              </w:rPr>
              <w:t>bung</w:t>
            </w:r>
            <w:r>
              <w:rPr>
                <w:spacing w:val="-6"/>
                <w:sz w:val="17"/>
                <w:szCs w:val="17"/>
              </w:rPr>
              <w:t xml:space="preserve"> </w:t>
            </w:r>
            <w:r>
              <w:rPr>
                <w:spacing w:val="-1"/>
                <w:sz w:val="17"/>
                <w:szCs w:val="17"/>
              </w:rPr>
              <w:t>covers,</w:t>
            </w:r>
            <w:r>
              <w:rPr>
                <w:spacing w:val="55"/>
                <w:w w:val="99"/>
                <w:sz w:val="17"/>
                <w:szCs w:val="17"/>
              </w:rPr>
              <w:t xml:space="preserve"> </w:t>
            </w:r>
            <w:r>
              <w:rPr>
                <w:spacing w:val="-1"/>
                <w:sz w:val="17"/>
                <w:szCs w:val="17"/>
              </w:rPr>
              <w:t>seals</w:t>
            </w:r>
            <w:r>
              <w:rPr>
                <w:spacing w:val="-6"/>
                <w:sz w:val="17"/>
                <w:szCs w:val="17"/>
              </w:rPr>
              <w:t xml:space="preserve"> </w:t>
            </w:r>
            <w:r>
              <w:rPr>
                <w:sz w:val="17"/>
                <w:szCs w:val="17"/>
              </w:rPr>
              <w:t>and</w:t>
            </w:r>
            <w:r>
              <w:rPr>
                <w:spacing w:val="-5"/>
                <w:sz w:val="17"/>
                <w:szCs w:val="17"/>
              </w:rPr>
              <w:t xml:space="preserve"> </w:t>
            </w:r>
            <w:r>
              <w:rPr>
                <w:spacing w:val="-1"/>
                <w:sz w:val="17"/>
                <w:szCs w:val="17"/>
              </w:rPr>
              <w:t>other</w:t>
            </w:r>
            <w:r>
              <w:rPr>
                <w:spacing w:val="-3"/>
                <w:sz w:val="17"/>
                <w:szCs w:val="17"/>
              </w:rPr>
              <w:t xml:space="preserve"> </w:t>
            </w:r>
            <w:r>
              <w:rPr>
                <w:spacing w:val="-1"/>
                <w:sz w:val="17"/>
                <w:szCs w:val="17"/>
              </w:rPr>
              <w:t>packing</w:t>
            </w:r>
            <w:r>
              <w:rPr>
                <w:spacing w:val="-5"/>
                <w:sz w:val="17"/>
                <w:szCs w:val="17"/>
              </w:rPr>
              <w:t xml:space="preserve"> </w:t>
            </w:r>
            <w:r>
              <w:rPr>
                <w:spacing w:val="-1"/>
                <w:sz w:val="17"/>
                <w:szCs w:val="17"/>
              </w:rPr>
              <w:t>accessories,</w:t>
            </w:r>
            <w:r>
              <w:rPr>
                <w:spacing w:val="-3"/>
                <w:sz w:val="17"/>
                <w:szCs w:val="17"/>
              </w:rPr>
              <w:t xml:space="preserve"> of</w:t>
            </w:r>
            <w:r>
              <w:rPr>
                <w:spacing w:val="-1"/>
                <w:sz w:val="17"/>
                <w:szCs w:val="17"/>
              </w:rPr>
              <w:t xml:space="preserve"> base</w:t>
            </w:r>
            <w:r>
              <w:rPr>
                <w:spacing w:val="-4"/>
                <w:sz w:val="17"/>
                <w:szCs w:val="17"/>
              </w:rPr>
              <w:t xml:space="preserve"> </w:t>
            </w:r>
            <w:r>
              <w:rPr>
                <w:spacing w:val="-1"/>
                <w:sz w:val="17"/>
                <w:szCs w:val="17"/>
              </w:rPr>
              <w:t>metal</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1199" w:type="dxa"/>
            <w:tcBorders>
              <w:top w:val="nil"/>
              <w:left w:val="nil"/>
              <w:bottom w:val="nil"/>
              <w:right w:val="nil"/>
            </w:tcBorders>
          </w:tcPr>
          <w:p w:rsidR="00505048" w:rsidRDefault="005A0742">
            <w:pPr>
              <w:pStyle w:val="TableParagraph"/>
              <w:kinsoku w:val="0"/>
              <w:overflowPunct w:val="0"/>
              <w:spacing w:before="5"/>
              <w:ind w:left="691"/>
            </w:pPr>
            <w:r>
              <w:rPr>
                <w:spacing w:val="-1"/>
                <w:sz w:val="17"/>
                <w:szCs w:val="17"/>
              </w:rPr>
              <w:t>4294</w:t>
            </w:r>
          </w:p>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before="10" w:line="192" w:lineRule="exact"/>
              <w:ind w:left="186" w:right="48"/>
            </w:pPr>
            <w:r>
              <w:rPr>
                <w:sz w:val="17"/>
                <w:szCs w:val="17"/>
              </w:rPr>
              <w:t>Metal</w:t>
            </w:r>
            <w:r>
              <w:rPr>
                <w:spacing w:val="-8"/>
                <w:sz w:val="17"/>
                <w:szCs w:val="17"/>
              </w:rPr>
              <w:t xml:space="preserve"> </w:t>
            </w:r>
            <w:r>
              <w:rPr>
                <w:spacing w:val="-1"/>
                <w:sz w:val="17"/>
                <w:szCs w:val="17"/>
              </w:rPr>
              <w:t>fasteners,</w:t>
            </w:r>
            <w:r>
              <w:rPr>
                <w:spacing w:val="-10"/>
                <w:sz w:val="17"/>
                <w:szCs w:val="17"/>
              </w:rPr>
              <w:t xml:space="preserve"> </w:t>
            </w:r>
            <w:r>
              <w:rPr>
                <w:spacing w:val="-1"/>
                <w:sz w:val="17"/>
                <w:szCs w:val="17"/>
              </w:rPr>
              <w:t>springs</w:t>
            </w:r>
            <w:r>
              <w:rPr>
                <w:spacing w:val="-6"/>
                <w:sz w:val="17"/>
                <w:szCs w:val="17"/>
              </w:rPr>
              <w:t xml:space="preserve"> </w:t>
            </w:r>
            <w:r>
              <w:rPr>
                <w:sz w:val="17"/>
                <w:szCs w:val="17"/>
              </w:rPr>
              <w:t>and</w:t>
            </w:r>
            <w:r>
              <w:rPr>
                <w:spacing w:val="-7"/>
                <w:sz w:val="17"/>
                <w:szCs w:val="17"/>
              </w:rPr>
              <w:t xml:space="preserve"> </w:t>
            </w:r>
            <w:r>
              <w:rPr>
                <w:spacing w:val="-1"/>
                <w:sz w:val="17"/>
                <w:szCs w:val="17"/>
              </w:rPr>
              <w:t>miscellaneous</w:t>
            </w:r>
            <w:r>
              <w:rPr>
                <w:spacing w:val="-6"/>
                <w:sz w:val="17"/>
                <w:szCs w:val="17"/>
              </w:rPr>
              <w:t xml:space="preserve"> </w:t>
            </w:r>
            <w:r>
              <w:rPr>
                <w:spacing w:val="-1"/>
                <w:sz w:val="17"/>
                <w:szCs w:val="17"/>
              </w:rPr>
              <w:t>articles</w:t>
            </w:r>
            <w:r>
              <w:rPr>
                <w:spacing w:val="47"/>
                <w:w w:val="99"/>
                <w:sz w:val="17"/>
                <w:szCs w:val="17"/>
              </w:rPr>
              <w:t xml:space="preserve"> </w:t>
            </w:r>
            <w:r>
              <w:rPr>
                <w:spacing w:val="-1"/>
                <w:sz w:val="17"/>
                <w:szCs w:val="17"/>
              </w:rPr>
              <w:t>made</w:t>
            </w:r>
            <w:r>
              <w:rPr>
                <w:spacing w:val="-5"/>
                <w:sz w:val="17"/>
                <w:szCs w:val="17"/>
              </w:rPr>
              <w:t xml:space="preserve"> </w:t>
            </w:r>
            <w:r>
              <w:rPr>
                <w:sz w:val="17"/>
                <w:szCs w:val="17"/>
              </w:rPr>
              <w:t>from</w:t>
            </w:r>
            <w:r>
              <w:rPr>
                <w:spacing w:val="-4"/>
                <w:sz w:val="17"/>
                <w:szCs w:val="17"/>
              </w:rPr>
              <w:t xml:space="preserve"> </w:t>
            </w:r>
            <w:r>
              <w:rPr>
                <w:spacing w:val="-1"/>
                <w:sz w:val="17"/>
                <w:szCs w:val="17"/>
              </w:rPr>
              <w:t>metal</w:t>
            </w:r>
            <w:r>
              <w:rPr>
                <w:spacing w:val="-5"/>
                <w:sz w:val="17"/>
                <w:szCs w:val="17"/>
              </w:rPr>
              <w:t xml:space="preserve"> </w:t>
            </w:r>
            <w:r>
              <w:rPr>
                <w:sz w:val="17"/>
                <w:szCs w:val="17"/>
              </w:rPr>
              <w:t>wire</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42941</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Stranded</w:t>
            </w:r>
            <w:r>
              <w:rPr>
                <w:spacing w:val="-9"/>
                <w:sz w:val="17"/>
                <w:szCs w:val="17"/>
              </w:rPr>
              <w:t xml:space="preserve"> </w:t>
            </w:r>
            <w:r>
              <w:rPr>
                <w:sz w:val="17"/>
                <w:szCs w:val="17"/>
              </w:rPr>
              <w:t>wire,</w:t>
            </w:r>
            <w:r>
              <w:rPr>
                <w:spacing w:val="-6"/>
                <w:sz w:val="17"/>
                <w:szCs w:val="17"/>
              </w:rPr>
              <w:t xml:space="preserve"> </w:t>
            </w:r>
            <w:r>
              <w:rPr>
                <w:spacing w:val="-1"/>
                <w:sz w:val="17"/>
                <w:szCs w:val="17"/>
              </w:rPr>
              <w:t>ropes,</w:t>
            </w:r>
            <w:r>
              <w:rPr>
                <w:spacing w:val="-6"/>
                <w:sz w:val="17"/>
                <w:szCs w:val="17"/>
              </w:rPr>
              <w:t xml:space="preserve"> </w:t>
            </w:r>
            <w:r>
              <w:rPr>
                <w:spacing w:val="-1"/>
                <w:sz w:val="17"/>
                <w:szCs w:val="17"/>
              </w:rPr>
              <w:t>cables,</w:t>
            </w:r>
            <w:r>
              <w:rPr>
                <w:spacing w:val="-7"/>
                <w:sz w:val="17"/>
                <w:szCs w:val="17"/>
              </w:rPr>
              <w:t xml:space="preserve"> </w:t>
            </w:r>
            <w:r>
              <w:rPr>
                <w:spacing w:val="-1"/>
                <w:sz w:val="17"/>
                <w:szCs w:val="17"/>
              </w:rPr>
              <w:t>plaited</w:t>
            </w:r>
            <w:r>
              <w:rPr>
                <w:spacing w:val="-8"/>
                <w:sz w:val="17"/>
                <w:szCs w:val="17"/>
              </w:rPr>
              <w:t xml:space="preserve"> </w:t>
            </w:r>
            <w:r>
              <w:rPr>
                <w:sz w:val="17"/>
                <w:szCs w:val="17"/>
              </w:rPr>
              <w:t>bands,</w:t>
            </w:r>
            <w:r>
              <w:rPr>
                <w:spacing w:val="-9"/>
                <w:sz w:val="17"/>
                <w:szCs w:val="17"/>
              </w:rPr>
              <w:t xml:space="preserve"> </w:t>
            </w:r>
            <w:r>
              <w:rPr>
                <w:sz w:val="17"/>
                <w:szCs w:val="17"/>
              </w:rPr>
              <w:t>slings</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7312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pacing w:val="-1"/>
                <w:sz w:val="17"/>
                <w:szCs w:val="17"/>
              </w:rPr>
              <w:t>the</w:t>
            </w:r>
            <w:r>
              <w:rPr>
                <w:spacing w:val="-3"/>
                <w:sz w:val="17"/>
                <w:szCs w:val="17"/>
              </w:rPr>
              <w:t xml:space="preserve"> </w:t>
            </w:r>
            <w:r>
              <w:rPr>
                <w:sz w:val="17"/>
                <w:szCs w:val="17"/>
              </w:rPr>
              <w:t>like,</w:t>
            </w:r>
            <w:r>
              <w:rPr>
                <w:spacing w:val="-2"/>
                <w:sz w:val="17"/>
                <w:szCs w:val="17"/>
              </w:rPr>
              <w:t xml:space="preserve"> </w:t>
            </w:r>
            <w:r>
              <w:rPr>
                <w:spacing w:val="-1"/>
                <w:sz w:val="17"/>
                <w:szCs w:val="17"/>
              </w:rPr>
              <w:t>of</w:t>
            </w:r>
            <w:r>
              <w:rPr>
                <w:spacing w:val="-5"/>
                <w:sz w:val="17"/>
                <w:szCs w:val="17"/>
              </w:rPr>
              <w:t xml:space="preserve"> </w:t>
            </w:r>
            <w:r>
              <w:rPr>
                <w:spacing w:val="-1"/>
                <w:sz w:val="17"/>
                <w:szCs w:val="17"/>
              </w:rPr>
              <w:t>iron</w:t>
            </w:r>
            <w:r>
              <w:rPr>
                <w:spacing w:val="-4"/>
                <w:sz w:val="17"/>
                <w:szCs w:val="17"/>
              </w:rPr>
              <w:t xml:space="preserve"> </w:t>
            </w:r>
            <w:r>
              <w:rPr>
                <w:spacing w:val="-1"/>
                <w:sz w:val="17"/>
                <w:szCs w:val="17"/>
              </w:rPr>
              <w:t>or</w:t>
            </w:r>
            <w:r>
              <w:rPr>
                <w:spacing w:val="-2"/>
                <w:sz w:val="17"/>
                <w:szCs w:val="17"/>
              </w:rPr>
              <w:t xml:space="preserve"> </w:t>
            </w:r>
            <w:r>
              <w:rPr>
                <w:spacing w:val="-1"/>
                <w:sz w:val="17"/>
                <w:szCs w:val="17"/>
              </w:rPr>
              <w:t>steel,</w:t>
            </w:r>
            <w:r>
              <w:rPr>
                <w:spacing w:val="-4"/>
                <w:sz w:val="17"/>
                <w:szCs w:val="17"/>
              </w:rPr>
              <w:t xml:space="preserve"> </w:t>
            </w:r>
            <w:r>
              <w:rPr>
                <w:spacing w:val="-1"/>
                <w:sz w:val="17"/>
                <w:szCs w:val="17"/>
              </w:rPr>
              <w:t>not</w:t>
            </w:r>
            <w:r>
              <w:rPr>
                <w:spacing w:val="-3"/>
                <w:sz w:val="17"/>
                <w:szCs w:val="17"/>
              </w:rPr>
              <w:t xml:space="preserve"> </w:t>
            </w:r>
            <w:r>
              <w:rPr>
                <w:spacing w:val="-1"/>
                <w:sz w:val="17"/>
                <w:szCs w:val="17"/>
              </w:rPr>
              <w:t>electrically</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insulated</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42942</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Stranded</w:t>
            </w:r>
            <w:r>
              <w:rPr>
                <w:spacing w:val="-8"/>
                <w:sz w:val="17"/>
                <w:szCs w:val="17"/>
              </w:rPr>
              <w:t xml:space="preserve"> </w:t>
            </w:r>
            <w:r>
              <w:rPr>
                <w:sz w:val="17"/>
                <w:szCs w:val="17"/>
              </w:rPr>
              <w:t>wire,</w:t>
            </w:r>
            <w:r>
              <w:rPr>
                <w:spacing w:val="-5"/>
                <w:sz w:val="17"/>
                <w:szCs w:val="17"/>
              </w:rPr>
              <w:t xml:space="preserve"> </w:t>
            </w:r>
            <w:r>
              <w:rPr>
                <w:spacing w:val="-1"/>
                <w:sz w:val="17"/>
                <w:szCs w:val="17"/>
              </w:rPr>
              <w:t>cables,</w:t>
            </w:r>
            <w:r>
              <w:rPr>
                <w:spacing w:val="-5"/>
                <w:sz w:val="17"/>
                <w:szCs w:val="17"/>
              </w:rPr>
              <w:t xml:space="preserve"> </w:t>
            </w:r>
            <w:r>
              <w:rPr>
                <w:spacing w:val="-1"/>
                <w:sz w:val="17"/>
                <w:szCs w:val="17"/>
              </w:rPr>
              <w:t>plaited</w:t>
            </w:r>
            <w:r>
              <w:rPr>
                <w:spacing w:val="-6"/>
                <w:sz w:val="17"/>
                <w:szCs w:val="17"/>
              </w:rPr>
              <w:t xml:space="preserve"> </w:t>
            </w:r>
            <w:r>
              <w:rPr>
                <w:spacing w:val="-2"/>
                <w:sz w:val="17"/>
                <w:szCs w:val="17"/>
              </w:rPr>
              <w:t>bands</w:t>
            </w:r>
            <w:r>
              <w:rPr>
                <w:spacing w:val="-3"/>
                <w:sz w:val="17"/>
                <w:szCs w:val="17"/>
              </w:rPr>
              <w:t xml:space="preserve"> </w:t>
            </w:r>
            <w:r>
              <w:rPr>
                <w:sz w:val="17"/>
                <w:szCs w:val="17"/>
              </w:rPr>
              <w:t>and</w:t>
            </w:r>
            <w:r>
              <w:rPr>
                <w:spacing w:val="-5"/>
                <w:sz w:val="17"/>
                <w:szCs w:val="17"/>
              </w:rPr>
              <w:t xml:space="preserve"> </w:t>
            </w:r>
            <w:r>
              <w:rPr>
                <w:spacing w:val="-1"/>
                <w:sz w:val="17"/>
                <w:szCs w:val="17"/>
              </w:rPr>
              <w:t>the</w:t>
            </w:r>
            <w:r>
              <w:rPr>
                <w:spacing w:val="-5"/>
                <w:sz w:val="17"/>
                <w:szCs w:val="17"/>
              </w:rPr>
              <w:t xml:space="preserve"> </w:t>
            </w:r>
            <w:r>
              <w:rPr>
                <w:sz w:val="17"/>
                <w:szCs w:val="17"/>
              </w:rPr>
              <w:t>like,</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z w:val="17"/>
                <w:szCs w:val="17"/>
              </w:rPr>
              <w:t>7413,</w:t>
            </w:r>
            <w:r>
              <w:rPr>
                <w:spacing w:val="-9"/>
                <w:sz w:val="17"/>
                <w:szCs w:val="17"/>
              </w:rPr>
              <w:t xml:space="preserve"> </w:t>
            </w:r>
            <w:r>
              <w:rPr>
                <w:spacing w:val="-1"/>
                <w:sz w:val="17"/>
                <w:szCs w:val="17"/>
              </w:rPr>
              <w:t>7614</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42942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4"/>
                <w:sz w:val="17"/>
                <w:szCs w:val="17"/>
              </w:rPr>
              <w:t xml:space="preserve"> </w:t>
            </w:r>
            <w:r>
              <w:rPr>
                <w:spacing w:val="-1"/>
                <w:sz w:val="17"/>
                <w:szCs w:val="17"/>
              </w:rPr>
              <w:t>copper</w:t>
            </w:r>
            <w:r>
              <w:rPr>
                <w:spacing w:val="-4"/>
                <w:sz w:val="17"/>
                <w:szCs w:val="17"/>
              </w:rPr>
              <w:t xml:space="preserve"> </w:t>
            </w:r>
            <w:r>
              <w:rPr>
                <w:spacing w:val="-1"/>
                <w:sz w:val="17"/>
                <w:szCs w:val="17"/>
              </w:rPr>
              <w:t>or</w:t>
            </w:r>
            <w:r>
              <w:rPr>
                <w:spacing w:val="-6"/>
                <w:sz w:val="17"/>
                <w:szCs w:val="17"/>
              </w:rPr>
              <w:t xml:space="preserve"> </w:t>
            </w:r>
            <w:r>
              <w:rPr>
                <w:spacing w:val="-1"/>
                <w:sz w:val="17"/>
                <w:szCs w:val="17"/>
              </w:rPr>
              <w:t>aluminium,</w:t>
            </w:r>
            <w:r>
              <w:rPr>
                <w:spacing w:val="-5"/>
                <w:sz w:val="17"/>
                <w:szCs w:val="17"/>
              </w:rPr>
              <w:t xml:space="preserve"> </w:t>
            </w:r>
            <w:r>
              <w:rPr>
                <w:spacing w:val="-1"/>
                <w:sz w:val="17"/>
                <w:szCs w:val="17"/>
              </w:rPr>
              <w:t>not</w:t>
            </w:r>
            <w:r>
              <w:rPr>
                <w:spacing w:val="-4"/>
                <w:sz w:val="17"/>
                <w:szCs w:val="17"/>
              </w:rPr>
              <w:t xml:space="preserve"> </w:t>
            </w:r>
            <w:r>
              <w:rPr>
                <w:spacing w:val="-1"/>
                <w:sz w:val="17"/>
                <w:szCs w:val="17"/>
              </w:rPr>
              <w:t>electrically</w:t>
            </w:r>
            <w:r>
              <w:rPr>
                <w:spacing w:val="-8"/>
                <w:sz w:val="17"/>
                <w:szCs w:val="17"/>
              </w:rPr>
              <w:t xml:space="preserve"> </w:t>
            </w:r>
            <w:r>
              <w:rPr>
                <w:spacing w:val="-1"/>
                <w:sz w:val="17"/>
                <w:szCs w:val="17"/>
              </w:rPr>
              <w:t>insulated</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42943</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Cloth,</w:t>
            </w:r>
            <w:r>
              <w:rPr>
                <w:spacing w:val="-3"/>
                <w:sz w:val="17"/>
                <w:szCs w:val="17"/>
              </w:rPr>
              <w:t xml:space="preserve"> </w:t>
            </w:r>
            <w:r>
              <w:rPr>
                <w:sz w:val="17"/>
                <w:szCs w:val="17"/>
              </w:rPr>
              <w:t>grill,</w:t>
            </w:r>
            <w:r>
              <w:rPr>
                <w:spacing w:val="-5"/>
                <w:sz w:val="17"/>
                <w:szCs w:val="17"/>
              </w:rPr>
              <w:t xml:space="preserve"> </w:t>
            </w:r>
            <w:r>
              <w:rPr>
                <w:spacing w:val="-1"/>
                <w:sz w:val="17"/>
                <w:szCs w:val="17"/>
              </w:rPr>
              <w:t>netting</w:t>
            </w:r>
            <w:r>
              <w:rPr>
                <w:spacing w:val="-4"/>
                <w:sz w:val="17"/>
                <w:szCs w:val="17"/>
              </w:rPr>
              <w:t xml:space="preserve"> </w:t>
            </w:r>
            <w:r>
              <w:rPr>
                <w:spacing w:val="-1"/>
                <w:sz w:val="17"/>
                <w:szCs w:val="17"/>
              </w:rPr>
              <w:t>and</w:t>
            </w:r>
            <w:r>
              <w:rPr>
                <w:spacing w:val="-5"/>
                <w:sz w:val="17"/>
                <w:szCs w:val="17"/>
              </w:rPr>
              <w:t xml:space="preserve"> </w:t>
            </w:r>
            <w:r>
              <w:rPr>
                <w:spacing w:val="-1"/>
                <w:sz w:val="17"/>
                <w:szCs w:val="17"/>
              </w:rPr>
              <w:t>fencing,</w:t>
            </w:r>
            <w:r>
              <w:rPr>
                <w:spacing w:val="-4"/>
                <w:sz w:val="17"/>
                <w:szCs w:val="17"/>
              </w:rPr>
              <w:t xml:space="preserve"> </w:t>
            </w:r>
            <w:r>
              <w:rPr>
                <w:spacing w:val="-1"/>
                <w:sz w:val="17"/>
                <w:szCs w:val="17"/>
              </w:rPr>
              <w:t>of</w:t>
            </w:r>
            <w:r>
              <w:rPr>
                <w:spacing w:val="-2"/>
                <w:sz w:val="17"/>
                <w:szCs w:val="17"/>
              </w:rPr>
              <w:t xml:space="preserve"> </w:t>
            </w:r>
            <w:r>
              <w:rPr>
                <w:spacing w:val="-1"/>
                <w:sz w:val="17"/>
                <w:szCs w:val="17"/>
              </w:rPr>
              <w:t>iron</w:t>
            </w:r>
            <w:r>
              <w:rPr>
                <w:spacing w:val="-5"/>
                <w:sz w:val="17"/>
                <w:szCs w:val="17"/>
              </w:rPr>
              <w:t xml:space="preserve"> </w:t>
            </w:r>
            <w:r>
              <w:rPr>
                <w:spacing w:val="-1"/>
                <w:sz w:val="17"/>
                <w:szCs w:val="17"/>
              </w:rPr>
              <w:t>or</w:t>
            </w:r>
            <w:r>
              <w:rPr>
                <w:spacing w:val="-4"/>
                <w:sz w:val="17"/>
                <w:szCs w:val="17"/>
              </w:rPr>
              <w:t xml:space="preserve"> </w:t>
            </w:r>
            <w:r>
              <w:rPr>
                <w:sz w:val="17"/>
                <w:szCs w:val="17"/>
              </w:rPr>
              <w:t>steel</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7314</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42943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wire;</w:t>
            </w:r>
            <w:r>
              <w:rPr>
                <w:spacing w:val="-3"/>
                <w:sz w:val="17"/>
                <w:szCs w:val="17"/>
              </w:rPr>
              <w:t xml:space="preserve"> </w:t>
            </w:r>
            <w:r>
              <w:rPr>
                <w:spacing w:val="-1"/>
                <w:sz w:val="17"/>
                <w:szCs w:val="17"/>
              </w:rPr>
              <w:t>expanded</w:t>
            </w:r>
            <w:r>
              <w:rPr>
                <w:spacing w:val="-2"/>
                <w:sz w:val="17"/>
                <w:szCs w:val="17"/>
              </w:rPr>
              <w:t xml:space="preserve"> </w:t>
            </w:r>
            <w:r>
              <w:rPr>
                <w:spacing w:val="-1"/>
                <w:sz w:val="17"/>
                <w:szCs w:val="17"/>
              </w:rPr>
              <w:t>metal</w:t>
            </w:r>
            <w:r>
              <w:rPr>
                <w:spacing w:val="-5"/>
                <w:sz w:val="17"/>
                <w:szCs w:val="17"/>
              </w:rPr>
              <w:t xml:space="preserve"> </w:t>
            </w:r>
            <w:r>
              <w:rPr>
                <w:spacing w:val="-1"/>
                <w:sz w:val="17"/>
                <w:szCs w:val="17"/>
              </w:rPr>
              <w:t>of</w:t>
            </w:r>
            <w:r>
              <w:rPr>
                <w:spacing w:val="-2"/>
                <w:sz w:val="17"/>
                <w:szCs w:val="17"/>
              </w:rPr>
              <w:t xml:space="preserve"> </w:t>
            </w:r>
            <w:r>
              <w:rPr>
                <w:spacing w:val="-1"/>
                <w:sz w:val="17"/>
                <w:szCs w:val="17"/>
              </w:rPr>
              <w:t>iron</w:t>
            </w:r>
            <w:r>
              <w:rPr>
                <w:spacing w:val="-6"/>
                <w:sz w:val="17"/>
                <w:szCs w:val="17"/>
              </w:rPr>
              <w:t xml:space="preserve"> </w:t>
            </w:r>
            <w:r>
              <w:rPr>
                <w:spacing w:val="-1"/>
                <w:sz w:val="17"/>
                <w:szCs w:val="17"/>
              </w:rPr>
              <w:t>or</w:t>
            </w:r>
            <w:r>
              <w:rPr>
                <w:spacing w:val="-3"/>
                <w:sz w:val="17"/>
                <w:szCs w:val="17"/>
              </w:rPr>
              <w:t xml:space="preserve"> </w:t>
            </w:r>
            <w:r>
              <w:rPr>
                <w:spacing w:val="-1"/>
                <w:sz w:val="17"/>
                <w:szCs w:val="17"/>
              </w:rPr>
              <w:t>steel</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42944</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Nails,</w:t>
            </w:r>
            <w:r>
              <w:rPr>
                <w:spacing w:val="-4"/>
                <w:sz w:val="17"/>
                <w:szCs w:val="17"/>
              </w:rPr>
              <w:t xml:space="preserve"> </w:t>
            </w:r>
            <w:r>
              <w:rPr>
                <w:spacing w:val="-1"/>
                <w:sz w:val="17"/>
                <w:szCs w:val="17"/>
              </w:rPr>
              <w:t>tacks,</w:t>
            </w:r>
            <w:r>
              <w:rPr>
                <w:spacing w:val="-6"/>
                <w:sz w:val="17"/>
                <w:szCs w:val="17"/>
              </w:rPr>
              <w:t xml:space="preserve"> </w:t>
            </w:r>
            <w:r>
              <w:rPr>
                <w:spacing w:val="-1"/>
                <w:sz w:val="17"/>
                <w:szCs w:val="17"/>
              </w:rPr>
              <w:t>staples</w:t>
            </w:r>
            <w:r>
              <w:rPr>
                <w:spacing w:val="-8"/>
                <w:sz w:val="17"/>
                <w:szCs w:val="17"/>
              </w:rPr>
              <w:t xml:space="preserve"> </w:t>
            </w:r>
            <w:r>
              <w:rPr>
                <w:sz w:val="17"/>
                <w:szCs w:val="17"/>
              </w:rPr>
              <w:t>(except</w:t>
            </w:r>
            <w:r>
              <w:rPr>
                <w:spacing w:val="-8"/>
                <w:sz w:val="17"/>
                <w:szCs w:val="17"/>
              </w:rPr>
              <w:t xml:space="preserve"> </w:t>
            </w:r>
            <w:r>
              <w:rPr>
                <w:spacing w:val="-1"/>
                <w:sz w:val="17"/>
                <w:szCs w:val="17"/>
              </w:rPr>
              <w:t>staples</w:t>
            </w:r>
            <w:r>
              <w:rPr>
                <w:spacing w:val="-4"/>
                <w:sz w:val="17"/>
                <w:szCs w:val="17"/>
              </w:rPr>
              <w:t xml:space="preserve"> </w:t>
            </w:r>
            <w:r>
              <w:rPr>
                <w:sz w:val="17"/>
                <w:szCs w:val="17"/>
              </w:rPr>
              <w:t>in</w:t>
            </w:r>
            <w:r>
              <w:rPr>
                <w:spacing w:val="-8"/>
                <w:sz w:val="17"/>
                <w:szCs w:val="17"/>
              </w:rPr>
              <w:t xml:space="preserve"> </w:t>
            </w:r>
            <w:r>
              <w:rPr>
                <w:spacing w:val="-1"/>
                <w:sz w:val="17"/>
                <w:szCs w:val="17"/>
              </w:rPr>
              <w:t>strips),</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z w:val="17"/>
                <w:szCs w:val="17"/>
              </w:rPr>
              <w:t>7317,</w:t>
            </w:r>
            <w:r>
              <w:rPr>
                <w:spacing w:val="-7"/>
                <w:sz w:val="17"/>
                <w:szCs w:val="17"/>
              </w:rPr>
              <w:t xml:space="preserve"> </w:t>
            </w:r>
            <w:r>
              <w:rPr>
                <w:spacing w:val="-1"/>
                <w:sz w:val="17"/>
                <w:szCs w:val="17"/>
              </w:rPr>
              <w:t>7318,</w:t>
            </w:r>
            <w:r>
              <w:rPr>
                <w:spacing w:val="-7"/>
                <w:sz w:val="17"/>
                <w:szCs w:val="17"/>
              </w:rPr>
              <w:t xml:space="preserve"> </w:t>
            </w:r>
            <w:r>
              <w:rPr>
                <w:spacing w:val="-1"/>
                <w:sz w:val="17"/>
                <w:szCs w:val="17"/>
              </w:rPr>
              <w:t>7415,</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42944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screws,</w:t>
            </w:r>
            <w:r>
              <w:rPr>
                <w:spacing w:val="-6"/>
                <w:sz w:val="17"/>
                <w:szCs w:val="17"/>
              </w:rPr>
              <w:t xml:space="preserve"> </w:t>
            </w:r>
            <w:r>
              <w:rPr>
                <w:spacing w:val="-1"/>
                <w:sz w:val="17"/>
                <w:szCs w:val="17"/>
              </w:rPr>
              <w:t>bolts,</w:t>
            </w:r>
            <w:r>
              <w:rPr>
                <w:spacing w:val="-5"/>
                <w:sz w:val="17"/>
                <w:szCs w:val="17"/>
              </w:rPr>
              <w:t xml:space="preserve"> </w:t>
            </w:r>
            <w:r>
              <w:rPr>
                <w:spacing w:val="-1"/>
                <w:sz w:val="17"/>
                <w:szCs w:val="17"/>
              </w:rPr>
              <w:t>nuts,</w:t>
            </w:r>
            <w:r>
              <w:rPr>
                <w:spacing w:val="-6"/>
                <w:sz w:val="17"/>
                <w:szCs w:val="17"/>
              </w:rPr>
              <w:t xml:space="preserve"> </w:t>
            </w:r>
            <w:r>
              <w:rPr>
                <w:spacing w:val="-1"/>
                <w:sz w:val="17"/>
                <w:szCs w:val="17"/>
              </w:rPr>
              <w:t>screw</w:t>
            </w:r>
            <w:r>
              <w:rPr>
                <w:spacing w:val="-7"/>
                <w:sz w:val="17"/>
                <w:szCs w:val="17"/>
              </w:rPr>
              <w:t xml:space="preserve"> </w:t>
            </w:r>
            <w:r>
              <w:rPr>
                <w:spacing w:val="-1"/>
                <w:sz w:val="17"/>
                <w:szCs w:val="17"/>
              </w:rPr>
              <w:t>hooks,</w:t>
            </w:r>
            <w:r>
              <w:rPr>
                <w:spacing w:val="-8"/>
                <w:sz w:val="17"/>
                <w:szCs w:val="17"/>
              </w:rPr>
              <w:t xml:space="preserve"> </w:t>
            </w:r>
            <w:r>
              <w:rPr>
                <w:spacing w:val="-1"/>
                <w:sz w:val="17"/>
                <w:szCs w:val="17"/>
              </w:rPr>
              <w:t>rivets,</w:t>
            </w:r>
            <w:r>
              <w:rPr>
                <w:spacing w:val="-6"/>
                <w:sz w:val="17"/>
                <w:szCs w:val="17"/>
              </w:rPr>
              <w:t xml:space="preserve"> </w:t>
            </w:r>
            <w:r>
              <w:rPr>
                <w:sz w:val="17"/>
                <w:szCs w:val="17"/>
              </w:rPr>
              <w:t>cotters,</w:t>
            </w:r>
          </w:p>
        </w:tc>
        <w:tc>
          <w:tcPr>
            <w:tcW w:w="1307"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7616.10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235" w:lineRule="auto"/>
              <w:ind w:left="186" w:right="214"/>
            </w:pPr>
            <w:r>
              <w:rPr>
                <w:sz w:val="17"/>
                <w:szCs w:val="17"/>
              </w:rPr>
              <w:t>cotter-pins,</w:t>
            </w:r>
            <w:r>
              <w:rPr>
                <w:spacing w:val="-6"/>
                <w:sz w:val="17"/>
                <w:szCs w:val="17"/>
              </w:rPr>
              <w:t xml:space="preserve"> </w:t>
            </w:r>
            <w:r>
              <w:rPr>
                <w:spacing w:val="-1"/>
                <w:sz w:val="17"/>
                <w:szCs w:val="17"/>
              </w:rPr>
              <w:t>washers</w:t>
            </w:r>
            <w:r>
              <w:rPr>
                <w:spacing w:val="-6"/>
                <w:sz w:val="17"/>
                <w:szCs w:val="17"/>
              </w:rPr>
              <w:t xml:space="preserve"> </w:t>
            </w:r>
            <w:r>
              <w:rPr>
                <w:sz w:val="17"/>
                <w:szCs w:val="17"/>
              </w:rPr>
              <w:t>and</w:t>
            </w:r>
            <w:r>
              <w:rPr>
                <w:spacing w:val="-6"/>
                <w:sz w:val="17"/>
                <w:szCs w:val="17"/>
              </w:rPr>
              <w:t xml:space="preserve"> </w:t>
            </w:r>
            <w:r>
              <w:rPr>
                <w:spacing w:val="-1"/>
                <w:sz w:val="17"/>
                <w:szCs w:val="17"/>
              </w:rPr>
              <w:t>similar</w:t>
            </w:r>
            <w:r>
              <w:rPr>
                <w:spacing w:val="-6"/>
                <w:sz w:val="17"/>
                <w:szCs w:val="17"/>
              </w:rPr>
              <w:t xml:space="preserve"> </w:t>
            </w:r>
            <w:r>
              <w:rPr>
                <w:spacing w:val="-1"/>
                <w:sz w:val="17"/>
                <w:szCs w:val="17"/>
              </w:rPr>
              <w:t>articles,</w:t>
            </w:r>
            <w:r>
              <w:rPr>
                <w:spacing w:val="-5"/>
                <w:sz w:val="17"/>
                <w:szCs w:val="17"/>
              </w:rPr>
              <w:t xml:space="preserve"> </w:t>
            </w:r>
            <w:r>
              <w:rPr>
                <w:spacing w:val="-2"/>
                <w:sz w:val="17"/>
                <w:szCs w:val="17"/>
              </w:rPr>
              <w:t>of</w:t>
            </w:r>
            <w:r>
              <w:rPr>
                <w:spacing w:val="-4"/>
                <w:sz w:val="17"/>
                <w:szCs w:val="17"/>
              </w:rPr>
              <w:t xml:space="preserve"> </w:t>
            </w:r>
            <w:r>
              <w:rPr>
                <w:spacing w:val="-1"/>
                <w:sz w:val="17"/>
                <w:szCs w:val="17"/>
              </w:rPr>
              <w:t>iron,</w:t>
            </w:r>
            <w:r>
              <w:rPr>
                <w:spacing w:val="37"/>
                <w:w w:val="99"/>
                <w:sz w:val="17"/>
                <w:szCs w:val="17"/>
              </w:rPr>
              <w:t xml:space="preserve"> </w:t>
            </w:r>
            <w:r>
              <w:rPr>
                <w:sz w:val="17"/>
                <w:szCs w:val="17"/>
              </w:rPr>
              <w:t>steel,</w:t>
            </w:r>
            <w:r>
              <w:rPr>
                <w:spacing w:val="-7"/>
                <w:sz w:val="17"/>
                <w:szCs w:val="17"/>
              </w:rPr>
              <w:t xml:space="preserve"> </w:t>
            </w:r>
            <w:r>
              <w:rPr>
                <w:spacing w:val="-1"/>
                <w:sz w:val="17"/>
                <w:szCs w:val="17"/>
              </w:rPr>
              <w:t>copper</w:t>
            </w:r>
            <w:r>
              <w:rPr>
                <w:spacing w:val="-4"/>
                <w:sz w:val="17"/>
                <w:szCs w:val="17"/>
              </w:rPr>
              <w:t xml:space="preserve"> </w:t>
            </w:r>
            <w:r>
              <w:rPr>
                <w:spacing w:val="-2"/>
                <w:sz w:val="17"/>
                <w:szCs w:val="17"/>
              </w:rPr>
              <w:t>or</w:t>
            </w:r>
            <w:r>
              <w:rPr>
                <w:spacing w:val="-3"/>
                <w:sz w:val="17"/>
                <w:szCs w:val="17"/>
              </w:rPr>
              <w:t xml:space="preserve"> </w:t>
            </w:r>
            <w:r>
              <w:rPr>
                <w:spacing w:val="-1"/>
                <w:sz w:val="17"/>
                <w:szCs w:val="17"/>
              </w:rPr>
              <w:t>aluminium</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42945</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Springs</w:t>
            </w:r>
            <w:r>
              <w:rPr>
                <w:spacing w:val="-5"/>
                <w:sz w:val="17"/>
                <w:szCs w:val="17"/>
              </w:rPr>
              <w:t xml:space="preserve"> </w:t>
            </w:r>
            <w:r>
              <w:rPr>
                <w:sz w:val="17"/>
                <w:szCs w:val="17"/>
              </w:rPr>
              <w:t>and</w:t>
            </w:r>
            <w:r>
              <w:rPr>
                <w:spacing w:val="-4"/>
                <w:sz w:val="17"/>
                <w:szCs w:val="17"/>
              </w:rPr>
              <w:t xml:space="preserve"> </w:t>
            </w:r>
            <w:r>
              <w:rPr>
                <w:spacing w:val="-1"/>
                <w:sz w:val="17"/>
                <w:szCs w:val="17"/>
              </w:rPr>
              <w:t>leaves</w:t>
            </w:r>
            <w:r>
              <w:rPr>
                <w:spacing w:val="-3"/>
                <w:sz w:val="17"/>
                <w:szCs w:val="17"/>
              </w:rPr>
              <w:t xml:space="preserve"> </w:t>
            </w:r>
            <w:r>
              <w:rPr>
                <w:sz w:val="17"/>
                <w:szCs w:val="17"/>
              </w:rPr>
              <w:t>for</w:t>
            </w:r>
            <w:r>
              <w:rPr>
                <w:spacing w:val="-4"/>
                <w:sz w:val="17"/>
                <w:szCs w:val="17"/>
              </w:rPr>
              <w:t xml:space="preserve"> </w:t>
            </w:r>
            <w:r>
              <w:rPr>
                <w:spacing w:val="-1"/>
                <w:sz w:val="17"/>
                <w:szCs w:val="17"/>
              </w:rPr>
              <w:t>springs,</w:t>
            </w:r>
            <w:r>
              <w:rPr>
                <w:spacing w:val="-3"/>
                <w:sz w:val="17"/>
                <w:szCs w:val="17"/>
              </w:rPr>
              <w:t xml:space="preserve"> </w:t>
            </w:r>
            <w:r>
              <w:rPr>
                <w:spacing w:val="-2"/>
                <w:sz w:val="17"/>
                <w:szCs w:val="17"/>
              </w:rPr>
              <w:t>of</w:t>
            </w:r>
            <w:r>
              <w:rPr>
                <w:spacing w:val="-4"/>
                <w:sz w:val="17"/>
                <w:szCs w:val="17"/>
              </w:rPr>
              <w:t xml:space="preserve"> </w:t>
            </w:r>
            <w:r>
              <w:rPr>
                <w:sz w:val="17"/>
                <w:szCs w:val="17"/>
              </w:rPr>
              <w:t>iron</w:t>
            </w:r>
            <w:r>
              <w:rPr>
                <w:spacing w:val="-5"/>
                <w:sz w:val="17"/>
                <w:szCs w:val="17"/>
              </w:rPr>
              <w:t xml:space="preserve"> </w:t>
            </w:r>
            <w:r>
              <w:rPr>
                <w:spacing w:val="-2"/>
                <w:sz w:val="17"/>
                <w:szCs w:val="17"/>
              </w:rPr>
              <w:t>or</w:t>
            </w:r>
            <w:r>
              <w:rPr>
                <w:spacing w:val="-1"/>
                <w:sz w:val="17"/>
                <w:szCs w:val="17"/>
              </w:rPr>
              <w:t xml:space="preserve"> </w:t>
            </w:r>
            <w:r>
              <w:rPr>
                <w:sz w:val="17"/>
                <w:szCs w:val="17"/>
              </w:rPr>
              <w:t>steel</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7320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42945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42946</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Barbed</w:t>
            </w:r>
            <w:r>
              <w:rPr>
                <w:spacing w:val="-7"/>
                <w:sz w:val="17"/>
                <w:szCs w:val="17"/>
              </w:rPr>
              <w:t xml:space="preserve"> </w:t>
            </w:r>
            <w:r>
              <w:rPr>
                <w:spacing w:val="-1"/>
                <w:sz w:val="17"/>
                <w:szCs w:val="17"/>
              </w:rPr>
              <w:t>wire</w:t>
            </w:r>
            <w:r>
              <w:rPr>
                <w:spacing w:val="-3"/>
                <w:sz w:val="17"/>
                <w:szCs w:val="17"/>
              </w:rPr>
              <w:t xml:space="preserve"> </w:t>
            </w:r>
            <w:r>
              <w:rPr>
                <w:spacing w:val="-1"/>
                <w:sz w:val="17"/>
                <w:szCs w:val="17"/>
              </w:rPr>
              <w:t>of</w:t>
            </w:r>
            <w:r>
              <w:rPr>
                <w:spacing w:val="-5"/>
                <w:sz w:val="17"/>
                <w:szCs w:val="17"/>
              </w:rPr>
              <w:t xml:space="preserve"> </w:t>
            </w:r>
            <w:r>
              <w:rPr>
                <w:spacing w:val="-1"/>
                <w:sz w:val="17"/>
                <w:szCs w:val="17"/>
              </w:rPr>
              <w:t>iron</w:t>
            </w:r>
            <w:r>
              <w:rPr>
                <w:spacing w:val="-4"/>
                <w:sz w:val="17"/>
                <w:szCs w:val="17"/>
              </w:rPr>
              <w:t xml:space="preserve"> </w:t>
            </w:r>
            <w:r>
              <w:rPr>
                <w:spacing w:val="-1"/>
                <w:sz w:val="17"/>
                <w:szCs w:val="17"/>
              </w:rPr>
              <w:t>or</w:t>
            </w:r>
            <w:r>
              <w:rPr>
                <w:spacing w:val="-3"/>
                <w:sz w:val="17"/>
                <w:szCs w:val="17"/>
              </w:rPr>
              <w:t xml:space="preserve"> </w:t>
            </w:r>
            <w:r>
              <w:rPr>
                <w:spacing w:val="-1"/>
                <w:sz w:val="17"/>
                <w:szCs w:val="17"/>
              </w:rPr>
              <w:t>steel;</w:t>
            </w:r>
            <w:r>
              <w:rPr>
                <w:spacing w:val="-4"/>
                <w:sz w:val="17"/>
                <w:szCs w:val="17"/>
              </w:rPr>
              <w:t xml:space="preserve"> </w:t>
            </w:r>
            <w:r>
              <w:rPr>
                <w:spacing w:val="-1"/>
                <w:sz w:val="17"/>
                <w:szCs w:val="17"/>
              </w:rPr>
              <w:t>twisted</w:t>
            </w:r>
            <w:r>
              <w:rPr>
                <w:spacing w:val="-6"/>
                <w:sz w:val="17"/>
                <w:szCs w:val="17"/>
              </w:rPr>
              <w:t xml:space="preserve"> </w:t>
            </w:r>
            <w:r>
              <w:rPr>
                <w:spacing w:val="-1"/>
                <w:sz w:val="17"/>
                <w:szCs w:val="17"/>
              </w:rPr>
              <w:t>hoop</w:t>
            </w:r>
            <w:r>
              <w:rPr>
                <w:spacing w:val="-4"/>
                <w:sz w:val="17"/>
                <w:szCs w:val="17"/>
              </w:rPr>
              <w:t xml:space="preserve"> </w:t>
            </w:r>
            <w:r>
              <w:rPr>
                <w:spacing w:val="-1"/>
                <w:sz w:val="17"/>
                <w:szCs w:val="17"/>
              </w:rPr>
              <w:t>or</w:t>
            </w:r>
            <w:r>
              <w:rPr>
                <w:spacing w:val="-2"/>
                <w:sz w:val="17"/>
                <w:szCs w:val="17"/>
              </w:rPr>
              <w:t xml:space="preserve"> </w:t>
            </w:r>
            <w:r>
              <w:rPr>
                <w:spacing w:val="-1"/>
                <w:sz w:val="17"/>
                <w:szCs w:val="17"/>
              </w:rPr>
              <w:t>single</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7313</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42946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flat</w:t>
            </w:r>
            <w:r>
              <w:rPr>
                <w:spacing w:val="-5"/>
                <w:sz w:val="17"/>
                <w:szCs w:val="17"/>
              </w:rPr>
              <w:t xml:space="preserve"> </w:t>
            </w:r>
            <w:r>
              <w:rPr>
                <w:spacing w:val="-1"/>
                <w:sz w:val="17"/>
                <w:szCs w:val="17"/>
              </w:rPr>
              <w:t>wire,</w:t>
            </w:r>
            <w:r>
              <w:rPr>
                <w:spacing w:val="-5"/>
                <w:sz w:val="17"/>
                <w:szCs w:val="17"/>
              </w:rPr>
              <w:t xml:space="preserve"> </w:t>
            </w:r>
            <w:r>
              <w:rPr>
                <w:sz w:val="17"/>
                <w:szCs w:val="17"/>
              </w:rPr>
              <w:t>and</w:t>
            </w:r>
            <w:r>
              <w:rPr>
                <w:spacing w:val="-6"/>
                <w:sz w:val="17"/>
                <w:szCs w:val="17"/>
              </w:rPr>
              <w:t xml:space="preserve"> </w:t>
            </w:r>
            <w:r>
              <w:rPr>
                <w:sz w:val="17"/>
                <w:szCs w:val="17"/>
              </w:rPr>
              <w:t>loosely</w:t>
            </w:r>
            <w:r>
              <w:rPr>
                <w:spacing w:val="-8"/>
                <w:sz w:val="17"/>
                <w:szCs w:val="17"/>
              </w:rPr>
              <w:t xml:space="preserve"> </w:t>
            </w:r>
            <w:r>
              <w:rPr>
                <w:sz w:val="17"/>
                <w:szCs w:val="17"/>
              </w:rPr>
              <w:t>twisted</w:t>
            </w:r>
            <w:r>
              <w:rPr>
                <w:spacing w:val="-5"/>
                <w:sz w:val="17"/>
                <w:szCs w:val="17"/>
              </w:rPr>
              <w:t xml:space="preserve"> </w:t>
            </w:r>
            <w:r>
              <w:rPr>
                <w:sz w:val="17"/>
                <w:szCs w:val="17"/>
              </w:rPr>
              <w:t>double</w:t>
            </w:r>
            <w:r>
              <w:rPr>
                <w:spacing w:val="-3"/>
                <w:sz w:val="17"/>
                <w:szCs w:val="17"/>
              </w:rPr>
              <w:t xml:space="preserve"> </w:t>
            </w:r>
            <w:r>
              <w:rPr>
                <w:spacing w:val="-1"/>
                <w:sz w:val="17"/>
                <w:szCs w:val="17"/>
              </w:rPr>
              <w:t>wire,</w:t>
            </w:r>
            <w:r>
              <w:rPr>
                <w:spacing w:val="-5"/>
                <w:sz w:val="17"/>
                <w:szCs w:val="17"/>
              </w:rPr>
              <w:t xml:space="preserve"> </w:t>
            </w:r>
            <w:r>
              <w:rPr>
                <w:spacing w:val="-1"/>
                <w:sz w:val="17"/>
                <w:szCs w:val="17"/>
              </w:rPr>
              <w:t>of</w:t>
            </w:r>
            <w:r>
              <w:rPr>
                <w:spacing w:val="-3"/>
                <w:sz w:val="17"/>
                <w:szCs w:val="17"/>
              </w:rPr>
              <w:t xml:space="preserve"> </w:t>
            </w:r>
            <w:r>
              <w:rPr>
                <w:sz w:val="17"/>
                <w:szCs w:val="17"/>
              </w:rPr>
              <w:t>a</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kind</w:t>
            </w:r>
            <w:r>
              <w:rPr>
                <w:spacing w:val="-6"/>
                <w:sz w:val="17"/>
                <w:szCs w:val="17"/>
              </w:rPr>
              <w:t xml:space="preserve"> </w:t>
            </w:r>
            <w:r>
              <w:rPr>
                <w:spacing w:val="-1"/>
                <w:sz w:val="17"/>
                <w:szCs w:val="17"/>
              </w:rPr>
              <w:t>used</w:t>
            </w:r>
            <w:r>
              <w:rPr>
                <w:spacing w:val="-5"/>
                <w:sz w:val="17"/>
                <w:szCs w:val="17"/>
              </w:rPr>
              <w:t xml:space="preserve"> </w:t>
            </w:r>
            <w:r>
              <w:rPr>
                <w:sz w:val="17"/>
                <w:szCs w:val="17"/>
              </w:rPr>
              <w:t>for</w:t>
            </w:r>
            <w:r>
              <w:rPr>
                <w:spacing w:val="-4"/>
                <w:sz w:val="17"/>
                <w:szCs w:val="17"/>
              </w:rPr>
              <w:t xml:space="preserve"> </w:t>
            </w:r>
            <w:r>
              <w:rPr>
                <w:spacing w:val="-1"/>
                <w:sz w:val="17"/>
                <w:szCs w:val="17"/>
              </w:rPr>
              <w:t>fencing,</w:t>
            </w:r>
            <w:r>
              <w:rPr>
                <w:spacing w:val="-2"/>
                <w:sz w:val="17"/>
                <w:szCs w:val="17"/>
              </w:rPr>
              <w:t xml:space="preserve"> </w:t>
            </w:r>
            <w:r>
              <w:rPr>
                <w:spacing w:val="-1"/>
                <w:sz w:val="17"/>
                <w:szCs w:val="17"/>
              </w:rPr>
              <w:t>of</w:t>
            </w:r>
            <w:r>
              <w:rPr>
                <w:spacing w:val="-2"/>
                <w:sz w:val="17"/>
                <w:szCs w:val="17"/>
              </w:rPr>
              <w:t xml:space="preserve"> </w:t>
            </w:r>
            <w:r>
              <w:rPr>
                <w:spacing w:val="-1"/>
                <w:sz w:val="17"/>
                <w:szCs w:val="17"/>
              </w:rPr>
              <w:t>iron</w:t>
            </w:r>
            <w:r>
              <w:rPr>
                <w:spacing w:val="-6"/>
                <w:sz w:val="17"/>
                <w:szCs w:val="17"/>
              </w:rPr>
              <w:t xml:space="preserve"> </w:t>
            </w:r>
            <w:r>
              <w:rPr>
                <w:spacing w:val="-1"/>
                <w:sz w:val="17"/>
                <w:szCs w:val="17"/>
              </w:rPr>
              <w:t>or</w:t>
            </w:r>
            <w:r>
              <w:rPr>
                <w:spacing w:val="-2"/>
                <w:sz w:val="17"/>
                <w:szCs w:val="17"/>
              </w:rPr>
              <w:t xml:space="preserve"> </w:t>
            </w:r>
            <w:r>
              <w:rPr>
                <w:spacing w:val="-1"/>
                <w:sz w:val="17"/>
                <w:szCs w:val="17"/>
              </w:rPr>
              <w:t>steel</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A0742">
            <w:pPr>
              <w:pStyle w:val="TableParagraph"/>
              <w:kinsoku w:val="0"/>
              <w:overflowPunct w:val="0"/>
              <w:spacing w:before="4"/>
              <w:ind w:left="691"/>
            </w:pPr>
            <w:r>
              <w:rPr>
                <w:spacing w:val="-1"/>
                <w:sz w:val="17"/>
                <w:szCs w:val="17"/>
              </w:rPr>
              <w:t>4295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42950</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Wire,</w:t>
            </w:r>
            <w:r>
              <w:rPr>
                <w:spacing w:val="-9"/>
                <w:sz w:val="17"/>
                <w:szCs w:val="17"/>
              </w:rPr>
              <w:t xml:space="preserve"> </w:t>
            </w:r>
            <w:r>
              <w:rPr>
                <w:spacing w:val="-1"/>
                <w:sz w:val="17"/>
                <w:szCs w:val="17"/>
              </w:rPr>
              <w:t>rods,</w:t>
            </w:r>
            <w:r>
              <w:rPr>
                <w:spacing w:val="-4"/>
                <w:sz w:val="17"/>
                <w:szCs w:val="17"/>
              </w:rPr>
              <w:t xml:space="preserve"> </w:t>
            </w:r>
            <w:r>
              <w:rPr>
                <w:spacing w:val="-1"/>
                <w:sz w:val="17"/>
                <w:szCs w:val="17"/>
              </w:rPr>
              <w:t>tubes,</w:t>
            </w:r>
            <w:r>
              <w:rPr>
                <w:spacing w:val="-9"/>
                <w:sz w:val="17"/>
                <w:szCs w:val="17"/>
              </w:rPr>
              <w:t xml:space="preserve"> </w:t>
            </w:r>
            <w:r>
              <w:rPr>
                <w:sz w:val="17"/>
                <w:szCs w:val="17"/>
              </w:rPr>
              <w:t>plates,</w:t>
            </w:r>
            <w:r>
              <w:rPr>
                <w:spacing w:val="-6"/>
                <w:sz w:val="17"/>
                <w:szCs w:val="17"/>
              </w:rPr>
              <w:t xml:space="preserve"> </w:t>
            </w:r>
            <w:r>
              <w:rPr>
                <w:spacing w:val="-1"/>
                <w:sz w:val="17"/>
                <w:szCs w:val="17"/>
              </w:rPr>
              <w:t>electrodes</w:t>
            </w:r>
            <w:r>
              <w:rPr>
                <w:spacing w:val="-4"/>
                <w:sz w:val="17"/>
                <w:szCs w:val="17"/>
              </w:rPr>
              <w:t xml:space="preserve"> </w:t>
            </w:r>
            <w:r>
              <w:rPr>
                <w:sz w:val="17"/>
                <w:szCs w:val="17"/>
              </w:rPr>
              <w:t>and</w:t>
            </w:r>
            <w:r>
              <w:rPr>
                <w:spacing w:val="-8"/>
                <w:sz w:val="17"/>
                <w:szCs w:val="17"/>
              </w:rPr>
              <w:t xml:space="preserve"> </w:t>
            </w:r>
            <w:r>
              <w:rPr>
                <w:sz w:val="17"/>
                <w:szCs w:val="17"/>
              </w:rPr>
              <w:t>similar</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8311</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products,</w:t>
            </w:r>
            <w:r>
              <w:rPr>
                <w:spacing w:val="-3"/>
                <w:sz w:val="17"/>
                <w:szCs w:val="17"/>
              </w:rPr>
              <w:t xml:space="preserve"> of</w:t>
            </w:r>
            <w:r>
              <w:rPr>
                <w:sz w:val="17"/>
                <w:szCs w:val="17"/>
              </w:rPr>
              <w:t xml:space="preserve"> </w:t>
            </w:r>
            <w:r>
              <w:rPr>
                <w:spacing w:val="-1"/>
                <w:sz w:val="17"/>
                <w:szCs w:val="17"/>
              </w:rPr>
              <w:t>base</w:t>
            </w:r>
            <w:r>
              <w:rPr>
                <w:spacing w:val="-4"/>
                <w:sz w:val="17"/>
                <w:szCs w:val="17"/>
              </w:rPr>
              <w:t xml:space="preserve"> </w:t>
            </w:r>
            <w:r>
              <w:rPr>
                <w:spacing w:val="-1"/>
                <w:sz w:val="17"/>
                <w:szCs w:val="17"/>
              </w:rPr>
              <w:t>metal</w:t>
            </w:r>
            <w:r>
              <w:rPr>
                <w:spacing w:val="-5"/>
                <w:sz w:val="17"/>
                <w:szCs w:val="17"/>
              </w:rPr>
              <w:t xml:space="preserve"> </w:t>
            </w:r>
            <w:r>
              <w:rPr>
                <w:spacing w:val="-1"/>
                <w:sz w:val="17"/>
                <w:szCs w:val="17"/>
              </w:rPr>
              <w:t>or</w:t>
            </w:r>
            <w:r>
              <w:rPr>
                <w:sz w:val="17"/>
                <w:szCs w:val="17"/>
              </w:rPr>
              <w:t xml:space="preserve"> </w:t>
            </w:r>
            <w:r>
              <w:rPr>
                <w:spacing w:val="-3"/>
                <w:sz w:val="17"/>
                <w:szCs w:val="17"/>
              </w:rPr>
              <w:t>of</w:t>
            </w:r>
            <w:r>
              <w:rPr>
                <w:sz w:val="17"/>
                <w:szCs w:val="17"/>
              </w:rPr>
              <w:t xml:space="preserve"> </w:t>
            </w:r>
            <w:r>
              <w:rPr>
                <w:spacing w:val="-1"/>
                <w:sz w:val="17"/>
                <w:szCs w:val="17"/>
              </w:rPr>
              <w:t>metal</w:t>
            </w:r>
            <w:r>
              <w:rPr>
                <w:spacing w:val="-3"/>
                <w:sz w:val="17"/>
                <w:szCs w:val="17"/>
              </w:rPr>
              <w:t xml:space="preserve"> </w:t>
            </w:r>
            <w:r>
              <w:rPr>
                <w:spacing w:val="-1"/>
                <w:sz w:val="17"/>
                <w:szCs w:val="17"/>
              </w:rPr>
              <w:t>carbides,</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coated</w:t>
            </w:r>
            <w:r>
              <w:rPr>
                <w:spacing w:val="-7"/>
                <w:sz w:val="17"/>
                <w:szCs w:val="17"/>
              </w:rPr>
              <w:t xml:space="preserve"> </w:t>
            </w:r>
            <w:r>
              <w:rPr>
                <w:spacing w:val="-1"/>
                <w:sz w:val="17"/>
                <w:szCs w:val="17"/>
              </w:rPr>
              <w:t>or cored</w:t>
            </w:r>
            <w:r>
              <w:rPr>
                <w:spacing w:val="-6"/>
                <w:sz w:val="17"/>
                <w:szCs w:val="17"/>
              </w:rPr>
              <w:t xml:space="preserve"> </w:t>
            </w:r>
            <w:r>
              <w:rPr>
                <w:sz w:val="17"/>
                <w:szCs w:val="17"/>
              </w:rPr>
              <w:t>with</w:t>
            </w:r>
            <w:r>
              <w:rPr>
                <w:spacing w:val="-6"/>
                <w:sz w:val="17"/>
                <w:szCs w:val="17"/>
              </w:rPr>
              <w:t xml:space="preserve"> </w:t>
            </w:r>
            <w:r>
              <w:rPr>
                <w:sz w:val="17"/>
                <w:szCs w:val="17"/>
              </w:rPr>
              <w:t>flux</w:t>
            </w:r>
            <w:r>
              <w:rPr>
                <w:spacing w:val="-5"/>
                <w:sz w:val="17"/>
                <w:szCs w:val="17"/>
              </w:rPr>
              <w:t xml:space="preserve"> </w:t>
            </w:r>
            <w:r>
              <w:rPr>
                <w:spacing w:val="-1"/>
                <w:sz w:val="17"/>
                <w:szCs w:val="17"/>
              </w:rPr>
              <w:t>material,</w:t>
            </w:r>
            <w:r>
              <w:rPr>
                <w:spacing w:val="-2"/>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kind</w:t>
            </w:r>
            <w:r>
              <w:rPr>
                <w:spacing w:val="-4"/>
                <w:sz w:val="17"/>
                <w:szCs w:val="17"/>
              </w:rPr>
              <w:t xml:space="preserve"> </w:t>
            </w:r>
            <w:r>
              <w:rPr>
                <w:spacing w:val="-1"/>
                <w:sz w:val="17"/>
                <w:szCs w:val="17"/>
              </w:rPr>
              <w:t>used</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6"/>
                <w:sz w:val="17"/>
                <w:szCs w:val="17"/>
              </w:rPr>
              <w:t xml:space="preserve"> </w:t>
            </w:r>
            <w:r>
              <w:rPr>
                <w:spacing w:val="-1"/>
                <w:sz w:val="17"/>
                <w:szCs w:val="17"/>
              </w:rPr>
              <w:t>soldering,</w:t>
            </w:r>
            <w:r>
              <w:rPr>
                <w:spacing w:val="-4"/>
                <w:sz w:val="17"/>
                <w:szCs w:val="17"/>
              </w:rPr>
              <w:t xml:space="preserve"> </w:t>
            </w:r>
            <w:r>
              <w:rPr>
                <w:spacing w:val="-1"/>
                <w:sz w:val="17"/>
                <w:szCs w:val="17"/>
              </w:rPr>
              <w:t>brazing,</w:t>
            </w:r>
            <w:r>
              <w:rPr>
                <w:spacing w:val="-4"/>
                <w:sz w:val="17"/>
                <w:szCs w:val="17"/>
              </w:rPr>
              <w:t xml:space="preserve"> </w:t>
            </w:r>
            <w:r>
              <w:rPr>
                <w:spacing w:val="-1"/>
                <w:sz w:val="17"/>
                <w:szCs w:val="17"/>
              </w:rPr>
              <w:t>welding</w:t>
            </w:r>
            <w:r>
              <w:rPr>
                <w:spacing w:val="-6"/>
                <w:sz w:val="17"/>
                <w:szCs w:val="17"/>
              </w:rPr>
              <w:t xml:space="preserve"> </w:t>
            </w:r>
            <w:r>
              <w:rPr>
                <w:spacing w:val="-2"/>
                <w:sz w:val="17"/>
                <w:szCs w:val="17"/>
              </w:rPr>
              <w:t>or</w:t>
            </w:r>
            <w:r>
              <w:rPr>
                <w:spacing w:val="-1"/>
                <w:sz w:val="17"/>
                <w:szCs w:val="17"/>
              </w:rPr>
              <w:t xml:space="preserve"> deposition</w:t>
            </w:r>
            <w:r>
              <w:rPr>
                <w:spacing w:val="-6"/>
                <w:sz w:val="17"/>
                <w:szCs w:val="17"/>
              </w:rPr>
              <w:t xml:space="preserve"> </w:t>
            </w:r>
            <w:r>
              <w:rPr>
                <w:spacing w:val="-1"/>
                <w:sz w:val="17"/>
                <w:szCs w:val="17"/>
              </w:rPr>
              <w:t>of</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235" w:lineRule="auto"/>
              <w:ind w:left="186" w:right="197"/>
            </w:pPr>
            <w:r>
              <w:rPr>
                <w:sz w:val="17"/>
                <w:szCs w:val="17"/>
              </w:rPr>
              <w:t>metal</w:t>
            </w:r>
            <w:r>
              <w:rPr>
                <w:spacing w:val="-5"/>
                <w:sz w:val="17"/>
                <w:szCs w:val="17"/>
              </w:rPr>
              <w:t xml:space="preserve"> </w:t>
            </w:r>
            <w:r>
              <w:rPr>
                <w:spacing w:val="-1"/>
                <w:sz w:val="17"/>
                <w:szCs w:val="17"/>
              </w:rPr>
              <w:t>or</w:t>
            </w:r>
            <w:r>
              <w:rPr>
                <w:spacing w:val="-2"/>
                <w:sz w:val="17"/>
                <w:szCs w:val="17"/>
              </w:rPr>
              <w:t xml:space="preserve"> of </w:t>
            </w:r>
            <w:r>
              <w:rPr>
                <w:spacing w:val="-1"/>
                <w:sz w:val="17"/>
                <w:szCs w:val="17"/>
              </w:rPr>
              <w:t>metal</w:t>
            </w:r>
            <w:r>
              <w:rPr>
                <w:spacing w:val="-7"/>
                <w:sz w:val="17"/>
                <w:szCs w:val="17"/>
              </w:rPr>
              <w:t xml:space="preserve"> </w:t>
            </w:r>
            <w:r>
              <w:rPr>
                <w:spacing w:val="-1"/>
                <w:sz w:val="17"/>
                <w:szCs w:val="17"/>
              </w:rPr>
              <w:t>carbides;</w:t>
            </w:r>
            <w:r>
              <w:rPr>
                <w:spacing w:val="-2"/>
                <w:sz w:val="17"/>
                <w:szCs w:val="17"/>
              </w:rPr>
              <w:t xml:space="preserve"> </w:t>
            </w:r>
            <w:r>
              <w:rPr>
                <w:spacing w:val="-1"/>
                <w:sz w:val="17"/>
                <w:szCs w:val="17"/>
              </w:rPr>
              <w:t>wire</w:t>
            </w:r>
            <w:r>
              <w:rPr>
                <w:spacing w:val="-7"/>
                <w:sz w:val="17"/>
                <w:szCs w:val="17"/>
              </w:rPr>
              <w:t xml:space="preserve"> </w:t>
            </w:r>
            <w:r>
              <w:rPr>
                <w:spacing w:val="-1"/>
                <w:sz w:val="17"/>
                <w:szCs w:val="17"/>
              </w:rPr>
              <w:t>and</w:t>
            </w:r>
            <w:r>
              <w:rPr>
                <w:spacing w:val="-6"/>
                <w:sz w:val="17"/>
                <w:szCs w:val="17"/>
              </w:rPr>
              <w:t xml:space="preserve"> </w:t>
            </w:r>
            <w:r>
              <w:rPr>
                <w:spacing w:val="-1"/>
                <w:sz w:val="17"/>
                <w:szCs w:val="17"/>
              </w:rPr>
              <w:t>rods,</w:t>
            </w:r>
            <w:r>
              <w:rPr>
                <w:spacing w:val="-2"/>
                <w:sz w:val="17"/>
                <w:szCs w:val="17"/>
              </w:rPr>
              <w:t xml:space="preserve"> </w:t>
            </w:r>
            <w:r>
              <w:rPr>
                <w:spacing w:val="-1"/>
                <w:sz w:val="17"/>
                <w:szCs w:val="17"/>
              </w:rPr>
              <w:t>of</w:t>
            </w:r>
            <w:r>
              <w:rPr>
                <w:spacing w:val="47"/>
                <w:w w:val="99"/>
                <w:sz w:val="17"/>
                <w:szCs w:val="17"/>
              </w:rPr>
              <w:t xml:space="preserve"> </w:t>
            </w:r>
            <w:r>
              <w:rPr>
                <w:spacing w:val="-1"/>
                <w:sz w:val="17"/>
                <w:szCs w:val="17"/>
              </w:rPr>
              <w:t>agglomerated</w:t>
            </w:r>
            <w:r>
              <w:rPr>
                <w:spacing w:val="-7"/>
                <w:sz w:val="17"/>
                <w:szCs w:val="17"/>
              </w:rPr>
              <w:t xml:space="preserve"> </w:t>
            </w:r>
            <w:r>
              <w:rPr>
                <w:sz w:val="17"/>
                <w:szCs w:val="17"/>
              </w:rPr>
              <w:t>base</w:t>
            </w:r>
            <w:r>
              <w:rPr>
                <w:spacing w:val="-5"/>
                <w:sz w:val="17"/>
                <w:szCs w:val="17"/>
              </w:rPr>
              <w:t xml:space="preserve"> </w:t>
            </w:r>
            <w:r>
              <w:rPr>
                <w:spacing w:val="-1"/>
                <w:sz w:val="17"/>
                <w:szCs w:val="17"/>
              </w:rPr>
              <w:t>metal</w:t>
            </w:r>
            <w:r>
              <w:rPr>
                <w:spacing w:val="-6"/>
                <w:sz w:val="17"/>
                <w:szCs w:val="17"/>
              </w:rPr>
              <w:t xml:space="preserve"> </w:t>
            </w:r>
            <w:r>
              <w:rPr>
                <w:spacing w:val="-1"/>
                <w:sz w:val="17"/>
                <w:szCs w:val="17"/>
              </w:rPr>
              <w:t>powder,</w:t>
            </w:r>
            <w:r>
              <w:rPr>
                <w:spacing w:val="-6"/>
                <w:sz w:val="17"/>
                <w:szCs w:val="17"/>
              </w:rPr>
              <w:t xml:space="preserve"> </w:t>
            </w:r>
            <w:r>
              <w:rPr>
                <w:spacing w:val="-1"/>
                <w:sz w:val="17"/>
                <w:szCs w:val="17"/>
              </w:rPr>
              <w:t>used</w:t>
            </w:r>
            <w:r>
              <w:rPr>
                <w:spacing w:val="-8"/>
                <w:sz w:val="17"/>
                <w:szCs w:val="17"/>
              </w:rPr>
              <w:t xml:space="preserve"> </w:t>
            </w:r>
            <w:r>
              <w:rPr>
                <w:spacing w:val="-1"/>
                <w:sz w:val="17"/>
                <w:szCs w:val="17"/>
              </w:rPr>
              <w:t>for</w:t>
            </w:r>
            <w:r>
              <w:rPr>
                <w:spacing w:val="-4"/>
                <w:sz w:val="17"/>
                <w:szCs w:val="17"/>
              </w:rPr>
              <w:t xml:space="preserve"> </w:t>
            </w:r>
            <w:r>
              <w:rPr>
                <w:spacing w:val="-1"/>
                <w:sz w:val="17"/>
                <w:szCs w:val="17"/>
              </w:rPr>
              <w:t>metal</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spraying</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199" w:type="dxa"/>
            <w:tcBorders>
              <w:top w:val="nil"/>
              <w:left w:val="nil"/>
              <w:bottom w:val="nil"/>
              <w:right w:val="nil"/>
            </w:tcBorders>
          </w:tcPr>
          <w:p w:rsidR="00505048" w:rsidRDefault="005A0742">
            <w:pPr>
              <w:pStyle w:val="TableParagraph"/>
              <w:kinsoku w:val="0"/>
              <w:overflowPunct w:val="0"/>
              <w:spacing w:before="4"/>
              <w:ind w:left="691"/>
            </w:pPr>
            <w:r>
              <w:rPr>
                <w:spacing w:val="-1"/>
                <w:sz w:val="17"/>
                <w:szCs w:val="17"/>
              </w:rPr>
              <w:t>4299</w:t>
            </w:r>
          </w:p>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metal</w:t>
            </w:r>
            <w:r>
              <w:rPr>
                <w:spacing w:val="-5"/>
                <w:sz w:val="17"/>
                <w:szCs w:val="17"/>
              </w:rPr>
              <w:t xml:space="preserve"> </w:t>
            </w:r>
            <w:r>
              <w:rPr>
                <w:spacing w:val="-1"/>
                <w:sz w:val="17"/>
                <w:szCs w:val="17"/>
              </w:rPr>
              <w:t>goods</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42991</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Chain</w:t>
            </w:r>
            <w:r>
              <w:rPr>
                <w:spacing w:val="-8"/>
                <w:sz w:val="17"/>
                <w:szCs w:val="17"/>
              </w:rPr>
              <w:t xml:space="preserve"> </w:t>
            </w:r>
            <w:r>
              <w:rPr>
                <w:sz w:val="17"/>
                <w:szCs w:val="17"/>
              </w:rPr>
              <w:t>(except</w:t>
            </w:r>
            <w:r>
              <w:rPr>
                <w:spacing w:val="-6"/>
                <w:sz w:val="17"/>
                <w:szCs w:val="17"/>
              </w:rPr>
              <w:t xml:space="preserve"> </w:t>
            </w:r>
            <w:r>
              <w:rPr>
                <w:spacing w:val="-1"/>
                <w:sz w:val="17"/>
                <w:szCs w:val="17"/>
              </w:rPr>
              <w:t>articulated</w:t>
            </w:r>
            <w:r>
              <w:rPr>
                <w:spacing w:val="-6"/>
                <w:sz w:val="17"/>
                <w:szCs w:val="17"/>
              </w:rPr>
              <w:t xml:space="preserve"> </w:t>
            </w:r>
            <w:r>
              <w:rPr>
                <w:spacing w:val="-1"/>
                <w:sz w:val="17"/>
                <w:szCs w:val="17"/>
              </w:rPr>
              <w:t>link</w:t>
            </w:r>
            <w:r>
              <w:rPr>
                <w:spacing w:val="-4"/>
                <w:sz w:val="17"/>
                <w:szCs w:val="17"/>
              </w:rPr>
              <w:t xml:space="preserve"> </w:t>
            </w:r>
            <w:r>
              <w:rPr>
                <w:spacing w:val="-1"/>
                <w:sz w:val="17"/>
                <w:szCs w:val="17"/>
              </w:rPr>
              <w:t>chain)</w:t>
            </w:r>
            <w:r>
              <w:rPr>
                <w:spacing w:val="-4"/>
                <w:sz w:val="17"/>
                <w:szCs w:val="17"/>
              </w:rPr>
              <w:t xml:space="preserve"> </w:t>
            </w:r>
            <w:r>
              <w:rPr>
                <w:spacing w:val="-1"/>
                <w:sz w:val="17"/>
                <w:szCs w:val="17"/>
              </w:rPr>
              <w:t>and</w:t>
            </w:r>
            <w:r>
              <w:rPr>
                <w:spacing w:val="-5"/>
                <w:sz w:val="17"/>
                <w:szCs w:val="17"/>
              </w:rPr>
              <w:t xml:space="preserve"> </w:t>
            </w:r>
            <w:r>
              <w:rPr>
                <w:spacing w:val="-1"/>
                <w:sz w:val="17"/>
                <w:szCs w:val="17"/>
              </w:rPr>
              <w:t>parts</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7315.20</w:t>
            </w:r>
            <w:r>
              <w:rPr>
                <w:spacing w:val="-8"/>
                <w:sz w:val="17"/>
                <w:szCs w:val="17"/>
              </w:rPr>
              <w:t xml:space="preserve"> </w:t>
            </w:r>
            <w:r>
              <w:rPr>
                <w:sz w:val="17"/>
                <w:szCs w:val="17"/>
              </w:rPr>
              <w:t>-</w:t>
            </w:r>
            <w:r>
              <w:rPr>
                <w:spacing w:val="-3"/>
                <w:sz w:val="17"/>
                <w:szCs w:val="17"/>
              </w:rPr>
              <w:t xml:space="preserve"> </w:t>
            </w:r>
            <w:r>
              <w:rPr>
                <w:spacing w:val="-1"/>
                <w:sz w:val="17"/>
                <w:szCs w:val="17"/>
              </w:rPr>
              <w:t>.90,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thereof,</w:t>
            </w:r>
            <w:r>
              <w:rPr>
                <w:spacing w:val="-5"/>
                <w:sz w:val="17"/>
                <w:szCs w:val="17"/>
              </w:rPr>
              <w:t xml:space="preserve"> </w:t>
            </w:r>
            <w:r>
              <w:rPr>
                <w:spacing w:val="-2"/>
                <w:sz w:val="17"/>
                <w:szCs w:val="17"/>
              </w:rPr>
              <w:t>of</w:t>
            </w:r>
            <w:r>
              <w:rPr>
                <w:spacing w:val="-1"/>
                <w:sz w:val="17"/>
                <w:szCs w:val="17"/>
              </w:rPr>
              <w:t xml:space="preserve"> iron</w:t>
            </w:r>
            <w:r>
              <w:rPr>
                <w:spacing w:val="-5"/>
                <w:sz w:val="17"/>
                <w:szCs w:val="17"/>
              </w:rPr>
              <w:t xml:space="preserve"> </w:t>
            </w:r>
            <w:r>
              <w:rPr>
                <w:spacing w:val="-1"/>
                <w:sz w:val="17"/>
                <w:szCs w:val="17"/>
              </w:rPr>
              <w:t>or</w:t>
            </w:r>
            <w:r>
              <w:rPr>
                <w:spacing w:val="-4"/>
                <w:sz w:val="17"/>
                <w:szCs w:val="17"/>
              </w:rPr>
              <w:t xml:space="preserve"> </w:t>
            </w:r>
            <w:r>
              <w:rPr>
                <w:sz w:val="17"/>
                <w:szCs w:val="17"/>
              </w:rPr>
              <w:t>steel;</w:t>
            </w:r>
            <w:r>
              <w:rPr>
                <w:spacing w:val="-5"/>
                <w:sz w:val="17"/>
                <w:szCs w:val="17"/>
              </w:rPr>
              <w:t xml:space="preserve"> </w:t>
            </w:r>
            <w:r>
              <w:rPr>
                <w:spacing w:val="-1"/>
                <w:sz w:val="17"/>
                <w:szCs w:val="17"/>
              </w:rPr>
              <w:t>chain</w:t>
            </w:r>
            <w:r>
              <w:rPr>
                <w:spacing w:val="-6"/>
                <w:sz w:val="17"/>
                <w:szCs w:val="17"/>
              </w:rPr>
              <w:t xml:space="preserve"> </w:t>
            </w:r>
            <w:r>
              <w:rPr>
                <w:spacing w:val="-1"/>
                <w:sz w:val="17"/>
                <w:szCs w:val="17"/>
              </w:rPr>
              <w:t>and</w:t>
            </w:r>
            <w:r>
              <w:rPr>
                <w:spacing w:val="-4"/>
                <w:sz w:val="17"/>
                <w:szCs w:val="17"/>
              </w:rPr>
              <w:t xml:space="preserve"> </w:t>
            </w:r>
            <w:r>
              <w:rPr>
                <w:spacing w:val="-1"/>
                <w:sz w:val="17"/>
                <w:szCs w:val="17"/>
              </w:rPr>
              <w:t>parts</w:t>
            </w:r>
            <w:r>
              <w:rPr>
                <w:spacing w:val="-5"/>
                <w:sz w:val="17"/>
                <w:szCs w:val="17"/>
              </w:rPr>
              <w:t xml:space="preserve"> </w:t>
            </w:r>
            <w:r>
              <w:rPr>
                <w:spacing w:val="-1"/>
                <w:sz w:val="17"/>
                <w:szCs w:val="17"/>
              </w:rPr>
              <w:t>thereof,</w:t>
            </w:r>
            <w:r>
              <w:rPr>
                <w:spacing w:val="-4"/>
                <w:sz w:val="17"/>
                <w:szCs w:val="17"/>
              </w:rPr>
              <w:t xml:space="preserve"> </w:t>
            </w:r>
            <w:r>
              <w:rPr>
                <w:spacing w:val="-1"/>
                <w:sz w:val="17"/>
                <w:szCs w:val="17"/>
              </w:rPr>
              <w:t>of</w:t>
            </w:r>
          </w:p>
        </w:tc>
        <w:tc>
          <w:tcPr>
            <w:tcW w:w="1307" w:type="dxa"/>
            <w:tcBorders>
              <w:top w:val="nil"/>
              <w:left w:val="nil"/>
              <w:bottom w:val="nil"/>
              <w:right w:val="nil"/>
            </w:tcBorders>
          </w:tcPr>
          <w:p w:rsidR="00505048" w:rsidRDefault="005A0742">
            <w:pPr>
              <w:pStyle w:val="TableParagraph"/>
              <w:kinsoku w:val="0"/>
              <w:overflowPunct w:val="0"/>
              <w:spacing w:line="186" w:lineRule="exact"/>
              <w:ind w:left="29"/>
            </w:pPr>
            <w:r>
              <w:rPr>
                <w:spacing w:val="-1"/>
                <w:sz w:val="17"/>
                <w:szCs w:val="17"/>
              </w:rPr>
              <w:t>7419.10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copper</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42992</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Padlocks</w:t>
            </w:r>
            <w:r>
              <w:rPr>
                <w:spacing w:val="-5"/>
                <w:sz w:val="17"/>
                <w:szCs w:val="17"/>
              </w:rPr>
              <w:t xml:space="preserve"> </w:t>
            </w:r>
            <w:r>
              <w:rPr>
                <w:sz w:val="17"/>
                <w:szCs w:val="17"/>
              </w:rPr>
              <w:t>and</w:t>
            </w:r>
            <w:r>
              <w:rPr>
                <w:spacing w:val="-7"/>
                <w:sz w:val="17"/>
                <w:szCs w:val="17"/>
              </w:rPr>
              <w:t xml:space="preserve"> </w:t>
            </w:r>
            <w:r>
              <w:rPr>
                <w:sz w:val="17"/>
                <w:szCs w:val="17"/>
              </w:rPr>
              <w:t>locks,</w:t>
            </w:r>
            <w:r>
              <w:rPr>
                <w:spacing w:val="-5"/>
                <w:sz w:val="17"/>
                <w:szCs w:val="17"/>
              </w:rPr>
              <w:t xml:space="preserve"> </w:t>
            </w:r>
            <w:r>
              <w:rPr>
                <w:spacing w:val="-2"/>
                <w:sz w:val="17"/>
                <w:szCs w:val="17"/>
              </w:rPr>
              <w:t xml:space="preserve">of </w:t>
            </w:r>
            <w:r>
              <w:rPr>
                <w:sz w:val="17"/>
                <w:szCs w:val="17"/>
              </w:rPr>
              <w:t>base</w:t>
            </w:r>
            <w:r>
              <w:rPr>
                <w:spacing w:val="-4"/>
                <w:sz w:val="17"/>
                <w:szCs w:val="17"/>
              </w:rPr>
              <w:t xml:space="preserve"> </w:t>
            </w:r>
            <w:r>
              <w:rPr>
                <w:spacing w:val="-1"/>
                <w:sz w:val="17"/>
                <w:szCs w:val="17"/>
              </w:rPr>
              <w:t>metal;</w:t>
            </w:r>
            <w:r>
              <w:rPr>
                <w:spacing w:val="-5"/>
                <w:sz w:val="17"/>
                <w:szCs w:val="17"/>
              </w:rPr>
              <w:t xml:space="preserve"> </w:t>
            </w:r>
            <w:r>
              <w:rPr>
                <w:spacing w:val="-1"/>
                <w:sz w:val="17"/>
                <w:szCs w:val="17"/>
              </w:rPr>
              <w:t>clasps</w:t>
            </w:r>
            <w:r>
              <w:rPr>
                <w:spacing w:val="-5"/>
                <w:sz w:val="17"/>
                <w:szCs w:val="17"/>
              </w:rPr>
              <w:t xml:space="preserve"> </w:t>
            </w:r>
            <w:r>
              <w:rPr>
                <w:sz w:val="17"/>
                <w:szCs w:val="17"/>
              </w:rPr>
              <w:t>and</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z w:val="17"/>
                <w:szCs w:val="17"/>
              </w:rPr>
              <w:t>8301,</w:t>
            </w:r>
            <w:r>
              <w:rPr>
                <w:spacing w:val="-9"/>
                <w:sz w:val="17"/>
                <w:szCs w:val="17"/>
              </w:rPr>
              <w:t xml:space="preserve"> </w:t>
            </w:r>
            <w:r>
              <w:rPr>
                <w:spacing w:val="-1"/>
                <w:sz w:val="17"/>
                <w:szCs w:val="17"/>
              </w:rPr>
              <w:t>8302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42992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2593</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frames</w:t>
            </w:r>
            <w:r>
              <w:rPr>
                <w:spacing w:val="-5"/>
                <w:sz w:val="17"/>
                <w:szCs w:val="17"/>
              </w:rPr>
              <w:t xml:space="preserve"> </w:t>
            </w:r>
            <w:r>
              <w:rPr>
                <w:spacing w:val="-1"/>
                <w:sz w:val="17"/>
                <w:szCs w:val="17"/>
              </w:rPr>
              <w:t>with</w:t>
            </w:r>
            <w:r>
              <w:rPr>
                <w:spacing w:val="-5"/>
                <w:sz w:val="17"/>
                <w:szCs w:val="17"/>
              </w:rPr>
              <w:t xml:space="preserve"> </w:t>
            </w:r>
            <w:r>
              <w:rPr>
                <w:spacing w:val="-1"/>
                <w:sz w:val="17"/>
                <w:szCs w:val="17"/>
              </w:rPr>
              <w:t>clasps,</w:t>
            </w:r>
            <w:r>
              <w:rPr>
                <w:spacing w:val="-4"/>
                <w:sz w:val="17"/>
                <w:szCs w:val="17"/>
              </w:rPr>
              <w:t xml:space="preserve"> </w:t>
            </w:r>
            <w:r>
              <w:rPr>
                <w:spacing w:val="-1"/>
                <w:sz w:val="17"/>
                <w:szCs w:val="17"/>
              </w:rPr>
              <w:t>incorporating</w:t>
            </w:r>
            <w:r>
              <w:rPr>
                <w:spacing w:val="-8"/>
                <w:sz w:val="17"/>
                <w:szCs w:val="17"/>
              </w:rPr>
              <w:t xml:space="preserve"> </w:t>
            </w:r>
            <w:r>
              <w:rPr>
                <w:sz w:val="17"/>
                <w:szCs w:val="17"/>
              </w:rPr>
              <w:t>locks,</w:t>
            </w:r>
            <w:r>
              <w:rPr>
                <w:spacing w:val="-6"/>
                <w:sz w:val="17"/>
                <w:szCs w:val="17"/>
              </w:rPr>
              <w:t xml:space="preserve"> </w:t>
            </w:r>
            <w:r>
              <w:rPr>
                <w:spacing w:val="-2"/>
                <w:sz w:val="17"/>
                <w:szCs w:val="17"/>
              </w:rPr>
              <w:t>of</w:t>
            </w:r>
            <w:r>
              <w:rPr>
                <w:spacing w:val="-1"/>
                <w:sz w:val="17"/>
                <w:szCs w:val="17"/>
              </w:rPr>
              <w:t xml:space="preserve"> base</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metal;</w:t>
            </w:r>
            <w:r>
              <w:rPr>
                <w:spacing w:val="-3"/>
                <w:sz w:val="17"/>
                <w:szCs w:val="17"/>
              </w:rPr>
              <w:t xml:space="preserve"> </w:t>
            </w:r>
            <w:r>
              <w:rPr>
                <w:spacing w:val="-1"/>
                <w:sz w:val="17"/>
                <w:szCs w:val="17"/>
              </w:rPr>
              <w:t>keys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parts</w:t>
            </w:r>
            <w:r>
              <w:rPr>
                <w:spacing w:val="-2"/>
                <w:sz w:val="17"/>
                <w:szCs w:val="17"/>
              </w:rPr>
              <w:t xml:space="preserve"> </w:t>
            </w:r>
            <w:r>
              <w:rPr>
                <w:spacing w:val="-1"/>
                <w:sz w:val="17"/>
                <w:szCs w:val="17"/>
              </w:rPr>
              <w:t>thereof,</w:t>
            </w:r>
            <w:r>
              <w:rPr>
                <w:spacing w:val="-3"/>
                <w:sz w:val="17"/>
                <w:szCs w:val="17"/>
              </w:rPr>
              <w:t xml:space="preserve"> </w:t>
            </w:r>
            <w:r>
              <w:rPr>
                <w:spacing w:val="-2"/>
                <w:sz w:val="17"/>
                <w:szCs w:val="17"/>
              </w:rPr>
              <w:t>of</w:t>
            </w:r>
            <w:r>
              <w:rPr>
                <w:spacing w:val="-3"/>
                <w:sz w:val="17"/>
                <w:szCs w:val="17"/>
              </w:rPr>
              <w:t xml:space="preserve"> </w:t>
            </w:r>
            <w:r>
              <w:rPr>
                <w:spacing w:val="-1"/>
                <w:sz w:val="17"/>
                <w:szCs w:val="17"/>
              </w:rPr>
              <w:t>base</w:t>
            </w:r>
            <w:r>
              <w:rPr>
                <w:spacing w:val="-4"/>
                <w:sz w:val="17"/>
                <w:szCs w:val="17"/>
              </w:rPr>
              <w:t xml:space="preserve"> </w:t>
            </w:r>
            <w:r>
              <w:rPr>
                <w:spacing w:val="-1"/>
                <w:sz w:val="17"/>
                <w:szCs w:val="17"/>
              </w:rPr>
              <w:t>metal;</w:t>
            </w:r>
            <w:r>
              <w:rPr>
                <w:spacing w:val="-3"/>
                <w:sz w:val="17"/>
                <w:szCs w:val="17"/>
              </w:rPr>
              <w:t xml:space="preserve"> </w:t>
            </w:r>
            <w:r>
              <w:rPr>
                <w:sz w:val="17"/>
                <w:szCs w:val="17"/>
              </w:rPr>
              <w:t>base</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235" w:lineRule="auto"/>
              <w:ind w:left="186" w:right="58"/>
            </w:pPr>
            <w:r>
              <w:rPr>
                <w:sz w:val="17"/>
                <w:szCs w:val="17"/>
              </w:rPr>
              <w:t>metal</w:t>
            </w:r>
            <w:r>
              <w:rPr>
                <w:spacing w:val="-9"/>
                <w:sz w:val="17"/>
                <w:szCs w:val="17"/>
              </w:rPr>
              <w:t xml:space="preserve"> </w:t>
            </w:r>
            <w:r>
              <w:rPr>
                <w:spacing w:val="-1"/>
                <w:sz w:val="17"/>
                <w:szCs w:val="17"/>
              </w:rPr>
              <w:t>fittings</w:t>
            </w:r>
            <w:r>
              <w:rPr>
                <w:spacing w:val="-5"/>
                <w:sz w:val="17"/>
                <w:szCs w:val="17"/>
              </w:rPr>
              <w:t xml:space="preserve"> </w:t>
            </w:r>
            <w:r>
              <w:rPr>
                <w:spacing w:val="-1"/>
                <w:sz w:val="17"/>
                <w:szCs w:val="17"/>
              </w:rPr>
              <w:t>for</w:t>
            </w:r>
            <w:r>
              <w:rPr>
                <w:spacing w:val="-6"/>
                <w:sz w:val="17"/>
                <w:szCs w:val="17"/>
              </w:rPr>
              <w:t xml:space="preserve"> </w:t>
            </w:r>
            <w:r>
              <w:rPr>
                <w:spacing w:val="-1"/>
                <w:sz w:val="17"/>
                <w:szCs w:val="17"/>
              </w:rPr>
              <w:t>furniture,</w:t>
            </w:r>
            <w:r>
              <w:rPr>
                <w:spacing w:val="-4"/>
                <w:sz w:val="17"/>
                <w:szCs w:val="17"/>
              </w:rPr>
              <w:t xml:space="preserve"> </w:t>
            </w:r>
            <w:r>
              <w:rPr>
                <w:spacing w:val="-1"/>
                <w:sz w:val="17"/>
                <w:szCs w:val="17"/>
              </w:rPr>
              <w:t>doors,</w:t>
            </w:r>
            <w:r>
              <w:rPr>
                <w:spacing w:val="-5"/>
                <w:sz w:val="17"/>
                <w:szCs w:val="17"/>
              </w:rPr>
              <w:t xml:space="preserve"> </w:t>
            </w:r>
            <w:r>
              <w:rPr>
                <w:spacing w:val="-1"/>
                <w:sz w:val="17"/>
                <w:szCs w:val="17"/>
              </w:rPr>
              <w:t>saddlery</w:t>
            </w:r>
            <w:r>
              <w:rPr>
                <w:spacing w:val="-9"/>
                <w:sz w:val="17"/>
                <w:szCs w:val="17"/>
              </w:rPr>
              <w:t xml:space="preserve"> </w:t>
            </w:r>
            <w:r>
              <w:rPr>
                <w:sz w:val="17"/>
                <w:szCs w:val="17"/>
              </w:rPr>
              <w:t>and</w:t>
            </w:r>
            <w:r>
              <w:rPr>
                <w:spacing w:val="-6"/>
                <w:sz w:val="17"/>
                <w:szCs w:val="17"/>
              </w:rPr>
              <w:t xml:space="preserve"> </w:t>
            </w:r>
            <w:r>
              <w:rPr>
                <w:spacing w:val="-1"/>
                <w:sz w:val="17"/>
                <w:szCs w:val="17"/>
              </w:rPr>
              <w:t>the</w:t>
            </w:r>
            <w:r>
              <w:rPr>
                <w:spacing w:val="49"/>
                <w:w w:val="99"/>
                <w:sz w:val="17"/>
                <w:szCs w:val="17"/>
              </w:rPr>
              <w:t xml:space="preserve"> </w:t>
            </w:r>
            <w:r>
              <w:rPr>
                <w:sz w:val="17"/>
                <w:szCs w:val="17"/>
              </w:rPr>
              <w:t>like</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42993</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Armoured</w:t>
            </w:r>
            <w:r>
              <w:rPr>
                <w:spacing w:val="-5"/>
                <w:sz w:val="17"/>
                <w:szCs w:val="17"/>
              </w:rPr>
              <w:t xml:space="preserve"> </w:t>
            </w:r>
            <w:r>
              <w:rPr>
                <w:spacing w:val="-1"/>
                <w:sz w:val="17"/>
                <w:szCs w:val="17"/>
              </w:rPr>
              <w:t>or</w:t>
            </w:r>
            <w:r>
              <w:rPr>
                <w:spacing w:val="-7"/>
                <w:sz w:val="17"/>
                <w:szCs w:val="17"/>
              </w:rPr>
              <w:t xml:space="preserve"> </w:t>
            </w:r>
            <w:r>
              <w:rPr>
                <w:sz w:val="17"/>
                <w:szCs w:val="17"/>
              </w:rPr>
              <w:t>reinforced</w:t>
            </w:r>
            <w:r>
              <w:rPr>
                <w:spacing w:val="-11"/>
                <w:sz w:val="17"/>
                <w:szCs w:val="17"/>
              </w:rPr>
              <w:t xml:space="preserve"> </w:t>
            </w:r>
            <w:r>
              <w:rPr>
                <w:sz w:val="17"/>
                <w:szCs w:val="17"/>
              </w:rPr>
              <w:t>safes,</w:t>
            </w:r>
            <w:r>
              <w:rPr>
                <w:spacing w:val="-7"/>
                <w:sz w:val="17"/>
                <w:szCs w:val="17"/>
              </w:rPr>
              <w:t xml:space="preserve"> </w:t>
            </w:r>
            <w:r>
              <w:rPr>
                <w:spacing w:val="-1"/>
                <w:sz w:val="17"/>
                <w:szCs w:val="17"/>
              </w:rPr>
              <w:t>strong-boxes</w:t>
            </w:r>
            <w:r>
              <w:rPr>
                <w:spacing w:val="-5"/>
                <w:sz w:val="17"/>
                <w:szCs w:val="17"/>
              </w:rPr>
              <w:t xml:space="preserve"> </w:t>
            </w:r>
            <w:r>
              <w:rPr>
                <w:spacing w:val="-1"/>
                <w:sz w:val="17"/>
                <w:szCs w:val="17"/>
              </w:rPr>
              <w:t>and</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8303</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42993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doors</w:t>
            </w:r>
            <w:r>
              <w:rPr>
                <w:spacing w:val="-6"/>
                <w:sz w:val="17"/>
                <w:szCs w:val="17"/>
              </w:rPr>
              <w:t xml:space="preserve"> </w:t>
            </w:r>
            <w:r>
              <w:rPr>
                <w:sz w:val="17"/>
                <w:szCs w:val="17"/>
              </w:rPr>
              <w:t>and</w:t>
            </w:r>
            <w:r>
              <w:rPr>
                <w:spacing w:val="-6"/>
                <w:sz w:val="17"/>
                <w:szCs w:val="17"/>
              </w:rPr>
              <w:t xml:space="preserve"> </w:t>
            </w:r>
            <w:r>
              <w:rPr>
                <w:spacing w:val="-1"/>
                <w:sz w:val="17"/>
                <w:szCs w:val="17"/>
              </w:rPr>
              <w:t>safe</w:t>
            </w:r>
            <w:r>
              <w:rPr>
                <w:spacing w:val="-6"/>
                <w:sz w:val="17"/>
                <w:szCs w:val="17"/>
              </w:rPr>
              <w:t xml:space="preserve"> </w:t>
            </w:r>
            <w:r>
              <w:rPr>
                <w:spacing w:val="-1"/>
                <w:sz w:val="17"/>
                <w:szCs w:val="17"/>
              </w:rPr>
              <w:t>deposit</w:t>
            </w:r>
            <w:r>
              <w:rPr>
                <w:spacing w:val="-6"/>
                <w:sz w:val="17"/>
                <w:szCs w:val="17"/>
              </w:rPr>
              <w:t xml:space="preserve"> </w:t>
            </w:r>
            <w:r>
              <w:rPr>
                <w:spacing w:val="-1"/>
                <w:sz w:val="17"/>
                <w:szCs w:val="17"/>
              </w:rPr>
              <w:t>lockers</w:t>
            </w:r>
            <w:r>
              <w:rPr>
                <w:spacing w:val="-6"/>
                <w:sz w:val="17"/>
                <w:szCs w:val="17"/>
              </w:rPr>
              <w:t xml:space="preserve"> </w:t>
            </w:r>
            <w:r>
              <w:rPr>
                <w:spacing w:val="-1"/>
                <w:sz w:val="17"/>
                <w:szCs w:val="17"/>
              </w:rPr>
              <w:t>for</w:t>
            </w:r>
            <w:r>
              <w:rPr>
                <w:spacing w:val="-4"/>
                <w:sz w:val="17"/>
                <w:szCs w:val="17"/>
              </w:rPr>
              <w:t xml:space="preserve"> </w:t>
            </w:r>
            <w:r>
              <w:rPr>
                <w:spacing w:val="-1"/>
                <w:sz w:val="17"/>
                <w:szCs w:val="17"/>
              </w:rPr>
              <w:t>strong-rooms,</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cash</w:t>
            </w:r>
            <w:r>
              <w:rPr>
                <w:spacing w:val="-6"/>
                <w:sz w:val="17"/>
                <w:szCs w:val="17"/>
              </w:rPr>
              <w:t xml:space="preserve"> </w:t>
            </w:r>
            <w:r>
              <w:rPr>
                <w:spacing w:val="-1"/>
                <w:sz w:val="17"/>
                <w:szCs w:val="17"/>
              </w:rPr>
              <w:t>or</w:t>
            </w:r>
            <w:r>
              <w:rPr>
                <w:spacing w:val="-4"/>
                <w:sz w:val="17"/>
                <w:szCs w:val="17"/>
              </w:rPr>
              <w:t xml:space="preserve"> </w:t>
            </w:r>
            <w:r>
              <w:rPr>
                <w:spacing w:val="-1"/>
                <w:sz w:val="17"/>
                <w:szCs w:val="17"/>
              </w:rPr>
              <w:t>deed</w:t>
            </w:r>
            <w:r>
              <w:rPr>
                <w:spacing w:val="-4"/>
                <w:sz w:val="17"/>
                <w:szCs w:val="17"/>
              </w:rPr>
              <w:t xml:space="preserve"> </w:t>
            </w:r>
            <w:r>
              <w:rPr>
                <w:spacing w:val="-1"/>
                <w:sz w:val="17"/>
                <w:szCs w:val="17"/>
              </w:rPr>
              <w:t>boxes</w:t>
            </w:r>
            <w:r>
              <w:rPr>
                <w:spacing w:val="-2"/>
                <w:sz w:val="17"/>
                <w:szCs w:val="17"/>
              </w:rPr>
              <w:t xml:space="preserve"> </w:t>
            </w:r>
            <w:r>
              <w:rPr>
                <w:sz w:val="17"/>
                <w:szCs w:val="17"/>
              </w:rPr>
              <w:t>and</w:t>
            </w:r>
            <w:r>
              <w:rPr>
                <w:spacing w:val="-5"/>
                <w:sz w:val="17"/>
                <w:szCs w:val="17"/>
              </w:rPr>
              <w:t xml:space="preserve"> </w:t>
            </w:r>
            <w:r>
              <w:rPr>
                <w:spacing w:val="-1"/>
                <w:sz w:val="17"/>
                <w:szCs w:val="17"/>
              </w:rPr>
              <w:t>the</w:t>
            </w:r>
            <w:r>
              <w:rPr>
                <w:spacing w:val="-3"/>
                <w:sz w:val="17"/>
                <w:szCs w:val="17"/>
              </w:rPr>
              <w:t xml:space="preserve"> </w:t>
            </w:r>
            <w:r>
              <w:rPr>
                <w:spacing w:val="-1"/>
                <w:sz w:val="17"/>
                <w:szCs w:val="17"/>
              </w:rPr>
              <w:t>like,</w:t>
            </w:r>
            <w:r>
              <w:rPr>
                <w:spacing w:val="-2"/>
                <w:sz w:val="17"/>
                <w:szCs w:val="17"/>
              </w:rPr>
              <w:t xml:space="preserve"> </w:t>
            </w:r>
            <w:r>
              <w:rPr>
                <w:spacing w:val="-1"/>
                <w:sz w:val="17"/>
                <w:szCs w:val="17"/>
              </w:rPr>
              <w:t>of</w:t>
            </w:r>
            <w:r>
              <w:rPr>
                <w:spacing w:val="-4"/>
                <w:sz w:val="17"/>
                <w:szCs w:val="17"/>
              </w:rPr>
              <w:t xml:space="preserve"> </w:t>
            </w:r>
            <w:r>
              <w:rPr>
                <w:sz w:val="17"/>
                <w:szCs w:val="17"/>
              </w:rPr>
              <w:t>base</w:t>
            </w:r>
            <w:r>
              <w:rPr>
                <w:spacing w:val="-3"/>
                <w:sz w:val="17"/>
                <w:szCs w:val="17"/>
              </w:rPr>
              <w:t xml:space="preserve"> </w:t>
            </w:r>
            <w:r>
              <w:rPr>
                <w:spacing w:val="-1"/>
                <w:sz w:val="17"/>
                <w:szCs w:val="17"/>
              </w:rPr>
              <w:t>metal</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42994</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Paper</w:t>
            </w:r>
            <w:r>
              <w:rPr>
                <w:spacing w:val="-6"/>
                <w:sz w:val="17"/>
                <w:szCs w:val="17"/>
              </w:rPr>
              <w:t xml:space="preserve"> </w:t>
            </w:r>
            <w:r>
              <w:rPr>
                <w:spacing w:val="-1"/>
                <w:sz w:val="17"/>
                <w:szCs w:val="17"/>
              </w:rPr>
              <w:t>trays,</w:t>
            </w:r>
            <w:r>
              <w:rPr>
                <w:spacing w:val="-6"/>
                <w:sz w:val="17"/>
                <w:szCs w:val="17"/>
              </w:rPr>
              <w:t xml:space="preserve"> </w:t>
            </w:r>
            <w:r>
              <w:rPr>
                <w:spacing w:val="-1"/>
                <w:sz w:val="17"/>
                <w:szCs w:val="17"/>
              </w:rPr>
              <w:t>paper</w:t>
            </w:r>
            <w:r>
              <w:rPr>
                <w:spacing w:val="-6"/>
                <w:sz w:val="17"/>
                <w:szCs w:val="17"/>
              </w:rPr>
              <w:t xml:space="preserve"> </w:t>
            </w:r>
            <w:r>
              <w:rPr>
                <w:sz w:val="17"/>
                <w:szCs w:val="17"/>
              </w:rPr>
              <w:t>rests,</w:t>
            </w:r>
            <w:r>
              <w:rPr>
                <w:spacing w:val="-6"/>
                <w:sz w:val="17"/>
                <w:szCs w:val="17"/>
              </w:rPr>
              <w:t xml:space="preserve"> </w:t>
            </w:r>
            <w:r>
              <w:rPr>
                <w:sz w:val="17"/>
                <w:szCs w:val="17"/>
              </w:rPr>
              <w:t>pen</w:t>
            </w:r>
            <w:r>
              <w:rPr>
                <w:spacing w:val="-6"/>
                <w:sz w:val="17"/>
                <w:szCs w:val="17"/>
              </w:rPr>
              <w:t xml:space="preserve"> </w:t>
            </w:r>
            <w:r>
              <w:rPr>
                <w:spacing w:val="-1"/>
                <w:sz w:val="17"/>
                <w:szCs w:val="17"/>
              </w:rPr>
              <w:t>trays,</w:t>
            </w:r>
            <w:r>
              <w:rPr>
                <w:spacing w:val="-4"/>
                <w:sz w:val="17"/>
                <w:szCs w:val="17"/>
              </w:rPr>
              <w:t xml:space="preserve"> </w:t>
            </w:r>
            <w:r>
              <w:rPr>
                <w:spacing w:val="-1"/>
                <w:sz w:val="17"/>
                <w:szCs w:val="17"/>
              </w:rPr>
              <w:t>office-stamp</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8304</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42994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stands</w:t>
            </w:r>
            <w:r>
              <w:rPr>
                <w:spacing w:val="-4"/>
                <w:sz w:val="17"/>
                <w:szCs w:val="17"/>
              </w:rPr>
              <w:t xml:space="preserve"> </w:t>
            </w:r>
            <w:r>
              <w:rPr>
                <w:sz w:val="17"/>
                <w:szCs w:val="17"/>
              </w:rPr>
              <w:t>and</w:t>
            </w:r>
            <w:r>
              <w:rPr>
                <w:spacing w:val="-7"/>
                <w:sz w:val="17"/>
                <w:szCs w:val="17"/>
              </w:rPr>
              <w:t xml:space="preserve"> </w:t>
            </w:r>
            <w:r>
              <w:rPr>
                <w:spacing w:val="-1"/>
                <w:sz w:val="17"/>
                <w:szCs w:val="17"/>
              </w:rPr>
              <w:t>similar</w:t>
            </w:r>
            <w:r>
              <w:rPr>
                <w:spacing w:val="-3"/>
                <w:sz w:val="17"/>
                <w:szCs w:val="17"/>
              </w:rPr>
              <w:t xml:space="preserve"> </w:t>
            </w:r>
            <w:r>
              <w:rPr>
                <w:spacing w:val="-1"/>
                <w:sz w:val="17"/>
                <w:szCs w:val="17"/>
              </w:rPr>
              <w:t>office</w:t>
            </w:r>
            <w:r>
              <w:rPr>
                <w:spacing w:val="-4"/>
                <w:sz w:val="17"/>
                <w:szCs w:val="17"/>
              </w:rPr>
              <w:t xml:space="preserve"> </w:t>
            </w:r>
            <w:r>
              <w:rPr>
                <w:spacing w:val="-2"/>
                <w:sz w:val="17"/>
                <w:szCs w:val="17"/>
              </w:rPr>
              <w:t>or</w:t>
            </w:r>
            <w:r>
              <w:rPr>
                <w:spacing w:val="-3"/>
                <w:sz w:val="17"/>
                <w:szCs w:val="17"/>
              </w:rPr>
              <w:t xml:space="preserve"> </w:t>
            </w:r>
            <w:r>
              <w:rPr>
                <w:spacing w:val="-1"/>
                <w:sz w:val="17"/>
                <w:szCs w:val="17"/>
              </w:rPr>
              <w:t>desk</w:t>
            </w:r>
            <w:r>
              <w:rPr>
                <w:spacing w:val="-7"/>
                <w:sz w:val="17"/>
                <w:szCs w:val="17"/>
              </w:rPr>
              <w:t xml:space="preserve"> </w:t>
            </w:r>
            <w:r>
              <w:rPr>
                <w:spacing w:val="-1"/>
                <w:sz w:val="17"/>
                <w:szCs w:val="17"/>
              </w:rPr>
              <w:t>equipment,</w:t>
            </w:r>
            <w:r>
              <w:rPr>
                <w:spacing w:val="-3"/>
                <w:sz w:val="17"/>
                <w:szCs w:val="17"/>
              </w:rPr>
              <w:t xml:space="preserve"> </w:t>
            </w:r>
            <w:r>
              <w:rPr>
                <w:spacing w:val="-2"/>
                <w:sz w:val="17"/>
                <w:szCs w:val="17"/>
              </w:rPr>
              <w:t>of</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base</w:t>
            </w:r>
            <w:r>
              <w:rPr>
                <w:spacing w:val="-5"/>
                <w:sz w:val="17"/>
                <w:szCs w:val="17"/>
              </w:rPr>
              <w:t xml:space="preserve"> </w:t>
            </w:r>
            <w:r>
              <w:rPr>
                <w:spacing w:val="-1"/>
                <w:sz w:val="17"/>
                <w:szCs w:val="17"/>
              </w:rPr>
              <w:t>metal,</w:t>
            </w:r>
            <w:r>
              <w:rPr>
                <w:spacing w:val="-4"/>
                <w:sz w:val="17"/>
                <w:szCs w:val="17"/>
              </w:rPr>
              <w:t xml:space="preserve"> </w:t>
            </w:r>
            <w:r>
              <w:rPr>
                <w:spacing w:val="-1"/>
                <w:sz w:val="17"/>
                <w:szCs w:val="17"/>
              </w:rPr>
              <w:t>other than</w:t>
            </w:r>
            <w:r>
              <w:rPr>
                <w:spacing w:val="-6"/>
                <w:sz w:val="17"/>
                <w:szCs w:val="17"/>
              </w:rPr>
              <w:t xml:space="preserve"> </w:t>
            </w:r>
            <w:r>
              <w:rPr>
                <w:spacing w:val="-1"/>
                <w:sz w:val="17"/>
                <w:szCs w:val="17"/>
              </w:rPr>
              <w:t>office</w:t>
            </w:r>
            <w:r>
              <w:rPr>
                <w:spacing w:val="-7"/>
                <w:sz w:val="17"/>
                <w:szCs w:val="17"/>
              </w:rPr>
              <w:t xml:space="preserve"> </w:t>
            </w:r>
            <w:r>
              <w:rPr>
                <w:spacing w:val="-1"/>
                <w:sz w:val="17"/>
                <w:szCs w:val="17"/>
              </w:rPr>
              <w:t>furniture</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42995</w:t>
            </w:r>
          </w:p>
        </w:tc>
        <w:tc>
          <w:tcPr>
            <w:tcW w:w="367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Fittings</w:t>
            </w:r>
            <w:r>
              <w:rPr>
                <w:spacing w:val="-4"/>
                <w:sz w:val="17"/>
                <w:szCs w:val="17"/>
              </w:rPr>
              <w:t xml:space="preserve"> </w:t>
            </w:r>
            <w:r>
              <w:rPr>
                <w:spacing w:val="-1"/>
                <w:sz w:val="17"/>
                <w:szCs w:val="17"/>
              </w:rPr>
              <w:t>for</w:t>
            </w:r>
            <w:r>
              <w:rPr>
                <w:spacing w:val="-3"/>
                <w:sz w:val="17"/>
                <w:szCs w:val="17"/>
              </w:rPr>
              <w:t xml:space="preserve"> </w:t>
            </w:r>
            <w:r>
              <w:rPr>
                <w:spacing w:val="-1"/>
                <w:sz w:val="17"/>
                <w:szCs w:val="17"/>
              </w:rPr>
              <w:t>loose-leaf</w:t>
            </w:r>
            <w:r>
              <w:rPr>
                <w:spacing w:val="-6"/>
                <w:sz w:val="17"/>
                <w:szCs w:val="17"/>
              </w:rPr>
              <w:t xml:space="preserve"> </w:t>
            </w:r>
            <w:r>
              <w:rPr>
                <w:spacing w:val="-1"/>
                <w:sz w:val="17"/>
                <w:szCs w:val="17"/>
              </w:rPr>
              <w:t>binders</w:t>
            </w:r>
            <w:r>
              <w:rPr>
                <w:spacing w:val="-3"/>
                <w:sz w:val="17"/>
                <w:szCs w:val="17"/>
              </w:rPr>
              <w:t xml:space="preserve"> </w:t>
            </w:r>
            <w:r>
              <w:rPr>
                <w:spacing w:val="-1"/>
                <w:sz w:val="17"/>
                <w:szCs w:val="17"/>
              </w:rPr>
              <w:t>or</w:t>
            </w:r>
            <w:r>
              <w:rPr>
                <w:spacing w:val="-7"/>
                <w:sz w:val="17"/>
                <w:szCs w:val="17"/>
              </w:rPr>
              <w:t xml:space="preserve"> </w:t>
            </w:r>
            <w:r>
              <w:rPr>
                <w:sz w:val="17"/>
                <w:szCs w:val="17"/>
              </w:rPr>
              <w:t>files;</w:t>
            </w:r>
            <w:r>
              <w:rPr>
                <w:spacing w:val="-4"/>
                <w:sz w:val="17"/>
                <w:szCs w:val="17"/>
              </w:rPr>
              <w:t xml:space="preserve"> </w:t>
            </w:r>
            <w:r>
              <w:rPr>
                <w:spacing w:val="-1"/>
                <w:sz w:val="17"/>
                <w:szCs w:val="17"/>
              </w:rPr>
              <w:t>letter</w:t>
            </w:r>
            <w:r>
              <w:rPr>
                <w:spacing w:val="-2"/>
                <w:sz w:val="17"/>
                <w:szCs w:val="17"/>
              </w:rPr>
              <w:t xml:space="preserve"> </w:t>
            </w:r>
            <w:r>
              <w:rPr>
                <w:spacing w:val="-1"/>
                <w:sz w:val="17"/>
                <w:szCs w:val="17"/>
              </w:rPr>
              <w:t>clips,</w:t>
            </w:r>
          </w:p>
        </w:tc>
        <w:tc>
          <w:tcPr>
            <w:tcW w:w="1307" w:type="dxa"/>
            <w:tcBorders>
              <w:top w:val="nil"/>
              <w:left w:val="nil"/>
              <w:bottom w:val="nil"/>
              <w:right w:val="nil"/>
            </w:tcBorders>
          </w:tcPr>
          <w:p w:rsidR="00505048" w:rsidRDefault="005A0742">
            <w:pPr>
              <w:pStyle w:val="TableParagraph"/>
              <w:kinsoku w:val="0"/>
              <w:overflowPunct w:val="0"/>
              <w:spacing w:before="4"/>
              <w:ind w:left="29"/>
            </w:pPr>
            <w:r>
              <w:rPr>
                <w:spacing w:val="-1"/>
                <w:sz w:val="17"/>
                <w:szCs w:val="17"/>
              </w:rPr>
              <w:t>8305</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42995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letter</w:t>
            </w:r>
            <w:r>
              <w:rPr>
                <w:spacing w:val="-6"/>
                <w:sz w:val="17"/>
                <w:szCs w:val="17"/>
              </w:rPr>
              <w:t xml:space="preserve"> </w:t>
            </w:r>
            <w:r>
              <w:rPr>
                <w:spacing w:val="-1"/>
                <w:sz w:val="17"/>
                <w:szCs w:val="17"/>
              </w:rPr>
              <w:t>corners,</w:t>
            </w:r>
            <w:r>
              <w:rPr>
                <w:spacing w:val="-6"/>
                <w:sz w:val="17"/>
                <w:szCs w:val="17"/>
              </w:rPr>
              <w:t xml:space="preserve"> </w:t>
            </w:r>
            <w:r>
              <w:rPr>
                <w:spacing w:val="-1"/>
                <w:sz w:val="17"/>
                <w:szCs w:val="17"/>
              </w:rPr>
              <w:t>paper</w:t>
            </w:r>
            <w:r>
              <w:rPr>
                <w:spacing w:val="-5"/>
                <w:sz w:val="17"/>
                <w:szCs w:val="17"/>
              </w:rPr>
              <w:t xml:space="preserve"> </w:t>
            </w:r>
            <w:r>
              <w:rPr>
                <w:spacing w:val="-1"/>
                <w:sz w:val="17"/>
                <w:szCs w:val="17"/>
              </w:rPr>
              <w:t>clips,</w:t>
            </w:r>
            <w:r>
              <w:rPr>
                <w:spacing w:val="-6"/>
                <w:sz w:val="17"/>
                <w:szCs w:val="17"/>
              </w:rPr>
              <w:t xml:space="preserve"> </w:t>
            </w:r>
            <w:r>
              <w:rPr>
                <w:spacing w:val="-1"/>
                <w:sz w:val="17"/>
                <w:szCs w:val="17"/>
              </w:rPr>
              <w:t>indexing</w:t>
            </w:r>
            <w:r>
              <w:rPr>
                <w:spacing w:val="-5"/>
                <w:sz w:val="17"/>
                <w:szCs w:val="17"/>
              </w:rPr>
              <w:t xml:space="preserve"> </w:t>
            </w:r>
            <w:r>
              <w:rPr>
                <w:spacing w:val="-1"/>
                <w:sz w:val="17"/>
                <w:szCs w:val="17"/>
              </w:rPr>
              <w:t>tags</w:t>
            </w:r>
            <w:r>
              <w:rPr>
                <w:spacing w:val="-6"/>
                <w:sz w:val="17"/>
                <w:szCs w:val="17"/>
              </w:rPr>
              <w:t xml:space="preserve"> </w:t>
            </w:r>
            <w:r>
              <w:rPr>
                <w:sz w:val="17"/>
                <w:szCs w:val="17"/>
              </w:rPr>
              <w:t>and</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similar office</w:t>
            </w:r>
            <w:r>
              <w:rPr>
                <w:spacing w:val="-7"/>
                <w:sz w:val="17"/>
                <w:szCs w:val="17"/>
              </w:rPr>
              <w:t xml:space="preserve"> </w:t>
            </w:r>
            <w:r>
              <w:rPr>
                <w:spacing w:val="-1"/>
                <w:sz w:val="17"/>
                <w:szCs w:val="17"/>
              </w:rPr>
              <w:t>articles,</w:t>
            </w:r>
            <w:r>
              <w:rPr>
                <w:spacing w:val="-3"/>
                <w:sz w:val="17"/>
                <w:szCs w:val="17"/>
              </w:rPr>
              <w:t xml:space="preserve"> </w:t>
            </w:r>
            <w:r>
              <w:rPr>
                <w:spacing w:val="-2"/>
                <w:sz w:val="17"/>
                <w:szCs w:val="17"/>
              </w:rPr>
              <w:t>of</w:t>
            </w:r>
            <w:r>
              <w:rPr>
                <w:spacing w:val="-5"/>
                <w:sz w:val="17"/>
                <w:szCs w:val="17"/>
              </w:rPr>
              <w:t xml:space="preserve"> </w:t>
            </w:r>
            <w:r>
              <w:rPr>
                <w:sz w:val="17"/>
                <w:szCs w:val="17"/>
              </w:rPr>
              <w:t>base</w:t>
            </w:r>
            <w:r>
              <w:rPr>
                <w:spacing w:val="-4"/>
                <w:sz w:val="17"/>
                <w:szCs w:val="17"/>
              </w:rPr>
              <w:t xml:space="preserve"> </w:t>
            </w:r>
            <w:r>
              <w:rPr>
                <w:spacing w:val="-1"/>
                <w:sz w:val="17"/>
                <w:szCs w:val="17"/>
              </w:rPr>
              <w:t>metal;</w:t>
            </w:r>
            <w:r>
              <w:rPr>
                <w:spacing w:val="-5"/>
                <w:sz w:val="17"/>
                <w:szCs w:val="17"/>
              </w:rPr>
              <w:t xml:space="preserve"> </w:t>
            </w:r>
            <w:r>
              <w:rPr>
                <w:spacing w:val="-1"/>
                <w:sz w:val="17"/>
                <w:szCs w:val="17"/>
              </w:rPr>
              <w:t>staples</w:t>
            </w:r>
            <w:r>
              <w:rPr>
                <w:spacing w:val="-5"/>
                <w:sz w:val="17"/>
                <w:szCs w:val="17"/>
              </w:rPr>
              <w:t xml:space="preserve"> </w:t>
            </w:r>
            <w:r>
              <w:rPr>
                <w:sz w:val="17"/>
                <w:szCs w:val="17"/>
              </w:rPr>
              <w:t>in</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2"/>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strips,</w:t>
            </w:r>
            <w:r>
              <w:rPr>
                <w:spacing w:val="-6"/>
                <w:sz w:val="17"/>
                <w:szCs w:val="17"/>
              </w:rPr>
              <w:t xml:space="preserve"> </w:t>
            </w:r>
            <w:r>
              <w:rPr>
                <w:spacing w:val="-1"/>
                <w:sz w:val="17"/>
                <w:szCs w:val="17"/>
              </w:rPr>
              <w:t>of</w:t>
            </w:r>
            <w:r>
              <w:rPr>
                <w:spacing w:val="-5"/>
                <w:sz w:val="17"/>
                <w:szCs w:val="17"/>
              </w:rPr>
              <w:t xml:space="preserve"> </w:t>
            </w:r>
            <w:r>
              <w:rPr>
                <w:spacing w:val="-1"/>
                <w:sz w:val="17"/>
                <w:szCs w:val="17"/>
              </w:rPr>
              <w:t>base</w:t>
            </w:r>
            <w:r>
              <w:rPr>
                <w:spacing w:val="-4"/>
                <w:sz w:val="17"/>
                <w:szCs w:val="17"/>
              </w:rPr>
              <w:t xml:space="preserve"> </w:t>
            </w:r>
            <w:r>
              <w:rPr>
                <w:spacing w:val="-1"/>
                <w:sz w:val="17"/>
                <w:szCs w:val="17"/>
              </w:rPr>
              <w:t>metal</w:t>
            </w:r>
          </w:p>
        </w:tc>
        <w:tc>
          <w:tcPr>
            <w:tcW w:w="1307"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1247"/>
        <w:gridCol w:w="781"/>
        <w:gridCol w:w="3683"/>
        <w:gridCol w:w="1295"/>
        <w:gridCol w:w="717"/>
        <w:gridCol w:w="823"/>
      </w:tblGrid>
      <w:tr w:rsidR="00505048">
        <w:trPr>
          <w:trHeight w:hRule="exact" w:val="627"/>
        </w:trPr>
        <w:tc>
          <w:tcPr>
            <w:tcW w:w="1247" w:type="dxa"/>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42996</w:t>
            </w:r>
          </w:p>
        </w:tc>
        <w:tc>
          <w:tcPr>
            <w:tcW w:w="3683"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418"/>
            </w:pPr>
            <w:r>
              <w:rPr>
                <w:spacing w:val="-1"/>
                <w:sz w:val="17"/>
                <w:szCs w:val="17"/>
              </w:rPr>
              <w:t>Statuettes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other ornaments</w:t>
            </w:r>
            <w:r>
              <w:rPr>
                <w:spacing w:val="-4"/>
                <w:sz w:val="17"/>
                <w:szCs w:val="17"/>
              </w:rPr>
              <w:t xml:space="preserve"> </w:t>
            </w:r>
            <w:r>
              <w:rPr>
                <w:spacing w:val="-1"/>
                <w:sz w:val="17"/>
                <w:szCs w:val="17"/>
              </w:rPr>
              <w:t>of</w:t>
            </w:r>
            <w:r>
              <w:rPr>
                <w:spacing w:val="-5"/>
                <w:sz w:val="17"/>
                <w:szCs w:val="17"/>
              </w:rPr>
              <w:t xml:space="preserve"> </w:t>
            </w:r>
            <w:r>
              <w:rPr>
                <w:sz w:val="17"/>
                <w:szCs w:val="17"/>
              </w:rPr>
              <w:t>base</w:t>
            </w:r>
            <w:r>
              <w:rPr>
                <w:spacing w:val="-5"/>
                <w:sz w:val="17"/>
                <w:szCs w:val="17"/>
              </w:rPr>
              <w:t xml:space="preserve"> </w:t>
            </w:r>
            <w:r>
              <w:rPr>
                <w:spacing w:val="-1"/>
                <w:sz w:val="17"/>
                <w:szCs w:val="17"/>
              </w:rPr>
              <w:t>metal;</w:t>
            </w:r>
            <w:r>
              <w:rPr>
                <w:spacing w:val="31"/>
                <w:w w:val="99"/>
                <w:sz w:val="17"/>
                <w:szCs w:val="17"/>
              </w:rPr>
              <w:t xml:space="preserve"> </w:t>
            </w:r>
            <w:r>
              <w:rPr>
                <w:spacing w:val="-1"/>
                <w:sz w:val="17"/>
                <w:szCs w:val="17"/>
              </w:rPr>
              <w:t>photograph,</w:t>
            </w:r>
            <w:r>
              <w:rPr>
                <w:spacing w:val="-4"/>
                <w:sz w:val="17"/>
                <w:szCs w:val="17"/>
              </w:rPr>
              <w:t xml:space="preserve"> </w:t>
            </w:r>
            <w:r>
              <w:rPr>
                <w:spacing w:val="-1"/>
                <w:sz w:val="17"/>
                <w:szCs w:val="17"/>
              </w:rPr>
              <w:t>picture</w:t>
            </w:r>
            <w:r>
              <w:rPr>
                <w:spacing w:val="-5"/>
                <w:sz w:val="17"/>
                <w:szCs w:val="17"/>
              </w:rPr>
              <w:t xml:space="preserve"> </w:t>
            </w:r>
            <w:r>
              <w:rPr>
                <w:spacing w:val="-1"/>
                <w:sz w:val="17"/>
                <w:szCs w:val="17"/>
              </w:rPr>
              <w:t>or</w:t>
            </w:r>
            <w:r>
              <w:rPr>
                <w:spacing w:val="-6"/>
                <w:sz w:val="17"/>
                <w:szCs w:val="17"/>
              </w:rPr>
              <w:t xml:space="preserve"> </w:t>
            </w:r>
            <w:r>
              <w:rPr>
                <w:spacing w:val="-1"/>
                <w:sz w:val="17"/>
                <w:szCs w:val="17"/>
              </w:rPr>
              <w:t>similar</w:t>
            </w:r>
            <w:r>
              <w:rPr>
                <w:spacing w:val="-5"/>
                <w:sz w:val="17"/>
                <w:szCs w:val="17"/>
              </w:rPr>
              <w:t xml:space="preserve"> </w:t>
            </w:r>
            <w:r>
              <w:rPr>
                <w:spacing w:val="-1"/>
                <w:sz w:val="17"/>
                <w:szCs w:val="17"/>
              </w:rPr>
              <w:t>frames</w:t>
            </w:r>
            <w:r>
              <w:rPr>
                <w:spacing w:val="-4"/>
                <w:sz w:val="17"/>
                <w:szCs w:val="17"/>
              </w:rPr>
              <w:t xml:space="preserve"> </w:t>
            </w:r>
            <w:r>
              <w:rPr>
                <w:spacing w:val="-1"/>
                <w:sz w:val="17"/>
                <w:szCs w:val="17"/>
              </w:rPr>
              <w:t>of</w:t>
            </w:r>
            <w:r>
              <w:rPr>
                <w:spacing w:val="-6"/>
                <w:sz w:val="17"/>
                <w:szCs w:val="17"/>
              </w:rPr>
              <w:t xml:space="preserve"> </w:t>
            </w:r>
            <w:r>
              <w:rPr>
                <w:sz w:val="17"/>
                <w:szCs w:val="17"/>
              </w:rPr>
              <w:t>base</w:t>
            </w:r>
          </w:p>
        </w:tc>
        <w:tc>
          <w:tcPr>
            <w:tcW w:w="129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
            </w:pPr>
            <w:r>
              <w:rPr>
                <w:spacing w:val="-1"/>
                <w:sz w:val="17"/>
                <w:szCs w:val="17"/>
              </w:rPr>
              <w:t>8306.21</w:t>
            </w:r>
            <w:r>
              <w:rPr>
                <w:spacing w:val="-7"/>
                <w:sz w:val="17"/>
                <w:szCs w:val="17"/>
              </w:rPr>
              <w:t xml:space="preserve"> </w:t>
            </w:r>
            <w:r>
              <w:rPr>
                <w:sz w:val="17"/>
                <w:szCs w:val="17"/>
              </w:rPr>
              <w:t>-</w:t>
            </w:r>
            <w:r>
              <w:rPr>
                <w:spacing w:val="-4"/>
                <w:sz w:val="17"/>
                <w:szCs w:val="17"/>
              </w:rPr>
              <w:t xml:space="preserve"> </w:t>
            </w:r>
            <w:r>
              <w:rPr>
                <w:spacing w:val="-1"/>
                <w:sz w:val="17"/>
                <w:szCs w:val="17"/>
              </w:rPr>
              <w:t>.30</w:t>
            </w:r>
          </w:p>
        </w:tc>
        <w:tc>
          <w:tcPr>
            <w:tcW w:w="71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42996</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2599</w:t>
            </w:r>
          </w:p>
        </w:tc>
      </w:tr>
      <w:tr w:rsidR="00505048">
        <w:trPr>
          <w:trHeight w:hRule="exact" w:val="209"/>
        </w:trPr>
        <w:tc>
          <w:tcPr>
            <w:tcW w:w="1247"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metal;</w:t>
            </w:r>
            <w:r>
              <w:rPr>
                <w:spacing w:val="-4"/>
                <w:sz w:val="17"/>
                <w:szCs w:val="17"/>
              </w:rPr>
              <w:t xml:space="preserve"> </w:t>
            </w:r>
            <w:r>
              <w:rPr>
                <w:spacing w:val="-1"/>
                <w:sz w:val="17"/>
                <w:szCs w:val="17"/>
              </w:rPr>
              <w:t>mirrors</w:t>
            </w:r>
            <w:r>
              <w:rPr>
                <w:sz w:val="17"/>
                <w:szCs w:val="17"/>
              </w:rPr>
              <w:t xml:space="preserve"> </w:t>
            </w:r>
            <w:r>
              <w:rPr>
                <w:spacing w:val="-3"/>
                <w:sz w:val="17"/>
                <w:szCs w:val="17"/>
              </w:rPr>
              <w:t xml:space="preserve">of </w:t>
            </w:r>
            <w:r>
              <w:rPr>
                <w:sz w:val="17"/>
                <w:szCs w:val="17"/>
              </w:rPr>
              <w:t>base</w:t>
            </w:r>
            <w:r>
              <w:rPr>
                <w:spacing w:val="-4"/>
                <w:sz w:val="17"/>
                <w:szCs w:val="17"/>
              </w:rPr>
              <w:t xml:space="preserve"> </w:t>
            </w:r>
            <w:r>
              <w:rPr>
                <w:spacing w:val="-1"/>
                <w:sz w:val="17"/>
                <w:szCs w:val="17"/>
              </w:rPr>
              <w:t>metal</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42997</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Sewing</w:t>
            </w:r>
            <w:r>
              <w:rPr>
                <w:spacing w:val="-8"/>
                <w:sz w:val="17"/>
                <w:szCs w:val="17"/>
              </w:rPr>
              <w:t xml:space="preserve"> </w:t>
            </w:r>
            <w:r>
              <w:rPr>
                <w:spacing w:val="-1"/>
                <w:sz w:val="17"/>
                <w:szCs w:val="17"/>
              </w:rPr>
              <w:t>needles,</w:t>
            </w:r>
            <w:r>
              <w:rPr>
                <w:spacing w:val="-5"/>
                <w:sz w:val="17"/>
                <w:szCs w:val="17"/>
              </w:rPr>
              <w:t xml:space="preserve"> </w:t>
            </w:r>
            <w:r>
              <w:rPr>
                <w:spacing w:val="-1"/>
                <w:sz w:val="17"/>
                <w:szCs w:val="17"/>
              </w:rPr>
              <w:t>knitting</w:t>
            </w:r>
            <w:r>
              <w:rPr>
                <w:spacing w:val="-8"/>
                <w:sz w:val="17"/>
                <w:szCs w:val="17"/>
              </w:rPr>
              <w:t xml:space="preserve"> </w:t>
            </w:r>
            <w:r>
              <w:rPr>
                <w:spacing w:val="-1"/>
                <w:sz w:val="17"/>
                <w:szCs w:val="17"/>
              </w:rPr>
              <w:t>needles,</w:t>
            </w:r>
            <w:r>
              <w:rPr>
                <w:spacing w:val="-5"/>
                <w:sz w:val="17"/>
                <w:szCs w:val="17"/>
              </w:rPr>
              <w:t xml:space="preserve"> </w:t>
            </w:r>
            <w:r>
              <w:rPr>
                <w:spacing w:val="-1"/>
                <w:sz w:val="17"/>
                <w:szCs w:val="17"/>
              </w:rPr>
              <w:t>bodkins,</w:t>
            </w:r>
            <w:r>
              <w:rPr>
                <w:spacing w:val="-8"/>
                <w:sz w:val="17"/>
                <w:szCs w:val="17"/>
              </w:rPr>
              <w:t xml:space="preserve"> </w:t>
            </w:r>
            <w:r>
              <w:rPr>
                <w:spacing w:val="-1"/>
                <w:sz w:val="17"/>
                <w:szCs w:val="17"/>
              </w:rPr>
              <w:t>crochet</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z w:val="17"/>
                <w:szCs w:val="17"/>
              </w:rPr>
              <w:t>7319,</w:t>
            </w:r>
            <w:r>
              <w:rPr>
                <w:spacing w:val="-9"/>
                <w:sz w:val="17"/>
                <w:szCs w:val="17"/>
              </w:rPr>
              <w:t xml:space="preserve"> </w:t>
            </w:r>
            <w:r>
              <w:rPr>
                <w:spacing w:val="-1"/>
                <w:sz w:val="17"/>
                <w:szCs w:val="17"/>
              </w:rPr>
              <w:t>8308</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42997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hooks,</w:t>
            </w:r>
            <w:r>
              <w:rPr>
                <w:spacing w:val="-7"/>
                <w:sz w:val="17"/>
                <w:szCs w:val="17"/>
              </w:rPr>
              <w:t xml:space="preserve"> </w:t>
            </w:r>
            <w:r>
              <w:rPr>
                <w:spacing w:val="-1"/>
                <w:sz w:val="17"/>
                <w:szCs w:val="17"/>
              </w:rPr>
              <w:t>embroidery</w:t>
            </w:r>
            <w:r>
              <w:rPr>
                <w:spacing w:val="-10"/>
                <w:sz w:val="17"/>
                <w:szCs w:val="17"/>
              </w:rPr>
              <w:t xml:space="preserve"> </w:t>
            </w:r>
            <w:r>
              <w:rPr>
                <w:sz w:val="17"/>
                <w:szCs w:val="17"/>
              </w:rPr>
              <w:t>stilettos</w:t>
            </w:r>
            <w:r>
              <w:rPr>
                <w:spacing w:val="-6"/>
                <w:sz w:val="17"/>
                <w:szCs w:val="17"/>
              </w:rPr>
              <w:t xml:space="preserve"> </w:t>
            </w:r>
            <w:r>
              <w:rPr>
                <w:sz w:val="17"/>
                <w:szCs w:val="17"/>
              </w:rPr>
              <w:t>and</w:t>
            </w:r>
            <w:r>
              <w:rPr>
                <w:spacing w:val="-7"/>
                <w:sz w:val="17"/>
                <w:szCs w:val="17"/>
              </w:rPr>
              <w:t xml:space="preserve"> </w:t>
            </w:r>
            <w:r>
              <w:rPr>
                <w:spacing w:val="-1"/>
                <w:sz w:val="17"/>
                <w:szCs w:val="17"/>
              </w:rPr>
              <w:t>similar</w:t>
            </w:r>
            <w:r>
              <w:rPr>
                <w:spacing w:val="-6"/>
                <w:sz w:val="17"/>
                <w:szCs w:val="17"/>
              </w:rPr>
              <w:t xml:space="preserve"> </w:t>
            </w:r>
            <w:r>
              <w:rPr>
                <w:spacing w:val="-1"/>
                <w:sz w:val="17"/>
                <w:szCs w:val="17"/>
              </w:rPr>
              <w:t>articles,</w:t>
            </w:r>
            <w:r>
              <w:rPr>
                <w:spacing w:val="-7"/>
                <w:sz w:val="17"/>
                <w:szCs w:val="17"/>
              </w:rPr>
              <w:t xml:space="preserve"> </w:t>
            </w:r>
            <w:r>
              <w:rPr>
                <w:sz w:val="17"/>
                <w:szCs w:val="17"/>
              </w:rPr>
              <w:t>for</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use</w:t>
            </w:r>
            <w:r>
              <w:rPr>
                <w:spacing w:val="-3"/>
                <w:sz w:val="17"/>
                <w:szCs w:val="17"/>
              </w:rPr>
              <w:t xml:space="preserve"> </w:t>
            </w:r>
            <w:r>
              <w:rPr>
                <w:sz w:val="17"/>
                <w:szCs w:val="17"/>
              </w:rPr>
              <w:t>in</w:t>
            </w:r>
            <w:r>
              <w:rPr>
                <w:spacing w:val="-4"/>
                <w:sz w:val="17"/>
                <w:szCs w:val="17"/>
              </w:rPr>
              <w:t xml:space="preserve"> </w:t>
            </w:r>
            <w:r>
              <w:rPr>
                <w:spacing w:val="-1"/>
                <w:sz w:val="17"/>
                <w:szCs w:val="17"/>
              </w:rPr>
              <w:t>the</w:t>
            </w:r>
            <w:r>
              <w:rPr>
                <w:spacing w:val="-3"/>
                <w:sz w:val="17"/>
                <w:szCs w:val="17"/>
              </w:rPr>
              <w:t xml:space="preserve"> </w:t>
            </w:r>
            <w:r>
              <w:rPr>
                <w:spacing w:val="-1"/>
                <w:sz w:val="17"/>
                <w:szCs w:val="17"/>
              </w:rPr>
              <w:t>hand,</w:t>
            </w:r>
            <w:r>
              <w:rPr>
                <w:spacing w:val="-2"/>
                <w:sz w:val="17"/>
                <w:szCs w:val="17"/>
              </w:rPr>
              <w:t xml:space="preserve"> </w:t>
            </w:r>
            <w:r>
              <w:rPr>
                <w:spacing w:val="-1"/>
                <w:sz w:val="17"/>
                <w:szCs w:val="17"/>
              </w:rPr>
              <w:t>of</w:t>
            </w:r>
            <w:r>
              <w:rPr>
                <w:spacing w:val="-2"/>
                <w:sz w:val="17"/>
                <w:szCs w:val="17"/>
              </w:rPr>
              <w:t xml:space="preserve"> </w:t>
            </w:r>
            <w:r>
              <w:rPr>
                <w:sz w:val="17"/>
                <w:szCs w:val="17"/>
              </w:rPr>
              <w:t>iron</w:t>
            </w:r>
            <w:r>
              <w:rPr>
                <w:spacing w:val="-3"/>
                <w:sz w:val="17"/>
                <w:szCs w:val="17"/>
              </w:rPr>
              <w:t xml:space="preserve"> </w:t>
            </w:r>
            <w:r>
              <w:rPr>
                <w:spacing w:val="-2"/>
                <w:sz w:val="17"/>
                <w:szCs w:val="17"/>
              </w:rPr>
              <w:t>or</w:t>
            </w:r>
            <w:r>
              <w:rPr>
                <w:spacing w:val="-1"/>
                <w:sz w:val="17"/>
                <w:szCs w:val="17"/>
              </w:rPr>
              <w:t xml:space="preserve"> </w:t>
            </w:r>
            <w:r>
              <w:rPr>
                <w:sz w:val="17"/>
                <w:szCs w:val="17"/>
              </w:rPr>
              <w:t>steel;</w:t>
            </w:r>
            <w:r>
              <w:rPr>
                <w:spacing w:val="-7"/>
                <w:sz w:val="17"/>
                <w:szCs w:val="17"/>
              </w:rPr>
              <w:t xml:space="preserve"> </w:t>
            </w:r>
            <w:r>
              <w:rPr>
                <w:sz w:val="17"/>
                <w:szCs w:val="17"/>
              </w:rPr>
              <w:t>safety</w:t>
            </w:r>
            <w:r>
              <w:rPr>
                <w:spacing w:val="-7"/>
                <w:sz w:val="17"/>
                <w:szCs w:val="17"/>
              </w:rPr>
              <w:t xml:space="preserve"> </w:t>
            </w:r>
            <w:r>
              <w:rPr>
                <w:sz w:val="17"/>
                <w:szCs w:val="17"/>
              </w:rPr>
              <w:t>pins</w:t>
            </w:r>
            <w:r>
              <w:rPr>
                <w:spacing w:val="-2"/>
                <w:sz w:val="17"/>
                <w:szCs w:val="17"/>
              </w:rPr>
              <w:t xml:space="preserve"> </w:t>
            </w:r>
            <w:r>
              <w:rPr>
                <w:spacing w:val="-1"/>
                <w:sz w:val="17"/>
                <w:szCs w:val="17"/>
              </w:rPr>
              <w:t>and</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other</w:t>
            </w:r>
            <w:r>
              <w:rPr>
                <w:spacing w:val="-3"/>
                <w:sz w:val="17"/>
                <w:szCs w:val="17"/>
              </w:rPr>
              <w:t xml:space="preserve"> </w:t>
            </w:r>
            <w:r>
              <w:rPr>
                <w:spacing w:val="-1"/>
                <w:sz w:val="17"/>
                <w:szCs w:val="17"/>
              </w:rPr>
              <w:t>pins</w:t>
            </w:r>
            <w:r>
              <w:rPr>
                <w:spacing w:val="-3"/>
                <w:sz w:val="17"/>
                <w:szCs w:val="17"/>
              </w:rPr>
              <w:t xml:space="preserve"> </w:t>
            </w:r>
            <w:r>
              <w:rPr>
                <w:spacing w:val="-2"/>
                <w:sz w:val="17"/>
                <w:szCs w:val="17"/>
              </w:rPr>
              <w:t>of</w:t>
            </w:r>
            <w:r>
              <w:rPr>
                <w:spacing w:val="-1"/>
                <w:sz w:val="17"/>
                <w:szCs w:val="17"/>
              </w:rPr>
              <w:t xml:space="preserve"> iron</w:t>
            </w:r>
            <w:r>
              <w:rPr>
                <w:spacing w:val="-5"/>
                <w:sz w:val="17"/>
                <w:szCs w:val="17"/>
              </w:rPr>
              <w:t xml:space="preserve"> </w:t>
            </w:r>
            <w:r>
              <w:rPr>
                <w:spacing w:val="-1"/>
                <w:sz w:val="17"/>
                <w:szCs w:val="17"/>
              </w:rPr>
              <w:t>or</w:t>
            </w:r>
            <w:r>
              <w:rPr>
                <w:spacing w:val="-4"/>
                <w:sz w:val="17"/>
                <w:szCs w:val="17"/>
              </w:rPr>
              <w:t xml:space="preserve"> </w:t>
            </w:r>
            <w:r>
              <w:rPr>
                <w:sz w:val="17"/>
                <w:szCs w:val="17"/>
              </w:rPr>
              <w:t>steel</w:t>
            </w:r>
            <w:r>
              <w:rPr>
                <w:spacing w:val="-3"/>
                <w:sz w:val="17"/>
                <w:szCs w:val="17"/>
              </w:rPr>
              <w:t xml:space="preserve"> </w:t>
            </w:r>
            <w:proofErr w:type="spellStart"/>
            <w:r>
              <w:rPr>
                <w:spacing w:val="-1"/>
                <w:sz w:val="17"/>
                <w:szCs w:val="17"/>
              </w:rPr>
              <w:t>n.e.c.</w:t>
            </w:r>
            <w:proofErr w:type="spellEnd"/>
            <w:r>
              <w:rPr>
                <w:spacing w:val="-1"/>
                <w:sz w:val="17"/>
                <w:szCs w:val="17"/>
              </w:rPr>
              <w:t>;</w:t>
            </w:r>
            <w:r>
              <w:rPr>
                <w:spacing w:val="-4"/>
                <w:sz w:val="17"/>
                <w:szCs w:val="17"/>
              </w:rPr>
              <w:t xml:space="preserve"> </w:t>
            </w:r>
            <w:r>
              <w:rPr>
                <w:sz w:val="17"/>
                <w:szCs w:val="17"/>
              </w:rPr>
              <w:t>clasps,</w:t>
            </w:r>
            <w:r>
              <w:rPr>
                <w:spacing w:val="-5"/>
                <w:sz w:val="17"/>
                <w:szCs w:val="17"/>
              </w:rPr>
              <w:t xml:space="preserve"> </w:t>
            </w:r>
            <w:r>
              <w:rPr>
                <w:spacing w:val="-1"/>
                <w:sz w:val="17"/>
                <w:szCs w:val="17"/>
              </w:rPr>
              <w:t>frames</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167"/>
            </w:pPr>
            <w:r>
              <w:rPr>
                <w:sz w:val="17"/>
                <w:szCs w:val="17"/>
              </w:rPr>
              <w:t>with</w:t>
            </w:r>
            <w:r>
              <w:rPr>
                <w:spacing w:val="-9"/>
                <w:sz w:val="17"/>
                <w:szCs w:val="17"/>
              </w:rPr>
              <w:t xml:space="preserve"> </w:t>
            </w:r>
            <w:r>
              <w:rPr>
                <w:spacing w:val="-1"/>
                <w:sz w:val="17"/>
                <w:szCs w:val="17"/>
              </w:rPr>
              <w:t>clasps,</w:t>
            </w:r>
            <w:r>
              <w:rPr>
                <w:spacing w:val="-8"/>
                <w:sz w:val="17"/>
                <w:szCs w:val="17"/>
              </w:rPr>
              <w:t xml:space="preserve"> </w:t>
            </w:r>
            <w:r>
              <w:rPr>
                <w:spacing w:val="-1"/>
                <w:sz w:val="17"/>
                <w:szCs w:val="17"/>
              </w:rPr>
              <w:t>buckles,</w:t>
            </w:r>
            <w:r>
              <w:rPr>
                <w:spacing w:val="-7"/>
                <w:sz w:val="17"/>
                <w:szCs w:val="17"/>
              </w:rPr>
              <w:t xml:space="preserve"> </w:t>
            </w:r>
            <w:r>
              <w:rPr>
                <w:spacing w:val="-1"/>
                <w:sz w:val="17"/>
                <w:szCs w:val="17"/>
              </w:rPr>
              <w:t>buckle-clasps,</w:t>
            </w:r>
            <w:r>
              <w:rPr>
                <w:spacing w:val="-5"/>
                <w:sz w:val="17"/>
                <w:szCs w:val="17"/>
              </w:rPr>
              <w:t xml:space="preserve"> </w:t>
            </w:r>
            <w:r>
              <w:rPr>
                <w:spacing w:val="-1"/>
                <w:sz w:val="17"/>
                <w:szCs w:val="17"/>
              </w:rPr>
              <w:t>hooks,</w:t>
            </w:r>
            <w:r>
              <w:rPr>
                <w:spacing w:val="-7"/>
                <w:sz w:val="17"/>
                <w:szCs w:val="17"/>
              </w:rPr>
              <w:t xml:space="preserve"> </w:t>
            </w:r>
            <w:r>
              <w:rPr>
                <w:spacing w:val="-1"/>
                <w:sz w:val="17"/>
                <w:szCs w:val="17"/>
              </w:rPr>
              <w:t>eyes,</w:t>
            </w:r>
            <w:r>
              <w:rPr>
                <w:spacing w:val="51"/>
                <w:w w:val="99"/>
                <w:sz w:val="17"/>
                <w:szCs w:val="17"/>
              </w:rPr>
              <w:t xml:space="preserve"> </w:t>
            </w:r>
            <w:r>
              <w:rPr>
                <w:spacing w:val="-1"/>
                <w:sz w:val="17"/>
                <w:szCs w:val="17"/>
              </w:rPr>
              <w:t>eyelets</w:t>
            </w:r>
            <w:r>
              <w:rPr>
                <w:spacing w:val="-3"/>
                <w:sz w:val="17"/>
                <w:szCs w:val="17"/>
              </w:rPr>
              <w:t xml:space="preserve"> </w:t>
            </w:r>
            <w:r>
              <w:rPr>
                <w:spacing w:val="-1"/>
                <w:sz w:val="17"/>
                <w:szCs w:val="17"/>
              </w:rPr>
              <w:t>and</w:t>
            </w:r>
            <w:r>
              <w:rPr>
                <w:spacing w:val="-3"/>
                <w:sz w:val="17"/>
                <w:szCs w:val="17"/>
              </w:rPr>
              <w:t xml:space="preserve"> </w:t>
            </w:r>
            <w:r>
              <w:rPr>
                <w:sz w:val="17"/>
                <w:szCs w:val="17"/>
              </w:rPr>
              <w:t>the</w:t>
            </w:r>
            <w:r>
              <w:rPr>
                <w:spacing w:val="-3"/>
                <w:sz w:val="17"/>
                <w:szCs w:val="17"/>
              </w:rPr>
              <w:t xml:space="preserve"> </w:t>
            </w:r>
            <w:r>
              <w:rPr>
                <w:spacing w:val="-1"/>
                <w:sz w:val="17"/>
                <w:szCs w:val="17"/>
              </w:rPr>
              <w:t>like,</w:t>
            </w:r>
            <w:r>
              <w:rPr>
                <w:spacing w:val="-4"/>
                <w:sz w:val="17"/>
                <w:szCs w:val="17"/>
              </w:rPr>
              <w:t xml:space="preserve"> </w:t>
            </w:r>
            <w:r>
              <w:rPr>
                <w:spacing w:val="-1"/>
                <w:sz w:val="17"/>
                <w:szCs w:val="17"/>
              </w:rPr>
              <w:t xml:space="preserve">of </w:t>
            </w:r>
            <w:r>
              <w:rPr>
                <w:sz w:val="17"/>
                <w:szCs w:val="17"/>
              </w:rPr>
              <w:t>base</w:t>
            </w:r>
            <w:r>
              <w:rPr>
                <w:spacing w:val="-6"/>
                <w:sz w:val="17"/>
                <w:szCs w:val="17"/>
              </w:rPr>
              <w:t xml:space="preserve"> </w:t>
            </w:r>
            <w:r>
              <w:rPr>
                <w:spacing w:val="-1"/>
                <w:sz w:val="17"/>
                <w:szCs w:val="17"/>
              </w:rPr>
              <w:t>metal,</w:t>
            </w:r>
            <w:r>
              <w:rPr>
                <w:spacing w:val="-4"/>
                <w:sz w:val="17"/>
                <w:szCs w:val="17"/>
              </w:rPr>
              <w:t xml:space="preserve"> </w:t>
            </w:r>
            <w:r>
              <w:rPr>
                <w:spacing w:val="-1"/>
                <w:sz w:val="17"/>
                <w:szCs w:val="17"/>
              </w:rPr>
              <w:t>of</w:t>
            </w:r>
            <w:r>
              <w:rPr>
                <w:spacing w:val="-4"/>
                <w:sz w:val="17"/>
                <w:szCs w:val="17"/>
              </w:rPr>
              <w:t xml:space="preserve"> </w:t>
            </w:r>
            <w:r>
              <w:rPr>
                <w:sz w:val="17"/>
                <w:szCs w:val="17"/>
              </w:rPr>
              <w:t>a</w:t>
            </w:r>
            <w:r>
              <w:rPr>
                <w:spacing w:val="-3"/>
                <w:sz w:val="17"/>
                <w:szCs w:val="17"/>
              </w:rPr>
              <w:t xml:space="preserve"> </w:t>
            </w:r>
            <w:r>
              <w:rPr>
                <w:spacing w:val="-1"/>
                <w:sz w:val="17"/>
                <w:szCs w:val="17"/>
              </w:rPr>
              <w:t>kind</w:t>
            </w:r>
            <w:r>
              <w:rPr>
                <w:spacing w:val="-4"/>
                <w:sz w:val="17"/>
                <w:szCs w:val="17"/>
              </w:rPr>
              <w:t xml:space="preserve"> </w:t>
            </w:r>
            <w:r>
              <w:rPr>
                <w:spacing w:val="-1"/>
                <w:sz w:val="17"/>
                <w:szCs w:val="17"/>
              </w:rPr>
              <w:t>used</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6"/>
                <w:sz w:val="17"/>
                <w:szCs w:val="17"/>
              </w:rPr>
              <w:t xml:space="preserve"> </w:t>
            </w:r>
            <w:r>
              <w:rPr>
                <w:spacing w:val="-1"/>
                <w:sz w:val="17"/>
                <w:szCs w:val="17"/>
              </w:rPr>
              <w:t>clothing,</w:t>
            </w:r>
            <w:r>
              <w:rPr>
                <w:spacing w:val="-5"/>
                <w:sz w:val="17"/>
                <w:szCs w:val="17"/>
              </w:rPr>
              <w:t xml:space="preserve"> </w:t>
            </w:r>
            <w:r>
              <w:rPr>
                <w:sz w:val="17"/>
                <w:szCs w:val="17"/>
              </w:rPr>
              <w:t>footwear,</w:t>
            </w:r>
            <w:r>
              <w:rPr>
                <w:spacing w:val="-7"/>
                <w:sz w:val="17"/>
                <w:szCs w:val="17"/>
              </w:rPr>
              <w:t xml:space="preserve"> </w:t>
            </w:r>
            <w:r>
              <w:rPr>
                <w:spacing w:val="-1"/>
                <w:sz w:val="17"/>
                <w:szCs w:val="17"/>
              </w:rPr>
              <w:t>awnings,</w:t>
            </w:r>
            <w:r>
              <w:rPr>
                <w:spacing w:val="-8"/>
                <w:sz w:val="17"/>
                <w:szCs w:val="17"/>
              </w:rPr>
              <w:t xml:space="preserve"> </w:t>
            </w:r>
            <w:r>
              <w:rPr>
                <w:spacing w:val="-1"/>
                <w:sz w:val="17"/>
                <w:szCs w:val="17"/>
              </w:rPr>
              <w:t>handbags,</w:t>
            </w:r>
            <w:r>
              <w:rPr>
                <w:spacing w:val="-7"/>
                <w:sz w:val="17"/>
                <w:szCs w:val="17"/>
              </w:rPr>
              <w:t xml:space="preserve"> </w:t>
            </w:r>
            <w:r>
              <w:rPr>
                <w:spacing w:val="-2"/>
                <w:sz w:val="17"/>
                <w:szCs w:val="17"/>
              </w:rPr>
              <w:t>travel</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goods</w:t>
            </w:r>
            <w:r>
              <w:rPr>
                <w:spacing w:val="-4"/>
                <w:sz w:val="17"/>
                <w:szCs w:val="17"/>
              </w:rPr>
              <w:t xml:space="preserve"> </w:t>
            </w:r>
            <w:r>
              <w:rPr>
                <w:spacing w:val="-1"/>
                <w:sz w:val="17"/>
                <w:szCs w:val="17"/>
              </w:rPr>
              <w:t>or other</w:t>
            </w:r>
            <w:r>
              <w:rPr>
                <w:spacing w:val="-3"/>
                <w:sz w:val="17"/>
                <w:szCs w:val="17"/>
              </w:rPr>
              <w:t xml:space="preserve"> </w:t>
            </w:r>
            <w:r>
              <w:rPr>
                <w:spacing w:val="-1"/>
                <w:sz w:val="17"/>
                <w:szCs w:val="17"/>
              </w:rPr>
              <w:t>made-up</w:t>
            </w:r>
            <w:r>
              <w:rPr>
                <w:spacing w:val="-5"/>
                <w:sz w:val="17"/>
                <w:szCs w:val="17"/>
              </w:rPr>
              <w:t xml:space="preserve"> </w:t>
            </w:r>
            <w:r>
              <w:rPr>
                <w:spacing w:val="-1"/>
                <w:sz w:val="17"/>
                <w:szCs w:val="17"/>
              </w:rPr>
              <w:t>articles;</w:t>
            </w:r>
            <w:r>
              <w:rPr>
                <w:spacing w:val="-5"/>
                <w:sz w:val="17"/>
                <w:szCs w:val="17"/>
              </w:rPr>
              <w:t xml:space="preserve"> </w:t>
            </w:r>
            <w:r>
              <w:rPr>
                <w:spacing w:val="-1"/>
                <w:sz w:val="17"/>
                <w:szCs w:val="17"/>
              </w:rPr>
              <w:t>tubular</w:t>
            </w:r>
            <w:r>
              <w:rPr>
                <w:spacing w:val="-5"/>
                <w:sz w:val="17"/>
                <w:szCs w:val="17"/>
              </w:rPr>
              <w:t xml:space="preserve"> </w:t>
            </w:r>
            <w:r>
              <w:rPr>
                <w:spacing w:val="-1"/>
                <w:sz w:val="17"/>
                <w:szCs w:val="17"/>
              </w:rPr>
              <w:t>or</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bifurcated</w:t>
            </w:r>
            <w:r>
              <w:rPr>
                <w:spacing w:val="-6"/>
                <w:sz w:val="17"/>
                <w:szCs w:val="17"/>
              </w:rPr>
              <w:t xml:space="preserve"> </w:t>
            </w:r>
            <w:r>
              <w:rPr>
                <w:spacing w:val="-1"/>
                <w:sz w:val="17"/>
                <w:szCs w:val="17"/>
              </w:rPr>
              <w:t>rivets,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base</w:t>
            </w:r>
            <w:r>
              <w:rPr>
                <w:spacing w:val="-5"/>
                <w:sz w:val="17"/>
                <w:szCs w:val="17"/>
              </w:rPr>
              <w:t xml:space="preserve"> </w:t>
            </w:r>
            <w:r>
              <w:rPr>
                <w:spacing w:val="-1"/>
                <w:sz w:val="17"/>
                <w:szCs w:val="17"/>
              </w:rPr>
              <w:t>metal;</w:t>
            </w:r>
            <w:r>
              <w:rPr>
                <w:spacing w:val="-6"/>
                <w:sz w:val="17"/>
                <w:szCs w:val="17"/>
              </w:rPr>
              <w:t xml:space="preserve"> </w:t>
            </w:r>
            <w:r>
              <w:rPr>
                <w:spacing w:val="-1"/>
                <w:sz w:val="17"/>
                <w:szCs w:val="17"/>
              </w:rPr>
              <w:t>beads</w:t>
            </w:r>
            <w:r>
              <w:rPr>
                <w:spacing w:val="-5"/>
                <w:sz w:val="17"/>
                <w:szCs w:val="17"/>
              </w:rPr>
              <w:t xml:space="preserve"> </w:t>
            </w:r>
            <w:r>
              <w:rPr>
                <w:sz w:val="17"/>
                <w:szCs w:val="17"/>
              </w:rPr>
              <w:t>and</w:t>
            </w:r>
            <w:r>
              <w:rPr>
                <w:spacing w:val="-7"/>
                <w:sz w:val="17"/>
                <w:szCs w:val="17"/>
              </w:rPr>
              <w:t xml:space="preserve"> </w:t>
            </w:r>
            <w:r>
              <w:rPr>
                <w:spacing w:val="-1"/>
                <w:sz w:val="17"/>
                <w:szCs w:val="17"/>
              </w:rPr>
              <w:t>spangles</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3"/>
                <w:sz w:val="17"/>
                <w:szCs w:val="17"/>
              </w:rPr>
              <w:t xml:space="preserve"> </w:t>
            </w:r>
            <w:r>
              <w:rPr>
                <w:spacing w:val="-1"/>
                <w:sz w:val="17"/>
                <w:szCs w:val="17"/>
              </w:rPr>
              <w:t>base</w:t>
            </w:r>
            <w:r>
              <w:rPr>
                <w:spacing w:val="-4"/>
                <w:sz w:val="17"/>
                <w:szCs w:val="17"/>
              </w:rPr>
              <w:t xml:space="preserve"> </w:t>
            </w:r>
            <w:r>
              <w:rPr>
                <w:spacing w:val="-1"/>
                <w:sz w:val="17"/>
                <w:szCs w:val="17"/>
              </w:rPr>
              <w:t>metal</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42998</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Ships'</w:t>
            </w:r>
            <w:r>
              <w:rPr>
                <w:spacing w:val="-5"/>
                <w:sz w:val="17"/>
                <w:szCs w:val="17"/>
              </w:rPr>
              <w:t xml:space="preserve"> </w:t>
            </w:r>
            <w:r>
              <w:rPr>
                <w:spacing w:val="-1"/>
                <w:sz w:val="17"/>
                <w:szCs w:val="17"/>
              </w:rPr>
              <w:t>propellers</w:t>
            </w:r>
            <w:r>
              <w:rPr>
                <w:spacing w:val="-7"/>
                <w:sz w:val="17"/>
                <w:szCs w:val="17"/>
              </w:rPr>
              <w:t xml:space="preserve"> </w:t>
            </w:r>
            <w:r>
              <w:rPr>
                <w:sz w:val="17"/>
                <w:szCs w:val="17"/>
              </w:rPr>
              <w:t>and</w:t>
            </w:r>
            <w:r>
              <w:rPr>
                <w:spacing w:val="-7"/>
                <w:sz w:val="17"/>
                <w:szCs w:val="17"/>
              </w:rPr>
              <w:t xml:space="preserve"> </w:t>
            </w:r>
            <w:r>
              <w:rPr>
                <w:spacing w:val="-1"/>
                <w:sz w:val="17"/>
                <w:szCs w:val="17"/>
              </w:rPr>
              <w:t>blades</w:t>
            </w:r>
            <w:r>
              <w:rPr>
                <w:spacing w:val="-5"/>
                <w:sz w:val="17"/>
                <w:szCs w:val="17"/>
              </w:rPr>
              <w:t xml:space="preserve"> </w:t>
            </w:r>
            <w:r>
              <w:rPr>
                <w:spacing w:val="-1"/>
                <w:sz w:val="17"/>
                <w:szCs w:val="17"/>
              </w:rPr>
              <w:t>therefor</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8487.10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42998</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209"/>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42999</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Metal</w:t>
            </w:r>
            <w:r>
              <w:rPr>
                <w:spacing w:val="-5"/>
                <w:sz w:val="17"/>
                <w:szCs w:val="17"/>
              </w:rPr>
              <w:t xml:space="preserve"> </w:t>
            </w:r>
            <w:r>
              <w:rPr>
                <w:spacing w:val="-2"/>
                <w:sz w:val="17"/>
                <w:szCs w:val="17"/>
              </w:rPr>
              <w:t>goods</w:t>
            </w:r>
            <w:r>
              <w:rPr>
                <w:spacing w:val="-5"/>
                <w:sz w:val="17"/>
                <w:szCs w:val="17"/>
              </w:rPr>
              <w:t xml:space="preserve"> </w:t>
            </w:r>
            <w:proofErr w:type="spellStart"/>
            <w:r>
              <w:rPr>
                <w:spacing w:val="-1"/>
                <w:sz w:val="17"/>
                <w:szCs w:val="17"/>
              </w:rPr>
              <w:t>n.e.c.</w:t>
            </w:r>
            <w:proofErr w:type="spellEnd"/>
          </w:p>
        </w:tc>
        <w:tc>
          <w:tcPr>
            <w:tcW w:w="1295" w:type="dxa"/>
            <w:tcBorders>
              <w:top w:val="nil"/>
              <w:left w:val="nil"/>
              <w:bottom w:val="nil"/>
              <w:right w:val="nil"/>
            </w:tcBorders>
          </w:tcPr>
          <w:p w:rsidR="00505048" w:rsidRDefault="005A0742">
            <w:pPr>
              <w:pStyle w:val="TableParagraph"/>
              <w:kinsoku w:val="0"/>
              <w:overflowPunct w:val="0"/>
              <w:spacing w:before="4"/>
              <w:ind w:left="17"/>
            </w:pPr>
            <w:r>
              <w:rPr>
                <w:sz w:val="17"/>
                <w:szCs w:val="17"/>
              </w:rPr>
              <w:t>7316,</w:t>
            </w:r>
            <w:r>
              <w:rPr>
                <w:spacing w:val="-7"/>
                <w:sz w:val="17"/>
                <w:szCs w:val="17"/>
              </w:rPr>
              <w:t xml:space="preserve"> </w:t>
            </w:r>
            <w:r>
              <w:rPr>
                <w:spacing w:val="-1"/>
                <w:sz w:val="17"/>
                <w:szCs w:val="17"/>
              </w:rPr>
              <w:t>7325,</w:t>
            </w:r>
            <w:r>
              <w:rPr>
                <w:spacing w:val="-7"/>
                <w:sz w:val="17"/>
                <w:szCs w:val="17"/>
              </w:rPr>
              <w:t xml:space="preserve"> </w:t>
            </w:r>
            <w:r>
              <w:rPr>
                <w:spacing w:val="-1"/>
                <w:sz w:val="17"/>
                <w:szCs w:val="17"/>
              </w:rPr>
              <w:t>7326,</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42999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2599</w:t>
            </w:r>
          </w:p>
        </w:tc>
      </w:tr>
      <w:tr w:rsidR="00505048">
        <w:trPr>
          <w:trHeight w:hRule="exact" w:val="194"/>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295"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7419.91,</w:t>
            </w:r>
            <w:r>
              <w:rPr>
                <w:spacing w:val="-10"/>
                <w:sz w:val="17"/>
                <w:szCs w:val="17"/>
              </w:rPr>
              <w:t xml:space="preserve"> </w:t>
            </w:r>
            <w:r>
              <w:rPr>
                <w:spacing w:val="-1"/>
                <w:sz w:val="17"/>
                <w:szCs w:val="17"/>
              </w:rPr>
              <w:t>.99,</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3"/>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295" w:type="dxa"/>
            <w:tcBorders>
              <w:top w:val="nil"/>
              <w:left w:val="nil"/>
              <w:bottom w:val="nil"/>
              <w:right w:val="nil"/>
            </w:tcBorders>
          </w:tcPr>
          <w:p w:rsidR="00505048" w:rsidRDefault="005A0742">
            <w:pPr>
              <w:pStyle w:val="TableParagraph"/>
              <w:kinsoku w:val="0"/>
              <w:overflowPunct w:val="0"/>
              <w:spacing w:line="186" w:lineRule="exact"/>
              <w:ind w:left="17"/>
            </w:pPr>
            <w:r>
              <w:rPr>
                <w:sz w:val="17"/>
                <w:szCs w:val="17"/>
              </w:rPr>
              <w:t>7508,</w:t>
            </w:r>
            <w:r>
              <w:rPr>
                <w:spacing w:val="-11"/>
                <w:sz w:val="17"/>
                <w:szCs w:val="17"/>
              </w:rPr>
              <w:t xml:space="preserve"> </w:t>
            </w:r>
            <w:r>
              <w:rPr>
                <w:spacing w:val="-1"/>
                <w:sz w:val="17"/>
                <w:szCs w:val="17"/>
              </w:rPr>
              <w:t>7616.91,</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295" w:type="dxa"/>
            <w:tcBorders>
              <w:top w:val="nil"/>
              <w:left w:val="nil"/>
              <w:bottom w:val="nil"/>
              <w:right w:val="nil"/>
            </w:tcBorders>
          </w:tcPr>
          <w:p w:rsidR="00505048" w:rsidRDefault="005A0742">
            <w:pPr>
              <w:pStyle w:val="TableParagraph"/>
              <w:kinsoku w:val="0"/>
              <w:overflowPunct w:val="0"/>
              <w:spacing w:line="184" w:lineRule="exact"/>
              <w:ind w:left="17"/>
            </w:pPr>
            <w:r>
              <w:rPr>
                <w:sz w:val="17"/>
                <w:szCs w:val="17"/>
              </w:rPr>
              <w:t>.99,</w:t>
            </w:r>
            <w:r>
              <w:rPr>
                <w:spacing w:val="-7"/>
                <w:sz w:val="17"/>
                <w:szCs w:val="17"/>
              </w:rPr>
              <w:t xml:space="preserve"> </w:t>
            </w:r>
            <w:r>
              <w:rPr>
                <w:spacing w:val="-1"/>
                <w:sz w:val="17"/>
                <w:szCs w:val="17"/>
              </w:rPr>
              <w:t>7806,</w:t>
            </w:r>
            <w:r>
              <w:rPr>
                <w:spacing w:val="-6"/>
                <w:sz w:val="17"/>
                <w:szCs w:val="17"/>
              </w:rPr>
              <w:t xml:space="preserve"> </w:t>
            </w:r>
            <w:r>
              <w:rPr>
                <w:spacing w:val="-1"/>
                <w:sz w:val="17"/>
                <w:szCs w:val="17"/>
              </w:rPr>
              <w:t>7907,</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295" w:type="dxa"/>
            <w:tcBorders>
              <w:top w:val="nil"/>
              <w:left w:val="nil"/>
              <w:bottom w:val="nil"/>
              <w:right w:val="nil"/>
            </w:tcBorders>
          </w:tcPr>
          <w:p w:rsidR="00505048" w:rsidRDefault="005A0742">
            <w:pPr>
              <w:pStyle w:val="TableParagraph"/>
              <w:kinsoku w:val="0"/>
              <w:overflowPunct w:val="0"/>
              <w:spacing w:line="187" w:lineRule="exact"/>
              <w:ind w:left="17"/>
            </w:pPr>
            <w:r>
              <w:rPr>
                <w:sz w:val="17"/>
                <w:szCs w:val="17"/>
              </w:rPr>
              <w:t>8007,</w:t>
            </w:r>
            <w:r>
              <w:rPr>
                <w:spacing w:val="-11"/>
                <w:sz w:val="17"/>
                <w:szCs w:val="17"/>
              </w:rPr>
              <w:t xml:space="preserve"> </w:t>
            </w:r>
            <w:r>
              <w:rPr>
                <w:spacing w:val="-1"/>
                <w:sz w:val="17"/>
                <w:szCs w:val="17"/>
              </w:rPr>
              <w:t>8306.10,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295" w:type="dxa"/>
            <w:tcBorders>
              <w:top w:val="nil"/>
              <w:left w:val="nil"/>
              <w:bottom w:val="nil"/>
              <w:right w:val="nil"/>
            </w:tcBorders>
          </w:tcPr>
          <w:p w:rsidR="00505048" w:rsidRDefault="005A0742">
            <w:pPr>
              <w:pStyle w:val="TableParagraph"/>
              <w:kinsoku w:val="0"/>
              <w:overflowPunct w:val="0"/>
              <w:spacing w:line="186" w:lineRule="exact"/>
              <w:ind w:left="17"/>
            </w:pPr>
            <w:r>
              <w:rPr>
                <w:sz w:val="17"/>
                <w:szCs w:val="17"/>
              </w:rPr>
              <w:t>8307,</w:t>
            </w:r>
            <w:r>
              <w:rPr>
                <w:spacing w:val="-9"/>
                <w:sz w:val="17"/>
                <w:szCs w:val="17"/>
              </w:rPr>
              <w:t xml:space="preserve"> </w:t>
            </w:r>
            <w:r>
              <w:rPr>
                <w:spacing w:val="-1"/>
                <w:sz w:val="17"/>
                <w:szCs w:val="17"/>
              </w:rPr>
              <w:t>8310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43</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General-purpose</w:t>
            </w:r>
            <w:r>
              <w:rPr>
                <w:b/>
                <w:bCs/>
                <w:spacing w:val="-19"/>
                <w:sz w:val="17"/>
                <w:szCs w:val="17"/>
              </w:rPr>
              <w:t xml:space="preserve"> </w:t>
            </w:r>
            <w:r>
              <w:rPr>
                <w:b/>
                <w:bCs/>
                <w:spacing w:val="-1"/>
                <w:sz w:val="17"/>
                <w:szCs w:val="17"/>
              </w:rPr>
              <w:t>machinery</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431</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Engines</w:t>
            </w:r>
            <w:r>
              <w:rPr>
                <w:b/>
                <w:bCs/>
                <w:spacing w:val="-5"/>
                <w:sz w:val="17"/>
                <w:szCs w:val="17"/>
              </w:rPr>
              <w:t xml:space="preserve"> </w:t>
            </w:r>
            <w:r>
              <w:rPr>
                <w:b/>
                <w:bCs/>
                <w:spacing w:val="-1"/>
                <w:sz w:val="17"/>
                <w:szCs w:val="17"/>
              </w:rPr>
              <w:t>and</w:t>
            </w:r>
            <w:r>
              <w:rPr>
                <w:b/>
                <w:bCs/>
                <w:spacing w:val="-5"/>
                <w:sz w:val="17"/>
                <w:szCs w:val="17"/>
              </w:rPr>
              <w:t xml:space="preserve"> </w:t>
            </w:r>
            <w:r>
              <w:rPr>
                <w:b/>
                <w:bCs/>
                <w:spacing w:val="-1"/>
                <w:sz w:val="17"/>
                <w:szCs w:val="17"/>
              </w:rPr>
              <w:t>turbines</w:t>
            </w:r>
            <w:r>
              <w:rPr>
                <w:b/>
                <w:bCs/>
                <w:spacing w:val="-5"/>
                <w:sz w:val="17"/>
                <w:szCs w:val="17"/>
              </w:rPr>
              <w:t xml:space="preserve"> </w:t>
            </w:r>
            <w:r>
              <w:rPr>
                <w:b/>
                <w:bCs/>
                <w:sz w:val="17"/>
                <w:szCs w:val="17"/>
              </w:rPr>
              <w:t>and</w:t>
            </w:r>
            <w:r>
              <w:rPr>
                <w:b/>
                <w:bCs/>
                <w:spacing w:val="-8"/>
                <w:sz w:val="17"/>
                <w:szCs w:val="17"/>
              </w:rPr>
              <w:t xml:space="preserve"> </w:t>
            </w:r>
            <w:r>
              <w:rPr>
                <w:b/>
                <w:bCs/>
                <w:sz w:val="17"/>
                <w:szCs w:val="17"/>
              </w:rPr>
              <w:t>parts</w:t>
            </w:r>
            <w:r>
              <w:rPr>
                <w:b/>
                <w:bCs/>
                <w:spacing w:val="-8"/>
                <w:sz w:val="17"/>
                <w:szCs w:val="17"/>
              </w:rPr>
              <w:t xml:space="preserve"> </w:t>
            </w:r>
            <w:r>
              <w:rPr>
                <w:b/>
                <w:bCs/>
                <w:spacing w:val="-1"/>
                <w:sz w:val="17"/>
                <w:szCs w:val="17"/>
              </w:rPr>
              <w:t>thereof</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4311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43110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Internal</w:t>
            </w:r>
            <w:r>
              <w:rPr>
                <w:spacing w:val="-9"/>
                <w:sz w:val="17"/>
                <w:szCs w:val="17"/>
              </w:rPr>
              <w:t xml:space="preserve"> </w:t>
            </w:r>
            <w:r>
              <w:rPr>
                <w:spacing w:val="-1"/>
                <w:sz w:val="17"/>
                <w:szCs w:val="17"/>
              </w:rPr>
              <w:t>combustion</w:t>
            </w:r>
            <w:r>
              <w:rPr>
                <w:spacing w:val="-8"/>
                <w:sz w:val="17"/>
                <w:szCs w:val="17"/>
              </w:rPr>
              <w:t xml:space="preserve"> </w:t>
            </w:r>
            <w:r>
              <w:rPr>
                <w:sz w:val="17"/>
                <w:szCs w:val="17"/>
              </w:rPr>
              <w:t>piston</w:t>
            </w:r>
            <w:r>
              <w:rPr>
                <w:spacing w:val="-7"/>
                <w:sz w:val="17"/>
                <w:szCs w:val="17"/>
              </w:rPr>
              <w:t xml:space="preserve"> </w:t>
            </w:r>
            <w:r>
              <w:rPr>
                <w:spacing w:val="-1"/>
                <w:sz w:val="17"/>
                <w:szCs w:val="17"/>
              </w:rPr>
              <w:t>engines,</w:t>
            </w:r>
            <w:r>
              <w:rPr>
                <w:spacing w:val="-4"/>
                <w:sz w:val="17"/>
                <w:szCs w:val="17"/>
              </w:rPr>
              <w:t xml:space="preserve"> </w:t>
            </w:r>
            <w:r>
              <w:rPr>
                <w:spacing w:val="-1"/>
                <w:sz w:val="17"/>
                <w:szCs w:val="17"/>
              </w:rPr>
              <w:t>other</w:t>
            </w:r>
            <w:r>
              <w:rPr>
                <w:spacing w:val="-4"/>
                <w:sz w:val="17"/>
                <w:szCs w:val="17"/>
              </w:rPr>
              <w:t xml:space="preserve"> </w:t>
            </w:r>
            <w:r>
              <w:rPr>
                <w:spacing w:val="-1"/>
                <w:sz w:val="17"/>
                <w:szCs w:val="17"/>
              </w:rPr>
              <w:t>than</w:t>
            </w:r>
            <w:r>
              <w:rPr>
                <w:spacing w:val="-8"/>
                <w:sz w:val="17"/>
                <w:szCs w:val="17"/>
              </w:rPr>
              <w:t xml:space="preserve"> </w:t>
            </w:r>
            <w:r>
              <w:rPr>
                <w:sz w:val="17"/>
                <w:szCs w:val="17"/>
              </w:rPr>
              <w:t>for</w:t>
            </w:r>
          </w:p>
        </w:tc>
        <w:tc>
          <w:tcPr>
            <w:tcW w:w="1295"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8407.21,</w:t>
            </w:r>
            <w:r>
              <w:rPr>
                <w:spacing w:val="-7"/>
                <w:sz w:val="17"/>
                <w:szCs w:val="17"/>
              </w:rPr>
              <w:t xml:space="preserve"> </w:t>
            </w:r>
            <w:r>
              <w:rPr>
                <w:spacing w:val="-1"/>
                <w:sz w:val="17"/>
                <w:szCs w:val="17"/>
              </w:rPr>
              <w:t>.29,</w:t>
            </w:r>
            <w:r>
              <w:rPr>
                <w:spacing w:val="-7"/>
                <w:sz w:val="17"/>
                <w:szCs w:val="17"/>
              </w:rPr>
              <w:t xml:space="preserve"> </w:t>
            </w:r>
            <w:r>
              <w:rPr>
                <w:sz w:val="17"/>
                <w:szCs w:val="17"/>
              </w:rPr>
              <w:t>.90,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43110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2811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motor</w:t>
            </w:r>
            <w:r>
              <w:rPr>
                <w:spacing w:val="-4"/>
                <w:sz w:val="17"/>
                <w:szCs w:val="17"/>
              </w:rPr>
              <w:t xml:space="preserve"> </w:t>
            </w:r>
            <w:r>
              <w:rPr>
                <w:spacing w:val="-1"/>
                <w:sz w:val="17"/>
                <w:szCs w:val="17"/>
              </w:rPr>
              <w:t>vehicles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aircraft</w:t>
            </w:r>
          </w:p>
        </w:tc>
        <w:tc>
          <w:tcPr>
            <w:tcW w:w="1295"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8408.10,</w:t>
            </w:r>
            <w:r>
              <w:rPr>
                <w:spacing w:val="-10"/>
                <w:sz w:val="17"/>
                <w:szCs w:val="17"/>
              </w:rPr>
              <w:t xml:space="preserve"> </w:t>
            </w:r>
            <w:r>
              <w:rPr>
                <w:spacing w:val="-1"/>
                <w:sz w:val="17"/>
                <w:szCs w:val="17"/>
              </w:rPr>
              <w:t>.90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4312</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Internal</w:t>
            </w:r>
            <w:r>
              <w:rPr>
                <w:spacing w:val="-8"/>
                <w:sz w:val="17"/>
                <w:szCs w:val="17"/>
              </w:rPr>
              <w:t xml:space="preserve"> </w:t>
            </w:r>
            <w:r>
              <w:rPr>
                <w:spacing w:val="-1"/>
                <w:sz w:val="17"/>
                <w:szCs w:val="17"/>
              </w:rPr>
              <w:t>combustion</w:t>
            </w:r>
            <w:r>
              <w:rPr>
                <w:spacing w:val="-7"/>
                <w:sz w:val="17"/>
                <w:szCs w:val="17"/>
              </w:rPr>
              <w:t xml:space="preserve"> </w:t>
            </w:r>
            <w:r>
              <w:rPr>
                <w:spacing w:val="-1"/>
                <w:sz w:val="17"/>
                <w:szCs w:val="17"/>
              </w:rPr>
              <w:t>engines</w:t>
            </w:r>
            <w:r>
              <w:rPr>
                <w:spacing w:val="-4"/>
                <w:sz w:val="17"/>
                <w:szCs w:val="17"/>
              </w:rPr>
              <w:t xml:space="preserve"> </w:t>
            </w:r>
            <w:r>
              <w:rPr>
                <w:spacing w:val="-1"/>
                <w:sz w:val="17"/>
                <w:szCs w:val="17"/>
              </w:rPr>
              <w:t>of</w:t>
            </w:r>
            <w:r>
              <w:rPr>
                <w:spacing w:val="-5"/>
                <w:sz w:val="17"/>
                <w:szCs w:val="17"/>
              </w:rPr>
              <w:t xml:space="preserve"> </w:t>
            </w:r>
            <w:r>
              <w:rPr>
                <w:sz w:val="17"/>
                <w:szCs w:val="17"/>
              </w:rPr>
              <w:t>a</w:t>
            </w:r>
            <w:r>
              <w:rPr>
                <w:spacing w:val="-4"/>
                <w:sz w:val="17"/>
                <w:szCs w:val="17"/>
              </w:rPr>
              <w:t xml:space="preserve"> </w:t>
            </w:r>
            <w:r>
              <w:rPr>
                <w:spacing w:val="-1"/>
                <w:sz w:val="17"/>
                <w:szCs w:val="17"/>
              </w:rPr>
              <w:t>kind</w:t>
            </w:r>
            <w:r>
              <w:rPr>
                <w:spacing w:val="-5"/>
                <w:sz w:val="17"/>
                <w:szCs w:val="17"/>
              </w:rPr>
              <w:t xml:space="preserve"> </w:t>
            </w:r>
            <w:r>
              <w:rPr>
                <w:spacing w:val="-1"/>
                <w:sz w:val="17"/>
                <w:szCs w:val="17"/>
              </w:rPr>
              <w:t>used</w:t>
            </w:r>
            <w:r>
              <w:rPr>
                <w:spacing w:val="-5"/>
                <w:sz w:val="17"/>
                <w:szCs w:val="17"/>
              </w:rPr>
              <w:t xml:space="preserve"> </w:t>
            </w:r>
            <w:r>
              <w:rPr>
                <w:sz w:val="17"/>
                <w:szCs w:val="17"/>
              </w:rPr>
              <w:t>for</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motor</w:t>
            </w:r>
            <w:r>
              <w:rPr>
                <w:spacing w:val="-8"/>
                <w:sz w:val="17"/>
                <w:szCs w:val="17"/>
              </w:rPr>
              <w:t xml:space="preserve"> </w:t>
            </w:r>
            <w:r>
              <w:rPr>
                <w:spacing w:val="-1"/>
                <w:sz w:val="17"/>
                <w:szCs w:val="17"/>
              </w:rPr>
              <w:t>vehicles</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43121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Spark-ignition</w:t>
            </w:r>
            <w:r>
              <w:rPr>
                <w:spacing w:val="-14"/>
                <w:sz w:val="17"/>
                <w:szCs w:val="17"/>
              </w:rPr>
              <w:t xml:space="preserve"> </w:t>
            </w:r>
            <w:r>
              <w:rPr>
                <w:spacing w:val="-1"/>
                <w:sz w:val="17"/>
                <w:szCs w:val="17"/>
              </w:rPr>
              <w:t>reciprocating</w:t>
            </w:r>
            <w:r>
              <w:rPr>
                <w:spacing w:val="-13"/>
                <w:sz w:val="17"/>
                <w:szCs w:val="17"/>
              </w:rPr>
              <w:t xml:space="preserve"> </w:t>
            </w:r>
            <w:r>
              <w:rPr>
                <w:spacing w:val="-1"/>
                <w:sz w:val="17"/>
                <w:szCs w:val="17"/>
              </w:rPr>
              <w:t>internal</w:t>
            </w:r>
            <w:r>
              <w:rPr>
                <w:spacing w:val="-12"/>
                <w:sz w:val="17"/>
                <w:szCs w:val="17"/>
              </w:rPr>
              <w:t xml:space="preserve"> </w:t>
            </w:r>
            <w:r>
              <w:rPr>
                <w:spacing w:val="-1"/>
                <w:sz w:val="17"/>
                <w:szCs w:val="17"/>
              </w:rPr>
              <w:t>combustion</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8407.31</w:t>
            </w:r>
            <w:r>
              <w:rPr>
                <w:spacing w:val="-7"/>
                <w:sz w:val="17"/>
                <w:szCs w:val="17"/>
              </w:rPr>
              <w:t xml:space="preserve"> </w:t>
            </w:r>
            <w:r>
              <w:rPr>
                <w:sz w:val="17"/>
                <w:szCs w:val="17"/>
              </w:rPr>
              <w:t>-</w:t>
            </w:r>
            <w:r>
              <w:rPr>
                <w:spacing w:val="-4"/>
                <w:sz w:val="17"/>
                <w:szCs w:val="17"/>
              </w:rPr>
              <w:t xml:space="preserve"> </w:t>
            </w:r>
            <w:r>
              <w:rPr>
                <w:spacing w:val="-1"/>
                <w:sz w:val="17"/>
                <w:szCs w:val="17"/>
              </w:rPr>
              <w:t>.33</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2910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piston</w:t>
            </w:r>
            <w:r>
              <w:rPr>
                <w:spacing w:val="-8"/>
                <w:sz w:val="17"/>
                <w:szCs w:val="17"/>
              </w:rPr>
              <w:t xml:space="preserve"> </w:t>
            </w:r>
            <w:r>
              <w:rPr>
                <w:spacing w:val="-1"/>
                <w:sz w:val="17"/>
                <w:szCs w:val="17"/>
              </w:rPr>
              <w:t>engines,</w:t>
            </w:r>
            <w:r>
              <w:rPr>
                <w:spacing w:val="-3"/>
                <w:sz w:val="17"/>
                <w:szCs w:val="17"/>
              </w:rPr>
              <w:t xml:space="preserve"> </w:t>
            </w:r>
            <w:r>
              <w:rPr>
                <w:spacing w:val="-1"/>
                <w:sz w:val="17"/>
                <w:szCs w:val="17"/>
              </w:rPr>
              <w:t>of</w:t>
            </w:r>
            <w:r>
              <w:rPr>
                <w:spacing w:val="-5"/>
                <w:sz w:val="17"/>
                <w:szCs w:val="17"/>
              </w:rPr>
              <w:t xml:space="preserve"> </w:t>
            </w:r>
            <w:r>
              <w:rPr>
                <w:sz w:val="17"/>
                <w:szCs w:val="17"/>
              </w:rPr>
              <w:t>a</w:t>
            </w:r>
            <w:r>
              <w:rPr>
                <w:spacing w:val="-5"/>
                <w:sz w:val="17"/>
                <w:szCs w:val="17"/>
              </w:rPr>
              <w:t xml:space="preserve"> </w:t>
            </w:r>
            <w:r>
              <w:rPr>
                <w:spacing w:val="-1"/>
                <w:sz w:val="17"/>
                <w:szCs w:val="17"/>
              </w:rPr>
              <w:t>cylinder</w:t>
            </w:r>
            <w:r>
              <w:rPr>
                <w:spacing w:val="-3"/>
                <w:sz w:val="17"/>
                <w:szCs w:val="17"/>
              </w:rPr>
              <w:t xml:space="preserve"> </w:t>
            </w:r>
            <w:r>
              <w:rPr>
                <w:sz w:val="17"/>
                <w:szCs w:val="17"/>
              </w:rPr>
              <w:t>capacity</w:t>
            </w:r>
            <w:r>
              <w:rPr>
                <w:spacing w:val="-9"/>
                <w:sz w:val="17"/>
                <w:szCs w:val="17"/>
              </w:rPr>
              <w:t xml:space="preserve"> </w:t>
            </w:r>
            <w:r>
              <w:rPr>
                <w:spacing w:val="-1"/>
                <w:sz w:val="17"/>
                <w:szCs w:val="17"/>
              </w:rPr>
              <w:t>not</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exceeding</w:t>
            </w:r>
            <w:r>
              <w:rPr>
                <w:spacing w:val="-7"/>
                <w:sz w:val="17"/>
                <w:szCs w:val="17"/>
              </w:rPr>
              <w:t xml:space="preserve"> </w:t>
            </w:r>
            <w:r>
              <w:rPr>
                <w:sz w:val="17"/>
                <w:szCs w:val="17"/>
              </w:rPr>
              <w:t>1000</w:t>
            </w:r>
            <w:r>
              <w:rPr>
                <w:spacing w:val="-6"/>
                <w:sz w:val="17"/>
                <w:szCs w:val="17"/>
              </w:rPr>
              <w:t xml:space="preserve"> </w:t>
            </w:r>
            <w:r>
              <w:rPr>
                <w:spacing w:val="-1"/>
                <w:sz w:val="17"/>
                <w:szCs w:val="17"/>
              </w:rPr>
              <w:t>cc</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43122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Spark-ignition</w:t>
            </w:r>
            <w:r>
              <w:rPr>
                <w:spacing w:val="-14"/>
                <w:sz w:val="17"/>
                <w:szCs w:val="17"/>
              </w:rPr>
              <w:t xml:space="preserve"> </w:t>
            </w:r>
            <w:r>
              <w:rPr>
                <w:spacing w:val="-1"/>
                <w:sz w:val="17"/>
                <w:szCs w:val="17"/>
              </w:rPr>
              <w:t>reciprocating</w:t>
            </w:r>
            <w:r>
              <w:rPr>
                <w:spacing w:val="-13"/>
                <w:sz w:val="17"/>
                <w:szCs w:val="17"/>
              </w:rPr>
              <w:t xml:space="preserve"> </w:t>
            </w:r>
            <w:r>
              <w:rPr>
                <w:spacing w:val="-1"/>
                <w:sz w:val="17"/>
                <w:szCs w:val="17"/>
              </w:rPr>
              <w:t>internal</w:t>
            </w:r>
            <w:r>
              <w:rPr>
                <w:spacing w:val="-12"/>
                <w:sz w:val="17"/>
                <w:szCs w:val="17"/>
              </w:rPr>
              <w:t xml:space="preserve"> </w:t>
            </w:r>
            <w:r>
              <w:rPr>
                <w:spacing w:val="-1"/>
                <w:sz w:val="17"/>
                <w:szCs w:val="17"/>
              </w:rPr>
              <w:t>combustion</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8407.34</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2910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piston</w:t>
            </w:r>
            <w:r>
              <w:rPr>
                <w:spacing w:val="-8"/>
                <w:sz w:val="17"/>
                <w:szCs w:val="17"/>
              </w:rPr>
              <w:t xml:space="preserve"> </w:t>
            </w:r>
            <w:r>
              <w:rPr>
                <w:spacing w:val="-1"/>
                <w:sz w:val="17"/>
                <w:szCs w:val="17"/>
              </w:rPr>
              <w:t>engines,</w:t>
            </w:r>
            <w:r>
              <w:rPr>
                <w:spacing w:val="-6"/>
                <w:sz w:val="17"/>
                <w:szCs w:val="17"/>
              </w:rPr>
              <w:t xml:space="preserve"> </w:t>
            </w:r>
            <w:r>
              <w:rPr>
                <w:spacing w:val="-1"/>
                <w:sz w:val="17"/>
                <w:szCs w:val="17"/>
              </w:rPr>
              <w:t>of</w:t>
            </w:r>
            <w:r>
              <w:rPr>
                <w:spacing w:val="-6"/>
                <w:sz w:val="17"/>
                <w:szCs w:val="17"/>
              </w:rPr>
              <w:t xml:space="preserve"> </w:t>
            </w:r>
            <w:r>
              <w:rPr>
                <w:sz w:val="17"/>
                <w:szCs w:val="17"/>
              </w:rPr>
              <w:t>a</w:t>
            </w:r>
            <w:r>
              <w:rPr>
                <w:spacing w:val="-6"/>
                <w:sz w:val="17"/>
                <w:szCs w:val="17"/>
              </w:rPr>
              <w:t xml:space="preserve"> </w:t>
            </w:r>
            <w:r>
              <w:rPr>
                <w:spacing w:val="-1"/>
                <w:sz w:val="17"/>
                <w:szCs w:val="17"/>
              </w:rPr>
              <w:t>cylinder</w:t>
            </w:r>
            <w:r>
              <w:rPr>
                <w:spacing w:val="-3"/>
                <w:sz w:val="17"/>
                <w:szCs w:val="17"/>
              </w:rPr>
              <w:t xml:space="preserve"> </w:t>
            </w:r>
            <w:r>
              <w:rPr>
                <w:sz w:val="17"/>
                <w:szCs w:val="17"/>
              </w:rPr>
              <w:t>capacity</w:t>
            </w:r>
            <w:r>
              <w:rPr>
                <w:spacing w:val="-10"/>
                <w:sz w:val="17"/>
                <w:szCs w:val="17"/>
              </w:rPr>
              <w:t xml:space="preserve"> </w:t>
            </w:r>
            <w:r>
              <w:rPr>
                <w:spacing w:val="-1"/>
                <w:sz w:val="17"/>
                <w:szCs w:val="17"/>
              </w:rPr>
              <w:t>exceeding</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1000</w:t>
            </w:r>
            <w:r>
              <w:rPr>
                <w:spacing w:val="-8"/>
                <w:sz w:val="17"/>
                <w:szCs w:val="17"/>
              </w:rPr>
              <w:t xml:space="preserve"> </w:t>
            </w:r>
            <w:r>
              <w:rPr>
                <w:spacing w:val="-1"/>
                <w:sz w:val="17"/>
                <w:szCs w:val="17"/>
              </w:rPr>
              <w:t>cc</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43123</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Compression-ignition</w:t>
            </w:r>
            <w:r>
              <w:rPr>
                <w:spacing w:val="-12"/>
                <w:sz w:val="17"/>
                <w:szCs w:val="17"/>
              </w:rPr>
              <w:t xml:space="preserve"> </w:t>
            </w:r>
            <w:r>
              <w:rPr>
                <w:spacing w:val="-1"/>
                <w:sz w:val="17"/>
                <w:szCs w:val="17"/>
              </w:rPr>
              <w:t>internal</w:t>
            </w:r>
            <w:r>
              <w:rPr>
                <w:spacing w:val="-12"/>
                <w:sz w:val="17"/>
                <w:szCs w:val="17"/>
              </w:rPr>
              <w:t xml:space="preserve"> </w:t>
            </w:r>
            <w:r>
              <w:rPr>
                <w:spacing w:val="-1"/>
                <w:sz w:val="17"/>
                <w:szCs w:val="17"/>
              </w:rPr>
              <w:t>combustion</w:t>
            </w:r>
            <w:r>
              <w:rPr>
                <w:spacing w:val="-12"/>
                <w:sz w:val="17"/>
                <w:szCs w:val="17"/>
              </w:rPr>
              <w:t xml:space="preserve"> </w:t>
            </w:r>
            <w:r>
              <w:rPr>
                <w:spacing w:val="-1"/>
                <w:sz w:val="17"/>
                <w:szCs w:val="17"/>
              </w:rPr>
              <w:t>piston</w:t>
            </w:r>
          </w:p>
        </w:tc>
        <w:tc>
          <w:tcPr>
            <w:tcW w:w="1295"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8408.20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43123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2910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engines,</w:t>
            </w:r>
            <w:r>
              <w:rPr>
                <w:spacing w:val="-5"/>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z w:val="17"/>
                <w:szCs w:val="17"/>
              </w:rPr>
              <w:t>kind</w:t>
            </w:r>
            <w:r>
              <w:rPr>
                <w:spacing w:val="-6"/>
                <w:sz w:val="17"/>
                <w:szCs w:val="17"/>
              </w:rPr>
              <w:t xml:space="preserve"> </w:t>
            </w:r>
            <w:r>
              <w:rPr>
                <w:spacing w:val="-1"/>
                <w:sz w:val="17"/>
                <w:szCs w:val="17"/>
              </w:rPr>
              <w:t>used</w:t>
            </w:r>
            <w:r>
              <w:rPr>
                <w:spacing w:val="-4"/>
                <w:sz w:val="17"/>
                <w:szCs w:val="17"/>
              </w:rPr>
              <w:t xml:space="preserve"> </w:t>
            </w:r>
            <w:r>
              <w:rPr>
                <w:sz w:val="17"/>
                <w:szCs w:val="17"/>
              </w:rPr>
              <w:t>for</w:t>
            </w:r>
            <w:r>
              <w:rPr>
                <w:spacing w:val="-4"/>
                <w:sz w:val="17"/>
                <w:szCs w:val="17"/>
              </w:rPr>
              <w:t xml:space="preserve"> </w:t>
            </w:r>
            <w:r>
              <w:rPr>
                <w:sz w:val="17"/>
                <w:szCs w:val="17"/>
              </w:rPr>
              <w:t>the</w:t>
            </w:r>
            <w:r>
              <w:rPr>
                <w:spacing w:val="-4"/>
                <w:sz w:val="17"/>
                <w:szCs w:val="17"/>
              </w:rPr>
              <w:t xml:space="preserve"> </w:t>
            </w:r>
            <w:r>
              <w:rPr>
                <w:spacing w:val="-1"/>
                <w:sz w:val="17"/>
                <w:szCs w:val="17"/>
              </w:rPr>
              <w:t>propulsion</w:t>
            </w:r>
            <w:r>
              <w:rPr>
                <w:spacing w:val="-4"/>
                <w:sz w:val="17"/>
                <w:szCs w:val="17"/>
              </w:rPr>
              <w:t xml:space="preserve"> </w:t>
            </w:r>
            <w:r>
              <w:rPr>
                <w:spacing w:val="-2"/>
                <w:sz w:val="17"/>
                <w:szCs w:val="17"/>
              </w:rPr>
              <w:t>of</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vehicles</w:t>
            </w:r>
            <w:r>
              <w:rPr>
                <w:spacing w:val="-5"/>
                <w:sz w:val="17"/>
                <w:szCs w:val="17"/>
              </w:rPr>
              <w:t xml:space="preserve"> </w:t>
            </w:r>
            <w:r>
              <w:rPr>
                <w:spacing w:val="-1"/>
                <w:sz w:val="17"/>
                <w:szCs w:val="17"/>
              </w:rPr>
              <w:t>other</w:t>
            </w:r>
            <w:r>
              <w:rPr>
                <w:spacing w:val="-4"/>
                <w:sz w:val="17"/>
                <w:szCs w:val="17"/>
              </w:rPr>
              <w:t xml:space="preserve"> </w:t>
            </w:r>
            <w:r>
              <w:rPr>
                <w:sz w:val="17"/>
                <w:szCs w:val="17"/>
              </w:rPr>
              <w:t>than</w:t>
            </w:r>
            <w:r>
              <w:rPr>
                <w:spacing w:val="-9"/>
                <w:sz w:val="17"/>
                <w:szCs w:val="17"/>
              </w:rPr>
              <w:t xml:space="preserve"> </w:t>
            </w:r>
            <w:r>
              <w:rPr>
                <w:sz w:val="17"/>
                <w:szCs w:val="17"/>
              </w:rPr>
              <w:t>railway</w:t>
            </w:r>
            <w:r>
              <w:rPr>
                <w:spacing w:val="-7"/>
                <w:sz w:val="17"/>
                <w:szCs w:val="17"/>
              </w:rPr>
              <w:t xml:space="preserve"> </w:t>
            </w:r>
            <w:r>
              <w:rPr>
                <w:spacing w:val="-2"/>
                <w:sz w:val="17"/>
                <w:szCs w:val="17"/>
              </w:rPr>
              <w:t xml:space="preserve">or </w:t>
            </w:r>
            <w:r>
              <w:rPr>
                <w:spacing w:val="-1"/>
                <w:sz w:val="17"/>
                <w:szCs w:val="17"/>
              </w:rPr>
              <w:t>tramway</w:t>
            </w:r>
            <w:r>
              <w:rPr>
                <w:spacing w:val="-7"/>
                <w:sz w:val="17"/>
                <w:szCs w:val="17"/>
              </w:rPr>
              <w:t xml:space="preserve"> </w:t>
            </w:r>
            <w:r>
              <w:rPr>
                <w:spacing w:val="-1"/>
                <w:sz w:val="17"/>
                <w:szCs w:val="17"/>
              </w:rPr>
              <w:t>rolling</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stock</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4313</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Motors</w:t>
            </w:r>
            <w:r>
              <w:rPr>
                <w:spacing w:val="-6"/>
                <w:sz w:val="17"/>
                <w:szCs w:val="17"/>
              </w:rPr>
              <w:t xml:space="preserve"> </w:t>
            </w:r>
            <w:r>
              <w:rPr>
                <w:sz w:val="17"/>
                <w:szCs w:val="17"/>
              </w:rPr>
              <w:t>and</w:t>
            </w:r>
            <w:r>
              <w:rPr>
                <w:spacing w:val="-6"/>
                <w:sz w:val="17"/>
                <w:szCs w:val="17"/>
              </w:rPr>
              <w:t xml:space="preserve"> </w:t>
            </w:r>
            <w:r>
              <w:rPr>
                <w:spacing w:val="-1"/>
                <w:sz w:val="17"/>
                <w:szCs w:val="17"/>
              </w:rPr>
              <w:t>engines</w:t>
            </w:r>
            <w:r>
              <w:rPr>
                <w:spacing w:val="-4"/>
                <w:sz w:val="17"/>
                <w:szCs w:val="17"/>
              </w:rPr>
              <w:t xml:space="preserve"> </w:t>
            </w:r>
            <w:r>
              <w:rPr>
                <w:sz w:val="17"/>
                <w:szCs w:val="17"/>
              </w:rPr>
              <w:t>for</w:t>
            </w:r>
            <w:r>
              <w:rPr>
                <w:spacing w:val="-6"/>
                <w:sz w:val="17"/>
                <w:szCs w:val="17"/>
              </w:rPr>
              <w:t xml:space="preserve"> </w:t>
            </w:r>
            <w:r>
              <w:rPr>
                <w:spacing w:val="-1"/>
                <w:sz w:val="17"/>
                <w:szCs w:val="17"/>
              </w:rPr>
              <w:t>aircraft</w:t>
            </w:r>
            <w:r>
              <w:rPr>
                <w:spacing w:val="-9"/>
                <w:sz w:val="17"/>
                <w:szCs w:val="17"/>
              </w:rPr>
              <w:t xml:space="preserve"> </w:t>
            </w:r>
            <w:r>
              <w:rPr>
                <w:sz w:val="17"/>
                <w:szCs w:val="17"/>
              </w:rPr>
              <w:t>and</w:t>
            </w:r>
            <w:r>
              <w:rPr>
                <w:spacing w:val="-6"/>
                <w:sz w:val="17"/>
                <w:szCs w:val="17"/>
              </w:rPr>
              <w:t xml:space="preserve"> </w:t>
            </w:r>
            <w:r>
              <w:rPr>
                <w:spacing w:val="-1"/>
                <w:sz w:val="17"/>
                <w:szCs w:val="17"/>
              </w:rPr>
              <w:t>spacecraft;</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aircraft</w:t>
            </w:r>
            <w:r>
              <w:rPr>
                <w:spacing w:val="-8"/>
                <w:sz w:val="17"/>
                <w:szCs w:val="17"/>
              </w:rPr>
              <w:t xml:space="preserve"> </w:t>
            </w:r>
            <w:r>
              <w:rPr>
                <w:spacing w:val="-1"/>
                <w:sz w:val="17"/>
                <w:szCs w:val="17"/>
              </w:rPr>
              <w:t>launching</w:t>
            </w:r>
            <w:r>
              <w:rPr>
                <w:spacing w:val="-8"/>
                <w:sz w:val="17"/>
                <w:szCs w:val="17"/>
              </w:rPr>
              <w:t xml:space="preserve"> </w:t>
            </w:r>
            <w:r>
              <w:rPr>
                <w:sz w:val="17"/>
                <w:szCs w:val="17"/>
              </w:rPr>
              <w:t>gear,</w:t>
            </w:r>
            <w:r>
              <w:rPr>
                <w:spacing w:val="-10"/>
                <w:sz w:val="17"/>
                <w:szCs w:val="17"/>
              </w:rPr>
              <w:t xml:space="preserve"> </w:t>
            </w:r>
            <w:r>
              <w:rPr>
                <w:spacing w:val="-1"/>
                <w:sz w:val="17"/>
                <w:szCs w:val="17"/>
              </w:rPr>
              <w:t>deck-arrestor</w:t>
            </w:r>
            <w:r>
              <w:rPr>
                <w:spacing w:val="-5"/>
                <w:sz w:val="17"/>
                <w:szCs w:val="17"/>
              </w:rPr>
              <w:t xml:space="preserve"> </w:t>
            </w:r>
            <w:r>
              <w:rPr>
                <w:spacing w:val="-2"/>
                <w:sz w:val="17"/>
                <w:szCs w:val="17"/>
              </w:rPr>
              <w:t>or</w:t>
            </w:r>
            <w:r>
              <w:rPr>
                <w:spacing w:val="-6"/>
                <w:sz w:val="17"/>
                <w:szCs w:val="17"/>
              </w:rPr>
              <w:t xml:space="preserve"> </w:t>
            </w:r>
            <w:r>
              <w:rPr>
                <w:spacing w:val="-1"/>
                <w:sz w:val="17"/>
                <w:szCs w:val="17"/>
              </w:rPr>
              <w:t>similar</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gear,</w:t>
            </w:r>
            <w:r>
              <w:rPr>
                <w:spacing w:val="-9"/>
                <w:sz w:val="17"/>
                <w:szCs w:val="17"/>
              </w:rPr>
              <w:t xml:space="preserve"> </w:t>
            </w:r>
            <w:r>
              <w:rPr>
                <w:sz w:val="17"/>
                <w:szCs w:val="17"/>
              </w:rPr>
              <w:t>and</w:t>
            </w:r>
            <w:r>
              <w:rPr>
                <w:spacing w:val="-6"/>
                <w:sz w:val="17"/>
                <w:szCs w:val="17"/>
              </w:rPr>
              <w:t xml:space="preserve"> </w:t>
            </w:r>
            <w:r>
              <w:rPr>
                <w:spacing w:val="-2"/>
                <w:sz w:val="17"/>
                <w:szCs w:val="17"/>
              </w:rPr>
              <w:t>ground</w:t>
            </w:r>
            <w:r>
              <w:rPr>
                <w:spacing w:val="-6"/>
                <w:sz w:val="17"/>
                <w:szCs w:val="17"/>
              </w:rPr>
              <w:t xml:space="preserve"> </w:t>
            </w:r>
            <w:r>
              <w:rPr>
                <w:spacing w:val="-1"/>
                <w:sz w:val="17"/>
                <w:szCs w:val="17"/>
              </w:rPr>
              <w:t>flying</w:t>
            </w:r>
            <w:r>
              <w:rPr>
                <w:spacing w:val="-6"/>
                <w:sz w:val="17"/>
                <w:szCs w:val="17"/>
              </w:rPr>
              <w:t xml:space="preserve"> </w:t>
            </w:r>
            <w:r>
              <w:rPr>
                <w:sz w:val="17"/>
                <w:szCs w:val="17"/>
              </w:rPr>
              <w:t>trainers</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43131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Spark-ignition</w:t>
            </w:r>
            <w:r>
              <w:rPr>
                <w:spacing w:val="-11"/>
                <w:sz w:val="17"/>
                <w:szCs w:val="17"/>
              </w:rPr>
              <w:t xml:space="preserve"> </w:t>
            </w:r>
            <w:r>
              <w:rPr>
                <w:spacing w:val="-1"/>
                <w:sz w:val="17"/>
                <w:szCs w:val="17"/>
              </w:rPr>
              <w:t>reciprocating</w:t>
            </w:r>
            <w:r>
              <w:rPr>
                <w:spacing w:val="-10"/>
                <w:sz w:val="17"/>
                <w:szCs w:val="17"/>
              </w:rPr>
              <w:t xml:space="preserve"> </w:t>
            </w:r>
            <w:r>
              <w:rPr>
                <w:spacing w:val="-1"/>
                <w:sz w:val="17"/>
                <w:szCs w:val="17"/>
              </w:rPr>
              <w:t>or</w:t>
            </w:r>
            <w:r>
              <w:rPr>
                <w:spacing w:val="-9"/>
                <w:sz w:val="17"/>
                <w:szCs w:val="17"/>
              </w:rPr>
              <w:t xml:space="preserve"> </w:t>
            </w:r>
            <w:r>
              <w:rPr>
                <w:spacing w:val="-1"/>
                <w:sz w:val="17"/>
                <w:szCs w:val="17"/>
              </w:rPr>
              <w:t>rotary</w:t>
            </w:r>
            <w:r>
              <w:rPr>
                <w:spacing w:val="-10"/>
                <w:sz w:val="17"/>
                <w:szCs w:val="17"/>
              </w:rPr>
              <w:t xml:space="preserve"> </w:t>
            </w:r>
            <w:r>
              <w:rPr>
                <w:spacing w:val="-1"/>
                <w:sz w:val="17"/>
                <w:szCs w:val="17"/>
              </w:rPr>
              <w:t>internal</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8407.10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combustion</w:t>
            </w:r>
            <w:r>
              <w:rPr>
                <w:spacing w:val="-9"/>
                <w:sz w:val="17"/>
                <w:szCs w:val="17"/>
              </w:rPr>
              <w:t xml:space="preserve"> </w:t>
            </w:r>
            <w:r>
              <w:rPr>
                <w:sz w:val="17"/>
                <w:szCs w:val="17"/>
              </w:rPr>
              <w:t>piston</w:t>
            </w:r>
            <w:r>
              <w:rPr>
                <w:spacing w:val="-7"/>
                <w:sz w:val="17"/>
                <w:szCs w:val="17"/>
              </w:rPr>
              <w:t xml:space="preserve"> </w:t>
            </w:r>
            <w:r>
              <w:rPr>
                <w:spacing w:val="-1"/>
                <w:sz w:val="17"/>
                <w:szCs w:val="17"/>
              </w:rPr>
              <w:t>engines</w:t>
            </w:r>
            <w:r>
              <w:rPr>
                <w:spacing w:val="-5"/>
                <w:sz w:val="17"/>
                <w:szCs w:val="17"/>
              </w:rPr>
              <w:t xml:space="preserve"> </w:t>
            </w:r>
            <w:r>
              <w:rPr>
                <w:spacing w:val="-1"/>
                <w:sz w:val="17"/>
                <w:szCs w:val="17"/>
              </w:rPr>
              <w:t>for</w:t>
            </w:r>
            <w:r>
              <w:rPr>
                <w:spacing w:val="-5"/>
                <w:sz w:val="17"/>
                <w:szCs w:val="17"/>
              </w:rPr>
              <w:t xml:space="preserve"> </w:t>
            </w:r>
            <w:r>
              <w:rPr>
                <w:spacing w:val="-1"/>
                <w:sz w:val="17"/>
                <w:szCs w:val="17"/>
              </w:rPr>
              <w:t>aircraft</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43132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Turbo-jets</w:t>
            </w:r>
            <w:r>
              <w:rPr>
                <w:spacing w:val="-10"/>
                <w:sz w:val="17"/>
                <w:szCs w:val="17"/>
              </w:rPr>
              <w:t xml:space="preserve"> </w:t>
            </w:r>
            <w:r>
              <w:rPr>
                <w:spacing w:val="-1"/>
                <w:sz w:val="17"/>
                <w:szCs w:val="17"/>
              </w:rPr>
              <w:t>and</w:t>
            </w:r>
            <w:r>
              <w:rPr>
                <w:spacing w:val="-11"/>
                <w:sz w:val="17"/>
                <w:szCs w:val="17"/>
              </w:rPr>
              <w:t xml:space="preserve"> </w:t>
            </w:r>
            <w:r>
              <w:rPr>
                <w:spacing w:val="-1"/>
                <w:sz w:val="17"/>
                <w:szCs w:val="17"/>
              </w:rPr>
              <w:t>turbo-propellers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8411.11</w:t>
            </w:r>
            <w:r>
              <w:rPr>
                <w:spacing w:val="-7"/>
                <w:sz w:val="17"/>
                <w:szCs w:val="17"/>
              </w:rPr>
              <w:t xml:space="preserve"> </w:t>
            </w:r>
            <w:r>
              <w:rPr>
                <w:sz w:val="17"/>
                <w:szCs w:val="17"/>
              </w:rPr>
              <w:t>-</w:t>
            </w:r>
            <w:r>
              <w:rPr>
                <w:spacing w:val="-4"/>
                <w:sz w:val="17"/>
                <w:szCs w:val="17"/>
              </w:rPr>
              <w:t xml:space="preserve"> </w:t>
            </w:r>
            <w:r>
              <w:rPr>
                <w:spacing w:val="-1"/>
                <w:sz w:val="17"/>
                <w:szCs w:val="17"/>
              </w:rPr>
              <w:t>.22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43133</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Reaction</w:t>
            </w:r>
            <w:r>
              <w:rPr>
                <w:spacing w:val="-9"/>
                <w:sz w:val="17"/>
                <w:szCs w:val="17"/>
              </w:rPr>
              <w:t xml:space="preserve"> </w:t>
            </w:r>
            <w:r>
              <w:rPr>
                <w:spacing w:val="-1"/>
                <w:sz w:val="17"/>
                <w:szCs w:val="17"/>
              </w:rPr>
              <w:t>engines</w:t>
            </w:r>
            <w:r>
              <w:rPr>
                <w:spacing w:val="-5"/>
                <w:sz w:val="17"/>
                <w:szCs w:val="17"/>
              </w:rPr>
              <w:t xml:space="preserve"> </w:t>
            </w:r>
            <w:r>
              <w:rPr>
                <w:spacing w:val="-1"/>
                <w:sz w:val="17"/>
                <w:szCs w:val="17"/>
              </w:rPr>
              <w:t>other</w:t>
            </w:r>
            <w:r>
              <w:rPr>
                <w:spacing w:val="-6"/>
                <w:sz w:val="17"/>
                <w:szCs w:val="17"/>
              </w:rPr>
              <w:t xml:space="preserve"> </w:t>
            </w:r>
            <w:r>
              <w:rPr>
                <w:spacing w:val="-1"/>
                <w:sz w:val="17"/>
                <w:szCs w:val="17"/>
              </w:rPr>
              <w:t>than</w:t>
            </w:r>
            <w:r>
              <w:rPr>
                <w:spacing w:val="-7"/>
                <w:sz w:val="17"/>
                <w:szCs w:val="17"/>
              </w:rPr>
              <w:t xml:space="preserve"> </w:t>
            </w:r>
            <w:r>
              <w:rPr>
                <w:spacing w:val="-1"/>
                <w:sz w:val="17"/>
                <w:szCs w:val="17"/>
              </w:rPr>
              <w:t>turbo-jets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8412.10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43134</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Aircraft</w:t>
            </w:r>
            <w:r>
              <w:rPr>
                <w:spacing w:val="-6"/>
                <w:sz w:val="17"/>
                <w:szCs w:val="17"/>
              </w:rPr>
              <w:t xml:space="preserve"> </w:t>
            </w:r>
            <w:r>
              <w:rPr>
                <w:spacing w:val="-1"/>
                <w:sz w:val="17"/>
                <w:szCs w:val="17"/>
              </w:rPr>
              <w:t>launching</w:t>
            </w:r>
            <w:r>
              <w:rPr>
                <w:spacing w:val="-9"/>
                <w:sz w:val="17"/>
                <w:szCs w:val="17"/>
              </w:rPr>
              <w:t xml:space="preserve"> </w:t>
            </w:r>
            <w:r>
              <w:rPr>
                <w:sz w:val="17"/>
                <w:szCs w:val="17"/>
              </w:rPr>
              <w:t>gear;</w:t>
            </w:r>
            <w:r>
              <w:rPr>
                <w:spacing w:val="-5"/>
                <w:sz w:val="17"/>
                <w:szCs w:val="17"/>
              </w:rPr>
              <w:t xml:space="preserve"> </w:t>
            </w:r>
            <w:r>
              <w:rPr>
                <w:spacing w:val="-1"/>
                <w:sz w:val="17"/>
                <w:szCs w:val="17"/>
              </w:rPr>
              <w:t>deck-arrestor</w:t>
            </w:r>
            <w:r>
              <w:rPr>
                <w:spacing w:val="-7"/>
                <w:sz w:val="17"/>
                <w:szCs w:val="17"/>
              </w:rPr>
              <w:t xml:space="preserve"> </w:t>
            </w:r>
            <w:r>
              <w:rPr>
                <w:spacing w:val="-1"/>
                <w:sz w:val="17"/>
                <w:szCs w:val="17"/>
              </w:rPr>
              <w:t>or</w:t>
            </w:r>
            <w:r>
              <w:rPr>
                <w:spacing w:val="-7"/>
                <w:sz w:val="17"/>
                <w:szCs w:val="17"/>
              </w:rPr>
              <w:t xml:space="preserve"> </w:t>
            </w:r>
            <w:r>
              <w:rPr>
                <w:spacing w:val="-1"/>
                <w:sz w:val="17"/>
                <w:szCs w:val="17"/>
              </w:rPr>
              <w:t>similar</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8805</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43134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gear;</w:t>
            </w:r>
            <w:r>
              <w:rPr>
                <w:spacing w:val="-7"/>
                <w:sz w:val="17"/>
                <w:szCs w:val="17"/>
              </w:rPr>
              <w:t xml:space="preserve"> </w:t>
            </w:r>
            <w:r>
              <w:rPr>
                <w:spacing w:val="-1"/>
                <w:sz w:val="17"/>
                <w:szCs w:val="17"/>
              </w:rPr>
              <w:t>ground</w:t>
            </w:r>
            <w:r>
              <w:rPr>
                <w:spacing w:val="-9"/>
                <w:sz w:val="17"/>
                <w:szCs w:val="17"/>
              </w:rPr>
              <w:t xml:space="preserve"> </w:t>
            </w:r>
            <w:r>
              <w:rPr>
                <w:sz w:val="17"/>
                <w:szCs w:val="17"/>
              </w:rPr>
              <w:t>flying</w:t>
            </w:r>
            <w:r>
              <w:rPr>
                <w:spacing w:val="-7"/>
                <w:sz w:val="17"/>
                <w:szCs w:val="17"/>
              </w:rPr>
              <w:t xml:space="preserve"> </w:t>
            </w:r>
            <w:r>
              <w:rPr>
                <w:spacing w:val="-1"/>
                <w:sz w:val="17"/>
                <w:szCs w:val="17"/>
              </w:rPr>
              <w:t>trainers</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4314</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Steam</w:t>
            </w:r>
            <w:r>
              <w:rPr>
                <w:spacing w:val="-9"/>
                <w:sz w:val="17"/>
                <w:szCs w:val="17"/>
              </w:rPr>
              <w:t xml:space="preserve"> </w:t>
            </w:r>
            <w:r>
              <w:rPr>
                <w:sz w:val="17"/>
                <w:szCs w:val="17"/>
              </w:rPr>
              <w:t>turbines</w:t>
            </w:r>
            <w:r>
              <w:rPr>
                <w:spacing w:val="-6"/>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2"/>
                <w:sz w:val="17"/>
                <w:szCs w:val="17"/>
              </w:rPr>
              <w:t xml:space="preserve">vapour </w:t>
            </w:r>
            <w:r>
              <w:rPr>
                <w:spacing w:val="-1"/>
                <w:sz w:val="17"/>
                <w:szCs w:val="17"/>
              </w:rPr>
              <w:t>turbines;</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1"/>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147"/>
            </w:pPr>
            <w:r>
              <w:rPr>
                <w:spacing w:val="-1"/>
                <w:sz w:val="17"/>
                <w:szCs w:val="17"/>
              </w:rPr>
              <w:t>hydraulic</w:t>
            </w:r>
            <w:r>
              <w:rPr>
                <w:spacing w:val="-4"/>
                <w:sz w:val="17"/>
                <w:szCs w:val="17"/>
              </w:rPr>
              <w:t xml:space="preserve"> </w:t>
            </w:r>
            <w:r>
              <w:rPr>
                <w:spacing w:val="-1"/>
                <w:sz w:val="17"/>
                <w:szCs w:val="17"/>
              </w:rPr>
              <w:t>turbines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water wheels;</w:t>
            </w:r>
            <w:r>
              <w:rPr>
                <w:spacing w:val="-5"/>
                <w:sz w:val="17"/>
                <w:szCs w:val="17"/>
              </w:rPr>
              <w:t xml:space="preserve"> </w:t>
            </w:r>
            <w:r>
              <w:rPr>
                <w:spacing w:val="-1"/>
                <w:sz w:val="17"/>
                <w:szCs w:val="17"/>
              </w:rPr>
              <w:t>gas</w:t>
            </w:r>
            <w:r>
              <w:rPr>
                <w:spacing w:val="-6"/>
                <w:sz w:val="17"/>
                <w:szCs w:val="17"/>
              </w:rPr>
              <w:t xml:space="preserve"> </w:t>
            </w:r>
            <w:r>
              <w:rPr>
                <w:spacing w:val="-1"/>
                <w:sz w:val="17"/>
                <w:szCs w:val="17"/>
              </w:rPr>
              <w:t>turbines</w:t>
            </w:r>
            <w:r>
              <w:rPr>
                <w:spacing w:val="35"/>
                <w:w w:val="99"/>
                <w:sz w:val="17"/>
                <w:szCs w:val="17"/>
              </w:rPr>
              <w:t xml:space="preserve"> </w:t>
            </w:r>
            <w:r>
              <w:rPr>
                <w:spacing w:val="-1"/>
                <w:sz w:val="17"/>
                <w:szCs w:val="17"/>
              </w:rPr>
              <w:t>other</w:t>
            </w:r>
            <w:r>
              <w:rPr>
                <w:spacing w:val="-6"/>
                <w:sz w:val="17"/>
                <w:szCs w:val="17"/>
              </w:rPr>
              <w:t xml:space="preserve"> </w:t>
            </w:r>
            <w:r>
              <w:rPr>
                <w:spacing w:val="-1"/>
                <w:sz w:val="17"/>
                <w:szCs w:val="17"/>
              </w:rPr>
              <w:t>than</w:t>
            </w:r>
            <w:r>
              <w:rPr>
                <w:spacing w:val="-8"/>
                <w:sz w:val="17"/>
                <w:szCs w:val="17"/>
              </w:rPr>
              <w:t xml:space="preserve"> </w:t>
            </w:r>
            <w:r>
              <w:rPr>
                <w:spacing w:val="-1"/>
                <w:sz w:val="17"/>
                <w:szCs w:val="17"/>
              </w:rPr>
              <w:t>turbo-jets</w:t>
            </w:r>
            <w:r>
              <w:rPr>
                <w:spacing w:val="-8"/>
                <w:sz w:val="17"/>
                <w:szCs w:val="17"/>
              </w:rPr>
              <w:t xml:space="preserve"> </w:t>
            </w:r>
            <w:r>
              <w:rPr>
                <w:sz w:val="17"/>
                <w:szCs w:val="17"/>
              </w:rPr>
              <w:t>and</w:t>
            </w:r>
            <w:r>
              <w:rPr>
                <w:spacing w:val="-9"/>
                <w:sz w:val="17"/>
                <w:szCs w:val="17"/>
              </w:rPr>
              <w:t xml:space="preserve"> </w:t>
            </w:r>
            <w:r>
              <w:rPr>
                <w:spacing w:val="-1"/>
                <w:sz w:val="17"/>
                <w:szCs w:val="17"/>
              </w:rPr>
              <w:t>turbo-propellers</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43141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Steam</w:t>
            </w:r>
            <w:r>
              <w:rPr>
                <w:spacing w:val="-9"/>
                <w:sz w:val="17"/>
                <w:szCs w:val="17"/>
              </w:rPr>
              <w:t xml:space="preserve"> </w:t>
            </w:r>
            <w:r>
              <w:rPr>
                <w:sz w:val="17"/>
                <w:szCs w:val="17"/>
              </w:rPr>
              <w:t>turbines</w:t>
            </w:r>
            <w:r>
              <w:rPr>
                <w:spacing w:val="-6"/>
                <w:sz w:val="17"/>
                <w:szCs w:val="17"/>
              </w:rPr>
              <w:t xml:space="preserve"> </w:t>
            </w:r>
            <w:r>
              <w:rPr>
                <w:sz w:val="17"/>
                <w:szCs w:val="17"/>
              </w:rPr>
              <w:t>and</w:t>
            </w:r>
            <w:r>
              <w:rPr>
                <w:spacing w:val="-6"/>
                <w:sz w:val="17"/>
                <w:szCs w:val="17"/>
              </w:rPr>
              <w:t xml:space="preserve"> </w:t>
            </w:r>
            <w:r>
              <w:rPr>
                <w:spacing w:val="-1"/>
                <w:sz w:val="17"/>
                <w:szCs w:val="17"/>
              </w:rPr>
              <w:t>other</w:t>
            </w:r>
            <w:r>
              <w:rPr>
                <w:spacing w:val="-5"/>
                <w:sz w:val="17"/>
                <w:szCs w:val="17"/>
              </w:rPr>
              <w:t xml:space="preserve"> </w:t>
            </w:r>
            <w:r>
              <w:rPr>
                <w:spacing w:val="-2"/>
                <w:sz w:val="17"/>
                <w:szCs w:val="17"/>
              </w:rPr>
              <w:t>vapour</w:t>
            </w:r>
            <w:r>
              <w:rPr>
                <w:spacing w:val="-1"/>
                <w:sz w:val="17"/>
                <w:szCs w:val="17"/>
              </w:rPr>
              <w:t xml:space="preserve"> turbines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8406.10,</w:t>
            </w:r>
            <w:r>
              <w:rPr>
                <w:spacing w:val="-7"/>
                <w:sz w:val="17"/>
                <w:szCs w:val="17"/>
              </w:rPr>
              <w:t xml:space="preserve"> </w:t>
            </w:r>
            <w:r>
              <w:rPr>
                <w:spacing w:val="-1"/>
                <w:sz w:val="17"/>
                <w:szCs w:val="17"/>
              </w:rPr>
              <w:t>.81,</w:t>
            </w:r>
            <w:r>
              <w:rPr>
                <w:spacing w:val="-6"/>
                <w:sz w:val="17"/>
                <w:szCs w:val="17"/>
              </w:rPr>
              <w:t xml:space="preserve"> </w:t>
            </w:r>
            <w:r>
              <w:rPr>
                <w:spacing w:val="-1"/>
                <w:sz w:val="17"/>
                <w:szCs w:val="17"/>
              </w:rPr>
              <w:t>.82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43142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Hydraulic</w:t>
            </w:r>
            <w:r>
              <w:rPr>
                <w:spacing w:val="-4"/>
                <w:sz w:val="17"/>
                <w:szCs w:val="17"/>
              </w:rPr>
              <w:t xml:space="preserve"> </w:t>
            </w:r>
            <w:r>
              <w:rPr>
                <w:spacing w:val="-1"/>
                <w:sz w:val="17"/>
                <w:szCs w:val="17"/>
              </w:rPr>
              <w:t>turbines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water</w:t>
            </w:r>
            <w:r>
              <w:rPr>
                <w:spacing w:val="-5"/>
                <w:sz w:val="17"/>
                <w:szCs w:val="17"/>
              </w:rPr>
              <w:t xml:space="preserve"> </w:t>
            </w:r>
            <w:r>
              <w:rPr>
                <w:spacing w:val="-1"/>
                <w:sz w:val="17"/>
                <w:szCs w:val="17"/>
              </w:rPr>
              <w:t>wheels</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8410.11</w:t>
            </w:r>
            <w:r>
              <w:rPr>
                <w:spacing w:val="-7"/>
                <w:sz w:val="17"/>
                <w:szCs w:val="17"/>
              </w:rPr>
              <w:t xml:space="preserve"> </w:t>
            </w:r>
            <w:r>
              <w:rPr>
                <w:sz w:val="17"/>
                <w:szCs w:val="17"/>
              </w:rPr>
              <w:t>-</w:t>
            </w:r>
            <w:r>
              <w:rPr>
                <w:spacing w:val="-4"/>
                <w:sz w:val="17"/>
                <w:szCs w:val="17"/>
              </w:rPr>
              <w:t xml:space="preserve"> </w:t>
            </w:r>
            <w:r>
              <w:rPr>
                <w:spacing w:val="-1"/>
                <w:sz w:val="17"/>
                <w:szCs w:val="17"/>
              </w:rPr>
              <w:t>.13</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43142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43143</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Gas</w:t>
            </w:r>
            <w:r>
              <w:rPr>
                <w:spacing w:val="-6"/>
                <w:sz w:val="17"/>
                <w:szCs w:val="17"/>
              </w:rPr>
              <w:t xml:space="preserve"> </w:t>
            </w:r>
            <w:r>
              <w:rPr>
                <w:spacing w:val="-1"/>
                <w:sz w:val="17"/>
                <w:szCs w:val="17"/>
              </w:rPr>
              <w:t>turbines other</w:t>
            </w:r>
            <w:r>
              <w:rPr>
                <w:spacing w:val="-6"/>
                <w:sz w:val="17"/>
                <w:szCs w:val="17"/>
              </w:rPr>
              <w:t xml:space="preserve"> </w:t>
            </w:r>
            <w:r>
              <w:rPr>
                <w:sz w:val="17"/>
                <w:szCs w:val="17"/>
              </w:rPr>
              <w:t>than</w:t>
            </w:r>
            <w:r>
              <w:rPr>
                <w:spacing w:val="-7"/>
                <w:sz w:val="17"/>
                <w:szCs w:val="17"/>
              </w:rPr>
              <w:t xml:space="preserve"> </w:t>
            </w:r>
            <w:r>
              <w:rPr>
                <w:spacing w:val="-1"/>
                <w:sz w:val="17"/>
                <w:szCs w:val="17"/>
              </w:rPr>
              <w:t>turbo-jets</w:t>
            </w:r>
            <w:r>
              <w:rPr>
                <w:spacing w:val="-6"/>
                <w:sz w:val="17"/>
                <w:szCs w:val="17"/>
              </w:rPr>
              <w:t xml:space="preserve"> </w:t>
            </w:r>
            <w:r>
              <w:rPr>
                <w:sz w:val="17"/>
                <w:szCs w:val="17"/>
              </w:rPr>
              <w:t>and</w:t>
            </w:r>
            <w:r>
              <w:rPr>
                <w:spacing w:val="-7"/>
                <w:sz w:val="17"/>
                <w:szCs w:val="17"/>
              </w:rPr>
              <w:t xml:space="preserve"> </w:t>
            </w:r>
            <w:r>
              <w:rPr>
                <w:spacing w:val="-1"/>
                <w:sz w:val="17"/>
                <w:szCs w:val="17"/>
              </w:rPr>
              <w:t>turbo-</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8411.81,</w:t>
            </w:r>
            <w:r>
              <w:rPr>
                <w:spacing w:val="-10"/>
                <w:sz w:val="17"/>
                <w:szCs w:val="17"/>
              </w:rPr>
              <w:t xml:space="preserve"> </w:t>
            </w:r>
            <w:r>
              <w:rPr>
                <w:spacing w:val="-1"/>
                <w:sz w:val="17"/>
                <w:szCs w:val="17"/>
              </w:rPr>
              <w:t>.82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43143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2811</w:t>
            </w:r>
          </w:p>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propellers</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4315</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w:t>
            </w:r>
            <w:r>
              <w:rPr>
                <w:spacing w:val="-2"/>
                <w:sz w:val="17"/>
                <w:szCs w:val="17"/>
              </w:rPr>
              <w:t xml:space="preserve"> </w:t>
            </w:r>
            <w:r>
              <w:rPr>
                <w:spacing w:val="-1"/>
                <w:sz w:val="17"/>
                <w:szCs w:val="17"/>
              </w:rPr>
              <w:t>classes</w:t>
            </w:r>
            <w:r>
              <w:rPr>
                <w:spacing w:val="-4"/>
                <w:sz w:val="17"/>
                <w:szCs w:val="17"/>
              </w:rPr>
              <w:t xml:space="preserve"> </w:t>
            </w:r>
            <w:r>
              <w:rPr>
                <w:spacing w:val="-1"/>
                <w:sz w:val="17"/>
                <w:szCs w:val="17"/>
              </w:rPr>
              <w:t>4311 to</w:t>
            </w:r>
            <w:r>
              <w:rPr>
                <w:spacing w:val="-4"/>
                <w:sz w:val="17"/>
                <w:szCs w:val="17"/>
              </w:rPr>
              <w:t xml:space="preserve"> </w:t>
            </w:r>
            <w:r>
              <w:rPr>
                <w:spacing w:val="-1"/>
                <w:sz w:val="17"/>
                <w:szCs w:val="17"/>
              </w:rPr>
              <w:t>4314</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43151</w:t>
            </w:r>
          </w:p>
        </w:tc>
        <w:tc>
          <w:tcPr>
            <w:tcW w:w="3683" w:type="dxa"/>
            <w:tcBorders>
              <w:top w:val="nil"/>
              <w:left w:val="nil"/>
              <w:bottom w:val="nil"/>
              <w:right w:val="nil"/>
            </w:tcBorders>
          </w:tcPr>
          <w:p w:rsidR="00505048" w:rsidRDefault="005A0742">
            <w:pPr>
              <w:pStyle w:val="TableParagraph"/>
              <w:kinsoku w:val="0"/>
              <w:overflowPunct w:val="0"/>
              <w:spacing w:before="10" w:line="192" w:lineRule="exact"/>
              <w:ind w:left="186" w:right="105"/>
            </w:pPr>
            <w:r>
              <w:rPr>
                <w:spacing w:val="-1"/>
                <w:sz w:val="17"/>
                <w:szCs w:val="17"/>
              </w:rPr>
              <w:t>Parts</w:t>
            </w:r>
            <w:r>
              <w:rPr>
                <w:spacing w:val="-8"/>
                <w:sz w:val="17"/>
                <w:szCs w:val="17"/>
              </w:rPr>
              <w:t xml:space="preserve"> </w:t>
            </w:r>
            <w:r>
              <w:rPr>
                <w:spacing w:val="-2"/>
                <w:sz w:val="17"/>
                <w:szCs w:val="17"/>
              </w:rPr>
              <w:t>of</w:t>
            </w:r>
            <w:r>
              <w:rPr>
                <w:spacing w:val="-9"/>
                <w:sz w:val="17"/>
                <w:szCs w:val="17"/>
              </w:rPr>
              <w:t xml:space="preserve"> </w:t>
            </w:r>
            <w:r>
              <w:rPr>
                <w:spacing w:val="-1"/>
                <w:sz w:val="17"/>
                <w:szCs w:val="17"/>
              </w:rPr>
              <w:t>spark-ignition</w:t>
            </w:r>
            <w:r>
              <w:rPr>
                <w:spacing w:val="-9"/>
                <w:sz w:val="17"/>
                <w:szCs w:val="17"/>
              </w:rPr>
              <w:t xml:space="preserve"> </w:t>
            </w:r>
            <w:r>
              <w:rPr>
                <w:spacing w:val="-1"/>
                <w:sz w:val="17"/>
                <w:szCs w:val="17"/>
              </w:rPr>
              <w:t>reciprocating,</w:t>
            </w:r>
            <w:r>
              <w:rPr>
                <w:spacing w:val="-7"/>
                <w:sz w:val="17"/>
                <w:szCs w:val="17"/>
              </w:rPr>
              <w:t xml:space="preserve"> </w:t>
            </w:r>
            <w:r>
              <w:rPr>
                <w:spacing w:val="-1"/>
                <w:sz w:val="17"/>
                <w:szCs w:val="17"/>
              </w:rPr>
              <w:t>compression</w:t>
            </w:r>
            <w:r>
              <w:rPr>
                <w:spacing w:val="55"/>
                <w:w w:val="99"/>
                <w:sz w:val="17"/>
                <w:szCs w:val="17"/>
              </w:rPr>
              <w:t xml:space="preserve"> </w:t>
            </w:r>
            <w:r>
              <w:rPr>
                <w:spacing w:val="-1"/>
                <w:sz w:val="17"/>
                <w:szCs w:val="17"/>
              </w:rPr>
              <w:t>ignition</w:t>
            </w:r>
            <w:r>
              <w:rPr>
                <w:spacing w:val="-6"/>
                <w:sz w:val="17"/>
                <w:szCs w:val="17"/>
              </w:rPr>
              <w:t xml:space="preserve"> </w:t>
            </w:r>
            <w:r>
              <w:rPr>
                <w:spacing w:val="-1"/>
                <w:sz w:val="17"/>
                <w:szCs w:val="17"/>
              </w:rPr>
              <w:t>or</w:t>
            </w:r>
            <w:r>
              <w:rPr>
                <w:spacing w:val="-7"/>
                <w:sz w:val="17"/>
                <w:szCs w:val="17"/>
              </w:rPr>
              <w:t xml:space="preserve"> </w:t>
            </w:r>
            <w:r>
              <w:rPr>
                <w:sz w:val="17"/>
                <w:szCs w:val="17"/>
              </w:rPr>
              <w:t>rotary</w:t>
            </w:r>
            <w:r>
              <w:rPr>
                <w:spacing w:val="-10"/>
                <w:sz w:val="17"/>
                <w:szCs w:val="17"/>
              </w:rPr>
              <w:t xml:space="preserve"> </w:t>
            </w:r>
            <w:r>
              <w:rPr>
                <w:sz w:val="17"/>
                <w:szCs w:val="17"/>
              </w:rPr>
              <w:t>internal</w:t>
            </w:r>
            <w:r>
              <w:rPr>
                <w:spacing w:val="-7"/>
                <w:sz w:val="17"/>
                <w:szCs w:val="17"/>
              </w:rPr>
              <w:t xml:space="preserve"> </w:t>
            </w:r>
            <w:r>
              <w:rPr>
                <w:spacing w:val="-1"/>
                <w:sz w:val="17"/>
                <w:szCs w:val="17"/>
              </w:rPr>
              <w:t>combustion</w:t>
            </w:r>
            <w:r>
              <w:rPr>
                <w:spacing w:val="-7"/>
                <w:sz w:val="17"/>
                <w:szCs w:val="17"/>
              </w:rPr>
              <w:t xml:space="preserve"> </w:t>
            </w:r>
            <w:r>
              <w:rPr>
                <w:sz w:val="17"/>
                <w:szCs w:val="17"/>
              </w:rPr>
              <w:t>piston</w:t>
            </w:r>
          </w:p>
        </w:tc>
        <w:tc>
          <w:tcPr>
            <w:tcW w:w="1295" w:type="dxa"/>
            <w:tcBorders>
              <w:top w:val="nil"/>
              <w:left w:val="nil"/>
              <w:bottom w:val="nil"/>
              <w:right w:val="nil"/>
            </w:tcBorders>
          </w:tcPr>
          <w:p w:rsidR="00505048" w:rsidRDefault="005A0742">
            <w:pPr>
              <w:pStyle w:val="TableParagraph"/>
              <w:kinsoku w:val="0"/>
              <w:overflowPunct w:val="0"/>
              <w:spacing w:before="5"/>
              <w:ind w:left="17"/>
            </w:pPr>
            <w:r>
              <w:rPr>
                <w:spacing w:val="-1"/>
                <w:sz w:val="17"/>
                <w:szCs w:val="17"/>
              </w:rPr>
              <w:t>8409.91,</w:t>
            </w:r>
            <w:r>
              <w:rPr>
                <w:spacing w:val="-10"/>
                <w:sz w:val="17"/>
                <w:szCs w:val="17"/>
              </w:rPr>
              <w:t xml:space="preserve"> </w:t>
            </w:r>
            <w:r>
              <w:rPr>
                <w:spacing w:val="-1"/>
                <w:sz w:val="17"/>
                <w:szCs w:val="17"/>
              </w:rPr>
              <w:t>.99</w:t>
            </w:r>
          </w:p>
        </w:tc>
        <w:tc>
          <w:tcPr>
            <w:tcW w:w="717" w:type="dxa"/>
            <w:tcBorders>
              <w:top w:val="nil"/>
              <w:left w:val="nil"/>
              <w:bottom w:val="nil"/>
              <w:right w:val="nil"/>
            </w:tcBorders>
          </w:tcPr>
          <w:p w:rsidR="00505048" w:rsidRDefault="005A0742">
            <w:pPr>
              <w:pStyle w:val="TableParagraph"/>
              <w:kinsoku w:val="0"/>
              <w:overflowPunct w:val="0"/>
              <w:spacing w:before="5"/>
              <w:ind w:left="49"/>
            </w:pPr>
            <w:r>
              <w:rPr>
                <w:sz w:val="17"/>
                <w:szCs w:val="17"/>
              </w:rPr>
              <w:t>43151</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2930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engines</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43152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2"/>
                <w:sz w:val="17"/>
                <w:szCs w:val="17"/>
              </w:rPr>
              <w:t>of</w:t>
            </w:r>
            <w:r>
              <w:rPr>
                <w:spacing w:val="-7"/>
                <w:sz w:val="17"/>
                <w:szCs w:val="17"/>
              </w:rPr>
              <w:t xml:space="preserve"> </w:t>
            </w:r>
            <w:r>
              <w:rPr>
                <w:spacing w:val="-1"/>
                <w:sz w:val="17"/>
                <w:szCs w:val="17"/>
              </w:rPr>
              <w:t>spark-ignition</w:t>
            </w:r>
            <w:r>
              <w:rPr>
                <w:spacing w:val="-7"/>
                <w:sz w:val="17"/>
                <w:szCs w:val="17"/>
              </w:rPr>
              <w:t xml:space="preserve"> </w:t>
            </w:r>
            <w:r>
              <w:rPr>
                <w:spacing w:val="-1"/>
                <w:sz w:val="17"/>
                <w:szCs w:val="17"/>
              </w:rPr>
              <w:t>reciprocating</w:t>
            </w:r>
            <w:r>
              <w:rPr>
                <w:spacing w:val="-8"/>
                <w:sz w:val="17"/>
                <w:szCs w:val="17"/>
              </w:rPr>
              <w:t xml:space="preserve"> </w:t>
            </w:r>
            <w:r>
              <w:rPr>
                <w:spacing w:val="-1"/>
                <w:sz w:val="17"/>
                <w:szCs w:val="17"/>
              </w:rPr>
              <w:t>or</w:t>
            </w:r>
            <w:r>
              <w:rPr>
                <w:spacing w:val="-5"/>
                <w:sz w:val="17"/>
                <w:szCs w:val="17"/>
              </w:rPr>
              <w:t xml:space="preserve"> </w:t>
            </w:r>
            <w:r>
              <w:rPr>
                <w:sz w:val="17"/>
                <w:szCs w:val="17"/>
              </w:rPr>
              <w:t>rotary</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8409.10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43152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internal</w:t>
            </w:r>
            <w:r>
              <w:rPr>
                <w:spacing w:val="-10"/>
                <w:sz w:val="17"/>
                <w:szCs w:val="17"/>
              </w:rPr>
              <w:t xml:space="preserve"> </w:t>
            </w:r>
            <w:r>
              <w:rPr>
                <w:spacing w:val="-1"/>
                <w:sz w:val="17"/>
                <w:szCs w:val="17"/>
              </w:rPr>
              <w:t>combustion</w:t>
            </w:r>
            <w:r>
              <w:rPr>
                <w:spacing w:val="-9"/>
                <w:sz w:val="17"/>
                <w:szCs w:val="17"/>
              </w:rPr>
              <w:t xml:space="preserve"> </w:t>
            </w:r>
            <w:r>
              <w:rPr>
                <w:sz w:val="17"/>
                <w:szCs w:val="17"/>
              </w:rPr>
              <w:t>piston</w:t>
            </w:r>
            <w:r>
              <w:rPr>
                <w:spacing w:val="-9"/>
                <w:sz w:val="17"/>
                <w:szCs w:val="17"/>
              </w:rPr>
              <w:t xml:space="preserve"> </w:t>
            </w:r>
            <w:r>
              <w:rPr>
                <w:spacing w:val="-1"/>
                <w:sz w:val="17"/>
                <w:szCs w:val="17"/>
              </w:rPr>
              <w:t>engines</w:t>
            </w:r>
            <w:r>
              <w:rPr>
                <w:spacing w:val="-7"/>
                <w:sz w:val="17"/>
                <w:szCs w:val="17"/>
              </w:rPr>
              <w:t xml:space="preserve"> </w:t>
            </w:r>
            <w:r>
              <w:rPr>
                <w:spacing w:val="-1"/>
                <w:sz w:val="17"/>
                <w:szCs w:val="17"/>
              </w:rPr>
              <w:t>for</w:t>
            </w:r>
            <w:r>
              <w:rPr>
                <w:spacing w:val="-7"/>
                <w:sz w:val="17"/>
                <w:szCs w:val="17"/>
              </w:rPr>
              <w:t xml:space="preserve"> </w:t>
            </w:r>
            <w:r>
              <w:rPr>
                <w:sz w:val="17"/>
                <w:szCs w:val="17"/>
              </w:rPr>
              <w:t>aircraft</w:t>
            </w:r>
          </w:p>
        </w:tc>
        <w:tc>
          <w:tcPr>
            <w:tcW w:w="1295"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43153</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43141</w:t>
            </w:r>
          </w:p>
        </w:tc>
        <w:tc>
          <w:tcPr>
            <w:tcW w:w="1295"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8406.90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43153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2811</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83"/>
        <w:gridCol w:w="1316"/>
        <w:gridCol w:w="696"/>
        <w:gridCol w:w="823"/>
      </w:tblGrid>
      <w:tr w:rsidR="00505048">
        <w:trPr>
          <w:trHeight w:hRule="exact" w:val="642"/>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43154</w:t>
            </w:r>
          </w:p>
        </w:tc>
        <w:tc>
          <w:tcPr>
            <w:tcW w:w="3683"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244"/>
            </w:pPr>
            <w:r>
              <w:rPr>
                <w:spacing w:val="-1"/>
                <w:sz w:val="17"/>
                <w:szCs w:val="17"/>
              </w:rPr>
              <w:t>Parts</w:t>
            </w:r>
            <w:r>
              <w:rPr>
                <w:spacing w:val="-6"/>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4"/>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5"/>
                <w:sz w:val="17"/>
                <w:szCs w:val="17"/>
              </w:rPr>
              <w:t xml:space="preserve"> </w:t>
            </w:r>
            <w:r>
              <w:rPr>
                <w:spacing w:val="-1"/>
                <w:sz w:val="17"/>
                <w:szCs w:val="17"/>
              </w:rPr>
              <w:t>43142,</w:t>
            </w:r>
            <w:r>
              <w:rPr>
                <w:spacing w:val="-3"/>
                <w:sz w:val="17"/>
                <w:szCs w:val="17"/>
              </w:rPr>
              <w:t xml:space="preserve"> </w:t>
            </w:r>
            <w:r>
              <w:rPr>
                <w:spacing w:val="-1"/>
                <w:sz w:val="17"/>
                <w:szCs w:val="17"/>
              </w:rPr>
              <w:t>including</w:t>
            </w:r>
            <w:r>
              <w:rPr>
                <w:spacing w:val="35"/>
                <w:w w:val="99"/>
                <w:sz w:val="17"/>
                <w:szCs w:val="17"/>
              </w:rPr>
              <w:t xml:space="preserve"> </w:t>
            </w:r>
            <w:r>
              <w:rPr>
                <w:spacing w:val="-1"/>
                <w:sz w:val="17"/>
                <w:szCs w:val="17"/>
              </w:rPr>
              <w:t>regulators</w:t>
            </w:r>
          </w:p>
        </w:tc>
        <w:tc>
          <w:tcPr>
            <w:tcW w:w="131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
            </w:pPr>
            <w:r>
              <w:rPr>
                <w:spacing w:val="-1"/>
                <w:sz w:val="17"/>
                <w:szCs w:val="17"/>
              </w:rPr>
              <w:t>8410.90</w:t>
            </w:r>
          </w:p>
        </w:tc>
        <w:tc>
          <w:tcPr>
            <w:tcW w:w="69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8"/>
            </w:pPr>
            <w:r>
              <w:rPr>
                <w:sz w:val="17"/>
                <w:szCs w:val="17"/>
              </w:rPr>
              <w:t>43154</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2811</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43155</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6"/>
                <w:sz w:val="17"/>
                <w:szCs w:val="17"/>
              </w:rPr>
              <w:t xml:space="preserve"> </w:t>
            </w:r>
            <w:r>
              <w:rPr>
                <w:spacing w:val="-2"/>
                <w:sz w:val="17"/>
                <w:szCs w:val="17"/>
              </w:rPr>
              <w:t>of</w:t>
            </w:r>
            <w:r>
              <w:rPr>
                <w:spacing w:val="-5"/>
                <w:sz w:val="17"/>
                <w:szCs w:val="17"/>
              </w:rPr>
              <w:t xml:space="preserve"> </w:t>
            </w:r>
            <w:r>
              <w:rPr>
                <w:spacing w:val="-1"/>
                <w:sz w:val="17"/>
                <w:szCs w:val="17"/>
              </w:rPr>
              <w:t>turbo-jets</w:t>
            </w:r>
            <w:r>
              <w:rPr>
                <w:spacing w:val="-7"/>
                <w:sz w:val="17"/>
                <w:szCs w:val="17"/>
              </w:rPr>
              <w:t xml:space="preserve"> </w:t>
            </w:r>
            <w:r>
              <w:rPr>
                <w:sz w:val="17"/>
                <w:szCs w:val="17"/>
              </w:rPr>
              <w:t>and</w:t>
            </w:r>
            <w:r>
              <w:rPr>
                <w:spacing w:val="-9"/>
                <w:sz w:val="17"/>
                <w:szCs w:val="17"/>
              </w:rPr>
              <w:t xml:space="preserve"> </w:t>
            </w:r>
            <w:r>
              <w:rPr>
                <w:spacing w:val="-1"/>
                <w:sz w:val="17"/>
                <w:szCs w:val="17"/>
              </w:rPr>
              <w:t>turbo-propellers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8411.91</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43155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2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43156</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43143</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8411.99</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43156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2811</w:t>
            </w:r>
          </w:p>
        </w:tc>
      </w:tr>
      <w:tr w:rsidR="00505048">
        <w:trPr>
          <w:trHeight w:hRule="exact" w:val="416"/>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432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10" w:line="192" w:lineRule="exact"/>
              <w:ind w:left="186" w:right="109"/>
            </w:pPr>
            <w:r>
              <w:rPr>
                <w:b/>
                <w:bCs/>
                <w:spacing w:val="-1"/>
                <w:sz w:val="17"/>
                <w:szCs w:val="17"/>
              </w:rPr>
              <w:t>Pumps,</w:t>
            </w:r>
            <w:r>
              <w:rPr>
                <w:b/>
                <w:bCs/>
                <w:spacing w:val="-8"/>
                <w:sz w:val="17"/>
                <w:szCs w:val="17"/>
              </w:rPr>
              <w:t xml:space="preserve"> </w:t>
            </w:r>
            <w:r>
              <w:rPr>
                <w:b/>
                <w:bCs/>
                <w:spacing w:val="-1"/>
                <w:sz w:val="17"/>
                <w:szCs w:val="17"/>
              </w:rPr>
              <w:t>compressors,</w:t>
            </w:r>
            <w:r>
              <w:rPr>
                <w:b/>
                <w:bCs/>
                <w:spacing w:val="-7"/>
                <w:sz w:val="17"/>
                <w:szCs w:val="17"/>
              </w:rPr>
              <w:t xml:space="preserve"> </w:t>
            </w:r>
            <w:r>
              <w:rPr>
                <w:b/>
                <w:bCs/>
                <w:spacing w:val="-1"/>
                <w:sz w:val="17"/>
                <w:szCs w:val="17"/>
              </w:rPr>
              <w:t>hydraulic</w:t>
            </w:r>
            <w:r>
              <w:rPr>
                <w:b/>
                <w:bCs/>
                <w:spacing w:val="-8"/>
                <w:sz w:val="17"/>
                <w:szCs w:val="17"/>
              </w:rPr>
              <w:t xml:space="preserve"> </w:t>
            </w:r>
            <w:r>
              <w:rPr>
                <w:b/>
                <w:bCs/>
                <w:spacing w:val="-1"/>
                <w:sz w:val="17"/>
                <w:szCs w:val="17"/>
              </w:rPr>
              <w:t>and</w:t>
            </w:r>
            <w:r>
              <w:rPr>
                <w:b/>
                <w:bCs/>
                <w:spacing w:val="-8"/>
                <w:sz w:val="17"/>
                <w:szCs w:val="17"/>
              </w:rPr>
              <w:t xml:space="preserve"> </w:t>
            </w:r>
            <w:r>
              <w:rPr>
                <w:b/>
                <w:bCs/>
                <w:spacing w:val="-1"/>
                <w:sz w:val="17"/>
                <w:szCs w:val="17"/>
              </w:rPr>
              <w:t>pneumatic</w:t>
            </w:r>
            <w:r>
              <w:rPr>
                <w:b/>
                <w:bCs/>
                <w:spacing w:val="41"/>
                <w:w w:val="99"/>
                <w:sz w:val="17"/>
                <w:szCs w:val="17"/>
              </w:rPr>
              <w:t xml:space="preserve"> </w:t>
            </w:r>
            <w:r>
              <w:rPr>
                <w:b/>
                <w:bCs/>
                <w:spacing w:val="-1"/>
                <w:sz w:val="17"/>
                <w:szCs w:val="17"/>
              </w:rPr>
              <w:t>power</w:t>
            </w:r>
            <w:r>
              <w:rPr>
                <w:b/>
                <w:bCs/>
                <w:spacing w:val="-6"/>
                <w:sz w:val="17"/>
                <w:szCs w:val="17"/>
              </w:rPr>
              <w:t xml:space="preserve"> </w:t>
            </w:r>
            <w:r>
              <w:rPr>
                <w:b/>
                <w:bCs/>
                <w:spacing w:val="-1"/>
                <w:sz w:val="17"/>
                <w:szCs w:val="17"/>
              </w:rPr>
              <w:t>engines,</w:t>
            </w:r>
            <w:r>
              <w:rPr>
                <w:b/>
                <w:bCs/>
                <w:spacing w:val="-6"/>
                <w:sz w:val="17"/>
                <w:szCs w:val="17"/>
              </w:rPr>
              <w:t xml:space="preserve"> </w:t>
            </w:r>
            <w:r>
              <w:rPr>
                <w:b/>
                <w:bCs/>
                <w:spacing w:val="-1"/>
                <w:sz w:val="17"/>
                <w:szCs w:val="17"/>
              </w:rPr>
              <w:t>and</w:t>
            </w:r>
            <w:r>
              <w:rPr>
                <w:b/>
                <w:bCs/>
                <w:spacing w:val="-8"/>
                <w:sz w:val="17"/>
                <w:szCs w:val="17"/>
              </w:rPr>
              <w:t xml:space="preserve"> </w:t>
            </w:r>
            <w:r>
              <w:rPr>
                <w:b/>
                <w:bCs/>
                <w:sz w:val="17"/>
                <w:szCs w:val="17"/>
              </w:rPr>
              <w:t>valves,</w:t>
            </w:r>
            <w:r>
              <w:rPr>
                <w:b/>
                <w:bCs/>
                <w:spacing w:val="-8"/>
                <w:sz w:val="17"/>
                <w:szCs w:val="17"/>
              </w:rPr>
              <w:t xml:space="preserve"> </w:t>
            </w:r>
            <w:r>
              <w:rPr>
                <w:b/>
                <w:bCs/>
                <w:sz w:val="17"/>
                <w:szCs w:val="17"/>
              </w:rPr>
              <w:t>and</w:t>
            </w:r>
            <w:r>
              <w:rPr>
                <w:b/>
                <w:bCs/>
                <w:spacing w:val="-8"/>
                <w:sz w:val="17"/>
                <w:szCs w:val="17"/>
              </w:rPr>
              <w:t xml:space="preserve"> </w:t>
            </w:r>
            <w:r>
              <w:rPr>
                <w:b/>
                <w:bCs/>
                <w:sz w:val="17"/>
                <w:szCs w:val="17"/>
              </w:rPr>
              <w:t>parts</w:t>
            </w:r>
            <w:r>
              <w:rPr>
                <w:b/>
                <w:bCs/>
                <w:spacing w:val="-8"/>
                <w:sz w:val="17"/>
                <w:szCs w:val="17"/>
              </w:rPr>
              <w:t xml:space="preserve"> </w:t>
            </w:r>
            <w:r>
              <w:rPr>
                <w:b/>
                <w:bCs/>
                <w:spacing w:val="-1"/>
                <w:sz w:val="17"/>
                <w:szCs w:val="17"/>
              </w:rPr>
              <w:t>thereof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4321</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9" w:line="192" w:lineRule="exact"/>
              <w:ind w:left="186" w:right="471"/>
            </w:pPr>
            <w:r>
              <w:rPr>
                <w:spacing w:val="-1"/>
                <w:sz w:val="17"/>
                <w:szCs w:val="17"/>
              </w:rPr>
              <w:t>Hydraulic</w:t>
            </w:r>
            <w:r>
              <w:rPr>
                <w:spacing w:val="-6"/>
                <w:sz w:val="17"/>
                <w:szCs w:val="17"/>
              </w:rPr>
              <w:t xml:space="preserve"> </w:t>
            </w:r>
            <w:r>
              <w:rPr>
                <w:sz w:val="17"/>
                <w:szCs w:val="17"/>
              </w:rPr>
              <w:t>and</w:t>
            </w:r>
            <w:r>
              <w:rPr>
                <w:spacing w:val="-7"/>
                <w:sz w:val="17"/>
                <w:szCs w:val="17"/>
              </w:rPr>
              <w:t xml:space="preserve"> </w:t>
            </w:r>
            <w:r>
              <w:rPr>
                <w:spacing w:val="-1"/>
                <w:sz w:val="17"/>
                <w:szCs w:val="17"/>
              </w:rPr>
              <w:t>pneumatic</w:t>
            </w:r>
            <w:r>
              <w:rPr>
                <w:spacing w:val="-5"/>
                <w:sz w:val="17"/>
                <w:szCs w:val="17"/>
              </w:rPr>
              <w:t xml:space="preserve"> </w:t>
            </w:r>
            <w:r>
              <w:rPr>
                <w:spacing w:val="-1"/>
                <w:sz w:val="17"/>
                <w:szCs w:val="17"/>
              </w:rPr>
              <w:t>power</w:t>
            </w:r>
            <w:r>
              <w:rPr>
                <w:spacing w:val="-5"/>
                <w:sz w:val="17"/>
                <w:szCs w:val="17"/>
              </w:rPr>
              <w:t xml:space="preserve"> </w:t>
            </w:r>
            <w:r>
              <w:rPr>
                <w:spacing w:val="-1"/>
                <w:sz w:val="17"/>
                <w:szCs w:val="17"/>
              </w:rPr>
              <w:t>engines</w:t>
            </w:r>
            <w:r>
              <w:rPr>
                <w:spacing w:val="-5"/>
                <w:sz w:val="17"/>
                <w:szCs w:val="17"/>
              </w:rPr>
              <w:t xml:space="preserve"> </w:t>
            </w:r>
            <w:r>
              <w:rPr>
                <w:sz w:val="17"/>
                <w:szCs w:val="17"/>
              </w:rPr>
              <w:t>and</w:t>
            </w:r>
            <w:r>
              <w:rPr>
                <w:spacing w:val="29"/>
                <w:w w:val="99"/>
                <w:sz w:val="17"/>
                <w:szCs w:val="17"/>
              </w:rPr>
              <w:t xml:space="preserve"> </w:t>
            </w:r>
            <w:r>
              <w:rPr>
                <w:spacing w:val="-1"/>
                <w:sz w:val="17"/>
                <w:szCs w:val="17"/>
              </w:rPr>
              <w:t>motors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43211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Linear</w:t>
            </w:r>
            <w:r>
              <w:rPr>
                <w:spacing w:val="-8"/>
                <w:sz w:val="17"/>
                <w:szCs w:val="17"/>
              </w:rPr>
              <w:t xml:space="preserve"> </w:t>
            </w:r>
            <w:r>
              <w:rPr>
                <w:sz w:val="17"/>
                <w:szCs w:val="17"/>
              </w:rPr>
              <w:t>acting</w:t>
            </w:r>
            <w:r>
              <w:rPr>
                <w:spacing w:val="-11"/>
                <w:sz w:val="17"/>
                <w:szCs w:val="17"/>
              </w:rPr>
              <w:t xml:space="preserve"> </w:t>
            </w:r>
            <w:r>
              <w:rPr>
                <w:spacing w:val="-1"/>
                <w:sz w:val="17"/>
                <w:szCs w:val="17"/>
              </w:rPr>
              <w:t>(cylinders)</w:t>
            </w:r>
            <w:r>
              <w:rPr>
                <w:spacing w:val="-3"/>
                <w:sz w:val="17"/>
                <w:szCs w:val="17"/>
              </w:rPr>
              <w:t xml:space="preserve"> </w:t>
            </w:r>
            <w:r>
              <w:rPr>
                <w:spacing w:val="-1"/>
                <w:sz w:val="17"/>
                <w:szCs w:val="17"/>
              </w:rPr>
              <w:t>hydraulic</w:t>
            </w:r>
            <w:r>
              <w:rPr>
                <w:spacing w:val="-6"/>
                <w:sz w:val="17"/>
                <w:szCs w:val="17"/>
              </w:rPr>
              <w:t xml:space="preserve"> </w:t>
            </w:r>
            <w:r>
              <w:rPr>
                <w:spacing w:val="-1"/>
                <w:sz w:val="17"/>
                <w:szCs w:val="17"/>
              </w:rPr>
              <w:t>and</w:t>
            </w:r>
            <w:r>
              <w:rPr>
                <w:spacing w:val="-7"/>
                <w:sz w:val="17"/>
                <w:szCs w:val="17"/>
              </w:rPr>
              <w:t xml:space="preserve"> </w:t>
            </w:r>
            <w:r>
              <w:rPr>
                <w:spacing w:val="-1"/>
                <w:sz w:val="17"/>
                <w:szCs w:val="17"/>
              </w:rPr>
              <w:t>pneumatic</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8412.21,</w:t>
            </w:r>
            <w:r>
              <w:rPr>
                <w:spacing w:val="-10"/>
                <w:sz w:val="17"/>
                <w:szCs w:val="17"/>
              </w:rPr>
              <w:t xml:space="preserve"> </w:t>
            </w:r>
            <w:r>
              <w:rPr>
                <w:spacing w:val="-1"/>
                <w:sz w:val="17"/>
                <w:szCs w:val="17"/>
              </w:rPr>
              <w:t>.31</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43211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power</w:t>
            </w:r>
            <w:r>
              <w:rPr>
                <w:spacing w:val="-5"/>
                <w:sz w:val="17"/>
                <w:szCs w:val="17"/>
              </w:rPr>
              <w:t xml:space="preserve"> </w:t>
            </w:r>
            <w:r>
              <w:rPr>
                <w:spacing w:val="-1"/>
                <w:sz w:val="17"/>
                <w:szCs w:val="17"/>
              </w:rPr>
              <w:t>engines</w:t>
            </w:r>
            <w:r>
              <w:rPr>
                <w:spacing w:val="-5"/>
                <w:sz w:val="17"/>
                <w:szCs w:val="17"/>
              </w:rPr>
              <w:t xml:space="preserve"> </w:t>
            </w:r>
            <w:r>
              <w:rPr>
                <w:sz w:val="17"/>
                <w:szCs w:val="17"/>
              </w:rPr>
              <w:t>and</w:t>
            </w:r>
            <w:r>
              <w:rPr>
                <w:spacing w:val="-8"/>
                <w:sz w:val="17"/>
                <w:szCs w:val="17"/>
              </w:rPr>
              <w:t xml:space="preserve"> </w:t>
            </w:r>
            <w:r>
              <w:rPr>
                <w:spacing w:val="-1"/>
                <w:sz w:val="17"/>
                <w:szCs w:val="17"/>
              </w:rPr>
              <w:t>motors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43219</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hydraulic</w:t>
            </w:r>
            <w:r>
              <w:rPr>
                <w:spacing w:val="-5"/>
                <w:sz w:val="17"/>
                <w:szCs w:val="17"/>
              </w:rPr>
              <w:t xml:space="preserve"> </w:t>
            </w:r>
            <w:r>
              <w:rPr>
                <w:sz w:val="17"/>
                <w:szCs w:val="17"/>
              </w:rPr>
              <w:t>and</w:t>
            </w:r>
            <w:r>
              <w:rPr>
                <w:spacing w:val="-8"/>
                <w:sz w:val="17"/>
                <w:szCs w:val="17"/>
              </w:rPr>
              <w:t xml:space="preserve"> </w:t>
            </w:r>
            <w:r>
              <w:rPr>
                <w:spacing w:val="-1"/>
                <w:sz w:val="17"/>
                <w:szCs w:val="17"/>
              </w:rPr>
              <w:t>pneumatic</w:t>
            </w:r>
            <w:r>
              <w:rPr>
                <w:spacing w:val="-5"/>
                <w:sz w:val="17"/>
                <w:szCs w:val="17"/>
              </w:rPr>
              <w:t xml:space="preserve"> </w:t>
            </w:r>
            <w:r>
              <w:rPr>
                <w:spacing w:val="-1"/>
                <w:sz w:val="17"/>
                <w:szCs w:val="17"/>
              </w:rPr>
              <w:t>power</w:t>
            </w:r>
            <w:r>
              <w:rPr>
                <w:spacing w:val="-5"/>
                <w:sz w:val="17"/>
                <w:szCs w:val="17"/>
              </w:rPr>
              <w:t xml:space="preserve"> </w:t>
            </w:r>
            <w:r>
              <w:rPr>
                <w:spacing w:val="-1"/>
                <w:sz w:val="17"/>
                <w:szCs w:val="17"/>
              </w:rPr>
              <w:t>engines</w:t>
            </w:r>
            <w:r>
              <w:rPr>
                <w:spacing w:val="-4"/>
                <w:sz w:val="17"/>
                <w:szCs w:val="17"/>
              </w:rPr>
              <w:t xml:space="preserve"> </w:t>
            </w:r>
            <w:r>
              <w:rPr>
                <w:sz w:val="17"/>
                <w:szCs w:val="17"/>
              </w:rPr>
              <w:t>and</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8412.29,</w:t>
            </w:r>
            <w:r>
              <w:rPr>
                <w:spacing w:val="-7"/>
                <w:sz w:val="17"/>
                <w:szCs w:val="17"/>
              </w:rPr>
              <w:t xml:space="preserve"> </w:t>
            </w:r>
            <w:r>
              <w:rPr>
                <w:spacing w:val="-1"/>
                <w:sz w:val="17"/>
                <w:szCs w:val="17"/>
              </w:rPr>
              <w:t>.39,</w:t>
            </w:r>
            <w:r>
              <w:rPr>
                <w:spacing w:val="-6"/>
                <w:sz w:val="17"/>
                <w:szCs w:val="17"/>
              </w:rPr>
              <w:t xml:space="preserve"> </w:t>
            </w:r>
            <w:r>
              <w:rPr>
                <w:spacing w:val="-1"/>
                <w:sz w:val="17"/>
                <w:szCs w:val="17"/>
              </w:rPr>
              <w:t>.80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43219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motors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43220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Pumps</w:t>
            </w:r>
            <w:r>
              <w:rPr>
                <w:spacing w:val="-7"/>
                <w:sz w:val="17"/>
                <w:szCs w:val="17"/>
              </w:rPr>
              <w:t xml:space="preserve"> </w:t>
            </w:r>
            <w:r>
              <w:rPr>
                <w:spacing w:val="-1"/>
                <w:sz w:val="17"/>
                <w:szCs w:val="17"/>
              </w:rPr>
              <w:t>for</w:t>
            </w:r>
            <w:r>
              <w:rPr>
                <w:spacing w:val="-2"/>
                <w:sz w:val="17"/>
                <w:szCs w:val="17"/>
              </w:rPr>
              <w:t xml:space="preserve"> </w:t>
            </w:r>
            <w:r>
              <w:rPr>
                <w:spacing w:val="-1"/>
                <w:sz w:val="17"/>
                <w:szCs w:val="17"/>
              </w:rPr>
              <w:t>liquids;</w:t>
            </w:r>
            <w:r>
              <w:rPr>
                <w:spacing w:val="-4"/>
                <w:sz w:val="17"/>
                <w:szCs w:val="17"/>
              </w:rPr>
              <w:t xml:space="preserve"> </w:t>
            </w:r>
            <w:r>
              <w:rPr>
                <w:spacing w:val="-1"/>
                <w:sz w:val="17"/>
                <w:szCs w:val="17"/>
              </w:rPr>
              <w:t>liquid</w:t>
            </w:r>
            <w:r>
              <w:rPr>
                <w:spacing w:val="-8"/>
                <w:sz w:val="17"/>
                <w:szCs w:val="17"/>
              </w:rPr>
              <w:t xml:space="preserve"> </w:t>
            </w:r>
            <w:r>
              <w:rPr>
                <w:spacing w:val="-1"/>
                <w:sz w:val="17"/>
                <w:szCs w:val="17"/>
              </w:rPr>
              <w:t>elevators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8413.11</w:t>
            </w:r>
            <w:r>
              <w:rPr>
                <w:spacing w:val="-7"/>
                <w:sz w:val="17"/>
                <w:szCs w:val="17"/>
              </w:rPr>
              <w:t xml:space="preserve"> </w:t>
            </w:r>
            <w:r>
              <w:rPr>
                <w:sz w:val="17"/>
                <w:szCs w:val="17"/>
              </w:rPr>
              <w:t>-</w:t>
            </w:r>
            <w:r>
              <w:rPr>
                <w:spacing w:val="-4"/>
                <w:sz w:val="17"/>
                <w:szCs w:val="17"/>
              </w:rPr>
              <w:t xml:space="preserve"> </w:t>
            </w:r>
            <w:r>
              <w:rPr>
                <w:spacing w:val="-1"/>
                <w:sz w:val="17"/>
                <w:szCs w:val="17"/>
              </w:rPr>
              <w:t>.82</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43220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2813</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43230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Air</w:t>
            </w:r>
            <w:r>
              <w:rPr>
                <w:spacing w:val="-3"/>
                <w:sz w:val="17"/>
                <w:szCs w:val="17"/>
              </w:rPr>
              <w:t xml:space="preserve"> </w:t>
            </w:r>
            <w:r>
              <w:rPr>
                <w:spacing w:val="-2"/>
                <w:sz w:val="17"/>
                <w:szCs w:val="17"/>
              </w:rPr>
              <w:t>or</w:t>
            </w:r>
            <w:r>
              <w:rPr>
                <w:spacing w:val="-3"/>
                <w:sz w:val="17"/>
                <w:szCs w:val="17"/>
              </w:rPr>
              <w:t xml:space="preserve"> </w:t>
            </w:r>
            <w:r>
              <w:rPr>
                <w:spacing w:val="-1"/>
                <w:sz w:val="17"/>
                <w:szCs w:val="17"/>
              </w:rPr>
              <w:t>vacuum</w:t>
            </w:r>
            <w:r>
              <w:rPr>
                <w:spacing w:val="-8"/>
                <w:sz w:val="17"/>
                <w:szCs w:val="17"/>
              </w:rPr>
              <w:t xml:space="preserve"> </w:t>
            </w:r>
            <w:r>
              <w:rPr>
                <w:spacing w:val="-1"/>
                <w:sz w:val="17"/>
                <w:szCs w:val="17"/>
              </w:rPr>
              <w:t>pumps;</w:t>
            </w:r>
            <w:r>
              <w:rPr>
                <w:spacing w:val="-3"/>
                <w:sz w:val="17"/>
                <w:szCs w:val="17"/>
              </w:rPr>
              <w:t xml:space="preserve"> </w:t>
            </w:r>
            <w:r>
              <w:rPr>
                <w:spacing w:val="-1"/>
                <w:sz w:val="17"/>
                <w:szCs w:val="17"/>
              </w:rPr>
              <w:t>air</w:t>
            </w:r>
            <w:r>
              <w:rPr>
                <w:sz w:val="17"/>
                <w:szCs w:val="17"/>
              </w:rPr>
              <w:t xml:space="preserve"> </w:t>
            </w:r>
            <w:r>
              <w:rPr>
                <w:spacing w:val="-3"/>
                <w:sz w:val="17"/>
                <w:szCs w:val="17"/>
              </w:rPr>
              <w:t>or</w:t>
            </w:r>
            <w:r>
              <w:rPr>
                <w:sz w:val="17"/>
                <w:szCs w:val="17"/>
              </w:rPr>
              <w:t xml:space="preserve"> </w:t>
            </w:r>
            <w:r>
              <w:rPr>
                <w:spacing w:val="-1"/>
                <w:sz w:val="17"/>
                <w:szCs w:val="17"/>
              </w:rPr>
              <w:t>other</w:t>
            </w:r>
            <w:r>
              <w:rPr>
                <w:spacing w:val="-2"/>
                <w:sz w:val="17"/>
                <w:szCs w:val="17"/>
              </w:rPr>
              <w:t xml:space="preserve"> </w:t>
            </w:r>
            <w:r>
              <w:rPr>
                <w:spacing w:val="-1"/>
                <w:sz w:val="17"/>
                <w:szCs w:val="17"/>
              </w:rPr>
              <w:t>gas</w:t>
            </w:r>
            <w:r>
              <w:rPr>
                <w:spacing w:val="-5"/>
                <w:sz w:val="17"/>
                <w:szCs w:val="17"/>
              </w:rPr>
              <w:t xml:space="preserve"> </w:t>
            </w:r>
            <w:r>
              <w:rPr>
                <w:spacing w:val="-1"/>
                <w:sz w:val="17"/>
                <w:szCs w:val="17"/>
              </w:rPr>
              <w:t>compressors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8414.10</w:t>
            </w:r>
            <w:r>
              <w:rPr>
                <w:spacing w:val="-7"/>
                <w:sz w:val="17"/>
                <w:szCs w:val="17"/>
              </w:rPr>
              <w:t xml:space="preserve"> </w:t>
            </w:r>
            <w:r>
              <w:rPr>
                <w:sz w:val="17"/>
                <w:szCs w:val="17"/>
              </w:rPr>
              <w:t>-</w:t>
            </w:r>
            <w:r>
              <w:rPr>
                <w:spacing w:val="-3"/>
                <w:sz w:val="17"/>
                <w:szCs w:val="17"/>
              </w:rPr>
              <w:t xml:space="preserve"> </w:t>
            </w:r>
            <w:r>
              <w:rPr>
                <w:spacing w:val="-1"/>
                <w:sz w:val="17"/>
                <w:szCs w:val="17"/>
              </w:rPr>
              <w:t>.40,</w:t>
            </w:r>
            <w:r>
              <w:rPr>
                <w:spacing w:val="-4"/>
                <w:sz w:val="17"/>
                <w:szCs w:val="17"/>
              </w:rPr>
              <w:t xml:space="preserve"> </w:t>
            </w:r>
            <w:r>
              <w:rPr>
                <w:spacing w:val="-2"/>
                <w:sz w:val="17"/>
                <w:szCs w:val="17"/>
              </w:rPr>
              <w:t>.80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43230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4324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43240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Taps,</w:t>
            </w:r>
            <w:r>
              <w:rPr>
                <w:spacing w:val="-9"/>
                <w:sz w:val="17"/>
                <w:szCs w:val="17"/>
              </w:rPr>
              <w:t xml:space="preserve"> </w:t>
            </w:r>
            <w:r>
              <w:rPr>
                <w:spacing w:val="-1"/>
                <w:sz w:val="17"/>
                <w:szCs w:val="17"/>
              </w:rPr>
              <w:t>cocks,</w:t>
            </w:r>
            <w:r>
              <w:rPr>
                <w:spacing w:val="-4"/>
                <w:sz w:val="17"/>
                <w:szCs w:val="17"/>
              </w:rPr>
              <w:t xml:space="preserve"> </w:t>
            </w:r>
            <w:r>
              <w:rPr>
                <w:spacing w:val="-2"/>
                <w:sz w:val="17"/>
                <w:szCs w:val="17"/>
              </w:rPr>
              <w:t>valves</w:t>
            </w:r>
            <w:r>
              <w:rPr>
                <w:spacing w:val="-4"/>
                <w:sz w:val="17"/>
                <w:szCs w:val="17"/>
              </w:rPr>
              <w:t xml:space="preserve"> </w:t>
            </w:r>
            <w:r>
              <w:rPr>
                <w:sz w:val="17"/>
                <w:szCs w:val="17"/>
              </w:rPr>
              <w:t>and</w:t>
            </w:r>
            <w:r>
              <w:rPr>
                <w:spacing w:val="-6"/>
                <w:sz w:val="17"/>
                <w:szCs w:val="17"/>
              </w:rPr>
              <w:t xml:space="preserve"> </w:t>
            </w:r>
            <w:r>
              <w:rPr>
                <w:spacing w:val="-1"/>
                <w:sz w:val="17"/>
                <w:szCs w:val="17"/>
              </w:rPr>
              <w:t>similar</w:t>
            </w:r>
            <w:r>
              <w:rPr>
                <w:spacing w:val="-5"/>
                <w:sz w:val="17"/>
                <w:szCs w:val="17"/>
              </w:rPr>
              <w:t xml:space="preserve"> </w:t>
            </w:r>
            <w:r>
              <w:rPr>
                <w:spacing w:val="-1"/>
                <w:sz w:val="17"/>
                <w:szCs w:val="17"/>
              </w:rPr>
              <w:t>appliances</w:t>
            </w:r>
            <w:r>
              <w:rPr>
                <w:spacing w:val="-6"/>
                <w:sz w:val="17"/>
                <w:szCs w:val="17"/>
              </w:rPr>
              <w:t xml:space="preserve"> </w:t>
            </w:r>
            <w:r>
              <w:rPr>
                <w:spacing w:val="-1"/>
                <w:sz w:val="17"/>
                <w:szCs w:val="17"/>
              </w:rPr>
              <w:t>for</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8481.10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43240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pipes,</w:t>
            </w:r>
            <w:r>
              <w:rPr>
                <w:spacing w:val="-5"/>
                <w:sz w:val="17"/>
                <w:szCs w:val="17"/>
              </w:rPr>
              <w:t xml:space="preserve"> </w:t>
            </w:r>
            <w:r>
              <w:rPr>
                <w:spacing w:val="-1"/>
                <w:sz w:val="17"/>
                <w:szCs w:val="17"/>
              </w:rPr>
              <w:t>boiler</w:t>
            </w:r>
            <w:r>
              <w:rPr>
                <w:spacing w:val="-5"/>
                <w:sz w:val="17"/>
                <w:szCs w:val="17"/>
              </w:rPr>
              <w:t xml:space="preserve"> </w:t>
            </w:r>
            <w:r>
              <w:rPr>
                <w:spacing w:val="-1"/>
                <w:sz w:val="17"/>
                <w:szCs w:val="17"/>
              </w:rPr>
              <w:t>shells,</w:t>
            </w:r>
            <w:r>
              <w:rPr>
                <w:spacing w:val="-4"/>
                <w:sz w:val="17"/>
                <w:szCs w:val="17"/>
              </w:rPr>
              <w:t xml:space="preserve"> </w:t>
            </w:r>
            <w:r>
              <w:rPr>
                <w:spacing w:val="-1"/>
                <w:sz w:val="17"/>
                <w:szCs w:val="17"/>
              </w:rPr>
              <w:t>tanks,</w:t>
            </w:r>
            <w:r>
              <w:rPr>
                <w:spacing w:val="-3"/>
                <w:sz w:val="17"/>
                <w:szCs w:val="17"/>
              </w:rPr>
              <w:t xml:space="preserve"> </w:t>
            </w:r>
            <w:r>
              <w:rPr>
                <w:spacing w:val="-1"/>
                <w:sz w:val="17"/>
                <w:szCs w:val="17"/>
              </w:rPr>
              <w:t>vats</w:t>
            </w:r>
            <w:r>
              <w:rPr>
                <w:spacing w:val="-4"/>
                <w:sz w:val="17"/>
                <w:szCs w:val="17"/>
              </w:rPr>
              <w:t xml:space="preserve"> </w:t>
            </w:r>
            <w:r>
              <w:rPr>
                <w:spacing w:val="-1"/>
                <w:sz w:val="17"/>
                <w:szCs w:val="17"/>
              </w:rPr>
              <w:t>or</w:t>
            </w:r>
            <w:r>
              <w:rPr>
                <w:spacing w:val="-5"/>
                <w:sz w:val="17"/>
                <w:szCs w:val="17"/>
              </w:rPr>
              <w:t xml:space="preserve"> </w:t>
            </w:r>
            <w:r>
              <w:rPr>
                <w:sz w:val="17"/>
                <w:szCs w:val="17"/>
              </w:rPr>
              <w:t>the</w:t>
            </w:r>
            <w:r>
              <w:rPr>
                <w:spacing w:val="-4"/>
                <w:sz w:val="17"/>
                <w:szCs w:val="17"/>
              </w:rPr>
              <w:t xml:space="preserve"> </w:t>
            </w:r>
            <w:r>
              <w:rPr>
                <w:sz w:val="17"/>
                <w:szCs w:val="17"/>
              </w:rPr>
              <w:t>like</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4325</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w:t>
            </w:r>
            <w:r>
              <w:rPr>
                <w:spacing w:val="-2"/>
                <w:sz w:val="17"/>
                <w:szCs w:val="17"/>
              </w:rPr>
              <w:t xml:space="preserve"> </w:t>
            </w:r>
            <w:r>
              <w:rPr>
                <w:spacing w:val="-1"/>
                <w:sz w:val="17"/>
                <w:szCs w:val="17"/>
              </w:rPr>
              <w:t>classes</w:t>
            </w:r>
            <w:r>
              <w:rPr>
                <w:spacing w:val="-4"/>
                <w:sz w:val="17"/>
                <w:szCs w:val="17"/>
              </w:rPr>
              <w:t xml:space="preserve"> </w:t>
            </w:r>
            <w:r>
              <w:rPr>
                <w:spacing w:val="-1"/>
                <w:sz w:val="17"/>
                <w:szCs w:val="17"/>
              </w:rPr>
              <w:t>4321 to</w:t>
            </w:r>
            <w:r>
              <w:rPr>
                <w:spacing w:val="-4"/>
                <w:sz w:val="17"/>
                <w:szCs w:val="17"/>
              </w:rPr>
              <w:t xml:space="preserve"> </w:t>
            </w:r>
            <w:r>
              <w:rPr>
                <w:spacing w:val="-1"/>
                <w:sz w:val="17"/>
                <w:szCs w:val="17"/>
              </w:rPr>
              <w:t>4324</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43251</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1"/>
                <w:sz w:val="17"/>
                <w:szCs w:val="17"/>
              </w:rPr>
              <w:t>for the</w:t>
            </w:r>
            <w:r>
              <w:rPr>
                <w:spacing w:val="-3"/>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3"/>
                <w:sz w:val="17"/>
                <w:szCs w:val="17"/>
              </w:rPr>
              <w:t xml:space="preserve"> </w:t>
            </w:r>
            <w:r>
              <w:rPr>
                <w:spacing w:val="-1"/>
                <w:sz w:val="17"/>
                <w:szCs w:val="17"/>
              </w:rPr>
              <w:t>subclasses</w:t>
            </w:r>
            <w:r>
              <w:rPr>
                <w:spacing w:val="-3"/>
                <w:sz w:val="17"/>
                <w:szCs w:val="17"/>
              </w:rPr>
              <w:t xml:space="preserve"> </w:t>
            </w:r>
            <w:r>
              <w:rPr>
                <w:sz w:val="17"/>
                <w:szCs w:val="17"/>
              </w:rPr>
              <w:t>43211</w:t>
            </w:r>
            <w:r>
              <w:rPr>
                <w:spacing w:val="-6"/>
                <w:sz w:val="17"/>
                <w:szCs w:val="17"/>
              </w:rPr>
              <w:t xml:space="preserve"> </w:t>
            </w:r>
            <w:r>
              <w:rPr>
                <w:sz w:val="17"/>
                <w:szCs w:val="17"/>
              </w:rPr>
              <w:t>and</w:t>
            </w:r>
            <w:r>
              <w:rPr>
                <w:spacing w:val="-5"/>
                <w:sz w:val="17"/>
                <w:szCs w:val="17"/>
              </w:rPr>
              <w:t xml:space="preserve"> </w:t>
            </w:r>
            <w:r>
              <w:rPr>
                <w:spacing w:val="-1"/>
                <w:sz w:val="17"/>
                <w:szCs w:val="17"/>
              </w:rPr>
              <w:t>43219;</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8412.90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43251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parts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reaction</w:t>
            </w:r>
            <w:r>
              <w:rPr>
                <w:spacing w:val="-6"/>
                <w:sz w:val="17"/>
                <w:szCs w:val="17"/>
              </w:rPr>
              <w:t xml:space="preserve"> </w:t>
            </w:r>
            <w:r>
              <w:rPr>
                <w:spacing w:val="-1"/>
                <w:sz w:val="17"/>
                <w:szCs w:val="17"/>
              </w:rPr>
              <w:t>engines</w:t>
            </w:r>
            <w:r>
              <w:rPr>
                <w:spacing w:val="-3"/>
                <w:sz w:val="17"/>
                <w:szCs w:val="17"/>
              </w:rPr>
              <w:t xml:space="preserve"> </w:t>
            </w:r>
            <w:r>
              <w:rPr>
                <w:spacing w:val="-1"/>
                <w:sz w:val="17"/>
                <w:szCs w:val="17"/>
              </w:rPr>
              <w:t>other than</w:t>
            </w:r>
            <w:r>
              <w:rPr>
                <w:spacing w:val="-6"/>
                <w:sz w:val="17"/>
                <w:szCs w:val="17"/>
              </w:rPr>
              <w:t xml:space="preserve"> </w:t>
            </w:r>
            <w:r>
              <w:rPr>
                <w:spacing w:val="-1"/>
                <w:sz w:val="17"/>
                <w:szCs w:val="17"/>
              </w:rPr>
              <w:t>turbo-jets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43252</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43220</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8413.91,</w:t>
            </w:r>
            <w:r>
              <w:rPr>
                <w:spacing w:val="-10"/>
                <w:sz w:val="17"/>
                <w:szCs w:val="17"/>
              </w:rPr>
              <w:t xml:space="preserve"> </w:t>
            </w:r>
            <w:r>
              <w:rPr>
                <w:spacing w:val="-1"/>
                <w:sz w:val="17"/>
                <w:szCs w:val="17"/>
              </w:rPr>
              <w:t>.92</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43252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2813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43253</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4"/>
                <w:sz w:val="17"/>
                <w:szCs w:val="17"/>
              </w:rPr>
              <w:t xml:space="preserve"> </w:t>
            </w:r>
            <w:r>
              <w:rPr>
                <w:spacing w:val="-2"/>
                <w:sz w:val="17"/>
                <w:szCs w:val="17"/>
              </w:rPr>
              <w:t xml:space="preserve">goods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43230;</w:t>
            </w:r>
            <w:r>
              <w:rPr>
                <w:spacing w:val="-3"/>
                <w:sz w:val="17"/>
                <w:szCs w:val="17"/>
              </w:rPr>
              <w:t xml:space="preserve"> </w:t>
            </w:r>
            <w:r>
              <w:rPr>
                <w:spacing w:val="-1"/>
                <w:sz w:val="17"/>
                <w:szCs w:val="17"/>
              </w:rPr>
              <w:t>parts</w:t>
            </w:r>
            <w:r>
              <w:rPr>
                <w:spacing w:val="-2"/>
                <w:sz w:val="17"/>
                <w:szCs w:val="17"/>
              </w:rPr>
              <w:t xml:space="preserve"> of</w:t>
            </w:r>
            <w:r>
              <w:rPr>
                <w:spacing w:val="-4"/>
                <w:sz w:val="17"/>
                <w:szCs w:val="17"/>
              </w:rPr>
              <w:t xml:space="preserve"> </w:t>
            </w:r>
            <w:r>
              <w:rPr>
                <w:spacing w:val="-1"/>
                <w:sz w:val="17"/>
                <w:szCs w:val="17"/>
              </w:rPr>
              <w:t>fans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8414.90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43253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2813</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4"/>
                <w:sz w:val="17"/>
                <w:szCs w:val="17"/>
              </w:rPr>
              <w:t xml:space="preserve"> </w:t>
            </w:r>
            <w:r>
              <w:rPr>
                <w:spacing w:val="-1"/>
                <w:sz w:val="17"/>
                <w:szCs w:val="17"/>
              </w:rPr>
              <w:t>ventilating</w:t>
            </w:r>
            <w:r>
              <w:rPr>
                <w:spacing w:val="-8"/>
                <w:sz w:val="17"/>
                <w:szCs w:val="17"/>
              </w:rPr>
              <w:t xml:space="preserve"> </w:t>
            </w:r>
            <w:r>
              <w:rPr>
                <w:spacing w:val="-1"/>
                <w:sz w:val="17"/>
                <w:szCs w:val="17"/>
              </w:rPr>
              <w:t>or</w:t>
            </w:r>
            <w:r>
              <w:rPr>
                <w:spacing w:val="-3"/>
                <w:sz w:val="17"/>
                <w:szCs w:val="17"/>
              </w:rPr>
              <w:t xml:space="preserve"> </w:t>
            </w:r>
            <w:r>
              <w:rPr>
                <w:spacing w:val="-1"/>
                <w:sz w:val="17"/>
                <w:szCs w:val="17"/>
              </w:rPr>
              <w:t>recycling</w:t>
            </w:r>
            <w:r>
              <w:rPr>
                <w:spacing w:val="-7"/>
                <w:sz w:val="17"/>
                <w:szCs w:val="17"/>
              </w:rPr>
              <w:t xml:space="preserve"> </w:t>
            </w:r>
            <w:r>
              <w:rPr>
                <w:sz w:val="17"/>
                <w:szCs w:val="17"/>
              </w:rPr>
              <w:t>hoods</w:t>
            </w:r>
            <w:r>
              <w:rPr>
                <w:spacing w:val="-4"/>
                <w:sz w:val="17"/>
                <w:szCs w:val="17"/>
              </w:rPr>
              <w:t xml:space="preserve"> </w:t>
            </w:r>
            <w:r>
              <w:rPr>
                <w:spacing w:val="-1"/>
                <w:sz w:val="17"/>
                <w:szCs w:val="17"/>
              </w:rPr>
              <w:t>incorporating</w:t>
            </w:r>
            <w:r>
              <w:rPr>
                <w:spacing w:val="-8"/>
                <w:sz w:val="17"/>
                <w:szCs w:val="17"/>
              </w:rPr>
              <w:t xml:space="preserve"> </w:t>
            </w:r>
            <w:r>
              <w:rPr>
                <w:sz w:val="17"/>
                <w:szCs w:val="17"/>
              </w:rPr>
              <w:t>a</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fan</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43254</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43240</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8481.90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43254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2813</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433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Bearings,</w:t>
            </w:r>
            <w:r>
              <w:rPr>
                <w:b/>
                <w:bCs/>
                <w:spacing w:val="-8"/>
                <w:sz w:val="17"/>
                <w:szCs w:val="17"/>
              </w:rPr>
              <w:t xml:space="preserve"> </w:t>
            </w:r>
            <w:r>
              <w:rPr>
                <w:b/>
                <w:bCs/>
                <w:spacing w:val="-1"/>
                <w:sz w:val="17"/>
                <w:szCs w:val="17"/>
              </w:rPr>
              <w:t>gears,</w:t>
            </w:r>
            <w:r>
              <w:rPr>
                <w:b/>
                <w:bCs/>
                <w:spacing w:val="-5"/>
                <w:sz w:val="17"/>
                <w:szCs w:val="17"/>
              </w:rPr>
              <w:t xml:space="preserve"> </w:t>
            </w:r>
            <w:r>
              <w:rPr>
                <w:b/>
                <w:bCs/>
                <w:spacing w:val="-1"/>
                <w:sz w:val="17"/>
                <w:szCs w:val="17"/>
              </w:rPr>
              <w:t>gearing</w:t>
            </w:r>
            <w:r>
              <w:rPr>
                <w:b/>
                <w:bCs/>
                <w:spacing w:val="-6"/>
                <w:sz w:val="17"/>
                <w:szCs w:val="17"/>
              </w:rPr>
              <w:t xml:space="preserve"> </w:t>
            </w:r>
            <w:r>
              <w:rPr>
                <w:b/>
                <w:bCs/>
                <w:spacing w:val="-1"/>
                <w:sz w:val="17"/>
                <w:szCs w:val="17"/>
              </w:rPr>
              <w:t>and</w:t>
            </w:r>
            <w:r>
              <w:rPr>
                <w:b/>
                <w:bCs/>
                <w:spacing w:val="-7"/>
                <w:sz w:val="17"/>
                <w:szCs w:val="17"/>
              </w:rPr>
              <w:t xml:space="preserve"> </w:t>
            </w:r>
            <w:r>
              <w:rPr>
                <w:b/>
                <w:bCs/>
                <w:spacing w:val="-1"/>
                <w:sz w:val="17"/>
                <w:szCs w:val="17"/>
              </w:rPr>
              <w:t>driving</w:t>
            </w:r>
            <w:r>
              <w:rPr>
                <w:b/>
                <w:bCs/>
                <w:spacing w:val="-6"/>
                <w:sz w:val="17"/>
                <w:szCs w:val="17"/>
              </w:rPr>
              <w:t xml:space="preserve"> </w:t>
            </w:r>
            <w:r>
              <w:rPr>
                <w:b/>
                <w:bCs/>
                <w:sz w:val="17"/>
                <w:szCs w:val="17"/>
              </w:rPr>
              <w:t>elements,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and</w:t>
            </w:r>
            <w:r>
              <w:rPr>
                <w:b/>
                <w:bCs/>
                <w:spacing w:val="-9"/>
                <w:sz w:val="17"/>
                <w:szCs w:val="17"/>
              </w:rPr>
              <w:t xml:space="preserve"> </w:t>
            </w:r>
            <w:r>
              <w:rPr>
                <w:b/>
                <w:bCs/>
                <w:sz w:val="17"/>
                <w:szCs w:val="17"/>
              </w:rPr>
              <w:t>parts</w:t>
            </w:r>
            <w:r>
              <w:rPr>
                <w:b/>
                <w:bCs/>
                <w:spacing w:val="-7"/>
                <w:sz w:val="17"/>
                <w:szCs w:val="17"/>
              </w:rPr>
              <w:t xml:space="preserve"> </w:t>
            </w:r>
            <w:r>
              <w:rPr>
                <w:b/>
                <w:bCs/>
                <w:spacing w:val="-1"/>
                <w:sz w:val="17"/>
                <w:szCs w:val="17"/>
              </w:rPr>
              <w:t>thereof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4331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43310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Ball</w:t>
            </w:r>
            <w:r>
              <w:rPr>
                <w:spacing w:val="-4"/>
                <w:sz w:val="17"/>
                <w:szCs w:val="17"/>
              </w:rPr>
              <w:t xml:space="preserve"> </w:t>
            </w:r>
            <w:r>
              <w:rPr>
                <w:spacing w:val="-3"/>
                <w:sz w:val="17"/>
                <w:szCs w:val="17"/>
              </w:rPr>
              <w:t xml:space="preserve">or </w:t>
            </w:r>
            <w:r>
              <w:rPr>
                <w:spacing w:val="-1"/>
                <w:sz w:val="17"/>
                <w:szCs w:val="17"/>
              </w:rPr>
              <w:t>roller</w:t>
            </w:r>
            <w:r>
              <w:rPr>
                <w:spacing w:val="-3"/>
                <w:sz w:val="17"/>
                <w:szCs w:val="17"/>
              </w:rPr>
              <w:t xml:space="preserve"> </w:t>
            </w:r>
            <w:r>
              <w:rPr>
                <w:spacing w:val="-1"/>
                <w:sz w:val="17"/>
                <w:szCs w:val="17"/>
              </w:rPr>
              <w:t>bearings</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8482.10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43310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2814</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43320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Transmission</w:t>
            </w:r>
            <w:r>
              <w:rPr>
                <w:spacing w:val="-8"/>
                <w:sz w:val="17"/>
                <w:szCs w:val="17"/>
              </w:rPr>
              <w:t xml:space="preserve"> </w:t>
            </w:r>
            <w:r>
              <w:rPr>
                <w:spacing w:val="-1"/>
                <w:sz w:val="17"/>
                <w:szCs w:val="17"/>
              </w:rPr>
              <w:t>shafts</w:t>
            </w:r>
            <w:r>
              <w:rPr>
                <w:spacing w:val="-7"/>
                <w:sz w:val="17"/>
                <w:szCs w:val="17"/>
              </w:rPr>
              <w:t xml:space="preserve"> </w:t>
            </w:r>
            <w:r>
              <w:rPr>
                <w:sz w:val="17"/>
                <w:szCs w:val="17"/>
              </w:rPr>
              <w:t>and</w:t>
            </w:r>
            <w:r>
              <w:rPr>
                <w:spacing w:val="-7"/>
                <w:sz w:val="17"/>
                <w:szCs w:val="17"/>
              </w:rPr>
              <w:t xml:space="preserve"> </w:t>
            </w:r>
            <w:r>
              <w:rPr>
                <w:spacing w:val="-1"/>
                <w:sz w:val="17"/>
                <w:szCs w:val="17"/>
              </w:rPr>
              <w:t>cranks;</w:t>
            </w:r>
            <w:r>
              <w:rPr>
                <w:spacing w:val="-6"/>
                <w:sz w:val="17"/>
                <w:szCs w:val="17"/>
              </w:rPr>
              <w:t xml:space="preserve"> </w:t>
            </w:r>
            <w:r>
              <w:rPr>
                <w:spacing w:val="-1"/>
                <w:sz w:val="17"/>
                <w:szCs w:val="17"/>
              </w:rPr>
              <w:t>bearing</w:t>
            </w:r>
            <w:r>
              <w:rPr>
                <w:spacing w:val="-7"/>
                <w:sz w:val="17"/>
                <w:szCs w:val="17"/>
              </w:rPr>
              <w:t xml:space="preserve"> </w:t>
            </w:r>
            <w:r>
              <w:rPr>
                <w:spacing w:val="-1"/>
                <w:sz w:val="17"/>
                <w:szCs w:val="17"/>
              </w:rPr>
              <w:t>housings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7315.11,</w:t>
            </w:r>
            <w:r>
              <w:rPr>
                <w:spacing w:val="-10"/>
                <w:sz w:val="17"/>
                <w:szCs w:val="17"/>
              </w:rPr>
              <w:t xml:space="preserve"> </w:t>
            </w:r>
            <w:r>
              <w:rPr>
                <w:spacing w:val="-1"/>
                <w:sz w:val="17"/>
                <w:szCs w:val="17"/>
              </w:rPr>
              <w:t>.12,</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2814</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z w:val="17"/>
                <w:szCs w:val="17"/>
              </w:rPr>
              <w:t>plain</w:t>
            </w:r>
            <w:r>
              <w:rPr>
                <w:spacing w:val="-7"/>
                <w:sz w:val="17"/>
                <w:szCs w:val="17"/>
              </w:rPr>
              <w:t xml:space="preserve"> </w:t>
            </w:r>
            <w:r>
              <w:rPr>
                <w:sz w:val="17"/>
                <w:szCs w:val="17"/>
              </w:rPr>
              <w:t>shaft</w:t>
            </w:r>
            <w:r>
              <w:rPr>
                <w:spacing w:val="-5"/>
                <w:sz w:val="17"/>
                <w:szCs w:val="17"/>
              </w:rPr>
              <w:t xml:space="preserve"> </w:t>
            </w:r>
            <w:r>
              <w:rPr>
                <w:spacing w:val="-1"/>
                <w:sz w:val="17"/>
                <w:szCs w:val="17"/>
              </w:rPr>
              <w:t>bearings;</w:t>
            </w:r>
            <w:r>
              <w:rPr>
                <w:spacing w:val="-5"/>
                <w:sz w:val="17"/>
                <w:szCs w:val="17"/>
              </w:rPr>
              <w:t xml:space="preserve"> </w:t>
            </w:r>
            <w:r>
              <w:rPr>
                <w:spacing w:val="-1"/>
                <w:sz w:val="17"/>
                <w:szCs w:val="17"/>
              </w:rPr>
              <w:t>gears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gearing;</w:t>
            </w:r>
            <w:r>
              <w:rPr>
                <w:spacing w:val="-3"/>
                <w:sz w:val="17"/>
                <w:szCs w:val="17"/>
              </w:rPr>
              <w:t xml:space="preserve"> </w:t>
            </w:r>
            <w:r>
              <w:rPr>
                <w:sz w:val="17"/>
                <w:szCs w:val="17"/>
              </w:rPr>
              <w:t>ball</w:t>
            </w:r>
            <w:r>
              <w:rPr>
                <w:spacing w:val="-4"/>
                <w:sz w:val="17"/>
                <w:szCs w:val="17"/>
              </w:rPr>
              <w:t xml:space="preserve"> </w:t>
            </w:r>
            <w:r>
              <w:rPr>
                <w:spacing w:val="-2"/>
                <w:sz w:val="17"/>
                <w:szCs w:val="17"/>
              </w:rPr>
              <w:t>or</w:t>
            </w:r>
          </w:p>
        </w:tc>
        <w:tc>
          <w:tcPr>
            <w:tcW w:w="1316"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8483.10</w:t>
            </w:r>
            <w:r>
              <w:rPr>
                <w:spacing w:val="-7"/>
                <w:sz w:val="17"/>
                <w:szCs w:val="17"/>
              </w:rPr>
              <w:t xml:space="preserve"> </w:t>
            </w:r>
            <w:r>
              <w:rPr>
                <w:sz w:val="17"/>
                <w:szCs w:val="17"/>
              </w:rPr>
              <w:t>-</w:t>
            </w:r>
            <w:r>
              <w:rPr>
                <w:spacing w:val="-4"/>
                <w:sz w:val="17"/>
                <w:szCs w:val="17"/>
              </w:rPr>
              <w:t xml:space="preserve"> </w:t>
            </w:r>
            <w:r>
              <w:rPr>
                <w:spacing w:val="-1"/>
                <w:sz w:val="17"/>
                <w:szCs w:val="17"/>
              </w:rPr>
              <w:t>.60</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roller</w:t>
            </w:r>
            <w:r>
              <w:rPr>
                <w:spacing w:val="-6"/>
                <w:sz w:val="17"/>
                <w:szCs w:val="17"/>
              </w:rPr>
              <w:t xml:space="preserve"> </w:t>
            </w:r>
            <w:r>
              <w:rPr>
                <w:sz w:val="17"/>
                <w:szCs w:val="17"/>
              </w:rPr>
              <w:t>screws,</w:t>
            </w:r>
            <w:r>
              <w:rPr>
                <w:spacing w:val="-4"/>
                <w:sz w:val="17"/>
                <w:szCs w:val="17"/>
              </w:rPr>
              <w:t xml:space="preserve"> </w:t>
            </w:r>
            <w:r>
              <w:rPr>
                <w:spacing w:val="-1"/>
                <w:sz w:val="17"/>
                <w:szCs w:val="17"/>
              </w:rPr>
              <w:t>gear</w:t>
            </w:r>
            <w:r>
              <w:rPr>
                <w:spacing w:val="-5"/>
                <w:sz w:val="17"/>
                <w:szCs w:val="17"/>
              </w:rPr>
              <w:t xml:space="preserve"> </w:t>
            </w:r>
            <w:r>
              <w:rPr>
                <w:spacing w:val="-1"/>
                <w:sz w:val="17"/>
                <w:szCs w:val="17"/>
              </w:rPr>
              <w:t>boxes</w:t>
            </w:r>
            <w:r>
              <w:rPr>
                <w:spacing w:val="-4"/>
                <w:sz w:val="17"/>
                <w:szCs w:val="17"/>
              </w:rPr>
              <w:t xml:space="preserve"> </w:t>
            </w:r>
            <w:r>
              <w:rPr>
                <w:sz w:val="17"/>
                <w:szCs w:val="17"/>
              </w:rPr>
              <w:t>and</w:t>
            </w:r>
            <w:r>
              <w:rPr>
                <w:spacing w:val="-5"/>
                <w:sz w:val="17"/>
                <w:szCs w:val="17"/>
              </w:rPr>
              <w:t xml:space="preserve"> </w:t>
            </w:r>
            <w:r>
              <w:rPr>
                <w:spacing w:val="-1"/>
                <w:sz w:val="17"/>
                <w:szCs w:val="17"/>
              </w:rPr>
              <w:t>other</w:t>
            </w:r>
            <w:r>
              <w:rPr>
                <w:spacing w:val="-6"/>
                <w:sz w:val="17"/>
                <w:szCs w:val="17"/>
              </w:rPr>
              <w:t xml:space="preserve"> </w:t>
            </w:r>
            <w:r>
              <w:rPr>
                <w:spacing w:val="-1"/>
                <w:sz w:val="17"/>
                <w:szCs w:val="17"/>
              </w:rPr>
              <w:t>speed</w:t>
            </w:r>
            <w:r>
              <w:rPr>
                <w:spacing w:val="-5"/>
                <w:sz w:val="17"/>
                <w:szCs w:val="17"/>
              </w:rPr>
              <w:t xml:space="preserve"> </w:t>
            </w:r>
            <w:r>
              <w:rPr>
                <w:spacing w:val="-1"/>
                <w:sz w:val="17"/>
                <w:szCs w:val="17"/>
              </w:rPr>
              <w:t>changers;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flywheels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pulleys;</w:t>
            </w:r>
            <w:r>
              <w:rPr>
                <w:spacing w:val="-4"/>
                <w:sz w:val="17"/>
                <w:szCs w:val="17"/>
              </w:rPr>
              <w:t xml:space="preserve"> </w:t>
            </w:r>
            <w:r>
              <w:rPr>
                <w:spacing w:val="-1"/>
                <w:sz w:val="17"/>
                <w:szCs w:val="17"/>
              </w:rPr>
              <w:t>clutches</w:t>
            </w:r>
            <w:r>
              <w:rPr>
                <w:spacing w:val="-6"/>
                <w:sz w:val="17"/>
                <w:szCs w:val="17"/>
              </w:rPr>
              <w:t xml:space="preserve"> </w:t>
            </w:r>
            <w:r>
              <w:rPr>
                <w:spacing w:val="-1"/>
                <w:sz w:val="17"/>
                <w:szCs w:val="17"/>
              </w:rPr>
              <w:t>and</w:t>
            </w:r>
            <w:r>
              <w:rPr>
                <w:spacing w:val="-8"/>
                <w:sz w:val="17"/>
                <w:szCs w:val="17"/>
              </w:rPr>
              <w:t xml:space="preserve"> </w:t>
            </w:r>
            <w:r>
              <w:rPr>
                <w:sz w:val="17"/>
                <w:szCs w:val="17"/>
              </w:rPr>
              <w:t>shaft</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couplings;</w:t>
            </w:r>
            <w:r>
              <w:rPr>
                <w:spacing w:val="-9"/>
                <w:sz w:val="17"/>
                <w:szCs w:val="17"/>
              </w:rPr>
              <w:t xml:space="preserve"> </w:t>
            </w:r>
            <w:r>
              <w:rPr>
                <w:spacing w:val="-1"/>
                <w:sz w:val="17"/>
                <w:szCs w:val="17"/>
              </w:rPr>
              <w:t>articulated</w:t>
            </w:r>
            <w:r>
              <w:rPr>
                <w:spacing w:val="-9"/>
                <w:sz w:val="17"/>
                <w:szCs w:val="17"/>
              </w:rPr>
              <w:t xml:space="preserve"> </w:t>
            </w:r>
            <w:r>
              <w:rPr>
                <w:sz w:val="17"/>
                <w:szCs w:val="17"/>
              </w:rPr>
              <w:t>link</w:t>
            </w:r>
            <w:r>
              <w:rPr>
                <w:spacing w:val="-10"/>
                <w:sz w:val="17"/>
                <w:szCs w:val="17"/>
              </w:rPr>
              <w:t xml:space="preserve"> </w:t>
            </w:r>
            <w:r>
              <w:rPr>
                <w:sz w:val="17"/>
                <w:szCs w:val="17"/>
              </w:rPr>
              <w:t>chain</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4333</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4"/>
                <w:sz w:val="17"/>
                <w:szCs w:val="17"/>
              </w:rPr>
              <w:t xml:space="preserve"> </w:t>
            </w:r>
            <w:r>
              <w:rPr>
                <w:spacing w:val="-2"/>
                <w:sz w:val="17"/>
                <w:szCs w:val="17"/>
              </w:rPr>
              <w:t xml:space="preserve">goods </w:t>
            </w:r>
            <w:r>
              <w:rPr>
                <w:spacing w:val="-1"/>
                <w:sz w:val="17"/>
                <w:szCs w:val="17"/>
              </w:rPr>
              <w:t>of classes</w:t>
            </w:r>
            <w:r>
              <w:rPr>
                <w:spacing w:val="-5"/>
                <w:sz w:val="17"/>
                <w:szCs w:val="17"/>
              </w:rPr>
              <w:t xml:space="preserve"> </w:t>
            </w:r>
            <w:r>
              <w:rPr>
                <w:spacing w:val="-1"/>
                <w:sz w:val="17"/>
                <w:szCs w:val="17"/>
              </w:rPr>
              <w:t>4331 and</w:t>
            </w:r>
            <w:r>
              <w:rPr>
                <w:spacing w:val="-4"/>
                <w:sz w:val="17"/>
                <w:szCs w:val="17"/>
              </w:rPr>
              <w:t xml:space="preserve"> </w:t>
            </w:r>
            <w:r>
              <w:rPr>
                <w:spacing w:val="-1"/>
                <w:sz w:val="17"/>
                <w:szCs w:val="17"/>
              </w:rPr>
              <w:t>4332</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43331</w:t>
            </w:r>
          </w:p>
        </w:tc>
        <w:tc>
          <w:tcPr>
            <w:tcW w:w="3683"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43310</w:t>
            </w:r>
          </w:p>
        </w:tc>
        <w:tc>
          <w:tcPr>
            <w:tcW w:w="1316" w:type="dxa"/>
            <w:tcBorders>
              <w:top w:val="nil"/>
              <w:left w:val="nil"/>
              <w:bottom w:val="nil"/>
              <w:right w:val="nil"/>
            </w:tcBorders>
          </w:tcPr>
          <w:p w:rsidR="00505048" w:rsidRDefault="005A0742">
            <w:pPr>
              <w:pStyle w:val="TableParagraph"/>
              <w:kinsoku w:val="0"/>
              <w:overflowPunct w:val="0"/>
              <w:spacing w:before="5"/>
              <w:ind w:left="17"/>
            </w:pPr>
            <w:r>
              <w:rPr>
                <w:spacing w:val="-1"/>
                <w:sz w:val="17"/>
                <w:szCs w:val="17"/>
              </w:rPr>
              <w:t>8482.91,</w:t>
            </w:r>
            <w:r>
              <w:rPr>
                <w:spacing w:val="-10"/>
                <w:sz w:val="17"/>
                <w:szCs w:val="17"/>
              </w:rPr>
              <w:t xml:space="preserve"> </w:t>
            </w:r>
            <w:r>
              <w:rPr>
                <w:spacing w:val="-1"/>
                <w:sz w:val="17"/>
                <w:szCs w:val="17"/>
              </w:rPr>
              <w:t>.99</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43331</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2814</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43332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43320</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7315.19,</w:t>
            </w:r>
            <w:r>
              <w:rPr>
                <w:spacing w:val="-13"/>
                <w:sz w:val="17"/>
                <w:szCs w:val="17"/>
              </w:rPr>
              <w:t xml:space="preserve"> </w:t>
            </w:r>
            <w:r>
              <w:rPr>
                <w:spacing w:val="-1"/>
                <w:sz w:val="17"/>
                <w:szCs w:val="17"/>
              </w:rPr>
              <w:t>8483.90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43332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2814</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434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Ovens</w:t>
            </w:r>
            <w:r>
              <w:rPr>
                <w:b/>
                <w:bCs/>
                <w:spacing w:val="-6"/>
                <w:sz w:val="17"/>
                <w:szCs w:val="17"/>
              </w:rPr>
              <w:t xml:space="preserve"> </w:t>
            </w:r>
            <w:r>
              <w:rPr>
                <w:b/>
                <w:bCs/>
                <w:spacing w:val="-1"/>
                <w:sz w:val="17"/>
                <w:szCs w:val="17"/>
              </w:rPr>
              <w:t>and</w:t>
            </w:r>
            <w:r>
              <w:rPr>
                <w:b/>
                <w:bCs/>
                <w:spacing w:val="-8"/>
                <w:sz w:val="17"/>
                <w:szCs w:val="17"/>
              </w:rPr>
              <w:t xml:space="preserve"> </w:t>
            </w:r>
            <w:r>
              <w:rPr>
                <w:b/>
                <w:bCs/>
                <w:sz w:val="17"/>
                <w:szCs w:val="17"/>
              </w:rPr>
              <w:t>furnace</w:t>
            </w:r>
            <w:r>
              <w:rPr>
                <w:b/>
                <w:bCs/>
                <w:spacing w:val="-4"/>
                <w:sz w:val="17"/>
                <w:szCs w:val="17"/>
              </w:rPr>
              <w:t xml:space="preserve"> </w:t>
            </w:r>
            <w:r>
              <w:rPr>
                <w:b/>
                <w:bCs/>
                <w:spacing w:val="-1"/>
                <w:sz w:val="17"/>
                <w:szCs w:val="17"/>
              </w:rPr>
              <w:t>burners</w:t>
            </w:r>
            <w:r>
              <w:rPr>
                <w:b/>
                <w:bCs/>
                <w:spacing w:val="-4"/>
                <w:sz w:val="17"/>
                <w:szCs w:val="17"/>
              </w:rPr>
              <w:t xml:space="preserve"> </w:t>
            </w:r>
            <w:r>
              <w:rPr>
                <w:b/>
                <w:bCs/>
                <w:spacing w:val="-1"/>
                <w:sz w:val="17"/>
                <w:szCs w:val="17"/>
              </w:rPr>
              <w:t>and</w:t>
            </w:r>
            <w:r>
              <w:rPr>
                <w:b/>
                <w:bCs/>
                <w:spacing w:val="-5"/>
                <w:sz w:val="17"/>
                <w:szCs w:val="17"/>
              </w:rPr>
              <w:t xml:space="preserve"> </w:t>
            </w:r>
            <w:r>
              <w:rPr>
                <w:b/>
                <w:bCs/>
                <w:spacing w:val="-1"/>
                <w:sz w:val="17"/>
                <w:szCs w:val="17"/>
              </w:rPr>
              <w:t>parts</w:t>
            </w:r>
            <w:r>
              <w:rPr>
                <w:b/>
                <w:bCs/>
                <w:spacing w:val="-6"/>
                <w:sz w:val="17"/>
                <w:szCs w:val="17"/>
              </w:rPr>
              <w:t xml:space="preserve"> </w:t>
            </w:r>
            <w:r>
              <w:rPr>
                <w:b/>
                <w:bCs/>
                <w:spacing w:val="-1"/>
                <w:sz w:val="17"/>
                <w:szCs w:val="17"/>
              </w:rPr>
              <w:t>thereof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4341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43410</w:t>
            </w:r>
          </w:p>
        </w:tc>
        <w:tc>
          <w:tcPr>
            <w:tcW w:w="3683"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Furnace</w:t>
            </w:r>
            <w:r>
              <w:rPr>
                <w:spacing w:val="-5"/>
                <w:sz w:val="17"/>
                <w:szCs w:val="17"/>
              </w:rPr>
              <w:t xml:space="preserve"> </w:t>
            </w:r>
            <w:r>
              <w:rPr>
                <w:spacing w:val="-1"/>
                <w:sz w:val="17"/>
                <w:szCs w:val="17"/>
              </w:rPr>
              <w:t>burners</w:t>
            </w:r>
            <w:r>
              <w:rPr>
                <w:spacing w:val="-6"/>
                <w:sz w:val="17"/>
                <w:szCs w:val="17"/>
              </w:rPr>
              <w:t xml:space="preserve"> </w:t>
            </w:r>
            <w:r>
              <w:rPr>
                <w:spacing w:val="-1"/>
                <w:sz w:val="17"/>
                <w:szCs w:val="17"/>
              </w:rPr>
              <w:t>for liquid</w:t>
            </w:r>
            <w:r>
              <w:rPr>
                <w:spacing w:val="-6"/>
                <w:sz w:val="17"/>
                <w:szCs w:val="17"/>
              </w:rPr>
              <w:t xml:space="preserve"> </w:t>
            </w:r>
            <w:r>
              <w:rPr>
                <w:spacing w:val="-1"/>
                <w:sz w:val="17"/>
                <w:szCs w:val="17"/>
              </w:rPr>
              <w:t>fuel,</w:t>
            </w:r>
            <w:r>
              <w:rPr>
                <w:spacing w:val="-6"/>
                <w:sz w:val="17"/>
                <w:szCs w:val="17"/>
              </w:rPr>
              <w:t xml:space="preserve"> </w:t>
            </w:r>
            <w:r>
              <w:rPr>
                <w:sz w:val="17"/>
                <w:szCs w:val="17"/>
              </w:rPr>
              <w:t>for</w:t>
            </w:r>
            <w:r>
              <w:rPr>
                <w:spacing w:val="-5"/>
                <w:sz w:val="17"/>
                <w:szCs w:val="17"/>
              </w:rPr>
              <w:t xml:space="preserve"> </w:t>
            </w:r>
            <w:r>
              <w:rPr>
                <w:spacing w:val="-1"/>
                <w:sz w:val="17"/>
                <w:szCs w:val="17"/>
              </w:rPr>
              <w:t>pulverized</w:t>
            </w:r>
          </w:p>
        </w:tc>
        <w:tc>
          <w:tcPr>
            <w:tcW w:w="1316" w:type="dxa"/>
            <w:tcBorders>
              <w:top w:val="nil"/>
              <w:left w:val="nil"/>
              <w:bottom w:val="nil"/>
              <w:right w:val="nil"/>
            </w:tcBorders>
          </w:tcPr>
          <w:p w:rsidR="00505048" w:rsidRDefault="005A0742">
            <w:pPr>
              <w:pStyle w:val="TableParagraph"/>
              <w:kinsoku w:val="0"/>
              <w:overflowPunct w:val="0"/>
              <w:spacing w:before="2"/>
              <w:ind w:left="17"/>
            </w:pPr>
            <w:r>
              <w:rPr>
                <w:spacing w:val="-1"/>
                <w:sz w:val="17"/>
                <w:szCs w:val="17"/>
              </w:rPr>
              <w:t>8416.10</w:t>
            </w:r>
            <w:r>
              <w:rPr>
                <w:spacing w:val="-7"/>
                <w:sz w:val="17"/>
                <w:szCs w:val="17"/>
              </w:rPr>
              <w:t xml:space="preserve"> </w:t>
            </w:r>
            <w:r>
              <w:rPr>
                <w:sz w:val="17"/>
                <w:szCs w:val="17"/>
              </w:rPr>
              <w:t>-</w:t>
            </w:r>
            <w:r>
              <w:rPr>
                <w:spacing w:val="-4"/>
                <w:sz w:val="17"/>
                <w:szCs w:val="17"/>
              </w:rPr>
              <w:t xml:space="preserve"> </w:t>
            </w:r>
            <w:r>
              <w:rPr>
                <w:spacing w:val="-1"/>
                <w:sz w:val="17"/>
                <w:szCs w:val="17"/>
              </w:rPr>
              <w:t>.30</w:t>
            </w:r>
          </w:p>
        </w:tc>
        <w:tc>
          <w:tcPr>
            <w:tcW w:w="696" w:type="dxa"/>
            <w:tcBorders>
              <w:top w:val="nil"/>
              <w:left w:val="nil"/>
              <w:bottom w:val="nil"/>
              <w:right w:val="nil"/>
            </w:tcBorders>
          </w:tcPr>
          <w:p w:rsidR="00505048" w:rsidRDefault="005A0742">
            <w:pPr>
              <w:pStyle w:val="TableParagraph"/>
              <w:kinsoku w:val="0"/>
              <w:overflowPunct w:val="0"/>
              <w:spacing w:before="2"/>
              <w:ind w:left="28"/>
            </w:pPr>
            <w:r>
              <w:rPr>
                <w:sz w:val="17"/>
                <w:szCs w:val="17"/>
              </w:rPr>
              <w:t>43410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2815</w:t>
            </w:r>
          </w:p>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51"/>
            </w:pPr>
            <w:r>
              <w:rPr>
                <w:sz w:val="17"/>
                <w:szCs w:val="17"/>
              </w:rPr>
              <w:t>solid</w:t>
            </w:r>
            <w:r>
              <w:rPr>
                <w:spacing w:val="-7"/>
                <w:sz w:val="17"/>
                <w:szCs w:val="17"/>
              </w:rPr>
              <w:t xml:space="preserve"> </w:t>
            </w:r>
            <w:r>
              <w:rPr>
                <w:sz w:val="17"/>
                <w:szCs w:val="17"/>
              </w:rPr>
              <w:t>fuel</w:t>
            </w:r>
            <w:r>
              <w:rPr>
                <w:spacing w:val="-6"/>
                <w:sz w:val="17"/>
                <w:szCs w:val="17"/>
              </w:rPr>
              <w:t xml:space="preserve"> </w:t>
            </w:r>
            <w:r>
              <w:rPr>
                <w:spacing w:val="-2"/>
                <w:sz w:val="17"/>
                <w:szCs w:val="17"/>
              </w:rPr>
              <w:t>or</w:t>
            </w:r>
            <w:r>
              <w:rPr>
                <w:spacing w:val="-5"/>
                <w:sz w:val="17"/>
                <w:szCs w:val="17"/>
              </w:rPr>
              <w:t xml:space="preserve"> </w:t>
            </w:r>
            <w:r>
              <w:rPr>
                <w:sz w:val="17"/>
                <w:szCs w:val="17"/>
              </w:rPr>
              <w:t>for</w:t>
            </w:r>
            <w:r>
              <w:rPr>
                <w:spacing w:val="-5"/>
                <w:sz w:val="17"/>
                <w:szCs w:val="17"/>
              </w:rPr>
              <w:t xml:space="preserve"> </w:t>
            </w:r>
            <w:r>
              <w:rPr>
                <w:spacing w:val="-1"/>
                <w:sz w:val="17"/>
                <w:szCs w:val="17"/>
              </w:rPr>
              <w:t>gas;</w:t>
            </w:r>
            <w:r>
              <w:rPr>
                <w:spacing w:val="-3"/>
                <w:sz w:val="17"/>
                <w:szCs w:val="17"/>
              </w:rPr>
              <w:t xml:space="preserve"> </w:t>
            </w:r>
            <w:r>
              <w:rPr>
                <w:spacing w:val="-1"/>
                <w:sz w:val="17"/>
                <w:szCs w:val="17"/>
              </w:rPr>
              <w:t>mechanical</w:t>
            </w:r>
            <w:r>
              <w:rPr>
                <w:spacing w:val="-6"/>
                <w:sz w:val="17"/>
                <w:szCs w:val="17"/>
              </w:rPr>
              <w:t xml:space="preserve"> </w:t>
            </w:r>
            <w:r>
              <w:rPr>
                <w:spacing w:val="-1"/>
                <w:sz w:val="17"/>
                <w:szCs w:val="17"/>
              </w:rPr>
              <w:t>stokers,</w:t>
            </w:r>
            <w:r>
              <w:rPr>
                <w:spacing w:val="29"/>
                <w:w w:val="99"/>
                <w:sz w:val="17"/>
                <w:szCs w:val="17"/>
              </w:rPr>
              <w:t xml:space="preserve"> </w:t>
            </w:r>
            <w:r>
              <w:rPr>
                <w:spacing w:val="-1"/>
                <w:sz w:val="17"/>
                <w:szCs w:val="17"/>
              </w:rPr>
              <w:t>mechanical</w:t>
            </w:r>
            <w:r>
              <w:rPr>
                <w:spacing w:val="-6"/>
                <w:sz w:val="17"/>
                <w:szCs w:val="17"/>
              </w:rPr>
              <w:t xml:space="preserve"> </w:t>
            </w:r>
            <w:r>
              <w:rPr>
                <w:spacing w:val="-1"/>
                <w:sz w:val="17"/>
                <w:szCs w:val="17"/>
              </w:rPr>
              <w:t>grates,</w:t>
            </w:r>
            <w:r>
              <w:rPr>
                <w:spacing w:val="-6"/>
                <w:sz w:val="17"/>
                <w:szCs w:val="17"/>
              </w:rPr>
              <w:t xml:space="preserve"> </w:t>
            </w:r>
            <w:r>
              <w:rPr>
                <w:spacing w:val="-1"/>
                <w:sz w:val="17"/>
                <w:szCs w:val="17"/>
              </w:rPr>
              <w:t>mechanical</w:t>
            </w:r>
            <w:r>
              <w:rPr>
                <w:spacing w:val="-7"/>
                <w:sz w:val="17"/>
                <w:szCs w:val="17"/>
              </w:rPr>
              <w:t xml:space="preserve"> </w:t>
            </w:r>
            <w:r>
              <w:rPr>
                <w:spacing w:val="-1"/>
                <w:sz w:val="17"/>
                <w:szCs w:val="17"/>
              </w:rPr>
              <w:t>ash</w:t>
            </w:r>
            <w:r>
              <w:rPr>
                <w:spacing w:val="-8"/>
                <w:sz w:val="17"/>
                <w:szCs w:val="17"/>
              </w:rPr>
              <w:t xml:space="preserve"> </w:t>
            </w:r>
            <w:r>
              <w:rPr>
                <w:spacing w:val="-1"/>
                <w:sz w:val="17"/>
                <w:szCs w:val="17"/>
              </w:rPr>
              <w:t>dischargers</w:t>
            </w:r>
            <w:r>
              <w:rPr>
                <w:spacing w:val="-7"/>
                <w:sz w:val="17"/>
                <w:szCs w:val="17"/>
              </w:rPr>
              <w:t xml:space="preserve"> </w:t>
            </w:r>
            <w:r>
              <w:rPr>
                <w:sz w:val="17"/>
                <w:szCs w:val="17"/>
              </w:rPr>
              <w:t>and</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similar</w:t>
            </w:r>
            <w:r>
              <w:rPr>
                <w:spacing w:val="-10"/>
                <w:sz w:val="17"/>
                <w:szCs w:val="17"/>
              </w:rPr>
              <w:t xml:space="preserve"> </w:t>
            </w:r>
            <w:r>
              <w:rPr>
                <w:spacing w:val="-1"/>
                <w:sz w:val="17"/>
                <w:szCs w:val="17"/>
              </w:rPr>
              <w:t>appliances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43420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Industrial</w:t>
            </w:r>
            <w:r>
              <w:rPr>
                <w:spacing w:val="-5"/>
                <w:sz w:val="17"/>
                <w:szCs w:val="17"/>
              </w:rPr>
              <w:t xml:space="preserve"> </w:t>
            </w:r>
            <w:r>
              <w:rPr>
                <w:spacing w:val="-1"/>
                <w:sz w:val="17"/>
                <w:szCs w:val="17"/>
              </w:rPr>
              <w:t>or</w:t>
            </w:r>
            <w:r>
              <w:rPr>
                <w:spacing w:val="-6"/>
                <w:sz w:val="17"/>
                <w:szCs w:val="17"/>
              </w:rPr>
              <w:t xml:space="preserve"> </w:t>
            </w:r>
            <w:r>
              <w:rPr>
                <w:spacing w:val="-1"/>
                <w:sz w:val="17"/>
                <w:szCs w:val="17"/>
              </w:rPr>
              <w:t>laboratory</w:t>
            </w:r>
            <w:r>
              <w:rPr>
                <w:spacing w:val="-8"/>
                <w:sz w:val="17"/>
                <w:szCs w:val="17"/>
              </w:rPr>
              <w:t xml:space="preserve"> </w:t>
            </w:r>
            <w:r>
              <w:rPr>
                <w:spacing w:val="-1"/>
                <w:sz w:val="17"/>
                <w:szCs w:val="17"/>
              </w:rPr>
              <w:t>furnaces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ovens,</w:t>
            </w:r>
            <w:r>
              <w:rPr>
                <w:spacing w:val="-4"/>
                <w:sz w:val="17"/>
                <w:szCs w:val="17"/>
              </w:rPr>
              <w:t xml:space="preserve"> </w:t>
            </w:r>
            <w:r>
              <w:rPr>
                <w:spacing w:val="-1"/>
                <w:sz w:val="17"/>
                <w:szCs w:val="17"/>
              </w:rPr>
              <w:t>except</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8417.10,</w:t>
            </w:r>
            <w:r>
              <w:rPr>
                <w:spacing w:val="-10"/>
                <w:sz w:val="17"/>
                <w:szCs w:val="17"/>
              </w:rPr>
              <w:t xml:space="preserve"> </w:t>
            </w:r>
            <w:r>
              <w:rPr>
                <w:spacing w:val="-1"/>
                <w:sz w:val="17"/>
                <w:szCs w:val="17"/>
              </w:rPr>
              <w:t>.80,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43420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2815,</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non-electric</w:t>
            </w:r>
            <w:r>
              <w:rPr>
                <w:spacing w:val="-6"/>
                <w:sz w:val="17"/>
                <w:szCs w:val="17"/>
              </w:rPr>
              <w:t xml:space="preserve"> </w:t>
            </w:r>
            <w:r>
              <w:rPr>
                <w:spacing w:val="-1"/>
                <w:sz w:val="17"/>
                <w:szCs w:val="17"/>
              </w:rPr>
              <w:t>bakery</w:t>
            </w:r>
            <w:r>
              <w:rPr>
                <w:spacing w:val="-10"/>
                <w:sz w:val="17"/>
                <w:szCs w:val="17"/>
              </w:rPr>
              <w:t xml:space="preserve"> </w:t>
            </w:r>
            <w:r>
              <w:rPr>
                <w:sz w:val="17"/>
                <w:szCs w:val="17"/>
              </w:rPr>
              <w:t>ovens;</w:t>
            </w:r>
            <w:r>
              <w:rPr>
                <w:spacing w:val="-7"/>
                <w:sz w:val="17"/>
                <w:szCs w:val="17"/>
              </w:rPr>
              <w:t xml:space="preserve"> </w:t>
            </w:r>
            <w:r>
              <w:rPr>
                <w:spacing w:val="-1"/>
                <w:sz w:val="17"/>
                <w:szCs w:val="17"/>
              </w:rPr>
              <w:t>other</w:t>
            </w:r>
            <w:r>
              <w:rPr>
                <w:spacing w:val="-5"/>
                <w:sz w:val="17"/>
                <w:szCs w:val="17"/>
              </w:rPr>
              <w:t xml:space="preserve"> </w:t>
            </w:r>
            <w:r>
              <w:rPr>
                <w:spacing w:val="-1"/>
                <w:sz w:val="17"/>
                <w:szCs w:val="17"/>
              </w:rPr>
              <w:t>industrial</w:t>
            </w:r>
            <w:r>
              <w:rPr>
                <w:spacing w:val="-5"/>
                <w:sz w:val="17"/>
                <w:szCs w:val="17"/>
              </w:rPr>
              <w:t xml:space="preserve"> </w:t>
            </w:r>
            <w:r>
              <w:rPr>
                <w:spacing w:val="-1"/>
                <w:sz w:val="17"/>
                <w:szCs w:val="17"/>
              </w:rPr>
              <w:t>or</w:t>
            </w:r>
          </w:p>
        </w:tc>
        <w:tc>
          <w:tcPr>
            <w:tcW w:w="1316"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8514.10</w:t>
            </w:r>
            <w:r>
              <w:rPr>
                <w:spacing w:val="-7"/>
                <w:sz w:val="17"/>
                <w:szCs w:val="17"/>
              </w:rPr>
              <w:t xml:space="preserve"> </w:t>
            </w:r>
            <w:r>
              <w:rPr>
                <w:sz w:val="17"/>
                <w:szCs w:val="17"/>
              </w:rPr>
              <w:t>-</w:t>
            </w:r>
            <w:r>
              <w:rPr>
                <w:spacing w:val="-4"/>
                <w:sz w:val="17"/>
                <w:szCs w:val="17"/>
              </w:rPr>
              <w:t xml:space="preserve"> </w:t>
            </w:r>
            <w:r>
              <w:rPr>
                <w:spacing w:val="-1"/>
                <w:sz w:val="17"/>
                <w:szCs w:val="17"/>
              </w:rPr>
              <w:t>.40</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3250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laboratory</w:t>
            </w:r>
            <w:r>
              <w:rPr>
                <w:spacing w:val="-9"/>
                <w:sz w:val="17"/>
                <w:szCs w:val="17"/>
              </w:rPr>
              <w:t xml:space="preserve"> </w:t>
            </w:r>
            <w:r>
              <w:rPr>
                <w:spacing w:val="-1"/>
                <w:sz w:val="17"/>
                <w:szCs w:val="17"/>
              </w:rPr>
              <w:t>induction</w:t>
            </w:r>
            <w:r>
              <w:rPr>
                <w:spacing w:val="-5"/>
                <w:sz w:val="17"/>
                <w:szCs w:val="17"/>
              </w:rPr>
              <w:t xml:space="preserve"> </w:t>
            </w:r>
            <w:r>
              <w:rPr>
                <w:spacing w:val="-2"/>
                <w:sz w:val="17"/>
                <w:szCs w:val="17"/>
              </w:rPr>
              <w:t>or</w:t>
            </w:r>
            <w:r>
              <w:rPr>
                <w:spacing w:val="-3"/>
                <w:sz w:val="17"/>
                <w:szCs w:val="17"/>
              </w:rPr>
              <w:t xml:space="preserve"> </w:t>
            </w:r>
            <w:r>
              <w:rPr>
                <w:spacing w:val="-1"/>
                <w:sz w:val="17"/>
                <w:szCs w:val="17"/>
              </w:rPr>
              <w:t>dielectric</w:t>
            </w:r>
            <w:r>
              <w:rPr>
                <w:spacing w:val="-7"/>
                <w:sz w:val="17"/>
                <w:szCs w:val="17"/>
              </w:rPr>
              <w:t xml:space="preserve"> </w:t>
            </w:r>
            <w:r>
              <w:rPr>
                <w:spacing w:val="-1"/>
                <w:sz w:val="17"/>
                <w:szCs w:val="17"/>
              </w:rPr>
              <w:t>heating</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equipment</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4343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43430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1"/>
                <w:sz w:val="17"/>
                <w:szCs w:val="17"/>
              </w:rPr>
              <w:t>for the</w:t>
            </w:r>
            <w:r>
              <w:rPr>
                <w:spacing w:val="-3"/>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3"/>
                <w:sz w:val="17"/>
                <w:szCs w:val="17"/>
              </w:rPr>
              <w:t xml:space="preserve"> </w:t>
            </w:r>
            <w:r>
              <w:rPr>
                <w:spacing w:val="-1"/>
                <w:sz w:val="17"/>
                <w:szCs w:val="17"/>
              </w:rPr>
              <w:t>subclasses</w:t>
            </w:r>
            <w:r>
              <w:rPr>
                <w:spacing w:val="-3"/>
                <w:sz w:val="17"/>
                <w:szCs w:val="17"/>
              </w:rPr>
              <w:t xml:space="preserve"> </w:t>
            </w:r>
            <w:r>
              <w:rPr>
                <w:sz w:val="17"/>
                <w:szCs w:val="17"/>
              </w:rPr>
              <w:t>43410</w:t>
            </w:r>
            <w:r>
              <w:rPr>
                <w:spacing w:val="-6"/>
                <w:sz w:val="17"/>
                <w:szCs w:val="17"/>
              </w:rPr>
              <w:t xml:space="preserve"> </w:t>
            </w:r>
            <w:r>
              <w:rPr>
                <w:sz w:val="17"/>
                <w:szCs w:val="17"/>
              </w:rPr>
              <w:t>and</w:t>
            </w:r>
            <w:r>
              <w:rPr>
                <w:spacing w:val="-5"/>
                <w:sz w:val="17"/>
                <w:szCs w:val="17"/>
              </w:rPr>
              <w:t xml:space="preserve"> </w:t>
            </w:r>
            <w:r>
              <w:rPr>
                <w:spacing w:val="-1"/>
                <w:sz w:val="17"/>
                <w:szCs w:val="17"/>
              </w:rPr>
              <w:t>43420;</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8416.90,</w:t>
            </w:r>
            <w:r>
              <w:rPr>
                <w:spacing w:val="-13"/>
                <w:sz w:val="17"/>
                <w:szCs w:val="17"/>
              </w:rPr>
              <w:t xml:space="preserve"> </w:t>
            </w:r>
            <w:r>
              <w:rPr>
                <w:spacing w:val="-1"/>
                <w:sz w:val="17"/>
                <w:szCs w:val="17"/>
              </w:rPr>
              <w:t>8417.90,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43430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2815</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parts</w:t>
            </w:r>
            <w:r>
              <w:rPr>
                <w:spacing w:val="-5"/>
                <w:sz w:val="17"/>
                <w:szCs w:val="17"/>
              </w:rPr>
              <w:t xml:space="preserve"> </w:t>
            </w:r>
            <w:r>
              <w:rPr>
                <w:spacing w:val="-2"/>
                <w:sz w:val="17"/>
                <w:szCs w:val="17"/>
              </w:rPr>
              <w:t xml:space="preserve">of </w:t>
            </w:r>
            <w:r>
              <w:rPr>
                <w:spacing w:val="-1"/>
                <w:sz w:val="17"/>
                <w:szCs w:val="17"/>
              </w:rPr>
              <w:t>non-electric</w:t>
            </w:r>
            <w:r>
              <w:rPr>
                <w:spacing w:val="-5"/>
                <w:sz w:val="17"/>
                <w:szCs w:val="17"/>
              </w:rPr>
              <w:t xml:space="preserve"> </w:t>
            </w:r>
            <w:r>
              <w:rPr>
                <w:spacing w:val="-1"/>
                <w:sz w:val="17"/>
                <w:szCs w:val="17"/>
              </w:rPr>
              <w:t>bakery</w:t>
            </w:r>
            <w:r>
              <w:rPr>
                <w:spacing w:val="-8"/>
                <w:sz w:val="17"/>
                <w:szCs w:val="17"/>
              </w:rPr>
              <w:t xml:space="preserve"> </w:t>
            </w:r>
            <w:r>
              <w:rPr>
                <w:spacing w:val="-1"/>
                <w:sz w:val="17"/>
                <w:szCs w:val="17"/>
              </w:rPr>
              <w:t>ovens</w:t>
            </w:r>
          </w:p>
        </w:tc>
        <w:tc>
          <w:tcPr>
            <w:tcW w:w="1316" w:type="dxa"/>
            <w:tcBorders>
              <w:top w:val="nil"/>
              <w:left w:val="nil"/>
              <w:bottom w:val="nil"/>
              <w:right w:val="nil"/>
            </w:tcBorders>
          </w:tcPr>
          <w:p w:rsidR="00505048" w:rsidRDefault="005A0742">
            <w:pPr>
              <w:pStyle w:val="TableParagraph"/>
              <w:kinsoku w:val="0"/>
              <w:overflowPunct w:val="0"/>
              <w:spacing w:line="187" w:lineRule="exact"/>
              <w:ind w:left="17"/>
            </w:pPr>
            <w:r>
              <w:rPr>
                <w:spacing w:val="-1"/>
                <w:sz w:val="17"/>
                <w:szCs w:val="17"/>
              </w:rPr>
              <w:t>8514.90</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435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Lifting</w:t>
            </w:r>
            <w:r>
              <w:rPr>
                <w:b/>
                <w:bCs/>
                <w:spacing w:val="-6"/>
                <w:sz w:val="17"/>
                <w:szCs w:val="17"/>
              </w:rPr>
              <w:t xml:space="preserve"> </w:t>
            </w:r>
            <w:r>
              <w:rPr>
                <w:b/>
                <w:bCs/>
                <w:spacing w:val="-1"/>
                <w:sz w:val="17"/>
                <w:szCs w:val="17"/>
              </w:rPr>
              <w:t>and</w:t>
            </w:r>
            <w:r>
              <w:rPr>
                <w:b/>
                <w:bCs/>
                <w:spacing w:val="-6"/>
                <w:sz w:val="17"/>
                <w:szCs w:val="17"/>
              </w:rPr>
              <w:t xml:space="preserve"> </w:t>
            </w:r>
            <w:r>
              <w:rPr>
                <w:b/>
                <w:bCs/>
                <w:spacing w:val="-1"/>
                <w:sz w:val="17"/>
                <w:szCs w:val="17"/>
              </w:rPr>
              <w:t>handling</w:t>
            </w:r>
            <w:r>
              <w:rPr>
                <w:b/>
                <w:bCs/>
                <w:spacing w:val="-6"/>
                <w:sz w:val="17"/>
                <w:szCs w:val="17"/>
              </w:rPr>
              <w:t xml:space="preserve"> </w:t>
            </w:r>
            <w:r>
              <w:rPr>
                <w:b/>
                <w:bCs/>
                <w:spacing w:val="-1"/>
                <w:sz w:val="17"/>
                <w:szCs w:val="17"/>
              </w:rPr>
              <w:t>equipment</w:t>
            </w:r>
            <w:r>
              <w:rPr>
                <w:b/>
                <w:bCs/>
                <w:spacing w:val="-5"/>
                <w:sz w:val="17"/>
                <w:szCs w:val="17"/>
              </w:rPr>
              <w:t xml:space="preserve"> </w:t>
            </w:r>
            <w:r>
              <w:rPr>
                <w:b/>
                <w:bCs/>
                <w:spacing w:val="-1"/>
                <w:sz w:val="17"/>
                <w:szCs w:val="17"/>
              </w:rPr>
              <w:t>and</w:t>
            </w:r>
            <w:r>
              <w:rPr>
                <w:b/>
                <w:bCs/>
                <w:spacing w:val="-8"/>
                <w:sz w:val="17"/>
                <w:szCs w:val="17"/>
              </w:rPr>
              <w:t xml:space="preserve"> </w:t>
            </w:r>
            <w:r>
              <w:rPr>
                <w:b/>
                <w:bCs/>
                <w:spacing w:val="-1"/>
                <w:sz w:val="17"/>
                <w:szCs w:val="17"/>
              </w:rPr>
              <w:t>parts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thereof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4351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43510</w:t>
            </w:r>
          </w:p>
        </w:tc>
        <w:tc>
          <w:tcPr>
            <w:tcW w:w="3683"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Pulley</w:t>
            </w:r>
            <w:r>
              <w:rPr>
                <w:spacing w:val="-7"/>
                <w:sz w:val="17"/>
                <w:szCs w:val="17"/>
              </w:rPr>
              <w:t xml:space="preserve"> </w:t>
            </w:r>
            <w:r>
              <w:rPr>
                <w:sz w:val="17"/>
                <w:szCs w:val="17"/>
              </w:rPr>
              <w:t>tackle</w:t>
            </w:r>
            <w:r>
              <w:rPr>
                <w:spacing w:val="-4"/>
                <w:sz w:val="17"/>
                <w:szCs w:val="17"/>
              </w:rPr>
              <w:t xml:space="preserve"> </w:t>
            </w:r>
            <w:r>
              <w:rPr>
                <w:sz w:val="17"/>
                <w:szCs w:val="17"/>
              </w:rPr>
              <w:t>and</w:t>
            </w:r>
            <w:r>
              <w:rPr>
                <w:spacing w:val="-7"/>
                <w:sz w:val="17"/>
                <w:szCs w:val="17"/>
              </w:rPr>
              <w:t xml:space="preserve"> </w:t>
            </w:r>
            <w:r>
              <w:rPr>
                <w:spacing w:val="-1"/>
                <w:sz w:val="17"/>
                <w:szCs w:val="17"/>
              </w:rPr>
              <w:t>hoists other</w:t>
            </w:r>
            <w:r>
              <w:rPr>
                <w:spacing w:val="-3"/>
                <w:sz w:val="17"/>
                <w:szCs w:val="17"/>
              </w:rPr>
              <w:t xml:space="preserve"> </w:t>
            </w:r>
            <w:r>
              <w:rPr>
                <w:spacing w:val="-1"/>
                <w:sz w:val="17"/>
                <w:szCs w:val="17"/>
              </w:rPr>
              <w:t>than</w:t>
            </w:r>
            <w:r>
              <w:rPr>
                <w:spacing w:val="-7"/>
                <w:sz w:val="17"/>
                <w:szCs w:val="17"/>
              </w:rPr>
              <w:t xml:space="preserve"> </w:t>
            </w:r>
            <w:r>
              <w:rPr>
                <w:sz w:val="17"/>
                <w:szCs w:val="17"/>
              </w:rPr>
              <w:t>skip</w:t>
            </w:r>
            <w:r>
              <w:rPr>
                <w:spacing w:val="-2"/>
                <w:sz w:val="17"/>
                <w:szCs w:val="17"/>
              </w:rPr>
              <w:t xml:space="preserve"> </w:t>
            </w:r>
            <w:r>
              <w:rPr>
                <w:spacing w:val="-1"/>
                <w:sz w:val="17"/>
                <w:szCs w:val="17"/>
              </w:rPr>
              <w:t>hoists;</w:t>
            </w:r>
          </w:p>
        </w:tc>
        <w:tc>
          <w:tcPr>
            <w:tcW w:w="1316" w:type="dxa"/>
            <w:tcBorders>
              <w:top w:val="nil"/>
              <w:left w:val="nil"/>
              <w:bottom w:val="nil"/>
              <w:right w:val="nil"/>
            </w:tcBorders>
          </w:tcPr>
          <w:p w:rsidR="00505048" w:rsidRDefault="005A0742">
            <w:pPr>
              <w:pStyle w:val="TableParagraph"/>
              <w:kinsoku w:val="0"/>
              <w:overflowPunct w:val="0"/>
              <w:spacing w:before="2"/>
              <w:ind w:left="17"/>
            </w:pPr>
            <w:r>
              <w:rPr>
                <w:spacing w:val="-1"/>
                <w:sz w:val="17"/>
                <w:szCs w:val="17"/>
              </w:rPr>
              <w:t>8425</w:t>
            </w:r>
          </w:p>
        </w:tc>
        <w:tc>
          <w:tcPr>
            <w:tcW w:w="696" w:type="dxa"/>
            <w:tcBorders>
              <w:top w:val="nil"/>
              <w:left w:val="nil"/>
              <w:bottom w:val="nil"/>
              <w:right w:val="nil"/>
            </w:tcBorders>
          </w:tcPr>
          <w:p w:rsidR="00505048" w:rsidRDefault="005A0742">
            <w:pPr>
              <w:pStyle w:val="TableParagraph"/>
              <w:kinsoku w:val="0"/>
              <w:overflowPunct w:val="0"/>
              <w:spacing w:before="2"/>
              <w:ind w:left="28"/>
            </w:pPr>
            <w:r>
              <w:rPr>
                <w:sz w:val="17"/>
                <w:szCs w:val="17"/>
              </w:rPr>
              <w:t>43510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2816</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winches</w:t>
            </w:r>
            <w:r>
              <w:rPr>
                <w:spacing w:val="-6"/>
                <w:sz w:val="17"/>
                <w:szCs w:val="17"/>
              </w:rPr>
              <w:t xml:space="preserve"> </w:t>
            </w:r>
            <w:r>
              <w:rPr>
                <w:sz w:val="17"/>
                <w:szCs w:val="17"/>
              </w:rPr>
              <w:t>and</w:t>
            </w:r>
            <w:r>
              <w:rPr>
                <w:spacing w:val="-7"/>
                <w:sz w:val="17"/>
                <w:szCs w:val="17"/>
              </w:rPr>
              <w:t xml:space="preserve"> </w:t>
            </w:r>
            <w:r>
              <w:rPr>
                <w:spacing w:val="-1"/>
                <w:sz w:val="17"/>
                <w:szCs w:val="17"/>
              </w:rPr>
              <w:t>capstans;</w:t>
            </w:r>
            <w:r>
              <w:rPr>
                <w:spacing w:val="-9"/>
                <w:sz w:val="17"/>
                <w:szCs w:val="17"/>
              </w:rPr>
              <w:t xml:space="preserve"> </w:t>
            </w:r>
            <w:r>
              <w:rPr>
                <w:spacing w:val="-1"/>
                <w:sz w:val="17"/>
                <w:szCs w:val="17"/>
              </w:rPr>
              <w:t>jacks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43520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Derricks;</w:t>
            </w:r>
            <w:r>
              <w:rPr>
                <w:spacing w:val="-10"/>
                <w:sz w:val="17"/>
                <w:szCs w:val="17"/>
              </w:rPr>
              <w:t xml:space="preserve"> </w:t>
            </w:r>
            <w:r>
              <w:rPr>
                <w:sz w:val="17"/>
                <w:szCs w:val="17"/>
              </w:rPr>
              <w:t>cranes;</w:t>
            </w:r>
            <w:r>
              <w:rPr>
                <w:spacing w:val="-6"/>
                <w:sz w:val="17"/>
                <w:szCs w:val="17"/>
              </w:rPr>
              <w:t xml:space="preserve"> </w:t>
            </w:r>
            <w:r>
              <w:rPr>
                <w:spacing w:val="-1"/>
                <w:sz w:val="17"/>
                <w:szCs w:val="17"/>
              </w:rPr>
              <w:t>mobile</w:t>
            </w:r>
            <w:r>
              <w:rPr>
                <w:spacing w:val="-6"/>
                <w:sz w:val="17"/>
                <w:szCs w:val="17"/>
              </w:rPr>
              <w:t xml:space="preserve"> </w:t>
            </w:r>
            <w:r>
              <w:rPr>
                <w:spacing w:val="-1"/>
                <w:sz w:val="17"/>
                <w:szCs w:val="17"/>
              </w:rPr>
              <w:t>lifting</w:t>
            </w:r>
            <w:r>
              <w:rPr>
                <w:spacing w:val="-7"/>
                <w:sz w:val="17"/>
                <w:szCs w:val="17"/>
              </w:rPr>
              <w:t xml:space="preserve"> </w:t>
            </w:r>
            <w:r>
              <w:rPr>
                <w:spacing w:val="-1"/>
                <w:sz w:val="17"/>
                <w:szCs w:val="17"/>
              </w:rPr>
              <w:t>frames,</w:t>
            </w:r>
            <w:r>
              <w:rPr>
                <w:spacing w:val="-7"/>
                <w:sz w:val="17"/>
                <w:szCs w:val="17"/>
              </w:rPr>
              <w:t xml:space="preserve"> </w:t>
            </w:r>
            <w:r>
              <w:rPr>
                <w:spacing w:val="-1"/>
                <w:sz w:val="17"/>
                <w:szCs w:val="17"/>
              </w:rPr>
              <w:t>straddle</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8426</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43520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2816</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carriers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works</w:t>
            </w:r>
            <w:r>
              <w:rPr>
                <w:spacing w:val="-3"/>
                <w:sz w:val="17"/>
                <w:szCs w:val="17"/>
              </w:rPr>
              <w:t xml:space="preserve"> </w:t>
            </w:r>
            <w:r>
              <w:rPr>
                <w:spacing w:val="-1"/>
                <w:sz w:val="17"/>
                <w:szCs w:val="17"/>
              </w:rPr>
              <w:t>trucks</w:t>
            </w:r>
            <w:r>
              <w:rPr>
                <w:spacing w:val="-5"/>
                <w:sz w:val="17"/>
                <w:szCs w:val="17"/>
              </w:rPr>
              <w:t xml:space="preserve"> </w:t>
            </w:r>
            <w:r>
              <w:rPr>
                <w:sz w:val="17"/>
                <w:szCs w:val="17"/>
              </w:rPr>
              <w:t>fitted</w:t>
            </w:r>
            <w:r>
              <w:rPr>
                <w:spacing w:val="-7"/>
                <w:sz w:val="17"/>
                <w:szCs w:val="17"/>
              </w:rPr>
              <w:t xml:space="preserve"> </w:t>
            </w:r>
            <w:r>
              <w:rPr>
                <w:sz w:val="17"/>
                <w:szCs w:val="17"/>
              </w:rPr>
              <w:t>with</w:t>
            </w:r>
            <w:r>
              <w:rPr>
                <w:spacing w:val="-6"/>
                <w:sz w:val="17"/>
                <w:szCs w:val="17"/>
              </w:rPr>
              <w:t xml:space="preserve"> </w:t>
            </w:r>
            <w:r>
              <w:rPr>
                <w:sz w:val="17"/>
                <w:szCs w:val="17"/>
              </w:rPr>
              <w:t>a</w:t>
            </w:r>
            <w:r>
              <w:rPr>
                <w:spacing w:val="-4"/>
                <w:sz w:val="17"/>
                <w:szCs w:val="17"/>
              </w:rPr>
              <w:t xml:space="preserve"> </w:t>
            </w:r>
            <w:r>
              <w:rPr>
                <w:sz w:val="17"/>
                <w:szCs w:val="17"/>
              </w:rPr>
              <w:t>crane</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4353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43530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Fork-lift</w:t>
            </w:r>
            <w:r>
              <w:rPr>
                <w:spacing w:val="-4"/>
                <w:sz w:val="17"/>
                <w:szCs w:val="17"/>
              </w:rPr>
              <w:t xml:space="preserve"> </w:t>
            </w:r>
            <w:r>
              <w:rPr>
                <w:spacing w:val="-1"/>
                <w:sz w:val="17"/>
                <w:szCs w:val="17"/>
              </w:rPr>
              <w:t>trucks;</w:t>
            </w:r>
            <w:r>
              <w:rPr>
                <w:spacing w:val="-3"/>
                <w:sz w:val="17"/>
                <w:szCs w:val="17"/>
              </w:rPr>
              <w:t xml:space="preserve"> </w:t>
            </w:r>
            <w:r>
              <w:rPr>
                <w:spacing w:val="-1"/>
                <w:sz w:val="17"/>
                <w:szCs w:val="17"/>
              </w:rPr>
              <w:t>other</w:t>
            </w:r>
            <w:r>
              <w:rPr>
                <w:spacing w:val="-4"/>
                <w:sz w:val="17"/>
                <w:szCs w:val="17"/>
              </w:rPr>
              <w:t xml:space="preserve"> </w:t>
            </w:r>
            <w:r>
              <w:rPr>
                <w:spacing w:val="-1"/>
                <w:sz w:val="17"/>
                <w:szCs w:val="17"/>
              </w:rPr>
              <w:t>works</w:t>
            </w:r>
            <w:r>
              <w:rPr>
                <w:spacing w:val="-3"/>
                <w:sz w:val="17"/>
                <w:szCs w:val="17"/>
              </w:rPr>
              <w:t xml:space="preserve"> </w:t>
            </w:r>
            <w:r>
              <w:rPr>
                <w:spacing w:val="-1"/>
                <w:sz w:val="17"/>
                <w:szCs w:val="17"/>
              </w:rPr>
              <w:t>trucks</w:t>
            </w:r>
            <w:r>
              <w:rPr>
                <w:spacing w:val="-6"/>
                <w:sz w:val="17"/>
                <w:szCs w:val="17"/>
              </w:rPr>
              <w:t xml:space="preserve"> </w:t>
            </w:r>
            <w:r>
              <w:rPr>
                <w:spacing w:val="-1"/>
                <w:sz w:val="17"/>
                <w:szCs w:val="17"/>
              </w:rPr>
              <w:t>whether</w:t>
            </w:r>
            <w:r>
              <w:rPr>
                <w:spacing w:val="-2"/>
                <w:sz w:val="17"/>
                <w:szCs w:val="17"/>
              </w:rPr>
              <w:t xml:space="preserve"> </w:t>
            </w:r>
            <w:r>
              <w:rPr>
                <w:spacing w:val="-1"/>
                <w:sz w:val="17"/>
                <w:szCs w:val="17"/>
              </w:rPr>
              <w:t>or</w:t>
            </w:r>
            <w:r>
              <w:rPr>
                <w:spacing w:val="-3"/>
                <w:sz w:val="17"/>
                <w:szCs w:val="17"/>
              </w:rPr>
              <w:t xml:space="preserve"> </w:t>
            </w:r>
            <w:r>
              <w:rPr>
                <w:spacing w:val="-1"/>
                <w:sz w:val="17"/>
                <w:szCs w:val="17"/>
              </w:rPr>
              <w:t>not</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z w:val="17"/>
                <w:szCs w:val="17"/>
              </w:rPr>
              <w:t>8427,</w:t>
            </w:r>
            <w:r>
              <w:rPr>
                <w:spacing w:val="-7"/>
                <w:sz w:val="17"/>
                <w:szCs w:val="17"/>
              </w:rPr>
              <w:t xml:space="preserve"> </w:t>
            </w:r>
            <w:r>
              <w:rPr>
                <w:spacing w:val="-1"/>
                <w:sz w:val="17"/>
                <w:szCs w:val="17"/>
              </w:rPr>
              <w:t>8709.11,</w:t>
            </w:r>
            <w:r>
              <w:rPr>
                <w:spacing w:val="-5"/>
                <w:sz w:val="17"/>
                <w:szCs w:val="17"/>
              </w:rPr>
              <w:t xml:space="preserve"> </w:t>
            </w:r>
            <w:r>
              <w:rPr>
                <w:spacing w:val="-1"/>
                <w:sz w:val="17"/>
                <w:szCs w:val="17"/>
              </w:rPr>
              <w:t>.19</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43530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2816</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fitted</w:t>
            </w:r>
            <w:r>
              <w:rPr>
                <w:spacing w:val="-7"/>
                <w:sz w:val="17"/>
                <w:szCs w:val="17"/>
              </w:rPr>
              <w:t xml:space="preserve"> </w:t>
            </w:r>
            <w:r>
              <w:rPr>
                <w:spacing w:val="-1"/>
                <w:sz w:val="17"/>
                <w:szCs w:val="17"/>
              </w:rPr>
              <w:t>with</w:t>
            </w:r>
            <w:r>
              <w:rPr>
                <w:spacing w:val="-6"/>
                <w:sz w:val="17"/>
                <w:szCs w:val="17"/>
              </w:rPr>
              <w:t xml:space="preserve"> </w:t>
            </w:r>
            <w:r>
              <w:rPr>
                <w:spacing w:val="-1"/>
                <w:sz w:val="17"/>
                <w:szCs w:val="17"/>
              </w:rPr>
              <w:t>lifting</w:t>
            </w:r>
            <w:r>
              <w:rPr>
                <w:spacing w:val="-7"/>
                <w:sz w:val="17"/>
                <w:szCs w:val="17"/>
              </w:rPr>
              <w:t xml:space="preserve"> </w:t>
            </w:r>
            <w:r>
              <w:rPr>
                <w:spacing w:val="-1"/>
                <w:sz w:val="17"/>
                <w:szCs w:val="17"/>
              </w:rPr>
              <w:t>or</w:t>
            </w:r>
            <w:r>
              <w:rPr>
                <w:spacing w:val="-2"/>
                <w:sz w:val="17"/>
                <w:szCs w:val="17"/>
              </w:rPr>
              <w:t xml:space="preserve"> </w:t>
            </w:r>
            <w:r>
              <w:rPr>
                <w:spacing w:val="-1"/>
                <w:sz w:val="17"/>
                <w:szCs w:val="17"/>
              </w:rPr>
              <w:t>handling</w:t>
            </w:r>
            <w:r>
              <w:rPr>
                <w:spacing w:val="-6"/>
                <w:sz w:val="17"/>
                <w:szCs w:val="17"/>
              </w:rPr>
              <w:t xml:space="preserve"> </w:t>
            </w:r>
            <w:r>
              <w:rPr>
                <w:spacing w:val="-1"/>
                <w:sz w:val="17"/>
                <w:szCs w:val="17"/>
              </w:rPr>
              <w:t>equipment;</w:t>
            </w:r>
            <w:r>
              <w:rPr>
                <w:spacing w:val="-6"/>
                <w:sz w:val="17"/>
                <w:szCs w:val="17"/>
              </w:rPr>
              <w:t xml:space="preserve"> </w:t>
            </w:r>
            <w:r>
              <w:rPr>
                <w:sz w:val="17"/>
                <w:szCs w:val="17"/>
              </w:rPr>
              <w:t>tractors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3"/>
                <w:sz w:val="17"/>
                <w:szCs w:val="17"/>
              </w:rPr>
              <w:t xml:space="preserve"> </w:t>
            </w:r>
            <w:r>
              <w:rPr>
                <w:sz w:val="17"/>
                <w:szCs w:val="17"/>
              </w:rPr>
              <w:t>the</w:t>
            </w:r>
            <w:r>
              <w:rPr>
                <w:spacing w:val="-4"/>
                <w:sz w:val="17"/>
                <w:szCs w:val="17"/>
              </w:rPr>
              <w:t xml:space="preserve"> </w:t>
            </w:r>
            <w:r>
              <w:rPr>
                <w:spacing w:val="-1"/>
                <w:sz w:val="17"/>
                <w:szCs w:val="17"/>
              </w:rPr>
              <w:t>type</w:t>
            </w:r>
            <w:r>
              <w:rPr>
                <w:spacing w:val="-4"/>
                <w:sz w:val="17"/>
                <w:szCs w:val="17"/>
              </w:rPr>
              <w:t xml:space="preserve"> </w:t>
            </w:r>
            <w:r>
              <w:rPr>
                <w:spacing w:val="-1"/>
                <w:sz w:val="17"/>
                <w:szCs w:val="17"/>
              </w:rPr>
              <w:t>used</w:t>
            </w:r>
            <w:r>
              <w:rPr>
                <w:spacing w:val="-5"/>
                <w:sz w:val="17"/>
                <w:szCs w:val="17"/>
              </w:rPr>
              <w:t xml:space="preserve"> </w:t>
            </w:r>
            <w:r>
              <w:rPr>
                <w:spacing w:val="-1"/>
                <w:sz w:val="17"/>
                <w:szCs w:val="17"/>
              </w:rPr>
              <w:t>on</w:t>
            </w:r>
            <w:r>
              <w:rPr>
                <w:spacing w:val="-5"/>
                <w:sz w:val="17"/>
                <w:szCs w:val="17"/>
              </w:rPr>
              <w:t xml:space="preserve"> </w:t>
            </w:r>
            <w:r>
              <w:rPr>
                <w:sz w:val="17"/>
                <w:szCs w:val="17"/>
              </w:rPr>
              <w:t>railway</w:t>
            </w:r>
            <w:r>
              <w:rPr>
                <w:spacing w:val="-8"/>
                <w:sz w:val="17"/>
                <w:szCs w:val="17"/>
              </w:rPr>
              <w:t xml:space="preserve"> </w:t>
            </w:r>
            <w:r>
              <w:rPr>
                <w:sz w:val="17"/>
                <w:szCs w:val="17"/>
              </w:rPr>
              <w:t>station</w:t>
            </w:r>
            <w:r>
              <w:rPr>
                <w:spacing w:val="-7"/>
                <w:sz w:val="17"/>
                <w:szCs w:val="17"/>
              </w:rPr>
              <w:t xml:space="preserve"> </w:t>
            </w:r>
            <w:r>
              <w:rPr>
                <w:spacing w:val="-1"/>
                <w:sz w:val="17"/>
                <w:szCs w:val="17"/>
              </w:rPr>
              <w:t>platforms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gridSpan w:val="2"/>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4354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43540</w:t>
            </w:r>
          </w:p>
        </w:tc>
        <w:tc>
          <w:tcPr>
            <w:tcW w:w="5695" w:type="dxa"/>
            <w:gridSpan w:val="3"/>
            <w:tcBorders>
              <w:top w:val="nil"/>
              <w:left w:val="nil"/>
              <w:bottom w:val="nil"/>
              <w:right w:val="nil"/>
            </w:tcBorders>
          </w:tcPr>
          <w:p w:rsidR="00505048" w:rsidRDefault="005A0742">
            <w:pPr>
              <w:pStyle w:val="TableParagraph"/>
              <w:tabs>
                <w:tab w:val="left" w:pos="5027"/>
              </w:tabs>
              <w:kinsoku w:val="0"/>
              <w:overflowPunct w:val="0"/>
              <w:spacing w:before="3"/>
              <w:ind w:left="186"/>
            </w:pPr>
            <w:r>
              <w:rPr>
                <w:sz w:val="17"/>
                <w:szCs w:val="17"/>
              </w:rPr>
              <w:t>Lifts,</w:t>
            </w:r>
            <w:r>
              <w:rPr>
                <w:spacing w:val="-6"/>
                <w:sz w:val="17"/>
                <w:szCs w:val="17"/>
              </w:rPr>
              <w:t xml:space="preserve"> </w:t>
            </w:r>
            <w:r>
              <w:rPr>
                <w:spacing w:val="-1"/>
                <w:sz w:val="17"/>
                <w:szCs w:val="17"/>
              </w:rPr>
              <w:t>skip</w:t>
            </w:r>
            <w:r>
              <w:rPr>
                <w:spacing w:val="-3"/>
                <w:sz w:val="17"/>
                <w:szCs w:val="17"/>
              </w:rPr>
              <w:t xml:space="preserve"> </w:t>
            </w:r>
            <w:r>
              <w:rPr>
                <w:spacing w:val="-1"/>
                <w:sz w:val="17"/>
                <w:szCs w:val="17"/>
              </w:rPr>
              <w:t>hoists,</w:t>
            </w:r>
            <w:r>
              <w:rPr>
                <w:spacing w:val="-4"/>
                <w:sz w:val="17"/>
                <w:szCs w:val="17"/>
              </w:rPr>
              <w:t xml:space="preserve"> </w:t>
            </w:r>
            <w:r>
              <w:rPr>
                <w:spacing w:val="-1"/>
                <w:sz w:val="17"/>
                <w:szCs w:val="17"/>
              </w:rPr>
              <w:t>escalators</w:t>
            </w:r>
            <w:r>
              <w:rPr>
                <w:spacing w:val="-5"/>
                <w:sz w:val="17"/>
                <w:szCs w:val="17"/>
              </w:rPr>
              <w:t xml:space="preserve"> </w:t>
            </w:r>
            <w:r>
              <w:rPr>
                <w:sz w:val="17"/>
                <w:szCs w:val="17"/>
              </w:rPr>
              <w:t>and</w:t>
            </w:r>
            <w:r>
              <w:rPr>
                <w:spacing w:val="-6"/>
                <w:sz w:val="17"/>
                <w:szCs w:val="17"/>
              </w:rPr>
              <w:t xml:space="preserve"> </w:t>
            </w:r>
            <w:r>
              <w:rPr>
                <w:spacing w:val="-1"/>
                <w:sz w:val="17"/>
                <w:szCs w:val="17"/>
              </w:rPr>
              <w:t>moving</w:t>
            </w:r>
            <w:r>
              <w:rPr>
                <w:spacing w:val="-5"/>
                <w:sz w:val="17"/>
                <w:szCs w:val="17"/>
              </w:rPr>
              <w:t xml:space="preserve"> </w:t>
            </w:r>
            <w:r>
              <w:rPr>
                <w:spacing w:val="-1"/>
                <w:sz w:val="17"/>
                <w:szCs w:val="17"/>
              </w:rPr>
              <w:t>walkways</w:t>
            </w:r>
            <w:r>
              <w:rPr>
                <w:spacing w:val="22"/>
                <w:sz w:val="17"/>
                <w:szCs w:val="17"/>
              </w:rPr>
              <w:t xml:space="preserve"> </w:t>
            </w:r>
            <w:r>
              <w:rPr>
                <w:spacing w:val="-1"/>
                <w:sz w:val="17"/>
                <w:szCs w:val="17"/>
              </w:rPr>
              <w:t>8428.10,</w:t>
            </w:r>
            <w:r>
              <w:rPr>
                <w:spacing w:val="-5"/>
                <w:sz w:val="17"/>
                <w:szCs w:val="17"/>
              </w:rPr>
              <w:t xml:space="preserve"> </w:t>
            </w:r>
            <w:r>
              <w:rPr>
                <w:spacing w:val="-1"/>
                <w:sz w:val="17"/>
                <w:szCs w:val="17"/>
              </w:rPr>
              <w:t>.40</w:t>
            </w:r>
            <w:r>
              <w:rPr>
                <w:spacing w:val="-1"/>
                <w:sz w:val="17"/>
                <w:szCs w:val="17"/>
              </w:rPr>
              <w:tab/>
            </w:r>
            <w:r>
              <w:rPr>
                <w:sz w:val="17"/>
                <w:szCs w:val="17"/>
              </w:rPr>
              <w:t>43540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2816</w:t>
            </w:r>
          </w:p>
        </w:tc>
      </w:tr>
      <w:tr w:rsidR="00505048">
        <w:trPr>
          <w:trHeight w:hRule="exact" w:val="209"/>
        </w:trPr>
        <w:tc>
          <w:tcPr>
            <w:tcW w:w="1247" w:type="dxa"/>
            <w:gridSpan w:val="2"/>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4355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43550</w:t>
            </w:r>
          </w:p>
        </w:tc>
        <w:tc>
          <w:tcPr>
            <w:tcW w:w="5695" w:type="dxa"/>
            <w:gridSpan w:val="3"/>
            <w:tcBorders>
              <w:top w:val="nil"/>
              <w:left w:val="nil"/>
              <w:bottom w:val="nil"/>
              <w:right w:val="nil"/>
            </w:tcBorders>
          </w:tcPr>
          <w:p w:rsidR="00505048" w:rsidRDefault="005A0742">
            <w:pPr>
              <w:pStyle w:val="TableParagraph"/>
              <w:tabs>
                <w:tab w:val="left" w:pos="3700"/>
              </w:tabs>
              <w:kinsoku w:val="0"/>
              <w:overflowPunct w:val="0"/>
              <w:spacing w:before="4"/>
              <w:ind w:left="186"/>
            </w:pPr>
            <w:r>
              <w:rPr>
                <w:spacing w:val="-1"/>
                <w:sz w:val="17"/>
                <w:szCs w:val="17"/>
              </w:rPr>
              <w:t>Pneumatic</w:t>
            </w:r>
            <w:r>
              <w:rPr>
                <w:spacing w:val="-5"/>
                <w:sz w:val="17"/>
                <w:szCs w:val="17"/>
              </w:rPr>
              <w:t xml:space="preserve"> </w:t>
            </w:r>
            <w:r>
              <w:rPr>
                <w:sz w:val="17"/>
                <w:szCs w:val="17"/>
              </w:rPr>
              <w:t>and</w:t>
            </w:r>
            <w:r>
              <w:rPr>
                <w:spacing w:val="-7"/>
                <w:sz w:val="17"/>
                <w:szCs w:val="17"/>
              </w:rPr>
              <w:t xml:space="preserve"> </w:t>
            </w:r>
            <w:r>
              <w:rPr>
                <w:spacing w:val="-1"/>
                <w:sz w:val="17"/>
                <w:szCs w:val="17"/>
              </w:rPr>
              <w:t>other</w:t>
            </w:r>
            <w:r>
              <w:rPr>
                <w:spacing w:val="-5"/>
                <w:sz w:val="17"/>
                <w:szCs w:val="17"/>
              </w:rPr>
              <w:t xml:space="preserve"> </w:t>
            </w:r>
            <w:r>
              <w:rPr>
                <w:spacing w:val="-1"/>
                <w:sz w:val="17"/>
                <w:szCs w:val="17"/>
              </w:rPr>
              <w:t>continuous</w:t>
            </w:r>
            <w:r>
              <w:rPr>
                <w:spacing w:val="-6"/>
                <w:sz w:val="17"/>
                <w:szCs w:val="17"/>
              </w:rPr>
              <w:t xml:space="preserve"> </w:t>
            </w:r>
            <w:r>
              <w:rPr>
                <w:sz w:val="17"/>
                <w:szCs w:val="17"/>
              </w:rPr>
              <w:t>action</w:t>
            </w:r>
            <w:r>
              <w:rPr>
                <w:spacing w:val="-8"/>
                <w:sz w:val="17"/>
                <w:szCs w:val="17"/>
              </w:rPr>
              <w:t xml:space="preserve"> </w:t>
            </w:r>
            <w:r>
              <w:rPr>
                <w:spacing w:val="-1"/>
                <w:sz w:val="17"/>
                <w:szCs w:val="17"/>
              </w:rPr>
              <w:t>elevators</w:t>
            </w:r>
            <w:r>
              <w:rPr>
                <w:spacing w:val="-1"/>
                <w:sz w:val="17"/>
                <w:szCs w:val="17"/>
              </w:rPr>
              <w:tab/>
              <w:t>8428.20,</w:t>
            </w:r>
            <w:r>
              <w:rPr>
                <w:spacing w:val="-4"/>
                <w:sz w:val="17"/>
                <w:szCs w:val="17"/>
              </w:rPr>
              <w:t xml:space="preserve"> </w:t>
            </w:r>
            <w:r>
              <w:rPr>
                <w:spacing w:val="-1"/>
                <w:sz w:val="17"/>
                <w:szCs w:val="17"/>
              </w:rPr>
              <w:t>.32</w:t>
            </w:r>
            <w:r>
              <w:rPr>
                <w:spacing w:val="-5"/>
                <w:sz w:val="17"/>
                <w:szCs w:val="17"/>
              </w:rPr>
              <w:t xml:space="preserve"> </w:t>
            </w:r>
            <w:r>
              <w:rPr>
                <w:sz w:val="17"/>
                <w:szCs w:val="17"/>
              </w:rPr>
              <w:t>-</w:t>
            </w:r>
            <w:r>
              <w:rPr>
                <w:spacing w:val="-1"/>
                <w:sz w:val="17"/>
                <w:szCs w:val="17"/>
              </w:rPr>
              <w:t xml:space="preserve"> </w:t>
            </w:r>
            <w:r>
              <w:rPr>
                <w:spacing w:val="-2"/>
                <w:sz w:val="17"/>
                <w:szCs w:val="17"/>
              </w:rPr>
              <w:t>.39</w:t>
            </w:r>
            <w:r>
              <w:rPr>
                <w:sz w:val="17"/>
                <w:szCs w:val="17"/>
              </w:rPr>
              <w:t xml:space="preserve"> </w:t>
            </w:r>
            <w:r>
              <w:rPr>
                <w:spacing w:val="36"/>
                <w:sz w:val="17"/>
                <w:szCs w:val="17"/>
              </w:rPr>
              <w:t xml:space="preserve"> </w:t>
            </w:r>
            <w:r>
              <w:rPr>
                <w:sz w:val="17"/>
                <w:szCs w:val="17"/>
              </w:rPr>
              <w:t>43550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2816</w:t>
            </w:r>
          </w:p>
        </w:tc>
      </w:tr>
      <w:tr w:rsidR="00505048">
        <w:trPr>
          <w:trHeight w:hRule="exact" w:val="282"/>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conveyors,</w:t>
            </w:r>
            <w:r>
              <w:rPr>
                <w:spacing w:val="-6"/>
                <w:sz w:val="17"/>
                <w:szCs w:val="17"/>
              </w:rPr>
              <w:t xml:space="preserve"> </w:t>
            </w:r>
            <w:r>
              <w:rPr>
                <w:spacing w:val="-1"/>
                <w:sz w:val="17"/>
                <w:szCs w:val="17"/>
              </w:rPr>
              <w:t xml:space="preserve">for </w:t>
            </w:r>
            <w:r>
              <w:rPr>
                <w:spacing w:val="-2"/>
                <w:sz w:val="17"/>
                <w:szCs w:val="17"/>
              </w:rPr>
              <w:t>goods</w:t>
            </w:r>
            <w:r>
              <w:rPr>
                <w:spacing w:val="-3"/>
                <w:sz w:val="17"/>
                <w:szCs w:val="17"/>
              </w:rPr>
              <w:t xml:space="preserve"> </w:t>
            </w:r>
            <w:r>
              <w:rPr>
                <w:spacing w:val="-1"/>
                <w:sz w:val="17"/>
                <w:szCs w:val="17"/>
              </w:rPr>
              <w:t>or</w:t>
            </w:r>
            <w:r>
              <w:rPr>
                <w:spacing w:val="-4"/>
                <w:sz w:val="17"/>
                <w:szCs w:val="17"/>
              </w:rPr>
              <w:t xml:space="preserve"> </w:t>
            </w:r>
            <w:r>
              <w:rPr>
                <w:spacing w:val="-1"/>
                <w:sz w:val="17"/>
                <w:szCs w:val="17"/>
              </w:rPr>
              <w:t>materials</w:t>
            </w:r>
          </w:p>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6"/>
        <w:gridCol w:w="1320"/>
        <w:gridCol w:w="689"/>
        <w:gridCol w:w="823"/>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4356</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43560</w:t>
            </w:r>
          </w:p>
        </w:tc>
        <w:tc>
          <w:tcPr>
            <w:tcW w:w="3686"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484"/>
            </w:pPr>
            <w:r>
              <w:rPr>
                <w:spacing w:val="-1"/>
                <w:sz w:val="17"/>
                <w:szCs w:val="17"/>
              </w:rPr>
              <w:t>Other</w:t>
            </w:r>
            <w:r>
              <w:rPr>
                <w:spacing w:val="-5"/>
                <w:sz w:val="17"/>
                <w:szCs w:val="17"/>
              </w:rPr>
              <w:t xml:space="preserve"> </w:t>
            </w:r>
            <w:r>
              <w:rPr>
                <w:spacing w:val="-1"/>
                <w:sz w:val="17"/>
                <w:szCs w:val="17"/>
              </w:rPr>
              <w:t>lifting,</w:t>
            </w:r>
            <w:r>
              <w:rPr>
                <w:spacing w:val="-5"/>
                <w:sz w:val="17"/>
                <w:szCs w:val="17"/>
              </w:rPr>
              <w:t xml:space="preserve"> </w:t>
            </w:r>
            <w:r>
              <w:rPr>
                <w:spacing w:val="-1"/>
                <w:sz w:val="17"/>
                <w:szCs w:val="17"/>
              </w:rPr>
              <w:t>handling,</w:t>
            </w:r>
            <w:r>
              <w:rPr>
                <w:spacing w:val="-4"/>
                <w:sz w:val="17"/>
                <w:szCs w:val="17"/>
              </w:rPr>
              <w:t xml:space="preserve"> </w:t>
            </w:r>
            <w:r>
              <w:rPr>
                <w:spacing w:val="-1"/>
                <w:sz w:val="17"/>
                <w:szCs w:val="17"/>
              </w:rPr>
              <w:t>loading</w:t>
            </w:r>
            <w:r>
              <w:rPr>
                <w:spacing w:val="-6"/>
                <w:sz w:val="17"/>
                <w:szCs w:val="17"/>
              </w:rPr>
              <w:t xml:space="preserve"> </w:t>
            </w:r>
            <w:r>
              <w:rPr>
                <w:spacing w:val="-1"/>
                <w:sz w:val="17"/>
                <w:szCs w:val="17"/>
              </w:rPr>
              <w:t>or</w:t>
            </w:r>
            <w:r>
              <w:rPr>
                <w:spacing w:val="-5"/>
                <w:sz w:val="17"/>
                <w:szCs w:val="17"/>
              </w:rPr>
              <w:t xml:space="preserve"> </w:t>
            </w:r>
            <w:r>
              <w:rPr>
                <w:spacing w:val="-1"/>
                <w:sz w:val="17"/>
                <w:szCs w:val="17"/>
              </w:rPr>
              <w:t>unloading</w:t>
            </w:r>
            <w:r>
              <w:rPr>
                <w:spacing w:val="39"/>
                <w:w w:val="99"/>
                <w:sz w:val="17"/>
                <w:szCs w:val="17"/>
              </w:rPr>
              <w:t xml:space="preserve"> </w:t>
            </w:r>
            <w:r>
              <w:rPr>
                <w:sz w:val="17"/>
                <w:szCs w:val="17"/>
              </w:rPr>
              <w:t>machinery</w:t>
            </w:r>
          </w:p>
        </w:tc>
        <w:tc>
          <w:tcPr>
            <w:tcW w:w="132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5"/>
            </w:pPr>
            <w:r>
              <w:rPr>
                <w:spacing w:val="-1"/>
                <w:sz w:val="17"/>
                <w:szCs w:val="17"/>
              </w:rPr>
              <w:t>8428.60</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68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2"/>
            </w:pPr>
            <w:r>
              <w:rPr>
                <w:sz w:val="17"/>
                <w:szCs w:val="17"/>
              </w:rPr>
              <w:t>43560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2816</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4357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43570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 subclasses</w:t>
            </w:r>
            <w:r>
              <w:rPr>
                <w:spacing w:val="-3"/>
                <w:sz w:val="17"/>
                <w:szCs w:val="17"/>
              </w:rPr>
              <w:t xml:space="preserve"> </w:t>
            </w:r>
            <w:r>
              <w:rPr>
                <w:sz w:val="17"/>
                <w:szCs w:val="17"/>
              </w:rPr>
              <w:t>43510</w:t>
            </w:r>
            <w:r>
              <w:rPr>
                <w:spacing w:val="-7"/>
                <w:sz w:val="17"/>
                <w:szCs w:val="17"/>
              </w:rPr>
              <w:t xml:space="preserve"> </w:t>
            </w:r>
            <w:r>
              <w:rPr>
                <w:sz w:val="17"/>
                <w:szCs w:val="17"/>
              </w:rPr>
              <w:t>to</w:t>
            </w:r>
            <w:r>
              <w:rPr>
                <w:spacing w:val="-4"/>
                <w:sz w:val="17"/>
                <w:szCs w:val="17"/>
              </w:rPr>
              <w:t xml:space="preserve"> </w:t>
            </w:r>
            <w:r>
              <w:rPr>
                <w:spacing w:val="-1"/>
                <w:sz w:val="17"/>
                <w:szCs w:val="17"/>
              </w:rPr>
              <w:t>43560</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8431.10</w:t>
            </w:r>
            <w:r>
              <w:rPr>
                <w:spacing w:val="-8"/>
                <w:sz w:val="17"/>
                <w:szCs w:val="17"/>
              </w:rPr>
              <w:t xml:space="preserve"> </w:t>
            </w:r>
            <w:r>
              <w:rPr>
                <w:sz w:val="17"/>
                <w:szCs w:val="17"/>
              </w:rPr>
              <w:t>-</w:t>
            </w:r>
            <w:r>
              <w:rPr>
                <w:spacing w:val="-3"/>
                <w:sz w:val="17"/>
                <w:szCs w:val="17"/>
              </w:rPr>
              <w:t xml:space="preserve"> </w:t>
            </w:r>
            <w:r>
              <w:rPr>
                <w:spacing w:val="-1"/>
                <w:sz w:val="17"/>
                <w:szCs w:val="17"/>
              </w:rPr>
              <w:t>.39,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43570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2816</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320"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8709.90</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4358</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43580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Buckets,</w:t>
            </w:r>
            <w:r>
              <w:rPr>
                <w:spacing w:val="-6"/>
                <w:sz w:val="17"/>
                <w:szCs w:val="17"/>
              </w:rPr>
              <w:t xml:space="preserve"> </w:t>
            </w:r>
            <w:r>
              <w:rPr>
                <w:spacing w:val="-1"/>
                <w:sz w:val="17"/>
                <w:szCs w:val="17"/>
              </w:rPr>
              <w:t>shovels,</w:t>
            </w:r>
            <w:r>
              <w:rPr>
                <w:spacing w:val="-4"/>
                <w:sz w:val="17"/>
                <w:szCs w:val="17"/>
              </w:rPr>
              <w:t xml:space="preserve"> </w:t>
            </w:r>
            <w:r>
              <w:rPr>
                <w:spacing w:val="-1"/>
                <w:sz w:val="17"/>
                <w:szCs w:val="17"/>
              </w:rPr>
              <w:t>grabs</w:t>
            </w:r>
            <w:r>
              <w:rPr>
                <w:spacing w:val="-5"/>
                <w:sz w:val="17"/>
                <w:szCs w:val="17"/>
              </w:rPr>
              <w:t xml:space="preserve"> </w:t>
            </w:r>
            <w:r>
              <w:rPr>
                <w:sz w:val="17"/>
                <w:szCs w:val="17"/>
              </w:rPr>
              <w:t>and</w:t>
            </w:r>
            <w:r>
              <w:rPr>
                <w:spacing w:val="-8"/>
                <w:sz w:val="17"/>
                <w:szCs w:val="17"/>
              </w:rPr>
              <w:t xml:space="preserve"> </w:t>
            </w:r>
            <w:r>
              <w:rPr>
                <w:spacing w:val="-1"/>
                <w:sz w:val="17"/>
                <w:szCs w:val="17"/>
              </w:rPr>
              <w:t>grips</w:t>
            </w:r>
            <w:r>
              <w:rPr>
                <w:spacing w:val="-5"/>
                <w:sz w:val="17"/>
                <w:szCs w:val="17"/>
              </w:rPr>
              <w:t xml:space="preserve"> </w:t>
            </w:r>
            <w:r>
              <w:rPr>
                <w:spacing w:val="-1"/>
                <w:sz w:val="17"/>
                <w:szCs w:val="17"/>
              </w:rPr>
              <w:t>for cranes,</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8431.41</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43580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2816</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excavators</w:t>
            </w:r>
            <w:r>
              <w:rPr>
                <w:spacing w:val="-6"/>
                <w:sz w:val="17"/>
                <w:szCs w:val="17"/>
              </w:rPr>
              <w:t xml:space="preserve"> </w:t>
            </w:r>
            <w:r>
              <w:rPr>
                <w:sz w:val="17"/>
                <w:szCs w:val="17"/>
              </w:rPr>
              <w:t>and</w:t>
            </w:r>
            <w:r>
              <w:rPr>
                <w:spacing w:val="-8"/>
                <w:sz w:val="17"/>
                <w:szCs w:val="17"/>
              </w:rPr>
              <w:t xml:space="preserve"> </w:t>
            </w:r>
            <w:r>
              <w:rPr>
                <w:sz w:val="17"/>
                <w:szCs w:val="17"/>
              </w:rPr>
              <w:t>the</w:t>
            </w:r>
            <w:r>
              <w:rPr>
                <w:spacing w:val="-5"/>
                <w:sz w:val="17"/>
                <w:szCs w:val="17"/>
              </w:rPr>
              <w:t xml:space="preserve"> </w:t>
            </w:r>
            <w:r>
              <w:rPr>
                <w:sz w:val="17"/>
                <w:szCs w:val="17"/>
              </w:rPr>
              <w:t>like</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439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8"/>
                <w:sz w:val="17"/>
                <w:szCs w:val="17"/>
              </w:rPr>
              <w:t xml:space="preserve"> </w:t>
            </w:r>
            <w:r>
              <w:rPr>
                <w:b/>
                <w:bCs/>
                <w:spacing w:val="-1"/>
                <w:sz w:val="17"/>
                <w:szCs w:val="17"/>
              </w:rPr>
              <w:t>general-purpose</w:t>
            </w:r>
            <w:r>
              <w:rPr>
                <w:b/>
                <w:bCs/>
                <w:spacing w:val="-8"/>
                <w:sz w:val="17"/>
                <w:szCs w:val="17"/>
              </w:rPr>
              <w:t xml:space="preserve"> </w:t>
            </w:r>
            <w:r>
              <w:rPr>
                <w:b/>
                <w:bCs/>
                <w:spacing w:val="-1"/>
                <w:sz w:val="17"/>
                <w:szCs w:val="17"/>
              </w:rPr>
              <w:t>machinery</w:t>
            </w:r>
            <w:r>
              <w:rPr>
                <w:b/>
                <w:bCs/>
                <w:spacing w:val="-8"/>
                <w:sz w:val="17"/>
                <w:szCs w:val="17"/>
              </w:rPr>
              <w:t xml:space="preserve"> </w:t>
            </w:r>
            <w:r>
              <w:rPr>
                <w:b/>
                <w:bCs/>
                <w:spacing w:val="-1"/>
                <w:sz w:val="17"/>
                <w:szCs w:val="17"/>
              </w:rPr>
              <w:t>and</w:t>
            </w:r>
            <w:r>
              <w:rPr>
                <w:b/>
                <w:bCs/>
                <w:spacing w:val="-10"/>
                <w:sz w:val="17"/>
                <w:szCs w:val="17"/>
              </w:rPr>
              <w:t xml:space="preserve"> </w:t>
            </w:r>
            <w:r>
              <w:rPr>
                <w:b/>
                <w:bCs/>
                <w:spacing w:val="-1"/>
                <w:sz w:val="17"/>
                <w:szCs w:val="17"/>
              </w:rPr>
              <w:t>parts</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thereof</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4391</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Gas</w:t>
            </w:r>
            <w:r>
              <w:rPr>
                <w:spacing w:val="-9"/>
                <w:sz w:val="17"/>
                <w:szCs w:val="17"/>
              </w:rPr>
              <w:t xml:space="preserve"> </w:t>
            </w:r>
            <w:r>
              <w:rPr>
                <w:spacing w:val="-1"/>
                <w:sz w:val="17"/>
                <w:szCs w:val="17"/>
              </w:rPr>
              <w:t>generators;</w:t>
            </w:r>
            <w:r>
              <w:rPr>
                <w:spacing w:val="-9"/>
                <w:sz w:val="17"/>
                <w:szCs w:val="17"/>
              </w:rPr>
              <w:t xml:space="preserve"> </w:t>
            </w:r>
            <w:r>
              <w:rPr>
                <w:spacing w:val="-1"/>
                <w:sz w:val="17"/>
                <w:szCs w:val="17"/>
              </w:rPr>
              <w:t>distilling</w:t>
            </w:r>
            <w:r>
              <w:rPr>
                <w:spacing w:val="-9"/>
                <w:sz w:val="17"/>
                <w:szCs w:val="17"/>
              </w:rPr>
              <w:t xml:space="preserve"> </w:t>
            </w:r>
            <w:r>
              <w:rPr>
                <w:spacing w:val="-1"/>
                <w:sz w:val="17"/>
                <w:szCs w:val="17"/>
              </w:rPr>
              <w:t>plant;</w:t>
            </w:r>
            <w:r>
              <w:rPr>
                <w:spacing w:val="-7"/>
                <w:sz w:val="17"/>
                <w:szCs w:val="17"/>
              </w:rPr>
              <w:t xml:space="preserve"> </w:t>
            </w:r>
            <w:r>
              <w:rPr>
                <w:spacing w:val="-1"/>
                <w:sz w:val="17"/>
                <w:szCs w:val="17"/>
              </w:rPr>
              <w:t>air-conditioning</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9"/>
                <w:sz w:val="17"/>
                <w:szCs w:val="17"/>
              </w:rPr>
              <w:t xml:space="preserve"> </w:t>
            </w:r>
            <w:r>
              <w:rPr>
                <w:spacing w:val="-1"/>
                <w:sz w:val="17"/>
                <w:szCs w:val="17"/>
              </w:rPr>
              <w:t>refrigerating</w:t>
            </w:r>
            <w:r>
              <w:rPr>
                <w:spacing w:val="-9"/>
                <w:sz w:val="17"/>
                <w:szCs w:val="17"/>
              </w:rPr>
              <w:t xml:space="preserve"> </w:t>
            </w:r>
            <w:r>
              <w:rPr>
                <w:spacing w:val="-1"/>
                <w:sz w:val="17"/>
                <w:szCs w:val="17"/>
              </w:rPr>
              <w:t>equipment;</w:t>
            </w:r>
            <w:r>
              <w:rPr>
                <w:spacing w:val="-7"/>
                <w:sz w:val="17"/>
                <w:szCs w:val="17"/>
              </w:rPr>
              <w:t xml:space="preserve"> </w:t>
            </w:r>
            <w:r>
              <w:rPr>
                <w:spacing w:val="-1"/>
                <w:sz w:val="17"/>
                <w:szCs w:val="17"/>
              </w:rPr>
              <w:t>filtering</w:t>
            </w:r>
            <w:r>
              <w:rPr>
                <w:spacing w:val="-6"/>
                <w:sz w:val="17"/>
                <w:szCs w:val="17"/>
              </w:rPr>
              <w:t xml:space="preserve"> </w:t>
            </w:r>
            <w:r>
              <w:rPr>
                <w:spacing w:val="-1"/>
                <w:sz w:val="17"/>
                <w:szCs w:val="17"/>
              </w:rPr>
              <w:t>machinery</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43911</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Producer</w:t>
            </w:r>
            <w:r>
              <w:rPr>
                <w:spacing w:val="-4"/>
                <w:sz w:val="17"/>
                <w:szCs w:val="17"/>
              </w:rPr>
              <w:t xml:space="preserve"> </w:t>
            </w:r>
            <w:r>
              <w:rPr>
                <w:spacing w:val="-2"/>
                <w:sz w:val="17"/>
                <w:szCs w:val="17"/>
              </w:rPr>
              <w:t>gas</w:t>
            </w:r>
            <w:r>
              <w:rPr>
                <w:spacing w:val="-4"/>
                <w:sz w:val="17"/>
                <w:szCs w:val="17"/>
              </w:rPr>
              <w:t xml:space="preserve"> </w:t>
            </w:r>
            <w:r>
              <w:rPr>
                <w:spacing w:val="-1"/>
                <w:sz w:val="17"/>
                <w:szCs w:val="17"/>
              </w:rPr>
              <w:t>or</w:t>
            </w:r>
            <w:r>
              <w:rPr>
                <w:spacing w:val="-6"/>
                <w:sz w:val="17"/>
                <w:szCs w:val="17"/>
              </w:rPr>
              <w:t xml:space="preserve"> </w:t>
            </w:r>
            <w:r>
              <w:rPr>
                <w:spacing w:val="-1"/>
                <w:sz w:val="17"/>
                <w:szCs w:val="17"/>
              </w:rPr>
              <w:t>water</w:t>
            </w:r>
            <w:r>
              <w:rPr>
                <w:spacing w:val="-2"/>
                <w:sz w:val="17"/>
                <w:szCs w:val="17"/>
              </w:rPr>
              <w:t xml:space="preserve"> </w:t>
            </w:r>
            <w:r>
              <w:rPr>
                <w:spacing w:val="-1"/>
                <w:sz w:val="17"/>
                <w:szCs w:val="17"/>
              </w:rPr>
              <w:t>gas</w:t>
            </w:r>
            <w:r>
              <w:rPr>
                <w:spacing w:val="-4"/>
                <w:sz w:val="17"/>
                <w:szCs w:val="17"/>
              </w:rPr>
              <w:t xml:space="preserve"> </w:t>
            </w:r>
            <w:r>
              <w:rPr>
                <w:spacing w:val="-1"/>
                <w:sz w:val="17"/>
                <w:szCs w:val="17"/>
              </w:rPr>
              <w:t>generators;</w:t>
            </w:r>
            <w:r>
              <w:rPr>
                <w:spacing w:val="-5"/>
                <w:sz w:val="17"/>
                <w:szCs w:val="17"/>
              </w:rPr>
              <w:t xml:space="preserve"> </w:t>
            </w:r>
            <w:r>
              <w:rPr>
                <w:spacing w:val="-1"/>
                <w:sz w:val="17"/>
                <w:szCs w:val="17"/>
              </w:rPr>
              <w:t>acetylene</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8405.10,</w:t>
            </w:r>
            <w:r>
              <w:rPr>
                <w:spacing w:val="-8"/>
                <w:sz w:val="17"/>
                <w:szCs w:val="17"/>
              </w:rPr>
              <w:t xml:space="preserve"> </w:t>
            </w:r>
            <w:r>
              <w:rPr>
                <w:spacing w:val="-1"/>
                <w:sz w:val="17"/>
                <w:szCs w:val="17"/>
              </w:rPr>
              <w:t>8419.40</w:t>
            </w:r>
            <w:r>
              <w:rPr>
                <w:spacing w:val="-9"/>
                <w:sz w:val="17"/>
                <w:szCs w:val="17"/>
              </w:rPr>
              <w:t xml:space="preserve"> </w:t>
            </w:r>
            <w:r>
              <w:rPr>
                <w:sz w:val="17"/>
                <w:szCs w:val="17"/>
              </w:rPr>
              <w:t>-</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gas</w:t>
            </w:r>
            <w:r>
              <w:rPr>
                <w:spacing w:val="-4"/>
                <w:sz w:val="17"/>
                <w:szCs w:val="17"/>
              </w:rPr>
              <w:t xml:space="preserve"> </w:t>
            </w:r>
            <w:r>
              <w:rPr>
                <w:spacing w:val="-1"/>
                <w:sz w:val="17"/>
                <w:szCs w:val="17"/>
              </w:rPr>
              <w:t>generators</w:t>
            </w:r>
            <w:r>
              <w:rPr>
                <w:spacing w:val="-6"/>
                <w:sz w:val="17"/>
                <w:szCs w:val="17"/>
              </w:rPr>
              <w:t xml:space="preserve"> </w:t>
            </w:r>
            <w:r>
              <w:rPr>
                <w:sz w:val="17"/>
                <w:szCs w:val="17"/>
              </w:rPr>
              <w:t>and</w:t>
            </w:r>
            <w:r>
              <w:rPr>
                <w:spacing w:val="-5"/>
                <w:sz w:val="17"/>
                <w:szCs w:val="17"/>
              </w:rPr>
              <w:t xml:space="preserve"> </w:t>
            </w:r>
            <w:r>
              <w:rPr>
                <w:spacing w:val="-1"/>
                <w:sz w:val="17"/>
                <w:szCs w:val="17"/>
              </w:rPr>
              <w:t>similar</w:t>
            </w:r>
            <w:r>
              <w:rPr>
                <w:spacing w:val="-4"/>
                <w:sz w:val="17"/>
                <w:szCs w:val="17"/>
              </w:rPr>
              <w:t xml:space="preserve"> </w:t>
            </w:r>
            <w:r>
              <w:rPr>
                <w:spacing w:val="-1"/>
                <w:sz w:val="17"/>
                <w:szCs w:val="17"/>
              </w:rPr>
              <w:t>water</w:t>
            </w:r>
            <w:r>
              <w:rPr>
                <w:spacing w:val="-7"/>
                <w:sz w:val="17"/>
                <w:szCs w:val="17"/>
              </w:rPr>
              <w:t xml:space="preserve"> </w:t>
            </w:r>
            <w:r>
              <w:rPr>
                <w:spacing w:val="-1"/>
                <w:sz w:val="17"/>
                <w:szCs w:val="17"/>
              </w:rPr>
              <w:t>process</w:t>
            </w:r>
            <w:r>
              <w:rPr>
                <w:spacing w:val="-4"/>
                <w:sz w:val="17"/>
                <w:szCs w:val="17"/>
              </w:rPr>
              <w:t xml:space="preserve"> </w:t>
            </w:r>
            <w:r>
              <w:rPr>
                <w:spacing w:val="-1"/>
                <w:sz w:val="17"/>
                <w:szCs w:val="17"/>
              </w:rPr>
              <w:t>gas</w:t>
            </w:r>
          </w:p>
        </w:tc>
        <w:tc>
          <w:tcPr>
            <w:tcW w:w="1320" w:type="dxa"/>
            <w:tcBorders>
              <w:top w:val="nil"/>
              <w:left w:val="nil"/>
              <w:bottom w:val="nil"/>
              <w:right w:val="nil"/>
            </w:tcBorders>
          </w:tcPr>
          <w:p w:rsidR="00505048" w:rsidRDefault="005A0742">
            <w:pPr>
              <w:pStyle w:val="TableParagraph"/>
              <w:kinsoku w:val="0"/>
              <w:overflowPunct w:val="0"/>
              <w:spacing w:line="186" w:lineRule="exact"/>
              <w:ind w:left="15"/>
            </w:pPr>
            <w:r>
              <w:rPr>
                <w:sz w:val="17"/>
                <w:szCs w:val="17"/>
              </w:rPr>
              <w:t>.60</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generators;</w:t>
            </w:r>
            <w:r>
              <w:rPr>
                <w:spacing w:val="-7"/>
                <w:sz w:val="17"/>
                <w:szCs w:val="17"/>
              </w:rPr>
              <w:t xml:space="preserve"> </w:t>
            </w:r>
            <w:r>
              <w:rPr>
                <w:spacing w:val="-1"/>
                <w:sz w:val="17"/>
                <w:szCs w:val="17"/>
              </w:rPr>
              <w:t>distilling</w:t>
            </w:r>
            <w:r>
              <w:rPr>
                <w:spacing w:val="-7"/>
                <w:sz w:val="17"/>
                <w:szCs w:val="17"/>
              </w:rPr>
              <w:t xml:space="preserve"> </w:t>
            </w:r>
            <w:r>
              <w:rPr>
                <w:spacing w:val="-1"/>
                <w:sz w:val="17"/>
                <w:szCs w:val="17"/>
              </w:rPr>
              <w:t>or</w:t>
            </w:r>
            <w:r>
              <w:rPr>
                <w:spacing w:val="-6"/>
                <w:sz w:val="17"/>
                <w:szCs w:val="17"/>
              </w:rPr>
              <w:t xml:space="preserve"> </w:t>
            </w:r>
            <w:r>
              <w:rPr>
                <w:spacing w:val="-1"/>
                <w:sz w:val="17"/>
                <w:szCs w:val="17"/>
              </w:rPr>
              <w:t>rectifying</w:t>
            </w:r>
            <w:r>
              <w:rPr>
                <w:spacing w:val="-4"/>
                <w:sz w:val="17"/>
                <w:szCs w:val="17"/>
              </w:rPr>
              <w:t xml:space="preserve"> </w:t>
            </w:r>
            <w:r>
              <w:rPr>
                <w:spacing w:val="-1"/>
                <w:sz w:val="17"/>
                <w:szCs w:val="17"/>
              </w:rPr>
              <w:t>plant;</w:t>
            </w:r>
            <w:r>
              <w:rPr>
                <w:spacing w:val="-7"/>
                <w:sz w:val="17"/>
                <w:szCs w:val="17"/>
              </w:rPr>
              <w:t xml:space="preserve"> </w:t>
            </w:r>
            <w:r>
              <w:rPr>
                <w:spacing w:val="-1"/>
                <w:sz w:val="17"/>
                <w:szCs w:val="17"/>
              </w:rPr>
              <w:t>heat</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exchange</w:t>
            </w:r>
            <w:r>
              <w:rPr>
                <w:spacing w:val="-5"/>
                <w:sz w:val="17"/>
                <w:szCs w:val="17"/>
              </w:rPr>
              <w:t xml:space="preserve"> </w:t>
            </w:r>
            <w:r>
              <w:rPr>
                <w:sz w:val="17"/>
                <w:szCs w:val="17"/>
              </w:rPr>
              <w:t>units;</w:t>
            </w:r>
            <w:r>
              <w:rPr>
                <w:spacing w:val="-4"/>
                <w:sz w:val="17"/>
                <w:szCs w:val="17"/>
              </w:rPr>
              <w:t xml:space="preserve"> </w:t>
            </w:r>
            <w:r>
              <w:rPr>
                <w:spacing w:val="-1"/>
                <w:sz w:val="17"/>
                <w:szCs w:val="17"/>
              </w:rPr>
              <w:t>machinery</w:t>
            </w:r>
            <w:r>
              <w:rPr>
                <w:spacing w:val="-7"/>
                <w:sz w:val="17"/>
                <w:szCs w:val="17"/>
              </w:rPr>
              <w:t xml:space="preserve"> </w:t>
            </w:r>
            <w:r>
              <w:rPr>
                <w:sz w:val="17"/>
                <w:szCs w:val="17"/>
              </w:rPr>
              <w:t>for</w:t>
            </w:r>
            <w:r>
              <w:rPr>
                <w:spacing w:val="-1"/>
                <w:sz w:val="17"/>
                <w:szCs w:val="17"/>
              </w:rPr>
              <w:t xml:space="preserve"> </w:t>
            </w:r>
            <w:r>
              <w:rPr>
                <w:spacing w:val="-2"/>
                <w:sz w:val="17"/>
                <w:szCs w:val="17"/>
              </w:rPr>
              <w:t>liquefying</w:t>
            </w:r>
            <w:r>
              <w:rPr>
                <w:spacing w:val="-5"/>
                <w:sz w:val="17"/>
                <w:szCs w:val="17"/>
              </w:rPr>
              <w:t xml:space="preserve"> </w:t>
            </w:r>
            <w:r>
              <w:rPr>
                <w:sz w:val="17"/>
                <w:szCs w:val="17"/>
              </w:rPr>
              <w:t>air</w:t>
            </w:r>
            <w:r>
              <w:rPr>
                <w:spacing w:val="-4"/>
                <w:sz w:val="17"/>
                <w:szCs w:val="17"/>
              </w:rPr>
              <w:t xml:space="preserve"> </w:t>
            </w:r>
            <w:r>
              <w:rPr>
                <w:spacing w:val="-2"/>
                <w:sz w:val="17"/>
                <w:szCs w:val="17"/>
              </w:rPr>
              <w:t>or</w:t>
            </w:r>
            <w:r>
              <w:rPr>
                <w:spacing w:val="-3"/>
                <w:sz w:val="17"/>
                <w:szCs w:val="17"/>
              </w:rPr>
              <w:t xml:space="preserve"> </w:t>
            </w:r>
            <w:r>
              <w:rPr>
                <w:spacing w:val="-1"/>
                <w:sz w:val="17"/>
                <w:szCs w:val="17"/>
              </w:rPr>
              <w:t>gas</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43912</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Air-conditioning</w:t>
            </w:r>
            <w:r>
              <w:rPr>
                <w:spacing w:val="-16"/>
                <w:sz w:val="17"/>
                <w:szCs w:val="17"/>
              </w:rPr>
              <w:t xml:space="preserve"> </w:t>
            </w:r>
            <w:r>
              <w:rPr>
                <w:spacing w:val="-1"/>
                <w:sz w:val="17"/>
                <w:szCs w:val="17"/>
              </w:rPr>
              <w:t>machines</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8415.10</w:t>
            </w:r>
            <w:r>
              <w:rPr>
                <w:spacing w:val="-7"/>
                <w:sz w:val="17"/>
                <w:szCs w:val="17"/>
              </w:rPr>
              <w:t xml:space="preserve"> </w:t>
            </w:r>
            <w:r>
              <w:rPr>
                <w:sz w:val="17"/>
                <w:szCs w:val="17"/>
              </w:rPr>
              <w:t>-</w:t>
            </w:r>
            <w:r>
              <w:rPr>
                <w:spacing w:val="-4"/>
                <w:sz w:val="17"/>
                <w:szCs w:val="17"/>
              </w:rPr>
              <w:t xml:space="preserve"> </w:t>
            </w:r>
            <w:r>
              <w:rPr>
                <w:spacing w:val="-1"/>
                <w:sz w:val="17"/>
                <w:szCs w:val="17"/>
              </w:rPr>
              <w:t>.83</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43913</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Refrigerating</w:t>
            </w:r>
            <w:r>
              <w:rPr>
                <w:spacing w:val="-9"/>
                <w:sz w:val="17"/>
                <w:szCs w:val="17"/>
              </w:rPr>
              <w:t xml:space="preserve"> </w:t>
            </w:r>
            <w:r>
              <w:rPr>
                <w:sz w:val="17"/>
                <w:szCs w:val="17"/>
              </w:rPr>
              <w:t>and</w:t>
            </w:r>
            <w:r>
              <w:rPr>
                <w:spacing w:val="-7"/>
                <w:sz w:val="17"/>
                <w:szCs w:val="17"/>
              </w:rPr>
              <w:t xml:space="preserve"> </w:t>
            </w:r>
            <w:r>
              <w:rPr>
                <w:spacing w:val="-1"/>
                <w:sz w:val="17"/>
                <w:szCs w:val="17"/>
              </w:rPr>
              <w:t>freezing</w:t>
            </w:r>
            <w:r>
              <w:rPr>
                <w:spacing w:val="-7"/>
                <w:sz w:val="17"/>
                <w:szCs w:val="17"/>
              </w:rPr>
              <w:t xml:space="preserve"> </w:t>
            </w:r>
            <w:r>
              <w:rPr>
                <w:spacing w:val="-1"/>
                <w:sz w:val="17"/>
                <w:szCs w:val="17"/>
              </w:rPr>
              <w:t>equipment</w:t>
            </w:r>
            <w:r>
              <w:rPr>
                <w:spacing w:val="-5"/>
                <w:sz w:val="17"/>
                <w:szCs w:val="17"/>
              </w:rPr>
              <w:t xml:space="preserve"> </w:t>
            </w:r>
            <w:r>
              <w:rPr>
                <w:spacing w:val="-1"/>
                <w:sz w:val="17"/>
                <w:szCs w:val="17"/>
              </w:rPr>
              <w:t>and</w:t>
            </w:r>
            <w:r>
              <w:rPr>
                <w:spacing w:val="-7"/>
                <w:sz w:val="17"/>
                <w:szCs w:val="17"/>
              </w:rPr>
              <w:t xml:space="preserve"> </w:t>
            </w:r>
            <w:r>
              <w:rPr>
                <w:sz w:val="17"/>
                <w:szCs w:val="17"/>
              </w:rPr>
              <w:t>heat</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8418.50</w:t>
            </w:r>
            <w:r>
              <w:rPr>
                <w:spacing w:val="-7"/>
                <w:sz w:val="17"/>
                <w:szCs w:val="17"/>
              </w:rPr>
              <w:t xml:space="preserve"> </w:t>
            </w:r>
            <w:r>
              <w:rPr>
                <w:sz w:val="17"/>
                <w:szCs w:val="17"/>
              </w:rPr>
              <w:t>-</w:t>
            </w:r>
            <w:r>
              <w:rPr>
                <w:spacing w:val="-4"/>
                <w:sz w:val="17"/>
                <w:szCs w:val="17"/>
              </w:rPr>
              <w:t xml:space="preserve"> </w:t>
            </w:r>
            <w:r>
              <w:rPr>
                <w:spacing w:val="-1"/>
                <w:sz w:val="17"/>
                <w:szCs w:val="17"/>
              </w:rPr>
              <w:t>.69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pumps,</w:t>
            </w:r>
            <w:r>
              <w:rPr>
                <w:spacing w:val="-6"/>
                <w:sz w:val="17"/>
                <w:szCs w:val="17"/>
              </w:rPr>
              <w:t xml:space="preserve"> </w:t>
            </w:r>
            <w:r>
              <w:rPr>
                <w:spacing w:val="-1"/>
                <w:sz w:val="17"/>
                <w:szCs w:val="17"/>
              </w:rPr>
              <w:t>except</w:t>
            </w:r>
            <w:r>
              <w:rPr>
                <w:spacing w:val="-8"/>
                <w:sz w:val="17"/>
                <w:szCs w:val="17"/>
              </w:rPr>
              <w:t xml:space="preserve"> </w:t>
            </w:r>
            <w:r>
              <w:rPr>
                <w:spacing w:val="-1"/>
                <w:sz w:val="17"/>
                <w:szCs w:val="17"/>
              </w:rPr>
              <w:t>household</w:t>
            </w:r>
            <w:r>
              <w:rPr>
                <w:spacing w:val="-7"/>
                <w:sz w:val="17"/>
                <w:szCs w:val="17"/>
              </w:rPr>
              <w:t xml:space="preserve"> </w:t>
            </w:r>
            <w:r>
              <w:rPr>
                <w:spacing w:val="-1"/>
                <w:sz w:val="17"/>
                <w:szCs w:val="17"/>
              </w:rPr>
              <w:t>type</w:t>
            </w:r>
            <w:r>
              <w:rPr>
                <w:spacing w:val="-7"/>
                <w:sz w:val="17"/>
                <w:szCs w:val="17"/>
              </w:rPr>
              <w:t xml:space="preserve"> </w:t>
            </w:r>
            <w:r>
              <w:rPr>
                <w:spacing w:val="-1"/>
                <w:sz w:val="17"/>
                <w:szCs w:val="17"/>
              </w:rPr>
              <w:t>equipment</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43914</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Filtering</w:t>
            </w:r>
            <w:r>
              <w:rPr>
                <w:spacing w:val="-7"/>
                <w:sz w:val="17"/>
                <w:szCs w:val="17"/>
              </w:rPr>
              <w:t xml:space="preserve"> </w:t>
            </w:r>
            <w:r>
              <w:rPr>
                <w:spacing w:val="-1"/>
                <w:sz w:val="17"/>
                <w:szCs w:val="17"/>
              </w:rPr>
              <w:t>or</w:t>
            </w:r>
            <w:r>
              <w:rPr>
                <w:spacing w:val="-4"/>
                <w:sz w:val="17"/>
                <w:szCs w:val="17"/>
              </w:rPr>
              <w:t xml:space="preserve"> </w:t>
            </w:r>
            <w:r>
              <w:rPr>
                <w:spacing w:val="-2"/>
                <w:sz w:val="17"/>
                <w:szCs w:val="17"/>
              </w:rPr>
              <w:t>purifying</w:t>
            </w:r>
            <w:r>
              <w:rPr>
                <w:spacing w:val="-4"/>
                <w:sz w:val="17"/>
                <w:szCs w:val="17"/>
              </w:rPr>
              <w:t xml:space="preserve"> </w:t>
            </w:r>
            <w:r>
              <w:rPr>
                <w:spacing w:val="-1"/>
                <w:sz w:val="17"/>
                <w:szCs w:val="17"/>
              </w:rPr>
              <w:t>machinery</w:t>
            </w:r>
            <w:r>
              <w:rPr>
                <w:spacing w:val="-5"/>
                <w:sz w:val="17"/>
                <w:szCs w:val="17"/>
              </w:rPr>
              <w:t xml:space="preserve"> </w:t>
            </w:r>
            <w:r>
              <w:rPr>
                <w:sz w:val="17"/>
                <w:szCs w:val="17"/>
              </w:rPr>
              <w:t>and</w:t>
            </w:r>
            <w:r>
              <w:rPr>
                <w:spacing w:val="-8"/>
                <w:sz w:val="17"/>
                <w:szCs w:val="17"/>
              </w:rPr>
              <w:t xml:space="preserve"> </w:t>
            </w:r>
            <w:r>
              <w:rPr>
                <w:spacing w:val="-1"/>
                <w:sz w:val="17"/>
                <w:szCs w:val="17"/>
              </w:rPr>
              <w:t>apparatus,</w:t>
            </w:r>
            <w:r>
              <w:rPr>
                <w:spacing w:val="-7"/>
                <w:sz w:val="17"/>
                <w:szCs w:val="17"/>
              </w:rPr>
              <w:t xml:space="preserve"> </w:t>
            </w:r>
            <w:r>
              <w:rPr>
                <w:spacing w:val="-1"/>
                <w:sz w:val="17"/>
                <w:szCs w:val="17"/>
              </w:rPr>
              <w:t>for</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8421.21,</w:t>
            </w:r>
            <w:r>
              <w:rPr>
                <w:spacing w:val="-7"/>
                <w:sz w:val="17"/>
                <w:szCs w:val="17"/>
              </w:rPr>
              <w:t xml:space="preserve"> </w:t>
            </w:r>
            <w:r>
              <w:rPr>
                <w:spacing w:val="-1"/>
                <w:sz w:val="17"/>
                <w:szCs w:val="17"/>
              </w:rPr>
              <w:t>.22,</w:t>
            </w:r>
            <w:r>
              <w:rPr>
                <w:spacing w:val="-7"/>
                <w:sz w:val="17"/>
                <w:szCs w:val="17"/>
              </w:rPr>
              <w:t xml:space="preserve"> </w:t>
            </w:r>
            <w:r>
              <w:rPr>
                <w:sz w:val="17"/>
                <w:szCs w:val="17"/>
              </w:rPr>
              <w:t>.29,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19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liquids</w:t>
            </w:r>
            <w:r>
              <w:rPr>
                <w:spacing w:val="-4"/>
                <w:sz w:val="17"/>
                <w:szCs w:val="17"/>
              </w:rPr>
              <w:t xml:space="preserve"> </w:t>
            </w:r>
            <w:r>
              <w:rPr>
                <w:spacing w:val="-2"/>
                <w:sz w:val="17"/>
                <w:szCs w:val="17"/>
              </w:rPr>
              <w:t>or</w:t>
            </w:r>
            <w:r>
              <w:rPr>
                <w:spacing w:val="-3"/>
                <w:sz w:val="17"/>
                <w:szCs w:val="17"/>
              </w:rPr>
              <w:t xml:space="preserve"> </w:t>
            </w:r>
            <w:r>
              <w:rPr>
                <w:spacing w:val="-1"/>
                <w:sz w:val="17"/>
                <w:szCs w:val="17"/>
              </w:rPr>
              <w:t>gases,</w:t>
            </w:r>
            <w:r>
              <w:rPr>
                <w:spacing w:val="-3"/>
                <w:sz w:val="17"/>
                <w:szCs w:val="17"/>
              </w:rPr>
              <w:t xml:space="preserve"> </w:t>
            </w:r>
            <w:r>
              <w:rPr>
                <w:spacing w:val="-1"/>
                <w:sz w:val="17"/>
                <w:szCs w:val="17"/>
              </w:rPr>
              <w:t>except</w:t>
            </w:r>
            <w:r>
              <w:rPr>
                <w:spacing w:val="-4"/>
                <w:sz w:val="17"/>
                <w:szCs w:val="17"/>
              </w:rPr>
              <w:t xml:space="preserve"> </w:t>
            </w:r>
            <w:r>
              <w:rPr>
                <w:sz w:val="17"/>
                <w:szCs w:val="17"/>
              </w:rPr>
              <w:t>oil</w:t>
            </w:r>
            <w:r>
              <w:rPr>
                <w:spacing w:val="-8"/>
                <w:sz w:val="17"/>
                <w:szCs w:val="17"/>
              </w:rPr>
              <w:t xml:space="preserve"> </w:t>
            </w:r>
            <w:r>
              <w:rPr>
                <w:spacing w:val="-1"/>
                <w:sz w:val="17"/>
                <w:szCs w:val="17"/>
              </w:rPr>
              <w:t>filters,</w:t>
            </w:r>
            <w:r>
              <w:rPr>
                <w:spacing w:val="-5"/>
                <w:sz w:val="17"/>
                <w:szCs w:val="17"/>
              </w:rPr>
              <w:t xml:space="preserve"> </w:t>
            </w:r>
            <w:r>
              <w:rPr>
                <w:spacing w:val="-1"/>
                <w:sz w:val="17"/>
                <w:szCs w:val="17"/>
              </w:rPr>
              <w:t>petrol</w:t>
            </w:r>
            <w:r>
              <w:rPr>
                <w:spacing w:val="-5"/>
                <w:sz w:val="17"/>
                <w:szCs w:val="17"/>
              </w:rPr>
              <w:t xml:space="preserve"> </w:t>
            </w:r>
            <w:r>
              <w:rPr>
                <w:spacing w:val="-1"/>
                <w:sz w:val="17"/>
                <w:szCs w:val="17"/>
              </w:rPr>
              <w:t>filters</w:t>
            </w:r>
            <w:r>
              <w:rPr>
                <w:spacing w:val="-5"/>
                <w:sz w:val="17"/>
                <w:szCs w:val="17"/>
              </w:rPr>
              <w:t xml:space="preserve"> </w:t>
            </w:r>
            <w:r>
              <w:rPr>
                <w:sz w:val="17"/>
                <w:szCs w:val="17"/>
              </w:rPr>
              <w:t>and</w:t>
            </w:r>
          </w:p>
        </w:tc>
        <w:tc>
          <w:tcPr>
            <w:tcW w:w="1320" w:type="dxa"/>
            <w:tcBorders>
              <w:top w:val="nil"/>
              <w:left w:val="nil"/>
              <w:bottom w:val="nil"/>
              <w:right w:val="nil"/>
            </w:tcBorders>
          </w:tcPr>
          <w:p w:rsidR="00505048" w:rsidRDefault="005A0742">
            <w:pPr>
              <w:pStyle w:val="TableParagraph"/>
              <w:kinsoku w:val="0"/>
              <w:overflowPunct w:val="0"/>
              <w:spacing w:line="184" w:lineRule="exact"/>
              <w:ind w:left="15"/>
            </w:pPr>
            <w:r>
              <w:rPr>
                <w:sz w:val="17"/>
                <w:szCs w:val="17"/>
              </w:rPr>
              <w:t>.39</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air</w:t>
            </w:r>
            <w:r>
              <w:rPr>
                <w:spacing w:val="-4"/>
                <w:sz w:val="17"/>
                <w:szCs w:val="17"/>
              </w:rPr>
              <w:t xml:space="preserve"> </w:t>
            </w:r>
            <w:r>
              <w:rPr>
                <w:spacing w:val="-1"/>
                <w:sz w:val="17"/>
                <w:szCs w:val="17"/>
              </w:rPr>
              <w:t>intake</w:t>
            </w:r>
            <w:r>
              <w:rPr>
                <w:spacing w:val="-8"/>
                <w:sz w:val="17"/>
                <w:szCs w:val="17"/>
              </w:rPr>
              <w:t xml:space="preserve"> </w:t>
            </w:r>
            <w:r>
              <w:rPr>
                <w:sz w:val="17"/>
                <w:szCs w:val="17"/>
              </w:rPr>
              <w:t>filters</w:t>
            </w:r>
            <w:r>
              <w:rPr>
                <w:spacing w:val="-6"/>
                <w:sz w:val="17"/>
                <w:szCs w:val="17"/>
              </w:rPr>
              <w:t xml:space="preserve"> </w:t>
            </w:r>
            <w:r>
              <w:rPr>
                <w:spacing w:val="-1"/>
                <w:sz w:val="17"/>
                <w:szCs w:val="17"/>
              </w:rPr>
              <w:t>for</w:t>
            </w:r>
            <w:r>
              <w:rPr>
                <w:spacing w:val="-4"/>
                <w:sz w:val="17"/>
                <w:szCs w:val="17"/>
              </w:rPr>
              <w:t xml:space="preserve"> </w:t>
            </w:r>
            <w:r>
              <w:rPr>
                <w:spacing w:val="-1"/>
                <w:sz w:val="17"/>
                <w:szCs w:val="17"/>
              </w:rPr>
              <w:t>internal</w:t>
            </w:r>
            <w:r>
              <w:rPr>
                <w:spacing w:val="-9"/>
                <w:sz w:val="17"/>
                <w:szCs w:val="17"/>
              </w:rPr>
              <w:t xml:space="preserve"> </w:t>
            </w:r>
            <w:r>
              <w:rPr>
                <w:spacing w:val="-1"/>
                <w:sz w:val="17"/>
                <w:szCs w:val="17"/>
              </w:rPr>
              <w:t>combustion</w:t>
            </w:r>
            <w:r>
              <w:rPr>
                <w:spacing w:val="-8"/>
                <w:sz w:val="17"/>
                <w:szCs w:val="17"/>
              </w:rPr>
              <w:t xml:space="preserve"> </w:t>
            </w:r>
            <w:r>
              <w:rPr>
                <w:spacing w:val="-1"/>
                <w:sz w:val="17"/>
                <w:szCs w:val="17"/>
              </w:rPr>
              <w:t>engines</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43915</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Oil</w:t>
            </w:r>
            <w:r>
              <w:rPr>
                <w:spacing w:val="-5"/>
                <w:sz w:val="17"/>
                <w:szCs w:val="17"/>
              </w:rPr>
              <w:t xml:space="preserve"> </w:t>
            </w:r>
            <w:r>
              <w:rPr>
                <w:spacing w:val="-1"/>
                <w:sz w:val="17"/>
                <w:szCs w:val="17"/>
              </w:rPr>
              <w:t>filters,</w:t>
            </w:r>
            <w:r>
              <w:rPr>
                <w:spacing w:val="-3"/>
                <w:sz w:val="17"/>
                <w:szCs w:val="17"/>
              </w:rPr>
              <w:t xml:space="preserve"> </w:t>
            </w:r>
            <w:r>
              <w:rPr>
                <w:spacing w:val="-1"/>
                <w:sz w:val="17"/>
                <w:szCs w:val="17"/>
              </w:rPr>
              <w:t>petrol</w:t>
            </w:r>
            <w:r>
              <w:rPr>
                <w:spacing w:val="-4"/>
                <w:sz w:val="17"/>
                <w:szCs w:val="17"/>
              </w:rPr>
              <w:t xml:space="preserve"> </w:t>
            </w:r>
            <w:r>
              <w:rPr>
                <w:spacing w:val="-1"/>
                <w:sz w:val="17"/>
                <w:szCs w:val="17"/>
              </w:rPr>
              <w:t>filters</w:t>
            </w:r>
            <w:r>
              <w:rPr>
                <w:spacing w:val="-5"/>
                <w:sz w:val="17"/>
                <w:szCs w:val="17"/>
              </w:rPr>
              <w:t xml:space="preserve"> </w:t>
            </w:r>
            <w:r>
              <w:rPr>
                <w:sz w:val="17"/>
                <w:szCs w:val="17"/>
              </w:rPr>
              <w:t>and</w:t>
            </w:r>
            <w:r>
              <w:rPr>
                <w:spacing w:val="-5"/>
                <w:sz w:val="17"/>
                <w:szCs w:val="17"/>
              </w:rPr>
              <w:t xml:space="preserve"> </w:t>
            </w:r>
            <w:r>
              <w:rPr>
                <w:spacing w:val="-1"/>
                <w:sz w:val="17"/>
                <w:szCs w:val="17"/>
              </w:rPr>
              <w:t>air</w:t>
            </w:r>
            <w:r>
              <w:rPr>
                <w:spacing w:val="-4"/>
                <w:sz w:val="17"/>
                <w:szCs w:val="17"/>
              </w:rPr>
              <w:t xml:space="preserve"> </w:t>
            </w:r>
            <w:r>
              <w:rPr>
                <w:sz w:val="17"/>
                <w:szCs w:val="17"/>
              </w:rPr>
              <w:t>intake</w:t>
            </w:r>
            <w:r>
              <w:rPr>
                <w:spacing w:val="-7"/>
                <w:sz w:val="17"/>
                <w:szCs w:val="17"/>
              </w:rPr>
              <w:t xml:space="preserve"> </w:t>
            </w:r>
            <w:r>
              <w:rPr>
                <w:spacing w:val="-1"/>
                <w:sz w:val="17"/>
                <w:szCs w:val="17"/>
              </w:rPr>
              <w:t>filters</w:t>
            </w:r>
            <w:r>
              <w:rPr>
                <w:spacing w:val="-4"/>
                <w:sz w:val="17"/>
                <w:szCs w:val="17"/>
              </w:rPr>
              <w:t xml:space="preserve"> </w:t>
            </w:r>
            <w:r>
              <w:rPr>
                <w:spacing w:val="-1"/>
                <w:sz w:val="17"/>
                <w:szCs w:val="17"/>
              </w:rPr>
              <w:t>for</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8421.23,</w:t>
            </w:r>
            <w:r>
              <w:rPr>
                <w:spacing w:val="-10"/>
                <w:sz w:val="17"/>
                <w:szCs w:val="17"/>
              </w:rPr>
              <w:t xml:space="preserve"> </w:t>
            </w:r>
            <w:r>
              <w:rPr>
                <w:spacing w:val="-1"/>
                <w:sz w:val="17"/>
                <w:szCs w:val="17"/>
              </w:rPr>
              <w:t>.31</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internal</w:t>
            </w:r>
            <w:r>
              <w:rPr>
                <w:spacing w:val="-14"/>
                <w:sz w:val="17"/>
                <w:szCs w:val="17"/>
              </w:rPr>
              <w:t xml:space="preserve"> </w:t>
            </w:r>
            <w:r>
              <w:rPr>
                <w:spacing w:val="-1"/>
                <w:sz w:val="17"/>
                <w:szCs w:val="17"/>
              </w:rPr>
              <w:t>combustion</w:t>
            </w:r>
            <w:r>
              <w:rPr>
                <w:spacing w:val="-12"/>
                <w:sz w:val="17"/>
                <w:szCs w:val="17"/>
              </w:rPr>
              <w:t xml:space="preserve"> </w:t>
            </w:r>
            <w:r>
              <w:rPr>
                <w:spacing w:val="-1"/>
                <w:sz w:val="17"/>
                <w:szCs w:val="17"/>
              </w:rPr>
              <w:t>engines</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4392</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Machinery</w:t>
            </w:r>
            <w:r>
              <w:rPr>
                <w:spacing w:val="-9"/>
                <w:sz w:val="17"/>
                <w:szCs w:val="17"/>
              </w:rPr>
              <w:t xml:space="preserve"> </w:t>
            </w:r>
            <w:r>
              <w:rPr>
                <w:sz w:val="17"/>
                <w:szCs w:val="17"/>
              </w:rPr>
              <w:t>for</w:t>
            </w:r>
            <w:r>
              <w:rPr>
                <w:spacing w:val="-6"/>
                <w:sz w:val="17"/>
                <w:szCs w:val="17"/>
              </w:rPr>
              <w:t xml:space="preserve"> </w:t>
            </w:r>
            <w:r>
              <w:rPr>
                <w:spacing w:val="-1"/>
                <w:sz w:val="17"/>
                <w:szCs w:val="17"/>
              </w:rPr>
              <w:t>cleaning</w:t>
            </w:r>
            <w:r>
              <w:rPr>
                <w:spacing w:val="-7"/>
                <w:sz w:val="17"/>
                <w:szCs w:val="17"/>
              </w:rPr>
              <w:t xml:space="preserve"> </w:t>
            </w:r>
            <w:r>
              <w:rPr>
                <w:spacing w:val="-1"/>
                <w:sz w:val="17"/>
                <w:szCs w:val="17"/>
              </w:rPr>
              <w:t>bottles,</w:t>
            </w:r>
            <w:r>
              <w:rPr>
                <w:spacing w:val="-5"/>
                <w:sz w:val="17"/>
                <w:szCs w:val="17"/>
              </w:rPr>
              <w:t xml:space="preserve"> </w:t>
            </w:r>
            <w:r>
              <w:rPr>
                <w:spacing w:val="-1"/>
                <w:sz w:val="17"/>
                <w:szCs w:val="17"/>
              </w:rPr>
              <w:t>packing,</w:t>
            </w:r>
            <w:r>
              <w:rPr>
                <w:spacing w:val="-5"/>
                <w:sz w:val="17"/>
                <w:szCs w:val="17"/>
              </w:rPr>
              <w:t xml:space="preserve"> </w:t>
            </w:r>
            <w:r>
              <w:rPr>
                <w:sz w:val="17"/>
                <w:szCs w:val="17"/>
              </w:rPr>
              <w:t>and</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weighing;</w:t>
            </w:r>
            <w:r>
              <w:rPr>
                <w:spacing w:val="-11"/>
                <w:sz w:val="17"/>
                <w:szCs w:val="17"/>
              </w:rPr>
              <w:t xml:space="preserve"> </w:t>
            </w:r>
            <w:r>
              <w:rPr>
                <w:spacing w:val="-1"/>
                <w:sz w:val="17"/>
                <w:szCs w:val="17"/>
              </w:rPr>
              <w:t>spraying</w:t>
            </w:r>
            <w:r>
              <w:rPr>
                <w:spacing w:val="-8"/>
                <w:sz w:val="17"/>
                <w:szCs w:val="17"/>
              </w:rPr>
              <w:t xml:space="preserve"> </w:t>
            </w:r>
            <w:r>
              <w:rPr>
                <w:spacing w:val="-1"/>
                <w:sz w:val="17"/>
                <w:szCs w:val="17"/>
              </w:rPr>
              <w:t>machinery</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43921</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Machinery</w:t>
            </w:r>
            <w:r>
              <w:rPr>
                <w:spacing w:val="-8"/>
                <w:sz w:val="17"/>
                <w:szCs w:val="17"/>
              </w:rPr>
              <w:t xml:space="preserve"> </w:t>
            </w:r>
            <w:r>
              <w:rPr>
                <w:sz w:val="17"/>
                <w:szCs w:val="17"/>
              </w:rPr>
              <w:t>for</w:t>
            </w:r>
            <w:r>
              <w:rPr>
                <w:spacing w:val="-5"/>
                <w:sz w:val="17"/>
                <w:szCs w:val="17"/>
              </w:rPr>
              <w:t xml:space="preserve"> </w:t>
            </w:r>
            <w:r>
              <w:rPr>
                <w:spacing w:val="-1"/>
                <w:sz w:val="17"/>
                <w:szCs w:val="17"/>
              </w:rPr>
              <w:t>cleaning</w:t>
            </w:r>
            <w:r>
              <w:rPr>
                <w:spacing w:val="-5"/>
                <w:sz w:val="17"/>
                <w:szCs w:val="17"/>
              </w:rPr>
              <w:t xml:space="preserve"> </w:t>
            </w:r>
            <w:r>
              <w:rPr>
                <w:spacing w:val="-1"/>
                <w:sz w:val="17"/>
                <w:szCs w:val="17"/>
              </w:rPr>
              <w:t>or</w:t>
            </w:r>
            <w:r>
              <w:rPr>
                <w:spacing w:val="-4"/>
                <w:sz w:val="17"/>
                <w:szCs w:val="17"/>
              </w:rPr>
              <w:t xml:space="preserve"> </w:t>
            </w:r>
            <w:r>
              <w:rPr>
                <w:spacing w:val="-1"/>
                <w:sz w:val="17"/>
                <w:szCs w:val="17"/>
              </w:rPr>
              <w:t>drying</w:t>
            </w:r>
            <w:r>
              <w:rPr>
                <w:spacing w:val="-7"/>
                <w:sz w:val="17"/>
                <w:szCs w:val="17"/>
              </w:rPr>
              <w:t xml:space="preserve"> </w:t>
            </w:r>
            <w:r>
              <w:rPr>
                <w:spacing w:val="-1"/>
                <w:sz w:val="17"/>
                <w:szCs w:val="17"/>
              </w:rPr>
              <w:t>bottles</w:t>
            </w:r>
            <w:r>
              <w:rPr>
                <w:spacing w:val="-3"/>
                <w:sz w:val="17"/>
                <w:szCs w:val="17"/>
              </w:rPr>
              <w:t xml:space="preserve"> </w:t>
            </w:r>
            <w:r>
              <w:rPr>
                <w:spacing w:val="-2"/>
                <w:sz w:val="17"/>
                <w:szCs w:val="17"/>
              </w:rPr>
              <w:t>or</w:t>
            </w:r>
            <w:r>
              <w:rPr>
                <w:spacing w:val="-4"/>
                <w:sz w:val="17"/>
                <w:szCs w:val="17"/>
              </w:rPr>
              <w:t xml:space="preserve"> </w:t>
            </w:r>
            <w:r>
              <w:rPr>
                <w:spacing w:val="-1"/>
                <w:sz w:val="17"/>
                <w:szCs w:val="17"/>
              </w:rPr>
              <w:t>other</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8422.20</w:t>
            </w:r>
            <w:r>
              <w:rPr>
                <w:spacing w:val="-7"/>
                <w:sz w:val="17"/>
                <w:szCs w:val="17"/>
              </w:rPr>
              <w:t xml:space="preserve"> </w:t>
            </w:r>
            <w:r>
              <w:rPr>
                <w:sz w:val="17"/>
                <w:szCs w:val="17"/>
              </w:rPr>
              <w:t>-</w:t>
            </w:r>
            <w:r>
              <w:rPr>
                <w:spacing w:val="-4"/>
                <w:sz w:val="17"/>
                <w:szCs w:val="17"/>
              </w:rPr>
              <w:t xml:space="preserve"> </w:t>
            </w:r>
            <w:r>
              <w:rPr>
                <w:spacing w:val="-1"/>
                <w:sz w:val="17"/>
                <w:szCs w:val="17"/>
              </w:rPr>
              <w:t>.40</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containers;</w:t>
            </w:r>
            <w:r>
              <w:rPr>
                <w:spacing w:val="-8"/>
                <w:sz w:val="17"/>
                <w:szCs w:val="17"/>
              </w:rPr>
              <w:t xml:space="preserve"> </w:t>
            </w:r>
            <w:r>
              <w:rPr>
                <w:spacing w:val="-1"/>
                <w:sz w:val="17"/>
                <w:szCs w:val="17"/>
              </w:rPr>
              <w:t>machinery</w:t>
            </w:r>
            <w:r>
              <w:rPr>
                <w:spacing w:val="-11"/>
                <w:sz w:val="17"/>
                <w:szCs w:val="17"/>
              </w:rPr>
              <w:t xml:space="preserve"> </w:t>
            </w:r>
            <w:r>
              <w:rPr>
                <w:sz w:val="17"/>
                <w:szCs w:val="17"/>
              </w:rPr>
              <w:t>for</w:t>
            </w:r>
            <w:r>
              <w:rPr>
                <w:spacing w:val="-9"/>
                <w:sz w:val="17"/>
                <w:szCs w:val="17"/>
              </w:rPr>
              <w:t xml:space="preserve"> </w:t>
            </w:r>
            <w:r>
              <w:rPr>
                <w:sz w:val="17"/>
                <w:szCs w:val="17"/>
              </w:rPr>
              <w:t>filling,</w:t>
            </w:r>
            <w:r>
              <w:rPr>
                <w:spacing w:val="-8"/>
                <w:sz w:val="17"/>
                <w:szCs w:val="17"/>
              </w:rPr>
              <w:t xml:space="preserve"> </w:t>
            </w:r>
            <w:r>
              <w:rPr>
                <w:spacing w:val="-1"/>
                <w:sz w:val="17"/>
                <w:szCs w:val="17"/>
              </w:rPr>
              <w:t>closing,</w:t>
            </w:r>
            <w:r>
              <w:rPr>
                <w:spacing w:val="-7"/>
                <w:sz w:val="17"/>
                <w:szCs w:val="17"/>
              </w:rPr>
              <w:t xml:space="preserve"> </w:t>
            </w:r>
            <w:r>
              <w:rPr>
                <w:spacing w:val="-1"/>
                <w:sz w:val="17"/>
                <w:szCs w:val="17"/>
              </w:rPr>
              <w:t>sealing,</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capsuling</w:t>
            </w:r>
            <w:r>
              <w:rPr>
                <w:spacing w:val="-6"/>
                <w:sz w:val="17"/>
                <w:szCs w:val="17"/>
              </w:rPr>
              <w:t xml:space="preserve"> </w:t>
            </w:r>
            <w:r>
              <w:rPr>
                <w:spacing w:val="-1"/>
                <w:sz w:val="17"/>
                <w:szCs w:val="17"/>
              </w:rPr>
              <w:t>or</w:t>
            </w:r>
            <w:r>
              <w:rPr>
                <w:spacing w:val="-3"/>
                <w:sz w:val="17"/>
                <w:szCs w:val="17"/>
              </w:rPr>
              <w:t xml:space="preserve"> </w:t>
            </w:r>
            <w:r>
              <w:rPr>
                <w:spacing w:val="-1"/>
                <w:sz w:val="17"/>
                <w:szCs w:val="17"/>
              </w:rPr>
              <w:t>labelling</w:t>
            </w:r>
            <w:r>
              <w:rPr>
                <w:spacing w:val="-8"/>
                <w:sz w:val="17"/>
                <w:szCs w:val="17"/>
              </w:rPr>
              <w:t xml:space="preserve"> </w:t>
            </w:r>
            <w:r>
              <w:rPr>
                <w:spacing w:val="-1"/>
                <w:sz w:val="17"/>
                <w:szCs w:val="17"/>
              </w:rPr>
              <w:t>bottles,</w:t>
            </w:r>
            <w:r>
              <w:rPr>
                <w:spacing w:val="-5"/>
                <w:sz w:val="17"/>
                <w:szCs w:val="17"/>
              </w:rPr>
              <w:t xml:space="preserve"> </w:t>
            </w:r>
            <w:r>
              <w:rPr>
                <w:spacing w:val="-1"/>
                <w:sz w:val="17"/>
                <w:szCs w:val="17"/>
              </w:rPr>
              <w:t>cans,</w:t>
            </w:r>
            <w:r>
              <w:rPr>
                <w:spacing w:val="-5"/>
                <w:sz w:val="17"/>
                <w:szCs w:val="17"/>
              </w:rPr>
              <w:t xml:space="preserve"> </w:t>
            </w:r>
            <w:r>
              <w:rPr>
                <w:spacing w:val="-1"/>
                <w:sz w:val="17"/>
                <w:szCs w:val="17"/>
              </w:rPr>
              <w:t>boxes,</w:t>
            </w:r>
            <w:r>
              <w:rPr>
                <w:spacing w:val="-4"/>
                <w:sz w:val="17"/>
                <w:szCs w:val="17"/>
              </w:rPr>
              <w:t xml:space="preserve"> </w:t>
            </w:r>
            <w:r>
              <w:rPr>
                <w:spacing w:val="-1"/>
                <w:sz w:val="17"/>
                <w:szCs w:val="17"/>
              </w:rPr>
              <w:t>bags</w:t>
            </w:r>
            <w:r>
              <w:rPr>
                <w:spacing w:val="-4"/>
                <w:sz w:val="17"/>
                <w:szCs w:val="17"/>
              </w:rPr>
              <w:t xml:space="preserve"> </w:t>
            </w:r>
            <w:r>
              <w:rPr>
                <w:spacing w:val="-2"/>
                <w:sz w:val="17"/>
                <w:szCs w:val="17"/>
              </w:rPr>
              <w:t>or</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13"/>
            </w:pPr>
            <w:r>
              <w:rPr>
                <w:spacing w:val="-1"/>
                <w:sz w:val="17"/>
                <w:szCs w:val="17"/>
              </w:rPr>
              <w:t>other</w:t>
            </w:r>
            <w:r>
              <w:rPr>
                <w:spacing w:val="-6"/>
                <w:sz w:val="17"/>
                <w:szCs w:val="17"/>
              </w:rPr>
              <w:t xml:space="preserve"> </w:t>
            </w:r>
            <w:r>
              <w:rPr>
                <w:spacing w:val="-1"/>
                <w:sz w:val="17"/>
                <w:szCs w:val="17"/>
              </w:rPr>
              <w:t>containers;</w:t>
            </w:r>
            <w:r>
              <w:rPr>
                <w:spacing w:val="-6"/>
                <w:sz w:val="17"/>
                <w:szCs w:val="17"/>
              </w:rPr>
              <w:t xml:space="preserve"> </w:t>
            </w:r>
            <w:r>
              <w:rPr>
                <w:spacing w:val="-1"/>
                <w:sz w:val="17"/>
                <w:szCs w:val="17"/>
              </w:rPr>
              <w:t>machinery</w:t>
            </w:r>
            <w:r>
              <w:rPr>
                <w:spacing w:val="-9"/>
                <w:sz w:val="17"/>
                <w:szCs w:val="17"/>
              </w:rPr>
              <w:t xml:space="preserve"> </w:t>
            </w:r>
            <w:r>
              <w:rPr>
                <w:spacing w:val="-1"/>
                <w:sz w:val="17"/>
                <w:szCs w:val="17"/>
              </w:rPr>
              <w:t>for</w:t>
            </w:r>
            <w:r>
              <w:rPr>
                <w:spacing w:val="-5"/>
                <w:sz w:val="17"/>
                <w:szCs w:val="17"/>
              </w:rPr>
              <w:t xml:space="preserve"> </w:t>
            </w:r>
            <w:r>
              <w:rPr>
                <w:spacing w:val="-1"/>
                <w:sz w:val="17"/>
                <w:szCs w:val="17"/>
              </w:rPr>
              <w:t>aerating</w:t>
            </w:r>
            <w:r>
              <w:rPr>
                <w:spacing w:val="-7"/>
                <w:sz w:val="17"/>
                <w:szCs w:val="17"/>
              </w:rPr>
              <w:t xml:space="preserve"> </w:t>
            </w:r>
            <w:r>
              <w:rPr>
                <w:spacing w:val="-1"/>
                <w:sz w:val="17"/>
                <w:szCs w:val="17"/>
              </w:rPr>
              <w:t>beverages;</w:t>
            </w:r>
            <w:r>
              <w:rPr>
                <w:spacing w:val="57"/>
                <w:w w:val="99"/>
                <w:sz w:val="17"/>
                <w:szCs w:val="17"/>
              </w:rPr>
              <w:t xml:space="preserve"> </w:t>
            </w:r>
            <w:r>
              <w:rPr>
                <w:spacing w:val="-1"/>
                <w:sz w:val="17"/>
                <w:szCs w:val="17"/>
              </w:rPr>
              <w:t>other</w:t>
            </w:r>
            <w:r>
              <w:rPr>
                <w:spacing w:val="-5"/>
                <w:sz w:val="17"/>
                <w:szCs w:val="17"/>
              </w:rPr>
              <w:t xml:space="preserve"> </w:t>
            </w:r>
            <w:r>
              <w:rPr>
                <w:spacing w:val="-1"/>
                <w:sz w:val="17"/>
                <w:szCs w:val="17"/>
              </w:rPr>
              <w:t>packing</w:t>
            </w:r>
            <w:r>
              <w:rPr>
                <w:spacing w:val="-7"/>
                <w:sz w:val="17"/>
                <w:szCs w:val="17"/>
              </w:rPr>
              <w:t xml:space="preserve"> </w:t>
            </w:r>
            <w:r>
              <w:rPr>
                <w:spacing w:val="-2"/>
                <w:sz w:val="17"/>
                <w:szCs w:val="17"/>
              </w:rPr>
              <w:t>or</w:t>
            </w:r>
            <w:r>
              <w:rPr>
                <w:spacing w:val="-3"/>
                <w:sz w:val="17"/>
                <w:szCs w:val="17"/>
              </w:rPr>
              <w:t xml:space="preserve"> </w:t>
            </w:r>
            <w:r>
              <w:rPr>
                <w:spacing w:val="-1"/>
                <w:sz w:val="17"/>
                <w:szCs w:val="17"/>
              </w:rPr>
              <w:t>wrapping</w:t>
            </w:r>
            <w:r>
              <w:rPr>
                <w:spacing w:val="-6"/>
                <w:sz w:val="17"/>
                <w:szCs w:val="17"/>
              </w:rPr>
              <w:t xml:space="preserve"> </w:t>
            </w:r>
            <w:r>
              <w:rPr>
                <w:spacing w:val="-1"/>
                <w:sz w:val="17"/>
                <w:szCs w:val="17"/>
              </w:rPr>
              <w:t>machinery</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43922</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Weighing</w:t>
            </w:r>
            <w:r>
              <w:rPr>
                <w:spacing w:val="-7"/>
                <w:sz w:val="17"/>
                <w:szCs w:val="17"/>
              </w:rPr>
              <w:t xml:space="preserve"> </w:t>
            </w:r>
            <w:r>
              <w:rPr>
                <w:spacing w:val="-1"/>
                <w:sz w:val="17"/>
                <w:szCs w:val="17"/>
              </w:rPr>
              <w:t>machinery</w:t>
            </w:r>
            <w:r>
              <w:rPr>
                <w:spacing w:val="-11"/>
                <w:sz w:val="17"/>
                <w:szCs w:val="17"/>
              </w:rPr>
              <w:t xml:space="preserve"> </w:t>
            </w:r>
            <w:r>
              <w:rPr>
                <w:spacing w:val="-1"/>
                <w:sz w:val="17"/>
                <w:szCs w:val="17"/>
              </w:rPr>
              <w:t>(excluding</w:t>
            </w:r>
            <w:r>
              <w:rPr>
                <w:spacing w:val="-6"/>
                <w:sz w:val="17"/>
                <w:szCs w:val="17"/>
              </w:rPr>
              <w:t xml:space="preserve"> </w:t>
            </w:r>
            <w:r>
              <w:rPr>
                <w:spacing w:val="-1"/>
                <w:sz w:val="17"/>
                <w:szCs w:val="17"/>
              </w:rPr>
              <w:t>balances</w:t>
            </w:r>
            <w:r>
              <w:rPr>
                <w:spacing w:val="-5"/>
                <w:sz w:val="17"/>
                <w:szCs w:val="17"/>
              </w:rPr>
              <w:t xml:space="preserve"> </w:t>
            </w:r>
            <w:r>
              <w:rPr>
                <w:spacing w:val="-2"/>
                <w:sz w:val="17"/>
                <w:szCs w:val="17"/>
              </w:rPr>
              <w:t>of</w:t>
            </w:r>
            <w:r>
              <w:rPr>
                <w:spacing w:val="-5"/>
                <w:sz w:val="17"/>
                <w:szCs w:val="17"/>
              </w:rPr>
              <w:t xml:space="preserve"> </w:t>
            </w:r>
            <w:r>
              <w:rPr>
                <w:sz w:val="17"/>
                <w:szCs w:val="17"/>
              </w:rPr>
              <w:t>a</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8423.10</w:t>
            </w:r>
            <w:r>
              <w:rPr>
                <w:spacing w:val="-7"/>
                <w:sz w:val="17"/>
                <w:szCs w:val="17"/>
              </w:rPr>
              <w:t xml:space="preserve"> </w:t>
            </w:r>
            <w:r>
              <w:rPr>
                <w:sz w:val="17"/>
                <w:szCs w:val="17"/>
              </w:rPr>
              <w:t>-</w:t>
            </w:r>
            <w:r>
              <w:rPr>
                <w:spacing w:val="-4"/>
                <w:sz w:val="17"/>
                <w:szCs w:val="17"/>
              </w:rPr>
              <w:t xml:space="preserve"> </w:t>
            </w:r>
            <w:r>
              <w:rPr>
                <w:spacing w:val="-1"/>
                <w:sz w:val="17"/>
                <w:szCs w:val="17"/>
              </w:rPr>
              <w:t>.89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sensitivity</w:t>
            </w:r>
            <w:r>
              <w:rPr>
                <w:spacing w:val="-4"/>
                <w:sz w:val="17"/>
                <w:szCs w:val="17"/>
              </w:rPr>
              <w:t xml:space="preserve"> </w:t>
            </w:r>
            <w:r>
              <w:rPr>
                <w:spacing w:val="-1"/>
                <w:sz w:val="17"/>
                <w:szCs w:val="17"/>
              </w:rPr>
              <w:t>of</w:t>
            </w:r>
            <w:r>
              <w:rPr>
                <w:spacing w:val="-2"/>
                <w:sz w:val="17"/>
                <w:szCs w:val="17"/>
              </w:rPr>
              <w:t xml:space="preserve"> </w:t>
            </w:r>
            <w:r>
              <w:rPr>
                <w:sz w:val="17"/>
                <w:szCs w:val="17"/>
              </w:rPr>
              <w:t>5</w:t>
            </w:r>
            <w:r>
              <w:rPr>
                <w:spacing w:val="-7"/>
                <w:sz w:val="17"/>
                <w:szCs w:val="17"/>
              </w:rPr>
              <w:t xml:space="preserve"> </w:t>
            </w:r>
            <w:r>
              <w:rPr>
                <w:sz w:val="17"/>
                <w:szCs w:val="17"/>
              </w:rPr>
              <w:t>cg</w:t>
            </w:r>
            <w:r>
              <w:rPr>
                <w:spacing w:val="-4"/>
                <w:sz w:val="17"/>
                <w:szCs w:val="17"/>
              </w:rPr>
              <w:t xml:space="preserve"> </w:t>
            </w:r>
            <w:r>
              <w:rPr>
                <w:spacing w:val="-1"/>
                <w:sz w:val="17"/>
                <w:szCs w:val="17"/>
              </w:rPr>
              <w:t>or</w:t>
            </w:r>
            <w:r>
              <w:rPr>
                <w:spacing w:val="-4"/>
                <w:sz w:val="17"/>
                <w:szCs w:val="17"/>
              </w:rPr>
              <w:t xml:space="preserve"> </w:t>
            </w:r>
            <w:r>
              <w:rPr>
                <w:spacing w:val="-1"/>
                <w:sz w:val="17"/>
                <w:szCs w:val="17"/>
              </w:rPr>
              <w:t>better)</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43923</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Fire</w:t>
            </w:r>
            <w:r>
              <w:rPr>
                <w:spacing w:val="-6"/>
                <w:sz w:val="17"/>
                <w:szCs w:val="17"/>
              </w:rPr>
              <w:t xml:space="preserve"> </w:t>
            </w:r>
            <w:r>
              <w:rPr>
                <w:spacing w:val="-1"/>
                <w:sz w:val="17"/>
                <w:szCs w:val="17"/>
              </w:rPr>
              <w:t>extinguishers;</w:t>
            </w:r>
            <w:r>
              <w:rPr>
                <w:spacing w:val="-6"/>
                <w:sz w:val="17"/>
                <w:szCs w:val="17"/>
              </w:rPr>
              <w:t xml:space="preserve"> </w:t>
            </w:r>
            <w:r>
              <w:rPr>
                <w:spacing w:val="-1"/>
                <w:sz w:val="17"/>
                <w:szCs w:val="17"/>
              </w:rPr>
              <w:t>spray</w:t>
            </w:r>
            <w:r>
              <w:rPr>
                <w:spacing w:val="-8"/>
                <w:sz w:val="17"/>
                <w:szCs w:val="17"/>
              </w:rPr>
              <w:t xml:space="preserve"> </w:t>
            </w:r>
            <w:r>
              <w:rPr>
                <w:spacing w:val="-1"/>
                <w:sz w:val="17"/>
                <w:szCs w:val="17"/>
              </w:rPr>
              <w:t>guns</w:t>
            </w:r>
            <w:r>
              <w:rPr>
                <w:spacing w:val="-5"/>
                <w:sz w:val="17"/>
                <w:szCs w:val="17"/>
              </w:rPr>
              <w:t xml:space="preserve"> </w:t>
            </w:r>
            <w:r>
              <w:rPr>
                <w:sz w:val="17"/>
                <w:szCs w:val="17"/>
              </w:rPr>
              <w:t>and</w:t>
            </w:r>
            <w:r>
              <w:rPr>
                <w:spacing w:val="-8"/>
                <w:sz w:val="17"/>
                <w:szCs w:val="17"/>
              </w:rPr>
              <w:t xml:space="preserve"> </w:t>
            </w:r>
            <w:r>
              <w:rPr>
                <w:spacing w:val="-1"/>
                <w:sz w:val="17"/>
                <w:szCs w:val="17"/>
              </w:rPr>
              <w:t>similar</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8424.10</w:t>
            </w:r>
            <w:r>
              <w:rPr>
                <w:spacing w:val="-7"/>
                <w:sz w:val="17"/>
                <w:szCs w:val="17"/>
              </w:rPr>
              <w:t xml:space="preserve"> </w:t>
            </w:r>
            <w:r>
              <w:rPr>
                <w:sz w:val="17"/>
                <w:szCs w:val="17"/>
              </w:rPr>
              <w:t>-</w:t>
            </w:r>
            <w:r>
              <w:rPr>
                <w:spacing w:val="-3"/>
                <w:sz w:val="17"/>
                <w:szCs w:val="17"/>
              </w:rPr>
              <w:t xml:space="preserve"> </w:t>
            </w:r>
            <w:r>
              <w:rPr>
                <w:spacing w:val="-1"/>
                <w:sz w:val="17"/>
                <w:szCs w:val="17"/>
              </w:rPr>
              <w:t>.30,</w:t>
            </w:r>
            <w:r>
              <w:rPr>
                <w:spacing w:val="-4"/>
                <w:sz w:val="17"/>
                <w:szCs w:val="17"/>
              </w:rPr>
              <w:t xml:space="preserve"> </w:t>
            </w:r>
            <w:r>
              <w:rPr>
                <w:spacing w:val="-2"/>
                <w:sz w:val="17"/>
                <w:szCs w:val="17"/>
              </w:rPr>
              <w:t>.89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appliances;</w:t>
            </w:r>
            <w:r>
              <w:rPr>
                <w:spacing w:val="-7"/>
                <w:sz w:val="17"/>
                <w:szCs w:val="17"/>
              </w:rPr>
              <w:t xml:space="preserve"> </w:t>
            </w:r>
            <w:r>
              <w:rPr>
                <w:sz w:val="17"/>
                <w:szCs w:val="17"/>
              </w:rPr>
              <w:t>steam</w:t>
            </w:r>
            <w:r>
              <w:rPr>
                <w:spacing w:val="-8"/>
                <w:sz w:val="17"/>
                <w:szCs w:val="17"/>
              </w:rPr>
              <w:t xml:space="preserve"> </w:t>
            </w:r>
            <w:r>
              <w:rPr>
                <w:spacing w:val="-1"/>
                <w:sz w:val="17"/>
                <w:szCs w:val="17"/>
              </w:rPr>
              <w:t>or</w:t>
            </w:r>
            <w:r>
              <w:rPr>
                <w:spacing w:val="-6"/>
                <w:sz w:val="17"/>
                <w:szCs w:val="17"/>
              </w:rPr>
              <w:t xml:space="preserve"> </w:t>
            </w:r>
            <w:r>
              <w:rPr>
                <w:sz w:val="17"/>
                <w:szCs w:val="17"/>
              </w:rPr>
              <w:t>sand</w:t>
            </w:r>
            <w:r>
              <w:rPr>
                <w:spacing w:val="-6"/>
                <w:sz w:val="17"/>
                <w:szCs w:val="17"/>
              </w:rPr>
              <w:t xml:space="preserve"> </w:t>
            </w:r>
            <w:r>
              <w:rPr>
                <w:spacing w:val="-1"/>
                <w:sz w:val="17"/>
                <w:szCs w:val="17"/>
              </w:rPr>
              <w:t>blasting</w:t>
            </w:r>
            <w:r>
              <w:rPr>
                <w:spacing w:val="-4"/>
                <w:sz w:val="17"/>
                <w:szCs w:val="17"/>
              </w:rPr>
              <w:t xml:space="preserve"> </w:t>
            </w:r>
            <w:r>
              <w:rPr>
                <w:spacing w:val="-1"/>
                <w:sz w:val="17"/>
                <w:szCs w:val="17"/>
              </w:rPr>
              <w:t>machines</w:t>
            </w:r>
            <w:r>
              <w:rPr>
                <w:spacing w:val="-4"/>
                <w:sz w:val="17"/>
                <w:szCs w:val="17"/>
              </w:rPr>
              <w:t xml:space="preserve"> </w:t>
            </w:r>
            <w:r>
              <w:rPr>
                <w:spacing w:val="-1"/>
                <w:sz w:val="17"/>
                <w:szCs w:val="17"/>
              </w:rPr>
              <w:t>and</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similar</w:t>
            </w:r>
            <w:r>
              <w:rPr>
                <w:spacing w:val="-4"/>
                <w:sz w:val="17"/>
                <w:szCs w:val="17"/>
              </w:rPr>
              <w:t xml:space="preserve"> </w:t>
            </w:r>
            <w:r>
              <w:rPr>
                <w:spacing w:val="-1"/>
                <w:sz w:val="17"/>
                <w:szCs w:val="17"/>
              </w:rPr>
              <w:t>jet</w:t>
            </w:r>
            <w:r>
              <w:rPr>
                <w:spacing w:val="-8"/>
                <w:sz w:val="17"/>
                <w:szCs w:val="17"/>
              </w:rPr>
              <w:t xml:space="preserve"> </w:t>
            </w:r>
            <w:r>
              <w:rPr>
                <w:spacing w:val="-1"/>
                <w:sz w:val="17"/>
                <w:szCs w:val="17"/>
              </w:rPr>
              <w:t>projecting</w:t>
            </w:r>
            <w:r>
              <w:rPr>
                <w:spacing w:val="-8"/>
                <w:sz w:val="17"/>
                <w:szCs w:val="17"/>
              </w:rPr>
              <w:t xml:space="preserve"> </w:t>
            </w:r>
            <w:r>
              <w:rPr>
                <w:spacing w:val="-1"/>
                <w:sz w:val="17"/>
                <w:szCs w:val="17"/>
              </w:rPr>
              <w:t>machines;</w:t>
            </w:r>
            <w:r>
              <w:rPr>
                <w:spacing w:val="-10"/>
                <w:sz w:val="17"/>
                <w:szCs w:val="17"/>
              </w:rPr>
              <w:t xml:space="preserve"> </w:t>
            </w:r>
            <w:r>
              <w:rPr>
                <w:spacing w:val="-1"/>
                <w:sz w:val="17"/>
                <w:szCs w:val="17"/>
              </w:rPr>
              <w:t>mechanical</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appliances</w:t>
            </w:r>
            <w:r>
              <w:rPr>
                <w:spacing w:val="-9"/>
                <w:sz w:val="17"/>
                <w:szCs w:val="17"/>
              </w:rPr>
              <w:t xml:space="preserve"> </w:t>
            </w:r>
            <w:r>
              <w:rPr>
                <w:spacing w:val="-1"/>
                <w:sz w:val="17"/>
                <w:szCs w:val="17"/>
              </w:rPr>
              <w:t>for</w:t>
            </w:r>
            <w:r>
              <w:rPr>
                <w:spacing w:val="-5"/>
                <w:sz w:val="17"/>
                <w:szCs w:val="17"/>
              </w:rPr>
              <w:t xml:space="preserve"> </w:t>
            </w:r>
            <w:r>
              <w:rPr>
                <w:spacing w:val="-1"/>
                <w:sz w:val="17"/>
                <w:szCs w:val="17"/>
              </w:rPr>
              <w:t>projecting,</w:t>
            </w:r>
            <w:r>
              <w:rPr>
                <w:spacing w:val="-7"/>
                <w:sz w:val="17"/>
                <w:szCs w:val="17"/>
              </w:rPr>
              <w:t xml:space="preserve"> </w:t>
            </w:r>
            <w:r>
              <w:rPr>
                <w:spacing w:val="-1"/>
                <w:sz w:val="17"/>
                <w:szCs w:val="17"/>
              </w:rPr>
              <w:t>dispersing</w:t>
            </w:r>
            <w:r>
              <w:rPr>
                <w:spacing w:val="-7"/>
                <w:sz w:val="17"/>
                <w:szCs w:val="17"/>
              </w:rPr>
              <w:t xml:space="preserve"> </w:t>
            </w:r>
            <w:r>
              <w:rPr>
                <w:spacing w:val="-1"/>
                <w:sz w:val="17"/>
                <w:szCs w:val="17"/>
              </w:rPr>
              <w:t>or</w:t>
            </w:r>
            <w:r>
              <w:rPr>
                <w:spacing w:val="-5"/>
                <w:sz w:val="17"/>
                <w:szCs w:val="17"/>
              </w:rPr>
              <w:t xml:space="preserve"> </w:t>
            </w:r>
            <w:r>
              <w:rPr>
                <w:spacing w:val="-1"/>
                <w:sz w:val="17"/>
                <w:szCs w:val="17"/>
              </w:rPr>
              <w:t>spraying</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liquids</w:t>
            </w:r>
            <w:r>
              <w:rPr>
                <w:spacing w:val="-5"/>
                <w:sz w:val="17"/>
                <w:szCs w:val="17"/>
              </w:rPr>
              <w:t xml:space="preserve"> </w:t>
            </w:r>
            <w:r>
              <w:rPr>
                <w:spacing w:val="-2"/>
                <w:sz w:val="17"/>
                <w:szCs w:val="17"/>
              </w:rPr>
              <w:t>or</w:t>
            </w:r>
            <w:r>
              <w:rPr>
                <w:spacing w:val="-4"/>
                <w:sz w:val="17"/>
                <w:szCs w:val="17"/>
              </w:rPr>
              <w:t xml:space="preserve"> </w:t>
            </w:r>
            <w:r>
              <w:rPr>
                <w:spacing w:val="-1"/>
                <w:sz w:val="17"/>
                <w:szCs w:val="17"/>
              </w:rPr>
              <w:t>powders,</w:t>
            </w:r>
            <w:r>
              <w:rPr>
                <w:spacing w:val="-4"/>
                <w:sz w:val="17"/>
                <w:szCs w:val="17"/>
              </w:rPr>
              <w:t xml:space="preserve"> </w:t>
            </w:r>
            <w:r>
              <w:rPr>
                <w:spacing w:val="-1"/>
                <w:sz w:val="17"/>
                <w:szCs w:val="17"/>
              </w:rPr>
              <w:t>except</w:t>
            </w:r>
            <w:r>
              <w:rPr>
                <w:spacing w:val="-6"/>
                <w:sz w:val="17"/>
                <w:szCs w:val="17"/>
              </w:rPr>
              <w:t xml:space="preserve"> </w:t>
            </w:r>
            <w:r>
              <w:rPr>
                <w:spacing w:val="-1"/>
                <w:sz w:val="17"/>
                <w:szCs w:val="17"/>
              </w:rPr>
              <w:t>agricultural</w:t>
            </w:r>
            <w:r>
              <w:rPr>
                <w:spacing w:val="-4"/>
                <w:sz w:val="17"/>
                <w:szCs w:val="17"/>
              </w:rPr>
              <w:t xml:space="preserve"> </w:t>
            </w:r>
            <w:r>
              <w:rPr>
                <w:spacing w:val="-1"/>
                <w:sz w:val="17"/>
                <w:szCs w:val="17"/>
              </w:rPr>
              <w:t>or</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horticultural</w:t>
            </w:r>
            <w:r>
              <w:rPr>
                <w:spacing w:val="-17"/>
                <w:sz w:val="17"/>
                <w:szCs w:val="17"/>
              </w:rPr>
              <w:t xml:space="preserve"> </w:t>
            </w:r>
            <w:r>
              <w:rPr>
                <w:spacing w:val="-1"/>
                <w:sz w:val="17"/>
                <w:szCs w:val="17"/>
              </w:rPr>
              <w:t>appliances</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43924</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Gaskets</w:t>
            </w:r>
            <w:r>
              <w:rPr>
                <w:spacing w:val="-5"/>
                <w:sz w:val="17"/>
                <w:szCs w:val="17"/>
              </w:rPr>
              <w:t xml:space="preserve"> </w:t>
            </w:r>
            <w:r>
              <w:rPr>
                <w:spacing w:val="-1"/>
                <w:sz w:val="17"/>
                <w:szCs w:val="17"/>
              </w:rPr>
              <w:t>of</w:t>
            </w:r>
            <w:r>
              <w:rPr>
                <w:spacing w:val="-6"/>
                <w:sz w:val="17"/>
                <w:szCs w:val="17"/>
              </w:rPr>
              <w:t xml:space="preserve"> </w:t>
            </w:r>
            <w:r>
              <w:rPr>
                <w:spacing w:val="-1"/>
                <w:sz w:val="17"/>
                <w:szCs w:val="17"/>
              </w:rPr>
              <w:t>metal</w:t>
            </w:r>
            <w:r>
              <w:rPr>
                <w:spacing w:val="-5"/>
                <w:sz w:val="17"/>
                <w:szCs w:val="17"/>
              </w:rPr>
              <w:t xml:space="preserve"> </w:t>
            </w:r>
            <w:r>
              <w:rPr>
                <w:spacing w:val="-1"/>
                <w:sz w:val="17"/>
                <w:szCs w:val="17"/>
              </w:rPr>
              <w:t>sheeting</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8484</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4393</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General-purpose</w:t>
            </w:r>
            <w:r>
              <w:rPr>
                <w:spacing w:val="-12"/>
                <w:sz w:val="17"/>
                <w:szCs w:val="17"/>
              </w:rPr>
              <w:t xml:space="preserve"> </w:t>
            </w:r>
            <w:r>
              <w:rPr>
                <w:spacing w:val="-1"/>
                <w:sz w:val="17"/>
                <w:szCs w:val="17"/>
              </w:rPr>
              <w:t>machinery</w:t>
            </w:r>
            <w:r>
              <w:rPr>
                <w:spacing w:val="-14"/>
                <w:sz w:val="17"/>
                <w:szCs w:val="17"/>
              </w:rPr>
              <w:t xml:space="preserve"> </w:t>
            </w:r>
            <w:proofErr w:type="spellStart"/>
            <w:r>
              <w:rPr>
                <w:spacing w:val="-1"/>
                <w:sz w:val="17"/>
                <w:szCs w:val="17"/>
              </w:rPr>
              <w:t>n.e.c.</w:t>
            </w:r>
            <w:proofErr w:type="spellEnd"/>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43931</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Fans,</w:t>
            </w:r>
            <w:r>
              <w:rPr>
                <w:spacing w:val="-6"/>
                <w:sz w:val="17"/>
                <w:szCs w:val="17"/>
              </w:rPr>
              <w:t xml:space="preserve"> </w:t>
            </w:r>
            <w:r>
              <w:rPr>
                <w:spacing w:val="-1"/>
                <w:sz w:val="17"/>
                <w:szCs w:val="17"/>
              </w:rPr>
              <w:t>except</w:t>
            </w:r>
            <w:r>
              <w:rPr>
                <w:spacing w:val="-5"/>
                <w:sz w:val="17"/>
                <w:szCs w:val="17"/>
              </w:rPr>
              <w:t xml:space="preserve"> </w:t>
            </w:r>
            <w:r>
              <w:rPr>
                <w:spacing w:val="-1"/>
                <w:sz w:val="17"/>
                <w:szCs w:val="17"/>
              </w:rPr>
              <w:t>domestic</w:t>
            </w:r>
            <w:r>
              <w:rPr>
                <w:spacing w:val="-4"/>
                <w:sz w:val="17"/>
                <w:szCs w:val="17"/>
              </w:rPr>
              <w:t xml:space="preserve"> </w:t>
            </w:r>
            <w:r>
              <w:rPr>
                <w:spacing w:val="-1"/>
                <w:sz w:val="17"/>
                <w:szCs w:val="17"/>
              </w:rPr>
              <w:t>type;</w:t>
            </w:r>
            <w:r>
              <w:rPr>
                <w:spacing w:val="-6"/>
                <w:sz w:val="17"/>
                <w:szCs w:val="17"/>
              </w:rPr>
              <w:t xml:space="preserve"> </w:t>
            </w:r>
            <w:r>
              <w:rPr>
                <w:spacing w:val="-1"/>
                <w:sz w:val="17"/>
                <w:szCs w:val="17"/>
              </w:rPr>
              <w:t>centrifuges,</w:t>
            </w:r>
            <w:r>
              <w:rPr>
                <w:spacing w:val="-6"/>
                <w:sz w:val="17"/>
                <w:szCs w:val="17"/>
              </w:rPr>
              <w:t xml:space="preserve"> </w:t>
            </w:r>
            <w:r>
              <w:rPr>
                <w:spacing w:val="-1"/>
                <w:sz w:val="17"/>
                <w:szCs w:val="17"/>
              </w:rPr>
              <w:t>except</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8414.59,</w:t>
            </w:r>
            <w:r>
              <w:rPr>
                <w:spacing w:val="-13"/>
                <w:sz w:val="17"/>
                <w:szCs w:val="17"/>
              </w:rPr>
              <w:t xml:space="preserve"> </w:t>
            </w:r>
            <w:r>
              <w:rPr>
                <w:spacing w:val="-1"/>
                <w:sz w:val="17"/>
                <w:szCs w:val="17"/>
              </w:rPr>
              <w:t>8421.19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cream</w:t>
            </w:r>
            <w:r>
              <w:rPr>
                <w:spacing w:val="-10"/>
                <w:sz w:val="17"/>
                <w:szCs w:val="17"/>
              </w:rPr>
              <w:t xml:space="preserve"> </w:t>
            </w:r>
            <w:r>
              <w:rPr>
                <w:spacing w:val="-1"/>
                <w:sz w:val="17"/>
                <w:szCs w:val="17"/>
              </w:rPr>
              <w:t>separators</w:t>
            </w:r>
            <w:r>
              <w:rPr>
                <w:spacing w:val="-7"/>
                <w:sz w:val="17"/>
                <w:szCs w:val="17"/>
              </w:rPr>
              <w:t xml:space="preserve"> </w:t>
            </w:r>
            <w:r>
              <w:rPr>
                <w:sz w:val="17"/>
                <w:szCs w:val="17"/>
              </w:rPr>
              <w:t>and</w:t>
            </w:r>
            <w:r>
              <w:rPr>
                <w:spacing w:val="-8"/>
                <w:sz w:val="17"/>
                <w:szCs w:val="17"/>
              </w:rPr>
              <w:t xml:space="preserve"> </w:t>
            </w:r>
            <w:r>
              <w:rPr>
                <w:spacing w:val="-1"/>
                <w:sz w:val="17"/>
                <w:szCs w:val="17"/>
              </w:rPr>
              <w:t>clothes</w:t>
            </w:r>
            <w:r>
              <w:rPr>
                <w:spacing w:val="-5"/>
                <w:sz w:val="17"/>
                <w:szCs w:val="17"/>
              </w:rPr>
              <w:t xml:space="preserve"> </w:t>
            </w:r>
            <w:r>
              <w:rPr>
                <w:spacing w:val="-1"/>
                <w:sz w:val="17"/>
                <w:szCs w:val="17"/>
              </w:rPr>
              <w:t>dryers</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43932</w:t>
            </w:r>
          </w:p>
        </w:tc>
        <w:tc>
          <w:tcPr>
            <w:tcW w:w="3686" w:type="dxa"/>
            <w:tcBorders>
              <w:top w:val="nil"/>
              <w:left w:val="nil"/>
              <w:bottom w:val="nil"/>
              <w:right w:val="nil"/>
            </w:tcBorders>
          </w:tcPr>
          <w:p w:rsidR="00505048" w:rsidRDefault="005A0742">
            <w:pPr>
              <w:pStyle w:val="TableParagraph"/>
              <w:kinsoku w:val="0"/>
              <w:overflowPunct w:val="0"/>
              <w:spacing w:before="9" w:line="192" w:lineRule="exact"/>
              <w:ind w:left="186" w:right="13"/>
            </w:pPr>
            <w:r>
              <w:rPr>
                <w:spacing w:val="-1"/>
                <w:sz w:val="17"/>
                <w:szCs w:val="17"/>
              </w:rPr>
              <w:t>Machinery</w:t>
            </w:r>
            <w:r>
              <w:rPr>
                <w:spacing w:val="-7"/>
                <w:sz w:val="17"/>
                <w:szCs w:val="17"/>
              </w:rPr>
              <w:t xml:space="preserve"> </w:t>
            </w:r>
            <w:proofErr w:type="spellStart"/>
            <w:r>
              <w:rPr>
                <w:spacing w:val="-1"/>
                <w:sz w:val="17"/>
                <w:szCs w:val="17"/>
              </w:rPr>
              <w:t>n.e.c.</w:t>
            </w:r>
            <w:proofErr w:type="spellEnd"/>
            <w:r>
              <w:rPr>
                <w:spacing w:val="-3"/>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1"/>
                <w:sz w:val="17"/>
                <w:szCs w:val="17"/>
              </w:rPr>
              <w:t>treatment of</w:t>
            </w:r>
            <w:r>
              <w:rPr>
                <w:spacing w:val="-3"/>
                <w:sz w:val="17"/>
                <w:szCs w:val="17"/>
              </w:rPr>
              <w:t xml:space="preserve"> </w:t>
            </w:r>
            <w:r>
              <w:rPr>
                <w:spacing w:val="-1"/>
                <w:sz w:val="17"/>
                <w:szCs w:val="17"/>
              </w:rPr>
              <w:t>materials</w:t>
            </w:r>
            <w:r>
              <w:rPr>
                <w:spacing w:val="-4"/>
                <w:sz w:val="17"/>
                <w:szCs w:val="17"/>
              </w:rPr>
              <w:t xml:space="preserve"> </w:t>
            </w:r>
            <w:r>
              <w:rPr>
                <w:sz w:val="17"/>
                <w:szCs w:val="17"/>
              </w:rPr>
              <w:t>by</w:t>
            </w:r>
            <w:r>
              <w:rPr>
                <w:spacing w:val="-7"/>
                <w:sz w:val="17"/>
                <w:szCs w:val="17"/>
              </w:rPr>
              <w:t xml:space="preserve"> </w:t>
            </w:r>
            <w:r>
              <w:rPr>
                <w:sz w:val="17"/>
                <w:szCs w:val="17"/>
              </w:rPr>
              <w:t>a</w:t>
            </w:r>
            <w:r>
              <w:rPr>
                <w:spacing w:val="35"/>
                <w:w w:val="99"/>
                <w:sz w:val="17"/>
                <w:szCs w:val="17"/>
              </w:rPr>
              <w:t xml:space="preserve"> </w:t>
            </w:r>
            <w:r>
              <w:rPr>
                <w:spacing w:val="-1"/>
                <w:sz w:val="17"/>
                <w:szCs w:val="17"/>
              </w:rPr>
              <w:t>process</w:t>
            </w:r>
            <w:r>
              <w:rPr>
                <w:spacing w:val="-5"/>
                <w:sz w:val="17"/>
                <w:szCs w:val="17"/>
              </w:rPr>
              <w:t xml:space="preserve"> </w:t>
            </w:r>
            <w:r>
              <w:rPr>
                <w:spacing w:val="-1"/>
                <w:sz w:val="17"/>
                <w:szCs w:val="17"/>
              </w:rPr>
              <w:t>involving</w:t>
            </w:r>
            <w:r>
              <w:rPr>
                <w:spacing w:val="-8"/>
                <w:sz w:val="17"/>
                <w:szCs w:val="17"/>
              </w:rPr>
              <w:t xml:space="preserve"> </w:t>
            </w:r>
            <w:r>
              <w:rPr>
                <w:sz w:val="17"/>
                <w:szCs w:val="17"/>
              </w:rPr>
              <w:t>a</w:t>
            </w:r>
            <w:r>
              <w:rPr>
                <w:spacing w:val="-3"/>
                <w:sz w:val="17"/>
                <w:szCs w:val="17"/>
              </w:rPr>
              <w:t xml:space="preserve"> </w:t>
            </w:r>
            <w:r>
              <w:rPr>
                <w:spacing w:val="-1"/>
                <w:sz w:val="17"/>
                <w:szCs w:val="17"/>
              </w:rPr>
              <w:t>change</w:t>
            </w:r>
            <w:r>
              <w:rPr>
                <w:spacing w:val="-6"/>
                <w:sz w:val="17"/>
                <w:szCs w:val="17"/>
              </w:rPr>
              <w:t xml:space="preserve"> </w:t>
            </w:r>
            <w:r>
              <w:rPr>
                <w:spacing w:val="-1"/>
                <w:sz w:val="17"/>
                <w:szCs w:val="17"/>
              </w:rPr>
              <w:t>of</w:t>
            </w:r>
            <w:r>
              <w:rPr>
                <w:spacing w:val="-3"/>
                <w:sz w:val="17"/>
                <w:szCs w:val="17"/>
              </w:rPr>
              <w:t xml:space="preserve"> </w:t>
            </w:r>
            <w:r>
              <w:rPr>
                <w:spacing w:val="-1"/>
                <w:sz w:val="17"/>
                <w:szCs w:val="17"/>
              </w:rPr>
              <w:t>temperature</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8419.89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43933</w:t>
            </w:r>
          </w:p>
        </w:tc>
        <w:tc>
          <w:tcPr>
            <w:tcW w:w="3686" w:type="dxa"/>
            <w:tcBorders>
              <w:top w:val="nil"/>
              <w:left w:val="nil"/>
              <w:bottom w:val="nil"/>
              <w:right w:val="nil"/>
            </w:tcBorders>
          </w:tcPr>
          <w:p w:rsidR="00505048" w:rsidRDefault="005A0742">
            <w:pPr>
              <w:pStyle w:val="TableParagraph"/>
              <w:kinsoku w:val="0"/>
              <w:overflowPunct w:val="0"/>
              <w:spacing w:before="10" w:line="192" w:lineRule="exact"/>
              <w:ind w:left="186" w:right="156"/>
            </w:pPr>
            <w:proofErr w:type="spellStart"/>
            <w:r>
              <w:rPr>
                <w:spacing w:val="-1"/>
                <w:sz w:val="17"/>
                <w:szCs w:val="17"/>
              </w:rPr>
              <w:t>Calandering</w:t>
            </w:r>
            <w:proofErr w:type="spellEnd"/>
            <w:r>
              <w:rPr>
                <w:spacing w:val="-8"/>
                <w:sz w:val="17"/>
                <w:szCs w:val="17"/>
              </w:rPr>
              <w:t xml:space="preserve"> </w:t>
            </w:r>
            <w:r>
              <w:rPr>
                <w:spacing w:val="-1"/>
                <w:sz w:val="17"/>
                <w:szCs w:val="17"/>
              </w:rPr>
              <w:t>or</w:t>
            </w:r>
            <w:r>
              <w:rPr>
                <w:spacing w:val="-4"/>
                <w:sz w:val="17"/>
                <w:szCs w:val="17"/>
              </w:rPr>
              <w:t xml:space="preserve"> </w:t>
            </w:r>
            <w:r>
              <w:rPr>
                <w:spacing w:val="-1"/>
                <w:sz w:val="17"/>
                <w:szCs w:val="17"/>
              </w:rPr>
              <w:t>other</w:t>
            </w:r>
            <w:r>
              <w:rPr>
                <w:spacing w:val="-6"/>
                <w:sz w:val="17"/>
                <w:szCs w:val="17"/>
              </w:rPr>
              <w:t xml:space="preserve"> </w:t>
            </w:r>
            <w:r>
              <w:rPr>
                <w:spacing w:val="-1"/>
                <w:sz w:val="17"/>
                <w:szCs w:val="17"/>
              </w:rPr>
              <w:t>rolling</w:t>
            </w:r>
            <w:r>
              <w:rPr>
                <w:spacing w:val="-3"/>
                <w:sz w:val="17"/>
                <w:szCs w:val="17"/>
              </w:rPr>
              <w:t xml:space="preserve"> </w:t>
            </w:r>
            <w:r>
              <w:rPr>
                <w:spacing w:val="-1"/>
                <w:sz w:val="17"/>
                <w:szCs w:val="17"/>
              </w:rPr>
              <w:t>machines,</w:t>
            </w:r>
            <w:r>
              <w:rPr>
                <w:spacing w:val="-4"/>
                <w:sz w:val="17"/>
                <w:szCs w:val="17"/>
              </w:rPr>
              <w:t xml:space="preserve"> </w:t>
            </w:r>
            <w:r>
              <w:rPr>
                <w:spacing w:val="-1"/>
                <w:sz w:val="17"/>
                <w:szCs w:val="17"/>
              </w:rPr>
              <w:t>except</w:t>
            </w:r>
            <w:r>
              <w:rPr>
                <w:spacing w:val="-6"/>
                <w:sz w:val="17"/>
                <w:szCs w:val="17"/>
              </w:rPr>
              <w:t xml:space="preserve"> </w:t>
            </w:r>
            <w:r>
              <w:rPr>
                <w:spacing w:val="-1"/>
                <w:sz w:val="17"/>
                <w:szCs w:val="17"/>
              </w:rPr>
              <w:t>for</w:t>
            </w:r>
            <w:r>
              <w:rPr>
                <w:spacing w:val="53"/>
                <w:w w:val="99"/>
                <w:sz w:val="17"/>
                <w:szCs w:val="17"/>
              </w:rPr>
              <w:t xml:space="preserve"> </w:t>
            </w:r>
            <w:r>
              <w:rPr>
                <w:spacing w:val="-1"/>
                <w:sz w:val="17"/>
                <w:szCs w:val="17"/>
              </w:rPr>
              <w:t>metals</w:t>
            </w:r>
            <w:r>
              <w:rPr>
                <w:spacing w:val="-4"/>
                <w:sz w:val="17"/>
                <w:szCs w:val="17"/>
              </w:rPr>
              <w:t xml:space="preserve"> </w:t>
            </w:r>
            <w:r>
              <w:rPr>
                <w:spacing w:val="-2"/>
                <w:sz w:val="17"/>
                <w:szCs w:val="17"/>
              </w:rPr>
              <w:t>or</w:t>
            </w:r>
            <w:r>
              <w:rPr>
                <w:spacing w:val="-1"/>
                <w:sz w:val="17"/>
                <w:szCs w:val="17"/>
              </w:rPr>
              <w:t xml:space="preserve"> </w:t>
            </w:r>
            <w:r>
              <w:rPr>
                <w:spacing w:val="-2"/>
                <w:sz w:val="17"/>
                <w:szCs w:val="17"/>
              </w:rPr>
              <w:t>glass</w:t>
            </w:r>
          </w:p>
        </w:tc>
        <w:tc>
          <w:tcPr>
            <w:tcW w:w="1320" w:type="dxa"/>
            <w:tcBorders>
              <w:top w:val="nil"/>
              <w:left w:val="nil"/>
              <w:bottom w:val="nil"/>
              <w:right w:val="nil"/>
            </w:tcBorders>
          </w:tcPr>
          <w:p w:rsidR="00505048" w:rsidRDefault="005A0742">
            <w:pPr>
              <w:pStyle w:val="TableParagraph"/>
              <w:kinsoku w:val="0"/>
              <w:overflowPunct w:val="0"/>
              <w:spacing w:before="5"/>
              <w:ind w:left="15"/>
            </w:pPr>
            <w:r>
              <w:rPr>
                <w:spacing w:val="-1"/>
                <w:sz w:val="17"/>
                <w:szCs w:val="17"/>
              </w:rPr>
              <w:t>8420.10</w:t>
            </w:r>
          </w:p>
        </w:tc>
        <w:tc>
          <w:tcPr>
            <w:tcW w:w="689" w:type="dxa"/>
            <w:tcBorders>
              <w:top w:val="nil"/>
              <w:left w:val="nil"/>
              <w:bottom w:val="nil"/>
              <w:right w:val="nil"/>
            </w:tcBorders>
          </w:tcPr>
          <w:p w:rsidR="00505048" w:rsidRDefault="005A0742">
            <w:pPr>
              <w:pStyle w:val="TableParagraph"/>
              <w:kinsoku w:val="0"/>
              <w:overflowPunct w:val="0"/>
              <w:spacing w:before="5"/>
              <w:ind w:left="22"/>
            </w:pPr>
            <w:r>
              <w:rPr>
                <w:sz w:val="17"/>
                <w:szCs w:val="17"/>
              </w:rPr>
              <w:t>43933</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2819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43934</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Automatic</w:t>
            </w:r>
            <w:r>
              <w:rPr>
                <w:spacing w:val="-6"/>
                <w:sz w:val="17"/>
                <w:szCs w:val="17"/>
              </w:rPr>
              <w:t xml:space="preserve"> </w:t>
            </w:r>
            <w:r>
              <w:rPr>
                <w:spacing w:val="-2"/>
                <w:sz w:val="17"/>
                <w:szCs w:val="17"/>
              </w:rPr>
              <w:t>goods</w:t>
            </w:r>
            <w:r>
              <w:rPr>
                <w:spacing w:val="-4"/>
                <w:sz w:val="17"/>
                <w:szCs w:val="17"/>
              </w:rPr>
              <w:t xml:space="preserve"> </w:t>
            </w:r>
            <w:r>
              <w:rPr>
                <w:spacing w:val="-1"/>
                <w:sz w:val="17"/>
                <w:szCs w:val="17"/>
              </w:rPr>
              <w:t>vending</w:t>
            </w:r>
            <w:r>
              <w:rPr>
                <w:spacing w:val="-6"/>
                <w:sz w:val="17"/>
                <w:szCs w:val="17"/>
              </w:rPr>
              <w:t xml:space="preserve"> </w:t>
            </w:r>
            <w:r>
              <w:rPr>
                <w:spacing w:val="-1"/>
                <w:sz w:val="17"/>
                <w:szCs w:val="17"/>
              </w:rPr>
              <w:t>machines</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8476.21,</w:t>
            </w:r>
            <w:r>
              <w:rPr>
                <w:spacing w:val="-7"/>
                <w:sz w:val="17"/>
                <w:szCs w:val="17"/>
              </w:rPr>
              <w:t xml:space="preserve"> </w:t>
            </w:r>
            <w:r>
              <w:rPr>
                <w:spacing w:val="-1"/>
                <w:sz w:val="17"/>
                <w:szCs w:val="17"/>
              </w:rPr>
              <w:t>.29,</w:t>
            </w:r>
            <w:r>
              <w:rPr>
                <w:spacing w:val="-7"/>
                <w:sz w:val="17"/>
                <w:szCs w:val="17"/>
              </w:rPr>
              <w:t xml:space="preserve"> </w:t>
            </w:r>
            <w:r>
              <w:rPr>
                <w:sz w:val="17"/>
                <w:szCs w:val="17"/>
              </w:rPr>
              <w:t>.81,</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43934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320" w:type="dxa"/>
            <w:tcBorders>
              <w:top w:val="nil"/>
              <w:left w:val="nil"/>
              <w:bottom w:val="nil"/>
              <w:right w:val="nil"/>
            </w:tcBorders>
          </w:tcPr>
          <w:p w:rsidR="00505048" w:rsidRDefault="005A0742">
            <w:pPr>
              <w:pStyle w:val="TableParagraph"/>
              <w:kinsoku w:val="0"/>
              <w:overflowPunct w:val="0"/>
              <w:spacing w:line="186" w:lineRule="exact"/>
              <w:ind w:left="15"/>
            </w:pPr>
            <w:r>
              <w:rPr>
                <w:sz w:val="17"/>
                <w:szCs w:val="17"/>
              </w:rPr>
              <w:t>.89</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43935</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Dishwashing</w:t>
            </w:r>
            <w:r>
              <w:rPr>
                <w:spacing w:val="-6"/>
                <w:sz w:val="17"/>
                <w:szCs w:val="17"/>
              </w:rPr>
              <w:t xml:space="preserve"> </w:t>
            </w:r>
            <w:r>
              <w:rPr>
                <w:spacing w:val="-1"/>
                <w:sz w:val="17"/>
                <w:szCs w:val="17"/>
              </w:rPr>
              <w:t>machines,</w:t>
            </w:r>
            <w:r>
              <w:rPr>
                <w:spacing w:val="-9"/>
                <w:sz w:val="17"/>
                <w:szCs w:val="17"/>
              </w:rPr>
              <w:t xml:space="preserve"> </w:t>
            </w:r>
            <w:r>
              <w:rPr>
                <w:spacing w:val="-1"/>
                <w:sz w:val="17"/>
                <w:szCs w:val="17"/>
              </w:rPr>
              <w:t>except</w:t>
            </w:r>
            <w:r>
              <w:rPr>
                <w:spacing w:val="-6"/>
                <w:sz w:val="17"/>
                <w:szCs w:val="17"/>
              </w:rPr>
              <w:t xml:space="preserve"> </w:t>
            </w:r>
            <w:r>
              <w:rPr>
                <w:spacing w:val="-2"/>
                <w:sz w:val="17"/>
                <w:szCs w:val="17"/>
              </w:rPr>
              <w:t>household</w:t>
            </w:r>
            <w:r>
              <w:rPr>
                <w:spacing w:val="-9"/>
                <w:sz w:val="17"/>
                <w:szCs w:val="17"/>
              </w:rPr>
              <w:t xml:space="preserve"> </w:t>
            </w:r>
            <w:r>
              <w:rPr>
                <w:spacing w:val="-1"/>
                <w:sz w:val="17"/>
                <w:szCs w:val="17"/>
              </w:rPr>
              <w:t>type</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8422.19</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43935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4394</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w:t>
            </w:r>
            <w:r>
              <w:rPr>
                <w:spacing w:val="-2"/>
                <w:sz w:val="17"/>
                <w:szCs w:val="17"/>
              </w:rPr>
              <w:t xml:space="preserve"> </w:t>
            </w:r>
            <w:r>
              <w:rPr>
                <w:spacing w:val="-1"/>
                <w:sz w:val="17"/>
                <w:szCs w:val="17"/>
              </w:rPr>
              <w:t>classes</w:t>
            </w:r>
            <w:r>
              <w:rPr>
                <w:spacing w:val="-4"/>
                <w:sz w:val="17"/>
                <w:szCs w:val="17"/>
              </w:rPr>
              <w:t xml:space="preserve"> </w:t>
            </w:r>
            <w:r>
              <w:rPr>
                <w:spacing w:val="-1"/>
                <w:sz w:val="17"/>
                <w:szCs w:val="17"/>
              </w:rPr>
              <w:t>4391 to</w:t>
            </w:r>
            <w:r>
              <w:rPr>
                <w:spacing w:val="-4"/>
                <w:sz w:val="17"/>
                <w:szCs w:val="17"/>
              </w:rPr>
              <w:t xml:space="preserve"> </w:t>
            </w:r>
            <w:r>
              <w:rPr>
                <w:spacing w:val="-1"/>
                <w:sz w:val="17"/>
                <w:szCs w:val="17"/>
              </w:rPr>
              <w:t>4393</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43941</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4"/>
                <w:sz w:val="17"/>
                <w:szCs w:val="17"/>
              </w:rPr>
              <w:t xml:space="preserve"> </w:t>
            </w:r>
            <w:r>
              <w:rPr>
                <w:spacing w:val="-2"/>
                <w:sz w:val="17"/>
                <w:szCs w:val="17"/>
              </w:rPr>
              <w:t>of</w:t>
            </w:r>
            <w:r>
              <w:rPr>
                <w:spacing w:val="-4"/>
                <w:sz w:val="17"/>
                <w:szCs w:val="17"/>
              </w:rPr>
              <w:t xml:space="preserve"> </w:t>
            </w:r>
            <w:r>
              <w:rPr>
                <w:spacing w:val="-1"/>
                <w:sz w:val="17"/>
                <w:szCs w:val="17"/>
              </w:rPr>
              <w:t>producer</w:t>
            </w:r>
            <w:r>
              <w:rPr>
                <w:spacing w:val="-3"/>
                <w:sz w:val="17"/>
                <w:szCs w:val="17"/>
              </w:rPr>
              <w:t xml:space="preserve"> </w:t>
            </w:r>
            <w:r>
              <w:rPr>
                <w:spacing w:val="-1"/>
                <w:sz w:val="17"/>
                <w:szCs w:val="17"/>
              </w:rPr>
              <w:t>gas</w:t>
            </w:r>
            <w:r>
              <w:rPr>
                <w:spacing w:val="-3"/>
                <w:sz w:val="17"/>
                <w:szCs w:val="17"/>
              </w:rPr>
              <w:t xml:space="preserve"> </w:t>
            </w:r>
            <w:r>
              <w:rPr>
                <w:spacing w:val="-1"/>
                <w:sz w:val="17"/>
                <w:szCs w:val="17"/>
              </w:rPr>
              <w:t>or</w:t>
            </w:r>
            <w:r>
              <w:rPr>
                <w:spacing w:val="-5"/>
                <w:sz w:val="17"/>
                <w:szCs w:val="17"/>
              </w:rPr>
              <w:t xml:space="preserve"> </w:t>
            </w:r>
            <w:r>
              <w:rPr>
                <w:spacing w:val="-1"/>
                <w:sz w:val="17"/>
                <w:szCs w:val="17"/>
              </w:rPr>
              <w:t>water</w:t>
            </w:r>
            <w:r>
              <w:rPr>
                <w:spacing w:val="-3"/>
                <w:sz w:val="17"/>
                <w:szCs w:val="17"/>
              </w:rPr>
              <w:t xml:space="preserve"> </w:t>
            </w:r>
            <w:r>
              <w:rPr>
                <w:spacing w:val="-1"/>
                <w:sz w:val="17"/>
                <w:szCs w:val="17"/>
              </w:rPr>
              <w:t>gas</w:t>
            </w:r>
            <w:r>
              <w:rPr>
                <w:spacing w:val="-5"/>
                <w:sz w:val="17"/>
                <w:szCs w:val="17"/>
              </w:rPr>
              <w:t xml:space="preserve"> </w:t>
            </w:r>
            <w:r>
              <w:rPr>
                <w:spacing w:val="-1"/>
                <w:sz w:val="17"/>
                <w:szCs w:val="17"/>
              </w:rPr>
              <w:t>generators;</w:t>
            </w:r>
            <w:r>
              <w:rPr>
                <w:spacing w:val="-5"/>
                <w:sz w:val="17"/>
                <w:szCs w:val="17"/>
              </w:rPr>
              <w:t xml:space="preserve"> </w:t>
            </w:r>
            <w:r>
              <w:rPr>
                <w:spacing w:val="-1"/>
                <w:sz w:val="17"/>
                <w:szCs w:val="17"/>
              </w:rPr>
              <w:t>parts</w:t>
            </w:r>
          </w:p>
        </w:tc>
        <w:tc>
          <w:tcPr>
            <w:tcW w:w="1320"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8405.90,</w:t>
            </w:r>
            <w:r>
              <w:rPr>
                <w:spacing w:val="-13"/>
                <w:sz w:val="17"/>
                <w:szCs w:val="17"/>
              </w:rPr>
              <w:t xml:space="preserve"> </w:t>
            </w:r>
            <w:r>
              <w:rPr>
                <w:spacing w:val="-1"/>
                <w:sz w:val="17"/>
                <w:szCs w:val="17"/>
              </w:rPr>
              <w:t>8415.90,</w:t>
            </w:r>
          </w:p>
        </w:tc>
        <w:tc>
          <w:tcPr>
            <w:tcW w:w="689" w:type="dxa"/>
            <w:tcBorders>
              <w:top w:val="nil"/>
              <w:left w:val="nil"/>
              <w:bottom w:val="nil"/>
              <w:right w:val="nil"/>
            </w:tcBorders>
          </w:tcPr>
          <w:p w:rsidR="00505048" w:rsidRDefault="005A0742">
            <w:pPr>
              <w:pStyle w:val="TableParagraph"/>
              <w:kinsoku w:val="0"/>
              <w:overflowPunct w:val="0"/>
              <w:spacing w:before="4"/>
              <w:ind w:left="22"/>
            </w:pPr>
            <w:r>
              <w:rPr>
                <w:sz w:val="17"/>
                <w:szCs w:val="17"/>
              </w:rPr>
              <w:t>43941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3"/>
                <w:sz w:val="17"/>
                <w:szCs w:val="17"/>
              </w:rPr>
              <w:t xml:space="preserve"> </w:t>
            </w:r>
            <w:r>
              <w:rPr>
                <w:spacing w:val="-1"/>
                <w:sz w:val="17"/>
                <w:szCs w:val="17"/>
              </w:rPr>
              <w:t>acetylene</w:t>
            </w:r>
            <w:r>
              <w:rPr>
                <w:spacing w:val="-5"/>
                <w:sz w:val="17"/>
                <w:szCs w:val="17"/>
              </w:rPr>
              <w:t xml:space="preserve"> </w:t>
            </w:r>
            <w:r>
              <w:rPr>
                <w:sz w:val="17"/>
                <w:szCs w:val="17"/>
              </w:rPr>
              <w:t>gas</w:t>
            </w:r>
            <w:r>
              <w:rPr>
                <w:spacing w:val="-4"/>
                <w:sz w:val="17"/>
                <w:szCs w:val="17"/>
              </w:rPr>
              <w:t xml:space="preserve"> </w:t>
            </w:r>
            <w:r>
              <w:rPr>
                <w:spacing w:val="-1"/>
                <w:sz w:val="17"/>
                <w:szCs w:val="17"/>
              </w:rPr>
              <w:t>generators</w:t>
            </w:r>
            <w:r>
              <w:rPr>
                <w:spacing w:val="-5"/>
                <w:sz w:val="17"/>
                <w:szCs w:val="17"/>
              </w:rPr>
              <w:t xml:space="preserve"> </w:t>
            </w:r>
            <w:r>
              <w:rPr>
                <w:sz w:val="17"/>
                <w:szCs w:val="17"/>
              </w:rPr>
              <w:t>and</w:t>
            </w:r>
            <w:r>
              <w:rPr>
                <w:spacing w:val="-6"/>
                <w:sz w:val="17"/>
                <w:szCs w:val="17"/>
              </w:rPr>
              <w:t xml:space="preserve"> </w:t>
            </w:r>
            <w:r>
              <w:rPr>
                <w:spacing w:val="-1"/>
                <w:sz w:val="17"/>
                <w:szCs w:val="17"/>
              </w:rPr>
              <w:t>similar</w:t>
            </w:r>
            <w:r>
              <w:rPr>
                <w:spacing w:val="-4"/>
                <w:sz w:val="17"/>
                <w:szCs w:val="17"/>
              </w:rPr>
              <w:t xml:space="preserve"> </w:t>
            </w:r>
            <w:r>
              <w:rPr>
                <w:spacing w:val="-1"/>
                <w:sz w:val="17"/>
                <w:szCs w:val="17"/>
              </w:rPr>
              <w:t>water</w:t>
            </w:r>
          </w:p>
        </w:tc>
        <w:tc>
          <w:tcPr>
            <w:tcW w:w="1320"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8418.91,</w:t>
            </w:r>
            <w:r>
              <w:rPr>
                <w:spacing w:val="-10"/>
                <w:sz w:val="17"/>
                <w:szCs w:val="17"/>
              </w:rPr>
              <w:t xml:space="preserve"> </w:t>
            </w:r>
            <w:r>
              <w:rPr>
                <w:spacing w:val="-1"/>
                <w:sz w:val="17"/>
                <w:szCs w:val="17"/>
              </w:rPr>
              <w:t>.99,</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process</w:t>
            </w:r>
            <w:r>
              <w:rPr>
                <w:spacing w:val="-4"/>
                <w:sz w:val="17"/>
                <w:szCs w:val="17"/>
              </w:rPr>
              <w:t xml:space="preserve"> </w:t>
            </w:r>
            <w:r>
              <w:rPr>
                <w:spacing w:val="-2"/>
                <w:sz w:val="17"/>
                <w:szCs w:val="17"/>
              </w:rPr>
              <w:t>gas</w:t>
            </w:r>
            <w:r>
              <w:rPr>
                <w:spacing w:val="-3"/>
                <w:sz w:val="17"/>
                <w:szCs w:val="17"/>
              </w:rPr>
              <w:t xml:space="preserve"> </w:t>
            </w:r>
            <w:r>
              <w:rPr>
                <w:spacing w:val="-1"/>
                <w:sz w:val="17"/>
                <w:szCs w:val="17"/>
              </w:rPr>
              <w:t>generators;</w:t>
            </w:r>
            <w:r>
              <w:rPr>
                <w:spacing w:val="-7"/>
                <w:sz w:val="17"/>
                <w:szCs w:val="17"/>
              </w:rPr>
              <w:t xml:space="preserve"> </w:t>
            </w:r>
            <w:r>
              <w:rPr>
                <w:spacing w:val="-1"/>
                <w:sz w:val="17"/>
                <w:szCs w:val="17"/>
              </w:rPr>
              <w:t>parts</w:t>
            </w:r>
            <w:r>
              <w:rPr>
                <w:spacing w:val="-3"/>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p>
        </w:tc>
        <w:tc>
          <w:tcPr>
            <w:tcW w:w="1320"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8419.90</w:t>
            </w:r>
          </w:p>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subclass</w:t>
            </w:r>
            <w:r>
              <w:rPr>
                <w:spacing w:val="-7"/>
                <w:sz w:val="17"/>
                <w:szCs w:val="17"/>
              </w:rPr>
              <w:t xml:space="preserve"> </w:t>
            </w:r>
            <w:r>
              <w:rPr>
                <w:spacing w:val="-1"/>
                <w:sz w:val="17"/>
                <w:szCs w:val="17"/>
              </w:rPr>
              <w:t>43912;</w:t>
            </w:r>
            <w:r>
              <w:rPr>
                <w:spacing w:val="-6"/>
                <w:sz w:val="17"/>
                <w:szCs w:val="17"/>
              </w:rPr>
              <w:t xml:space="preserve"> </w:t>
            </w:r>
            <w:r>
              <w:rPr>
                <w:sz w:val="17"/>
                <w:szCs w:val="17"/>
              </w:rPr>
              <w:t>parts</w:t>
            </w:r>
            <w:r>
              <w:rPr>
                <w:spacing w:val="-6"/>
                <w:sz w:val="17"/>
                <w:szCs w:val="17"/>
              </w:rPr>
              <w:t xml:space="preserve"> </w:t>
            </w:r>
            <w:r>
              <w:rPr>
                <w:spacing w:val="-2"/>
                <w:sz w:val="17"/>
                <w:szCs w:val="17"/>
              </w:rPr>
              <w:t>of</w:t>
            </w:r>
            <w:r>
              <w:rPr>
                <w:spacing w:val="-4"/>
                <w:sz w:val="17"/>
                <w:szCs w:val="17"/>
              </w:rPr>
              <w:t xml:space="preserve"> </w:t>
            </w:r>
            <w:r>
              <w:rPr>
                <w:spacing w:val="-1"/>
                <w:sz w:val="17"/>
                <w:szCs w:val="17"/>
              </w:rPr>
              <w:t>refrigerating</w:t>
            </w:r>
            <w:r>
              <w:rPr>
                <w:spacing w:val="-8"/>
                <w:sz w:val="17"/>
                <w:szCs w:val="17"/>
              </w:rPr>
              <w:t xml:space="preserve"> </w:t>
            </w:r>
            <w:r>
              <w:rPr>
                <w:sz w:val="17"/>
                <w:szCs w:val="17"/>
              </w:rPr>
              <w:t>and</w:t>
            </w:r>
            <w:r>
              <w:rPr>
                <w:spacing w:val="-6"/>
                <w:sz w:val="17"/>
                <w:szCs w:val="17"/>
              </w:rPr>
              <w:t xml:space="preserve"> </w:t>
            </w:r>
            <w:r>
              <w:rPr>
                <w:spacing w:val="-1"/>
                <w:sz w:val="17"/>
                <w:szCs w:val="17"/>
              </w:rPr>
              <w:t>freezing</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equipment</w:t>
            </w:r>
            <w:r>
              <w:rPr>
                <w:spacing w:val="-6"/>
                <w:sz w:val="17"/>
                <w:szCs w:val="17"/>
              </w:rPr>
              <w:t xml:space="preserve"> </w:t>
            </w:r>
            <w:r>
              <w:rPr>
                <w:sz w:val="17"/>
                <w:szCs w:val="17"/>
              </w:rPr>
              <w:t>and</w:t>
            </w:r>
            <w:r>
              <w:rPr>
                <w:spacing w:val="-5"/>
                <w:sz w:val="17"/>
                <w:szCs w:val="17"/>
              </w:rPr>
              <w:t xml:space="preserve"> </w:t>
            </w:r>
            <w:r>
              <w:rPr>
                <w:spacing w:val="-1"/>
                <w:sz w:val="17"/>
                <w:szCs w:val="17"/>
              </w:rPr>
              <w:t>heat</w:t>
            </w:r>
            <w:r>
              <w:rPr>
                <w:spacing w:val="-4"/>
                <w:sz w:val="17"/>
                <w:szCs w:val="17"/>
              </w:rPr>
              <w:t xml:space="preserve"> </w:t>
            </w:r>
            <w:r>
              <w:rPr>
                <w:spacing w:val="-1"/>
                <w:sz w:val="17"/>
                <w:szCs w:val="17"/>
              </w:rPr>
              <w:t>pumps;</w:t>
            </w:r>
            <w:r>
              <w:rPr>
                <w:spacing w:val="-4"/>
                <w:sz w:val="17"/>
                <w:szCs w:val="17"/>
              </w:rPr>
              <w:t xml:space="preserve"> </w:t>
            </w:r>
            <w:r>
              <w:rPr>
                <w:sz w:val="17"/>
                <w:szCs w:val="17"/>
              </w:rPr>
              <w:t>parts</w:t>
            </w:r>
            <w:r>
              <w:rPr>
                <w:spacing w:val="-7"/>
                <w:sz w:val="17"/>
                <w:szCs w:val="17"/>
              </w:rPr>
              <w:t xml:space="preserve"> </w:t>
            </w:r>
            <w:r>
              <w:rPr>
                <w:spacing w:val="-1"/>
                <w:sz w:val="17"/>
                <w:szCs w:val="17"/>
              </w:rPr>
              <w:t>of</w:t>
            </w:r>
            <w:r>
              <w:rPr>
                <w:spacing w:val="-4"/>
                <w:sz w:val="17"/>
                <w:szCs w:val="17"/>
              </w:rPr>
              <w:t xml:space="preserve"> </w:t>
            </w:r>
            <w:r>
              <w:rPr>
                <w:spacing w:val="-1"/>
                <w:sz w:val="17"/>
                <w:szCs w:val="17"/>
              </w:rPr>
              <w:t>machinery</w:t>
            </w:r>
            <w:r>
              <w:rPr>
                <w:spacing w:val="-7"/>
                <w:sz w:val="17"/>
                <w:szCs w:val="17"/>
              </w:rPr>
              <w:t xml:space="preserve"> </w:t>
            </w:r>
            <w:r>
              <w:rPr>
                <w:sz w:val="17"/>
                <w:szCs w:val="17"/>
              </w:rPr>
              <w:t>for</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75"/>
            </w:pPr>
            <w:r>
              <w:rPr>
                <w:sz w:val="17"/>
                <w:szCs w:val="17"/>
              </w:rPr>
              <w:t>the</w:t>
            </w:r>
            <w:r>
              <w:rPr>
                <w:spacing w:val="-4"/>
                <w:sz w:val="17"/>
                <w:szCs w:val="17"/>
              </w:rPr>
              <w:t xml:space="preserve"> </w:t>
            </w:r>
            <w:r>
              <w:rPr>
                <w:spacing w:val="-1"/>
                <w:sz w:val="17"/>
                <w:szCs w:val="17"/>
              </w:rPr>
              <w:t>treatment</w:t>
            </w:r>
            <w:r>
              <w:rPr>
                <w:spacing w:val="-3"/>
                <w:sz w:val="17"/>
                <w:szCs w:val="17"/>
              </w:rPr>
              <w:t xml:space="preserve"> </w:t>
            </w:r>
            <w:r>
              <w:rPr>
                <w:spacing w:val="-2"/>
                <w:sz w:val="17"/>
                <w:szCs w:val="17"/>
              </w:rPr>
              <w:t>of</w:t>
            </w:r>
            <w:r>
              <w:rPr>
                <w:spacing w:val="-1"/>
                <w:sz w:val="17"/>
                <w:szCs w:val="17"/>
              </w:rPr>
              <w:t xml:space="preserve"> materials</w:t>
            </w:r>
            <w:r>
              <w:rPr>
                <w:spacing w:val="-2"/>
                <w:sz w:val="17"/>
                <w:szCs w:val="17"/>
              </w:rPr>
              <w:t xml:space="preserve"> </w:t>
            </w:r>
            <w:r>
              <w:rPr>
                <w:sz w:val="17"/>
                <w:szCs w:val="17"/>
              </w:rPr>
              <w:t>by</w:t>
            </w:r>
            <w:r>
              <w:rPr>
                <w:spacing w:val="-9"/>
                <w:sz w:val="17"/>
                <w:szCs w:val="17"/>
              </w:rPr>
              <w:t xml:space="preserve"> </w:t>
            </w:r>
            <w:r>
              <w:rPr>
                <w:sz w:val="17"/>
                <w:szCs w:val="17"/>
              </w:rPr>
              <w:t>a</w:t>
            </w:r>
            <w:r>
              <w:rPr>
                <w:spacing w:val="-2"/>
                <w:sz w:val="17"/>
                <w:szCs w:val="17"/>
              </w:rPr>
              <w:t xml:space="preserve"> </w:t>
            </w:r>
            <w:r>
              <w:rPr>
                <w:spacing w:val="-1"/>
                <w:sz w:val="17"/>
                <w:szCs w:val="17"/>
              </w:rPr>
              <w:t>process</w:t>
            </w:r>
            <w:r>
              <w:rPr>
                <w:spacing w:val="-3"/>
                <w:sz w:val="17"/>
                <w:szCs w:val="17"/>
              </w:rPr>
              <w:t xml:space="preserve"> </w:t>
            </w:r>
            <w:r>
              <w:rPr>
                <w:spacing w:val="-1"/>
                <w:sz w:val="17"/>
                <w:szCs w:val="17"/>
              </w:rPr>
              <w:t>involving</w:t>
            </w:r>
            <w:r>
              <w:rPr>
                <w:spacing w:val="-6"/>
                <w:sz w:val="17"/>
                <w:szCs w:val="17"/>
              </w:rPr>
              <w:t xml:space="preserve"> </w:t>
            </w:r>
            <w:r>
              <w:rPr>
                <w:sz w:val="17"/>
                <w:szCs w:val="17"/>
              </w:rPr>
              <w:t>a</w:t>
            </w:r>
            <w:r>
              <w:rPr>
                <w:spacing w:val="31"/>
                <w:w w:val="99"/>
                <w:sz w:val="17"/>
                <w:szCs w:val="17"/>
              </w:rPr>
              <w:t xml:space="preserve"> </w:t>
            </w:r>
            <w:r>
              <w:rPr>
                <w:spacing w:val="-1"/>
                <w:sz w:val="17"/>
                <w:szCs w:val="17"/>
              </w:rPr>
              <w:t>change</w:t>
            </w:r>
            <w:r>
              <w:rPr>
                <w:spacing w:val="-10"/>
                <w:sz w:val="17"/>
                <w:szCs w:val="17"/>
              </w:rPr>
              <w:t xml:space="preserve"> </w:t>
            </w:r>
            <w:r>
              <w:rPr>
                <w:spacing w:val="-1"/>
                <w:sz w:val="17"/>
                <w:szCs w:val="17"/>
              </w:rPr>
              <w:t>of</w:t>
            </w:r>
            <w:r>
              <w:rPr>
                <w:spacing w:val="-4"/>
                <w:sz w:val="17"/>
                <w:szCs w:val="17"/>
              </w:rPr>
              <w:t xml:space="preserve"> </w:t>
            </w:r>
            <w:r>
              <w:rPr>
                <w:spacing w:val="-1"/>
                <w:sz w:val="17"/>
                <w:szCs w:val="17"/>
              </w:rPr>
              <w:t>temperature</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43942</w:t>
            </w:r>
          </w:p>
        </w:tc>
        <w:tc>
          <w:tcPr>
            <w:tcW w:w="3686" w:type="dxa"/>
            <w:tcBorders>
              <w:top w:val="nil"/>
              <w:left w:val="nil"/>
              <w:bottom w:val="nil"/>
              <w:right w:val="nil"/>
            </w:tcBorders>
          </w:tcPr>
          <w:p w:rsidR="00505048" w:rsidRDefault="005A0742">
            <w:pPr>
              <w:pStyle w:val="TableParagraph"/>
              <w:kinsoku w:val="0"/>
              <w:overflowPunct w:val="0"/>
              <w:spacing w:before="10" w:line="192" w:lineRule="exact"/>
              <w:ind w:left="186" w:right="169"/>
            </w:pPr>
            <w:r>
              <w:rPr>
                <w:spacing w:val="-1"/>
                <w:sz w:val="17"/>
                <w:szCs w:val="17"/>
              </w:rPr>
              <w:t>Parts</w:t>
            </w:r>
            <w:r>
              <w:rPr>
                <w:spacing w:val="-6"/>
                <w:sz w:val="17"/>
                <w:szCs w:val="17"/>
              </w:rPr>
              <w:t xml:space="preserve"> </w:t>
            </w:r>
            <w:r>
              <w:rPr>
                <w:spacing w:val="-2"/>
                <w:sz w:val="17"/>
                <w:szCs w:val="17"/>
              </w:rPr>
              <w:t>of</w:t>
            </w:r>
            <w:r>
              <w:rPr>
                <w:spacing w:val="-7"/>
                <w:sz w:val="17"/>
                <w:szCs w:val="17"/>
              </w:rPr>
              <w:t xml:space="preserve"> </w:t>
            </w:r>
            <w:r>
              <w:rPr>
                <w:spacing w:val="-1"/>
                <w:sz w:val="17"/>
                <w:szCs w:val="17"/>
              </w:rPr>
              <w:t>centrifuges,</w:t>
            </w:r>
            <w:r>
              <w:rPr>
                <w:spacing w:val="-5"/>
                <w:sz w:val="17"/>
                <w:szCs w:val="17"/>
              </w:rPr>
              <w:t xml:space="preserve"> </w:t>
            </w:r>
            <w:r>
              <w:rPr>
                <w:spacing w:val="-1"/>
                <w:sz w:val="17"/>
                <w:szCs w:val="17"/>
              </w:rPr>
              <w:t>including</w:t>
            </w:r>
            <w:r>
              <w:rPr>
                <w:spacing w:val="-8"/>
                <w:sz w:val="17"/>
                <w:szCs w:val="17"/>
              </w:rPr>
              <w:t xml:space="preserve"> </w:t>
            </w:r>
            <w:r>
              <w:rPr>
                <w:spacing w:val="-1"/>
                <w:sz w:val="17"/>
                <w:szCs w:val="17"/>
              </w:rPr>
              <w:t>centrifugal</w:t>
            </w:r>
            <w:r>
              <w:rPr>
                <w:spacing w:val="-7"/>
                <w:sz w:val="17"/>
                <w:szCs w:val="17"/>
              </w:rPr>
              <w:t xml:space="preserve"> </w:t>
            </w:r>
            <w:r>
              <w:rPr>
                <w:spacing w:val="-1"/>
                <w:sz w:val="17"/>
                <w:szCs w:val="17"/>
              </w:rPr>
              <w:t>dryers;</w:t>
            </w:r>
            <w:r>
              <w:rPr>
                <w:spacing w:val="55"/>
                <w:w w:val="99"/>
                <w:sz w:val="17"/>
                <w:szCs w:val="17"/>
              </w:rPr>
              <w:t xml:space="preserve"> </w:t>
            </w:r>
            <w:r>
              <w:rPr>
                <w:spacing w:val="-1"/>
                <w:sz w:val="17"/>
                <w:szCs w:val="17"/>
              </w:rPr>
              <w:t>parts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filtering</w:t>
            </w:r>
            <w:r>
              <w:rPr>
                <w:spacing w:val="-5"/>
                <w:sz w:val="17"/>
                <w:szCs w:val="17"/>
              </w:rPr>
              <w:t xml:space="preserve"> </w:t>
            </w:r>
            <w:r>
              <w:rPr>
                <w:spacing w:val="-1"/>
                <w:sz w:val="17"/>
                <w:szCs w:val="17"/>
              </w:rPr>
              <w:t>or</w:t>
            </w:r>
            <w:r>
              <w:rPr>
                <w:spacing w:val="-4"/>
                <w:sz w:val="17"/>
                <w:szCs w:val="17"/>
              </w:rPr>
              <w:t xml:space="preserve"> </w:t>
            </w:r>
            <w:r>
              <w:rPr>
                <w:spacing w:val="-1"/>
                <w:sz w:val="17"/>
                <w:szCs w:val="17"/>
              </w:rPr>
              <w:t>purifying</w:t>
            </w:r>
            <w:r>
              <w:rPr>
                <w:spacing w:val="-5"/>
                <w:sz w:val="17"/>
                <w:szCs w:val="17"/>
              </w:rPr>
              <w:t xml:space="preserve"> </w:t>
            </w:r>
            <w:r>
              <w:rPr>
                <w:spacing w:val="-1"/>
                <w:sz w:val="17"/>
                <w:szCs w:val="17"/>
              </w:rPr>
              <w:t>machinery</w:t>
            </w:r>
            <w:r>
              <w:rPr>
                <w:spacing w:val="-7"/>
                <w:sz w:val="17"/>
                <w:szCs w:val="17"/>
              </w:rPr>
              <w:t xml:space="preserve"> </w:t>
            </w:r>
            <w:r>
              <w:rPr>
                <w:sz w:val="17"/>
                <w:szCs w:val="17"/>
              </w:rPr>
              <w:t>and</w:t>
            </w:r>
          </w:p>
        </w:tc>
        <w:tc>
          <w:tcPr>
            <w:tcW w:w="1320" w:type="dxa"/>
            <w:tcBorders>
              <w:top w:val="nil"/>
              <w:left w:val="nil"/>
              <w:bottom w:val="nil"/>
              <w:right w:val="nil"/>
            </w:tcBorders>
          </w:tcPr>
          <w:p w:rsidR="00505048" w:rsidRDefault="005A0742">
            <w:pPr>
              <w:pStyle w:val="TableParagraph"/>
              <w:kinsoku w:val="0"/>
              <w:overflowPunct w:val="0"/>
              <w:spacing w:before="5"/>
              <w:ind w:left="15"/>
            </w:pPr>
            <w:r>
              <w:rPr>
                <w:spacing w:val="-1"/>
                <w:sz w:val="17"/>
                <w:szCs w:val="17"/>
              </w:rPr>
              <w:t>8421.91,</w:t>
            </w:r>
            <w:r>
              <w:rPr>
                <w:spacing w:val="-10"/>
                <w:sz w:val="17"/>
                <w:szCs w:val="17"/>
              </w:rPr>
              <w:t xml:space="preserve"> </w:t>
            </w:r>
            <w:r>
              <w:rPr>
                <w:spacing w:val="-1"/>
                <w:sz w:val="17"/>
                <w:szCs w:val="17"/>
              </w:rPr>
              <w:t>.99</w:t>
            </w:r>
          </w:p>
        </w:tc>
        <w:tc>
          <w:tcPr>
            <w:tcW w:w="689" w:type="dxa"/>
            <w:tcBorders>
              <w:top w:val="nil"/>
              <w:left w:val="nil"/>
              <w:bottom w:val="nil"/>
              <w:right w:val="nil"/>
            </w:tcBorders>
          </w:tcPr>
          <w:p w:rsidR="00505048" w:rsidRDefault="005A0742">
            <w:pPr>
              <w:pStyle w:val="TableParagraph"/>
              <w:kinsoku w:val="0"/>
              <w:overflowPunct w:val="0"/>
              <w:spacing w:before="5"/>
              <w:ind w:left="22"/>
            </w:pPr>
            <w:r>
              <w:rPr>
                <w:sz w:val="17"/>
                <w:szCs w:val="17"/>
              </w:rPr>
              <w:t>43942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2819</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apparatus</w:t>
            </w:r>
            <w:r>
              <w:rPr>
                <w:spacing w:val="-6"/>
                <w:sz w:val="17"/>
                <w:szCs w:val="17"/>
              </w:rPr>
              <w:t xml:space="preserve"> </w:t>
            </w:r>
            <w:r>
              <w:rPr>
                <w:sz w:val="17"/>
                <w:szCs w:val="17"/>
              </w:rPr>
              <w:t>for</w:t>
            </w:r>
            <w:r>
              <w:rPr>
                <w:spacing w:val="-4"/>
                <w:sz w:val="17"/>
                <w:szCs w:val="17"/>
              </w:rPr>
              <w:t xml:space="preserve"> </w:t>
            </w:r>
            <w:r>
              <w:rPr>
                <w:spacing w:val="-1"/>
                <w:sz w:val="17"/>
                <w:szCs w:val="17"/>
              </w:rPr>
              <w:t>liquids</w:t>
            </w:r>
            <w:r>
              <w:rPr>
                <w:spacing w:val="-5"/>
                <w:sz w:val="17"/>
                <w:szCs w:val="17"/>
              </w:rPr>
              <w:t xml:space="preserve"> </w:t>
            </w:r>
            <w:r>
              <w:rPr>
                <w:spacing w:val="-1"/>
                <w:sz w:val="17"/>
                <w:szCs w:val="17"/>
              </w:rPr>
              <w:t>or</w:t>
            </w:r>
            <w:r>
              <w:rPr>
                <w:spacing w:val="-4"/>
                <w:sz w:val="17"/>
                <w:szCs w:val="17"/>
              </w:rPr>
              <w:t xml:space="preserve"> </w:t>
            </w:r>
            <w:r>
              <w:rPr>
                <w:spacing w:val="-1"/>
                <w:sz w:val="17"/>
                <w:szCs w:val="17"/>
              </w:rPr>
              <w:t>gases</w:t>
            </w:r>
          </w:p>
        </w:tc>
        <w:tc>
          <w:tcPr>
            <w:tcW w:w="1320" w:type="dxa"/>
            <w:tcBorders>
              <w:top w:val="nil"/>
              <w:left w:val="nil"/>
              <w:bottom w:val="nil"/>
              <w:right w:val="nil"/>
            </w:tcBorders>
          </w:tcPr>
          <w:p w:rsidR="00505048" w:rsidRDefault="00505048"/>
        </w:tc>
        <w:tc>
          <w:tcPr>
            <w:tcW w:w="6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1247"/>
        <w:gridCol w:w="781"/>
        <w:gridCol w:w="3682"/>
        <w:gridCol w:w="1296"/>
        <w:gridCol w:w="717"/>
        <w:gridCol w:w="823"/>
      </w:tblGrid>
      <w:tr w:rsidR="00505048">
        <w:trPr>
          <w:trHeight w:hRule="exact" w:val="434"/>
        </w:trPr>
        <w:tc>
          <w:tcPr>
            <w:tcW w:w="1247" w:type="dxa"/>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43943</w:t>
            </w:r>
          </w:p>
        </w:tc>
        <w:tc>
          <w:tcPr>
            <w:tcW w:w="368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subclasses</w:t>
            </w:r>
            <w:r>
              <w:rPr>
                <w:spacing w:val="-3"/>
                <w:sz w:val="17"/>
                <w:szCs w:val="17"/>
              </w:rPr>
              <w:t xml:space="preserve"> </w:t>
            </w:r>
            <w:r>
              <w:rPr>
                <w:spacing w:val="-1"/>
                <w:sz w:val="17"/>
                <w:szCs w:val="17"/>
              </w:rPr>
              <w:t>43922,</w:t>
            </w:r>
            <w:r>
              <w:rPr>
                <w:spacing w:val="-3"/>
                <w:sz w:val="17"/>
                <w:szCs w:val="17"/>
              </w:rPr>
              <w:t xml:space="preserve"> </w:t>
            </w:r>
            <w:r>
              <w:rPr>
                <w:spacing w:val="-1"/>
                <w:sz w:val="17"/>
                <w:szCs w:val="17"/>
              </w:rPr>
              <w:t>43923</w:t>
            </w:r>
            <w:r>
              <w:rPr>
                <w:spacing w:val="-5"/>
                <w:sz w:val="17"/>
                <w:szCs w:val="17"/>
              </w:rPr>
              <w:t xml:space="preserve"> </w:t>
            </w:r>
            <w:r>
              <w:rPr>
                <w:spacing w:val="-1"/>
                <w:sz w:val="17"/>
                <w:szCs w:val="17"/>
              </w:rPr>
              <w:t>and</w:t>
            </w:r>
          </w:p>
        </w:tc>
        <w:tc>
          <w:tcPr>
            <w:tcW w:w="129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
            </w:pPr>
            <w:r>
              <w:rPr>
                <w:spacing w:val="-1"/>
                <w:sz w:val="17"/>
                <w:szCs w:val="17"/>
              </w:rPr>
              <w:t>8420.91,</w:t>
            </w:r>
            <w:r>
              <w:rPr>
                <w:spacing w:val="-10"/>
                <w:sz w:val="17"/>
                <w:szCs w:val="17"/>
              </w:rPr>
              <w:t xml:space="preserve"> </w:t>
            </w:r>
            <w:r>
              <w:rPr>
                <w:spacing w:val="-1"/>
                <w:sz w:val="17"/>
                <w:szCs w:val="17"/>
              </w:rPr>
              <w:t>.99,</w:t>
            </w:r>
          </w:p>
        </w:tc>
        <w:tc>
          <w:tcPr>
            <w:tcW w:w="71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43943</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2819</w:t>
            </w:r>
          </w:p>
        </w:tc>
      </w:tr>
      <w:tr w:rsidR="00505048">
        <w:trPr>
          <w:trHeight w:hRule="exact" w:val="193"/>
        </w:trPr>
        <w:tc>
          <w:tcPr>
            <w:tcW w:w="1247"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43933;</w:t>
            </w:r>
            <w:r>
              <w:rPr>
                <w:spacing w:val="-5"/>
                <w:sz w:val="17"/>
                <w:szCs w:val="17"/>
              </w:rPr>
              <w:t xml:space="preserve"> </w:t>
            </w:r>
            <w:r>
              <w:rPr>
                <w:spacing w:val="-1"/>
                <w:sz w:val="17"/>
                <w:szCs w:val="17"/>
              </w:rPr>
              <w:t>weighing</w:t>
            </w:r>
            <w:r>
              <w:rPr>
                <w:spacing w:val="-4"/>
                <w:sz w:val="17"/>
                <w:szCs w:val="17"/>
              </w:rPr>
              <w:t xml:space="preserve"> </w:t>
            </w:r>
            <w:r>
              <w:rPr>
                <w:spacing w:val="-1"/>
                <w:sz w:val="17"/>
                <w:szCs w:val="17"/>
              </w:rPr>
              <w:t>machine</w:t>
            </w:r>
            <w:r>
              <w:rPr>
                <w:spacing w:val="-5"/>
                <w:sz w:val="17"/>
                <w:szCs w:val="17"/>
              </w:rPr>
              <w:t xml:space="preserve"> </w:t>
            </w:r>
            <w:r>
              <w:rPr>
                <w:spacing w:val="-1"/>
                <w:sz w:val="17"/>
                <w:szCs w:val="17"/>
              </w:rPr>
              <w:t>weights;</w:t>
            </w:r>
            <w:r>
              <w:rPr>
                <w:spacing w:val="-6"/>
                <w:sz w:val="17"/>
                <w:szCs w:val="17"/>
              </w:rPr>
              <w:t xml:space="preserve"> </w:t>
            </w:r>
            <w:r>
              <w:rPr>
                <w:spacing w:val="-1"/>
                <w:sz w:val="17"/>
                <w:szCs w:val="17"/>
              </w:rPr>
              <w:t>parts</w:t>
            </w:r>
            <w:r>
              <w:rPr>
                <w:spacing w:val="-7"/>
                <w:sz w:val="17"/>
                <w:szCs w:val="17"/>
              </w:rPr>
              <w:t xml:space="preserve"> </w:t>
            </w:r>
            <w:r>
              <w:rPr>
                <w:spacing w:val="-1"/>
                <w:sz w:val="17"/>
                <w:szCs w:val="17"/>
              </w:rPr>
              <w:t>of</w:t>
            </w:r>
          </w:p>
        </w:tc>
        <w:tc>
          <w:tcPr>
            <w:tcW w:w="1296" w:type="dxa"/>
            <w:tcBorders>
              <w:top w:val="nil"/>
              <w:left w:val="nil"/>
              <w:bottom w:val="nil"/>
              <w:right w:val="nil"/>
            </w:tcBorders>
          </w:tcPr>
          <w:p w:rsidR="00505048" w:rsidRDefault="005A0742">
            <w:pPr>
              <w:pStyle w:val="TableParagraph"/>
              <w:kinsoku w:val="0"/>
              <w:overflowPunct w:val="0"/>
              <w:spacing w:line="184" w:lineRule="exact"/>
              <w:ind w:left="18"/>
            </w:pPr>
            <w:r>
              <w:rPr>
                <w:spacing w:val="-1"/>
                <w:sz w:val="17"/>
                <w:szCs w:val="17"/>
              </w:rPr>
              <w:t>8423.90,</w:t>
            </w:r>
            <w:r>
              <w:rPr>
                <w:spacing w:val="-13"/>
                <w:sz w:val="17"/>
                <w:szCs w:val="17"/>
              </w:rPr>
              <w:t xml:space="preserve"> </w:t>
            </w:r>
            <w:r>
              <w:rPr>
                <w:spacing w:val="-1"/>
                <w:sz w:val="17"/>
                <w:szCs w:val="17"/>
              </w:rPr>
              <w:t>8424.90,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agricultural</w:t>
            </w:r>
            <w:r>
              <w:rPr>
                <w:spacing w:val="-12"/>
                <w:sz w:val="17"/>
                <w:szCs w:val="17"/>
              </w:rPr>
              <w:t xml:space="preserve"> </w:t>
            </w:r>
            <w:r>
              <w:rPr>
                <w:spacing w:val="-1"/>
                <w:sz w:val="17"/>
                <w:szCs w:val="17"/>
              </w:rPr>
              <w:t>or</w:t>
            </w:r>
            <w:r>
              <w:rPr>
                <w:spacing w:val="-5"/>
                <w:sz w:val="17"/>
                <w:szCs w:val="17"/>
              </w:rPr>
              <w:t xml:space="preserve"> </w:t>
            </w:r>
            <w:r>
              <w:rPr>
                <w:spacing w:val="-1"/>
                <w:sz w:val="17"/>
                <w:szCs w:val="17"/>
              </w:rPr>
              <w:t>horticultural</w:t>
            </w:r>
            <w:r>
              <w:rPr>
                <w:spacing w:val="-9"/>
                <w:sz w:val="17"/>
                <w:szCs w:val="17"/>
              </w:rPr>
              <w:t xml:space="preserve"> </w:t>
            </w:r>
            <w:r>
              <w:rPr>
                <w:spacing w:val="-1"/>
                <w:sz w:val="17"/>
                <w:szCs w:val="17"/>
              </w:rPr>
              <w:t>mechanical</w:t>
            </w:r>
            <w:r>
              <w:rPr>
                <w:spacing w:val="-9"/>
                <w:sz w:val="17"/>
                <w:szCs w:val="17"/>
              </w:rPr>
              <w:t xml:space="preserve"> </w:t>
            </w:r>
            <w:r>
              <w:rPr>
                <w:spacing w:val="-1"/>
                <w:sz w:val="17"/>
                <w:szCs w:val="17"/>
              </w:rPr>
              <w:t>appliances</w:t>
            </w:r>
          </w:p>
        </w:tc>
        <w:tc>
          <w:tcPr>
            <w:tcW w:w="1296" w:type="dxa"/>
            <w:tcBorders>
              <w:top w:val="nil"/>
              <w:left w:val="nil"/>
              <w:bottom w:val="nil"/>
              <w:right w:val="nil"/>
            </w:tcBorders>
          </w:tcPr>
          <w:p w:rsidR="00505048" w:rsidRDefault="005A0742">
            <w:pPr>
              <w:pStyle w:val="TableParagraph"/>
              <w:kinsoku w:val="0"/>
              <w:overflowPunct w:val="0"/>
              <w:spacing w:line="186" w:lineRule="exact"/>
              <w:ind w:left="18"/>
            </w:pPr>
            <w:r>
              <w:rPr>
                <w:spacing w:val="-1"/>
                <w:sz w:val="17"/>
                <w:szCs w:val="17"/>
              </w:rPr>
              <w:t>8476.90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5"/>
                <w:sz w:val="17"/>
                <w:szCs w:val="17"/>
              </w:rPr>
              <w:t xml:space="preserve"> </w:t>
            </w:r>
            <w:r>
              <w:rPr>
                <w:spacing w:val="-1"/>
                <w:sz w:val="17"/>
                <w:szCs w:val="17"/>
              </w:rPr>
              <w:t>projecting,</w:t>
            </w:r>
            <w:r>
              <w:rPr>
                <w:spacing w:val="-6"/>
                <w:sz w:val="17"/>
                <w:szCs w:val="17"/>
              </w:rPr>
              <w:t xml:space="preserve"> </w:t>
            </w:r>
            <w:r>
              <w:rPr>
                <w:spacing w:val="-1"/>
                <w:sz w:val="17"/>
                <w:szCs w:val="17"/>
              </w:rPr>
              <w:t>dispersing</w:t>
            </w:r>
            <w:r>
              <w:rPr>
                <w:spacing w:val="-5"/>
                <w:sz w:val="17"/>
                <w:szCs w:val="17"/>
              </w:rPr>
              <w:t xml:space="preserve"> </w:t>
            </w:r>
            <w:r>
              <w:rPr>
                <w:spacing w:val="-1"/>
                <w:sz w:val="17"/>
                <w:szCs w:val="17"/>
              </w:rPr>
              <w:t>or</w:t>
            </w:r>
            <w:r>
              <w:rPr>
                <w:spacing w:val="-6"/>
                <w:sz w:val="17"/>
                <w:szCs w:val="17"/>
              </w:rPr>
              <w:t xml:space="preserve"> </w:t>
            </w:r>
            <w:r>
              <w:rPr>
                <w:spacing w:val="-1"/>
                <w:sz w:val="17"/>
                <w:szCs w:val="17"/>
              </w:rPr>
              <w:t>spraying</w:t>
            </w:r>
            <w:r>
              <w:rPr>
                <w:spacing w:val="-8"/>
                <w:sz w:val="17"/>
                <w:szCs w:val="17"/>
              </w:rPr>
              <w:t xml:space="preserve"> </w:t>
            </w:r>
            <w:r>
              <w:rPr>
                <w:spacing w:val="-1"/>
                <w:sz w:val="17"/>
                <w:szCs w:val="17"/>
              </w:rPr>
              <w:t>liquids</w:t>
            </w:r>
            <w:r>
              <w:rPr>
                <w:spacing w:val="-4"/>
                <w:sz w:val="17"/>
                <w:szCs w:val="17"/>
              </w:rPr>
              <w:t xml:space="preserve"> </w:t>
            </w:r>
            <w:r>
              <w:rPr>
                <w:spacing w:val="-1"/>
                <w:sz w:val="17"/>
                <w:szCs w:val="17"/>
              </w:rPr>
              <w:t>or</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powders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43944</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4"/>
                <w:sz w:val="17"/>
                <w:szCs w:val="17"/>
              </w:rPr>
              <w:t xml:space="preserve"> </w:t>
            </w:r>
            <w:proofErr w:type="spellStart"/>
            <w:r>
              <w:rPr>
                <w:spacing w:val="-1"/>
                <w:sz w:val="17"/>
                <w:szCs w:val="17"/>
              </w:rPr>
              <w:t>n.e.c.</w:t>
            </w:r>
            <w:proofErr w:type="spellEnd"/>
            <w:r>
              <w:rPr>
                <w:spacing w:val="-5"/>
                <w:sz w:val="17"/>
                <w:szCs w:val="17"/>
              </w:rPr>
              <w:t xml:space="preserve"> </w:t>
            </w:r>
            <w:r>
              <w:rPr>
                <w:spacing w:val="-2"/>
                <w:sz w:val="17"/>
                <w:szCs w:val="17"/>
              </w:rPr>
              <w:t>of</w:t>
            </w:r>
            <w:r>
              <w:rPr>
                <w:sz w:val="17"/>
                <w:szCs w:val="17"/>
              </w:rPr>
              <w:t xml:space="preserve"> </w:t>
            </w:r>
            <w:r>
              <w:rPr>
                <w:spacing w:val="-1"/>
                <w:sz w:val="17"/>
                <w:szCs w:val="17"/>
              </w:rPr>
              <w:t>dish</w:t>
            </w:r>
            <w:r>
              <w:rPr>
                <w:spacing w:val="-5"/>
                <w:sz w:val="17"/>
                <w:szCs w:val="17"/>
              </w:rPr>
              <w:t xml:space="preserve"> </w:t>
            </w:r>
            <w:r>
              <w:rPr>
                <w:spacing w:val="-1"/>
                <w:sz w:val="17"/>
                <w:szCs w:val="17"/>
              </w:rPr>
              <w:t>washing</w:t>
            </w:r>
            <w:r>
              <w:rPr>
                <w:spacing w:val="-5"/>
                <w:sz w:val="17"/>
                <w:szCs w:val="17"/>
              </w:rPr>
              <w:t xml:space="preserve"> </w:t>
            </w:r>
            <w:r>
              <w:rPr>
                <w:spacing w:val="-1"/>
                <w:sz w:val="17"/>
                <w:szCs w:val="17"/>
              </w:rPr>
              <w:t>machines;</w:t>
            </w:r>
            <w:r>
              <w:rPr>
                <w:spacing w:val="-5"/>
                <w:sz w:val="17"/>
                <w:szCs w:val="17"/>
              </w:rPr>
              <w:t xml:space="preserve"> </w:t>
            </w:r>
            <w:r>
              <w:rPr>
                <w:spacing w:val="-1"/>
                <w:sz w:val="17"/>
                <w:szCs w:val="17"/>
              </w:rPr>
              <w:t>parts</w:t>
            </w:r>
            <w:r>
              <w:rPr>
                <w:sz w:val="17"/>
                <w:szCs w:val="17"/>
              </w:rPr>
              <w:t xml:space="preserve"> </w:t>
            </w:r>
            <w:r>
              <w:rPr>
                <w:spacing w:val="-3"/>
                <w:sz w:val="17"/>
                <w:szCs w:val="17"/>
              </w:rPr>
              <w:t>of</w:t>
            </w:r>
          </w:p>
        </w:tc>
        <w:tc>
          <w:tcPr>
            <w:tcW w:w="1296" w:type="dxa"/>
            <w:tcBorders>
              <w:top w:val="nil"/>
              <w:left w:val="nil"/>
              <w:bottom w:val="nil"/>
              <w:right w:val="nil"/>
            </w:tcBorders>
          </w:tcPr>
          <w:p w:rsidR="00505048" w:rsidRDefault="005A0742">
            <w:pPr>
              <w:pStyle w:val="TableParagraph"/>
              <w:kinsoku w:val="0"/>
              <w:overflowPunct w:val="0"/>
              <w:spacing w:before="3"/>
              <w:ind w:left="18"/>
            </w:pPr>
            <w:r>
              <w:rPr>
                <w:spacing w:val="-1"/>
                <w:sz w:val="17"/>
                <w:szCs w:val="17"/>
              </w:rPr>
              <w:t>8422.90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43944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2819</w:t>
            </w:r>
          </w:p>
        </w:tc>
      </w:tr>
      <w:tr w:rsidR="00505048">
        <w:trPr>
          <w:trHeight w:hRule="exact" w:val="196"/>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machinery</w:t>
            </w:r>
            <w:r>
              <w:rPr>
                <w:spacing w:val="-9"/>
                <w:sz w:val="17"/>
                <w:szCs w:val="17"/>
              </w:rPr>
              <w:t xml:space="preserve"> </w:t>
            </w:r>
            <w:r>
              <w:rPr>
                <w:spacing w:val="-1"/>
                <w:sz w:val="17"/>
                <w:szCs w:val="17"/>
              </w:rPr>
              <w:t>for</w:t>
            </w:r>
            <w:r>
              <w:rPr>
                <w:spacing w:val="-3"/>
                <w:sz w:val="17"/>
                <w:szCs w:val="17"/>
              </w:rPr>
              <w:t xml:space="preserve"> </w:t>
            </w:r>
            <w:r>
              <w:rPr>
                <w:spacing w:val="-1"/>
                <w:sz w:val="17"/>
                <w:szCs w:val="17"/>
              </w:rPr>
              <w:t>cleaning</w:t>
            </w:r>
            <w:r>
              <w:rPr>
                <w:spacing w:val="-5"/>
                <w:sz w:val="17"/>
                <w:szCs w:val="17"/>
              </w:rPr>
              <w:t xml:space="preserve"> </w:t>
            </w:r>
            <w:r>
              <w:rPr>
                <w:spacing w:val="-2"/>
                <w:sz w:val="17"/>
                <w:szCs w:val="17"/>
              </w:rPr>
              <w:t>or</w:t>
            </w:r>
            <w:r>
              <w:rPr>
                <w:sz w:val="17"/>
                <w:szCs w:val="17"/>
              </w:rPr>
              <w:t xml:space="preserve"> </w:t>
            </w:r>
            <w:r>
              <w:rPr>
                <w:spacing w:val="-2"/>
                <w:sz w:val="17"/>
                <w:szCs w:val="17"/>
              </w:rPr>
              <w:t>drying</w:t>
            </w:r>
            <w:r>
              <w:rPr>
                <w:spacing w:val="-3"/>
                <w:sz w:val="17"/>
                <w:szCs w:val="17"/>
              </w:rPr>
              <w:t xml:space="preserve"> </w:t>
            </w:r>
            <w:r>
              <w:rPr>
                <w:spacing w:val="-1"/>
                <w:sz w:val="17"/>
                <w:szCs w:val="17"/>
              </w:rPr>
              <w:t>bottles</w:t>
            </w:r>
            <w:r>
              <w:rPr>
                <w:sz w:val="17"/>
                <w:szCs w:val="17"/>
              </w:rPr>
              <w:t xml:space="preserve"> </w:t>
            </w:r>
            <w:r>
              <w:rPr>
                <w:spacing w:val="-3"/>
                <w:sz w:val="17"/>
                <w:szCs w:val="17"/>
              </w:rPr>
              <w:t>or</w:t>
            </w:r>
            <w:r>
              <w:rPr>
                <w:spacing w:val="-1"/>
                <w:sz w:val="17"/>
                <w:szCs w:val="17"/>
              </w:rPr>
              <w:t xml:space="preserve"> other</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235" w:lineRule="auto"/>
              <w:ind w:left="186" w:right="62"/>
            </w:pPr>
            <w:r>
              <w:rPr>
                <w:spacing w:val="-1"/>
                <w:sz w:val="17"/>
                <w:szCs w:val="17"/>
              </w:rPr>
              <w:t>containers;</w:t>
            </w:r>
            <w:r>
              <w:rPr>
                <w:spacing w:val="-9"/>
                <w:sz w:val="17"/>
                <w:szCs w:val="17"/>
              </w:rPr>
              <w:t xml:space="preserve"> </w:t>
            </w:r>
            <w:r>
              <w:rPr>
                <w:spacing w:val="-1"/>
                <w:sz w:val="17"/>
                <w:szCs w:val="17"/>
              </w:rPr>
              <w:t>parts</w:t>
            </w:r>
            <w:r>
              <w:rPr>
                <w:spacing w:val="-5"/>
                <w:sz w:val="17"/>
                <w:szCs w:val="17"/>
              </w:rPr>
              <w:t xml:space="preserve"> </w:t>
            </w:r>
            <w:r>
              <w:rPr>
                <w:spacing w:val="-2"/>
                <w:sz w:val="17"/>
                <w:szCs w:val="17"/>
              </w:rPr>
              <w:t>of</w:t>
            </w:r>
            <w:r>
              <w:rPr>
                <w:spacing w:val="-1"/>
                <w:sz w:val="17"/>
                <w:szCs w:val="17"/>
              </w:rPr>
              <w:t xml:space="preserve"> machinery</w:t>
            </w:r>
            <w:r>
              <w:rPr>
                <w:spacing w:val="-8"/>
                <w:sz w:val="17"/>
                <w:szCs w:val="17"/>
              </w:rPr>
              <w:t xml:space="preserve"> </w:t>
            </w:r>
            <w:r>
              <w:rPr>
                <w:spacing w:val="-1"/>
                <w:sz w:val="17"/>
                <w:szCs w:val="17"/>
              </w:rPr>
              <w:t>for</w:t>
            </w:r>
            <w:r>
              <w:rPr>
                <w:spacing w:val="-6"/>
                <w:sz w:val="17"/>
                <w:szCs w:val="17"/>
              </w:rPr>
              <w:t xml:space="preserve"> </w:t>
            </w:r>
            <w:r>
              <w:rPr>
                <w:spacing w:val="-1"/>
                <w:sz w:val="17"/>
                <w:szCs w:val="17"/>
              </w:rPr>
              <w:t>filling,</w:t>
            </w:r>
            <w:r>
              <w:rPr>
                <w:spacing w:val="-5"/>
                <w:sz w:val="17"/>
                <w:szCs w:val="17"/>
              </w:rPr>
              <w:t xml:space="preserve"> </w:t>
            </w:r>
            <w:r>
              <w:rPr>
                <w:spacing w:val="-1"/>
                <w:sz w:val="17"/>
                <w:szCs w:val="17"/>
              </w:rPr>
              <w:t>closing,</w:t>
            </w:r>
            <w:r>
              <w:rPr>
                <w:spacing w:val="53"/>
                <w:w w:val="99"/>
                <w:sz w:val="17"/>
                <w:szCs w:val="17"/>
              </w:rPr>
              <w:t xml:space="preserve"> </w:t>
            </w:r>
            <w:r>
              <w:rPr>
                <w:spacing w:val="-1"/>
                <w:sz w:val="17"/>
                <w:szCs w:val="17"/>
              </w:rPr>
              <w:t>sealing,</w:t>
            </w:r>
            <w:r>
              <w:rPr>
                <w:spacing w:val="-7"/>
                <w:sz w:val="17"/>
                <w:szCs w:val="17"/>
              </w:rPr>
              <w:t xml:space="preserve"> </w:t>
            </w:r>
            <w:r>
              <w:rPr>
                <w:spacing w:val="-1"/>
                <w:sz w:val="17"/>
                <w:szCs w:val="17"/>
              </w:rPr>
              <w:t>capsuling</w:t>
            </w:r>
            <w:r>
              <w:rPr>
                <w:spacing w:val="-6"/>
                <w:sz w:val="17"/>
                <w:szCs w:val="17"/>
              </w:rPr>
              <w:t xml:space="preserve"> </w:t>
            </w:r>
            <w:r>
              <w:rPr>
                <w:spacing w:val="-1"/>
                <w:sz w:val="17"/>
                <w:szCs w:val="17"/>
              </w:rPr>
              <w:t>or</w:t>
            </w:r>
            <w:r>
              <w:rPr>
                <w:spacing w:val="-5"/>
                <w:sz w:val="17"/>
                <w:szCs w:val="17"/>
              </w:rPr>
              <w:t xml:space="preserve"> </w:t>
            </w:r>
            <w:r>
              <w:rPr>
                <w:spacing w:val="-1"/>
                <w:sz w:val="17"/>
                <w:szCs w:val="17"/>
              </w:rPr>
              <w:t>labelling</w:t>
            </w:r>
            <w:r>
              <w:rPr>
                <w:spacing w:val="-8"/>
                <w:sz w:val="17"/>
                <w:szCs w:val="17"/>
              </w:rPr>
              <w:t xml:space="preserve"> </w:t>
            </w:r>
            <w:r>
              <w:rPr>
                <w:spacing w:val="-1"/>
                <w:sz w:val="17"/>
                <w:szCs w:val="17"/>
              </w:rPr>
              <w:t>bottles,</w:t>
            </w:r>
            <w:r>
              <w:rPr>
                <w:spacing w:val="-6"/>
                <w:sz w:val="17"/>
                <w:szCs w:val="17"/>
              </w:rPr>
              <w:t xml:space="preserve"> </w:t>
            </w:r>
            <w:r>
              <w:rPr>
                <w:sz w:val="17"/>
                <w:szCs w:val="17"/>
              </w:rPr>
              <w:t>cans,</w:t>
            </w:r>
            <w:r>
              <w:rPr>
                <w:spacing w:val="-6"/>
                <w:sz w:val="17"/>
                <w:szCs w:val="17"/>
              </w:rPr>
              <w:t xml:space="preserve"> </w:t>
            </w:r>
            <w:r>
              <w:rPr>
                <w:spacing w:val="-1"/>
                <w:sz w:val="17"/>
                <w:szCs w:val="17"/>
              </w:rPr>
              <w:t>boxes,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bags</w:t>
            </w:r>
            <w:r>
              <w:rPr>
                <w:spacing w:val="-4"/>
                <w:sz w:val="17"/>
                <w:szCs w:val="17"/>
              </w:rPr>
              <w:t xml:space="preserve"> </w:t>
            </w:r>
            <w:r>
              <w:rPr>
                <w:spacing w:val="-1"/>
                <w:sz w:val="17"/>
                <w:szCs w:val="17"/>
              </w:rPr>
              <w:t>or</w:t>
            </w:r>
            <w:r>
              <w:rPr>
                <w:spacing w:val="-5"/>
                <w:sz w:val="17"/>
                <w:szCs w:val="17"/>
              </w:rPr>
              <w:t xml:space="preserve"> </w:t>
            </w:r>
            <w:r>
              <w:rPr>
                <w:spacing w:val="-1"/>
                <w:sz w:val="17"/>
                <w:szCs w:val="17"/>
              </w:rPr>
              <w:t>other</w:t>
            </w:r>
            <w:r>
              <w:rPr>
                <w:sz w:val="17"/>
                <w:szCs w:val="17"/>
              </w:rPr>
              <w:t xml:space="preserve"> </w:t>
            </w:r>
            <w:r>
              <w:rPr>
                <w:spacing w:val="-1"/>
                <w:sz w:val="17"/>
                <w:szCs w:val="17"/>
              </w:rPr>
              <w:t>containers</w:t>
            </w:r>
            <w:r>
              <w:rPr>
                <w:spacing w:val="-5"/>
                <w:sz w:val="17"/>
                <w:szCs w:val="17"/>
              </w:rPr>
              <w:t xml:space="preserve"> </w:t>
            </w:r>
            <w:r>
              <w:rPr>
                <w:sz w:val="17"/>
                <w:szCs w:val="17"/>
              </w:rPr>
              <w:t>and</w:t>
            </w:r>
            <w:r>
              <w:rPr>
                <w:spacing w:val="-7"/>
                <w:sz w:val="17"/>
                <w:szCs w:val="17"/>
              </w:rPr>
              <w:t xml:space="preserve"> </w:t>
            </w:r>
            <w:r>
              <w:rPr>
                <w:spacing w:val="-1"/>
                <w:sz w:val="17"/>
                <w:szCs w:val="17"/>
              </w:rPr>
              <w:t>of</w:t>
            </w:r>
            <w:r>
              <w:rPr>
                <w:sz w:val="17"/>
                <w:szCs w:val="17"/>
              </w:rPr>
              <w:t xml:space="preserve"> </w:t>
            </w:r>
            <w:r>
              <w:rPr>
                <w:spacing w:val="-1"/>
                <w:sz w:val="17"/>
                <w:szCs w:val="17"/>
              </w:rPr>
              <w:t>machinery</w:t>
            </w:r>
            <w:r>
              <w:rPr>
                <w:spacing w:val="-9"/>
                <w:sz w:val="17"/>
                <w:szCs w:val="17"/>
              </w:rPr>
              <w:t xml:space="preserve"> </w:t>
            </w:r>
            <w:r>
              <w:rPr>
                <w:spacing w:val="-1"/>
                <w:sz w:val="17"/>
                <w:szCs w:val="17"/>
              </w:rPr>
              <w:t>for</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aerating</w:t>
            </w:r>
            <w:r>
              <w:rPr>
                <w:spacing w:val="-6"/>
                <w:sz w:val="17"/>
                <w:szCs w:val="17"/>
              </w:rPr>
              <w:t xml:space="preserve"> </w:t>
            </w:r>
            <w:r>
              <w:rPr>
                <w:spacing w:val="-1"/>
                <w:sz w:val="17"/>
                <w:szCs w:val="17"/>
              </w:rPr>
              <w:t>beverages;</w:t>
            </w:r>
            <w:r>
              <w:rPr>
                <w:spacing w:val="-8"/>
                <w:sz w:val="17"/>
                <w:szCs w:val="17"/>
              </w:rPr>
              <w:t xml:space="preserve"> </w:t>
            </w:r>
            <w:r>
              <w:rPr>
                <w:spacing w:val="-1"/>
                <w:sz w:val="17"/>
                <w:szCs w:val="17"/>
              </w:rPr>
              <w:t>parts</w:t>
            </w:r>
            <w:r>
              <w:rPr>
                <w:spacing w:val="-6"/>
                <w:sz w:val="17"/>
                <w:szCs w:val="17"/>
              </w:rPr>
              <w:t xml:space="preserve"> </w:t>
            </w:r>
            <w:r>
              <w:rPr>
                <w:spacing w:val="-1"/>
                <w:sz w:val="17"/>
                <w:szCs w:val="17"/>
              </w:rPr>
              <w:t>of other</w:t>
            </w:r>
            <w:r>
              <w:rPr>
                <w:spacing w:val="-8"/>
                <w:sz w:val="17"/>
                <w:szCs w:val="17"/>
              </w:rPr>
              <w:t xml:space="preserve"> </w:t>
            </w:r>
            <w:r>
              <w:rPr>
                <w:spacing w:val="-1"/>
                <w:sz w:val="17"/>
                <w:szCs w:val="17"/>
              </w:rPr>
              <w:t>packing</w:t>
            </w:r>
            <w:r>
              <w:rPr>
                <w:spacing w:val="-5"/>
                <w:sz w:val="17"/>
                <w:szCs w:val="17"/>
              </w:rPr>
              <w:t xml:space="preserve"> </w:t>
            </w:r>
            <w:r>
              <w:rPr>
                <w:spacing w:val="-1"/>
                <w:sz w:val="17"/>
                <w:szCs w:val="17"/>
              </w:rPr>
              <w:t>or</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wrapping</w:t>
            </w:r>
            <w:r>
              <w:rPr>
                <w:spacing w:val="-17"/>
                <w:sz w:val="17"/>
                <w:szCs w:val="17"/>
              </w:rPr>
              <w:t xml:space="preserve"> </w:t>
            </w:r>
            <w:r>
              <w:rPr>
                <w:spacing w:val="-1"/>
                <w:sz w:val="17"/>
                <w:szCs w:val="17"/>
              </w:rPr>
              <w:t>machinery</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43949</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Machinery</w:t>
            </w:r>
            <w:r>
              <w:rPr>
                <w:spacing w:val="-11"/>
                <w:sz w:val="17"/>
                <w:szCs w:val="17"/>
              </w:rPr>
              <w:t xml:space="preserve"> </w:t>
            </w:r>
            <w:r>
              <w:rPr>
                <w:sz w:val="17"/>
                <w:szCs w:val="17"/>
              </w:rPr>
              <w:t>parts,</w:t>
            </w:r>
            <w:r>
              <w:rPr>
                <w:spacing w:val="-7"/>
                <w:sz w:val="17"/>
                <w:szCs w:val="17"/>
              </w:rPr>
              <w:t xml:space="preserve"> </w:t>
            </w:r>
            <w:r>
              <w:rPr>
                <w:spacing w:val="-1"/>
                <w:sz w:val="17"/>
                <w:szCs w:val="17"/>
              </w:rPr>
              <w:t>non-electrical</w:t>
            </w:r>
            <w:r>
              <w:rPr>
                <w:spacing w:val="-8"/>
                <w:sz w:val="17"/>
                <w:szCs w:val="17"/>
              </w:rPr>
              <w:t xml:space="preserve"> </w:t>
            </w:r>
            <w:proofErr w:type="spellStart"/>
            <w:r>
              <w:rPr>
                <w:spacing w:val="-1"/>
                <w:sz w:val="17"/>
                <w:szCs w:val="17"/>
              </w:rPr>
              <w:t>n.e.c.</w:t>
            </w:r>
            <w:proofErr w:type="spellEnd"/>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8487.90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43949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44</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Special-purpose</w:t>
            </w:r>
            <w:r>
              <w:rPr>
                <w:b/>
                <w:bCs/>
                <w:spacing w:val="-20"/>
                <w:sz w:val="17"/>
                <w:szCs w:val="17"/>
              </w:rPr>
              <w:t xml:space="preserve"> </w:t>
            </w:r>
            <w:r>
              <w:rPr>
                <w:b/>
                <w:bCs/>
                <w:spacing w:val="-1"/>
                <w:sz w:val="17"/>
                <w:szCs w:val="17"/>
              </w:rPr>
              <w:t>machinery</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441</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Agricultural</w:t>
            </w:r>
            <w:r>
              <w:rPr>
                <w:b/>
                <w:bCs/>
                <w:spacing w:val="-8"/>
                <w:sz w:val="17"/>
                <w:szCs w:val="17"/>
              </w:rPr>
              <w:t xml:space="preserve"> </w:t>
            </w:r>
            <w:r>
              <w:rPr>
                <w:b/>
                <w:bCs/>
                <w:spacing w:val="-1"/>
                <w:sz w:val="17"/>
                <w:szCs w:val="17"/>
              </w:rPr>
              <w:t>or</w:t>
            </w:r>
            <w:r>
              <w:rPr>
                <w:b/>
                <w:bCs/>
                <w:spacing w:val="-9"/>
                <w:sz w:val="17"/>
                <w:szCs w:val="17"/>
              </w:rPr>
              <w:t xml:space="preserve"> </w:t>
            </w:r>
            <w:r>
              <w:rPr>
                <w:b/>
                <w:bCs/>
                <w:spacing w:val="-1"/>
                <w:sz w:val="17"/>
                <w:szCs w:val="17"/>
              </w:rPr>
              <w:t>forestry</w:t>
            </w:r>
            <w:r>
              <w:rPr>
                <w:b/>
                <w:bCs/>
                <w:spacing w:val="-6"/>
                <w:sz w:val="17"/>
                <w:szCs w:val="17"/>
              </w:rPr>
              <w:t xml:space="preserve"> </w:t>
            </w:r>
            <w:r>
              <w:rPr>
                <w:b/>
                <w:bCs/>
                <w:spacing w:val="-1"/>
                <w:sz w:val="17"/>
                <w:szCs w:val="17"/>
              </w:rPr>
              <w:t>machinery</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parts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thereof</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4411</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Soil</w:t>
            </w:r>
            <w:r>
              <w:rPr>
                <w:spacing w:val="-4"/>
                <w:sz w:val="17"/>
                <w:szCs w:val="17"/>
              </w:rPr>
              <w:t xml:space="preserve"> </w:t>
            </w:r>
            <w:r>
              <w:rPr>
                <w:spacing w:val="-1"/>
                <w:sz w:val="17"/>
                <w:szCs w:val="17"/>
              </w:rPr>
              <w:t>machinery</w:t>
            </w:r>
            <w:r>
              <w:rPr>
                <w:spacing w:val="-10"/>
                <w:sz w:val="17"/>
                <w:szCs w:val="17"/>
              </w:rPr>
              <w:t xml:space="preserve"> </w:t>
            </w:r>
            <w:r>
              <w:rPr>
                <w:spacing w:val="-1"/>
                <w:sz w:val="17"/>
                <w:szCs w:val="17"/>
              </w:rPr>
              <w:t>(Agricultural,</w:t>
            </w:r>
            <w:r>
              <w:rPr>
                <w:spacing w:val="-6"/>
                <w:sz w:val="17"/>
                <w:szCs w:val="17"/>
              </w:rPr>
              <w:t xml:space="preserve"> </w:t>
            </w:r>
            <w:r>
              <w:rPr>
                <w:spacing w:val="-1"/>
                <w:sz w:val="17"/>
                <w:szCs w:val="17"/>
              </w:rPr>
              <w:t>horticultural</w:t>
            </w:r>
            <w:r>
              <w:rPr>
                <w:spacing w:val="-7"/>
                <w:sz w:val="17"/>
                <w:szCs w:val="17"/>
              </w:rPr>
              <w:t xml:space="preserve"> </w:t>
            </w:r>
            <w:r>
              <w:rPr>
                <w:spacing w:val="-3"/>
                <w:sz w:val="17"/>
                <w:szCs w:val="17"/>
              </w:rPr>
              <w:t>or</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forestry</w:t>
            </w:r>
            <w:r>
              <w:rPr>
                <w:spacing w:val="-10"/>
                <w:sz w:val="17"/>
                <w:szCs w:val="17"/>
              </w:rPr>
              <w:t xml:space="preserve"> </w:t>
            </w:r>
            <w:r>
              <w:rPr>
                <w:spacing w:val="-1"/>
                <w:sz w:val="17"/>
                <w:szCs w:val="17"/>
              </w:rPr>
              <w:t>machinery</w:t>
            </w:r>
            <w:r>
              <w:rPr>
                <w:spacing w:val="-8"/>
                <w:sz w:val="17"/>
                <w:szCs w:val="17"/>
              </w:rPr>
              <w:t xml:space="preserve"> </w:t>
            </w:r>
            <w:r>
              <w:rPr>
                <w:spacing w:val="-1"/>
                <w:sz w:val="17"/>
                <w:szCs w:val="17"/>
              </w:rPr>
              <w:t>for</w:t>
            </w:r>
            <w:r>
              <w:rPr>
                <w:spacing w:val="-4"/>
                <w:sz w:val="17"/>
                <w:szCs w:val="17"/>
              </w:rPr>
              <w:t xml:space="preserve"> </w:t>
            </w:r>
            <w:r>
              <w:rPr>
                <w:spacing w:val="-1"/>
                <w:sz w:val="17"/>
                <w:szCs w:val="17"/>
              </w:rPr>
              <w:t>soil</w:t>
            </w:r>
            <w:r>
              <w:rPr>
                <w:spacing w:val="-6"/>
                <w:sz w:val="17"/>
                <w:szCs w:val="17"/>
              </w:rPr>
              <w:t xml:space="preserve"> </w:t>
            </w:r>
            <w:r>
              <w:rPr>
                <w:spacing w:val="-1"/>
                <w:sz w:val="17"/>
                <w:szCs w:val="17"/>
              </w:rPr>
              <w:t>preparation</w:t>
            </w:r>
            <w:r>
              <w:rPr>
                <w:spacing w:val="-9"/>
                <w:sz w:val="17"/>
                <w:szCs w:val="17"/>
              </w:rPr>
              <w:t xml:space="preserve"> </w:t>
            </w:r>
            <w:r>
              <w:rPr>
                <w:spacing w:val="-1"/>
                <w:sz w:val="17"/>
                <w:szCs w:val="17"/>
              </w:rPr>
              <w:t>or</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cultivation;</w:t>
            </w:r>
            <w:r>
              <w:rPr>
                <w:spacing w:val="-6"/>
                <w:sz w:val="17"/>
                <w:szCs w:val="17"/>
              </w:rPr>
              <w:t xml:space="preserve"> </w:t>
            </w:r>
            <w:r>
              <w:rPr>
                <w:spacing w:val="-1"/>
                <w:sz w:val="17"/>
                <w:szCs w:val="17"/>
              </w:rPr>
              <w:t>lawn</w:t>
            </w:r>
            <w:r>
              <w:rPr>
                <w:spacing w:val="-8"/>
                <w:sz w:val="17"/>
                <w:szCs w:val="17"/>
              </w:rPr>
              <w:t xml:space="preserve"> </w:t>
            </w:r>
            <w:r>
              <w:rPr>
                <w:spacing w:val="-1"/>
                <w:sz w:val="17"/>
                <w:szCs w:val="17"/>
              </w:rPr>
              <w:t>or</w:t>
            </w:r>
            <w:r>
              <w:rPr>
                <w:spacing w:val="-7"/>
                <w:sz w:val="17"/>
                <w:szCs w:val="17"/>
              </w:rPr>
              <w:t xml:space="preserve"> </w:t>
            </w:r>
            <w:r>
              <w:rPr>
                <w:spacing w:val="-1"/>
                <w:sz w:val="17"/>
                <w:szCs w:val="17"/>
              </w:rPr>
              <w:t>sports-ground</w:t>
            </w:r>
            <w:r>
              <w:rPr>
                <w:spacing w:val="-5"/>
                <w:sz w:val="17"/>
                <w:szCs w:val="17"/>
              </w:rPr>
              <w:t xml:space="preserve"> </w:t>
            </w:r>
            <w:r>
              <w:rPr>
                <w:spacing w:val="-1"/>
                <w:sz w:val="17"/>
                <w:szCs w:val="17"/>
              </w:rPr>
              <w:t>rollers)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44111</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Ploughs</w:t>
            </w:r>
          </w:p>
        </w:tc>
        <w:tc>
          <w:tcPr>
            <w:tcW w:w="1296" w:type="dxa"/>
            <w:tcBorders>
              <w:top w:val="nil"/>
              <w:left w:val="nil"/>
              <w:bottom w:val="nil"/>
              <w:right w:val="nil"/>
            </w:tcBorders>
          </w:tcPr>
          <w:p w:rsidR="00505048" w:rsidRDefault="005A0742">
            <w:pPr>
              <w:pStyle w:val="TableParagraph"/>
              <w:kinsoku w:val="0"/>
              <w:overflowPunct w:val="0"/>
              <w:spacing w:before="3"/>
              <w:ind w:left="18"/>
            </w:pPr>
            <w:r>
              <w:rPr>
                <w:spacing w:val="-1"/>
                <w:sz w:val="17"/>
                <w:szCs w:val="17"/>
              </w:rPr>
              <w:t>8432.10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44111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44112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Harrows,</w:t>
            </w:r>
            <w:r>
              <w:rPr>
                <w:spacing w:val="-8"/>
                <w:sz w:val="17"/>
                <w:szCs w:val="17"/>
              </w:rPr>
              <w:t xml:space="preserve"> </w:t>
            </w:r>
            <w:r>
              <w:rPr>
                <w:spacing w:val="-1"/>
                <w:sz w:val="17"/>
                <w:szCs w:val="17"/>
              </w:rPr>
              <w:t>scarifies,</w:t>
            </w:r>
            <w:r>
              <w:rPr>
                <w:spacing w:val="-10"/>
                <w:sz w:val="17"/>
                <w:szCs w:val="17"/>
              </w:rPr>
              <w:t xml:space="preserve"> </w:t>
            </w:r>
            <w:r>
              <w:rPr>
                <w:spacing w:val="-1"/>
                <w:sz w:val="17"/>
                <w:szCs w:val="17"/>
              </w:rPr>
              <w:t>cultivators,</w:t>
            </w:r>
            <w:r>
              <w:rPr>
                <w:spacing w:val="-7"/>
                <w:sz w:val="17"/>
                <w:szCs w:val="17"/>
              </w:rPr>
              <w:t xml:space="preserve"> </w:t>
            </w:r>
            <w:proofErr w:type="spellStart"/>
            <w:r>
              <w:rPr>
                <w:spacing w:val="-1"/>
                <w:sz w:val="17"/>
                <w:szCs w:val="17"/>
              </w:rPr>
              <w:t>weeders</w:t>
            </w:r>
            <w:proofErr w:type="spellEnd"/>
            <w:r>
              <w:rPr>
                <w:spacing w:val="-5"/>
                <w:sz w:val="17"/>
                <w:szCs w:val="17"/>
              </w:rPr>
              <w:t xml:space="preserve"> </w:t>
            </w:r>
            <w:r>
              <w:rPr>
                <w:sz w:val="17"/>
                <w:szCs w:val="17"/>
              </w:rPr>
              <w:t>and</w:t>
            </w:r>
            <w:r>
              <w:rPr>
                <w:spacing w:val="-8"/>
                <w:sz w:val="17"/>
                <w:szCs w:val="17"/>
              </w:rPr>
              <w:t xml:space="preserve"> </w:t>
            </w:r>
            <w:r>
              <w:rPr>
                <w:spacing w:val="-2"/>
                <w:sz w:val="17"/>
                <w:szCs w:val="17"/>
              </w:rPr>
              <w:t>hoes</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8432.21,</w:t>
            </w:r>
            <w:r>
              <w:rPr>
                <w:spacing w:val="-10"/>
                <w:sz w:val="17"/>
                <w:szCs w:val="17"/>
              </w:rPr>
              <w:t xml:space="preserve"> </w:t>
            </w:r>
            <w:r>
              <w:rPr>
                <w:spacing w:val="-1"/>
                <w:sz w:val="17"/>
                <w:szCs w:val="17"/>
              </w:rPr>
              <w:t>.29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44113</w:t>
            </w:r>
          </w:p>
        </w:tc>
        <w:tc>
          <w:tcPr>
            <w:tcW w:w="3682"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Seeders</w:t>
            </w:r>
            <w:proofErr w:type="spellEnd"/>
            <w:r>
              <w:rPr>
                <w:spacing w:val="-1"/>
                <w:sz w:val="17"/>
                <w:szCs w:val="17"/>
              </w:rPr>
              <w:t>,</w:t>
            </w:r>
            <w:r>
              <w:rPr>
                <w:spacing w:val="-9"/>
                <w:sz w:val="17"/>
                <w:szCs w:val="17"/>
              </w:rPr>
              <w:t xml:space="preserve"> </w:t>
            </w:r>
            <w:r>
              <w:rPr>
                <w:spacing w:val="-1"/>
                <w:sz w:val="17"/>
                <w:szCs w:val="17"/>
              </w:rPr>
              <w:t>planters</w:t>
            </w:r>
            <w:r>
              <w:rPr>
                <w:spacing w:val="-8"/>
                <w:sz w:val="17"/>
                <w:szCs w:val="17"/>
              </w:rPr>
              <w:t xml:space="preserve"> </w:t>
            </w:r>
            <w:r>
              <w:rPr>
                <w:spacing w:val="-1"/>
                <w:sz w:val="17"/>
                <w:szCs w:val="17"/>
              </w:rPr>
              <w:t>and</w:t>
            </w:r>
            <w:r>
              <w:rPr>
                <w:spacing w:val="-9"/>
                <w:sz w:val="17"/>
                <w:szCs w:val="17"/>
              </w:rPr>
              <w:t xml:space="preserve"> </w:t>
            </w:r>
            <w:proofErr w:type="spellStart"/>
            <w:r>
              <w:rPr>
                <w:spacing w:val="-1"/>
                <w:sz w:val="17"/>
                <w:szCs w:val="17"/>
              </w:rPr>
              <w:t>transplanters</w:t>
            </w:r>
            <w:proofErr w:type="spellEnd"/>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8432.30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44114</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Manure</w:t>
            </w:r>
            <w:r>
              <w:rPr>
                <w:spacing w:val="-10"/>
                <w:sz w:val="17"/>
                <w:szCs w:val="17"/>
              </w:rPr>
              <w:t xml:space="preserve"> </w:t>
            </w:r>
            <w:r>
              <w:rPr>
                <w:spacing w:val="-1"/>
                <w:sz w:val="17"/>
                <w:szCs w:val="17"/>
              </w:rPr>
              <w:t>spreaders</w:t>
            </w:r>
            <w:r>
              <w:rPr>
                <w:spacing w:val="-8"/>
                <w:sz w:val="17"/>
                <w:szCs w:val="17"/>
              </w:rPr>
              <w:t xml:space="preserve"> </w:t>
            </w:r>
            <w:r>
              <w:rPr>
                <w:sz w:val="17"/>
                <w:szCs w:val="17"/>
              </w:rPr>
              <w:t>and</w:t>
            </w:r>
            <w:r>
              <w:rPr>
                <w:spacing w:val="-10"/>
                <w:sz w:val="17"/>
                <w:szCs w:val="17"/>
              </w:rPr>
              <w:t xml:space="preserve"> </w:t>
            </w:r>
            <w:r>
              <w:rPr>
                <w:sz w:val="17"/>
                <w:szCs w:val="17"/>
              </w:rPr>
              <w:t>fertilizer</w:t>
            </w:r>
            <w:r>
              <w:rPr>
                <w:spacing w:val="-6"/>
                <w:sz w:val="17"/>
                <w:szCs w:val="17"/>
              </w:rPr>
              <w:t xml:space="preserve"> </w:t>
            </w:r>
            <w:r>
              <w:rPr>
                <w:spacing w:val="-1"/>
                <w:sz w:val="17"/>
                <w:szCs w:val="17"/>
              </w:rPr>
              <w:t>distributors</w:t>
            </w:r>
          </w:p>
        </w:tc>
        <w:tc>
          <w:tcPr>
            <w:tcW w:w="1296" w:type="dxa"/>
            <w:tcBorders>
              <w:top w:val="nil"/>
              <w:left w:val="nil"/>
              <w:bottom w:val="nil"/>
              <w:right w:val="nil"/>
            </w:tcBorders>
          </w:tcPr>
          <w:p w:rsidR="00505048" w:rsidRDefault="005A0742">
            <w:pPr>
              <w:pStyle w:val="TableParagraph"/>
              <w:kinsoku w:val="0"/>
              <w:overflowPunct w:val="0"/>
              <w:spacing w:before="3"/>
              <w:ind w:left="18"/>
            </w:pPr>
            <w:r>
              <w:rPr>
                <w:spacing w:val="-1"/>
                <w:sz w:val="17"/>
                <w:szCs w:val="17"/>
              </w:rPr>
              <w:t>8432.40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44114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44115</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4"/>
                <w:sz w:val="17"/>
                <w:szCs w:val="17"/>
              </w:rPr>
              <w:t xml:space="preserve"> </w:t>
            </w:r>
            <w:r>
              <w:rPr>
                <w:spacing w:val="-2"/>
                <w:sz w:val="17"/>
                <w:szCs w:val="17"/>
              </w:rPr>
              <w:t>of</w:t>
            </w:r>
            <w:r>
              <w:rPr>
                <w:spacing w:val="-6"/>
                <w:sz w:val="17"/>
                <w:szCs w:val="17"/>
              </w:rPr>
              <w:t xml:space="preserve"> </w:t>
            </w:r>
            <w:r>
              <w:rPr>
                <w:sz w:val="17"/>
                <w:szCs w:val="17"/>
              </w:rPr>
              <w:t>soil</w:t>
            </w:r>
            <w:r>
              <w:rPr>
                <w:spacing w:val="-4"/>
                <w:sz w:val="17"/>
                <w:szCs w:val="17"/>
              </w:rPr>
              <w:t xml:space="preserve"> </w:t>
            </w:r>
            <w:r>
              <w:rPr>
                <w:spacing w:val="-1"/>
                <w:sz w:val="17"/>
                <w:szCs w:val="17"/>
              </w:rPr>
              <w:t>machinery</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8432.90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44119</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z w:val="17"/>
                <w:szCs w:val="17"/>
              </w:rPr>
              <w:t>soil</w:t>
            </w:r>
            <w:r>
              <w:rPr>
                <w:spacing w:val="-7"/>
                <w:sz w:val="17"/>
                <w:szCs w:val="17"/>
              </w:rPr>
              <w:t xml:space="preserve"> </w:t>
            </w:r>
            <w:r>
              <w:rPr>
                <w:spacing w:val="-1"/>
                <w:sz w:val="17"/>
                <w:szCs w:val="17"/>
              </w:rPr>
              <w:t>machinery,</w:t>
            </w:r>
            <w:r>
              <w:rPr>
                <w:spacing w:val="-5"/>
                <w:sz w:val="17"/>
                <w:szCs w:val="17"/>
              </w:rPr>
              <w:t xml:space="preserve"> </w:t>
            </w:r>
            <w:proofErr w:type="spellStart"/>
            <w:r>
              <w:rPr>
                <w:spacing w:val="-1"/>
                <w:sz w:val="17"/>
                <w:szCs w:val="17"/>
              </w:rPr>
              <w:t>n.e.c.</w:t>
            </w:r>
            <w:proofErr w:type="spellEnd"/>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8432.80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4412</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Harvester</w:t>
            </w:r>
            <w:r>
              <w:rPr>
                <w:spacing w:val="-3"/>
                <w:sz w:val="17"/>
                <w:szCs w:val="17"/>
              </w:rPr>
              <w:t xml:space="preserve"> </w:t>
            </w:r>
            <w:r>
              <w:rPr>
                <w:spacing w:val="-1"/>
                <w:sz w:val="17"/>
                <w:szCs w:val="17"/>
              </w:rPr>
              <w:t>and</w:t>
            </w:r>
            <w:r>
              <w:rPr>
                <w:spacing w:val="-7"/>
                <w:sz w:val="17"/>
                <w:szCs w:val="17"/>
              </w:rPr>
              <w:t xml:space="preserve"> </w:t>
            </w:r>
            <w:r>
              <w:rPr>
                <w:spacing w:val="-1"/>
                <w:sz w:val="17"/>
                <w:szCs w:val="17"/>
              </w:rPr>
              <w:t>threshers;</w:t>
            </w:r>
            <w:r>
              <w:rPr>
                <w:spacing w:val="-7"/>
                <w:sz w:val="17"/>
                <w:szCs w:val="17"/>
              </w:rPr>
              <w:t xml:space="preserve"> </w:t>
            </w:r>
            <w:r>
              <w:rPr>
                <w:spacing w:val="-1"/>
                <w:sz w:val="17"/>
                <w:szCs w:val="17"/>
              </w:rPr>
              <w:t>machines</w:t>
            </w:r>
            <w:r>
              <w:rPr>
                <w:spacing w:val="-7"/>
                <w:sz w:val="17"/>
                <w:szCs w:val="17"/>
              </w:rPr>
              <w:t xml:space="preserve"> </w:t>
            </w:r>
            <w:r>
              <w:rPr>
                <w:spacing w:val="-1"/>
                <w:sz w:val="17"/>
                <w:szCs w:val="17"/>
              </w:rPr>
              <w:t>for</w:t>
            </w:r>
            <w:r>
              <w:rPr>
                <w:spacing w:val="-7"/>
                <w:sz w:val="17"/>
                <w:szCs w:val="17"/>
              </w:rPr>
              <w:t xml:space="preserve"> </w:t>
            </w:r>
            <w:r>
              <w:rPr>
                <w:spacing w:val="-1"/>
                <w:sz w:val="17"/>
                <w:szCs w:val="17"/>
              </w:rPr>
              <w:t>cleaning,</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sorting</w:t>
            </w:r>
            <w:r>
              <w:rPr>
                <w:spacing w:val="-8"/>
                <w:sz w:val="17"/>
                <w:szCs w:val="17"/>
              </w:rPr>
              <w:t xml:space="preserve"> </w:t>
            </w:r>
            <w:r>
              <w:rPr>
                <w:spacing w:val="-1"/>
                <w:sz w:val="17"/>
                <w:szCs w:val="17"/>
              </w:rPr>
              <w:t>or</w:t>
            </w:r>
            <w:r>
              <w:rPr>
                <w:spacing w:val="-5"/>
                <w:sz w:val="17"/>
                <w:szCs w:val="17"/>
              </w:rPr>
              <w:t xml:space="preserve"> </w:t>
            </w:r>
            <w:r>
              <w:rPr>
                <w:spacing w:val="-1"/>
                <w:sz w:val="17"/>
                <w:szCs w:val="17"/>
              </w:rPr>
              <w:t>grading</w:t>
            </w:r>
            <w:r>
              <w:rPr>
                <w:spacing w:val="-7"/>
                <w:sz w:val="17"/>
                <w:szCs w:val="17"/>
              </w:rPr>
              <w:t xml:space="preserve"> </w:t>
            </w:r>
            <w:r>
              <w:rPr>
                <w:spacing w:val="-1"/>
                <w:sz w:val="17"/>
                <w:szCs w:val="17"/>
              </w:rPr>
              <w:t>agricultural</w:t>
            </w:r>
            <w:r>
              <w:rPr>
                <w:spacing w:val="-8"/>
                <w:sz w:val="17"/>
                <w:szCs w:val="17"/>
              </w:rPr>
              <w:t xml:space="preserve"> </w:t>
            </w:r>
            <w:r>
              <w:rPr>
                <w:spacing w:val="-1"/>
                <w:sz w:val="17"/>
                <w:szCs w:val="17"/>
              </w:rPr>
              <w:t>products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44121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Mowers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lawns,</w:t>
            </w:r>
            <w:r>
              <w:rPr>
                <w:spacing w:val="-9"/>
                <w:sz w:val="17"/>
                <w:szCs w:val="17"/>
              </w:rPr>
              <w:t xml:space="preserve"> </w:t>
            </w:r>
            <w:r>
              <w:rPr>
                <w:spacing w:val="-1"/>
                <w:sz w:val="17"/>
                <w:szCs w:val="17"/>
              </w:rPr>
              <w:t>parks</w:t>
            </w:r>
            <w:r>
              <w:rPr>
                <w:spacing w:val="-6"/>
                <w:sz w:val="17"/>
                <w:szCs w:val="17"/>
              </w:rPr>
              <w:t xml:space="preserve"> </w:t>
            </w:r>
            <w:r>
              <w:rPr>
                <w:spacing w:val="-1"/>
                <w:sz w:val="17"/>
                <w:szCs w:val="17"/>
              </w:rPr>
              <w:t>or</w:t>
            </w:r>
            <w:r>
              <w:rPr>
                <w:spacing w:val="-4"/>
                <w:sz w:val="17"/>
                <w:szCs w:val="17"/>
              </w:rPr>
              <w:t xml:space="preserve"> </w:t>
            </w:r>
            <w:r>
              <w:rPr>
                <w:spacing w:val="-1"/>
                <w:sz w:val="17"/>
                <w:szCs w:val="17"/>
              </w:rPr>
              <w:t>sportsgrounds</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8433.11,</w:t>
            </w:r>
            <w:r>
              <w:rPr>
                <w:spacing w:val="-10"/>
                <w:sz w:val="17"/>
                <w:szCs w:val="17"/>
              </w:rPr>
              <w:t xml:space="preserve"> </w:t>
            </w:r>
            <w:r>
              <w:rPr>
                <w:spacing w:val="-1"/>
                <w:sz w:val="17"/>
                <w:szCs w:val="17"/>
              </w:rPr>
              <w:t>.19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44122</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Combine</w:t>
            </w:r>
            <w:r>
              <w:rPr>
                <w:spacing w:val="-7"/>
                <w:sz w:val="17"/>
                <w:szCs w:val="17"/>
              </w:rPr>
              <w:t xml:space="preserve"> </w:t>
            </w:r>
            <w:r>
              <w:rPr>
                <w:spacing w:val="-1"/>
                <w:sz w:val="17"/>
                <w:szCs w:val="17"/>
              </w:rPr>
              <w:t>harvester</w:t>
            </w:r>
            <w:r>
              <w:rPr>
                <w:spacing w:val="-5"/>
                <w:sz w:val="17"/>
                <w:szCs w:val="17"/>
              </w:rPr>
              <w:t xml:space="preserve"> </w:t>
            </w:r>
            <w:r>
              <w:rPr>
                <w:sz w:val="17"/>
                <w:szCs w:val="17"/>
              </w:rPr>
              <w:t>/</w:t>
            </w:r>
            <w:r>
              <w:rPr>
                <w:spacing w:val="-6"/>
                <w:sz w:val="17"/>
                <w:szCs w:val="17"/>
              </w:rPr>
              <w:t xml:space="preserve"> </w:t>
            </w:r>
            <w:r>
              <w:rPr>
                <w:spacing w:val="-1"/>
                <w:sz w:val="17"/>
                <w:szCs w:val="17"/>
              </w:rPr>
              <w:t>threshers</w:t>
            </w:r>
          </w:p>
        </w:tc>
        <w:tc>
          <w:tcPr>
            <w:tcW w:w="1296" w:type="dxa"/>
            <w:tcBorders>
              <w:top w:val="nil"/>
              <w:left w:val="nil"/>
              <w:bottom w:val="nil"/>
              <w:right w:val="nil"/>
            </w:tcBorders>
          </w:tcPr>
          <w:p w:rsidR="00505048" w:rsidRDefault="005A0742">
            <w:pPr>
              <w:pStyle w:val="TableParagraph"/>
              <w:kinsoku w:val="0"/>
              <w:overflowPunct w:val="0"/>
              <w:spacing w:before="3"/>
              <w:ind w:left="18"/>
            </w:pPr>
            <w:r>
              <w:rPr>
                <w:spacing w:val="-1"/>
                <w:sz w:val="17"/>
                <w:szCs w:val="17"/>
              </w:rPr>
              <w:t>8433.51</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44122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44123</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z w:val="17"/>
                <w:szCs w:val="17"/>
              </w:rPr>
              <w:t>mowers,</w:t>
            </w:r>
            <w:r>
              <w:rPr>
                <w:spacing w:val="-8"/>
                <w:sz w:val="17"/>
                <w:szCs w:val="17"/>
              </w:rPr>
              <w:t xml:space="preserve"> </w:t>
            </w:r>
            <w:r>
              <w:rPr>
                <w:spacing w:val="-1"/>
                <w:sz w:val="17"/>
                <w:szCs w:val="17"/>
              </w:rPr>
              <w:t>including</w:t>
            </w:r>
            <w:r>
              <w:rPr>
                <w:spacing w:val="-8"/>
                <w:sz w:val="17"/>
                <w:szCs w:val="17"/>
              </w:rPr>
              <w:t xml:space="preserve"> </w:t>
            </w:r>
            <w:r>
              <w:rPr>
                <w:sz w:val="17"/>
                <w:szCs w:val="17"/>
              </w:rPr>
              <w:t>cutter</w:t>
            </w:r>
            <w:r>
              <w:rPr>
                <w:spacing w:val="-4"/>
                <w:sz w:val="17"/>
                <w:szCs w:val="17"/>
              </w:rPr>
              <w:t xml:space="preserve"> </w:t>
            </w:r>
            <w:r>
              <w:rPr>
                <w:spacing w:val="-1"/>
                <w:sz w:val="17"/>
                <w:szCs w:val="17"/>
              </w:rPr>
              <w:t>bars</w:t>
            </w:r>
            <w:r>
              <w:rPr>
                <w:spacing w:val="-6"/>
                <w:sz w:val="17"/>
                <w:szCs w:val="17"/>
              </w:rPr>
              <w:t xml:space="preserve"> </w:t>
            </w:r>
            <w:r>
              <w:rPr>
                <w:sz w:val="17"/>
                <w:szCs w:val="17"/>
              </w:rPr>
              <w:t>for</w:t>
            </w:r>
            <w:r>
              <w:rPr>
                <w:spacing w:val="-6"/>
                <w:sz w:val="17"/>
                <w:szCs w:val="17"/>
              </w:rPr>
              <w:t xml:space="preserve"> </w:t>
            </w:r>
            <w:r>
              <w:rPr>
                <w:spacing w:val="-1"/>
                <w:sz w:val="17"/>
                <w:szCs w:val="17"/>
              </w:rPr>
              <w:t>tractor</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8433.20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mounting</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44124</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9"/>
                <w:sz w:val="17"/>
                <w:szCs w:val="17"/>
              </w:rPr>
              <w:t xml:space="preserve"> </w:t>
            </w:r>
            <w:r>
              <w:rPr>
                <w:spacing w:val="-1"/>
                <w:sz w:val="17"/>
                <w:szCs w:val="17"/>
              </w:rPr>
              <w:t>haymaking</w:t>
            </w:r>
            <w:r>
              <w:rPr>
                <w:spacing w:val="-7"/>
                <w:sz w:val="17"/>
                <w:szCs w:val="17"/>
              </w:rPr>
              <w:t xml:space="preserve"> </w:t>
            </w:r>
            <w:r>
              <w:rPr>
                <w:spacing w:val="-1"/>
                <w:sz w:val="17"/>
                <w:szCs w:val="17"/>
              </w:rPr>
              <w:t>machinery</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8433.30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44125</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Straw</w:t>
            </w:r>
            <w:r>
              <w:rPr>
                <w:spacing w:val="-5"/>
                <w:sz w:val="17"/>
                <w:szCs w:val="17"/>
              </w:rPr>
              <w:t xml:space="preserve"> </w:t>
            </w:r>
            <w:r>
              <w:rPr>
                <w:spacing w:val="-3"/>
                <w:sz w:val="17"/>
                <w:szCs w:val="17"/>
              </w:rPr>
              <w:t>or</w:t>
            </w:r>
            <w:r>
              <w:rPr>
                <w:spacing w:val="-4"/>
                <w:sz w:val="17"/>
                <w:szCs w:val="17"/>
              </w:rPr>
              <w:t xml:space="preserve"> </w:t>
            </w:r>
            <w:r>
              <w:rPr>
                <w:spacing w:val="-1"/>
                <w:sz w:val="17"/>
                <w:szCs w:val="17"/>
              </w:rPr>
              <w:t>fodder</w:t>
            </w:r>
            <w:r>
              <w:rPr>
                <w:spacing w:val="-4"/>
                <w:sz w:val="17"/>
                <w:szCs w:val="17"/>
              </w:rPr>
              <w:t xml:space="preserve"> </w:t>
            </w:r>
            <w:r>
              <w:rPr>
                <w:spacing w:val="-1"/>
                <w:sz w:val="17"/>
                <w:szCs w:val="17"/>
              </w:rPr>
              <w:t>balers,</w:t>
            </w:r>
            <w:r>
              <w:rPr>
                <w:spacing w:val="-4"/>
                <w:sz w:val="17"/>
                <w:szCs w:val="17"/>
              </w:rPr>
              <w:t xml:space="preserve"> </w:t>
            </w:r>
            <w:r>
              <w:rPr>
                <w:spacing w:val="-1"/>
                <w:sz w:val="17"/>
                <w:szCs w:val="17"/>
              </w:rPr>
              <w:t>including</w:t>
            </w:r>
            <w:r>
              <w:rPr>
                <w:spacing w:val="-5"/>
                <w:sz w:val="17"/>
                <w:szCs w:val="17"/>
              </w:rPr>
              <w:t xml:space="preserve"> </w:t>
            </w:r>
            <w:r>
              <w:rPr>
                <w:spacing w:val="-1"/>
                <w:sz w:val="17"/>
                <w:szCs w:val="17"/>
              </w:rPr>
              <w:t>pickup</w:t>
            </w:r>
            <w:r>
              <w:rPr>
                <w:spacing w:val="-8"/>
                <w:sz w:val="17"/>
                <w:szCs w:val="17"/>
              </w:rPr>
              <w:t xml:space="preserve"> </w:t>
            </w:r>
            <w:r>
              <w:rPr>
                <w:spacing w:val="-1"/>
                <w:sz w:val="17"/>
                <w:szCs w:val="17"/>
              </w:rPr>
              <w:t>balers</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8433.40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44125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44126</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Root</w:t>
            </w:r>
            <w:r>
              <w:rPr>
                <w:spacing w:val="-5"/>
                <w:sz w:val="17"/>
                <w:szCs w:val="17"/>
              </w:rPr>
              <w:t xml:space="preserve"> </w:t>
            </w:r>
            <w:r>
              <w:rPr>
                <w:spacing w:val="-2"/>
                <w:sz w:val="17"/>
                <w:szCs w:val="17"/>
              </w:rPr>
              <w:t xml:space="preserve">or </w:t>
            </w:r>
            <w:r>
              <w:rPr>
                <w:spacing w:val="-1"/>
                <w:sz w:val="17"/>
                <w:szCs w:val="17"/>
              </w:rPr>
              <w:t>tuber</w:t>
            </w:r>
            <w:r>
              <w:rPr>
                <w:spacing w:val="-4"/>
                <w:sz w:val="17"/>
                <w:szCs w:val="17"/>
              </w:rPr>
              <w:t xml:space="preserve"> </w:t>
            </w:r>
            <w:r>
              <w:rPr>
                <w:spacing w:val="-1"/>
                <w:sz w:val="17"/>
                <w:szCs w:val="17"/>
              </w:rPr>
              <w:t>harvesting</w:t>
            </w:r>
            <w:r>
              <w:rPr>
                <w:spacing w:val="-8"/>
                <w:sz w:val="17"/>
                <w:szCs w:val="17"/>
              </w:rPr>
              <w:t xml:space="preserve"> </w:t>
            </w:r>
            <w:r>
              <w:rPr>
                <w:spacing w:val="-1"/>
                <w:sz w:val="17"/>
                <w:szCs w:val="17"/>
              </w:rPr>
              <w:t>machines</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8433.53</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44126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44127</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Machines</w:t>
            </w:r>
            <w:r>
              <w:rPr>
                <w:spacing w:val="-6"/>
                <w:sz w:val="17"/>
                <w:szCs w:val="17"/>
              </w:rPr>
              <w:t xml:space="preserve"> </w:t>
            </w:r>
            <w:r>
              <w:rPr>
                <w:sz w:val="17"/>
                <w:szCs w:val="17"/>
              </w:rPr>
              <w:t>for</w:t>
            </w:r>
            <w:r>
              <w:rPr>
                <w:spacing w:val="-6"/>
                <w:sz w:val="17"/>
                <w:szCs w:val="17"/>
              </w:rPr>
              <w:t xml:space="preserve"> </w:t>
            </w:r>
            <w:r>
              <w:rPr>
                <w:spacing w:val="-1"/>
                <w:sz w:val="17"/>
                <w:szCs w:val="17"/>
              </w:rPr>
              <w:t>cleaning,</w:t>
            </w:r>
            <w:r>
              <w:rPr>
                <w:spacing w:val="-5"/>
                <w:sz w:val="17"/>
                <w:szCs w:val="17"/>
              </w:rPr>
              <w:t xml:space="preserve"> </w:t>
            </w:r>
            <w:r>
              <w:rPr>
                <w:spacing w:val="-1"/>
                <w:sz w:val="17"/>
                <w:szCs w:val="17"/>
              </w:rPr>
              <w:t>sorting</w:t>
            </w:r>
            <w:r>
              <w:rPr>
                <w:spacing w:val="-7"/>
                <w:sz w:val="17"/>
                <w:szCs w:val="17"/>
              </w:rPr>
              <w:t xml:space="preserve"> </w:t>
            </w:r>
            <w:r>
              <w:rPr>
                <w:spacing w:val="-1"/>
                <w:sz w:val="17"/>
                <w:szCs w:val="17"/>
              </w:rPr>
              <w:t>or</w:t>
            </w:r>
            <w:r>
              <w:rPr>
                <w:spacing w:val="-6"/>
                <w:sz w:val="17"/>
                <w:szCs w:val="17"/>
              </w:rPr>
              <w:t xml:space="preserve"> </w:t>
            </w:r>
            <w:r>
              <w:rPr>
                <w:spacing w:val="-1"/>
                <w:sz w:val="17"/>
                <w:szCs w:val="17"/>
              </w:rPr>
              <w:t>grading</w:t>
            </w:r>
            <w:r>
              <w:rPr>
                <w:spacing w:val="-6"/>
                <w:sz w:val="17"/>
                <w:szCs w:val="17"/>
              </w:rPr>
              <w:t xml:space="preserve"> </w:t>
            </w:r>
            <w:r>
              <w:rPr>
                <w:spacing w:val="-1"/>
                <w:sz w:val="17"/>
                <w:szCs w:val="17"/>
              </w:rPr>
              <w:t>eggs,</w:t>
            </w:r>
          </w:p>
        </w:tc>
        <w:tc>
          <w:tcPr>
            <w:tcW w:w="1296" w:type="dxa"/>
            <w:tcBorders>
              <w:top w:val="nil"/>
              <w:left w:val="nil"/>
              <w:bottom w:val="nil"/>
              <w:right w:val="nil"/>
            </w:tcBorders>
          </w:tcPr>
          <w:p w:rsidR="00505048" w:rsidRDefault="005A0742">
            <w:pPr>
              <w:pStyle w:val="TableParagraph"/>
              <w:kinsoku w:val="0"/>
              <w:overflowPunct w:val="0"/>
              <w:spacing w:before="3"/>
              <w:ind w:left="18"/>
            </w:pPr>
            <w:r>
              <w:rPr>
                <w:spacing w:val="-1"/>
                <w:sz w:val="17"/>
                <w:szCs w:val="17"/>
              </w:rPr>
              <w:t>8433.60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44127</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fruits</w:t>
            </w:r>
            <w:r>
              <w:rPr>
                <w:spacing w:val="-5"/>
                <w:sz w:val="17"/>
                <w:szCs w:val="17"/>
              </w:rPr>
              <w:t xml:space="preserve"> </w:t>
            </w:r>
            <w:r>
              <w:rPr>
                <w:spacing w:val="-2"/>
                <w:sz w:val="17"/>
                <w:szCs w:val="17"/>
              </w:rPr>
              <w:t>or</w:t>
            </w:r>
            <w:r>
              <w:rPr>
                <w:spacing w:val="-5"/>
                <w:sz w:val="17"/>
                <w:szCs w:val="17"/>
              </w:rPr>
              <w:t xml:space="preserve"> </w:t>
            </w:r>
            <w:r>
              <w:rPr>
                <w:spacing w:val="-1"/>
                <w:sz w:val="17"/>
                <w:szCs w:val="17"/>
              </w:rPr>
              <w:t>other</w:t>
            </w:r>
            <w:r>
              <w:rPr>
                <w:spacing w:val="-6"/>
                <w:sz w:val="17"/>
                <w:szCs w:val="17"/>
              </w:rPr>
              <w:t xml:space="preserve"> </w:t>
            </w:r>
            <w:r>
              <w:rPr>
                <w:spacing w:val="-1"/>
                <w:sz w:val="17"/>
                <w:szCs w:val="17"/>
              </w:rPr>
              <w:t>agricultural</w:t>
            </w:r>
            <w:r>
              <w:rPr>
                <w:spacing w:val="-6"/>
                <w:sz w:val="17"/>
                <w:szCs w:val="17"/>
              </w:rPr>
              <w:t xml:space="preserve"> </w:t>
            </w:r>
            <w:r>
              <w:rPr>
                <w:spacing w:val="-1"/>
                <w:sz w:val="17"/>
                <w:szCs w:val="17"/>
              </w:rPr>
              <w:t>produce</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44128</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Machines</w:t>
            </w:r>
            <w:r>
              <w:rPr>
                <w:spacing w:val="-6"/>
                <w:sz w:val="17"/>
                <w:szCs w:val="17"/>
              </w:rPr>
              <w:t xml:space="preserve"> </w:t>
            </w:r>
            <w:r>
              <w:rPr>
                <w:sz w:val="17"/>
                <w:szCs w:val="17"/>
              </w:rPr>
              <w:t>for</w:t>
            </w:r>
            <w:r>
              <w:rPr>
                <w:spacing w:val="-6"/>
                <w:sz w:val="17"/>
                <w:szCs w:val="17"/>
              </w:rPr>
              <w:t xml:space="preserve"> </w:t>
            </w:r>
            <w:r>
              <w:rPr>
                <w:spacing w:val="-1"/>
                <w:sz w:val="17"/>
                <w:szCs w:val="17"/>
              </w:rPr>
              <w:t>cleaning,</w:t>
            </w:r>
            <w:r>
              <w:rPr>
                <w:spacing w:val="-4"/>
                <w:sz w:val="17"/>
                <w:szCs w:val="17"/>
              </w:rPr>
              <w:t xml:space="preserve"> </w:t>
            </w:r>
            <w:r>
              <w:rPr>
                <w:spacing w:val="-1"/>
                <w:sz w:val="17"/>
                <w:szCs w:val="17"/>
              </w:rPr>
              <w:t>sorting</w:t>
            </w:r>
            <w:r>
              <w:rPr>
                <w:spacing w:val="-8"/>
                <w:sz w:val="17"/>
                <w:szCs w:val="17"/>
              </w:rPr>
              <w:t xml:space="preserve"> </w:t>
            </w:r>
            <w:r>
              <w:rPr>
                <w:spacing w:val="-1"/>
                <w:sz w:val="17"/>
                <w:szCs w:val="17"/>
              </w:rPr>
              <w:t>or</w:t>
            </w:r>
            <w:r>
              <w:rPr>
                <w:spacing w:val="-6"/>
                <w:sz w:val="17"/>
                <w:szCs w:val="17"/>
              </w:rPr>
              <w:t xml:space="preserve"> </w:t>
            </w:r>
            <w:r>
              <w:rPr>
                <w:spacing w:val="-1"/>
                <w:sz w:val="17"/>
                <w:szCs w:val="17"/>
              </w:rPr>
              <w:t>grading</w:t>
            </w:r>
            <w:r>
              <w:rPr>
                <w:spacing w:val="-6"/>
                <w:sz w:val="17"/>
                <w:szCs w:val="17"/>
              </w:rPr>
              <w:t xml:space="preserve"> </w:t>
            </w:r>
            <w:r>
              <w:rPr>
                <w:spacing w:val="-1"/>
                <w:sz w:val="17"/>
                <w:szCs w:val="17"/>
              </w:rPr>
              <w:t>seed,</w:t>
            </w:r>
          </w:p>
        </w:tc>
        <w:tc>
          <w:tcPr>
            <w:tcW w:w="1296" w:type="dxa"/>
            <w:tcBorders>
              <w:top w:val="nil"/>
              <w:left w:val="nil"/>
              <w:bottom w:val="nil"/>
              <w:right w:val="nil"/>
            </w:tcBorders>
          </w:tcPr>
          <w:p w:rsidR="00505048" w:rsidRDefault="005A0742">
            <w:pPr>
              <w:pStyle w:val="TableParagraph"/>
              <w:kinsoku w:val="0"/>
              <w:overflowPunct w:val="0"/>
              <w:spacing w:before="3"/>
              <w:ind w:left="18"/>
            </w:pPr>
            <w:r>
              <w:rPr>
                <w:spacing w:val="-1"/>
                <w:sz w:val="17"/>
                <w:szCs w:val="17"/>
              </w:rPr>
              <w:t>8437.10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44128</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2825</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grain</w:t>
            </w:r>
            <w:r>
              <w:rPr>
                <w:spacing w:val="-7"/>
                <w:sz w:val="17"/>
                <w:szCs w:val="17"/>
              </w:rPr>
              <w:t xml:space="preserve"> </w:t>
            </w:r>
            <w:r>
              <w:rPr>
                <w:spacing w:val="-2"/>
                <w:sz w:val="17"/>
                <w:szCs w:val="17"/>
              </w:rPr>
              <w:t>or</w:t>
            </w:r>
            <w:r>
              <w:rPr>
                <w:spacing w:val="-5"/>
                <w:sz w:val="17"/>
                <w:szCs w:val="17"/>
              </w:rPr>
              <w:t xml:space="preserve"> </w:t>
            </w:r>
            <w:r>
              <w:rPr>
                <w:spacing w:val="-1"/>
                <w:sz w:val="17"/>
                <w:szCs w:val="17"/>
              </w:rPr>
              <w:t>dried</w:t>
            </w:r>
            <w:r>
              <w:rPr>
                <w:spacing w:val="-7"/>
                <w:sz w:val="17"/>
                <w:szCs w:val="17"/>
              </w:rPr>
              <w:t xml:space="preserve"> </w:t>
            </w:r>
            <w:r>
              <w:rPr>
                <w:spacing w:val="-1"/>
                <w:sz w:val="17"/>
                <w:szCs w:val="17"/>
              </w:rPr>
              <w:t>leguminous</w:t>
            </w:r>
            <w:r>
              <w:rPr>
                <w:spacing w:val="-5"/>
                <w:sz w:val="17"/>
                <w:szCs w:val="17"/>
              </w:rPr>
              <w:t xml:space="preserve"> </w:t>
            </w:r>
            <w:r>
              <w:rPr>
                <w:spacing w:val="-1"/>
                <w:sz w:val="17"/>
                <w:szCs w:val="17"/>
              </w:rPr>
              <w:t>vegetables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44129</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harvesting</w:t>
            </w:r>
            <w:r>
              <w:rPr>
                <w:spacing w:val="-9"/>
                <w:sz w:val="17"/>
                <w:szCs w:val="17"/>
              </w:rPr>
              <w:t xml:space="preserve"> </w:t>
            </w:r>
            <w:r>
              <w:rPr>
                <w:sz w:val="17"/>
                <w:szCs w:val="17"/>
              </w:rPr>
              <w:t>and</w:t>
            </w:r>
            <w:r>
              <w:rPr>
                <w:spacing w:val="-7"/>
                <w:sz w:val="17"/>
                <w:szCs w:val="17"/>
              </w:rPr>
              <w:t xml:space="preserve"> </w:t>
            </w:r>
            <w:r>
              <w:rPr>
                <w:spacing w:val="-1"/>
                <w:sz w:val="17"/>
                <w:szCs w:val="17"/>
              </w:rPr>
              <w:t>threshing</w:t>
            </w:r>
            <w:r>
              <w:rPr>
                <w:spacing w:val="-5"/>
                <w:sz w:val="17"/>
                <w:szCs w:val="17"/>
              </w:rPr>
              <w:t xml:space="preserve"> </w:t>
            </w:r>
            <w:r>
              <w:rPr>
                <w:spacing w:val="-1"/>
                <w:sz w:val="17"/>
                <w:szCs w:val="17"/>
              </w:rPr>
              <w:t>machinery,</w:t>
            </w:r>
            <w:r>
              <w:rPr>
                <w:spacing w:val="-7"/>
                <w:sz w:val="17"/>
                <w:szCs w:val="17"/>
              </w:rPr>
              <w:t xml:space="preserve"> </w:t>
            </w:r>
            <w:proofErr w:type="spellStart"/>
            <w:r>
              <w:rPr>
                <w:spacing w:val="-1"/>
                <w:sz w:val="17"/>
                <w:szCs w:val="17"/>
              </w:rPr>
              <w:t>n.e.c.</w:t>
            </w:r>
            <w:proofErr w:type="spellEnd"/>
            <w:r>
              <w:rPr>
                <w:spacing w:val="-1"/>
                <w:sz w:val="17"/>
                <w:szCs w:val="17"/>
              </w:rPr>
              <w:t>;</w:t>
            </w:r>
          </w:p>
        </w:tc>
        <w:tc>
          <w:tcPr>
            <w:tcW w:w="1296" w:type="dxa"/>
            <w:tcBorders>
              <w:top w:val="nil"/>
              <w:left w:val="nil"/>
              <w:bottom w:val="nil"/>
              <w:right w:val="nil"/>
            </w:tcBorders>
          </w:tcPr>
          <w:p w:rsidR="00505048" w:rsidRDefault="005A0742">
            <w:pPr>
              <w:pStyle w:val="TableParagraph"/>
              <w:kinsoku w:val="0"/>
              <w:overflowPunct w:val="0"/>
              <w:spacing w:before="3"/>
              <w:ind w:left="18"/>
            </w:pPr>
            <w:r>
              <w:rPr>
                <w:spacing w:val="-1"/>
                <w:sz w:val="17"/>
                <w:szCs w:val="17"/>
              </w:rPr>
              <w:t>8433.52,</w:t>
            </w:r>
            <w:r>
              <w:rPr>
                <w:spacing w:val="-13"/>
                <w:sz w:val="17"/>
                <w:szCs w:val="17"/>
              </w:rPr>
              <w:t xml:space="preserve"> </w:t>
            </w:r>
            <w:r>
              <w:rPr>
                <w:spacing w:val="-1"/>
                <w:sz w:val="17"/>
                <w:szCs w:val="17"/>
              </w:rPr>
              <w:t>8433.59,</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44129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2821</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parts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harvesting,</w:t>
            </w:r>
            <w:r>
              <w:rPr>
                <w:spacing w:val="-5"/>
                <w:sz w:val="17"/>
                <w:szCs w:val="17"/>
              </w:rPr>
              <w:t xml:space="preserve"> </w:t>
            </w:r>
            <w:r>
              <w:rPr>
                <w:sz w:val="17"/>
                <w:szCs w:val="17"/>
              </w:rPr>
              <w:t>threshing</w:t>
            </w:r>
            <w:r>
              <w:rPr>
                <w:spacing w:val="-8"/>
                <w:sz w:val="17"/>
                <w:szCs w:val="17"/>
              </w:rPr>
              <w:t xml:space="preserve"> </w:t>
            </w:r>
            <w:r>
              <w:rPr>
                <w:spacing w:val="-1"/>
                <w:sz w:val="17"/>
                <w:szCs w:val="17"/>
              </w:rPr>
              <w:t>and</w:t>
            </w:r>
            <w:r>
              <w:rPr>
                <w:spacing w:val="-6"/>
                <w:sz w:val="17"/>
                <w:szCs w:val="17"/>
              </w:rPr>
              <w:t xml:space="preserve"> </w:t>
            </w:r>
            <w:r>
              <w:rPr>
                <w:spacing w:val="-1"/>
                <w:sz w:val="17"/>
                <w:szCs w:val="17"/>
              </w:rPr>
              <w:t>grading</w:t>
            </w:r>
          </w:p>
        </w:tc>
        <w:tc>
          <w:tcPr>
            <w:tcW w:w="1296" w:type="dxa"/>
            <w:tcBorders>
              <w:top w:val="nil"/>
              <w:left w:val="nil"/>
              <w:bottom w:val="nil"/>
              <w:right w:val="nil"/>
            </w:tcBorders>
          </w:tcPr>
          <w:p w:rsidR="00505048" w:rsidRDefault="005A0742">
            <w:pPr>
              <w:pStyle w:val="TableParagraph"/>
              <w:kinsoku w:val="0"/>
              <w:overflowPunct w:val="0"/>
              <w:spacing w:line="187" w:lineRule="exact"/>
              <w:ind w:left="18"/>
            </w:pPr>
            <w:r>
              <w:rPr>
                <w:spacing w:val="-1"/>
                <w:sz w:val="17"/>
                <w:szCs w:val="17"/>
              </w:rPr>
              <w:t>8433.90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4413</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Milking</w:t>
            </w:r>
            <w:r>
              <w:rPr>
                <w:spacing w:val="-7"/>
                <w:sz w:val="17"/>
                <w:szCs w:val="17"/>
              </w:rPr>
              <w:t xml:space="preserve"> </w:t>
            </w:r>
            <w:r>
              <w:rPr>
                <w:spacing w:val="-1"/>
                <w:sz w:val="17"/>
                <w:szCs w:val="17"/>
              </w:rPr>
              <w:t>and</w:t>
            </w:r>
            <w:r>
              <w:rPr>
                <w:spacing w:val="-7"/>
                <w:sz w:val="17"/>
                <w:szCs w:val="17"/>
              </w:rPr>
              <w:t xml:space="preserve"> </w:t>
            </w:r>
            <w:r>
              <w:rPr>
                <w:spacing w:val="-1"/>
                <w:sz w:val="17"/>
                <w:szCs w:val="17"/>
              </w:rPr>
              <w:t>dairy</w:t>
            </w:r>
            <w:r>
              <w:rPr>
                <w:spacing w:val="-6"/>
                <w:sz w:val="17"/>
                <w:szCs w:val="17"/>
              </w:rPr>
              <w:t xml:space="preserve"> </w:t>
            </w:r>
            <w:r>
              <w:rPr>
                <w:spacing w:val="-1"/>
                <w:sz w:val="17"/>
                <w:szCs w:val="17"/>
              </w:rPr>
              <w:t>machines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44131</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Milking</w:t>
            </w:r>
            <w:r>
              <w:rPr>
                <w:spacing w:val="-13"/>
                <w:sz w:val="17"/>
                <w:szCs w:val="17"/>
              </w:rPr>
              <w:t xml:space="preserve"> </w:t>
            </w:r>
            <w:r>
              <w:rPr>
                <w:spacing w:val="-1"/>
                <w:sz w:val="17"/>
                <w:szCs w:val="17"/>
              </w:rPr>
              <w:t>machines</w:t>
            </w:r>
          </w:p>
        </w:tc>
        <w:tc>
          <w:tcPr>
            <w:tcW w:w="1296" w:type="dxa"/>
            <w:tcBorders>
              <w:top w:val="nil"/>
              <w:left w:val="nil"/>
              <w:bottom w:val="nil"/>
              <w:right w:val="nil"/>
            </w:tcBorders>
          </w:tcPr>
          <w:p w:rsidR="00505048" w:rsidRDefault="005A0742">
            <w:pPr>
              <w:pStyle w:val="TableParagraph"/>
              <w:kinsoku w:val="0"/>
              <w:overflowPunct w:val="0"/>
              <w:spacing w:before="3"/>
              <w:ind w:left="18"/>
            </w:pPr>
            <w:r>
              <w:rPr>
                <w:spacing w:val="-1"/>
                <w:sz w:val="17"/>
                <w:szCs w:val="17"/>
              </w:rPr>
              <w:t>8434.10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44131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44132</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Dairy</w:t>
            </w:r>
            <w:r>
              <w:rPr>
                <w:spacing w:val="-12"/>
                <w:sz w:val="17"/>
                <w:szCs w:val="17"/>
              </w:rPr>
              <w:t xml:space="preserve"> </w:t>
            </w:r>
            <w:r>
              <w:rPr>
                <w:spacing w:val="-1"/>
                <w:sz w:val="17"/>
                <w:szCs w:val="17"/>
              </w:rPr>
              <w:t>machinery</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8434.20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2825</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44139</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4"/>
                <w:sz w:val="17"/>
                <w:szCs w:val="17"/>
              </w:rPr>
              <w:t xml:space="preserve"> </w:t>
            </w:r>
            <w:r>
              <w:rPr>
                <w:spacing w:val="-2"/>
                <w:sz w:val="17"/>
                <w:szCs w:val="17"/>
              </w:rPr>
              <w:t>of</w:t>
            </w:r>
            <w:r>
              <w:rPr>
                <w:spacing w:val="-4"/>
                <w:sz w:val="17"/>
                <w:szCs w:val="17"/>
              </w:rPr>
              <w:t xml:space="preserve"> </w:t>
            </w:r>
            <w:r>
              <w:rPr>
                <w:spacing w:val="-1"/>
                <w:sz w:val="17"/>
                <w:szCs w:val="17"/>
              </w:rPr>
              <w:t>milking</w:t>
            </w:r>
            <w:r>
              <w:rPr>
                <w:spacing w:val="-7"/>
                <w:sz w:val="17"/>
                <w:szCs w:val="17"/>
              </w:rPr>
              <w:t xml:space="preserve"> </w:t>
            </w:r>
            <w:r>
              <w:rPr>
                <w:sz w:val="17"/>
                <w:szCs w:val="17"/>
              </w:rPr>
              <w:t>and</w:t>
            </w:r>
            <w:r>
              <w:rPr>
                <w:spacing w:val="-5"/>
                <w:sz w:val="17"/>
                <w:szCs w:val="17"/>
              </w:rPr>
              <w:t xml:space="preserve"> </w:t>
            </w:r>
            <w:r>
              <w:rPr>
                <w:sz w:val="17"/>
                <w:szCs w:val="17"/>
              </w:rPr>
              <w:t>dairy</w:t>
            </w:r>
            <w:r>
              <w:rPr>
                <w:spacing w:val="-9"/>
                <w:sz w:val="17"/>
                <w:szCs w:val="17"/>
              </w:rPr>
              <w:t xml:space="preserve"> </w:t>
            </w:r>
            <w:r>
              <w:rPr>
                <w:spacing w:val="-1"/>
                <w:sz w:val="17"/>
                <w:szCs w:val="17"/>
              </w:rPr>
              <w:t>machines,</w:t>
            </w:r>
            <w:r>
              <w:rPr>
                <w:spacing w:val="-4"/>
                <w:sz w:val="17"/>
                <w:szCs w:val="17"/>
              </w:rPr>
              <w:t xml:space="preserve"> </w:t>
            </w:r>
            <w:proofErr w:type="spellStart"/>
            <w:r>
              <w:rPr>
                <w:spacing w:val="-1"/>
                <w:sz w:val="17"/>
                <w:szCs w:val="17"/>
              </w:rPr>
              <w:t>n.e.c.</w:t>
            </w:r>
            <w:proofErr w:type="spellEnd"/>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8434.90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44139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05048"/>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2825</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4414</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Agricultural</w:t>
            </w:r>
            <w:r>
              <w:rPr>
                <w:spacing w:val="-18"/>
                <w:sz w:val="17"/>
                <w:szCs w:val="17"/>
              </w:rPr>
              <w:t xml:space="preserve"> </w:t>
            </w:r>
            <w:r>
              <w:rPr>
                <w:spacing w:val="-1"/>
                <w:sz w:val="17"/>
                <w:szCs w:val="17"/>
              </w:rPr>
              <w:t>tractors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44141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Pedestrian</w:t>
            </w:r>
            <w:r>
              <w:rPr>
                <w:spacing w:val="-15"/>
                <w:sz w:val="17"/>
                <w:szCs w:val="17"/>
              </w:rPr>
              <w:t xml:space="preserve"> </w:t>
            </w:r>
            <w:r>
              <w:rPr>
                <w:spacing w:val="-1"/>
                <w:sz w:val="17"/>
                <w:szCs w:val="17"/>
              </w:rPr>
              <w:t>controlled</w:t>
            </w:r>
            <w:r>
              <w:rPr>
                <w:spacing w:val="-11"/>
                <w:sz w:val="17"/>
                <w:szCs w:val="17"/>
              </w:rPr>
              <w:t xml:space="preserve"> </w:t>
            </w:r>
            <w:r>
              <w:rPr>
                <w:spacing w:val="-1"/>
                <w:sz w:val="17"/>
                <w:szCs w:val="17"/>
              </w:rPr>
              <w:t>tractors</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8701.10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44142</w:t>
            </w:r>
          </w:p>
        </w:tc>
        <w:tc>
          <w:tcPr>
            <w:tcW w:w="368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Track-laying</w:t>
            </w:r>
            <w:r>
              <w:rPr>
                <w:spacing w:val="-15"/>
                <w:sz w:val="17"/>
                <w:szCs w:val="17"/>
              </w:rPr>
              <w:t xml:space="preserve"> </w:t>
            </w:r>
            <w:r>
              <w:rPr>
                <w:sz w:val="17"/>
                <w:szCs w:val="17"/>
              </w:rPr>
              <w:t>tractors</w:t>
            </w:r>
          </w:p>
        </w:tc>
        <w:tc>
          <w:tcPr>
            <w:tcW w:w="1296" w:type="dxa"/>
            <w:tcBorders>
              <w:top w:val="nil"/>
              <w:left w:val="nil"/>
              <w:bottom w:val="nil"/>
              <w:right w:val="nil"/>
            </w:tcBorders>
          </w:tcPr>
          <w:p w:rsidR="00505048" w:rsidRDefault="005A0742">
            <w:pPr>
              <w:pStyle w:val="TableParagraph"/>
              <w:kinsoku w:val="0"/>
              <w:overflowPunct w:val="0"/>
              <w:spacing w:before="3"/>
              <w:ind w:left="18"/>
            </w:pPr>
            <w:r>
              <w:rPr>
                <w:spacing w:val="-1"/>
                <w:sz w:val="17"/>
                <w:szCs w:val="17"/>
              </w:rPr>
              <w:t>8701.30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44142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2824</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44149</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agricultural</w:t>
            </w:r>
            <w:r>
              <w:rPr>
                <w:spacing w:val="-7"/>
                <w:sz w:val="17"/>
                <w:szCs w:val="17"/>
              </w:rPr>
              <w:t xml:space="preserve"> </w:t>
            </w:r>
            <w:r>
              <w:rPr>
                <w:spacing w:val="-1"/>
                <w:sz w:val="17"/>
                <w:szCs w:val="17"/>
              </w:rPr>
              <w:t>tractors</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8701.90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44149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4415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44150</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Mechanical</w:t>
            </w:r>
            <w:r>
              <w:rPr>
                <w:spacing w:val="-11"/>
                <w:sz w:val="17"/>
                <w:szCs w:val="17"/>
              </w:rPr>
              <w:t xml:space="preserve"> </w:t>
            </w:r>
            <w:r>
              <w:rPr>
                <w:spacing w:val="-1"/>
                <w:sz w:val="17"/>
                <w:szCs w:val="17"/>
              </w:rPr>
              <w:t>appliances</w:t>
            </w:r>
            <w:r>
              <w:rPr>
                <w:spacing w:val="-7"/>
                <w:sz w:val="17"/>
                <w:szCs w:val="17"/>
              </w:rPr>
              <w:t xml:space="preserve"> </w:t>
            </w:r>
            <w:r>
              <w:rPr>
                <w:spacing w:val="-1"/>
                <w:sz w:val="17"/>
                <w:szCs w:val="17"/>
              </w:rPr>
              <w:t>for</w:t>
            </w:r>
            <w:r>
              <w:rPr>
                <w:spacing w:val="-3"/>
                <w:sz w:val="17"/>
                <w:szCs w:val="17"/>
              </w:rPr>
              <w:t xml:space="preserve"> </w:t>
            </w:r>
            <w:r>
              <w:rPr>
                <w:spacing w:val="-1"/>
                <w:sz w:val="17"/>
                <w:szCs w:val="17"/>
              </w:rPr>
              <w:t>projecting,</w:t>
            </w:r>
            <w:r>
              <w:rPr>
                <w:spacing w:val="-8"/>
                <w:sz w:val="17"/>
                <w:szCs w:val="17"/>
              </w:rPr>
              <w:t xml:space="preserve"> </w:t>
            </w:r>
            <w:r>
              <w:rPr>
                <w:sz w:val="17"/>
                <w:szCs w:val="17"/>
              </w:rPr>
              <w:t>dispersing</w:t>
            </w:r>
            <w:r>
              <w:rPr>
                <w:spacing w:val="-7"/>
                <w:sz w:val="17"/>
                <w:szCs w:val="17"/>
              </w:rPr>
              <w:t xml:space="preserve"> </w:t>
            </w:r>
            <w:r>
              <w:rPr>
                <w:spacing w:val="-2"/>
                <w:sz w:val="17"/>
                <w:szCs w:val="17"/>
              </w:rPr>
              <w:t>or</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8424.81</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spraying</w:t>
            </w:r>
            <w:r>
              <w:rPr>
                <w:spacing w:val="-6"/>
                <w:sz w:val="17"/>
                <w:szCs w:val="17"/>
              </w:rPr>
              <w:t xml:space="preserve"> </w:t>
            </w:r>
            <w:r>
              <w:rPr>
                <w:spacing w:val="-1"/>
                <w:sz w:val="17"/>
                <w:szCs w:val="17"/>
              </w:rPr>
              <w:t>liquids</w:t>
            </w:r>
            <w:r>
              <w:rPr>
                <w:spacing w:val="-4"/>
                <w:sz w:val="17"/>
                <w:szCs w:val="17"/>
              </w:rPr>
              <w:t xml:space="preserve"> </w:t>
            </w:r>
            <w:r>
              <w:rPr>
                <w:spacing w:val="-1"/>
                <w:sz w:val="17"/>
                <w:szCs w:val="17"/>
              </w:rPr>
              <w:t>or</w:t>
            </w:r>
            <w:r>
              <w:rPr>
                <w:spacing w:val="-3"/>
                <w:sz w:val="17"/>
                <w:szCs w:val="17"/>
              </w:rPr>
              <w:t xml:space="preserve"> </w:t>
            </w:r>
            <w:r>
              <w:rPr>
                <w:spacing w:val="-1"/>
                <w:sz w:val="17"/>
                <w:szCs w:val="17"/>
              </w:rPr>
              <w:t>powders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agriculture</w:t>
            </w:r>
            <w:r>
              <w:rPr>
                <w:spacing w:val="-5"/>
                <w:sz w:val="17"/>
                <w:szCs w:val="17"/>
              </w:rPr>
              <w:t xml:space="preserve"> </w:t>
            </w:r>
            <w:r>
              <w:rPr>
                <w:spacing w:val="-1"/>
                <w:sz w:val="17"/>
                <w:szCs w:val="17"/>
              </w:rPr>
              <w:t>or</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horticulture</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4416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44160</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Self-loading</w:t>
            </w:r>
            <w:r>
              <w:rPr>
                <w:spacing w:val="-8"/>
                <w:sz w:val="17"/>
                <w:szCs w:val="17"/>
              </w:rPr>
              <w:t xml:space="preserve"> </w:t>
            </w:r>
            <w:r>
              <w:rPr>
                <w:spacing w:val="-1"/>
                <w:sz w:val="17"/>
                <w:szCs w:val="17"/>
              </w:rPr>
              <w:t>or</w:t>
            </w:r>
            <w:r>
              <w:rPr>
                <w:spacing w:val="-5"/>
                <w:sz w:val="17"/>
                <w:szCs w:val="17"/>
              </w:rPr>
              <w:t xml:space="preserve"> </w:t>
            </w:r>
            <w:r>
              <w:rPr>
                <w:spacing w:val="-1"/>
                <w:sz w:val="17"/>
                <w:szCs w:val="17"/>
              </w:rPr>
              <w:t>self-unloading</w:t>
            </w:r>
            <w:r>
              <w:rPr>
                <w:spacing w:val="-7"/>
                <w:sz w:val="17"/>
                <w:szCs w:val="17"/>
              </w:rPr>
              <w:t xml:space="preserve"> </w:t>
            </w:r>
            <w:r>
              <w:rPr>
                <w:spacing w:val="-1"/>
                <w:sz w:val="17"/>
                <w:szCs w:val="17"/>
              </w:rPr>
              <w:t>trailers</w:t>
            </w:r>
            <w:r>
              <w:rPr>
                <w:spacing w:val="-7"/>
                <w:sz w:val="17"/>
                <w:szCs w:val="17"/>
              </w:rPr>
              <w:t xml:space="preserve"> </w:t>
            </w:r>
            <w:r>
              <w:rPr>
                <w:sz w:val="17"/>
                <w:szCs w:val="17"/>
              </w:rPr>
              <w:t>and</w:t>
            </w:r>
            <w:r>
              <w:rPr>
                <w:spacing w:val="-7"/>
                <w:sz w:val="17"/>
                <w:szCs w:val="17"/>
              </w:rPr>
              <w:t xml:space="preserve"> </w:t>
            </w:r>
            <w:r>
              <w:rPr>
                <w:spacing w:val="-1"/>
                <w:sz w:val="17"/>
                <w:szCs w:val="17"/>
              </w:rPr>
              <w:t>semi-</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8716.20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trailers</w:t>
            </w:r>
            <w:r>
              <w:rPr>
                <w:spacing w:val="-9"/>
                <w:sz w:val="17"/>
                <w:szCs w:val="17"/>
              </w:rPr>
              <w:t xml:space="preserve"> </w:t>
            </w:r>
            <w:r>
              <w:rPr>
                <w:spacing w:val="-1"/>
                <w:sz w:val="17"/>
                <w:szCs w:val="17"/>
              </w:rPr>
              <w:t>for</w:t>
            </w:r>
            <w:r>
              <w:rPr>
                <w:spacing w:val="-8"/>
                <w:sz w:val="17"/>
                <w:szCs w:val="17"/>
              </w:rPr>
              <w:t xml:space="preserve"> </w:t>
            </w:r>
            <w:r>
              <w:rPr>
                <w:spacing w:val="-1"/>
                <w:sz w:val="17"/>
                <w:szCs w:val="17"/>
              </w:rPr>
              <w:t>agricultural</w:t>
            </w:r>
            <w:r>
              <w:rPr>
                <w:spacing w:val="-10"/>
                <w:sz w:val="17"/>
                <w:szCs w:val="17"/>
              </w:rPr>
              <w:t xml:space="preserve"> </w:t>
            </w:r>
            <w:r>
              <w:rPr>
                <w:spacing w:val="-1"/>
                <w:sz w:val="17"/>
                <w:szCs w:val="17"/>
              </w:rPr>
              <w:t>purposes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4419</w:t>
            </w:r>
          </w:p>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9"/>
                <w:sz w:val="17"/>
                <w:szCs w:val="17"/>
              </w:rPr>
              <w:t xml:space="preserve"> </w:t>
            </w:r>
            <w:r>
              <w:rPr>
                <w:spacing w:val="-1"/>
                <w:sz w:val="17"/>
                <w:szCs w:val="17"/>
              </w:rPr>
              <w:t>agricultural</w:t>
            </w:r>
            <w:r>
              <w:rPr>
                <w:spacing w:val="-8"/>
                <w:sz w:val="17"/>
                <w:szCs w:val="17"/>
              </w:rPr>
              <w:t xml:space="preserve"> </w:t>
            </w:r>
            <w:r>
              <w:rPr>
                <w:spacing w:val="-1"/>
                <w:sz w:val="17"/>
                <w:szCs w:val="17"/>
              </w:rPr>
              <w:t>machinery</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44191</w:t>
            </w:r>
          </w:p>
        </w:tc>
        <w:tc>
          <w:tcPr>
            <w:tcW w:w="368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Presses,</w:t>
            </w:r>
            <w:r>
              <w:rPr>
                <w:spacing w:val="-6"/>
                <w:sz w:val="17"/>
                <w:szCs w:val="17"/>
              </w:rPr>
              <w:t xml:space="preserve"> </w:t>
            </w:r>
            <w:r>
              <w:rPr>
                <w:spacing w:val="-1"/>
                <w:sz w:val="17"/>
                <w:szCs w:val="17"/>
              </w:rPr>
              <w:t>crushers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similar</w:t>
            </w:r>
            <w:r>
              <w:rPr>
                <w:spacing w:val="-3"/>
                <w:sz w:val="17"/>
                <w:szCs w:val="17"/>
              </w:rPr>
              <w:t xml:space="preserve"> </w:t>
            </w:r>
            <w:r>
              <w:rPr>
                <w:spacing w:val="-1"/>
                <w:sz w:val="17"/>
                <w:szCs w:val="17"/>
              </w:rPr>
              <w:t>machinery</w:t>
            </w:r>
            <w:r>
              <w:rPr>
                <w:spacing w:val="-9"/>
                <w:sz w:val="17"/>
                <w:szCs w:val="17"/>
              </w:rPr>
              <w:t xml:space="preserve"> </w:t>
            </w:r>
            <w:r>
              <w:rPr>
                <w:spacing w:val="-1"/>
                <w:sz w:val="17"/>
                <w:szCs w:val="17"/>
              </w:rPr>
              <w:t>used</w:t>
            </w:r>
            <w:r>
              <w:rPr>
                <w:spacing w:val="-6"/>
                <w:sz w:val="17"/>
                <w:szCs w:val="17"/>
              </w:rPr>
              <w:t xml:space="preserve"> </w:t>
            </w:r>
            <w:r>
              <w:rPr>
                <w:sz w:val="17"/>
                <w:szCs w:val="17"/>
              </w:rPr>
              <w:t>in</w:t>
            </w:r>
            <w:r>
              <w:rPr>
                <w:spacing w:val="-7"/>
                <w:sz w:val="17"/>
                <w:szCs w:val="17"/>
              </w:rPr>
              <w:t xml:space="preserve"> </w:t>
            </w:r>
            <w:r>
              <w:rPr>
                <w:sz w:val="17"/>
                <w:szCs w:val="17"/>
              </w:rPr>
              <w:t>the</w:t>
            </w:r>
          </w:p>
        </w:tc>
        <w:tc>
          <w:tcPr>
            <w:tcW w:w="1296" w:type="dxa"/>
            <w:tcBorders>
              <w:top w:val="nil"/>
              <w:left w:val="nil"/>
              <w:bottom w:val="nil"/>
              <w:right w:val="nil"/>
            </w:tcBorders>
          </w:tcPr>
          <w:p w:rsidR="00505048" w:rsidRDefault="005A0742">
            <w:pPr>
              <w:pStyle w:val="TableParagraph"/>
              <w:kinsoku w:val="0"/>
              <w:overflowPunct w:val="0"/>
              <w:spacing w:before="4"/>
              <w:ind w:left="18"/>
            </w:pPr>
            <w:r>
              <w:rPr>
                <w:spacing w:val="-1"/>
                <w:sz w:val="17"/>
                <w:szCs w:val="17"/>
              </w:rPr>
              <w:t>8435.10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2825</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manufacture</w:t>
            </w:r>
            <w:r>
              <w:rPr>
                <w:spacing w:val="-5"/>
                <w:sz w:val="17"/>
                <w:szCs w:val="17"/>
              </w:rPr>
              <w:t xml:space="preserve"> </w:t>
            </w:r>
            <w:r>
              <w:rPr>
                <w:spacing w:val="-3"/>
                <w:sz w:val="17"/>
                <w:szCs w:val="17"/>
              </w:rPr>
              <w:t>of</w:t>
            </w:r>
            <w:r>
              <w:rPr>
                <w:spacing w:val="-1"/>
                <w:sz w:val="17"/>
                <w:szCs w:val="17"/>
              </w:rPr>
              <w:t xml:space="preserve"> wine,</w:t>
            </w:r>
            <w:r>
              <w:rPr>
                <w:spacing w:val="-5"/>
                <w:sz w:val="17"/>
                <w:szCs w:val="17"/>
              </w:rPr>
              <w:t xml:space="preserve"> </w:t>
            </w:r>
            <w:r>
              <w:rPr>
                <w:sz w:val="17"/>
                <w:szCs w:val="17"/>
              </w:rPr>
              <w:t>cider,</w:t>
            </w:r>
            <w:r>
              <w:rPr>
                <w:spacing w:val="-5"/>
                <w:sz w:val="17"/>
                <w:szCs w:val="17"/>
              </w:rPr>
              <w:t xml:space="preserve"> </w:t>
            </w:r>
            <w:r>
              <w:rPr>
                <w:spacing w:val="-1"/>
                <w:sz w:val="17"/>
                <w:szCs w:val="17"/>
              </w:rPr>
              <w:t>fruit</w:t>
            </w:r>
            <w:r>
              <w:rPr>
                <w:spacing w:val="-5"/>
                <w:sz w:val="17"/>
                <w:szCs w:val="17"/>
              </w:rPr>
              <w:t xml:space="preserve"> </w:t>
            </w:r>
            <w:r>
              <w:rPr>
                <w:spacing w:val="-1"/>
                <w:sz w:val="17"/>
                <w:szCs w:val="17"/>
              </w:rPr>
              <w:t>juices</w:t>
            </w:r>
            <w:r>
              <w:rPr>
                <w:spacing w:val="-4"/>
                <w:sz w:val="17"/>
                <w:szCs w:val="17"/>
              </w:rPr>
              <w:t xml:space="preserve"> </w:t>
            </w:r>
            <w:r>
              <w:rPr>
                <w:spacing w:val="-2"/>
                <w:sz w:val="17"/>
                <w:szCs w:val="17"/>
              </w:rPr>
              <w:t>or</w:t>
            </w:r>
            <w:r>
              <w:rPr>
                <w:spacing w:val="-5"/>
                <w:sz w:val="17"/>
                <w:szCs w:val="17"/>
              </w:rPr>
              <w:t xml:space="preserve"> </w:t>
            </w:r>
            <w:r>
              <w:rPr>
                <w:spacing w:val="-1"/>
                <w:sz w:val="17"/>
                <w:szCs w:val="17"/>
              </w:rPr>
              <w:t>similar</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beverages</w:t>
            </w:r>
          </w:p>
        </w:tc>
        <w:tc>
          <w:tcPr>
            <w:tcW w:w="129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6"/>
        <w:gridCol w:w="1292"/>
        <w:gridCol w:w="759"/>
        <w:gridCol w:w="781"/>
      </w:tblGrid>
      <w:tr w:rsidR="00505048">
        <w:trPr>
          <w:trHeight w:hRule="exact" w:val="448"/>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44192</w:t>
            </w:r>
          </w:p>
        </w:tc>
        <w:tc>
          <w:tcPr>
            <w:tcW w:w="368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Machinery</w:t>
            </w:r>
            <w:r>
              <w:rPr>
                <w:spacing w:val="-9"/>
                <w:sz w:val="17"/>
                <w:szCs w:val="17"/>
              </w:rPr>
              <w:t xml:space="preserve"> </w:t>
            </w:r>
            <w:r>
              <w:rPr>
                <w:sz w:val="17"/>
                <w:szCs w:val="17"/>
              </w:rPr>
              <w:t>for</w:t>
            </w:r>
            <w:r>
              <w:rPr>
                <w:spacing w:val="-7"/>
                <w:sz w:val="17"/>
                <w:szCs w:val="17"/>
              </w:rPr>
              <w:t xml:space="preserve"> </w:t>
            </w:r>
            <w:r>
              <w:rPr>
                <w:spacing w:val="-1"/>
                <w:sz w:val="17"/>
                <w:szCs w:val="17"/>
              </w:rPr>
              <w:t>preparing</w:t>
            </w:r>
            <w:r>
              <w:rPr>
                <w:spacing w:val="-7"/>
                <w:sz w:val="17"/>
                <w:szCs w:val="17"/>
              </w:rPr>
              <w:t xml:space="preserve"> </w:t>
            </w:r>
            <w:r>
              <w:rPr>
                <w:spacing w:val="-1"/>
                <w:sz w:val="17"/>
                <w:szCs w:val="17"/>
              </w:rPr>
              <w:t>animal</w:t>
            </w:r>
            <w:r>
              <w:rPr>
                <w:spacing w:val="-5"/>
                <w:sz w:val="17"/>
                <w:szCs w:val="17"/>
              </w:rPr>
              <w:t xml:space="preserve"> </w:t>
            </w:r>
            <w:r>
              <w:rPr>
                <w:spacing w:val="-1"/>
                <w:sz w:val="17"/>
                <w:szCs w:val="17"/>
              </w:rPr>
              <w:t>feeding</w:t>
            </w:r>
            <w:r>
              <w:rPr>
                <w:spacing w:val="-7"/>
                <w:sz w:val="17"/>
                <w:szCs w:val="17"/>
              </w:rPr>
              <w:t xml:space="preserve"> </w:t>
            </w:r>
            <w:r>
              <w:rPr>
                <w:sz w:val="17"/>
                <w:szCs w:val="17"/>
              </w:rPr>
              <w:t>stuffs</w:t>
            </w:r>
          </w:p>
        </w:tc>
        <w:tc>
          <w:tcPr>
            <w:tcW w:w="129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
            </w:pPr>
            <w:r>
              <w:rPr>
                <w:spacing w:val="-1"/>
                <w:sz w:val="17"/>
                <w:szCs w:val="17"/>
              </w:rPr>
              <w:t>8436.10</w:t>
            </w:r>
          </w:p>
        </w:tc>
        <w:tc>
          <w:tcPr>
            <w:tcW w:w="75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44192</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2821</w:t>
            </w:r>
          </w:p>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00"/>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44193</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Poultry</w:t>
            </w:r>
            <w:r>
              <w:rPr>
                <w:spacing w:val="-10"/>
                <w:sz w:val="17"/>
                <w:szCs w:val="17"/>
              </w:rPr>
              <w:t xml:space="preserve"> </w:t>
            </w:r>
            <w:r>
              <w:rPr>
                <w:spacing w:val="-1"/>
                <w:sz w:val="17"/>
                <w:szCs w:val="17"/>
              </w:rPr>
              <w:t>incubators</w:t>
            </w:r>
            <w:r>
              <w:rPr>
                <w:spacing w:val="-8"/>
                <w:sz w:val="17"/>
                <w:szCs w:val="17"/>
              </w:rPr>
              <w:t xml:space="preserve"> </w:t>
            </w:r>
            <w:r>
              <w:rPr>
                <w:sz w:val="17"/>
                <w:szCs w:val="17"/>
              </w:rPr>
              <w:t>and</w:t>
            </w:r>
            <w:r>
              <w:rPr>
                <w:spacing w:val="-10"/>
                <w:sz w:val="17"/>
                <w:szCs w:val="17"/>
              </w:rPr>
              <w:t xml:space="preserve"> </w:t>
            </w:r>
            <w:r>
              <w:rPr>
                <w:spacing w:val="-1"/>
                <w:sz w:val="17"/>
                <w:szCs w:val="17"/>
              </w:rPr>
              <w:t>brooders</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8436.21</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44193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2821</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44194</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Poultry-keeping</w:t>
            </w:r>
            <w:r>
              <w:rPr>
                <w:spacing w:val="-22"/>
                <w:sz w:val="17"/>
                <w:szCs w:val="17"/>
              </w:rPr>
              <w:t xml:space="preserve"> </w:t>
            </w:r>
            <w:r>
              <w:rPr>
                <w:spacing w:val="-1"/>
                <w:sz w:val="17"/>
                <w:szCs w:val="17"/>
              </w:rPr>
              <w:t>machinery</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8436.29</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44194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2821</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44198</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agricultural</w:t>
            </w:r>
            <w:r>
              <w:rPr>
                <w:spacing w:val="-7"/>
                <w:sz w:val="17"/>
                <w:szCs w:val="17"/>
              </w:rPr>
              <w:t xml:space="preserve"> </w:t>
            </w:r>
            <w:r>
              <w:rPr>
                <w:spacing w:val="-1"/>
                <w:sz w:val="17"/>
                <w:szCs w:val="17"/>
              </w:rPr>
              <w:t>machinery</w:t>
            </w:r>
            <w:r>
              <w:rPr>
                <w:spacing w:val="-10"/>
                <w:sz w:val="17"/>
                <w:szCs w:val="17"/>
              </w:rPr>
              <w:t xml:space="preserve"> </w:t>
            </w:r>
            <w:proofErr w:type="spellStart"/>
            <w:r>
              <w:rPr>
                <w:spacing w:val="-1"/>
                <w:sz w:val="17"/>
                <w:szCs w:val="17"/>
              </w:rPr>
              <w:t>n.e.c.</w:t>
            </w:r>
            <w:proofErr w:type="spellEnd"/>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8436.80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44198</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2821</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44199</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6"/>
                <w:sz w:val="17"/>
                <w:szCs w:val="17"/>
              </w:rPr>
              <w:t xml:space="preserve"> </w:t>
            </w:r>
            <w:r>
              <w:rPr>
                <w:spacing w:val="-2"/>
                <w:sz w:val="17"/>
                <w:szCs w:val="17"/>
              </w:rPr>
              <w:t>of</w:t>
            </w:r>
            <w:r>
              <w:rPr>
                <w:spacing w:val="-8"/>
                <w:sz w:val="17"/>
                <w:szCs w:val="17"/>
              </w:rPr>
              <w:t xml:space="preserve"> </w:t>
            </w:r>
            <w:r>
              <w:rPr>
                <w:spacing w:val="-1"/>
                <w:sz w:val="17"/>
                <w:szCs w:val="17"/>
              </w:rPr>
              <w:t>agricultural</w:t>
            </w:r>
            <w:r>
              <w:rPr>
                <w:spacing w:val="-10"/>
                <w:sz w:val="17"/>
                <w:szCs w:val="17"/>
              </w:rPr>
              <w:t xml:space="preserve"> </w:t>
            </w:r>
            <w:r>
              <w:rPr>
                <w:spacing w:val="-1"/>
                <w:sz w:val="17"/>
                <w:szCs w:val="17"/>
              </w:rPr>
              <w:t>machinery</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8435.90,</w:t>
            </w:r>
            <w:r>
              <w:rPr>
                <w:spacing w:val="-13"/>
                <w:sz w:val="17"/>
                <w:szCs w:val="17"/>
              </w:rPr>
              <w:t xml:space="preserve"> </w:t>
            </w:r>
            <w:r>
              <w:rPr>
                <w:spacing w:val="-1"/>
                <w:sz w:val="17"/>
                <w:szCs w:val="17"/>
              </w:rPr>
              <w:t>8436.91,</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44199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2821</w:t>
            </w:r>
          </w:p>
        </w:tc>
      </w:tr>
      <w:tr w:rsidR="00505048">
        <w:trPr>
          <w:trHeight w:hRule="exact" w:val="210"/>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292" w:type="dxa"/>
            <w:tcBorders>
              <w:top w:val="nil"/>
              <w:left w:val="nil"/>
              <w:bottom w:val="nil"/>
              <w:right w:val="nil"/>
            </w:tcBorders>
          </w:tcPr>
          <w:p w:rsidR="00505048" w:rsidRDefault="005A0742">
            <w:pPr>
              <w:pStyle w:val="TableParagraph"/>
              <w:kinsoku w:val="0"/>
              <w:overflowPunct w:val="0"/>
              <w:spacing w:line="186" w:lineRule="exact"/>
              <w:ind w:left="14"/>
            </w:pPr>
            <w:r>
              <w:rPr>
                <w:spacing w:val="-1"/>
                <w:sz w:val="17"/>
                <w:szCs w:val="17"/>
              </w:rPr>
              <w:t>8436.99</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442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Machine-tools</w:t>
            </w:r>
            <w:r>
              <w:rPr>
                <w:b/>
                <w:bCs/>
                <w:spacing w:val="-8"/>
                <w:sz w:val="17"/>
                <w:szCs w:val="17"/>
              </w:rPr>
              <w:t xml:space="preserve"> </w:t>
            </w:r>
            <w:r>
              <w:rPr>
                <w:b/>
                <w:bCs/>
                <w:spacing w:val="-1"/>
                <w:sz w:val="17"/>
                <w:szCs w:val="17"/>
              </w:rPr>
              <w:t>and</w:t>
            </w:r>
            <w:r>
              <w:rPr>
                <w:b/>
                <w:bCs/>
                <w:spacing w:val="-7"/>
                <w:sz w:val="17"/>
                <w:szCs w:val="17"/>
              </w:rPr>
              <w:t xml:space="preserve"> </w:t>
            </w:r>
            <w:r>
              <w:rPr>
                <w:b/>
                <w:bCs/>
                <w:spacing w:val="-1"/>
                <w:sz w:val="17"/>
                <w:szCs w:val="17"/>
              </w:rPr>
              <w:t>parts</w:t>
            </w:r>
            <w:r>
              <w:rPr>
                <w:b/>
                <w:bCs/>
                <w:spacing w:val="-5"/>
                <w:sz w:val="17"/>
                <w:szCs w:val="17"/>
              </w:rPr>
              <w:t xml:space="preserve"> </w:t>
            </w:r>
            <w:r>
              <w:rPr>
                <w:b/>
                <w:bCs/>
                <w:sz w:val="17"/>
                <w:szCs w:val="17"/>
              </w:rPr>
              <w:t>and</w:t>
            </w:r>
            <w:r>
              <w:rPr>
                <w:b/>
                <w:bCs/>
                <w:spacing w:val="-10"/>
                <w:sz w:val="17"/>
                <w:szCs w:val="17"/>
              </w:rPr>
              <w:t xml:space="preserve"> </w:t>
            </w:r>
            <w:r>
              <w:rPr>
                <w:b/>
                <w:bCs/>
                <w:spacing w:val="-1"/>
                <w:sz w:val="17"/>
                <w:szCs w:val="17"/>
              </w:rPr>
              <w:t>accessories</w:t>
            </w:r>
            <w:r>
              <w:rPr>
                <w:b/>
                <w:bCs/>
                <w:spacing w:val="-7"/>
                <w:sz w:val="17"/>
                <w:szCs w:val="17"/>
              </w:rPr>
              <w:t xml:space="preserve"> </w:t>
            </w:r>
            <w:r>
              <w:rPr>
                <w:b/>
                <w:bCs/>
                <w:spacing w:val="-1"/>
                <w:sz w:val="17"/>
                <w:szCs w:val="17"/>
              </w:rPr>
              <w:t>thereof</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4421</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Machine-tools</w:t>
            </w:r>
            <w:r>
              <w:rPr>
                <w:spacing w:val="-9"/>
                <w:sz w:val="17"/>
                <w:szCs w:val="17"/>
              </w:rPr>
              <w:t xml:space="preserve"> </w:t>
            </w:r>
            <w:r>
              <w:rPr>
                <w:spacing w:val="-1"/>
                <w:sz w:val="17"/>
                <w:szCs w:val="17"/>
              </w:rPr>
              <w:t>for</w:t>
            </w:r>
            <w:r>
              <w:rPr>
                <w:spacing w:val="-8"/>
                <w:sz w:val="17"/>
                <w:szCs w:val="17"/>
              </w:rPr>
              <w:t xml:space="preserve"> </w:t>
            </w:r>
            <w:r>
              <w:rPr>
                <w:spacing w:val="-1"/>
                <w:sz w:val="17"/>
                <w:szCs w:val="17"/>
              </w:rPr>
              <w:t>working</w:t>
            </w:r>
            <w:r>
              <w:rPr>
                <w:spacing w:val="-9"/>
                <w:sz w:val="17"/>
                <w:szCs w:val="17"/>
              </w:rPr>
              <w:t xml:space="preserve"> </w:t>
            </w:r>
            <w:r>
              <w:rPr>
                <w:sz w:val="17"/>
                <w:szCs w:val="17"/>
              </w:rPr>
              <w:t>metal;</w:t>
            </w:r>
            <w:r>
              <w:rPr>
                <w:spacing w:val="-11"/>
                <w:sz w:val="17"/>
                <w:szCs w:val="17"/>
              </w:rPr>
              <w:t xml:space="preserve"> </w:t>
            </w:r>
            <w:r>
              <w:rPr>
                <w:spacing w:val="-1"/>
                <w:sz w:val="17"/>
                <w:szCs w:val="17"/>
              </w:rPr>
              <w:t>machine-tools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539"/>
            </w:pPr>
            <w:r>
              <w:rPr>
                <w:spacing w:val="-1"/>
                <w:sz w:val="17"/>
                <w:szCs w:val="17"/>
              </w:rPr>
              <w:t>for</w:t>
            </w:r>
            <w:r>
              <w:rPr>
                <w:spacing w:val="-4"/>
                <w:sz w:val="17"/>
                <w:szCs w:val="17"/>
              </w:rPr>
              <w:t xml:space="preserve"> </w:t>
            </w:r>
            <w:r>
              <w:rPr>
                <w:spacing w:val="-1"/>
                <w:sz w:val="17"/>
                <w:szCs w:val="17"/>
              </w:rPr>
              <w:t>working</w:t>
            </w:r>
            <w:r>
              <w:rPr>
                <w:spacing w:val="-4"/>
                <w:sz w:val="17"/>
                <w:szCs w:val="17"/>
              </w:rPr>
              <w:t xml:space="preserve"> </w:t>
            </w:r>
            <w:r>
              <w:rPr>
                <w:sz w:val="17"/>
                <w:szCs w:val="17"/>
              </w:rPr>
              <w:t>any</w:t>
            </w:r>
            <w:r>
              <w:rPr>
                <w:spacing w:val="-7"/>
                <w:sz w:val="17"/>
                <w:szCs w:val="17"/>
              </w:rPr>
              <w:t xml:space="preserve"> </w:t>
            </w:r>
            <w:r>
              <w:rPr>
                <w:sz w:val="17"/>
                <w:szCs w:val="17"/>
              </w:rPr>
              <w:t>material</w:t>
            </w:r>
            <w:r>
              <w:rPr>
                <w:spacing w:val="-8"/>
                <w:sz w:val="17"/>
                <w:szCs w:val="17"/>
              </w:rPr>
              <w:t xml:space="preserve"> </w:t>
            </w:r>
            <w:r>
              <w:rPr>
                <w:sz w:val="17"/>
                <w:szCs w:val="17"/>
              </w:rPr>
              <w:t>by</w:t>
            </w:r>
            <w:r>
              <w:rPr>
                <w:spacing w:val="-6"/>
                <w:sz w:val="17"/>
                <w:szCs w:val="17"/>
              </w:rPr>
              <w:t xml:space="preserve"> </w:t>
            </w:r>
            <w:r>
              <w:rPr>
                <w:spacing w:val="-1"/>
                <w:sz w:val="17"/>
                <w:szCs w:val="17"/>
              </w:rPr>
              <w:t>laser</w:t>
            </w:r>
            <w:r>
              <w:rPr>
                <w:spacing w:val="-5"/>
                <w:sz w:val="17"/>
                <w:szCs w:val="17"/>
              </w:rPr>
              <w:t xml:space="preserve"> </w:t>
            </w:r>
            <w:r>
              <w:rPr>
                <w:spacing w:val="-1"/>
                <w:sz w:val="17"/>
                <w:szCs w:val="17"/>
              </w:rPr>
              <w:t>or</w:t>
            </w:r>
            <w:r>
              <w:rPr>
                <w:spacing w:val="-5"/>
                <w:sz w:val="17"/>
                <w:szCs w:val="17"/>
              </w:rPr>
              <w:t xml:space="preserve"> </w:t>
            </w:r>
            <w:r>
              <w:rPr>
                <w:sz w:val="17"/>
                <w:szCs w:val="17"/>
              </w:rPr>
              <w:t>similar</w:t>
            </w:r>
            <w:r>
              <w:rPr>
                <w:spacing w:val="25"/>
                <w:w w:val="99"/>
                <w:sz w:val="17"/>
                <w:szCs w:val="17"/>
              </w:rPr>
              <w:t xml:space="preserve"> </w:t>
            </w:r>
            <w:r>
              <w:rPr>
                <w:spacing w:val="-1"/>
                <w:sz w:val="17"/>
                <w:szCs w:val="17"/>
              </w:rPr>
              <w:t>process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44211</w:t>
            </w:r>
          </w:p>
        </w:tc>
        <w:tc>
          <w:tcPr>
            <w:tcW w:w="3686" w:type="dxa"/>
            <w:tcBorders>
              <w:top w:val="nil"/>
              <w:left w:val="nil"/>
              <w:bottom w:val="nil"/>
              <w:right w:val="nil"/>
            </w:tcBorders>
          </w:tcPr>
          <w:p w:rsidR="00505048" w:rsidRDefault="005A0742">
            <w:pPr>
              <w:pStyle w:val="TableParagraph"/>
              <w:kinsoku w:val="0"/>
              <w:overflowPunct w:val="0"/>
              <w:spacing w:before="10" w:line="192" w:lineRule="exact"/>
              <w:ind w:left="186" w:right="438"/>
            </w:pPr>
            <w:r>
              <w:rPr>
                <w:spacing w:val="-1"/>
                <w:sz w:val="17"/>
                <w:szCs w:val="17"/>
              </w:rPr>
              <w:t>Machine-tools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working</w:t>
            </w:r>
            <w:r>
              <w:rPr>
                <w:spacing w:val="-7"/>
                <w:sz w:val="17"/>
                <w:szCs w:val="17"/>
              </w:rPr>
              <w:t xml:space="preserve"> </w:t>
            </w:r>
            <w:r>
              <w:rPr>
                <w:spacing w:val="-1"/>
                <w:sz w:val="17"/>
                <w:szCs w:val="17"/>
              </w:rPr>
              <w:t>any</w:t>
            </w:r>
            <w:r>
              <w:rPr>
                <w:spacing w:val="-5"/>
                <w:sz w:val="17"/>
                <w:szCs w:val="17"/>
              </w:rPr>
              <w:t xml:space="preserve"> </w:t>
            </w:r>
            <w:r>
              <w:rPr>
                <w:spacing w:val="-1"/>
                <w:sz w:val="17"/>
                <w:szCs w:val="17"/>
              </w:rPr>
              <w:t>material</w:t>
            </w:r>
            <w:r>
              <w:rPr>
                <w:spacing w:val="-7"/>
                <w:sz w:val="17"/>
                <w:szCs w:val="17"/>
              </w:rPr>
              <w:t xml:space="preserve"> </w:t>
            </w:r>
            <w:r>
              <w:rPr>
                <w:sz w:val="17"/>
                <w:szCs w:val="17"/>
              </w:rPr>
              <w:t>by</w:t>
            </w:r>
            <w:r>
              <w:rPr>
                <w:spacing w:val="43"/>
                <w:w w:val="99"/>
                <w:sz w:val="17"/>
                <w:szCs w:val="17"/>
              </w:rPr>
              <w:t xml:space="preserve"> </w:t>
            </w:r>
            <w:r>
              <w:rPr>
                <w:spacing w:val="-1"/>
                <w:sz w:val="17"/>
                <w:szCs w:val="17"/>
              </w:rPr>
              <w:t>removal</w:t>
            </w:r>
            <w:r>
              <w:rPr>
                <w:spacing w:val="-3"/>
                <w:sz w:val="17"/>
                <w:szCs w:val="17"/>
              </w:rPr>
              <w:t xml:space="preserve"> </w:t>
            </w:r>
            <w:r>
              <w:rPr>
                <w:spacing w:val="-2"/>
                <w:sz w:val="17"/>
                <w:szCs w:val="17"/>
              </w:rPr>
              <w:t>of</w:t>
            </w:r>
            <w:r>
              <w:rPr>
                <w:sz w:val="17"/>
                <w:szCs w:val="17"/>
              </w:rPr>
              <w:t xml:space="preserve"> </w:t>
            </w:r>
            <w:r>
              <w:rPr>
                <w:spacing w:val="-1"/>
                <w:sz w:val="17"/>
                <w:szCs w:val="17"/>
              </w:rPr>
              <w:t>material,</w:t>
            </w:r>
            <w:r>
              <w:rPr>
                <w:spacing w:val="-4"/>
                <w:sz w:val="17"/>
                <w:szCs w:val="17"/>
              </w:rPr>
              <w:t xml:space="preserve"> </w:t>
            </w:r>
            <w:r>
              <w:rPr>
                <w:spacing w:val="-1"/>
                <w:sz w:val="17"/>
                <w:szCs w:val="17"/>
              </w:rPr>
              <w:t>by</w:t>
            </w:r>
            <w:r>
              <w:rPr>
                <w:spacing w:val="-6"/>
                <w:sz w:val="17"/>
                <w:szCs w:val="17"/>
              </w:rPr>
              <w:t xml:space="preserve"> </w:t>
            </w:r>
            <w:r>
              <w:rPr>
                <w:sz w:val="17"/>
                <w:szCs w:val="17"/>
              </w:rPr>
              <w:t>laser</w:t>
            </w:r>
            <w:r>
              <w:rPr>
                <w:spacing w:val="-3"/>
                <w:sz w:val="17"/>
                <w:szCs w:val="17"/>
              </w:rPr>
              <w:t xml:space="preserve"> </w:t>
            </w:r>
            <w:r>
              <w:rPr>
                <w:spacing w:val="-1"/>
                <w:sz w:val="17"/>
                <w:szCs w:val="17"/>
              </w:rPr>
              <w:t>or</w:t>
            </w:r>
            <w:r>
              <w:rPr>
                <w:spacing w:val="-4"/>
                <w:sz w:val="17"/>
                <w:szCs w:val="17"/>
              </w:rPr>
              <w:t xml:space="preserve"> </w:t>
            </w:r>
            <w:r>
              <w:rPr>
                <w:spacing w:val="-1"/>
                <w:sz w:val="17"/>
                <w:szCs w:val="17"/>
              </w:rPr>
              <w:t>other</w:t>
            </w:r>
            <w:r>
              <w:rPr>
                <w:spacing w:val="-2"/>
                <w:sz w:val="17"/>
                <w:szCs w:val="17"/>
              </w:rPr>
              <w:t xml:space="preserve"> </w:t>
            </w:r>
            <w:r>
              <w:rPr>
                <w:spacing w:val="-1"/>
                <w:sz w:val="17"/>
                <w:szCs w:val="17"/>
              </w:rPr>
              <w:t>light</w:t>
            </w:r>
            <w:r>
              <w:rPr>
                <w:spacing w:val="-3"/>
                <w:sz w:val="17"/>
                <w:szCs w:val="17"/>
              </w:rPr>
              <w:t xml:space="preserve"> </w:t>
            </w:r>
            <w:r>
              <w:rPr>
                <w:spacing w:val="-2"/>
                <w:sz w:val="17"/>
                <w:szCs w:val="17"/>
              </w:rPr>
              <w:t>or</w:t>
            </w:r>
          </w:p>
        </w:tc>
        <w:tc>
          <w:tcPr>
            <w:tcW w:w="1292" w:type="dxa"/>
            <w:tcBorders>
              <w:top w:val="nil"/>
              <w:left w:val="nil"/>
              <w:bottom w:val="nil"/>
              <w:right w:val="nil"/>
            </w:tcBorders>
          </w:tcPr>
          <w:p w:rsidR="00505048" w:rsidRDefault="005A0742">
            <w:pPr>
              <w:pStyle w:val="TableParagraph"/>
              <w:kinsoku w:val="0"/>
              <w:overflowPunct w:val="0"/>
              <w:spacing w:before="5"/>
              <w:ind w:left="14"/>
            </w:pPr>
            <w:r>
              <w:rPr>
                <w:spacing w:val="-1"/>
                <w:sz w:val="17"/>
                <w:szCs w:val="17"/>
              </w:rPr>
              <w:t>8456</w:t>
            </w:r>
          </w:p>
        </w:tc>
        <w:tc>
          <w:tcPr>
            <w:tcW w:w="759" w:type="dxa"/>
            <w:tcBorders>
              <w:top w:val="nil"/>
              <w:left w:val="nil"/>
              <w:bottom w:val="nil"/>
              <w:right w:val="nil"/>
            </w:tcBorders>
          </w:tcPr>
          <w:p w:rsidR="00505048" w:rsidRDefault="005A0742">
            <w:pPr>
              <w:pStyle w:val="TableParagraph"/>
              <w:kinsoku w:val="0"/>
              <w:overflowPunct w:val="0"/>
              <w:spacing w:before="5" w:line="194" w:lineRule="exact"/>
              <w:ind w:left="49"/>
              <w:rPr>
                <w:sz w:val="17"/>
                <w:szCs w:val="17"/>
              </w:rPr>
            </w:pPr>
            <w:r>
              <w:rPr>
                <w:spacing w:val="-1"/>
                <w:sz w:val="17"/>
                <w:szCs w:val="17"/>
              </w:rPr>
              <w:t>44211,</w:t>
            </w:r>
          </w:p>
          <w:p w:rsidR="00505048" w:rsidRDefault="005A0742">
            <w:pPr>
              <w:pStyle w:val="TableParagraph"/>
              <w:kinsoku w:val="0"/>
              <w:overflowPunct w:val="0"/>
              <w:spacing w:line="194" w:lineRule="exact"/>
              <w:ind w:left="49"/>
            </w:pPr>
            <w:r>
              <w:rPr>
                <w:spacing w:val="-1"/>
                <w:sz w:val="17"/>
                <w:szCs w:val="17"/>
              </w:rPr>
              <w:t>44919*</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2822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photon</w:t>
            </w:r>
            <w:r>
              <w:rPr>
                <w:spacing w:val="-11"/>
                <w:sz w:val="17"/>
                <w:szCs w:val="17"/>
              </w:rPr>
              <w:t xml:space="preserve"> </w:t>
            </w:r>
            <w:r>
              <w:rPr>
                <w:spacing w:val="-1"/>
                <w:sz w:val="17"/>
                <w:szCs w:val="17"/>
              </w:rPr>
              <w:t>beam,</w:t>
            </w:r>
            <w:r>
              <w:rPr>
                <w:spacing w:val="-9"/>
                <w:sz w:val="17"/>
                <w:szCs w:val="17"/>
              </w:rPr>
              <w:t xml:space="preserve"> </w:t>
            </w:r>
            <w:r>
              <w:rPr>
                <w:spacing w:val="-1"/>
                <w:sz w:val="17"/>
                <w:szCs w:val="17"/>
              </w:rPr>
              <w:t>ultra-sonic,</w:t>
            </w:r>
            <w:r>
              <w:rPr>
                <w:spacing w:val="-10"/>
                <w:sz w:val="17"/>
                <w:szCs w:val="17"/>
              </w:rPr>
              <w:t xml:space="preserve"> </w:t>
            </w:r>
            <w:r>
              <w:rPr>
                <w:spacing w:val="-1"/>
                <w:sz w:val="17"/>
                <w:szCs w:val="17"/>
              </w:rPr>
              <w:t>electro-discharge,</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electro-chemical,</w:t>
            </w:r>
            <w:r>
              <w:rPr>
                <w:spacing w:val="-6"/>
                <w:sz w:val="17"/>
                <w:szCs w:val="17"/>
              </w:rPr>
              <w:t xml:space="preserve"> </w:t>
            </w:r>
            <w:r>
              <w:rPr>
                <w:spacing w:val="-1"/>
                <w:sz w:val="17"/>
                <w:szCs w:val="17"/>
              </w:rPr>
              <w:t>electron</w:t>
            </w:r>
            <w:r>
              <w:rPr>
                <w:spacing w:val="-6"/>
                <w:sz w:val="17"/>
                <w:szCs w:val="17"/>
              </w:rPr>
              <w:t xml:space="preserve"> </w:t>
            </w:r>
            <w:r>
              <w:rPr>
                <w:spacing w:val="-1"/>
                <w:sz w:val="17"/>
                <w:szCs w:val="17"/>
              </w:rPr>
              <w:t>beam,</w:t>
            </w:r>
            <w:r>
              <w:rPr>
                <w:spacing w:val="-6"/>
                <w:sz w:val="17"/>
                <w:szCs w:val="17"/>
              </w:rPr>
              <w:t xml:space="preserve"> </w:t>
            </w:r>
            <w:r>
              <w:rPr>
                <w:spacing w:val="-1"/>
                <w:sz w:val="17"/>
                <w:szCs w:val="17"/>
              </w:rPr>
              <w:t>ionic</w:t>
            </w:r>
            <w:r>
              <w:rPr>
                <w:spacing w:val="-6"/>
                <w:sz w:val="17"/>
                <w:szCs w:val="17"/>
              </w:rPr>
              <w:t xml:space="preserve"> </w:t>
            </w:r>
            <w:r>
              <w:rPr>
                <w:sz w:val="17"/>
                <w:szCs w:val="17"/>
              </w:rPr>
              <w:t>beam</w:t>
            </w:r>
            <w:r>
              <w:rPr>
                <w:spacing w:val="-7"/>
                <w:sz w:val="17"/>
                <w:szCs w:val="17"/>
              </w:rPr>
              <w:t xml:space="preserve"> </w:t>
            </w:r>
            <w:r>
              <w:rPr>
                <w:spacing w:val="-2"/>
                <w:sz w:val="17"/>
                <w:szCs w:val="17"/>
              </w:rPr>
              <w:t>or</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plasma</w:t>
            </w:r>
            <w:r>
              <w:rPr>
                <w:spacing w:val="-10"/>
                <w:sz w:val="17"/>
                <w:szCs w:val="17"/>
              </w:rPr>
              <w:t xml:space="preserve"> </w:t>
            </w:r>
            <w:r>
              <w:rPr>
                <w:sz w:val="17"/>
                <w:szCs w:val="17"/>
              </w:rPr>
              <w:t>arc</w:t>
            </w:r>
            <w:r>
              <w:rPr>
                <w:spacing w:val="-6"/>
                <w:sz w:val="17"/>
                <w:szCs w:val="17"/>
              </w:rPr>
              <w:t xml:space="preserve"> </w:t>
            </w:r>
            <w:r>
              <w:rPr>
                <w:spacing w:val="-1"/>
                <w:sz w:val="17"/>
                <w:szCs w:val="17"/>
              </w:rPr>
              <w:t>processes,</w:t>
            </w:r>
            <w:r>
              <w:rPr>
                <w:spacing w:val="-10"/>
                <w:sz w:val="17"/>
                <w:szCs w:val="17"/>
              </w:rPr>
              <w:t xml:space="preserve"> </w:t>
            </w:r>
            <w:r>
              <w:rPr>
                <w:sz w:val="17"/>
                <w:szCs w:val="17"/>
              </w:rPr>
              <w:t>water-jet</w:t>
            </w:r>
            <w:r>
              <w:rPr>
                <w:spacing w:val="-10"/>
                <w:sz w:val="17"/>
                <w:szCs w:val="17"/>
              </w:rPr>
              <w:t xml:space="preserve"> </w:t>
            </w:r>
            <w:r>
              <w:rPr>
                <w:spacing w:val="-1"/>
                <w:sz w:val="17"/>
                <w:szCs w:val="17"/>
              </w:rPr>
              <w:t>cutting</w:t>
            </w:r>
            <w:r>
              <w:rPr>
                <w:spacing w:val="-4"/>
                <w:sz w:val="17"/>
                <w:szCs w:val="17"/>
              </w:rPr>
              <w:t xml:space="preserve"> </w:t>
            </w:r>
            <w:r>
              <w:rPr>
                <w:spacing w:val="-1"/>
                <w:sz w:val="17"/>
                <w:szCs w:val="17"/>
              </w:rPr>
              <w:t>machines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44212</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Machining</w:t>
            </w:r>
            <w:r>
              <w:rPr>
                <w:spacing w:val="-9"/>
                <w:sz w:val="17"/>
                <w:szCs w:val="17"/>
              </w:rPr>
              <w:t xml:space="preserve"> </w:t>
            </w:r>
            <w:r>
              <w:rPr>
                <w:sz w:val="17"/>
                <w:szCs w:val="17"/>
              </w:rPr>
              <w:t>centres,</w:t>
            </w:r>
            <w:r>
              <w:rPr>
                <w:spacing w:val="-7"/>
                <w:sz w:val="17"/>
                <w:szCs w:val="17"/>
              </w:rPr>
              <w:t xml:space="preserve"> </w:t>
            </w:r>
            <w:r>
              <w:rPr>
                <w:spacing w:val="-1"/>
                <w:sz w:val="17"/>
                <w:szCs w:val="17"/>
              </w:rPr>
              <w:t>unit</w:t>
            </w:r>
            <w:r>
              <w:rPr>
                <w:spacing w:val="-8"/>
                <w:sz w:val="17"/>
                <w:szCs w:val="17"/>
              </w:rPr>
              <w:t xml:space="preserve"> </w:t>
            </w:r>
            <w:r>
              <w:rPr>
                <w:spacing w:val="-1"/>
                <w:sz w:val="17"/>
                <w:szCs w:val="17"/>
              </w:rPr>
              <w:t>construction</w:t>
            </w:r>
            <w:r>
              <w:rPr>
                <w:spacing w:val="-8"/>
                <w:sz w:val="17"/>
                <w:szCs w:val="17"/>
              </w:rPr>
              <w:t xml:space="preserve"> </w:t>
            </w:r>
            <w:r>
              <w:rPr>
                <w:spacing w:val="-1"/>
                <w:sz w:val="17"/>
                <w:szCs w:val="17"/>
              </w:rPr>
              <w:t>machines</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8457</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44212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2822</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(single</w:t>
            </w:r>
            <w:r>
              <w:rPr>
                <w:spacing w:val="-7"/>
                <w:sz w:val="17"/>
                <w:szCs w:val="17"/>
              </w:rPr>
              <w:t xml:space="preserve"> </w:t>
            </w:r>
            <w:r>
              <w:rPr>
                <w:spacing w:val="-1"/>
                <w:sz w:val="17"/>
                <w:szCs w:val="17"/>
              </w:rPr>
              <w:t>station)</w:t>
            </w:r>
            <w:r>
              <w:rPr>
                <w:spacing w:val="-8"/>
                <w:sz w:val="17"/>
                <w:szCs w:val="17"/>
              </w:rPr>
              <w:t xml:space="preserve"> </w:t>
            </w:r>
            <w:r>
              <w:rPr>
                <w:sz w:val="17"/>
                <w:szCs w:val="17"/>
              </w:rPr>
              <w:t>and</w:t>
            </w:r>
            <w:r>
              <w:rPr>
                <w:spacing w:val="-7"/>
                <w:sz w:val="17"/>
                <w:szCs w:val="17"/>
              </w:rPr>
              <w:t xml:space="preserve"> </w:t>
            </w:r>
            <w:r>
              <w:rPr>
                <w:spacing w:val="-1"/>
                <w:sz w:val="17"/>
                <w:szCs w:val="17"/>
              </w:rPr>
              <w:t>multi-station</w:t>
            </w:r>
            <w:r>
              <w:rPr>
                <w:spacing w:val="-8"/>
                <w:sz w:val="17"/>
                <w:szCs w:val="17"/>
              </w:rPr>
              <w:t xml:space="preserve"> </w:t>
            </w:r>
            <w:r>
              <w:rPr>
                <w:spacing w:val="-1"/>
                <w:sz w:val="17"/>
                <w:szCs w:val="17"/>
              </w:rPr>
              <w:t>transfer</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machines,</w:t>
            </w:r>
            <w:r>
              <w:rPr>
                <w:spacing w:val="-6"/>
                <w:sz w:val="17"/>
                <w:szCs w:val="17"/>
              </w:rPr>
              <w:t xml:space="preserve"> </w:t>
            </w:r>
            <w:r>
              <w:rPr>
                <w:spacing w:val="-1"/>
                <w:sz w:val="17"/>
                <w:szCs w:val="17"/>
              </w:rPr>
              <w:t>for</w:t>
            </w:r>
            <w:r>
              <w:rPr>
                <w:spacing w:val="-2"/>
                <w:sz w:val="17"/>
                <w:szCs w:val="17"/>
              </w:rPr>
              <w:t xml:space="preserve"> </w:t>
            </w:r>
            <w:r>
              <w:rPr>
                <w:spacing w:val="-1"/>
                <w:sz w:val="17"/>
                <w:szCs w:val="17"/>
              </w:rPr>
              <w:t>working</w:t>
            </w:r>
            <w:r>
              <w:rPr>
                <w:spacing w:val="-7"/>
                <w:sz w:val="17"/>
                <w:szCs w:val="17"/>
              </w:rPr>
              <w:t xml:space="preserve"> </w:t>
            </w:r>
            <w:r>
              <w:rPr>
                <w:spacing w:val="-1"/>
                <w:sz w:val="17"/>
                <w:szCs w:val="17"/>
              </w:rPr>
              <w:t>metal</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44213</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Lathes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removing</w:t>
            </w:r>
            <w:r>
              <w:rPr>
                <w:spacing w:val="-6"/>
                <w:sz w:val="17"/>
                <w:szCs w:val="17"/>
              </w:rPr>
              <w:t xml:space="preserve"> </w:t>
            </w:r>
            <w:r>
              <w:rPr>
                <w:sz w:val="17"/>
                <w:szCs w:val="17"/>
              </w:rPr>
              <w:t>metal</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8458</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44213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44214</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Machine-tools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drilling,</w:t>
            </w:r>
            <w:r>
              <w:rPr>
                <w:spacing w:val="-6"/>
                <w:sz w:val="17"/>
                <w:szCs w:val="17"/>
              </w:rPr>
              <w:t xml:space="preserve"> </w:t>
            </w:r>
            <w:r>
              <w:rPr>
                <w:spacing w:val="-1"/>
                <w:sz w:val="17"/>
                <w:szCs w:val="17"/>
              </w:rPr>
              <w:t>boring</w:t>
            </w:r>
            <w:r>
              <w:rPr>
                <w:spacing w:val="-6"/>
                <w:sz w:val="17"/>
                <w:szCs w:val="17"/>
              </w:rPr>
              <w:t xml:space="preserve"> </w:t>
            </w:r>
            <w:r>
              <w:rPr>
                <w:spacing w:val="-2"/>
                <w:sz w:val="17"/>
                <w:szCs w:val="17"/>
              </w:rPr>
              <w:t xml:space="preserve">or </w:t>
            </w:r>
            <w:r>
              <w:rPr>
                <w:spacing w:val="-1"/>
                <w:sz w:val="17"/>
                <w:szCs w:val="17"/>
              </w:rPr>
              <w:t>milling</w:t>
            </w:r>
            <w:r>
              <w:rPr>
                <w:spacing w:val="-3"/>
                <w:sz w:val="17"/>
                <w:szCs w:val="17"/>
              </w:rPr>
              <w:t xml:space="preserve"> </w:t>
            </w:r>
            <w:r>
              <w:rPr>
                <w:spacing w:val="-1"/>
                <w:sz w:val="17"/>
                <w:szCs w:val="17"/>
              </w:rPr>
              <w:t>metal</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8459.10</w:t>
            </w:r>
            <w:r>
              <w:rPr>
                <w:spacing w:val="-7"/>
                <w:sz w:val="17"/>
                <w:szCs w:val="17"/>
              </w:rPr>
              <w:t xml:space="preserve"> </w:t>
            </w:r>
            <w:r>
              <w:rPr>
                <w:sz w:val="17"/>
                <w:szCs w:val="17"/>
              </w:rPr>
              <w:t>-</w:t>
            </w:r>
            <w:r>
              <w:rPr>
                <w:spacing w:val="-4"/>
                <w:sz w:val="17"/>
                <w:szCs w:val="17"/>
              </w:rPr>
              <w:t xml:space="preserve"> </w:t>
            </w:r>
            <w:r>
              <w:rPr>
                <w:spacing w:val="-1"/>
                <w:sz w:val="17"/>
                <w:szCs w:val="17"/>
              </w:rPr>
              <w:t>.69</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44214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44215</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Machine-tools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threading</w:t>
            </w:r>
            <w:r>
              <w:rPr>
                <w:spacing w:val="-6"/>
                <w:sz w:val="17"/>
                <w:szCs w:val="17"/>
              </w:rPr>
              <w:t xml:space="preserve"> </w:t>
            </w:r>
            <w:r>
              <w:rPr>
                <w:spacing w:val="-1"/>
                <w:sz w:val="17"/>
                <w:szCs w:val="17"/>
              </w:rPr>
              <w:t>or</w:t>
            </w:r>
            <w:r>
              <w:rPr>
                <w:spacing w:val="-5"/>
                <w:sz w:val="17"/>
                <w:szCs w:val="17"/>
              </w:rPr>
              <w:t xml:space="preserve"> </w:t>
            </w:r>
            <w:r>
              <w:rPr>
                <w:sz w:val="17"/>
                <w:szCs w:val="17"/>
              </w:rPr>
              <w:t>tapping</w:t>
            </w:r>
            <w:r>
              <w:rPr>
                <w:spacing w:val="-8"/>
                <w:sz w:val="17"/>
                <w:szCs w:val="17"/>
              </w:rPr>
              <w:t xml:space="preserve"> </w:t>
            </w:r>
            <w:r>
              <w:rPr>
                <w:sz w:val="17"/>
                <w:szCs w:val="17"/>
              </w:rPr>
              <w:t>by</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8459.70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44215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2822</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205"/>
            </w:pPr>
            <w:r>
              <w:rPr>
                <w:spacing w:val="-1"/>
                <w:sz w:val="17"/>
                <w:szCs w:val="17"/>
              </w:rPr>
              <w:t>removing</w:t>
            </w:r>
            <w:r>
              <w:rPr>
                <w:spacing w:val="-4"/>
                <w:sz w:val="17"/>
                <w:szCs w:val="17"/>
              </w:rPr>
              <w:t xml:space="preserve"> </w:t>
            </w:r>
            <w:r>
              <w:rPr>
                <w:spacing w:val="-1"/>
                <w:sz w:val="17"/>
                <w:szCs w:val="17"/>
              </w:rPr>
              <w:t>metal,</w:t>
            </w:r>
            <w:r>
              <w:rPr>
                <w:spacing w:val="-4"/>
                <w:sz w:val="17"/>
                <w:szCs w:val="17"/>
              </w:rPr>
              <w:t xml:space="preserve"> </w:t>
            </w:r>
            <w:r>
              <w:rPr>
                <w:spacing w:val="-1"/>
                <w:sz w:val="17"/>
                <w:szCs w:val="17"/>
              </w:rPr>
              <w:t>except</w:t>
            </w:r>
            <w:r>
              <w:rPr>
                <w:spacing w:val="-4"/>
                <w:sz w:val="17"/>
                <w:szCs w:val="17"/>
              </w:rPr>
              <w:t xml:space="preserve"> </w:t>
            </w:r>
            <w:r>
              <w:rPr>
                <w:spacing w:val="-1"/>
                <w:sz w:val="17"/>
                <w:szCs w:val="17"/>
              </w:rPr>
              <w:t>lathes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way-type</w:t>
            </w:r>
            <w:r>
              <w:rPr>
                <w:spacing w:val="-5"/>
                <w:sz w:val="17"/>
                <w:szCs w:val="17"/>
              </w:rPr>
              <w:t xml:space="preserve"> </w:t>
            </w:r>
            <w:r>
              <w:rPr>
                <w:spacing w:val="-1"/>
                <w:sz w:val="17"/>
                <w:szCs w:val="17"/>
              </w:rPr>
              <w:t>unit</w:t>
            </w:r>
            <w:r>
              <w:rPr>
                <w:spacing w:val="25"/>
                <w:w w:val="99"/>
                <w:sz w:val="17"/>
                <w:szCs w:val="17"/>
              </w:rPr>
              <w:t xml:space="preserve"> </w:t>
            </w:r>
            <w:r>
              <w:rPr>
                <w:spacing w:val="-1"/>
                <w:sz w:val="17"/>
                <w:szCs w:val="17"/>
              </w:rPr>
              <w:t>head</w:t>
            </w:r>
            <w:r>
              <w:rPr>
                <w:spacing w:val="-8"/>
                <w:sz w:val="17"/>
                <w:szCs w:val="17"/>
              </w:rPr>
              <w:t xml:space="preserve"> </w:t>
            </w:r>
            <w:r>
              <w:rPr>
                <w:spacing w:val="-1"/>
                <w:sz w:val="17"/>
                <w:szCs w:val="17"/>
              </w:rPr>
              <w:t>machines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44216</w:t>
            </w:r>
          </w:p>
        </w:tc>
        <w:tc>
          <w:tcPr>
            <w:tcW w:w="3686" w:type="dxa"/>
            <w:tcBorders>
              <w:top w:val="nil"/>
              <w:left w:val="nil"/>
              <w:bottom w:val="nil"/>
              <w:right w:val="nil"/>
            </w:tcBorders>
          </w:tcPr>
          <w:p w:rsidR="00505048" w:rsidRDefault="005A0742">
            <w:pPr>
              <w:pStyle w:val="TableParagraph"/>
              <w:kinsoku w:val="0"/>
              <w:overflowPunct w:val="0"/>
              <w:spacing w:before="10" w:line="192" w:lineRule="exact"/>
              <w:ind w:left="186" w:right="54"/>
            </w:pPr>
            <w:r>
              <w:rPr>
                <w:spacing w:val="-1"/>
                <w:sz w:val="17"/>
                <w:szCs w:val="17"/>
              </w:rPr>
              <w:t>Machine-tools</w:t>
            </w:r>
            <w:r>
              <w:rPr>
                <w:spacing w:val="-9"/>
                <w:sz w:val="17"/>
                <w:szCs w:val="17"/>
              </w:rPr>
              <w:t xml:space="preserve"> </w:t>
            </w:r>
            <w:r>
              <w:rPr>
                <w:spacing w:val="-1"/>
                <w:sz w:val="17"/>
                <w:szCs w:val="17"/>
              </w:rPr>
              <w:t>for</w:t>
            </w:r>
            <w:r>
              <w:rPr>
                <w:spacing w:val="-8"/>
                <w:sz w:val="17"/>
                <w:szCs w:val="17"/>
              </w:rPr>
              <w:t xml:space="preserve"> </w:t>
            </w:r>
            <w:r>
              <w:rPr>
                <w:spacing w:val="-1"/>
                <w:sz w:val="17"/>
                <w:szCs w:val="17"/>
              </w:rPr>
              <w:t>deburring,</w:t>
            </w:r>
            <w:r>
              <w:rPr>
                <w:spacing w:val="-7"/>
                <w:sz w:val="17"/>
                <w:szCs w:val="17"/>
              </w:rPr>
              <w:t xml:space="preserve"> </w:t>
            </w:r>
            <w:r>
              <w:rPr>
                <w:spacing w:val="-1"/>
                <w:sz w:val="17"/>
                <w:szCs w:val="17"/>
              </w:rPr>
              <w:t>sharpening,</w:t>
            </w:r>
            <w:r>
              <w:rPr>
                <w:spacing w:val="-7"/>
                <w:sz w:val="17"/>
                <w:szCs w:val="17"/>
              </w:rPr>
              <w:t xml:space="preserve"> </w:t>
            </w:r>
            <w:r>
              <w:rPr>
                <w:spacing w:val="-1"/>
                <w:sz w:val="17"/>
                <w:szCs w:val="17"/>
              </w:rPr>
              <w:t>grinding,</w:t>
            </w:r>
            <w:r>
              <w:rPr>
                <w:spacing w:val="45"/>
                <w:w w:val="99"/>
                <w:sz w:val="17"/>
                <w:szCs w:val="17"/>
              </w:rPr>
              <w:t xml:space="preserve"> </w:t>
            </w:r>
            <w:r>
              <w:rPr>
                <w:spacing w:val="-1"/>
                <w:sz w:val="17"/>
                <w:szCs w:val="17"/>
              </w:rPr>
              <w:t>honing,</w:t>
            </w:r>
            <w:r>
              <w:rPr>
                <w:spacing w:val="-6"/>
                <w:sz w:val="17"/>
                <w:szCs w:val="17"/>
              </w:rPr>
              <w:t xml:space="preserve"> </w:t>
            </w:r>
            <w:r>
              <w:rPr>
                <w:spacing w:val="-1"/>
                <w:sz w:val="17"/>
                <w:szCs w:val="17"/>
              </w:rPr>
              <w:t>lapping,</w:t>
            </w:r>
            <w:r>
              <w:rPr>
                <w:spacing w:val="-5"/>
                <w:sz w:val="17"/>
                <w:szCs w:val="17"/>
              </w:rPr>
              <w:t xml:space="preserve"> </w:t>
            </w:r>
            <w:r>
              <w:rPr>
                <w:spacing w:val="-1"/>
                <w:sz w:val="17"/>
                <w:szCs w:val="17"/>
              </w:rPr>
              <w:t>polishing</w:t>
            </w:r>
            <w:r>
              <w:rPr>
                <w:spacing w:val="-8"/>
                <w:sz w:val="17"/>
                <w:szCs w:val="17"/>
              </w:rPr>
              <w:t xml:space="preserve"> </w:t>
            </w:r>
            <w:r>
              <w:rPr>
                <w:spacing w:val="-1"/>
                <w:sz w:val="17"/>
                <w:szCs w:val="17"/>
              </w:rPr>
              <w:t>or</w:t>
            </w:r>
            <w:r>
              <w:rPr>
                <w:spacing w:val="-5"/>
                <w:sz w:val="17"/>
                <w:szCs w:val="17"/>
              </w:rPr>
              <w:t xml:space="preserve"> </w:t>
            </w:r>
            <w:r>
              <w:rPr>
                <w:spacing w:val="-1"/>
                <w:sz w:val="17"/>
                <w:szCs w:val="17"/>
              </w:rPr>
              <w:t>otherwise</w:t>
            </w:r>
            <w:r>
              <w:rPr>
                <w:spacing w:val="-11"/>
                <w:sz w:val="17"/>
                <w:szCs w:val="17"/>
              </w:rPr>
              <w:t xml:space="preserve"> </w:t>
            </w:r>
            <w:r>
              <w:rPr>
                <w:sz w:val="17"/>
                <w:szCs w:val="17"/>
              </w:rPr>
              <w:t>finishing</w:t>
            </w:r>
          </w:p>
        </w:tc>
        <w:tc>
          <w:tcPr>
            <w:tcW w:w="1292" w:type="dxa"/>
            <w:tcBorders>
              <w:top w:val="nil"/>
              <w:left w:val="nil"/>
              <w:bottom w:val="nil"/>
              <w:right w:val="nil"/>
            </w:tcBorders>
          </w:tcPr>
          <w:p w:rsidR="00505048" w:rsidRDefault="005A0742">
            <w:pPr>
              <w:pStyle w:val="TableParagraph"/>
              <w:kinsoku w:val="0"/>
              <w:overflowPunct w:val="0"/>
              <w:spacing w:before="5"/>
              <w:ind w:left="14"/>
            </w:pPr>
            <w:r>
              <w:rPr>
                <w:sz w:val="17"/>
                <w:szCs w:val="17"/>
              </w:rPr>
              <w:t>8460,</w:t>
            </w:r>
            <w:r>
              <w:rPr>
                <w:spacing w:val="-9"/>
                <w:sz w:val="17"/>
                <w:szCs w:val="17"/>
              </w:rPr>
              <w:t xml:space="preserve"> </w:t>
            </w:r>
            <w:r>
              <w:rPr>
                <w:spacing w:val="-1"/>
                <w:sz w:val="17"/>
                <w:szCs w:val="17"/>
              </w:rPr>
              <w:t>8461</w:t>
            </w:r>
          </w:p>
        </w:tc>
        <w:tc>
          <w:tcPr>
            <w:tcW w:w="759" w:type="dxa"/>
            <w:tcBorders>
              <w:top w:val="nil"/>
              <w:left w:val="nil"/>
              <w:bottom w:val="nil"/>
              <w:right w:val="nil"/>
            </w:tcBorders>
          </w:tcPr>
          <w:p w:rsidR="00505048" w:rsidRDefault="005A0742">
            <w:pPr>
              <w:pStyle w:val="TableParagraph"/>
              <w:kinsoku w:val="0"/>
              <w:overflowPunct w:val="0"/>
              <w:spacing w:before="5"/>
              <w:ind w:left="49"/>
            </w:pPr>
            <w:r>
              <w:rPr>
                <w:sz w:val="17"/>
                <w:szCs w:val="17"/>
              </w:rPr>
              <w:t>44216</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2822</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metal,</w:t>
            </w:r>
            <w:r>
              <w:rPr>
                <w:spacing w:val="-6"/>
                <w:sz w:val="17"/>
                <w:szCs w:val="17"/>
              </w:rPr>
              <w:t xml:space="preserve"> </w:t>
            </w:r>
            <w:r>
              <w:rPr>
                <w:sz w:val="17"/>
                <w:szCs w:val="17"/>
              </w:rPr>
              <w:t>sintered</w:t>
            </w:r>
            <w:r>
              <w:rPr>
                <w:spacing w:val="-5"/>
                <w:sz w:val="17"/>
                <w:szCs w:val="17"/>
              </w:rPr>
              <w:t xml:space="preserve"> </w:t>
            </w:r>
            <w:r>
              <w:rPr>
                <w:spacing w:val="-1"/>
                <w:sz w:val="17"/>
                <w:szCs w:val="17"/>
              </w:rPr>
              <w:t>metal</w:t>
            </w:r>
            <w:r>
              <w:rPr>
                <w:spacing w:val="-4"/>
                <w:sz w:val="17"/>
                <w:szCs w:val="17"/>
              </w:rPr>
              <w:t xml:space="preserve"> </w:t>
            </w:r>
            <w:r>
              <w:rPr>
                <w:spacing w:val="-1"/>
                <w:sz w:val="17"/>
                <w:szCs w:val="17"/>
              </w:rPr>
              <w:t>carbides</w:t>
            </w:r>
            <w:r>
              <w:rPr>
                <w:spacing w:val="-5"/>
                <w:sz w:val="17"/>
                <w:szCs w:val="17"/>
              </w:rPr>
              <w:t xml:space="preserve"> </w:t>
            </w:r>
            <w:r>
              <w:rPr>
                <w:spacing w:val="-1"/>
                <w:sz w:val="17"/>
                <w:szCs w:val="17"/>
              </w:rPr>
              <w:t>or</w:t>
            </w:r>
            <w:r>
              <w:rPr>
                <w:spacing w:val="-3"/>
                <w:sz w:val="17"/>
                <w:szCs w:val="17"/>
              </w:rPr>
              <w:t xml:space="preserve"> </w:t>
            </w:r>
            <w:proofErr w:type="spellStart"/>
            <w:r>
              <w:rPr>
                <w:spacing w:val="-1"/>
                <w:sz w:val="17"/>
                <w:szCs w:val="17"/>
              </w:rPr>
              <w:t>cermets</w:t>
            </w:r>
            <w:proofErr w:type="spellEnd"/>
            <w:r>
              <w:rPr>
                <w:spacing w:val="-6"/>
                <w:sz w:val="17"/>
                <w:szCs w:val="17"/>
              </w:rPr>
              <w:t xml:space="preserve"> </w:t>
            </w:r>
            <w:r>
              <w:rPr>
                <w:sz w:val="17"/>
                <w:szCs w:val="17"/>
              </w:rPr>
              <w:t>by</w:t>
            </w:r>
            <w:r>
              <w:rPr>
                <w:spacing w:val="-4"/>
                <w:sz w:val="17"/>
                <w:szCs w:val="17"/>
              </w:rPr>
              <w:t xml:space="preserve"> </w:t>
            </w:r>
            <w:r>
              <w:rPr>
                <w:spacing w:val="-2"/>
                <w:sz w:val="17"/>
                <w:szCs w:val="17"/>
              </w:rPr>
              <w:t>means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4"/>
                <w:sz w:val="17"/>
                <w:szCs w:val="17"/>
              </w:rPr>
              <w:t xml:space="preserve"> </w:t>
            </w:r>
            <w:r>
              <w:rPr>
                <w:spacing w:val="-1"/>
                <w:sz w:val="17"/>
                <w:szCs w:val="17"/>
              </w:rPr>
              <w:t>grinding</w:t>
            </w:r>
            <w:r>
              <w:rPr>
                <w:spacing w:val="-6"/>
                <w:sz w:val="17"/>
                <w:szCs w:val="17"/>
              </w:rPr>
              <w:t xml:space="preserve"> </w:t>
            </w:r>
            <w:r>
              <w:rPr>
                <w:sz w:val="17"/>
                <w:szCs w:val="17"/>
              </w:rPr>
              <w:t>stones,</w:t>
            </w:r>
            <w:r>
              <w:rPr>
                <w:spacing w:val="-7"/>
                <w:sz w:val="17"/>
                <w:szCs w:val="17"/>
              </w:rPr>
              <w:t xml:space="preserve"> </w:t>
            </w:r>
            <w:r>
              <w:rPr>
                <w:spacing w:val="-1"/>
                <w:sz w:val="17"/>
                <w:szCs w:val="17"/>
              </w:rPr>
              <w:t>abrasives</w:t>
            </w:r>
            <w:r>
              <w:rPr>
                <w:spacing w:val="-4"/>
                <w:sz w:val="17"/>
                <w:szCs w:val="17"/>
              </w:rPr>
              <w:t xml:space="preserve"> </w:t>
            </w:r>
            <w:r>
              <w:rPr>
                <w:spacing w:val="-1"/>
                <w:sz w:val="17"/>
                <w:szCs w:val="17"/>
              </w:rPr>
              <w:t>or</w:t>
            </w:r>
            <w:r>
              <w:rPr>
                <w:spacing w:val="-5"/>
                <w:sz w:val="17"/>
                <w:szCs w:val="17"/>
              </w:rPr>
              <w:t xml:space="preserve"> </w:t>
            </w:r>
            <w:r>
              <w:rPr>
                <w:spacing w:val="-1"/>
                <w:sz w:val="17"/>
                <w:szCs w:val="17"/>
              </w:rPr>
              <w:t>polishing</w:t>
            </w:r>
            <w:r>
              <w:rPr>
                <w:spacing w:val="-6"/>
                <w:sz w:val="17"/>
                <w:szCs w:val="17"/>
              </w:rPr>
              <w:t xml:space="preserve"> </w:t>
            </w:r>
            <w:r>
              <w:rPr>
                <w:sz w:val="17"/>
                <w:szCs w:val="17"/>
              </w:rPr>
              <w:t>products;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machine-tools</w:t>
            </w:r>
            <w:r>
              <w:rPr>
                <w:spacing w:val="-7"/>
                <w:sz w:val="17"/>
                <w:szCs w:val="17"/>
              </w:rPr>
              <w:t xml:space="preserve"> </w:t>
            </w:r>
            <w:r>
              <w:rPr>
                <w:spacing w:val="-1"/>
                <w:sz w:val="17"/>
                <w:szCs w:val="17"/>
              </w:rPr>
              <w:t>for</w:t>
            </w:r>
            <w:r>
              <w:rPr>
                <w:spacing w:val="-8"/>
                <w:sz w:val="17"/>
                <w:szCs w:val="17"/>
              </w:rPr>
              <w:t xml:space="preserve"> </w:t>
            </w:r>
            <w:proofErr w:type="spellStart"/>
            <w:r>
              <w:rPr>
                <w:spacing w:val="-1"/>
                <w:sz w:val="17"/>
                <w:szCs w:val="17"/>
              </w:rPr>
              <w:t>planing</w:t>
            </w:r>
            <w:proofErr w:type="spellEnd"/>
            <w:r>
              <w:rPr>
                <w:spacing w:val="-1"/>
                <w:sz w:val="17"/>
                <w:szCs w:val="17"/>
              </w:rPr>
              <w:t>,</w:t>
            </w:r>
            <w:r>
              <w:rPr>
                <w:spacing w:val="-6"/>
                <w:sz w:val="17"/>
                <w:szCs w:val="17"/>
              </w:rPr>
              <w:t xml:space="preserve"> </w:t>
            </w:r>
            <w:r>
              <w:rPr>
                <w:spacing w:val="-1"/>
                <w:sz w:val="17"/>
                <w:szCs w:val="17"/>
              </w:rPr>
              <w:t>shaping,</w:t>
            </w:r>
            <w:r>
              <w:rPr>
                <w:spacing w:val="-8"/>
                <w:sz w:val="17"/>
                <w:szCs w:val="17"/>
              </w:rPr>
              <w:t xml:space="preserve"> </w:t>
            </w:r>
            <w:r>
              <w:rPr>
                <w:spacing w:val="-1"/>
                <w:sz w:val="17"/>
                <w:szCs w:val="17"/>
              </w:rPr>
              <w:t>slotting,</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broaching,</w:t>
            </w:r>
            <w:r>
              <w:rPr>
                <w:spacing w:val="-4"/>
                <w:sz w:val="17"/>
                <w:szCs w:val="17"/>
              </w:rPr>
              <w:t xml:space="preserve"> </w:t>
            </w:r>
            <w:r>
              <w:rPr>
                <w:spacing w:val="-1"/>
                <w:sz w:val="17"/>
                <w:szCs w:val="17"/>
              </w:rPr>
              <w:t>gear</w:t>
            </w:r>
            <w:r>
              <w:rPr>
                <w:spacing w:val="-4"/>
                <w:sz w:val="17"/>
                <w:szCs w:val="17"/>
              </w:rPr>
              <w:t xml:space="preserve"> </w:t>
            </w:r>
            <w:r>
              <w:rPr>
                <w:spacing w:val="-1"/>
                <w:sz w:val="17"/>
                <w:szCs w:val="17"/>
              </w:rPr>
              <w:t>cutting,</w:t>
            </w:r>
            <w:r>
              <w:rPr>
                <w:spacing w:val="-5"/>
                <w:sz w:val="17"/>
                <w:szCs w:val="17"/>
              </w:rPr>
              <w:t xml:space="preserve"> </w:t>
            </w:r>
            <w:r>
              <w:rPr>
                <w:spacing w:val="-1"/>
                <w:sz w:val="17"/>
                <w:szCs w:val="17"/>
              </w:rPr>
              <w:t>gear grinding</w:t>
            </w:r>
            <w:r>
              <w:rPr>
                <w:spacing w:val="-5"/>
                <w:sz w:val="17"/>
                <w:szCs w:val="17"/>
              </w:rPr>
              <w:t xml:space="preserve"> </w:t>
            </w:r>
            <w:r>
              <w:rPr>
                <w:spacing w:val="-1"/>
                <w:sz w:val="17"/>
                <w:szCs w:val="17"/>
              </w:rPr>
              <w:t>or</w:t>
            </w:r>
            <w:r>
              <w:rPr>
                <w:spacing w:val="-4"/>
                <w:sz w:val="17"/>
                <w:szCs w:val="17"/>
              </w:rPr>
              <w:t xml:space="preserve"> </w:t>
            </w:r>
            <w:r>
              <w:rPr>
                <w:spacing w:val="-1"/>
                <w:sz w:val="17"/>
                <w:szCs w:val="17"/>
              </w:rPr>
              <w:t>gear</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finishing,</w:t>
            </w:r>
            <w:r>
              <w:rPr>
                <w:spacing w:val="-6"/>
                <w:sz w:val="17"/>
                <w:szCs w:val="17"/>
              </w:rPr>
              <w:t xml:space="preserve"> </w:t>
            </w:r>
            <w:r>
              <w:rPr>
                <w:spacing w:val="-1"/>
                <w:sz w:val="17"/>
                <w:szCs w:val="17"/>
              </w:rPr>
              <w:t>sawing,</w:t>
            </w:r>
            <w:r>
              <w:rPr>
                <w:spacing w:val="-7"/>
                <w:sz w:val="17"/>
                <w:szCs w:val="17"/>
              </w:rPr>
              <w:t xml:space="preserve"> </w:t>
            </w:r>
            <w:r>
              <w:rPr>
                <w:spacing w:val="-1"/>
                <w:sz w:val="17"/>
                <w:szCs w:val="17"/>
              </w:rPr>
              <w:t>cutting-off</w:t>
            </w:r>
            <w:r>
              <w:rPr>
                <w:spacing w:val="-4"/>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machine-</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tools</w:t>
            </w:r>
            <w:r>
              <w:rPr>
                <w:spacing w:val="-5"/>
                <w:sz w:val="17"/>
                <w:szCs w:val="17"/>
              </w:rPr>
              <w:t xml:space="preserve"> </w:t>
            </w:r>
            <w:r>
              <w:rPr>
                <w:sz w:val="17"/>
                <w:szCs w:val="17"/>
              </w:rPr>
              <w:t>working</w:t>
            </w:r>
            <w:r>
              <w:rPr>
                <w:spacing w:val="-8"/>
                <w:sz w:val="17"/>
                <w:szCs w:val="17"/>
              </w:rPr>
              <w:t xml:space="preserve"> </w:t>
            </w:r>
            <w:r>
              <w:rPr>
                <w:sz w:val="17"/>
                <w:szCs w:val="17"/>
              </w:rPr>
              <w:t>by</w:t>
            </w:r>
            <w:r>
              <w:rPr>
                <w:spacing w:val="-8"/>
                <w:sz w:val="17"/>
                <w:szCs w:val="17"/>
              </w:rPr>
              <w:t xml:space="preserve"> </w:t>
            </w:r>
            <w:r>
              <w:rPr>
                <w:spacing w:val="-1"/>
                <w:sz w:val="17"/>
                <w:szCs w:val="17"/>
              </w:rPr>
              <w:t>removing</w:t>
            </w:r>
            <w:r>
              <w:rPr>
                <w:spacing w:val="-6"/>
                <w:sz w:val="17"/>
                <w:szCs w:val="17"/>
              </w:rPr>
              <w:t xml:space="preserve"> </w:t>
            </w:r>
            <w:r>
              <w:rPr>
                <w:spacing w:val="-1"/>
                <w:sz w:val="17"/>
                <w:szCs w:val="17"/>
              </w:rPr>
              <w:t>metal,</w:t>
            </w:r>
            <w:r>
              <w:rPr>
                <w:spacing w:val="-4"/>
                <w:sz w:val="17"/>
                <w:szCs w:val="17"/>
              </w:rPr>
              <w:t xml:space="preserve"> </w:t>
            </w:r>
            <w:r>
              <w:rPr>
                <w:spacing w:val="-1"/>
                <w:sz w:val="17"/>
                <w:szCs w:val="17"/>
              </w:rPr>
              <w:t>sintered</w:t>
            </w:r>
            <w:r>
              <w:rPr>
                <w:spacing w:val="-6"/>
                <w:sz w:val="17"/>
                <w:szCs w:val="17"/>
              </w:rPr>
              <w:t xml:space="preserve"> </w:t>
            </w:r>
            <w:r>
              <w:rPr>
                <w:spacing w:val="-1"/>
                <w:sz w:val="17"/>
                <w:szCs w:val="17"/>
              </w:rPr>
              <w:t>metal</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carbides</w:t>
            </w:r>
            <w:r>
              <w:rPr>
                <w:spacing w:val="-5"/>
                <w:sz w:val="17"/>
                <w:szCs w:val="17"/>
              </w:rPr>
              <w:t xml:space="preserve"> </w:t>
            </w:r>
            <w:r>
              <w:rPr>
                <w:spacing w:val="-2"/>
                <w:sz w:val="17"/>
                <w:szCs w:val="17"/>
              </w:rPr>
              <w:t>or</w:t>
            </w:r>
            <w:r>
              <w:rPr>
                <w:spacing w:val="-6"/>
                <w:sz w:val="17"/>
                <w:szCs w:val="17"/>
              </w:rPr>
              <w:t xml:space="preserve"> </w:t>
            </w:r>
            <w:proofErr w:type="spellStart"/>
            <w:r>
              <w:rPr>
                <w:spacing w:val="-1"/>
                <w:sz w:val="17"/>
                <w:szCs w:val="17"/>
              </w:rPr>
              <w:t>cermets</w:t>
            </w:r>
            <w:proofErr w:type="spellEnd"/>
            <w:r>
              <w:rPr>
                <w:spacing w:val="-4"/>
                <w:sz w:val="17"/>
                <w:szCs w:val="17"/>
              </w:rPr>
              <w:t xml:space="preserve"> </w:t>
            </w:r>
            <w:proofErr w:type="spellStart"/>
            <w:r>
              <w:rPr>
                <w:spacing w:val="-1"/>
                <w:sz w:val="17"/>
                <w:szCs w:val="17"/>
              </w:rPr>
              <w:t>n.e.c.</w:t>
            </w:r>
            <w:proofErr w:type="spellEnd"/>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44217</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Machine-tools</w:t>
            </w:r>
            <w:r>
              <w:rPr>
                <w:spacing w:val="-7"/>
                <w:sz w:val="17"/>
                <w:szCs w:val="17"/>
              </w:rPr>
              <w:t xml:space="preserve"> </w:t>
            </w:r>
            <w:r>
              <w:rPr>
                <w:spacing w:val="-1"/>
                <w:sz w:val="17"/>
                <w:szCs w:val="17"/>
              </w:rPr>
              <w:t>for</w:t>
            </w:r>
            <w:r>
              <w:rPr>
                <w:spacing w:val="-5"/>
                <w:sz w:val="17"/>
                <w:szCs w:val="17"/>
              </w:rPr>
              <w:t xml:space="preserve"> </w:t>
            </w:r>
            <w:r>
              <w:rPr>
                <w:spacing w:val="-1"/>
                <w:sz w:val="17"/>
                <w:szCs w:val="17"/>
              </w:rPr>
              <w:t>working</w:t>
            </w:r>
            <w:r>
              <w:rPr>
                <w:spacing w:val="-7"/>
                <w:sz w:val="17"/>
                <w:szCs w:val="17"/>
              </w:rPr>
              <w:t xml:space="preserve"> </w:t>
            </w:r>
            <w:r>
              <w:rPr>
                <w:spacing w:val="-1"/>
                <w:sz w:val="17"/>
                <w:szCs w:val="17"/>
              </w:rPr>
              <w:t>metal</w:t>
            </w:r>
            <w:r>
              <w:rPr>
                <w:spacing w:val="-6"/>
                <w:sz w:val="17"/>
                <w:szCs w:val="17"/>
              </w:rPr>
              <w:t xml:space="preserve"> </w:t>
            </w:r>
            <w:r>
              <w:rPr>
                <w:spacing w:val="-1"/>
                <w:sz w:val="17"/>
                <w:szCs w:val="17"/>
              </w:rPr>
              <w:t>by</w:t>
            </w:r>
            <w:r>
              <w:rPr>
                <w:spacing w:val="-9"/>
                <w:sz w:val="17"/>
                <w:szCs w:val="17"/>
              </w:rPr>
              <w:t xml:space="preserve"> </w:t>
            </w:r>
            <w:r>
              <w:rPr>
                <w:spacing w:val="-1"/>
                <w:sz w:val="17"/>
                <w:szCs w:val="17"/>
              </w:rPr>
              <w:t>forging,</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8462</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44217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hammering</w:t>
            </w:r>
            <w:r>
              <w:rPr>
                <w:spacing w:val="-9"/>
                <w:sz w:val="17"/>
                <w:szCs w:val="17"/>
              </w:rPr>
              <w:t xml:space="preserve"> </w:t>
            </w:r>
            <w:r>
              <w:rPr>
                <w:spacing w:val="-1"/>
                <w:sz w:val="17"/>
                <w:szCs w:val="17"/>
              </w:rPr>
              <w:t>or</w:t>
            </w:r>
            <w:r>
              <w:rPr>
                <w:spacing w:val="-6"/>
                <w:sz w:val="17"/>
                <w:szCs w:val="17"/>
              </w:rPr>
              <w:t xml:space="preserve"> </w:t>
            </w:r>
            <w:r>
              <w:rPr>
                <w:spacing w:val="-1"/>
                <w:sz w:val="17"/>
                <w:szCs w:val="17"/>
              </w:rPr>
              <w:t>die-stamping;</w:t>
            </w:r>
            <w:r>
              <w:rPr>
                <w:spacing w:val="-7"/>
                <w:sz w:val="17"/>
                <w:szCs w:val="17"/>
              </w:rPr>
              <w:t xml:space="preserve"> </w:t>
            </w:r>
            <w:r>
              <w:rPr>
                <w:spacing w:val="-1"/>
                <w:sz w:val="17"/>
                <w:szCs w:val="17"/>
              </w:rPr>
              <w:t>machine-tools</w:t>
            </w:r>
            <w:r>
              <w:rPr>
                <w:spacing w:val="-7"/>
                <w:sz w:val="17"/>
                <w:szCs w:val="17"/>
              </w:rPr>
              <w:t xml:space="preserve"> </w:t>
            </w:r>
            <w:r>
              <w:rPr>
                <w:spacing w:val="-1"/>
                <w:sz w:val="17"/>
                <w:szCs w:val="17"/>
              </w:rPr>
              <w:t>for</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working</w:t>
            </w:r>
            <w:r>
              <w:rPr>
                <w:spacing w:val="-10"/>
                <w:sz w:val="17"/>
                <w:szCs w:val="17"/>
              </w:rPr>
              <w:t xml:space="preserve"> </w:t>
            </w:r>
            <w:r>
              <w:rPr>
                <w:spacing w:val="-1"/>
                <w:sz w:val="17"/>
                <w:szCs w:val="17"/>
              </w:rPr>
              <w:t>metal</w:t>
            </w:r>
            <w:r>
              <w:rPr>
                <w:spacing w:val="-7"/>
                <w:sz w:val="17"/>
                <w:szCs w:val="17"/>
              </w:rPr>
              <w:t xml:space="preserve"> </w:t>
            </w:r>
            <w:r>
              <w:rPr>
                <w:sz w:val="17"/>
                <w:szCs w:val="17"/>
              </w:rPr>
              <w:t>by</w:t>
            </w:r>
            <w:r>
              <w:rPr>
                <w:spacing w:val="-9"/>
                <w:sz w:val="17"/>
                <w:szCs w:val="17"/>
              </w:rPr>
              <w:t xml:space="preserve"> </w:t>
            </w:r>
            <w:r>
              <w:rPr>
                <w:spacing w:val="-1"/>
                <w:sz w:val="17"/>
                <w:szCs w:val="17"/>
              </w:rPr>
              <w:t>bending,</w:t>
            </w:r>
            <w:r>
              <w:rPr>
                <w:spacing w:val="-6"/>
                <w:sz w:val="17"/>
                <w:szCs w:val="17"/>
              </w:rPr>
              <w:t xml:space="preserve"> </w:t>
            </w:r>
            <w:r>
              <w:rPr>
                <w:spacing w:val="-1"/>
                <w:sz w:val="17"/>
                <w:szCs w:val="17"/>
              </w:rPr>
              <w:t>folding,</w:t>
            </w:r>
            <w:r>
              <w:rPr>
                <w:spacing w:val="-7"/>
                <w:sz w:val="17"/>
                <w:szCs w:val="17"/>
              </w:rPr>
              <w:t xml:space="preserve"> </w:t>
            </w:r>
            <w:r>
              <w:rPr>
                <w:spacing w:val="-1"/>
                <w:sz w:val="17"/>
                <w:szCs w:val="17"/>
              </w:rPr>
              <w:t>straightening,</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flattening,</w:t>
            </w:r>
            <w:r>
              <w:rPr>
                <w:spacing w:val="-6"/>
                <w:sz w:val="17"/>
                <w:szCs w:val="17"/>
              </w:rPr>
              <w:t xml:space="preserve"> </w:t>
            </w:r>
            <w:r>
              <w:rPr>
                <w:spacing w:val="-1"/>
                <w:sz w:val="17"/>
                <w:szCs w:val="17"/>
              </w:rPr>
              <w:t>shearing,</w:t>
            </w:r>
            <w:r>
              <w:rPr>
                <w:spacing w:val="-7"/>
                <w:sz w:val="17"/>
                <w:szCs w:val="17"/>
              </w:rPr>
              <w:t xml:space="preserve"> </w:t>
            </w:r>
            <w:r>
              <w:rPr>
                <w:spacing w:val="-1"/>
                <w:sz w:val="17"/>
                <w:szCs w:val="17"/>
              </w:rPr>
              <w:t>punching</w:t>
            </w:r>
            <w:r>
              <w:rPr>
                <w:spacing w:val="-6"/>
                <w:sz w:val="17"/>
                <w:szCs w:val="17"/>
              </w:rPr>
              <w:t xml:space="preserve"> </w:t>
            </w:r>
            <w:r>
              <w:rPr>
                <w:spacing w:val="-2"/>
                <w:sz w:val="17"/>
                <w:szCs w:val="17"/>
              </w:rPr>
              <w:t>or</w:t>
            </w:r>
            <w:r>
              <w:rPr>
                <w:spacing w:val="-3"/>
                <w:sz w:val="17"/>
                <w:szCs w:val="17"/>
              </w:rPr>
              <w:t xml:space="preserve"> </w:t>
            </w:r>
            <w:r>
              <w:rPr>
                <w:spacing w:val="-1"/>
                <w:sz w:val="17"/>
                <w:szCs w:val="17"/>
              </w:rPr>
              <w:t>notching;</w:t>
            </w:r>
            <w:r>
              <w:rPr>
                <w:spacing w:val="-5"/>
                <w:sz w:val="17"/>
                <w:szCs w:val="17"/>
              </w:rPr>
              <w:t xml:space="preserve"> </w:t>
            </w:r>
            <w:r>
              <w:rPr>
                <w:spacing w:val="-1"/>
                <w:sz w:val="17"/>
                <w:szCs w:val="17"/>
              </w:rPr>
              <w:t>other</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presses</w:t>
            </w:r>
            <w:r>
              <w:rPr>
                <w:spacing w:val="-8"/>
                <w:sz w:val="17"/>
                <w:szCs w:val="17"/>
              </w:rPr>
              <w:t xml:space="preserve"> </w:t>
            </w:r>
            <w:r>
              <w:rPr>
                <w:spacing w:val="-1"/>
                <w:sz w:val="17"/>
                <w:szCs w:val="17"/>
              </w:rPr>
              <w:t>for</w:t>
            </w:r>
            <w:r>
              <w:rPr>
                <w:sz w:val="17"/>
                <w:szCs w:val="17"/>
              </w:rPr>
              <w:t xml:space="preserve"> </w:t>
            </w:r>
            <w:r>
              <w:rPr>
                <w:spacing w:val="-1"/>
                <w:sz w:val="17"/>
                <w:szCs w:val="17"/>
              </w:rPr>
              <w:t>working</w:t>
            </w:r>
            <w:r>
              <w:rPr>
                <w:spacing w:val="-6"/>
                <w:sz w:val="17"/>
                <w:szCs w:val="17"/>
              </w:rPr>
              <w:t xml:space="preserve"> </w:t>
            </w:r>
            <w:r>
              <w:rPr>
                <w:spacing w:val="-1"/>
                <w:sz w:val="17"/>
                <w:szCs w:val="17"/>
              </w:rPr>
              <w:t>metal</w:t>
            </w:r>
            <w:r>
              <w:rPr>
                <w:spacing w:val="-3"/>
                <w:sz w:val="17"/>
                <w:szCs w:val="17"/>
              </w:rPr>
              <w:t xml:space="preserve"> </w:t>
            </w:r>
            <w:r>
              <w:rPr>
                <w:spacing w:val="-2"/>
                <w:sz w:val="17"/>
                <w:szCs w:val="17"/>
              </w:rPr>
              <w:t>or</w:t>
            </w:r>
            <w:r>
              <w:rPr>
                <w:spacing w:val="-1"/>
                <w:sz w:val="17"/>
                <w:szCs w:val="17"/>
              </w:rPr>
              <w:t xml:space="preserve"> metal</w:t>
            </w:r>
            <w:r>
              <w:rPr>
                <w:spacing w:val="-4"/>
                <w:sz w:val="17"/>
                <w:szCs w:val="17"/>
              </w:rPr>
              <w:t xml:space="preserve"> </w:t>
            </w:r>
            <w:r>
              <w:rPr>
                <w:spacing w:val="-1"/>
                <w:sz w:val="17"/>
                <w:szCs w:val="17"/>
              </w:rPr>
              <w:t>carbides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44218</w:t>
            </w:r>
          </w:p>
        </w:tc>
        <w:tc>
          <w:tcPr>
            <w:tcW w:w="3686" w:type="dxa"/>
            <w:tcBorders>
              <w:top w:val="nil"/>
              <w:left w:val="nil"/>
              <w:bottom w:val="nil"/>
              <w:right w:val="nil"/>
            </w:tcBorders>
          </w:tcPr>
          <w:p w:rsidR="00505048" w:rsidRDefault="005A0742">
            <w:pPr>
              <w:pStyle w:val="TableParagraph"/>
              <w:kinsoku w:val="0"/>
              <w:overflowPunct w:val="0"/>
              <w:spacing w:before="9" w:line="192" w:lineRule="exact"/>
              <w:ind w:left="186" w:right="227"/>
            </w:pPr>
            <w:r>
              <w:rPr>
                <w:spacing w:val="-1"/>
                <w:sz w:val="17"/>
                <w:szCs w:val="17"/>
              </w:rPr>
              <w:t>Machine-tools</w:t>
            </w:r>
            <w:r>
              <w:rPr>
                <w:spacing w:val="-6"/>
                <w:sz w:val="17"/>
                <w:szCs w:val="17"/>
              </w:rPr>
              <w:t xml:space="preserve"> </w:t>
            </w:r>
            <w:proofErr w:type="spellStart"/>
            <w:r>
              <w:rPr>
                <w:spacing w:val="-1"/>
                <w:sz w:val="17"/>
                <w:szCs w:val="17"/>
              </w:rPr>
              <w:t>n.e.c.</w:t>
            </w:r>
            <w:proofErr w:type="spellEnd"/>
            <w:r>
              <w:rPr>
                <w:spacing w:val="-10"/>
                <w:sz w:val="17"/>
                <w:szCs w:val="17"/>
              </w:rPr>
              <w:t xml:space="preserve"> </w:t>
            </w:r>
            <w:r>
              <w:rPr>
                <w:sz w:val="17"/>
                <w:szCs w:val="17"/>
              </w:rPr>
              <w:t>for</w:t>
            </w:r>
            <w:r>
              <w:rPr>
                <w:spacing w:val="-7"/>
                <w:sz w:val="17"/>
                <w:szCs w:val="17"/>
              </w:rPr>
              <w:t xml:space="preserve"> </w:t>
            </w:r>
            <w:r>
              <w:rPr>
                <w:spacing w:val="-1"/>
                <w:sz w:val="17"/>
                <w:szCs w:val="17"/>
              </w:rPr>
              <w:t>working</w:t>
            </w:r>
            <w:r>
              <w:rPr>
                <w:spacing w:val="-7"/>
                <w:sz w:val="17"/>
                <w:szCs w:val="17"/>
              </w:rPr>
              <w:t xml:space="preserve"> </w:t>
            </w:r>
            <w:r>
              <w:rPr>
                <w:spacing w:val="-1"/>
                <w:sz w:val="17"/>
                <w:szCs w:val="17"/>
              </w:rPr>
              <w:t>metal,</w:t>
            </w:r>
            <w:r>
              <w:rPr>
                <w:spacing w:val="-7"/>
                <w:sz w:val="17"/>
                <w:szCs w:val="17"/>
              </w:rPr>
              <w:t xml:space="preserve"> </w:t>
            </w:r>
            <w:r>
              <w:rPr>
                <w:sz w:val="17"/>
                <w:szCs w:val="17"/>
              </w:rPr>
              <w:t>sintered</w:t>
            </w:r>
            <w:r>
              <w:rPr>
                <w:spacing w:val="43"/>
                <w:w w:val="99"/>
                <w:sz w:val="17"/>
                <w:szCs w:val="17"/>
              </w:rPr>
              <w:t xml:space="preserve"> </w:t>
            </w:r>
            <w:r>
              <w:rPr>
                <w:sz w:val="17"/>
                <w:szCs w:val="17"/>
              </w:rPr>
              <w:t>metal</w:t>
            </w:r>
            <w:r>
              <w:rPr>
                <w:spacing w:val="-7"/>
                <w:sz w:val="17"/>
                <w:szCs w:val="17"/>
              </w:rPr>
              <w:t xml:space="preserve"> </w:t>
            </w:r>
            <w:r>
              <w:rPr>
                <w:spacing w:val="-1"/>
                <w:sz w:val="17"/>
                <w:szCs w:val="17"/>
              </w:rPr>
              <w:t>carbides</w:t>
            </w:r>
            <w:r>
              <w:rPr>
                <w:spacing w:val="-5"/>
                <w:sz w:val="17"/>
                <w:szCs w:val="17"/>
              </w:rPr>
              <w:t xml:space="preserve"> </w:t>
            </w:r>
            <w:r>
              <w:rPr>
                <w:spacing w:val="-2"/>
                <w:sz w:val="17"/>
                <w:szCs w:val="17"/>
              </w:rPr>
              <w:t>or</w:t>
            </w:r>
            <w:r>
              <w:rPr>
                <w:spacing w:val="-5"/>
                <w:sz w:val="17"/>
                <w:szCs w:val="17"/>
              </w:rPr>
              <w:t xml:space="preserve"> </w:t>
            </w:r>
            <w:proofErr w:type="spellStart"/>
            <w:r>
              <w:rPr>
                <w:spacing w:val="-1"/>
                <w:sz w:val="17"/>
                <w:szCs w:val="17"/>
              </w:rPr>
              <w:t>cermets</w:t>
            </w:r>
            <w:proofErr w:type="spellEnd"/>
            <w:r>
              <w:rPr>
                <w:spacing w:val="-1"/>
                <w:sz w:val="17"/>
                <w:szCs w:val="17"/>
              </w:rPr>
              <w:t>,</w:t>
            </w:r>
            <w:r>
              <w:rPr>
                <w:spacing w:val="-4"/>
                <w:sz w:val="17"/>
                <w:szCs w:val="17"/>
              </w:rPr>
              <w:t xml:space="preserve"> </w:t>
            </w:r>
            <w:r>
              <w:rPr>
                <w:spacing w:val="-1"/>
                <w:sz w:val="17"/>
                <w:szCs w:val="17"/>
              </w:rPr>
              <w:t>without</w:t>
            </w:r>
            <w:r>
              <w:rPr>
                <w:spacing w:val="-7"/>
                <w:sz w:val="17"/>
                <w:szCs w:val="17"/>
              </w:rPr>
              <w:t xml:space="preserve"> </w:t>
            </w:r>
            <w:r>
              <w:rPr>
                <w:spacing w:val="-1"/>
                <w:sz w:val="17"/>
                <w:szCs w:val="17"/>
              </w:rPr>
              <w:t>removing</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8463</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44218</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material</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4422</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Machine-tools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working</w:t>
            </w:r>
            <w:r>
              <w:rPr>
                <w:spacing w:val="-7"/>
                <w:sz w:val="17"/>
                <w:szCs w:val="17"/>
              </w:rPr>
              <w:t xml:space="preserve"> </w:t>
            </w:r>
            <w:r>
              <w:rPr>
                <w:spacing w:val="-1"/>
                <w:sz w:val="17"/>
                <w:szCs w:val="17"/>
              </w:rPr>
              <w:t>stone,</w:t>
            </w:r>
            <w:r>
              <w:rPr>
                <w:spacing w:val="-4"/>
                <w:sz w:val="17"/>
                <w:szCs w:val="17"/>
              </w:rPr>
              <w:t xml:space="preserve"> </w:t>
            </w:r>
            <w:r>
              <w:rPr>
                <w:spacing w:val="-1"/>
                <w:sz w:val="17"/>
                <w:szCs w:val="17"/>
              </w:rPr>
              <w:t>ceramics</w:t>
            </w:r>
            <w:r>
              <w:rPr>
                <w:spacing w:val="-6"/>
                <w:sz w:val="17"/>
                <w:szCs w:val="17"/>
              </w:rPr>
              <w:t xml:space="preserve"> </w:t>
            </w:r>
            <w:r>
              <w:rPr>
                <w:sz w:val="17"/>
                <w:szCs w:val="17"/>
              </w:rPr>
              <w:t>and</w:t>
            </w:r>
            <w:r>
              <w:rPr>
                <w:spacing w:val="-9"/>
                <w:sz w:val="17"/>
                <w:szCs w:val="17"/>
              </w:rPr>
              <w:t xml:space="preserve"> </w:t>
            </w:r>
            <w:r>
              <w:rPr>
                <w:sz w:val="17"/>
                <w:szCs w:val="17"/>
              </w:rPr>
              <w:t>the</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like,</w:t>
            </w:r>
            <w:r>
              <w:rPr>
                <w:spacing w:val="-8"/>
                <w:sz w:val="17"/>
                <w:szCs w:val="17"/>
              </w:rPr>
              <w:t xml:space="preserve"> </w:t>
            </w:r>
            <w:r>
              <w:rPr>
                <w:sz w:val="17"/>
                <w:szCs w:val="17"/>
              </w:rPr>
              <w:t>and</w:t>
            </w:r>
            <w:r>
              <w:rPr>
                <w:spacing w:val="-5"/>
                <w:sz w:val="17"/>
                <w:szCs w:val="17"/>
              </w:rPr>
              <w:t xml:space="preserve"> </w:t>
            </w:r>
            <w:r>
              <w:rPr>
                <w:spacing w:val="-1"/>
                <w:sz w:val="17"/>
                <w:szCs w:val="17"/>
              </w:rPr>
              <w:t>for</w:t>
            </w:r>
            <w:r>
              <w:rPr>
                <w:spacing w:val="-3"/>
                <w:sz w:val="17"/>
                <w:szCs w:val="17"/>
              </w:rPr>
              <w:t xml:space="preserve"> </w:t>
            </w:r>
            <w:r>
              <w:rPr>
                <w:spacing w:val="-1"/>
                <w:sz w:val="17"/>
                <w:szCs w:val="17"/>
              </w:rPr>
              <w:t>working</w:t>
            </w:r>
            <w:r>
              <w:rPr>
                <w:spacing w:val="-7"/>
                <w:sz w:val="17"/>
                <w:szCs w:val="17"/>
              </w:rPr>
              <w:t xml:space="preserve"> </w:t>
            </w:r>
            <w:r>
              <w:rPr>
                <w:spacing w:val="-1"/>
                <w:sz w:val="17"/>
                <w:szCs w:val="17"/>
              </w:rPr>
              <w:t>wood,</w:t>
            </w:r>
            <w:r>
              <w:rPr>
                <w:spacing w:val="-3"/>
                <w:sz w:val="17"/>
                <w:szCs w:val="17"/>
              </w:rPr>
              <w:t xml:space="preserve"> </w:t>
            </w:r>
            <w:r>
              <w:rPr>
                <w:spacing w:val="-1"/>
                <w:sz w:val="17"/>
                <w:szCs w:val="17"/>
              </w:rPr>
              <w:t>bone,</w:t>
            </w:r>
            <w:r>
              <w:rPr>
                <w:sz w:val="17"/>
                <w:szCs w:val="17"/>
              </w:rPr>
              <w:t xml:space="preserve"> hard</w:t>
            </w:r>
            <w:r>
              <w:rPr>
                <w:spacing w:val="-7"/>
                <w:sz w:val="17"/>
                <w:szCs w:val="17"/>
              </w:rPr>
              <w:t xml:space="preserve"> </w:t>
            </w:r>
            <w:r>
              <w:rPr>
                <w:spacing w:val="-1"/>
                <w:sz w:val="17"/>
                <w:szCs w:val="17"/>
              </w:rPr>
              <w:t>plastics</w:t>
            </w:r>
            <w:r>
              <w:rPr>
                <w:spacing w:val="-5"/>
                <w:sz w:val="17"/>
                <w:szCs w:val="17"/>
              </w:rPr>
              <w:t xml:space="preserve"> </w:t>
            </w:r>
            <w:r>
              <w:rPr>
                <w:sz w:val="17"/>
                <w:szCs w:val="17"/>
              </w:rPr>
              <w:t>and</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w:t>
            </w:r>
            <w:r>
              <w:rPr>
                <w:spacing w:val="-5"/>
                <w:sz w:val="17"/>
                <w:szCs w:val="17"/>
              </w:rPr>
              <w:t xml:space="preserve"> </w:t>
            </w:r>
            <w:proofErr w:type="spellStart"/>
            <w:r>
              <w:rPr>
                <w:spacing w:val="-1"/>
                <w:sz w:val="17"/>
                <w:szCs w:val="17"/>
              </w:rPr>
              <w:t>like</w:t>
            </w:r>
            <w:proofErr w:type="spellEnd"/>
            <w:r>
              <w:rPr>
                <w:spacing w:val="-1"/>
                <w:sz w:val="17"/>
                <w:szCs w:val="17"/>
              </w:rPr>
              <w:t>;</w:t>
            </w:r>
            <w:r>
              <w:rPr>
                <w:spacing w:val="-3"/>
                <w:sz w:val="17"/>
                <w:szCs w:val="17"/>
              </w:rPr>
              <w:t xml:space="preserve"> </w:t>
            </w:r>
            <w:r>
              <w:rPr>
                <w:spacing w:val="-1"/>
                <w:sz w:val="17"/>
                <w:szCs w:val="17"/>
              </w:rPr>
              <w:t>presses</w:t>
            </w:r>
            <w:r>
              <w:rPr>
                <w:spacing w:val="-5"/>
                <w:sz w:val="17"/>
                <w:szCs w:val="17"/>
              </w:rPr>
              <w:t xml:space="preserve"> </w:t>
            </w:r>
            <w:r>
              <w:rPr>
                <w:spacing w:val="-1"/>
                <w:sz w:val="17"/>
                <w:szCs w:val="17"/>
              </w:rPr>
              <w:t>for</w:t>
            </w:r>
            <w:r>
              <w:rPr>
                <w:spacing w:val="-3"/>
                <w:sz w:val="17"/>
                <w:szCs w:val="17"/>
              </w:rPr>
              <w:t xml:space="preserve"> </w:t>
            </w:r>
            <w:r>
              <w:rPr>
                <w:sz w:val="17"/>
                <w:szCs w:val="17"/>
              </w:rPr>
              <w:t>the</w:t>
            </w:r>
            <w:r>
              <w:rPr>
                <w:spacing w:val="-7"/>
                <w:sz w:val="17"/>
                <w:szCs w:val="17"/>
              </w:rPr>
              <w:t xml:space="preserve"> </w:t>
            </w:r>
            <w:r>
              <w:rPr>
                <w:spacing w:val="-1"/>
                <w:sz w:val="17"/>
                <w:szCs w:val="17"/>
              </w:rPr>
              <w:t>manufacture</w:t>
            </w:r>
            <w:r>
              <w:rPr>
                <w:spacing w:val="-4"/>
                <w:sz w:val="17"/>
                <w:szCs w:val="17"/>
              </w:rPr>
              <w:t xml:space="preserve"> </w:t>
            </w:r>
            <w:r>
              <w:rPr>
                <w:spacing w:val="-1"/>
                <w:sz w:val="17"/>
                <w:szCs w:val="17"/>
              </w:rPr>
              <w:t>of</w:t>
            </w:r>
            <w:r>
              <w:rPr>
                <w:spacing w:val="-6"/>
                <w:sz w:val="17"/>
                <w:szCs w:val="17"/>
              </w:rPr>
              <w:t xml:space="preserve"> </w:t>
            </w:r>
            <w:r>
              <w:rPr>
                <w:spacing w:val="-1"/>
                <w:sz w:val="17"/>
                <w:szCs w:val="17"/>
              </w:rPr>
              <w:t>particle</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board</w:t>
            </w:r>
            <w:r>
              <w:rPr>
                <w:spacing w:val="-5"/>
                <w:sz w:val="17"/>
                <w:szCs w:val="17"/>
              </w:rPr>
              <w:t xml:space="preserve"> </w:t>
            </w:r>
            <w:r>
              <w:rPr>
                <w:sz w:val="17"/>
                <w:szCs w:val="17"/>
              </w:rPr>
              <w:t>and</w:t>
            </w:r>
            <w:r>
              <w:rPr>
                <w:spacing w:val="-7"/>
                <w:sz w:val="17"/>
                <w:szCs w:val="17"/>
              </w:rPr>
              <w:t xml:space="preserve"> </w:t>
            </w:r>
            <w:r>
              <w:rPr>
                <w:sz w:val="17"/>
                <w:szCs w:val="17"/>
              </w:rPr>
              <w:t>the</w:t>
            </w:r>
            <w:r>
              <w:rPr>
                <w:spacing w:val="-3"/>
                <w:sz w:val="17"/>
                <w:szCs w:val="17"/>
              </w:rPr>
              <w:t xml:space="preserve"> </w:t>
            </w:r>
            <w:r>
              <w:rPr>
                <w:sz w:val="17"/>
                <w:szCs w:val="17"/>
              </w:rPr>
              <w:t>like</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44221</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Machine-tools</w:t>
            </w:r>
            <w:r>
              <w:rPr>
                <w:spacing w:val="-8"/>
                <w:sz w:val="17"/>
                <w:szCs w:val="17"/>
              </w:rPr>
              <w:t xml:space="preserve"> </w:t>
            </w:r>
            <w:r>
              <w:rPr>
                <w:spacing w:val="-1"/>
                <w:sz w:val="17"/>
                <w:szCs w:val="17"/>
              </w:rPr>
              <w:t>for</w:t>
            </w:r>
            <w:r>
              <w:rPr>
                <w:spacing w:val="-6"/>
                <w:sz w:val="17"/>
                <w:szCs w:val="17"/>
              </w:rPr>
              <w:t xml:space="preserve"> </w:t>
            </w:r>
            <w:r>
              <w:rPr>
                <w:spacing w:val="-1"/>
                <w:sz w:val="17"/>
                <w:szCs w:val="17"/>
              </w:rPr>
              <w:t>working</w:t>
            </w:r>
            <w:r>
              <w:rPr>
                <w:spacing w:val="-8"/>
                <w:sz w:val="17"/>
                <w:szCs w:val="17"/>
              </w:rPr>
              <w:t xml:space="preserve"> </w:t>
            </w:r>
            <w:r>
              <w:rPr>
                <w:spacing w:val="-1"/>
                <w:sz w:val="17"/>
                <w:szCs w:val="17"/>
              </w:rPr>
              <w:t>stone,</w:t>
            </w:r>
            <w:r>
              <w:rPr>
                <w:spacing w:val="-6"/>
                <w:sz w:val="17"/>
                <w:szCs w:val="17"/>
              </w:rPr>
              <w:t xml:space="preserve"> </w:t>
            </w:r>
            <w:r>
              <w:rPr>
                <w:spacing w:val="-1"/>
                <w:sz w:val="17"/>
                <w:szCs w:val="17"/>
              </w:rPr>
              <w:t>ceramics,</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8464</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44221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2822</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concrete,</w:t>
            </w:r>
            <w:r>
              <w:rPr>
                <w:spacing w:val="-8"/>
                <w:sz w:val="17"/>
                <w:szCs w:val="17"/>
              </w:rPr>
              <w:t xml:space="preserve"> </w:t>
            </w:r>
            <w:r>
              <w:rPr>
                <w:spacing w:val="-1"/>
                <w:sz w:val="17"/>
                <w:szCs w:val="17"/>
              </w:rPr>
              <w:t>asbestos-cement</w:t>
            </w:r>
            <w:r>
              <w:rPr>
                <w:spacing w:val="-7"/>
                <w:sz w:val="17"/>
                <w:szCs w:val="17"/>
              </w:rPr>
              <w:t xml:space="preserve"> </w:t>
            </w:r>
            <w:r>
              <w:rPr>
                <w:spacing w:val="-1"/>
                <w:sz w:val="17"/>
                <w:szCs w:val="17"/>
              </w:rPr>
              <w:t>or</w:t>
            </w:r>
            <w:r>
              <w:rPr>
                <w:spacing w:val="-5"/>
                <w:sz w:val="17"/>
                <w:szCs w:val="17"/>
              </w:rPr>
              <w:t xml:space="preserve"> </w:t>
            </w:r>
            <w:r>
              <w:rPr>
                <w:sz w:val="17"/>
                <w:szCs w:val="17"/>
              </w:rPr>
              <w:t>like</w:t>
            </w:r>
            <w:r>
              <w:rPr>
                <w:spacing w:val="-9"/>
                <w:sz w:val="17"/>
                <w:szCs w:val="17"/>
              </w:rPr>
              <w:t xml:space="preserve"> </w:t>
            </w:r>
            <w:r>
              <w:rPr>
                <w:spacing w:val="-1"/>
                <w:sz w:val="17"/>
                <w:szCs w:val="17"/>
              </w:rPr>
              <w:t>mineral</w:t>
            </w:r>
            <w:r>
              <w:rPr>
                <w:spacing w:val="-6"/>
                <w:sz w:val="17"/>
                <w:szCs w:val="17"/>
              </w:rPr>
              <w:t xml:space="preserve"> </w:t>
            </w:r>
            <w:r>
              <w:rPr>
                <w:spacing w:val="-1"/>
                <w:sz w:val="17"/>
                <w:szCs w:val="17"/>
              </w:rPr>
              <w:t>materials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5"/>
                <w:sz w:val="17"/>
                <w:szCs w:val="17"/>
              </w:rPr>
              <w:t xml:space="preserve"> </w:t>
            </w:r>
            <w:r>
              <w:rPr>
                <w:sz w:val="17"/>
                <w:szCs w:val="17"/>
              </w:rPr>
              <w:t>for</w:t>
            </w:r>
            <w:r>
              <w:rPr>
                <w:spacing w:val="-5"/>
                <w:sz w:val="17"/>
                <w:szCs w:val="17"/>
              </w:rPr>
              <w:t xml:space="preserve"> </w:t>
            </w:r>
            <w:r>
              <w:rPr>
                <w:sz w:val="17"/>
                <w:szCs w:val="17"/>
              </w:rPr>
              <w:t>cold</w:t>
            </w:r>
            <w:r>
              <w:rPr>
                <w:spacing w:val="-7"/>
                <w:sz w:val="17"/>
                <w:szCs w:val="17"/>
              </w:rPr>
              <w:t xml:space="preserve"> </w:t>
            </w:r>
            <w:r>
              <w:rPr>
                <w:spacing w:val="-1"/>
                <w:sz w:val="17"/>
                <w:szCs w:val="17"/>
              </w:rPr>
              <w:t>working</w:t>
            </w:r>
            <w:r>
              <w:rPr>
                <w:spacing w:val="-5"/>
                <w:sz w:val="17"/>
                <w:szCs w:val="17"/>
              </w:rPr>
              <w:t xml:space="preserve"> </w:t>
            </w:r>
            <w:r>
              <w:rPr>
                <w:spacing w:val="-1"/>
                <w:sz w:val="17"/>
                <w:szCs w:val="17"/>
              </w:rPr>
              <w:t>glass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44222</w:t>
            </w:r>
          </w:p>
        </w:tc>
        <w:tc>
          <w:tcPr>
            <w:tcW w:w="3686" w:type="dxa"/>
            <w:tcBorders>
              <w:top w:val="nil"/>
              <w:left w:val="nil"/>
              <w:bottom w:val="nil"/>
              <w:right w:val="nil"/>
            </w:tcBorders>
          </w:tcPr>
          <w:p w:rsidR="00505048" w:rsidRDefault="005A0742">
            <w:pPr>
              <w:pStyle w:val="TableParagraph"/>
              <w:kinsoku w:val="0"/>
              <w:overflowPunct w:val="0"/>
              <w:spacing w:before="9" w:line="192" w:lineRule="exact"/>
              <w:ind w:left="186" w:right="70"/>
            </w:pPr>
            <w:r>
              <w:rPr>
                <w:spacing w:val="-1"/>
                <w:sz w:val="17"/>
                <w:szCs w:val="17"/>
              </w:rPr>
              <w:t>Machine-tools</w:t>
            </w:r>
            <w:r>
              <w:rPr>
                <w:spacing w:val="-7"/>
                <w:sz w:val="17"/>
                <w:szCs w:val="17"/>
              </w:rPr>
              <w:t xml:space="preserve"> </w:t>
            </w:r>
            <w:r>
              <w:rPr>
                <w:spacing w:val="-1"/>
                <w:sz w:val="17"/>
                <w:szCs w:val="17"/>
              </w:rPr>
              <w:t>for</w:t>
            </w:r>
            <w:r>
              <w:rPr>
                <w:spacing w:val="-4"/>
                <w:sz w:val="17"/>
                <w:szCs w:val="17"/>
              </w:rPr>
              <w:t xml:space="preserve"> </w:t>
            </w:r>
            <w:r>
              <w:rPr>
                <w:spacing w:val="-1"/>
                <w:sz w:val="17"/>
                <w:szCs w:val="17"/>
              </w:rPr>
              <w:t>working</w:t>
            </w:r>
            <w:r>
              <w:rPr>
                <w:spacing w:val="-6"/>
                <w:sz w:val="17"/>
                <w:szCs w:val="17"/>
              </w:rPr>
              <w:t xml:space="preserve"> </w:t>
            </w:r>
            <w:r>
              <w:rPr>
                <w:spacing w:val="-1"/>
                <w:sz w:val="17"/>
                <w:szCs w:val="17"/>
              </w:rPr>
              <w:t>wood,</w:t>
            </w:r>
            <w:r>
              <w:rPr>
                <w:spacing w:val="-5"/>
                <w:sz w:val="17"/>
                <w:szCs w:val="17"/>
              </w:rPr>
              <w:t xml:space="preserve"> </w:t>
            </w:r>
            <w:r>
              <w:rPr>
                <w:spacing w:val="-1"/>
                <w:sz w:val="17"/>
                <w:szCs w:val="17"/>
              </w:rPr>
              <w:t>cork,</w:t>
            </w:r>
            <w:r>
              <w:rPr>
                <w:spacing w:val="-6"/>
                <w:sz w:val="17"/>
                <w:szCs w:val="17"/>
              </w:rPr>
              <w:t xml:space="preserve"> </w:t>
            </w:r>
            <w:r>
              <w:rPr>
                <w:spacing w:val="-1"/>
                <w:sz w:val="17"/>
                <w:szCs w:val="17"/>
              </w:rPr>
              <w:t>bone,</w:t>
            </w:r>
            <w:r>
              <w:rPr>
                <w:spacing w:val="-6"/>
                <w:sz w:val="17"/>
                <w:szCs w:val="17"/>
              </w:rPr>
              <w:t xml:space="preserve"> </w:t>
            </w:r>
            <w:r>
              <w:rPr>
                <w:sz w:val="17"/>
                <w:szCs w:val="17"/>
              </w:rPr>
              <w:t>hard</w:t>
            </w:r>
            <w:r>
              <w:rPr>
                <w:spacing w:val="43"/>
                <w:w w:val="99"/>
                <w:sz w:val="17"/>
                <w:szCs w:val="17"/>
              </w:rPr>
              <w:t xml:space="preserve"> </w:t>
            </w:r>
            <w:r>
              <w:rPr>
                <w:sz w:val="17"/>
                <w:szCs w:val="17"/>
              </w:rPr>
              <w:t>rubber,</w:t>
            </w:r>
            <w:r>
              <w:rPr>
                <w:spacing w:val="-9"/>
                <w:sz w:val="17"/>
                <w:szCs w:val="17"/>
              </w:rPr>
              <w:t xml:space="preserve"> </w:t>
            </w:r>
            <w:r>
              <w:rPr>
                <w:sz w:val="17"/>
                <w:szCs w:val="17"/>
              </w:rPr>
              <w:t>hard</w:t>
            </w:r>
            <w:r>
              <w:rPr>
                <w:spacing w:val="-7"/>
                <w:sz w:val="17"/>
                <w:szCs w:val="17"/>
              </w:rPr>
              <w:t xml:space="preserve"> </w:t>
            </w:r>
            <w:r>
              <w:rPr>
                <w:spacing w:val="-1"/>
                <w:sz w:val="17"/>
                <w:szCs w:val="17"/>
              </w:rPr>
              <w:t>plastics</w:t>
            </w:r>
            <w:r>
              <w:rPr>
                <w:spacing w:val="-2"/>
                <w:sz w:val="17"/>
                <w:szCs w:val="17"/>
              </w:rPr>
              <w:t xml:space="preserve"> </w:t>
            </w:r>
            <w:r>
              <w:rPr>
                <w:spacing w:val="-3"/>
                <w:sz w:val="17"/>
                <w:szCs w:val="17"/>
              </w:rPr>
              <w:t xml:space="preserve">or </w:t>
            </w:r>
            <w:r>
              <w:rPr>
                <w:sz w:val="17"/>
                <w:szCs w:val="17"/>
              </w:rPr>
              <w:t>similar</w:t>
            </w:r>
            <w:r>
              <w:rPr>
                <w:spacing w:val="-6"/>
                <w:sz w:val="17"/>
                <w:szCs w:val="17"/>
              </w:rPr>
              <w:t xml:space="preserve"> </w:t>
            </w:r>
            <w:r>
              <w:rPr>
                <w:spacing w:val="-1"/>
                <w:sz w:val="17"/>
                <w:szCs w:val="17"/>
              </w:rPr>
              <w:t>hard</w:t>
            </w:r>
            <w:r>
              <w:rPr>
                <w:spacing w:val="-5"/>
                <w:sz w:val="17"/>
                <w:szCs w:val="17"/>
              </w:rPr>
              <w:t xml:space="preserve"> </w:t>
            </w:r>
            <w:r>
              <w:rPr>
                <w:spacing w:val="-1"/>
                <w:sz w:val="17"/>
                <w:szCs w:val="17"/>
              </w:rPr>
              <w:t>materials;</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z w:val="17"/>
                <w:szCs w:val="17"/>
              </w:rPr>
              <w:t>8465,</w:t>
            </w:r>
            <w:r>
              <w:rPr>
                <w:spacing w:val="-11"/>
                <w:sz w:val="17"/>
                <w:szCs w:val="17"/>
              </w:rPr>
              <w:t xml:space="preserve"> </w:t>
            </w:r>
            <w:r>
              <w:rPr>
                <w:spacing w:val="-1"/>
                <w:sz w:val="17"/>
                <w:szCs w:val="17"/>
              </w:rPr>
              <w:t>8479.30</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44222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2822</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presses</w:t>
            </w:r>
            <w:r>
              <w:rPr>
                <w:spacing w:val="-7"/>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manufacture</w:t>
            </w:r>
            <w:r>
              <w:rPr>
                <w:spacing w:val="-4"/>
                <w:sz w:val="17"/>
                <w:szCs w:val="17"/>
              </w:rPr>
              <w:t xml:space="preserve"> </w:t>
            </w:r>
            <w:r>
              <w:rPr>
                <w:spacing w:val="-2"/>
                <w:sz w:val="17"/>
                <w:szCs w:val="17"/>
              </w:rPr>
              <w:t>of</w:t>
            </w:r>
            <w:r>
              <w:rPr>
                <w:spacing w:val="-3"/>
                <w:sz w:val="17"/>
                <w:szCs w:val="17"/>
              </w:rPr>
              <w:t xml:space="preserve"> </w:t>
            </w:r>
            <w:r>
              <w:rPr>
                <w:sz w:val="17"/>
                <w:szCs w:val="17"/>
              </w:rPr>
              <w:t>particle</w:t>
            </w:r>
            <w:r>
              <w:rPr>
                <w:spacing w:val="-7"/>
                <w:sz w:val="17"/>
                <w:szCs w:val="17"/>
              </w:rPr>
              <w:t xml:space="preserve"> </w:t>
            </w:r>
            <w:r>
              <w:rPr>
                <w:sz w:val="17"/>
                <w:szCs w:val="17"/>
              </w:rPr>
              <w:t>board</w:t>
            </w:r>
            <w:r>
              <w:rPr>
                <w:spacing w:val="-5"/>
                <w:sz w:val="17"/>
                <w:szCs w:val="17"/>
              </w:rPr>
              <w:t xml:space="preserve"> </w:t>
            </w:r>
            <w:r>
              <w:rPr>
                <w:spacing w:val="-2"/>
                <w:sz w:val="17"/>
                <w:szCs w:val="17"/>
              </w:rPr>
              <w:t>or</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w:t>
            </w:r>
            <w:r>
              <w:rPr>
                <w:spacing w:val="-5"/>
                <w:sz w:val="17"/>
                <w:szCs w:val="17"/>
              </w:rPr>
              <w:t xml:space="preserve"> </w:t>
            </w:r>
            <w:r>
              <w:rPr>
                <w:spacing w:val="-1"/>
                <w:sz w:val="17"/>
                <w:szCs w:val="17"/>
              </w:rPr>
              <w:t>building</w:t>
            </w:r>
            <w:r>
              <w:rPr>
                <w:spacing w:val="-5"/>
                <w:sz w:val="17"/>
                <w:szCs w:val="17"/>
              </w:rPr>
              <w:t xml:space="preserve"> </w:t>
            </w:r>
            <w:r>
              <w:rPr>
                <w:sz w:val="17"/>
                <w:szCs w:val="17"/>
              </w:rPr>
              <w:t>board</w:t>
            </w:r>
            <w:r>
              <w:rPr>
                <w:spacing w:val="-7"/>
                <w:sz w:val="17"/>
                <w:szCs w:val="17"/>
              </w:rPr>
              <w:t xml:space="preserve"> </w:t>
            </w:r>
            <w:r>
              <w:rPr>
                <w:spacing w:val="-1"/>
                <w:sz w:val="17"/>
                <w:szCs w:val="17"/>
              </w:rPr>
              <w:t>of</w:t>
            </w:r>
            <w:r>
              <w:rPr>
                <w:spacing w:val="-3"/>
                <w:sz w:val="17"/>
                <w:szCs w:val="17"/>
              </w:rPr>
              <w:t xml:space="preserve"> </w:t>
            </w:r>
            <w:r>
              <w:rPr>
                <w:spacing w:val="-1"/>
                <w:sz w:val="17"/>
                <w:szCs w:val="17"/>
              </w:rPr>
              <w:t>wood</w:t>
            </w:r>
            <w:r>
              <w:rPr>
                <w:spacing w:val="-7"/>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3"/>
                <w:sz w:val="17"/>
                <w:szCs w:val="17"/>
              </w:rPr>
              <w:t xml:space="preserve"> </w:t>
            </w:r>
            <w:r>
              <w:rPr>
                <w:spacing w:val="-1"/>
                <w:sz w:val="17"/>
                <w:szCs w:val="17"/>
              </w:rPr>
              <w:t>ligneous</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materials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other</w:t>
            </w:r>
            <w:r>
              <w:rPr>
                <w:spacing w:val="-2"/>
                <w:sz w:val="17"/>
                <w:szCs w:val="17"/>
              </w:rPr>
              <w:t xml:space="preserve"> </w:t>
            </w:r>
            <w:r>
              <w:rPr>
                <w:spacing w:val="-1"/>
                <w:sz w:val="17"/>
                <w:szCs w:val="17"/>
              </w:rPr>
              <w:t>machinery</w:t>
            </w:r>
            <w:r>
              <w:rPr>
                <w:spacing w:val="-7"/>
                <w:sz w:val="17"/>
                <w:szCs w:val="17"/>
              </w:rPr>
              <w:t xml:space="preserve"> </w:t>
            </w:r>
            <w:r>
              <w:rPr>
                <w:sz w:val="17"/>
                <w:szCs w:val="17"/>
              </w:rPr>
              <w:t>for</w:t>
            </w:r>
            <w:r>
              <w:rPr>
                <w:spacing w:val="-5"/>
                <w:sz w:val="17"/>
                <w:szCs w:val="17"/>
              </w:rPr>
              <w:t xml:space="preserve"> </w:t>
            </w:r>
            <w:r>
              <w:rPr>
                <w:sz w:val="17"/>
                <w:szCs w:val="17"/>
              </w:rPr>
              <w:t>treating</w:t>
            </w:r>
            <w:r>
              <w:rPr>
                <w:spacing w:val="-8"/>
                <w:sz w:val="17"/>
                <w:szCs w:val="17"/>
              </w:rPr>
              <w:t xml:space="preserve"> </w:t>
            </w:r>
            <w:r>
              <w:rPr>
                <w:spacing w:val="-1"/>
                <w:sz w:val="17"/>
                <w:szCs w:val="17"/>
              </w:rPr>
              <w:t>wood</w:t>
            </w:r>
            <w:r>
              <w:rPr>
                <w:spacing w:val="-4"/>
                <w:sz w:val="17"/>
                <w:szCs w:val="17"/>
              </w:rPr>
              <w:t xml:space="preserve"> </w:t>
            </w:r>
            <w:r>
              <w:rPr>
                <w:spacing w:val="-1"/>
                <w:sz w:val="17"/>
                <w:szCs w:val="17"/>
              </w:rPr>
              <w:t>or</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cork</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4423</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Tools</w:t>
            </w:r>
            <w:r>
              <w:rPr>
                <w:spacing w:val="-4"/>
                <w:sz w:val="17"/>
                <w:szCs w:val="17"/>
              </w:rPr>
              <w:t xml:space="preserve"> </w:t>
            </w:r>
            <w:r>
              <w:rPr>
                <w:spacing w:val="-1"/>
                <w:sz w:val="17"/>
                <w:szCs w:val="17"/>
              </w:rPr>
              <w:t>for</w:t>
            </w:r>
            <w:r>
              <w:rPr>
                <w:sz w:val="17"/>
                <w:szCs w:val="17"/>
              </w:rPr>
              <w:t xml:space="preserve"> </w:t>
            </w:r>
            <w:r>
              <w:rPr>
                <w:spacing w:val="-1"/>
                <w:sz w:val="17"/>
                <w:szCs w:val="17"/>
              </w:rPr>
              <w:t>working</w:t>
            </w:r>
            <w:r>
              <w:rPr>
                <w:spacing w:val="-7"/>
                <w:sz w:val="17"/>
                <w:szCs w:val="17"/>
              </w:rPr>
              <w:t xml:space="preserve"> </w:t>
            </w:r>
            <w:r>
              <w:rPr>
                <w:sz w:val="17"/>
                <w:szCs w:val="17"/>
              </w:rPr>
              <w:t>in</w:t>
            </w:r>
            <w:r>
              <w:rPr>
                <w:spacing w:val="-5"/>
                <w:sz w:val="17"/>
                <w:szCs w:val="17"/>
              </w:rPr>
              <w:t xml:space="preserve"> </w:t>
            </w:r>
            <w:r>
              <w:rPr>
                <w:spacing w:val="-1"/>
                <w:sz w:val="17"/>
                <w:szCs w:val="17"/>
              </w:rPr>
              <w:t>the</w:t>
            </w:r>
            <w:r>
              <w:rPr>
                <w:spacing w:val="-4"/>
                <w:sz w:val="17"/>
                <w:szCs w:val="17"/>
              </w:rPr>
              <w:t xml:space="preserve"> </w:t>
            </w:r>
            <w:r>
              <w:rPr>
                <w:spacing w:val="-1"/>
                <w:sz w:val="17"/>
                <w:szCs w:val="17"/>
              </w:rPr>
              <w:t>hand,</w:t>
            </w:r>
            <w:r>
              <w:rPr>
                <w:spacing w:val="-5"/>
                <w:sz w:val="17"/>
                <w:szCs w:val="17"/>
              </w:rPr>
              <w:t xml:space="preserve"> </w:t>
            </w:r>
            <w:r>
              <w:rPr>
                <w:spacing w:val="-1"/>
                <w:sz w:val="17"/>
                <w:szCs w:val="17"/>
              </w:rPr>
              <w:t>powered</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44231</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Tools</w:t>
            </w:r>
            <w:r>
              <w:rPr>
                <w:spacing w:val="-4"/>
                <w:sz w:val="17"/>
                <w:szCs w:val="17"/>
              </w:rPr>
              <w:t xml:space="preserve"> </w:t>
            </w:r>
            <w:r>
              <w:rPr>
                <w:spacing w:val="-1"/>
                <w:sz w:val="17"/>
                <w:szCs w:val="17"/>
              </w:rPr>
              <w:t>for working</w:t>
            </w:r>
            <w:r>
              <w:rPr>
                <w:spacing w:val="-7"/>
                <w:sz w:val="17"/>
                <w:szCs w:val="17"/>
              </w:rPr>
              <w:t xml:space="preserve"> </w:t>
            </w:r>
            <w:r>
              <w:rPr>
                <w:sz w:val="17"/>
                <w:szCs w:val="17"/>
              </w:rPr>
              <w:t>in</w:t>
            </w:r>
            <w:r>
              <w:rPr>
                <w:spacing w:val="-5"/>
                <w:sz w:val="17"/>
                <w:szCs w:val="17"/>
              </w:rPr>
              <w:t xml:space="preserve"> </w:t>
            </w:r>
            <w:r>
              <w:rPr>
                <w:spacing w:val="-1"/>
                <w:sz w:val="17"/>
                <w:szCs w:val="17"/>
              </w:rPr>
              <w:t>the</w:t>
            </w:r>
            <w:r>
              <w:rPr>
                <w:spacing w:val="-4"/>
                <w:sz w:val="17"/>
                <w:szCs w:val="17"/>
              </w:rPr>
              <w:t xml:space="preserve"> </w:t>
            </w:r>
            <w:r>
              <w:rPr>
                <w:spacing w:val="-1"/>
                <w:sz w:val="17"/>
                <w:szCs w:val="17"/>
              </w:rPr>
              <w:t>hand,</w:t>
            </w:r>
            <w:r>
              <w:rPr>
                <w:spacing w:val="-6"/>
                <w:sz w:val="17"/>
                <w:szCs w:val="17"/>
              </w:rPr>
              <w:t xml:space="preserve"> </w:t>
            </w:r>
            <w:r>
              <w:rPr>
                <w:spacing w:val="-1"/>
                <w:sz w:val="17"/>
                <w:szCs w:val="17"/>
              </w:rPr>
              <w:t>pneumatic,</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8467.11,</w:t>
            </w:r>
            <w:r>
              <w:rPr>
                <w:spacing w:val="-7"/>
                <w:sz w:val="17"/>
                <w:szCs w:val="17"/>
              </w:rPr>
              <w:t xml:space="preserve"> </w:t>
            </w:r>
            <w:r>
              <w:rPr>
                <w:spacing w:val="-1"/>
                <w:sz w:val="17"/>
                <w:szCs w:val="17"/>
              </w:rPr>
              <w:t>.19,</w:t>
            </w:r>
            <w:r>
              <w:rPr>
                <w:spacing w:val="-7"/>
                <w:sz w:val="17"/>
                <w:szCs w:val="17"/>
              </w:rPr>
              <w:t xml:space="preserve"> </w:t>
            </w:r>
            <w:r>
              <w:rPr>
                <w:sz w:val="17"/>
                <w:szCs w:val="17"/>
              </w:rPr>
              <w:t>.81,</w:t>
            </w:r>
          </w:p>
        </w:tc>
        <w:tc>
          <w:tcPr>
            <w:tcW w:w="759"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44231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2818</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hydraulic</w:t>
            </w:r>
            <w:r>
              <w:rPr>
                <w:spacing w:val="-5"/>
                <w:sz w:val="17"/>
                <w:szCs w:val="17"/>
              </w:rPr>
              <w:t xml:space="preserve"> </w:t>
            </w:r>
            <w:r>
              <w:rPr>
                <w:spacing w:val="-2"/>
                <w:sz w:val="17"/>
                <w:szCs w:val="17"/>
              </w:rPr>
              <w:t>or</w:t>
            </w:r>
            <w:r>
              <w:rPr>
                <w:spacing w:val="-6"/>
                <w:sz w:val="17"/>
                <w:szCs w:val="17"/>
              </w:rPr>
              <w:t xml:space="preserve"> </w:t>
            </w:r>
            <w:r>
              <w:rPr>
                <w:sz w:val="17"/>
                <w:szCs w:val="17"/>
              </w:rPr>
              <w:t>with</w:t>
            </w:r>
            <w:r>
              <w:rPr>
                <w:spacing w:val="-9"/>
                <w:sz w:val="17"/>
                <w:szCs w:val="17"/>
              </w:rPr>
              <w:t xml:space="preserve"> </w:t>
            </w:r>
            <w:r>
              <w:rPr>
                <w:spacing w:val="-1"/>
                <w:sz w:val="17"/>
                <w:szCs w:val="17"/>
              </w:rPr>
              <w:t>self-contained</w:t>
            </w:r>
            <w:r>
              <w:rPr>
                <w:spacing w:val="-8"/>
                <w:sz w:val="17"/>
                <w:szCs w:val="17"/>
              </w:rPr>
              <w:t xml:space="preserve"> </w:t>
            </w:r>
            <w:r>
              <w:rPr>
                <w:spacing w:val="-1"/>
                <w:sz w:val="17"/>
                <w:szCs w:val="17"/>
              </w:rPr>
              <w:t>non-electric</w:t>
            </w:r>
            <w:r>
              <w:rPr>
                <w:spacing w:val="-6"/>
                <w:sz w:val="17"/>
                <w:szCs w:val="17"/>
              </w:rPr>
              <w:t xml:space="preserve"> </w:t>
            </w:r>
            <w:r>
              <w:rPr>
                <w:spacing w:val="-1"/>
                <w:sz w:val="17"/>
                <w:szCs w:val="17"/>
              </w:rPr>
              <w:t>motor</w:t>
            </w:r>
          </w:p>
        </w:tc>
        <w:tc>
          <w:tcPr>
            <w:tcW w:w="1292" w:type="dxa"/>
            <w:tcBorders>
              <w:top w:val="nil"/>
              <w:left w:val="nil"/>
              <w:bottom w:val="nil"/>
              <w:right w:val="nil"/>
            </w:tcBorders>
          </w:tcPr>
          <w:p w:rsidR="00505048" w:rsidRDefault="005A0742">
            <w:pPr>
              <w:pStyle w:val="TableParagraph"/>
              <w:kinsoku w:val="0"/>
              <w:overflowPunct w:val="0"/>
              <w:spacing w:line="186" w:lineRule="exact"/>
              <w:ind w:left="14"/>
            </w:pPr>
            <w:r>
              <w:rPr>
                <w:sz w:val="17"/>
                <w:szCs w:val="17"/>
              </w:rPr>
              <w:t>.89</w:t>
            </w:r>
          </w:p>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44232</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Electromechanical</w:t>
            </w:r>
            <w:r>
              <w:rPr>
                <w:spacing w:val="-5"/>
                <w:sz w:val="17"/>
                <w:szCs w:val="17"/>
              </w:rPr>
              <w:t xml:space="preserve"> </w:t>
            </w:r>
            <w:r>
              <w:rPr>
                <w:spacing w:val="-1"/>
                <w:sz w:val="17"/>
                <w:szCs w:val="17"/>
              </w:rPr>
              <w:t>tools</w:t>
            </w:r>
            <w:r>
              <w:rPr>
                <w:spacing w:val="-8"/>
                <w:sz w:val="17"/>
                <w:szCs w:val="17"/>
              </w:rPr>
              <w:t xml:space="preserve"> </w:t>
            </w:r>
            <w:r>
              <w:rPr>
                <w:sz w:val="17"/>
                <w:szCs w:val="17"/>
              </w:rPr>
              <w:t>for</w:t>
            </w:r>
            <w:r>
              <w:rPr>
                <w:spacing w:val="-3"/>
                <w:sz w:val="17"/>
                <w:szCs w:val="17"/>
              </w:rPr>
              <w:t xml:space="preserve"> </w:t>
            </w:r>
            <w:r>
              <w:rPr>
                <w:spacing w:val="-1"/>
                <w:sz w:val="17"/>
                <w:szCs w:val="17"/>
              </w:rPr>
              <w:t>working</w:t>
            </w:r>
            <w:r>
              <w:rPr>
                <w:spacing w:val="-8"/>
                <w:sz w:val="17"/>
                <w:szCs w:val="17"/>
              </w:rPr>
              <w:t xml:space="preserve"> </w:t>
            </w:r>
            <w:r>
              <w:rPr>
                <w:sz w:val="17"/>
                <w:szCs w:val="17"/>
              </w:rPr>
              <w:t>in</w:t>
            </w:r>
            <w:r>
              <w:rPr>
                <w:spacing w:val="-6"/>
                <w:sz w:val="17"/>
                <w:szCs w:val="17"/>
              </w:rPr>
              <w:t xml:space="preserve"> </w:t>
            </w:r>
            <w:r>
              <w:rPr>
                <w:spacing w:val="-1"/>
                <w:sz w:val="17"/>
                <w:szCs w:val="17"/>
              </w:rPr>
              <w:t>the</w:t>
            </w:r>
            <w:r>
              <w:rPr>
                <w:spacing w:val="-3"/>
                <w:sz w:val="17"/>
                <w:szCs w:val="17"/>
              </w:rPr>
              <w:t xml:space="preserve"> </w:t>
            </w:r>
            <w:r>
              <w:rPr>
                <w:spacing w:val="-1"/>
                <w:sz w:val="17"/>
                <w:szCs w:val="17"/>
              </w:rPr>
              <w:t>hand,</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8467.21,</w:t>
            </w:r>
            <w:r>
              <w:rPr>
                <w:spacing w:val="-7"/>
                <w:sz w:val="17"/>
                <w:szCs w:val="17"/>
              </w:rPr>
              <w:t xml:space="preserve"> </w:t>
            </w:r>
            <w:r>
              <w:rPr>
                <w:spacing w:val="-1"/>
                <w:sz w:val="17"/>
                <w:szCs w:val="17"/>
              </w:rPr>
              <w:t>.22,</w:t>
            </w:r>
            <w:r>
              <w:rPr>
                <w:spacing w:val="-6"/>
                <w:sz w:val="17"/>
                <w:szCs w:val="17"/>
              </w:rPr>
              <w:t xml:space="preserve"> </w:t>
            </w:r>
            <w:r>
              <w:rPr>
                <w:spacing w:val="-1"/>
                <w:sz w:val="17"/>
                <w:szCs w:val="17"/>
              </w:rPr>
              <w:t>.29</w:t>
            </w:r>
          </w:p>
        </w:tc>
        <w:tc>
          <w:tcPr>
            <w:tcW w:w="759"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44232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2818</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with</w:t>
            </w:r>
            <w:r>
              <w:rPr>
                <w:spacing w:val="-10"/>
                <w:sz w:val="17"/>
                <w:szCs w:val="17"/>
              </w:rPr>
              <w:t xml:space="preserve"> </w:t>
            </w:r>
            <w:r>
              <w:rPr>
                <w:spacing w:val="-1"/>
                <w:sz w:val="17"/>
                <w:szCs w:val="17"/>
              </w:rPr>
              <w:t>self-contained</w:t>
            </w:r>
            <w:r>
              <w:rPr>
                <w:spacing w:val="-8"/>
                <w:sz w:val="17"/>
                <w:szCs w:val="17"/>
              </w:rPr>
              <w:t xml:space="preserve"> </w:t>
            </w:r>
            <w:r>
              <w:rPr>
                <w:spacing w:val="-1"/>
                <w:sz w:val="17"/>
                <w:szCs w:val="17"/>
              </w:rPr>
              <w:t>electric</w:t>
            </w:r>
            <w:r>
              <w:rPr>
                <w:spacing w:val="-6"/>
                <w:sz w:val="17"/>
                <w:szCs w:val="17"/>
              </w:rPr>
              <w:t xml:space="preserve"> </w:t>
            </w:r>
            <w:r>
              <w:rPr>
                <w:spacing w:val="-2"/>
                <w:sz w:val="17"/>
                <w:szCs w:val="17"/>
              </w:rPr>
              <w:t>motor</w:t>
            </w:r>
          </w:p>
        </w:tc>
        <w:tc>
          <w:tcPr>
            <w:tcW w:w="1292"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84"/>
        <w:gridCol w:w="1301"/>
        <w:gridCol w:w="752"/>
        <w:gridCol w:w="781"/>
      </w:tblGrid>
      <w:tr w:rsidR="00505048">
        <w:trPr>
          <w:trHeight w:hRule="exact" w:val="627"/>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4424</w:t>
            </w:r>
          </w:p>
        </w:tc>
        <w:tc>
          <w:tcPr>
            <w:tcW w:w="781" w:type="dxa"/>
            <w:tcBorders>
              <w:top w:val="single" w:sz="4" w:space="0" w:color="000000"/>
              <w:left w:val="nil"/>
              <w:bottom w:val="nil"/>
              <w:right w:val="nil"/>
            </w:tcBorders>
          </w:tcPr>
          <w:p w:rsidR="00505048" w:rsidRDefault="00505048"/>
        </w:tc>
        <w:tc>
          <w:tcPr>
            <w:tcW w:w="3684"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54"/>
            </w:pPr>
            <w:r>
              <w:rPr>
                <w:spacing w:val="-1"/>
                <w:sz w:val="17"/>
                <w:szCs w:val="17"/>
              </w:rPr>
              <w:t>Machinery</w:t>
            </w:r>
            <w:r>
              <w:rPr>
                <w:spacing w:val="-9"/>
                <w:sz w:val="17"/>
                <w:szCs w:val="17"/>
              </w:rPr>
              <w:t xml:space="preserve"> </w:t>
            </w:r>
            <w:r>
              <w:rPr>
                <w:sz w:val="17"/>
                <w:szCs w:val="17"/>
              </w:rPr>
              <w:t>and</w:t>
            </w:r>
            <w:r>
              <w:rPr>
                <w:spacing w:val="-8"/>
                <w:sz w:val="17"/>
                <w:szCs w:val="17"/>
              </w:rPr>
              <w:t xml:space="preserve"> </w:t>
            </w:r>
            <w:r>
              <w:rPr>
                <w:sz w:val="17"/>
                <w:szCs w:val="17"/>
              </w:rPr>
              <w:t>apparatus</w:t>
            </w:r>
            <w:r>
              <w:rPr>
                <w:spacing w:val="-6"/>
                <w:sz w:val="17"/>
                <w:szCs w:val="17"/>
              </w:rPr>
              <w:t xml:space="preserve"> </w:t>
            </w:r>
            <w:r>
              <w:rPr>
                <w:spacing w:val="-1"/>
                <w:sz w:val="17"/>
                <w:szCs w:val="17"/>
              </w:rPr>
              <w:t>for</w:t>
            </w:r>
            <w:r>
              <w:rPr>
                <w:spacing w:val="-6"/>
                <w:sz w:val="17"/>
                <w:szCs w:val="17"/>
              </w:rPr>
              <w:t xml:space="preserve"> </w:t>
            </w:r>
            <w:r>
              <w:rPr>
                <w:spacing w:val="-1"/>
                <w:sz w:val="17"/>
                <w:szCs w:val="17"/>
              </w:rPr>
              <w:t>soldering,</w:t>
            </w:r>
            <w:r>
              <w:rPr>
                <w:spacing w:val="-7"/>
                <w:sz w:val="17"/>
                <w:szCs w:val="17"/>
              </w:rPr>
              <w:t xml:space="preserve"> </w:t>
            </w:r>
            <w:r>
              <w:rPr>
                <w:spacing w:val="-1"/>
                <w:sz w:val="17"/>
                <w:szCs w:val="17"/>
              </w:rPr>
              <w:t>brazing</w:t>
            </w:r>
            <w:r>
              <w:rPr>
                <w:spacing w:val="-6"/>
                <w:sz w:val="17"/>
                <w:szCs w:val="17"/>
              </w:rPr>
              <w:t xml:space="preserve"> </w:t>
            </w:r>
            <w:r>
              <w:rPr>
                <w:spacing w:val="-2"/>
                <w:sz w:val="17"/>
                <w:szCs w:val="17"/>
              </w:rPr>
              <w:t>or</w:t>
            </w:r>
            <w:r>
              <w:rPr>
                <w:spacing w:val="45"/>
                <w:w w:val="99"/>
                <w:sz w:val="17"/>
                <w:szCs w:val="17"/>
              </w:rPr>
              <w:t xml:space="preserve"> </w:t>
            </w:r>
            <w:r>
              <w:rPr>
                <w:spacing w:val="-1"/>
                <w:sz w:val="17"/>
                <w:szCs w:val="17"/>
              </w:rPr>
              <w:t>welding;</w:t>
            </w:r>
            <w:r>
              <w:rPr>
                <w:spacing w:val="-10"/>
                <w:sz w:val="17"/>
                <w:szCs w:val="17"/>
              </w:rPr>
              <w:t xml:space="preserve"> </w:t>
            </w:r>
            <w:r>
              <w:rPr>
                <w:sz w:val="17"/>
                <w:szCs w:val="17"/>
              </w:rPr>
              <w:t>gas-operated</w:t>
            </w:r>
            <w:r>
              <w:rPr>
                <w:spacing w:val="-12"/>
                <w:sz w:val="17"/>
                <w:szCs w:val="17"/>
              </w:rPr>
              <w:t xml:space="preserve"> </w:t>
            </w:r>
            <w:r>
              <w:rPr>
                <w:spacing w:val="-1"/>
                <w:sz w:val="17"/>
                <w:szCs w:val="17"/>
              </w:rPr>
              <w:t>surface</w:t>
            </w:r>
            <w:r>
              <w:rPr>
                <w:spacing w:val="-9"/>
                <w:sz w:val="17"/>
                <w:szCs w:val="17"/>
              </w:rPr>
              <w:t xml:space="preserve"> </w:t>
            </w:r>
            <w:r>
              <w:rPr>
                <w:spacing w:val="-1"/>
                <w:sz w:val="17"/>
                <w:szCs w:val="17"/>
              </w:rPr>
              <w:t>tempering</w:t>
            </w:r>
            <w:r>
              <w:rPr>
                <w:spacing w:val="-6"/>
                <w:sz w:val="17"/>
                <w:szCs w:val="17"/>
              </w:rPr>
              <w:t xml:space="preserve"> </w:t>
            </w:r>
            <w:r>
              <w:rPr>
                <w:spacing w:val="-1"/>
                <w:sz w:val="17"/>
                <w:szCs w:val="17"/>
              </w:rPr>
              <w:t>machines</w:t>
            </w:r>
          </w:p>
        </w:tc>
        <w:tc>
          <w:tcPr>
            <w:tcW w:w="2834" w:type="dxa"/>
            <w:gridSpan w:val="3"/>
            <w:vMerge w:val="restart"/>
            <w:tcBorders>
              <w:top w:val="single" w:sz="4" w:space="0" w:color="000000"/>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appliances;</w:t>
            </w:r>
            <w:r>
              <w:rPr>
                <w:spacing w:val="-7"/>
                <w:sz w:val="17"/>
                <w:szCs w:val="17"/>
              </w:rPr>
              <w:t xml:space="preserve"> </w:t>
            </w:r>
            <w:r>
              <w:rPr>
                <w:spacing w:val="-1"/>
                <w:sz w:val="17"/>
                <w:szCs w:val="17"/>
              </w:rPr>
              <w:t>electric</w:t>
            </w:r>
            <w:r>
              <w:rPr>
                <w:spacing w:val="-4"/>
                <w:sz w:val="17"/>
                <w:szCs w:val="17"/>
              </w:rPr>
              <w:t xml:space="preserve"> </w:t>
            </w:r>
            <w:r>
              <w:rPr>
                <w:spacing w:val="-1"/>
                <w:sz w:val="17"/>
                <w:szCs w:val="17"/>
              </w:rPr>
              <w:t>machines</w:t>
            </w:r>
            <w:r>
              <w:rPr>
                <w:spacing w:val="-7"/>
                <w:sz w:val="17"/>
                <w:szCs w:val="17"/>
              </w:rPr>
              <w:t xml:space="preserve"> </w:t>
            </w:r>
            <w:r>
              <w:rPr>
                <w:sz w:val="17"/>
                <w:szCs w:val="17"/>
              </w:rPr>
              <w:t>and</w:t>
            </w:r>
            <w:r>
              <w:rPr>
                <w:spacing w:val="-9"/>
                <w:sz w:val="17"/>
                <w:szCs w:val="17"/>
              </w:rPr>
              <w:t xml:space="preserve"> </w:t>
            </w:r>
            <w:r>
              <w:rPr>
                <w:spacing w:val="-1"/>
                <w:sz w:val="17"/>
                <w:szCs w:val="17"/>
              </w:rPr>
              <w:t>apparatus</w:t>
            </w:r>
          </w:p>
        </w:tc>
        <w:tc>
          <w:tcPr>
            <w:tcW w:w="2834" w:type="dxa"/>
            <w:gridSpan w:val="3"/>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3"/>
                <w:sz w:val="17"/>
                <w:szCs w:val="17"/>
              </w:rPr>
              <w:t xml:space="preserve"> </w:t>
            </w:r>
            <w:r>
              <w:rPr>
                <w:spacing w:val="-2"/>
                <w:sz w:val="17"/>
                <w:szCs w:val="17"/>
              </w:rPr>
              <w:t>hot</w:t>
            </w:r>
            <w:r>
              <w:rPr>
                <w:spacing w:val="-3"/>
                <w:sz w:val="17"/>
                <w:szCs w:val="17"/>
              </w:rPr>
              <w:t xml:space="preserve"> </w:t>
            </w:r>
            <w:r>
              <w:rPr>
                <w:spacing w:val="-1"/>
                <w:sz w:val="17"/>
                <w:szCs w:val="17"/>
              </w:rPr>
              <w:t>spraying</w:t>
            </w:r>
            <w:r>
              <w:rPr>
                <w:spacing w:val="-5"/>
                <w:sz w:val="17"/>
                <w:szCs w:val="17"/>
              </w:rPr>
              <w:t xml:space="preserve"> </w:t>
            </w:r>
            <w:r>
              <w:rPr>
                <w:spacing w:val="-2"/>
                <w:sz w:val="17"/>
                <w:szCs w:val="17"/>
              </w:rPr>
              <w:t>of</w:t>
            </w:r>
            <w:r>
              <w:rPr>
                <w:sz w:val="17"/>
                <w:szCs w:val="17"/>
              </w:rPr>
              <w:t xml:space="preserve"> metals</w:t>
            </w:r>
            <w:r>
              <w:rPr>
                <w:spacing w:val="-3"/>
                <w:sz w:val="17"/>
                <w:szCs w:val="17"/>
              </w:rPr>
              <w:t xml:space="preserve"> or</w:t>
            </w:r>
            <w:r>
              <w:rPr>
                <w:spacing w:val="-1"/>
                <w:sz w:val="17"/>
                <w:szCs w:val="17"/>
              </w:rPr>
              <w:t xml:space="preserve"> </w:t>
            </w:r>
            <w:r>
              <w:rPr>
                <w:sz w:val="17"/>
                <w:szCs w:val="17"/>
              </w:rPr>
              <w:t>sintered</w:t>
            </w:r>
            <w:r>
              <w:rPr>
                <w:spacing w:val="-7"/>
                <w:sz w:val="17"/>
                <w:szCs w:val="17"/>
              </w:rPr>
              <w:t xml:space="preserve"> </w:t>
            </w:r>
            <w:r>
              <w:rPr>
                <w:spacing w:val="-1"/>
                <w:sz w:val="17"/>
                <w:szCs w:val="17"/>
              </w:rPr>
              <w:t>metal</w:t>
            </w:r>
          </w:p>
        </w:tc>
        <w:tc>
          <w:tcPr>
            <w:tcW w:w="2834" w:type="dxa"/>
            <w:gridSpan w:val="3"/>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carbides</w:t>
            </w:r>
          </w:p>
        </w:tc>
        <w:tc>
          <w:tcPr>
            <w:tcW w:w="2834" w:type="dxa"/>
            <w:gridSpan w:val="3"/>
            <w:vMerge/>
            <w:tcBorders>
              <w:top w:val="single" w:sz="4" w:space="0" w:color="000000"/>
              <w:left w:val="nil"/>
              <w:bottom w:val="nil"/>
              <w:right w:val="nil"/>
            </w:tcBorders>
          </w:tcPr>
          <w:p w:rsidR="00505048" w:rsidRDefault="00505048">
            <w:pPr>
              <w:pStyle w:val="TableParagraph"/>
              <w:kinsoku w:val="0"/>
              <w:overflowPunct w:val="0"/>
              <w:spacing w:line="187" w:lineRule="exact"/>
              <w:ind w:left="186"/>
            </w:pP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7" w:lineRule="exact"/>
              <w:ind w:left="186"/>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44241</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Electrical</w:t>
            </w:r>
            <w:r>
              <w:rPr>
                <w:spacing w:val="-6"/>
                <w:sz w:val="17"/>
                <w:szCs w:val="17"/>
              </w:rPr>
              <w:t xml:space="preserve"> </w:t>
            </w:r>
            <w:r>
              <w:rPr>
                <w:spacing w:val="-1"/>
                <w:sz w:val="17"/>
                <w:szCs w:val="17"/>
              </w:rPr>
              <w:t>machinery</w:t>
            </w:r>
            <w:r>
              <w:rPr>
                <w:spacing w:val="-9"/>
                <w:sz w:val="17"/>
                <w:szCs w:val="17"/>
              </w:rPr>
              <w:t xml:space="preserve"> </w:t>
            </w:r>
            <w:r>
              <w:rPr>
                <w:sz w:val="17"/>
                <w:szCs w:val="17"/>
              </w:rPr>
              <w:t>and</w:t>
            </w:r>
            <w:r>
              <w:rPr>
                <w:spacing w:val="-9"/>
                <w:sz w:val="17"/>
                <w:szCs w:val="17"/>
              </w:rPr>
              <w:t xml:space="preserve"> </w:t>
            </w:r>
            <w:r>
              <w:rPr>
                <w:spacing w:val="-1"/>
                <w:sz w:val="17"/>
                <w:szCs w:val="17"/>
              </w:rPr>
              <w:t>apparatus</w:t>
            </w:r>
            <w:r>
              <w:rPr>
                <w:spacing w:val="-8"/>
                <w:sz w:val="17"/>
                <w:szCs w:val="17"/>
              </w:rPr>
              <w:t xml:space="preserve"> </w:t>
            </w:r>
            <w:r>
              <w:rPr>
                <w:sz w:val="17"/>
                <w:szCs w:val="17"/>
              </w:rPr>
              <w:t>for</w:t>
            </w:r>
            <w:r>
              <w:rPr>
                <w:spacing w:val="-7"/>
                <w:sz w:val="17"/>
                <w:szCs w:val="17"/>
              </w:rPr>
              <w:t xml:space="preserve"> </w:t>
            </w:r>
            <w:r>
              <w:rPr>
                <w:spacing w:val="-1"/>
                <w:sz w:val="17"/>
                <w:szCs w:val="17"/>
              </w:rPr>
              <w:t>soldering,</w:t>
            </w:r>
          </w:p>
        </w:tc>
        <w:tc>
          <w:tcPr>
            <w:tcW w:w="1301"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8515.11</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44241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2790,</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brazing</w:t>
            </w:r>
            <w:r>
              <w:rPr>
                <w:spacing w:val="-6"/>
                <w:sz w:val="17"/>
                <w:szCs w:val="17"/>
              </w:rPr>
              <w:t xml:space="preserve"> </w:t>
            </w:r>
            <w:r>
              <w:rPr>
                <w:spacing w:val="-2"/>
                <w:sz w:val="17"/>
                <w:szCs w:val="17"/>
              </w:rPr>
              <w:t xml:space="preserve">or </w:t>
            </w:r>
            <w:r>
              <w:rPr>
                <w:spacing w:val="-1"/>
                <w:sz w:val="17"/>
                <w:szCs w:val="17"/>
              </w:rPr>
              <w:t>welding;</w:t>
            </w:r>
            <w:r>
              <w:rPr>
                <w:spacing w:val="-4"/>
                <w:sz w:val="17"/>
                <w:szCs w:val="17"/>
              </w:rPr>
              <w:t xml:space="preserve"> </w:t>
            </w:r>
            <w:r>
              <w:rPr>
                <w:sz w:val="17"/>
                <w:szCs w:val="17"/>
              </w:rPr>
              <w:t>electric</w:t>
            </w:r>
            <w:r>
              <w:rPr>
                <w:spacing w:val="-4"/>
                <w:sz w:val="17"/>
                <w:szCs w:val="17"/>
              </w:rPr>
              <w:t xml:space="preserve"> </w:t>
            </w:r>
            <w:r>
              <w:rPr>
                <w:spacing w:val="-2"/>
                <w:sz w:val="17"/>
                <w:szCs w:val="17"/>
              </w:rPr>
              <w:t>machines</w:t>
            </w:r>
            <w:r>
              <w:rPr>
                <w:spacing w:val="-4"/>
                <w:sz w:val="17"/>
                <w:szCs w:val="17"/>
              </w:rPr>
              <w:t xml:space="preserve"> </w:t>
            </w:r>
            <w:r>
              <w:rPr>
                <w:sz w:val="17"/>
                <w:szCs w:val="17"/>
              </w:rPr>
              <w:t>and</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2822</w:t>
            </w:r>
          </w:p>
        </w:tc>
      </w:tr>
      <w:tr w:rsidR="00505048">
        <w:trPr>
          <w:trHeight w:hRule="exact" w:val="401"/>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7" w:lineRule="exact"/>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235" w:lineRule="auto"/>
              <w:ind w:left="186" w:right="293"/>
            </w:pPr>
            <w:r>
              <w:rPr>
                <w:spacing w:val="-1"/>
                <w:sz w:val="17"/>
                <w:szCs w:val="17"/>
              </w:rPr>
              <w:t>apparatus</w:t>
            </w:r>
            <w:r>
              <w:rPr>
                <w:spacing w:val="-6"/>
                <w:sz w:val="17"/>
                <w:szCs w:val="17"/>
              </w:rPr>
              <w:t xml:space="preserve"> </w:t>
            </w:r>
            <w:r>
              <w:rPr>
                <w:sz w:val="17"/>
                <w:szCs w:val="17"/>
              </w:rPr>
              <w:t>for</w:t>
            </w:r>
            <w:r>
              <w:rPr>
                <w:spacing w:val="-3"/>
                <w:sz w:val="17"/>
                <w:szCs w:val="17"/>
              </w:rPr>
              <w:t xml:space="preserve"> </w:t>
            </w:r>
            <w:r>
              <w:rPr>
                <w:spacing w:val="-2"/>
                <w:sz w:val="17"/>
                <w:szCs w:val="17"/>
              </w:rPr>
              <w:t>hot</w:t>
            </w:r>
            <w:r>
              <w:rPr>
                <w:spacing w:val="-3"/>
                <w:sz w:val="17"/>
                <w:szCs w:val="17"/>
              </w:rPr>
              <w:t xml:space="preserve"> </w:t>
            </w:r>
            <w:r>
              <w:rPr>
                <w:spacing w:val="-1"/>
                <w:sz w:val="17"/>
                <w:szCs w:val="17"/>
              </w:rPr>
              <w:t>spraying</w:t>
            </w:r>
            <w:r>
              <w:rPr>
                <w:spacing w:val="-4"/>
                <w:sz w:val="17"/>
                <w:szCs w:val="17"/>
              </w:rPr>
              <w:t xml:space="preserve"> </w:t>
            </w:r>
            <w:r>
              <w:rPr>
                <w:spacing w:val="-1"/>
                <w:sz w:val="17"/>
                <w:szCs w:val="17"/>
              </w:rPr>
              <w:t>of</w:t>
            </w:r>
            <w:r>
              <w:rPr>
                <w:spacing w:val="-4"/>
                <w:sz w:val="17"/>
                <w:szCs w:val="17"/>
              </w:rPr>
              <w:t xml:space="preserve"> </w:t>
            </w:r>
            <w:r>
              <w:rPr>
                <w:spacing w:val="-1"/>
                <w:sz w:val="17"/>
                <w:szCs w:val="17"/>
              </w:rPr>
              <w:t>metals</w:t>
            </w:r>
            <w:r>
              <w:rPr>
                <w:spacing w:val="-3"/>
                <w:sz w:val="17"/>
                <w:szCs w:val="17"/>
              </w:rPr>
              <w:t xml:space="preserve"> </w:t>
            </w:r>
            <w:r>
              <w:rPr>
                <w:spacing w:val="-1"/>
                <w:sz w:val="17"/>
                <w:szCs w:val="17"/>
              </w:rPr>
              <w:t>or</w:t>
            </w:r>
            <w:r>
              <w:rPr>
                <w:spacing w:val="-7"/>
                <w:sz w:val="17"/>
                <w:szCs w:val="17"/>
              </w:rPr>
              <w:t xml:space="preserve"> </w:t>
            </w:r>
            <w:r>
              <w:rPr>
                <w:sz w:val="17"/>
                <w:szCs w:val="17"/>
              </w:rPr>
              <w:t>sintered</w:t>
            </w:r>
            <w:r>
              <w:rPr>
                <w:spacing w:val="29"/>
                <w:w w:val="99"/>
                <w:sz w:val="17"/>
                <w:szCs w:val="17"/>
              </w:rPr>
              <w:t xml:space="preserve"> </w:t>
            </w:r>
            <w:r>
              <w:rPr>
                <w:sz w:val="17"/>
                <w:szCs w:val="17"/>
              </w:rPr>
              <w:t>metal</w:t>
            </w:r>
            <w:r>
              <w:rPr>
                <w:spacing w:val="-11"/>
                <w:sz w:val="17"/>
                <w:szCs w:val="17"/>
              </w:rPr>
              <w:t xml:space="preserve"> </w:t>
            </w:r>
            <w:r>
              <w:rPr>
                <w:spacing w:val="-1"/>
                <w:sz w:val="17"/>
                <w:szCs w:val="17"/>
              </w:rPr>
              <w:t>carbides</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44242</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Non-electrical</w:t>
            </w:r>
            <w:r>
              <w:rPr>
                <w:spacing w:val="-9"/>
                <w:sz w:val="17"/>
                <w:szCs w:val="17"/>
              </w:rPr>
              <w:t xml:space="preserve"> </w:t>
            </w:r>
            <w:r>
              <w:rPr>
                <w:spacing w:val="-1"/>
                <w:sz w:val="17"/>
                <w:szCs w:val="17"/>
              </w:rPr>
              <w:t>machinery</w:t>
            </w:r>
            <w:r>
              <w:rPr>
                <w:spacing w:val="-11"/>
                <w:sz w:val="17"/>
                <w:szCs w:val="17"/>
              </w:rPr>
              <w:t xml:space="preserve"> </w:t>
            </w:r>
            <w:r>
              <w:rPr>
                <w:sz w:val="17"/>
                <w:szCs w:val="17"/>
              </w:rPr>
              <w:t>and</w:t>
            </w:r>
            <w:r>
              <w:rPr>
                <w:spacing w:val="-8"/>
                <w:sz w:val="17"/>
                <w:szCs w:val="17"/>
              </w:rPr>
              <w:t xml:space="preserve"> </w:t>
            </w:r>
            <w:r>
              <w:rPr>
                <w:spacing w:val="-1"/>
                <w:sz w:val="17"/>
                <w:szCs w:val="17"/>
              </w:rPr>
              <w:t>apparatus</w:t>
            </w:r>
            <w:r>
              <w:rPr>
                <w:spacing w:val="-8"/>
                <w:sz w:val="17"/>
                <w:szCs w:val="17"/>
              </w:rPr>
              <w:t xml:space="preserve"> </w:t>
            </w:r>
            <w:r>
              <w:rPr>
                <w:spacing w:val="-1"/>
                <w:sz w:val="17"/>
                <w:szCs w:val="17"/>
              </w:rPr>
              <w:t>for</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8468.10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44242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2819</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soldering,</w:t>
            </w:r>
            <w:r>
              <w:rPr>
                <w:spacing w:val="-8"/>
                <w:sz w:val="17"/>
                <w:szCs w:val="17"/>
              </w:rPr>
              <w:t xml:space="preserve"> </w:t>
            </w:r>
            <w:r>
              <w:rPr>
                <w:spacing w:val="-1"/>
                <w:sz w:val="17"/>
                <w:szCs w:val="17"/>
              </w:rPr>
              <w:t>brazing</w:t>
            </w:r>
            <w:r>
              <w:rPr>
                <w:spacing w:val="-7"/>
                <w:sz w:val="17"/>
                <w:szCs w:val="17"/>
              </w:rPr>
              <w:t xml:space="preserve"> </w:t>
            </w:r>
            <w:r>
              <w:rPr>
                <w:spacing w:val="-2"/>
                <w:sz w:val="17"/>
                <w:szCs w:val="17"/>
              </w:rPr>
              <w:t>or</w:t>
            </w:r>
            <w:r>
              <w:rPr>
                <w:spacing w:val="-3"/>
                <w:sz w:val="17"/>
                <w:szCs w:val="17"/>
              </w:rPr>
              <w:t xml:space="preserve"> </w:t>
            </w:r>
            <w:r>
              <w:rPr>
                <w:spacing w:val="-1"/>
                <w:sz w:val="17"/>
                <w:szCs w:val="17"/>
              </w:rPr>
              <w:t>welding;</w:t>
            </w:r>
            <w:r>
              <w:rPr>
                <w:spacing w:val="-6"/>
                <w:sz w:val="17"/>
                <w:szCs w:val="17"/>
              </w:rPr>
              <w:t xml:space="preserve"> </w:t>
            </w:r>
            <w:r>
              <w:rPr>
                <w:spacing w:val="-1"/>
                <w:sz w:val="17"/>
                <w:szCs w:val="17"/>
              </w:rPr>
              <w:t>gas-operated</w:t>
            </w:r>
            <w:r>
              <w:rPr>
                <w:spacing w:val="-7"/>
                <w:sz w:val="17"/>
                <w:szCs w:val="17"/>
              </w:rPr>
              <w:t xml:space="preserve"> </w:t>
            </w:r>
            <w:r>
              <w:rPr>
                <w:spacing w:val="-1"/>
                <w:sz w:val="17"/>
                <w:szCs w:val="17"/>
              </w:rPr>
              <w:t>surface</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tempering</w:t>
            </w:r>
            <w:r>
              <w:rPr>
                <w:spacing w:val="-6"/>
                <w:sz w:val="17"/>
                <w:szCs w:val="17"/>
              </w:rPr>
              <w:t xml:space="preserve"> </w:t>
            </w:r>
            <w:r>
              <w:rPr>
                <w:spacing w:val="-1"/>
                <w:sz w:val="17"/>
                <w:szCs w:val="17"/>
              </w:rPr>
              <w:t>machines</w:t>
            </w:r>
            <w:r>
              <w:rPr>
                <w:spacing w:val="-7"/>
                <w:sz w:val="17"/>
                <w:szCs w:val="17"/>
              </w:rPr>
              <w:t xml:space="preserve"> </w:t>
            </w:r>
            <w:r>
              <w:rPr>
                <w:sz w:val="17"/>
                <w:szCs w:val="17"/>
              </w:rPr>
              <w:t>and</w:t>
            </w:r>
            <w:r>
              <w:rPr>
                <w:spacing w:val="-10"/>
                <w:sz w:val="17"/>
                <w:szCs w:val="17"/>
              </w:rPr>
              <w:t xml:space="preserve"> </w:t>
            </w:r>
            <w:r>
              <w:rPr>
                <w:spacing w:val="-1"/>
                <w:sz w:val="17"/>
                <w:szCs w:val="17"/>
              </w:rPr>
              <w:t>appliances</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4425</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Tool</w:t>
            </w:r>
            <w:r>
              <w:rPr>
                <w:spacing w:val="-4"/>
                <w:sz w:val="17"/>
                <w:szCs w:val="17"/>
              </w:rPr>
              <w:t xml:space="preserve"> </w:t>
            </w:r>
            <w:r>
              <w:rPr>
                <w:spacing w:val="-1"/>
                <w:sz w:val="17"/>
                <w:szCs w:val="17"/>
              </w:rPr>
              <w:t>holders;</w:t>
            </w:r>
            <w:r>
              <w:rPr>
                <w:spacing w:val="-5"/>
                <w:sz w:val="17"/>
                <w:szCs w:val="17"/>
              </w:rPr>
              <w:t xml:space="preserve"> </w:t>
            </w:r>
            <w:r>
              <w:rPr>
                <w:spacing w:val="-1"/>
                <w:sz w:val="17"/>
                <w:szCs w:val="17"/>
              </w:rPr>
              <w:t>parts</w:t>
            </w:r>
            <w:r>
              <w:rPr>
                <w:spacing w:val="-5"/>
                <w:sz w:val="17"/>
                <w:szCs w:val="17"/>
              </w:rPr>
              <w:t xml:space="preserve"> </w:t>
            </w:r>
            <w:r>
              <w:rPr>
                <w:sz w:val="17"/>
                <w:szCs w:val="17"/>
              </w:rPr>
              <w:t>and</w:t>
            </w:r>
            <w:r>
              <w:rPr>
                <w:spacing w:val="-5"/>
                <w:sz w:val="17"/>
                <w:szCs w:val="17"/>
              </w:rPr>
              <w:t xml:space="preserve"> </w:t>
            </w:r>
            <w:r>
              <w:rPr>
                <w:spacing w:val="-1"/>
                <w:sz w:val="17"/>
                <w:szCs w:val="17"/>
              </w:rPr>
              <w:t>accessories</w:t>
            </w:r>
            <w:r>
              <w:rPr>
                <w:spacing w:val="-6"/>
                <w:sz w:val="17"/>
                <w:szCs w:val="17"/>
              </w:rPr>
              <w:t xml:space="preserve"> </w:t>
            </w:r>
            <w:r>
              <w:rPr>
                <w:spacing w:val="-1"/>
                <w:sz w:val="17"/>
                <w:szCs w:val="17"/>
              </w:rPr>
              <w:t>for</w:t>
            </w:r>
            <w:r>
              <w:rPr>
                <w:sz w:val="17"/>
                <w:szCs w:val="17"/>
              </w:rPr>
              <w:t xml:space="preserve"> </w:t>
            </w:r>
            <w:r>
              <w:rPr>
                <w:spacing w:val="-1"/>
                <w:sz w:val="17"/>
                <w:szCs w:val="17"/>
              </w:rPr>
              <w:t>the</w:t>
            </w:r>
            <w:r>
              <w:rPr>
                <w:spacing w:val="-5"/>
                <w:sz w:val="17"/>
                <w:szCs w:val="17"/>
              </w:rPr>
              <w:t xml:space="preserve"> </w:t>
            </w:r>
            <w:r>
              <w:rPr>
                <w:spacing w:val="-1"/>
                <w:sz w:val="17"/>
                <w:szCs w:val="17"/>
              </w:rPr>
              <w:t>goods</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2"/>
                <w:sz w:val="17"/>
                <w:szCs w:val="17"/>
              </w:rPr>
              <w:t xml:space="preserve"> </w:t>
            </w:r>
            <w:r>
              <w:rPr>
                <w:spacing w:val="-1"/>
                <w:sz w:val="17"/>
                <w:szCs w:val="17"/>
              </w:rPr>
              <w:t>classes</w:t>
            </w:r>
            <w:r>
              <w:rPr>
                <w:spacing w:val="-5"/>
                <w:sz w:val="17"/>
                <w:szCs w:val="17"/>
              </w:rPr>
              <w:t xml:space="preserve"> </w:t>
            </w:r>
            <w:r>
              <w:rPr>
                <w:spacing w:val="-1"/>
                <w:sz w:val="17"/>
                <w:szCs w:val="17"/>
              </w:rPr>
              <w:t>4421 to</w:t>
            </w:r>
            <w:r>
              <w:rPr>
                <w:spacing w:val="-5"/>
                <w:sz w:val="17"/>
                <w:szCs w:val="17"/>
              </w:rPr>
              <w:t xml:space="preserve"> </w:t>
            </w:r>
            <w:r>
              <w:rPr>
                <w:spacing w:val="-1"/>
                <w:sz w:val="17"/>
                <w:szCs w:val="17"/>
              </w:rPr>
              <w:t>4424</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44251</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Tool</w:t>
            </w:r>
            <w:r>
              <w:rPr>
                <w:spacing w:val="-6"/>
                <w:sz w:val="17"/>
                <w:szCs w:val="17"/>
              </w:rPr>
              <w:t xml:space="preserve"> </w:t>
            </w:r>
            <w:r>
              <w:rPr>
                <w:spacing w:val="-1"/>
                <w:sz w:val="17"/>
                <w:szCs w:val="17"/>
              </w:rPr>
              <w:t>holders,</w:t>
            </w:r>
            <w:r>
              <w:rPr>
                <w:spacing w:val="-8"/>
                <w:sz w:val="17"/>
                <w:szCs w:val="17"/>
              </w:rPr>
              <w:t xml:space="preserve"> </w:t>
            </w:r>
            <w:r>
              <w:rPr>
                <w:spacing w:val="-1"/>
                <w:sz w:val="17"/>
                <w:szCs w:val="17"/>
              </w:rPr>
              <w:t>self-opening</w:t>
            </w:r>
            <w:r>
              <w:rPr>
                <w:spacing w:val="-7"/>
                <w:sz w:val="17"/>
                <w:szCs w:val="17"/>
              </w:rPr>
              <w:t xml:space="preserve"> </w:t>
            </w:r>
            <w:proofErr w:type="spellStart"/>
            <w:r>
              <w:rPr>
                <w:spacing w:val="-1"/>
                <w:sz w:val="17"/>
                <w:szCs w:val="17"/>
              </w:rPr>
              <w:t>dieheads</w:t>
            </w:r>
            <w:proofErr w:type="spellEnd"/>
            <w:r>
              <w:rPr>
                <w:spacing w:val="-1"/>
                <w:sz w:val="17"/>
                <w:szCs w:val="17"/>
              </w:rPr>
              <w:t>,</w:t>
            </w:r>
            <w:r>
              <w:rPr>
                <w:spacing w:val="-6"/>
                <w:sz w:val="17"/>
                <w:szCs w:val="17"/>
              </w:rPr>
              <w:t xml:space="preserve"> </w:t>
            </w:r>
            <w:r>
              <w:rPr>
                <w:spacing w:val="-1"/>
                <w:sz w:val="17"/>
                <w:szCs w:val="17"/>
              </w:rPr>
              <w:t>work</w:t>
            </w:r>
            <w:r>
              <w:rPr>
                <w:spacing w:val="-7"/>
                <w:sz w:val="17"/>
                <w:szCs w:val="17"/>
              </w:rPr>
              <w:t xml:space="preserve"> </w:t>
            </w:r>
            <w:r>
              <w:rPr>
                <w:spacing w:val="-1"/>
                <w:sz w:val="17"/>
                <w:szCs w:val="17"/>
              </w:rPr>
              <w:t>holders,</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8466.10</w:t>
            </w:r>
            <w:r>
              <w:rPr>
                <w:spacing w:val="-7"/>
                <w:sz w:val="17"/>
                <w:szCs w:val="17"/>
              </w:rPr>
              <w:t xml:space="preserve"> </w:t>
            </w:r>
            <w:r>
              <w:rPr>
                <w:sz w:val="17"/>
                <w:szCs w:val="17"/>
              </w:rPr>
              <w:t>-</w:t>
            </w:r>
            <w:r>
              <w:rPr>
                <w:spacing w:val="-3"/>
                <w:sz w:val="17"/>
                <w:szCs w:val="17"/>
              </w:rPr>
              <w:t xml:space="preserve"> </w:t>
            </w:r>
            <w:r>
              <w:rPr>
                <w:spacing w:val="-1"/>
                <w:sz w:val="17"/>
                <w:szCs w:val="17"/>
              </w:rPr>
              <w:t>.30,</w:t>
            </w:r>
            <w:r>
              <w:rPr>
                <w:spacing w:val="-5"/>
                <w:sz w:val="17"/>
                <w:szCs w:val="17"/>
              </w:rPr>
              <w:t xml:space="preserve"> </w:t>
            </w:r>
            <w:r>
              <w:rPr>
                <w:spacing w:val="-1"/>
                <w:sz w:val="17"/>
                <w:szCs w:val="17"/>
              </w:rPr>
              <w:t>.93,</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pacing w:val="-1"/>
                <w:sz w:val="17"/>
                <w:szCs w:val="17"/>
              </w:rPr>
              <w:t>44251,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2822</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dividing</w:t>
            </w:r>
            <w:r>
              <w:rPr>
                <w:spacing w:val="-8"/>
                <w:sz w:val="17"/>
                <w:szCs w:val="17"/>
              </w:rPr>
              <w:t xml:space="preserve"> </w:t>
            </w:r>
            <w:r>
              <w:rPr>
                <w:sz w:val="17"/>
                <w:szCs w:val="17"/>
              </w:rPr>
              <w:t>heads</w:t>
            </w:r>
            <w:r>
              <w:rPr>
                <w:spacing w:val="-5"/>
                <w:sz w:val="17"/>
                <w:szCs w:val="17"/>
              </w:rPr>
              <w:t xml:space="preserve"> </w:t>
            </w:r>
            <w:r>
              <w:rPr>
                <w:sz w:val="17"/>
                <w:szCs w:val="17"/>
              </w:rPr>
              <w:t>and</w:t>
            </w:r>
            <w:r>
              <w:rPr>
                <w:spacing w:val="-7"/>
                <w:sz w:val="17"/>
                <w:szCs w:val="17"/>
              </w:rPr>
              <w:t xml:space="preserve"> </w:t>
            </w:r>
            <w:r>
              <w:rPr>
                <w:spacing w:val="-1"/>
                <w:sz w:val="17"/>
                <w:szCs w:val="17"/>
              </w:rPr>
              <w:t>other</w:t>
            </w:r>
            <w:r>
              <w:rPr>
                <w:spacing w:val="-6"/>
                <w:sz w:val="17"/>
                <w:szCs w:val="17"/>
              </w:rPr>
              <w:t xml:space="preserve"> </w:t>
            </w:r>
            <w:r>
              <w:rPr>
                <w:sz w:val="17"/>
                <w:szCs w:val="17"/>
              </w:rPr>
              <w:t>special</w:t>
            </w:r>
            <w:r>
              <w:rPr>
                <w:spacing w:val="-6"/>
                <w:sz w:val="17"/>
                <w:szCs w:val="17"/>
              </w:rPr>
              <w:t xml:space="preserve"> </w:t>
            </w:r>
            <w:r>
              <w:rPr>
                <w:spacing w:val="-1"/>
                <w:sz w:val="17"/>
                <w:szCs w:val="17"/>
              </w:rPr>
              <w:t>attachments</w:t>
            </w:r>
            <w:r>
              <w:rPr>
                <w:spacing w:val="-5"/>
                <w:sz w:val="17"/>
                <w:szCs w:val="17"/>
              </w:rPr>
              <w:t xml:space="preserve"> </w:t>
            </w:r>
            <w:r>
              <w:rPr>
                <w:spacing w:val="-1"/>
                <w:sz w:val="17"/>
                <w:szCs w:val="17"/>
              </w:rPr>
              <w:t>for</w:t>
            </w:r>
          </w:p>
        </w:tc>
        <w:tc>
          <w:tcPr>
            <w:tcW w:w="1301" w:type="dxa"/>
            <w:tcBorders>
              <w:top w:val="nil"/>
              <w:left w:val="nil"/>
              <w:bottom w:val="nil"/>
              <w:right w:val="nil"/>
            </w:tcBorders>
          </w:tcPr>
          <w:p w:rsidR="00505048" w:rsidRDefault="005A0742">
            <w:pPr>
              <w:pStyle w:val="TableParagraph"/>
              <w:kinsoku w:val="0"/>
              <w:overflowPunct w:val="0"/>
              <w:spacing w:line="186" w:lineRule="exact"/>
              <w:ind w:left="16"/>
            </w:pPr>
            <w:r>
              <w:rPr>
                <w:sz w:val="17"/>
                <w:szCs w:val="17"/>
              </w:rPr>
              <w:t>.94</w:t>
            </w:r>
          </w:p>
        </w:tc>
        <w:tc>
          <w:tcPr>
            <w:tcW w:w="752" w:type="dxa"/>
            <w:tcBorders>
              <w:top w:val="nil"/>
              <w:left w:val="nil"/>
              <w:bottom w:val="nil"/>
              <w:right w:val="nil"/>
            </w:tcBorders>
          </w:tcPr>
          <w:p w:rsidR="00505048" w:rsidRDefault="005A0742">
            <w:pPr>
              <w:pStyle w:val="TableParagraph"/>
              <w:kinsoku w:val="0"/>
              <w:overflowPunct w:val="0"/>
              <w:spacing w:line="186" w:lineRule="exact"/>
              <w:ind w:left="42"/>
            </w:pPr>
            <w:r>
              <w:rPr>
                <w:spacing w:val="-1"/>
                <w:sz w:val="17"/>
                <w:szCs w:val="17"/>
              </w:rPr>
              <w:t>44929*</w:t>
            </w:r>
          </w:p>
        </w:tc>
        <w:tc>
          <w:tcPr>
            <w:tcW w:w="781"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machine-tools;</w:t>
            </w:r>
            <w:r>
              <w:rPr>
                <w:spacing w:val="-6"/>
                <w:sz w:val="17"/>
                <w:szCs w:val="17"/>
              </w:rPr>
              <w:t xml:space="preserve"> </w:t>
            </w:r>
            <w:r>
              <w:rPr>
                <w:spacing w:val="-1"/>
                <w:sz w:val="17"/>
                <w:szCs w:val="17"/>
              </w:rPr>
              <w:t>tool-holders</w:t>
            </w:r>
            <w:r>
              <w:rPr>
                <w:spacing w:val="-5"/>
                <w:sz w:val="17"/>
                <w:szCs w:val="17"/>
              </w:rPr>
              <w:t xml:space="preserve"> </w:t>
            </w:r>
            <w:r>
              <w:rPr>
                <w:spacing w:val="-1"/>
                <w:sz w:val="17"/>
                <w:szCs w:val="17"/>
              </w:rPr>
              <w:t>for</w:t>
            </w:r>
            <w:r>
              <w:rPr>
                <w:spacing w:val="-6"/>
                <w:sz w:val="17"/>
                <w:szCs w:val="17"/>
              </w:rPr>
              <w:t xml:space="preserve"> </w:t>
            </w:r>
            <w:r>
              <w:rPr>
                <w:sz w:val="17"/>
                <w:szCs w:val="17"/>
              </w:rPr>
              <w:t>any</w:t>
            </w:r>
            <w:r>
              <w:rPr>
                <w:spacing w:val="-7"/>
                <w:sz w:val="17"/>
                <w:szCs w:val="17"/>
              </w:rPr>
              <w:t xml:space="preserve"> </w:t>
            </w:r>
            <w:r>
              <w:rPr>
                <w:spacing w:val="-1"/>
                <w:sz w:val="17"/>
                <w:szCs w:val="17"/>
              </w:rPr>
              <w:t>type</w:t>
            </w:r>
            <w:r>
              <w:rPr>
                <w:spacing w:val="-3"/>
                <w:sz w:val="17"/>
                <w:szCs w:val="17"/>
              </w:rPr>
              <w:t xml:space="preserve"> </w:t>
            </w:r>
            <w:r>
              <w:rPr>
                <w:spacing w:val="-1"/>
                <w:sz w:val="17"/>
                <w:szCs w:val="17"/>
              </w:rPr>
              <w:t>of</w:t>
            </w:r>
            <w:r>
              <w:rPr>
                <w:spacing w:val="-4"/>
                <w:sz w:val="17"/>
                <w:szCs w:val="17"/>
              </w:rPr>
              <w:t xml:space="preserve"> </w:t>
            </w:r>
            <w:r>
              <w:rPr>
                <w:spacing w:val="-1"/>
                <w:sz w:val="17"/>
                <w:szCs w:val="17"/>
              </w:rPr>
              <w:t>tool</w:t>
            </w:r>
            <w:r>
              <w:rPr>
                <w:spacing w:val="-3"/>
                <w:sz w:val="17"/>
                <w:szCs w:val="17"/>
              </w:rPr>
              <w:t xml:space="preserve"> </w:t>
            </w:r>
            <w:r>
              <w:rPr>
                <w:spacing w:val="-1"/>
                <w:sz w:val="17"/>
                <w:szCs w:val="17"/>
              </w:rPr>
              <w:t>for</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1"/>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235" w:lineRule="auto"/>
              <w:ind w:left="186" w:right="237"/>
            </w:pPr>
            <w:r>
              <w:rPr>
                <w:sz w:val="17"/>
                <w:szCs w:val="17"/>
              </w:rPr>
              <w:t>working</w:t>
            </w:r>
            <w:r>
              <w:rPr>
                <w:spacing w:val="-7"/>
                <w:sz w:val="17"/>
                <w:szCs w:val="17"/>
              </w:rPr>
              <w:t xml:space="preserve"> </w:t>
            </w:r>
            <w:r>
              <w:rPr>
                <w:sz w:val="17"/>
                <w:szCs w:val="17"/>
              </w:rPr>
              <w:t>in</w:t>
            </w:r>
            <w:r>
              <w:rPr>
                <w:spacing w:val="-6"/>
                <w:sz w:val="17"/>
                <w:szCs w:val="17"/>
              </w:rPr>
              <w:t xml:space="preserve"> </w:t>
            </w:r>
            <w:r>
              <w:rPr>
                <w:spacing w:val="-1"/>
                <w:sz w:val="17"/>
                <w:szCs w:val="17"/>
              </w:rPr>
              <w:t>the</w:t>
            </w:r>
            <w:r>
              <w:rPr>
                <w:spacing w:val="-4"/>
                <w:sz w:val="17"/>
                <w:szCs w:val="17"/>
              </w:rPr>
              <w:t xml:space="preserve"> </w:t>
            </w:r>
            <w:r>
              <w:rPr>
                <w:spacing w:val="-1"/>
                <w:sz w:val="17"/>
                <w:szCs w:val="17"/>
              </w:rPr>
              <w:t>hand;</w:t>
            </w:r>
            <w:r>
              <w:rPr>
                <w:spacing w:val="-3"/>
                <w:sz w:val="17"/>
                <w:szCs w:val="17"/>
              </w:rPr>
              <w:t xml:space="preserve"> </w:t>
            </w:r>
            <w:r>
              <w:rPr>
                <w:spacing w:val="-1"/>
                <w:sz w:val="17"/>
                <w:szCs w:val="17"/>
              </w:rPr>
              <w:t>other</w:t>
            </w:r>
            <w:r>
              <w:rPr>
                <w:spacing w:val="-3"/>
                <w:sz w:val="17"/>
                <w:szCs w:val="17"/>
              </w:rPr>
              <w:t xml:space="preserve"> </w:t>
            </w:r>
            <w:r>
              <w:rPr>
                <w:spacing w:val="-1"/>
                <w:sz w:val="17"/>
                <w:szCs w:val="17"/>
              </w:rPr>
              <w:t>parts</w:t>
            </w:r>
            <w:r>
              <w:rPr>
                <w:spacing w:val="-3"/>
                <w:sz w:val="17"/>
                <w:szCs w:val="17"/>
              </w:rPr>
              <w:t xml:space="preserve"> </w:t>
            </w:r>
            <w:r>
              <w:rPr>
                <w:spacing w:val="-2"/>
                <w:sz w:val="17"/>
                <w:szCs w:val="17"/>
              </w:rPr>
              <w:t>and</w:t>
            </w:r>
            <w:r>
              <w:rPr>
                <w:spacing w:val="-5"/>
                <w:sz w:val="17"/>
                <w:szCs w:val="17"/>
              </w:rPr>
              <w:t xml:space="preserve"> </w:t>
            </w:r>
            <w:r>
              <w:rPr>
                <w:spacing w:val="-1"/>
                <w:sz w:val="17"/>
                <w:szCs w:val="17"/>
              </w:rPr>
              <w:t>accessories</w:t>
            </w:r>
            <w:r>
              <w:rPr>
                <w:spacing w:val="33"/>
                <w:w w:val="99"/>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3"/>
                <w:sz w:val="17"/>
                <w:szCs w:val="17"/>
              </w:rPr>
              <w:t xml:space="preserve"> </w:t>
            </w:r>
            <w:r>
              <w:rPr>
                <w:spacing w:val="-1"/>
                <w:sz w:val="17"/>
                <w:szCs w:val="17"/>
              </w:rPr>
              <w:t>goods</w:t>
            </w:r>
            <w:r>
              <w:rPr>
                <w:spacing w:val="-2"/>
                <w:sz w:val="17"/>
                <w:szCs w:val="17"/>
              </w:rPr>
              <w:t xml:space="preserve"> </w:t>
            </w:r>
            <w:r>
              <w:rPr>
                <w:spacing w:val="-1"/>
                <w:sz w:val="17"/>
                <w:szCs w:val="17"/>
              </w:rPr>
              <w:t>of</w:t>
            </w:r>
            <w:r>
              <w:rPr>
                <w:spacing w:val="-2"/>
                <w:sz w:val="17"/>
                <w:szCs w:val="17"/>
              </w:rPr>
              <w:t xml:space="preserve"> </w:t>
            </w:r>
            <w:r>
              <w:rPr>
                <w:spacing w:val="-1"/>
                <w:sz w:val="17"/>
                <w:szCs w:val="17"/>
              </w:rPr>
              <w:t>class</w:t>
            </w:r>
            <w:r>
              <w:rPr>
                <w:spacing w:val="-4"/>
                <w:sz w:val="17"/>
                <w:szCs w:val="17"/>
              </w:rPr>
              <w:t xml:space="preserve"> </w:t>
            </w:r>
            <w:r>
              <w:rPr>
                <w:spacing w:val="-1"/>
                <w:sz w:val="17"/>
                <w:szCs w:val="17"/>
              </w:rPr>
              <w:t>4421</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44252</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subclass</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8466.91,</w:t>
            </w:r>
            <w:r>
              <w:rPr>
                <w:spacing w:val="-10"/>
                <w:sz w:val="17"/>
                <w:szCs w:val="17"/>
              </w:rPr>
              <w:t xml:space="preserve"> </w:t>
            </w:r>
            <w:r>
              <w:rPr>
                <w:spacing w:val="-1"/>
                <w:sz w:val="17"/>
                <w:szCs w:val="17"/>
              </w:rPr>
              <w:t>.92</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44252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2822</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44221;</w:t>
            </w:r>
            <w:r>
              <w:rPr>
                <w:spacing w:val="-4"/>
                <w:sz w:val="17"/>
                <w:szCs w:val="17"/>
              </w:rPr>
              <w:t xml:space="preserve"> </w:t>
            </w:r>
            <w:r>
              <w:rPr>
                <w:spacing w:val="-1"/>
                <w:sz w:val="17"/>
                <w:szCs w:val="17"/>
              </w:rPr>
              <w:t>parts</w:t>
            </w:r>
            <w:r>
              <w:rPr>
                <w:spacing w:val="-5"/>
                <w:sz w:val="17"/>
                <w:szCs w:val="17"/>
              </w:rPr>
              <w:t xml:space="preserve"> </w:t>
            </w:r>
            <w:r>
              <w:rPr>
                <w:sz w:val="17"/>
                <w:szCs w:val="17"/>
              </w:rPr>
              <w:t>and</w:t>
            </w:r>
            <w:r>
              <w:rPr>
                <w:spacing w:val="-7"/>
                <w:sz w:val="17"/>
                <w:szCs w:val="17"/>
              </w:rPr>
              <w:t xml:space="preserve"> </w:t>
            </w:r>
            <w:r>
              <w:rPr>
                <w:spacing w:val="-1"/>
                <w:sz w:val="17"/>
                <w:szCs w:val="17"/>
              </w:rPr>
              <w:t>accessories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machine</w:t>
            </w:r>
            <w:r>
              <w:rPr>
                <w:spacing w:val="-5"/>
                <w:sz w:val="17"/>
                <w:szCs w:val="17"/>
              </w:rPr>
              <w:t xml:space="preserve"> </w:t>
            </w:r>
            <w:r>
              <w:rPr>
                <w:spacing w:val="-1"/>
                <w:sz w:val="17"/>
                <w:szCs w:val="17"/>
              </w:rPr>
              <w:t>tools</w:t>
            </w:r>
            <w:r>
              <w:rPr>
                <w:spacing w:val="-5"/>
                <w:sz w:val="17"/>
                <w:szCs w:val="17"/>
              </w:rPr>
              <w:t xml:space="preserve"> </w:t>
            </w:r>
            <w:r>
              <w:rPr>
                <w:sz w:val="17"/>
                <w:szCs w:val="17"/>
              </w:rPr>
              <w:t>for</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working</w:t>
            </w:r>
            <w:r>
              <w:rPr>
                <w:spacing w:val="-7"/>
                <w:sz w:val="17"/>
                <w:szCs w:val="17"/>
              </w:rPr>
              <w:t xml:space="preserve"> </w:t>
            </w:r>
            <w:r>
              <w:rPr>
                <w:spacing w:val="-2"/>
                <w:sz w:val="17"/>
                <w:szCs w:val="17"/>
              </w:rPr>
              <w:t>wood,</w:t>
            </w:r>
            <w:r>
              <w:rPr>
                <w:spacing w:val="-4"/>
                <w:sz w:val="17"/>
                <w:szCs w:val="17"/>
              </w:rPr>
              <w:t xml:space="preserve"> </w:t>
            </w:r>
            <w:r>
              <w:rPr>
                <w:spacing w:val="-1"/>
                <w:sz w:val="17"/>
                <w:szCs w:val="17"/>
              </w:rPr>
              <w:t>bone,</w:t>
            </w:r>
            <w:r>
              <w:rPr>
                <w:spacing w:val="-3"/>
                <w:sz w:val="17"/>
                <w:szCs w:val="17"/>
              </w:rPr>
              <w:t xml:space="preserve"> </w:t>
            </w:r>
            <w:r>
              <w:rPr>
                <w:sz w:val="17"/>
                <w:szCs w:val="17"/>
              </w:rPr>
              <w:t>hard</w:t>
            </w:r>
            <w:r>
              <w:rPr>
                <w:spacing w:val="-5"/>
                <w:sz w:val="17"/>
                <w:szCs w:val="17"/>
              </w:rPr>
              <w:t xml:space="preserve"> </w:t>
            </w:r>
            <w:r>
              <w:rPr>
                <w:spacing w:val="-1"/>
                <w:sz w:val="17"/>
                <w:szCs w:val="17"/>
              </w:rPr>
              <w:t>plastics</w:t>
            </w:r>
            <w:r>
              <w:rPr>
                <w:spacing w:val="-5"/>
                <w:sz w:val="17"/>
                <w:szCs w:val="17"/>
              </w:rPr>
              <w:t xml:space="preserve"> </w:t>
            </w:r>
            <w:r>
              <w:rPr>
                <w:sz w:val="17"/>
                <w:szCs w:val="17"/>
              </w:rPr>
              <w:t>and</w:t>
            </w:r>
            <w:r>
              <w:rPr>
                <w:spacing w:val="-5"/>
                <w:sz w:val="17"/>
                <w:szCs w:val="17"/>
              </w:rPr>
              <w:t xml:space="preserve"> </w:t>
            </w:r>
            <w:r>
              <w:rPr>
                <w:spacing w:val="-1"/>
                <w:sz w:val="17"/>
                <w:szCs w:val="17"/>
              </w:rPr>
              <w:t>the</w:t>
            </w:r>
            <w:r>
              <w:rPr>
                <w:spacing w:val="-4"/>
                <w:sz w:val="17"/>
                <w:szCs w:val="17"/>
              </w:rPr>
              <w:t xml:space="preserve"> </w:t>
            </w:r>
            <w:r>
              <w:rPr>
                <w:sz w:val="17"/>
                <w:szCs w:val="17"/>
              </w:rPr>
              <w:t>like</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44253</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subclasses</w:t>
            </w:r>
            <w:r>
              <w:rPr>
                <w:spacing w:val="-3"/>
                <w:sz w:val="17"/>
                <w:szCs w:val="17"/>
              </w:rPr>
              <w:t xml:space="preserve"> </w:t>
            </w:r>
            <w:r>
              <w:rPr>
                <w:sz w:val="17"/>
                <w:szCs w:val="17"/>
              </w:rPr>
              <w:t>44231</w:t>
            </w:r>
            <w:r>
              <w:rPr>
                <w:spacing w:val="-7"/>
                <w:sz w:val="17"/>
                <w:szCs w:val="17"/>
              </w:rPr>
              <w:t xml:space="preserve"> </w:t>
            </w:r>
            <w:r>
              <w:rPr>
                <w:sz w:val="17"/>
                <w:szCs w:val="17"/>
              </w:rPr>
              <w:t>and</w:t>
            </w:r>
            <w:r>
              <w:rPr>
                <w:spacing w:val="-4"/>
                <w:sz w:val="17"/>
                <w:szCs w:val="17"/>
              </w:rPr>
              <w:t xml:space="preserve"> </w:t>
            </w:r>
            <w:r>
              <w:rPr>
                <w:spacing w:val="-1"/>
                <w:sz w:val="17"/>
                <w:szCs w:val="17"/>
              </w:rPr>
              <w:t>44232</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8467.91,</w:t>
            </w:r>
            <w:r>
              <w:rPr>
                <w:spacing w:val="-7"/>
                <w:sz w:val="17"/>
                <w:szCs w:val="17"/>
              </w:rPr>
              <w:t xml:space="preserve"> </w:t>
            </w:r>
            <w:r>
              <w:rPr>
                <w:spacing w:val="-1"/>
                <w:sz w:val="17"/>
                <w:szCs w:val="17"/>
              </w:rPr>
              <w:t>.92,</w:t>
            </w:r>
            <w:r>
              <w:rPr>
                <w:spacing w:val="-6"/>
                <w:sz w:val="17"/>
                <w:szCs w:val="17"/>
              </w:rPr>
              <w:t xml:space="preserve"> </w:t>
            </w:r>
            <w:r>
              <w:rPr>
                <w:spacing w:val="-1"/>
                <w:sz w:val="17"/>
                <w:szCs w:val="17"/>
              </w:rPr>
              <w:t>.99</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44253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2818</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44255</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44241</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8515.90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44255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2790,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05048"/>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2822</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00"/>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44256</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44242</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8468.90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44256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2819</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443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Machinery</w:t>
            </w:r>
            <w:r>
              <w:rPr>
                <w:b/>
                <w:bCs/>
                <w:spacing w:val="-9"/>
                <w:sz w:val="17"/>
                <w:szCs w:val="17"/>
              </w:rPr>
              <w:t xml:space="preserve"> </w:t>
            </w:r>
            <w:r>
              <w:rPr>
                <w:b/>
                <w:bCs/>
                <w:spacing w:val="-1"/>
                <w:sz w:val="17"/>
                <w:szCs w:val="17"/>
              </w:rPr>
              <w:t>for</w:t>
            </w:r>
            <w:r>
              <w:rPr>
                <w:b/>
                <w:bCs/>
                <w:spacing w:val="-5"/>
                <w:sz w:val="17"/>
                <w:szCs w:val="17"/>
              </w:rPr>
              <w:t xml:space="preserve"> </w:t>
            </w:r>
            <w:r>
              <w:rPr>
                <w:b/>
                <w:bCs/>
                <w:spacing w:val="-1"/>
                <w:sz w:val="17"/>
                <w:szCs w:val="17"/>
              </w:rPr>
              <w:t>metallurgy</w:t>
            </w:r>
            <w:r>
              <w:rPr>
                <w:b/>
                <w:bCs/>
                <w:spacing w:val="-8"/>
                <w:sz w:val="17"/>
                <w:szCs w:val="17"/>
              </w:rPr>
              <w:t xml:space="preserve"> </w:t>
            </w:r>
            <w:r>
              <w:rPr>
                <w:b/>
                <w:bCs/>
                <w:spacing w:val="-1"/>
                <w:sz w:val="17"/>
                <w:szCs w:val="17"/>
              </w:rPr>
              <w:t>and</w:t>
            </w:r>
            <w:r>
              <w:rPr>
                <w:b/>
                <w:bCs/>
                <w:spacing w:val="-5"/>
                <w:sz w:val="17"/>
                <w:szCs w:val="17"/>
              </w:rPr>
              <w:t xml:space="preserve"> </w:t>
            </w:r>
            <w:r>
              <w:rPr>
                <w:b/>
                <w:bCs/>
                <w:sz w:val="17"/>
                <w:szCs w:val="17"/>
              </w:rPr>
              <w:t>parts</w:t>
            </w:r>
            <w:r>
              <w:rPr>
                <w:b/>
                <w:bCs/>
                <w:spacing w:val="-8"/>
                <w:sz w:val="17"/>
                <w:szCs w:val="17"/>
              </w:rPr>
              <w:t xml:space="preserve"> </w:t>
            </w:r>
            <w:r>
              <w:rPr>
                <w:b/>
                <w:bCs/>
                <w:spacing w:val="-1"/>
                <w:sz w:val="17"/>
                <w:szCs w:val="17"/>
              </w:rPr>
              <w:t>thereof</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44310</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Converters,</w:t>
            </w:r>
            <w:r>
              <w:rPr>
                <w:spacing w:val="-10"/>
                <w:sz w:val="17"/>
                <w:szCs w:val="17"/>
              </w:rPr>
              <w:t xml:space="preserve"> </w:t>
            </w:r>
            <w:r>
              <w:rPr>
                <w:spacing w:val="-1"/>
                <w:sz w:val="17"/>
                <w:szCs w:val="17"/>
              </w:rPr>
              <w:t>ladles,</w:t>
            </w:r>
            <w:r>
              <w:rPr>
                <w:spacing w:val="-5"/>
                <w:sz w:val="17"/>
                <w:szCs w:val="17"/>
              </w:rPr>
              <w:t xml:space="preserve"> </w:t>
            </w:r>
            <w:r>
              <w:rPr>
                <w:spacing w:val="-1"/>
                <w:sz w:val="17"/>
                <w:szCs w:val="17"/>
              </w:rPr>
              <w:t>ingot</w:t>
            </w:r>
            <w:r>
              <w:rPr>
                <w:spacing w:val="-6"/>
                <w:sz w:val="17"/>
                <w:szCs w:val="17"/>
              </w:rPr>
              <w:t xml:space="preserve"> </w:t>
            </w:r>
            <w:r>
              <w:rPr>
                <w:spacing w:val="-1"/>
                <w:sz w:val="17"/>
                <w:szCs w:val="17"/>
              </w:rPr>
              <w:t>moulds</w:t>
            </w:r>
            <w:r>
              <w:rPr>
                <w:spacing w:val="-5"/>
                <w:sz w:val="17"/>
                <w:szCs w:val="17"/>
              </w:rPr>
              <w:t xml:space="preserve"> </w:t>
            </w:r>
            <w:r>
              <w:rPr>
                <w:sz w:val="17"/>
                <w:szCs w:val="17"/>
              </w:rPr>
              <w:t>and</w:t>
            </w:r>
            <w:r>
              <w:rPr>
                <w:spacing w:val="-9"/>
                <w:sz w:val="17"/>
                <w:szCs w:val="17"/>
              </w:rPr>
              <w:t xml:space="preserve"> </w:t>
            </w:r>
            <w:r>
              <w:rPr>
                <w:spacing w:val="-1"/>
                <w:sz w:val="17"/>
                <w:szCs w:val="17"/>
              </w:rPr>
              <w:t>casting</w:t>
            </w:r>
          </w:p>
        </w:tc>
        <w:tc>
          <w:tcPr>
            <w:tcW w:w="1301"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8454.10</w:t>
            </w:r>
            <w:r>
              <w:rPr>
                <w:spacing w:val="-8"/>
                <w:sz w:val="17"/>
                <w:szCs w:val="17"/>
              </w:rPr>
              <w:t xml:space="preserve"> </w:t>
            </w:r>
            <w:r>
              <w:rPr>
                <w:sz w:val="17"/>
                <w:szCs w:val="17"/>
              </w:rPr>
              <w:t>-</w:t>
            </w:r>
            <w:r>
              <w:rPr>
                <w:spacing w:val="-3"/>
                <w:sz w:val="17"/>
                <w:szCs w:val="17"/>
              </w:rPr>
              <w:t xml:space="preserve"> </w:t>
            </w:r>
            <w:r>
              <w:rPr>
                <w:spacing w:val="-1"/>
                <w:sz w:val="17"/>
                <w:szCs w:val="17"/>
              </w:rPr>
              <w:t>.30,</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44310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2823</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machines,</w:t>
            </w:r>
            <w:r>
              <w:rPr>
                <w:spacing w:val="-3"/>
                <w:sz w:val="17"/>
                <w:szCs w:val="17"/>
              </w:rPr>
              <w:t xml:space="preserve"> </w:t>
            </w:r>
            <w:r>
              <w:rPr>
                <w:spacing w:val="-1"/>
                <w:sz w:val="17"/>
                <w:szCs w:val="17"/>
              </w:rPr>
              <w:t>of</w:t>
            </w:r>
            <w:r>
              <w:rPr>
                <w:spacing w:val="-4"/>
                <w:sz w:val="17"/>
                <w:szCs w:val="17"/>
              </w:rPr>
              <w:t xml:space="preserve"> </w:t>
            </w:r>
            <w:r>
              <w:rPr>
                <w:sz w:val="17"/>
                <w:szCs w:val="17"/>
              </w:rPr>
              <w:t>a</w:t>
            </w:r>
            <w:r>
              <w:rPr>
                <w:spacing w:val="-2"/>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4"/>
                <w:sz w:val="17"/>
                <w:szCs w:val="17"/>
              </w:rPr>
              <w:t xml:space="preserve"> </w:t>
            </w:r>
            <w:r>
              <w:rPr>
                <w:spacing w:val="-1"/>
                <w:sz w:val="17"/>
                <w:szCs w:val="17"/>
              </w:rPr>
              <w:t>in</w:t>
            </w:r>
            <w:r>
              <w:rPr>
                <w:spacing w:val="-2"/>
                <w:sz w:val="17"/>
                <w:szCs w:val="17"/>
              </w:rPr>
              <w:t xml:space="preserve"> </w:t>
            </w:r>
            <w:r>
              <w:rPr>
                <w:spacing w:val="-1"/>
                <w:sz w:val="17"/>
                <w:szCs w:val="17"/>
              </w:rPr>
              <w:t>metallurgy</w:t>
            </w:r>
            <w:r>
              <w:rPr>
                <w:spacing w:val="-6"/>
                <w:sz w:val="17"/>
                <w:szCs w:val="17"/>
              </w:rPr>
              <w:t xml:space="preserve"> </w:t>
            </w:r>
            <w:r>
              <w:rPr>
                <w:spacing w:val="-1"/>
                <w:sz w:val="17"/>
                <w:szCs w:val="17"/>
              </w:rPr>
              <w:t>or</w:t>
            </w:r>
            <w:r>
              <w:rPr>
                <w:spacing w:val="-2"/>
                <w:sz w:val="17"/>
                <w:szCs w:val="17"/>
              </w:rPr>
              <w:t xml:space="preserve"> </w:t>
            </w:r>
            <w:r>
              <w:rPr>
                <w:sz w:val="17"/>
                <w:szCs w:val="17"/>
              </w:rPr>
              <w:t>in</w:t>
            </w:r>
            <w:r>
              <w:rPr>
                <w:spacing w:val="-4"/>
                <w:sz w:val="17"/>
                <w:szCs w:val="17"/>
              </w:rPr>
              <w:t xml:space="preserve"> </w:t>
            </w:r>
            <w:r>
              <w:rPr>
                <w:spacing w:val="-1"/>
                <w:sz w:val="17"/>
                <w:szCs w:val="17"/>
              </w:rPr>
              <w:t>metal</w:t>
            </w:r>
          </w:p>
        </w:tc>
        <w:tc>
          <w:tcPr>
            <w:tcW w:w="1301" w:type="dxa"/>
            <w:tcBorders>
              <w:top w:val="nil"/>
              <w:left w:val="nil"/>
              <w:bottom w:val="nil"/>
              <w:right w:val="nil"/>
            </w:tcBorders>
          </w:tcPr>
          <w:p w:rsidR="00505048" w:rsidRDefault="005A0742">
            <w:pPr>
              <w:pStyle w:val="TableParagraph"/>
              <w:kinsoku w:val="0"/>
              <w:overflowPunct w:val="0"/>
              <w:spacing w:line="186" w:lineRule="exact"/>
              <w:ind w:left="16"/>
            </w:pPr>
            <w:r>
              <w:rPr>
                <w:spacing w:val="-1"/>
                <w:sz w:val="17"/>
                <w:szCs w:val="17"/>
              </w:rPr>
              <w:t>8455.10</w:t>
            </w:r>
            <w:r>
              <w:rPr>
                <w:spacing w:val="-7"/>
                <w:sz w:val="17"/>
                <w:szCs w:val="17"/>
              </w:rPr>
              <w:t xml:space="preserve"> </w:t>
            </w:r>
            <w:r>
              <w:rPr>
                <w:sz w:val="17"/>
                <w:szCs w:val="17"/>
              </w:rPr>
              <w:t>-</w:t>
            </w:r>
            <w:r>
              <w:rPr>
                <w:spacing w:val="-4"/>
                <w:sz w:val="17"/>
                <w:szCs w:val="17"/>
              </w:rPr>
              <w:t xml:space="preserve"> </w:t>
            </w:r>
            <w:r>
              <w:rPr>
                <w:spacing w:val="-1"/>
                <w:sz w:val="17"/>
                <w:szCs w:val="17"/>
              </w:rPr>
              <w:t>.22</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foundries;</w:t>
            </w:r>
            <w:r>
              <w:rPr>
                <w:spacing w:val="-9"/>
                <w:sz w:val="17"/>
                <w:szCs w:val="17"/>
              </w:rPr>
              <w:t xml:space="preserve"> </w:t>
            </w:r>
            <w:r>
              <w:rPr>
                <w:spacing w:val="-1"/>
                <w:sz w:val="17"/>
                <w:szCs w:val="17"/>
              </w:rPr>
              <w:t>metal-rolling</w:t>
            </w:r>
            <w:r>
              <w:rPr>
                <w:spacing w:val="-11"/>
                <w:sz w:val="17"/>
                <w:szCs w:val="17"/>
              </w:rPr>
              <w:t xml:space="preserve"> </w:t>
            </w:r>
            <w:r>
              <w:rPr>
                <w:spacing w:val="-1"/>
                <w:sz w:val="17"/>
                <w:szCs w:val="17"/>
              </w:rPr>
              <w:t>mills</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4432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44320</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6"/>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4"/>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5"/>
                <w:sz w:val="17"/>
                <w:szCs w:val="17"/>
              </w:rPr>
              <w:t xml:space="preserve"> </w:t>
            </w:r>
            <w:r>
              <w:rPr>
                <w:spacing w:val="-1"/>
                <w:sz w:val="17"/>
                <w:szCs w:val="17"/>
              </w:rPr>
              <w:t>44310</w:t>
            </w:r>
            <w:r>
              <w:rPr>
                <w:spacing w:val="-7"/>
                <w:sz w:val="17"/>
                <w:szCs w:val="17"/>
              </w:rPr>
              <w:t xml:space="preserve"> </w:t>
            </w:r>
            <w:r>
              <w:rPr>
                <w:spacing w:val="-1"/>
                <w:sz w:val="17"/>
                <w:szCs w:val="17"/>
              </w:rPr>
              <w:t>(including</w:t>
            </w:r>
          </w:p>
        </w:tc>
        <w:tc>
          <w:tcPr>
            <w:tcW w:w="1301"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8454.90,</w:t>
            </w:r>
            <w:r>
              <w:rPr>
                <w:spacing w:val="-13"/>
                <w:sz w:val="17"/>
                <w:szCs w:val="17"/>
              </w:rPr>
              <w:t xml:space="preserve"> </w:t>
            </w:r>
            <w:r>
              <w:rPr>
                <w:spacing w:val="-1"/>
                <w:sz w:val="17"/>
                <w:szCs w:val="17"/>
              </w:rPr>
              <w:t>8455.30,</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44320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2823</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rolls</w:t>
            </w:r>
            <w:r>
              <w:rPr>
                <w:spacing w:val="-6"/>
                <w:sz w:val="17"/>
                <w:szCs w:val="17"/>
              </w:rPr>
              <w:t xml:space="preserve"> </w:t>
            </w:r>
            <w:r>
              <w:rPr>
                <w:spacing w:val="-1"/>
                <w:sz w:val="17"/>
                <w:szCs w:val="17"/>
              </w:rPr>
              <w:t>for</w:t>
            </w:r>
            <w:r>
              <w:rPr>
                <w:spacing w:val="-5"/>
                <w:sz w:val="17"/>
                <w:szCs w:val="17"/>
              </w:rPr>
              <w:t xml:space="preserve"> </w:t>
            </w:r>
            <w:r>
              <w:rPr>
                <w:spacing w:val="-1"/>
                <w:sz w:val="17"/>
                <w:szCs w:val="17"/>
              </w:rPr>
              <w:t>rolling</w:t>
            </w:r>
            <w:r>
              <w:rPr>
                <w:spacing w:val="-6"/>
                <w:sz w:val="17"/>
                <w:szCs w:val="17"/>
              </w:rPr>
              <w:t xml:space="preserve"> </w:t>
            </w:r>
            <w:r>
              <w:rPr>
                <w:spacing w:val="-1"/>
                <w:sz w:val="17"/>
                <w:szCs w:val="17"/>
              </w:rPr>
              <w:t>mills)</w:t>
            </w:r>
          </w:p>
        </w:tc>
        <w:tc>
          <w:tcPr>
            <w:tcW w:w="1301" w:type="dxa"/>
            <w:tcBorders>
              <w:top w:val="nil"/>
              <w:left w:val="nil"/>
              <w:bottom w:val="nil"/>
              <w:right w:val="nil"/>
            </w:tcBorders>
          </w:tcPr>
          <w:p w:rsidR="00505048" w:rsidRDefault="005A0742">
            <w:pPr>
              <w:pStyle w:val="TableParagraph"/>
              <w:kinsoku w:val="0"/>
              <w:overflowPunct w:val="0"/>
              <w:spacing w:line="187" w:lineRule="exact"/>
              <w:ind w:left="16"/>
            </w:pPr>
            <w:r>
              <w:rPr>
                <w:sz w:val="17"/>
                <w:szCs w:val="17"/>
              </w:rPr>
              <w:t>.90</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444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Machinery</w:t>
            </w:r>
            <w:r>
              <w:rPr>
                <w:b/>
                <w:bCs/>
                <w:spacing w:val="-9"/>
                <w:sz w:val="17"/>
                <w:szCs w:val="17"/>
              </w:rPr>
              <w:t xml:space="preserve"> </w:t>
            </w:r>
            <w:r>
              <w:rPr>
                <w:b/>
                <w:bCs/>
                <w:spacing w:val="-1"/>
                <w:sz w:val="17"/>
                <w:szCs w:val="17"/>
              </w:rPr>
              <w:t>for</w:t>
            </w:r>
            <w:r>
              <w:rPr>
                <w:b/>
                <w:bCs/>
                <w:spacing w:val="-5"/>
                <w:sz w:val="17"/>
                <w:szCs w:val="17"/>
              </w:rPr>
              <w:t xml:space="preserve"> </w:t>
            </w:r>
            <w:r>
              <w:rPr>
                <w:b/>
                <w:bCs/>
                <w:spacing w:val="-1"/>
                <w:sz w:val="17"/>
                <w:szCs w:val="17"/>
              </w:rPr>
              <w:t>mining,</w:t>
            </w:r>
            <w:r>
              <w:rPr>
                <w:b/>
                <w:bCs/>
                <w:spacing w:val="-6"/>
                <w:sz w:val="17"/>
                <w:szCs w:val="17"/>
              </w:rPr>
              <w:t xml:space="preserve"> </w:t>
            </w:r>
            <w:r>
              <w:rPr>
                <w:b/>
                <w:bCs/>
                <w:spacing w:val="-1"/>
                <w:sz w:val="17"/>
                <w:szCs w:val="17"/>
              </w:rPr>
              <w:t>quarrying</w:t>
            </w:r>
            <w:r>
              <w:rPr>
                <w:b/>
                <w:bCs/>
                <w:spacing w:val="-4"/>
                <w:sz w:val="17"/>
                <w:szCs w:val="17"/>
              </w:rPr>
              <w:t xml:space="preserve"> </w:t>
            </w:r>
            <w:r>
              <w:rPr>
                <w:b/>
                <w:bCs/>
                <w:spacing w:val="-1"/>
                <w:sz w:val="17"/>
                <w:szCs w:val="17"/>
              </w:rPr>
              <w:t>and</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construction,</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parts</w:t>
            </w:r>
            <w:r>
              <w:rPr>
                <w:b/>
                <w:bCs/>
                <w:spacing w:val="-6"/>
                <w:sz w:val="17"/>
                <w:szCs w:val="17"/>
              </w:rPr>
              <w:t xml:space="preserve"> </w:t>
            </w:r>
            <w:r>
              <w:rPr>
                <w:b/>
                <w:bCs/>
                <w:spacing w:val="-1"/>
                <w:sz w:val="17"/>
                <w:szCs w:val="17"/>
              </w:rPr>
              <w:t>thereof</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4441</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Continuous-action</w:t>
            </w:r>
            <w:r>
              <w:rPr>
                <w:spacing w:val="-9"/>
                <w:sz w:val="17"/>
                <w:szCs w:val="17"/>
              </w:rPr>
              <w:t xml:space="preserve"> </w:t>
            </w:r>
            <w:r>
              <w:rPr>
                <w:spacing w:val="-1"/>
                <w:sz w:val="17"/>
                <w:szCs w:val="17"/>
              </w:rPr>
              <w:t>elevators</w:t>
            </w:r>
            <w:r>
              <w:rPr>
                <w:spacing w:val="-7"/>
                <w:sz w:val="17"/>
                <w:szCs w:val="17"/>
              </w:rPr>
              <w:t xml:space="preserve"> </w:t>
            </w:r>
            <w:r>
              <w:rPr>
                <w:spacing w:val="-1"/>
                <w:sz w:val="17"/>
                <w:szCs w:val="17"/>
              </w:rPr>
              <w:t>and</w:t>
            </w:r>
            <w:r>
              <w:rPr>
                <w:spacing w:val="-9"/>
                <w:sz w:val="17"/>
                <w:szCs w:val="17"/>
              </w:rPr>
              <w:t xml:space="preserve"> </w:t>
            </w:r>
            <w:r>
              <w:rPr>
                <w:spacing w:val="-1"/>
                <w:sz w:val="17"/>
                <w:szCs w:val="17"/>
              </w:rPr>
              <w:t>conveyors,</w:t>
            </w:r>
            <w:r>
              <w:rPr>
                <w:spacing w:val="-11"/>
                <w:sz w:val="17"/>
                <w:szCs w:val="17"/>
              </w:rPr>
              <w:t xml:space="preserve"> </w:t>
            </w:r>
            <w:r>
              <w:rPr>
                <w:spacing w:val="-1"/>
                <w:sz w:val="17"/>
                <w:szCs w:val="17"/>
              </w:rPr>
              <w:t>for</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goods</w:t>
            </w:r>
            <w:r>
              <w:rPr>
                <w:spacing w:val="-5"/>
                <w:sz w:val="17"/>
                <w:szCs w:val="17"/>
              </w:rPr>
              <w:t xml:space="preserve"> </w:t>
            </w:r>
            <w:r>
              <w:rPr>
                <w:spacing w:val="-1"/>
                <w:sz w:val="17"/>
                <w:szCs w:val="17"/>
              </w:rPr>
              <w:t>or</w:t>
            </w:r>
            <w:r>
              <w:rPr>
                <w:spacing w:val="-2"/>
                <w:sz w:val="17"/>
                <w:szCs w:val="17"/>
              </w:rPr>
              <w:t xml:space="preserve"> </w:t>
            </w:r>
            <w:r>
              <w:rPr>
                <w:spacing w:val="-1"/>
                <w:sz w:val="17"/>
                <w:szCs w:val="17"/>
              </w:rPr>
              <w:t>materials,</w:t>
            </w:r>
            <w:r>
              <w:rPr>
                <w:spacing w:val="-6"/>
                <w:sz w:val="17"/>
                <w:szCs w:val="17"/>
              </w:rPr>
              <w:t xml:space="preserve"> </w:t>
            </w:r>
            <w:r>
              <w:rPr>
                <w:spacing w:val="-1"/>
                <w:sz w:val="17"/>
                <w:szCs w:val="17"/>
              </w:rPr>
              <w:t>specially</w:t>
            </w:r>
            <w:r>
              <w:rPr>
                <w:spacing w:val="-8"/>
                <w:sz w:val="17"/>
                <w:szCs w:val="17"/>
              </w:rPr>
              <w:t xml:space="preserve"> </w:t>
            </w:r>
            <w:r>
              <w:rPr>
                <w:spacing w:val="-1"/>
                <w:sz w:val="17"/>
                <w:szCs w:val="17"/>
              </w:rPr>
              <w:t>designed</w:t>
            </w:r>
            <w:r>
              <w:rPr>
                <w:spacing w:val="-6"/>
                <w:sz w:val="17"/>
                <w:szCs w:val="17"/>
              </w:rPr>
              <w:t xml:space="preserve"> </w:t>
            </w:r>
            <w:r>
              <w:rPr>
                <w:sz w:val="17"/>
                <w:szCs w:val="17"/>
              </w:rPr>
              <w:t>for</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235" w:lineRule="auto"/>
              <w:ind w:left="186" w:right="302"/>
            </w:pPr>
            <w:r>
              <w:rPr>
                <w:spacing w:val="-1"/>
                <w:sz w:val="17"/>
                <w:szCs w:val="17"/>
              </w:rPr>
              <w:t>underground</w:t>
            </w:r>
            <w:r>
              <w:rPr>
                <w:spacing w:val="-5"/>
                <w:sz w:val="17"/>
                <w:szCs w:val="17"/>
              </w:rPr>
              <w:t xml:space="preserve"> </w:t>
            </w:r>
            <w:r>
              <w:rPr>
                <w:spacing w:val="-1"/>
                <w:sz w:val="17"/>
                <w:szCs w:val="17"/>
              </w:rPr>
              <w:t>use;</w:t>
            </w:r>
            <w:r>
              <w:rPr>
                <w:spacing w:val="-3"/>
                <w:sz w:val="17"/>
                <w:szCs w:val="17"/>
              </w:rPr>
              <w:t xml:space="preserve"> </w:t>
            </w:r>
            <w:r>
              <w:rPr>
                <w:sz w:val="17"/>
                <w:szCs w:val="17"/>
              </w:rPr>
              <w:t>coal</w:t>
            </w:r>
            <w:r>
              <w:rPr>
                <w:spacing w:val="-8"/>
                <w:sz w:val="17"/>
                <w:szCs w:val="17"/>
              </w:rPr>
              <w:t xml:space="preserve"> </w:t>
            </w:r>
            <w:r>
              <w:rPr>
                <w:spacing w:val="-1"/>
                <w:sz w:val="17"/>
                <w:szCs w:val="17"/>
              </w:rPr>
              <w:t>or</w:t>
            </w:r>
            <w:r>
              <w:rPr>
                <w:spacing w:val="-6"/>
                <w:sz w:val="17"/>
                <w:szCs w:val="17"/>
              </w:rPr>
              <w:t xml:space="preserve"> </w:t>
            </w:r>
            <w:r>
              <w:rPr>
                <w:sz w:val="17"/>
                <w:szCs w:val="17"/>
              </w:rPr>
              <w:t>rock</w:t>
            </w:r>
            <w:r>
              <w:rPr>
                <w:spacing w:val="-7"/>
                <w:sz w:val="17"/>
                <w:szCs w:val="17"/>
              </w:rPr>
              <w:t xml:space="preserve"> </w:t>
            </w:r>
            <w:r>
              <w:rPr>
                <w:spacing w:val="-1"/>
                <w:sz w:val="17"/>
                <w:szCs w:val="17"/>
              </w:rPr>
              <w:t>cutters</w:t>
            </w:r>
            <w:r>
              <w:rPr>
                <w:spacing w:val="-5"/>
                <w:sz w:val="17"/>
                <w:szCs w:val="17"/>
              </w:rPr>
              <w:t xml:space="preserve"> </w:t>
            </w:r>
            <w:r>
              <w:rPr>
                <w:sz w:val="17"/>
                <w:szCs w:val="17"/>
              </w:rPr>
              <w:t>and</w:t>
            </w:r>
            <w:r>
              <w:rPr>
                <w:spacing w:val="29"/>
                <w:w w:val="99"/>
                <w:sz w:val="17"/>
                <w:szCs w:val="17"/>
              </w:rPr>
              <w:t xml:space="preserve"> </w:t>
            </w:r>
            <w:r>
              <w:rPr>
                <w:spacing w:val="-1"/>
                <w:sz w:val="17"/>
                <w:szCs w:val="17"/>
              </w:rPr>
              <w:t>tunnelling</w:t>
            </w:r>
            <w:r>
              <w:rPr>
                <w:spacing w:val="-5"/>
                <w:sz w:val="17"/>
                <w:szCs w:val="17"/>
              </w:rPr>
              <w:t xml:space="preserve"> </w:t>
            </w:r>
            <w:r>
              <w:rPr>
                <w:spacing w:val="-1"/>
                <w:sz w:val="17"/>
                <w:szCs w:val="17"/>
              </w:rPr>
              <w:t>machinery;</w:t>
            </w:r>
            <w:r>
              <w:rPr>
                <w:spacing w:val="-2"/>
                <w:sz w:val="17"/>
                <w:szCs w:val="17"/>
              </w:rPr>
              <w:t xml:space="preserve"> </w:t>
            </w:r>
            <w:r>
              <w:rPr>
                <w:spacing w:val="-1"/>
                <w:sz w:val="17"/>
                <w:szCs w:val="17"/>
              </w:rPr>
              <w:t>other</w:t>
            </w:r>
            <w:r>
              <w:rPr>
                <w:spacing w:val="-5"/>
                <w:sz w:val="17"/>
                <w:szCs w:val="17"/>
              </w:rPr>
              <w:t xml:space="preserve"> </w:t>
            </w:r>
            <w:r>
              <w:rPr>
                <w:spacing w:val="-1"/>
                <w:sz w:val="17"/>
                <w:szCs w:val="17"/>
              </w:rPr>
              <w:t>boring</w:t>
            </w:r>
            <w:r>
              <w:rPr>
                <w:spacing w:val="-9"/>
                <w:sz w:val="17"/>
                <w:szCs w:val="17"/>
              </w:rPr>
              <w:t xml:space="preserve"> </w:t>
            </w:r>
            <w:r>
              <w:rPr>
                <w:sz w:val="17"/>
                <w:szCs w:val="17"/>
              </w:rPr>
              <w:t>and</w:t>
            </w:r>
            <w:r>
              <w:rPr>
                <w:spacing w:val="-6"/>
                <w:sz w:val="17"/>
                <w:szCs w:val="17"/>
              </w:rPr>
              <w:t xml:space="preserve"> </w:t>
            </w:r>
            <w:r>
              <w:rPr>
                <w:spacing w:val="-1"/>
                <w:sz w:val="17"/>
                <w:szCs w:val="17"/>
              </w:rPr>
              <w:t>sinking</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44411</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Continuous-action</w:t>
            </w:r>
            <w:r>
              <w:rPr>
                <w:spacing w:val="-9"/>
                <w:sz w:val="17"/>
                <w:szCs w:val="17"/>
              </w:rPr>
              <w:t xml:space="preserve"> </w:t>
            </w:r>
            <w:r>
              <w:rPr>
                <w:spacing w:val="-1"/>
                <w:sz w:val="17"/>
                <w:szCs w:val="17"/>
              </w:rPr>
              <w:t>elevators</w:t>
            </w:r>
            <w:r>
              <w:rPr>
                <w:spacing w:val="-7"/>
                <w:sz w:val="17"/>
                <w:szCs w:val="17"/>
              </w:rPr>
              <w:t xml:space="preserve"> </w:t>
            </w:r>
            <w:r>
              <w:rPr>
                <w:spacing w:val="-1"/>
                <w:sz w:val="17"/>
                <w:szCs w:val="17"/>
              </w:rPr>
              <w:t>and</w:t>
            </w:r>
            <w:r>
              <w:rPr>
                <w:spacing w:val="-9"/>
                <w:sz w:val="17"/>
                <w:szCs w:val="17"/>
              </w:rPr>
              <w:t xml:space="preserve"> </w:t>
            </w:r>
            <w:r>
              <w:rPr>
                <w:spacing w:val="-1"/>
                <w:sz w:val="17"/>
                <w:szCs w:val="17"/>
              </w:rPr>
              <w:t>conveyors,</w:t>
            </w:r>
            <w:r>
              <w:rPr>
                <w:spacing w:val="-11"/>
                <w:sz w:val="17"/>
                <w:szCs w:val="17"/>
              </w:rPr>
              <w:t xml:space="preserve"> </w:t>
            </w:r>
            <w:r>
              <w:rPr>
                <w:sz w:val="17"/>
                <w:szCs w:val="17"/>
              </w:rPr>
              <w:t>for</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8428.31</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44411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2824</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goods</w:t>
            </w:r>
            <w:r>
              <w:rPr>
                <w:spacing w:val="-5"/>
                <w:sz w:val="17"/>
                <w:szCs w:val="17"/>
              </w:rPr>
              <w:t xml:space="preserve"> </w:t>
            </w:r>
            <w:r>
              <w:rPr>
                <w:spacing w:val="-1"/>
                <w:sz w:val="17"/>
                <w:szCs w:val="17"/>
              </w:rPr>
              <w:t>or</w:t>
            </w:r>
            <w:r>
              <w:rPr>
                <w:spacing w:val="-2"/>
                <w:sz w:val="17"/>
                <w:szCs w:val="17"/>
              </w:rPr>
              <w:t xml:space="preserve"> </w:t>
            </w:r>
            <w:r>
              <w:rPr>
                <w:spacing w:val="-1"/>
                <w:sz w:val="17"/>
                <w:szCs w:val="17"/>
              </w:rPr>
              <w:t>materials,</w:t>
            </w:r>
            <w:r>
              <w:rPr>
                <w:spacing w:val="-6"/>
                <w:sz w:val="17"/>
                <w:szCs w:val="17"/>
              </w:rPr>
              <w:t xml:space="preserve"> </w:t>
            </w:r>
            <w:r>
              <w:rPr>
                <w:spacing w:val="-1"/>
                <w:sz w:val="17"/>
                <w:szCs w:val="17"/>
              </w:rPr>
              <w:t>specially</w:t>
            </w:r>
            <w:r>
              <w:rPr>
                <w:spacing w:val="-8"/>
                <w:sz w:val="17"/>
                <w:szCs w:val="17"/>
              </w:rPr>
              <w:t xml:space="preserve"> </w:t>
            </w:r>
            <w:r>
              <w:rPr>
                <w:spacing w:val="-1"/>
                <w:sz w:val="17"/>
                <w:szCs w:val="17"/>
              </w:rPr>
              <w:t>designed</w:t>
            </w:r>
            <w:r>
              <w:rPr>
                <w:spacing w:val="-6"/>
                <w:sz w:val="17"/>
                <w:szCs w:val="17"/>
              </w:rPr>
              <w:t xml:space="preserve"> </w:t>
            </w:r>
            <w:r>
              <w:rPr>
                <w:sz w:val="17"/>
                <w:szCs w:val="17"/>
              </w:rPr>
              <w:t>for</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underground</w:t>
            </w:r>
            <w:r>
              <w:rPr>
                <w:spacing w:val="-11"/>
                <w:sz w:val="17"/>
                <w:szCs w:val="17"/>
              </w:rPr>
              <w:t xml:space="preserve"> </w:t>
            </w:r>
            <w:r>
              <w:rPr>
                <w:sz w:val="17"/>
                <w:szCs w:val="17"/>
              </w:rPr>
              <w:t>use</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44412</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Coal</w:t>
            </w:r>
            <w:r>
              <w:rPr>
                <w:spacing w:val="-4"/>
                <w:sz w:val="17"/>
                <w:szCs w:val="17"/>
              </w:rPr>
              <w:t xml:space="preserve"> </w:t>
            </w:r>
            <w:r>
              <w:rPr>
                <w:spacing w:val="-2"/>
                <w:sz w:val="17"/>
                <w:szCs w:val="17"/>
              </w:rPr>
              <w:t>or</w:t>
            </w:r>
            <w:r>
              <w:rPr>
                <w:spacing w:val="-3"/>
                <w:sz w:val="17"/>
                <w:szCs w:val="17"/>
              </w:rPr>
              <w:t xml:space="preserve"> </w:t>
            </w:r>
            <w:r>
              <w:rPr>
                <w:spacing w:val="-1"/>
                <w:sz w:val="17"/>
                <w:szCs w:val="17"/>
              </w:rPr>
              <w:t>rock</w:t>
            </w:r>
            <w:r>
              <w:rPr>
                <w:spacing w:val="-5"/>
                <w:sz w:val="17"/>
                <w:szCs w:val="17"/>
              </w:rPr>
              <w:t xml:space="preserve"> </w:t>
            </w:r>
            <w:r>
              <w:rPr>
                <w:spacing w:val="-1"/>
                <w:sz w:val="17"/>
                <w:szCs w:val="17"/>
              </w:rPr>
              <w:t>cutters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tunnelling</w:t>
            </w:r>
            <w:r>
              <w:rPr>
                <w:spacing w:val="-3"/>
                <w:sz w:val="17"/>
                <w:szCs w:val="17"/>
              </w:rPr>
              <w:t xml:space="preserve"> </w:t>
            </w:r>
            <w:r>
              <w:rPr>
                <w:spacing w:val="-1"/>
                <w:sz w:val="17"/>
                <w:szCs w:val="17"/>
              </w:rPr>
              <w:t>machinery;</w:t>
            </w:r>
          </w:p>
        </w:tc>
        <w:tc>
          <w:tcPr>
            <w:tcW w:w="1301"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8430.31</w:t>
            </w:r>
            <w:r>
              <w:rPr>
                <w:spacing w:val="-7"/>
                <w:sz w:val="17"/>
                <w:szCs w:val="17"/>
              </w:rPr>
              <w:t xml:space="preserve"> </w:t>
            </w:r>
            <w:r>
              <w:rPr>
                <w:sz w:val="17"/>
                <w:szCs w:val="17"/>
              </w:rPr>
              <w:t>-</w:t>
            </w:r>
            <w:r>
              <w:rPr>
                <w:spacing w:val="-4"/>
                <w:sz w:val="17"/>
                <w:szCs w:val="17"/>
              </w:rPr>
              <w:t xml:space="preserve"> </w:t>
            </w:r>
            <w:r>
              <w:rPr>
                <w:spacing w:val="-1"/>
                <w:sz w:val="17"/>
                <w:szCs w:val="17"/>
              </w:rPr>
              <w:t>.49</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44412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2824</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other</w:t>
            </w:r>
            <w:r>
              <w:rPr>
                <w:spacing w:val="-5"/>
                <w:sz w:val="17"/>
                <w:szCs w:val="17"/>
              </w:rPr>
              <w:t xml:space="preserve"> </w:t>
            </w:r>
            <w:r>
              <w:rPr>
                <w:spacing w:val="-1"/>
                <w:sz w:val="17"/>
                <w:szCs w:val="17"/>
              </w:rPr>
              <w:t>boring</w:t>
            </w:r>
            <w:r>
              <w:rPr>
                <w:spacing w:val="-7"/>
                <w:sz w:val="17"/>
                <w:szCs w:val="17"/>
              </w:rPr>
              <w:t xml:space="preserve"> </w:t>
            </w:r>
            <w:r>
              <w:rPr>
                <w:sz w:val="17"/>
                <w:szCs w:val="17"/>
              </w:rPr>
              <w:t>and</w:t>
            </w:r>
            <w:r>
              <w:rPr>
                <w:spacing w:val="-8"/>
                <w:sz w:val="17"/>
                <w:szCs w:val="17"/>
              </w:rPr>
              <w:t xml:space="preserve"> </w:t>
            </w:r>
            <w:r>
              <w:rPr>
                <w:spacing w:val="-1"/>
                <w:sz w:val="17"/>
                <w:szCs w:val="17"/>
              </w:rPr>
              <w:t>sinking</w:t>
            </w:r>
            <w:r>
              <w:rPr>
                <w:spacing w:val="-7"/>
                <w:sz w:val="17"/>
                <w:szCs w:val="17"/>
              </w:rPr>
              <w:t xml:space="preserve"> </w:t>
            </w:r>
            <w:r>
              <w:rPr>
                <w:spacing w:val="-1"/>
                <w:sz w:val="17"/>
                <w:szCs w:val="17"/>
              </w:rPr>
              <w:t>machinery</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4442</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moving,</w:t>
            </w:r>
            <w:r>
              <w:rPr>
                <w:spacing w:val="-6"/>
                <w:sz w:val="17"/>
                <w:szCs w:val="17"/>
              </w:rPr>
              <w:t xml:space="preserve"> </w:t>
            </w:r>
            <w:r>
              <w:rPr>
                <w:spacing w:val="-1"/>
                <w:sz w:val="17"/>
                <w:szCs w:val="17"/>
              </w:rPr>
              <w:t>grading,</w:t>
            </w:r>
            <w:r>
              <w:rPr>
                <w:spacing w:val="-6"/>
                <w:sz w:val="17"/>
                <w:szCs w:val="17"/>
              </w:rPr>
              <w:t xml:space="preserve"> </w:t>
            </w:r>
            <w:r>
              <w:rPr>
                <w:spacing w:val="-1"/>
                <w:sz w:val="17"/>
                <w:szCs w:val="17"/>
              </w:rPr>
              <w:t>levelling,</w:t>
            </w:r>
            <w:r>
              <w:rPr>
                <w:spacing w:val="-3"/>
                <w:sz w:val="17"/>
                <w:szCs w:val="17"/>
              </w:rPr>
              <w:t xml:space="preserve"> </w:t>
            </w:r>
            <w:r>
              <w:rPr>
                <w:spacing w:val="-1"/>
                <w:sz w:val="17"/>
                <w:szCs w:val="17"/>
              </w:rPr>
              <w:t>scraping,</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excavating,</w:t>
            </w:r>
            <w:r>
              <w:rPr>
                <w:spacing w:val="-7"/>
                <w:sz w:val="17"/>
                <w:szCs w:val="17"/>
              </w:rPr>
              <w:t xml:space="preserve"> </w:t>
            </w:r>
            <w:r>
              <w:rPr>
                <w:spacing w:val="-1"/>
                <w:sz w:val="17"/>
                <w:szCs w:val="17"/>
              </w:rPr>
              <w:t>tamping,</w:t>
            </w:r>
            <w:r>
              <w:rPr>
                <w:spacing w:val="-7"/>
                <w:sz w:val="17"/>
                <w:szCs w:val="17"/>
              </w:rPr>
              <w:t xml:space="preserve"> </w:t>
            </w:r>
            <w:r>
              <w:rPr>
                <w:spacing w:val="-1"/>
                <w:sz w:val="17"/>
                <w:szCs w:val="17"/>
              </w:rPr>
              <w:t>compacting</w:t>
            </w:r>
            <w:r>
              <w:rPr>
                <w:spacing w:val="-9"/>
                <w:sz w:val="17"/>
                <w:szCs w:val="17"/>
              </w:rPr>
              <w:t xml:space="preserve"> </w:t>
            </w:r>
            <w:r>
              <w:rPr>
                <w:spacing w:val="-2"/>
                <w:sz w:val="17"/>
                <w:szCs w:val="17"/>
              </w:rPr>
              <w:t>or</w:t>
            </w:r>
            <w:r>
              <w:rPr>
                <w:spacing w:val="-4"/>
                <w:sz w:val="17"/>
                <w:szCs w:val="17"/>
              </w:rPr>
              <w:t xml:space="preserve"> </w:t>
            </w:r>
            <w:r>
              <w:rPr>
                <w:spacing w:val="-1"/>
                <w:sz w:val="17"/>
                <w:szCs w:val="17"/>
              </w:rPr>
              <w:t>extracting</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235" w:lineRule="auto"/>
              <w:ind w:left="186" w:right="34"/>
            </w:pPr>
            <w:r>
              <w:rPr>
                <w:spacing w:val="-1"/>
                <w:sz w:val="17"/>
                <w:szCs w:val="17"/>
              </w:rPr>
              <w:t>machinery,</w:t>
            </w:r>
            <w:r>
              <w:rPr>
                <w:spacing w:val="-6"/>
                <w:sz w:val="17"/>
                <w:szCs w:val="17"/>
              </w:rPr>
              <w:t xml:space="preserve"> </w:t>
            </w:r>
            <w:r>
              <w:rPr>
                <w:spacing w:val="-1"/>
                <w:sz w:val="17"/>
                <w:szCs w:val="17"/>
              </w:rPr>
              <w:t>self-propelled,</w:t>
            </w:r>
            <w:r>
              <w:rPr>
                <w:spacing w:val="-7"/>
                <w:sz w:val="17"/>
                <w:szCs w:val="17"/>
              </w:rPr>
              <w:t xml:space="preserve"> </w:t>
            </w:r>
            <w:r>
              <w:rPr>
                <w:sz w:val="17"/>
                <w:szCs w:val="17"/>
              </w:rPr>
              <w:t>for</w:t>
            </w:r>
            <w:r>
              <w:rPr>
                <w:spacing w:val="-7"/>
                <w:sz w:val="17"/>
                <w:szCs w:val="17"/>
              </w:rPr>
              <w:t xml:space="preserve"> </w:t>
            </w:r>
            <w:r>
              <w:rPr>
                <w:spacing w:val="-1"/>
                <w:sz w:val="17"/>
                <w:szCs w:val="17"/>
              </w:rPr>
              <w:t>earth,</w:t>
            </w:r>
            <w:r>
              <w:rPr>
                <w:spacing w:val="-7"/>
                <w:sz w:val="17"/>
                <w:szCs w:val="17"/>
              </w:rPr>
              <w:t xml:space="preserve"> </w:t>
            </w:r>
            <w:r>
              <w:rPr>
                <w:spacing w:val="-1"/>
                <w:sz w:val="17"/>
                <w:szCs w:val="17"/>
              </w:rPr>
              <w:t>minerals</w:t>
            </w:r>
            <w:r>
              <w:rPr>
                <w:spacing w:val="-5"/>
                <w:sz w:val="17"/>
                <w:szCs w:val="17"/>
              </w:rPr>
              <w:t xml:space="preserve"> </w:t>
            </w:r>
            <w:r>
              <w:rPr>
                <w:spacing w:val="-3"/>
                <w:sz w:val="17"/>
                <w:szCs w:val="17"/>
              </w:rPr>
              <w:t>or</w:t>
            </w:r>
            <w:r>
              <w:rPr>
                <w:spacing w:val="53"/>
                <w:w w:val="99"/>
                <w:sz w:val="17"/>
                <w:szCs w:val="17"/>
              </w:rPr>
              <w:t xml:space="preserve"> </w:t>
            </w:r>
            <w:r>
              <w:rPr>
                <w:sz w:val="17"/>
                <w:szCs w:val="17"/>
              </w:rPr>
              <w:t>ores</w:t>
            </w:r>
            <w:r>
              <w:rPr>
                <w:spacing w:val="-8"/>
                <w:sz w:val="17"/>
                <w:szCs w:val="17"/>
              </w:rPr>
              <w:t xml:space="preserve"> </w:t>
            </w:r>
            <w:r>
              <w:rPr>
                <w:spacing w:val="-1"/>
                <w:sz w:val="17"/>
                <w:szCs w:val="17"/>
              </w:rPr>
              <w:t>(including</w:t>
            </w:r>
            <w:r>
              <w:rPr>
                <w:spacing w:val="-9"/>
                <w:sz w:val="17"/>
                <w:szCs w:val="17"/>
              </w:rPr>
              <w:t xml:space="preserve"> </w:t>
            </w:r>
            <w:r>
              <w:rPr>
                <w:spacing w:val="-1"/>
                <w:sz w:val="17"/>
                <w:szCs w:val="17"/>
              </w:rPr>
              <w:t>bulldozers,</w:t>
            </w:r>
            <w:r>
              <w:rPr>
                <w:spacing w:val="-6"/>
                <w:sz w:val="17"/>
                <w:szCs w:val="17"/>
              </w:rPr>
              <w:t xml:space="preserve"> </w:t>
            </w:r>
            <w:r>
              <w:rPr>
                <w:spacing w:val="-1"/>
                <w:sz w:val="17"/>
                <w:szCs w:val="17"/>
              </w:rPr>
              <w:t>mechanical</w:t>
            </w:r>
            <w:r>
              <w:rPr>
                <w:spacing w:val="-10"/>
                <w:sz w:val="17"/>
                <w:szCs w:val="17"/>
              </w:rPr>
              <w:t xml:space="preserve"> </w:t>
            </w:r>
            <w:r>
              <w:rPr>
                <w:spacing w:val="-1"/>
                <w:sz w:val="17"/>
                <w:szCs w:val="17"/>
              </w:rPr>
              <w:t>shovels</w:t>
            </w:r>
            <w:r>
              <w:rPr>
                <w:spacing w:val="-6"/>
                <w:sz w:val="17"/>
                <w:szCs w:val="17"/>
              </w:rPr>
              <w:t xml:space="preserve"> </w:t>
            </w:r>
            <w:r>
              <w:rPr>
                <w:sz w:val="17"/>
                <w:szCs w:val="17"/>
              </w:rPr>
              <w:t>and</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road</w:t>
            </w:r>
            <w:r>
              <w:rPr>
                <w:spacing w:val="-13"/>
                <w:sz w:val="17"/>
                <w:szCs w:val="17"/>
              </w:rPr>
              <w:t xml:space="preserve"> </w:t>
            </w:r>
            <w:r>
              <w:rPr>
                <w:sz w:val="17"/>
                <w:szCs w:val="17"/>
              </w:rPr>
              <w:t>rollers)</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44421</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Bulldozers</w:t>
            </w:r>
            <w:r>
              <w:rPr>
                <w:spacing w:val="-11"/>
                <w:sz w:val="17"/>
                <w:szCs w:val="17"/>
              </w:rPr>
              <w:t xml:space="preserve"> </w:t>
            </w:r>
            <w:r>
              <w:rPr>
                <w:spacing w:val="-1"/>
                <w:sz w:val="17"/>
                <w:szCs w:val="17"/>
              </w:rPr>
              <w:t>and</w:t>
            </w:r>
            <w:r>
              <w:rPr>
                <w:spacing w:val="-10"/>
                <w:sz w:val="17"/>
                <w:szCs w:val="17"/>
              </w:rPr>
              <w:t xml:space="preserve"> </w:t>
            </w:r>
            <w:r>
              <w:rPr>
                <w:spacing w:val="-1"/>
                <w:sz w:val="17"/>
                <w:szCs w:val="17"/>
              </w:rPr>
              <w:t>angledozers,</w:t>
            </w:r>
            <w:r>
              <w:rPr>
                <w:spacing w:val="-13"/>
                <w:sz w:val="17"/>
                <w:szCs w:val="17"/>
              </w:rPr>
              <w:t xml:space="preserve"> </w:t>
            </w:r>
            <w:r>
              <w:rPr>
                <w:spacing w:val="-1"/>
                <w:sz w:val="17"/>
                <w:szCs w:val="17"/>
              </w:rPr>
              <w:t>self-propelled</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8429.11,</w:t>
            </w:r>
            <w:r>
              <w:rPr>
                <w:spacing w:val="-10"/>
                <w:sz w:val="17"/>
                <w:szCs w:val="17"/>
              </w:rPr>
              <w:t xml:space="preserve"> </w:t>
            </w:r>
            <w:r>
              <w:rPr>
                <w:spacing w:val="-1"/>
                <w:sz w:val="17"/>
                <w:szCs w:val="17"/>
              </w:rPr>
              <w:t>.19</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44421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2824</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44422</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Graders</w:t>
            </w:r>
            <w:r>
              <w:rPr>
                <w:spacing w:val="-9"/>
                <w:sz w:val="17"/>
                <w:szCs w:val="17"/>
              </w:rPr>
              <w:t xml:space="preserve"> </w:t>
            </w:r>
            <w:r>
              <w:rPr>
                <w:sz w:val="17"/>
                <w:szCs w:val="17"/>
              </w:rPr>
              <w:t>and</w:t>
            </w:r>
            <w:r>
              <w:rPr>
                <w:spacing w:val="-11"/>
                <w:sz w:val="17"/>
                <w:szCs w:val="17"/>
              </w:rPr>
              <w:t xml:space="preserve"> </w:t>
            </w:r>
            <w:r>
              <w:rPr>
                <w:spacing w:val="-1"/>
                <w:sz w:val="17"/>
                <w:szCs w:val="17"/>
              </w:rPr>
              <w:t>levellers,</w:t>
            </w:r>
            <w:r>
              <w:rPr>
                <w:spacing w:val="-9"/>
                <w:sz w:val="17"/>
                <w:szCs w:val="17"/>
              </w:rPr>
              <w:t xml:space="preserve"> </w:t>
            </w:r>
            <w:r>
              <w:rPr>
                <w:spacing w:val="-1"/>
                <w:sz w:val="17"/>
                <w:szCs w:val="17"/>
              </w:rPr>
              <w:t>self-propelled</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8429.20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44422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2824</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44423</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Scrapers,</w:t>
            </w:r>
            <w:r>
              <w:rPr>
                <w:spacing w:val="-17"/>
                <w:sz w:val="17"/>
                <w:szCs w:val="17"/>
              </w:rPr>
              <w:t xml:space="preserve"> </w:t>
            </w:r>
            <w:r>
              <w:rPr>
                <w:spacing w:val="-1"/>
                <w:sz w:val="17"/>
                <w:szCs w:val="17"/>
              </w:rPr>
              <w:t>self-propelled</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8429.30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44423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2824</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44424</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Tamping</w:t>
            </w:r>
            <w:r>
              <w:rPr>
                <w:spacing w:val="-5"/>
                <w:sz w:val="17"/>
                <w:szCs w:val="17"/>
              </w:rPr>
              <w:t xml:space="preserve"> </w:t>
            </w:r>
            <w:r>
              <w:rPr>
                <w:spacing w:val="-1"/>
                <w:sz w:val="17"/>
                <w:szCs w:val="17"/>
              </w:rPr>
              <w:t>machines</w:t>
            </w:r>
            <w:r>
              <w:rPr>
                <w:spacing w:val="-6"/>
                <w:sz w:val="17"/>
                <w:szCs w:val="17"/>
              </w:rPr>
              <w:t xml:space="preserve"> </w:t>
            </w:r>
            <w:r>
              <w:rPr>
                <w:sz w:val="17"/>
                <w:szCs w:val="17"/>
              </w:rPr>
              <w:t>and</w:t>
            </w:r>
            <w:r>
              <w:rPr>
                <w:spacing w:val="-9"/>
                <w:sz w:val="17"/>
                <w:szCs w:val="17"/>
              </w:rPr>
              <w:t xml:space="preserve"> </w:t>
            </w:r>
            <w:r>
              <w:rPr>
                <w:spacing w:val="-1"/>
                <w:sz w:val="17"/>
                <w:szCs w:val="17"/>
              </w:rPr>
              <w:t>road</w:t>
            </w:r>
            <w:r>
              <w:rPr>
                <w:spacing w:val="-8"/>
                <w:sz w:val="17"/>
                <w:szCs w:val="17"/>
              </w:rPr>
              <w:t xml:space="preserve"> </w:t>
            </w:r>
            <w:r>
              <w:rPr>
                <w:spacing w:val="-1"/>
                <w:sz w:val="17"/>
                <w:szCs w:val="17"/>
              </w:rPr>
              <w:t>rollers,</w:t>
            </w:r>
            <w:r>
              <w:rPr>
                <w:spacing w:val="-10"/>
                <w:sz w:val="17"/>
                <w:szCs w:val="17"/>
              </w:rPr>
              <w:t xml:space="preserve"> </w:t>
            </w:r>
            <w:r>
              <w:rPr>
                <w:spacing w:val="-1"/>
                <w:sz w:val="17"/>
                <w:szCs w:val="17"/>
              </w:rPr>
              <w:t>self-propelled</w:t>
            </w:r>
          </w:p>
        </w:tc>
        <w:tc>
          <w:tcPr>
            <w:tcW w:w="1301"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8429.40</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44424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2824</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44425</w:t>
            </w:r>
          </w:p>
        </w:tc>
        <w:tc>
          <w:tcPr>
            <w:tcW w:w="3684"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Front-end</w:t>
            </w:r>
            <w:r>
              <w:rPr>
                <w:spacing w:val="-10"/>
                <w:sz w:val="17"/>
                <w:szCs w:val="17"/>
              </w:rPr>
              <w:t xml:space="preserve"> </w:t>
            </w:r>
            <w:r>
              <w:rPr>
                <w:spacing w:val="-1"/>
                <w:sz w:val="17"/>
                <w:szCs w:val="17"/>
              </w:rPr>
              <w:t>shovel</w:t>
            </w:r>
            <w:r>
              <w:rPr>
                <w:spacing w:val="-8"/>
                <w:sz w:val="17"/>
                <w:szCs w:val="17"/>
              </w:rPr>
              <w:t xml:space="preserve"> </w:t>
            </w:r>
            <w:r>
              <w:rPr>
                <w:spacing w:val="-1"/>
                <w:sz w:val="17"/>
                <w:szCs w:val="17"/>
              </w:rPr>
              <w:t>loaders,</w:t>
            </w:r>
            <w:r>
              <w:rPr>
                <w:spacing w:val="-12"/>
                <w:sz w:val="17"/>
                <w:szCs w:val="17"/>
              </w:rPr>
              <w:t xml:space="preserve"> </w:t>
            </w:r>
            <w:r>
              <w:rPr>
                <w:spacing w:val="-1"/>
                <w:sz w:val="17"/>
                <w:szCs w:val="17"/>
              </w:rPr>
              <w:t>self-propelled</w:t>
            </w:r>
          </w:p>
        </w:tc>
        <w:tc>
          <w:tcPr>
            <w:tcW w:w="1301" w:type="dxa"/>
            <w:tcBorders>
              <w:top w:val="nil"/>
              <w:left w:val="nil"/>
              <w:bottom w:val="nil"/>
              <w:right w:val="nil"/>
            </w:tcBorders>
          </w:tcPr>
          <w:p w:rsidR="00505048" w:rsidRDefault="005A0742">
            <w:pPr>
              <w:pStyle w:val="TableParagraph"/>
              <w:kinsoku w:val="0"/>
              <w:overflowPunct w:val="0"/>
              <w:spacing w:before="5"/>
              <w:ind w:left="16"/>
            </w:pPr>
            <w:r>
              <w:rPr>
                <w:spacing w:val="-1"/>
                <w:sz w:val="17"/>
                <w:szCs w:val="17"/>
              </w:rPr>
              <w:t>8429.51</w:t>
            </w:r>
          </w:p>
        </w:tc>
        <w:tc>
          <w:tcPr>
            <w:tcW w:w="752" w:type="dxa"/>
            <w:tcBorders>
              <w:top w:val="nil"/>
              <w:left w:val="nil"/>
              <w:bottom w:val="nil"/>
              <w:right w:val="nil"/>
            </w:tcBorders>
          </w:tcPr>
          <w:p w:rsidR="00505048" w:rsidRDefault="005A0742">
            <w:pPr>
              <w:pStyle w:val="TableParagraph"/>
              <w:kinsoku w:val="0"/>
              <w:overflowPunct w:val="0"/>
              <w:spacing w:before="5"/>
              <w:ind w:left="42"/>
            </w:pPr>
            <w:r>
              <w:rPr>
                <w:sz w:val="17"/>
                <w:szCs w:val="17"/>
              </w:rPr>
              <w:t>44425</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2824</w:t>
            </w:r>
          </w:p>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44426</w:t>
            </w:r>
          </w:p>
        </w:tc>
        <w:tc>
          <w:tcPr>
            <w:tcW w:w="3684" w:type="dxa"/>
            <w:tcBorders>
              <w:top w:val="nil"/>
              <w:left w:val="nil"/>
              <w:bottom w:val="nil"/>
              <w:right w:val="nil"/>
            </w:tcBorders>
          </w:tcPr>
          <w:p w:rsidR="00505048" w:rsidRDefault="005A0742">
            <w:pPr>
              <w:pStyle w:val="TableParagraph"/>
              <w:kinsoku w:val="0"/>
              <w:overflowPunct w:val="0"/>
              <w:spacing w:before="9" w:line="192" w:lineRule="exact"/>
              <w:ind w:left="186" w:right="578"/>
            </w:pPr>
            <w:r>
              <w:rPr>
                <w:sz w:val="17"/>
                <w:szCs w:val="17"/>
              </w:rPr>
              <w:t>Mechanical</w:t>
            </w:r>
            <w:r>
              <w:rPr>
                <w:spacing w:val="-11"/>
                <w:sz w:val="17"/>
                <w:szCs w:val="17"/>
              </w:rPr>
              <w:t xml:space="preserve"> </w:t>
            </w:r>
            <w:r>
              <w:rPr>
                <w:spacing w:val="-1"/>
                <w:sz w:val="17"/>
                <w:szCs w:val="17"/>
              </w:rPr>
              <w:t>shovels,</w:t>
            </w:r>
            <w:r>
              <w:rPr>
                <w:spacing w:val="-8"/>
                <w:sz w:val="17"/>
                <w:szCs w:val="17"/>
              </w:rPr>
              <w:t xml:space="preserve"> </w:t>
            </w:r>
            <w:r>
              <w:rPr>
                <w:spacing w:val="-1"/>
                <w:sz w:val="17"/>
                <w:szCs w:val="17"/>
              </w:rPr>
              <w:t>excavators</w:t>
            </w:r>
            <w:r>
              <w:rPr>
                <w:spacing w:val="-8"/>
                <w:sz w:val="17"/>
                <w:szCs w:val="17"/>
              </w:rPr>
              <w:t xml:space="preserve"> </w:t>
            </w:r>
            <w:r>
              <w:rPr>
                <w:spacing w:val="-1"/>
                <w:sz w:val="17"/>
                <w:szCs w:val="17"/>
              </w:rPr>
              <w:t>and</w:t>
            </w:r>
            <w:r>
              <w:rPr>
                <w:spacing w:val="-8"/>
                <w:sz w:val="17"/>
                <w:szCs w:val="17"/>
              </w:rPr>
              <w:t xml:space="preserve"> </w:t>
            </w:r>
            <w:r>
              <w:rPr>
                <w:spacing w:val="-1"/>
                <w:sz w:val="17"/>
                <w:szCs w:val="17"/>
              </w:rPr>
              <w:t>shovel</w:t>
            </w:r>
            <w:r>
              <w:rPr>
                <w:spacing w:val="35"/>
                <w:w w:val="99"/>
                <w:sz w:val="17"/>
                <w:szCs w:val="17"/>
              </w:rPr>
              <w:t xml:space="preserve"> </w:t>
            </w:r>
            <w:r>
              <w:rPr>
                <w:spacing w:val="-1"/>
                <w:sz w:val="17"/>
                <w:szCs w:val="17"/>
              </w:rPr>
              <w:t>loaders,</w:t>
            </w:r>
            <w:r>
              <w:rPr>
                <w:spacing w:val="-8"/>
                <w:sz w:val="17"/>
                <w:szCs w:val="17"/>
              </w:rPr>
              <w:t xml:space="preserve"> </w:t>
            </w:r>
            <w:r>
              <w:rPr>
                <w:spacing w:val="-1"/>
                <w:sz w:val="17"/>
                <w:szCs w:val="17"/>
              </w:rPr>
              <w:t>self-propelled,</w:t>
            </w:r>
            <w:r>
              <w:rPr>
                <w:spacing w:val="-6"/>
                <w:sz w:val="17"/>
                <w:szCs w:val="17"/>
              </w:rPr>
              <w:t xml:space="preserve"> </w:t>
            </w:r>
            <w:r>
              <w:rPr>
                <w:spacing w:val="-1"/>
                <w:sz w:val="17"/>
                <w:szCs w:val="17"/>
              </w:rPr>
              <w:t>with</w:t>
            </w:r>
            <w:r>
              <w:rPr>
                <w:spacing w:val="-7"/>
                <w:sz w:val="17"/>
                <w:szCs w:val="17"/>
              </w:rPr>
              <w:t xml:space="preserve"> </w:t>
            </w:r>
            <w:r>
              <w:rPr>
                <w:sz w:val="17"/>
                <w:szCs w:val="17"/>
              </w:rPr>
              <w:t>a</w:t>
            </w:r>
            <w:r>
              <w:rPr>
                <w:spacing w:val="-7"/>
                <w:sz w:val="17"/>
                <w:szCs w:val="17"/>
              </w:rPr>
              <w:t xml:space="preserve"> </w:t>
            </w:r>
            <w:r>
              <w:rPr>
                <w:spacing w:val="-1"/>
                <w:sz w:val="17"/>
                <w:szCs w:val="17"/>
              </w:rPr>
              <w:t>360-degree</w:t>
            </w:r>
          </w:p>
        </w:tc>
        <w:tc>
          <w:tcPr>
            <w:tcW w:w="1301"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8429.52</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44426</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2824</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revolving</w:t>
            </w:r>
            <w:r>
              <w:rPr>
                <w:spacing w:val="-9"/>
                <w:sz w:val="17"/>
                <w:szCs w:val="17"/>
              </w:rPr>
              <w:t xml:space="preserve"> </w:t>
            </w:r>
            <w:r>
              <w:rPr>
                <w:spacing w:val="-1"/>
                <w:sz w:val="17"/>
                <w:szCs w:val="17"/>
              </w:rPr>
              <w:t>superstructure,</w:t>
            </w:r>
            <w:r>
              <w:rPr>
                <w:spacing w:val="-8"/>
                <w:sz w:val="17"/>
                <w:szCs w:val="17"/>
              </w:rPr>
              <w:t xml:space="preserve"> </w:t>
            </w:r>
            <w:r>
              <w:rPr>
                <w:spacing w:val="-1"/>
                <w:sz w:val="17"/>
                <w:szCs w:val="17"/>
              </w:rPr>
              <w:t>except</w:t>
            </w:r>
            <w:r>
              <w:rPr>
                <w:spacing w:val="-11"/>
                <w:sz w:val="17"/>
                <w:szCs w:val="17"/>
              </w:rPr>
              <w:t xml:space="preserve"> </w:t>
            </w:r>
            <w:r>
              <w:rPr>
                <w:sz w:val="17"/>
                <w:szCs w:val="17"/>
              </w:rPr>
              <w:t>front-end</w:t>
            </w:r>
            <w:r>
              <w:rPr>
                <w:spacing w:val="-9"/>
                <w:sz w:val="17"/>
                <w:szCs w:val="17"/>
              </w:rPr>
              <w:t xml:space="preserve"> </w:t>
            </w:r>
            <w:r>
              <w:rPr>
                <w:spacing w:val="-1"/>
                <w:sz w:val="17"/>
                <w:szCs w:val="17"/>
              </w:rPr>
              <w:t>shovel</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loaders</w:t>
            </w:r>
          </w:p>
        </w:tc>
        <w:tc>
          <w:tcPr>
            <w:tcW w:w="1301"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headerReference w:type="even" r:id="rId40"/>
          <w:headerReference w:type="default" r:id="rId41"/>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67"/>
        <w:gridCol w:w="1291"/>
        <w:gridCol w:w="737"/>
        <w:gridCol w:w="823"/>
      </w:tblGrid>
      <w:tr w:rsidR="00505048">
        <w:trPr>
          <w:trHeight w:hRule="exact" w:val="627"/>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44427</w:t>
            </w:r>
          </w:p>
        </w:tc>
        <w:tc>
          <w:tcPr>
            <w:tcW w:w="3667"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487"/>
            </w:pPr>
            <w:r>
              <w:rPr>
                <w:sz w:val="17"/>
                <w:szCs w:val="17"/>
              </w:rPr>
              <w:t>Mechanical</w:t>
            </w:r>
            <w:r>
              <w:rPr>
                <w:spacing w:val="-11"/>
                <w:sz w:val="17"/>
                <w:szCs w:val="17"/>
              </w:rPr>
              <w:t xml:space="preserve"> </w:t>
            </w:r>
            <w:r>
              <w:rPr>
                <w:spacing w:val="-1"/>
                <w:sz w:val="17"/>
                <w:szCs w:val="17"/>
              </w:rPr>
              <w:t>shovels,</w:t>
            </w:r>
            <w:r>
              <w:rPr>
                <w:spacing w:val="-8"/>
                <w:sz w:val="17"/>
                <w:szCs w:val="17"/>
              </w:rPr>
              <w:t xml:space="preserve"> </w:t>
            </w:r>
            <w:r>
              <w:rPr>
                <w:spacing w:val="-1"/>
                <w:sz w:val="17"/>
                <w:szCs w:val="17"/>
              </w:rPr>
              <w:t>excavators</w:t>
            </w:r>
            <w:r>
              <w:rPr>
                <w:spacing w:val="-8"/>
                <w:sz w:val="17"/>
                <w:szCs w:val="17"/>
              </w:rPr>
              <w:t xml:space="preserve"> </w:t>
            </w:r>
            <w:r>
              <w:rPr>
                <w:spacing w:val="-1"/>
                <w:sz w:val="17"/>
                <w:szCs w:val="17"/>
              </w:rPr>
              <w:t>and</w:t>
            </w:r>
            <w:r>
              <w:rPr>
                <w:spacing w:val="-8"/>
                <w:sz w:val="17"/>
                <w:szCs w:val="17"/>
              </w:rPr>
              <w:t xml:space="preserve"> </w:t>
            </w:r>
            <w:r>
              <w:rPr>
                <w:spacing w:val="-1"/>
                <w:sz w:val="17"/>
                <w:szCs w:val="17"/>
              </w:rPr>
              <w:t>shovel</w:t>
            </w:r>
            <w:r>
              <w:rPr>
                <w:spacing w:val="35"/>
                <w:w w:val="99"/>
                <w:sz w:val="17"/>
                <w:szCs w:val="17"/>
              </w:rPr>
              <w:t xml:space="preserve"> </w:t>
            </w:r>
            <w:r>
              <w:rPr>
                <w:spacing w:val="-1"/>
                <w:sz w:val="17"/>
                <w:szCs w:val="17"/>
              </w:rPr>
              <w:t>loaders,</w:t>
            </w:r>
            <w:r>
              <w:rPr>
                <w:spacing w:val="-5"/>
                <w:sz w:val="17"/>
                <w:szCs w:val="17"/>
              </w:rPr>
              <w:t xml:space="preserve"> </w:t>
            </w:r>
            <w:r>
              <w:rPr>
                <w:spacing w:val="-1"/>
                <w:sz w:val="17"/>
                <w:szCs w:val="17"/>
              </w:rPr>
              <w:t>except</w:t>
            </w:r>
            <w:r>
              <w:rPr>
                <w:spacing w:val="-10"/>
                <w:sz w:val="17"/>
                <w:szCs w:val="17"/>
              </w:rPr>
              <w:t xml:space="preserve"> </w:t>
            </w:r>
            <w:r>
              <w:rPr>
                <w:spacing w:val="-1"/>
                <w:sz w:val="17"/>
                <w:szCs w:val="17"/>
              </w:rPr>
              <w:t>front-end</w:t>
            </w:r>
            <w:r>
              <w:rPr>
                <w:spacing w:val="-8"/>
                <w:sz w:val="17"/>
                <w:szCs w:val="17"/>
              </w:rPr>
              <w:t xml:space="preserve"> </w:t>
            </w:r>
            <w:r>
              <w:rPr>
                <w:spacing w:val="-1"/>
                <w:sz w:val="17"/>
                <w:szCs w:val="17"/>
              </w:rPr>
              <w:t>shovel</w:t>
            </w:r>
            <w:r>
              <w:rPr>
                <w:spacing w:val="-5"/>
                <w:sz w:val="17"/>
                <w:szCs w:val="17"/>
              </w:rPr>
              <w:t xml:space="preserve"> </w:t>
            </w:r>
            <w:r>
              <w:rPr>
                <w:sz w:val="17"/>
                <w:szCs w:val="17"/>
              </w:rPr>
              <w:t>loaders</w:t>
            </w:r>
            <w:r>
              <w:rPr>
                <w:spacing w:val="-6"/>
                <w:sz w:val="17"/>
                <w:szCs w:val="17"/>
              </w:rPr>
              <w:t xml:space="preserve"> </w:t>
            </w:r>
            <w:r>
              <w:rPr>
                <w:sz w:val="17"/>
                <w:szCs w:val="17"/>
              </w:rPr>
              <w:t>and</w:t>
            </w:r>
          </w:p>
        </w:tc>
        <w:tc>
          <w:tcPr>
            <w:tcW w:w="129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3"/>
            </w:pPr>
            <w:r>
              <w:rPr>
                <w:spacing w:val="-1"/>
                <w:sz w:val="17"/>
                <w:szCs w:val="17"/>
              </w:rPr>
              <w:t>8429.59,</w:t>
            </w:r>
            <w:r>
              <w:rPr>
                <w:spacing w:val="-13"/>
                <w:sz w:val="17"/>
                <w:szCs w:val="17"/>
              </w:rPr>
              <w:t xml:space="preserve"> </w:t>
            </w:r>
            <w:r>
              <w:rPr>
                <w:spacing w:val="-1"/>
                <w:sz w:val="17"/>
                <w:szCs w:val="17"/>
              </w:rPr>
              <w:t>8430.50</w:t>
            </w:r>
          </w:p>
        </w:tc>
        <w:tc>
          <w:tcPr>
            <w:tcW w:w="73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
            </w:pPr>
            <w:r>
              <w:rPr>
                <w:sz w:val="17"/>
                <w:szCs w:val="17"/>
              </w:rPr>
              <w:t>44427</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2824</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r>
              <w:rPr>
                <w:spacing w:val="-11"/>
                <w:sz w:val="17"/>
                <w:szCs w:val="17"/>
              </w:rPr>
              <w:t xml:space="preserve"> </w:t>
            </w:r>
            <w:r>
              <w:rPr>
                <w:spacing w:val="-1"/>
                <w:sz w:val="17"/>
                <w:szCs w:val="17"/>
              </w:rPr>
              <w:t>with</w:t>
            </w:r>
            <w:r>
              <w:rPr>
                <w:spacing w:val="-7"/>
                <w:sz w:val="17"/>
                <w:szCs w:val="17"/>
              </w:rPr>
              <w:t xml:space="preserve"> </w:t>
            </w:r>
            <w:r>
              <w:rPr>
                <w:sz w:val="17"/>
                <w:szCs w:val="17"/>
              </w:rPr>
              <w:t>a</w:t>
            </w:r>
            <w:r>
              <w:rPr>
                <w:spacing w:val="-5"/>
                <w:sz w:val="17"/>
                <w:szCs w:val="17"/>
              </w:rPr>
              <w:t xml:space="preserve"> </w:t>
            </w:r>
            <w:r>
              <w:rPr>
                <w:spacing w:val="-1"/>
                <w:sz w:val="17"/>
                <w:szCs w:val="17"/>
              </w:rPr>
              <w:t>360-degree</w:t>
            </w:r>
            <w:r>
              <w:rPr>
                <w:spacing w:val="-7"/>
                <w:sz w:val="17"/>
                <w:szCs w:val="17"/>
              </w:rPr>
              <w:t xml:space="preserve"> </w:t>
            </w:r>
            <w:r>
              <w:rPr>
                <w:spacing w:val="-1"/>
                <w:sz w:val="17"/>
                <w:szCs w:val="17"/>
              </w:rPr>
              <w:t>revolving</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superstructure;</w:t>
            </w:r>
            <w:r>
              <w:rPr>
                <w:spacing w:val="-13"/>
                <w:sz w:val="17"/>
                <w:szCs w:val="17"/>
              </w:rPr>
              <w:t xml:space="preserve"> </w:t>
            </w:r>
            <w:r>
              <w:rPr>
                <w:spacing w:val="-1"/>
                <w:sz w:val="17"/>
                <w:szCs w:val="17"/>
              </w:rPr>
              <w:t>moving,</w:t>
            </w:r>
            <w:r>
              <w:rPr>
                <w:spacing w:val="-11"/>
                <w:sz w:val="17"/>
                <w:szCs w:val="17"/>
              </w:rPr>
              <w:t xml:space="preserve"> </w:t>
            </w:r>
            <w:r>
              <w:rPr>
                <w:spacing w:val="-1"/>
                <w:sz w:val="17"/>
                <w:szCs w:val="17"/>
              </w:rPr>
              <w:t>grading,</w:t>
            </w:r>
            <w:r>
              <w:rPr>
                <w:spacing w:val="-10"/>
                <w:sz w:val="17"/>
                <w:szCs w:val="17"/>
              </w:rPr>
              <w:t xml:space="preserve"> </w:t>
            </w:r>
            <w:r>
              <w:rPr>
                <w:spacing w:val="-1"/>
                <w:sz w:val="17"/>
                <w:szCs w:val="17"/>
              </w:rPr>
              <w:t>levelling,</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scraping,</w:t>
            </w:r>
            <w:r>
              <w:rPr>
                <w:spacing w:val="-9"/>
                <w:sz w:val="17"/>
                <w:szCs w:val="17"/>
              </w:rPr>
              <w:t xml:space="preserve"> </w:t>
            </w:r>
            <w:r>
              <w:rPr>
                <w:spacing w:val="-1"/>
                <w:sz w:val="17"/>
                <w:szCs w:val="17"/>
              </w:rPr>
              <w:t>excavating,</w:t>
            </w:r>
            <w:r>
              <w:rPr>
                <w:spacing w:val="-8"/>
                <w:sz w:val="17"/>
                <w:szCs w:val="17"/>
              </w:rPr>
              <w:t xml:space="preserve"> </w:t>
            </w:r>
            <w:r>
              <w:rPr>
                <w:spacing w:val="-1"/>
                <w:sz w:val="17"/>
                <w:szCs w:val="17"/>
              </w:rPr>
              <w:t>tamping,</w:t>
            </w:r>
            <w:r>
              <w:rPr>
                <w:spacing w:val="-9"/>
                <w:sz w:val="17"/>
                <w:szCs w:val="17"/>
              </w:rPr>
              <w:t xml:space="preserve"> </w:t>
            </w:r>
            <w:r>
              <w:rPr>
                <w:spacing w:val="-1"/>
                <w:sz w:val="17"/>
                <w:szCs w:val="17"/>
              </w:rPr>
              <w:t>compacting,</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extracting</w:t>
            </w:r>
            <w:r>
              <w:rPr>
                <w:spacing w:val="-9"/>
                <w:sz w:val="17"/>
                <w:szCs w:val="17"/>
              </w:rPr>
              <w:t xml:space="preserve"> </w:t>
            </w:r>
            <w:r>
              <w:rPr>
                <w:spacing w:val="-1"/>
                <w:sz w:val="17"/>
                <w:szCs w:val="17"/>
              </w:rPr>
              <w:t>or</w:t>
            </w:r>
            <w:r>
              <w:rPr>
                <w:spacing w:val="-7"/>
                <w:sz w:val="17"/>
                <w:szCs w:val="17"/>
              </w:rPr>
              <w:t xml:space="preserve"> </w:t>
            </w:r>
            <w:r>
              <w:rPr>
                <w:sz w:val="17"/>
                <w:szCs w:val="17"/>
              </w:rPr>
              <w:t>boring</w:t>
            </w:r>
            <w:r>
              <w:rPr>
                <w:spacing w:val="-8"/>
                <w:sz w:val="17"/>
                <w:szCs w:val="17"/>
              </w:rPr>
              <w:t xml:space="preserve"> </w:t>
            </w:r>
            <w:r>
              <w:rPr>
                <w:spacing w:val="-1"/>
                <w:sz w:val="17"/>
                <w:szCs w:val="17"/>
              </w:rPr>
              <w:t>machinery</w:t>
            </w:r>
            <w:r>
              <w:rPr>
                <w:spacing w:val="-10"/>
                <w:sz w:val="17"/>
                <w:szCs w:val="17"/>
              </w:rPr>
              <w:t xml:space="preserve"> </w:t>
            </w:r>
            <w:proofErr w:type="spellStart"/>
            <w:r>
              <w:rPr>
                <w:sz w:val="17"/>
                <w:szCs w:val="17"/>
              </w:rPr>
              <w:t>n.e.c.</w:t>
            </w:r>
            <w:proofErr w:type="spellEnd"/>
            <w:r>
              <w:rPr>
                <w:sz w:val="17"/>
                <w:szCs w:val="17"/>
              </w:rPr>
              <w:t>,</w:t>
            </w:r>
            <w:r>
              <w:rPr>
                <w:spacing w:val="-9"/>
                <w:sz w:val="17"/>
                <w:szCs w:val="17"/>
              </w:rPr>
              <w:t xml:space="preserve"> </w:t>
            </w:r>
            <w:r>
              <w:rPr>
                <w:spacing w:val="-1"/>
                <w:sz w:val="17"/>
                <w:szCs w:val="17"/>
              </w:rPr>
              <w:t>self-</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propelled,</w:t>
            </w:r>
            <w:r>
              <w:rPr>
                <w:spacing w:val="-4"/>
                <w:sz w:val="17"/>
                <w:szCs w:val="17"/>
              </w:rPr>
              <w:t xml:space="preserve"> </w:t>
            </w:r>
            <w:r>
              <w:rPr>
                <w:spacing w:val="-1"/>
                <w:sz w:val="17"/>
                <w:szCs w:val="17"/>
              </w:rPr>
              <w:t>for earth,</w:t>
            </w:r>
            <w:r>
              <w:rPr>
                <w:spacing w:val="-5"/>
                <w:sz w:val="17"/>
                <w:szCs w:val="17"/>
              </w:rPr>
              <w:t xml:space="preserve"> </w:t>
            </w:r>
            <w:r>
              <w:rPr>
                <w:sz w:val="17"/>
                <w:szCs w:val="17"/>
              </w:rPr>
              <w:t>minerals</w:t>
            </w:r>
            <w:r>
              <w:rPr>
                <w:spacing w:val="-6"/>
                <w:sz w:val="17"/>
                <w:szCs w:val="17"/>
              </w:rPr>
              <w:t xml:space="preserve"> </w:t>
            </w:r>
            <w:r>
              <w:rPr>
                <w:spacing w:val="-1"/>
                <w:sz w:val="17"/>
                <w:szCs w:val="17"/>
              </w:rPr>
              <w:t>or</w:t>
            </w:r>
            <w:r>
              <w:rPr>
                <w:spacing w:val="-3"/>
                <w:sz w:val="17"/>
                <w:szCs w:val="17"/>
              </w:rPr>
              <w:t xml:space="preserve"> </w:t>
            </w:r>
            <w:r>
              <w:rPr>
                <w:spacing w:val="-2"/>
                <w:sz w:val="17"/>
                <w:szCs w:val="17"/>
              </w:rPr>
              <w:t>ores</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44428</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Dumpers</w:t>
            </w:r>
            <w:r>
              <w:rPr>
                <w:spacing w:val="-6"/>
                <w:sz w:val="17"/>
                <w:szCs w:val="17"/>
              </w:rPr>
              <w:t xml:space="preserve"> </w:t>
            </w:r>
            <w:r>
              <w:rPr>
                <w:spacing w:val="-1"/>
                <w:sz w:val="17"/>
                <w:szCs w:val="17"/>
              </w:rPr>
              <w:t>designed</w:t>
            </w:r>
            <w:r>
              <w:rPr>
                <w:spacing w:val="-7"/>
                <w:sz w:val="17"/>
                <w:szCs w:val="17"/>
              </w:rPr>
              <w:t xml:space="preserve"> </w:t>
            </w:r>
            <w:r>
              <w:rPr>
                <w:sz w:val="17"/>
                <w:szCs w:val="17"/>
              </w:rPr>
              <w:t>for</w:t>
            </w:r>
            <w:r>
              <w:rPr>
                <w:spacing w:val="-7"/>
                <w:sz w:val="17"/>
                <w:szCs w:val="17"/>
              </w:rPr>
              <w:t xml:space="preserve"> </w:t>
            </w:r>
            <w:r>
              <w:rPr>
                <w:spacing w:val="-1"/>
                <w:sz w:val="17"/>
                <w:szCs w:val="17"/>
              </w:rPr>
              <w:t>off-highway</w:t>
            </w:r>
            <w:r>
              <w:rPr>
                <w:spacing w:val="-6"/>
                <w:sz w:val="17"/>
                <w:szCs w:val="17"/>
              </w:rPr>
              <w:t xml:space="preserve"> </w:t>
            </w:r>
            <w:r>
              <w:rPr>
                <w:sz w:val="17"/>
                <w:szCs w:val="17"/>
              </w:rPr>
              <w:t>use</w:t>
            </w:r>
          </w:p>
        </w:tc>
        <w:tc>
          <w:tcPr>
            <w:tcW w:w="1291"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8704.10</w:t>
            </w:r>
          </w:p>
        </w:tc>
        <w:tc>
          <w:tcPr>
            <w:tcW w:w="737"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44428</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2824</w:t>
            </w:r>
          </w:p>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44429</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Bulldozer</w:t>
            </w:r>
            <w:r>
              <w:rPr>
                <w:spacing w:val="-5"/>
                <w:sz w:val="17"/>
                <w:szCs w:val="17"/>
              </w:rPr>
              <w:t xml:space="preserve"> </w:t>
            </w:r>
            <w:r>
              <w:rPr>
                <w:spacing w:val="-2"/>
                <w:sz w:val="17"/>
                <w:szCs w:val="17"/>
              </w:rPr>
              <w:t>or</w:t>
            </w:r>
            <w:r>
              <w:rPr>
                <w:spacing w:val="-5"/>
                <w:sz w:val="17"/>
                <w:szCs w:val="17"/>
              </w:rPr>
              <w:t xml:space="preserve"> </w:t>
            </w:r>
            <w:r>
              <w:rPr>
                <w:spacing w:val="-1"/>
                <w:sz w:val="17"/>
                <w:szCs w:val="17"/>
              </w:rPr>
              <w:t>angledozer</w:t>
            </w:r>
            <w:r>
              <w:rPr>
                <w:spacing w:val="-2"/>
                <w:sz w:val="17"/>
                <w:szCs w:val="17"/>
              </w:rPr>
              <w:t xml:space="preserve"> </w:t>
            </w:r>
            <w:r>
              <w:rPr>
                <w:spacing w:val="-1"/>
                <w:sz w:val="17"/>
                <w:szCs w:val="17"/>
              </w:rPr>
              <w:t>blades</w:t>
            </w:r>
          </w:p>
        </w:tc>
        <w:tc>
          <w:tcPr>
            <w:tcW w:w="1291"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8431.42</w:t>
            </w:r>
          </w:p>
        </w:tc>
        <w:tc>
          <w:tcPr>
            <w:tcW w:w="737"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44429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2824</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4443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44430</w:t>
            </w:r>
          </w:p>
        </w:tc>
        <w:tc>
          <w:tcPr>
            <w:tcW w:w="366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Pile-drivers</w:t>
            </w:r>
            <w:r>
              <w:rPr>
                <w:spacing w:val="-10"/>
                <w:sz w:val="17"/>
                <w:szCs w:val="17"/>
              </w:rPr>
              <w:t xml:space="preserve"> </w:t>
            </w:r>
            <w:r>
              <w:rPr>
                <w:sz w:val="17"/>
                <w:szCs w:val="17"/>
              </w:rPr>
              <w:t>and</w:t>
            </w:r>
            <w:r>
              <w:rPr>
                <w:spacing w:val="-9"/>
                <w:sz w:val="17"/>
                <w:szCs w:val="17"/>
              </w:rPr>
              <w:t xml:space="preserve"> </w:t>
            </w:r>
            <w:r>
              <w:rPr>
                <w:spacing w:val="-1"/>
                <w:sz w:val="17"/>
                <w:szCs w:val="17"/>
              </w:rPr>
              <w:t>pile-extractors;</w:t>
            </w:r>
            <w:r>
              <w:rPr>
                <w:spacing w:val="-12"/>
                <w:sz w:val="17"/>
                <w:szCs w:val="17"/>
              </w:rPr>
              <w:t xml:space="preserve"> </w:t>
            </w:r>
            <w:r>
              <w:rPr>
                <w:spacing w:val="-1"/>
                <w:sz w:val="17"/>
                <w:szCs w:val="17"/>
              </w:rPr>
              <w:t>snow-ploughs</w:t>
            </w:r>
            <w:r>
              <w:rPr>
                <w:spacing w:val="-7"/>
                <w:sz w:val="17"/>
                <w:szCs w:val="17"/>
              </w:rPr>
              <w:t xml:space="preserve"> </w:t>
            </w:r>
            <w:r>
              <w:rPr>
                <w:sz w:val="17"/>
                <w:szCs w:val="17"/>
              </w:rPr>
              <w:t>and</w:t>
            </w:r>
          </w:p>
        </w:tc>
        <w:tc>
          <w:tcPr>
            <w:tcW w:w="1291" w:type="dxa"/>
            <w:tcBorders>
              <w:top w:val="nil"/>
              <w:left w:val="nil"/>
              <w:bottom w:val="nil"/>
              <w:right w:val="nil"/>
            </w:tcBorders>
          </w:tcPr>
          <w:p w:rsidR="00505048" w:rsidRDefault="005A0742">
            <w:pPr>
              <w:pStyle w:val="TableParagraph"/>
              <w:kinsoku w:val="0"/>
              <w:overflowPunct w:val="0"/>
              <w:spacing w:before="3"/>
              <w:ind w:left="33"/>
            </w:pPr>
            <w:r>
              <w:rPr>
                <w:spacing w:val="-1"/>
                <w:sz w:val="17"/>
                <w:szCs w:val="17"/>
              </w:rPr>
              <w:t>8430.10,</w:t>
            </w:r>
            <w:r>
              <w:rPr>
                <w:spacing w:val="-7"/>
                <w:sz w:val="17"/>
                <w:szCs w:val="17"/>
              </w:rPr>
              <w:t xml:space="preserve"> </w:t>
            </w:r>
            <w:r>
              <w:rPr>
                <w:spacing w:val="-1"/>
                <w:sz w:val="17"/>
                <w:szCs w:val="17"/>
              </w:rPr>
              <w:t>.20,</w:t>
            </w:r>
            <w:r>
              <w:rPr>
                <w:spacing w:val="-7"/>
                <w:sz w:val="17"/>
                <w:szCs w:val="17"/>
              </w:rPr>
              <w:t xml:space="preserve"> </w:t>
            </w:r>
            <w:r>
              <w:rPr>
                <w:sz w:val="17"/>
                <w:szCs w:val="17"/>
              </w:rPr>
              <w:t>.61,</w:t>
            </w:r>
          </w:p>
        </w:tc>
        <w:tc>
          <w:tcPr>
            <w:tcW w:w="737"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44430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2824</w:t>
            </w:r>
          </w:p>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235" w:lineRule="auto"/>
              <w:ind w:left="186" w:right="212"/>
            </w:pPr>
            <w:r>
              <w:rPr>
                <w:spacing w:val="-1"/>
                <w:sz w:val="17"/>
                <w:szCs w:val="17"/>
              </w:rPr>
              <w:t>snow-blowers;</w:t>
            </w:r>
            <w:r>
              <w:rPr>
                <w:spacing w:val="-9"/>
                <w:sz w:val="17"/>
                <w:szCs w:val="17"/>
              </w:rPr>
              <w:t xml:space="preserve"> </w:t>
            </w:r>
            <w:r>
              <w:rPr>
                <w:spacing w:val="-1"/>
                <w:sz w:val="17"/>
                <w:szCs w:val="17"/>
              </w:rPr>
              <w:t>other</w:t>
            </w:r>
            <w:r>
              <w:rPr>
                <w:spacing w:val="-7"/>
                <w:sz w:val="17"/>
                <w:szCs w:val="17"/>
              </w:rPr>
              <w:t xml:space="preserve"> </w:t>
            </w:r>
            <w:r>
              <w:rPr>
                <w:spacing w:val="-1"/>
                <w:sz w:val="17"/>
                <w:szCs w:val="17"/>
              </w:rPr>
              <w:t>moving,</w:t>
            </w:r>
            <w:r>
              <w:rPr>
                <w:spacing w:val="-9"/>
                <w:sz w:val="17"/>
                <w:szCs w:val="17"/>
              </w:rPr>
              <w:t xml:space="preserve"> </w:t>
            </w:r>
            <w:r>
              <w:rPr>
                <w:spacing w:val="-1"/>
                <w:sz w:val="17"/>
                <w:szCs w:val="17"/>
              </w:rPr>
              <w:t>grading,</w:t>
            </w:r>
            <w:r>
              <w:rPr>
                <w:spacing w:val="-9"/>
                <w:sz w:val="17"/>
                <w:szCs w:val="17"/>
              </w:rPr>
              <w:t xml:space="preserve"> </w:t>
            </w:r>
            <w:r>
              <w:rPr>
                <w:spacing w:val="-1"/>
                <w:sz w:val="17"/>
                <w:szCs w:val="17"/>
              </w:rPr>
              <w:t>levelling,</w:t>
            </w:r>
            <w:r>
              <w:rPr>
                <w:spacing w:val="53"/>
                <w:w w:val="99"/>
                <w:sz w:val="17"/>
                <w:szCs w:val="17"/>
              </w:rPr>
              <w:t xml:space="preserve"> </w:t>
            </w:r>
            <w:r>
              <w:rPr>
                <w:spacing w:val="-1"/>
                <w:sz w:val="17"/>
                <w:szCs w:val="17"/>
              </w:rPr>
              <w:t>scraping,</w:t>
            </w:r>
            <w:r>
              <w:rPr>
                <w:spacing w:val="-9"/>
                <w:sz w:val="17"/>
                <w:szCs w:val="17"/>
              </w:rPr>
              <w:t xml:space="preserve"> </w:t>
            </w:r>
            <w:r>
              <w:rPr>
                <w:spacing w:val="-1"/>
                <w:sz w:val="17"/>
                <w:szCs w:val="17"/>
              </w:rPr>
              <w:t>excavating,</w:t>
            </w:r>
            <w:r>
              <w:rPr>
                <w:spacing w:val="-8"/>
                <w:sz w:val="17"/>
                <w:szCs w:val="17"/>
              </w:rPr>
              <w:t xml:space="preserve"> </w:t>
            </w:r>
            <w:r>
              <w:rPr>
                <w:spacing w:val="-1"/>
                <w:sz w:val="17"/>
                <w:szCs w:val="17"/>
              </w:rPr>
              <w:t>tamping,</w:t>
            </w:r>
            <w:r>
              <w:rPr>
                <w:spacing w:val="-9"/>
                <w:sz w:val="17"/>
                <w:szCs w:val="17"/>
              </w:rPr>
              <w:t xml:space="preserve"> </w:t>
            </w:r>
            <w:r>
              <w:rPr>
                <w:spacing w:val="-1"/>
                <w:sz w:val="17"/>
                <w:szCs w:val="17"/>
              </w:rPr>
              <w:t>compacting,</w:t>
            </w:r>
          </w:p>
        </w:tc>
        <w:tc>
          <w:tcPr>
            <w:tcW w:w="1291" w:type="dxa"/>
            <w:tcBorders>
              <w:top w:val="nil"/>
              <w:left w:val="nil"/>
              <w:bottom w:val="nil"/>
              <w:right w:val="nil"/>
            </w:tcBorders>
          </w:tcPr>
          <w:p w:rsidR="00505048" w:rsidRDefault="005A0742">
            <w:pPr>
              <w:pStyle w:val="TableParagraph"/>
              <w:kinsoku w:val="0"/>
              <w:overflowPunct w:val="0"/>
              <w:spacing w:line="187" w:lineRule="exact"/>
              <w:ind w:left="33"/>
            </w:pPr>
            <w:r>
              <w:rPr>
                <w:sz w:val="17"/>
                <w:szCs w:val="17"/>
              </w:rPr>
              <w:t>.69,</w:t>
            </w:r>
            <w:r>
              <w:rPr>
                <w:spacing w:val="-10"/>
                <w:sz w:val="17"/>
                <w:szCs w:val="17"/>
              </w:rPr>
              <w:t xml:space="preserve"> </w:t>
            </w:r>
            <w:r>
              <w:rPr>
                <w:spacing w:val="-1"/>
                <w:sz w:val="17"/>
                <w:szCs w:val="17"/>
              </w:rPr>
              <w:t>8479.10</w:t>
            </w:r>
          </w:p>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extracting</w:t>
            </w:r>
            <w:r>
              <w:rPr>
                <w:spacing w:val="-10"/>
                <w:sz w:val="17"/>
                <w:szCs w:val="17"/>
              </w:rPr>
              <w:t xml:space="preserve"> </w:t>
            </w:r>
            <w:r>
              <w:rPr>
                <w:spacing w:val="-1"/>
                <w:sz w:val="17"/>
                <w:szCs w:val="17"/>
              </w:rPr>
              <w:t>or</w:t>
            </w:r>
            <w:r>
              <w:rPr>
                <w:spacing w:val="-7"/>
                <w:sz w:val="17"/>
                <w:szCs w:val="17"/>
              </w:rPr>
              <w:t xml:space="preserve"> </w:t>
            </w:r>
            <w:r>
              <w:rPr>
                <w:sz w:val="17"/>
                <w:szCs w:val="17"/>
              </w:rPr>
              <w:t>boring</w:t>
            </w:r>
            <w:r>
              <w:rPr>
                <w:spacing w:val="-10"/>
                <w:sz w:val="17"/>
                <w:szCs w:val="17"/>
              </w:rPr>
              <w:t xml:space="preserve"> </w:t>
            </w:r>
            <w:r>
              <w:rPr>
                <w:spacing w:val="-1"/>
                <w:sz w:val="17"/>
                <w:szCs w:val="17"/>
              </w:rPr>
              <w:t>machinery,</w:t>
            </w:r>
            <w:r>
              <w:rPr>
                <w:spacing w:val="-7"/>
                <w:sz w:val="17"/>
                <w:szCs w:val="17"/>
              </w:rPr>
              <w:t xml:space="preserve"> </w:t>
            </w:r>
            <w:r>
              <w:rPr>
                <w:sz w:val="17"/>
                <w:szCs w:val="17"/>
              </w:rPr>
              <w:t>not</w:t>
            </w:r>
            <w:r>
              <w:rPr>
                <w:spacing w:val="-8"/>
                <w:sz w:val="17"/>
                <w:szCs w:val="17"/>
              </w:rPr>
              <w:t xml:space="preserve"> </w:t>
            </w:r>
            <w:r>
              <w:rPr>
                <w:spacing w:val="-1"/>
                <w:sz w:val="17"/>
                <w:szCs w:val="17"/>
              </w:rPr>
              <w:t>self-propelled,</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4"/>
                <w:sz w:val="17"/>
                <w:szCs w:val="17"/>
              </w:rPr>
              <w:t xml:space="preserve"> </w:t>
            </w:r>
            <w:r>
              <w:rPr>
                <w:spacing w:val="-1"/>
                <w:sz w:val="17"/>
                <w:szCs w:val="17"/>
              </w:rPr>
              <w:t>earth,</w:t>
            </w:r>
            <w:r>
              <w:rPr>
                <w:spacing w:val="-3"/>
                <w:sz w:val="17"/>
                <w:szCs w:val="17"/>
              </w:rPr>
              <w:t xml:space="preserve"> </w:t>
            </w:r>
            <w:r>
              <w:rPr>
                <w:spacing w:val="-1"/>
                <w:sz w:val="17"/>
                <w:szCs w:val="17"/>
              </w:rPr>
              <w:t>minerals</w:t>
            </w:r>
            <w:r>
              <w:rPr>
                <w:spacing w:val="-4"/>
                <w:sz w:val="17"/>
                <w:szCs w:val="17"/>
              </w:rPr>
              <w:t xml:space="preserve"> </w:t>
            </w:r>
            <w:r>
              <w:rPr>
                <w:spacing w:val="-2"/>
                <w:sz w:val="17"/>
                <w:szCs w:val="17"/>
              </w:rPr>
              <w:t>or</w:t>
            </w:r>
            <w:r>
              <w:rPr>
                <w:spacing w:val="-3"/>
                <w:sz w:val="17"/>
                <w:szCs w:val="17"/>
              </w:rPr>
              <w:t xml:space="preserve"> </w:t>
            </w:r>
            <w:r>
              <w:rPr>
                <w:spacing w:val="-1"/>
                <w:sz w:val="17"/>
                <w:szCs w:val="17"/>
              </w:rPr>
              <w:t>ores;</w:t>
            </w:r>
            <w:r>
              <w:rPr>
                <w:spacing w:val="-8"/>
                <w:sz w:val="17"/>
                <w:szCs w:val="17"/>
              </w:rPr>
              <w:t xml:space="preserve"> </w:t>
            </w:r>
            <w:r>
              <w:rPr>
                <w:spacing w:val="-1"/>
                <w:sz w:val="17"/>
                <w:szCs w:val="17"/>
              </w:rPr>
              <w:t>machinery</w:t>
            </w:r>
            <w:r>
              <w:rPr>
                <w:spacing w:val="-7"/>
                <w:sz w:val="17"/>
                <w:szCs w:val="17"/>
              </w:rPr>
              <w:t xml:space="preserve"> </w:t>
            </w:r>
            <w:proofErr w:type="spellStart"/>
            <w:r>
              <w:rPr>
                <w:spacing w:val="-1"/>
                <w:sz w:val="17"/>
                <w:szCs w:val="17"/>
              </w:rPr>
              <w:t>n.e.c.</w:t>
            </w:r>
            <w:proofErr w:type="spellEnd"/>
            <w:r>
              <w:rPr>
                <w:spacing w:val="-8"/>
                <w:sz w:val="17"/>
                <w:szCs w:val="17"/>
              </w:rPr>
              <w:t xml:space="preserve"> </w:t>
            </w:r>
            <w:r>
              <w:rPr>
                <w:sz w:val="17"/>
                <w:szCs w:val="17"/>
              </w:rPr>
              <w:t>for</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public</w:t>
            </w:r>
            <w:r>
              <w:rPr>
                <w:spacing w:val="-3"/>
                <w:sz w:val="17"/>
                <w:szCs w:val="17"/>
              </w:rPr>
              <w:t xml:space="preserve"> </w:t>
            </w:r>
            <w:r>
              <w:rPr>
                <w:spacing w:val="-1"/>
                <w:sz w:val="17"/>
                <w:szCs w:val="17"/>
              </w:rPr>
              <w:t>works,</w:t>
            </w:r>
            <w:r>
              <w:rPr>
                <w:spacing w:val="-3"/>
                <w:sz w:val="17"/>
                <w:szCs w:val="17"/>
              </w:rPr>
              <w:t xml:space="preserve"> </w:t>
            </w:r>
            <w:r>
              <w:rPr>
                <w:spacing w:val="-1"/>
                <w:sz w:val="17"/>
                <w:szCs w:val="17"/>
              </w:rPr>
              <w:t>building</w:t>
            </w:r>
            <w:r>
              <w:rPr>
                <w:spacing w:val="-5"/>
                <w:sz w:val="17"/>
                <w:szCs w:val="17"/>
              </w:rPr>
              <w:t xml:space="preserve"> </w:t>
            </w:r>
            <w:r>
              <w:rPr>
                <w:spacing w:val="-2"/>
                <w:sz w:val="17"/>
                <w:szCs w:val="17"/>
              </w:rPr>
              <w:t>or</w:t>
            </w:r>
            <w:r>
              <w:rPr>
                <w:sz w:val="17"/>
                <w:szCs w:val="17"/>
              </w:rPr>
              <w:t xml:space="preserve"> </w:t>
            </w:r>
            <w:r>
              <w:rPr>
                <w:spacing w:val="-1"/>
                <w:sz w:val="17"/>
                <w:szCs w:val="17"/>
              </w:rPr>
              <w:t>the</w:t>
            </w:r>
            <w:r>
              <w:rPr>
                <w:spacing w:val="-4"/>
                <w:sz w:val="17"/>
                <w:szCs w:val="17"/>
              </w:rPr>
              <w:t xml:space="preserve"> </w:t>
            </w:r>
            <w:r>
              <w:rPr>
                <w:sz w:val="17"/>
                <w:szCs w:val="17"/>
              </w:rPr>
              <w:t>like</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4444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44440</w:t>
            </w:r>
          </w:p>
        </w:tc>
        <w:tc>
          <w:tcPr>
            <w:tcW w:w="366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Machinery</w:t>
            </w:r>
            <w:r>
              <w:rPr>
                <w:spacing w:val="-10"/>
                <w:sz w:val="17"/>
                <w:szCs w:val="17"/>
              </w:rPr>
              <w:t xml:space="preserve"> </w:t>
            </w:r>
            <w:r>
              <w:rPr>
                <w:sz w:val="17"/>
                <w:szCs w:val="17"/>
              </w:rPr>
              <w:t>for</w:t>
            </w:r>
            <w:r>
              <w:rPr>
                <w:spacing w:val="-8"/>
                <w:sz w:val="17"/>
                <w:szCs w:val="17"/>
              </w:rPr>
              <w:t xml:space="preserve"> </w:t>
            </w:r>
            <w:r>
              <w:rPr>
                <w:spacing w:val="-1"/>
                <w:sz w:val="17"/>
                <w:szCs w:val="17"/>
              </w:rPr>
              <w:t>sorting,</w:t>
            </w:r>
            <w:r>
              <w:rPr>
                <w:spacing w:val="-6"/>
                <w:sz w:val="17"/>
                <w:szCs w:val="17"/>
              </w:rPr>
              <w:t xml:space="preserve"> </w:t>
            </w:r>
            <w:r>
              <w:rPr>
                <w:spacing w:val="-1"/>
                <w:sz w:val="17"/>
                <w:szCs w:val="17"/>
              </w:rPr>
              <w:t>screening,</w:t>
            </w:r>
            <w:r>
              <w:rPr>
                <w:spacing w:val="-4"/>
                <w:sz w:val="17"/>
                <w:szCs w:val="17"/>
              </w:rPr>
              <w:t xml:space="preserve"> </w:t>
            </w:r>
            <w:r>
              <w:rPr>
                <w:spacing w:val="-1"/>
                <w:sz w:val="17"/>
                <w:szCs w:val="17"/>
              </w:rPr>
              <w:t>separating,</w:t>
            </w:r>
          </w:p>
        </w:tc>
        <w:tc>
          <w:tcPr>
            <w:tcW w:w="1291" w:type="dxa"/>
            <w:tcBorders>
              <w:top w:val="nil"/>
              <w:left w:val="nil"/>
              <w:bottom w:val="nil"/>
              <w:right w:val="nil"/>
            </w:tcBorders>
          </w:tcPr>
          <w:p w:rsidR="00505048" w:rsidRDefault="005A0742">
            <w:pPr>
              <w:pStyle w:val="TableParagraph"/>
              <w:kinsoku w:val="0"/>
              <w:overflowPunct w:val="0"/>
              <w:spacing w:before="3"/>
              <w:ind w:left="33"/>
            </w:pPr>
            <w:r>
              <w:rPr>
                <w:spacing w:val="-1"/>
                <w:sz w:val="17"/>
                <w:szCs w:val="17"/>
              </w:rPr>
              <w:t>8474.10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37"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44440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2824</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washing,</w:t>
            </w:r>
            <w:r>
              <w:rPr>
                <w:spacing w:val="-6"/>
                <w:sz w:val="17"/>
                <w:szCs w:val="17"/>
              </w:rPr>
              <w:t xml:space="preserve"> </w:t>
            </w:r>
            <w:r>
              <w:rPr>
                <w:spacing w:val="-1"/>
                <w:sz w:val="17"/>
                <w:szCs w:val="17"/>
              </w:rPr>
              <w:t>crushing,</w:t>
            </w:r>
            <w:r>
              <w:rPr>
                <w:spacing w:val="-7"/>
                <w:sz w:val="17"/>
                <w:szCs w:val="17"/>
              </w:rPr>
              <w:t xml:space="preserve"> </w:t>
            </w:r>
            <w:r>
              <w:rPr>
                <w:spacing w:val="-1"/>
                <w:sz w:val="17"/>
                <w:szCs w:val="17"/>
              </w:rPr>
              <w:t>grinding,</w:t>
            </w:r>
            <w:r>
              <w:rPr>
                <w:spacing w:val="-2"/>
                <w:sz w:val="17"/>
                <w:szCs w:val="17"/>
              </w:rPr>
              <w:t xml:space="preserve"> </w:t>
            </w:r>
            <w:r>
              <w:rPr>
                <w:spacing w:val="-1"/>
                <w:sz w:val="17"/>
                <w:szCs w:val="17"/>
              </w:rPr>
              <w:t>mixing</w:t>
            </w:r>
            <w:r>
              <w:rPr>
                <w:spacing w:val="-7"/>
                <w:sz w:val="17"/>
                <w:szCs w:val="17"/>
              </w:rPr>
              <w:t xml:space="preserve"> </w:t>
            </w:r>
            <w:r>
              <w:rPr>
                <w:spacing w:val="-1"/>
                <w:sz w:val="17"/>
                <w:szCs w:val="17"/>
              </w:rPr>
              <w:t>or</w:t>
            </w:r>
            <w:r>
              <w:rPr>
                <w:spacing w:val="-6"/>
                <w:sz w:val="17"/>
                <w:szCs w:val="17"/>
              </w:rPr>
              <w:t xml:space="preserve"> </w:t>
            </w:r>
            <w:r>
              <w:rPr>
                <w:spacing w:val="-1"/>
                <w:sz w:val="17"/>
                <w:szCs w:val="17"/>
              </w:rPr>
              <w:t>kneading</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235" w:lineRule="auto"/>
              <w:ind w:left="186" w:right="104"/>
            </w:pPr>
            <w:r>
              <w:rPr>
                <w:spacing w:val="-1"/>
                <w:sz w:val="17"/>
                <w:szCs w:val="17"/>
              </w:rPr>
              <w:t>earth,</w:t>
            </w:r>
            <w:r>
              <w:rPr>
                <w:spacing w:val="-4"/>
                <w:sz w:val="17"/>
                <w:szCs w:val="17"/>
              </w:rPr>
              <w:t xml:space="preserve"> </w:t>
            </w:r>
            <w:r>
              <w:rPr>
                <w:spacing w:val="-1"/>
                <w:sz w:val="17"/>
                <w:szCs w:val="17"/>
              </w:rPr>
              <w:t>stone,</w:t>
            </w:r>
            <w:r>
              <w:rPr>
                <w:spacing w:val="-5"/>
                <w:sz w:val="17"/>
                <w:szCs w:val="17"/>
              </w:rPr>
              <w:t xml:space="preserve"> </w:t>
            </w:r>
            <w:r>
              <w:rPr>
                <w:sz w:val="17"/>
                <w:szCs w:val="17"/>
              </w:rPr>
              <w:t>ores</w:t>
            </w:r>
            <w:r>
              <w:rPr>
                <w:spacing w:val="-3"/>
                <w:sz w:val="17"/>
                <w:szCs w:val="17"/>
              </w:rPr>
              <w:t xml:space="preserve"> </w:t>
            </w:r>
            <w:r>
              <w:rPr>
                <w:spacing w:val="-2"/>
                <w:sz w:val="17"/>
                <w:szCs w:val="17"/>
              </w:rPr>
              <w:t>or</w:t>
            </w:r>
            <w:r>
              <w:rPr>
                <w:spacing w:val="-3"/>
                <w:sz w:val="17"/>
                <w:szCs w:val="17"/>
              </w:rPr>
              <w:t xml:space="preserve"> </w:t>
            </w:r>
            <w:r>
              <w:rPr>
                <w:spacing w:val="-1"/>
                <w:sz w:val="17"/>
                <w:szCs w:val="17"/>
              </w:rPr>
              <w:t>other</w:t>
            </w:r>
            <w:r>
              <w:rPr>
                <w:spacing w:val="-3"/>
                <w:sz w:val="17"/>
                <w:szCs w:val="17"/>
              </w:rPr>
              <w:t xml:space="preserve"> </w:t>
            </w:r>
            <w:r>
              <w:rPr>
                <w:spacing w:val="-1"/>
                <w:sz w:val="17"/>
                <w:szCs w:val="17"/>
              </w:rPr>
              <w:t>mineral</w:t>
            </w:r>
            <w:r>
              <w:rPr>
                <w:spacing w:val="-5"/>
                <w:sz w:val="17"/>
                <w:szCs w:val="17"/>
              </w:rPr>
              <w:t xml:space="preserve"> </w:t>
            </w:r>
            <w:r>
              <w:rPr>
                <w:spacing w:val="-1"/>
                <w:sz w:val="17"/>
                <w:szCs w:val="17"/>
              </w:rPr>
              <w:t>substances,</w:t>
            </w:r>
            <w:r>
              <w:rPr>
                <w:spacing w:val="-3"/>
                <w:sz w:val="17"/>
                <w:szCs w:val="17"/>
              </w:rPr>
              <w:t xml:space="preserve"> </w:t>
            </w:r>
            <w:r>
              <w:rPr>
                <w:sz w:val="17"/>
                <w:szCs w:val="17"/>
              </w:rPr>
              <w:t>in</w:t>
            </w:r>
            <w:r>
              <w:rPr>
                <w:spacing w:val="39"/>
                <w:w w:val="99"/>
                <w:sz w:val="17"/>
                <w:szCs w:val="17"/>
              </w:rPr>
              <w:t xml:space="preserve"> </w:t>
            </w:r>
            <w:r>
              <w:rPr>
                <w:sz w:val="17"/>
                <w:szCs w:val="17"/>
              </w:rPr>
              <w:t>solid</w:t>
            </w:r>
            <w:r>
              <w:rPr>
                <w:spacing w:val="-10"/>
                <w:sz w:val="17"/>
                <w:szCs w:val="17"/>
              </w:rPr>
              <w:t xml:space="preserve"> </w:t>
            </w:r>
            <w:r>
              <w:rPr>
                <w:spacing w:val="-1"/>
                <w:sz w:val="17"/>
                <w:szCs w:val="17"/>
              </w:rPr>
              <w:t>form;</w:t>
            </w:r>
            <w:r>
              <w:rPr>
                <w:spacing w:val="-7"/>
                <w:sz w:val="17"/>
                <w:szCs w:val="17"/>
              </w:rPr>
              <w:t xml:space="preserve"> </w:t>
            </w:r>
            <w:r>
              <w:rPr>
                <w:sz w:val="17"/>
                <w:szCs w:val="17"/>
              </w:rPr>
              <w:t>machinery</w:t>
            </w:r>
            <w:r>
              <w:rPr>
                <w:spacing w:val="-11"/>
                <w:sz w:val="17"/>
                <w:szCs w:val="17"/>
              </w:rPr>
              <w:t xml:space="preserve"> </w:t>
            </w:r>
            <w:r>
              <w:rPr>
                <w:spacing w:val="-1"/>
                <w:sz w:val="17"/>
                <w:szCs w:val="17"/>
              </w:rPr>
              <w:t>for</w:t>
            </w:r>
            <w:r>
              <w:rPr>
                <w:spacing w:val="-5"/>
                <w:sz w:val="17"/>
                <w:szCs w:val="17"/>
              </w:rPr>
              <w:t xml:space="preserve"> </w:t>
            </w:r>
            <w:r>
              <w:rPr>
                <w:spacing w:val="-1"/>
                <w:sz w:val="17"/>
                <w:szCs w:val="17"/>
              </w:rPr>
              <w:t>agglomerating,</w:t>
            </w:r>
            <w:r>
              <w:rPr>
                <w:spacing w:val="-5"/>
                <w:sz w:val="17"/>
                <w:szCs w:val="17"/>
              </w:rPr>
              <w:t xml:space="preserve"> </w:t>
            </w:r>
            <w:r>
              <w:rPr>
                <w:spacing w:val="-1"/>
                <w:sz w:val="17"/>
                <w:szCs w:val="17"/>
              </w:rPr>
              <w:t>shaping</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4"/>
                <w:sz w:val="17"/>
                <w:szCs w:val="17"/>
              </w:rPr>
              <w:t xml:space="preserve"> </w:t>
            </w:r>
            <w:r>
              <w:rPr>
                <w:spacing w:val="-1"/>
                <w:sz w:val="17"/>
                <w:szCs w:val="17"/>
              </w:rPr>
              <w:t>moulding</w:t>
            </w:r>
            <w:r>
              <w:rPr>
                <w:spacing w:val="-6"/>
                <w:sz w:val="17"/>
                <w:szCs w:val="17"/>
              </w:rPr>
              <w:t xml:space="preserve"> </w:t>
            </w:r>
            <w:r>
              <w:rPr>
                <w:sz w:val="17"/>
                <w:szCs w:val="17"/>
              </w:rPr>
              <w:t>solid</w:t>
            </w:r>
            <w:r>
              <w:rPr>
                <w:spacing w:val="-8"/>
                <w:sz w:val="17"/>
                <w:szCs w:val="17"/>
              </w:rPr>
              <w:t xml:space="preserve"> </w:t>
            </w:r>
            <w:r>
              <w:rPr>
                <w:sz w:val="17"/>
                <w:szCs w:val="17"/>
              </w:rPr>
              <w:t>mineral</w:t>
            </w:r>
            <w:r>
              <w:rPr>
                <w:spacing w:val="-8"/>
                <w:sz w:val="17"/>
                <w:szCs w:val="17"/>
              </w:rPr>
              <w:t xml:space="preserve"> </w:t>
            </w:r>
            <w:r>
              <w:rPr>
                <w:sz w:val="17"/>
                <w:szCs w:val="17"/>
              </w:rPr>
              <w:t>fuels,</w:t>
            </w:r>
            <w:r>
              <w:rPr>
                <w:spacing w:val="-9"/>
                <w:sz w:val="17"/>
                <w:szCs w:val="17"/>
              </w:rPr>
              <w:t xml:space="preserve"> </w:t>
            </w:r>
            <w:r>
              <w:rPr>
                <w:spacing w:val="-1"/>
                <w:sz w:val="17"/>
                <w:szCs w:val="17"/>
              </w:rPr>
              <w:t>ceramic</w:t>
            </w:r>
            <w:r>
              <w:rPr>
                <w:spacing w:val="-5"/>
                <w:sz w:val="17"/>
                <w:szCs w:val="17"/>
              </w:rPr>
              <w:t xml:space="preserve"> </w:t>
            </w:r>
            <w:r>
              <w:rPr>
                <w:sz w:val="17"/>
                <w:szCs w:val="17"/>
              </w:rPr>
              <w:t>paste,</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unhardened</w:t>
            </w:r>
            <w:r>
              <w:rPr>
                <w:spacing w:val="-10"/>
                <w:sz w:val="17"/>
                <w:szCs w:val="17"/>
              </w:rPr>
              <w:t xml:space="preserve"> </w:t>
            </w:r>
            <w:r>
              <w:rPr>
                <w:spacing w:val="-1"/>
                <w:sz w:val="17"/>
                <w:szCs w:val="17"/>
              </w:rPr>
              <w:t>cements,</w:t>
            </w:r>
            <w:r>
              <w:rPr>
                <w:spacing w:val="-7"/>
                <w:sz w:val="17"/>
                <w:szCs w:val="17"/>
              </w:rPr>
              <w:t xml:space="preserve"> </w:t>
            </w:r>
            <w:r>
              <w:rPr>
                <w:sz w:val="17"/>
                <w:szCs w:val="17"/>
              </w:rPr>
              <w:t>plastering</w:t>
            </w:r>
            <w:r>
              <w:rPr>
                <w:spacing w:val="-11"/>
                <w:sz w:val="17"/>
                <w:szCs w:val="17"/>
              </w:rPr>
              <w:t xml:space="preserve"> </w:t>
            </w:r>
            <w:r>
              <w:rPr>
                <w:sz w:val="17"/>
                <w:szCs w:val="17"/>
              </w:rPr>
              <w:t>materials</w:t>
            </w:r>
            <w:r>
              <w:rPr>
                <w:spacing w:val="-6"/>
                <w:sz w:val="17"/>
                <w:szCs w:val="17"/>
              </w:rPr>
              <w:t xml:space="preserve"> </w:t>
            </w:r>
            <w:r>
              <w:rPr>
                <w:spacing w:val="-2"/>
                <w:sz w:val="17"/>
                <w:szCs w:val="17"/>
              </w:rPr>
              <w:t>or</w:t>
            </w:r>
            <w:r>
              <w:rPr>
                <w:spacing w:val="-5"/>
                <w:sz w:val="17"/>
                <w:szCs w:val="17"/>
              </w:rPr>
              <w:t xml:space="preserve"> </w:t>
            </w:r>
            <w:r>
              <w:rPr>
                <w:spacing w:val="-1"/>
                <w:sz w:val="17"/>
                <w:szCs w:val="17"/>
              </w:rPr>
              <w:t>other</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mineral</w:t>
            </w:r>
            <w:r>
              <w:rPr>
                <w:spacing w:val="-9"/>
                <w:sz w:val="17"/>
                <w:szCs w:val="17"/>
              </w:rPr>
              <w:t xml:space="preserve"> </w:t>
            </w:r>
            <w:r>
              <w:rPr>
                <w:spacing w:val="-1"/>
                <w:sz w:val="17"/>
                <w:szCs w:val="17"/>
              </w:rPr>
              <w:t>products</w:t>
            </w:r>
            <w:r>
              <w:rPr>
                <w:spacing w:val="-3"/>
                <w:sz w:val="17"/>
                <w:szCs w:val="17"/>
              </w:rPr>
              <w:t xml:space="preserve"> </w:t>
            </w:r>
            <w:r>
              <w:rPr>
                <w:sz w:val="17"/>
                <w:szCs w:val="17"/>
              </w:rPr>
              <w:t>in</w:t>
            </w:r>
            <w:r>
              <w:rPr>
                <w:spacing w:val="-9"/>
                <w:sz w:val="17"/>
                <w:szCs w:val="17"/>
              </w:rPr>
              <w:t xml:space="preserve"> </w:t>
            </w:r>
            <w:r>
              <w:rPr>
                <w:spacing w:val="-1"/>
                <w:sz w:val="17"/>
                <w:szCs w:val="17"/>
              </w:rPr>
              <w:t xml:space="preserve">powder </w:t>
            </w:r>
            <w:r>
              <w:rPr>
                <w:spacing w:val="-2"/>
                <w:sz w:val="17"/>
                <w:szCs w:val="17"/>
              </w:rPr>
              <w:t>or</w:t>
            </w:r>
            <w:r>
              <w:rPr>
                <w:spacing w:val="-3"/>
                <w:sz w:val="17"/>
                <w:szCs w:val="17"/>
              </w:rPr>
              <w:t xml:space="preserve"> </w:t>
            </w:r>
            <w:r>
              <w:rPr>
                <w:spacing w:val="-1"/>
                <w:sz w:val="17"/>
                <w:szCs w:val="17"/>
              </w:rPr>
              <w:t>paste</w:t>
            </w:r>
            <w:r>
              <w:rPr>
                <w:spacing w:val="-7"/>
                <w:sz w:val="17"/>
                <w:szCs w:val="17"/>
              </w:rPr>
              <w:t xml:space="preserve"> </w:t>
            </w:r>
            <w:r>
              <w:rPr>
                <w:sz w:val="17"/>
                <w:szCs w:val="17"/>
              </w:rPr>
              <w:t>form;</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machines</w:t>
            </w:r>
            <w:r>
              <w:rPr>
                <w:spacing w:val="-4"/>
                <w:sz w:val="17"/>
                <w:szCs w:val="17"/>
              </w:rPr>
              <w:t xml:space="preserve"> </w:t>
            </w:r>
            <w:r>
              <w:rPr>
                <w:spacing w:val="-1"/>
                <w:sz w:val="17"/>
                <w:szCs w:val="17"/>
              </w:rPr>
              <w:t>for</w:t>
            </w:r>
            <w:r>
              <w:rPr>
                <w:spacing w:val="-6"/>
                <w:sz w:val="17"/>
                <w:szCs w:val="17"/>
              </w:rPr>
              <w:t xml:space="preserve"> </w:t>
            </w:r>
            <w:r>
              <w:rPr>
                <w:spacing w:val="-1"/>
                <w:sz w:val="17"/>
                <w:szCs w:val="17"/>
              </w:rPr>
              <w:t>forming</w:t>
            </w:r>
            <w:r>
              <w:rPr>
                <w:spacing w:val="-8"/>
                <w:sz w:val="17"/>
                <w:szCs w:val="17"/>
              </w:rPr>
              <w:t xml:space="preserve"> </w:t>
            </w:r>
            <w:r>
              <w:rPr>
                <w:spacing w:val="-1"/>
                <w:sz w:val="17"/>
                <w:szCs w:val="17"/>
              </w:rPr>
              <w:t>foundry</w:t>
            </w:r>
            <w:r>
              <w:rPr>
                <w:spacing w:val="-4"/>
                <w:sz w:val="17"/>
                <w:szCs w:val="17"/>
              </w:rPr>
              <w:t xml:space="preserve"> </w:t>
            </w:r>
            <w:r>
              <w:rPr>
                <w:spacing w:val="-1"/>
                <w:sz w:val="17"/>
                <w:szCs w:val="17"/>
              </w:rPr>
              <w:t>moulds</w:t>
            </w:r>
            <w:r>
              <w:rPr>
                <w:spacing w:val="-4"/>
                <w:sz w:val="17"/>
                <w:szCs w:val="17"/>
              </w:rPr>
              <w:t xml:space="preserve"> </w:t>
            </w:r>
            <w:r>
              <w:rPr>
                <w:spacing w:val="-1"/>
                <w:sz w:val="17"/>
                <w:szCs w:val="17"/>
              </w:rPr>
              <w:t>of</w:t>
            </w:r>
            <w:r>
              <w:rPr>
                <w:spacing w:val="-3"/>
                <w:sz w:val="17"/>
                <w:szCs w:val="17"/>
              </w:rPr>
              <w:t xml:space="preserve"> </w:t>
            </w:r>
            <w:r>
              <w:rPr>
                <w:spacing w:val="-1"/>
                <w:sz w:val="17"/>
                <w:szCs w:val="17"/>
              </w:rPr>
              <w:t>sand</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4446</w:t>
            </w:r>
          </w:p>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w:t>
            </w:r>
            <w:r>
              <w:rPr>
                <w:spacing w:val="-2"/>
                <w:sz w:val="17"/>
                <w:szCs w:val="17"/>
              </w:rPr>
              <w:t xml:space="preserve"> </w:t>
            </w:r>
            <w:r>
              <w:rPr>
                <w:spacing w:val="-1"/>
                <w:sz w:val="17"/>
                <w:szCs w:val="17"/>
              </w:rPr>
              <w:t>classes</w:t>
            </w:r>
            <w:r>
              <w:rPr>
                <w:spacing w:val="-4"/>
                <w:sz w:val="17"/>
                <w:szCs w:val="17"/>
              </w:rPr>
              <w:t xml:space="preserve"> </w:t>
            </w:r>
            <w:r>
              <w:rPr>
                <w:spacing w:val="-1"/>
                <w:sz w:val="17"/>
                <w:szCs w:val="17"/>
              </w:rPr>
              <w:t>4441 to</w:t>
            </w:r>
            <w:r>
              <w:rPr>
                <w:spacing w:val="-4"/>
                <w:sz w:val="17"/>
                <w:szCs w:val="17"/>
              </w:rPr>
              <w:t xml:space="preserve"> </w:t>
            </w:r>
            <w:r>
              <w:rPr>
                <w:spacing w:val="-1"/>
                <w:sz w:val="17"/>
                <w:szCs w:val="17"/>
              </w:rPr>
              <w:t>4444</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44461</w:t>
            </w:r>
          </w:p>
        </w:tc>
        <w:tc>
          <w:tcPr>
            <w:tcW w:w="366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3"/>
                <w:sz w:val="17"/>
                <w:szCs w:val="17"/>
              </w:rPr>
              <w:t xml:space="preserve"> </w:t>
            </w:r>
            <w:proofErr w:type="spellStart"/>
            <w:r>
              <w:rPr>
                <w:spacing w:val="-1"/>
                <w:sz w:val="17"/>
                <w:szCs w:val="17"/>
              </w:rPr>
              <w:t>n.e.c.</w:t>
            </w:r>
            <w:proofErr w:type="spellEnd"/>
            <w:r>
              <w:rPr>
                <w:spacing w:val="-5"/>
                <w:sz w:val="17"/>
                <w:szCs w:val="17"/>
              </w:rPr>
              <w:t xml:space="preserve"> </w:t>
            </w:r>
            <w:r>
              <w:rPr>
                <w:spacing w:val="-2"/>
                <w:sz w:val="17"/>
                <w:szCs w:val="17"/>
              </w:rPr>
              <w:t>of</w:t>
            </w:r>
            <w:r>
              <w:rPr>
                <w:sz w:val="17"/>
                <w:szCs w:val="17"/>
              </w:rPr>
              <w:t xml:space="preserve"> </w:t>
            </w:r>
            <w:r>
              <w:rPr>
                <w:spacing w:val="-1"/>
                <w:sz w:val="17"/>
                <w:szCs w:val="17"/>
              </w:rPr>
              <w:t>boring</w:t>
            </w:r>
            <w:r>
              <w:rPr>
                <w:spacing w:val="-5"/>
                <w:sz w:val="17"/>
                <w:szCs w:val="17"/>
              </w:rPr>
              <w:t xml:space="preserve"> </w:t>
            </w:r>
            <w:r>
              <w:rPr>
                <w:spacing w:val="-2"/>
                <w:sz w:val="17"/>
                <w:szCs w:val="17"/>
              </w:rPr>
              <w:t xml:space="preserve">or </w:t>
            </w:r>
            <w:r>
              <w:rPr>
                <w:sz w:val="17"/>
                <w:szCs w:val="17"/>
              </w:rPr>
              <w:t>sinking</w:t>
            </w:r>
            <w:r>
              <w:rPr>
                <w:spacing w:val="-7"/>
                <w:sz w:val="17"/>
                <w:szCs w:val="17"/>
              </w:rPr>
              <w:t xml:space="preserve"> </w:t>
            </w:r>
            <w:r>
              <w:rPr>
                <w:sz w:val="17"/>
                <w:szCs w:val="17"/>
              </w:rPr>
              <w:t>machinery</w:t>
            </w:r>
            <w:r>
              <w:rPr>
                <w:spacing w:val="-8"/>
                <w:sz w:val="17"/>
                <w:szCs w:val="17"/>
              </w:rPr>
              <w:t xml:space="preserve"> </w:t>
            </w:r>
            <w:r>
              <w:rPr>
                <w:sz w:val="17"/>
                <w:szCs w:val="17"/>
              </w:rPr>
              <w:t>and</w:t>
            </w:r>
            <w:r>
              <w:rPr>
                <w:spacing w:val="-5"/>
                <w:sz w:val="17"/>
                <w:szCs w:val="17"/>
              </w:rPr>
              <w:t xml:space="preserve"> </w:t>
            </w:r>
            <w:r>
              <w:rPr>
                <w:spacing w:val="-1"/>
                <w:sz w:val="17"/>
                <w:szCs w:val="17"/>
              </w:rPr>
              <w:t>of</w:t>
            </w:r>
          </w:p>
        </w:tc>
        <w:tc>
          <w:tcPr>
            <w:tcW w:w="1291" w:type="dxa"/>
            <w:tcBorders>
              <w:top w:val="nil"/>
              <w:left w:val="nil"/>
              <w:bottom w:val="nil"/>
              <w:right w:val="nil"/>
            </w:tcBorders>
          </w:tcPr>
          <w:p w:rsidR="00505048" w:rsidRDefault="005A0742">
            <w:pPr>
              <w:pStyle w:val="TableParagraph"/>
              <w:kinsoku w:val="0"/>
              <w:overflowPunct w:val="0"/>
              <w:spacing w:before="3"/>
              <w:ind w:left="33"/>
            </w:pPr>
            <w:r>
              <w:rPr>
                <w:spacing w:val="-1"/>
                <w:sz w:val="17"/>
                <w:szCs w:val="17"/>
              </w:rPr>
              <w:t>8431.43,</w:t>
            </w:r>
            <w:r>
              <w:rPr>
                <w:spacing w:val="-10"/>
                <w:sz w:val="17"/>
                <w:szCs w:val="17"/>
              </w:rPr>
              <w:t xml:space="preserve"> </w:t>
            </w:r>
            <w:r>
              <w:rPr>
                <w:spacing w:val="-1"/>
                <w:sz w:val="17"/>
                <w:szCs w:val="17"/>
              </w:rPr>
              <w:t>.49</w:t>
            </w:r>
          </w:p>
        </w:tc>
        <w:tc>
          <w:tcPr>
            <w:tcW w:w="737"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44461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2824</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derricks,</w:t>
            </w:r>
            <w:r>
              <w:rPr>
                <w:spacing w:val="-7"/>
                <w:sz w:val="17"/>
                <w:szCs w:val="17"/>
              </w:rPr>
              <w:t xml:space="preserve"> </w:t>
            </w:r>
            <w:r>
              <w:rPr>
                <w:spacing w:val="-1"/>
                <w:sz w:val="17"/>
                <w:szCs w:val="17"/>
              </w:rPr>
              <w:t>cranes,</w:t>
            </w:r>
            <w:r>
              <w:rPr>
                <w:spacing w:val="-6"/>
                <w:sz w:val="17"/>
                <w:szCs w:val="17"/>
              </w:rPr>
              <w:t xml:space="preserve"> </w:t>
            </w:r>
            <w:r>
              <w:rPr>
                <w:spacing w:val="-1"/>
                <w:sz w:val="17"/>
                <w:szCs w:val="17"/>
              </w:rPr>
              <w:t>mobile</w:t>
            </w:r>
            <w:r>
              <w:rPr>
                <w:spacing w:val="-6"/>
                <w:sz w:val="17"/>
                <w:szCs w:val="17"/>
              </w:rPr>
              <w:t xml:space="preserve"> </w:t>
            </w:r>
            <w:r>
              <w:rPr>
                <w:sz w:val="17"/>
                <w:szCs w:val="17"/>
              </w:rPr>
              <w:t>lifting</w:t>
            </w:r>
            <w:r>
              <w:rPr>
                <w:spacing w:val="-8"/>
                <w:sz w:val="17"/>
                <w:szCs w:val="17"/>
              </w:rPr>
              <w:t xml:space="preserve"> </w:t>
            </w:r>
            <w:r>
              <w:rPr>
                <w:sz w:val="17"/>
                <w:szCs w:val="17"/>
              </w:rPr>
              <w:t>frames,</w:t>
            </w:r>
            <w:r>
              <w:rPr>
                <w:spacing w:val="-5"/>
                <w:sz w:val="17"/>
                <w:szCs w:val="17"/>
              </w:rPr>
              <w:t xml:space="preserve"> </w:t>
            </w:r>
            <w:r>
              <w:rPr>
                <w:spacing w:val="-1"/>
                <w:sz w:val="17"/>
                <w:szCs w:val="17"/>
              </w:rPr>
              <w:t>straddle</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4" w:lineRule="exact"/>
              <w:ind w:left="186"/>
              <w:rPr>
                <w:sz w:val="17"/>
                <w:szCs w:val="17"/>
              </w:rPr>
            </w:pPr>
            <w:r>
              <w:rPr>
                <w:sz w:val="17"/>
                <w:szCs w:val="17"/>
              </w:rPr>
              <w:t>carriers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works</w:t>
            </w:r>
            <w:r>
              <w:rPr>
                <w:spacing w:val="-3"/>
                <w:sz w:val="17"/>
                <w:szCs w:val="17"/>
              </w:rPr>
              <w:t xml:space="preserve"> </w:t>
            </w:r>
            <w:r>
              <w:rPr>
                <w:spacing w:val="-1"/>
                <w:sz w:val="17"/>
                <w:szCs w:val="17"/>
              </w:rPr>
              <w:t>trucks</w:t>
            </w:r>
            <w:r>
              <w:rPr>
                <w:spacing w:val="-5"/>
                <w:sz w:val="17"/>
                <w:szCs w:val="17"/>
              </w:rPr>
              <w:t xml:space="preserve"> </w:t>
            </w:r>
            <w:r>
              <w:rPr>
                <w:sz w:val="17"/>
                <w:szCs w:val="17"/>
              </w:rPr>
              <w:t>fitted</w:t>
            </w:r>
            <w:r>
              <w:rPr>
                <w:spacing w:val="-7"/>
                <w:sz w:val="17"/>
                <w:szCs w:val="17"/>
              </w:rPr>
              <w:t xml:space="preserve"> </w:t>
            </w:r>
            <w:r>
              <w:rPr>
                <w:spacing w:val="-1"/>
                <w:sz w:val="17"/>
                <w:szCs w:val="17"/>
              </w:rPr>
              <w:t>with</w:t>
            </w:r>
            <w:r>
              <w:rPr>
                <w:spacing w:val="-4"/>
                <w:sz w:val="17"/>
                <w:szCs w:val="17"/>
              </w:rPr>
              <w:t xml:space="preserve"> </w:t>
            </w:r>
            <w:r>
              <w:rPr>
                <w:sz w:val="17"/>
                <w:szCs w:val="17"/>
              </w:rPr>
              <w:t>a</w:t>
            </w:r>
            <w:r>
              <w:rPr>
                <w:spacing w:val="-4"/>
                <w:sz w:val="17"/>
                <w:szCs w:val="17"/>
              </w:rPr>
              <w:t xml:space="preserve"> </w:t>
            </w:r>
            <w:r>
              <w:rPr>
                <w:spacing w:val="-1"/>
                <w:sz w:val="17"/>
                <w:szCs w:val="17"/>
              </w:rPr>
              <w:t>crane;</w:t>
            </w:r>
            <w:r>
              <w:rPr>
                <w:spacing w:val="-5"/>
                <w:sz w:val="17"/>
                <w:szCs w:val="17"/>
              </w:rPr>
              <w:t xml:space="preserve"> </w:t>
            </w:r>
            <w:r>
              <w:rPr>
                <w:sz w:val="17"/>
                <w:szCs w:val="17"/>
              </w:rPr>
              <w:t>parts</w:t>
            </w:r>
          </w:p>
          <w:p w:rsidR="00505048" w:rsidRDefault="005A0742">
            <w:pPr>
              <w:pStyle w:val="TableParagraph"/>
              <w:kinsoku w:val="0"/>
              <w:overflowPunct w:val="0"/>
              <w:spacing w:line="194" w:lineRule="exact"/>
              <w:ind w:left="186"/>
            </w:pPr>
            <w:proofErr w:type="spellStart"/>
            <w:r>
              <w:rPr>
                <w:spacing w:val="-1"/>
                <w:sz w:val="17"/>
                <w:szCs w:val="17"/>
              </w:rPr>
              <w:t>n.e.c.</w:t>
            </w:r>
            <w:proofErr w:type="spellEnd"/>
            <w:r>
              <w:rPr>
                <w:spacing w:val="-5"/>
                <w:sz w:val="17"/>
                <w:szCs w:val="17"/>
              </w:rPr>
              <w:t xml:space="preserve"> </w:t>
            </w:r>
            <w:r>
              <w:rPr>
                <w:spacing w:val="-2"/>
                <w:sz w:val="17"/>
                <w:szCs w:val="17"/>
              </w:rPr>
              <w:t>of</w:t>
            </w:r>
            <w:r>
              <w:rPr>
                <w:spacing w:val="-5"/>
                <w:sz w:val="17"/>
                <w:szCs w:val="17"/>
              </w:rPr>
              <w:t xml:space="preserve"> </w:t>
            </w:r>
            <w:r>
              <w:rPr>
                <w:spacing w:val="-1"/>
                <w:sz w:val="17"/>
                <w:szCs w:val="17"/>
              </w:rPr>
              <w:t>moving,</w:t>
            </w:r>
            <w:r>
              <w:rPr>
                <w:spacing w:val="-5"/>
                <w:sz w:val="17"/>
                <w:szCs w:val="17"/>
              </w:rPr>
              <w:t xml:space="preserve"> </w:t>
            </w:r>
            <w:r>
              <w:rPr>
                <w:spacing w:val="-1"/>
                <w:sz w:val="17"/>
                <w:szCs w:val="17"/>
              </w:rPr>
              <w:t>grading,</w:t>
            </w:r>
            <w:r>
              <w:rPr>
                <w:spacing w:val="-5"/>
                <w:sz w:val="17"/>
                <w:szCs w:val="17"/>
              </w:rPr>
              <w:t xml:space="preserve"> </w:t>
            </w:r>
            <w:r>
              <w:rPr>
                <w:spacing w:val="-1"/>
                <w:sz w:val="17"/>
                <w:szCs w:val="17"/>
              </w:rPr>
              <w:t>levelling,</w:t>
            </w:r>
            <w:r>
              <w:rPr>
                <w:spacing w:val="-4"/>
                <w:sz w:val="17"/>
                <w:szCs w:val="17"/>
              </w:rPr>
              <w:t xml:space="preserve"> </w:t>
            </w:r>
            <w:r>
              <w:rPr>
                <w:spacing w:val="-1"/>
                <w:sz w:val="17"/>
                <w:szCs w:val="17"/>
              </w:rPr>
              <w:t>scraping,</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excavating,</w:t>
            </w:r>
            <w:r>
              <w:rPr>
                <w:spacing w:val="-7"/>
                <w:sz w:val="17"/>
                <w:szCs w:val="17"/>
              </w:rPr>
              <w:t xml:space="preserve"> </w:t>
            </w:r>
            <w:r>
              <w:rPr>
                <w:spacing w:val="-1"/>
                <w:sz w:val="17"/>
                <w:szCs w:val="17"/>
              </w:rPr>
              <w:t>tamping,</w:t>
            </w:r>
            <w:r>
              <w:rPr>
                <w:spacing w:val="-7"/>
                <w:sz w:val="17"/>
                <w:szCs w:val="17"/>
              </w:rPr>
              <w:t xml:space="preserve"> </w:t>
            </w:r>
            <w:r>
              <w:rPr>
                <w:spacing w:val="-1"/>
                <w:sz w:val="17"/>
                <w:szCs w:val="17"/>
              </w:rPr>
              <w:t>compacting,</w:t>
            </w:r>
            <w:r>
              <w:rPr>
                <w:spacing w:val="-12"/>
                <w:sz w:val="17"/>
                <w:szCs w:val="17"/>
              </w:rPr>
              <w:t xml:space="preserve"> </w:t>
            </w:r>
            <w:r>
              <w:rPr>
                <w:sz w:val="17"/>
                <w:szCs w:val="17"/>
              </w:rPr>
              <w:t>extracting</w:t>
            </w:r>
            <w:r>
              <w:rPr>
                <w:spacing w:val="-10"/>
                <w:sz w:val="17"/>
                <w:szCs w:val="17"/>
              </w:rPr>
              <w:t xml:space="preserve"> </w:t>
            </w:r>
            <w:r>
              <w:rPr>
                <w:spacing w:val="-1"/>
                <w:sz w:val="17"/>
                <w:szCs w:val="17"/>
              </w:rPr>
              <w:t>or</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boring</w:t>
            </w:r>
            <w:r>
              <w:rPr>
                <w:spacing w:val="-8"/>
                <w:sz w:val="17"/>
                <w:szCs w:val="17"/>
              </w:rPr>
              <w:t xml:space="preserve"> </w:t>
            </w:r>
            <w:r>
              <w:rPr>
                <w:spacing w:val="-1"/>
                <w:sz w:val="17"/>
                <w:szCs w:val="17"/>
              </w:rPr>
              <w:t>machinery</w:t>
            </w:r>
            <w:r>
              <w:rPr>
                <w:spacing w:val="-9"/>
                <w:sz w:val="17"/>
                <w:szCs w:val="17"/>
              </w:rPr>
              <w:t xml:space="preserve"> </w:t>
            </w:r>
            <w:r>
              <w:rPr>
                <w:sz w:val="17"/>
                <w:szCs w:val="17"/>
              </w:rPr>
              <w:t>for</w:t>
            </w:r>
            <w:r>
              <w:rPr>
                <w:spacing w:val="-4"/>
                <w:sz w:val="17"/>
                <w:szCs w:val="17"/>
              </w:rPr>
              <w:t xml:space="preserve"> </w:t>
            </w:r>
            <w:r>
              <w:rPr>
                <w:spacing w:val="-1"/>
                <w:sz w:val="17"/>
                <w:szCs w:val="17"/>
              </w:rPr>
              <w:t>earth,</w:t>
            </w:r>
            <w:r>
              <w:rPr>
                <w:spacing w:val="-3"/>
                <w:sz w:val="17"/>
                <w:szCs w:val="17"/>
              </w:rPr>
              <w:t xml:space="preserve"> </w:t>
            </w:r>
            <w:r>
              <w:rPr>
                <w:spacing w:val="-1"/>
                <w:sz w:val="17"/>
                <w:szCs w:val="17"/>
              </w:rPr>
              <w:t>minerals</w:t>
            </w:r>
            <w:r>
              <w:rPr>
                <w:spacing w:val="-4"/>
                <w:sz w:val="17"/>
                <w:szCs w:val="17"/>
              </w:rPr>
              <w:t xml:space="preserve"> </w:t>
            </w:r>
            <w:r>
              <w:rPr>
                <w:spacing w:val="-1"/>
                <w:sz w:val="17"/>
                <w:szCs w:val="17"/>
              </w:rPr>
              <w:t>or</w:t>
            </w:r>
            <w:r>
              <w:rPr>
                <w:spacing w:val="-6"/>
                <w:sz w:val="17"/>
                <w:szCs w:val="17"/>
              </w:rPr>
              <w:t xml:space="preserve"> </w:t>
            </w:r>
            <w:r>
              <w:rPr>
                <w:sz w:val="17"/>
                <w:szCs w:val="17"/>
              </w:rPr>
              <w:t>ores;</w:t>
            </w:r>
            <w:r>
              <w:rPr>
                <w:spacing w:val="-8"/>
                <w:sz w:val="17"/>
                <w:szCs w:val="17"/>
              </w:rPr>
              <w:t xml:space="preserve"> </w:t>
            </w:r>
            <w:r>
              <w:rPr>
                <w:spacing w:val="-1"/>
                <w:sz w:val="17"/>
                <w:szCs w:val="17"/>
              </w:rPr>
              <w:t>parts</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4"/>
                <w:sz w:val="17"/>
                <w:szCs w:val="17"/>
              </w:rPr>
              <w:t xml:space="preserve"> </w:t>
            </w:r>
            <w:r>
              <w:rPr>
                <w:spacing w:val="-1"/>
                <w:sz w:val="17"/>
                <w:szCs w:val="17"/>
              </w:rPr>
              <w:t>pile-drivers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pile-extractors;</w:t>
            </w:r>
            <w:r>
              <w:rPr>
                <w:spacing w:val="-4"/>
                <w:sz w:val="17"/>
                <w:szCs w:val="17"/>
              </w:rPr>
              <w:t xml:space="preserve"> </w:t>
            </w:r>
            <w:r>
              <w:rPr>
                <w:spacing w:val="-1"/>
                <w:sz w:val="17"/>
                <w:szCs w:val="17"/>
              </w:rPr>
              <w:t>parts</w:t>
            </w:r>
            <w:r>
              <w:rPr>
                <w:spacing w:val="-4"/>
                <w:sz w:val="17"/>
                <w:szCs w:val="17"/>
              </w:rPr>
              <w:t xml:space="preserve"> </w:t>
            </w:r>
            <w:r>
              <w:rPr>
                <w:spacing w:val="-2"/>
                <w:sz w:val="17"/>
                <w:szCs w:val="17"/>
              </w:rPr>
              <w:t>of</w:t>
            </w:r>
            <w:r>
              <w:rPr>
                <w:spacing w:val="-4"/>
                <w:sz w:val="17"/>
                <w:szCs w:val="17"/>
              </w:rPr>
              <w:t xml:space="preserve"> </w:t>
            </w:r>
            <w:r>
              <w:rPr>
                <w:spacing w:val="-1"/>
                <w:sz w:val="17"/>
                <w:szCs w:val="17"/>
              </w:rPr>
              <w:t>snow-</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ploughs</w:t>
            </w:r>
            <w:r>
              <w:rPr>
                <w:spacing w:val="-9"/>
                <w:sz w:val="17"/>
                <w:szCs w:val="17"/>
              </w:rPr>
              <w:t xml:space="preserve"> </w:t>
            </w:r>
            <w:r>
              <w:rPr>
                <w:sz w:val="17"/>
                <w:szCs w:val="17"/>
              </w:rPr>
              <w:t>and</w:t>
            </w:r>
            <w:r>
              <w:rPr>
                <w:spacing w:val="-11"/>
                <w:sz w:val="17"/>
                <w:szCs w:val="17"/>
              </w:rPr>
              <w:t xml:space="preserve"> </w:t>
            </w:r>
            <w:r>
              <w:rPr>
                <w:spacing w:val="-1"/>
                <w:sz w:val="17"/>
                <w:szCs w:val="17"/>
              </w:rPr>
              <w:t>snow-blowers</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44462</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44440</w:t>
            </w:r>
          </w:p>
        </w:tc>
        <w:tc>
          <w:tcPr>
            <w:tcW w:w="1291"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8474.90</w:t>
            </w:r>
          </w:p>
        </w:tc>
        <w:tc>
          <w:tcPr>
            <w:tcW w:w="737"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44462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2824</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445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Machinery</w:t>
            </w:r>
            <w:r>
              <w:rPr>
                <w:b/>
                <w:bCs/>
                <w:spacing w:val="-9"/>
                <w:sz w:val="17"/>
                <w:szCs w:val="17"/>
              </w:rPr>
              <w:t xml:space="preserve"> </w:t>
            </w:r>
            <w:r>
              <w:rPr>
                <w:b/>
                <w:bCs/>
                <w:spacing w:val="-1"/>
                <w:sz w:val="17"/>
                <w:szCs w:val="17"/>
              </w:rPr>
              <w:t>for</w:t>
            </w:r>
            <w:r>
              <w:rPr>
                <w:b/>
                <w:bCs/>
                <w:spacing w:val="-6"/>
                <w:sz w:val="17"/>
                <w:szCs w:val="17"/>
              </w:rPr>
              <w:t xml:space="preserve"> </w:t>
            </w:r>
            <w:r>
              <w:rPr>
                <w:b/>
                <w:bCs/>
                <w:sz w:val="17"/>
                <w:szCs w:val="17"/>
              </w:rPr>
              <w:t>food,</w:t>
            </w:r>
            <w:r>
              <w:rPr>
                <w:b/>
                <w:bCs/>
                <w:spacing w:val="-5"/>
                <w:sz w:val="17"/>
                <w:szCs w:val="17"/>
              </w:rPr>
              <w:t xml:space="preserve"> </w:t>
            </w:r>
            <w:r>
              <w:rPr>
                <w:b/>
                <w:bCs/>
                <w:spacing w:val="-1"/>
                <w:sz w:val="17"/>
                <w:szCs w:val="17"/>
              </w:rPr>
              <w:t>beverage</w:t>
            </w:r>
            <w:r>
              <w:rPr>
                <w:b/>
                <w:bCs/>
                <w:spacing w:val="-6"/>
                <w:sz w:val="17"/>
                <w:szCs w:val="17"/>
              </w:rPr>
              <w:t xml:space="preserve"> </w:t>
            </w:r>
            <w:r>
              <w:rPr>
                <w:b/>
                <w:bCs/>
                <w:spacing w:val="-1"/>
                <w:sz w:val="17"/>
                <w:szCs w:val="17"/>
              </w:rPr>
              <w:t>and</w:t>
            </w:r>
            <w:r>
              <w:rPr>
                <w:b/>
                <w:bCs/>
                <w:spacing w:val="-8"/>
                <w:sz w:val="17"/>
                <w:szCs w:val="17"/>
              </w:rPr>
              <w:t xml:space="preserve"> </w:t>
            </w:r>
            <w:r>
              <w:rPr>
                <w:b/>
                <w:bCs/>
                <w:sz w:val="17"/>
                <w:szCs w:val="17"/>
              </w:rPr>
              <w:t>tobacco</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processing,</w:t>
            </w:r>
            <w:r>
              <w:rPr>
                <w:b/>
                <w:bCs/>
                <w:spacing w:val="-6"/>
                <w:sz w:val="17"/>
                <w:szCs w:val="17"/>
              </w:rPr>
              <w:t xml:space="preserve"> </w:t>
            </w:r>
            <w:r>
              <w:rPr>
                <w:b/>
                <w:bCs/>
                <w:spacing w:val="-1"/>
                <w:sz w:val="17"/>
                <w:szCs w:val="17"/>
              </w:rPr>
              <w:t>and</w:t>
            </w:r>
            <w:r>
              <w:rPr>
                <w:b/>
                <w:bCs/>
                <w:spacing w:val="-10"/>
                <w:sz w:val="17"/>
                <w:szCs w:val="17"/>
              </w:rPr>
              <w:t xml:space="preserve"> </w:t>
            </w:r>
            <w:r>
              <w:rPr>
                <w:b/>
                <w:bCs/>
                <w:spacing w:val="-1"/>
                <w:sz w:val="17"/>
                <w:szCs w:val="17"/>
              </w:rPr>
              <w:t>parts</w:t>
            </w:r>
            <w:r>
              <w:rPr>
                <w:b/>
                <w:bCs/>
                <w:spacing w:val="-7"/>
                <w:sz w:val="17"/>
                <w:szCs w:val="17"/>
              </w:rPr>
              <w:t xml:space="preserve"> </w:t>
            </w:r>
            <w:r>
              <w:rPr>
                <w:b/>
                <w:bCs/>
                <w:spacing w:val="-1"/>
                <w:sz w:val="17"/>
                <w:szCs w:val="17"/>
              </w:rPr>
              <w:t>thereof</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4451</w:t>
            </w:r>
          </w:p>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Machinery</w:t>
            </w:r>
            <w:r>
              <w:rPr>
                <w:spacing w:val="-8"/>
                <w:sz w:val="17"/>
                <w:szCs w:val="17"/>
              </w:rPr>
              <w:t xml:space="preserve"> </w:t>
            </w:r>
            <w:r>
              <w:rPr>
                <w:sz w:val="17"/>
                <w:szCs w:val="17"/>
              </w:rPr>
              <w:t>for</w:t>
            </w:r>
            <w:r>
              <w:rPr>
                <w:spacing w:val="-4"/>
                <w:sz w:val="17"/>
                <w:szCs w:val="17"/>
              </w:rPr>
              <w:t xml:space="preserve"> </w:t>
            </w:r>
            <w:r>
              <w:rPr>
                <w:sz w:val="17"/>
                <w:szCs w:val="17"/>
              </w:rPr>
              <w:t>the</w:t>
            </w:r>
            <w:r>
              <w:rPr>
                <w:spacing w:val="-8"/>
                <w:sz w:val="17"/>
                <w:szCs w:val="17"/>
              </w:rPr>
              <w:t xml:space="preserve"> </w:t>
            </w:r>
            <w:r>
              <w:rPr>
                <w:spacing w:val="-1"/>
                <w:sz w:val="17"/>
                <w:szCs w:val="17"/>
              </w:rPr>
              <w:t>food,</w:t>
            </w:r>
            <w:r>
              <w:rPr>
                <w:spacing w:val="-6"/>
                <w:sz w:val="17"/>
                <w:szCs w:val="17"/>
              </w:rPr>
              <w:t xml:space="preserve"> </w:t>
            </w:r>
            <w:r>
              <w:rPr>
                <w:spacing w:val="-1"/>
                <w:sz w:val="17"/>
                <w:szCs w:val="17"/>
              </w:rPr>
              <w:t>beverage</w:t>
            </w:r>
            <w:r>
              <w:rPr>
                <w:spacing w:val="-5"/>
                <w:sz w:val="17"/>
                <w:szCs w:val="17"/>
              </w:rPr>
              <w:t xml:space="preserve"> </w:t>
            </w:r>
            <w:r>
              <w:rPr>
                <w:sz w:val="17"/>
                <w:szCs w:val="17"/>
              </w:rPr>
              <w:t>and</w:t>
            </w:r>
            <w:r>
              <w:rPr>
                <w:spacing w:val="-7"/>
                <w:sz w:val="17"/>
                <w:szCs w:val="17"/>
              </w:rPr>
              <w:t xml:space="preserve"> </w:t>
            </w:r>
            <w:r>
              <w:rPr>
                <w:sz w:val="17"/>
                <w:szCs w:val="17"/>
              </w:rPr>
              <w:t>tobacco</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industries</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44511</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Cream</w:t>
            </w:r>
            <w:r>
              <w:rPr>
                <w:spacing w:val="-16"/>
                <w:sz w:val="17"/>
                <w:szCs w:val="17"/>
              </w:rPr>
              <w:t xml:space="preserve"> </w:t>
            </w:r>
            <w:r>
              <w:rPr>
                <w:spacing w:val="-1"/>
                <w:sz w:val="17"/>
                <w:szCs w:val="17"/>
              </w:rPr>
              <w:t>separators</w:t>
            </w:r>
          </w:p>
        </w:tc>
        <w:tc>
          <w:tcPr>
            <w:tcW w:w="1291"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8421.11</w:t>
            </w:r>
          </w:p>
        </w:tc>
        <w:tc>
          <w:tcPr>
            <w:tcW w:w="737"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44511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2825</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44513</w:t>
            </w:r>
          </w:p>
        </w:tc>
        <w:tc>
          <w:tcPr>
            <w:tcW w:w="366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Machinery</w:t>
            </w:r>
            <w:r>
              <w:rPr>
                <w:spacing w:val="-7"/>
                <w:sz w:val="17"/>
                <w:szCs w:val="17"/>
              </w:rPr>
              <w:t xml:space="preserve"> </w:t>
            </w:r>
            <w:r>
              <w:rPr>
                <w:spacing w:val="-1"/>
                <w:sz w:val="17"/>
                <w:szCs w:val="17"/>
              </w:rPr>
              <w:t>used</w:t>
            </w:r>
            <w:r>
              <w:rPr>
                <w:spacing w:val="-7"/>
                <w:sz w:val="17"/>
                <w:szCs w:val="17"/>
              </w:rPr>
              <w:t xml:space="preserve"> </w:t>
            </w:r>
            <w:r>
              <w:rPr>
                <w:sz w:val="17"/>
                <w:szCs w:val="17"/>
              </w:rPr>
              <w:t>in</w:t>
            </w:r>
            <w:r>
              <w:rPr>
                <w:spacing w:val="-4"/>
                <w:sz w:val="17"/>
                <w:szCs w:val="17"/>
              </w:rPr>
              <w:t xml:space="preserve"> </w:t>
            </w:r>
            <w:r>
              <w:rPr>
                <w:sz w:val="17"/>
                <w:szCs w:val="17"/>
              </w:rPr>
              <w:t>the</w:t>
            </w:r>
            <w:r>
              <w:rPr>
                <w:spacing w:val="-2"/>
                <w:sz w:val="17"/>
                <w:szCs w:val="17"/>
              </w:rPr>
              <w:t xml:space="preserve"> </w:t>
            </w:r>
            <w:r>
              <w:rPr>
                <w:spacing w:val="-1"/>
                <w:sz w:val="17"/>
                <w:szCs w:val="17"/>
              </w:rPr>
              <w:t>milling</w:t>
            </w:r>
            <w:r>
              <w:rPr>
                <w:spacing w:val="-5"/>
                <w:sz w:val="17"/>
                <w:szCs w:val="17"/>
              </w:rPr>
              <w:t xml:space="preserve"> </w:t>
            </w:r>
            <w:r>
              <w:rPr>
                <w:sz w:val="17"/>
                <w:szCs w:val="17"/>
              </w:rPr>
              <w:t>industry</w:t>
            </w:r>
            <w:r>
              <w:rPr>
                <w:spacing w:val="-6"/>
                <w:sz w:val="17"/>
                <w:szCs w:val="17"/>
              </w:rPr>
              <w:t xml:space="preserve"> </w:t>
            </w:r>
            <w:r>
              <w:rPr>
                <w:spacing w:val="-1"/>
                <w:sz w:val="17"/>
                <w:szCs w:val="17"/>
              </w:rPr>
              <w:t>or</w:t>
            </w:r>
            <w:r>
              <w:rPr>
                <w:spacing w:val="-5"/>
                <w:sz w:val="17"/>
                <w:szCs w:val="17"/>
              </w:rPr>
              <w:t xml:space="preserve"> </w:t>
            </w:r>
            <w:r>
              <w:rPr>
                <w:spacing w:val="-1"/>
                <w:sz w:val="17"/>
                <w:szCs w:val="17"/>
              </w:rPr>
              <w:t>for</w:t>
            </w:r>
            <w:r>
              <w:rPr>
                <w:sz w:val="17"/>
                <w:szCs w:val="17"/>
              </w:rPr>
              <w:t xml:space="preserve"> </w:t>
            </w:r>
            <w:r>
              <w:rPr>
                <w:spacing w:val="-1"/>
                <w:sz w:val="17"/>
                <w:szCs w:val="17"/>
              </w:rPr>
              <w:t>the</w:t>
            </w:r>
          </w:p>
        </w:tc>
        <w:tc>
          <w:tcPr>
            <w:tcW w:w="1291" w:type="dxa"/>
            <w:tcBorders>
              <w:top w:val="nil"/>
              <w:left w:val="nil"/>
              <w:bottom w:val="nil"/>
              <w:right w:val="nil"/>
            </w:tcBorders>
          </w:tcPr>
          <w:p w:rsidR="00505048" w:rsidRDefault="005A0742">
            <w:pPr>
              <w:pStyle w:val="TableParagraph"/>
              <w:kinsoku w:val="0"/>
              <w:overflowPunct w:val="0"/>
              <w:spacing w:before="3"/>
              <w:ind w:left="33"/>
            </w:pPr>
            <w:r>
              <w:rPr>
                <w:spacing w:val="-1"/>
                <w:sz w:val="17"/>
                <w:szCs w:val="17"/>
              </w:rPr>
              <w:t>8437.80</w:t>
            </w:r>
          </w:p>
        </w:tc>
        <w:tc>
          <w:tcPr>
            <w:tcW w:w="737"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44513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2825</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working</w:t>
            </w:r>
            <w:r>
              <w:rPr>
                <w:spacing w:val="-8"/>
                <w:sz w:val="17"/>
                <w:szCs w:val="17"/>
              </w:rPr>
              <w:t xml:space="preserve"> </w:t>
            </w:r>
            <w:r>
              <w:rPr>
                <w:spacing w:val="-1"/>
                <w:sz w:val="17"/>
                <w:szCs w:val="17"/>
              </w:rPr>
              <w:t>of</w:t>
            </w:r>
            <w:r>
              <w:rPr>
                <w:spacing w:val="-7"/>
                <w:sz w:val="17"/>
                <w:szCs w:val="17"/>
              </w:rPr>
              <w:t xml:space="preserve"> </w:t>
            </w:r>
            <w:r>
              <w:rPr>
                <w:spacing w:val="-1"/>
                <w:sz w:val="17"/>
                <w:szCs w:val="17"/>
              </w:rPr>
              <w:t>cereals</w:t>
            </w:r>
            <w:r>
              <w:rPr>
                <w:spacing w:val="-4"/>
                <w:sz w:val="17"/>
                <w:szCs w:val="17"/>
              </w:rPr>
              <w:t xml:space="preserve"> </w:t>
            </w:r>
            <w:r>
              <w:rPr>
                <w:spacing w:val="-2"/>
                <w:sz w:val="17"/>
                <w:szCs w:val="17"/>
              </w:rPr>
              <w:t>or</w:t>
            </w:r>
            <w:r>
              <w:rPr>
                <w:spacing w:val="-5"/>
                <w:sz w:val="17"/>
                <w:szCs w:val="17"/>
              </w:rPr>
              <w:t xml:space="preserve"> </w:t>
            </w:r>
            <w:r>
              <w:rPr>
                <w:spacing w:val="-1"/>
                <w:sz w:val="17"/>
                <w:szCs w:val="17"/>
              </w:rPr>
              <w:t>dried</w:t>
            </w:r>
            <w:r>
              <w:rPr>
                <w:spacing w:val="-7"/>
                <w:sz w:val="17"/>
                <w:szCs w:val="17"/>
              </w:rPr>
              <w:t xml:space="preserve"> </w:t>
            </w:r>
            <w:r>
              <w:rPr>
                <w:spacing w:val="-1"/>
                <w:sz w:val="17"/>
                <w:szCs w:val="17"/>
              </w:rPr>
              <w:t>leguminous</w:t>
            </w:r>
            <w:r>
              <w:rPr>
                <w:spacing w:val="-2"/>
                <w:sz w:val="17"/>
                <w:szCs w:val="17"/>
              </w:rPr>
              <w:t xml:space="preserve"> </w:t>
            </w:r>
            <w:r>
              <w:rPr>
                <w:spacing w:val="-1"/>
                <w:sz w:val="17"/>
                <w:szCs w:val="17"/>
              </w:rPr>
              <w:t>vegetables</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6"/>
                <w:sz w:val="17"/>
                <w:szCs w:val="17"/>
              </w:rPr>
              <w:t xml:space="preserve"> </w:t>
            </w:r>
            <w:r>
              <w:rPr>
                <w:spacing w:val="-1"/>
                <w:sz w:val="17"/>
                <w:szCs w:val="17"/>
              </w:rPr>
              <w:t>than</w:t>
            </w:r>
            <w:r>
              <w:rPr>
                <w:spacing w:val="-8"/>
                <w:sz w:val="17"/>
                <w:szCs w:val="17"/>
              </w:rPr>
              <w:t xml:space="preserve"> </w:t>
            </w:r>
            <w:r>
              <w:rPr>
                <w:spacing w:val="-1"/>
                <w:sz w:val="17"/>
                <w:szCs w:val="17"/>
              </w:rPr>
              <w:t>farm-type</w:t>
            </w:r>
            <w:r>
              <w:rPr>
                <w:spacing w:val="-5"/>
                <w:sz w:val="17"/>
                <w:szCs w:val="17"/>
              </w:rPr>
              <w:t xml:space="preserve"> </w:t>
            </w:r>
            <w:r>
              <w:rPr>
                <w:spacing w:val="-1"/>
                <w:sz w:val="17"/>
                <w:szCs w:val="17"/>
              </w:rPr>
              <w:t>machinery</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44515</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Bakery</w:t>
            </w:r>
            <w:r>
              <w:rPr>
                <w:spacing w:val="-11"/>
                <w:sz w:val="17"/>
                <w:szCs w:val="17"/>
              </w:rPr>
              <w:t xml:space="preserve"> </w:t>
            </w:r>
            <w:r>
              <w:rPr>
                <w:spacing w:val="-1"/>
                <w:sz w:val="17"/>
                <w:szCs w:val="17"/>
              </w:rPr>
              <w:t>ovens,</w:t>
            </w:r>
            <w:r>
              <w:rPr>
                <w:spacing w:val="-8"/>
                <w:sz w:val="17"/>
                <w:szCs w:val="17"/>
              </w:rPr>
              <w:t xml:space="preserve"> </w:t>
            </w:r>
            <w:r>
              <w:rPr>
                <w:spacing w:val="-1"/>
                <w:sz w:val="17"/>
                <w:szCs w:val="17"/>
              </w:rPr>
              <w:t>non-electric;</w:t>
            </w:r>
            <w:r>
              <w:rPr>
                <w:spacing w:val="-6"/>
                <w:sz w:val="17"/>
                <w:szCs w:val="17"/>
              </w:rPr>
              <w:t xml:space="preserve"> </w:t>
            </w:r>
            <w:r>
              <w:rPr>
                <w:spacing w:val="-1"/>
                <w:sz w:val="17"/>
                <w:szCs w:val="17"/>
              </w:rPr>
              <w:t>machinery</w:t>
            </w:r>
            <w:r>
              <w:rPr>
                <w:spacing w:val="-9"/>
                <w:sz w:val="17"/>
                <w:szCs w:val="17"/>
              </w:rPr>
              <w:t xml:space="preserve"> </w:t>
            </w:r>
            <w:r>
              <w:rPr>
                <w:sz w:val="17"/>
                <w:szCs w:val="17"/>
              </w:rPr>
              <w:t>for</w:t>
            </w:r>
            <w:r>
              <w:rPr>
                <w:spacing w:val="-6"/>
                <w:sz w:val="17"/>
                <w:szCs w:val="17"/>
              </w:rPr>
              <w:t xml:space="preserve"> </w:t>
            </w:r>
            <w:r>
              <w:rPr>
                <w:spacing w:val="-1"/>
                <w:sz w:val="17"/>
                <w:szCs w:val="17"/>
              </w:rPr>
              <w:t>making</w:t>
            </w:r>
          </w:p>
        </w:tc>
        <w:tc>
          <w:tcPr>
            <w:tcW w:w="1291"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8417.20,</w:t>
            </w:r>
            <w:r>
              <w:rPr>
                <w:spacing w:val="-13"/>
                <w:sz w:val="17"/>
                <w:szCs w:val="17"/>
              </w:rPr>
              <w:t xml:space="preserve"> </w:t>
            </w:r>
            <w:r>
              <w:rPr>
                <w:spacing w:val="-1"/>
                <w:sz w:val="17"/>
                <w:szCs w:val="17"/>
              </w:rPr>
              <w:t>8419.81</w:t>
            </w:r>
          </w:p>
        </w:tc>
        <w:tc>
          <w:tcPr>
            <w:tcW w:w="737"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44515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2825</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hot</w:t>
            </w:r>
            <w:r>
              <w:rPr>
                <w:spacing w:val="-3"/>
                <w:sz w:val="17"/>
                <w:szCs w:val="17"/>
              </w:rPr>
              <w:t xml:space="preserve"> </w:t>
            </w:r>
            <w:r>
              <w:rPr>
                <w:spacing w:val="-1"/>
                <w:sz w:val="17"/>
                <w:szCs w:val="17"/>
              </w:rPr>
              <w:t>drinks</w:t>
            </w:r>
            <w:r>
              <w:rPr>
                <w:spacing w:val="-3"/>
                <w:sz w:val="17"/>
                <w:szCs w:val="17"/>
              </w:rPr>
              <w:t xml:space="preserve"> </w:t>
            </w:r>
            <w:r>
              <w:rPr>
                <w:spacing w:val="-2"/>
                <w:sz w:val="17"/>
                <w:szCs w:val="17"/>
              </w:rPr>
              <w:t>or</w:t>
            </w:r>
            <w:r>
              <w:rPr>
                <w:spacing w:val="-5"/>
                <w:sz w:val="17"/>
                <w:szCs w:val="17"/>
              </w:rPr>
              <w:t xml:space="preserve"> </w:t>
            </w:r>
            <w:r>
              <w:rPr>
                <w:spacing w:val="-1"/>
                <w:sz w:val="17"/>
                <w:szCs w:val="17"/>
              </w:rPr>
              <w:t>for</w:t>
            </w:r>
            <w:r>
              <w:rPr>
                <w:spacing w:val="-3"/>
                <w:sz w:val="17"/>
                <w:szCs w:val="17"/>
              </w:rPr>
              <w:t xml:space="preserve"> </w:t>
            </w:r>
            <w:r>
              <w:rPr>
                <w:spacing w:val="-1"/>
                <w:sz w:val="17"/>
                <w:szCs w:val="17"/>
              </w:rPr>
              <w:t>cooking</w:t>
            </w:r>
            <w:r>
              <w:rPr>
                <w:spacing w:val="-6"/>
                <w:sz w:val="17"/>
                <w:szCs w:val="17"/>
              </w:rPr>
              <w:t xml:space="preserve"> </w:t>
            </w:r>
            <w:r>
              <w:rPr>
                <w:spacing w:val="-1"/>
                <w:sz w:val="17"/>
                <w:szCs w:val="17"/>
              </w:rPr>
              <w:t>or</w:t>
            </w:r>
            <w:r>
              <w:rPr>
                <w:spacing w:val="-3"/>
                <w:sz w:val="17"/>
                <w:szCs w:val="17"/>
              </w:rPr>
              <w:t xml:space="preserve"> </w:t>
            </w:r>
            <w:r>
              <w:rPr>
                <w:spacing w:val="-1"/>
                <w:sz w:val="17"/>
                <w:szCs w:val="17"/>
              </w:rPr>
              <w:t>heating</w:t>
            </w:r>
            <w:r>
              <w:rPr>
                <w:spacing w:val="-4"/>
                <w:sz w:val="17"/>
                <w:szCs w:val="17"/>
              </w:rPr>
              <w:t xml:space="preserve"> </w:t>
            </w:r>
            <w:r>
              <w:rPr>
                <w:spacing w:val="-1"/>
                <w:sz w:val="17"/>
                <w:szCs w:val="17"/>
              </w:rPr>
              <w:t>food,</w:t>
            </w:r>
            <w:r>
              <w:rPr>
                <w:spacing w:val="-3"/>
                <w:sz w:val="17"/>
                <w:szCs w:val="17"/>
              </w:rPr>
              <w:t xml:space="preserve"> </w:t>
            </w:r>
            <w:r>
              <w:rPr>
                <w:spacing w:val="-1"/>
                <w:sz w:val="17"/>
                <w:szCs w:val="17"/>
              </w:rPr>
              <w:t>except</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domestic</w:t>
            </w:r>
            <w:r>
              <w:rPr>
                <w:spacing w:val="-8"/>
                <w:sz w:val="17"/>
                <w:szCs w:val="17"/>
              </w:rPr>
              <w:t xml:space="preserve"> </w:t>
            </w:r>
            <w:r>
              <w:rPr>
                <w:spacing w:val="-1"/>
                <w:sz w:val="17"/>
                <w:szCs w:val="17"/>
              </w:rPr>
              <w:t>type</w:t>
            </w:r>
            <w:r>
              <w:rPr>
                <w:spacing w:val="-6"/>
                <w:sz w:val="17"/>
                <w:szCs w:val="17"/>
              </w:rPr>
              <w:t xml:space="preserve"> </w:t>
            </w:r>
            <w:r>
              <w:rPr>
                <w:spacing w:val="-1"/>
                <w:sz w:val="17"/>
                <w:szCs w:val="17"/>
              </w:rPr>
              <w:t>machines</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44516</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Machinery</w:t>
            </w:r>
            <w:r>
              <w:rPr>
                <w:spacing w:val="-8"/>
                <w:sz w:val="17"/>
                <w:szCs w:val="17"/>
              </w:rPr>
              <w:t xml:space="preserve"> </w:t>
            </w:r>
            <w:proofErr w:type="spellStart"/>
            <w:r>
              <w:rPr>
                <w:spacing w:val="-1"/>
                <w:sz w:val="17"/>
                <w:szCs w:val="17"/>
              </w:rPr>
              <w:t>n.e.c.</w:t>
            </w:r>
            <w:proofErr w:type="spellEnd"/>
            <w:r>
              <w:rPr>
                <w:spacing w:val="-5"/>
                <w:sz w:val="17"/>
                <w:szCs w:val="17"/>
              </w:rPr>
              <w:t xml:space="preserve"> </w:t>
            </w:r>
            <w:r>
              <w:rPr>
                <w:spacing w:val="-1"/>
                <w:sz w:val="17"/>
                <w:szCs w:val="17"/>
              </w:rPr>
              <w:t>for the</w:t>
            </w:r>
            <w:r>
              <w:rPr>
                <w:spacing w:val="-5"/>
                <w:sz w:val="17"/>
                <w:szCs w:val="17"/>
              </w:rPr>
              <w:t xml:space="preserve"> </w:t>
            </w:r>
            <w:r>
              <w:rPr>
                <w:spacing w:val="-1"/>
                <w:sz w:val="17"/>
                <w:szCs w:val="17"/>
              </w:rPr>
              <w:t>industrial</w:t>
            </w:r>
            <w:r>
              <w:rPr>
                <w:spacing w:val="-6"/>
                <w:sz w:val="17"/>
                <w:szCs w:val="17"/>
              </w:rPr>
              <w:t xml:space="preserve"> </w:t>
            </w:r>
            <w:r>
              <w:rPr>
                <w:spacing w:val="-1"/>
                <w:sz w:val="17"/>
                <w:szCs w:val="17"/>
              </w:rPr>
              <w:t>preparation</w:t>
            </w:r>
            <w:r>
              <w:rPr>
                <w:spacing w:val="-8"/>
                <w:sz w:val="17"/>
                <w:szCs w:val="17"/>
              </w:rPr>
              <w:t xml:space="preserve"> </w:t>
            </w:r>
            <w:r>
              <w:rPr>
                <w:spacing w:val="-1"/>
                <w:sz w:val="17"/>
                <w:szCs w:val="17"/>
              </w:rPr>
              <w:t>or</w:t>
            </w:r>
          </w:p>
        </w:tc>
        <w:tc>
          <w:tcPr>
            <w:tcW w:w="1291"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8438.10</w:t>
            </w:r>
            <w:r>
              <w:rPr>
                <w:spacing w:val="-8"/>
                <w:sz w:val="17"/>
                <w:szCs w:val="17"/>
              </w:rPr>
              <w:t xml:space="preserve"> </w:t>
            </w:r>
            <w:r>
              <w:rPr>
                <w:sz w:val="17"/>
                <w:szCs w:val="17"/>
              </w:rPr>
              <w:t>-</w:t>
            </w:r>
            <w:r>
              <w:rPr>
                <w:spacing w:val="-3"/>
                <w:sz w:val="17"/>
                <w:szCs w:val="17"/>
              </w:rPr>
              <w:t xml:space="preserve"> </w:t>
            </w:r>
            <w:r>
              <w:rPr>
                <w:spacing w:val="-1"/>
                <w:sz w:val="17"/>
                <w:szCs w:val="17"/>
              </w:rPr>
              <w:t>.80,</w:t>
            </w:r>
          </w:p>
        </w:tc>
        <w:tc>
          <w:tcPr>
            <w:tcW w:w="737"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44516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2825</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manufacture</w:t>
            </w:r>
            <w:r>
              <w:rPr>
                <w:spacing w:val="-5"/>
                <w:sz w:val="17"/>
                <w:szCs w:val="17"/>
              </w:rPr>
              <w:t xml:space="preserve"> </w:t>
            </w:r>
            <w:r>
              <w:rPr>
                <w:spacing w:val="-3"/>
                <w:sz w:val="17"/>
                <w:szCs w:val="17"/>
              </w:rPr>
              <w:t>of</w:t>
            </w:r>
            <w:r>
              <w:rPr>
                <w:spacing w:val="-2"/>
                <w:sz w:val="17"/>
                <w:szCs w:val="17"/>
              </w:rPr>
              <w:t xml:space="preserve"> </w:t>
            </w:r>
            <w:r>
              <w:rPr>
                <w:spacing w:val="-1"/>
                <w:sz w:val="17"/>
                <w:szCs w:val="17"/>
              </w:rPr>
              <w:t>food</w:t>
            </w:r>
            <w:r>
              <w:rPr>
                <w:spacing w:val="-7"/>
                <w:sz w:val="17"/>
                <w:szCs w:val="17"/>
              </w:rPr>
              <w:t xml:space="preserve"> </w:t>
            </w:r>
            <w:r>
              <w:rPr>
                <w:spacing w:val="-1"/>
                <w:sz w:val="17"/>
                <w:szCs w:val="17"/>
              </w:rPr>
              <w:t>or drink</w:t>
            </w:r>
            <w:r>
              <w:rPr>
                <w:spacing w:val="-6"/>
                <w:sz w:val="17"/>
                <w:szCs w:val="17"/>
              </w:rPr>
              <w:t xml:space="preserve"> </w:t>
            </w:r>
            <w:r>
              <w:rPr>
                <w:spacing w:val="-1"/>
                <w:sz w:val="17"/>
                <w:szCs w:val="17"/>
              </w:rPr>
              <w:t>(including</w:t>
            </w:r>
            <w:r>
              <w:rPr>
                <w:spacing w:val="-7"/>
                <w:sz w:val="17"/>
                <w:szCs w:val="17"/>
              </w:rPr>
              <w:t xml:space="preserve"> </w:t>
            </w:r>
            <w:r>
              <w:rPr>
                <w:sz w:val="17"/>
                <w:szCs w:val="17"/>
              </w:rPr>
              <w:t>fats</w:t>
            </w:r>
            <w:r>
              <w:rPr>
                <w:spacing w:val="-5"/>
                <w:sz w:val="17"/>
                <w:szCs w:val="17"/>
              </w:rPr>
              <w:t xml:space="preserve"> </w:t>
            </w:r>
            <w:r>
              <w:rPr>
                <w:spacing w:val="-2"/>
                <w:sz w:val="17"/>
                <w:szCs w:val="17"/>
              </w:rPr>
              <w:t>or</w:t>
            </w:r>
          </w:p>
        </w:tc>
        <w:tc>
          <w:tcPr>
            <w:tcW w:w="1291" w:type="dxa"/>
            <w:tcBorders>
              <w:top w:val="nil"/>
              <w:left w:val="nil"/>
              <w:bottom w:val="nil"/>
              <w:right w:val="nil"/>
            </w:tcBorders>
          </w:tcPr>
          <w:p w:rsidR="00505048" w:rsidRDefault="005A0742">
            <w:pPr>
              <w:pStyle w:val="TableParagraph"/>
              <w:kinsoku w:val="0"/>
              <w:overflowPunct w:val="0"/>
              <w:spacing w:line="186" w:lineRule="exact"/>
              <w:ind w:left="33"/>
            </w:pPr>
            <w:r>
              <w:rPr>
                <w:spacing w:val="-1"/>
                <w:sz w:val="17"/>
                <w:szCs w:val="17"/>
              </w:rPr>
              <w:t>8479.20</w:t>
            </w:r>
          </w:p>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oils)</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44517</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Machinery</w:t>
            </w:r>
            <w:r>
              <w:rPr>
                <w:spacing w:val="-10"/>
                <w:sz w:val="17"/>
                <w:szCs w:val="17"/>
              </w:rPr>
              <w:t xml:space="preserve"> </w:t>
            </w:r>
            <w:proofErr w:type="spellStart"/>
            <w:r>
              <w:rPr>
                <w:spacing w:val="-1"/>
                <w:sz w:val="17"/>
                <w:szCs w:val="17"/>
              </w:rPr>
              <w:t>n.e.c.</w:t>
            </w:r>
            <w:proofErr w:type="spellEnd"/>
            <w:r>
              <w:rPr>
                <w:spacing w:val="-5"/>
                <w:sz w:val="17"/>
                <w:szCs w:val="17"/>
              </w:rPr>
              <w:t xml:space="preserve"> </w:t>
            </w:r>
            <w:r>
              <w:rPr>
                <w:spacing w:val="-1"/>
                <w:sz w:val="17"/>
                <w:szCs w:val="17"/>
              </w:rPr>
              <w:t>for</w:t>
            </w:r>
            <w:r>
              <w:rPr>
                <w:spacing w:val="-5"/>
                <w:sz w:val="17"/>
                <w:szCs w:val="17"/>
              </w:rPr>
              <w:t xml:space="preserve"> </w:t>
            </w:r>
            <w:r>
              <w:rPr>
                <w:spacing w:val="-1"/>
                <w:sz w:val="17"/>
                <w:szCs w:val="17"/>
              </w:rPr>
              <w:t>processing</w:t>
            </w:r>
            <w:r>
              <w:rPr>
                <w:spacing w:val="-9"/>
                <w:sz w:val="17"/>
                <w:szCs w:val="17"/>
              </w:rPr>
              <w:t xml:space="preserve"> </w:t>
            </w:r>
            <w:r>
              <w:rPr>
                <w:spacing w:val="-1"/>
                <w:sz w:val="17"/>
                <w:szCs w:val="17"/>
              </w:rPr>
              <w:t>tobacco</w:t>
            </w:r>
          </w:p>
        </w:tc>
        <w:tc>
          <w:tcPr>
            <w:tcW w:w="1291"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8478.10</w:t>
            </w:r>
          </w:p>
        </w:tc>
        <w:tc>
          <w:tcPr>
            <w:tcW w:w="737"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44517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2825</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44518</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Dryers</w:t>
            </w:r>
            <w:r>
              <w:rPr>
                <w:spacing w:val="-8"/>
                <w:sz w:val="17"/>
                <w:szCs w:val="17"/>
              </w:rPr>
              <w:t xml:space="preserve"> </w:t>
            </w:r>
            <w:r>
              <w:rPr>
                <w:spacing w:val="-1"/>
                <w:sz w:val="17"/>
                <w:szCs w:val="17"/>
              </w:rPr>
              <w:t>for</w:t>
            </w:r>
            <w:r>
              <w:rPr>
                <w:spacing w:val="-5"/>
                <w:sz w:val="17"/>
                <w:szCs w:val="17"/>
              </w:rPr>
              <w:t xml:space="preserve"> </w:t>
            </w:r>
            <w:r>
              <w:rPr>
                <w:spacing w:val="-1"/>
                <w:sz w:val="17"/>
                <w:szCs w:val="17"/>
              </w:rPr>
              <w:t>agricultural</w:t>
            </w:r>
            <w:r>
              <w:rPr>
                <w:spacing w:val="-8"/>
                <w:sz w:val="17"/>
                <w:szCs w:val="17"/>
              </w:rPr>
              <w:t xml:space="preserve"> </w:t>
            </w:r>
            <w:r>
              <w:rPr>
                <w:spacing w:val="-1"/>
                <w:sz w:val="17"/>
                <w:szCs w:val="17"/>
              </w:rPr>
              <w:t>products</w:t>
            </w:r>
          </w:p>
        </w:tc>
        <w:tc>
          <w:tcPr>
            <w:tcW w:w="1291"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8419.31</w:t>
            </w:r>
          </w:p>
        </w:tc>
        <w:tc>
          <w:tcPr>
            <w:tcW w:w="737"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44518</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2825</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4452</w:t>
            </w:r>
          </w:p>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w:t>
            </w:r>
            <w:r>
              <w:rPr>
                <w:spacing w:val="-2"/>
                <w:sz w:val="17"/>
                <w:szCs w:val="17"/>
              </w:rPr>
              <w:t xml:space="preserve"> </w:t>
            </w:r>
            <w:r>
              <w:rPr>
                <w:spacing w:val="-1"/>
                <w:sz w:val="17"/>
                <w:szCs w:val="17"/>
              </w:rPr>
              <w:t>class</w:t>
            </w:r>
            <w:r>
              <w:rPr>
                <w:spacing w:val="1"/>
                <w:sz w:val="17"/>
                <w:szCs w:val="17"/>
              </w:rPr>
              <w:t xml:space="preserve"> </w:t>
            </w:r>
            <w:r>
              <w:rPr>
                <w:spacing w:val="-1"/>
                <w:sz w:val="17"/>
                <w:szCs w:val="17"/>
              </w:rPr>
              <w:t>4451</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44522</w:t>
            </w:r>
          </w:p>
        </w:tc>
        <w:tc>
          <w:tcPr>
            <w:tcW w:w="366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machines</w:t>
            </w:r>
            <w:r>
              <w:rPr>
                <w:spacing w:val="-6"/>
                <w:sz w:val="17"/>
                <w:szCs w:val="17"/>
              </w:rPr>
              <w:t xml:space="preserve"> </w:t>
            </w:r>
            <w:r>
              <w:rPr>
                <w:spacing w:val="-1"/>
                <w:sz w:val="17"/>
                <w:szCs w:val="17"/>
              </w:rPr>
              <w:t>for</w:t>
            </w:r>
            <w:r>
              <w:rPr>
                <w:spacing w:val="-5"/>
                <w:sz w:val="17"/>
                <w:szCs w:val="17"/>
              </w:rPr>
              <w:t xml:space="preserve"> </w:t>
            </w:r>
            <w:r>
              <w:rPr>
                <w:spacing w:val="-1"/>
                <w:sz w:val="17"/>
                <w:szCs w:val="17"/>
              </w:rPr>
              <w:t>cleaning,</w:t>
            </w:r>
            <w:r>
              <w:rPr>
                <w:spacing w:val="-5"/>
                <w:sz w:val="17"/>
                <w:szCs w:val="17"/>
              </w:rPr>
              <w:t xml:space="preserve"> </w:t>
            </w:r>
            <w:r>
              <w:rPr>
                <w:spacing w:val="-1"/>
                <w:sz w:val="17"/>
                <w:szCs w:val="17"/>
              </w:rPr>
              <w:t>sorting</w:t>
            </w:r>
            <w:r>
              <w:rPr>
                <w:spacing w:val="-6"/>
                <w:sz w:val="17"/>
                <w:szCs w:val="17"/>
              </w:rPr>
              <w:t xml:space="preserve"> </w:t>
            </w:r>
            <w:r>
              <w:rPr>
                <w:spacing w:val="-1"/>
                <w:sz w:val="17"/>
                <w:szCs w:val="17"/>
              </w:rPr>
              <w:t>or</w:t>
            </w:r>
            <w:r>
              <w:rPr>
                <w:spacing w:val="-3"/>
                <w:sz w:val="17"/>
                <w:szCs w:val="17"/>
              </w:rPr>
              <w:t xml:space="preserve"> </w:t>
            </w:r>
            <w:r>
              <w:rPr>
                <w:spacing w:val="-2"/>
                <w:sz w:val="17"/>
                <w:szCs w:val="17"/>
              </w:rPr>
              <w:t>grading</w:t>
            </w:r>
          </w:p>
        </w:tc>
        <w:tc>
          <w:tcPr>
            <w:tcW w:w="1291" w:type="dxa"/>
            <w:tcBorders>
              <w:top w:val="nil"/>
              <w:left w:val="nil"/>
              <w:bottom w:val="nil"/>
              <w:right w:val="nil"/>
            </w:tcBorders>
          </w:tcPr>
          <w:p w:rsidR="00505048" w:rsidRDefault="005A0742">
            <w:pPr>
              <w:pStyle w:val="TableParagraph"/>
              <w:kinsoku w:val="0"/>
              <w:overflowPunct w:val="0"/>
              <w:spacing w:before="3"/>
              <w:ind w:left="33"/>
            </w:pPr>
            <w:r>
              <w:rPr>
                <w:spacing w:val="-1"/>
                <w:sz w:val="17"/>
                <w:szCs w:val="17"/>
              </w:rPr>
              <w:t>8437.90,</w:t>
            </w:r>
            <w:r>
              <w:rPr>
                <w:spacing w:val="-13"/>
                <w:sz w:val="17"/>
                <w:szCs w:val="17"/>
              </w:rPr>
              <w:t xml:space="preserve"> </w:t>
            </w:r>
            <w:r>
              <w:rPr>
                <w:spacing w:val="-1"/>
                <w:sz w:val="17"/>
                <w:szCs w:val="17"/>
              </w:rPr>
              <w:t>8438.90</w:t>
            </w:r>
          </w:p>
        </w:tc>
        <w:tc>
          <w:tcPr>
            <w:tcW w:w="737" w:type="dxa"/>
            <w:tcBorders>
              <w:top w:val="nil"/>
              <w:left w:val="nil"/>
              <w:bottom w:val="nil"/>
              <w:right w:val="nil"/>
            </w:tcBorders>
          </w:tcPr>
          <w:p w:rsidR="00505048" w:rsidRDefault="005A0742">
            <w:pPr>
              <w:pStyle w:val="TableParagraph"/>
              <w:kinsoku w:val="0"/>
              <w:overflowPunct w:val="0"/>
              <w:spacing w:before="3"/>
              <w:ind w:left="70"/>
            </w:pPr>
            <w:r>
              <w:rPr>
                <w:sz w:val="17"/>
                <w:szCs w:val="17"/>
              </w:rPr>
              <w:t>44522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2825</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seed,</w:t>
            </w:r>
            <w:r>
              <w:rPr>
                <w:spacing w:val="-5"/>
                <w:sz w:val="17"/>
                <w:szCs w:val="17"/>
              </w:rPr>
              <w:t xml:space="preserve"> </w:t>
            </w:r>
            <w:r>
              <w:rPr>
                <w:sz w:val="17"/>
                <w:szCs w:val="17"/>
              </w:rPr>
              <w:t>grain</w:t>
            </w:r>
            <w:r>
              <w:rPr>
                <w:spacing w:val="-6"/>
                <w:sz w:val="17"/>
                <w:szCs w:val="17"/>
              </w:rPr>
              <w:t xml:space="preserve"> </w:t>
            </w:r>
            <w:r>
              <w:rPr>
                <w:spacing w:val="-2"/>
                <w:sz w:val="17"/>
                <w:szCs w:val="17"/>
              </w:rPr>
              <w:t>or</w:t>
            </w:r>
            <w:r>
              <w:rPr>
                <w:spacing w:val="-1"/>
                <w:sz w:val="17"/>
                <w:szCs w:val="17"/>
              </w:rPr>
              <w:t xml:space="preserve"> dried</w:t>
            </w:r>
            <w:r>
              <w:rPr>
                <w:spacing w:val="-8"/>
                <w:sz w:val="17"/>
                <w:szCs w:val="17"/>
              </w:rPr>
              <w:t xml:space="preserve"> </w:t>
            </w:r>
            <w:r>
              <w:rPr>
                <w:spacing w:val="-1"/>
                <w:sz w:val="17"/>
                <w:szCs w:val="17"/>
              </w:rPr>
              <w:t>leguminous</w:t>
            </w:r>
            <w:r>
              <w:rPr>
                <w:spacing w:val="-4"/>
                <w:sz w:val="17"/>
                <w:szCs w:val="17"/>
              </w:rPr>
              <w:t xml:space="preserve"> </w:t>
            </w:r>
            <w:r>
              <w:rPr>
                <w:spacing w:val="-1"/>
                <w:sz w:val="17"/>
                <w:szCs w:val="17"/>
              </w:rPr>
              <w:t>vegetables;</w:t>
            </w:r>
            <w:r>
              <w:rPr>
                <w:spacing w:val="-6"/>
                <w:sz w:val="17"/>
                <w:szCs w:val="17"/>
              </w:rPr>
              <w:t xml:space="preserve"> </w:t>
            </w:r>
            <w:r>
              <w:rPr>
                <w:spacing w:val="-1"/>
                <w:sz w:val="17"/>
                <w:szCs w:val="17"/>
              </w:rPr>
              <w:t>parts</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r>
              <w:rPr>
                <w:spacing w:val="-5"/>
                <w:sz w:val="17"/>
                <w:szCs w:val="17"/>
              </w:rPr>
              <w:t xml:space="preserve"> </w:t>
            </w:r>
            <w:r>
              <w:rPr>
                <w:sz w:val="17"/>
                <w:szCs w:val="17"/>
              </w:rPr>
              <w:t>for</w:t>
            </w:r>
            <w:r>
              <w:rPr>
                <w:spacing w:val="-5"/>
                <w:sz w:val="17"/>
                <w:szCs w:val="17"/>
              </w:rPr>
              <w:t xml:space="preserve"> </w:t>
            </w:r>
            <w:r>
              <w:rPr>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 xml:space="preserve">of </w:t>
            </w:r>
            <w:r>
              <w:rPr>
                <w:spacing w:val="-1"/>
                <w:sz w:val="17"/>
                <w:szCs w:val="17"/>
              </w:rPr>
              <w:t>subclasses</w:t>
            </w:r>
            <w:r>
              <w:rPr>
                <w:spacing w:val="-5"/>
                <w:sz w:val="17"/>
                <w:szCs w:val="17"/>
              </w:rPr>
              <w:t xml:space="preserve"> </w:t>
            </w:r>
            <w:r>
              <w:rPr>
                <w:sz w:val="17"/>
                <w:szCs w:val="17"/>
              </w:rPr>
              <w:t>44513</w:t>
            </w:r>
            <w:r>
              <w:rPr>
                <w:spacing w:val="-5"/>
                <w:sz w:val="17"/>
                <w:szCs w:val="17"/>
              </w:rPr>
              <w:t xml:space="preserve"> </w:t>
            </w:r>
            <w:r>
              <w:rPr>
                <w:spacing w:val="-1"/>
                <w:sz w:val="17"/>
                <w:szCs w:val="17"/>
              </w:rPr>
              <w:t>and</w:t>
            </w:r>
            <w:r>
              <w:rPr>
                <w:spacing w:val="-5"/>
                <w:sz w:val="17"/>
                <w:szCs w:val="17"/>
              </w:rPr>
              <w:t xml:space="preserve"> </w:t>
            </w:r>
            <w:r>
              <w:rPr>
                <w:spacing w:val="-1"/>
                <w:sz w:val="17"/>
                <w:szCs w:val="17"/>
              </w:rPr>
              <w:t>44516</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44523</w:t>
            </w:r>
          </w:p>
        </w:tc>
        <w:tc>
          <w:tcPr>
            <w:tcW w:w="366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proofErr w:type="spellStart"/>
            <w:r>
              <w:rPr>
                <w:spacing w:val="-1"/>
                <w:sz w:val="17"/>
                <w:szCs w:val="17"/>
              </w:rPr>
              <w:t>n.e.c.</w:t>
            </w:r>
            <w:proofErr w:type="spellEnd"/>
            <w:r>
              <w:rPr>
                <w:spacing w:val="-6"/>
                <w:sz w:val="17"/>
                <w:szCs w:val="17"/>
              </w:rPr>
              <w:t xml:space="preserve"> </w:t>
            </w:r>
            <w:r>
              <w:rPr>
                <w:spacing w:val="-2"/>
                <w:sz w:val="17"/>
                <w:szCs w:val="17"/>
              </w:rPr>
              <w:t>of</w:t>
            </w:r>
            <w:r>
              <w:rPr>
                <w:spacing w:val="-1"/>
                <w:sz w:val="17"/>
                <w:szCs w:val="17"/>
              </w:rPr>
              <w:t xml:space="preserve"> machinery</w:t>
            </w:r>
            <w:r>
              <w:rPr>
                <w:spacing w:val="-8"/>
                <w:sz w:val="17"/>
                <w:szCs w:val="17"/>
              </w:rPr>
              <w:t xml:space="preserve"> </w:t>
            </w:r>
            <w:r>
              <w:rPr>
                <w:sz w:val="17"/>
                <w:szCs w:val="17"/>
              </w:rPr>
              <w:t>for</w:t>
            </w:r>
            <w:r>
              <w:rPr>
                <w:spacing w:val="-6"/>
                <w:sz w:val="17"/>
                <w:szCs w:val="17"/>
              </w:rPr>
              <w:t xml:space="preserve"> </w:t>
            </w:r>
            <w:r>
              <w:rPr>
                <w:spacing w:val="-1"/>
                <w:sz w:val="17"/>
                <w:szCs w:val="17"/>
              </w:rPr>
              <w:t>processing</w:t>
            </w:r>
            <w:r>
              <w:rPr>
                <w:spacing w:val="-6"/>
                <w:sz w:val="17"/>
                <w:szCs w:val="17"/>
              </w:rPr>
              <w:t xml:space="preserve"> </w:t>
            </w:r>
            <w:r>
              <w:rPr>
                <w:spacing w:val="-1"/>
                <w:sz w:val="17"/>
                <w:szCs w:val="17"/>
              </w:rPr>
              <w:t>tobacco</w:t>
            </w:r>
          </w:p>
        </w:tc>
        <w:tc>
          <w:tcPr>
            <w:tcW w:w="1291" w:type="dxa"/>
            <w:tcBorders>
              <w:top w:val="nil"/>
              <w:left w:val="nil"/>
              <w:bottom w:val="nil"/>
              <w:right w:val="nil"/>
            </w:tcBorders>
          </w:tcPr>
          <w:p w:rsidR="00505048" w:rsidRDefault="005A0742">
            <w:pPr>
              <w:pStyle w:val="TableParagraph"/>
              <w:kinsoku w:val="0"/>
              <w:overflowPunct w:val="0"/>
              <w:spacing w:before="4"/>
              <w:ind w:left="33"/>
            </w:pPr>
            <w:r>
              <w:rPr>
                <w:spacing w:val="-1"/>
                <w:sz w:val="17"/>
                <w:szCs w:val="17"/>
              </w:rPr>
              <w:t>8478.90</w:t>
            </w:r>
          </w:p>
        </w:tc>
        <w:tc>
          <w:tcPr>
            <w:tcW w:w="737" w:type="dxa"/>
            <w:tcBorders>
              <w:top w:val="nil"/>
              <w:left w:val="nil"/>
              <w:bottom w:val="nil"/>
              <w:right w:val="nil"/>
            </w:tcBorders>
          </w:tcPr>
          <w:p w:rsidR="00505048" w:rsidRDefault="005A0742">
            <w:pPr>
              <w:pStyle w:val="TableParagraph"/>
              <w:kinsoku w:val="0"/>
              <w:overflowPunct w:val="0"/>
              <w:spacing w:before="4"/>
              <w:ind w:left="70"/>
            </w:pPr>
            <w:r>
              <w:rPr>
                <w:sz w:val="17"/>
                <w:szCs w:val="17"/>
              </w:rPr>
              <w:t>44523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2825</w:t>
            </w:r>
          </w:p>
        </w:tc>
      </w:tr>
      <w:tr w:rsidR="00505048">
        <w:trPr>
          <w:trHeight w:hRule="exact" w:val="209"/>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446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Machinery</w:t>
            </w:r>
            <w:r>
              <w:rPr>
                <w:b/>
                <w:bCs/>
                <w:spacing w:val="-9"/>
                <w:sz w:val="17"/>
                <w:szCs w:val="17"/>
              </w:rPr>
              <w:t xml:space="preserve"> </w:t>
            </w:r>
            <w:r>
              <w:rPr>
                <w:b/>
                <w:bCs/>
                <w:spacing w:val="-1"/>
                <w:sz w:val="17"/>
                <w:szCs w:val="17"/>
              </w:rPr>
              <w:t>for</w:t>
            </w:r>
            <w:r>
              <w:rPr>
                <w:b/>
                <w:bCs/>
                <w:spacing w:val="-6"/>
                <w:sz w:val="17"/>
                <w:szCs w:val="17"/>
              </w:rPr>
              <w:t xml:space="preserve"> </w:t>
            </w:r>
            <w:r>
              <w:rPr>
                <w:b/>
                <w:bCs/>
                <w:sz w:val="17"/>
                <w:szCs w:val="17"/>
              </w:rPr>
              <w:t>textile,</w:t>
            </w:r>
            <w:r>
              <w:rPr>
                <w:b/>
                <w:bCs/>
                <w:spacing w:val="-9"/>
                <w:sz w:val="17"/>
                <w:szCs w:val="17"/>
              </w:rPr>
              <w:t xml:space="preserve"> </w:t>
            </w:r>
            <w:r>
              <w:rPr>
                <w:b/>
                <w:bCs/>
                <w:spacing w:val="-1"/>
                <w:sz w:val="17"/>
                <w:szCs w:val="17"/>
              </w:rPr>
              <w:t>apparel</w:t>
            </w:r>
            <w:r>
              <w:rPr>
                <w:b/>
                <w:bCs/>
                <w:spacing w:val="-7"/>
                <w:sz w:val="17"/>
                <w:szCs w:val="17"/>
              </w:rPr>
              <w:t xml:space="preserve"> </w:t>
            </w:r>
            <w:r>
              <w:rPr>
                <w:b/>
                <w:bCs/>
                <w:spacing w:val="-1"/>
                <w:sz w:val="17"/>
                <w:szCs w:val="17"/>
              </w:rPr>
              <w:t>and</w:t>
            </w:r>
            <w:r>
              <w:rPr>
                <w:b/>
                <w:bCs/>
                <w:spacing w:val="-9"/>
                <w:sz w:val="17"/>
                <w:szCs w:val="17"/>
              </w:rPr>
              <w:t xml:space="preserve"> </w:t>
            </w:r>
            <w:r>
              <w:rPr>
                <w:b/>
                <w:bCs/>
                <w:sz w:val="17"/>
                <w:szCs w:val="17"/>
              </w:rPr>
              <w:t>leather</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production,</w:t>
            </w:r>
            <w:r>
              <w:rPr>
                <w:b/>
                <w:bCs/>
                <w:spacing w:val="-7"/>
                <w:sz w:val="17"/>
                <w:szCs w:val="17"/>
              </w:rPr>
              <w:t xml:space="preserve"> </w:t>
            </w:r>
            <w:r>
              <w:rPr>
                <w:b/>
                <w:bCs/>
                <w:spacing w:val="-1"/>
                <w:sz w:val="17"/>
                <w:szCs w:val="17"/>
              </w:rPr>
              <w:t>and</w:t>
            </w:r>
            <w:r>
              <w:rPr>
                <w:b/>
                <w:bCs/>
                <w:spacing w:val="-9"/>
                <w:sz w:val="17"/>
                <w:szCs w:val="17"/>
              </w:rPr>
              <w:t xml:space="preserve"> </w:t>
            </w:r>
            <w:r>
              <w:rPr>
                <w:b/>
                <w:bCs/>
                <w:spacing w:val="-1"/>
                <w:sz w:val="17"/>
                <w:szCs w:val="17"/>
              </w:rPr>
              <w:t>parts</w:t>
            </w:r>
            <w:r>
              <w:rPr>
                <w:b/>
                <w:bCs/>
                <w:spacing w:val="-8"/>
                <w:sz w:val="17"/>
                <w:szCs w:val="17"/>
              </w:rPr>
              <w:t xml:space="preserve"> </w:t>
            </w:r>
            <w:r>
              <w:rPr>
                <w:b/>
                <w:bCs/>
                <w:spacing w:val="-1"/>
                <w:sz w:val="17"/>
                <w:szCs w:val="17"/>
              </w:rPr>
              <w:t>thereof</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4461</w:t>
            </w:r>
          </w:p>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Machinery</w:t>
            </w:r>
            <w:r>
              <w:rPr>
                <w:spacing w:val="-9"/>
                <w:sz w:val="17"/>
                <w:szCs w:val="17"/>
              </w:rPr>
              <w:t xml:space="preserve"> </w:t>
            </w:r>
            <w:r>
              <w:rPr>
                <w:sz w:val="17"/>
                <w:szCs w:val="17"/>
              </w:rPr>
              <w:t>for</w:t>
            </w:r>
            <w:r>
              <w:rPr>
                <w:spacing w:val="-7"/>
                <w:sz w:val="17"/>
                <w:szCs w:val="17"/>
              </w:rPr>
              <w:t xml:space="preserve"> </w:t>
            </w:r>
            <w:r>
              <w:rPr>
                <w:spacing w:val="-1"/>
                <w:sz w:val="17"/>
                <w:szCs w:val="17"/>
              </w:rPr>
              <w:t>preparing,</w:t>
            </w:r>
            <w:r>
              <w:rPr>
                <w:spacing w:val="-6"/>
                <w:sz w:val="17"/>
                <w:szCs w:val="17"/>
              </w:rPr>
              <w:t xml:space="preserve"> </w:t>
            </w:r>
            <w:r>
              <w:rPr>
                <w:spacing w:val="-1"/>
                <w:sz w:val="17"/>
                <w:szCs w:val="17"/>
              </w:rPr>
              <w:t>spinning,</w:t>
            </w:r>
            <w:r>
              <w:rPr>
                <w:spacing w:val="-5"/>
                <w:sz w:val="17"/>
                <w:szCs w:val="17"/>
              </w:rPr>
              <w:t xml:space="preserve"> </w:t>
            </w:r>
            <w:r>
              <w:rPr>
                <w:spacing w:val="-1"/>
                <w:sz w:val="17"/>
                <w:szCs w:val="17"/>
              </w:rPr>
              <w:t>weaving</w:t>
            </w:r>
            <w:r>
              <w:rPr>
                <w:spacing w:val="-7"/>
                <w:sz w:val="17"/>
                <w:szCs w:val="17"/>
              </w:rPr>
              <w:t xml:space="preserve"> </w:t>
            </w:r>
            <w:r>
              <w:rPr>
                <w:sz w:val="17"/>
                <w:szCs w:val="17"/>
              </w:rPr>
              <w:t>and</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knitting</w:t>
            </w:r>
            <w:r>
              <w:rPr>
                <w:spacing w:val="-14"/>
                <w:sz w:val="17"/>
                <w:szCs w:val="17"/>
              </w:rPr>
              <w:t xml:space="preserve"> </w:t>
            </w:r>
            <w:r>
              <w:rPr>
                <w:spacing w:val="-1"/>
                <w:sz w:val="17"/>
                <w:szCs w:val="17"/>
              </w:rPr>
              <w:t>textiles</w:t>
            </w:r>
          </w:p>
        </w:tc>
        <w:tc>
          <w:tcPr>
            <w:tcW w:w="1291" w:type="dxa"/>
            <w:tcBorders>
              <w:top w:val="nil"/>
              <w:left w:val="nil"/>
              <w:bottom w:val="nil"/>
              <w:right w:val="nil"/>
            </w:tcBorders>
          </w:tcPr>
          <w:p w:rsidR="00505048" w:rsidRDefault="00505048"/>
        </w:tc>
        <w:tc>
          <w:tcPr>
            <w:tcW w:w="73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2"/>
        <w:gridCol w:w="1306"/>
        <w:gridCol w:w="717"/>
        <w:gridCol w:w="823"/>
      </w:tblGrid>
      <w:tr w:rsidR="00505048">
        <w:trPr>
          <w:trHeight w:hRule="exact" w:val="627"/>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44611</w:t>
            </w:r>
          </w:p>
        </w:tc>
        <w:tc>
          <w:tcPr>
            <w:tcW w:w="3672"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59"/>
            </w:pPr>
            <w:r>
              <w:rPr>
                <w:spacing w:val="-1"/>
                <w:sz w:val="17"/>
                <w:szCs w:val="17"/>
              </w:rPr>
              <w:t>Machines</w:t>
            </w:r>
            <w:r>
              <w:rPr>
                <w:spacing w:val="-7"/>
                <w:sz w:val="17"/>
                <w:szCs w:val="17"/>
              </w:rPr>
              <w:t xml:space="preserve"> </w:t>
            </w:r>
            <w:r>
              <w:rPr>
                <w:sz w:val="17"/>
                <w:szCs w:val="17"/>
              </w:rPr>
              <w:t>for</w:t>
            </w:r>
            <w:r>
              <w:rPr>
                <w:spacing w:val="-5"/>
                <w:sz w:val="17"/>
                <w:szCs w:val="17"/>
              </w:rPr>
              <w:t xml:space="preserve"> </w:t>
            </w:r>
            <w:r>
              <w:rPr>
                <w:spacing w:val="-1"/>
                <w:sz w:val="17"/>
                <w:szCs w:val="17"/>
              </w:rPr>
              <w:t>extruding,</w:t>
            </w:r>
            <w:r>
              <w:rPr>
                <w:spacing w:val="-5"/>
                <w:sz w:val="17"/>
                <w:szCs w:val="17"/>
              </w:rPr>
              <w:t xml:space="preserve"> </w:t>
            </w:r>
            <w:r>
              <w:rPr>
                <w:spacing w:val="-1"/>
                <w:sz w:val="17"/>
                <w:szCs w:val="17"/>
              </w:rPr>
              <w:t>drawing,</w:t>
            </w:r>
            <w:r>
              <w:rPr>
                <w:spacing w:val="-5"/>
                <w:sz w:val="17"/>
                <w:szCs w:val="17"/>
              </w:rPr>
              <w:t xml:space="preserve"> </w:t>
            </w:r>
            <w:r>
              <w:rPr>
                <w:spacing w:val="-1"/>
                <w:sz w:val="17"/>
                <w:szCs w:val="17"/>
              </w:rPr>
              <w:t>texturing</w:t>
            </w:r>
            <w:r>
              <w:rPr>
                <w:spacing w:val="-7"/>
                <w:sz w:val="17"/>
                <w:szCs w:val="17"/>
              </w:rPr>
              <w:t xml:space="preserve"> </w:t>
            </w:r>
            <w:r>
              <w:rPr>
                <w:spacing w:val="-2"/>
                <w:sz w:val="17"/>
                <w:szCs w:val="17"/>
              </w:rPr>
              <w:t>or</w:t>
            </w:r>
            <w:r>
              <w:rPr>
                <w:spacing w:val="37"/>
                <w:w w:val="99"/>
                <w:sz w:val="17"/>
                <w:szCs w:val="17"/>
              </w:rPr>
              <w:t xml:space="preserve"> </w:t>
            </w:r>
            <w:r>
              <w:rPr>
                <w:spacing w:val="-1"/>
                <w:sz w:val="17"/>
                <w:szCs w:val="17"/>
              </w:rPr>
              <w:t>cutting</w:t>
            </w:r>
            <w:r>
              <w:rPr>
                <w:spacing w:val="-8"/>
                <w:sz w:val="17"/>
                <w:szCs w:val="17"/>
              </w:rPr>
              <w:t xml:space="preserve"> </w:t>
            </w:r>
            <w:r>
              <w:rPr>
                <w:spacing w:val="-1"/>
                <w:sz w:val="17"/>
                <w:szCs w:val="17"/>
              </w:rPr>
              <w:t>man-made</w:t>
            </w:r>
            <w:r>
              <w:rPr>
                <w:spacing w:val="-6"/>
                <w:sz w:val="17"/>
                <w:szCs w:val="17"/>
              </w:rPr>
              <w:t xml:space="preserve"> </w:t>
            </w:r>
            <w:r>
              <w:rPr>
                <w:spacing w:val="-1"/>
                <w:sz w:val="17"/>
                <w:szCs w:val="17"/>
              </w:rPr>
              <w:t>textile</w:t>
            </w:r>
            <w:r>
              <w:rPr>
                <w:spacing w:val="-4"/>
                <w:sz w:val="17"/>
                <w:szCs w:val="17"/>
              </w:rPr>
              <w:t xml:space="preserve"> </w:t>
            </w:r>
            <w:r>
              <w:rPr>
                <w:spacing w:val="-1"/>
                <w:sz w:val="17"/>
                <w:szCs w:val="17"/>
              </w:rPr>
              <w:t>materials;</w:t>
            </w:r>
            <w:r>
              <w:rPr>
                <w:spacing w:val="-8"/>
                <w:sz w:val="17"/>
                <w:szCs w:val="17"/>
              </w:rPr>
              <w:t xml:space="preserve"> </w:t>
            </w:r>
            <w:r>
              <w:rPr>
                <w:spacing w:val="-1"/>
                <w:sz w:val="17"/>
                <w:szCs w:val="17"/>
              </w:rPr>
              <w:t>machines</w:t>
            </w:r>
            <w:r>
              <w:rPr>
                <w:spacing w:val="-7"/>
                <w:sz w:val="17"/>
                <w:szCs w:val="17"/>
              </w:rPr>
              <w:t xml:space="preserve"> </w:t>
            </w:r>
            <w:r>
              <w:rPr>
                <w:spacing w:val="-1"/>
                <w:sz w:val="17"/>
                <w:szCs w:val="17"/>
              </w:rPr>
              <w:t>for</w:t>
            </w:r>
          </w:p>
        </w:tc>
        <w:tc>
          <w:tcPr>
            <w:tcW w:w="130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8"/>
            </w:pPr>
            <w:r>
              <w:rPr>
                <w:sz w:val="17"/>
                <w:szCs w:val="17"/>
              </w:rPr>
              <w:t>8444,</w:t>
            </w:r>
            <w:r>
              <w:rPr>
                <w:spacing w:val="-9"/>
                <w:sz w:val="17"/>
                <w:szCs w:val="17"/>
              </w:rPr>
              <w:t xml:space="preserve"> </w:t>
            </w:r>
            <w:r>
              <w:rPr>
                <w:spacing w:val="-1"/>
                <w:sz w:val="17"/>
                <w:szCs w:val="17"/>
              </w:rPr>
              <w:t>8445</w:t>
            </w:r>
          </w:p>
        </w:tc>
        <w:tc>
          <w:tcPr>
            <w:tcW w:w="71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44611</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2826</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preparing</w:t>
            </w:r>
            <w:r>
              <w:rPr>
                <w:spacing w:val="-7"/>
                <w:sz w:val="17"/>
                <w:szCs w:val="17"/>
              </w:rPr>
              <w:t xml:space="preserve"> </w:t>
            </w:r>
            <w:r>
              <w:rPr>
                <w:spacing w:val="-1"/>
                <w:sz w:val="17"/>
                <w:szCs w:val="17"/>
              </w:rPr>
              <w:t>textile</w:t>
            </w:r>
            <w:r>
              <w:rPr>
                <w:spacing w:val="-5"/>
                <w:sz w:val="17"/>
                <w:szCs w:val="17"/>
              </w:rPr>
              <w:t xml:space="preserve"> </w:t>
            </w:r>
            <w:r>
              <w:rPr>
                <w:spacing w:val="-1"/>
                <w:sz w:val="17"/>
                <w:szCs w:val="17"/>
              </w:rPr>
              <w:t>fibres</w:t>
            </w:r>
            <w:r>
              <w:rPr>
                <w:spacing w:val="-4"/>
                <w:sz w:val="17"/>
                <w:szCs w:val="17"/>
              </w:rPr>
              <w:t xml:space="preserve"> </w:t>
            </w:r>
            <w:r>
              <w:rPr>
                <w:spacing w:val="-2"/>
                <w:sz w:val="17"/>
                <w:szCs w:val="17"/>
              </w:rPr>
              <w:t>or</w:t>
            </w:r>
            <w:r>
              <w:rPr>
                <w:spacing w:val="-4"/>
                <w:sz w:val="17"/>
                <w:szCs w:val="17"/>
              </w:rPr>
              <w:t xml:space="preserve"> </w:t>
            </w:r>
            <w:r>
              <w:rPr>
                <w:spacing w:val="-1"/>
                <w:sz w:val="17"/>
                <w:szCs w:val="17"/>
              </w:rPr>
              <w:t>producing</w:t>
            </w:r>
            <w:r>
              <w:rPr>
                <w:spacing w:val="-6"/>
                <w:sz w:val="17"/>
                <w:szCs w:val="17"/>
              </w:rPr>
              <w:t xml:space="preserve"> </w:t>
            </w:r>
            <w:r>
              <w:rPr>
                <w:spacing w:val="-1"/>
                <w:sz w:val="17"/>
                <w:szCs w:val="17"/>
              </w:rPr>
              <w:t>textile</w:t>
            </w:r>
            <w:r>
              <w:rPr>
                <w:spacing w:val="-4"/>
                <w:sz w:val="17"/>
                <w:szCs w:val="17"/>
              </w:rPr>
              <w:t xml:space="preserve"> </w:t>
            </w:r>
            <w:r>
              <w:rPr>
                <w:spacing w:val="-1"/>
                <w:sz w:val="17"/>
                <w:szCs w:val="17"/>
              </w:rPr>
              <w:t>yarns;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textile</w:t>
            </w:r>
            <w:r>
              <w:rPr>
                <w:spacing w:val="-6"/>
                <w:sz w:val="17"/>
                <w:szCs w:val="17"/>
              </w:rPr>
              <w:t xml:space="preserve"> </w:t>
            </w:r>
            <w:r>
              <w:rPr>
                <w:sz w:val="17"/>
                <w:szCs w:val="17"/>
              </w:rPr>
              <w:t>reeling</w:t>
            </w:r>
            <w:r>
              <w:rPr>
                <w:spacing w:val="-7"/>
                <w:sz w:val="17"/>
                <w:szCs w:val="17"/>
              </w:rPr>
              <w:t xml:space="preserve"> </w:t>
            </w:r>
            <w:r>
              <w:rPr>
                <w:spacing w:val="-1"/>
                <w:sz w:val="17"/>
                <w:szCs w:val="17"/>
              </w:rPr>
              <w:t>or</w:t>
            </w:r>
            <w:r>
              <w:rPr>
                <w:spacing w:val="-4"/>
                <w:sz w:val="17"/>
                <w:szCs w:val="17"/>
              </w:rPr>
              <w:t xml:space="preserve"> </w:t>
            </w:r>
            <w:r>
              <w:rPr>
                <w:spacing w:val="-1"/>
                <w:sz w:val="17"/>
                <w:szCs w:val="17"/>
              </w:rPr>
              <w:t>winding</w:t>
            </w:r>
            <w:r>
              <w:rPr>
                <w:spacing w:val="-3"/>
                <w:sz w:val="17"/>
                <w:szCs w:val="17"/>
              </w:rPr>
              <w:t xml:space="preserve"> </w:t>
            </w:r>
            <w:r>
              <w:rPr>
                <w:spacing w:val="-1"/>
                <w:sz w:val="17"/>
                <w:szCs w:val="17"/>
              </w:rPr>
              <w:t>machines</w:t>
            </w:r>
            <w:r>
              <w:rPr>
                <w:spacing w:val="-5"/>
                <w:sz w:val="17"/>
                <w:szCs w:val="17"/>
              </w:rPr>
              <w:t xml:space="preserve"> </w:t>
            </w:r>
            <w:r>
              <w:rPr>
                <w:sz w:val="17"/>
                <w:szCs w:val="17"/>
              </w:rPr>
              <w:t>and</w:t>
            </w:r>
            <w:r>
              <w:rPr>
                <w:spacing w:val="-6"/>
                <w:sz w:val="17"/>
                <w:szCs w:val="17"/>
              </w:rPr>
              <w:t xml:space="preserve"> </w:t>
            </w:r>
            <w:r>
              <w:rPr>
                <w:spacing w:val="-1"/>
                <w:sz w:val="17"/>
                <w:szCs w:val="17"/>
              </w:rPr>
              <w:t>machines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for</w:t>
            </w:r>
            <w:r>
              <w:rPr>
                <w:spacing w:val="-3"/>
                <w:sz w:val="17"/>
                <w:szCs w:val="17"/>
              </w:rPr>
              <w:t xml:space="preserve"> </w:t>
            </w:r>
            <w:r>
              <w:rPr>
                <w:spacing w:val="-1"/>
                <w:sz w:val="17"/>
                <w:szCs w:val="17"/>
              </w:rPr>
              <w:t>preparing</w:t>
            </w:r>
            <w:r>
              <w:rPr>
                <w:spacing w:val="-5"/>
                <w:sz w:val="17"/>
                <w:szCs w:val="17"/>
              </w:rPr>
              <w:t xml:space="preserve"> </w:t>
            </w:r>
            <w:r>
              <w:rPr>
                <w:spacing w:val="-1"/>
                <w:sz w:val="17"/>
                <w:szCs w:val="17"/>
              </w:rPr>
              <w:t>textile</w:t>
            </w:r>
            <w:r>
              <w:rPr>
                <w:spacing w:val="-4"/>
                <w:sz w:val="17"/>
                <w:szCs w:val="17"/>
              </w:rPr>
              <w:t xml:space="preserve"> </w:t>
            </w:r>
            <w:r>
              <w:rPr>
                <w:spacing w:val="-1"/>
                <w:sz w:val="17"/>
                <w:szCs w:val="17"/>
              </w:rPr>
              <w:t>yarns</w:t>
            </w:r>
            <w:r>
              <w:rPr>
                <w:spacing w:val="-5"/>
                <w:sz w:val="17"/>
                <w:szCs w:val="17"/>
              </w:rPr>
              <w:t xml:space="preserve"> </w:t>
            </w:r>
            <w:r>
              <w:rPr>
                <w:spacing w:val="-1"/>
                <w:sz w:val="17"/>
                <w:szCs w:val="17"/>
              </w:rPr>
              <w:t>for</w:t>
            </w:r>
            <w:r>
              <w:rPr>
                <w:spacing w:val="-3"/>
                <w:sz w:val="17"/>
                <w:szCs w:val="17"/>
              </w:rPr>
              <w:t xml:space="preserve"> </w:t>
            </w:r>
            <w:r>
              <w:rPr>
                <w:sz w:val="17"/>
                <w:szCs w:val="17"/>
              </w:rPr>
              <w:t>use</w:t>
            </w:r>
            <w:r>
              <w:rPr>
                <w:spacing w:val="-7"/>
                <w:sz w:val="17"/>
                <w:szCs w:val="17"/>
              </w:rPr>
              <w:t xml:space="preserve"> </w:t>
            </w:r>
            <w:r>
              <w:rPr>
                <w:spacing w:val="-1"/>
                <w:sz w:val="17"/>
                <w:szCs w:val="17"/>
              </w:rPr>
              <w:t>on</w:t>
            </w:r>
            <w:r>
              <w:rPr>
                <w:spacing w:val="-3"/>
                <w:sz w:val="17"/>
                <w:szCs w:val="17"/>
              </w:rPr>
              <w:t xml:space="preserve"> </w:t>
            </w:r>
            <w:r>
              <w:rPr>
                <w:spacing w:val="-1"/>
                <w:sz w:val="17"/>
                <w:szCs w:val="17"/>
              </w:rPr>
              <w:t>machines</w:t>
            </w:r>
            <w:r>
              <w:rPr>
                <w:spacing w:val="-5"/>
                <w:sz w:val="17"/>
                <w:szCs w:val="17"/>
              </w:rPr>
              <w:t xml:space="preserve"> </w:t>
            </w:r>
            <w:r>
              <w:rPr>
                <w:spacing w:val="-1"/>
                <w:sz w:val="17"/>
                <w:szCs w:val="17"/>
              </w:rPr>
              <w:t>for</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weaving,</w:t>
            </w:r>
            <w:r>
              <w:rPr>
                <w:spacing w:val="-4"/>
                <w:sz w:val="17"/>
                <w:szCs w:val="17"/>
              </w:rPr>
              <w:t xml:space="preserve"> </w:t>
            </w:r>
            <w:r>
              <w:rPr>
                <w:spacing w:val="-1"/>
                <w:sz w:val="17"/>
                <w:szCs w:val="17"/>
              </w:rPr>
              <w:t>knitting</w:t>
            </w:r>
            <w:r>
              <w:rPr>
                <w:spacing w:val="-6"/>
                <w:sz w:val="17"/>
                <w:szCs w:val="17"/>
              </w:rPr>
              <w:t xml:space="preserve"> </w:t>
            </w:r>
            <w:r>
              <w:rPr>
                <w:sz w:val="17"/>
                <w:szCs w:val="17"/>
              </w:rPr>
              <w:t>and</w:t>
            </w:r>
            <w:r>
              <w:rPr>
                <w:spacing w:val="-7"/>
                <w:sz w:val="17"/>
                <w:szCs w:val="17"/>
              </w:rPr>
              <w:t xml:space="preserve"> </w:t>
            </w:r>
            <w:r>
              <w:rPr>
                <w:sz w:val="17"/>
                <w:szCs w:val="17"/>
              </w:rPr>
              <w:t>the</w:t>
            </w:r>
            <w:r>
              <w:rPr>
                <w:spacing w:val="-5"/>
                <w:sz w:val="17"/>
                <w:szCs w:val="17"/>
              </w:rPr>
              <w:t xml:space="preserve"> </w:t>
            </w:r>
            <w:r>
              <w:rPr>
                <w:sz w:val="17"/>
                <w:szCs w:val="17"/>
              </w:rPr>
              <w:t>like</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44612</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Weaving</w:t>
            </w:r>
            <w:r>
              <w:rPr>
                <w:spacing w:val="-8"/>
                <w:sz w:val="17"/>
                <w:szCs w:val="17"/>
              </w:rPr>
              <w:t xml:space="preserve"> </w:t>
            </w:r>
            <w:r>
              <w:rPr>
                <w:spacing w:val="-1"/>
                <w:sz w:val="17"/>
                <w:szCs w:val="17"/>
              </w:rPr>
              <w:t>machines</w:t>
            </w:r>
            <w:r>
              <w:rPr>
                <w:spacing w:val="-9"/>
                <w:sz w:val="17"/>
                <w:szCs w:val="17"/>
              </w:rPr>
              <w:t xml:space="preserve"> </w:t>
            </w:r>
            <w:r>
              <w:rPr>
                <w:spacing w:val="-1"/>
                <w:sz w:val="17"/>
                <w:szCs w:val="17"/>
              </w:rPr>
              <w:t>(looms)</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8446</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44612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44613</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Knitting</w:t>
            </w:r>
            <w:r>
              <w:rPr>
                <w:spacing w:val="-10"/>
                <w:sz w:val="17"/>
                <w:szCs w:val="17"/>
              </w:rPr>
              <w:t xml:space="preserve"> </w:t>
            </w:r>
            <w:r>
              <w:rPr>
                <w:spacing w:val="-1"/>
                <w:sz w:val="17"/>
                <w:szCs w:val="17"/>
              </w:rPr>
              <w:t>machines,</w:t>
            </w:r>
            <w:r>
              <w:rPr>
                <w:spacing w:val="-9"/>
                <w:sz w:val="17"/>
                <w:szCs w:val="17"/>
              </w:rPr>
              <w:t xml:space="preserve"> </w:t>
            </w:r>
            <w:r>
              <w:rPr>
                <w:spacing w:val="-1"/>
                <w:sz w:val="17"/>
                <w:szCs w:val="17"/>
              </w:rPr>
              <w:t>stitch-bonding</w:t>
            </w:r>
            <w:r>
              <w:rPr>
                <w:spacing w:val="-8"/>
                <w:sz w:val="17"/>
                <w:szCs w:val="17"/>
              </w:rPr>
              <w:t xml:space="preserve"> </w:t>
            </w:r>
            <w:r>
              <w:rPr>
                <w:spacing w:val="-1"/>
                <w:sz w:val="17"/>
                <w:szCs w:val="17"/>
              </w:rPr>
              <w:t>machines,</w:t>
            </w:r>
          </w:p>
        </w:tc>
        <w:tc>
          <w:tcPr>
            <w:tcW w:w="1306"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8447</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44613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2826</w:t>
            </w:r>
          </w:p>
        </w:tc>
      </w:tr>
      <w:tr w:rsidR="00505048">
        <w:trPr>
          <w:trHeight w:hRule="exact" w:val="388"/>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235" w:lineRule="auto"/>
              <w:ind w:left="186" w:right="91"/>
            </w:pPr>
            <w:r>
              <w:rPr>
                <w:spacing w:val="-1"/>
                <w:sz w:val="17"/>
                <w:szCs w:val="17"/>
              </w:rPr>
              <w:t>machines</w:t>
            </w:r>
            <w:r>
              <w:rPr>
                <w:spacing w:val="-4"/>
                <w:sz w:val="17"/>
                <w:szCs w:val="17"/>
              </w:rPr>
              <w:t xml:space="preserve"> </w:t>
            </w:r>
            <w:r>
              <w:rPr>
                <w:spacing w:val="-1"/>
                <w:sz w:val="17"/>
                <w:szCs w:val="17"/>
              </w:rPr>
              <w:t>for</w:t>
            </w:r>
            <w:r>
              <w:rPr>
                <w:spacing w:val="-4"/>
                <w:sz w:val="17"/>
                <w:szCs w:val="17"/>
              </w:rPr>
              <w:t xml:space="preserve"> </w:t>
            </w:r>
            <w:r>
              <w:rPr>
                <w:spacing w:val="-1"/>
                <w:sz w:val="17"/>
                <w:szCs w:val="17"/>
              </w:rPr>
              <w:t>making</w:t>
            </w:r>
            <w:r>
              <w:rPr>
                <w:spacing w:val="-8"/>
                <w:sz w:val="17"/>
                <w:szCs w:val="17"/>
              </w:rPr>
              <w:t xml:space="preserve"> </w:t>
            </w:r>
            <w:r>
              <w:rPr>
                <w:spacing w:val="-1"/>
                <w:sz w:val="17"/>
                <w:szCs w:val="17"/>
              </w:rPr>
              <w:t>gimped</w:t>
            </w:r>
            <w:r>
              <w:rPr>
                <w:spacing w:val="-3"/>
                <w:sz w:val="17"/>
                <w:szCs w:val="17"/>
              </w:rPr>
              <w:t xml:space="preserve"> </w:t>
            </w:r>
            <w:r>
              <w:rPr>
                <w:spacing w:val="-1"/>
                <w:sz w:val="17"/>
                <w:szCs w:val="17"/>
              </w:rPr>
              <w:t>yarn,</w:t>
            </w:r>
            <w:r>
              <w:rPr>
                <w:spacing w:val="-5"/>
                <w:sz w:val="17"/>
                <w:szCs w:val="17"/>
              </w:rPr>
              <w:t xml:space="preserve"> </w:t>
            </w:r>
            <w:r>
              <w:rPr>
                <w:spacing w:val="-1"/>
                <w:sz w:val="17"/>
                <w:szCs w:val="17"/>
              </w:rPr>
              <w:t>tulle,</w:t>
            </w:r>
            <w:r>
              <w:rPr>
                <w:spacing w:val="-4"/>
                <w:sz w:val="17"/>
                <w:szCs w:val="17"/>
              </w:rPr>
              <w:t xml:space="preserve"> </w:t>
            </w:r>
            <w:r>
              <w:rPr>
                <w:sz w:val="17"/>
                <w:szCs w:val="17"/>
              </w:rPr>
              <w:t>lace,</w:t>
            </w:r>
            <w:r>
              <w:rPr>
                <w:spacing w:val="31"/>
                <w:w w:val="99"/>
                <w:sz w:val="17"/>
                <w:szCs w:val="17"/>
              </w:rPr>
              <w:t xml:space="preserve"> </w:t>
            </w:r>
            <w:r>
              <w:rPr>
                <w:spacing w:val="-1"/>
                <w:sz w:val="17"/>
                <w:szCs w:val="17"/>
              </w:rPr>
              <w:t>embroidery,</w:t>
            </w:r>
            <w:r>
              <w:rPr>
                <w:spacing w:val="-7"/>
                <w:sz w:val="17"/>
                <w:szCs w:val="17"/>
              </w:rPr>
              <w:t xml:space="preserve"> </w:t>
            </w:r>
            <w:r>
              <w:rPr>
                <w:spacing w:val="-1"/>
                <w:sz w:val="17"/>
                <w:szCs w:val="17"/>
              </w:rPr>
              <w:t>trimmings,</w:t>
            </w:r>
            <w:r>
              <w:rPr>
                <w:spacing w:val="-4"/>
                <w:sz w:val="17"/>
                <w:szCs w:val="17"/>
              </w:rPr>
              <w:t xml:space="preserve"> </w:t>
            </w:r>
            <w:r>
              <w:rPr>
                <w:sz w:val="17"/>
                <w:szCs w:val="17"/>
              </w:rPr>
              <w:t>braid</w:t>
            </w:r>
            <w:r>
              <w:rPr>
                <w:spacing w:val="-8"/>
                <w:sz w:val="17"/>
                <w:szCs w:val="17"/>
              </w:rPr>
              <w:t xml:space="preserve"> </w:t>
            </w:r>
            <w:r>
              <w:rPr>
                <w:spacing w:val="-2"/>
                <w:sz w:val="17"/>
                <w:szCs w:val="17"/>
              </w:rPr>
              <w:t>or</w:t>
            </w:r>
            <w:r>
              <w:rPr>
                <w:spacing w:val="-4"/>
                <w:sz w:val="17"/>
                <w:szCs w:val="17"/>
              </w:rPr>
              <w:t xml:space="preserve"> </w:t>
            </w:r>
            <w:r>
              <w:rPr>
                <w:spacing w:val="-1"/>
                <w:sz w:val="17"/>
                <w:szCs w:val="17"/>
              </w:rPr>
              <w:t>net</w:t>
            </w:r>
            <w:r>
              <w:rPr>
                <w:spacing w:val="-5"/>
                <w:sz w:val="17"/>
                <w:szCs w:val="17"/>
              </w:rPr>
              <w:t xml:space="preserve"> </w:t>
            </w:r>
            <w:r>
              <w:rPr>
                <w:spacing w:val="-1"/>
                <w:sz w:val="17"/>
                <w:szCs w:val="17"/>
              </w:rPr>
              <w:t>and</w:t>
            </w:r>
            <w:r>
              <w:rPr>
                <w:spacing w:val="-6"/>
                <w:sz w:val="17"/>
                <w:szCs w:val="17"/>
              </w:rPr>
              <w:t xml:space="preserve"> </w:t>
            </w:r>
            <w:r>
              <w:rPr>
                <w:spacing w:val="-1"/>
                <w:sz w:val="17"/>
                <w:szCs w:val="17"/>
              </w:rPr>
              <w:t>machines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6"/>
                <w:sz w:val="17"/>
                <w:szCs w:val="17"/>
              </w:rPr>
              <w:t xml:space="preserve"> </w:t>
            </w:r>
            <w:r>
              <w:rPr>
                <w:spacing w:val="-1"/>
                <w:sz w:val="17"/>
                <w:szCs w:val="17"/>
              </w:rPr>
              <w:t>tufting</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44614</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Auxiliary</w:t>
            </w:r>
            <w:r>
              <w:rPr>
                <w:spacing w:val="-5"/>
                <w:sz w:val="17"/>
                <w:szCs w:val="17"/>
              </w:rPr>
              <w:t xml:space="preserve"> </w:t>
            </w:r>
            <w:r>
              <w:rPr>
                <w:spacing w:val="-1"/>
                <w:sz w:val="17"/>
                <w:szCs w:val="17"/>
              </w:rPr>
              <w:t>machinery</w:t>
            </w:r>
            <w:r>
              <w:rPr>
                <w:spacing w:val="-8"/>
                <w:sz w:val="17"/>
                <w:szCs w:val="17"/>
              </w:rPr>
              <w:t xml:space="preserve"> </w:t>
            </w:r>
            <w:r>
              <w:rPr>
                <w:sz w:val="17"/>
                <w:szCs w:val="17"/>
              </w:rPr>
              <w:t>for</w:t>
            </w:r>
            <w:r>
              <w:rPr>
                <w:spacing w:val="-3"/>
                <w:sz w:val="17"/>
                <w:szCs w:val="17"/>
              </w:rPr>
              <w:t xml:space="preserve"> </w:t>
            </w:r>
            <w:r>
              <w:rPr>
                <w:spacing w:val="-1"/>
                <w:sz w:val="17"/>
                <w:szCs w:val="17"/>
              </w:rPr>
              <w:t>use</w:t>
            </w:r>
            <w:r>
              <w:rPr>
                <w:spacing w:val="-5"/>
                <w:sz w:val="17"/>
                <w:szCs w:val="17"/>
              </w:rPr>
              <w:t xml:space="preserve"> </w:t>
            </w:r>
            <w:r>
              <w:rPr>
                <w:sz w:val="17"/>
                <w:szCs w:val="17"/>
              </w:rPr>
              <w:t>with</w:t>
            </w:r>
            <w:r>
              <w:rPr>
                <w:spacing w:val="-8"/>
                <w:sz w:val="17"/>
                <w:szCs w:val="17"/>
              </w:rPr>
              <w:t xml:space="preserve"> </w:t>
            </w:r>
            <w:r>
              <w:rPr>
                <w:spacing w:val="-1"/>
                <w:sz w:val="17"/>
                <w:szCs w:val="17"/>
              </w:rPr>
              <w:t>machines</w:t>
            </w:r>
            <w:r>
              <w:rPr>
                <w:spacing w:val="-4"/>
                <w:sz w:val="17"/>
                <w:szCs w:val="17"/>
              </w:rPr>
              <w:t xml:space="preserve"> </w:t>
            </w:r>
            <w:r>
              <w:rPr>
                <w:spacing w:val="-1"/>
                <w:sz w:val="17"/>
                <w:szCs w:val="17"/>
              </w:rPr>
              <w:t>for</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8448.11,</w:t>
            </w:r>
            <w:r>
              <w:rPr>
                <w:spacing w:val="-10"/>
                <w:sz w:val="17"/>
                <w:szCs w:val="17"/>
              </w:rPr>
              <w:t xml:space="preserve"> </w:t>
            </w:r>
            <w:r>
              <w:rPr>
                <w:spacing w:val="-1"/>
                <w:sz w:val="17"/>
                <w:szCs w:val="17"/>
              </w:rPr>
              <w:t>.19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44614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textile</w:t>
            </w:r>
            <w:r>
              <w:rPr>
                <w:spacing w:val="-8"/>
                <w:sz w:val="17"/>
                <w:szCs w:val="17"/>
              </w:rPr>
              <w:t xml:space="preserve"> </w:t>
            </w:r>
            <w:r>
              <w:rPr>
                <w:spacing w:val="-1"/>
                <w:sz w:val="17"/>
                <w:szCs w:val="17"/>
              </w:rPr>
              <w:t>extruding,</w:t>
            </w:r>
            <w:r>
              <w:rPr>
                <w:spacing w:val="-9"/>
                <w:sz w:val="17"/>
                <w:szCs w:val="17"/>
              </w:rPr>
              <w:t xml:space="preserve"> </w:t>
            </w:r>
            <w:r>
              <w:rPr>
                <w:spacing w:val="-1"/>
                <w:sz w:val="17"/>
                <w:szCs w:val="17"/>
              </w:rPr>
              <w:t>preparing,</w:t>
            </w:r>
            <w:r>
              <w:rPr>
                <w:spacing w:val="-8"/>
                <w:sz w:val="17"/>
                <w:szCs w:val="17"/>
              </w:rPr>
              <w:t xml:space="preserve"> </w:t>
            </w:r>
            <w:r>
              <w:rPr>
                <w:spacing w:val="-1"/>
                <w:sz w:val="17"/>
                <w:szCs w:val="17"/>
              </w:rPr>
              <w:t>spinning,</w:t>
            </w:r>
            <w:r>
              <w:rPr>
                <w:spacing w:val="-9"/>
                <w:sz w:val="17"/>
                <w:szCs w:val="17"/>
              </w:rPr>
              <w:t xml:space="preserve"> </w:t>
            </w:r>
            <w:r>
              <w:rPr>
                <w:spacing w:val="-1"/>
                <w:sz w:val="17"/>
                <w:szCs w:val="17"/>
              </w:rPr>
              <w:t>weaving,</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knitting</w:t>
            </w:r>
            <w:r>
              <w:rPr>
                <w:spacing w:val="-7"/>
                <w:sz w:val="17"/>
                <w:szCs w:val="17"/>
              </w:rPr>
              <w:t xml:space="preserve"> </w:t>
            </w:r>
            <w:r>
              <w:rPr>
                <w:spacing w:val="-1"/>
                <w:sz w:val="17"/>
                <w:szCs w:val="17"/>
              </w:rPr>
              <w:t>or</w:t>
            </w:r>
            <w:r>
              <w:rPr>
                <w:spacing w:val="-3"/>
                <w:sz w:val="17"/>
                <w:szCs w:val="17"/>
              </w:rPr>
              <w:t xml:space="preserve"> </w:t>
            </w:r>
            <w:r>
              <w:rPr>
                <w:sz w:val="17"/>
                <w:szCs w:val="17"/>
              </w:rPr>
              <w:t>the</w:t>
            </w:r>
            <w:r>
              <w:rPr>
                <w:spacing w:val="-4"/>
                <w:sz w:val="17"/>
                <w:szCs w:val="17"/>
              </w:rPr>
              <w:t xml:space="preserve"> </w:t>
            </w:r>
            <w:r>
              <w:rPr>
                <w:sz w:val="17"/>
                <w:szCs w:val="17"/>
              </w:rPr>
              <w:t>like</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4462</w:t>
            </w:r>
          </w:p>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machinery</w:t>
            </w:r>
            <w:r>
              <w:rPr>
                <w:spacing w:val="-8"/>
                <w:sz w:val="17"/>
                <w:szCs w:val="17"/>
              </w:rPr>
              <w:t xml:space="preserve"> </w:t>
            </w:r>
            <w:r>
              <w:rPr>
                <w:sz w:val="17"/>
                <w:szCs w:val="17"/>
              </w:rPr>
              <w:t>for</w:t>
            </w:r>
            <w:r>
              <w:rPr>
                <w:spacing w:val="-4"/>
                <w:sz w:val="17"/>
                <w:szCs w:val="17"/>
              </w:rPr>
              <w:t xml:space="preserve"> </w:t>
            </w:r>
            <w:r>
              <w:rPr>
                <w:spacing w:val="-1"/>
                <w:sz w:val="17"/>
                <w:szCs w:val="17"/>
              </w:rPr>
              <w:t>textile</w:t>
            </w:r>
            <w:r>
              <w:rPr>
                <w:spacing w:val="-5"/>
                <w:sz w:val="17"/>
                <w:szCs w:val="17"/>
              </w:rPr>
              <w:t xml:space="preserve"> </w:t>
            </w:r>
            <w:r>
              <w:rPr>
                <w:sz w:val="17"/>
                <w:szCs w:val="17"/>
              </w:rPr>
              <w:t>and</w:t>
            </w:r>
            <w:r>
              <w:rPr>
                <w:spacing w:val="-8"/>
                <w:sz w:val="17"/>
                <w:szCs w:val="17"/>
              </w:rPr>
              <w:t xml:space="preserve"> </w:t>
            </w:r>
            <w:r>
              <w:rPr>
                <w:spacing w:val="-1"/>
                <w:sz w:val="17"/>
                <w:szCs w:val="17"/>
              </w:rPr>
              <w:t>apparel</w:t>
            </w:r>
            <w:r>
              <w:rPr>
                <w:spacing w:val="-5"/>
                <w:sz w:val="17"/>
                <w:szCs w:val="17"/>
              </w:rPr>
              <w:t xml:space="preserve"> </w:t>
            </w:r>
            <w:r>
              <w:rPr>
                <w:spacing w:val="-1"/>
                <w:sz w:val="17"/>
                <w:szCs w:val="17"/>
              </w:rPr>
              <w:t>production</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(including</w:t>
            </w:r>
            <w:r>
              <w:rPr>
                <w:spacing w:val="-11"/>
                <w:sz w:val="17"/>
                <w:szCs w:val="17"/>
              </w:rPr>
              <w:t xml:space="preserve"> </w:t>
            </w:r>
            <w:r>
              <w:rPr>
                <w:sz w:val="17"/>
                <w:szCs w:val="17"/>
              </w:rPr>
              <w:t>sewing</w:t>
            </w:r>
            <w:r>
              <w:rPr>
                <w:spacing w:val="-7"/>
                <w:sz w:val="17"/>
                <w:szCs w:val="17"/>
              </w:rPr>
              <w:t xml:space="preserve"> </w:t>
            </w:r>
            <w:r>
              <w:rPr>
                <w:spacing w:val="-1"/>
                <w:sz w:val="17"/>
                <w:szCs w:val="17"/>
              </w:rPr>
              <w:t>machines)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44621</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Sewing</w:t>
            </w:r>
            <w:r>
              <w:rPr>
                <w:spacing w:val="-5"/>
                <w:sz w:val="17"/>
                <w:szCs w:val="17"/>
              </w:rPr>
              <w:t xml:space="preserve"> </w:t>
            </w:r>
            <w:r>
              <w:rPr>
                <w:spacing w:val="-1"/>
                <w:sz w:val="17"/>
                <w:szCs w:val="17"/>
              </w:rPr>
              <w:t>machines,</w:t>
            </w:r>
            <w:r>
              <w:rPr>
                <w:spacing w:val="-7"/>
                <w:sz w:val="17"/>
                <w:szCs w:val="17"/>
              </w:rPr>
              <w:t xml:space="preserve"> </w:t>
            </w:r>
            <w:r>
              <w:rPr>
                <w:spacing w:val="-1"/>
                <w:sz w:val="17"/>
                <w:szCs w:val="17"/>
              </w:rPr>
              <w:t>except</w:t>
            </w:r>
            <w:r>
              <w:rPr>
                <w:spacing w:val="-7"/>
                <w:sz w:val="17"/>
                <w:szCs w:val="17"/>
              </w:rPr>
              <w:t xml:space="preserve"> </w:t>
            </w:r>
            <w:r>
              <w:rPr>
                <w:spacing w:val="-1"/>
                <w:sz w:val="17"/>
                <w:szCs w:val="17"/>
              </w:rPr>
              <w:t>book</w:t>
            </w:r>
            <w:r>
              <w:rPr>
                <w:spacing w:val="-6"/>
                <w:sz w:val="17"/>
                <w:szCs w:val="17"/>
              </w:rPr>
              <w:t xml:space="preserve"> </w:t>
            </w:r>
            <w:r>
              <w:rPr>
                <w:spacing w:val="-1"/>
                <w:sz w:val="17"/>
                <w:szCs w:val="17"/>
              </w:rPr>
              <w:t>sewing</w:t>
            </w:r>
            <w:r>
              <w:rPr>
                <w:spacing w:val="-4"/>
                <w:sz w:val="17"/>
                <w:szCs w:val="17"/>
              </w:rPr>
              <w:t xml:space="preserve"> </w:t>
            </w:r>
            <w:r>
              <w:rPr>
                <w:spacing w:val="-1"/>
                <w:sz w:val="17"/>
                <w:szCs w:val="17"/>
              </w:rPr>
              <w:t>machines</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8452.21,</w:t>
            </w:r>
            <w:r>
              <w:rPr>
                <w:spacing w:val="-10"/>
                <w:sz w:val="17"/>
                <w:szCs w:val="17"/>
              </w:rPr>
              <w:t xml:space="preserve"> </w:t>
            </w:r>
            <w:r>
              <w:rPr>
                <w:spacing w:val="-1"/>
                <w:sz w:val="17"/>
                <w:szCs w:val="17"/>
              </w:rPr>
              <w:t>.29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44621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household</w:t>
            </w:r>
            <w:r>
              <w:rPr>
                <w:spacing w:val="-10"/>
                <w:sz w:val="17"/>
                <w:szCs w:val="17"/>
              </w:rPr>
              <w:t xml:space="preserve"> </w:t>
            </w:r>
            <w:r>
              <w:rPr>
                <w:sz w:val="17"/>
                <w:szCs w:val="17"/>
              </w:rPr>
              <w:t>sewing</w:t>
            </w:r>
            <w:r>
              <w:rPr>
                <w:spacing w:val="-7"/>
                <w:sz w:val="17"/>
                <w:szCs w:val="17"/>
              </w:rPr>
              <w:t xml:space="preserve"> </w:t>
            </w:r>
            <w:r>
              <w:rPr>
                <w:spacing w:val="-1"/>
                <w:sz w:val="17"/>
                <w:szCs w:val="17"/>
              </w:rPr>
              <w:t>machines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44622</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Laundry-type</w:t>
            </w:r>
            <w:r>
              <w:rPr>
                <w:spacing w:val="-5"/>
                <w:sz w:val="17"/>
                <w:szCs w:val="17"/>
              </w:rPr>
              <w:t xml:space="preserve"> </w:t>
            </w:r>
            <w:r>
              <w:rPr>
                <w:spacing w:val="-1"/>
                <w:sz w:val="17"/>
                <w:szCs w:val="17"/>
              </w:rPr>
              <w:t>washing</w:t>
            </w:r>
            <w:r>
              <w:rPr>
                <w:spacing w:val="-4"/>
                <w:sz w:val="17"/>
                <w:szCs w:val="17"/>
              </w:rPr>
              <w:t xml:space="preserve"> </w:t>
            </w:r>
            <w:r>
              <w:rPr>
                <w:spacing w:val="-1"/>
                <w:sz w:val="17"/>
                <w:szCs w:val="17"/>
              </w:rPr>
              <w:t>machines,</w:t>
            </w:r>
            <w:r>
              <w:rPr>
                <w:spacing w:val="-8"/>
                <w:sz w:val="17"/>
                <w:szCs w:val="17"/>
              </w:rPr>
              <w:t xml:space="preserve"> </w:t>
            </w:r>
            <w:r>
              <w:rPr>
                <w:sz w:val="17"/>
                <w:szCs w:val="17"/>
              </w:rPr>
              <w:t>each</w:t>
            </w:r>
            <w:r>
              <w:rPr>
                <w:spacing w:val="-6"/>
                <w:sz w:val="17"/>
                <w:szCs w:val="17"/>
              </w:rPr>
              <w:t xml:space="preserve"> </w:t>
            </w:r>
            <w:r>
              <w:rPr>
                <w:spacing w:val="-1"/>
                <w:sz w:val="17"/>
                <w:szCs w:val="17"/>
              </w:rPr>
              <w:t>of</w:t>
            </w:r>
            <w:r>
              <w:rPr>
                <w:spacing w:val="-6"/>
                <w:sz w:val="17"/>
                <w:szCs w:val="17"/>
              </w:rPr>
              <w:t xml:space="preserve"> </w:t>
            </w:r>
            <w:r>
              <w:rPr>
                <w:sz w:val="17"/>
                <w:szCs w:val="17"/>
              </w:rPr>
              <w:t>a</w:t>
            </w:r>
            <w:r>
              <w:rPr>
                <w:spacing w:val="-5"/>
                <w:sz w:val="17"/>
                <w:szCs w:val="17"/>
              </w:rPr>
              <w:t xml:space="preserve"> </w:t>
            </w:r>
            <w:r>
              <w:rPr>
                <w:sz w:val="17"/>
                <w:szCs w:val="17"/>
              </w:rPr>
              <w:t>dry</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8450.20,</w:t>
            </w:r>
            <w:r>
              <w:rPr>
                <w:spacing w:val="-13"/>
                <w:sz w:val="17"/>
                <w:szCs w:val="17"/>
              </w:rPr>
              <w:t xml:space="preserve"> </w:t>
            </w:r>
            <w:r>
              <w:rPr>
                <w:spacing w:val="-1"/>
                <w:sz w:val="17"/>
                <w:szCs w:val="17"/>
              </w:rPr>
              <w:t>8451.10,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44622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linen</w:t>
            </w:r>
            <w:r>
              <w:rPr>
                <w:spacing w:val="-9"/>
                <w:sz w:val="17"/>
                <w:szCs w:val="17"/>
              </w:rPr>
              <w:t xml:space="preserve"> </w:t>
            </w:r>
            <w:r>
              <w:rPr>
                <w:sz w:val="17"/>
                <w:szCs w:val="17"/>
              </w:rPr>
              <w:t>capacity</w:t>
            </w:r>
            <w:r>
              <w:rPr>
                <w:spacing w:val="-9"/>
                <w:sz w:val="17"/>
                <w:szCs w:val="17"/>
              </w:rPr>
              <w:t xml:space="preserve"> </w:t>
            </w:r>
            <w:r>
              <w:rPr>
                <w:spacing w:val="-1"/>
                <w:sz w:val="17"/>
                <w:szCs w:val="17"/>
              </w:rPr>
              <w:t>exceeding</w:t>
            </w:r>
            <w:r>
              <w:rPr>
                <w:spacing w:val="-6"/>
                <w:sz w:val="17"/>
                <w:szCs w:val="17"/>
              </w:rPr>
              <w:t xml:space="preserve"> </w:t>
            </w:r>
            <w:r>
              <w:rPr>
                <w:sz w:val="17"/>
                <w:szCs w:val="17"/>
              </w:rPr>
              <w:t>10</w:t>
            </w:r>
            <w:r>
              <w:rPr>
                <w:spacing w:val="-7"/>
                <w:sz w:val="17"/>
                <w:szCs w:val="17"/>
              </w:rPr>
              <w:t xml:space="preserve"> </w:t>
            </w:r>
            <w:r>
              <w:rPr>
                <w:sz w:val="17"/>
                <w:szCs w:val="17"/>
              </w:rPr>
              <w:t>kg;</w:t>
            </w:r>
            <w:r>
              <w:rPr>
                <w:spacing w:val="-7"/>
                <w:sz w:val="17"/>
                <w:szCs w:val="17"/>
              </w:rPr>
              <w:t xml:space="preserve"> </w:t>
            </w:r>
            <w:r>
              <w:rPr>
                <w:spacing w:val="-1"/>
                <w:sz w:val="17"/>
                <w:szCs w:val="17"/>
              </w:rPr>
              <w:t>dry-cleaning</w:t>
            </w:r>
          </w:p>
        </w:tc>
        <w:tc>
          <w:tcPr>
            <w:tcW w:w="1306" w:type="dxa"/>
            <w:tcBorders>
              <w:top w:val="nil"/>
              <w:left w:val="nil"/>
              <w:bottom w:val="nil"/>
              <w:right w:val="nil"/>
            </w:tcBorders>
          </w:tcPr>
          <w:p w:rsidR="00505048" w:rsidRDefault="005A0742">
            <w:pPr>
              <w:pStyle w:val="TableParagraph"/>
              <w:kinsoku w:val="0"/>
              <w:overflowPunct w:val="0"/>
              <w:spacing w:line="186" w:lineRule="exact"/>
              <w:ind w:left="28"/>
            </w:pPr>
            <w:r>
              <w:rPr>
                <w:sz w:val="17"/>
                <w:szCs w:val="17"/>
              </w:rPr>
              <w:t>.29</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machines;</w:t>
            </w:r>
            <w:r>
              <w:rPr>
                <w:spacing w:val="-5"/>
                <w:sz w:val="17"/>
                <w:szCs w:val="17"/>
              </w:rPr>
              <w:t xml:space="preserve"> </w:t>
            </w:r>
            <w:r>
              <w:rPr>
                <w:spacing w:val="-1"/>
                <w:sz w:val="17"/>
                <w:szCs w:val="17"/>
              </w:rPr>
              <w:t>drying</w:t>
            </w:r>
            <w:r>
              <w:rPr>
                <w:spacing w:val="-3"/>
                <w:sz w:val="17"/>
                <w:szCs w:val="17"/>
              </w:rPr>
              <w:t xml:space="preserve"> </w:t>
            </w:r>
            <w:r>
              <w:rPr>
                <w:spacing w:val="-1"/>
                <w:sz w:val="17"/>
                <w:szCs w:val="17"/>
              </w:rPr>
              <w:t>machines</w:t>
            </w:r>
            <w:r>
              <w:rPr>
                <w:spacing w:val="-5"/>
                <w:sz w:val="17"/>
                <w:szCs w:val="17"/>
              </w:rPr>
              <w:t xml:space="preserve"> </w:t>
            </w:r>
            <w:r>
              <w:rPr>
                <w:sz w:val="17"/>
                <w:szCs w:val="17"/>
              </w:rPr>
              <w:t>for</w:t>
            </w:r>
            <w:r>
              <w:rPr>
                <w:spacing w:val="-4"/>
                <w:sz w:val="17"/>
                <w:szCs w:val="17"/>
              </w:rPr>
              <w:t xml:space="preserve"> </w:t>
            </w:r>
            <w:r>
              <w:rPr>
                <w:spacing w:val="-1"/>
                <w:sz w:val="17"/>
                <w:szCs w:val="17"/>
              </w:rPr>
              <w:t>textile</w:t>
            </w:r>
            <w:r>
              <w:rPr>
                <w:spacing w:val="-4"/>
                <w:sz w:val="17"/>
                <w:szCs w:val="17"/>
              </w:rPr>
              <w:t xml:space="preserve"> </w:t>
            </w:r>
            <w:r>
              <w:rPr>
                <w:spacing w:val="-1"/>
                <w:sz w:val="17"/>
                <w:szCs w:val="17"/>
              </w:rPr>
              <w:t>fabrics</w:t>
            </w:r>
            <w:r>
              <w:rPr>
                <w:spacing w:val="-5"/>
                <w:sz w:val="17"/>
                <w:szCs w:val="17"/>
              </w:rPr>
              <w:t xml:space="preserve"> </w:t>
            </w:r>
            <w:r>
              <w:rPr>
                <w:spacing w:val="-2"/>
                <w:sz w:val="17"/>
                <w:szCs w:val="17"/>
              </w:rPr>
              <w:t>or</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articles,</w:t>
            </w:r>
            <w:r>
              <w:rPr>
                <w:spacing w:val="-3"/>
                <w:sz w:val="17"/>
                <w:szCs w:val="17"/>
              </w:rPr>
              <w:t xml:space="preserve"> </w:t>
            </w:r>
            <w:r>
              <w:rPr>
                <w:spacing w:val="-1"/>
                <w:sz w:val="17"/>
                <w:szCs w:val="17"/>
              </w:rPr>
              <w:t>each</w:t>
            </w:r>
            <w:r>
              <w:rPr>
                <w:spacing w:val="-5"/>
                <w:sz w:val="17"/>
                <w:szCs w:val="17"/>
              </w:rPr>
              <w:t xml:space="preserve"> </w:t>
            </w:r>
            <w:r>
              <w:rPr>
                <w:spacing w:val="-1"/>
                <w:sz w:val="17"/>
                <w:szCs w:val="17"/>
              </w:rPr>
              <w:t>of</w:t>
            </w:r>
            <w:r>
              <w:rPr>
                <w:spacing w:val="-5"/>
                <w:sz w:val="17"/>
                <w:szCs w:val="17"/>
              </w:rPr>
              <w:t xml:space="preserve"> </w:t>
            </w:r>
            <w:r>
              <w:rPr>
                <w:sz w:val="17"/>
                <w:szCs w:val="17"/>
              </w:rPr>
              <w:t>a</w:t>
            </w:r>
            <w:r>
              <w:rPr>
                <w:spacing w:val="-4"/>
                <w:sz w:val="17"/>
                <w:szCs w:val="17"/>
              </w:rPr>
              <w:t xml:space="preserve"> </w:t>
            </w:r>
            <w:r>
              <w:rPr>
                <w:sz w:val="17"/>
                <w:szCs w:val="17"/>
              </w:rPr>
              <w:t>dry</w:t>
            </w:r>
            <w:r>
              <w:rPr>
                <w:spacing w:val="-7"/>
                <w:sz w:val="17"/>
                <w:szCs w:val="17"/>
              </w:rPr>
              <w:t xml:space="preserve"> </w:t>
            </w:r>
            <w:r>
              <w:rPr>
                <w:spacing w:val="-1"/>
                <w:sz w:val="17"/>
                <w:szCs w:val="17"/>
              </w:rPr>
              <w:t>linen</w:t>
            </w:r>
            <w:r>
              <w:rPr>
                <w:spacing w:val="-5"/>
                <w:sz w:val="17"/>
                <w:szCs w:val="17"/>
              </w:rPr>
              <w:t xml:space="preserve"> </w:t>
            </w:r>
            <w:r>
              <w:rPr>
                <w:spacing w:val="-1"/>
                <w:sz w:val="17"/>
                <w:szCs w:val="17"/>
              </w:rPr>
              <w:t>capacity</w:t>
            </w:r>
            <w:r>
              <w:rPr>
                <w:spacing w:val="-6"/>
                <w:sz w:val="17"/>
                <w:szCs w:val="17"/>
              </w:rPr>
              <w:t xml:space="preserve"> </w:t>
            </w:r>
            <w:r>
              <w:rPr>
                <w:spacing w:val="-1"/>
                <w:sz w:val="17"/>
                <w:szCs w:val="17"/>
              </w:rPr>
              <w:t>exceeding</w:t>
            </w:r>
            <w:r>
              <w:rPr>
                <w:spacing w:val="-5"/>
                <w:sz w:val="17"/>
                <w:szCs w:val="17"/>
              </w:rPr>
              <w:t xml:space="preserve"> </w:t>
            </w:r>
            <w:r>
              <w:rPr>
                <w:sz w:val="17"/>
                <w:szCs w:val="17"/>
              </w:rPr>
              <w:t>10</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kg</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44629</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machinery</w:t>
            </w:r>
            <w:r>
              <w:rPr>
                <w:spacing w:val="-8"/>
                <w:sz w:val="17"/>
                <w:szCs w:val="17"/>
              </w:rPr>
              <w:t xml:space="preserve"> </w:t>
            </w:r>
            <w:r>
              <w:rPr>
                <w:sz w:val="17"/>
                <w:szCs w:val="17"/>
              </w:rPr>
              <w:t>for</w:t>
            </w:r>
            <w:r>
              <w:rPr>
                <w:spacing w:val="-4"/>
                <w:sz w:val="17"/>
                <w:szCs w:val="17"/>
              </w:rPr>
              <w:t xml:space="preserve"> </w:t>
            </w:r>
            <w:r>
              <w:rPr>
                <w:spacing w:val="-1"/>
                <w:sz w:val="17"/>
                <w:szCs w:val="17"/>
              </w:rPr>
              <w:t>textile</w:t>
            </w:r>
            <w:r>
              <w:rPr>
                <w:spacing w:val="-5"/>
                <w:sz w:val="17"/>
                <w:szCs w:val="17"/>
              </w:rPr>
              <w:t xml:space="preserve"> </w:t>
            </w:r>
            <w:r>
              <w:rPr>
                <w:sz w:val="17"/>
                <w:szCs w:val="17"/>
              </w:rPr>
              <w:t>and</w:t>
            </w:r>
            <w:r>
              <w:rPr>
                <w:spacing w:val="-8"/>
                <w:sz w:val="17"/>
                <w:szCs w:val="17"/>
              </w:rPr>
              <w:t xml:space="preserve"> </w:t>
            </w:r>
            <w:r>
              <w:rPr>
                <w:spacing w:val="-1"/>
                <w:sz w:val="17"/>
                <w:szCs w:val="17"/>
              </w:rPr>
              <w:t>apparel</w:t>
            </w:r>
            <w:r>
              <w:rPr>
                <w:spacing w:val="-5"/>
                <w:sz w:val="17"/>
                <w:szCs w:val="17"/>
              </w:rPr>
              <w:t xml:space="preserve"> </w:t>
            </w:r>
            <w:r>
              <w:rPr>
                <w:spacing w:val="-1"/>
                <w:sz w:val="17"/>
                <w:szCs w:val="17"/>
              </w:rPr>
              <w:t>production</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8443.19*,</w:t>
            </w:r>
            <w:r>
              <w:rPr>
                <w:spacing w:val="-10"/>
                <w:sz w:val="17"/>
                <w:szCs w:val="17"/>
              </w:rPr>
              <w:t xml:space="preserve"> </w:t>
            </w:r>
            <w:r>
              <w:rPr>
                <w:sz w:val="17"/>
                <w:szCs w:val="17"/>
              </w:rPr>
              <w:t>8449,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44629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306" w:type="dxa"/>
            <w:tcBorders>
              <w:top w:val="nil"/>
              <w:left w:val="nil"/>
              <w:bottom w:val="nil"/>
              <w:right w:val="nil"/>
            </w:tcBorders>
          </w:tcPr>
          <w:p w:rsidR="00505048" w:rsidRDefault="005A0742">
            <w:pPr>
              <w:pStyle w:val="TableParagraph"/>
              <w:kinsoku w:val="0"/>
              <w:overflowPunct w:val="0"/>
              <w:spacing w:line="186" w:lineRule="exact"/>
              <w:ind w:left="28"/>
            </w:pPr>
            <w:r>
              <w:rPr>
                <w:spacing w:val="-1"/>
                <w:sz w:val="17"/>
                <w:szCs w:val="17"/>
              </w:rPr>
              <w:t>8451.30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4463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44630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Machinery</w:t>
            </w:r>
            <w:r>
              <w:rPr>
                <w:spacing w:val="-9"/>
                <w:sz w:val="17"/>
                <w:szCs w:val="17"/>
              </w:rPr>
              <w:t xml:space="preserve"> </w:t>
            </w:r>
            <w:r>
              <w:rPr>
                <w:sz w:val="17"/>
                <w:szCs w:val="17"/>
              </w:rPr>
              <w:t>for</w:t>
            </w:r>
            <w:r>
              <w:rPr>
                <w:spacing w:val="-7"/>
                <w:sz w:val="17"/>
                <w:szCs w:val="17"/>
              </w:rPr>
              <w:t xml:space="preserve"> </w:t>
            </w:r>
            <w:r>
              <w:rPr>
                <w:spacing w:val="-1"/>
                <w:sz w:val="17"/>
                <w:szCs w:val="17"/>
              </w:rPr>
              <w:t>preparing,</w:t>
            </w:r>
            <w:r>
              <w:rPr>
                <w:spacing w:val="-5"/>
                <w:sz w:val="17"/>
                <w:szCs w:val="17"/>
              </w:rPr>
              <w:t xml:space="preserve"> </w:t>
            </w:r>
            <w:r>
              <w:rPr>
                <w:spacing w:val="-1"/>
                <w:sz w:val="17"/>
                <w:szCs w:val="17"/>
              </w:rPr>
              <w:t>tanning</w:t>
            </w:r>
            <w:r>
              <w:rPr>
                <w:spacing w:val="-8"/>
                <w:sz w:val="17"/>
                <w:szCs w:val="17"/>
              </w:rPr>
              <w:t xml:space="preserve"> </w:t>
            </w:r>
            <w:r>
              <w:rPr>
                <w:spacing w:val="-1"/>
                <w:sz w:val="17"/>
                <w:szCs w:val="17"/>
              </w:rPr>
              <w:t>or</w:t>
            </w:r>
            <w:r>
              <w:rPr>
                <w:spacing w:val="-5"/>
                <w:sz w:val="17"/>
                <w:szCs w:val="17"/>
              </w:rPr>
              <w:t xml:space="preserve"> </w:t>
            </w:r>
            <w:r>
              <w:rPr>
                <w:spacing w:val="-1"/>
                <w:sz w:val="17"/>
                <w:szCs w:val="17"/>
              </w:rPr>
              <w:t>working</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8453.10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44630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hides,</w:t>
            </w:r>
            <w:r>
              <w:rPr>
                <w:spacing w:val="-3"/>
                <w:sz w:val="17"/>
                <w:szCs w:val="17"/>
              </w:rPr>
              <w:t xml:space="preserve"> </w:t>
            </w:r>
            <w:r>
              <w:rPr>
                <w:spacing w:val="-1"/>
                <w:sz w:val="17"/>
                <w:szCs w:val="17"/>
              </w:rPr>
              <w:t>skins</w:t>
            </w:r>
            <w:r>
              <w:rPr>
                <w:spacing w:val="-3"/>
                <w:sz w:val="17"/>
                <w:szCs w:val="17"/>
              </w:rPr>
              <w:t xml:space="preserve"> </w:t>
            </w:r>
            <w:r>
              <w:rPr>
                <w:spacing w:val="-2"/>
                <w:sz w:val="17"/>
                <w:szCs w:val="17"/>
              </w:rPr>
              <w:t>or</w:t>
            </w:r>
            <w:r>
              <w:rPr>
                <w:spacing w:val="-3"/>
                <w:sz w:val="17"/>
                <w:szCs w:val="17"/>
              </w:rPr>
              <w:t xml:space="preserve"> </w:t>
            </w:r>
            <w:r>
              <w:rPr>
                <w:spacing w:val="-1"/>
                <w:sz w:val="17"/>
                <w:szCs w:val="17"/>
              </w:rPr>
              <w:t>leather</w:t>
            </w:r>
            <w:r>
              <w:rPr>
                <w:spacing w:val="-3"/>
                <w:sz w:val="17"/>
                <w:szCs w:val="17"/>
              </w:rPr>
              <w:t xml:space="preserve"> </w:t>
            </w:r>
            <w:r>
              <w:rPr>
                <w:spacing w:val="-2"/>
                <w:sz w:val="17"/>
                <w:szCs w:val="17"/>
              </w:rPr>
              <w:t>or</w:t>
            </w:r>
            <w:r>
              <w:rPr>
                <w:spacing w:val="-4"/>
                <w:sz w:val="17"/>
                <w:szCs w:val="17"/>
              </w:rPr>
              <w:t xml:space="preserve"> </w:t>
            </w:r>
            <w:r>
              <w:rPr>
                <w:spacing w:val="-1"/>
                <w:sz w:val="17"/>
                <w:szCs w:val="17"/>
              </w:rPr>
              <w:t>for</w:t>
            </w:r>
            <w:r>
              <w:rPr>
                <w:spacing w:val="-3"/>
                <w:sz w:val="17"/>
                <w:szCs w:val="17"/>
              </w:rPr>
              <w:t xml:space="preserve"> </w:t>
            </w:r>
            <w:r>
              <w:rPr>
                <w:spacing w:val="-1"/>
                <w:sz w:val="17"/>
                <w:szCs w:val="17"/>
              </w:rPr>
              <w:t>making</w:t>
            </w:r>
            <w:r>
              <w:rPr>
                <w:spacing w:val="-6"/>
                <w:sz w:val="17"/>
                <w:szCs w:val="17"/>
              </w:rPr>
              <w:t xml:space="preserve"> </w:t>
            </w:r>
            <w:r>
              <w:rPr>
                <w:spacing w:val="-1"/>
                <w:sz w:val="17"/>
                <w:szCs w:val="17"/>
              </w:rPr>
              <w:t>or</w:t>
            </w:r>
            <w:r>
              <w:rPr>
                <w:spacing w:val="-3"/>
                <w:sz w:val="17"/>
                <w:szCs w:val="17"/>
              </w:rPr>
              <w:t xml:space="preserve"> </w:t>
            </w:r>
            <w:r>
              <w:rPr>
                <w:spacing w:val="-1"/>
                <w:sz w:val="17"/>
                <w:szCs w:val="17"/>
              </w:rPr>
              <w:t>repairing</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footwear</w:t>
            </w:r>
            <w:r>
              <w:rPr>
                <w:spacing w:val="-5"/>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5"/>
                <w:sz w:val="17"/>
                <w:szCs w:val="17"/>
              </w:rPr>
              <w:t xml:space="preserve"> </w:t>
            </w:r>
            <w:r>
              <w:rPr>
                <w:spacing w:val="-1"/>
                <w:sz w:val="17"/>
                <w:szCs w:val="17"/>
              </w:rPr>
              <w:t>articles</w:t>
            </w:r>
            <w:r>
              <w:rPr>
                <w:spacing w:val="-3"/>
                <w:sz w:val="17"/>
                <w:szCs w:val="17"/>
              </w:rPr>
              <w:t xml:space="preserve"> </w:t>
            </w:r>
            <w:r>
              <w:rPr>
                <w:spacing w:val="-2"/>
                <w:sz w:val="17"/>
                <w:szCs w:val="17"/>
              </w:rPr>
              <w:t>of</w:t>
            </w:r>
            <w:r>
              <w:rPr>
                <w:spacing w:val="-3"/>
                <w:sz w:val="17"/>
                <w:szCs w:val="17"/>
              </w:rPr>
              <w:t xml:space="preserve"> </w:t>
            </w:r>
            <w:r>
              <w:rPr>
                <w:spacing w:val="-1"/>
                <w:sz w:val="17"/>
                <w:szCs w:val="17"/>
              </w:rPr>
              <w:t>hides,</w:t>
            </w:r>
            <w:r>
              <w:rPr>
                <w:spacing w:val="-5"/>
                <w:sz w:val="17"/>
                <w:szCs w:val="17"/>
              </w:rPr>
              <w:t xml:space="preserve"> </w:t>
            </w:r>
            <w:r>
              <w:rPr>
                <w:spacing w:val="-1"/>
                <w:sz w:val="17"/>
                <w:szCs w:val="17"/>
              </w:rPr>
              <w:t>skins</w:t>
            </w:r>
            <w:r>
              <w:rPr>
                <w:spacing w:val="-5"/>
                <w:sz w:val="17"/>
                <w:szCs w:val="17"/>
              </w:rPr>
              <w:t xml:space="preserve"> </w:t>
            </w:r>
            <w:r>
              <w:rPr>
                <w:spacing w:val="-1"/>
                <w:sz w:val="17"/>
                <w:szCs w:val="17"/>
              </w:rPr>
              <w:t>or</w:t>
            </w:r>
            <w:r>
              <w:rPr>
                <w:spacing w:val="-3"/>
                <w:sz w:val="17"/>
                <w:szCs w:val="17"/>
              </w:rPr>
              <w:t xml:space="preserve"> </w:t>
            </w:r>
            <w:r>
              <w:rPr>
                <w:spacing w:val="-1"/>
                <w:sz w:val="17"/>
                <w:szCs w:val="17"/>
              </w:rPr>
              <w:t>leather,</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6"/>
                <w:sz w:val="17"/>
                <w:szCs w:val="17"/>
              </w:rPr>
              <w:t xml:space="preserve"> </w:t>
            </w:r>
            <w:r>
              <w:rPr>
                <w:spacing w:val="-1"/>
                <w:sz w:val="17"/>
                <w:szCs w:val="17"/>
              </w:rPr>
              <w:t>than</w:t>
            </w:r>
            <w:r>
              <w:rPr>
                <w:spacing w:val="-7"/>
                <w:sz w:val="17"/>
                <w:szCs w:val="17"/>
              </w:rPr>
              <w:t xml:space="preserve"> </w:t>
            </w:r>
            <w:r>
              <w:rPr>
                <w:sz w:val="17"/>
                <w:szCs w:val="17"/>
              </w:rPr>
              <w:t>sewing</w:t>
            </w:r>
            <w:r>
              <w:rPr>
                <w:spacing w:val="-8"/>
                <w:sz w:val="17"/>
                <w:szCs w:val="17"/>
              </w:rPr>
              <w:t xml:space="preserve"> </w:t>
            </w:r>
            <w:r>
              <w:rPr>
                <w:spacing w:val="-1"/>
                <w:sz w:val="17"/>
                <w:szCs w:val="17"/>
              </w:rPr>
              <w:t>machines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4464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44640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4"/>
                <w:sz w:val="17"/>
                <w:szCs w:val="17"/>
              </w:rPr>
              <w:t xml:space="preserve"> </w:t>
            </w:r>
            <w:r>
              <w:rPr>
                <w:spacing w:val="-1"/>
                <w:sz w:val="17"/>
                <w:szCs w:val="17"/>
              </w:rPr>
              <w:t>for</w:t>
            </w:r>
            <w:r>
              <w:rPr>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 class</w:t>
            </w:r>
            <w:r>
              <w:rPr>
                <w:spacing w:val="1"/>
                <w:sz w:val="17"/>
                <w:szCs w:val="17"/>
              </w:rPr>
              <w:t xml:space="preserve"> </w:t>
            </w:r>
            <w:r>
              <w:rPr>
                <w:spacing w:val="-1"/>
                <w:sz w:val="17"/>
                <w:szCs w:val="17"/>
              </w:rPr>
              <w:t>4461;</w:t>
            </w:r>
            <w:r>
              <w:rPr>
                <w:spacing w:val="-7"/>
                <w:sz w:val="17"/>
                <w:szCs w:val="17"/>
              </w:rPr>
              <w:t xml:space="preserve"> </w:t>
            </w:r>
            <w:r>
              <w:rPr>
                <w:spacing w:val="-1"/>
                <w:sz w:val="17"/>
                <w:szCs w:val="17"/>
              </w:rPr>
              <w:t>parts</w:t>
            </w:r>
            <w:r>
              <w:rPr>
                <w:spacing w:val="-4"/>
                <w:sz w:val="17"/>
                <w:szCs w:val="17"/>
              </w:rPr>
              <w:t xml:space="preserve"> </w:t>
            </w:r>
            <w:r>
              <w:rPr>
                <w:spacing w:val="-1"/>
                <w:sz w:val="17"/>
                <w:szCs w:val="17"/>
              </w:rPr>
              <w:t>for</w:t>
            </w:r>
            <w:r>
              <w:rPr>
                <w:spacing w:val="-2"/>
                <w:sz w:val="17"/>
                <w:szCs w:val="17"/>
              </w:rPr>
              <w:t xml:space="preserve"> </w:t>
            </w:r>
            <w:r>
              <w:rPr>
                <w:spacing w:val="-1"/>
                <w:sz w:val="17"/>
                <w:szCs w:val="17"/>
              </w:rPr>
              <w:t>the</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8448.20</w:t>
            </w:r>
            <w:r>
              <w:rPr>
                <w:spacing w:val="-8"/>
                <w:sz w:val="17"/>
                <w:szCs w:val="17"/>
              </w:rPr>
              <w:t xml:space="preserve"> </w:t>
            </w:r>
            <w:r>
              <w:rPr>
                <w:sz w:val="17"/>
                <w:szCs w:val="17"/>
              </w:rPr>
              <w:t>-</w:t>
            </w:r>
            <w:r>
              <w:rPr>
                <w:spacing w:val="-3"/>
                <w:sz w:val="17"/>
                <w:szCs w:val="17"/>
              </w:rPr>
              <w:t xml:space="preserve"> </w:t>
            </w:r>
            <w:r>
              <w:rPr>
                <w:spacing w:val="-1"/>
                <w:sz w:val="17"/>
                <w:szCs w:val="17"/>
              </w:rPr>
              <w:t>.59,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44640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goods</w:t>
            </w:r>
            <w:r>
              <w:rPr>
                <w:spacing w:val="-5"/>
                <w:sz w:val="17"/>
                <w:szCs w:val="17"/>
              </w:rPr>
              <w:t xml:space="preserve"> </w:t>
            </w:r>
            <w:r>
              <w:rPr>
                <w:spacing w:val="-1"/>
                <w:sz w:val="17"/>
                <w:szCs w:val="17"/>
              </w:rPr>
              <w:t>of</w:t>
            </w:r>
            <w:r>
              <w:rPr>
                <w:spacing w:val="-4"/>
                <w:sz w:val="17"/>
                <w:szCs w:val="17"/>
              </w:rPr>
              <w:t xml:space="preserve"> </w:t>
            </w:r>
            <w:r>
              <w:rPr>
                <w:spacing w:val="-1"/>
                <w:sz w:val="17"/>
                <w:szCs w:val="17"/>
              </w:rPr>
              <w:t>subclass</w:t>
            </w:r>
            <w:r>
              <w:rPr>
                <w:spacing w:val="-6"/>
                <w:sz w:val="17"/>
                <w:szCs w:val="17"/>
              </w:rPr>
              <w:t xml:space="preserve"> </w:t>
            </w:r>
            <w:r>
              <w:rPr>
                <w:spacing w:val="-1"/>
                <w:sz w:val="17"/>
                <w:szCs w:val="17"/>
              </w:rPr>
              <w:t>44621</w:t>
            </w:r>
            <w:r>
              <w:rPr>
                <w:spacing w:val="-5"/>
                <w:sz w:val="17"/>
                <w:szCs w:val="17"/>
              </w:rPr>
              <w:t xml:space="preserve"> </w:t>
            </w:r>
            <w:r>
              <w:rPr>
                <w:spacing w:val="-1"/>
                <w:sz w:val="17"/>
                <w:szCs w:val="17"/>
              </w:rPr>
              <w:t>(including</w:t>
            </w:r>
            <w:r>
              <w:rPr>
                <w:spacing w:val="-7"/>
                <w:sz w:val="17"/>
                <w:szCs w:val="17"/>
              </w:rPr>
              <w:t xml:space="preserve"> </w:t>
            </w:r>
            <w:r>
              <w:rPr>
                <w:spacing w:val="-1"/>
                <w:sz w:val="17"/>
                <w:szCs w:val="17"/>
              </w:rPr>
              <w:t>sewing</w:t>
            </w:r>
          </w:p>
        </w:tc>
        <w:tc>
          <w:tcPr>
            <w:tcW w:w="1306" w:type="dxa"/>
            <w:tcBorders>
              <w:top w:val="nil"/>
              <w:left w:val="nil"/>
              <w:bottom w:val="nil"/>
              <w:right w:val="nil"/>
            </w:tcBorders>
          </w:tcPr>
          <w:p w:rsidR="00505048" w:rsidRDefault="005A0742">
            <w:pPr>
              <w:pStyle w:val="TableParagraph"/>
              <w:kinsoku w:val="0"/>
              <w:overflowPunct w:val="0"/>
              <w:spacing w:line="186" w:lineRule="exact"/>
              <w:ind w:left="28"/>
            </w:pPr>
            <w:r>
              <w:rPr>
                <w:spacing w:val="-1"/>
                <w:sz w:val="17"/>
                <w:szCs w:val="17"/>
              </w:rPr>
              <w:t>8450.90,</w:t>
            </w:r>
            <w:r>
              <w:rPr>
                <w:spacing w:val="-13"/>
                <w:sz w:val="17"/>
                <w:szCs w:val="17"/>
              </w:rPr>
              <w:t xml:space="preserve"> </w:t>
            </w:r>
            <w:r>
              <w:rPr>
                <w:spacing w:val="-1"/>
                <w:sz w:val="17"/>
                <w:szCs w:val="17"/>
              </w:rPr>
              <w:t>8451.90,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w:t>
            </w:r>
            <w:r>
              <w:rPr>
                <w:spacing w:val="-6"/>
                <w:sz w:val="17"/>
                <w:szCs w:val="17"/>
              </w:rPr>
              <w:t xml:space="preserve"> </w:t>
            </w:r>
            <w:r>
              <w:rPr>
                <w:spacing w:val="-1"/>
                <w:sz w:val="17"/>
                <w:szCs w:val="17"/>
              </w:rPr>
              <w:t>needles</w:t>
            </w:r>
            <w:r>
              <w:rPr>
                <w:spacing w:val="-4"/>
                <w:sz w:val="17"/>
                <w:szCs w:val="17"/>
              </w:rPr>
              <w:t xml:space="preserve"> </w:t>
            </w:r>
            <w:r>
              <w:rPr>
                <w:sz w:val="17"/>
                <w:szCs w:val="17"/>
              </w:rPr>
              <w:t>and</w:t>
            </w:r>
            <w:r>
              <w:rPr>
                <w:spacing w:val="-8"/>
                <w:sz w:val="17"/>
                <w:szCs w:val="17"/>
              </w:rPr>
              <w:t xml:space="preserve"> </w:t>
            </w:r>
            <w:r>
              <w:rPr>
                <w:sz w:val="17"/>
                <w:szCs w:val="17"/>
              </w:rPr>
              <w:t>furniture,</w:t>
            </w:r>
            <w:r>
              <w:rPr>
                <w:spacing w:val="-6"/>
                <w:sz w:val="17"/>
                <w:szCs w:val="17"/>
              </w:rPr>
              <w:t xml:space="preserve"> </w:t>
            </w:r>
            <w:r>
              <w:rPr>
                <w:spacing w:val="-1"/>
                <w:sz w:val="17"/>
                <w:szCs w:val="17"/>
              </w:rPr>
              <w:t>bases</w:t>
            </w:r>
            <w:r>
              <w:rPr>
                <w:spacing w:val="-6"/>
                <w:sz w:val="17"/>
                <w:szCs w:val="17"/>
              </w:rPr>
              <w:t xml:space="preserve"> </w:t>
            </w:r>
            <w:r>
              <w:rPr>
                <w:sz w:val="17"/>
                <w:szCs w:val="17"/>
              </w:rPr>
              <w:t>and</w:t>
            </w:r>
            <w:r>
              <w:rPr>
                <w:spacing w:val="-8"/>
                <w:sz w:val="17"/>
                <w:szCs w:val="17"/>
              </w:rPr>
              <w:t xml:space="preserve"> </w:t>
            </w:r>
            <w:r>
              <w:rPr>
                <w:spacing w:val="-1"/>
                <w:sz w:val="17"/>
                <w:szCs w:val="17"/>
              </w:rPr>
              <w:t>covers</w:t>
            </w:r>
          </w:p>
        </w:tc>
        <w:tc>
          <w:tcPr>
            <w:tcW w:w="1306" w:type="dxa"/>
            <w:tcBorders>
              <w:top w:val="nil"/>
              <w:left w:val="nil"/>
              <w:bottom w:val="nil"/>
              <w:right w:val="nil"/>
            </w:tcBorders>
          </w:tcPr>
          <w:p w:rsidR="00505048" w:rsidRDefault="005A0742">
            <w:pPr>
              <w:pStyle w:val="TableParagraph"/>
              <w:kinsoku w:val="0"/>
              <w:overflowPunct w:val="0"/>
              <w:spacing w:line="186" w:lineRule="exact"/>
              <w:ind w:left="28"/>
            </w:pPr>
            <w:r>
              <w:rPr>
                <w:spacing w:val="-1"/>
                <w:sz w:val="17"/>
                <w:szCs w:val="17"/>
              </w:rPr>
              <w:t>8452.30</w:t>
            </w:r>
            <w:r>
              <w:rPr>
                <w:spacing w:val="-8"/>
                <w:sz w:val="17"/>
                <w:szCs w:val="17"/>
              </w:rPr>
              <w:t xml:space="preserve"> </w:t>
            </w:r>
            <w:r>
              <w:rPr>
                <w:sz w:val="17"/>
                <w:szCs w:val="17"/>
              </w:rPr>
              <w:t>-</w:t>
            </w:r>
            <w:r>
              <w:rPr>
                <w:spacing w:val="-3"/>
                <w:sz w:val="17"/>
                <w:szCs w:val="17"/>
              </w:rPr>
              <w:t xml:space="preserve"> </w:t>
            </w:r>
            <w:r>
              <w:rPr>
                <w:spacing w:val="-1"/>
                <w:sz w:val="17"/>
                <w:szCs w:val="17"/>
              </w:rPr>
              <w:t>.90,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5"/>
                <w:sz w:val="17"/>
                <w:szCs w:val="17"/>
              </w:rPr>
              <w:t xml:space="preserve"> </w:t>
            </w:r>
            <w:r>
              <w:rPr>
                <w:spacing w:val="-1"/>
                <w:sz w:val="17"/>
                <w:szCs w:val="17"/>
              </w:rPr>
              <w:t>sewing</w:t>
            </w:r>
            <w:r>
              <w:rPr>
                <w:spacing w:val="-2"/>
                <w:sz w:val="17"/>
                <w:szCs w:val="17"/>
              </w:rPr>
              <w:t xml:space="preserve"> </w:t>
            </w:r>
            <w:r>
              <w:rPr>
                <w:spacing w:val="-1"/>
                <w:sz w:val="17"/>
                <w:szCs w:val="17"/>
              </w:rPr>
              <w:t>machines);</w:t>
            </w:r>
            <w:r>
              <w:rPr>
                <w:spacing w:val="-8"/>
                <w:sz w:val="17"/>
                <w:szCs w:val="17"/>
              </w:rPr>
              <w:t xml:space="preserve"> </w:t>
            </w:r>
            <w:r>
              <w:rPr>
                <w:spacing w:val="-1"/>
                <w:sz w:val="17"/>
                <w:szCs w:val="17"/>
              </w:rPr>
              <w:t>parts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6"/>
                <w:sz w:val="17"/>
                <w:szCs w:val="17"/>
              </w:rPr>
              <w:t xml:space="preserve"> </w:t>
            </w:r>
            <w:r>
              <w:rPr>
                <w:spacing w:val="-1"/>
                <w:sz w:val="17"/>
                <w:szCs w:val="17"/>
              </w:rPr>
              <w:t xml:space="preserve">goods </w:t>
            </w:r>
            <w:r>
              <w:rPr>
                <w:spacing w:val="-2"/>
                <w:sz w:val="17"/>
                <w:szCs w:val="17"/>
              </w:rPr>
              <w:t>of</w:t>
            </w:r>
          </w:p>
        </w:tc>
        <w:tc>
          <w:tcPr>
            <w:tcW w:w="1306" w:type="dxa"/>
            <w:tcBorders>
              <w:top w:val="nil"/>
              <w:left w:val="nil"/>
              <w:bottom w:val="nil"/>
              <w:right w:val="nil"/>
            </w:tcBorders>
          </w:tcPr>
          <w:p w:rsidR="00505048" w:rsidRDefault="005A0742">
            <w:pPr>
              <w:pStyle w:val="TableParagraph"/>
              <w:kinsoku w:val="0"/>
              <w:overflowPunct w:val="0"/>
              <w:spacing w:line="186" w:lineRule="exact"/>
              <w:ind w:left="28"/>
            </w:pPr>
            <w:r>
              <w:rPr>
                <w:spacing w:val="-1"/>
                <w:sz w:val="17"/>
                <w:szCs w:val="17"/>
              </w:rPr>
              <w:t>8453.90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subclass</w:t>
            </w:r>
            <w:r>
              <w:rPr>
                <w:spacing w:val="-6"/>
                <w:sz w:val="17"/>
                <w:szCs w:val="17"/>
              </w:rPr>
              <w:t xml:space="preserve"> </w:t>
            </w:r>
            <w:r>
              <w:rPr>
                <w:spacing w:val="-1"/>
                <w:sz w:val="17"/>
                <w:szCs w:val="17"/>
              </w:rPr>
              <w:t>44622;</w:t>
            </w:r>
            <w:r>
              <w:rPr>
                <w:spacing w:val="-5"/>
                <w:sz w:val="17"/>
                <w:szCs w:val="17"/>
              </w:rPr>
              <w:t xml:space="preserve"> </w:t>
            </w:r>
            <w:r>
              <w:rPr>
                <w:sz w:val="17"/>
                <w:szCs w:val="17"/>
              </w:rPr>
              <w:t>parts</w:t>
            </w:r>
            <w:r>
              <w:rPr>
                <w:spacing w:val="-7"/>
                <w:sz w:val="17"/>
                <w:szCs w:val="17"/>
              </w:rPr>
              <w:t xml:space="preserve"> </w:t>
            </w:r>
            <w:r>
              <w:rPr>
                <w:sz w:val="17"/>
                <w:szCs w:val="17"/>
              </w:rPr>
              <w:t>for</w:t>
            </w:r>
            <w:r>
              <w:rPr>
                <w:spacing w:val="-5"/>
                <w:sz w:val="17"/>
                <w:szCs w:val="17"/>
              </w:rPr>
              <w:t xml:space="preserve"> </w:t>
            </w:r>
            <w:r>
              <w:rPr>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1"/>
                <w:sz w:val="17"/>
                <w:szCs w:val="17"/>
              </w:rPr>
              <w:t>of</w:t>
            </w:r>
            <w:r>
              <w:rPr>
                <w:spacing w:val="-5"/>
                <w:sz w:val="17"/>
                <w:szCs w:val="17"/>
              </w:rPr>
              <w:t xml:space="preserve"> </w:t>
            </w:r>
            <w:r>
              <w:rPr>
                <w:spacing w:val="-1"/>
                <w:sz w:val="17"/>
                <w:szCs w:val="17"/>
              </w:rPr>
              <w:t>subclass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44629,</w:t>
            </w:r>
            <w:r>
              <w:rPr>
                <w:spacing w:val="-4"/>
                <w:sz w:val="17"/>
                <w:szCs w:val="17"/>
              </w:rPr>
              <w:t xml:space="preserve"> </w:t>
            </w:r>
            <w:r>
              <w:rPr>
                <w:spacing w:val="-1"/>
                <w:sz w:val="17"/>
                <w:szCs w:val="17"/>
              </w:rPr>
              <w:t>except</w:t>
            </w:r>
            <w:r>
              <w:rPr>
                <w:spacing w:val="-5"/>
                <w:sz w:val="17"/>
                <w:szCs w:val="17"/>
              </w:rPr>
              <w:t xml:space="preserve"> </w:t>
            </w:r>
            <w:r>
              <w:rPr>
                <w:spacing w:val="-1"/>
                <w:sz w:val="17"/>
                <w:szCs w:val="17"/>
              </w:rPr>
              <w:t>parts</w:t>
            </w:r>
            <w:r>
              <w:rPr>
                <w:spacing w:val="-3"/>
                <w:sz w:val="17"/>
                <w:szCs w:val="17"/>
              </w:rPr>
              <w:t xml:space="preserve"> </w:t>
            </w:r>
            <w:r>
              <w:rPr>
                <w:spacing w:val="-1"/>
                <w:sz w:val="17"/>
                <w:szCs w:val="17"/>
              </w:rPr>
              <w:t>of</w:t>
            </w:r>
            <w:r>
              <w:rPr>
                <w:spacing w:val="-5"/>
                <w:sz w:val="17"/>
                <w:szCs w:val="17"/>
              </w:rPr>
              <w:t xml:space="preserve"> </w:t>
            </w:r>
            <w:r>
              <w:rPr>
                <w:spacing w:val="-1"/>
                <w:sz w:val="17"/>
                <w:szCs w:val="17"/>
              </w:rPr>
              <w:t>machinery</w:t>
            </w:r>
            <w:r>
              <w:rPr>
                <w:spacing w:val="-4"/>
                <w:sz w:val="17"/>
                <w:szCs w:val="17"/>
              </w:rPr>
              <w:t xml:space="preserve"> </w:t>
            </w:r>
            <w:r>
              <w:rPr>
                <w:spacing w:val="-1"/>
                <w:sz w:val="17"/>
                <w:szCs w:val="17"/>
              </w:rPr>
              <w:t>for the</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manufacture</w:t>
            </w:r>
            <w:r>
              <w:rPr>
                <w:spacing w:val="-5"/>
                <w:sz w:val="17"/>
                <w:szCs w:val="17"/>
              </w:rPr>
              <w:t xml:space="preserve"> </w:t>
            </w:r>
            <w:r>
              <w:rPr>
                <w:spacing w:val="-3"/>
                <w:sz w:val="17"/>
                <w:szCs w:val="17"/>
              </w:rPr>
              <w:t xml:space="preserve">or </w:t>
            </w:r>
            <w:r>
              <w:rPr>
                <w:spacing w:val="-1"/>
                <w:sz w:val="17"/>
                <w:szCs w:val="17"/>
              </w:rPr>
              <w:t>finishing</w:t>
            </w:r>
            <w:r>
              <w:rPr>
                <w:spacing w:val="-5"/>
                <w:sz w:val="17"/>
                <w:szCs w:val="17"/>
              </w:rPr>
              <w:t xml:space="preserve"> </w:t>
            </w:r>
            <w:r>
              <w:rPr>
                <w:spacing w:val="-1"/>
                <w:sz w:val="17"/>
                <w:szCs w:val="17"/>
              </w:rPr>
              <w:t>of</w:t>
            </w:r>
            <w:r>
              <w:rPr>
                <w:spacing w:val="-5"/>
                <w:sz w:val="17"/>
                <w:szCs w:val="17"/>
              </w:rPr>
              <w:t xml:space="preserve"> </w:t>
            </w:r>
            <w:r>
              <w:rPr>
                <w:sz w:val="17"/>
                <w:szCs w:val="17"/>
              </w:rPr>
              <w:t>felt</w:t>
            </w:r>
            <w:r>
              <w:rPr>
                <w:spacing w:val="-4"/>
                <w:sz w:val="17"/>
                <w:szCs w:val="17"/>
              </w:rPr>
              <w:t xml:space="preserve"> </w:t>
            </w:r>
            <w:r>
              <w:rPr>
                <w:spacing w:val="-2"/>
                <w:sz w:val="17"/>
                <w:szCs w:val="17"/>
              </w:rPr>
              <w:t>or</w:t>
            </w:r>
            <w:r>
              <w:rPr>
                <w:spacing w:val="-3"/>
                <w:sz w:val="17"/>
                <w:szCs w:val="17"/>
              </w:rPr>
              <w:t xml:space="preserve"> </w:t>
            </w:r>
            <w:r>
              <w:rPr>
                <w:spacing w:val="-1"/>
                <w:sz w:val="17"/>
                <w:szCs w:val="17"/>
              </w:rPr>
              <w:t>nonwovens</w:t>
            </w:r>
            <w:r>
              <w:rPr>
                <w:spacing w:val="-4"/>
                <w:sz w:val="17"/>
                <w:szCs w:val="17"/>
              </w:rPr>
              <w:t xml:space="preserve"> </w:t>
            </w:r>
            <w:r>
              <w:rPr>
                <w:sz w:val="17"/>
                <w:szCs w:val="17"/>
              </w:rPr>
              <w:t>and</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235" w:lineRule="auto"/>
              <w:ind w:left="186" w:right="26" w:hanging="1"/>
            </w:pPr>
            <w:r>
              <w:rPr>
                <w:spacing w:val="-1"/>
                <w:sz w:val="17"/>
                <w:szCs w:val="17"/>
              </w:rPr>
              <w:t>blocks</w:t>
            </w:r>
            <w:r>
              <w:rPr>
                <w:spacing w:val="-5"/>
                <w:sz w:val="17"/>
                <w:szCs w:val="17"/>
              </w:rPr>
              <w:t xml:space="preserve"> </w:t>
            </w:r>
            <w:r>
              <w:rPr>
                <w:spacing w:val="-1"/>
                <w:sz w:val="17"/>
                <w:szCs w:val="17"/>
              </w:rPr>
              <w:t>for</w:t>
            </w:r>
            <w:r>
              <w:rPr>
                <w:spacing w:val="-2"/>
                <w:sz w:val="17"/>
                <w:szCs w:val="17"/>
              </w:rPr>
              <w:t xml:space="preserve"> </w:t>
            </w:r>
            <w:r>
              <w:rPr>
                <w:spacing w:val="-1"/>
                <w:sz w:val="17"/>
                <w:szCs w:val="17"/>
              </w:rPr>
              <w:t>making</w:t>
            </w:r>
            <w:r>
              <w:rPr>
                <w:spacing w:val="-7"/>
                <w:sz w:val="17"/>
                <w:szCs w:val="17"/>
              </w:rPr>
              <w:t xml:space="preserve"> </w:t>
            </w:r>
            <w:r>
              <w:rPr>
                <w:spacing w:val="-1"/>
                <w:sz w:val="17"/>
                <w:szCs w:val="17"/>
              </w:rPr>
              <w:t>hats;</w:t>
            </w:r>
            <w:r>
              <w:rPr>
                <w:spacing w:val="-4"/>
                <w:sz w:val="17"/>
                <w:szCs w:val="17"/>
              </w:rPr>
              <w:t xml:space="preserve"> </w:t>
            </w:r>
            <w:r>
              <w:rPr>
                <w:spacing w:val="-1"/>
                <w:sz w:val="17"/>
                <w:szCs w:val="17"/>
              </w:rPr>
              <w:t>parts</w:t>
            </w:r>
            <w:r>
              <w:rPr>
                <w:spacing w:val="-6"/>
                <w:sz w:val="17"/>
                <w:szCs w:val="17"/>
              </w:rPr>
              <w:t xml:space="preserve"> </w:t>
            </w:r>
            <w:r>
              <w:rPr>
                <w:sz w:val="17"/>
                <w:szCs w:val="17"/>
              </w:rPr>
              <w:t xml:space="preserve">for </w:t>
            </w:r>
            <w:r>
              <w:rPr>
                <w:spacing w:val="-2"/>
                <w:sz w:val="17"/>
                <w:szCs w:val="17"/>
              </w:rPr>
              <w:t>the</w:t>
            </w:r>
            <w:r>
              <w:rPr>
                <w:spacing w:val="-4"/>
                <w:sz w:val="17"/>
                <w:szCs w:val="17"/>
              </w:rPr>
              <w:t xml:space="preserve"> </w:t>
            </w:r>
            <w:r>
              <w:rPr>
                <w:spacing w:val="-1"/>
                <w:sz w:val="17"/>
                <w:szCs w:val="17"/>
              </w:rPr>
              <w:t>goods</w:t>
            </w:r>
            <w:r>
              <w:rPr>
                <w:spacing w:val="-2"/>
                <w:sz w:val="17"/>
                <w:szCs w:val="17"/>
              </w:rPr>
              <w:t xml:space="preserve"> </w:t>
            </w:r>
            <w:r>
              <w:rPr>
                <w:spacing w:val="-1"/>
                <w:sz w:val="17"/>
                <w:szCs w:val="17"/>
              </w:rPr>
              <w:t>of</w:t>
            </w:r>
            <w:r>
              <w:rPr>
                <w:spacing w:val="45"/>
                <w:w w:val="99"/>
                <w:sz w:val="17"/>
                <w:szCs w:val="17"/>
              </w:rPr>
              <w:t xml:space="preserve"> </w:t>
            </w:r>
            <w:r>
              <w:rPr>
                <w:spacing w:val="-1"/>
                <w:sz w:val="17"/>
                <w:szCs w:val="17"/>
              </w:rPr>
              <w:t>subclass</w:t>
            </w:r>
            <w:r>
              <w:rPr>
                <w:spacing w:val="-7"/>
                <w:sz w:val="17"/>
                <w:szCs w:val="17"/>
              </w:rPr>
              <w:t xml:space="preserve"> </w:t>
            </w:r>
            <w:r>
              <w:rPr>
                <w:spacing w:val="-1"/>
                <w:sz w:val="17"/>
                <w:szCs w:val="17"/>
              </w:rPr>
              <w:t>44630;</w:t>
            </w:r>
            <w:r>
              <w:rPr>
                <w:spacing w:val="-6"/>
                <w:sz w:val="17"/>
                <w:szCs w:val="17"/>
              </w:rPr>
              <w:t xml:space="preserve"> </w:t>
            </w:r>
            <w:r>
              <w:rPr>
                <w:sz w:val="17"/>
                <w:szCs w:val="17"/>
              </w:rPr>
              <w:t>parts</w:t>
            </w:r>
            <w:r>
              <w:rPr>
                <w:spacing w:val="-6"/>
                <w:sz w:val="17"/>
                <w:szCs w:val="17"/>
              </w:rPr>
              <w:t xml:space="preserve"> </w:t>
            </w:r>
            <w:r>
              <w:rPr>
                <w:spacing w:val="-2"/>
                <w:sz w:val="17"/>
                <w:szCs w:val="17"/>
              </w:rPr>
              <w:t xml:space="preserve">of </w:t>
            </w:r>
            <w:r>
              <w:rPr>
                <w:spacing w:val="-1"/>
                <w:sz w:val="17"/>
                <w:szCs w:val="17"/>
              </w:rPr>
              <w:t>household</w:t>
            </w:r>
            <w:r>
              <w:rPr>
                <w:spacing w:val="-8"/>
                <w:sz w:val="17"/>
                <w:szCs w:val="17"/>
              </w:rPr>
              <w:t xml:space="preserve"> </w:t>
            </w:r>
            <w:r>
              <w:rPr>
                <w:spacing w:val="-1"/>
                <w:sz w:val="17"/>
                <w:szCs w:val="17"/>
              </w:rPr>
              <w:t>or</w:t>
            </w:r>
            <w:r>
              <w:rPr>
                <w:spacing w:val="-5"/>
                <w:sz w:val="17"/>
                <w:szCs w:val="17"/>
              </w:rPr>
              <w:t xml:space="preserve"> </w:t>
            </w:r>
            <w:r>
              <w:rPr>
                <w:spacing w:val="-1"/>
                <w:sz w:val="17"/>
                <w:szCs w:val="17"/>
              </w:rPr>
              <w:t>laundry-type</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washing</w:t>
            </w:r>
            <w:r>
              <w:rPr>
                <w:spacing w:val="-9"/>
                <w:sz w:val="17"/>
                <w:szCs w:val="17"/>
              </w:rPr>
              <w:t xml:space="preserve"> </w:t>
            </w:r>
            <w:r>
              <w:rPr>
                <w:spacing w:val="-1"/>
                <w:sz w:val="17"/>
                <w:szCs w:val="17"/>
              </w:rPr>
              <w:t>machines</w:t>
            </w:r>
            <w:r>
              <w:rPr>
                <w:spacing w:val="-6"/>
                <w:sz w:val="17"/>
                <w:szCs w:val="17"/>
              </w:rPr>
              <w:t xml:space="preserve"> </w:t>
            </w:r>
            <w:r>
              <w:rPr>
                <w:sz w:val="17"/>
                <w:szCs w:val="17"/>
              </w:rPr>
              <w:t>and</w:t>
            </w:r>
            <w:r>
              <w:rPr>
                <w:spacing w:val="-8"/>
                <w:sz w:val="17"/>
                <w:szCs w:val="17"/>
              </w:rPr>
              <w:t xml:space="preserve"> </w:t>
            </w:r>
            <w:r>
              <w:rPr>
                <w:spacing w:val="-1"/>
                <w:sz w:val="17"/>
                <w:szCs w:val="17"/>
              </w:rPr>
              <w:t>textile</w:t>
            </w:r>
            <w:r>
              <w:rPr>
                <w:spacing w:val="-6"/>
                <w:sz w:val="17"/>
                <w:szCs w:val="17"/>
              </w:rPr>
              <w:t xml:space="preserve"> </w:t>
            </w:r>
            <w:r>
              <w:rPr>
                <w:spacing w:val="-1"/>
                <w:sz w:val="17"/>
                <w:szCs w:val="17"/>
              </w:rPr>
              <w:t>drying</w:t>
            </w:r>
            <w:r>
              <w:rPr>
                <w:spacing w:val="-7"/>
                <w:sz w:val="17"/>
                <w:szCs w:val="17"/>
              </w:rPr>
              <w:t xml:space="preserve"> </w:t>
            </w:r>
            <w:r>
              <w:rPr>
                <w:spacing w:val="-1"/>
                <w:sz w:val="17"/>
                <w:szCs w:val="17"/>
              </w:rPr>
              <w:t>machines,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each</w:t>
            </w:r>
            <w:r>
              <w:rPr>
                <w:spacing w:val="-5"/>
                <w:sz w:val="17"/>
                <w:szCs w:val="17"/>
              </w:rPr>
              <w:t xml:space="preserve"> </w:t>
            </w:r>
            <w:r>
              <w:rPr>
                <w:spacing w:val="-1"/>
                <w:sz w:val="17"/>
                <w:szCs w:val="17"/>
              </w:rPr>
              <w:t>of</w:t>
            </w:r>
            <w:r>
              <w:rPr>
                <w:spacing w:val="-4"/>
                <w:sz w:val="17"/>
                <w:szCs w:val="17"/>
              </w:rPr>
              <w:t xml:space="preserve"> </w:t>
            </w:r>
            <w:r>
              <w:rPr>
                <w:sz w:val="17"/>
                <w:szCs w:val="17"/>
              </w:rPr>
              <w:t>a</w:t>
            </w:r>
            <w:r>
              <w:rPr>
                <w:spacing w:val="-3"/>
                <w:sz w:val="17"/>
                <w:szCs w:val="17"/>
              </w:rPr>
              <w:t xml:space="preserve"> </w:t>
            </w:r>
            <w:r>
              <w:rPr>
                <w:sz w:val="17"/>
                <w:szCs w:val="17"/>
              </w:rPr>
              <w:t>dry</w:t>
            </w:r>
            <w:r>
              <w:rPr>
                <w:spacing w:val="-6"/>
                <w:sz w:val="17"/>
                <w:szCs w:val="17"/>
              </w:rPr>
              <w:t xml:space="preserve"> </w:t>
            </w:r>
            <w:r>
              <w:rPr>
                <w:spacing w:val="-1"/>
                <w:sz w:val="17"/>
                <w:szCs w:val="17"/>
              </w:rPr>
              <w:t>linen</w:t>
            </w:r>
            <w:r>
              <w:rPr>
                <w:spacing w:val="-5"/>
                <w:sz w:val="17"/>
                <w:szCs w:val="17"/>
              </w:rPr>
              <w:t xml:space="preserve"> </w:t>
            </w:r>
            <w:r>
              <w:rPr>
                <w:sz w:val="17"/>
                <w:szCs w:val="17"/>
              </w:rPr>
              <w:t>capacity</w:t>
            </w:r>
            <w:r>
              <w:rPr>
                <w:spacing w:val="-6"/>
                <w:sz w:val="17"/>
                <w:szCs w:val="17"/>
              </w:rPr>
              <w:t xml:space="preserve"> </w:t>
            </w:r>
            <w:r>
              <w:rPr>
                <w:spacing w:val="-2"/>
                <w:sz w:val="17"/>
                <w:szCs w:val="17"/>
              </w:rPr>
              <w:t xml:space="preserve">not </w:t>
            </w:r>
            <w:r>
              <w:rPr>
                <w:spacing w:val="-1"/>
                <w:sz w:val="17"/>
                <w:szCs w:val="17"/>
              </w:rPr>
              <w:t>exceeding</w:t>
            </w:r>
            <w:r>
              <w:rPr>
                <w:spacing w:val="-6"/>
                <w:sz w:val="17"/>
                <w:szCs w:val="17"/>
              </w:rPr>
              <w:t xml:space="preserve"> </w:t>
            </w:r>
            <w:r>
              <w:rPr>
                <w:sz w:val="17"/>
                <w:szCs w:val="17"/>
              </w:rPr>
              <w:t>10</w:t>
            </w:r>
            <w:r>
              <w:rPr>
                <w:spacing w:val="-2"/>
                <w:sz w:val="17"/>
                <w:szCs w:val="17"/>
              </w:rPr>
              <w:t xml:space="preserve"> </w:t>
            </w:r>
            <w:r>
              <w:rPr>
                <w:spacing w:val="-1"/>
                <w:sz w:val="17"/>
                <w:szCs w:val="17"/>
              </w:rPr>
              <w:t>kg</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447</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Weapons</w:t>
            </w:r>
            <w:r>
              <w:rPr>
                <w:b/>
                <w:bCs/>
                <w:spacing w:val="-6"/>
                <w:sz w:val="17"/>
                <w:szCs w:val="17"/>
              </w:rPr>
              <w:t xml:space="preserve"> </w:t>
            </w:r>
            <w:r>
              <w:rPr>
                <w:b/>
                <w:bCs/>
                <w:sz w:val="17"/>
                <w:szCs w:val="17"/>
              </w:rPr>
              <w:t>and</w:t>
            </w:r>
            <w:r>
              <w:rPr>
                <w:b/>
                <w:bCs/>
                <w:spacing w:val="-9"/>
                <w:sz w:val="17"/>
                <w:szCs w:val="17"/>
              </w:rPr>
              <w:t xml:space="preserve"> </w:t>
            </w:r>
            <w:r>
              <w:rPr>
                <w:b/>
                <w:bCs/>
                <w:spacing w:val="-1"/>
                <w:sz w:val="17"/>
                <w:szCs w:val="17"/>
              </w:rPr>
              <w:t>ammunition</w:t>
            </w:r>
            <w:r>
              <w:rPr>
                <w:b/>
                <w:bCs/>
                <w:spacing w:val="-8"/>
                <w:sz w:val="17"/>
                <w:szCs w:val="17"/>
              </w:rPr>
              <w:t xml:space="preserve"> </w:t>
            </w:r>
            <w:r>
              <w:rPr>
                <w:b/>
                <w:bCs/>
                <w:sz w:val="17"/>
                <w:szCs w:val="17"/>
              </w:rPr>
              <w:t>and</w:t>
            </w:r>
            <w:r>
              <w:rPr>
                <w:b/>
                <w:bCs/>
                <w:spacing w:val="-7"/>
                <w:sz w:val="17"/>
                <w:szCs w:val="17"/>
              </w:rPr>
              <w:t xml:space="preserve"> </w:t>
            </w:r>
            <w:r>
              <w:rPr>
                <w:b/>
                <w:bCs/>
                <w:sz w:val="17"/>
                <w:szCs w:val="17"/>
              </w:rPr>
              <w:t>parts</w:t>
            </w:r>
            <w:r>
              <w:rPr>
                <w:b/>
                <w:bCs/>
                <w:spacing w:val="-9"/>
                <w:sz w:val="17"/>
                <w:szCs w:val="17"/>
              </w:rPr>
              <w:t xml:space="preserve"> </w:t>
            </w:r>
            <w:r>
              <w:rPr>
                <w:b/>
                <w:bCs/>
                <w:spacing w:val="-1"/>
                <w:sz w:val="17"/>
                <w:szCs w:val="17"/>
              </w:rPr>
              <w:t>thereof</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4471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44710</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Tanks</w:t>
            </w:r>
            <w:r>
              <w:rPr>
                <w:spacing w:val="-7"/>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armoured</w:t>
            </w:r>
            <w:r>
              <w:rPr>
                <w:spacing w:val="-7"/>
                <w:sz w:val="17"/>
                <w:szCs w:val="17"/>
              </w:rPr>
              <w:t xml:space="preserve"> </w:t>
            </w:r>
            <w:r>
              <w:rPr>
                <w:spacing w:val="-1"/>
                <w:sz w:val="17"/>
                <w:szCs w:val="17"/>
              </w:rPr>
              <w:t>fighting</w:t>
            </w:r>
            <w:r>
              <w:rPr>
                <w:spacing w:val="-6"/>
                <w:sz w:val="17"/>
                <w:szCs w:val="17"/>
              </w:rPr>
              <w:t xml:space="preserve"> </w:t>
            </w:r>
            <w:r>
              <w:rPr>
                <w:spacing w:val="-1"/>
                <w:sz w:val="17"/>
                <w:szCs w:val="17"/>
              </w:rPr>
              <w:t>vehicles,</w:t>
            </w:r>
          </w:p>
        </w:tc>
        <w:tc>
          <w:tcPr>
            <w:tcW w:w="1306"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8710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44710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3040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motorized,</w:t>
            </w:r>
            <w:r>
              <w:rPr>
                <w:spacing w:val="-6"/>
                <w:sz w:val="17"/>
                <w:szCs w:val="17"/>
              </w:rPr>
              <w:t xml:space="preserve"> </w:t>
            </w:r>
            <w:r>
              <w:rPr>
                <w:sz w:val="17"/>
                <w:szCs w:val="17"/>
              </w:rPr>
              <w:t>and</w:t>
            </w:r>
            <w:r>
              <w:rPr>
                <w:spacing w:val="-8"/>
                <w:sz w:val="17"/>
                <w:szCs w:val="17"/>
              </w:rPr>
              <w:t xml:space="preserve"> </w:t>
            </w:r>
            <w:r>
              <w:rPr>
                <w:spacing w:val="-1"/>
                <w:sz w:val="17"/>
                <w:szCs w:val="17"/>
              </w:rPr>
              <w:t>parts</w:t>
            </w:r>
            <w:r>
              <w:rPr>
                <w:spacing w:val="-5"/>
                <w:sz w:val="17"/>
                <w:szCs w:val="17"/>
              </w:rPr>
              <w:t xml:space="preserve"> </w:t>
            </w:r>
            <w:r>
              <w:rPr>
                <w:spacing w:val="-1"/>
                <w:sz w:val="17"/>
                <w:szCs w:val="17"/>
              </w:rPr>
              <w:t>thereof</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4472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44720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Military</w:t>
            </w:r>
            <w:r>
              <w:rPr>
                <w:spacing w:val="-9"/>
                <w:sz w:val="17"/>
                <w:szCs w:val="17"/>
              </w:rPr>
              <w:t xml:space="preserve"> </w:t>
            </w:r>
            <w:r>
              <w:rPr>
                <w:spacing w:val="-1"/>
                <w:sz w:val="17"/>
                <w:szCs w:val="17"/>
              </w:rPr>
              <w:t>weapons,</w:t>
            </w:r>
            <w:r>
              <w:rPr>
                <w:spacing w:val="-6"/>
                <w:sz w:val="17"/>
                <w:szCs w:val="17"/>
              </w:rPr>
              <w:t xml:space="preserve"> </w:t>
            </w:r>
            <w:r>
              <w:rPr>
                <w:spacing w:val="-1"/>
                <w:sz w:val="17"/>
                <w:szCs w:val="17"/>
              </w:rPr>
              <w:t>other</w:t>
            </w:r>
            <w:r>
              <w:rPr>
                <w:spacing w:val="-5"/>
                <w:sz w:val="17"/>
                <w:szCs w:val="17"/>
              </w:rPr>
              <w:t xml:space="preserve"> </w:t>
            </w:r>
            <w:r>
              <w:rPr>
                <w:sz w:val="17"/>
                <w:szCs w:val="17"/>
              </w:rPr>
              <w:t>than</w:t>
            </w:r>
            <w:r>
              <w:rPr>
                <w:spacing w:val="-10"/>
                <w:sz w:val="17"/>
                <w:szCs w:val="17"/>
              </w:rPr>
              <w:t xml:space="preserve"> </w:t>
            </w:r>
            <w:r>
              <w:rPr>
                <w:sz w:val="17"/>
                <w:szCs w:val="17"/>
              </w:rPr>
              <w:t>revolvers,</w:t>
            </w:r>
            <w:r>
              <w:rPr>
                <w:spacing w:val="-6"/>
                <w:sz w:val="17"/>
                <w:szCs w:val="17"/>
              </w:rPr>
              <w:t xml:space="preserve"> </w:t>
            </w:r>
            <w:r>
              <w:rPr>
                <w:spacing w:val="-1"/>
                <w:sz w:val="17"/>
                <w:szCs w:val="17"/>
              </w:rPr>
              <w:t>pistols</w:t>
            </w:r>
            <w:r>
              <w:rPr>
                <w:spacing w:val="-6"/>
                <w:sz w:val="17"/>
                <w:szCs w:val="17"/>
              </w:rPr>
              <w:t xml:space="preserve"> </w:t>
            </w:r>
            <w:r>
              <w:rPr>
                <w:sz w:val="17"/>
                <w:szCs w:val="17"/>
              </w:rPr>
              <w:t>and</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9301</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44720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swords</w:t>
            </w:r>
            <w:r>
              <w:rPr>
                <w:spacing w:val="-5"/>
                <w:sz w:val="17"/>
                <w:szCs w:val="17"/>
              </w:rPr>
              <w:t xml:space="preserve"> </w:t>
            </w:r>
            <w:r>
              <w:rPr>
                <w:sz w:val="17"/>
                <w:szCs w:val="17"/>
              </w:rPr>
              <w:t>and</w:t>
            </w:r>
            <w:r>
              <w:rPr>
                <w:spacing w:val="-5"/>
                <w:sz w:val="17"/>
                <w:szCs w:val="17"/>
              </w:rPr>
              <w:t xml:space="preserve"> </w:t>
            </w:r>
            <w:r>
              <w:rPr>
                <w:spacing w:val="-1"/>
                <w:sz w:val="17"/>
                <w:szCs w:val="17"/>
              </w:rPr>
              <w:t>the</w:t>
            </w:r>
            <w:r>
              <w:rPr>
                <w:spacing w:val="-4"/>
                <w:sz w:val="17"/>
                <w:szCs w:val="17"/>
              </w:rPr>
              <w:t xml:space="preserve"> </w:t>
            </w:r>
            <w:r>
              <w:rPr>
                <w:sz w:val="17"/>
                <w:szCs w:val="17"/>
              </w:rPr>
              <w:t>like</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4473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44730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Revolvers,</w:t>
            </w:r>
            <w:r>
              <w:rPr>
                <w:spacing w:val="-7"/>
                <w:sz w:val="17"/>
                <w:szCs w:val="17"/>
              </w:rPr>
              <w:t xml:space="preserve"> </w:t>
            </w:r>
            <w:r>
              <w:rPr>
                <w:spacing w:val="-1"/>
                <w:sz w:val="17"/>
                <w:szCs w:val="17"/>
              </w:rPr>
              <w:t>pistols,</w:t>
            </w:r>
            <w:r>
              <w:rPr>
                <w:spacing w:val="-5"/>
                <w:sz w:val="17"/>
                <w:szCs w:val="17"/>
              </w:rPr>
              <w:t xml:space="preserve"> </w:t>
            </w:r>
            <w:r>
              <w:rPr>
                <w:spacing w:val="-1"/>
                <w:sz w:val="17"/>
                <w:szCs w:val="17"/>
              </w:rPr>
              <w:t>other</w:t>
            </w:r>
            <w:r>
              <w:rPr>
                <w:spacing w:val="-7"/>
                <w:sz w:val="17"/>
                <w:szCs w:val="17"/>
              </w:rPr>
              <w:t xml:space="preserve"> </w:t>
            </w:r>
            <w:r>
              <w:rPr>
                <w:spacing w:val="-1"/>
                <w:sz w:val="17"/>
                <w:szCs w:val="17"/>
              </w:rPr>
              <w:t>firearms</w:t>
            </w:r>
            <w:r>
              <w:rPr>
                <w:spacing w:val="-4"/>
                <w:sz w:val="17"/>
                <w:szCs w:val="17"/>
              </w:rPr>
              <w:t xml:space="preserve"> </w:t>
            </w:r>
            <w:r>
              <w:rPr>
                <w:sz w:val="17"/>
                <w:szCs w:val="17"/>
              </w:rPr>
              <w:t>and</w:t>
            </w:r>
            <w:r>
              <w:rPr>
                <w:spacing w:val="-7"/>
                <w:sz w:val="17"/>
                <w:szCs w:val="17"/>
              </w:rPr>
              <w:t xml:space="preserve"> </w:t>
            </w:r>
            <w:r>
              <w:rPr>
                <w:spacing w:val="-1"/>
                <w:sz w:val="17"/>
                <w:szCs w:val="17"/>
              </w:rPr>
              <w:t>similar</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9302</w:t>
            </w:r>
            <w:r>
              <w:rPr>
                <w:spacing w:val="-4"/>
                <w:sz w:val="17"/>
                <w:szCs w:val="17"/>
              </w:rPr>
              <w:t xml:space="preserve"> </w:t>
            </w:r>
            <w:r>
              <w:rPr>
                <w:sz w:val="17"/>
                <w:szCs w:val="17"/>
              </w:rPr>
              <w:t>-</w:t>
            </w:r>
            <w:r>
              <w:rPr>
                <w:spacing w:val="-5"/>
                <w:sz w:val="17"/>
                <w:szCs w:val="17"/>
              </w:rPr>
              <w:t xml:space="preserve"> </w:t>
            </w:r>
            <w:r>
              <w:rPr>
                <w:spacing w:val="-1"/>
                <w:sz w:val="17"/>
                <w:szCs w:val="17"/>
              </w:rPr>
              <w:t>9304</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44730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devices;</w:t>
            </w:r>
            <w:r>
              <w:rPr>
                <w:spacing w:val="-8"/>
                <w:sz w:val="17"/>
                <w:szCs w:val="17"/>
              </w:rPr>
              <w:t xml:space="preserve"> </w:t>
            </w:r>
            <w:r>
              <w:rPr>
                <w:spacing w:val="-1"/>
                <w:sz w:val="17"/>
                <w:szCs w:val="17"/>
              </w:rPr>
              <w:t>other</w:t>
            </w:r>
            <w:r>
              <w:rPr>
                <w:spacing w:val="-5"/>
                <w:sz w:val="17"/>
                <w:szCs w:val="17"/>
              </w:rPr>
              <w:t xml:space="preserve"> </w:t>
            </w:r>
            <w:r>
              <w:rPr>
                <w:spacing w:val="-1"/>
                <w:sz w:val="17"/>
                <w:szCs w:val="17"/>
              </w:rPr>
              <w:t>arms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4474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44740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Bombs,</w:t>
            </w:r>
            <w:r>
              <w:rPr>
                <w:spacing w:val="-8"/>
                <w:sz w:val="17"/>
                <w:szCs w:val="17"/>
              </w:rPr>
              <w:t xml:space="preserve"> </w:t>
            </w:r>
            <w:r>
              <w:rPr>
                <w:spacing w:val="-1"/>
                <w:sz w:val="17"/>
                <w:szCs w:val="17"/>
              </w:rPr>
              <w:t>grenades,</w:t>
            </w:r>
            <w:r>
              <w:rPr>
                <w:spacing w:val="-5"/>
                <w:sz w:val="17"/>
                <w:szCs w:val="17"/>
              </w:rPr>
              <w:t xml:space="preserve"> </w:t>
            </w:r>
            <w:r>
              <w:rPr>
                <w:spacing w:val="-1"/>
                <w:sz w:val="17"/>
                <w:szCs w:val="17"/>
              </w:rPr>
              <w:t>torpedoes,</w:t>
            </w:r>
            <w:r>
              <w:rPr>
                <w:spacing w:val="-7"/>
                <w:sz w:val="17"/>
                <w:szCs w:val="17"/>
              </w:rPr>
              <w:t xml:space="preserve"> </w:t>
            </w:r>
            <w:r>
              <w:rPr>
                <w:sz w:val="17"/>
                <w:szCs w:val="17"/>
              </w:rPr>
              <w:t>mines,</w:t>
            </w:r>
            <w:r>
              <w:rPr>
                <w:spacing w:val="-7"/>
                <w:sz w:val="17"/>
                <w:szCs w:val="17"/>
              </w:rPr>
              <w:t xml:space="preserve"> </w:t>
            </w:r>
            <w:r>
              <w:rPr>
                <w:spacing w:val="-1"/>
                <w:sz w:val="17"/>
                <w:szCs w:val="17"/>
              </w:rPr>
              <w:t>missiles</w:t>
            </w:r>
            <w:r>
              <w:rPr>
                <w:spacing w:val="-8"/>
                <w:sz w:val="17"/>
                <w:szCs w:val="17"/>
              </w:rPr>
              <w:t xml:space="preserve"> </w:t>
            </w:r>
            <w:r>
              <w:rPr>
                <w:spacing w:val="-1"/>
                <w:sz w:val="17"/>
                <w:szCs w:val="17"/>
              </w:rPr>
              <w:t>and</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9306</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44740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similar munitions</w:t>
            </w:r>
            <w:r>
              <w:rPr>
                <w:spacing w:val="-4"/>
                <w:sz w:val="17"/>
                <w:szCs w:val="17"/>
              </w:rPr>
              <w:t xml:space="preserve"> </w:t>
            </w:r>
            <w:r>
              <w:rPr>
                <w:spacing w:val="-2"/>
                <w:sz w:val="17"/>
                <w:szCs w:val="17"/>
              </w:rPr>
              <w:t>of</w:t>
            </w:r>
            <w:r>
              <w:rPr>
                <w:sz w:val="17"/>
                <w:szCs w:val="17"/>
              </w:rPr>
              <w:t xml:space="preserve"> </w:t>
            </w:r>
            <w:r>
              <w:rPr>
                <w:spacing w:val="-2"/>
                <w:sz w:val="17"/>
                <w:szCs w:val="17"/>
              </w:rPr>
              <w:t>war</w:t>
            </w:r>
            <w:r>
              <w:rPr>
                <w:spacing w:val="-4"/>
                <w:sz w:val="17"/>
                <w:szCs w:val="17"/>
              </w:rPr>
              <w:t xml:space="preserve"> </w:t>
            </w:r>
            <w:r>
              <w:rPr>
                <w:sz w:val="17"/>
                <w:szCs w:val="17"/>
              </w:rPr>
              <w:t>and</w:t>
            </w:r>
            <w:r>
              <w:rPr>
                <w:spacing w:val="-7"/>
                <w:sz w:val="17"/>
                <w:szCs w:val="17"/>
              </w:rPr>
              <w:t xml:space="preserve"> </w:t>
            </w:r>
            <w:r>
              <w:rPr>
                <w:spacing w:val="-1"/>
                <w:sz w:val="17"/>
                <w:szCs w:val="17"/>
              </w:rPr>
              <w:t>parts</w:t>
            </w:r>
            <w:r>
              <w:rPr>
                <w:spacing w:val="-3"/>
                <w:sz w:val="17"/>
                <w:szCs w:val="17"/>
              </w:rPr>
              <w:t xml:space="preserve"> </w:t>
            </w:r>
            <w:r>
              <w:rPr>
                <w:spacing w:val="-1"/>
                <w:sz w:val="17"/>
                <w:szCs w:val="17"/>
              </w:rPr>
              <w:t>thereof;</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cartridges</w:t>
            </w:r>
            <w:r>
              <w:rPr>
                <w:spacing w:val="-6"/>
                <w:sz w:val="17"/>
                <w:szCs w:val="17"/>
              </w:rPr>
              <w:t xml:space="preserve"> </w:t>
            </w:r>
            <w:r>
              <w:rPr>
                <w:sz w:val="17"/>
                <w:szCs w:val="17"/>
              </w:rPr>
              <w:t>and</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ammunition</w:t>
            </w:r>
            <w:r>
              <w:rPr>
                <w:spacing w:val="-4"/>
                <w:sz w:val="17"/>
                <w:szCs w:val="17"/>
              </w:rPr>
              <w:t xml:space="preserve"> </w:t>
            </w:r>
            <w:r>
              <w:rPr>
                <w:spacing w:val="-1"/>
                <w:sz w:val="17"/>
                <w:szCs w:val="17"/>
              </w:rPr>
              <w:t>and</w:t>
            </w:r>
            <w:r>
              <w:rPr>
                <w:spacing w:val="-7"/>
                <w:sz w:val="17"/>
                <w:szCs w:val="17"/>
              </w:rPr>
              <w:t xml:space="preserve"> </w:t>
            </w:r>
            <w:r>
              <w:rPr>
                <w:spacing w:val="-1"/>
                <w:sz w:val="17"/>
                <w:szCs w:val="17"/>
              </w:rPr>
              <w:t>projectiles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parts</w:t>
            </w:r>
            <w:r>
              <w:rPr>
                <w:spacing w:val="-6"/>
                <w:sz w:val="17"/>
                <w:szCs w:val="17"/>
              </w:rPr>
              <w:t xml:space="preserve"> </w:t>
            </w:r>
            <w:r>
              <w:rPr>
                <w:spacing w:val="-1"/>
                <w:sz w:val="17"/>
                <w:szCs w:val="17"/>
              </w:rPr>
              <w:t>thereof,</w:t>
            </w:r>
            <w:r>
              <w:rPr>
                <w:spacing w:val="-6"/>
                <w:sz w:val="17"/>
                <w:szCs w:val="17"/>
              </w:rPr>
              <w:t xml:space="preserve"> </w:t>
            </w:r>
            <w:r>
              <w:rPr>
                <w:spacing w:val="-1"/>
                <w:sz w:val="17"/>
                <w:szCs w:val="17"/>
              </w:rPr>
              <w:t>including</w:t>
            </w:r>
            <w:r>
              <w:rPr>
                <w:spacing w:val="-6"/>
                <w:sz w:val="17"/>
                <w:szCs w:val="17"/>
              </w:rPr>
              <w:t xml:space="preserve"> </w:t>
            </w:r>
            <w:r>
              <w:rPr>
                <w:spacing w:val="-1"/>
                <w:sz w:val="17"/>
                <w:szCs w:val="17"/>
              </w:rPr>
              <w:t>shot</w:t>
            </w:r>
            <w:r>
              <w:rPr>
                <w:spacing w:val="-5"/>
                <w:sz w:val="17"/>
                <w:szCs w:val="17"/>
              </w:rPr>
              <w:t xml:space="preserve"> </w:t>
            </w:r>
            <w:r>
              <w:rPr>
                <w:sz w:val="17"/>
                <w:szCs w:val="17"/>
              </w:rPr>
              <w:t>and</w:t>
            </w:r>
            <w:r>
              <w:rPr>
                <w:spacing w:val="-6"/>
                <w:sz w:val="17"/>
                <w:szCs w:val="17"/>
              </w:rPr>
              <w:t xml:space="preserve"> </w:t>
            </w:r>
            <w:r>
              <w:rPr>
                <w:spacing w:val="-1"/>
                <w:sz w:val="17"/>
                <w:szCs w:val="17"/>
              </w:rPr>
              <w:t>cartridge</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wads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4475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44750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Swords,</w:t>
            </w:r>
            <w:r>
              <w:rPr>
                <w:spacing w:val="-6"/>
                <w:sz w:val="17"/>
                <w:szCs w:val="17"/>
              </w:rPr>
              <w:t xml:space="preserve"> </w:t>
            </w:r>
            <w:r>
              <w:rPr>
                <w:spacing w:val="-1"/>
                <w:sz w:val="17"/>
                <w:szCs w:val="17"/>
              </w:rPr>
              <w:t>cutlasses,</w:t>
            </w:r>
            <w:r>
              <w:rPr>
                <w:spacing w:val="-9"/>
                <w:sz w:val="17"/>
                <w:szCs w:val="17"/>
              </w:rPr>
              <w:t xml:space="preserve"> </w:t>
            </w:r>
            <w:r>
              <w:rPr>
                <w:spacing w:val="-1"/>
                <w:sz w:val="17"/>
                <w:szCs w:val="17"/>
              </w:rPr>
              <w:t>bayonets,</w:t>
            </w:r>
            <w:r>
              <w:rPr>
                <w:spacing w:val="-5"/>
                <w:sz w:val="17"/>
                <w:szCs w:val="17"/>
              </w:rPr>
              <w:t xml:space="preserve"> </w:t>
            </w:r>
            <w:r>
              <w:rPr>
                <w:spacing w:val="-1"/>
                <w:sz w:val="17"/>
                <w:szCs w:val="17"/>
              </w:rPr>
              <w:t>lances</w:t>
            </w:r>
            <w:r>
              <w:rPr>
                <w:spacing w:val="-6"/>
                <w:sz w:val="17"/>
                <w:szCs w:val="17"/>
              </w:rPr>
              <w:t xml:space="preserve"> </w:t>
            </w:r>
            <w:r>
              <w:rPr>
                <w:spacing w:val="-1"/>
                <w:sz w:val="17"/>
                <w:szCs w:val="17"/>
              </w:rPr>
              <w:t>and</w:t>
            </w:r>
            <w:r>
              <w:rPr>
                <w:spacing w:val="-8"/>
                <w:sz w:val="17"/>
                <w:szCs w:val="17"/>
              </w:rPr>
              <w:t xml:space="preserve"> </w:t>
            </w:r>
            <w:r>
              <w:rPr>
                <w:sz w:val="17"/>
                <w:szCs w:val="17"/>
              </w:rPr>
              <w:t>similar</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9307</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44750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2593</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arms</w:t>
            </w:r>
            <w:r>
              <w:rPr>
                <w:spacing w:val="-4"/>
                <w:sz w:val="17"/>
                <w:szCs w:val="17"/>
              </w:rPr>
              <w:t xml:space="preserve"> </w:t>
            </w:r>
            <w:r>
              <w:rPr>
                <w:sz w:val="17"/>
                <w:szCs w:val="17"/>
              </w:rPr>
              <w:t>and</w:t>
            </w:r>
            <w:r>
              <w:rPr>
                <w:spacing w:val="-5"/>
                <w:sz w:val="17"/>
                <w:szCs w:val="17"/>
              </w:rPr>
              <w:t xml:space="preserve"> </w:t>
            </w:r>
            <w:r>
              <w:rPr>
                <w:spacing w:val="-1"/>
                <w:sz w:val="17"/>
                <w:szCs w:val="17"/>
              </w:rPr>
              <w:t>parts</w:t>
            </w:r>
            <w:r>
              <w:rPr>
                <w:spacing w:val="-4"/>
                <w:sz w:val="17"/>
                <w:szCs w:val="17"/>
              </w:rPr>
              <w:t xml:space="preserve"> </w:t>
            </w:r>
            <w:r>
              <w:rPr>
                <w:spacing w:val="-1"/>
                <w:sz w:val="17"/>
                <w:szCs w:val="17"/>
              </w:rPr>
              <w:t>thereof</w:t>
            </w:r>
            <w:r>
              <w:rPr>
                <w:spacing w:val="-5"/>
                <w:sz w:val="17"/>
                <w:szCs w:val="17"/>
              </w:rPr>
              <w:t xml:space="preserve"> </w:t>
            </w:r>
            <w:r>
              <w:rPr>
                <w:sz w:val="17"/>
                <w:szCs w:val="17"/>
              </w:rPr>
              <w:t>and</w:t>
            </w:r>
            <w:r>
              <w:rPr>
                <w:spacing w:val="-7"/>
                <w:sz w:val="17"/>
                <w:szCs w:val="17"/>
              </w:rPr>
              <w:t xml:space="preserve"> </w:t>
            </w:r>
            <w:r>
              <w:rPr>
                <w:spacing w:val="-1"/>
                <w:sz w:val="17"/>
                <w:szCs w:val="17"/>
              </w:rPr>
              <w:t>scabbards</w:t>
            </w:r>
            <w:r>
              <w:rPr>
                <w:spacing w:val="-4"/>
                <w:sz w:val="17"/>
                <w:szCs w:val="17"/>
              </w:rPr>
              <w:t xml:space="preserve"> </w:t>
            </w:r>
            <w:r>
              <w:rPr>
                <w:spacing w:val="-1"/>
                <w:sz w:val="17"/>
                <w:szCs w:val="17"/>
              </w:rPr>
              <w:t>and</w:t>
            </w:r>
            <w:r>
              <w:rPr>
                <w:spacing w:val="-5"/>
                <w:sz w:val="17"/>
                <w:szCs w:val="17"/>
              </w:rPr>
              <w:t xml:space="preserve"> </w:t>
            </w:r>
            <w:r>
              <w:rPr>
                <w:spacing w:val="-1"/>
                <w:sz w:val="17"/>
                <w:szCs w:val="17"/>
              </w:rPr>
              <w:t>sheaths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therefor</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4476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44760</w:t>
            </w:r>
          </w:p>
        </w:tc>
        <w:tc>
          <w:tcPr>
            <w:tcW w:w="367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military</w:t>
            </w:r>
            <w:r>
              <w:rPr>
                <w:spacing w:val="-7"/>
                <w:sz w:val="17"/>
                <w:szCs w:val="17"/>
              </w:rPr>
              <w:t xml:space="preserve"> </w:t>
            </w:r>
            <w:r>
              <w:rPr>
                <w:spacing w:val="-1"/>
                <w:sz w:val="17"/>
                <w:szCs w:val="17"/>
              </w:rPr>
              <w:t>weapons</w:t>
            </w:r>
            <w:r>
              <w:rPr>
                <w:spacing w:val="-4"/>
                <w:sz w:val="17"/>
                <w:szCs w:val="17"/>
              </w:rPr>
              <w:t xml:space="preserve"> </w:t>
            </w:r>
            <w:r>
              <w:rPr>
                <w:sz w:val="17"/>
                <w:szCs w:val="17"/>
              </w:rPr>
              <w:t>and</w:t>
            </w:r>
            <w:r>
              <w:rPr>
                <w:spacing w:val="-7"/>
                <w:sz w:val="17"/>
                <w:szCs w:val="17"/>
              </w:rPr>
              <w:t xml:space="preserve"> </w:t>
            </w:r>
            <w:r>
              <w:rPr>
                <w:spacing w:val="-1"/>
                <w:sz w:val="17"/>
                <w:szCs w:val="17"/>
              </w:rPr>
              <w:t>other</w:t>
            </w:r>
            <w:r>
              <w:rPr>
                <w:spacing w:val="-5"/>
                <w:sz w:val="17"/>
                <w:szCs w:val="17"/>
              </w:rPr>
              <w:t xml:space="preserve"> </w:t>
            </w:r>
            <w:r>
              <w:rPr>
                <w:spacing w:val="-1"/>
                <w:sz w:val="17"/>
                <w:szCs w:val="17"/>
              </w:rPr>
              <w:t>arms</w:t>
            </w:r>
          </w:p>
        </w:tc>
        <w:tc>
          <w:tcPr>
            <w:tcW w:w="1306" w:type="dxa"/>
            <w:tcBorders>
              <w:top w:val="nil"/>
              <w:left w:val="nil"/>
              <w:bottom w:val="nil"/>
              <w:right w:val="nil"/>
            </w:tcBorders>
          </w:tcPr>
          <w:p w:rsidR="00505048" w:rsidRDefault="005A0742">
            <w:pPr>
              <w:pStyle w:val="TableParagraph"/>
              <w:kinsoku w:val="0"/>
              <w:overflowPunct w:val="0"/>
              <w:spacing w:before="4"/>
              <w:ind w:left="28"/>
            </w:pPr>
            <w:r>
              <w:rPr>
                <w:spacing w:val="-1"/>
                <w:sz w:val="17"/>
                <w:szCs w:val="17"/>
              </w:rPr>
              <w:t>9305</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44760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2520</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448</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Domestic</w:t>
            </w:r>
            <w:r>
              <w:rPr>
                <w:b/>
                <w:bCs/>
                <w:spacing w:val="-10"/>
                <w:sz w:val="17"/>
                <w:szCs w:val="17"/>
              </w:rPr>
              <w:t xml:space="preserve"> </w:t>
            </w:r>
            <w:r>
              <w:rPr>
                <w:b/>
                <w:bCs/>
                <w:spacing w:val="-1"/>
                <w:sz w:val="17"/>
                <w:szCs w:val="17"/>
              </w:rPr>
              <w:t>appliances</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parts</w:t>
            </w:r>
            <w:r>
              <w:rPr>
                <w:b/>
                <w:bCs/>
                <w:spacing w:val="-6"/>
                <w:sz w:val="17"/>
                <w:szCs w:val="17"/>
              </w:rPr>
              <w:t xml:space="preserve"> </w:t>
            </w:r>
            <w:r>
              <w:rPr>
                <w:b/>
                <w:bCs/>
                <w:spacing w:val="-1"/>
                <w:sz w:val="17"/>
                <w:szCs w:val="17"/>
              </w:rPr>
              <w:t>thereof</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4481</w:t>
            </w:r>
          </w:p>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Domestic</w:t>
            </w:r>
            <w:r>
              <w:rPr>
                <w:spacing w:val="-8"/>
                <w:sz w:val="17"/>
                <w:szCs w:val="17"/>
              </w:rPr>
              <w:t xml:space="preserve"> </w:t>
            </w:r>
            <w:r>
              <w:rPr>
                <w:spacing w:val="-1"/>
                <w:sz w:val="17"/>
                <w:szCs w:val="17"/>
              </w:rPr>
              <w:t>electric</w:t>
            </w:r>
            <w:r>
              <w:rPr>
                <w:spacing w:val="-9"/>
                <w:sz w:val="17"/>
                <w:szCs w:val="17"/>
              </w:rPr>
              <w:t xml:space="preserve"> </w:t>
            </w:r>
            <w:r>
              <w:rPr>
                <w:spacing w:val="-1"/>
                <w:sz w:val="17"/>
                <w:szCs w:val="17"/>
              </w:rPr>
              <w:t>appliances;</w:t>
            </w:r>
            <w:r>
              <w:rPr>
                <w:spacing w:val="-10"/>
                <w:sz w:val="17"/>
                <w:szCs w:val="17"/>
              </w:rPr>
              <w:t xml:space="preserve"> </w:t>
            </w:r>
            <w:r>
              <w:rPr>
                <w:spacing w:val="-1"/>
                <w:sz w:val="17"/>
                <w:szCs w:val="17"/>
              </w:rPr>
              <w:t>non-electric</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refrigerators</w:t>
            </w:r>
            <w:r>
              <w:rPr>
                <w:spacing w:val="-8"/>
                <w:sz w:val="17"/>
                <w:szCs w:val="17"/>
              </w:rPr>
              <w:t xml:space="preserve"> </w:t>
            </w:r>
            <w:r>
              <w:rPr>
                <w:sz w:val="17"/>
                <w:szCs w:val="17"/>
              </w:rPr>
              <w:t>and</w:t>
            </w:r>
            <w:r>
              <w:rPr>
                <w:spacing w:val="-9"/>
                <w:sz w:val="17"/>
                <w:szCs w:val="17"/>
              </w:rPr>
              <w:t xml:space="preserve"> </w:t>
            </w:r>
            <w:r>
              <w:rPr>
                <w:spacing w:val="-1"/>
                <w:sz w:val="17"/>
                <w:szCs w:val="17"/>
              </w:rPr>
              <w:t>clothes</w:t>
            </w:r>
            <w:r>
              <w:rPr>
                <w:spacing w:val="-6"/>
                <w:sz w:val="17"/>
                <w:szCs w:val="17"/>
              </w:rPr>
              <w:t xml:space="preserve"> </w:t>
            </w:r>
            <w:r>
              <w:rPr>
                <w:spacing w:val="-2"/>
                <w:sz w:val="17"/>
                <w:szCs w:val="17"/>
              </w:rPr>
              <w:t>drying</w:t>
            </w:r>
            <w:r>
              <w:rPr>
                <w:spacing w:val="-5"/>
                <w:sz w:val="17"/>
                <w:szCs w:val="17"/>
              </w:rPr>
              <w:t xml:space="preserve"> </w:t>
            </w:r>
            <w:r>
              <w:rPr>
                <w:spacing w:val="-1"/>
                <w:sz w:val="17"/>
                <w:szCs w:val="17"/>
              </w:rPr>
              <w:t>machines</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44811</w:t>
            </w:r>
          </w:p>
        </w:tc>
        <w:tc>
          <w:tcPr>
            <w:tcW w:w="367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Refrigerators</w:t>
            </w:r>
            <w:r>
              <w:rPr>
                <w:spacing w:val="-8"/>
                <w:sz w:val="17"/>
                <w:szCs w:val="17"/>
              </w:rPr>
              <w:t xml:space="preserve"> </w:t>
            </w:r>
            <w:r>
              <w:rPr>
                <w:sz w:val="17"/>
                <w:szCs w:val="17"/>
              </w:rPr>
              <w:t>and</w:t>
            </w:r>
            <w:r>
              <w:rPr>
                <w:spacing w:val="-9"/>
                <w:sz w:val="17"/>
                <w:szCs w:val="17"/>
              </w:rPr>
              <w:t xml:space="preserve"> </w:t>
            </w:r>
            <w:r>
              <w:rPr>
                <w:sz w:val="17"/>
                <w:szCs w:val="17"/>
              </w:rPr>
              <w:t>freezers,</w:t>
            </w:r>
            <w:r>
              <w:rPr>
                <w:spacing w:val="-11"/>
                <w:sz w:val="17"/>
                <w:szCs w:val="17"/>
              </w:rPr>
              <w:t xml:space="preserve"> </w:t>
            </w:r>
            <w:r>
              <w:rPr>
                <w:spacing w:val="-1"/>
                <w:sz w:val="17"/>
                <w:szCs w:val="17"/>
              </w:rPr>
              <w:t>household</w:t>
            </w:r>
            <w:r>
              <w:rPr>
                <w:spacing w:val="-7"/>
                <w:sz w:val="17"/>
                <w:szCs w:val="17"/>
              </w:rPr>
              <w:t xml:space="preserve"> </w:t>
            </w:r>
            <w:r>
              <w:rPr>
                <w:spacing w:val="-1"/>
                <w:sz w:val="17"/>
                <w:szCs w:val="17"/>
              </w:rPr>
              <w:t>type,</w:t>
            </w:r>
            <w:r>
              <w:rPr>
                <w:spacing w:val="-6"/>
                <w:sz w:val="17"/>
                <w:szCs w:val="17"/>
              </w:rPr>
              <w:t xml:space="preserve"> </w:t>
            </w:r>
            <w:r>
              <w:rPr>
                <w:spacing w:val="-1"/>
                <w:sz w:val="17"/>
                <w:szCs w:val="17"/>
              </w:rPr>
              <w:t>electric</w:t>
            </w:r>
          </w:p>
        </w:tc>
        <w:tc>
          <w:tcPr>
            <w:tcW w:w="1306" w:type="dxa"/>
            <w:tcBorders>
              <w:top w:val="nil"/>
              <w:left w:val="nil"/>
              <w:bottom w:val="nil"/>
              <w:right w:val="nil"/>
            </w:tcBorders>
          </w:tcPr>
          <w:p w:rsidR="00505048" w:rsidRDefault="005A0742">
            <w:pPr>
              <w:pStyle w:val="TableParagraph"/>
              <w:kinsoku w:val="0"/>
              <w:overflowPunct w:val="0"/>
              <w:spacing w:before="3"/>
              <w:ind w:left="28"/>
            </w:pPr>
            <w:r>
              <w:rPr>
                <w:spacing w:val="-1"/>
                <w:sz w:val="17"/>
                <w:szCs w:val="17"/>
              </w:rPr>
              <w:t>8418.10</w:t>
            </w:r>
            <w:r>
              <w:rPr>
                <w:spacing w:val="-7"/>
                <w:sz w:val="17"/>
                <w:szCs w:val="17"/>
              </w:rPr>
              <w:t xml:space="preserve"> </w:t>
            </w:r>
            <w:r>
              <w:rPr>
                <w:sz w:val="17"/>
                <w:szCs w:val="17"/>
              </w:rPr>
              <w:t>-</w:t>
            </w:r>
            <w:r>
              <w:rPr>
                <w:spacing w:val="-4"/>
                <w:sz w:val="17"/>
                <w:szCs w:val="17"/>
              </w:rPr>
              <w:t xml:space="preserve"> </w:t>
            </w:r>
            <w:r>
              <w:rPr>
                <w:spacing w:val="-1"/>
                <w:sz w:val="17"/>
                <w:szCs w:val="17"/>
              </w:rPr>
              <w:t>.40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44811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2750</w:t>
            </w:r>
          </w:p>
        </w:tc>
      </w:tr>
      <w:tr w:rsidR="00505048">
        <w:trPr>
          <w:trHeight w:hRule="exact" w:val="28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or</w:t>
            </w:r>
            <w:r>
              <w:rPr>
                <w:spacing w:val="-8"/>
                <w:sz w:val="17"/>
                <w:szCs w:val="17"/>
              </w:rPr>
              <w:t xml:space="preserve"> </w:t>
            </w:r>
            <w:r>
              <w:rPr>
                <w:spacing w:val="-1"/>
                <w:sz w:val="17"/>
                <w:szCs w:val="17"/>
              </w:rPr>
              <w:t>non-electric</w:t>
            </w:r>
          </w:p>
        </w:tc>
        <w:tc>
          <w:tcPr>
            <w:tcW w:w="1306"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headerReference w:type="even" r:id="rId42"/>
          <w:headerReference w:type="default" r:id="rId43"/>
          <w:pgSz w:w="12240" w:h="15840"/>
          <w:pgMar w:top="1540" w:right="1720" w:bottom="960" w:left="1340" w:header="694" w:footer="771" w:gutter="0"/>
          <w:pgNumType w:start="92"/>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11" w:type="dxa"/>
        <w:tblLayout w:type="fixed"/>
        <w:tblCellMar>
          <w:left w:w="0" w:type="dxa"/>
          <w:right w:w="0" w:type="dxa"/>
        </w:tblCellMar>
        <w:tblLook w:val="0000" w:firstRow="0" w:lastRow="0" w:firstColumn="0" w:lastColumn="0" w:noHBand="0" w:noVBand="0"/>
      </w:tblPr>
      <w:tblGrid>
        <w:gridCol w:w="521"/>
        <w:gridCol w:w="719"/>
        <w:gridCol w:w="781"/>
        <w:gridCol w:w="3665"/>
        <w:gridCol w:w="1313"/>
        <w:gridCol w:w="717"/>
        <w:gridCol w:w="823"/>
      </w:tblGrid>
      <w:tr w:rsidR="00505048">
        <w:trPr>
          <w:trHeight w:hRule="exact" w:val="627"/>
        </w:trPr>
        <w:tc>
          <w:tcPr>
            <w:tcW w:w="1240" w:type="dxa"/>
            <w:gridSpan w:val="2"/>
            <w:vMerge w:val="restart"/>
            <w:tcBorders>
              <w:top w:val="nil"/>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44812</w:t>
            </w:r>
          </w:p>
        </w:tc>
        <w:tc>
          <w:tcPr>
            <w:tcW w:w="5695" w:type="dxa"/>
            <w:gridSpan w:val="3"/>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tabs>
                <w:tab w:val="left" w:pos="3700"/>
              </w:tabs>
              <w:kinsoku w:val="0"/>
              <w:overflowPunct w:val="0"/>
              <w:spacing w:line="192" w:lineRule="exact"/>
              <w:ind w:left="186" w:right="240"/>
            </w:pPr>
            <w:r>
              <w:rPr>
                <w:spacing w:val="-1"/>
                <w:sz w:val="17"/>
                <w:szCs w:val="17"/>
              </w:rPr>
              <w:t>Dishwashing</w:t>
            </w:r>
            <w:r>
              <w:rPr>
                <w:spacing w:val="-4"/>
                <w:sz w:val="17"/>
                <w:szCs w:val="17"/>
              </w:rPr>
              <w:t xml:space="preserve"> </w:t>
            </w:r>
            <w:r>
              <w:rPr>
                <w:spacing w:val="-1"/>
                <w:sz w:val="17"/>
                <w:szCs w:val="17"/>
              </w:rPr>
              <w:t>machines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clothes</w:t>
            </w:r>
            <w:r>
              <w:rPr>
                <w:spacing w:val="-4"/>
                <w:sz w:val="17"/>
                <w:szCs w:val="17"/>
              </w:rPr>
              <w:t xml:space="preserve"> </w:t>
            </w:r>
            <w:r>
              <w:rPr>
                <w:spacing w:val="-2"/>
                <w:sz w:val="17"/>
                <w:szCs w:val="17"/>
              </w:rPr>
              <w:t>or</w:t>
            </w:r>
            <w:r>
              <w:rPr>
                <w:spacing w:val="-5"/>
                <w:sz w:val="17"/>
                <w:szCs w:val="17"/>
              </w:rPr>
              <w:t xml:space="preserve"> </w:t>
            </w:r>
            <w:r>
              <w:rPr>
                <w:spacing w:val="-1"/>
                <w:sz w:val="17"/>
                <w:szCs w:val="17"/>
              </w:rPr>
              <w:t>linen</w:t>
            </w:r>
            <w:r>
              <w:rPr>
                <w:spacing w:val="-1"/>
                <w:sz w:val="17"/>
                <w:szCs w:val="17"/>
              </w:rPr>
              <w:tab/>
              <w:t>8422.11,</w:t>
            </w:r>
            <w:r>
              <w:rPr>
                <w:spacing w:val="-6"/>
                <w:sz w:val="17"/>
                <w:szCs w:val="17"/>
              </w:rPr>
              <w:t xml:space="preserve"> </w:t>
            </w:r>
            <w:r>
              <w:rPr>
                <w:spacing w:val="-1"/>
                <w:sz w:val="17"/>
                <w:szCs w:val="17"/>
              </w:rPr>
              <w:t>8450.11</w:t>
            </w:r>
            <w:r>
              <w:rPr>
                <w:spacing w:val="-8"/>
                <w:sz w:val="17"/>
                <w:szCs w:val="17"/>
              </w:rPr>
              <w:t xml:space="preserve"> </w:t>
            </w:r>
            <w:r>
              <w:rPr>
                <w:sz w:val="17"/>
                <w:szCs w:val="17"/>
              </w:rPr>
              <w:t>-</w:t>
            </w:r>
            <w:r>
              <w:rPr>
                <w:spacing w:val="-4"/>
                <w:sz w:val="17"/>
                <w:szCs w:val="17"/>
              </w:rPr>
              <w:t xml:space="preserve"> </w:t>
            </w:r>
            <w:r>
              <w:rPr>
                <w:sz w:val="17"/>
                <w:szCs w:val="17"/>
              </w:rPr>
              <w:t>44812</w:t>
            </w:r>
            <w:r>
              <w:rPr>
                <w:spacing w:val="51"/>
                <w:w w:val="99"/>
                <w:sz w:val="17"/>
                <w:szCs w:val="17"/>
              </w:rPr>
              <w:t xml:space="preserve"> </w:t>
            </w:r>
            <w:r>
              <w:rPr>
                <w:sz w:val="17"/>
                <w:szCs w:val="17"/>
              </w:rPr>
              <w:t>washing</w:t>
            </w:r>
            <w:r>
              <w:rPr>
                <w:spacing w:val="-9"/>
                <w:sz w:val="17"/>
                <w:szCs w:val="17"/>
              </w:rPr>
              <w:t xml:space="preserve"> </w:t>
            </w:r>
            <w:r>
              <w:rPr>
                <w:spacing w:val="-1"/>
                <w:sz w:val="17"/>
                <w:szCs w:val="17"/>
              </w:rPr>
              <w:t>or</w:t>
            </w:r>
            <w:r>
              <w:rPr>
                <w:spacing w:val="-5"/>
                <w:sz w:val="17"/>
                <w:szCs w:val="17"/>
              </w:rPr>
              <w:t xml:space="preserve"> </w:t>
            </w:r>
            <w:r>
              <w:rPr>
                <w:spacing w:val="-1"/>
                <w:sz w:val="17"/>
                <w:szCs w:val="17"/>
              </w:rPr>
              <w:t>drying</w:t>
            </w:r>
            <w:r>
              <w:rPr>
                <w:spacing w:val="-7"/>
                <w:sz w:val="17"/>
                <w:szCs w:val="17"/>
              </w:rPr>
              <w:t xml:space="preserve"> </w:t>
            </w:r>
            <w:r>
              <w:rPr>
                <w:spacing w:val="-1"/>
                <w:sz w:val="17"/>
                <w:szCs w:val="17"/>
              </w:rPr>
              <w:t>machines,</w:t>
            </w:r>
            <w:r>
              <w:rPr>
                <w:spacing w:val="-5"/>
                <w:sz w:val="17"/>
                <w:szCs w:val="17"/>
              </w:rPr>
              <w:t xml:space="preserve"> </w:t>
            </w:r>
            <w:r>
              <w:rPr>
                <w:spacing w:val="-1"/>
                <w:sz w:val="17"/>
                <w:szCs w:val="17"/>
              </w:rPr>
              <w:t>household</w:t>
            </w:r>
            <w:r>
              <w:rPr>
                <w:spacing w:val="-6"/>
                <w:sz w:val="17"/>
                <w:szCs w:val="17"/>
              </w:rPr>
              <w:t xml:space="preserve"> </w:t>
            </w:r>
            <w:r>
              <w:rPr>
                <w:spacing w:val="-1"/>
                <w:sz w:val="17"/>
                <w:szCs w:val="17"/>
              </w:rPr>
              <w:t>type,</w:t>
            </w:r>
            <w:r>
              <w:rPr>
                <w:spacing w:val="-1"/>
                <w:sz w:val="17"/>
                <w:szCs w:val="17"/>
              </w:rPr>
              <w:tab/>
            </w:r>
            <w:r>
              <w:rPr>
                <w:sz w:val="17"/>
                <w:szCs w:val="17"/>
              </w:rPr>
              <w:t>.19,</w:t>
            </w:r>
            <w:r>
              <w:rPr>
                <w:spacing w:val="-9"/>
                <w:sz w:val="17"/>
                <w:szCs w:val="17"/>
              </w:rPr>
              <w:t xml:space="preserve"> </w:t>
            </w:r>
            <w:r>
              <w:rPr>
                <w:spacing w:val="-1"/>
                <w:sz w:val="17"/>
                <w:szCs w:val="17"/>
              </w:rPr>
              <w:t>8451.21</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2750</w:t>
            </w:r>
          </w:p>
        </w:tc>
      </w:tr>
      <w:tr w:rsidR="00505048">
        <w:trPr>
          <w:trHeight w:hRule="exact" w:val="209"/>
        </w:trPr>
        <w:tc>
          <w:tcPr>
            <w:tcW w:w="1240" w:type="dxa"/>
            <w:gridSpan w:val="2"/>
            <w:vMerge/>
            <w:tcBorders>
              <w:top w:val="nil"/>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electric</w:t>
            </w:r>
            <w:r>
              <w:rPr>
                <w:spacing w:val="-8"/>
                <w:sz w:val="17"/>
                <w:szCs w:val="17"/>
              </w:rPr>
              <w:t xml:space="preserve"> </w:t>
            </w:r>
            <w:r>
              <w:rPr>
                <w:spacing w:val="-1"/>
                <w:sz w:val="17"/>
                <w:szCs w:val="17"/>
              </w:rPr>
              <w:t>or</w:t>
            </w:r>
            <w:r>
              <w:rPr>
                <w:spacing w:val="-6"/>
                <w:sz w:val="17"/>
                <w:szCs w:val="17"/>
              </w:rPr>
              <w:t xml:space="preserve"> </w:t>
            </w:r>
            <w:r>
              <w:rPr>
                <w:spacing w:val="-1"/>
                <w:sz w:val="17"/>
                <w:szCs w:val="17"/>
              </w:rPr>
              <w:t>non-electric</w:t>
            </w:r>
          </w:p>
        </w:tc>
        <w:tc>
          <w:tcPr>
            <w:tcW w:w="823" w:type="dxa"/>
            <w:tcBorders>
              <w:top w:val="nil"/>
              <w:left w:val="nil"/>
              <w:bottom w:val="nil"/>
              <w:right w:val="nil"/>
            </w:tcBorders>
          </w:tcPr>
          <w:p w:rsidR="00505048" w:rsidRDefault="00505048"/>
        </w:tc>
      </w:tr>
      <w:tr w:rsidR="00505048">
        <w:trPr>
          <w:trHeight w:hRule="exact" w:val="223"/>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44813</w:t>
            </w:r>
          </w:p>
        </w:tc>
        <w:tc>
          <w:tcPr>
            <w:tcW w:w="5695" w:type="dxa"/>
            <w:gridSpan w:val="3"/>
            <w:tcBorders>
              <w:top w:val="nil"/>
              <w:left w:val="nil"/>
              <w:bottom w:val="nil"/>
              <w:right w:val="nil"/>
            </w:tcBorders>
          </w:tcPr>
          <w:p w:rsidR="00505048" w:rsidRDefault="005A0742">
            <w:pPr>
              <w:pStyle w:val="TableParagraph"/>
              <w:tabs>
                <w:tab w:val="left" w:pos="3700"/>
                <w:tab w:val="left" w:pos="5027"/>
              </w:tabs>
              <w:kinsoku w:val="0"/>
              <w:overflowPunct w:val="0"/>
              <w:spacing w:before="4"/>
              <w:ind w:left="186"/>
            </w:pPr>
            <w:r>
              <w:rPr>
                <w:spacing w:val="-1"/>
                <w:sz w:val="17"/>
                <w:szCs w:val="17"/>
              </w:rPr>
              <w:t>Electric</w:t>
            </w:r>
            <w:r>
              <w:rPr>
                <w:spacing w:val="-11"/>
                <w:sz w:val="17"/>
                <w:szCs w:val="17"/>
              </w:rPr>
              <w:t xml:space="preserve"> </w:t>
            </w:r>
            <w:r>
              <w:rPr>
                <w:spacing w:val="-1"/>
                <w:sz w:val="17"/>
                <w:szCs w:val="17"/>
              </w:rPr>
              <w:t>blankets</w:t>
            </w:r>
            <w:r>
              <w:rPr>
                <w:spacing w:val="-1"/>
                <w:sz w:val="17"/>
                <w:szCs w:val="17"/>
              </w:rPr>
              <w:tab/>
            </w:r>
            <w:r>
              <w:rPr>
                <w:spacing w:val="-1"/>
                <w:w w:val="95"/>
                <w:sz w:val="17"/>
                <w:szCs w:val="17"/>
              </w:rPr>
              <w:t>6301.10</w:t>
            </w:r>
            <w:r>
              <w:rPr>
                <w:spacing w:val="-1"/>
                <w:w w:val="95"/>
                <w:sz w:val="17"/>
                <w:szCs w:val="17"/>
              </w:rPr>
              <w:tab/>
            </w:r>
            <w:r>
              <w:rPr>
                <w:sz w:val="17"/>
                <w:szCs w:val="17"/>
              </w:rPr>
              <w:t>44813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2750</w:t>
            </w:r>
          </w:p>
        </w:tc>
      </w:tr>
      <w:tr w:rsidR="00505048">
        <w:trPr>
          <w:trHeight w:hRule="exact" w:val="222"/>
        </w:trPr>
        <w:tc>
          <w:tcPr>
            <w:tcW w:w="1240" w:type="dxa"/>
            <w:gridSpan w:val="2"/>
            <w:vMerge/>
            <w:tcBorders>
              <w:top w:val="nil"/>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44814</w:t>
            </w:r>
          </w:p>
        </w:tc>
        <w:tc>
          <w:tcPr>
            <w:tcW w:w="5695" w:type="dxa"/>
            <w:gridSpan w:val="3"/>
            <w:tcBorders>
              <w:top w:val="nil"/>
              <w:left w:val="nil"/>
              <w:bottom w:val="nil"/>
              <w:right w:val="nil"/>
            </w:tcBorders>
          </w:tcPr>
          <w:p w:rsidR="00505048" w:rsidRDefault="005A0742">
            <w:pPr>
              <w:pStyle w:val="TableParagraph"/>
              <w:tabs>
                <w:tab w:val="left" w:pos="3700"/>
                <w:tab w:val="left" w:pos="5027"/>
              </w:tabs>
              <w:kinsoku w:val="0"/>
              <w:overflowPunct w:val="0"/>
              <w:spacing w:before="4"/>
              <w:ind w:left="186"/>
            </w:pPr>
            <w:r>
              <w:rPr>
                <w:spacing w:val="-1"/>
                <w:sz w:val="17"/>
                <w:szCs w:val="17"/>
              </w:rPr>
              <w:t>Household</w:t>
            </w:r>
            <w:r>
              <w:rPr>
                <w:spacing w:val="-10"/>
                <w:sz w:val="17"/>
                <w:szCs w:val="17"/>
              </w:rPr>
              <w:t xml:space="preserve"> </w:t>
            </w:r>
            <w:r>
              <w:rPr>
                <w:spacing w:val="-1"/>
                <w:sz w:val="17"/>
                <w:szCs w:val="17"/>
              </w:rPr>
              <w:t>sewing</w:t>
            </w:r>
            <w:r>
              <w:rPr>
                <w:spacing w:val="-8"/>
                <w:sz w:val="17"/>
                <w:szCs w:val="17"/>
              </w:rPr>
              <w:t xml:space="preserve"> </w:t>
            </w:r>
            <w:r>
              <w:rPr>
                <w:spacing w:val="-1"/>
                <w:sz w:val="17"/>
                <w:szCs w:val="17"/>
              </w:rPr>
              <w:t>machines</w:t>
            </w:r>
            <w:r>
              <w:rPr>
                <w:spacing w:val="-1"/>
                <w:sz w:val="17"/>
                <w:szCs w:val="17"/>
              </w:rPr>
              <w:tab/>
            </w:r>
            <w:r>
              <w:rPr>
                <w:spacing w:val="-1"/>
                <w:w w:val="95"/>
                <w:sz w:val="17"/>
                <w:szCs w:val="17"/>
              </w:rPr>
              <w:t>8452.10</w:t>
            </w:r>
            <w:r>
              <w:rPr>
                <w:spacing w:val="-1"/>
                <w:w w:val="95"/>
                <w:sz w:val="17"/>
                <w:szCs w:val="17"/>
              </w:rPr>
              <w:tab/>
            </w:r>
            <w:r>
              <w:rPr>
                <w:sz w:val="17"/>
                <w:szCs w:val="17"/>
              </w:rPr>
              <w:t>44814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209"/>
        </w:trPr>
        <w:tc>
          <w:tcPr>
            <w:tcW w:w="1240" w:type="dxa"/>
            <w:gridSpan w:val="2"/>
            <w:vMerge/>
            <w:tcBorders>
              <w:top w:val="nil"/>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44815</w:t>
            </w:r>
          </w:p>
        </w:tc>
        <w:tc>
          <w:tcPr>
            <w:tcW w:w="5695" w:type="dxa"/>
            <w:gridSpan w:val="3"/>
            <w:tcBorders>
              <w:top w:val="nil"/>
              <w:left w:val="nil"/>
              <w:bottom w:val="nil"/>
              <w:right w:val="nil"/>
            </w:tcBorders>
          </w:tcPr>
          <w:p w:rsidR="00505048" w:rsidRDefault="005A0742">
            <w:pPr>
              <w:pStyle w:val="TableParagraph"/>
              <w:tabs>
                <w:tab w:val="left" w:pos="3700"/>
                <w:tab w:val="left" w:pos="5027"/>
              </w:tabs>
              <w:kinsoku w:val="0"/>
              <w:overflowPunct w:val="0"/>
              <w:spacing w:before="3"/>
              <w:ind w:left="186"/>
            </w:pPr>
            <w:r>
              <w:rPr>
                <w:spacing w:val="-1"/>
                <w:sz w:val="17"/>
                <w:szCs w:val="17"/>
              </w:rPr>
              <w:t>Fans</w:t>
            </w:r>
            <w:r>
              <w:rPr>
                <w:spacing w:val="-4"/>
                <w:sz w:val="17"/>
                <w:szCs w:val="17"/>
              </w:rPr>
              <w:t xml:space="preserve"> </w:t>
            </w:r>
            <w:r>
              <w:rPr>
                <w:spacing w:val="-1"/>
                <w:sz w:val="17"/>
                <w:szCs w:val="17"/>
              </w:rPr>
              <w:t>and</w:t>
            </w:r>
            <w:r>
              <w:rPr>
                <w:spacing w:val="-5"/>
                <w:sz w:val="17"/>
                <w:szCs w:val="17"/>
              </w:rPr>
              <w:t xml:space="preserve"> </w:t>
            </w:r>
            <w:r>
              <w:rPr>
                <w:spacing w:val="-1"/>
                <w:sz w:val="17"/>
                <w:szCs w:val="17"/>
              </w:rPr>
              <w:t>ventilating</w:t>
            </w:r>
            <w:r>
              <w:rPr>
                <w:spacing w:val="-5"/>
                <w:sz w:val="17"/>
                <w:szCs w:val="17"/>
              </w:rPr>
              <w:t xml:space="preserve"> </w:t>
            </w:r>
            <w:r>
              <w:rPr>
                <w:spacing w:val="-1"/>
                <w:sz w:val="17"/>
                <w:szCs w:val="17"/>
              </w:rPr>
              <w:t>or</w:t>
            </w:r>
            <w:r>
              <w:rPr>
                <w:spacing w:val="-4"/>
                <w:sz w:val="17"/>
                <w:szCs w:val="17"/>
              </w:rPr>
              <w:t xml:space="preserve"> </w:t>
            </w:r>
            <w:r>
              <w:rPr>
                <w:spacing w:val="-1"/>
                <w:sz w:val="17"/>
                <w:szCs w:val="17"/>
              </w:rPr>
              <w:t>recycling</w:t>
            </w:r>
            <w:r>
              <w:rPr>
                <w:spacing w:val="-5"/>
                <w:sz w:val="17"/>
                <w:szCs w:val="17"/>
              </w:rPr>
              <w:t xml:space="preserve"> </w:t>
            </w:r>
            <w:r>
              <w:rPr>
                <w:spacing w:val="-1"/>
                <w:sz w:val="17"/>
                <w:szCs w:val="17"/>
              </w:rPr>
              <w:t>hoods</w:t>
            </w:r>
            <w:r>
              <w:rPr>
                <w:spacing w:val="-4"/>
                <w:sz w:val="17"/>
                <w:szCs w:val="17"/>
              </w:rPr>
              <w:t xml:space="preserve"> </w:t>
            </w:r>
            <w:r>
              <w:rPr>
                <w:spacing w:val="-1"/>
                <w:sz w:val="17"/>
                <w:szCs w:val="17"/>
              </w:rPr>
              <w:t>of</w:t>
            </w:r>
            <w:r>
              <w:rPr>
                <w:spacing w:val="-3"/>
                <w:sz w:val="17"/>
                <w:szCs w:val="17"/>
              </w:rPr>
              <w:t xml:space="preserve"> </w:t>
            </w:r>
            <w:r>
              <w:rPr>
                <w:sz w:val="17"/>
                <w:szCs w:val="17"/>
              </w:rPr>
              <w:t>the</w:t>
            </w:r>
            <w:r>
              <w:rPr>
                <w:sz w:val="17"/>
                <w:szCs w:val="17"/>
              </w:rPr>
              <w:tab/>
            </w:r>
            <w:r>
              <w:rPr>
                <w:spacing w:val="-1"/>
                <w:sz w:val="17"/>
                <w:szCs w:val="17"/>
              </w:rPr>
              <w:t>8414.51,</w:t>
            </w:r>
            <w:r>
              <w:rPr>
                <w:spacing w:val="-9"/>
                <w:sz w:val="17"/>
                <w:szCs w:val="17"/>
              </w:rPr>
              <w:t xml:space="preserve"> </w:t>
            </w:r>
            <w:r>
              <w:rPr>
                <w:spacing w:val="-1"/>
                <w:sz w:val="17"/>
                <w:szCs w:val="17"/>
              </w:rPr>
              <w:t>.60</w:t>
            </w:r>
            <w:r>
              <w:rPr>
                <w:spacing w:val="-1"/>
                <w:sz w:val="17"/>
                <w:szCs w:val="17"/>
              </w:rPr>
              <w:tab/>
            </w:r>
            <w:r>
              <w:rPr>
                <w:sz w:val="17"/>
                <w:szCs w:val="17"/>
              </w:rPr>
              <w:t>44815</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2750</w:t>
            </w:r>
          </w:p>
        </w:tc>
      </w:tr>
      <w:tr w:rsidR="00505048">
        <w:trPr>
          <w:trHeight w:hRule="exact" w:val="209"/>
        </w:trPr>
        <w:tc>
          <w:tcPr>
            <w:tcW w:w="1240" w:type="dxa"/>
            <w:gridSpan w:val="2"/>
            <w:vMerge/>
            <w:tcBorders>
              <w:top w:val="nil"/>
              <w:left w:val="nil"/>
              <w:bottom w:val="nil"/>
              <w:right w:val="nil"/>
            </w:tcBorders>
          </w:tcPr>
          <w:p w:rsidR="00505048" w:rsidRDefault="00505048">
            <w:pPr>
              <w:pStyle w:val="TableParagraph"/>
              <w:kinsoku w:val="0"/>
              <w:overflowPunct w:val="0"/>
              <w:spacing w:before="3"/>
              <w:ind w:left="242"/>
            </w:pPr>
          </w:p>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domestic</w:t>
            </w:r>
            <w:r>
              <w:rPr>
                <w:spacing w:val="-10"/>
                <w:sz w:val="17"/>
                <w:szCs w:val="17"/>
              </w:rPr>
              <w:t xml:space="preserve"> </w:t>
            </w:r>
            <w:r>
              <w:rPr>
                <w:spacing w:val="-1"/>
                <w:sz w:val="17"/>
                <w:szCs w:val="17"/>
              </w:rPr>
              <w:t>type</w:t>
            </w:r>
          </w:p>
        </w:tc>
        <w:tc>
          <w:tcPr>
            <w:tcW w:w="823" w:type="dxa"/>
            <w:tcBorders>
              <w:top w:val="nil"/>
              <w:left w:val="nil"/>
              <w:bottom w:val="nil"/>
              <w:right w:val="nil"/>
            </w:tcBorders>
          </w:tcPr>
          <w:p w:rsidR="00505048" w:rsidRDefault="00505048"/>
        </w:tc>
      </w:tr>
      <w:tr w:rsidR="00505048">
        <w:trPr>
          <w:trHeight w:hRule="exact" w:val="209"/>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44816</w:t>
            </w:r>
          </w:p>
        </w:tc>
        <w:tc>
          <w:tcPr>
            <w:tcW w:w="5695" w:type="dxa"/>
            <w:gridSpan w:val="3"/>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1"/>
                <w:sz w:val="17"/>
                <w:szCs w:val="17"/>
              </w:rPr>
              <w:t>small</w:t>
            </w:r>
            <w:r>
              <w:rPr>
                <w:spacing w:val="-5"/>
                <w:sz w:val="17"/>
                <w:szCs w:val="17"/>
              </w:rPr>
              <w:t xml:space="preserve"> </w:t>
            </w:r>
            <w:r>
              <w:rPr>
                <w:spacing w:val="-1"/>
                <w:sz w:val="17"/>
                <w:szCs w:val="17"/>
              </w:rPr>
              <w:t>electric</w:t>
            </w:r>
            <w:r>
              <w:rPr>
                <w:spacing w:val="-4"/>
                <w:sz w:val="17"/>
                <w:szCs w:val="17"/>
              </w:rPr>
              <w:t xml:space="preserve"> </w:t>
            </w:r>
            <w:r>
              <w:rPr>
                <w:spacing w:val="-1"/>
                <w:sz w:val="17"/>
                <w:szCs w:val="17"/>
              </w:rPr>
              <w:t>domestic</w:t>
            </w:r>
            <w:r>
              <w:rPr>
                <w:spacing w:val="-5"/>
                <w:sz w:val="17"/>
                <w:szCs w:val="17"/>
              </w:rPr>
              <w:t xml:space="preserve"> </w:t>
            </w:r>
            <w:r>
              <w:rPr>
                <w:spacing w:val="-1"/>
                <w:sz w:val="17"/>
                <w:szCs w:val="17"/>
              </w:rPr>
              <w:t>appliances</w:t>
            </w:r>
            <w:r>
              <w:rPr>
                <w:spacing w:val="-7"/>
                <w:sz w:val="17"/>
                <w:szCs w:val="17"/>
              </w:rPr>
              <w:t xml:space="preserve"> </w:t>
            </w:r>
            <w:r>
              <w:rPr>
                <w:spacing w:val="-1"/>
                <w:sz w:val="17"/>
                <w:szCs w:val="17"/>
              </w:rPr>
              <w:t>(including</w:t>
            </w:r>
            <w:r>
              <w:rPr>
                <w:spacing w:val="-14"/>
                <w:sz w:val="17"/>
                <w:szCs w:val="17"/>
              </w:rPr>
              <w:t xml:space="preserve"> </w:t>
            </w:r>
            <w:r>
              <w:rPr>
                <w:spacing w:val="-1"/>
                <w:sz w:val="17"/>
                <w:szCs w:val="17"/>
              </w:rPr>
              <w:t>8508.11,</w:t>
            </w:r>
            <w:r>
              <w:rPr>
                <w:spacing w:val="-7"/>
                <w:sz w:val="17"/>
                <w:szCs w:val="17"/>
              </w:rPr>
              <w:t xml:space="preserve"> </w:t>
            </w:r>
            <w:r>
              <w:rPr>
                <w:spacing w:val="-1"/>
                <w:sz w:val="17"/>
                <w:szCs w:val="17"/>
              </w:rPr>
              <w:t>8509.40</w:t>
            </w:r>
            <w:r>
              <w:rPr>
                <w:spacing w:val="-8"/>
                <w:sz w:val="17"/>
                <w:szCs w:val="17"/>
              </w:rPr>
              <w:t xml:space="preserve"> </w:t>
            </w:r>
            <w:r>
              <w:rPr>
                <w:sz w:val="17"/>
                <w:szCs w:val="17"/>
              </w:rPr>
              <w:t>-</w:t>
            </w:r>
            <w:r>
              <w:rPr>
                <w:spacing w:val="-4"/>
                <w:sz w:val="17"/>
                <w:szCs w:val="17"/>
              </w:rPr>
              <w:t xml:space="preserve"> </w:t>
            </w:r>
            <w:r>
              <w:rPr>
                <w:sz w:val="17"/>
                <w:szCs w:val="17"/>
              </w:rPr>
              <w:t>44816</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2750</w:t>
            </w:r>
          </w:p>
        </w:tc>
      </w:tr>
      <w:tr w:rsidR="00505048">
        <w:trPr>
          <w:trHeight w:hRule="exact" w:val="196"/>
        </w:trPr>
        <w:tc>
          <w:tcPr>
            <w:tcW w:w="1240" w:type="dxa"/>
            <w:gridSpan w:val="2"/>
            <w:vMerge/>
            <w:tcBorders>
              <w:top w:val="nil"/>
              <w:left w:val="nil"/>
              <w:bottom w:val="nil"/>
              <w:right w:val="nil"/>
            </w:tcBorders>
          </w:tcPr>
          <w:p w:rsidR="00505048" w:rsidRDefault="00505048">
            <w:pPr>
              <w:pStyle w:val="TableParagraph"/>
              <w:kinsoku w:val="0"/>
              <w:overflowPunct w:val="0"/>
              <w:spacing w:before="3"/>
              <w:ind w:left="242"/>
            </w:pPr>
          </w:p>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tabs>
                <w:tab w:val="left" w:pos="3700"/>
              </w:tabs>
              <w:kinsoku w:val="0"/>
              <w:overflowPunct w:val="0"/>
              <w:spacing w:line="187" w:lineRule="exact"/>
              <w:ind w:left="186"/>
            </w:pPr>
            <w:r>
              <w:rPr>
                <w:spacing w:val="-1"/>
                <w:sz w:val="17"/>
                <w:szCs w:val="17"/>
              </w:rPr>
              <w:t>vacuum</w:t>
            </w:r>
            <w:r>
              <w:rPr>
                <w:spacing w:val="-10"/>
                <w:sz w:val="17"/>
                <w:szCs w:val="17"/>
              </w:rPr>
              <w:t xml:space="preserve"> </w:t>
            </w:r>
            <w:r>
              <w:rPr>
                <w:sz w:val="17"/>
                <w:szCs w:val="17"/>
              </w:rPr>
              <w:t>cleaners,</w:t>
            </w:r>
            <w:r>
              <w:rPr>
                <w:spacing w:val="-7"/>
                <w:sz w:val="17"/>
                <w:szCs w:val="17"/>
              </w:rPr>
              <w:t xml:space="preserve"> </w:t>
            </w:r>
            <w:r>
              <w:rPr>
                <w:spacing w:val="-1"/>
                <w:sz w:val="17"/>
                <w:szCs w:val="17"/>
              </w:rPr>
              <w:t>kitchen</w:t>
            </w:r>
            <w:r>
              <w:rPr>
                <w:spacing w:val="-7"/>
                <w:sz w:val="17"/>
                <w:szCs w:val="17"/>
              </w:rPr>
              <w:t xml:space="preserve"> </w:t>
            </w:r>
            <w:r>
              <w:rPr>
                <w:spacing w:val="-1"/>
                <w:sz w:val="17"/>
                <w:szCs w:val="17"/>
              </w:rPr>
              <w:t>waste</w:t>
            </w:r>
            <w:r>
              <w:rPr>
                <w:spacing w:val="-7"/>
                <w:sz w:val="17"/>
                <w:szCs w:val="17"/>
              </w:rPr>
              <w:t xml:space="preserve"> </w:t>
            </w:r>
            <w:r>
              <w:rPr>
                <w:spacing w:val="-1"/>
                <w:sz w:val="17"/>
                <w:szCs w:val="17"/>
              </w:rPr>
              <w:t>disposers,</w:t>
            </w:r>
            <w:r>
              <w:rPr>
                <w:spacing w:val="-7"/>
                <w:sz w:val="17"/>
                <w:szCs w:val="17"/>
              </w:rPr>
              <w:t xml:space="preserve"> </w:t>
            </w:r>
            <w:r>
              <w:rPr>
                <w:spacing w:val="-1"/>
                <w:sz w:val="17"/>
                <w:szCs w:val="17"/>
              </w:rPr>
              <w:t>food</w:t>
            </w:r>
            <w:r>
              <w:rPr>
                <w:spacing w:val="-1"/>
                <w:sz w:val="17"/>
                <w:szCs w:val="17"/>
              </w:rPr>
              <w:tab/>
            </w:r>
            <w:r>
              <w:rPr>
                <w:sz w:val="17"/>
                <w:szCs w:val="17"/>
              </w:rPr>
              <w:t>.80,</w:t>
            </w:r>
            <w:r>
              <w:rPr>
                <w:spacing w:val="-6"/>
                <w:sz w:val="17"/>
                <w:szCs w:val="17"/>
              </w:rPr>
              <w:t xml:space="preserve"> </w:t>
            </w:r>
            <w:r>
              <w:rPr>
                <w:spacing w:val="-1"/>
                <w:sz w:val="17"/>
                <w:szCs w:val="17"/>
              </w:rPr>
              <w:t>8510.10,</w:t>
            </w:r>
            <w:r>
              <w:rPr>
                <w:spacing w:val="-7"/>
                <w:sz w:val="17"/>
                <w:szCs w:val="17"/>
              </w:rPr>
              <w:t xml:space="preserve"> </w:t>
            </w:r>
            <w:r>
              <w:rPr>
                <w:sz w:val="17"/>
                <w:szCs w:val="17"/>
              </w:rPr>
              <w:t>.20,</w:t>
            </w:r>
          </w:p>
        </w:tc>
        <w:tc>
          <w:tcPr>
            <w:tcW w:w="823" w:type="dxa"/>
            <w:tcBorders>
              <w:top w:val="nil"/>
              <w:left w:val="nil"/>
              <w:bottom w:val="nil"/>
              <w:right w:val="nil"/>
            </w:tcBorders>
          </w:tcPr>
          <w:p w:rsidR="00505048" w:rsidRDefault="00505048"/>
        </w:tc>
      </w:tr>
      <w:tr w:rsidR="00505048">
        <w:trPr>
          <w:trHeight w:hRule="exact" w:val="194"/>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tabs>
                <w:tab w:val="left" w:pos="3700"/>
              </w:tabs>
              <w:kinsoku w:val="0"/>
              <w:overflowPunct w:val="0"/>
              <w:spacing w:line="186" w:lineRule="exact"/>
              <w:ind w:left="186"/>
            </w:pPr>
            <w:r>
              <w:rPr>
                <w:sz w:val="17"/>
                <w:szCs w:val="17"/>
              </w:rPr>
              <w:t>mixers,</w:t>
            </w:r>
            <w:r>
              <w:rPr>
                <w:spacing w:val="-7"/>
                <w:sz w:val="17"/>
                <w:szCs w:val="17"/>
              </w:rPr>
              <w:t xml:space="preserve"> </w:t>
            </w:r>
            <w:r>
              <w:rPr>
                <w:spacing w:val="-1"/>
                <w:sz w:val="17"/>
                <w:szCs w:val="17"/>
              </w:rPr>
              <w:t>shavers,</w:t>
            </w:r>
            <w:r>
              <w:rPr>
                <w:spacing w:val="-5"/>
                <w:sz w:val="17"/>
                <w:szCs w:val="17"/>
              </w:rPr>
              <w:t xml:space="preserve"> </w:t>
            </w:r>
            <w:r>
              <w:rPr>
                <w:spacing w:val="-1"/>
                <w:sz w:val="17"/>
                <w:szCs w:val="17"/>
              </w:rPr>
              <w:t>hair</w:t>
            </w:r>
            <w:r>
              <w:rPr>
                <w:spacing w:val="-7"/>
                <w:sz w:val="17"/>
                <w:szCs w:val="17"/>
              </w:rPr>
              <w:t xml:space="preserve"> </w:t>
            </w:r>
            <w:r>
              <w:rPr>
                <w:spacing w:val="-1"/>
                <w:sz w:val="17"/>
                <w:szCs w:val="17"/>
              </w:rPr>
              <w:t>dryers,</w:t>
            </w:r>
            <w:r>
              <w:rPr>
                <w:spacing w:val="-10"/>
                <w:sz w:val="17"/>
                <w:szCs w:val="17"/>
              </w:rPr>
              <w:t xml:space="preserve"> </w:t>
            </w:r>
            <w:r>
              <w:rPr>
                <w:spacing w:val="-1"/>
                <w:sz w:val="17"/>
                <w:szCs w:val="17"/>
              </w:rPr>
              <w:t>smoothing</w:t>
            </w:r>
            <w:r>
              <w:rPr>
                <w:spacing w:val="-8"/>
                <w:sz w:val="17"/>
                <w:szCs w:val="17"/>
              </w:rPr>
              <w:t xml:space="preserve"> </w:t>
            </w:r>
            <w:r>
              <w:rPr>
                <w:sz w:val="17"/>
                <w:szCs w:val="17"/>
              </w:rPr>
              <w:t>irons,</w:t>
            </w:r>
            <w:r>
              <w:rPr>
                <w:sz w:val="17"/>
                <w:szCs w:val="17"/>
              </w:rPr>
              <w:tab/>
              <w:t>.30,</w:t>
            </w:r>
            <w:r>
              <w:rPr>
                <w:spacing w:val="-5"/>
                <w:sz w:val="17"/>
                <w:szCs w:val="17"/>
              </w:rPr>
              <w:t xml:space="preserve"> </w:t>
            </w:r>
            <w:r>
              <w:rPr>
                <w:spacing w:val="-1"/>
                <w:sz w:val="17"/>
                <w:szCs w:val="17"/>
              </w:rPr>
              <w:t>8516.31</w:t>
            </w:r>
            <w:r>
              <w:rPr>
                <w:spacing w:val="-7"/>
                <w:sz w:val="17"/>
                <w:szCs w:val="17"/>
              </w:rPr>
              <w:t xml:space="preserve"> </w:t>
            </w:r>
            <w:r>
              <w:rPr>
                <w:sz w:val="17"/>
                <w:szCs w:val="17"/>
              </w:rPr>
              <w:t>-</w:t>
            </w:r>
            <w:r>
              <w:rPr>
                <w:spacing w:val="-2"/>
                <w:sz w:val="17"/>
                <w:szCs w:val="17"/>
              </w:rPr>
              <w:t xml:space="preserve"> </w:t>
            </w:r>
            <w:r>
              <w:rPr>
                <w:spacing w:val="-1"/>
                <w:sz w:val="17"/>
                <w:szCs w:val="17"/>
              </w:rPr>
              <w:t>.40,</w:t>
            </w:r>
          </w:p>
        </w:tc>
        <w:tc>
          <w:tcPr>
            <w:tcW w:w="823" w:type="dxa"/>
            <w:tcBorders>
              <w:top w:val="nil"/>
              <w:left w:val="nil"/>
              <w:bottom w:val="nil"/>
              <w:right w:val="nil"/>
            </w:tcBorders>
          </w:tcPr>
          <w:p w:rsidR="00505048" w:rsidRDefault="00505048"/>
        </w:tc>
      </w:tr>
      <w:tr w:rsidR="00505048">
        <w:trPr>
          <w:trHeight w:hRule="exact" w:val="209"/>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tabs>
                <w:tab w:val="left" w:pos="3700"/>
              </w:tabs>
              <w:kinsoku w:val="0"/>
              <w:overflowPunct w:val="0"/>
              <w:spacing w:line="186" w:lineRule="exact"/>
              <w:ind w:left="186"/>
            </w:pPr>
            <w:r>
              <w:rPr>
                <w:sz w:val="17"/>
                <w:szCs w:val="17"/>
              </w:rPr>
              <w:t>coffee</w:t>
            </w:r>
            <w:r>
              <w:rPr>
                <w:spacing w:val="-6"/>
                <w:sz w:val="17"/>
                <w:szCs w:val="17"/>
              </w:rPr>
              <w:t xml:space="preserve"> </w:t>
            </w:r>
            <w:r>
              <w:rPr>
                <w:spacing w:val="-1"/>
                <w:sz w:val="17"/>
                <w:szCs w:val="17"/>
              </w:rPr>
              <w:t>makers</w:t>
            </w:r>
            <w:r>
              <w:rPr>
                <w:spacing w:val="-7"/>
                <w:sz w:val="17"/>
                <w:szCs w:val="17"/>
              </w:rPr>
              <w:t xml:space="preserve"> </w:t>
            </w:r>
            <w:r>
              <w:rPr>
                <w:sz w:val="17"/>
                <w:szCs w:val="17"/>
              </w:rPr>
              <w:t>and</w:t>
            </w:r>
            <w:r>
              <w:rPr>
                <w:spacing w:val="-9"/>
                <w:sz w:val="17"/>
                <w:szCs w:val="17"/>
              </w:rPr>
              <w:t xml:space="preserve"> </w:t>
            </w:r>
            <w:r>
              <w:rPr>
                <w:spacing w:val="-1"/>
                <w:sz w:val="17"/>
                <w:szCs w:val="17"/>
              </w:rPr>
              <w:t>toasters)</w:t>
            </w:r>
            <w:r>
              <w:rPr>
                <w:spacing w:val="-1"/>
                <w:sz w:val="17"/>
                <w:szCs w:val="17"/>
              </w:rPr>
              <w:tab/>
            </w:r>
            <w:r>
              <w:rPr>
                <w:sz w:val="17"/>
                <w:szCs w:val="17"/>
              </w:rPr>
              <w:t>.71</w:t>
            </w:r>
            <w:r>
              <w:rPr>
                <w:spacing w:val="-5"/>
                <w:sz w:val="17"/>
                <w:szCs w:val="17"/>
              </w:rPr>
              <w:t xml:space="preserve"> </w:t>
            </w:r>
            <w:r>
              <w:rPr>
                <w:sz w:val="17"/>
                <w:szCs w:val="17"/>
              </w:rPr>
              <w:t>-</w:t>
            </w:r>
            <w:r>
              <w:rPr>
                <w:spacing w:val="-2"/>
                <w:sz w:val="17"/>
                <w:szCs w:val="17"/>
              </w:rPr>
              <w:t xml:space="preserve"> </w:t>
            </w:r>
            <w:r>
              <w:rPr>
                <w:spacing w:val="-1"/>
                <w:sz w:val="17"/>
                <w:szCs w:val="17"/>
              </w:rPr>
              <w:t>.79</w:t>
            </w:r>
          </w:p>
        </w:tc>
        <w:tc>
          <w:tcPr>
            <w:tcW w:w="823" w:type="dxa"/>
            <w:tcBorders>
              <w:top w:val="nil"/>
              <w:left w:val="nil"/>
              <w:bottom w:val="nil"/>
              <w:right w:val="nil"/>
            </w:tcBorders>
          </w:tcPr>
          <w:p w:rsidR="00505048" w:rsidRDefault="00505048"/>
        </w:tc>
      </w:tr>
      <w:tr w:rsidR="00505048">
        <w:trPr>
          <w:trHeight w:hRule="exact" w:val="209"/>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44817</w:t>
            </w:r>
          </w:p>
        </w:tc>
        <w:tc>
          <w:tcPr>
            <w:tcW w:w="5695" w:type="dxa"/>
            <w:gridSpan w:val="3"/>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Electric</w:t>
            </w:r>
            <w:r>
              <w:rPr>
                <w:spacing w:val="-2"/>
                <w:sz w:val="17"/>
                <w:szCs w:val="17"/>
              </w:rPr>
              <w:t xml:space="preserve"> </w:t>
            </w:r>
            <w:r>
              <w:rPr>
                <w:spacing w:val="-1"/>
                <w:sz w:val="17"/>
                <w:szCs w:val="17"/>
              </w:rPr>
              <w:t>instantaneous</w:t>
            </w:r>
            <w:r>
              <w:rPr>
                <w:spacing w:val="-3"/>
                <w:sz w:val="17"/>
                <w:szCs w:val="17"/>
              </w:rPr>
              <w:t xml:space="preserve"> </w:t>
            </w:r>
            <w:r>
              <w:rPr>
                <w:spacing w:val="-2"/>
                <w:sz w:val="17"/>
                <w:szCs w:val="17"/>
              </w:rPr>
              <w:t xml:space="preserve">or </w:t>
            </w:r>
            <w:r>
              <w:rPr>
                <w:spacing w:val="-1"/>
                <w:sz w:val="17"/>
                <w:szCs w:val="17"/>
              </w:rPr>
              <w:t>storage</w:t>
            </w:r>
            <w:r>
              <w:rPr>
                <w:spacing w:val="-4"/>
                <w:sz w:val="17"/>
                <w:szCs w:val="17"/>
              </w:rPr>
              <w:t xml:space="preserve"> </w:t>
            </w:r>
            <w:r>
              <w:rPr>
                <w:spacing w:val="-1"/>
                <w:sz w:val="17"/>
                <w:szCs w:val="17"/>
              </w:rPr>
              <w:t>water</w:t>
            </w:r>
            <w:r>
              <w:rPr>
                <w:spacing w:val="-4"/>
                <w:sz w:val="17"/>
                <w:szCs w:val="17"/>
              </w:rPr>
              <w:t xml:space="preserve"> </w:t>
            </w:r>
            <w:r>
              <w:rPr>
                <w:spacing w:val="-1"/>
                <w:sz w:val="17"/>
                <w:szCs w:val="17"/>
              </w:rPr>
              <w:t>heaters</w:t>
            </w:r>
            <w:r>
              <w:rPr>
                <w:spacing w:val="-3"/>
                <w:sz w:val="17"/>
                <w:szCs w:val="17"/>
              </w:rPr>
              <w:t xml:space="preserve"> </w:t>
            </w:r>
            <w:r>
              <w:rPr>
                <w:spacing w:val="-1"/>
                <w:sz w:val="17"/>
                <w:szCs w:val="17"/>
              </w:rPr>
              <w:t>and</w:t>
            </w:r>
            <w:r>
              <w:rPr>
                <w:spacing w:val="32"/>
                <w:sz w:val="17"/>
                <w:szCs w:val="17"/>
              </w:rPr>
              <w:t xml:space="preserve"> </w:t>
            </w:r>
            <w:r>
              <w:rPr>
                <w:spacing w:val="-1"/>
                <w:sz w:val="17"/>
                <w:szCs w:val="17"/>
              </w:rPr>
              <w:t>8516.10</w:t>
            </w:r>
            <w:r>
              <w:rPr>
                <w:spacing w:val="-7"/>
                <w:sz w:val="17"/>
                <w:szCs w:val="17"/>
              </w:rPr>
              <w:t xml:space="preserve"> </w:t>
            </w:r>
            <w:r>
              <w:rPr>
                <w:sz w:val="17"/>
                <w:szCs w:val="17"/>
              </w:rPr>
              <w:t>-</w:t>
            </w:r>
            <w:r>
              <w:rPr>
                <w:spacing w:val="-2"/>
                <w:sz w:val="17"/>
                <w:szCs w:val="17"/>
              </w:rPr>
              <w:t xml:space="preserve"> </w:t>
            </w:r>
            <w:r>
              <w:rPr>
                <w:spacing w:val="-1"/>
                <w:sz w:val="17"/>
                <w:szCs w:val="17"/>
              </w:rPr>
              <w:t>.29,</w:t>
            </w:r>
            <w:r>
              <w:rPr>
                <w:spacing w:val="-5"/>
                <w:sz w:val="17"/>
                <w:szCs w:val="17"/>
              </w:rPr>
              <w:t xml:space="preserve"> </w:t>
            </w:r>
            <w:r>
              <w:rPr>
                <w:spacing w:val="-1"/>
                <w:sz w:val="17"/>
                <w:szCs w:val="17"/>
              </w:rPr>
              <w:t>.50,</w:t>
            </w:r>
            <w:r>
              <w:rPr>
                <w:spacing w:val="35"/>
                <w:sz w:val="17"/>
                <w:szCs w:val="17"/>
              </w:rPr>
              <w:t xml:space="preserve"> </w:t>
            </w:r>
            <w:r>
              <w:rPr>
                <w:sz w:val="17"/>
                <w:szCs w:val="17"/>
              </w:rPr>
              <w:t>44817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2750</w:t>
            </w:r>
          </w:p>
        </w:tc>
      </w:tr>
      <w:tr w:rsidR="00505048">
        <w:trPr>
          <w:trHeight w:hRule="exact" w:val="194"/>
        </w:trPr>
        <w:tc>
          <w:tcPr>
            <w:tcW w:w="1240" w:type="dxa"/>
            <w:gridSpan w:val="2"/>
            <w:vMerge/>
            <w:tcBorders>
              <w:top w:val="nil"/>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immersion</w:t>
            </w:r>
            <w:r>
              <w:rPr>
                <w:spacing w:val="-8"/>
                <w:sz w:val="17"/>
                <w:szCs w:val="17"/>
              </w:rPr>
              <w:t xml:space="preserve"> </w:t>
            </w:r>
            <w:r>
              <w:rPr>
                <w:spacing w:val="-1"/>
                <w:sz w:val="17"/>
                <w:szCs w:val="17"/>
              </w:rPr>
              <w:t>heaters;</w:t>
            </w:r>
            <w:r>
              <w:rPr>
                <w:spacing w:val="-5"/>
                <w:sz w:val="17"/>
                <w:szCs w:val="17"/>
              </w:rPr>
              <w:t xml:space="preserve"> </w:t>
            </w:r>
            <w:r>
              <w:rPr>
                <w:spacing w:val="-1"/>
                <w:sz w:val="17"/>
                <w:szCs w:val="17"/>
              </w:rPr>
              <w:t>electric</w:t>
            </w:r>
            <w:r>
              <w:rPr>
                <w:spacing w:val="-9"/>
                <w:sz w:val="17"/>
                <w:szCs w:val="17"/>
              </w:rPr>
              <w:t xml:space="preserve"> </w:t>
            </w:r>
            <w:r>
              <w:rPr>
                <w:sz w:val="17"/>
                <w:szCs w:val="17"/>
              </w:rPr>
              <w:t>space</w:t>
            </w:r>
            <w:r>
              <w:rPr>
                <w:spacing w:val="-9"/>
                <w:sz w:val="17"/>
                <w:szCs w:val="17"/>
              </w:rPr>
              <w:t xml:space="preserve"> </w:t>
            </w:r>
            <w:r>
              <w:rPr>
                <w:spacing w:val="-1"/>
                <w:sz w:val="17"/>
                <w:szCs w:val="17"/>
              </w:rPr>
              <w:t>heating</w:t>
            </w:r>
            <w:r>
              <w:rPr>
                <w:spacing w:val="-7"/>
                <w:sz w:val="17"/>
                <w:szCs w:val="17"/>
              </w:rPr>
              <w:t xml:space="preserve"> </w:t>
            </w:r>
            <w:r>
              <w:rPr>
                <w:spacing w:val="-1"/>
                <w:sz w:val="17"/>
                <w:szCs w:val="17"/>
              </w:rPr>
              <w:t>apparatus</w:t>
            </w:r>
            <w:r>
              <w:rPr>
                <w:spacing w:val="-17"/>
                <w:sz w:val="17"/>
                <w:szCs w:val="17"/>
              </w:rPr>
              <w:t xml:space="preserve"> </w:t>
            </w:r>
            <w:r>
              <w:rPr>
                <w:sz w:val="17"/>
                <w:szCs w:val="17"/>
              </w:rPr>
              <w:t>.60</w:t>
            </w:r>
          </w:p>
        </w:tc>
        <w:tc>
          <w:tcPr>
            <w:tcW w:w="823" w:type="dxa"/>
            <w:tcBorders>
              <w:top w:val="nil"/>
              <w:left w:val="nil"/>
              <w:bottom w:val="nil"/>
              <w:right w:val="nil"/>
            </w:tcBorders>
          </w:tcPr>
          <w:p w:rsidR="00505048" w:rsidRDefault="00505048"/>
        </w:tc>
      </w:tr>
      <w:tr w:rsidR="00505048">
        <w:trPr>
          <w:trHeight w:hRule="exact" w:val="194"/>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7"/>
                <w:sz w:val="17"/>
                <w:szCs w:val="17"/>
              </w:rPr>
              <w:t xml:space="preserve"> </w:t>
            </w:r>
            <w:r>
              <w:rPr>
                <w:spacing w:val="-1"/>
                <w:sz w:val="17"/>
                <w:szCs w:val="17"/>
              </w:rPr>
              <w:t>soil</w:t>
            </w:r>
            <w:r>
              <w:rPr>
                <w:spacing w:val="-4"/>
                <w:sz w:val="17"/>
                <w:szCs w:val="17"/>
              </w:rPr>
              <w:t xml:space="preserve"> </w:t>
            </w:r>
            <w:r>
              <w:rPr>
                <w:spacing w:val="-1"/>
                <w:sz w:val="17"/>
                <w:szCs w:val="17"/>
              </w:rPr>
              <w:t>heating</w:t>
            </w:r>
            <w:r>
              <w:rPr>
                <w:spacing w:val="-7"/>
                <w:sz w:val="17"/>
                <w:szCs w:val="17"/>
              </w:rPr>
              <w:t xml:space="preserve"> </w:t>
            </w:r>
            <w:r>
              <w:rPr>
                <w:spacing w:val="-1"/>
                <w:sz w:val="17"/>
                <w:szCs w:val="17"/>
              </w:rPr>
              <w:t>apparatus;</w:t>
            </w:r>
            <w:r>
              <w:rPr>
                <w:spacing w:val="-4"/>
                <w:sz w:val="17"/>
                <w:szCs w:val="17"/>
              </w:rPr>
              <w:t xml:space="preserve"> </w:t>
            </w:r>
            <w:r>
              <w:rPr>
                <w:spacing w:val="-2"/>
                <w:sz w:val="17"/>
                <w:szCs w:val="17"/>
              </w:rPr>
              <w:t>ovens;</w:t>
            </w:r>
            <w:r>
              <w:rPr>
                <w:spacing w:val="-7"/>
                <w:sz w:val="17"/>
                <w:szCs w:val="17"/>
              </w:rPr>
              <w:t xml:space="preserve"> </w:t>
            </w:r>
            <w:r>
              <w:rPr>
                <w:spacing w:val="-1"/>
                <w:sz w:val="17"/>
                <w:szCs w:val="17"/>
              </w:rPr>
              <w:t>cookers,</w:t>
            </w:r>
          </w:p>
        </w:tc>
        <w:tc>
          <w:tcPr>
            <w:tcW w:w="823" w:type="dxa"/>
            <w:tcBorders>
              <w:top w:val="nil"/>
              <w:left w:val="nil"/>
              <w:bottom w:val="nil"/>
              <w:right w:val="nil"/>
            </w:tcBorders>
          </w:tcPr>
          <w:p w:rsidR="00505048" w:rsidRDefault="00505048"/>
        </w:tc>
      </w:tr>
      <w:tr w:rsidR="00505048">
        <w:trPr>
          <w:trHeight w:hRule="exact" w:val="208"/>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cooking</w:t>
            </w:r>
            <w:r>
              <w:rPr>
                <w:spacing w:val="-7"/>
                <w:sz w:val="17"/>
                <w:szCs w:val="17"/>
              </w:rPr>
              <w:t xml:space="preserve"> </w:t>
            </w:r>
            <w:r>
              <w:rPr>
                <w:sz w:val="17"/>
                <w:szCs w:val="17"/>
              </w:rPr>
              <w:t>plates,</w:t>
            </w:r>
            <w:r>
              <w:rPr>
                <w:spacing w:val="-6"/>
                <w:sz w:val="17"/>
                <w:szCs w:val="17"/>
              </w:rPr>
              <w:t xml:space="preserve"> </w:t>
            </w:r>
            <w:r>
              <w:rPr>
                <w:spacing w:val="-1"/>
                <w:sz w:val="17"/>
                <w:szCs w:val="17"/>
              </w:rPr>
              <w:t>boiling</w:t>
            </w:r>
            <w:r>
              <w:rPr>
                <w:spacing w:val="-6"/>
                <w:sz w:val="17"/>
                <w:szCs w:val="17"/>
              </w:rPr>
              <w:t xml:space="preserve"> </w:t>
            </w:r>
            <w:r>
              <w:rPr>
                <w:sz w:val="17"/>
                <w:szCs w:val="17"/>
              </w:rPr>
              <w:t>rings,</w:t>
            </w:r>
            <w:r>
              <w:rPr>
                <w:spacing w:val="-4"/>
                <w:sz w:val="17"/>
                <w:szCs w:val="17"/>
              </w:rPr>
              <w:t xml:space="preserve"> </w:t>
            </w:r>
            <w:r>
              <w:rPr>
                <w:spacing w:val="-1"/>
                <w:sz w:val="17"/>
                <w:szCs w:val="17"/>
              </w:rPr>
              <w:t>grillers</w:t>
            </w:r>
            <w:r>
              <w:rPr>
                <w:spacing w:val="-5"/>
                <w:sz w:val="17"/>
                <w:szCs w:val="17"/>
              </w:rPr>
              <w:t xml:space="preserve"> </w:t>
            </w:r>
            <w:r>
              <w:rPr>
                <w:sz w:val="17"/>
                <w:szCs w:val="17"/>
              </w:rPr>
              <w:t>and</w:t>
            </w:r>
            <w:r>
              <w:rPr>
                <w:spacing w:val="-10"/>
                <w:sz w:val="17"/>
                <w:szCs w:val="17"/>
              </w:rPr>
              <w:t xml:space="preserve"> </w:t>
            </w:r>
            <w:r>
              <w:rPr>
                <w:sz w:val="17"/>
                <w:szCs w:val="17"/>
              </w:rPr>
              <w:t>roasters</w:t>
            </w:r>
          </w:p>
        </w:tc>
        <w:tc>
          <w:tcPr>
            <w:tcW w:w="823" w:type="dxa"/>
            <w:tcBorders>
              <w:top w:val="nil"/>
              <w:left w:val="nil"/>
              <w:bottom w:val="nil"/>
              <w:right w:val="nil"/>
            </w:tcBorders>
          </w:tcPr>
          <w:p w:rsidR="00505048" w:rsidRDefault="00505048"/>
        </w:tc>
      </w:tr>
      <w:tr w:rsidR="00505048">
        <w:trPr>
          <w:trHeight w:hRule="exact" w:val="223"/>
        </w:trPr>
        <w:tc>
          <w:tcPr>
            <w:tcW w:w="1240" w:type="dxa"/>
            <w:gridSpan w:val="2"/>
            <w:vMerge/>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44818</w:t>
            </w:r>
          </w:p>
        </w:tc>
        <w:tc>
          <w:tcPr>
            <w:tcW w:w="366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Electric</w:t>
            </w:r>
            <w:r>
              <w:rPr>
                <w:spacing w:val="-4"/>
                <w:sz w:val="17"/>
                <w:szCs w:val="17"/>
              </w:rPr>
              <w:t xml:space="preserve"> </w:t>
            </w:r>
            <w:r>
              <w:rPr>
                <w:spacing w:val="-1"/>
                <w:sz w:val="17"/>
                <w:szCs w:val="17"/>
              </w:rPr>
              <w:t>heating</w:t>
            </w:r>
            <w:r>
              <w:rPr>
                <w:spacing w:val="-8"/>
                <w:sz w:val="17"/>
                <w:szCs w:val="17"/>
              </w:rPr>
              <w:t xml:space="preserve"> </w:t>
            </w:r>
            <w:r>
              <w:rPr>
                <w:spacing w:val="-1"/>
                <w:sz w:val="17"/>
                <w:szCs w:val="17"/>
              </w:rPr>
              <w:t>resistors,</w:t>
            </w:r>
            <w:r>
              <w:rPr>
                <w:spacing w:val="-5"/>
                <w:sz w:val="17"/>
                <w:szCs w:val="17"/>
              </w:rPr>
              <w:t xml:space="preserve"> </w:t>
            </w:r>
            <w:r>
              <w:rPr>
                <w:spacing w:val="-1"/>
                <w:sz w:val="17"/>
                <w:szCs w:val="17"/>
              </w:rPr>
              <w:t>except</w:t>
            </w:r>
            <w:r>
              <w:rPr>
                <w:spacing w:val="-9"/>
                <w:sz w:val="17"/>
                <w:szCs w:val="17"/>
              </w:rPr>
              <w:t xml:space="preserve"> </w:t>
            </w:r>
            <w:r>
              <w:rPr>
                <w:spacing w:val="-1"/>
                <w:sz w:val="17"/>
                <w:szCs w:val="17"/>
              </w:rPr>
              <w:t>of</w:t>
            </w:r>
            <w:r>
              <w:rPr>
                <w:spacing w:val="-4"/>
                <w:sz w:val="17"/>
                <w:szCs w:val="17"/>
              </w:rPr>
              <w:t xml:space="preserve"> </w:t>
            </w:r>
            <w:r>
              <w:rPr>
                <w:spacing w:val="-1"/>
                <w:sz w:val="17"/>
                <w:szCs w:val="17"/>
              </w:rPr>
              <w:t>carbon</w:t>
            </w:r>
          </w:p>
        </w:tc>
        <w:tc>
          <w:tcPr>
            <w:tcW w:w="1313"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8516.80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44818</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2750</w:t>
            </w:r>
          </w:p>
        </w:tc>
      </w:tr>
      <w:tr w:rsidR="00505048">
        <w:trPr>
          <w:trHeight w:hRule="exact" w:val="41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4482</w:t>
            </w:r>
          </w:p>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before="10" w:line="192" w:lineRule="exact"/>
              <w:ind w:left="186" w:right="264"/>
            </w:pPr>
            <w:r>
              <w:rPr>
                <w:spacing w:val="-1"/>
                <w:sz w:val="17"/>
                <w:szCs w:val="17"/>
              </w:rPr>
              <w:t>Domestic</w:t>
            </w:r>
            <w:r>
              <w:rPr>
                <w:spacing w:val="-5"/>
                <w:sz w:val="17"/>
                <w:szCs w:val="17"/>
              </w:rPr>
              <w:t xml:space="preserve"> </w:t>
            </w:r>
            <w:r>
              <w:rPr>
                <w:spacing w:val="-1"/>
                <w:sz w:val="17"/>
                <w:szCs w:val="17"/>
              </w:rPr>
              <w:t>cooking</w:t>
            </w:r>
            <w:r>
              <w:rPr>
                <w:spacing w:val="-9"/>
                <w:sz w:val="17"/>
                <w:szCs w:val="17"/>
              </w:rPr>
              <w:t xml:space="preserve"> </w:t>
            </w:r>
            <w:r>
              <w:rPr>
                <w:sz w:val="17"/>
                <w:szCs w:val="17"/>
              </w:rPr>
              <w:t>and</w:t>
            </w:r>
            <w:r>
              <w:rPr>
                <w:spacing w:val="-7"/>
                <w:sz w:val="17"/>
                <w:szCs w:val="17"/>
              </w:rPr>
              <w:t xml:space="preserve"> </w:t>
            </w:r>
            <w:r>
              <w:rPr>
                <w:spacing w:val="-1"/>
                <w:sz w:val="17"/>
                <w:szCs w:val="17"/>
              </w:rPr>
              <w:t>heating</w:t>
            </w:r>
            <w:r>
              <w:rPr>
                <w:spacing w:val="-8"/>
                <w:sz w:val="17"/>
                <w:szCs w:val="17"/>
              </w:rPr>
              <w:t xml:space="preserve"> </w:t>
            </w:r>
            <w:r>
              <w:rPr>
                <w:spacing w:val="-1"/>
                <w:sz w:val="17"/>
                <w:szCs w:val="17"/>
              </w:rPr>
              <w:t>equipment,</w:t>
            </w:r>
            <w:r>
              <w:rPr>
                <w:spacing w:val="-6"/>
                <w:sz w:val="17"/>
                <w:szCs w:val="17"/>
              </w:rPr>
              <w:t xml:space="preserve"> </w:t>
            </w:r>
            <w:r>
              <w:rPr>
                <w:spacing w:val="-1"/>
                <w:sz w:val="17"/>
                <w:szCs w:val="17"/>
              </w:rPr>
              <w:t>non-</w:t>
            </w:r>
            <w:r>
              <w:rPr>
                <w:spacing w:val="35"/>
                <w:w w:val="99"/>
                <w:sz w:val="17"/>
                <w:szCs w:val="17"/>
              </w:rPr>
              <w:t xml:space="preserve"> </w:t>
            </w:r>
            <w:r>
              <w:rPr>
                <w:sz w:val="17"/>
                <w:szCs w:val="17"/>
              </w:rPr>
              <w:t>electric</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44821</w:t>
            </w:r>
          </w:p>
        </w:tc>
        <w:tc>
          <w:tcPr>
            <w:tcW w:w="366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Cooking</w:t>
            </w:r>
            <w:r>
              <w:rPr>
                <w:spacing w:val="-7"/>
                <w:sz w:val="17"/>
                <w:szCs w:val="17"/>
              </w:rPr>
              <w:t xml:space="preserve"> </w:t>
            </w:r>
            <w:r>
              <w:rPr>
                <w:spacing w:val="-1"/>
                <w:sz w:val="17"/>
                <w:szCs w:val="17"/>
              </w:rPr>
              <w:t>appliances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plate</w:t>
            </w:r>
            <w:r>
              <w:rPr>
                <w:spacing w:val="-5"/>
                <w:sz w:val="17"/>
                <w:szCs w:val="17"/>
              </w:rPr>
              <w:t xml:space="preserve"> </w:t>
            </w:r>
            <w:r>
              <w:rPr>
                <w:spacing w:val="-1"/>
                <w:sz w:val="17"/>
                <w:szCs w:val="17"/>
              </w:rPr>
              <w:t>warmers,</w:t>
            </w:r>
            <w:r>
              <w:rPr>
                <w:spacing w:val="-10"/>
                <w:sz w:val="17"/>
                <w:szCs w:val="17"/>
              </w:rPr>
              <w:t xml:space="preserve"> </w:t>
            </w:r>
            <w:r>
              <w:rPr>
                <w:spacing w:val="-1"/>
                <w:sz w:val="17"/>
                <w:szCs w:val="17"/>
              </w:rPr>
              <w:t>non-</w:t>
            </w:r>
          </w:p>
        </w:tc>
        <w:tc>
          <w:tcPr>
            <w:tcW w:w="1313"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7321.11</w:t>
            </w:r>
            <w:r>
              <w:rPr>
                <w:spacing w:val="-7"/>
                <w:sz w:val="17"/>
                <w:szCs w:val="17"/>
              </w:rPr>
              <w:t xml:space="preserve"> </w:t>
            </w:r>
            <w:r>
              <w:rPr>
                <w:sz w:val="17"/>
                <w:szCs w:val="17"/>
              </w:rPr>
              <w:t>-</w:t>
            </w:r>
            <w:r>
              <w:rPr>
                <w:spacing w:val="-4"/>
                <w:sz w:val="17"/>
                <w:szCs w:val="17"/>
              </w:rPr>
              <w:t xml:space="preserve"> </w:t>
            </w:r>
            <w:r>
              <w:rPr>
                <w:spacing w:val="-1"/>
                <w:sz w:val="17"/>
                <w:szCs w:val="17"/>
              </w:rPr>
              <w:t>.19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44821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2750</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electric,</w:t>
            </w:r>
            <w:r>
              <w:rPr>
                <w:spacing w:val="-4"/>
                <w:sz w:val="17"/>
                <w:szCs w:val="17"/>
              </w:rPr>
              <w:t xml:space="preserve"> </w:t>
            </w:r>
            <w:r>
              <w:rPr>
                <w:spacing w:val="-1"/>
                <w:sz w:val="17"/>
                <w:szCs w:val="17"/>
              </w:rPr>
              <w:t>domestic,</w:t>
            </w:r>
            <w:r>
              <w:rPr>
                <w:spacing w:val="-8"/>
                <w:sz w:val="17"/>
                <w:szCs w:val="17"/>
              </w:rPr>
              <w:t xml:space="preserve"> </w:t>
            </w:r>
            <w:r>
              <w:rPr>
                <w:spacing w:val="-1"/>
                <w:sz w:val="17"/>
                <w:szCs w:val="17"/>
              </w:rPr>
              <w:t>of</w:t>
            </w:r>
            <w:r>
              <w:rPr>
                <w:spacing w:val="-2"/>
                <w:sz w:val="17"/>
                <w:szCs w:val="17"/>
              </w:rPr>
              <w:t xml:space="preserve"> </w:t>
            </w:r>
            <w:r>
              <w:rPr>
                <w:spacing w:val="-1"/>
                <w:sz w:val="17"/>
                <w:szCs w:val="17"/>
              </w:rPr>
              <w:t>iron</w:t>
            </w:r>
            <w:r>
              <w:rPr>
                <w:spacing w:val="-5"/>
                <w:sz w:val="17"/>
                <w:szCs w:val="17"/>
              </w:rPr>
              <w:t xml:space="preserve"> </w:t>
            </w:r>
            <w:r>
              <w:rPr>
                <w:spacing w:val="-1"/>
                <w:sz w:val="17"/>
                <w:szCs w:val="17"/>
              </w:rPr>
              <w:t>or</w:t>
            </w:r>
            <w:r>
              <w:rPr>
                <w:spacing w:val="-5"/>
                <w:sz w:val="17"/>
                <w:szCs w:val="17"/>
              </w:rPr>
              <w:t xml:space="preserve"> </w:t>
            </w:r>
            <w:r>
              <w:rPr>
                <w:sz w:val="17"/>
                <w:szCs w:val="17"/>
              </w:rPr>
              <w:t>steel</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44822</w:t>
            </w:r>
          </w:p>
        </w:tc>
        <w:tc>
          <w:tcPr>
            <w:tcW w:w="366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Stoves,</w:t>
            </w:r>
            <w:r>
              <w:rPr>
                <w:spacing w:val="-6"/>
                <w:sz w:val="17"/>
                <w:szCs w:val="17"/>
              </w:rPr>
              <w:t xml:space="preserve"> </w:t>
            </w:r>
            <w:r>
              <w:rPr>
                <w:spacing w:val="-1"/>
                <w:sz w:val="17"/>
                <w:szCs w:val="17"/>
              </w:rPr>
              <w:t>grates,</w:t>
            </w:r>
            <w:r>
              <w:rPr>
                <w:spacing w:val="-5"/>
                <w:sz w:val="17"/>
                <w:szCs w:val="17"/>
              </w:rPr>
              <w:t xml:space="preserve"> </w:t>
            </w:r>
            <w:r>
              <w:rPr>
                <w:spacing w:val="-1"/>
                <w:sz w:val="17"/>
                <w:szCs w:val="17"/>
              </w:rPr>
              <w:t>braziers</w:t>
            </w:r>
            <w:r>
              <w:rPr>
                <w:spacing w:val="-5"/>
                <w:sz w:val="17"/>
                <w:szCs w:val="17"/>
              </w:rPr>
              <w:t xml:space="preserve"> </w:t>
            </w:r>
            <w:r>
              <w:rPr>
                <w:spacing w:val="-1"/>
                <w:sz w:val="17"/>
                <w:szCs w:val="17"/>
              </w:rPr>
              <w:t>and</w:t>
            </w:r>
            <w:r>
              <w:rPr>
                <w:spacing w:val="-8"/>
                <w:sz w:val="17"/>
                <w:szCs w:val="17"/>
              </w:rPr>
              <w:t xml:space="preserve"> </w:t>
            </w:r>
            <w:r>
              <w:rPr>
                <w:sz w:val="17"/>
                <w:szCs w:val="17"/>
              </w:rPr>
              <w:t>similar</w:t>
            </w:r>
            <w:r>
              <w:rPr>
                <w:spacing w:val="-5"/>
                <w:sz w:val="17"/>
                <w:szCs w:val="17"/>
              </w:rPr>
              <w:t xml:space="preserve"> </w:t>
            </w:r>
            <w:r>
              <w:rPr>
                <w:spacing w:val="-1"/>
                <w:sz w:val="17"/>
                <w:szCs w:val="17"/>
              </w:rPr>
              <w:t>non-electric</w:t>
            </w:r>
          </w:p>
        </w:tc>
        <w:tc>
          <w:tcPr>
            <w:tcW w:w="1313"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7321.81</w:t>
            </w:r>
            <w:r>
              <w:rPr>
                <w:spacing w:val="-7"/>
                <w:sz w:val="17"/>
                <w:szCs w:val="17"/>
              </w:rPr>
              <w:t xml:space="preserve"> </w:t>
            </w:r>
            <w:r>
              <w:rPr>
                <w:sz w:val="17"/>
                <w:szCs w:val="17"/>
              </w:rPr>
              <w:t>-</w:t>
            </w:r>
            <w:r>
              <w:rPr>
                <w:spacing w:val="-4"/>
                <w:sz w:val="17"/>
                <w:szCs w:val="17"/>
              </w:rPr>
              <w:t xml:space="preserve"> </w:t>
            </w:r>
            <w:r>
              <w:rPr>
                <w:spacing w:val="-1"/>
                <w:sz w:val="17"/>
                <w:szCs w:val="17"/>
              </w:rPr>
              <w:t>.89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44822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2750</w:t>
            </w:r>
          </w:p>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domestic</w:t>
            </w:r>
            <w:r>
              <w:rPr>
                <w:spacing w:val="-7"/>
                <w:sz w:val="17"/>
                <w:szCs w:val="17"/>
              </w:rPr>
              <w:t xml:space="preserve"> </w:t>
            </w:r>
            <w:r>
              <w:rPr>
                <w:spacing w:val="-1"/>
                <w:sz w:val="17"/>
                <w:szCs w:val="17"/>
              </w:rPr>
              <w:t>appliances</w:t>
            </w:r>
            <w:r>
              <w:rPr>
                <w:spacing w:val="-7"/>
                <w:sz w:val="17"/>
                <w:szCs w:val="17"/>
              </w:rPr>
              <w:t xml:space="preserve"> </w:t>
            </w:r>
            <w:r>
              <w:rPr>
                <w:spacing w:val="-1"/>
                <w:sz w:val="17"/>
                <w:szCs w:val="17"/>
              </w:rPr>
              <w:t>(other</w:t>
            </w:r>
            <w:r>
              <w:rPr>
                <w:spacing w:val="-6"/>
                <w:sz w:val="17"/>
                <w:szCs w:val="17"/>
              </w:rPr>
              <w:t xml:space="preserve"> </w:t>
            </w:r>
            <w:r>
              <w:rPr>
                <w:spacing w:val="-1"/>
                <w:sz w:val="17"/>
                <w:szCs w:val="17"/>
              </w:rPr>
              <w:t>than</w:t>
            </w:r>
            <w:r>
              <w:rPr>
                <w:spacing w:val="-7"/>
                <w:sz w:val="17"/>
                <w:szCs w:val="17"/>
              </w:rPr>
              <w:t xml:space="preserve"> </w:t>
            </w:r>
            <w:r>
              <w:rPr>
                <w:spacing w:val="-1"/>
                <w:sz w:val="17"/>
                <w:szCs w:val="17"/>
              </w:rPr>
              <w:t>cooking</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appliances</w:t>
            </w:r>
            <w:r>
              <w:rPr>
                <w:spacing w:val="-5"/>
                <w:sz w:val="17"/>
                <w:szCs w:val="17"/>
              </w:rPr>
              <w:t xml:space="preserve"> </w:t>
            </w:r>
            <w:r>
              <w:rPr>
                <w:sz w:val="17"/>
                <w:szCs w:val="17"/>
              </w:rPr>
              <w:t>and</w:t>
            </w:r>
            <w:r>
              <w:rPr>
                <w:spacing w:val="-5"/>
                <w:sz w:val="17"/>
                <w:szCs w:val="17"/>
              </w:rPr>
              <w:t xml:space="preserve"> </w:t>
            </w:r>
            <w:r>
              <w:rPr>
                <w:spacing w:val="-1"/>
                <w:sz w:val="17"/>
                <w:szCs w:val="17"/>
              </w:rPr>
              <w:t>plate</w:t>
            </w:r>
            <w:r>
              <w:rPr>
                <w:spacing w:val="-4"/>
                <w:sz w:val="17"/>
                <w:szCs w:val="17"/>
              </w:rPr>
              <w:t xml:space="preserve"> </w:t>
            </w:r>
            <w:r>
              <w:rPr>
                <w:spacing w:val="-1"/>
                <w:sz w:val="17"/>
                <w:szCs w:val="17"/>
              </w:rPr>
              <w:t xml:space="preserve">warmers) </w:t>
            </w:r>
            <w:r>
              <w:rPr>
                <w:spacing w:val="-3"/>
                <w:sz w:val="17"/>
                <w:szCs w:val="17"/>
              </w:rPr>
              <w:t>of</w:t>
            </w:r>
            <w:r>
              <w:rPr>
                <w:spacing w:val="-2"/>
                <w:sz w:val="17"/>
                <w:szCs w:val="17"/>
              </w:rPr>
              <w:t xml:space="preserve"> </w:t>
            </w:r>
            <w:r>
              <w:rPr>
                <w:sz w:val="17"/>
                <w:szCs w:val="17"/>
              </w:rPr>
              <w:t>iron</w:t>
            </w:r>
            <w:r>
              <w:rPr>
                <w:spacing w:val="-7"/>
                <w:sz w:val="17"/>
                <w:szCs w:val="17"/>
              </w:rPr>
              <w:t xml:space="preserve"> </w:t>
            </w:r>
            <w:r>
              <w:rPr>
                <w:spacing w:val="-1"/>
                <w:sz w:val="17"/>
                <w:szCs w:val="17"/>
              </w:rPr>
              <w:t>or</w:t>
            </w:r>
            <w:r>
              <w:rPr>
                <w:spacing w:val="-5"/>
                <w:sz w:val="17"/>
                <w:szCs w:val="17"/>
              </w:rPr>
              <w:t xml:space="preserve"> </w:t>
            </w:r>
            <w:r>
              <w:rPr>
                <w:spacing w:val="-1"/>
                <w:sz w:val="17"/>
                <w:szCs w:val="17"/>
              </w:rPr>
              <w:t>steel</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44823</w:t>
            </w:r>
          </w:p>
        </w:tc>
        <w:tc>
          <w:tcPr>
            <w:tcW w:w="366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Radiators</w:t>
            </w:r>
            <w:r>
              <w:rPr>
                <w:spacing w:val="-7"/>
                <w:sz w:val="17"/>
                <w:szCs w:val="17"/>
              </w:rPr>
              <w:t xml:space="preserve"> </w:t>
            </w:r>
            <w:r>
              <w:rPr>
                <w:sz w:val="17"/>
                <w:szCs w:val="17"/>
              </w:rPr>
              <w:t>for</w:t>
            </w:r>
            <w:r>
              <w:rPr>
                <w:spacing w:val="-5"/>
                <w:sz w:val="17"/>
                <w:szCs w:val="17"/>
              </w:rPr>
              <w:t xml:space="preserve"> </w:t>
            </w:r>
            <w:r>
              <w:rPr>
                <w:spacing w:val="-1"/>
                <w:sz w:val="17"/>
                <w:szCs w:val="17"/>
              </w:rPr>
              <w:t>central</w:t>
            </w:r>
            <w:r>
              <w:rPr>
                <w:spacing w:val="-6"/>
                <w:sz w:val="17"/>
                <w:szCs w:val="17"/>
              </w:rPr>
              <w:t xml:space="preserve"> </w:t>
            </w:r>
            <w:r>
              <w:rPr>
                <w:spacing w:val="-1"/>
                <w:sz w:val="17"/>
                <w:szCs w:val="17"/>
              </w:rPr>
              <w:t>heating,</w:t>
            </w:r>
            <w:r>
              <w:rPr>
                <w:spacing w:val="-5"/>
                <w:sz w:val="17"/>
                <w:szCs w:val="17"/>
              </w:rPr>
              <w:t xml:space="preserve"> </w:t>
            </w:r>
            <w:r>
              <w:rPr>
                <w:spacing w:val="-2"/>
                <w:sz w:val="17"/>
                <w:szCs w:val="17"/>
              </w:rPr>
              <w:t>not</w:t>
            </w:r>
            <w:r>
              <w:rPr>
                <w:spacing w:val="-5"/>
                <w:sz w:val="17"/>
                <w:szCs w:val="17"/>
              </w:rPr>
              <w:t xml:space="preserve"> </w:t>
            </w:r>
            <w:r>
              <w:rPr>
                <w:spacing w:val="-1"/>
                <w:sz w:val="17"/>
                <w:szCs w:val="17"/>
              </w:rPr>
              <w:t>electrically</w:t>
            </w:r>
          </w:p>
        </w:tc>
        <w:tc>
          <w:tcPr>
            <w:tcW w:w="1313"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7322.11,</w:t>
            </w:r>
            <w:r>
              <w:rPr>
                <w:spacing w:val="-10"/>
                <w:sz w:val="17"/>
                <w:szCs w:val="17"/>
              </w:rPr>
              <w:t xml:space="preserve"> </w:t>
            </w:r>
            <w:r>
              <w:rPr>
                <w:spacing w:val="-1"/>
                <w:sz w:val="17"/>
                <w:szCs w:val="17"/>
              </w:rPr>
              <w:t>.19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44823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2512</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heated,</w:t>
            </w:r>
            <w:r>
              <w:rPr>
                <w:spacing w:val="-5"/>
                <w:sz w:val="17"/>
                <w:szCs w:val="17"/>
              </w:rPr>
              <w:t xml:space="preserve"> </w:t>
            </w:r>
            <w:r>
              <w:rPr>
                <w:spacing w:val="-1"/>
                <w:sz w:val="17"/>
                <w:szCs w:val="17"/>
              </w:rPr>
              <w:t>of iron</w:t>
            </w:r>
            <w:r>
              <w:rPr>
                <w:spacing w:val="-5"/>
                <w:sz w:val="17"/>
                <w:szCs w:val="17"/>
              </w:rPr>
              <w:t xml:space="preserve"> </w:t>
            </w:r>
            <w:r>
              <w:rPr>
                <w:spacing w:val="-1"/>
                <w:sz w:val="17"/>
                <w:szCs w:val="17"/>
              </w:rPr>
              <w:t>or</w:t>
            </w:r>
            <w:r>
              <w:rPr>
                <w:spacing w:val="-4"/>
                <w:sz w:val="17"/>
                <w:szCs w:val="17"/>
              </w:rPr>
              <w:t xml:space="preserve"> </w:t>
            </w:r>
            <w:r>
              <w:rPr>
                <w:sz w:val="17"/>
                <w:szCs w:val="17"/>
              </w:rPr>
              <w:t>steel</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44824</w:t>
            </w:r>
          </w:p>
        </w:tc>
        <w:tc>
          <w:tcPr>
            <w:tcW w:w="366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Air</w:t>
            </w:r>
            <w:r>
              <w:rPr>
                <w:spacing w:val="-4"/>
                <w:sz w:val="17"/>
                <w:szCs w:val="17"/>
              </w:rPr>
              <w:t xml:space="preserve"> </w:t>
            </w:r>
            <w:r>
              <w:rPr>
                <w:spacing w:val="-1"/>
                <w:sz w:val="17"/>
                <w:szCs w:val="17"/>
              </w:rPr>
              <w:t>heaters</w:t>
            </w:r>
            <w:r>
              <w:rPr>
                <w:spacing w:val="-5"/>
                <w:sz w:val="17"/>
                <w:szCs w:val="17"/>
              </w:rPr>
              <w:t xml:space="preserve"> </w:t>
            </w:r>
            <w:r>
              <w:rPr>
                <w:sz w:val="17"/>
                <w:szCs w:val="17"/>
              </w:rPr>
              <w:t>and</w:t>
            </w:r>
            <w:r>
              <w:rPr>
                <w:spacing w:val="-6"/>
                <w:sz w:val="17"/>
                <w:szCs w:val="17"/>
              </w:rPr>
              <w:t xml:space="preserve"> </w:t>
            </w:r>
            <w:r>
              <w:rPr>
                <w:spacing w:val="-2"/>
                <w:sz w:val="17"/>
                <w:szCs w:val="17"/>
              </w:rPr>
              <w:t>hot</w:t>
            </w:r>
            <w:r>
              <w:rPr>
                <w:spacing w:val="-3"/>
                <w:sz w:val="17"/>
                <w:szCs w:val="17"/>
              </w:rPr>
              <w:t xml:space="preserve"> </w:t>
            </w:r>
            <w:r>
              <w:rPr>
                <w:sz w:val="17"/>
                <w:szCs w:val="17"/>
              </w:rPr>
              <w:t>air</w:t>
            </w:r>
            <w:r>
              <w:rPr>
                <w:spacing w:val="-6"/>
                <w:sz w:val="17"/>
                <w:szCs w:val="17"/>
              </w:rPr>
              <w:t xml:space="preserve"> </w:t>
            </w:r>
            <w:r>
              <w:rPr>
                <w:spacing w:val="-1"/>
                <w:sz w:val="17"/>
                <w:szCs w:val="17"/>
              </w:rPr>
              <w:t>distributors,</w:t>
            </w:r>
            <w:r>
              <w:rPr>
                <w:spacing w:val="-3"/>
                <w:sz w:val="17"/>
                <w:szCs w:val="17"/>
              </w:rPr>
              <w:t xml:space="preserve"> </w:t>
            </w:r>
            <w:r>
              <w:rPr>
                <w:spacing w:val="-1"/>
                <w:sz w:val="17"/>
                <w:szCs w:val="17"/>
              </w:rPr>
              <w:t>not</w:t>
            </w:r>
            <w:r>
              <w:rPr>
                <w:spacing w:val="-6"/>
                <w:sz w:val="17"/>
                <w:szCs w:val="17"/>
              </w:rPr>
              <w:t xml:space="preserve"> </w:t>
            </w:r>
            <w:r>
              <w:rPr>
                <w:sz w:val="17"/>
                <w:szCs w:val="17"/>
              </w:rPr>
              <w:t>electrically</w:t>
            </w:r>
          </w:p>
        </w:tc>
        <w:tc>
          <w:tcPr>
            <w:tcW w:w="1313"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7322.90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44824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2750</w:t>
            </w:r>
          </w:p>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heated,</w:t>
            </w:r>
            <w:r>
              <w:rPr>
                <w:spacing w:val="-7"/>
                <w:sz w:val="17"/>
                <w:szCs w:val="17"/>
              </w:rPr>
              <w:t xml:space="preserve"> </w:t>
            </w:r>
            <w:r>
              <w:rPr>
                <w:spacing w:val="-1"/>
                <w:sz w:val="17"/>
                <w:szCs w:val="17"/>
              </w:rPr>
              <w:t>incorporating</w:t>
            </w:r>
            <w:r>
              <w:rPr>
                <w:spacing w:val="-6"/>
                <w:sz w:val="17"/>
                <w:szCs w:val="17"/>
              </w:rPr>
              <w:t xml:space="preserve"> </w:t>
            </w:r>
            <w:r>
              <w:rPr>
                <w:sz w:val="17"/>
                <w:szCs w:val="17"/>
              </w:rPr>
              <w:t>a</w:t>
            </w:r>
            <w:r>
              <w:rPr>
                <w:spacing w:val="-4"/>
                <w:sz w:val="17"/>
                <w:szCs w:val="17"/>
              </w:rPr>
              <w:t xml:space="preserve"> </w:t>
            </w:r>
            <w:r>
              <w:rPr>
                <w:spacing w:val="-1"/>
                <w:sz w:val="17"/>
                <w:szCs w:val="17"/>
              </w:rPr>
              <w:t>motor-driven</w:t>
            </w:r>
            <w:r>
              <w:rPr>
                <w:spacing w:val="-6"/>
                <w:sz w:val="17"/>
                <w:szCs w:val="17"/>
              </w:rPr>
              <w:t xml:space="preserve"> </w:t>
            </w:r>
            <w:r>
              <w:rPr>
                <w:sz w:val="17"/>
                <w:szCs w:val="17"/>
              </w:rPr>
              <w:t>fan</w:t>
            </w:r>
            <w:r>
              <w:rPr>
                <w:spacing w:val="-7"/>
                <w:sz w:val="17"/>
                <w:szCs w:val="17"/>
              </w:rPr>
              <w:t xml:space="preserve"> </w:t>
            </w:r>
            <w:r>
              <w:rPr>
                <w:spacing w:val="-1"/>
                <w:sz w:val="17"/>
                <w:szCs w:val="17"/>
              </w:rPr>
              <w:t>or</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blower,</w:t>
            </w:r>
            <w:r>
              <w:rPr>
                <w:spacing w:val="-3"/>
                <w:sz w:val="17"/>
                <w:szCs w:val="17"/>
              </w:rPr>
              <w:t xml:space="preserve"> of</w:t>
            </w:r>
            <w:r>
              <w:rPr>
                <w:sz w:val="17"/>
                <w:szCs w:val="17"/>
              </w:rPr>
              <w:t xml:space="preserve"> </w:t>
            </w:r>
            <w:r>
              <w:rPr>
                <w:spacing w:val="-1"/>
                <w:sz w:val="17"/>
                <w:szCs w:val="17"/>
              </w:rPr>
              <w:t>iron</w:t>
            </w:r>
            <w:r>
              <w:rPr>
                <w:spacing w:val="-6"/>
                <w:sz w:val="17"/>
                <w:szCs w:val="17"/>
              </w:rPr>
              <w:t xml:space="preserve"> </w:t>
            </w:r>
            <w:r>
              <w:rPr>
                <w:spacing w:val="-1"/>
                <w:sz w:val="17"/>
                <w:szCs w:val="17"/>
              </w:rPr>
              <w:t>or</w:t>
            </w:r>
            <w:r>
              <w:rPr>
                <w:spacing w:val="-4"/>
                <w:sz w:val="17"/>
                <w:szCs w:val="17"/>
              </w:rPr>
              <w:t xml:space="preserve"> </w:t>
            </w:r>
            <w:r>
              <w:rPr>
                <w:spacing w:val="-1"/>
                <w:sz w:val="17"/>
                <w:szCs w:val="17"/>
              </w:rPr>
              <w:t>steel</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44825</w:t>
            </w:r>
          </w:p>
        </w:tc>
        <w:tc>
          <w:tcPr>
            <w:tcW w:w="366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Central</w:t>
            </w:r>
            <w:r>
              <w:rPr>
                <w:spacing w:val="-4"/>
                <w:sz w:val="17"/>
                <w:szCs w:val="17"/>
              </w:rPr>
              <w:t xml:space="preserve"> </w:t>
            </w:r>
            <w:r>
              <w:rPr>
                <w:spacing w:val="-1"/>
                <w:sz w:val="17"/>
                <w:szCs w:val="17"/>
              </w:rPr>
              <w:t>heating</w:t>
            </w:r>
            <w:r>
              <w:rPr>
                <w:spacing w:val="-5"/>
                <w:sz w:val="17"/>
                <w:szCs w:val="17"/>
              </w:rPr>
              <w:t xml:space="preserve"> </w:t>
            </w:r>
            <w:r>
              <w:rPr>
                <w:spacing w:val="-1"/>
                <w:sz w:val="17"/>
                <w:szCs w:val="17"/>
              </w:rPr>
              <w:t>boilers,</w:t>
            </w:r>
            <w:r>
              <w:rPr>
                <w:spacing w:val="-6"/>
                <w:sz w:val="17"/>
                <w:szCs w:val="17"/>
              </w:rPr>
              <w:t xml:space="preserve"> </w:t>
            </w:r>
            <w:r>
              <w:rPr>
                <w:spacing w:val="-1"/>
                <w:sz w:val="17"/>
                <w:szCs w:val="17"/>
              </w:rPr>
              <w:t>for</w:t>
            </w:r>
            <w:r>
              <w:rPr>
                <w:spacing w:val="-2"/>
                <w:sz w:val="17"/>
                <w:szCs w:val="17"/>
              </w:rPr>
              <w:t xml:space="preserve"> </w:t>
            </w:r>
            <w:r>
              <w:rPr>
                <w:spacing w:val="-1"/>
                <w:sz w:val="17"/>
                <w:szCs w:val="17"/>
              </w:rPr>
              <w:t>producing</w:t>
            </w:r>
            <w:r>
              <w:rPr>
                <w:spacing w:val="-8"/>
                <w:sz w:val="17"/>
                <w:szCs w:val="17"/>
              </w:rPr>
              <w:t xml:space="preserve"> </w:t>
            </w:r>
            <w:r>
              <w:rPr>
                <w:spacing w:val="-1"/>
                <w:sz w:val="17"/>
                <w:szCs w:val="17"/>
              </w:rPr>
              <w:t>hot</w:t>
            </w:r>
            <w:r>
              <w:rPr>
                <w:spacing w:val="-3"/>
                <w:sz w:val="17"/>
                <w:szCs w:val="17"/>
              </w:rPr>
              <w:t xml:space="preserve"> </w:t>
            </w:r>
            <w:r>
              <w:rPr>
                <w:spacing w:val="-1"/>
                <w:sz w:val="17"/>
                <w:szCs w:val="17"/>
              </w:rPr>
              <w:t>water</w:t>
            </w:r>
            <w:r>
              <w:rPr>
                <w:spacing w:val="-4"/>
                <w:sz w:val="17"/>
                <w:szCs w:val="17"/>
              </w:rPr>
              <w:t xml:space="preserve"> </w:t>
            </w:r>
            <w:r>
              <w:rPr>
                <w:spacing w:val="-2"/>
                <w:sz w:val="17"/>
                <w:szCs w:val="17"/>
              </w:rPr>
              <w:t>or</w:t>
            </w:r>
          </w:p>
        </w:tc>
        <w:tc>
          <w:tcPr>
            <w:tcW w:w="1313"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8403.10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44825</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2512</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low</w:t>
            </w:r>
            <w:r>
              <w:rPr>
                <w:spacing w:val="-9"/>
                <w:sz w:val="17"/>
                <w:szCs w:val="17"/>
              </w:rPr>
              <w:t xml:space="preserve"> </w:t>
            </w:r>
            <w:r>
              <w:rPr>
                <w:sz w:val="17"/>
                <w:szCs w:val="17"/>
              </w:rPr>
              <w:t>pressure</w:t>
            </w:r>
            <w:r>
              <w:rPr>
                <w:spacing w:val="-9"/>
                <w:sz w:val="17"/>
                <w:szCs w:val="17"/>
              </w:rPr>
              <w:t xml:space="preserve"> </w:t>
            </w:r>
            <w:r>
              <w:rPr>
                <w:sz w:val="17"/>
                <w:szCs w:val="17"/>
              </w:rPr>
              <w:t>steam</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44826</w:t>
            </w:r>
          </w:p>
        </w:tc>
        <w:tc>
          <w:tcPr>
            <w:tcW w:w="366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Water</w:t>
            </w:r>
            <w:r>
              <w:rPr>
                <w:spacing w:val="-5"/>
                <w:sz w:val="17"/>
                <w:szCs w:val="17"/>
              </w:rPr>
              <w:t xml:space="preserve"> </w:t>
            </w:r>
            <w:r>
              <w:rPr>
                <w:spacing w:val="-1"/>
                <w:sz w:val="17"/>
                <w:szCs w:val="17"/>
              </w:rPr>
              <w:t>heaters,</w:t>
            </w:r>
            <w:r>
              <w:rPr>
                <w:spacing w:val="-5"/>
                <w:sz w:val="17"/>
                <w:szCs w:val="17"/>
              </w:rPr>
              <w:t xml:space="preserve"> </w:t>
            </w:r>
            <w:r>
              <w:rPr>
                <w:spacing w:val="-1"/>
                <w:sz w:val="17"/>
                <w:szCs w:val="17"/>
              </w:rPr>
              <w:t>instantaneous</w:t>
            </w:r>
            <w:r>
              <w:rPr>
                <w:spacing w:val="-5"/>
                <w:sz w:val="17"/>
                <w:szCs w:val="17"/>
              </w:rPr>
              <w:t xml:space="preserve"> </w:t>
            </w:r>
            <w:r>
              <w:rPr>
                <w:spacing w:val="-2"/>
                <w:sz w:val="17"/>
                <w:szCs w:val="17"/>
              </w:rPr>
              <w:t>or</w:t>
            </w:r>
            <w:r>
              <w:rPr>
                <w:spacing w:val="-4"/>
                <w:sz w:val="17"/>
                <w:szCs w:val="17"/>
              </w:rPr>
              <w:t xml:space="preserve"> </w:t>
            </w:r>
            <w:r>
              <w:rPr>
                <w:spacing w:val="-1"/>
                <w:sz w:val="17"/>
                <w:szCs w:val="17"/>
              </w:rPr>
              <w:t>storage,</w:t>
            </w:r>
            <w:r>
              <w:rPr>
                <w:spacing w:val="-6"/>
                <w:sz w:val="17"/>
                <w:szCs w:val="17"/>
              </w:rPr>
              <w:t xml:space="preserve"> </w:t>
            </w:r>
            <w:r>
              <w:rPr>
                <w:spacing w:val="-1"/>
                <w:sz w:val="17"/>
                <w:szCs w:val="17"/>
              </w:rPr>
              <w:t>non-</w:t>
            </w:r>
          </w:p>
        </w:tc>
        <w:tc>
          <w:tcPr>
            <w:tcW w:w="1313"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8419.11,</w:t>
            </w:r>
            <w:r>
              <w:rPr>
                <w:spacing w:val="-10"/>
                <w:sz w:val="17"/>
                <w:szCs w:val="17"/>
              </w:rPr>
              <w:t xml:space="preserve"> </w:t>
            </w:r>
            <w:r>
              <w:rPr>
                <w:spacing w:val="-1"/>
                <w:sz w:val="17"/>
                <w:szCs w:val="17"/>
              </w:rPr>
              <w:t>.19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44826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2819</w:t>
            </w:r>
          </w:p>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electric</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4483</w:t>
            </w:r>
          </w:p>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4"/>
                <w:sz w:val="17"/>
                <w:szCs w:val="17"/>
              </w:rPr>
              <w:t xml:space="preserve"> </w:t>
            </w:r>
            <w:r>
              <w:rPr>
                <w:spacing w:val="-2"/>
                <w:sz w:val="17"/>
                <w:szCs w:val="17"/>
              </w:rPr>
              <w:t xml:space="preserve">goods </w:t>
            </w:r>
            <w:r>
              <w:rPr>
                <w:spacing w:val="-1"/>
                <w:sz w:val="17"/>
                <w:szCs w:val="17"/>
              </w:rPr>
              <w:t>of classes</w:t>
            </w:r>
            <w:r>
              <w:rPr>
                <w:spacing w:val="-5"/>
                <w:sz w:val="17"/>
                <w:szCs w:val="17"/>
              </w:rPr>
              <w:t xml:space="preserve"> </w:t>
            </w:r>
            <w:r>
              <w:rPr>
                <w:spacing w:val="-1"/>
                <w:sz w:val="17"/>
                <w:szCs w:val="17"/>
              </w:rPr>
              <w:t>4481 and</w:t>
            </w:r>
            <w:r>
              <w:rPr>
                <w:spacing w:val="-3"/>
                <w:sz w:val="17"/>
                <w:szCs w:val="17"/>
              </w:rPr>
              <w:t xml:space="preserve"> </w:t>
            </w:r>
            <w:r>
              <w:rPr>
                <w:spacing w:val="-1"/>
                <w:sz w:val="17"/>
                <w:szCs w:val="17"/>
              </w:rPr>
              <w:t>4482</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(except</w:t>
            </w:r>
            <w:r>
              <w:rPr>
                <w:spacing w:val="-9"/>
                <w:sz w:val="17"/>
                <w:szCs w:val="17"/>
              </w:rPr>
              <w:t xml:space="preserve"> </w:t>
            </w:r>
            <w:r>
              <w:rPr>
                <w:spacing w:val="-1"/>
                <w:sz w:val="17"/>
                <w:szCs w:val="17"/>
              </w:rPr>
              <w:t>subclass</w:t>
            </w:r>
            <w:r>
              <w:rPr>
                <w:spacing w:val="-7"/>
                <w:sz w:val="17"/>
                <w:szCs w:val="17"/>
              </w:rPr>
              <w:t xml:space="preserve"> </w:t>
            </w:r>
            <w:r>
              <w:rPr>
                <w:spacing w:val="-1"/>
                <w:sz w:val="17"/>
                <w:szCs w:val="17"/>
              </w:rPr>
              <w:t>44814)</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44831</w:t>
            </w:r>
          </w:p>
        </w:tc>
        <w:tc>
          <w:tcPr>
            <w:tcW w:w="366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2"/>
                <w:sz w:val="17"/>
                <w:szCs w:val="17"/>
              </w:rPr>
              <w:t>of</w:t>
            </w:r>
            <w:r>
              <w:rPr>
                <w:spacing w:val="-5"/>
                <w:sz w:val="17"/>
                <w:szCs w:val="17"/>
              </w:rPr>
              <w:t xml:space="preserve"> </w:t>
            </w:r>
            <w:r>
              <w:rPr>
                <w:sz w:val="17"/>
                <w:szCs w:val="17"/>
              </w:rPr>
              <w:t>the</w:t>
            </w:r>
            <w:r>
              <w:rPr>
                <w:spacing w:val="-8"/>
                <w:sz w:val="17"/>
                <w:szCs w:val="17"/>
              </w:rPr>
              <w:t xml:space="preserve"> </w:t>
            </w:r>
            <w:r>
              <w:rPr>
                <w:spacing w:val="-1"/>
                <w:sz w:val="17"/>
                <w:szCs w:val="17"/>
              </w:rPr>
              <w:t>following</w:t>
            </w:r>
            <w:r>
              <w:rPr>
                <w:spacing w:val="-8"/>
                <w:sz w:val="17"/>
                <w:szCs w:val="17"/>
              </w:rPr>
              <w:t xml:space="preserve"> </w:t>
            </w:r>
            <w:r>
              <w:rPr>
                <w:spacing w:val="-1"/>
                <w:sz w:val="17"/>
                <w:szCs w:val="17"/>
              </w:rPr>
              <w:t>appliances:</w:t>
            </w:r>
          </w:p>
        </w:tc>
        <w:tc>
          <w:tcPr>
            <w:tcW w:w="1313"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8508.70,</w:t>
            </w:r>
            <w:r>
              <w:rPr>
                <w:spacing w:val="-13"/>
                <w:sz w:val="17"/>
                <w:szCs w:val="17"/>
              </w:rPr>
              <w:t xml:space="preserve"> </w:t>
            </w:r>
            <w:r>
              <w:rPr>
                <w:spacing w:val="-1"/>
                <w:sz w:val="17"/>
                <w:szCs w:val="17"/>
              </w:rPr>
              <w:t>8509.90,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44831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2750</w:t>
            </w:r>
          </w:p>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electromechanical</w:t>
            </w:r>
            <w:r>
              <w:rPr>
                <w:spacing w:val="-14"/>
                <w:sz w:val="17"/>
                <w:szCs w:val="17"/>
              </w:rPr>
              <w:t xml:space="preserve"> </w:t>
            </w:r>
            <w:r>
              <w:rPr>
                <w:spacing w:val="-1"/>
                <w:sz w:val="17"/>
                <w:szCs w:val="17"/>
              </w:rPr>
              <w:t>domestic</w:t>
            </w:r>
            <w:r>
              <w:rPr>
                <w:spacing w:val="-11"/>
                <w:sz w:val="17"/>
                <w:szCs w:val="17"/>
              </w:rPr>
              <w:t xml:space="preserve"> </w:t>
            </w:r>
            <w:r>
              <w:rPr>
                <w:spacing w:val="-1"/>
                <w:sz w:val="17"/>
                <w:szCs w:val="17"/>
              </w:rPr>
              <w:t>appliances,</w:t>
            </w:r>
            <w:r>
              <w:rPr>
                <w:spacing w:val="-12"/>
                <w:sz w:val="17"/>
                <w:szCs w:val="17"/>
              </w:rPr>
              <w:t xml:space="preserve"> </w:t>
            </w:r>
            <w:r>
              <w:rPr>
                <w:spacing w:val="-1"/>
                <w:sz w:val="17"/>
                <w:szCs w:val="17"/>
              </w:rPr>
              <w:t>shavers</w:t>
            </w:r>
          </w:p>
        </w:tc>
        <w:tc>
          <w:tcPr>
            <w:tcW w:w="1313" w:type="dxa"/>
            <w:tcBorders>
              <w:top w:val="nil"/>
              <w:left w:val="nil"/>
              <w:bottom w:val="nil"/>
              <w:right w:val="nil"/>
            </w:tcBorders>
          </w:tcPr>
          <w:p w:rsidR="00505048" w:rsidRDefault="005A0742">
            <w:pPr>
              <w:pStyle w:val="TableParagraph"/>
              <w:kinsoku w:val="0"/>
              <w:overflowPunct w:val="0"/>
              <w:spacing w:line="187" w:lineRule="exact"/>
              <w:ind w:left="35"/>
            </w:pPr>
            <w:r>
              <w:rPr>
                <w:spacing w:val="-1"/>
                <w:sz w:val="17"/>
                <w:szCs w:val="17"/>
              </w:rPr>
              <w:t>8510.90,</w:t>
            </w:r>
            <w:r>
              <w:rPr>
                <w:spacing w:val="-13"/>
                <w:sz w:val="17"/>
                <w:szCs w:val="17"/>
              </w:rPr>
              <w:t xml:space="preserve"> </w:t>
            </w:r>
            <w:r>
              <w:rPr>
                <w:spacing w:val="-1"/>
                <w:sz w:val="17"/>
                <w:szCs w:val="17"/>
              </w:rPr>
              <w:t>8516.90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9"/>
                <w:sz w:val="17"/>
                <w:szCs w:val="17"/>
              </w:rPr>
              <w:t xml:space="preserve"> </w:t>
            </w:r>
            <w:proofErr w:type="spellStart"/>
            <w:r>
              <w:rPr>
                <w:spacing w:val="-1"/>
                <w:sz w:val="17"/>
                <w:szCs w:val="17"/>
              </w:rPr>
              <w:t>hairclippers</w:t>
            </w:r>
            <w:proofErr w:type="spellEnd"/>
            <w:r>
              <w:rPr>
                <w:spacing w:val="-1"/>
                <w:sz w:val="17"/>
                <w:szCs w:val="17"/>
              </w:rPr>
              <w:t>,</w:t>
            </w:r>
            <w:r>
              <w:rPr>
                <w:spacing w:val="-6"/>
                <w:sz w:val="17"/>
                <w:szCs w:val="17"/>
              </w:rPr>
              <w:t xml:space="preserve"> </w:t>
            </w:r>
            <w:r>
              <w:rPr>
                <w:spacing w:val="-1"/>
                <w:sz w:val="17"/>
                <w:szCs w:val="17"/>
              </w:rPr>
              <w:t>with</w:t>
            </w:r>
            <w:r>
              <w:rPr>
                <w:spacing w:val="-8"/>
                <w:sz w:val="17"/>
                <w:szCs w:val="17"/>
              </w:rPr>
              <w:t xml:space="preserve"> </w:t>
            </w:r>
            <w:r>
              <w:rPr>
                <w:spacing w:val="-1"/>
                <w:sz w:val="17"/>
                <w:szCs w:val="17"/>
              </w:rPr>
              <w:t>self-contained</w:t>
            </w:r>
            <w:r>
              <w:rPr>
                <w:spacing w:val="-8"/>
                <w:sz w:val="17"/>
                <w:szCs w:val="17"/>
              </w:rPr>
              <w:t xml:space="preserve"> </w:t>
            </w:r>
            <w:r>
              <w:rPr>
                <w:spacing w:val="-1"/>
                <w:sz w:val="17"/>
                <w:szCs w:val="17"/>
              </w:rPr>
              <w:t>electric</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motor;</w:t>
            </w:r>
            <w:r>
              <w:rPr>
                <w:spacing w:val="-7"/>
                <w:sz w:val="17"/>
                <w:szCs w:val="17"/>
              </w:rPr>
              <w:t xml:space="preserve"> </w:t>
            </w:r>
            <w:r>
              <w:rPr>
                <w:spacing w:val="-1"/>
                <w:sz w:val="17"/>
                <w:szCs w:val="17"/>
              </w:rPr>
              <w:t>electric</w:t>
            </w:r>
            <w:r>
              <w:rPr>
                <w:spacing w:val="-4"/>
                <w:sz w:val="17"/>
                <w:szCs w:val="17"/>
              </w:rPr>
              <w:t xml:space="preserve"> </w:t>
            </w:r>
            <w:r>
              <w:rPr>
                <w:spacing w:val="-1"/>
                <w:sz w:val="17"/>
                <w:szCs w:val="17"/>
              </w:rPr>
              <w:t>instantaneous</w:t>
            </w:r>
            <w:r>
              <w:rPr>
                <w:spacing w:val="-5"/>
                <w:sz w:val="17"/>
                <w:szCs w:val="17"/>
              </w:rPr>
              <w:t xml:space="preserve"> </w:t>
            </w:r>
            <w:r>
              <w:rPr>
                <w:spacing w:val="-1"/>
                <w:sz w:val="17"/>
                <w:szCs w:val="17"/>
              </w:rPr>
              <w:t>or</w:t>
            </w:r>
            <w:r>
              <w:rPr>
                <w:spacing w:val="-5"/>
                <w:sz w:val="17"/>
                <w:szCs w:val="17"/>
              </w:rPr>
              <w:t xml:space="preserve"> </w:t>
            </w:r>
            <w:r>
              <w:rPr>
                <w:spacing w:val="-1"/>
                <w:sz w:val="17"/>
                <w:szCs w:val="17"/>
              </w:rPr>
              <w:t>storage</w:t>
            </w:r>
            <w:r>
              <w:rPr>
                <w:spacing w:val="-5"/>
                <w:sz w:val="17"/>
                <w:szCs w:val="17"/>
              </w:rPr>
              <w:t xml:space="preserve"> </w:t>
            </w:r>
            <w:r>
              <w:rPr>
                <w:spacing w:val="-1"/>
                <w:sz w:val="17"/>
                <w:szCs w:val="17"/>
              </w:rPr>
              <w:t>water</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heaters,</w:t>
            </w:r>
            <w:r>
              <w:rPr>
                <w:spacing w:val="-8"/>
                <w:sz w:val="17"/>
                <w:szCs w:val="17"/>
              </w:rPr>
              <w:t xml:space="preserve"> </w:t>
            </w:r>
            <w:r>
              <w:rPr>
                <w:spacing w:val="-1"/>
                <w:sz w:val="17"/>
                <w:szCs w:val="17"/>
              </w:rPr>
              <w:t>immersion</w:t>
            </w:r>
            <w:r>
              <w:rPr>
                <w:spacing w:val="-8"/>
                <w:sz w:val="17"/>
                <w:szCs w:val="17"/>
              </w:rPr>
              <w:t xml:space="preserve"> </w:t>
            </w:r>
            <w:r>
              <w:rPr>
                <w:spacing w:val="-1"/>
                <w:sz w:val="17"/>
                <w:szCs w:val="17"/>
              </w:rPr>
              <w:t>heaters,</w:t>
            </w:r>
            <w:r>
              <w:rPr>
                <w:spacing w:val="-8"/>
                <w:sz w:val="17"/>
                <w:szCs w:val="17"/>
              </w:rPr>
              <w:t xml:space="preserve"> </w:t>
            </w:r>
            <w:r>
              <w:rPr>
                <w:spacing w:val="-1"/>
                <w:sz w:val="17"/>
                <w:szCs w:val="17"/>
              </w:rPr>
              <w:t>space</w:t>
            </w:r>
            <w:r>
              <w:rPr>
                <w:spacing w:val="-9"/>
                <w:sz w:val="17"/>
                <w:szCs w:val="17"/>
              </w:rPr>
              <w:t xml:space="preserve"> </w:t>
            </w:r>
            <w:r>
              <w:rPr>
                <w:spacing w:val="-1"/>
                <w:sz w:val="17"/>
                <w:szCs w:val="17"/>
              </w:rPr>
              <w:t>heating</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apparatus</w:t>
            </w:r>
            <w:r>
              <w:rPr>
                <w:spacing w:val="-7"/>
                <w:sz w:val="17"/>
                <w:szCs w:val="17"/>
              </w:rPr>
              <w:t xml:space="preserve"> </w:t>
            </w:r>
            <w:r>
              <w:rPr>
                <w:sz w:val="17"/>
                <w:szCs w:val="17"/>
              </w:rPr>
              <w:t>and</w:t>
            </w:r>
            <w:r>
              <w:rPr>
                <w:spacing w:val="-9"/>
                <w:sz w:val="17"/>
                <w:szCs w:val="17"/>
              </w:rPr>
              <w:t xml:space="preserve"> </w:t>
            </w:r>
            <w:r>
              <w:rPr>
                <w:sz w:val="17"/>
                <w:szCs w:val="17"/>
              </w:rPr>
              <w:t>soil</w:t>
            </w:r>
            <w:r>
              <w:rPr>
                <w:spacing w:val="-5"/>
                <w:sz w:val="17"/>
                <w:szCs w:val="17"/>
              </w:rPr>
              <w:t xml:space="preserve"> </w:t>
            </w:r>
            <w:r>
              <w:rPr>
                <w:spacing w:val="-1"/>
                <w:sz w:val="17"/>
                <w:szCs w:val="17"/>
              </w:rPr>
              <w:t>heating</w:t>
            </w:r>
            <w:r>
              <w:rPr>
                <w:spacing w:val="-8"/>
                <w:sz w:val="17"/>
                <w:szCs w:val="17"/>
              </w:rPr>
              <w:t xml:space="preserve"> </w:t>
            </w:r>
            <w:r>
              <w:rPr>
                <w:spacing w:val="-1"/>
                <w:sz w:val="17"/>
                <w:szCs w:val="17"/>
              </w:rPr>
              <w:t>apparatus;</w:t>
            </w:r>
            <w:r>
              <w:rPr>
                <w:spacing w:val="-5"/>
                <w:sz w:val="17"/>
                <w:szCs w:val="17"/>
              </w:rPr>
              <w:t xml:space="preserve"> </w:t>
            </w:r>
            <w:r>
              <w:rPr>
                <w:spacing w:val="-1"/>
                <w:sz w:val="17"/>
                <w:szCs w:val="17"/>
              </w:rPr>
              <w:t>electro-</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thermic</w:t>
            </w:r>
            <w:r>
              <w:rPr>
                <w:spacing w:val="-7"/>
                <w:sz w:val="17"/>
                <w:szCs w:val="17"/>
              </w:rPr>
              <w:t xml:space="preserve"> </w:t>
            </w:r>
            <w:r>
              <w:rPr>
                <w:spacing w:val="-1"/>
                <w:sz w:val="17"/>
                <w:szCs w:val="17"/>
              </w:rPr>
              <w:t>hair-dressing</w:t>
            </w:r>
            <w:r>
              <w:rPr>
                <w:spacing w:val="-7"/>
                <w:sz w:val="17"/>
                <w:szCs w:val="17"/>
              </w:rPr>
              <w:t xml:space="preserve"> </w:t>
            </w:r>
            <w:r>
              <w:rPr>
                <w:spacing w:val="-1"/>
                <w:sz w:val="17"/>
                <w:szCs w:val="17"/>
              </w:rPr>
              <w:t>apparatus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hand</w:t>
            </w:r>
            <w:r>
              <w:rPr>
                <w:spacing w:val="-8"/>
                <w:sz w:val="17"/>
                <w:szCs w:val="17"/>
              </w:rPr>
              <w:t xml:space="preserve"> </w:t>
            </w:r>
            <w:r>
              <w:rPr>
                <w:sz w:val="17"/>
                <w:szCs w:val="17"/>
              </w:rPr>
              <w:t>dryers;</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electric</w:t>
            </w:r>
            <w:r>
              <w:rPr>
                <w:spacing w:val="-8"/>
                <w:sz w:val="17"/>
                <w:szCs w:val="17"/>
              </w:rPr>
              <w:t xml:space="preserve"> </w:t>
            </w:r>
            <w:r>
              <w:rPr>
                <w:spacing w:val="-1"/>
                <w:sz w:val="17"/>
                <w:szCs w:val="17"/>
              </w:rPr>
              <w:t>smoothing</w:t>
            </w:r>
            <w:r>
              <w:rPr>
                <w:spacing w:val="-8"/>
                <w:sz w:val="17"/>
                <w:szCs w:val="17"/>
              </w:rPr>
              <w:t xml:space="preserve"> </w:t>
            </w:r>
            <w:r>
              <w:rPr>
                <w:sz w:val="17"/>
                <w:szCs w:val="17"/>
              </w:rPr>
              <w:t>irons;</w:t>
            </w:r>
            <w:r>
              <w:rPr>
                <w:spacing w:val="-9"/>
                <w:sz w:val="17"/>
                <w:szCs w:val="17"/>
              </w:rPr>
              <w:t xml:space="preserve"> </w:t>
            </w:r>
            <w:r>
              <w:rPr>
                <w:spacing w:val="-1"/>
                <w:sz w:val="17"/>
                <w:szCs w:val="17"/>
              </w:rPr>
              <w:t>other</w:t>
            </w:r>
            <w:r>
              <w:rPr>
                <w:spacing w:val="-6"/>
                <w:sz w:val="17"/>
                <w:szCs w:val="17"/>
              </w:rPr>
              <w:t xml:space="preserve"> </w:t>
            </w:r>
            <w:r>
              <w:rPr>
                <w:spacing w:val="-1"/>
                <w:sz w:val="17"/>
                <w:szCs w:val="17"/>
              </w:rPr>
              <w:t>electro-thermic</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appliances</w:t>
            </w:r>
            <w:r>
              <w:rPr>
                <w:spacing w:val="-6"/>
                <w:sz w:val="17"/>
                <w:szCs w:val="17"/>
              </w:rPr>
              <w:t xml:space="preserve"> </w:t>
            </w:r>
            <w:r>
              <w:rPr>
                <w:spacing w:val="-1"/>
                <w:sz w:val="17"/>
                <w:szCs w:val="17"/>
              </w:rPr>
              <w:t>of</w:t>
            </w:r>
            <w:r>
              <w:rPr>
                <w:spacing w:val="-5"/>
                <w:sz w:val="17"/>
                <w:szCs w:val="17"/>
              </w:rPr>
              <w:t xml:space="preserve"> </w:t>
            </w:r>
            <w:r>
              <w:rPr>
                <w:sz w:val="17"/>
                <w:szCs w:val="17"/>
              </w:rPr>
              <w:t>a</w:t>
            </w:r>
            <w:r>
              <w:rPr>
                <w:spacing w:val="-4"/>
                <w:sz w:val="17"/>
                <w:szCs w:val="17"/>
              </w:rPr>
              <w:t xml:space="preserve"> </w:t>
            </w:r>
            <w:r>
              <w:rPr>
                <w:spacing w:val="-1"/>
                <w:sz w:val="17"/>
                <w:szCs w:val="17"/>
              </w:rPr>
              <w:t>kind</w:t>
            </w:r>
            <w:r>
              <w:rPr>
                <w:spacing w:val="-5"/>
                <w:sz w:val="17"/>
                <w:szCs w:val="17"/>
              </w:rPr>
              <w:t xml:space="preserve"> </w:t>
            </w:r>
            <w:r>
              <w:rPr>
                <w:spacing w:val="-1"/>
                <w:sz w:val="17"/>
                <w:szCs w:val="17"/>
              </w:rPr>
              <w:t>used</w:t>
            </w:r>
            <w:r>
              <w:rPr>
                <w:spacing w:val="-5"/>
                <w:sz w:val="17"/>
                <w:szCs w:val="17"/>
              </w:rPr>
              <w:t xml:space="preserve"> </w:t>
            </w:r>
            <w:r>
              <w:rPr>
                <w:spacing w:val="-1"/>
                <w:sz w:val="17"/>
                <w:szCs w:val="17"/>
              </w:rPr>
              <w:t>for</w:t>
            </w:r>
            <w:r>
              <w:rPr>
                <w:spacing w:val="-4"/>
                <w:sz w:val="17"/>
                <w:szCs w:val="17"/>
              </w:rPr>
              <w:t xml:space="preserve"> </w:t>
            </w:r>
            <w:r>
              <w:rPr>
                <w:spacing w:val="-1"/>
                <w:sz w:val="17"/>
                <w:szCs w:val="17"/>
              </w:rPr>
              <w:t>domestic</w:t>
            </w:r>
            <w:r>
              <w:rPr>
                <w:spacing w:val="-2"/>
                <w:sz w:val="17"/>
                <w:szCs w:val="17"/>
              </w:rPr>
              <w:t xml:space="preserve"> </w:t>
            </w:r>
            <w:r>
              <w:rPr>
                <w:spacing w:val="-1"/>
                <w:sz w:val="17"/>
                <w:szCs w:val="17"/>
              </w:rPr>
              <w:t>purposes</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44832</w:t>
            </w:r>
          </w:p>
        </w:tc>
        <w:tc>
          <w:tcPr>
            <w:tcW w:w="366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2"/>
                <w:sz w:val="17"/>
                <w:szCs w:val="17"/>
              </w:rPr>
              <w:t>of</w:t>
            </w:r>
            <w:r>
              <w:rPr>
                <w:spacing w:val="-6"/>
                <w:sz w:val="17"/>
                <w:szCs w:val="17"/>
              </w:rPr>
              <w:t xml:space="preserve"> </w:t>
            </w:r>
            <w:r>
              <w:rPr>
                <w:spacing w:val="-1"/>
                <w:sz w:val="17"/>
                <w:szCs w:val="17"/>
              </w:rPr>
              <w:t>stoves,</w:t>
            </w:r>
            <w:r>
              <w:rPr>
                <w:spacing w:val="-4"/>
                <w:sz w:val="17"/>
                <w:szCs w:val="17"/>
              </w:rPr>
              <w:t xml:space="preserve"> </w:t>
            </w:r>
            <w:r>
              <w:rPr>
                <w:spacing w:val="-1"/>
                <w:sz w:val="17"/>
                <w:szCs w:val="17"/>
              </w:rPr>
              <w:t>ranges,</w:t>
            </w:r>
            <w:r>
              <w:rPr>
                <w:spacing w:val="-5"/>
                <w:sz w:val="17"/>
                <w:szCs w:val="17"/>
              </w:rPr>
              <w:t xml:space="preserve"> </w:t>
            </w:r>
            <w:r>
              <w:rPr>
                <w:spacing w:val="-1"/>
                <w:sz w:val="17"/>
                <w:szCs w:val="17"/>
              </w:rPr>
              <w:t>grates,</w:t>
            </w:r>
            <w:r>
              <w:rPr>
                <w:spacing w:val="-6"/>
                <w:sz w:val="17"/>
                <w:szCs w:val="17"/>
              </w:rPr>
              <w:t xml:space="preserve"> </w:t>
            </w:r>
            <w:r>
              <w:rPr>
                <w:spacing w:val="-1"/>
                <w:sz w:val="17"/>
                <w:szCs w:val="17"/>
              </w:rPr>
              <w:t>cookers,</w:t>
            </w:r>
            <w:r>
              <w:rPr>
                <w:spacing w:val="-6"/>
                <w:sz w:val="17"/>
                <w:szCs w:val="17"/>
              </w:rPr>
              <w:t xml:space="preserve"> </w:t>
            </w:r>
            <w:r>
              <w:rPr>
                <w:spacing w:val="-1"/>
                <w:sz w:val="17"/>
                <w:szCs w:val="17"/>
              </w:rPr>
              <w:t>barbecues,</w:t>
            </w:r>
          </w:p>
        </w:tc>
        <w:tc>
          <w:tcPr>
            <w:tcW w:w="1313"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7321.90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44832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2750</w:t>
            </w:r>
          </w:p>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braziers,</w:t>
            </w:r>
            <w:r>
              <w:rPr>
                <w:spacing w:val="-6"/>
                <w:sz w:val="17"/>
                <w:szCs w:val="17"/>
              </w:rPr>
              <w:t xml:space="preserve"> </w:t>
            </w:r>
            <w:r>
              <w:rPr>
                <w:spacing w:val="-1"/>
                <w:sz w:val="17"/>
                <w:szCs w:val="17"/>
              </w:rPr>
              <w:t>gas-rings,</w:t>
            </w:r>
            <w:r>
              <w:rPr>
                <w:spacing w:val="-8"/>
                <w:sz w:val="17"/>
                <w:szCs w:val="17"/>
              </w:rPr>
              <w:t xml:space="preserve"> </w:t>
            </w:r>
            <w:r>
              <w:rPr>
                <w:spacing w:val="-1"/>
                <w:sz w:val="17"/>
                <w:szCs w:val="17"/>
              </w:rPr>
              <w:t>plate-warmers</w:t>
            </w:r>
            <w:r>
              <w:rPr>
                <w:spacing w:val="-7"/>
                <w:sz w:val="17"/>
                <w:szCs w:val="17"/>
              </w:rPr>
              <w:t xml:space="preserve"> </w:t>
            </w:r>
            <w:r>
              <w:rPr>
                <w:sz w:val="17"/>
                <w:szCs w:val="17"/>
              </w:rPr>
              <w:t>and</w:t>
            </w:r>
            <w:r>
              <w:rPr>
                <w:spacing w:val="-7"/>
                <w:sz w:val="17"/>
                <w:szCs w:val="17"/>
              </w:rPr>
              <w:t xml:space="preserve"> </w:t>
            </w:r>
            <w:r>
              <w:rPr>
                <w:spacing w:val="-1"/>
                <w:sz w:val="17"/>
                <w:szCs w:val="17"/>
              </w:rPr>
              <w:t>similar</w:t>
            </w:r>
            <w:r>
              <w:rPr>
                <w:spacing w:val="-6"/>
                <w:sz w:val="17"/>
                <w:szCs w:val="17"/>
              </w:rPr>
              <w:t xml:space="preserve"> </w:t>
            </w:r>
            <w:r>
              <w:rPr>
                <w:spacing w:val="-2"/>
                <w:sz w:val="17"/>
                <w:szCs w:val="17"/>
              </w:rPr>
              <w:t>non-</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electric</w:t>
            </w:r>
            <w:r>
              <w:rPr>
                <w:spacing w:val="-5"/>
                <w:sz w:val="17"/>
                <w:szCs w:val="17"/>
              </w:rPr>
              <w:t xml:space="preserve"> </w:t>
            </w:r>
            <w:r>
              <w:rPr>
                <w:spacing w:val="-1"/>
                <w:sz w:val="17"/>
                <w:szCs w:val="17"/>
              </w:rPr>
              <w:t>domestic</w:t>
            </w:r>
            <w:r>
              <w:rPr>
                <w:spacing w:val="-5"/>
                <w:sz w:val="17"/>
                <w:szCs w:val="17"/>
              </w:rPr>
              <w:t xml:space="preserve"> </w:t>
            </w:r>
            <w:r>
              <w:rPr>
                <w:spacing w:val="-1"/>
                <w:sz w:val="17"/>
                <w:szCs w:val="17"/>
              </w:rPr>
              <w:t>appliances,</w:t>
            </w:r>
            <w:r>
              <w:rPr>
                <w:spacing w:val="-5"/>
                <w:sz w:val="17"/>
                <w:szCs w:val="17"/>
              </w:rPr>
              <w:t xml:space="preserve"> </w:t>
            </w:r>
            <w:r>
              <w:rPr>
                <w:spacing w:val="-2"/>
                <w:sz w:val="17"/>
                <w:szCs w:val="17"/>
              </w:rPr>
              <w:t>of</w:t>
            </w:r>
            <w:r>
              <w:rPr>
                <w:spacing w:val="-3"/>
                <w:sz w:val="17"/>
                <w:szCs w:val="17"/>
              </w:rPr>
              <w:t xml:space="preserve"> </w:t>
            </w:r>
            <w:r>
              <w:rPr>
                <w:spacing w:val="-1"/>
                <w:sz w:val="17"/>
                <w:szCs w:val="17"/>
              </w:rPr>
              <w:t>iron</w:t>
            </w:r>
            <w:r>
              <w:rPr>
                <w:spacing w:val="-7"/>
                <w:sz w:val="17"/>
                <w:szCs w:val="17"/>
              </w:rPr>
              <w:t xml:space="preserve"> </w:t>
            </w:r>
            <w:r>
              <w:rPr>
                <w:spacing w:val="-1"/>
                <w:sz w:val="17"/>
                <w:szCs w:val="17"/>
              </w:rPr>
              <w:t>or</w:t>
            </w:r>
            <w:r>
              <w:rPr>
                <w:spacing w:val="-4"/>
                <w:sz w:val="17"/>
                <w:szCs w:val="17"/>
              </w:rPr>
              <w:t xml:space="preserve"> </w:t>
            </w:r>
            <w:r>
              <w:rPr>
                <w:sz w:val="17"/>
                <w:szCs w:val="17"/>
              </w:rPr>
              <w:t>steel</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44833</w:t>
            </w:r>
          </w:p>
        </w:tc>
        <w:tc>
          <w:tcPr>
            <w:tcW w:w="366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4"/>
                <w:sz w:val="17"/>
                <w:szCs w:val="17"/>
              </w:rPr>
              <w:t xml:space="preserve"> </w:t>
            </w:r>
            <w:r>
              <w:rPr>
                <w:spacing w:val="-2"/>
                <w:sz w:val="17"/>
                <w:szCs w:val="17"/>
              </w:rPr>
              <w:t>of</w:t>
            </w:r>
            <w:r>
              <w:rPr>
                <w:spacing w:val="-5"/>
                <w:sz w:val="17"/>
                <w:szCs w:val="17"/>
              </w:rPr>
              <w:t xml:space="preserve"> </w:t>
            </w:r>
            <w:r>
              <w:rPr>
                <w:spacing w:val="-1"/>
                <w:sz w:val="17"/>
                <w:szCs w:val="17"/>
              </w:rPr>
              <w:t>central</w:t>
            </w:r>
            <w:r>
              <w:rPr>
                <w:spacing w:val="-4"/>
                <w:sz w:val="17"/>
                <w:szCs w:val="17"/>
              </w:rPr>
              <w:t xml:space="preserve"> </w:t>
            </w:r>
            <w:r>
              <w:rPr>
                <w:spacing w:val="-1"/>
                <w:sz w:val="17"/>
                <w:szCs w:val="17"/>
              </w:rPr>
              <w:t>heating</w:t>
            </w:r>
            <w:r>
              <w:rPr>
                <w:spacing w:val="-5"/>
                <w:sz w:val="17"/>
                <w:szCs w:val="17"/>
              </w:rPr>
              <w:t xml:space="preserve"> </w:t>
            </w:r>
            <w:r>
              <w:rPr>
                <w:spacing w:val="-1"/>
                <w:sz w:val="17"/>
                <w:szCs w:val="17"/>
              </w:rPr>
              <w:t>boilers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producing</w:t>
            </w:r>
            <w:r>
              <w:rPr>
                <w:spacing w:val="-6"/>
                <w:sz w:val="17"/>
                <w:szCs w:val="17"/>
              </w:rPr>
              <w:t xml:space="preserve"> </w:t>
            </w:r>
            <w:r>
              <w:rPr>
                <w:spacing w:val="-1"/>
                <w:sz w:val="17"/>
                <w:szCs w:val="17"/>
              </w:rPr>
              <w:t>hot</w:t>
            </w:r>
          </w:p>
        </w:tc>
        <w:tc>
          <w:tcPr>
            <w:tcW w:w="1313"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8403.90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44833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2512</w:t>
            </w:r>
          </w:p>
        </w:tc>
      </w:tr>
      <w:tr w:rsidR="00505048">
        <w:trPr>
          <w:trHeight w:hRule="exact" w:val="210"/>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water</w:t>
            </w:r>
            <w:r>
              <w:rPr>
                <w:spacing w:val="-6"/>
                <w:sz w:val="17"/>
                <w:szCs w:val="17"/>
              </w:rPr>
              <w:t xml:space="preserve"> </w:t>
            </w:r>
            <w:r>
              <w:rPr>
                <w:spacing w:val="-1"/>
                <w:sz w:val="17"/>
                <w:szCs w:val="17"/>
              </w:rPr>
              <w:t>or</w:t>
            </w:r>
            <w:r>
              <w:rPr>
                <w:spacing w:val="-5"/>
                <w:sz w:val="17"/>
                <w:szCs w:val="17"/>
              </w:rPr>
              <w:t xml:space="preserve"> </w:t>
            </w:r>
            <w:r>
              <w:rPr>
                <w:sz w:val="17"/>
                <w:szCs w:val="17"/>
              </w:rPr>
              <w:t>low</w:t>
            </w:r>
            <w:r>
              <w:rPr>
                <w:spacing w:val="-6"/>
                <w:sz w:val="17"/>
                <w:szCs w:val="17"/>
              </w:rPr>
              <w:t xml:space="preserve"> </w:t>
            </w:r>
            <w:r>
              <w:rPr>
                <w:spacing w:val="-1"/>
                <w:sz w:val="17"/>
                <w:szCs w:val="17"/>
              </w:rPr>
              <w:t>pressure</w:t>
            </w:r>
            <w:r>
              <w:rPr>
                <w:spacing w:val="-5"/>
                <w:sz w:val="17"/>
                <w:szCs w:val="17"/>
              </w:rPr>
              <w:t xml:space="preserve"> </w:t>
            </w:r>
            <w:r>
              <w:rPr>
                <w:spacing w:val="-1"/>
                <w:sz w:val="17"/>
                <w:szCs w:val="17"/>
              </w:rPr>
              <w:t>steam</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1" w:type="dxa"/>
            <w:tcBorders>
              <w:top w:val="nil"/>
              <w:left w:val="nil"/>
              <w:bottom w:val="nil"/>
              <w:right w:val="nil"/>
            </w:tcBorders>
          </w:tcPr>
          <w:p w:rsidR="00505048" w:rsidRDefault="005A0742">
            <w:pPr>
              <w:pStyle w:val="TableParagraph"/>
              <w:kinsoku w:val="0"/>
              <w:overflowPunct w:val="0"/>
              <w:spacing w:before="4"/>
              <w:ind w:left="55"/>
            </w:pPr>
            <w:r>
              <w:rPr>
                <w:b/>
                <w:bCs/>
                <w:sz w:val="17"/>
                <w:szCs w:val="17"/>
              </w:rPr>
              <w:t>449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Other</w:t>
            </w:r>
            <w:r>
              <w:rPr>
                <w:b/>
                <w:bCs/>
                <w:spacing w:val="-8"/>
                <w:sz w:val="17"/>
                <w:szCs w:val="17"/>
              </w:rPr>
              <w:t xml:space="preserve"> </w:t>
            </w:r>
            <w:r>
              <w:rPr>
                <w:b/>
                <w:bCs/>
                <w:spacing w:val="-1"/>
                <w:sz w:val="17"/>
                <w:szCs w:val="17"/>
              </w:rPr>
              <w:t>special-purpose</w:t>
            </w:r>
            <w:r>
              <w:rPr>
                <w:b/>
                <w:bCs/>
                <w:spacing w:val="-6"/>
                <w:sz w:val="17"/>
                <w:szCs w:val="17"/>
              </w:rPr>
              <w:t xml:space="preserve"> </w:t>
            </w:r>
            <w:r>
              <w:rPr>
                <w:b/>
                <w:bCs/>
                <w:spacing w:val="-1"/>
                <w:sz w:val="17"/>
                <w:szCs w:val="17"/>
              </w:rPr>
              <w:t>machinery</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parts</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thereof</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4491</w:t>
            </w:r>
          </w:p>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10"/>
                <w:sz w:val="17"/>
                <w:szCs w:val="17"/>
              </w:rPr>
              <w:t xml:space="preserve"> </w:t>
            </w:r>
            <w:r>
              <w:rPr>
                <w:spacing w:val="-1"/>
                <w:sz w:val="17"/>
                <w:szCs w:val="17"/>
              </w:rPr>
              <w:t>special-purpose</w:t>
            </w:r>
            <w:r>
              <w:rPr>
                <w:spacing w:val="-11"/>
                <w:sz w:val="17"/>
                <w:szCs w:val="17"/>
              </w:rPr>
              <w:t xml:space="preserve"> </w:t>
            </w:r>
            <w:r>
              <w:rPr>
                <w:spacing w:val="-1"/>
                <w:sz w:val="17"/>
                <w:szCs w:val="17"/>
              </w:rPr>
              <w:t>machinery</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44911</w:t>
            </w:r>
          </w:p>
        </w:tc>
        <w:tc>
          <w:tcPr>
            <w:tcW w:w="366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Centrifugal</w:t>
            </w:r>
            <w:r>
              <w:rPr>
                <w:spacing w:val="-8"/>
                <w:sz w:val="17"/>
                <w:szCs w:val="17"/>
              </w:rPr>
              <w:t xml:space="preserve"> </w:t>
            </w:r>
            <w:r>
              <w:rPr>
                <w:spacing w:val="-1"/>
                <w:sz w:val="17"/>
                <w:szCs w:val="17"/>
              </w:rPr>
              <w:t>clothes</w:t>
            </w:r>
            <w:r>
              <w:rPr>
                <w:spacing w:val="-7"/>
                <w:sz w:val="17"/>
                <w:szCs w:val="17"/>
              </w:rPr>
              <w:t xml:space="preserve"> </w:t>
            </w:r>
            <w:r>
              <w:rPr>
                <w:spacing w:val="-1"/>
                <w:sz w:val="17"/>
                <w:szCs w:val="17"/>
              </w:rPr>
              <w:t>driers</w:t>
            </w:r>
          </w:p>
        </w:tc>
        <w:tc>
          <w:tcPr>
            <w:tcW w:w="1313"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8421.12</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44911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44912</w:t>
            </w:r>
          </w:p>
        </w:tc>
        <w:tc>
          <w:tcPr>
            <w:tcW w:w="366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Dryers</w:t>
            </w:r>
            <w:r>
              <w:rPr>
                <w:spacing w:val="-6"/>
                <w:sz w:val="17"/>
                <w:szCs w:val="17"/>
              </w:rPr>
              <w:t xml:space="preserve"> </w:t>
            </w:r>
            <w:r>
              <w:rPr>
                <w:spacing w:val="-1"/>
                <w:sz w:val="17"/>
                <w:szCs w:val="17"/>
              </w:rPr>
              <w:t xml:space="preserve">for </w:t>
            </w:r>
            <w:r>
              <w:rPr>
                <w:spacing w:val="-2"/>
                <w:sz w:val="17"/>
                <w:szCs w:val="17"/>
              </w:rPr>
              <w:t>wood,</w:t>
            </w:r>
            <w:r>
              <w:rPr>
                <w:spacing w:val="-5"/>
                <w:sz w:val="17"/>
                <w:szCs w:val="17"/>
              </w:rPr>
              <w:t xml:space="preserve"> </w:t>
            </w:r>
            <w:r>
              <w:rPr>
                <w:sz w:val="17"/>
                <w:szCs w:val="17"/>
              </w:rPr>
              <w:t>paper</w:t>
            </w:r>
            <w:r>
              <w:rPr>
                <w:spacing w:val="-5"/>
                <w:sz w:val="17"/>
                <w:szCs w:val="17"/>
              </w:rPr>
              <w:t xml:space="preserve"> </w:t>
            </w:r>
            <w:r>
              <w:rPr>
                <w:spacing w:val="-1"/>
                <w:sz w:val="17"/>
                <w:szCs w:val="17"/>
              </w:rPr>
              <w:t>pulp,</w:t>
            </w:r>
            <w:r>
              <w:rPr>
                <w:spacing w:val="-5"/>
                <w:sz w:val="17"/>
                <w:szCs w:val="17"/>
              </w:rPr>
              <w:t xml:space="preserve"> </w:t>
            </w:r>
            <w:r>
              <w:rPr>
                <w:spacing w:val="-1"/>
                <w:sz w:val="17"/>
                <w:szCs w:val="17"/>
              </w:rPr>
              <w:t>paper or</w:t>
            </w:r>
            <w:r>
              <w:rPr>
                <w:spacing w:val="-5"/>
                <w:sz w:val="17"/>
                <w:szCs w:val="17"/>
              </w:rPr>
              <w:t xml:space="preserve"> </w:t>
            </w:r>
            <w:r>
              <w:rPr>
                <w:spacing w:val="-1"/>
                <w:sz w:val="17"/>
                <w:szCs w:val="17"/>
              </w:rPr>
              <w:t>paperboard</w:t>
            </w:r>
          </w:p>
        </w:tc>
        <w:tc>
          <w:tcPr>
            <w:tcW w:w="1313"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8419.32,</w:t>
            </w:r>
            <w:r>
              <w:rPr>
                <w:spacing w:val="-10"/>
                <w:sz w:val="17"/>
                <w:szCs w:val="17"/>
              </w:rPr>
              <w:t xml:space="preserve"> </w:t>
            </w:r>
            <w:r>
              <w:rPr>
                <w:spacing w:val="-1"/>
                <w:sz w:val="17"/>
                <w:szCs w:val="17"/>
              </w:rPr>
              <w:t>.39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44912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2829</w:t>
            </w:r>
          </w:p>
        </w:tc>
      </w:tr>
      <w:tr w:rsidR="00505048">
        <w:trPr>
          <w:trHeight w:hRule="exact" w:val="209"/>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7"/>
                <w:sz w:val="17"/>
                <w:szCs w:val="17"/>
              </w:rPr>
              <w:t xml:space="preserve"> </w:t>
            </w:r>
            <w:r>
              <w:rPr>
                <w:sz w:val="17"/>
                <w:szCs w:val="17"/>
              </w:rPr>
              <w:t>for</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materials</w:t>
            </w:r>
            <w:r>
              <w:rPr>
                <w:spacing w:val="-4"/>
                <w:sz w:val="17"/>
                <w:szCs w:val="17"/>
              </w:rPr>
              <w:t xml:space="preserve"> </w:t>
            </w:r>
            <w:r>
              <w:rPr>
                <w:spacing w:val="-1"/>
                <w:sz w:val="17"/>
                <w:szCs w:val="17"/>
              </w:rPr>
              <w:t>except</w:t>
            </w:r>
            <w:r>
              <w:rPr>
                <w:spacing w:val="-6"/>
                <w:sz w:val="17"/>
                <w:szCs w:val="17"/>
              </w:rPr>
              <w:t xml:space="preserve"> </w:t>
            </w:r>
            <w:r>
              <w:rPr>
                <w:spacing w:val="-1"/>
                <w:sz w:val="17"/>
                <w:szCs w:val="17"/>
              </w:rPr>
              <w:t>agriculture</w:t>
            </w:r>
            <w:r>
              <w:rPr>
                <w:spacing w:val="-8"/>
                <w:sz w:val="17"/>
                <w:szCs w:val="17"/>
              </w:rPr>
              <w:t xml:space="preserve"> </w:t>
            </w:r>
            <w:r>
              <w:rPr>
                <w:spacing w:val="-1"/>
                <w:sz w:val="17"/>
                <w:szCs w:val="17"/>
              </w:rPr>
              <w:t>products</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44913</w:t>
            </w:r>
          </w:p>
        </w:tc>
        <w:tc>
          <w:tcPr>
            <w:tcW w:w="366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Machinery</w:t>
            </w:r>
            <w:r>
              <w:rPr>
                <w:spacing w:val="-8"/>
                <w:sz w:val="17"/>
                <w:szCs w:val="17"/>
              </w:rPr>
              <w:t xml:space="preserve"> </w:t>
            </w:r>
            <w:r>
              <w:rPr>
                <w:sz w:val="17"/>
                <w:szCs w:val="17"/>
              </w:rPr>
              <w:t>for</w:t>
            </w:r>
            <w:r>
              <w:rPr>
                <w:spacing w:val="-4"/>
                <w:sz w:val="17"/>
                <w:szCs w:val="17"/>
              </w:rPr>
              <w:t xml:space="preserve"> </w:t>
            </w:r>
            <w:r>
              <w:rPr>
                <w:spacing w:val="-1"/>
                <w:sz w:val="17"/>
                <w:szCs w:val="17"/>
              </w:rPr>
              <w:t>making</w:t>
            </w:r>
            <w:r>
              <w:rPr>
                <w:spacing w:val="-6"/>
                <w:sz w:val="17"/>
                <w:szCs w:val="17"/>
              </w:rPr>
              <w:t xml:space="preserve"> </w:t>
            </w:r>
            <w:r>
              <w:rPr>
                <w:spacing w:val="-1"/>
                <w:sz w:val="17"/>
                <w:szCs w:val="17"/>
              </w:rPr>
              <w:t>pulp</w:t>
            </w:r>
            <w:r>
              <w:rPr>
                <w:spacing w:val="-4"/>
                <w:sz w:val="17"/>
                <w:szCs w:val="17"/>
              </w:rPr>
              <w:t xml:space="preserve"> </w:t>
            </w:r>
            <w:r>
              <w:rPr>
                <w:spacing w:val="-3"/>
                <w:sz w:val="17"/>
                <w:szCs w:val="17"/>
              </w:rPr>
              <w:t xml:space="preserve">of </w:t>
            </w:r>
            <w:r>
              <w:rPr>
                <w:spacing w:val="-1"/>
                <w:sz w:val="17"/>
                <w:szCs w:val="17"/>
              </w:rPr>
              <w:t>fibrous</w:t>
            </w:r>
            <w:r>
              <w:rPr>
                <w:spacing w:val="-6"/>
                <w:sz w:val="17"/>
                <w:szCs w:val="17"/>
              </w:rPr>
              <w:t xml:space="preserve"> </w:t>
            </w:r>
            <w:r>
              <w:rPr>
                <w:spacing w:val="-1"/>
                <w:sz w:val="17"/>
                <w:szCs w:val="17"/>
              </w:rPr>
              <w:t>cellulosic</w:t>
            </w:r>
          </w:p>
        </w:tc>
        <w:tc>
          <w:tcPr>
            <w:tcW w:w="1313"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8439.10</w:t>
            </w:r>
            <w:r>
              <w:rPr>
                <w:spacing w:val="-8"/>
                <w:sz w:val="17"/>
                <w:szCs w:val="17"/>
              </w:rPr>
              <w:t xml:space="preserve"> </w:t>
            </w:r>
            <w:r>
              <w:rPr>
                <w:sz w:val="17"/>
                <w:szCs w:val="17"/>
              </w:rPr>
              <w:t>-</w:t>
            </w:r>
            <w:r>
              <w:rPr>
                <w:spacing w:val="-3"/>
                <w:sz w:val="17"/>
                <w:szCs w:val="17"/>
              </w:rPr>
              <w:t xml:space="preserve"> </w:t>
            </w:r>
            <w:r>
              <w:rPr>
                <w:spacing w:val="-1"/>
                <w:sz w:val="17"/>
                <w:szCs w:val="17"/>
              </w:rPr>
              <w:t>.30,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44913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2829</w:t>
            </w:r>
          </w:p>
        </w:tc>
      </w:tr>
      <w:tr w:rsidR="00505048">
        <w:trPr>
          <w:trHeight w:hRule="exact" w:val="19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4" w:lineRule="exact"/>
              <w:ind w:left="186"/>
            </w:pPr>
            <w:r>
              <w:rPr>
                <w:sz w:val="17"/>
                <w:szCs w:val="17"/>
              </w:rPr>
              <w:t>material</w:t>
            </w:r>
            <w:r>
              <w:rPr>
                <w:spacing w:val="-8"/>
                <w:sz w:val="17"/>
                <w:szCs w:val="17"/>
              </w:rPr>
              <w:t xml:space="preserve"> </w:t>
            </w:r>
            <w:r>
              <w:rPr>
                <w:spacing w:val="-1"/>
                <w:sz w:val="17"/>
                <w:szCs w:val="17"/>
              </w:rPr>
              <w:t>or</w:t>
            </w:r>
            <w:r>
              <w:rPr>
                <w:spacing w:val="-2"/>
                <w:sz w:val="17"/>
                <w:szCs w:val="17"/>
              </w:rPr>
              <w:t xml:space="preserve"> </w:t>
            </w:r>
            <w:r>
              <w:rPr>
                <w:spacing w:val="-1"/>
                <w:sz w:val="17"/>
                <w:szCs w:val="17"/>
              </w:rPr>
              <w:t>for</w:t>
            </w:r>
            <w:r>
              <w:rPr>
                <w:spacing w:val="-3"/>
                <w:sz w:val="17"/>
                <w:szCs w:val="17"/>
              </w:rPr>
              <w:t xml:space="preserve"> </w:t>
            </w:r>
            <w:r>
              <w:rPr>
                <w:spacing w:val="-1"/>
                <w:sz w:val="17"/>
                <w:szCs w:val="17"/>
              </w:rPr>
              <w:t>making</w:t>
            </w:r>
            <w:r>
              <w:rPr>
                <w:spacing w:val="-5"/>
                <w:sz w:val="17"/>
                <w:szCs w:val="17"/>
              </w:rPr>
              <w:t xml:space="preserve"> </w:t>
            </w:r>
            <w:r>
              <w:rPr>
                <w:spacing w:val="-2"/>
                <w:sz w:val="17"/>
                <w:szCs w:val="17"/>
              </w:rPr>
              <w:t xml:space="preserve">or </w:t>
            </w:r>
            <w:r>
              <w:rPr>
                <w:spacing w:val="-1"/>
                <w:sz w:val="17"/>
                <w:szCs w:val="17"/>
              </w:rPr>
              <w:t>finishing</w:t>
            </w:r>
            <w:r>
              <w:rPr>
                <w:spacing w:val="-4"/>
                <w:sz w:val="17"/>
                <w:szCs w:val="17"/>
              </w:rPr>
              <w:t xml:space="preserve"> </w:t>
            </w:r>
            <w:r>
              <w:rPr>
                <w:spacing w:val="-1"/>
                <w:sz w:val="17"/>
                <w:szCs w:val="17"/>
              </w:rPr>
              <w:t>paper</w:t>
            </w:r>
            <w:r>
              <w:rPr>
                <w:spacing w:val="-2"/>
                <w:sz w:val="17"/>
                <w:szCs w:val="17"/>
              </w:rPr>
              <w:t xml:space="preserve"> or</w:t>
            </w:r>
          </w:p>
        </w:tc>
        <w:tc>
          <w:tcPr>
            <w:tcW w:w="1313" w:type="dxa"/>
            <w:tcBorders>
              <w:top w:val="nil"/>
              <w:left w:val="nil"/>
              <w:bottom w:val="nil"/>
              <w:right w:val="nil"/>
            </w:tcBorders>
          </w:tcPr>
          <w:p w:rsidR="00505048" w:rsidRDefault="005A0742">
            <w:pPr>
              <w:pStyle w:val="TableParagraph"/>
              <w:kinsoku w:val="0"/>
              <w:overflowPunct w:val="0"/>
              <w:spacing w:line="184" w:lineRule="exact"/>
              <w:ind w:left="35"/>
            </w:pPr>
            <w:r>
              <w:rPr>
                <w:spacing w:val="-1"/>
                <w:sz w:val="17"/>
                <w:szCs w:val="17"/>
              </w:rPr>
              <w:t>8441.10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paperboard;</w:t>
            </w:r>
            <w:r>
              <w:rPr>
                <w:spacing w:val="-10"/>
                <w:sz w:val="17"/>
                <w:szCs w:val="17"/>
              </w:rPr>
              <w:t xml:space="preserve"> </w:t>
            </w:r>
            <w:r>
              <w:rPr>
                <w:spacing w:val="-1"/>
                <w:sz w:val="17"/>
                <w:szCs w:val="17"/>
              </w:rPr>
              <w:t>machinery</w:t>
            </w:r>
            <w:r>
              <w:rPr>
                <w:spacing w:val="-12"/>
                <w:sz w:val="17"/>
                <w:szCs w:val="17"/>
              </w:rPr>
              <w:t xml:space="preserve"> </w:t>
            </w:r>
            <w:r>
              <w:rPr>
                <w:sz w:val="17"/>
                <w:szCs w:val="17"/>
              </w:rPr>
              <w:t>(except</w:t>
            </w:r>
            <w:r>
              <w:rPr>
                <w:spacing w:val="-13"/>
                <w:sz w:val="17"/>
                <w:szCs w:val="17"/>
              </w:rPr>
              <w:t xml:space="preserve"> </w:t>
            </w:r>
            <w:r>
              <w:rPr>
                <w:spacing w:val="-1"/>
                <w:sz w:val="17"/>
                <w:szCs w:val="17"/>
              </w:rPr>
              <w:t>bookbinding</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machinery)</w:t>
            </w:r>
            <w:r>
              <w:rPr>
                <w:spacing w:val="-3"/>
                <w:sz w:val="17"/>
                <w:szCs w:val="17"/>
              </w:rPr>
              <w:t xml:space="preserve"> </w:t>
            </w:r>
            <w:r>
              <w:rPr>
                <w:sz w:val="17"/>
                <w:szCs w:val="17"/>
              </w:rPr>
              <w:t>for</w:t>
            </w:r>
            <w:r>
              <w:rPr>
                <w:spacing w:val="-5"/>
                <w:sz w:val="17"/>
                <w:szCs w:val="17"/>
              </w:rPr>
              <w:t xml:space="preserve"> </w:t>
            </w:r>
            <w:r>
              <w:rPr>
                <w:spacing w:val="-1"/>
                <w:sz w:val="17"/>
                <w:szCs w:val="17"/>
              </w:rPr>
              <w:t>making</w:t>
            </w:r>
            <w:r>
              <w:rPr>
                <w:spacing w:val="-5"/>
                <w:sz w:val="17"/>
                <w:szCs w:val="17"/>
              </w:rPr>
              <w:t xml:space="preserve"> </w:t>
            </w:r>
            <w:r>
              <w:rPr>
                <w:spacing w:val="-1"/>
                <w:sz w:val="17"/>
                <w:szCs w:val="17"/>
              </w:rPr>
              <w:t>up</w:t>
            </w:r>
            <w:r>
              <w:rPr>
                <w:spacing w:val="-4"/>
                <w:sz w:val="17"/>
                <w:szCs w:val="17"/>
              </w:rPr>
              <w:t xml:space="preserve"> </w:t>
            </w:r>
            <w:r>
              <w:rPr>
                <w:sz w:val="17"/>
                <w:szCs w:val="17"/>
              </w:rPr>
              <w:t>paper</w:t>
            </w:r>
            <w:r>
              <w:rPr>
                <w:spacing w:val="-7"/>
                <w:sz w:val="17"/>
                <w:szCs w:val="17"/>
              </w:rPr>
              <w:t xml:space="preserve"> </w:t>
            </w:r>
            <w:r>
              <w:rPr>
                <w:spacing w:val="-1"/>
                <w:sz w:val="17"/>
                <w:szCs w:val="17"/>
              </w:rPr>
              <w:t>pulp,</w:t>
            </w:r>
            <w:r>
              <w:rPr>
                <w:spacing w:val="-5"/>
                <w:sz w:val="17"/>
                <w:szCs w:val="17"/>
              </w:rPr>
              <w:t xml:space="preserve"> </w:t>
            </w:r>
            <w:r>
              <w:rPr>
                <w:spacing w:val="-1"/>
                <w:sz w:val="17"/>
                <w:szCs w:val="17"/>
              </w:rPr>
              <w:t>paper</w:t>
            </w:r>
            <w:r>
              <w:rPr>
                <w:sz w:val="17"/>
                <w:szCs w:val="17"/>
              </w:rPr>
              <w:t xml:space="preserve"> </w:t>
            </w:r>
            <w:r>
              <w:rPr>
                <w:spacing w:val="-2"/>
                <w:sz w:val="17"/>
                <w:szCs w:val="17"/>
              </w:rPr>
              <w:t>or</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3"/>
        </w:trPr>
        <w:tc>
          <w:tcPr>
            <w:tcW w:w="521"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paperboard</w:t>
            </w:r>
          </w:p>
        </w:tc>
        <w:tc>
          <w:tcPr>
            <w:tcW w:w="1313"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1247"/>
        <w:gridCol w:w="781"/>
        <w:gridCol w:w="3677"/>
        <w:gridCol w:w="1308"/>
        <w:gridCol w:w="752"/>
        <w:gridCol w:w="781"/>
      </w:tblGrid>
      <w:tr w:rsidR="00505048">
        <w:trPr>
          <w:trHeight w:hRule="exact" w:val="434"/>
        </w:trPr>
        <w:tc>
          <w:tcPr>
            <w:tcW w:w="1247" w:type="dxa"/>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44914</w:t>
            </w:r>
          </w:p>
        </w:tc>
        <w:tc>
          <w:tcPr>
            <w:tcW w:w="367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Bookbinding</w:t>
            </w:r>
            <w:r>
              <w:rPr>
                <w:spacing w:val="-6"/>
                <w:sz w:val="17"/>
                <w:szCs w:val="17"/>
              </w:rPr>
              <w:t xml:space="preserve"> </w:t>
            </w:r>
            <w:r>
              <w:rPr>
                <w:spacing w:val="-1"/>
                <w:sz w:val="17"/>
                <w:szCs w:val="17"/>
              </w:rPr>
              <w:t>machinery;</w:t>
            </w:r>
            <w:r>
              <w:rPr>
                <w:spacing w:val="-7"/>
                <w:sz w:val="17"/>
                <w:szCs w:val="17"/>
              </w:rPr>
              <w:t xml:space="preserve"> </w:t>
            </w:r>
            <w:r>
              <w:rPr>
                <w:sz w:val="17"/>
                <w:szCs w:val="17"/>
              </w:rPr>
              <w:t>machinery</w:t>
            </w:r>
            <w:r>
              <w:rPr>
                <w:spacing w:val="-11"/>
                <w:sz w:val="17"/>
                <w:szCs w:val="17"/>
              </w:rPr>
              <w:t xml:space="preserve"> </w:t>
            </w:r>
            <w:r>
              <w:rPr>
                <w:spacing w:val="-1"/>
                <w:sz w:val="17"/>
                <w:szCs w:val="17"/>
              </w:rPr>
              <w:t>for</w:t>
            </w:r>
            <w:r>
              <w:rPr>
                <w:spacing w:val="-7"/>
                <w:sz w:val="17"/>
                <w:szCs w:val="17"/>
              </w:rPr>
              <w:t xml:space="preserve"> </w:t>
            </w:r>
            <w:r>
              <w:rPr>
                <w:spacing w:val="-1"/>
                <w:sz w:val="17"/>
                <w:szCs w:val="17"/>
              </w:rPr>
              <w:t>type-</w:t>
            </w:r>
          </w:p>
        </w:tc>
        <w:tc>
          <w:tcPr>
            <w:tcW w:w="130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
            </w:pPr>
            <w:r>
              <w:rPr>
                <w:spacing w:val="-1"/>
                <w:sz w:val="17"/>
                <w:szCs w:val="17"/>
              </w:rPr>
              <w:t>8440.10,</w:t>
            </w:r>
            <w:r>
              <w:rPr>
                <w:spacing w:val="-13"/>
                <w:sz w:val="17"/>
                <w:szCs w:val="17"/>
              </w:rPr>
              <w:t xml:space="preserve"> </w:t>
            </w:r>
            <w:r>
              <w:rPr>
                <w:spacing w:val="-1"/>
                <w:sz w:val="17"/>
                <w:szCs w:val="17"/>
              </w:rPr>
              <w:t>8442.30,</w:t>
            </w:r>
          </w:p>
        </w:tc>
        <w:tc>
          <w:tcPr>
            <w:tcW w:w="75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2"/>
            </w:pPr>
            <w:r>
              <w:rPr>
                <w:sz w:val="17"/>
                <w:szCs w:val="17"/>
              </w:rPr>
              <w:t>44914</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pPr>
            <w:r>
              <w:rPr>
                <w:sz w:val="17"/>
                <w:szCs w:val="17"/>
              </w:rPr>
              <w:t>2829</w:t>
            </w:r>
          </w:p>
        </w:tc>
      </w:tr>
      <w:tr w:rsidR="00505048">
        <w:trPr>
          <w:trHeight w:hRule="exact" w:val="193"/>
        </w:trPr>
        <w:tc>
          <w:tcPr>
            <w:tcW w:w="1247"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4" w:lineRule="exact"/>
              <w:ind w:left="186"/>
            </w:pPr>
            <w:r>
              <w:rPr>
                <w:sz w:val="17"/>
                <w:szCs w:val="17"/>
              </w:rPr>
              <w:t>setting</w:t>
            </w:r>
            <w:r>
              <w:rPr>
                <w:spacing w:val="-8"/>
                <w:sz w:val="17"/>
                <w:szCs w:val="17"/>
              </w:rPr>
              <w:t xml:space="preserve"> </w:t>
            </w:r>
            <w:r>
              <w:rPr>
                <w:sz w:val="17"/>
                <w:szCs w:val="17"/>
              </w:rPr>
              <w:t>and</w:t>
            </w:r>
            <w:r>
              <w:rPr>
                <w:spacing w:val="-5"/>
                <w:sz w:val="17"/>
                <w:szCs w:val="17"/>
              </w:rPr>
              <w:t xml:space="preserve"> </w:t>
            </w:r>
            <w:r>
              <w:rPr>
                <w:spacing w:val="-1"/>
                <w:sz w:val="17"/>
                <w:szCs w:val="17"/>
              </w:rPr>
              <w:t>the</w:t>
            </w:r>
            <w:r>
              <w:rPr>
                <w:spacing w:val="-5"/>
                <w:sz w:val="17"/>
                <w:szCs w:val="17"/>
              </w:rPr>
              <w:t xml:space="preserve"> </w:t>
            </w:r>
            <w:r>
              <w:rPr>
                <w:spacing w:val="-1"/>
                <w:sz w:val="17"/>
                <w:szCs w:val="17"/>
              </w:rPr>
              <w:t>like;</w:t>
            </w:r>
            <w:r>
              <w:rPr>
                <w:spacing w:val="-4"/>
                <w:sz w:val="17"/>
                <w:szCs w:val="17"/>
              </w:rPr>
              <w:t xml:space="preserve"> </w:t>
            </w:r>
            <w:r>
              <w:rPr>
                <w:spacing w:val="-1"/>
                <w:sz w:val="17"/>
                <w:szCs w:val="17"/>
              </w:rPr>
              <w:t>printing</w:t>
            </w:r>
            <w:r>
              <w:rPr>
                <w:spacing w:val="-7"/>
                <w:sz w:val="17"/>
                <w:szCs w:val="17"/>
              </w:rPr>
              <w:t xml:space="preserve"> </w:t>
            </w:r>
            <w:r>
              <w:rPr>
                <w:spacing w:val="-1"/>
                <w:sz w:val="17"/>
                <w:szCs w:val="17"/>
              </w:rPr>
              <w:t>machinery</w:t>
            </w:r>
            <w:r>
              <w:rPr>
                <w:spacing w:val="-10"/>
                <w:sz w:val="17"/>
                <w:szCs w:val="17"/>
              </w:rPr>
              <w:t xml:space="preserve"> </w:t>
            </w:r>
            <w:r>
              <w:rPr>
                <w:sz w:val="17"/>
                <w:szCs w:val="17"/>
              </w:rPr>
              <w:t>and</w:t>
            </w:r>
          </w:p>
        </w:tc>
        <w:tc>
          <w:tcPr>
            <w:tcW w:w="1308" w:type="dxa"/>
            <w:tcBorders>
              <w:top w:val="nil"/>
              <w:left w:val="nil"/>
              <w:bottom w:val="nil"/>
              <w:right w:val="nil"/>
            </w:tcBorders>
          </w:tcPr>
          <w:p w:rsidR="00505048" w:rsidRDefault="005A0742">
            <w:pPr>
              <w:pStyle w:val="TableParagraph"/>
              <w:kinsoku w:val="0"/>
              <w:overflowPunct w:val="0"/>
              <w:spacing w:line="184" w:lineRule="exact"/>
              <w:ind w:left="24"/>
            </w:pPr>
            <w:r>
              <w:rPr>
                <w:spacing w:val="-1"/>
                <w:sz w:val="17"/>
                <w:szCs w:val="17"/>
              </w:rPr>
              <w:t>8443.11,</w:t>
            </w:r>
            <w:r>
              <w:rPr>
                <w:spacing w:val="-5"/>
                <w:sz w:val="17"/>
                <w:szCs w:val="17"/>
              </w:rPr>
              <w:t xml:space="preserve"> </w:t>
            </w:r>
            <w:r>
              <w:rPr>
                <w:spacing w:val="-1"/>
                <w:sz w:val="17"/>
                <w:szCs w:val="17"/>
              </w:rPr>
              <w:t>.13</w:t>
            </w:r>
            <w:r>
              <w:rPr>
                <w:spacing w:val="-7"/>
                <w:sz w:val="17"/>
                <w:szCs w:val="17"/>
              </w:rPr>
              <w:t xml:space="preserve"> </w:t>
            </w:r>
            <w:r>
              <w:rPr>
                <w:sz w:val="17"/>
                <w:szCs w:val="17"/>
              </w:rPr>
              <w:t>-</w:t>
            </w:r>
            <w:r>
              <w:rPr>
                <w:spacing w:val="-2"/>
                <w:sz w:val="17"/>
                <w:szCs w:val="17"/>
              </w:rPr>
              <w:t xml:space="preserve"> </w:t>
            </w:r>
            <w:r>
              <w:rPr>
                <w:spacing w:val="-1"/>
                <w:sz w:val="17"/>
                <w:szCs w:val="17"/>
              </w:rPr>
              <w:t>.17,</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uses</w:t>
            </w:r>
            <w:r>
              <w:rPr>
                <w:spacing w:val="-5"/>
                <w:sz w:val="17"/>
                <w:szCs w:val="17"/>
              </w:rPr>
              <w:t xml:space="preserve"> </w:t>
            </w:r>
            <w:r>
              <w:rPr>
                <w:spacing w:val="-1"/>
                <w:sz w:val="17"/>
                <w:szCs w:val="17"/>
              </w:rPr>
              <w:t>ancillary</w:t>
            </w:r>
            <w:r>
              <w:rPr>
                <w:spacing w:val="-8"/>
                <w:sz w:val="17"/>
                <w:szCs w:val="17"/>
              </w:rPr>
              <w:t xml:space="preserve"> </w:t>
            </w:r>
            <w:r>
              <w:rPr>
                <w:sz w:val="17"/>
                <w:szCs w:val="17"/>
              </w:rPr>
              <w:t>to</w:t>
            </w:r>
            <w:r>
              <w:rPr>
                <w:spacing w:val="-6"/>
                <w:sz w:val="17"/>
                <w:szCs w:val="17"/>
              </w:rPr>
              <w:t xml:space="preserve"> </w:t>
            </w:r>
            <w:r>
              <w:rPr>
                <w:spacing w:val="-1"/>
                <w:sz w:val="17"/>
                <w:szCs w:val="17"/>
              </w:rPr>
              <w:t>printing</w:t>
            </w:r>
            <w:r>
              <w:rPr>
                <w:spacing w:val="-7"/>
                <w:sz w:val="17"/>
                <w:szCs w:val="17"/>
              </w:rPr>
              <w:t xml:space="preserve"> </w:t>
            </w:r>
            <w:r>
              <w:rPr>
                <w:spacing w:val="-1"/>
                <w:sz w:val="17"/>
                <w:szCs w:val="17"/>
              </w:rPr>
              <w:t>(except</w:t>
            </w:r>
          </w:p>
        </w:tc>
        <w:tc>
          <w:tcPr>
            <w:tcW w:w="1308" w:type="dxa"/>
            <w:tcBorders>
              <w:top w:val="nil"/>
              <w:left w:val="nil"/>
              <w:bottom w:val="nil"/>
              <w:right w:val="nil"/>
            </w:tcBorders>
          </w:tcPr>
          <w:p w:rsidR="00505048" w:rsidRDefault="005A0742">
            <w:pPr>
              <w:pStyle w:val="TableParagraph"/>
              <w:kinsoku w:val="0"/>
              <w:overflowPunct w:val="0"/>
              <w:spacing w:line="186" w:lineRule="exact"/>
              <w:ind w:left="24"/>
            </w:pPr>
            <w:r>
              <w:rPr>
                <w:sz w:val="17"/>
                <w:szCs w:val="17"/>
              </w:rPr>
              <w:t>.19*</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office</w:t>
            </w:r>
            <w:r>
              <w:rPr>
                <w:spacing w:val="-9"/>
                <w:sz w:val="17"/>
                <w:szCs w:val="17"/>
              </w:rPr>
              <w:t xml:space="preserve"> </w:t>
            </w:r>
            <w:r>
              <w:rPr>
                <w:spacing w:val="-2"/>
                <w:sz w:val="17"/>
                <w:szCs w:val="17"/>
              </w:rPr>
              <w:t>type</w:t>
            </w:r>
            <w:r>
              <w:rPr>
                <w:spacing w:val="-7"/>
                <w:sz w:val="17"/>
                <w:szCs w:val="17"/>
              </w:rPr>
              <w:t xml:space="preserve"> </w:t>
            </w:r>
            <w:r>
              <w:rPr>
                <w:sz w:val="17"/>
                <w:szCs w:val="17"/>
              </w:rPr>
              <w:t>sheet-fed</w:t>
            </w:r>
            <w:r>
              <w:rPr>
                <w:spacing w:val="-8"/>
                <w:sz w:val="17"/>
                <w:szCs w:val="17"/>
              </w:rPr>
              <w:t xml:space="preserve"> </w:t>
            </w:r>
            <w:r>
              <w:rPr>
                <w:spacing w:val="-1"/>
                <w:sz w:val="17"/>
                <w:szCs w:val="17"/>
              </w:rPr>
              <w:t>offset</w:t>
            </w:r>
            <w:r>
              <w:rPr>
                <w:spacing w:val="-7"/>
                <w:sz w:val="17"/>
                <w:szCs w:val="17"/>
              </w:rPr>
              <w:t xml:space="preserve"> </w:t>
            </w:r>
            <w:r>
              <w:rPr>
                <w:spacing w:val="-1"/>
                <w:sz w:val="17"/>
                <w:szCs w:val="17"/>
              </w:rPr>
              <w:t>printing</w:t>
            </w:r>
            <w:r>
              <w:rPr>
                <w:spacing w:val="-8"/>
                <w:sz w:val="17"/>
                <w:szCs w:val="17"/>
              </w:rPr>
              <w:t xml:space="preserve"> </w:t>
            </w:r>
            <w:r>
              <w:rPr>
                <w:spacing w:val="-1"/>
                <w:sz w:val="17"/>
                <w:szCs w:val="17"/>
              </w:rPr>
              <w:t>machinery)</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44915</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Machinery</w:t>
            </w:r>
            <w:r>
              <w:rPr>
                <w:spacing w:val="-8"/>
                <w:sz w:val="17"/>
                <w:szCs w:val="17"/>
              </w:rPr>
              <w:t xml:space="preserve"> </w:t>
            </w:r>
            <w:proofErr w:type="spellStart"/>
            <w:r>
              <w:rPr>
                <w:spacing w:val="-1"/>
                <w:sz w:val="17"/>
                <w:szCs w:val="17"/>
              </w:rPr>
              <w:t>n.e.c.</w:t>
            </w:r>
            <w:proofErr w:type="spellEnd"/>
            <w:r>
              <w:rPr>
                <w:spacing w:val="-3"/>
                <w:sz w:val="17"/>
                <w:szCs w:val="17"/>
              </w:rPr>
              <w:t xml:space="preserve"> </w:t>
            </w:r>
            <w:r>
              <w:rPr>
                <w:spacing w:val="-1"/>
                <w:sz w:val="17"/>
                <w:szCs w:val="17"/>
              </w:rPr>
              <w:t>for working</w:t>
            </w:r>
            <w:r>
              <w:rPr>
                <w:spacing w:val="-7"/>
                <w:sz w:val="17"/>
                <w:szCs w:val="17"/>
              </w:rPr>
              <w:t xml:space="preserve"> </w:t>
            </w:r>
            <w:r>
              <w:rPr>
                <w:spacing w:val="-1"/>
                <w:sz w:val="17"/>
                <w:szCs w:val="17"/>
              </w:rPr>
              <w:t xml:space="preserve">rubber </w:t>
            </w:r>
            <w:r>
              <w:rPr>
                <w:spacing w:val="-3"/>
                <w:sz w:val="17"/>
                <w:szCs w:val="17"/>
              </w:rPr>
              <w:t>or</w:t>
            </w:r>
            <w:r>
              <w:rPr>
                <w:spacing w:val="-2"/>
                <w:sz w:val="17"/>
                <w:szCs w:val="17"/>
              </w:rPr>
              <w:t xml:space="preserve"> </w:t>
            </w:r>
            <w:r>
              <w:rPr>
                <w:spacing w:val="-1"/>
                <w:sz w:val="17"/>
                <w:szCs w:val="17"/>
              </w:rPr>
              <w:t>plastics</w:t>
            </w:r>
            <w:r>
              <w:rPr>
                <w:spacing w:val="-5"/>
                <w:sz w:val="17"/>
                <w:szCs w:val="17"/>
              </w:rPr>
              <w:t xml:space="preserve"> </w:t>
            </w:r>
            <w:r>
              <w:rPr>
                <w:spacing w:val="-1"/>
                <w:sz w:val="17"/>
                <w:szCs w:val="17"/>
              </w:rPr>
              <w:t>or</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8477.10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44915</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2829</w:t>
            </w:r>
          </w:p>
        </w:tc>
      </w:tr>
      <w:tr w:rsidR="00505048">
        <w:trPr>
          <w:trHeight w:hRule="exact" w:val="196"/>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4"/>
                <w:sz w:val="17"/>
                <w:szCs w:val="17"/>
              </w:rPr>
              <w:t xml:space="preserve"> </w:t>
            </w:r>
            <w:r>
              <w:rPr>
                <w:spacing w:val="-1"/>
                <w:sz w:val="17"/>
                <w:szCs w:val="17"/>
              </w:rPr>
              <w:t>the</w:t>
            </w:r>
            <w:r>
              <w:rPr>
                <w:spacing w:val="-5"/>
                <w:sz w:val="17"/>
                <w:szCs w:val="17"/>
              </w:rPr>
              <w:t xml:space="preserve"> </w:t>
            </w:r>
            <w:r>
              <w:rPr>
                <w:spacing w:val="-1"/>
                <w:sz w:val="17"/>
                <w:szCs w:val="17"/>
              </w:rPr>
              <w:t>manufacture</w:t>
            </w:r>
            <w:r>
              <w:rPr>
                <w:spacing w:val="-4"/>
                <w:sz w:val="17"/>
                <w:szCs w:val="17"/>
              </w:rPr>
              <w:t xml:space="preserve"> </w:t>
            </w:r>
            <w:r>
              <w:rPr>
                <w:spacing w:val="-2"/>
                <w:sz w:val="17"/>
                <w:szCs w:val="17"/>
              </w:rPr>
              <w:t>of</w:t>
            </w:r>
            <w:r>
              <w:rPr>
                <w:spacing w:val="-4"/>
                <w:sz w:val="17"/>
                <w:szCs w:val="17"/>
              </w:rPr>
              <w:t xml:space="preserve"> </w:t>
            </w:r>
            <w:r>
              <w:rPr>
                <w:spacing w:val="-1"/>
                <w:sz w:val="17"/>
                <w:szCs w:val="17"/>
              </w:rPr>
              <w:t>products</w:t>
            </w:r>
            <w:r>
              <w:rPr>
                <w:spacing w:val="-7"/>
                <w:sz w:val="17"/>
                <w:szCs w:val="17"/>
              </w:rPr>
              <w:t xml:space="preserve"> </w:t>
            </w:r>
            <w:r>
              <w:rPr>
                <w:sz w:val="17"/>
                <w:szCs w:val="17"/>
              </w:rPr>
              <w:t>from</w:t>
            </w:r>
            <w:r>
              <w:rPr>
                <w:spacing w:val="-8"/>
                <w:sz w:val="17"/>
                <w:szCs w:val="17"/>
              </w:rPr>
              <w:t xml:space="preserve"> </w:t>
            </w:r>
            <w:r>
              <w:rPr>
                <w:sz w:val="17"/>
                <w:szCs w:val="17"/>
              </w:rPr>
              <w:t>these</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materials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44916</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Moulding</w:t>
            </w:r>
            <w:r>
              <w:rPr>
                <w:spacing w:val="-6"/>
                <w:sz w:val="17"/>
                <w:szCs w:val="17"/>
              </w:rPr>
              <w:t xml:space="preserve"> </w:t>
            </w:r>
            <w:r>
              <w:rPr>
                <w:spacing w:val="-1"/>
                <w:sz w:val="17"/>
                <w:szCs w:val="17"/>
              </w:rPr>
              <w:t>boxes</w:t>
            </w:r>
            <w:r>
              <w:rPr>
                <w:spacing w:val="-5"/>
                <w:sz w:val="17"/>
                <w:szCs w:val="17"/>
              </w:rPr>
              <w:t xml:space="preserve"> </w:t>
            </w:r>
            <w:r>
              <w:rPr>
                <w:sz w:val="17"/>
                <w:szCs w:val="17"/>
              </w:rPr>
              <w:t>for</w:t>
            </w:r>
            <w:r>
              <w:rPr>
                <w:spacing w:val="-3"/>
                <w:sz w:val="17"/>
                <w:szCs w:val="17"/>
              </w:rPr>
              <w:t xml:space="preserve"> </w:t>
            </w:r>
            <w:r>
              <w:rPr>
                <w:spacing w:val="-1"/>
                <w:sz w:val="17"/>
                <w:szCs w:val="17"/>
              </w:rPr>
              <w:t>metal</w:t>
            </w:r>
            <w:r>
              <w:rPr>
                <w:spacing w:val="-9"/>
                <w:sz w:val="17"/>
                <w:szCs w:val="17"/>
              </w:rPr>
              <w:t xml:space="preserve"> </w:t>
            </w:r>
            <w:r>
              <w:rPr>
                <w:spacing w:val="-1"/>
                <w:sz w:val="17"/>
                <w:szCs w:val="17"/>
              </w:rPr>
              <w:t>foundry; mould</w:t>
            </w:r>
            <w:r>
              <w:rPr>
                <w:spacing w:val="-6"/>
                <w:sz w:val="17"/>
                <w:szCs w:val="17"/>
              </w:rPr>
              <w:t xml:space="preserve"> </w:t>
            </w:r>
            <w:r>
              <w:rPr>
                <w:sz w:val="17"/>
                <w:szCs w:val="17"/>
              </w:rPr>
              <w:t>bases;</w:t>
            </w:r>
          </w:p>
        </w:tc>
        <w:tc>
          <w:tcPr>
            <w:tcW w:w="1308"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8480</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44916</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2593</w:t>
            </w:r>
          </w:p>
        </w:tc>
      </w:tr>
      <w:tr w:rsidR="00505048">
        <w:trPr>
          <w:trHeight w:hRule="exact" w:val="388"/>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235" w:lineRule="auto"/>
              <w:ind w:left="186" w:right="85"/>
            </w:pPr>
            <w:r>
              <w:rPr>
                <w:spacing w:val="-1"/>
                <w:sz w:val="17"/>
                <w:szCs w:val="17"/>
              </w:rPr>
              <w:t>moulding</w:t>
            </w:r>
            <w:r>
              <w:rPr>
                <w:spacing w:val="-7"/>
                <w:sz w:val="17"/>
                <w:szCs w:val="17"/>
              </w:rPr>
              <w:t xml:space="preserve"> </w:t>
            </w:r>
            <w:r>
              <w:rPr>
                <w:sz w:val="17"/>
                <w:szCs w:val="17"/>
              </w:rPr>
              <w:t>patterns;</w:t>
            </w:r>
            <w:r>
              <w:rPr>
                <w:spacing w:val="-9"/>
                <w:sz w:val="17"/>
                <w:szCs w:val="17"/>
              </w:rPr>
              <w:t xml:space="preserve"> </w:t>
            </w:r>
            <w:r>
              <w:rPr>
                <w:spacing w:val="-1"/>
                <w:sz w:val="17"/>
                <w:szCs w:val="17"/>
              </w:rPr>
              <w:t>moulds</w:t>
            </w:r>
            <w:r>
              <w:rPr>
                <w:spacing w:val="-4"/>
                <w:sz w:val="17"/>
                <w:szCs w:val="17"/>
              </w:rPr>
              <w:t xml:space="preserve"> </w:t>
            </w:r>
            <w:r>
              <w:rPr>
                <w:spacing w:val="-1"/>
                <w:sz w:val="17"/>
                <w:szCs w:val="17"/>
              </w:rPr>
              <w:t>for</w:t>
            </w:r>
            <w:r>
              <w:rPr>
                <w:spacing w:val="-2"/>
                <w:sz w:val="17"/>
                <w:szCs w:val="17"/>
              </w:rPr>
              <w:t xml:space="preserve"> </w:t>
            </w:r>
            <w:r>
              <w:rPr>
                <w:spacing w:val="-1"/>
                <w:sz w:val="17"/>
                <w:szCs w:val="17"/>
              </w:rPr>
              <w:t>metal</w:t>
            </w:r>
            <w:r>
              <w:rPr>
                <w:spacing w:val="-9"/>
                <w:sz w:val="17"/>
                <w:szCs w:val="17"/>
              </w:rPr>
              <w:t xml:space="preserve"> </w:t>
            </w:r>
            <w:r>
              <w:rPr>
                <w:spacing w:val="-1"/>
                <w:sz w:val="17"/>
                <w:szCs w:val="17"/>
              </w:rPr>
              <w:t>(except</w:t>
            </w:r>
            <w:r>
              <w:rPr>
                <w:spacing w:val="-4"/>
                <w:sz w:val="17"/>
                <w:szCs w:val="17"/>
              </w:rPr>
              <w:t xml:space="preserve"> </w:t>
            </w:r>
            <w:r>
              <w:rPr>
                <w:spacing w:val="-1"/>
                <w:sz w:val="17"/>
                <w:szCs w:val="17"/>
              </w:rPr>
              <w:t>ingot</w:t>
            </w:r>
            <w:r>
              <w:rPr>
                <w:spacing w:val="29"/>
                <w:w w:val="99"/>
                <w:sz w:val="17"/>
                <w:szCs w:val="17"/>
              </w:rPr>
              <w:t xml:space="preserve"> </w:t>
            </w:r>
            <w:r>
              <w:rPr>
                <w:sz w:val="17"/>
                <w:szCs w:val="17"/>
              </w:rPr>
              <w:t>moulds),</w:t>
            </w:r>
            <w:r>
              <w:rPr>
                <w:spacing w:val="-10"/>
                <w:sz w:val="17"/>
                <w:szCs w:val="17"/>
              </w:rPr>
              <w:t xml:space="preserve"> </w:t>
            </w:r>
            <w:r>
              <w:rPr>
                <w:spacing w:val="-1"/>
                <w:sz w:val="17"/>
                <w:szCs w:val="17"/>
              </w:rPr>
              <w:t>metal</w:t>
            </w:r>
            <w:r>
              <w:rPr>
                <w:spacing w:val="-7"/>
                <w:sz w:val="17"/>
                <w:szCs w:val="17"/>
              </w:rPr>
              <w:t xml:space="preserve"> </w:t>
            </w:r>
            <w:r>
              <w:rPr>
                <w:spacing w:val="-1"/>
                <w:sz w:val="17"/>
                <w:szCs w:val="17"/>
              </w:rPr>
              <w:t>carbides,</w:t>
            </w:r>
            <w:r>
              <w:rPr>
                <w:spacing w:val="-6"/>
                <w:sz w:val="17"/>
                <w:szCs w:val="17"/>
              </w:rPr>
              <w:t xml:space="preserve"> </w:t>
            </w:r>
            <w:r>
              <w:rPr>
                <w:spacing w:val="-1"/>
                <w:sz w:val="17"/>
                <w:szCs w:val="17"/>
              </w:rPr>
              <w:t>glass,</w:t>
            </w:r>
            <w:r>
              <w:rPr>
                <w:spacing w:val="-6"/>
                <w:sz w:val="17"/>
                <w:szCs w:val="17"/>
              </w:rPr>
              <w:t xml:space="preserve"> </w:t>
            </w:r>
            <w:r>
              <w:rPr>
                <w:spacing w:val="-1"/>
                <w:sz w:val="17"/>
                <w:szCs w:val="17"/>
              </w:rPr>
              <w:t>mineral</w:t>
            </w:r>
            <w:r>
              <w:rPr>
                <w:spacing w:val="-5"/>
                <w:sz w:val="17"/>
                <w:szCs w:val="17"/>
              </w:rPr>
              <w:t xml:space="preserve"> </w:t>
            </w:r>
            <w:r>
              <w:rPr>
                <w:spacing w:val="-1"/>
                <w:sz w:val="17"/>
                <w:szCs w:val="17"/>
              </w:rPr>
              <w:t>materials,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rubber</w:t>
            </w:r>
            <w:r>
              <w:rPr>
                <w:spacing w:val="-4"/>
                <w:sz w:val="17"/>
                <w:szCs w:val="17"/>
              </w:rPr>
              <w:t xml:space="preserve"> </w:t>
            </w:r>
            <w:r>
              <w:rPr>
                <w:spacing w:val="-2"/>
                <w:sz w:val="17"/>
                <w:szCs w:val="17"/>
              </w:rPr>
              <w:t>or</w:t>
            </w:r>
            <w:r>
              <w:rPr>
                <w:spacing w:val="-3"/>
                <w:sz w:val="17"/>
                <w:szCs w:val="17"/>
              </w:rPr>
              <w:t xml:space="preserve"> </w:t>
            </w:r>
            <w:r>
              <w:rPr>
                <w:spacing w:val="-1"/>
                <w:sz w:val="17"/>
                <w:szCs w:val="17"/>
              </w:rPr>
              <w:t>plastics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44917</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Stand-alone</w:t>
            </w:r>
            <w:r>
              <w:rPr>
                <w:spacing w:val="-8"/>
                <w:sz w:val="17"/>
                <w:szCs w:val="17"/>
              </w:rPr>
              <w:t xml:space="preserve"> </w:t>
            </w:r>
            <w:r>
              <w:rPr>
                <w:spacing w:val="-1"/>
                <w:sz w:val="17"/>
                <w:szCs w:val="17"/>
              </w:rPr>
              <w:t>photocopiers,</w:t>
            </w:r>
            <w:r>
              <w:rPr>
                <w:spacing w:val="-9"/>
                <w:sz w:val="17"/>
                <w:szCs w:val="17"/>
              </w:rPr>
              <w:t xml:space="preserve"> </w:t>
            </w:r>
            <w:r>
              <w:rPr>
                <w:spacing w:val="-1"/>
                <w:sz w:val="17"/>
                <w:szCs w:val="17"/>
              </w:rPr>
              <w:t>printers</w:t>
            </w:r>
            <w:r>
              <w:rPr>
                <w:spacing w:val="-9"/>
                <w:sz w:val="17"/>
                <w:szCs w:val="17"/>
              </w:rPr>
              <w:t xml:space="preserve"> </w:t>
            </w:r>
            <w:r>
              <w:rPr>
                <w:sz w:val="17"/>
                <w:szCs w:val="17"/>
              </w:rPr>
              <w:t>and</w:t>
            </w:r>
            <w:r>
              <w:rPr>
                <w:spacing w:val="-9"/>
                <w:sz w:val="17"/>
                <w:szCs w:val="17"/>
              </w:rPr>
              <w:t xml:space="preserve"> </w:t>
            </w:r>
            <w:r>
              <w:rPr>
                <w:spacing w:val="-1"/>
                <w:sz w:val="17"/>
                <w:szCs w:val="17"/>
              </w:rPr>
              <w:t>facsimile</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8443.32*,</w:t>
            </w:r>
            <w:r>
              <w:rPr>
                <w:spacing w:val="-8"/>
                <w:sz w:val="17"/>
                <w:szCs w:val="17"/>
              </w:rPr>
              <w:t xml:space="preserve"> </w:t>
            </w:r>
            <w:r>
              <w:rPr>
                <w:spacing w:val="-1"/>
                <w:sz w:val="17"/>
                <w:szCs w:val="17"/>
              </w:rPr>
              <w:t>.39</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44917</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2817</w:t>
            </w:r>
          </w:p>
        </w:tc>
      </w:tr>
      <w:tr w:rsidR="00505048">
        <w:trPr>
          <w:trHeight w:hRule="exact" w:val="209"/>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44918</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Machines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apparatus</w:t>
            </w:r>
            <w:r>
              <w:rPr>
                <w:spacing w:val="-3"/>
                <w:sz w:val="17"/>
                <w:szCs w:val="17"/>
              </w:rPr>
              <w:t xml:space="preserve"> of</w:t>
            </w:r>
            <w:r>
              <w:rPr>
                <w:spacing w:val="-2"/>
                <w:sz w:val="17"/>
                <w:szCs w:val="17"/>
              </w:rPr>
              <w:t xml:space="preserve"> </w:t>
            </w:r>
            <w:r>
              <w:rPr>
                <w:sz w:val="17"/>
                <w:szCs w:val="17"/>
              </w:rPr>
              <w:t>a</w:t>
            </w:r>
            <w:r>
              <w:rPr>
                <w:spacing w:val="-3"/>
                <w:sz w:val="17"/>
                <w:szCs w:val="17"/>
              </w:rPr>
              <w:t xml:space="preserve"> </w:t>
            </w:r>
            <w:r>
              <w:rPr>
                <w:spacing w:val="-1"/>
                <w:sz w:val="17"/>
                <w:szCs w:val="17"/>
              </w:rPr>
              <w:t>kind</w:t>
            </w:r>
            <w:r>
              <w:rPr>
                <w:spacing w:val="-5"/>
                <w:sz w:val="17"/>
                <w:szCs w:val="17"/>
              </w:rPr>
              <w:t xml:space="preserve"> </w:t>
            </w:r>
            <w:r>
              <w:rPr>
                <w:spacing w:val="-1"/>
                <w:sz w:val="17"/>
                <w:szCs w:val="17"/>
              </w:rPr>
              <w:t>used</w:t>
            </w:r>
            <w:r>
              <w:rPr>
                <w:spacing w:val="-7"/>
                <w:sz w:val="17"/>
                <w:szCs w:val="17"/>
              </w:rPr>
              <w:t xml:space="preserve"> </w:t>
            </w:r>
            <w:r>
              <w:rPr>
                <w:sz w:val="17"/>
                <w:szCs w:val="17"/>
              </w:rPr>
              <w:t>solely</w:t>
            </w:r>
            <w:r>
              <w:rPr>
                <w:spacing w:val="-8"/>
                <w:sz w:val="17"/>
                <w:szCs w:val="17"/>
              </w:rPr>
              <w:t xml:space="preserve"> </w:t>
            </w:r>
            <w:r>
              <w:rPr>
                <w:spacing w:val="-1"/>
                <w:sz w:val="17"/>
                <w:szCs w:val="17"/>
              </w:rPr>
              <w:t>or</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8486.10</w:t>
            </w:r>
            <w:r>
              <w:rPr>
                <w:spacing w:val="-7"/>
                <w:sz w:val="17"/>
                <w:szCs w:val="17"/>
              </w:rPr>
              <w:t xml:space="preserve"> </w:t>
            </w:r>
            <w:r>
              <w:rPr>
                <w:sz w:val="17"/>
                <w:szCs w:val="17"/>
              </w:rPr>
              <w:t>-</w:t>
            </w:r>
            <w:r>
              <w:rPr>
                <w:spacing w:val="-4"/>
                <w:sz w:val="17"/>
                <w:szCs w:val="17"/>
              </w:rPr>
              <w:t xml:space="preserve"> </w:t>
            </w:r>
            <w:r>
              <w:rPr>
                <w:spacing w:val="-1"/>
                <w:sz w:val="17"/>
                <w:szCs w:val="17"/>
              </w:rPr>
              <w:t>.40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44918</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2829</w:t>
            </w:r>
          </w:p>
        </w:tc>
      </w:tr>
      <w:tr w:rsidR="00505048">
        <w:trPr>
          <w:trHeight w:hRule="exact" w:val="194"/>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principally</w:t>
            </w:r>
            <w:r>
              <w:rPr>
                <w:spacing w:val="-9"/>
                <w:sz w:val="17"/>
                <w:szCs w:val="17"/>
              </w:rPr>
              <w:t xml:space="preserve"> </w:t>
            </w:r>
            <w:r>
              <w:rPr>
                <w:sz w:val="17"/>
                <w:szCs w:val="17"/>
              </w:rPr>
              <w:t>for</w:t>
            </w:r>
            <w:r>
              <w:rPr>
                <w:spacing w:val="-6"/>
                <w:sz w:val="17"/>
                <w:szCs w:val="17"/>
              </w:rPr>
              <w:t xml:space="preserve"> </w:t>
            </w:r>
            <w:r>
              <w:rPr>
                <w:sz w:val="17"/>
                <w:szCs w:val="17"/>
              </w:rPr>
              <w:t>the</w:t>
            </w:r>
            <w:r>
              <w:rPr>
                <w:spacing w:val="-6"/>
                <w:sz w:val="17"/>
                <w:szCs w:val="17"/>
              </w:rPr>
              <w:t xml:space="preserve"> </w:t>
            </w:r>
            <w:r>
              <w:rPr>
                <w:spacing w:val="-1"/>
                <w:sz w:val="17"/>
                <w:szCs w:val="17"/>
              </w:rPr>
              <w:t>manufacture</w:t>
            </w:r>
            <w:r>
              <w:rPr>
                <w:spacing w:val="-7"/>
                <w:sz w:val="17"/>
                <w:szCs w:val="17"/>
              </w:rPr>
              <w:t xml:space="preserve"> </w:t>
            </w:r>
            <w:r>
              <w:rPr>
                <w:spacing w:val="-2"/>
                <w:sz w:val="17"/>
                <w:szCs w:val="17"/>
              </w:rPr>
              <w:t>of</w:t>
            </w:r>
            <w:r>
              <w:rPr>
                <w:spacing w:val="-7"/>
                <w:sz w:val="17"/>
                <w:szCs w:val="17"/>
              </w:rPr>
              <w:t xml:space="preserve"> </w:t>
            </w:r>
            <w:r>
              <w:rPr>
                <w:spacing w:val="-1"/>
                <w:sz w:val="17"/>
                <w:szCs w:val="17"/>
              </w:rPr>
              <w:t>semiconductor</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boules</w:t>
            </w:r>
            <w:r>
              <w:rPr>
                <w:spacing w:val="-6"/>
                <w:sz w:val="17"/>
                <w:szCs w:val="17"/>
              </w:rPr>
              <w:t xml:space="preserve"> </w:t>
            </w:r>
            <w:r>
              <w:rPr>
                <w:spacing w:val="-1"/>
                <w:sz w:val="17"/>
                <w:szCs w:val="17"/>
              </w:rPr>
              <w:t>or</w:t>
            </w:r>
            <w:r>
              <w:rPr>
                <w:spacing w:val="-3"/>
                <w:sz w:val="17"/>
                <w:szCs w:val="17"/>
              </w:rPr>
              <w:t xml:space="preserve"> </w:t>
            </w:r>
            <w:r>
              <w:rPr>
                <w:spacing w:val="-1"/>
                <w:sz w:val="17"/>
                <w:szCs w:val="17"/>
              </w:rPr>
              <w:t>wafers,</w:t>
            </w:r>
            <w:r>
              <w:rPr>
                <w:spacing w:val="-10"/>
                <w:sz w:val="17"/>
                <w:szCs w:val="17"/>
              </w:rPr>
              <w:t xml:space="preserve"> </w:t>
            </w:r>
            <w:r>
              <w:rPr>
                <w:spacing w:val="-1"/>
                <w:sz w:val="17"/>
                <w:szCs w:val="17"/>
              </w:rPr>
              <w:t>semiconductor</w:t>
            </w:r>
            <w:r>
              <w:rPr>
                <w:spacing w:val="-3"/>
                <w:sz w:val="17"/>
                <w:szCs w:val="17"/>
              </w:rPr>
              <w:t xml:space="preserve"> </w:t>
            </w:r>
            <w:r>
              <w:rPr>
                <w:spacing w:val="-1"/>
                <w:sz w:val="17"/>
                <w:szCs w:val="17"/>
              </w:rPr>
              <w:t>devices,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electronic</w:t>
            </w:r>
            <w:r>
              <w:rPr>
                <w:spacing w:val="-8"/>
                <w:sz w:val="17"/>
                <w:szCs w:val="17"/>
              </w:rPr>
              <w:t xml:space="preserve"> </w:t>
            </w:r>
            <w:r>
              <w:rPr>
                <w:spacing w:val="-1"/>
                <w:sz w:val="17"/>
                <w:szCs w:val="17"/>
              </w:rPr>
              <w:t>integrated</w:t>
            </w:r>
            <w:r>
              <w:rPr>
                <w:spacing w:val="-8"/>
                <w:sz w:val="17"/>
                <w:szCs w:val="17"/>
              </w:rPr>
              <w:t xml:space="preserve"> </w:t>
            </w:r>
            <w:r>
              <w:rPr>
                <w:spacing w:val="-1"/>
                <w:sz w:val="17"/>
                <w:szCs w:val="17"/>
              </w:rPr>
              <w:t>circuits</w:t>
            </w:r>
            <w:r>
              <w:rPr>
                <w:spacing w:val="-5"/>
                <w:sz w:val="17"/>
                <w:szCs w:val="17"/>
              </w:rPr>
              <w:t xml:space="preserve"> </w:t>
            </w:r>
            <w:r>
              <w:rPr>
                <w:spacing w:val="-2"/>
                <w:sz w:val="17"/>
                <w:szCs w:val="17"/>
              </w:rPr>
              <w:t>or</w:t>
            </w:r>
            <w:r>
              <w:rPr>
                <w:spacing w:val="-6"/>
                <w:sz w:val="17"/>
                <w:szCs w:val="17"/>
              </w:rPr>
              <w:t xml:space="preserve"> </w:t>
            </w:r>
            <w:r>
              <w:rPr>
                <w:sz w:val="17"/>
                <w:szCs w:val="17"/>
              </w:rPr>
              <w:t>flat</w:t>
            </w:r>
            <w:r>
              <w:rPr>
                <w:spacing w:val="-6"/>
                <w:sz w:val="17"/>
                <w:szCs w:val="17"/>
              </w:rPr>
              <w:t xml:space="preserve"> </w:t>
            </w:r>
            <w:r>
              <w:rPr>
                <w:spacing w:val="-1"/>
                <w:sz w:val="17"/>
                <w:szCs w:val="17"/>
              </w:rPr>
              <w:t>panel</w:t>
            </w:r>
            <w:r>
              <w:rPr>
                <w:spacing w:val="-5"/>
                <w:sz w:val="17"/>
                <w:szCs w:val="17"/>
              </w:rPr>
              <w:t xml:space="preserve"> </w:t>
            </w:r>
            <w:r>
              <w:rPr>
                <w:spacing w:val="-1"/>
                <w:sz w:val="17"/>
                <w:szCs w:val="17"/>
              </w:rPr>
              <w:t>displays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44919</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Special-purpose</w:t>
            </w:r>
            <w:r>
              <w:rPr>
                <w:spacing w:val="-11"/>
                <w:sz w:val="17"/>
                <w:szCs w:val="17"/>
              </w:rPr>
              <w:t xml:space="preserve"> </w:t>
            </w:r>
            <w:r>
              <w:rPr>
                <w:spacing w:val="-1"/>
                <w:sz w:val="17"/>
                <w:szCs w:val="17"/>
              </w:rPr>
              <w:t>machinery</w:t>
            </w:r>
            <w:r>
              <w:rPr>
                <w:spacing w:val="-12"/>
                <w:sz w:val="17"/>
                <w:szCs w:val="17"/>
              </w:rPr>
              <w:t xml:space="preserve"> </w:t>
            </w:r>
            <w:proofErr w:type="spellStart"/>
            <w:r>
              <w:rPr>
                <w:spacing w:val="-1"/>
                <w:sz w:val="17"/>
                <w:szCs w:val="17"/>
              </w:rPr>
              <w:t>n.e.c.</w:t>
            </w:r>
            <w:proofErr w:type="spellEnd"/>
            <w:r>
              <w:rPr>
                <w:spacing w:val="-13"/>
                <w:sz w:val="17"/>
                <w:szCs w:val="17"/>
              </w:rPr>
              <w:t xml:space="preserve"> </w:t>
            </w:r>
            <w:r>
              <w:rPr>
                <w:spacing w:val="-1"/>
                <w:sz w:val="17"/>
                <w:szCs w:val="17"/>
              </w:rPr>
              <w:t>(including</w:t>
            </w:r>
          </w:p>
        </w:tc>
        <w:tc>
          <w:tcPr>
            <w:tcW w:w="1308"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8401.20,</w:t>
            </w:r>
            <w:r>
              <w:rPr>
                <w:spacing w:val="-13"/>
                <w:sz w:val="17"/>
                <w:szCs w:val="17"/>
              </w:rPr>
              <w:t xml:space="preserve"> </w:t>
            </w:r>
            <w:r>
              <w:rPr>
                <w:spacing w:val="-1"/>
                <w:sz w:val="17"/>
                <w:szCs w:val="17"/>
              </w:rPr>
              <w:t>8475.10,</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pacing w:val="-1"/>
                <w:sz w:val="17"/>
                <w:szCs w:val="17"/>
              </w:rPr>
              <w:t>44919*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2829</w:t>
            </w:r>
          </w:p>
        </w:tc>
      </w:tr>
      <w:tr w:rsidR="00505048">
        <w:trPr>
          <w:trHeight w:hRule="exact" w:val="194"/>
        </w:trPr>
        <w:tc>
          <w:tcPr>
            <w:tcW w:w="1247"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machinery</w:t>
            </w:r>
            <w:r>
              <w:rPr>
                <w:spacing w:val="-11"/>
                <w:sz w:val="17"/>
                <w:szCs w:val="17"/>
              </w:rPr>
              <w:t xml:space="preserve"> </w:t>
            </w:r>
            <w:r>
              <w:rPr>
                <w:spacing w:val="-1"/>
                <w:sz w:val="17"/>
                <w:szCs w:val="17"/>
              </w:rPr>
              <w:t>for</w:t>
            </w:r>
            <w:r>
              <w:rPr>
                <w:spacing w:val="-5"/>
                <w:sz w:val="17"/>
                <w:szCs w:val="17"/>
              </w:rPr>
              <w:t xml:space="preserve"> </w:t>
            </w:r>
            <w:r>
              <w:rPr>
                <w:spacing w:val="-1"/>
                <w:sz w:val="17"/>
                <w:szCs w:val="17"/>
              </w:rPr>
              <w:t>isotopic</w:t>
            </w:r>
            <w:r>
              <w:rPr>
                <w:spacing w:val="-8"/>
                <w:sz w:val="17"/>
                <w:szCs w:val="17"/>
              </w:rPr>
              <w:t xml:space="preserve"> </w:t>
            </w:r>
            <w:r>
              <w:rPr>
                <w:spacing w:val="-1"/>
                <w:sz w:val="17"/>
                <w:szCs w:val="17"/>
              </w:rPr>
              <w:t>separation,</w:t>
            </w:r>
            <w:r>
              <w:rPr>
                <w:spacing w:val="-6"/>
                <w:sz w:val="17"/>
                <w:szCs w:val="17"/>
              </w:rPr>
              <w:t xml:space="preserve"> </w:t>
            </w:r>
            <w:r>
              <w:rPr>
                <w:spacing w:val="-1"/>
                <w:sz w:val="17"/>
                <w:szCs w:val="17"/>
              </w:rPr>
              <w:t>machines</w:t>
            </w:r>
            <w:r>
              <w:rPr>
                <w:spacing w:val="-7"/>
                <w:sz w:val="17"/>
                <w:szCs w:val="17"/>
              </w:rPr>
              <w:t xml:space="preserve"> </w:t>
            </w:r>
            <w:r>
              <w:rPr>
                <w:sz w:val="17"/>
                <w:szCs w:val="17"/>
              </w:rPr>
              <w:t>for</w:t>
            </w:r>
          </w:p>
        </w:tc>
        <w:tc>
          <w:tcPr>
            <w:tcW w:w="1308" w:type="dxa"/>
            <w:tcBorders>
              <w:top w:val="nil"/>
              <w:left w:val="nil"/>
              <w:bottom w:val="nil"/>
              <w:right w:val="nil"/>
            </w:tcBorders>
          </w:tcPr>
          <w:p w:rsidR="00505048" w:rsidRDefault="005A0742">
            <w:pPr>
              <w:pStyle w:val="TableParagraph"/>
              <w:kinsoku w:val="0"/>
              <w:overflowPunct w:val="0"/>
              <w:spacing w:line="187" w:lineRule="exact"/>
              <w:ind w:left="24"/>
            </w:pPr>
            <w:r>
              <w:rPr>
                <w:sz w:val="17"/>
                <w:szCs w:val="17"/>
              </w:rPr>
              <w:t>.21,</w:t>
            </w:r>
            <w:r>
              <w:rPr>
                <w:spacing w:val="-5"/>
                <w:sz w:val="17"/>
                <w:szCs w:val="17"/>
              </w:rPr>
              <w:t xml:space="preserve"> </w:t>
            </w:r>
            <w:r>
              <w:rPr>
                <w:spacing w:val="-1"/>
                <w:sz w:val="17"/>
                <w:szCs w:val="17"/>
              </w:rPr>
              <w:t>.29,</w:t>
            </w:r>
            <w:r>
              <w:rPr>
                <w:spacing w:val="-5"/>
                <w:sz w:val="17"/>
                <w:szCs w:val="17"/>
              </w:rPr>
              <w:t xml:space="preserve"> </w:t>
            </w:r>
            <w:r>
              <w:rPr>
                <w:spacing w:val="-1"/>
                <w:sz w:val="17"/>
                <w:szCs w:val="17"/>
              </w:rPr>
              <w:t>8479.40</w:t>
            </w:r>
            <w:r>
              <w:rPr>
                <w:spacing w:val="-7"/>
                <w:sz w:val="17"/>
                <w:szCs w:val="17"/>
              </w:rPr>
              <w:t xml:space="preserve"> </w:t>
            </w:r>
            <w:r>
              <w:rPr>
                <w:sz w:val="17"/>
                <w:szCs w:val="17"/>
              </w:rPr>
              <w:t>-</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3"/>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assembling</w:t>
            </w:r>
            <w:r>
              <w:rPr>
                <w:spacing w:val="-7"/>
                <w:sz w:val="17"/>
                <w:szCs w:val="17"/>
              </w:rPr>
              <w:t xml:space="preserve"> </w:t>
            </w:r>
            <w:r>
              <w:rPr>
                <w:spacing w:val="-1"/>
                <w:sz w:val="17"/>
                <w:szCs w:val="17"/>
              </w:rPr>
              <w:t>electric</w:t>
            </w:r>
            <w:r>
              <w:rPr>
                <w:spacing w:val="-6"/>
                <w:sz w:val="17"/>
                <w:szCs w:val="17"/>
              </w:rPr>
              <w:t xml:space="preserve"> </w:t>
            </w:r>
            <w:r>
              <w:rPr>
                <w:spacing w:val="-1"/>
                <w:sz w:val="17"/>
                <w:szCs w:val="17"/>
              </w:rPr>
              <w:t>lamps</w:t>
            </w:r>
            <w:r>
              <w:rPr>
                <w:spacing w:val="-7"/>
                <w:sz w:val="17"/>
                <w:szCs w:val="17"/>
              </w:rPr>
              <w:t xml:space="preserve"> </w:t>
            </w:r>
            <w:r>
              <w:rPr>
                <w:spacing w:val="-1"/>
                <w:sz w:val="17"/>
                <w:szCs w:val="17"/>
              </w:rPr>
              <w:t>in</w:t>
            </w:r>
            <w:r>
              <w:rPr>
                <w:spacing w:val="-6"/>
                <w:sz w:val="17"/>
                <w:szCs w:val="17"/>
              </w:rPr>
              <w:t xml:space="preserve"> </w:t>
            </w:r>
            <w:r>
              <w:rPr>
                <w:sz w:val="17"/>
                <w:szCs w:val="17"/>
              </w:rPr>
              <w:t>glass</w:t>
            </w:r>
            <w:r>
              <w:rPr>
                <w:spacing w:val="-7"/>
                <w:sz w:val="17"/>
                <w:szCs w:val="17"/>
              </w:rPr>
              <w:t xml:space="preserve"> </w:t>
            </w:r>
            <w:r>
              <w:rPr>
                <w:spacing w:val="-1"/>
                <w:sz w:val="17"/>
                <w:szCs w:val="17"/>
              </w:rPr>
              <w:t>envelopes,</w:t>
            </w:r>
          </w:p>
        </w:tc>
        <w:tc>
          <w:tcPr>
            <w:tcW w:w="1308" w:type="dxa"/>
            <w:tcBorders>
              <w:top w:val="nil"/>
              <w:left w:val="nil"/>
              <w:bottom w:val="nil"/>
              <w:right w:val="nil"/>
            </w:tcBorders>
          </w:tcPr>
          <w:p w:rsidR="00505048" w:rsidRDefault="005A0742">
            <w:pPr>
              <w:pStyle w:val="TableParagraph"/>
              <w:kinsoku w:val="0"/>
              <w:overflowPunct w:val="0"/>
              <w:spacing w:line="184" w:lineRule="exact"/>
              <w:ind w:left="24"/>
            </w:pPr>
            <w:r>
              <w:rPr>
                <w:sz w:val="17"/>
                <w:szCs w:val="17"/>
              </w:rPr>
              <w:t>.89,</w:t>
            </w:r>
            <w:r>
              <w:rPr>
                <w:spacing w:val="-7"/>
                <w:sz w:val="17"/>
                <w:szCs w:val="17"/>
              </w:rPr>
              <w:t xml:space="preserve"> </w:t>
            </w:r>
            <w:r>
              <w:rPr>
                <w:spacing w:val="-1"/>
                <w:sz w:val="17"/>
                <w:szCs w:val="17"/>
              </w:rPr>
              <w:t>8508.19,</w:t>
            </w:r>
            <w:r>
              <w:rPr>
                <w:spacing w:val="-6"/>
                <w:sz w:val="17"/>
                <w:szCs w:val="17"/>
              </w:rPr>
              <w:t xml:space="preserve"> </w:t>
            </w:r>
            <w:r>
              <w:rPr>
                <w:spacing w:val="-1"/>
                <w:sz w:val="17"/>
                <w:szCs w:val="17"/>
              </w:rPr>
              <w:t>.60</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machines</w:t>
            </w:r>
            <w:r>
              <w:rPr>
                <w:spacing w:val="-6"/>
                <w:sz w:val="17"/>
                <w:szCs w:val="17"/>
              </w:rPr>
              <w:t xml:space="preserve"> </w:t>
            </w:r>
            <w:r>
              <w:rPr>
                <w:spacing w:val="-1"/>
                <w:sz w:val="17"/>
                <w:szCs w:val="17"/>
              </w:rPr>
              <w:t>for</w:t>
            </w:r>
            <w:r>
              <w:rPr>
                <w:spacing w:val="-5"/>
                <w:sz w:val="17"/>
                <w:szCs w:val="17"/>
              </w:rPr>
              <w:t xml:space="preserve"> </w:t>
            </w:r>
            <w:r>
              <w:rPr>
                <w:spacing w:val="-1"/>
                <w:sz w:val="17"/>
                <w:szCs w:val="17"/>
              </w:rPr>
              <w:t>manufacturing</w:t>
            </w:r>
            <w:r>
              <w:rPr>
                <w:spacing w:val="-9"/>
                <w:sz w:val="17"/>
                <w:szCs w:val="17"/>
              </w:rPr>
              <w:t xml:space="preserve"> </w:t>
            </w:r>
            <w:r>
              <w:rPr>
                <w:spacing w:val="-1"/>
                <w:sz w:val="17"/>
                <w:szCs w:val="17"/>
              </w:rPr>
              <w:t>glassware</w:t>
            </w:r>
            <w:r>
              <w:rPr>
                <w:spacing w:val="-6"/>
                <w:sz w:val="17"/>
                <w:szCs w:val="17"/>
              </w:rPr>
              <w:t xml:space="preserve"> </w:t>
            </w:r>
            <w:r>
              <w:rPr>
                <w:spacing w:val="-1"/>
                <w:sz w:val="17"/>
                <w:szCs w:val="17"/>
              </w:rPr>
              <w:t>and</w:t>
            </w:r>
            <w:r>
              <w:rPr>
                <w:spacing w:val="-7"/>
                <w:sz w:val="17"/>
                <w:szCs w:val="17"/>
              </w:rPr>
              <w:t xml:space="preserve"> </w:t>
            </w:r>
            <w:r>
              <w:rPr>
                <w:sz w:val="17"/>
                <w:szCs w:val="17"/>
              </w:rPr>
              <w:t>rope</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making</w:t>
            </w:r>
            <w:r>
              <w:rPr>
                <w:spacing w:val="-11"/>
                <w:sz w:val="17"/>
                <w:szCs w:val="17"/>
              </w:rPr>
              <w:t xml:space="preserve"> </w:t>
            </w:r>
            <w:r>
              <w:rPr>
                <w:spacing w:val="-1"/>
                <w:sz w:val="17"/>
                <w:szCs w:val="17"/>
              </w:rPr>
              <w:t>machines)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4492</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7"/>
                <w:sz w:val="17"/>
                <w:szCs w:val="17"/>
              </w:rPr>
              <w:t xml:space="preserve"> </w:t>
            </w:r>
            <w:proofErr w:type="spellStart"/>
            <w:r>
              <w:rPr>
                <w:spacing w:val="-1"/>
                <w:sz w:val="17"/>
                <w:szCs w:val="17"/>
              </w:rPr>
              <w:t>n.e.c.</w:t>
            </w:r>
            <w:proofErr w:type="spellEnd"/>
            <w:r>
              <w:rPr>
                <w:spacing w:val="-10"/>
                <w:sz w:val="17"/>
                <w:szCs w:val="17"/>
              </w:rPr>
              <w:t xml:space="preserve"> </w:t>
            </w:r>
            <w:r>
              <w:rPr>
                <w:spacing w:val="-1"/>
                <w:sz w:val="17"/>
                <w:szCs w:val="17"/>
              </w:rPr>
              <w:t>for</w:t>
            </w:r>
            <w:r>
              <w:rPr>
                <w:spacing w:val="-7"/>
                <w:sz w:val="17"/>
                <w:szCs w:val="17"/>
              </w:rPr>
              <w:t xml:space="preserve"> </w:t>
            </w:r>
            <w:r>
              <w:rPr>
                <w:spacing w:val="-1"/>
                <w:sz w:val="17"/>
                <w:szCs w:val="17"/>
              </w:rPr>
              <w:t>special-purpose</w:t>
            </w:r>
            <w:r>
              <w:rPr>
                <w:spacing w:val="-7"/>
                <w:sz w:val="17"/>
                <w:szCs w:val="17"/>
              </w:rPr>
              <w:t xml:space="preserve"> </w:t>
            </w:r>
            <w:r>
              <w:rPr>
                <w:spacing w:val="-1"/>
                <w:sz w:val="17"/>
                <w:szCs w:val="17"/>
              </w:rPr>
              <w:t>machinery</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44921</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44913</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8439.91,</w:t>
            </w:r>
            <w:r>
              <w:rPr>
                <w:spacing w:val="-10"/>
                <w:sz w:val="17"/>
                <w:szCs w:val="17"/>
              </w:rPr>
              <w:t xml:space="preserve"> </w:t>
            </w:r>
            <w:r>
              <w:rPr>
                <w:spacing w:val="-1"/>
                <w:sz w:val="17"/>
                <w:szCs w:val="17"/>
              </w:rPr>
              <w:t>.99,</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44921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05048"/>
        </w:tc>
        <w:tc>
          <w:tcPr>
            <w:tcW w:w="1308" w:type="dxa"/>
            <w:tcBorders>
              <w:top w:val="nil"/>
              <w:left w:val="nil"/>
              <w:bottom w:val="nil"/>
              <w:right w:val="nil"/>
            </w:tcBorders>
          </w:tcPr>
          <w:p w:rsidR="00505048" w:rsidRDefault="005A0742">
            <w:pPr>
              <w:pStyle w:val="TableParagraph"/>
              <w:kinsoku w:val="0"/>
              <w:overflowPunct w:val="0"/>
              <w:spacing w:line="186" w:lineRule="exact"/>
              <w:ind w:left="24"/>
            </w:pPr>
            <w:r>
              <w:rPr>
                <w:spacing w:val="-1"/>
                <w:sz w:val="17"/>
                <w:szCs w:val="17"/>
              </w:rPr>
              <w:t>8441.90</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44922</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subclasses</w:t>
            </w:r>
            <w:r>
              <w:rPr>
                <w:spacing w:val="-3"/>
                <w:sz w:val="17"/>
                <w:szCs w:val="17"/>
              </w:rPr>
              <w:t xml:space="preserve"> </w:t>
            </w:r>
            <w:r>
              <w:rPr>
                <w:spacing w:val="-1"/>
                <w:sz w:val="17"/>
                <w:szCs w:val="17"/>
              </w:rPr>
              <w:t>44914,</w:t>
            </w:r>
            <w:r>
              <w:rPr>
                <w:spacing w:val="-3"/>
                <w:sz w:val="17"/>
                <w:szCs w:val="17"/>
              </w:rPr>
              <w:t xml:space="preserve"> </w:t>
            </w:r>
            <w:r>
              <w:rPr>
                <w:spacing w:val="-1"/>
                <w:sz w:val="17"/>
                <w:szCs w:val="17"/>
              </w:rPr>
              <w:t>44917</w:t>
            </w:r>
            <w:r>
              <w:rPr>
                <w:spacing w:val="-5"/>
                <w:sz w:val="17"/>
                <w:szCs w:val="17"/>
              </w:rPr>
              <w:t xml:space="preserve"> </w:t>
            </w:r>
            <w:r>
              <w:rPr>
                <w:spacing w:val="-1"/>
                <w:sz w:val="17"/>
                <w:szCs w:val="17"/>
              </w:rPr>
              <w:t>and</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8440.90,</w:t>
            </w:r>
            <w:r>
              <w:rPr>
                <w:spacing w:val="-13"/>
                <w:sz w:val="17"/>
                <w:szCs w:val="17"/>
              </w:rPr>
              <w:t xml:space="preserve"> </w:t>
            </w:r>
            <w:r>
              <w:rPr>
                <w:spacing w:val="-1"/>
                <w:sz w:val="17"/>
                <w:szCs w:val="17"/>
              </w:rPr>
              <w:t>8442.40,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44922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2817,</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45150</w:t>
            </w:r>
          </w:p>
        </w:tc>
        <w:tc>
          <w:tcPr>
            <w:tcW w:w="1308" w:type="dxa"/>
            <w:tcBorders>
              <w:top w:val="nil"/>
              <w:left w:val="nil"/>
              <w:bottom w:val="nil"/>
              <w:right w:val="nil"/>
            </w:tcBorders>
          </w:tcPr>
          <w:p w:rsidR="00505048" w:rsidRDefault="005A0742">
            <w:pPr>
              <w:pStyle w:val="TableParagraph"/>
              <w:kinsoku w:val="0"/>
              <w:overflowPunct w:val="0"/>
              <w:spacing w:line="186" w:lineRule="exact"/>
              <w:ind w:left="24"/>
            </w:pPr>
            <w:r>
              <w:rPr>
                <w:spacing w:val="-1"/>
                <w:sz w:val="17"/>
                <w:szCs w:val="17"/>
              </w:rPr>
              <w:t>8443.91</w:t>
            </w:r>
            <w:r>
              <w:rPr>
                <w:spacing w:val="-7"/>
                <w:sz w:val="17"/>
                <w:szCs w:val="17"/>
              </w:rPr>
              <w:t xml:space="preserve"> </w:t>
            </w:r>
            <w:r>
              <w:rPr>
                <w:sz w:val="17"/>
                <w:szCs w:val="17"/>
              </w:rPr>
              <w:t>-</w:t>
            </w:r>
            <w:r>
              <w:rPr>
                <w:spacing w:val="-4"/>
                <w:sz w:val="17"/>
                <w:szCs w:val="17"/>
              </w:rPr>
              <w:t xml:space="preserve"> </w:t>
            </w:r>
            <w:r>
              <w:rPr>
                <w:spacing w:val="-1"/>
                <w:sz w:val="17"/>
                <w:szCs w:val="17"/>
              </w:rPr>
              <w:t>.99</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2829</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44923</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44918</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8486.90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44923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2829</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44929</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44915;</w:t>
            </w:r>
            <w:r>
              <w:rPr>
                <w:spacing w:val="-3"/>
                <w:sz w:val="17"/>
                <w:szCs w:val="17"/>
              </w:rPr>
              <w:t xml:space="preserve"> </w:t>
            </w:r>
            <w:r>
              <w:rPr>
                <w:spacing w:val="-1"/>
                <w:sz w:val="17"/>
                <w:szCs w:val="17"/>
              </w:rPr>
              <w:t>other</w:t>
            </w:r>
            <w:r>
              <w:rPr>
                <w:spacing w:val="-5"/>
                <w:sz w:val="17"/>
                <w:szCs w:val="17"/>
              </w:rPr>
              <w:t xml:space="preserve"> </w:t>
            </w:r>
            <w:r>
              <w:rPr>
                <w:spacing w:val="-1"/>
                <w:sz w:val="17"/>
                <w:szCs w:val="17"/>
              </w:rPr>
              <w:t>parts</w:t>
            </w:r>
          </w:p>
        </w:tc>
        <w:tc>
          <w:tcPr>
            <w:tcW w:w="1308"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8475.90,</w:t>
            </w:r>
            <w:r>
              <w:rPr>
                <w:spacing w:val="-13"/>
                <w:sz w:val="17"/>
                <w:szCs w:val="17"/>
              </w:rPr>
              <w:t xml:space="preserve"> </w:t>
            </w:r>
            <w:r>
              <w:rPr>
                <w:spacing w:val="-1"/>
                <w:sz w:val="17"/>
                <w:szCs w:val="17"/>
              </w:rPr>
              <w:t>8477.90,</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pacing w:val="-1"/>
                <w:sz w:val="17"/>
                <w:szCs w:val="17"/>
              </w:rPr>
              <w:t>44929*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2829</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proofErr w:type="spellStart"/>
            <w:r>
              <w:rPr>
                <w:spacing w:val="-1"/>
                <w:sz w:val="17"/>
                <w:szCs w:val="17"/>
              </w:rPr>
              <w:t>n.e.c.</w:t>
            </w:r>
            <w:proofErr w:type="spellEnd"/>
            <w:r>
              <w:rPr>
                <w:spacing w:val="-7"/>
                <w:sz w:val="17"/>
                <w:szCs w:val="17"/>
              </w:rPr>
              <w:t xml:space="preserve"> </w:t>
            </w:r>
            <w:r>
              <w:rPr>
                <w:spacing w:val="-2"/>
                <w:sz w:val="17"/>
                <w:szCs w:val="17"/>
              </w:rPr>
              <w:t>of</w:t>
            </w:r>
            <w:r>
              <w:rPr>
                <w:spacing w:val="-7"/>
                <w:sz w:val="17"/>
                <w:szCs w:val="17"/>
              </w:rPr>
              <w:t xml:space="preserve"> </w:t>
            </w:r>
            <w:r>
              <w:rPr>
                <w:spacing w:val="-1"/>
                <w:sz w:val="17"/>
                <w:szCs w:val="17"/>
              </w:rPr>
              <w:t>special-purpose</w:t>
            </w:r>
            <w:r>
              <w:rPr>
                <w:spacing w:val="-7"/>
                <w:sz w:val="17"/>
                <w:szCs w:val="17"/>
              </w:rPr>
              <w:t xml:space="preserve"> </w:t>
            </w:r>
            <w:r>
              <w:rPr>
                <w:spacing w:val="-1"/>
                <w:sz w:val="17"/>
                <w:szCs w:val="17"/>
              </w:rPr>
              <w:t>machinery</w:t>
            </w:r>
          </w:p>
        </w:tc>
        <w:tc>
          <w:tcPr>
            <w:tcW w:w="1308" w:type="dxa"/>
            <w:tcBorders>
              <w:top w:val="nil"/>
              <w:left w:val="nil"/>
              <w:bottom w:val="nil"/>
              <w:right w:val="nil"/>
            </w:tcBorders>
          </w:tcPr>
          <w:p w:rsidR="00505048" w:rsidRDefault="005A0742">
            <w:pPr>
              <w:pStyle w:val="TableParagraph"/>
              <w:kinsoku w:val="0"/>
              <w:overflowPunct w:val="0"/>
              <w:spacing w:line="187" w:lineRule="exact"/>
              <w:ind w:left="24"/>
            </w:pPr>
            <w:r>
              <w:rPr>
                <w:spacing w:val="-1"/>
                <w:sz w:val="17"/>
                <w:szCs w:val="17"/>
              </w:rPr>
              <w:t>8479.90</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45</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Office,</w:t>
            </w:r>
            <w:r>
              <w:rPr>
                <w:b/>
                <w:bCs/>
                <w:spacing w:val="-9"/>
                <w:sz w:val="17"/>
                <w:szCs w:val="17"/>
              </w:rPr>
              <w:t xml:space="preserve"> </w:t>
            </w:r>
            <w:r>
              <w:rPr>
                <w:b/>
                <w:bCs/>
                <w:spacing w:val="-1"/>
                <w:sz w:val="17"/>
                <w:szCs w:val="17"/>
              </w:rPr>
              <w:t>accounting</w:t>
            </w:r>
            <w:r>
              <w:rPr>
                <w:b/>
                <w:bCs/>
                <w:spacing w:val="-9"/>
                <w:sz w:val="17"/>
                <w:szCs w:val="17"/>
              </w:rPr>
              <w:t xml:space="preserve"> </w:t>
            </w:r>
            <w:r>
              <w:rPr>
                <w:b/>
                <w:bCs/>
                <w:spacing w:val="-1"/>
                <w:sz w:val="17"/>
                <w:szCs w:val="17"/>
              </w:rPr>
              <w:t>and</w:t>
            </w:r>
            <w:r>
              <w:rPr>
                <w:b/>
                <w:bCs/>
                <w:spacing w:val="-8"/>
                <w:sz w:val="17"/>
                <w:szCs w:val="17"/>
              </w:rPr>
              <w:t xml:space="preserve"> </w:t>
            </w:r>
            <w:r>
              <w:rPr>
                <w:b/>
                <w:bCs/>
                <w:spacing w:val="-1"/>
                <w:sz w:val="17"/>
                <w:szCs w:val="17"/>
              </w:rPr>
              <w:t>computing</w:t>
            </w:r>
            <w:r>
              <w:rPr>
                <w:b/>
                <w:bCs/>
                <w:spacing w:val="-9"/>
                <w:sz w:val="17"/>
                <w:szCs w:val="17"/>
              </w:rPr>
              <w:t xml:space="preserve"> </w:t>
            </w:r>
            <w:r>
              <w:rPr>
                <w:b/>
                <w:bCs/>
                <w:spacing w:val="-1"/>
                <w:sz w:val="17"/>
                <w:szCs w:val="17"/>
              </w:rPr>
              <w:t>machinery</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451</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Office</w:t>
            </w:r>
            <w:r>
              <w:rPr>
                <w:b/>
                <w:bCs/>
                <w:spacing w:val="-9"/>
                <w:sz w:val="17"/>
                <w:szCs w:val="17"/>
              </w:rPr>
              <w:t xml:space="preserve"> </w:t>
            </w:r>
            <w:r>
              <w:rPr>
                <w:b/>
                <w:bCs/>
                <w:sz w:val="17"/>
                <w:szCs w:val="17"/>
              </w:rPr>
              <w:t>and</w:t>
            </w:r>
            <w:r>
              <w:rPr>
                <w:b/>
                <w:bCs/>
                <w:spacing w:val="-9"/>
                <w:sz w:val="17"/>
                <w:szCs w:val="17"/>
              </w:rPr>
              <w:t xml:space="preserve"> </w:t>
            </w:r>
            <w:r>
              <w:rPr>
                <w:b/>
                <w:bCs/>
                <w:spacing w:val="-1"/>
                <w:sz w:val="17"/>
                <w:szCs w:val="17"/>
              </w:rPr>
              <w:t>accounting</w:t>
            </w:r>
            <w:r>
              <w:rPr>
                <w:b/>
                <w:bCs/>
                <w:spacing w:val="-4"/>
                <w:sz w:val="17"/>
                <w:szCs w:val="17"/>
              </w:rPr>
              <w:t xml:space="preserve"> </w:t>
            </w:r>
            <w:r>
              <w:rPr>
                <w:b/>
                <w:bCs/>
                <w:spacing w:val="-1"/>
                <w:sz w:val="17"/>
                <w:szCs w:val="17"/>
              </w:rPr>
              <w:t>machinery,</w:t>
            </w:r>
            <w:r>
              <w:rPr>
                <w:b/>
                <w:bCs/>
                <w:spacing w:val="-7"/>
                <w:sz w:val="17"/>
                <w:szCs w:val="17"/>
              </w:rPr>
              <w:t xml:space="preserve"> </w:t>
            </w:r>
            <w:r>
              <w:rPr>
                <w:b/>
                <w:bCs/>
                <w:spacing w:val="-1"/>
                <w:sz w:val="17"/>
                <w:szCs w:val="17"/>
              </w:rPr>
              <w:t>and</w:t>
            </w:r>
            <w:r>
              <w:rPr>
                <w:b/>
                <w:bCs/>
                <w:spacing w:val="-6"/>
                <w:sz w:val="17"/>
                <w:szCs w:val="17"/>
              </w:rPr>
              <w:t xml:space="preserve"> </w:t>
            </w:r>
            <w:r>
              <w:rPr>
                <w:b/>
                <w:bCs/>
                <w:sz w:val="17"/>
                <w:szCs w:val="17"/>
              </w:rPr>
              <w:t>parts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and</w:t>
            </w:r>
            <w:r>
              <w:rPr>
                <w:b/>
                <w:bCs/>
                <w:spacing w:val="-11"/>
                <w:sz w:val="17"/>
                <w:szCs w:val="17"/>
              </w:rPr>
              <w:t xml:space="preserve"> </w:t>
            </w:r>
            <w:r>
              <w:rPr>
                <w:b/>
                <w:bCs/>
                <w:spacing w:val="-1"/>
                <w:sz w:val="17"/>
                <w:szCs w:val="17"/>
              </w:rPr>
              <w:t>accessories</w:t>
            </w:r>
            <w:r>
              <w:rPr>
                <w:b/>
                <w:bCs/>
                <w:spacing w:val="-11"/>
                <w:sz w:val="17"/>
                <w:szCs w:val="17"/>
              </w:rPr>
              <w:t xml:space="preserve"> </w:t>
            </w:r>
            <w:r>
              <w:rPr>
                <w:b/>
                <w:bCs/>
                <w:spacing w:val="-1"/>
                <w:sz w:val="17"/>
                <w:szCs w:val="17"/>
              </w:rPr>
              <w:t>thereof</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4511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45110</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Typewriters</w:t>
            </w:r>
            <w:r>
              <w:rPr>
                <w:spacing w:val="-11"/>
                <w:sz w:val="17"/>
                <w:szCs w:val="17"/>
              </w:rPr>
              <w:t xml:space="preserve"> </w:t>
            </w:r>
            <w:r>
              <w:rPr>
                <w:sz w:val="17"/>
                <w:szCs w:val="17"/>
              </w:rPr>
              <w:t>and</w:t>
            </w:r>
            <w:r>
              <w:rPr>
                <w:spacing w:val="-10"/>
                <w:sz w:val="17"/>
                <w:szCs w:val="17"/>
              </w:rPr>
              <w:t xml:space="preserve"> </w:t>
            </w:r>
            <w:r>
              <w:rPr>
                <w:spacing w:val="-1"/>
                <w:sz w:val="17"/>
                <w:szCs w:val="17"/>
              </w:rPr>
              <w:t>word-processing</w:t>
            </w:r>
            <w:r>
              <w:rPr>
                <w:spacing w:val="-11"/>
                <w:sz w:val="17"/>
                <w:szCs w:val="17"/>
              </w:rPr>
              <w:t xml:space="preserve"> </w:t>
            </w:r>
            <w:r>
              <w:rPr>
                <w:spacing w:val="-1"/>
                <w:sz w:val="17"/>
                <w:szCs w:val="17"/>
              </w:rPr>
              <w:t>machines</w:t>
            </w:r>
          </w:p>
        </w:tc>
        <w:tc>
          <w:tcPr>
            <w:tcW w:w="1308"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8469</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45110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2817</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4513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45130</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Electronic</w:t>
            </w:r>
            <w:r>
              <w:rPr>
                <w:spacing w:val="-7"/>
                <w:sz w:val="17"/>
                <w:szCs w:val="17"/>
              </w:rPr>
              <w:t xml:space="preserve"> </w:t>
            </w:r>
            <w:r>
              <w:rPr>
                <w:spacing w:val="-1"/>
                <w:sz w:val="17"/>
                <w:szCs w:val="17"/>
              </w:rPr>
              <w:t>calculators</w:t>
            </w:r>
            <w:r>
              <w:rPr>
                <w:spacing w:val="-8"/>
                <w:sz w:val="17"/>
                <w:szCs w:val="17"/>
              </w:rPr>
              <w:t xml:space="preserve"> </w:t>
            </w:r>
            <w:r>
              <w:rPr>
                <w:sz w:val="17"/>
                <w:szCs w:val="17"/>
              </w:rPr>
              <w:t>and</w:t>
            </w:r>
            <w:r>
              <w:rPr>
                <w:spacing w:val="-10"/>
                <w:sz w:val="17"/>
                <w:szCs w:val="17"/>
              </w:rPr>
              <w:t xml:space="preserve"> </w:t>
            </w:r>
            <w:r>
              <w:rPr>
                <w:spacing w:val="-1"/>
                <w:sz w:val="17"/>
                <w:szCs w:val="17"/>
              </w:rPr>
              <w:t>pocket-size</w:t>
            </w:r>
            <w:r>
              <w:rPr>
                <w:spacing w:val="-7"/>
                <w:sz w:val="17"/>
                <w:szCs w:val="17"/>
              </w:rPr>
              <w:t xml:space="preserve"> </w:t>
            </w:r>
            <w:r>
              <w:rPr>
                <w:spacing w:val="-1"/>
                <w:sz w:val="17"/>
                <w:szCs w:val="17"/>
              </w:rPr>
              <w:t>data</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8470.10</w:t>
            </w:r>
            <w:r>
              <w:rPr>
                <w:spacing w:val="-7"/>
                <w:sz w:val="17"/>
                <w:szCs w:val="17"/>
              </w:rPr>
              <w:t xml:space="preserve"> </w:t>
            </w:r>
            <w:r>
              <w:rPr>
                <w:sz w:val="17"/>
                <w:szCs w:val="17"/>
              </w:rPr>
              <w:t>-</w:t>
            </w:r>
            <w:r>
              <w:rPr>
                <w:spacing w:val="-4"/>
                <w:sz w:val="17"/>
                <w:szCs w:val="17"/>
              </w:rPr>
              <w:t xml:space="preserve"> </w:t>
            </w:r>
            <w:r>
              <w:rPr>
                <w:spacing w:val="-1"/>
                <w:sz w:val="17"/>
                <w:szCs w:val="17"/>
              </w:rPr>
              <w:t>.29</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45130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2817</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recording,</w:t>
            </w:r>
            <w:r>
              <w:rPr>
                <w:spacing w:val="-7"/>
                <w:sz w:val="17"/>
                <w:szCs w:val="17"/>
              </w:rPr>
              <w:t xml:space="preserve"> </w:t>
            </w:r>
            <w:r>
              <w:rPr>
                <w:spacing w:val="-1"/>
                <w:sz w:val="17"/>
                <w:szCs w:val="17"/>
              </w:rPr>
              <w:t>reproducing</w:t>
            </w:r>
            <w:r>
              <w:rPr>
                <w:spacing w:val="-9"/>
                <w:sz w:val="17"/>
                <w:szCs w:val="17"/>
              </w:rPr>
              <w:t xml:space="preserve"> </w:t>
            </w:r>
            <w:r>
              <w:rPr>
                <w:sz w:val="17"/>
                <w:szCs w:val="17"/>
              </w:rPr>
              <w:t>and</w:t>
            </w:r>
            <w:r>
              <w:rPr>
                <w:spacing w:val="-10"/>
                <w:sz w:val="17"/>
                <w:szCs w:val="17"/>
              </w:rPr>
              <w:t xml:space="preserve"> </w:t>
            </w:r>
            <w:r>
              <w:rPr>
                <w:spacing w:val="-1"/>
                <w:sz w:val="17"/>
                <w:szCs w:val="17"/>
              </w:rPr>
              <w:t>displaying</w:t>
            </w:r>
            <w:r>
              <w:rPr>
                <w:spacing w:val="-7"/>
                <w:sz w:val="17"/>
                <w:szCs w:val="17"/>
              </w:rPr>
              <w:t xml:space="preserve"> </w:t>
            </w:r>
            <w:r>
              <w:rPr>
                <w:spacing w:val="-1"/>
                <w:sz w:val="17"/>
                <w:szCs w:val="17"/>
              </w:rPr>
              <w:t>machines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with</w:t>
            </w:r>
            <w:r>
              <w:rPr>
                <w:spacing w:val="-12"/>
                <w:sz w:val="17"/>
                <w:szCs w:val="17"/>
              </w:rPr>
              <w:t xml:space="preserve"> </w:t>
            </w:r>
            <w:r>
              <w:rPr>
                <w:spacing w:val="-1"/>
                <w:sz w:val="17"/>
                <w:szCs w:val="17"/>
              </w:rPr>
              <w:t>calculating</w:t>
            </w:r>
            <w:r>
              <w:rPr>
                <w:spacing w:val="-11"/>
                <w:sz w:val="17"/>
                <w:szCs w:val="17"/>
              </w:rPr>
              <w:t xml:space="preserve"> </w:t>
            </w:r>
            <w:r>
              <w:rPr>
                <w:spacing w:val="-1"/>
                <w:sz w:val="17"/>
                <w:szCs w:val="17"/>
              </w:rPr>
              <w:t>functions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4514</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Accounting</w:t>
            </w:r>
            <w:r>
              <w:rPr>
                <w:spacing w:val="-9"/>
                <w:sz w:val="17"/>
                <w:szCs w:val="17"/>
              </w:rPr>
              <w:t xml:space="preserve"> </w:t>
            </w:r>
            <w:r>
              <w:rPr>
                <w:spacing w:val="-1"/>
                <w:sz w:val="17"/>
                <w:szCs w:val="17"/>
              </w:rPr>
              <w:t>machines,</w:t>
            </w:r>
            <w:r>
              <w:rPr>
                <w:spacing w:val="-7"/>
                <w:sz w:val="17"/>
                <w:szCs w:val="17"/>
              </w:rPr>
              <w:t xml:space="preserve"> </w:t>
            </w:r>
            <w:r>
              <w:rPr>
                <w:spacing w:val="-1"/>
                <w:sz w:val="17"/>
                <w:szCs w:val="17"/>
              </w:rPr>
              <w:t>cash</w:t>
            </w:r>
            <w:r>
              <w:rPr>
                <w:spacing w:val="-10"/>
                <w:sz w:val="17"/>
                <w:szCs w:val="17"/>
              </w:rPr>
              <w:t xml:space="preserve"> </w:t>
            </w:r>
            <w:r>
              <w:rPr>
                <w:spacing w:val="-1"/>
                <w:sz w:val="17"/>
                <w:szCs w:val="17"/>
              </w:rPr>
              <w:t>registers,</w:t>
            </w:r>
            <w:r>
              <w:rPr>
                <w:spacing w:val="-12"/>
                <w:sz w:val="17"/>
                <w:szCs w:val="17"/>
              </w:rPr>
              <w:t xml:space="preserve"> </w:t>
            </w:r>
            <w:r>
              <w:rPr>
                <w:spacing w:val="-1"/>
                <w:sz w:val="17"/>
                <w:szCs w:val="17"/>
              </w:rPr>
              <w:t>automated</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teller</w:t>
            </w:r>
            <w:r>
              <w:rPr>
                <w:spacing w:val="-8"/>
                <w:sz w:val="17"/>
                <w:szCs w:val="17"/>
              </w:rPr>
              <w:t xml:space="preserve"> </w:t>
            </w:r>
            <w:r>
              <w:rPr>
                <w:spacing w:val="-1"/>
                <w:sz w:val="17"/>
                <w:szCs w:val="17"/>
              </w:rPr>
              <w:t>machines,</w:t>
            </w:r>
            <w:r>
              <w:rPr>
                <w:spacing w:val="-9"/>
                <w:sz w:val="17"/>
                <w:szCs w:val="17"/>
              </w:rPr>
              <w:t xml:space="preserve"> </w:t>
            </w:r>
            <w:r>
              <w:rPr>
                <w:spacing w:val="-1"/>
                <w:sz w:val="17"/>
                <w:szCs w:val="17"/>
              </w:rPr>
              <w:t>postage-franking</w:t>
            </w:r>
            <w:r>
              <w:rPr>
                <w:spacing w:val="-9"/>
                <w:sz w:val="17"/>
                <w:szCs w:val="17"/>
              </w:rPr>
              <w:t xml:space="preserve"> </w:t>
            </w:r>
            <w:r>
              <w:rPr>
                <w:spacing w:val="-1"/>
                <w:sz w:val="17"/>
                <w:szCs w:val="17"/>
              </w:rPr>
              <w:t>machines,</w:t>
            </w:r>
            <w:r>
              <w:rPr>
                <w:spacing w:val="-8"/>
                <w:sz w:val="17"/>
                <w:szCs w:val="17"/>
              </w:rPr>
              <w:t xml:space="preserve"> </w:t>
            </w:r>
            <w:r>
              <w:rPr>
                <w:spacing w:val="-1"/>
                <w:sz w:val="17"/>
                <w:szCs w:val="17"/>
              </w:rPr>
              <w:t>ticket-</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issuing</w:t>
            </w:r>
            <w:r>
              <w:rPr>
                <w:spacing w:val="-8"/>
                <w:sz w:val="17"/>
                <w:szCs w:val="17"/>
              </w:rPr>
              <w:t xml:space="preserve"> </w:t>
            </w:r>
            <w:r>
              <w:rPr>
                <w:spacing w:val="-1"/>
                <w:sz w:val="17"/>
                <w:szCs w:val="17"/>
              </w:rPr>
              <w:t>machines</w:t>
            </w:r>
            <w:r>
              <w:rPr>
                <w:spacing w:val="-5"/>
                <w:sz w:val="17"/>
                <w:szCs w:val="17"/>
              </w:rPr>
              <w:t xml:space="preserve"> </w:t>
            </w:r>
            <w:r>
              <w:rPr>
                <w:sz w:val="17"/>
                <w:szCs w:val="17"/>
              </w:rPr>
              <w:t>and</w:t>
            </w:r>
            <w:r>
              <w:rPr>
                <w:spacing w:val="-8"/>
                <w:sz w:val="17"/>
                <w:szCs w:val="17"/>
              </w:rPr>
              <w:t xml:space="preserve"> </w:t>
            </w:r>
            <w:r>
              <w:rPr>
                <w:spacing w:val="-1"/>
                <w:sz w:val="17"/>
                <w:szCs w:val="17"/>
              </w:rPr>
              <w:t>similar</w:t>
            </w:r>
            <w:r>
              <w:rPr>
                <w:spacing w:val="-7"/>
                <w:sz w:val="17"/>
                <w:szCs w:val="17"/>
              </w:rPr>
              <w:t xml:space="preserve"> </w:t>
            </w:r>
            <w:r>
              <w:rPr>
                <w:spacing w:val="-1"/>
                <w:sz w:val="17"/>
                <w:szCs w:val="17"/>
              </w:rPr>
              <w:t>machines,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incorporating</w:t>
            </w:r>
            <w:r>
              <w:rPr>
                <w:spacing w:val="-9"/>
                <w:sz w:val="17"/>
                <w:szCs w:val="17"/>
              </w:rPr>
              <w:t xml:space="preserve"> </w:t>
            </w:r>
            <w:r>
              <w:rPr>
                <w:sz w:val="17"/>
                <w:szCs w:val="17"/>
              </w:rPr>
              <w:t>a</w:t>
            </w:r>
            <w:r>
              <w:rPr>
                <w:spacing w:val="-7"/>
                <w:sz w:val="17"/>
                <w:szCs w:val="17"/>
              </w:rPr>
              <w:t xml:space="preserve"> </w:t>
            </w:r>
            <w:r>
              <w:rPr>
                <w:spacing w:val="-1"/>
                <w:sz w:val="17"/>
                <w:szCs w:val="17"/>
              </w:rPr>
              <w:t>calculating</w:t>
            </w:r>
            <w:r>
              <w:rPr>
                <w:spacing w:val="-8"/>
                <w:sz w:val="17"/>
                <w:szCs w:val="17"/>
              </w:rPr>
              <w:t xml:space="preserve"> </w:t>
            </w:r>
            <w:r>
              <w:rPr>
                <w:spacing w:val="-1"/>
                <w:sz w:val="17"/>
                <w:szCs w:val="17"/>
              </w:rPr>
              <w:t>device</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45141</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Accounting</w:t>
            </w:r>
            <w:r>
              <w:rPr>
                <w:spacing w:val="-8"/>
                <w:sz w:val="17"/>
                <w:szCs w:val="17"/>
              </w:rPr>
              <w:t xml:space="preserve"> </w:t>
            </w:r>
            <w:r>
              <w:rPr>
                <w:spacing w:val="-1"/>
                <w:sz w:val="17"/>
                <w:szCs w:val="17"/>
              </w:rPr>
              <w:t>machines,</w:t>
            </w:r>
            <w:r>
              <w:rPr>
                <w:spacing w:val="-7"/>
                <w:sz w:val="17"/>
                <w:szCs w:val="17"/>
              </w:rPr>
              <w:t xml:space="preserve"> </w:t>
            </w:r>
            <w:r>
              <w:rPr>
                <w:spacing w:val="-1"/>
                <w:sz w:val="17"/>
                <w:szCs w:val="17"/>
              </w:rPr>
              <w:t>cash</w:t>
            </w:r>
            <w:r>
              <w:rPr>
                <w:spacing w:val="-10"/>
                <w:sz w:val="17"/>
                <w:szCs w:val="17"/>
              </w:rPr>
              <w:t xml:space="preserve"> </w:t>
            </w:r>
            <w:r>
              <w:rPr>
                <w:spacing w:val="-1"/>
                <w:sz w:val="17"/>
                <w:szCs w:val="17"/>
              </w:rPr>
              <w:t>registers,</w:t>
            </w:r>
            <w:r>
              <w:rPr>
                <w:spacing w:val="-11"/>
                <w:sz w:val="17"/>
                <w:szCs w:val="17"/>
              </w:rPr>
              <w:t xml:space="preserve"> </w:t>
            </w:r>
            <w:r>
              <w:rPr>
                <w:spacing w:val="-1"/>
                <w:sz w:val="17"/>
                <w:szCs w:val="17"/>
              </w:rPr>
              <w:t>postage-</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8470.30,</w:t>
            </w:r>
            <w:r>
              <w:rPr>
                <w:spacing w:val="-7"/>
                <w:sz w:val="17"/>
                <w:szCs w:val="17"/>
              </w:rPr>
              <w:t xml:space="preserve"> </w:t>
            </w:r>
            <w:r>
              <w:rPr>
                <w:spacing w:val="-2"/>
                <w:sz w:val="17"/>
                <w:szCs w:val="17"/>
              </w:rPr>
              <w:t>.50*,</w:t>
            </w:r>
            <w:r>
              <w:rPr>
                <w:spacing w:val="-5"/>
                <w:sz w:val="17"/>
                <w:szCs w:val="17"/>
              </w:rPr>
              <w:t xml:space="preserve"> </w:t>
            </w:r>
            <w:r>
              <w:rPr>
                <w:sz w:val="17"/>
                <w:szCs w:val="17"/>
              </w:rPr>
              <w:t>.90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45141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2817</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franking</w:t>
            </w:r>
            <w:r>
              <w:rPr>
                <w:spacing w:val="-9"/>
                <w:sz w:val="17"/>
                <w:szCs w:val="17"/>
              </w:rPr>
              <w:t xml:space="preserve"> </w:t>
            </w:r>
            <w:r>
              <w:rPr>
                <w:spacing w:val="-1"/>
                <w:sz w:val="17"/>
                <w:szCs w:val="17"/>
              </w:rPr>
              <w:t>machines,</w:t>
            </w:r>
            <w:r>
              <w:rPr>
                <w:spacing w:val="-7"/>
                <w:sz w:val="17"/>
                <w:szCs w:val="17"/>
              </w:rPr>
              <w:t xml:space="preserve"> </w:t>
            </w:r>
            <w:r>
              <w:rPr>
                <w:spacing w:val="-1"/>
                <w:sz w:val="17"/>
                <w:szCs w:val="17"/>
              </w:rPr>
              <w:t>ticket-issuing</w:t>
            </w:r>
            <w:r>
              <w:rPr>
                <w:spacing w:val="-10"/>
                <w:sz w:val="17"/>
                <w:szCs w:val="17"/>
              </w:rPr>
              <w:t xml:space="preserve"> </w:t>
            </w:r>
            <w:r>
              <w:rPr>
                <w:spacing w:val="-1"/>
                <w:sz w:val="17"/>
                <w:szCs w:val="17"/>
              </w:rPr>
              <w:t>machines</w:t>
            </w:r>
            <w:r>
              <w:rPr>
                <w:spacing w:val="-7"/>
                <w:sz w:val="17"/>
                <w:szCs w:val="17"/>
              </w:rPr>
              <w:t xml:space="preserve"> </w:t>
            </w:r>
            <w:r>
              <w:rPr>
                <w:sz w:val="17"/>
                <w:szCs w:val="17"/>
              </w:rPr>
              <w:t>and</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similar</w:t>
            </w:r>
            <w:r>
              <w:rPr>
                <w:spacing w:val="-4"/>
                <w:sz w:val="17"/>
                <w:szCs w:val="17"/>
              </w:rPr>
              <w:t xml:space="preserve"> </w:t>
            </w:r>
            <w:r>
              <w:rPr>
                <w:spacing w:val="-1"/>
                <w:sz w:val="17"/>
                <w:szCs w:val="17"/>
              </w:rPr>
              <w:t>machines,</w:t>
            </w:r>
            <w:r>
              <w:rPr>
                <w:spacing w:val="-8"/>
                <w:sz w:val="17"/>
                <w:szCs w:val="17"/>
              </w:rPr>
              <w:t xml:space="preserve"> </w:t>
            </w:r>
            <w:r>
              <w:rPr>
                <w:spacing w:val="-1"/>
                <w:sz w:val="17"/>
                <w:szCs w:val="17"/>
              </w:rPr>
              <w:t>incorporating</w:t>
            </w:r>
            <w:r>
              <w:rPr>
                <w:spacing w:val="-8"/>
                <w:sz w:val="17"/>
                <w:szCs w:val="17"/>
              </w:rPr>
              <w:t xml:space="preserve"> </w:t>
            </w:r>
            <w:r>
              <w:rPr>
                <w:sz w:val="17"/>
                <w:szCs w:val="17"/>
              </w:rPr>
              <w:t>a</w:t>
            </w:r>
            <w:r>
              <w:rPr>
                <w:spacing w:val="-7"/>
                <w:sz w:val="17"/>
                <w:szCs w:val="17"/>
              </w:rPr>
              <w:t xml:space="preserve"> </w:t>
            </w:r>
            <w:r>
              <w:rPr>
                <w:spacing w:val="-1"/>
                <w:sz w:val="17"/>
                <w:szCs w:val="17"/>
              </w:rPr>
              <w:t>calculating</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device</w:t>
            </w:r>
            <w:r>
              <w:rPr>
                <w:spacing w:val="-7"/>
                <w:sz w:val="17"/>
                <w:szCs w:val="17"/>
              </w:rPr>
              <w:t xml:space="preserve"> </w:t>
            </w:r>
            <w:r>
              <w:rPr>
                <w:spacing w:val="-1"/>
                <w:sz w:val="17"/>
                <w:szCs w:val="17"/>
              </w:rPr>
              <w:t>(except</w:t>
            </w:r>
            <w:r>
              <w:rPr>
                <w:spacing w:val="-7"/>
                <w:sz w:val="17"/>
                <w:szCs w:val="17"/>
              </w:rPr>
              <w:t xml:space="preserve"> </w:t>
            </w:r>
            <w:r>
              <w:rPr>
                <w:spacing w:val="-1"/>
                <w:sz w:val="17"/>
                <w:szCs w:val="17"/>
              </w:rPr>
              <w:t>point-of-sale</w:t>
            </w:r>
            <w:r>
              <w:rPr>
                <w:spacing w:val="-7"/>
                <w:sz w:val="17"/>
                <w:szCs w:val="17"/>
              </w:rPr>
              <w:t xml:space="preserve"> </w:t>
            </w:r>
            <w:r>
              <w:rPr>
                <w:spacing w:val="-1"/>
                <w:sz w:val="17"/>
                <w:szCs w:val="17"/>
              </w:rPr>
              <w:t>terminals,</w:t>
            </w:r>
            <w:r>
              <w:rPr>
                <w:spacing w:val="-7"/>
                <w:sz w:val="17"/>
                <w:szCs w:val="17"/>
              </w:rPr>
              <w:t xml:space="preserve"> </w:t>
            </w:r>
            <w:r>
              <w:rPr>
                <w:spacing w:val="-1"/>
                <w:sz w:val="17"/>
                <w:szCs w:val="17"/>
              </w:rPr>
              <w:t>ATMs</w:t>
            </w:r>
            <w:r>
              <w:rPr>
                <w:spacing w:val="-7"/>
                <w:sz w:val="17"/>
                <w:szCs w:val="17"/>
              </w:rPr>
              <w:t xml:space="preserve"> </w:t>
            </w:r>
            <w:r>
              <w:rPr>
                <w:sz w:val="17"/>
                <w:szCs w:val="17"/>
              </w:rPr>
              <w:t>and</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similar</w:t>
            </w:r>
            <w:r>
              <w:rPr>
                <w:spacing w:val="-8"/>
                <w:sz w:val="17"/>
                <w:szCs w:val="17"/>
              </w:rPr>
              <w:t xml:space="preserve"> </w:t>
            </w:r>
            <w:r>
              <w:rPr>
                <w:spacing w:val="-1"/>
                <w:sz w:val="17"/>
                <w:szCs w:val="17"/>
              </w:rPr>
              <w:t>machines)</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45142</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Point-of-sale</w:t>
            </w:r>
            <w:r>
              <w:rPr>
                <w:spacing w:val="-7"/>
                <w:sz w:val="17"/>
                <w:szCs w:val="17"/>
              </w:rPr>
              <w:t xml:space="preserve"> </w:t>
            </w:r>
            <w:r>
              <w:rPr>
                <w:spacing w:val="-1"/>
                <w:sz w:val="17"/>
                <w:szCs w:val="17"/>
              </w:rPr>
              <w:t>terminals,</w:t>
            </w:r>
            <w:r>
              <w:rPr>
                <w:spacing w:val="-6"/>
                <w:sz w:val="17"/>
                <w:szCs w:val="17"/>
              </w:rPr>
              <w:t xml:space="preserve"> </w:t>
            </w:r>
            <w:r>
              <w:rPr>
                <w:spacing w:val="-1"/>
                <w:sz w:val="17"/>
                <w:szCs w:val="17"/>
              </w:rPr>
              <w:t>ATMs</w:t>
            </w:r>
            <w:r>
              <w:rPr>
                <w:spacing w:val="-8"/>
                <w:sz w:val="17"/>
                <w:szCs w:val="17"/>
              </w:rPr>
              <w:t xml:space="preserve"> </w:t>
            </w:r>
            <w:r>
              <w:rPr>
                <w:spacing w:val="-1"/>
                <w:sz w:val="17"/>
                <w:szCs w:val="17"/>
              </w:rPr>
              <w:t>and</w:t>
            </w:r>
            <w:r>
              <w:rPr>
                <w:spacing w:val="-8"/>
                <w:sz w:val="17"/>
                <w:szCs w:val="17"/>
              </w:rPr>
              <w:t xml:space="preserve"> </w:t>
            </w:r>
            <w:r>
              <w:rPr>
                <w:spacing w:val="-1"/>
                <w:sz w:val="17"/>
                <w:szCs w:val="17"/>
              </w:rPr>
              <w:t>similar</w:t>
            </w:r>
          </w:p>
        </w:tc>
        <w:tc>
          <w:tcPr>
            <w:tcW w:w="1308"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8470.50*,</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45142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2620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machines</w:t>
            </w:r>
          </w:p>
        </w:tc>
        <w:tc>
          <w:tcPr>
            <w:tcW w:w="1308" w:type="dxa"/>
            <w:tcBorders>
              <w:top w:val="nil"/>
              <w:left w:val="nil"/>
              <w:bottom w:val="nil"/>
              <w:right w:val="nil"/>
            </w:tcBorders>
          </w:tcPr>
          <w:p w:rsidR="00505048" w:rsidRDefault="005A0742">
            <w:pPr>
              <w:pStyle w:val="TableParagraph"/>
              <w:kinsoku w:val="0"/>
              <w:overflowPunct w:val="0"/>
              <w:spacing w:line="187" w:lineRule="exact"/>
              <w:ind w:left="24"/>
            </w:pPr>
            <w:r>
              <w:rPr>
                <w:spacing w:val="-1"/>
                <w:sz w:val="17"/>
                <w:szCs w:val="17"/>
              </w:rPr>
              <w:t>8472.90*</w:t>
            </w:r>
          </w:p>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4515</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45150</w:t>
            </w:r>
          </w:p>
        </w:tc>
        <w:tc>
          <w:tcPr>
            <w:tcW w:w="367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Office</w:t>
            </w:r>
            <w:r>
              <w:rPr>
                <w:spacing w:val="-7"/>
                <w:sz w:val="17"/>
                <w:szCs w:val="17"/>
              </w:rPr>
              <w:t xml:space="preserve"> </w:t>
            </w:r>
            <w:r>
              <w:rPr>
                <w:spacing w:val="-2"/>
                <w:sz w:val="17"/>
                <w:szCs w:val="17"/>
              </w:rPr>
              <w:t>type</w:t>
            </w:r>
            <w:r>
              <w:rPr>
                <w:spacing w:val="-6"/>
                <w:sz w:val="17"/>
                <w:szCs w:val="17"/>
              </w:rPr>
              <w:t xml:space="preserve"> </w:t>
            </w:r>
            <w:r>
              <w:rPr>
                <w:spacing w:val="-1"/>
                <w:sz w:val="17"/>
                <w:szCs w:val="17"/>
              </w:rPr>
              <w:t>sheet-fed</w:t>
            </w:r>
            <w:r>
              <w:rPr>
                <w:spacing w:val="-8"/>
                <w:sz w:val="17"/>
                <w:szCs w:val="17"/>
              </w:rPr>
              <w:t xml:space="preserve"> </w:t>
            </w:r>
            <w:r>
              <w:rPr>
                <w:spacing w:val="-1"/>
                <w:sz w:val="17"/>
                <w:szCs w:val="17"/>
              </w:rPr>
              <w:t>offset</w:t>
            </w:r>
            <w:r>
              <w:rPr>
                <w:spacing w:val="-5"/>
                <w:sz w:val="17"/>
                <w:szCs w:val="17"/>
              </w:rPr>
              <w:t xml:space="preserve"> </w:t>
            </w:r>
            <w:r>
              <w:rPr>
                <w:spacing w:val="-1"/>
                <w:sz w:val="17"/>
                <w:szCs w:val="17"/>
              </w:rPr>
              <w:t>printing</w:t>
            </w:r>
            <w:r>
              <w:rPr>
                <w:spacing w:val="-7"/>
                <w:sz w:val="17"/>
                <w:szCs w:val="17"/>
              </w:rPr>
              <w:t xml:space="preserve"> </w:t>
            </w:r>
            <w:r>
              <w:rPr>
                <w:spacing w:val="-1"/>
                <w:sz w:val="17"/>
                <w:szCs w:val="17"/>
              </w:rPr>
              <w:t>machinery</w:t>
            </w:r>
          </w:p>
        </w:tc>
        <w:tc>
          <w:tcPr>
            <w:tcW w:w="1308" w:type="dxa"/>
            <w:tcBorders>
              <w:top w:val="nil"/>
              <w:left w:val="nil"/>
              <w:bottom w:val="nil"/>
              <w:right w:val="nil"/>
            </w:tcBorders>
          </w:tcPr>
          <w:p w:rsidR="00505048" w:rsidRDefault="005A0742">
            <w:pPr>
              <w:pStyle w:val="TableParagraph"/>
              <w:kinsoku w:val="0"/>
              <w:overflowPunct w:val="0"/>
              <w:spacing w:before="3"/>
              <w:ind w:left="24"/>
            </w:pPr>
            <w:r>
              <w:rPr>
                <w:spacing w:val="-1"/>
                <w:sz w:val="17"/>
                <w:szCs w:val="17"/>
              </w:rPr>
              <w:t>8443.12</w:t>
            </w:r>
          </w:p>
        </w:tc>
        <w:tc>
          <w:tcPr>
            <w:tcW w:w="752"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45150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2817</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4516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45160</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office</w:t>
            </w:r>
            <w:r>
              <w:rPr>
                <w:spacing w:val="-7"/>
                <w:sz w:val="17"/>
                <w:szCs w:val="17"/>
              </w:rPr>
              <w:t xml:space="preserve"> </w:t>
            </w:r>
            <w:r>
              <w:rPr>
                <w:spacing w:val="-1"/>
                <w:sz w:val="17"/>
                <w:szCs w:val="17"/>
              </w:rPr>
              <w:t>machines</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8472.10,</w:t>
            </w:r>
            <w:r>
              <w:rPr>
                <w:spacing w:val="-7"/>
                <w:sz w:val="17"/>
                <w:szCs w:val="17"/>
              </w:rPr>
              <w:t xml:space="preserve"> </w:t>
            </w:r>
            <w:r>
              <w:rPr>
                <w:spacing w:val="-1"/>
                <w:sz w:val="17"/>
                <w:szCs w:val="17"/>
              </w:rPr>
              <w:t>.30,</w:t>
            </w:r>
            <w:r>
              <w:rPr>
                <w:spacing w:val="-7"/>
                <w:sz w:val="17"/>
                <w:szCs w:val="17"/>
              </w:rPr>
              <w:t xml:space="preserve"> </w:t>
            </w:r>
            <w:r>
              <w:rPr>
                <w:sz w:val="17"/>
                <w:szCs w:val="17"/>
              </w:rPr>
              <w:t>.90*</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45160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2817</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4517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45170</w:t>
            </w:r>
          </w:p>
        </w:tc>
        <w:tc>
          <w:tcPr>
            <w:tcW w:w="367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6"/>
                <w:sz w:val="17"/>
                <w:szCs w:val="17"/>
              </w:rPr>
              <w:t xml:space="preserve"> </w:t>
            </w:r>
            <w:r>
              <w:rPr>
                <w:spacing w:val="-1"/>
                <w:sz w:val="17"/>
                <w:szCs w:val="17"/>
              </w:rPr>
              <w:t>subclasses</w:t>
            </w:r>
          </w:p>
        </w:tc>
        <w:tc>
          <w:tcPr>
            <w:tcW w:w="1308" w:type="dxa"/>
            <w:tcBorders>
              <w:top w:val="nil"/>
              <w:left w:val="nil"/>
              <w:bottom w:val="nil"/>
              <w:right w:val="nil"/>
            </w:tcBorders>
          </w:tcPr>
          <w:p w:rsidR="00505048" w:rsidRDefault="005A0742">
            <w:pPr>
              <w:pStyle w:val="TableParagraph"/>
              <w:kinsoku w:val="0"/>
              <w:overflowPunct w:val="0"/>
              <w:spacing w:before="4"/>
              <w:ind w:left="24"/>
            </w:pPr>
            <w:r>
              <w:rPr>
                <w:spacing w:val="-1"/>
                <w:sz w:val="17"/>
                <w:szCs w:val="17"/>
              </w:rPr>
              <w:t>8473.10,</w:t>
            </w:r>
            <w:r>
              <w:rPr>
                <w:spacing w:val="-10"/>
                <w:sz w:val="17"/>
                <w:szCs w:val="17"/>
              </w:rPr>
              <w:t xml:space="preserve"> </w:t>
            </w:r>
            <w:r>
              <w:rPr>
                <w:spacing w:val="-1"/>
                <w:sz w:val="17"/>
                <w:szCs w:val="17"/>
              </w:rPr>
              <w:t>.21</w:t>
            </w:r>
          </w:p>
        </w:tc>
        <w:tc>
          <w:tcPr>
            <w:tcW w:w="752"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45170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2817</w:t>
            </w:r>
          </w:p>
        </w:tc>
      </w:tr>
      <w:tr w:rsidR="00505048">
        <w:trPr>
          <w:trHeight w:hRule="exact" w:val="40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235" w:lineRule="auto"/>
              <w:ind w:left="186" w:right="239"/>
            </w:pPr>
            <w:r>
              <w:rPr>
                <w:sz w:val="17"/>
                <w:szCs w:val="17"/>
              </w:rPr>
              <w:t>45110</w:t>
            </w:r>
            <w:r>
              <w:rPr>
                <w:spacing w:val="-7"/>
                <w:sz w:val="17"/>
                <w:szCs w:val="17"/>
              </w:rPr>
              <w:t xml:space="preserve"> </w:t>
            </w:r>
            <w:r>
              <w:rPr>
                <w:sz w:val="17"/>
                <w:szCs w:val="17"/>
              </w:rPr>
              <w:t>and</w:t>
            </w:r>
            <w:r>
              <w:rPr>
                <w:spacing w:val="-7"/>
                <w:sz w:val="17"/>
                <w:szCs w:val="17"/>
              </w:rPr>
              <w:t xml:space="preserve"> </w:t>
            </w:r>
            <w:r>
              <w:rPr>
                <w:spacing w:val="-1"/>
                <w:sz w:val="17"/>
                <w:szCs w:val="17"/>
              </w:rPr>
              <w:t>45130</w:t>
            </w:r>
            <w:r>
              <w:rPr>
                <w:spacing w:val="-6"/>
                <w:sz w:val="17"/>
                <w:szCs w:val="17"/>
              </w:rPr>
              <w:t xml:space="preserve"> </w:t>
            </w:r>
            <w:r>
              <w:rPr>
                <w:spacing w:val="-1"/>
                <w:sz w:val="17"/>
                <w:szCs w:val="17"/>
              </w:rPr>
              <w:t>(except</w:t>
            </w:r>
            <w:r>
              <w:rPr>
                <w:spacing w:val="-6"/>
                <w:sz w:val="17"/>
                <w:szCs w:val="17"/>
              </w:rPr>
              <w:t xml:space="preserve"> </w:t>
            </w:r>
            <w:r>
              <w:rPr>
                <w:spacing w:val="-1"/>
                <w:sz w:val="17"/>
                <w:szCs w:val="17"/>
              </w:rPr>
              <w:t>covers,</w:t>
            </w:r>
            <w:r>
              <w:rPr>
                <w:spacing w:val="-8"/>
                <w:sz w:val="17"/>
                <w:szCs w:val="17"/>
              </w:rPr>
              <w:t xml:space="preserve"> </w:t>
            </w:r>
            <w:r>
              <w:rPr>
                <w:spacing w:val="-1"/>
                <w:sz w:val="17"/>
                <w:szCs w:val="17"/>
              </w:rPr>
              <w:t>carrying</w:t>
            </w:r>
            <w:r>
              <w:rPr>
                <w:spacing w:val="-7"/>
                <w:sz w:val="17"/>
                <w:szCs w:val="17"/>
              </w:rPr>
              <w:t xml:space="preserve"> </w:t>
            </w:r>
            <w:r>
              <w:rPr>
                <w:sz w:val="17"/>
                <w:szCs w:val="17"/>
              </w:rPr>
              <w:t>cases</w:t>
            </w:r>
            <w:r>
              <w:rPr>
                <w:spacing w:val="33"/>
                <w:w w:val="99"/>
                <w:sz w:val="17"/>
                <w:szCs w:val="17"/>
              </w:rPr>
              <w:t xml:space="preserve"> </w:t>
            </w:r>
            <w:r>
              <w:rPr>
                <w:sz w:val="17"/>
                <w:szCs w:val="17"/>
              </w:rPr>
              <w:t>and</w:t>
            </w:r>
            <w:r>
              <w:rPr>
                <w:spacing w:val="-5"/>
                <w:sz w:val="17"/>
                <w:szCs w:val="17"/>
              </w:rPr>
              <w:t xml:space="preserve"> </w:t>
            </w:r>
            <w:r>
              <w:rPr>
                <w:spacing w:val="-1"/>
                <w:sz w:val="17"/>
                <w:szCs w:val="17"/>
              </w:rPr>
              <w:t>the</w:t>
            </w:r>
            <w:r>
              <w:rPr>
                <w:spacing w:val="-4"/>
                <w:sz w:val="17"/>
                <w:szCs w:val="17"/>
              </w:rPr>
              <w:t xml:space="preserve"> </w:t>
            </w:r>
            <w:r>
              <w:rPr>
                <w:sz w:val="17"/>
                <w:szCs w:val="17"/>
              </w:rPr>
              <w:t>like)</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5"/>
              <w:ind w:left="739"/>
            </w:pPr>
            <w:r>
              <w:rPr>
                <w:spacing w:val="-1"/>
                <w:sz w:val="17"/>
                <w:szCs w:val="17"/>
              </w:rPr>
              <w:t>4518</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45180</w:t>
            </w:r>
          </w:p>
        </w:tc>
        <w:tc>
          <w:tcPr>
            <w:tcW w:w="3677"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6"/>
                <w:sz w:val="17"/>
                <w:szCs w:val="17"/>
              </w:rPr>
              <w:t xml:space="preserve"> </w:t>
            </w:r>
            <w:r>
              <w:rPr>
                <w:spacing w:val="-1"/>
                <w:sz w:val="17"/>
                <w:szCs w:val="17"/>
              </w:rPr>
              <w:t>subclasses</w:t>
            </w:r>
          </w:p>
        </w:tc>
        <w:tc>
          <w:tcPr>
            <w:tcW w:w="1308" w:type="dxa"/>
            <w:tcBorders>
              <w:top w:val="nil"/>
              <w:left w:val="nil"/>
              <w:bottom w:val="nil"/>
              <w:right w:val="nil"/>
            </w:tcBorders>
          </w:tcPr>
          <w:p w:rsidR="00505048" w:rsidRDefault="005A0742">
            <w:pPr>
              <w:pStyle w:val="TableParagraph"/>
              <w:kinsoku w:val="0"/>
              <w:overflowPunct w:val="0"/>
              <w:spacing w:before="5"/>
              <w:ind w:left="24"/>
            </w:pPr>
            <w:r>
              <w:rPr>
                <w:spacing w:val="-1"/>
                <w:sz w:val="17"/>
                <w:szCs w:val="17"/>
              </w:rPr>
              <w:t>8473.29,</w:t>
            </w:r>
            <w:r>
              <w:rPr>
                <w:spacing w:val="-10"/>
                <w:sz w:val="17"/>
                <w:szCs w:val="17"/>
              </w:rPr>
              <w:t xml:space="preserve"> </w:t>
            </w:r>
            <w:r>
              <w:rPr>
                <w:spacing w:val="-1"/>
                <w:sz w:val="17"/>
                <w:szCs w:val="17"/>
              </w:rPr>
              <w:t>.40</w:t>
            </w:r>
          </w:p>
        </w:tc>
        <w:tc>
          <w:tcPr>
            <w:tcW w:w="752" w:type="dxa"/>
            <w:tcBorders>
              <w:top w:val="nil"/>
              <w:left w:val="nil"/>
              <w:bottom w:val="nil"/>
              <w:right w:val="nil"/>
            </w:tcBorders>
          </w:tcPr>
          <w:p w:rsidR="00505048" w:rsidRDefault="005A0742">
            <w:pPr>
              <w:pStyle w:val="TableParagraph"/>
              <w:kinsoku w:val="0"/>
              <w:overflowPunct w:val="0"/>
              <w:spacing w:before="5"/>
              <w:ind w:left="42"/>
            </w:pPr>
            <w:r>
              <w:rPr>
                <w:sz w:val="17"/>
                <w:szCs w:val="17"/>
              </w:rPr>
              <w:t>45180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2620,</w:t>
            </w:r>
          </w:p>
        </w:tc>
      </w:tr>
      <w:tr w:rsidR="00505048">
        <w:trPr>
          <w:trHeight w:hRule="exact" w:val="19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45141,</w:t>
            </w:r>
            <w:r>
              <w:rPr>
                <w:spacing w:val="-5"/>
                <w:sz w:val="17"/>
                <w:szCs w:val="17"/>
              </w:rPr>
              <w:t xml:space="preserve"> </w:t>
            </w:r>
            <w:r>
              <w:rPr>
                <w:spacing w:val="-1"/>
                <w:sz w:val="17"/>
                <w:szCs w:val="17"/>
              </w:rPr>
              <w:t>45142</w:t>
            </w:r>
            <w:r>
              <w:rPr>
                <w:spacing w:val="-8"/>
                <w:sz w:val="17"/>
                <w:szCs w:val="17"/>
              </w:rPr>
              <w:t xml:space="preserve"> </w:t>
            </w:r>
            <w:r>
              <w:rPr>
                <w:sz w:val="17"/>
                <w:szCs w:val="17"/>
              </w:rPr>
              <w:t>and</w:t>
            </w:r>
            <w:r>
              <w:rPr>
                <w:spacing w:val="-6"/>
                <w:sz w:val="17"/>
                <w:szCs w:val="17"/>
              </w:rPr>
              <w:t xml:space="preserve"> </w:t>
            </w:r>
            <w:r>
              <w:rPr>
                <w:spacing w:val="-1"/>
                <w:sz w:val="17"/>
                <w:szCs w:val="17"/>
              </w:rPr>
              <w:t>45160</w:t>
            </w:r>
            <w:r>
              <w:rPr>
                <w:spacing w:val="-8"/>
                <w:sz w:val="17"/>
                <w:szCs w:val="17"/>
              </w:rPr>
              <w:t xml:space="preserve"> </w:t>
            </w:r>
            <w:r>
              <w:rPr>
                <w:spacing w:val="-1"/>
                <w:sz w:val="17"/>
                <w:szCs w:val="17"/>
              </w:rPr>
              <w:t>(except</w:t>
            </w:r>
            <w:r>
              <w:rPr>
                <w:spacing w:val="-6"/>
                <w:sz w:val="17"/>
                <w:szCs w:val="17"/>
              </w:rPr>
              <w:t xml:space="preserve"> </w:t>
            </w:r>
            <w:r>
              <w:rPr>
                <w:sz w:val="17"/>
                <w:szCs w:val="17"/>
              </w:rPr>
              <w:t>covers,</w:t>
            </w:r>
            <w:r>
              <w:rPr>
                <w:spacing w:val="-7"/>
                <w:sz w:val="17"/>
                <w:szCs w:val="17"/>
              </w:rPr>
              <w:t xml:space="preserve"> </w:t>
            </w:r>
            <w:r>
              <w:rPr>
                <w:spacing w:val="-1"/>
                <w:sz w:val="17"/>
                <w:szCs w:val="17"/>
              </w:rPr>
              <w:t>carrying</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4" w:lineRule="exact"/>
              <w:ind w:left="200"/>
            </w:pPr>
            <w:r>
              <w:rPr>
                <w:sz w:val="17"/>
                <w:szCs w:val="17"/>
              </w:rPr>
              <w:t>2817</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cases</w:t>
            </w:r>
            <w:r>
              <w:rPr>
                <w:spacing w:val="-5"/>
                <w:sz w:val="17"/>
                <w:szCs w:val="17"/>
              </w:rPr>
              <w:t xml:space="preserve"> </w:t>
            </w:r>
            <w:r>
              <w:rPr>
                <w:spacing w:val="-1"/>
                <w:sz w:val="17"/>
                <w:szCs w:val="17"/>
              </w:rPr>
              <w:t>and</w:t>
            </w:r>
            <w:r>
              <w:rPr>
                <w:spacing w:val="-5"/>
                <w:sz w:val="17"/>
                <w:szCs w:val="17"/>
              </w:rPr>
              <w:t xml:space="preserve"> </w:t>
            </w:r>
            <w:r>
              <w:rPr>
                <w:sz w:val="17"/>
                <w:szCs w:val="17"/>
              </w:rPr>
              <w:t>the</w:t>
            </w:r>
            <w:r>
              <w:rPr>
                <w:spacing w:val="-4"/>
                <w:sz w:val="17"/>
                <w:szCs w:val="17"/>
              </w:rPr>
              <w:t xml:space="preserve"> </w:t>
            </w:r>
            <w:r>
              <w:rPr>
                <w:spacing w:val="-1"/>
                <w:sz w:val="17"/>
                <w:szCs w:val="17"/>
              </w:rPr>
              <w:t>like)</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452</w:t>
            </w:r>
          </w:p>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Computing</w:t>
            </w:r>
            <w:r>
              <w:rPr>
                <w:b/>
                <w:bCs/>
                <w:spacing w:val="-7"/>
                <w:sz w:val="17"/>
                <w:szCs w:val="17"/>
              </w:rPr>
              <w:t xml:space="preserve"> </w:t>
            </w:r>
            <w:r>
              <w:rPr>
                <w:b/>
                <w:bCs/>
                <w:spacing w:val="-1"/>
                <w:sz w:val="17"/>
                <w:szCs w:val="17"/>
              </w:rPr>
              <w:t>machinery</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parts</w:t>
            </w:r>
            <w:r>
              <w:rPr>
                <w:b/>
                <w:bCs/>
                <w:spacing w:val="-8"/>
                <w:sz w:val="17"/>
                <w:szCs w:val="17"/>
              </w:rPr>
              <w:t xml:space="preserve"> </w:t>
            </w:r>
            <w:r>
              <w:rPr>
                <w:b/>
                <w:bCs/>
                <w:sz w:val="17"/>
                <w:szCs w:val="17"/>
              </w:rPr>
              <w:t>and</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8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7"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accessories</w:t>
            </w:r>
            <w:r>
              <w:rPr>
                <w:b/>
                <w:bCs/>
                <w:spacing w:val="-15"/>
                <w:sz w:val="17"/>
                <w:szCs w:val="17"/>
              </w:rPr>
              <w:t xml:space="preserve"> </w:t>
            </w:r>
            <w:r>
              <w:rPr>
                <w:b/>
                <w:bCs/>
                <w:spacing w:val="-1"/>
                <w:sz w:val="17"/>
                <w:szCs w:val="17"/>
              </w:rPr>
              <w:t>thereof</w:t>
            </w:r>
          </w:p>
        </w:tc>
        <w:tc>
          <w:tcPr>
            <w:tcW w:w="1308" w:type="dxa"/>
            <w:tcBorders>
              <w:top w:val="nil"/>
              <w:left w:val="nil"/>
              <w:bottom w:val="nil"/>
              <w:right w:val="nil"/>
            </w:tcBorders>
          </w:tcPr>
          <w:p w:rsidR="00505048" w:rsidRDefault="00505048"/>
        </w:tc>
        <w:tc>
          <w:tcPr>
            <w:tcW w:w="75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640"/>
        <w:gridCol w:w="630"/>
        <w:gridCol w:w="856"/>
        <w:gridCol w:w="3567"/>
        <w:gridCol w:w="1320"/>
        <w:gridCol w:w="734"/>
        <w:gridCol w:w="799"/>
      </w:tblGrid>
      <w:tr w:rsidR="00505048">
        <w:trPr>
          <w:trHeight w:hRule="exact" w:val="434"/>
        </w:trPr>
        <w:tc>
          <w:tcPr>
            <w:tcW w:w="640" w:type="dxa"/>
            <w:vMerge w:val="restart"/>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10"/>
              <w:rPr>
                <w:b/>
                <w:bCs/>
                <w:sz w:val="17"/>
                <w:szCs w:val="17"/>
              </w:rPr>
            </w:pPr>
          </w:p>
          <w:p w:rsidR="00505048" w:rsidRDefault="005A0742">
            <w:pPr>
              <w:pStyle w:val="TableParagraph"/>
              <w:kinsoku w:val="0"/>
              <w:overflowPunct w:val="0"/>
              <w:spacing w:line="274" w:lineRule="auto"/>
              <w:ind w:left="62" w:right="-14"/>
            </w:pPr>
            <w:r>
              <w:rPr>
                <w:b/>
                <w:bCs/>
                <w:spacing w:val="-1"/>
                <w:sz w:val="17"/>
                <w:szCs w:val="17"/>
              </w:rPr>
              <w:t>Division</w:t>
            </w:r>
            <w:r>
              <w:rPr>
                <w:b/>
                <w:bCs/>
                <w:spacing w:val="24"/>
                <w:w w:val="99"/>
                <w:sz w:val="17"/>
                <w:szCs w:val="17"/>
              </w:rPr>
              <w:t xml:space="preserve"> </w:t>
            </w:r>
            <w:r>
              <w:rPr>
                <w:b/>
                <w:bCs/>
                <w:sz w:val="17"/>
                <w:szCs w:val="17"/>
              </w:rPr>
              <w:t>461</w:t>
            </w:r>
          </w:p>
        </w:tc>
        <w:tc>
          <w:tcPr>
            <w:tcW w:w="63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99"/>
            </w:pPr>
            <w:r>
              <w:rPr>
                <w:spacing w:val="-1"/>
                <w:sz w:val="17"/>
                <w:szCs w:val="17"/>
              </w:rPr>
              <w:t>4522</w:t>
            </w:r>
          </w:p>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5"/>
            </w:pPr>
            <w:r>
              <w:rPr>
                <w:sz w:val="17"/>
                <w:szCs w:val="17"/>
              </w:rPr>
              <w:t>45220</w:t>
            </w:r>
          </w:p>
        </w:tc>
        <w:tc>
          <w:tcPr>
            <w:tcW w:w="356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89"/>
            </w:pPr>
            <w:r>
              <w:rPr>
                <w:spacing w:val="-1"/>
                <w:sz w:val="17"/>
                <w:szCs w:val="17"/>
              </w:rPr>
              <w:t>Portable</w:t>
            </w:r>
            <w:r>
              <w:rPr>
                <w:spacing w:val="-10"/>
                <w:sz w:val="17"/>
                <w:szCs w:val="17"/>
              </w:rPr>
              <w:t xml:space="preserve"> </w:t>
            </w:r>
            <w:r>
              <w:rPr>
                <w:spacing w:val="-1"/>
                <w:sz w:val="17"/>
                <w:szCs w:val="17"/>
              </w:rPr>
              <w:t>automatic</w:t>
            </w:r>
            <w:r>
              <w:rPr>
                <w:spacing w:val="-6"/>
                <w:sz w:val="17"/>
                <w:szCs w:val="17"/>
              </w:rPr>
              <w:t xml:space="preserve"> </w:t>
            </w:r>
            <w:r>
              <w:rPr>
                <w:spacing w:val="-1"/>
                <w:sz w:val="17"/>
                <w:szCs w:val="17"/>
              </w:rPr>
              <w:t>data</w:t>
            </w:r>
            <w:r>
              <w:rPr>
                <w:spacing w:val="-7"/>
                <w:sz w:val="17"/>
                <w:szCs w:val="17"/>
              </w:rPr>
              <w:t xml:space="preserve"> </w:t>
            </w:r>
            <w:r>
              <w:rPr>
                <w:spacing w:val="-1"/>
                <w:sz w:val="17"/>
                <w:szCs w:val="17"/>
              </w:rPr>
              <w:t>processing</w:t>
            </w:r>
            <w:r>
              <w:rPr>
                <w:spacing w:val="-8"/>
                <w:sz w:val="17"/>
                <w:szCs w:val="17"/>
              </w:rPr>
              <w:t xml:space="preserve"> </w:t>
            </w:r>
            <w:r>
              <w:rPr>
                <w:spacing w:val="-1"/>
                <w:sz w:val="17"/>
                <w:szCs w:val="17"/>
              </w:rPr>
              <w:t>machines</w:t>
            </w:r>
          </w:p>
        </w:tc>
        <w:tc>
          <w:tcPr>
            <w:tcW w:w="132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5"/>
            </w:pPr>
            <w:r>
              <w:rPr>
                <w:spacing w:val="-1"/>
                <w:sz w:val="17"/>
                <w:szCs w:val="17"/>
              </w:rPr>
              <w:t>8471.30</w:t>
            </w:r>
          </w:p>
        </w:tc>
        <w:tc>
          <w:tcPr>
            <w:tcW w:w="73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2"/>
            </w:pPr>
            <w:r>
              <w:rPr>
                <w:spacing w:val="-1"/>
                <w:sz w:val="17"/>
                <w:szCs w:val="17"/>
              </w:rPr>
              <w:t>45221,</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8"/>
            </w:pPr>
            <w:r>
              <w:rPr>
                <w:sz w:val="17"/>
                <w:szCs w:val="17"/>
              </w:rPr>
              <w:t>2620</w:t>
            </w:r>
          </w:p>
        </w:tc>
      </w:tr>
      <w:tr w:rsidR="00505048">
        <w:trPr>
          <w:trHeight w:hRule="exact" w:val="193"/>
        </w:trPr>
        <w:tc>
          <w:tcPr>
            <w:tcW w:w="640" w:type="dxa"/>
            <w:vMerge/>
            <w:tcBorders>
              <w:top w:val="single" w:sz="4" w:space="0" w:color="000000"/>
              <w:left w:val="nil"/>
              <w:bottom w:val="nil"/>
              <w:right w:val="nil"/>
            </w:tcBorders>
          </w:tcPr>
          <w:p w:rsidR="00505048" w:rsidRDefault="00505048">
            <w:pPr>
              <w:pStyle w:val="TableParagraph"/>
              <w:kinsoku w:val="0"/>
              <w:overflowPunct w:val="0"/>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4" w:lineRule="exact"/>
              <w:ind w:left="89"/>
            </w:pPr>
            <w:r>
              <w:rPr>
                <w:spacing w:val="-1"/>
                <w:sz w:val="17"/>
                <w:szCs w:val="17"/>
              </w:rPr>
              <w:t>weighing</w:t>
            </w:r>
            <w:r>
              <w:rPr>
                <w:spacing w:val="-5"/>
                <w:sz w:val="17"/>
                <w:szCs w:val="17"/>
              </w:rPr>
              <w:t xml:space="preserve"> </w:t>
            </w:r>
            <w:r>
              <w:rPr>
                <w:spacing w:val="-1"/>
                <w:sz w:val="17"/>
                <w:szCs w:val="17"/>
              </w:rPr>
              <w:t>not</w:t>
            </w:r>
            <w:r>
              <w:rPr>
                <w:sz w:val="17"/>
                <w:szCs w:val="17"/>
              </w:rPr>
              <w:t xml:space="preserve"> </w:t>
            </w:r>
            <w:r>
              <w:rPr>
                <w:spacing w:val="-2"/>
                <w:sz w:val="17"/>
                <w:szCs w:val="17"/>
              </w:rPr>
              <w:t>more</w:t>
            </w:r>
            <w:r>
              <w:rPr>
                <w:spacing w:val="-3"/>
                <w:sz w:val="17"/>
                <w:szCs w:val="17"/>
              </w:rPr>
              <w:t xml:space="preserve"> </w:t>
            </w:r>
            <w:r>
              <w:rPr>
                <w:sz w:val="17"/>
                <w:szCs w:val="17"/>
              </w:rPr>
              <w:t>than</w:t>
            </w:r>
            <w:r>
              <w:rPr>
                <w:spacing w:val="-7"/>
                <w:sz w:val="17"/>
                <w:szCs w:val="17"/>
              </w:rPr>
              <w:t xml:space="preserve"> </w:t>
            </w:r>
            <w:r>
              <w:rPr>
                <w:sz w:val="17"/>
                <w:szCs w:val="17"/>
              </w:rPr>
              <w:t>10</w:t>
            </w:r>
            <w:r>
              <w:rPr>
                <w:spacing w:val="-1"/>
                <w:sz w:val="17"/>
                <w:szCs w:val="17"/>
              </w:rPr>
              <w:t xml:space="preserve"> kg,</w:t>
            </w:r>
            <w:r>
              <w:rPr>
                <w:spacing w:val="-5"/>
                <w:sz w:val="17"/>
                <w:szCs w:val="17"/>
              </w:rPr>
              <w:t xml:space="preserve"> </w:t>
            </w:r>
            <w:r>
              <w:rPr>
                <w:spacing w:val="-1"/>
                <w:sz w:val="17"/>
                <w:szCs w:val="17"/>
              </w:rPr>
              <w:t>such</w:t>
            </w:r>
            <w:r>
              <w:rPr>
                <w:spacing w:val="-4"/>
                <w:sz w:val="17"/>
                <w:szCs w:val="17"/>
              </w:rPr>
              <w:t xml:space="preserve"> </w:t>
            </w:r>
            <w:r>
              <w:rPr>
                <w:spacing w:val="-1"/>
                <w:sz w:val="17"/>
                <w:szCs w:val="17"/>
              </w:rPr>
              <w:t>as</w:t>
            </w:r>
            <w:r>
              <w:rPr>
                <w:spacing w:val="-3"/>
                <w:sz w:val="17"/>
                <w:szCs w:val="17"/>
              </w:rPr>
              <w:t xml:space="preserve"> </w:t>
            </w:r>
            <w:r>
              <w:rPr>
                <w:spacing w:val="-1"/>
                <w:sz w:val="17"/>
                <w:szCs w:val="17"/>
              </w:rPr>
              <w:t>laptops,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A0742">
            <w:pPr>
              <w:pStyle w:val="TableParagraph"/>
              <w:kinsoku w:val="0"/>
              <w:overflowPunct w:val="0"/>
              <w:spacing w:line="184" w:lineRule="exact"/>
              <w:ind w:left="42"/>
            </w:pPr>
            <w:r>
              <w:rPr>
                <w:sz w:val="17"/>
                <w:szCs w:val="17"/>
              </w:rPr>
              <w:t>45222</w:t>
            </w:r>
          </w:p>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notebooks</w:t>
            </w:r>
            <w:r>
              <w:rPr>
                <w:spacing w:val="-11"/>
                <w:sz w:val="17"/>
                <w:szCs w:val="17"/>
              </w:rPr>
              <w:t xml:space="preserve"> </w:t>
            </w:r>
            <w:r>
              <w:rPr>
                <w:spacing w:val="-1"/>
                <w:sz w:val="17"/>
                <w:szCs w:val="17"/>
              </w:rPr>
              <w:t>and</w:t>
            </w:r>
            <w:r>
              <w:rPr>
                <w:spacing w:val="-11"/>
                <w:sz w:val="17"/>
                <w:szCs w:val="17"/>
              </w:rPr>
              <w:t xml:space="preserve"> </w:t>
            </w:r>
            <w:r>
              <w:rPr>
                <w:spacing w:val="-1"/>
                <w:sz w:val="17"/>
                <w:szCs w:val="17"/>
              </w:rPr>
              <w:t>sub-notebooks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4523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45230</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Automatic</w:t>
            </w:r>
            <w:r>
              <w:rPr>
                <w:spacing w:val="-7"/>
                <w:sz w:val="17"/>
                <w:szCs w:val="17"/>
              </w:rPr>
              <w:t xml:space="preserve"> </w:t>
            </w:r>
            <w:r>
              <w:rPr>
                <w:spacing w:val="-1"/>
                <w:sz w:val="17"/>
                <w:szCs w:val="17"/>
              </w:rPr>
              <w:t>data</w:t>
            </w:r>
            <w:r>
              <w:rPr>
                <w:spacing w:val="-6"/>
                <w:sz w:val="17"/>
                <w:szCs w:val="17"/>
              </w:rPr>
              <w:t xml:space="preserve"> </w:t>
            </w:r>
            <w:r>
              <w:rPr>
                <w:spacing w:val="-1"/>
                <w:sz w:val="17"/>
                <w:szCs w:val="17"/>
              </w:rPr>
              <w:t>processing</w:t>
            </w:r>
            <w:r>
              <w:rPr>
                <w:spacing w:val="-10"/>
                <w:sz w:val="17"/>
                <w:szCs w:val="17"/>
              </w:rPr>
              <w:t xml:space="preserve"> </w:t>
            </w:r>
            <w:r>
              <w:rPr>
                <w:spacing w:val="-1"/>
                <w:sz w:val="17"/>
                <w:szCs w:val="17"/>
              </w:rPr>
              <w:t>machines,</w:t>
            </w:r>
            <w:r>
              <w:rPr>
                <w:spacing w:val="-7"/>
                <w:sz w:val="17"/>
                <w:szCs w:val="17"/>
              </w:rPr>
              <w:t xml:space="preserve"> </w:t>
            </w:r>
            <w:r>
              <w:rPr>
                <w:spacing w:val="-1"/>
                <w:sz w:val="17"/>
                <w:szCs w:val="17"/>
              </w:rPr>
              <w:t>comprising</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8471.41</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194"/>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in</w:t>
            </w:r>
            <w:r>
              <w:rPr>
                <w:spacing w:val="-5"/>
                <w:sz w:val="17"/>
                <w:szCs w:val="17"/>
              </w:rPr>
              <w:t xml:space="preserve"> </w:t>
            </w:r>
            <w:r>
              <w:rPr>
                <w:spacing w:val="-1"/>
                <w:sz w:val="17"/>
                <w:szCs w:val="17"/>
              </w:rPr>
              <w:t>the</w:t>
            </w:r>
            <w:r>
              <w:rPr>
                <w:spacing w:val="-4"/>
                <w:sz w:val="17"/>
                <w:szCs w:val="17"/>
              </w:rPr>
              <w:t xml:space="preserve"> </w:t>
            </w:r>
            <w:r>
              <w:rPr>
                <w:sz w:val="17"/>
                <w:szCs w:val="17"/>
              </w:rPr>
              <w:t>same</w:t>
            </w:r>
            <w:r>
              <w:rPr>
                <w:spacing w:val="-4"/>
                <w:sz w:val="17"/>
                <w:szCs w:val="17"/>
              </w:rPr>
              <w:t xml:space="preserve"> </w:t>
            </w:r>
            <w:r>
              <w:rPr>
                <w:spacing w:val="-1"/>
                <w:sz w:val="17"/>
                <w:szCs w:val="17"/>
              </w:rPr>
              <w:t>housing</w:t>
            </w:r>
            <w:r>
              <w:rPr>
                <w:spacing w:val="-6"/>
                <w:sz w:val="17"/>
                <w:szCs w:val="17"/>
              </w:rPr>
              <w:t xml:space="preserve"> </w:t>
            </w:r>
            <w:r>
              <w:rPr>
                <w:sz w:val="17"/>
                <w:szCs w:val="17"/>
              </w:rPr>
              <w:t>at</w:t>
            </w:r>
            <w:r>
              <w:rPr>
                <w:spacing w:val="-3"/>
                <w:sz w:val="17"/>
                <w:szCs w:val="17"/>
              </w:rPr>
              <w:t xml:space="preserve"> </w:t>
            </w:r>
            <w:r>
              <w:rPr>
                <w:sz w:val="17"/>
                <w:szCs w:val="17"/>
              </w:rPr>
              <w:t>least</w:t>
            </w:r>
            <w:r>
              <w:rPr>
                <w:spacing w:val="-4"/>
                <w:sz w:val="17"/>
                <w:szCs w:val="17"/>
              </w:rPr>
              <w:t xml:space="preserve"> </w:t>
            </w:r>
            <w:r>
              <w:rPr>
                <w:sz w:val="17"/>
                <w:szCs w:val="17"/>
              </w:rPr>
              <w:t>a</w:t>
            </w:r>
            <w:r>
              <w:rPr>
                <w:spacing w:val="-4"/>
                <w:sz w:val="17"/>
                <w:szCs w:val="17"/>
              </w:rPr>
              <w:t xml:space="preserve"> </w:t>
            </w:r>
            <w:r>
              <w:rPr>
                <w:spacing w:val="-1"/>
                <w:sz w:val="17"/>
                <w:szCs w:val="17"/>
              </w:rPr>
              <w:t>central</w:t>
            </w:r>
            <w:r>
              <w:rPr>
                <w:spacing w:val="-5"/>
                <w:sz w:val="17"/>
                <w:szCs w:val="17"/>
              </w:rPr>
              <w:t xml:space="preserve"> </w:t>
            </w:r>
            <w:r>
              <w:rPr>
                <w:spacing w:val="-1"/>
                <w:sz w:val="17"/>
                <w:szCs w:val="17"/>
              </w:rPr>
              <w:t>processing</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6"/>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unit</w:t>
            </w:r>
            <w:r>
              <w:rPr>
                <w:spacing w:val="-5"/>
                <w:sz w:val="17"/>
                <w:szCs w:val="17"/>
              </w:rPr>
              <w:t xml:space="preserve"> </w:t>
            </w:r>
            <w:r>
              <w:rPr>
                <w:sz w:val="17"/>
                <w:szCs w:val="17"/>
              </w:rPr>
              <w:t>and</w:t>
            </w:r>
            <w:r>
              <w:rPr>
                <w:spacing w:val="-4"/>
                <w:sz w:val="17"/>
                <w:szCs w:val="17"/>
              </w:rPr>
              <w:t xml:space="preserve"> </w:t>
            </w:r>
            <w:r>
              <w:rPr>
                <w:sz w:val="17"/>
                <w:szCs w:val="17"/>
              </w:rPr>
              <w:t>an</w:t>
            </w:r>
            <w:r>
              <w:rPr>
                <w:spacing w:val="-6"/>
                <w:sz w:val="17"/>
                <w:szCs w:val="17"/>
              </w:rPr>
              <w:t xml:space="preserve"> </w:t>
            </w:r>
            <w:r>
              <w:rPr>
                <w:spacing w:val="-1"/>
                <w:sz w:val="17"/>
                <w:szCs w:val="17"/>
              </w:rPr>
              <w:t>input</w:t>
            </w:r>
            <w:r>
              <w:rPr>
                <w:spacing w:val="-2"/>
                <w:sz w:val="17"/>
                <w:szCs w:val="17"/>
              </w:rPr>
              <w:t xml:space="preserve"> </w:t>
            </w:r>
            <w:r>
              <w:rPr>
                <w:sz w:val="17"/>
                <w:szCs w:val="17"/>
              </w:rPr>
              <w:t>and</w:t>
            </w:r>
            <w:r>
              <w:rPr>
                <w:spacing w:val="-6"/>
                <w:sz w:val="17"/>
                <w:szCs w:val="17"/>
              </w:rPr>
              <w:t xml:space="preserve"> </w:t>
            </w:r>
            <w:r>
              <w:rPr>
                <w:spacing w:val="-1"/>
                <w:sz w:val="17"/>
                <w:szCs w:val="17"/>
              </w:rPr>
              <w:t>output</w:t>
            </w:r>
            <w:r>
              <w:rPr>
                <w:spacing w:val="-2"/>
                <w:sz w:val="17"/>
                <w:szCs w:val="17"/>
              </w:rPr>
              <w:t xml:space="preserve"> </w:t>
            </w:r>
            <w:r>
              <w:rPr>
                <w:spacing w:val="-1"/>
                <w:sz w:val="17"/>
                <w:szCs w:val="17"/>
              </w:rPr>
              <w:t>unit,</w:t>
            </w:r>
            <w:r>
              <w:rPr>
                <w:spacing w:val="-3"/>
                <w:sz w:val="17"/>
                <w:szCs w:val="17"/>
              </w:rPr>
              <w:t xml:space="preserve"> </w:t>
            </w:r>
            <w:r>
              <w:rPr>
                <w:spacing w:val="-1"/>
                <w:sz w:val="17"/>
                <w:szCs w:val="17"/>
              </w:rPr>
              <w:t>whether</w:t>
            </w:r>
            <w:r>
              <w:rPr>
                <w:spacing w:val="1"/>
                <w:sz w:val="17"/>
                <w:szCs w:val="17"/>
              </w:rPr>
              <w:t xml:space="preserve"> </w:t>
            </w:r>
            <w:r>
              <w:rPr>
                <w:spacing w:val="-2"/>
                <w:sz w:val="17"/>
                <w:szCs w:val="17"/>
              </w:rPr>
              <w:t>or</w:t>
            </w:r>
            <w:r>
              <w:rPr>
                <w:sz w:val="17"/>
                <w:szCs w:val="17"/>
              </w:rPr>
              <w:t xml:space="preserve"> </w:t>
            </w:r>
            <w:r>
              <w:rPr>
                <w:spacing w:val="-2"/>
                <w:sz w:val="17"/>
                <w:szCs w:val="17"/>
              </w:rPr>
              <w:t>not</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combined</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4524</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45240</w:t>
            </w:r>
          </w:p>
        </w:tc>
        <w:tc>
          <w:tcPr>
            <w:tcW w:w="3567"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Automatic</w:t>
            </w:r>
            <w:r>
              <w:rPr>
                <w:spacing w:val="-5"/>
                <w:sz w:val="17"/>
                <w:szCs w:val="17"/>
              </w:rPr>
              <w:t xml:space="preserve"> </w:t>
            </w:r>
            <w:r>
              <w:rPr>
                <w:spacing w:val="-1"/>
                <w:sz w:val="17"/>
                <w:szCs w:val="17"/>
              </w:rPr>
              <w:t>data</w:t>
            </w:r>
            <w:r>
              <w:rPr>
                <w:spacing w:val="-5"/>
                <w:sz w:val="17"/>
                <w:szCs w:val="17"/>
              </w:rPr>
              <w:t xml:space="preserve"> </w:t>
            </w:r>
            <w:r>
              <w:rPr>
                <w:spacing w:val="-1"/>
                <w:sz w:val="17"/>
                <w:szCs w:val="17"/>
              </w:rPr>
              <w:t>processing</w:t>
            </w:r>
            <w:r>
              <w:rPr>
                <w:spacing w:val="-8"/>
                <w:sz w:val="17"/>
                <w:szCs w:val="17"/>
              </w:rPr>
              <w:t xml:space="preserve"> </w:t>
            </w:r>
            <w:r>
              <w:rPr>
                <w:spacing w:val="-1"/>
                <w:sz w:val="17"/>
                <w:szCs w:val="17"/>
              </w:rPr>
              <w:t>machines</w:t>
            </w:r>
            <w:r>
              <w:rPr>
                <w:spacing w:val="-6"/>
                <w:sz w:val="17"/>
                <w:szCs w:val="17"/>
              </w:rPr>
              <w:t xml:space="preserve"> </w:t>
            </w:r>
            <w:r>
              <w:rPr>
                <w:spacing w:val="-1"/>
                <w:sz w:val="17"/>
                <w:szCs w:val="17"/>
              </w:rPr>
              <w:t>presented</w:t>
            </w:r>
            <w:r>
              <w:rPr>
                <w:spacing w:val="-7"/>
                <w:sz w:val="17"/>
                <w:szCs w:val="17"/>
              </w:rPr>
              <w:t xml:space="preserve"> </w:t>
            </w:r>
            <w:r>
              <w:rPr>
                <w:spacing w:val="-1"/>
                <w:sz w:val="17"/>
                <w:szCs w:val="17"/>
              </w:rPr>
              <w:t>in</w:t>
            </w:r>
          </w:p>
        </w:tc>
        <w:tc>
          <w:tcPr>
            <w:tcW w:w="1320"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8471.49</w:t>
            </w:r>
          </w:p>
        </w:tc>
        <w:tc>
          <w:tcPr>
            <w:tcW w:w="734"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45240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2620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the</w:t>
            </w:r>
            <w:r>
              <w:rPr>
                <w:spacing w:val="-5"/>
                <w:sz w:val="17"/>
                <w:szCs w:val="17"/>
              </w:rPr>
              <w:t xml:space="preserve"> </w:t>
            </w:r>
            <w:r>
              <w:rPr>
                <w:sz w:val="17"/>
                <w:szCs w:val="17"/>
              </w:rPr>
              <w:t>form</w:t>
            </w:r>
            <w:r>
              <w:rPr>
                <w:spacing w:val="-6"/>
                <w:sz w:val="17"/>
                <w:szCs w:val="17"/>
              </w:rPr>
              <w:t xml:space="preserve"> </w:t>
            </w:r>
            <w:r>
              <w:rPr>
                <w:spacing w:val="-1"/>
                <w:sz w:val="17"/>
                <w:szCs w:val="17"/>
              </w:rPr>
              <w:t>of</w:t>
            </w:r>
            <w:r>
              <w:rPr>
                <w:spacing w:val="-5"/>
                <w:sz w:val="17"/>
                <w:szCs w:val="17"/>
              </w:rPr>
              <w:t xml:space="preserve"> </w:t>
            </w:r>
            <w:r>
              <w:rPr>
                <w:spacing w:val="-1"/>
                <w:sz w:val="17"/>
                <w:szCs w:val="17"/>
              </w:rPr>
              <w:t>systems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4525</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45250</w:t>
            </w:r>
          </w:p>
        </w:tc>
        <w:tc>
          <w:tcPr>
            <w:tcW w:w="3567"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6"/>
                <w:sz w:val="17"/>
                <w:szCs w:val="17"/>
              </w:rPr>
              <w:t xml:space="preserve"> </w:t>
            </w:r>
            <w:r>
              <w:rPr>
                <w:spacing w:val="-1"/>
                <w:sz w:val="17"/>
                <w:szCs w:val="17"/>
              </w:rPr>
              <w:t>automatic</w:t>
            </w:r>
            <w:r>
              <w:rPr>
                <w:spacing w:val="-5"/>
                <w:sz w:val="17"/>
                <w:szCs w:val="17"/>
              </w:rPr>
              <w:t xml:space="preserve"> </w:t>
            </w:r>
            <w:r>
              <w:rPr>
                <w:spacing w:val="-1"/>
                <w:sz w:val="17"/>
                <w:szCs w:val="17"/>
              </w:rPr>
              <w:t>data</w:t>
            </w:r>
            <w:r>
              <w:rPr>
                <w:spacing w:val="-9"/>
                <w:sz w:val="17"/>
                <w:szCs w:val="17"/>
              </w:rPr>
              <w:t xml:space="preserve"> </w:t>
            </w:r>
            <w:r>
              <w:rPr>
                <w:spacing w:val="-1"/>
                <w:sz w:val="17"/>
                <w:szCs w:val="17"/>
              </w:rPr>
              <w:t>processing</w:t>
            </w:r>
            <w:r>
              <w:rPr>
                <w:spacing w:val="-7"/>
                <w:sz w:val="17"/>
                <w:szCs w:val="17"/>
              </w:rPr>
              <w:t xml:space="preserve"> </w:t>
            </w:r>
            <w:r>
              <w:rPr>
                <w:spacing w:val="-1"/>
                <w:sz w:val="17"/>
                <w:szCs w:val="17"/>
              </w:rPr>
              <w:t>machines</w:t>
            </w:r>
            <w:r>
              <w:rPr>
                <w:spacing w:val="-6"/>
                <w:sz w:val="17"/>
                <w:szCs w:val="17"/>
              </w:rPr>
              <w:t xml:space="preserve"> </w:t>
            </w:r>
            <w:r>
              <w:rPr>
                <w:spacing w:val="-1"/>
                <w:sz w:val="17"/>
                <w:szCs w:val="17"/>
              </w:rPr>
              <w:t>whether</w:t>
            </w:r>
          </w:p>
        </w:tc>
        <w:tc>
          <w:tcPr>
            <w:tcW w:w="1320"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8471.50</w:t>
            </w:r>
          </w:p>
        </w:tc>
        <w:tc>
          <w:tcPr>
            <w:tcW w:w="734"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45250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2620</w:t>
            </w:r>
          </w:p>
        </w:tc>
      </w:tr>
      <w:tr w:rsidR="00505048">
        <w:trPr>
          <w:trHeight w:hRule="exact" w:val="388"/>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235" w:lineRule="auto"/>
              <w:ind w:left="89" w:right="47"/>
            </w:pPr>
            <w:r>
              <w:rPr>
                <w:spacing w:val="-1"/>
                <w:sz w:val="17"/>
                <w:szCs w:val="17"/>
              </w:rPr>
              <w:t>or</w:t>
            </w:r>
            <w:r>
              <w:rPr>
                <w:spacing w:val="-2"/>
                <w:sz w:val="17"/>
                <w:szCs w:val="17"/>
              </w:rPr>
              <w:t xml:space="preserve"> </w:t>
            </w:r>
            <w:r>
              <w:rPr>
                <w:spacing w:val="-1"/>
                <w:sz w:val="17"/>
                <w:szCs w:val="17"/>
              </w:rPr>
              <w:t>not</w:t>
            </w:r>
            <w:r>
              <w:rPr>
                <w:spacing w:val="-2"/>
                <w:sz w:val="17"/>
                <w:szCs w:val="17"/>
              </w:rPr>
              <w:t xml:space="preserve"> </w:t>
            </w:r>
            <w:r>
              <w:rPr>
                <w:spacing w:val="-1"/>
                <w:sz w:val="17"/>
                <w:szCs w:val="17"/>
              </w:rPr>
              <w:t>containing</w:t>
            </w:r>
            <w:r>
              <w:rPr>
                <w:spacing w:val="-6"/>
                <w:sz w:val="17"/>
                <w:szCs w:val="17"/>
              </w:rPr>
              <w:t xml:space="preserve"> </w:t>
            </w:r>
            <w:r>
              <w:rPr>
                <w:sz w:val="17"/>
                <w:szCs w:val="17"/>
              </w:rPr>
              <w:t>in</w:t>
            </w:r>
            <w:r>
              <w:rPr>
                <w:spacing w:val="-5"/>
                <w:sz w:val="17"/>
                <w:szCs w:val="17"/>
              </w:rPr>
              <w:t xml:space="preserve"> </w:t>
            </w:r>
            <w:r>
              <w:rPr>
                <w:spacing w:val="-1"/>
                <w:sz w:val="17"/>
                <w:szCs w:val="17"/>
              </w:rPr>
              <w:t>the</w:t>
            </w:r>
            <w:r>
              <w:rPr>
                <w:spacing w:val="-3"/>
                <w:sz w:val="17"/>
                <w:szCs w:val="17"/>
              </w:rPr>
              <w:t xml:space="preserve"> </w:t>
            </w:r>
            <w:r>
              <w:rPr>
                <w:sz w:val="17"/>
                <w:szCs w:val="17"/>
              </w:rPr>
              <w:t>same</w:t>
            </w:r>
            <w:r>
              <w:rPr>
                <w:spacing w:val="-3"/>
                <w:sz w:val="17"/>
                <w:szCs w:val="17"/>
              </w:rPr>
              <w:t xml:space="preserve"> </w:t>
            </w:r>
            <w:r>
              <w:rPr>
                <w:spacing w:val="-1"/>
                <w:sz w:val="17"/>
                <w:szCs w:val="17"/>
              </w:rPr>
              <w:t>housing</w:t>
            </w:r>
            <w:r>
              <w:rPr>
                <w:spacing w:val="-6"/>
                <w:sz w:val="17"/>
                <w:szCs w:val="17"/>
              </w:rPr>
              <w:t xml:space="preserve"> </w:t>
            </w:r>
            <w:r>
              <w:rPr>
                <w:spacing w:val="-1"/>
                <w:sz w:val="17"/>
                <w:szCs w:val="17"/>
              </w:rPr>
              <w:t>one</w:t>
            </w:r>
            <w:r>
              <w:rPr>
                <w:spacing w:val="-4"/>
                <w:sz w:val="17"/>
                <w:szCs w:val="17"/>
              </w:rPr>
              <w:t xml:space="preserve"> </w:t>
            </w:r>
            <w:r>
              <w:rPr>
                <w:spacing w:val="-1"/>
                <w:sz w:val="17"/>
                <w:szCs w:val="17"/>
              </w:rPr>
              <w:t>or</w:t>
            </w:r>
            <w:r>
              <w:rPr>
                <w:spacing w:val="-2"/>
                <w:sz w:val="17"/>
                <w:szCs w:val="17"/>
              </w:rPr>
              <w:t xml:space="preserve"> </w:t>
            </w:r>
            <w:r>
              <w:rPr>
                <w:spacing w:val="-1"/>
                <w:sz w:val="17"/>
                <w:szCs w:val="17"/>
              </w:rPr>
              <w:t>two</w:t>
            </w:r>
            <w:r>
              <w:rPr>
                <w:spacing w:val="35"/>
                <w:w w:val="99"/>
                <w:sz w:val="17"/>
                <w:szCs w:val="17"/>
              </w:rPr>
              <w:t xml:space="preserve"> </w:t>
            </w:r>
            <w:r>
              <w:rPr>
                <w:spacing w:val="-1"/>
                <w:sz w:val="17"/>
                <w:szCs w:val="17"/>
              </w:rPr>
              <w:t>of</w:t>
            </w:r>
            <w:r>
              <w:rPr>
                <w:spacing w:val="-3"/>
                <w:sz w:val="17"/>
                <w:szCs w:val="17"/>
              </w:rPr>
              <w:t xml:space="preserve"> </w:t>
            </w:r>
            <w:r>
              <w:rPr>
                <w:sz w:val="17"/>
                <w:szCs w:val="17"/>
              </w:rPr>
              <w:t>the</w:t>
            </w:r>
            <w:r>
              <w:rPr>
                <w:spacing w:val="-3"/>
                <w:sz w:val="17"/>
                <w:szCs w:val="17"/>
              </w:rPr>
              <w:t xml:space="preserve"> </w:t>
            </w:r>
            <w:r>
              <w:rPr>
                <w:spacing w:val="-1"/>
                <w:sz w:val="17"/>
                <w:szCs w:val="17"/>
              </w:rPr>
              <w:t>following</w:t>
            </w:r>
            <w:r>
              <w:rPr>
                <w:spacing w:val="-7"/>
                <w:sz w:val="17"/>
                <w:szCs w:val="17"/>
              </w:rPr>
              <w:t xml:space="preserve"> </w:t>
            </w:r>
            <w:r>
              <w:rPr>
                <w:spacing w:val="-1"/>
                <w:sz w:val="17"/>
                <w:szCs w:val="17"/>
              </w:rPr>
              <w:t>types</w:t>
            </w:r>
            <w:r>
              <w:rPr>
                <w:spacing w:val="-3"/>
                <w:sz w:val="17"/>
                <w:szCs w:val="17"/>
              </w:rPr>
              <w:t xml:space="preserve"> </w:t>
            </w:r>
            <w:r>
              <w:rPr>
                <w:spacing w:val="-2"/>
                <w:sz w:val="17"/>
                <w:szCs w:val="17"/>
              </w:rPr>
              <w:t>of</w:t>
            </w:r>
            <w:r>
              <w:rPr>
                <w:sz w:val="17"/>
                <w:szCs w:val="17"/>
              </w:rPr>
              <w:t xml:space="preserve"> </w:t>
            </w:r>
            <w:r>
              <w:rPr>
                <w:spacing w:val="-1"/>
                <w:sz w:val="17"/>
                <w:szCs w:val="17"/>
              </w:rPr>
              <w:t>units:</w:t>
            </w:r>
            <w:r>
              <w:rPr>
                <w:spacing w:val="-5"/>
                <w:sz w:val="17"/>
                <w:szCs w:val="17"/>
              </w:rPr>
              <w:t xml:space="preserve"> </w:t>
            </w:r>
            <w:r>
              <w:rPr>
                <w:spacing w:val="-1"/>
                <w:sz w:val="17"/>
                <w:szCs w:val="17"/>
              </w:rPr>
              <w:t>storage</w:t>
            </w:r>
            <w:r>
              <w:rPr>
                <w:spacing w:val="-7"/>
                <w:sz w:val="17"/>
                <w:szCs w:val="17"/>
              </w:rPr>
              <w:t xml:space="preserve"> </w:t>
            </w:r>
            <w:r>
              <w:rPr>
                <w:sz w:val="17"/>
                <w:szCs w:val="17"/>
              </w:rPr>
              <w:t>units,</w:t>
            </w:r>
            <w:r>
              <w:rPr>
                <w:spacing w:val="-5"/>
                <w:sz w:val="17"/>
                <w:szCs w:val="17"/>
              </w:rPr>
              <w:t xml:space="preserve"> </w:t>
            </w:r>
            <w:r>
              <w:rPr>
                <w:spacing w:val="-1"/>
                <w:sz w:val="17"/>
                <w:szCs w:val="17"/>
              </w:rPr>
              <w:t>input</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units,</w:t>
            </w:r>
            <w:r>
              <w:rPr>
                <w:spacing w:val="-7"/>
                <w:sz w:val="17"/>
                <w:szCs w:val="17"/>
              </w:rPr>
              <w:t xml:space="preserve"> </w:t>
            </w:r>
            <w:r>
              <w:rPr>
                <w:spacing w:val="-1"/>
                <w:sz w:val="17"/>
                <w:szCs w:val="17"/>
              </w:rPr>
              <w:t>output</w:t>
            </w:r>
            <w:r>
              <w:rPr>
                <w:spacing w:val="-5"/>
                <w:sz w:val="17"/>
                <w:szCs w:val="17"/>
              </w:rPr>
              <w:t xml:space="preserve"> </w:t>
            </w:r>
            <w:r>
              <w:rPr>
                <w:spacing w:val="-1"/>
                <w:sz w:val="17"/>
                <w:szCs w:val="17"/>
              </w:rPr>
              <w:t>units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4526</w:t>
            </w:r>
          </w:p>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Input or</w:t>
            </w:r>
            <w:r>
              <w:rPr>
                <w:spacing w:val="-3"/>
                <w:sz w:val="17"/>
                <w:szCs w:val="17"/>
              </w:rPr>
              <w:t xml:space="preserve"> </w:t>
            </w:r>
            <w:r>
              <w:rPr>
                <w:spacing w:val="-1"/>
                <w:sz w:val="17"/>
                <w:szCs w:val="17"/>
              </w:rPr>
              <w:t>output</w:t>
            </w:r>
            <w:r>
              <w:rPr>
                <w:spacing w:val="-5"/>
                <w:sz w:val="17"/>
                <w:szCs w:val="17"/>
              </w:rPr>
              <w:t xml:space="preserve"> </w:t>
            </w:r>
            <w:r>
              <w:rPr>
                <w:spacing w:val="-1"/>
                <w:sz w:val="17"/>
                <w:szCs w:val="17"/>
              </w:rPr>
              <w:t>units,</w:t>
            </w:r>
            <w:r>
              <w:rPr>
                <w:spacing w:val="-3"/>
                <w:sz w:val="17"/>
                <w:szCs w:val="17"/>
              </w:rPr>
              <w:t xml:space="preserve"> </w:t>
            </w:r>
            <w:r>
              <w:rPr>
                <w:spacing w:val="-1"/>
                <w:sz w:val="17"/>
                <w:szCs w:val="17"/>
              </w:rPr>
              <w:t>whether</w:t>
            </w:r>
            <w:r>
              <w:rPr>
                <w:sz w:val="17"/>
                <w:szCs w:val="17"/>
              </w:rPr>
              <w:t xml:space="preserve"> </w:t>
            </w:r>
            <w:r>
              <w:rPr>
                <w:spacing w:val="-2"/>
                <w:sz w:val="17"/>
                <w:szCs w:val="17"/>
              </w:rPr>
              <w:t>or</w:t>
            </w:r>
            <w:r>
              <w:rPr>
                <w:spacing w:val="-3"/>
                <w:sz w:val="17"/>
                <w:szCs w:val="17"/>
              </w:rPr>
              <w:t xml:space="preserve"> </w:t>
            </w:r>
            <w:r>
              <w:rPr>
                <w:spacing w:val="-2"/>
                <w:sz w:val="17"/>
                <w:szCs w:val="17"/>
              </w:rPr>
              <w:t>not</w:t>
            </w:r>
            <w:r>
              <w:rPr>
                <w:spacing w:val="-3"/>
                <w:sz w:val="17"/>
                <w:szCs w:val="17"/>
              </w:rPr>
              <w:t xml:space="preserve"> </w:t>
            </w:r>
            <w:r>
              <w:rPr>
                <w:spacing w:val="-1"/>
                <w:sz w:val="17"/>
                <w:szCs w:val="17"/>
              </w:rPr>
              <w:t>containing</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4"/>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storage</w:t>
            </w:r>
            <w:r>
              <w:rPr>
                <w:spacing w:val="-5"/>
                <w:sz w:val="17"/>
                <w:szCs w:val="17"/>
              </w:rPr>
              <w:t xml:space="preserve"> </w:t>
            </w:r>
            <w:r>
              <w:rPr>
                <w:spacing w:val="-1"/>
                <w:sz w:val="17"/>
                <w:szCs w:val="17"/>
              </w:rPr>
              <w:t>units</w:t>
            </w:r>
            <w:r>
              <w:rPr>
                <w:spacing w:val="-4"/>
                <w:sz w:val="17"/>
                <w:szCs w:val="17"/>
              </w:rPr>
              <w:t xml:space="preserve"> </w:t>
            </w:r>
            <w:r>
              <w:rPr>
                <w:sz w:val="17"/>
                <w:szCs w:val="17"/>
              </w:rPr>
              <w:t>in</w:t>
            </w:r>
            <w:r>
              <w:rPr>
                <w:spacing w:val="-5"/>
                <w:sz w:val="17"/>
                <w:szCs w:val="17"/>
              </w:rPr>
              <w:t xml:space="preserve"> </w:t>
            </w:r>
            <w:r>
              <w:rPr>
                <w:spacing w:val="-1"/>
                <w:sz w:val="17"/>
                <w:szCs w:val="17"/>
              </w:rPr>
              <w:t>the</w:t>
            </w:r>
            <w:r>
              <w:rPr>
                <w:spacing w:val="-4"/>
                <w:sz w:val="17"/>
                <w:szCs w:val="17"/>
              </w:rPr>
              <w:t xml:space="preserve"> </w:t>
            </w:r>
            <w:r>
              <w:rPr>
                <w:spacing w:val="-1"/>
                <w:sz w:val="17"/>
                <w:szCs w:val="17"/>
              </w:rPr>
              <w:t>same</w:t>
            </w:r>
            <w:r>
              <w:rPr>
                <w:spacing w:val="-5"/>
                <w:sz w:val="17"/>
                <w:szCs w:val="17"/>
              </w:rPr>
              <w:t xml:space="preserve"> </w:t>
            </w:r>
            <w:r>
              <w:rPr>
                <w:spacing w:val="-1"/>
                <w:sz w:val="17"/>
                <w:szCs w:val="17"/>
              </w:rPr>
              <w:t>housing,</w:t>
            </w:r>
            <w:r>
              <w:rPr>
                <w:spacing w:val="-4"/>
                <w:sz w:val="17"/>
                <w:szCs w:val="17"/>
              </w:rPr>
              <w:t xml:space="preserve"> </w:t>
            </w:r>
            <w:r>
              <w:rPr>
                <w:spacing w:val="-1"/>
                <w:sz w:val="17"/>
                <w:szCs w:val="17"/>
              </w:rPr>
              <w:t>except</w:t>
            </w:r>
            <w:r>
              <w:rPr>
                <w:spacing w:val="-5"/>
                <w:sz w:val="17"/>
                <w:szCs w:val="17"/>
              </w:rPr>
              <w:t xml:space="preserve"> </w:t>
            </w:r>
            <w:r>
              <w:rPr>
                <w:spacing w:val="-1"/>
                <w:sz w:val="17"/>
                <w:szCs w:val="17"/>
              </w:rPr>
              <w:t>monitors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or</w:t>
            </w:r>
            <w:r>
              <w:rPr>
                <w:spacing w:val="-7"/>
                <w:sz w:val="17"/>
                <w:szCs w:val="17"/>
              </w:rPr>
              <w:t xml:space="preserve"> </w:t>
            </w:r>
            <w:r>
              <w:rPr>
                <w:spacing w:val="-1"/>
                <w:sz w:val="17"/>
                <w:szCs w:val="17"/>
              </w:rPr>
              <w:t>projectors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45261</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Input</w:t>
            </w:r>
            <w:r>
              <w:rPr>
                <w:spacing w:val="-6"/>
                <w:sz w:val="17"/>
                <w:szCs w:val="17"/>
              </w:rPr>
              <w:t xml:space="preserve"> </w:t>
            </w:r>
            <w:r>
              <w:rPr>
                <w:spacing w:val="-1"/>
                <w:sz w:val="17"/>
                <w:szCs w:val="17"/>
              </w:rPr>
              <w:t>peripherals</w:t>
            </w:r>
            <w:r>
              <w:rPr>
                <w:spacing w:val="-5"/>
                <w:sz w:val="17"/>
                <w:szCs w:val="17"/>
              </w:rPr>
              <w:t xml:space="preserve"> </w:t>
            </w:r>
            <w:r>
              <w:rPr>
                <w:spacing w:val="-1"/>
                <w:sz w:val="17"/>
                <w:szCs w:val="17"/>
              </w:rPr>
              <w:t>(keyboard,</w:t>
            </w:r>
            <w:r>
              <w:rPr>
                <w:spacing w:val="-7"/>
                <w:sz w:val="17"/>
                <w:szCs w:val="17"/>
              </w:rPr>
              <w:t xml:space="preserve"> </w:t>
            </w:r>
            <w:r>
              <w:rPr>
                <w:spacing w:val="-1"/>
                <w:sz w:val="17"/>
                <w:szCs w:val="17"/>
              </w:rPr>
              <w:t>joystick,</w:t>
            </w:r>
            <w:r>
              <w:rPr>
                <w:spacing w:val="-6"/>
                <w:sz w:val="17"/>
                <w:szCs w:val="17"/>
              </w:rPr>
              <w:t xml:space="preserve"> </w:t>
            </w:r>
            <w:r>
              <w:rPr>
                <w:spacing w:val="-2"/>
                <w:sz w:val="17"/>
                <w:szCs w:val="17"/>
              </w:rPr>
              <w:t>mouse</w:t>
            </w:r>
            <w:r>
              <w:rPr>
                <w:spacing w:val="-6"/>
                <w:sz w:val="17"/>
                <w:szCs w:val="17"/>
              </w:rPr>
              <w:t xml:space="preserve"> </w:t>
            </w:r>
            <w:r>
              <w:rPr>
                <w:spacing w:val="-1"/>
                <w:sz w:val="17"/>
                <w:szCs w:val="17"/>
              </w:rPr>
              <w:t>etc.)</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8471.60*</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45261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45262</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Scanners</w:t>
            </w:r>
            <w:r>
              <w:rPr>
                <w:spacing w:val="-8"/>
                <w:sz w:val="17"/>
                <w:szCs w:val="17"/>
              </w:rPr>
              <w:t xml:space="preserve"> </w:t>
            </w:r>
            <w:r>
              <w:rPr>
                <w:spacing w:val="-1"/>
                <w:sz w:val="17"/>
                <w:szCs w:val="17"/>
              </w:rPr>
              <w:t>(except</w:t>
            </w:r>
            <w:r>
              <w:rPr>
                <w:spacing w:val="-7"/>
                <w:sz w:val="17"/>
                <w:szCs w:val="17"/>
              </w:rPr>
              <w:t xml:space="preserve"> </w:t>
            </w:r>
            <w:r>
              <w:rPr>
                <w:spacing w:val="-1"/>
                <w:sz w:val="17"/>
                <w:szCs w:val="17"/>
              </w:rPr>
              <w:t>combination</w:t>
            </w:r>
            <w:r>
              <w:rPr>
                <w:spacing w:val="-7"/>
                <w:sz w:val="17"/>
                <w:szCs w:val="17"/>
              </w:rPr>
              <w:t xml:space="preserve"> </w:t>
            </w:r>
            <w:r>
              <w:rPr>
                <w:spacing w:val="-1"/>
                <w:sz w:val="17"/>
                <w:szCs w:val="17"/>
              </w:rPr>
              <w:t>of</w:t>
            </w:r>
            <w:r>
              <w:rPr>
                <w:spacing w:val="-6"/>
                <w:sz w:val="17"/>
                <w:szCs w:val="17"/>
              </w:rPr>
              <w:t xml:space="preserve"> </w:t>
            </w:r>
            <w:r>
              <w:rPr>
                <w:sz w:val="17"/>
                <w:szCs w:val="17"/>
              </w:rPr>
              <w:t>printer,</w:t>
            </w:r>
            <w:r>
              <w:rPr>
                <w:spacing w:val="-7"/>
                <w:sz w:val="17"/>
                <w:szCs w:val="17"/>
              </w:rPr>
              <w:t xml:space="preserve"> </w:t>
            </w:r>
            <w:r>
              <w:rPr>
                <w:spacing w:val="-1"/>
                <w:sz w:val="17"/>
                <w:szCs w:val="17"/>
              </w:rPr>
              <w:t>scanner,</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8471.60*</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45262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copier</w:t>
            </w:r>
            <w:r>
              <w:rPr>
                <w:spacing w:val="-7"/>
                <w:sz w:val="17"/>
                <w:szCs w:val="17"/>
              </w:rPr>
              <w:t xml:space="preserve"> </w:t>
            </w:r>
            <w:r>
              <w:rPr>
                <w:spacing w:val="-1"/>
                <w:sz w:val="17"/>
                <w:szCs w:val="17"/>
              </w:rPr>
              <w:t>and/or</w:t>
            </w:r>
            <w:r>
              <w:rPr>
                <w:spacing w:val="-5"/>
                <w:sz w:val="17"/>
                <w:szCs w:val="17"/>
              </w:rPr>
              <w:t xml:space="preserve"> </w:t>
            </w:r>
            <w:r>
              <w:rPr>
                <w:spacing w:val="-1"/>
                <w:sz w:val="17"/>
                <w:szCs w:val="17"/>
              </w:rPr>
              <w:t>fax)</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45263</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Inkjet</w:t>
            </w:r>
            <w:r>
              <w:rPr>
                <w:spacing w:val="-5"/>
                <w:sz w:val="17"/>
                <w:szCs w:val="17"/>
              </w:rPr>
              <w:t xml:space="preserve"> </w:t>
            </w:r>
            <w:r>
              <w:rPr>
                <w:sz w:val="17"/>
                <w:szCs w:val="17"/>
              </w:rPr>
              <w:t>printers</w:t>
            </w:r>
            <w:r>
              <w:rPr>
                <w:spacing w:val="-5"/>
                <w:sz w:val="17"/>
                <w:szCs w:val="17"/>
              </w:rPr>
              <w:t xml:space="preserve"> </w:t>
            </w:r>
            <w:r>
              <w:rPr>
                <w:spacing w:val="-1"/>
                <w:sz w:val="17"/>
                <w:szCs w:val="17"/>
              </w:rPr>
              <w:t>used</w:t>
            </w:r>
            <w:r>
              <w:rPr>
                <w:spacing w:val="-8"/>
                <w:sz w:val="17"/>
                <w:szCs w:val="17"/>
              </w:rPr>
              <w:t xml:space="preserve"> </w:t>
            </w:r>
            <w:r>
              <w:rPr>
                <w:sz w:val="17"/>
                <w:szCs w:val="17"/>
              </w:rPr>
              <w:t>with</w:t>
            </w:r>
            <w:r>
              <w:rPr>
                <w:spacing w:val="-8"/>
                <w:sz w:val="17"/>
                <w:szCs w:val="17"/>
              </w:rPr>
              <w:t xml:space="preserve"> </w:t>
            </w:r>
            <w:r>
              <w:rPr>
                <w:sz w:val="17"/>
                <w:szCs w:val="17"/>
              </w:rPr>
              <w:t>data</w:t>
            </w:r>
            <w:r>
              <w:rPr>
                <w:spacing w:val="-5"/>
                <w:sz w:val="17"/>
                <w:szCs w:val="17"/>
              </w:rPr>
              <w:t xml:space="preserve"> </w:t>
            </w:r>
            <w:r>
              <w:rPr>
                <w:spacing w:val="-1"/>
                <w:sz w:val="17"/>
                <w:szCs w:val="17"/>
              </w:rPr>
              <w:t>processing</w:t>
            </w:r>
            <w:r>
              <w:rPr>
                <w:spacing w:val="-8"/>
                <w:sz w:val="17"/>
                <w:szCs w:val="17"/>
              </w:rPr>
              <w:t xml:space="preserve"> </w:t>
            </w:r>
            <w:r>
              <w:rPr>
                <w:spacing w:val="-1"/>
                <w:sz w:val="17"/>
                <w:szCs w:val="17"/>
              </w:rPr>
              <w:t>machines</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8443.32*</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45263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45264</w:t>
            </w:r>
          </w:p>
        </w:tc>
        <w:tc>
          <w:tcPr>
            <w:tcW w:w="3567" w:type="dxa"/>
            <w:tcBorders>
              <w:top w:val="nil"/>
              <w:left w:val="nil"/>
              <w:bottom w:val="nil"/>
              <w:right w:val="nil"/>
            </w:tcBorders>
          </w:tcPr>
          <w:p w:rsidR="00505048" w:rsidRDefault="005A0742">
            <w:pPr>
              <w:pStyle w:val="TableParagraph"/>
              <w:kinsoku w:val="0"/>
              <w:overflowPunct w:val="0"/>
              <w:spacing w:before="3"/>
              <w:ind w:left="89"/>
            </w:pPr>
            <w:r>
              <w:rPr>
                <w:sz w:val="17"/>
                <w:szCs w:val="17"/>
              </w:rPr>
              <w:t>Laser</w:t>
            </w:r>
            <w:r>
              <w:rPr>
                <w:spacing w:val="-7"/>
                <w:sz w:val="17"/>
                <w:szCs w:val="17"/>
              </w:rPr>
              <w:t xml:space="preserve"> </w:t>
            </w:r>
            <w:r>
              <w:rPr>
                <w:spacing w:val="-1"/>
                <w:sz w:val="17"/>
                <w:szCs w:val="17"/>
              </w:rPr>
              <w:t>printers</w:t>
            </w:r>
            <w:r>
              <w:rPr>
                <w:spacing w:val="-4"/>
                <w:sz w:val="17"/>
                <w:szCs w:val="17"/>
              </w:rPr>
              <w:t xml:space="preserve"> </w:t>
            </w:r>
            <w:r>
              <w:rPr>
                <w:spacing w:val="-1"/>
                <w:sz w:val="17"/>
                <w:szCs w:val="17"/>
              </w:rPr>
              <w:t>used</w:t>
            </w:r>
            <w:r>
              <w:rPr>
                <w:spacing w:val="-6"/>
                <w:sz w:val="17"/>
                <w:szCs w:val="17"/>
              </w:rPr>
              <w:t xml:space="preserve"> </w:t>
            </w:r>
            <w:r>
              <w:rPr>
                <w:spacing w:val="-1"/>
                <w:sz w:val="17"/>
                <w:szCs w:val="17"/>
              </w:rPr>
              <w:t>with</w:t>
            </w:r>
            <w:r>
              <w:rPr>
                <w:spacing w:val="-6"/>
                <w:sz w:val="17"/>
                <w:szCs w:val="17"/>
              </w:rPr>
              <w:t xml:space="preserve"> </w:t>
            </w:r>
            <w:r>
              <w:rPr>
                <w:spacing w:val="-1"/>
                <w:sz w:val="17"/>
                <w:szCs w:val="17"/>
              </w:rPr>
              <w:t>data</w:t>
            </w:r>
            <w:r>
              <w:rPr>
                <w:spacing w:val="-4"/>
                <w:sz w:val="17"/>
                <w:szCs w:val="17"/>
              </w:rPr>
              <w:t xml:space="preserve"> </w:t>
            </w:r>
            <w:r>
              <w:rPr>
                <w:spacing w:val="-1"/>
                <w:sz w:val="17"/>
                <w:szCs w:val="17"/>
              </w:rPr>
              <w:t>processing</w:t>
            </w:r>
            <w:r>
              <w:rPr>
                <w:spacing w:val="-6"/>
                <w:sz w:val="17"/>
                <w:szCs w:val="17"/>
              </w:rPr>
              <w:t xml:space="preserve"> </w:t>
            </w:r>
            <w:r>
              <w:rPr>
                <w:spacing w:val="-1"/>
                <w:sz w:val="17"/>
                <w:szCs w:val="17"/>
              </w:rPr>
              <w:t>machines</w:t>
            </w:r>
          </w:p>
        </w:tc>
        <w:tc>
          <w:tcPr>
            <w:tcW w:w="1320"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8443.32*</w:t>
            </w:r>
          </w:p>
        </w:tc>
        <w:tc>
          <w:tcPr>
            <w:tcW w:w="734"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45264</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2620</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45265</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printers</w:t>
            </w:r>
            <w:r>
              <w:rPr>
                <w:spacing w:val="-6"/>
                <w:sz w:val="17"/>
                <w:szCs w:val="17"/>
              </w:rPr>
              <w:t xml:space="preserve"> </w:t>
            </w:r>
            <w:r>
              <w:rPr>
                <w:spacing w:val="-1"/>
                <w:sz w:val="17"/>
                <w:szCs w:val="17"/>
              </w:rPr>
              <w:t>used</w:t>
            </w:r>
            <w:r>
              <w:rPr>
                <w:spacing w:val="-6"/>
                <w:sz w:val="17"/>
                <w:szCs w:val="17"/>
              </w:rPr>
              <w:t xml:space="preserve"> </w:t>
            </w:r>
            <w:r>
              <w:rPr>
                <w:spacing w:val="-1"/>
                <w:sz w:val="17"/>
                <w:szCs w:val="17"/>
              </w:rPr>
              <w:t>with</w:t>
            </w:r>
            <w:r>
              <w:rPr>
                <w:spacing w:val="-7"/>
                <w:sz w:val="17"/>
                <w:szCs w:val="17"/>
              </w:rPr>
              <w:t xml:space="preserve"> </w:t>
            </w:r>
            <w:r>
              <w:rPr>
                <w:spacing w:val="-1"/>
                <w:sz w:val="17"/>
                <w:szCs w:val="17"/>
              </w:rPr>
              <w:t>data</w:t>
            </w:r>
            <w:r>
              <w:rPr>
                <w:spacing w:val="-5"/>
                <w:sz w:val="17"/>
                <w:szCs w:val="17"/>
              </w:rPr>
              <w:t xml:space="preserve"> </w:t>
            </w:r>
            <w:r>
              <w:rPr>
                <w:spacing w:val="-1"/>
                <w:sz w:val="17"/>
                <w:szCs w:val="17"/>
              </w:rPr>
              <w:t>processing</w:t>
            </w:r>
            <w:r>
              <w:rPr>
                <w:spacing w:val="-6"/>
                <w:sz w:val="17"/>
                <w:szCs w:val="17"/>
              </w:rPr>
              <w:t xml:space="preserve"> </w:t>
            </w:r>
            <w:r>
              <w:rPr>
                <w:spacing w:val="-1"/>
                <w:sz w:val="17"/>
                <w:szCs w:val="17"/>
              </w:rPr>
              <w:t>machines</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8443.32*</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45265</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45266</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Units</w:t>
            </w:r>
            <w:r>
              <w:rPr>
                <w:spacing w:val="-4"/>
                <w:sz w:val="17"/>
                <w:szCs w:val="17"/>
              </w:rPr>
              <w:t xml:space="preserve"> </w:t>
            </w:r>
            <w:r>
              <w:rPr>
                <w:spacing w:val="-1"/>
                <w:sz w:val="17"/>
                <w:szCs w:val="17"/>
              </w:rPr>
              <w:t>performing</w:t>
            </w:r>
            <w:r>
              <w:rPr>
                <w:spacing w:val="-5"/>
                <w:sz w:val="17"/>
                <w:szCs w:val="17"/>
              </w:rPr>
              <w:t xml:space="preserve"> </w:t>
            </w:r>
            <w:r>
              <w:rPr>
                <w:sz w:val="17"/>
                <w:szCs w:val="17"/>
              </w:rPr>
              <w:t>two</w:t>
            </w:r>
            <w:r>
              <w:rPr>
                <w:spacing w:val="-7"/>
                <w:sz w:val="17"/>
                <w:szCs w:val="17"/>
              </w:rPr>
              <w:t xml:space="preserve"> </w:t>
            </w:r>
            <w:r>
              <w:rPr>
                <w:spacing w:val="-1"/>
                <w:sz w:val="17"/>
                <w:szCs w:val="17"/>
              </w:rPr>
              <w:t>or</w:t>
            </w:r>
            <w:r>
              <w:rPr>
                <w:spacing w:val="-3"/>
                <w:sz w:val="17"/>
                <w:szCs w:val="17"/>
              </w:rPr>
              <w:t xml:space="preserve"> </w:t>
            </w:r>
            <w:r>
              <w:rPr>
                <w:sz w:val="17"/>
                <w:szCs w:val="17"/>
              </w:rPr>
              <w:t>more</w:t>
            </w:r>
            <w:r>
              <w:rPr>
                <w:spacing w:val="-4"/>
                <w:sz w:val="17"/>
                <w:szCs w:val="17"/>
              </w:rPr>
              <w:t xml:space="preserve"> </w:t>
            </w:r>
            <w:r>
              <w:rPr>
                <w:spacing w:val="-1"/>
                <w:sz w:val="17"/>
                <w:szCs w:val="17"/>
              </w:rPr>
              <w:t>of</w:t>
            </w:r>
            <w:r>
              <w:rPr>
                <w:spacing w:val="-5"/>
                <w:sz w:val="17"/>
                <w:szCs w:val="17"/>
              </w:rPr>
              <w:t xml:space="preserve"> </w:t>
            </w:r>
            <w:r>
              <w:rPr>
                <w:sz w:val="17"/>
                <w:szCs w:val="17"/>
              </w:rPr>
              <w:t>the</w:t>
            </w:r>
            <w:r>
              <w:rPr>
                <w:spacing w:val="-4"/>
                <w:sz w:val="17"/>
                <w:szCs w:val="17"/>
              </w:rPr>
              <w:t xml:space="preserve"> </w:t>
            </w:r>
            <w:r>
              <w:rPr>
                <w:spacing w:val="-1"/>
                <w:sz w:val="17"/>
                <w:szCs w:val="17"/>
              </w:rPr>
              <w:t>following</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8443.31</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45266</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functions:</w:t>
            </w:r>
            <w:r>
              <w:rPr>
                <w:spacing w:val="-11"/>
                <w:sz w:val="17"/>
                <w:szCs w:val="17"/>
              </w:rPr>
              <w:t xml:space="preserve"> </w:t>
            </w:r>
            <w:r>
              <w:rPr>
                <w:spacing w:val="-1"/>
                <w:sz w:val="17"/>
                <w:szCs w:val="17"/>
              </w:rPr>
              <w:t>printing,</w:t>
            </w:r>
            <w:r>
              <w:rPr>
                <w:spacing w:val="-7"/>
                <w:sz w:val="17"/>
                <w:szCs w:val="17"/>
              </w:rPr>
              <w:t xml:space="preserve"> </w:t>
            </w:r>
            <w:r>
              <w:rPr>
                <w:spacing w:val="-1"/>
                <w:sz w:val="17"/>
                <w:szCs w:val="17"/>
              </w:rPr>
              <w:t>scanning,</w:t>
            </w:r>
            <w:r>
              <w:rPr>
                <w:spacing w:val="-8"/>
                <w:sz w:val="17"/>
                <w:szCs w:val="17"/>
              </w:rPr>
              <w:t xml:space="preserve"> </w:t>
            </w:r>
            <w:r>
              <w:rPr>
                <w:spacing w:val="-1"/>
                <w:sz w:val="17"/>
                <w:szCs w:val="17"/>
              </w:rPr>
              <w:t>copying,</w:t>
            </w:r>
            <w:r>
              <w:rPr>
                <w:spacing w:val="-7"/>
                <w:sz w:val="17"/>
                <w:szCs w:val="17"/>
              </w:rPr>
              <w:t xml:space="preserve"> </w:t>
            </w:r>
            <w:r>
              <w:rPr>
                <w:spacing w:val="-1"/>
                <w:sz w:val="17"/>
                <w:szCs w:val="17"/>
              </w:rPr>
              <w:t>faxing</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45269</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4"/>
                <w:sz w:val="17"/>
                <w:szCs w:val="17"/>
              </w:rPr>
              <w:t xml:space="preserve"> </w:t>
            </w:r>
            <w:r>
              <w:rPr>
                <w:spacing w:val="-1"/>
                <w:sz w:val="17"/>
                <w:szCs w:val="17"/>
              </w:rPr>
              <w:t>input</w:t>
            </w:r>
            <w:r>
              <w:rPr>
                <w:spacing w:val="-4"/>
                <w:sz w:val="17"/>
                <w:szCs w:val="17"/>
              </w:rPr>
              <w:t xml:space="preserve"> </w:t>
            </w:r>
            <w:r>
              <w:rPr>
                <w:spacing w:val="-2"/>
                <w:sz w:val="17"/>
                <w:szCs w:val="17"/>
              </w:rPr>
              <w:t>or output</w:t>
            </w:r>
            <w:r>
              <w:rPr>
                <w:spacing w:val="-4"/>
                <w:sz w:val="17"/>
                <w:szCs w:val="17"/>
              </w:rPr>
              <w:t xml:space="preserve"> </w:t>
            </w:r>
            <w:r>
              <w:rPr>
                <w:spacing w:val="-1"/>
                <w:sz w:val="17"/>
                <w:szCs w:val="17"/>
              </w:rPr>
              <w:t>peripheral</w:t>
            </w:r>
            <w:r>
              <w:rPr>
                <w:spacing w:val="-4"/>
                <w:sz w:val="17"/>
                <w:szCs w:val="17"/>
              </w:rPr>
              <w:t xml:space="preserve"> </w:t>
            </w:r>
            <w:r>
              <w:rPr>
                <w:spacing w:val="-2"/>
                <w:sz w:val="17"/>
                <w:szCs w:val="17"/>
              </w:rPr>
              <w:t>devices</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8471.60*,</w:t>
            </w:r>
            <w:r>
              <w:rPr>
                <w:spacing w:val="-9"/>
                <w:sz w:val="17"/>
                <w:szCs w:val="17"/>
              </w:rPr>
              <w:t xml:space="preserve"> </w:t>
            </w:r>
            <w:r>
              <w:rPr>
                <w:sz w:val="17"/>
                <w:szCs w:val="17"/>
              </w:rPr>
              <w:t>.90*</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45269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4527</w:t>
            </w:r>
          </w:p>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Storage</w:t>
            </w:r>
            <w:r>
              <w:rPr>
                <w:spacing w:val="-12"/>
                <w:sz w:val="17"/>
                <w:szCs w:val="17"/>
              </w:rPr>
              <w:t xml:space="preserve"> </w:t>
            </w:r>
            <w:r>
              <w:rPr>
                <w:sz w:val="17"/>
                <w:szCs w:val="17"/>
              </w:rPr>
              <w:t>units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45271</w:t>
            </w:r>
          </w:p>
        </w:tc>
        <w:tc>
          <w:tcPr>
            <w:tcW w:w="3567"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Fixed</w:t>
            </w:r>
            <w:r>
              <w:rPr>
                <w:spacing w:val="-4"/>
                <w:sz w:val="17"/>
                <w:szCs w:val="17"/>
              </w:rPr>
              <w:t xml:space="preserve"> </w:t>
            </w:r>
            <w:r>
              <w:rPr>
                <w:spacing w:val="-1"/>
                <w:sz w:val="17"/>
                <w:szCs w:val="17"/>
              </w:rPr>
              <w:t>media</w:t>
            </w:r>
            <w:r>
              <w:rPr>
                <w:spacing w:val="-3"/>
                <w:sz w:val="17"/>
                <w:szCs w:val="17"/>
              </w:rPr>
              <w:t xml:space="preserve"> </w:t>
            </w:r>
            <w:r>
              <w:rPr>
                <w:spacing w:val="-1"/>
                <w:sz w:val="17"/>
                <w:szCs w:val="17"/>
              </w:rPr>
              <w:t>storage</w:t>
            </w:r>
            <w:r>
              <w:rPr>
                <w:spacing w:val="-6"/>
                <w:sz w:val="17"/>
                <w:szCs w:val="17"/>
              </w:rPr>
              <w:t xml:space="preserve"> </w:t>
            </w:r>
            <w:r>
              <w:rPr>
                <w:spacing w:val="-1"/>
                <w:sz w:val="17"/>
                <w:szCs w:val="17"/>
              </w:rPr>
              <w:t>units</w:t>
            </w:r>
          </w:p>
        </w:tc>
        <w:tc>
          <w:tcPr>
            <w:tcW w:w="1320"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8471.70*</w:t>
            </w:r>
          </w:p>
        </w:tc>
        <w:tc>
          <w:tcPr>
            <w:tcW w:w="734"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45271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2620</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45272</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Removable</w:t>
            </w:r>
            <w:r>
              <w:rPr>
                <w:spacing w:val="-5"/>
                <w:sz w:val="17"/>
                <w:szCs w:val="17"/>
              </w:rPr>
              <w:t xml:space="preserve"> </w:t>
            </w:r>
            <w:r>
              <w:rPr>
                <w:spacing w:val="-2"/>
                <w:sz w:val="17"/>
                <w:szCs w:val="17"/>
              </w:rPr>
              <w:t>media</w:t>
            </w:r>
            <w:r>
              <w:rPr>
                <w:spacing w:val="-5"/>
                <w:sz w:val="17"/>
                <w:szCs w:val="17"/>
              </w:rPr>
              <w:t xml:space="preserve"> </w:t>
            </w:r>
            <w:r>
              <w:rPr>
                <w:spacing w:val="-1"/>
                <w:sz w:val="17"/>
                <w:szCs w:val="17"/>
              </w:rPr>
              <w:t>storage</w:t>
            </w:r>
            <w:r>
              <w:rPr>
                <w:spacing w:val="-10"/>
                <w:sz w:val="17"/>
                <w:szCs w:val="17"/>
              </w:rPr>
              <w:t xml:space="preserve"> </w:t>
            </w:r>
            <w:r>
              <w:rPr>
                <w:sz w:val="17"/>
                <w:szCs w:val="17"/>
              </w:rPr>
              <w:t>units</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8471.70*</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45272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4528</w:t>
            </w:r>
          </w:p>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units</w:t>
            </w:r>
            <w:r>
              <w:rPr>
                <w:spacing w:val="-4"/>
                <w:sz w:val="17"/>
                <w:szCs w:val="17"/>
              </w:rPr>
              <w:t xml:space="preserve"> </w:t>
            </w:r>
            <w:r>
              <w:rPr>
                <w:spacing w:val="-1"/>
                <w:sz w:val="17"/>
                <w:szCs w:val="17"/>
              </w:rPr>
              <w:t>of</w:t>
            </w:r>
            <w:r>
              <w:rPr>
                <w:spacing w:val="-7"/>
                <w:sz w:val="17"/>
                <w:szCs w:val="17"/>
              </w:rPr>
              <w:t xml:space="preserve"> </w:t>
            </w:r>
            <w:r>
              <w:rPr>
                <w:spacing w:val="-1"/>
                <w:sz w:val="17"/>
                <w:szCs w:val="17"/>
              </w:rPr>
              <w:t>automatic</w:t>
            </w:r>
            <w:r>
              <w:rPr>
                <w:spacing w:val="-3"/>
                <w:sz w:val="17"/>
                <w:szCs w:val="17"/>
              </w:rPr>
              <w:t xml:space="preserve"> </w:t>
            </w:r>
            <w:r>
              <w:rPr>
                <w:spacing w:val="-1"/>
                <w:sz w:val="17"/>
                <w:szCs w:val="17"/>
              </w:rPr>
              <w:t>data</w:t>
            </w:r>
            <w:r>
              <w:rPr>
                <w:spacing w:val="-5"/>
                <w:sz w:val="17"/>
                <w:szCs w:val="17"/>
              </w:rPr>
              <w:t xml:space="preserve"> </w:t>
            </w:r>
            <w:r>
              <w:rPr>
                <w:spacing w:val="-1"/>
                <w:sz w:val="17"/>
                <w:szCs w:val="17"/>
              </w:rPr>
              <w:t>processing</w:t>
            </w:r>
            <w:r>
              <w:rPr>
                <w:spacing w:val="-8"/>
                <w:sz w:val="17"/>
                <w:szCs w:val="17"/>
              </w:rPr>
              <w:t xml:space="preserve"> </w:t>
            </w:r>
            <w:r>
              <w:rPr>
                <w:spacing w:val="-1"/>
                <w:sz w:val="17"/>
                <w:szCs w:val="17"/>
              </w:rPr>
              <w:t>machines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proofErr w:type="spellStart"/>
            <w:r>
              <w:rPr>
                <w:spacing w:val="-1"/>
                <w:sz w:val="17"/>
                <w:szCs w:val="17"/>
              </w:rPr>
              <w:t>n.e.c.</w:t>
            </w:r>
            <w:proofErr w:type="spellEnd"/>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45281</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Sound, video,</w:t>
            </w:r>
            <w:r>
              <w:rPr>
                <w:spacing w:val="-6"/>
                <w:sz w:val="17"/>
                <w:szCs w:val="17"/>
              </w:rPr>
              <w:t xml:space="preserve"> </w:t>
            </w:r>
            <w:r>
              <w:rPr>
                <w:sz w:val="17"/>
                <w:szCs w:val="17"/>
              </w:rPr>
              <w:t>network</w:t>
            </w:r>
            <w:r>
              <w:rPr>
                <w:spacing w:val="-7"/>
                <w:sz w:val="17"/>
                <w:szCs w:val="17"/>
              </w:rPr>
              <w:t xml:space="preserve"> </w:t>
            </w:r>
            <w:r>
              <w:rPr>
                <w:sz w:val="17"/>
                <w:szCs w:val="17"/>
              </w:rPr>
              <w:t>and</w:t>
            </w:r>
            <w:r>
              <w:rPr>
                <w:spacing w:val="-6"/>
                <w:sz w:val="17"/>
                <w:szCs w:val="17"/>
              </w:rPr>
              <w:t xml:space="preserve"> </w:t>
            </w:r>
            <w:r>
              <w:rPr>
                <w:spacing w:val="-1"/>
                <w:sz w:val="17"/>
                <w:szCs w:val="17"/>
              </w:rPr>
              <w:t>similar</w:t>
            </w:r>
            <w:r>
              <w:rPr>
                <w:spacing w:val="-5"/>
                <w:sz w:val="17"/>
                <w:szCs w:val="17"/>
              </w:rPr>
              <w:t xml:space="preserve"> </w:t>
            </w:r>
            <w:r>
              <w:rPr>
                <w:spacing w:val="-1"/>
                <w:sz w:val="17"/>
                <w:szCs w:val="17"/>
              </w:rPr>
              <w:t>cards</w:t>
            </w:r>
            <w:r>
              <w:rPr>
                <w:spacing w:val="-4"/>
                <w:sz w:val="17"/>
                <w:szCs w:val="17"/>
              </w:rPr>
              <w:t xml:space="preserve"> </w:t>
            </w:r>
            <w:r>
              <w:rPr>
                <w:spacing w:val="-1"/>
                <w:sz w:val="17"/>
                <w:szCs w:val="17"/>
              </w:rPr>
              <w:t>for</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8471.80*,</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45281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2610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automatic</w:t>
            </w:r>
            <w:r>
              <w:rPr>
                <w:spacing w:val="-8"/>
                <w:sz w:val="17"/>
                <w:szCs w:val="17"/>
              </w:rPr>
              <w:t xml:space="preserve"> </w:t>
            </w:r>
            <w:r>
              <w:rPr>
                <w:spacing w:val="-1"/>
                <w:sz w:val="17"/>
                <w:szCs w:val="17"/>
              </w:rPr>
              <w:t>data</w:t>
            </w:r>
            <w:r>
              <w:rPr>
                <w:spacing w:val="-6"/>
                <w:sz w:val="17"/>
                <w:szCs w:val="17"/>
              </w:rPr>
              <w:t xml:space="preserve"> </w:t>
            </w:r>
            <w:r>
              <w:rPr>
                <w:spacing w:val="-1"/>
                <w:sz w:val="17"/>
                <w:szCs w:val="17"/>
              </w:rPr>
              <w:t>processing</w:t>
            </w:r>
            <w:r>
              <w:rPr>
                <w:spacing w:val="-11"/>
                <w:sz w:val="17"/>
                <w:szCs w:val="17"/>
              </w:rPr>
              <w:t xml:space="preserve"> </w:t>
            </w:r>
            <w:r>
              <w:rPr>
                <w:spacing w:val="-1"/>
                <w:sz w:val="17"/>
                <w:szCs w:val="17"/>
              </w:rPr>
              <w:t>machines</w:t>
            </w:r>
          </w:p>
        </w:tc>
        <w:tc>
          <w:tcPr>
            <w:tcW w:w="1320" w:type="dxa"/>
            <w:tcBorders>
              <w:top w:val="nil"/>
              <w:left w:val="nil"/>
              <w:bottom w:val="nil"/>
              <w:right w:val="nil"/>
            </w:tcBorders>
          </w:tcPr>
          <w:p w:rsidR="00505048" w:rsidRDefault="005A0742">
            <w:pPr>
              <w:pStyle w:val="TableParagraph"/>
              <w:kinsoku w:val="0"/>
              <w:overflowPunct w:val="0"/>
              <w:spacing w:line="186" w:lineRule="exact"/>
              <w:ind w:left="35"/>
            </w:pPr>
            <w:r>
              <w:rPr>
                <w:spacing w:val="-1"/>
                <w:sz w:val="17"/>
                <w:szCs w:val="17"/>
              </w:rPr>
              <w:t>8517.69*</w:t>
            </w:r>
          </w:p>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45289</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units</w:t>
            </w:r>
            <w:r>
              <w:rPr>
                <w:spacing w:val="-4"/>
                <w:sz w:val="17"/>
                <w:szCs w:val="17"/>
              </w:rPr>
              <w:t xml:space="preserve"> </w:t>
            </w:r>
            <w:r>
              <w:rPr>
                <w:spacing w:val="-1"/>
                <w:sz w:val="17"/>
                <w:szCs w:val="17"/>
              </w:rPr>
              <w:t>of</w:t>
            </w:r>
            <w:r>
              <w:rPr>
                <w:spacing w:val="-7"/>
                <w:sz w:val="17"/>
                <w:szCs w:val="17"/>
              </w:rPr>
              <w:t xml:space="preserve"> </w:t>
            </w:r>
            <w:r>
              <w:rPr>
                <w:spacing w:val="-1"/>
                <w:sz w:val="17"/>
                <w:szCs w:val="17"/>
              </w:rPr>
              <w:t>automatic</w:t>
            </w:r>
            <w:r>
              <w:rPr>
                <w:spacing w:val="-3"/>
                <w:sz w:val="17"/>
                <w:szCs w:val="17"/>
              </w:rPr>
              <w:t xml:space="preserve"> </w:t>
            </w:r>
            <w:r>
              <w:rPr>
                <w:spacing w:val="-1"/>
                <w:sz w:val="17"/>
                <w:szCs w:val="17"/>
              </w:rPr>
              <w:t>data</w:t>
            </w:r>
            <w:r>
              <w:rPr>
                <w:spacing w:val="-5"/>
                <w:sz w:val="17"/>
                <w:szCs w:val="17"/>
              </w:rPr>
              <w:t xml:space="preserve"> </w:t>
            </w:r>
            <w:r>
              <w:rPr>
                <w:spacing w:val="-1"/>
                <w:sz w:val="17"/>
                <w:szCs w:val="17"/>
              </w:rPr>
              <w:t>processing</w:t>
            </w:r>
            <w:r>
              <w:rPr>
                <w:spacing w:val="-8"/>
                <w:sz w:val="17"/>
                <w:szCs w:val="17"/>
              </w:rPr>
              <w:t xml:space="preserve"> </w:t>
            </w:r>
            <w:r>
              <w:rPr>
                <w:spacing w:val="-1"/>
                <w:sz w:val="17"/>
                <w:szCs w:val="17"/>
              </w:rPr>
              <w:t>machines</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8471.80*,</w:t>
            </w:r>
            <w:r>
              <w:rPr>
                <w:spacing w:val="-9"/>
                <w:sz w:val="17"/>
                <w:szCs w:val="17"/>
              </w:rPr>
              <w:t xml:space="preserve"> </w:t>
            </w:r>
            <w:r>
              <w:rPr>
                <w:sz w:val="17"/>
                <w:szCs w:val="17"/>
              </w:rPr>
              <w:t>.90*</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45289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4529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45290</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Parts</w:t>
            </w:r>
            <w:r>
              <w:rPr>
                <w:spacing w:val="-7"/>
                <w:sz w:val="17"/>
                <w:szCs w:val="17"/>
              </w:rPr>
              <w:t xml:space="preserve"> </w:t>
            </w:r>
            <w:r>
              <w:rPr>
                <w:sz w:val="17"/>
                <w:szCs w:val="17"/>
              </w:rPr>
              <w:t>and</w:t>
            </w:r>
            <w:r>
              <w:rPr>
                <w:spacing w:val="-7"/>
                <w:sz w:val="17"/>
                <w:szCs w:val="17"/>
              </w:rPr>
              <w:t xml:space="preserve"> </w:t>
            </w:r>
            <w:r>
              <w:rPr>
                <w:spacing w:val="-1"/>
                <w:sz w:val="17"/>
                <w:szCs w:val="17"/>
              </w:rPr>
              <w:t>accessories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computing</w:t>
            </w:r>
            <w:r>
              <w:rPr>
                <w:spacing w:val="-4"/>
                <w:sz w:val="17"/>
                <w:szCs w:val="17"/>
              </w:rPr>
              <w:t xml:space="preserve"> </w:t>
            </w:r>
            <w:r>
              <w:rPr>
                <w:spacing w:val="-1"/>
                <w:sz w:val="17"/>
                <w:szCs w:val="17"/>
              </w:rPr>
              <w:t>machines</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8473.30,</w:t>
            </w:r>
            <w:r>
              <w:rPr>
                <w:spacing w:val="-10"/>
                <w:sz w:val="17"/>
                <w:szCs w:val="17"/>
              </w:rPr>
              <w:t xml:space="preserve"> </w:t>
            </w:r>
            <w:r>
              <w:rPr>
                <w:spacing w:val="-1"/>
                <w:sz w:val="17"/>
                <w:szCs w:val="17"/>
              </w:rPr>
              <w:t>.50</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45290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A0742">
            <w:pPr>
              <w:pStyle w:val="TableParagraph"/>
              <w:kinsoku w:val="0"/>
              <w:overflowPunct w:val="0"/>
              <w:spacing w:before="4"/>
              <w:ind w:left="56"/>
            </w:pPr>
            <w:r>
              <w:rPr>
                <w:b/>
                <w:bCs/>
                <w:sz w:val="17"/>
                <w:szCs w:val="17"/>
              </w:rPr>
              <w:t>46</w:t>
            </w:r>
          </w:p>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Electrical</w:t>
            </w:r>
            <w:r>
              <w:rPr>
                <w:b/>
                <w:bCs/>
                <w:spacing w:val="-10"/>
                <w:sz w:val="17"/>
                <w:szCs w:val="17"/>
              </w:rPr>
              <w:t xml:space="preserve"> </w:t>
            </w:r>
            <w:r>
              <w:rPr>
                <w:b/>
                <w:bCs/>
                <w:spacing w:val="-1"/>
                <w:sz w:val="17"/>
                <w:szCs w:val="17"/>
              </w:rPr>
              <w:t>machinery</w:t>
            </w:r>
            <w:r>
              <w:rPr>
                <w:b/>
                <w:bCs/>
                <w:spacing w:val="-9"/>
                <w:sz w:val="17"/>
                <w:szCs w:val="17"/>
              </w:rPr>
              <w:t xml:space="preserve"> </w:t>
            </w:r>
            <w:r>
              <w:rPr>
                <w:b/>
                <w:bCs/>
                <w:spacing w:val="-1"/>
                <w:sz w:val="17"/>
                <w:szCs w:val="17"/>
              </w:rPr>
              <w:t>and</w:t>
            </w:r>
            <w:r>
              <w:rPr>
                <w:b/>
                <w:bCs/>
                <w:spacing w:val="-8"/>
                <w:sz w:val="17"/>
                <w:szCs w:val="17"/>
              </w:rPr>
              <w:t xml:space="preserve"> </w:t>
            </w:r>
            <w:r>
              <w:rPr>
                <w:b/>
                <w:bCs/>
                <w:spacing w:val="-1"/>
                <w:sz w:val="17"/>
                <w:szCs w:val="17"/>
              </w:rPr>
              <w:t>apparatus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Electric</w:t>
            </w:r>
            <w:r>
              <w:rPr>
                <w:b/>
                <w:bCs/>
                <w:spacing w:val="-9"/>
                <w:sz w:val="17"/>
                <w:szCs w:val="17"/>
              </w:rPr>
              <w:t xml:space="preserve"> </w:t>
            </w:r>
            <w:r>
              <w:rPr>
                <w:b/>
                <w:bCs/>
                <w:spacing w:val="-1"/>
                <w:sz w:val="17"/>
                <w:szCs w:val="17"/>
              </w:rPr>
              <w:t>motors,</w:t>
            </w:r>
            <w:r>
              <w:rPr>
                <w:b/>
                <w:bCs/>
                <w:spacing w:val="-9"/>
                <w:sz w:val="17"/>
                <w:szCs w:val="17"/>
              </w:rPr>
              <w:t xml:space="preserve"> </w:t>
            </w:r>
            <w:r>
              <w:rPr>
                <w:b/>
                <w:bCs/>
                <w:spacing w:val="-1"/>
                <w:sz w:val="17"/>
                <w:szCs w:val="17"/>
              </w:rPr>
              <w:t>generators</w:t>
            </w:r>
            <w:r>
              <w:rPr>
                <w:b/>
                <w:bCs/>
                <w:spacing w:val="-9"/>
                <w:sz w:val="17"/>
                <w:szCs w:val="17"/>
              </w:rPr>
              <w:t xml:space="preserve"> </w:t>
            </w:r>
            <w:r>
              <w:rPr>
                <w:b/>
                <w:bCs/>
                <w:spacing w:val="-1"/>
                <w:sz w:val="17"/>
                <w:szCs w:val="17"/>
              </w:rPr>
              <w:t>and</w:t>
            </w:r>
            <w:r>
              <w:rPr>
                <w:b/>
                <w:bCs/>
                <w:spacing w:val="-10"/>
                <w:sz w:val="17"/>
                <w:szCs w:val="17"/>
              </w:rPr>
              <w:t xml:space="preserve"> </w:t>
            </w:r>
            <w:r>
              <w:rPr>
                <w:b/>
                <w:bCs/>
                <w:spacing w:val="-1"/>
                <w:sz w:val="17"/>
                <w:szCs w:val="17"/>
              </w:rPr>
              <w:t>transformers,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b/>
                <w:bCs/>
                <w:sz w:val="17"/>
                <w:szCs w:val="17"/>
              </w:rPr>
              <w:t>and</w:t>
            </w:r>
            <w:r>
              <w:rPr>
                <w:b/>
                <w:bCs/>
                <w:spacing w:val="-9"/>
                <w:sz w:val="17"/>
                <w:szCs w:val="17"/>
              </w:rPr>
              <w:t xml:space="preserve"> </w:t>
            </w:r>
            <w:r>
              <w:rPr>
                <w:b/>
                <w:bCs/>
                <w:sz w:val="17"/>
                <w:szCs w:val="17"/>
              </w:rPr>
              <w:t>parts</w:t>
            </w:r>
            <w:r>
              <w:rPr>
                <w:b/>
                <w:bCs/>
                <w:spacing w:val="-7"/>
                <w:sz w:val="17"/>
                <w:szCs w:val="17"/>
              </w:rPr>
              <w:t xml:space="preserve"> </w:t>
            </w:r>
            <w:r>
              <w:rPr>
                <w:b/>
                <w:bCs/>
                <w:spacing w:val="-1"/>
                <w:sz w:val="17"/>
                <w:szCs w:val="17"/>
              </w:rPr>
              <w:t>thereof</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4611</w:t>
            </w:r>
          </w:p>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Electric</w:t>
            </w:r>
            <w:r>
              <w:rPr>
                <w:spacing w:val="-4"/>
                <w:sz w:val="17"/>
                <w:szCs w:val="17"/>
              </w:rPr>
              <w:t xml:space="preserve"> </w:t>
            </w:r>
            <w:r>
              <w:rPr>
                <w:spacing w:val="-1"/>
                <w:sz w:val="17"/>
                <w:szCs w:val="17"/>
              </w:rPr>
              <w:t>motors,</w:t>
            </w:r>
            <w:r>
              <w:rPr>
                <w:spacing w:val="-6"/>
                <w:sz w:val="17"/>
                <w:szCs w:val="17"/>
              </w:rPr>
              <w:t xml:space="preserve"> </w:t>
            </w:r>
            <w:r>
              <w:rPr>
                <w:spacing w:val="-1"/>
                <w:sz w:val="17"/>
                <w:szCs w:val="17"/>
              </w:rPr>
              <w:t>generators</w:t>
            </w:r>
            <w:r>
              <w:rPr>
                <w:spacing w:val="-4"/>
                <w:sz w:val="17"/>
                <w:szCs w:val="17"/>
              </w:rPr>
              <w:t xml:space="preserve"> </w:t>
            </w:r>
            <w:r>
              <w:rPr>
                <w:spacing w:val="-1"/>
                <w:sz w:val="17"/>
                <w:szCs w:val="17"/>
              </w:rPr>
              <w:t>and</w:t>
            </w:r>
            <w:r>
              <w:rPr>
                <w:spacing w:val="-5"/>
                <w:sz w:val="17"/>
                <w:szCs w:val="17"/>
              </w:rPr>
              <w:t xml:space="preserve"> </w:t>
            </w:r>
            <w:r>
              <w:rPr>
                <w:sz w:val="17"/>
                <w:szCs w:val="17"/>
              </w:rPr>
              <w:t>the</w:t>
            </w:r>
            <w:r>
              <w:rPr>
                <w:spacing w:val="-8"/>
                <w:sz w:val="17"/>
                <w:szCs w:val="17"/>
              </w:rPr>
              <w:t xml:space="preserve"> </w:t>
            </w:r>
            <w:r>
              <w:rPr>
                <w:sz w:val="17"/>
                <w:szCs w:val="17"/>
              </w:rPr>
              <w:t>like</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46111</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z w:val="17"/>
                <w:szCs w:val="17"/>
              </w:rPr>
              <w:t>Motors</w:t>
            </w:r>
            <w:r>
              <w:rPr>
                <w:spacing w:val="-5"/>
                <w:sz w:val="17"/>
                <w:szCs w:val="17"/>
              </w:rPr>
              <w:t xml:space="preserve"> </w:t>
            </w:r>
            <w:r>
              <w:rPr>
                <w:spacing w:val="-1"/>
                <w:sz w:val="17"/>
                <w:szCs w:val="17"/>
              </w:rPr>
              <w:t>of</w:t>
            </w:r>
            <w:r>
              <w:rPr>
                <w:spacing w:val="-5"/>
                <w:sz w:val="17"/>
                <w:szCs w:val="17"/>
              </w:rPr>
              <w:t xml:space="preserve"> </w:t>
            </w:r>
            <w:r>
              <w:rPr>
                <w:sz w:val="17"/>
                <w:szCs w:val="17"/>
              </w:rPr>
              <w:t>an</w:t>
            </w:r>
            <w:r>
              <w:rPr>
                <w:spacing w:val="-5"/>
                <w:sz w:val="17"/>
                <w:szCs w:val="17"/>
              </w:rPr>
              <w:t xml:space="preserve"> </w:t>
            </w:r>
            <w:r>
              <w:rPr>
                <w:spacing w:val="-1"/>
                <w:sz w:val="17"/>
                <w:szCs w:val="17"/>
              </w:rPr>
              <w:t>output</w:t>
            </w:r>
            <w:r>
              <w:rPr>
                <w:spacing w:val="-4"/>
                <w:sz w:val="17"/>
                <w:szCs w:val="17"/>
              </w:rPr>
              <w:t xml:space="preserve"> </w:t>
            </w:r>
            <w:r>
              <w:rPr>
                <w:spacing w:val="-1"/>
                <w:sz w:val="17"/>
                <w:szCs w:val="17"/>
              </w:rPr>
              <w:t>not</w:t>
            </w:r>
            <w:r>
              <w:rPr>
                <w:spacing w:val="-5"/>
                <w:sz w:val="17"/>
                <w:szCs w:val="17"/>
              </w:rPr>
              <w:t xml:space="preserve"> </w:t>
            </w:r>
            <w:r>
              <w:rPr>
                <w:spacing w:val="-1"/>
                <w:sz w:val="17"/>
                <w:szCs w:val="17"/>
              </w:rPr>
              <w:t>exceeding</w:t>
            </w:r>
            <w:r>
              <w:rPr>
                <w:spacing w:val="-5"/>
                <w:sz w:val="17"/>
                <w:szCs w:val="17"/>
              </w:rPr>
              <w:t xml:space="preserve"> </w:t>
            </w:r>
            <w:r>
              <w:rPr>
                <w:sz w:val="17"/>
                <w:szCs w:val="17"/>
              </w:rPr>
              <w:t>37.5</w:t>
            </w:r>
            <w:r>
              <w:rPr>
                <w:spacing w:val="-5"/>
                <w:sz w:val="17"/>
                <w:szCs w:val="17"/>
              </w:rPr>
              <w:t xml:space="preserve"> </w:t>
            </w:r>
            <w:r>
              <w:rPr>
                <w:sz w:val="17"/>
                <w:szCs w:val="17"/>
              </w:rPr>
              <w:t>W;</w:t>
            </w:r>
            <w:r>
              <w:rPr>
                <w:spacing w:val="-4"/>
                <w:sz w:val="17"/>
                <w:szCs w:val="17"/>
              </w:rPr>
              <w:t xml:space="preserve"> </w:t>
            </w:r>
            <w:r>
              <w:rPr>
                <w:spacing w:val="-1"/>
                <w:sz w:val="17"/>
                <w:szCs w:val="17"/>
              </w:rPr>
              <w:t>other</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8501.10,</w:t>
            </w:r>
            <w:r>
              <w:rPr>
                <w:spacing w:val="-5"/>
                <w:sz w:val="17"/>
                <w:szCs w:val="17"/>
              </w:rPr>
              <w:t xml:space="preserve"> </w:t>
            </w:r>
            <w:r>
              <w:rPr>
                <w:spacing w:val="-1"/>
                <w:sz w:val="17"/>
                <w:szCs w:val="17"/>
              </w:rPr>
              <w:t>.31</w:t>
            </w:r>
            <w:r>
              <w:rPr>
                <w:spacing w:val="-6"/>
                <w:sz w:val="17"/>
                <w:szCs w:val="17"/>
              </w:rPr>
              <w:t xml:space="preserve"> </w:t>
            </w:r>
            <w:r>
              <w:rPr>
                <w:sz w:val="17"/>
                <w:szCs w:val="17"/>
              </w:rPr>
              <w:t>-</w:t>
            </w:r>
            <w:r>
              <w:rPr>
                <w:spacing w:val="-2"/>
                <w:sz w:val="17"/>
                <w:szCs w:val="17"/>
              </w:rPr>
              <w:t xml:space="preserve"> .34</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46111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2710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DC</w:t>
            </w:r>
            <w:r>
              <w:rPr>
                <w:spacing w:val="-6"/>
                <w:sz w:val="17"/>
                <w:szCs w:val="17"/>
              </w:rPr>
              <w:t xml:space="preserve"> </w:t>
            </w:r>
            <w:r>
              <w:rPr>
                <w:spacing w:val="-1"/>
                <w:sz w:val="17"/>
                <w:szCs w:val="17"/>
              </w:rPr>
              <w:t>motors;</w:t>
            </w:r>
            <w:r>
              <w:rPr>
                <w:spacing w:val="-5"/>
                <w:sz w:val="17"/>
                <w:szCs w:val="17"/>
              </w:rPr>
              <w:t xml:space="preserve"> </w:t>
            </w:r>
            <w:r>
              <w:rPr>
                <w:sz w:val="17"/>
                <w:szCs w:val="17"/>
              </w:rPr>
              <w:t>DC</w:t>
            </w:r>
            <w:r>
              <w:rPr>
                <w:spacing w:val="-5"/>
                <w:sz w:val="17"/>
                <w:szCs w:val="17"/>
              </w:rPr>
              <w:t xml:space="preserve"> </w:t>
            </w:r>
            <w:r>
              <w:rPr>
                <w:spacing w:val="-1"/>
                <w:sz w:val="17"/>
                <w:szCs w:val="17"/>
              </w:rPr>
              <w:t>generators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46112</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z w:val="17"/>
                <w:szCs w:val="17"/>
              </w:rPr>
              <w:t>Universal</w:t>
            </w:r>
            <w:r>
              <w:rPr>
                <w:spacing w:val="-7"/>
                <w:sz w:val="17"/>
                <w:szCs w:val="17"/>
              </w:rPr>
              <w:t xml:space="preserve"> </w:t>
            </w:r>
            <w:r>
              <w:rPr>
                <w:spacing w:val="-1"/>
                <w:sz w:val="17"/>
                <w:szCs w:val="17"/>
              </w:rPr>
              <w:t>AC/DC</w:t>
            </w:r>
            <w:r>
              <w:rPr>
                <w:spacing w:val="-5"/>
                <w:sz w:val="17"/>
                <w:szCs w:val="17"/>
              </w:rPr>
              <w:t xml:space="preserve"> </w:t>
            </w:r>
            <w:r>
              <w:rPr>
                <w:spacing w:val="-1"/>
                <w:sz w:val="17"/>
                <w:szCs w:val="17"/>
              </w:rPr>
              <w:t>motors</w:t>
            </w:r>
            <w:r>
              <w:rPr>
                <w:spacing w:val="-6"/>
                <w:sz w:val="17"/>
                <w:szCs w:val="17"/>
              </w:rPr>
              <w:t xml:space="preserve"> </w:t>
            </w:r>
            <w:r>
              <w:rPr>
                <w:spacing w:val="-1"/>
                <w:sz w:val="17"/>
                <w:szCs w:val="17"/>
              </w:rPr>
              <w:t>of</w:t>
            </w:r>
            <w:r>
              <w:rPr>
                <w:spacing w:val="-6"/>
                <w:sz w:val="17"/>
                <w:szCs w:val="17"/>
              </w:rPr>
              <w:t xml:space="preserve"> </w:t>
            </w:r>
            <w:r>
              <w:rPr>
                <w:sz w:val="17"/>
                <w:szCs w:val="17"/>
              </w:rPr>
              <w:t>an</w:t>
            </w:r>
            <w:r>
              <w:rPr>
                <w:spacing w:val="-6"/>
                <w:sz w:val="17"/>
                <w:szCs w:val="17"/>
              </w:rPr>
              <w:t xml:space="preserve"> </w:t>
            </w:r>
            <w:r>
              <w:rPr>
                <w:spacing w:val="-1"/>
                <w:sz w:val="17"/>
                <w:szCs w:val="17"/>
              </w:rPr>
              <w:t>output</w:t>
            </w:r>
            <w:r>
              <w:rPr>
                <w:spacing w:val="-6"/>
                <w:sz w:val="17"/>
                <w:szCs w:val="17"/>
              </w:rPr>
              <w:t xml:space="preserve"> </w:t>
            </w:r>
            <w:r>
              <w:rPr>
                <w:spacing w:val="-1"/>
                <w:sz w:val="17"/>
                <w:szCs w:val="17"/>
              </w:rPr>
              <w:t>exceeding</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8501.20,</w:t>
            </w:r>
            <w:r>
              <w:rPr>
                <w:spacing w:val="-5"/>
                <w:sz w:val="17"/>
                <w:szCs w:val="17"/>
              </w:rPr>
              <w:t xml:space="preserve"> </w:t>
            </w:r>
            <w:r>
              <w:rPr>
                <w:spacing w:val="-1"/>
                <w:sz w:val="17"/>
                <w:szCs w:val="17"/>
              </w:rPr>
              <w:t>.40</w:t>
            </w:r>
            <w:r>
              <w:rPr>
                <w:spacing w:val="-7"/>
                <w:sz w:val="17"/>
                <w:szCs w:val="17"/>
              </w:rPr>
              <w:t xml:space="preserve"> </w:t>
            </w:r>
            <w:r>
              <w:rPr>
                <w:sz w:val="17"/>
                <w:szCs w:val="17"/>
              </w:rPr>
              <w:t>-</w:t>
            </w:r>
            <w:r>
              <w:rPr>
                <w:spacing w:val="-2"/>
                <w:sz w:val="17"/>
                <w:szCs w:val="17"/>
              </w:rPr>
              <w:t xml:space="preserve"> </w:t>
            </w:r>
            <w:r>
              <w:rPr>
                <w:spacing w:val="-1"/>
                <w:sz w:val="17"/>
                <w:szCs w:val="17"/>
              </w:rPr>
              <w:t>.53,</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46112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2710</w:t>
            </w:r>
          </w:p>
        </w:tc>
      </w:tr>
      <w:tr w:rsidR="00505048">
        <w:trPr>
          <w:trHeight w:hRule="exact" w:val="194"/>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37.5</w:t>
            </w:r>
            <w:r>
              <w:rPr>
                <w:spacing w:val="-6"/>
                <w:sz w:val="17"/>
                <w:szCs w:val="17"/>
              </w:rPr>
              <w:t xml:space="preserve"> </w:t>
            </w:r>
            <w:r>
              <w:rPr>
                <w:sz w:val="17"/>
                <w:szCs w:val="17"/>
              </w:rPr>
              <w:t>W;</w:t>
            </w:r>
            <w:r>
              <w:rPr>
                <w:spacing w:val="-5"/>
                <w:sz w:val="17"/>
                <w:szCs w:val="17"/>
              </w:rPr>
              <w:t xml:space="preserve"> </w:t>
            </w:r>
            <w:r>
              <w:rPr>
                <w:spacing w:val="-1"/>
                <w:sz w:val="17"/>
                <w:szCs w:val="17"/>
              </w:rPr>
              <w:t>other</w:t>
            </w:r>
            <w:r>
              <w:rPr>
                <w:spacing w:val="-3"/>
                <w:sz w:val="17"/>
                <w:szCs w:val="17"/>
              </w:rPr>
              <w:t xml:space="preserve"> </w:t>
            </w:r>
            <w:r>
              <w:rPr>
                <w:sz w:val="17"/>
                <w:szCs w:val="17"/>
              </w:rPr>
              <w:t>AC</w:t>
            </w:r>
            <w:r>
              <w:rPr>
                <w:spacing w:val="-4"/>
                <w:sz w:val="17"/>
                <w:szCs w:val="17"/>
              </w:rPr>
              <w:t xml:space="preserve"> </w:t>
            </w:r>
            <w:r>
              <w:rPr>
                <w:spacing w:val="-1"/>
                <w:sz w:val="17"/>
                <w:szCs w:val="17"/>
              </w:rPr>
              <w:t>motors;</w:t>
            </w:r>
            <w:r>
              <w:rPr>
                <w:spacing w:val="-4"/>
                <w:sz w:val="17"/>
                <w:szCs w:val="17"/>
              </w:rPr>
              <w:t xml:space="preserve"> </w:t>
            </w:r>
            <w:r>
              <w:rPr>
                <w:sz w:val="17"/>
                <w:szCs w:val="17"/>
              </w:rPr>
              <w:t>AC</w:t>
            </w:r>
            <w:r>
              <w:rPr>
                <w:spacing w:val="-4"/>
                <w:sz w:val="17"/>
                <w:szCs w:val="17"/>
              </w:rPr>
              <w:t xml:space="preserve"> </w:t>
            </w:r>
            <w:r>
              <w:rPr>
                <w:spacing w:val="-1"/>
                <w:sz w:val="17"/>
                <w:szCs w:val="17"/>
              </w:rPr>
              <w:t>generators</w:t>
            </w:r>
          </w:p>
        </w:tc>
        <w:tc>
          <w:tcPr>
            <w:tcW w:w="1320" w:type="dxa"/>
            <w:tcBorders>
              <w:top w:val="nil"/>
              <w:left w:val="nil"/>
              <w:bottom w:val="nil"/>
              <w:right w:val="nil"/>
            </w:tcBorders>
          </w:tcPr>
          <w:p w:rsidR="00505048" w:rsidRDefault="005A0742">
            <w:pPr>
              <w:pStyle w:val="TableParagraph"/>
              <w:kinsoku w:val="0"/>
              <w:overflowPunct w:val="0"/>
              <w:spacing w:line="186" w:lineRule="exact"/>
              <w:ind w:left="35"/>
            </w:pPr>
            <w:r>
              <w:rPr>
                <w:sz w:val="17"/>
                <w:szCs w:val="17"/>
              </w:rPr>
              <w:t>.61</w:t>
            </w:r>
            <w:r>
              <w:rPr>
                <w:spacing w:val="-6"/>
                <w:sz w:val="17"/>
                <w:szCs w:val="17"/>
              </w:rPr>
              <w:t xml:space="preserve"> </w:t>
            </w:r>
            <w:r>
              <w:rPr>
                <w:sz w:val="17"/>
                <w:szCs w:val="17"/>
              </w:rPr>
              <w:t>-</w:t>
            </w:r>
            <w:r>
              <w:rPr>
                <w:spacing w:val="-1"/>
                <w:sz w:val="17"/>
                <w:szCs w:val="17"/>
              </w:rPr>
              <w:t xml:space="preserve"> .64</w:t>
            </w:r>
          </w:p>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(alternators)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46113</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Electric</w:t>
            </w:r>
            <w:r>
              <w:rPr>
                <w:spacing w:val="-5"/>
                <w:sz w:val="17"/>
                <w:szCs w:val="17"/>
              </w:rPr>
              <w:t xml:space="preserve"> </w:t>
            </w:r>
            <w:r>
              <w:rPr>
                <w:spacing w:val="-1"/>
                <w:sz w:val="17"/>
                <w:szCs w:val="17"/>
              </w:rPr>
              <w:t>generating</w:t>
            </w:r>
            <w:r>
              <w:rPr>
                <w:spacing w:val="-6"/>
                <w:sz w:val="17"/>
                <w:szCs w:val="17"/>
              </w:rPr>
              <w:t xml:space="preserve"> </w:t>
            </w:r>
            <w:r>
              <w:rPr>
                <w:sz w:val="17"/>
                <w:szCs w:val="17"/>
              </w:rPr>
              <w:t>sets</w:t>
            </w:r>
            <w:r>
              <w:rPr>
                <w:spacing w:val="-7"/>
                <w:sz w:val="17"/>
                <w:szCs w:val="17"/>
              </w:rPr>
              <w:t xml:space="preserve"> </w:t>
            </w:r>
            <w:r>
              <w:rPr>
                <w:sz w:val="17"/>
                <w:szCs w:val="17"/>
              </w:rPr>
              <w:t>and</w:t>
            </w:r>
            <w:r>
              <w:rPr>
                <w:spacing w:val="-7"/>
                <w:sz w:val="17"/>
                <w:szCs w:val="17"/>
              </w:rPr>
              <w:t xml:space="preserve"> </w:t>
            </w:r>
            <w:r>
              <w:rPr>
                <w:spacing w:val="-1"/>
                <w:sz w:val="17"/>
                <w:szCs w:val="17"/>
              </w:rPr>
              <w:t>rotary</w:t>
            </w:r>
            <w:r>
              <w:rPr>
                <w:spacing w:val="-8"/>
                <w:sz w:val="17"/>
                <w:szCs w:val="17"/>
              </w:rPr>
              <w:t xml:space="preserve"> </w:t>
            </w:r>
            <w:r>
              <w:rPr>
                <w:spacing w:val="-1"/>
                <w:sz w:val="17"/>
                <w:szCs w:val="17"/>
              </w:rPr>
              <w:t>converters</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8502</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46113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2710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4612</w:t>
            </w:r>
          </w:p>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Electrical</w:t>
            </w:r>
            <w:r>
              <w:rPr>
                <w:spacing w:val="-7"/>
                <w:sz w:val="17"/>
                <w:szCs w:val="17"/>
              </w:rPr>
              <w:t xml:space="preserve"> </w:t>
            </w:r>
            <w:r>
              <w:rPr>
                <w:spacing w:val="-1"/>
                <w:sz w:val="17"/>
                <w:szCs w:val="17"/>
              </w:rPr>
              <w:t>transformers,</w:t>
            </w:r>
            <w:r>
              <w:rPr>
                <w:spacing w:val="-8"/>
                <w:sz w:val="17"/>
                <w:szCs w:val="17"/>
              </w:rPr>
              <w:t xml:space="preserve"> </w:t>
            </w:r>
            <w:r>
              <w:rPr>
                <w:spacing w:val="-1"/>
                <w:sz w:val="17"/>
                <w:szCs w:val="17"/>
              </w:rPr>
              <w:t>static</w:t>
            </w:r>
            <w:r>
              <w:rPr>
                <w:spacing w:val="-7"/>
                <w:sz w:val="17"/>
                <w:szCs w:val="17"/>
              </w:rPr>
              <w:t xml:space="preserve"> </w:t>
            </w:r>
            <w:r>
              <w:rPr>
                <w:spacing w:val="-1"/>
                <w:sz w:val="17"/>
                <w:szCs w:val="17"/>
              </w:rPr>
              <w:t>converters</w:t>
            </w:r>
            <w:r>
              <w:rPr>
                <w:spacing w:val="-8"/>
                <w:sz w:val="17"/>
                <w:szCs w:val="17"/>
              </w:rPr>
              <w:t xml:space="preserve"> </w:t>
            </w:r>
            <w:r>
              <w:rPr>
                <w:sz w:val="17"/>
                <w:szCs w:val="17"/>
              </w:rPr>
              <w:t>and</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inductors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46121</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Electrical</w:t>
            </w:r>
            <w:r>
              <w:rPr>
                <w:spacing w:val="-15"/>
                <w:sz w:val="17"/>
                <w:szCs w:val="17"/>
              </w:rPr>
              <w:t xml:space="preserve"> </w:t>
            </w:r>
            <w:r>
              <w:rPr>
                <w:spacing w:val="-1"/>
                <w:sz w:val="17"/>
                <w:szCs w:val="17"/>
              </w:rPr>
              <w:t>transformers</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8504.21</w:t>
            </w:r>
            <w:r>
              <w:rPr>
                <w:spacing w:val="-7"/>
                <w:sz w:val="17"/>
                <w:szCs w:val="17"/>
              </w:rPr>
              <w:t xml:space="preserve"> </w:t>
            </w:r>
            <w:r>
              <w:rPr>
                <w:sz w:val="17"/>
                <w:szCs w:val="17"/>
              </w:rPr>
              <w:t>-</w:t>
            </w:r>
            <w:r>
              <w:rPr>
                <w:spacing w:val="-4"/>
                <w:sz w:val="17"/>
                <w:szCs w:val="17"/>
              </w:rPr>
              <w:t xml:space="preserve"> </w:t>
            </w:r>
            <w:r>
              <w:rPr>
                <w:spacing w:val="-1"/>
                <w:sz w:val="17"/>
                <w:szCs w:val="17"/>
              </w:rPr>
              <w:t>.34</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46121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2710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46122</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Ballasts</w:t>
            </w:r>
            <w:r>
              <w:rPr>
                <w:spacing w:val="-8"/>
                <w:sz w:val="17"/>
                <w:szCs w:val="17"/>
              </w:rPr>
              <w:t xml:space="preserve"> </w:t>
            </w:r>
            <w:r>
              <w:rPr>
                <w:sz w:val="17"/>
                <w:szCs w:val="17"/>
              </w:rPr>
              <w:t>for</w:t>
            </w:r>
            <w:r>
              <w:rPr>
                <w:spacing w:val="-3"/>
                <w:sz w:val="17"/>
                <w:szCs w:val="17"/>
              </w:rPr>
              <w:t xml:space="preserve"> </w:t>
            </w:r>
            <w:r>
              <w:rPr>
                <w:spacing w:val="-1"/>
                <w:sz w:val="17"/>
                <w:szCs w:val="17"/>
              </w:rPr>
              <w:t>discharge</w:t>
            </w:r>
            <w:r>
              <w:rPr>
                <w:spacing w:val="-5"/>
                <w:sz w:val="17"/>
                <w:szCs w:val="17"/>
              </w:rPr>
              <w:t xml:space="preserve"> </w:t>
            </w:r>
            <w:r>
              <w:rPr>
                <w:spacing w:val="-1"/>
                <w:sz w:val="17"/>
                <w:szCs w:val="17"/>
              </w:rPr>
              <w:t>lamps</w:t>
            </w:r>
            <w:r>
              <w:rPr>
                <w:spacing w:val="-3"/>
                <w:sz w:val="17"/>
                <w:szCs w:val="17"/>
              </w:rPr>
              <w:t xml:space="preserve"> </w:t>
            </w:r>
            <w:r>
              <w:rPr>
                <w:spacing w:val="-2"/>
                <w:sz w:val="17"/>
                <w:szCs w:val="17"/>
              </w:rPr>
              <w:t>or</w:t>
            </w:r>
            <w:r>
              <w:rPr>
                <w:spacing w:val="-3"/>
                <w:sz w:val="17"/>
                <w:szCs w:val="17"/>
              </w:rPr>
              <w:t xml:space="preserve"> </w:t>
            </w:r>
            <w:r>
              <w:rPr>
                <w:spacing w:val="-1"/>
                <w:sz w:val="17"/>
                <w:szCs w:val="17"/>
              </w:rPr>
              <w:t>tubes;</w:t>
            </w:r>
            <w:r>
              <w:rPr>
                <w:spacing w:val="-5"/>
                <w:sz w:val="17"/>
                <w:szCs w:val="17"/>
              </w:rPr>
              <w:t xml:space="preserve"> </w:t>
            </w:r>
            <w:r>
              <w:rPr>
                <w:spacing w:val="-1"/>
                <w:sz w:val="17"/>
                <w:szCs w:val="17"/>
              </w:rPr>
              <w:t>static</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8504.10,</w:t>
            </w:r>
            <w:r>
              <w:rPr>
                <w:spacing w:val="-7"/>
                <w:sz w:val="17"/>
                <w:szCs w:val="17"/>
              </w:rPr>
              <w:t xml:space="preserve"> </w:t>
            </w:r>
            <w:r>
              <w:rPr>
                <w:spacing w:val="-1"/>
                <w:sz w:val="17"/>
                <w:szCs w:val="17"/>
              </w:rPr>
              <w:t>.40,</w:t>
            </w:r>
            <w:r>
              <w:rPr>
                <w:spacing w:val="-6"/>
                <w:sz w:val="17"/>
                <w:szCs w:val="17"/>
              </w:rPr>
              <w:t xml:space="preserve"> </w:t>
            </w:r>
            <w:r>
              <w:rPr>
                <w:spacing w:val="-1"/>
                <w:sz w:val="17"/>
                <w:szCs w:val="17"/>
              </w:rPr>
              <w:t>.50</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46122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2710,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converters;</w:t>
            </w:r>
            <w:r>
              <w:rPr>
                <w:spacing w:val="-10"/>
                <w:sz w:val="17"/>
                <w:szCs w:val="17"/>
              </w:rPr>
              <w:t xml:space="preserve"> </w:t>
            </w:r>
            <w:r>
              <w:rPr>
                <w:spacing w:val="-1"/>
                <w:sz w:val="17"/>
                <w:szCs w:val="17"/>
              </w:rPr>
              <w:t>other</w:t>
            </w:r>
            <w:r>
              <w:rPr>
                <w:spacing w:val="-5"/>
                <w:sz w:val="17"/>
                <w:szCs w:val="17"/>
              </w:rPr>
              <w:t xml:space="preserve"> </w:t>
            </w:r>
            <w:r>
              <w:rPr>
                <w:spacing w:val="-1"/>
                <w:sz w:val="17"/>
                <w:szCs w:val="17"/>
              </w:rPr>
              <w:t>inductors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A0742">
            <w:pPr>
              <w:pStyle w:val="TableParagraph"/>
              <w:kinsoku w:val="0"/>
              <w:overflowPunct w:val="0"/>
              <w:spacing w:line="186" w:lineRule="exact"/>
              <w:ind w:left="218"/>
            </w:pPr>
            <w:r>
              <w:rPr>
                <w:sz w:val="17"/>
                <w:szCs w:val="17"/>
              </w:rPr>
              <w:t>2790</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18"/>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4613</w:t>
            </w:r>
          </w:p>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4"/>
                <w:sz w:val="17"/>
                <w:szCs w:val="17"/>
              </w:rPr>
              <w:t xml:space="preserve"> </w:t>
            </w:r>
            <w:r>
              <w:rPr>
                <w:spacing w:val="-2"/>
                <w:sz w:val="17"/>
                <w:szCs w:val="17"/>
              </w:rPr>
              <w:t xml:space="preserve">goods </w:t>
            </w:r>
            <w:r>
              <w:rPr>
                <w:spacing w:val="-1"/>
                <w:sz w:val="17"/>
                <w:szCs w:val="17"/>
              </w:rPr>
              <w:t>of classes</w:t>
            </w:r>
            <w:r>
              <w:rPr>
                <w:spacing w:val="-5"/>
                <w:sz w:val="17"/>
                <w:szCs w:val="17"/>
              </w:rPr>
              <w:t xml:space="preserve"> </w:t>
            </w:r>
            <w:r>
              <w:rPr>
                <w:spacing w:val="-1"/>
                <w:sz w:val="17"/>
                <w:szCs w:val="17"/>
              </w:rPr>
              <w:t>4611 and</w:t>
            </w:r>
            <w:r>
              <w:rPr>
                <w:spacing w:val="-4"/>
                <w:sz w:val="17"/>
                <w:szCs w:val="17"/>
              </w:rPr>
              <w:t xml:space="preserve"> </w:t>
            </w:r>
            <w:r>
              <w:rPr>
                <w:spacing w:val="-1"/>
                <w:sz w:val="17"/>
                <w:szCs w:val="17"/>
              </w:rPr>
              <w:t>4612</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46131</w:t>
            </w:r>
          </w:p>
        </w:tc>
        <w:tc>
          <w:tcPr>
            <w:tcW w:w="3567"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Parts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electric</w:t>
            </w:r>
            <w:r>
              <w:rPr>
                <w:spacing w:val="-4"/>
                <w:sz w:val="17"/>
                <w:szCs w:val="17"/>
              </w:rPr>
              <w:t xml:space="preserve"> </w:t>
            </w:r>
            <w:r>
              <w:rPr>
                <w:spacing w:val="-1"/>
                <w:sz w:val="17"/>
                <w:szCs w:val="17"/>
              </w:rPr>
              <w:t>motors,</w:t>
            </w:r>
            <w:r>
              <w:rPr>
                <w:spacing w:val="-5"/>
                <w:sz w:val="17"/>
                <w:szCs w:val="17"/>
              </w:rPr>
              <w:t xml:space="preserve"> </w:t>
            </w:r>
            <w:r>
              <w:rPr>
                <w:spacing w:val="-1"/>
                <w:sz w:val="17"/>
                <w:szCs w:val="17"/>
              </w:rPr>
              <w:t>generators</w:t>
            </w:r>
            <w:r>
              <w:rPr>
                <w:spacing w:val="-5"/>
                <w:sz w:val="17"/>
                <w:szCs w:val="17"/>
              </w:rPr>
              <w:t xml:space="preserve"> </w:t>
            </w:r>
            <w:r>
              <w:rPr>
                <w:sz w:val="17"/>
                <w:szCs w:val="17"/>
              </w:rPr>
              <w:t>and</w:t>
            </w:r>
            <w:r>
              <w:rPr>
                <w:spacing w:val="-5"/>
                <w:sz w:val="17"/>
                <w:szCs w:val="17"/>
              </w:rPr>
              <w:t xml:space="preserve"> </w:t>
            </w:r>
            <w:r>
              <w:rPr>
                <w:spacing w:val="-1"/>
                <w:sz w:val="17"/>
                <w:szCs w:val="17"/>
              </w:rPr>
              <w:t>the</w:t>
            </w:r>
            <w:r>
              <w:rPr>
                <w:spacing w:val="-5"/>
                <w:sz w:val="17"/>
                <w:szCs w:val="17"/>
              </w:rPr>
              <w:t xml:space="preserve"> </w:t>
            </w:r>
            <w:r>
              <w:rPr>
                <w:sz w:val="17"/>
                <w:szCs w:val="17"/>
              </w:rPr>
              <w:t>like</w:t>
            </w:r>
          </w:p>
        </w:tc>
        <w:tc>
          <w:tcPr>
            <w:tcW w:w="1320" w:type="dxa"/>
            <w:tcBorders>
              <w:top w:val="nil"/>
              <w:left w:val="nil"/>
              <w:bottom w:val="nil"/>
              <w:right w:val="nil"/>
            </w:tcBorders>
          </w:tcPr>
          <w:p w:rsidR="00505048" w:rsidRDefault="005A0742">
            <w:pPr>
              <w:pStyle w:val="TableParagraph"/>
              <w:kinsoku w:val="0"/>
              <w:overflowPunct w:val="0"/>
              <w:spacing w:before="3"/>
              <w:ind w:left="35"/>
            </w:pPr>
            <w:r>
              <w:rPr>
                <w:spacing w:val="-1"/>
                <w:sz w:val="17"/>
                <w:szCs w:val="17"/>
              </w:rPr>
              <w:t>8503</w:t>
            </w:r>
          </w:p>
        </w:tc>
        <w:tc>
          <w:tcPr>
            <w:tcW w:w="734"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46131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2710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46132</w:t>
            </w:r>
          </w:p>
        </w:tc>
        <w:tc>
          <w:tcPr>
            <w:tcW w:w="3567"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Parts</w:t>
            </w:r>
            <w:r>
              <w:rPr>
                <w:spacing w:val="-6"/>
                <w:sz w:val="17"/>
                <w:szCs w:val="17"/>
              </w:rPr>
              <w:t xml:space="preserve"> </w:t>
            </w:r>
            <w:r>
              <w:rPr>
                <w:spacing w:val="-2"/>
                <w:sz w:val="17"/>
                <w:szCs w:val="17"/>
              </w:rPr>
              <w:t>of</w:t>
            </w:r>
            <w:r>
              <w:rPr>
                <w:spacing w:val="-5"/>
                <w:sz w:val="17"/>
                <w:szCs w:val="17"/>
              </w:rPr>
              <w:t xml:space="preserve"> </w:t>
            </w:r>
            <w:r>
              <w:rPr>
                <w:spacing w:val="-1"/>
                <w:sz w:val="17"/>
                <w:szCs w:val="17"/>
              </w:rPr>
              <w:t>electrical</w:t>
            </w:r>
            <w:r>
              <w:rPr>
                <w:spacing w:val="-7"/>
                <w:sz w:val="17"/>
                <w:szCs w:val="17"/>
              </w:rPr>
              <w:t xml:space="preserve"> </w:t>
            </w:r>
            <w:r>
              <w:rPr>
                <w:spacing w:val="-1"/>
                <w:sz w:val="17"/>
                <w:szCs w:val="17"/>
              </w:rPr>
              <w:t>transformers,</w:t>
            </w:r>
            <w:r>
              <w:rPr>
                <w:spacing w:val="-7"/>
                <w:sz w:val="17"/>
                <w:szCs w:val="17"/>
              </w:rPr>
              <w:t xml:space="preserve"> </w:t>
            </w:r>
            <w:r>
              <w:rPr>
                <w:spacing w:val="-1"/>
                <w:sz w:val="17"/>
                <w:szCs w:val="17"/>
              </w:rPr>
              <w:t>static</w:t>
            </w:r>
            <w:r>
              <w:rPr>
                <w:spacing w:val="-6"/>
                <w:sz w:val="17"/>
                <w:szCs w:val="17"/>
              </w:rPr>
              <w:t xml:space="preserve"> </w:t>
            </w:r>
            <w:r>
              <w:rPr>
                <w:spacing w:val="-1"/>
                <w:sz w:val="17"/>
                <w:szCs w:val="17"/>
              </w:rPr>
              <w:t>converters</w:t>
            </w:r>
          </w:p>
        </w:tc>
        <w:tc>
          <w:tcPr>
            <w:tcW w:w="1320" w:type="dxa"/>
            <w:tcBorders>
              <w:top w:val="nil"/>
              <w:left w:val="nil"/>
              <w:bottom w:val="nil"/>
              <w:right w:val="nil"/>
            </w:tcBorders>
          </w:tcPr>
          <w:p w:rsidR="00505048" w:rsidRDefault="005A0742">
            <w:pPr>
              <w:pStyle w:val="TableParagraph"/>
              <w:kinsoku w:val="0"/>
              <w:overflowPunct w:val="0"/>
              <w:spacing w:before="4"/>
              <w:ind w:left="35"/>
            </w:pPr>
            <w:r>
              <w:rPr>
                <w:spacing w:val="-1"/>
                <w:sz w:val="17"/>
                <w:szCs w:val="17"/>
              </w:rPr>
              <w:t>8504.90</w:t>
            </w:r>
          </w:p>
        </w:tc>
        <w:tc>
          <w:tcPr>
            <w:tcW w:w="734"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46132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2710</w:t>
            </w:r>
          </w:p>
        </w:tc>
      </w:tr>
      <w:tr w:rsidR="00505048">
        <w:trPr>
          <w:trHeight w:hRule="exact" w:val="210"/>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and</w:t>
            </w:r>
            <w:r>
              <w:rPr>
                <w:spacing w:val="-10"/>
                <w:sz w:val="17"/>
                <w:szCs w:val="17"/>
              </w:rPr>
              <w:t xml:space="preserve"> </w:t>
            </w:r>
            <w:r>
              <w:rPr>
                <w:spacing w:val="-1"/>
                <w:sz w:val="17"/>
                <w:szCs w:val="17"/>
              </w:rPr>
              <w:t>inductors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10"/>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462</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Electricity</w:t>
            </w:r>
            <w:r>
              <w:rPr>
                <w:b/>
                <w:bCs/>
                <w:spacing w:val="-10"/>
                <w:sz w:val="17"/>
                <w:szCs w:val="17"/>
              </w:rPr>
              <w:t xml:space="preserve"> </w:t>
            </w:r>
            <w:r>
              <w:rPr>
                <w:b/>
                <w:bCs/>
                <w:spacing w:val="-1"/>
                <w:sz w:val="17"/>
                <w:szCs w:val="17"/>
              </w:rPr>
              <w:t>distribution</w:t>
            </w:r>
            <w:r>
              <w:rPr>
                <w:b/>
                <w:bCs/>
                <w:spacing w:val="-10"/>
                <w:sz w:val="17"/>
                <w:szCs w:val="17"/>
              </w:rPr>
              <w:t xml:space="preserve"> </w:t>
            </w:r>
            <w:r>
              <w:rPr>
                <w:b/>
                <w:bCs/>
                <w:sz w:val="17"/>
                <w:szCs w:val="17"/>
              </w:rPr>
              <w:t>and</w:t>
            </w:r>
            <w:r>
              <w:rPr>
                <w:b/>
                <w:bCs/>
                <w:spacing w:val="-11"/>
                <w:sz w:val="17"/>
                <w:szCs w:val="17"/>
              </w:rPr>
              <w:t xml:space="preserve"> </w:t>
            </w:r>
            <w:r>
              <w:rPr>
                <w:b/>
                <w:bCs/>
                <w:spacing w:val="-1"/>
                <w:sz w:val="17"/>
                <w:szCs w:val="17"/>
              </w:rPr>
              <w:t>control</w:t>
            </w:r>
            <w:r>
              <w:rPr>
                <w:b/>
                <w:bCs/>
                <w:spacing w:val="-7"/>
                <w:sz w:val="17"/>
                <w:szCs w:val="17"/>
              </w:rPr>
              <w:t xml:space="preserve"> </w:t>
            </w:r>
            <w:r>
              <w:rPr>
                <w:b/>
                <w:bCs/>
                <w:spacing w:val="-1"/>
                <w:sz w:val="17"/>
                <w:szCs w:val="17"/>
              </w:rPr>
              <w:t>apparatus,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line="186" w:lineRule="exact"/>
              <w:ind w:left="89"/>
            </w:pPr>
            <w:r>
              <w:rPr>
                <w:b/>
                <w:bCs/>
                <w:sz w:val="17"/>
                <w:szCs w:val="17"/>
              </w:rPr>
              <w:t>and</w:t>
            </w:r>
            <w:r>
              <w:rPr>
                <w:b/>
                <w:bCs/>
                <w:spacing w:val="-9"/>
                <w:sz w:val="17"/>
                <w:szCs w:val="17"/>
              </w:rPr>
              <w:t xml:space="preserve"> </w:t>
            </w:r>
            <w:r>
              <w:rPr>
                <w:b/>
                <w:bCs/>
                <w:sz w:val="17"/>
                <w:szCs w:val="17"/>
              </w:rPr>
              <w:t>parts</w:t>
            </w:r>
            <w:r>
              <w:rPr>
                <w:b/>
                <w:bCs/>
                <w:spacing w:val="-7"/>
                <w:sz w:val="17"/>
                <w:szCs w:val="17"/>
              </w:rPr>
              <w:t xml:space="preserve"> </w:t>
            </w:r>
            <w:r>
              <w:rPr>
                <w:b/>
                <w:bCs/>
                <w:spacing w:val="-1"/>
                <w:sz w:val="17"/>
                <w:szCs w:val="17"/>
              </w:rPr>
              <w:t>thereof</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95"/>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4621</w:t>
            </w:r>
          </w:p>
        </w:tc>
        <w:tc>
          <w:tcPr>
            <w:tcW w:w="856" w:type="dxa"/>
            <w:tcBorders>
              <w:top w:val="nil"/>
              <w:left w:val="nil"/>
              <w:bottom w:val="nil"/>
              <w:right w:val="nil"/>
            </w:tcBorders>
          </w:tcPr>
          <w:p w:rsidR="00505048" w:rsidRDefault="00505048"/>
        </w:tc>
        <w:tc>
          <w:tcPr>
            <w:tcW w:w="3567" w:type="dxa"/>
            <w:tcBorders>
              <w:top w:val="nil"/>
              <w:left w:val="nil"/>
              <w:bottom w:val="nil"/>
              <w:right w:val="nil"/>
            </w:tcBorders>
          </w:tcPr>
          <w:p w:rsidR="00505048" w:rsidRDefault="005A0742">
            <w:pPr>
              <w:pStyle w:val="TableParagraph"/>
              <w:kinsoku w:val="0"/>
              <w:overflowPunct w:val="0"/>
              <w:spacing w:before="3"/>
              <w:ind w:left="89"/>
            </w:pPr>
            <w:r>
              <w:rPr>
                <w:sz w:val="17"/>
                <w:szCs w:val="17"/>
              </w:rPr>
              <w:t>Electricity</w:t>
            </w:r>
            <w:r>
              <w:rPr>
                <w:spacing w:val="-12"/>
                <w:sz w:val="17"/>
                <w:szCs w:val="17"/>
              </w:rPr>
              <w:t xml:space="preserve"> </w:t>
            </w:r>
            <w:r>
              <w:rPr>
                <w:spacing w:val="-1"/>
                <w:sz w:val="17"/>
                <w:szCs w:val="17"/>
              </w:rPr>
              <w:t>distribution</w:t>
            </w:r>
            <w:r>
              <w:rPr>
                <w:spacing w:val="-8"/>
                <w:sz w:val="17"/>
                <w:szCs w:val="17"/>
              </w:rPr>
              <w:t xml:space="preserve"> </w:t>
            </w:r>
            <w:r>
              <w:rPr>
                <w:spacing w:val="-2"/>
                <w:sz w:val="17"/>
                <w:szCs w:val="17"/>
              </w:rPr>
              <w:t>or</w:t>
            </w:r>
            <w:r>
              <w:rPr>
                <w:spacing w:val="-5"/>
                <w:sz w:val="17"/>
                <w:szCs w:val="17"/>
              </w:rPr>
              <w:t xml:space="preserve"> </w:t>
            </w:r>
            <w:r>
              <w:rPr>
                <w:spacing w:val="-1"/>
                <w:sz w:val="17"/>
                <w:szCs w:val="17"/>
              </w:rPr>
              <w:t>control</w:t>
            </w:r>
            <w:r>
              <w:rPr>
                <w:spacing w:val="-8"/>
                <w:sz w:val="17"/>
                <w:szCs w:val="17"/>
              </w:rPr>
              <w:t xml:space="preserve"> </w:t>
            </w:r>
            <w:r>
              <w:rPr>
                <w:spacing w:val="-1"/>
                <w:sz w:val="17"/>
                <w:szCs w:val="17"/>
              </w:rPr>
              <w:t>apparatus</w:t>
            </w:r>
          </w:p>
        </w:tc>
        <w:tc>
          <w:tcPr>
            <w:tcW w:w="1320" w:type="dxa"/>
            <w:tcBorders>
              <w:top w:val="nil"/>
              <w:left w:val="nil"/>
              <w:bottom w:val="nil"/>
              <w:right w:val="nil"/>
            </w:tcBorders>
          </w:tcPr>
          <w:p w:rsidR="00505048" w:rsidRDefault="00505048"/>
        </w:tc>
        <w:tc>
          <w:tcPr>
            <w:tcW w:w="734"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78"/>
        <w:gridCol w:w="1300"/>
        <w:gridCol w:w="717"/>
        <w:gridCol w:w="823"/>
      </w:tblGrid>
      <w:tr w:rsidR="00505048">
        <w:trPr>
          <w:trHeight w:hRule="exact" w:val="627"/>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46211</w:t>
            </w:r>
          </w:p>
        </w:tc>
        <w:tc>
          <w:tcPr>
            <w:tcW w:w="3678"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45"/>
            </w:pPr>
            <w:r>
              <w:rPr>
                <w:spacing w:val="-1"/>
                <w:sz w:val="17"/>
                <w:szCs w:val="17"/>
              </w:rPr>
              <w:t>Electrical</w:t>
            </w:r>
            <w:r>
              <w:rPr>
                <w:spacing w:val="-7"/>
                <w:sz w:val="17"/>
                <w:szCs w:val="17"/>
              </w:rPr>
              <w:t xml:space="preserve"> </w:t>
            </w:r>
            <w:r>
              <w:rPr>
                <w:spacing w:val="-1"/>
                <w:sz w:val="17"/>
                <w:szCs w:val="17"/>
              </w:rPr>
              <w:t>apparatus</w:t>
            </w:r>
            <w:r>
              <w:rPr>
                <w:spacing w:val="-7"/>
                <w:sz w:val="17"/>
                <w:szCs w:val="17"/>
              </w:rPr>
              <w:t xml:space="preserve"> </w:t>
            </w:r>
            <w:r>
              <w:rPr>
                <w:sz w:val="17"/>
                <w:szCs w:val="17"/>
              </w:rPr>
              <w:t>for</w:t>
            </w:r>
            <w:r>
              <w:rPr>
                <w:spacing w:val="-7"/>
                <w:sz w:val="17"/>
                <w:szCs w:val="17"/>
              </w:rPr>
              <w:t xml:space="preserve"> </w:t>
            </w:r>
            <w:r>
              <w:rPr>
                <w:spacing w:val="-1"/>
                <w:sz w:val="17"/>
                <w:szCs w:val="17"/>
              </w:rPr>
              <w:t>switching</w:t>
            </w:r>
            <w:r>
              <w:rPr>
                <w:spacing w:val="-7"/>
                <w:sz w:val="17"/>
                <w:szCs w:val="17"/>
              </w:rPr>
              <w:t xml:space="preserve"> </w:t>
            </w:r>
            <w:r>
              <w:rPr>
                <w:spacing w:val="-2"/>
                <w:sz w:val="17"/>
                <w:szCs w:val="17"/>
              </w:rPr>
              <w:t>or</w:t>
            </w:r>
            <w:r>
              <w:rPr>
                <w:spacing w:val="-4"/>
                <w:sz w:val="17"/>
                <w:szCs w:val="17"/>
              </w:rPr>
              <w:t xml:space="preserve"> </w:t>
            </w:r>
            <w:r>
              <w:rPr>
                <w:spacing w:val="-1"/>
                <w:sz w:val="17"/>
                <w:szCs w:val="17"/>
              </w:rPr>
              <w:t>protecting</w:t>
            </w:r>
            <w:r>
              <w:rPr>
                <w:spacing w:val="55"/>
                <w:w w:val="99"/>
                <w:sz w:val="17"/>
                <w:szCs w:val="17"/>
              </w:rPr>
              <w:t xml:space="preserve"> </w:t>
            </w:r>
            <w:r>
              <w:rPr>
                <w:sz w:val="17"/>
                <w:szCs w:val="17"/>
              </w:rPr>
              <w:t>electrical</w:t>
            </w:r>
            <w:r>
              <w:rPr>
                <w:spacing w:val="-6"/>
                <w:sz w:val="17"/>
                <w:szCs w:val="17"/>
              </w:rPr>
              <w:t xml:space="preserve"> </w:t>
            </w:r>
            <w:r>
              <w:rPr>
                <w:spacing w:val="-1"/>
                <w:sz w:val="17"/>
                <w:szCs w:val="17"/>
              </w:rPr>
              <w:t>circuits,</w:t>
            </w:r>
            <w:r>
              <w:rPr>
                <w:spacing w:val="-3"/>
                <w:sz w:val="17"/>
                <w:szCs w:val="17"/>
              </w:rPr>
              <w:t xml:space="preserve"> </w:t>
            </w:r>
            <w:r>
              <w:rPr>
                <w:spacing w:val="-2"/>
                <w:sz w:val="17"/>
                <w:szCs w:val="17"/>
              </w:rPr>
              <w:t>or</w:t>
            </w:r>
            <w:r>
              <w:rPr>
                <w:spacing w:val="-6"/>
                <w:sz w:val="17"/>
                <w:szCs w:val="17"/>
              </w:rPr>
              <w:t xml:space="preserve"> </w:t>
            </w:r>
            <w:r>
              <w:rPr>
                <w:sz w:val="17"/>
                <w:szCs w:val="17"/>
              </w:rPr>
              <w:t>for</w:t>
            </w:r>
            <w:r>
              <w:rPr>
                <w:spacing w:val="-5"/>
                <w:sz w:val="17"/>
                <w:szCs w:val="17"/>
              </w:rPr>
              <w:t xml:space="preserve"> </w:t>
            </w:r>
            <w:r>
              <w:rPr>
                <w:spacing w:val="-1"/>
                <w:sz w:val="17"/>
                <w:szCs w:val="17"/>
              </w:rPr>
              <w:t>making</w:t>
            </w:r>
            <w:r>
              <w:rPr>
                <w:spacing w:val="-7"/>
                <w:sz w:val="17"/>
                <w:szCs w:val="17"/>
              </w:rPr>
              <w:t xml:space="preserve"> </w:t>
            </w:r>
            <w:r>
              <w:rPr>
                <w:spacing w:val="-1"/>
                <w:sz w:val="17"/>
                <w:szCs w:val="17"/>
              </w:rPr>
              <w:t>connexions</w:t>
            </w:r>
            <w:r>
              <w:rPr>
                <w:spacing w:val="-4"/>
                <w:sz w:val="17"/>
                <w:szCs w:val="17"/>
              </w:rPr>
              <w:t xml:space="preserve"> </w:t>
            </w:r>
            <w:r>
              <w:rPr>
                <w:sz w:val="17"/>
                <w:szCs w:val="17"/>
              </w:rPr>
              <w:t>to</w:t>
            </w:r>
            <w:r>
              <w:rPr>
                <w:spacing w:val="-7"/>
                <w:sz w:val="17"/>
                <w:szCs w:val="17"/>
              </w:rPr>
              <w:t xml:space="preserve"> </w:t>
            </w:r>
            <w:r>
              <w:rPr>
                <w:spacing w:val="-1"/>
                <w:sz w:val="17"/>
                <w:szCs w:val="17"/>
              </w:rPr>
              <w:t>or</w:t>
            </w:r>
          </w:p>
        </w:tc>
        <w:tc>
          <w:tcPr>
            <w:tcW w:w="130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2"/>
            </w:pPr>
            <w:r>
              <w:rPr>
                <w:spacing w:val="-1"/>
                <w:sz w:val="17"/>
                <w:szCs w:val="17"/>
              </w:rPr>
              <w:t>8535</w:t>
            </w:r>
          </w:p>
        </w:tc>
        <w:tc>
          <w:tcPr>
            <w:tcW w:w="71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46211</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2710</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in</w:t>
            </w:r>
            <w:r>
              <w:rPr>
                <w:spacing w:val="-6"/>
                <w:sz w:val="17"/>
                <w:szCs w:val="17"/>
              </w:rPr>
              <w:t xml:space="preserve"> </w:t>
            </w:r>
            <w:r>
              <w:rPr>
                <w:spacing w:val="-1"/>
                <w:sz w:val="17"/>
                <w:szCs w:val="17"/>
              </w:rPr>
              <w:t>electrical</w:t>
            </w:r>
            <w:r>
              <w:rPr>
                <w:spacing w:val="-5"/>
                <w:sz w:val="17"/>
                <w:szCs w:val="17"/>
              </w:rPr>
              <w:t xml:space="preserve"> </w:t>
            </w:r>
            <w:r>
              <w:rPr>
                <w:spacing w:val="-1"/>
                <w:sz w:val="17"/>
                <w:szCs w:val="17"/>
              </w:rPr>
              <w:t>circuits,</w:t>
            </w:r>
            <w:r>
              <w:rPr>
                <w:spacing w:val="-6"/>
                <w:sz w:val="17"/>
                <w:szCs w:val="17"/>
              </w:rPr>
              <w:t xml:space="preserve"> </w:t>
            </w:r>
            <w:r>
              <w:rPr>
                <w:spacing w:val="-1"/>
                <w:sz w:val="17"/>
                <w:szCs w:val="17"/>
              </w:rPr>
              <w:t>for</w:t>
            </w:r>
            <w:r>
              <w:rPr>
                <w:spacing w:val="-5"/>
                <w:sz w:val="17"/>
                <w:szCs w:val="17"/>
              </w:rPr>
              <w:t xml:space="preserve"> </w:t>
            </w:r>
            <w:r>
              <w:rPr>
                <w:sz w:val="17"/>
                <w:szCs w:val="17"/>
              </w:rPr>
              <w:t>a</w:t>
            </w:r>
            <w:r>
              <w:rPr>
                <w:spacing w:val="-3"/>
                <w:sz w:val="17"/>
                <w:szCs w:val="17"/>
              </w:rPr>
              <w:t xml:space="preserve"> </w:t>
            </w:r>
            <w:r>
              <w:rPr>
                <w:spacing w:val="-1"/>
                <w:sz w:val="17"/>
                <w:szCs w:val="17"/>
              </w:rPr>
              <w:t>voltage</w:t>
            </w:r>
            <w:r>
              <w:rPr>
                <w:spacing w:val="-2"/>
                <w:sz w:val="17"/>
                <w:szCs w:val="17"/>
              </w:rPr>
              <w:t xml:space="preserve"> </w:t>
            </w:r>
            <w:r>
              <w:rPr>
                <w:spacing w:val="-1"/>
                <w:sz w:val="17"/>
                <w:szCs w:val="17"/>
              </w:rPr>
              <w:t>exceeding</w:t>
            </w:r>
            <w:r>
              <w:rPr>
                <w:spacing w:val="-7"/>
                <w:sz w:val="17"/>
                <w:szCs w:val="17"/>
              </w:rPr>
              <w:t xml:space="preserve"> </w:t>
            </w:r>
            <w:r>
              <w:rPr>
                <w:sz w:val="17"/>
                <w:szCs w:val="17"/>
              </w:rPr>
              <w:t>1000</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V</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46212</w:t>
            </w:r>
          </w:p>
        </w:tc>
        <w:tc>
          <w:tcPr>
            <w:tcW w:w="367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Electrical</w:t>
            </w:r>
            <w:r>
              <w:rPr>
                <w:spacing w:val="-7"/>
                <w:sz w:val="17"/>
                <w:szCs w:val="17"/>
              </w:rPr>
              <w:t xml:space="preserve"> </w:t>
            </w:r>
            <w:r>
              <w:rPr>
                <w:spacing w:val="-1"/>
                <w:sz w:val="17"/>
                <w:szCs w:val="17"/>
              </w:rPr>
              <w:t>apparatus</w:t>
            </w:r>
            <w:r>
              <w:rPr>
                <w:spacing w:val="-7"/>
                <w:sz w:val="17"/>
                <w:szCs w:val="17"/>
              </w:rPr>
              <w:t xml:space="preserve"> </w:t>
            </w:r>
            <w:r>
              <w:rPr>
                <w:sz w:val="17"/>
                <w:szCs w:val="17"/>
              </w:rPr>
              <w:t>for</w:t>
            </w:r>
            <w:r>
              <w:rPr>
                <w:spacing w:val="-7"/>
                <w:sz w:val="17"/>
                <w:szCs w:val="17"/>
              </w:rPr>
              <w:t xml:space="preserve"> </w:t>
            </w:r>
            <w:r>
              <w:rPr>
                <w:spacing w:val="-1"/>
                <w:sz w:val="17"/>
                <w:szCs w:val="17"/>
              </w:rPr>
              <w:t>switching</w:t>
            </w:r>
            <w:r>
              <w:rPr>
                <w:spacing w:val="-7"/>
                <w:sz w:val="17"/>
                <w:szCs w:val="17"/>
              </w:rPr>
              <w:t xml:space="preserve"> </w:t>
            </w:r>
            <w:r>
              <w:rPr>
                <w:spacing w:val="-2"/>
                <w:sz w:val="17"/>
                <w:szCs w:val="17"/>
              </w:rPr>
              <w:t>or</w:t>
            </w:r>
            <w:r>
              <w:rPr>
                <w:spacing w:val="-4"/>
                <w:sz w:val="17"/>
                <w:szCs w:val="17"/>
              </w:rPr>
              <w:t xml:space="preserve"> </w:t>
            </w:r>
            <w:r>
              <w:rPr>
                <w:spacing w:val="-1"/>
                <w:sz w:val="17"/>
                <w:szCs w:val="17"/>
              </w:rPr>
              <w:t>protecting</w:t>
            </w:r>
          </w:p>
        </w:tc>
        <w:tc>
          <w:tcPr>
            <w:tcW w:w="1300"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8536.10</w:t>
            </w:r>
            <w:r>
              <w:rPr>
                <w:spacing w:val="-7"/>
                <w:sz w:val="17"/>
                <w:szCs w:val="17"/>
              </w:rPr>
              <w:t xml:space="preserve"> </w:t>
            </w:r>
            <w:r>
              <w:rPr>
                <w:sz w:val="17"/>
                <w:szCs w:val="17"/>
              </w:rPr>
              <w:t>-</w:t>
            </w:r>
            <w:r>
              <w:rPr>
                <w:spacing w:val="-3"/>
                <w:sz w:val="17"/>
                <w:szCs w:val="17"/>
              </w:rPr>
              <w:t xml:space="preserve"> </w:t>
            </w:r>
            <w:r>
              <w:rPr>
                <w:spacing w:val="-1"/>
                <w:sz w:val="17"/>
                <w:szCs w:val="17"/>
              </w:rPr>
              <w:t>.69,</w:t>
            </w:r>
            <w:r>
              <w:rPr>
                <w:spacing w:val="-4"/>
                <w:sz w:val="17"/>
                <w:szCs w:val="17"/>
              </w:rPr>
              <w:t xml:space="preserve"> </w:t>
            </w:r>
            <w:r>
              <w:rPr>
                <w:spacing w:val="-2"/>
                <w:sz w:val="17"/>
                <w:szCs w:val="17"/>
              </w:rPr>
              <w:t>.90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46212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2710</w:t>
            </w:r>
          </w:p>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electrical</w:t>
            </w:r>
            <w:r>
              <w:rPr>
                <w:spacing w:val="-6"/>
                <w:sz w:val="17"/>
                <w:szCs w:val="17"/>
              </w:rPr>
              <w:t xml:space="preserve"> </w:t>
            </w:r>
            <w:r>
              <w:rPr>
                <w:spacing w:val="-1"/>
                <w:sz w:val="17"/>
                <w:szCs w:val="17"/>
              </w:rPr>
              <w:t>circuits,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making</w:t>
            </w:r>
            <w:r>
              <w:rPr>
                <w:spacing w:val="-7"/>
                <w:sz w:val="17"/>
                <w:szCs w:val="17"/>
              </w:rPr>
              <w:t xml:space="preserve"> </w:t>
            </w:r>
            <w:r>
              <w:rPr>
                <w:spacing w:val="-1"/>
                <w:sz w:val="17"/>
                <w:szCs w:val="17"/>
              </w:rPr>
              <w:t>connexions</w:t>
            </w:r>
            <w:r>
              <w:rPr>
                <w:spacing w:val="-3"/>
                <w:sz w:val="17"/>
                <w:szCs w:val="17"/>
              </w:rPr>
              <w:t xml:space="preserve"> </w:t>
            </w:r>
            <w:r>
              <w:rPr>
                <w:spacing w:val="-1"/>
                <w:sz w:val="17"/>
                <w:szCs w:val="17"/>
              </w:rPr>
              <w:t>to</w:t>
            </w:r>
            <w:r>
              <w:rPr>
                <w:spacing w:val="-6"/>
                <w:sz w:val="17"/>
                <w:szCs w:val="17"/>
              </w:rPr>
              <w:t xml:space="preserve"> </w:t>
            </w:r>
            <w:r>
              <w:rPr>
                <w:spacing w:val="-1"/>
                <w:sz w:val="17"/>
                <w:szCs w:val="17"/>
              </w:rPr>
              <w:t>or</w:t>
            </w:r>
            <w:r>
              <w:rPr>
                <w:spacing w:val="-3"/>
                <w:sz w:val="17"/>
                <w:szCs w:val="17"/>
              </w:rPr>
              <w:t xml:space="preserve"> </w:t>
            </w:r>
            <w:r>
              <w:rPr>
                <w:sz w:val="17"/>
                <w:szCs w:val="17"/>
              </w:rPr>
              <w:t>in</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electrical</w:t>
            </w:r>
            <w:r>
              <w:rPr>
                <w:spacing w:val="-6"/>
                <w:sz w:val="17"/>
                <w:szCs w:val="17"/>
              </w:rPr>
              <w:t xml:space="preserve"> </w:t>
            </w:r>
            <w:r>
              <w:rPr>
                <w:spacing w:val="-1"/>
                <w:sz w:val="17"/>
                <w:szCs w:val="17"/>
              </w:rPr>
              <w:t>circuits,</w:t>
            </w:r>
            <w:r>
              <w:rPr>
                <w:spacing w:val="-6"/>
                <w:sz w:val="17"/>
                <w:szCs w:val="17"/>
              </w:rPr>
              <w:t xml:space="preserve"> </w:t>
            </w:r>
            <w:r>
              <w:rPr>
                <w:spacing w:val="-1"/>
                <w:sz w:val="17"/>
                <w:szCs w:val="17"/>
              </w:rPr>
              <w:t>for</w:t>
            </w:r>
            <w:r>
              <w:rPr>
                <w:spacing w:val="-5"/>
                <w:sz w:val="17"/>
                <w:szCs w:val="17"/>
              </w:rPr>
              <w:t xml:space="preserve"> </w:t>
            </w:r>
            <w:r>
              <w:rPr>
                <w:sz w:val="17"/>
                <w:szCs w:val="17"/>
              </w:rPr>
              <w:t>a</w:t>
            </w:r>
            <w:r>
              <w:rPr>
                <w:spacing w:val="-3"/>
                <w:sz w:val="17"/>
                <w:szCs w:val="17"/>
              </w:rPr>
              <w:t xml:space="preserve"> </w:t>
            </w:r>
            <w:r>
              <w:rPr>
                <w:spacing w:val="-1"/>
                <w:sz w:val="17"/>
                <w:szCs w:val="17"/>
              </w:rPr>
              <w:t>voltage</w:t>
            </w:r>
            <w:r>
              <w:rPr>
                <w:spacing w:val="-7"/>
                <w:sz w:val="17"/>
                <w:szCs w:val="17"/>
              </w:rPr>
              <w:t xml:space="preserve"> </w:t>
            </w:r>
            <w:r>
              <w:rPr>
                <w:sz w:val="17"/>
                <w:szCs w:val="17"/>
              </w:rPr>
              <w:t>not</w:t>
            </w:r>
            <w:r>
              <w:rPr>
                <w:spacing w:val="-4"/>
                <w:sz w:val="17"/>
                <w:szCs w:val="17"/>
              </w:rPr>
              <w:t xml:space="preserve"> </w:t>
            </w:r>
            <w:r>
              <w:rPr>
                <w:spacing w:val="-1"/>
                <w:sz w:val="17"/>
                <w:szCs w:val="17"/>
              </w:rPr>
              <w:t>exceeding</w:t>
            </w:r>
            <w:r>
              <w:rPr>
                <w:spacing w:val="-7"/>
                <w:sz w:val="17"/>
                <w:szCs w:val="17"/>
              </w:rPr>
              <w:t xml:space="preserve"> </w:t>
            </w:r>
            <w:r>
              <w:rPr>
                <w:sz w:val="17"/>
                <w:szCs w:val="17"/>
              </w:rPr>
              <w:t>1000</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V</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1"/>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46213</w:t>
            </w:r>
          </w:p>
        </w:tc>
        <w:tc>
          <w:tcPr>
            <w:tcW w:w="3678" w:type="dxa"/>
            <w:tcBorders>
              <w:top w:val="nil"/>
              <w:left w:val="nil"/>
              <w:bottom w:val="nil"/>
              <w:right w:val="nil"/>
            </w:tcBorders>
          </w:tcPr>
          <w:p w:rsidR="00505048" w:rsidRDefault="005A0742">
            <w:pPr>
              <w:pStyle w:val="TableParagraph"/>
              <w:kinsoku w:val="0"/>
              <w:overflowPunct w:val="0"/>
              <w:spacing w:before="9" w:line="192" w:lineRule="exact"/>
              <w:ind w:left="186" w:right="146"/>
            </w:pPr>
            <w:r>
              <w:rPr>
                <w:sz w:val="17"/>
                <w:szCs w:val="17"/>
              </w:rPr>
              <w:t>Boards,</w:t>
            </w:r>
            <w:r>
              <w:rPr>
                <w:spacing w:val="-9"/>
                <w:sz w:val="17"/>
                <w:szCs w:val="17"/>
              </w:rPr>
              <w:t xml:space="preserve"> </w:t>
            </w:r>
            <w:r>
              <w:rPr>
                <w:sz w:val="17"/>
                <w:szCs w:val="17"/>
              </w:rPr>
              <w:t>consoles,</w:t>
            </w:r>
            <w:r>
              <w:rPr>
                <w:spacing w:val="-7"/>
                <w:sz w:val="17"/>
                <w:szCs w:val="17"/>
              </w:rPr>
              <w:t xml:space="preserve"> </w:t>
            </w:r>
            <w:r>
              <w:rPr>
                <w:spacing w:val="-1"/>
                <w:sz w:val="17"/>
                <w:szCs w:val="17"/>
              </w:rPr>
              <w:t>cabinets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2"/>
                <w:sz w:val="17"/>
                <w:szCs w:val="17"/>
              </w:rPr>
              <w:t xml:space="preserve"> </w:t>
            </w:r>
            <w:r>
              <w:rPr>
                <w:spacing w:val="-1"/>
                <w:sz w:val="17"/>
                <w:szCs w:val="17"/>
              </w:rPr>
              <w:t>bases,</w:t>
            </w:r>
            <w:r>
              <w:rPr>
                <w:spacing w:val="25"/>
                <w:w w:val="99"/>
                <w:sz w:val="17"/>
                <w:szCs w:val="17"/>
              </w:rPr>
              <w:t xml:space="preserve"> </w:t>
            </w:r>
            <w:r>
              <w:rPr>
                <w:spacing w:val="-1"/>
                <w:sz w:val="17"/>
                <w:szCs w:val="17"/>
              </w:rPr>
              <w:t>equipped</w:t>
            </w:r>
            <w:r>
              <w:rPr>
                <w:spacing w:val="-8"/>
                <w:sz w:val="17"/>
                <w:szCs w:val="17"/>
              </w:rPr>
              <w:t xml:space="preserve"> </w:t>
            </w:r>
            <w:r>
              <w:rPr>
                <w:spacing w:val="-1"/>
                <w:sz w:val="17"/>
                <w:szCs w:val="17"/>
              </w:rPr>
              <w:t>with</w:t>
            </w:r>
            <w:r>
              <w:rPr>
                <w:spacing w:val="-7"/>
                <w:sz w:val="17"/>
                <w:szCs w:val="17"/>
              </w:rPr>
              <w:t xml:space="preserve"> </w:t>
            </w:r>
            <w:r>
              <w:rPr>
                <w:spacing w:val="-1"/>
                <w:sz w:val="17"/>
                <w:szCs w:val="17"/>
              </w:rPr>
              <w:t>electrical</w:t>
            </w:r>
            <w:r>
              <w:rPr>
                <w:spacing w:val="-8"/>
                <w:sz w:val="17"/>
                <w:szCs w:val="17"/>
              </w:rPr>
              <w:t xml:space="preserve"> </w:t>
            </w:r>
            <w:r>
              <w:rPr>
                <w:spacing w:val="-1"/>
                <w:sz w:val="17"/>
                <w:szCs w:val="17"/>
              </w:rPr>
              <w:t>switching</w:t>
            </w:r>
            <w:r>
              <w:rPr>
                <w:spacing w:val="-9"/>
                <w:sz w:val="17"/>
                <w:szCs w:val="17"/>
              </w:rPr>
              <w:t xml:space="preserve"> </w:t>
            </w:r>
            <w:r>
              <w:rPr>
                <w:sz w:val="17"/>
                <w:szCs w:val="17"/>
              </w:rPr>
              <w:t>etc.</w:t>
            </w:r>
            <w:r>
              <w:rPr>
                <w:spacing w:val="-7"/>
                <w:sz w:val="17"/>
                <w:szCs w:val="17"/>
              </w:rPr>
              <w:t xml:space="preserve"> </w:t>
            </w:r>
            <w:r>
              <w:rPr>
                <w:spacing w:val="-1"/>
                <w:sz w:val="17"/>
                <w:szCs w:val="17"/>
              </w:rPr>
              <w:t>apparatus,</w:t>
            </w:r>
          </w:p>
        </w:tc>
        <w:tc>
          <w:tcPr>
            <w:tcW w:w="1300"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8537.10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46213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2710</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4"/>
                <w:sz w:val="17"/>
                <w:szCs w:val="17"/>
              </w:rPr>
              <w:t xml:space="preserve"> </w:t>
            </w:r>
            <w:r>
              <w:rPr>
                <w:spacing w:val="-1"/>
                <w:sz w:val="17"/>
                <w:szCs w:val="17"/>
              </w:rPr>
              <w:t>electric</w:t>
            </w:r>
            <w:r>
              <w:rPr>
                <w:spacing w:val="-5"/>
                <w:sz w:val="17"/>
                <w:szCs w:val="17"/>
              </w:rPr>
              <w:t xml:space="preserve"> </w:t>
            </w:r>
            <w:r>
              <w:rPr>
                <w:spacing w:val="-1"/>
                <w:sz w:val="17"/>
                <w:szCs w:val="17"/>
              </w:rPr>
              <w:t>control</w:t>
            </w:r>
            <w:r>
              <w:rPr>
                <w:spacing w:val="-3"/>
                <w:sz w:val="17"/>
                <w:szCs w:val="17"/>
              </w:rPr>
              <w:t xml:space="preserve"> </w:t>
            </w:r>
            <w:r>
              <w:rPr>
                <w:spacing w:val="-2"/>
                <w:sz w:val="17"/>
                <w:szCs w:val="17"/>
              </w:rPr>
              <w:t>or</w:t>
            </w:r>
            <w:r>
              <w:rPr>
                <w:spacing w:val="-4"/>
                <w:sz w:val="17"/>
                <w:szCs w:val="17"/>
              </w:rPr>
              <w:t xml:space="preserve"> </w:t>
            </w:r>
            <w:r>
              <w:rPr>
                <w:spacing w:val="-1"/>
                <w:sz w:val="17"/>
                <w:szCs w:val="17"/>
              </w:rPr>
              <w:t>the</w:t>
            </w:r>
            <w:r>
              <w:rPr>
                <w:spacing w:val="-4"/>
                <w:sz w:val="17"/>
                <w:szCs w:val="17"/>
              </w:rPr>
              <w:t xml:space="preserve"> </w:t>
            </w:r>
            <w:r>
              <w:rPr>
                <w:spacing w:val="-1"/>
                <w:sz w:val="17"/>
                <w:szCs w:val="17"/>
              </w:rPr>
              <w:t>distribution</w:t>
            </w:r>
            <w:r>
              <w:rPr>
                <w:spacing w:val="-7"/>
                <w:sz w:val="17"/>
                <w:szCs w:val="17"/>
              </w:rPr>
              <w:t xml:space="preserve"> </w:t>
            </w:r>
            <w:r>
              <w:rPr>
                <w:spacing w:val="-1"/>
                <w:sz w:val="17"/>
                <w:szCs w:val="17"/>
              </w:rPr>
              <w:t>of electricity,</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3"/>
                <w:sz w:val="17"/>
                <w:szCs w:val="17"/>
              </w:rPr>
              <w:t xml:space="preserve"> </w:t>
            </w:r>
            <w:r>
              <w:rPr>
                <w:sz w:val="17"/>
                <w:szCs w:val="17"/>
              </w:rPr>
              <w:t>a</w:t>
            </w:r>
            <w:r>
              <w:rPr>
                <w:spacing w:val="-4"/>
                <w:sz w:val="17"/>
                <w:szCs w:val="17"/>
              </w:rPr>
              <w:t xml:space="preserve"> </w:t>
            </w:r>
            <w:r>
              <w:rPr>
                <w:spacing w:val="-1"/>
                <w:sz w:val="17"/>
                <w:szCs w:val="17"/>
              </w:rPr>
              <w:t>voltage</w:t>
            </w:r>
            <w:r>
              <w:rPr>
                <w:spacing w:val="-3"/>
                <w:sz w:val="17"/>
                <w:szCs w:val="17"/>
              </w:rPr>
              <w:t xml:space="preserve"> </w:t>
            </w:r>
            <w:r>
              <w:rPr>
                <w:spacing w:val="-1"/>
                <w:sz w:val="17"/>
                <w:szCs w:val="17"/>
              </w:rPr>
              <w:t>not</w:t>
            </w:r>
            <w:r>
              <w:rPr>
                <w:spacing w:val="-3"/>
                <w:sz w:val="17"/>
                <w:szCs w:val="17"/>
              </w:rPr>
              <w:t xml:space="preserve"> </w:t>
            </w:r>
            <w:r>
              <w:rPr>
                <w:spacing w:val="-1"/>
                <w:sz w:val="17"/>
                <w:szCs w:val="17"/>
              </w:rPr>
              <w:t>exceeding</w:t>
            </w:r>
            <w:r>
              <w:rPr>
                <w:spacing w:val="-7"/>
                <w:sz w:val="17"/>
                <w:szCs w:val="17"/>
              </w:rPr>
              <w:t xml:space="preserve"> </w:t>
            </w:r>
            <w:r>
              <w:rPr>
                <w:sz w:val="17"/>
                <w:szCs w:val="17"/>
              </w:rPr>
              <w:t>1000</w:t>
            </w:r>
            <w:r>
              <w:rPr>
                <w:spacing w:val="-6"/>
                <w:sz w:val="17"/>
                <w:szCs w:val="17"/>
              </w:rPr>
              <w:t xml:space="preserve"> </w:t>
            </w:r>
            <w:r>
              <w:rPr>
                <w:sz w:val="17"/>
                <w:szCs w:val="17"/>
              </w:rPr>
              <w:t>V</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46214</w:t>
            </w:r>
          </w:p>
        </w:tc>
        <w:tc>
          <w:tcPr>
            <w:tcW w:w="367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Boards,</w:t>
            </w:r>
            <w:r>
              <w:rPr>
                <w:spacing w:val="-9"/>
                <w:sz w:val="17"/>
                <w:szCs w:val="17"/>
              </w:rPr>
              <w:t xml:space="preserve"> </w:t>
            </w:r>
            <w:r>
              <w:rPr>
                <w:sz w:val="17"/>
                <w:szCs w:val="17"/>
              </w:rPr>
              <w:t>consoles,</w:t>
            </w:r>
            <w:r>
              <w:rPr>
                <w:spacing w:val="-7"/>
                <w:sz w:val="17"/>
                <w:szCs w:val="17"/>
              </w:rPr>
              <w:t xml:space="preserve"> </w:t>
            </w:r>
            <w:r>
              <w:rPr>
                <w:spacing w:val="-1"/>
                <w:sz w:val="17"/>
                <w:szCs w:val="17"/>
              </w:rPr>
              <w:t>cabinets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2"/>
                <w:sz w:val="17"/>
                <w:szCs w:val="17"/>
              </w:rPr>
              <w:t xml:space="preserve"> </w:t>
            </w:r>
            <w:r>
              <w:rPr>
                <w:spacing w:val="-1"/>
                <w:sz w:val="17"/>
                <w:szCs w:val="17"/>
              </w:rPr>
              <w:t>bases,</w:t>
            </w:r>
          </w:p>
        </w:tc>
        <w:tc>
          <w:tcPr>
            <w:tcW w:w="1300"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8537.20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46214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2710</w:t>
            </w:r>
          </w:p>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equipped</w:t>
            </w:r>
            <w:r>
              <w:rPr>
                <w:spacing w:val="-8"/>
                <w:sz w:val="17"/>
                <w:szCs w:val="17"/>
              </w:rPr>
              <w:t xml:space="preserve"> </w:t>
            </w:r>
            <w:r>
              <w:rPr>
                <w:spacing w:val="-1"/>
                <w:sz w:val="17"/>
                <w:szCs w:val="17"/>
              </w:rPr>
              <w:t>with</w:t>
            </w:r>
            <w:r>
              <w:rPr>
                <w:spacing w:val="-7"/>
                <w:sz w:val="17"/>
                <w:szCs w:val="17"/>
              </w:rPr>
              <w:t xml:space="preserve"> </w:t>
            </w:r>
            <w:r>
              <w:rPr>
                <w:spacing w:val="-1"/>
                <w:sz w:val="17"/>
                <w:szCs w:val="17"/>
              </w:rPr>
              <w:t>electrical</w:t>
            </w:r>
            <w:r>
              <w:rPr>
                <w:spacing w:val="-8"/>
                <w:sz w:val="17"/>
                <w:szCs w:val="17"/>
              </w:rPr>
              <w:t xml:space="preserve"> </w:t>
            </w:r>
            <w:r>
              <w:rPr>
                <w:spacing w:val="-1"/>
                <w:sz w:val="17"/>
                <w:szCs w:val="17"/>
              </w:rPr>
              <w:t>switching</w:t>
            </w:r>
            <w:r>
              <w:rPr>
                <w:spacing w:val="-9"/>
                <w:sz w:val="17"/>
                <w:szCs w:val="17"/>
              </w:rPr>
              <w:t xml:space="preserve"> </w:t>
            </w:r>
            <w:r>
              <w:rPr>
                <w:sz w:val="17"/>
                <w:szCs w:val="17"/>
              </w:rPr>
              <w:t>etc.</w:t>
            </w:r>
            <w:r>
              <w:rPr>
                <w:spacing w:val="-7"/>
                <w:sz w:val="17"/>
                <w:szCs w:val="17"/>
              </w:rPr>
              <w:t xml:space="preserve"> </w:t>
            </w:r>
            <w:r>
              <w:rPr>
                <w:spacing w:val="-1"/>
                <w:sz w:val="17"/>
                <w:szCs w:val="17"/>
              </w:rPr>
              <w:t>apparatus,</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for</w:t>
            </w:r>
            <w:r>
              <w:rPr>
                <w:spacing w:val="-4"/>
                <w:sz w:val="17"/>
                <w:szCs w:val="17"/>
              </w:rPr>
              <w:t xml:space="preserve"> </w:t>
            </w:r>
            <w:r>
              <w:rPr>
                <w:spacing w:val="-1"/>
                <w:sz w:val="17"/>
                <w:szCs w:val="17"/>
              </w:rPr>
              <w:t>electric</w:t>
            </w:r>
            <w:r>
              <w:rPr>
                <w:spacing w:val="-5"/>
                <w:sz w:val="17"/>
                <w:szCs w:val="17"/>
              </w:rPr>
              <w:t xml:space="preserve"> </w:t>
            </w:r>
            <w:r>
              <w:rPr>
                <w:spacing w:val="-1"/>
                <w:sz w:val="17"/>
                <w:szCs w:val="17"/>
              </w:rPr>
              <w:t>control</w:t>
            </w:r>
            <w:r>
              <w:rPr>
                <w:spacing w:val="-3"/>
                <w:sz w:val="17"/>
                <w:szCs w:val="17"/>
              </w:rPr>
              <w:t xml:space="preserve"> </w:t>
            </w:r>
            <w:r>
              <w:rPr>
                <w:spacing w:val="-2"/>
                <w:sz w:val="17"/>
                <w:szCs w:val="17"/>
              </w:rPr>
              <w:t>or</w:t>
            </w:r>
            <w:r>
              <w:rPr>
                <w:spacing w:val="-4"/>
                <w:sz w:val="17"/>
                <w:szCs w:val="17"/>
              </w:rPr>
              <w:t xml:space="preserve"> </w:t>
            </w:r>
            <w:r>
              <w:rPr>
                <w:spacing w:val="-1"/>
                <w:sz w:val="17"/>
                <w:szCs w:val="17"/>
              </w:rPr>
              <w:t>the</w:t>
            </w:r>
            <w:r>
              <w:rPr>
                <w:spacing w:val="-4"/>
                <w:sz w:val="17"/>
                <w:szCs w:val="17"/>
              </w:rPr>
              <w:t xml:space="preserve"> </w:t>
            </w:r>
            <w:r>
              <w:rPr>
                <w:spacing w:val="-1"/>
                <w:sz w:val="17"/>
                <w:szCs w:val="17"/>
              </w:rPr>
              <w:t>distribution</w:t>
            </w:r>
            <w:r>
              <w:rPr>
                <w:spacing w:val="-7"/>
                <w:sz w:val="17"/>
                <w:szCs w:val="17"/>
              </w:rPr>
              <w:t xml:space="preserve"> </w:t>
            </w:r>
            <w:r>
              <w:rPr>
                <w:spacing w:val="-1"/>
                <w:sz w:val="17"/>
                <w:szCs w:val="17"/>
              </w:rPr>
              <w:t>of electricity,</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3"/>
                <w:sz w:val="17"/>
                <w:szCs w:val="17"/>
              </w:rPr>
              <w:t xml:space="preserve"> </w:t>
            </w:r>
            <w:r>
              <w:rPr>
                <w:sz w:val="17"/>
                <w:szCs w:val="17"/>
              </w:rPr>
              <w:t>a</w:t>
            </w:r>
            <w:r>
              <w:rPr>
                <w:spacing w:val="-4"/>
                <w:sz w:val="17"/>
                <w:szCs w:val="17"/>
              </w:rPr>
              <w:t xml:space="preserve"> </w:t>
            </w:r>
            <w:r>
              <w:rPr>
                <w:spacing w:val="-1"/>
                <w:sz w:val="17"/>
                <w:szCs w:val="17"/>
              </w:rPr>
              <w:t>voltage</w:t>
            </w:r>
            <w:r>
              <w:rPr>
                <w:spacing w:val="-4"/>
                <w:sz w:val="17"/>
                <w:szCs w:val="17"/>
              </w:rPr>
              <w:t xml:space="preserve"> </w:t>
            </w:r>
            <w:r>
              <w:rPr>
                <w:spacing w:val="-1"/>
                <w:sz w:val="17"/>
                <w:szCs w:val="17"/>
              </w:rPr>
              <w:t>exceeding</w:t>
            </w:r>
            <w:r>
              <w:rPr>
                <w:spacing w:val="-7"/>
                <w:sz w:val="17"/>
                <w:szCs w:val="17"/>
              </w:rPr>
              <w:t xml:space="preserve"> </w:t>
            </w:r>
            <w:r>
              <w:rPr>
                <w:sz w:val="17"/>
                <w:szCs w:val="17"/>
              </w:rPr>
              <w:t>1000</w:t>
            </w:r>
            <w:r>
              <w:rPr>
                <w:spacing w:val="-5"/>
                <w:sz w:val="17"/>
                <w:szCs w:val="17"/>
              </w:rPr>
              <w:t xml:space="preserve"> </w:t>
            </w:r>
            <w:r>
              <w:rPr>
                <w:sz w:val="17"/>
                <w:szCs w:val="17"/>
              </w:rPr>
              <w:t>V</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46215</w:t>
            </w:r>
          </w:p>
        </w:tc>
        <w:tc>
          <w:tcPr>
            <w:tcW w:w="367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Connectors</w:t>
            </w:r>
            <w:r>
              <w:rPr>
                <w:spacing w:val="-9"/>
                <w:sz w:val="17"/>
                <w:szCs w:val="17"/>
              </w:rPr>
              <w:t xml:space="preserve"> </w:t>
            </w:r>
            <w:r>
              <w:rPr>
                <w:sz w:val="17"/>
                <w:szCs w:val="17"/>
              </w:rPr>
              <w:t>for</w:t>
            </w:r>
            <w:r>
              <w:rPr>
                <w:spacing w:val="-4"/>
                <w:sz w:val="17"/>
                <w:szCs w:val="17"/>
              </w:rPr>
              <w:t xml:space="preserve"> </w:t>
            </w:r>
            <w:r>
              <w:rPr>
                <w:spacing w:val="-1"/>
                <w:sz w:val="17"/>
                <w:szCs w:val="17"/>
              </w:rPr>
              <w:t>optical</w:t>
            </w:r>
            <w:r>
              <w:rPr>
                <w:spacing w:val="-9"/>
                <w:sz w:val="17"/>
                <w:szCs w:val="17"/>
              </w:rPr>
              <w:t xml:space="preserve"> </w:t>
            </w:r>
            <w:r>
              <w:rPr>
                <w:sz w:val="17"/>
                <w:szCs w:val="17"/>
              </w:rPr>
              <w:t>fibres,</w:t>
            </w:r>
            <w:r>
              <w:rPr>
                <w:spacing w:val="-7"/>
                <w:sz w:val="17"/>
                <w:szCs w:val="17"/>
              </w:rPr>
              <w:t xml:space="preserve"> </w:t>
            </w:r>
            <w:r>
              <w:rPr>
                <w:spacing w:val="-1"/>
                <w:sz w:val="17"/>
                <w:szCs w:val="17"/>
              </w:rPr>
              <w:t>optical</w:t>
            </w:r>
            <w:r>
              <w:rPr>
                <w:spacing w:val="-6"/>
                <w:sz w:val="17"/>
                <w:szCs w:val="17"/>
              </w:rPr>
              <w:t xml:space="preserve"> </w:t>
            </w:r>
            <w:r>
              <w:rPr>
                <w:sz w:val="17"/>
                <w:szCs w:val="17"/>
              </w:rPr>
              <w:t>fibre</w:t>
            </w:r>
            <w:r>
              <w:rPr>
                <w:spacing w:val="-8"/>
                <w:sz w:val="17"/>
                <w:szCs w:val="17"/>
              </w:rPr>
              <w:t xml:space="preserve"> </w:t>
            </w:r>
            <w:r>
              <w:rPr>
                <w:spacing w:val="-1"/>
                <w:sz w:val="17"/>
                <w:szCs w:val="17"/>
              </w:rPr>
              <w:t>bundles</w:t>
            </w:r>
          </w:p>
        </w:tc>
        <w:tc>
          <w:tcPr>
            <w:tcW w:w="1300"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8536.70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46215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4"/>
                <w:sz w:val="17"/>
                <w:szCs w:val="17"/>
              </w:rPr>
              <w:t xml:space="preserve"> </w:t>
            </w:r>
            <w:r>
              <w:rPr>
                <w:spacing w:val="-1"/>
                <w:sz w:val="17"/>
                <w:szCs w:val="17"/>
              </w:rPr>
              <w:t>cables</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4622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46220</w:t>
            </w:r>
          </w:p>
        </w:tc>
        <w:tc>
          <w:tcPr>
            <w:tcW w:w="367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2"/>
                <w:sz w:val="17"/>
                <w:szCs w:val="17"/>
              </w:rPr>
              <w:t>of</w:t>
            </w:r>
            <w:r>
              <w:rPr>
                <w:spacing w:val="-5"/>
                <w:sz w:val="17"/>
                <w:szCs w:val="17"/>
              </w:rPr>
              <w:t xml:space="preserve"> </w:t>
            </w:r>
            <w:r>
              <w:rPr>
                <w:spacing w:val="-1"/>
                <w:sz w:val="17"/>
                <w:szCs w:val="17"/>
              </w:rPr>
              <w:t>electricity</w:t>
            </w:r>
            <w:r>
              <w:rPr>
                <w:spacing w:val="-10"/>
                <w:sz w:val="17"/>
                <w:szCs w:val="17"/>
              </w:rPr>
              <w:t xml:space="preserve"> </w:t>
            </w:r>
            <w:r>
              <w:rPr>
                <w:spacing w:val="-1"/>
                <w:sz w:val="17"/>
                <w:szCs w:val="17"/>
              </w:rPr>
              <w:t>distribution</w:t>
            </w:r>
            <w:r>
              <w:rPr>
                <w:spacing w:val="-8"/>
                <w:sz w:val="17"/>
                <w:szCs w:val="17"/>
              </w:rPr>
              <w:t xml:space="preserve"> </w:t>
            </w:r>
            <w:r>
              <w:rPr>
                <w:spacing w:val="-1"/>
                <w:sz w:val="17"/>
                <w:szCs w:val="17"/>
              </w:rPr>
              <w:t>or</w:t>
            </w:r>
            <w:r>
              <w:rPr>
                <w:spacing w:val="-3"/>
                <w:sz w:val="17"/>
                <w:szCs w:val="17"/>
              </w:rPr>
              <w:t xml:space="preserve"> </w:t>
            </w:r>
            <w:r>
              <w:rPr>
                <w:spacing w:val="-1"/>
                <w:sz w:val="17"/>
                <w:szCs w:val="17"/>
              </w:rPr>
              <w:t>control</w:t>
            </w:r>
            <w:r>
              <w:rPr>
                <w:spacing w:val="-7"/>
                <w:sz w:val="17"/>
                <w:szCs w:val="17"/>
              </w:rPr>
              <w:t xml:space="preserve"> </w:t>
            </w:r>
            <w:r>
              <w:rPr>
                <w:spacing w:val="-1"/>
                <w:sz w:val="17"/>
                <w:szCs w:val="17"/>
              </w:rPr>
              <w:t>apparatus</w:t>
            </w:r>
          </w:p>
        </w:tc>
        <w:tc>
          <w:tcPr>
            <w:tcW w:w="1300"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8538</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46220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2710</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463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Insulated</w:t>
            </w:r>
            <w:r>
              <w:rPr>
                <w:b/>
                <w:bCs/>
                <w:spacing w:val="-8"/>
                <w:sz w:val="17"/>
                <w:szCs w:val="17"/>
              </w:rPr>
              <w:t xml:space="preserve"> </w:t>
            </w:r>
            <w:r>
              <w:rPr>
                <w:b/>
                <w:bCs/>
                <w:spacing w:val="-1"/>
                <w:sz w:val="17"/>
                <w:szCs w:val="17"/>
              </w:rPr>
              <w:t>wire</w:t>
            </w:r>
            <w:r>
              <w:rPr>
                <w:b/>
                <w:bCs/>
                <w:spacing w:val="-4"/>
                <w:sz w:val="17"/>
                <w:szCs w:val="17"/>
              </w:rPr>
              <w:t xml:space="preserve"> </w:t>
            </w:r>
            <w:r>
              <w:rPr>
                <w:b/>
                <w:bCs/>
                <w:spacing w:val="-1"/>
                <w:sz w:val="17"/>
                <w:szCs w:val="17"/>
              </w:rPr>
              <w:t>and</w:t>
            </w:r>
            <w:r>
              <w:rPr>
                <w:b/>
                <w:bCs/>
                <w:spacing w:val="-7"/>
                <w:sz w:val="17"/>
                <w:szCs w:val="17"/>
              </w:rPr>
              <w:t xml:space="preserve"> </w:t>
            </w:r>
            <w:r>
              <w:rPr>
                <w:b/>
                <w:bCs/>
                <w:spacing w:val="-1"/>
                <w:sz w:val="17"/>
                <w:szCs w:val="17"/>
              </w:rPr>
              <w:t>cable;</w:t>
            </w:r>
            <w:r>
              <w:rPr>
                <w:b/>
                <w:bCs/>
                <w:spacing w:val="-5"/>
                <w:sz w:val="17"/>
                <w:szCs w:val="17"/>
              </w:rPr>
              <w:t xml:space="preserve"> </w:t>
            </w:r>
            <w:r>
              <w:rPr>
                <w:b/>
                <w:bCs/>
                <w:spacing w:val="-1"/>
                <w:sz w:val="17"/>
                <w:szCs w:val="17"/>
              </w:rPr>
              <w:t>optical</w:t>
            </w:r>
            <w:r>
              <w:rPr>
                <w:b/>
                <w:bCs/>
                <w:spacing w:val="-8"/>
                <w:sz w:val="17"/>
                <w:szCs w:val="17"/>
              </w:rPr>
              <w:t xml:space="preserve"> </w:t>
            </w:r>
            <w:r>
              <w:rPr>
                <w:b/>
                <w:bCs/>
                <w:sz w:val="17"/>
                <w:szCs w:val="17"/>
              </w:rPr>
              <w:t>fibre</w:t>
            </w:r>
            <w:r>
              <w:rPr>
                <w:b/>
                <w:bCs/>
                <w:spacing w:val="-5"/>
                <w:sz w:val="17"/>
                <w:szCs w:val="17"/>
              </w:rPr>
              <w:t xml:space="preserve"> </w:t>
            </w:r>
            <w:r>
              <w:rPr>
                <w:b/>
                <w:bCs/>
                <w:spacing w:val="-1"/>
                <w:sz w:val="17"/>
                <w:szCs w:val="17"/>
              </w:rPr>
              <w:t>cables</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4631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46310</w:t>
            </w:r>
          </w:p>
        </w:tc>
        <w:tc>
          <w:tcPr>
            <w:tcW w:w="367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Insulated</w:t>
            </w:r>
            <w:r>
              <w:rPr>
                <w:spacing w:val="-9"/>
                <w:sz w:val="17"/>
                <w:szCs w:val="17"/>
              </w:rPr>
              <w:t xml:space="preserve"> </w:t>
            </w:r>
            <w:r>
              <w:rPr>
                <w:spacing w:val="-1"/>
                <w:sz w:val="17"/>
                <w:szCs w:val="17"/>
              </w:rPr>
              <w:t>winding</w:t>
            </w:r>
            <w:r>
              <w:rPr>
                <w:spacing w:val="-8"/>
                <w:sz w:val="17"/>
                <w:szCs w:val="17"/>
              </w:rPr>
              <w:t xml:space="preserve"> </w:t>
            </w:r>
            <w:r>
              <w:rPr>
                <w:sz w:val="17"/>
                <w:szCs w:val="17"/>
              </w:rPr>
              <w:t>wire</w:t>
            </w:r>
          </w:p>
        </w:tc>
        <w:tc>
          <w:tcPr>
            <w:tcW w:w="1300"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8544.11,</w:t>
            </w:r>
            <w:r>
              <w:rPr>
                <w:spacing w:val="-10"/>
                <w:sz w:val="17"/>
                <w:szCs w:val="17"/>
              </w:rPr>
              <w:t xml:space="preserve"> </w:t>
            </w:r>
            <w:r>
              <w:rPr>
                <w:spacing w:val="-1"/>
                <w:sz w:val="17"/>
                <w:szCs w:val="17"/>
              </w:rPr>
              <w:t>.19</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46310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2732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4632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46320</w:t>
            </w:r>
          </w:p>
        </w:tc>
        <w:tc>
          <w:tcPr>
            <w:tcW w:w="367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Coaxial</w:t>
            </w:r>
            <w:r>
              <w:rPr>
                <w:spacing w:val="-9"/>
                <w:sz w:val="17"/>
                <w:szCs w:val="17"/>
              </w:rPr>
              <w:t xml:space="preserve"> </w:t>
            </w:r>
            <w:r>
              <w:rPr>
                <w:sz w:val="17"/>
                <w:szCs w:val="17"/>
              </w:rPr>
              <w:t>cable</w:t>
            </w:r>
            <w:r>
              <w:rPr>
                <w:spacing w:val="-9"/>
                <w:sz w:val="17"/>
                <w:szCs w:val="17"/>
              </w:rPr>
              <w:t xml:space="preserve"> </w:t>
            </w:r>
            <w:r>
              <w:rPr>
                <w:spacing w:val="-1"/>
                <w:sz w:val="17"/>
                <w:szCs w:val="17"/>
              </w:rPr>
              <w:t>and</w:t>
            </w:r>
            <w:r>
              <w:rPr>
                <w:spacing w:val="-6"/>
                <w:sz w:val="17"/>
                <w:szCs w:val="17"/>
              </w:rPr>
              <w:t xml:space="preserve"> </w:t>
            </w:r>
            <w:r>
              <w:rPr>
                <w:spacing w:val="-1"/>
                <w:sz w:val="17"/>
                <w:szCs w:val="17"/>
              </w:rPr>
              <w:t>other</w:t>
            </w:r>
            <w:r>
              <w:rPr>
                <w:spacing w:val="-2"/>
                <w:sz w:val="17"/>
                <w:szCs w:val="17"/>
              </w:rPr>
              <w:t xml:space="preserve"> </w:t>
            </w:r>
            <w:r>
              <w:rPr>
                <w:spacing w:val="-1"/>
                <w:sz w:val="17"/>
                <w:szCs w:val="17"/>
              </w:rPr>
              <w:t>coaxial</w:t>
            </w:r>
            <w:r>
              <w:rPr>
                <w:spacing w:val="-6"/>
                <w:sz w:val="17"/>
                <w:szCs w:val="17"/>
              </w:rPr>
              <w:t xml:space="preserve"> </w:t>
            </w:r>
            <w:r>
              <w:rPr>
                <w:spacing w:val="-1"/>
                <w:sz w:val="17"/>
                <w:szCs w:val="17"/>
              </w:rPr>
              <w:t>electric</w:t>
            </w:r>
            <w:r>
              <w:rPr>
                <w:spacing w:val="-6"/>
                <w:sz w:val="17"/>
                <w:szCs w:val="17"/>
              </w:rPr>
              <w:t xml:space="preserve"> </w:t>
            </w:r>
            <w:r>
              <w:rPr>
                <w:spacing w:val="-1"/>
                <w:sz w:val="17"/>
                <w:szCs w:val="17"/>
              </w:rPr>
              <w:t>conductors</w:t>
            </w:r>
          </w:p>
        </w:tc>
        <w:tc>
          <w:tcPr>
            <w:tcW w:w="1300"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8544.20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2732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4633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46330</w:t>
            </w:r>
          </w:p>
        </w:tc>
        <w:tc>
          <w:tcPr>
            <w:tcW w:w="367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Ignition</w:t>
            </w:r>
            <w:r>
              <w:rPr>
                <w:spacing w:val="-5"/>
                <w:sz w:val="17"/>
                <w:szCs w:val="17"/>
              </w:rPr>
              <w:t xml:space="preserve"> </w:t>
            </w:r>
            <w:r>
              <w:rPr>
                <w:spacing w:val="-1"/>
                <w:sz w:val="17"/>
                <w:szCs w:val="17"/>
              </w:rPr>
              <w:t>wiring</w:t>
            </w:r>
            <w:r>
              <w:rPr>
                <w:spacing w:val="-4"/>
                <w:sz w:val="17"/>
                <w:szCs w:val="17"/>
              </w:rPr>
              <w:t xml:space="preserve"> </w:t>
            </w:r>
            <w:r>
              <w:rPr>
                <w:spacing w:val="-1"/>
                <w:sz w:val="17"/>
                <w:szCs w:val="17"/>
              </w:rPr>
              <w:t>sets</w:t>
            </w:r>
            <w:r>
              <w:rPr>
                <w:spacing w:val="-5"/>
                <w:sz w:val="17"/>
                <w:szCs w:val="17"/>
              </w:rPr>
              <w:t xml:space="preserve"> </w:t>
            </w:r>
            <w:r>
              <w:rPr>
                <w:sz w:val="17"/>
                <w:szCs w:val="17"/>
              </w:rPr>
              <w:t>and</w:t>
            </w:r>
            <w:r>
              <w:rPr>
                <w:spacing w:val="-4"/>
                <w:sz w:val="17"/>
                <w:szCs w:val="17"/>
              </w:rPr>
              <w:t xml:space="preserve"> </w:t>
            </w:r>
            <w:r>
              <w:rPr>
                <w:spacing w:val="-1"/>
                <w:sz w:val="17"/>
                <w:szCs w:val="17"/>
              </w:rPr>
              <w:t>other</w:t>
            </w:r>
            <w:r>
              <w:rPr>
                <w:spacing w:val="-2"/>
                <w:sz w:val="17"/>
                <w:szCs w:val="17"/>
              </w:rPr>
              <w:t xml:space="preserve"> </w:t>
            </w:r>
            <w:r>
              <w:rPr>
                <w:spacing w:val="-1"/>
                <w:sz w:val="17"/>
                <w:szCs w:val="17"/>
              </w:rPr>
              <w:t>wiring</w:t>
            </w:r>
            <w:r>
              <w:rPr>
                <w:spacing w:val="-7"/>
                <w:sz w:val="17"/>
                <w:szCs w:val="17"/>
              </w:rPr>
              <w:t xml:space="preserve"> </w:t>
            </w:r>
            <w:r>
              <w:rPr>
                <w:sz w:val="17"/>
                <w:szCs w:val="17"/>
              </w:rPr>
              <w:t>sets</w:t>
            </w:r>
            <w:r>
              <w:rPr>
                <w:spacing w:val="-2"/>
                <w:sz w:val="17"/>
                <w:szCs w:val="17"/>
              </w:rPr>
              <w:t xml:space="preserve"> of</w:t>
            </w:r>
            <w:r>
              <w:rPr>
                <w:sz w:val="17"/>
                <w:szCs w:val="17"/>
              </w:rPr>
              <w:t xml:space="preserve"> a</w:t>
            </w:r>
            <w:r>
              <w:rPr>
                <w:spacing w:val="-6"/>
                <w:sz w:val="17"/>
                <w:szCs w:val="17"/>
              </w:rPr>
              <w:t xml:space="preserve"> </w:t>
            </w:r>
            <w:r>
              <w:rPr>
                <w:sz w:val="17"/>
                <w:szCs w:val="17"/>
              </w:rPr>
              <w:t>kind</w:t>
            </w:r>
          </w:p>
        </w:tc>
        <w:tc>
          <w:tcPr>
            <w:tcW w:w="1300"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8544.30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46330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2732,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used</w:t>
            </w:r>
            <w:r>
              <w:rPr>
                <w:spacing w:val="-6"/>
                <w:sz w:val="17"/>
                <w:szCs w:val="17"/>
              </w:rPr>
              <w:t xml:space="preserve"> </w:t>
            </w:r>
            <w:r>
              <w:rPr>
                <w:sz w:val="17"/>
                <w:szCs w:val="17"/>
              </w:rPr>
              <w:t>in</w:t>
            </w:r>
            <w:r>
              <w:rPr>
                <w:spacing w:val="-5"/>
                <w:sz w:val="17"/>
                <w:szCs w:val="17"/>
              </w:rPr>
              <w:t xml:space="preserve"> </w:t>
            </w:r>
            <w:r>
              <w:rPr>
                <w:spacing w:val="-1"/>
                <w:sz w:val="17"/>
                <w:szCs w:val="17"/>
              </w:rPr>
              <w:t>vehicles,</w:t>
            </w:r>
            <w:r>
              <w:rPr>
                <w:spacing w:val="-8"/>
                <w:sz w:val="17"/>
                <w:szCs w:val="17"/>
              </w:rPr>
              <w:t xml:space="preserve"> </w:t>
            </w:r>
            <w:r>
              <w:rPr>
                <w:spacing w:val="-1"/>
                <w:sz w:val="17"/>
                <w:szCs w:val="17"/>
              </w:rPr>
              <w:t>aircraft</w:t>
            </w:r>
            <w:r>
              <w:rPr>
                <w:spacing w:val="-5"/>
                <w:sz w:val="17"/>
                <w:szCs w:val="17"/>
              </w:rPr>
              <w:t xml:space="preserve"> </w:t>
            </w:r>
            <w:r>
              <w:rPr>
                <w:spacing w:val="-2"/>
                <w:sz w:val="17"/>
                <w:szCs w:val="17"/>
              </w:rPr>
              <w:t>or</w:t>
            </w:r>
            <w:r>
              <w:rPr>
                <w:spacing w:val="-5"/>
                <w:sz w:val="17"/>
                <w:szCs w:val="17"/>
              </w:rPr>
              <w:t xml:space="preserve"> </w:t>
            </w:r>
            <w:r>
              <w:rPr>
                <w:spacing w:val="-1"/>
                <w:sz w:val="17"/>
                <w:szCs w:val="17"/>
              </w:rPr>
              <w:t>ships</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2930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4634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46340</w:t>
            </w:r>
          </w:p>
        </w:tc>
        <w:tc>
          <w:tcPr>
            <w:tcW w:w="367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electric</w:t>
            </w:r>
            <w:r>
              <w:rPr>
                <w:spacing w:val="-4"/>
                <w:sz w:val="17"/>
                <w:szCs w:val="17"/>
              </w:rPr>
              <w:t xml:space="preserve"> </w:t>
            </w:r>
            <w:r>
              <w:rPr>
                <w:spacing w:val="-1"/>
                <w:sz w:val="17"/>
                <w:szCs w:val="17"/>
              </w:rPr>
              <w:t>conductors,</w:t>
            </w:r>
            <w:r>
              <w:rPr>
                <w:spacing w:val="-6"/>
                <w:sz w:val="17"/>
                <w:szCs w:val="17"/>
              </w:rPr>
              <w:t xml:space="preserve"> </w:t>
            </w:r>
            <w:r>
              <w:rPr>
                <w:spacing w:val="-1"/>
                <w:sz w:val="17"/>
                <w:szCs w:val="17"/>
              </w:rPr>
              <w:t>for</w:t>
            </w:r>
            <w:r>
              <w:rPr>
                <w:spacing w:val="-5"/>
                <w:sz w:val="17"/>
                <w:szCs w:val="17"/>
              </w:rPr>
              <w:t xml:space="preserve"> </w:t>
            </w:r>
            <w:r>
              <w:rPr>
                <w:sz w:val="17"/>
                <w:szCs w:val="17"/>
              </w:rPr>
              <w:t>a</w:t>
            </w:r>
            <w:r>
              <w:rPr>
                <w:spacing w:val="-3"/>
                <w:sz w:val="17"/>
                <w:szCs w:val="17"/>
              </w:rPr>
              <w:t xml:space="preserve"> </w:t>
            </w:r>
            <w:r>
              <w:rPr>
                <w:spacing w:val="-1"/>
                <w:sz w:val="17"/>
                <w:szCs w:val="17"/>
              </w:rPr>
              <w:t>voltage</w:t>
            </w:r>
            <w:r>
              <w:rPr>
                <w:spacing w:val="-4"/>
                <w:sz w:val="17"/>
                <w:szCs w:val="17"/>
              </w:rPr>
              <w:t xml:space="preserve"> </w:t>
            </w:r>
            <w:r>
              <w:rPr>
                <w:spacing w:val="-2"/>
                <w:sz w:val="17"/>
                <w:szCs w:val="17"/>
              </w:rPr>
              <w:t>not</w:t>
            </w:r>
          </w:p>
        </w:tc>
        <w:tc>
          <w:tcPr>
            <w:tcW w:w="1300"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8544.42</w:t>
            </w:r>
            <w:r>
              <w:rPr>
                <w:spacing w:val="-7"/>
                <w:sz w:val="17"/>
                <w:szCs w:val="17"/>
              </w:rPr>
              <w:t xml:space="preserve"> </w:t>
            </w:r>
            <w:r>
              <w:rPr>
                <w:sz w:val="17"/>
                <w:szCs w:val="17"/>
              </w:rPr>
              <w:t>-</w:t>
            </w:r>
            <w:r>
              <w:rPr>
                <w:spacing w:val="-4"/>
                <w:sz w:val="17"/>
                <w:szCs w:val="17"/>
              </w:rPr>
              <w:t xml:space="preserve"> </w:t>
            </w:r>
            <w:r>
              <w:rPr>
                <w:spacing w:val="-1"/>
                <w:sz w:val="17"/>
                <w:szCs w:val="17"/>
              </w:rPr>
              <w:t>.49</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46340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2732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exceeding</w:t>
            </w:r>
            <w:r>
              <w:rPr>
                <w:spacing w:val="-7"/>
                <w:sz w:val="17"/>
                <w:szCs w:val="17"/>
              </w:rPr>
              <w:t xml:space="preserve"> </w:t>
            </w:r>
            <w:r>
              <w:rPr>
                <w:sz w:val="17"/>
                <w:szCs w:val="17"/>
              </w:rPr>
              <w:t>1000</w:t>
            </w:r>
            <w:r>
              <w:rPr>
                <w:spacing w:val="-4"/>
                <w:sz w:val="17"/>
                <w:szCs w:val="17"/>
              </w:rPr>
              <w:t xml:space="preserve"> </w:t>
            </w:r>
            <w:r>
              <w:rPr>
                <w:sz w:val="17"/>
                <w:szCs w:val="17"/>
              </w:rPr>
              <w:t>V</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4635</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46350</w:t>
            </w:r>
          </w:p>
        </w:tc>
        <w:tc>
          <w:tcPr>
            <w:tcW w:w="367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1"/>
                <w:sz w:val="17"/>
                <w:szCs w:val="17"/>
              </w:rPr>
              <w:t>electric</w:t>
            </w:r>
            <w:r>
              <w:rPr>
                <w:spacing w:val="-5"/>
                <w:sz w:val="17"/>
                <w:szCs w:val="17"/>
              </w:rPr>
              <w:t xml:space="preserve"> </w:t>
            </w:r>
            <w:r>
              <w:rPr>
                <w:spacing w:val="-1"/>
                <w:sz w:val="17"/>
                <w:szCs w:val="17"/>
              </w:rPr>
              <w:t>conductors,</w:t>
            </w:r>
            <w:r>
              <w:rPr>
                <w:spacing w:val="-6"/>
                <w:sz w:val="17"/>
                <w:szCs w:val="17"/>
              </w:rPr>
              <w:t xml:space="preserve"> </w:t>
            </w:r>
            <w:r>
              <w:rPr>
                <w:spacing w:val="-1"/>
                <w:sz w:val="17"/>
                <w:szCs w:val="17"/>
              </w:rPr>
              <w:t>for</w:t>
            </w:r>
            <w:r>
              <w:rPr>
                <w:spacing w:val="-6"/>
                <w:sz w:val="17"/>
                <w:szCs w:val="17"/>
              </w:rPr>
              <w:t xml:space="preserve"> </w:t>
            </w:r>
            <w:r>
              <w:rPr>
                <w:sz w:val="17"/>
                <w:szCs w:val="17"/>
              </w:rPr>
              <w:t>a</w:t>
            </w:r>
            <w:r>
              <w:rPr>
                <w:spacing w:val="-4"/>
                <w:sz w:val="17"/>
                <w:szCs w:val="17"/>
              </w:rPr>
              <w:t xml:space="preserve"> </w:t>
            </w:r>
            <w:r>
              <w:rPr>
                <w:spacing w:val="-1"/>
                <w:sz w:val="17"/>
                <w:szCs w:val="17"/>
              </w:rPr>
              <w:t>voltage</w:t>
            </w:r>
            <w:r>
              <w:rPr>
                <w:spacing w:val="-5"/>
                <w:sz w:val="17"/>
                <w:szCs w:val="17"/>
              </w:rPr>
              <w:t xml:space="preserve"> </w:t>
            </w:r>
            <w:r>
              <w:rPr>
                <w:spacing w:val="-1"/>
                <w:sz w:val="17"/>
                <w:szCs w:val="17"/>
              </w:rPr>
              <w:t>exceeding</w:t>
            </w:r>
          </w:p>
        </w:tc>
        <w:tc>
          <w:tcPr>
            <w:tcW w:w="1300"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8544.60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46350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2732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1000</w:t>
            </w:r>
            <w:r>
              <w:rPr>
                <w:spacing w:val="-6"/>
                <w:sz w:val="17"/>
                <w:szCs w:val="17"/>
              </w:rPr>
              <w:t xml:space="preserve"> </w:t>
            </w:r>
            <w:r>
              <w:rPr>
                <w:sz w:val="17"/>
                <w:szCs w:val="17"/>
              </w:rPr>
              <w:t>V</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4636</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46360</w:t>
            </w:r>
          </w:p>
        </w:tc>
        <w:tc>
          <w:tcPr>
            <w:tcW w:w="367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Optical</w:t>
            </w:r>
            <w:r>
              <w:rPr>
                <w:spacing w:val="-6"/>
                <w:sz w:val="17"/>
                <w:szCs w:val="17"/>
              </w:rPr>
              <w:t xml:space="preserve"> </w:t>
            </w:r>
            <w:r>
              <w:rPr>
                <w:spacing w:val="-1"/>
                <w:sz w:val="17"/>
                <w:szCs w:val="17"/>
              </w:rPr>
              <w:t>fibre</w:t>
            </w:r>
            <w:r>
              <w:rPr>
                <w:spacing w:val="-7"/>
                <w:sz w:val="17"/>
                <w:szCs w:val="17"/>
              </w:rPr>
              <w:t xml:space="preserve"> </w:t>
            </w:r>
            <w:r>
              <w:rPr>
                <w:spacing w:val="-1"/>
                <w:sz w:val="17"/>
                <w:szCs w:val="17"/>
              </w:rPr>
              <w:t>cables</w:t>
            </w:r>
            <w:r>
              <w:rPr>
                <w:spacing w:val="-4"/>
                <w:sz w:val="17"/>
                <w:szCs w:val="17"/>
              </w:rPr>
              <w:t xml:space="preserve"> </w:t>
            </w:r>
            <w:r>
              <w:rPr>
                <w:spacing w:val="-1"/>
                <w:sz w:val="17"/>
                <w:szCs w:val="17"/>
              </w:rPr>
              <w:t>made</w:t>
            </w:r>
            <w:r>
              <w:rPr>
                <w:spacing w:val="-4"/>
                <w:sz w:val="17"/>
                <w:szCs w:val="17"/>
              </w:rPr>
              <w:t xml:space="preserve"> </w:t>
            </w:r>
            <w:r>
              <w:rPr>
                <w:spacing w:val="-1"/>
                <w:sz w:val="17"/>
                <w:szCs w:val="17"/>
              </w:rPr>
              <w:t>up</w:t>
            </w:r>
            <w:r>
              <w:rPr>
                <w:spacing w:val="-5"/>
                <w:sz w:val="17"/>
                <w:szCs w:val="17"/>
              </w:rPr>
              <w:t xml:space="preserve"> </w:t>
            </w:r>
            <w:r>
              <w:rPr>
                <w:spacing w:val="-1"/>
                <w:sz w:val="17"/>
                <w:szCs w:val="17"/>
              </w:rPr>
              <w:t>of individually</w:t>
            </w:r>
          </w:p>
        </w:tc>
        <w:tc>
          <w:tcPr>
            <w:tcW w:w="1300"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8544.70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46360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2731</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sheathed</w:t>
            </w:r>
            <w:r>
              <w:rPr>
                <w:spacing w:val="-13"/>
                <w:sz w:val="17"/>
                <w:szCs w:val="17"/>
              </w:rPr>
              <w:t xml:space="preserve"> </w:t>
            </w:r>
            <w:r>
              <w:rPr>
                <w:sz w:val="17"/>
                <w:szCs w:val="17"/>
              </w:rPr>
              <w:t>fibres</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464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Accumulators,</w:t>
            </w:r>
            <w:r>
              <w:rPr>
                <w:b/>
                <w:bCs/>
                <w:spacing w:val="-8"/>
                <w:sz w:val="17"/>
                <w:szCs w:val="17"/>
              </w:rPr>
              <w:t xml:space="preserve"> </w:t>
            </w:r>
            <w:r>
              <w:rPr>
                <w:b/>
                <w:bCs/>
                <w:spacing w:val="-1"/>
                <w:sz w:val="17"/>
                <w:szCs w:val="17"/>
              </w:rPr>
              <w:t>primary</w:t>
            </w:r>
            <w:r>
              <w:rPr>
                <w:b/>
                <w:bCs/>
                <w:spacing w:val="-8"/>
                <w:sz w:val="17"/>
                <w:szCs w:val="17"/>
              </w:rPr>
              <w:t xml:space="preserve"> </w:t>
            </w:r>
            <w:r>
              <w:rPr>
                <w:b/>
                <w:bCs/>
                <w:spacing w:val="-1"/>
                <w:sz w:val="17"/>
                <w:szCs w:val="17"/>
              </w:rPr>
              <w:t>cells</w:t>
            </w:r>
            <w:r>
              <w:rPr>
                <w:b/>
                <w:bCs/>
                <w:spacing w:val="-3"/>
                <w:sz w:val="17"/>
                <w:szCs w:val="17"/>
              </w:rPr>
              <w:t xml:space="preserve"> </w:t>
            </w:r>
            <w:r>
              <w:rPr>
                <w:b/>
                <w:bCs/>
                <w:spacing w:val="-2"/>
                <w:sz w:val="17"/>
                <w:szCs w:val="17"/>
              </w:rPr>
              <w:t>and</w:t>
            </w:r>
            <w:r>
              <w:rPr>
                <w:b/>
                <w:bCs/>
                <w:spacing w:val="-10"/>
                <w:sz w:val="17"/>
                <w:szCs w:val="17"/>
              </w:rPr>
              <w:t xml:space="preserve"> </w:t>
            </w:r>
            <w:r>
              <w:rPr>
                <w:b/>
                <w:bCs/>
                <w:spacing w:val="-1"/>
                <w:sz w:val="17"/>
                <w:szCs w:val="17"/>
              </w:rPr>
              <w:t>primary</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batteries,</w:t>
            </w:r>
            <w:r>
              <w:rPr>
                <w:b/>
                <w:bCs/>
                <w:spacing w:val="-10"/>
                <w:sz w:val="17"/>
                <w:szCs w:val="17"/>
              </w:rPr>
              <w:t xml:space="preserve"> </w:t>
            </w:r>
            <w:r>
              <w:rPr>
                <w:b/>
                <w:bCs/>
                <w:sz w:val="17"/>
                <w:szCs w:val="17"/>
              </w:rPr>
              <w:t>and</w:t>
            </w:r>
            <w:r>
              <w:rPr>
                <w:b/>
                <w:bCs/>
                <w:spacing w:val="-10"/>
                <w:sz w:val="17"/>
                <w:szCs w:val="17"/>
              </w:rPr>
              <w:t xml:space="preserve"> </w:t>
            </w:r>
            <w:r>
              <w:rPr>
                <w:b/>
                <w:bCs/>
                <w:sz w:val="17"/>
                <w:szCs w:val="17"/>
              </w:rPr>
              <w:t>parts</w:t>
            </w:r>
            <w:r>
              <w:rPr>
                <w:b/>
                <w:bCs/>
                <w:spacing w:val="-7"/>
                <w:sz w:val="17"/>
                <w:szCs w:val="17"/>
              </w:rPr>
              <w:t xml:space="preserve"> </w:t>
            </w:r>
            <w:r>
              <w:rPr>
                <w:b/>
                <w:bCs/>
                <w:spacing w:val="-1"/>
                <w:sz w:val="17"/>
                <w:szCs w:val="17"/>
              </w:rPr>
              <w:t>thereof</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4641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46410</w:t>
            </w:r>
          </w:p>
        </w:tc>
        <w:tc>
          <w:tcPr>
            <w:tcW w:w="3678"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Primary</w:t>
            </w:r>
            <w:r>
              <w:rPr>
                <w:spacing w:val="-9"/>
                <w:sz w:val="17"/>
                <w:szCs w:val="17"/>
              </w:rPr>
              <w:t xml:space="preserve"> </w:t>
            </w:r>
            <w:r>
              <w:rPr>
                <w:spacing w:val="-1"/>
                <w:sz w:val="17"/>
                <w:szCs w:val="17"/>
              </w:rPr>
              <w:t>cells</w:t>
            </w:r>
            <w:r>
              <w:rPr>
                <w:spacing w:val="-7"/>
                <w:sz w:val="17"/>
                <w:szCs w:val="17"/>
              </w:rPr>
              <w:t xml:space="preserve"> </w:t>
            </w:r>
            <w:r>
              <w:rPr>
                <w:sz w:val="17"/>
                <w:szCs w:val="17"/>
              </w:rPr>
              <w:t>and</w:t>
            </w:r>
            <w:r>
              <w:rPr>
                <w:spacing w:val="-6"/>
                <w:sz w:val="17"/>
                <w:szCs w:val="17"/>
              </w:rPr>
              <w:t xml:space="preserve"> </w:t>
            </w:r>
            <w:r>
              <w:rPr>
                <w:sz w:val="17"/>
                <w:szCs w:val="17"/>
              </w:rPr>
              <w:t>primary</w:t>
            </w:r>
            <w:r>
              <w:rPr>
                <w:spacing w:val="-11"/>
                <w:sz w:val="17"/>
                <w:szCs w:val="17"/>
              </w:rPr>
              <w:t xml:space="preserve"> </w:t>
            </w:r>
            <w:r>
              <w:rPr>
                <w:spacing w:val="-1"/>
                <w:sz w:val="17"/>
                <w:szCs w:val="17"/>
              </w:rPr>
              <w:t>batteries</w:t>
            </w:r>
          </w:p>
        </w:tc>
        <w:tc>
          <w:tcPr>
            <w:tcW w:w="1300" w:type="dxa"/>
            <w:tcBorders>
              <w:top w:val="nil"/>
              <w:left w:val="nil"/>
              <w:bottom w:val="nil"/>
              <w:right w:val="nil"/>
            </w:tcBorders>
          </w:tcPr>
          <w:p w:rsidR="00505048" w:rsidRDefault="005A0742">
            <w:pPr>
              <w:pStyle w:val="TableParagraph"/>
              <w:kinsoku w:val="0"/>
              <w:overflowPunct w:val="0"/>
              <w:spacing w:before="2"/>
              <w:ind w:left="22"/>
            </w:pPr>
            <w:r>
              <w:rPr>
                <w:spacing w:val="-1"/>
                <w:sz w:val="17"/>
                <w:szCs w:val="17"/>
              </w:rPr>
              <w:t>8506.10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7" w:type="dxa"/>
            <w:tcBorders>
              <w:top w:val="nil"/>
              <w:left w:val="nil"/>
              <w:bottom w:val="nil"/>
              <w:right w:val="nil"/>
            </w:tcBorders>
          </w:tcPr>
          <w:p w:rsidR="00505048" w:rsidRDefault="005A0742">
            <w:pPr>
              <w:pStyle w:val="TableParagraph"/>
              <w:kinsoku w:val="0"/>
              <w:overflowPunct w:val="0"/>
              <w:spacing w:before="2"/>
              <w:ind w:left="49"/>
            </w:pPr>
            <w:r>
              <w:rPr>
                <w:sz w:val="17"/>
                <w:szCs w:val="17"/>
              </w:rPr>
              <w:t>46410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2720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4642</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46420</w:t>
            </w:r>
          </w:p>
        </w:tc>
        <w:tc>
          <w:tcPr>
            <w:tcW w:w="3678"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Electric</w:t>
            </w:r>
            <w:r>
              <w:rPr>
                <w:spacing w:val="-15"/>
                <w:sz w:val="17"/>
                <w:szCs w:val="17"/>
              </w:rPr>
              <w:t xml:space="preserve"> </w:t>
            </w:r>
            <w:r>
              <w:rPr>
                <w:spacing w:val="-1"/>
                <w:sz w:val="17"/>
                <w:szCs w:val="17"/>
              </w:rPr>
              <w:t>accumulators</w:t>
            </w:r>
          </w:p>
        </w:tc>
        <w:tc>
          <w:tcPr>
            <w:tcW w:w="1300" w:type="dxa"/>
            <w:tcBorders>
              <w:top w:val="nil"/>
              <w:left w:val="nil"/>
              <w:bottom w:val="nil"/>
              <w:right w:val="nil"/>
            </w:tcBorders>
          </w:tcPr>
          <w:p w:rsidR="00505048" w:rsidRDefault="005A0742">
            <w:pPr>
              <w:pStyle w:val="TableParagraph"/>
              <w:kinsoku w:val="0"/>
              <w:overflowPunct w:val="0"/>
              <w:spacing w:before="5"/>
              <w:ind w:left="22"/>
            </w:pPr>
            <w:r>
              <w:rPr>
                <w:spacing w:val="-1"/>
                <w:sz w:val="17"/>
                <w:szCs w:val="17"/>
              </w:rPr>
              <w:t>8507.10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7" w:type="dxa"/>
            <w:tcBorders>
              <w:top w:val="nil"/>
              <w:left w:val="nil"/>
              <w:bottom w:val="nil"/>
              <w:right w:val="nil"/>
            </w:tcBorders>
          </w:tcPr>
          <w:p w:rsidR="00505048" w:rsidRDefault="005A0742">
            <w:pPr>
              <w:pStyle w:val="TableParagraph"/>
              <w:kinsoku w:val="0"/>
              <w:overflowPunct w:val="0"/>
              <w:spacing w:before="5"/>
              <w:ind w:left="49"/>
            </w:pPr>
            <w:r>
              <w:rPr>
                <w:sz w:val="17"/>
                <w:szCs w:val="17"/>
              </w:rPr>
              <w:t>46420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2720</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4643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46430</w:t>
            </w:r>
          </w:p>
        </w:tc>
        <w:tc>
          <w:tcPr>
            <w:tcW w:w="3678" w:type="dxa"/>
            <w:tcBorders>
              <w:top w:val="nil"/>
              <w:left w:val="nil"/>
              <w:bottom w:val="nil"/>
              <w:right w:val="nil"/>
            </w:tcBorders>
          </w:tcPr>
          <w:p w:rsidR="00505048" w:rsidRDefault="005A0742">
            <w:pPr>
              <w:pStyle w:val="TableParagraph"/>
              <w:kinsoku w:val="0"/>
              <w:overflowPunct w:val="0"/>
              <w:spacing w:before="9" w:line="192" w:lineRule="exact"/>
              <w:ind w:left="186" w:right="514"/>
            </w:pPr>
            <w:r>
              <w:rPr>
                <w:spacing w:val="-1"/>
                <w:sz w:val="17"/>
                <w:szCs w:val="17"/>
              </w:rPr>
              <w:t>Parts</w:t>
            </w:r>
            <w:r>
              <w:rPr>
                <w:spacing w:val="-4"/>
                <w:sz w:val="17"/>
                <w:szCs w:val="17"/>
              </w:rPr>
              <w:t xml:space="preserve"> </w:t>
            </w:r>
            <w:r>
              <w:rPr>
                <w:spacing w:val="-2"/>
                <w:sz w:val="17"/>
                <w:szCs w:val="17"/>
              </w:rPr>
              <w:t>of</w:t>
            </w:r>
            <w:r>
              <w:rPr>
                <w:spacing w:val="-6"/>
                <w:sz w:val="17"/>
                <w:szCs w:val="17"/>
              </w:rPr>
              <w:t xml:space="preserve"> </w:t>
            </w:r>
            <w:r>
              <w:rPr>
                <w:sz w:val="17"/>
                <w:szCs w:val="17"/>
              </w:rPr>
              <w:t>primary</w:t>
            </w:r>
            <w:r>
              <w:rPr>
                <w:spacing w:val="-7"/>
                <w:sz w:val="17"/>
                <w:szCs w:val="17"/>
              </w:rPr>
              <w:t xml:space="preserve"> </w:t>
            </w:r>
            <w:r>
              <w:rPr>
                <w:sz w:val="17"/>
                <w:szCs w:val="17"/>
              </w:rPr>
              <w:t>cells,</w:t>
            </w:r>
            <w:r>
              <w:rPr>
                <w:spacing w:val="-6"/>
                <w:sz w:val="17"/>
                <w:szCs w:val="17"/>
              </w:rPr>
              <w:t xml:space="preserve"> </w:t>
            </w:r>
            <w:r>
              <w:rPr>
                <w:spacing w:val="-1"/>
                <w:sz w:val="17"/>
                <w:szCs w:val="17"/>
              </w:rPr>
              <w:t>primary</w:t>
            </w:r>
            <w:r>
              <w:rPr>
                <w:spacing w:val="-7"/>
                <w:sz w:val="17"/>
                <w:szCs w:val="17"/>
              </w:rPr>
              <w:t xml:space="preserve"> </w:t>
            </w:r>
            <w:r>
              <w:rPr>
                <w:spacing w:val="-1"/>
                <w:sz w:val="17"/>
                <w:szCs w:val="17"/>
              </w:rPr>
              <w:t>batteries</w:t>
            </w:r>
            <w:r>
              <w:rPr>
                <w:spacing w:val="-6"/>
                <w:sz w:val="17"/>
                <w:szCs w:val="17"/>
              </w:rPr>
              <w:t xml:space="preserve"> </w:t>
            </w:r>
            <w:r>
              <w:rPr>
                <w:spacing w:val="-1"/>
                <w:sz w:val="17"/>
                <w:szCs w:val="17"/>
              </w:rPr>
              <w:t>and</w:t>
            </w:r>
            <w:r>
              <w:rPr>
                <w:spacing w:val="35"/>
                <w:w w:val="99"/>
                <w:sz w:val="17"/>
                <w:szCs w:val="17"/>
              </w:rPr>
              <w:t xml:space="preserve"> </w:t>
            </w:r>
            <w:r>
              <w:rPr>
                <w:sz w:val="17"/>
                <w:szCs w:val="17"/>
              </w:rPr>
              <w:t>electric</w:t>
            </w:r>
            <w:r>
              <w:rPr>
                <w:spacing w:val="-10"/>
                <w:sz w:val="17"/>
                <w:szCs w:val="17"/>
              </w:rPr>
              <w:t xml:space="preserve"> </w:t>
            </w:r>
            <w:r>
              <w:rPr>
                <w:spacing w:val="-1"/>
                <w:sz w:val="17"/>
                <w:szCs w:val="17"/>
              </w:rPr>
              <w:t>accumulators</w:t>
            </w:r>
            <w:r>
              <w:rPr>
                <w:spacing w:val="-11"/>
                <w:sz w:val="17"/>
                <w:szCs w:val="17"/>
              </w:rPr>
              <w:t xml:space="preserve"> </w:t>
            </w:r>
            <w:r>
              <w:rPr>
                <w:spacing w:val="-1"/>
                <w:sz w:val="17"/>
                <w:szCs w:val="17"/>
              </w:rPr>
              <w:t>(including</w:t>
            </w:r>
            <w:r>
              <w:rPr>
                <w:spacing w:val="-12"/>
                <w:sz w:val="17"/>
                <w:szCs w:val="17"/>
              </w:rPr>
              <w:t xml:space="preserve"> </w:t>
            </w:r>
            <w:r>
              <w:rPr>
                <w:spacing w:val="-1"/>
                <w:sz w:val="17"/>
                <w:szCs w:val="17"/>
              </w:rPr>
              <w:t>separators)</w:t>
            </w:r>
          </w:p>
        </w:tc>
        <w:tc>
          <w:tcPr>
            <w:tcW w:w="1300" w:type="dxa"/>
            <w:tcBorders>
              <w:top w:val="nil"/>
              <w:left w:val="nil"/>
              <w:bottom w:val="nil"/>
              <w:right w:val="nil"/>
            </w:tcBorders>
          </w:tcPr>
          <w:p w:rsidR="00505048" w:rsidRDefault="005A0742">
            <w:pPr>
              <w:pStyle w:val="TableParagraph"/>
              <w:kinsoku w:val="0"/>
              <w:overflowPunct w:val="0"/>
              <w:spacing w:before="4"/>
              <w:ind w:left="22"/>
            </w:pPr>
            <w:r>
              <w:rPr>
                <w:spacing w:val="-1"/>
                <w:sz w:val="17"/>
                <w:szCs w:val="17"/>
              </w:rPr>
              <w:t>8506.90,</w:t>
            </w:r>
            <w:r>
              <w:rPr>
                <w:spacing w:val="-13"/>
                <w:sz w:val="17"/>
                <w:szCs w:val="17"/>
              </w:rPr>
              <w:t xml:space="preserve"> </w:t>
            </w:r>
            <w:r>
              <w:rPr>
                <w:spacing w:val="-1"/>
                <w:sz w:val="17"/>
                <w:szCs w:val="17"/>
              </w:rPr>
              <w:t>8507.90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46430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2720</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465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Electric</w:t>
            </w:r>
            <w:r>
              <w:rPr>
                <w:b/>
                <w:bCs/>
                <w:spacing w:val="-6"/>
                <w:sz w:val="17"/>
                <w:szCs w:val="17"/>
              </w:rPr>
              <w:t xml:space="preserve"> </w:t>
            </w:r>
            <w:r>
              <w:rPr>
                <w:b/>
                <w:bCs/>
                <w:spacing w:val="-1"/>
                <w:sz w:val="17"/>
                <w:szCs w:val="17"/>
              </w:rPr>
              <w:t>filament</w:t>
            </w:r>
            <w:r>
              <w:rPr>
                <w:b/>
                <w:bCs/>
                <w:spacing w:val="-5"/>
                <w:sz w:val="17"/>
                <w:szCs w:val="17"/>
              </w:rPr>
              <w:t xml:space="preserve"> </w:t>
            </w:r>
            <w:r>
              <w:rPr>
                <w:b/>
                <w:bCs/>
                <w:spacing w:val="-1"/>
                <w:sz w:val="17"/>
                <w:szCs w:val="17"/>
              </w:rPr>
              <w:t>or</w:t>
            </w:r>
            <w:r>
              <w:rPr>
                <w:b/>
                <w:bCs/>
                <w:spacing w:val="-3"/>
                <w:sz w:val="17"/>
                <w:szCs w:val="17"/>
              </w:rPr>
              <w:t xml:space="preserve"> </w:t>
            </w:r>
            <w:r>
              <w:rPr>
                <w:b/>
                <w:bCs/>
                <w:spacing w:val="-1"/>
                <w:sz w:val="17"/>
                <w:szCs w:val="17"/>
              </w:rPr>
              <w:t>discharge</w:t>
            </w:r>
            <w:r>
              <w:rPr>
                <w:b/>
                <w:bCs/>
                <w:spacing w:val="-6"/>
                <w:sz w:val="17"/>
                <w:szCs w:val="17"/>
              </w:rPr>
              <w:t xml:space="preserve"> </w:t>
            </w:r>
            <w:r>
              <w:rPr>
                <w:b/>
                <w:bCs/>
                <w:spacing w:val="-1"/>
                <w:sz w:val="17"/>
                <w:szCs w:val="17"/>
              </w:rPr>
              <w:t>lamps;</w:t>
            </w:r>
            <w:r>
              <w:rPr>
                <w:b/>
                <w:bCs/>
                <w:spacing w:val="-6"/>
                <w:sz w:val="17"/>
                <w:szCs w:val="17"/>
              </w:rPr>
              <w:t xml:space="preserve"> </w:t>
            </w:r>
            <w:r>
              <w:rPr>
                <w:b/>
                <w:bCs/>
                <w:sz w:val="17"/>
                <w:szCs w:val="17"/>
              </w:rPr>
              <w:t>arc</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lamps;</w:t>
            </w:r>
            <w:r>
              <w:rPr>
                <w:b/>
                <w:bCs/>
                <w:spacing w:val="-8"/>
                <w:sz w:val="17"/>
                <w:szCs w:val="17"/>
              </w:rPr>
              <w:t xml:space="preserve"> </w:t>
            </w:r>
            <w:r>
              <w:rPr>
                <w:b/>
                <w:bCs/>
                <w:spacing w:val="-1"/>
                <w:sz w:val="17"/>
                <w:szCs w:val="17"/>
              </w:rPr>
              <w:t>lighting</w:t>
            </w:r>
            <w:r>
              <w:rPr>
                <w:b/>
                <w:bCs/>
                <w:spacing w:val="-10"/>
                <w:sz w:val="17"/>
                <w:szCs w:val="17"/>
              </w:rPr>
              <w:t xml:space="preserve"> </w:t>
            </w:r>
            <w:r>
              <w:rPr>
                <w:b/>
                <w:bCs/>
                <w:spacing w:val="-1"/>
                <w:sz w:val="17"/>
                <w:szCs w:val="17"/>
              </w:rPr>
              <w:t>equipment;</w:t>
            </w:r>
            <w:r>
              <w:rPr>
                <w:b/>
                <w:bCs/>
                <w:spacing w:val="-6"/>
                <w:sz w:val="17"/>
                <w:szCs w:val="17"/>
              </w:rPr>
              <w:t xml:space="preserve"> </w:t>
            </w:r>
            <w:r>
              <w:rPr>
                <w:b/>
                <w:bCs/>
                <w:spacing w:val="-1"/>
                <w:sz w:val="17"/>
                <w:szCs w:val="17"/>
              </w:rPr>
              <w:t>parts</w:t>
            </w:r>
            <w:r>
              <w:rPr>
                <w:b/>
                <w:bCs/>
                <w:spacing w:val="-8"/>
                <w:sz w:val="17"/>
                <w:szCs w:val="17"/>
              </w:rPr>
              <w:t xml:space="preserve"> </w:t>
            </w:r>
            <w:r>
              <w:rPr>
                <w:b/>
                <w:bCs/>
                <w:spacing w:val="-1"/>
                <w:sz w:val="17"/>
                <w:szCs w:val="17"/>
              </w:rPr>
              <w:t>thereof</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4651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46510</w:t>
            </w:r>
          </w:p>
        </w:tc>
        <w:tc>
          <w:tcPr>
            <w:tcW w:w="367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Electric</w:t>
            </w:r>
            <w:r>
              <w:rPr>
                <w:spacing w:val="-5"/>
                <w:sz w:val="17"/>
                <w:szCs w:val="17"/>
              </w:rPr>
              <w:t xml:space="preserve"> </w:t>
            </w:r>
            <w:r>
              <w:rPr>
                <w:spacing w:val="-1"/>
                <w:sz w:val="17"/>
                <w:szCs w:val="17"/>
              </w:rPr>
              <w:t>filament</w:t>
            </w:r>
            <w:r>
              <w:rPr>
                <w:spacing w:val="-6"/>
                <w:sz w:val="17"/>
                <w:szCs w:val="17"/>
              </w:rPr>
              <w:t xml:space="preserve"> </w:t>
            </w:r>
            <w:r>
              <w:rPr>
                <w:spacing w:val="-1"/>
                <w:sz w:val="17"/>
                <w:szCs w:val="17"/>
              </w:rPr>
              <w:t>or</w:t>
            </w:r>
            <w:r>
              <w:rPr>
                <w:spacing w:val="-4"/>
                <w:sz w:val="17"/>
                <w:szCs w:val="17"/>
              </w:rPr>
              <w:t xml:space="preserve"> </w:t>
            </w:r>
            <w:r>
              <w:rPr>
                <w:spacing w:val="-1"/>
                <w:sz w:val="17"/>
                <w:szCs w:val="17"/>
              </w:rPr>
              <w:t>discharge</w:t>
            </w:r>
            <w:r>
              <w:rPr>
                <w:spacing w:val="-5"/>
                <w:sz w:val="17"/>
                <w:szCs w:val="17"/>
              </w:rPr>
              <w:t xml:space="preserve"> </w:t>
            </w:r>
            <w:r>
              <w:rPr>
                <w:spacing w:val="-1"/>
                <w:sz w:val="17"/>
                <w:szCs w:val="17"/>
              </w:rPr>
              <w:t>lamps;</w:t>
            </w:r>
            <w:r>
              <w:rPr>
                <w:spacing w:val="-6"/>
                <w:sz w:val="17"/>
                <w:szCs w:val="17"/>
              </w:rPr>
              <w:t xml:space="preserve"> </w:t>
            </w:r>
            <w:r>
              <w:rPr>
                <w:spacing w:val="-1"/>
                <w:sz w:val="17"/>
                <w:szCs w:val="17"/>
              </w:rPr>
              <w:t>arc</w:t>
            </w:r>
            <w:r>
              <w:rPr>
                <w:spacing w:val="-5"/>
                <w:sz w:val="17"/>
                <w:szCs w:val="17"/>
              </w:rPr>
              <w:t xml:space="preserve"> </w:t>
            </w:r>
            <w:r>
              <w:rPr>
                <w:spacing w:val="-1"/>
                <w:sz w:val="17"/>
                <w:szCs w:val="17"/>
              </w:rPr>
              <w:t>lamps</w:t>
            </w:r>
          </w:p>
        </w:tc>
        <w:tc>
          <w:tcPr>
            <w:tcW w:w="1300" w:type="dxa"/>
            <w:tcBorders>
              <w:top w:val="nil"/>
              <w:left w:val="nil"/>
              <w:bottom w:val="nil"/>
              <w:right w:val="nil"/>
            </w:tcBorders>
          </w:tcPr>
          <w:p w:rsidR="00505048" w:rsidRDefault="005A0742">
            <w:pPr>
              <w:pStyle w:val="TableParagraph"/>
              <w:kinsoku w:val="0"/>
              <w:overflowPunct w:val="0"/>
              <w:spacing w:before="3"/>
              <w:ind w:left="22"/>
            </w:pPr>
            <w:r>
              <w:rPr>
                <w:spacing w:val="-1"/>
                <w:sz w:val="17"/>
                <w:szCs w:val="17"/>
              </w:rPr>
              <w:t>8539.10</w:t>
            </w:r>
            <w:r>
              <w:rPr>
                <w:spacing w:val="-7"/>
                <w:sz w:val="17"/>
                <w:szCs w:val="17"/>
              </w:rPr>
              <w:t xml:space="preserve"> </w:t>
            </w:r>
            <w:r>
              <w:rPr>
                <w:sz w:val="17"/>
                <w:szCs w:val="17"/>
              </w:rPr>
              <w:t>-</w:t>
            </w:r>
            <w:r>
              <w:rPr>
                <w:spacing w:val="-4"/>
                <w:sz w:val="17"/>
                <w:szCs w:val="17"/>
              </w:rPr>
              <w:t xml:space="preserve"> </w:t>
            </w:r>
            <w:r>
              <w:rPr>
                <w:spacing w:val="-1"/>
                <w:sz w:val="17"/>
                <w:szCs w:val="17"/>
              </w:rPr>
              <w:t>.49</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46510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2740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4653</w:t>
            </w:r>
          </w:p>
        </w:tc>
        <w:tc>
          <w:tcPr>
            <w:tcW w:w="781" w:type="dxa"/>
            <w:tcBorders>
              <w:top w:val="nil"/>
              <w:left w:val="nil"/>
              <w:bottom w:val="nil"/>
              <w:right w:val="nil"/>
            </w:tcBorders>
          </w:tcPr>
          <w:p w:rsidR="00505048" w:rsidRDefault="00505048"/>
        </w:tc>
        <w:tc>
          <w:tcPr>
            <w:tcW w:w="367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Lighting</w:t>
            </w:r>
            <w:r>
              <w:rPr>
                <w:spacing w:val="-15"/>
                <w:sz w:val="17"/>
                <w:szCs w:val="17"/>
              </w:rPr>
              <w:t xml:space="preserve"> </w:t>
            </w:r>
            <w:r>
              <w:rPr>
                <w:spacing w:val="-1"/>
                <w:sz w:val="17"/>
                <w:szCs w:val="17"/>
              </w:rPr>
              <w:t>equipment</w:t>
            </w:r>
          </w:p>
        </w:tc>
        <w:tc>
          <w:tcPr>
            <w:tcW w:w="1300"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8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line="177" w:lineRule="exact"/>
              <w:ind w:left="168"/>
            </w:pPr>
            <w:r>
              <w:rPr>
                <w:sz w:val="17"/>
                <w:szCs w:val="17"/>
              </w:rPr>
              <w:t>46531</w:t>
            </w:r>
          </w:p>
        </w:tc>
        <w:tc>
          <w:tcPr>
            <w:tcW w:w="3678" w:type="dxa"/>
            <w:tcBorders>
              <w:top w:val="nil"/>
              <w:left w:val="nil"/>
              <w:bottom w:val="nil"/>
              <w:right w:val="nil"/>
            </w:tcBorders>
          </w:tcPr>
          <w:p w:rsidR="00505048" w:rsidRDefault="005A0742">
            <w:pPr>
              <w:pStyle w:val="TableParagraph"/>
              <w:kinsoku w:val="0"/>
              <w:overflowPunct w:val="0"/>
              <w:spacing w:before="4" w:line="177" w:lineRule="exact"/>
              <w:ind w:left="186"/>
            </w:pPr>
            <w:r>
              <w:rPr>
                <w:spacing w:val="-1"/>
                <w:sz w:val="17"/>
                <w:szCs w:val="17"/>
              </w:rPr>
              <w:t>Portable</w:t>
            </w:r>
            <w:r>
              <w:rPr>
                <w:spacing w:val="-5"/>
                <w:sz w:val="17"/>
                <w:szCs w:val="17"/>
              </w:rPr>
              <w:t xml:space="preserve"> </w:t>
            </w:r>
            <w:r>
              <w:rPr>
                <w:spacing w:val="-1"/>
                <w:sz w:val="17"/>
                <w:szCs w:val="17"/>
              </w:rPr>
              <w:t>electric</w:t>
            </w:r>
            <w:r>
              <w:rPr>
                <w:spacing w:val="-4"/>
                <w:sz w:val="17"/>
                <w:szCs w:val="17"/>
              </w:rPr>
              <w:t xml:space="preserve"> </w:t>
            </w:r>
            <w:r>
              <w:rPr>
                <w:spacing w:val="-1"/>
                <w:sz w:val="17"/>
                <w:szCs w:val="17"/>
              </w:rPr>
              <w:t>lamps</w:t>
            </w:r>
            <w:r>
              <w:rPr>
                <w:spacing w:val="-4"/>
                <w:sz w:val="17"/>
                <w:szCs w:val="17"/>
              </w:rPr>
              <w:t xml:space="preserve"> </w:t>
            </w:r>
            <w:r>
              <w:rPr>
                <w:spacing w:val="-1"/>
                <w:sz w:val="17"/>
                <w:szCs w:val="17"/>
              </w:rPr>
              <w:t>designed</w:t>
            </w:r>
            <w:r>
              <w:rPr>
                <w:spacing w:val="-6"/>
                <w:sz w:val="17"/>
                <w:szCs w:val="17"/>
              </w:rPr>
              <w:t xml:space="preserve"> </w:t>
            </w:r>
            <w:r>
              <w:rPr>
                <w:sz w:val="17"/>
                <w:szCs w:val="17"/>
              </w:rPr>
              <w:t>to</w:t>
            </w:r>
            <w:r>
              <w:rPr>
                <w:spacing w:val="-7"/>
                <w:sz w:val="17"/>
                <w:szCs w:val="17"/>
              </w:rPr>
              <w:t xml:space="preserve"> </w:t>
            </w:r>
            <w:r>
              <w:rPr>
                <w:spacing w:val="-1"/>
                <w:sz w:val="17"/>
                <w:szCs w:val="17"/>
              </w:rPr>
              <w:t>function</w:t>
            </w:r>
            <w:r>
              <w:rPr>
                <w:spacing w:val="-6"/>
                <w:sz w:val="17"/>
                <w:szCs w:val="17"/>
              </w:rPr>
              <w:t xml:space="preserve"> </w:t>
            </w:r>
            <w:r>
              <w:rPr>
                <w:sz w:val="17"/>
                <w:szCs w:val="17"/>
              </w:rPr>
              <w:t>by</w:t>
            </w:r>
          </w:p>
        </w:tc>
        <w:tc>
          <w:tcPr>
            <w:tcW w:w="1300" w:type="dxa"/>
            <w:tcBorders>
              <w:top w:val="nil"/>
              <w:left w:val="nil"/>
              <w:bottom w:val="nil"/>
              <w:right w:val="nil"/>
            </w:tcBorders>
          </w:tcPr>
          <w:p w:rsidR="00505048" w:rsidRDefault="005A0742">
            <w:pPr>
              <w:pStyle w:val="TableParagraph"/>
              <w:kinsoku w:val="0"/>
              <w:overflowPunct w:val="0"/>
              <w:spacing w:before="4" w:line="177" w:lineRule="exact"/>
              <w:ind w:left="22"/>
            </w:pPr>
            <w:r>
              <w:rPr>
                <w:spacing w:val="-1"/>
                <w:sz w:val="17"/>
                <w:szCs w:val="17"/>
              </w:rPr>
              <w:t>8513.10,</w:t>
            </w:r>
            <w:r>
              <w:rPr>
                <w:spacing w:val="-13"/>
                <w:sz w:val="17"/>
                <w:szCs w:val="17"/>
              </w:rPr>
              <w:t xml:space="preserve"> </w:t>
            </w:r>
            <w:r>
              <w:rPr>
                <w:spacing w:val="-1"/>
                <w:sz w:val="17"/>
                <w:szCs w:val="17"/>
              </w:rPr>
              <w:t>9405.10,</w:t>
            </w:r>
          </w:p>
        </w:tc>
        <w:tc>
          <w:tcPr>
            <w:tcW w:w="717" w:type="dxa"/>
            <w:tcBorders>
              <w:top w:val="nil"/>
              <w:left w:val="nil"/>
              <w:bottom w:val="nil"/>
              <w:right w:val="nil"/>
            </w:tcBorders>
          </w:tcPr>
          <w:p w:rsidR="00505048" w:rsidRDefault="005A0742">
            <w:pPr>
              <w:pStyle w:val="TableParagraph"/>
              <w:kinsoku w:val="0"/>
              <w:overflowPunct w:val="0"/>
              <w:spacing w:before="4" w:line="177" w:lineRule="exact"/>
              <w:ind w:left="49"/>
            </w:pPr>
            <w:r>
              <w:rPr>
                <w:sz w:val="17"/>
                <w:szCs w:val="17"/>
              </w:rPr>
              <w:t>46531</w:t>
            </w:r>
          </w:p>
        </w:tc>
        <w:tc>
          <w:tcPr>
            <w:tcW w:w="823" w:type="dxa"/>
            <w:tcBorders>
              <w:top w:val="nil"/>
              <w:left w:val="nil"/>
              <w:bottom w:val="nil"/>
              <w:right w:val="nil"/>
            </w:tcBorders>
          </w:tcPr>
          <w:p w:rsidR="00505048" w:rsidRDefault="005A0742">
            <w:pPr>
              <w:pStyle w:val="TableParagraph"/>
              <w:kinsoku w:val="0"/>
              <w:overflowPunct w:val="0"/>
              <w:spacing w:before="4" w:line="177" w:lineRule="exact"/>
              <w:ind w:left="242"/>
            </w:pPr>
            <w:r>
              <w:rPr>
                <w:sz w:val="17"/>
                <w:szCs w:val="17"/>
              </w:rPr>
              <w:t>2740</w:t>
            </w:r>
          </w:p>
        </w:tc>
      </w:tr>
    </w:tbl>
    <w:p w:rsidR="00505048" w:rsidRDefault="005A0742">
      <w:pPr>
        <w:pStyle w:val="BodyText"/>
        <w:kinsoku w:val="0"/>
        <w:overflowPunct w:val="0"/>
        <w:spacing w:before="17"/>
        <w:ind w:left="2699" w:right="2099"/>
        <w:rPr>
          <w:sz w:val="17"/>
          <w:szCs w:val="17"/>
        </w:rPr>
      </w:pPr>
      <w:r>
        <w:rPr>
          <w:sz w:val="17"/>
          <w:szCs w:val="17"/>
        </w:rPr>
        <w:t>their</w:t>
      </w:r>
      <w:r>
        <w:rPr>
          <w:spacing w:val="-3"/>
          <w:sz w:val="17"/>
          <w:szCs w:val="17"/>
        </w:rPr>
        <w:t xml:space="preserve"> </w:t>
      </w:r>
      <w:r>
        <w:rPr>
          <w:spacing w:val="-2"/>
          <w:sz w:val="17"/>
          <w:szCs w:val="17"/>
        </w:rPr>
        <w:t>own</w:t>
      </w:r>
      <w:r>
        <w:rPr>
          <w:spacing w:val="-4"/>
          <w:sz w:val="17"/>
          <w:szCs w:val="17"/>
        </w:rPr>
        <w:t xml:space="preserve"> </w:t>
      </w:r>
      <w:r>
        <w:rPr>
          <w:sz w:val="17"/>
          <w:szCs w:val="17"/>
        </w:rPr>
        <w:t>source</w:t>
      </w:r>
      <w:r>
        <w:rPr>
          <w:spacing w:val="-4"/>
          <w:sz w:val="17"/>
          <w:szCs w:val="17"/>
        </w:rPr>
        <w:t xml:space="preserve"> </w:t>
      </w:r>
      <w:r>
        <w:rPr>
          <w:spacing w:val="-2"/>
          <w:sz w:val="17"/>
          <w:szCs w:val="17"/>
        </w:rPr>
        <w:t xml:space="preserve">of </w:t>
      </w:r>
      <w:r>
        <w:rPr>
          <w:spacing w:val="-1"/>
          <w:sz w:val="17"/>
          <w:szCs w:val="17"/>
        </w:rPr>
        <w:t>energy</w:t>
      </w:r>
      <w:r>
        <w:rPr>
          <w:spacing w:val="-6"/>
          <w:sz w:val="17"/>
          <w:szCs w:val="17"/>
        </w:rPr>
        <w:t xml:space="preserve"> </w:t>
      </w:r>
      <w:r>
        <w:rPr>
          <w:sz w:val="17"/>
          <w:szCs w:val="17"/>
        </w:rPr>
        <w:t>(except</w:t>
      </w:r>
      <w:r>
        <w:rPr>
          <w:spacing w:val="-3"/>
          <w:sz w:val="17"/>
          <w:szCs w:val="17"/>
        </w:rPr>
        <w:t xml:space="preserve"> </w:t>
      </w:r>
      <w:r>
        <w:rPr>
          <w:spacing w:val="-1"/>
          <w:sz w:val="17"/>
          <w:szCs w:val="17"/>
        </w:rPr>
        <w:t>those</w:t>
      </w:r>
      <w:r>
        <w:rPr>
          <w:spacing w:val="-3"/>
          <w:sz w:val="17"/>
          <w:szCs w:val="17"/>
        </w:rPr>
        <w:t xml:space="preserve"> </w:t>
      </w:r>
      <w:r>
        <w:rPr>
          <w:spacing w:val="-1"/>
          <w:sz w:val="17"/>
          <w:szCs w:val="17"/>
        </w:rPr>
        <w:t>for</w:t>
      </w:r>
      <w:r>
        <w:rPr>
          <w:spacing w:val="-2"/>
          <w:sz w:val="17"/>
          <w:szCs w:val="17"/>
        </w:rPr>
        <w:t xml:space="preserve"> </w:t>
      </w:r>
      <w:r>
        <w:rPr>
          <w:spacing w:val="-1"/>
          <w:sz w:val="17"/>
          <w:szCs w:val="17"/>
        </w:rPr>
        <w:t>cycles</w:t>
      </w:r>
      <w:r>
        <w:rPr>
          <w:spacing w:val="8"/>
          <w:sz w:val="17"/>
          <w:szCs w:val="17"/>
        </w:rPr>
        <w:t xml:space="preserve"> </w:t>
      </w:r>
      <w:r>
        <w:rPr>
          <w:sz w:val="17"/>
          <w:szCs w:val="17"/>
        </w:rPr>
        <w:t>.20,</w:t>
      </w:r>
      <w:r>
        <w:rPr>
          <w:spacing w:val="-5"/>
          <w:sz w:val="17"/>
          <w:szCs w:val="17"/>
        </w:rPr>
        <w:t xml:space="preserve"> </w:t>
      </w:r>
      <w:r>
        <w:rPr>
          <w:spacing w:val="-1"/>
          <w:sz w:val="17"/>
          <w:szCs w:val="17"/>
        </w:rPr>
        <w:t>.50,</w:t>
      </w:r>
      <w:r>
        <w:rPr>
          <w:spacing w:val="-4"/>
          <w:sz w:val="17"/>
          <w:szCs w:val="17"/>
        </w:rPr>
        <w:t xml:space="preserve"> </w:t>
      </w:r>
      <w:r>
        <w:rPr>
          <w:spacing w:val="-1"/>
          <w:sz w:val="17"/>
          <w:szCs w:val="17"/>
        </w:rPr>
        <w:t>.60</w:t>
      </w:r>
      <w:r>
        <w:rPr>
          <w:spacing w:val="27"/>
          <w:w w:val="99"/>
          <w:sz w:val="17"/>
          <w:szCs w:val="17"/>
        </w:rPr>
        <w:t xml:space="preserve"> </w:t>
      </w:r>
      <w:r>
        <w:rPr>
          <w:spacing w:val="-1"/>
          <w:sz w:val="17"/>
          <w:szCs w:val="17"/>
        </w:rPr>
        <w:t>or</w:t>
      </w:r>
      <w:r>
        <w:rPr>
          <w:spacing w:val="-3"/>
          <w:sz w:val="17"/>
          <w:szCs w:val="17"/>
        </w:rPr>
        <w:t xml:space="preserve"> </w:t>
      </w:r>
      <w:r>
        <w:rPr>
          <w:spacing w:val="-2"/>
          <w:sz w:val="17"/>
          <w:szCs w:val="17"/>
        </w:rPr>
        <w:t>motor</w:t>
      </w:r>
      <w:r>
        <w:rPr>
          <w:spacing w:val="1"/>
          <w:sz w:val="17"/>
          <w:szCs w:val="17"/>
        </w:rPr>
        <w:t xml:space="preserve"> </w:t>
      </w:r>
      <w:r>
        <w:rPr>
          <w:spacing w:val="-1"/>
          <w:sz w:val="17"/>
          <w:szCs w:val="17"/>
        </w:rPr>
        <w:t>vehicles);</w:t>
      </w:r>
      <w:r>
        <w:rPr>
          <w:spacing w:val="-6"/>
          <w:sz w:val="17"/>
          <w:szCs w:val="17"/>
        </w:rPr>
        <w:t xml:space="preserve"> </w:t>
      </w:r>
      <w:r>
        <w:rPr>
          <w:spacing w:val="-1"/>
          <w:sz w:val="17"/>
          <w:szCs w:val="17"/>
        </w:rPr>
        <w:t>electric</w:t>
      </w:r>
      <w:r>
        <w:rPr>
          <w:spacing w:val="-4"/>
          <w:sz w:val="17"/>
          <w:szCs w:val="17"/>
        </w:rPr>
        <w:t xml:space="preserve"> </w:t>
      </w:r>
      <w:r>
        <w:rPr>
          <w:spacing w:val="-1"/>
          <w:sz w:val="17"/>
          <w:szCs w:val="17"/>
        </w:rPr>
        <w:t>ceiling</w:t>
      </w:r>
      <w:r>
        <w:rPr>
          <w:spacing w:val="-7"/>
          <w:sz w:val="17"/>
          <w:szCs w:val="17"/>
        </w:rPr>
        <w:t xml:space="preserve"> </w:t>
      </w:r>
      <w:r>
        <w:rPr>
          <w:spacing w:val="-1"/>
          <w:sz w:val="17"/>
          <w:szCs w:val="17"/>
        </w:rPr>
        <w:t>or</w:t>
      </w:r>
      <w:r>
        <w:rPr>
          <w:spacing w:val="-3"/>
          <w:sz w:val="17"/>
          <w:szCs w:val="17"/>
        </w:rPr>
        <w:t xml:space="preserve"> </w:t>
      </w:r>
      <w:r>
        <w:rPr>
          <w:sz w:val="17"/>
          <w:szCs w:val="17"/>
        </w:rPr>
        <w:t>wall</w:t>
      </w:r>
      <w:r>
        <w:rPr>
          <w:spacing w:val="-8"/>
          <w:sz w:val="17"/>
          <w:szCs w:val="17"/>
        </w:rPr>
        <w:t xml:space="preserve"> </w:t>
      </w:r>
      <w:r>
        <w:rPr>
          <w:spacing w:val="-1"/>
          <w:sz w:val="17"/>
          <w:szCs w:val="17"/>
        </w:rPr>
        <w:t>lighting</w:t>
      </w:r>
    </w:p>
    <w:p w:rsidR="00505048" w:rsidRDefault="005A0742">
      <w:pPr>
        <w:pStyle w:val="BodyText"/>
        <w:kinsoku w:val="0"/>
        <w:overflowPunct w:val="0"/>
        <w:spacing w:line="238" w:lineRule="auto"/>
        <w:ind w:left="2699" w:right="3259"/>
        <w:rPr>
          <w:sz w:val="17"/>
          <w:szCs w:val="17"/>
        </w:rPr>
      </w:pPr>
      <w:r>
        <w:rPr>
          <w:spacing w:val="-1"/>
          <w:sz w:val="17"/>
          <w:szCs w:val="17"/>
        </w:rPr>
        <w:t>fittings</w:t>
      </w:r>
      <w:r>
        <w:rPr>
          <w:spacing w:val="-6"/>
          <w:sz w:val="17"/>
          <w:szCs w:val="17"/>
        </w:rPr>
        <w:t xml:space="preserve"> </w:t>
      </w:r>
      <w:r>
        <w:rPr>
          <w:sz w:val="17"/>
          <w:szCs w:val="17"/>
        </w:rPr>
        <w:t>(except</w:t>
      </w:r>
      <w:r>
        <w:rPr>
          <w:spacing w:val="-4"/>
          <w:sz w:val="17"/>
          <w:szCs w:val="17"/>
        </w:rPr>
        <w:t xml:space="preserve"> </w:t>
      </w:r>
      <w:r>
        <w:rPr>
          <w:spacing w:val="-1"/>
          <w:sz w:val="17"/>
          <w:szCs w:val="17"/>
        </w:rPr>
        <w:t>those</w:t>
      </w:r>
      <w:r>
        <w:rPr>
          <w:spacing w:val="-9"/>
          <w:sz w:val="17"/>
          <w:szCs w:val="17"/>
        </w:rPr>
        <w:t xml:space="preserve"> </w:t>
      </w:r>
      <w:r>
        <w:rPr>
          <w:spacing w:val="-1"/>
          <w:sz w:val="17"/>
          <w:szCs w:val="17"/>
        </w:rPr>
        <w:t>for</w:t>
      </w:r>
      <w:r>
        <w:rPr>
          <w:spacing w:val="-4"/>
          <w:sz w:val="17"/>
          <w:szCs w:val="17"/>
        </w:rPr>
        <w:t xml:space="preserve"> </w:t>
      </w:r>
      <w:r>
        <w:rPr>
          <w:spacing w:val="-1"/>
          <w:sz w:val="17"/>
          <w:szCs w:val="17"/>
        </w:rPr>
        <w:t>lighting</w:t>
      </w:r>
      <w:r>
        <w:rPr>
          <w:spacing w:val="-6"/>
          <w:sz w:val="17"/>
          <w:szCs w:val="17"/>
        </w:rPr>
        <w:t xml:space="preserve"> </w:t>
      </w:r>
      <w:r>
        <w:rPr>
          <w:spacing w:val="-1"/>
          <w:sz w:val="17"/>
          <w:szCs w:val="17"/>
        </w:rPr>
        <w:t>public</w:t>
      </w:r>
      <w:r>
        <w:rPr>
          <w:spacing w:val="-3"/>
          <w:sz w:val="17"/>
          <w:szCs w:val="17"/>
        </w:rPr>
        <w:t xml:space="preserve"> </w:t>
      </w:r>
      <w:r>
        <w:rPr>
          <w:spacing w:val="-1"/>
          <w:sz w:val="17"/>
          <w:szCs w:val="17"/>
        </w:rPr>
        <w:t>open</w:t>
      </w:r>
      <w:r>
        <w:rPr>
          <w:spacing w:val="37"/>
          <w:w w:val="99"/>
          <w:sz w:val="17"/>
          <w:szCs w:val="17"/>
        </w:rPr>
        <w:t xml:space="preserve"> </w:t>
      </w:r>
      <w:r>
        <w:rPr>
          <w:spacing w:val="-1"/>
          <w:sz w:val="17"/>
          <w:szCs w:val="17"/>
        </w:rPr>
        <w:t>spaces</w:t>
      </w:r>
      <w:r>
        <w:rPr>
          <w:spacing w:val="-5"/>
          <w:sz w:val="17"/>
          <w:szCs w:val="17"/>
        </w:rPr>
        <w:t xml:space="preserve"> </w:t>
      </w:r>
      <w:r>
        <w:rPr>
          <w:spacing w:val="-2"/>
          <w:sz w:val="17"/>
          <w:szCs w:val="17"/>
        </w:rPr>
        <w:t>or</w:t>
      </w:r>
      <w:r>
        <w:rPr>
          <w:spacing w:val="-3"/>
          <w:sz w:val="17"/>
          <w:szCs w:val="17"/>
        </w:rPr>
        <w:t xml:space="preserve"> </w:t>
      </w:r>
      <w:r>
        <w:rPr>
          <w:spacing w:val="-1"/>
          <w:sz w:val="17"/>
          <w:szCs w:val="17"/>
        </w:rPr>
        <w:t>thorough-fares);</w:t>
      </w:r>
      <w:r>
        <w:rPr>
          <w:spacing w:val="-6"/>
          <w:sz w:val="17"/>
          <w:szCs w:val="17"/>
        </w:rPr>
        <w:t xml:space="preserve"> </w:t>
      </w:r>
      <w:r>
        <w:rPr>
          <w:spacing w:val="-1"/>
          <w:sz w:val="17"/>
          <w:szCs w:val="17"/>
        </w:rPr>
        <w:t>electric</w:t>
      </w:r>
      <w:r>
        <w:rPr>
          <w:spacing w:val="-6"/>
          <w:sz w:val="17"/>
          <w:szCs w:val="17"/>
        </w:rPr>
        <w:t xml:space="preserve"> </w:t>
      </w:r>
      <w:r>
        <w:rPr>
          <w:spacing w:val="-1"/>
          <w:sz w:val="17"/>
          <w:szCs w:val="17"/>
        </w:rPr>
        <w:t>table,</w:t>
      </w:r>
      <w:r>
        <w:rPr>
          <w:spacing w:val="-5"/>
          <w:sz w:val="17"/>
          <w:szCs w:val="17"/>
        </w:rPr>
        <w:t xml:space="preserve"> </w:t>
      </w:r>
      <w:r>
        <w:rPr>
          <w:spacing w:val="-1"/>
          <w:sz w:val="17"/>
          <w:szCs w:val="17"/>
        </w:rPr>
        <w:t>desk,</w:t>
      </w:r>
      <w:r>
        <w:rPr>
          <w:spacing w:val="53"/>
          <w:w w:val="99"/>
          <w:sz w:val="17"/>
          <w:szCs w:val="17"/>
        </w:rPr>
        <w:t xml:space="preserve"> </w:t>
      </w:r>
      <w:r>
        <w:rPr>
          <w:sz w:val="17"/>
          <w:szCs w:val="17"/>
        </w:rPr>
        <w:t>bedside</w:t>
      </w:r>
      <w:r>
        <w:rPr>
          <w:spacing w:val="-11"/>
          <w:sz w:val="17"/>
          <w:szCs w:val="17"/>
        </w:rPr>
        <w:t xml:space="preserve"> </w:t>
      </w:r>
      <w:r>
        <w:rPr>
          <w:spacing w:val="-1"/>
          <w:sz w:val="17"/>
          <w:szCs w:val="17"/>
        </w:rPr>
        <w:t>or</w:t>
      </w:r>
      <w:r>
        <w:rPr>
          <w:spacing w:val="-5"/>
          <w:sz w:val="17"/>
          <w:szCs w:val="17"/>
        </w:rPr>
        <w:t xml:space="preserve"> </w:t>
      </w:r>
      <w:r>
        <w:rPr>
          <w:spacing w:val="-1"/>
          <w:sz w:val="17"/>
          <w:szCs w:val="17"/>
        </w:rPr>
        <w:t>floor-standing</w:t>
      </w:r>
      <w:r>
        <w:rPr>
          <w:spacing w:val="-9"/>
          <w:sz w:val="17"/>
          <w:szCs w:val="17"/>
        </w:rPr>
        <w:t xml:space="preserve"> </w:t>
      </w:r>
      <w:r>
        <w:rPr>
          <w:spacing w:val="-1"/>
          <w:sz w:val="17"/>
          <w:szCs w:val="17"/>
        </w:rPr>
        <w:t>lamps;</w:t>
      </w:r>
      <w:r>
        <w:rPr>
          <w:spacing w:val="-7"/>
          <w:sz w:val="17"/>
          <w:szCs w:val="17"/>
        </w:rPr>
        <w:t xml:space="preserve"> </w:t>
      </w:r>
      <w:r>
        <w:rPr>
          <w:spacing w:val="-1"/>
          <w:sz w:val="17"/>
          <w:szCs w:val="17"/>
        </w:rPr>
        <w:t>non-electrical</w:t>
      </w:r>
      <w:r>
        <w:rPr>
          <w:spacing w:val="39"/>
          <w:w w:val="99"/>
          <w:sz w:val="17"/>
          <w:szCs w:val="17"/>
        </w:rPr>
        <w:t xml:space="preserve"> </w:t>
      </w:r>
      <w:r>
        <w:rPr>
          <w:spacing w:val="-1"/>
          <w:sz w:val="17"/>
          <w:szCs w:val="17"/>
        </w:rPr>
        <w:t>lamps</w:t>
      </w:r>
      <w:r>
        <w:rPr>
          <w:spacing w:val="-7"/>
          <w:sz w:val="17"/>
          <w:szCs w:val="17"/>
        </w:rPr>
        <w:t xml:space="preserve"> </w:t>
      </w:r>
      <w:r>
        <w:rPr>
          <w:sz w:val="17"/>
          <w:szCs w:val="17"/>
        </w:rPr>
        <w:t>and</w:t>
      </w:r>
      <w:r>
        <w:rPr>
          <w:spacing w:val="-7"/>
          <w:sz w:val="17"/>
          <w:szCs w:val="17"/>
        </w:rPr>
        <w:t xml:space="preserve"> </w:t>
      </w:r>
      <w:r>
        <w:rPr>
          <w:spacing w:val="-1"/>
          <w:sz w:val="17"/>
          <w:szCs w:val="17"/>
        </w:rPr>
        <w:t>lighting</w:t>
      </w:r>
      <w:r>
        <w:rPr>
          <w:spacing w:val="-7"/>
          <w:sz w:val="17"/>
          <w:szCs w:val="17"/>
        </w:rPr>
        <w:t xml:space="preserve"> </w:t>
      </w:r>
      <w:r>
        <w:rPr>
          <w:sz w:val="17"/>
          <w:szCs w:val="17"/>
        </w:rPr>
        <w:t>fittings;</w:t>
      </w:r>
      <w:r>
        <w:rPr>
          <w:spacing w:val="-5"/>
          <w:sz w:val="17"/>
          <w:szCs w:val="17"/>
        </w:rPr>
        <w:t xml:space="preserve"> </w:t>
      </w:r>
      <w:r>
        <w:rPr>
          <w:spacing w:val="-1"/>
          <w:sz w:val="17"/>
          <w:szCs w:val="17"/>
        </w:rPr>
        <w:t>illuminated</w:t>
      </w:r>
      <w:r>
        <w:rPr>
          <w:spacing w:val="-6"/>
          <w:sz w:val="17"/>
          <w:szCs w:val="17"/>
        </w:rPr>
        <w:t xml:space="preserve"> </w:t>
      </w:r>
      <w:r>
        <w:rPr>
          <w:sz w:val="17"/>
          <w:szCs w:val="17"/>
        </w:rPr>
        <w:t>signs,</w:t>
      </w:r>
      <w:r>
        <w:rPr>
          <w:spacing w:val="23"/>
          <w:w w:val="99"/>
          <w:sz w:val="17"/>
          <w:szCs w:val="17"/>
        </w:rPr>
        <w:t xml:space="preserve"> </w:t>
      </w:r>
      <w:r>
        <w:rPr>
          <w:spacing w:val="-1"/>
          <w:sz w:val="17"/>
          <w:szCs w:val="17"/>
        </w:rPr>
        <w:t>illuminated</w:t>
      </w:r>
      <w:r>
        <w:rPr>
          <w:spacing w:val="-7"/>
          <w:sz w:val="17"/>
          <w:szCs w:val="17"/>
        </w:rPr>
        <w:t xml:space="preserve"> </w:t>
      </w:r>
      <w:r>
        <w:rPr>
          <w:spacing w:val="-1"/>
          <w:sz w:val="17"/>
          <w:szCs w:val="17"/>
        </w:rPr>
        <w:t>name-plates</w:t>
      </w:r>
      <w:r>
        <w:rPr>
          <w:spacing w:val="-7"/>
          <w:sz w:val="17"/>
          <w:szCs w:val="17"/>
        </w:rPr>
        <w:t xml:space="preserve"> </w:t>
      </w:r>
      <w:r>
        <w:rPr>
          <w:sz w:val="17"/>
          <w:szCs w:val="17"/>
        </w:rPr>
        <w:t>and</w:t>
      </w:r>
      <w:r>
        <w:rPr>
          <w:spacing w:val="-9"/>
          <w:sz w:val="17"/>
          <w:szCs w:val="17"/>
        </w:rPr>
        <w:t xml:space="preserve"> </w:t>
      </w:r>
      <w:r>
        <w:rPr>
          <w:sz w:val="17"/>
          <w:szCs w:val="17"/>
        </w:rPr>
        <w:t>the</w:t>
      </w:r>
      <w:r>
        <w:rPr>
          <w:spacing w:val="-6"/>
          <w:sz w:val="17"/>
          <w:szCs w:val="17"/>
        </w:rPr>
        <w:t xml:space="preserve"> </w:t>
      </w:r>
      <w:r>
        <w:rPr>
          <w:sz w:val="17"/>
          <w:szCs w:val="17"/>
        </w:rPr>
        <w:t>like</w:t>
      </w:r>
    </w:p>
    <w:p w:rsidR="00505048" w:rsidRDefault="00505048">
      <w:pPr>
        <w:pStyle w:val="BodyText"/>
        <w:kinsoku w:val="0"/>
        <w:overflowPunct w:val="0"/>
        <w:spacing w:before="2"/>
        <w:ind w:left="0"/>
        <w:rPr>
          <w:sz w:val="3"/>
          <w:szCs w:val="3"/>
        </w:rPr>
      </w:pPr>
    </w:p>
    <w:tbl>
      <w:tblPr>
        <w:tblW w:w="0" w:type="auto"/>
        <w:tblInd w:w="1168" w:type="dxa"/>
        <w:tblLayout w:type="fixed"/>
        <w:tblCellMar>
          <w:left w:w="0" w:type="dxa"/>
          <w:right w:w="0" w:type="dxa"/>
        </w:tblCellMar>
        <w:tblLook w:val="0000" w:firstRow="0" w:lastRow="0" w:firstColumn="0" w:lastColumn="0" w:noHBand="0" w:noVBand="0"/>
      </w:tblPr>
      <w:tblGrid>
        <w:gridCol w:w="563"/>
        <w:gridCol w:w="781"/>
        <w:gridCol w:w="3647"/>
        <w:gridCol w:w="994"/>
        <w:gridCol w:w="1054"/>
        <w:gridCol w:w="639"/>
      </w:tblGrid>
      <w:tr w:rsidR="00505048">
        <w:trPr>
          <w:trHeight w:hRule="exact" w:val="210"/>
        </w:trPr>
        <w:tc>
          <w:tcPr>
            <w:tcW w:w="563" w:type="dxa"/>
            <w:vMerge w:val="restart"/>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168"/>
            </w:pPr>
            <w:r>
              <w:rPr>
                <w:sz w:val="17"/>
                <w:szCs w:val="17"/>
              </w:rPr>
              <w:t>46532</w:t>
            </w:r>
          </w:p>
        </w:tc>
        <w:tc>
          <w:tcPr>
            <w:tcW w:w="364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Lighting</w:t>
            </w:r>
            <w:r>
              <w:rPr>
                <w:spacing w:val="-5"/>
                <w:sz w:val="17"/>
                <w:szCs w:val="17"/>
              </w:rPr>
              <w:t xml:space="preserve"> </w:t>
            </w:r>
            <w:r>
              <w:rPr>
                <w:sz w:val="17"/>
                <w:szCs w:val="17"/>
              </w:rPr>
              <w:t>sets</w:t>
            </w:r>
            <w:r>
              <w:rPr>
                <w:spacing w:val="-3"/>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7"/>
                <w:sz w:val="17"/>
                <w:szCs w:val="17"/>
              </w:rPr>
              <w:t xml:space="preserve"> </w:t>
            </w:r>
            <w:r>
              <w:rPr>
                <w:spacing w:val="-1"/>
                <w:sz w:val="17"/>
                <w:szCs w:val="17"/>
              </w:rPr>
              <w:t>for</w:t>
            </w:r>
            <w:r>
              <w:rPr>
                <w:spacing w:val="-2"/>
                <w:sz w:val="17"/>
                <w:szCs w:val="17"/>
              </w:rPr>
              <w:t xml:space="preserve"> </w:t>
            </w:r>
            <w:r>
              <w:rPr>
                <w:spacing w:val="-1"/>
                <w:sz w:val="17"/>
                <w:szCs w:val="17"/>
              </w:rPr>
              <w:t>Christmas</w:t>
            </w:r>
            <w:r>
              <w:rPr>
                <w:sz w:val="17"/>
                <w:szCs w:val="17"/>
              </w:rPr>
              <w:t xml:space="preserve"> </w:t>
            </w:r>
            <w:r>
              <w:rPr>
                <w:spacing w:val="-1"/>
                <w:sz w:val="17"/>
                <w:szCs w:val="17"/>
              </w:rPr>
              <w:t>trees</w:t>
            </w:r>
          </w:p>
        </w:tc>
        <w:tc>
          <w:tcPr>
            <w:tcW w:w="994" w:type="dxa"/>
            <w:tcBorders>
              <w:top w:val="nil"/>
              <w:left w:val="nil"/>
              <w:bottom w:val="nil"/>
              <w:right w:val="nil"/>
            </w:tcBorders>
          </w:tcPr>
          <w:p w:rsidR="00505048" w:rsidRDefault="005A0742">
            <w:pPr>
              <w:pStyle w:val="TableParagraph"/>
              <w:kinsoku w:val="0"/>
              <w:overflowPunct w:val="0"/>
              <w:spacing w:line="187" w:lineRule="exact"/>
              <w:ind w:left="53"/>
            </w:pPr>
            <w:r>
              <w:rPr>
                <w:spacing w:val="-1"/>
                <w:sz w:val="17"/>
                <w:szCs w:val="17"/>
              </w:rPr>
              <w:t>9405.30</w:t>
            </w:r>
          </w:p>
        </w:tc>
        <w:tc>
          <w:tcPr>
            <w:tcW w:w="1054" w:type="dxa"/>
            <w:tcBorders>
              <w:top w:val="nil"/>
              <w:left w:val="nil"/>
              <w:bottom w:val="nil"/>
              <w:right w:val="nil"/>
            </w:tcBorders>
          </w:tcPr>
          <w:p w:rsidR="00505048" w:rsidRDefault="005A0742">
            <w:pPr>
              <w:pStyle w:val="TableParagraph"/>
              <w:kinsoku w:val="0"/>
              <w:overflowPunct w:val="0"/>
              <w:spacing w:line="187" w:lineRule="exact"/>
              <w:ind w:left="387"/>
            </w:pPr>
            <w:r>
              <w:rPr>
                <w:sz w:val="17"/>
                <w:szCs w:val="17"/>
              </w:rPr>
              <w:t>46532</w:t>
            </w:r>
          </w:p>
        </w:tc>
        <w:tc>
          <w:tcPr>
            <w:tcW w:w="639"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2740</w:t>
            </w:r>
          </w:p>
        </w:tc>
      </w:tr>
      <w:tr w:rsidR="00505048">
        <w:trPr>
          <w:trHeight w:hRule="exact" w:val="806"/>
        </w:trPr>
        <w:tc>
          <w:tcPr>
            <w:tcW w:w="563" w:type="dxa"/>
            <w:vMerge/>
            <w:tcBorders>
              <w:top w:val="nil"/>
              <w:left w:val="nil"/>
              <w:bottom w:val="nil"/>
              <w:right w:val="nil"/>
            </w:tcBorders>
          </w:tcPr>
          <w:p w:rsidR="00505048" w:rsidRDefault="00505048">
            <w:pPr>
              <w:pStyle w:val="TableParagraph"/>
              <w:kinsoku w:val="0"/>
              <w:overflowPunct w:val="0"/>
              <w:spacing w:line="187" w:lineRule="exact"/>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46539</w:t>
            </w:r>
          </w:p>
        </w:tc>
        <w:tc>
          <w:tcPr>
            <w:tcW w:w="3647" w:type="dxa"/>
            <w:tcBorders>
              <w:top w:val="nil"/>
              <w:left w:val="nil"/>
              <w:bottom w:val="nil"/>
              <w:right w:val="nil"/>
            </w:tcBorders>
          </w:tcPr>
          <w:p w:rsidR="00505048" w:rsidRDefault="005A0742">
            <w:pPr>
              <w:pStyle w:val="TableParagraph"/>
              <w:kinsoku w:val="0"/>
              <w:overflowPunct w:val="0"/>
              <w:spacing w:before="4"/>
              <w:ind w:left="186" w:right="129"/>
            </w:pPr>
            <w:r>
              <w:rPr>
                <w:spacing w:val="-1"/>
                <w:sz w:val="17"/>
                <w:szCs w:val="17"/>
              </w:rPr>
              <w:t>Other</w:t>
            </w:r>
            <w:r>
              <w:rPr>
                <w:spacing w:val="-5"/>
                <w:sz w:val="17"/>
                <w:szCs w:val="17"/>
              </w:rPr>
              <w:t xml:space="preserve"> </w:t>
            </w:r>
            <w:r>
              <w:rPr>
                <w:spacing w:val="-1"/>
                <w:sz w:val="17"/>
                <w:szCs w:val="17"/>
              </w:rPr>
              <w:t>electric</w:t>
            </w:r>
            <w:r>
              <w:rPr>
                <w:spacing w:val="-3"/>
                <w:sz w:val="17"/>
                <w:szCs w:val="17"/>
              </w:rPr>
              <w:t xml:space="preserve"> </w:t>
            </w:r>
            <w:r>
              <w:rPr>
                <w:spacing w:val="-1"/>
                <w:sz w:val="17"/>
                <w:szCs w:val="17"/>
              </w:rPr>
              <w:t>lamps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lighting</w:t>
            </w:r>
            <w:r>
              <w:rPr>
                <w:spacing w:val="-3"/>
                <w:sz w:val="17"/>
                <w:szCs w:val="17"/>
              </w:rPr>
              <w:t xml:space="preserve"> </w:t>
            </w:r>
            <w:r>
              <w:rPr>
                <w:spacing w:val="-1"/>
                <w:sz w:val="17"/>
                <w:szCs w:val="17"/>
              </w:rPr>
              <w:t>fittings</w:t>
            </w:r>
            <w:r>
              <w:rPr>
                <w:spacing w:val="35"/>
                <w:w w:val="99"/>
                <w:sz w:val="17"/>
                <w:szCs w:val="17"/>
              </w:rPr>
              <w:t xml:space="preserve"> </w:t>
            </w:r>
            <w:r>
              <w:rPr>
                <w:spacing w:val="-1"/>
                <w:sz w:val="17"/>
                <w:szCs w:val="17"/>
              </w:rPr>
              <w:t>(including</w:t>
            </w:r>
            <w:r>
              <w:rPr>
                <w:spacing w:val="-6"/>
                <w:sz w:val="17"/>
                <w:szCs w:val="17"/>
              </w:rPr>
              <w:t xml:space="preserve"> </w:t>
            </w:r>
            <w:r>
              <w:rPr>
                <w:sz w:val="17"/>
                <w:szCs w:val="17"/>
              </w:rPr>
              <w:t>lamps</w:t>
            </w:r>
            <w:r>
              <w:rPr>
                <w:spacing w:val="-5"/>
                <w:sz w:val="17"/>
                <w:szCs w:val="17"/>
              </w:rPr>
              <w:t xml:space="preserve"> </w:t>
            </w:r>
            <w:r>
              <w:rPr>
                <w:sz w:val="17"/>
                <w:szCs w:val="17"/>
              </w:rPr>
              <w:t>and</w:t>
            </w:r>
            <w:r>
              <w:rPr>
                <w:spacing w:val="-7"/>
                <w:sz w:val="17"/>
                <w:szCs w:val="17"/>
              </w:rPr>
              <w:t xml:space="preserve"> </w:t>
            </w:r>
            <w:r>
              <w:rPr>
                <w:spacing w:val="-1"/>
                <w:sz w:val="17"/>
                <w:szCs w:val="17"/>
              </w:rPr>
              <w:t>lighting</w:t>
            </w:r>
            <w:r>
              <w:rPr>
                <w:spacing w:val="-6"/>
                <w:sz w:val="17"/>
                <w:szCs w:val="17"/>
              </w:rPr>
              <w:t xml:space="preserve"> </w:t>
            </w:r>
            <w:r>
              <w:rPr>
                <w:spacing w:val="-1"/>
                <w:sz w:val="17"/>
                <w:szCs w:val="17"/>
              </w:rPr>
              <w:t>fittings</w:t>
            </w:r>
            <w:r>
              <w:rPr>
                <w:spacing w:val="-4"/>
                <w:sz w:val="17"/>
                <w:szCs w:val="17"/>
              </w:rPr>
              <w:t xml:space="preserve"> </w:t>
            </w:r>
            <w:r>
              <w:rPr>
                <w:spacing w:val="-1"/>
                <w:sz w:val="17"/>
                <w:szCs w:val="17"/>
              </w:rPr>
              <w:t>of</w:t>
            </w:r>
            <w:r>
              <w:rPr>
                <w:spacing w:val="-5"/>
                <w:sz w:val="17"/>
                <w:szCs w:val="17"/>
              </w:rPr>
              <w:t xml:space="preserve"> </w:t>
            </w:r>
            <w:r>
              <w:rPr>
                <w:sz w:val="17"/>
                <w:szCs w:val="17"/>
              </w:rPr>
              <w:t>a</w:t>
            </w:r>
            <w:r>
              <w:rPr>
                <w:spacing w:val="-2"/>
                <w:sz w:val="17"/>
                <w:szCs w:val="17"/>
              </w:rPr>
              <w:t xml:space="preserve"> </w:t>
            </w:r>
            <w:r>
              <w:rPr>
                <w:spacing w:val="-1"/>
                <w:sz w:val="17"/>
                <w:szCs w:val="17"/>
              </w:rPr>
              <w:t>kind</w:t>
            </w:r>
            <w:r>
              <w:rPr>
                <w:spacing w:val="37"/>
                <w:w w:val="99"/>
                <w:sz w:val="17"/>
                <w:szCs w:val="17"/>
              </w:rPr>
              <w:t xml:space="preserve"> </w:t>
            </w:r>
            <w:r>
              <w:rPr>
                <w:spacing w:val="-1"/>
                <w:sz w:val="17"/>
                <w:szCs w:val="17"/>
              </w:rPr>
              <w:t>used</w:t>
            </w:r>
            <w:r>
              <w:rPr>
                <w:spacing w:val="-6"/>
                <w:sz w:val="17"/>
                <w:szCs w:val="17"/>
              </w:rPr>
              <w:t xml:space="preserve"> </w:t>
            </w:r>
            <w:r>
              <w:rPr>
                <w:sz w:val="17"/>
                <w:szCs w:val="17"/>
              </w:rPr>
              <w:t>for</w:t>
            </w:r>
            <w:r>
              <w:rPr>
                <w:spacing w:val="-3"/>
                <w:sz w:val="17"/>
                <w:szCs w:val="17"/>
              </w:rPr>
              <w:t xml:space="preserve"> </w:t>
            </w:r>
            <w:r>
              <w:rPr>
                <w:spacing w:val="-1"/>
                <w:sz w:val="17"/>
                <w:szCs w:val="17"/>
              </w:rPr>
              <w:t>lighting</w:t>
            </w:r>
            <w:r>
              <w:rPr>
                <w:spacing w:val="-6"/>
                <w:sz w:val="17"/>
                <w:szCs w:val="17"/>
              </w:rPr>
              <w:t xml:space="preserve"> </w:t>
            </w:r>
            <w:r>
              <w:rPr>
                <w:spacing w:val="-1"/>
                <w:sz w:val="17"/>
                <w:szCs w:val="17"/>
              </w:rPr>
              <w:t>public</w:t>
            </w:r>
            <w:r>
              <w:rPr>
                <w:spacing w:val="-2"/>
                <w:sz w:val="17"/>
                <w:szCs w:val="17"/>
              </w:rPr>
              <w:t xml:space="preserve"> </w:t>
            </w:r>
            <w:r>
              <w:rPr>
                <w:spacing w:val="-1"/>
                <w:sz w:val="17"/>
                <w:szCs w:val="17"/>
              </w:rPr>
              <w:t>open</w:t>
            </w:r>
            <w:r>
              <w:rPr>
                <w:spacing w:val="-7"/>
                <w:sz w:val="17"/>
                <w:szCs w:val="17"/>
              </w:rPr>
              <w:t xml:space="preserve"> </w:t>
            </w:r>
            <w:r>
              <w:rPr>
                <w:spacing w:val="-1"/>
                <w:sz w:val="17"/>
                <w:szCs w:val="17"/>
              </w:rPr>
              <w:t>spaces</w:t>
            </w:r>
            <w:r>
              <w:rPr>
                <w:spacing w:val="-4"/>
                <w:sz w:val="17"/>
                <w:szCs w:val="17"/>
              </w:rPr>
              <w:t xml:space="preserve"> </w:t>
            </w:r>
            <w:r>
              <w:rPr>
                <w:spacing w:val="-1"/>
                <w:sz w:val="17"/>
                <w:szCs w:val="17"/>
              </w:rPr>
              <w:t>or</w:t>
            </w:r>
            <w:r>
              <w:rPr>
                <w:spacing w:val="-5"/>
                <w:sz w:val="17"/>
                <w:szCs w:val="17"/>
              </w:rPr>
              <w:t xml:space="preserve"> </w:t>
            </w:r>
            <w:r>
              <w:rPr>
                <w:spacing w:val="-1"/>
                <w:sz w:val="17"/>
                <w:szCs w:val="17"/>
              </w:rPr>
              <w:t>thorough-</w:t>
            </w:r>
            <w:r>
              <w:rPr>
                <w:spacing w:val="37"/>
                <w:w w:val="99"/>
                <w:sz w:val="17"/>
                <w:szCs w:val="17"/>
              </w:rPr>
              <w:t xml:space="preserve"> </w:t>
            </w:r>
            <w:r>
              <w:rPr>
                <w:sz w:val="17"/>
                <w:szCs w:val="17"/>
              </w:rPr>
              <w:t>fares)</w:t>
            </w:r>
          </w:p>
        </w:tc>
        <w:tc>
          <w:tcPr>
            <w:tcW w:w="994"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9405.40</w:t>
            </w:r>
          </w:p>
        </w:tc>
        <w:tc>
          <w:tcPr>
            <w:tcW w:w="1054" w:type="dxa"/>
            <w:tcBorders>
              <w:top w:val="nil"/>
              <w:left w:val="nil"/>
              <w:bottom w:val="nil"/>
              <w:right w:val="nil"/>
            </w:tcBorders>
          </w:tcPr>
          <w:p w:rsidR="00505048" w:rsidRDefault="005A0742">
            <w:pPr>
              <w:pStyle w:val="TableParagraph"/>
              <w:kinsoku w:val="0"/>
              <w:overflowPunct w:val="0"/>
              <w:spacing w:before="4"/>
              <w:ind w:left="387"/>
            </w:pPr>
            <w:r>
              <w:rPr>
                <w:sz w:val="17"/>
                <w:szCs w:val="17"/>
              </w:rPr>
              <w:t>46539</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2740</w:t>
            </w:r>
          </w:p>
        </w:tc>
      </w:tr>
      <w:tr w:rsidR="00505048">
        <w:trPr>
          <w:trHeight w:hRule="exact" w:val="223"/>
        </w:trPr>
        <w:tc>
          <w:tcPr>
            <w:tcW w:w="563" w:type="dxa"/>
            <w:tcBorders>
              <w:top w:val="nil"/>
              <w:left w:val="nil"/>
              <w:bottom w:val="nil"/>
              <w:right w:val="nil"/>
            </w:tcBorders>
          </w:tcPr>
          <w:p w:rsidR="00505048" w:rsidRDefault="005A0742">
            <w:pPr>
              <w:pStyle w:val="TableParagraph"/>
              <w:kinsoku w:val="0"/>
              <w:overflowPunct w:val="0"/>
              <w:spacing w:before="4"/>
              <w:ind w:left="55"/>
            </w:pPr>
            <w:r>
              <w:rPr>
                <w:spacing w:val="-1"/>
                <w:sz w:val="17"/>
                <w:szCs w:val="17"/>
              </w:rPr>
              <w:t>4654</w:t>
            </w:r>
          </w:p>
        </w:tc>
        <w:tc>
          <w:tcPr>
            <w:tcW w:w="781" w:type="dxa"/>
            <w:tcBorders>
              <w:top w:val="nil"/>
              <w:left w:val="nil"/>
              <w:bottom w:val="nil"/>
              <w:right w:val="nil"/>
            </w:tcBorders>
          </w:tcPr>
          <w:p w:rsidR="00505048" w:rsidRDefault="00505048"/>
        </w:tc>
        <w:tc>
          <w:tcPr>
            <w:tcW w:w="364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4"/>
                <w:sz w:val="17"/>
                <w:szCs w:val="17"/>
              </w:rPr>
              <w:t xml:space="preserve"> </w:t>
            </w:r>
            <w:r>
              <w:rPr>
                <w:spacing w:val="-2"/>
                <w:sz w:val="17"/>
                <w:szCs w:val="17"/>
              </w:rPr>
              <w:t xml:space="preserve">goods </w:t>
            </w:r>
            <w:r>
              <w:rPr>
                <w:spacing w:val="-1"/>
                <w:sz w:val="17"/>
                <w:szCs w:val="17"/>
              </w:rPr>
              <w:t>of classes</w:t>
            </w:r>
            <w:r>
              <w:rPr>
                <w:spacing w:val="-5"/>
                <w:sz w:val="17"/>
                <w:szCs w:val="17"/>
              </w:rPr>
              <w:t xml:space="preserve"> </w:t>
            </w:r>
            <w:r>
              <w:rPr>
                <w:spacing w:val="-1"/>
                <w:sz w:val="17"/>
                <w:szCs w:val="17"/>
              </w:rPr>
              <w:t>4651 and</w:t>
            </w:r>
            <w:r>
              <w:rPr>
                <w:spacing w:val="-4"/>
                <w:sz w:val="17"/>
                <w:szCs w:val="17"/>
              </w:rPr>
              <w:t xml:space="preserve"> </w:t>
            </w:r>
            <w:r>
              <w:rPr>
                <w:spacing w:val="-1"/>
                <w:sz w:val="17"/>
                <w:szCs w:val="17"/>
              </w:rPr>
              <w:t>4653</w:t>
            </w:r>
          </w:p>
        </w:tc>
        <w:tc>
          <w:tcPr>
            <w:tcW w:w="994" w:type="dxa"/>
            <w:tcBorders>
              <w:top w:val="nil"/>
              <w:left w:val="nil"/>
              <w:bottom w:val="nil"/>
              <w:right w:val="nil"/>
            </w:tcBorders>
          </w:tcPr>
          <w:p w:rsidR="00505048" w:rsidRDefault="00505048"/>
        </w:tc>
        <w:tc>
          <w:tcPr>
            <w:tcW w:w="1054"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491"/>
        </w:trPr>
        <w:tc>
          <w:tcPr>
            <w:tcW w:w="563"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46541</w:t>
            </w:r>
          </w:p>
        </w:tc>
        <w:tc>
          <w:tcPr>
            <w:tcW w:w="3647" w:type="dxa"/>
            <w:tcBorders>
              <w:top w:val="nil"/>
              <w:left w:val="nil"/>
              <w:bottom w:val="nil"/>
              <w:right w:val="nil"/>
            </w:tcBorders>
          </w:tcPr>
          <w:p w:rsidR="00505048" w:rsidRDefault="005A0742">
            <w:pPr>
              <w:pStyle w:val="TableParagraph"/>
              <w:kinsoku w:val="0"/>
              <w:overflowPunct w:val="0"/>
              <w:spacing w:before="4"/>
              <w:ind w:left="186" w:right="51"/>
            </w:pPr>
            <w:r>
              <w:rPr>
                <w:spacing w:val="-1"/>
                <w:sz w:val="17"/>
                <w:szCs w:val="17"/>
              </w:rPr>
              <w:t>Parts</w:t>
            </w:r>
            <w:r>
              <w:rPr>
                <w:spacing w:val="-4"/>
                <w:sz w:val="17"/>
                <w:szCs w:val="17"/>
              </w:rPr>
              <w:t xml:space="preserve"> </w:t>
            </w:r>
            <w:r>
              <w:rPr>
                <w:spacing w:val="-2"/>
                <w:sz w:val="17"/>
                <w:szCs w:val="17"/>
              </w:rPr>
              <w:t>of</w:t>
            </w:r>
            <w:r>
              <w:rPr>
                <w:spacing w:val="-4"/>
                <w:sz w:val="17"/>
                <w:szCs w:val="17"/>
              </w:rPr>
              <w:t xml:space="preserve"> </w:t>
            </w:r>
            <w:r>
              <w:rPr>
                <w:spacing w:val="-1"/>
                <w:sz w:val="17"/>
                <w:szCs w:val="17"/>
              </w:rPr>
              <w:t>electric</w:t>
            </w:r>
            <w:r>
              <w:rPr>
                <w:spacing w:val="-7"/>
                <w:sz w:val="17"/>
                <w:szCs w:val="17"/>
              </w:rPr>
              <w:t xml:space="preserve"> </w:t>
            </w:r>
            <w:r>
              <w:rPr>
                <w:spacing w:val="-1"/>
                <w:sz w:val="17"/>
                <w:szCs w:val="17"/>
              </w:rPr>
              <w:t>filament or</w:t>
            </w:r>
            <w:r>
              <w:rPr>
                <w:spacing w:val="-3"/>
                <w:sz w:val="17"/>
                <w:szCs w:val="17"/>
              </w:rPr>
              <w:t xml:space="preserve"> </w:t>
            </w:r>
            <w:r>
              <w:rPr>
                <w:spacing w:val="-1"/>
                <w:sz w:val="17"/>
                <w:szCs w:val="17"/>
              </w:rPr>
              <w:t>discharge</w:t>
            </w:r>
            <w:r>
              <w:rPr>
                <w:spacing w:val="-5"/>
                <w:sz w:val="17"/>
                <w:szCs w:val="17"/>
              </w:rPr>
              <w:t xml:space="preserve"> </w:t>
            </w:r>
            <w:r>
              <w:rPr>
                <w:spacing w:val="-1"/>
                <w:sz w:val="17"/>
                <w:szCs w:val="17"/>
              </w:rPr>
              <w:t>lamps;</w:t>
            </w:r>
            <w:r>
              <w:rPr>
                <w:spacing w:val="-8"/>
                <w:sz w:val="17"/>
                <w:szCs w:val="17"/>
              </w:rPr>
              <w:t xml:space="preserve"> </w:t>
            </w:r>
            <w:r>
              <w:rPr>
                <w:spacing w:val="-1"/>
                <w:sz w:val="17"/>
                <w:szCs w:val="17"/>
              </w:rPr>
              <w:t>parts</w:t>
            </w:r>
            <w:r>
              <w:rPr>
                <w:spacing w:val="47"/>
                <w:w w:val="99"/>
                <w:sz w:val="17"/>
                <w:szCs w:val="17"/>
              </w:rPr>
              <w:t xml:space="preserve"> </w:t>
            </w:r>
            <w:r>
              <w:rPr>
                <w:spacing w:val="-1"/>
                <w:sz w:val="17"/>
                <w:szCs w:val="17"/>
              </w:rPr>
              <w:t>of</w:t>
            </w:r>
            <w:r>
              <w:rPr>
                <w:spacing w:val="-2"/>
                <w:sz w:val="17"/>
                <w:szCs w:val="17"/>
              </w:rPr>
              <w:t xml:space="preserve"> </w:t>
            </w:r>
            <w:r>
              <w:rPr>
                <w:sz w:val="17"/>
                <w:szCs w:val="17"/>
              </w:rPr>
              <w:t>arc</w:t>
            </w:r>
            <w:r>
              <w:rPr>
                <w:spacing w:val="-4"/>
                <w:sz w:val="17"/>
                <w:szCs w:val="17"/>
              </w:rPr>
              <w:t xml:space="preserve"> </w:t>
            </w:r>
            <w:r>
              <w:rPr>
                <w:spacing w:val="-1"/>
                <w:sz w:val="17"/>
                <w:szCs w:val="17"/>
              </w:rPr>
              <w:t>lamps</w:t>
            </w:r>
          </w:p>
        </w:tc>
        <w:tc>
          <w:tcPr>
            <w:tcW w:w="994" w:type="dxa"/>
            <w:tcBorders>
              <w:top w:val="nil"/>
              <w:left w:val="nil"/>
              <w:bottom w:val="nil"/>
              <w:right w:val="nil"/>
            </w:tcBorders>
          </w:tcPr>
          <w:p w:rsidR="00505048" w:rsidRDefault="005A0742">
            <w:pPr>
              <w:pStyle w:val="TableParagraph"/>
              <w:kinsoku w:val="0"/>
              <w:overflowPunct w:val="0"/>
              <w:spacing w:before="4"/>
              <w:ind w:left="53"/>
            </w:pPr>
            <w:r>
              <w:rPr>
                <w:spacing w:val="-1"/>
                <w:sz w:val="17"/>
                <w:szCs w:val="17"/>
              </w:rPr>
              <w:t>8539.90</w:t>
            </w:r>
          </w:p>
        </w:tc>
        <w:tc>
          <w:tcPr>
            <w:tcW w:w="1054" w:type="dxa"/>
            <w:tcBorders>
              <w:top w:val="nil"/>
              <w:left w:val="nil"/>
              <w:bottom w:val="nil"/>
              <w:right w:val="nil"/>
            </w:tcBorders>
          </w:tcPr>
          <w:p w:rsidR="00505048" w:rsidRDefault="005A0742">
            <w:pPr>
              <w:pStyle w:val="TableParagraph"/>
              <w:kinsoku w:val="0"/>
              <w:overflowPunct w:val="0"/>
              <w:spacing w:before="4"/>
              <w:ind w:left="387"/>
            </w:pPr>
            <w:r>
              <w:rPr>
                <w:sz w:val="17"/>
                <w:szCs w:val="17"/>
              </w:rPr>
              <w:t>46541</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2740</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6"/>
        <w:gridCol w:w="1292"/>
        <w:gridCol w:w="717"/>
        <w:gridCol w:w="823"/>
      </w:tblGrid>
      <w:tr w:rsidR="00505048">
        <w:trPr>
          <w:trHeight w:hRule="exact" w:val="627"/>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46542</w:t>
            </w:r>
          </w:p>
        </w:tc>
        <w:tc>
          <w:tcPr>
            <w:tcW w:w="3686"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323"/>
            </w:pPr>
            <w:r>
              <w:rPr>
                <w:spacing w:val="-1"/>
                <w:sz w:val="17"/>
                <w:szCs w:val="17"/>
              </w:rPr>
              <w:t>Parts</w:t>
            </w:r>
            <w:r>
              <w:rPr>
                <w:spacing w:val="-4"/>
                <w:sz w:val="17"/>
                <w:szCs w:val="17"/>
              </w:rPr>
              <w:t xml:space="preserve"> </w:t>
            </w:r>
            <w:r>
              <w:rPr>
                <w:spacing w:val="-2"/>
                <w:sz w:val="17"/>
                <w:szCs w:val="17"/>
              </w:rPr>
              <w:t>of</w:t>
            </w:r>
            <w:r>
              <w:rPr>
                <w:spacing w:val="-5"/>
                <w:sz w:val="17"/>
                <w:szCs w:val="17"/>
              </w:rPr>
              <w:t xml:space="preserve"> </w:t>
            </w:r>
            <w:r>
              <w:rPr>
                <w:sz w:val="17"/>
                <w:szCs w:val="17"/>
              </w:rPr>
              <w:t>portable</w:t>
            </w:r>
            <w:r>
              <w:rPr>
                <w:spacing w:val="-8"/>
                <w:sz w:val="17"/>
                <w:szCs w:val="17"/>
              </w:rPr>
              <w:t xml:space="preserve"> </w:t>
            </w:r>
            <w:r>
              <w:rPr>
                <w:spacing w:val="-1"/>
                <w:sz w:val="17"/>
                <w:szCs w:val="17"/>
              </w:rPr>
              <w:t>electric</w:t>
            </w:r>
            <w:r>
              <w:rPr>
                <w:spacing w:val="-2"/>
                <w:sz w:val="17"/>
                <w:szCs w:val="17"/>
              </w:rPr>
              <w:t xml:space="preserve"> </w:t>
            </w:r>
            <w:r>
              <w:rPr>
                <w:spacing w:val="-1"/>
                <w:sz w:val="17"/>
                <w:szCs w:val="17"/>
              </w:rPr>
              <w:t>lamps</w:t>
            </w:r>
            <w:r>
              <w:rPr>
                <w:spacing w:val="-4"/>
                <w:sz w:val="17"/>
                <w:szCs w:val="17"/>
              </w:rPr>
              <w:t xml:space="preserve"> </w:t>
            </w:r>
            <w:r>
              <w:rPr>
                <w:spacing w:val="-1"/>
                <w:sz w:val="17"/>
                <w:szCs w:val="17"/>
              </w:rPr>
              <w:t>designed</w:t>
            </w:r>
            <w:r>
              <w:rPr>
                <w:spacing w:val="-5"/>
                <w:sz w:val="17"/>
                <w:szCs w:val="17"/>
              </w:rPr>
              <w:t xml:space="preserve"> </w:t>
            </w:r>
            <w:r>
              <w:rPr>
                <w:sz w:val="17"/>
                <w:szCs w:val="17"/>
              </w:rPr>
              <w:t>to</w:t>
            </w:r>
            <w:r>
              <w:rPr>
                <w:spacing w:val="25"/>
                <w:w w:val="99"/>
                <w:sz w:val="17"/>
                <w:szCs w:val="17"/>
              </w:rPr>
              <w:t xml:space="preserve"> </w:t>
            </w:r>
            <w:r>
              <w:rPr>
                <w:sz w:val="17"/>
                <w:szCs w:val="17"/>
              </w:rPr>
              <w:t>function</w:t>
            </w:r>
            <w:r>
              <w:rPr>
                <w:spacing w:val="-8"/>
                <w:sz w:val="17"/>
                <w:szCs w:val="17"/>
              </w:rPr>
              <w:t xml:space="preserve"> </w:t>
            </w:r>
            <w:r>
              <w:rPr>
                <w:sz w:val="17"/>
                <w:szCs w:val="17"/>
              </w:rPr>
              <w:t>by</w:t>
            </w:r>
            <w:r>
              <w:rPr>
                <w:spacing w:val="-7"/>
                <w:sz w:val="17"/>
                <w:szCs w:val="17"/>
              </w:rPr>
              <w:t xml:space="preserve"> </w:t>
            </w:r>
            <w:r>
              <w:rPr>
                <w:spacing w:val="-1"/>
                <w:sz w:val="17"/>
                <w:szCs w:val="17"/>
              </w:rPr>
              <w:t>their</w:t>
            </w:r>
            <w:r>
              <w:rPr>
                <w:spacing w:val="-3"/>
                <w:sz w:val="17"/>
                <w:szCs w:val="17"/>
              </w:rPr>
              <w:t xml:space="preserve"> </w:t>
            </w:r>
            <w:r>
              <w:rPr>
                <w:spacing w:val="-1"/>
                <w:sz w:val="17"/>
                <w:szCs w:val="17"/>
              </w:rPr>
              <w:t>own</w:t>
            </w:r>
            <w:r>
              <w:rPr>
                <w:spacing w:val="-7"/>
                <w:sz w:val="17"/>
                <w:szCs w:val="17"/>
              </w:rPr>
              <w:t xml:space="preserve"> </w:t>
            </w:r>
            <w:r>
              <w:rPr>
                <w:sz w:val="17"/>
                <w:szCs w:val="17"/>
              </w:rPr>
              <w:t>source</w:t>
            </w:r>
            <w:r>
              <w:rPr>
                <w:spacing w:val="-7"/>
                <w:sz w:val="17"/>
                <w:szCs w:val="17"/>
              </w:rPr>
              <w:t xml:space="preserve"> </w:t>
            </w:r>
            <w:r>
              <w:rPr>
                <w:spacing w:val="-1"/>
                <w:sz w:val="17"/>
                <w:szCs w:val="17"/>
              </w:rPr>
              <w:t>of</w:t>
            </w:r>
            <w:r>
              <w:rPr>
                <w:spacing w:val="-4"/>
                <w:sz w:val="17"/>
                <w:szCs w:val="17"/>
              </w:rPr>
              <w:t xml:space="preserve"> </w:t>
            </w:r>
            <w:r>
              <w:rPr>
                <w:spacing w:val="-1"/>
                <w:sz w:val="17"/>
                <w:szCs w:val="17"/>
              </w:rPr>
              <w:t>energy</w:t>
            </w:r>
            <w:r>
              <w:rPr>
                <w:spacing w:val="-8"/>
                <w:sz w:val="17"/>
                <w:szCs w:val="17"/>
              </w:rPr>
              <w:t xml:space="preserve"> </w:t>
            </w:r>
            <w:r>
              <w:rPr>
                <w:spacing w:val="-1"/>
                <w:sz w:val="17"/>
                <w:szCs w:val="17"/>
              </w:rPr>
              <w:t>(except</w:t>
            </w:r>
          </w:p>
        </w:tc>
        <w:tc>
          <w:tcPr>
            <w:tcW w:w="129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
            </w:pPr>
            <w:r>
              <w:rPr>
                <w:spacing w:val="-1"/>
                <w:sz w:val="17"/>
                <w:szCs w:val="17"/>
              </w:rPr>
              <w:t>8513.90,</w:t>
            </w:r>
            <w:r>
              <w:rPr>
                <w:spacing w:val="-13"/>
                <w:sz w:val="17"/>
                <w:szCs w:val="17"/>
              </w:rPr>
              <w:t xml:space="preserve"> </w:t>
            </w:r>
            <w:r>
              <w:rPr>
                <w:spacing w:val="-1"/>
                <w:sz w:val="17"/>
                <w:szCs w:val="17"/>
              </w:rPr>
              <w:t>9405.99</w:t>
            </w:r>
          </w:p>
        </w:tc>
        <w:tc>
          <w:tcPr>
            <w:tcW w:w="71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46542</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2740</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those</w:t>
            </w:r>
            <w:r>
              <w:rPr>
                <w:spacing w:val="-4"/>
                <w:sz w:val="17"/>
                <w:szCs w:val="17"/>
              </w:rPr>
              <w:t xml:space="preserve"> </w:t>
            </w:r>
            <w:r>
              <w:rPr>
                <w:spacing w:val="-1"/>
                <w:sz w:val="17"/>
                <w:szCs w:val="17"/>
              </w:rPr>
              <w:t>of</w:t>
            </w:r>
            <w:r>
              <w:rPr>
                <w:spacing w:val="-3"/>
                <w:sz w:val="17"/>
                <w:szCs w:val="17"/>
              </w:rPr>
              <w:t xml:space="preserve"> </w:t>
            </w:r>
            <w:r>
              <w:rPr>
                <w:spacing w:val="-1"/>
                <w:sz w:val="17"/>
                <w:szCs w:val="17"/>
              </w:rPr>
              <w:t>cycles</w:t>
            </w:r>
            <w:r>
              <w:rPr>
                <w:spacing w:val="-4"/>
                <w:sz w:val="17"/>
                <w:szCs w:val="17"/>
              </w:rPr>
              <w:t xml:space="preserve"> </w:t>
            </w:r>
            <w:r>
              <w:rPr>
                <w:spacing w:val="-1"/>
                <w:sz w:val="17"/>
                <w:szCs w:val="17"/>
              </w:rPr>
              <w:t>or</w:t>
            </w:r>
            <w:r>
              <w:rPr>
                <w:sz w:val="17"/>
                <w:szCs w:val="17"/>
              </w:rPr>
              <w:t xml:space="preserve"> </w:t>
            </w:r>
            <w:r>
              <w:rPr>
                <w:spacing w:val="-2"/>
                <w:sz w:val="17"/>
                <w:szCs w:val="17"/>
              </w:rPr>
              <w:t>motor</w:t>
            </w:r>
            <w:r>
              <w:rPr>
                <w:sz w:val="17"/>
                <w:szCs w:val="17"/>
              </w:rPr>
              <w:t xml:space="preserve"> </w:t>
            </w:r>
            <w:r>
              <w:rPr>
                <w:spacing w:val="-1"/>
                <w:sz w:val="17"/>
                <w:szCs w:val="17"/>
              </w:rPr>
              <w:t>vehicles);</w:t>
            </w:r>
            <w:r>
              <w:rPr>
                <w:spacing w:val="-5"/>
                <w:sz w:val="17"/>
                <w:szCs w:val="17"/>
              </w:rPr>
              <w:t xml:space="preserve"> </w:t>
            </w:r>
            <w:r>
              <w:rPr>
                <w:spacing w:val="-1"/>
                <w:sz w:val="17"/>
                <w:szCs w:val="17"/>
              </w:rPr>
              <w:t>parts</w:t>
            </w:r>
            <w:r>
              <w:rPr>
                <w:spacing w:val="-3"/>
                <w:sz w:val="17"/>
                <w:szCs w:val="17"/>
              </w:rPr>
              <w:t xml:space="preserve"> </w:t>
            </w:r>
            <w:proofErr w:type="spellStart"/>
            <w:r>
              <w:rPr>
                <w:spacing w:val="-1"/>
                <w:sz w:val="17"/>
                <w:szCs w:val="17"/>
              </w:rPr>
              <w:t>n.e.c.</w:t>
            </w:r>
            <w:proofErr w:type="spellEnd"/>
            <w:r>
              <w:rPr>
                <w:spacing w:val="-4"/>
                <w:sz w:val="17"/>
                <w:szCs w:val="17"/>
              </w:rPr>
              <w:t xml:space="preserve"> </w:t>
            </w:r>
            <w:r>
              <w:rPr>
                <w:spacing w:val="-1"/>
                <w:sz w:val="17"/>
                <w:szCs w:val="17"/>
              </w:rPr>
              <w:t>of</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lamps</w:t>
            </w:r>
            <w:r>
              <w:rPr>
                <w:spacing w:val="-6"/>
                <w:sz w:val="17"/>
                <w:szCs w:val="17"/>
              </w:rPr>
              <w:t xml:space="preserve"> </w:t>
            </w:r>
            <w:r>
              <w:rPr>
                <w:sz w:val="17"/>
                <w:szCs w:val="17"/>
              </w:rPr>
              <w:t>and</w:t>
            </w:r>
            <w:r>
              <w:rPr>
                <w:spacing w:val="-5"/>
                <w:sz w:val="17"/>
                <w:szCs w:val="17"/>
              </w:rPr>
              <w:t xml:space="preserve"> </w:t>
            </w:r>
            <w:r>
              <w:rPr>
                <w:spacing w:val="-1"/>
                <w:sz w:val="17"/>
                <w:szCs w:val="17"/>
              </w:rPr>
              <w:t>lighting</w:t>
            </w:r>
            <w:r>
              <w:rPr>
                <w:spacing w:val="-5"/>
                <w:sz w:val="17"/>
                <w:szCs w:val="17"/>
              </w:rPr>
              <w:t xml:space="preserve"> </w:t>
            </w:r>
            <w:r>
              <w:rPr>
                <w:sz w:val="17"/>
                <w:szCs w:val="17"/>
              </w:rPr>
              <w:t>fittings;</w:t>
            </w:r>
            <w:r>
              <w:rPr>
                <w:spacing w:val="-3"/>
                <w:sz w:val="17"/>
                <w:szCs w:val="17"/>
              </w:rPr>
              <w:t xml:space="preserve"> </w:t>
            </w:r>
            <w:r>
              <w:rPr>
                <w:spacing w:val="-1"/>
                <w:sz w:val="17"/>
                <w:szCs w:val="17"/>
              </w:rPr>
              <w:t>parts</w:t>
            </w:r>
            <w:r>
              <w:rPr>
                <w:spacing w:val="-6"/>
                <w:sz w:val="17"/>
                <w:szCs w:val="17"/>
              </w:rPr>
              <w:t xml:space="preserve"> </w:t>
            </w:r>
            <w:proofErr w:type="spellStart"/>
            <w:r>
              <w:rPr>
                <w:spacing w:val="-1"/>
                <w:sz w:val="17"/>
                <w:szCs w:val="17"/>
              </w:rPr>
              <w:t>n.e.c.</w:t>
            </w:r>
            <w:proofErr w:type="spellEnd"/>
            <w:r>
              <w:rPr>
                <w:spacing w:val="-3"/>
                <w:sz w:val="17"/>
                <w:szCs w:val="17"/>
              </w:rPr>
              <w:t xml:space="preserve"> </w:t>
            </w:r>
            <w:r>
              <w:rPr>
                <w:spacing w:val="-1"/>
                <w:sz w:val="17"/>
                <w:szCs w:val="17"/>
              </w:rPr>
              <w:t>of</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illuminated</w:t>
            </w:r>
            <w:r>
              <w:rPr>
                <w:spacing w:val="-8"/>
                <w:sz w:val="17"/>
                <w:szCs w:val="17"/>
              </w:rPr>
              <w:t xml:space="preserve"> </w:t>
            </w:r>
            <w:r>
              <w:rPr>
                <w:spacing w:val="-1"/>
                <w:sz w:val="17"/>
                <w:szCs w:val="17"/>
              </w:rPr>
              <w:t>signs,</w:t>
            </w:r>
            <w:r>
              <w:rPr>
                <w:spacing w:val="-6"/>
                <w:sz w:val="17"/>
                <w:szCs w:val="17"/>
              </w:rPr>
              <w:t xml:space="preserve"> </w:t>
            </w:r>
            <w:r>
              <w:rPr>
                <w:spacing w:val="-1"/>
                <w:sz w:val="17"/>
                <w:szCs w:val="17"/>
              </w:rPr>
              <w:t>illuminated</w:t>
            </w:r>
            <w:r>
              <w:rPr>
                <w:spacing w:val="-7"/>
                <w:sz w:val="17"/>
                <w:szCs w:val="17"/>
              </w:rPr>
              <w:t xml:space="preserve"> </w:t>
            </w:r>
            <w:r>
              <w:rPr>
                <w:spacing w:val="-1"/>
                <w:sz w:val="17"/>
                <w:szCs w:val="17"/>
              </w:rPr>
              <w:t>name-plates</w:t>
            </w:r>
            <w:r>
              <w:rPr>
                <w:spacing w:val="-7"/>
                <w:sz w:val="17"/>
                <w:szCs w:val="17"/>
              </w:rPr>
              <w:t xml:space="preserve"> </w:t>
            </w:r>
            <w:r>
              <w:rPr>
                <w:spacing w:val="-1"/>
                <w:sz w:val="17"/>
                <w:szCs w:val="17"/>
              </w:rPr>
              <w:t>and</w:t>
            </w:r>
            <w:r>
              <w:rPr>
                <w:spacing w:val="-8"/>
                <w:sz w:val="17"/>
                <w:szCs w:val="17"/>
              </w:rPr>
              <w:t xml:space="preserve"> </w:t>
            </w:r>
            <w:r>
              <w:rPr>
                <w:sz w:val="17"/>
                <w:szCs w:val="17"/>
              </w:rPr>
              <w:t>the</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like</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469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7"/>
                <w:sz w:val="17"/>
                <w:szCs w:val="17"/>
              </w:rPr>
              <w:t xml:space="preserve"> </w:t>
            </w:r>
            <w:r>
              <w:rPr>
                <w:b/>
                <w:bCs/>
                <w:spacing w:val="-1"/>
                <w:sz w:val="17"/>
                <w:szCs w:val="17"/>
              </w:rPr>
              <w:t>electrical</w:t>
            </w:r>
            <w:r>
              <w:rPr>
                <w:b/>
                <w:bCs/>
                <w:spacing w:val="-7"/>
                <w:sz w:val="17"/>
                <w:szCs w:val="17"/>
              </w:rPr>
              <w:t xml:space="preserve"> </w:t>
            </w:r>
            <w:r>
              <w:rPr>
                <w:b/>
                <w:bCs/>
                <w:spacing w:val="-1"/>
                <w:sz w:val="17"/>
                <w:szCs w:val="17"/>
              </w:rPr>
              <w:t>equipment</w:t>
            </w:r>
            <w:r>
              <w:rPr>
                <w:b/>
                <w:bCs/>
                <w:spacing w:val="-4"/>
                <w:sz w:val="17"/>
                <w:szCs w:val="17"/>
              </w:rPr>
              <w:t xml:space="preserve"> </w:t>
            </w:r>
            <w:r>
              <w:rPr>
                <w:b/>
                <w:bCs/>
                <w:sz w:val="17"/>
                <w:szCs w:val="17"/>
              </w:rPr>
              <w:t>and</w:t>
            </w:r>
            <w:r>
              <w:rPr>
                <w:b/>
                <w:bCs/>
                <w:spacing w:val="-9"/>
                <w:sz w:val="17"/>
                <w:szCs w:val="17"/>
              </w:rPr>
              <w:t xml:space="preserve"> </w:t>
            </w:r>
            <w:r>
              <w:rPr>
                <w:b/>
                <w:bCs/>
                <w:sz w:val="17"/>
                <w:szCs w:val="17"/>
              </w:rPr>
              <w:t>parts</w:t>
            </w:r>
            <w:r>
              <w:rPr>
                <w:b/>
                <w:bCs/>
                <w:spacing w:val="-9"/>
                <w:sz w:val="17"/>
                <w:szCs w:val="17"/>
              </w:rPr>
              <w:t xml:space="preserve"> </w:t>
            </w:r>
            <w:r>
              <w:rPr>
                <w:b/>
                <w:bCs/>
                <w:spacing w:val="-1"/>
                <w:sz w:val="17"/>
                <w:szCs w:val="17"/>
              </w:rPr>
              <w:t>thereof</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4691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46910</w:t>
            </w:r>
          </w:p>
        </w:tc>
        <w:tc>
          <w:tcPr>
            <w:tcW w:w="3686"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Electrical</w:t>
            </w:r>
            <w:r>
              <w:rPr>
                <w:spacing w:val="-4"/>
                <w:sz w:val="17"/>
                <w:szCs w:val="17"/>
              </w:rPr>
              <w:t xml:space="preserve"> </w:t>
            </w:r>
            <w:r>
              <w:rPr>
                <w:spacing w:val="-1"/>
                <w:sz w:val="17"/>
                <w:szCs w:val="17"/>
              </w:rPr>
              <w:t>ignition</w:t>
            </w:r>
            <w:r>
              <w:rPr>
                <w:spacing w:val="-5"/>
                <w:sz w:val="17"/>
                <w:szCs w:val="17"/>
              </w:rPr>
              <w:t xml:space="preserve"> </w:t>
            </w:r>
            <w:r>
              <w:rPr>
                <w:spacing w:val="-1"/>
                <w:sz w:val="17"/>
                <w:szCs w:val="17"/>
              </w:rPr>
              <w:t>or</w:t>
            </w:r>
            <w:r>
              <w:rPr>
                <w:spacing w:val="-4"/>
                <w:sz w:val="17"/>
                <w:szCs w:val="17"/>
              </w:rPr>
              <w:t xml:space="preserve"> </w:t>
            </w:r>
            <w:r>
              <w:rPr>
                <w:spacing w:val="-1"/>
                <w:sz w:val="17"/>
                <w:szCs w:val="17"/>
              </w:rPr>
              <w:t>starting</w:t>
            </w:r>
            <w:r>
              <w:rPr>
                <w:spacing w:val="-7"/>
                <w:sz w:val="17"/>
                <w:szCs w:val="17"/>
              </w:rPr>
              <w:t xml:space="preserve"> </w:t>
            </w:r>
            <w:r>
              <w:rPr>
                <w:spacing w:val="-1"/>
                <w:sz w:val="17"/>
                <w:szCs w:val="17"/>
              </w:rPr>
              <w:t>equipment</w:t>
            </w:r>
            <w:r>
              <w:rPr>
                <w:spacing w:val="-5"/>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kind</w:t>
            </w:r>
          </w:p>
        </w:tc>
        <w:tc>
          <w:tcPr>
            <w:tcW w:w="1292" w:type="dxa"/>
            <w:tcBorders>
              <w:top w:val="nil"/>
              <w:left w:val="nil"/>
              <w:bottom w:val="nil"/>
              <w:right w:val="nil"/>
            </w:tcBorders>
          </w:tcPr>
          <w:p w:rsidR="00505048" w:rsidRDefault="005A0742">
            <w:pPr>
              <w:pStyle w:val="TableParagraph"/>
              <w:kinsoku w:val="0"/>
              <w:overflowPunct w:val="0"/>
              <w:spacing w:before="2"/>
              <w:ind w:left="14"/>
            </w:pPr>
            <w:r>
              <w:rPr>
                <w:spacing w:val="-1"/>
                <w:sz w:val="17"/>
                <w:szCs w:val="17"/>
              </w:rPr>
              <w:t>8511.10</w:t>
            </w:r>
            <w:r>
              <w:rPr>
                <w:spacing w:val="-8"/>
                <w:sz w:val="17"/>
                <w:szCs w:val="17"/>
              </w:rPr>
              <w:t xml:space="preserve"> </w:t>
            </w:r>
            <w:r>
              <w:rPr>
                <w:sz w:val="17"/>
                <w:szCs w:val="17"/>
              </w:rPr>
              <w:t>-</w:t>
            </w:r>
            <w:r>
              <w:rPr>
                <w:spacing w:val="-3"/>
                <w:sz w:val="17"/>
                <w:szCs w:val="17"/>
              </w:rPr>
              <w:t xml:space="preserve"> </w:t>
            </w:r>
            <w:r>
              <w:rPr>
                <w:spacing w:val="-1"/>
                <w:sz w:val="17"/>
                <w:szCs w:val="17"/>
              </w:rPr>
              <w:t>.80,</w:t>
            </w:r>
          </w:p>
        </w:tc>
        <w:tc>
          <w:tcPr>
            <w:tcW w:w="717" w:type="dxa"/>
            <w:tcBorders>
              <w:top w:val="nil"/>
              <w:left w:val="nil"/>
              <w:bottom w:val="nil"/>
              <w:right w:val="nil"/>
            </w:tcBorders>
          </w:tcPr>
          <w:p w:rsidR="00505048" w:rsidRDefault="005A0742">
            <w:pPr>
              <w:pStyle w:val="TableParagraph"/>
              <w:kinsoku w:val="0"/>
              <w:overflowPunct w:val="0"/>
              <w:spacing w:before="2"/>
              <w:ind w:left="49"/>
            </w:pPr>
            <w:r>
              <w:rPr>
                <w:sz w:val="17"/>
                <w:szCs w:val="17"/>
              </w:rPr>
              <w:t>46910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2740,</w:t>
            </w:r>
          </w:p>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203"/>
            </w:pPr>
            <w:r>
              <w:rPr>
                <w:spacing w:val="-1"/>
                <w:sz w:val="17"/>
                <w:szCs w:val="17"/>
              </w:rPr>
              <w:t>used</w:t>
            </w:r>
            <w:r>
              <w:rPr>
                <w:spacing w:val="-8"/>
                <w:sz w:val="17"/>
                <w:szCs w:val="17"/>
              </w:rPr>
              <w:t xml:space="preserve"> </w:t>
            </w:r>
            <w:r>
              <w:rPr>
                <w:sz w:val="17"/>
                <w:szCs w:val="17"/>
              </w:rPr>
              <w:t>for</w:t>
            </w:r>
            <w:r>
              <w:rPr>
                <w:spacing w:val="-5"/>
                <w:sz w:val="17"/>
                <w:szCs w:val="17"/>
              </w:rPr>
              <w:t xml:space="preserve"> </w:t>
            </w:r>
            <w:r>
              <w:rPr>
                <w:spacing w:val="-1"/>
                <w:sz w:val="17"/>
                <w:szCs w:val="17"/>
              </w:rPr>
              <w:t>internal</w:t>
            </w:r>
            <w:r>
              <w:rPr>
                <w:spacing w:val="-7"/>
                <w:sz w:val="17"/>
                <w:szCs w:val="17"/>
              </w:rPr>
              <w:t xml:space="preserve"> </w:t>
            </w:r>
            <w:r>
              <w:rPr>
                <w:spacing w:val="-1"/>
                <w:sz w:val="17"/>
                <w:szCs w:val="17"/>
              </w:rPr>
              <w:t>combustion</w:t>
            </w:r>
            <w:r>
              <w:rPr>
                <w:spacing w:val="-7"/>
                <w:sz w:val="17"/>
                <w:szCs w:val="17"/>
              </w:rPr>
              <w:t xml:space="preserve"> </w:t>
            </w:r>
            <w:r>
              <w:rPr>
                <w:spacing w:val="-1"/>
                <w:sz w:val="17"/>
                <w:szCs w:val="17"/>
              </w:rPr>
              <w:t>engines;</w:t>
            </w:r>
            <w:r>
              <w:rPr>
                <w:spacing w:val="-7"/>
                <w:sz w:val="17"/>
                <w:szCs w:val="17"/>
              </w:rPr>
              <w:t xml:space="preserve"> </w:t>
            </w:r>
            <w:r>
              <w:rPr>
                <w:spacing w:val="-1"/>
                <w:sz w:val="17"/>
                <w:szCs w:val="17"/>
              </w:rPr>
              <w:t>generators</w:t>
            </w:r>
            <w:r>
              <w:rPr>
                <w:spacing w:val="45"/>
                <w:w w:val="99"/>
                <w:sz w:val="17"/>
                <w:szCs w:val="17"/>
              </w:rPr>
              <w:t xml:space="preserve"> </w:t>
            </w:r>
            <w:r>
              <w:rPr>
                <w:sz w:val="17"/>
                <w:szCs w:val="17"/>
              </w:rPr>
              <w:t>and</w:t>
            </w:r>
            <w:r>
              <w:rPr>
                <w:spacing w:val="-5"/>
                <w:sz w:val="17"/>
                <w:szCs w:val="17"/>
              </w:rPr>
              <w:t xml:space="preserve"> </w:t>
            </w:r>
            <w:r>
              <w:rPr>
                <w:spacing w:val="-1"/>
                <w:sz w:val="17"/>
                <w:szCs w:val="17"/>
              </w:rPr>
              <w:t>cut-outs</w:t>
            </w:r>
            <w:r>
              <w:rPr>
                <w:spacing w:val="-5"/>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5"/>
                <w:sz w:val="17"/>
                <w:szCs w:val="17"/>
              </w:rPr>
              <w:t xml:space="preserve"> </w:t>
            </w:r>
            <w:r>
              <w:rPr>
                <w:spacing w:val="-1"/>
                <w:sz w:val="17"/>
                <w:szCs w:val="17"/>
              </w:rPr>
              <w:t>in</w:t>
            </w:r>
            <w:r>
              <w:rPr>
                <w:spacing w:val="-5"/>
                <w:sz w:val="17"/>
                <w:szCs w:val="17"/>
              </w:rPr>
              <w:t xml:space="preserve"> </w:t>
            </w:r>
            <w:r>
              <w:rPr>
                <w:spacing w:val="-1"/>
                <w:sz w:val="17"/>
                <w:szCs w:val="17"/>
              </w:rPr>
              <w:t>conjunction</w:t>
            </w:r>
            <w:r>
              <w:rPr>
                <w:spacing w:val="-4"/>
                <w:sz w:val="17"/>
                <w:szCs w:val="17"/>
              </w:rPr>
              <w:t xml:space="preserve"> </w:t>
            </w:r>
            <w:r>
              <w:rPr>
                <w:spacing w:val="-1"/>
                <w:sz w:val="17"/>
                <w:szCs w:val="17"/>
              </w:rPr>
              <w:t>with</w:t>
            </w:r>
          </w:p>
        </w:tc>
        <w:tc>
          <w:tcPr>
            <w:tcW w:w="1292" w:type="dxa"/>
            <w:tcBorders>
              <w:top w:val="nil"/>
              <w:left w:val="nil"/>
              <w:bottom w:val="nil"/>
              <w:right w:val="nil"/>
            </w:tcBorders>
          </w:tcPr>
          <w:p w:rsidR="00505048" w:rsidRDefault="005A0742">
            <w:pPr>
              <w:pStyle w:val="TableParagraph"/>
              <w:kinsoku w:val="0"/>
              <w:overflowPunct w:val="0"/>
              <w:spacing w:line="187" w:lineRule="exact"/>
              <w:ind w:left="14"/>
            </w:pPr>
            <w:r>
              <w:rPr>
                <w:spacing w:val="-1"/>
                <w:sz w:val="17"/>
                <w:szCs w:val="17"/>
              </w:rPr>
              <w:t>8512.10</w:t>
            </w:r>
            <w:r>
              <w:rPr>
                <w:spacing w:val="-7"/>
                <w:sz w:val="17"/>
                <w:szCs w:val="17"/>
              </w:rPr>
              <w:t xml:space="preserve"> </w:t>
            </w:r>
            <w:r>
              <w:rPr>
                <w:sz w:val="17"/>
                <w:szCs w:val="17"/>
              </w:rPr>
              <w:t>-</w:t>
            </w:r>
            <w:r>
              <w:rPr>
                <w:spacing w:val="-4"/>
                <w:sz w:val="17"/>
                <w:szCs w:val="17"/>
              </w:rPr>
              <w:t xml:space="preserve"> </w:t>
            </w:r>
            <w:r>
              <w:rPr>
                <w:spacing w:val="-1"/>
                <w:sz w:val="17"/>
                <w:szCs w:val="17"/>
              </w:rPr>
              <w:t>.40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2930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internal</w:t>
            </w:r>
            <w:r>
              <w:rPr>
                <w:spacing w:val="-10"/>
                <w:sz w:val="17"/>
                <w:szCs w:val="17"/>
              </w:rPr>
              <w:t xml:space="preserve"> </w:t>
            </w:r>
            <w:r>
              <w:rPr>
                <w:spacing w:val="-1"/>
                <w:sz w:val="17"/>
                <w:szCs w:val="17"/>
              </w:rPr>
              <w:t>combustion</w:t>
            </w:r>
            <w:r>
              <w:rPr>
                <w:spacing w:val="-10"/>
                <w:sz w:val="17"/>
                <w:szCs w:val="17"/>
              </w:rPr>
              <w:t xml:space="preserve"> </w:t>
            </w:r>
            <w:r>
              <w:rPr>
                <w:sz w:val="17"/>
                <w:szCs w:val="17"/>
              </w:rPr>
              <w:t>engines;</w:t>
            </w:r>
            <w:r>
              <w:rPr>
                <w:spacing w:val="-7"/>
                <w:sz w:val="17"/>
                <w:szCs w:val="17"/>
              </w:rPr>
              <w:t xml:space="preserve"> </w:t>
            </w:r>
            <w:r>
              <w:rPr>
                <w:spacing w:val="-1"/>
                <w:sz w:val="17"/>
                <w:szCs w:val="17"/>
              </w:rPr>
              <w:t>electrical</w:t>
            </w:r>
            <w:r>
              <w:rPr>
                <w:spacing w:val="-6"/>
                <w:sz w:val="17"/>
                <w:szCs w:val="17"/>
              </w:rPr>
              <w:t xml:space="preserve"> </w:t>
            </w:r>
            <w:r>
              <w:rPr>
                <w:spacing w:val="-1"/>
                <w:sz w:val="17"/>
                <w:szCs w:val="17"/>
              </w:rPr>
              <w:t>lighting</w:t>
            </w:r>
            <w:r>
              <w:rPr>
                <w:spacing w:val="-7"/>
                <w:sz w:val="17"/>
                <w:szCs w:val="17"/>
              </w:rPr>
              <w:t xml:space="preserve"> </w:t>
            </w:r>
            <w:r>
              <w:rPr>
                <w:spacing w:val="-2"/>
                <w:sz w:val="17"/>
                <w:szCs w:val="17"/>
              </w:rPr>
              <w:t>or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signalling</w:t>
            </w:r>
            <w:r>
              <w:rPr>
                <w:spacing w:val="-10"/>
                <w:sz w:val="17"/>
                <w:szCs w:val="17"/>
              </w:rPr>
              <w:t xml:space="preserve"> </w:t>
            </w:r>
            <w:r>
              <w:rPr>
                <w:spacing w:val="-1"/>
                <w:sz w:val="17"/>
                <w:szCs w:val="17"/>
              </w:rPr>
              <w:t>equipment</w:t>
            </w:r>
            <w:r>
              <w:rPr>
                <w:spacing w:val="-7"/>
                <w:sz w:val="17"/>
                <w:szCs w:val="17"/>
              </w:rPr>
              <w:t xml:space="preserve"> </w:t>
            </w:r>
            <w:r>
              <w:rPr>
                <w:sz w:val="17"/>
                <w:szCs w:val="17"/>
              </w:rPr>
              <w:t>(except</w:t>
            </w:r>
            <w:r>
              <w:rPr>
                <w:spacing w:val="-7"/>
                <w:sz w:val="17"/>
                <w:szCs w:val="17"/>
              </w:rPr>
              <w:t xml:space="preserve"> </w:t>
            </w:r>
            <w:r>
              <w:rPr>
                <w:spacing w:val="-1"/>
                <w:sz w:val="17"/>
                <w:szCs w:val="17"/>
              </w:rPr>
              <w:t>filament</w:t>
            </w:r>
            <w:r>
              <w:rPr>
                <w:spacing w:val="-6"/>
                <w:sz w:val="17"/>
                <w:szCs w:val="17"/>
              </w:rPr>
              <w:t xml:space="preserve"> </w:t>
            </w:r>
            <w:r>
              <w:rPr>
                <w:spacing w:val="-1"/>
                <w:sz w:val="17"/>
                <w:szCs w:val="17"/>
              </w:rPr>
              <w:t>or</w:t>
            </w:r>
            <w:r>
              <w:rPr>
                <w:spacing w:val="-6"/>
                <w:sz w:val="17"/>
                <w:szCs w:val="17"/>
              </w:rPr>
              <w:t xml:space="preserve"> </w:t>
            </w:r>
            <w:r>
              <w:rPr>
                <w:spacing w:val="-1"/>
                <w:sz w:val="17"/>
                <w:szCs w:val="17"/>
              </w:rPr>
              <w:t>discharge</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lamps),</w:t>
            </w:r>
            <w:r>
              <w:rPr>
                <w:spacing w:val="-6"/>
                <w:sz w:val="17"/>
                <w:szCs w:val="17"/>
              </w:rPr>
              <w:t xml:space="preserve"> </w:t>
            </w:r>
            <w:r>
              <w:rPr>
                <w:spacing w:val="-1"/>
                <w:sz w:val="17"/>
                <w:szCs w:val="17"/>
              </w:rPr>
              <w:t>windscreen</w:t>
            </w:r>
            <w:r>
              <w:rPr>
                <w:spacing w:val="-10"/>
                <w:sz w:val="17"/>
                <w:szCs w:val="17"/>
              </w:rPr>
              <w:t xml:space="preserve"> </w:t>
            </w:r>
            <w:r>
              <w:rPr>
                <w:sz w:val="17"/>
                <w:szCs w:val="17"/>
              </w:rPr>
              <w:t>wipers,</w:t>
            </w:r>
            <w:r>
              <w:rPr>
                <w:spacing w:val="-7"/>
                <w:sz w:val="17"/>
                <w:szCs w:val="17"/>
              </w:rPr>
              <w:t xml:space="preserve"> </w:t>
            </w:r>
            <w:r>
              <w:rPr>
                <w:spacing w:val="-1"/>
                <w:sz w:val="17"/>
                <w:szCs w:val="17"/>
              </w:rPr>
              <w:t>defrosters</w:t>
            </w:r>
            <w:r>
              <w:rPr>
                <w:spacing w:val="-6"/>
                <w:sz w:val="17"/>
                <w:szCs w:val="17"/>
              </w:rPr>
              <w:t xml:space="preserve"> </w:t>
            </w:r>
            <w:r>
              <w:rPr>
                <w:sz w:val="17"/>
                <w:szCs w:val="17"/>
              </w:rPr>
              <w:t>and</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demisters,</w:t>
            </w:r>
            <w:r>
              <w:rPr>
                <w:spacing w:val="-3"/>
                <w:sz w:val="17"/>
                <w:szCs w:val="17"/>
              </w:rPr>
              <w:t xml:space="preserve"> </w:t>
            </w:r>
            <w:r>
              <w:rPr>
                <w:spacing w:val="-2"/>
                <w:sz w:val="17"/>
                <w:szCs w:val="17"/>
              </w:rPr>
              <w:t>of</w:t>
            </w:r>
            <w:r>
              <w:rPr>
                <w:spacing w:val="-4"/>
                <w:sz w:val="17"/>
                <w:szCs w:val="17"/>
              </w:rPr>
              <w:t xml:space="preserve"> </w:t>
            </w:r>
            <w:r>
              <w:rPr>
                <w:sz w:val="17"/>
                <w:szCs w:val="17"/>
              </w:rPr>
              <w:t>a</w:t>
            </w:r>
            <w:r>
              <w:rPr>
                <w:spacing w:val="-2"/>
                <w:sz w:val="17"/>
                <w:szCs w:val="17"/>
              </w:rPr>
              <w:t xml:space="preserve"> </w:t>
            </w:r>
            <w:r>
              <w:rPr>
                <w:spacing w:val="-1"/>
                <w:sz w:val="17"/>
                <w:szCs w:val="17"/>
              </w:rPr>
              <w:t>kind</w:t>
            </w:r>
            <w:r>
              <w:rPr>
                <w:spacing w:val="-4"/>
                <w:sz w:val="17"/>
                <w:szCs w:val="17"/>
              </w:rPr>
              <w:t xml:space="preserve"> </w:t>
            </w:r>
            <w:r>
              <w:rPr>
                <w:spacing w:val="-1"/>
                <w:sz w:val="17"/>
                <w:szCs w:val="17"/>
              </w:rPr>
              <w:t>used</w:t>
            </w:r>
            <w:r>
              <w:rPr>
                <w:spacing w:val="-6"/>
                <w:sz w:val="17"/>
                <w:szCs w:val="17"/>
              </w:rPr>
              <w:t xml:space="preserve"> </w:t>
            </w:r>
            <w:r>
              <w:rPr>
                <w:spacing w:val="-1"/>
                <w:sz w:val="17"/>
                <w:szCs w:val="17"/>
              </w:rPr>
              <w:t>for</w:t>
            </w:r>
            <w:r>
              <w:rPr>
                <w:spacing w:val="-4"/>
                <w:sz w:val="17"/>
                <w:szCs w:val="17"/>
              </w:rPr>
              <w:t xml:space="preserve"> </w:t>
            </w:r>
            <w:r>
              <w:rPr>
                <w:spacing w:val="-1"/>
                <w:sz w:val="17"/>
                <w:szCs w:val="17"/>
              </w:rPr>
              <w:t>cycles</w:t>
            </w:r>
            <w:r>
              <w:rPr>
                <w:sz w:val="17"/>
                <w:szCs w:val="17"/>
              </w:rPr>
              <w:t xml:space="preserve"> </w:t>
            </w:r>
            <w:r>
              <w:rPr>
                <w:spacing w:val="-2"/>
                <w:sz w:val="17"/>
                <w:szCs w:val="17"/>
              </w:rPr>
              <w:t xml:space="preserve">or </w:t>
            </w:r>
            <w:r>
              <w:rPr>
                <w:spacing w:val="-1"/>
                <w:sz w:val="17"/>
                <w:szCs w:val="17"/>
              </w:rPr>
              <w:t>motor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vehicles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4692</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Electric</w:t>
            </w:r>
            <w:r>
              <w:rPr>
                <w:spacing w:val="-6"/>
                <w:sz w:val="17"/>
                <w:szCs w:val="17"/>
              </w:rPr>
              <w:t xml:space="preserve"> </w:t>
            </w:r>
            <w:r>
              <w:rPr>
                <w:spacing w:val="-1"/>
                <w:sz w:val="17"/>
                <w:szCs w:val="17"/>
              </w:rPr>
              <w:t>sound</w:t>
            </w:r>
            <w:r>
              <w:rPr>
                <w:spacing w:val="-9"/>
                <w:sz w:val="17"/>
                <w:szCs w:val="17"/>
              </w:rPr>
              <w:t xml:space="preserve"> </w:t>
            </w:r>
            <w:r>
              <w:rPr>
                <w:spacing w:val="-1"/>
                <w:sz w:val="17"/>
                <w:szCs w:val="17"/>
              </w:rPr>
              <w:t>or</w:t>
            </w:r>
            <w:r>
              <w:rPr>
                <w:spacing w:val="-2"/>
                <w:sz w:val="17"/>
                <w:szCs w:val="17"/>
              </w:rPr>
              <w:t xml:space="preserve"> </w:t>
            </w:r>
            <w:r>
              <w:rPr>
                <w:spacing w:val="-1"/>
                <w:sz w:val="17"/>
                <w:szCs w:val="17"/>
              </w:rPr>
              <w:t>visual</w:t>
            </w:r>
            <w:r>
              <w:rPr>
                <w:spacing w:val="-6"/>
                <w:sz w:val="17"/>
                <w:szCs w:val="17"/>
              </w:rPr>
              <w:t xml:space="preserve"> </w:t>
            </w:r>
            <w:r>
              <w:rPr>
                <w:spacing w:val="-1"/>
                <w:sz w:val="17"/>
                <w:szCs w:val="17"/>
              </w:rPr>
              <w:t>signalling</w:t>
            </w:r>
            <w:r>
              <w:rPr>
                <w:spacing w:val="-7"/>
                <w:sz w:val="17"/>
                <w:szCs w:val="17"/>
              </w:rPr>
              <w:t xml:space="preserve"> </w:t>
            </w:r>
            <w:r>
              <w:rPr>
                <w:spacing w:val="-1"/>
                <w:sz w:val="17"/>
                <w:szCs w:val="17"/>
              </w:rPr>
              <w:t>apparatus,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291"/>
            </w:pPr>
            <w:r>
              <w:rPr>
                <w:spacing w:val="-1"/>
                <w:sz w:val="17"/>
                <w:szCs w:val="17"/>
              </w:rPr>
              <w:t>except</w:t>
            </w:r>
            <w:r>
              <w:rPr>
                <w:spacing w:val="-6"/>
                <w:sz w:val="17"/>
                <w:szCs w:val="17"/>
              </w:rPr>
              <w:t xml:space="preserve"> </w:t>
            </w:r>
            <w:r>
              <w:rPr>
                <w:sz w:val="17"/>
                <w:szCs w:val="17"/>
              </w:rPr>
              <w:t>for</w:t>
            </w:r>
            <w:r>
              <w:rPr>
                <w:spacing w:val="-5"/>
                <w:sz w:val="17"/>
                <w:szCs w:val="17"/>
              </w:rPr>
              <w:t xml:space="preserve"> </w:t>
            </w:r>
            <w:r>
              <w:rPr>
                <w:spacing w:val="-1"/>
                <w:sz w:val="17"/>
                <w:szCs w:val="17"/>
              </w:rPr>
              <w:t>cycles</w:t>
            </w:r>
            <w:r>
              <w:rPr>
                <w:spacing w:val="-3"/>
                <w:sz w:val="17"/>
                <w:szCs w:val="17"/>
              </w:rPr>
              <w:t xml:space="preserve"> </w:t>
            </w:r>
            <w:r>
              <w:rPr>
                <w:spacing w:val="-2"/>
                <w:sz w:val="17"/>
                <w:szCs w:val="17"/>
              </w:rPr>
              <w:t>or</w:t>
            </w:r>
            <w:r>
              <w:rPr>
                <w:spacing w:val="-3"/>
                <w:sz w:val="17"/>
                <w:szCs w:val="17"/>
              </w:rPr>
              <w:t xml:space="preserve"> </w:t>
            </w:r>
            <w:r>
              <w:rPr>
                <w:spacing w:val="-2"/>
                <w:sz w:val="17"/>
                <w:szCs w:val="17"/>
              </w:rPr>
              <w:t>motor</w:t>
            </w:r>
            <w:r>
              <w:rPr>
                <w:spacing w:val="-4"/>
                <w:sz w:val="17"/>
                <w:szCs w:val="17"/>
              </w:rPr>
              <w:t xml:space="preserve"> </w:t>
            </w:r>
            <w:r>
              <w:rPr>
                <w:spacing w:val="-1"/>
                <w:sz w:val="17"/>
                <w:szCs w:val="17"/>
              </w:rPr>
              <w:t>vehicles,</w:t>
            </w:r>
            <w:r>
              <w:rPr>
                <w:spacing w:val="-5"/>
                <w:sz w:val="17"/>
                <w:szCs w:val="17"/>
              </w:rPr>
              <w:t xml:space="preserve"> </w:t>
            </w:r>
            <w:r>
              <w:rPr>
                <w:sz w:val="17"/>
                <w:szCs w:val="17"/>
              </w:rPr>
              <w:t>and</w:t>
            </w:r>
            <w:r>
              <w:rPr>
                <w:spacing w:val="-7"/>
                <w:sz w:val="17"/>
                <w:szCs w:val="17"/>
              </w:rPr>
              <w:t xml:space="preserve"> </w:t>
            </w:r>
            <w:r>
              <w:rPr>
                <w:spacing w:val="-1"/>
                <w:sz w:val="17"/>
                <w:szCs w:val="17"/>
              </w:rPr>
              <w:t>except</w:t>
            </w:r>
            <w:r>
              <w:rPr>
                <w:spacing w:val="53"/>
                <w:w w:val="99"/>
                <w:sz w:val="17"/>
                <w:szCs w:val="17"/>
              </w:rPr>
              <w:t xml:space="preserve"> </w:t>
            </w:r>
            <w:r>
              <w:rPr>
                <w:spacing w:val="-1"/>
                <w:sz w:val="17"/>
                <w:szCs w:val="17"/>
              </w:rPr>
              <w:t>electromechanical</w:t>
            </w:r>
            <w:r>
              <w:rPr>
                <w:spacing w:val="-12"/>
                <w:sz w:val="17"/>
                <w:szCs w:val="17"/>
              </w:rPr>
              <w:t xml:space="preserve"> </w:t>
            </w:r>
            <w:r>
              <w:rPr>
                <w:spacing w:val="-1"/>
                <w:sz w:val="17"/>
                <w:szCs w:val="17"/>
              </w:rPr>
              <w:t>traffic</w:t>
            </w:r>
            <w:r>
              <w:rPr>
                <w:spacing w:val="-8"/>
                <w:sz w:val="17"/>
                <w:szCs w:val="17"/>
              </w:rPr>
              <w:t xml:space="preserve"> </w:t>
            </w:r>
            <w:r>
              <w:rPr>
                <w:spacing w:val="-1"/>
                <w:sz w:val="17"/>
                <w:szCs w:val="17"/>
              </w:rPr>
              <w:t>control</w:t>
            </w:r>
            <w:r>
              <w:rPr>
                <w:spacing w:val="-8"/>
                <w:sz w:val="17"/>
                <w:szCs w:val="17"/>
              </w:rPr>
              <w:t xml:space="preserve"> </w:t>
            </w:r>
            <w:r>
              <w:rPr>
                <w:spacing w:val="-1"/>
                <w:sz w:val="17"/>
                <w:szCs w:val="17"/>
              </w:rPr>
              <w:t>equipment</w:t>
            </w:r>
            <w:r>
              <w:rPr>
                <w:spacing w:val="-9"/>
                <w:sz w:val="17"/>
                <w:szCs w:val="17"/>
              </w:rPr>
              <w:t xml:space="preserve"> </w:t>
            </w:r>
            <w:r>
              <w:rPr>
                <w:sz w:val="17"/>
                <w:szCs w:val="17"/>
              </w:rPr>
              <w:t>for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transport</w:t>
            </w:r>
            <w:r>
              <w:rPr>
                <w:spacing w:val="-18"/>
                <w:sz w:val="17"/>
                <w:szCs w:val="17"/>
              </w:rPr>
              <w:t xml:space="preserve"> </w:t>
            </w:r>
            <w:r>
              <w:rPr>
                <w:spacing w:val="-1"/>
                <w:sz w:val="17"/>
                <w:szCs w:val="17"/>
              </w:rPr>
              <w:t>facilities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46921</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Burglar</w:t>
            </w:r>
            <w:r>
              <w:rPr>
                <w:spacing w:val="-3"/>
                <w:sz w:val="17"/>
                <w:szCs w:val="17"/>
              </w:rPr>
              <w:t xml:space="preserve"> </w:t>
            </w:r>
            <w:r>
              <w:rPr>
                <w:spacing w:val="-2"/>
                <w:sz w:val="17"/>
                <w:szCs w:val="17"/>
              </w:rPr>
              <w:t>or</w:t>
            </w:r>
            <w:r>
              <w:rPr>
                <w:spacing w:val="-3"/>
                <w:sz w:val="17"/>
                <w:szCs w:val="17"/>
              </w:rPr>
              <w:t xml:space="preserve"> </w:t>
            </w:r>
            <w:r>
              <w:rPr>
                <w:sz w:val="17"/>
                <w:szCs w:val="17"/>
              </w:rPr>
              <w:t>fire</w:t>
            </w:r>
            <w:r>
              <w:rPr>
                <w:spacing w:val="-7"/>
                <w:sz w:val="17"/>
                <w:szCs w:val="17"/>
              </w:rPr>
              <w:t xml:space="preserve"> </w:t>
            </w:r>
            <w:r>
              <w:rPr>
                <w:spacing w:val="-1"/>
                <w:sz w:val="17"/>
                <w:szCs w:val="17"/>
              </w:rPr>
              <w:t>alarms</w:t>
            </w:r>
            <w:r>
              <w:rPr>
                <w:spacing w:val="-4"/>
                <w:sz w:val="17"/>
                <w:szCs w:val="17"/>
              </w:rPr>
              <w:t xml:space="preserve"> </w:t>
            </w:r>
            <w:r>
              <w:rPr>
                <w:sz w:val="17"/>
                <w:szCs w:val="17"/>
              </w:rPr>
              <w:t>and</w:t>
            </w:r>
            <w:r>
              <w:rPr>
                <w:spacing w:val="-7"/>
                <w:sz w:val="17"/>
                <w:szCs w:val="17"/>
              </w:rPr>
              <w:t xml:space="preserve"> </w:t>
            </w:r>
            <w:r>
              <w:rPr>
                <w:spacing w:val="-1"/>
                <w:sz w:val="17"/>
                <w:szCs w:val="17"/>
              </w:rPr>
              <w:t>similar</w:t>
            </w:r>
            <w:r>
              <w:rPr>
                <w:spacing w:val="-4"/>
                <w:sz w:val="17"/>
                <w:szCs w:val="17"/>
              </w:rPr>
              <w:t xml:space="preserve"> </w:t>
            </w:r>
            <w:r>
              <w:rPr>
                <w:spacing w:val="-1"/>
                <w:sz w:val="17"/>
                <w:szCs w:val="17"/>
              </w:rPr>
              <w:t>apparatus</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8531.10</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46921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46929</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electric</w:t>
            </w:r>
            <w:r>
              <w:rPr>
                <w:spacing w:val="-5"/>
                <w:sz w:val="17"/>
                <w:szCs w:val="17"/>
              </w:rPr>
              <w:t xml:space="preserve"> </w:t>
            </w:r>
            <w:r>
              <w:rPr>
                <w:spacing w:val="-1"/>
                <w:sz w:val="17"/>
                <w:szCs w:val="17"/>
              </w:rPr>
              <w:t>sound</w:t>
            </w:r>
            <w:r>
              <w:rPr>
                <w:spacing w:val="-6"/>
                <w:sz w:val="17"/>
                <w:szCs w:val="17"/>
              </w:rPr>
              <w:t xml:space="preserve"> </w:t>
            </w:r>
            <w:r>
              <w:rPr>
                <w:spacing w:val="-1"/>
                <w:sz w:val="17"/>
                <w:szCs w:val="17"/>
              </w:rPr>
              <w:t>or</w:t>
            </w:r>
            <w:r>
              <w:rPr>
                <w:spacing w:val="-2"/>
                <w:sz w:val="17"/>
                <w:szCs w:val="17"/>
              </w:rPr>
              <w:t xml:space="preserve"> </w:t>
            </w:r>
            <w:r>
              <w:rPr>
                <w:spacing w:val="-1"/>
                <w:sz w:val="17"/>
                <w:szCs w:val="17"/>
              </w:rPr>
              <w:t>visual</w:t>
            </w:r>
            <w:r>
              <w:rPr>
                <w:spacing w:val="-6"/>
                <w:sz w:val="17"/>
                <w:szCs w:val="17"/>
              </w:rPr>
              <w:t xml:space="preserve"> </w:t>
            </w:r>
            <w:r>
              <w:rPr>
                <w:spacing w:val="-1"/>
                <w:sz w:val="17"/>
                <w:szCs w:val="17"/>
              </w:rPr>
              <w:t>signalling</w:t>
            </w:r>
            <w:r>
              <w:rPr>
                <w:spacing w:val="-7"/>
                <w:sz w:val="17"/>
                <w:szCs w:val="17"/>
              </w:rPr>
              <w:t xml:space="preserve"> </w:t>
            </w:r>
            <w:r>
              <w:rPr>
                <w:spacing w:val="-1"/>
                <w:sz w:val="17"/>
                <w:szCs w:val="17"/>
              </w:rPr>
              <w:t>apparatus,</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8530.10,</w:t>
            </w:r>
            <w:r>
              <w:rPr>
                <w:spacing w:val="-10"/>
                <w:sz w:val="17"/>
                <w:szCs w:val="17"/>
              </w:rPr>
              <w:t xml:space="preserve"> </w:t>
            </w:r>
            <w:r>
              <w:rPr>
                <w:spacing w:val="-1"/>
                <w:sz w:val="17"/>
                <w:szCs w:val="17"/>
              </w:rPr>
              <w:t>.80,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46929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2790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except</w:t>
            </w:r>
            <w:r>
              <w:rPr>
                <w:spacing w:val="-6"/>
                <w:sz w:val="17"/>
                <w:szCs w:val="17"/>
              </w:rPr>
              <w:t xml:space="preserve"> </w:t>
            </w:r>
            <w:r>
              <w:rPr>
                <w:sz w:val="17"/>
                <w:szCs w:val="17"/>
              </w:rPr>
              <w:t>for</w:t>
            </w:r>
            <w:r>
              <w:rPr>
                <w:spacing w:val="-5"/>
                <w:sz w:val="17"/>
                <w:szCs w:val="17"/>
              </w:rPr>
              <w:t xml:space="preserve"> </w:t>
            </w:r>
            <w:r>
              <w:rPr>
                <w:spacing w:val="-1"/>
                <w:sz w:val="17"/>
                <w:szCs w:val="17"/>
              </w:rPr>
              <w:t>cycles</w:t>
            </w:r>
            <w:r>
              <w:rPr>
                <w:spacing w:val="-3"/>
                <w:sz w:val="17"/>
                <w:szCs w:val="17"/>
              </w:rPr>
              <w:t xml:space="preserve"> </w:t>
            </w:r>
            <w:r>
              <w:rPr>
                <w:spacing w:val="-2"/>
                <w:sz w:val="17"/>
                <w:szCs w:val="17"/>
              </w:rPr>
              <w:t>or</w:t>
            </w:r>
            <w:r>
              <w:rPr>
                <w:spacing w:val="-3"/>
                <w:sz w:val="17"/>
                <w:szCs w:val="17"/>
              </w:rPr>
              <w:t xml:space="preserve"> </w:t>
            </w:r>
            <w:r>
              <w:rPr>
                <w:spacing w:val="-2"/>
                <w:sz w:val="17"/>
                <w:szCs w:val="17"/>
              </w:rPr>
              <w:t>motor</w:t>
            </w:r>
            <w:r>
              <w:rPr>
                <w:spacing w:val="-4"/>
                <w:sz w:val="17"/>
                <w:szCs w:val="17"/>
              </w:rPr>
              <w:t xml:space="preserve"> </w:t>
            </w:r>
            <w:r>
              <w:rPr>
                <w:spacing w:val="-1"/>
                <w:sz w:val="17"/>
                <w:szCs w:val="17"/>
              </w:rPr>
              <w:t>vehicles,</w:t>
            </w:r>
            <w:r>
              <w:rPr>
                <w:spacing w:val="-5"/>
                <w:sz w:val="17"/>
                <w:szCs w:val="17"/>
              </w:rPr>
              <w:t xml:space="preserve"> </w:t>
            </w:r>
            <w:r>
              <w:rPr>
                <w:sz w:val="17"/>
                <w:szCs w:val="17"/>
              </w:rPr>
              <w:t>and</w:t>
            </w:r>
            <w:r>
              <w:rPr>
                <w:spacing w:val="-7"/>
                <w:sz w:val="17"/>
                <w:szCs w:val="17"/>
              </w:rPr>
              <w:t xml:space="preserve"> </w:t>
            </w:r>
            <w:r>
              <w:rPr>
                <w:spacing w:val="-1"/>
                <w:sz w:val="17"/>
                <w:szCs w:val="17"/>
              </w:rPr>
              <w:t>except</w:t>
            </w:r>
          </w:p>
        </w:tc>
        <w:tc>
          <w:tcPr>
            <w:tcW w:w="1292" w:type="dxa"/>
            <w:tcBorders>
              <w:top w:val="nil"/>
              <w:left w:val="nil"/>
              <w:bottom w:val="nil"/>
              <w:right w:val="nil"/>
            </w:tcBorders>
          </w:tcPr>
          <w:p w:rsidR="00505048" w:rsidRDefault="005A0742">
            <w:pPr>
              <w:pStyle w:val="TableParagraph"/>
              <w:kinsoku w:val="0"/>
              <w:overflowPunct w:val="0"/>
              <w:spacing w:line="186" w:lineRule="exact"/>
              <w:ind w:left="14"/>
            </w:pPr>
            <w:r>
              <w:rPr>
                <w:spacing w:val="-1"/>
                <w:sz w:val="17"/>
                <w:szCs w:val="17"/>
              </w:rPr>
              <w:t>8531.20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electromechanical</w:t>
            </w:r>
            <w:r>
              <w:rPr>
                <w:spacing w:val="-12"/>
                <w:sz w:val="17"/>
                <w:szCs w:val="17"/>
              </w:rPr>
              <w:t xml:space="preserve"> </w:t>
            </w:r>
            <w:r>
              <w:rPr>
                <w:spacing w:val="-1"/>
                <w:sz w:val="17"/>
                <w:szCs w:val="17"/>
              </w:rPr>
              <w:t>traffic</w:t>
            </w:r>
            <w:r>
              <w:rPr>
                <w:spacing w:val="-8"/>
                <w:sz w:val="17"/>
                <w:szCs w:val="17"/>
              </w:rPr>
              <w:t xml:space="preserve"> </w:t>
            </w:r>
            <w:r>
              <w:rPr>
                <w:spacing w:val="-1"/>
                <w:sz w:val="17"/>
                <w:szCs w:val="17"/>
              </w:rPr>
              <w:t>control</w:t>
            </w:r>
            <w:r>
              <w:rPr>
                <w:spacing w:val="-8"/>
                <w:sz w:val="17"/>
                <w:szCs w:val="17"/>
              </w:rPr>
              <w:t xml:space="preserve"> </w:t>
            </w:r>
            <w:r>
              <w:rPr>
                <w:spacing w:val="-1"/>
                <w:sz w:val="17"/>
                <w:szCs w:val="17"/>
              </w:rPr>
              <w:t>equipment</w:t>
            </w:r>
            <w:r>
              <w:rPr>
                <w:spacing w:val="-9"/>
                <w:sz w:val="17"/>
                <w:szCs w:val="17"/>
              </w:rPr>
              <w:t xml:space="preserve"> </w:t>
            </w:r>
            <w:r>
              <w:rPr>
                <w:sz w:val="17"/>
                <w:szCs w:val="17"/>
              </w:rPr>
              <w:t>for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transport</w:t>
            </w:r>
            <w:r>
              <w:rPr>
                <w:spacing w:val="-18"/>
                <w:sz w:val="17"/>
                <w:szCs w:val="17"/>
              </w:rPr>
              <w:t xml:space="preserve"> </w:t>
            </w:r>
            <w:r>
              <w:rPr>
                <w:spacing w:val="-1"/>
                <w:sz w:val="17"/>
                <w:szCs w:val="17"/>
              </w:rPr>
              <w:t>facilities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4693</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Electrical</w:t>
            </w:r>
            <w:r>
              <w:rPr>
                <w:spacing w:val="-7"/>
                <w:sz w:val="17"/>
                <w:szCs w:val="17"/>
              </w:rPr>
              <w:t xml:space="preserve"> </w:t>
            </w:r>
            <w:r>
              <w:rPr>
                <w:spacing w:val="-2"/>
                <w:sz w:val="17"/>
                <w:szCs w:val="17"/>
              </w:rPr>
              <w:t>equipment</w:t>
            </w:r>
            <w:r>
              <w:rPr>
                <w:spacing w:val="-6"/>
                <w:sz w:val="17"/>
                <w:szCs w:val="17"/>
              </w:rPr>
              <w:t xml:space="preserve"> </w:t>
            </w:r>
            <w:proofErr w:type="spellStart"/>
            <w:r>
              <w:rPr>
                <w:spacing w:val="-1"/>
                <w:sz w:val="17"/>
                <w:szCs w:val="17"/>
              </w:rPr>
              <w:t>n.e.c.</w:t>
            </w:r>
            <w:proofErr w:type="spellEnd"/>
            <w:r>
              <w:rPr>
                <w:spacing w:val="-7"/>
                <w:sz w:val="17"/>
                <w:szCs w:val="17"/>
              </w:rPr>
              <w:t xml:space="preserve"> </w:t>
            </w:r>
            <w:r>
              <w:rPr>
                <w:spacing w:val="-1"/>
                <w:sz w:val="17"/>
                <w:szCs w:val="17"/>
              </w:rPr>
              <w:t>(including</w:t>
            </w:r>
            <w:r>
              <w:rPr>
                <w:spacing w:val="-8"/>
                <w:sz w:val="17"/>
                <w:szCs w:val="17"/>
              </w:rPr>
              <w:t xml:space="preserve"> </w:t>
            </w:r>
            <w:r>
              <w:rPr>
                <w:spacing w:val="-1"/>
                <w:sz w:val="17"/>
                <w:szCs w:val="17"/>
              </w:rPr>
              <w:t>electro-</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magnets;</w:t>
            </w:r>
            <w:r>
              <w:rPr>
                <w:spacing w:val="-10"/>
                <w:sz w:val="17"/>
                <w:szCs w:val="17"/>
              </w:rPr>
              <w:t xml:space="preserve"> </w:t>
            </w:r>
            <w:r>
              <w:rPr>
                <w:spacing w:val="-1"/>
                <w:sz w:val="17"/>
                <w:szCs w:val="17"/>
              </w:rPr>
              <w:t>permanent</w:t>
            </w:r>
            <w:r>
              <w:rPr>
                <w:spacing w:val="-7"/>
                <w:sz w:val="17"/>
                <w:szCs w:val="17"/>
              </w:rPr>
              <w:t xml:space="preserve"> </w:t>
            </w:r>
            <w:r>
              <w:rPr>
                <w:spacing w:val="-1"/>
                <w:sz w:val="17"/>
                <w:szCs w:val="17"/>
              </w:rPr>
              <w:t>magnets;</w:t>
            </w:r>
            <w:r>
              <w:rPr>
                <w:spacing w:val="-10"/>
                <w:sz w:val="17"/>
                <w:szCs w:val="17"/>
              </w:rPr>
              <w:t xml:space="preserve"> </w:t>
            </w:r>
            <w:r>
              <w:rPr>
                <w:spacing w:val="-1"/>
                <w:sz w:val="17"/>
                <w:szCs w:val="17"/>
              </w:rPr>
              <w:t>electro-magnetic</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198"/>
            </w:pPr>
            <w:r>
              <w:rPr>
                <w:spacing w:val="-1"/>
                <w:sz w:val="17"/>
                <w:szCs w:val="17"/>
              </w:rPr>
              <w:t>couplings;</w:t>
            </w:r>
            <w:r>
              <w:rPr>
                <w:spacing w:val="-9"/>
                <w:sz w:val="17"/>
                <w:szCs w:val="17"/>
              </w:rPr>
              <w:t xml:space="preserve"> </w:t>
            </w:r>
            <w:r>
              <w:rPr>
                <w:spacing w:val="-1"/>
                <w:sz w:val="17"/>
                <w:szCs w:val="17"/>
              </w:rPr>
              <w:t>clutches</w:t>
            </w:r>
            <w:r>
              <w:rPr>
                <w:spacing w:val="-7"/>
                <w:sz w:val="17"/>
                <w:szCs w:val="17"/>
              </w:rPr>
              <w:t xml:space="preserve"> </w:t>
            </w:r>
            <w:r>
              <w:rPr>
                <w:spacing w:val="-1"/>
                <w:sz w:val="17"/>
                <w:szCs w:val="17"/>
              </w:rPr>
              <w:t>and</w:t>
            </w:r>
            <w:r>
              <w:rPr>
                <w:spacing w:val="-9"/>
                <w:sz w:val="17"/>
                <w:szCs w:val="17"/>
              </w:rPr>
              <w:t xml:space="preserve"> </w:t>
            </w:r>
            <w:r>
              <w:rPr>
                <w:spacing w:val="-1"/>
                <w:sz w:val="17"/>
                <w:szCs w:val="17"/>
              </w:rPr>
              <w:t>brakes;</w:t>
            </w:r>
            <w:r>
              <w:rPr>
                <w:spacing w:val="-7"/>
                <w:sz w:val="17"/>
                <w:szCs w:val="17"/>
              </w:rPr>
              <w:t xml:space="preserve"> </w:t>
            </w:r>
            <w:r>
              <w:rPr>
                <w:spacing w:val="-1"/>
                <w:sz w:val="17"/>
                <w:szCs w:val="17"/>
              </w:rPr>
              <w:t>electro-magnetic</w:t>
            </w:r>
            <w:r>
              <w:rPr>
                <w:spacing w:val="47"/>
                <w:w w:val="99"/>
                <w:sz w:val="17"/>
                <w:szCs w:val="17"/>
              </w:rPr>
              <w:t xml:space="preserve"> </w:t>
            </w:r>
            <w:r>
              <w:rPr>
                <w:sz w:val="17"/>
                <w:szCs w:val="17"/>
              </w:rPr>
              <w:t>lifting</w:t>
            </w:r>
            <w:r>
              <w:rPr>
                <w:spacing w:val="-10"/>
                <w:sz w:val="17"/>
                <w:szCs w:val="17"/>
              </w:rPr>
              <w:t xml:space="preserve"> </w:t>
            </w:r>
            <w:r>
              <w:rPr>
                <w:spacing w:val="-1"/>
                <w:sz w:val="17"/>
                <w:szCs w:val="17"/>
              </w:rPr>
              <w:t>heads;</w:t>
            </w:r>
            <w:r>
              <w:rPr>
                <w:spacing w:val="-7"/>
                <w:sz w:val="17"/>
                <w:szCs w:val="17"/>
              </w:rPr>
              <w:t xml:space="preserve"> </w:t>
            </w:r>
            <w:r>
              <w:rPr>
                <w:spacing w:val="-1"/>
                <w:sz w:val="17"/>
                <w:szCs w:val="17"/>
              </w:rPr>
              <w:t>electrical</w:t>
            </w:r>
            <w:r>
              <w:rPr>
                <w:spacing w:val="-6"/>
                <w:sz w:val="17"/>
                <w:szCs w:val="17"/>
              </w:rPr>
              <w:t xml:space="preserve"> </w:t>
            </w:r>
            <w:r>
              <w:rPr>
                <w:spacing w:val="-1"/>
                <w:sz w:val="17"/>
                <w:szCs w:val="17"/>
              </w:rPr>
              <w:t>particle</w:t>
            </w:r>
            <w:r>
              <w:rPr>
                <w:spacing w:val="-10"/>
                <w:sz w:val="17"/>
                <w:szCs w:val="17"/>
              </w:rPr>
              <w:t xml:space="preserve"> </w:t>
            </w:r>
            <w:r>
              <w:rPr>
                <w:spacing w:val="-1"/>
                <w:sz w:val="17"/>
                <w:szCs w:val="17"/>
              </w:rPr>
              <w:t>accelerators;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electrical</w:t>
            </w:r>
            <w:r>
              <w:rPr>
                <w:spacing w:val="-7"/>
                <w:sz w:val="17"/>
                <w:szCs w:val="17"/>
              </w:rPr>
              <w:t xml:space="preserve"> </w:t>
            </w:r>
            <w:r>
              <w:rPr>
                <w:spacing w:val="-1"/>
                <w:sz w:val="17"/>
                <w:szCs w:val="17"/>
              </w:rPr>
              <w:t>signal</w:t>
            </w:r>
            <w:r>
              <w:rPr>
                <w:spacing w:val="-7"/>
                <w:sz w:val="17"/>
                <w:szCs w:val="17"/>
              </w:rPr>
              <w:t xml:space="preserve"> </w:t>
            </w:r>
            <w:r>
              <w:rPr>
                <w:spacing w:val="-1"/>
                <w:sz w:val="17"/>
                <w:szCs w:val="17"/>
              </w:rPr>
              <w:t>generators;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apparatus</w:t>
            </w:r>
            <w:r>
              <w:rPr>
                <w:spacing w:val="-6"/>
                <w:sz w:val="17"/>
                <w:szCs w:val="17"/>
              </w:rPr>
              <w:t xml:space="preserve"> </w:t>
            </w:r>
            <w:r>
              <w:rPr>
                <w:spacing w:val="-1"/>
                <w:sz w:val="17"/>
                <w:szCs w:val="17"/>
              </w:rPr>
              <w:t>for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electro-plating,</w:t>
            </w:r>
            <w:r>
              <w:rPr>
                <w:spacing w:val="-10"/>
                <w:sz w:val="17"/>
                <w:szCs w:val="17"/>
              </w:rPr>
              <w:t xml:space="preserve"> </w:t>
            </w:r>
            <w:r>
              <w:rPr>
                <w:spacing w:val="-1"/>
                <w:sz w:val="17"/>
                <w:szCs w:val="17"/>
              </w:rPr>
              <w:t>electrolysis</w:t>
            </w:r>
            <w:r>
              <w:rPr>
                <w:spacing w:val="-9"/>
                <w:sz w:val="17"/>
                <w:szCs w:val="17"/>
              </w:rPr>
              <w:t xml:space="preserve"> </w:t>
            </w:r>
            <w:r>
              <w:rPr>
                <w:spacing w:val="-1"/>
                <w:sz w:val="17"/>
                <w:szCs w:val="17"/>
              </w:rPr>
              <w:t>or</w:t>
            </w:r>
            <w:r>
              <w:rPr>
                <w:spacing w:val="-11"/>
                <w:sz w:val="17"/>
                <w:szCs w:val="17"/>
              </w:rPr>
              <w:t xml:space="preserve"> </w:t>
            </w:r>
            <w:r>
              <w:rPr>
                <w:spacing w:val="-1"/>
                <w:sz w:val="17"/>
                <w:szCs w:val="17"/>
              </w:rPr>
              <w:t>electrophoresis)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46931</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Permanent</w:t>
            </w:r>
            <w:r>
              <w:rPr>
                <w:spacing w:val="-6"/>
                <w:sz w:val="17"/>
                <w:szCs w:val="17"/>
              </w:rPr>
              <w:t xml:space="preserve"> </w:t>
            </w:r>
            <w:r>
              <w:rPr>
                <w:spacing w:val="-1"/>
                <w:sz w:val="17"/>
                <w:szCs w:val="17"/>
              </w:rPr>
              <w:t>metallic</w:t>
            </w:r>
            <w:r>
              <w:rPr>
                <w:spacing w:val="-9"/>
                <w:sz w:val="17"/>
                <w:szCs w:val="17"/>
              </w:rPr>
              <w:t xml:space="preserve"> </w:t>
            </w:r>
            <w:r>
              <w:rPr>
                <w:spacing w:val="-1"/>
                <w:sz w:val="17"/>
                <w:szCs w:val="17"/>
              </w:rPr>
              <w:t>magnets</w:t>
            </w:r>
          </w:p>
        </w:tc>
        <w:tc>
          <w:tcPr>
            <w:tcW w:w="1292" w:type="dxa"/>
            <w:tcBorders>
              <w:top w:val="nil"/>
              <w:left w:val="nil"/>
              <w:bottom w:val="nil"/>
              <w:right w:val="nil"/>
            </w:tcBorders>
          </w:tcPr>
          <w:p w:rsidR="00505048" w:rsidRDefault="005A0742">
            <w:pPr>
              <w:pStyle w:val="TableParagraph"/>
              <w:kinsoku w:val="0"/>
              <w:overflowPunct w:val="0"/>
              <w:spacing w:before="3"/>
              <w:ind w:left="14"/>
            </w:pPr>
            <w:r>
              <w:rPr>
                <w:spacing w:val="-1"/>
                <w:sz w:val="17"/>
                <w:szCs w:val="17"/>
              </w:rPr>
              <w:t>8505.11</w:t>
            </w:r>
          </w:p>
        </w:tc>
        <w:tc>
          <w:tcPr>
            <w:tcW w:w="717"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46931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2599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46932</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Permanent</w:t>
            </w:r>
            <w:r>
              <w:rPr>
                <w:spacing w:val="-5"/>
                <w:sz w:val="17"/>
                <w:szCs w:val="17"/>
              </w:rPr>
              <w:t xml:space="preserve"> </w:t>
            </w:r>
            <w:r>
              <w:rPr>
                <w:spacing w:val="-1"/>
                <w:sz w:val="17"/>
                <w:szCs w:val="17"/>
              </w:rPr>
              <w:t>ceramic</w:t>
            </w:r>
            <w:r>
              <w:rPr>
                <w:spacing w:val="-4"/>
                <w:sz w:val="17"/>
                <w:szCs w:val="17"/>
              </w:rPr>
              <w:t xml:space="preserve"> </w:t>
            </w:r>
            <w:r>
              <w:rPr>
                <w:spacing w:val="-2"/>
                <w:sz w:val="17"/>
                <w:szCs w:val="17"/>
              </w:rPr>
              <w:t>or</w:t>
            </w:r>
            <w:r>
              <w:rPr>
                <w:spacing w:val="-5"/>
                <w:sz w:val="17"/>
                <w:szCs w:val="17"/>
              </w:rPr>
              <w:t xml:space="preserve"> </w:t>
            </w:r>
            <w:r>
              <w:rPr>
                <w:sz w:val="17"/>
                <w:szCs w:val="17"/>
              </w:rPr>
              <w:t>ferrite</w:t>
            </w:r>
            <w:r>
              <w:rPr>
                <w:spacing w:val="-5"/>
                <w:sz w:val="17"/>
                <w:szCs w:val="17"/>
              </w:rPr>
              <w:t xml:space="preserve"> </w:t>
            </w:r>
            <w:r>
              <w:rPr>
                <w:spacing w:val="-2"/>
                <w:sz w:val="17"/>
                <w:szCs w:val="17"/>
              </w:rPr>
              <w:t>magnets</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8505.19</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46932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46939</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electrical</w:t>
            </w:r>
            <w:r>
              <w:rPr>
                <w:spacing w:val="-8"/>
                <w:sz w:val="17"/>
                <w:szCs w:val="17"/>
              </w:rPr>
              <w:t xml:space="preserve"> </w:t>
            </w:r>
            <w:r>
              <w:rPr>
                <w:spacing w:val="-1"/>
                <w:sz w:val="17"/>
                <w:szCs w:val="17"/>
              </w:rPr>
              <w:t>equipment</w:t>
            </w:r>
            <w:r>
              <w:rPr>
                <w:spacing w:val="-7"/>
                <w:sz w:val="17"/>
                <w:szCs w:val="17"/>
              </w:rPr>
              <w:t xml:space="preserve"> </w:t>
            </w:r>
            <w:proofErr w:type="spellStart"/>
            <w:r>
              <w:rPr>
                <w:spacing w:val="-1"/>
                <w:sz w:val="17"/>
                <w:szCs w:val="17"/>
              </w:rPr>
              <w:t>n.e.c.</w:t>
            </w:r>
            <w:proofErr w:type="spellEnd"/>
            <w:r>
              <w:rPr>
                <w:spacing w:val="-8"/>
                <w:sz w:val="17"/>
                <w:szCs w:val="17"/>
              </w:rPr>
              <w:t xml:space="preserve"> </w:t>
            </w:r>
            <w:r>
              <w:rPr>
                <w:spacing w:val="-1"/>
                <w:sz w:val="17"/>
                <w:szCs w:val="17"/>
              </w:rPr>
              <w:t>(including</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8505.20</w:t>
            </w:r>
            <w:r>
              <w:rPr>
                <w:spacing w:val="-8"/>
                <w:sz w:val="17"/>
                <w:szCs w:val="17"/>
              </w:rPr>
              <w:t xml:space="preserve"> </w:t>
            </w:r>
            <w:r>
              <w:rPr>
                <w:sz w:val="17"/>
                <w:szCs w:val="17"/>
              </w:rPr>
              <w:t>-</w:t>
            </w:r>
            <w:r>
              <w:rPr>
                <w:spacing w:val="-3"/>
                <w:sz w:val="17"/>
                <w:szCs w:val="17"/>
              </w:rPr>
              <w:t xml:space="preserve"> </w:t>
            </w:r>
            <w:r>
              <w:rPr>
                <w:spacing w:val="-1"/>
                <w:sz w:val="17"/>
                <w:szCs w:val="17"/>
              </w:rPr>
              <w:t>.90,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46939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2790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electro-magnets;</w:t>
            </w:r>
            <w:r>
              <w:rPr>
                <w:spacing w:val="-16"/>
                <w:sz w:val="17"/>
                <w:szCs w:val="17"/>
              </w:rPr>
              <w:t xml:space="preserve"> </w:t>
            </w:r>
            <w:r>
              <w:rPr>
                <w:spacing w:val="-1"/>
                <w:sz w:val="17"/>
                <w:szCs w:val="17"/>
              </w:rPr>
              <w:t>electro-magnetic</w:t>
            </w:r>
            <w:r>
              <w:rPr>
                <w:spacing w:val="-15"/>
                <w:sz w:val="17"/>
                <w:szCs w:val="17"/>
              </w:rPr>
              <w:t xml:space="preserve"> </w:t>
            </w:r>
            <w:r>
              <w:rPr>
                <w:spacing w:val="-1"/>
                <w:sz w:val="17"/>
                <w:szCs w:val="17"/>
              </w:rPr>
              <w:t>couplings;</w:t>
            </w:r>
          </w:p>
        </w:tc>
        <w:tc>
          <w:tcPr>
            <w:tcW w:w="1292" w:type="dxa"/>
            <w:tcBorders>
              <w:top w:val="nil"/>
              <w:left w:val="nil"/>
              <w:bottom w:val="nil"/>
              <w:right w:val="nil"/>
            </w:tcBorders>
          </w:tcPr>
          <w:p w:rsidR="00505048" w:rsidRDefault="005A0742">
            <w:pPr>
              <w:pStyle w:val="TableParagraph"/>
              <w:kinsoku w:val="0"/>
              <w:overflowPunct w:val="0"/>
              <w:spacing w:line="186" w:lineRule="exact"/>
              <w:ind w:left="14"/>
            </w:pPr>
            <w:r>
              <w:rPr>
                <w:spacing w:val="-1"/>
                <w:sz w:val="17"/>
                <w:szCs w:val="17"/>
              </w:rPr>
              <w:t>8543.10</w:t>
            </w:r>
            <w:r>
              <w:rPr>
                <w:spacing w:val="-7"/>
                <w:sz w:val="17"/>
                <w:szCs w:val="17"/>
              </w:rPr>
              <w:t xml:space="preserve"> </w:t>
            </w:r>
            <w:r>
              <w:rPr>
                <w:sz w:val="17"/>
                <w:szCs w:val="17"/>
              </w:rPr>
              <w:t>-</w:t>
            </w:r>
            <w:r>
              <w:rPr>
                <w:spacing w:val="-4"/>
                <w:sz w:val="17"/>
                <w:szCs w:val="17"/>
              </w:rPr>
              <w:t xml:space="preserve"> </w:t>
            </w:r>
            <w:r>
              <w:rPr>
                <w:spacing w:val="-1"/>
                <w:sz w:val="17"/>
                <w:szCs w:val="17"/>
              </w:rPr>
              <w:t>.70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clutches</w:t>
            </w:r>
            <w:r>
              <w:rPr>
                <w:spacing w:val="-8"/>
                <w:sz w:val="17"/>
                <w:szCs w:val="17"/>
              </w:rPr>
              <w:t xml:space="preserve"> </w:t>
            </w:r>
            <w:r>
              <w:rPr>
                <w:sz w:val="17"/>
                <w:szCs w:val="17"/>
              </w:rPr>
              <w:t>and</w:t>
            </w:r>
            <w:r>
              <w:rPr>
                <w:spacing w:val="-8"/>
                <w:sz w:val="17"/>
                <w:szCs w:val="17"/>
              </w:rPr>
              <w:t xml:space="preserve"> </w:t>
            </w:r>
            <w:r>
              <w:rPr>
                <w:spacing w:val="-1"/>
                <w:sz w:val="17"/>
                <w:szCs w:val="17"/>
              </w:rPr>
              <w:t>brakes;</w:t>
            </w:r>
            <w:r>
              <w:rPr>
                <w:spacing w:val="-5"/>
                <w:sz w:val="17"/>
                <w:szCs w:val="17"/>
              </w:rPr>
              <w:t xml:space="preserve"> </w:t>
            </w:r>
            <w:r>
              <w:rPr>
                <w:spacing w:val="-1"/>
                <w:sz w:val="17"/>
                <w:szCs w:val="17"/>
              </w:rPr>
              <w:t>electro-magnetic</w:t>
            </w:r>
            <w:r>
              <w:rPr>
                <w:spacing w:val="-7"/>
                <w:sz w:val="17"/>
                <w:szCs w:val="17"/>
              </w:rPr>
              <w:t xml:space="preserve"> </w:t>
            </w:r>
            <w:r>
              <w:rPr>
                <w:spacing w:val="-1"/>
                <w:sz w:val="17"/>
                <w:szCs w:val="17"/>
              </w:rPr>
              <w:t>lifting</w:t>
            </w:r>
            <w:r>
              <w:rPr>
                <w:spacing w:val="-9"/>
                <w:sz w:val="17"/>
                <w:szCs w:val="17"/>
              </w:rPr>
              <w:t xml:space="preserve"> </w:t>
            </w:r>
            <w:r>
              <w:rPr>
                <w:spacing w:val="-1"/>
                <w:sz w:val="17"/>
                <w:szCs w:val="17"/>
              </w:rPr>
              <w:t>heads;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electrical</w:t>
            </w:r>
            <w:r>
              <w:rPr>
                <w:spacing w:val="-9"/>
                <w:sz w:val="17"/>
                <w:szCs w:val="17"/>
              </w:rPr>
              <w:t xml:space="preserve"> </w:t>
            </w:r>
            <w:r>
              <w:rPr>
                <w:spacing w:val="-1"/>
                <w:sz w:val="17"/>
                <w:szCs w:val="17"/>
              </w:rPr>
              <w:t>particle</w:t>
            </w:r>
            <w:r>
              <w:rPr>
                <w:spacing w:val="-10"/>
                <w:sz w:val="17"/>
                <w:szCs w:val="17"/>
              </w:rPr>
              <w:t xml:space="preserve"> </w:t>
            </w:r>
            <w:r>
              <w:rPr>
                <w:spacing w:val="-1"/>
                <w:sz w:val="17"/>
                <w:szCs w:val="17"/>
              </w:rPr>
              <w:t>accelerators;</w:t>
            </w:r>
            <w:r>
              <w:rPr>
                <w:spacing w:val="-9"/>
                <w:sz w:val="17"/>
                <w:szCs w:val="17"/>
              </w:rPr>
              <w:t xml:space="preserve"> </w:t>
            </w:r>
            <w:r>
              <w:rPr>
                <w:spacing w:val="-1"/>
                <w:sz w:val="17"/>
                <w:szCs w:val="17"/>
              </w:rPr>
              <w:t>electrical</w:t>
            </w:r>
            <w:r>
              <w:rPr>
                <w:spacing w:val="-9"/>
                <w:sz w:val="17"/>
                <w:szCs w:val="17"/>
              </w:rPr>
              <w:t xml:space="preserve"> </w:t>
            </w:r>
            <w:r>
              <w:rPr>
                <w:spacing w:val="-1"/>
                <w:sz w:val="17"/>
                <w:szCs w:val="17"/>
              </w:rPr>
              <w:t>signal</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502"/>
            </w:pPr>
            <w:r>
              <w:rPr>
                <w:spacing w:val="-1"/>
                <w:sz w:val="17"/>
                <w:szCs w:val="17"/>
              </w:rPr>
              <w:t>generators</w:t>
            </w:r>
            <w:r>
              <w:rPr>
                <w:spacing w:val="-8"/>
                <w:sz w:val="17"/>
                <w:szCs w:val="17"/>
              </w:rPr>
              <w:t xml:space="preserve"> </w:t>
            </w:r>
            <w:r>
              <w:rPr>
                <w:sz w:val="17"/>
                <w:szCs w:val="17"/>
              </w:rPr>
              <w:t>and</w:t>
            </w:r>
            <w:r>
              <w:rPr>
                <w:spacing w:val="-8"/>
                <w:sz w:val="17"/>
                <w:szCs w:val="17"/>
              </w:rPr>
              <w:t xml:space="preserve"> </w:t>
            </w:r>
            <w:r>
              <w:rPr>
                <w:spacing w:val="-1"/>
                <w:sz w:val="17"/>
                <w:szCs w:val="17"/>
              </w:rPr>
              <w:t>apparatus</w:t>
            </w:r>
            <w:r>
              <w:rPr>
                <w:spacing w:val="-9"/>
                <w:sz w:val="17"/>
                <w:szCs w:val="17"/>
              </w:rPr>
              <w:t xml:space="preserve"> </w:t>
            </w:r>
            <w:r>
              <w:rPr>
                <w:sz w:val="17"/>
                <w:szCs w:val="17"/>
              </w:rPr>
              <w:t>for</w:t>
            </w:r>
            <w:r>
              <w:rPr>
                <w:spacing w:val="-6"/>
                <w:sz w:val="17"/>
                <w:szCs w:val="17"/>
              </w:rPr>
              <w:t xml:space="preserve"> </w:t>
            </w:r>
            <w:r>
              <w:rPr>
                <w:spacing w:val="-1"/>
                <w:sz w:val="17"/>
                <w:szCs w:val="17"/>
              </w:rPr>
              <w:t>electro-plating,</w:t>
            </w:r>
            <w:r>
              <w:rPr>
                <w:spacing w:val="37"/>
                <w:w w:val="99"/>
                <w:sz w:val="17"/>
                <w:szCs w:val="17"/>
              </w:rPr>
              <w:t xml:space="preserve"> </w:t>
            </w:r>
            <w:r>
              <w:rPr>
                <w:sz w:val="17"/>
                <w:szCs w:val="17"/>
              </w:rPr>
              <w:t>electrolysis</w:t>
            </w:r>
            <w:r>
              <w:rPr>
                <w:spacing w:val="-11"/>
                <w:sz w:val="17"/>
                <w:szCs w:val="17"/>
              </w:rPr>
              <w:t xml:space="preserve"> </w:t>
            </w:r>
            <w:r>
              <w:rPr>
                <w:spacing w:val="-2"/>
                <w:sz w:val="17"/>
                <w:szCs w:val="17"/>
              </w:rPr>
              <w:t>or</w:t>
            </w:r>
            <w:r>
              <w:rPr>
                <w:spacing w:val="-6"/>
                <w:sz w:val="17"/>
                <w:szCs w:val="17"/>
              </w:rPr>
              <w:t xml:space="preserve"> </w:t>
            </w:r>
            <w:r>
              <w:rPr>
                <w:spacing w:val="-1"/>
                <w:sz w:val="17"/>
                <w:szCs w:val="17"/>
              </w:rPr>
              <w:t>electrophoresis)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4694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46940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Electrical</w:t>
            </w:r>
            <w:r>
              <w:rPr>
                <w:spacing w:val="-5"/>
                <w:sz w:val="17"/>
                <w:szCs w:val="17"/>
              </w:rPr>
              <w:t xml:space="preserve"> </w:t>
            </w:r>
            <w:r>
              <w:rPr>
                <w:spacing w:val="-1"/>
                <w:sz w:val="17"/>
                <w:szCs w:val="17"/>
              </w:rPr>
              <w:t>insulators,</w:t>
            </w:r>
            <w:r>
              <w:rPr>
                <w:spacing w:val="-4"/>
                <w:sz w:val="17"/>
                <w:szCs w:val="17"/>
              </w:rPr>
              <w:t xml:space="preserve"> </w:t>
            </w:r>
            <w:r>
              <w:rPr>
                <w:spacing w:val="-1"/>
                <w:sz w:val="17"/>
                <w:szCs w:val="17"/>
              </w:rPr>
              <w:t>except</w:t>
            </w:r>
            <w:r>
              <w:rPr>
                <w:spacing w:val="-6"/>
                <w:sz w:val="17"/>
                <w:szCs w:val="17"/>
              </w:rPr>
              <w:t xml:space="preserve"> </w:t>
            </w:r>
            <w:r>
              <w:rPr>
                <w:spacing w:val="-2"/>
                <w:sz w:val="17"/>
                <w:szCs w:val="17"/>
              </w:rPr>
              <w:t>of</w:t>
            </w:r>
            <w:r>
              <w:rPr>
                <w:spacing w:val="-3"/>
                <w:sz w:val="17"/>
                <w:szCs w:val="17"/>
              </w:rPr>
              <w:t xml:space="preserve"> </w:t>
            </w:r>
            <w:r>
              <w:rPr>
                <w:spacing w:val="-1"/>
                <w:sz w:val="17"/>
                <w:szCs w:val="17"/>
              </w:rPr>
              <w:t>glass</w:t>
            </w:r>
            <w:r>
              <w:rPr>
                <w:spacing w:val="-4"/>
                <w:sz w:val="17"/>
                <w:szCs w:val="17"/>
              </w:rPr>
              <w:t xml:space="preserve"> </w:t>
            </w:r>
            <w:r>
              <w:rPr>
                <w:spacing w:val="-1"/>
                <w:sz w:val="17"/>
                <w:szCs w:val="17"/>
              </w:rPr>
              <w:t>or</w:t>
            </w:r>
            <w:r>
              <w:rPr>
                <w:spacing w:val="-6"/>
                <w:sz w:val="17"/>
                <w:szCs w:val="17"/>
              </w:rPr>
              <w:t xml:space="preserve"> </w:t>
            </w:r>
            <w:r>
              <w:rPr>
                <w:spacing w:val="-1"/>
                <w:sz w:val="17"/>
                <w:szCs w:val="17"/>
              </w:rPr>
              <w:t>ceramics;</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8546.90,</w:t>
            </w:r>
            <w:r>
              <w:rPr>
                <w:spacing w:val="-13"/>
                <w:sz w:val="17"/>
                <w:szCs w:val="17"/>
              </w:rPr>
              <w:t xml:space="preserve"> </w:t>
            </w:r>
            <w:r>
              <w:rPr>
                <w:spacing w:val="-1"/>
                <w:sz w:val="17"/>
                <w:szCs w:val="17"/>
              </w:rPr>
              <w:t>8547.90</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46940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2733,</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insulating</w:t>
            </w:r>
            <w:r>
              <w:rPr>
                <w:spacing w:val="-9"/>
                <w:sz w:val="17"/>
                <w:szCs w:val="17"/>
              </w:rPr>
              <w:t xml:space="preserve"> </w:t>
            </w:r>
            <w:r>
              <w:rPr>
                <w:spacing w:val="-1"/>
                <w:sz w:val="17"/>
                <w:szCs w:val="17"/>
              </w:rPr>
              <w:t>fittings</w:t>
            </w:r>
            <w:r>
              <w:rPr>
                <w:spacing w:val="-4"/>
                <w:sz w:val="17"/>
                <w:szCs w:val="17"/>
              </w:rPr>
              <w:t xml:space="preserve"> </w:t>
            </w:r>
            <w:r>
              <w:rPr>
                <w:spacing w:val="-1"/>
                <w:sz w:val="17"/>
                <w:szCs w:val="17"/>
              </w:rPr>
              <w:t>for</w:t>
            </w:r>
            <w:r>
              <w:rPr>
                <w:spacing w:val="-5"/>
                <w:sz w:val="17"/>
                <w:szCs w:val="17"/>
              </w:rPr>
              <w:t xml:space="preserve"> </w:t>
            </w:r>
            <w:r>
              <w:rPr>
                <w:spacing w:val="-1"/>
                <w:sz w:val="17"/>
                <w:szCs w:val="17"/>
              </w:rPr>
              <w:t>electrical</w:t>
            </w:r>
            <w:r>
              <w:rPr>
                <w:spacing w:val="-4"/>
                <w:sz w:val="17"/>
                <w:szCs w:val="17"/>
              </w:rPr>
              <w:t xml:space="preserve"> </w:t>
            </w:r>
            <w:r>
              <w:rPr>
                <w:spacing w:val="-1"/>
                <w:sz w:val="17"/>
                <w:szCs w:val="17"/>
              </w:rPr>
              <w:t>machines</w:t>
            </w:r>
            <w:r>
              <w:rPr>
                <w:spacing w:val="-5"/>
                <w:sz w:val="17"/>
                <w:szCs w:val="17"/>
              </w:rPr>
              <w:t xml:space="preserve"> </w:t>
            </w:r>
            <w:r>
              <w:rPr>
                <w:spacing w:val="-2"/>
                <w:sz w:val="17"/>
                <w:szCs w:val="17"/>
              </w:rPr>
              <w:t>or</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2790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equipment,</w:t>
            </w:r>
            <w:r>
              <w:rPr>
                <w:spacing w:val="-5"/>
                <w:sz w:val="17"/>
                <w:szCs w:val="17"/>
              </w:rPr>
              <w:t xml:space="preserve"> </w:t>
            </w:r>
            <w:r>
              <w:rPr>
                <w:spacing w:val="-1"/>
                <w:sz w:val="17"/>
                <w:szCs w:val="17"/>
              </w:rPr>
              <w:t>except</w:t>
            </w:r>
            <w:r>
              <w:rPr>
                <w:spacing w:val="-6"/>
                <w:sz w:val="17"/>
                <w:szCs w:val="17"/>
              </w:rPr>
              <w:t xml:space="preserve"> </w:t>
            </w:r>
            <w:r>
              <w:rPr>
                <w:spacing w:val="-1"/>
                <w:sz w:val="17"/>
                <w:szCs w:val="17"/>
              </w:rPr>
              <w:t>of</w:t>
            </w:r>
            <w:r>
              <w:rPr>
                <w:spacing w:val="-6"/>
                <w:sz w:val="17"/>
                <w:szCs w:val="17"/>
              </w:rPr>
              <w:t xml:space="preserve"> </w:t>
            </w:r>
            <w:r>
              <w:rPr>
                <w:spacing w:val="-1"/>
                <w:sz w:val="17"/>
                <w:szCs w:val="17"/>
              </w:rPr>
              <w:t>ceramics</w:t>
            </w:r>
            <w:r>
              <w:rPr>
                <w:spacing w:val="-5"/>
                <w:sz w:val="17"/>
                <w:szCs w:val="17"/>
              </w:rPr>
              <w:t xml:space="preserve"> </w:t>
            </w:r>
            <w:r>
              <w:rPr>
                <w:spacing w:val="-1"/>
                <w:sz w:val="17"/>
                <w:szCs w:val="17"/>
              </w:rPr>
              <w:t>or</w:t>
            </w:r>
            <w:r>
              <w:rPr>
                <w:spacing w:val="-8"/>
                <w:sz w:val="17"/>
                <w:szCs w:val="17"/>
              </w:rPr>
              <w:t xml:space="preserve"> </w:t>
            </w:r>
            <w:r>
              <w:rPr>
                <w:sz w:val="17"/>
                <w:szCs w:val="17"/>
              </w:rPr>
              <w:t>plastics;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electrical</w:t>
            </w:r>
            <w:r>
              <w:rPr>
                <w:spacing w:val="-6"/>
                <w:sz w:val="17"/>
                <w:szCs w:val="17"/>
              </w:rPr>
              <w:t xml:space="preserve"> </w:t>
            </w:r>
            <w:r>
              <w:rPr>
                <w:spacing w:val="-1"/>
                <w:sz w:val="17"/>
                <w:szCs w:val="17"/>
              </w:rPr>
              <w:t>conduit</w:t>
            </w:r>
            <w:r>
              <w:rPr>
                <w:spacing w:val="-6"/>
                <w:sz w:val="17"/>
                <w:szCs w:val="17"/>
              </w:rPr>
              <w:t xml:space="preserve"> </w:t>
            </w:r>
            <w:r>
              <w:rPr>
                <w:spacing w:val="-1"/>
                <w:sz w:val="17"/>
                <w:szCs w:val="17"/>
              </w:rPr>
              <w:t>tubing</w:t>
            </w:r>
            <w:r>
              <w:rPr>
                <w:spacing w:val="-6"/>
                <w:sz w:val="17"/>
                <w:szCs w:val="17"/>
              </w:rPr>
              <w:t xml:space="preserve"> </w:t>
            </w:r>
            <w:r>
              <w:rPr>
                <w:spacing w:val="-1"/>
                <w:sz w:val="17"/>
                <w:szCs w:val="17"/>
              </w:rPr>
              <w:t>and</w:t>
            </w:r>
            <w:r>
              <w:rPr>
                <w:spacing w:val="-6"/>
                <w:sz w:val="17"/>
                <w:szCs w:val="17"/>
              </w:rPr>
              <w:t xml:space="preserve"> </w:t>
            </w:r>
            <w:r>
              <w:rPr>
                <w:sz w:val="17"/>
                <w:szCs w:val="17"/>
              </w:rPr>
              <w:t>joints</w:t>
            </w:r>
            <w:r>
              <w:rPr>
                <w:spacing w:val="-4"/>
                <w:sz w:val="17"/>
                <w:szCs w:val="17"/>
              </w:rPr>
              <w:t xml:space="preserve"> </w:t>
            </w:r>
            <w:r>
              <w:rPr>
                <w:spacing w:val="-1"/>
                <w:sz w:val="17"/>
                <w:szCs w:val="17"/>
              </w:rPr>
              <w:t>therefor,</w:t>
            </w:r>
            <w:r>
              <w:rPr>
                <w:spacing w:val="-4"/>
                <w:sz w:val="17"/>
                <w:szCs w:val="17"/>
              </w:rPr>
              <w:t xml:space="preserve"> </w:t>
            </w:r>
            <w:r>
              <w:rPr>
                <w:spacing w:val="-2"/>
                <w:sz w:val="17"/>
                <w:szCs w:val="17"/>
              </w:rPr>
              <w:t>of</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base</w:t>
            </w:r>
            <w:r>
              <w:rPr>
                <w:spacing w:val="-6"/>
                <w:sz w:val="17"/>
                <w:szCs w:val="17"/>
              </w:rPr>
              <w:t xml:space="preserve"> </w:t>
            </w:r>
            <w:r>
              <w:rPr>
                <w:spacing w:val="-1"/>
                <w:sz w:val="17"/>
                <w:szCs w:val="17"/>
              </w:rPr>
              <w:t>metal</w:t>
            </w:r>
            <w:r>
              <w:rPr>
                <w:spacing w:val="-4"/>
                <w:sz w:val="17"/>
                <w:szCs w:val="17"/>
              </w:rPr>
              <w:t xml:space="preserve"> </w:t>
            </w:r>
            <w:r>
              <w:rPr>
                <w:spacing w:val="-1"/>
                <w:sz w:val="17"/>
                <w:szCs w:val="17"/>
              </w:rPr>
              <w:t>lined</w:t>
            </w:r>
            <w:r>
              <w:rPr>
                <w:spacing w:val="-6"/>
                <w:sz w:val="17"/>
                <w:szCs w:val="17"/>
              </w:rPr>
              <w:t xml:space="preserve"> </w:t>
            </w:r>
            <w:r>
              <w:rPr>
                <w:spacing w:val="-1"/>
                <w:sz w:val="17"/>
                <w:szCs w:val="17"/>
              </w:rPr>
              <w:t>with</w:t>
            </w:r>
            <w:r>
              <w:rPr>
                <w:spacing w:val="-6"/>
                <w:sz w:val="17"/>
                <w:szCs w:val="17"/>
              </w:rPr>
              <w:t xml:space="preserve"> </w:t>
            </w:r>
            <w:r>
              <w:rPr>
                <w:spacing w:val="-1"/>
                <w:sz w:val="17"/>
                <w:szCs w:val="17"/>
              </w:rPr>
              <w:t>insulating</w:t>
            </w:r>
            <w:r>
              <w:rPr>
                <w:spacing w:val="-6"/>
                <w:sz w:val="17"/>
                <w:szCs w:val="17"/>
              </w:rPr>
              <w:t xml:space="preserve"> </w:t>
            </w:r>
            <w:r>
              <w:rPr>
                <w:spacing w:val="-1"/>
                <w:sz w:val="17"/>
                <w:szCs w:val="17"/>
              </w:rPr>
              <w:t>material</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4695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46950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Carbon</w:t>
            </w:r>
            <w:r>
              <w:rPr>
                <w:spacing w:val="-8"/>
                <w:sz w:val="17"/>
                <w:szCs w:val="17"/>
              </w:rPr>
              <w:t xml:space="preserve"> </w:t>
            </w:r>
            <w:r>
              <w:rPr>
                <w:spacing w:val="-1"/>
                <w:sz w:val="17"/>
                <w:szCs w:val="17"/>
              </w:rPr>
              <w:t>electrodes,</w:t>
            </w:r>
            <w:r>
              <w:rPr>
                <w:spacing w:val="-10"/>
                <w:sz w:val="17"/>
                <w:szCs w:val="17"/>
              </w:rPr>
              <w:t xml:space="preserve"> </w:t>
            </w:r>
            <w:r>
              <w:rPr>
                <w:spacing w:val="-1"/>
                <w:sz w:val="17"/>
                <w:szCs w:val="17"/>
              </w:rPr>
              <w:t>carbon</w:t>
            </w:r>
            <w:r>
              <w:rPr>
                <w:spacing w:val="-7"/>
                <w:sz w:val="17"/>
                <w:szCs w:val="17"/>
              </w:rPr>
              <w:t xml:space="preserve"> </w:t>
            </w:r>
            <w:r>
              <w:rPr>
                <w:spacing w:val="-1"/>
                <w:sz w:val="17"/>
                <w:szCs w:val="17"/>
              </w:rPr>
              <w:t>brushes,</w:t>
            </w:r>
            <w:r>
              <w:rPr>
                <w:spacing w:val="-5"/>
                <w:sz w:val="17"/>
                <w:szCs w:val="17"/>
              </w:rPr>
              <w:t xml:space="preserve"> </w:t>
            </w:r>
            <w:r>
              <w:rPr>
                <w:spacing w:val="-2"/>
                <w:sz w:val="17"/>
                <w:szCs w:val="17"/>
              </w:rPr>
              <w:t>lamp</w:t>
            </w:r>
            <w:r>
              <w:rPr>
                <w:spacing w:val="-5"/>
                <w:sz w:val="17"/>
                <w:szCs w:val="17"/>
              </w:rPr>
              <w:t xml:space="preserve"> </w:t>
            </w:r>
            <w:r>
              <w:rPr>
                <w:spacing w:val="-1"/>
                <w:sz w:val="17"/>
                <w:szCs w:val="17"/>
              </w:rPr>
              <w:t>carbons,</w:t>
            </w:r>
          </w:p>
        </w:tc>
        <w:tc>
          <w:tcPr>
            <w:tcW w:w="1292" w:type="dxa"/>
            <w:tcBorders>
              <w:top w:val="nil"/>
              <w:left w:val="nil"/>
              <w:bottom w:val="nil"/>
              <w:right w:val="nil"/>
            </w:tcBorders>
          </w:tcPr>
          <w:p w:rsidR="00505048" w:rsidRDefault="005A0742">
            <w:pPr>
              <w:pStyle w:val="TableParagraph"/>
              <w:kinsoku w:val="0"/>
              <w:overflowPunct w:val="0"/>
              <w:spacing w:before="4"/>
              <w:ind w:left="14"/>
            </w:pPr>
            <w:r>
              <w:rPr>
                <w:spacing w:val="-1"/>
                <w:sz w:val="17"/>
                <w:szCs w:val="17"/>
              </w:rPr>
              <w:t>8545</w:t>
            </w:r>
          </w:p>
        </w:tc>
        <w:tc>
          <w:tcPr>
            <w:tcW w:w="717"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46950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2790</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102" w:hanging="1"/>
            </w:pPr>
            <w:r>
              <w:rPr>
                <w:sz w:val="17"/>
                <w:szCs w:val="17"/>
              </w:rPr>
              <w:t>battery</w:t>
            </w:r>
            <w:r>
              <w:rPr>
                <w:spacing w:val="-7"/>
                <w:sz w:val="17"/>
                <w:szCs w:val="17"/>
              </w:rPr>
              <w:t xml:space="preserve"> </w:t>
            </w:r>
            <w:r>
              <w:rPr>
                <w:spacing w:val="-1"/>
                <w:sz w:val="17"/>
                <w:szCs w:val="17"/>
              </w:rPr>
              <w:t>carbons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other articles</w:t>
            </w:r>
            <w:r>
              <w:rPr>
                <w:spacing w:val="-3"/>
                <w:sz w:val="17"/>
                <w:szCs w:val="17"/>
              </w:rPr>
              <w:t xml:space="preserve"> </w:t>
            </w:r>
            <w:r>
              <w:rPr>
                <w:spacing w:val="-2"/>
                <w:sz w:val="17"/>
                <w:szCs w:val="17"/>
              </w:rPr>
              <w:t>of</w:t>
            </w:r>
            <w:r>
              <w:rPr>
                <w:spacing w:val="-1"/>
                <w:sz w:val="17"/>
                <w:szCs w:val="17"/>
              </w:rPr>
              <w:t xml:space="preserve"> graphite</w:t>
            </w:r>
            <w:r>
              <w:rPr>
                <w:spacing w:val="-4"/>
                <w:sz w:val="17"/>
                <w:szCs w:val="17"/>
              </w:rPr>
              <w:t xml:space="preserve"> </w:t>
            </w:r>
            <w:r>
              <w:rPr>
                <w:spacing w:val="-2"/>
                <w:sz w:val="17"/>
                <w:szCs w:val="17"/>
              </w:rPr>
              <w:t>or</w:t>
            </w:r>
            <w:r>
              <w:rPr>
                <w:spacing w:val="21"/>
                <w:w w:val="99"/>
                <w:sz w:val="17"/>
                <w:szCs w:val="17"/>
              </w:rPr>
              <w:t xml:space="preserve"> </w:t>
            </w:r>
            <w:r>
              <w:rPr>
                <w:spacing w:val="-1"/>
                <w:sz w:val="17"/>
                <w:szCs w:val="17"/>
              </w:rPr>
              <w:t>other</w:t>
            </w:r>
            <w:r>
              <w:rPr>
                <w:spacing w:val="-3"/>
                <w:sz w:val="17"/>
                <w:szCs w:val="17"/>
              </w:rPr>
              <w:t xml:space="preserve"> </w:t>
            </w:r>
            <w:r>
              <w:rPr>
                <w:spacing w:val="-1"/>
                <w:sz w:val="17"/>
                <w:szCs w:val="17"/>
              </w:rPr>
              <w:t>carbon</w:t>
            </w:r>
            <w:r>
              <w:rPr>
                <w:spacing w:val="-5"/>
                <w:sz w:val="17"/>
                <w:szCs w:val="17"/>
              </w:rPr>
              <w:t xml:space="preserve"> </w:t>
            </w:r>
            <w:r>
              <w:rPr>
                <w:spacing w:val="-2"/>
                <w:sz w:val="17"/>
                <w:szCs w:val="17"/>
              </w:rPr>
              <w:t xml:space="preserve">of </w:t>
            </w:r>
            <w:r>
              <w:rPr>
                <w:sz w:val="17"/>
                <w:szCs w:val="17"/>
              </w:rPr>
              <w:t>a</w:t>
            </w:r>
            <w:r>
              <w:rPr>
                <w:spacing w:val="-4"/>
                <w:sz w:val="17"/>
                <w:szCs w:val="17"/>
              </w:rPr>
              <w:t xml:space="preserve"> </w:t>
            </w:r>
            <w:r>
              <w:rPr>
                <w:spacing w:val="-1"/>
                <w:sz w:val="17"/>
                <w:szCs w:val="17"/>
              </w:rPr>
              <w:t>kind</w:t>
            </w:r>
            <w:r>
              <w:rPr>
                <w:spacing w:val="-7"/>
                <w:sz w:val="17"/>
                <w:szCs w:val="17"/>
              </w:rPr>
              <w:t xml:space="preserve"> </w:t>
            </w:r>
            <w:r>
              <w:rPr>
                <w:spacing w:val="-1"/>
                <w:sz w:val="17"/>
                <w:szCs w:val="17"/>
              </w:rPr>
              <w:t>used</w:t>
            </w:r>
            <w:r>
              <w:rPr>
                <w:spacing w:val="-4"/>
                <w:sz w:val="17"/>
                <w:szCs w:val="17"/>
              </w:rPr>
              <w:t xml:space="preserve"> </w:t>
            </w:r>
            <w:r>
              <w:rPr>
                <w:spacing w:val="-1"/>
                <w:sz w:val="17"/>
                <w:szCs w:val="17"/>
              </w:rPr>
              <w:t>for</w:t>
            </w:r>
            <w:r>
              <w:rPr>
                <w:sz w:val="17"/>
                <w:szCs w:val="17"/>
              </w:rPr>
              <w:t xml:space="preserve"> </w:t>
            </w:r>
            <w:r>
              <w:rPr>
                <w:spacing w:val="-1"/>
                <w:sz w:val="17"/>
                <w:szCs w:val="17"/>
              </w:rPr>
              <w:t>electrical</w:t>
            </w:r>
            <w:r>
              <w:rPr>
                <w:spacing w:val="-5"/>
                <w:sz w:val="17"/>
                <w:szCs w:val="17"/>
              </w:rPr>
              <w:t xml:space="preserve"> </w:t>
            </w:r>
            <w:r>
              <w:rPr>
                <w:spacing w:val="-1"/>
                <w:sz w:val="17"/>
                <w:szCs w:val="17"/>
              </w:rPr>
              <w:t>purposes</w:t>
            </w:r>
          </w:p>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4696</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46960</w:t>
            </w:r>
          </w:p>
        </w:tc>
        <w:tc>
          <w:tcPr>
            <w:tcW w:w="3686"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subclasses</w:t>
            </w:r>
            <w:r>
              <w:rPr>
                <w:spacing w:val="-3"/>
                <w:sz w:val="17"/>
                <w:szCs w:val="17"/>
              </w:rPr>
              <w:t xml:space="preserve"> </w:t>
            </w:r>
            <w:r>
              <w:rPr>
                <w:spacing w:val="-1"/>
                <w:sz w:val="17"/>
                <w:szCs w:val="17"/>
              </w:rPr>
              <w:t>46910,</w:t>
            </w:r>
            <w:r>
              <w:rPr>
                <w:spacing w:val="-3"/>
                <w:sz w:val="17"/>
                <w:szCs w:val="17"/>
              </w:rPr>
              <w:t xml:space="preserve"> </w:t>
            </w:r>
            <w:r>
              <w:rPr>
                <w:spacing w:val="-1"/>
                <w:sz w:val="17"/>
                <w:szCs w:val="17"/>
              </w:rPr>
              <w:t>46921</w:t>
            </w:r>
            <w:r>
              <w:rPr>
                <w:spacing w:val="-5"/>
                <w:sz w:val="17"/>
                <w:szCs w:val="17"/>
              </w:rPr>
              <w:t xml:space="preserve"> </w:t>
            </w:r>
            <w:r>
              <w:rPr>
                <w:spacing w:val="-1"/>
                <w:sz w:val="17"/>
                <w:szCs w:val="17"/>
              </w:rPr>
              <w:t>and</w:t>
            </w:r>
          </w:p>
        </w:tc>
        <w:tc>
          <w:tcPr>
            <w:tcW w:w="1292" w:type="dxa"/>
            <w:tcBorders>
              <w:top w:val="nil"/>
              <w:left w:val="nil"/>
              <w:bottom w:val="nil"/>
              <w:right w:val="nil"/>
            </w:tcBorders>
          </w:tcPr>
          <w:p w:rsidR="00505048" w:rsidRDefault="005A0742">
            <w:pPr>
              <w:pStyle w:val="TableParagraph"/>
              <w:kinsoku w:val="0"/>
              <w:overflowPunct w:val="0"/>
              <w:spacing w:before="5"/>
              <w:ind w:left="14"/>
            </w:pPr>
            <w:r>
              <w:rPr>
                <w:spacing w:val="-1"/>
                <w:sz w:val="17"/>
                <w:szCs w:val="17"/>
              </w:rPr>
              <w:t>8511.90,</w:t>
            </w:r>
            <w:r>
              <w:rPr>
                <w:spacing w:val="-13"/>
                <w:sz w:val="17"/>
                <w:szCs w:val="17"/>
              </w:rPr>
              <w:t xml:space="preserve"> </w:t>
            </w:r>
            <w:r>
              <w:rPr>
                <w:spacing w:val="-1"/>
                <w:sz w:val="17"/>
                <w:szCs w:val="17"/>
              </w:rPr>
              <w:t>8512.90,</w:t>
            </w:r>
          </w:p>
        </w:tc>
        <w:tc>
          <w:tcPr>
            <w:tcW w:w="717" w:type="dxa"/>
            <w:tcBorders>
              <w:top w:val="nil"/>
              <w:left w:val="nil"/>
              <w:bottom w:val="nil"/>
              <w:right w:val="nil"/>
            </w:tcBorders>
          </w:tcPr>
          <w:p w:rsidR="00505048" w:rsidRDefault="005A0742">
            <w:pPr>
              <w:pStyle w:val="TableParagraph"/>
              <w:kinsoku w:val="0"/>
              <w:overflowPunct w:val="0"/>
              <w:spacing w:before="5"/>
              <w:ind w:left="49"/>
            </w:pPr>
            <w:r>
              <w:rPr>
                <w:sz w:val="17"/>
                <w:szCs w:val="17"/>
              </w:rPr>
              <w:t>46960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2630,</w:t>
            </w:r>
          </w:p>
        </w:tc>
      </w:tr>
      <w:tr w:rsidR="00505048">
        <w:trPr>
          <w:trHeight w:hRule="exact" w:val="19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46929;</w:t>
            </w:r>
            <w:r>
              <w:rPr>
                <w:spacing w:val="-4"/>
                <w:sz w:val="17"/>
                <w:szCs w:val="17"/>
              </w:rPr>
              <w:t xml:space="preserve"> </w:t>
            </w:r>
            <w:r>
              <w:rPr>
                <w:spacing w:val="-1"/>
                <w:sz w:val="17"/>
                <w:szCs w:val="17"/>
              </w:rPr>
              <w:t>electrical</w:t>
            </w:r>
            <w:r>
              <w:rPr>
                <w:spacing w:val="-6"/>
                <w:sz w:val="17"/>
                <w:szCs w:val="17"/>
              </w:rPr>
              <w:t xml:space="preserve"> </w:t>
            </w:r>
            <w:r>
              <w:rPr>
                <w:spacing w:val="-1"/>
                <w:sz w:val="17"/>
                <w:szCs w:val="17"/>
              </w:rPr>
              <w:t>parts</w:t>
            </w:r>
            <w:r>
              <w:rPr>
                <w:spacing w:val="-4"/>
                <w:sz w:val="17"/>
                <w:szCs w:val="17"/>
              </w:rPr>
              <w:t xml:space="preserve"> </w:t>
            </w:r>
            <w:proofErr w:type="spellStart"/>
            <w:r>
              <w:rPr>
                <w:spacing w:val="-1"/>
                <w:sz w:val="17"/>
                <w:szCs w:val="17"/>
              </w:rPr>
              <w:t>n.e.c.</w:t>
            </w:r>
            <w:proofErr w:type="spellEnd"/>
            <w:r>
              <w:rPr>
                <w:spacing w:val="-8"/>
                <w:sz w:val="17"/>
                <w:szCs w:val="17"/>
              </w:rPr>
              <w:t xml:space="preserve"> </w:t>
            </w:r>
            <w:r>
              <w:rPr>
                <w:spacing w:val="-1"/>
                <w:sz w:val="17"/>
                <w:szCs w:val="17"/>
              </w:rPr>
              <w:t>of machinery</w:t>
            </w:r>
            <w:r>
              <w:rPr>
                <w:spacing w:val="-9"/>
                <w:sz w:val="17"/>
                <w:szCs w:val="17"/>
              </w:rPr>
              <w:t xml:space="preserve"> </w:t>
            </w:r>
            <w:r>
              <w:rPr>
                <w:spacing w:val="-1"/>
                <w:sz w:val="17"/>
                <w:szCs w:val="17"/>
              </w:rPr>
              <w:t>or</w:t>
            </w:r>
          </w:p>
        </w:tc>
        <w:tc>
          <w:tcPr>
            <w:tcW w:w="1292" w:type="dxa"/>
            <w:tcBorders>
              <w:top w:val="nil"/>
              <w:left w:val="nil"/>
              <w:bottom w:val="nil"/>
              <w:right w:val="nil"/>
            </w:tcBorders>
          </w:tcPr>
          <w:p w:rsidR="00505048" w:rsidRDefault="005A0742">
            <w:pPr>
              <w:pStyle w:val="TableParagraph"/>
              <w:kinsoku w:val="0"/>
              <w:overflowPunct w:val="0"/>
              <w:spacing w:line="184" w:lineRule="exact"/>
              <w:ind w:left="14"/>
            </w:pPr>
            <w:r>
              <w:rPr>
                <w:spacing w:val="-1"/>
                <w:sz w:val="17"/>
                <w:szCs w:val="17"/>
              </w:rPr>
              <w:t>8530.90,</w:t>
            </w:r>
            <w:r>
              <w:rPr>
                <w:spacing w:val="-13"/>
                <w:sz w:val="17"/>
                <w:szCs w:val="17"/>
              </w:rPr>
              <w:t xml:space="preserve"> </w:t>
            </w:r>
            <w:r>
              <w:rPr>
                <w:spacing w:val="-1"/>
                <w:sz w:val="17"/>
                <w:szCs w:val="17"/>
              </w:rPr>
              <w:t>8531.90,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4" w:lineRule="exact"/>
              <w:ind w:left="242"/>
            </w:pPr>
            <w:r>
              <w:rPr>
                <w:sz w:val="17"/>
                <w:szCs w:val="17"/>
              </w:rPr>
              <w:t>2740,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apparatus</w:t>
            </w:r>
          </w:p>
        </w:tc>
        <w:tc>
          <w:tcPr>
            <w:tcW w:w="1292" w:type="dxa"/>
            <w:tcBorders>
              <w:top w:val="nil"/>
              <w:left w:val="nil"/>
              <w:bottom w:val="nil"/>
              <w:right w:val="nil"/>
            </w:tcBorders>
          </w:tcPr>
          <w:p w:rsidR="00505048" w:rsidRDefault="005A0742">
            <w:pPr>
              <w:pStyle w:val="TableParagraph"/>
              <w:kinsoku w:val="0"/>
              <w:overflowPunct w:val="0"/>
              <w:spacing w:line="186" w:lineRule="exact"/>
              <w:ind w:left="14"/>
            </w:pPr>
            <w:r>
              <w:rPr>
                <w:spacing w:val="-1"/>
                <w:sz w:val="17"/>
                <w:szCs w:val="17"/>
              </w:rPr>
              <w:t>8543.90,</w:t>
            </w:r>
            <w:r>
              <w:rPr>
                <w:spacing w:val="-13"/>
                <w:sz w:val="17"/>
                <w:szCs w:val="17"/>
              </w:rPr>
              <w:t xml:space="preserve"> </w:t>
            </w:r>
            <w:r>
              <w:rPr>
                <w:spacing w:val="-1"/>
                <w:sz w:val="17"/>
                <w:szCs w:val="17"/>
              </w:rPr>
              <w:t>8548.90</w:t>
            </w:r>
          </w:p>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2790,</w:t>
            </w:r>
          </w:p>
        </w:tc>
      </w:tr>
      <w:tr w:rsidR="00505048">
        <w:trPr>
          <w:trHeight w:hRule="exact" w:val="28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292" w:type="dxa"/>
            <w:tcBorders>
              <w:top w:val="nil"/>
              <w:left w:val="nil"/>
              <w:bottom w:val="nil"/>
              <w:right w:val="nil"/>
            </w:tcBorders>
          </w:tcPr>
          <w:p w:rsidR="00505048" w:rsidRDefault="00505048"/>
        </w:tc>
        <w:tc>
          <w:tcPr>
            <w:tcW w:w="71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2930</w:t>
            </w:r>
          </w:p>
        </w:tc>
      </w:tr>
    </w:tbl>
    <w:p w:rsidR="00505048" w:rsidRDefault="00505048">
      <w:pPr>
        <w:pStyle w:val="BodyText"/>
        <w:kinsoku w:val="0"/>
        <w:overflowPunct w:val="0"/>
        <w:spacing w:before="8"/>
        <w:ind w:left="0"/>
        <w:rPr>
          <w:b/>
          <w:bCs/>
          <w:sz w:val="6"/>
          <w:szCs w:val="6"/>
        </w:rPr>
      </w:pPr>
    </w:p>
    <w:p w:rsidR="00505048" w:rsidRDefault="005A0742">
      <w:pPr>
        <w:pStyle w:val="BodyText"/>
        <w:tabs>
          <w:tab w:val="left" w:pos="2319"/>
        </w:tabs>
        <w:kinsoku w:val="0"/>
        <w:overflowPunct w:val="0"/>
        <w:spacing w:before="77"/>
        <w:ind w:left="2319" w:right="3395" w:hanging="2153"/>
        <w:rPr>
          <w:sz w:val="17"/>
          <w:szCs w:val="17"/>
        </w:rPr>
      </w:pPr>
      <w:r>
        <w:rPr>
          <w:b/>
          <w:bCs/>
          <w:spacing w:val="-1"/>
          <w:sz w:val="17"/>
          <w:szCs w:val="17"/>
        </w:rPr>
        <w:t>Division</w:t>
      </w:r>
      <w:r>
        <w:rPr>
          <w:b/>
          <w:bCs/>
          <w:spacing w:val="-8"/>
          <w:sz w:val="17"/>
          <w:szCs w:val="17"/>
        </w:rPr>
        <w:t xml:space="preserve"> </w:t>
      </w:r>
      <w:r>
        <w:rPr>
          <w:b/>
          <w:bCs/>
          <w:sz w:val="17"/>
          <w:szCs w:val="17"/>
        </w:rPr>
        <w:t>47</w:t>
      </w:r>
      <w:r>
        <w:rPr>
          <w:b/>
          <w:bCs/>
          <w:sz w:val="17"/>
          <w:szCs w:val="17"/>
        </w:rPr>
        <w:tab/>
      </w:r>
      <w:r>
        <w:rPr>
          <w:b/>
          <w:bCs/>
          <w:spacing w:val="-1"/>
          <w:sz w:val="17"/>
          <w:szCs w:val="17"/>
        </w:rPr>
        <w:t>Radio,</w:t>
      </w:r>
      <w:r>
        <w:rPr>
          <w:b/>
          <w:bCs/>
          <w:spacing w:val="-8"/>
          <w:sz w:val="17"/>
          <w:szCs w:val="17"/>
        </w:rPr>
        <w:t xml:space="preserve"> </w:t>
      </w:r>
      <w:r>
        <w:rPr>
          <w:b/>
          <w:bCs/>
          <w:spacing w:val="-1"/>
          <w:sz w:val="17"/>
          <w:szCs w:val="17"/>
        </w:rPr>
        <w:t>television</w:t>
      </w:r>
      <w:r>
        <w:rPr>
          <w:b/>
          <w:bCs/>
          <w:spacing w:val="-11"/>
          <w:sz w:val="17"/>
          <w:szCs w:val="17"/>
        </w:rPr>
        <w:t xml:space="preserve"> </w:t>
      </w:r>
      <w:r>
        <w:rPr>
          <w:b/>
          <w:bCs/>
          <w:sz w:val="17"/>
          <w:szCs w:val="17"/>
        </w:rPr>
        <w:t>and</w:t>
      </w:r>
      <w:r>
        <w:rPr>
          <w:b/>
          <w:bCs/>
          <w:spacing w:val="-11"/>
          <w:sz w:val="17"/>
          <w:szCs w:val="17"/>
        </w:rPr>
        <w:t xml:space="preserve"> </w:t>
      </w:r>
      <w:r>
        <w:rPr>
          <w:b/>
          <w:bCs/>
          <w:spacing w:val="-1"/>
          <w:sz w:val="17"/>
          <w:szCs w:val="17"/>
        </w:rPr>
        <w:t>communication</w:t>
      </w:r>
      <w:r>
        <w:rPr>
          <w:b/>
          <w:bCs/>
          <w:spacing w:val="-11"/>
          <w:sz w:val="17"/>
          <w:szCs w:val="17"/>
        </w:rPr>
        <w:t xml:space="preserve"> </w:t>
      </w:r>
      <w:r>
        <w:rPr>
          <w:b/>
          <w:bCs/>
          <w:spacing w:val="-1"/>
          <w:sz w:val="17"/>
          <w:szCs w:val="17"/>
        </w:rPr>
        <w:t>equipment</w:t>
      </w:r>
      <w:r>
        <w:rPr>
          <w:b/>
          <w:bCs/>
          <w:spacing w:val="67"/>
          <w:w w:val="99"/>
          <w:sz w:val="17"/>
          <w:szCs w:val="17"/>
        </w:rPr>
        <w:t xml:space="preserve"> </w:t>
      </w:r>
      <w:r>
        <w:rPr>
          <w:b/>
          <w:bCs/>
          <w:sz w:val="17"/>
          <w:szCs w:val="17"/>
        </w:rPr>
        <w:t>and</w:t>
      </w:r>
      <w:r>
        <w:rPr>
          <w:b/>
          <w:bCs/>
          <w:spacing w:val="-14"/>
          <w:sz w:val="17"/>
          <w:szCs w:val="17"/>
        </w:rPr>
        <w:t xml:space="preserve"> </w:t>
      </w:r>
      <w:r>
        <w:rPr>
          <w:b/>
          <w:bCs/>
          <w:spacing w:val="-1"/>
          <w:sz w:val="17"/>
          <w:szCs w:val="17"/>
        </w:rPr>
        <w:t>apparatus</w:t>
      </w:r>
    </w:p>
    <w:p w:rsidR="00505048" w:rsidRDefault="005A0742">
      <w:pPr>
        <w:pStyle w:val="BodyText"/>
        <w:tabs>
          <w:tab w:val="left" w:pos="2319"/>
        </w:tabs>
        <w:kinsoku w:val="0"/>
        <w:overflowPunct w:val="0"/>
        <w:spacing w:before="27"/>
        <w:ind w:left="2319" w:right="4103" w:hanging="2153"/>
        <w:rPr>
          <w:sz w:val="17"/>
          <w:szCs w:val="17"/>
        </w:rPr>
      </w:pPr>
      <w:r>
        <w:rPr>
          <w:b/>
          <w:bCs/>
          <w:w w:val="95"/>
          <w:sz w:val="17"/>
          <w:szCs w:val="17"/>
        </w:rPr>
        <w:t>471</w:t>
      </w:r>
      <w:r>
        <w:rPr>
          <w:b/>
          <w:bCs/>
          <w:w w:val="95"/>
          <w:sz w:val="17"/>
          <w:szCs w:val="17"/>
        </w:rPr>
        <w:tab/>
      </w:r>
      <w:r>
        <w:rPr>
          <w:b/>
          <w:bCs/>
          <w:spacing w:val="-1"/>
          <w:sz w:val="17"/>
          <w:szCs w:val="17"/>
        </w:rPr>
        <w:t>Electronic</w:t>
      </w:r>
      <w:r>
        <w:rPr>
          <w:b/>
          <w:bCs/>
          <w:spacing w:val="-7"/>
          <w:sz w:val="17"/>
          <w:szCs w:val="17"/>
        </w:rPr>
        <w:t xml:space="preserve"> </w:t>
      </w:r>
      <w:r>
        <w:rPr>
          <w:b/>
          <w:bCs/>
          <w:spacing w:val="-1"/>
          <w:sz w:val="17"/>
          <w:szCs w:val="17"/>
        </w:rPr>
        <w:t>valves</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tubes;</w:t>
      </w:r>
      <w:r>
        <w:rPr>
          <w:b/>
          <w:bCs/>
          <w:spacing w:val="-8"/>
          <w:sz w:val="17"/>
          <w:szCs w:val="17"/>
        </w:rPr>
        <w:t xml:space="preserve"> </w:t>
      </w:r>
      <w:r>
        <w:rPr>
          <w:b/>
          <w:bCs/>
          <w:spacing w:val="-1"/>
          <w:sz w:val="17"/>
          <w:szCs w:val="17"/>
        </w:rPr>
        <w:t>electronic</w:t>
      </w:r>
      <w:r>
        <w:rPr>
          <w:b/>
          <w:bCs/>
          <w:spacing w:val="47"/>
          <w:w w:val="99"/>
          <w:sz w:val="17"/>
          <w:szCs w:val="17"/>
        </w:rPr>
        <w:t xml:space="preserve"> </w:t>
      </w:r>
      <w:r>
        <w:rPr>
          <w:b/>
          <w:bCs/>
          <w:spacing w:val="-1"/>
          <w:sz w:val="17"/>
          <w:szCs w:val="17"/>
        </w:rPr>
        <w:t>components;</w:t>
      </w:r>
      <w:r>
        <w:rPr>
          <w:b/>
          <w:bCs/>
          <w:spacing w:val="-6"/>
          <w:sz w:val="17"/>
          <w:szCs w:val="17"/>
        </w:rPr>
        <w:t xml:space="preserve"> </w:t>
      </w:r>
      <w:r>
        <w:rPr>
          <w:b/>
          <w:bCs/>
          <w:spacing w:val="-1"/>
          <w:sz w:val="17"/>
          <w:szCs w:val="17"/>
        </w:rPr>
        <w:t>parts</w:t>
      </w:r>
      <w:r>
        <w:rPr>
          <w:b/>
          <w:bCs/>
          <w:spacing w:val="-8"/>
          <w:sz w:val="17"/>
          <w:szCs w:val="17"/>
        </w:rPr>
        <w:t xml:space="preserve"> </w:t>
      </w:r>
      <w:r>
        <w:rPr>
          <w:b/>
          <w:bCs/>
          <w:spacing w:val="-1"/>
          <w:sz w:val="17"/>
          <w:szCs w:val="17"/>
        </w:rPr>
        <w:t>thereof</w:t>
      </w:r>
    </w:p>
    <w:p w:rsidR="00505048" w:rsidRDefault="005A0742">
      <w:pPr>
        <w:pStyle w:val="BodyText"/>
        <w:tabs>
          <w:tab w:val="left" w:pos="676"/>
          <w:tab w:val="left" w:pos="1475"/>
          <w:tab w:val="left" w:pos="4989"/>
          <w:tab w:val="left" w:pos="6316"/>
          <w:tab w:val="left" w:pos="7226"/>
        </w:tabs>
        <w:kinsoku w:val="0"/>
        <w:overflowPunct w:val="0"/>
        <w:spacing w:before="25" w:line="195" w:lineRule="exact"/>
        <w:ind w:left="0" w:right="745"/>
        <w:jc w:val="right"/>
        <w:rPr>
          <w:sz w:val="17"/>
          <w:szCs w:val="17"/>
        </w:rPr>
      </w:pPr>
      <w:r>
        <w:rPr>
          <w:spacing w:val="-1"/>
          <w:w w:val="95"/>
          <w:sz w:val="17"/>
          <w:szCs w:val="17"/>
        </w:rPr>
        <w:t>4711</w:t>
      </w:r>
      <w:r>
        <w:rPr>
          <w:spacing w:val="-1"/>
          <w:w w:val="95"/>
          <w:sz w:val="17"/>
          <w:szCs w:val="17"/>
        </w:rPr>
        <w:tab/>
      </w:r>
      <w:r>
        <w:rPr>
          <w:w w:val="95"/>
          <w:sz w:val="17"/>
          <w:szCs w:val="17"/>
        </w:rPr>
        <w:t>47110</w:t>
      </w:r>
      <w:r>
        <w:rPr>
          <w:w w:val="95"/>
          <w:sz w:val="17"/>
          <w:szCs w:val="17"/>
        </w:rPr>
        <w:tab/>
      </w:r>
      <w:r>
        <w:rPr>
          <w:spacing w:val="-1"/>
          <w:sz w:val="17"/>
          <w:szCs w:val="17"/>
        </w:rPr>
        <w:t>Electrical</w:t>
      </w:r>
      <w:r>
        <w:rPr>
          <w:spacing w:val="-15"/>
          <w:sz w:val="17"/>
          <w:szCs w:val="17"/>
        </w:rPr>
        <w:t xml:space="preserve"> </w:t>
      </w:r>
      <w:r>
        <w:rPr>
          <w:spacing w:val="-1"/>
          <w:sz w:val="17"/>
          <w:szCs w:val="17"/>
        </w:rPr>
        <w:t>capacitors</w:t>
      </w:r>
      <w:r>
        <w:rPr>
          <w:spacing w:val="-1"/>
          <w:sz w:val="17"/>
          <w:szCs w:val="17"/>
        </w:rPr>
        <w:tab/>
        <w:t>8532.10</w:t>
      </w:r>
      <w:r>
        <w:rPr>
          <w:spacing w:val="-7"/>
          <w:sz w:val="17"/>
          <w:szCs w:val="17"/>
        </w:rPr>
        <w:t xml:space="preserve"> </w:t>
      </w:r>
      <w:r>
        <w:rPr>
          <w:sz w:val="17"/>
          <w:szCs w:val="17"/>
        </w:rPr>
        <w:t>-</w:t>
      </w:r>
      <w:r>
        <w:rPr>
          <w:spacing w:val="-3"/>
          <w:sz w:val="17"/>
          <w:szCs w:val="17"/>
        </w:rPr>
        <w:t xml:space="preserve"> </w:t>
      </w:r>
      <w:r>
        <w:rPr>
          <w:spacing w:val="-1"/>
          <w:sz w:val="17"/>
          <w:szCs w:val="17"/>
        </w:rPr>
        <w:t>.30</w:t>
      </w:r>
      <w:r>
        <w:rPr>
          <w:spacing w:val="-1"/>
          <w:sz w:val="17"/>
          <w:szCs w:val="17"/>
        </w:rPr>
        <w:tab/>
      </w:r>
      <w:r>
        <w:rPr>
          <w:w w:val="95"/>
          <w:sz w:val="17"/>
          <w:szCs w:val="17"/>
        </w:rPr>
        <w:t>47110</w:t>
      </w:r>
      <w:r>
        <w:rPr>
          <w:w w:val="95"/>
          <w:sz w:val="17"/>
          <w:szCs w:val="17"/>
        </w:rPr>
        <w:tab/>
        <w:t>2610,</w:t>
      </w:r>
    </w:p>
    <w:p w:rsidR="00505048" w:rsidRDefault="005A0742">
      <w:pPr>
        <w:pStyle w:val="BodyText"/>
        <w:kinsoku w:val="0"/>
        <w:overflowPunct w:val="0"/>
        <w:spacing w:line="195" w:lineRule="exact"/>
        <w:ind w:left="0" w:right="786"/>
        <w:jc w:val="right"/>
        <w:rPr>
          <w:sz w:val="17"/>
          <w:szCs w:val="17"/>
        </w:rPr>
      </w:pPr>
      <w:r>
        <w:rPr>
          <w:w w:val="95"/>
          <w:sz w:val="17"/>
          <w:szCs w:val="17"/>
        </w:rPr>
        <w:t>2790</w:t>
      </w:r>
    </w:p>
    <w:p w:rsidR="00505048" w:rsidRDefault="005A0742">
      <w:pPr>
        <w:pStyle w:val="BodyText"/>
        <w:tabs>
          <w:tab w:val="left" w:pos="676"/>
          <w:tab w:val="left" w:pos="1475"/>
          <w:tab w:val="left" w:pos="4989"/>
          <w:tab w:val="left" w:pos="6316"/>
          <w:tab w:val="left" w:pos="7226"/>
        </w:tabs>
        <w:kinsoku w:val="0"/>
        <w:overflowPunct w:val="0"/>
        <w:spacing w:before="27" w:line="195" w:lineRule="exact"/>
        <w:ind w:left="0" w:right="745"/>
        <w:jc w:val="right"/>
        <w:rPr>
          <w:sz w:val="17"/>
          <w:szCs w:val="17"/>
        </w:rPr>
      </w:pPr>
      <w:r>
        <w:rPr>
          <w:spacing w:val="-1"/>
          <w:w w:val="95"/>
          <w:sz w:val="17"/>
          <w:szCs w:val="17"/>
        </w:rPr>
        <w:t>4712</w:t>
      </w:r>
      <w:r>
        <w:rPr>
          <w:spacing w:val="-1"/>
          <w:w w:val="95"/>
          <w:sz w:val="17"/>
          <w:szCs w:val="17"/>
        </w:rPr>
        <w:tab/>
      </w:r>
      <w:r>
        <w:rPr>
          <w:w w:val="95"/>
          <w:sz w:val="17"/>
          <w:szCs w:val="17"/>
        </w:rPr>
        <w:t>47120</w:t>
      </w:r>
      <w:r>
        <w:rPr>
          <w:w w:val="95"/>
          <w:sz w:val="17"/>
          <w:szCs w:val="17"/>
        </w:rPr>
        <w:tab/>
      </w:r>
      <w:r>
        <w:rPr>
          <w:spacing w:val="-1"/>
          <w:sz w:val="17"/>
          <w:szCs w:val="17"/>
        </w:rPr>
        <w:t>Electrical</w:t>
      </w:r>
      <w:r>
        <w:rPr>
          <w:spacing w:val="-9"/>
          <w:sz w:val="17"/>
          <w:szCs w:val="17"/>
        </w:rPr>
        <w:t xml:space="preserve"> </w:t>
      </w:r>
      <w:r>
        <w:rPr>
          <w:spacing w:val="-1"/>
          <w:sz w:val="17"/>
          <w:szCs w:val="17"/>
        </w:rPr>
        <w:t>resistors</w:t>
      </w:r>
      <w:r>
        <w:rPr>
          <w:spacing w:val="-8"/>
          <w:sz w:val="17"/>
          <w:szCs w:val="17"/>
        </w:rPr>
        <w:t xml:space="preserve"> </w:t>
      </w:r>
      <w:r>
        <w:rPr>
          <w:sz w:val="17"/>
          <w:szCs w:val="17"/>
        </w:rPr>
        <w:t>(except</w:t>
      </w:r>
      <w:r>
        <w:rPr>
          <w:spacing w:val="-11"/>
          <w:sz w:val="17"/>
          <w:szCs w:val="17"/>
        </w:rPr>
        <w:t xml:space="preserve"> </w:t>
      </w:r>
      <w:r>
        <w:rPr>
          <w:spacing w:val="-1"/>
          <w:sz w:val="17"/>
          <w:szCs w:val="17"/>
        </w:rPr>
        <w:t>heating</w:t>
      </w:r>
      <w:r>
        <w:rPr>
          <w:spacing w:val="-8"/>
          <w:sz w:val="17"/>
          <w:szCs w:val="17"/>
        </w:rPr>
        <w:t xml:space="preserve"> </w:t>
      </w:r>
      <w:r>
        <w:rPr>
          <w:spacing w:val="-1"/>
          <w:sz w:val="17"/>
          <w:szCs w:val="17"/>
        </w:rPr>
        <w:t>resistors)</w:t>
      </w:r>
      <w:r>
        <w:rPr>
          <w:spacing w:val="-1"/>
          <w:sz w:val="17"/>
          <w:szCs w:val="17"/>
        </w:rPr>
        <w:tab/>
        <w:t>8533.10</w:t>
      </w:r>
      <w:r>
        <w:rPr>
          <w:spacing w:val="-7"/>
          <w:sz w:val="17"/>
          <w:szCs w:val="17"/>
        </w:rPr>
        <w:t xml:space="preserve"> </w:t>
      </w:r>
      <w:r>
        <w:rPr>
          <w:sz w:val="17"/>
          <w:szCs w:val="17"/>
        </w:rPr>
        <w:t>-</w:t>
      </w:r>
      <w:r>
        <w:rPr>
          <w:spacing w:val="-3"/>
          <w:sz w:val="17"/>
          <w:szCs w:val="17"/>
        </w:rPr>
        <w:t xml:space="preserve"> </w:t>
      </w:r>
      <w:r>
        <w:rPr>
          <w:spacing w:val="-1"/>
          <w:sz w:val="17"/>
          <w:szCs w:val="17"/>
        </w:rPr>
        <w:t>.40</w:t>
      </w:r>
      <w:r>
        <w:rPr>
          <w:spacing w:val="-1"/>
          <w:sz w:val="17"/>
          <w:szCs w:val="17"/>
        </w:rPr>
        <w:tab/>
      </w:r>
      <w:r>
        <w:rPr>
          <w:w w:val="95"/>
          <w:sz w:val="17"/>
          <w:szCs w:val="17"/>
        </w:rPr>
        <w:t>47120</w:t>
      </w:r>
      <w:r>
        <w:rPr>
          <w:w w:val="95"/>
          <w:sz w:val="17"/>
          <w:szCs w:val="17"/>
        </w:rPr>
        <w:tab/>
        <w:t>2610,</w:t>
      </w:r>
    </w:p>
    <w:p w:rsidR="00505048" w:rsidRDefault="005A0742">
      <w:pPr>
        <w:pStyle w:val="BodyText"/>
        <w:kinsoku w:val="0"/>
        <w:overflowPunct w:val="0"/>
        <w:spacing w:line="195" w:lineRule="exact"/>
        <w:ind w:left="0" w:right="786"/>
        <w:jc w:val="right"/>
        <w:rPr>
          <w:sz w:val="17"/>
          <w:szCs w:val="17"/>
        </w:rPr>
      </w:pPr>
      <w:r>
        <w:rPr>
          <w:w w:val="95"/>
          <w:sz w:val="17"/>
          <w:szCs w:val="17"/>
        </w:rPr>
        <w:t>2790</w:t>
      </w:r>
    </w:p>
    <w:p w:rsidR="00505048" w:rsidRDefault="005A0742">
      <w:pPr>
        <w:pStyle w:val="BodyText"/>
        <w:tabs>
          <w:tab w:val="left" w:pos="676"/>
          <w:tab w:val="left" w:pos="1475"/>
          <w:tab w:val="left" w:pos="4989"/>
          <w:tab w:val="left" w:pos="6316"/>
          <w:tab w:val="left" w:pos="7226"/>
        </w:tabs>
        <w:kinsoku w:val="0"/>
        <w:overflowPunct w:val="0"/>
        <w:spacing w:before="27"/>
        <w:ind w:left="0" w:right="786"/>
        <w:jc w:val="right"/>
        <w:rPr>
          <w:sz w:val="17"/>
          <w:szCs w:val="17"/>
        </w:rPr>
      </w:pPr>
      <w:r>
        <w:rPr>
          <w:spacing w:val="-1"/>
          <w:w w:val="95"/>
          <w:sz w:val="17"/>
          <w:szCs w:val="17"/>
        </w:rPr>
        <w:t>4713</w:t>
      </w:r>
      <w:r>
        <w:rPr>
          <w:spacing w:val="-1"/>
          <w:w w:val="95"/>
          <w:sz w:val="17"/>
          <w:szCs w:val="17"/>
        </w:rPr>
        <w:tab/>
      </w:r>
      <w:r>
        <w:rPr>
          <w:w w:val="95"/>
          <w:sz w:val="17"/>
          <w:szCs w:val="17"/>
        </w:rPr>
        <w:t>47130</w:t>
      </w:r>
      <w:r>
        <w:rPr>
          <w:w w:val="95"/>
          <w:sz w:val="17"/>
          <w:szCs w:val="17"/>
        </w:rPr>
        <w:tab/>
      </w:r>
      <w:r>
        <w:rPr>
          <w:sz w:val="17"/>
          <w:szCs w:val="17"/>
        </w:rPr>
        <w:t>Printed</w:t>
      </w:r>
      <w:r>
        <w:rPr>
          <w:spacing w:val="-13"/>
          <w:sz w:val="17"/>
          <w:szCs w:val="17"/>
        </w:rPr>
        <w:t xml:space="preserve"> </w:t>
      </w:r>
      <w:r>
        <w:rPr>
          <w:spacing w:val="-1"/>
          <w:sz w:val="17"/>
          <w:szCs w:val="17"/>
        </w:rPr>
        <w:t>circuits</w:t>
      </w:r>
      <w:r>
        <w:rPr>
          <w:spacing w:val="-1"/>
          <w:sz w:val="17"/>
          <w:szCs w:val="17"/>
        </w:rPr>
        <w:tab/>
      </w:r>
      <w:r>
        <w:rPr>
          <w:spacing w:val="-1"/>
          <w:w w:val="95"/>
          <w:sz w:val="17"/>
          <w:szCs w:val="17"/>
        </w:rPr>
        <w:t>8534</w:t>
      </w:r>
      <w:r>
        <w:rPr>
          <w:spacing w:val="-1"/>
          <w:w w:val="95"/>
          <w:sz w:val="17"/>
          <w:szCs w:val="17"/>
        </w:rPr>
        <w:tab/>
      </w:r>
      <w:r>
        <w:rPr>
          <w:w w:val="95"/>
          <w:sz w:val="17"/>
          <w:szCs w:val="17"/>
        </w:rPr>
        <w:t>47130</w:t>
      </w:r>
      <w:r>
        <w:rPr>
          <w:w w:val="95"/>
          <w:sz w:val="17"/>
          <w:szCs w:val="17"/>
        </w:rPr>
        <w:tab/>
        <w:t>2610</w:t>
      </w:r>
    </w:p>
    <w:p w:rsidR="00505048" w:rsidRDefault="00505048">
      <w:pPr>
        <w:pStyle w:val="BodyText"/>
        <w:tabs>
          <w:tab w:val="left" w:pos="676"/>
          <w:tab w:val="left" w:pos="1475"/>
          <w:tab w:val="left" w:pos="4989"/>
          <w:tab w:val="left" w:pos="6316"/>
          <w:tab w:val="left" w:pos="7226"/>
        </w:tabs>
        <w:kinsoku w:val="0"/>
        <w:overflowPunct w:val="0"/>
        <w:spacing w:before="27"/>
        <w:ind w:left="0" w:right="786"/>
        <w:jc w:val="right"/>
        <w:rPr>
          <w:sz w:val="17"/>
          <w:szCs w:val="17"/>
        </w:r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86"/>
        <w:gridCol w:w="1299"/>
        <w:gridCol w:w="710"/>
        <w:gridCol w:w="823"/>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4714</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47140</w:t>
            </w:r>
          </w:p>
        </w:tc>
        <w:tc>
          <w:tcPr>
            <w:tcW w:w="3686"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95"/>
            </w:pPr>
            <w:r>
              <w:rPr>
                <w:spacing w:val="-1"/>
                <w:sz w:val="17"/>
                <w:szCs w:val="17"/>
              </w:rPr>
              <w:t>Thermionic,</w:t>
            </w:r>
            <w:r>
              <w:rPr>
                <w:spacing w:val="-6"/>
                <w:sz w:val="17"/>
                <w:szCs w:val="17"/>
              </w:rPr>
              <w:t xml:space="preserve"> </w:t>
            </w:r>
            <w:r>
              <w:rPr>
                <w:sz w:val="17"/>
                <w:szCs w:val="17"/>
              </w:rPr>
              <w:t>cold</w:t>
            </w:r>
            <w:r>
              <w:rPr>
                <w:spacing w:val="-9"/>
                <w:sz w:val="17"/>
                <w:szCs w:val="17"/>
              </w:rPr>
              <w:t xml:space="preserve"> </w:t>
            </w:r>
            <w:r>
              <w:rPr>
                <w:spacing w:val="-1"/>
                <w:sz w:val="17"/>
                <w:szCs w:val="17"/>
              </w:rPr>
              <w:t>cathode</w:t>
            </w:r>
            <w:r>
              <w:rPr>
                <w:spacing w:val="-7"/>
                <w:sz w:val="17"/>
                <w:szCs w:val="17"/>
              </w:rPr>
              <w:t xml:space="preserve"> </w:t>
            </w:r>
            <w:r>
              <w:rPr>
                <w:spacing w:val="-1"/>
                <w:sz w:val="17"/>
                <w:szCs w:val="17"/>
              </w:rPr>
              <w:t>or</w:t>
            </w:r>
            <w:r>
              <w:rPr>
                <w:spacing w:val="-5"/>
                <w:sz w:val="17"/>
                <w:szCs w:val="17"/>
              </w:rPr>
              <w:t xml:space="preserve"> </w:t>
            </w:r>
            <w:r>
              <w:rPr>
                <w:spacing w:val="-1"/>
                <w:sz w:val="17"/>
                <w:szCs w:val="17"/>
              </w:rPr>
              <w:t>photo-cathode</w:t>
            </w:r>
            <w:r>
              <w:rPr>
                <w:spacing w:val="-7"/>
                <w:sz w:val="17"/>
                <w:szCs w:val="17"/>
              </w:rPr>
              <w:t xml:space="preserve"> </w:t>
            </w:r>
            <w:r>
              <w:rPr>
                <w:spacing w:val="-1"/>
                <w:sz w:val="17"/>
                <w:szCs w:val="17"/>
              </w:rPr>
              <w:t>valves</w:t>
            </w:r>
            <w:r>
              <w:rPr>
                <w:spacing w:val="39"/>
                <w:w w:val="99"/>
                <w:sz w:val="17"/>
                <w:szCs w:val="17"/>
              </w:rPr>
              <w:t xml:space="preserve"> </w:t>
            </w:r>
            <w:r>
              <w:rPr>
                <w:sz w:val="17"/>
                <w:szCs w:val="17"/>
              </w:rPr>
              <w:t>and</w:t>
            </w:r>
            <w:r>
              <w:rPr>
                <w:spacing w:val="-7"/>
                <w:sz w:val="17"/>
                <w:szCs w:val="17"/>
              </w:rPr>
              <w:t xml:space="preserve"> </w:t>
            </w:r>
            <w:r>
              <w:rPr>
                <w:spacing w:val="-1"/>
                <w:sz w:val="17"/>
                <w:szCs w:val="17"/>
              </w:rPr>
              <w:t>tubes</w:t>
            </w:r>
            <w:r>
              <w:rPr>
                <w:spacing w:val="-6"/>
                <w:sz w:val="17"/>
                <w:szCs w:val="17"/>
              </w:rPr>
              <w:t xml:space="preserve"> </w:t>
            </w:r>
            <w:r>
              <w:rPr>
                <w:spacing w:val="-1"/>
                <w:sz w:val="17"/>
                <w:szCs w:val="17"/>
              </w:rPr>
              <w:t>(including</w:t>
            </w:r>
            <w:r>
              <w:rPr>
                <w:spacing w:val="-6"/>
                <w:sz w:val="17"/>
                <w:szCs w:val="17"/>
              </w:rPr>
              <w:t xml:space="preserve"> </w:t>
            </w:r>
            <w:r>
              <w:rPr>
                <w:spacing w:val="-1"/>
                <w:sz w:val="17"/>
                <w:szCs w:val="17"/>
              </w:rPr>
              <w:t>cathode</w:t>
            </w:r>
            <w:r>
              <w:rPr>
                <w:spacing w:val="-7"/>
                <w:sz w:val="17"/>
                <w:szCs w:val="17"/>
              </w:rPr>
              <w:t xml:space="preserve"> </w:t>
            </w:r>
            <w:r>
              <w:rPr>
                <w:sz w:val="17"/>
                <w:szCs w:val="17"/>
              </w:rPr>
              <w:t>ray</w:t>
            </w:r>
            <w:r>
              <w:rPr>
                <w:spacing w:val="-8"/>
                <w:sz w:val="17"/>
                <w:szCs w:val="17"/>
              </w:rPr>
              <w:t xml:space="preserve"> </w:t>
            </w:r>
            <w:r>
              <w:rPr>
                <w:spacing w:val="-1"/>
                <w:sz w:val="17"/>
                <w:szCs w:val="17"/>
              </w:rPr>
              <w:t>tubes)</w:t>
            </w:r>
          </w:p>
        </w:tc>
        <w:tc>
          <w:tcPr>
            <w:tcW w:w="12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5"/>
            </w:pPr>
            <w:r>
              <w:rPr>
                <w:spacing w:val="-1"/>
                <w:sz w:val="17"/>
                <w:szCs w:val="17"/>
              </w:rPr>
              <w:t>8540.11</w:t>
            </w:r>
            <w:r>
              <w:rPr>
                <w:spacing w:val="-7"/>
                <w:sz w:val="17"/>
                <w:szCs w:val="17"/>
              </w:rPr>
              <w:t xml:space="preserve"> </w:t>
            </w:r>
            <w:r>
              <w:rPr>
                <w:sz w:val="17"/>
                <w:szCs w:val="17"/>
              </w:rPr>
              <w:t>-</w:t>
            </w:r>
            <w:r>
              <w:rPr>
                <w:spacing w:val="-4"/>
                <w:sz w:val="17"/>
                <w:szCs w:val="17"/>
              </w:rPr>
              <w:t xml:space="preserve"> </w:t>
            </w:r>
            <w:r>
              <w:rPr>
                <w:spacing w:val="-1"/>
                <w:sz w:val="17"/>
                <w:szCs w:val="17"/>
              </w:rPr>
              <w:t>.89</w:t>
            </w:r>
          </w:p>
        </w:tc>
        <w:tc>
          <w:tcPr>
            <w:tcW w:w="71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2"/>
            </w:pPr>
            <w:r>
              <w:rPr>
                <w:sz w:val="17"/>
                <w:szCs w:val="17"/>
              </w:rPr>
              <w:t>47140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2610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4715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47150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Diodes,</w:t>
            </w:r>
            <w:r>
              <w:rPr>
                <w:spacing w:val="-9"/>
                <w:sz w:val="17"/>
                <w:szCs w:val="17"/>
              </w:rPr>
              <w:t xml:space="preserve"> </w:t>
            </w:r>
            <w:r>
              <w:rPr>
                <w:spacing w:val="-1"/>
                <w:sz w:val="17"/>
                <w:szCs w:val="17"/>
              </w:rPr>
              <w:t>transistors</w:t>
            </w:r>
            <w:r>
              <w:rPr>
                <w:spacing w:val="-8"/>
                <w:sz w:val="17"/>
                <w:szCs w:val="17"/>
              </w:rPr>
              <w:t xml:space="preserve"> </w:t>
            </w:r>
            <w:r>
              <w:rPr>
                <w:spacing w:val="-1"/>
                <w:sz w:val="17"/>
                <w:szCs w:val="17"/>
              </w:rPr>
              <w:t>and</w:t>
            </w:r>
            <w:r>
              <w:rPr>
                <w:spacing w:val="-9"/>
                <w:sz w:val="17"/>
                <w:szCs w:val="17"/>
              </w:rPr>
              <w:t xml:space="preserve"> </w:t>
            </w:r>
            <w:r>
              <w:rPr>
                <w:spacing w:val="-1"/>
                <w:sz w:val="17"/>
                <w:szCs w:val="17"/>
              </w:rPr>
              <w:t>similar</w:t>
            </w:r>
            <w:r>
              <w:rPr>
                <w:spacing w:val="-8"/>
                <w:sz w:val="17"/>
                <w:szCs w:val="17"/>
              </w:rPr>
              <w:t xml:space="preserve"> </w:t>
            </w:r>
            <w:r>
              <w:rPr>
                <w:spacing w:val="-1"/>
                <w:sz w:val="17"/>
                <w:szCs w:val="17"/>
              </w:rPr>
              <w:t>semi-conductor</w:t>
            </w:r>
          </w:p>
        </w:tc>
        <w:tc>
          <w:tcPr>
            <w:tcW w:w="1299"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8541.10</w:t>
            </w:r>
            <w:r>
              <w:rPr>
                <w:spacing w:val="-7"/>
                <w:sz w:val="17"/>
                <w:szCs w:val="17"/>
              </w:rPr>
              <w:t xml:space="preserve"> </w:t>
            </w:r>
            <w:r>
              <w:rPr>
                <w:sz w:val="17"/>
                <w:szCs w:val="17"/>
              </w:rPr>
              <w:t>-</w:t>
            </w:r>
            <w:r>
              <w:rPr>
                <w:spacing w:val="-4"/>
                <w:sz w:val="17"/>
                <w:szCs w:val="17"/>
              </w:rPr>
              <w:t xml:space="preserve"> </w:t>
            </w:r>
            <w:r>
              <w:rPr>
                <w:spacing w:val="-1"/>
                <w:sz w:val="17"/>
                <w:szCs w:val="17"/>
              </w:rPr>
              <w:t>.60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47150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2610</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devices;</w:t>
            </w:r>
            <w:r>
              <w:rPr>
                <w:spacing w:val="-12"/>
                <w:sz w:val="17"/>
                <w:szCs w:val="17"/>
              </w:rPr>
              <w:t xml:space="preserve"> </w:t>
            </w:r>
            <w:r>
              <w:rPr>
                <w:spacing w:val="-1"/>
                <w:sz w:val="17"/>
                <w:szCs w:val="17"/>
              </w:rPr>
              <w:t>photosensitive</w:t>
            </w:r>
            <w:r>
              <w:rPr>
                <w:spacing w:val="-13"/>
                <w:sz w:val="17"/>
                <w:szCs w:val="17"/>
              </w:rPr>
              <w:t xml:space="preserve"> </w:t>
            </w:r>
            <w:r>
              <w:rPr>
                <w:spacing w:val="-1"/>
                <w:sz w:val="17"/>
                <w:szCs w:val="17"/>
              </w:rPr>
              <w:t>semi-conductor</w:t>
            </w:r>
            <w:r>
              <w:rPr>
                <w:spacing w:val="-10"/>
                <w:sz w:val="17"/>
                <w:szCs w:val="17"/>
              </w:rPr>
              <w:t xml:space="preserve"> </w:t>
            </w:r>
            <w:r>
              <w:rPr>
                <w:spacing w:val="-1"/>
                <w:sz w:val="17"/>
                <w:szCs w:val="17"/>
              </w:rPr>
              <w:t>devices;</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light</w:t>
            </w:r>
            <w:r>
              <w:rPr>
                <w:spacing w:val="-7"/>
                <w:sz w:val="17"/>
                <w:szCs w:val="17"/>
              </w:rPr>
              <w:t xml:space="preserve"> </w:t>
            </w:r>
            <w:r>
              <w:rPr>
                <w:spacing w:val="-1"/>
                <w:sz w:val="17"/>
                <w:szCs w:val="17"/>
              </w:rPr>
              <w:t>emitting</w:t>
            </w:r>
            <w:r>
              <w:rPr>
                <w:spacing w:val="-5"/>
                <w:sz w:val="17"/>
                <w:szCs w:val="17"/>
              </w:rPr>
              <w:t xml:space="preserve"> </w:t>
            </w:r>
            <w:r>
              <w:rPr>
                <w:spacing w:val="-1"/>
                <w:sz w:val="17"/>
                <w:szCs w:val="17"/>
              </w:rPr>
              <w:t>diodes;</w:t>
            </w:r>
            <w:r>
              <w:rPr>
                <w:spacing w:val="-6"/>
                <w:sz w:val="17"/>
                <w:szCs w:val="17"/>
              </w:rPr>
              <w:t xml:space="preserve"> </w:t>
            </w:r>
            <w:r>
              <w:rPr>
                <w:spacing w:val="-1"/>
                <w:sz w:val="17"/>
                <w:szCs w:val="17"/>
              </w:rPr>
              <w:t>mounted</w:t>
            </w:r>
            <w:r>
              <w:rPr>
                <w:spacing w:val="-8"/>
                <w:sz w:val="17"/>
                <w:szCs w:val="17"/>
              </w:rPr>
              <w:t xml:space="preserve"> </w:t>
            </w:r>
            <w:r>
              <w:rPr>
                <w:spacing w:val="-1"/>
                <w:sz w:val="17"/>
                <w:szCs w:val="17"/>
              </w:rPr>
              <w:t>piezo-electric</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crystals</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4716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47160</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Electronic</w:t>
            </w:r>
            <w:r>
              <w:rPr>
                <w:spacing w:val="-8"/>
                <w:sz w:val="17"/>
                <w:szCs w:val="17"/>
              </w:rPr>
              <w:t xml:space="preserve"> </w:t>
            </w:r>
            <w:r>
              <w:rPr>
                <w:spacing w:val="-1"/>
                <w:sz w:val="17"/>
                <w:szCs w:val="17"/>
              </w:rPr>
              <w:t>integrated</w:t>
            </w:r>
            <w:r>
              <w:rPr>
                <w:spacing w:val="-10"/>
                <w:sz w:val="17"/>
                <w:szCs w:val="17"/>
              </w:rPr>
              <w:t xml:space="preserve"> </w:t>
            </w:r>
            <w:r>
              <w:rPr>
                <w:spacing w:val="-1"/>
                <w:sz w:val="17"/>
                <w:szCs w:val="17"/>
              </w:rPr>
              <w:t>circuits</w:t>
            </w:r>
          </w:p>
        </w:tc>
        <w:tc>
          <w:tcPr>
            <w:tcW w:w="1299"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8542.31</w:t>
            </w:r>
            <w:r>
              <w:rPr>
                <w:spacing w:val="-7"/>
                <w:sz w:val="17"/>
                <w:szCs w:val="17"/>
              </w:rPr>
              <w:t xml:space="preserve"> </w:t>
            </w:r>
            <w:r>
              <w:rPr>
                <w:sz w:val="17"/>
                <w:szCs w:val="17"/>
              </w:rPr>
              <w:t>-</w:t>
            </w:r>
            <w:r>
              <w:rPr>
                <w:spacing w:val="-4"/>
                <w:sz w:val="17"/>
                <w:szCs w:val="17"/>
              </w:rPr>
              <w:t xml:space="preserve"> </w:t>
            </w:r>
            <w:r>
              <w:rPr>
                <w:spacing w:val="-1"/>
                <w:sz w:val="17"/>
                <w:szCs w:val="17"/>
              </w:rPr>
              <w:t>.39</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47160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4717</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w:t>
            </w:r>
            <w:r>
              <w:rPr>
                <w:spacing w:val="-2"/>
                <w:sz w:val="17"/>
                <w:szCs w:val="17"/>
              </w:rPr>
              <w:t xml:space="preserve"> </w:t>
            </w:r>
            <w:r>
              <w:rPr>
                <w:spacing w:val="-1"/>
                <w:sz w:val="17"/>
                <w:szCs w:val="17"/>
              </w:rPr>
              <w:t>classes</w:t>
            </w:r>
            <w:r>
              <w:rPr>
                <w:spacing w:val="-4"/>
                <w:sz w:val="17"/>
                <w:szCs w:val="17"/>
              </w:rPr>
              <w:t xml:space="preserve"> </w:t>
            </w:r>
            <w:r>
              <w:rPr>
                <w:spacing w:val="-1"/>
                <w:sz w:val="17"/>
                <w:szCs w:val="17"/>
              </w:rPr>
              <w:t>4711,</w:t>
            </w:r>
            <w:r>
              <w:rPr>
                <w:spacing w:val="-3"/>
                <w:sz w:val="17"/>
                <w:szCs w:val="17"/>
              </w:rPr>
              <w:t xml:space="preserve"> </w:t>
            </w:r>
            <w:r>
              <w:rPr>
                <w:spacing w:val="-1"/>
                <w:sz w:val="17"/>
                <w:szCs w:val="17"/>
              </w:rPr>
              <w:t>4712</w:t>
            </w:r>
            <w:r>
              <w:rPr>
                <w:spacing w:val="-6"/>
                <w:sz w:val="17"/>
                <w:szCs w:val="17"/>
              </w:rPr>
              <w:t xml:space="preserve"> </w:t>
            </w:r>
            <w:r>
              <w:rPr>
                <w:sz w:val="17"/>
                <w:szCs w:val="17"/>
              </w:rPr>
              <w:t>and</w:t>
            </w:r>
            <w:r>
              <w:rPr>
                <w:spacing w:val="-4"/>
                <w:sz w:val="17"/>
                <w:szCs w:val="17"/>
              </w:rPr>
              <w:t xml:space="preserve"> </w:t>
            </w:r>
            <w:r>
              <w:rPr>
                <w:spacing w:val="-1"/>
                <w:sz w:val="17"/>
                <w:szCs w:val="17"/>
              </w:rPr>
              <w:t>4714</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to</w:t>
            </w:r>
            <w:r>
              <w:rPr>
                <w:spacing w:val="-6"/>
                <w:sz w:val="17"/>
                <w:szCs w:val="17"/>
              </w:rPr>
              <w:t xml:space="preserve"> </w:t>
            </w:r>
            <w:r>
              <w:rPr>
                <w:spacing w:val="-1"/>
                <w:sz w:val="17"/>
                <w:szCs w:val="17"/>
              </w:rPr>
              <w:t>4716</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47171</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47110</w:t>
            </w:r>
          </w:p>
        </w:tc>
        <w:tc>
          <w:tcPr>
            <w:tcW w:w="1299"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8532.90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47171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2790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47172</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4"/>
                <w:sz w:val="17"/>
                <w:szCs w:val="17"/>
              </w:rPr>
              <w:t xml:space="preserve"> </w:t>
            </w:r>
            <w:r>
              <w:rPr>
                <w:spacing w:val="-1"/>
                <w:sz w:val="17"/>
                <w:szCs w:val="17"/>
              </w:rPr>
              <w:t>47120</w:t>
            </w:r>
          </w:p>
        </w:tc>
        <w:tc>
          <w:tcPr>
            <w:tcW w:w="1299"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8533.90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47172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2790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47173</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 subclasses</w:t>
            </w:r>
            <w:r>
              <w:rPr>
                <w:spacing w:val="-3"/>
                <w:sz w:val="17"/>
                <w:szCs w:val="17"/>
              </w:rPr>
              <w:t xml:space="preserve"> </w:t>
            </w:r>
            <w:r>
              <w:rPr>
                <w:sz w:val="17"/>
                <w:szCs w:val="17"/>
              </w:rPr>
              <w:t>47140</w:t>
            </w:r>
            <w:r>
              <w:rPr>
                <w:spacing w:val="-7"/>
                <w:sz w:val="17"/>
                <w:szCs w:val="17"/>
              </w:rPr>
              <w:t xml:space="preserve"> </w:t>
            </w:r>
            <w:r>
              <w:rPr>
                <w:sz w:val="17"/>
                <w:szCs w:val="17"/>
              </w:rPr>
              <w:t>to</w:t>
            </w:r>
            <w:r>
              <w:rPr>
                <w:spacing w:val="-4"/>
                <w:sz w:val="17"/>
                <w:szCs w:val="17"/>
              </w:rPr>
              <w:t xml:space="preserve"> </w:t>
            </w:r>
            <w:r>
              <w:rPr>
                <w:spacing w:val="-1"/>
                <w:sz w:val="17"/>
                <w:szCs w:val="17"/>
              </w:rPr>
              <w:t>47160</w:t>
            </w:r>
          </w:p>
        </w:tc>
        <w:tc>
          <w:tcPr>
            <w:tcW w:w="1299"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8540.91,</w:t>
            </w:r>
            <w:r>
              <w:rPr>
                <w:spacing w:val="-10"/>
                <w:sz w:val="17"/>
                <w:szCs w:val="17"/>
              </w:rPr>
              <w:t xml:space="preserve"> </w:t>
            </w:r>
            <w:r>
              <w:rPr>
                <w:spacing w:val="-1"/>
                <w:sz w:val="17"/>
                <w:szCs w:val="17"/>
              </w:rPr>
              <w:t>.99,</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47173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2610</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05048"/>
        </w:tc>
        <w:tc>
          <w:tcPr>
            <w:tcW w:w="1299" w:type="dxa"/>
            <w:tcBorders>
              <w:top w:val="nil"/>
              <w:left w:val="nil"/>
              <w:bottom w:val="nil"/>
              <w:right w:val="nil"/>
            </w:tcBorders>
          </w:tcPr>
          <w:p w:rsidR="00505048" w:rsidRDefault="005A0742">
            <w:pPr>
              <w:pStyle w:val="TableParagraph"/>
              <w:kinsoku w:val="0"/>
              <w:overflowPunct w:val="0"/>
              <w:spacing w:line="186" w:lineRule="exact"/>
              <w:ind w:left="15"/>
            </w:pPr>
            <w:r>
              <w:rPr>
                <w:spacing w:val="-1"/>
                <w:sz w:val="17"/>
                <w:szCs w:val="17"/>
              </w:rPr>
              <w:t>8541.90,</w:t>
            </w:r>
            <w:r>
              <w:rPr>
                <w:spacing w:val="-13"/>
                <w:sz w:val="17"/>
                <w:szCs w:val="17"/>
              </w:rPr>
              <w:t xml:space="preserve"> </w:t>
            </w:r>
            <w:r>
              <w:rPr>
                <w:spacing w:val="-1"/>
                <w:sz w:val="17"/>
                <w:szCs w:val="17"/>
              </w:rPr>
              <w:t>8542.90</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472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10" w:line="192" w:lineRule="exact"/>
              <w:ind w:left="186" w:right="267"/>
            </w:pPr>
            <w:r>
              <w:rPr>
                <w:b/>
                <w:bCs/>
                <w:spacing w:val="-1"/>
                <w:sz w:val="17"/>
                <w:szCs w:val="17"/>
              </w:rPr>
              <w:t>Television</w:t>
            </w:r>
            <w:r>
              <w:rPr>
                <w:b/>
                <w:bCs/>
                <w:spacing w:val="-8"/>
                <w:sz w:val="17"/>
                <w:szCs w:val="17"/>
              </w:rPr>
              <w:t xml:space="preserve"> </w:t>
            </w:r>
            <w:r>
              <w:rPr>
                <w:b/>
                <w:bCs/>
                <w:spacing w:val="-1"/>
                <w:sz w:val="17"/>
                <w:szCs w:val="17"/>
              </w:rPr>
              <w:t>and</w:t>
            </w:r>
            <w:r>
              <w:rPr>
                <w:b/>
                <w:bCs/>
                <w:spacing w:val="-10"/>
                <w:sz w:val="17"/>
                <w:szCs w:val="17"/>
              </w:rPr>
              <w:t xml:space="preserve"> </w:t>
            </w:r>
            <w:r>
              <w:rPr>
                <w:b/>
                <w:bCs/>
                <w:spacing w:val="-1"/>
                <w:sz w:val="17"/>
                <w:szCs w:val="17"/>
              </w:rPr>
              <w:t>radio</w:t>
            </w:r>
            <w:r>
              <w:rPr>
                <w:b/>
                <w:bCs/>
                <w:spacing w:val="-9"/>
                <w:sz w:val="17"/>
                <w:szCs w:val="17"/>
              </w:rPr>
              <w:t xml:space="preserve"> </w:t>
            </w:r>
            <w:r>
              <w:rPr>
                <w:b/>
                <w:bCs/>
                <w:spacing w:val="-1"/>
                <w:sz w:val="17"/>
                <w:szCs w:val="17"/>
              </w:rPr>
              <w:t>transmitters;</w:t>
            </w:r>
            <w:r>
              <w:rPr>
                <w:b/>
                <w:bCs/>
                <w:spacing w:val="-6"/>
                <w:sz w:val="17"/>
                <w:szCs w:val="17"/>
              </w:rPr>
              <w:t xml:space="preserve"> </w:t>
            </w:r>
            <w:r>
              <w:rPr>
                <w:b/>
                <w:bCs/>
                <w:spacing w:val="-1"/>
                <w:sz w:val="17"/>
                <w:szCs w:val="17"/>
              </w:rPr>
              <w:t>television,</w:t>
            </w:r>
            <w:r>
              <w:rPr>
                <w:b/>
                <w:bCs/>
                <w:spacing w:val="45"/>
                <w:w w:val="99"/>
                <w:sz w:val="17"/>
                <w:szCs w:val="17"/>
              </w:rPr>
              <w:t xml:space="preserve"> </w:t>
            </w:r>
            <w:r>
              <w:rPr>
                <w:b/>
                <w:bCs/>
                <w:spacing w:val="-1"/>
                <w:sz w:val="17"/>
                <w:szCs w:val="17"/>
              </w:rPr>
              <w:t>video</w:t>
            </w:r>
            <w:r>
              <w:rPr>
                <w:b/>
                <w:bCs/>
                <w:spacing w:val="-7"/>
                <w:sz w:val="17"/>
                <w:szCs w:val="17"/>
              </w:rPr>
              <w:t xml:space="preserve"> </w:t>
            </w:r>
            <w:r>
              <w:rPr>
                <w:b/>
                <w:bCs/>
                <w:sz w:val="17"/>
                <w:szCs w:val="17"/>
              </w:rPr>
              <w:t>and</w:t>
            </w:r>
            <w:r>
              <w:rPr>
                <w:b/>
                <w:bCs/>
                <w:spacing w:val="-5"/>
                <w:sz w:val="17"/>
                <w:szCs w:val="17"/>
              </w:rPr>
              <w:t xml:space="preserve"> </w:t>
            </w:r>
            <w:r>
              <w:rPr>
                <w:b/>
                <w:bCs/>
                <w:sz w:val="17"/>
                <w:szCs w:val="17"/>
              </w:rPr>
              <w:t>digital</w:t>
            </w:r>
            <w:r>
              <w:rPr>
                <w:b/>
                <w:bCs/>
                <w:spacing w:val="-9"/>
                <w:sz w:val="17"/>
                <w:szCs w:val="17"/>
              </w:rPr>
              <w:t xml:space="preserve"> </w:t>
            </w:r>
            <w:r>
              <w:rPr>
                <w:b/>
                <w:bCs/>
                <w:spacing w:val="-1"/>
                <w:sz w:val="17"/>
                <w:szCs w:val="17"/>
              </w:rPr>
              <w:t>cameras;</w:t>
            </w:r>
            <w:r>
              <w:rPr>
                <w:b/>
                <w:bCs/>
                <w:spacing w:val="-4"/>
                <w:sz w:val="17"/>
                <w:szCs w:val="17"/>
              </w:rPr>
              <w:t xml:space="preserve"> </w:t>
            </w:r>
            <w:r>
              <w:rPr>
                <w:b/>
                <w:bCs/>
                <w:spacing w:val="-1"/>
                <w:sz w:val="17"/>
                <w:szCs w:val="17"/>
              </w:rPr>
              <w:t>telephone</w:t>
            </w:r>
            <w:r>
              <w:rPr>
                <w:b/>
                <w:bCs/>
                <w:spacing w:val="-4"/>
                <w:sz w:val="17"/>
                <w:szCs w:val="17"/>
              </w:rPr>
              <w:t xml:space="preserve"> </w:t>
            </w:r>
            <w:r>
              <w:rPr>
                <w:b/>
                <w:bCs/>
                <w:sz w:val="17"/>
                <w:szCs w:val="17"/>
              </w:rPr>
              <w:t>sets</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4721</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9" w:line="192" w:lineRule="exact"/>
              <w:ind w:left="186" w:right="141"/>
            </w:pPr>
            <w:r>
              <w:rPr>
                <w:spacing w:val="-1"/>
                <w:sz w:val="17"/>
                <w:szCs w:val="17"/>
              </w:rPr>
              <w:t>Transmission</w:t>
            </w:r>
            <w:r>
              <w:rPr>
                <w:spacing w:val="-10"/>
                <w:sz w:val="17"/>
                <w:szCs w:val="17"/>
              </w:rPr>
              <w:t xml:space="preserve"> </w:t>
            </w:r>
            <w:r>
              <w:rPr>
                <w:spacing w:val="-1"/>
                <w:sz w:val="17"/>
                <w:szCs w:val="17"/>
              </w:rPr>
              <w:t>apparatus</w:t>
            </w:r>
            <w:r>
              <w:rPr>
                <w:spacing w:val="-7"/>
                <w:sz w:val="17"/>
                <w:szCs w:val="17"/>
              </w:rPr>
              <w:t xml:space="preserve"> </w:t>
            </w:r>
            <w:r>
              <w:rPr>
                <w:sz w:val="17"/>
                <w:szCs w:val="17"/>
              </w:rPr>
              <w:t>for</w:t>
            </w:r>
            <w:r>
              <w:rPr>
                <w:spacing w:val="-11"/>
                <w:sz w:val="17"/>
                <w:szCs w:val="17"/>
              </w:rPr>
              <w:t xml:space="preserve"> </w:t>
            </w:r>
            <w:r>
              <w:rPr>
                <w:spacing w:val="-1"/>
                <w:sz w:val="17"/>
                <w:szCs w:val="17"/>
              </w:rPr>
              <w:t>radio-broadcasting</w:t>
            </w:r>
            <w:r>
              <w:rPr>
                <w:spacing w:val="-10"/>
                <w:sz w:val="17"/>
                <w:szCs w:val="17"/>
              </w:rPr>
              <w:t xml:space="preserve"> </w:t>
            </w:r>
            <w:r>
              <w:rPr>
                <w:spacing w:val="-1"/>
                <w:sz w:val="17"/>
                <w:szCs w:val="17"/>
              </w:rPr>
              <w:t>or</w:t>
            </w:r>
            <w:r>
              <w:rPr>
                <w:spacing w:val="51"/>
                <w:w w:val="99"/>
                <w:sz w:val="17"/>
                <w:szCs w:val="17"/>
              </w:rPr>
              <w:t xml:space="preserve"> </w:t>
            </w:r>
            <w:r>
              <w:rPr>
                <w:spacing w:val="-1"/>
                <w:sz w:val="17"/>
                <w:szCs w:val="17"/>
              </w:rPr>
              <w:t>television,</w:t>
            </w:r>
            <w:r>
              <w:rPr>
                <w:spacing w:val="-6"/>
                <w:sz w:val="17"/>
                <w:szCs w:val="17"/>
              </w:rPr>
              <w:t xml:space="preserve"> </w:t>
            </w:r>
            <w:r>
              <w:rPr>
                <w:spacing w:val="-1"/>
                <w:sz w:val="17"/>
                <w:szCs w:val="17"/>
              </w:rPr>
              <w:t>whether</w:t>
            </w:r>
            <w:r>
              <w:rPr>
                <w:spacing w:val="-5"/>
                <w:sz w:val="17"/>
                <w:szCs w:val="17"/>
              </w:rPr>
              <w:t xml:space="preserve"> </w:t>
            </w:r>
            <w:r>
              <w:rPr>
                <w:spacing w:val="-1"/>
                <w:sz w:val="17"/>
                <w:szCs w:val="17"/>
              </w:rPr>
              <w:t>or</w:t>
            </w:r>
            <w:r>
              <w:rPr>
                <w:spacing w:val="-6"/>
                <w:sz w:val="17"/>
                <w:szCs w:val="17"/>
              </w:rPr>
              <w:t xml:space="preserve"> </w:t>
            </w:r>
            <w:r>
              <w:rPr>
                <w:spacing w:val="-1"/>
                <w:sz w:val="17"/>
                <w:szCs w:val="17"/>
              </w:rPr>
              <w:t>not</w:t>
            </w:r>
            <w:r>
              <w:rPr>
                <w:spacing w:val="-7"/>
                <w:sz w:val="17"/>
                <w:szCs w:val="17"/>
              </w:rPr>
              <w:t xml:space="preserve"> </w:t>
            </w:r>
            <w:r>
              <w:rPr>
                <w:spacing w:val="-1"/>
                <w:sz w:val="17"/>
                <w:szCs w:val="17"/>
              </w:rPr>
              <w:t>incorporating</w:t>
            </w:r>
            <w:r>
              <w:rPr>
                <w:spacing w:val="-7"/>
                <w:sz w:val="17"/>
                <w:szCs w:val="17"/>
              </w:rPr>
              <w:t xml:space="preserve"> </w:t>
            </w:r>
            <w:r>
              <w:rPr>
                <w:spacing w:val="-1"/>
                <w:sz w:val="17"/>
                <w:szCs w:val="17"/>
              </w:rPr>
              <w:t>reception</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apparatus</w:t>
            </w:r>
            <w:r>
              <w:rPr>
                <w:spacing w:val="-5"/>
                <w:sz w:val="17"/>
                <w:szCs w:val="17"/>
              </w:rPr>
              <w:t xml:space="preserve"> </w:t>
            </w:r>
            <w:r>
              <w:rPr>
                <w:spacing w:val="-1"/>
                <w:sz w:val="17"/>
                <w:szCs w:val="17"/>
              </w:rPr>
              <w:t>or</w:t>
            </w:r>
            <w:r>
              <w:rPr>
                <w:spacing w:val="-7"/>
                <w:sz w:val="17"/>
                <w:szCs w:val="17"/>
              </w:rPr>
              <w:t xml:space="preserve"> </w:t>
            </w:r>
            <w:r>
              <w:rPr>
                <w:spacing w:val="-1"/>
                <w:sz w:val="17"/>
                <w:szCs w:val="17"/>
              </w:rPr>
              <w:t>sound</w:t>
            </w:r>
            <w:r>
              <w:rPr>
                <w:spacing w:val="-8"/>
                <w:sz w:val="17"/>
                <w:szCs w:val="17"/>
              </w:rPr>
              <w:t xml:space="preserve"> </w:t>
            </w:r>
            <w:r>
              <w:rPr>
                <w:spacing w:val="-1"/>
                <w:sz w:val="17"/>
                <w:szCs w:val="17"/>
              </w:rPr>
              <w:t>recording</w:t>
            </w:r>
            <w:r>
              <w:rPr>
                <w:spacing w:val="-7"/>
                <w:sz w:val="17"/>
                <w:szCs w:val="17"/>
              </w:rPr>
              <w:t xml:space="preserve"> </w:t>
            </w:r>
            <w:r>
              <w:rPr>
                <w:spacing w:val="-1"/>
                <w:sz w:val="17"/>
                <w:szCs w:val="17"/>
              </w:rPr>
              <w:t>or</w:t>
            </w:r>
            <w:r>
              <w:rPr>
                <w:spacing w:val="-5"/>
                <w:sz w:val="17"/>
                <w:szCs w:val="17"/>
              </w:rPr>
              <w:t xml:space="preserve"> </w:t>
            </w:r>
            <w:r>
              <w:rPr>
                <w:spacing w:val="-1"/>
                <w:sz w:val="17"/>
                <w:szCs w:val="17"/>
              </w:rPr>
              <w:t>reproducing</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apparatus;</w:t>
            </w:r>
            <w:r>
              <w:rPr>
                <w:spacing w:val="-6"/>
                <w:sz w:val="17"/>
                <w:szCs w:val="17"/>
              </w:rPr>
              <w:t xml:space="preserve"> </w:t>
            </w:r>
            <w:r>
              <w:rPr>
                <w:spacing w:val="-1"/>
                <w:sz w:val="17"/>
                <w:szCs w:val="17"/>
              </w:rPr>
              <w:t>television</w:t>
            </w:r>
            <w:r>
              <w:rPr>
                <w:spacing w:val="-8"/>
                <w:sz w:val="17"/>
                <w:szCs w:val="17"/>
              </w:rPr>
              <w:t xml:space="preserve"> </w:t>
            </w:r>
            <w:r>
              <w:rPr>
                <w:sz w:val="17"/>
                <w:szCs w:val="17"/>
              </w:rPr>
              <w:t>cameras,</w:t>
            </w:r>
            <w:r>
              <w:rPr>
                <w:spacing w:val="-5"/>
                <w:sz w:val="17"/>
                <w:szCs w:val="17"/>
              </w:rPr>
              <w:t xml:space="preserve"> </w:t>
            </w:r>
            <w:r>
              <w:rPr>
                <w:spacing w:val="-1"/>
                <w:sz w:val="17"/>
                <w:szCs w:val="17"/>
              </w:rPr>
              <w:t>digital</w:t>
            </w:r>
            <w:r>
              <w:rPr>
                <w:spacing w:val="-10"/>
                <w:sz w:val="17"/>
                <w:szCs w:val="17"/>
              </w:rPr>
              <w:t xml:space="preserve"> </w:t>
            </w:r>
            <w:r>
              <w:rPr>
                <w:spacing w:val="-1"/>
                <w:sz w:val="17"/>
                <w:szCs w:val="17"/>
              </w:rPr>
              <w:t>cameras</w:t>
            </w:r>
            <w:r>
              <w:rPr>
                <w:spacing w:val="-7"/>
                <w:sz w:val="17"/>
                <w:szCs w:val="17"/>
              </w:rPr>
              <w:t xml:space="preserve"> </w:t>
            </w:r>
            <w:r>
              <w:rPr>
                <w:spacing w:val="-1"/>
                <w:sz w:val="17"/>
                <w:szCs w:val="17"/>
              </w:rPr>
              <w:t>and</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video</w:t>
            </w:r>
            <w:r>
              <w:rPr>
                <w:spacing w:val="-11"/>
                <w:sz w:val="17"/>
                <w:szCs w:val="17"/>
              </w:rPr>
              <w:t xml:space="preserve"> </w:t>
            </w:r>
            <w:r>
              <w:rPr>
                <w:sz w:val="17"/>
                <w:szCs w:val="17"/>
              </w:rPr>
              <w:t>camera</w:t>
            </w:r>
            <w:r>
              <w:rPr>
                <w:spacing w:val="-7"/>
                <w:sz w:val="17"/>
                <w:szCs w:val="17"/>
              </w:rPr>
              <w:t xml:space="preserve"> </w:t>
            </w:r>
            <w:r>
              <w:rPr>
                <w:spacing w:val="-1"/>
                <w:sz w:val="17"/>
                <w:szCs w:val="17"/>
              </w:rPr>
              <w:t>recorders</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47211</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Transmission</w:t>
            </w:r>
            <w:r>
              <w:rPr>
                <w:spacing w:val="-12"/>
                <w:sz w:val="17"/>
                <w:szCs w:val="17"/>
              </w:rPr>
              <w:t xml:space="preserve"> </w:t>
            </w:r>
            <w:r>
              <w:rPr>
                <w:spacing w:val="-1"/>
                <w:sz w:val="17"/>
                <w:szCs w:val="17"/>
              </w:rPr>
              <w:t>apparatus</w:t>
            </w:r>
            <w:r>
              <w:rPr>
                <w:spacing w:val="-7"/>
                <w:sz w:val="17"/>
                <w:szCs w:val="17"/>
              </w:rPr>
              <w:t xml:space="preserve"> </w:t>
            </w:r>
            <w:r>
              <w:rPr>
                <w:spacing w:val="-1"/>
                <w:sz w:val="17"/>
                <w:szCs w:val="17"/>
              </w:rPr>
              <w:t>incorporating</w:t>
            </w:r>
            <w:r>
              <w:rPr>
                <w:spacing w:val="-13"/>
                <w:sz w:val="17"/>
                <w:szCs w:val="17"/>
              </w:rPr>
              <w:t xml:space="preserve"> </w:t>
            </w:r>
            <w:r>
              <w:rPr>
                <w:spacing w:val="-1"/>
                <w:sz w:val="17"/>
                <w:szCs w:val="17"/>
              </w:rPr>
              <w:t>reception</w:t>
            </w:r>
          </w:p>
        </w:tc>
        <w:tc>
          <w:tcPr>
            <w:tcW w:w="1299"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8525.60</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47211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apparatus</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47212</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Transmission</w:t>
            </w:r>
            <w:r>
              <w:rPr>
                <w:spacing w:val="-10"/>
                <w:sz w:val="17"/>
                <w:szCs w:val="17"/>
              </w:rPr>
              <w:t xml:space="preserve"> </w:t>
            </w:r>
            <w:r>
              <w:rPr>
                <w:spacing w:val="-1"/>
                <w:sz w:val="17"/>
                <w:szCs w:val="17"/>
              </w:rPr>
              <w:t>apparatus</w:t>
            </w:r>
            <w:r>
              <w:rPr>
                <w:spacing w:val="-6"/>
                <w:sz w:val="17"/>
                <w:szCs w:val="17"/>
              </w:rPr>
              <w:t xml:space="preserve"> </w:t>
            </w:r>
            <w:r>
              <w:rPr>
                <w:spacing w:val="-2"/>
                <w:sz w:val="17"/>
                <w:szCs w:val="17"/>
              </w:rPr>
              <w:t>not</w:t>
            </w:r>
            <w:r>
              <w:rPr>
                <w:spacing w:val="-7"/>
                <w:sz w:val="17"/>
                <w:szCs w:val="17"/>
              </w:rPr>
              <w:t xml:space="preserve"> </w:t>
            </w:r>
            <w:r>
              <w:rPr>
                <w:spacing w:val="-1"/>
                <w:sz w:val="17"/>
                <w:szCs w:val="17"/>
              </w:rPr>
              <w:t>incorporating</w:t>
            </w:r>
          </w:p>
        </w:tc>
        <w:tc>
          <w:tcPr>
            <w:tcW w:w="1299"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8525.50</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47212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reception</w:t>
            </w:r>
            <w:r>
              <w:rPr>
                <w:spacing w:val="-16"/>
                <w:sz w:val="17"/>
                <w:szCs w:val="17"/>
              </w:rPr>
              <w:t xml:space="preserve"> </w:t>
            </w:r>
            <w:r>
              <w:rPr>
                <w:spacing w:val="-1"/>
                <w:sz w:val="17"/>
                <w:szCs w:val="17"/>
              </w:rPr>
              <w:t>apparatus</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47213</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Television</w:t>
            </w:r>
            <w:r>
              <w:rPr>
                <w:spacing w:val="-16"/>
                <w:sz w:val="17"/>
                <w:szCs w:val="17"/>
              </w:rPr>
              <w:t xml:space="preserve"> </w:t>
            </w:r>
            <w:r>
              <w:rPr>
                <w:spacing w:val="-1"/>
                <w:sz w:val="17"/>
                <w:szCs w:val="17"/>
              </w:rPr>
              <w:t>cameras</w:t>
            </w:r>
          </w:p>
        </w:tc>
        <w:tc>
          <w:tcPr>
            <w:tcW w:w="1299"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8525.80*</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47213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47214</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Video</w:t>
            </w:r>
            <w:r>
              <w:rPr>
                <w:spacing w:val="-11"/>
                <w:sz w:val="17"/>
                <w:szCs w:val="17"/>
              </w:rPr>
              <w:t xml:space="preserve"> </w:t>
            </w:r>
            <w:r>
              <w:rPr>
                <w:sz w:val="17"/>
                <w:szCs w:val="17"/>
              </w:rPr>
              <w:t>camera</w:t>
            </w:r>
            <w:r>
              <w:rPr>
                <w:spacing w:val="-8"/>
                <w:sz w:val="17"/>
                <w:szCs w:val="17"/>
              </w:rPr>
              <w:t xml:space="preserve"> </w:t>
            </w:r>
            <w:r>
              <w:rPr>
                <w:spacing w:val="-1"/>
                <w:sz w:val="17"/>
                <w:szCs w:val="17"/>
              </w:rPr>
              <w:t>recorders</w:t>
            </w:r>
          </w:p>
        </w:tc>
        <w:tc>
          <w:tcPr>
            <w:tcW w:w="1299"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8525.80*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47214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2640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47215</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Digital</w:t>
            </w:r>
            <w:r>
              <w:rPr>
                <w:spacing w:val="-12"/>
                <w:sz w:val="17"/>
                <w:szCs w:val="17"/>
              </w:rPr>
              <w:t xml:space="preserve"> </w:t>
            </w:r>
            <w:r>
              <w:rPr>
                <w:spacing w:val="-1"/>
                <w:sz w:val="17"/>
                <w:szCs w:val="17"/>
              </w:rPr>
              <w:t>cameras</w:t>
            </w:r>
          </w:p>
        </w:tc>
        <w:tc>
          <w:tcPr>
            <w:tcW w:w="1299"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8525.80*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47215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2670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4722</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Telephone</w:t>
            </w:r>
            <w:r>
              <w:rPr>
                <w:spacing w:val="-7"/>
                <w:sz w:val="17"/>
                <w:szCs w:val="17"/>
              </w:rPr>
              <w:t xml:space="preserve"> </w:t>
            </w:r>
            <w:r>
              <w:rPr>
                <w:sz w:val="17"/>
                <w:szCs w:val="17"/>
              </w:rPr>
              <w:t>sets,</w:t>
            </w:r>
            <w:r>
              <w:rPr>
                <w:spacing w:val="-7"/>
                <w:sz w:val="17"/>
                <w:szCs w:val="17"/>
              </w:rPr>
              <w:t xml:space="preserve"> </w:t>
            </w:r>
            <w:r>
              <w:rPr>
                <w:spacing w:val="-1"/>
                <w:sz w:val="17"/>
                <w:szCs w:val="17"/>
              </w:rPr>
              <w:t>including</w:t>
            </w:r>
            <w:r>
              <w:rPr>
                <w:spacing w:val="-7"/>
                <w:sz w:val="17"/>
                <w:szCs w:val="17"/>
              </w:rPr>
              <w:t xml:space="preserve"> </w:t>
            </w:r>
            <w:r>
              <w:rPr>
                <w:spacing w:val="-1"/>
                <w:sz w:val="17"/>
                <w:szCs w:val="17"/>
              </w:rPr>
              <w:t>telephones</w:t>
            </w:r>
            <w:r>
              <w:rPr>
                <w:spacing w:val="-5"/>
                <w:sz w:val="17"/>
                <w:szCs w:val="17"/>
              </w:rPr>
              <w:t xml:space="preserve"> </w:t>
            </w:r>
            <w:r>
              <w:rPr>
                <w:spacing w:val="-1"/>
                <w:sz w:val="17"/>
                <w:szCs w:val="17"/>
              </w:rPr>
              <w:t>for</w:t>
            </w:r>
            <w:r>
              <w:rPr>
                <w:spacing w:val="-7"/>
                <w:sz w:val="17"/>
                <w:szCs w:val="17"/>
              </w:rPr>
              <w:t xml:space="preserve"> </w:t>
            </w:r>
            <w:r>
              <w:rPr>
                <w:spacing w:val="-1"/>
                <w:sz w:val="17"/>
                <w:szCs w:val="17"/>
              </w:rPr>
              <w:t>cellular</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networks</w:t>
            </w:r>
            <w:r>
              <w:rPr>
                <w:spacing w:val="-4"/>
                <w:sz w:val="17"/>
                <w:szCs w:val="17"/>
              </w:rPr>
              <w:t xml:space="preserve"> </w:t>
            </w:r>
            <w:r>
              <w:rPr>
                <w:spacing w:val="-3"/>
                <w:sz w:val="17"/>
                <w:szCs w:val="17"/>
              </w:rPr>
              <w:t xml:space="preserve">or </w:t>
            </w:r>
            <w:r>
              <w:rPr>
                <w:spacing w:val="-1"/>
                <w:sz w:val="17"/>
                <w:szCs w:val="17"/>
              </w:rPr>
              <w:t>for</w:t>
            </w:r>
            <w:r>
              <w:rPr>
                <w:spacing w:val="-3"/>
                <w:sz w:val="17"/>
                <w:szCs w:val="17"/>
              </w:rPr>
              <w:t xml:space="preserve"> </w:t>
            </w:r>
            <w:r>
              <w:rPr>
                <w:spacing w:val="-1"/>
                <w:sz w:val="17"/>
                <w:szCs w:val="17"/>
              </w:rPr>
              <w:t>other</w:t>
            </w:r>
            <w:r>
              <w:rPr>
                <w:spacing w:val="-4"/>
                <w:sz w:val="17"/>
                <w:szCs w:val="17"/>
              </w:rPr>
              <w:t xml:space="preserve"> </w:t>
            </w:r>
            <w:r>
              <w:rPr>
                <w:spacing w:val="-1"/>
                <w:sz w:val="17"/>
                <w:szCs w:val="17"/>
              </w:rPr>
              <w:t>wireless</w:t>
            </w:r>
            <w:r>
              <w:rPr>
                <w:spacing w:val="-4"/>
                <w:sz w:val="17"/>
                <w:szCs w:val="17"/>
              </w:rPr>
              <w:t xml:space="preserve"> </w:t>
            </w:r>
            <w:r>
              <w:rPr>
                <w:spacing w:val="-1"/>
                <w:sz w:val="17"/>
                <w:szCs w:val="17"/>
              </w:rPr>
              <w:t>networks;</w:t>
            </w:r>
            <w:r>
              <w:rPr>
                <w:spacing w:val="-5"/>
                <w:sz w:val="17"/>
                <w:szCs w:val="17"/>
              </w:rPr>
              <w:t xml:space="preserve"> </w:t>
            </w:r>
            <w:r>
              <w:rPr>
                <w:spacing w:val="-1"/>
                <w:sz w:val="17"/>
                <w:szCs w:val="17"/>
              </w:rPr>
              <w:t>other</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13"/>
            </w:pPr>
            <w:r>
              <w:rPr>
                <w:spacing w:val="-1"/>
                <w:sz w:val="17"/>
                <w:szCs w:val="17"/>
              </w:rPr>
              <w:t>apparatus</w:t>
            </w:r>
            <w:r>
              <w:rPr>
                <w:spacing w:val="-6"/>
                <w:sz w:val="17"/>
                <w:szCs w:val="17"/>
              </w:rPr>
              <w:t xml:space="preserve"> </w:t>
            </w:r>
            <w:r>
              <w:rPr>
                <w:sz w:val="17"/>
                <w:szCs w:val="17"/>
              </w:rPr>
              <w:t>for</w:t>
            </w:r>
            <w:r>
              <w:rPr>
                <w:spacing w:val="-4"/>
                <w:sz w:val="17"/>
                <w:szCs w:val="17"/>
              </w:rPr>
              <w:t xml:space="preserve"> </w:t>
            </w:r>
            <w:r>
              <w:rPr>
                <w:spacing w:val="-1"/>
                <w:sz w:val="17"/>
                <w:szCs w:val="17"/>
              </w:rPr>
              <w:t>the</w:t>
            </w:r>
            <w:r>
              <w:rPr>
                <w:spacing w:val="-5"/>
                <w:sz w:val="17"/>
                <w:szCs w:val="17"/>
              </w:rPr>
              <w:t xml:space="preserve"> </w:t>
            </w:r>
            <w:r>
              <w:rPr>
                <w:spacing w:val="-1"/>
                <w:sz w:val="17"/>
                <w:szCs w:val="17"/>
              </w:rPr>
              <w:t>transmission</w:t>
            </w:r>
            <w:r>
              <w:rPr>
                <w:spacing w:val="-6"/>
                <w:sz w:val="17"/>
                <w:szCs w:val="17"/>
              </w:rPr>
              <w:t xml:space="preserve"> </w:t>
            </w:r>
            <w:r>
              <w:rPr>
                <w:spacing w:val="-1"/>
                <w:sz w:val="17"/>
                <w:szCs w:val="17"/>
              </w:rPr>
              <w:t>or</w:t>
            </w:r>
            <w:r>
              <w:rPr>
                <w:spacing w:val="-5"/>
                <w:sz w:val="17"/>
                <w:szCs w:val="17"/>
              </w:rPr>
              <w:t xml:space="preserve"> </w:t>
            </w:r>
            <w:r>
              <w:rPr>
                <w:spacing w:val="-1"/>
                <w:sz w:val="17"/>
                <w:szCs w:val="17"/>
              </w:rPr>
              <w:t>reception</w:t>
            </w:r>
            <w:r>
              <w:rPr>
                <w:spacing w:val="-8"/>
                <w:sz w:val="17"/>
                <w:szCs w:val="17"/>
              </w:rPr>
              <w:t xml:space="preserve"> </w:t>
            </w:r>
            <w:r>
              <w:rPr>
                <w:spacing w:val="-1"/>
                <w:sz w:val="17"/>
                <w:szCs w:val="17"/>
              </w:rPr>
              <w:t>of</w:t>
            </w:r>
            <w:r>
              <w:rPr>
                <w:spacing w:val="45"/>
                <w:w w:val="99"/>
                <w:sz w:val="17"/>
                <w:szCs w:val="17"/>
              </w:rPr>
              <w:t xml:space="preserve"> </w:t>
            </w:r>
            <w:r>
              <w:rPr>
                <w:spacing w:val="-1"/>
                <w:sz w:val="17"/>
                <w:szCs w:val="17"/>
              </w:rPr>
              <w:t>voice,</w:t>
            </w:r>
            <w:r>
              <w:rPr>
                <w:spacing w:val="-6"/>
                <w:sz w:val="17"/>
                <w:szCs w:val="17"/>
              </w:rPr>
              <w:t xml:space="preserve"> </w:t>
            </w:r>
            <w:r>
              <w:rPr>
                <w:spacing w:val="-1"/>
                <w:sz w:val="17"/>
                <w:szCs w:val="17"/>
              </w:rPr>
              <w:t>images</w:t>
            </w:r>
            <w:r>
              <w:rPr>
                <w:spacing w:val="-4"/>
                <w:sz w:val="17"/>
                <w:szCs w:val="17"/>
              </w:rPr>
              <w:t xml:space="preserve"> </w:t>
            </w:r>
            <w:r>
              <w:rPr>
                <w:spacing w:val="-1"/>
                <w:sz w:val="17"/>
                <w:szCs w:val="17"/>
              </w:rPr>
              <w:t>or other</w:t>
            </w:r>
            <w:r>
              <w:rPr>
                <w:spacing w:val="-3"/>
                <w:sz w:val="17"/>
                <w:szCs w:val="17"/>
              </w:rPr>
              <w:t xml:space="preserve"> </w:t>
            </w:r>
            <w:r>
              <w:rPr>
                <w:spacing w:val="-1"/>
                <w:sz w:val="17"/>
                <w:szCs w:val="17"/>
              </w:rPr>
              <w:t>data,</w:t>
            </w:r>
            <w:r>
              <w:rPr>
                <w:spacing w:val="-6"/>
                <w:sz w:val="17"/>
                <w:szCs w:val="17"/>
              </w:rPr>
              <w:t xml:space="preserve"> </w:t>
            </w:r>
            <w:r>
              <w:rPr>
                <w:spacing w:val="-1"/>
                <w:sz w:val="17"/>
                <w:szCs w:val="17"/>
              </w:rPr>
              <w:t>including</w:t>
            </w:r>
            <w:r>
              <w:rPr>
                <w:spacing w:val="-7"/>
                <w:sz w:val="17"/>
                <w:szCs w:val="17"/>
              </w:rPr>
              <w:t xml:space="preserve"> </w:t>
            </w:r>
            <w:r>
              <w:rPr>
                <w:spacing w:val="-1"/>
                <w:sz w:val="17"/>
                <w:szCs w:val="17"/>
              </w:rPr>
              <w:t>apparatus</w:t>
            </w:r>
            <w:r>
              <w:rPr>
                <w:spacing w:val="-5"/>
                <w:sz w:val="17"/>
                <w:szCs w:val="17"/>
              </w:rPr>
              <w:t xml:space="preserve"> </w:t>
            </w:r>
            <w:r>
              <w:rPr>
                <w:sz w:val="17"/>
                <w:szCs w:val="17"/>
              </w:rPr>
              <w:t>for</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communication</w:t>
            </w:r>
            <w:r>
              <w:rPr>
                <w:spacing w:val="-8"/>
                <w:sz w:val="17"/>
                <w:szCs w:val="17"/>
              </w:rPr>
              <w:t xml:space="preserve"> </w:t>
            </w:r>
            <w:r>
              <w:rPr>
                <w:sz w:val="17"/>
                <w:szCs w:val="17"/>
              </w:rPr>
              <w:t>in</w:t>
            </w:r>
            <w:r>
              <w:rPr>
                <w:spacing w:val="-6"/>
                <w:sz w:val="17"/>
                <w:szCs w:val="17"/>
              </w:rPr>
              <w:t xml:space="preserve"> </w:t>
            </w:r>
            <w:r>
              <w:rPr>
                <w:sz w:val="17"/>
                <w:szCs w:val="17"/>
              </w:rPr>
              <w:t>a</w:t>
            </w:r>
            <w:r>
              <w:rPr>
                <w:spacing w:val="-5"/>
                <w:sz w:val="17"/>
                <w:szCs w:val="17"/>
              </w:rPr>
              <w:t xml:space="preserve"> </w:t>
            </w:r>
            <w:r>
              <w:rPr>
                <w:spacing w:val="-1"/>
                <w:sz w:val="17"/>
                <w:szCs w:val="17"/>
              </w:rPr>
              <w:t>wired</w:t>
            </w:r>
            <w:r>
              <w:rPr>
                <w:spacing w:val="-6"/>
                <w:sz w:val="17"/>
                <w:szCs w:val="17"/>
              </w:rPr>
              <w:t xml:space="preserve"> </w:t>
            </w:r>
            <w:r>
              <w:rPr>
                <w:spacing w:val="-1"/>
                <w:sz w:val="17"/>
                <w:szCs w:val="17"/>
              </w:rPr>
              <w:t>or</w:t>
            </w:r>
            <w:r>
              <w:rPr>
                <w:spacing w:val="-4"/>
                <w:sz w:val="17"/>
                <w:szCs w:val="17"/>
              </w:rPr>
              <w:t xml:space="preserve"> </w:t>
            </w:r>
            <w:r>
              <w:rPr>
                <w:spacing w:val="-1"/>
                <w:sz w:val="17"/>
                <w:szCs w:val="17"/>
              </w:rPr>
              <w:t>wireless</w:t>
            </w:r>
            <w:r>
              <w:rPr>
                <w:spacing w:val="-6"/>
                <w:sz w:val="17"/>
                <w:szCs w:val="17"/>
              </w:rPr>
              <w:t xml:space="preserve"> </w:t>
            </w:r>
            <w:r>
              <w:rPr>
                <w:spacing w:val="-1"/>
                <w:sz w:val="17"/>
                <w:szCs w:val="17"/>
              </w:rPr>
              <w:t>network</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(such</w:t>
            </w:r>
            <w:r>
              <w:rPr>
                <w:spacing w:val="-7"/>
                <w:sz w:val="17"/>
                <w:szCs w:val="17"/>
              </w:rPr>
              <w:t xml:space="preserve"> </w:t>
            </w:r>
            <w:r>
              <w:rPr>
                <w:spacing w:val="-1"/>
                <w:sz w:val="17"/>
                <w:szCs w:val="17"/>
              </w:rPr>
              <w:t>as</w:t>
            </w:r>
            <w:r>
              <w:rPr>
                <w:spacing w:val="-2"/>
                <w:sz w:val="17"/>
                <w:szCs w:val="17"/>
              </w:rPr>
              <w:t xml:space="preserve"> </w:t>
            </w:r>
            <w:r>
              <w:rPr>
                <w:sz w:val="17"/>
                <w:szCs w:val="17"/>
              </w:rPr>
              <w:t>a</w:t>
            </w:r>
            <w:r>
              <w:rPr>
                <w:spacing w:val="-6"/>
                <w:sz w:val="17"/>
                <w:szCs w:val="17"/>
              </w:rPr>
              <w:t xml:space="preserve"> </w:t>
            </w:r>
            <w:r>
              <w:rPr>
                <w:sz w:val="17"/>
                <w:szCs w:val="17"/>
              </w:rPr>
              <w:t>local</w:t>
            </w:r>
            <w:r>
              <w:rPr>
                <w:spacing w:val="-2"/>
                <w:sz w:val="17"/>
                <w:szCs w:val="17"/>
              </w:rPr>
              <w:t xml:space="preserve"> </w:t>
            </w:r>
            <w:r>
              <w:rPr>
                <w:spacing w:val="-3"/>
                <w:sz w:val="17"/>
                <w:szCs w:val="17"/>
              </w:rPr>
              <w:t>or</w:t>
            </w:r>
            <w:r>
              <w:rPr>
                <w:sz w:val="17"/>
                <w:szCs w:val="17"/>
              </w:rPr>
              <w:t xml:space="preserve"> </w:t>
            </w:r>
            <w:r>
              <w:rPr>
                <w:spacing w:val="-1"/>
                <w:sz w:val="17"/>
                <w:szCs w:val="17"/>
              </w:rPr>
              <w:t>wide</w:t>
            </w:r>
            <w:r>
              <w:rPr>
                <w:spacing w:val="-3"/>
                <w:sz w:val="17"/>
                <w:szCs w:val="17"/>
              </w:rPr>
              <w:t xml:space="preserve"> </w:t>
            </w:r>
            <w:r>
              <w:rPr>
                <w:spacing w:val="-1"/>
                <w:sz w:val="17"/>
                <w:szCs w:val="17"/>
              </w:rPr>
              <w:t>area</w:t>
            </w:r>
            <w:r>
              <w:rPr>
                <w:spacing w:val="-3"/>
                <w:sz w:val="17"/>
                <w:szCs w:val="17"/>
              </w:rPr>
              <w:t xml:space="preserve"> </w:t>
            </w:r>
            <w:r>
              <w:rPr>
                <w:spacing w:val="-1"/>
                <w:sz w:val="17"/>
                <w:szCs w:val="17"/>
              </w:rPr>
              <w:t>network)</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47221</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Line</w:t>
            </w:r>
            <w:r>
              <w:rPr>
                <w:spacing w:val="-6"/>
                <w:sz w:val="17"/>
                <w:szCs w:val="17"/>
              </w:rPr>
              <w:t xml:space="preserve"> </w:t>
            </w:r>
            <w:r>
              <w:rPr>
                <w:spacing w:val="-1"/>
                <w:sz w:val="17"/>
                <w:szCs w:val="17"/>
              </w:rPr>
              <w:t>telephone</w:t>
            </w:r>
            <w:r>
              <w:rPr>
                <w:spacing w:val="-8"/>
                <w:sz w:val="17"/>
                <w:szCs w:val="17"/>
              </w:rPr>
              <w:t xml:space="preserve"> </w:t>
            </w:r>
            <w:r>
              <w:rPr>
                <w:sz w:val="17"/>
                <w:szCs w:val="17"/>
              </w:rPr>
              <w:t>sets</w:t>
            </w:r>
            <w:r>
              <w:rPr>
                <w:spacing w:val="-5"/>
                <w:sz w:val="17"/>
                <w:szCs w:val="17"/>
              </w:rPr>
              <w:t xml:space="preserve"> </w:t>
            </w:r>
            <w:r>
              <w:rPr>
                <w:sz w:val="17"/>
                <w:szCs w:val="17"/>
              </w:rPr>
              <w:t>with</w:t>
            </w:r>
            <w:r>
              <w:rPr>
                <w:spacing w:val="-10"/>
                <w:sz w:val="17"/>
                <w:szCs w:val="17"/>
              </w:rPr>
              <w:t xml:space="preserve"> </w:t>
            </w:r>
            <w:r>
              <w:rPr>
                <w:spacing w:val="-1"/>
                <w:sz w:val="17"/>
                <w:szCs w:val="17"/>
              </w:rPr>
              <w:t>cordless</w:t>
            </w:r>
            <w:r>
              <w:rPr>
                <w:spacing w:val="-6"/>
                <w:sz w:val="17"/>
                <w:szCs w:val="17"/>
              </w:rPr>
              <w:t xml:space="preserve"> </w:t>
            </w:r>
            <w:r>
              <w:rPr>
                <w:spacing w:val="-1"/>
                <w:sz w:val="17"/>
                <w:szCs w:val="17"/>
              </w:rPr>
              <w:t>handsets</w:t>
            </w:r>
          </w:p>
        </w:tc>
        <w:tc>
          <w:tcPr>
            <w:tcW w:w="1299"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8517.11</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47221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47222</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Telephones</w:t>
            </w:r>
            <w:r>
              <w:rPr>
                <w:spacing w:val="-4"/>
                <w:sz w:val="17"/>
                <w:szCs w:val="17"/>
              </w:rPr>
              <w:t xml:space="preserve"> </w:t>
            </w:r>
            <w:r>
              <w:rPr>
                <w:sz w:val="17"/>
                <w:szCs w:val="17"/>
              </w:rPr>
              <w:t>for</w:t>
            </w:r>
            <w:r>
              <w:rPr>
                <w:spacing w:val="-6"/>
                <w:sz w:val="17"/>
                <w:szCs w:val="17"/>
              </w:rPr>
              <w:t xml:space="preserve"> </w:t>
            </w:r>
            <w:r>
              <w:rPr>
                <w:spacing w:val="-1"/>
                <w:sz w:val="17"/>
                <w:szCs w:val="17"/>
              </w:rPr>
              <w:t>cellular</w:t>
            </w:r>
            <w:r>
              <w:rPr>
                <w:spacing w:val="-6"/>
                <w:sz w:val="17"/>
                <w:szCs w:val="17"/>
              </w:rPr>
              <w:t xml:space="preserve"> </w:t>
            </w:r>
            <w:r>
              <w:rPr>
                <w:spacing w:val="-1"/>
                <w:sz w:val="17"/>
                <w:szCs w:val="17"/>
              </w:rPr>
              <w:t>networks</w:t>
            </w:r>
            <w:r>
              <w:rPr>
                <w:spacing w:val="-5"/>
                <w:sz w:val="17"/>
                <w:szCs w:val="17"/>
              </w:rPr>
              <w:t xml:space="preserve"> </w:t>
            </w:r>
            <w:r>
              <w:rPr>
                <w:spacing w:val="-1"/>
                <w:sz w:val="17"/>
                <w:szCs w:val="17"/>
              </w:rPr>
              <w:t>or</w:t>
            </w:r>
            <w:r>
              <w:rPr>
                <w:spacing w:val="-6"/>
                <w:sz w:val="17"/>
                <w:szCs w:val="17"/>
              </w:rPr>
              <w:t xml:space="preserve"> </w:t>
            </w:r>
            <w:r>
              <w:rPr>
                <w:sz w:val="17"/>
                <w:szCs w:val="17"/>
              </w:rPr>
              <w:t>for</w:t>
            </w:r>
            <w:r>
              <w:rPr>
                <w:spacing w:val="-4"/>
                <w:sz w:val="17"/>
                <w:szCs w:val="17"/>
              </w:rPr>
              <w:t xml:space="preserve"> </w:t>
            </w:r>
            <w:r>
              <w:rPr>
                <w:spacing w:val="-1"/>
                <w:sz w:val="17"/>
                <w:szCs w:val="17"/>
              </w:rPr>
              <w:t>other</w:t>
            </w:r>
          </w:p>
        </w:tc>
        <w:tc>
          <w:tcPr>
            <w:tcW w:w="1299"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8517.12</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47222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wireless</w:t>
            </w:r>
            <w:r>
              <w:rPr>
                <w:spacing w:val="-11"/>
                <w:sz w:val="17"/>
                <w:szCs w:val="17"/>
              </w:rPr>
              <w:t xml:space="preserve"> </w:t>
            </w:r>
            <w:r>
              <w:rPr>
                <w:spacing w:val="-1"/>
                <w:sz w:val="17"/>
                <w:szCs w:val="17"/>
              </w:rPr>
              <w:t>networks</w:t>
            </w:r>
          </w:p>
        </w:tc>
        <w:tc>
          <w:tcPr>
            <w:tcW w:w="1299" w:type="dxa"/>
            <w:tcBorders>
              <w:top w:val="nil"/>
              <w:left w:val="nil"/>
              <w:bottom w:val="nil"/>
              <w:right w:val="nil"/>
            </w:tcBorders>
          </w:tcPr>
          <w:p w:rsidR="00505048" w:rsidRDefault="00505048"/>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47223</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telephone</w:t>
            </w:r>
            <w:r>
              <w:rPr>
                <w:spacing w:val="-8"/>
                <w:sz w:val="17"/>
                <w:szCs w:val="17"/>
              </w:rPr>
              <w:t xml:space="preserve"> </w:t>
            </w:r>
            <w:r>
              <w:rPr>
                <w:sz w:val="17"/>
                <w:szCs w:val="17"/>
              </w:rPr>
              <w:t>sets</w:t>
            </w:r>
            <w:r>
              <w:rPr>
                <w:spacing w:val="-6"/>
                <w:sz w:val="17"/>
                <w:szCs w:val="17"/>
              </w:rPr>
              <w:t xml:space="preserve"> </w:t>
            </w:r>
            <w:r>
              <w:rPr>
                <w:sz w:val="17"/>
                <w:szCs w:val="17"/>
              </w:rPr>
              <w:t>and</w:t>
            </w:r>
            <w:r>
              <w:rPr>
                <w:spacing w:val="-5"/>
                <w:sz w:val="17"/>
                <w:szCs w:val="17"/>
              </w:rPr>
              <w:t xml:space="preserve"> </w:t>
            </w:r>
            <w:r>
              <w:rPr>
                <w:spacing w:val="-1"/>
                <w:sz w:val="17"/>
                <w:szCs w:val="17"/>
              </w:rPr>
              <w:t>apparatus</w:t>
            </w:r>
            <w:r>
              <w:rPr>
                <w:spacing w:val="-4"/>
                <w:sz w:val="17"/>
                <w:szCs w:val="17"/>
              </w:rPr>
              <w:t xml:space="preserve"> </w:t>
            </w:r>
            <w:r>
              <w:rPr>
                <w:spacing w:val="-1"/>
                <w:sz w:val="17"/>
                <w:szCs w:val="17"/>
              </w:rPr>
              <w:t>for</w:t>
            </w:r>
          </w:p>
        </w:tc>
        <w:tc>
          <w:tcPr>
            <w:tcW w:w="1299"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8517.18,</w:t>
            </w:r>
            <w:r>
              <w:rPr>
                <w:spacing w:val="-5"/>
                <w:sz w:val="17"/>
                <w:szCs w:val="17"/>
              </w:rPr>
              <w:t xml:space="preserve"> </w:t>
            </w:r>
            <w:r>
              <w:rPr>
                <w:spacing w:val="-1"/>
                <w:sz w:val="17"/>
                <w:szCs w:val="17"/>
              </w:rPr>
              <w:t>.61</w:t>
            </w:r>
            <w:r>
              <w:rPr>
                <w:spacing w:val="-7"/>
                <w:sz w:val="17"/>
                <w:szCs w:val="17"/>
              </w:rPr>
              <w:t xml:space="preserve"> </w:t>
            </w:r>
            <w:r>
              <w:rPr>
                <w:sz w:val="17"/>
                <w:szCs w:val="17"/>
              </w:rPr>
              <w:t>-</w:t>
            </w:r>
            <w:r>
              <w:rPr>
                <w:spacing w:val="-2"/>
                <w:sz w:val="17"/>
                <w:szCs w:val="17"/>
              </w:rPr>
              <w:t xml:space="preserve"> </w:t>
            </w:r>
            <w:r>
              <w:rPr>
                <w:spacing w:val="-1"/>
                <w:sz w:val="17"/>
                <w:szCs w:val="17"/>
              </w:rPr>
              <w:t>.62,</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47223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2610,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73" w:lineRule="exact"/>
              <w:ind w:left="186"/>
            </w:pPr>
            <w:r>
              <w:rPr>
                <w:spacing w:val="-1"/>
                <w:sz w:val="17"/>
                <w:szCs w:val="17"/>
              </w:rPr>
              <w:t>transmission</w:t>
            </w:r>
            <w:r>
              <w:rPr>
                <w:spacing w:val="-7"/>
                <w:sz w:val="17"/>
                <w:szCs w:val="17"/>
              </w:rPr>
              <w:t xml:space="preserve"> </w:t>
            </w:r>
            <w:r>
              <w:rPr>
                <w:spacing w:val="-1"/>
                <w:sz w:val="17"/>
                <w:szCs w:val="17"/>
              </w:rPr>
              <w:t>or</w:t>
            </w:r>
            <w:r>
              <w:rPr>
                <w:spacing w:val="-2"/>
                <w:sz w:val="17"/>
                <w:szCs w:val="17"/>
              </w:rPr>
              <w:t xml:space="preserve"> </w:t>
            </w:r>
            <w:r>
              <w:rPr>
                <w:spacing w:val="-1"/>
                <w:sz w:val="17"/>
                <w:szCs w:val="17"/>
              </w:rPr>
              <w:t>reception</w:t>
            </w:r>
            <w:r>
              <w:rPr>
                <w:spacing w:val="-5"/>
                <w:sz w:val="17"/>
                <w:szCs w:val="17"/>
              </w:rPr>
              <w:t xml:space="preserve"> </w:t>
            </w:r>
            <w:r>
              <w:rPr>
                <w:spacing w:val="-1"/>
                <w:sz w:val="17"/>
                <w:szCs w:val="17"/>
              </w:rPr>
              <w:t>of</w:t>
            </w:r>
            <w:r>
              <w:rPr>
                <w:spacing w:val="-3"/>
                <w:sz w:val="17"/>
                <w:szCs w:val="17"/>
              </w:rPr>
              <w:t xml:space="preserve"> </w:t>
            </w:r>
            <w:r>
              <w:rPr>
                <w:spacing w:val="-1"/>
                <w:sz w:val="17"/>
                <w:szCs w:val="17"/>
              </w:rPr>
              <w:t>voice,</w:t>
            </w:r>
            <w:r>
              <w:rPr>
                <w:spacing w:val="-3"/>
                <w:sz w:val="17"/>
                <w:szCs w:val="17"/>
              </w:rPr>
              <w:t xml:space="preserve"> </w:t>
            </w:r>
            <w:r>
              <w:rPr>
                <w:spacing w:val="-1"/>
                <w:sz w:val="17"/>
                <w:szCs w:val="17"/>
              </w:rPr>
              <w:t>images</w:t>
            </w:r>
            <w:r>
              <w:rPr>
                <w:spacing w:val="-3"/>
                <w:sz w:val="17"/>
                <w:szCs w:val="17"/>
              </w:rPr>
              <w:t xml:space="preserve"> </w:t>
            </w:r>
            <w:r>
              <w:rPr>
                <w:spacing w:val="-1"/>
                <w:sz w:val="17"/>
                <w:szCs w:val="17"/>
              </w:rPr>
              <w:t>or</w:t>
            </w:r>
            <w:r>
              <w:rPr>
                <w:spacing w:val="-3"/>
                <w:sz w:val="17"/>
                <w:szCs w:val="17"/>
              </w:rPr>
              <w:t xml:space="preserve"> </w:t>
            </w:r>
            <w:r>
              <w:rPr>
                <w:spacing w:val="-1"/>
                <w:sz w:val="17"/>
                <w:szCs w:val="17"/>
              </w:rPr>
              <w:t>other</w:t>
            </w:r>
            <w:r>
              <w:rPr>
                <w:spacing w:val="24"/>
                <w:sz w:val="17"/>
                <w:szCs w:val="17"/>
              </w:rPr>
              <w:t xml:space="preserve"> </w:t>
            </w:r>
            <w:r>
              <w:rPr>
                <w:sz w:val="17"/>
                <w:szCs w:val="17"/>
              </w:rPr>
              <w:t>.69*</w:t>
            </w:r>
          </w:p>
        </w:tc>
        <w:tc>
          <w:tcPr>
            <w:tcW w:w="823" w:type="dxa"/>
            <w:tcBorders>
              <w:top w:val="nil"/>
              <w:left w:val="nil"/>
              <w:bottom w:val="nil"/>
              <w:right w:val="nil"/>
            </w:tcBorders>
          </w:tcPr>
          <w:p w:rsidR="00505048" w:rsidRDefault="005A0742">
            <w:pPr>
              <w:pStyle w:val="TableParagraph"/>
              <w:kinsoku w:val="0"/>
              <w:overflowPunct w:val="0"/>
              <w:spacing w:line="173" w:lineRule="exact"/>
              <w:ind w:left="242"/>
            </w:pPr>
            <w:r>
              <w:rPr>
                <w:sz w:val="17"/>
                <w:szCs w:val="17"/>
              </w:rPr>
              <w:t>2630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data,</w:t>
            </w:r>
            <w:r>
              <w:rPr>
                <w:spacing w:val="-7"/>
                <w:sz w:val="17"/>
                <w:szCs w:val="17"/>
              </w:rPr>
              <w:t xml:space="preserve"> </w:t>
            </w:r>
            <w:r>
              <w:rPr>
                <w:spacing w:val="-1"/>
                <w:sz w:val="17"/>
                <w:szCs w:val="17"/>
              </w:rPr>
              <w:t>including</w:t>
            </w:r>
            <w:r>
              <w:rPr>
                <w:spacing w:val="-6"/>
                <w:sz w:val="17"/>
                <w:szCs w:val="17"/>
              </w:rPr>
              <w:t xml:space="preserve"> </w:t>
            </w:r>
            <w:r>
              <w:rPr>
                <w:spacing w:val="-1"/>
                <w:sz w:val="17"/>
                <w:szCs w:val="17"/>
              </w:rPr>
              <w:t>apparatus</w:t>
            </w:r>
            <w:r>
              <w:rPr>
                <w:spacing w:val="-6"/>
                <w:sz w:val="17"/>
                <w:szCs w:val="17"/>
              </w:rPr>
              <w:t xml:space="preserve"> </w:t>
            </w:r>
            <w:r>
              <w:rPr>
                <w:spacing w:val="-1"/>
                <w:sz w:val="17"/>
                <w:szCs w:val="17"/>
              </w:rPr>
              <w:t>for</w:t>
            </w:r>
            <w:r>
              <w:rPr>
                <w:spacing w:val="-3"/>
                <w:sz w:val="17"/>
                <w:szCs w:val="17"/>
              </w:rPr>
              <w:t xml:space="preserve"> </w:t>
            </w:r>
            <w:r>
              <w:rPr>
                <w:spacing w:val="-1"/>
                <w:sz w:val="17"/>
                <w:szCs w:val="17"/>
              </w:rPr>
              <w:t>communication</w:t>
            </w:r>
            <w:r>
              <w:rPr>
                <w:spacing w:val="-6"/>
                <w:sz w:val="17"/>
                <w:szCs w:val="17"/>
              </w:rPr>
              <w:t xml:space="preserve"> </w:t>
            </w:r>
            <w:r>
              <w:rPr>
                <w:spacing w:val="-1"/>
                <w:sz w:val="17"/>
                <w:szCs w:val="17"/>
              </w:rPr>
              <w:t>in</w:t>
            </w:r>
            <w:r>
              <w:rPr>
                <w:spacing w:val="-6"/>
                <w:sz w:val="17"/>
                <w:szCs w:val="17"/>
              </w:rPr>
              <w:t xml:space="preserve"> </w:t>
            </w:r>
            <w:r>
              <w:rPr>
                <w:sz w:val="17"/>
                <w:szCs w:val="17"/>
              </w:rPr>
              <w:t>a</w:t>
            </w:r>
          </w:p>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235" w:lineRule="auto"/>
              <w:ind w:left="186" w:right="2107"/>
            </w:pPr>
            <w:r>
              <w:rPr>
                <w:sz w:val="17"/>
                <w:szCs w:val="17"/>
              </w:rPr>
              <w:t>wired</w:t>
            </w:r>
            <w:r>
              <w:rPr>
                <w:spacing w:val="-5"/>
                <w:sz w:val="17"/>
                <w:szCs w:val="17"/>
              </w:rPr>
              <w:t xml:space="preserve"> </w:t>
            </w:r>
            <w:r>
              <w:rPr>
                <w:spacing w:val="-1"/>
                <w:sz w:val="17"/>
                <w:szCs w:val="17"/>
              </w:rPr>
              <w:t>or</w:t>
            </w:r>
            <w:r>
              <w:rPr>
                <w:spacing w:val="-2"/>
                <w:sz w:val="17"/>
                <w:szCs w:val="17"/>
              </w:rPr>
              <w:t xml:space="preserve"> </w:t>
            </w:r>
            <w:r>
              <w:rPr>
                <w:spacing w:val="-1"/>
                <w:sz w:val="17"/>
                <w:szCs w:val="17"/>
              </w:rPr>
              <w:t>wireless</w:t>
            </w:r>
            <w:r>
              <w:rPr>
                <w:spacing w:val="-5"/>
                <w:sz w:val="17"/>
                <w:szCs w:val="17"/>
              </w:rPr>
              <w:t xml:space="preserve"> </w:t>
            </w:r>
            <w:r>
              <w:rPr>
                <w:spacing w:val="-1"/>
                <w:sz w:val="17"/>
                <w:szCs w:val="17"/>
              </w:rPr>
              <w:t>network</w:t>
            </w:r>
            <w:r>
              <w:rPr>
                <w:spacing w:val="-6"/>
                <w:sz w:val="17"/>
                <w:szCs w:val="17"/>
              </w:rPr>
              <w:t xml:space="preserve"> </w:t>
            </w:r>
            <w:r>
              <w:rPr>
                <w:sz w:val="17"/>
                <w:szCs w:val="17"/>
              </w:rPr>
              <w:t>(such</w:t>
            </w:r>
            <w:r>
              <w:rPr>
                <w:spacing w:val="-8"/>
                <w:sz w:val="17"/>
                <w:szCs w:val="17"/>
              </w:rPr>
              <w:t xml:space="preserve"> </w:t>
            </w:r>
            <w:r>
              <w:rPr>
                <w:sz w:val="17"/>
                <w:szCs w:val="17"/>
              </w:rPr>
              <w:t>as</w:t>
            </w:r>
            <w:r>
              <w:rPr>
                <w:spacing w:val="-4"/>
                <w:sz w:val="17"/>
                <w:szCs w:val="17"/>
              </w:rPr>
              <w:t xml:space="preserve"> </w:t>
            </w:r>
            <w:r>
              <w:rPr>
                <w:sz w:val="17"/>
                <w:szCs w:val="17"/>
              </w:rPr>
              <w:t>a</w:t>
            </w:r>
            <w:r>
              <w:rPr>
                <w:spacing w:val="-4"/>
                <w:sz w:val="17"/>
                <w:szCs w:val="17"/>
              </w:rPr>
              <w:t xml:space="preserve"> </w:t>
            </w:r>
            <w:r>
              <w:rPr>
                <w:sz w:val="17"/>
                <w:szCs w:val="17"/>
              </w:rPr>
              <w:t>local</w:t>
            </w:r>
            <w:r>
              <w:rPr>
                <w:spacing w:val="-4"/>
                <w:sz w:val="17"/>
                <w:szCs w:val="17"/>
              </w:rPr>
              <w:t xml:space="preserve"> </w:t>
            </w:r>
            <w:r>
              <w:rPr>
                <w:spacing w:val="-2"/>
                <w:sz w:val="17"/>
                <w:szCs w:val="17"/>
              </w:rPr>
              <w:t>or</w:t>
            </w:r>
            <w:r>
              <w:rPr>
                <w:sz w:val="17"/>
                <w:szCs w:val="17"/>
              </w:rPr>
              <w:t xml:space="preserve"> </w:t>
            </w:r>
            <w:r>
              <w:rPr>
                <w:spacing w:val="-1"/>
                <w:sz w:val="17"/>
                <w:szCs w:val="17"/>
              </w:rPr>
              <w:t>wide</w:t>
            </w:r>
            <w:r>
              <w:rPr>
                <w:spacing w:val="33"/>
                <w:w w:val="99"/>
                <w:sz w:val="17"/>
                <w:szCs w:val="17"/>
              </w:rPr>
              <w:t xml:space="preserve"> </w:t>
            </w:r>
            <w:r>
              <w:rPr>
                <w:sz w:val="17"/>
                <w:szCs w:val="17"/>
              </w:rPr>
              <w:t>area</w:t>
            </w:r>
            <w:r>
              <w:rPr>
                <w:spacing w:val="-7"/>
                <w:sz w:val="17"/>
                <w:szCs w:val="17"/>
              </w:rPr>
              <w:t xml:space="preserve"> </w:t>
            </w:r>
            <w:r>
              <w:rPr>
                <w:spacing w:val="-1"/>
                <w:sz w:val="17"/>
                <w:szCs w:val="17"/>
              </w:rPr>
              <w:t>network)</w:t>
            </w:r>
          </w:p>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473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Radio</w:t>
            </w:r>
            <w:r>
              <w:rPr>
                <w:b/>
                <w:bCs/>
                <w:spacing w:val="-9"/>
                <w:sz w:val="17"/>
                <w:szCs w:val="17"/>
              </w:rPr>
              <w:t xml:space="preserve"> </w:t>
            </w:r>
            <w:r>
              <w:rPr>
                <w:b/>
                <w:bCs/>
                <w:spacing w:val="-1"/>
                <w:sz w:val="17"/>
                <w:szCs w:val="17"/>
              </w:rPr>
              <w:t>broadcast</w:t>
            </w:r>
            <w:r>
              <w:rPr>
                <w:b/>
                <w:bCs/>
                <w:spacing w:val="-5"/>
                <w:sz w:val="17"/>
                <w:szCs w:val="17"/>
              </w:rPr>
              <w:t xml:space="preserve"> </w:t>
            </w:r>
            <w:r>
              <w:rPr>
                <w:b/>
                <w:bCs/>
                <w:spacing w:val="-1"/>
                <w:sz w:val="17"/>
                <w:szCs w:val="17"/>
              </w:rPr>
              <w:t>and</w:t>
            </w:r>
            <w:r>
              <w:rPr>
                <w:b/>
                <w:bCs/>
                <w:spacing w:val="-10"/>
                <w:sz w:val="17"/>
                <w:szCs w:val="17"/>
              </w:rPr>
              <w:t xml:space="preserve"> </w:t>
            </w:r>
            <w:r>
              <w:rPr>
                <w:b/>
                <w:bCs/>
                <w:spacing w:val="-1"/>
                <w:sz w:val="17"/>
                <w:szCs w:val="17"/>
              </w:rPr>
              <w:t>television</w:t>
            </w:r>
            <w:r>
              <w:rPr>
                <w:b/>
                <w:bCs/>
                <w:spacing w:val="-10"/>
                <w:sz w:val="17"/>
                <w:szCs w:val="17"/>
              </w:rPr>
              <w:t xml:space="preserve"> </w:t>
            </w:r>
            <w:r>
              <w:rPr>
                <w:b/>
                <w:bCs/>
                <w:spacing w:val="-1"/>
                <w:sz w:val="17"/>
                <w:szCs w:val="17"/>
              </w:rPr>
              <w:t>receivers;</w:t>
            </w:r>
          </w:p>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apparatus</w:t>
            </w:r>
            <w:r>
              <w:rPr>
                <w:b/>
                <w:bCs/>
                <w:spacing w:val="-7"/>
                <w:sz w:val="17"/>
                <w:szCs w:val="17"/>
              </w:rPr>
              <w:t xml:space="preserve"> </w:t>
            </w:r>
            <w:r>
              <w:rPr>
                <w:b/>
                <w:bCs/>
                <w:sz w:val="17"/>
                <w:szCs w:val="17"/>
              </w:rPr>
              <w:t>for</w:t>
            </w:r>
            <w:r>
              <w:rPr>
                <w:b/>
                <w:bCs/>
                <w:spacing w:val="-5"/>
                <w:sz w:val="17"/>
                <w:szCs w:val="17"/>
              </w:rPr>
              <w:t xml:space="preserve"> </w:t>
            </w:r>
            <w:r>
              <w:rPr>
                <w:b/>
                <w:bCs/>
                <w:spacing w:val="-1"/>
                <w:sz w:val="17"/>
                <w:szCs w:val="17"/>
              </w:rPr>
              <w:t>sound</w:t>
            </w:r>
            <w:r>
              <w:rPr>
                <w:b/>
                <w:bCs/>
                <w:spacing w:val="-7"/>
                <w:sz w:val="17"/>
                <w:szCs w:val="17"/>
              </w:rPr>
              <w:t xml:space="preserve"> </w:t>
            </w:r>
            <w:r>
              <w:rPr>
                <w:b/>
                <w:bCs/>
                <w:sz w:val="17"/>
                <w:szCs w:val="17"/>
              </w:rPr>
              <w:t>and</w:t>
            </w:r>
            <w:r>
              <w:rPr>
                <w:b/>
                <w:bCs/>
                <w:spacing w:val="-6"/>
                <w:sz w:val="17"/>
                <w:szCs w:val="17"/>
              </w:rPr>
              <w:t xml:space="preserve"> </w:t>
            </w:r>
            <w:r>
              <w:rPr>
                <w:b/>
                <w:bCs/>
                <w:sz w:val="17"/>
                <w:szCs w:val="17"/>
              </w:rPr>
              <w:t>video</w:t>
            </w:r>
            <w:r>
              <w:rPr>
                <w:b/>
                <w:bCs/>
                <w:spacing w:val="-7"/>
                <w:sz w:val="17"/>
                <w:szCs w:val="17"/>
              </w:rPr>
              <w:t xml:space="preserve"> </w:t>
            </w:r>
            <w:r>
              <w:rPr>
                <w:b/>
                <w:bCs/>
                <w:spacing w:val="-1"/>
                <w:sz w:val="17"/>
                <w:szCs w:val="17"/>
              </w:rPr>
              <w:t>recording</w:t>
            </w:r>
            <w:r>
              <w:rPr>
                <w:b/>
                <w:bCs/>
                <w:spacing w:val="-4"/>
                <w:sz w:val="17"/>
                <w:szCs w:val="17"/>
              </w:rPr>
              <w:t xml:space="preserve"> </w:t>
            </w:r>
            <w:r>
              <w:rPr>
                <w:b/>
                <w:bCs/>
                <w:spacing w:val="-1"/>
                <w:sz w:val="17"/>
                <w:szCs w:val="17"/>
              </w:rPr>
              <w:t>and</w:t>
            </w:r>
          </w:p>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reproducing;</w:t>
            </w:r>
            <w:r>
              <w:rPr>
                <w:b/>
                <w:bCs/>
                <w:spacing w:val="-16"/>
                <w:sz w:val="17"/>
                <w:szCs w:val="17"/>
              </w:rPr>
              <w:t xml:space="preserve"> </w:t>
            </w:r>
            <w:r>
              <w:rPr>
                <w:b/>
                <w:bCs/>
                <w:spacing w:val="-1"/>
                <w:sz w:val="17"/>
                <w:szCs w:val="17"/>
              </w:rPr>
              <w:t>microphones,</w:t>
            </w:r>
            <w:r>
              <w:rPr>
                <w:b/>
                <w:bCs/>
                <w:spacing w:val="-16"/>
                <w:sz w:val="17"/>
                <w:szCs w:val="17"/>
              </w:rPr>
              <w:t xml:space="preserve"> </w:t>
            </w:r>
            <w:r>
              <w:rPr>
                <w:b/>
                <w:bCs/>
                <w:spacing w:val="-1"/>
                <w:sz w:val="17"/>
                <w:szCs w:val="17"/>
              </w:rPr>
              <w:t>loudspeakers,</w:t>
            </w:r>
          </w:p>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amplifiers,</w:t>
            </w:r>
            <w:r>
              <w:rPr>
                <w:b/>
                <w:bCs/>
                <w:spacing w:val="-12"/>
                <w:sz w:val="17"/>
                <w:szCs w:val="17"/>
              </w:rPr>
              <w:t xml:space="preserve"> </w:t>
            </w:r>
            <w:r>
              <w:rPr>
                <w:b/>
                <w:bCs/>
                <w:spacing w:val="-1"/>
                <w:sz w:val="17"/>
                <w:szCs w:val="17"/>
              </w:rPr>
              <w:t>etc.</w:t>
            </w:r>
          </w:p>
        </w:tc>
        <w:tc>
          <w:tcPr>
            <w:tcW w:w="823"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4731</w:t>
            </w:r>
          </w:p>
        </w:tc>
        <w:tc>
          <w:tcPr>
            <w:tcW w:w="781" w:type="dxa"/>
            <w:tcBorders>
              <w:top w:val="nil"/>
              <w:left w:val="nil"/>
              <w:bottom w:val="nil"/>
              <w:right w:val="nil"/>
            </w:tcBorders>
          </w:tcPr>
          <w:p w:rsidR="00505048" w:rsidRDefault="00505048"/>
        </w:tc>
        <w:tc>
          <w:tcPr>
            <w:tcW w:w="5695" w:type="dxa"/>
            <w:gridSpan w:val="3"/>
            <w:tcBorders>
              <w:top w:val="nil"/>
              <w:left w:val="nil"/>
              <w:bottom w:val="nil"/>
              <w:right w:val="nil"/>
            </w:tcBorders>
          </w:tcPr>
          <w:p w:rsidR="00505048" w:rsidRDefault="005A0742">
            <w:pPr>
              <w:pStyle w:val="TableParagraph"/>
              <w:kinsoku w:val="0"/>
              <w:overflowPunct w:val="0"/>
              <w:spacing w:before="3"/>
              <w:ind w:left="186"/>
            </w:pPr>
            <w:r>
              <w:rPr>
                <w:sz w:val="17"/>
                <w:szCs w:val="17"/>
              </w:rPr>
              <w:t>Radio</w:t>
            </w:r>
            <w:r>
              <w:rPr>
                <w:spacing w:val="-10"/>
                <w:sz w:val="17"/>
                <w:szCs w:val="17"/>
              </w:rPr>
              <w:t xml:space="preserve"> </w:t>
            </w:r>
            <w:r>
              <w:rPr>
                <w:spacing w:val="-1"/>
                <w:sz w:val="17"/>
                <w:szCs w:val="17"/>
              </w:rPr>
              <w:t>broadcast</w:t>
            </w:r>
            <w:r>
              <w:rPr>
                <w:spacing w:val="-7"/>
                <w:sz w:val="17"/>
                <w:szCs w:val="17"/>
              </w:rPr>
              <w:t xml:space="preserve"> </w:t>
            </w:r>
            <w:r>
              <w:rPr>
                <w:sz w:val="17"/>
                <w:szCs w:val="17"/>
              </w:rPr>
              <w:t>and</w:t>
            </w:r>
            <w:r>
              <w:rPr>
                <w:spacing w:val="-10"/>
                <w:sz w:val="17"/>
                <w:szCs w:val="17"/>
              </w:rPr>
              <w:t xml:space="preserve"> </w:t>
            </w:r>
            <w:r>
              <w:rPr>
                <w:spacing w:val="-1"/>
                <w:sz w:val="17"/>
                <w:szCs w:val="17"/>
              </w:rPr>
              <w:t>television</w:t>
            </w:r>
            <w:r>
              <w:rPr>
                <w:spacing w:val="-7"/>
                <w:sz w:val="17"/>
                <w:szCs w:val="17"/>
              </w:rPr>
              <w:t xml:space="preserve"> </w:t>
            </w:r>
            <w:r>
              <w:rPr>
                <w:spacing w:val="-1"/>
                <w:sz w:val="17"/>
                <w:szCs w:val="17"/>
              </w:rPr>
              <w:t>receivers</w:t>
            </w:r>
          </w:p>
        </w:tc>
        <w:tc>
          <w:tcPr>
            <w:tcW w:w="823" w:type="dxa"/>
            <w:tcBorders>
              <w:top w:val="nil"/>
              <w:left w:val="nil"/>
              <w:bottom w:val="nil"/>
              <w:right w:val="nil"/>
            </w:tcBorders>
          </w:tcPr>
          <w:p w:rsidR="00505048" w:rsidRDefault="00505048"/>
        </w:tc>
      </w:tr>
      <w:tr w:rsidR="00505048">
        <w:trPr>
          <w:trHeight w:hRule="exact" w:val="18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line="179" w:lineRule="exact"/>
              <w:ind w:left="168"/>
            </w:pPr>
            <w:r>
              <w:rPr>
                <w:sz w:val="17"/>
                <w:szCs w:val="17"/>
              </w:rPr>
              <w:t>47311</w:t>
            </w:r>
          </w:p>
        </w:tc>
        <w:tc>
          <w:tcPr>
            <w:tcW w:w="5695" w:type="dxa"/>
            <w:gridSpan w:val="3"/>
            <w:tcBorders>
              <w:top w:val="nil"/>
              <w:left w:val="nil"/>
              <w:bottom w:val="nil"/>
              <w:right w:val="nil"/>
            </w:tcBorders>
          </w:tcPr>
          <w:p w:rsidR="00505048" w:rsidRDefault="005A0742">
            <w:pPr>
              <w:pStyle w:val="TableParagraph"/>
              <w:kinsoku w:val="0"/>
              <w:overflowPunct w:val="0"/>
              <w:spacing w:before="3" w:line="179" w:lineRule="exact"/>
              <w:ind w:left="186"/>
            </w:pPr>
            <w:r>
              <w:rPr>
                <w:sz w:val="17"/>
                <w:szCs w:val="17"/>
              </w:rPr>
              <w:t>Radio</w:t>
            </w:r>
            <w:r>
              <w:rPr>
                <w:spacing w:val="-7"/>
                <w:sz w:val="17"/>
                <w:szCs w:val="17"/>
              </w:rPr>
              <w:t xml:space="preserve"> </w:t>
            </w:r>
            <w:r>
              <w:rPr>
                <w:spacing w:val="-1"/>
                <w:sz w:val="17"/>
                <w:szCs w:val="17"/>
              </w:rPr>
              <w:t>broadcast</w:t>
            </w:r>
            <w:r>
              <w:rPr>
                <w:spacing w:val="-4"/>
                <w:sz w:val="17"/>
                <w:szCs w:val="17"/>
              </w:rPr>
              <w:t xml:space="preserve"> </w:t>
            </w:r>
            <w:r>
              <w:rPr>
                <w:spacing w:val="-1"/>
                <w:sz w:val="17"/>
                <w:szCs w:val="17"/>
              </w:rPr>
              <w:t>receivers</w:t>
            </w:r>
            <w:r>
              <w:rPr>
                <w:spacing w:val="-6"/>
                <w:sz w:val="17"/>
                <w:szCs w:val="17"/>
              </w:rPr>
              <w:t xml:space="preserve"> </w:t>
            </w:r>
            <w:r>
              <w:rPr>
                <w:sz w:val="17"/>
                <w:szCs w:val="17"/>
              </w:rPr>
              <w:t>(except</w:t>
            </w:r>
            <w:r>
              <w:rPr>
                <w:spacing w:val="-7"/>
                <w:sz w:val="17"/>
                <w:szCs w:val="17"/>
              </w:rPr>
              <w:t xml:space="preserve"> </w:t>
            </w:r>
            <w:r>
              <w:rPr>
                <w:spacing w:val="-1"/>
                <w:sz w:val="17"/>
                <w:szCs w:val="17"/>
              </w:rPr>
              <w:t>of</w:t>
            </w:r>
            <w:r>
              <w:rPr>
                <w:spacing w:val="-2"/>
                <w:sz w:val="17"/>
                <w:szCs w:val="17"/>
              </w:rPr>
              <w:t xml:space="preserve"> </w:t>
            </w:r>
            <w:r>
              <w:rPr>
                <w:sz w:val="17"/>
                <w:szCs w:val="17"/>
              </w:rPr>
              <w:t>a</w:t>
            </w:r>
            <w:r>
              <w:rPr>
                <w:spacing w:val="-3"/>
                <w:sz w:val="17"/>
                <w:szCs w:val="17"/>
              </w:rPr>
              <w:t xml:space="preserve"> </w:t>
            </w:r>
            <w:r>
              <w:rPr>
                <w:spacing w:val="-1"/>
                <w:sz w:val="17"/>
                <w:szCs w:val="17"/>
              </w:rPr>
              <w:t>kind</w:t>
            </w:r>
            <w:r>
              <w:rPr>
                <w:spacing w:val="-7"/>
                <w:sz w:val="17"/>
                <w:szCs w:val="17"/>
              </w:rPr>
              <w:t xml:space="preserve"> </w:t>
            </w:r>
            <w:r>
              <w:rPr>
                <w:spacing w:val="-1"/>
                <w:sz w:val="17"/>
                <w:szCs w:val="17"/>
              </w:rPr>
              <w:t>used</w:t>
            </w:r>
            <w:r>
              <w:rPr>
                <w:spacing w:val="-4"/>
                <w:sz w:val="17"/>
                <w:szCs w:val="17"/>
              </w:rPr>
              <w:t xml:space="preserve"> </w:t>
            </w:r>
            <w:r>
              <w:rPr>
                <w:sz w:val="17"/>
                <w:szCs w:val="17"/>
              </w:rPr>
              <w:t>in</w:t>
            </w:r>
            <w:r>
              <w:rPr>
                <w:spacing w:val="8"/>
                <w:sz w:val="17"/>
                <w:szCs w:val="17"/>
              </w:rPr>
              <w:t xml:space="preserve"> </w:t>
            </w:r>
            <w:r>
              <w:rPr>
                <w:spacing w:val="-1"/>
                <w:sz w:val="17"/>
                <w:szCs w:val="17"/>
              </w:rPr>
              <w:t>8527.12</w:t>
            </w:r>
            <w:r>
              <w:rPr>
                <w:spacing w:val="-7"/>
                <w:sz w:val="17"/>
                <w:szCs w:val="17"/>
              </w:rPr>
              <w:t xml:space="preserve"> </w:t>
            </w:r>
            <w:r>
              <w:rPr>
                <w:sz w:val="17"/>
                <w:szCs w:val="17"/>
              </w:rPr>
              <w:t>-</w:t>
            </w:r>
            <w:r>
              <w:rPr>
                <w:spacing w:val="-2"/>
                <w:sz w:val="17"/>
                <w:szCs w:val="17"/>
              </w:rPr>
              <w:t xml:space="preserve"> </w:t>
            </w:r>
            <w:r>
              <w:rPr>
                <w:spacing w:val="-1"/>
                <w:sz w:val="17"/>
                <w:szCs w:val="17"/>
              </w:rPr>
              <w:t>.19,</w:t>
            </w:r>
            <w:r>
              <w:rPr>
                <w:spacing w:val="-5"/>
                <w:sz w:val="17"/>
                <w:szCs w:val="17"/>
              </w:rPr>
              <w:t xml:space="preserve"> </w:t>
            </w:r>
            <w:r>
              <w:rPr>
                <w:spacing w:val="-2"/>
                <w:sz w:val="17"/>
                <w:szCs w:val="17"/>
              </w:rPr>
              <w:t>.91</w:t>
            </w:r>
            <w:r>
              <w:rPr>
                <w:spacing w:val="-3"/>
                <w:sz w:val="17"/>
                <w:szCs w:val="17"/>
              </w:rPr>
              <w:t xml:space="preserve"> </w:t>
            </w:r>
            <w:r>
              <w:rPr>
                <w:sz w:val="17"/>
                <w:szCs w:val="17"/>
              </w:rPr>
              <w:t>-</w:t>
            </w:r>
            <w:r>
              <w:rPr>
                <w:spacing w:val="-15"/>
                <w:sz w:val="17"/>
                <w:szCs w:val="17"/>
              </w:rPr>
              <w:t xml:space="preserve"> </w:t>
            </w:r>
            <w:r>
              <w:rPr>
                <w:sz w:val="17"/>
                <w:szCs w:val="17"/>
              </w:rPr>
              <w:t>47311</w:t>
            </w:r>
          </w:p>
        </w:tc>
        <w:tc>
          <w:tcPr>
            <w:tcW w:w="823" w:type="dxa"/>
            <w:tcBorders>
              <w:top w:val="nil"/>
              <w:left w:val="nil"/>
              <w:bottom w:val="nil"/>
              <w:right w:val="nil"/>
            </w:tcBorders>
          </w:tcPr>
          <w:p w:rsidR="00505048" w:rsidRDefault="005A0742">
            <w:pPr>
              <w:pStyle w:val="TableParagraph"/>
              <w:kinsoku w:val="0"/>
              <w:overflowPunct w:val="0"/>
              <w:spacing w:before="3" w:line="179" w:lineRule="exact"/>
              <w:ind w:left="242"/>
            </w:pPr>
            <w:r>
              <w:rPr>
                <w:sz w:val="17"/>
                <w:szCs w:val="17"/>
              </w:rPr>
              <w:t>2640</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kinsoku w:val="0"/>
        <w:overflowPunct w:val="0"/>
        <w:spacing w:before="17"/>
        <w:ind w:left="2699"/>
        <w:rPr>
          <w:sz w:val="17"/>
          <w:szCs w:val="17"/>
        </w:rPr>
      </w:pPr>
      <w:r>
        <w:rPr>
          <w:spacing w:val="-1"/>
          <w:sz w:val="17"/>
          <w:szCs w:val="17"/>
        </w:rPr>
        <w:t>motor</w:t>
      </w:r>
      <w:r>
        <w:rPr>
          <w:spacing w:val="-3"/>
          <w:sz w:val="17"/>
          <w:szCs w:val="17"/>
        </w:rPr>
        <w:t xml:space="preserve"> </w:t>
      </w:r>
      <w:r>
        <w:rPr>
          <w:spacing w:val="-1"/>
          <w:sz w:val="17"/>
          <w:szCs w:val="17"/>
        </w:rPr>
        <w:t>vehicles),</w:t>
      </w:r>
      <w:r>
        <w:rPr>
          <w:spacing w:val="-4"/>
          <w:sz w:val="17"/>
          <w:szCs w:val="17"/>
        </w:rPr>
        <w:t xml:space="preserve"> </w:t>
      </w:r>
      <w:r>
        <w:rPr>
          <w:spacing w:val="-1"/>
          <w:sz w:val="17"/>
          <w:szCs w:val="17"/>
        </w:rPr>
        <w:t>whether</w:t>
      </w:r>
      <w:r>
        <w:rPr>
          <w:spacing w:val="-4"/>
          <w:sz w:val="17"/>
          <w:szCs w:val="17"/>
        </w:rPr>
        <w:t xml:space="preserve"> </w:t>
      </w:r>
      <w:r>
        <w:rPr>
          <w:spacing w:val="-1"/>
          <w:sz w:val="17"/>
          <w:szCs w:val="17"/>
        </w:rPr>
        <w:t>or</w:t>
      </w:r>
      <w:r>
        <w:rPr>
          <w:spacing w:val="-3"/>
          <w:sz w:val="17"/>
          <w:szCs w:val="17"/>
        </w:rPr>
        <w:t xml:space="preserve"> </w:t>
      </w:r>
      <w:r>
        <w:rPr>
          <w:spacing w:val="-1"/>
          <w:sz w:val="17"/>
          <w:szCs w:val="17"/>
        </w:rPr>
        <w:t>not</w:t>
      </w:r>
      <w:r>
        <w:rPr>
          <w:spacing w:val="-4"/>
          <w:sz w:val="17"/>
          <w:szCs w:val="17"/>
        </w:rPr>
        <w:t xml:space="preserve"> </w:t>
      </w:r>
      <w:r>
        <w:rPr>
          <w:spacing w:val="-1"/>
          <w:sz w:val="17"/>
          <w:szCs w:val="17"/>
        </w:rPr>
        <w:t>combined</w:t>
      </w:r>
      <w:r>
        <w:rPr>
          <w:spacing w:val="-6"/>
          <w:sz w:val="17"/>
          <w:szCs w:val="17"/>
        </w:rPr>
        <w:t xml:space="preserve"> </w:t>
      </w:r>
      <w:r>
        <w:rPr>
          <w:sz w:val="17"/>
          <w:szCs w:val="17"/>
        </w:rPr>
        <w:t>with</w:t>
      </w:r>
      <w:r>
        <w:rPr>
          <w:spacing w:val="25"/>
          <w:w w:val="99"/>
          <w:sz w:val="17"/>
          <w:szCs w:val="17"/>
        </w:rPr>
        <w:t xml:space="preserve"> </w:t>
      </w:r>
      <w:r>
        <w:rPr>
          <w:spacing w:val="-1"/>
          <w:sz w:val="17"/>
          <w:szCs w:val="17"/>
        </w:rPr>
        <w:t>sound</w:t>
      </w:r>
      <w:r>
        <w:rPr>
          <w:spacing w:val="-6"/>
          <w:sz w:val="17"/>
          <w:szCs w:val="17"/>
        </w:rPr>
        <w:t xml:space="preserve"> </w:t>
      </w:r>
      <w:r>
        <w:rPr>
          <w:spacing w:val="-1"/>
          <w:sz w:val="17"/>
          <w:szCs w:val="17"/>
        </w:rPr>
        <w:t>recording</w:t>
      </w:r>
      <w:r>
        <w:rPr>
          <w:spacing w:val="-6"/>
          <w:sz w:val="17"/>
          <w:szCs w:val="17"/>
        </w:rPr>
        <w:t xml:space="preserve"> </w:t>
      </w:r>
      <w:r>
        <w:rPr>
          <w:spacing w:val="-1"/>
          <w:sz w:val="17"/>
          <w:szCs w:val="17"/>
        </w:rPr>
        <w:t>or</w:t>
      </w:r>
      <w:r>
        <w:rPr>
          <w:spacing w:val="-6"/>
          <w:sz w:val="17"/>
          <w:szCs w:val="17"/>
        </w:rPr>
        <w:t xml:space="preserve"> </w:t>
      </w:r>
      <w:r>
        <w:rPr>
          <w:spacing w:val="-1"/>
          <w:sz w:val="17"/>
          <w:szCs w:val="17"/>
        </w:rPr>
        <w:t>reproducing</w:t>
      </w:r>
      <w:r>
        <w:rPr>
          <w:spacing w:val="-8"/>
          <w:sz w:val="17"/>
          <w:szCs w:val="17"/>
        </w:rPr>
        <w:t xml:space="preserve"> </w:t>
      </w:r>
      <w:r>
        <w:rPr>
          <w:sz w:val="17"/>
          <w:szCs w:val="17"/>
        </w:rPr>
        <w:t>apparatus</w:t>
      </w:r>
      <w:r>
        <w:rPr>
          <w:spacing w:val="-4"/>
          <w:sz w:val="17"/>
          <w:szCs w:val="17"/>
        </w:rPr>
        <w:t xml:space="preserve"> </w:t>
      </w:r>
      <w:r>
        <w:rPr>
          <w:spacing w:val="-2"/>
          <w:sz w:val="17"/>
          <w:szCs w:val="17"/>
        </w:rPr>
        <w:t>or</w:t>
      </w:r>
      <w:r>
        <w:rPr>
          <w:spacing w:val="-5"/>
          <w:sz w:val="17"/>
          <w:szCs w:val="17"/>
        </w:rPr>
        <w:t xml:space="preserve"> </w:t>
      </w:r>
      <w:r>
        <w:rPr>
          <w:sz w:val="17"/>
          <w:szCs w:val="17"/>
        </w:rPr>
        <w:t>a</w:t>
      </w:r>
      <w:r>
        <w:rPr>
          <w:spacing w:val="35"/>
          <w:w w:val="99"/>
          <w:sz w:val="17"/>
          <w:szCs w:val="17"/>
        </w:rPr>
        <w:t xml:space="preserve"> </w:t>
      </w:r>
      <w:r>
        <w:rPr>
          <w:sz w:val="17"/>
          <w:szCs w:val="17"/>
        </w:rPr>
        <w:t>clock</w:t>
      </w:r>
    </w:p>
    <w:p w:rsidR="00505048" w:rsidRDefault="005A0742">
      <w:pPr>
        <w:pStyle w:val="BodyText"/>
        <w:kinsoku w:val="0"/>
        <w:overflowPunct w:val="0"/>
        <w:spacing w:before="17"/>
        <w:ind w:left="291"/>
        <w:rPr>
          <w:sz w:val="17"/>
          <w:szCs w:val="17"/>
        </w:rPr>
      </w:pPr>
      <w:r>
        <w:rPr>
          <w:sz w:val="24"/>
          <w:szCs w:val="24"/>
        </w:rPr>
        <w:br w:type="column"/>
      </w:r>
      <w:r>
        <w:rPr>
          <w:sz w:val="17"/>
          <w:szCs w:val="17"/>
        </w:rPr>
        <w:t>.99</w:t>
      </w:r>
    </w:p>
    <w:p w:rsidR="00505048" w:rsidRDefault="00505048">
      <w:pPr>
        <w:pStyle w:val="BodyText"/>
        <w:kinsoku w:val="0"/>
        <w:overflowPunct w:val="0"/>
        <w:spacing w:before="17"/>
        <w:ind w:left="291"/>
        <w:rPr>
          <w:sz w:val="17"/>
          <w:szCs w:val="17"/>
        </w:rPr>
        <w:sectPr w:rsidR="00505048">
          <w:type w:val="continuous"/>
          <w:pgSz w:w="12240" w:h="15840"/>
          <w:pgMar w:top="1380" w:right="1720" w:bottom="280" w:left="1340" w:header="720" w:footer="720" w:gutter="0"/>
          <w:cols w:num="2" w:space="720" w:equalWidth="0">
            <w:col w:w="5882" w:space="40"/>
            <w:col w:w="3258"/>
          </w:cols>
          <w:noEndnote/>
        </w:sectPr>
      </w:pPr>
    </w:p>
    <w:p w:rsidR="00505048" w:rsidRDefault="00505048">
      <w:pPr>
        <w:pStyle w:val="BodyText"/>
        <w:kinsoku w:val="0"/>
        <w:overflowPunct w:val="0"/>
        <w:spacing w:before="2"/>
        <w:ind w:left="0"/>
        <w:rPr>
          <w:sz w:val="3"/>
          <w:szCs w:val="3"/>
        </w:rPr>
      </w:pPr>
    </w:p>
    <w:tbl>
      <w:tblPr>
        <w:tblW w:w="0" w:type="auto"/>
        <w:tblInd w:w="1845" w:type="dxa"/>
        <w:tblLayout w:type="fixed"/>
        <w:tblCellMar>
          <w:left w:w="0" w:type="dxa"/>
          <w:right w:w="0" w:type="dxa"/>
        </w:tblCellMar>
        <w:tblLook w:val="0000" w:firstRow="0" w:lastRow="0" w:firstColumn="0" w:lastColumn="0" w:noHBand="0" w:noVBand="0"/>
      </w:tblPr>
      <w:tblGrid>
        <w:gridCol w:w="667"/>
        <w:gridCol w:w="4816"/>
        <w:gridCol w:w="879"/>
        <w:gridCol w:w="639"/>
      </w:tblGrid>
      <w:tr w:rsidR="00505048">
        <w:trPr>
          <w:trHeight w:hRule="exact" w:val="389"/>
        </w:trPr>
        <w:tc>
          <w:tcPr>
            <w:tcW w:w="667" w:type="dxa"/>
            <w:tcBorders>
              <w:top w:val="nil"/>
              <w:left w:val="nil"/>
              <w:bottom w:val="nil"/>
              <w:right w:val="nil"/>
            </w:tcBorders>
          </w:tcPr>
          <w:p w:rsidR="00505048" w:rsidRDefault="005A0742">
            <w:pPr>
              <w:pStyle w:val="TableParagraph"/>
              <w:kinsoku w:val="0"/>
              <w:overflowPunct w:val="0"/>
              <w:spacing w:line="187" w:lineRule="exact"/>
              <w:ind w:left="55"/>
            </w:pPr>
            <w:r>
              <w:rPr>
                <w:sz w:val="17"/>
                <w:szCs w:val="17"/>
              </w:rPr>
              <w:t>47312</w:t>
            </w:r>
          </w:p>
        </w:tc>
        <w:tc>
          <w:tcPr>
            <w:tcW w:w="4816" w:type="dxa"/>
            <w:tcBorders>
              <w:top w:val="nil"/>
              <w:left w:val="nil"/>
              <w:bottom w:val="nil"/>
              <w:right w:val="nil"/>
            </w:tcBorders>
          </w:tcPr>
          <w:p w:rsidR="00505048" w:rsidRDefault="005A0742">
            <w:pPr>
              <w:pStyle w:val="TableParagraph"/>
              <w:kinsoku w:val="0"/>
              <w:overflowPunct w:val="0"/>
              <w:spacing w:line="238" w:lineRule="auto"/>
              <w:ind w:left="186" w:right="265"/>
            </w:pPr>
            <w:r>
              <w:rPr>
                <w:sz w:val="17"/>
                <w:szCs w:val="17"/>
              </w:rPr>
              <w:t>Radio</w:t>
            </w:r>
            <w:r>
              <w:rPr>
                <w:spacing w:val="-8"/>
                <w:sz w:val="17"/>
                <w:szCs w:val="17"/>
              </w:rPr>
              <w:t xml:space="preserve"> </w:t>
            </w:r>
            <w:r>
              <w:rPr>
                <w:spacing w:val="-1"/>
                <w:sz w:val="17"/>
                <w:szCs w:val="17"/>
              </w:rPr>
              <w:t>broadcast</w:t>
            </w:r>
            <w:r>
              <w:rPr>
                <w:spacing w:val="-5"/>
                <w:sz w:val="17"/>
                <w:szCs w:val="17"/>
              </w:rPr>
              <w:t xml:space="preserve"> </w:t>
            </w:r>
            <w:r>
              <w:rPr>
                <w:spacing w:val="-1"/>
                <w:sz w:val="17"/>
                <w:szCs w:val="17"/>
              </w:rPr>
              <w:t>receivers</w:t>
            </w:r>
            <w:r>
              <w:rPr>
                <w:spacing w:val="-5"/>
                <w:sz w:val="17"/>
                <w:szCs w:val="17"/>
              </w:rPr>
              <w:t xml:space="preserve"> </w:t>
            </w:r>
            <w:r>
              <w:rPr>
                <w:spacing w:val="-2"/>
                <w:sz w:val="17"/>
                <w:szCs w:val="17"/>
              </w:rPr>
              <w:t>not</w:t>
            </w:r>
            <w:r>
              <w:rPr>
                <w:spacing w:val="-4"/>
                <w:sz w:val="17"/>
                <w:szCs w:val="17"/>
              </w:rPr>
              <w:t xml:space="preserve"> </w:t>
            </w:r>
            <w:r>
              <w:rPr>
                <w:sz w:val="17"/>
                <w:szCs w:val="17"/>
              </w:rPr>
              <w:t>capable</w:t>
            </w:r>
            <w:r>
              <w:rPr>
                <w:spacing w:val="-5"/>
                <w:sz w:val="17"/>
                <w:szCs w:val="17"/>
              </w:rPr>
              <w:t xml:space="preserve"> </w:t>
            </w:r>
            <w:r>
              <w:rPr>
                <w:spacing w:val="-2"/>
                <w:sz w:val="17"/>
                <w:szCs w:val="17"/>
              </w:rPr>
              <w:t>of</w:t>
            </w:r>
            <w:r>
              <w:rPr>
                <w:spacing w:val="-3"/>
                <w:sz w:val="17"/>
                <w:szCs w:val="17"/>
              </w:rPr>
              <w:t xml:space="preserve"> </w:t>
            </w:r>
            <w:r>
              <w:rPr>
                <w:spacing w:val="-1"/>
                <w:sz w:val="17"/>
                <w:szCs w:val="17"/>
              </w:rPr>
              <w:t>operating</w:t>
            </w:r>
            <w:r>
              <w:rPr>
                <w:spacing w:val="31"/>
                <w:sz w:val="17"/>
                <w:szCs w:val="17"/>
              </w:rPr>
              <w:t xml:space="preserve"> </w:t>
            </w:r>
            <w:r>
              <w:rPr>
                <w:spacing w:val="-1"/>
                <w:sz w:val="17"/>
                <w:szCs w:val="17"/>
              </w:rPr>
              <w:t>8527.21,</w:t>
            </w:r>
            <w:r>
              <w:rPr>
                <w:spacing w:val="-5"/>
                <w:sz w:val="17"/>
                <w:szCs w:val="17"/>
              </w:rPr>
              <w:t xml:space="preserve"> </w:t>
            </w:r>
            <w:r>
              <w:rPr>
                <w:spacing w:val="-1"/>
                <w:sz w:val="17"/>
                <w:szCs w:val="17"/>
              </w:rPr>
              <w:t>.29</w:t>
            </w:r>
            <w:r>
              <w:rPr>
                <w:spacing w:val="53"/>
                <w:w w:val="99"/>
                <w:sz w:val="17"/>
                <w:szCs w:val="17"/>
              </w:rPr>
              <w:t xml:space="preserve"> </w:t>
            </w:r>
            <w:r>
              <w:rPr>
                <w:spacing w:val="-1"/>
                <w:sz w:val="17"/>
                <w:szCs w:val="17"/>
              </w:rPr>
              <w:t>without</w:t>
            </w:r>
            <w:r>
              <w:rPr>
                <w:spacing w:val="-3"/>
                <w:sz w:val="17"/>
                <w:szCs w:val="17"/>
              </w:rPr>
              <w:t xml:space="preserve"> </w:t>
            </w:r>
            <w:r>
              <w:rPr>
                <w:spacing w:val="-1"/>
                <w:sz w:val="17"/>
                <w:szCs w:val="17"/>
              </w:rPr>
              <w:t>an</w:t>
            </w:r>
            <w:r>
              <w:rPr>
                <w:spacing w:val="-4"/>
                <w:sz w:val="17"/>
                <w:szCs w:val="17"/>
              </w:rPr>
              <w:t xml:space="preserve"> </w:t>
            </w:r>
            <w:r>
              <w:rPr>
                <w:spacing w:val="-1"/>
                <w:sz w:val="17"/>
                <w:szCs w:val="17"/>
              </w:rPr>
              <w:t>external</w:t>
            </w:r>
            <w:r>
              <w:rPr>
                <w:spacing w:val="-5"/>
                <w:sz w:val="17"/>
                <w:szCs w:val="17"/>
              </w:rPr>
              <w:t xml:space="preserve"> </w:t>
            </w:r>
            <w:r>
              <w:rPr>
                <w:sz w:val="17"/>
                <w:szCs w:val="17"/>
              </w:rPr>
              <w:t>source</w:t>
            </w:r>
            <w:r>
              <w:rPr>
                <w:spacing w:val="-3"/>
                <w:sz w:val="17"/>
                <w:szCs w:val="17"/>
              </w:rPr>
              <w:t xml:space="preserve"> </w:t>
            </w:r>
            <w:r>
              <w:rPr>
                <w:spacing w:val="-2"/>
                <w:sz w:val="17"/>
                <w:szCs w:val="17"/>
              </w:rPr>
              <w:t xml:space="preserve">of </w:t>
            </w:r>
            <w:r>
              <w:rPr>
                <w:spacing w:val="-1"/>
                <w:sz w:val="17"/>
                <w:szCs w:val="17"/>
              </w:rPr>
              <w:t>power,</w:t>
            </w:r>
            <w:r>
              <w:rPr>
                <w:spacing w:val="-2"/>
                <w:sz w:val="17"/>
                <w:szCs w:val="17"/>
              </w:rPr>
              <w:t xml:space="preserve"> of</w:t>
            </w:r>
            <w:r>
              <w:rPr>
                <w:spacing w:val="-5"/>
                <w:sz w:val="17"/>
                <w:szCs w:val="17"/>
              </w:rPr>
              <w:t xml:space="preserve"> </w:t>
            </w:r>
            <w:r>
              <w:rPr>
                <w:sz w:val="17"/>
                <w:szCs w:val="17"/>
              </w:rPr>
              <w:t>a</w:t>
            </w:r>
            <w:r>
              <w:rPr>
                <w:spacing w:val="-1"/>
                <w:sz w:val="17"/>
                <w:szCs w:val="17"/>
              </w:rPr>
              <w:t xml:space="preserve"> kind</w:t>
            </w:r>
            <w:r>
              <w:rPr>
                <w:spacing w:val="-5"/>
                <w:sz w:val="17"/>
                <w:szCs w:val="17"/>
              </w:rPr>
              <w:t xml:space="preserve"> </w:t>
            </w:r>
            <w:r>
              <w:rPr>
                <w:spacing w:val="-1"/>
                <w:sz w:val="17"/>
                <w:szCs w:val="17"/>
              </w:rPr>
              <w:t>used</w:t>
            </w:r>
          </w:p>
        </w:tc>
        <w:tc>
          <w:tcPr>
            <w:tcW w:w="879" w:type="dxa"/>
            <w:tcBorders>
              <w:top w:val="nil"/>
              <w:left w:val="nil"/>
              <w:bottom w:val="nil"/>
              <w:right w:val="nil"/>
            </w:tcBorders>
          </w:tcPr>
          <w:p w:rsidR="00505048" w:rsidRDefault="005A0742">
            <w:pPr>
              <w:pStyle w:val="TableParagraph"/>
              <w:kinsoku w:val="0"/>
              <w:overflowPunct w:val="0"/>
              <w:spacing w:line="187" w:lineRule="exact"/>
              <w:ind w:left="212"/>
            </w:pPr>
            <w:r>
              <w:rPr>
                <w:sz w:val="17"/>
                <w:szCs w:val="17"/>
              </w:rPr>
              <w:t>47312</w:t>
            </w:r>
          </w:p>
        </w:tc>
        <w:tc>
          <w:tcPr>
            <w:tcW w:w="639"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2640</w:t>
            </w:r>
          </w:p>
        </w:tc>
      </w:tr>
      <w:tr w:rsidR="00505048">
        <w:trPr>
          <w:trHeight w:hRule="exact" w:val="208"/>
        </w:trPr>
        <w:tc>
          <w:tcPr>
            <w:tcW w:w="667" w:type="dxa"/>
            <w:tcBorders>
              <w:top w:val="nil"/>
              <w:left w:val="nil"/>
              <w:bottom w:val="nil"/>
              <w:right w:val="nil"/>
            </w:tcBorders>
          </w:tcPr>
          <w:p w:rsidR="00505048" w:rsidRDefault="00505048"/>
        </w:tc>
        <w:tc>
          <w:tcPr>
            <w:tcW w:w="4816" w:type="dxa"/>
            <w:tcBorders>
              <w:top w:val="nil"/>
              <w:left w:val="nil"/>
              <w:bottom w:val="nil"/>
              <w:right w:val="nil"/>
            </w:tcBorders>
          </w:tcPr>
          <w:p w:rsidR="00505048" w:rsidRDefault="005A0742">
            <w:pPr>
              <w:pStyle w:val="TableParagraph"/>
              <w:kinsoku w:val="0"/>
              <w:overflowPunct w:val="0"/>
              <w:spacing w:line="184" w:lineRule="exact"/>
              <w:ind w:left="186"/>
            </w:pPr>
            <w:r>
              <w:rPr>
                <w:sz w:val="17"/>
                <w:szCs w:val="17"/>
              </w:rPr>
              <w:t>in</w:t>
            </w:r>
            <w:r>
              <w:rPr>
                <w:spacing w:val="-7"/>
                <w:sz w:val="17"/>
                <w:szCs w:val="17"/>
              </w:rPr>
              <w:t xml:space="preserve"> </w:t>
            </w:r>
            <w:r>
              <w:rPr>
                <w:spacing w:val="-1"/>
                <w:sz w:val="17"/>
                <w:szCs w:val="17"/>
              </w:rPr>
              <w:t>motor vehicles</w:t>
            </w:r>
          </w:p>
        </w:tc>
        <w:tc>
          <w:tcPr>
            <w:tcW w:w="879"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09"/>
        </w:trPr>
        <w:tc>
          <w:tcPr>
            <w:tcW w:w="667" w:type="dxa"/>
            <w:tcBorders>
              <w:top w:val="nil"/>
              <w:left w:val="nil"/>
              <w:bottom w:val="nil"/>
              <w:right w:val="nil"/>
            </w:tcBorders>
          </w:tcPr>
          <w:p w:rsidR="00505048" w:rsidRDefault="005A0742">
            <w:pPr>
              <w:pStyle w:val="TableParagraph"/>
              <w:kinsoku w:val="0"/>
              <w:overflowPunct w:val="0"/>
              <w:spacing w:before="4"/>
              <w:ind w:left="55"/>
            </w:pPr>
            <w:r>
              <w:rPr>
                <w:sz w:val="17"/>
                <w:szCs w:val="17"/>
              </w:rPr>
              <w:t>47313</w:t>
            </w:r>
          </w:p>
        </w:tc>
        <w:tc>
          <w:tcPr>
            <w:tcW w:w="4816" w:type="dxa"/>
            <w:tcBorders>
              <w:top w:val="nil"/>
              <w:left w:val="nil"/>
              <w:bottom w:val="nil"/>
              <w:right w:val="nil"/>
            </w:tcBorders>
          </w:tcPr>
          <w:p w:rsidR="00505048" w:rsidRDefault="005A0742">
            <w:pPr>
              <w:pStyle w:val="TableParagraph"/>
              <w:tabs>
                <w:tab w:val="right" w:pos="4603"/>
              </w:tabs>
              <w:kinsoku w:val="0"/>
              <w:overflowPunct w:val="0"/>
              <w:spacing w:before="4"/>
              <w:ind w:left="186"/>
            </w:pPr>
            <w:r>
              <w:rPr>
                <w:spacing w:val="-1"/>
                <w:sz w:val="17"/>
                <w:szCs w:val="17"/>
              </w:rPr>
              <w:t>Television</w:t>
            </w:r>
            <w:r>
              <w:rPr>
                <w:spacing w:val="-5"/>
                <w:sz w:val="17"/>
                <w:szCs w:val="17"/>
              </w:rPr>
              <w:t xml:space="preserve"> </w:t>
            </w:r>
            <w:r>
              <w:rPr>
                <w:spacing w:val="-1"/>
                <w:sz w:val="17"/>
                <w:szCs w:val="17"/>
              </w:rPr>
              <w:t>receivers,</w:t>
            </w:r>
            <w:r>
              <w:rPr>
                <w:sz w:val="17"/>
                <w:szCs w:val="17"/>
              </w:rPr>
              <w:t xml:space="preserve"> </w:t>
            </w:r>
            <w:r>
              <w:rPr>
                <w:spacing w:val="-1"/>
                <w:sz w:val="17"/>
                <w:szCs w:val="17"/>
              </w:rPr>
              <w:t xml:space="preserve">whether </w:t>
            </w:r>
            <w:r>
              <w:rPr>
                <w:spacing w:val="-2"/>
                <w:sz w:val="17"/>
                <w:szCs w:val="17"/>
              </w:rPr>
              <w:t>or</w:t>
            </w:r>
            <w:r>
              <w:rPr>
                <w:sz w:val="17"/>
                <w:szCs w:val="17"/>
              </w:rPr>
              <w:t xml:space="preserve"> </w:t>
            </w:r>
            <w:r>
              <w:rPr>
                <w:spacing w:val="-1"/>
                <w:sz w:val="17"/>
                <w:szCs w:val="17"/>
              </w:rPr>
              <w:t>not</w:t>
            </w:r>
            <w:r>
              <w:rPr>
                <w:spacing w:val="-3"/>
                <w:sz w:val="17"/>
                <w:szCs w:val="17"/>
              </w:rPr>
              <w:t xml:space="preserve"> </w:t>
            </w:r>
            <w:r>
              <w:rPr>
                <w:spacing w:val="-1"/>
                <w:sz w:val="17"/>
                <w:szCs w:val="17"/>
              </w:rPr>
              <w:t>combined</w:t>
            </w:r>
            <w:r>
              <w:rPr>
                <w:spacing w:val="-1"/>
                <w:sz w:val="17"/>
                <w:szCs w:val="17"/>
              </w:rPr>
              <w:tab/>
              <w:t>8528.71</w:t>
            </w:r>
            <w:r>
              <w:rPr>
                <w:spacing w:val="-3"/>
                <w:sz w:val="17"/>
                <w:szCs w:val="17"/>
              </w:rPr>
              <w:t xml:space="preserve"> </w:t>
            </w:r>
            <w:r>
              <w:rPr>
                <w:sz w:val="17"/>
                <w:szCs w:val="17"/>
              </w:rPr>
              <w:t>-</w:t>
            </w:r>
            <w:r>
              <w:rPr>
                <w:spacing w:val="62"/>
                <w:sz w:val="17"/>
                <w:szCs w:val="17"/>
              </w:rPr>
              <w:t xml:space="preserve"> </w:t>
            </w:r>
            <w:r>
              <w:rPr>
                <w:spacing w:val="-1"/>
                <w:sz w:val="17"/>
                <w:szCs w:val="17"/>
              </w:rPr>
              <w:t>.73</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47313</w:t>
            </w:r>
          </w:p>
        </w:tc>
        <w:tc>
          <w:tcPr>
            <w:tcW w:w="639"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2640</w:t>
            </w:r>
          </w:p>
        </w:tc>
      </w:tr>
      <w:tr w:rsidR="00505048">
        <w:trPr>
          <w:trHeight w:hRule="exact" w:val="194"/>
        </w:trPr>
        <w:tc>
          <w:tcPr>
            <w:tcW w:w="667" w:type="dxa"/>
            <w:tcBorders>
              <w:top w:val="nil"/>
              <w:left w:val="nil"/>
              <w:bottom w:val="nil"/>
              <w:right w:val="nil"/>
            </w:tcBorders>
          </w:tcPr>
          <w:p w:rsidR="00505048" w:rsidRDefault="00505048"/>
        </w:tc>
        <w:tc>
          <w:tcPr>
            <w:tcW w:w="481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with</w:t>
            </w:r>
            <w:r>
              <w:rPr>
                <w:spacing w:val="-8"/>
                <w:sz w:val="17"/>
                <w:szCs w:val="17"/>
              </w:rPr>
              <w:t xml:space="preserve"> </w:t>
            </w:r>
            <w:r>
              <w:rPr>
                <w:spacing w:val="-1"/>
                <w:sz w:val="17"/>
                <w:szCs w:val="17"/>
              </w:rPr>
              <w:t>radio-broadcast</w:t>
            </w:r>
            <w:r>
              <w:rPr>
                <w:spacing w:val="-9"/>
                <w:sz w:val="17"/>
                <w:szCs w:val="17"/>
              </w:rPr>
              <w:t xml:space="preserve"> </w:t>
            </w:r>
            <w:r>
              <w:rPr>
                <w:spacing w:val="-1"/>
                <w:sz w:val="17"/>
                <w:szCs w:val="17"/>
              </w:rPr>
              <w:t>receivers</w:t>
            </w:r>
            <w:r>
              <w:rPr>
                <w:spacing w:val="-4"/>
                <w:sz w:val="17"/>
                <w:szCs w:val="17"/>
              </w:rPr>
              <w:t xml:space="preserve"> </w:t>
            </w:r>
            <w:r>
              <w:rPr>
                <w:spacing w:val="-2"/>
                <w:sz w:val="17"/>
                <w:szCs w:val="17"/>
              </w:rPr>
              <w:t>or</w:t>
            </w:r>
            <w:r>
              <w:rPr>
                <w:spacing w:val="-6"/>
                <w:sz w:val="17"/>
                <w:szCs w:val="17"/>
              </w:rPr>
              <w:t xml:space="preserve"> </w:t>
            </w:r>
            <w:r>
              <w:rPr>
                <w:spacing w:val="-1"/>
                <w:sz w:val="17"/>
                <w:szCs w:val="17"/>
              </w:rPr>
              <w:t>sound</w:t>
            </w:r>
            <w:r>
              <w:rPr>
                <w:spacing w:val="-6"/>
                <w:sz w:val="17"/>
                <w:szCs w:val="17"/>
              </w:rPr>
              <w:t xml:space="preserve"> </w:t>
            </w:r>
            <w:r>
              <w:rPr>
                <w:spacing w:val="-1"/>
                <w:sz w:val="17"/>
                <w:szCs w:val="17"/>
              </w:rPr>
              <w:t>or</w:t>
            </w:r>
            <w:r>
              <w:rPr>
                <w:spacing w:val="-2"/>
                <w:sz w:val="17"/>
                <w:szCs w:val="17"/>
              </w:rPr>
              <w:t xml:space="preserve"> video</w:t>
            </w:r>
          </w:p>
        </w:tc>
        <w:tc>
          <w:tcPr>
            <w:tcW w:w="879"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r w:rsidR="00505048">
        <w:trPr>
          <w:trHeight w:hRule="exact" w:val="282"/>
        </w:trPr>
        <w:tc>
          <w:tcPr>
            <w:tcW w:w="667" w:type="dxa"/>
            <w:tcBorders>
              <w:top w:val="nil"/>
              <w:left w:val="nil"/>
              <w:bottom w:val="nil"/>
              <w:right w:val="nil"/>
            </w:tcBorders>
          </w:tcPr>
          <w:p w:rsidR="00505048" w:rsidRDefault="00505048"/>
        </w:tc>
        <w:tc>
          <w:tcPr>
            <w:tcW w:w="481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recording</w:t>
            </w:r>
            <w:r>
              <w:rPr>
                <w:spacing w:val="-9"/>
                <w:sz w:val="17"/>
                <w:szCs w:val="17"/>
              </w:rPr>
              <w:t xml:space="preserve"> </w:t>
            </w:r>
            <w:r>
              <w:rPr>
                <w:spacing w:val="-1"/>
                <w:sz w:val="17"/>
                <w:szCs w:val="17"/>
              </w:rPr>
              <w:t>or</w:t>
            </w:r>
            <w:r>
              <w:rPr>
                <w:spacing w:val="-9"/>
                <w:sz w:val="17"/>
                <w:szCs w:val="17"/>
              </w:rPr>
              <w:t xml:space="preserve"> </w:t>
            </w:r>
            <w:r>
              <w:rPr>
                <w:spacing w:val="-1"/>
                <w:sz w:val="17"/>
                <w:szCs w:val="17"/>
              </w:rPr>
              <w:t>reproducing</w:t>
            </w:r>
            <w:r>
              <w:rPr>
                <w:spacing w:val="-10"/>
                <w:sz w:val="17"/>
                <w:szCs w:val="17"/>
              </w:rPr>
              <w:t xml:space="preserve"> </w:t>
            </w:r>
            <w:r>
              <w:rPr>
                <w:spacing w:val="-1"/>
                <w:sz w:val="17"/>
                <w:szCs w:val="17"/>
              </w:rPr>
              <w:t>apparatus</w:t>
            </w:r>
          </w:p>
        </w:tc>
        <w:tc>
          <w:tcPr>
            <w:tcW w:w="879" w:type="dxa"/>
            <w:tcBorders>
              <w:top w:val="nil"/>
              <w:left w:val="nil"/>
              <w:bottom w:val="nil"/>
              <w:right w:val="nil"/>
            </w:tcBorders>
          </w:tcPr>
          <w:p w:rsidR="00505048" w:rsidRDefault="00505048"/>
        </w:tc>
        <w:tc>
          <w:tcPr>
            <w:tcW w:w="639" w:type="dxa"/>
            <w:tcBorders>
              <w:top w:val="nil"/>
              <w:left w:val="nil"/>
              <w:bottom w:val="nil"/>
              <w:right w:val="nil"/>
            </w:tcBorders>
          </w:tcPr>
          <w:p w:rsidR="00505048" w:rsidRDefault="00505048"/>
        </w:tc>
      </w:tr>
    </w:tbl>
    <w:p w:rsidR="00505048" w:rsidRDefault="00505048">
      <w:pPr>
        <w:sectPr w:rsidR="00505048">
          <w:type w:val="continuous"/>
          <w:pgSz w:w="12240" w:h="15840"/>
          <w:pgMar w:top="1380" w:right="1720" w:bottom="280" w:left="1340" w:header="720" w:footer="720"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1"/>
        <w:gridCol w:w="1255"/>
        <w:gridCol w:w="759"/>
        <w:gridCol w:w="823"/>
      </w:tblGrid>
      <w:tr w:rsidR="00505048">
        <w:trPr>
          <w:trHeight w:hRule="exact" w:val="627"/>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47314</w:t>
            </w:r>
          </w:p>
        </w:tc>
        <w:tc>
          <w:tcPr>
            <w:tcW w:w="3681"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46"/>
            </w:pPr>
            <w:r>
              <w:rPr>
                <w:spacing w:val="-1"/>
                <w:sz w:val="17"/>
                <w:szCs w:val="17"/>
              </w:rPr>
              <w:t>Monitors</w:t>
            </w:r>
            <w:r>
              <w:rPr>
                <w:spacing w:val="-8"/>
                <w:sz w:val="17"/>
                <w:szCs w:val="17"/>
              </w:rPr>
              <w:t xml:space="preserve"> </w:t>
            </w:r>
            <w:r>
              <w:rPr>
                <w:spacing w:val="-1"/>
                <w:sz w:val="17"/>
                <w:szCs w:val="17"/>
              </w:rPr>
              <w:t>and</w:t>
            </w:r>
            <w:r>
              <w:rPr>
                <w:spacing w:val="-8"/>
                <w:sz w:val="17"/>
                <w:szCs w:val="17"/>
              </w:rPr>
              <w:t xml:space="preserve"> </w:t>
            </w:r>
            <w:r>
              <w:rPr>
                <w:spacing w:val="-1"/>
                <w:sz w:val="17"/>
                <w:szCs w:val="17"/>
              </w:rPr>
              <w:t>projectors,</w:t>
            </w:r>
            <w:r>
              <w:rPr>
                <w:spacing w:val="-8"/>
                <w:sz w:val="17"/>
                <w:szCs w:val="17"/>
              </w:rPr>
              <w:t xml:space="preserve"> </w:t>
            </w:r>
            <w:r>
              <w:rPr>
                <w:spacing w:val="-2"/>
                <w:sz w:val="17"/>
                <w:szCs w:val="17"/>
              </w:rPr>
              <w:t>not</w:t>
            </w:r>
            <w:r>
              <w:rPr>
                <w:spacing w:val="-6"/>
                <w:sz w:val="17"/>
                <w:szCs w:val="17"/>
              </w:rPr>
              <w:t xml:space="preserve"> </w:t>
            </w:r>
            <w:r>
              <w:rPr>
                <w:spacing w:val="-1"/>
                <w:sz w:val="17"/>
                <w:szCs w:val="17"/>
              </w:rPr>
              <w:t>incorporating</w:t>
            </w:r>
            <w:r>
              <w:rPr>
                <w:spacing w:val="55"/>
                <w:w w:val="99"/>
                <w:sz w:val="17"/>
                <w:szCs w:val="17"/>
              </w:rPr>
              <w:t xml:space="preserve"> </w:t>
            </w:r>
            <w:r>
              <w:rPr>
                <w:spacing w:val="-1"/>
                <w:sz w:val="17"/>
                <w:szCs w:val="17"/>
              </w:rPr>
              <w:t>television</w:t>
            </w:r>
            <w:r>
              <w:rPr>
                <w:spacing w:val="-8"/>
                <w:sz w:val="17"/>
                <w:szCs w:val="17"/>
              </w:rPr>
              <w:t xml:space="preserve"> </w:t>
            </w:r>
            <w:r>
              <w:rPr>
                <w:spacing w:val="-1"/>
                <w:sz w:val="17"/>
                <w:szCs w:val="17"/>
              </w:rPr>
              <w:t>reception</w:t>
            </w:r>
            <w:r>
              <w:rPr>
                <w:spacing w:val="-7"/>
                <w:sz w:val="17"/>
                <w:szCs w:val="17"/>
              </w:rPr>
              <w:t xml:space="preserve"> </w:t>
            </w:r>
            <w:r>
              <w:rPr>
                <w:spacing w:val="-1"/>
                <w:sz w:val="17"/>
                <w:szCs w:val="17"/>
              </w:rPr>
              <w:t>apparatus</w:t>
            </w:r>
            <w:r>
              <w:rPr>
                <w:spacing w:val="-7"/>
                <w:sz w:val="17"/>
                <w:szCs w:val="17"/>
              </w:rPr>
              <w:t xml:space="preserve"> </w:t>
            </w:r>
            <w:r>
              <w:rPr>
                <w:sz w:val="17"/>
                <w:szCs w:val="17"/>
              </w:rPr>
              <w:t>and</w:t>
            </w:r>
            <w:r>
              <w:rPr>
                <w:spacing w:val="-7"/>
                <w:sz w:val="17"/>
                <w:szCs w:val="17"/>
              </w:rPr>
              <w:t xml:space="preserve"> </w:t>
            </w:r>
            <w:r>
              <w:rPr>
                <w:spacing w:val="-2"/>
                <w:sz w:val="17"/>
                <w:szCs w:val="17"/>
              </w:rPr>
              <w:t>not</w:t>
            </w:r>
            <w:r>
              <w:rPr>
                <w:spacing w:val="-6"/>
                <w:sz w:val="17"/>
                <w:szCs w:val="17"/>
              </w:rPr>
              <w:t xml:space="preserve"> </w:t>
            </w:r>
            <w:r>
              <w:rPr>
                <w:sz w:val="17"/>
                <w:szCs w:val="17"/>
              </w:rPr>
              <w:t>principally</w:t>
            </w:r>
          </w:p>
        </w:tc>
        <w:tc>
          <w:tcPr>
            <w:tcW w:w="125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9"/>
            </w:pPr>
            <w:r>
              <w:rPr>
                <w:spacing w:val="-1"/>
                <w:sz w:val="17"/>
                <w:szCs w:val="17"/>
              </w:rPr>
              <w:t>8528.49,</w:t>
            </w:r>
            <w:r>
              <w:rPr>
                <w:spacing w:val="-7"/>
                <w:sz w:val="17"/>
                <w:szCs w:val="17"/>
              </w:rPr>
              <w:t xml:space="preserve"> </w:t>
            </w:r>
            <w:r>
              <w:rPr>
                <w:spacing w:val="-1"/>
                <w:sz w:val="17"/>
                <w:szCs w:val="17"/>
              </w:rPr>
              <w:t>.59,</w:t>
            </w:r>
            <w:r>
              <w:rPr>
                <w:spacing w:val="-6"/>
                <w:sz w:val="17"/>
                <w:szCs w:val="17"/>
              </w:rPr>
              <w:t xml:space="preserve"> </w:t>
            </w:r>
            <w:r>
              <w:rPr>
                <w:spacing w:val="-1"/>
                <w:sz w:val="17"/>
                <w:szCs w:val="17"/>
              </w:rPr>
              <w:t>.69</w:t>
            </w:r>
          </w:p>
        </w:tc>
        <w:tc>
          <w:tcPr>
            <w:tcW w:w="75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92"/>
            </w:pPr>
            <w:r>
              <w:rPr>
                <w:sz w:val="17"/>
                <w:szCs w:val="17"/>
              </w:rPr>
              <w:t>47314</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2640</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used</w:t>
            </w:r>
            <w:r>
              <w:rPr>
                <w:spacing w:val="-6"/>
                <w:sz w:val="17"/>
                <w:szCs w:val="17"/>
              </w:rPr>
              <w:t xml:space="preserve"> </w:t>
            </w:r>
            <w:r>
              <w:rPr>
                <w:sz w:val="17"/>
                <w:szCs w:val="17"/>
              </w:rPr>
              <w:t>in</w:t>
            </w:r>
            <w:r>
              <w:rPr>
                <w:spacing w:val="-7"/>
                <w:sz w:val="17"/>
                <w:szCs w:val="17"/>
              </w:rPr>
              <w:t xml:space="preserve"> </w:t>
            </w:r>
            <w:r>
              <w:rPr>
                <w:sz w:val="17"/>
                <w:szCs w:val="17"/>
              </w:rPr>
              <w:t>an</w:t>
            </w:r>
            <w:r>
              <w:rPr>
                <w:spacing w:val="-6"/>
                <w:sz w:val="17"/>
                <w:szCs w:val="17"/>
              </w:rPr>
              <w:t xml:space="preserve"> </w:t>
            </w:r>
            <w:r>
              <w:rPr>
                <w:spacing w:val="-1"/>
                <w:sz w:val="17"/>
                <w:szCs w:val="17"/>
              </w:rPr>
              <w:t>automatic</w:t>
            </w:r>
            <w:r>
              <w:rPr>
                <w:spacing w:val="-3"/>
                <w:sz w:val="17"/>
                <w:szCs w:val="17"/>
              </w:rPr>
              <w:t xml:space="preserve"> </w:t>
            </w:r>
            <w:r>
              <w:rPr>
                <w:spacing w:val="-1"/>
                <w:sz w:val="17"/>
                <w:szCs w:val="17"/>
              </w:rPr>
              <w:t>data</w:t>
            </w:r>
            <w:r>
              <w:rPr>
                <w:spacing w:val="-5"/>
                <w:sz w:val="17"/>
                <w:szCs w:val="17"/>
              </w:rPr>
              <w:t xml:space="preserve"> </w:t>
            </w:r>
            <w:r>
              <w:rPr>
                <w:spacing w:val="-1"/>
                <w:sz w:val="17"/>
                <w:szCs w:val="17"/>
              </w:rPr>
              <w:t>processing</w:t>
            </w:r>
            <w:r>
              <w:rPr>
                <w:spacing w:val="-7"/>
                <w:sz w:val="17"/>
                <w:szCs w:val="17"/>
              </w:rPr>
              <w:t xml:space="preserve"> </w:t>
            </w:r>
            <w:r>
              <w:rPr>
                <w:sz w:val="17"/>
                <w:szCs w:val="17"/>
              </w:rPr>
              <w:t>system</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47315</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Monitors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projectors,</w:t>
            </w:r>
            <w:r>
              <w:rPr>
                <w:spacing w:val="-7"/>
                <w:sz w:val="17"/>
                <w:szCs w:val="17"/>
              </w:rPr>
              <w:t xml:space="preserve"> </w:t>
            </w:r>
            <w:r>
              <w:rPr>
                <w:spacing w:val="-1"/>
                <w:sz w:val="17"/>
                <w:szCs w:val="17"/>
              </w:rPr>
              <w:t>principally</w:t>
            </w:r>
            <w:r>
              <w:rPr>
                <w:spacing w:val="-9"/>
                <w:sz w:val="17"/>
                <w:szCs w:val="17"/>
              </w:rPr>
              <w:t xml:space="preserve"> </w:t>
            </w:r>
            <w:r>
              <w:rPr>
                <w:spacing w:val="-1"/>
                <w:sz w:val="17"/>
                <w:szCs w:val="17"/>
              </w:rPr>
              <w:t>used</w:t>
            </w:r>
            <w:r>
              <w:rPr>
                <w:spacing w:val="-6"/>
                <w:sz w:val="17"/>
                <w:szCs w:val="17"/>
              </w:rPr>
              <w:t xml:space="preserve"> </w:t>
            </w:r>
            <w:r>
              <w:rPr>
                <w:spacing w:val="1"/>
                <w:sz w:val="17"/>
                <w:szCs w:val="17"/>
              </w:rPr>
              <w:t>in</w:t>
            </w:r>
            <w:r>
              <w:rPr>
                <w:spacing w:val="-8"/>
                <w:sz w:val="17"/>
                <w:szCs w:val="17"/>
              </w:rPr>
              <w:t xml:space="preserve"> </w:t>
            </w:r>
            <w:r>
              <w:rPr>
                <w:sz w:val="17"/>
                <w:szCs w:val="17"/>
              </w:rPr>
              <w:t>an</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8528.41,</w:t>
            </w:r>
            <w:r>
              <w:rPr>
                <w:spacing w:val="-7"/>
                <w:sz w:val="17"/>
                <w:szCs w:val="17"/>
              </w:rPr>
              <w:t xml:space="preserve"> </w:t>
            </w:r>
            <w:r>
              <w:rPr>
                <w:spacing w:val="-1"/>
                <w:sz w:val="17"/>
                <w:szCs w:val="17"/>
              </w:rPr>
              <w:t>.51,</w:t>
            </w:r>
            <w:r>
              <w:rPr>
                <w:spacing w:val="-6"/>
                <w:sz w:val="17"/>
                <w:szCs w:val="17"/>
              </w:rPr>
              <w:t xml:space="preserve"> </w:t>
            </w:r>
            <w:r>
              <w:rPr>
                <w:spacing w:val="-1"/>
                <w:sz w:val="17"/>
                <w:szCs w:val="17"/>
              </w:rPr>
              <w:t>.61</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47315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automatic</w:t>
            </w:r>
            <w:r>
              <w:rPr>
                <w:spacing w:val="-8"/>
                <w:sz w:val="17"/>
                <w:szCs w:val="17"/>
              </w:rPr>
              <w:t xml:space="preserve"> </w:t>
            </w:r>
            <w:r>
              <w:rPr>
                <w:spacing w:val="-1"/>
                <w:sz w:val="17"/>
                <w:szCs w:val="17"/>
              </w:rPr>
              <w:t>data</w:t>
            </w:r>
            <w:r>
              <w:rPr>
                <w:spacing w:val="-5"/>
                <w:sz w:val="17"/>
                <w:szCs w:val="17"/>
              </w:rPr>
              <w:t xml:space="preserve"> </w:t>
            </w:r>
            <w:r>
              <w:rPr>
                <w:spacing w:val="-1"/>
                <w:sz w:val="17"/>
                <w:szCs w:val="17"/>
              </w:rPr>
              <w:t>processing</w:t>
            </w:r>
            <w:r>
              <w:rPr>
                <w:spacing w:val="-10"/>
                <w:sz w:val="17"/>
                <w:szCs w:val="17"/>
              </w:rPr>
              <w:t xml:space="preserve"> </w:t>
            </w:r>
            <w:r>
              <w:rPr>
                <w:spacing w:val="-1"/>
                <w:sz w:val="17"/>
                <w:szCs w:val="17"/>
              </w:rPr>
              <w:t>system</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4732</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Apparatus</w:t>
            </w:r>
            <w:r>
              <w:rPr>
                <w:spacing w:val="-6"/>
                <w:sz w:val="17"/>
                <w:szCs w:val="17"/>
              </w:rPr>
              <w:t xml:space="preserve"> </w:t>
            </w:r>
            <w:r>
              <w:rPr>
                <w:spacing w:val="-1"/>
                <w:sz w:val="17"/>
                <w:szCs w:val="17"/>
              </w:rPr>
              <w:t>for</w:t>
            </w:r>
            <w:r>
              <w:rPr>
                <w:spacing w:val="-6"/>
                <w:sz w:val="17"/>
                <w:szCs w:val="17"/>
              </w:rPr>
              <w:t xml:space="preserve"> </w:t>
            </w:r>
            <w:r>
              <w:rPr>
                <w:spacing w:val="-1"/>
                <w:sz w:val="17"/>
                <w:szCs w:val="17"/>
              </w:rPr>
              <w:t>sound</w:t>
            </w:r>
            <w:r>
              <w:rPr>
                <w:spacing w:val="-6"/>
                <w:sz w:val="17"/>
                <w:szCs w:val="17"/>
              </w:rPr>
              <w:t xml:space="preserve"> </w:t>
            </w:r>
            <w:r>
              <w:rPr>
                <w:spacing w:val="-1"/>
                <w:sz w:val="17"/>
                <w:szCs w:val="17"/>
              </w:rPr>
              <w:t>and</w:t>
            </w:r>
            <w:r>
              <w:rPr>
                <w:spacing w:val="-3"/>
                <w:sz w:val="17"/>
                <w:szCs w:val="17"/>
              </w:rPr>
              <w:t xml:space="preserve"> </w:t>
            </w:r>
            <w:r>
              <w:rPr>
                <w:spacing w:val="-1"/>
                <w:sz w:val="17"/>
                <w:szCs w:val="17"/>
              </w:rPr>
              <w:t>video</w:t>
            </w:r>
            <w:r>
              <w:rPr>
                <w:spacing w:val="-5"/>
                <w:sz w:val="17"/>
                <w:szCs w:val="17"/>
              </w:rPr>
              <w:t xml:space="preserve"> </w:t>
            </w:r>
            <w:r>
              <w:rPr>
                <w:sz w:val="17"/>
                <w:szCs w:val="17"/>
              </w:rPr>
              <w:t>recording</w:t>
            </w:r>
            <w:r>
              <w:rPr>
                <w:spacing w:val="-8"/>
                <w:sz w:val="17"/>
                <w:szCs w:val="17"/>
              </w:rPr>
              <w:t xml:space="preserve"> </w:t>
            </w:r>
            <w:r>
              <w:rPr>
                <w:sz w:val="17"/>
                <w:szCs w:val="17"/>
              </w:rPr>
              <w:t>and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reproducing</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47321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Sound</w:t>
            </w:r>
            <w:r>
              <w:rPr>
                <w:spacing w:val="-8"/>
                <w:sz w:val="17"/>
                <w:szCs w:val="17"/>
              </w:rPr>
              <w:t xml:space="preserve"> </w:t>
            </w:r>
            <w:r>
              <w:rPr>
                <w:sz w:val="17"/>
                <w:szCs w:val="17"/>
              </w:rPr>
              <w:t>recording</w:t>
            </w:r>
            <w:r>
              <w:rPr>
                <w:spacing w:val="-10"/>
                <w:sz w:val="17"/>
                <w:szCs w:val="17"/>
              </w:rPr>
              <w:t xml:space="preserve"> </w:t>
            </w:r>
            <w:r>
              <w:rPr>
                <w:spacing w:val="-1"/>
                <w:sz w:val="17"/>
                <w:szCs w:val="17"/>
              </w:rPr>
              <w:t>or</w:t>
            </w:r>
            <w:r>
              <w:rPr>
                <w:spacing w:val="-8"/>
                <w:sz w:val="17"/>
                <w:szCs w:val="17"/>
              </w:rPr>
              <w:t xml:space="preserve"> </w:t>
            </w:r>
            <w:r>
              <w:rPr>
                <w:spacing w:val="-1"/>
                <w:sz w:val="17"/>
                <w:szCs w:val="17"/>
              </w:rPr>
              <w:t>reproducing</w:t>
            </w:r>
            <w:r>
              <w:rPr>
                <w:spacing w:val="-7"/>
                <w:sz w:val="17"/>
                <w:szCs w:val="17"/>
              </w:rPr>
              <w:t xml:space="preserve"> </w:t>
            </w:r>
            <w:r>
              <w:rPr>
                <w:spacing w:val="-1"/>
                <w:sz w:val="17"/>
                <w:szCs w:val="17"/>
              </w:rPr>
              <w:t>apparatus</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8519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47321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2640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47323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Video</w:t>
            </w:r>
            <w:r>
              <w:rPr>
                <w:spacing w:val="-10"/>
                <w:sz w:val="17"/>
                <w:szCs w:val="17"/>
              </w:rPr>
              <w:t xml:space="preserve"> </w:t>
            </w:r>
            <w:r>
              <w:rPr>
                <w:spacing w:val="-1"/>
                <w:sz w:val="17"/>
                <w:szCs w:val="17"/>
              </w:rPr>
              <w:t>recording</w:t>
            </w:r>
            <w:r>
              <w:rPr>
                <w:spacing w:val="-8"/>
                <w:sz w:val="17"/>
                <w:szCs w:val="17"/>
              </w:rPr>
              <w:t xml:space="preserve"> </w:t>
            </w:r>
            <w:r>
              <w:rPr>
                <w:spacing w:val="-1"/>
                <w:sz w:val="17"/>
                <w:szCs w:val="17"/>
              </w:rPr>
              <w:t>or</w:t>
            </w:r>
            <w:r>
              <w:rPr>
                <w:spacing w:val="-8"/>
                <w:sz w:val="17"/>
                <w:szCs w:val="17"/>
              </w:rPr>
              <w:t xml:space="preserve"> </w:t>
            </w:r>
            <w:r>
              <w:rPr>
                <w:spacing w:val="-1"/>
                <w:sz w:val="17"/>
                <w:szCs w:val="17"/>
              </w:rPr>
              <w:t>reproducing</w:t>
            </w:r>
            <w:r>
              <w:rPr>
                <w:spacing w:val="-9"/>
                <w:sz w:val="17"/>
                <w:szCs w:val="17"/>
              </w:rPr>
              <w:t xml:space="preserve"> </w:t>
            </w:r>
            <w:r>
              <w:rPr>
                <w:sz w:val="17"/>
                <w:szCs w:val="17"/>
              </w:rPr>
              <w:t>apparatus</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8521</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47323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4733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47330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Microphones</w:t>
            </w:r>
            <w:r>
              <w:rPr>
                <w:spacing w:val="-7"/>
                <w:sz w:val="17"/>
                <w:szCs w:val="17"/>
              </w:rPr>
              <w:t xml:space="preserve"> </w:t>
            </w:r>
            <w:r>
              <w:rPr>
                <w:sz w:val="17"/>
                <w:szCs w:val="17"/>
              </w:rPr>
              <w:t>and</w:t>
            </w:r>
            <w:r>
              <w:rPr>
                <w:spacing w:val="-9"/>
                <w:sz w:val="17"/>
                <w:szCs w:val="17"/>
              </w:rPr>
              <w:t xml:space="preserve"> </w:t>
            </w:r>
            <w:r>
              <w:rPr>
                <w:spacing w:val="-1"/>
                <w:sz w:val="17"/>
                <w:szCs w:val="17"/>
              </w:rPr>
              <w:t>stands</w:t>
            </w:r>
            <w:r>
              <w:rPr>
                <w:spacing w:val="-7"/>
                <w:sz w:val="17"/>
                <w:szCs w:val="17"/>
              </w:rPr>
              <w:t xml:space="preserve"> </w:t>
            </w:r>
            <w:r>
              <w:rPr>
                <w:spacing w:val="-1"/>
                <w:sz w:val="17"/>
                <w:szCs w:val="17"/>
              </w:rPr>
              <w:t>therefor;</w:t>
            </w:r>
            <w:r>
              <w:rPr>
                <w:spacing w:val="-8"/>
                <w:sz w:val="17"/>
                <w:szCs w:val="17"/>
              </w:rPr>
              <w:t xml:space="preserve"> </w:t>
            </w:r>
            <w:r>
              <w:rPr>
                <w:spacing w:val="-1"/>
                <w:sz w:val="17"/>
                <w:szCs w:val="17"/>
              </w:rPr>
              <w:t>loudspeakers;</w:t>
            </w:r>
          </w:p>
        </w:tc>
        <w:tc>
          <w:tcPr>
            <w:tcW w:w="125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8518.10</w:t>
            </w:r>
            <w:r>
              <w:rPr>
                <w:spacing w:val="-7"/>
                <w:sz w:val="17"/>
                <w:szCs w:val="17"/>
              </w:rPr>
              <w:t xml:space="preserve"> </w:t>
            </w:r>
            <w:r>
              <w:rPr>
                <w:sz w:val="17"/>
                <w:szCs w:val="17"/>
              </w:rPr>
              <w:t>-</w:t>
            </w:r>
            <w:r>
              <w:rPr>
                <w:spacing w:val="-4"/>
                <w:sz w:val="17"/>
                <w:szCs w:val="17"/>
              </w:rPr>
              <w:t xml:space="preserve"> </w:t>
            </w:r>
            <w:r>
              <w:rPr>
                <w:spacing w:val="-1"/>
                <w:sz w:val="17"/>
                <w:szCs w:val="17"/>
              </w:rPr>
              <w:t>.50</w:t>
            </w:r>
          </w:p>
        </w:tc>
        <w:tc>
          <w:tcPr>
            <w:tcW w:w="759" w:type="dxa"/>
            <w:tcBorders>
              <w:top w:val="nil"/>
              <w:left w:val="nil"/>
              <w:bottom w:val="nil"/>
              <w:right w:val="nil"/>
            </w:tcBorders>
          </w:tcPr>
          <w:p w:rsidR="00505048" w:rsidRDefault="005A0742">
            <w:pPr>
              <w:pStyle w:val="TableParagraph"/>
              <w:kinsoku w:val="0"/>
              <w:overflowPunct w:val="0"/>
              <w:spacing w:before="3"/>
              <w:ind w:left="92"/>
            </w:pPr>
            <w:r>
              <w:rPr>
                <w:sz w:val="17"/>
                <w:szCs w:val="17"/>
              </w:rPr>
              <w:t>47330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2640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headphones,</w:t>
            </w:r>
            <w:r>
              <w:rPr>
                <w:spacing w:val="-8"/>
                <w:sz w:val="17"/>
                <w:szCs w:val="17"/>
              </w:rPr>
              <w:t xml:space="preserve"> </w:t>
            </w:r>
            <w:r>
              <w:rPr>
                <w:spacing w:val="-1"/>
                <w:sz w:val="17"/>
                <w:szCs w:val="17"/>
              </w:rPr>
              <w:t>earphones</w:t>
            </w:r>
            <w:r>
              <w:rPr>
                <w:spacing w:val="-7"/>
                <w:sz w:val="17"/>
                <w:szCs w:val="17"/>
              </w:rPr>
              <w:t xml:space="preserve"> </w:t>
            </w:r>
            <w:r>
              <w:rPr>
                <w:sz w:val="17"/>
                <w:szCs w:val="17"/>
              </w:rPr>
              <w:t>and</w:t>
            </w:r>
            <w:r>
              <w:rPr>
                <w:spacing w:val="-9"/>
                <w:sz w:val="17"/>
                <w:szCs w:val="17"/>
              </w:rPr>
              <w:t xml:space="preserve"> </w:t>
            </w:r>
            <w:r>
              <w:rPr>
                <w:spacing w:val="-1"/>
                <w:sz w:val="17"/>
                <w:szCs w:val="17"/>
              </w:rPr>
              <w:t>combined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microphone/speaker</w:t>
            </w:r>
            <w:r>
              <w:rPr>
                <w:spacing w:val="-10"/>
                <w:sz w:val="17"/>
                <w:szCs w:val="17"/>
              </w:rPr>
              <w:t xml:space="preserve"> </w:t>
            </w:r>
            <w:r>
              <w:rPr>
                <w:spacing w:val="-1"/>
                <w:sz w:val="17"/>
                <w:szCs w:val="17"/>
              </w:rPr>
              <w:t>sets;</w:t>
            </w:r>
            <w:r>
              <w:rPr>
                <w:spacing w:val="-12"/>
                <w:sz w:val="17"/>
                <w:szCs w:val="17"/>
              </w:rPr>
              <w:t xml:space="preserve"> </w:t>
            </w:r>
            <w:r>
              <w:rPr>
                <w:spacing w:val="-1"/>
                <w:sz w:val="17"/>
                <w:szCs w:val="17"/>
              </w:rPr>
              <w:t>audio-frequency</w:t>
            </w:r>
            <w:r>
              <w:rPr>
                <w:spacing w:val="-13"/>
                <w:sz w:val="17"/>
                <w:szCs w:val="17"/>
              </w:rPr>
              <w:t xml:space="preserve"> </w:t>
            </w:r>
            <w:r>
              <w:rPr>
                <w:spacing w:val="-1"/>
                <w:sz w:val="17"/>
                <w:szCs w:val="17"/>
              </w:rPr>
              <w:t>electric</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amplifiers;</w:t>
            </w:r>
            <w:r>
              <w:rPr>
                <w:spacing w:val="-6"/>
                <w:sz w:val="17"/>
                <w:szCs w:val="17"/>
              </w:rPr>
              <w:t xml:space="preserve"> </w:t>
            </w:r>
            <w:r>
              <w:rPr>
                <w:spacing w:val="-1"/>
                <w:sz w:val="17"/>
                <w:szCs w:val="17"/>
              </w:rPr>
              <w:t>electric</w:t>
            </w:r>
            <w:r>
              <w:rPr>
                <w:spacing w:val="-6"/>
                <w:sz w:val="17"/>
                <w:szCs w:val="17"/>
              </w:rPr>
              <w:t xml:space="preserve"> </w:t>
            </w:r>
            <w:r>
              <w:rPr>
                <w:spacing w:val="-1"/>
                <w:sz w:val="17"/>
                <w:szCs w:val="17"/>
              </w:rPr>
              <w:t>sound</w:t>
            </w:r>
            <w:r>
              <w:rPr>
                <w:spacing w:val="-7"/>
                <w:sz w:val="17"/>
                <w:szCs w:val="17"/>
              </w:rPr>
              <w:t xml:space="preserve"> </w:t>
            </w:r>
            <w:r>
              <w:rPr>
                <w:spacing w:val="-1"/>
                <w:sz w:val="17"/>
                <w:szCs w:val="17"/>
              </w:rPr>
              <w:t>amplifier</w:t>
            </w:r>
            <w:r>
              <w:rPr>
                <w:spacing w:val="-5"/>
                <w:sz w:val="17"/>
                <w:szCs w:val="17"/>
              </w:rPr>
              <w:t xml:space="preserve"> </w:t>
            </w:r>
            <w:r>
              <w:rPr>
                <w:sz w:val="17"/>
                <w:szCs w:val="17"/>
              </w:rPr>
              <w:t>sets</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474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Parts</w:t>
            </w:r>
            <w:r>
              <w:rPr>
                <w:b/>
                <w:bCs/>
                <w:spacing w:val="-5"/>
                <w:sz w:val="17"/>
                <w:szCs w:val="17"/>
              </w:rPr>
              <w:t xml:space="preserve"> </w:t>
            </w:r>
            <w:r>
              <w:rPr>
                <w:b/>
                <w:bCs/>
                <w:spacing w:val="-1"/>
                <w:sz w:val="17"/>
                <w:szCs w:val="17"/>
              </w:rPr>
              <w:t>for</w:t>
            </w:r>
            <w:r>
              <w:rPr>
                <w:b/>
                <w:bCs/>
                <w:spacing w:val="-3"/>
                <w:sz w:val="17"/>
                <w:szCs w:val="17"/>
              </w:rPr>
              <w:t xml:space="preserve"> </w:t>
            </w:r>
            <w:r>
              <w:rPr>
                <w:b/>
                <w:bCs/>
                <w:sz w:val="17"/>
                <w:szCs w:val="17"/>
              </w:rPr>
              <w:t>the</w:t>
            </w:r>
            <w:r>
              <w:rPr>
                <w:b/>
                <w:bCs/>
                <w:spacing w:val="-3"/>
                <w:sz w:val="17"/>
                <w:szCs w:val="17"/>
              </w:rPr>
              <w:t xml:space="preserve"> </w:t>
            </w:r>
            <w:r>
              <w:rPr>
                <w:b/>
                <w:bCs/>
                <w:spacing w:val="-1"/>
                <w:sz w:val="17"/>
                <w:szCs w:val="17"/>
              </w:rPr>
              <w:t>goods</w:t>
            </w:r>
            <w:r>
              <w:rPr>
                <w:b/>
                <w:bCs/>
                <w:spacing w:val="-3"/>
                <w:sz w:val="17"/>
                <w:szCs w:val="17"/>
              </w:rPr>
              <w:t xml:space="preserve"> </w:t>
            </w:r>
            <w:r>
              <w:rPr>
                <w:b/>
                <w:bCs/>
                <w:spacing w:val="-2"/>
                <w:sz w:val="17"/>
                <w:szCs w:val="17"/>
              </w:rPr>
              <w:t>of</w:t>
            </w:r>
            <w:r>
              <w:rPr>
                <w:b/>
                <w:bCs/>
                <w:spacing w:val="-1"/>
                <w:sz w:val="17"/>
                <w:szCs w:val="17"/>
              </w:rPr>
              <w:t xml:space="preserve"> classes</w:t>
            </w:r>
            <w:r>
              <w:rPr>
                <w:b/>
                <w:bCs/>
                <w:spacing w:val="-4"/>
                <w:sz w:val="17"/>
                <w:szCs w:val="17"/>
              </w:rPr>
              <w:t xml:space="preserve"> </w:t>
            </w:r>
            <w:r>
              <w:rPr>
                <w:b/>
                <w:bCs/>
                <w:spacing w:val="-1"/>
                <w:sz w:val="17"/>
                <w:szCs w:val="17"/>
              </w:rPr>
              <w:t>4721</w:t>
            </w:r>
            <w:r>
              <w:rPr>
                <w:b/>
                <w:bCs/>
                <w:spacing w:val="-4"/>
                <w:sz w:val="17"/>
                <w:szCs w:val="17"/>
              </w:rPr>
              <w:t xml:space="preserve"> </w:t>
            </w:r>
            <w:r>
              <w:rPr>
                <w:b/>
                <w:bCs/>
                <w:sz w:val="17"/>
                <w:szCs w:val="17"/>
              </w:rPr>
              <w:t>to</w:t>
            </w:r>
            <w:r>
              <w:rPr>
                <w:b/>
                <w:bCs/>
                <w:spacing w:val="-6"/>
                <w:sz w:val="17"/>
                <w:szCs w:val="17"/>
              </w:rPr>
              <w:t xml:space="preserve"> </w:t>
            </w:r>
            <w:r>
              <w:rPr>
                <w:b/>
                <w:bCs/>
                <w:spacing w:val="-1"/>
                <w:sz w:val="17"/>
                <w:szCs w:val="17"/>
              </w:rPr>
              <w:t>4733</w:t>
            </w:r>
            <w:r>
              <w:rPr>
                <w:b/>
                <w:bCs/>
                <w:spacing w:val="-3"/>
                <w:sz w:val="17"/>
                <w:szCs w:val="17"/>
              </w:rPr>
              <w:t xml:space="preserve"> </w:t>
            </w:r>
            <w:r>
              <w:rPr>
                <w:b/>
                <w:bCs/>
                <w:spacing w:val="-1"/>
                <w:sz w:val="17"/>
                <w:szCs w:val="17"/>
              </w:rPr>
              <w:t>and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4822</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4740</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4"/>
                <w:sz w:val="17"/>
                <w:szCs w:val="17"/>
              </w:rPr>
              <w:t xml:space="preserve"> </w:t>
            </w:r>
            <w:r>
              <w:rPr>
                <w:spacing w:val="-1"/>
                <w:sz w:val="17"/>
                <w:szCs w:val="17"/>
              </w:rPr>
              <w:t>for</w:t>
            </w:r>
            <w:r>
              <w:rPr>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 classes</w:t>
            </w:r>
            <w:r>
              <w:rPr>
                <w:spacing w:val="-4"/>
                <w:sz w:val="17"/>
                <w:szCs w:val="17"/>
              </w:rPr>
              <w:t xml:space="preserve"> </w:t>
            </w:r>
            <w:r>
              <w:rPr>
                <w:spacing w:val="-1"/>
                <w:sz w:val="17"/>
                <w:szCs w:val="17"/>
              </w:rPr>
              <w:t>4721</w:t>
            </w:r>
            <w:r>
              <w:rPr>
                <w:spacing w:val="-2"/>
                <w:sz w:val="17"/>
                <w:szCs w:val="17"/>
              </w:rPr>
              <w:t xml:space="preserve"> </w:t>
            </w:r>
            <w:r>
              <w:rPr>
                <w:spacing w:val="-1"/>
                <w:sz w:val="17"/>
                <w:szCs w:val="17"/>
              </w:rPr>
              <w:t>to</w:t>
            </w:r>
            <w:r>
              <w:rPr>
                <w:spacing w:val="-4"/>
                <w:sz w:val="17"/>
                <w:szCs w:val="17"/>
              </w:rPr>
              <w:t xml:space="preserve"> </w:t>
            </w:r>
            <w:r>
              <w:rPr>
                <w:spacing w:val="-1"/>
                <w:sz w:val="17"/>
                <w:szCs w:val="17"/>
              </w:rPr>
              <w:t>4733</w:t>
            </w:r>
            <w:r>
              <w:rPr>
                <w:spacing w:val="-3"/>
                <w:sz w:val="17"/>
                <w:szCs w:val="17"/>
              </w:rPr>
              <w:t xml:space="preserve"> </w:t>
            </w:r>
            <w:r>
              <w:rPr>
                <w:sz w:val="17"/>
                <w:szCs w:val="17"/>
              </w:rPr>
              <w:t>and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4822</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47401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 subclasses</w:t>
            </w:r>
            <w:r>
              <w:rPr>
                <w:spacing w:val="-3"/>
                <w:sz w:val="17"/>
                <w:szCs w:val="17"/>
              </w:rPr>
              <w:t xml:space="preserve"> </w:t>
            </w:r>
            <w:r>
              <w:rPr>
                <w:sz w:val="17"/>
                <w:szCs w:val="17"/>
              </w:rPr>
              <w:t>47221</w:t>
            </w:r>
            <w:r>
              <w:rPr>
                <w:spacing w:val="-7"/>
                <w:sz w:val="17"/>
                <w:szCs w:val="17"/>
              </w:rPr>
              <w:t xml:space="preserve"> </w:t>
            </w:r>
            <w:r>
              <w:rPr>
                <w:sz w:val="17"/>
                <w:szCs w:val="17"/>
              </w:rPr>
              <w:t>to</w:t>
            </w:r>
            <w:r>
              <w:rPr>
                <w:spacing w:val="-4"/>
                <w:sz w:val="17"/>
                <w:szCs w:val="17"/>
              </w:rPr>
              <w:t xml:space="preserve"> </w:t>
            </w:r>
            <w:r>
              <w:rPr>
                <w:spacing w:val="-1"/>
                <w:sz w:val="17"/>
                <w:szCs w:val="17"/>
              </w:rPr>
              <w:t>47223</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8517.70</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47401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2630</w:t>
            </w:r>
          </w:p>
        </w:tc>
      </w:tr>
      <w:tr w:rsidR="00505048">
        <w:trPr>
          <w:trHeight w:hRule="exact" w:val="41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47402</w:t>
            </w:r>
          </w:p>
        </w:tc>
        <w:tc>
          <w:tcPr>
            <w:tcW w:w="3681" w:type="dxa"/>
            <w:tcBorders>
              <w:top w:val="nil"/>
              <w:left w:val="nil"/>
              <w:bottom w:val="nil"/>
              <w:right w:val="nil"/>
            </w:tcBorders>
          </w:tcPr>
          <w:p w:rsidR="00505048" w:rsidRDefault="005A0742">
            <w:pPr>
              <w:pStyle w:val="TableParagraph"/>
              <w:kinsoku w:val="0"/>
              <w:overflowPunct w:val="0"/>
              <w:spacing w:before="9" w:line="192" w:lineRule="exact"/>
              <w:ind w:left="186" w:right="2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subclasses</w:t>
            </w:r>
            <w:r>
              <w:rPr>
                <w:spacing w:val="-3"/>
                <w:sz w:val="17"/>
                <w:szCs w:val="17"/>
              </w:rPr>
              <w:t xml:space="preserve"> </w:t>
            </w:r>
            <w:r>
              <w:rPr>
                <w:spacing w:val="-1"/>
                <w:sz w:val="17"/>
                <w:szCs w:val="17"/>
              </w:rPr>
              <w:t>47321,</w:t>
            </w:r>
            <w:r>
              <w:rPr>
                <w:spacing w:val="-3"/>
                <w:sz w:val="17"/>
                <w:szCs w:val="17"/>
              </w:rPr>
              <w:t xml:space="preserve"> </w:t>
            </w:r>
            <w:r>
              <w:rPr>
                <w:spacing w:val="-1"/>
                <w:sz w:val="17"/>
                <w:szCs w:val="17"/>
              </w:rPr>
              <w:t>47323</w:t>
            </w:r>
            <w:r>
              <w:rPr>
                <w:spacing w:val="-5"/>
                <w:sz w:val="17"/>
                <w:szCs w:val="17"/>
              </w:rPr>
              <w:t xml:space="preserve"> </w:t>
            </w:r>
            <w:r>
              <w:rPr>
                <w:spacing w:val="-1"/>
                <w:sz w:val="17"/>
                <w:szCs w:val="17"/>
              </w:rPr>
              <w:t>and</w:t>
            </w:r>
            <w:r>
              <w:rPr>
                <w:spacing w:val="35"/>
                <w:w w:val="99"/>
                <w:sz w:val="17"/>
                <w:szCs w:val="17"/>
              </w:rPr>
              <w:t xml:space="preserve"> </w:t>
            </w:r>
            <w:r>
              <w:rPr>
                <w:sz w:val="17"/>
                <w:szCs w:val="17"/>
              </w:rPr>
              <w:t>47330</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8518.90,</w:t>
            </w:r>
            <w:r>
              <w:rPr>
                <w:spacing w:val="-11"/>
                <w:sz w:val="17"/>
                <w:szCs w:val="17"/>
              </w:rPr>
              <w:t xml:space="preserve"> </w:t>
            </w:r>
            <w:r>
              <w:rPr>
                <w:spacing w:val="-1"/>
                <w:sz w:val="17"/>
                <w:szCs w:val="17"/>
              </w:rPr>
              <w:t>8522</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47402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2640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47403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subclasses</w:t>
            </w:r>
            <w:r>
              <w:rPr>
                <w:spacing w:val="-3"/>
                <w:sz w:val="17"/>
                <w:szCs w:val="17"/>
              </w:rPr>
              <w:t xml:space="preserve"> </w:t>
            </w:r>
            <w:r>
              <w:rPr>
                <w:sz w:val="17"/>
                <w:szCs w:val="17"/>
              </w:rPr>
              <w:t>47211</w:t>
            </w:r>
            <w:r>
              <w:rPr>
                <w:spacing w:val="-6"/>
                <w:sz w:val="17"/>
                <w:szCs w:val="17"/>
              </w:rPr>
              <w:t xml:space="preserve"> </w:t>
            </w:r>
            <w:r>
              <w:rPr>
                <w:sz w:val="17"/>
                <w:szCs w:val="17"/>
              </w:rPr>
              <w:t>to</w:t>
            </w:r>
            <w:r>
              <w:rPr>
                <w:spacing w:val="-5"/>
                <w:sz w:val="17"/>
                <w:szCs w:val="17"/>
              </w:rPr>
              <w:t xml:space="preserve"> </w:t>
            </w:r>
            <w:r>
              <w:rPr>
                <w:spacing w:val="-1"/>
                <w:sz w:val="17"/>
                <w:szCs w:val="17"/>
              </w:rPr>
              <w:t>47213,</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47403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2630,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47311</w:t>
            </w:r>
            <w:r>
              <w:rPr>
                <w:spacing w:val="-6"/>
                <w:sz w:val="17"/>
                <w:szCs w:val="17"/>
              </w:rPr>
              <w:t xml:space="preserve"> </w:t>
            </w:r>
            <w:r>
              <w:rPr>
                <w:sz w:val="17"/>
                <w:szCs w:val="17"/>
              </w:rPr>
              <w:t>to</w:t>
            </w:r>
            <w:r>
              <w:rPr>
                <w:spacing w:val="-7"/>
                <w:sz w:val="17"/>
                <w:szCs w:val="17"/>
              </w:rPr>
              <w:t xml:space="preserve"> </w:t>
            </w:r>
            <w:r>
              <w:rPr>
                <w:spacing w:val="-1"/>
                <w:sz w:val="17"/>
                <w:szCs w:val="17"/>
              </w:rPr>
              <w:t>47315</w:t>
            </w:r>
            <w:r>
              <w:rPr>
                <w:spacing w:val="-4"/>
                <w:sz w:val="17"/>
                <w:szCs w:val="17"/>
              </w:rPr>
              <w:t xml:space="preserve"> </w:t>
            </w:r>
            <w:r>
              <w:rPr>
                <w:sz w:val="17"/>
                <w:szCs w:val="17"/>
              </w:rPr>
              <w:t>and</w:t>
            </w:r>
            <w:r>
              <w:rPr>
                <w:spacing w:val="-7"/>
                <w:sz w:val="17"/>
                <w:szCs w:val="17"/>
              </w:rPr>
              <w:t xml:space="preserve"> </w:t>
            </w:r>
            <w:r>
              <w:rPr>
                <w:spacing w:val="-1"/>
                <w:sz w:val="17"/>
                <w:szCs w:val="17"/>
              </w:rPr>
              <w:t>48220</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2640,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2651</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475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Disks,</w:t>
            </w:r>
            <w:r>
              <w:rPr>
                <w:b/>
                <w:bCs/>
                <w:spacing w:val="-9"/>
                <w:sz w:val="17"/>
                <w:szCs w:val="17"/>
              </w:rPr>
              <w:t xml:space="preserve"> </w:t>
            </w:r>
            <w:r>
              <w:rPr>
                <w:b/>
                <w:bCs/>
                <w:spacing w:val="-1"/>
                <w:sz w:val="17"/>
                <w:szCs w:val="17"/>
              </w:rPr>
              <w:t>tapes,</w:t>
            </w:r>
            <w:r>
              <w:rPr>
                <w:b/>
                <w:bCs/>
                <w:spacing w:val="-11"/>
                <w:sz w:val="17"/>
                <w:szCs w:val="17"/>
              </w:rPr>
              <w:t xml:space="preserve"> </w:t>
            </w:r>
            <w:r>
              <w:rPr>
                <w:b/>
                <w:bCs/>
                <w:spacing w:val="-1"/>
                <w:sz w:val="17"/>
                <w:szCs w:val="17"/>
              </w:rPr>
              <w:t>solid-state</w:t>
            </w:r>
            <w:r>
              <w:rPr>
                <w:b/>
                <w:bCs/>
                <w:spacing w:val="-6"/>
                <w:sz w:val="17"/>
                <w:szCs w:val="17"/>
              </w:rPr>
              <w:t xml:space="preserve"> </w:t>
            </w:r>
            <w:r>
              <w:rPr>
                <w:b/>
                <w:bCs/>
                <w:spacing w:val="-1"/>
                <w:sz w:val="17"/>
                <w:szCs w:val="17"/>
              </w:rPr>
              <w:t>non-volatile</w:t>
            </w:r>
            <w:r>
              <w:rPr>
                <w:b/>
                <w:bCs/>
                <w:spacing w:val="-7"/>
                <w:sz w:val="17"/>
                <w:szCs w:val="17"/>
              </w:rPr>
              <w:t xml:space="preserve"> </w:t>
            </w:r>
            <w:r>
              <w:rPr>
                <w:b/>
                <w:bCs/>
                <w:spacing w:val="-1"/>
                <w:sz w:val="17"/>
                <w:szCs w:val="17"/>
              </w:rPr>
              <w:t>storage</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devices</w:t>
            </w:r>
            <w:r>
              <w:rPr>
                <w:b/>
                <w:bCs/>
                <w:spacing w:val="-7"/>
                <w:sz w:val="17"/>
                <w:szCs w:val="17"/>
              </w:rPr>
              <w:t xml:space="preserve"> </w:t>
            </w:r>
            <w:r>
              <w:rPr>
                <w:b/>
                <w:bCs/>
                <w:sz w:val="17"/>
                <w:szCs w:val="17"/>
              </w:rPr>
              <w:t>and</w:t>
            </w:r>
            <w:r>
              <w:rPr>
                <w:b/>
                <w:bCs/>
                <w:spacing w:val="-7"/>
                <w:sz w:val="17"/>
                <w:szCs w:val="17"/>
              </w:rPr>
              <w:t xml:space="preserve"> </w:t>
            </w:r>
            <w:r>
              <w:rPr>
                <w:b/>
                <w:bCs/>
                <w:sz w:val="17"/>
                <w:szCs w:val="17"/>
              </w:rPr>
              <w:t>other</w:t>
            </w:r>
            <w:r>
              <w:rPr>
                <w:b/>
                <w:bCs/>
                <w:spacing w:val="-4"/>
                <w:sz w:val="17"/>
                <w:szCs w:val="17"/>
              </w:rPr>
              <w:t xml:space="preserve"> </w:t>
            </w:r>
            <w:r>
              <w:rPr>
                <w:b/>
                <w:bCs/>
                <w:spacing w:val="-1"/>
                <w:sz w:val="17"/>
                <w:szCs w:val="17"/>
              </w:rPr>
              <w:t>media,</w:t>
            </w:r>
            <w:r>
              <w:rPr>
                <w:b/>
                <w:bCs/>
                <w:spacing w:val="-6"/>
                <w:sz w:val="17"/>
                <w:szCs w:val="17"/>
              </w:rPr>
              <w:t xml:space="preserve"> </w:t>
            </w:r>
            <w:r>
              <w:rPr>
                <w:b/>
                <w:bCs/>
                <w:spacing w:val="-2"/>
                <w:sz w:val="17"/>
                <w:szCs w:val="17"/>
              </w:rPr>
              <w:t>not</w:t>
            </w:r>
            <w:r>
              <w:rPr>
                <w:b/>
                <w:bCs/>
                <w:spacing w:val="-4"/>
                <w:sz w:val="17"/>
                <w:szCs w:val="17"/>
              </w:rPr>
              <w:t xml:space="preserve"> </w:t>
            </w:r>
            <w:r>
              <w:rPr>
                <w:b/>
                <w:bCs/>
                <w:spacing w:val="-1"/>
                <w:sz w:val="17"/>
                <w:szCs w:val="17"/>
              </w:rPr>
              <w:t>recorded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4753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47530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Magnetic</w:t>
            </w:r>
            <w:r>
              <w:rPr>
                <w:spacing w:val="-3"/>
                <w:sz w:val="17"/>
                <w:szCs w:val="17"/>
              </w:rPr>
              <w:t xml:space="preserve"> </w:t>
            </w:r>
            <w:r>
              <w:rPr>
                <w:spacing w:val="-1"/>
                <w:sz w:val="17"/>
                <w:szCs w:val="17"/>
              </w:rPr>
              <w:t>media,</w:t>
            </w:r>
            <w:r>
              <w:rPr>
                <w:spacing w:val="-4"/>
                <w:sz w:val="17"/>
                <w:szCs w:val="17"/>
              </w:rPr>
              <w:t xml:space="preserve"> </w:t>
            </w:r>
            <w:r>
              <w:rPr>
                <w:spacing w:val="-1"/>
                <w:sz w:val="17"/>
                <w:szCs w:val="17"/>
              </w:rPr>
              <w:t>not</w:t>
            </w:r>
            <w:r>
              <w:rPr>
                <w:spacing w:val="-5"/>
                <w:sz w:val="17"/>
                <w:szCs w:val="17"/>
              </w:rPr>
              <w:t xml:space="preserve"> </w:t>
            </w:r>
            <w:r>
              <w:rPr>
                <w:spacing w:val="-1"/>
                <w:sz w:val="17"/>
                <w:szCs w:val="17"/>
              </w:rPr>
              <w:t>recorded,</w:t>
            </w:r>
            <w:r>
              <w:rPr>
                <w:spacing w:val="-4"/>
                <w:sz w:val="17"/>
                <w:szCs w:val="17"/>
              </w:rPr>
              <w:t xml:space="preserve"> </w:t>
            </w:r>
            <w:r>
              <w:rPr>
                <w:sz w:val="17"/>
                <w:szCs w:val="17"/>
              </w:rPr>
              <w:t>except</w:t>
            </w:r>
            <w:r>
              <w:rPr>
                <w:spacing w:val="-8"/>
                <w:sz w:val="17"/>
                <w:szCs w:val="17"/>
              </w:rPr>
              <w:t xml:space="preserve"> </w:t>
            </w:r>
            <w:r>
              <w:rPr>
                <w:spacing w:val="-1"/>
                <w:sz w:val="17"/>
                <w:szCs w:val="17"/>
              </w:rPr>
              <w:t>cards with</w:t>
            </w:r>
            <w:r>
              <w:rPr>
                <w:spacing w:val="-9"/>
                <w:sz w:val="17"/>
                <w:szCs w:val="17"/>
              </w:rPr>
              <w:t xml:space="preserve"> </w:t>
            </w:r>
            <w:r>
              <w:rPr>
                <w:sz w:val="17"/>
                <w:szCs w:val="17"/>
              </w:rPr>
              <w:t>a</w:t>
            </w:r>
          </w:p>
        </w:tc>
        <w:tc>
          <w:tcPr>
            <w:tcW w:w="125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8523.29*</w:t>
            </w:r>
          </w:p>
        </w:tc>
        <w:tc>
          <w:tcPr>
            <w:tcW w:w="759" w:type="dxa"/>
            <w:tcBorders>
              <w:top w:val="nil"/>
              <w:left w:val="nil"/>
              <w:bottom w:val="nil"/>
              <w:right w:val="nil"/>
            </w:tcBorders>
          </w:tcPr>
          <w:p w:rsidR="00505048" w:rsidRDefault="005A0742">
            <w:pPr>
              <w:pStyle w:val="TableParagraph"/>
              <w:kinsoku w:val="0"/>
              <w:overflowPunct w:val="0"/>
              <w:spacing w:before="3"/>
              <w:ind w:left="92"/>
            </w:pPr>
            <w:r>
              <w:rPr>
                <w:sz w:val="17"/>
                <w:szCs w:val="17"/>
              </w:rPr>
              <w:t>47530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2680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magnetic</w:t>
            </w:r>
            <w:r>
              <w:rPr>
                <w:spacing w:val="-8"/>
                <w:sz w:val="17"/>
                <w:szCs w:val="17"/>
              </w:rPr>
              <w:t xml:space="preserve"> </w:t>
            </w:r>
            <w:r>
              <w:rPr>
                <w:spacing w:val="-1"/>
                <w:sz w:val="17"/>
                <w:szCs w:val="17"/>
              </w:rPr>
              <w:t>stripe</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4754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47540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Optical</w:t>
            </w:r>
            <w:r>
              <w:rPr>
                <w:spacing w:val="-5"/>
                <w:sz w:val="17"/>
                <w:szCs w:val="17"/>
              </w:rPr>
              <w:t xml:space="preserve"> </w:t>
            </w:r>
            <w:r>
              <w:rPr>
                <w:spacing w:val="-1"/>
                <w:sz w:val="17"/>
                <w:szCs w:val="17"/>
              </w:rPr>
              <w:t>media,</w:t>
            </w:r>
            <w:r>
              <w:rPr>
                <w:spacing w:val="-5"/>
                <w:sz w:val="17"/>
                <w:szCs w:val="17"/>
              </w:rPr>
              <w:t xml:space="preserve"> </w:t>
            </w:r>
            <w:r>
              <w:rPr>
                <w:spacing w:val="-2"/>
                <w:sz w:val="17"/>
                <w:szCs w:val="17"/>
              </w:rPr>
              <w:t>not</w:t>
            </w:r>
            <w:r>
              <w:rPr>
                <w:spacing w:val="-5"/>
                <w:sz w:val="17"/>
                <w:szCs w:val="17"/>
              </w:rPr>
              <w:t xml:space="preserve"> </w:t>
            </w:r>
            <w:r>
              <w:rPr>
                <w:spacing w:val="-1"/>
                <w:sz w:val="17"/>
                <w:szCs w:val="17"/>
              </w:rPr>
              <w:t>recorded</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8523.41</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47540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2680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4755</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47550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Solid-state</w:t>
            </w:r>
            <w:r>
              <w:rPr>
                <w:spacing w:val="-9"/>
                <w:sz w:val="17"/>
                <w:szCs w:val="17"/>
              </w:rPr>
              <w:t xml:space="preserve"> </w:t>
            </w:r>
            <w:r>
              <w:rPr>
                <w:spacing w:val="-1"/>
                <w:sz w:val="17"/>
                <w:szCs w:val="17"/>
              </w:rPr>
              <w:t>non-volatile</w:t>
            </w:r>
            <w:r>
              <w:rPr>
                <w:spacing w:val="-8"/>
                <w:sz w:val="17"/>
                <w:szCs w:val="17"/>
              </w:rPr>
              <w:t xml:space="preserve"> </w:t>
            </w:r>
            <w:r>
              <w:rPr>
                <w:spacing w:val="-1"/>
                <w:sz w:val="17"/>
                <w:szCs w:val="17"/>
              </w:rPr>
              <w:t>storage</w:t>
            </w:r>
            <w:r>
              <w:rPr>
                <w:spacing w:val="-9"/>
                <w:sz w:val="17"/>
                <w:szCs w:val="17"/>
              </w:rPr>
              <w:t xml:space="preserve"> </w:t>
            </w:r>
            <w:r>
              <w:rPr>
                <w:spacing w:val="-1"/>
                <w:sz w:val="17"/>
                <w:szCs w:val="17"/>
              </w:rPr>
              <w:t>devices</w:t>
            </w:r>
          </w:p>
        </w:tc>
        <w:tc>
          <w:tcPr>
            <w:tcW w:w="125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8523.51</w:t>
            </w:r>
          </w:p>
        </w:tc>
        <w:tc>
          <w:tcPr>
            <w:tcW w:w="759" w:type="dxa"/>
            <w:tcBorders>
              <w:top w:val="nil"/>
              <w:left w:val="nil"/>
              <w:bottom w:val="nil"/>
              <w:right w:val="nil"/>
            </w:tcBorders>
          </w:tcPr>
          <w:p w:rsidR="00505048" w:rsidRDefault="005A0742">
            <w:pPr>
              <w:pStyle w:val="TableParagraph"/>
              <w:kinsoku w:val="0"/>
              <w:overflowPunct w:val="0"/>
              <w:spacing w:before="3"/>
              <w:ind w:left="92"/>
            </w:pPr>
            <w:r>
              <w:rPr>
                <w:sz w:val="17"/>
                <w:szCs w:val="17"/>
              </w:rPr>
              <w:t>47550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4759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47590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recording</w:t>
            </w:r>
            <w:r>
              <w:rPr>
                <w:spacing w:val="-6"/>
                <w:sz w:val="17"/>
                <w:szCs w:val="17"/>
              </w:rPr>
              <w:t xml:space="preserve"> </w:t>
            </w:r>
            <w:r>
              <w:rPr>
                <w:spacing w:val="-1"/>
                <w:sz w:val="17"/>
                <w:szCs w:val="17"/>
              </w:rPr>
              <w:t>media,</w:t>
            </w:r>
            <w:r>
              <w:rPr>
                <w:spacing w:val="-7"/>
                <w:sz w:val="17"/>
                <w:szCs w:val="17"/>
              </w:rPr>
              <w:t xml:space="preserve"> </w:t>
            </w:r>
            <w:r>
              <w:rPr>
                <w:spacing w:val="-1"/>
                <w:sz w:val="17"/>
                <w:szCs w:val="17"/>
              </w:rPr>
              <w:t>including</w:t>
            </w:r>
            <w:r>
              <w:rPr>
                <w:spacing w:val="-6"/>
                <w:sz w:val="17"/>
                <w:szCs w:val="17"/>
              </w:rPr>
              <w:t xml:space="preserve"> </w:t>
            </w:r>
            <w:r>
              <w:rPr>
                <w:spacing w:val="-1"/>
                <w:sz w:val="17"/>
                <w:szCs w:val="17"/>
              </w:rPr>
              <w:t>matrices</w:t>
            </w:r>
            <w:r>
              <w:rPr>
                <w:spacing w:val="-7"/>
                <w:sz w:val="17"/>
                <w:szCs w:val="17"/>
              </w:rPr>
              <w:t xml:space="preserve"> </w:t>
            </w:r>
            <w:r>
              <w:rPr>
                <w:sz w:val="17"/>
                <w:szCs w:val="17"/>
              </w:rPr>
              <w:t>and</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8523.59,</w:t>
            </w:r>
            <w:r>
              <w:rPr>
                <w:spacing w:val="-10"/>
                <w:sz w:val="17"/>
                <w:szCs w:val="17"/>
              </w:rPr>
              <w:t xml:space="preserve"> </w:t>
            </w:r>
            <w:r>
              <w:rPr>
                <w:sz w:val="17"/>
                <w:szCs w:val="17"/>
              </w:rPr>
              <w:t>.80*</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47590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3290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masters</w:t>
            </w:r>
            <w:r>
              <w:rPr>
                <w:spacing w:val="-6"/>
                <w:sz w:val="17"/>
                <w:szCs w:val="17"/>
              </w:rPr>
              <w:t xml:space="preserve"> </w:t>
            </w:r>
            <w:r>
              <w:rPr>
                <w:spacing w:val="-1"/>
                <w:sz w:val="17"/>
                <w:szCs w:val="17"/>
              </w:rPr>
              <w:t>for</w:t>
            </w:r>
            <w:r>
              <w:rPr>
                <w:spacing w:val="-3"/>
                <w:sz w:val="17"/>
                <w:szCs w:val="17"/>
              </w:rPr>
              <w:t xml:space="preserve"> </w:t>
            </w:r>
            <w:r>
              <w:rPr>
                <w:sz w:val="17"/>
                <w:szCs w:val="17"/>
              </w:rPr>
              <w:t>the</w:t>
            </w:r>
            <w:r>
              <w:rPr>
                <w:spacing w:val="-7"/>
                <w:sz w:val="17"/>
                <w:szCs w:val="17"/>
              </w:rPr>
              <w:t xml:space="preserve"> </w:t>
            </w:r>
            <w:r>
              <w:rPr>
                <w:spacing w:val="-1"/>
                <w:sz w:val="17"/>
                <w:szCs w:val="17"/>
              </w:rPr>
              <w:t>production</w:t>
            </w:r>
            <w:r>
              <w:rPr>
                <w:spacing w:val="-6"/>
                <w:sz w:val="17"/>
                <w:szCs w:val="17"/>
              </w:rPr>
              <w:t xml:space="preserve"> </w:t>
            </w:r>
            <w:r>
              <w:rPr>
                <w:spacing w:val="-1"/>
                <w:sz w:val="17"/>
                <w:szCs w:val="17"/>
              </w:rPr>
              <w:t>of</w:t>
            </w:r>
            <w:r>
              <w:rPr>
                <w:spacing w:val="-3"/>
                <w:sz w:val="17"/>
                <w:szCs w:val="17"/>
              </w:rPr>
              <w:t xml:space="preserve"> </w:t>
            </w:r>
            <w:r>
              <w:rPr>
                <w:spacing w:val="-1"/>
                <w:sz w:val="17"/>
                <w:szCs w:val="17"/>
              </w:rPr>
              <w:t>disks</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476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Audio,</w:t>
            </w:r>
            <w:r>
              <w:rPr>
                <w:b/>
                <w:bCs/>
                <w:spacing w:val="-6"/>
                <w:sz w:val="17"/>
                <w:szCs w:val="17"/>
              </w:rPr>
              <w:t xml:space="preserve"> </w:t>
            </w:r>
            <w:r>
              <w:rPr>
                <w:b/>
                <w:bCs/>
                <w:spacing w:val="-1"/>
                <w:sz w:val="17"/>
                <w:szCs w:val="17"/>
              </w:rPr>
              <w:t>video</w:t>
            </w:r>
            <w:r>
              <w:rPr>
                <w:b/>
                <w:bCs/>
                <w:spacing w:val="-5"/>
                <w:sz w:val="17"/>
                <w:szCs w:val="17"/>
              </w:rPr>
              <w:t xml:space="preserve"> </w:t>
            </w:r>
            <w:r>
              <w:rPr>
                <w:b/>
                <w:bCs/>
                <w:sz w:val="17"/>
                <w:szCs w:val="17"/>
              </w:rPr>
              <w:t>and</w:t>
            </w:r>
            <w:r>
              <w:rPr>
                <w:b/>
                <w:bCs/>
                <w:spacing w:val="-4"/>
                <w:sz w:val="17"/>
                <w:szCs w:val="17"/>
              </w:rPr>
              <w:t xml:space="preserve"> </w:t>
            </w:r>
            <w:r>
              <w:rPr>
                <w:b/>
                <w:bCs/>
                <w:spacing w:val="-1"/>
                <w:sz w:val="17"/>
                <w:szCs w:val="17"/>
              </w:rPr>
              <w:t>other</w:t>
            </w:r>
            <w:r>
              <w:rPr>
                <w:b/>
                <w:bCs/>
                <w:spacing w:val="-3"/>
                <w:sz w:val="17"/>
                <w:szCs w:val="17"/>
              </w:rPr>
              <w:t xml:space="preserve"> </w:t>
            </w:r>
            <w:r>
              <w:rPr>
                <w:b/>
                <w:bCs/>
                <w:spacing w:val="-1"/>
                <w:sz w:val="17"/>
                <w:szCs w:val="17"/>
              </w:rPr>
              <w:t>disks,</w:t>
            </w:r>
            <w:r>
              <w:rPr>
                <w:b/>
                <w:bCs/>
                <w:spacing w:val="-8"/>
                <w:sz w:val="17"/>
                <w:szCs w:val="17"/>
              </w:rPr>
              <w:t xml:space="preserve"> </w:t>
            </w:r>
            <w:r>
              <w:rPr>
                <w:b/>
                <w:bCs/>
                <w:spacing w:val="-1"/>
                <w:sz w:val="17"/>
                <w:szCs w:val="17"/>
              </w:rPr>
              <w:t>tapes</w:t>
            </w:r>
            <w:r>
              <w:rPr>
                <w:b/>
                <w:bCs/>
                <w:spacing w:val="-5"/>
                <w:sz w:val="17"/>
                <w:szCs w:val="17"/>
              </w:rPr>
              <w:t xml:space="preserve"> </w:t>
            </w:r>
            <w:r>
              <w:rPr>
                <w:b/>
                <w:bCs/>
                <w:spacing w:val="-1"/>
                <w:sz w:val="17"/>
                <w:szCs w:val="17"/>
              </w:rPr>
              <w:t>and</w:t>
            </w:r>
            <w:r>
              <w:rPr>
                <w:b/>
                <w:bCs/>
                <w:spacing w:val="-4"/>
                <w:sz w:val="17"/>
                <w:szCs w:val="17"/>
              </w:rPr>
              <w:t xml:space="preserve"> </w:t>
            </w:r>
            <w:r>
              <w:rPr>
                <w:b/>
                <w:bCs/>
                <w:spacing w:val="-1"/>
                <w:sz w:val="17"/>
                <w:szCs w:val="17"/>
              </w:rPr>
              <w:t>other</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physical</w:t>
            </w:r>
            <w:r>
              <w:rPr>
                <w:b/>
                <w:bCs/>
                <w:spacing w:val="-13"/>
                <w:sz w:val="17"/>
                <w:szCs w:val="17"/>
              </w:rPr>
              <w:t xml:space="preserve"> </w:t>
            </w:r>
            <w:r>
              <w:rPr>
                <w:b/>
                <w:bCs/>
                <w:sz w:val="17"/>
                <w:szCs w:val="17"/>
              </w:rPr>
              <w:t>media,</w:t>
            </w:r>
            <w:r>
              <w:rPr>
                <w:b/>
                <w:bCs/>
                <w:spacing w:val="-13"/>
                <w:sz w:val="17"/>
                <w:szCs w:val="17"/>
              </w:rPr>
              <w:t xml:space="preserve"> </w:t>
            </w:r>
            <w:r>
              <w:rPr>
                <w:b/>
                <w:bCs/>
                <w:spacing w:val="-1"/>
                <w:sz w:val="17"/>
                <w:szCs w:val="17"/>
              </w:rPr>
              <w:t>recorded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4761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47610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Musical</w:t>
            </w:r>
            <w:r>
              <w:rPr>
                <w:spacing w:val="-6"/>
                <w:sz w:val="17"/>
                <w:szCs w:val="17"/>
              </w:rPr>
              <w:t xml:space="preserve"> </w:t>
            </w:r>
            <w:r>
              <w:rPr>
                <w:spacing w:val="-1"/>
                <w:sz w:val="17"/>
                <w:szCs w:val="17"/>
              </w:rPr>
              <w:t>audio</w:t>
            </w:r>
            <w:r>
              <w:rPr>
                <w:spacing w:val="-5"/>
                <w:sz w:val="17"/>
                <w:szCs w:val="17"/>
              </w:rPr>
              <w:t xml:space="preserve"> </w:t>
            </w:r>
            <w:r>
              <w:rPr>
                <w:spacing w:val="-1"/>
                <w:sz w:val="17"/>
                <w:szCs w:val="17"/>
              </w:rPr>
              <w:t>disks,</w:t>
            </w:r>
            <w:r>
              <w:rPr>
                <w:spacing w:val="-6"/>
                <w:sz w:val="17"/>
                <w:szCs w:val="17"/>
              </w:rPr>
              <w:t xml:space="preserve"> </w:t>
            </w:r>
            <w:r>
              <w:rPr>
                <w:sz w:val="17"/>
                <w:szCs w:val="17"/>
              </w:rPr>
              <w:t>tapes</w:t>
            </w:r>
            <w:r>
              <w:rPr>
                <w:spacing w:val="-5"/>
                <w:sz w:val="17"/>
                <w:szCs w:val="17"/>
              </w:rPr>
              <w:t xml:space="preserve"> </w:t>
            </w:r>
            <w:r>
              <w:rPr>
                <w:spacing w:val="-2"/>
                <w:sz w:val="17"/>
                <w:szCs w:val="17"/>
              </w:rPr>
              <w:t>or</w:t>
            </w:r>
            <w:r>
              <w:rPr>
                <w:spacing w:val="-1"/>
                <w:sz w:val="17"/>
                <w:szCs w:val="17"/>
              </w:rPr>
              <w:t xml:space="preserve"> other</w:t>
            </w:r>
            <w:r>
              <w:rPr>
                <w:spacing w:val="-6"/>
                <w:sz w:val="17"/>
                <w:szCs w:val="17"/>
              </w:rPr>
              <w:t xml:space="preserve"> </w:t>
            </w:r>
            <w:r>
              <w:rPr>
                <w:sz w:val="17"/>
                <w:szCs w:val="17"/>
              </w:rPr>
              <w:t>physical</w:t>
            </w:r>
            <w:r>
              <w:rPr>
                <w:spacing w:val="-8"/>
                <w:sz w:val="17"/>
                <w:szCs w:val="17"/>
              </w:rPr>
              <w:t xml:space="preserve"> </w:t>
            </w:r>
            <w:r>
              <w:rPr>
                <w:spacing w:val="-1"/>
                <w:sz w:val="17"/>
                <w:szCs w:val="17"/>
              </w:rPr>
              <w:t>media</w:t>
            </w:r>
          </w:p>
        </w:tc>
        <w:tc>
          <w:tcPr>
            <w:tcW w:w="125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8523.29*,</w:t>
            </w:r>
            <w:r>
              <w:rPr>
                <w:spacing w:val="-10"/>
                <w:sz w:val="17"/>
                <w:szCs w:val="17"/>
              </w:rPr>
              <w:t xml:space="preserve"> </w:t>
            </w:r>
            <w:r>
              <w:rPr>
                <w:spacing w:val="-1"/>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3"/>
              <w:ind w:left="92"/>
            </w:pPr>
            <w:r>
              <w:rPr>
                <w:sz w:val="17"/>
                <w:szCs w:val="17"/>
              </w:rPr>
              <w:t>47610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5920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55" w:type="dxa"/>
            <w:tcBorders>
              <w:top w:val="nil"/>
              <w:left w:val="nil"/>
              <w:bottom w:val="nil"/>
              <w:right w:val="nil"/>
            </w:tcBorders>
          </w:tcPr>
          <w:p w:rsidR="00505048" w:rsidRDefault="005A0742">
            <w:pPr>
              <w:pStyle w:val="TableParagraph"/>
              <w:kinsoku w:val="0"/>
              <w:overflowPunct w:val="0"/>
              <w:spacing w:line="186" w:lineRule="exact"/>
              <w:ind w:left="19"/>
            </w:pPr>
            <w:r>
              <w:rPr>
                <w:sz w:val="17"/>
                <w:szCs w:val="17"/>
              </w:rPr>
              <w:t>.80*</w:t>
            </w:r>
          </w:p>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4762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47620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Films</w:t>
            </w:r>
            <w:r>
              <w:rPr>
                <w:spacing w:val="-3"/>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video</w:t>
            </w:r>
            <w:r>
              <w:rPr>
                <w:spacing w:val="-5"/>
                <w:sz w:val="17"/>
                <w:szCs w:val="17"/>
              </w:rPr>
              <w:t xml:space="preserve"> </w:t>
            </w:r>
            <w:r>
              <w:rPr>
                <w:spacing w:val="-1"/>
                <w:sz w:val="17"/>
                <w:szCs w:val="17"/>
              </w:rPr>
              <w:t>content</w:t>
            </w:r>
            <w:r>
              <w:rPr>
                <w:spacing w:val="-2"/>
                <w:sz w:val="17"/>
                <w:szCs w:val="17"/>
              </w:rPr>
              <w:t xml:space="preserve"> </w:t>
            </w:r>
            <w:r>
              <w:rPr>
                <w:spacing w:val="-1"/>
                <w:sz w:val="17"/>
                <w:szCs w:val="17"/>
              </w:rPr>
              <w:t>on</w:t>
            </w:r>
            <w:r>
              <w:rPr>
                <w:spacing w:val="-5"/>
                <w:sz w:val="17"/>
                <w:szCs w:val="17"/>
              </w:rPr>
              <w:t xml:space="preserve"> </w:t>
            </w:r>
            <w:r>
              <w:rPr>
                <w:spacing w:val="-1"/>
                <w:sz w:val="17"/>
                <w:szCs w:val="17"/>
              </w:rPr>
              <w:t>disks,</w:t>
            </w:r>
            <w:r>
              <w:rPr>
                <w:spacing w:val="-4"/>
                <w:sz w:val="17"/>
                <w:szCs w:val="17"/>
              </w:rPr>
              <w:t xml:space="preserve"> </w:t>
            </w:r>
            <w:r>
              <w:rPr>
                <w:spacing w:val="-1"/>
                <w:sz w:val="17"/>
                <w:szCs w:val="17"/>
              </w:rPr>
              <w:t>tape</w:t>
            </w:r>
            <w:r>
              <w:rPr>
                <w:spacing w:val="-4"/>
                <w:sz w:val="17"/>
                <w:szCs w:val="17"/>
              </w:rPr>
              <w:t xml:space="preserve"> </w:t>
            </w:r>
            <w:r>
              <w:rPr>
                <w:spacing w:val="-2"/>
                <w:sz w:val="17"/>
                <w:szCs w:val="17"/>
              </w:rPr>
              <w:t>or</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47620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6"/>
                <w:sz w:val="17"/>
                <w:szCs w:val="17"/>
              </w:rPr>
              <w:t xml:space="preserve"> </w:t>
            </w:r>
            <w:r>
              <w:rPr>
                <w:spacing w:val="-1"/>
                <w:sz w:val="17"/>
                <w:szCs w:val="17"/>
              </w:rPr>
              <w:t>physical</w:t>
            </w:r>
            <w:r>
              <w:rPr>
                <w:spacing w:val="-6"/>
                <w:sz w:val="17"/>
                <w:szCs w:val="17"/>
              </w:rPr>
              <w:t xml:space="preserve"> </w:t>
            </w:r>
            <w:r>
              <w:rPr>
                <w:spacing w:val="-2"/>
                <w:sz w:val="17"/>
                <w:szCs w:val="17"/>
              </w:rPr>
              <w:t>media</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4769</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recorded</w:t>
            </w:r>
            <w:r>
              <w:rPr>
                <w:spacing w:val="-6"/>
                <w:sz w:val="17"/>
                <w:szCs w:val="17"/>
              </w:rPr>
              <w:t xml:space="preserve"> </w:t>
            </w:r>
            <w:r>
              <w:rPr>
                <w:sz w:val="17"/>
                <w:szCs w:val="17"/>
              </w:rPr>
              <w:t>disks,</w:t>
            </w:r>
            <w:r>
              <w:rPr>
                <w:spacing w:val="-5"/>
                <w:sz w:val="17"/>
                <w:szCs w:val="17"/>
              </w:rPr>
              <w:t xml:space="preserve"> </w:t>
            </w:r>
            <w:r>
              <w:rPr>
                <w:spacing w:val="-1"/>
                <w:sz w:val="17"/>
                <w:szCs w:val="17"/>
              </w:rPr>
              <w:t>tapes</w:t>
            </w:r>
            <w:r>
              <w:rPr>
                <w:spacing w:val="-4"/>
                <w:sz w:val="17"/>
                <w:szCs w:val="17"/>
              </w:rPr>
              <w:t xml:space="preserve"> </w:t>
            </w:r>
            <w:r>
              <w:rPr>
                <w:spacing w:val="-1"/>
                <w:sz w:val="17"/>
                <w:szCs w:val="17"/>
              </w:rPr>
              <w:t>or</w:t>
            </w:r>
            <w:r>
              <w:rPr>
                <w:spacing w:val="-5"/>
                <w:sz w:val="17"/>
                <w:szCs w:val="17"/>
              </w:rPr>
              <w:t xml:space="preserve"> </w:t>
            </w:r>
            <w:r>
              <w:rPr>
                <w:spacing w:val="-1"/>
                <w:sz w:val="17"/>
                <w:szCs w:val="17"/>
              </w:rPr>
              <w:t>other</w:t>
            </w:r>
            <w:r>
              <w:rPr>
                <w:spacing w:val="-4"/>
                <w:sz w:val="17"/>
                <w:szCs w:val="17"/>
              </w:rPr>
              <w:t xml:space="preserve"> </w:t>
            </w:r>
            <w:r>
              <w:rPr>
                <w:spacing w:val="-1"/>
                <w:sz w:val="17"/>
                <w:szCs w:val="17"/>
              </w:rPr>
              <w:t>physical</w:t>
            </w:r>
            <w:r>
              <w:rPr>
                <w:spacing w:val="-3"/>
                <w:sz w:val="17"/>
                <w:szCs w:val="17"/>
              </w:rPr>
              <w:t xml:space="preserve"> </w:t>
            </w:r>
            <w:r>
              <w:rPr>
                <w:spacing w:val="-2"/>
                <w:sz w:val="17"/>
                <w:szCs w:val="17"/>
              </w:rPr>
              <w:t>media</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47691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Audio</w:t>
            </w:r>
            <w:r>
              <w:rPr>
                <w:spacing w:val="-5"/>
                <w:sz w:val="17"/>
                <w:szCs w:val="17"/>
              </w:rPr>
              <w:t xml:space="preserve"> </w:t>
            </w:r>
            <w:r>
              <w:rPr>
                <w:spacing w:val="-1"/>
                <w:sz w:val="17"/>
                <w:szCs w:val="17"/>
              </w:rPr>
              <w:t>books</w:t>
            </w:r>
            <w:r>
              <w:rPr>
                <w:spacing w:val="-3"/>
                <w:sz w:val="17"/>
                <w:szCs w:val="17"/>
              </w:rPr>
              <w:t xml:space="preserve"> </w:t>
            </w:r>
            <w:r>
              <w:rPr>
                <w:spacing w:val="-1"/>
                <w:sz w:val="17"/>
                <w:szCs w:val="17"/>
              </w:rPr>
              <w:t>on</w:t>
            </w:r>
            <w:r>
              <w:rPr>
                <w:spacing w:val="-7"/>
                <w:sz w:val="17"/>
                <w:szCs w:val="17"/>
              </w:rPr>
              <w:t xml:space="preserve"> </w:t>
            </w:r>
            <w:r>
              <w:rPr>
                <w:sz w:val="17"/>
                <w:szCs w:val="17"/>
              </w:rPr>
              <w:t>disk,</w:t>
            </w:r>
            <w:r>
              <w:rPr>
                <w:spacing w:val="-5"/>
                <w:sz w:val="17"/>
                <w:szCs w:val="17"/>
              </w:rPr>
              <w:t xml:space="preserve"> </w:t>
            </w:r>
            <w:r>
              <w:rPr>
                <w:spacing w:val="-1"/>
                <w:sz w:val="17"/>
                <w:szCs w:val="17"/>
              </w:rPr>
              <w:t>tape</w:t>
            </w:r>
            <w:r>
              <w:rPr>
                <w:spacing w:val="-4"/>
                <w:sz w:val="17"/>
                <w:szCs w:val="17"/>
              </w:rPr>
              <w:t xml:space="preserve"> </w:t>
            </w:r>
            <w:r>
              <w:rPr>
                <w:spacing w:val="-1"/>
                <w:sz w:val="17"/>
                <w:szCs w:val="17"/>
              </w:rPr>
              <w:t>or</w:t>
            </w:r>
            <w:r>
              <w:rPr>
                <w:spacing w:val="-4"/>
                <w:sz w:val="17"/>
                <w:szCs w:val="17"/>
              </w:rPr>
              <w:t xml:space="preserve"> </w:t>
            </w:r>
            <w:r>
              <w:rPr>
                <w:spacing w:val="-1"/>
                <w:sz w:val="17"/>
                <w:szCs w:val="17"/>
              </w:rPr>
              <w:t>other</w:t>
            </w:r>
            <w:r>
              <w:rPr>
                <w:spacing w:val="-3"/>
                <w:sz w:val="17"/>
                <w:szCs w:val="17"/>
              </w:rPr>
              <w:t xml:space="preserve"> </w:t>
            </w:r>
            <w:r>
              <w:rPr>
                <w:spacing w:val="-1"/>
                <w:sz w:val="17"/>
                <w:szCs w:val="17"/>
              </w:rPr>
              <w:t>physical</w:t>
            </w:r>
            <w:r>
              <w:rPr>
                <w:spacing w:val="-4"/>
                <w:sz w:val="17"/>
                <w:szCs w:val="17"/>
              </w:rPr>
              <w:t xml:space="preserve"> </w:t>
            </w:r>
            <w:r>
              <w:rPr>
                <w:spacing w:val="-1"/>
                <w:sz w:val="17"/>
                <w:szCs w:val="17"/>
              </w:rPr>
              <w:t>media</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47691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47692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Text-based</w:t>
            </w:r>
            <w:r>
              <w:rPr>
                <w:spacing w:val="-8"/>
                <w:sz w:val="17"/>
                <w:szCs w:val="17"/>
              </w:rPr>
              <w:t xml:space="preserve"> </w:t>
            </w:r>
            <w:r>
              <w:rPr>
                <w:sz w:val="17"/>
                <w:szCs w:val="17"/>
              </w:rPr>
              <w:t>disks,</w:t>
            </w:r>
            <w:r>
              <w:rPr>
                <w:spacing w:val="-4"/>
                <w:sz w:val="17"/>
                <w:szCs w:val="17"/>
              </w:rPr>
              <w:t xml:space="preserve"> </w:t>
            </w:r>
            <w:r>
              <w:rPr>
                <w:spacing w:val="-1"/>
                <w:sz w:val="17"/>
                <w:szCs w:val="17"/>
              </w:rPr>
              <w:t>tapes</w:t>
            </w:r>
            <w:r>
              <w:rPr>
                <w:spacing w:val="-4"/>
                <w:sz w:val="17"/>
                <w:szCs w:val="17"/>
              </w:rPr>
              <w:t xml:space="preserve"> </w:t>
            </w:r>
            <w:r>
              <w:rPr>
                <w:spacing w:val="-2"/>
                <w:sz w:val="17"/>
                <w:szCs w:val="17"/>
              </w:rPr>
              <w:t>or</w:t>
            </w:r>
            <w:r>
              <w:rPr>
                <w:spacing w:val="-3"/>
                <w:sz w:val="17"/>
                <w:szCs w:val="17"/>
              </w:rPr>
              <w:t xml:space="preserve"> </w:t>
            </w:r>
            <w:r>
              <w:rPr>
                <w:spacing w:val="-1"/>
                <w:sz w:val="17"/>
                <w:szCs w:val="17"/>
              </w:rPr>
              <w:t>other</w:t>
            </w:r>
            <w:r>
              <w:rPr>
                <w:spacing w:val="-6"/>
                <w:sz w:val="17"/>
                <w:szCs w:val="17"/>
              </w:rPr>
              <w:t xml:space="preserve"> </w:t>
            </w:r>
            <w:r>
              <w:rPr>
                <w:spacing w:val="-1"/>
                <w:sz w:val="17"/>
                <w:szCs w:val="17"/>
              </w:rPr>
              <w:t>physical</w:t>
            </w:r>
            <w:r>
              <w:rPr>
                <w:spacing w:val="-4"/>
                <w:sz w:val="17"/>
                <w:szCs w:val="17"/>
              </w:rPr>
              <w:t xml:space="preserve"> </w:t>
            </w:r>
            <w:r>
              <w:rPr>
                <w:spacing w:val="-2"/>
                <w:sz w:val="17"/>
                <w:szCs w:val="17"/>
              </w:rPr>
              <w:t>media</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47692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5812,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05048"/>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5813</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47699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non-musical</w:t>
            </w:r>
            <w:r>
              <w:rPr>
                <w:spacing w:val="-6"/>
                <w:sz w:val="17"/>
                <w:szCs w:val="17"/>
              </w:rPr>
              <w:t xml:space="preserve"> </w:t>
            </w:r>
            <w:r>
              <w:rPr>
                <w:spacing w:val="-1"/>
                <w:sz w:val="17"/>
                <w:szCs w:val="17"/>
              </w:rPr>
              <w:t>audio</w:t>
            </w:r>
            <w:r>
              <w:rPr>
                <w:spacing w:val="-6"/>
                <w:sz w:val="17"/>
                <w:szCs w:val="17"/>
              </w:rPr>
              <w:t xml:space="preserve"> </w:t>
            </w:r>
            <w:r>
              <w:rPr>
                <w:spacing w:val="-1"/>
                <w:sz w:val="17"/>
                <w:szCs w:val="17"/>
              </w:rPr>
              <w:t>disks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tapes</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47699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5920</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478</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Packaged</w:t>
            </w:r>
            <w:r>
              <w:rPr>
                <w:b/>
                <w:bCs/>
                <w:spacing w:val="-17"/>
                <w:sz w:val="17"/>
                <w:szCs w:val="17"/>
              </w:rPr>
              <w:t xml:space="preserve"> </w:t>
            </w:r>
            <w:r>
              <w:rPr>
                <w:b/>
                <w:bCs/>
                <w:spacing w:val="-1"/>
                <w:sz w:val="17"/>
                <w:szCs w:val="17"/>
              </w:rPr>
              <w:t>software</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4781</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Systems</w:t>
            </w:r>
            <w:r>
              <w:rPr>
                <w:spacing w:val="-9"/>
                <w:sz w:val="17"/>
                <w:szCs w:val="17"/>
              </w:rPr>
              <w:t xml:space="preserve"> </w:t>
            </w:r>
            <w:r>
              <w:rPr>
                <w:spacing w:val="-1"/>
                <w:sz w:val="17"/>
                <w:szCs w:val="17"/>
              </w:rPr>
              <w:t>software,</w:t>
            </w:r>
            <w:r>
              <w:rPr>
                <w:spacing w:val="-13"/>
                <w:sz w:val="17"/>
                <w:szCs w:val="17"/>
              </w:rPr>
              <w:t xml:space="preserve"> </w:t>
            </w:r>
            <w:r>
              <w:rPr>
                <w:spacing w:val="-1"/>
                <w:sz w:val="17"/>
                <w:szCs w:val="17"/>
              </w:rPr>
              <w:t>packaged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47811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Operating</w:t>
            </w:r>
            <w:r>
              <w:rPr>
                <w:spacing w:val="-13"/>
                <w:sz w:val="17"/>
                <w:szCs w:val="17"/>
              </w:rPr>
              <w:t xml:space="preserve"> </w:t>
            </w:r>
            <w:r>
              <w:rPr>
                <w:spacing w:val="-1"/>
                <w:sz w:val="17"/>
                <w:szCs w:val="17"/>
              </w:rPr>
              <w:t>systems,</w:t>
            </w:r>
            <w:r>
              <w:rPr>
                <w:spacing w:val="-9"/>
                <w:sz w:val="17"/>
                <w:szCs w:val="17"/>
              </w:rPr>
              <w:t xml:space="preserve"> </w:t>
            </w:r>
            <w:r>
              <w:rPr>
                <w:spacing w:val="-1"/>
                <w:sz w:val="17"/>
                <w:szCs w:val="17"/>
              </w:rPr>
              <w:t>packaged</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47811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47812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Network</w:t>
            </w:r>
            <w:r>
              <w:rPr>
                <w:spacing w:val="-13"/>
                <w:sz w:val="17"/>
                <w:szCs w:val="17"/>
              </w:rPr>
              <w:t xml:space="preserve"> </w:t>
            </w:r>
            <w:r>
              <w:rPr>
                <w:spacing w:val="-1"/>
                <w:sz w:val="17"/>
                <w:szCs w:val="17"/>
              </w:rPr>
              <w:t>software,</w:t>
            </w:r>
            <w:r>
              <w:rPr>
                <w:spacing w:val="-10"/>
                <w:sz w:val="17"/>
                <w:szCs w:val="17"/>
              </w:rPr>
              <w:t xml:space="preserve"> </w:t>
            </w:r>
            <w:r>
              <w:rPr>
                <w:spacing w:val="-1"/>
                <w:sz w:val="17"/>
                <w:szCs w:val="17"/>
              </w:rPr>
              <w:t>packaged</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47812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47813</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Database</w:t>
            </w:r>
            <w:r>
              <w:rPr>
                <w:spacing w:val="-10"/>
                <w:sz w:val="17"/>
                <w:szCs w:val="17"/>
              </w:rPr>
              <w:t xml:space="preserve"> </w:t>
            </w:r>
            <w:r>
              <w:rPr>
                <w:spacing w:val="-2"/>
                <w:sz w:val="17"/>
                <w:szCs w:val="17"/>
              </w:rPr>
              <w:t>management</w:t>
            </w:r>
            <w:r>
              <w:rPr>
                <w:spacing w:val="-9"/>
                <w:sz w:val="17"/>
                <w:szCs w:val="17"/>
              </w:rPr>
              <w:t xml:space="preserve"> </w:t>
            </w:r>
            <w:r>
              <w:rPr>
                <w:sz w:val="17"/>
                <w:szCs w:val="17"/>
              </w:rPr>
              <w:t>software,</w:t>
            </w:r>
            <w:r>
              <w:rPr>
                <w:spacing w:val="-12"/>
                <w:sz w:val="17"/>
                <w:szCs w:val="17"/>
              </w:rPr>
              <w:t xml:space="preserve"> </w:t>
            </w:r>
            <w:r>
              <w:rPr>
                <w:spacing w:val="-1"/>
                <w:sz w:val="17"/>
                <w:szCs w:val="17"/>
              </w:rPr>
              <w:t>packaged</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47813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47814</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Development</w:t>
            </w:r>
            <w:r>
              <w:rPr>
                <w:spacing w:val="-8"/>
                <w:sz w:val="17"/>
                <w:szCs w:val="17"/>
              </w:rPr>
              <w:t xml:space="preserve"> </w:t>
            </w:r>
            <w:r>
              <w:rPr>
                <w:sz w:val="17"/>
                <w:szCs w:val="17"/>
              </w:rPr>
              <w:t>tools</w:t>
            </w:r>
            <w:r>
              <w:rPr>
                <w:spacing w:val="-7"/>
                <w:sz w:val="17"/>
                <w:szCs w:val="17"/>
              </w:rPr>
              <w:t xml:space="preserve"> </w:t>
            </w:r>
            <w:r>
              <w:rPr>
                <w:sz w:val="17"/>
                <w:szCs w:val="17"/>
              </w:rPr>
              <w:t>and</w:t>
            </w:r>
            <w:r>
              <w:rPr>
                <w:spacing w:val="-10"/>
                <w:sz w:val="17"/>
                <w:szCs w:val="17"/>
              </w:rPr>
              <w:t xml:space="preserve"> </w:t>
            </w:r>
            <w:r>
              <w:rPr>
                <w:spacing w:val="-1"/>
                <w:sz w:val="17"/>
                <w:szCs w:val="17"/>
              </w:rPr>
              <w:t>programming</w:t>
            </w:r>
            <w:r>
              <w:rPr>
                <w:spacing w:val="-8"/>
                <w:sz w:val="17"/>
                <w:szCs w:val="17"/>
              </w:rPr>
              <w:t xml:space="preserve"> </w:t>
            </w:r>
            <w:r>
              <w:rPr>
                <w:spacing w:val="-1"/>
                <w:sz w:val="17"/>
                <w:szCs w:val="17"/>
              </w:rPr>
              <w:t>languages</w:t>
            </w:r>
          </w:p>
        </w:tc>
        <w:tc>
          <w:tcPr>
            <w:tcW w:w="125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3"/>
              <w:ind w:left="92"/>
            </w:pPr>
            <w:r>
              <w:rPr>
                <w:sz w:val="17"/>
                <w:szCs w:val="17"/>
              </w:rPr>
              <w:t>47814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5820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software,</w:t>
            </w:r>
            <w:r>
              <w:rPr>
                <w:spacing w:val="-14"/>
                <w:sz w:val="17"/>
                <w:szCs w:val="17"/>
              </w:rPr>
              <w:t xml:space="preserve"> </w:t>
            </w:r>
            <w:r>
              <w:rPr>
                <w:spacing w:val="-1"/>
                <w:sz w:val="17"/>
                <w:szCs w:val="17"/>
              </w:rPr>
              <w:t>packaged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4782</w:t>
            </w:r>
          </w:p>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Application</w:t>
            </w:r>
            <w:r>
              <w:rPr>
                <w:spacing w:val="-12"/>
                <w:sz w:val="17"/>
                <w:szCs w:val="17"/>
              </w:rPr>
              <w:t xml:space="preserve"> </w:t>
            </w:r>
            <w:r>
              <w:rPr>
                <w:spacing w:val="-1"/>
                <w:sz w:val="17"/>
                <w:szCs w:val="17"/>
              </w:rPr>
              <w:t>software,</w:t>
            </w:r>
            <w:r>
              <w:rPr>
                <w:spacing w:val="-11"/>
                <w:sz w:val="17"/>
                <w:szCs w:val="17"/>
              </w:rPr>
              <w:t xml:space="preserve"> </w:t>
            </w:r>
            <w:r>
              <w:rPr>
                <w:spacing w:val="-1"/>
                <w:sz w:val="17"/>
                <w:szCs w:val="17"/>
              </w:rPr>
              <w:t>packaged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47821</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5"/>
                <w:sz w:val="17"/>
                <w:szCs w:val="17"/>
              </w:rPr>
              <w:t xml:space="preserve"> </w:t>
            </w:r>
            <w:r>
              <w:rPr>
                <w:spacing w:val="-1"/>
                <w:sz w:val="17"/>
                <w:szCs w:val="17"/>
              </w:rPr>
              <w:t>business</w:t>
            </w:r>
            <w:r>
              <w:rPr>
                <w:spacing w:val="-2"/>
                <w:sz w:val="17"/>
                <w:szCs w:val="17"/>
              </w:rPr>
              <w:t xml:space="preserve"> </w:t>
            </w:r>
            <w:r>
              <w:rPr>
                <w:spacing w:val="-1"/>
                <w:sz w:val="17"/>
                <w:szCs w:val="17"/>
              </w:rPr>
              <w:t>productivity</w:t>
            </w:r>
            <w:r>
              <w:rPr>
                <w:spacing w:val="-8"/>
                <w:sz w:val="17"/>
                <w:szCs w:val="17"/>
              </w:rPr>
              <w:t xml:space="preserve"> </w:t>
            </w:r>
            <w:r>
              <w:rPr>
                <w:spacing w:val="-1"/>
                <w:sz w:val="17"/>
                <w:szCs w:val="17"/>
              </w:rPr>
              <w:t>and</w:t>
            </w:r>
            <w:r>
              <w:rPr>
                <w:spacing w:val="-4"/>
                <w:sz w:val="17"/>
                <w:szCs w:val="17"/>
              </w:rPr>
              <w:t xml:space="preserve"> </w:t>
            </w:r>
            <w:r>
              <w:rPr>
                <w:spacing w:val="-1"/>
                <w:sz w:val="17"/>
                <w:szCs w:val="17"/>
              </w:rPr>
              <w:t>home</w:t>
            </w:r>
            <w:r>
              <w:rPr>
                <w:spacing w:val="-3"/>
                <w:sz w:val="17"/>
                <w:szCs w:val="17"/>
              </w:rPr>
              <w:t xml:space="preserve"> </w:t>
            </w:r>
            <w:r>
              <w:rPr>
                <w:sz w:val="17"/>
                <w:szCs w:val="17"/>
              </w:rPr>
              <w:t>use</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47821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applications,</w:t>
            </w:r>
            <w:r>
              <w:rPr>
                <w:spacing w:val="-20"/>
                <w:sz w:val="17"/>
                <w:szCs w:val="17"/>
              </w:rPr>
              <w:t xml:space="preserve"> </w:t>
            </w:r>
            <w:r>
              <w:rPr>
                <w:spacing w:val="-1"/>
                <w:sz w:val="17"/>
                <w:szCs w:val="17"/>
              </w:rPr>
              <w:t>packaged</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47822</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Computer</w:t>
            </w:r>
            <w:r>
              <w:rPr>
                <w:spacing w:val="-8"/>
                <w:sz w:val="17"/>
                <w:szCs w:val="17"/>
              </w:rPr>
              <w:t xml:space="preserve"> </w:t>
            </w:r>
            <w:r>
              <w:rPr>
                <w:spacing w:val="-1"/>
                <w:sz w:val="17"/>
                <w:szCs w:val="17"/>
              </w:rPr>
              <w:t>game</w:t>
            </w:r>
            <w:r>
              <w:rPr>
                <w:spacing w:val="-10"/>
                <w:sz w:val="17"/>
                <w:szCs w:val="17"/>
              </w:rPr>
              <w:t xml:space="preserve"> </w:t>
            </w:r>
            <w:r>
              <w:rPr>
                <w:sz w:val="17"/>
                <w:szCs w:val="17"/>
              </w:rPr>
              <w:t>software,</w:t>
            </w:r>
            <w:r>
              <w:rPr>
                <w:spacing w:val="-9"/>
                <w:sz w:val="17"/>
                <w:szCs w:val="17"/>
              </w:rPr>
              <w:t xml:space="preserve"> </w:t>
            </w:r>
            <w:r>
              <w:rPr>
                <w:spacing w:val="-1"/>
                <w:sz w:val="17"/>
                <w:szCs w:val="17"/>
              </w:rPr>
              <w:t>packaged</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47822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47829</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application</w:t>
            </w:r>
            <w:r>
              <w:rPr>
                <w:spacing w:val="-8"/>
                <w:sz w:val="17"/>
                <w:szCs w:val="17"/>
              </w:rPr>
              <w:t xml:space="preserve"> </w:t>
            </w:r>
            <w:r>
              <w:rPr>
                <w:spacing w:val="-1"/>
                <w:sz w:val="17"/>
                <w:szCs w:val="17"/>
              </w:rPr>
              <w:t>software,</w:t>
            </w:r>
            <w:r>
              <w:rPr>
                <w:spacing w:val="-8"/>
                <w:sz w:val="17"/>
                <w:szCs w:val="17"/>
              </w:rPr>
              <w:t xml:space="preserve"> </w:t>
            </w:r>
            <w:r>
              <w:rPr>
                <w:spacing w:val="-1"/>
                <w:sz w:val="17"/>
                <w:szCs w:val="17"/>
              </w:rPr>
              <w:t>packaged</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8523.29*,</w:t>
            </w:r>
            <w:r>
              <w:rPr>
                <w:spacing w:val="-9"/>
                <w:sz w:val="17"/>
                <w:szCs w:val="17"/>
              </w:rPr>
              <w:t xml:space="preserve"> </w:t>
            </w:r>
            <w:r>
              <w:rPr>
                <w:sz w:val="17"/>
                <w:szCs w:val="17"/>
              </w:rPr>
              <w:t>.49*</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47829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5820</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479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1"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Cards</w:t>
            </w:r>
            <w:r>
              <w:rPr>
                <w:b/>
                <w:bCs/>
                <w:spacing w:val="-6"/>
                <w:sz w:val="17"/>
                <w:szCs w:val="17"/>
              </w:rPr>
              <w:t xml:space="preserve"> </w:t>
            </w:r>
            <w:r>
              <w:rPr>
                <w:b/>
                <w:bCs/>
                <w:sz w:val="17"/>
                <w:szCs w:val="17"/>
              </w:rPr>
              <w:t>with</w:t>
            </w:r>
            <w:r>
              <w:rPr>
                <w:b/>
                <w:bCs/>
                <w:spacing w:val="-5"/>
                <w:sz w:val="17"/>
                <w:szCs w:val="17"/>
              </w:rPr>
              <w:t xml:space="preserve"> </w:t>
            </w:r>
            <w:r>
              <w:rPr>
                <w:b/>
                <w:bCs/>
                <w:spacing w:val="-1"/>
                <w:sz w:val="17"/>
                <w:szCs w:val="17"/>
              </w:rPr>
              <w:t>magnetic</w:t>
            </w:r>
            <w:r>
              <w:rPr>
                <w:b/>
                <w:bCs/>
                <w:spacing w:val="-4"/>
                <w:sz w:val="17"/>
                <w:szCs w:val="17"/>
              </w:rPr>
              <w:t xml:space="preserve"> </w:t>
            </w:r>
            <w:r>
              <w:rPr>
                <w:b/>
                <w:bCs/>
                <w:spacing w:val="-1"/>
                <w:sz w:val="17"/>
                <w:szCs w:val="17"/>
              </w:rPr>
              <w:t>strips</w:t>
            </w:r>
            <w:r>
              <w:rPr>
                <w:b/>
                <w:bCs/>
                <w:spacing w:val="-6"/>
                <w:sz w:val="17"/>
                <w:szCs w:val="17"/>
              </w:rPr>
              <w:t xml:space="preserve"> </w:t>
            </w:r>
            <w:r>
              <w:rPr>
                <w:b/>
                <w:bCs/>
                <w:spacing w:val="-1"/>
                <w:sz w:val="17"/>
                <w:szCs w:val="17"/>
              </w:rPr>
              <w:t>or</w:t>
            </w:r>
            <w:r>
              <w:rPr>
                <w:b/>
                <w:bCs/>
                <w:spacing w:val="-5"/>
                <w:sz w:val="17"/>
                <w:szCs w:val="17"/>
              </w:rPr>
              <w:t xml:space="preserve"> </w:t>
            </w:r>
            <w:r>
              <w:rPr>
                <w:b/>
                <w:bCs/>
                <w:spacing w:val="-1"/>
                <w:sz w:val="17"/>
                <w:szCs w:val="17"/>
              </w:rPr>
              <w:t>chip</w:t>
            </w:r>
          </w:p>
        </w:tc>
        <w:tc>
          <w:tcPr>
            <w:tcW w:w="1255" w:type="dxa"/>
            <w:tcBorders>
              <w:top w:val="nil"/>
              <w:left w:val="nil"/>
              <w:bottom w:val="nil"/>
              <w:right w:val="nil"/>
            </w:tcBorders>
          </w:tcPr>
          <w:p w:rsidR="00505048" w:rsidRDefault="00505048"/>
        </w:tc>
        <w:tc>
          <w:tcPr>
            <w:tcW w:w="7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4791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47910</w:t>
            </w:r>
          </w:p>
        </w:tc>
        <w:tc>
          <w:tcPr>
            <w:tcW w:w="368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Cards</w:t>
            </w:r>
            <w:r>
              <w:rPr>
                <w:spacing w:val="-4"/>
                <w:sz w:val="17"/>
                <w:szCs w:val="17"/>
              </w:rPr>
              <w:t xml:space="preserve"> </w:t>
            </w:r>
            <w:r>
              <w:rPr>
                <w:spacing w:val="-1"/>
                <w:sz w:val="17"/>
                <w:szCs w:val="17"/>
              </w:rPr>
              <w:t>with</w:t>
            </w:r>
            <w:r>
              <w:rPr>
                <w:spacing w:val="-7"/>
                <w:sz w:val="17"/>
                <w:szCs w:val="17"/>
              </w:rPr>
              <w:t xml:space="preserve"> </w:t>
            </w:r>
            <w:r>
              <w:rPr>
                <w:sz w:val="17"/>
                <w:szCs w:val="17"/>
              </w:rPr>
              <w:t>a</w:t>
            </w:r>
            <w:r>
              <w:rPr>
                <w:spacing w:val="-5"/>
                <w:sz w:val="17"/>
                <w:szCs w:val="17"/>
              </w:rPr>
              <w:t xml:space="preserve"> </w:t>
            </w:r>
            <w:r>
              <w:rPr>
                <w:spacing w:val="-1"/>
                <w:sz w:val="17"/>
                <w:szCs w:val="17"/>
              </w:rPr>
              <w:t>magnetic</w:t>
            </w:r>
            <w:r>
              <w:rPr>
                <w:spacing w:val="-2"/>
                <w:sz w:val="17"/>
                <w:szCs w:val="17"/>
              </w:rPr>
              <w:t xml:space="preserve"> </w:t>
            </w:r>
            <w:r>
              <w:rPr>
                <w:spacing w:val="-1"/>
                <w:sz w:val="17"/>
                <w:szCs w:val="17"/>
              </w:rPr>
              <w:t>stripe</w:t>
            </w:r>
          </w:p>
        </w:tc>
        <w:tc>
          <w:tcPr>
            <w:tcW w:w="1255" w:type="dxa"/>
            <w:tcBorders>
              <w:top w:val="nil"/>
              <w:left w:val="nil"/>
              <w:bottom w:val="nil"/>
              <w:right w:val="nil"/>
            </w:tcBorders>
          </w:tcPr>
          <w:p w:rsidR="00505048" w:rsidRDefault="005A0742">
            <w:pPr>
              <w:pStyle w:val="TableParagraph"/>
              <w:kinsoku w:val="0"/>
              <w:overflowPunct w:val="0"/>
              <w:spacing w:before="3"/>
              <w:ind w:left="19"/>
            </w:pPr>
            <w:r>
              <w:rPr>
                <w:spacing w:val="-1"/>
                <w:sz w:val="17"/>
                <w:szCs w:val="17"/>
              </w:rPr>
              <w:t>8523.21</w:t>
            </w:r>
          </w:p>
        </w:tc>
        <w:tc>
          <w:tcPr>
            <w:tcW w:w="759" w:type="dxa"/>
            <w:tcBorders>
              <w:top w:val="nil"/>
              <w:left w:val="nil"/>
              <w:bottom w:val="nil"/>
              <w:right w:val="nil"/>
            </w:tcBorders>
          </w:tcPr>
          <w:p w:rsidR="00505048" w:rsidRDefault="005A0742">
            <w:pPr>
              <w:pStyle w:val="TableParagraph"/>
              <w:kinsoku w:val="0"/>
              <w:overflowPunct w:val="0"/>
              <w:spacing w:before="3"/>
              <w:ind w:left="92"/>
            </w:pPr>
            <w:r>
              <w:rPr>
                <w:sz w:val="17"/>
                <w:szCs w:val="17"/>
              </w:rPr>
              <w:t>47910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2680</w:t>
            </w:r>
          </w:p>
        </w:tc>
      </w:tr>
      <w:tr w:rsidR="00505048">
        <w:trPr>
          <w:trHeight w:hRule="exact" w:val="2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4792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47920</w:t>
            </w:r>
          </w:p>
        </w:tc>
        <w:tc>
          <w:tcPr>
            <w:tcW w:w="368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"Smart</w:t>
            </w:r>
            <w:r>
              <w:rPr>
                <w:spacing w:val="-11"/>
                <w:sz w:val="17"/>
                <w:szCs w:val="17"/>
              </w:rPr>
              <w:t xml:space="preserve"> </w:t>
            </w:r>
            <w:r>
              <w:rPr>
                <w:spacing w:val="-1"/>
                <w:sz w:val="17"/>
                <w:szCs w:val="17"/>
              </w:rPr>
              <w:t>cards"</w:t>
            </w:r>
          </w:p>
        </w:tc>
        <w:tc>
          <w:tcPr>
            <w:tcW w:w="1255" w:type="dxa"/>
            <w:tcBorders>
              <w:top w:val="nil"/>
              <w:left w:val="nil"/>
              <w:bottom w:val="nil"/>
              <w:right w:val="nil"/>
            </w:tcBorders>
          </w:tcPr>
          <w:p w:rsidR="00505048" w:rsidRDefault="005A0742">
            <w:pPr>
              <w:pStyle w:val="TableParagraph"/>
              <w:kinsoku w:val="0"/>
              <w:overflowPunct w:val="0"/>
              <w:spacing w:before="4"/>
              <w:ind w:left="19"/>
            </w:pPr>
            <w:r>
              <w:rPr>
                <w:spacing w:val="-1"/>
                <w:sz w:val="17"/>
                <w:szCs w:val="17"/>
              </w:rPr>
              <w:t>8523.52</w:t>
            </w:r>
          </w:p>
        </w:tc>
        <w:tc>
          <w:tcPr>
            <w:tcW w:w="759" w:type="dxa"/>
            <w:tcBorders>
              <w:top w:val="nil"/>
              <w:left w:val="nil"/>
              <w:bottom w:val="nil"/>
              <w:right w:val="nil"/>
            </w:tcBorders>
          </w:tcPr>
          <w:p w:rsidR="00505048" w:rsidRDefault="005A0742">
            <w:pPr>
              <w:pStyle w:val="TableParagraph"/>
              <w:kinsoku w:val="0"/>
              <w:overflowPunct w:val="0"/>
              <w:spacing w:before="4"/>
              <w:ind w:left="92"/>
            </w:pPr>
            <w:r>
              <w:rPr>
                <w:sz w:val="17"/>
                <w:szCs w:val="17"/>
              </w:rPr>
              <w:t>47920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2610</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4985"/>
        <w:gridCol w:w="710"/>
        <w:gridCol w:w="823"/>
      </w:tblGrid>
      <w:tr w:rsidR="00505048">
        <w:trPr>
          <w:trHeight w:hRule="exact" w:val="644"/>
        </w:trPr>
        <w:tc>
          <w:tcPr>
            <w:tcW w:w="2028" w:type="dxa"/>
            <w:gridSpan w:val="3"/>
            <w:vMerge w:val="restart"/>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2"/>
              <w:rPr>
                <w:sz w:val="17"/>
                <w:szCs w:val="17"/>
              </w:rPr>
            </w:pPr>
            <w:r>
              <w:rPr>
                <w:b/>
                <w:bCs/>
                <w:spacing w:val="-1"/>
                <w:sz w:val="17"/>
                <w:szCs w:val="17"/>
              </w:rPr>
              <w:t>Division</w:t>
            </w:r>
            <w:r>
              <w:rPr>
                <w:b/>
                <w:bCs/>
                <w:spacing w:val="-8"/>
                <w:sz w:val="17"/>
                <w:szCs w:val="17"/>
              </w:rPr>
              <w:t xml:space="preserve"> </w:t>
            </w:r>
            <w:r>
              <w:rPr>
                <w:b/>
                <w:bCs/>
                <w:sz w:val="17"/>
                <w:szCs w:val="17"/>
              </w:rPr>
              <w:t>48</w:t>
            </w:r>
          </w:p>
          <w:p w:rsidR="00505048" w:rsidRDefault="00505048">
            <w:pPr>
              <w:pStyle w:val="TableParagraph"/>
              <w:kinsoku w:val="0"/>
              <w:overflowPunct w:val="0"/>
              <w:spacing w:before="4"/>
              <w:rPr>
                <w:b/>
                <w:bCs/>
                <w:sz w:val="19"/>
                <w:szCs w:val="19"/>
              </w:rPr>
            </w:pPr>
          </w:p>
          <w:p w:rsidR="00505048" w:rsidRDefault="005A0742">
            <w:pPr>
              <w:pStyle w:val="TableParagraph"/>
              <w:kinsoku w:val="0"/>
              <w:overflowPunct w:val="0"/>
              <w:ind w:left="62"/>
            </w:pPr>
            <w:r>
              <w:rPr>
                <w:b/>
                <w:bCs/>
                <w:sz w:val="17"/>
                <w:szCs w:val="17"/>
              </w:rPr>
              <w:t>481</w:t>
            </w:r>
          </w:p>
        </w:tc>
        <w:tc>
          <w:tcPr>
            <w:tcW w:w="498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ight="1818"/>
            </w:pPr>
            <w:r>
              <w:rPr>
                <w:b/>
                <w:bCs/>
                <w:spacing w:val="-1"/>
                <w:sz w:val="17"/>
                <w:szCs w:val="17"/>
              </w:rPr>
              <w:t>Medical</w:t>
            </w:r>
            <w:r>
              <w:rPr>
                <w:b/>
                <w:bCs/>
                <w:spacing w:val="-7"/>
                <w:sz w:val="17"/>
                <w:szCs w:val="17"/>
              </w:rPr>
              <w:t xml:space="preserve"> </w:t>
            </w:r>
            <w:r>
              <w:rPr>
                <w:b/>
                <w:bCs/>
                <w:spacing w:val="-1"/>
                <w:sz w:val="17"/>
                <w:szCs w:val="17"/>
              </w:rPr>
              <w:t>appliances,</w:t>
            </w:r>
            <w:r>
              <w:rPr>
                <w:b/>
                <w:bCs/>
                <w:spacing w:val="-6"/>
                <w:sz w:val="17"/>
                <w:szCs w:val="17"/>
              </w:rPr>
              <w:t xml:space="preserve"> </w:t>
            </w:r>
            <w:r>
              <w:rPr>
                <w:b/>
                <w:bCs/>
                <w:spacing w:val="-1"/>
                <w:sz w:val="17"/>
                <w:szCs w:val="17"/>
              </w:rPr>
              <w:t>precision</w:t>
            </w:r>
            <w:r>
              <w:rPr>
                <w:b/>
                <w:bCs/>
                <w:spacing w:val="-7"/>
                <w:sz w:val="17"/>
                <w:szCs w:val="17"/>
              </w:rPr>
              <w:t xml:space="preserve"> </w:t>
            </w:r>
            <w:r>
              <w:rPr>
                <w:b/>
                <w:bCs/>
                <w:spacing w:val="-2"/>
                <w:sz w:val="17"/>
                <w:szCs w:val="17"/>
              </w:rPr>
              <w:t>and</w:t>
            </w:r>
            <w:r>
              <w:rPr>
                <w:b/>
                <w:bCs/>
                <w:spacing w:val="-7"/>
                <w:sz w:val="17"/>
                <w:szCs w:val="17"/>
              </w:rPr>
              <w:t xml:space="preserve"> </w:t>
            </w:r>
            <w:r>
              <w:rPr>
                <w:b/>
                <w:bCs/>
                <w:sz w:val="17"/>
                <w:szCs w:val="17"/>
              </w:rPr>
              <w:t>optical</w:t>
            </w:r>
            <w:r>
              <w:rPr>
                <w:b/>
                <w:bCs/>
                <w:spacing w:val="33"/>
                <w:w w:val="99"/>
                <w:sz w:val="17"/>
                <w:szCs w:val="17"/>
              </w:rPr>
              <w:t xml:space="preserve"> </w:t>
            </w:r>
            <w:r>
              <w:rPr>
                <w:b/>
                <w:bCs/>
                <w:spacing w:val="-1"/>
                <w:sz w:val="17"/>
                <w:szCs w:val="17"/>
              </w:rPr>
              <w:t>instruments,</w:t>
            </w:r>
            <w:r>
              <w:rPr>
                <w:b/>
                <w:bCs/>
                <w:spacing w:val="-9"/>
                <w:sz w:val="17"/>
                <w:szCs w:val="17"/>
              </w:rPr>
              <w:t xml:space="preserve"> </w:t>
            </w:r>
            <w:r>
              <w:rPr>
                <w:b/>
                <w:bCs/>
                <w:spacing w:val="-1"/>
                <w:sz w:val="17"/>
                <w:szCs w:val="17"/>
              </w:rPr>
              <w:t>watches</w:t>
            </w:r>
            <w:r>
              <w:rPr>
                <w:b/>
                <w:bCs/>
                <w:spacing w:val="-8"/>
                <w:sz w:val="17"/>
                <w:szCs w:val="17"/>
              </w:rPr>
              <w:t xml:space="preserve"> </w:t>
            </w:r>
            <w:r>
              <w:rPr>
                <w:b/>
                <w:bCs/>
                <w:spacing w:val="-1"/>
                <w:sz w:val="17"/>
                <w:szCs w:val="17"/>
              </w:rPr>
              <w:t>and</w:t>
            </w:r>
            <w:r>
              <w:rPr>
                <w:b/>
                <w:bCs/>
                <w:spacing w:val="-11"/>
                <w:sz w:val="17"/>
                <w:szCs w:val="17"/>
              </w:rPr>
              <w:t xml:space="preserve"> </w:t>
            </w:r>
            <w:r>
              <w:rPr>
                <w:b/>
                <w:bCs/>
                <w:spacing w:val="-1"/>
                <w:sz w:val="17"/>
                <w:szCs w:val="17"/>
              </w:rPr>
              <w:t>clocks</w:t>
            </w:r>
          </w:p>
        </w:tc>
        <w:tc>
          <w:tcPr>
            <w:tcW w:w="1533" w:type="dxa"/>
            <w:gridSpan w:val="2"/>
            <w:vMerge w:val="restart"/>
            <w:tcBorders>
              <w:top w:val="single" w:sz="4" w:space="0" w:color="000000"/>
              <w:left w:val="nil"/>
              <w:bottom w:val="nil"/>
              <w:right w:val="nil"/>
            </w:tcBorders>
          </w:tcPr>
          <w:p w:rsidR="00505048" w:rsidRDefault="00505048"/>
        </w:tc>
      </w:tr>
      <w:tr w:rsidR="00505048">
        <w:trPr>
          <w:trHeight w:hRule="exact" w:val="209"/>
        </w:trPr>
        <w:tc>
          <w:tcPr>
            <w:tcW w:w="2028" w:type="dxa"/>
            <w:gridSpan w:val="3"/>
            <w:vMerge/>
            <w:tcBorders>
              <w:top w:val="single" w:sz="4" w:space="0" w:color="000000"/>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Medical</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surgical</w:t>
            </w:r>
            <w:r>
              <w:rPr>
                <w:b/>
                <w:bCs/>
                <w:spacing w:val="-7"/>
                <w:sz w:val="17"/>
                <w:szCs w:val="17"/>
              </w:rPr>
              <w:t xml:space="preserve"> </w:t>
            </w:r>
            <w:r>
              <w:rPr>
                <w:b/>
                <w:bCs/>
                <w:spacing w:val="-1"/>
                <w:sz w:val="17"/>
                <w:szCs w:val="17"/>
              </w:rPr>
              <w:t>equipment</w:t>
            </w:r>
            <w:r>
              <w:rPr>
                <w:b/>
                <w:bCs/>
                <w:spacing w:val="-7"/>
                <w:sz w:val="17"/>
                <w:szCs w:val="17"/>
              </w:rPr>
              <w:t xml:space="preserve"> </w:t>
            </w:r>
            <w:r>
              <w:rPr>
                <w:b/>
                <w:bCs/>
                <w:sz w:val="17"/>
                <w:szCs w:val="17"/>
              </w:rPr>
              <w:t>and</w:t>
            </w:r>
          </w:p>
        </w:tc>
        <w:tc>
          <w:tcPr>
            <w:tcW w:w="1533"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186"/>
            </w:pPr>
          </w:p>
        </w:tc>
      </w:tr>
      <w:tr w:rsidR="00505048">
        <w:trPr>
          <w:trHeight w:hRule="exact" w:val="208"/>
        </w:trPr>
        <w:tc>
          <w:tcPr>
            <w:tcW w:w="2028" w:type="dxa"/>
            <w:gridSpan w:val="3"/>
            <w:vMerge/>
            <w:tcBorders>
              <w:top w:val="single" w:sz="4" w:space="0" w:color="000000"/>
              <w:left w:val="nil"/>
              <w:bottom w:val="nil"/>
              <w:right w:val="nil"/>
            </w:tcBorders>
          </w:tcPr>
          <w:p w:rsidR="00505048" w:rsidRDefault="00505048">
            <w:pPr>
              <w:pStyle w:val="TableParagraph"/>
              <w:kinsoku w:val="0"/>
              <w:overflowPunct w:val="0"/>
              <w:spacing w:before="4"/>
              <w:ind w:left="186"/>
            </w:pPr>
          </w:p>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orthopaedic</w:t>
            </w:r>
            <w:r>
              <w:rPr>
                <w:b/>
                <w:bCs/>
                <w:spacing w:val="-15"/>
                <w:sz w:val="17"/>
                <w:szCs w:val="17"/>
              </w:rPr>
              <w:t xml:space="preserve"> </w:t>
            </w:r>
            <w:r>
              <w:rPr>
                <w:b/>
                <w:bCs/>
                <w:spacing w:val="-1"/>
                <w:sz w:val="17"/>
                <w:szCs w:val="17"/>
              </w:rPr>
              <w:t>appliances</w:t>
            </w:r>
          </w:p>
        </w:tc>
        <w:tc>
          <w:tcPr>
            <w:tcW w:w="1533" w:type="dxa"/>
            <w:gridSpan w:val="2"/>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4811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48110</w:t>
            </w:r>
          </w:p>
        </w:tc>
        <w:tc>
          <w:tcPr>
            <w:tcW w:w="49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Apparatus</w:t>
            </w:r>
            <w:r>
              <w:rPr>
                <w:spacing w:val="-2"/>
                <w:sz w:val="17"/>
                <w:szCs w:val="17"/>
              </w:rPr>
              <w:t xml:space="preserve"> </w:t>
            </w:r>
            <w:r>
              <w:rPr>
                <w:spacing w:val="-1"/>
                <w:sz w:val="17"/>
                <w:szCs w:val="17"/>
              </w:rPr>
              <w:t>based</w:t>
            </w:r>
            <w:r>
              <w:rPr>
                <w:spacing w:val="-6"/>
                <w:sz w:val="17"/>
                <w:szCs w:val="17"/>
              </w:rPr>
              <w:t xml:space="preserve"> </w:t>
            </w:r>
            <w:r>
              <w:rPr>
                <w:spacing w:val="-1"/>
                <w:sz w:val="17"/>
                <w:szCs w:val="17"/>
              </w:rPr>
              <w:t>on</w:t>
            </w:r>
            <w:r>
              <w:rPr>
                <w:spacing w:val="-3"/>
                <w:sz w:val="17"/>
                <w:szCs w:val="17"/>
              </w:rPr>
              <w:t xml:space="preserve"> </w:t>
            </w:r>
            <w:r>
              <w:rPr>
                <w:spacing w:val="-1"/>
                <w:sz w:val="17"/>
                <w:szCs w:val="17"/>
              </w:rPr>
              <w:t>the</w:t>
            </w:r>
            <w:r>
              <w:rPr>
                <w:spacing w:val="-3"/>
                <w:sz w:val="17"/>
                <w:szCs w:val="17"/>
              </w:rPr>
              <w:t xml:space="preserve"> </w:t>
            </w:r>
            <w:r>
              <w:rPr>
                <w:sz w:val="17"/>
                <w:szCs w:val="17"/>
              </w:rPr>
              <w:t>use</w:t>
            </w:r>
            <w:r>
              <w:rPr>
                <w:spacing w:val="-2"/>
                <w:sz w:val="17"/>
                <w:szCs w:val="17"/>
              </w:rPr>
              <w:t xml:space="preserve"> </w:t>
            </w:r>
            <w:r>
              <w:rPr>
                <w:spacing w:val="-1"/>
                <w:sz w:val="17"/>
                <w:szCs w:val="17"/>
              </w:rPr>
              <w:t>of</w:t>
            </w:r>
            <w:r>
              <w:rPr>
                <w:spacing w:val="-2"/>
                <w:sz w:val="17"/>
                <w:szCs w:val="17"/>
              </w:rPr>
              <w:t xml:space="preserve"> </w:t>
            </w:r>
            <w:r>
              <w:rPr>
                <w:spacing w:val="-1"/>
                <w:sz w:val="17"/>
                <w:szCs w:val="17"/>
              </w:rPr>
              <w:t>X-rays</w:t>
            </w:r>
            <w:r>
              <w:rPr>
                <w:spacing w:val="-2"/>
                <w:sz w:val="17"/>
                <w:szCs w:val="17"/>
              </w:rPr>
              <w:t xml:space="preserve"> or</w:t>
            </w:r>
            <w:r>
              <w:rPr>
                <w:spacing w:val="1"/>
                <w:sz w:val="17"/>
                <w:szCs w:val="17"/>
              </w:rPr>
              <w:t xml:space="preserve"> </w:t>
            </w:r>
            <w:r>
              <w:rPr>
                <w:spacing w:val="-2"/>
                <w:sz w:val="17"/>
                <w:szCs w:val="17"/>
              </w:rPr>
              <w:t>of</w:t>
            </w:r>
            <w:r>
              <w:rPr>
                <w:spacing w:val="-3"/>
                <w:sz w:val="17"/>
                <w:szCs w:val="17"/>
              </w:rPr>
              <w:t xml:space="preserve"> </w:t>
            </w:r>
            <w:r>
              <w:rPr>
                <w:spacing w:val="-1"/>
                <w:sz w:val="17"/>
                <w:szCs w:val="17"/>
              </w:rPr>
              <w:t>alpha,</w:t>
            </w:r>
            <w:r>
              <w:rPr>
                <w:sz w:val="17"/>
                <w:szCs w:val="17"/>
              </w:rPr>
              <w:t xml:space="preserve">  </w:t>
            </w:r>
            <w:r>
              <w:rPr>
                <w:spacing w:val="20"/>
                <w:sz w:val="17"/>
                <w:szCs w:val="17"/>
              </w:rPr>
              <w:t xml:space="preserve"> </w:t>
            </w:r>
            <w:r>
              <w:rPr>
                <w:spacing w:val="-1"/>
                <w:sz w:val="17"/>
                <w:szCs w:val="17"/>
              </w:rPr>
              <w:t>9022</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48110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2660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beta</w:t>
            </w:r>
            <w:r>
              <w:rPr>
                <w:spacing w:val="-4"/>
                <w:sz w:val="17"/>
                <w:szCs w:val="17"/>
              </w:rPr>
              <w:t xml:space="preserve"> </w:t>
            </w:r>
            <w:r>
              <w:rPr>
                <w:spacing w:val="-3"/>
                <w:sz w:val="17"/>
                <w:szCs w:val="17"/>
              </w:rPr>
              <w:t>or</w:t>
            </w:r>
            <w:r>
              <w:rPr>
                <w:spacing w:val="-1"/>
                <w:sz w:val="17"/>
                <w:szCs w:val="17"/>
              </w:rPr>
              <w:t xml:space="preserve"> </w:t>
            </w:r>
            <w:r>
              <w:rPr>
                <w:spacing w:val="-2"/>
                <w:sz w:val="17"/>
                <w:szCs w:val="17"/>
              </w:rPr>
              <w:t>gamma</w:t>
            </w:r>
            <w:r>
              <w:rPr>
                <w:spacing w:val="-3"/>
                <w:sz w:val="17"/>
                <w:szCs w:val="17"/>
              </w:rPr>
              <w:t xml:space="preserve"> </w:t>
            </w:r>
            <w:r>
              <w:rPr>
                <w:spacing w:val="-1"/>
                <w:sz w:val="17"/>
                <w:szCs w:val="17"/>
              </w:rPr>
              <w:t>radiations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4812</w:t>
            </w:r>
          </w:p>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Electro-diagnostic</w:t>
            </w:r>
            <w:r>
              <w:rPr>
                <w:spacing w:val="-8"/>
                <w:sz w:val="17"/>
                <w:szCs w:val="17"/>
              </w:rPr>
              <w:t xml:space="preserve"> </w:t>
            </w:r>
            <w:r>
              <w:rPr>
                <w:spacing w:val="-1"/>
                <w:sz w:val="17"/>
                <w:szCs w:val="17"/>
              </w:rPr>
              <w:t>apparatus,</w:t>
            </w:r>
            <w:r>
              <w:rPr>
                <w:spacing w:val="-9"/>
                <w:sz w:val="17"/>
                <w:szCs w:val="17"/>
              </w:rPr>
              <w:t xml:space="preserve"> </w:t>
            </w:r>
            <w:r>
              <w:rPr>
                <w:spacing w:val="-1"/>
                <w:sz w:val="17"/>
                <w:szCs w:val="17"/>
              </w:rPr>
              <w:t>and</w:t>
            </w:r>
            <w:r>
              <w:rPr>
                <w:spacing w:val="-8"/>
                <w:sz w:val="17"/>
                <w:szCs w:val="17"/>
              </w:rPr>
              <w:t xml:space="preserve"> </w:t>
            </w:r>
            <w:r>
              <w:rPr>
                <w:spacing w:val="-1"/>
                <w:sz w:val="17"/>
                <w:szCs w:val="17"/>
              </w:rPr>
              <w:t>ultra-violet</w:t>
            </w:r>
            <w:r>
              <w:rPr>
                <w:spacing w:val="-7"/>
                <w:sz w:val="17"/>
                <w:szCs w:val="17"/>
              </w:rPr>
              <w:t xml:space="preserve"> </w:t>
            </w:r>
            <w:r>
              <w:rPr>
                <w:spacing w:val="-1"/>
                <w:sz w:val="17"/>
                <w:szCs w:val="17"/>
              </w:rPr>
              <w:t>or</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infra-red</w:t>
            </w:r>
            <w:r>
              <w:rPr>
                <w:spacing w:val="-8"/>
                <w:sz w:val="17"/>
                <w:szCs w:val="17"/>
              </w:rPr>
              <w:t xml:space="preserve"> </w:t>
            </w:r>
            <w:r>
              <w:rPr>
                <w:spacing w:val="-1"/>
                <w:sz w:val="17"/>
                <w:szCs w:val="17"/>
              </w:rPr>
              <w:t>ray</w:t>
            </w:r>
            <w:r>
              <w:rPr>
                <w:spacing w:val="-8"/>
                <w:sz w:val="17"/>
                <w:szCs w:val="17"/>
              </w:rPr>
              <w:t xml:space="preserve"> </w:t>
            </w:r>
            <w:r>
              <w:rPr>
                <w:spacing w:val="-1"/>
                <w:sz w:val="17"/>
                <w:szCs w:val="17"/>
              </w:rPr>
              <w:t>apparatus,</w:t>
            </w:r>
            <w:r>
              <w:rPr>
                <w:spacing w:val="-5"/>
                <w:sz w:val="17"/>
                <w:szCs w:val="17"/>
              </w:rPr>
              <w:t xml:space="preserve"> </w:t>
            </w:r>
            <w:r>
              <w:rPr>
                <w:spacing w:val="-1"/>
                <w:sz w:val="17"/>
                <w:szCs w:val="17"/>
              </w:rPr>
              <w:t>used</w:t>
            </w:r>
            <w:r>
              <w:rPr>
                <w:spacing w:val="-6"/>
                <w:sz w:val="17"/>
                <w:szCs w:val="17"/>
              </w:rPr>
              <w:t xml:space="preserve"> </w:t>
            </w:r>
            <w:r>
              <w:rPr>
                <w:spacing w:val="-1"/>
                <w:sz w:val="17"/>
                <w:szCs w:val="17"/>
              </w:rPr>
              <w:t>in</w:t>
            </w:r>
            <w:r>
              <w:rPr>
                <w:spacing w:val="-6"/>
                <w:sz w:val="17"/>
                <w:szCs w:val="17"/>
              </w:rPr>
              <w:t xml:space="preserve"> </w:t>
            </w:r>
            <w:r>
              <w:rPr>
                <w:spacing w:val="-1"/>
                <w:sz w:val="17"/>
                <w:szCs w:val="17"/>
              </w:rPr>
              <w:t>medical,</w:t>
            </w:r>
            <w:r>
              <w:rPr>
                <w:spacing w:val="-7"/>
                <w:sz w:val="17"/>
                <w:szCs w:val="17"/>
              </w:rPr>
              <w:t xml:space="preserve"> </w:t>
            </w:r>
            <w:r>
              <w:rPr>
                <w:spacing w:val="-1"/>
                <w:sz w:val="17"/>
                <w:szCs w:val="17"/>
              </w:rPr>
              <w:t>surgical,</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dental</w:t>
            </w:r>
            <w:r>
              <w:rPr>
                <w:spacing w:val="-8"/>
                <w:sz w:val="17"/>
                <w:szCs w:val="17"/>
              </w:rPr>
              <w:t xml:space="preserve"> </w:t>
            </w:r>
            <w:r>
              <w:rPr>
                <w:spacing w:val="-1"/>
                <w:sz w:val="17"/>
                <w:szCs w:val="17"/>
              </w:rPr>
              <w:t>or</w:t>
            </w:r>
            <w:r>
              <w:rPr>
                <w:spacing w:val="-5"/>
                <w:sz w:val="17"/>
                <w:szCs w:val="17"/>
              </w:rPr>
              <w:t xml:space="preserve"> </w:t>
            </w:r>
            <w:r>
              <w:rPr>
                <w:spacing w:val="-1"/>
                <w:sz w:val="17"/>
                <w:szCs w:val="17"/>
              </w:rPr>
              <w:t>veterinary</w:t>
            </w:r>
            <w:r>
              <w:rPr>
                <w:spacing w:val="-9"/>
                <w:sz w:val="17"/>
                <w:szCs w:val="17"/>
              </w:rPr>
              <w:t xml:space="preserve"> </w:t>
            </w:r>
            <w:r>
              <w:rPr>
                <w:spacing w:val="-1"/>
                <w:sz w:val="17"/>
                <w:szCs w:val="17"/>
              </w:rPr>
              <w:t>sciences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48121</w:t>
            </w:r>
          </w:p>
        </w:tc>
        <w:tc>
          <w:tcPr>
            <w:tcW w:w="4985" w:type="dxa"/>
            <w:tcBorders>
              <w:top w:val="nil"/>
              <w:left w:val="nil"/>
              <w:bottom w:val="nil"/>
              <w:right w:val="nil"/>
            </w:tcBorders>
          </w:tcPr>
          <w:p w:rsidR="00505048" w:rsidRDefault="005A0742">
            <w:pPr>
              <w:pStyle w:val="TableParagraph"/>
              <w:tabs>
                <w:tab w:val="right" w:pos="4603"/>
              </w:tabs>
              <w:kinsoku w:val="0"/>
              <w:overflowPunct w:val="0"/>
              <w:spacing w:before="4"/>
              <w:ind w:left="186"/>
            </w:pPr>
            <w:r>
              <w:rPr>
                <w:spacing w:val="-1"/>
                <w:sz w:val="17"/>
                <w:szCs w:val="17"/>
              </w:rPr>
              <w:t>Electro-diagnostic</w:t>
            </w:r>
            <w:r>
              <w:rPr>
                <w:spacing w:val="-2"/>
                <w:sz w:val="17"/>
                <w:szCs w:val="17"/>
              </w:rPr>
              <w:t xml:space="preserve"> </w:t>
            </w:r>
            <w:r>
              <w:rPr>
                <w:spacing w:val="-1"/>
                <w:sz w:val="17"/>
                <w:szCs w:val="17"/>
              </w:rPr>
              <w:t>apparatus,</w:t>
            </w:r>
            <w:r>
              <w:rPr>
                <w:spacing w:val="-2"/>
                <w:sz w:val="17"/>
                <w:szCs w:val="17"/>
              </w:rPr>
              <w:t xml:space="preserve"> </w:t>
            </w:r>
            <w:r>
              <w:rPr>
                <w:spacing w:val="-1"/>
                <w:sz w:val="17"/>
                <w:szCs w:val="17"/>
              </w:rPr>
              <w:t>used</w:t>
            </w:r>
            <w:r>
              <w:rPr>
                <w:spacing w:val="-5"/>
                <w:sz w:val="17"/>
                <w:szCs w:val="17"/>
              </w:rPr>
              <w:t xml:space="preserve"> </w:t>
            </w:r>
            <w:r>
              <w:rPr>
                <w:sz w:val="17"/>
                <w:szCs w:val="17"/>
              </w:rPr>
              <w:t>in</w:t>
            </w:r>
            <w:r>
              <w:rPr>
                <w:spacing w:val="1"/>
                <w:sz w:val="17"/>
                <w:szCs w:val="17"/>
              </w:rPr>
              <w:t xml:space="preserve"> </w:t>
            </w:r>
            <w:r>
              <w:rPr>
                <w:spacing w:val="-1"/>
                <w:sz w:val="17"/>
                <w:szCs w:val="17"/>
              </w:rPr>
              <w:t>medical,</w:t>
            </w:r>
            <w:r>
              <w:rPr>
                <w:spacing w:val="-1"/>
                <w:sz w:val="17"/>
                <w:szCs w:val="17"/>
              </w:rPr>
              <w:tab/>
              <w:t>9018.11</w:t>
            </w:r>
            <w:r>
              <w:rPr>
                <w:spacing w:val="-3"/>
                <w:sz w:val="17"/>
                <w:szCs w:val="17"/>
              </w:rPr>
              <w:t xml:space="preserve"> </w:t>
            </w:r>
            <w:r>
              <w:rPr>
                <w:sz w:val="17"/>
                <w:szCs w:val="17"/>
              </w:rPr>
              <w:t>-</w:t>
            </w:r>
            <w:r>
              <w:rPr>
                <w:spacing w:val="-2"/>
                <w:sz w:val="17"/>
                <w:szCs w:val="17"/>
              </w:rPr>
              <w:t xml:space="preserve"> </w:t>
            </w:r>
            <w:r>
              <w:rPr>
                <w:spacing w:val="-1"/>
                <w:sz w:val="17"/>
                <w:szCs w:val="17"/>
              </w:rPr>
              <w:t>.19</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48121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2660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surgical,</w:t>
            </w:r>
            <w:r>
              <w:rPr>
                <w:spacing w:val="-6"/>
                <w:sz w:val="17"/>
                <w:szCs w:val="17"/>
              </w:rPr>
              <w:t xml:space="preserve"> </w:t>
            </w:r>
            <w:r>
              <w:rPr>
                <w:spacing w:val="-1"/>
                <w:sz w:val="17"/>
                <w:szCs w:val="17"/>
              </w:rPr>
              <w:t>dental</w:t>
            </w:r>
            <w:r>
              <w:rPr>
                <w:spacing w:val="-5"/>
                <w:sz w:val="17"/>
                <w:szCs w:val="17"/>
              </w:rPr>
              <w:t xml:space="preserve"> </w:t>
            </w:r>
            <w:r>
              <w:rPr>
                <w:spacing w:val="-2"/>
                <w:sz w:val="17"/>
                <w:szCs w:val="17"/>
              </w:rPr>
              <w:t>or</w:t>
            </w:r>
            <w:r>
              <w:rPr>
                <w:spacing w:val="-5"/>
                <w:sz w:val="17"/>
                <w:szCs w:val="17"/>
              </w:rPr>
              <w:t xml:space="preserve"> </w:t>
            </w:r>
            <w:r>
              <w:rPr>
                <w:spacing w:val="-1"/>
                <w:sz w:val="17"/>
                <w:szCs w:val="17"/>
              </w:rPr>
              <w:t>veterinary</w:t>
            </w:r>
            <w:r>
              <w:rPr>
                <w:spacing w:val="-10"/>
                <w:sz w:val="17"/>
                <w:szCs w:val="17"/>
              </w:rPr>
              <w:t xml:space="preserve"> </w:t>
            </w:r>
            <w:r>
              <w:rPr>
                <w:spacing w:val="-1"/>
                <w:sz w:val="17"/>
                <w:szCs w:val="17"/>
              </w:rPr>
              <w:t>sciences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48122</w:t>
            </w:r>
          </w:p>
        </w:tc>
        <w:tc>
          <w:tcPr>
            <w:tcW w:w="4985" w:type="dxa"/>
            <w:tcBorders>
              <w:top w:val="nil"/>
              <w:left w:val="nil"/>
              <w:bottom w:val="nil"/>
              <w:right w:val="nil"/>
            </w:tcBorders>
          </w:tcPr>
          <w:p w:rsidR="00505048" w:rsidRDefault="005A0742">
            <w:pPr>
              <w:pStyle w:val="TableParagraph"/>
              <w:tabs>
                <w:tab w:val="right" w:pos="4253"/>
              </w:tabs>
              <w:kinsoku w:val="0"/>
              <w:overflowPunct w:val="0"/>
              <w:spacing w:before="4"/>
              <w:ind w:left="186"/>
            </w:pPr>
            <w:r>
              <w:rPr>
                <w:spacing w:val="-1"/>
                <w:sz w:val="17"/>
                <w:szCs w:val="17"/>
              </w:rPr>
              <w:t>Ultra-violet</w:t>
            </w:r>
            <w:r>
              <w:rPr>
                <w:spacing w:val="-3"/>
                <w:sz w:val="17"/>
                <w:szCs w:val="17"/>
              </w:rPr>
              <w:t xml:space="preserve"> </w:t>
            </w:r>
            <w:r>
              <w:rPr>
                <w:spacing w:val="-1"/>
                <w:sz w:val="17"/>
                <w:szCs w:val="17"/>
              </w:rPr>
              <w:t>or infra-red</w:t>
            </w:r>
            <w:r>
              <w:rPr>
                <w:spacing w:val="-3"/>
                <w:sz w:val="17"/>
                <w:szCs w:val="17"/>
              </w:rPr>
              <w:t xml:space="preserve"> </w:t>
            </w:r>
            <w:r>
              <w:rPr>
                <w:spacing w:val="-1"/>
                <w:sz w:val="17"/>
                <w:szCs w:val="17"/>
              </w:rPr>
              <w:t>ray</w:t>
            </w:r>
            <w:r>
              <w:rPr>
                <w:spacing w:val="-5"/>
                <w:sz w:val="17"/>
                <w:szCs w:val="17"/>
              </w:rPr>
              <w:t xml:space="preserve"> </w:t>
            </w:r>
            <w:r>
              <w:rPr>
                <w:spacing w:val="-1"/>
                <w:sz w:val="17"/>
                <w:szCs w:val="17"/>
              </w:rPr>
              <w:t>apparatus,</w:t>
            </w:r>
            <w:r>
              <w:rPr>
                <w:spacing w:val="-3"/>
                <w:sz w:val="17"/>
                <w:szCs w:val="17"/>
              </w:rPr>
              <w:t xml:space="preserve"> </w:t>
            </w:r>
            <w:r>
              <w:rPr>
                <w:spacing w:val="-1"/>
                <w:sz w:val="17"/>
                <w:szCs w:val="17"/>
              </w:rPr>
              <w:t>used</w:t>
            </w:r>
            <w:r>
              <w:rPr>
                <w:spacing w:val="-3"/>
                <w:sz w:val="17"/>
                <w:szCs w:val="17"/>
              </w:rPr>
              <w:t xml:space="preserve"> </w:t>
            </w:r>
            <w:r>
              <w:rPr>
                <w:spacing w:val="-1"/>
                <w:sz w:val="17"/>
                <w:szCs w:val="17"/>
              </w:rPr>
              <w:t>in</w:t>
            </w:r>
            <w:r>
              <w:rPr>
                <w:spacing w:val="-1"/>
                <w:sz w:val="17"/>
                <w:szCs w:val="17"/>
              </w:rPr>
              <w:tab/>
              <w:t>9018.20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48122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2660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medical,</w:t>
            </w:r>
            <w:r>
              <w:rPr>
                <w:spacing w:val="-7"/>
                <w:sz w:val="17"/>
                <w:szCs w:val="17"/>
              </w:rPr>
              <w:t xml:space="preserve"> </w:t>
            </w:r>
            <w:r>
              <w:rPr>
                <w:spacing w:val="-1"/>
                <w:sz w:val="17"/>
                <w:szCs w:val="17"/>
              </w:rPr>
              <w:t>surgical,</w:t>
            </w:r>
            <w:r>
              <w:rPr>
                <w:spacing w:val="-7"/>
                <w:sz w:val="17"/>
                <w:szCs w:val="17"/>
              </w:rPr>
              <w:t xml:space="preserve"> </w:t>
            </w:r>
            <w:r>
              <w:rPr>
                <w:spacing w:val="-1"/>
                <w:sz w:val="17"/>
                <w:szCs w:val="17"/>
              </w:rPr>
              <w:t>dental</w:t>
            </w:r>
            <w:r>
              <w:rPr>
                <w:spacing w:val="-7"/>
                <w:sz w:val="17"/>
                <w:szCs w:val="17"/>
              </w:rPr>
              <w:t xml:space="preserve"> </w:t>
            </w:r>
            <w:r>
              <w:rPr>
                <w:spacing w:val="-2"/>
                <w:sz w:val="17"/>
                <w:szCs w:val="17"/>
              </w:rPr>
              <w:t>or</w:t>
            </w:r>
            <w:r>
              <w:rPr>
                <w:spacing w:val="-6"/>
                <w:sz w:val="17"/>
                <w:szCs w:val="17"/>
              </w:rPr>
              <w:t xml:space="preserve"> </w:t>
            </w:r>
            <w:r>
              <w:rPr>
                <w:spacing w:val="-1"/>
                <w:sz w:val="17"/>
                <w:szCs w:val="17"/>
              </w:rPr>
              <w:t>veterinary</w:t>
            </w:r>
            <w:r>
              <w:rPr>
                <w:spacing w:val="-8"/>
                <w:sz w:val="17"/>
                <w:szCs w:val="17"/>
              </w:rPr>
              <w:t xml:space="preserve"> </w:t>
            </w:r>
            <w:r>
              <w:rPr>
                <w:spacing w:val="-1"/>
                <w:sz w:val="17"/>
                <w:szCs w:val="17"/>
              </w:rPr>
              <w:t>sciences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4813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48130</w:t>
            </w:r>
          </w:p>
        </w:tc>
        <w:tc>
          <w:tcPr>
            <w:tcW w:w="49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instruments</w:t>
            </w:r>
            <w:r>
              <w:rPr>
                <w:spacing w:val="-5"/>
                <w:sz w:val="17"/>
                <w:szCs w:val="17"/>
              </w:rPr>
              <w:t xml:space="preserve"> </w:t>
            </w:r>
            <w:r>
              <w:rPr>
                <w:sz w:val="17"/>
                <w:szCs w:val="17"/>
              </w:rPr>
              <w:t>and</w:t>
            </w:r>
            <w:r>
              <w:rPr>
                <w:spacing w:val="-8"/>
                <w:sz w:val="17"/>
                <w:szCs w:val="17"/>
              </w:rPr>
              <w:t xml:space="preserve"> </w:t>
            </w:r>
            <w:r>
              <w:rPr>
                <w:spacing w:val="-1"/>
                <w:sz w:val="17"/>
                <w:szCs w:val="17"/>
              </w:rPr>
              <w:t>appliances</w:t>
            </w:r>
            <w:r>
              <w:rPr>
                <w:spacing w:val="-6"/>
                <w:sz w:val="17"/>
                <w:szCs w:val="17"/>
              </w:rPr>
              <w:t xml:space="preserve"> </w:t>
            </w:r>
            <w:r>
              <w:rPr>
                <w:spacing w:val="-1"/>
                <w:sz w:val="17"/>
                <w:szCs w:val="17"/>
              </w:rPr>
              <w:t>(except</w:t>
            </w:r>
            <w:r>
              <w:rPr>
                <w:spacing w:val="-7"/>
                <w:sz w:val="17"/>
                <w:szCs w:val="17"/>
              </w:rPr>
              <w:t xml:space="preserve"> </w:t>
            </w:r>
            <w:r>
              <w:rPr>
                <w:spacing w:val="-1"/>
                <w:sz w:val="17"/>
                <w:szCs w:val="17"/>
              </w:rPr>
              <w:t>syringes,</w:t>
            </w:r>
            <w:r>
              <w:rPr>
                <w:spacing w:val="10"/>
                <w:sz w:val="17"/>
                <w:szCs w:val="17"/>
              </w:rPr>
              <w:t xml:space="preserve"> </w:t>
            </w:r>
            <w:r>
              <w:rPr>
                <w:spacing w:val="-1"/>
                <w:sz w:val="17"/>
                <w:szCs w:val="17"/>
              </w:rPr>
              <w:t>9018.41,</w:t>
            </w:r>
            <w:r>
              <w:rPr>
                <w:spacing w:val="-6"/>
                <w:sz w:val="17"/>
                <w:szCs w:val="17"/>
              </w:rPr>
              <w:t xml:space="preserve"> </w:t>
            </w:r>
            <w:r>
              <w:rPr>
                <w:spacing w:val="-1"/>
                <w:sz w:val="17"/>
                <w:szCs w:val="17"/>
              </w:rPr>
              <w:t>.49</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48130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3250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needles</w:t>
            </w:r>
            <w:r>
              <w:rPr>
                <w:spacing w:val="-4"/>
                <w:sz w:val="17"/>
                <w:szCs w:val="17"/>
              </w:rPr>
              <w:t xml:space="preserve"> </w:t>
            </w:r>
            <w:r>
              <w:rPr>
                <w:spacing w:val="-1"/>
                <w:sz w:val="17"/>
                <w:szCs w:val="17"/>
              </w:rPr>
              <w:t>and</w:t>
            </w:r>
            <w:r>
              <w:rPr>
                <w:spacing w:val="-4"/>
                <w:sz w:val="17"/>
                <w:szCs w:val="17"/>
              </w:rPr>
              <w:t xml:space="preserve"> </w:t>
            </w:r>
            <w:r>
              <w:rPr>
                <w:sz w:val="17"/>
                <w:szCs w:val="17"/>
              </w:rPr>
              <w:t>the</w:t>
            </w:r>
            <w:r>
              <w:rPr>
                <w:spacing w:val="-7"/>
                <w:sz w:val="17"/>
                <w:szCs w:val="17"/>
              </w:rPr>
              <w:t xml:space="preserve"> </w:t>
            </w:r>
            <w:r>
              <w:rPr>
                <w:sz w:val="17"/>
                <w:szCs w:val="17"/>
              </w:rPr>
              <w:t>like),</w:t>
            </w:r>
            <w:r>
              <w:rPr>
                <w:spacing w:val="-3"/>
                <w:sz w:val="17"/>
                <w:szCs w:val="17"/>
              </w:rPr>
              <w:t xml:space="preserve"> </w:t>
            </w:r>
            <w:r>
              <w:rPr>
                <w:spacing w:val="-1"/>
                <w:sz w:val="17"/>
                <w:szCs w:val="17"/>
              </w:rPr>
              <w:t>used</w:t>
            </w:r>
            <w:r>
              <w:rPr>
                <w:spacing w:val="-5"/>
                <w:sz w:val="17"/>
                <w:szCs w:val="17"/>
              </w:rPr>
              <w:t xml:space="preserve"> </w:t>
            </w:r>
            <w:r>
              <w:rPr>
                <w:spacing w:val="-1"/>
                <w:sz w:val="17"/>
                <w:szCs w:val="17"/>
              </w:rPr>
              <w:t>in</w:t>
            </w:r>
            <w:r>
              <w:rPr>
                <w:spacing w:val="-5"/>
                <w:sz w:val="17"/>
                <w:szCs w:val="17"/>
              </w:rPr>
              <w:t xml:space="preserve"> </w:t>
            </w:r>
            <w:r>
              <w:rPr>
                <w:spacing w:val="-1"/>
                <w:sz w:val="17"/>
                <w:szCs w:val="17"/>
              </w:rPr>
              <w:t>dental</w:t>
            </w:r>
            <w:r>
              <w:rPr>
                <w:spacing w:val="-5"/>
                <w:sz w:val="17"/>
                <w:szCs w:val="17"/>
              </w:rPr>
              <w:t xml:space="preserve"> </w:t>
            </w:r>
            <w:r>
              <w:rPr>
                <w:spacing w:val="-1"/>
                <w:sz w:val="17"/>
                <w:szCs w:val="17"/>
              </w:rPr>
              <w:t>sciences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4814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48140</w:t>
            </w:r>
          </w:p>
        </w:tc>
        <w:tc>
          <w:tcPr>
            <w:tcW w:w="4985" w:type="dxa"/>
            <w:tcBorders>
              <w:top w:val="nil"/>
              <w:left w:val="nil"/>
              <w:bottom w:val="nil"/>
              <w:right w:val="nil"/>
            </w:tcBorders>
          </w:tcPr>
          <w:p w:rsidR="00505048" w:rsidRDefault="005A0742">
            <w:pPr>
              <w:pStyle w:val="TableParagraph"/>
              <w:tabs>
                <w:tab w:val="right" w:pos="4253"/>
              </w:tabs>
              <w:kinsoku w:val="0"/>
              <w:overflowPunct w:val="0"/>
              <w:spacing w:before="4"/>
              <w:ind w:left="186"/>
            </w:pPr>
            <w:r>
              <w:rPr>
                <w:spacing w:val="-1"/>
                <w:sz w:val="17"/>
                <w:szCs w:val="17"/>
              </w:rPr>
              <w:t>Medical,</w:t>
            </w:r>
            <w:r>
              <w:rPr>
                <w:spacing w:val="-6"/>
                <w:sz w:val="17"/>
                <w:szCs w:val="17"/>
              </w:rPr>
              <w:t xml:space="preserve"> </w:t>
            </w:r>
            <w:r>
              <w:rPr>
                <w:spacing w:val="-1"/>
                <w:sz w:val="17"/>
                <w:szCs w:val="17"/>
              </w:rPr>
              <w:t>surgical</w:t>
            </w:r>
            <w:r>
              <w:rPr>
                <w:spacing w:val="-2"/>
                <w:sz w:val="17"/>
                <w:szCs w:val="17"/>
              </w:rPr>
              <w:t xml:space="preserve"> </w:t>
            </w:r>
            <w:r>
              <w:rPr>
                <w:spacing w:val="-1"/>
                <w:sz w:val="17"/>
                <w:szCs w:val="17"/>
              </w:rPr>
              <w:t>or laboratory</w:t>
            </w:r>
            <w:r>
              <w:rPr>
                <w:spacing w:val="-4"/>
                <w:sz w:val="17"/>
                <w:szCs w:val="17"/>
              </w:rPr>
              <w:t xml:space="preserve"> </w:t>
            </w:r>
            <w:r>
              <w:rPr>
                <w:spacing w:val="-1"/>
                <w:sz w:val="17"/>
                <w:szCs w:val="17"/>
              </w:rPr>
              <w:t>sterilizers</w:t>
            </w:r>
            <w:r>
              <w:rPr>
                <w:spacing w:val="-1"/>
                <w:sz w:val="17"/>
                <w:szCs w:val="17"/>
              </w:rPr>
              <w:tab/>
              <w:t>8419.20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48140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3250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4815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48150</w:t>
            </w:r>
          </w:p>
        </w:tc>
        <w:tc>
          <w:tcPr>
            <w:tcW w:w="49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3"/>
                <w:sz w:val="17"/>
                <w:szCs w:val="17"/>
              </w:rPr>
              <w:t xml:space="preserve"> </w:t>
            </w:r>
            <w:r>
              <w:rPr>
                <w:spacing w:val="-1"/>
                <w:sz w:val="17"/>
                <w:szCs w:val="17"/>
              </w:rPr>
              <w:t>instruments</w:t>
            </w:r>
            <w:r>
              <w:rPr>
                <w:spacing w:val="-3"/>
                <w:sz w:val="17"/>
                <w:szCs w:val="17"/>
              </w:rPr>
              <w:t xml:space="preserve"> </w:t>
            </w:r>
            <w:r>
              <w:rPr>
                <w:sz w:val="17"/>
                <w:szCs w:val="17"/>
              </w:rPr>
              <w:t>and</w:t>
            </w:r>
            <w:r>
              <w:rPr>
                <w:spacing w:val="-7"/>
                <w:sz w:val="17"/>
                <w:szCs w:val="17"/>
              </w:rPr>
              <w:t xml:space="preserve"> </w:t>
            </w:r>
            <w:r>
              <w:rPr>
                <w:spacing w:val="-1"/>
                <w:sz w:val="17"/>
                <w:szCs w:val="17"/>
              </w:rPr>
              <w:t>appliances</w:t>
            </w:r>
            <w:r>
              <w:rPr>
                <w:spacing w:val="-4"/>
                <w:sz w:val="17"/>
                <w:szCs w:val="17"/>
              </w:rPr>
              <w:t xml:space="preserve"> </w:t>
            </w:r>
            <w:r>
              <w:rPr>
                <w:spacing w:val="-1"/>
                <w:sz w:val="17"/>
                <w:szCs w:val="17"/>
              </w:rPr>
              <w:t>used</w:t>
            </w:r>
            <w:r>
              <w:rPr>
                <w:spacing w:val="-5"/>
                <w:sz w:val="17"/>
                <w:szCs w:val="17"/>
              </w:rPr>
              <w:t xml:space="preserve"> </w:t>
            </w:r>
            <w:r>
              <w:rPr>
                <w:spacing w:val="-1"/>
                <w:sz w:val="17"/>
                <w:szCs w:val="17"/>
              </w:rPr>
              <w:t>in</w:t>
            </w:r>
            <w:r>
              <w:rPr>
                <w:spacing w:val="-2"/>
                <w:sz w:val="17"/>
                <w:szCs w:val="17"/>
              </w:rPr>
              <w:t xml:space="preserve"> </w:t>
            </w:r>
            <w:r>
              <w:rPr>
                <w:spacing w:val="-1"/>
                <w:sz w:val="17"/>
                <w:szCs w:val="17"/>
              </w:rPr>
              <w:t>medical,</w:t>
            </w:r>
            <w:r>
              <w:rPr>
                <w:sz w:val="17"/>
                <w:szCs w:val="17"/>
              </w:rPr>
              <w:t xml:space="preserve"> </w:t>
            </w:r>
            <w:r>
              <w:rPr>
                <w:spacing w:val="10"/>
                <w:sz w:val="17"/>
                <w:szCs w:val="17"/>
              </w:rPr>
              <w:t xml:space="preserve"> </w:t>
            </w:r>
            <w:r>
              <w:rPr>
                <w:spacing w:val="-1"/>
                <w:sz w:val="17"/>
                <w:szCs w:val="17"/>
              </w:rPr>
              <w:t>9018.31</w:t>
            </w:r>
            <w:r>
              <w:rPr>
                <w:spacing w:val="-7"/>
                <w:sz w:val="17"/>
                <w:szCs w:val="17"/>
              </w:rPr>
              <w:t xml:space="preserve"> </w:t>
            </w:r>
            <w:r>
              <w:rPr>
                <w:sz w:val="17"/>
                <w:szCs w:val="17"/>
              </w:rPr>
              <w:t>-</w:t>
            </w:r>
            <w:r>
              <w:rPr>
                <w:spacing w:val="-3"/>
                <w:sz w:val="17"/>
                <w:szCs w:val="17"/>
              </w:rPr>
              <w:t xml:space="preserve"> </w:t>
            </w:r>
            <w:r>
              <w:rPr>
                <w:spacing w:val="-1"/>
                <w:sz w:val="17"/>
                <w:szCs w:val="17"/>
              </w:rPr>
              <w:t>.39,</w:t>
            </w:r>
            <w:r>
              <w:rPr>
                <w:spacing w:val="-4"/>
                <w:sz w:val="17"/>
                <w:szCs w:val="17"/>
              </w:rPr>
              <w:t xml:space="preserve"> </w:t>
            </w:r>
            <w:r>
              <w:rPr>
                <w:spacing w:val="-1"/>
                <w:sz w:val="17"/>
                <w:szCs w:val="17"/>
              </w:rPr>
              <w:t>.50,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48150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3250</w:t>
            </w:r>
          </w:p>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235" w:lineRule="auto"/>
              <w:ind w:left="186" w:right="1068"/>
            </w:pPr>
            <w:r>
              <w:rPr>
                <w:spacing w:val="-1"/>
                <w:sz w:val="17"/>
                <w:szCs w:val="17"/>
              </w:rPr>
              <w:t>surgical</w:t>
            </w:r>
            <w:r>
              <w:rPr>
                <w:spacing w:val="-5"/>
                <w:sz w:val="17"/>
                <w:szCs w:val="17"/>
              </w:rPr>
              <w:t xml:space="preserve"> </w:t>
            </w:r>
            <w:r>
              <w:rPr>
                <w:spacing w:val="-1"/>
                <w:sz w:val="17"/>
                <w:szCs w:val="17"/>
              </w:rPr>
              <w:t>or</w:t>
            </w:r>
            <w:r>
              <w:rPr>
                <w:spacing w:val="-6"/>
                <w:sz w:val="17"/>
                <w:szCs w:val="17"/>
              </w:rPr>
              <w:t xml:space="preserve"> </w:t>
            </w:r>
            <w:r>
              <w:rPr>
                <w:spacing w:val="-1"/>
                <w:sz w:val="17"/>
                <w:szCs w:val="17"/>
              </w:rPr>
              <w:t>veterinary</w:t>
            </w:r>
            <w:r>
              <w:rPr>
                <w:spacing w:val="-8"/>
                <w:sz w:val="17"/>
                <w:szCs w:val="17"/>
              </w:rPr>
              <w:t xml:space="preserve"> </w:t>
            </w:r>
            <w:r>
              <w:rPr>
                <w:spacing w:val="-1"/>
                <w:sz w:val="17"/>
                <w:szCs w:val="17"/>
              </w:rPr>
              <w:t>sciences</w:t>
            </w:r>
            <w:r>
              <w:rPr>
                <w:spacing w:val="-4"/>
                <w:sz w:val="17"/>
                <w:szCs w:val="17"/>
              </w:rPr>
              <w:t xml:space="preserve"> </w:t>
            </w:r>
            <w:r>
              <w:rPr>
                <w:spacing w:val="-1"/>
                <w:sz w:val="17"/>
                <w:szCs w:val="17"/>
              </w:rPr>
              <w:t>(including</w:t>
            </w:r>
            <w:r>
              <w:rPr>
                <w:spacing w:val="-6"/>
                <w:sz w:val="17"/>
                <w:szCs w:val="17"/>
              </w:rPr>
              <w:t xml:space="preserve"> </w:t>
            </w:r>
            <w:r>
              <w:rPr>
                <w:spacing w:val="-1"/>
                <w:sz w:val="17"/>
                <w:szCs w:val="17"/>
              </w:rPr>
              <w:t>syringes,</w:t>
            </w:r>
            <w:r>
              <w:rPr>
                <w:spacing w:val="20"/>
                <w:sz w:val="17"/>
                <w:szCs w:val="17"/>
              </w:rPr>
              <w:t xml:space="preserve"> </w:t>
            </w:r>
            <w:r>
              <w:rPr>
                <w:sz w:val="17"/>
                <w:szCs w:val="17"/>
              </w:rPr>
              <w:t>.90</w:t>
            </w:r>
            <w:r>
              <w:rPr>
                <w:spacing w:val="57"/>
                <w:w w:val="99"/>
                <w:sz w:val="17"/>
                <w:szCs w:val="17"/>
              </w:rPr>
              <w:t xml:space="preserve"> </w:t>
            </w:r>
            <w:r>
              <w:rPr>
                <w:spacing w:val="-1"/>
                <w:sz w:val="17"/>
                <w:szCs w:val="17"/>
              </w:rPr>
              <w:t>needles,</w:t>
            </w:r>
            <w:r>
              <w:rPr>
                <w:spacing w:val="-9"/>
                <w:sz w:val="17"/>
                <w:szCs w:val="17"/>
              </w:rPr>
              <w:t xml:space="preserve"> </w:t>
            </w:r>
            <w:r>
              <w:rPr>
                <w:spacing w:val="-1"/>
                <w:sz w:val="17"/>
                <w:szCs w:val="17"/>
              </w:rPr>
              <w:t>catheters,</w:t>
            </w:r>
            <w:r>
              <w:rPr>
                <w:spacing w:val="-12"/>
                <w:sz w:val="17"/>
                <w:szCs w:val="17"/>
              </w:rPr>
              <w:t xml:space="preserve"> </w:t>
            </w:r>
            <w:proofErr w:type="spellStart"/>
            <w:r>
              <w:rPr>
                <w:spacing w:val="-1"/>
                <w:sz w:val="17"/>
                <w:szCs w:val="17"/>
              </w:rPr>
              <w:t>cannulae</w:t>
            </w:r>
            <w:proofErr w:type="spellEnd"/>
            <w:r>
              <w:rPr>
                <w:spacing w:val="-1"/>
                <w:sz w:val="17"/>
                <w:szCs w:val="17"/>
              </w:rPr>
              <w:t>,</w:t>
            </w:r>
            <w:r>
              <w:rPr>
                <w:spacing w:val="-8"/>
                <w:sz w:val="17"/>
                <w:szCs w:val="17"/>
              </w:rPr>
              <w:t xml:space="preserve"> </w:t>
            </w:r>
            <w:r>
              <w:rPr>
                <w:spacing w:val="-1"/>
                <w:sz w:val="17"/>
                <w:szCs w:val="17"/>
              </w:rPr>
              <w:t>ophthalmic</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instruments</w:t>
            </w:r>
            <w:r>
              <w:rPr>
                <w:spacing w:val="-5"/>
                <w:sz w:val="17"/>
                <w:szCs w:val="17"/>
              </w:rPr>
              <w:t xml:space="preserve"> </w:t>
            </w:r>
            <w:r>
              <w:rPr>
                <w:sz w:val="17"/>
                <w:szCs w:val="17"/>
              </w:rPr>
              <w:t>and</w:t>
            </w:r>
            <w:r>
              <w:rPr>
                <w:spacing w:val="-7"/>
                <w:sz w:val="17"/>
                <w:szCs w:val="17"/>
              </w:rPr>
              <w:t xml:space="preserve"> </w:t>
            </w:r>
            <w:r>
              <w:rPr>
                <w:spacing w:val="-1"/>
                <w:sz w:val="17"/>
                <w:szCs w:val="17"/>
              </w:rPr>
              <w:t>appliances</w:t>
            </w:r>
            <w:r>
              <w:rPr>
                <w:spacing w:val="-5"/>
                <w:sz w:val="17"/>
                <w:szCs w:val="17"/>
              </w:rPr>
              <w:t xml:space="preserve"> </w:t>
            </w:r>
            <w:proofErr w:type="spellStart"/>
            <w:r>
              <w:rPr>
                <w:spacing w:val="-1"/>
                <w:sz w:val="17"/>
                <w:szCs w:val="17"/>
              </w:rPr>
              <w:t>n.e.c.</w:t>
            </w:r>
            <w:proofErr w:type="spellEnd"/>
            <w:r>
              <w:rPr>
                <w:spacing w:val="-7"/>
                <w:sz w:val="17"/>
                <w:szCs w:val="17"/>
              </w:rPr>
              <w:t xml:space="preserve"> </w:t>
            </w:r>
            <w:r>
              <w:rPr>
                <w:spacing w:val="-1"/>
                <w:sz w:val="17"/>
                <w:szCs w:val="17"/>
              </w:rPr>
              <w:t>and</w:t>
            </w:r>
            <w:r>
              <w:rPr>
                <w:spacing w:val="-6"/>
                <w:sz w:val="17"/>
                <w:szCs w:val="17"/>
              </w:rPr>
              <w:t xml:space="preserve"> </w:t>
            </w:r>
            <w:r>
              <w:rPr>
                <w:spacing w:val="-1"/>
                <w:sz w:val="17"/>
                <w:szCs w:val="17"/>
              </w:rPr>
              <w:t>electro-</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medical</w:t>
            </w:r>
            <w:r>
              <w:rPr>
                <w:spacing w:val="-9"/>
                <w:sz w:val="17"/>
                <w:szCs w:val="17"/>
              </w:rPr>
              <w:t xml:space="preserve"> </w:t>
            </w:r>
            <w:r>
              <w:rPr>
                <w:spacing w:val="-1"/>
                <w:sz w:val="17"/>
                <w:szCs w:val="17"/>
              </w:rPr>
              <w:t>apparatus</w:t>
            </w:r>
            <w:r>
              <w:rPr>
                <w:spacing w:val="-8"/>
                <w:sz w:val="17"/>
                <w:szCs w:val="17"/>
              </w:rPr>
              <w:t xml:space="preserve"> </w:t>
            </w:r>
            <w:proofErr w:type="spellStart"/>
            <w:r>
              <w:rPr>
                <w:spacing w:val="-1"/>
                <w:sz w:val="17"/>
                <w:szCs w:val="17"/>
              </w:rPr>
              <w:t>n.e.c.</w:t>
            </w:r>
            <w:proofErr w:type="spellEnd"/>
            <w:r>
              <w:rPr>
                <w:spacing w:val="-1"/>
                <w:sz w:val="17"/>
                <w:szCs w:val="17"/>
              </w:rPr>
              <w:t>)</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4816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48160</w:t>
            </w:r>
          </w:p>
        </w:tc>
        <w:tc>
          <w:tcPr>
            <w:tcW w:w="498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Mechano-therapy</w:t>
            </w:r>
            <w:r>
              <w:rPr>
                <w:spacing w:val="-8"/>
                <w:sz w:val="17"/>
                <w:szCs w:val="17"/>
              </w:rPr>
              <w:t xml:space="preserve"> </w:t>
            </w:r>
            <w:r>
              <w:rPr>
                <w:spacing w:val="-1"/>
                <w:sz w:val="17"/>
                <w:szCs w:val="17"/>
              </w:rPr>
              <w:t>appliances;</w:t>
            </w:r>
            <w:r>
              <w:rPr>
                <w:spacing w:val="-4"/>
                <w:sz w:val="17"/>
                <w:szCs w:val="17"/>
              </w:rPr>
              <w:t xml:space="preserve"> </w:t>
            </w:r>
            <w:r>
              <w:rPr>
                <w:spacing w:val="-1"/>
                <w:sz w:val="17"/>
                <w:szCs w:val="17"/>
              </w:rPr>
              <w:t>massage</w:t>
            </w:r>
            <w:r>
              <w:rPr>
                <w:spacing w:val="-6"/>
                <w:sz w:val="17"/>
                <w:szCs w:val="17"/>
              </w:rPr>
              <w:t xml:space="preserve"> </w:t>
            </w:r>
            <w:r>
              <w:rPr>
                <w:spacing w:val="-1"/>
                <w:sz w:val="17"/>
                <w:szCs w:val="17"/>
              </w:rPr>
              <w:t>apparatus;</w:t>
            </w:r>
            <w:r>
              <w:rPr>
                <w:sz w:val="17"/>
                <w:szCs w:val="17"/>
              </w:rPr>
              <w:t xml:space="preserve">  </w:t>
            </w:r>
            <w:r>
              <w:rPr>
                <w:spacing w:val="15"/>
                <w:sz w:val="17"/>
                <w:szCs w:val="17"/>
              </w:rPr>
              <w:t xml:space="preserve"> </w:t>
            </w:r>
            <w:r>
              <w:rPr>
                <w:sz w:val="17"/>
                <w:szCs w:val="17"/>
              </w:rPr>
              <w:t>9019,</w:t>
            </w:r>
            <w:r>
              <w:rPr>
                <w:spacing w:val="-6"/>
                <w:sz w:val="17"/>
                <w:szCs w:val="17"/>
              </w:rPr>
              <w:t xml:space="preserve"> </w:t>
            </w:r>
            <w:r>
              <w:rPr>
                <w:spacing w:val="-1"/>
                <w:sz w:val="17"/>
                <w:szCs w:val="17"/>
              </w:rPr>
              <w:t>9020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48160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3250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psychological</w:t>
            </w:r>
            <w:r>
              <w:rPr>
                <w:spacing w:val="-12"/>
                <w:sz w:val="17"/>
                <w:szCs w:val="17"/>
              </w:rPr>
              <w:t xml:space="preserve"> </w:t>
            </w:r>
            <w:r>
              <w:rPr>
                <w:spacing w:val="-1"/>
                <w:sz w:val="17"/>
                <w:szCs w:val="17"/>
              </w:rPr>
              <w:t>aptitude-testing</w:t>
            </w:r>
            <w:r>
              <w:rPr>
                <w:spacing w:val="-11"/>
                <w:sz w:val="17"/>
                <w:szCs w:val="17"/>
              </w:rPr>
              <w:t xml:space="preserve"> </w:t>
            </w:r>
            <w:r>
              <w:rPr>
                <w:spacing w:val="-1"/>
                <w:sz w:val="17"/>
                <w:szCs w:val="17"/>
              </w:rPr>
              <w:t>apparatus;</w:t>
            </w:r>
            <w:r>
              <w:rPr>
                <w:spacing w:val="-10"/>
                <w:sz w:val="17"/>
                <w:szCs w:val="17"/>
              </w:rPr>
              <w:t xml:space="preserve"> </w:t>
            </w:r>
            <w:r>
              <w:rPr>
                <w:spacing w:val="-1"/>
                <w:sz w:val="17"/>
                <w:szCs w:val="17"/>
              </w:rPr>
              <w:t>ozone</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therapy,</w:t>
            </w:r>
            <w:r>
              <w:rPr>
                <w:spacing w:val="-6"/>
                <w:sz w:val="17"/>
                <w:szCs w:val="17"/>
              </w:rPr>
              <w:t xml:space="preserve"> </w:t>
            </w:r>
            <w:r>
              <w:rPr>
                <w:spacing w:val="-1"/>
                <w:sz w:val="17"/>
                <w:szCs w:val="17"/>
              </w:rPr>
              <w:t>oxygen</w:t>
            </w:r>
            <w:r>
              <w:rPr>
                <w:spacing w:val="-9"/>
                <w:sz w:val="17"/>
                <w:szCs w:val="17"/>
              </w:rPr>
              <w:t xml:space="preserve"> </w:t>
            </w:r>
            <w:r>
              <w:rPr>
                <w:spacing w:val="-1"/>
                <w:sz w:val="17"/>
                <w:szCs w:val="17"/>
              </w:rPr>
              <w:t>therapy,</w:t>
            </w:r>
            <w:r>
              <w:rPr>
                <w:spacing w:val="-6"/>
                <w:sz w:val="17"/>
                <w:szCs w:val="17"/>
              </w:rPr>
              <w:t xml:space="preserve"> </w:t>
            </w:r>
            <w:r>
              <w:rPr>
                <w:sz w:val="17"/>
                <w:szCs w:val="17"/>
              </w:rPr>
              <w:t>aerosol</w:t>
            </w:r>
            <w:r>
              <w:rPr>
                <w:spacing w:val="-7"/>
                <w:sz w:val="17"/>
                <w:szCs w:val="17"/>
              </w:rPr>
              <w:t xml:space="preserve"> </w:t>
            </w:r>
            <w:r>
              <w:rPr>
                <w:spacing w:val="-1"/>
                <w:sz w:val="17"/>
                <w:szCs w:val="17"/>
              </w:rPr>
              <w:t>therapy,</w:t>
            </w:r>
            <w:r>
              <w:rPr>
                <w:spacing w:val="-6"/>
                <w:sz w:val="17"/>
                <w:szCs w:val="17"/>
              </w:rPr>
              <w:t xml:space="preserve"> </w:t>
            </w:r>
            <w:r>
              <w:rPr>
                <w:sz w:val="17"/>
                <w:szCs w:val="17"/>
              </w:rPr>
              <w:t>artificial</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235" w:lineRule="auto"/>
              <w:ind w:left="186" w:right="1716"/>
            </w:pPr>
            <w:r>
              <w:rPr>
                <w:spacing w:val="-1"/>
                <w:sz w:val="17"/>
                <w:szCs w:val="17"/>
              </w:rPr>
              <w:t>respiration</w:t>
            </w:r>
            <w:r>
              <w:rPr>
                <w:spacing w:val="-8"/>
                <w:sz w:val="17"/>
                <w:szCs w:val="17"/>
              </w:rPr>
              <w:t xml:space="preserve"> </w:t>
            </w:r>
            <w:r>
              <w:rPr>
                <w:spacing w:val="-1"/>
                <w:sz w:val="17"/>
                <w:szCs w:val="17"/>
              </w:rPr>
              <w:t>or</w:t>
            </w:r>
            <w:r>
              <w:rPr>
                <w:spacing w:val="-6"/>
                <w:sz w:val="17"/>
                <w:szCs w:val="17"/>
              </w:rPr>
              <w:t xml:space="preserve"> </w:t>
            </w:r>
            <w:r>
              <w:rPr>
                <w:spacing w:val="-1"/>
                <w:sz w:val="17"/>
                <w:szCs w:val="17"/>
              </w:rPr>
              <w:t>other</w:t>
            </w:r>
            <w:r>
              <w:rPr>
                <w:spacing w:val="-5"/>
                <w:sz w:val="17"/>
                <w:szCs w:val="17"/>
              </w:rPr>
              <w:t xml:space="preserve"> </w:t>
            </w:r>
            <w:r>
              <w:rPr>
                <w:spacing w:val="-1"/>
                <w:sz w:val="17"/>
                <w:szCs w:val="17"/>
              </w:rPr>
              <w:t>therapeutic</w:t>
            </w:r>
            <w:r>
              <w:rPr>
                <w:spacing w:val="-6"/>
                <w:sz w:val="17"/>
                <w:szCs w:val="17"/>
              </w:rPr>
              <w:t xml:space="preserve"> </w:t>
            </w:r>
            <w:r>
              <w:rPr>
                <w:spacing w:val="-1"/>
                <w:sz w:val="17"/>
                <w:szCs w:val="17"/>
              </w:rPr>
              <w:t>respiration</w:t>
            </w:r>
            <w:r>
              <w:rPr>
                <w:spacing w:val="47"/>
                <w:w w:val="99"/>
                <w:sz w:val="17"/>
                <w:szCs w:val="17"/>
              </w:rPr>
              <w:t xml:space="preserve"> </w:t>
            </w:r>
            <w:r>
              <w:rPr>
                <w:spacing w:val="-1"/>
                <w:sz w:val="17"/>
                <w:szCs w:val="17"/>
              </w:rPr>
              <w:t>apparatus;</w:t>
            </w:r>
            <w:r>
              <w:rPr>
                <w:spacing w:val="-6"/>
                <w:sz w:val="17"/>
                <w:szCs w:val="17"/>
              </w:rPr>
              <w:t xml:space="preserve"> </w:t>
            </w:r>
            <w:r>
              <w:rPr>
                <w:spacing w:val="-1"/>
                <w:sz w:val="17"/>
                <w:szCs w:val="17"/>
              </w:rPr>
              <w:t>other</w:t>
            </w:r>
            <w:r>
              <w:rPr>
                <w:spacing w:val="-6"/>
                <w:sz w:val="17"/>
                <w:szCs w:val="17"/>
              </w:rPr>
              <w:t xml:space="preserve"> </w:t>
            </w:r>
            <w:r>
              <w:rPr>
                <w:spacing w:val="-1"/>
                <w:sz w:val="17"/>
                <w:szCs w:val="17"/>
              </w:rPr>
              <w:t>breathing</w:t>
            </w:r>
            <w:r>
              <w:rPr>
                <w:spacing w:val="-9"/>
                <w:sz w:val="17"/>
                <w:szCs w:val="17"/>
              </w:rPr>
              <w:t xml:space="preserve"> </w:t>
            </w:r>
            <w:r>
              <w:rPr>
                <w:spacing w:val="-1"/>
                <w:sz w:val="17"/>
                <w:szCs w:val="17"/>
              </w:rPr>
              <w:t>appliances</w:t>
            </w:r>
            <w:r>
              <w:rPr>
                <w:spacing w:val="-7"/>
                <w:sz w:val="17"/>
                <w:szCs w:val="17"/>
              </w:rPr>
              <w:t xml:space="preserve"> </w:t>
            </w:r>
            <w:r>
              <w:rPr>
                <w:sz w:val="17"/>
                <w:szCs w:val="17"/>
              </w:rPr>
              <w:t>and</w:t>
            </w:r>
            <w:r>
              <w:rPr>
                <w:spacing w:val="-8"/>
                <w:sz w:val="17"/>
                <w:szCs w:val="17"/>
              </w:rPr>
              <w:t xml:space="preserve"> </w:t>
            </w:r>
            <w:r>
              <w:rPr>
                <w:sz w:val="17"/>
                <w:szCs w:val="17"/>
              </w:rPr>
              <w:t>gas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masks</w:t>
            </w:r>
            <w:r>
              <w:rPr>
                <w:spacing w:val="-10"/>
                <w:sz w:val="17"/>
                <w:szCs w:val="17"/>
              </w:rPr>
              <w:t xml:space="preserve"> </w:t>
            </w:r>
            <w:r>
              <w:rPr>
                <w:spacing w:val="-1"/>
                <w:sz w:val="17"/>
                <w:szCs w:val="17"/>
              </w:rPr>
              <w:t>(excluding</w:t>
            </w:r>
            <w:r>
              <w:rPr>
                <w:spacing w:val="-7"/>
                <w:sz w:val="17"/>
                <w:szCs w:val="17"/>
              </w:rPr>
              <w:t xml:space="preserve"> </w:t>
            </w:r>
            <w:r>
              <w:rPr>
                <w:spacing w:val="-1"/>
                <w:sz w:val="17"/>
                <w:szCs w:val="17"/>
              </w:rPr>
              <w:t>protective</w:t>
            </w:r>
            <w:r>
              <w:rPr>
                <w:spacing w:val="-6"/>
                <w:sz w:val="17"/>
                <w:szCs w:val="17"/>
              </w:rPr>
              <w:t xml:space="preserve"> </w:t>
            </w:r>
            <w:r>
              <w:rPr>
                <w:spacing w:val="-1"/>
                <w:sz w:val="17"/>
                <w:szCs w:val="17"/>
              </w:rPr>
              <w:t>masks</w:t>
            </w:r>
            <w:r>
              <w:rPr>
                <w:spacing w:val="-6"/>
                <w:sz w:val="17"/>
                <w:szCs w:val="17"/>
              </w:rPr>
              <w:t xml:space="preserve"> </w:t>
            </w:r>
            <w:r>
              <w:rPr>
                <w:spacing w:val="-2"/>
                <w:sz w:val="17"/>
                <w:szCs w:val="17"/>
              </w:rPr>
              <w:t>having</w:t>
            </w:r>
            <w:r>
              <w:rPr>
                <w:spacing w:val="-7"/>
                <w:sz w:val="17"/>
                <w:szCs w:val="17"/>
              </w:rPr>
              <w:t xml:space="preserve"> </w:t>
            </w:r>
            <w:r>
              <w:rPr>
                <w:spacing w:val="-1"/>
                <w:sz w:val="17"/>
                <w:szCs w:val="17"/>
              </w:rPr>
              <w:t>neither</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mechanical</w:t>
            </w:r>
            <w:r>
              <w:rPr>
                <w:spacing w:val="-6"/>
                <w:sz w:val="17"/>
                <w:szCs w:val="17"/>
              </w:rPr>
              <w:t xml:space="preserve"> </w:t>
            </w:r>
            <w:r>
              <w:rPr>
                <w:spacing w:val="-1"/>
                <w:sz w:val="17"/>
                <w:szCs w:val="17"/>
              </w:rPr>
              <w:t>parts</w:t>
            </w:r>
            <w:r>
              <w:rPr>
                <w:spacing w:val="-5"/>
                <w:sz w:val="17"/>
                <w:szCs w:val="17"/>
              </w:rPr>
              <w:t xml:space="preserve"> </w:t>
            </w:r>
            <w:r>
              <w:rPr>
                <w:spacing w:val="-2"/>
                <w:sz w:val="17"/>
                <w:szCs w:val="17"/>
              </w:rPr>
              <w:t>nor</w:t>
            </w:r>
            <w:r>
              <w:rPr>
                <w:spacing w:val="-5"/>
                <w:sz w:val="17"/>
                <w:szCs w:val="17"/>
              </w:rPr>
              <w:t xml:space="preserve"> </w:t>
            </w:r>
            <w:r>
              <w:rPr>
                <w:spacing w:val="-1"/>
                <w:sz w:val="17"/>
                <w:szCs w:val="17"/>
              </w:rPr>
              <w:t>replaceable</w:t>
            </w:r>
            <w:r>
              <w:rPr>
                <w:spacing w:val="-9"/>
                <w:sz w:val="17"/>
                <w:szCs w:val="17"/>
              </w:rPr>
              <w:t xml:space="preserve"> </w:t>
            </w:r>
            <w:r>
              <w:rPr>
                <w:spacing w:val="-1"/>
                <w:sz w:val="17"/>
                <w:szCs w:val="17"/>
              </w:rPr>
              <w:t>filters)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4817</w:t>
            </w:r>
          </w:p>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Orthopaedic</w:t>
            </w:r>
            <w:r>
              <w:rPr>
                <w:spacing w:val="-7"/>
                <w:sz w:val="17"/>
                <w:szCs w:val="17"/>
              </w:rPr>
              <w:t xml:space="preserve"> </w:t>
            </w:r>
            <w:r>
              <w:rPr>
                <w:spacing w:val="-1"/>
                <w:sz w:val="17"/>
                <w:szCs w:val="17"/>
              </w:rPr>
              <w:t>appliances;</w:t>
            </w:r>
            <w:r>
              <w:rPr>
                <w:spacing w:val="-7"/>
                <w:sz w:val="17"/>
                <w:szCs w:val="17"/>
              </w:rPr>
              <w:t xml:space="preserve"> </w:t>
            </w:r>
            <w:r>
              <w:rPr>
                <w:spacing w:val="-1"/>
                <w:sz w:val="17"/>
                <w:szCs w:val="17"/>
              </w:rPr>
              <w:t>splints</w:t>
            </w:r>
            <w:r>
              <w:rPr>
                <w:spacing w:val="-5"/>
                <w:sz w:val="17"/>
                <w:szCs w:val="17"/>
              </w:rPr>
              <w:t xml:space="preserve"> </w:t>
            </w:r>
            <w:r>
              <w:rPr>
                <w:spacing w:val="-2"/>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fracture</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appliances;</w:t>
            </w:r>
            <w:r>
              <w:rPr>
                <w:spacing w:val="-6"/>
                <w:sz w:val="17"/>
                <w:szCs w:val="17"/>
              </w:rPr>
              <w:t xml:space="preserve"> </w:t>
            </w:r>
            <w:r>
              <w:rPr>
                <w:spacing w:val="-1"/>
                <w:sz w:val="17"/>
                <w:szCs w:val="17"/>
              </w:rPr>
              <w:t>artificial</w:t>
            </w:r>
            <w:r>
              <w:rPr>
                <w:spacing w:val="-5"/>
                <w:sz w:val="17"/>
                <w:szCs w:val="17"/>
              </w:rPr>
              <w:t xml:space="preserve"> </w:t>
            </w:r>
            <w:r>
              <w:rPr>
                <w:spacing w:val="-1"/>
                <w:sz w:val="17"/>
                <w:szCs w:val="17"/>
              </w:rPr>
              <w:t>parts</w:t>
            </w:r>
            <w:r>
              <w:rPr>
                <w:spacing w:val="-6"/>
                <w:sz w:val="17"/>
                <w:szCs w:val="17"/>
              </w:rPr>
              <w:t xml:space="preserve"> </w:t>
            </w:r>
            <w:r>
              <w:rPr>
                <w:spacing w:val="-2"/>
                <w:sz w:val="17"/>
                <w:szCs w:val="17"/>
              </w:rPr>
              <w:t>of</w:t>
            </w:r>
            <w:r>
              <w:rPr>
                <w:spacing w:val="-1"/>
                <w:sz w:val="17"/>
                <w:szCs w:val="17"/>
              </w:rPr>
              <w:t xml:space="preserve"> the</w:t>
            </w:r>
            <w:r>
              <w:rPr>
                <w:spacing w:val="-4"/>
                <w:sz w:val="17"/>
                <w:szCs w:val="17"/>
              </w:rPr>
              <w:t xml:space="preserve"> </w:t>
            </w:r>
            <w:r>
              <w:rPr>
                <w:spacing w:val="-2"/>
                <w:sz w:val="17"/>
                <w:szCs w:val="17"/>
              </w:rPr>
              <w:t>body;</w:t>
            </w:r>
            <w:r>
              <w:rPr>
                <w:spacing w:val="-1"/>
                <w:sz w:val="17"/>
                <w:szCs w:val="17"/>
              </w:rPr>
              <w:t xml:space="preserve"> </w:t>
            </w:r>
            <w:r>
              <w:rPr>
                <w:sz w:val="17"/>
                <w:szCs w:val="17"/>
              </w:rPr>
              <w:t>hearing</w:t>
            </w:r>
            <w:r>
              <w:rPr>
                <w:spacing w:val="-7"/>
                <w:sz w:val="17"/>
                <w:szCs w:val="17"/>
              </w:rPr>
              <w:t xml:space="preserve"> </w:t>
            </w:r>
            <w:r>
              <w:rPr>
                <w:sz w:val="17"/>
                <w:szCs w:val="17"/>
              </w:rPr>
              <w:t>aids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5"/>
                <w:sz w:val="17"/>
                <w:szCs w:val="17"/>
              </w:rPr>
              <w:t xml:space="preserve"> </w:t>
            </w:r>
            <w:r>
              <w:rPr>
                <w:spacing w:val="-1"/>
                <w:sz w:val="17"/>
                <w:szCs w:val="17"/>
              </w:rPr>
              <w:t>other</w:t>
            </w:r>
            <w:r>
              <w:rPr>
                <w:spacing w:val="-3"/>
                <w:sz w:val="17"/>
                <w:szCs w:val="17"/>
              </w:rPr>
              <w:t xml:space="preserve"> </w:t>
            </w:r>
            <w:r>
              <w:rPr>
                <w:spacing w:val="-1"/>
                <w:sz w:val="17"/>
                <w:szCs w:val="17"/>
              </w:rPr>
              <w:t>appliances</w:t>
            </w:r>
            <w:r>
              <w:rPr>
                <w:spacing w:val="-3"/>
                <w:sz w:val="17"/>
                <w:szCs w:val="17"/>
              </w:rPr>
              <w:t xml:space="preserve"> </w:t>
            </w:r>
            <w:r>
              <w:rPr>
                <w:spacing w:val="-1"/>
                <w:sz w:val="17"/>
                <w:szCs w:val="17"/>
              </w:rPr>
              <w:t>which</w:t>
            </w:r>
            <w:r>
              <w:rPr>
                <w:spacing w:val="-5"/>
                <w:sz w:val="17"/>
                <w:szCs w:val="17"/>
              </w:rPr>
              <w:t xml:space="preserve"> </w:t>
            </w:r>
            <w:r>
              <w:rPr>
                <w:sz w:val="17"/>
                <w:szCs w:val="17"/>
              </w:rPr>
              <w:t>are</w:t>
            </w:r>
            <w:r>
              <w:rPr>
                <w:spacing w:val="-7"/>
                <w:sz w:val="17"/>
                <w:szCs w:val="17"/>
              </w:rPr>
              <w:t xml:space="preserve"> </w:t>
            </w:r>
            <w:r>
              <w:rPr>
                <w:spacing w:val="-1"/>
                <w:sz w:val="17"/>
                <w:szCs w:val="17"/>
              </w:rPr>
              <w:t>worn</w:t>
            </w:r>
            <w:r>
              <w:rPr>
                <w:spacing w:val="-5"/>
                <w:sz w:val="17"/>
                <w:szCs w:val="17"/>
              </w:rPr>
              <w:t xml:space="preserve"> </w:t>
            </w:r>
            <w:r>
              <w:rPr>
                <w:spacing w:val="-1"/>
                <w:sz w:val="17"/>
                <w:szCs w:val="17"/>
              </w:rPr>
              <w:t>or</w:t>
            </w:r>
            <w:r>
              <w:rPr>
                <w:spacing w:val="-4"/>
                <w:sz w:val="17"/>
                <w:szCs w:val="17"/>
              </w:rPr>
              <w:t xml:space="preserve"> </w:t>
            </w:r>
            <w:r>
              <w:rPr>
                <w:spacing w:val="-1"/>
                <w:sz w:val="17"/>
                <w:szCs w:val="17"/>
              </w:rPr>
              <w:t>carried,</w:t>
            </w:r>
            <w:r>
              <w:rPr>
                <w:spacing w:val="-5"/>
                <w:sz w:val="17"/>
                <w:szCs w:val="17"/>
              </w:rPr>
              <w:t xml:space="preserve"> </w:t>
            </w:r>
            <w:r>
              <w:rPr>
                <w:spacing w:val="-1"/>
                <w:sz w:val="17"/>
                <w:szCs w:val="17"/>
              </w:rPr>
              <w:t>or</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235" w:lineRule="auto"/>
              <w:ind w:left="186" w:right="1444"/>
            </w:pPr>
            <w:r>
              <w:rPr>
                <w:spacing w:val="-1"/>
                <w:sz w:val="17"/>
                <w:szCs w:val="17"/>
              </w:rPr>
              <w:t>implanted</w:t>
            </w:r>
            <w:r>
              <w:rPr>
                <w:spacing w:val="-7"/>
                <w:sz w:val="17"/>
                <w:szCs w:val="17"/>
              </w:rPr>
              <w:t xml:space="preserve"> </w:t>
            </w:r>
            <w:r>
              <w:rPr>
                <w:sz w:val="17"/>
                <w:szCs w:val="17"/>
              </w:rPr>
              <w:t>in</w:t>
            </w:r>
            <w:r>
              <w:rPr>
                <w:spacing w:val="-5"/>
                <w:sz w:val="17"/>
                <w:szCs w:val="17"/>
              </w:rPr>
              <w:t xml:space="preserve"> </w:t>
            </w:r>
            <w:r>
              <w:rPr>
                <w:spacing w:val="-1"/>
                <w:sz w:val="17"/>
                <w:szCs w:val="17"/>
              </w:rPr>
              <w:t>the</w:t>
            </w:r>
            <w:r>
              <w:rPr>
                <w:spacing w:val="-4"/>
                <w:sz w:val="17"/>
                <w:szCs w:val="17"/>
              </w:rPr>
              <w:t xml:space="preserve"> </w:t>
            </w:r>
            <w:r>
              <w:rPr>
                <w:spacing w:val="-1"/>
                <w:sz w:val="17"/>
                <w:szCs w:val="17"/>
              </w:rPr>
              <w:t>body,</w:t>
            </w:r>
            <w:r>
              <w:rPr>
                <w:spacing w:val="-3"/>
                <w:sz w:val="17"/>
                <w:szCs w:val="17"/>
              </w:rPr>
              <w:t xml:space="preserve"> </w:t>
            </w:r>
            <w:r>
              <w:rPr>
                <w:sz w:val="17"/>
                <w:szCs w:val="17"/>
              </w:rPr>
              <w:t>to</w:t>
            </w:r>
            <w:r>
              <w:rPr>
                <w:spacing w:val="-6"/>
                <w:sz w:val="17"/>
                <w:szCs w:val="17"/>
              </w:rPr>
              <w:t xml:space="preserve"> </w:t>
            </w:r>
            <w:r>
              <w:rPr>
                <w:spacing w:val="-1"/>
                <w:sz w:val="17"/>
                <w:szCs w:val="17"/>
              </w:rPr>
              <w:t>compensate</w:t>
            </w:r>
            <w:r>
              <w:rPr>
                <w:spacing w:val="-7"/>
                <w:sz w:val="17"/>
                <w:szCs w:val="17"/>
              </w:rPr>
              <w:t xml:space="preserve"> </w:t>
            </w:r>
            <w:r>
              <w:rPr>
                <w:sz w:val="17"/>
                <w:szCs w:val="17"/>
              </w:rPr>
              <w:t>for</w:t>
            </w:r>
            <w:r>
              <w:rPr>
                <w:spacing w:val="-5"/>
                <w:sz w:val="17"/>
                <w:szCs w:val="17"/>
              </w:rPr>
              <w:t xml:space="preserve"> </w:t>
            </w:r>
            <w:r>
              <w:rPr>
                <w:sz w:val="17"/>
                <w:szCs w:val="17"/>
              </w:rPr>
              <w:t>a</w:t>
            </w:r>
            <w:r>
              <w:rPr>
                <w:spacing w:val="-2"/>
                <w:sz w:val="17"/>
                <w:szCs w:val="17"/>
              </w:rPr>
              <w:t xml:space="preserve"> </w:t>
            </w:r>
            <w:r>
              <w:rPr>
                <w:spacing w:val="-1"/>
                <w:sz w:val="17"/>
                <w:szCs w:val="17"/>
              </w:rPr>
              <w:t>defect</w:t>
            </w:r>
            <w:r>
              <w:rPr>
                <w:spacing w:val="45"/>
                <w:w w:val="99"/>
                <w:sz w:val="17"/>
                <w:szCs w:val="17"/>
              </w:rPr>
              <w:t xml:space="preserve"> </w:t>
            </w:r>
            <w:r>
              <w:rPr>
                <w:spacing w:val="-1"/>
                <w:sz w:val="17"/>
                <w:szCs w:val="17"/>
              </w:rPr>
              <w:t>or</w:t>
            </w:r>
            <w:r>
              <w:rPr>
                <w:spacing w:val="-6"/>
                <w:sz w:val="17"/>
                <w:szCs w:val="17"/>
              </w:rPr>
              <w:t xml:space="preserve"> </w:t>
            </w:r>
            <w:r>
              <w:rPr>
                <w:spacing w:val="-1"/>
                <w:sz w:val="17"/>
                <w:szCs w:val="17"/>
              </w:rPr>
              <w:t>disability</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48171</w:t>
            </w:r>
          </w:p>
        </w:tc>
        <w:tc>
          <w:tcPr>
            <w:tcW w:w="4985" w:type="dxa"/>
            <w:tcBorders>
              <w:top w:val="nil"/>
              <w:left w:val="nil"/>
              <w:bottom w:val="nil"/>
              <w:right w:val="nil"/>
            </w:tcBorders>
          </w:tcPr>
          <w:p w:rsidR="00505048" w:rsidRDefault="005A0742">
            <w:pPr>
              <w:pStyle w:val="TableParagraph"/>
              <w:kinsoku w:val="0"/>
              <w:overflowPunct w:val="0"/>
              <w:spacing w:before="10" w:line="192" w:lineRule="exact"/>
              <w:ind w:left="186" w:right="379"/>
            </w:pPr>
            <w:r>
              <w:rPr>
                <w:spacing w:val="-1"/>
                <w:sz w:val="17"/>
                <w:szCs w:val="17"/>
              </w:rPr>
              <w:t>Orthopaedic</w:t>
            </w:r>
            <w:r>
              <w:rPr>
                <w:spacing w:val="-4"/>
                <w:sz w:val="17"/>
                <w:szCs w:val="17"/>
              </w:rPr>
              <w:t xml:space="preserve"> </w:t>
            </w:r>
            <w:r>
              <w:rPr>
                <w:spacing w:val="-1"/>
                <w:sz w:val="17"/>
                <w:szCs w:val="17"/>
              </w:rPr>
              <w:t>appliances;</w:t>
            </w:r>
            <w:r>
              <w:rPr>
                <w:spacing w:val="-5"/>
                <w:sz w:val="17"/>
                <w:szCs w:val="17"/>
              </w:rPr>
              <w:t xml:space="preserve"> </w:t>
            </w:r>
            <w:r>
              <w:rPr>
                <w:spacing w:val="-1"/>
                <w:sz w:val="17"/>
                <w:szCs w:val="17"/>
              </w:rPr>
              <w:t>splints</w:t>
            </w:r>
            <w:r>
              <w:rPr>
                <w:spacing w:val="-3"/>
                <w:sz w:val="17"/>
                <w:szCs w:val="17"/>
              </w:rPr>
              <w:t xml:space="preserve"> </w:t>
            </w:r>
            <w:r>
              <w:rPr>
                <w:spacing w:val="-2"/>
                <w:sz w:val="17"/>
                <w:szCs w:val="17"/>
              </w:rPr>
              <w:t>and</w:t>
            </w:r>
            <w:r>
              <w:rPr>
                <w:spacing w:val="-5"/>
                <w:sz w:val="17"/>
                <w:szCs w:val="17"/>
              </w:rPr>
              <w:t xml:space="preserve"> </w:t>
            </w:r>
            <w:r>
              <w:rPr>
                <w:spacing w:val="-1"/>
                <w:sz w:val="17"/>
                <w:szCs w:val="17"/>
              </w:rPr>
              <w:t>other</w:t>
            </w:r>
            <w:r>
              <w:rPr>
                <w:sz w:val="17"/>
                <w:szCs w:val="17"/>
              </w:rPr>
              <w:t xml:space="preserve"> </w:t>
            </w:r>
            <w:r>
              <w:rPr>
                <w:spacing w:val="-1"/>
                <w:sz w:val="17"/>
                <w:szCs w:val="17"/>
              </w:rPr>
              <w:t>fracture</w:t>
            </w:r>
            <w:r>
              <w:rPr>
                <w:sz w:val="17"/>
                <w:szCs w:val="17"/>
              </w:rPr>
              <w:t xml:space="preserve">   </w:t>
            </w:r>
            <w:r>
              <w:rPr>
                <w:spacing w:val="-1"/>
                <w:sz w:val="17"/>
                <w:szCs w:val="17"/>
              </w:rPr>
              <w:t>9021.10</w:t>
            </w:r>
            <w:r>
              <w:rPr>
                <w:spacing w:val="-6"/>
                <w:sz w:val="17"/>
                <w:szCs w:val="17"/>
              </w:rPr>
              <w:t xml:space="preserve"> </w:t>
            </w:r>
            <w:r>
              <w:rPr>
                <w:sz w:val="17"/>
                <w:szCs w:val="17"/>
              </w:rPr>
              <w:t>-</w:t>
            </w:r>
            <w:r>
              <w:rPr>
                <w:spacing w:val="-3"/>
                <w:sz w:val="17"/>
                <w:szCs w:val="17"/>
              </w:rPr>
              <w:t xml:space="preserve"> </w:t>
            </w:r>
            <w:r>
              <w:rPr>
                <w:spacing w:val="-1"/>
                <w:sz w:val="17"/>
                <w:szCs w:val="17"/>
              </w:rPr>
              <w:t>.39</w:t>
            </w:r>
            <w:r>
              <w:rPr>
                <w:spacing w:val="63"/>
                <w:w w:val="99"/>
                <w:sz w:val="17"/>
                <w:szCs w:val="17"/>
              </w:rPr>
              <w:t xml:space="preserve"> </w:t>
            </w:r>
            <w:r>
              <w:rPr>
                <w:spacing w:val="-1"/>
                <w:sz w:val="17"/>
                <w:szCs w:val="17"/>
              </w:rPr>
              <w:t>appliances;</w:t>
            </w:r>
            <w:r>
              <w:rPr>
                <w:spacing w:val="-6"/>
                <w:sz w:val="17"/>
                <w:szCs w:val="17"/>
              </w:rPr>
              <w:t xml:space="preserve"> </w:t>
            </w:r>
            <w:r>
              <w:rPr>
                <w:spacing w:val="-1"/>
                <w:sz w:val="17"/>
                <w:szCs w:val="17"/>
              </w:rPr>
              <w:t>artificial</w:t>
            </w:r>
            <w:r>
              <w:rPr>
                <w:spacing w:val="-6"/>
                <w:sz w:val="17"/>
                <w:szCs w:val="17"/>
              </w:rPr>
              <w:t xml:space="preserve"> </w:t>
            </w:r>
            <w:r>
              <w:rPr>
                <w:spacing w:val="-1"/>
                <w:sz w:val="17"/>
                <w:szCs w:val="17"/>
              </w:rPr>
              <w:t>parts</w:t>
            </w:r>
            <w:r>
              <w:rPr>
                <w:spacing w:val="-5"/>
                <w:sz w:val="17"/>
                <w:szCs w:val="17"/>
              </w:rPr>
              <w:t xml:space="preserve"> </w:t>
            </w:r>
            <w:r>
              <w:rPr>
                <w:spacing w:val="-2"/>
                <w:sz w:val="17"/>
                <w:szCs w:val="17"/>
              </w:rPr>
              <w:t>of</w:t>
            </w:r>
            <w:r>
              <w:rPr>
                <w:spacing w:val="-1"/>
                <w:sz w:val="17"/>
                <w:szCs w:val="17"/>
              </w:rPr>
              <w:t xml:space="preserve"> the</w:t>
            </w:r>
            <w:r>
              <w:rPr>
                <w:spacing w:val="-5"/>
                <w:sz w:val="17"/>
                <w:szCs w:val="17"/>
              </w:rPr>
              <w:t xml:space="preserve"> </w:t>
            </w:r>
            <w:r>
              <w:rPr>
                <w:spacing w:val="-1"/>
                <w:sz w:val="17"/>
                <w:szCs w:val="17"/>
              </w:rPr>
              <w:t>body</w:t>
            </w:r>
          </w:p>
        </w:tc>
        <w:tc>
          <w:tcPr>
            <w:tcW w:w="710" w:type="dxa"/>
            <w:tcBorders>
              <w:top w:val="nil"/>
              <w:left w:val="nil"/>
              <w:bottom w:val="nil"/>
              <w:right w:val="nil"/>
            </w:tcBorders>
          </w:tcPr>
          <w:p w:rsidR="00505048" w:rsidRDefault="005A0742">
            <w:pPr>
              <w:pStyle w:val="TableParagraph"/>
              <w:kinsoku w:val="0"/>
              <w:overflowPunct w:val="0"/>
              <w:spacing w:before="5"/>
              <w:ind w:left="42"/>
            </w:pPr>
            <w:r>
              <w:rPr>
                <w:sz w:val="17"/>
                <w:szCs w:val="17"/>
              </w:rPr>
              <w:t>48171</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3250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48172</w:t>
            </w:r>
          </w:p>
        </w:tc>
        <w:tc>
          <w:tcPr>
            <w:tcW w:w="498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Hearing</w:t>
            </w:r>
            <w:r>
              <w:rPr>
                <w:spacing w:val="-5"/>
                <w:sz w:val="17"/>
                <w:szCs w:val="17"/>
              </w:rPr>
              <w:t xml:space="preserve"> </w:t>
            </w:r>
            <w:r>
              <w:rPr>
                <w:spacing w:val="-1"/>
                <w:sz w:val="17"/>
                <w:szCs w:val="17"/>
              </w:rPr>
              <w:t>aids</w:t>
            </w:r>
            <w:r>
              <w:rPr>
                <w:spacing w:val="-4"/>
                <w:sz w:val="17"/>
                <w:szCs w:val="17"/>
              </w:rPr>
              <w:t xml:space="preserve"> </w:t>
            </w:r>
            <w:r>
              <w:rPr>
                <w:sz w:val="17"/>
                <w:szCs w:val="17"/>
              </w:rPr>
              <w:t>and</w:t>
            </w:r>
            <w:r>
              <w:rPr>
                <w:spacing w:val="-4"/>
                <w:sz w:val="17"/>
                <w:szCs w:val="17"/>
              </w:rPr>
              <w:t xml:space="preserve"> </w:t>
            </w:r>
            <w:r>
              <w:rPr>
                <w:spacing w:val="-1"/>
                <w:sz w:val="17"/>
                <w:szCs w:val="17"/>
              </w:rPr>
              <w:t>other</w:t>
            </w:r>
            <w:r>
              <w:rPr>
                <w:spacing w:val="-3"/>
                <w:sz w:val="17"/>
                <w:szCs w:val="17"/>
              </w:rPr>
              <w:t xml:space="preserve"> </w:t>
            </w:r>
            <w:r>
              <w:rPr>
                <w:spacing w:val="-1"/>
                <w:sz w:val="17"/>
                <w:szCs w:val="17"/>
              </w:rPr>
              <w:t>appliances</w:t>
            </w:r>
            <w:r>
              <w:rPr>
                <w:spacing w:val="-3"/>
                <w:sz w:val="17"/>
                <w:szCs w:val="17"/>
              </w:rPr>
              <w:t xml:space="preserve"> </w:t>
            </w:r>
            <w:r>
              <w:rPr>
                <w:sz w:val="17"/>
                <w:szCs w:val="17"/>
              </w:rPr>
              <w:t>which</w:t>
            </w:r>
            <w:r>
              <w:rPr>
                <w:spacing w:val="-6"/>
                <w:sz w:val="17"/>
                <w:szCs w:val="17"/>
              </w:rPr>
              <w:t xml:space="preserve"> </w:t>
            </w:r>
            <w:r>
              <w:rPr>
                <w:sz w:val="17"/>
                <w:szCs w:val="17"/>
              </w:rPr>
              <w:t>are</w:t>
            </w:r>
            <w:r>
              <w:rPr>
                <w:spacing w:val="-4"/>
                <w:sz w:val="17"/>
                <w:szCs w:val="17"/>
              </w:rPr>
              <w:t xml:space="preserve"> </w:t>
            </w:r>
            <w:r>
              <w:rPr>
                <w:spacing w:val="-1"/>
                <w:sz w:val="17"/>
                <w:szCs w:val="17"/>
              </w:rPr>
              <w:t>worn</w:t>
            </w:r>
            <w:r>
              <w:rPr>
                <w:sz w:val="17"/>
                <w:szCs w:val="17"/>
              </w:rPr>
              <w:t xml:space="preserve"> </w:t>
            </w:r>
            <w:r>
              <w:rPr>
                <w:spacing w:val="29"/>
                <w:sz w:val="17"/>
                <w:szCs w:val="17"/>
              </w:rPr>
              <w:t xml:space="preserve"> </w:t>
            </w:r>
            <w:r>
              <w:rPr>
                <w:spacing w:val="-1"/>
                <w:sz w:val="17"/>
                <w:szCs w:val="17"/>
              </w:rPr>
              <w:t>9021.40</w:t>
            </w:r>
            <w:r>
              <w:rPr>
                <w:spacing w:val="-6"/>
                <w:sz w:val="17"/>
                <w:szCs w:val="17"/>
              </w:rPr>
              <w:t xml:space="preserve"> </w:t>
            </w:r>
            <w:r>
              <w:rPr>
                <w:sz w:val="17"/>
                <w:szCs w:val="17"/>
              </w:rPr>
              <w:t>-</w:t>
            </w:r>
            <w:r>
              <w:rPr>
                <w:spacing w:val="-2"/>
                <w:sz w:val="17"/>
                <w:szCs w:val="17"/>
              </w:rPr>
              <w:t xml:space="preserve"> </w:t>
            </w:r>
            <w:r>
              <w:rPr>
                <w:spacing w:val="-1"/>
                <w:sz w:val="17"/>
                <w:szCs w:val="17"/>
              </w:rPr>
              <w:t>.90</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48172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2660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3"/>
                <w:sz w:val="17"/>
                <w:szCs w:val="17"/>
              </w:rPr>
              <w:t xml:space="preserve"> </w:t>
            </w:r>
            <w:r>
              <w:rPr>
                <w:spacing w:val="-1"/>
                <w:sz w:val="17"/>
                <w:szCs w:val="17"/>
              </w:rPr>
              <w:t>carried,</w:t>
            </w:r>
            <w:r>
              <w:rPr>
                <w:spacing w:val="-3"/>
                <w:sz w:val="17"/>
                <w:szCs w:val="17"/>
              </w:rPr>
              <w:t xml:space="preserve"> </w:t>
            </w:r>
            <w:r>
              <w:rPr>
                <w:spacing w:val="-2"/>
                <w:sz w:val="17"/>
                <w:szCs w:val="17"/>
              </w:rPr>
              <w:t>or</w:t>
            </w:r>
            <w:r>
              <w:rPr>
                <w:spacing w:val="-3"/>
                <w:sz w:val="17"/>
                <w:szCs w:val="17"/>
              </w:rPr>
              <w:t xml:space="preserve"> </w:t>
            </w:r>
            <w:r>
              <w:rPr>
                <w:spacing w:val="-1"/>
                <w:sz w:val="17"/>
                <w:szCs w:val="17"/>
              </w:rPr>
              <w:t>implanted</w:t>
            </w:r>
            <w:r>
              <w:rPr>
                <w:spacing w:val="-4"/>
                <w:sz w:val="17"/>
                <w:szCs w:val="17"/>
              </w:rPr>
              <w:t xml:space="preserve"> </w:t>
            </w:r>
            <w:r>
              <w:rPr>
                <w:spacing w:val="-1"/>
                <w:sz w:val="17"/>
                <w:szCs w:val="17"/>
              </w:rPr>
              <w:t>in</w:t>
            </w:r>
            <w:r>
              <w:rPr>
                <w:spacing w:val="-5"/>
                <w:sz w:val="17"/>
                <w:szCs w:val="17"/>
              </w:rPr>
              <w:t xml:space="preserve"> </w:t>
            </w:r>
            <w:r>
              <w:rPr>
                <w:sz w:val="17"/>
                <w:szCs w:val="17"/>
              </w:rPr>
              <w:t>the</w:t>
            </w:r>
            <w:r>
              <w:rPr>
                <w:spacing w:val="-4"/>
                <w:sz w:val="17"/>
                <w:szCs w:val="17"/>
              </w:rPr>
              <w:t xml:space="preserve"> </w:t>
            </w:r>
            <w:r>
              <w:rPr>
                <w:spacing w:val="-1"/>
                <w:sz w:val="17"/>
                <w:szCs w:val="17"/>
              </w:rPr>
              <w:t>body,</w:t>
            </w:r>
            <w:r>
              <w:rPr>
                <w:spacing w:val="-5"/>
                <w:sz w:val="17"/>
                <w:szCs w:val="17"/>
              </w:rPr>
              <w:t xml:space="preserve"> </w:t>
            </w:r>
            <w:r>
              <w:rPr>
                <w:sz w:val="17"/>
                <w:szCs w:val="17"/>
              </w:rPr>
              <w:t>to</w:t>
            </w:r>
            <w:r>
              <w:rPr>
                <w:spacing w:val="-5"/>
                <w:sz w:val="17"/>
                <w:szCs w:val="17"/>
              </w:rPr>
              <w:t xml:space="preserve"> </w:t>
            </w:r>
            <w:r>
              <w:rPr>
                <w:spacing w:val="-1"/>
                <w:sz w:val="17"/>
                <w:szCs w:val="17"/>
              </w:rPr>
              <w:t>compensate</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for</w:t>
            </w:r>
            <w:r>
              <w:rPr>
                <w:spacing w:val="-3"/>
                <w:sz w:val="17"/>
                <w:szCs w:val="17"/>
              </w:rPr>
              <w:t xml:space="preserve"> </w:t>
            </w:r>
            <w:r>
              <w:rPr>
                <w:sz w:val="17"/>
                <w:szCs w:val="17"/>
              </w:rPr>
              <w:t>a</w:t>
            </w:r>
            <w:r>
              <w:rPr>
                <w:spacing w:val="-4"/>
                <w:sz w:val="17"/>
                <w:szCs w:val="17"/>
              </w:rPr>
              <w:t xml:space="preserve"> </w:t>
            </w:r>
            <w:r>
              <w:rPr>
                <w:spacing w:val="-1"/>
                <w:sz w:val="17"/>
                <w:szCs w:val="17"/>
              </w:rPr>
              <w:t>defect</w:t>
            </w:r>
            <w:r>
              <w:rPr>
                <w:spacing w:val="-2"/>
                <w:sz w:val="17"/>
                <w:szCs w:val="17"/>
              </w:rPr>
              <w:t xml:space="preserve"> or</w:t>
            </w:r>
            <w:r>
              <w:rPr>
                <w:spacing w:val="-3"/>
                <w:sz w:val="17"/>
                <w:szCs w:val="17"/>
              </w:rPr>
              <w:t xml:space="preserve"> </w:t>
            </w:r>
            <w:r>
              <w:rPr>
                <w:spacing w:val="-1"/>
                <w:sz w:val="17"/>
                <w:szCs w:val="17"/>
              </w:rPr>
              <w:t>disability</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4818</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48180</w:t>
            </w:r>
          </w:p>
        </w:tc>
        <w:tc>
          <w:tcPr>
            <w:tcW w:w="4985" w:type="dxa"/>
            <w:tcBorders>
              <w:top w:val="nil"/>
              <w:left w:val="nil"/>
              <w:bottom w:val="nil"/>
              <w:right w:val="nil"/>
            </w:tcBorders>
          </w:tcPr>
          <w:p w:rsidR="00505048" w:rsidRDefault="005A0742">
            <w:pPr>
              <w:pStyle w:val="TableParagraph"/>
              <w:tabs>
                <w:tab w:val="left" w:pos="3700"/>
              </w:tabs>
              <w:kinsoku w:val="0"/>
              <w:overflowPunct w:val="0"/>
              <w:spacing w:before="3"/>
              <w:ind w:left="186"/>
            </w:pPr>
            <w:r>
              <w:rPr>
                <w:spacing w:val="-1"/>
                <w:sz w:val="17"/>
                <w:szCs w:val="17"/>
              </w:rPr>
              <w:t>Medical,</w:t>
            </w:r>
            <w:r>
              <w:rPr>
                <w:spacing w:val="-10"/>
                <w:sz w:val="17"/>
                <w:szCs w:val="17"/>
              </w:rPr>
              <w:t xml:space="preserve"> </w:t>
            </w:r>
            <w:r>
              <w:rPr>
                <w:spacing w:val="-1"/>
                <w:sz w:val="17"/>
                <w:szCs w:val="17"/>
              </w:rPr>
              <w:t>surgical,</w:t>
            </w:r>
            <w:r>
              <w:rPr>
                <w:spacing w:val="-6"/>
                <w:sz w:val="17"/>
                <w:szCs w:val="17"/>
              </w:rPr>
              <w:t xml:space="preserve"> </w:t>
            </w:r>
            <w:r>
              <w:rPr>
                <w:spacing w:val="-1"/>
                <w:sz w:val="17"/>
                <w:szCs w:val="17"/>
              </w:rPr>
              <w:t>dental</w:t>
            </w:r>
            <w:r>
              <w:rPr>
                <w:spacing w:val="-5"/>
                <w:sz w:val="17"/>
                <w:szCs w:val="17"/>
              </w:rPr>
              <w:t xml:space="preserve"> </w:t>
            </w:r>
            <w:r>
              <w:rPr>
                <w:spacing w:val="-2"/>
                <w:sz w:val="17"/>
                <w:szCs w:val="17"/>
              </w:rPr>
              <w:t>or</w:t>
            </w:r>
            <w:r>
              <w:rPr>
                <w:spacing w:val="-5"/>
                <w:sz w:val="17"/>
                <w:szCs w:val="17"/>
              </w:rPr>
              <w:t xml:space="preserve"> </w:t>
            </w:r>
            <w:r>
              <w:rPr>
                <w:spacing w:val="-1"/>
                <w:sz w:val="17"/>
                <w:szCs w:val="17"/>
              </w:rPr>
              <w:t>veterinary</w:t>
            </w:r>
            <w:r>
              <w:rPr>
                <w:spacing w:val="-9"/>
                <w:sz w:val="17"/>
                <w:szCs w:val="17"/>
              </w:rPr>
              <w:t xml:space="preserve"> </w:t>
            </w:r>
            <w:r>
              <w:rPr>
                <w:spacing w:val="-1"/>
                <w:sz w:val="17"/>
                <w:szCs w:val="17"/>
              </w:rPr>
              <w:t>furniture;</w:t>
            </w:r>
            <w:r>
              <w:rPr>
                <w:spacing w:val="-1"/>
                <w:sz w:val="17"/>
                <w:szCs w:val="17"/>
              </w:rPr>
              <w:tab/>
              <w:t>9402</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48180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3250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barbers'</w:t>
            </w:r>
            <w:r>
              <w:rPr>
                <w:spacing w:val="-8"/>
                <w:sz w:val="17"/>
                <w:szCs w:val="17"/>
              </w:rPr>
              <w:t xml:space="preserve"> </w:t>
            </w:r>
            <w:r>
              <w:rPr>
                <w:spacing w:val="-1"/>
                <w:sz w:val="17"/>
                <w:szCs w:val="17"/>
              </w:rPr>
              <w:t>chairs</w:t>
            </w:r>
            <w:r>
              <w:rPr>
                <w:spacing w:val="-6"/>
                <w:sz w:val="17"/>
                <w:szCs w:val="17"/>
              </w:rPr>
              <w:t xml:space="preserve"> </w:t>
            </w:r>
            <w:r>
              <w:rPr>
                <w:sz w:val="17"/>
                <w:szCs w:val="17"/>
              </w:rPr>
              <w:t>and</w:t>
            </w:r>
            <w:r>
              <w:rPr>
                <w:spacing w:val="-6"/>
                <w:sz w:val="17"/>
                <w:szCs w:val="17"/>
              </w:rPr>
              <w:t xml:space="preserve"> </w:t>
            </w:r>
            <w:r>
              <w:rPr>
                <w:spacing w:val="-1"/>
                <w:sz w:val="17"/>
                <w:szCs w:val="17"/>
              </w:rPr>
              <w:t>similar</w:t>
            </w:r>
            <w:r>
              <w:rPr>
                <w:spacing w:val="-6"/>
                <w:sz w:val="17"/>
                <w:szCs w:val="17"/>
              </w:rPr>
              <w:t xml:space="preserve"> </w:t>
            </w:r>
            <w:r>
              <w:rPr>
                <w:spacing w:val="-1"/>
                <w:sz w:val="17"/>
                <w:szCs w:val="17"/>
              </w:rPr>
              <w:t>chairs,</w:t>
            </w:r>
            <w:r>
              <w:rPr>
                <w:spacing w:val="-6"/>
                <w:sz w:val="17"/>
                <w:szCs w:val="17"/>
              </w:rPr>
              <w:t xml:space="preserve"> </w:t>
            </w:r>
            <w:r>
              <w:rPr>
                <w:spacing w:val="-1"/>
                <w:sz w:val="17"/>
                <w:szCs w:val="17"/>
              </w:rPr>
              <w:t>having</w:t>
            </w:r>
            <w:r>
              <w:rPr>
                <w:spacing w:val="-6"/>
                <w:sz w:val="17"/>
                <w:szCs w:val="17"/>
              </w:rPr>
              <w:t xml:space="preserve"> </w:t>
            </w:r>
            <w:r>
              <w:rPr>
                <w:sz w:val="17"/>
                <w:szCs w:val="17"/>
              </w:rPr>
              <w:t>rotating</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as</w:t>
            </w:r>
            <w:r>
              <w:rPr>
                <w:spacing w:val="-4"/>
                <w:sz w:val="17"/>
                <w:szCs w:val="17"/>
              </w:rPr>
              <w:t xml:space="preserve"> </w:t>
            </w:r>
            <w:r>
              <w:rPr>
                <w:sz w:val="17"/>
                <w:szCs w:val="17"/>
              </w:rPr>
              <w:t>well</w:t>
            </w:r>
            <w:r>
              <w:rPr>
                <w:spacing w:val="-6"/>
                <w:sz w:val="17"/>
                <w:szCs w:val="17"/>
              </w:rPr>
              <w:t xml:space="preserve"> </w:t>
            </w:r>
            <w:r>
              <w:rPr>
                <w:sz w:val="17"/>
                <w:szCs w:val="17"/>
              </w:rPr>
              <w:t>as</w:t>
            </w:r>
            <w:r>
              <w:rPr>
                <w:spacing w:val="-5"/>
                <w:sz w:val="17"/>
                <w:szCs w:val="17"/>
              </w:rPr>
              <w:t xml:space="preserve"> </w:t>
            </w:r>
            <w:r>
              <w:rPr>
                <w:spacing w:val="-1"/>
                <w:sz w:val="17"/>
                <w:szCs w:val="17"/>
              </w:rPr>
              <w:t>both</w:t>
            </w:r>
            <w:r>
              <w:rPr>
                <w:spacing w:val="-8"/>
                <w:sz w:val="17"/>
                <w:szCs w:val="17"/>
              </w:rPr>
              <w:t xml:space="preserve"> </w:t>
            </w:r>
            <w:r>
              <w:rPr>
                <w:spacing w:val="-1"/>
                <w:sz w:val="17"/>
                <w:szCs w:val="17"/>
              </w:rPr>
              <w:t>reclining</w:t>
            </w:r>
            <w:r>
              <w:rPr>
                <w:spacing w:val="-7"/>
                <w:sz w:val="17"/>
                <w:szCs w:val="17"/>
              </w:rPr>
              <w:t xml:space="preserve"> </w:t>
            </w:r>
            <w:r>
              <w:rPr>
                <w:sz w:val="17"/>
                <w:szCs w:val="17"/>
              </w:rPr>
              <w:t>and</w:t>
            </w:r>
            <w:r>
              <w:rPr>
                <w:spacing w:val="-6"/>
                <w:sz w:val="17"/>
                <w:szCs w:val="17"/>
              </w:rPr>
              <w:t xml:space="preserve"> </w:t>
            </w:r>
            <w:r>
              <w:rPr>
                <w:spacing w:val="-1"/>
                <w:sz w:val="17"/>
                <w:szCs w:val="17"/>
              </w:rPr>
              <w:t>elevating</w:t>
            </w:r>
            <w:r>
              <w:rPr>
                <w:spacing w:val="-7"/>
                <w:sz w:val="17"/>
                <w:szCs w:val="17"/>
              </w:rPr>
              <w:t xml:space="preserve"> </w:t>
            </w:r>
            <w:r>
              <w:rPr>
                <w:spacing w:val="-1"/>
                <w:sz w:val="17"/>
                <w:szCs w:val="17"/>
              </w:rPr>
              <w:t>movements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482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Instruments</w:t>
            </w:r>
            <w:r>
              <w:rPr>
                <w:b/>
                <w:bCs/>
                <w:spacing w:val="-9"/>
                <w:sz w:val="17"/>
                <w:szCs w:val="17"/>
              </w:rPr>
              <w:t xml:space="preserve"> </w:t>
            </w:r>
            <w:r>
              <w:rPr>
                <w:b/>
                <w:bCs/>
                <w:spacing w:val="-1"/>
                <w:sz w:val="17"/>
                <w:szCs w:val="17"/>
              </w:rPr>
              <w:t>and</w:t>
            </w:r>
            <w:r>
              <w:rPr>
                <w:b/>
                <w:bCs/>
                <w:spacing w:val="-10"/>
                <w:sz w:val="17"/>
                <w:szCs w:val="17"/>
              </w:rPr>
              <w:t xml:space="preserve"> </w:t>
            </w:r>
            <w:r>
              <w:rPr>
                <w:b/>
                <w:bCs/>
                <w:spacing w:val="-1"/>
                <w:sz w:val="17"/>
                <w:szCs w:val="17"/>
              </w:rPr>
              <w:t>appliances</w:t>
            </w:r>
            <w:r>
              <w:rPr>
                <w:b/>
                <w:bCs/>
                <w:spacing w:val="-10"/>
                <w:sz w:val="17"/>
                <w:szCs w:val="17"/>
              </w:rPr>
              <w:t xml:space="preserve"> </w:t>
            </w:r>
            <w:r>
              <w:rPr>
                <w:b/>
                <w:bCs/>
                <w:spacing w:val="-1"/>
                <w:sz w:val="17"/>
                <w:szCs w:val="17"/>
              </w:rPr>
              <w:t>for</w:t>
            </w:r>
            <w:r>
              <w:rPr>
                <w:b/>
                <w:bCs/>
                <w:spacing w:val="-8"/>
                <w:sz w:val="17"/>
                <w:szCs w:val="17"/>
              </w:rPr>
              <w:t xml:space="preserve"> </w:t>
            </w:r>
            <w:r>
              <w:rPr>
                <w:b/>
                <w:bCs/>
                <w:spacing w:val="-1"/>
                <w:sz w:val="17"/>
                <w:szCs w:val="17"/>
              </w:rPr>
              <w:t>measuring,</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235" w:lineRule="auto"/>
              <w:ind w:left="186" w:right="1358"/>
            </w:pPr>
            <w:r>
              <w:rPr>
                <w:b/>
                <w:bCs/>
                <w:spacing w:val="-1"/>
                <w:sz w:val="17"/>
                <w:szCs w:val="17"/>
              </w:rPr>
              <w:t>checking,</w:t>
            </w:r>
            <w:r>
              <w:rPr>
                <w:b/>
                <w:bCs/>
                <w:spacing w:val="-8"/>
                <w:sz w:val="17"/>
                <w:szCs w:val="17"/>
              </w:rPr>
              <w:t xml:space="preserve"> </w:t>
            </w:r>
            <w:r>
              <w:rPr>
                <w:b/>
                <w:bCs/>
                <w:spacing w:val="-1"/>
                <w:sz w:val="17"/>
                <w:szCs w:val="17"/>
              </w:rPr>
              <w:t>testing,</w:t>
            </w:r>
            <w:r>
              <w:rPr>
                <w:b/>
                <w:bCs/>
                <w:spacing w:val="-6"/>
                <w:sz w:val="17"/>
                <w:szCs w:val="17"/>
              </w:rPr>
              <w:t xml:space="preserve"> </w:t>
            </w:r>
            <w:r>
              <w:rPr>
                <w:b/>
                <w:bCs/>
                <w:spacing w:val="-1"/>
                <w:sz w:val="17"/>
                <w:szCs w:val="17"/>
              </w:rPr>
              <w:t>navigating</w:t>
            </w:r>
            <w:r>
              <w:rPr>
                <w:b/>
                <w:bCs/>
                <w:spacing w:val="-5"/>
                <w:sz w:val="17"/>
                <w:szCs w:val="17"/>
              </w:rPr>
              <w:t xml:space="preserve"> </w:t>
            </w:r>
            <w:r>
              <w:rPr>
                <w:b/>
                <w:bCs/>
                <w:spacing w:val="-2"/>
                <w:sz w:val="17"/>
                <w:szCs w:val="17"/>
              </w:rPr>
              <w:t>and</w:t>
            </w:r>
            <w:r>
              <w:rPr>
                <w:b/>
                <w:bCs/>
                <w:spacing w:val="-9"/>
                <w:sz w:val="17"/>
                <w:szCs w:val="17"/>
              </w:rPr>
              <w:t xml:space="preserve"> </w:t>
            </w:r>
            <w:r>
              <w:rPr>
                <w:b/>
                <w:bCs/>
                <w:sz w:val="17"/>
                <w:szCs w:val="17"/>
              </w:rPr>
              <w:t>other</w:t>
            </w:r>
            <w:r>
              <w:rPr>
                <w:b/>
                <w:bCs/>
                <w:spacing w:val="39"/>
                <w:w w:val="99"/>
                <w:sz w:val="17"/>
                <w:szCs w:val="17"/>
              </w:rPr>
              <w:t xml:space="preserve"> </w:t>
            </w:r>
            <w:r>
              <w:rPr>
                <w:b/>
                <w:bCs/>
                <w:spacing w:val="-1"/>
                <w:sz w:val="17"/>
                <w:szCs w:val="17"/>
              </w:rPr>
              <w:t>purposes,</w:t>
            </w:r>
            <w:r>
              <w:rPr>
                <w:b/>
                <w:bCs/>
                <w:spacing w:val="-10"/>
                <w:sz w:val="17"/>
                <w:szCs w:val="17"/>
              </w:rPr>
              <w:t xml:space="preserve"> </w:t>
            </w:r>
            <w:r>
              <w:rPr>
                <w:b/>
                <w:bCs/>
                <w:spacing w:val="-1"/>
                <w:sz w:val="17"/>
                <w:szCs w:val="17"/>
              </w:rPr>
              <w:t>except</w:t>
            </w:r>
            <w:r>
              <w:rPr>
                <w:b/>
                <w:bCs/>
                <w:spacing w:val="-6"/>
                <w:sz w:val="17"/>
                <w:szCs w:val="17"/>
              </w:rPr>
              <w:t xml:space="preserve"> </w:t>
            </w:r>
            <w:r>
              <w:rPr>
                <w:b/>
                <w:bCs/>
                <w:spacing w:val="-1"/>
                <w:sz w:val="17"/>
                <w:szCs w:val="17"/>
              </w:rPr>
              <w:t>optical</w:t>
            </w:r>
            <w:r>
              <w:rPr>
                <w:b/>
                <w:bCs/>
                <w:spacing w:val="-12"/>
                <w:sz w:val="17"/>
                <w:szCs w:val="17"/>
              </w:rPr>
              <w:t xml:space="preserve"> </w:t>
            </w:r>
            <w:r>
              <w:rPr>
                <w:b/>
                <w:bCs/>
                <w:spacing w:val="-1"/>
                <w:sz w:val="17"/>
                <w:szCs w:val="17"/>
              </w:rPr>
              <w:t>instruments;</w:t>
            </w:r>
            <w:r>
              <w:rPr>
                <w:b/>
                <w:bCs/>
                <w:spacing w:val="-7"/>
                <w:sz w:val="17"/>
                <w:szCs w:val="17"/>
              </w:rPr>
              <w:t xml:space="preserve"> </w:t>
            </w:r>
            <w:r>
              <w:rPr>
                <w:b/>
                <w:bCs/>
                <w:spacing w:val="-1"/>
                <w:sz w:val="17"/>
                <w:szCs w:val="17"/>
              </w:rPr>
              <w:t>industrial</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process</w:t>
            </w:r>
            <w:r>
              <w:rPr>
                <w:b/>
                <w:bCs/>
                <w:spacing w:val="-6"/>
                <w:sz w:val="17"/>
                <w:szCs w:val="17"/>
              </w:rPr>
              <w:t xml:space="preserve"> </w:t>
            </w:r>
            <w:r>
              <w:rPr>
                <w:b/>
                <w:bCs/>
                <w:spacing w:val="-1"/>
                <w:sz w:val="17"/>
                <w:szCs w:val="17"/>
              </w:rPr>
              <w:t>control</w:t>
            </w:r>
            <w:r>
              <w:rPr>
                <w:b/>
                <w:bCs/>
                <w:spacing w:val="-7"/>
                <w:sz w:val="17"/>
                <w:szCs w:val="17"/>
              </w:rPr>
              <w:t xml:space="preserve"> </w:t>
            </w:r>
            <w:r>
              <w:rPr>
                <w:b/>
                <w:bCs/>
                <w:spacing w:val="-1"/>
                <w:sz w:val="17"/>
                <w:szCs w:val="17"/>
              </w:rPr>
              <w:t>equipment;</w:t>
            </w:r>
            <w:r>
              <w:rPr>
                <w:b/>
                <w:bCs/>
                <w:spacing w:val="-6"/>
                <w:sz w:val="17"/>
                <w:szCs w:val="17"/>
              </w:rPr>
              <w:t xml:space="preserve"> </w:t>
            </w:r>
            <w:r>
              <w:rPr>
                <w:b/>
                <w:bCs/>
                <w:spacing w:val="-1"/>
                <w:sz w:val="17"/>
                <w:szCs w:val="17"/>
              </w:rPr>
              <w:t>parts</w:t>
            </w:r>
            <w:r>
              <w:rPr>
                <w:b/>
                <w:bCs/>
                <w:spacing w:val="-7"/>
                <w:sz w:val="17"/>
                <w:szCs w:val="17"/>
              </w:rPr>
              <w:t xml:space="preserve"> </w:t>
            </w:r>
            <w:r>
              <w:rPr>
                <w:b/>
                <w:bCs/>
                <w:spacing w:val="-1"/>
                <w:sz w:val="17"/>
                <w:szCs w:val="17"/>
              </w:rPr>
              <w:t>and</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accessories</w:t>
            </w:r>
            <w:r>
              <w:rPr>
                <w:b/>
                <w:bCs/>
                <w:spacing w:val="-15"/>
                <w:sz w:val="17"/>
                <w:szCs w:val="17"/>
              </w:rPr>
              <w:t xml:space="preserve"> </w:t>
            </w:r>
            <w:r>
              <w:rPr>
                <w:b/>
                <w:bCs/>
                <w:spacing w:val="-1"/>
                <w:sz w:val="17"/>
                <w:szCs w:val="17"/>
              </w:rPr>
              <w:t>thereof</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4821</w:t>
            </w:r>
          </w:p>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Navigational,</w:t>
            </w:r>
            <w:r>
              <w:rPr>
                <w:spacing w:val="-10"/>
                <w:sz w:val="17"/>
                <w:szCs w:val="17"/>
              </w:rPr>
              <w:t xml:space="preserve"> </w:t>
            </w:r>
            <w:r>
              <w:rPr>
                <w:spacing w:val="-1"/>
                <w:sz w:val="17"/>
                <w:szCs w:val="17"/>
              </w:rPr>
              <w:t>meteorological,</w:t>
            </w:r>
            <w:r>
              <w:rPr>
                <w:spacing w:val="-11"/>
                <w:sz w:val="17"/>
                <w:szCs w:val="17"/>
              </w:rPr>
              <w:t xml:space="preserve"> </w:t>
            </w:r>
            <w:r>
              <w:rPr>
                <w:spacing w:val="-1"/>
                <w:sz w:val="17"/>
                <w:szCs w:val="17"/>
              </w:rPr>
              <w:t>geophysical</w:t>
            </w:r>
            <w:r>
              <w:rPr>
                <w:spacing w:val="-11"/>
                <w:sz w:val="17"/>
                <w:szCs w:val="17"/>
              </w:rPr>
              <w:t xml:space="preserve"> </w:t>
            </w:r>
            <w:r>
              <w:rPr>
                <w:sz w:val="17"/>
                <w:szCs w:val="17"/>
              </w:rPr>
              <w:t>and</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similar</w:t>
            </w:r>
            <w:r>
              <w:rPr>
                <w:spacing w:val="-4"/>
                <w:sz w:val="17"/>
                <w:szCs w:val="17"/>
              </w:rPr>
              <w:t xml:space="preserve"> </w:t>
            </w:r>
            <w:r>
              <w:rPr>
                <w:spacing w:val="-1"/>
                <w:sz w:val="17"/>
                <w:szCs w:val="17"/>
              </w:rPr>
              <w:t>instruments</w:t>
            </w:r>
            <w:r>
              <w:rPr>
                <w:spacing w:val="-7"/>
                <w:sz w:val="17"/>
                <w:szCs w:val="17"/>
              </w:rPr>
              <w:t xml:space="preserve"> </w:t>
            </w:r>
            <w:r>
              <w:rPr>
                <w:spacing w:val="-1"/>
                <w:sz w:val="17"/>
                <w:szCs w:val="17"/>
              </w:rPr>
              <w:t>and</w:t>
            </w:r>
            <w:r>
              <w:rPr>
                <w:spacing w:val="-8"/>
                <w:sz w:val="17"/>
                <w:szCs w:val="17"/>
              </w:rPr>
              <w:t xml:space="preserve"> </w:t>
            </w:r>
            <w:r>
              <w:rPr>
                <w:spacing w:val="-1"/>
                <w:sz w:val="17"/>
                <w:szCs w:val="17"/>
              </w:rPr>
              <w:t>appliances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48211</w:t>
            </w:r>
          </w:p>
        </w:tc>
        <w:tc>
          <w:tcPr>
            <w:tcW w:w="4985" w:type="dxa"/>
            <w:tcBorders>
              <w:top w:val="nil"/>
              <w:left w:val="nil"/>
              <w:bottom w:val="nil"/>
              <w:right w:val="nil"/>
            </w:tcBorders>
          </w:tcPr>
          <w:p w:rsidR="00505048" w:rsidRDefault="005A0742">
            <w:pPr>
              <w:pStyle w:val="TableParagraph"/>
              <w:tabs>
                <w:tab w:val="left" w:pos="3700"/>
              </w:tabs>
              <w:kinsoku w:val="0"/>
              <w:overflowPunct w:val="0"/>
              <w:spacing w:before="3"/>
              <w:ind w:left="186"/>
            </w:pPr>
            <w:r>
              <w:rPr>
                <w:sz w:val="17"/>
                <w:szCs w:val="17"/>
              </w:rPr>
              <w:t>Direction</w:t>
            </w:r>
            <w:r>
              <w:rPr>
                <w:spacing w:val="-11"/>
                <w:sz w:val="17"/>
                <w:szCs w:val="17"/>
              </w:rPr>
              <w:t xml:space="preserve"> </w:t>
            </w:r>
            <w:r>
              <w:rPr>
                <w:spacing w:val="-1"/>
                <w:sz w:val="17"/>
                <w:szCs w:val="17"/>
              </w:rPr>
              <w:t>finding</w:t>
            </w:r>
            <w:r>
              <w:rPr>
                <w:spacing w:val="-9"/>
                <w:sz w:val="17"/>
                <w:szCs w:val="17"/>
              </w:rPr>
              <w:t xml:space="preserve"> </w:t>
            </w:r>
            <w:r>
              <w:rPr>
                <w:spacing w:val="-1"/>
                <w:sz w:val="17"/>
                <w:szCs w:val="17"/>
              </w:rPr>
              <w:t>compasses;</w:t>
            </w:r>
            <w:r>
              <w:rPr>
                <w:spacing w:val="-8"/>
                <w:sz w:val="17"/>
                <w:szCs w:val="17"/>
              </w:rPr>
              <w:t xml:space="preserve"> </w:t>
            </w:r>
            <w:r>
              <w:rPr>
                <w:spacing w:val="-1"/>
                <w:sz w:val="17"/>
                <w:szCs w:val="17"/>
              </w:rPr>
              <w:t>other</w:t>
            </w:r>
            <w:r>
              <w:rPr>
                <w:spacing w:val="-7"/>
                <w:sz w:val="17"/>
                <w:szCs w:val="17"/>
              </w:rPr>
              <w:t xml:space="preserve"> </w:t>
            </w:r>
            <w:r>
              <w:rPr>
                <w:spacing w:val="-1"/>
                <w:sz w:val="17"/>
                <w:szCs w:val="17"/>
              </w:rPr>
              <w:t>navigational</w:t>
            </w:r>
            <w:r>
              <w:rPr>
                <w:spacing w:val="-1"/>
                <w:sz w:val="17"/>
                <w:szCs w:val="17"/>
              </w:rPr>
              <w:tab/>
              <w:t>9014.10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48211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2651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instruments</w:t>
            </w:r>
            <w:r>
              <w:rPr>
                <w:spacing w:val="-8"/>
                <w:sz w:val="17"/>
                <w:szCs w:val="17"/>
              </w:rPr>
              <w:t xml:space="preserve"> </w:t>
            </w:r>
            <w:r>
              <w:rPr>
                <w:sz w:val="17"/>
                <w:szCs w:val="17"/>
              </w:rPr>
              <w:t>and</w:t>
            </w:r>
            <w:r>
              <w:rPr>
                <w:spacing w:val="-10"/>
                <w:sz w:val="17"/>
                <w:szCs w:val="17"/>
              </w:rPr>
              <w:t xml:space="preserve"> </w:t>
            </w:r>
            <w:r>
              <w:rPr>
                <w:spacing w:val="-1"/>
                <w:sz w:val="17"/>
                <w:szCs w:val="17"/>
              </w:rPr>
              <w:t>appliances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48212</w:t>
            </w:r>
          </w:p>
        </w:tc>
        <w:tc>
          <w:tcPr>
            <w:tcW w:w="4985" w:type="dxa"/>
            <w:tcBorders>
              <w:top w:val="nil"/>
              <w:left w:val="nil"/>
              <w:bottom w:val="nil"/>
              <w:right w:val="nil"/>
            </w:tcBorders>
          </w:tcPr>
          <w:p w:rsidR="00505048" w:rsidRDefault="005A0742">
            <w:pPr>
              <w:pStyle w:val="TableParagraph"/>
              <w:tabs>
                <w:tab w:val="right" w:pos="4603"/>
              </w:tabs>
              <w:kinsoku w:val="0"/>
              <w:overflowPunct w:val="0"/>
              <w:spacing w:before="3"/>
              <w:ind w:left="186"/>
            </w:pPr>
            <w:r>
              <w:rPr>
                <w:spacing w:val="-1"/>
                <w:sz w:val="17"/>
                <w:szCs w:val="17"/>
              </w:rPr>
              <w:t>Rangefinders,</w:t>
            </w:r>
            <w:r>
              <w:rPr>
                <w:spacing w:val="-3"/>
                <w:sz w:val="17"/>
                <w:szCs w:val="17"/>
              </w:rPr>
              <w:t xml:space="preserve"> </w:t>
            </w:r>
            <w:r>
              <w:rPr>
                <w:spacing w:val="-1"/>
                <w:sz w:val="17"/>
                <w:szCs w:val="17"/>
              </w:rPr>
              <w:t>theodolites</w:t>
            </w:r>
            <w:r>
              <w:rPr>
                <w:sz w:val="17"/>
                <w:szCs w:val="17"/>
              </w:rPr>
              <w:t xml:space="preserve"> and</w:t>
            </w:r>
            <w:r>
              <w:rPr>
                <w:spacing w:val="-2"/>
                <w:sz w:val="17"/>
                <w:szCs w:val="17"/>
              </w:rPr>
              <w:t xml:space="preserve"> </w:t>
            </w:r>
            <w:r>
              <w:rPr>
                <w:spacing w:val="-1"/>
                <w:sz w:val="17"/>
                <w:szCs w:val="17"/>
              </w:rPr>
              <w:t>tachymeters</w:t>
            </w:r>
            <w:r>
              <w:rPr>
                <w:spacing w:val="-1"/>
                <w:sz w:val="17"/>
                <w:szCs w:val="17"/>
              </w:rPr>
              <w:tab/>
              <w:t>9015.10</w:t>
            </w:r>
            <w:r>
              <w:rPr>
                <w:spacing w:val="-3"/>
                <w:sz w:val="17"/>
                <w:szCs w:val="17"/>
              </w:rPr>
              <w:t xml:space="preserve"> </w:t>
            </w:r>
            <w:r>
              <w:rPr>
                <w:sz w:val="17"/>
                <w:szCs w:val="17"/>
              </w:rPr>
              <w:t>-</w:t>
            </w:r>
            <w:r>
              <w:rPr>
                <w:spacing w:val="-2"/>
                <w:sz w:val="17"/>
                <w:szCs w:val="17"/>
              </w:rPr>
              <w:t xml:space="preserve"> </w:t>
            </w:r>
            <w:r>
              <w:rPr>
                <w:spacing w:val="-1"/>
                <w:sz w:val="17"/>
                <w:szCs w:val="17"/>
              </w:rPr>
              <w:t>.30</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48212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2651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w:t>
            </w:r>
            <w:proofErr w:type="spellStart"/>
            <w:r>
              <w:rPr>
                <w:spacing w:val="-1"/>
                <w:sz w:val="17"/>
                <w:szCs w:val="17"/>
              </w:rPr>
              <w:t>tacheometers</w:t>
            </w:r>
            <w:proofErr w:type="spellEnd"/>
            <w:r>
              <w:rPr>
                <w:spacing w:val="-1"/>
                <w:sz w:val="17"/>
                <w:szCs w:val="17"/>
              </w:rPr>
              <w:t>)</w:t>
            </w:r>
            <w:r>
              <w:rPr>
                <w:spacing w:val="-10"/>
                <w:sz w:val="17"/>
                <w:szCs w:val="17"/>
              </w:rPr>
              <w:t xml:space="preserve"> </w:t>
            </w:r>
            <w:r>
              <w:rPr>
                <w:sz w:val="17"/>
                <w:szCs w:val="17"/>
              </w:rPr>
              <w:t>and</w:t>
            </w:r>
            <w:r>
              <w:rPr>
                <w:spacing w:val="-9"/>
                <w:sz w:val="17"/>
                <w:szCs w:val="17"/>
              </w:rPr>
              <w:t xml:space="preserve"> </w:t>
            </w:r>
            <w:r>
              <w:rPr>
                <w:spacing w:val="-1"/>
                <w:sz w:val="17"/>
                <w:szCs w:val="17"/>
              </w:rPr>
              <w:t>levels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48219</w:t>
            </w:r>
          </w:p>
        </w:tc>
        <w:tc>
          <w:tcPr>
            <w:tcW w:w="4985" w:type="dxa"/>
            <w:tcBorders>
              <w:top w:val="nil"/>
              <w:left w:val="nil"/>
              <w:bottom w:val="nil"/>
              <w:right w:val="nil"/>
            </w:tcBorders>
          </w:tcPr>
          <w:p w:rsidR="00505048" w:rsidRDefault="005A0742">
            <w:pPr>
              <w:pStyle w:val="TableParagraph"/>
              <w:tabs>
                <w:tab w:val="left" w:pos="3700"/>
              </w:tabs>
              <w:kinsoku w:val="0"/>
              <w:overflowPunct w:val="0"/>
              <w:spacing w:before="3"/>
              <w:ind w:left="186"/>
            </w:pPr>
            <w:r>
              <w:rPr>
                <w:spacing w:val="-1"/>
                <w:sz w:val="17"/>
                <w:szCs w:val="17"/>
              </w:rPr>
              <w:t>Other</w:t>
            </w:r>
            <w:r>
              <w:rPr>
                <w:spacing w:val="-10"/>
                <w:sz w:val="17"/>
                <w:szCs w:val="17"/>
              </w:rPr>
              <w:t xml:space="preserve"> </w:t>
            </w:r>
            <w:r>
              <w:rPr>
                <w:spacing w:val="-2"/>
                <w:sz w:val="17"/>
                <w:szCs w:val="17"/>
              </w:rPr>
              <w:t>surveying,</w:t>
            </w:r>
            <w:r>
              <w:rPr>
                <w:spacing w:val="-9"/>
                <w:sz w:val="17"/>
                <w:szCs w:val="17"/>
              </w:rPr>
              <w:t xml:space="preserve"> </w:t>
            </w:r>
            <w:r>
              <w:rPr>
                <w:spacing w:val="-1"/>
                <w:sz w:val="17"/>
                <w:szCs w:val="17"/>
              </w:rPr>
              <w:t>hydrographic,</w:t>
            </w:r>
            <w:r>
              <w:rPr>
                <w:spacing w:val="-9"/>
                <w:sz w:val="17"/>
                <w:szCs w:val="17"/>
              </w:rPr>
              <w:t xml:space="preserve"> </w:t>
            </w:r>
            <w:r>
              <w:rPr>
                <w:spacing w:val="-1"/>
                <w:sz w:val="17"/>
                <w:szCs w:val="17"/>
              </w:rPr>
              <w:t>oceanographic,</w:t>
            </w:r>
            <w:r>
              <w:rPr>
                <w:spacing w:val="-1"/>
                <w:sz w:val="17"/>
                <w:szCs w:val="17"/>
              </w:rPr>
              <w:tab/>
              <w:t>9015.40,</w:t>
            </w:r>
            <w:r>
              <w:rPr>
                <w:spacing w:val="-9"/>
                <w:sz w:val="17"/>
                <w:szCs w:val="17"/>
              </w:rPr>
              <w:t xml:space="preserve"> </w:t>
            </w:r>
            <w:r>
              <w:rPr>
                <w:spacing w:val="-1"/>
                <w:sz w:val="17"/>
                <w:szCs w:val="17"/>
              </w:rPr>
              <w:t>.80</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48219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2651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hydrological,</w:t>
            </w:r>
            <w:r>
              <w:rPr>
                <w:spacing w:val="-11"/>
                <w:sz w:val="17"/>
                <w:szCs w:val="17"/>
              </w:rPr>
              <w:t xml:space="preserve"> </w:t>
            </w:r>
            <w:r>
              <w:rPr>
                <w:spacing w:val="-1"/>
                <w:sz w:val="17"/>
                <w:szCs w:val="17"/>
              </w:rPr>
              <w:t>meteorological</w:t>
            </w:r>
            <w:r>
              <w:rPr>
                <w:spacing w:val="-11"/>
                <w:sz w:val="17"/>
                <w:szCs w:val="17"/>
              </w:rPr>
              <w:t xml:space="preserve"> </w:t>
            </w:r>
            <w:r>
              <w:rPr>
                <w:spacing w:val="-1"/>
                <w:sz w:val="17"/>
                <w:szCs w:val="17"/>
              </w:rPr>
              <w:t>or</w:t>
            </w:r>
            <w:r>
              <w:rPr>
                <w:spacing w:val="-10"/>
                <w:sz w:val="17"/>
                <w:szCs w:val="17"/>
              </w:rPr>
              <w:t xml:space="preserve"> </w:t>
            </w:r>
            <w:r>
              <w:rPr>
                <w:spacing w:val="-1"/>
                <w:sz w:val="17"/>
                <w:szCs w:val="17"/>
              </w:rPr>
              <w:t>geophysical</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instruments</w:t>
            </w:r>
            <w:r>
              <w:rPr>
                <w:spacing w:val="-8"/>
                <w:sz w:val="17"/>
                <w:szCs w:val="17"/>
              </w:rPr>
              <w:t xml:space="preserve"> </w:t>
            </w:r>
            <w:r>
              <w:rPr>
                <w:sz w:val="17"/>
                <w:szCs w:val="17"/>
              </w:rPr>
              <w:t>and</w:t>
            </w:r>
            <w:r>
              <w:rPr>
                <w:spacing w:val="-10"/>
                <w:sz w:val="17"/>
                <w:szCs w:val="17"/>
              </w:rPr>
              <w:t xml:space="preserve"> </w:t>
            </w:r>
            <w:r>
              <w:rPr>
                <w:spacing w:val="-1"/>
                <w:sz w:val="17"/>
                <w:szCs w:val="17"/>
              </w:rPr>
              <w:t>appliances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4822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48220</w:t>
            </w:r>
          </w:p>
        </w:tc>
        <w:tc>
          <w:tcPr>
            <w:tcW w:w="49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Radar</w:t>
            </w:r>
            <w:r>
              <w:rPr>
                <w:spacing w:val="-5"/>
                <w:sz w:val="17"/>
                <w:szCs w:val="17"/>
              </w:rPr>
              <w:t xml:space="preserve"> </w:t>
            </w:r>
            <w:r>
              <w:rPr>
                <w:spacing w:val="-1"/>
                <w:sz w:val="17"/>
                <w:szCs w:val="17"/>
              </w:rPr>
              <w:t>apparatus,</w:t>
            </w:r>
            <w:r>
              <w:rPr>
                <w:spacing w:val="-5"/>
                <w:sz w:val="17"/>
                <w:szCs w:val="17"/>
              </w:rPr>
              <w:t xml:space="preserve"> </w:t>
            </w:r>
            <w:r>
              <w:rPr>
                <w:spacing w:val="-1"/>
                <w:sz w:val="17"/>
                <w:szCs w:val="17"/>
              </w:rPr>
              <w:t>radio</w:t>
            </w:r>
            <w:r>
              <w:rPr>
                <w:spacing w:val="-5"/>
                <w:sz w:val="17"/>
                <w:szCs w:val="17"/>
              </w:rPr>
              <w:t xml:space="preserve"> </w:t>
            </w:r>
            <w:r>
              <w:rPr>
                <w:spacing w:val="-1"/>
                <w:sz w:val="17"/>
                <w:szCs w:val="17"/>
              </w:rPr>
              <w:t>navigational</w:t>
            </w:r>
            <w:r>
              <w:rPr>
                <w:spacing w:val="-8"/>
                <w:sz w:val="17"/>
                <w:szCs w:val="17"/>
              </w:rPr>
              <w:t xml:space="preserve"> </w:t>
            </w:r>
            <w:r>
              <w:rPr>
                <w:sz w:val="17"/>
                <w:szCs w:val="17"/>
              </w:rPr>
              <w:t>aid</w:t>
            </w:r>
            <w:r>
              <w:rPr>
                <w:spacing w:val="-5"/>
                <w:sz w:val="17"/>
                <w:szCs w:val="17"/>
              </w:rPr>
              <w:t xml:space="preserve"> </w:t>
            </w:r>
            <w:r>
              <w:rPr>
                <w:spacing w:val="-1"/>
                <w:sz w:val="17"/>
                <w:szCs w:val="17"/>
              </w:rPr>
              <w:t>apparatus</w:t>
            </w:r>
            <w:r>
              <w:rPr>
                <w:sz w:val="17"/>
                <w:szCs w:val="17"/>
              </w:rPr>
              <w:t xml:space="preserve">  </w:t>
            </w:r>
            <w:r>
              <w:rPr>
                <w:spacing w:val="24"/>
                <w:sz w:val="17"/>
                <w:szCs w:val="17"/>
              </w:rPr>
              <w:t xml:space="preserve"> </w:t>
            </w:r>
            <w:r>
              <w:rPr>
                <w:spacing w:val="-1"/>
                <w:sz w:val="17"/>
                <w:szCs w:val="17"/>
              </w:rPr>
              <w:t>8526</w:t>
            </w:r>
          </w:p>
        </w:tc>
        <w:tc>
          <w:tcPr>
            <w:tcW w:w="710" w:type="dxa"/>
            <w:tcBorders>
              <w:top w:val="nil"/>
              <w:left w:val="nil"/>
              <w:bottom w:val="nil"/>
              <w:right w:val="nil"/>
            </w:tcBorders>
          </w:tcPr>
          <w:p w:rsidR="00505048" w:rsidRDefault="005A0742">
            <w:pPr>
              <w:pStyle w:val="TableParagraph"/>
              <w:kinsoku w:val="0"/>
              <w:overflowPunct w:val="0"/>
              <w:spacing w:before="3"/>
              <w:ind w:left="42"/>
            </w:pPr>
            <w:r>
              <w:rPr>
                <w:sz w:val="17"/>
                <w:szCs w:val="17"/>
              </w:rPr>
              <w:t>48220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2651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and</w:t>
            </w:r>
            <w:r>
              <w:rPr>
                <w:spacing w:val="-7"/>
                <w:sz w:val="17"/>
                <w:szCs w:val="17"/>
              </w:rPr>
              <w:t xml:space="preserve"> </w:t>
            </w:r>
            <w:r>
              <w:rPr>
                <w:spacing w:val="-1"/>
                <w:sz w:val="17"/>
                <w:szCs w:val="17"/>
              </w:rPr>
              <w:t>radio</w:t>
            </w:r>
            <w:r>
              <w:rPr>
                <w:spacing w:val="-8"/>
                <w:sz w:val="17"/>
                <w:szCs w:val="17"/>
              </w:rPr>
              <w:t xml:space="preserve"> </w:t>
            </w:r>
            <w:r>
              <w:rPr>
                <w:spacing w:val="-1"/>
                <w:sz w:val="17"/>
                <w:szCs w:val="17"/>
              </w:rPr>
              <w:t>remote</w:t>
            </w:r>
            <w:r>
              <w:rPr>
                <w:spacing w:val="-6"/>
                <w:sz w:val="17"/>
                <w:szCs w:val="17"/>
              </w:rPr>
              <w:t xml:space="preserve"> </w:t>
            </w:r>
            <w:r>
              <w:rPr>
                <w:spacing w:val="-1"/>
                <w:sz w:val="17"/>
                <w:szCs w:val="17"/>
              </w:rPr>
              <w:t>control</w:t>
            </w:r>
            <w:r>
              <w:rPr>
                <w:spacing w:val="-4"/>
                <w:sz w:val="17"/>
                <w:szCs w:val="17"/>
              </w:rPr>
              <w:t xml:space="preserve"> </w:t>
            </w:r>
            <w:r>
              <w:rPr>
                <w:spacing w:val="-1"/>
                <w:sz w:val="17"/>
                <w:szCs w:val="17"/>
              </w:rPr>
              <w:t>apparatus</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4823</w:t>
            </w:r>
          </w:p>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Precision</w:t>
            </w:r>
            <w:r>
              <w:rPr>
                <w:spacing w:val="-10"/>
                <w:sz w:val="17"/>
                <w:szCs w:val="17"/>
              </w:rPr>
              <w:t xml:space="preserve"> </w:t>
            </w:r>
            <w:r>
              <w:rPr>
                <w:spacing w:val="-1"/>
                <w:sz w:val="17"/>
                <w:szCs w:val="17"/>
              </w:rPr>
              <w:t>balances;</w:t>
            </w:r>
            <w:r>
              <w:rPr>
                <w:spacing w:val="-6"/>
                <w:sz w:val="17"/>
                <w:szCs w:val="17"/>
              </w:rPr>
              <w:t xml:space="preserve"> </w:t>
            </w:r>
            <w:r>
              <w:rPr>
                <w:spacing w:val="-2"/>
                <w:sz w:val="17"/>
                <w:szCs w:val="17"/>
              </w:rPr>
              <w:t>instruments</w:t>
            </w:r>
            <w:r>
              <w:rPr>
                <w:spacing w:val="-7"/>
                <w:sz w:val="17"/>
                <w:szCs w:val="17"/>
              </w:rPr>
              <w:t xml:space="preserve"> </w:t>
            </w:r>
            <w:r>
              <w:rPr>
                <w:spacing w:val="-1"/>
                <w:sz w:val="17"/>
                <w:szCs w:val="17"/>
              </w:rPr>
              <w:t>for</w:t>
            </w:r>
            <w:r>
              <w:rPr>
                <w:spacing w:val="-6"/>
                <w:sz w:val="17"/>
                <w:szCs w:val="17"/>
              </w:rPr>
              <w:t xml:space="preserve"> </w:t>
            </w:r>
            <w:r>
              <w:rPr>
                <w:spacing w:val="-1"/>
                <w:sz w:val="17"/>
                <w:szCs w:val="17"/>
              </w:rPr>
              <w:t>drawing,</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98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calculating,</w:t>
            </w:r>
            <w:r>
              <w:rPr>
                <w:spacing w:val="-9"/>
                <w:sz w:val="17"/>
                <w:szCs w:val="17"/>
              </w:rPr>
              <w:t xml:space="preserve"> </w:t>
            </w:r>
            <w:r>
              <w:rPr>
                <w:spacing w:val="-1"/>
                <w:sz w:val="17"/>
                <w:szCs w:val="17"/>
              </w:rPr>
              <w:t>measuring</w:t>
            </w:r>
            <w:r>
              <w:rPr>
                <w:spacing w:val="-10"/>
                <w:sz w:val="17"/>
                <w:szCs w:val="17"/>
              </w:rPr>
              <w:t xml:space="preserve"> </w:t>
            </w:r>
            <w:r>
              <w:rPr>
                <w:spacing w:val="-1"/>
                <w:sz w:val="17"/>
                <w:szCs w:val="17"/>
              </w:rPr>
              <w:t>length,</w:t>
            </w:r>
            <w:r>
              <w:rPr>
                <w:spacing w:val="-7"/>
                <w:sz w:val="17"/>
                <w:szCs w:val="17"/>
              </w:rPr>
              <w:t xml:space="preserve"> </w:t>
            </w:r>
            <w:r>
              <w:rPr>
                <w:sz w:val="17"/>
                <w:szCs w:val="17"/>
              </w:rPr>
              <w:t>etc.</w:t>
            </w:r>
          </w:p>
        </w:tc>
        <w:tc>
          <w:tcPr>
            <w:tcW w:w="71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48231</w:t>
            </w:r>
          </w:p>
        </w:tc>
        <w:tc>
          <w:tcPr>
            <w:tcW w:w="4985" w:type="dxa"/>
            <w:tcBorders>
              <w:top w:val="nil"/>
              <w:left w:val="nil"/>
              <w:bottom w:val="nil"/>
              <w:right w:val="nil"/>
            </w:tcBorders>
          </w:tcPr>
          <w:p w:rsidR="00505048" w:rsidRDefault="005A0742">
            <w:pPr>
              <w:pStyle w:val="TableParagraph"/>
              <w:tabs>
                <w:tab w:val="left" w:pos="3700"/>
              </w:tabs>
              <w:kinsoku w:val="0"/>
              <w:overflowPunct w:val="0"/>
              <w:spacing w:before="4"/>
              <w:ind w:left="186"/>
            </w:pPr>
            <w:r>
              <w:rPr>
                <w:spacing w:val="-1"/>
                <w:sz w:val="17"/>
                <w:szCs w:val="17"/>
              </w:rPr>
              <w:t>Balances</w:t>
            </w:r>
            <w:r>
              <w:rPr>
                <w:spacing w:val="-5"/>
                <w:sz w:val="17"/>
                <w:szCs w:val="17"/>
              </w:rPr>
              <w:t xml:space="preserve"> </w:t>
            </w:r>
            <w:r>
              <w:rPr>
                <w:spacing w:val="-1"/>
                <w:sz w:val="17"/>
                <w:szCs w:val="17"/>
              </w:rPr>
              <w:t>with</w:t>
            </w:r>
            <w:r>
              <w:rPr>
                <w:spacing w:val="-4"/>
                <w:sz w:val="17"/>
                <w:szCs w:val="17"/>
              </w:rPr>
              <w:t xml:space="preserve"> </w:t>
            </w:r>
            <w:r>
              <w:rPr>
                <w:sz w:val="17"/>
                <w:szCs w:val="17"/>
              </w:rPr>
              <w:t>a</w:t>
            </w:r>
            <w:r>
              <w:rPr>
                <w:spacing w:val="-3"/>
                <w:sz w:val="17"/>
                <w:szCs w:val="17"/>
              </w:rPr>
              <w:t xml:space="preserve"> </w:t>
            </w:r>
            <w:r>
              <w:rPr>
                <w:spacing w:val="-1"/>
                <w:sz w:val="17"/>
                <w:szCs w:val="17"/>
              </w:rPr>
              <w:t>sensitivity</w:t>
            </w:r>
            <w:r>
              <w:rPr>
                <w:spacing w:val="-6"/>
                <w:sz w:val="17"/>
                <w:szCs w:val="17"/>
              </w:rPr>
              <w:t xml:space="preserve"> </w:t>
            </w:r>
            <w:r>
              <w:rPr>
                <w:spacing w:val="-1"/>
                <w:sz w:val="17"/>
                <w:szCs w:val="17"/>
              </w:rPr>
              <w:t>of</w:t>
            </w:r>
            <w:r>
              <w:rPr>
                <w:spacing w:val="-3"/>
                <w:sz w:val="17"/>
                <w:szCs w:val="17"/>
              </w:rPr>
              <w:t xml:space="preserve"> </w:t>
            </w:r>
            <w:r>
              <w:rPr>
                <w:sz w:val="17"/>
                <w:szCs w:val="17"/>
              </w:rPr>
              <w:t>5</w:t>
            </w:r>
            <w:r>
              <w:rPr>
                <w:spacing w:val="-1"/>
                <w:sz w:val="17"/>
                <w:szCs w:val="17"/>
              </w:rPr>
              <w:t xml:space="preserve"> cg</w:t>
            </w:r>
            <w:r>
              <w:rPr>
                <w:spacing w:val="-6"/>
                <w:sz w:val="17"/>
                <w:szCs w:val="17"/>
              </w:rPr>
              <w:t xml:space="preserve"> </w:t>
            </w:r>
            <w:r>
              <w:rPr>
                <w:spacing w:val="-1"/>
                <w:sz w:val="17"/>
                <w:szCs w:val="17"/>
              </w:rPr>
              <w:t>or</w:t>
            </w:r>
            <w:r>
              <w:rPr>
                <w:sz w:val="17"/>
                <w:szCs w:val="17"/>
              </w:rPr>
              <w:t xml:space="preserve"> </w:t>
            </w:r>
            <w:r>
              <w:rPr>
                <w:spacing w:val="-1"/>
                <w:sz w:val="17"/>
                <w:szCs w:val="17"/>
              </w:rPr>
              <w:t>better</w:t>
            </w:r>
            <w:r>
              <w:rPr>
                <w:spacing w:val="-1"/>
                <w:sz w:val="17"/>
                <w:szCs w:val="17"/>
              </w:rPr>
              <w:tab/>
              <w:t>9016</w:t>
            </w:r>
          </w:p>
        </w:tc>
        <w:tc>
          <w:tcPr>
            <w:tcW w:w="710" w:type="dxa"/>
            <w:tcBorders>
              <w:top w:val="nil"/>
              <w:left w:val="nil"/>
              <w:bottom w:val="nil"/>
              <w:right w:val="nil"/>
            </w:tcBorders>
          </w:tcPr>
          <w:p w:rsidR="00505048" w:rsidRDefault="005A0742">
            <w:pPr>
              <w:pStyle w:val="TableParagraph"/>
              <w:kinsoku w:val="0"/>
              <w:overflowPunct w:val="0"/>
              <w:spacing w:before="4"/>
              <w:ind w:left="42"/>
            </w:pPr>
            <w:r>
              <w:rPr>
                <w:sz w:val="17"/>
                <w:szCs w:val="17"/>
              </w:rPr>
              <w:t>48231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2651</w:t>
            </w:r>
          </w:p>
        </w:tc>
      </w:tr>
    </w:tbl>
    <w:p w:rsidR="00505048" w:rsidRDefault="00505048">
      <w:pPr>
        <w:sectPr w:rsidR="00505048">
          <w:headerReference w:type="even" r:id="rId44"/>
          <w:headerReference w:type="default" r:id="rId45"/>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52" w:type="dxa"/>
        <w:tblLayout w:type="fixed"/>
        <w:tblCellMar>
          <w:left w:w="0" w:type="dxa"/>
          <w:right w:w="0" w:type="dxa"/>
        </w:tblCellMar>
        <w:tblLook w:val="0000" w:firstRow="0" w:lastRow="0" w:firstColumn="0" w:lastColumn="0" w:noHBand="0" w:noVBand="0"/>
      </w:tblPr>
      <w:tblGrid>
        <w:gridCol w:w="1199"/>
        <w:gridCol w:w="781"/>
        <w:gridCol w:w="3686"/>
        <w:gridCol w:w="1298"/>
        <w:gridCol w:w="711"/>
        <w:gridCol w:w="823"/>
      </w:tblGrid>
      <w:tr w:rsidR="00505048">
        <w:trPr>
          <w:trHeight w:hRule="exact" w:val="627"/>
        </w:trPr>
        <w:tc>
          <w:tcPr>
            <w:tcW w:w="1199" w:type="dxa"/>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48232</w:t>
            </w:r>
          </w:p>
        </w:tc>
        <w:tc>
          <w:tcPr>
            <w:tcW w:w="3686"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59"/>
            </w:pPr>
            <w:r>
              <w:rPr>
                <w:spacing w:val="-1"/>
                <w:sz w:val="17"/>
                <w:szCs w:val="17"/>
              </w:rPr>
              <w:t>Drafting</w:t>
            </w:r>
            <w:r>
              <w:rPr>
                <w:spacing w:val="-7"/>
                <w:sz w:val="17"/>
                <w:szCs w:val="17"/>
              </w:rPr>
              <w:t xml:space="preserve"> </w:t>
            </w:r>
            <w:r>
              <w:rPr>
                <w:spacing w:val="-1"/>
                <w:sz w:val="17"/>
                <w:szCs w:val="17"/>
              </w:rPr>
              <w:t>tables</w:t>
            </w:r>
            <w:r>
              <w:rPr>
                <w:spacing w:val="-6"/>
                <w:sz w:val="17"/>
                <w:szCs w:val="17"/>
              </w:rPr>
              <w:t xml:space="preserve"> </w:t>
            </w:r>
            <w:r>
              <w:rPr>
                <w:sz w:val="17"/>
                <w:szCs w:val="17"/>
              </w:rPr>
              <w:t>and</w:t>
            </w:r>
            <w:r>
              <w:rPr>
                <w:spacing w:val="-6"/>
                <w:sz w:val="17"/>
                <w:szCs w:val="17"/>
              </w:rPr>
              <w:t xml:space="preserve"> </w:t>
            </w:r>
            <w:r>
              <w:rPr>
                <w:spacing w:val="-1"/>
                <w:sz w:val="17"/>
                <w:szCs w:val="17"/>
              </w:rPr>
              <w:t>machines,</w:t>
            </w:r>
            <w:r>
              <w:rPr>
                <w:spacing w:val="-6"/>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drawing,</w:t>
            </w:r>
            <w:r>
              <w:rPr>
                <w:spacing w:val="45"/>
                <w:w w:val="99"/>
                <w:sz w:val="17"/>
                <w:szCs w:val="17"/>
              </w:rPr>
              <w:t xml:space="preserve"> </w:t>
            </w:r>
            <w:r>
              <w:rPr>
                <w:spacing w:val="-1"/>
                <w:sz w:val="17"/>
                <w:szCs w:val="17"/>
              </w:rPr>
              <w:t>marking-out</w:t>
            </w:r>
            <w:r>
              <w:rPr>
                <w:spacing w:val="-8"/>
                <w:sz w:val="17"/>
                <w:szCs w:val="17"/>
              </w:rPr>
              <w:t xml:space="preserve"> </w:t>
            </w:r>
            <w:r>
              <w:rPr>
                <w:spacing w:val="-1"/>
                <w:sz w:val="17"/>
                <w:szCs w:val="17"/>
              </w:rPr>
              <w:t>or</w:t>
            </w:r>
            <w:r>
              <w:rPr>
                <w:spacing w:val="-8"/>
                <w:sz w:val="17"/>
                <w:szCs w:val="17"/>
              </w:rPr>
              <w:t xml:space="preserve"> </w:t>
            </w:r>
            <w:r>
              <w:rPr>
                <w:spacing w:val="-1"/>
                <w:sz w:val="17"/>
                <w:szCs w:val="17"/>
              </w:rPr>
              <w:t>mathematical</w:t>
            </w:r>
            <w:r>
              <w:rPr>
                <w:spacing w:val="-10"/>
                <w:sz w:val="17"/>
                <w:szCs w:val="17"/>
              </w:rPr>
              <w:t xml:space="preserve"> </w:t>
            </w:r>
            <w:r>
              <w:rPr>
                <w:spacing w:val="-1"/>
                <w:sz w:val="17"/>
                <w:szCs w:val="17"/>
              </w:rPr>
              <w:t>calculating</w:t>
            </w:r>
          </w:p>
        </w:tc>
        <w:tc>
          <w:tcPr>
            <w:tcW w:w="129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5"/>
            </w:pPr>
            <w:r>
              <w:rPr>
                <w:spacing w:val="-1"/>
                <w:sz w:val="17"/>
                <w:szCs w:val="17"/>
              </w:rPr>
              <w:t>9017.10,</w:t>
            </w:r>
            <w:r>
              <w:rPr>
                <w:spacing w:val="-10"/>
                <w:sz w:val="17"/>
                <w:szCs w:val="17"/>
              </w:rPr>
              <w:t xml:space="preserve"> </w:t>
            </w:r>
            <w:r>
              <w:rPr>
                <w:spacing w:val="-1"/>
                <w:sz w:val="17"/>
                <w:szCs w:val="17"/>
              </w:rPr>
              <w:t>.20</w:t>
            </w:r>
          </w:p>
        </w:tc>
        <w:tc>
          <w:tcPr>
            <w:tcW w:w="71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4"/>
            </w:pPr>
            <w:r>
              <w:rPr>
                <w:sz w:val="17"/>
                <w:szCs w:val="17"/>
              </w:rPr>
              <w:t>48232</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2819</w:t>
            </w:r>
          </w:p>
        </w:tc>
      </w:tr>
      <w:tr w:rsidR="00505048">
        <w:trPr>
          <w:trHeight w:hRule="exact" w:val="209"/>
        </w:trPr>
        <w:tc>
          <w:tcPr>
            <w:tcW w:w="1199"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instruments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48233</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Instruments</w:t>
            </w:r>
            <w:r>
              <w:rPr>
                <w:spacing w:val="-4"/>
                <w:sz w:val="17"/>
                <w:szCs w:val="17"/>
              </w:rPr>
              <w:t xml:space="preserve"> </w:t>
            </w:r>
            <w:r>
              <w:rPr>
                <w:spacing w:val="-1"/>
                <w:sz w:val="17"/>
                <w:szCs w:val="17"/>
              </w:rPr>
              <w:t>for</w:t>
            </w:r>
            <w:r>
              <w:rPr>
                <w:sz w:val="17"/>
                <w:szCs w:val="17"/>
              </w:rPr>
              <w:t xml:space="preserve"> </w:t>
            </w:r>
            <w:r>
              <w:rPr>
                <w:spacing w:val="-1"/>
                <w:sz w:val="17"/>
                <w:szCs w:val="17"/>
              </w:rPr>
              <w:t>measuring</w:t>
            </w:r>
            <w:r>
              <w:rPr>
                <w:spacing w:val="-5"/>
                <w:sz w:val="17"/>
                <w:szCs w:val="17"/>
              </w:rPr>
              <w:t xml:space="preserve"> </w:t>
            </w:r>
            <w:r>
              <w:rPr>
                <w:spacing w:val="-1"/>
                <w:sz w:val="17"/>
                <w:szCs w:val="17"/>
              </w:rPr>
              <w:t>length,</w:t>
            </w:r>
            <w:r>
              <w:rPr>
                <w:spacing w:val="-3"/>
                <w:sz w:val="17"/>
                <w:szCs w:val="17"/>
              </w:rPr>
              <w:t xml:space="preserve"> </w:t>
            </w:r>
            <w:r>
              <w:rPr>
                <w:spacing w:val="-1"/>
                <w:sz w:val="17"/>
                <w:szCs w:val="17"/>
              </w:rPr>
              <w:t xml:space="preserve">for </w:t>
            </w:r>
            <w:r>
              <w:rPr>
                <w:sz w:val="17"/>
                <w:szCs w:val="17"/>
              </w:rPr>
              <w:t>use</w:t>
            </w:r>
            <w:r>
              <w:rPr>
                <w:spacing w:val="-4"/>
                <w:sz w:val="17"/>
                <w:szCs w:val="17"/>
              </w:rPr>
              <w:t xml:space="preserve"> </w:t>
            </w:r>
            <w:r>
              <w:rPr>
                <w:spacing w:val="-1"/>
                <w:sz w:val="17"/>
                <w:szCs w:val="17"/>
              </w:rPr>
              <w:t>in</w:t>
            </w:r>
            <w:r>
              <w:rPr>
                <w:spacing w:val="-5"/>
                <w:sz w:val="17"/>
                <w:szCs w:val="17"/>
              </w:rPr>
              <w:t xml:space="preserve"> </w:t>
            </w:r>
            <w:r>
              <w:rPr>
                <w:sz w:val="17"/>
                <w:szCs w:val="17"/>
              </w:rPr>
              <w:t>the</w:t>
            </w:r>
          </w:p>
        </w:tc>
        <w:tc>
          <w:tcPr>
            <w:tcW w:w="129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9017.30,</w:t>
            </w:r>
            <w:r>
              <w:rPr>
                <w:spacing w:val="-10"/>
                <w:sz w:val="17"/>
                <w:szCs w:val="17"/>
              </w:rPr>
              <w:t xml:space="preserve"> </w:t>
            </w:r>
            <w:r>
              <w:rPr>
                <w:spacing w:val="-1"/>
                <w:sz w:val="17"/>
                <w:szCs w:val="17"/>
              </w:rPr>
              <w:t>.80</w:t>
            </w:r>
          </w:p>
        </w:tc>
        <w:tc>
          <w:tcPr>
            <w:tcW w:w="711" w:type="dxa"/>
            <w:tcBorders>
              <w:top w:val="nil"/>
              <w:left w:val="nil"/>
              <w:bottom w:val="nil"/>
              <w:right w:val="nil"/>
            </w:tcBorders>
          </w:tcPr>
          <w:p w:rsidR="00505048" w:rsidRDefault="005A0742">
            <w:pPr>
              <w:pStyle w:val="TableParagraph"/>
              <w:kinsoku w:val="0"/>
              <w:overflowPunct w:val="0"/>
              <w:spacing w:before="4"/>
              <w:ind w:left="44"/>
            </w:pPr>
            <w:r>
              <w:rPr>
                <w:sz w:val="17"/>
                <w:szCs w:val="17"/>
              </w:rPr>
              <w:t>48233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2651</w:t>
            </w:r>
          </w:p>
        </w:tc>
      </w:tr>
      <w:tr w:rsidR="00505048">
        <w:trPr>
          <w:trHeight w:hRule="exact" w:val="194"/>
        </w:trPr>
        <w:tc>
          <w:tcPr>
            <w:tcW w:w="1199"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hand</w:t>
            </w:r>
            <w:r>
              <w:rPr>
                <w:spacing w:val="-7"/>
                <w:sz w:val="17"/>
                <w:szCs w:val="17"/>
              </w:rPr>
              <w:t xml:space="preserve"> </w:t>
            </w:r>
            <w:r>
              <w:rPr>
                <w:spacing w:val="-1"/>
                <w:sz w:val="17"/>
                <w:szCs w:val="17"/>
              </w:rPr>
              <w:t>(including</w:t>
            </w:r>
            <w:r>
              <w:rPr>
                <w:spacing w:val="-3"/>
                <w:sz w:val="17"/>
                <w:szCs w:val="17"/>
              </w:rPr>
              <w:t xml:space="preserve"> </w:t>
            </w:r>
            <w:r>
              <w:rPr>
                <w:spacing w:val="-1"/>
                <w:sz w:val="17"/>
                <w:szCs w:val="17"/>
              </w:rPr>
              <w:t>measuring</w:t>
            </w:r>
            <w:r>
              <w:rPr>
                <w:spacing w:val="-7"/>
                <w:sz w:val="17"/>
                <w:szCs w:val="17"/>
              </w:rPr>
              <w:t xml:space="preserve"> </w:t>
            </w:r>
            <w:r>
              <w:rPr>
                <w:spacing w:val="-1"/>
                <w:sz w:val="17"/>
                <w:szCs w:val="17"/>
              </w:rPr>
              <w:t>rods</w:t>
            </w:r>
            <w:r>
              <w:rPr>
                <w:spacing w:val="-6"/>
                <w:sz w:val="17"/>
                <w:szCs w:val="17"/>
              </w:rPr>
              <w:t xml:space="preserve"> </w:t>
            </w:r>
            <w:r>
              <w:rPr>
                <w:spacing w:val="-1"/>
                <w:sz w:val="17"/>
                <w:szCs w:val="17"/>
              </w:rPr>
              <w:t>and</w:t>
            </w:r>
            <w:r>
              <w:rPr>
                <w:spacing w:val="-6"/>
                <w:sz w:val="17"/>
                <w:szCs w:val="17"/>
              </w:rPr>
              <w:t xml:space="preserve"> </w:t>
            </w:r>
            <w:r>
              <w:rPr>
                <w:sz w:val="17"/>
                <w:szCs w:val="17"/>
              </w:rPr>
              <w:t>tapes,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z w:val="17"/>
                <w:szCs w:val="17"/>
              </w:rPr>
              <w:t>micrometers</w:t>
            </w:r>
            <w:proofErr w:type="spellEnd"/>
            <w:r>
              <w:rPr>
                <w:spacing w:val="-8"/>
                <w:sz w:val="17"/>
                <w:szCs w:val="17"/>
              </w:rPr>
              <w:t xml:space="preserve"> </w:t>
            </w:r>
            <w:r>
              <w:rPr>
                <w:spacing w:val="-1"/>
                <w:sz w:val="17"/>
                <w:szCs w:val="17"/>
              </w:rPr>
              <w:t>and</w:t>
            </w:r>
            <w:r>
              <w:rPr>
                <w:spacing w:val="-8"/>
                <w:sz w:val="17"/>
                <w:szCs w:val="17"/>
              </w:rPr>
              <w:t xml:space="preserve"> </w:t>
            </w:r>
            <w:r>
              <w:rPr>
                <w:spacing w:val="-1"/>
                <w:sz w:val="17"/>
                <w:szCs w:val="17"/>
              </w:rPr>
              <w:t>callipers)</w:t>
            </w:r>
            <w:r>
              <w:rPr>
                <w:spacing w:val="-8"/>
                <w:sz w:val="17"/>
                <w:szCs w:val="17"/>
              </w:rPr>
              <w:t xml:space="preserve"> </w:t>
            </w:r>
            <w:proofErr w:type="spellStart"/>
            <w:r>
              <w:rPr>
                <w:spacing w:val="-1"/>
                <w:sz w:val="17"/>
                <w:szCs w:val="17"/>
              </w:rPr>
              <w:t>n.e.c.</w:t>
            </w:r>
            <w:proofErr w:type="spellEnd"/>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A0742">
            <w:pPr>
              <w:pStyle w:val="TableParagraph"/>
              <w:kinsoku w:val="0"/>
              <w:overflowPunct w:val="0"/>
              <w:spacing w:before="4"/>
              <w:ind w:left="691"/>
            </w:pPr>
            <w:r>
              <w:rPr>
                <w:spacing w:val="-1"/>
                <w:sz w:val="17"/>
                <w:szCs w:val="17"/>
              </w:rPr>
              <w:t>4824</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Instruments</w:t>
            </w:r>
            <w:r>
              <w:rPr>
                <w:spacing w:val="-5"/>
                <w:sz w:val="17"/>
                <w:szCs w:val="17"/>
              </w:rPr>
              <w:t xml:space="preserve"> </w:t>
            </w:r>
            <w:r>
              <w:rPr>
                <w:sz w:val="17"/>
                <w:szCs w:val="17"/>
              </w:rPr>
              <w:t>and</w:t>
            </w:r>
            <w:r>
              <w:rPr>
                <w:spacing w:val="-8"/>
                <w:sz w:val="17"/>
                <w:szCs w:val="17"/>
              </w:rPr>
              <w:t xml:space="preserve"> </w:t>
            </w:r>
            <w:r>
              <w:rPr>
                <w:spacing w:val="-1"/>
                <w:sz w:val="17"/>
                <w:szCs w:val="17"/>
              </w:rPr>
              <w:t>apparatus</w:t>
            </w:r>
            <w:r>
              <w:rPr>
                <w:spacing w:val="-7"/>
                <w:sz w:val="17"/>
                <w:szCs w:val="17"/>
              </w:rPr>
              <w:t xml:space="preserve"> </w:t>
            </w:r>
            <w:r>
              <w:rPr>
                <w:sz w:val="17"/>
                <w:szCs w:val="17"/>
              </w:rPr>
              <w:t>for</w:t>
            </w:r>
            <w:r>
              <w:rPr>
                <w:spacing w:val="-5"/>
                <w:sz w:val="17"/>
                <w:szCs w:val="17"/>
              </w:rPr>
              <w:t xml:space="preserve"> </w:t>
            </w:r>
            <w:r>
              <w:rPr>
                <w:spacing w:val="-1"/>
                <w:sz w:val="17"/>
                <w:szCs w:val="17"/>
              </w:rPr>
              <w:t>measuring</w:t>
            </w:r>
            <w:r>
              <w:rPr>
                <w:spacing w:val="-6"/>
                <w:sz w:val="17"/>
                <w:szCs w:val="17"/>
              </w:rPr>
              <w:t xml:space="preserve"> </w:t>
            </w:r>
            <w:r>
              <w:rPr>
                <w:spacing w:val="-2"/>
                <w:sz w:val="17"/>
                <w:szCs w:val="17"/>
              </w:rPr>
              <w:t>or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checking</w:t>
            </w:r>
            <w:r>
              <w:rPr>
                <w:spacing w:val="-9"/>
                <w:sz w:val="17"/>
                <w:szCs w:val="17"/>
              </w:rPr>
              <w:t xml:space="preserve"> </w:t>
            </w:r>
            <w:r>
              <w:rPr>
                <w:spacing w:val="-1"/>
                <w:sz w:val="17"/>
                <w:szCs w:val="17"/>
              </w:rPr>
              <w:t>electrical</w:t>
            </w:r>
            <w:r>
              <w:rPr>
                <w:spacing w:val="-8"/>
                <w:sz w:val="17"/>
                <w:szCs w:val="17"/>
              </w:rPr>
              <w:t xml:space="preserve"> </w:t>
            </w:r>
            <w:r>
              <w:rPr>
                <w:spacing w:val="-1"/>
                <w:sz w:val="17"/>
                <w:szCs w:val="17"/>
              </w:rPr>
              <w:t>quantities,</w:t>
            </w:r>
            <w:r>
              <w:rPr>
                <w:spacing w:val="-7"/>
                <w:sz w:val="17"/>
                <w:szCs w:val="17"/>
              </w:rPr>
              <w:t xml:space="preserve"> </w:t>
            </w:r>
            <w:r>
              <w:rPr>
                <w:spacing w:val="-1"/>
                <w:sz w:val="17"/>
                <w:szCs w:val="17"/>
              </w:rPr>
              <w:t>except</w:t>
            </w:r>
            <w:r>
              <w:rPr>
                <w:spacing w:val="-7"/>
                <w:sz w:val="17"/>
                <w:szCs w:val="17"/>
              </w:rPr>
              <w:t xml:space="preserve"> </w:t>
            </w:r>
            <w:r>
              <w:rPr>
                <w:spacing w:val="-1"/>
                <w:sz w:val="17"/>
                <w:szCs w:val="17"/>
              </w:rPr>
              <w:t>electricity</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419" w:hanging="1"/>
            </w:pPr>
            <w:r>
              <w:rPr>
                <w:spacing w:val="-1"/>
                <w:sz w:val="17"/>
                <w:szCs w:val="17"/>
              </w:rPr>
              <w:t>production</w:t>
            </w:r>
            <w:r>
              <w:rPr>
                <w:spacing w:val="-7"/>
                <w:sz w:val="17"/>
                <w:szCs w:val="17"/>
              </w:rPr>
              <w:t xml:space="preserve"> </w:t>
            </w:r>
            <w:r>
              <w:rPr>
                <w:spacing w:val="-1"/>
                <w:sz w:val="17"/>
                <w:szCs w:val="17"/>
              </w:rPr>
              <w:t>or</w:t>
            </w:r>
            <w:r>
              <w:rPr>
                <w:spacing w:val="-5"/>
                <w:sz w:val="17"/>
                <w:szCs w:val="17"/>
              </w:rPr>
              <w:t xml:space="preserve"> </w:t>
            </w:r>
            <w:r>
              <w:rPr>
                <w:spacing w:val="-1"/>
                <w:sz w:val="17"/>
                <w:szCs w:val="17"/>
              </w:rPr>
              <w:t>supply</w:t>
            </w:r>
            <w:r>
              <w:rPr>
                <w:spacing w:val="-6"/>
                <w:sz w:val="17"/>
                <w:szCs w:val="17"/>
              </w:rPr>
              <w:t xml:space="preserve"> </w:t>
            </w:r>
            <w:r>
              <w:rPr>
                <w:sz w:val="17"/>
                <w:szCs w:val="17"/>
              </w:rPr>
              <w:t>meters;</w:t>
            </w:r>
            <w:r>
              <w:rPr>
                <w:spacing w:val="-9"/>
                <w:sz w:val="17"/>
                <w:szCs w:val="17"/>
              </w:rPr>
              <w:t xml:space="preserve"> </w:t>
            </w:r>
            <w:r>
              <w:rPr>
                <w:spacing w:val="-1"/>
                <w:sz w:val="17"/>
                <w:szCs w:val="17"/>
              </w:rPr>
              <w:t>instruments</w:t>
            </w:r>
            <w:r>
              <w:rPr>
                <w:spacing w:val="-5"/>
                <w:sz w:val="17"/>
                <w:szCs w:val="17"/>
              </w:rPr>
              <w:t xml:space="preserve"> </w:t>
            </w:r>
            <w:r>
              <w:rPr>
                <w:sz w:val="17"/>
                <w:szCs w:val="17"/>
              </w:rPr>
              <w:t>and</w:t>
            </w:r>
            <w:r>
              <w:rPr>
                <w:spacing w:val="33"/>
                <w:w w:val="99"/>
                <w:sz w:val="17"/>
                <w:szCs w:val="17"/>
              </w:rPr>
              <w:t xml:space="preserve"> </w:t>
            </w:r>
            <w:r>
              <w:rPr>
                <w:spacing w:val="-1"/>
                <w:sz w:val="17"/>
                <w:szCs w:val="17"/>
              </w:rPr>
              <w:t>apparatus</w:t>
            </w:r>
            <w:r>
              <w:rPr>
                <w:spacing w:val="-7"/>
                <w:sz w:val="17"/>
                <w:szCs w:val="17"/>
              </w:rPr>
              <w:t xml:space="preserve"> </w:t>
            </w:r>
            <w:r>
              <w:rPr>
                <w:sz w:val="17"/>
                <w:szCs w:val="17"/>
              </w:rPr>
              <w:t>for</w:t>
            </w:r>
            <w:r>
              <w:rPr>
                <w:spacing w:val="-5"/>
                <w:sz w:val="17"/>
                <w:szCs w:val="17"/>
              </w:rPr>
              <w:t xml:space="preserve"> </w:t>
            </w:r>
            <w:r>
              <w:rPr>
                <w:spacing w:val="-1"/>
                <w:sz w:val="17"/>
                <w:szCs w:val="17"/>
              </w:rPr>
              <w:t>measuring</w:t>
            </w:r>
            <w:r>
              <w:rPr>
                <w:spacing w:val="-7"/>
                <w:sz w:val="17"/>
                <w:szCs w:val="17"/>
              </w:rPr>
              <w:t xml:space="preserve"> </w:t>
            </w:r>
            <w:r>
              <w:rPr>
                <w:spacing w:val="-2"/>
                <w:sz w:val="17"/>
                <w:szCs w:val="17"/>
              </w:rPr>
              <w:t xml:space="preserve">or </w:t>
            </w:r>
            <w:r>
              <w:rPr>
                <w:spacing w:val="-1"/>
                <w:sz w:val="17"/>
                <w:szCs w:val="17"/>
              </w:rPr>
              <w:t>detecting</w:t>
            </w:r>
            <w:r>
              <w:rPr>
                <w:spacing w:val="-8"/>
                <w:sz w:val="17"/>
                <w:szCs w:val="17"/>
              </w:rPr>
              <w:t xml:space="preserve"> </w:t>
            </w:r>
            <w:r>
              <w:rPr>
                <w:spacing w:val="-1"/>
                <w:sz w:val="17"/>
                <w:szCs w:val="17"/>
              </w:rPr>
              <w:t>ionizing</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radiations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48241</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Instruments</w:t>
            </w:r>
            <w:r>
              <w:rPr>
                <w:spacing w:val="-5"/>
                <w:sz w:val="17"/>
                <w:szCs w:val="17"/>
              </w:rPr>
              <w:t xml:space="preserve"> </w:t>
            </w:r>
            <w:r>
              <w:rPr>
                <w:sz w:val="17"/>
                <w:szCs w:val="17"/>
              </w:rPr>
              <w:t>and</w:t>
            </w:r>
            <w:r>
              <w:rPr>
                <w:spacing w:val="-8"/>
                <w:sz w:val="17"/>
                <w:szCs w:val="17"/>
              </w:rPr>
              <w:t xml:space="preserve"> </w:t>
            </w:r>
            <w:r>
              <w:rPr>
                <w:spacing w:val="-1"/>
                <w:sz w:val="17"/>
                <w:szCs w:val="17"/>
              </w:rPr>
              <w:t>apparatus</w:t>
            </w:r>
            <w:r>
              <w:rPr>
                <w:spacing w:val="-7"/>
                <w:sz w:val="17"/>
                <w:szCs w:val="17"/>
              </w:rPr>
              <w:t xml:space="preserve"> </w:t>
            </w:r>
            <w:r>
              <w:rPr>
                <w:sz w:val="17"/>
                <w:szCs w:val="17"/>
              </w:rPr>
              <w:t>for</w:t>
            </w:r>
            <w:r>
              <w:rPr>
                <w:spacing w:val="-5"/>
                <w:sz w:val="17"/>
                <w:szCs w:val="17"/>
              </w:rPr>
              <w:t xml:space="preserve"> </w:t>
            </w:r>
            <w:r>
              <w:rPr>
                <w:spacing w:val="-1"/>
                <w:sz w:val="17"/>
                <w:szCs w:val="17"/>
              </w:rPr>
              <w:t>measuring</w:t>
            </w:r>
            <w:r>
              <w:rPr>
                <w:spacing w:val="-6"/>
                <w:sz w:val="17"/>
                <w:szCs w:val="17"/>
              </w:rPr>
              <w:t xml:space="preserve"> </w:t>
            </w:r>
            <w:r>
              <w:rPr>
                <w:spacing w:val="-1"/>
                <w:sz w:val="17"/>
                <w:szCs w:val="17"/>
              </w:rPr>
              <w:t>or</w:t>
            </w:r>
          </w:p>
        </w:tc>
        <w:tc>
          <w:tcPr>
            <w:tcW w:w="129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9030.10</w:t>
            </w:r>
          </w:p>
        </w:tc>
        <w:tc>
          <w:tcPr>
            <w:tcW w:w="711" w:type="dxa"/>
            <w:tcBorders>
              <w:top w:val="nil"/>
              <w:left w:val="nil"/>
              <w:bottom w:val="nil"/>
              <w:right w:val="nil"/>
            </w:tcBorders>
          </w:tcPr>
          <w:p w:rsidR="00505048" w:rsidRDefault="005A0742">
            <w:pPr>
              <w:pStyle w:val="TableParagraph"/>
              <w:kinsoku w:val="0"/>
              <w:overflowPunct w:val="0"/>
              <w:spacing w:before="4"/>
              <w:ind w:left="44"/>
            </w:pPr>
            <w:r>
              <w:rPr>
                <w:sz w:val="17"/>
                <w:szCs w:val="17"/>
              </w:rPr>
              <w:t>48241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2651</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detecting</w:t>
            </w:r>
            <w:r>
              <w:rPr>
                <w:spacing w:val="-11"/>
                <w:sz w:val="17"/>
                <w:szCs w:val="17"/>
              </w:rPr>
              <w:t xml:space="preserve"> </w:t>
            </w:r>
            <w:r>
              <w:rPr>
                <w:spacing w:val="-1"/>
                <w:sz w:val="17"/>
                <w:szCs w:val="17"/>
              </w:rPr>
              <w:t>ionizing</w:t>
            </w:r>
            <w:r>
              <w:rPr>
                <w:spacing w:val="-10"/>
                <w:sz w:val="17"/>
                <w:szCs w:val="17"/>
              </w:rPr>
              <w:t xml:space="preserve"> </w:t>
            </w:r>
            <w:r>
              <w:rPr>
                <w:sz w:val="17"/>
                <w:szCs w:val="17"/>
              </w:rPr>
              <w:t>radiations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48242</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Cathode-ray</w:t>
            </w:r>
            <w:r>
              <w:rPr>
                <w:spacing w:val="-13"/>
                <w:sz w:val="17"/>
                <w:szCs w:val="17"/>
              </w:rPr>
              <w:t xml:space="preserve"> </w:t>
            </w:r>
            <w:r>
              <w:rPr>
                <w:spacing w:val="-1"/>
                <w:sz w:val="17"/>
                <w:szCs w:val="17"/>
              </w:rPr>
              <w:t>oscilloscopes</w:t>
            </w:r>
            <w:r>
              <w:rPr>
                <w:spacing w:val="-10"/>
                <w:sz w:val="17"/>
                <w:szCs w:val="17"/>
              </w:rPr>
              <w:t xml:space="preserve"> </w:t>
            </w:r>
            <w:r>
              <w:rPr>
                <w:sz w:val="17"/>
                <w:szCs w:val="17"/>
              </w:rPr>
              <w:t>and</w:t>
            </w:r>
            <w:r>
              <w:rPr>
                <w:spacing w:val="-12"/>
                <w:sz w:val="17"/>
                <w:szCs w:val="17"/>
              </w:rPr>
              <w:t xml:space="preserve"> </w:t>
            </w:r>
            <w:r>
              <w:rPr>
                <w:spacing w:val="-1"/>
                <w:sz w:val="17"/>
                <w:szCs w:val="17"/>
              </w:rPr>
              <w:t>cathode-ray</w:t>
            </w:r>
          </w:p>
        </w:tc>
        <w:tc>
          <w:tcPr>
            <w:tcW w:w="129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9030.20</w:t>
            </w:r>
          </w:p>
        </w:tc>
        <w:tc>
          <w:tcPr>
            <w:tcW w:w="711" w:type="dxa"/>
            <w:tcBorders>
              <w:top w:val="nil"/>
              <w:left w:val="nil"/>
              <w:bottom w:val="nil"/>
              <w:right w:val="nil"/>
            </w:tcBorders>
          </w:tcPr>
          <w:p w:rsidR="00505048" w:rsidRDefault="005A0742">
            <w:pPr>
              <w:pStyle w:val="TableParagraph"/>
              <w:kinsoku w:val="0"/>
              <w:overflowPunct w:val="0"/>
              <w:spacing w:before="4"/>
              <w:ind w:left="44"/>
            </w:pPr>
            <w:r>
              <w:rPr>
                <w:sz w:val="17"/>
                <w:szCs w:val="17"/>
              </w:rPr>
              <w:t>48242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2651</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oscillographs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48243</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Instruments</w:t>
            </w:r>
            <w:r>
              <w:rPr>
                <w:spacing w:val="-7"/>
                <w:sz w:val="17"/>
                <w:szCs w:val="17"/>
              </w:rPr>
              <w:t xml:space="preserve"> </w:t>
            </w:r>
            <w:r>
              <w:rPr>
                <w:sz w:val="17"/>
                <w:szCs w:val="17"/>
              </w:rPr>
              <w:t>and</w:t>
            </w:r>
            <w:r>
              <w:rPr>
                <w:spacing w:val="-10"/>
                <w:sz w:val="17"/>
                <w:szCs w:val="17"/>
              </w:rPr>
              <w:t xml:space="preserve"> </w:t>
            </w:r>
            <w:r>
              <w:rPr>
                <w:spacing w:val="-1"/>
                <w:sz w:val="17"/>
                <w:szCs w:val="17"/>
              </w:rPr>
              <w:t>apparatus</w:t>
            </w:r>
            <w:r>
              <w:rPr>
                <w:spacing w:val="-9"/>
                <w:sz w:val="17"/>
                <w:szCs w:val="17"/>
              </w:rPr>
              <w:t xml:space="preserve"> </w:t>
            </w:r>
            <w:r>
              <w:rPr>
                <w:spacing w:val="-1"/>
                <w:sz w:val="17"/>
                <w:szCs w:val="17"/>
              </w:rPr>
              <w:t>(except</w:t>
            </w:r>
            <w:r>
              <w:rPr>
                <w:spacing w:val="-7"/>
                <w:sz w:val="17"/>
                <w:szCs w:val="17"/>
              </w:rPr>
              <w:t xml:space="preserve"> </w:t>
            </w:r>
            <w:r>
              <w:rPr>
                <w:spacing w:val="-1"/>
                <w:sz w:val="17"/>
                <w:szCs w:val="17"/>
              </w:rPr>
              <w:t>cathode-ray</w:t>
            </w:r>
          </w:p>
        </w:tc>
        <w:tc>
          <w:tcPr>
            <w:tcW w:w="129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9030.31,</w:t>
            </w:r>
            <w:r>
              <w:rPr>
                <w:spacing w:val="-10"/>
                <w:sz w:val="17"/>
                <w:szCs w:val="17"/>
              </w:rPr>
              <w:t xml:space="preserve"> </w:t>
            </w:r>
            <w:r>
              <w:rPr>
                <w:spacing w:val="-1"/>
                <w:sz w:val="17"/>
                <w:szCs w:val="17"/>
              </w:rPr>
              <w:t>.33</w:t>
            </w:r>
          </w:p>
        </w:tc>
        <w:tc>
          <w:tcPr>
            <w:tcW w:w="711" w:type="dxa"/>
            <w:tcBorders>
              <w:top w:val="nil"/>
              <w:left w:val="nil"/>
              <w:bottom w:val="nil"/>
              <w:right w:val="nil"/>
            </w:tcBorders>
          </w:tcPr>
          <w:p w:rsidR="00505048" w:rsidRDefault="005A0742">
            <w:pPr>
              <w:pStyle w:val="TableParagraph"/>
              <w:kinsoku w:val="0"/>
              <w:overflowPunct w:val="0"/>
              <w:spacing w:before="4"/>
              <w:ind w:left="44"/>
            </w:pPr>
            <w:r>
              <w:rPr>
                <w:sz w:val="17"/>
                <w:szCs w:val="17"/>
              </w:rPr>
              <w:t>48243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2651</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oscilloscopes</w:t>
            </w:r>
            <w:r>
              <w:rPr>
                <w:spacing w:val="-8"/>
                <w:sz w:val="17"/>
                <w:szCs w:val="17"/>
              </w:rPr>
              <w:t xml:space="preserve"> </w:t>
            </w:r>
            <w:r>
              <w:rPr>
                <w:sz w:val="17"/>
                <w:szCs w:val="17"/>
              </w:rPr>
              <w:t>and</w:t>
            </w:r>
            <w:r>
              <w:rPr>
                <w:spacing w:val="-7"/>
                <w:sz w:val="17"/>
                <w:szCs w:val="17"/>
              </w:rPr>
              <w:t xml:space="preserve"> </w:t>
            </w:r>
            <w:r>
              <w:rPr>
                <w:spacing w:val="-1"/>
                <w:sz w:val="17"/>
                <w:szCs w:val="17"/>
              </w:rPr>
              <w:t>oscillographs)</w:t>
            </w:r>
            <w:r>
              <w:rPr>
                <w:spacing w:val="-9"/>
                <w:sz w:val="17"/>
                <w:szCs w:val="17"/>
              </w:rPr>
              <w:t xml:space="preserve"> </w:t>
            </w:r>
            <w:r>
              <w:rPr>
                <w:spacing w:val="-1"/>
                <w:sz w:val="17"/>
                <w:szCs w:val="17"/>
              </w:rPr>
              <w:t>for</w:t>
            </w:r>
            <w:r>
              <w:rPr>
                <w:spacing w:val="-3"/>
                <w:sz w:val="17"/>
                <w:szCs w:val="17"/>
              </w:rPr>
              <w:t xml:space="preserve"> </w:t>
            </w:r>
            <w:r>
              <w:rPr>
                <w:spacing w:val="-1"/>
                <w:sz w:val="17"/>
                <w:szCs w:val="17"/>
              </w:rPr>
              <w:t>measuring</w:t>
            </w:r>
            <w:r>
              <w:rPr>
                <w:spacing w:val="-7"/>
                <w:sz w:val="17"/>
                <w:szCs w:val="17"/>
              </w:rPr>
              <w:t xml:space="preserve"> </w:t>
            </w:r>
            <w:r>
              <w:rPr>
                <w:spacing w:val="-1"/>
                <w:sz w:val="17"/>
                <w:szCs w:val="17"/>
              </w:rPr>
              <w:t>or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checking</w:t>
            </w:r>
            <w:r>
              <w:rPr>
                <w:spacing w:val="-7"/>
                <w:sz w:val="17"/>
                <w:szCs w:val="17"/>
              </w:rPr>
              <w:t xml:space="preserve"> </w:t>
            </w:r>
            <w:r>
              <w:rPr>
                <w:spacing w:val="-1"/>
                <w:sz w:val="17"/>
                <w:szCs w:val="17"/>
              </w:rPr>
              <w:t>voltage,</w:t>
            </w:r>
            <w:r>
              <w:rPr>
                <w:spacing w:val="-5"/>
                <w:sz w:val="17"/>
                <w:szCs w:val="17"/>
              </w:rPr>
              <w:t xml:space="preserve"> </w:t>
            </w:r>
            <w:r>
              <w:rPr>
                <w:spacing w:val="-1"/>
                <w:sz w:val="17"/>
                <w:szCs w:val="17"/>
              </w:rPr>
              <w:t>current,</w:t>
            </w:r>
            <w:r>
              <w:rPr>
                <w:spacing w:val="-7"/>
                <w:sz w:val="17"/>
                <w:szCs w:val="17"/>
              </w:rPr>
              <w:t xml:space="preserve"> </w:t>
            </w:r>
            <w:r>
              <w:rPr>
                <w:spacing w:val="-1"/>
                <w:sz w:val="17"/>
                <w:szCs w:val="17"/>
              </w:rPr>
              <w:t>resistance</w:t>
            </w:r>
            <w:r>
              <w:rPr>
                <w:spacing w:val="-6"/>
                <w:sz w:val="17"/>
                <w:szCs w:val="17"/>
              </w:rPr>
              <w:t xml:space="preserve"> </w:t>
            </w:r>
            <w:r>
              <w:rPr>
                <w:spacing w:val="-2"/>
                <w:sz w:val="17"/>
                <w:szCs w:val="17"/>
              </w:rPr>
              <w:t xml:space="preserve">or </w:t>
            </w:r>
            <w:r>
              <w:rPr>
                <w:spacing w:val="-1"/>
                <w:sz w:val="17"/>
                <w:szCs w:val="17"/>
              </w:rPr>
              <w:t>power,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426"/>
            </w:pPr>
            <w:r>
              <w:rPr>
                <w:spacing w:val="-1"/>
                <w:sz w:val="17"/>
                <w:szCs w:val="17"/>
              </w:rPr>
              <w:t>without</w:t>
            </w:r>
            <w:r>
              <w:rPr>
                <w:spacing w:val="-5"/>
                <w:sz w:val="17"/>
                <w:szCs w:val="17"/>
              </w:rPr>
              <w:t xml:space="preserve"> </w:t>
            </w:r>
            <w:r>
              <w:rPr>
                <w:sz w:val="17"/>
                <w:szCs w:val="17"/>
              </w:rPr>
              <w:t>a</w:t>
            </w:r>
            <w:r>
              <w:rPr>
                <w:spacing w:val="-6"/>
                <w:sz w:val="17"/>
                <w:szCs w:val="17"/>
              </w:rPr>
              <w:t xml:space="preserve"> </w:t>
            </w:r>
            <w:r>
              <w:rPr>
                <w:spacing w:val="-1"/>
                <w:sz w:val="17"/>
                <w:szCs w:val="17"/>
              </w:rPr>
              <w:t>recording</w:t>
            </w:r>
            <w:r>
              <w:rPr>
                <w:spacing w:val="-7"/>
                <w:sz w:val="17"/>
                <w:szCs w:val="17"/>
              </w:rPr>
              <w:t xml:space="preserve"> </w:t>
            </w:r>
            <w:r>
              <w:rPr>
                <w:spacing w:val="-1"/>
                <w:sz w:val="17"/>
                <w:szCs w:val="17"/>
              </w:rPr>
              <w:t>device</w:t>
            </w:r>
            <w:r>
              <w:rPr>
                <w:spacing w:val="-5"/>
                <w:sz w:val="17"/>
                <w:szCs w:val="17"/>
              </w:rPr>
              <w:t xml:space="preserve"> </w:t>
            </w:r>
            <w:r>
              <w:rPr>
                <w:spacing w:val="-1"/>
                <w:sz w:val="17"/>
                <w:szCs w:val="17"/>
              </w:rPr>
              <w:t>(except</w:t>
            </w:r>
            <w:r>
              <w:rPr>
                <w:spacing w:val="-5"/>
                <w:sz w:val="17"/>
                <w:szCs w:val="17"/>
              </w:rPr>
              <w:t xml:space="preserve"> </w:t>
            </w:r>
            <w:r>
              <w:rPr>
                <w:spacing w:val="-1"/>
                <w:sz w:val="17"/>
                <w:szCs w:val="17"/>
              </w:rPr>
              <w:t>electricity</w:t>
            </w:r>
            <w:r>
              <w:rPr>
                <w:spacing w:val="45"/>
                <w:w w:val="99"/>
                <w:sz w:val="17"/>
                <w:szCs w:val="17"/>
              </w:rPr>
              <w:t xml:space="preserve"> </w:t>
            </w:r>
            <w:r>
              <w:rPr>
                <w:spacing w:val="-1"/>
                <w:sz w:val="17"/>
                <w:szCs w:val="17"/>
              </w:rPr>
              <w:t>production</w:t>
            </w:r>
            <w:r>
              <w:rPr>
                <w:spacing w:val="-7"/>
                <w:sz w:val="17"/>
                <w:szCs w:val="17"/>
              </w:rPr>
              <w:t xml:space="preserve"> </w:t>
            </w:r>
            <w:r>
              <w:rPr>
                <w:spacing w:val="-1"/>
                <w:sz w:val="17"/>
                <w:szCs w:val="17"/>
              </w:rPr>
              <w:t>or</w:t>
            </w:r>
            <w:r>
              <w:rPr>
                <w:spacing w:val="-6"/>
                <w:sz w:val="17"/>
                <w:szCs w:val="17"/>
              </w:rPr>
              <w:t xml:space="preserve"> </w:t>
            </w:r>
            <w:r>
              <w:rPr>
                <w:spacing w:val="-1"/>
                <w:sz w:val="17"/>
                <w:szCs w:val="17"/>
              </w:rPr>
              <w:t>supply</w:t>
            </w:r>
            <w:r>
              <w:rPr>
                <w:spacing w:val="-6"/>
                <w:sz w:val="17"/>
                <w:szCs w:val="17"/>
              </w:rPr>
              <w:t xml:space="preserve"> </w:t>
            </w:r>
            <w:r>
              <w:rPr>
                <w:spacing w:val="-1"/>
                <w:sz w:val="17"/>
                <w:szCs w:val="17"/>
              </w:rPr>
              <w:t>meters)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48244</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Instruments</w:t>
            </w:r>
            <w:r>
              <w:rPr>
                <w:spacing w:val="-7"/>
                <w:sz w:val="17"/>
                <w:szCs w:val="17"/>
              </w:rPr>
              <w:t xml:space="preserve"> </w:t>
            </w:r>
            <w:r>
              <w:rPr>
                <w:sz w:val="17"/>
                <w:szCs w:val="17"/>
              </w:rPr>
              <w:t>and</w:t>
            </w:r>
            <w:r>
              <w:rPr>
                <w:spacing w:val="-10"/>
                <w:sz w:val="17"/>
                <w:szCs w:val="17"/>
              </w:rPr>
              <w:t xml:space="preserve"> </w:t>
            </w:r>
            <w:r>
              <w:rPr>
                <w:spacing w:val="-1"/>
                <w:sz w:val="17"/>
                <w:szCs w:val="17"/>
              </w:rPr>
              <w:t>apparatus</w:t>
            </w:r>
            <w:r>
              <w:rPr>
                <w:spacing w:val="-9"/>
                <w:sz w:val="17"/>
                <w:szCs w:val="17"/>
              </w:rPr>
              <w:t xml:space="preserve"> </w:t>
            </w:r>
            <w:r>
              <w:rPr>
                <w:spacing w:val="-1"/>
                <w:sz w:val="17"/>
                <w:szCs w:val="17"/>
              </w:rPr>
              <w:t>(except</w:t>
            </w:r>
            <w:r>
              <w:rPr>
                <w:spacing w:val="-7"/>
                <w:sz w:val="17"/>
                <w:szCs w:val="17"/>
              </w:rPr>
              <w:t xml:space="preserve"> </w:t>
            </w:r>
            <w:r>
              <w:rPr>
                <w:spacing w:val="-1"/>
                <w:sz w:val="17"/>
                <w:szCs w:val="17"/>
              </w:rPr>
              <w:t>cathode-ray</w:t>
            </w:r>
          </w:p>
        </w:tc>
        <w:tc>
          <w:tcPr>
            <w:tcW w:w="129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9030.40</w:t>
            </w:r>
          </w:p>
        </w:tc>
        <w:tc>
          <w:tcPr>
            <w:tcW w:w="711" w:type="dxa"/>
            <w:tcBorders>
              <w:top w:val="nil"/>
              <w:left w:val="nil"/>
              <w:bottom w:val="nil"/>
              <w:right w:val="nil"/>
            </w:tcBorders>
          </w:tcPr>
          <w:p w:rsidR="00505048" w:rsidRDefault="005A0742">
            <w:pPr>
              <w:pStyle w:val="TableParagraph"/>
              <w:kinsoku w:val="0"/>
              <w:overflowPunct w:val="0"/>
              <w:spacing w:before="4"/>
              <w:ind w:left="44"/>
            </w:pPr>
            <w:r>
              <w:rPr>
                <w:sz w:val="17"/>
                <w:szCs w:val="17"/>
              </w:rPr>
              <w:t>48244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2651</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oscilloscopes</w:t>
            </w:r>
            <w:r>
              <w:rPr>
                <w:spacing w:val="-9"/>
                <w:sz w:val="17"/>
                <w:szCs w:val="17"/>
              </w:rPr>
              <w:t xml:space="preserve"> </w:t>
            </w:r>
            <w:r>
              <w:rPr>
                <w:sz w:val="17"/>
                <w:szCs w:val="17"/>
              </w:rPr>
              <w:t>and</w:t>
            </w:r>
            <w:r>
              <w:rPr>
                <w:spacing w:val="-9"/>
                <w:sz w:val="17"/>
                <w:szCs w:val="17"/>
              </w:rPr>
              <w:t xml:space="preserve"> </w:t>
            </w:r>
            <w:r>
              <w:rPr>
                <w:spacing w:val="-1"/>
                <w:sz w:val="17"/>
                <w:szCs w:val="17"/>
              </w:rPr>
              <w:t>oscillographs)</w:t>
            </w:r>
            <w:r>
              <w:rPr>
                <w:spacing w:val="-11"/>
                <w:sz w:val="17"/>
                <w:szCs w:val="17"/>
              </w:rPr>
              <w:t xml:space="preserve"> </w:t>
            </w:r>
            <w:r>
              <w:rPr>
                <w:spacing w:val="-1"/>
                <w:sz w:val="17"/>
                <w:szCs w:val="17"/>
              </w:rPr>
              <w:t>for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telecommunications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48249</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Instruments</w:t>
            </w:r>
            <w:r>
              <w:rPr>
                <w:spacing w:val="-5"/>
                <w:sz w:val="17"/>
                <w:szCs w:val="17"/>
              </w:rPr>
              <w:t xml:space="preserve"> </w:t>
            </w:r>
            <w:r>
              <w:rPr>
                <w:sz w:val="17"/>
                <w:szCs w:val="17"/>
              </w:rPr>
              <w:t>and</w:t>
            </w:r>
            <w:r>
              <w:rPr>
                <w:spacing w:val="-8"/>
                <w:sz w:val="17"/>
                <w:szCs w:val="17"/>
              </w:rPr>
              <w:t xml:space="preserve"> </w:t>
            </w:r>
            <w:r>
              <w:rPr>
                <w:spacing w:val="-1"/>
                <w:sz w:val="17"/>
                <w:szCs w:val="17"/>
              </w:rPr>
              <w:t>apparatus</w:t>
            </w:r>
            <w:r>
              <w:rPr>
                <w:spacing w:val="-7"/>
                <w:sz w:val="17"/>
                <w:szCs w:val="17"/>
              </w:rPr>
              <w:t xml:space="preserve"> </w:t>
            </w:r>
            <w:r>
              <w:rPr>
                <w:sz w:val="17"/>
                <w:szCs w:val="17"/>
              </w:rPr>
              <w:t>for</w:t>
            </w:r>
            <w:r>
              <w:rPr>
                <w:spacing w:val="-5"/>
                <w:sz w:val="17"/>
                <w:szCs w:val="17"/>
              </w:rPr>
              <w:t xml:space="preserve"> </w:t>
            </w:r>
            <w:r>
              <w:rPr>
                <w:spacing w:val="-1"/>
                <w:sz w:val="17"/>
                <w:szCs w:val="17"/>
              </w:rPr>
              <w:t>measuring</w:t>
            </w:r>
            <w:r>
              <w:rPr>
                <w:spacing w:val="-6"/>
                <w:sz w:val="17"/>
                <w:szCs w:val="17"/>
              </w:rPr>
              <w:t xml:space="preserve"> </w:t>
            </w:r>
            <w:r>
              <w:rPr>
                <w:spacing w:val="-2"/>
                <w:sz w:val="17"/>
                <w:szCs w:val="17"/>
              </w:rPr>
              <w:t>or</w:t>
            </w:r>
          </w:p>
        </w:tc>
        <w:tc>
          <w:tcPr>
            <w:tcW w:w="129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9030.32,</w:t>
            </w:r>
            <w:r>
              <w:rPr>
                <w:spacing w:val="-5"/>
                <w:sz w:val="17"/>
                <w:szCs w:val="17"/>
              </w:rPr>
              <w:t xml:space="preserve"> </w:t>
            </w:r>
            <w:r>
              <w:rPr>
                <w:spacing w:val="-1"/>
                <w:sz w:val="17"/>
                <w:szCs w:val="17"/>
              </w:rPr>
              <w:t>.39,</w:t>
            </w:r>
            <w:r>
              <w:rPr>
                <w:spacing w:val="-5"/>
                <w:sz w:val="17"/>
                <w:szCs w:val="17"/>
              </w:rPr>
              <w:t xml:space="preserve"> </w:t>
            </w:r>
            <w:r>
              <w:rPr>
                <w:spacing w:val="-1"/>
                <w:sz w:val="17"/>
                <w:szCs w:val="17"/>
              </w:rPr>
              <w:t>.82</w:t>
            </w:r>
            <w:r>
              <w:rPr>
                <w:spacing w:val="-7"/>
                <w:sz w:val="17"/>
                <w:szCs w:val="17"/>
              </w:rPr>
              <w:t xml:space="preserve"> </w:t>
            </w:r>
            <w:r>
              <w:rPr>
                <w:sz w:val="17"/>
                <w:szCs w:val="17"/>
              </w:rPr>
              <w:t>-</w:t>
            </w:r>
          </w:p>
        </w:tc>
        <w:tc>
          <w:tcPr>
            <w:tcW w:w="711" w:type="dxa"/>
            <w:tcBorders>
              <w:top w:val="nil"/>
              <w:left w:val="nil"/>
              <w:bottom w:val="nil"/>
              <w:right w:val="nil"/>
            </w:tcBorders>
          </w:tcPr>
          <w:p w:rsidR="00505048" w:rsidRDefault="005A0742">
            <w:pPr>
              <w:pStyle w:val="TableParagraph"/>
              <w:kinsoku w:val="0"/>
              <w:overflowPunct w:val="0"/>
              <w:spacing w:before="4"/>
              <w:ind w:left="44"/>
            </w:pPr>
            <w:r>
              <w:rPr>
                <w:sz w:val="17"/>
                <w:szCs w:val="17"/>
              </w:rPr>
              <w:t>48249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2651</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checking</w:t>
            </w:r>
            <w:r>
              <w:rPr>
                <w:spacing w:val="-9"/>
                <w:sz w:val="17"/>
                <w:szCs w:val="17"/>
              </w:rPr>
              <w:t xml:space="preserve"> </w:t>
            </w:r>
            <w:r>
              <w:rPr>
                <w:spacing w:val="-1"/>
                <w:sz w:val="17"/>
                <w:szCs w:val="17"/>
              </w:rPr>
              <w:t>electrical</w:t>
            </w:r>
            <w:r>
              <w:rPr>
                <w:spacing w:val="-9"/>
                <w:sz w:val="17"/>
                <w:szCs w:val="17"/>
              </w:rPr>
              <w:t xml:space="preserve"> </w:t>
            </w:r>
            <w:r>
              <w:rPr>
                <w:spacing w:val="-1"/>
                <w:sz w:val="17"/>
                <w:szCs w:val="17"/>
              </w:rPr>
              <w:t>quantities</w:t>
            </w:r>
            <w:r>
              <w:rPr>
                <w:spacing w:val="-8"/>
                <w:sz w:val="17"/>
                <w:szCs w:val="17"/>
              </w:rPr>
              <w:t xml:space="preserve"> </w:t>
            </w:r>
            <w:proofErr w:type="spellStart"/>
            <w:r>
              <w:rPr>
                <w:spacing w:val="-1"/>
                <w:sz w:val="17"/>
                <w:szCs w:val="17"/>
              </w:rPr>
              <w:t>n.e.c.</w:t>
            </w:r>
            <w:proofErr w:type="spellEnd"/>
          </w:p>
        </w:tc>
        <w:tc>
          <w:tcPr>
            <w:tcW w:w="1298" w:type="dxa"/>
            <w:tcBorders>
              <w:top w:val="nil"/>
              <w:left w:val="nil"/>
              <w:bottom w:val="nil"/>
              <w:right w:val="nil"/>
            </w:tcBorders>
          </w:tcPr>
          <w:p w:rsidR="00505048" w:rsidRDefault="005A0742">
            <w:pPr>
              <w:pStyle w:val="TableParagraph"/>
              <w:kinsoku w:val="0"/>
              <w:overflowPunct w:val="0"/>
              <w:spacing w:line="186" w:lineRule="exact"/>
              <w:ind w:left="15"/>
            </w:pPr>
            <w:r>
              <w:rPr>
                <w:sz w:val="17"/>
                <w:szCs w:val="17"/>
              </w:rPr>
              <w:t>.89</w:t>
            </w:r>
          </w:p>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A0742">
            <w:pPr>
              <w:pStyle w:val="TableParagraph"/>
              <w:kinsoku w:val="0"/>
              <w:overflowPunct w:val="0"/>
              <w:spacing w:before="4"/>
              <w:ind w:left="691"/>
            </w:pPr>
            <w:r>
              <w:rPr>
                <w:spacing w:val="-1"/>
                <w:sz w:val="17"/>
                <w:szCs w:val="17"/>
              </w:rPr>
              <w:t>4825</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Hydrometers</w:t>
            </w:r>
            <w:r>
              <w:rPr>
                <w:spacing w:val="-7"/>
                <w:sz w:val="17"/>
                <w:szCs w:val="17"/>
              </w:rPr>
              <w:t xml:space="preserve"> </w:t>
            </w:r>
            <w:r>
              <w:rPr>
                <w:spacing w:val="-1"/>
                <w:sz w:val="17"/>
                <w:szCs w:val="17"/>
              </w:rPr>
              <w:t>and</w:t>
            </w:r>
            <w:r>
              <w:rPr>
                <w:spacing w:val="-9"/>
                <w:sz w:val="17"/>
                <w:szCs w:val="17"/>
              </w:rPr>
              <w:t xml:space="preserve"> </w:t>
            </w:r>
            <w:r>
              <w:rPr>
                <w:spacing w:val="-1"/>
                <w:sz w:val="17"/>
                <w:szCs w:val="17"/>
              </w:rPr>
              <w:t>similar</w:t>
            </w:r>
            <w:r>
              <w:rPr>
                <w:spacing w:val="-8"/>
                <w:sz w:val="17"/>
                <w:szCs w:val="17"/>
              </w:rPr>
              <w:t xml:space="preserve"> </w:t>
            </w:r>
            <w:r>
              <w:rPr>
                <w:sz w:val="17"/>
                <w:szCs w:val="17"/>
              </w:rPr>
              <w:t>floating</w:t>
            </w:r>
            <w:r>
              <w:rPr>
                <w:spacing w:val="-12"/>
                <w:sz w:val="17"/>
                <w:szCs w:val="17"/>
              </w:rPr>
              <w:t xml:space="preserve"> </w:t>
            </w:r>
            <w:r>
              <w:rPr>
                <w:spacing w:val="-1"/>
                <w:sz w:val="17"/>
                <w:szCs w:val="17"/>
              </w:rPr>
              <w:t>instruments,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thermometers,</w:t>
            </w:r>
            <w:r>
              <w:rPr>
                <w:spacing w:val="-17"/>
                <w:sz w:val="17"/>
                <w:szCs w:val="17"/>
              </w:rPr>
              <w:t xml:space="preserve"> </w:t>
            </w:r>
            <w:r>
              <w:rPr>
                <w:spacing w:val="-1"/>
                <w:sz w:val="17"/>
                <w:szCs w:val="17"/>
              </w:rPr>
              <w:t>pyrometers,</w:t>
            </w:r>
            <w:r>
              <w:rPr>
                <w:spacing w:val="-14"/>
                <w:sz w:val="17"/>
                <w:szCs w:val="17"/>
              </w:rPr>
              <w:t xml:space="preserve"> </w:t>
            </w:r>
            <w:r>
              <w:rPr>
                <w:spacing w:val="-1"/>
                <w:sz w:val="17"/>
                <w:szCs w:val="17"/>
              </w:rPr>
              <w:t>barometers,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hygrometers</w:t>
            </w:r>
            <w:r>
              <w:rPr>
                <w:spacing w:val="-9"/>
                <w:sz w:val="17"/>
                <w:szCs w:val="17"/>
              </w:rPr>
              <w:t xml:space="preserve"> </w:t>
            </w:r>
            <w:r>
              <w:rPr>
                <w:spacing w:val="-1"/>
                <w:sz w:val="17"/>
                <w:szCs w:val="17"/>
              </w:rPr>
              <w:t>and</w:t>
            </w:r>
            <w:r>
              <w:rPr>
                <w:spacing w:val="-9"/>
                <w:sz w:val="17"/>
                <w:szCs w:val="17"/>
              </w:rPr>
              <w:t xml:space="preserve"> </w:t>
            </w:r>
            <w:r>
              <w:rPr>
                <w:spacing w:val="-1"/>
                <w:sz w:val="17"/>
                <w:szCs w:val="17"/>
              </w:rPr>
              <w:t>psychrometers,</w:t>
            </w:r>
            <w:r>
              <w:rPr>
                <w:spacing w:val="-9"/>
                <w:sz w:val="17"/>
                <w:szCs w:val="17"/>
              </w:rPr>
              <w:t xml:space="preserve"> </w:t>
            </w:r>
            <w:r>
              <w:rPr>
                <w:spacing w:val="-1"/>
                <w:sz w:val="17"/>
                <w:szCs w:val="17"/>
              </w:rPr>
              <w:t>instruments</w:t>
            </w:r>
            <w:r>
              <w:rPr>
                <w:spacing w:val="-4"/>
                <w:sz w:val="17"/>
                <w:szCs w:val="17"/>
              </w:rPr>
              <w:t xml:space="preserve"> </w:t>
            </w:r>
            <w:r>
              <w:rPr>
                <w:spacing w:val="-1"/>
                <w:sz w:val="17"/>
                <w:szCs w:val="17"/>
              </w:rPr>
              <w:t>and</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apparatus</w:t>
            </w:r>
            <w:r>
              <w:rPr>
                <w:spacing w:val="-6"/>
                <w:sz w:val="17"/>
                <w:szCs w:val="17"/>
              </w:rPr>
              <w:t xml:space="preserve"> </w:t>
            </w:r>
            <w:r>
              <w:rPr>
                <w:sz w:val="17"/>
                <w:szCs w:val="17"/>
              </w:rPr>
              <w:t>for</w:t>
            </w:r>
            <w:r>
              <w:rPr>
                <w:spacing w:val="-4"/>
                <w:sz w:val="17"/>
                <w:szCs w:val="17"/>
              </w:rPr>
              <w:t xml:space="preserve"> </w:t>
            </w:r>
            <w:r>
              <w:rPr>
                <w:spacing w:val="-1"/>
                <w:sz w:val="17"/>
                <w:szCs w:val="17"/>
              </w:rPr>
              <w:t>measuring</w:t>
            </w:r>
            <w:r>
              <w:rPr>
                <w:spacing w:val="-6"/>
                <w:sz w:val="17"/>
                <w:szCs w:val="17"/>
              </w:rPr>
              <w:t xml:space="preserve"> </w:t>
            </w:r>
            <w:r>
              <w:rPr>
                <w:spacing w:val="-2"/>
                <w:sz w:val="17"/>
                <w:szCs w:val="17"/>
              </w:rPr>
              <w:t>or</w:t>
            </w:r>
            <w:r>
              <w:rPr>
                <w:spacing w:val="-3"/>
                <w:sz w:val="17"/>
                <w:szCs w:val="17"/>
              </w:rPr>
              <w:t xml:space="preserve"> </w:t>
            </w:r>
            <w:r>
              <w:rPr>
                <w:spacing w:val="-1"/>
                <w:sz w:val="17"/>
                <w:szCs w:val="17"/>
              </w:rPr>
              <w:t>checking</w:t>
            </w:r>
            <w:r>
              <w:rPr>
                <w:spacing w:val="-5"/>
                <w:sz w:val="17"/>
                <w:szCs w:val="17"/>
              </w:rPr>
              <w:t xml:space="preserve"> </w:t>
            </w:r>
            <w:r>
              <w:rPr>
                <w:spacing w:val="-1"/>
                <w:sz w:val="17"/>
                <w:szCs w:val="17"/>
              </w:rPr>
              <w:t>the</w:t>
            </w:r>
            <w:r>
              <w:rPr>
                <w:spacing w:val="-5"/>
                <w:sz w:val="17"/>
                <w:szCs w:val="17"/>
              </w:rPr>
              <w:t xml:space="preserve"> </w:t>
            </w:r>
            <w:r>
              <w:rPr>
                <w:sz w:val="17"/>
                <w:szCs w:val="17"/>
              </w:rPr>
              <w:t>flow,</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level,</w:t>
            </w:r>
            <w:r>
              <w:rPr>
                <w:spacing w:val="-5"/>
                <w:sz w:val="17"/>
                <w:szCs w:val="17"/>
              </w:rPr>
              <w:t xml:space="preserve"> </w:t>
            </w:r>
            <w:r>
              <w:rPr>
                <w:sz w:val="17"/>
                <w:szCs w:val="17"/>
              </w:rPr>
              <w:t>pressure</w:t>
            </w:r>
            <w:r>
              <w:rPr>
                <w:spacing w:val="-4"/>
                <w:sz w:val="17"/>
                <w:szCs w:val="17"/>
              </w:rPr>
              <w:t xml:space="preserve"> </w:t>
            </w:r>
            <w:r>
              <w:rPr>
                <w:spacing w:val="-2"/>
                <w:sz w:val="17"/>
                <w:szCs w:val="17"/>
              </w:rPr>
              <w:t>or</w:t>
            </w:r>
            <w:r>
              <w:rPr>
                <w:spacing w:val="-3"/>
                <w:sz w:val="17"/>
                <w:szCs w:val="17"/>
              </w:rPr>
              <w:t xml:space="preserve"> </w:t>
            </w:r>
            <w:r>
              <w:rPr>
                <w:spacing w:val="-1"/>
                <w:sz w:val="17"/>
                <w:szCs w:val="17"/>
              </w:rPr>
              <w:t>other</w:t>
            </w:r>
            <w:r>
              <w:rPr>
                <w:spacing w:val="-3"/>
                <w:sz w:val="17"/>
                <w:szCs w:val="17"/>
              </w:rPr>
              <w:t xml:space="preserve"> </w:t>
            </w:r>
            <w:r>
              <w:rPr>
                <w:spacing w:val="-1"/>
                <w:sz w:val="17"/>
                <w:szCs w:val="17"/>
              </w:rPr>
              <w:t>variables</w:t>
            </w:r>
            <w:r>
              <w:rPr>
                <w:spacing w:val="-3"/>
                <w:sz w:val="17"/>
                <w:szCs w:val="17"/>
              </w:rPr>
              <w:t xml:space="preserve"> </w:t>
            </w:r>
            <w:r>
              <w:rPr>
                <w:spacing w:val="-2"/>
                <w:sz w:val="17"/>
                <w:szCs w:val="17"/>
              </w:rPr>
              <w:t>of</w:t>
            </w:r>
            <w:r>
              <w:rPr>
                <w:sz w:val="17"/>
                <w:szCs w:val="17"/>
              </w:rPr>
              <w:t xml:space="preserve"> </w:t>
            </w:r>
            <w:r>
              <w:rPr>
                <w:spacing w:val="-1"/>
                <w:sz w:val="17"/>
                <w:szCs w:val="17"/>
              </w:rPr>
              <w:t>liquids</w:t>
            </w:r>
            <w:r>
              <w:rPr>
                <w:spacing w:val="-3"/>
                <w:sz w:val="17"/>
                <w:szCs w:val="17"/>
              </w:rPr>
              <w:t xml:space="preserve"> </w:t>
            </w:r>
            <w:r>
              <w:rPr>
                <w:spacing w:val="-1"/>
                <w:sz w:val="17"/>
                <w:szCs w:val="17"/>
              </w:rPr>
              <w:t>or</w:t>
            </w:r>
            <w:r>
              <w:rPr>
                <w:spacing w:val="-5"/>
                <w:sz w:val="17"/>
                <w:szCs w:val="17"/>
              </w:rPr>
              <w:t xml:space="preserve"> </w:t>
            </w:r>
            <w:r>
              <w:rPr>
                <w:spacing w:val="-1"/>
                <w:sz w:val="17"/>
                <w:szCs w:val="17"/>
              </w:rPr>
              <w:t>gases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except</w:t>
            </w:r>
            <w:r>
              <w:rPr>
                <w:spacing w:val="-9"/>
                <w:sz w:val="17"/>
                <w:szCs w:val="17"/>
              </w:rPr>
              <w:t xml:space="preserve"> </w:t>
            </w:r>
            <w:r>
              <w:rPr>
                <w:spacing w:val="-1"/>
                <w:sz w:val="17"/>
                <w:szCs w:val="17"/>
              </w:rPr>
              <w:t>navigational,</w:t>
            </w:r>
            <w:r>
              <w:rPr>
                <w:spacing w:val="-7"/>
                <w:sz w:val="17"/>
                <w:szCs w:val="17"/>
              </w:rPr>
              <w:t xml:space="preserve"> </w:t>
            </w:r>
            <w:r>
              <w:rPr>
                <w:spacing w:val="-1"/>
                <w:sz w:val="17"/>
                <w:szCs w:val="17"/>
              </w:rPr>
              <w:t>hydrological</w:t>
            </w:r>
            <w:r>
              <w:rPr>
                <w:spacing w:val="-9"/>
                <w:sz w:val="17"/>
                <w:szCs w:val="17"/>
              </w:rPr>
              <w:t xml:space="preserve"> </w:t>
            </w:r>
            <w:r>
              <w:rPr>
                <w:spacing w:val="-1"/>
                <w:sz w:val="17"/>
                <w:szCs w:val="17"/>
              </w:rPr>
              <w:t>or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meteorological</w:t>
            </w:r>
            <w:r>
              <w:rPr>
                <w:spacing w:val="-10"/>
                <w:sz w:val="17"/>
                <w:szCs w:val="17"/>
              </w:rPr>
              <w:t xml:space="preserve"> </w:t>
            </w:r>
            <w:r>
              <w:rPr>
                <w:spacing w:val="-1"/>
                <w:sz w:val="17"/>
                <w:szCs w:val="17"/>
              </w:rPr>
              <w:t>instruments</w:t>
            </w:r>
            <w:r>
              <w:rPr>
                <w:spacing w:val="-6"/>
                <w:sz w:val="17"/>
                <w:szCs w:val="17"/>
              </w:rPr>
              <w:t xml:space="preserve"> </w:t>
            </w:r>
            <w:r>
              <w:rPr>
                <w:sz w:val="17"/>
                <w:szCs w:val="17"/>
              </w:rPr>
              <w:t>and</w:t>
            </w:r>
            <w:r>
              <w:rPr>
                <w:spacing w:val="-9"/>
                <w:sz w:val="17"/>
                <w:szCs w:val="17"/>
              </w:rPr>
              <w:t xml:space="preserve"> </w:t>
            </w:r>
            <w:r>
              <w:rPr>
                <w:spacing w:val="-1"/>
                <w:sz w:val="17"/>
                <w:szCs w:val="17"/>
              </w:rPr>
              <w:t>appliances,</w:t>
            </w:r>
            <w:r>
              <w:rPr>
                <w:spacing w:val="-6"/>
                <w:sz w:val="17"/>
                <w:szCs w:val="17"/>
              </w:rPr>
              <w:t xml:space="preserve"> </w:t>
            </w:r>
            <w:r>
              <w:rPr>
                <w:spacing w:val="-1"/>
                <w:sz w:val="17"/>
                <w:szCs w:val="17"/>
              </w:rPr>
              <w:t>gas</w:t>
            </w:r>
            <w:r>
              <w:rPr>
                <w:spacing w:val="-7"/>
                <w:sz w:val="17"/>
                <w:szCs w:val="17"/>
              </w:rPr>
              <w:t xml:space="preserve"> </w:t>
            </w:r>
            <w:r>
              <w:rPr>
                <w:spacing w:val="-1"/>
                <w:sz w:val="17"/>
                <w:szCs w:val="17"/>
              </w:rPr>
              <w:t>or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liquid</w:t>
            </w:r>
            <w:r>
              <w:rPr>
                <w:spacing w:val="-7"/>
                <w:sz w:val="17"/>
                <w:szCs w:val="17"/>
              </w:rPr>
              <w:t xml:space="preserve"> </w:t>
            </w:r>
            <w:r>
              <w:rPr>
                <w:spacing w:val="-1"/>
                <w:sz w:val="17"/>
                <w:szCs w:val="17"/>
              </w:rPr>
              <w:t>supply</w:t>
            </w:r>
            <w:r>
              <w:rPr>
                <w:spacing w:val="-5"/>
                <w:sz w:val="17"/>
                <w:szCs w:val="17"/>
              </w:rPr>
              <w:t xml:space="preserve"> </w:t>
            </w:r>
            <w:r>
              <w:rPr>
                <w:spacing w:val="-1"/>
                <w:sz w:val="17"/>
                <w:szCs w:val="17"/>
              </w:rPr>
              <w:t>meters,</w:t>
            </w:r>
            <w:r>
              <w:rPr>
                <w:spacing w:val="-9"/>
                <w:sz w:val="17"/>
                <w:szCs w:val="17"/>
              </w:rPr>
              <w:t xml:space="preserve"> </w:t>
            </w:r>
            <w:r>
              <w:rPr>
                <w:sz w:val="17"/>
                <w:szCs w:val="17"/>
              </w:rPr>
              <w:t>and</w:t>
            </w:r>
            <w:r>
              <w:rPr>
                <w:spacing w:val="-6"/>
                <w:sz w:val="17"/>
                <w:szCs w:val="17"/>
              </w:rPr>
              <w:t xml:space="preserve"> </w:t>
            </w:r>
            <w:r>
              <w:rPr>
                <w:spacing w:val="-1"/>
                <w:sz w:val="17"/>
                <w:szCs w:val="17"/>
              </w:rPr>
              <w:t>automatic</w:t>
            </w:r>
            <w:r>
              <w:rPr>
                <w:spacing w:val="-5"/>
                <w:sz w:val="17"/>
                <w:szCs w:val="17"/>
              </w:rPr>
              <w:t xml:space="preserve"> </w:t>
            </w:r>
            <w:r>
              <w:rPr>
                <w:spacing w:val="-1"/>
                <w:sz w:val="17"/>
                <w:szCs w:val="17"/>
              </w:rPr>
              <w:t>regulating</w:t>
            </w:r>
            <w:r>
              <w:rPr>
                <w:spacing w:val="-8"/>
                <w:sz w:val="17"/>
                <w:szCs w:val="17"/>
              </w:rPr>
              <w:t xml:space="preserve"> </w:t>
            </w:r>
            <w:r>
              <w:rPr>
                <w:spacing w:val="-1"/>
                <w:sz w:val="17"/>
                <w:szCs w:val="17"/>
              </w:rPr>
              <w:t>or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controlling</w:t>
            </w:r>
            <w:r>
              <w:rPr>
                <w:spacing w:val="-10"/>
                <w:sz w:val="17"/>
                <w:szCs w:val="17"/>
              </w:rPr>
              <w:t xml:space="preserve"> </w:t>
            </w:r>
            <w:r>
              <w:rPr>
                <w:spacing w:val="-1"/>
                <w:sz w:val="17"/>
                <w:szCs w:val="17"/>
              </w:rPr>
              <w:t>instruments</w:t>
            </w:r>
            <w:r>
              <w:rPr>
                <w:spacing w:val="-5"/>
                <w:sz w:val="17"/>
                <w:szCs w:val="17"/>
              </w:rPr>
              <w:t xml:space="preserve"> </w:t>
            </w:r>
            <w:r>
              <w:rPr>
                <w:sz w:val="17"/>
                <w:szCs w:val="17"/>
              </w:rPr>
              <w:t>and</w:t>
            </w:r>
            <w:r>
              <w:rPr>
                <w:spacing w:val="-8"/>
                <w:sz w:val="17"/>
                <w:szCs w:val="17"/>
              </w:rPr>
              <w:t xml:space="preserve"> </w:t>
            </w:r>
            <w:r>
              <w:rPr>
                <w:spacing w:val="-1"/>
                <w:sz w:val="17"/>
                <w:szCs w:val="17"/>
              </w:rPr>
              <w:t>apparatus</w:t>
            </w:r>
            <w:r>
              <w:rPr>
                <w:spacing w:val="-7"/>
                <w:sz w:val="17"/>
                <w:szCs w:val="17"/>
              </w:rPr>
              <w:t xml:space="preserve"> </w:t>
            </w:r>
            <w:r>
              <w:rPr>
                <w:spacing w:val="-1"/>
                <w:sz w:val="17"/>
                <w:szCs w:val="17"/>
              </w:rPr>
              <w:t>for</w:t>
            </w:r>
            <w:r>
              <w:rPr>
                <w:spacing w:val="-7"/>
                <w:sz w:val="17"/>
                <w:szCs w:val="17"/>
              </w:rPr>
              <w:t xml:space="preserve"> </w:t>
            </w:r>
            <w:r>
              <w:rPr>
                <w:spacing w:val="-1"/>
                <w:sz w:val="17"/>
                <w:szCs w:val="17"/>
              </w:rPr>
              <w:t>physical</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198"/>
            </w:pPr>
            <w:r>
              <w:rPr>
                <w:spacing w:val="-1"/>
                <w:sz w:val="17"/>
                <w:szCs w:val="17"/>
              </w:rPr>
              <w:t>or</w:t>
            </w:r>
            <w:r>
              <w:rPr>
                <w:spacing w:val="-4"/>
                <w:sz w:val="17"/>
                <w:szCs w:val="17"/>
              </w:rPr>
              <w:t xml:space="preserve"> </w:t>
            </w:r>
            <w:r>
              <w:rPr>
                <w:spacing w:val="-1"/>
                <w:sz w:val="17"/>
                <w:szCs w:val="17"/>
              </w:rPr>
              <w:t>chemical</w:t>
            </w:r>
            <w:r>
              <w:rPr>
                <w:spacing w:val="-6"/>
                <w:sz w:val="17"/>
                <w:szCs w:val="17"/>
              </w:rPr>
              <w:t xml:space="preserve"> </w:t>
            </w:r>
            <w:r>
              <w:rPr>
                <w:spacing w:val="-1"/>
                <w:sz w:val="17"/>
                <w:szCs w:val="17"/>
              </w:rPr>
              <w:t>analysis,</w:t>
            </w:r>
            <w:r>
              <w:rPr>
                <w:spacing w:val="-8"/>
                <w:sz w:val="17"/>
                <w:szCs w:val="17"/>
              </w:rPr>
              <w:t xml:space="preserve"> </w:t>
            </w:r>
            <w:r>
              <w:rPr>
                <w:spacing w:val="-1"/>
                <w:sz w:val="17"/>
                <w:szCs w:val="17"/>
              </w:rPr>
              <w:t>for</w:t>
            </w:r>
            <w:r>
              <w:rPr>
                <w:spacing w:val="-5"/>
                <w:sz w:val="17"/>
                <w:szCs w:val="17"/>
              </w:rPr>
              <w:t xml:space="preserve"> </w:t>
            </w:r>
            <w:r>
              <w:rPr>
                <w:spacing w:val="-1"/>
                <w:sz w:val="17"/>
                <w:szCs w:val="17"/>
              </w:rPr>
              <w:t>measuring</w:t>
            </w:r>
            <w:r>
              <w:rPr>
                <w:spacing w:val="-7"/>
                <w:sz w:val="17"/>
                <w:szCs w:val="17"/>
              </w:rPr>
              <w:t xml:space="preserve"> </w:t>
            </w:r>
            <w:r>
              <w:rPr>
                <w:spacing w:val="-1"/>
                <w:sz w:val="17"/>
                <w:szCs w:val="17"/>
              </w:rPr>
              <w:t>or</w:t>
            </w:r>
            <w:r>
              <w:rPr>
                <w:spacing w:val="-5"/>
                <w:sz w:val="17"/>
                <w:szCs w:val="17"/>
              </w:rPr>
              <w:t xml:space="preserve"> </w:t>
            </w:r>
            <w:r>
              <w:rPr>
                <w:spacing w:val="-1"/>
                <w:sz w:val="17"/>
                <w:szCs w:val="17"/>
              </w:rPr>
              <w:t>checking</w:t>
            </w:r>
            <w:r>
              <w:rPr>
                <w:spacing w:val="51"/>
                <w:w w:val="99"/>
                <w:sz w:val="17"/>
                <w:szCs w:val="17"/>
              </w:rPr>
              <w:t xml:space="preserve"> </w:t>
            </w:r>
            <w:r>
              <w:rPr>
                <w:spacing w:val="-1"/>
                <w:sz w:val="17"/>
                <w:szCs w:val="17"/>
              </w:rPr>
              <w:t>viscosity,</w:t>
            </w:r>
            <w:r>
              <w:rPr>
                <w:spacing w:val="-6"/>
                <w:sz w:val="17"/>
                <w:szCs w:val="17"/>
              </w:rPr>
              <w:t xml:space="preserve"> </w:t>
            </w:r>
            <w:r>
              <w:rPr>
                <w:spacing w:val="-1"/>
                <w:sz w:val="17"/>
                <w:szCs w:val="17"/>
              </w:rPr>
              <w:t>porosity,</w:t>
            </w:r>
            <w:r>
              <w:rPr>
                <w:spacing w:val="-6"/>
                <w:sz w:val="17"/>
                <w:szCs w:val="17"/>
              </w:rPr>
              <w:t xml:space="preserve"> </w:t>
            </w:r>
            <w:r>
              <w:rPr>
                <w:spacing w:val="-1"/>
                <w:sz w:val="17"/>
                <w:szCs w:val="17"/>
              </w:rPr>
              <w:t>expansion,</w:t>
            </w:r>
            <w:r>
              <w:rPr>
                <w:spacing w:val="-7"/>
                <w:sz w:val="17"/>
                <w:szCs w:val="17"/>
              </w:rPr>
              <w:t xml:space="preserve"> </w:t>
            </w:r>
            <w:r>
              <w:rPr>
                <w:sz w:val="17"/>
                <w:szCs w:val="17"/>
              </w:rPr>
              <w:t>surface</w:t>
            </w:r>
            <w:r>
              <w:rPr>
                <w:spacing w:val="-11"/>
                <w:sz w:val="17"/>
                <w:szCs w:val="17"/>
              </w:rPr>
              <w:t xml:space="preserve"> </w:t>
            </w:r>
            <w:r>
              <w:rPr>
                <w:sz w:val="17"/>
                <w:szCs w:val="17"/>
              </w:rPr>
              <w:t>tension</w:t>
            </w:r>
            <w:r>
              <w:rPr>
                <w:spacing w:val="-9"/>
                <w:sz w:val="17"/>
                <w:szCs w:val="17"/>
              </w:rPr>
              <w:t xml:space="preserve"> </w:t>
            </w:r>
            <w:r>
              <w:rPr>
                <w:spacing w:val="-1"/>
                <w:sz w:val="17"/>
                <w:szCs w:val="17"/>
              </w:rPr>
              <w:t>or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w:t>
            </w:r>
            <w:r>
              <w:rPr>
                <w:spacing w:val="-4"/>
                <w:sz w:val="17"/>
                <w:szCs w:val="17"/>
              </w:rPr>
              <w:t xml:space="preserve"> </w:t>
            </w:r>
            <w:r>
              <w:rPr>
                <w:spacing w:val="-1"/>
                <w:sz w:val="17"/>
                <w:szCs w:val="17"/>
              </w:rPr>
              <w:t>like,</w:t>
            </w:r>
            <w:r>
              <w:rPr>
                <w:spacing w:val="-3"/>
                <w:sz w:val="17"/>
                <w:szCs w:val="17"/>
              </w:rPr>
              <w:t xml:space="preserve"> </w:t>
            </w:r>
            <w:r>
              <w:rPr>
                <w:spacing w:val="-2"/>
                <w:sz w:val="17"/>
                <w:szCs w:val="17"/>
              </w:rPr>
              <w:t xml:space="preserve">or </w:t>
            </w:r>
            <w:r>
              <w:rPr>
                <w:spacing w:val="-1"/>
                <w:sz w:val="17"/>
                <w:szCs w:val="17"/>
              </w:rPr>
              <w:t>for</w:t>
            </w:r>
            <w:r>
              <w:rPr>
                <w:spacing w:val="-2"/>
                <w:sz w:val="17"/>
                <w:szCs w:val="17"/>
              </w:rPr>
              <w:t xml:space="preserve"> </w:t>
            </w:r>
            <w:r>
              <w:rPr>
                <w:spacing w:val="-1"/>
                <w:sz w:val="17"/>
                <w:szCs w:val="17"/>
              </w:rPr>
              <w:t>measuring</w:t>
            </w:r>
            <w:r>
              <w:rPr>
                <w:spacing w:val="-5"/>
                <w:sz w:val="17"/>
                <w:szCs w:val="17"/>
              </w:rPr>
              <w:t xml:space="preserve"> </w:t>
            </w:r>
            <w:r>
              <w:rPr>
                <w:spacing w:val="-2"/>
                <w:sz w:val="17"/>
                <w:szCs w:val="17"/>
              </w:rPr>
              <w:t>or</w:t>
            </w:r>
            <w:r>
              <w:rPr>
                <w:sz w:val="17"/>
                <w:szCs w:val="17"/>
              </w:rPr>
              <w:t xml:space="preserve"> </w:t>
            </w:r>
            <w:r>
              <w:rPr>
                <w:spacing w:val="-1"/>
                <w:sz w:val="17"/>
                <w:szCs w:val="17"/>
              </w:rPr>
              <w:t>checking</w:t>
            </w:r>
            <w:r>
              <w:rPr>
                <w:spacing w:val="-7"/>
                <w:sz w:val="17"/>
                <w:szCs w:val="17"/>
              </w:rPr>
              <w:t xml:space="preserve"> </w:t>
            </w:r>
            <w:r>
              <w:rPr>
                <w:sz w:val="17"/>
                <w:szCs w:val="17"/>
              </w:rPr>
              <w:t>quantities</w:t>
            </w:r>
            <w:r>
              <w:rPr>
                <w:spacing w:val="-5"/>
                <w:sz w:val="17"/>
                <w:szCs w:val="17"/>
              </w:rPr>
              <w:t xml:space="preserve"> </w:t>
            </w:r>
            <w:r>
              <w:rPr>
                <w:spacing w:val="-2"/>
                <w:sz w:val="17"/>
                <w:szCs w:val="17"/>
              </w:rPr>
              <w:t>of</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heat,</w:t>
            </w:r>
            <w:r>
              <w:rPr>
                <w:spacing w:val="-3"/>
                <w:sz w:val="17"/>
                <w:szCs w:val="17"/>
              </w:rPr>
              <w:t xml:space="preserve"> </w:t>
            </w:r>
            <w:r>
              <w:rPr>
                <w:spacing w:val="-1"/>
                <w:sz w:val="17"/>
                <w:szCs w:val="17"/>
              </w:rPr>
              <w:t>sound</w:t>
            </w:r>
            <w:r>
              <w:rPr>
                <w:spacing w:val="-5"/>
                <w:sz w:val="17"/>
                <w:szCs w:val="17"/>
              </w:rPr>
              <w:t xml:space="preserve"> </w:t>
            </w:r>
            <w:r>
              <w:rPr>
                <w:spacing w:val="-1"/>
                <w:sz w:val="17"/>
                <w:szCs w:val="17"/>
              </w:rPr>
              <w:t>or</w:t>
            </w:r>
            <w:r>
              <w:rPr>
                <w:spacing w:val="-3"/>
                <w:sz w:val="17"/>
                <w:szCs w:val="17"/>
              </w:rPr>
              <w:t xml:space="preserve"> </w:t>
            </w:r>
            <w:r>
              <w:rPr>
                <w:spacing w:val="-1"/>
                <w:sz w:val="17"/>
                <w:szCs w:val="17"/>
              </w:rPr>
              <w:t>light</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48251</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Hydrometers</w:t>
            </w:r>
            <w:r>
              <w:rPr>
                <w:spacing w:val="-7"/>
                <w:sz w:val="17"/>
                <w:szCs w:val="17"/>
              </w:rPr>
              <w:t xml:space="preserve"> </w:t>
            </w:r>
            <w:r>
              <w:rPr>
                <w:spacing w:val="-1"/>
                <w:sz w:val="17"/>
                <w:szCs w:val="17"/>
              </w:rPr>
              <w:t>and</w:t>
            </w:r>
            <w:r>
              <w:rPr>
                <w:spacing w:val="-9"/>
                <w:sz w:val="17"/>
                <w:szCs w:val="17"/>
              </w:rPr>
              <w:t xml:space="preserve"> </w:t>
            </w:r>
            <w:r>
              <w:rPr>
                <w:spacing w:val="-1"/>
                <w:sz w:val="17"/>
                <w:szCs w:val="17"/>
              </w:rPr>
              <w:t>similar</w:t>
            </w:r>
            <w:r>
              <w:rPr>
                <w:spacing w:val="-8"/>
                <w:sz w:val="17"/>
                <w:szCs w:val="17"/>
              </w:rPr>
              <w:t xml:space="preserve"> </w:t>
            </w:r>
            <w:r>
              <w:rPr>
                <w:sz w:val="17"/>
                <w:szCs w:val="17"/>
              </w:rPr>
              <w:t>floating</w:t>
            </w:r>
            <w:r>
              <w:rPr>
                <w:spacing w:val="-12"/>
                <w:sz w:val="17"/>
                <w:szCs w:val="17"/>
              </w:rPr>
              <w:t xml:space="preserve"> </w:t>
            </w:r>
            <w:r>
              <w:rPr>
                <w:spacing w:val="-1"/>
                <w:sz w:val="17"/>
                <w:szCs w:val="17"/>
              </w:rPr>
              <w:t>instruments,</w:t>
            </w:r>
          </w:p>
        </w:tc>
        <w:tc>
          <w:tcPr>
            <w:tcW w:w="1298"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9025.11</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1" w:type="dxa"/>
            <w:tcBorders>
              <w:top w:val="nil"/>
              <w:left w:val="nil"/>
              <w:bottom w:val="nil"/>
              <w:right w:val="nil"/>
            </w:tcBorders>
          </w:tcPr>
          <w:p w:rsidR="00505048" w:rsidRDefault="005A0742">
            <w:pPr>
              <w:pStyle w:val="TableParagraph"/>
              <w:kinsoku w:val="0"/>
              <w:overflowPunct w:val="0"/>
              <w:spacing w:before="3"/>
              <w:ind w:left="44"/>
            </w:pPr>
            <w:r>
              <w:rPr>
                <w:sz w:val="17"/>
                <w:szCs w:val="17"/>
              </w:rPr>
              <w:t>48251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2651</w:t>
            </w:r>
          </w:p>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thermometers,</w:t>
            </w:r>
            <w:r>
              <w:rPr>
                <w:spacing w:val="-17"/>
                <w:sz w:val="17"/>
                <w:szCs w:val="17"/>
              </w:rPr>
              <w:t xml:space="preserve"> </w:t>
            </w:r>
            <w:r>
              <w:rPr>
                <w:spacing w:val="-1"/>
                <w:sz w:val="17"/>
                <w:szCs w:val="17"/>
              </w:rPr>
              <w:t>pyrometers,</w:t>
            </w:r>
            <w:r>
              <w:rPr>
                <w:spacing w:val="-14"/>
                <w:sz w:val="17"/>
                <w:szCs w:val="17"/>
              </w:rPr>
              <w:t xml:space="preserve"> </w:t>
            </w:r>
            <w:r>
              <w:rPr>
                <w:spacing w:val="-1"/>
                <w:sz w:val="17"/>
                <w:szCs w:val="17"/>
              </w:rPr>
              <w:t>barometers,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hygrometers</w:t>
            </w:r>
            <w:r>
              <w:rPr>
                <w:spacing w:val="-12"/>
                <w:sz w:val="17"/>
                <w:szCs w:val="17"/>
              </w:rPr>
              <w:t xml:space="preserve"> </w:t>
            </w:r>
            <w:r>
              <w:rPr>
                <w:spacing w:val="-1"/>
                <w:sz w:val="17"/>
                <w:szCs w:val="17"/>
              </w:rPr>
              <w:t>and</w:t>
            </w:r>
            <w:r>
              <w:rPr>
                <w:spacing w:val="-11"/>
                <w:sz w:val="17"/>
                <w:szCs w:val="17"/>
              </w:rPr>
              <w:t xml:space="preserve"> </w:t>
            </w:r>
            <w:r>
              <w:rPr>
                <w:spacing w:val="-1"/>
                <w:sz w:val="17"/>
                <w:szCs w:val="17"/>
              </w:rPr>
              <w:t>psychrometers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48252</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Instruments</w:t>
            </w:r>
            <w:r>
              <w:rPr>
                <w:spacing w:val="-5"/>
                <w:sz w:val="17"/>
                <w:szCs w:val="17"/>
              </w:rPr>
              <w:t xml:space="preserve"> </w:t>
            </w:r>
            <w:r>
              <w:rPr>
                <w:sz w:val="17"/>
                <w:szCs w:val="17"/>
              </w:rPr>
              <w:t>and</w:t>
            </w:r>
            <w:r>
              <w:rPr>
                <w:spacing w:val="-8"/>
                <w:sz w:val="17"/>
                <w:szCs w:val="17"/>
              </w:rPr>
              <w:t xml:space="preserve"> </w:t>
            </w:r>
            <w:r>
              <w:rPr>
                <w:spacing w:val="-1"/>
                <w:sz w:val="17"/>
                <w:szCs w:val="17"/>
              </w:rPr>
              <w:t>apparatus</w:t>
            </w:r>
            <w:r>
              <w:rPr>
                <w:spacing w:val="-7"/>
                <w:sz w:val="17"/>
                <w:szCs w:val="17"/>
              </w:rPr>
              <w:t xml:space="preserve"> </w:t>
            </w:r>
            <w:r>
              <w:rPr>
                <w:sz w:val="17"/>
                <w:szCs w:val="17"/>
              </w:rPr>
              <w:t>for</w:t>
            </w:r>
            <w:r>
              <w:rPr>
                <w:spacing w:val="-5"/>
                <w:sz w:val="17"/>
                <w:szCs w:val="17"/>
              </w:rPr>
              <w:t xml:space="preserve"> </w:t>
            </w:r>
            <w:r>
              <w:rPr>
                <w:spacing w:val="-1"/>
                <w:sz w:val="17"/>
                <w:szCs w:val="17"/>
              </w:rPr>
              <w:t>measuring</w:t>
            </w:r>
            <w:r>
              <w:rPr>
                <w:spacing w:val="-6"/>
                <w:sz w:val="17"/>
                <w:szCs w:val="17"/>
              </w:rPr>
              <w:t xml:space="preserve"> </w:t>
            </w:r>
            <w:r>
              <w:rPr>
                <w:spacing w:val="-2"/>
                <w:sz w:val="17"/>
                <w:szCs w:val="17"/>
              </w:rPr>
              <w:t>or</w:t>
            </w:r>
          </w:p>
        </w:tc>
        <w:tc>
          <w:tcPr>
            <w:tcW w:w="129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9026.10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1" w:type="dxa"/>
            <w:tcBorders>
              <w:top w:val="nil"/>
              <w:left w:val="nil"/>
              <w:bottom w:val="nil"/>
              <w:right w:val="nil"/>
            </w:tcBorders>
          </w:tcPr>
          <w:p w:rsidR="00505048" w:rsidRDefault="005A0742">
            <w:pPr>
              <w:pStyle w:val="TableParagraph"/>
              <w:kinsoku w:val="0"/>
              <w:overflowPunct w:val="0"/>
              <w:spacing w:before="4"/>
              <w:ind w:left="44"/>
            </w:pPr>
            <w:r>
              <w:rPr>
                <w:sz w:val="17"/>
                <w:szCs w:val="17"/>
              </w:rPr>
              <w:t>48252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2651</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checking</w:t>
            </w:r>
            <w:r>
              <w:rPr>
                <w:spacing w:val="-6"/>
                <w:sz w:val="17"/>
                <w:szCs w:val="17"/>
              </w:rPr>
              <w:t xml:space="preserve"> </w:t>
            </w:r>
            <w:r>
              <w:rPr>
                <w:spacing w:val="-1"/>
                <w:sz w:val="17"/>
                <w:szCs w:val="17"/>
              </w:rPr>
              <w:t>the</w:t>
            </w:r>
            <w:r>
              <w:rPr>
                <w:spacing w:val="-4"/>
                <w:sz w:val="17"/>
                <w:szCs w:val="17"/>
              </w:rPr>
              <w:t xml:space="preserve"> </w:t>
            </w:r>
            <w:r>
              <w:rPr>
                <w:sz w:val="17"/>
                <w:szCs w:val="17"/>
              </w:rPr>
              <w:t>flow,</w:t>
            </w:r>
            <w:r>
              <w:rPr>
                <w:spacing w:val="-4"/>
                <w:sz w:val="17"/>
                <w:szCs w:val="17"/>
              </w:rPr>
              <w:t xml:space="preserve"> </w:t>
            </w:r>
            <w:r>
              <w:rPr>
                <w:spacing w:val="-1"/>
                <w:sz w:val="17"/>
                <w:szCs w:val="17"/>
              </w:rPr>
              <w:t>level,</w:t>
            </w:r>
            <w:r>
              <w:rPr>
                <w:spacing w:val="-3"/>
                <w:sz w:val="17"/>
                <w:szCs w:val="17"/>
              </w:rPr>
              <w:t xml:space="preserve"> </w:t>
            </w:r>
            <w:r>
              <w:rPr>
                <w:spacing w:val="-1"/>
                <w:sz w:val="17"/>
                <w:szCs w:val="17"/>
              </w:rPr>
              <w:t>pressure</w:t>
            </w:r>
            <w:r>
              <w:rPr>
                <w:spacing w:val="-7"/>
                <w:sz w:val="17"/>
                <w:szCs w:val="17"/>
              </w:rPr>
              <w:t xml:space="preserve"> </w:t>
            </w:r>
            <w:r>
              <w:rPr>
                <w:spacing w:val="-1"/>
                <w:sz w:val="17"/>
                <w:szCs w:val="17"/>
              </w:rPr>
              <w:t>or</w:t>
            </w:r>
            <w:r>
              <w:rPr>
                <w:spacing w:val="-4"/>
                <w:sz w:val="17"/>
                <w:szCs w:val="17"/>
              </w:rPr>
              <w:t xml:space="preserve"> </w:t>
            </w:r>
            <w:r>
              <w:rPr>
                <w:spacing w:val="-1"/>
                <w:sz w:val="17"/>
                <w:szCs w:val="17"/>
              </w:rPr>
              <w:t>other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235" w:lineRule="auto"/>
              <w:ind w:left="186" w:right="159"/>
            </w:pPr>
            <w:r>
              <w:rPr>
                <w:spacing w:val="-1"/>
                <w:sz w:val="17"/>
                <w:szCs w:val="17"/>
              </w:rPr>
              <w:t>variables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liquids</w:t>
            </w:r>
            <w:r>
              <w:rPr>
                <w:spacing w:val="-4"/>
                <w:sz w:val="17"/>
                <w:szCs w:val="17"/>
              </w:rPr>
              <w:t xml:space="preserve"> </w:t>
            </w:r>
            <w:r>
              <w:rPr>
                <w:spacing w:val="-3"/>
                <w:sz w:val="17"/>
                <w:szCs w:val="17"/>
              </w:rPr>
              <w:t>or</w:t>
            </w:r>
            <w:r>
              <w:rPr>
                <w:spacing w:val="-1"/>
                <w:sz w:val="17"/>
                <w:szCs w:val="17"/>
              </w:rPr>
              <w:t xml:space="preserve"> gases,</w:t>
            </w:r>
            <w:r>
              <w:rPr>
                <w:spacing w:val="-4"/>
                <w:sz w:val="17"/>
                <w:szCs w:val="17"/>
              </w:rPr>
              <w:t xml:space="preserve"> </w:t>
            </w:r>
            <w:r>
              <w:rPr>
                <w:spacing w:val="-1"/>
                <w:sz w:val="17"/>
                <w:szCs w:val="17"/>
              </w:rPr>
              <w:t>except</w:t>
            </w:r>
            <w:r>
              <w:rPr>
                <w:spacing w:val="-4"/>
                <w:sz w:val="17"/>
                <w:szCs w:val="17"/>
              </w:rPr>
              <w:t xml:space="preserve"> </w:t>
            </w:r>
            <w:r>
              <w:rPr>
                <w:spacing w:val="-1"/>
                <w:sz w:val="17"/>
                <w:szCs w:val="17"/>
              </w:rPr>
              <w:t>navigational,</w:t>
            </w:r>
            <w:r>
              <w:rPr>
                <w:spacing w:val="43"/>
                <w:w w:val="99"/>
                <w:sz w:val="17"/>
                <w:szCs w:val="17"/>
              </w:rPr>
              <w:t xml:space="preserve"> </w:t>
            </w:r>
            <w:r>
              <w:rPr>
                <w:spacing w:val="-1"/>
                <w:sz w:val="17"/>
                <w:szCs w:val="17"/>
              </w:rPr>
              <w:t>hydrological</w:t>
            </w:r>
            <w:r>
              <w:rPr>
                <w:spacing w:val="-9"/>
                <w:sz w:val="17"/>
                <w:szCs w:val="17"/>
              </w:rPr>
              <w:t xml:space="preserve"> </w:t>
            </w:r>
            <w:r>
              <w:rPr>
                <w:spacing w:val="-2"/>
                <w:sz w:val="17"/>
                <w:szCs w:val="17"/>
              </w:rPr>
              <w:t>or</w:t>
            </w:r>
            <w:r>
              <w:rPr>
                <w:spacing w:val="-4"/>
                <w:sz w:val="17"/>
                <w:szCs w:val="17"/>
              </w:rPr>
              <w:t xml:space="preserve"> </w:t>
            </w:r>
            <w:r>
              <w:rPr>
                <w:spacing w:val="-1"/>
                <w:sz w:val="17"/>
                <w:szCs w:val="17"/>
              </w:rPr>
              <w:t>meteorological</w:t>
            </w:r>
            <w:r>
              <w:rPr>
                <w:spacing w:val="-8"/>
                <w:sz w:val="17"/>
                <w:szCs w:val="17"/>
              </w:rPr>
              <w:t xml:space="preserve"> </w:t>
            </w:r>
            <w:r>
              <w:rPr>
                <w:spacing w:val="-1"/>
                <w:sz w:val="17"/>
                <w:szCs w:val="17"/>
              </w:rPr>
              <w:t>instruments</w:t>
            </w:r>
            <w:r>
              <w:rPr>
                <w:spacing w:val="-7"/>
                <w:sz w:val="17"/>
                <w:szCs w:val="17"/>
              </w:rPr>
              <w:t xml:space="preserve"> </w:t>
            </w:r>
            <w:r>
              <w:rPr>
                <w:sz w:val="17"/>
                <w:szCs w:val="17"/>
              </w:rPr>
              <w:t>and</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appliances,</w:t>
            </w:r>
            <w:r>
              <w:rPr>
                <w:spacing w:val="-4"/>
                <w:sz w:val="17"/>
                <w:szCs w:val="17"/>
              </w:rPr>
              <w:t xml:space="preserve"> </w:t>
            </w:r>
            <w:r>
              <w:rPr>
                <w:spacing w:val="-1"/>
                <w:sz w:val="17"/>
                <w:szCs w:val="17"/>
              </w:rPr>
              <w:t>gas</w:t>
            </w:r>
            <w:r>
              <w:rPr>
                <w:spacing w:val="-4"/>
                <w:sz w:val="17"/>
                <w:szCs w:val="17"/>
              </w:rPr>
              <w:t xml:space="preserve"> </w:t>
            </w:r>
            <w:r>
              <w:rPr>
                <w:spacing w:val="-2"/>
                <w:sz w:val="17"/>
                <w:szCs w:val="17"/>
              </w:rPr>
              <w:t>or</w:t>
            </w:r>
            <w:r>
              <w:rPr>
                <w:spacing w:val="-3"/>
                <w:sz w:val="17"/>
                <w:szCs w:val="17"/>
              </w:rPr>
              <w:t xml:space="preserve"> </w:t>
            </w:r>
            <w:r>
              <w:rPr>
                <w:spacing w:val="-1"/>
                <w:sz w:val="17"/>
                <w:szCs w:val="17"/>
              </w:rPr>
              <w:t>liquid</w:t>
            </w:r>
            <w:r>
              <w:rPr>
                <w:spacing w:val="-8"/>
                <w:sz w:val="17"/>
                <w:szCs w:val="17"/>
              </w:rPr>
              <w:t xml:space="preserve"> </w:t>
            </w:r>
            <w:r>
              <w:rPr>
                <w:sz w:val="17"/>
                <w:szCs w:val="17"/>
              </w:rPr>
              <w:t>supply</w:t>
            </w:r>
            <w:r>
              <w:rPr>
                <w:spacing w:val="-7"/>
                <w:sz w:val="17"/>
                <w:szCs w:val="17"/>
              </w:rPr>
              <w:t xml:space="preserve"> </w:t>
            </w:r>
            <w:r>
              <w:rPr>
                <w:sz w:val="17"/>
                <w:szCs w:val="17"/>
              </w:rPr>
              <w:t>meters</w:t>
            </w:r>
            <w:r>
              <w:rPr>
                <w:spacing w:val="-5"/>
                <w:sz w:val="17"/>
                <w:szCs w:val="17"/>
              </w:rPr>
              <w:t xml:space="preserve"> </w:t>
            </w:r>
            <w:r>
              <w:rPr>
                <w:sz w:val="17"/>
                <w:szCs w:val="17"/>
              </w:rPr>
              <w:t>and</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automatic</w:t>
            </w:r>
            <w:r>
              <w:rPr>
                <w:spacing w:val="-7"/>
                <w:sz w:val="17"/>
                <w:szCs w:val="17"/>
              </w:rPr>
              <w:t xml:space="preserve"> </w:t>
            </w:r>
            <w:r>
              <w:rPr>
                <w:spacing w:val="-1"/>
                <w:sz w:val="17"/>
                <w:szCs w:val="17"/>
              </w:rPr>
              <w:t>regulating</w:t>
            </w:r>
            <w:r>
              <w:rPr>
                <w:spacing w:val="-8"/>
                <w:sz w:val="17"/>
                <w:szCs w:val="17"/>
              </w:rPr>
              <w:t xml:space="preserve"> </w:t>
            </w:r>
            <w:r>
              <w:rPr>
                <w:spacing w:val="-1"/>
                <w:sz w:val="17"/>
                <w:szCs w:val="17"/>
              </w:rPr>
              <w:t>or</w:t>
            </w:r>
            <w:r>
              <w:rPr>
                <w:spacing w:val="-5"/>
                <w:sz w:val="17"/>
                <w:szCs w:val="17"/>
              </w:rPr>
              <w:t xml:space="preserve"> </w:t>
            </w:r>
            <w:r>
              <w:rPr>
                <w:spacing w:val="-1"/>
                <w:sz w:val="17"/>
                <w:szCs w:val="17"/>
              </w:rPr>
              <w:t>controlling</w:t>
            </w:r>
            <w:r>
              <w:rPr>
                <w:spacing w:val="-10"/>
                <w:sz w:val="17"/>
                <w:szCs w:val="17"/>
              </w:rPr>
              <w:t xml:space="preserve"> </w:t>
            </w:r>
            <w:r>
              <w:rPr>
                <w:spacing w:val="-1"/>
                <w:sz w:val="17"/>
                <w:szCs w:val="17"/>
              </w:rPr>
              <w:t>instruments</w:t>
            </w:r>
            <w:r>
              <w:rPr>
                <w:spacing w:val="-5"/>
                <w:sz w:val="17"/>
                <w:szCs w:val="17"/>
              </w:rPr>
              <w:t xml:space="preserve"> </w:t>
            </w:r>
            <w:r>
              <w:rPr>
                <w:sz w:val="17"/>
                <w:szCs w:val="17"/>
              </w:rPr>
              <w:t>and</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apparatus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48253</w:t>
            </w:r>
          </w:p>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Instruments</w:t>
            </w:r>
            <w:r>
              <w:rPr>
                <w:spacing w:val="-5"/>
                <w:sz w:val="17"/>
                <w:szCs w:val="17"/>
              </w:rPr>
              <w:t xml:space="preserve"> </w:t>
            </w:r>
            <w:r>
              <w:rPr>
                <w:sz w:val="17"/>
                <w:szCs w:val="17"/>
              </w:rPr>
              <w:t>and</w:t>
            </w:r>
            <w:r>
              <w:rPr>
                <w:spacing w:val="-8"/>
                <w:sz w:val="17"/>
                <w:szCs w:val="17"/>
              </w:rPr>
              <w:t xml:space="preserve"> </w:t>
            </w:r>
            <w:r>
              <w:rPr>
                <w:spacing w:val="-1"/>
                <w:sz w:val="17"/>
                <w:szCs w:val="17"/>
              </w:rPr>
              <w:t>apparatus</w:t>
            </w:r>
            <w:r>
              <w:rPr>
                <w:spacing w:val="-6"/>
                <w:sz w:val="17"/>
                <w:szCs w:val="17"/>
              </w:rPr>
              <w:t xml:space="preserve"> </w:t>
            </w:r>
            <w:r>
              <w:rPr>
                <w:sz w:val="17"/>
                <w:szCs w:val="17"/>
              </w:rPr>
              <w:t>for</w:t>
            </w:r>
            <w:r>
              <w:rPr>
                <w:spacing w:val="-5"/>
                <w:sz w:val="17"/>
                <w:szCs w:val="17"/>
              </w:rPr>
              <w:t xml:space="preserve"> </w:t>
            </w:r>
            <w:r>
              <w:rPr>
                <w:spacing w:val="-1"/>
                <w:sz w:val="17"/>
                <w:szCs w:val="17"/>
              </w:rPr>
              <w:t>physical</w:t>
            </w:r>
            <w:r>
              <w:rPr>
                <w:spacing w:val="-6"/>
                <w:sz w:val="17"/>
                <w:szCs w:val="17"/>
              </w:rPr>
              <w:t xml:space="preserve"> </w:t>
            </w:r>
            <w:r>
              <w:rPr>
                <w:spacing w:val="-2"/>
                <w:sz w:val="17"/>
                <w:szCs w:val="17"/>
              </w:rPr>
              <w:t>or</w:t>
            </w:r>
            <w:r>
              <w:rPr>
                <w:spacing w:val="-4"/>
                <w:sz w:val="17"/>
                <w:szCs w:val="17"/>
              </w:rPr>
              <w:t xml:space="preserve"> </w:t>
            </w:r>
            <w:r>
              <w:rPr>
                <w:spacing w:val="-1"/>
                <w:sz w:val="17"/>
                <w:szCs w:val="17"/>
              </w:rPr>
              <w:t>chemical</w:t>
            </w:r>
          </w:p>
        </w:tc>
        <w:tc>
          <w:tcPr>
            <w:tcW w:w="1298" w:type="dxa"/>
            <w:tcBorders>
              <w:top w:val="nil"/>
              <w:left w:val="nil"/>
              <w:bottom w:val="nil"/>
              <w:right w:val="nil"/>
            </w:tcBorders>
          </w:tcPr>
          <w:p w:rsidR="00505048" w:rsidRDefault="005A0742">
            <w:pPr>
              <w:pStyle w:val="TableParagraph"/>
              <w:kinsoku w:val="0"/>
              <w:overflowPunct w:val="0"/>
              <w:spacing w:before="4"/>
              <w:ind w:left="15"/>
            </w:pPr>
            <w:r>
              <w:rPr>
                <w:spacing w:val="-1"/>
                <w:sz w:val="17"/>
                <w:szCs w:val="17"/>
              </w:rPr>
              <w:t>9027.10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11" w:type="dxa"/>
            <w:tcBorders>
              <w:top w:val="nil"/>
              <w:left w:val="nil"/>
              <w:bottom w:val="nil"/>
              <w:right w:val="nil"/>
            </w:tcBorders>
          </w:tcPr>
          <w:p w:rsidR="00505048" w:rsidRDefault="005A0742">
            <w:pPr>
              <w:pStyle w:val="TableParagraph"/>
              <w:kinsoku w:val="0"/>
              <w:overflowPunct w:val="0"/>
              <w:spacing w:before="4"/>
              <w:ind w:left="44"/>
            </w:pPr>
            <w:r>
              <w:rPr>
                <w:sz w:val="17"/>
                <w:szCs w:val="17"/>
              </w:rPr>
              <w:t>48253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2651</w:t>
            </w:r>
          </w:p>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analysis,</w:t>
            </w:r>
            <w:r>
              <w:rPr>
                <w:spacing w:val="-7"/>
                <w:sz w:val="17"/>
                <w:szCs w:val="17"/>
              </w:rPr>
              <w:t xml:space="preserve"> </w:t>
            </w:r>
            <w:r>
              <w:rPr>
                <w:sz w:val="17"/>
                <w:szCs w:val="17"/>
              </w:rPr>
              <w:t>for</w:t>
            </w:r>
            <w:r>
              <w:rPr>
                <w:spacing w:val="-7"/>
                <w:sz w:val="17"/>
                <w:szCs w:val="17"/>
              </w:rPr>
              <w:t xml:space="preserve"> </w:t>
            </w:r>
            <w:r>
              <w:rPr>
                <w:spacing w:val="-1"/>
                <w:sz w:val="17"/>
                <w:szCs w:val="17"/>
              </w:rPr>
              <w:t>measuring</w:t>
            </w:r>
            <w:r>
              <w:rPr>
                <w:spacing w:val="-9"/>
                <w:sz w:val="17"/>
                <w:szCs w:val="17"/>
              </w:rPr>
              <w:t xml:space="preserve"> </w:t>
            </w:r>
            <w:r>
              <w:rPr>
                <w:spacing w:val="-1"/>
                <w:sz w:val="17"/>
                <w:szCs w:val="17"/>
              </w:rPr>
              <w:t>or</w:t>
            </w:r>
            <w:r>
              <w:rPr>
                <w:spacing w:val="-7"/>
                <w:sz w:val="17"/>
                <w:szCs w:val="17"/>
              </w:rPr>
              <w:t xml:space="preserve"> </w:t>
            </w:r>
            <w:r>
              <w:rPr>
                <w:spacing w:val="-1"/>
                <w:sz w:val="17"/>
                <w:szCs w:val="17"/>
              </w:rPr>
              <w:t>checking</w:t>
            </w:r>
            <w:r>
              <w:rPr>
                <w:spacing w:val="-5"/>
                <w:sz w:val="17"/>
                <w:szCs w:val="17"/>
              </w:rPr>
              <w:t xml:space="preserve"> </w:t>
            </w:r>
            <w:r>
              <w:rPr>
                <w:spacing w:val="-1"/>
                <w:sz w:val="17"/>
                <w:szCs w:val="17"/>
              </w:rPr>
              <w:t>viscosity,</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porosity,</w:t>
            </w:r>
            <w:r>
              <w:rPr>
                <w:spacing w:val="-6"/>
                <w:sz w:val="17"/>
                <w:szCs w:val="17"/>
              </w:rPr>
              <w:t xml:space="preserve"> </w:t>
            </w:r>
            <w:r>
              <w:rPr>
                <w:spacing w:val="-1"/>
                <w:sz w:val="17"/>
                <w:szCs w:val="17"/>
              </w:rPr>
              <w:t>expansion,</w:t>
            </w:r>
            <w:r>
              <w:rPr>
                <w:spacing w:val="-3"/>
                <w:sz w:val="17"/>
                <w:szCs w:val="17"/>
              </w:rPr>
              <w:t xml:space="preserve"> </w:t>
            </w:r>
            <w:r>
              <w:rPr>
                <w:spacing w:val="-1"/>
                <w:sz w:val="17"/>
                <w:szCs w:val="17"/>
              </w:rPr>
              <w:t>surface</w:t>
            </w:r>
            <w:r>
              <w:rPr>
                <w:spacing w:val="-5"/>
                <w:sz w:val="17"/>
                <w:szCs w:val="17"/>
              </w:rPr>
              <w:t xml:space="preserve"> </w:t>
            </w:r>
            <w:r>
              <w:rPr>
                <w:spacing w:val="-1"/>
                <w:sz w:val="17"/>
                <w:szCs w:val="17"/>
              </w:rPr>
              <w:t>tension</w:t>
            </w:r>
            <w:r>
              <w:rPr>
                <w:spacing w:val="-5"/>
                <w:sz w:val="17"/>
                <w:szCs w:val="17"/>
              </w:rPr>
              <w:t xml:space="preserve"> </w:t>
            </w:r>
            <w:r>
              <w:rPr>
                <w:spacing w:val="-2"/>
                <w:sz w:val="17"/>
                <w:szCs w:val="17"/>
              </w:rPr>
              <w:t>or</w:t>
            </w:r>
            <w:r>
              <w:rPr>
                <w:spacing w:val="-1"/>
                <w:sz w:val="17"/>
                <w:szCs w:val="17"/>
              </w:rPr>
              <w:t xml:space="preserve"> the</w:t>
            </w:r>
            <w:r>
              <w:rPr>
                <w:spacing w:val="-4"/>
                <w:sz w:val="17"/>
                <w:szCs w:val="17"/>
              </w:rPr>
              <w:t xml:space="preserve"> </w:t>
            </w:r>
            <w:r>
              <w:rPr>
                <w:sz w:val="17"/>
                <w:szCs w:val="17"/>
              </w:rPr>
              <w:t>like,</w:t>
            </w:r>
            <w:r>
              <w:rPr>
                <w:spacing w:val="-3"/>
                <w:sz w:val="17"/>
                <w:szCs w:val="17"/>
              </w:rPr>
              <w:t xml:space="preserve"> </w:t>
            </w:r>
            <w:r>
              <w:rPr>
                <w:sz w:val="17"/>
                <w:szCs w:val="17"/>
              </w:rPr>
              <w:t>or</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for</w:t>
            </w:r>
            <w:r>
              <w:rPr>
                <w:spacing w:val="-4"/>
                <w:sz w:val="17"/>
                <w:szCs w:val="17"/>
              </w:rPr>
              <w:t xml:space="preserve"> </w:t>
            </w:r>
            <w:r>
              <w:rPr>
                <w:spacing w:val="-1"/>
                <w:sz w:val="17"/>
                <w:szCs w:val="17"/>
              </w:rPr>
              <w:t>measuring</w:t>
            </w:r>
            <w:r>
              <w:rPr>
                <w:spacing w:val="-6"/>
                <w:sz w:val="17"/>
                <w:szCs w:val="17"/>
              </w:rPr>
              <w:t xml:space="preserve"> </w:t>
            </w:r>
            <w:r>
              <w:rPr>
                <w:spacing w:val="-1"/>
                <w:sz w:val="17"/>
                <w:szCs w:val="17"/>
              </w:rPr>
              <w:t>or</w:t>
            </w:r>
            <w:r>
              <w:rPr>
                <w:spacing w:val="-5"/>
                <w:sz w:val="17"/>
                <w:szCs w:val="17"/>
              </w:rPr>
              <w:t xml:space="preserve"> </w:t>
            </w:r>
            <w:r>
              <w:rPr>
                <w:spacing w:val="-1"/>
                <w:sz w:val="17"/>
                <w:szCs w:val="17"/>
              </w:rPr>
              <w:t>checking</w:t>
            </w:r>
            <w:r>
              <w:rPr>
                <w:spacing w:val="-6"/>
                <w:sz w:val="17"/>
                <w:szCs w:val="17"/>
              </w:rPr>
              <w:t xml:space="preserve"> </w:t>
            </w:r>
            <w:r>
              <w:rPr>
                <w:spacing w:val="-1"/>
                <w:sz w:val="17"/>
                <w:szCs w:val="17"/>
              </w:rPr>
              <w:t>quantities</w:t>
            </w:r>
            <w:r>
              <w:rPr>
                <w:spacing w:val="-3"/>
                <w:sz w:val="17"/>
                <w:szCs w:val="17"/>
              </w:rPr>
              <w:t xml:space="preserve"> </w:t>
            </w:r>
            <w:r>
              <w:rPr>
                <w:spacing w:val="-1"/>
                <w:sz w:val="17"/>
                <w:szCs w:val="17"/>
              </w:rPr>
              <w:t>of</w:t>
            </w:r>
            <w:r>
              <w:rPr>
                <w:spacing w:val="-6"/>
                <w:sz w:val="17"/>
                <w:szCs w:val="17"/>
              </w:rPr>
              <w:t xml:space="preserve"> </w:t>
            </w:r>
            <w:r>
              <w:rPr>
                <w:sz w:val="17"/>
                <w:szCs w:val="17"/>
              </w:rPr>
              <w:t>heat,</w:t>
            </w:r>
            <w:r>
              <w:rPr>
                <w:spacing w:val="-5"/>
                <w:sz w:val="17"/>
                <w:szCs w:val="17"/>
              </w:rPr>
              <w:t xml:space="preserve"> </w:t>
            </w:r>
            <w:r>
              <w:rPr>
                <w:spacing w:val="-1"/>
                <w:sz w:val="17"/>
                <w:szCs w:val="17"/>
              </w:rPr>
              <w:t>sound</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3"/>
                <w:sz w:val="17"/>
                <w:szCs w:val="17"/>
              </w:rPr>
              <w:t xml:space="preserve"> </w:t>
            </w:r>
            <w:r>
              <w:rPr>
                <w:spacing w:val="-1"/>
                <w:sz w:val="17"/>
                <w:szCs w:val="17"/>
              </w:rPr>
              <w:t>light</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A0742">
            <w:pPr>
              <w:pStyle w:val="TableParagraph"/>
              <w:kinsoku w:val="0"/>
              <w:overflowPunct w:val="0"/>
              <w:spacing w:before="4"/>
              <w:ind w:left="691"/>
            </w:pPr>
            <w:r>
              <w:rPr>
                <w:spacing w:val="-1"/>
                <w:sz w:val="17"/>
                <w:szCs w:val="17"/>
              </w:rPr>
              <w:t>4826</w:t>
            </w:r>
          </w:p>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measuring,</w:t>
            </w:r>
            <w:r>
              <w:rPr>
                <w:spacing w:val="-6"/>
                <w:sz w:val="17"/>
                <w:szCs w:val="17"/>
              </w:rPr>
              <w:t xml:space="preserve"> </w:t>
            </w:r>
            <w:r>
              <w:rPr>
                <w:spacing w:val="-1"/>
                <w:sz w:val="17"/>
                <w:szCs w:val="17"/>
              </w:rPr>
              <w:t>checking</w:t>
            </w:r>
            <w:r>
              <w:rPr>
                <w:spacing w:val="-7"/>
                <w:sz w:val="17"/>
                <w:szCs w:val="17"/>
              </w:rPr>
              <w:t xml:space="preserve"> </w:t>
            </w:r>
            <w:r>
              <w:rPr>
                <w:spacing w:val="-1"/>
                <w:sz w:val="17"/>
                <w:szCs w:val="17"/>
              </w:rPr>
              <w:t>and</w:t>
            </w:r>
            <w:r>
              <w:rPr>
                <w:spacing w:val="-8"/>
                <w:sz w:val="17"/>
                <w:szCs w:val="17"/>
              </w:rPr>
              <w:t xml:space="preserve"> </w:t>
            </w:r>
            <w:r>
              <w:rPr>
                <w:spacing w:val="-1"/>
                <w:sz w:val="17"/>
                <w:szCs w:val="17"/>
              </w:rPr>
              <w:t>testing</w:t>
            </w:r>
            <w:r>
              <w:rPr>
                <w:spacing w:val="-7"/>
                <w:sz w:val="17"/>
                <w:szCs w:val="17"/>
              </w:rPr>
              <w:t xml:space="preserve"> </w:t>
            </w:r>
            <w:r>
              <w:rPr>
                <w:spacing w:val="-1"/>
                <w:sz w:val="17"/>
                <w:szCs w:val="17"/>
              </w:rPr>
              <w:t>instruments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11"/>
                <w:sz w:val="17"/>
                <w:szCs w:val="17"/>
              </w:rPr>
              <w:t xml:space="preserve"> </w:t>
            </w:r>
            <w:r>
              <w:rPr>
                <w:spacing w:val="-1"/>
                <w:sz w:val="17"/>
                <w:szCs w:val="17"/>
              </w:rPr>
              <w:t>appliances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48261</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Microscopes</w:t>
            </w:r>
            <w:r>
              <w:rPr>
                <w:spacing w:val="-9"/>
                <w:sz w:val="17"/>
                <w:szCs w:val="17"/>
              </w:rPr>
              <w:t xml:space="preserve"> </w:t>
            </w:r>
            <w:r>
              <w:rPr>
                <w:spacing w:val="-1"/>
                <w:sz w:val="17"/>
                <w:szCs w:val="17"/>
              </w:rPr>
              <w:t>(except</w:t>
            </w:r>
            <w:r>
              <w:rPr>
                <w:spacing w:val="-9"/>
                <w:sz w:val="17"/>
                <w:szCs w:val="17"/>
              </w:rPr>
              <w:t xml:space="preserve"> </w:t>
            </w:r>
            <w:r>
              <w:rPr>
                <w:spacing w:val="-1"/>
                <w:sz w:val="17"/>
                <w:szCs w:val="17"/>
              </w:rPr>
              <w:t>optical</w:t>
            </w:r>
            <w:r>
              <w:rPr>
                <w:spacing w:val="-11"/>
                <w:sz w:val="17"/>
                <w:szCs w:val="17"/>
              </w:rPr>
              <w:t xml:space="preserve"> </w:t>
            </w:r>
            <w:r>
              <w:rPr>
                <w:spacing w:val="-1"/>
                <w:sz w:val="17"/>
                <w:szCs w:val="17"/>
              </w:rPr>
              <w:t>microscopes)</w:t>
            </w:r>
            <w:r>
              <w:rPr>
                <w:spacing w:val="-8"/>
                <w:sz w:val="17"/>
                <w:szCs w:val="17"/>
              </w:rPr>
              <w:t xml:space="preserve"> </w:t>
            </w:r>
            <w:r>
              <w:rPr>
                <w:sz w:val="17"/>
                <w:szCs w:val="17"/>
              </w:rPr>
              <w:t>and</w:t>
            </w:r>
          </w:p>
        </w:tc>
        <w:tc>
          <w:tcPr>
            <w:tcW w:w="1298"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9012.10</w:t>
            </w:r>
          </w:p>
        </w:tc>
        <w:tc>
          <w:tcPr>
            <w:tcW w:w="711" w:type="dxa"/>
            <w:tcBorders>
              <w:top w:val="nil"/>
              <w:left w:val="nil"/>
              <w:bottom w:val="nil"/>
              <w:right w:val="nil"/>
            </w:tcBorders>
          </w:tcPr>
          <w:p w:rsidR="00505048" w:rsidRDefault="005A0742">
            <w:pPr>
              <w:pStyle w:val="TableParagraph"/>
              <w:kinsoku w:val="0"/>
              <w:overflowPunct w:val="0"/>
              <w:spacing w:before="3"/>
              <w:ind w:left="44"/>
            </w:pPr>
            <w:r>
              <w:rPr>
                <w:sz w:val="17"/>
                <w:szCs w:val="17"/>
              </w:rPr>
              <w:t>48261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2651</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diffraction</w:t>
            </w:r>
            <w:r>
              <w:rPr>
                <w:spacing w:val="-17"/>
                <w:sz w:val="17"/>
                <w:szCs w:val="17"/>
              </w:rPr>
              <w:t xml:space="preserve"> </w:t>
            </w:r>
            <w:r>
              <w:rPr>
                <w:spacing w:val="-1"/>
                <w:sz w:val="17"/>
                <w:szCs w:val="17"/>
              </w:rPr>
              <w:t>apparatus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48262</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Machines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appliances</w:t>
            </w:r>
            <w:r>
              <w:rPr>
                <w:spacing w:val="-6"/>
                <w:sz w:val="17"/>
                <w:szCs w:val="17"/>
              </w:rPr>
              <w:t xml:space="preserve"> </w:t>
            </w:r>
            <w:r>
              <w:rPr>
                <w:spacing w:val="-1"/>
                <w:sz w:val="17"/>
                <w:szCs w:val="17"/>
              </w:rPr>
              <w:t>for</w:t>
            </w:r>
            <w:r>
              <w:rPr>
                <w:spacing w:val="-2"/>
                <w:sz w:val="17"/>
                <w:szCs w:val="17"/>
              </w:rPr>
              <w:t xml:space="preserve"> </w:t>
            </w:r>
            <w:r>
              <w:rPr>
                <w:spacing w:val="-1"/>
                <w:sz w:val="17"/>
                <w:szCs w:val="17"/>
              </w:rPr>
              <w:t>testing</w:t>
            </w:r>
            <w:r>
              <w:rPr>
                <w:spacing w:val="-5"/>
                <w:sz w:val="17"/>
                <w:szCs w:val="17"/>
              </w:rPr>
              <w:t xml:space="preserve"> </w:t>
            </w:r>
            <w:r>
              <w:rPr>
                <w:spacing w:val="-1"/>
                <w:sz w:val="17"/>
                <w:szCs w:val="17"/>
              </w:rPr>
              <w:t>the</w:t>
            </w:r>
          </w:p>
        </w:tc>
        <w:tc>
          <w:tcPr>
            <w:tcW w:w="1298"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9024.10,</w:t>
            </w:r>
            <w:r>
              <w:rPr>
                <w:spacing w:val="-10"/>
                <w:sz w:val="17"/>
                <w:szCs w:val="17"/>
              </w:rPr>
              <w:t xml:space="preserve"> </w:t>
            </w:r>
            <w:r>
              <w:rPr>
                <w:spacing w:val="-1"/>
                <w:sz w:val="17"/>
                <w:szCs w:val="17"/>
              </w:rPr>
              <w:t>.80</w:t>
            </w:r>
          </w:p>
        </w:tc>
        <w:tc>
          <w:tcPr>
            <w:tcW w:w="711" w:type="dxa"/>
            <w:tcBorders>
              <w:top w:val="nil"/>
              <w:left w:val="nil"/>
              <w:bottom w:val="nil"/>
              <w:right w:val="nil"/>
            </w:tcBorders>
          </w:tcPr>
          <w:p w:rsidR="00505048" w:rsidRDefault="005A0742">
            <w:pPr>
              <w:pStyle w:val="TableParagraph"/>
              <w:kinsoku w:val="0"/>
              <w:overflowPunct w:val="0"/>
              <w:spacing w:before="3"/>
              <w:ind w:left="44"/>
            </w:pPr>
            <w:r>
              <w:rPr>
                <w:sz w:val="17"/>
                <w:szCs w:val="17"/>
              </w:rPr>
              <w:t>48262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2651</w:t>
            </w:r>
          </w:p>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mechanical</w:t>
            </w:r>
            <w:r>
              <w:rPr>
                <w:spacing w:val="-7"/>
                <w:sz w:val="17"/>
                <w:szCs w:val="17"/>
              </w:rPr>
              <w:t xml:space="preserve"> </w:t>
            </w:r>
            <w:r>
              <w:rPr>
                <w:spacing w:val="-1"/>
                <w:sz w:val="17"/>
                <w:szCs w:val="17"/>
              </w:rPr>
              <w:t>properties</w:t>
            </w:r>
            <w:r>
              <w:rPr>
                <w:spacing w:val="-3"/>
                <w:sz w:val="17"/>
                <w:szCs w:val="17"/>
              </w:rPr>
              <w:t xml:space="preserve"> of</w:t>
            </w:r>
            <w:r>
              <w:rPr>
                <w:spacing w:val="-4"/>
                <w:sz w:val="17"/>
                <w:szCs w:val="17"/>
              </w:rPr>
              <w:t xml:space="preserve"> </w:t>
            </w:r>
            <w:r>
              <w:rPr>
                <w:spacing w:val="-1"/>
                <w:sz w:val="17"/>
                <w:szCs w:val="17"/>
              </w:rPr>
              <w:t>materials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48263</w:t>
            </w:r>
          </w:p>
        </w:tc>
        <w:tc>
          <w:tcPr>
            <w:tcW w:w="368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Gas,</w:t>
            </w:r>
            <w:r>
              <w:rPr>
                <w:spacing w:val="-4"/>
                <w:sz w:val="17"/>
                <w:szCs w:val="17"/>
              </w:rPr>
              <w:t xml:space="preserve"> </w:t>
            </w:r>
            <w:r>
              <w:rPr>
                <w:spacing w:val="-1"/>
                <w:sz w:val="17"/>
                <w:szCs w:val="17"/>
              </w:rPr>
              <w:t>liquid</w:t>
            </w:r>
            <w:r>
              <w:rPr>
                <w:spacing w:val="-8"/>
                <w:sz w:val="17"/>
                <w:szCs w:val="17"/>
              </w:rPr>
              <w:t xml:space="preserve"> </w:t>
            </w:r>
            <w:r>
              <w:rPr>
                <w:spacing w:val="-1"/>
                <w:sz w:val="17"/>
                <w:szCs w:val="17"/>
              </w:rPr>
              <w:t>or electricity</w:t>
            </w:r>
            <w:r>
              <w:rPr>
                <w:spacing w:val="-8"/>
                <w:sz w:val="17"/>
                <w:szCs w:val="17"/>
              </w:rPr>
              <w:t xml:space="preserve"> </w:t>
            </w:r>
            <w:r>
              <w:rPr>
                <w:sz w:val="17"/>
                <w:szCs w:val="17"/>
              </w:rPr>
              <w:t>supply</w:t>
            </w:r>
            <w:r>
              <w:rPr>
                <w:spacing w:val="-9"/>
                <w:sz w:val="17"/>
                <w:szCs w:val="17"/>
              </w:rPr>
              <w:t xml:space="preserve"> </w:t>
            </w:r>
            <w:r>
              <w:rPr>
                <w:sz w:val="17"/>
                <w:szCs w:val="17"/>
              </w:rPr>
              <w:t>or</w:t>
            </w:r>
            <w:r>
              <w:rPr>
                <w:spacing w:val="-6"/>
                <w:sz w:val="17"/>
                <w:szCs w:val="17"/>
              </w:rPr>
              <w:t xml:space="preserve"> </w:t>
            </w:r>
            <w:r>
              <w:rPr>
                <w:spacing w:val="-1"/>
                <w:sz w:val="17"/>
                <w:szCs w:val="17"/>
              </w:rPr>
              <w:t>production</w:t>
            </w:r>
          </w:p>
        </w:tc>
        <w:tc>
          <w:tcPr>
            <w:tcW w:w="1298" w:type="dxa"/>
            <w:tcBorders>
              <w:top w:val="nil"/>
              <w:left w:val="nil"/>
              <w:bottom w:val="nil"/>
              <w:right w:val="nil"/>
            </w:tcBorders>
          </w:tcPr>
          <w:p w:rsidR="00505048" w:rsidRDefault="005A0742">
            <w:pPr>
              <w:pStyle w:val="TableParagraph"/>
              <w:kinsoku w:val="0"/>
              <w:overflowPunct w:val="0"/>
              <w:spacing w:before="3"/>
              <w:ind w:left="15"/>
            </w:pPr>
            <w:r>
              <w:rPr>
                <w:spacing w:val="-1"/>
                <w:sz w:val="17"/>
                <w:szCs w:val="17"/>
              </w:rPr>
              <w:t>9028.10</w:t>
            </w:r>
            <w:r>
              <w:rPr>
                <w:spacing w:val="-7"/>
                <w:sz w:val="17"/>
                <w:szCs w:val="17"/>
              </w:rPr>
              <w:t xml:space="preserve"> </w:t>
            </w:r>
            <w:r>
              <w:rPr>
                <w:sz w:val="17"/>
                <w:szCs w:val="17"/>
              </w:rPr>
              <w:t>-</w:t>
            </w:r>
            <w:r>
              <w:rPr>
                <w:spacing w:val="-4"/>
                <w:sz w:val="17"/>
                <w:szCs w:val="17"/>
              </w:rPr>
              <w:t xml:space="preserve"> </w:t>
            </w:r>
            <w:r>
              <w:rPr>
                <w:spacing w:val="-1"/>
                <w:sz w:val="17"/>
                <w:szCs w:val="17"/>
              </w:rPr>
              <w:t>.30</w:t>
            </w:r>
          </w:p>
        </w:tc>
        <w:tc>
          <w:tcPr>
            <w:tcW w:w="711" w:type="dxa"/>
            <w:tcBorders>
              <w:top w:val="nil"/>
              <w:left w:val="nil"/>
              <w:bottom w:val="nil"/>
              <w:right w:val="nil"/>
            </w:tcBorders>
          </w:tcPr>
          <w:p w:rsidR="00505048" w:rsidRDefault="005A0742">
            <w:pPr>
              <w:pStyle w:val="TableParagraph"/>
              <w:kinsoku w:val="0"/>
              <w:overflowPunct w:val="0"/>
              <w:spacing w:before="3"/>
              <w:ind w:left="44"/>
            </w:pPr>
            <w:r>
              <w:rPr>
                <w:sz w:val="17"/>
                <w:szCs w:val="17"/>
              </w:rPr>
              <w:t>48263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2651</w:t>
            </w:r>
          </w:p>
        </w:tc>
      </w:tr>
      <w:tr w:rsidR="00505048">
        <w:trPr>
          <w:trHeight w:hRule="exact" w:val="283"/>
        </w:trPr>
        <w:tc>
          <w:tcPr>
            <w:tcW w:w="119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6"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meters</w:t>
            </w:r>
          </w:p>
        </w:tc>
        <w:tc>
          <w:tcPr>
            <w:tcW w:w="1298" w:type="dxa"/>
            <w:tcBorders>
              <w:top w:val="nil"/>
              <w:left w:val="nil"/>
              <w:bottom w:val="nil"/>
              <w:right w:val="nil"/>
            </w:tcBorders>
          </w:tcPr>
          <w:p w:rsidR="00505048" w:rsidRDefault="00505048"/>
        </w:tc>
        <w:tc>
          <w:tcPr>
            <w:tcW w:w="71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68"/>
        <w:gridCol w:w="1310"/>
        <w:gridCol w:w="778"/>
        <w:gridCol w:w="762"/>
      </w:tblGrid>
      <w:tr w:rsidR="00505048">
        <w:trPr>
          <w:trHeight w:hRule="exact" w:val="627"/>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48264</w:t>
            </w:r>
          </w:p>
        </w:tc>
        <w:tc>
          <w:tcPr>
            <w:tcW w:w="3668"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07"/>
            </w:pPr>
            <w:r>
              <w:rPr>
                <w:spacing w:val="-1"/>
                <w:sz w:val="17"/>
                <w:szCs w:val="17"/>
              </w:rPr>
              <w:t>Revolution</w:t>
            </w:r>
            <w:r>
              <w:rPr>
                <w:spacing w:val="-12"/>
                <w:sz w:val="17"/>
                <w:szCs w:val="17"/>
              </w:rPr>
              <w:t xml:space="preserve"> </w:t>
            </w:r>
            <w:r>
              <w:rPr>
                <w:sz w:val="17"/>
                <w:szCs w:val="17"/>
              </w:rPr>
              <w:t>counters,</w:t>
            </w:r>
            <w:r>
              <w:rPr>
                <w:spacing w:val="-11"/>
                <w:sz w:val="17"/>
                <w:szCs w:val="17"/>
              </w:rPr>
              <w:t xml:space="preserve"> </w:t>
            </w:r>
            <w:r>
              <w:rPr>
                <w:spacing w:val="-1"/>
                <w:sz w:val="17"/>
                <w:szCs w:val="17"/>
              </w:rPr>
              <w:t>production</w:t>
            </w:r>
            <w:r>
              <w:rPr>
                <w:spacing w:val="-10"/>
                <w:sz w:val="17"/>
                <w:szCs w:val="17"/>
              </w:rPr>
              <w:t xml:space="preserve"> </w:t>
            </w:r>
            <w:r>
              <w:rPr>
                <w:sz w:val="17"/>
                <w:szCs w:val="17"/>
              </w:rPr>
              <w:t>counters,</w:t>
            </w:r>
            <w:r>
              <w:rPr>
                <w:spacing w:val="23"/>
                <w:w w:val="99"/>
                <w:sz w:val="17"/>
                <w:szCs w:val="17"/>
              </w:rPr>
              <w:t xml:space="preserve"> </w:t>
            </w:r>
            <w:r>
              <w:rPr>
                <w:sz w:val="17"/>
                <w:szCs w:val="17"/>
              </w:rPr>
              <w:t>taximeters,</w:t>
            </w:r>
            <w:r>
              <w:rPr>
                <w:spacing w:val="-8"/>
                <w:sz w:val="17"/>
                <w:szCs w:val="17"/>
              </w:rPr>
              <w:t xml:space="preserve"> </w:t>
            </w:r>
            <w:proofErr w:type="spellStart"/>
            <w:r>
              <w:rPr>
                <w:spacing w:val="-1"/>
                <w:sz w:val="17"/>
                <w:szCs w:val="17"/>
              </w:rPr>
              <w:t>mileometers</w:t>
            </w:r>
            <w:proofErr w:type="spellEnd"/>
            <w:r>
              <w:rPr>
                <w:spacing w:val="-1"/>
                <w:sz w:val="17"/>
                <w:szCs w:val="17"/>
              </w:rPr>
              <w:t>,</w:t>
            </w:r>
            <w:r>
              <w:rPr>
                <w:spacing w:val="-5"/>
                <w:sz w:val="17"/>
                <w:szCs w:val="17"/>
              </w:rPr>
              <w:t xml:space="preserve"> </w:t>
            </w:r>
            <w:r>
              <w:rPr>
                <w:spacing w:val="-1"/>
                <w:sz w:val="17"/>
                <w:szCs w:val="17"/>
              </w:rPr>
              <w:t>pedometers</w:t>
            </w:r>
            <w:r>
              <w:rPr>
                <w:spacing w:val="-6"/>
                <w:sz w:val="17"/>
                <w:szCs w:val="17"/>
              </w:rPr>
              <w:t xml:space="preserve"> </w:t>
            </w:r>
            <w:r>
              <w:rPr>
                <w:sz w:val="17"/>
                <w:szCs w:val="17"/>
              </w:rPr>
              <w:t>and</w:t>
            </w:r>
            <w:r>
              <w:rPr>
                <w:spacing w:val="-9"/>
                <w:sz w:val="17"/>
                <w:szCs w:val="17"/>
              </w:rPr>
              <w:t xml:space="preserve"> </w:t>
            </w:r>
            <w:r>
              <w:rPr>
                <w:sz w:val="17"/>
                <w:szCs w:val="17"/>
              </w:rPr>
              <w:t>the</w:t>
            </w:r>
            <w:r>
              <w:rPr>
                <w:spacing w:val="-6"/>
                <w:sz w:val="17"/>
                <w:szCs w:val="17"/>
              </w:rPr>
              <w:t xml:space="preserve"> </w:t>
            </w:r>
            <w:r>
              <w:rPr>
                <w:spacing w:val="-1"/>
                <w:sz w:val="17"/>
                <w:szCs w:val="17"/>
              </w:rPr>
              <w:t>like;</w:t>
            </w:r>
          </w:p>
        </w:tc>
        <w:tc>
          <w:tcPr>
            <w:tcW w:w="131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2"/>
            </w:pPr>
            <w:r>
              <w:rPr>
                <w:spacing w:val="-1"/>
                <w:sz w:val="17"/>
                <w:szCs w:val="17"/>
              </w:rPr>
              <w:t>9029.10,</w:t>
            </w:r>
            <w:r>
              <w:rPr>
                <w:spacing w:val="-10"/>
                <w:sz w:val="17"/>
                <w:szCs w:val="17"/>
              </w:rPr>
              <w:t xml:space="preserve"> </w:t>
            </w:r>
            <w:r>
              <w:rPr>
                <w:spacing w:val="-1"/>
                <w:sz w:val="17"/>
                <w:szCs w:val="17"/>
              </w:rPr>
              <w:t>.20</w:t>
            </w:r>
          </w:p>
        </w:tc>
        <w:tc>
          <w:tcPr>
            <w:tcW w:w="77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49"/>
            </w:pPr>
            <w:r>
              <w:rPr>
                <w:sz w:val="17"/>
                <w:szCs w:val="17"/>
              </w:rPr>
              <w:t>48264</w:t>
            </w:r>
          </w:p>
        </w:tc>
        <w:tc>
          <w:tcPr>
            <w:tcW w:w="76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1"/>
            </w:pPr>
            <w:r>
              <w:rPr>
                <w:sz w:val="17"/>
                <w:szCs w:val="17"/>
              </w:rPr>
              <w:t>2651</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181"/>
            </w:pPr>
          </w:p>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speed</w:t>
            </w:r>
            <w:r>
              <w:rPr>
                <w:spacing w:val="-8"/>
                <w:sz w:val="17"/>
                <w:szCs w:val="17"/>
              </w:rPr>
              <w:t xml:space="preserve"> </w:t>
            </w:r>
            <w:r>
              <w:rPr>
                <w:spacing w:val="-1"/>
                <w:sz w:val="17"/>
                <w:szCs w:val="17"/>
              </w:rPr>
              <w:t>indicators</w:t>
            </w:r>
            <w:r>
              <w:rPr>
                <w:spacing w:val="-8"/>
                <w:sz w:val="17"/>
                <w:szCs w:val="17"/>
              </w:rPr>
              <w:t xml:space="preserve"> </w:t>
            </w:r>
            <w:r>
              <w:rPr>
                <w:sz w:val="17"/>
                <w:szCs w:val="17"/>
              </w:rPr>
              <w:t>and</w:t>
            </w:r>
            <w:r>
              <w:rPr>
                <w:spacing w:val="-9"/>
                <w:sz w:val="17"/>
                <w:szCs w:val="17"/>
              </w:rPr>
              <w:t xml:space="preserve"> </w:t>
            </w:r>
            <w:r>
              <w:rPr>
                <w:spacing w:val="-1"/>
                <w:sz w:val="17"/>
                <w:szCs w:val="17"/>
              </w:rPr>
              <w:t>tachometers,</w:t>
            </w:r>
            <w:r>
              <w:rPr>
                <w:spacing w:val="-11"/>
                <w:sz w:val="17"/>
                <w:szCs w:val="17"/>
              </w:rPr>
              <w:t xml:space="preserve"> </w:t>
            </w:r>
            <w:r>
              <w:rPr>
                <w:spacing w:val="-1"/>
                <w:sz w:val="17"/>
                <w:szCs w:val="17"/>
              </w:rPr>
              <w:t>except</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hydrographic</w:t>
            </w:r>
            <w:r>
              <w:rPr>
                <w:spacing w:val="-11"/>
                <w:sz w:val="17"/>
                <w:szCs w:val="17"/>
              </w:rPr>
              <w:t xml:space="preserve"> </w:t>
            </w:r>
            <w:r>
              <w:rPr>
                <w:sz w:val="17"/>
                <w:szCs w:val="17"/>
              </w:rPr>
              <w:t>and</w:t>
            </w:r>
            <w:r>
              <w:rPr>
                <w:spacing w:val="-11"/>
                <w:sz w:val="17"/>
                <w:szCs w:val="17"/>
              </w:rPr>
              <w:t xml:space="preserve"> </w:t>
            </w:r>
            <w:r>
              <w:rPr>
                <w:spacing w:val="-1"/>
                <w:sz w:val="17"/>
                <w:szCs w:val="17"/>
              </w:rPr>
              <w:t>meteorological</w:t>
            </w:r>
            <w:r>
              <w:rPr>
                <w:spacing w:val="-11"/>
                <w:sz w:val="17"/>
                <w:szCs w:val="17"/>
              </w:rPr>
              <w:t xml:space="preserve"> </w:t>
            </w:r>
            <w:r>
              <w:rPr>
                <w:spacing w:val="-1"/>
                <w:sz w:val="17"/>
                <w:szCs w:val="17"/>
              </w:rPr>
              <w:t>instruments;</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stroboscopes</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48266</w:t>
            </w:r>
          </w:p>
        </w:tc>
        <w:tc>
          <w:tcPr>
            <w:tcW w:w="366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Automatic</w:t>
            </w:r>
            <w:r>
              <w:rPr>
                <w:spacing w:val="-8"/>
                <w:sz w:val="17"/>
                <w:szCs w:val="17"/>
              </w:rPr>
              <w:t xml:space="preserve"> </w:t>
            </w:r>
            <w:r>
              <w:rPr>
                <w:spacing w:val="-1"/>
                <w:sz w:val="17"/>
                <w:szCs w:val="17"/>
              </w:rPr>
              <w:t>regulating</w:t>
            </w:r>
            <w:r>
              <w:rPr>
                <w:spacing w:val="-9"/>
                <w:sz w:val="17"/>
                <w:szCs w:val="17"/>
              </w:rPr>
              <w:t xml:space="preserve"> </w:t>
            </w:r>
            <w:r>
              <w:rPr>
                <w:spacing w:val="-1"/>
                <w:sz w:val="17"/>
                <w:szCs w:val="17"/>
              </w:rPr>
              <w:t>or</w:t>
            </w:r>
            <w:r>
              <w:rPr>
                <w:spacing w:val="-7"/>
                <w:sz w:val="17"/>
                <w:szCs w:val="17"/>
              </w:rPr>
              <w:t xml:space="preserve"> </w:t>
            </w:r>
            <w:r>
              <w:rPr>
                <w:spacing w:val="-1"/>
                <w:sz w:val="17"/>
                <w:szCs w:val="17"/>
              </w:rPr>
              <w:t>controlling</w:t>
            </w:r>
            <w:r>
              <w:rPr>
                <w:spacing w:val="-8"/>
                <w:sz w:val="17"/>
                <w:szCs w:val="17"/>
              </w:rPr>
              <w:t xml:space="preserve"> </w:t>
            </w:r>
            <w:r>
              <w:rPr>
                <w:spacing w:val="-1"/>
                <w:sz w:val="17"/>
                <w:szCs w:val="17"/>
              </w:rPr>
              <w:t>instruments</w:t>
            </w:r>
          </w:p>
        </w:tc>
        <w:tc>
          <w:tcPr>
            <w:tcW w:w="1310"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9032.81</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48266</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2651</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181"/>
            </w:pPr>
          </w:p>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and</w:t>
            </w:r>
            <w:r>
              <w:rPr>
                <w:spacing w:val="-7"/>
                <w:sz w:val="17"/>
                <w:szCs w:val="17"/>
              </w:rPr>
              <w:t xml:space="preserve"> </w:t>
            </w:r>
            <w:r>
              <w:rPr>
                <w:spacing w:val="-1"/>
                <w:sz w:val="17"/>
                <w:szCs w:val="17"/>
              </w:rPr>
              <w:t>apparatus,</w:t>
            </w:r>
            <w:r>
              <w:rPr>
                <w:spacing w:val="-5"/>
                <w:sz w:val="17"/>
                <w:szCs w:val="17"/>
              </w:rPr>
              <w:t xml:space="preserve"> </w:t>
            </w:r>
            <w:r>
              <w:rPr>
                <w:spacing w:val="-1"/>
                <w:sz w:val="17"/>
                <w:szCs w:val="17"/>
              </w:rPr>
              <w:t>hydraulic</w:t>
            </w:r>
            <w:r>
              <w:rPr>
                <w:spacing w:val="-5"/>
                <w:sz w:val="17"/>
                <w:szCs w:val="17"/>
              </w:rPr>
              <w:t xml:space="preserve"> </w:t>
            </w:r>
            <w:r>
              <w:rPr>
                <w:spacing w:val="-2"/>
                <w:sz w:val="17"/>
                <w:szCs w:val="17"/>
              </w:rPr>
              <w:t>or</w:t>
            </w:r>
            <w:r>
              <w:rPr>
                <w:spacing w:val="-5"/>
                <w:sz w:val="17"/>
                <w:szCs w:val="17"/>
              </w:rPr>
              <w:t xml:space="preserve"> </w:t>
            </w:r>
            <w:r>
              <w:rPr>
                <w:spacing w:val="-1"/>
                <w:sz w:val="17"/>
                <w:szCs w:val="17"/>
              </w:rPr>
              <w:t>pneumatic</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48269</w:t>
            </w:r>
          </w:p>
        </w:tc>
        <w:tc>
          <w:tcPr>
            <w:tcW w:w="366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Measuring,</w:t>
            </w:r>
            <w:r>
              <w:rPr>
                <w:spacing w:val="-7"/>
                <w:sz w:val="17"/>
                <w:szCs w:val="17"/>
              </w:rPr>
              <w:t xml:space="preserve"> </w:t>
            </w:r>
            <w:r>
              <w:rPr>
                <w:spacing w:val="-1"/>
                <w:sz w:val="17"/>
                <w:szCs w:val="17"/>
              </w:rPr>
              <w:t>checking,</w:t>
            </w:r>
            <w:r>
              <w:rPr>
                <w:spacing w:val="-11"/>
                <w:sz w:val="17"/>
                <w:szCs w:val="17"/>
              </w:rPr>
              <w:t xml:space="preserve"> </w:t>
            </w:r>
            <w:r>
              <w:rPr>
                <w:spacing w:val="-1"/>
                <w:sz w:val="17"/>
                <w:szCs w:val="17"/>
              </w:rPr>
              <w:t>regulating</w:t>
            </w:r>
            <w:r>
              <w:rPr>
                <w:spacing w:val="-9"/>
                <w:sz w:val="17"/>
                <w:szCs w:val="17"/>
              </w:rPr>
              <w:t xml:space="preserve"> </w:t>
            </w:r>
            <w:r>
              <w:rPr>
                <w:spacing w:val="-1"/>
                <w:sz w:val="17"/>
                <w:szCs w:val="17"/>
              </w:rPr>
              <w:t>or</w:t>
            </w:r>
            <w:r>
              <w:rPr>
                <w:spacing w:val="-7"/>
                <w:sz w:val="17"/>
                <w:szCs w:val="17"/>
              </w:rPr>
              <w:t xml:space="preserve"> </w:t>
            </w:r>
            <w:r>
              <w:rPr>
                <w:spacing w:val="-1"/>
                <w:sz w:val="17"/>
                <w:szCs w:val="17"/>
              </w:rPr>
              <w:t>controlling</w:t>
            </w:r>
          </w:p>
        </w:tc>
        <w:tc>
          <w:tcPr>
            <w:tcW w:w="1310"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9031.10</w:t>
            </w:r>
            <w:r>
              <w:rPr>
                <w:spacing w:val="-8"/>
                <w:sz w:val="17"/>
                <w:szCs w:val="17"/>
              </w:rPr>
              <w:t xml:space="preserve"> </w:t>
            </w:r>
            <w:r>
              <w:rPr>
                <w:sz w:val="17"/>
                <w:szCs w:val="17"/>
              </w:rPr>
              <w:t>-</w:t>
            </w:r>
            <w:r>
              <w:rPr>
                <w:spacing w:val="-3"/>
                <w:sz w:val="17"/>
                <w:szCs w:val="17"/>
              </w:rPr>
              <w:t xml:space="preserve"> </w:t>
            </w:r>
            <w:r>
              <w:rPr>
                <w:spacing w:val="-1"/>
                <w:sz w:val="17"/>
                <w:szCs w:val="17"/>
              </w:rPr>
              <w:t>.80,</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48269</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2651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instruments,</w:t>
            </w:r>
            <w:r>
              <w:rPr>
                <w:spacing w:val="-7"/>
                <w:sz w:val="17"/>
                <w:szCs w:val="17"/>
              </w:rPr>
              <w:t xml:space="preserve"> </w:t>
            </w:r>
            <w:r>
              <w:rPr>
                <w:spacing w:val="-1"/>
                <w:sz w:val="17"/>
                <w:szCs w:val="17"/>
              </w:rPr>
              <w:t>appliances</w:t>
            </w:r>
            <w:r>
              <w:rPr>
                <w:spacing w:val="-8"/>
                <w:sz w:val="17"/>
                <w:szCs w:val="17"/>
              </w:rPr>
              <w:t xml:space="preserve"> </w:t>
            </w:r>
            <w:r>
              <w:rPr>
                <w:sz w:val="17"/>
                <w:szCs w:val="17"/>
              </w:rPr>
              <w:t>and</w:t>
            </w:r>
            <w:r>
              <w:rPr>
                <w:spacing w:val="-9"/>
                <w:sz w:val="17"/>
                <w:szCs w:val="17"/>
              </w:rPr>
              <w:t xml:space="preserve"> </w:t>
            </w:r>
            <w:r>
              <w:rPr>
                <w:spacing w:val="-1"/>
                <w:sz w:val="17"/>
                <w:szCs w:val="17"/>
              </w:rPr>
              <w:t>machines</w:t>
            </w:r>
            <w:r>
              <w:rPr>
                <w:spacing w:val="-7"/>
                <w:sz w:val="17"/>
                <w:szCs w:val="17"/>
              </w:rPr>
              <w:t xml:space="preserve"> </w:t>
            </w:r>
            <w:proofErr w:type="spellStart"/>
            <w:r>
              <w:rPr>
                <w:spacing w:val="-1"/>
                <w:sz w:val="17"/>
                <w:szCs w:val="17"/>
              </w:rPr>
              <w:t>n.e.c.</w:t>
            </w:r>
            <w:proofErr w:type="spellEnd"/>
          </w:p>
        </w:tc>
        <w:tc>
          <w:tcPr>
            <w:tcW w:w="1310" w:type="dxa"/>
            <w:tcBorders>
              <w:top w:val="nil"/>
              <w:left w:val="nil"/>
              <w:bottom w:val="nil"/>
              <w:right w:val="nil"/>
            </w:tcBorders>
          </w:tcPr>
          <w:p w:rsidR="00505048" w:rsidRDefault="005A0742">
            <w:pPr>
              <w:pStyle w:val="TableParagraph"/>
              <w:kinsoku w:val="0"/>
              <w:overflowPunct w:val="0"/>
              <w:spacing w:line="187" w:lineRule="exact"/>
              <w:ind w:left="32"/>
            </w:pPr>
            <w:r>
              <w:rPr>
                <w:spacing w:val="-1"/>
                <w:sz w:val="17"/>
                <w:szCs w:val="17"/>
              </w:rPr>
              <w:t>9032.10</w:t>
            </w:r>
            <w:r>
              <w:rPr>
                <w:spacing w:val="-7"/>
                <w:sz w:val="17"/>
                <w:szCs w:val="17"/>
              </w:rPr>
              <w:t xml:space="preserve"> </w:t>
            </w:r>
            <w:r>
              <w:rPr>
                <w:sz w:val="17"/>
                <w:szCs w:val="17"/>
              </w:rPr>
              <w:t>-</w:t>
            </w:r>
            <w:r>
              <w:rPr>
                <w:spacing w:val="-3"/>
                <w:sz w:val="17"/>
                <w:szCs w:val="17"/>
              </w:rPr>
              <w:t xml:space="preserve"> </w:t>
            </w:r>
            <w:r>
              <w:rPr>
                <w:spacing w:val="-1"/>
                <w:sz w:val="17"/>
                <w:szCs w:val="17"/>
              </w:rPr>
              <w:t>.20,</w:t>
            </w:r>
            <w:r>
              <w:rPr>
                <w:spacing w:val="-4"/>
                <w:sz w:val="17"/>
                <w:szCs w:val="17"/>
              </w:rPr>
              <w:t xml:space="preserve"> </w:t>
            </w:r>
            <w:r>
              <w:rPr>
                <w:spacing w:val="-2"/>
                <w:sz w:val="17"/>
                <w:szCs w:val="17"/>
              </w:rPr>
              <w:t>.89</w:t>
            </w:r>
          </w:p>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4828</w:t>
            </w:r>
          </w:p>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5"/>
                <w:sz w:val="17"/>
                <w:szCs w:val="17"/>
              </w:rPr>
              <w:t xml:space="preserve"> </w:t>
            </w:r>
            <w:r>
              <w:rPr>
                <w:spacing w:val="-1"/>
                <w:sz w:val="17"/>
                <w:szCs w:val="17"/>
              </w:rPr>
              <w:t>classes</w:t>
            </w:r>
            <w:r>
              <w:rPr>
                <w:spacing w:val="-3"/>
                <w:sz w:val="17"/>
                <w:szCs w:val="17"/>
              </w:rPr>
              <w:t xml:space="preserve"> </w:t>
            </w:r>
            <w:r>
              <w:rPr>
                <w:spacing w:val="-1"/>
                <w:sz w:val="17"/>
                <w:szCs w:val="17"/>
              </w:rPr>
              <w:t>4821</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and</w:t>
            </w:r>
            <w:r>
              <w:rPr>
                <w:spacing w:val="-5"/>
                <w:sz w:val="17"/>
                <w:szCs w:val="17"/>
              </w:rPr>
              <w:t xml:space="preserve"> </w:t>
            </w:r>
            <w:r>
              <w:rPr>
                <w:spacing w:val="-1"/>
                <w:sz w:val="17"/>
                <w:szCs w:val="17"/>
              </w:rPr>
              <w:t>4823</w:t>
            </w:r>
            <w:r>
              <w:rPr>
                <w:spacing w:val="-2"/>
                <w:sz w:val="17"/>
                <w:szCs w:val="17"/>
              </w:rPr>
              <w:t xml:space="preserve"> </w:t>
            </w:r>
            <w:r>
              <w:rPr>
                <w:spacing w:val="-1"/>
                <w:sz w:val="17"/>
                <w:szCs w:val="17"/>
              </w:rPr>
              <w:t>to</w:t>
            </w:r>
            <w:r>
              <w:rPr>
                <w:spacing w:val="-6"/>
                <w:sz w:val="17"/>
                <w:szCs w:val="17"/>
              </w:rPr>
              <w:t xml:space="preserve"> </w:t>
            </w:r>
            <w:r>
              <w:rPr>
                <w:spacing w:val="-1"/>
                <w:sz w:val="17"/>
                <w:szCs w:val="17"/>
              </w:rPr>
              <w:t>4826</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48281</w:t>
            </w:r>
          </w:p>
        </w:tc>
        <w:tc>
          <w:tcPr>
            <w:tcW w:w="366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6"/>
                <w:sz w:val="17"/>
                <w:szCs w:val="17"/>
              </w:rPr>
              <w:t xml:space="preserve"> </w:t>
            </w:r>
            <w:r>
              <w:rPr>
                <w:spacing w:val="-1"/>
                <w:sz w:val="17"/>
                <w:szCs w:val="17"/>
              </w:rPr>
              <w:t>subclasses</w:t>
            </w:r>
          </w:p>
        </w:tc>
        <w:tc>
          <w:tcPr>
            <w:tcW w:w="1310"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9014.90,</w:t>
            </w:r>
            <w:r>
              <w:rPr>
                <w:spacing w:val="-13"/>
                <w:sz w:val="17"/>
                <w:szCs w:val="17"/>
              </w:rPr>
              <w:t xml:space="preserve"> </w:t>
            </w:r>
            <w:r>
              <w:rPr>
                <w:spacing w:val="-1"/>
                <w:sz w:val="17"/>
                <w:szCs w:val="17"/>
              </w:rPr>
              <w:t>9015.90,</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48281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2651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48211,</w:t>
            </w:r>
            <w:r>
              <w:rPr>
                <w:spacing w:val="-4"/>
                <w:sz w:val="17"/>
                <w:szCs w:val="17"/>
              </w:rPr>
              <w:t xml:space="preserve"> </w:t>
            </w:r>
            <w:r>
              <w:rPr>
                <w:spacing w:val="-1"/>
                <w:sz w:val="17"/>
                <w:szCs w:val="17"/>
              </w:rPr>
              <w:t>48212,</w:t>
            </w:r>
            <w:r>
              <w:rPr>
                <w:spacing w:val="-6"/>
                <w:sz w:val="17"/>
                <w:szCs w:val="17"/>
              </w:rPr>
              <w:t xml:space="preserve"> </w:t>
            </w:r>
            <w:r>
              <w:rPr>
                <w:spacing w:val="-1"/>
                <w:sz w:val="17"/>
                <w:szCs w:val="17"/>
              </w:rPr>
              <w:t>48232</w:t>
            </w:r>
            <w:r>
              <w:rPr>
                <w:spacing w:val="-5"/>
                <w:sz w:val="17"/>
                <w:szCs w:val="17"/>
              </w:rPr>
              <w:t xml:space="preserve"> </w:t>
            </w:r>
            <w:r>
              <w:rPr>
                <w:sz w:val="17"/>
                <w:szCs w:val="17"/>
              </w:rPr>
              <w:t>and</w:t>
            </w:r>
            <w:r>
              <w:rPr>
                <w:spacing w:val="-7"/>
                <w:sz w:val="17"/>
                <w:szCs w:val="17"/>
              </w:rPr>
              <w:t xml:space="preserve"> </w:t>
            </w:r>
            <w:r>
              <w:rPr>
                <w:spacing w:val="-1"/>
                <w:sz w:val="17"/>
                <w:szCs w:val="17"/>
              </w:rPr>
              <w:t>48233,</w:t>
            </w:r>
            <w:r>
              <w:rPr>
                <w:spacing w:val="-9"/>
                <w:sz w:val="17"/>
                <w:szCs w:val="17"/>
              </w:rPr>
              <w:t xml:space="preserve"> </w:t>
            </w:r>
            <w:r>
              <w:rPr>
                <w:sz w:val="17"/>
                <w:szCs w:val="17"/>
              </w:rPr>
              <w:t>48241</w:t>
            </w:r>
            <w:r>
              <w:rPr>
                <w:spacing w:val="-7"/>
                <w:sz w:val="17"/>
                <w:szCs w:val="17"/>
              </w:rPr>
              <w:t xml:space="preserve"> </w:t>
            </w:r>
            <w:r>
              <w:rPr>
                <w:sz w:val="17"/>
                <w:szCs w:val="17"/>
              </w:rPr>
              <w:t>to</w:t>
            </w:r>
            <w:r>
              <w:rPr>
                <w:spacing w:val="-5"/>
                <w:sz w:val="17"/>
                <w:szCs w:val="17"/>
              </w:rPr>
              <w:t xml:space="preserve"> </w:t>
            </w:r>
            <w:r>
              <w:rPr>
                <w:spacing w:val="-1"/>
                <w:sz w:val="17"/>
                <w:szCs w:val="17"/>
              </w:rPr>
              <w:t>48249,</w:t>
            </w:r>
          </w:p>
        </w:tc>
        <w:tc>
          <w:tcPr>
            <w:tcW w:w="1310" w:type="dxa"/>
            <w:tcBorders>
              <w:top w:val="nil"/>
              <w:left w:val="nil"/>
              <w:bottom w:val="nil"/>
              <w:right w:val="nil"/>
            </w:tcBorders>
          </w:tcPr>
          <w:p w:rsidR="00505048" w:rsidRDefault="005A0742">
            <w:pPr>
              <w:pStyle w:val="TableParagraph"/>
              <w:kinsoku w:val="0"/>
              <w:overflowPunct w:val="0"/>
              <w:spacing w:line="186" w:lineRule="exact"/>
              <w:ind w:left="32"/>
            </w:pPr>
            <w:r>
              <w:rPr>
                <w:spacing w:val="-1"/>
                <w:sz w:val="17"/>
                <w:szCs w:val="17"/>
              </w:rPr>
              <w:t>9017.90,</w:t>
            </w:r>
            <w:r>
              <w:rPr>
                <w:spacing w:val="-13"/>
                <w:sz w:val="17"/>
                <w:szCs w:val="17"/>
              </w:rPr>
              <w:t xml:space="preserve"> </w:t>
            </w:r>
            <w:r>
              <w:rPr>
                <w:spacing w:val="-1"/>
                <w:sz w:val="17"/>
                <w:szCs w:val="17"/>
              </w:rPr>
              <w:t>9025.90,</w:t>
            </w:r>
          </w:p>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48251</w:t>
            </w:r>
            <w:r>
              <w:rPr>
                <w:spacing w:val="-7"/>
                <w:sz w:val="17"/>
                <w:szCs w:val="17"/>
              </w:rPr>
              <w:t xml:space="preserve"> </w:t>
            </w:r>
            <w:r>
              <w:rPr>
                <w:sz w:val="17"/>
                <w:szCs w:val="17"/>
              </w:rPr>
              <w:t>to</w:t>
            </w:r>
            <w:r>
              <w:rPr>
                <w:spacing w:val="-8"/>
                <w:sz w:val="17"/>
                <w:szCs w:val="17"/>
              </w:rPr>
              <w:t xml:space="preserve"> </w:t>
            </w:r>
            <w:r>
              <w:rPr>
                <w:spacing w:val="-1"/>
                <w:sz w:val="17"/>
                <w:szCs w:val="17"/>
              </w:rPr>
              <w:t>48253;</w:t>
            </w:r>
            <w:r>
              <w:rPr>
                <w:spacing w:val="-6"/>
                <w:sz w:val="17"/>
                <w:szCs w:val="17"/>
              </w:rPr>
              <w:t xml:space="preserve"> </w:t>
            </w:r>
            <w:r>
              <w:rPr>
                <w:spacing w:val="-1"/>
                <w:sz w:val="17"/>
                <w:szCs w:val="17"/>
              </w:rPr>
              <w:t>microtomes;</w:t>
            </w:r>
            <w:r>
              <w:rPr>
                <w:spacing w:val="-7"/>
                <w:sz w:val="17"/>
                <w:szCs w:val="17"/>
              </w:rPr>
              <w:t xml:space="preserve"> </w:t>
            </w:r>
            <w:r>
              <w:rPr>
                <w:spacing w:val="-1"/>
                <w:sz w:val="17"/>
                <w:szCs w:val="17"/>
              </w:rPr>
              <w:t>parts</w:t>
            </w:r>
            <w:r>
              <w:rPr>
                <w:spacing w:val="-6"/>
                <w:sz w:val="17"/>
                <w:szCs w:val="17"/>
              </w:rPr>
              <w:t xml:space="preserve"> </w:t>
            </w:r>
            <w:r>
              <w:rPr>
                <w:sz w:val="17"/>
                <w:szCs w:val="17"/>
              </w:rPr>
              <w:t>and</w:t>
            </w:r>
            <w:r>
              <w:rPr>
                <w:spacing w:val="-7"/>
                <w:sz w:val="17"/>
                <w:szCs w:val="17"/>
              </w:rPr>
              <w:t xml:space="preserve"> </w:t>
            </w:r>
            <w:r>
              <w:rPr>
                <w:spacing w:val="-1"/>
                <w:sz w:val="17"/>
                <w:szCs w:val="17"/>
              </w:rPr>
              <w:t>accessories</w:t>
            </w:r>
          </w:p>
        </w:tc>
        <w:tc>
          <w:tcPr>
            <w:tcW w:w="1310" w:type="dxa"/>
            <w:tcBorders>
              <w:top w:val="nil"/>
              <w:left w:val="nil"/>
              <w:bottom w:val="nil"/>
              <w:right w:val="nil"/>
            </w:tcBorders>
          </w:tcPr>
          <w:p w:rsidR="00505048" w:rsidRDefault="005A0742">
            <w:pPr>
              <w:pStyle w:val="TableParagraph"/>
              <w:kinsoku w:val="0"/>
              <w:overflowPunct w:val="0"/>
              <w:spacing w:line="186" w:lineRule="exact"/>
              <w:ind w:left="32"/>
            </w:pPr>
            <w:r>
              <w:rPr>
                <w:spacing w:val="-1"/>
                <w:sz w:val="17"/>
                <w:szCs w:val="17"/>
              </w:rPr>
              <w:t>9026.90,</w:t>
            </w:r>
            <w:r>
              <w:rPr>
                <w:spacing w:val="-13"/>
                <w:sz w:val="17"/>
                <w:szCs w:val="17"/>
              </w:rPr>
              <w:t xml:space="preserve"> </w:t>
            </w:r>
            <w:r>
              <w:rPr>
                <w:spacing w:val="-1"/>
                <w:sz w:val="17"/>
                <w:szCs w:val="17"/>
              </w:rPr>
              <w:t>9027.90,</w:t>
            </w:r>
          </w:p>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r>
              <w:rPr>
                <w:spacing w:val="-1"/>
                <w:sz w:val="17"/>
                <w:szCs w:val="17"/>
              </w:rPr>
              <w:t>,</w:t>
            </w:r>
            <w:r>
              <w:rPr>
                <w:spacing w:val="-12"/>
                <w:sz w:val="17"/>
                <w:szCs w:val="17"/>
              </w:rPr>
              <w:t xml:space="preserve"> </w:t>
            </w:r>
            <w:r>
              <w:rPr>
                <w:spacing w:val="-1"/>
                <w:sz w:val="17"/>
                <w:szCs w:val="17"/>
              </w:rPr>
              <w:t>for</w:t>
            </w:r>
            <w:r>
              <w:rPr>
                <w:spacing w:val="-8"/>
                <w:sz w:val="17"/>
                <w:szCs w:val="17"/>
              </w:rPr>
              <w:t xml:space="preserve"> </w:t>
            </w:r>
            <w:r>
              <w:rPr>
                <w:spacing w:val="-1"/>
                <w:sz w:val="17"/>
                <w:szCs w:val="17"/>
              </w:rPr>
              <w:t>optical,</w:t>
            </w:r>
            <w:r>
              <w:rPr>
                <w:spacing w:val="-9"/>
                <w:sz w:val="17"/>
                <w:szCs w:val="17"/>
              </w:rPr>
              <w:t xml:space="preserve"> </w:t>
            </w:r>
            <w:r>
              <w:rPr>
                <w:spacing w:val="-1"/>
                <w:sz w:val="17"/>
                <w:szCs w:val="17"/>
              </w:rPr>
              <w:t>photographic,</w:t>
            </w:r>
            <w:r>
              <w:rPr>
                <w:spacing w:val="-9"/>
                <w:sz w:val="17"/>
                <w:szCs w:val="17"/>
              </w:rPr>
              <w:t xml:space="preserve"> </w:t>
            </w:r>
            <w:r>
              <w:rPr>
                <w:spacing w:val="-1"/>
                <w:sz w:val="17"/>
                <w:szCs w:val="17"/>
              </w:rPr>
              <w:t>cinematographic,</w:t>
            </w:r>
          </w:p>
        </w:tc>
        <w:tc>
          <w:tcPr>
            <w:tcW w:w="1310" w:type="dxa"/>
            <w:tcBorders>
              <w:top w:val="nil"/>
              <w:left w:val="nil"/>
              <w:bottom w:val="nil"/>
              <w:right w:val="nil"/>
            </w:tcBorders>
          </w:tcPr>
          <w:p w:rsidR="00505048" w:rsidRDefault="005A0742">
            <w:pPr>
              <w:pStyle w:val="TableParagraph"/>
              <w:kinsoku w:val="0"/>
              <w:overflowPunct w:val="0"/>
              <w:spacing w:line="186" w:lineRule="exact"/>
              <w:ind w:left="32"/>
            </w:pPr>
            <w:r>
              <w:rPr>
                <w:spacing w:val="-1"/>
                <w:sz w:val="17"/>
                <w:szCs w:val="17"/>
              </w:rPr>
              <w:t>9030.90,</w:t>
            </w:r>
            <w:r>
              <w:rPr>
                <w:spacing w:val="-11"/>
                <w:sz w:val="17"/>
                <w:szCs w:val="17"/>
              </w:rPr>
              <w:t xml:space="preserve"> </w:t>
            </w:r>
            <w:r>
              <w:rPr>
                <w:spacing w:val="-1"/>
                <w:sz w:val="17"/>
                <w:szCs w:val="17"/>
              </w:rPr>
              <w:t>9033</w:t>
            </w:r>
          </w:p>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precision,</w:t>
            </w:r>
            <w:r>
              <w:rPr>
                <w:spacing w:val="-6"/>
                <w:sz w:val="17"/>
                <w:szCs w:val="17"/>
              </w:rPr>
              <w:t xml:space="preserve"> </w:t>
            </w:r>
            <w:r>
              <w:rPr>
                <w:spacing w:val="-1"/>
                <w:sz w:val="17"/>
                <w:szCs w:val="17"/>
              </w:rPr>
              <w:t>medical</w:t>
            </w:r>
            <w:r>
              <w:rPr>
                <w:spacing w:val="-7"/>
                <w:sz w:val="17"/>
                <w:szCs w:val="17"/>
              </w:rPr>
              <w:t xml:space="preserve"> </w:t>
            </w:r>
            <w:r>
              <w:rPr>
                <w:spacing w:val="-2"/>
                <w:sz w:val="17"/>
                <w:szCs w:val="17"/>
              </w:rPr>
              <w:t>or</w:t>
            </w:r>
            <w:r>
              <w:rPr>
                <w:spacing w:val="-8"/>
                <w:sz w:val="17"/>
                <w:szCs w:val="17"/>
              </w:rPr>
              <w:t xml:space="preserve"> </w:t>
            </w:r>
            <w:r>
              <w:rPr>
                <w:spacing w:val="-1"/>
                <w:sz w:val="17"/>
                <w:szCs w:val="17"/>
              </w:rPr>
              <w:t>surgical</w:t>
            </w:r>
            <w:r>
              <w:rPr>
                <w:spacing w:val="-5"/>
                <w:sz w:val="17"/>
                <w:szCs w:val="17"/>
              </w:rPr>
              <w:t xml:space="preserve"> </w:t>
            </w:r>
            <w:r>
              <w:rPr>
                <w:spacing w:val="-1"/>
                <w:sz w:val="17"/>
                <w:szCs w:val="17"/>
              </w:rPr>
              <w:t>machines,</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instruments,</w:t>
            </w:r>
            <w:r>
              <w:rPr>
                <w:spacing w:val="-8"/>
                <w:sz w:val="17"/>
                <w:szCs w:val="17"/>
              </w:rPr>
              <w:t xml:space="preserve"> </w:t>
            </w:r>
            <w:r>
              <w:rPr>
                <w:spacing w:val="-1"/>
                <w:sz w:val="17"/>
                <w:szCs w:val="17"/>
              </w:rPr>
              <w:t>apparatus</w:t>
            </w:r>
            <w:r>
              <w:rPr>
                <w:spacing w:val="-9"/>
                <w:sz w:val="17"/>
                <w:szCs w:val="17"/>
              </w:rPr>
              <w:t xml:space="preserve"> </w:t>
            </w:r>
            <w:r>
              <w:rPr>
                <w:spacing w:val="-1"/>
                <w:sz w:val="17"/>
                <w:szCs w:val="17"/>
              </w:rPr>
              <w:t>and</w:t>
            </w:r>
            <w:r>
              <w:rPr>
                <w:spacing w:val="-9"/>
                <w:sz w:val="17"/>
                <w:szCs w:val="17"/>
              </w:rPr>
              <w:t xml:space="preserve"> </w:t>
            </w:r>
            <w:r>
              <w:rPr>
                <w:spacing w:val="-1"/>
                <w:sz w:val="17"/>
                <w:szCs w:val="17"/>
              </w:rPr>
              <w:t>appliances</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48282</w:t>
            </w:r>
          </w:p>
        </w:tc>
        <w:tc>
          <w:tcPr>
            <w:tcW w:w="366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subclass</w:t>
            </w:r>
          </w:p>
        </w:tc>
        <w:tc>
          <w:tcPr>
            <w:tcW w:w="1310"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9012.90</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48282</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2651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48261</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48283</w:t>
            </w:r>
          </w:p>
        </w:tc>
        <w:tc>
          <w:tcPr>
            <w:tcW w:w="366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6"/>
                <w:sz w:val="17"/>
                <w:szCs w:val="17"/>
              </w:rPr>
              <w:t xml:space="preserve"> </w:t>
            </w:r>
            <w:r>
              <w:rPr>
                <w:spacing w:val="-1"/>
                <w:sz w:val="17"/>
                <w:szCs w:val="17"/>
              </w:rPr>
              <w:t>subclasses</w:t>
            </w:r>
          </w:p>
        </w:tc>
        <w:tc>
          <w:tcPr>
            <w:tcW w:w="1310" w:type="dxa"/>
            <w:tcBorders>
              <w:top w:val="nil"/>
              <w:left w:val="nil"/>
              <w:bottom w:val="nil"/>
              <w:right w:val="nil"/>
            </w:tcBorders>
          </w:tcPr>
          <w:p w:rsidR="00505048" w:rsidRDefault="005A0742">
            <w:pPr>
              <w:pStyle w:val="TableParagraph"/>
              <w:kinsoku w:val="0"/>
              <w:overflowPunct w:val="0"/>
              <w:spacing w:before="3"/>
              <w:ind w:left="32"/>
            </w:pPr>
            <w:r>
              <w:rPr>
                <w:spacing w:val="-1"/>
                <w:sz w:val="17"/>
                <w:szCs w:val="17"/>
              </w:rPr>
              <w:t>9028.90,</w:t>
            </w:r>
            <w:r>
              <w:rPr>
                <w:spacing w:val="-13"/>
                <w:sz w:val="17"/>
                <w:szCs w:val="17"/>
              </w:rPr>
              <w:t xml:space="preserve"> </w:t>
            </w:r>
            <w:r>
              <w:rPr>
                <w:spacing w:val="-1"/>
                <w:sz w:val="17"/>
                <w:szCs w:val="17"/>
              </w:rPr>
              <w:t>9029.90</w:t>
            </w:r>
          </w:p>
        </w:tc>
        <w:tc>
          <w:tcPr>
            <w:tcW w:w="778" w:type="dxa"/>
            <w:tcBorders>
              <w:top w:val="nil"/>
              <w:left w:val="nil"/>
              <w:bottom w:val="nil"/>
              <w:right w:val="nil"/>
            </w:tcBorders>
          </w:tcPr>
          <w:p w:rsidR="00505048" w:rsidRDefault="005A0742">
            <w:pPr>
              <w:pStyle w:val="TableParagraph"/>
              <w:kinsoku w:val="0"/>
              <w:overflowPunct w:val="0"/>
              <w:spacing w:before="3"/>
              <w:ind w:left="49"/>
            </w:pPr>
            <w:r>
              <w:rPr>
                <w:sz w:val="17"/>
                <w:szCs w:val="17"/>
              </w:rPr>
              <w:t>48283</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2651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48263</w:t>
            </w:r>
            <w:r>
              <w:rPr>
                <w:spacing w:val="-7"/>
                <w:sz w:val="17"/>
                <w:szCs w:val="17"/>
              </w:rPr>
              <w:t xml:space="preserve"> </w:t>
            </w:r>
            <w:r>
              <w:rPr>
                <w:sz w:val="17"/>
                <w:szCs w:val="17"/>
              </w:rPr>
              <w:t>and</w:t>
            </w:r>
            <w:r>
              <w:rPr>
                <w:spacing w:val="-8"/>
                <w:sz w:val="17"/>
                <w:szCs w:val="17"/>
              </w:rPr>
              <w:t xml:space="preserve"> </w:t>
            </w:r>
            <w:r>
              <w:rPr>
                <w:spacing w:val="-1"/>
                <w:sz w:val="17"/>
                <w:szCs w:val="17"/>
              </w:rPr>
              <w:t>48264</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48284</w:t>
            </w:r>
          </w:p>
        </w:tc>
        <w:tc>
          <w:tcPr>
            <w:tcW w:w="3668" w:type="dxa"/>
            <w:tcBorders>
              <w:top w:val="nil"/>
              <w:left w:val="nil"/>
              <w:bottom w:val="nil"/>
              <w:right w:val="nil"/>
            </w:tcBorders>
          </w:tcPr>
          <w:p w:rsidR="00505048" w:rsidRDefault="005A0742">
            <w:pPr>
              <w:pStyle w:val="TableParagraph"/>
              <w:kinsoku w:val="0"/>
              <w:overflowPunct w:val="0"/>
              <w:spacing w:before="9" w:line="192" w:lineRule="exact"/>
              <w:ind w:left="186" w:right="183"/>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6"/>
                <w:sz w:val="17"/>
                <w:szCs w:val="17"/>
              </w:rPr>
              <w:t xml:space="preserve"> </w:t>
            </w:r>
            <w:r>
              <w:rPr>
                <w:spacing w:val="-1"/>
                <w:sz w:val="17"/>
                <w:szCs w:val="17"/>
              </w:rPr>
              <w:t>subclasses</w:t>
            </w:r>
            <w:r>
              <w:rPr>
                <w:spacing w:val="45"/>
                <w:w w:val="99"/>
                <w:sz w:val="17"/>
                <w:szCs w:val="17"/>
              </w:rPr>
              <w:t xml:space="preserve"> </w:t>
            </w:r>
            <w:r>
              <w:rPr>
                <w:sz w:val="17"/>
                <w:szCs w:val="17"/>
              </w:rPr>
              <w:t>48266</w:t>
            </w:r>
            <w:r>
              <w:rPr>
                <w:spacing w:val="-7"/>
                <w:sz w:val="17"/>
                <w:szCs w:val="17"/>
              </w:rPr>
              <w:t xml:space="preserve"> </w:t>
            </w:r>
            <w:r>
              <w:rPr>
                <w:sz w:val="17"/>
                <w:szCs w:val="17"/>
              </w:rPr>
              <w:t>and</w:t>
            </w:r>
            <w:r>
              <w:rPr>
                <w:spacing w:val="-8"/>
                <w:sz w:val="17"/>
                <w:szCs w:val="17"/>
              </w:rPr>
              <w:t xml:space="preserve"> </w:t>
            </w:r>
            <w:r>
              <w:rPr>
                <w:spacing w:val="-1"/>
                <w:sz w:val="17"/>
                <w:szCs w:val="17"/>
              </w:rPr>
              <w:t>48269</w:t>
            </w:r>
          </w:p>
        </w:tc>
        <w:tc>
          <w:tcPr>
            <w:tcW w:w="1310"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9031.90,</w:t>
            </w:r>
            <w:r>
              <w:rPr>
                <w:spacing w:val="-13"/>
                <w:sz w:val="17"/>
                <w:szCs w:val="17"/>
              </w:rPr>
              <w:t xml:space="preserve"> </w:t>
            </w:r>
            <w:r>
              <w:rPr>
                <w:spacing w:val="-1"/>
                <w:sz w:val="17"/>
                <w:szCs w:val="17"/>
              </w:rPr>
              <w:t>9032.90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48284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2651</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48285</w:t>
            </w:r>
          </w:p>
        </w:tc>
        <w:tc>
          <w:tcPr>
            <w:tcW w:w="3668" w:type="dxa"/>
            <w:tcBorders>
              <w:top w:val="nil"/>
              <w:left w:val="nil"/>
              <w:bottom w:val="nil"/>
              <w:right w:val="nil"/>
            </w:tcBorders>
          </w:tcPr>
          <w:p w:rsidR="00505048" w:rsidRDefault="005A0742">
            <w:pPr>
              <w:pStyle w:val="TableParagraph"/>
              <w:kinsoku w:val="0"/>
              <w:overflowPunct w:val="0"/>
              <w:spacing w:before="10" w:line="192" w:lineRule="exact"/>
              <w:ind w:left="186" w:right="324"/>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subclass</w:t>
            </w:r>
            <w:r>
              <w:rPr>
                <w:spacing w:val="41"/>
                <w:w w:val="99"/>
                <w:sz w:val="17"/>
                <w:szCs w:val="17"/>
              </w:rPr>
              <w:t xml:space="preserve"> </w:t>
            </w:r>
            <w:r>
              <w:rPr>
                <w:sz w:val="17"/>
                <w:szCs w:val="17"/>
              </w:rPr>
              <w:t>48262</w:t>
            </w:r>
          </w:p>
        </w:tc>
        <w:tc>
          <w:tcPr>
            <w:tcW w:w="1310" w:type="dxa"/>
            <w:tcBorders>
              <w:top w:val="nil"/>
              <w:left w:val="nil"/>
              <w:bottom w:val="nil"/>
              <w:right w:val="nil"/>
            </w:tcBorders>
          </w:tcPr>
          <w:p w:rsidR="00505048" w:rsidRDefault="005A0742">
            <w:pPr>
              <w:pStyle w:val="TableParagraph"/>
              <w:kinsoku w:val="0"/>
              <w:overflowPunct w:val="0"/>
              <w:spacing w:before="5"/>
              <w:ind w:left="32"/>
            </w:pPr>
            <w:r>
              <w:rPr>
                <w:spacing w:val="-1"/>
                <w:sz w:val="17"/>
                <w:szCs w:val="17"/>
              </w:rPr>
              <w:t>9024.90</w:t>
            </w:r>
          </w:p>
        </w:tc>
        <w:tc>
          <w:tcPr>
            <w:tcW w:w="778" w:type="dxa"/>
            <w:tcBorders>
              <w:top w:val="nil"/>
              <w:left w:val="nil"/>
              <w:bottom w:val="nil"/>
              <w:right w:val="nil"/>
            </w:tcBorders>
          </w:tcPr>
          <w:p w:rsidR="00505048" w:rsidRDefault="005A0742">
            <w:pPr>
              <w:pStyle w:val="TableParagraph"/>
              <w:kinsoku w:val="0"/>
              <w:overflowPunct w:val="0"/>
              <w:spacing w:before="5"/>
              <w:ind w:left="49"/>
            </w:pPr>
            <w:r>
              <w:rPr>
                <w:sz w:val="17"/>
                <w:szCs w:val="17"/>
              </w:rPr>
              <w:t>48285</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2651</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483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Optical</w:t>
            </w:r>
            <w:r>
              <w:rPr>
                <w:b/>
                <w:bCs/>
                <w:spacing w:val="-10"/>
                <w:sz w:val="17"/>
                <w:szCs w:val="17"/>
              </w:rPr>
              <w:t xml:space="preserve"> </w:t>
            </w:r>
            <w:r>
              <w:rPr>
                <w:b/>
                <w:bCs/>
                <w:spacing w:val="-1"/>
                <w:sz w:val="17"/>
                <w:szCs w:val="17"/>
              </w:rPr>
              <w:t>instruments</w:t>
            </w:r>
            <w:r>
              <w:rPr>
                <w:b/>
                <w:bCs/>
                <w:spacing w:val="-10"/>
                <w:sz w:val="17"/>
                <w:szCs w:val="17"/>
              </w:rPr>
              <w:t xml:space="preserve"> </w:t>
            </w:r>
            <w:r>
              <w:rPr>
                <w:b/>
                <w:bCs/>
                <w:spacing w:val="-1"/>
                <w:sz w:val="17"/>
                <w:szCs w:val="17"/>
              </w:rPr>
              <w:t>and</w:t>
            </w:r>
            <w:r>
              <w:rPr>
                <w:b/>
                <w:bCs/>
                <w:spacing w:val="-12"/>
                <w:sz w:val="17"/>
                <w:szCs w:val="17"/>
              </w:rPr>
              <w:t xml:space="preserve"> </w:t>
            </w:r>
            <w:r>
              <w:rPr>
                <w:b/>
                <w:bCs/>
                <w:spacing w:val="-1"/>
                <w:sz w:val="17"/>
                <w:szCs w:val="17"/>
              </w:rPr>
              <w:t>photographic</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equipment,</w:t>
            </w:r>
            <w:r>
              <w:rPr>
                <w:b/>
                <w:bCs/>
                <w:spacing w:val="-6"/>
                <w:sz w:val="17"/>
                <w:szCs w:val="17"/>
              </w:rPr>
              <w:t xml:space="preserve"> </w:t>
            </w:r>
            <w:r>
              <w:rPr>
                <w:b/>
                <w:bCs/>
                <w:spacing w:val="-1"/>
                <w:sz w:val="17"/>
                <w:szCs w:val="17"/>
              </w:rPr>
              <w:t>and</w:t>
            </w:r>
            <w:r>
              <w:rPr>
                <w:b/>
                <w:bCs/>
                <w:spacing w:val="-9"/>
                <w:sz w:val="17"/>
                <w:szCs w:val="17"/>
              </w:rPr>
              <w:t xml:space="preserve"> </w:t>
            </w:r>
            <w:r>
              <w:rPr>
                <w:b/>
                <w:bCs/>
                <w:sz w:val="17"/>
                <w:szCs w:val="17"/>
              </w:rPr>
              <w:t>parts</w:t>
            </w:r>
            <w:r>
              <w:rPr>
                <w:b/>
                <w:bCs/>
                <w:spacing w:val="-7"/>
                <w:sz w:val="17"/>
                <w:szCs w:val="17"/>
              </w:rPr>
              <w:t xml:space="preserve"> </w:t>
            </w:r>
            <w:r>
              <w:rPr>
                <w:b/>
                <w:bCs/>
                <w:spacing w:val="-1"/>
                <w:sz w:val="17"/>
                <w:szCs w:val="17"/>
              </w:rPr>
              <w:t>and</w:t>
            </w:r>
            <w:r>
              <w:rPr>
                <w:b/>
                <w:bCs/>
                <w:spacing w:val="-6"/>
                <w:sz w:val="17"/>
                <w:szCs w:val="17"/>
              </w:rPr>
              <w:t xml:space="preserve"> </w:t>
            </w:r>
            <w:r>
              <w:rPr>
                <w:b/>
                <w:bCs/>
                <w:spacing w:val="-1"/>
                <w:sz w:val="17"/>
                <w:szCs w:val="17"/>
              </w:rPr>
              <w:t>accessories</w:t>
            </w:r>
            <w:r>
              <w:rPr>
                <w:b/>
                <w:bCs/>
                <w:spacing w:val="-5"/>
                <w:sz w:val="17"/>
                <w:szCs w:val="17"/>
              </w:rPr>
              <w:t xml:space="preserve"> </w:t>
            </w:r>
            <w:r>
              <w:rPr>
                <w:b/>
                <w:bCs/>
                <w:spacing w:val="-1"/>
                <w:sz w:val="17"/>
                <w:szCs w:val="17"/>
              </w:rPr>
              <w:t>thereof</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4831</w:t>
            </w:r>
          </w:p>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Optical</w:t>
            </w:r>
            <w:r>
              <w:rPr>
                <w:spacing w:val="-14"/>
                <w:sz w:val="17"/>
                <w:szCs w:val="17"/>
              </w:rPr>
              <w:t xml:space="preserve"> </w:t>
            </w:r>
            <w:r>
              <w:rPr>
                <w:spacing w:val="-1"/>
                <w:sz w:val="17"/>
                <w:szCs w:val="17"/>
              </w:rPr>
              <w:t>instruments</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48311</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Optical</w:t>
            </w:r>
            <w:r>
              <w:rPr>
                <w:spacing w:val="-6"/>
                <w:sz w:val="17"/>
                <w:szCs w:val="17"/>
              </w:rPr>
              <w:t xml:space="preserve"> </w:t>
            </w:r>
            <w:r>
              <w:rPr>
                <w:spacing w:val="-1"/>
                <w:sz w:val="17"/>
                <w:szCs w:val="17"/>
              </w:rPr>
              <w:t>fibres</w:t>
            </w:r>
            <w:r>
              <w:rPr>
                <w:spacing w:val="-4"/>
                <w:sz w:val="17"/>
                <w:szCs w:val="17"/>
              </w:rPr>
              <w:t xml:space="preserve"> </w:t>
            </w:r>
            <w:r>
              <w:rPr>
                <w:spacing w:val="-1"/>
                <w:sz w:val="17"/>
                <w:szCs w:val="17"/>
              </w:rPr>
              <w:t>and</w:t>
            </w:r>
            <w:r>
              <w:rPr>
                <w:spacing w:val="-6"/>
                <w:sz w:val="17"/>
                <w:szCs w:val="17"/>
              </w:rPr>
              <w:t xml:space="preserve"> </w:t>
            </w:r>
            <w:r>
              <w:rPr>
                <w:sz w:val="17"/>
                <w:szCs w:val="17"/>
              </w:rPr>
              <w:t>optical</w:t>
            </w:r>
            <w:r>
              <w:rPr>
                <w:spacing w:val="-6"/>
                <w:sz w:val="17"/>
                <w:szCs w:val="17"/>
              </w:rPr>
              <w:t xml:space="preserve"> </w:t>
            </w:r>
            <w:r>
              <w:rPr>
                <w:spacing w:val="-1"/>
                <w:sz w:val="17"/>
                <w:szCs w:val="17"/>
              </w:rPr>
              <w:t>fibre</w:t>
            </w:r>
            <w:r>
              <w:rPr>
                <w:spacing w:val="-5"/>
                <w:sz w:val="17"/>
                <w:szCs w:val="17"/>
              </w:rPr>
              <w:t xml:space="preserve"> </w:t>
            </w:r>
            <w:r>
              <w:rPr>
                <w:spacing w:val="-1"/>
                <w:sz w:val="17"/>
                <w:szCs w:val="17"/>
              </w:rPr>
              <w:t>bundles;</w:t>
            </w:r>
            <w:r>
              <w:rPr>
                <w:spacing w:val="-4"/>
                <w:sz w:val="17"/>
                <w:szCs w:val="17"/>
              </w:rPr>
              <w:t xml:space="preserve"> </w:t>
            </w:r>
            <w:r>
              <w:rPr>
                <w:spacing w:val="-1"/>
                <w:sz w:val="17"/>
                <w:szCs w:val="17"/>
              </w:rPr>
              <w:t>optical</w:t>
            </w:r>
          </w:p>
        </w:tc>
        <w:tc>
          <w:tcPr>
            <w:tcW w:w="1310" w:type="dxa"/>
            <w:tcBorders>
              <w:top w:val="nil"/>
              <w:left w:val="nil"/>
              <w:bottom w:val="nil"/>
              <w:right w:val="nil"/>
            </w:tcBorders>
          </w:tcPr>
          <w:p w:rsidR="00505048" w:rsidRDefault="005A0742">
            <w:pPr>
              <w:pStyle w:val="TableParagraph"/>
              <w:kinsoku w:val="0"/>
              <w:overflowPunct w:val="0"/>
              <w:spacing w:before="4"/>
              <w:ind w:left="32"/>
            </w:pPr>
            <w:r>
              <w:rPr>
                <w:sz w:val="17"/>
                <w:szCs w:val="17"/>
              </w:rPr>
              <w:t>9001,</w:t>
            </w:r>
            <w:r>
              <w:rPr>
                <w:spacing w:val="-11"/>
                <w:sz w:val="17"/>
                <w:szCs w:val="17"/>
              </w:rPr>
              <w:t xml:space="preserve"> </w:t>
            </w:r>
            <w:r>
              <w:rPr>
                <w:spacing w:val="-1"/>
                <w:sz w:val="17"/>
                <w:szCs w:val="17"/>
              </w:rPr>
              <w:t>9002.19,</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48311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2670,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fibre</w:t>
            </w:r>
            <w:r>
              <w:rPr>
                <w:spacing w:val="-5"/>
                <w:sz w:val="17"/>
                <w:szCs w:val="17"/>
              </w:rPr>
              <w:t xml:space="preserve"> </w:t>
            </w:r>
            <w:r>
              <w:rPr>
                <w:spacing w:val="-1"/>
                <w:sz w:val="17"/>
                <w:szCs w:val="17"/>
              </w:rPr>
              <w:t>cables</w:t>
            </w:r>
            <w:r>
              <w:rPr>
                <w:spacing w:val="-7"/>
                <w:sz w:val="17"/>
                <w:szCs w:val="17"/>
              </w:rPr>
              <w:t xml:space="preserve"> </w:t>
            </w:r>
            <w:r>
              <w:rPr>
                <w:sz w:val="17"/>
                <w:szCs w:val="17"/>
              </w:rPr>
              <w:t>(except</w:t>
            </w:r>
            <w:r>
              <w:rPr>
                <w:spacing w:val="-4"/>
                <w:sz w:val="17"/>
                <w:szCs w:val="17"/>
              </w:rPr>
              <w:t xml:space="preserve"> </w:t>
            </w:r>
            <w:r>
              <w:rPr>
                <w:spacing w:val="-1"/>
                <w:sz w:val="17"/>
                <w:szCs w:val="17"/>
              </w:rPr>
              <w:t>those</w:t>
            </w:r>
            <w:r>
              <w:rPr>
                <w:spacing w:val="-4"/>
                <w:sz w:val="17"/>
                <w:szCs w:val="17"/>
              </w:rPr>
              <w:t xml:space="preserve"> </w:t>
            </w:r>
            <w:r>
              <w:rPr>
                <w:spacing w:val="-1"/>
                <w:sz w:val="17"/>
                <w:szCs w:val="17"/>
              </w:rPr>
              <w:t>made</w:t>
            </w:r>
            <w:r>
              <w:rPr>
                <w:spacing w:val="-5"/>
                <w:sz w:val="17"/>
                <w:szCs w:val="17"/>
              </w:rPr>
              <w:t xml:space="preserve"> </w:t>
            </w:r>
            <w:r>
              <w:rPr>
                <w:spacing w:val="-1"/>
                <w:sz w:val="17"/>
                <w:szCs w:val="17"/>
              </w:rPr>
              <w:t>up</w:t>
            </w:r>
            <w:r>
              <w:rPr>
                <w:spacing w:val="-2"/>
                <w:sz w:val="17"/>
                <w:szCs w:val="17"/>
              </w:rPr>
              <w:t xml:space="preserve"> </w:t>
            </w:r>
            <w:r>
              <w:rPr>
                <w:spacing w:val="-1"/>
                <w:sz w:val="17"/>
                <w:szCs w:val="17"/>
              </w:rPr>
              <w:t>of</w:t>
            </w:r>
            <w:r>
              <w:rPr>
                <w:spacing w:val="-6"/>
                <w:sz w:val="17"/>
                <w:szCs w:val="17"/>
              </w:rPr>
              <w:t xml:space="preserve"> </w:t>
            </w:r>
            <w:r>
              <w:rPr>
                <w:spacing w:val="-1"/>
                <w:sz w:val="17"/>
                <w:szCs w:val="17"/>
              </w:rPr>
              <w:t>individually</w:t>
            </w:r>
          </w:p>
        </w:tc>
        <w:tc>
          <w:tcPr>
            <w:tcW w:w="1310" w:type="dxa"/>
            <w:tcBorders>
              <w:top w:val="nil"/>
              <w:left w:val="nil"/>
              <w:bottom w:val="nil"/>
              <w:right w:val="nil"/>
            </w:tcBorders>
          </w:tcPr>
          <w:p w:rsidR="00505048" w:rsidRDefault="005A0742">
            <w:pPr>
              <w:pStyle w:val="TableParagraph"/>
              <w:kinsoku w:val="0"/>
              <w:overflowPunct w:val="0"/>
              <w:spacing w:line="186" w:lineRule="exact"/>
              <w:ind w:left="32"/>
            </w:pPr>
            <w:r>
              <w:rPr>
                <w:sz w:val="17"/>
                <w:szCs w:val="17"/>
              </w:rPr>
              <w:t>.20,</w:t>
            </w:r>
            <w:r>
              <w:rPr>
                <w:spacing w:val="-6"/>
                <w:sz w:val="17"/>
                <w:szCs w:val="17"/>
              </w:rPr>
              <w:t xml:space="preserve"> </w:t>
            </w:r>
            <w:r>
              <w:rPr>
                <w:spacing w:val="-1"/>
                <w:sz w:val="17"/>
                <w:szCs w:val="17"/>
              </w:rPr>
              <w:t>.90</w:t>
            </w:r>
          </w:p>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2731</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sheathed</w:t>
            </w:r>
            <w:r>
              <w:rPr>
                <w:spacing w:val="-8"/>
                <w:sz w:val="17"/>
                <w:szCs w:val="17"/>
              </w:rPr>
              <w:t xml:space="preserve"> </w:t>
            </w:r>
            <w:r>
              <w:rPr>
                <w:sz w:val="17"/>
                <w:szCs w:val="17"/>
              </w:rPr>
              <w:t>fibres);</w:t>
            </w:r>
            <w:r>
              <w:rPr>
                <w:spacing w:val="-9"/>
                <w:sz w:val="17"/>
                <w:szCs w:val="17"/>
              </w:rPr>
              <w:t xml:space="preserve"> </w:t>
            </w:r>
            <w:r>
              <w:rPr>
                <w:spacing w:val="-1"/>
                <w:sz w:val="17"/>
                <w:szCs w:val="17"/>
              </w:rPr>
              <w:t>sheets</w:t>
            </w:r>
            <w:r>
              <w:rPr>
                <w:spacing w:val="-6"/>
                <w:sz w:val="17"/>
                <w:szCs w:val="17"/>
              </w:rPr>
              <w:t xml:space="preserve"> </w:t>
            </w:r>
            <w:r>
              <w:rPr>
                <w:sz w:val="17"/>
                <w:szCs w:val="17"/>
              </w:rPr>
              <w:t>and</w:t>
            </w:r>
            <w:r>
              <w:rPr>
                <w:spacing w:val="-6"/>
                <w:sz w:val="17"/>
                <w:szCs w:val="17"/>
              </w:rPr>
              <w:t xml:space="preserve"> </w:t>
            </w:r>
            <w:r>
              <w:rPr>
                <w:spacing w:val="-1"/>
                <w:sz w:val="17"/>
                <w:szCs w:val="17"/>
              </w:rPr>
              <w:t>plates</w:t>
            </w:r>
            <w:r>
              <w:rPr>
                <w:spacing w:val="-6"/>
                <w:sz w:val="17"/>
                <w:szCs w:val="17"/>
              </w:rPr>
              <w:t xml:space="preserve"> </w:t>
            </w:r>
            <w:r>
              <w:rPr>
                <w:spacing w:val="-1"/>
                <w:sz w:val="17"/>
                <w:szCs w:val="17"/>
              </w:rPr>
              <w:t>of</w:t>
            </w:r>
            <w:r>
              <w:rPr>
                <w:spacing w:val="-6"/>
                <w:sz w:val="17"/>
                <w:szCs w:val="17"/>
              </w:rPr>
              <w:t xml:space="preserve"> </w:t>
            </w:r>
            <w:r>
              <w:rPr>
                <w:spacing w:val="-1"/>
                <w:sz w:val="17"/>
                <w:szCs w:val="17"/>
              </w:rPr>
              <w:t>polarizing</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material;</w:t>
            </w:r>
            <w:r>
              <w:rPr>
                <w:spacing w:val="-9"/>
                <w:sz w:val="17"/>
                <w:szCs w:val="17"/>
              </w:rPr>
              <w:t xml:space="preserve"> </w:t>
            </w:r>
            <w:r>
              <w:rPr>
                <w:spacing w:val="-1"/>
                <w:sz w:val="17"/>
                <w:szCs w:val="17"/>
              </w:rPr>
              <w:t>lenses,</w:t>
            </w:r>
            <w:r>
              <w:rPr>
                <w:spacing w:val="-5"/>
                <w:sz w:val="17"/>
                <w:szCs w:val="17"/>
              </w:rPr>
              <w:t xml:space="preserve"> </w:t>
            </w:r>
            <w:r>
              <w:rPr>
                <w:spacing w:val="-1"/>
                <w:sz w:val="17"/>
                <w:szCs w:val="17"/>
              </w:rPr>
              <w:t>prisms,</w:t>
            </w:r>
            <w:r>
              <w:rPr>
                <w:spacing w:val="-4"/>
                <w:sz w:val="17"/>
                <w:szCs w:val="17"/>
              </w:rPr>
              <w:t xml:space="preserve"> </w:t>
            </w:r>
            <w:r>
              <w:rPr>
                <w:spacing w:val="-2"/>
                <w:sz w:val="17"/>
                <w:szCs w:val="17"/>
              </w:rPr>
              <w:t>mirrors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optical</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elements</w:t>
            </w:r>
            <w:r>
              <w:rPr>
                <w:spacing w:val="-6"/>
                <w:sz w:val="17"/>
                <w:szCs w:val="17"/>
              </w:rPr>
              <w:t xml:space="preserve"> </w:t>
            </w:r>
            <w:r>
              <w:rPr>
                <w:spacing w:val="-1"/>
                <w:sz w:val="17"/>
                <w:szCs w:val="17"/>
              </w:rPr>
              <w:t>(except</w:t>
            </w:r>
            <w:r>
              <w:rPr>
                <w:spacing w:val="-5"/>
                <w:sz w:val="17"/>
                <w:szCs w:val="17"/>
              </w:rPr>
              <w:t xml:space="preserve"> </w:t>
            </w:r>
            <w:r>
              <w:rPr>
                <w:spacing w:val="-2"/>
                <w:sz w:val="17"/>
                <w:szCs w:val="17"/>
              </w:rPr>
              <w:t>of</w:t>
            </w:r>
            <w:r>
              <w:rPr>
                <w:spacing w:val="-4"/>
                <w:sz w:val="17"/>
                <w:szCs w:val="17"/>
              </w:rPr>
              <w:t xml:space="preserve"> </w:t>
            </w:r>
            <w:r>
              <w:rPr>
                <w:spacing w:val="-1"/>
                <w:sz w:val="17"/>
                <w:szCs w:val="17"/>
              </w:rPr>
              <w:t>glass</w:t>
            </w:r>
            <w:r>
              <w:rPr>
                <w:spacing w:val="-4"/>
                <w:sz w:val="17"/>
                <w:szCs w:val="17"/>
              </w:rPr>
              <w:t xml:space="preserve"> </w:t>
            </w:r>
            <w:r>
              <w:rPr>
                <w:spacing w:val="-2"/>
                <w:sz w:val="17"/>
                <w:szCs w:val="17"/>
              </w:rPr>
              <w:t>not</w:t>
            </w:r>
            <w:r>
              <w:rPr>
                <w:spacing w:val="-4"/>
                <w:sz w:val="17"/>
                <w:szCs w:val="17"/>
              </w:rPr>
              <w:t xml:space="preserve"> </w:t>
            </w:r>
            <w:r>
              <w:rPr>
                <w:spacing w:val="-1"/>
                <w:sz w:val="17"/>
                <w:szCs w:val="17"/>
              </w:rPr>
              <w:t>optically</w:t>
            </w:r>
            <w:r>
              <w:rPr>
                <w:spacing w:val="-8"/>
                <w:sz w:val="17"/>
                <w:szCs w:val="17"/>
              </w:rPr>
              <w:t xml:space="preserve"> </w:t>
            </w:r>
            <w:r>
              <w:rPr>
                <w:sz w:val="17"/>
                <w:szCs w:val="17"/>
              </w:rPr>
              <w:t>worked),</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235" w:lineRule="auto"/>
              <w:ind w:left="186" w:right="209"/>
            </w:pPr>
            <w:r>
              <w:rPr>
                <w:spacing w:val="-1"/>
                <w:sz w:val="17"/>
                <w:szCs w:val="17"/>
              </w:rPr>
              <w:t xml:space="preserve">whether </w:t>
            </w:r>
            <w:r>
              <w:rPr>
                <w:spacing w:val="-2"/>
                <w:sz w:val="17"/>
                <w:szCs w:val="17"/>
              </w:rPr>
              <w:t>or</w:t>
            </w:r>
            <w:r>
              <w:rPr>
                <w:sz w:val="17"/>
                <w:szCs w:val="17"/>
              </w:rPr>
              <w:t xml:space="preserve"> </w:t>
            </w:r>
            <w:r>
              <w:rPr>
                <w:spacing w:val="-2"/>
                <w:sz w:val="17"/>
                <w:szCs w:val="17"/>
              </w:rPr>
              <w:t>not</w:t>
            </w:r>
            <w:r>
              <w:rPr>
                <w:spacing w:val="-4"/>
                <w:sz w:val="17"/>
                <w:szCs w:val="17"/>
              </w:rPr>
              <w:t xml:space="preserve"> </w:t>
            </w:r>
            <w:r>
              <w:rPr>
                <w:spacing w:val="-1"/>
                <w:sz w:val="17"/>
                <w:szCs w:val="17"/>
              </w:rPr>
              <w:t>mounted,</w:t>
            </w:r>
            <w:r>
              <w:rPr>
                <w:spacing w:val="-3"/>
                <w:sz w:val="17"/>
                <w:szCs w:val="17"/>
              </w:rPr>
              <w:t xml:space="preserve"> </w:t>
            </w:r>
            <w:r>
              <w:rPr>
                <w:spacing w:val="-1"/>
                <w:sz w:val="17"/>
                <w:szCs w:val="17"/>
              </w:rPr>
              <w:t>other</w:t>
            </w:r>
            <w:r>
              <w:rPr>
                <w:sz w:val="17"/>
                <w:szCs w:val="17"/>
              </w:rPr>
              <w:t xml:space="preserve"> </w:t>
            </w:r>
            <w:r>
              <w:rPr>
                <w:spacing w:val="-1"/>
                <w:sz w:val="17"/>
                <w:szCs w:val="17"/>
              </w:rPr>
              <w:t>than</w:t>
            </w:r>
            <w:r>
              <w:rPr>
                <w:spacing w:val="-5"/>
                <w:sz w:val="17"/>
                <w:szCs w:val="17"/>
              </w:rPr>
              <w:t xml:space="preserve"> </w:t>
            </w:r>
            <w:r>
              <w:rPr>
                <w:sz w:val="17"/>
                <w:szCs w:val="17"/>
              </w:rPr>
              <w:t>for</w:t>
            </w:r>
            <w:r>
              <w:rPr>
                <w:spacing w:val="-5"/>
                <w:sz w:val="17"/>
                <w:szCs w:val="17"/>
              </w:rPr>
              <w:t xml:space="preserve"> </w:t>
            </w:r>
            <w:r>
              <w:rPr>
                <w:sz w:val="17"/>
                <w:szCs w:val="17"/>
              </w:rPr>
              <w:t>cameras,</w:t>
            </w:r>
            <w:r>
              <w:rPr>
                <w:spacing w:val="29"/>
                <w:w w:val="99"/>
                <w:sz w:val="17"/>
                <w:szCs w:val="17"/>
              </w:rPr>
              <w:t xml:space="preserve"> </w:t>
            </w:r>
            <w:r>
              <w:rPr>
                <w:spacing w:val="-1"/>
                <w:sz w:val="17"/>
                <w:szCs w:val="17"/>
              </w:rPr>
              <w:t>projectors</w:t>
            </w:r>
            <w:r>
              <w:rPr>
                <w:spacing w:val="-6"/>
                <w:sz w:val="17"/>
                <w:szCs w:val="17"/>
              </w:rPr>
              <w:t xml:space="preserve"> </w:t>
            </w:r>
            <w:r>
              <w:rPr>
                <w:spacing w:val="-2"/>
                <w:sz w:val="17"/>
                <w:szCs w:val="17"/>
              </w:rPr>
              <w:t>or</w:t>
            </w:r>
            <w:r>
              <w:rPr>
                <w:spacing w:val="-7"/>
                <w:sz w:val="17"/>
                <w:szCs w:val="17"/>
              </w:rPr>
              <w:t xml:space="preserve"> </w:t>
            </w:r>
            <w:r>
              <w:rPr>
                <w:spacing w:val="-1"/>
                <w:sz w:val="17"/>
                <w:szCs w:val="17"/>
              </w:rPr>
              <w:t>photographic</w:t>
            </w:r>
            <w:r>
              <w:rPr>
                <w:spacing w:val="-9"/>
                <w:sz w:val="17"/>
                <w:szCs w:val="17"/>
              </w:rPr>
              <w:t xml:space="preserve"> </w:t>
            </w:r>
            <w:r>
              <w:rPr>
                <w:spacing w:val="-1"/>
                <w:sz w:val="17"/>
                <w:szCs w:val="17"/>
              </w:rPr>
              <w:t>enlargers</w:t>
            </w:r>
            <w:r>
              <w:rPr>
                <w:spacing w:val="-5"/>
                <w:sz w:val="17"/>
                <w:szCs w:val="17"/>
              </w:rPr>
              <w:t xml:space="preserve"> </w:t>
            </w:r>
            <w:r>
              <w:rPr>
                <w:spacing w:val="-1"/>
                <w:sz w:val="17"/>
                <w:szCs w:val="17"/>
              </w:rPr>
              <w:t>or</w:t>
            </w:r>
            <w:r>
              <w:rPr>
                <w:spacing w:val="-9"/>
                <w:sz w:val="17"/>
                <w:szCs w:val="17"/>
              </w:rPr>
              <w:t xml:space="preserve"> </w:t>
            </w:r>
            <w:r>
              <w:rPr>
                <w:spacing w:val="-1"/>
                <w:sz w:val="17"/>
                <w:szCs w:val="17"/>
              </w:rPr>
              <w:t>reducers</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48312</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Spectacles,</w:t>
            </w:r>
            <w:r>
              <w:rPr>
                <w:spacing w:val="-5"/>
                <w:sz w:val="17"/>
                <w:szCs w:val="17"/>
              </w:rPr>
              <w:t xml:space="preserve"> </w:t>
            </w:r>
            <w:r>
              <w:rPr>
                <w:spacing w:val="-1"/>
                <w:sz w:val="17"/>
                <w:szCs w:val="17"/>
              </w:rPr>
              <w:t>goggles</w:t>
            </w:r>
            <w:r>
              <w:rPr>
                <w:spacing w:val="-5"/>
                <w:sz w:val="17"/>
                <w:szCs w:val="17"/>
              </w:rPr>
              <w:t xml:space="preserve"> </w:t>
            </w:r>
            <w:r>
              <w:rPr>
                <w:sz w:val="17"/>
                <w:szCs w:val="17"/>
              </w:rPr>
              <w:t>and</w:t>
            </w:r>
            <w:r>
              <w:rPr>
                <w:spacing w:val="-8"/>
                <w:sz w:val="17"/>
                <w:szCs w:val="17"/>
              </w:rPr>
              <w:t xml:space="preserve"> </w:t>
            </w:r>
            <w:r>
              <w:rPr>
                <w:sz w:val="17"/>
                <w:szCs w:val="17"/>
              </w:rPr>
              <w:t>the</w:t>
            </w:r>
            <w:r>
              <w:rPr>
                <w:spacing w:val="-5"/>
                <w:sz w:val="17"/>
                <w:szCs w:val="17"/>
              </w:rPr>
              <w:t xml:space="preserve"> </w:t>
            </w:r>
            <w:r>
              <w:rPr>
                <w:spacing w:val="-1"/>
                <w:sz w:val="17"/>
                <w:szCs w:val="17"/>
              </w:rPr>
              <w:t>like,</w:t>
            </w:r>
            <w:r>
              <w:rPr>
                <w:spacing w:val="-5"/>
                <w:sz w:val="17"/>
                <w:szCs w:val="17"/>
              </w:rPr>
              <w:t xml:space="preserve"> </w:t>
            </w:r>
            <w:r>
              <w:rPr>
                <w:spacing w:val="-1"/>
                <w:sz w:val="17"/>
                <w:szCs w:val="17"/>
              </w:rPr>
              <w:t>corrective,</w:t>
            </w:r>
          </w:p>
        </w:tc>
        <w:tc>
          <w:tcPr>
            <w:tcW w:w="1310"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9004</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48312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3250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protective</w:t>
            </w:r>
            <w:r>
              <w:rPr>
                <w:spacing w:val="-6"/>
                <w:sz w:val="17"/>
                <w:szCs w:val="17"/>
              </w:rPr>
              <w:t xml:space="preserve"> </w:t>
            </w:r>
            <w:r>
              <w:rPr>
                <w:spacing w:val="-1"/>
                <w:sz w:val="17"/>
                <w:szCs w:val="17"/>
              </w:rPr>
              <w:t>or</w:t>
            </w:r>
            <w:r>
              <w:rPr>
                <w:spacing w:val="-5"/>
                <w:sz w:val="17"/>
                <w:szCs w:val="17"/>
              </w:rPr>
              <w:t xml:space="preserve"> </w:t>
            </w:r>
            <w:r>
              <w:rPr>
                <w:spacing w:val="-1"/>
                <w:sz w:val="17"/>
                <w:szCs w:val="17"/>
              </w:rPr>
              <w:t>other</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48313</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Frames</w:t>
            </w:r>
            <w:r>
              <w:rPr>
                <w:spacing w:val="-5"/>
                <w:sz w:val="17"/>
                <w:szCs w:val="17"/>
              </w:rPr>
              <w:t xml:space="preserve"> </w:t>
            </w:r>
            <w:r>
              <w:rPr>
                <w:sz w:val="17"/>
                <w:szCs w:val="17"/>
              </w:rPr>
              <w:t>and</w:t>
            </w:r>
            <w:r>
              <w:rPr>
                <w:spacing w:val="-8"/>
                <w:sz w:val="17"/>
                <w:szCs w:val="17"/>
              </w:rPr>
              <w:t xml:space="preserve"> </w:t>
            </w:r>
            <w:r>
              <w:rPr>
                <w:spacing w:val="-1"/>
                <w:sz w:val="17"/>
                <w:szCs w:val="17"/>
              </w:rPr>
              <w:t>mountings</w:t>
            </w:r>
            <w:r>
              <w:rPr>
                <w:spacing w:val="-4"/>
                <w:sz w:val="17"/>
                <w:szCs w:val="17"/>
              </w:rPr>
              <w:t xml:space="preserve"> </w:t>
            </w:r>
            <w:r>
              <w:rPr>
                <w:spacing w:val="-1"/>
                <w:sz w:val="17"/>
                <w:szCs w:val="17"/>
              </w:rPr>
              <w:t>for</w:t>
            </w:r>
            <w:r>
              <w:rPr>
                <w:spacing w:val="-6"/>
                <w:sz w:val="17"/>
                <w:szCs w:val="17"/>
              </w:rPr>
              <w:t xml:space="preserve"> </w:t>
            </w:r>
            <w:r>
              <w:rPr>
                <w:spacing w:val="-1"/>
                <w:sz w:val="17"/>
                <w:szCs w:val="17"/>
              </w:rPr>
              <w:t>spectacles,</w:t>
            </w:r>
            <w:r>
              <w:rPr>
                <w:spacing w:val="-6"/>
                <w:sz w:val="17"/>
                <w:szCs w:val="17"/>
              </w:rPr>
              <w:t xml:space="preserve"> </w:t>
            </w:r>
            <w:r>
              <w:rPr>
                <w:spacing w:val="-1"/>
                <w:sz w:val="17"/>
                <w:szCs w:val="17"/>
              </w:rPr>
              <w:t>goggles</w:t>
            </w:r>
            <w:r>
              <w:rPr>
                <w:spacing w:val="-4"/>
                <w:sz w:val="17"/>
                <w:szCs w:val="17"/>
              </w:rPr>
              <w:t xml:space="preserve"> </w:t>
            </w:r>
            <w:r>
              <w:rPr>
                <w:spacing w:val="-1"/>
                <w:sz w:val="17"/>
                <w:szCs w:val="17"/>
              </w:rPr>
              <w:t>or</w:t>
            </w:r>
          </w:p>
        </w:tc>
        <w:tc>
          <w:tcPr>
            <w:tcW w:w="1310"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9003.11,</w:t>
            </w:r>
            <w:r>
              <w:rPr>
                <w:spacing w:val="-10"/>
                <w:sz w:val="17"/>
                <w:szCs w:val="17"/>
              </w:rPr>
              <w:t xml:space="preserve"> </w:t>
            </w:r>
            <w:r>
              <w:rPr>
                <w:spacing w:val="-1"/>
                <w:sz w:val="17"/>
                <w:szCs w:val="17"/>
              </w:rPr>
              <w:t>.19</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48313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3250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w:t>
            </w:r>
            <w:r>
              <w:rPr>
                <w:spacing w:val="-5"/>
                <w:sz w:val="17"/>
                <w:szCs w:val="17"/>
              </w:rPr>
              <w:t xml:space="preserve"> </w:t>
            </w:r>
            <w:r>
              <w:rPr>
                <w:sz w:val="17"/>
                <w:szCs w:val="17"/>
              </w:rPr>
              <w:t>like</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48314</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Binoculars,</w:t>
            </w:r>
            <w:r>
              <w:rPr>
                <w:spacing w:val="-8"/>
                <w:sz w:val="17"/>
                <w:szCs w:val="17"/>
              </w:rPr>
              <w:t xml:space="preserve"> </w:t>
            </w:r>
            <w:proofErr w:type="spellStart"/>
            <w:r>
              <w:rPr>
                <w:spacing w:val="-1"/>
                <w:sz w:val="17"/>
                <w:szCs w:val="17"/>
              </w:rPr>
              <w:t>monoculars</w:t>
            </w:r>
            <w:proofErr w:type="spellEnd"/>
            <w:r>
              <w:rPr>
                <w:spacing w:val="-5"/>
                <w:sz w:val="17"/>
                <w:szCs w:val="17"/>
              </w:rPr>
              <w:t xml:space="preserve"> </w:t>
            </w:r>
            <w:r>
              <w:rPr>
                <w:spacing w:val="-1"/>
                <w:sz w:val="17"/>
                <w:szCs w:val="17"/>
              </w:rPr>
              <w:t>and</w:t>
            </w:r>
            <w:r>
              <w:rPr>
                <w:spacing w:val="-8"/>
                <w:sz w:val="17"/>
                <w:szCs w:val="17"/>
              </w:rPr>
              <w:t xml:space="preserve"> </w:t>
            </w:r>
            <w:r>
              <w:rPr>
                <w:spacing w:val="-1"/>
                <w:sz w:val="17"/>
                <w:szCs w:val="17"/>
              </w:rPr>
              <w:t>other</w:t>
            </w:r>
            <w:r>
              <w:rPr>
                <w:spacing w:val="-3"/>
                <w:sz w:val="17"/>
                <w:szCs w:val="17"/>
              </w:rPr>
              <w:t xml:space="preserve"> </w:t>
            </w:r>
            <w:r>
              <w:rPr>
                <w:spacing w:val="-1"/>
                <w:sz w:val="17"/>
                <w:szCs w:val="17"/>
              </w:rPr>
              <w:t>optical</w:t>
            </w:r>
          </w:p>
        </w:tc>
        <w:tc>
          <w:tcPr>
            <w:tcW w:w="1310"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9005.10,</w:t>
            </w:r>
            <w:r>
              <w:rPr>
                <w:spacing w:val="-10"/>
                <w:sz w:val="17"/>
                <w:szCs w:val="17"/>
              </w:rPr>
              <w:t xml:space="preserve"> </w:t>
            </w:r>
            <w:r>
              <w:rPr>
                <w:spacing w:val="-1"/>
                <w:sz w:val="17"/>
                <w:szCs w:val="17"/>
              </w:rPr>
              <w:t>.80,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48314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2670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telescopes;</w:t>
            </w:r>
            <w:r>
              <w:rPr>
                <w:spacing w:val="-9"/>
                <w:sz w:val="17"/>
                <w:szCs w:val="17"/>
              </w:rPr>
              <w:t xml:space="preserve"> </w:t>
            </w:r>
            <w:r>
              <w:rPr>
                <w:spacing w:val="-1"/>
                <w:sz w:val="17"/>
                <w:szCs w:val="17"/>
              </w:rPr>
              <w:t>other</w:t>
            </w:r>
            <w:r>
              <w:rPr>
                <w:spacing w:val="-9"/>
                <w:sz w:val="17"/>
                <w:szCs w:val="17"/>
              </w:rPr>
              <w:t xml:space="preserve"> </w:t>
            </w:r>
            <w:r>
              <w:rPr>
                <w:spacing w:val="-1"/>
                <w:sz w:val="17"/>
                <w:szCs w:val="17"/>
              </w:rPr>
              <w:t>astronomical</w:t>
            </w:r>
            <w:r>
              <w:rPr>
                <w:spacing w:val="-8"/>
                <w:sz w:val="17"/>
                <w:szCs w:val="17"/>
              </w:rPr>
              <w:t xml:space="preserve"> </w:t>
            </w:r>
            <w:r>
              <w:rPr>
                <w:spacing w:val="-1"/>
                <w:sz w:val="17"/>
                <w:szCs w:val="17"/>
              </w:rPr>
              <w:t>instruments,</w:t>
            </w:r>
            <w:r>
              <w:rPr>
                <w:spacing w:val="-7"/>
                <w:sz w:val="17"/>
                <w:szCs w:val="17"/>
              </w:rPr>
              <w:t xml:space="preserve"> </w:t>
            </w:r>
            <w:r>
              <w:rPr>
                <w:spacing w:val="-1"/>
                <w:sz w:val="17"/>
                <w:szCs w:val="17"/>
              </w:rPr>
              <w:t>except</w:t>
            </w:r>
          </w:p>
        </w:tc>
        <w:tc>
          <w:tcPr>
            <w:tcW w:w="1310" w:type="dxa"/>
            <w:tcBorders>
              <w:top w:val="nil"/>
              <w:left w:val="nil"/>
              <w:bottom w:val="nil"/>
              <w:right w:val="nil"/>
            </w:tcBorders>
          </w:tcPr>
          <w:p w:rsidR="00505048" w:rsidRDefault="005A0742">
            <w:pPr>
              <w:pStyle w:val="TableParagraph"/>
              <w:kinsoku w:val="0"/>
              <w:overflowPunct w:val="0"/>
              <w:spacing w:line="186" w:lineRule="exact"/>
              <w:ind w:left="32"/>
            </w:pPr>
            <w:r>
              <w:rPr>
                <w:spacing w:val="-1"/>
                <w:sz w:val="17"/>
                <w:szCs w:val="17"/>
              </w:rPr>
              <w:t>9011.10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instruments</w:t>
            </w:r>
            <w:r>
              <w:rPr>
                <w:spacing w:val="-9"/>
                <w:sz w:val="17"/>
                <w:szCs w:val="17"/>
              </w:rPr>
              <w:t xml:space="preserve"> </w:t>
            </w:r>
            <w:r>
              <w:rPr>
                <w:spacing w:val="-1"/>
                <w:sz w:val="17"/>
                <w:szCs w:val="17"/>
              </w:rPr>
              <w:t>for</w:t>
            </w:r>
            <w:r>
              <w:rPr>
                <w:spacing w:val="-8"/>
                <w:sz w:val="17"/>
                <w:szCs w:val="17"/>
              </w:rPr>
              <w:t xml:space="preserve"> </w:t>
            </w:r>
            <w:r>
              <w:rPr>
                <w:spacing w:val="-1"/>
                <w:sz w:val="17"/>
                <w:szCs w:val="17"/>
              </w:rPr>
              <w:t>radio-astronomy;</w:t>
            </w:r>
            <w:r>
              <w:rPr>
                <w:spacing w:val="-8"/>
                <w:sz w:val="17"/>
                <w:szCs w:val="17"/>
              </w:rPr>
              <w:t xml:space="preserve"> </w:t>
            </w:r>
            <w:r>
              <w:rPr>
                <w:spacing w:val="-1"/>
                <w:sz w:val="17"/>
                <w:szCs w:val="17"/>
              </w:rPr>
              <w:t>compound</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optical</w:t>
            </w:r>
            <w:r>
              <w:rPr>
                <w:spacing w:val="-13"/>
                <w:sz w:val="17"/>
                <w:szCs w:val="17"/>
              </w:rPr>
              <w:t xml:space="preserve"> </w:t>
            </w:r>
            <w:r>
              <w:rPr>
                <w:spacing w:val="-1"/>
                <w:sz w:val="17"/>
                <w:szCs w:val="17"/>
              </w:rPr>
              <w:t>microscopes</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48315</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Liquid</w:t>
            </w:r>
            <w:r>
              <w:rPr>
                <w:spacing w:val="-8"/>
                <w:sz w:val="17"/>
                <w:szCs w:val="17"/>
              </w:rPr>
              <w:t xml:space="preserve"> </w:t>
            </w:r>
            <w:r>
              <w:rPr>
                <w:spacing w:val="-1"/>
                <w:sz w:val="17"/>
                <w:szCs w:val="17"/>
              </w:rPr>
              <w:t>crystal</w:t>
            </w:r>
            <w:r>
              <w:rPr>
                <w:spacing w:val="-6"/>
                <w:sz w:val="17"/>
                <w:szCs w:val="17"/>
              </w:rPr>
              <w:t xml:space="preserve"> </w:t>
            </w:r>
            <w:r>
              <w:rPr>
                <w:spacing w:val="-1"/>
                <w:sz w:val="17"/>
                <w:szCs w:val="17"/>
              </w:rPr>
              <w:t>devices</w:t>
            </w:r>
            <w:r>
              <w:rPr>
                <w:spacing w:val="-4"/>
                <w:sz w:val="17"/>
                <w:szCs w:val="17"/>
              </w:rPr>
              <w:t xml:space="preserve"> </w:t>
            </w:r>
            <w:proofErr w:type="spellStart"/>
            <w:r>
              <w:rPr>
                <w:spacing w:val="-1"/>
                <w:sz w:val="17"/>
                <w:szCs w:val="17"/>
              </w:rPr>
              <w:t>n.e.c.</w:t>
            </w:r>
            <w:proofErr w:type="spellEnd"/>
            <w:r>
              <w:rPr>
                <w:spacing w:val="-1"/>
                <w:sz w:val="17"/>
                <w:szCs w:val="17"/>
              </w:rPr>
              <w:t>;</w:t>
            </w:r>
            <w:r>
              <w:rPr>
                <w:spacing w:val="-6"/>
                <w:sz w:val="17"/>
                <w:szCs w:val="17"/>
              </w:rPr>
              <w:t xml:space="preserve"> </w:t>
            </w:r>
            <w:r>
              <w:rPr>
                <w:spacing w:val="-1"/>
                <w:sz w:val="17"/>
                <w:szCs w:val="17"/>
              </w:rPr>
              <w:t>lasers,</w:t>
            </w:r>
            <w:r>
              <w:rPr>
                <w:spacing w:val="-4"/>
                <w:sz w:val="17"/>
                <w:szCs w:val="17"/>
              </w:rPr>
              <w:t xml:space="preserve"> </w:t>
            </w:r>
            <w:r>
              <w:rPr>
                <w:spacing w:val="-1"/>
                <w:sz w:val="17"/>
                <w:szCs w:val="17"/>
              </w:rPr>
              <w:t>except</w:t>
            </w:r>
            <w:r>
              <w:rPr>
                <w:spacing w:val="-5"/>
                <w:sz w:val="17"/>
                <w:szCs w:val="17"/>
              </w:rPr>
              <w:t xml:space="preserve"> </w:t>
            </w:r>
            <w:r>
              <w:rPr>
                <w:spacing w:val="-1"/>
                <w:sz w:val="17"/>
                <w:szCs w:val="17"/>
              </w:rPr>
              <w:t>laser</w:t>
            </w:r>
          </w:p>
        </w:tc>
        <w:tc>
          <w:tcPr>
            <w:tcW w:w="1310"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9013.10</w:t>
            </w:r>
            <w:r>
              <w:rPr>
                <w:spacing w:val="-7"/>
                <w:sz w:val="17"/>
                <w:szCs w:val="17"/>
              </w:rPr>
              <w:t xml:space="preserve"> </w:t>
            </w:r>
            <w:r>
              <w:rPr>
                <w:sz w:val="17"/>
                <w:szCs w:val="17"/>
              </w:rPr>
              <w:t>-</w:t>
            </w:r>
            <w:r>
              <w:rPr>
                <w:spacing w:val="-4"/>
                <w:sz w:val="17"/>
                <w:szCs w:val="17"/>
              </w:rPr>
              <w:t xml:space="preserve"> </w:t>
            </w:r>
            <w:r>
              <w:rPr>
                <w:spacing w:val="-1"/>
                <w:sz w:val="17"/>
                <w:szCs w:val="17"/>
              </w:rPr>
              <w:t>.80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48315</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2610,</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line="235" w:lineRule="auto"/>
              <w:ind w:left="186" w:right="221"/>
            </w:pPr>
            <w:r>
              <w:rPr>
                <w:sz w:val="17"/>
                <w:szCs w:val="17"/>
              </w:rPr>
              <w:t>diodes;</w:t>
            </w:r>
            <w:r>
              <w:rPr>
                <w:spacing w:val="-8"/>
                <w:sz w:val="17"/>
                <w:szCs w:val="17"/>
              </w:rPr>
              <w:t xml:space="preserve"> </w:t>
            </w:r>
            <w:r>
              <w:rPr>
                <w:spacing w:val="-1"/>
                <w:sz w:val="17"/>
                <w:szCs w:val="17"/>
              </w:rPr>
              <w:t>other</w:t>
            </w:r>
            <w:r>
              <w:rPr>
                <w:spacing w:val="-5"/>
                <w:sz w:val="17"/>
                <w:szCs w:val="17"/>
              </w:rPr>
              <w:t xml:space="preserve"> </w:t>
            </w:r>
            <w:r>
              <w:rPr>
                <w:spacing w:val="-1"/>
                <w:sz w:val="17"/>
                <w:szCs w:val="17"/>
              </w:rPr>
              <w:t>optical</w:t>
            </w:r>
            <w:r>
              <w:rPr>
                <w:spacing w:val="-10"/>
                <w:sz w:val="17"/>
                <w:szCs w:val="17"/>
              </w:rPr>
              <w:t xml:space="preserve"> </w:t>
            </w:r>
            <w:r>
              <w:rPr>
                <w:spacing w:val="-1"/>
                <w:sz w:val="17"/>
                <w:szCs w:val="17"/>
              </w:rPr>
              <w:t>appliances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instruments</w:t>
            </w:r>
            <w:r>
              <w:rPr>
                <w:spacing w:val="47"/>
                <w:w w:val="99"/>
                <w:sz w:val="17"/>
                <w:szCs w:val="17"/>
              </w:rPr>
              <w:t xml:space="preserve"> </w:t>
            </w:r>
            <w:proofErr w:type="spellStart"/>
            <w:r>
              <w:rPr>
                <w:spacing w:val="-1"/>
                <w:sz w:val="17"/>
                <w:szCs w:val="17"/>
              </w:rPr>
              <w:t>n.e.c.</w:t>
            </w:r>
            <w:proofErr w:type="spellEnd"/>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2670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4832</w:t>
            </w:r>
          </w:p>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Photographic</w:t>
            </w:r>
            <w:r>
              <w:rPr>
                <w:spacing w:val="-15"/>
                <w:sz w:val="17"/>
                <w:szCs w:val="17"/>
              </w:rPr>
              <w:t xml:space="preserve"> </w:t>
            </w:r>
            <w:r>
              <w:rPr>
                <w:spacing w:val="-1"/>
                <w:sz w:val="17"/>
                <w:szCs w:val="17"/>
              </w:rPr>
              <w:t>equipment</w:t>
            </w:r>
          </w:p>
        </w:tc>
        <w:tc>
          <w:tcPr>
            <w:tcW w:w="1310" w:type="dxa"/>
            <w:tcBorders>
              <w:top w:val="nil"/>
              <w:left w:val="nil"/>
              <w:bottom w:val="nil"/>
              <w:right w:val="nil"/>
            </w:tcBorders>
          </w:tcPr>
          <w:p w:rsidR="00505048" w:rsidRDefault="00505048"/>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48321</w:t>
            </w:r>
          </w:p>
        </w:tc>
        <w:tc>
          <w:tcPr>
            <w:tcW w:w="3668" w:type="dxa"/>
            <w:tcBorders>
              <w:top w:val="nil"/>
              <w:left w:val="nil"/>
              <w:bottom w:val="nil"/>
              <w:right w:val="nil"/>
            </w:tcBorders>
          </w:tcPr>
          <w:p w:rsidR="00505048" w:rsidRDefault="005A0742">
            <w:pPr>
              <w:pStyle w:val="TableParagraph"/>
              <w:kinsoku w:val="0"/>
              <w:overflowPunct w:val="0"/>
              <w:spacing w:before="9" w:line="192" w:lineRule="exact"/>
              <w:ind w:left="186" w:right="583"/>
            </w:pPr>
            <w:r>
              <w:rPr>
                <w:spacing w:val="-1"/>
                <w:sz w:val="17"/>
                <w:szCs w:val="17"/>
              </w:rPr>
              <w:t>Objective</w:t>
            </w:r>
            <w:r>
              <w:rPr>
                <w:spacing w:val="-6"/>
                <w:sz w:val="17"/>
                <w:szCs w:val="17"/>
              </w:rPr>
              <w:t xml:space="preserve"> </w:t>
            </w:r>
            <w:r>
              <w:rPr>
                <w:spacing w:val="-1"/>
                <w:sz w:val="17"/>
                <w:szCs w:val="17"/>
              </w:rPr>
              <w:t>lenses</w:t>
            </w:r>
            <w:r>
              <w:rPr>
                <w:spacing w:val="-6"/>
                <w:sz w:val="17"/>
                <w:szCs w:val="17"/>
              </w:rPr>
              <w:t xml:space="preserve"> </w:t>
            </w:r>
            <w:r>
              <w:rPr>
                <w:sz w:val="17"/>
                <w:szCs w:val="17"/>
              </w:rPr>
              <w:t>for</w:t>
            </w:r>
            <w:r>
              <w:rPr>
                <w:spacing w:val="-7"/>
                <w:sz w:val="17"/>
                <w:szCs w:val="17"/>
              </w:rPr>
              <w:t xml:space="preserve"> </w:t>
            </w:r>
            <w:r>
              <w:rPr>
                <w:spacing w:val="-1"/>
                <w:sz w:val="17"/>
                <w:szCs w:val="17"/>
              </w:rPr>
              <w:t>cameras,</w:t>
            </w:r>
            <w:r>
              <w:rPr>
                <w:spacing w:val="-6"/>
                <w:sz w:val="17"/>
                <w:szCs w:val="17"/>
              </w:rPr>
              <w:t xml:space="preserve"> </w:t>
            </w:r>
            <w:r>
              <w:rPr>
                <w:spacing w:val="-1"/>
                <w:sz w:val="17"/>
                <w:szCs w:val="17"/>
              </w:rPr>
              <w:t>projectors</w:t>
            </w:r>
            <w:r>
              <w:rPr>
                <w:spacing w:val="-4"/>
                <w:sz w:val="17"/>
                <w:szCs w:val="17"/>
              </w:rPr>
              <w:t xml:space="preserve"> </w:t>
            </w:r>
            <w:r>
              <w:rPr>
                <w:spacing w:val="-2"/>
                <w:sz w:val="17"/>
                <w:szCs w:val="17"/>
              </w:rPr>
              <w:t>or</w:t>
            </w:r>
            <w:r>
              <w:rPr>
                <w:spacing w:val="47"/>
                <w:w w:val="99"/>
                <w:sz w:val="17"/>
                <w:szCs w:val="17"/>
              </w:rPr>
              <w:t xml:space="preserve"> </w:t>
            </w:r>
            <w:r>
              <w:rPr>
                <w:spacing w:val="-1"/>
                <w:sz w:val="17"/>
                <w:szCs w:val="17"/>
              </w:rPr>
              <w:t>photographic</w:t>
            </w:r>
            <w:r>
              <w:rPr>
                <w:spacing w:val="-8"/>
                <w:sz w:val="17"/>
                <w:szCs w:val="17"/>
              </w:rPr>
              <w:t xml:space="preserve"> </w:t>
            </w:r>
            <w:r>
              <w:rPr>
                <w:spacing w:val="-1"/>
                <w:sz w:val="17"/>
                <w:szCs w:val="17"/>
              </w:rPr>
              <w:t>enlargers</w:t>
            </w:r>
            <w:r>
              <w:rPr>
                <w:spacing w:val="-7"/>
                <w:sz w:val="17"/>
                <w:szCs w:val="17"/>
              </w:rPr>
              <w:t xml:space="preserve"> </w:t>
            </w:r>
            <w:r>
              <w:rPr>
                <w:spacing w:val="-1"/>
                <w:sz w:val="17"/>
                <w:szCs w:val="17"/>
              </w:rPr>
              <w:t>or</w:t>
            </w:r>
            <w:r>
              <w:rPr>
                <w:spacing w:val="-10"/>
                <w:sz w:val="17"/>
                <w:szCs w:val="17"/>
              </w:rPr>
              <w:t xml:space="preserve"> </w:t>
            </w:r>
            <w:r>
              <w:rPr>
                <w:spacing w:val="-1"/>
                <w:sz w:val="17"/>
                <w:szCs w:val="17"/>
              </w:rPr>
              <w:t>reducers</w:t>
            </w:r>
          </w:p>
        </w:tc>
        <w:tc>
          <w:tcPr>
            <w:tcW w:w="1310"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9002.11</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z w:val="17"/>
                <w:szCs w:val="17"/>
              </w:rPr>
              <w:t>48321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2670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line="192" w:lineRule="exact"/>
              <w:ind w:left="168"/>
            </w:pPr>
            <w:r>
              <w:rPr>
                <w:sz w:val="17"/>
                <w:szCs w:val="17"/>
              </w:rPr>
              <w:t>48322</w:t>
            </w:r>
          </w:p>
        </w:tc>
        <w:tc>
          <w:tcPr>
            <w:tcW w:w="3668" w:type="dxa"/>
            <w:tcBorders>
              <w:top w:val="nil"/>
              <w:left w:val="nil"/>
              <w:bottom w:val="nil"/>
              <w:right w:val="nil"/>
            </w:tcBorders>
          </w:tcPr>
          <w:p w:rsidR="00505048" w:rsidRDefault="005A0742">
            <w:pPr>
              <w:pStyle w:val="TableParagraph"/>
              <w:kinsoku w:val="0"/>
              <w:overflowPunct w:val="0"/>
              <w:spacing w:before="4" w:line="192" w:lineRule="exact"/>
              <w:ind w:left="186"/>
            </w:pPr>
            <w:r>
              <w:rPr>
                <w:spacing w:val="-1"/>
                <w:sz w:val="17"/>
                <w:szCs w:val="17"/>
              </w:rPr>
              <w:t>Photographic</w:t>
            </w:r>
            <w:r>
              <w:rPr>
                <w:spacing w:val="-12"/>
                <w:sz w:val="17"/>
                <w:szCs w:val="17"/>
              </w:rPr>
              <w:t xml:space="preserve"> </w:t>
            </w:r>
            <w:r>
              <w:rPr>
                <w:spacing w:val="-1"/>
                <w:sz w:val="17"/>
                <w:szCs w:val="17"/>
              </w:rPr>
              <w:t>(including</w:t>
            </w:r>
            <w:r>
              <w:rPr>
                <w:spacing w:val="-12"/>
                <w:sz w:val="17"/>
                <w:szCs w:val="17"/>
              </w:rPr>
              <w:t xml:space="preserve"> </w:t>
            </w:r>
            <w:r>
              <w:rPr>
                <w:spacing w:val="-1"/>
                <w:sz w:val="17"/>
                <w:szCs w:val="17"/>
              </w:rPr>
              <w:t>cinematographic)</w:t>
            </w:r>
            <w:r>
              <w:rPr>
                <w:spacing w:val="-12"/>
                <w:sz w:val="17"/>
                <w:szCs w:val="17"/>
              </w:rPr>
              <w:t xml:space="preserve"> </w:t>
            </w:r>
            <w:r>
              <w:rPr>
                <w:spacing w:val="-1"/>
                <w:sz w:val="17"/>
                <w:szCs w:val="17"/>
              </w:rPr>
              <w:t>cameras</w:t>
            </w:r>
          </w:p>
        </w:tc>
        <w:tc>
          <w:tcPr>
            <w:tcW w:w="1310" w:type="dxa"/>
            <w:tcBorders>
              <w:top w:val="nil"/>
              <w:left w:val="nil"/>
              <w:bottom w:val="nil"/>
              <w:right w:val="nil"/>
            </w:tcBorders>
          </w:tcPr>
          <w:p w:rsidR="00505048" w:rsidRDefault="005A0742">
            <w:pPr>
              <w:pStyle w:val="TableParagraph"/>
              <w:kinsoku w:val="0"/>
              <w:overflowPunct w:val="0"/>
              <w:spacing w:before="4" w:line="192" w:lineRule="exact"/>
              <w:ind w:left="32"/>
            </w:pPr>
            <w:r>
              <w:rPr>
                <w:spacing w:val="-1"/>
                <w:sz w:val="17"/>
                <w:szCs w:val="17"/>
              </w:rPr>
              <w:t>9006.10</w:t>
            </w:r>
            <w:r>
              <w:rPr>
                <w:spacing w:val="-8"/>
                <w:sz w:val="17"/>
                <w:szCs w:val="17"/>
              </w:rPr>
              <w:t xml:space="preserve"> </w:t>
            </w:r>
            <w:r>
              <w:rPr>
                <w:sz w:val="17"/>
                <w:szCs w:val="17"/>
              </w:rPr>
              <w:t>-</w:t>
            </w:r>
            <w:r>
              <w:rPr>
                <w:spacing w:val="-3"/>
                <w:sz w:val="17"/>
                <w:szCs w:val="17"/>
              </w:rPr>
              <w:t xml:space="preserve"> </w:t>
            </w:r>
            <w:r>
              <w:rPr>
                <w:spacing w:val="-1"/>
                <w:sz w:val="17"/>
                <w:szCs w:val="17"/>
              </w:rPr>
              <w:t>.59,</w:t>
            </w:r>
          </w:p>
        </w:tc>
        <w:tc>
          <w:tcPr>
            <w:tcW w:w="778" w:type="dxa"/>
            <w:tcBorders>
              <w:top w:val="nil"/>
              <w:left w:val="nil"/>
              <w:bottom w:val="nil"/>
              <w:right w:val="nil"/>
            </w:tcBorders>
          </w:tcPr>
          <w:p w:rsidR="00505048" w:rsidRDefault="005A0742">
            <w:pPr>
              <w:pStyle w:val="TableParagraph"/>
              <w:kinsoku w:val="0"/>
              <w:overflowPunct w:val="0"/>
              <w:spacing w:before="4" w:line="192" w:lineRule="exact"/>
              <w:ind w:left="49"/>
            </w:pPr>
            <w:r>
              <w:rPr>
                <w:sz w:val="17"/>
                <w:szCs w:val="17"/>
              </w:rPr>
              <w:t>48322</w:t>
            </w:r>
          </w:p>
        </w:tc>
        <w:tc>
          <w:tcPr>
            <w:tcW w:w="762" w:type="dxa"/>
            <w:tcBorders>
              <w:top w:val="nil"/>
              <w:left w:val="nil"/>
              <w:bottom w:val="nil"/>
              <w:right w:val="nil"/>
            </w:tcBorders>
          </w:tcPr>
          <w:p w:rsidR="00505048" w:rsidRDefault="005A0742">
            <w:pPr>
              <w:pStyle w:val="TableParagraph"/>
              <w:kinsoku w:val="0"/>
              <w:overflowPunct w:val="0"/>
              <w:spacing w:before="4" w:line="192" w:lineRule="exact"/>
              <w:ind w:left="181"/>
            </w:pPr>
            <w:r>
              <w:rPr>
                <w:sz w:val="17"/>
                <w:szCs w:val="17"/>
              </w:rPr>
              <w:t>2670</w:t>
            </w:r>
          </w:p>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8" w:type="dxa"/>
            <w:tcBorders>
              <w:top w:val="nil"/>
              <w:left w:val="nil"/>
              <w:bottom w:val="nil"/>
              <w:right w:val="nil"/>
            </w:tcBorders>
          </w:tcPr>
          <w:p w:rsidR="00505048" w:rsidRDefault="00505048"/>
        </w:tc>
        <w:tc>
          <w:tcPr>
            <w:tcW w:w="1310" w:type="dxa"/>
            <w:tcBorders>
              <w:top w:val="nil"/>
              <w:left w:val="nil"/>
              <w:bottom w:val="nil"/>
              <w:right w:val="nil"/>
            </w:tcBorders>
          </w:tcPr>
          <w:p w:rsidR="00505048" w:rsidRDefault="005A0742">
            <w:pPr>
              <w:pStyle w:val="TableParagraph"/>
              <w:kinsoku w:val="0"/>
              <w:overflowPunct w:val="0"/>
              <w:spacing w:before="2"/>
              <w:ind w:left="32"/>
            </w:pPr>
            <w:r>
              <w:rPr>
                <w:spacing w:val="-1"/>
                <w:sz w:val="17"/>
                <w:szCs w:val="17"/>
              </w:rPr>
              <w:t>9007.10</w:t>
            </w:r>
          </w:p>
        </w:tc>
        <w:tc>
          <w:tcPr>
            <w:tcW w:w="77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2028" w:type="dxa"/>
            <w:gridSpan w:val="3"/>
            <w:tcBorders>
              <w:top w:val="nil"/>
              <w:left w:val="nil"/>
              <w:bottom w:val="nil"/>
              <w:right w:val="nil"/>
            </w:tcBorders>
          </w:tcPr>
          <w:p w:rsidR="00505048" w:rsidRDefault="005A0742">
            <w:pPr>
              <w:pStyle w:val="TableParagraph"/>
              <w:kinsoku w:val="0"/>
              <w:overflowPunct w:val="0"/>
              <w:spacing w:before="4"/>
              <w:ind w:right="184"/>
              <w:jc w:val="right"/>
            </w:pPr>
            <w:r>
              <w:rPr>
                <w:w w:val="95"/>
                <w:sz w:val="17"/>
                <w:szCs w:val="17"/>
              </w:rPr>
              <w:t>48323</w:t>
            </w:r>
          </w:p>
        </w:tc>
        <w:tc>
          <w:tcPr>
            <w:tcW w:w="366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Cinematographic</w:t>
            </w:r>
            <w:r>
              <w:rPr>
                <w:spacing w:val="-19"/>
                <w:sz w:val="17"/>
                <w:szCs w:val="17"/>
              </w:rPr>
              <w:t xml:space="preserve"> </w:t>
            </w:r>
            <w:r>
              <w:rPr>
                <w:spacing w:val="-1"/>
                <w:sz w:val="17"/>
                <w:szCs w:val="17"/>
              </w:rPr>
              <w:t>projectors</w:t>
            </w:r>
          </w:p>
        </w:tc>
        <w:tc>
          <w:tcPr>
            <w:tcW w:w="1310" w:type="dxa"/>
            <w:tcBorders>
              <w:top w:val="nil"/>
              <w:left w:val="nil"/>
              <w:bottom w:val="nil"/>
              <w:right w:val="nil"/>
            </w:tcBorders>
          </w:tcPr>
          <w:p w:rsidR="00505048" w:rsidRDefault="005A0742">
            <w:pPr>
              <w:pStyle w:val="TableParagraph"/>
              <w:kinsoku w:val="0"/>
              <w:overflowPunct w:val="0"/>
              <w:spacing w:before="4"/>
              <w:ind w:left="32"/>
            </w:pPr>
            <w:r>
              <w:rPr>
                <w:spacing w:val="-1"/>
                <w:sz w:val="17"/>
                <w:szCs w:val="17"/>
              </w:rPr>
              <w:t>9007.20</w:t>
            </w:r>
          </w:p>
        </w:tc>
        <w:tc>
          <w:tcPr>
            <w:tcW w:w="778" w:type="dxa"/>
            <w:tcBorders>
              <w:top w:val="nil"/>
              <w:left w:val="nil"/>
              <w:bottom w:val="nil"/>
              <w:right w:val="nil"/>
            </w:tcBorders>
          </w:tcPr>
          <w:p w:rsidR="00505048" w:rsidRDefault="005A0742">
            <w:pPr>
              <w:pStyle w:val="TableParagraph"/>
              <w:kinsoku w:val="0"/>
              <w:overflowPunct w:val="0"/>
              <w:spacing w:before="4"/>
              <w:ind w:left="49"/>
            </w:pPr>
            <w:r>
              <w:rPr>
                <w:spacing w:val="-1"/>
                <w:sz w:val="17"/>
                <w:szCs w:val="17"/>
              </w:rPr>
              <w:t>48323*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2670</w:t>
            </w:r>
          </w:p>
        </w:tc>
      </w:tr>
      <w:tr w:rsidR="00505048">
        <w:trPr>
          <w:trHeight w:hRule="exact" w:val="183"/>
        </w:trPr>
        <w:tc>
          <w:tcPr>
            <w:tcW w:w="2028" w:type="dxa"/>
            <w:gridSpan w:val="3"/>
            <w:tcBorders>
              <w:top w:val="nil"/>
              <w:left w:val="nil"/>
              <w:bottom w:val="nil"/>
              <w:right w:val="nil"/>
            </w:tcBorders>
          </w:tcPr>
          <w:p w:rsidR="00505048" w:rsidRDefault="005A0742">
            <w:pPr>
              <w:pStyle w:val="TableParagraph"/>
              <w:kinsoku w:val="0"/>
              <w:overflowPunct w:val="0"/>
              <w:spacing w:before="3" w:line="179" w:lineRule="exact"/>
              <w:ind w:right="184"/>
              <w:jc w:val="right"/>
            </w:pPr>
            <w:r>
              <w:rPr>
                <w:w w:val="95"/>
                <w:sz w:val="17"/>
                <w:szCs w:val="17"/>
              </w:rPr>
              <w:t>48329</w:t>
            </w:r>
          </w:p>
        </w:tc>
        <w:tc>
          <w:tcPr>
            <w:tcW w:w="3668" w:type="dxa"/>
            <w:tcBorders>
              <w:top w:val="nil"/>
              <w:left w:val="nil"/>
              <w:bottom w:val="nil"/>
              <w:right w:val="nil"/>
            </w:tcBorders>
          </w:tcPr>
          <w:p w:rsidR="00505048" w:rsidRDefault="005A0742">
            <w:pPr>
              <w:pStyle w:val="TableParagraph"/>
              <w:kinsoku w:val="0"/>
              <w:overflowPunct w:val="0"/>
              <w:spacing w:before="3" w:line="179" w:lineRule="exact"/>
              <w:ind w:left="186"/>
            </w:pPr>
            <w:r>
              <w:rPr>
                <w:spacing w:val="-1"/>
                <w:sz w:val="17"/>
                <w:szCs w:val="17"/>
              </w:rPr>
              <w:t>Other</w:t>
            </w:r>
            <w:r>
              <w:rPr>
                <w:spacing w:val="-9"/>
                <w:sz w:val="17"/>
                <w:szCs w:val="17"/>
              </w:rPr>
              <w:t xml:space="preserve"> </w:t>
            </w:r>
            <w:r>
              <w:rPr>
                <w:spacing w:val="-1"/>
                <w:sz w:val="17"/>
                <w:szCs w:val="17"/>
              </w:rPr>
              <w:t>photographic</w:t>
            </w:r>
            <w:r>
              <w:rPr>
                <w:spacing w:val="-8"/>
                <w:sz w:val="17"/>
                <w:szCs w:val="17"/>
              </w:rPr>
              <w:t xml:space="preserve"> </w:t>
            </w:r>
            <w:r>
              <w:rPr>
                <w:spacing w:val="-1"/>
                <w:sz w:val="17"/>
                <w:szCs w:val="17"/>
              </w:rPr>
              <w:t>equipment</w:t>
            </w:r>
          </w:p>
        </w:tc>
        <w:tc>
          <w:tcPr>
            <w:tcW w:w="1310" w:type="dxa"/>
            <w:tcBorders>
              <w:top w:val="nil"/>
              <w:left w:val="nil"/>
              <w:bottom w:val="nil"/>
              <w:right w:val="nil"/>
            </w:tcBorders>
          </w:tcPr>
          <w:p w:rsidR="00505048" w:rsidRDefault="005A0742">
            <w:pPr>
              <w:pStyle w:val="TableParagraph"/>
              <w:kinsoku w:val="0"/>
              <w:overflowPunct w:val="0"/>
              <w:spacing w:before="3" w:line="179" w:lineRule="exact"/>
              <w:ind w:left="32"/>
            </w:pPr>
            <w:r>
              <w:rPr>
                <w:spacing w:val="-1"/>
                <w:sz w:val="17"/>
                <w:szCs w:val="17"/>
              </w:rPr>
              <w:t>9006.61,</w:t>
            </w:r>
            <w:r>
              <w:rPr>
                <w:spacing w:val="-10"/>
                <w:sz w:val="17"/>
                <w:szCs w:val="17"/>
              </w:rPr>
              <w:t xml:space="preserve"> </w:t>
            </w:r>
            <w:r>
              <w:rPr>
                <w:spacing w:val="-1"/>
                <w:sz w:val="17"/>
                <w:szCs w:val="17"/>
              </w:rPr>
              <w:t>.69,</w:t>
            </w:r>
          </w:p>
        </w:tc>
        <w:tc>
          <w:tcPr>
            <w:tcW w:w="778" w:type="dxa"/>
            <w:tcBorders>
              <w:top w:val="nil"/>
              <w:left w:val="nil"/>
              <w:bottom w:val="nil"/>
              <w:right w:val="nil"/>
            </w:tcBorders>
          </w:tcPr>
          <w:p w:rsidR="00505048" w:rsidRDefault="005A0742">
            <w:pPr>
              <w:pStyle w:val="TableParagraph"/>
              <w:kinsoku w:val="0"/>
              <w:overflowPunct w:val="0"/>
              <w:spacing w:before="3" w:line="179" w:lineRule="exact"/>
              <w:ind w:left="49"/>
            </w:pPr>
            <w:r>
              <w:rPr>
                <w:spacing w:val="-1"/>
                <w:sz w:val="17"/>
                <w:szCs w:val="17"/>
              </w:rPr>
              <w:t>48323*,</w:t>
            </w:r>
          </w:p>
        </w:tc>
        <w:tc>
          <w:tcPr>
            <w:tcW w:w="762" w:type="dxa"/>
            <w:tcBorders>
              <w:top w:val="nil"/>
              <w:left w:val="nil"/>
              <w:bottom w:val="nil"/>
              <w:right w:val="nil"/>
            </w:tcBorders>
          </w:tcPr>
          <w:p w:rsidR="00505048" w:rsidRDefault="005A0742">
            <w:pPr>
              <w:pStyle w:val="TableParagraph"/>
              <w:kinsoku w:val="0"/>
              <w:overflowPunct w:val="0"/>
              <w:spacing w:before="3" w:line="179" w:lineRule="exact"/>
              <w:ind w:left="181"/>
            </w:pPr>
            <w:r>
              <w:rPr>
                <w:sz w:val="17"/>
                <w:szCs w:val="17"/>
              </w:rPr>
              <w:t>2670</w:t>
            </w:r>
          </w:p>
        </w:tc>
      </w:tr>
    </w:tbl>
    <w:p w:rsidR="00505048" w:rsidRDefault="005A0742">
      <w:pPr>
        <w:pStyle w:val="BodyText"/>
        <w:kinsoku w:val="0"/>
        <w:overflowPunct w:val="0"/>
        <w:spacing w:before="17"/>
        <w:ind w:left="0" w:right="1173"/>
        <w:jc w:val="right"/>
        <w:rPr>
          <w:sz w:val="17"/>
          <w:szCs w:val="17"/>
        </w:rPr>
      </w:pPr>
      <w:r>
        <w:rPr>
          <w:spacing w:val="-1"/>
          <w:sz w:val="17"/>
          <w:szCs w:val="17"/>
        </w:rPr>
        <w:t>9008.50,</w:t>
      </w:r>
      <w:r>
        <w:rPr>
          <w:spacing w:val="-7"/>
          <w:sz w:val="17"/>
          <w:szCs w:val="17"/>
        </w:rPr>
        <w:t xml:space="preserve"> </w:t>
      </w:r>
      <w:r>
        <w:rPr>
          <w:spacing w:val="-1"/>
          <w:sz w:val="17"/>
          <w:szCs w:val="17"/>
        </w:rPr>
        <w:t>9010.10</w:t>
      </w:r>
      <w:r>
        <w:rPr>
          <w:spacing w:val="-8"/>
          <w:sz w:val="17"/>
          <w:szCs w:val="17"/>
        </w:rPr>
        <w:t xml:space="preserve"> </w:t>
      </w:r>
      <w:r>
        <w:rPr>
          <w:sz w:val="17"/>
          <w:szCs w:val="17"/>
        </w:rPr>
        <w:t>-</w:t>
      </w:r>
      <w:r>
        <w:rPr>
          <w:spacing w:val="-4"/>
          <w:sz w:val="17"/>
          <w:szCs w:val="17"/>
        </w:rPr>
        <w:t xml:space="preserve"> </w:t>
      </w:r>
      <w:r>
        <w:rPr>
          <w:spacing w:val="-1"/>
          <w:sz w:val="17"/>
          <w:szCs w:val="17"/>
        </w:rPr>
        <w:t>48324,</w:t>
      </w:r>
    </w:p>
    <w:p w:rsidR="00505048" w:rsidRDefault="00505048">
      <w:pPr>
        <w:pStyle w:val="BodyText"/>
        <w:kinsoku w:val="0"/>
        <w:overflowPunct w:val="0"/>
        <w:spacing w:before="17"/>
        <w:ind w:left="0" w:right="1173"/>
        <w:jc w:val="right"/>
        <w:rPr>
          <w:sz w:val="17"/>
          <w:szCs w:val="17"/>
        </w:rPr>
        <w:sectPr w:rsidR="00505048">
          <w:headerReference w:type="even" r:id="rId46"/>
          <w:headerReference w:type="default" r:id="rId47"/>
          <w:pgSz w:w="12240" w:h="15840"/>
          <w:pgMar w:top="1540" w:right="1720" w:bottom="960" w:left="1340" w:header="694" w:footer="771" w:gutter="0"/>
          <w:pgNumType w:start="102"/>
          <w:cols w:space="720" w:equalWidth="0">
            <w:col w:w="9180"/>
          </w:cols>
          <w:noEndnote/>
        </w:sectPr>
      </w:pPr>
    </w:p>
    <w:p w:rsidR="00505048" w:rsidRDefault="00505048">
      <w:pPr>
        <w:pStyle w:val="BodyText"/>
        <w:kinsoku w:val="0"/>
        <w:overflowPunct w:val="0"/>
        <w:spacing w:before="1"/>
        <w:ind w:left="0"/>
        <w:rPr>
          <w:sz w:val="19"/>
          <w:szCs w:val="19"/>
        </w:rPr>
      </w:pPr>
    </w:p>
    <w:p w:rsidR="00505048" w:rsidRDefault="005A0742">
      <w:pPr>
        <w:pStyle w:val="BodyText"/>
        <w:tabs>
          <w:tab w:val="left" w:pos="2699"/>
        </w:tabs>
        <w:kinsoku w:val="0"/>
        <w:overflowPunct w:val="0"/>
        <w:ind w:left="2699" w:hanging="1476"/>
        <w:rPr>
          <w:sz w:val="17"/>
          <w:szCs w:val="17"/>
        </w:rPr>
      </w:pPr>
      <w:r>
        <w:rPr>
          <w:spacing w:val="-1"/>
          <w:w w:val="95"/>
          <w:sz w:val="17"/>
          <w:szCs w:val="17"/>
        </w:rPr>
        <w:t>4834</w:t>
      </w:r>
      <w:r>
        <w:rPr>
          <w:spacing w:val="-1"/>
          <w:w w:val="95"/>
          <w:sz w:val="17"/>
          <w:szCs w:val="17"/>
        </w:rPr>
        <w:tab/>
      </w:r>
      <w:r>
        <w:rPr>
          <w:spacing w:val="-1"/>
          <w:sz w:val="17"/>
          <w:szCs w:val="17"/>
        </w:rPr>
        <w:t>Photographic</w:t>
      </w:r>
      <w:r>
        <w:rPr>
          <w:spacing w:val="-5"/>
          <w:sz w:val="17"/>
          <w:szCs w:val="17"/>
        </w:rPr>
        <w:t xml:space="preserve"> </w:t>
      </w:r>
      <w:r>
        <w:rPr>
          <w:spacing w:val="-1"/>
          <w:sz w:val="17"/>
          <w:szCs w:val="17"/>
        </w:rPr>
        <w:t>plates</w:t>
      </w:r>
      <w:r>
        <w:rPr>
          <w:spacing w:val="-4"/>
          <w:sz w:val="17"/>
          <w:szCs w:val="17"/>
        </w:rPr>
        <w:t xml:space="preserve"> </w:t>
      </w:r>
      <w:r>
        <w:rPr>
          <w:spacing w:val="-1"/>
          <w:sz w:val="17"/>
          <w:szCs w:val="17"/>
        </w:rPr>
        <w:t>and</w:t>
      </w:r>
      <w:r>
        <w:rPr>
          <w:spacing w:val="-7"/>
          <w:sz w:val="17"/>
          <w:szCs w:val="17"/>
        </w:rPr>
        <w:t xml:space="preserve"> </w:t>
      </w:r>
      <w:r>
        <w:rPr>
          <w:sz w:val="17"/>
          <w:szCs w:val="17"/>
        </w:rPr>
        <w:t>film</w:t>
      </w:r>
      <w:r>
        <w:rPr>
          <w:spacing w:val="-9"/>
          <w:sz w:val="17"/>
          <w:szCs w:val="17"/>
        </w:rPr>
        <w:t xml:space="preserve"> </w:t>
      </w:r>
      <w:r>
        <w:rPr>
          <w:sz w:val="17"/>
          <w:szCs w:val="17"/>
        </w:rPr>
        <w:t>and</w:t>
      </w:r>
      <w:r>
        <w:rPr>
          <w:spacing w:val="-5"/>
          <w:sz w:val="17"/>
          <w:szCs w:val="17"/>
        </w:rPr>
        <w:t xml:space="preserve"> </w:t>
      </w:r>
      <w:r>
        <w:rPr>
          <w:spacing w:val="-1"/>
          <w:sz w:val="17"/>
          <w:szCs w:val="17"/>
        </w:rPr>
        <w:t>instant</w:t>
      </w:r>
      <w:r>
        <w:rPr>
          <w:spacing w:val="-6"/>
          <w:sz w:val="17"/>
          <w:szCs w:val="17"/>
        </w:rPr>
        <w:t xml:space="preserve"> </w:t>
      </w:r>
      <w:r>
        <w:rPr>
          <w:spacing w:val="-1"/>
          <w:sz w:val="17"/>
          <w:szCs w:val="17"/>
        </w:rPr>
        <w:t>print</w:t>
      </w:r>
      <w:r>
        <w:rPr>
          <w:spacing w:val="-5"/>
          <w:sz w:val="17"/>
          <w:szCs w:val="17"/>
        </w:rPr>
        <w:t xml:space="preserve"> </w:t>
      </w:r>
      <w:r>
        <w:rPr>
          <w:sz w:val="17"/>
          <w:szCs w:val="17"/>
        </w:rPr>
        <w:t>film,</w:t>
      </w:r>
      <w:r>
        <w:rPr>
          <w:spacing w:val="53"/>
          <w:w w:val="99"/>
          <w:sz w:val="17"/>
          <w:szCs w:val="17"/>
        </w:rPr>
        <w:t xml:space="preserve"> </w:t>
      </w:r>
      <w:r>
        <w:rPr>
          <w:spacing w:val="-1"/>
          <w:sz w:val="17"/>
          <w:szCs w:val="17"/>
        </w:rPr>
        <w:t>sensitized,</w:t>
      </w:r>
      <w:r>
        <w:rPr>
          <w:spacing w:val="-9"/>
          <w:sz w:val="17"/>
          <w:szCs w:val="17"/>
        </w:rPr>
        <w:t xml:space="preserve"> </w:t>
      </w:r>
      <w:r>
        <w:rPr>
          <w:spacing w:val="-1"/>
          <w:sz w:val="17"/>
          <w:szCs w:val="17"/>
        </w:rPr>
        <w:t>unexposed;</w:t>
      </w:r>
      <w:r>
        <w:rPr>
          <w:spacing w:val="-6"/>
          <w:sz w:val="17"/>
          <w:szCs w:val="17"/>
        </w:rPr>
        <w:t xml:space="preserve"> </w:t>
      </w:r>
      <w:r>
        <w:rPr>
          <w:sz w:val="17"/>
          <w:szCs w:val="17"/>
        </w:rPr>
        <w:t>chemical</w:t>
      </w:r>
      <w:r>
        <w:rPr>
          <w:spacing w:val="-8"/>
          <w:sz w:val="17"/>
          <w:szCs w:val="17"/>
        </w:rPr>
        <w:t xml:space="preserve"> </w:t>
      </w:r>
      <w:r>
        <w:rPr>
          <w:spacing w:val="-1"/>
          <w:sz w:val="17"/>
          <w:szCs w:val="17"/>
        </w:rPr>
        <w:t>products</w:t>
      </w:r>
      <w:r>
        <w:rPr>
          <w:spacing w:val="-8"/>
          <w:sz w:val="17"/>
          <w:szCs w:val="17"/>
        </w:rPr>
        <w:t xml:space="preserve"> </w:t>
      </w:r>
      <w:r>
        <w:rPr>
          <w:spacing w:val="-1"/>
          <w:sz w:val="17"/>
          <w:szCs w:val="17"/>
        </w:rPr>
        <w:t>for</w:t>
      </w:r>
      <w:r>
        <w:rPr>
          <w:spacing w:val="35"/>
          <w:w w:val="99"/>
          <w:sz w:val="17"/>
          <w:szCs w:val="17"/>
        </w:rPr>
        <w:t xml:space="preserve"> </w:t>
      </w:r>
      <w:r>
        <w:rPr>
          <w:spacing w:val="-1"/>
          <w:sz w:val="17"/>
          <w:szCs w:val="17"/>
        </w:rPr>
        <w:t>photographic</w:t>
      </w:r>
      <w:r>
        <w:rPr>
          <w:spacing w:val="-7"/>
          <w:sz w:val="17"/>
          <w:szCs w:val="17"/>
        </w:rPr>
        <w:t xml:space="preserve"> </w:t>
      </w:r>
      <w:r>
        <w:rPr>
          <w:spacing w:val="-1"/>
          <w:sz w:val="17"/>
          <w:szCs w:val="17"/>
        </w:rPr>
        <w:t>uses,</w:t>
      </w:r>
      <w:r>
        <w:rPr>
          <w:spacing w:val="-8"/>
          <w:sz w:val="17"/>
          <w:szCs w:val="17"/>
        </w:rPr>
        <w:t xml:space="preserve"> </w:t>
      </w:r>
      <w:r>
        <w:rPr>
          <w:spacing w:val="-1"/>
          <w:sz w:val="17"/>
          <w:szCs w:val="17"/>
        </w:rPr>
        <w:t>except</w:t>
      </w:r>
      <w:r>
        <w:rPr>
          <w:spacing w:val="-5"/>
          <w:sz w:val="17"/>
          <w:szCs w:val="17"/>
        </w:rPr>
        <w:t xml:space="preserve"> </w:t>
      </w:r>
      <w:r>
        <w:rPr>
          <w:spacing w:val="-1"/>
          <w:sz w:val="17"/>
          <w:szCs w:val="17"/>
        </w:rPr>
        <w:t>varnishes,</w:t>
      </w:r>
      <w:r>
        <w:rPr>
          <w:spacing w:val="-10"/>
          <w:sz w:val="17"/>
          <w:szCs w:val="17"/>
        </w:rPr>
        <w:t xml:space="preserve"> </w:t>
      </w:r>
      <w:r>
        <w:rPr>
          <w:spacing w:val="-1"/>
          <w:sz w:val="17"/>
          <w:szCs w:val="17"/>
        </w:rPr>
        <w:t>adhesives</w:t>
      </w:r>
      <w:r>
        <w:rPr>
          <w:spacing w:val="-6"/>
          <w:sz w:val="17"/>
          <w:szCs w:val="17"/>
        </w:rPr>
        <w:t xml:space="preserve"> </w:t>
      </w:r>
      <w:r>
        <w:rPr>
          <w:sz w:val="17"/>
          <w:szCs w:val="17"/>
        </w:rPr>
        <w:t>and</w:t>
      </w:r>
      <w:r>
        <w:rPr>
          <w:spacing w:val="47"/>
          <w:w w:val="99"/>
          <w:sz w:val="17"/>
          <w:szCs w:val="17"/>
        </w:rPr>
        <w:t xml:space="preserve"> </w:t>
      </w:r>
      <w:r>
        <w:rPr>
          <w:sz w:val="17"/>
          <w:szCs w:val="17"/>
        </w:rPr>
        <w:t>the</w:t>
      </w:r>
      <w:r>
        <w:rPr>
          <w:spacing w:val="-5"/>
          <w:sz w:val="17"/>
          <w:szCs w:val="17"/>
        </w:rPr>
        <w:t xml:space="preserve"> </w:t>
      </w:r>
      <w:r>
        <w:rPr>
          <w:sz w:val="17"/>
          <w:szCs w:val="17"/>
        </w:rPr>
        <w:t>like</w:t>
      </w:r>
    </w:p>
    <w:p w:rsidR="00505048" w:rsidRDefault="005A0742">
      <w:pPr>
        <w:pStyle w:val="BodyText"/>
        <w:kinsoku w:val="0"/>
        <w:overflowPunct w:val="0"/>
        <w:spacing w:line="194" w:lineRule="exact"/>
        <w:ind w:left="10"/>
        <w:rPr>
          <w:sz w:val="17"/>
          <w:szCs w:val="17"/>
        </w:rPr>
      </w:pPr>
      <w:r>
        <w:rPr>
          <w:sz w:val="24"/>
          <w:szCs w:val="24"/>
        </w:rPr>
        <w:br w:type="column"/>
      </w:r>
      <w:r>
        <w:rPr>
          <w:sz w:val="17"/>
          <w:szCs w:val="17"/>
        </w:rPr>
        <w:t>.60</w:t>
      </w:r>
    </w:p>
    <w:p w:rsidR="00505048" w:rsidRDefault="005A0742">
      <w:pPr>
        <w:pStyle w:val="BodyText"/>
        <w:kinsoku w:val="0"/>
        <w:overflowPunct w:val="0"/>
        <w:spacing w:line="194" w:lineRule="exact"/>
        <w:ind w:left="0" w:right="139"/>
        <w:jc w:val="center"/>
        <w:rPr>
          <w:sz w:val="17"/>
          <w:szCs w:val="17"/>
        </w:rPr>
      </w:pPr>
      <w:r>
        <w:rPr>
          <w:sz w:val="24"/>
          <w:szCs w:val="24"/>
        </w:rPr>
        <w:br w:type="column"/>
      </w:r>
      <w:r>
        <w:rPr>
          <w:sz w:val="17"/>
          <w:szCs w:val="17"/>
        </w:rPr>
        <w:t>48330</w:t>
      </w:r>
    </w:p>
    <w:p w:rsidR="00505048" w:rsidRDefault="00505048">
      <w:pPr>
        <w:pStyle w:val="BodyText"/>
        <w:kinsoku w:val="0"/>
        <w:overflowPunct w:val="0"/>
        <w:spacing w:line="194" w:lineRule="exact"/>
        <w:ind w:left="0" w:right="139"/>
        <w:jc w:val="center"/>
        <w:rPr>
          <w:sz w:val="17"/>
          <w:szCs w:val="17"/>
        </w:rPr>
        <w:sectPr w:rsidR="00505048">
          <w:type w:val="continuous"/>
          <w:pgSz w:w="12240" w:h="15840"/>
          <w:pgMar w:top="1380" w:right="1720" w:bottom="280" w:left="1340" w:header="720" w:footer="720" w:gutter="0"/>
          <w:cols w:num="3" w:space="720" w:equalWidth="0">
            <w:col w:w="6163" w:space="40"/>
            <w:col w:w="225" w:space="40"/>
            <w:col w:w="2712"/>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3683"/>
        <w:gridCol w:w="1316"/>
        <w:gridCol w:w="696"/>
        <w:gridCol w:w="823"/>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48341</w:t>
            </w:r>
          </w:p>
        </w:tc>
        <w:tc>
          <w:tcPr>
            <w:tcW w:w="3683"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34"/>
            </w:pPr>
            <w:r>
              <w:rPr>
                <w:spacing w:val="-1"/>
                <w:sz w:val="17"/>
                <w:szCs w:val="17"/>
              </w:rPr>
              <w:t>Photographic</w:t>
            </w:r>
            <w:r>
              <w:rPr>
                <w:spacing w:val="-5"/>
                <w:sz w:val="17"/>
                <w:szCs w:val="17"/>
              </w:rPr>
              <w:t xml:space="preserve"> </w:t>
            </w:r>
            <w:r>
              <w:rPr>
                <w:spacing w:val="-1"/>
                <w:sz w:val="17"/>
                <w:szCs w:val="17"/>
              </w:rPr>
              <w:t>plates</w:t>
            </w:r>
            <w:r>
              <w:rPr>
                <w:spacing w:val="-4"/>
                <w:sz w:val="17"/>
                <w:szCs w:val="17"/>
              </w:rPr>
              <w:t xml:space="preserve"> </w:t>
            </w:r>
            <w:r>
              <w:rPr>
                <w:spacing w:val="-1"/>
                <w:sz w:val="17"/>
                <w:szCs w:val="17"/>
              </w:rPr>
              <w:t>and</w:t>
            </w:r>
            <w:r>
              <w:rPr>
                <w:spacing w:val="-7"/>
                <w:sz w:val="17"/>
                <w:szCs w:val="17"/>
              </w:rPr>
              <w:t xml:space="preserve"> </w:t>
            </w:r>
            <w:r>
              <w:rPr>
                <w:sz w:val="17"/>
                <w:szCs w:val="17"/>
              </w:rPr>
              <w:t>film</w:t>
            </w:r>
            <w:r>
              <w:rPr>
                <w:spacing w:val="-9"/>
                <w:sz w:val="17"/>
                <w:szCs w:val="17"/>
              </w:rPr>
              <w:t xml:space="preserve"> </w:t>
            </w:r>
            <w:r>
              <w:rPr>
                <w:sz w:val="17"/>
                <w:szCs w:val="17"/>
              </w:rPr>
              <w:t>and</w:t>
            </w:r>
            <w:r>
              <w:rPr>
                <w:spacing w:val="-5"/>
                <w:sz w:val="17"/>
                <w:szCs w:val="17"/>
              </w:rPr>
              <w:t xml:space="preserve"> </w:t>
            </w:r>
            <w:r>
              <w:rPr>
                <w:spacing w:val="-1"/>
                <w:sz w:val="17"/>
                <w:szCs w:val="17"/>
              </w:rPr>
              <w:t>instant</w:t>
            </w:r>
            <w:r>
              <w:rPr>
                <w:spacing w:val="-6"/>
                <w:sz w:val="17"/>
                <w:szCs w:val="17"/>
              </w:rPr>
              <w:t xml:space="preserve"> </w:t>
            </w:r>
            <w:r>
              <w:rPr>
                <w:spacing w:val="-1"/>
                <w:sz w:val="17"/>
                <w:szCs w:val="17"/>
              </w:rPr>
              <w:t>print</w:t>
            </w:r>
            <w:r>
              <w:rPr>
                <w:spacing w:val="-5"/>
                <w:sz w:val="17"/>
                <w:szCs w:val="17"/>
              </w:rPr>
              <w:t xml:space="preserve"> </w:t>
            </w:r>
            <w:r>
              <w:rPr>
                <w:sz w:val="17"/>
                <w:szCs w:val="17"/>
              </w:rPr>
              <w:t>film,</w:t>
            </w:r>
            <w:r>
              <w:rPr>
                <w:spacing w:val="47"/>
                <w:w w:val="99"/>
                <w:sz w:val="17"/>
                <w:szCs w:val="17"/>
              </w:rPr>
              <w:t xml:space="preserve"> </w:t>
            </w:r>
            <w:r>
              <w:rPr>
                <w:spacing w:val="-1"/>
                <w:sz w:val="17"/>
                <w:szCs w:val="17"/>
              </w:rPr>
              <w:t>sensitized,</w:t>
            </w:r>
            <w:r>
              <w:rPr>
                <w:spacing w:val="-16"/>
                <w:sz w:val="17"/>
                <w:szCs w:val="17"/>
              </w:rPr>
              <w:t xml:space="preserve"> </w:t>
            </w:r>
            <w:r>
              <w:rPr>
                <w:spacing w:val="-1"/>
                <w:sz w:val="17"/>
                <w:szCs w:val="17"/>
              </w:rPr>
              <w:t>unexposed</w:t>
            </w:r>
          </w:p>
        </w:tc>
        <w:tc>
          <w:tcPr>
            <w:tcW w:w="131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7"/>
            </w:pPr>
            <w:r>
              <w:rPr>
                <w:spacing w:val="-1"/>
                <w:sz w:val="17"/>
                <w:szCs w:val="17"/>
              </w:rPr>
              <w:t>3701</w:t>
            </w:r>
            <w:r>
              <w:rPr>
                <w:spacing w:val="-4"/>
                <w:sz w:val="17"/>
                <w:szCs w:val="17"/>
              </w:rPr>
              <w:t xml:space="preserve"> </w:t>
            </w:r>
            <w:r>
              <w:rPr>
                <w:sz w:val="17"/>
                <w:szCs w:val="17"/>
              </w:rPr>
              <w:t>-</w:t>
            </w:r>
            <w:r>
              <w:rPr>
                <w:spacing w:val="-5"/>
                <w:sz w:val="17"/>
                <w:szCs w:val="17"/>
              </w:rPr>
              <w:t xml:space="preserve"> </w:t>
            </w:r>
            <w:r>
              <w:rPr>
                <w:spacing w:val="-1"/>
                <w:sz w:val="17"/>
                <w:szCs w:val="17"/>
              </w:rPr>
              <w:t>3703</w:t>
            </w:r>
          </w:p>
        </w:tc>
        <w:tc>
          <w:tcPr>
            <w:tcW w:w="69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8"/>
            </w:pPr>
            <w:r>
              <w:rPr>
                <w:sz w:val="17"/>
                <w:szCs w:val="17"/>
              </w:rPr>
              <w:t>48341</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2029</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48342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Chemical</w:t>
            </w:r>
            <w:r>
              <w:rPr>
                <w:spacing w:val="-7"/>
                <w:sz w:val="17"/>
                <w:szCs w:val="17"/>
              </w:rPr>
              <w:t xml:space="preserve"> </w:t>
            </w:r>
            <w:r>
              <w:rPr>
                <w:spacing w:val="-1"/>
                <w:sz w:val="17"/>
                <w:szCs w:val="17"/>
              </w:rPr>
              <w:t>preparations</w:t>
            </w:r>
            <w:r>
              <w:rPr>
                <w:spacing w:val="-6"/>
                <w:sz w:val="17"/>
                <w:szCs w:val="17"/>
              </w:rPr>
              <w:t xml:space="preserve"> </w:t>
            </w:r>
            <w:r>
              <w:rPr>
                <w:spacing w:val="-1"/>
                <w:sz w:val="17"/>
                <w:szCs w:val="17"/>
              </w:rPr>
              <w:t>for</w:t>
            </w:r>
            <w:r>
              <w:rPr>
                <w:spacing w:val="-8"/>
                <w:sz w:val="17"/>
                <w:szCs w:val="17"/>
              </w:rPr>
              <w:t xml:space="preserve"> </w:t>
            </w:r>
            <w:r>
              <w:rPr>
                <w:spacing w:val="-1"/>
                <w:sz w:val="17"/>
                <w:szCs w:val="17"/>
              </w:rPr>
              <w:t>photographic</w:t>
            </w:r>
            <w:r>
              <w:rPr>
                <w:spacing w:val="-8"/>
                <w:sz w:val="17"/>
                <w:szCs w:val="17"/>
              </w:rPr>
              <w:t xml:space="preserve"> </w:t>
            </w:r>
            <w:r>
              <w:rPr>
                <w:sz w:val="17"/>
                <w:szCs w:val="17"/>
              </w:rPr>
              <w:t>uses,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3707</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48342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2029</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except</w:t>
            </w:r>
            <w:r>
              <w:rPr>
                <w:spacing w:val="-7"/>
                <w:sz w:val="17"/>
                <w:szCs w:val="17"/>
              </w:rPr>
              <w:t xml:space="preserve"> </w:t>
            </w:r>
            <w:r>
              <w:rPr>
                <w:spacing w:val="-1"/>
                <w:sz w:val="17"/>
                <w:szCs w:val="17"/>
              </w:rPr>
              <w:t>varnishes,</w:t>
            </w:r>
            <w:r>
              <w:rPr>
                <w:spacing w:val="-6"/>
                <w:sz w:val="17"/>
                <w:szCs w:val="17"/>
              </w:rPr>
              <w:t xml:space="preserve"> </w:t>
            </w:r>
            <w:r>
              <w:rPr>
                <w:spacing w:val="-1"/>
                <w:sz w:val="17"/>
                <w:szCs w:val="17"/>
              </w:rPr>
              <w:t>adhesives</w:t>
            </w:r>
            <w:r>
              <w:rPr>
                <w:spacing w:val="-4"/>
                <w:sz w:val="17"/>
                <w:szCs w:val="17"/>
              </w:rPr>
              <w:t xml:space="preserve"> </w:t>
            </w:r>
            <w:r>
              <w:rPr>
                <w:spacing w:val="-1"/>
                <w:sz w:val="17"/>
                <w:szCs w:val="17"/>
              </w:rPr>
              <w:t>and</w:t>
            </w:r>
            <w:r>
              <w:rPr>
                <w:spacing w:val="-7"/>
                <w:sz w:val="17"/>
                <w:szCs w:val="17"/>
              </w:rPr>
              <w:t xml:space="preserve"> </w:t>
            </w:r>
            <w:r>
              <w:rPr>
                <w:spacing w:val="-1"/>
                <w:sz w:val="17"/>
                <w:szCs w:val="17"/>
              </w:rPr>
              <w:t>the</w:t>
            </w:r>
            <w:r>
              <w:rPr>
                <w:spacing w:val="-8"/>
                <w:sz w:val="17"/>
                <w:szCs w:val="17"/>
              </w:rPr>
              <w:t xml:space="preserve"> </w:t>
            </w:r>
            <w:r>
              <w:rPr>
                <w:sz w:val="17"/>
                <w:szCs w:val="17"/>
              </w:rPr>
              <w:t>like;</w:t>
            </w:r>
            <w:r>
              <w:rPr>
                <w:spacing w:val="-6"/>
                <w:sz w:val="17"/>
                <w:szCs w:val="17"/>
              </w:rPr>
              <w:t xml:space="preserve"> </w:t>
            </w:r>
            <w:r>
              <w:rPr>
                <w:spacing w:val="-1"/>
                <w:sz w:val="17"/>
                <w:szCs w:val="17"/>
              </w:rPr>
              <w:t>unmixed</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products</w:t>
            </w:r>
            <w:r>
              <w:rPr>
                <w:spacing w:val="-6"/>
                <w:sz w:val="17"/>
                <w:szCs w:val="17"/>
              </w:rPr>
              <w:t xml:space="preserve"> </w:t>
            </w:r>
            <w:r>
              <w:rPr>
                <w:sz w:val="17"/>
                <w:szCs w:val="17"/>
              </w:rPr>
              <w:t>for</w:t>
            </w:r>
            <w:r>
              <w:rPr>
                <w:spacing w:val="-6"/>
                <w:sz w:val="17"/>
                <w:szCs w:val="17"/>
              </w:rPr>
              <w:t xml:space="preserve"> </w:t>
            </w:r>
            <w:r>
              <w:rPr>
                <w:spacing w:val="-1"/>
                <w:sz w:val="17"/>
                <w:szCs w:val="17"/>
              </w:rPr>
              <w:t>photographic</w:t>
            </w:r>
            <w:r>
              <w:rPr>
                <w:spacing w:val="-4"/>
                <w:sz w:val="17"/>
                <w:szCs w:val="17"/>
              </w:rPr>
              <w:t xml:space="preserve"> </w:t>
            </w:r>
            <w:r>
              <w:rPr>
                <w:spacing w:val="-1"/>
                <w:sz w:val="17"/>
                <w:szCs w:val="17"/>
              </w:rPr>
              <w:t>uses,</w:t>
            </w:r>
            <w:r>
              <w:rPr>
                <w:spacing w:val="-8"/>
                <w:sz w:val="17"/>
                <w:szCs w:val="17"/>
              </w:rPr>
              <w:t xml:space="preserve"> </w:t>
            </w:r>
            <w:r>
              <w:rPr>
                <w:spacing w:val="-1"/>
                <w:sz w:val="17"/>
                <w:szCs w:val="17"/>
              </w:rPr>
              <w:t>put</w:t>
            </w:r>
            <w:r>
              <w:rPr>
                <w:spacing w:val="-4"/>
                <w:sz w:val="17"/>
                <w:szCs w:val="17"/>
              </w:rPr>
              <w:t xml:space="preserve"> </w:t>
            </w:r>
            <w:r>
              <w:rPr>
                <w:spacing w:val="-2"/>
                <w:sz w:val="17"/>
                <w:szCs w:val="17"/>
              </w:rPr>
              <w:t>up</w:t>
            </w:r>
            <w:r>
              <w:rPr>
                <w:spacing w:val="-3"/>
                <w:sz w:val="17"/>
                <w:szCs w:val="17"/>
              </w:rPr>
              <w:t xml:space="preserve"> </w:t>
            </w:r>
            <w:r>
              <w:rPr>
                <w:sz w:val="17"/>
                <w:szCs w:val="17"/>
              </w:rPr>
              <w:t>in</w:t>
            </w:r>
            <w:r>
              <w:rPr>
                <w:spacing w:val="-7"/>
                <w:sz w:val="17"/>
                <w:szCs w:val="17"/>
              </w:rPr>
              <w:t xml:space="preserve"> </w:t>
            </w:r>
            <w:r>
              <w:rPr>
                <w:sz w:val="17"/>
                <w:szCs w:val="17"/>
              </w:rPr>
              <w:t>measured</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portions</w:t>
            </w:r>
            <w:r>
              <w:rPr>
                <w:spacing w:val="-2"/>
                <w:sz w:val="17"/>
                <w:szCs w:val="17"/>
              </w:rPr>
              <w:t xml:space="preserve"> or</w:t>
            </w:r>
            <w:r>
              <w:rPr>
                <w:spacing w:val="-1"/>
                <w:sz w:val="17"/>
                <w:szCs w:val="17"/>
              </w:rPr>
              <w:t xml:space="preserve"> put</w:t>
            </w:r>
            <w:r>
              <w:rPr>
                <w:spacing w:val="-2"/>
                <w:sz w:val="17"/>
                <w:szCs w:val="17"/>
              </w:rPr>
              <w:t xml:space="preserve"> up</w:t>
            </w:r>
            <w:r>
              <w:rPr>
                <w:spacing w:val="-3"/>
                <w:sz w:val="17"/>
                <w:szCs w:val="17"/>
              </w:rPr>
              <w:t xml:space="preserve"> </w:t>
            </w:r>
            <w:r>
              <w:rPr>
                <w:spacing w:val="-1"/>
                <w:sz w:val="17"/>
                <w:szCs w:val="17"/>
              </w:rPr>
              <w:t>for</w:t>
            </w:r>
            <w:r>
              <w:rPr>
                <w:spacing w:val="-4"/>
                <w:sz w:val="17"/>
                <w:szCs w:val="17"/>
              </w:rPr>
              <w:t xml:space="preserve"> </w:t>
            </w:r>
            <w:r>
              <w:rPr>
                <w:sz w:val="17"/>
                <w:szCs w:val="17"/>
              </w:rPr>
              <w:t>retail</w:t>
            </w:r>
            <w:r>
              <w:rPr>
                <w:spacing w:val="-6"/>
                <w:sz w:val="17"/>
                <w:szCs w:val="17"/>
              </w:rPr>
              <w:t xml:space="preserve"> </w:t>
            </w:r>
            <w:r>
              <w:rPr>
                <w:sz w:val="17"/>
                <w:szCs w:val="17"/>
              </w:rPr>
              <w:t>sale</w:t>
            </w:r>
            <w:r>
              <w:rPr>
                <w:spacing w:val="-6"/>
                <w:sz w:val="17"/>
                <w:szCs w:val="17"/>
              </w:rPr>
              <w:t xml:space="preserve"> </w:t>
            </w:r>
            <w:r>
              <w:rPr>
                <w:spacing w:val="-1"/>
                <w:sz w:val="17"/>
                <w:szCs w:val="17"/>
              </w:rPr>
              <w:t>in</w:t>
            </w:r>
            <w:r>
              <w:rPr>
                <w:spacing w:val="-3"/>
                <w:sz w:val="17"/>
                <w:szCs w:val="17"/>
              </w:rPr>
              <w:t xml:space="preserve"> </w:t>
            </w:r>
            <w:r>
              <w:rPr>
                <w:sz w:val="17"/>
                <w:szCs w:val="17"/>
              </w:rPr>
              <w:t>a</w:t>
            </w:r>
            <w:r>
              <w:rPr>
                <w:spacing w:val="-3"/>
                <w:sz w:val="17"/>
                <w:szCs w:val="17"/>
              </w:rPr>
              <w:t xml:space="preserve"> </w:t>
            </w:r>
            <w:r>
              <w:rPr>
                <w:sz w:val="17"/>
                <w:szCs w:val="17"/>
              </w:rPr>
              <w:t>form</w:t>
            </w:r>
            <w:r>
              <w:rPr>
                <w:spacing w:val="-5"/>
                <w:sz w:val="17"/>
                <w:szCs w:val="17"/>
              </w:rPr>
              <w:t xml:space="preserve"> </w:t>
            </w:r>
            <w:r>
              <w:rPr>
                <w:spacing w:val="-1"/>
                <w:sz w:val="17"/>
                <w:szCs w:val="17"/>
              </w:rPr>
              <w:t>ready</w:t>
            </w:r>
            <w:r>
              <w:rPr>
                <w:spacing w:val="-5"/>
                <w:sz w:val="17"/>
                <w:szCs w:val="17"/>
              </w:rPr>
              <w:t xml:space="preserve"> </w:t>
            </w:r>
            <w:r>
              <w:rPr>
                <w:sz w:val="17"/>
                <w:szCs w:val="17"/>
              </w:rPr>
              <w:t>for</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use</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4835</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3"/>
                <w:sz w:val="17"/>
                <w:szCs w:val="17"/>
              </w:rPr>
              <w:t xml:space="preserve"> </w:t>
            </w:r>
            <w:r>
              <w:rPr>
                <w:spacing w:val="-2"/>
                <w:sz w:val="17"/>
                <w:szCs w:val="17"/>
              </w:rPr>
              <w:t xml:space="preserve">goods </w:t>
            </w:r>
            <w:r>
              <w:rPr>
                <w:spacing w:val="-1"/>
                <w:sz w:val="17"/>
                <w:szCs w:val="17"/>
              </w:rPr>
              <w:t>of</w:t>
            </w:r>
            <w:r>
              <w:rPr>
                <w:spacing w:val="-2"/>
                <w:sz w:val="17"/>
                <w:szCs w:val="17"/>
              </w:rPr>
              <w:t xml:space="preserve"> </w:t>
            </w:r>
            <w:r>
              <w:rPr>
                <w:spacing w:val="-1"/>
                <w:sz w:val="17"/>
                <w:szCs w:val="17"/>
              </w:rPr>
              <w:t>classes</w:t>
            </w:r>
            <w:r>
              <w:rPr>
                <w:spacing w:val="-4"/>
                <w:sz w:val="17"/>
                <w:szCs w:val="17"/>
              </w:rPr>
              <w:t xml:space="preserve"> </w:t>
            </w:r>
            <w:r>
              <w:rPr>
                <w:spacing w:val="-1"/>
                <w:sz w:val="17"/>
                <w:szCs w:val="17"/>
              </w:rPr>
              <w:t>4831 to</w:t>
            </w:r>
            <w:r>
              <w:rPr>
                <w:spacing w:val="-4"/>
                <w:sz w:val="17"/>
                <w:szCs w:val="17"/>
              </w:rPr>
              <w:t xml:space="preserve"> </w:t>
            </w:r>
            <w:r>
              <w:rPr>
                <w:spacing w:val="-1"/>
                <w:sz w:val="17"/>
                <w:szCs w:val="17"/>
              </w:rPr>
              <w:t>4833</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48351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subclass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9005.90,</w:t>
            </w:r>
            <w:r>
              <w:rPr>
                <w:spacing w:val="-13"/>
                <w:sz w:val="17"/>
                <w:szCs w:val="17"/>
              </w:rPr>
              <w:t xml:space="preserve"> </w:t>
            </w:r>
            <w:r>
              <w:rPr>
                <w:spacing w:val="-1"/>
                <w:sz w:val="17"/>
                <w:szCs w:val="17"/>
              </w:rPr>
              <w:t>9011.90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48351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2670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48314</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48352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4"/>
                <w:sz w:val="17"/>
                <w:szCs w:val="17"/>
              </w:rPr>
              <w:t xml:space="preserve"> </w:t>
            </w:r>
            <w:r>
              <w:rPr>
                <w:spacing w:val="-2"/>
                <w:sz w:val="17"/>
                <w:szCs w:val="17"/>
              </w:rPr>
              <w:t>of</w:t>
            </w:r>
            <w:r>
              <w:rPr>
                <w:spacing w:val="-3"/>
                <w:sz w:val="17"/>
                <w:szCs w:val="17"/>
              </w:rPr>
              <w:t xml:space="preserve"> </w:t>
            </w:r>
            <w:r>
              <w:rPr>
                <w:spacing w:val="-2"/>
                <w:sz w:val="17"/>
                <w:szCs w:val="17"/>
              </w:rPr>
              <w:t>goods</w:t>
            </w:r>
            <w:r>
              <w:rPr>
                <w:spacing w:val="-3"/>
                <w:sz w:val="17"/>
                <w:szCs w:val="17"/>
              </w:rPr>
              <w:t xml:space="preserve"> </w:t>
            </w:r>
            <w:r>
              <w:rPr>
                <w:spacing w:val="-1"/>
                <w:sz w:val="17"/>
                <w:szCs w:val="17"/>
              </w:rPr>
              <w:t>of</w:t>
            </w:r>
            <w:r>
              <w:rPr>
                <w:spacing w:val="-2"/>
                <w:sz w:val="17"/>
                <w:szCs w:val="17"/>
              </w:rPr>
              <w:t xml:space="preserve"> </w:t>
            </w:r>
            <w:r>
              <w:rPr>
                <w:spacing w:val="-1"/>
                <w:sz w:val="17"/>
                <w:szCs w:val="17"/>
              </w:rPr>
              <w:t>subclass</w:t>
            </w:r>
            <w:r>
              <w:rPr>
                <w:spacing w:val="-5"/>
                <w:sz w:val="17"/>
                <w:szCs w:val="17"/>
              </w:rPr>
              <w:t xml:space="preserve"> </w:t>
            </w:r>
            <w:r>
              <w:rPr>
                <w:spacing w:val="-1"/>
                <w:sz w:val="17"/>
                <w:szCs w:val="17"/>
              </w:rPr>
              <w:t>48313</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9003.90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48352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3250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48353</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subclass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9006.91,</w:t>
            </w:r>
            <w:r>
              <w:rPr>
                <w:spacing w:val="-10"/>
                <w:sz w:val="17"/>
                <w:szCs w:val="17"/>
              </w:rPr>
              <w:t xml:space="preserve"> </w:t>
            </w:r>
            <w:r>
              <w:rPr>
                <w:spacing w:val="-1"/>
                <w:sz w:val="17"/>
                <w:szCs w:val="17"/>
              </w:rPr>
              <w:t>.99,</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48353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2670</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48322;</w:t>
            </w:r>
            <w:r>
              <w:rPr>
                <w:spacing w:val="-6"/>
                <w:sz w:val="17"/>
                <w:szCs w:val="17"/>
              </w:rPr>
              <w:t xml:space="preserve"> </w:t>
            </w:r>
            <w:r>
              <w:rPr>
                <w:spacing w:val="-1"/>
                <w:sz w:val="17"/>
                <w:szCs w:val="17"/>
              </w:rPr>
              <w:t>parts</w:t>
            </w:r>
            <w:r>
              <w:rPr>
                <w:spacing w:val="-7"/>
                <w:sz w:val="17"/>
                <w:szCs w:val="17"/>
              </w:rPr>
              <w:t xml:space="preserve"> </w:t>
            </w:r>
            <w:r>
              <w:rPr>
                <w:sz w:val="17"/>
                <w:szCs w:val="17"/>
              </w:rPr>
              <w:t>and</w:t>
            </w:r>
            <w:r>
              <w:rPr>
                <w:spacing w:val="-9"/>
                <w:sz w:val="17"/>
                <w:szCs w:val="17"/>
              </w:rPr>
              <w:t xml:space="preserve"> </w:t>
            </w:r>
            <w:r>
              <w:rPr>
                <w:spacing w:val="-1"/>
                <w:sz w:val="17"/>
                <w:szCs w:val="17"/>
              </w:rPr>
              <w:t>accessories</w:t>
            </w:r>
            <w:r>
              <w:rPr>
                <w:spacing w:val="-5"/>
                <w:sz w:val="17"/>
                <w:szCs w:val="17"/>
              </w:rPr>
              <w:t xml:space="preserve"> </w:t>
            </w:r>
            <w:r>
              <w:rPr>
                <w:spacing w:val="-2"/>
                <w:sz w:val="17"/>
                <w:szCs w:val="17"/>
              </w:rPr>
              <w:t>of</w:t>
            </w:r>
            <w:r>
              <w:rPr>
                <w:spacing w:val="-7"/>
                <w:sz w:val="17"/>
                <w:szCs w:val="17"/>
              </w:rPr>
              <w:t xml:space="preserve"> </w:t>
            </w:r>
            <w:r>
              <w:rPr>
                <w:spacing w:val="-1"/>
                <w:sz w:val="17"/>
                <w:szCs w:val="17"/>
              </w:rPr>
              <w:t>cinematographic</w:t>
            </w:r>
          </w:p>
        </w:tc>
        <w:tc>
          <w:tcPr>
            <w:tcW w:w="1316"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9007.91,</w:t>
            </w:r>
            <w:r>
              <w:rPr>
                <w:spacing w:val="-10"/>
                <w:sz w:val="17"/>
                <w:szCs w:val="17"/>
              </w:rPr>
              <w:t xml:space="preserve"> </w:t>
            </w:r>
            <w:r>
              <w:rPr>
                <w:spacing w:val="-1"/>
                <w:sz w:val="17"/>
                <w:szCs w:val="17"/>
              </w:rPr>
              <w:t>.92,</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projectors;</w:t>
            </w:r>
            <w:r>
              <w:rPr>
                <w:spacing w:val="-8"/>
                <w:sz w:val="17"/>
                <w:szCs w:val="17"/>
              </w:rPr>
              <w:t xml:space="preserve"> </w:t>
            </w:r>
            <w:r>
              <w:rPr>
                <w:spacing w:val="-1"/>
                <w:sz w:val="17"/>
                <w:szCs w:val="17"/>
              </w:rPr>
              <w:t>parts</w:t>
            </w:r>
            <w:r>
              <w:rPr>
                <w:spacing w:val="-7"/>
                <w:sz w:val="17"/>
                <w:szCs w:val="17"/>
              </w:rPr>
              <w:t xml:space="preserve"> </w:t>
            </w:r>
            <w:r>
              <w:rPr>
                <w:sz w:val="17"/>
                <w:szCs w:val="17"/>
              </w:rPr>
              <w:t>and</w:t>
            </w:r>
            <w:r>
              <w:rPr>
                <w:spacing w:val="-9"/>
                <w:sz w:val="17"/>
                <w:szCs w:val="17"/>
              </w:rPr>
              <w:t xml:space="preserve"> </w:t>
            </w:r>
            <w:r>
              <w:rPr>
                <w:spacing w:val="-1"/>
                <w:sz w:val="17"/>
                <w:szCs w:val="17"/>
              </w:rPr>
              <w:t>accessories</w:t>
            </w:r>
            <w:r>
              <w:rPr>
                <w:spacing w:val="-7"/>
                <w:sz w:val="17"/>
                <w:szCs w:val="17"/>
              </w:rPr>
              <w:t xml:space="preserve"> </w:t>
            </w:r>
            <w:r>
              <w:rPr>
                <w:spacing w:val="-1"/>
                <w:sz w:val="17"/>
                <w:szCs w:val="17"/>
              </w:rPr>
              <w:t>of</w:t>
            </w:r>
            <w:r>
              <w:rPr>
                <w:spacing w:val="-6"/>
                <w:sz w:val="17"/>
                <w:szCs w:val="17"/>
              </w:rPr>
              <w:t xml:space="preserve"> </w:t>
            </w:r>
            <w:r>
              <w:rPr>
                <w:spacing w:val="-1"/>
                <w:sz w:val="17"/>
                <w:szCs w:val="17"/>
              </w:rPr>
              <w:t>photographic</w:t>
            </w:r>
          </w:p>
        </w:tc>
        <w:tc>
          <w:tcPr>
            <w:tcW w:w="1316"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9008.90,</w:t>
            </w:r>
            <w:r>
              <w:rPr>
                <w:spacing w:val="-13"/>
                <w:sz w:val="17"/>
                <w:szCs w:val="17"/>
              </w:rPr>
              <w:t xml:space="preserve"> </w:t>
            </w:r>
            <w:r>
              <w:rPr>
                <w:spacing w:val="-1"/>
                <w:sz w:val="17"/>
                <w:szCs w:val="17"/>
              </w:rPr>
              <w:t>9010.90</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flashlight</w:t>
            </w:r>
            <w:r>
              <w:rPr>
                <w:spacing w:val="-7"/>
                <w:sz w:val="17"/>
                <w:szCs w:val="17"/>
              </w:rPr>
              <w:t xml:space="preserve"> </w:t>
            </w:r>
            <w:r>
              <w:rPr>
                <w:spacing w:val="-1"/>
                <w:sz w:val="17"/>
                <w:szCs w:val="17"/>
              </w:rPr>
              <w:t>apparatus;</w:t>
            </w:r>
            <w:r>
              <w:rPr>
                <w:spacing w:val="-4"/>
                <w:sz w:val="17"/>
                <w:szCs w:val="17"/>
              </w:rPr>
              <w:t xml:space="preserve"> </w:t>
            </w:r>
            <w:r>
              <w:rPr>
                <w:spacing w:val="-1"/>
                <w:sz w:val="17"/>
                <w:szCs w:val="17"/>
              </w:rPr>
              <w:t>parts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accessories</w:t>
            </w:r>
            <w:r>
              <w:rPr>
                <w:spacing w:val="-4"/>
                <w:sz w:val="17"/>
                <w:szCs w:val="17"/>
              </w:rPr>
              <w:t xml:space="preserve"> </w:t>
            </w:r>
            <w:r>
              <w:rPr>
                <w:spacing w:val="-2"/>
                <w:sz w:val="17"/>
                <w:szCs w:val="17"/>
              </w:rPr>
              <w:t>of</w:t>
            </w:r>
            <w:r>
              <w:rPr>
                <w:spacing w:val="-5"/>
                <w:sz w:val="17"/>
                <w:szCs w:val="17"/>
              </w:rPr>
              <w:t xml:space="preserve"> </w:t>
            </w:r>
            <w:r>
              <w:rPr>
                <w:spacing w:val="-1"/>
                <w:sz w:val="17"/>
                <w:szCs w:val="17"/>
              </w:rPr>
              <w:t>image</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projectors</w:t>
            </w:r>
            <w:r>
              <w:rPr>
                <w:spacing w:val="-10"/>
                <w:sz w:val="17"/>
                <w:szCs w:val="17"/>
              </w:rPr>
              <w:t xml:space="preserve"> </w:t>
            </w:r>
            <w:r>
              <w:rPr>
                <w:spacing w:val="-1"/>
                <w:sz w:val="17"/>
                <w:szCs w:val="17"/>
              </w:rPr>
              <w:t>(except</w:t>
            </w:r>
            <w:r>
              <w:rPr>
                <w:spacing w:val="-10"/>
                <w:sz w:val="17"/>
                <w:szCs w:val="17"/>
              </w:rPr>
              <w:t xml:space="preserve"> </w:t>
            </w:r>
            <w:r>
              <w:rPr>
                <w:spacing w:val="-1"/>
                <w:sz w:val="17"/>
                <w:szCs w:val="17"/>
              </w:rPr>
              <w:t>cinematographic)</w:t>
            </w:r>
            <w:r>
              <w:rPr>
                <w:spacing w:val="-10"/>
                <w:sz w:val="17"/>
                <w:szCs w:val="17"/>
              </w:rPr>
              <w:t xml:space="preserve"> </w:t>
            </w:r>
            <w:r>
              <w:rPr>
                <w:sz w:val="17"/>
                <w:szCs w:val="17"/>
              </w:rPr>
              <w:t>and</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photographic</w:t>
            </w:r>
            <w:r>
              <w:rPr>
                <w:spacing w:val="-14"/>
                <w:sz w:val="17"/>
                <w:szCs w:val="17"/>
              </w:rPr>
              <w:t xml:space="preserve"> </w:t>
            </w:r>
            <w:r>
              <w:rPr>
                <w:spacing w:val="-1"/>
                <w:sz w:val="17"/>
                <w:szCs w:val="17"/>
              </w:rPr>
              <w:t>(except</w:t>
            </w:r>
            <w:r>
              <w:rPr>
                <w:spacing w:val="-11"/>
                <w:sz w:val="17"/>
                <w:szCs w:val="17"/>
              </w:rPr>
              <w:t xml:space="preserve"> </w:t>
            </w:r>
            <w:r>
              <w:rPr>
                <w:spacing w:val="-1"/>
                <w:sz w:val="17"/>
                <w:szCs w:val="17"/>
              </w:rPr>
              <w:t>cinematographic)</w:t>
            </w:r>
            <w:r>
              <w:rPr>
                <w:spacing w:val="-10"/>
                <w:sz w:val="17"/>
                <w:szCs w:val="17"/>
              </w:rPr>
              <w:t xml:space="preserve"> </w:t>
            </w:r>
            <w:r>
              <w:rPr>
                <w:spacing w:val="-1"/>
                <w:sz w:val="17"/>
                <w:szCs w:val="17"/>
              </w:rPr>
              <w:t>enlargers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reducers;</w:t>
            </w:r>
            <w:r>
              <w:rPr>
                <w:spacing w:val="-5"/>
                <w:sz w:val="17"/>
                <w:szCs w:val="17"/>
              </w:rPr>
              <w:t xml:space="preserve"> </w:t>
            </w:r>
            <w:r>
              <w:rPr>
                <w:spacing w:val="-1"/>
                <w:sz w:val="17"/>
                <w:szCs w:val="17"/>
              </w:rPr>
              <w:t>parts</w:t>
            </w:r>
            <w:r>
              <w:rPr>
                <w:spacing w:val="-4"/>
                <w:sz w:val="17"/>
                <w:szCs w:val="17"/>
              </w:rPr>
              <w:t xml:space="preserve"> </w:t>
            </w:r>
            <w:r>
              <w:rPr>
                <w:sz w:val="17"/>
                <w:szCs w:val="17"/>
              </w:rPr>
              <w:t>and</w:t>
            </w:r>
            <w:r>
              <w:rPr>
                <w:spacing w:val="-6"/>
                <w:sz w:val="17"/>
                <w:szCs w:val="17"/>
              </w:rPr>
              <w:t xml:space="preserve"> </w:t>
            </w:r>
            <w:r>
              <w:rPr>
                <w:spacing w:val="-1"/>
                <w:sz w:val="17"/>
                <w:szCs w:val="17"/>
              </w:rPr>
              <w:t>accessories</w:t>
            </w:r>
            <w:r>
              <w:rPr>
                <w:spacing w:val="-3"/>
                <w:sz w:val="17"/>
                <w:szCs w:val="17"/>
              </w:rPr>
              <w:t xml:space="preserve"> </w:t>
            </w:r>
            <w:proofErr w:type="spellStart"/>
            <w:r>
              <w:rPr>
                <w:spacing w:val="-1"/>
                <w:sz w:val="17"/>
                <w:szCs w:val="17"/>
              </w:rPr>
              <w:t>n.e.c.</w:t>
            </w:r>
            <w:proofErr w:type="spellEnd"/>
            <w:r>
              <w:rPr>
                <w:spacing w:val="-6"/>
                <w:sz w:val="17"/>
                <w:szCs w:val="17"/>
              </w:rPr>
              <w:t xml:space="preserve"> </w:t>
            </w:r>
            <w:r>
              <w:rPr>
                <w:spacing w:val="-1"/>
                <w:sz w:val="17"/>
                <w:szCs w:val="17"/>
              </w:rPr>
              <w:t>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56"/>
            </w:pPr>
            <w:r>
              <w:rPr>
                <w:spacing w:val="-1"/>
                <w:sz w:val="17"/>
                <w:szCs w:val="17"/>
              </w:rPr>
              <w:t>apparatus</w:t>
            </w:r>
            <w:r>
              <w:rPr>
                <w:spacing w:val="-8"/>
                <w:sz w:val="17"/>
                <w:szCs w:val="17"/>
              </w:rPr>
              <w:t xml:space="preserve"> </w:t>
            </w:r>
            <w:r>
              <w:rPr>
                <w:sz w:val="17"/>
                <w:szCs w:val="17"/>
              </w:rPr>
              <w:t>and</w:t>
            </w:r>
            <w:r>
              <w:rPr>
                <w:spacing w:val="-10"/>
                <w:sz w:val="17"/>
                <w:szCs w:val="17"/>
              </w:rPr>
              <w:t xml:space="preserve"> </w:t>
            </w:r>
            <w:r>
              <w:rPr>
                <w:spacing w:val="-1"/>
                <w:sz w:val="17"/>
                <w:szCs w:val="17"/>
              </w:rPr>
              <w:t>equipment</w:t>
            </w:r>
            <w:r>
              <w:rPr>
                <w:spacing w:val="-7"/>
                <w:sz w:val="17"/>
                <w:szCs w:val="17"/>
              </w:rPr>
              <w:t xml:space="preserve"> </w:t>
            </w:r>
            <w:r>
              <w:rPr>
                <w:spacing w:val="-1"/>
                <w:sz w:val="17"/>
                <w:szCs w:val="17"/>
              </w:rPr>
              <w:t>for</w:t>
            </w:r>
            <w:r>
              <w:rPr>
                <w:spacing w:val="-6"/>
                <w:sz w:val="17"/>
                <w:szCs w:val="17"/>
              </w:rPr>
              <w:t xml:space="preserve"> </w:t>
            </w:r>
            <w:r>
              <w:rPr>
                <w:spacing w:val="-1"/>
                <w:sz w:val="17"/>
                <w:szCs w:val="17"/>
              </w:rPr>
              <w:t>photographic</w:t>
            </w:r>
            <w:r>
              <w:rPr>
                <w:spacing w:val="31"/>
                <w:w w:val="99"/>
                <w:sz w:val="17"/>
                <w:szCs w:val="17"/>
              </w:rPr>
              <w:t xml:space="preserve"> </w:t>
            </w:r>
            <w:r>
              <w:rPr>
                <w:spacing w:val="-1"/>
                <w:sz w:val="17"/>
                <w:szCs w:val="17"/>
              </w:rPr>
              <w:t>laboratories;</w:t>
            </w:r>
            <w:r>
              <w:rPr>
                <w:spacing w:val="-8"/>
                <w:sz w:val="17"/>
                <w:szCs w:val="17"/>
              </w:rPr>
              <w:t xml:space="preserve"> </w:t>
            </w:r>
            <w:r>
              <w:rPr>
                <w:spacing w:val="-1"/>
                <w:sz w:val="17"/>
                <w:szCs w:val="17"/>
              </w:rPr>
              <w:t>parts</w:t>
            </w:r>
            <w:r>
              <w:rPr>
                <w:spacing w:val="-7"/>
                <w:sz w:val="17"/>
                <w:szCs w:val="17"/>
              </w:rPr>
              <w:t xml:space="preserve"> </w:t>
            </w:r>
            <w:r>
              <w:rPr>
                <w:sz w:val="17"/>
                <w:szCs w:val="17"/>
              </w:rPr>
              <w:t>and</w:t>
            </w:r>
            <w:r>
              <w:rPr>
                <w:spacing w:val="-10"/>
                <w:sz w:val="17"/>
                <w:szCs w:val="17"/>
              </w:rPr>
              <w:t xml:space="preserve"> </w:t>
            </w:r>
            <w:r>
              <w:rPr>
                <w:spacing w:val="-1"/>
                <w:sz w:val="17"/>
                <w:szCs w:val="17"/>
              </w:rPr>
              <w:t>accessories</w:t>
            </w:r>
            <w:r>
              <w:rPr>
                <w:spacing w:val="-7"/>
                <w:sz w:val="17"/>
                <w:szCs w:val="17"/>
              </w:rPr>
              <w:t xml:space="preserve"> </w:t>
            </w:r>
            <w:r>
              <w:rPr>
                <w:spacing w:val="-1"/>
                <w:sz w:val="17"/>
                <w:szCs w:val="17"/>
              </w:rPr>
              <w:t>of</w:t>
            </w:r>
            <w:r>
              <w:rPr>
                <w:spacing w:val="-6"/>
                <w:sz w:val="17"/>
                <w:szCs w:val="17"/>
              </w:rPr>
              <w:t xml:space="preserve"> </w:t>
            </w:r>
            <w:proofErr w:type="spellStart"/>
            <w:r>
              <w:rPr>
                <w:spacing w:val="-1"/>
                <w:sz w:val="17"/>
                <w:szCs w:val="17"/>
              </w:rPr>
              <w:t>negatoscopes</w:t>
            </w:r>
            <w:proofErr w:type="spellEnd"/>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9"/>
                <w:sz w:val="17"/>
                <w:szCs w:val="17"/>
              </w:rPr>
              <w:t xml:space="preserve"> </w:t>
            </w:r>
            <w:r>
              <w:rPr>
                <w:spacing w:val="-1"/>
                <w:sz w:val="17"/>
                <w:szCs w:val="17"/>
              </w:rPr>
              <w:t>projection</w:t>
            </w:r>
            <w:r>
              <w:rPr>
                <w:spacing w:val="-10"/>
                <w:sz w:val="17"/>
                <w:szCs w:val="17"/>
              </w:rPr>
              <w:t xml:space="preserve"> </w:t>
            </w:r>
            <w:r>
              <w:rPr>
                <w:spacing w:val="-1"/>
                <w:sz w:val="17"/>
                <w:szCs w:val="17"/>
              </w:rPr>
              <w:t>screens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48354</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subclass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9013.90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48354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2610,</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48315</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2670</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484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Watches</w:t>
            </w:r>
            <w:r>
              <w:rPr>
                <w:b/>
                <w:bCs/>
                <w:spacing w:val="-7"/>
                <w:sz w:val="17"/>
                <w:szCs w:val="17"/>
              </w:rPr>
              <w:t xml:space="preserve"> </w:t>
            </w:r>
            <w:r>
              <w:rPr>
                <w:b/>
                <w:bCs/>
                <w:spacing w:val="-1"/>
                <w:sz w:val="17"/>
                <w:szCs w:val="17"/>
              </w:rPr>
              <w:t>and</w:t>
            </w:r>
            <w:r>
              <w:rPr>
                <w:b/>
                <w:bCs/>
                <w:spacing w:val="-8"/>
                <w:sz w:val="17"/>
                <w:szCs w:val="17"/>
              </w:rPr>
              <w:t xml:space="preserve"> </w:t>
            </w:r>
            <w:r>
              <w:rPr>
                <w:b/>
                <w:bCs/>
                <w:sz w:val="17"/>
                <w:szCs w:val="17"/>
              </w:rPr>
              <w:t>clocks,</w:t>
            </w:r>
            <w:r>
              <w:rPr>
                <w:b/>
                <w:bCs/>
                <w:spacing w:val="-9"/>
                <w:sz w:val="17"/>
                <w:szCs w:val="17"/>
              </w:rPr>
              <w:t xml:space="preserve"> </w:t>
            </w:r>
            <w:r>
              <w:rPr>
                <w:b/>
                <w:bCs/>
                <w:sz w:val="17"/>
                <w:szCs w:val="17"/>
              </w:rPr>
              <w:t>and</w:t>
            </w:r>
            <w:r>
              <w:rPr>
                <w:b/>
                <w:bCs/>
                <w:spacing w:val="-8"/>
                <w:sz w:val="17"/>
                <w:szCs w:val="17"/>
              </w:rPr>
              <w:t xml:space="preserve"> </w:t>
            </w:r>
            <w:r>
              <w:rPr>
                <w:b/>
                <w:bCs/>
                <w:sz w:val="17"/>
                <w:szCs w:val="17"/>
              </w:rPr>
              <w:t>parts</w:t>
            </w:r>
            <w:r>
              <w:rPr>
                <w:b/>
                <w:bCs/>
                <w:spacing w:val="-6"/>
                <w:sz w:val="17"/>
                <w:szCs w:val="17"/>
              </w:rPr>
              <w:t xml:space="preserve"> </w:t>
            </w:r>
            <w:r>
              <w:rPr>
                <w:b/>
                <w:bCs/>
                <w:spacing w:val="-1"/>
                <w:sz w:val="17"/>
                <w:szCs w:val="17"/>
              </w:rPr>
              <w:t>thereof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4841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48410</w:t>
            </w:r>
          </w:p>
        </w:tc>
        <w:tc>
          <w:tcPr>
            <w:tcW w:w="3683"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Watches</w:t>
            </w:r>
          </w:p>
        </w:tc>
        <w:tc>
          <w:tcPr>
            <w:tcW w:w="1316" w:type="dxa"/>
            <w:tcBorders>
              <w:top w:val="nil"/>
              <w:left w:val="nil"/>
              <w:bottom w:val="nil"/>
              <w:right w:val="nil"/>
            </w:tcBorders>
          </w:tcPr>
          <w:p w:rsidR="00505048" w:rsidRDefault="005A0742">
            <w:pPr>
              <w:pStyle w:val="TableParagraph"/>
              <w:kinsoku w:val="0"/>
              <w:overflowPunct w:val="0"/>
              <w:spacing w:before="2"/>
              <w:ind w:left="17"/>
            </w:pPr>
            <w:r>
              <w:rPr>
                <w:sz w:val="17"/>
                <w:szCs w:val="17"/>
              </w:rPr>
              <w:t>9101,</w:t>
            </w:r>
            <w:r>
              <w:rPr>
                <w:spacing w:val="-9"/>
                <w:sz w:val="17"/>
                <w:szCs w:val="17"/>
              </w:rPr>
              <w:t xml:space="preserve"> </w:t>
            </w:r>
            <w:r>
              <w:rPr>
                <w:spacing w:val="-1"/>
                <w:sz w:val="17"/>
                <w:szCs w:val="17"/>
              </w:rPr>
              <w:t>9102</w:t>
            </w:r>
          </w:p>
        </w:tc>
        <w:tc>
          <w:tcPr>
            <w:tcW w:w="696" w:type="dxa"/>
            <w:tcBorders>
              <w:top w:val="nil"/>
              <w:left w:val="nil"/>
              <w:bottom w:val="nil"/>
              <w:right w:val="nil"/>
            </w:tcBorders>
          </w:tcPr>
          <w:p w:rsidR="00505048" w:rsidRDefault="005A0742">
            <w:pPr>
              <w:pStyle w:val="TableParagraph"/>
              <w:kinsoku w:val="0"/>
              <w:overflowPunct w:val="0"/>
              <w:spacing w:before="2"/>
              <w:ind w:left="28"/>
            </w:pPr>
            <w:r>
              <w:rPr>
                <w:sz w:val="17"/>
                <w:szCs w:val="17"/>
              </w:rPr>
              <w:t>48410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2652</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4842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48420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Clocks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9103</w:t>
            </w:r>
            <w:r>
              <w:rPr>
                <w:spacing w:val="-4"/>
                <w:sz w:val="17"/>
                <w:szCs w:val="17"/>
              </w:rPr>
              <w:t xml:space="preserve"> </w:t>
            </w:r>
            <w:r>
              <w:rPr>
                <w:sz w:val="17"/>
                <w:szCs w:val="17"/>
              </w:rPr>
              <w:t>-</w:t>
            </w:r>
            <w:r>
              <w:rPr>
                <w:spacing w:val="-5"/>
                <w:sz w:val="17"/>
                <w:szCs w:val="17"/>
              </w:rPr>
              <w:t xml:space="preserve"> </w:t>
            </w:r>
            <w:r>
              <w:rPr>
                <w:spacing w:val="-1"/>
                <w:sz w:val="17"/>
                <w:szCs w:val="17"/>
              </w:rPr>
              <w:t>9105</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48420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2652</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4843</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48430</w:t>
            </w:r>
          </w:p>
        </w:tc>
        <w:tc>
          <w:tcPr>
            <w:tcW w:w="3683" w:type="dxa"/>
            <w:tcBorders>
              <w:top w:val="nil"/>
              <w:left w:val="nil"/>
              <w:bottom w:val="nil"/>
              <w:right w:val="nil"/>
            </w:tcBorders>
          </w:tcPr>
          <w:p w:rsidR="00505048" w:rsidRDefault="005A0742">
            <w:pPr>
              <w:pStyle w:val="TableParagraph"/>
              <w:kinsoku w:val="0"/>
              <w:overflowPunct w:val="0"/>
              <w:spacing w:before="10" w:line="192" w:lineRule="exact"/>
              <w:ind w:left="186" w:right="313"/>
            </w:pPr>
            <w:r>
              <w:rPr>
                <w:spacing w:val="-1"/>
                <w:sz w:val="17"/>
                <w:szCs w:val="17"/>
              </w:rPr>
              <w:t>Time</w:t>
            </w:r>
            <w:r>
              <w:rPr>
                <w:spacing w:val="-4"/>
                <w:sz w:val="17"/>
                <w:szCs w:val="17"/>
              </w:rPr>
              <w:t xml:space="preserve"> </w:t>
            </w:r>
            <w:r>
              <w:rPr>
                <w:spacing w:val="-1"/>
                <w:sz w:val="17"/>
                <w:szCs w:val="17"/>
              </w:rPr>
              <w:t>of</w:t>
            </w:r>
            <w:r>
              <w:rPr>
                <w:spacing w:val="-4"/>
                <w:sz w:val="17"/>
                <w:szCs w:val="17"/>
              </w:rPr>
              <w:t xml:space="preserve"> </w:t>
            </w:r>
            <w:r>
              <w:rPr>
                <w:sz w:val="17"/>
                <w:szCs w:val="17"/>
              </w:rPr>
              <w:t>day</w:t>
            </w:r>
            <w:r>
              <w:rPr>
                <w:spacing w:val="-10"/>
                <w:sz w:val="17"/>
                <w:szCs w:val="17"/>
              </w:rPr>
              <w:t xml:space="preserve"> </w:t>
            </w:r>
            <w:r>
              <w:rPr>
                <w:spacing w:val="-1"/>
                <w:sz w:val="17"/>
                <w:szCs w:val="17"/>
              </w:rPr>
              <w:t>recording</w:t>
            </w:r>
            <w:r>
              <w:rPr>
                <w:spacing w:val="-6"/>
                <w:sz w:val="17"/>
                <w:szCs w:val="17"/>
              </w:rPr>
              <w:t xml:space="preserve"> </w:t>
            </w:r>
            <w:r>
              <w:rPr>
                <w:sz w:val="17"/>
                <w:szCs w:val="17"/>
              </w:rPr>
              <w:t>apparatus,</w:t>
            </w:r>
            <w:r>
              <w:rPr>
                <w:spacing w:val="-10"/>
                <w:sz w:val="17"/>
                <w:szCs w:val="17"/>
              </w:rPr>
              <w:t xml:space="preserve"> </w:t>
            </w:r>
            <w:r>
              <w:rPr>
                <w:spacing w:val="-1"/>
                <w:sz w:val="17"/>
                <w:szCs w:val="17"/>
              </w:rPr>
              <w:t>apparatus</w:t>
            </w:r>
            <w:r>
              <w:rPr>
                <w:spacing w:val="-6"/>
                <w:sz w:val="17"/>
                <w:szCs w:val="17"/>
              </w:rPr>
              <w:t xml:space="preserve"> </w:t>
            </w:r>
            <w:r>
              <w:rPr>
                <w:sz w:val="17"/>
                <w:szCs w:val="17"/>
              </w:rPr>
              <w:t>for</w:t>
            </w:r>
            <w:r>
              <w:rPr>
                <w:spacing w:val="27"/>
                <w:w w:val="99"/>
                <w:sz w:val="17"/>
                <w:szCs w:val="17"/>
              </w:rPr>
              <w:t xml:space="preserve"> </w:t>
            </w:r>
            <w:r>
              <w:rPr>
                <w:spacing w:val="-1"/>
                <w:sz w:val="17"/>
                <w:szCs w:val="17"/>
              </w:rPr>
              <w:t>measuring,</w:t>
            </w:r>
            <w:r>
              <w:rPr>
                <w:spacing w:val="-9"/>
                <w:sz w:val="17"/>
                <w:szCs w:val="17"/>
              </w:rPr>
              <w:t xml:space="preserve"> </w:t>
            </w:r>
            <w:r>
              <w:rPr>
                <w:spacing w:val="-1"/>
                <w:sz w:val="17"/>
                <w:szCs w:val="17"/>
              </w:rPr>
              <w:t>recording</w:t>
            </w:r>
            <w:r>
              <w:rPr>
                <w:spacing w:val="-8"/>
                <w:sz w:val="17"/>
                <w:szCs w:val="17"/>
              </w:rPr>
              <w:t xml:space="preserve"> </w:t>
            </w:r>
            <w:r>
              <w:rPr>
                <w:spacing w:val="-1"/>
                <w:sz w:val="17"/>
                <w:szCs w:val="17"/>
              </w:rPr>
              <w:t>or</w:t>
            </w:r>
            <w:r>
              <w:rPr>
                <w:spacing w:val="-6"/>
                <w:sz w:val="17"/>
                <w:szCs w:val="17"/>
              </w:rPr>
              <w:t xml:space="preserve"> </w:t>
            </w:r>
            <w:r>
              <w:rPr>
                <w:spacing w:val="-1"/>
                <w:sz w:val="17"/>
                <w:szCs w:val="17"/>
              </w:rPr>
              <w:t>otherwise</w:t>
            </w:r>
            <w:r>
              <w:rPr>
                <w:spacing w:val="-10"/>
                <w:sz w:val="17"/>
                <w:szCs w:val="17"/>
              </w:rPr>
              <w:t xml:space="preserve"> </w:t>
            </w:r>
            <w:r>
              <w:rPr>
                <w:sz w:val="17"/>
                <w:szCs w:val="17"/>
              </w:rPr>
              <w:t>indicating</w:t>
            </w:r>
          </w:p>
        </w:tc>
        <w:tc>
          <w:tcPr>
            <w:tcW w:w="1316" w:type="dxa"/>
            <w:tcBorders>
              <w:top w:val="nil"/>
              <w:left w:val="nil"/>
              <w:bottom w:val="nil"/>
              <w:right w:val="nil"/>
            </w:tcBorders>
          </w:tcPr>
          <w:p w:rsidR="00505048" w:rsidRDefault="005A0742">
            <w:pPr>
              <w:pStyle w:val="TableParagraph"/>
              <w:kinsoku w:val="0"/>
              <w:overflowPunct w:val="0"/>
              <w:spacing w:before="5"/>
              <w:ind w:left="17"/>
            </w:pPr>
            <w:r>
              <w:rPr>
                <w:sz w:val="17"/>
                <w:szCs w:val="17"/>
              </w:rPr>
              <w:t>9106,</w:t>
            </w:r>
            <w:r>
              <w:rPr>
                <w:spacing w:val="-9"/>
                <w:sz w:val="17"/>
                <w:szCs w:val="17"/>
              </w:rPr>
              <w:t xml:space="preserve"> </w:t>
            </w:r>
            <w:r>
              <w:rPr>
                <w:spacing w:val="-1"/>
                <w:sz w:val="17"/>
                <w:szCs w:val="17"/>
              </w:rPr>
              <w:t>9107</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48430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2652</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intervals</w:t>
            </w:r>
            <w:r>
              <w:rPr>
                <w:spacing w:val="-3"/>
                <w:sz w:val="17"/>
                <w:szCs w:val="17"/>
              </w:rPr>
              <w:t xml:space="preserve"> </w:t>
            </w:r>
            <w:r>
              <w:rPr>
                <w:spacing w:val="-2"/>
                <w:sz w:val="17"/>
                <w:szCs w:val="17"/>
              </w:rPr>
              <w:t>of</w:t>
            </w:r>
            <w:r>
              <w:rPr>
                <w:spacing w:val="-3"/>
                <w:sz w:val="17"/>
                <w:szCs w:val="17"/>
              </w:rPr>
              <w:t xml:space="preserve"> </w:t>
            </w:r>
            <w:r>
              <w:rPr>
                <w:spacing w:val="-1"/>
                <w:sz w:val="17"/>
                <w:szCs w:val="17"/>
              </w:rPr>
              <w:t>time,</w:t>
            </w:r>
            <w:r>
              <w:rPr>
                <w:spacing w:val="-3"/>
                <w:sz w:val="17"/>
                <w:szCs w:val="17"/>
              </w:rPr>
              <w:t xml:space="preserve"> </w:t>
            </w:r>
            <w:r>
              <w:rPr>
                <w:spacing w:val="-1"/>
                <w:sz w:val="17"/>
                <w:szCs w:val="17"/>
              </w:rPr>
              <w:t>and</w:t>
            </w:r>
            <w:r>
              <w:rPr>
                <w:spacing w:val="-5"/>
                <w:sz w:val="17"/>
                <w:szCs w:val="17"/>
              </w:rPr>
              <w:t xml:space="preserve"> </w:t>
            </w:r>
            <w:r>
              <w:rPr>
                <w:spacing w:val="-1"/>
                <w:sz w:val="17"/>
                <w:szCs w:val="17"/>
              </w:rPr>
              <w:t>time</w:t>
            </w:r>
            <w:r>
              <w:rPr>
                <w:spacing w:val="-4"/>
                <w:sz w:val="17"/>
                <w:szCs w:val="17"/>
              </w:rPr>
              <w:t xml:space="preserve"> </w:t>
            </w:r>
            <w:r>
              <w:rPr>
                <w:sz w:val="17"/>
                <w:szCs w:val="17"/>
              </w:rPr>
              <w:t>switches,</w:t>
            </w:r>
            <w:r>
              <w:rPr>
                <w:spacing w:val="-3"/>
                <w:sz w:val="17"/>
                <w:szCs w:val="17"/>
              </w:rPr>
              <w:t xml:space="preserve"> </w:t>
            </w:r>
            <w:r>
              <w:rPr>
                <w:spacing w:val="-1"/>
                <w:sz w:val="17"/>
                <w:szCs w:val="17"/>
              </w:rPr>
              <w:t>with</w:t>
            </w:r>
            <w:r>
              <w:rPr>
                <w:spacing w:val="-6"/>
                <w:sz w:val="17"/>
                <w:szCs w:val="17"/>
              </w:rPr>
              <w:t xml:space="preserve"> </w:t>
            </w:r>
            <w:r>
              <w:rPr>
                <w:spacing w:val="-1"/>
                <w:sz w:val="17"/>
                <w:szCs w:val="17"/>
              </w:rPr>
              <w:t>clock</w:t>
            </w:r>
            <w:r>
              <w:rPr>
                <w:spacing w:val="-5"/>
                <w:sz w:val="17"/>
                <w:szCs w:val="17"/>
              </w:rPr>
              <w:t xml:space="preserve"> </w:t>
            </w:r>
            <w:r>
              <w:rPr>
                <w:spacing w:val="-1"/>
                <w:sz w:val="17"/>
                <w:szCs w:val="17"/>
              </w:rPr>
              <w:t>or</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watch</w:t>
            </w:r>
            <w:r>
              <w:rPr>
                <w:spacing w:val="-9"/>
                <w:sz w:val="17"/>
                <w:szCs w:val="17"/>
              </w:rPr>
              <w:t xml:space="preserve"> </w:t>
            </w:r>
            <w:r>
              <w:rPr>
                <w:spacing w:val="-1"/>
                <w:sz w:val="17"/>
                <w:szCs w:val="17"/>
              </w:rPr>
              <w:t>movement</w:t>
            </w:r>
            <w:r>
              <w:rPr>
                <w:spacing w:val="-6"/>
                <w:sz w:val="17"/>
                <w:szCs w:val="17"/>
              </w:rPr>
              <w:t xml:space="preserve"> </w:t>
            </w:r>
            <w:r>
              <w:rPr>
                <w:spacing w:val="-1"/>
                <w:sz w:val="17"/>
                <w:szCs w:val="17"/>
              </w:rPr>
              <w:t>or</w:t>
            </w:r>
            <w:r>
              <w:rPr>
                <w:spacing w:val="-5"/>
                <w:sz w:val="17"/>
                <w:szCs w:val="17"/>
              </w:rPr>
              <w:t xml:space="preserve"> </w:t>
            </w:r>
            <w:r>
              <w:rPr>
                <w:sz w:val="17"/>
                <w:szCs w:val="17"/>
              </w:rPr>
              <w:t>with</w:t>
            </w:r>
            <w:r>
              <w:rPr>
                <w:spacing w:val="-8"/>
                <w:sz w:val="17"/>
                <w:szCs w:val="17"/>
              </w:rPr>
              <w:t xml:space="preserve"> </w:t>
            </w:r>
            <w:r>
              <w:rPr>
                <w:spacing w:val="-1"/>
                <w:sz w:val="17"/>
                <w:szCs w:val="17"/>
              </w:rPr>
              <w:t>synchronous</w:t>
            </w:r>
            <w:r>
              <w:rPr>
                <w:spacing w:val="-5"/>
                <w:sz w:val="17"/>
                <w:szCs w:val="17"/>
              </w:rPr>
              <w:t xml:space="preserve"> </w:t>
            </w:r>
            <w:r>
              <w:rPr>
                <w:spacing w:val="-1"/>
                <w:sz w:val="17"/>
                <w:szCs w:val="17"/>
              </w:rPr>
              <w:t>motor</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4844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48440</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Watch</w:t>
            </w:r>
            <w:r>
              <w:rPr>
                <w:spacing w:val="-9"/>
                <w:sz w:val="17"/>
                <w:szCs w:val="17"/>
              </w:rPr>
              <w:t xml:space="preserve"> </w:t>
            </w:r>
            <w:r>
              <w:rPr>
                <w:spacing w:val="-1"/>
                <w:sz w:val="17"/>
                <w:szCs w:val="17"/>
              </w:rPr>
              <w:t>or</w:t>
            </w:r>
            <w:r>
              <w:rPr>
                <w:spacing w:val="-4"/>
                <w:sz w:val="17"/>
                <w:szCs w:val="17"/>
              </w:rPr>
              <w:t xml:space="preserve"> </w:t>
            </w:r>
            <w:r>
              <w:rPr>
                <w:spacing w:val="-1"/>
                <w:sz w:val="17"/>
                <w:szCs w:val="17"/>
              </w:rPr>
              <w:t>clock</w:t>
            </w:r>
            <w:r>
              <w:rPr>
                <w:spacing w:val="-4"/>
                <w:sz w:val="17"/>
                <w:szCs w:val="17"/>
              </w:rPr>
              <w:t xml:space="preserve"> </w:t>
            </w:r>
            <w:r>
              <w:rPr>
                <w:spacing w:val="-1"/>
                <w:sz w:val="17"/>
                <w:szCs w:val="17"/>
              </w:rPr>
              <w:t>movements</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9108</w:t>
            </w:r>
            <w:r>
              <w:rPr>
                <w:spacing w:val="-4"/>
                <w:sz w:val="17"/>
                <w:szCs w:val="17"/>
              </w:rPr>
              <w:t xml:space="preserve"> </w:t>
            </w:r>
            <w:r>
              <w:rPr>
                <w:sz w:val="17"/>
                <w:szCs w:val="17"/>
              </w:rPr>
              <w:t>-</w:t>
            </w:r>
            <w:r>
              <w:rPr>
                <w:spacing w:val="-5"/>
                <w:sz w:val="17"/>
                <w:szCs w:val="17"/>
              </w:rPr>
              <w:t xml:space="preserve"> </w:t>
            </w:r>
            <w:r>
              <w:rPr>
                <w:spacing w:val="-1"/>
                <w:sz w:val="17"/>
                <w:szCs w:val="17"/>
              </w:rPr>
              <w:t>9110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48440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2652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4849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48490</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watch</w:t>
            </w:r>
            <w:r>
              <w:rPr>
                <w:spacing w:val="-6"/>
                <w:sz w:val="17"/>
                <w:szCs w:val="17"/>
              </w:rPr>
              <w:t xml:space="preserve"> </w:t>
            </w:r>
            <w:r>
              <w:rPr>
                <w:spacing w:val="-1"/>
                <w:sz w:val="17"/>
                <w:szCs w:val="17"/>
              </w:rPr>
              <w:t>or</w:t>
            </w:r>
            <w:r>
              <w:rPr>
                <w:spacing w:val="-5"/>
                <w:sz w:val="17"/>
                <w:szCs w:val="17"/>
              </w:rPr>
              <w:t xml:space="preserve"> </w:t>
            </w:r>
            <w:r>
              <w:rPr>
                <w:sz w:val="17"/>
                <w:szCs w:val="17"/>
              </w:rPr>
              <w:t>clock</w:t>
            </w:r>
            <w:r>
              <w:rPr>
                <w:spacing w:val="-7"/>
                <w:sz w:val="17"/>
                <w:szCs w:val="17"/>
              </w:rPr>
              <w:t xml:space="preserve"> </w:t>
            </w:r>
            <w:r>
              <w:rPr>
                <w:spacing w:val="-1"/>
                <w:sz w:val="17"/>
                <w:szCs w:val="17"/>
              </w:rPr>
              <w:t>parts</w:t>
            </w:r>
            <w:r>
              <w:rPr>
                <w:spacing w:val="-6"/>
                <w:sz w:val="17"/>
                <w:szCs w:val="17"/>
              </w:rPr>
              <w:t xml:space="preserve"> </w:t>
            </w:r>
            <w:r>
              <w:rPr>
                <w:spacing w:val="-1"/>
                <w:sz w:val="17"/>
                <w:szCs w:val="17"/>
              </w:rPr>
              <w:t>(including</w:t>
            </w:r>
            <w:r>
              <w:rPr>
                <w:spacing w:val="-5"/>
                <w:sz w:val="17"/>
                <w:szCs w:val="17"/>
              </w:rPr>
              <w:t xml:space="preserve"> </w:t>
            </w:r>
            <w:r>
              <w:rPr>
                <w:sz w:val="17"/>
                <w:szCs w:val="17"/>
              </w:rPr>
              <w:t>jewels,</w:t>
            </w:r>
            <w:r>
              <w:rPr>
                <w:spacing w:val="-4"/>
                <w:sz w:val="17"/>
                <w:szCs w:val="17"/>
              </w:rPr>
              <w:t xml:space="preserve"> </w:t>
            </w:r>
            <w:r>
              <w:rPr>
                <w:spacing w:val="-1"/>
                <w:sz w:val="17"/>
                <w:szCs w:val="17"/>
              </w:rPr>
              <w:t>cases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z w:val="17"/>
                <w:szCs w:val="17"/>
              </w:rPr>
              <w:t>9111,</w:t>
            </w:r>
            <w:r>
              <w:rPr>
                <w:spacing w:val="-9"/>
                <w:sz w:val="17"/>
                <w:szCs w:val="17"/>
              </w:rPr>
              <w:t xml:space="preserve"> </w:t>
            </w:r>
            <w:r>
              <w:rPr>
                <w:spacing w:val="-1"/>
                <w:sz w:val="17"/>
                <w:szCs w:val="17"/>
              </w:rPr>
              <w:t>9112,</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48490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2652,</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metal</w:t>
            </w:r>
            <w:r>
              <w:rPr>
                <w:spacing w:val="-4"/>
                <w:sz w:val="17"/>
                <w:szCs w:val="17"/>
              </w:rPr>
              <w:t xml:space="preserve"> </w:t>
            </w:r>
            <w:r>
              <w:rPr>
                <w:spacing w:val="-1"/>
                <w:sz w:val="17"/>
                <w:szCs w:val="17"/>
              </w:rPr>
              <w:t>watch</w:t>
            </w:r>
            <w:r>
              <w:rPr>
                <w:spacing w:val="-6"/>
                <w:sz w:val="17"/>
                <w:szCs w:val="17"/>
              </w:rPr>
              <w:t xml:space="preserve"> </w:t>
            </w:r>
            <w:r>
              <w:rPr>
                <w:spacing w:val="-1"/>
                <w:sz w:val="17"/>
                <w:szCs w:val="17"/>
              </w:rPr>
              <w:t>bands)</w:t>
            </w:r>
          </w:p>
        </w:tc>
        <w:tc>
          <w:tcPr>
            <w:tcW w:w="1316" w:type="dxa"/>
            <w:tcBorders>
              <w:top w:val="nil"/>
              <w:left w:val="nil"/>
              <w:bottom w:val="nil"/>
              <w:right w:val="nil"/>
            </w:tcBorders>
          </w:tcPr>
          <w:p w:rsidR="00505048" w:rsidRDefault="005A0742">
            <w:pPr>
              <w:pStyle w:val="TableParagraph"/>
              <w:kinsoku w:val="0"/>
              <w:overflowPunct w:val="0"/>
              <w:spacing w:line="186" w:lineRule="exact"/>
              <w:ind w:left="17"/>
            </w:pPr>
            <w:r>
              <w:rPr>
                <w:spacing w:val="-1"/>
                <w:sz w:val="17"/>
                <w:szCs w:val="17"/>
              </w:rPr>
              <w:t>9113.10,</w:t>
            </w:r>
            <w:r>
              <w:rPr>
                <w:spacing w:val="-7"/>
                <w:sz w:val="17"/>
                <w:szCs w:val="17"/>
              </w:rPr>
              <w:t xml:space="preserve"> </w:t>
            </w:r>
            <w:r>
              <w:rPr>
                <w:spacing w:val="-1"/>
                <w:sz w:val="17"/>
                <w:szCs w:val="17"/>
              </w:rPr>
              <w:t>.20,</w:t>
            </w:r>
            <w:r>
              <w:rPr>
                <w:spacing w:val="-7"/>
                <w:sz w:val="17"/>
                <w:szCs w:val="17"/>
              </w:rPr>
              <w:t xml:space="preserve"> </w:t>
            </w:r>
            <w:r>
              <w:rPr>
                <w:spacing w:val="-1"/>
                <w:sz w:val="17"/>
                <w:szCs w:val="17"/>
              </w:rPr>
              <w:t>9114</w:t>
            </w:r>
          </w:p>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3211,</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05048"/>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3212</w:t>
            </w:r>
          </w:p>
        </w:tc>
      </w:tr>
      <w:tr w:rsidR="00505048">
        <w:trPr>
          <w:trHeight w:hRule="exact" w:val="223"/>
        </w:trPr>
        <w:tc>
          <w:tcPr>
            <w:tcW w:w="1247" w:type="dxa"/>
            <w:gridSpan w:val="2"/>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49</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Transport</w:t>
            </w:r>
            <w:r>
              <w:rPr>
                <w:b/>
                <w:bCs/>
                <w:spacing w:val="-17"/>
                <w:sz w:val="17"/>
                <w:szCs w:val="17"/>
              </w:rPr>
              <w:t xml:space="preserve"> </w:t>
            </w:r>
            <w:r>
              <w:rPr>
                <w:b/>
                <w:bCs/>
                <w:spacing w:val="-1"/>
                <w:sz w:val="17"/>
                <w:szCs w:val="17"/>
              </w:rPr>
              <w:t>equipment</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491</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Motor</w:t>
            </w:r>
            <w:r>
              <w:rPr>
                <w:b/>
                <w:bCs/>
                <w:spacing w:val="-5"/>
                <w:sz w:val="17"/>
                <w:szCs w:val="17"/>
              </w:rPr>
              <w:t xml:space="preserve"> </w:t>
            </w:r>
            <w:r>
              <w:rPr>
                <w:b/>
                <w:bCs/>
                <w:spacing w:val="-1"/>
                <w:sz w:val="17"/>
                <w:szCs w:val="17"/>
              </w:rPr>
              <w:t>vehicles,</w:t>
            </w:r>
            <w:r>
              <w:rPr>
                <w:b/>
                <w:bCs/>
                <w:spacing w:val="-10"/>
                <w:sz w:val="17"/>
                <w:szCs w:val="17"/>
              </w:rPr>
              <w:t xml:space="preserve"> </w:t>
            </w:r>
            <w:r>
              <w:rPr>
                <w:b/>
                <w:bCs/>
                <w:spacing w:val="-1"/>
                <w:sz w:val="17"/>
                <w:szCs w:val="17"/>
              </w:rPr>
              <w:t>trailers</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semi-trailers;</w:t>
            </w:r>
            <w:r>
              <w:rPr>
                <w:b/>
                <w:bCs/>
                <w:spacing w:val="-8"/>
                <w:sz w:val="17"/>
                <w:szCs w:val="17"/>
              </w:rPr>
              <w:t xml:space="preserve"> </w:t>
            </w:r>
            <w:r>
              <w:rPr>
                <w:b/>
                <w:bCs/>
                <w:spacing w:val="-1"/>
                <w:sz w:val="17"/>
                <w:szCs w:val="17"/>
              </w:rPr>
              <w:t>parts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and</w:t>
            </w:r>
            <w:r>
              <w:rPr>
                <w:b/>
                <w:bCs/>
                <w:spacing w:val="-11"/>
                <w:sz w:val="17"/>
                <w:szCs w:val="17"/>
              </w:rPr>
              <w:t xml:space="preserve"> </w:t>
            </w:r>
            <w:r>
              <w:rPr>
                <w:b/>
                <w:bCs/>
                <w:spacing w:val="-1"/>
                <w:sz w:val="17"/>
                <w:szCs w:val="17"/>
              </w:rPr>
              <w:t>accessories</w:t>
            </w:r>
            <w:r>
              <w:rPr>
                <w:b/>
                <w:bCs/>
                <w:spacing w:val="-11"/>
                <w:sz w:val="17"/>
                <w:szCs w:val="17"/>
              </w:rPr>
              <w:t xml:space="preserve"> </w:t>
            </w:r>
            <w:r>
              <w:rPr>
                <w:b/>
                <w:bCs/>
                <w:spacing w:val="-1"/>
                <w:sz w:val="17"/>
                <w:szCs w:val="17"/>
              </w:rPr>
              <w:t>thereof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4911</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Motor</w:t>
            </w:r>
            <w:r>
              <w:rPr>
                <w:spacing w:val="-9"/>
                <w:sz w:val="17"/>
                <w:szCs w:val="17"/>
              </w:rPr>
              <w:t xml:space="preserve"> </w:t>
            </w:r>
            <w:r>
              <w:rPr>
                <w:spacing w:val="-1"/>
                <w:sz w:val="17"/>
                <w:szCs w:val="17"/>
              </w:rPr>
              <w:t>vehicles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49111</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Road</w:t>
            </w:r>
            <w:r>
              <w:rPr>
                <w:spacing w:val="-8"/>
                <w:sz w:val="17"/>
                <w:szCs w:val="17"/>
              </w:rPr>
              <w:t xml:space="preserve"> </w:t>
            </w:r>
            <w:r>
              <w:rPr>
                <w:spacing w:val="-1"/>
                <w:sz w:val="17"/>
                <w:szCs w:val="17"/>
              </w:rPr>
              <w:t>tractors</w:t>
            </w:r>
            <w:r>
              <w:rPr>
                <w:spacing w:val="-7"/>
                <w:sz w:val="17"/>
                <w:szCs w:val="17"/>
              </w:rPr>
              <w:t xml:space="preserve"> </w:t>
            </w:r>
            <w:r>
              <w:rPr>
                <w:spacing w:val="-1"/>
                <w:sz w:val="17"/>
                <w:szCs w:val="17"/>
              </w:rPr>
              <w:t>for</w:t>
            </w:r>
            <w:r>
              <w:rPr>
                <w:spacing w:val="-5"/>
                <w:sz w:val="17"/>
                <w:szCs w:val="17"/>
              </w:rPr>
              <w:t xml:space="preserve"> </w:t>
            </w:r>
            <w:r>
              <w:rPr>
                <w:spacing w:val="-1"/>
                <w:sz w:val="17"/>
                <w:szCs w:val="17"/>
              </w:rPr>
              <w:t>semi-trailers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8701.20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49111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2910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49112</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Public-transport</w:t>
            </w:r>
            <w:r>
              <w:rPr>
                <w:spacing w:val="-9"/>
                <w:sz w:val="17"/>
                <w:szCs w:val="17"/>
              </w:rPr>
              <w:t xml:space="preserve"> </w:t>
            </w:r>
            <w:r>
              <w:rPr>
                <w:spacing w:val="-1"/>
                <w:sz w:val="17"/>
                <w:szCs w:val="17"/>
              </w:rPr>
              <w:t>type</w:t>
            </w:r>
            <w:r>
              <w:rPr>
                <w:spacing w:val="-7"/>
                <w:sz w:val="17"/>
                <w:szCs w:val="17"/>
              </w:rPr>
              <w:t xml:space="preserve"> </w:t>
            </w:r>
            <w:r>
              <w:rPr>
                <w:spacing w:val="-1"/>
                <w:sz w:val="17"/>
                <w:szCs w:val="17"/>
              </w:rPr>
              <w:t>passenger</w:t>
            </w:r>
            <w:r>
              <w:rPr>
                <w:spacing w:val="-6"/>
                <w:sz w:val="17"/>
                <w:szCs w:val="17"/>
              </w:rPr>
              <w:t xml:space="preserve"> </w:t>
            </w:r>
            <w:r>
              <w:rPr>
                <w:spacing w:val="-1"/>
                <w:sz w:val="17"/>
                <w:szCs w:val="17"/>
              </w:rPr>
              <w:t>motor</w:t>
            </w:r>
            <w:r>
              <w:rPr>
                <w:spacing w:val="-4"/>
                <w:sz w:val="17"/>
                <w:szCs w:val="17"/>
              </w:rPr>
              <w:t xml:space="preserve"> </w:t>
            </w:r>
            <w:r>
              <w:rPr>
                <w:spacing w:val="-1"/>
                <w:sz w:val="17"/>
                <w:szCs w:val="17"/>
              </w:rPr>
              <w:t>vehicles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8702</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49112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49113</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Motor</w:t>
            </w:r>
            <w:r>
              <w:rPr>
                <w:spacing w:val="-4"/>
                <w:sz w:val="17"/>
                <w:szCs w:val="17"/>
              </w:rPr>
              <w:t xml:space="preserve"> </w:t>
            </w:r>
            <w:r>
              <w:rPr>
                <w:spacing w:val="-1"/>
                <w:sz w:val="17"/>
                <w:szCs w:val="17"/>
              </w:rPr>
              <w:t>cars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 xml:space="preserve">other </w:t>
            </w:r>
            <w:r>
              <w:rPr>
                <w:spacing w:val="-2"/>
                <w:sz w:val="17"/>
                <w:szCs w:val="17"/>
              </w:rPr>
              <w:t>motor</w:t>
            </w:r>
            <w:r>
              <w:rPr>
                <w:spacing w:val="-1"/>
                <w:sz w:val="17"/>
                <w:szCs w:val="17"/>
              </w:rPr>
              <w:t xml:space="preserve"> vehicles</w:t>
            </w:r>
            <w:r>
              <w:rPr>
                <w:spacing w:val="-4"/>
                <w:sz w:val="17"/>
                <w:szCs w:val="17"/>
              </w:rPr>
              <w:t xml:space="preserve"> </w:t>
            </w:r>
            <w:r>
              <w:rPr>
                <w:spacing w:val="-1"/>
                <w:sz w:val="17"/>
                <w:szCs w:val="17"/>
              </w:rPr>
              <w:t>principally</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8703.21</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49113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2910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designed</w:t>
            </w:r>
            <w:r>
              <w:rPr>
                <w:spacing w:val="-8"/>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transport</w:t>
            </w:r>
            <w:r>
              <w:rPr>
                <w:spacing w:val="-6"/>
                <w:sz w:val="17"/>
                <w:szCs w:val="17"/>
              </w:rPr>
              <w:t xml:space="preserve"> </w:t>
            </w:r>
            <w:r>
              <w:rPr>
                <w:spacing w:val="-1"/>
                <w:sz w:val="17"/>
                <w:szCs w:val="17"/>
              </w:rPr>
              <w:t>of</w:t>
            </w:r>
            <w:r>
              <w:rPr>
                <w:spacing w:val="-5"/>
                <w:sz w:val="17"/>
                <w:szCs w:val="17"/>
              </w:rPr>
              <w:t xml:space="preserve"> </w:t>
            </w:r>
            <w:r>
              <w:rPr>
                <w:spacing w:val="-1"/>
                <w:sz w:val="17"/>
                <w:szCs w:val="17"/>
              </w:rPr>
              <w:t>persons</w:t>
            </w:r>
            <w:r>
              <w:rPr>
                <w:spacing w:val="-4"/>
                <w:sz w:val="17"/>
                <w:szCs w:val="17"/>
              </w:rPr>
              <w:t xml:space="preserve"> </w:t>
            </w:r>
            <w:r>
              <w:rPr>
                <w:sz w:val="17"/>
                <w:szCs w:val="17"/>
              </w:rPr>
              <w:t>(except</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public-transport</w:t>
            </w:r>
            <w:r>
              <w:rPr>
                <w:spacing w:val="-9"/>
                <w:sz w:val="17"/>
                <w:szCs w:val="17"/>
              </w:rPr>
              <w:t xml:space="preserve"> </w:t>
            </w:r>
            <w:r>
              <w:rPr>
                <w:spacing w:val="-1"/>
                <w:sz w:val="17"/>
                <w:szCs w:val="17"/>
              </w:rPr>
              <w:t>type</w:t>
            </w:r>
            <w:r>
              <w:rPr>
                <w:spacing w:val="-8"/>
                <w:sz w:val="17"/>
                <w:szCs w:val="17"/>
              </w:rPr>
              <w:t xml:space="preserve"> </w:t>
            </w:r>
            <w:r>
              <w:rPr>
                <w:spacing w:val="-1"/>
                <w:sz w:val="17"/>
                <w:szCs w:val="17"/>
              </w:rPr>
              <w:t>vehicles,</w:t>
            </w:r>
            <w:r>
              <w:rPr>
                <w:spacing w:val="-7"/>
                <w:sz w:val="17"/>
                <w:szCs w:val="17"/>
              </w:rPr>
              <w:t xml:space="preserve"> </w:t>
            </w:r>
            <w:r>
              <w:rPr>
                <w:spacing w:val="-1"/>
                <w:sz w:val="17"/>
                <w:szCs w:val="17"/>
              </w:rPr>
              <w:t>vehicles</w:t>
            </w:r>
            <w:r>
              <w:rPr>
                <w:spacing w:val="-9"/>
                <w:sz w:val="17"/>
                <w:szCs w:val="17"/>
              </w:rPr>
              <w:t xml:space="preserve"> </w:t>
            </w:r>
            <w:r>
              <w:rPr>
                <w:spacing w:val="-1"/>
                <w:sz w:val="17"/>
                <w:szCs w:val="17"/>
              </w:rPr>
              <w:t>specially</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235" w:lineRule="auto"/>
              <w:ind w:left="186" w:right="105"/>
            </w:pPr>
            <w:r>
              <w:rPr>
                <w:spacing w:val="-1"/>
                <w:sz w:val="17"/>
                <w:szCs w:val="17"/>
              </w:rPr>
              <w:t>designed</w:t>
            </w:r>
            <w:r>
              <w:rPr>
                <w:spacing w:val="-7"/>
                <w:sz w:val="17"/>
                <w:szCs w:val="17"/>
              </w:rPr>
              <w:t xml:space="preserve"> </w:t>
            </w:r>
            <w:r>
              <w:rPr>
                <w:spacing w:val="-1"/>
                <w:sz w:val="17"/>
                <w:szCs w:val="17"/>
              </w:rPr>
              <w:t>for</w:t>
            </w:r>
            <w:r>
              <w:rPr>
                <w:spacing w:val="-2"/>
                <w:sz w:val="17"/>
                <w:szCs w:val="17"/>
              </w:rPr>
              <w:t xml:space="preserve"> </w:t>
            </w:r>
            <w:r>
              <w:rPr>
                <w:spacing w:val="-1"/>
                <w:sz w:val="17"/>
                <w:szCs w:val="17"/>
              </w:rPr>
              <w:t>travelling</w:t>
            </w:r>
            <w:r>
              <w:rPr>
                <w:spacing w:val="-5"/>
                <w:sz w:val="17"/>
                <w:szCs w:val="17"/>
              </w:rPr>
              <w:t xml:space="preserve"> </w:t>
            </w:r>
            <w:r>
              <w:rPr>
                <w:spacing w:val="-1"/>
                <w:sz w:val="17"/>
                <w:szCs w:val="17"/>
              </w:rPr>
              <w:t>on</w:t>
            </w:r>
            <w:r>
              <w:rPr>
                <w:spacing w:val="-5"/>
                <w:sz w:val="17"/>
                <w:szCs w:val="17"/>
              </w:rPr>
              <w:t xml:space="preserve"> </w:t>
            </w:r>
            <w:r>
              <w:rPr>
                <w:spacing w:val="-1"/>
                <w:sz w:val="17"/>
                <w:szCs w:val="17"/>
              </w:rPr>
              <w:t>snow,</w:t>
            </w:r>
            <w:r>
              <w:rPr>
                <w:spacing w:val="-3"/>
                <w:sz w:val="17"/>
                <w:szCs w:val="17"/>
              </w:rPr>
              <w:t xml:space="preserve"> </w:t>
            </w:r>
            <w:r>
              <w:rPr>
                <w:sz w:val="17"/>
                <w:szCs w:val="17"/>
              </w:rPr>
              <w:t>and</w:t>
            </w:r>
            <w:r>
              <w:rPr>
                <w:spacing w:val="-4"/>
                <w:sz w:val="17"/>
                <w:szCs w:val="17"/>
              </w:rPr>
              <w:t xml:space="preserve"> </w:t>
            </w:r>
            <w:r>
              <w:rPr>
                <w:spacing w:val="-1"/>
                <w:sz w:val="17"/>
                <w:szCs w:val="17"/>
              </w:rPr>
              <w:t>golf</w:t>
            </w:r>
            <w:r>
              <w:rPr>
                <w:spacing w:val="-3"/>
                <w:sz w:val="17"/>
                <w:szCs w:val="17"/>
              </w:rPr>
              <w:t xml:space="preserve"> </w:t>
            </w:r>
            <w:r>
              <w:rPr>
                <w:spacing w:val="-1"/>
                <w:sz w:val="17"/>
                <w:szCs w:val="17"/>
              </w:rPr>
              <w:t>cars</w:t>
            </w:r>
            <w:r>
              <w:rPr>
                <w:spacing w:val="-5"/>
                <w:sz w:val="17"/>
                <w:szCs w:val="17"/>
              </w:rPr>
              <w:t xml:space="preserve"> </w:t>
            </w:r>
            <w:r>
              <w:rPr>
                <w:spacing w:val="-1"/>
                <w:sz w:val="17"/>
                <w:szCs w:val="17"/>
              </w:rPr>
              <w:t>and</w:t>
            </w:r>
            <w:r>
              <w:rPr>
                <w:spacing w:val="43"/>
                <w:w w:val="99"/>
                <w:sz w:val="17"/>
                <w:szCs w:val="17"/>
              </w:rPr>
              <w:t xml:space="preserve"> </w:t>
            </w:r>
            <w:r>
              <w:rPr>
                <w:spacing w:val="-1"/>
                <w:sz w:val="17"/>
                <w:szCs w:val="17"/>
              </w:rPr>
              <w:t>similar</w:t>
            </w:r>
            <w:r>
              <w:rPr>
                <w:spacing w:val="-7"/>
                <w:sz w:val="17"/>
                <w:szCs w:val="17"/>
              </w:rPr>
              <w:t xml:space="preserve"> </w:t>
            </w:r>
            <w:r>
              <w:rPr>
                <w:spacing w:val="-1"/>
                <w:sz w:val="17"/>
                <w:szCs w:val="17"/>
              </w:rPr>
              <w:t>vehicles)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49114</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Motor</w:t>
            </w:r>
            <w:r>
              <w:rPr>
                <w:spacing w:val="-4"/>
                <w:sz w:val="17"/>
                <w:szCs w:val="17"/>
              </w:rPr>
              <w:t xml:space="preserve"> </w:t>
            </w:r>
            <w:r>
              <w:rPr>
                <w:spacing w:val="-1"/>
                <w:sz w:val="17"/>
                <w:szCs w:val="17"/>
              </w:rPr>
              <w:t>vehicles</w:t>
            </w:r>
            <w:r>
              <w:rPr>
                <w:spacing w:val="-3"/>
                <w:sz w:val="17"/>
                <w:szCs w:val="17"/>
              </w:rPr>
              <w:t xml:space="preserve"> </w:t>
            </w:r>
            <w:proofErr w:type="spellStart"/>
            <w:r>
              <w:rPr>
                <w:spacing w:val="-1"/>
                <w:sz w:val="17"/>
                <w:szCs w:val="17"/>
              </w:rPr>
              <w:t>n.e.c.</w:t>
            </w:r>
            <w:proofErr w:type="spellEnd"/>
            <w:r>
              <w:rPr>
                <w:spacing w:val="-8"/>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transport</w:t>
            </w:r>
            <w:r>
              <w:rPr>
                <w:spacing w:val="-5"/>
                <w:sz w:val="17"/>
                <w:szCs w:val="17"/>
              </w:rPr>
              <w:t xml:space="preserve"> </w:t>
            </w:r>
            <w:r>
              <w:rPr>
                <w:spacing w:val="-2"/>
                <w:sz w:val="17"/>
                <w:szCs w:val="17"/>
              </w:rPr>
              <w:t>of</w:t>
            </w:r>
            <w:r>
              <w:rPr>
                <w:spacing w:val="-4"/>
                <w:sz w:val="17"/>
                <w:szCs w:val="17"/>
              </w:rPr>
              <w:t xml:space="preserve"> </w:t>
            </w:r>
            <w:r>
              <w:rPr>
                <w:spacing w:val="-2"/>
                <w:sz w:val="17"/>
                <w:szCs w:val="17"/>
              </w:rPr>
              <w:t>goods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8704.21</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49114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2910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49115</w:t>
            </w:r>
          </w:p>
        </w:tc>
        <w:tc>
          <w:tcPr>
            <w:tcW w:w="3683"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Crane</w:t>
            </w:r>
            <w:r>
              <w:rPr>
                <w:spacing w:val="-12"/>
                <w:sz w:val="17"/>
                <w:szCs w:val="17"/>
              </w:rPr>
              <w:t xml:space="preserve"> </w:t>
            </w:r>
            <w:r>
              <w:rPr>
                <w:spacing w:val="-1"/>
                <w:sz w:val="17"/>
                <w:szCs w:val="17"/>
              </w:rPr>
              <w:t>lorries</w:t>
            </w:r>
          </w:p>
        </w:tc>
        <w:tc>
          <w:tcPr>
            <w:tcW w:w="1316" w:type="dxa"/>
            <w:tcBorders>
              <w:top w:val="nil"/>
              <w:left w:val="nil"/>
              <w:bottom w:val="nil"/>
              <w:right w:val="nil"/>
            </w:tcBorders>
          </w:tcPr>
          <w:p w:rsidR="00505048" w:rsidRDefault="005A0742">
            <w:pPr>
              <w:pStyle w:val="TableParagraph"/>
              <w:kinsoku w:val="0"/>
              <w:overflowPunct w:val="0"/>
              <w:spacing w:before="5"/>
              <w:ind w:left="17"/>
            </w:pPr>
            <w:r>
              <w:rPr>
                <w:spacing w:val="-1"/>
                <w:sz w:val="17"/>
                <w:szCs w:val="17"/>
              </w:rPr>
              <w:t>8705.10</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49115</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2910</w:t>
            </w:r>
          </w:p>
        </w:tc>
      </w:tr>
      <w:tr w:rsidR="00505048">
        <w:trPr>
          <w:trHeight w:hRule="exact" w:val="40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49116</w:t>
            </w:r>
          </w:p>
        </w:tc>
        <w:tc>
          <w:tcPr>
            <w:tcW w:w="3683" w:type="dxa"/>
            <w:tcBorders>
              <w:top w:val="nil"/>
              <w:left w:val="nil"/>
              <w:bottom w:val="nil"/>
              <w:right w:val="nil"/>
            </w:tcBorders>
          </w:tcPr>
          <w:p w:rsidR="00505048" w:rsidRDefault="005A0742">
            <w:pPr>
              <w:pStyle w:val="TableParagraph"/>
              <w:kinsoku w:val="0"/>
              <w:overflowPunct w:val="0"/>
              <w:spacing w:before="9" w:line="192" w:lineRule="exact"/>
              <w:ind w:left="186" w:right="27"/>
            </w:pPr>
            <w:r>
              <w:rPr>
                <w:spacing w:val="-1"/>
                <w:sz w:val="17"/>
                <w:szCs w:val="17"/>
              </w:rPr>
              <w:t>Motor</w:t>
            </w:r>
            <w:r>
              <w:rPr>
                <w:spacing w:val="-4"/>
                <w:sz w:val="17"/>
                <w:szCs w:val="17"/>
              </w:rPr>
              <w:t xml:space="preserve"> </w:t>
            </w:r>
            <w:r>
              <w:rPr>
                <w:spacing w:val="-1"/>
                <w:sz w:val="17"/>
                <w:szCs w:val="17"/>
              </w:rPr>
              <w:t>vehicles,</w:t>
            </w:r>
            <w:r>
              <w:rPr>
                <w:spacing w:val="-6"/>
                <w:sz w:val="17"/>
                <w:szCs w:val="17"/>
              </w:rPr>
              <w:t xml:space="preserve"> </w:t>
            </w:r>
            <w:r>
              <w:rPr>
                <w:spacing w:val="-1"/>
                <w:sz w:val="17"/>
                <w:szCs w:val="17"/>
              </w:rPr>
              <w:t>for the</w:t>
            </w:r>
            <w:r>
              <w:rPr>
                <w:spacing w:val="-4"/>
                <w:sz w:val="17"/>
                <w:szCs w:val="17"/>
              </w:rPr>
              <w:t xml:space="preserve"> </w:t>
            </w:r>
            <w:r>
              <w:rPr>
                <w:spacing w:val="-1"/>
                <w:sz w:val="17"/>
                <w:szCs w:val="17"/>
              </w:rPr>
              <w:t>transport</w:t>
            </w:r>
            <w:r>
              <w:rPr>
                <w:spacing w:val="-8"/>
                <w:sz w:val="17"/>
                <w:szCs w:val="17"/>
              </w:rPr>
              <w:t xml:space="preserve"> </w:t>
            </w:r>
            <w:r>
              <w:rPr>
                <w:spacing w:val="-1"/>
                <w:sz w:val="17"/>
                <w:szCs w:val="17"/>
              </w:rPr>
              <w:t>of</w:t>
            </w:r>
            <w:r>
              <w:rPr>
                <w:spacing w:val="-4"/>
                <w:sz w:val="17"/>
                <w:szCs w:val="17"/>
              </w:rPr>
              <w:t xml:space="preserve"> </w:t>
            </w:r>
            <w:r>
              <w:rPr>
                <w:spacing w:val="-1"/>
                <w:sz w:val="17"/>
                <w:szCs w:val="17"/>
              </w:rPr>
              <w:t>persons,</w:t>
            </w:r>
            <w:r>
              <w:rPr>
                <w:spacing w:val="37"/>
                <w:w w:val="99"/>
                <w:sz w:val="17"/>
                <w:szCs w:val="17"/>
              </w:rPr>
              <w:t xml:space="preserve"> </w:t>
            </w:r>
            <w:r>
              <w:rPr>
                <w:sz w:val="17"/>
                <w:szCs w:val="17"/>
              </w:rPr>
              <w:t>specially</w:t>
            </w:r>
            <w:r>
              <w:rPr>
                <w:spacing w:val="-10"/>
                <w:sz w:val="17"/>
                <w:szCs w:val="17"/>
              </w:rPr>
              <w:t xml:space="preserve"> </w:t>
            </w:r>
            <w:r>
              <w:rPr>
                <w:spacing w:val="-1"/>
                <w:sz w:val="17"/>
                <w:szCs w:val="17"/>
              </w:rPr>
              <w:t>designed</w:t>
            </w:r>
            <w:r>
              <w:rPr>
                <w:spacing w:val="-7"/>
                <w:sz w:val="17"/>
                <w:szCs w:val="17"/>
              </w:rPr>
              <w:t xml:space="preserve"> </w:t>
            </w:r>
            <w:r>
              <w:rPr>
                <w:spacing w:val="-1"/>
                <w:sz w:val="17"/>
                <w:szCs w:val="17"/>
              </w:rPr>
              <w:t>for travelling</w:t>
            </w:r>
            <w:r>
              <w:rPr>
                <w:spacing w:val="-5"/>
                <w:sz w:val="17"/>
                <w:szCs w:val="17"/>
              </w:rPr>
              <w:t xml:space="preserve"> </w:t>
            </w:r>
            <w:r>
              <w:rPr>
                <w:sz w:val="17"/>
                <w:szCs w:val="17"/>
              </w:rPr>
              <w:t>on</w:t>
            </w:r>
            <w:r>
              <w:rPr>
                <w:spacing w:val="-6"/>
                <w:sz w:val="17"/>
                <w:szCs w:val="17"/>
              </w:rPr>
              <w:t xml:space="preserve"> </w:t>
            </w:r>
            <w:r>
              <w:rPr>
                <w:spacing w:val="-1"/>
                <w:sz w:val="17"/>
                <w:szCs w:val="17"/>
              </w:rPr>
              <w:t>snow;</w:t>
            </w:r>
            <w:r>
              <w:rPr>
                <w:spacing w:val="-3"/>
                <w:sz w:val="17"/>
                <w:szCs w:val="17"/>
              </w:rPr>
              <w:t xml:space="preserve"> </w:t>
            </w:r>
            <w:r>
              <w:rPr>
                <w:spacing w:val="-1"/>
                <w:sz w:val="17"/>
                <w:szCs w:val="17"/>
              </w:rPr>
              <w:t>golf</w:t>
            </w:r>
            <w:r>
              <w:rPr>
                <w:spacing w:val="-3"/>
                <w:sz w:val="17"/>
                <w:szCs w:val="17"/>
              </w:rPr>
              <w:t xml:space="preserve"> </w:t>
            </w:r>
            <w:r>
              <w:rPr>
                <w:sz w:val="17"/>
                <w:szCs w:val="17"/>
              </w:rPr>
              <w:t>cars</w:t>
            </w:r>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8703.10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49116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similar</w:t>
            </w:r>
            <w:r>
              <w:rPr>
                <w:spacing w:val="-5"/>
                <w:sz w:val="17"/>
                <w:szCs w:val="17"/>
              </w:rPr>
              <w:t xml:space="preserve"> </w:t>
            </w:r>
            <w:r>
              <w:rPr>
                <w:spacing w:val="-1"/>
                <w:sz w:val="17"/>
                <w:szCs w:val="17"/>
              </w:rPr>
              <w:t>vehicles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49119</w:t>
            </w:r>
          </w:p>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Special-purpose</w:t>
            </w:r>
            <w:r>
              <w:rPr>
                <w:spacing w:val="-8"/>
                <w:sz w:val="17"/>
                <w:szCs w:val="17"/>
              </w:rPr>
              <w:t xml:space="preserve"> </w:t>
            </w:r>
            <w:r>
              <w:rPr>
                <w:spacing w:val="-2"/>
                <w:sz w:val="17"/>
                <w:szCs w:val="17"/>
              </w:rPr>
              <w:t>motor</w:t>
            </w:r>
            <w:r>
              <w:rPr>
                <w:spacing w:val="-8"/>
                <w:sz w:val="17"/>
                <w:szCs w:val="17"/>
              </w:rPr>
              <w:t xml:space="preserve"> </w:t>
            </w:r>
            <w:r>
              <w:rPr>
                <w:spacing w:val="-1"/>
                <w:sz w:val="17"/>
                <w:szCs w:val="17"/>
              </w:rPr>
              <w:t>vehicles</w:t>
            </w:r>
            <w:r>
              <w:rPr>
                <w:spacing w:val="-7"/>
                <w:sz w:val="17"/>
                <w:szCs w:val="17"/>
              </w:rPr>
              <w:t xml:space="preserve"> </w:t>
            </w:r>
            <w:proofErr w:type="spellStart"/>
            <w:r>
              <w:rPr>
                <w:spacing w:val="-1"/>
                <w:sz w:val="17"/>
                <w:szCs w:val="17"/>
              </w:rPr>
              <w:t>n.e.c.</w:t>
            </w:r>
            <w:proofErr w:type="spellEnd"/>
          </w:p>
        </w:tc>
        <w:tc>
          <w:tcPr>
            <w:tcW w:w="1316" w:type="dxa"/>
            <w:tcBorders>
              <w:top w:val="nil"/>
              <w:left w:val="nil"/>
              <w:bottom w:val="nil"/>
              <w:right w:val="nil"/>
            </w:tcBorders>
          </w:tcPr>
          <w:p w:rsidR="00505048" w:rsidRDefault="005A0742">
            <w:pPr>
              <w:pStyle w:val="TableParagraph"/>
              <w:kinsoku w:val="0"/>
              <w:overflowPunct w:val="0"/>
              <w:spacing w:before="4"/>
              <w:ind w:left="17"/>
            </w:pPr>
            <w:r>
              <w:rPr>
                <w:spacing w:val="-1"/>
                <w:sz w:val="17"/>
                <w:szCs w:val="17"/>
              </w:rPr>
              <w:t>8705.20</w:t>
            </w:r>
            <w:r>
              <w:rPr>
                <w:spacing w:val="-7"/>
                <w:sz w:val="17"/>
                <w:szCs w:val="17"/>
              </w:rPr>
              <w:t xml:space="preserve"> </w:t>
            </w:r>
            <w:r>
              <w:rPr>
                <w:sz w:val="17"/>
                <w:szCs w:val="17"/>
              </w:rPr>
              <w:t>-</w:t>
            </w:r>
            <w:r>
              <w:rPr>
                <w:spacing w:val="-4"/>
                <w:sz w:val="17"/>
                <w:szCs w:val="17"/>
              </w:rPr>
              <w:t xml:space="preserve"> </w:t>
            </w:r>
            <w:r>
              <w:rPr>
                <w:spacing w:val="-1"/>
                <w:sz w:val="17"/>
                <w:szCs w:val="17"/>
              </w:rPr>
              <w:t>.90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49119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2910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4912</w:t>
            </w:r>
          </w:p>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4"/>
                <w:sz w:val="17"/>
                <w:szCs w:val="17"/>
              </w:rPr>
              <w:t xml:space="preserve"> </w:t>
            </w:r>
            <w:proofErr w:type="spellStart"/>
            <w:r>
              <w:rPr>
                <w:spacing w:val="-1"/>
                <w:sz w:val="17"/>
                <w:szCs w:val="17"/>
              </w:rPr>
              <w:t>n.e.c.</w:t>
            </w:r>
            <w:proofErr w:type="spellEnd"/>
            <w:r>
              <w:rPr>
                <w:spacing w:val="-6"/>
                <w:sz w:val="17"/>
                <w:szCs w:val="17"/>
              </w:rPr>
              <w:t xml:space="preserve"> </w:t>
            </w:r>
            <w:r>
              <w:rPr>
                <w:spacing w:val="-2"/>
                <w:sz w:val="17"/>
                <w:szCs w:val="17"/>
              </w:rPr>
              <w:t>of</w:t>
            </w:r>
            <w:r>
              <w:rPr>
                <w:spacing w:val="-1"/>
                <w:sz w:val="17"/>
                <w:szCs w:val="17"/>
              </w:rPr>
              <w:t xml:space="preserve"> </w:t>
            </w:r>
            <w:r>
              <w:rPr>
                <w:spacing w:val="-2"/>
                <w:sz w:val="17"/>
                <w:szCs w:val="17"/>
              </w:rPr>
              <w:t>motor</w:t>
            </w:r>
            <w:r>
              <w:rPr>
                <w:spacing w:val="-1"/>
                <w:sz w:val="17"/>
                <w:szCs w:val="17"/>
              </w:rPr>
              <w:t xml:space="preserve"> vehicles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49121</w:t>
            </w:r>
          </w:p>
        </w:tc>
        <w:tc>
          <w:tcPr>
            <w:tcW w:w="3683"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Chassis</w:t>
            </w:r>
            <w:r>
              <w:rPr>
                <w:spacing w:val="-6"/>
                <w:sz w:val="17"/>
                <w:szCs w:val="17"/>
              </w:rPr>
              <w:t xml:space="preserve"> </w:t>
            </w:r>
            <w:r>
              <w:rPr>
                <w:sz w:val="17"/>
                <w:szCs w:val="17"/>
              </w:rPr>
              <w:t>fitted</w:t>
            </w:r>
            <w:r>
              <w:rPr>
                <w:spacing w:val="-6"/>
                <w:sz w:val="17"/>
                <w:szCs w:val="17"/>
              </w:rPr>
              <w:t xml:space="preserve"> </w:t>
            </w:r>
            <w:r>
              <w:rPr>
                <w:spacing w:val="-1"/>
                <w:sz w:val="17"/>
                <w:szCs w:val="17"/>
              </w:rPr>
              <w:t>with</w:t>
            </w:r>
            <w:r>
              <w:rPr>
                <w:spacing w:val="-6"/>
                <w:sz w:val="17"/>
                <w:szCs w:val="17"/>
              </w:rPr>
              <w:t xml:space="preserve"> </w:t>
            </w:r>
            <w:r>
              <w:rPr>
                <w:spacing w:val="-1"/>
                <w:sz w:val="17"/>
                <w:szCs w:val="17"/>
              </w:rPr>
              <w:t>engines,</w:t>
            </w:r>
            <w:r>
              <w:rPr>
                <w:spacing w:val="-4"/>
                <w:sz w:val="17"/>
                <w:szCs w:val="17"/>
              </w:rPr>
              <w:t xml:space="preserve"> </w:t>
            </w:r>
            <w:r>
              <w:rPr>
                <w:spacing w:val="-1"/>
                <w:sz w:val="17"/>
                <w:szCs w:val="17"/>
              </w:rPr>
              <w:t>for</w:t>
            </w:r>
            <w:r>
              <w:rPr>
                <w:spacing w:val="-3"/>
                <w:sz w:val="17"/>
                <w:szCs w:val="17"/>
              </w:rPr>
              <w:t xml:space="preserve"> </w:t>
            </w:r>
            <w:r>
              <w:rPr>
                <w:spacing w:val="-2"/>
                <w:sz w:val="17"/>
                <w:szCs w:val="17"/>
              </w:rPr>
              <w:t>motor</w:t>
            </w:r>
            <w:r>
              <w:rPr>
                <w:spacing w:val="-4"/>
                <w:sz w:val="17"/>
                <w:szCs w:val="17"/>
              </w:rPr>
              <w:t xml:space="preserve"> </w:t>
            </w:r>
            <w:r>
              <w:rPr>
                <w:spacing w:val="-1"/>
                <w:sz w:val="17"/>
                <w:szCs w:val="17"/>
              </w:rPr>
              <w:t>vehicles</w:t>
            </w:r>
          </w:p>
        </w:tc>
        <w:tc>
          <w:tcPr>
            <w:tcW w:w="1316" w:type="dxa"/>
            <w:tcBorders>
              <w:top w:val="nil"/>
              <w:left w:val="nil"/>
              <w:bottom w:val="nil"/>
              <w:right w:val="nil"/>
            </w:tcBorders>
          </w:tcPr>
          <w:p w:rsidR="00505048" w:rsidRDefault="005A0742">
            <w:pPr>
              <w:pStyle w:val="TableParagraph"/>
              <w:kinsoku w:val="0"/>
              <w:overflowPunct w:val="0"/>
              <w:spacing w:before="3"/>
              <w:ind w:left="17"/>
            </w:pPr>
            <w:r>
              <w:rPr>
                <w:spacing w:val="-1"/>
                <w:sz w:val="17"/>
                <w:szCs w:val="17"/>
              </w:rPr>
              <w:t>8706</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49121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2910</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49129</w:t>
            </w:r>
          </w:p>
        </w:tc>
        <w:tc>
          <w:tcPr>
            <w:tcW w:w="3683" w:type="dxa"/>
            <w:tcBorders>
              <w:top w:val="nil"/>
              <w:left w:val="nil"/>
              <w:bottom w:val="nil"/>
              <w:right w:val="nil"/>
            </w:tcBorders>
          </w:tcPr>
          <w:p w:rsidR="00505048" w:rsidRDefault="005A0742">
            <w:pPr>
              <w:pStyle w:val="TableParagraph"/>
              <w:kinsoku w:val="0"/>
              <w:overflowPunct w:val="0"/>
              <w:spacing w:before="10" w:line="192" w:lineRule="exact"/>
              <w:ind w:left="186" w:right="17"/>
            </w:pPr>
            <w:r>
              <w:rPr>
                <w:spacing w:val="-1"/>
                <w:sz w:val="17"/>
                <w:szCs w:val="17"/>
              </w:rPr>
              <w:t>Other</w:t>
            </w:r>
            <w:r>
              <w:rPr>
                <w:spacing w:val="-4"/>
                <w:sz w:val="17"/>
                <w:szCs w:val="17"/>
              </w:rPr>
              <w:t xml:space="preserve"> </w:t>
            </w:r>
            <w:r>
              <w:rPr>
                <w:spacing w:val="-1"/>
                <w:sz w:val="17"/>
                <w:szCs w:val="17"/>
              </w:rPr>
              <w:t>parts</w:t>
            </w:r>
            <w:r>
              <w:rPr>
                <w:spacing w:val="-6"/>
                <w:sz w:val="17"/>
                <w:szCs w:val="17"/>
              </w:rPr>
              <w:t xml:space="preserve"> </w:t>
            </w:r>
            <w:r>
              <w:rPr>
                <w:sz w:val="17"/>
                <w:szCs w:val="17"/>
              </w:rPr>
              <w:t>and</w:t>
            </w:r>
            <w:r>
              <w:rPr>
                <w:spacing w:val="-7"/>
                <w:sz w:val="17"/>
                <w:szCs w:val="17"/>
              </w:rPr>
              <w:t xml:space="preserve"> </w:t>
            </w:r>
            <w:r>
              <w:rPr>
                <w:spacing w:val="-1"/>
                <w:sz w:val="17"/>
                <w:szCs w:val="17"/>
              </w:rPr>
              <w:t>accessories</w:t>
            </w:r>
            <w:r>
              <w:rPr>
                <w:spacing w:val="-4"/>
                <w:sz w:val="17"/>
                <w:szCs w:val="17"/>
              </w:rPr>
              <w:t xml:space="preserve"> </w:t>
            </w:r>
            <w:proofErr w:type="spellStart"/>
            <w:r>
              <w:rPr>
                <w:spacing w:val="-1"/>
                <w:sz w:val="17"/>
                <w:szCs w:val="17"/>
              </w:rPr>
              <w:t>n.e.c.</w:t>
            </w:r>
            <w:proofErr w:type="spellEnd"/>
            <w:r>
              <w:rPr>
                <w:spacing w:val="-9"/>
                <w:sz w:val="17"/>
                <w:szCs w:val="17"/>
              </w:rPr>
              <w:t xml:space="preserve"> </w:t>
            </w:r>
            <w:r>
              <w:rPr>
                <w:spacing w:val="-1"/>
                <w:sz w:val="17"/>
                <w:szCs w:val="17"/>
              </w:rPr>
              <w:t>of</w:t>
            </w:r>
            <w:r>
              <w:rPr>
                <w:spacing w:val="-3"/>
                <w:sz w:val="17"/>
                <w:szCs w:val="17"/>
              </w:rPr>
              <w:t xml:space="preserve"> </w:t>
            </w:r>
            <w:r>
              <w:rPr>
                <w:spacing w:val="-2"/>
                <w:sz w:val="17"/>
                <w:szCs w:val="17"/>
              </w:rPr>
              <w:t>motor</w:t>
            </w:r>
            <w:r>
              <w:rPr>
                <w:spacing w:val="1"/>
                <w:sz w:val="17"/>
                <w:szCs w:val="17"/>
              </w:rPr>
              <w:t xml:space="preserve"> </w:t>
            </w:r>
            <w:r>
              <w:rPr>
                <w:spacing w:val="-1"/>
                <w:sz w:val="17"/>
                <w:szCs w:val="17"/>
              </w:rPr>
              <w:t>vehicles</w:t>
            </w:r>
            <w:r>
              <w:rPr>
                <w:spacing w:val="53"/>
                <w:w w:val="99"/>
                <w:sz w:val="17"/>
                <w:szCs w:val="17"/>
              </w:rPr>
              <w:t xml:space="preserve"> </w:t>
            </w:r>
            <w:r>
              <w:rPr>
                <w:spacing w:val="-1"/>
                <w:sz w:val="17"/>
                <w:szCs w:val="17"/>
              </w:rPr>
              <w:t>(including</w:t>
            </w:r>
            <w:r>
              <w:rPr>
                <w:spacing w:val="-7"/>
                <w:sz w:val="17"/>
                <w:szCs w:val="17"/>
              </w:rPr>
              <w:t xml:space="preserve"> </w:t>
            </w:r>
            <w:r>
              <w:rPr>
                <w:sz w:val="17"/>
                <w:szCs w:val="17"/>
              </w:rPr>
              <w:t>brakes,</w:t>
            </w:r>
            <w:r>
              <w:rPr>
                <w:spacing w:val="-6"/>
                <w:sz w:val="17"/>
                <w:szCs w:val="17"/>
              </w:rPr>
              <w:t xml:space="preserve"> </w:t>
            </w:r>
            <w:r>
              <w:rPr>
                <w:spacing w:val="-1"/>
                <w:sz w:val="17"/>
                <w:szCs w:val="17"/>
              </w:rPr>
              <w:t>gear</w:t>
            </w:r>
            <w:r>
              <w:rPr>
                <w:spacing w:val="-4"/>
                <w:sz w:val="17"/>
                <w:szCs w:val="17"/>
              </w:rPr>
              <w:t xml:space="preserve"> </w:t>
            </w:r>
            <w:r>
              <w:rPr>
                <w:spacing w:val="-1"/>
                <w:sz w:val="17"/>
                <w:szCs w:val="17"/>
              </w:rPr>
              <w:t>boxes,</w:t>
            </w:r>
            <w:r>
              <w:rPr>
                <w:spacing w:val="-7"/>
                <w:sz w:val="17"/>
                <w:szCs w:val="17"/>
              </w:rPr>
              <w:t xml:space="preserve"> </w:t>
            </w:r>
            <w:r>
              <w:rPr>
                <w:spacing w:val="-1"/>
                <w:sz w:val="17"/>
                <w:szCs w:val="17"/>
              </w:rPr>
              <w:t>axles,</w:t>
            </w:r>
            <w:r>
              <w:rPr>
                <w:spacing w:val="-6"/>
                <w:sz w:val="17"/>
                <w:szCs w:val="17"/>
              </w:rPr>
              <w:t xml:space="preserve"> </w:t>
            </w:r>
            <w:r>
              <w:rPr>
                <w:sz w:val="17"/>
                <w:szCs w:val="17"/>
              </w:rPr>
              <w:t>road</w:t>
            </w:r>
            <w:r>
              <w:rPr>
                <w:spacing w:val="-8"/>
                <w:sz w:val="17"/>
                <w:szCs w:val="17"/>
              </w:rPr>
              <w:t xml:space="preserve"> </w:t>
            </w:r>
            <w:r>
              <w:rPr>
                <w:spacing w:val="-1"/>
                <w:sz w:val="17"/>
                <w:szCs w:val="17"/>
              </w:rPr>
              <w:t>wheels,</w:t>
            </w:r>
          </w:p>
        </w:tc>
        <w:tc>
          <w:tcPr>
            <w:tcW w:w="1316" w:type="dxa"/>
            <w:tcBorders>
              <w:top w:val="nil"/>
              <w:left w:val="nil"/>
              <w:bottom w:val="nil"/>
              <w:right w:val="nil"/>
            </w:tcBorders>
          </w:tcPr>
          <w:p w:rsidR="00505048" w:rsidRDefault="005A0742">
            <w:pPr>
              <w:pStyle w:val="TableParagraph"/>
              <w:kinsoku w:val="0"/>
              <w:overflowPunct w:val="0"/>
              <w:spacing w:before="5"/>
              <w:ind w:left="17"/>
            </w:pPr>
            <w:r>
              <w:rPr>
                <w:spacing w:val="-1"/>
                <w:sz w:val="17"/>
                <w:szCs w:val="17"/>
              </w:rPr>
              <w:t>8708.10,</w:t>
            </w:r>
            <w:r>
              <w:rPr>
                <w:spacing w:val="-5"/>
                <w:sz w:val="17"/>
                <w:szCs w:val="17"/>
              </w:rPr>
              <w:t xml:space="preserve"> </w:t>
            </w:r>
            <w:r>
              <w:rPr>
                <w:spacing w:val="-1"/>
                <w:sz w:val="17"/>
                <w:szCs w:val="17"/>
              </w:rPr>
              <w:t>.30</w:t>
            </w:r>
            <w:r>
              <w:rPr>
                <w:spacing w:val="-6"/>
                <w:sz w:val="17"/>
                <w:szCs w:val="17"/>
              </w:rPr>
              <w:t xml:space="preserve"> </w:t>
            </w:r>
            <w:r>
              <w:rPr>
                <w:sz w:val="17"/>
                <w:szCs w:val="17"/>
              </w:rPr>
              <w:t>-</w:t>
            </w:r>
            <w:r>
              <w:rPr>
                <w:spacing w:val="-2"/>
                <w:sz w:val="17"/>
                <w:szCs w:val="17"/>
              </w:rPr>
              <w:t xml:space="preserve"> .99</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49129</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2930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suspension</w:t>
            </w:r>
            <w:r>
              <w:rPr>
                <w:spacing w:val="-11"/>
                <w:sz w:val="17"/>
                <w:szCs w:val="17"/>
              </w:rPr>
              <w:t xml:space="preserve"> </w:t>
            </w:r>
            <w:r>
              <w:rPr>
                <w:spacing w:val="-1"/>
                <w:sz w:val="17"/>
                <w:szCs w:val="17"/>
              </w:rPr>
              <w:t>shock</w:t>
            </w:r>
            <w:r>
              <w:rPr>
                <w:spacing w:val="-9"/>
                <w:sz w:val="17"/>
                <w:szCs w:val="17"/>
              </w:rPr>
              <w:t xml:space="preserve"> </w:t>
            </w:r>
            <w:r>
              <w:rPr>
                <w:spacing w:val="-1"/>
                <w:sz w:val="17"/>
                <w:szCs w:val="17"/>
              </w:rPr>
              <w:t>absorbers,</w:t>
            </w:r>
            <w:r>
              <w:rPr>
                <w:spacing w:val="-11"/>
                <w:sz w:val="17"/>
                <w:szCs w:val="17"/>
              </w:rPr>
              <w:t xml:space="preserve"> </w:t>
            </w:r>
            <w:r>
              <w:rPr>
                <w:sz w:val="17"/>
                <w:szCs w:val="17"/>
              </w:rPr>
              <w:t>radiators,</w:t>
            </w:r>
            <w:r>
              <w:rPr>
                <w:spacing w:val="-12"/>
                <w:sz w:val="17"/>
                <w:szCs w:val="17"/>
              </w:rPr>
              <w:t xml:space="preserve"> </w:t>
            </w:r>
            <w:r>
              <w:rPr>
                <w:spacing w:val="-1"/>
                <w:sz w:val="17"/>
                <w:szCs w:val="17"/>
              </w:rPr>
              <w:t>silencers,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exhaust</w:t>
            </w:r>
            <w:r>
              <w:rPr>
                <w:spacing w:val="-8"/>
                <w:sz w:val="17"/>
                <w:szCs w:val="17"/>
              </w:rPr>
              <w:t xml:space="preserve"> </w:t>
            </w:r>
            <w:r>
              <w:rPr>
                <w:sz w:val="17"/>
                <w:szCs w:val="17"/>
              </w:rPr>
              <w:t>pipes,</w:t>
            </w:r>
            <w:r>
              <w:rPr>
                <w:spacing w:val="-7"/>
                <w:sz w:val="17"/>
                <w:szCs w:val="17"/>
              </w:rPr>
              <w:t xml:space="preserve"> </w:t>
            </w:r>
            <w:r>
              <w:rPr>
                <w:spacing w:val="-1"/>
                <w:sz w:val="17"/>
                <w:szCs w:val="17"/>
              </w:rPr>
              <w:t>clutches,</w:t>
            </w:r>
            <w:r>
              <w:rPr>
                <w:spacing w:val="-7"/>
                <w:sz w:val="17"/>
                <w:szCs w:val="17"/>
              </w:rPr>
              <w:t xml:space="preserve"> </w:t>
            </w:r>
            <w:r>
              <w:rPr>
                <w:spacing w:val="-1"/>
                <w:sz w:val="17"/>
                <w:szCs w:val="17"/>
              </w:rPr>
              <w:t>steering</w:t>
            </w:r>
            <w:r>
              <w:rPr>
                <w:spacing w:val="-9"/>
                <w:sz w:val="17"/>
                <w:szCs w:val="17"/>
              </w:rPr>
              <w:t xml:space="preserve"> </w:t>
            </w:r>
            <w:r>
              <w:rPr>
                <w:spacing w:val="-1"/>
                <w:sz w:val="17"/>
                <w:szCs w:val="17"/>
              </w:rPr>
              <w:t>wheels,</w:t>
            </w:r>
            <w:r>
              <w:rPr>
                <w:spacing w:val="-6"/>
                <w:sz w:val="17"/>
                <w:szCs w:val="17"/>
              </w:rPr>
              <w:t xml:space="preserve"> </w:t>
            </w:r>
            <w:r>
              <w:rPr>
                <w:spacing w:val="-1"/>
                <w:sz w:val="17"/>
                <w:szCs w:val="17"/>
              </w:rPr>
              <w:t>steering</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columns,</w:t>
            </w:r>
            <w:r>
              <w:rPr>
                <w:spacing w:val="-5"/>
                <w:sz w:val="17"/>
                <w:szCs w:val="17"/>
              </w:rPr>
              <w:t xml:space="preserve"> </w:t>
            </w:r>
            <w:r>
              <w:rPr>
                <w:spacing w:val="-1"/>
                <w:sz w:val="17"/>
                <w:szCs w:val="17"/>
              </w:rPr>
              <w:t>steering</w:t>
            </w:r>
            <w:r>
              <w:rPr>
                <w:spacing w:val="-8"/>
                <w:sz w:val="17"/>
                <w:szCs w:val="17"/>
              </w:rPr>
              <w:t xml:space="preserve"> </w:t>
            </w:r>
            <w:r>
              <w:rPr>
                <w:spacing w:val="-1"/>
                <w:sz w:val="17"/>
                <w:szCs w:val="17"/>
              </w:rPr>
              <w:t>boxes,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parts</w:t>
            </w:r>
            <w:r>
              <w:rPr>
                <w:spacing w:val="-5"/>
                <w:sz w:val="17"/>
                <w:szCs w:val="17"/>
              </w:rPr>
              <w:t xml:space="preserve"> </w:t>
            </w:r>
            <w:r>
              <w:rPr>
                <w:spacing w:val="-1"/>
                <w:sz w:val="17"/>
                <w:szCs w:val="17"/>
              </w:rPr>
              <w:t>thereof)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492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Bodies</w:t>
            </w:r>
            <w:r>
              <w:rPr>
                <w:b/>
                <w:bCs/>
                <w:spacing w:val="-10"/>
                <w:sz w:val="17"/>
                <w:szCs w:val="17"/>
              </w:rPr>
              <w:t xml:space="preserve"> </w:t>
            </w:r>
            <w:r>
              <w:rPr>
                <w:b/>
                <w:bCs/>
                <w:spacing w:val="-1"/>
                <w:sz w:val="17"/>
                <w:szCs w:val="17"/>
              </w:rPr>
              <w:t>(coachwork)</w:t>
            </w:r>
            <w:r>
              <w:rPr>
                <w:b/>
                <w:bCs/>
                <w:spacing w:val="-9"/>
                <w:sz w:val="17"/>
                <w:szCs w:val="17"/>
              </w:rPr>
              <w:t xml:space="preserve"> </w:t>
            </w:r>
            <w:r>
              <w:rPr>
                <w:b/>
                <w:bCs/>
                <w:sz w:val="17"/>
                <w:szCs w:val="17"/>
              </w:rPr>
              <w:t>for</w:t>
            </w:r>
            <w:r>
              <w:rPr>
                <w:b/>
                <w:bCs/>
                <w:spacing w:val="-9"/>
                <w:sz w:val="17"/>
                <w:szCs w:val="17"/>
              </w:rPr>
              <w:t xml:space="preserve"> </w:t>
            </w:r>
            <w:r>
              <w:rPr>
                <w:b/>
                <w:bCs/>
                <w:spacing w:val="-1"/>
                <w:sz w:val="17"/>
                <w:szCs w:val="17"/>
              </w:rPr>
              <w:t>motor</w:t>
            </w:r>
            <w:r>
              <w:rPr>
                <w:b/>
                <w:bCs/>
                <w:spacing w:val="-5"/>
                <w:sz w:val="17"/>
                <w:szCs w:val="17"/>
              </w:rPr>
              <w:t xml:space="preserve"> </w:t>
            </w:r>
            <w:r>
              <w:rPr>
                <w:b/>
                <w:bCs/>
                <w:spacing w:val="-1"/>
                <w:sz w:val="17"/>
                <w:szCs w:val="17"/>
              </w:rPr>
              <w:t>vehicles;</w:t>
            </w:r>
            <w:r>
              <w:rPr>
                <w:b/>
                <w:bCs/>
                <w:spacing w:val="-7"/>
                <w:sz w:val="17"/>
                <w:szCs w:val="17"/>
              </w:rPr>
              <w:t xml:space="preserve"> </w:t>
            </w:r>
            <w:r>
              <w:rPr>
                <w:b/>
                <w:bCs/>
                <w:spacing w:val="-1"/>
                <w:sz w:val="17"/>
                <w:szCs w:val="17"/>
              </w:rPr>
              <w:t>trailers</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3"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and</w:t>
            </w:r>
            <w:r>
              <w:rPr>
                <w:b/>
                <w:bCs/>
                <w:spacing w:val="-10"/>
                <w:sz w:val="17"/>
                <w:szCs w:val="17"/>
              </w:rPr>
              <w:t xml:space="preserve"> </w:t>
            </w:r>
            <w:r>
              <w:rPr>
                <w:b/>
                <w:bCs/>
                <w:spacing w:val="-1"/>
                <w:sz w:val="17"/>
                <w:szCs w:val="17"/>
              </w:rPr>
              <w:t>semi-trailers;</w:t>
            </w:r>
            <w:r>
              <w:rPr>
                <w:b/>
                <w:bCs/>
                <w:spacing w:val="-7"/>
                <w:sz w:val="17"/>
                <w:szCs w:val="17"/>
              </w:rPr>
              <w:t xml:space="preserve"> </w:t>
            </w:r>
            <w:r>
              <w:rPr>
                <w:b/>
                <w:bCs/>
                <w:spacing w:val="-1"/>
                <w:sz w:val="17"/>
                <w:szCs w:val="17"/>
              </w:rPr>
              <w:t>parts</w:t>
            </w:r>
            <w:r>
              <w:rPr>
                <w:b/>
                <w:bCs/>
                <w:spacing w:val="-8"/>
                <w:sz w:val="17"/>
                <w:szCs w:val="17"/>
              </w:rPr>
              <w:t xml:space="preserve"> </w:t>
            </w:r>
            <w:r>
              <w:rPr>
                <w:b/>
                <w:bCs/>
                <w:spacing w:val="-1"/>
                <w:sz w:val="17"/>
                <w:szCs w:val="17"/>
              </w:rPr>
              <w:t>and</w:t>
            </w:r>
            <w:r>
              <w:rPr>
                <w:b/>
                <w:bCs/>
                <w:spacing w:val="-6"/>
                <w:sz w:val="17"/>
                <w:szCs w:val="17"/>
              </w:rPr>
              <w:t xml:space="preserve"> </w:t>
            </w:r>
            <w:r>
              <w:rPr>
                <w:b/>
                <w:bCs/>
                <w:spacing w:val="-1"/>
                <w:sz w:val="17"/>
                <w:szCs w:val="17"/>
              </w:rPr>
              <w:t>accessories</w:t>
            </w:r>
            <w:r>
              <w:rPr>
                <w:b/>
                <w:bCs/>
                <w:spacing w:val="-8"/>
                <w:sz w:val="17"/>
                <w:szCs w:val="17"/>
              </w:rPr>
              <w:t xml:space="preserve"> </w:t>
            </w:r>
            <w:r>
              <w:rPr>
                <w:b/>
                <w:bCs/>
                <w:spacing w:val="-1"/>
                <w:sz w:val="17"/>
                <w:szCs w:val="17"/>
              </w:rPr>
              <w:t>thereof</w:t>
            </w:r>
          </w:p>
        </w:tc>
        <w:tc>
          <w:tcPr>
            <w:tcW w:w="1316"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3684"/>
        <w:gridCol w:w="1315"/>
        <w:gridCol w:w="696"/>
        <w:gridCol w:w="823"/>
      </w:tblGrid>
      <w:tr w:rsidR="00505048">
        <w:trPr>
          <w:trHeight w:hRule="exact" w:val="448"/>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0"/>
            </w:pPr>
            <w:r>
              <w:rPr>
                <w:spacing w:val="-1"/>
                <w:sz w:val="17"/>
                <w:szCs w:val="17"/>
              </w:rPr>
              <w:t>4921</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49210</w:t>
            </w:r>
          </w:p>
        </w:tc>
        <w:tc>
          <w:tcPr>
            <w:tcW w:w="368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z w:val="17"/>
                <w:szCs w:val="17"/>
              </w:rPr>
              <w:t>Bodies</w:t>
            </w:r>
            <w:r>
              <w:rPr>
                <w:spacing w:val="-7"/>
                <w:sz w:val="17"/>
                <w:szCs w:val="17"/>
              </w:rPr>
              <w:t xml:space="preserve"> </w:t>
            </w:r>
            <w:r>
              <w:rPr>
                <w:sz w:val="17"/>
                <w:szCs w:val="17"/>
              </w:rPr>
              <w:t>for</w:t>
            </w:r>
            <w:r>
              <w:rPr>
                <w:spacing w:val="-6"/>
                <w:sz w:val="17"/>
                <w:szCs w:val="17"/>
              </w:rPr>
              <w:t xml:space="preserve"> </w:t>
            </w:r>
            <w:r>
              <w:rPr>
                <w:spacing w:val="-1"/>
                <w:sz w:val="17"/>
                <w:szCs w:val="17"/>
              </w:rPr>
              <w:t>motor</w:t>
            </w:r>
            <w:r>
              <w:rPr>
                <w:spacing w:val="-4"/>
                <w:sz w:val="17"/>
                <w:szCs w:val="17"/>
              </w:rPr>
              <w:t xml:space="preserve"> </w:t>
            </w:r>
            <w:r>
              <w:rPr>
                <w:spacing w:val="-1"/>
                <w:sz w:val="17"/>
                <w:szCs w:val="17"/>
              </w:rPr>
              <w:t>vehicles</w:t>
            </w:r>
          </w:p>
        </w:tc>
        <w:tc>
          <w:tcPr>
            <w:tcW w:w="131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
            </w:pPr>
            <w:r>
              <w:rPr>
                <w:spacing w:val="-1"/>
                <w:sz w:val="17"/>
                <w:szCs w:val="17"/>
              </w:rPr>
              <w:t>8707</w:t>
            </w:r>
          </w:p>
        </w:tc>
        <w:tc>
          <w:tcPr>
            <w:tcW w:w="69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8"/>
            </w:pPr>
            <w:r>
              <w:rPr>
                <w:sz w:val="17"/>
                <w:szCs w:val="17"/>
              </w:rPr>
              <w:t>49210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2920</w:t>
            </w:r>
          </w:p>
        </w:tc>
      </w:tr>
      <w:tr w:rsidR="00505048">
        <w:trPr>
          <w:trHeight w:hRule="exact" w:val="222"/>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4922</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Trailers</w:t>
            </w:r>
            <w:r>
              <w:rPr>
                <w:spacing w:val="-9"/>
                <w:sz w:val="17"/>
                <w:szCs w:val="17"/>
              </w:rPr>
              <w:t xml:space="preserve"> </w:t>
            </w:r>
            <w:r>
              <w:rPr>
                <w:sz w:val="17"/>
                <w:szCs w:val="17"/>
              </w:rPr>
              <w:t>and</w:t>
            </w:r>
            <w:r>
              <w:rPr>
                <w:spacing w:val="-9"/>
                <w:sz w:val="17"/>
                <w:szCs w:val="17"/>
              </w:rPr>
              <w:t xml:space="preserve"> </w:t>
            </w:r>
            <w:r>
              <w:rPr>
                <w:spacing w:val="-1"/>
                <w:sz w:val="17"/>
                <w:szCs w:val="17"/>
              </w:rPr>
              <w:t>semi-trailers;</w:t>
            </w:r>
            <w:r>
              <w:rPr>
                <w:spacing w:val="-9"/>
                <w:sz w:val="17"/>
                <w:szCs w:val="17"/>
              </w:rPr>
              <w:t xml:space="preserve"> </w:t>
            </w:r>
            <w:r>
              <w:rPr>
                <w:spacing w:val="-1"/>
                <w:sz w:val="17"/>
                <w:szCs w:val="17"/>
              </w:rPr>
              <w:t>containers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49221</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Containers</w:t>
            </w:r>
            <w:r>
              <w:rPr>
                <w:spacing w:val="-8"/>
                <w:sz w:val="17"/>
                <w:szCs w:val="17"/>
              </w:rPr>
              <w:t xml:space="preserve"> </w:t>
            </w:r>
            <w:r>
              <w:rPr>
                <w:spacing w:val="-1"/>
                <w:sz w:val="17"/>
                <w:szCs w:val="17"/>
              </w:rPr>
              <w:t>specially</w:t>
            </w:r>
            <w:r>
              <w:rPr>
                <w:spacing w:val="-8"/>
                <w:sz w:val="17"/>
                <w:szCs w:val="17"/>
              </w:rPr>
              <w:t xml:space="preserve"> </w:t>
            </w:r>
            <w:r>
              <w:rPr>
                <w:spacing w:val="-1"/>
                <w:sz w:val="17"/>
                <w:szCs w:val="17"/>
              </w:rPr>
              <w:t>designed</w:t>
            </w:r>
            <w:r>
              <w:rPr>
                <w:spacing w:val="-8"/>
                <w:sz w:val="17"/>
                <w:szCs w:val="17"/>
              </w:rPr>
              <w:t xml:space="preserve"> </w:t>
            </w:r>
            <w:r>
              <w:rPr>
                <w:spacing w:val="-1"/>
                <w:sz w:val="17"/>
                <w:szCs w:val="17"/>
              </w:rPr>
              <w:t>and</w:t>
            </w:r>
            <w:r>
              <w:rPr>
                <w:spacing w:val="-4"/>
                <w:sz w:val="17"/>
                <w:szCs w:val="17"/>
              </w:rPr>
              <w:t xml:space="preserve"> </w:t>
            </w:r>
            <w:r>
              <w:rPr>
                <w:spacing w:val="-1"/>
                <w:sz w:val="17"/>
                <w:szCs w:val="17"/>
              </w:rPr>
              <w:t>equipped</w:t>
            </w:r>
            <w:r>
              <w:rPr>
                <w:spacing w:val="-11"/>
                <w:sz w:val="17"/>
                <w:szCs w:val="17"/>
              </w:rPr>
              <w:t xml:space="preserve"> </w:t>
            </w:r>
            <w:r>
              <w:rPr>
                <w:spacing w:val="-1"/>
                <w:sz w:val="17"/>
                <w:szCs w:val="17"/>
              </w:rPr>
              <w:t>for</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8609</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49221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carriage</w:t>
            </w:r>
            <w:r>
              <w:rPr>
                <w:spacing w:val="-4"/>
                <w:sz w:val="17"/>
                <w:szCs w:val="17"/>
              </w:rPr>
              <w:t xml:space="preserve"> </w:t>
            </w:r>
            <w:r>
              <w:rPr>
                <w:spacing w:val="-1"/>
                <w:sz w:val="17"/>
                <w:szCs w:val="17"/>
              </w:rPr>
              <w:t>by</w:t>
            </w:r>
            <w:r>
              <w:rPr>
                <w:spacing w:val="-7"/>
                <w:sz w:val="17"/>
                <w:szCs w:val="17"/>
              </w:rPr>
              <w:t xml:space="preserve"> </w:t>
            </w:r>
            <w:r>
              <w:rPr>
                <w:spacing w:val="-1"/>
                <w:sz w:val="17"/>
                <w:szCs w:val="17"/>
              </w:rPr>
              <w:t>one</w:t>
            </w:r>
            <w:r>
              <w:rPr>
                <w:spacing w:val="-4"/>
                <w:sz w:val="17"/>
                <w:szCs w:val="17"/>
              </w:rPr>
              <w:t xml:space="preserve"> </w:t>
            </w:r>
            <w:r>
              <w:rPr>
                <w:spacing w:val="-1"/>
                <w:sz w:val="17"/>
                <w:szCs w:val="17"/>
              </w:rPr>
              <w:t>or</w:t>
            </w:r>
            <w:r>
              <w:rPr>
                <w:sz w:val="17"/>
                <w:szCs w:val="17"/>
              </w:rPr>
              <w:t xml:space="preserve"> </w:t>
            </w:r>
            <w:r>
              <w:rPr>
                <w:spacing w:val="-2"/>
                <w:sz w:val="17"/>
                <w:szCs w:val="17"/>
              </w:rPr>
              <w:t>more</w:t>
            </w:r>
            <w:r>
              <w:rPr>
                <w:spacing w:val="-3"/>
                <w:sz w:val="17"/>
                <w:szCs w:val="17"/>
              </w:rPr>
              <w:t xml:space="preserve"> </w:t>
            </w:r>
            <w:r>
              <w:rPr>
                <w:spacing w:val="-1"/>
                <w:sz w:val="17"/>
                <w:szCs w:val="17"/>
              </w:rPr>
              <w:t>modes</w:t>
            </w:r>
            <w:r>
              <w:rPr>
                <w:spacing w:val="-3"/>
                <w:sz w:val="17"/>
                <w:szCs w:val="17"/>
              </w:rPr>
              <w:t xml:space="preserve"> </w:t>
            </w:r>
            <w:r>
              <w:rPr>
                <w:spacing w:val="-1"/>
                <w:sz w:val="17"/>
                <w:szCs w:val="17"/>
              </w:rPr>
              <w:t>of</w:t>
            </w:r>
            <w:r>
              <w:rPr>
                <w:spacing w:val="-5"/>
                <w:sz w:val="17"/>
                <w:szCs w:val="17"/>
              </w:rPr>
              <w:t xml:space="preserve"> </w:t>
            </w:r>
            <w:r>
              <w:rPr>
                <w:spacing w:val="-1"/>
                <w:sz w:val="17"/>
                <w:szCs w:val="17"/>
              </w:rPr>
              <w:t>transport</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49222</w:t>
            </w:r>
          </w:p>
        </w:tc>
        <w:tc>
          <w:tcPr>
            <w:tcW w:w="3684" w:type="dxa"/>
            <w:tcBorders>
              <w:top w:val="nil"/>
              <w:left w:val="nil"/>
              <w:bottom w:val="nil"/>
              <w:right w:val="nil"/>
            </w:tcBorders>
          </w:tcPr>
          <w:p w:rsidR="00505048" w:rsidRDefault="005A0742">
            <w:pPr>
              <w:pStyle w:val="TableParagraph"/>
              <w:kinsoku w:val="0"/>
              <w:overflowPunct w:val="0"/>
              <w:spacing w:before="9" w:line="192" w:lineRule="exact"/>
              <w:ind w:left="186" w:right="174"/>
            </w:pPr>
            <w:r>
              <w:rPr>
                <w:spacing w:val="-1"/>
                <w:sz w:val="17"/>
                <w:szCs w:val="17"/>
              </w:rPr>
              <w:t>Trailers</w:t>
            </w:r>
            <w:r>
              <w:rPr>
                <w:spacing w:val="-6"/>
                <w:sz w:val="17"/>
                <w:szCs w:val="17"/>
              </w:rPr>
              <w:t xml:space="preserve"> </w:t>
            </w:r>
            <w:r>
              <w:rPr>
                <w:sz w:val="17"/>
                <w:szCs w:val="17"/>
              </w:rPr>
              <w:t>and</w:t>
            </w:r>
            <w:r>
              <w:rPr>
                <w:spacing w:val="-5"/>
                <w:sz w:val="17"/>
                <w:szCs w:val="17"/>
              </w:rPr>
              <w:t xml:space="preserve"> </w:t>
            </w:r>
            <w:r>
              <w:rPr>
                <w:spacing w:val="-1"/>
                <w:sz w:val="17"/>
                <w:szCs w:val="17"/>
              </w:rPr>
              <w:t>semi-trailers</w:t>
            </w:r>
            <w:r>
              <w:rPr>
                <w:spacing w:val="-4"/>
                <w:sz w:val="17"/>
                <w:szCs w:val="17"/>
              </w:rPr>
              <w:t xml:space="preserve"> </w:t>
            </w:r>
            <w:r>
              <w:rPr>
                <w:spacing w:val="-2"/>
                <w:sz w:val="17"/>
                <w:szCs w:val="17"/>
              </w:rPr>
              <w:t>of</w:t>
            </w:r>
            <w:r>
              <w:rPr>
                <w:spacing w:val="-3"/>
                <w:sz w:val="17"/>
                <w:szCs w:val="17"/>
              </w:rPr>
              <w:t xml:space="preserve"> </w:t>
            </w:r>
            <w:r>
              <w:rPr>
                <w:sz w:val="17"/>
                <w:szCs w:val="17"/>
              </w:rPr>
              <w:t>the</w:t>
            </w:r>
            <w:r>
              <w:rPr>
                <w:spacing w:val="-7"/>
                <w:sz w:val="17"/>
                <w:szCs w:val="17"/>
              </w:rPr>
              <w:t xml:space="preserve"> </w:t>
            </w:r>
            <w:r>
              <w:rPr>
                <w:spacing w:val="-1"/>
                <w:sz w:val="17"/>
                <w:szCs w:val="17"/>
              </w:rPr>
              <w:t>caravan</w:t>
            </w:r>
            <w:r>
              <w:rPr>
                <w:spacing w:val="-7"/>
                <w:sz w:val="17"/>
                <w:szCs w:val="17"/>
              </w:rPr>
              <w:t xml:space="preserve"> </w:t>
            </w:r>
            <w:r>
              <w:rPr>
                <w:spacing w:val="-1"/>
                <w:sz w:val="17"/>
                <w:szCs w:val="17"/>
              </w:rPr>
              <w:t>type,</w:t>
            </w:r>
            <w:r>
              <w:rPr>
                <w:spacing w:val="-6"/>
                <w:sz w:val="17"/>
                <w:szCs w:val="17"/>
              </w:rPr>
              <w:t xml:space="preserve"> </w:t>
            </w:r>
            <w:r>
              <w:rPr>
                <w:sz w:val="17"/>
                <w:szCs w:val="17"/>
              </w:rPr>
              <w:t>for</w:t>
            </w:r>
            <w:r>
              <w:rPr>
                <w:spacing w:val="49"/>
                <w:w w:val="99"/>
                <w:sz w:val="17"/>
                <w:szCs w:val="17"/>
              </w:rPr>
              <w:t xml:space="preserve"> </w:t>
            </w:r>
            <w:r>
              <w:rPr>
                <w:spacing w:val="-1"/>
                <w:sz w:val="17"/>
                <w:szCs w:val="17"/>
              </w:rPr>
              <w:t>housing</w:t>
            </w:r>
            <w:r>
              <w:rPr>
                <w:spacing w:val="-8"/>
                <w:sz w:val="17"/>
                <w:szCs w:val="17"/>
              </w:rPr>
              <w:t xml:space="preserve"> </w:t>
            </w:r>
            <w:r>
              <w:rPr>
                <w:spacing w:val="-1"/>
                <w:sz w:val="17"/>
                <w:szCs w:val="17"/>
              </w:rPr>
              <w:t>or</w:t>
            </w:r>
            <w:r>
              <w:rPr>
                <w:spacing w:val="-5"/>
                <w:sz w:val="17"/>
                <w:szCs w:val="17"/>
              </w:rPr>
              <w:t xml:space="preserve"> </w:t>
            </w:r>
            <w:r>
              <w:rPr>
                <w:spacing w:val="-1"/>
                <w:sz w:val="17"/>
                <w:szCs w:val="17"/>
              </w:rPr>
              <w:t>camping</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8716.10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49222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2920</w:t>
            </w:r>
          </w:p>
        </w:tc>
      </w:tr>
      <w:tr w:rsidR="00505048">
        <w:trPr>
          <w:trHeight w:hRule="exact" w:val="40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49229</w:t>
            </w:r>
          </w:p>
        </w:tc>
        <w:tc>
          <w:tcPr>
            <w:tcW w:w="3684" w:type="dxa"/>
            <w:tcBorders>
              <w:top w:val="nil"/>
              <w:left w:val="nil"/>
              <w:bottom w:val="nil"/>
              <w:right w:val="nil"/>
            </w:tcBorders>
          </w:tcPr>
          <w:p w:rsidR="00505048" w:rsidRDefault="005A0742">
            <w:pPr>
              <w:pStyle w:val="TableParagraph"/>
              <w:kinsoku w:val="0"/>
              <w:overflowPunct w:val="0"/>
              <w:spacing w:before="10" w:line="192" w:lineRule="exact"/>
              <w:ind w:left="186" w:right="14"/>
            </w:pPr>
            <w:r>
              <w:rPr>
                <w:spacing w:val="-1"/>
                <w:sz w:val="17"/>
                <w:szCs w:val="17"/>
              </w:rPr>
              <w:t>Other</w:t>
            </w:r>
            <w:r>
              <w:rPr>
                <w:spacing w:val="-6"/>
                <w:sz w:val="17"/>
                <w:szCs w:val="17"/>
              </w:rPr>
              <w:t xml:space="preserve"> </w:t>
            </w:r>
            <w:r>
              <w:rPr>
                <w:spacing w:val="-1"/>
                <w:sz w:val="17"/>
                <w:szCs w:val="17"/>
              </w:rPr>
              <w:t>trailers</w:t>
            </w:r>
            <w:r>
              <w:rPr>
                <w:spacing w:val="-7"/>
                <w:sz w:val="17"/>
                <w:szCs w:val="17"/>
              </w:rPr>
              <w:t xml:space="preserve"> </w:t>
            </w:r>
            <w:r>
              <w:rPr>
                <w:sz w:val="17"/>
                <w:szCs w:val="17"/>
              </w:rPr>
              <w:t>and</w:t>
            </w:r>
            <w:r>
              <w:rPr>
                <w:spacing w:val="-7"/>
                <w:sz w:val="17"/>
                <w:szCs w:val="17"/>
              </w:rPr>
              <w:t xml:space="preserve"> </w:t>
            </w:r>
            <w:r>
              <w:rPr>
                <w:spacing w:val="-1"/>
                <w:sz w:val="17"/>
                <w:szCs w:val="17"/>
              </w:rPr>
              <w:t>semi-trailers</w:t>
            </w:r>
            <w:r>
              <w:rPr>
                <w:spacing w:val="-8"/>
                <w:sz w:val="17"/>
                <w:szCs w:val="17"/>
              </w:rPr>
              <w:t xml:space="preserve"> </w:t>
            </w:r>
            <w:r>
              <w:rPr>
                <w:spacing w:val="-1"/>
                <w:sz w:val="17"/>
                <w:szCs w:val="17"/>
              </w:rPr>
              <w:t>(including</w:t>
            </w:r>
            <w:r>
              <w:rPr>
                <w:spacing w:val="-7"/>
                <w:sz w:val="17"/>
                <w:szCs w:val="17"/>
              </w:rPr>
              <w:t xml:space="preserve"> </w:t>
            </w:r>
            <w:r>
              <w:rPr>
                <w:spacing w:val="-1"/>
                <w:sz w:val="17"/>
                <w:szCs w:val="17"/>
              </w:rPr>
              <w:t>trailers</w:t>
            </w:r>
            <w:r>
              <w:rPr>
                <w:spacing w:val="55"/>
                <w:w w:val="99"/>
                <w:sz w:val="17"/>
                <w:szCs w:val="17"/>
              </w:rPr>
              <w:t xml:space="preserve"> </w:t>
            </w:r>
            <w:r>
              <w:rPr>
                <w:sz w:val="17"/>
                <w:szCs w:val="17"/>
              </w:rPr>
              <w:t>and</w:t>
            </w:r>
            <w:r>
              <w:rPr>
                <w:spacing w:val="-6"/>
                <w:sz w:val="17"/>
                <w:szCs w:val="17"/>
              </w:rPr>
              <w:t xml:space="preserve"> </w:t>
            </w:r>
            <w:r>
              <w:rPr>
                <w:spacing w:val="-1"/>
                <w:sz w:val="17"/>
                <w:szCs w:val="17"/>
              </w:rPr>
              <w:t>semi-trailers</w:t>
            </w:r>
            <w:r>
              <w:rPr>
                <w:spacing w:val="-5"/>
                <w:sz w:val="17"/>
                <w:szCs w:val="17"/>
              </w:rPr>
              <w:t xml:space="preserve"> </w:t>
            </w:r>
            <w:r>
              <w:rPr>
                <w:spacing w:val="-1"/>
                <w:sz w:val="17"/>
                <w:szCs w:val="17"/>
              </w:rPr>
              <w:t>for the</w:t>
            </w:r>
            <w:r>
              <w:rPr>
                <w:spacing w:val="-5"/>
                <w:sz w:val="17"/>
                <w:szCs w:val="17"/>
              </w:rPr>
              <w:t xml:space="preserve"> </w:t>
            </w:r>
            <w:r>
              <w:rPr>
                <w:spacing w:val="-1"/>
                <w:sz w:val="17"/>
                <w:szCs w:val="17"/>
              </w:rPr>
              <w:t>transport</w:t>
            </w:r>
            <w:r>
              <w:rPr>
                <w:spacing w:val="-5"/>
                <w:sz w:val="17"/>
                <w:szCs w:val="17"/>
              </w:rPr>
              <w:t xml:space="preserve"> </w:t>
            </w:r>
            <w:r>
              <w:rPr>
                <w:spacing w:val="-1"/>
                <w:sz w:val="17"/>
                <w:szCs w:val="17"/>
              </w:rPr>
              <w:t>of</w:t>
            </w:r>
            <w:r>
              <w:rPr>
                <w:spacing w:val="-4"/>
                <w:sz w:val="17"/>
                <w:szCs w:val="17"/>
              </w:rPr>
              <w:t xml:space="preserve"> </w:t>
            </w:r>
            <w:r>
              <w:rPr>
                <w:spacing w:val="-1"/>
                <w:sz w:val="17"/>
                <w:szCs w:val="17"/>
              </w:rPr>
              <w:t>goods),</w:t>
            </w:r>
            <w:r>
              <w:rPr>
                <w:spacing w:val="-3"/>
                <w:sz w:val="17"/>
                <w:szCs w:val="17"/>
              </w:rPr>
              <w:t xml:space="preserve"> </w:t>
            </w:r>
            <w:r>
              <w:rPr>
                <w:spacing w:val="-1"/>
                <w:sz w:val="17"/>
                <w:szCs w:val="17"/>
              </w:rPr>
              <w:t>except</w:t>
            </w:r>
          </w:p>
        </w:tc>
        <w:tc>
          <w:tcPr>
            <w:tcW w:w="1315" w:type="dxa"/>
            <w:tcBorders>
              <w:top w:val="nil"/>
              <w:left w:val="nil"/>
              <w:bottom w:val="nil"/>
              <w:right w:val="nil"/>
            </w:tcBorders>
          </w:tcPr>
          <w:p w:rsidR="00505048" w:rsidRDefault="005A0742">
            <w:pPr>
              <w:pStyle w:val="TableParagraph"/>
              <w:kinsoku w:val="0"/>
              <w:overflowPunct w:val="0"/>
              <w:spacing w:before="5"/>
              <w:ind w:left="16"/>
            </w:pPr>
            <w:r>
              <w:rPr>
                <w:spacing w:val="-1"/>
                <w:sz w:val="17"/>
                <w:szCs w:val="17"/>
              </w:rPr>
              <w:t>8716.31</w:t>
            </w:r>
            <w:r>
              <w:rPr>
                <w:spacing w:val="-7"/>
                <w:sz w:val="17"/>
                <w:szCs w:val="17"/>
              </w:rPr>
              <w:t xml:space="preserve"> </w:t>
            </w:r>
            <w:r>
              <w:rPr>
                <w:sz w:val="17"/>
                <w:szCs w:val="17"/>
              </w:rPr>
              <w:t>-</w:t>
            </w:r>
            <w:r>
              <w:rPr>
                <w:spacing w:val="-4"/>
                <w:sz w:val="17"/>
                <w:szCs w:val="17"/>
              </w:rPr>
              <w:t xml:space="preserve"> </w:t>
            </w:r>
            <w:r>
              <w:rPr>
                <w:spacing w:val="-1"/>
                <w:sz w:val="17"/>
                <w:szCs w:val="17"/>
              </w:rPr>
              <w:t>.40</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49229</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2920</w:t>
            </w:r>
          </w:p>
        </w:tc>
      </w:tr>
      <w:tr w:rsidR="00505048">
        <w:trPr>
          <w:trHeight w:hRule="exact" w:val="19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5"/>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self-loading</w:t>
            </w:r>
            <w:r>
              <w:rPr>
                <w:spacing w:val="-7"/>
                <w:sz w:val="17"/>
                <w:szCs w:val="17"/>
              </w:rPr>
              <w:t xml:space="preserve"> </w:t>
            </w:r>
            <w:r>
              <w:rPr>
                <w:spacing w:val="-1"/>
                <w:sz w:val="17"/>
                <w:szCs w:val="17"/>
              </w:rPr>
              <w:t>or</w:t>
            </w:r>
            <w:r>
              <w:rPr>
                <w:spacing w:val="-7"/>
                <w:sz w:val="17"/>
                <w:szCs w:val="17"/>
              </w:rPr>
              <w:t xml:space="preserve"> </w:t>
            </w:r>
            <w:r>
              <w:rPr>
                <w:spacing w:val="-1"/>
                <w:sz w:val="17"/>
                <w:szCs w:val="17"/>
              </w:rPr>
              <w:t>self-unloading</w:t>
            </w:r>
            <w:r>
              <w:rPr>
                <w:spacing w:val="-7"/>
                <w:sz w:val="17"/>
                <w:szCs w:val="17"/>
              </w:rPr>
              <w:t xml:space="preserve"> </w:t>
            </w:r>
            <w:r>
              <w:rPr>
                <w:spacing w:val="-1"/>
                <w:sz w:val="17"/>
                <w:szCs w:val="17"/>
              </w:rPr>
              <w:t>trailers</w:t>
            </w:r>
            <w:r>
              <w:rPr>
                <w:spacing w:val="-5"/>
                <w:sz w:val="17"/>
                <w:szCs w:val="17"/>
              </w:rPr>
              <w:t xml:space="preserve"> </w:t>
            </w:r>
            <w:r>
              <w:rPr>
                <w:spacing w:val="-1"/>
                <w:sz w:val="17"/>
                <w:szCs w:val="17"/>
              </w:rPr>
              <w:t>or</w:t>
            </w:r>
            <w:r>
              <w:rPr>
                <w:spacing w:val="-9"/>
                <w:sz w:val="17"/>
                <w:szCs w:val="17"/>
              </w:rPr>
              <w:t xml:space="preserve"> </w:t>
            </w:r>
            <w:r>
              <w:rPr>
                <w:spacing w:val="-1"/>
                <w:sz w:val="17"/>
                <w:szCs w:val="17"/>
              </w:rPr>
              <w:t>semi-</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trailers</w:t>
            </w:r>
            <w:r>
              <w:rPr>
                <w:spacing w:val="-8"/>
                <w:sz w:val="17"/>
                <w:szCs w:val="17"/>
              </w:rPr>
              <w:t xml:space="preserve"> </w:t>
            </w:r>
            <w:r>
              <w:rPr>
                <w:spacing w:val="-1"/>
                <w:sz w:val="17"/>
                <w:szCs w:val="17"/>
              </w:rPr>
              <w:t>for</w:t>
            </w:r>
            <w:r>
              <w:rPr>
                <w:spacing w:val="-8"/>
                <w:sz w:val="17"/>
                <w:szCs w:val="17"/>
              </w:rPr>
              <w:t xml:space="preserve"> </w:t>
            </w:r>
            <w:r>
              <w:rPr>
                <w:spacing w:val="-1"/>
                <w:sz w:val="17"/>
                <w:szCs w:val="17"/>
              </w:rPr>
              <w:t>agricultural</w:t>
            </w:r>
            <w:r>
              <w:rPr>
                <w:spacing w:val="-8"/>
                <w:sz w:val="17"/>
                <w:szCs w:val="17"/>
              </w:rPr>
              <w:t xml:space="preserve"> </w:t>
            </w:r>
            <w:r>
              <w:rPr>
                <w:spacing w:val="-1"/>
                <w:sz w:val="17"/>
                <w:szCs w:val="17"/>
              </w:rPr>
              <w:t>purposes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4923</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4"/>
                <w:sz w:val="17"/>
                <w:szCs w:val="17"/>
              </w:rPr>
              <w:t xml:space="preserve"> </w:t>
            </w:r>
            <w:r>
              <w:rPr>
                <w:spacing w:val="-2"/>
                <w:sz w:val="17"/>
                <w:szCs w:val="17"/>
              </w:rPr>
              <w:t xml:space="preserve">goods </w:t>
            </w:r>
            <w:r>
              <w:rPr>
                <w:spacing w:val="-1"/>
                <w:sz w:val="17"/>
                <w:szCs w:val="17"/>
              </w:rPr>
              <w:t>of classes</w:t>
            </w:r>
            <w:r>
              <w:rPr>
                <w:spacing w:val="-5"/>
                <w:sz w:val="17"/>
                <w:szCs w:val="17"/>
              </w:rPr>
              <w:t xml:space="preserve"> </w:t>
            </w:r>
            <w:r>
              <w:rPr>
                <w:spacing w:val="-1"/>
                <w:sz w:val="17"/>
                <w:szCs w:val="17"/>
              </w:rPr>
              <w:t>4921 and</w:t>
            </w:r>
            <w:r>
              <w:rPr>
                <w:spacing w:val="-4"/>
                <w:sz w:val="17"/>
                <w:szCs w:val="17"/>
              </w:rPr>
              <w:t xml:space="preserve"> </w:t>
            </w:r>
            <w:r>
              <w:rPr>
                <w:spacing w:val="-1"/>
                <w:sz w:val="17"/>
                <w:szCs w:val="17"/>
              </w:rPr>
              <w:t>4922</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49231</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5"/>
                <w:sz w:val="17"/>
                <w:szCs w:val="17"/>
              </w:rPr>
              <w:t xml:space="preserve"> </w:t>
            </w:r>
            <w:r>
              <w:rPr>
                <w:spacing w:val="-1"/>
                <w:sz w:val="17"/>
                <w:szCs w:val="17"/>
              </w:rPr>
              <w:t>for</w:t>
            </w:r>
            <w:r>
              <w:rPr>
                <w:spacing w:val="-3"/>
                <w:sz w:val="17"/>
                <w:szCs w:val="17"/>
              </w:rPr>
              <w:t xml:space="preserve"> </w:t>
            </w:r>
            <w:r>
              <w:rPr>
                <w:spacing w:val="-1"/>
                <w:sz w:val="17"/>
                <w:szCs w:val="17"/>
              </w:rPr>
              <w:t>the</w:t>
            </w:r>
            <w:r>
              <w:rPr>
                <w:spacing w:val="-4"/>
                <w:sz w:val="17"/>
                <w:szCs w:val="17"/>
              </w:rPr>
              <w:t xml:space="preserve"> </w:t>
            </w:r>
            <w:r>
              <w:rPr>
                <w:spacing w:val="-1"/>
                <w:sz w:val="17"/>
                <w:szCs w:val="17"/>
              </w:rPr>
              <w:t>goods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subclass</w:t>
            </w:r>
          </w:p>
        </w:tc>
        <w:tc>
          <w:tcPr>
            <w:tcW w:w="1315"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8708.21,</w:t>
            </w:r>
            <w:r>
              <w:rPr>
                <w:spacing w:val="-10"/>
                <w:sz w:val="17"/>
                <w:szCs w:val="17"/>
              </w:rPr>
              <w:t xml:space="preserve"> </w:t>
            </w:r>
            <w:r>
              <w:rPr>
                <w:spacing w:val="-1"/>
                <w:sz w:val="17"/>
                <w:szCs w:val="17"/>
              </w:rPr>
              <w:t>.29</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49231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2930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49210</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49232</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4"/>
                <w:sz w:val="17"/>
                <w:szCs w:val="17"/>
              </w:rPr>
              <w:t xml:space="preserve"> </w:t>
            </w:r>
            <w:r>
              <w:rPr>
                <w:spacing w:val="-2"/>
                <w:sz w:val="17"/>
                <w:szCs w:val="17"/>
              </w:rPr>
              <w:t>of</w:t>
            </w:r>
            <w:r>
              <w:rPr>
                <w:spacing w:val="-3"/>
                <w:sz w:val="17"/>
                <w:szCs w:val="17"/>
              </w:rPr>
              <w:t xml:space="preserve"> </w:t>
            </w:r>
            <w:r>
              <w:rPr>
                <w:spacing w:val="-1"/>
                <w:sz w:val="17"/>
                <w:szCs w:val="17"/>
              </w:rPr>
              <w:t>trailers</w:t>
            </w:r>
            <w:r>
              <w:rPr>
                <w:spacing w:val="-5"/>
                <w:sz w:val="17"/>
                <w:szCs w:val="17"/>
              </w:rPr>
              <w:t xml:space="preserve"> </w:t>
            </w:r>
            <w:r>
              <w:rPr>
                <w:spacing w:val="-1"/>
                <w:sz w:val="17"/>
                <w:szCs w:val="17"/>
              </w:rPr>
              <w:t>and</w:t>
            </w:r>
            <w:r>
              <w:rPr>
                <w:spacing w:val="-5"/>
                <w:sz w:val="17"/>
                <w:szCs w:val="17"/>
              </w:rPr>
              <w:t xml:space="preserve"> </w:t>
            </w:r>
            <w:r>
              <w:rPr>
                <w:spacing w:val="-1"/>
                <w:sz w:val="17"/>
                <w:szCs w:val="17"/>
              </w:rPr>
              <w:t>semi-trailers;</w:t>
            </w:r>
            <w:r>
              <w:rPr>
                <w:spacing w:val="-8"/>
                <w:sz w:val="17"/>
                <w:szCs w:val="17"/>
              </w:rPr>
              <w:t xml:space="preserve"> </w:t>
            </w:r>
            <w:r>
              <w:rPr>
                <w:spacing w:val="-1"/>
                <w:sz w:val="17"/>
                <w:szCs w:val="17"/>
              </w:rPr>
              <w:t>parts</w:t>
            </w:r>
            <w:r>
              <w:rPr>
                <w:spacing w:val="-3"/>
                <w:sz w:val="17"/>
                <w:szCs w:val="17"/>
              </w:rPr>
              <w:t xml:space="preserve"> </w:t>
            </w:r>
            <w:r>
              <w:rPr>
                <w:spacing w:val="-2"/>
                <w:sz w:val="17"/>
                <w:szCs w:val="17"/>
              </w:rPr>
              <w:t>of</w:t>
            </w:r>
            <w:r>
              <w:rPr>
                <w:spacing w:val="-3"/>
                <w:sz w:val="17"/>
                <w:szCs w:val="17"/>
              </w:rPr>
              <w:t xml:space="preserve"> </w:t>
            </w:r>
            <w:r>
              <w:rPr>
                <w:spacing w:val="-1"/>
                <w:sz w:val="17"/>
                <w:szCs w:val="17"/>
              </w:rPr>
              <w:t>other</w:t>
            </w:r>
          </w:p>
        </w:tc>
        <w:tc>
          <w:tcPr>
            <w:tcW w:w="1315"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8716.90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49232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2821,</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vehicles,</w:t>
            </w:r>
            <w:r>
              <w:rPr>
                <w:spacing w:val="-10"/>
                <w:sz w:val="17"/>
                <w:szCs w:val="17"/>
              </w:rPr>
              <w:t xml:space="preserve"> </w:t>
            </w:r>
            <w:r>
              <w:rPr>
                <w:spacing w:val="-1"/>
                <w:sz w:val="17"/>
                <w:szCs w:val="17"/>
              </w:rPr>
              <w:t>not</w:t>
            </w:r>
            <w:r>
              <w:rPr>
                <w:spacing w:val="-9"/>
                <w:sz w:val="17"/>
                <w:szCs w:val="17"/>
              </w:rPr>
              <w:t xml:space="preserve"> </w:t>
            </w:r>
            <w:r>
              <w:rPr>
                <w:spacing w:val="-1"/>
                <w:sz w:val="17"/>
                <w:szCs w:val="17"/>
              </w:rPr>
              <w:t>mechanically</w:t>
            </w:r>
            <w:r>
              <w:rPr>
                <w:spacing w:val="-12"/>
                <w:sz w:val="17"/>
                <w:szCs w:val="17"/>
              </w:rPr>
              <w:t xml:space="preserve"> </w:t>
            </w:r>
            <w:r>
              <w:rPr>
                <w:spacing w:val="-1"/>
                <w:sz w:val="17"/>
                <w:szCs w:val="17"/>
              </w:rPr>
              <w:t>propelled</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2930</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493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Ships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4931</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Commercial</w:t>
            </w:r>
            <w:r>
              <w:rPr>
                <w:spacing w:val="-8"/>
                <w:sz w:val="17"/>
                <w:szCs w:val="17"/>
              </w:rPr>
              <w:t xml:space="preserve"> </w:t>
            </w:r>
            <w:r>
              <w:rPr>
                <w:spacing w:val="-1"/>
                <w:sz w:val="17"/>
                <w:szCs w:val="17"/>
              </w:rPr>
              <w:t>ships</w:t>
            </w:r>
            <w:r>
              <w:rPr>
                <w:spacing w:val="-6"/>
                <w:sz w:val="17"/>
                <w:szCs w:val="17"/>
              </w:rPr>
              <w:t xml:space="preserve"> </w:t>
            </w:r>
            <w:r>
              <w:rPr>
                <w:spacing w:val="-1"/>
                <w:sz w:val="17"/>
                <w:szCs w:val="17"/>
              </w:rPr>
              <w:t>and</w:t>
            </w:r>
            <w:r>
              <w:rPr>
                <w:spacing w:val="-8"/>
                <w:sz w:val="17"/>
                <w:szCs w:val="17"/>
              </w:rPr>
              <w:t xml:space="preserve"> </w:t>
            </w:r>
            <w:r>
              <w:rPr>
                <w:spacing w:val="-1"/>
                <w:sz w:val="17"/>
                <w:szCs w:val="17"/>
              </w:rPr>
              <w:t>warships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49311</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Cruise</w:t>
            </w:r>
            <w:r>
              <w:rPr>
                <w:spacing w:val="-10"/>
                <w:sz w:val="17"/>
                <w:szCs w:val="17"/>
              </w:rPr>
              <w:t xml:space="preserve"> </w:t>
            </w:r>
            <w:r>
              <w:rPr>
                <w:spacing w:val="-1"/>
                <w:sz w:val="17"/>
                <w:szCs w:val="17"/>
              </w:rPr>
              <w:t>ships,</w:t>
            </w:r>
            <w:r>
              <w:rPr>
                <w:spacing w:val="-6"/>
                <w:sz w:val="17"/>
                <w:szCs w:val="17"/>
              </w:rPr>
              <w:t xml:space="preserve"> </w:t>
            </w:r>
            <w:r>
              <w:rPr>
                <w:spacing w:val="-1"/>
                <w:sz w:val="17"/>
                <w:szCs w:val="17"/>
              </w:rPr>
              <w:t>excursion</w:t>
            </w:r>
            <w:r>
              <w:rPr>
                <w:spacing w:val="-8"/>
                <w:sz w:val="17"/>
                <w:szCs w:val="17"/>
              </w:rPr>
              <w:t xml:space="preserve"> </w:t>
            </w:r>
            <w:r>
              <w:rPr>
                <w:spacing w:val="-1"/>
                <w:sz w:val="17"/>
                <w:szCs w:val="17"/>
              </w:rPr>
              <w:t>boats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similar</w:t>
            </w:r>
            <w:r>
              <w:rPr>
                <w:spacing w:val="-3"/>
                <w:sz w:val="17"/>
                <w:szCs w:val="17"/>
              </w:rPr>
              <w:t xml:space="preserve"> </w:t>
            </w:r>
            <w:r>
              <w:rPr>
                <w:spacing w:val="-1"/>
                <w:sz w:val="17"/>
                <w:szCs w:val="17"/>
              </w:rPr>
              <w:t>vessels,</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8901.10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49311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principally</w:t>
            </w:r>
            <w:r>
              <w:rPr>
                <w:spacing w:val="-8"/>
                <w:sz w:val="17"/>
                <w:szCs w:val="17"/>
              </w:rPr>
              <w:t xml:space="preserve"> </w:t>
            </w:r>
            <w:r>
              <w:rPr>
                <w:spacing w:val="-1"/>
                <w:sz w:val="17"/>
                <w:szCs w:val="17"/>
              </w:rPr>
              <w:t>designed</w:t>
            </w:r>
            <w:r>
              <w:rPr>
                <w:spacing w:val="-6"/>
                <w:sz w:val="17"/>
                <w:szCs w:val="17"/>
              </w:rPr>
              <w:t xml:space="preserve"> </w:t>
            </w:r>
            <w:r>
              <w:rPr>
                <w:sz w:val="17"/>
                <w:szCs w:val="17"/>
              </w:rPr>
              <w:t>for</w:t>
            </w:r>
            <w:r>
              <w:rPr>
                <w:spacing w:val="-5"/>
                <w:sz w:val="17"/>
                <w:szCs w:val="17"/>
              </w:rPr>
              <w:t xml:space="preserve"> </w:t>
            </w:r>
            <w:r>
              <w:rPr>
                <w:sz w:val="17"/>
                <w:szCs w:val="17"/>
              </w:rPr>
              <w:t>the</w:t>
            </w:r>
            <w:r>
              <w:rPr>
                <w:spacing w:val="-5"/>
                <w:sz w:val="17"/>
                <w:szCs w:val="17"/>
              </w:rPr>
              <w:t xml:space="preserve"> </w:t>
            </w:r>
            <w:r>
              <w:rPr>
                <w:spacing w:val="-1"/>
                <w:sz w:val="17"/>
                <w:szCs w:val="17"/>
              </w:rPr>
              <w:t>transport</w:t>
            </w:r>
            <w:r>
              <w:rPr>
                <w:spacing w:val="-6"/>
                <w:sz w:val="17"/>
                <w:szCs w:val="17"/>
              </w:rPr>
              <w:t xml:space="preserve"> </w:t>
            </w:r>
            <w:r>
              <w:rPr>
                <w:spacing w:val="-2"/>
                <w:sz w:val="17"/>
                <w:szCs w:val="17"/>
              </w:rPr>
              <w:t>of</w:t>
            </w:r>
            <w:r>
              <w:rPr>
                <w:spacing w:val="-3"/>
                <w:sz w:val="17"/>
                <w:szCs w:val="17"/>
              </w:rPr>
              <w:t xml:space="preserve"> </w:t>
            </w:r>
            <w:r>
              <w:rPr>
                <w:spacing w:val="-1"/>
                <w:sz w:val="17"/>
                <w:szCs w:val="17"/>
              </w:rPr>
              <w:t>persons;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ferry</w:t>
            </w:r>
            <w:r>
              <w:rPr>
                <w:spacing w:val="-7"/>
                <w:sz w:val="17"/>
                <w:szCs w:val="17"/>
              </w:rPr>
              <w:t xml:space="preserve"> </w:t>
            </w:r>
            <w:r>
              <w:rPr>
                <w:sz w:val="17"/>
                <w:szCs w:val="17"/>
              </w:rPr>
              <w:t>boats</w:t>
            </w:r>
            <w:r>
              <w:rPr>
                <w:spacing w:val="-2"/>
                <w:sz w:val="17"/>
                <w:szCs w:val="17"/>
              </w:rPr>
              <w:t xml:space="preserve"> of</w:t>
            </w:r>
            <w:r>
              <w:rPr>
                <w:spacing w:val="-5"/>
                <w:sz w:val="17"/>
                <w:szCs w:val="17"/>
              </w:rPr>
              <w:t xml:space="preserve"> </w:t>
            </w:r>
            <w:r>
              <w:rPr>
                <w:sz w:val="17"/>
                <w:szCs w:val="17"/>
              </w:rPr>
              <w:t>all</w:t>
            </w:r>
            <w:r>
              <w:rPr>
                <w:spacing w:val="-7"/>
                <w:sz w:val="17"/>
                <w:szCs w:val="17"/>
              </w:rPr>
              <w:t xml:space="preserve"> </w:t>
            </w:r>
            <w:r>
              <w:rPr>
                <w:spacing w:val="-1"/>
                <w:sz w:val="17"/>
                <w:szCs w:val="17"/>
              </w:rPr>
              <w:t>kinds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49312</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Tankers</w:t>
            </w:r>
            <w:r>
              <w:rPr>
                <w:spacing w:val="-14"/>
                <w:sz w:val="17"/>
                <w:szCs w:val="17"/>
              </w:rPr>
              <w:t xml:space="preserve"> </w:t>
            </w:r>
            <w:r>
              <w:rPr>
                <w:spacing w:val="-1"/>
                <w:sz w:val="17"/>
                <w:szCs w:val="17"/>
              </w:rPr>
              <w:t>(ships)</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8901.20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49312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49313</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Refrigerator</w:t>
            </w:r>
            <w:r>
              <w:rPr>
                <w:spacing w:val="-7"/>
                <w:sz w:val="17"/>
                <w:szCs w:val="17"/>
              </w:rPr>
              <w:t xml:space="preserve"> </w:t>
            </w:r>
            <w:r>
              <w:rPr>
                <w:spacing w:val="-1"/>
                <w:sz w:val="17"/>
                <w:szCs w:val="17"/>
              </w:rPr>
              <w:t>vessels</w:t>
            </w:r>
            <w:r>
              <w:rPr>
                <w:spacing w:val="-9"/>
                <w:sz w:val="17"/>
                <w:szCs w:val="17"/>
              </w:rPr>
              <w:t xml:space="preserve"> </w:t>
            </w:r>
            <w:r>
              <w:rPr>
                <w:spacing w:val="-1"/>
                <w:sz w:val="17"/>
                <w:szCs w:val="17"/>
              </w:rPr>
              <w:t>(ships),</w:t>
            </w:r>
            <w:r>
              <w:rPr>
                <w:spacing w:val="-6"/>
                <w:sz w:val="17"/>
                <w:szCs w:val="17"/>
              </w:rPr>
              <w:t xml:space="preserve"> </w:t>
            </w:r>
            <w:r>
              <w:rPr>
                <w:spacing w:val="-1"/>
                <w:sz w:val="17"/>
                <w:szCs w:val="17"/>
              </w:rPr>
              <w:t>except</w:t>
            </w:r>
            <w:r>
              <w:rPr>
                <w:spacing w:val="-6"/>
                <w:sz w:val="17"/>
                <w:szCs w:val="17"/>
              </w:rPr>
              <w:t xml:space="preserve"> </w:t>
            </w:r>
            <w:r>
              <w:rPr>
                <w:spacing w:val="-1"/>
                <w:sz w:val="17"/>
                <w:szCs w:val="17"/>
              </w:rPr>
              <w:t>tankers</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8901.30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49313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49314</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3"/>
                <w:sz w:val="17"/>
                <w:szCs w:val="17"/>
              </w:rPr>
              <w:t xml:space="preserve"> </w:t>
            </w:r>
            <w:r>
              <w:rPr>
                <w:spacing w:val="-1"/>
                <w:sz w:val="17"/>
                <w:szCs w:val="17"/>
              </w:rPr>
              <w:t>vessels</w:t>
            </w:r>
            <w:r>
              <w:rPr>
                <w:spacing w:val="-5"/>
                <w:sz w:val="17"/>
                <w:szCs w:val="17"/>
              </w:rPr>
              <w:t xml:space="preserve"> </w:t>
            </w:r>
            <w:r>
              <w:rPr>
                <w:spacing w:val="-1"/>
                <w:sz w:val="17"/>
                <w:szCs w:val="17"/>
              </w:rPr>
              <w:t>for</w:t>
            </w:r>
            <w:r>
              <w:rPr>
                <w:sz w:val="17"/>
                <w:szCs w:val="17"/>
              </w:rPr>
              <w:t xml:space="preserve"> </w:t>
            </w:r>
            <w:r>
              <w:rPr>
                <w:spacing w:val="-1"/>
                <w:sz w:val="17"/>
                <w:szCs w:val="17"/>
              </w:rPr>
              <w:t>the</w:t>
            </w:r>
            <w:r>
              <w:rPr>
                <w:spacing w:val="-4"/>
                <w:sz w:val="17"/>
                <w:szCs w:val="17"/>
              </w:rPr>
              <w:t xml:space="preserve"> </w:t>
            </w:r>
            <w:r>
              <w:rPr>
                <w:spacing w:val="-1"/>
                <w:sz w:val="17"/>
                <w:szCs w:val="17"/>
              </w:rPr>
              <w:t>transport</w:t>
            </w:r>
            <w:r>
              <w:rPr>
                <w:spacing w:val="-3"/>
                <w:sz w:val="17"/>
                <w:szCs w:val="17"/>
              </w:rPr>
              <w:t xml:space="preserve"> </w:t>
            </w:r>
            <w:r>
              <w:rPr>
                <w:spacing w:val="-2"/>
                <w:sz w:val="17"/>
                <w:szCs w:val="17"/>
              </w:rPr>
              <w:t>of</w:t>
            </w:r>
            <w:r>
              <w:rPr>
                <w:spacing w:val="-4"/>
                <w:sz w:val="17"/>
                <w:szCs w:val="17"/>
              </w:rPr>
              <w:t xml:space="preserve"> </w:t>
            </w:r>
            <w:r>
              <w:rPr>
                <w:spacing w:val="-1"/>
                <w:sz w:val="17"/>
                <w:szCs w:val="17"/>
              </w:rPr>
              <w:t>goods</w:t>
            </w:r>
            <w:r>
              <w:rPr>
                <w:spacing w:val="-3"/>
                <w:sz w:val="17"/>
                <w:szCs w:val="17"/>
              </w:rPr>
              <w:t xml:space="preserve"> </w:t>
            </w:r>
            <w:r>
              <w:rPr>
                <w:sz w:val="17"/>
                <w:szCs w:val="17"/>
              </w:rPr>
              <w:t>and</w:t>
            </w:r>
            <w:r>
              <w:rPr>
                <w:spacing w:val="-5"/>
                <w:sz w:val="17"/>
                <w:szCs w:val="17"/>
              </w:rPr>
              <w:t xml:space="preserve"> </w:t>
            </w:r>
            <w:r>
              <w:rPr>
                <w:spacing w:val="-1"/>
                <w:sz w:val="17"/>
                <w:szCs w:val="17"/>
              </w:rPr>
              <w:t>other</w:t>
            </w:r>
          </w:p>
        </w:tc>
        <w:tc>
          <w:tcPr>
            <w:tcW w:w="1315"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8901.90</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49314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vessels</w:t>
            </w:r>
            <w:r>
              <w:rPr>
                <w:spacing w:val="-5"/>
                <w:sz w:val="17"/>
                <w:szCs w:val="17"/>
              </w:rPr>
              <w:t xml:space="preserve"> </w:t>
            </w:r>
            <w:r>
              <w:rPr>
                <w:sz w:val="17"/>
                <w:szCs w:val="17"/>
              </w:rPr>
              <w:t>for</w:t>
            </w:r>
            <w:r>
              <w:rPr>
                <w:spacing w:val="-5"/>
                <w:sz w:val="17"/>
                <w:szCs w:val="17"/>
              </w:rPr>
              <w:t xml:space="preserve"> </w:t>
            </w:r>
            <w:r>
              <w:rPr>
                <w:sz w:val="17"/>
                <w:szCs w:val="17"/>
              </w:rPr>
              <w:t>the</w:t>
            </w:r>
            <w:r>
              <w:rPr>
                <w:spacing w:val="-7"/>
                <w:sz w:val="17"/>
                <w:szCs w:val="17"/>
              </w:rPr>
              <w:t xml:space="preserve"> </w:t>
            </w:r>
            <w:r>
              <w:rPr>
                <w:spacing w:val="-1"/>
                <w:sz w:val="17"/>
                <w:szCs w:val="17"/>
              </w:rPr>
              <w:t>transport</w:t>
            </w:r>
            <w:r>
              <w:rPr>
                <w:spacing w:val="-5"/>
                <w:sz w:val="17"/>
                <w:szCs w:val="17"/>
              </w:rPr>
              <w:t xml:space="preserve"> </w:t>
            </w:r>
            <w:r>
              <w:rPr>
                <w:spacing w:val="-1"/>
                <w:sz w:val="17"/>
                <w:szCs w:val="17"/>
              </w:rPr>
              <w:t>of</w:t>
            </w:r>
            <w:r>
              <w:rPr>
                <w:spacing w:val="-5"/>
                <w:sz w:val="17"/>
                <w:szCs w:val="17"/>
              </w:rPr>
              <w:t xml:space="preserve"> </w:t>
            </w:r>
            <w:r>
              <w:rPr>
                <w:sz w:val="17"/>
                <w:szCs w:val="17"/>
              </w:rPr>
              <w:t>both</w:t>
            </w:r>
            <w:r>
              <w:rPr>
                <w:spacing w:val="-7"/>
                <w:sz w:val="17"/>
                <w:szCs w:val="17"/>
              </w:rPr>
              <w:t xml:space="preserve"> </w:t>
            </w:r>
            <w:r>
              <w:rPr>
                <w:spacing w:val="-1"/>
                <w:sz w:val="17"/>
                <w:szCs w:val="17"/>
              </w:rPr>
              <w:t>persons</w:t>
            </w:r>
            <w:r>
              <w:rPr>
                <w:spacing w:val="-3"/>
                <w:sz w:val="17"/>
                <w:szCs w:val="17"/>
              </w:rPr>
              <w:t xml:space="preserve"> </w:t>
            </w:r>
            <w:r>
              <w:rPr>
                <w:sz w:val="17"/>
                <w:szCs w:val="17"/>
              </w:rPr>
              <w:t>and</w:t>
            </w:r>
            <w:r>
              <w:rPr>
                <w:spacing w:val="-5"/>
                <w:sz w:val="17"/>
                <w:szCs w:val="17"/>
              </w:rPr>
              <w:t xml:space="preserve"> </w:t>
            </w:r>
            <w:r>
              <w:rPr>
                <w:spacing w:val="-2"/>
                <w:sz w:val="17"/>
                <w:szCs w:val="17"/>
              </w:rPr>
              <w:t>goods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49315</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Fishing</w:t>
            </w:r>
            <w:r>
              <w:rPr>
                <w:spacing w:val="-3"/>
                <w:sz w:val="17"/>
                <w:szCs w:val="17"/>
              </w:rPr>
              <w:t xml:space="preserve"> </w:t>
            </w:r>
            <w:r>
              <w:rPr>
                <w:spacing w:val="-1"/>
                <w:sz w:val="17"/>
                <w:szCs w:val="17"/>
              </w:rPr>
              <w:t>vessels;</w:t>
            </w:r>
            <w:r>
              <w:rPr>
                <w:spacing w:val="-6"/>
                <w:sz w:val="17"/>
                <w:szCs w:val="17"/>
              </w:rPr>
              <w:t xml:space="preserve"> </w:t>
            </w:r>
            <w:r>
              <w:rPr>
                <w:spacing w:val="-1"/>
                <w:sz w:val="17"/>
                <w:szCs w:val="17"/>
              </w:rPr>
              <w:t>factory</w:t>
            </w:r>
            <w:r>
              <w:rPr>
                <w:spacing w:val="-7"/>
                <w:sz w:val="17"/>
                <w:szCs w:val="17"/>
              </w:rPr>
              <w:t xml:space="preserve"> </w:t>
            </w:r>
            <w:r>
              <w:rPr>
                <w:spacing w:val="-1"/>
                <w:sz w:val="17"/>
                <w:szCs w:val="17"/>
              </w:rPr>
              <w:t>ships</w:t>
            </w:r>
            <w:r>
              <w:rPr>
                <w:spacing w:val="-5"/>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vessels</w:t>
            </w:r>
            <w:r>
              <w:rPr>
                <w:spacing w:val="-6"/>
                <w:sz w:val="17"/>
                <w:szCs w:val="17"/>
              </w:rPr>
              <w:t xml:space="preserve"> </w:t>
            </w:r>
            <w:r>
              <w:rPr>
                <w:sz w:val="17"/>
                <w:szCs w:val="17"/>
              </w:rPr>
              <w:t>for</w:t>
            </w:r>
          </w:p>
        </w:tc>
        <w:tc>
          <w:tcPr>
            <w:tcW w:w="1315"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8902</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49315</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processing</w:t>
            </w:r>
            <w:r>
              <w:rPr>
                <w:spacing w:val="-8"/>
                <w:sz w:val="17"/>
                <w:szCs w:val="17"/>
              </w:rPr>
              <w:t xml:space="preserve"> </w:t>
            </w:r>
            <w:r>
              <w:rPr>
                <w:spacing w:val="-1"/>
                <w:sz w:val="17"/>
                <w:szCs w:val="17"/>
              </w:rPr>
              <w:t>or</w:t>
            </w:r>
            <w:r>
              <w:rPr>
                <w:spacing w:val="-8"/>
                <w:sz w:val="17"/>
                <w:szCs w:val="17"/>
              </w:rPr>
              <w:t xml:space="preserve"> </w:t>
            </w:r>
            <w:r>
              <w:rPr>
                <w:spacing w:val="-1"/>
                <w:sz w:val="17"/>
                <w:szCs w:val="17"/>
              </w:rPr>
              <w:t>preserving</w:t>
            </w:r>
            <w:r>
              <w:rPr>
                <w:spacing w:val="-8"/>
                <w:sz w:val="17"/>
                <w:szCs w:val="17"/>
              </w:rPr>
              <w:t xml:space="preserve"> </w:t>
            </w:r>
            <w:r>
              <w:rPr>
                <w:sz w:val="17"/>
                <w:szCs w:val="17"/>
              </w:rPr>
              <w:t>fishery</w:t>
            </w:r>
            <w:r>
              <w:rPr>
                <w:spacing w:val="-11"/>
                <w:sz w:val="17"/>
                <w:szCs w:val="17"/>
              </w:rPr>
              <w:t xml:space="preserve"> </w:t>
            </w:r>
            <w:r>
              <w:rPr>
                <w:sz w:val="17"/>
                <w:szCs w:val="17"/>
              </w:rPr>
              <w:t>products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49316</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Tugs</w:t>
            </w:r>
            <w:r>
              <w:rPr>
                <w:spacing w:val="-4"/>
                <w:sz w:val="17"/>
                <w:szCs w:val="17"/>
              </w:rPr>
              <w:t xml:space="preserve"> </w:t>
            </w:r>
            <w:r>
              <w:rPr>
                <w:sz w:val="17"/>
                <w:szCs w:val="17"/>
              </w:rPr>
              <w:t>and</w:t>
            </w:r>
            <w:r>
              <w:rPr>
                <w:spacing w:val="-6"/>
                <w:sz w:val="17"/>
                <w:szCs w:val="17"/>
              </w:rPr>
              <w:t xml:space="preserve"> </w:t>
            </w:r>
            <w:r>
              <w:rPr>
                <w:spacing w:val="-1"/>
                <w:sz w:val="17"/>
                <w:szCs w:val="17"/>
              </w:rPr>
              <w:t>pusher</w:t>
            </w:r>
            <w:r>
              <w:rPr>
                <w:spacing w:val="-5"/>
                <w:sz w:val="17"/>
                <w:szCs w:val="17"/>
              </w:rPr>
              <w:t xml:space="preserve"> </w:t>
            </w:r>
            <w:r>
              <w:rPr>
                <w:sz w:val="17"/>
                <w:szCs w:val="17"/>
              </w:rPr>
              <w:t>craft</w:t>
            </w:r>
          </w:p>
        </w:tc>
        <w:tc>
          <w:tcPr>
            <w:tcW w:w="1315"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8904</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49316</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49319</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vessels</w:t>
            </w:r>
            <w:r>
              <w:rPr>
                <w:spacing w:val="-9"/>
                <w:sz w:val="17"/>
                <w:szCs w:val="17"/>
              </w:rPr>
              <w:t xml:space="preserve"> </w:t>
            </w:r>
            <w:r>
              <w:rPr>
                <w:spacing w:val="-1"/>
                <w:sz w:val="17"/>
                <w:szCs w:val="17"/>
              </w:rPr>
              <w:t>(including</w:t>
            </w:r>
            <w:r>
              <w:rPr>
                <w:spacing w:val="-8"/>
                <w:sz w:val="17"/>
                <w:szCs w:val="17"/>
              </w:rPr>
              <w:t xml:space="preserve"> </w:t>
            </w:r>
            <w:r>
              <w:rPr>
                <w:spacing w:val="-1"/>
                <w:sz w:val="17"/>
                <w:szCs w:val="17"/>
              </w:rPr>
              <w:t>light-vessels,</w:t>
            </w:r>
            <w:r>
              <w:rPr>
                <w:spacing w:val="-9"/>
                <w:sz w:val="17"/>
                <w:szCs w:val="17"/>
              </w:rPr>
              <w:t xml:space="preserve"> </w:t>
            </w:r>
            <w:r>
              <w:rPr>
                <w:spacing w:val="-1"/>
                <w:sz w:val="17"/>
                <w:szCs w:val="17"/>
              </w:rPr>
              <w:t>fire-floats,</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8905.10,</w:t>
            </w:r>
            <w:r>
              <w:rPr>
                <w:spacing w:val="-7"/>
                <w:sz w:val="17"/>
                <w:szCs w:val="17"/>
              </w:rPr>
              <w:t xml:space="preserve"> </w:t>
            </w:r>
            <w:r>
              <w:rPr>
                <w:spacing w:val="-1"/>
                <w:sz w:val="17"/>
                <w:szCs w:val="17"/>
              </w:rPr>
              <w:t>.90,</w:t>
            </w:r>
            <w:r>
              <w:rPr>
                <w:spacing w:val="-7"/>
                <w:sz w:val="17"/>
                <w:szCs w:val="17"/>
              </w:rPr>
              <w:t xml:space="preserve"> </w:t>
            </w:r>
            <w:r>
              <w:rPr>
                <w:spacing w:val="-1"/>
                <w:sz w:val="17"/>
                <w:szCs w:val="17"/>
              </w:rPr>
              <w:t>8906</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49319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dredgers,</w:t>
            </w:r>
            <w:r>
              <w:rPr>
                <w:spacing w:val="-8"/>
                <w:sz w:val="17"/>
                <w:szCs w:val="17"/>
              </w:rPr>
              <w:t xml:space="preserve"> </w:t>
            </w:r>
            <w:r>
              <w:rPr>
                <w:spacing w:val="-1"/>
                <w:sz w:val="17"/>
                <w:szCs w:val="17"/>
              </w:rPr>
              <w:t>floating</w:t>
            </w:r>
            <w:r>
              <w:rPr>
                <w:spacing w:val="-9"/>
                <w:sz w:val="17"/>
                <w:szCs w:val="17"/>
              </w:rPr>
              <w:t xml:space="preserve"> </w:t>
            </w:r>
            <w:r>
              <w:rPr>
                <w:sz w:val="17"/>
                <w:szCs w:val="17"/>
              </w:rPr>
              <w:t>cranes,</w:t>
            </w:r>
            <w:r>
              <w:rPr>
                <w:spacing w:val="-7"/>
                <w:sz w:val="17"/>
                <w:szCs w:val="17"/>
              </w:rPr>
              <w:t xml:space="preserve"> </w:t>
            </w:r>
            <w:r>
              <w:rPr>
                <w:spacing w:val="-1"/>
                <w:sz w:val="17"/>
                <w:szCs w:val="17"/>
              </w:rPr>
              <w:t>floating</w:t>
            </w:r>
            <w:r>
              <w:rPr>
                <w:spacing w:val="-8"/>
                <w:sz w:val="17"/>
                <w:szCs w:val="17"/>
              </w:rPr>
              <w:t xml:space="preserve"> </w:t>
            </w:r>
            <w:r>
              <w:rPr>
                <w:spacing w:val="-1"/>
                <w:sz w:val="17"/>
                <w:szCs w:val="17"/>
              </w:rPr>
              <w:t>docks,</w:t>
            </w:r>
            <w:r>
              <w:rPr>
                <w:spacing w:val="-6"/>
                <w:sz w:val="17"/>
                <w:szCs w:val="17"/>
              </w:rPr>
              <w:t xml:space="preserve"> </w:t>
            </w:r>
            <w:r>
              <w:rPr>
                <w:spacing w:val="-1"/>
                <w:sz w:val="17"/>
                <w:szCs w:val="17"/>
              </w:rPr>
              <w:t>warships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lifeboats</w:t>
            </w:r>
            <w:r>
              <w:rPr>
                <w:spacing w:val="-4"/>
                <w:sz w:val="17"/>
                <w:szCs w:val="17"/>
              </w:rPr>
              <w:t xml:space="preserve"> </w:t>
            </w:r>
            <w:r>
              <w:rPr>
                <w:spacing w:val="-1"/>
                <w:sz w:val="17"/>
                <w:szCs w:val="17"/>
              </w:rPr>
              <w:t>other than</w:t>
            </w:r>
            <w:r>
              <w:rPr>
                <w:spacing w:val="-8"/>
                <w:sz w:val="17"/>
                <w:szCs w:val="17"/>
              </w:rPr>
              <w:t xml:space="preserve"> </w:t>
            </w:r>
            <w:r>
              <w:rPr>
                <w:spacing w:val="-1"/>
                <w:sz w:val="17"/>
                <w:szCs w:val="17"/>
              </w:rPr>
              <w:t>rowing</w:t>
            </w:r>
            <w:r>
              <w:rPr>
                <w:spacing w:val="-5"/>
                <w:sz w:val="17"/>
                <w:szCs w:val="17"/>
              </w:rPr>
              <w:t xml:space="preserve"> </w:t>
            </w:r>
            <w:r>
              <w:rPr>
                <w:sz w:val="17"/>
                <w:szCs w:val="17"/>
              </w:rPr>
              <w:t>boats),</w:t>
            </w:r>
            <w:r>
              <w:rPr>
                <w:spacing w:val="-6"/>
                <w:sz w:val="17"/>
                <w:szCs w:val="17"/>
              </w:rPr>
              <w:t xml:space="preserve"> </w:t>
            </w:r>
            <w:r>
              <w:rPr>
                <w:spacing w:val="-1"/>
                <w:sz w:val="17"/>
                <w:szCs w:val="17"/>
              </w:rPr>
              <w:t>except</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floating</w:t>
            </w:r>
            <w:r>
              <w:rPr>
                <w:spacing w:val="-9"/>
                <w:sz w:val="17"/>
                <w:szCs w:val="17"/>
              </w:rPr>
              <w:t xml:space="preserve"> </w:t>
            </w:r>
            <w:r>
              <w:rPr>
                <w:spacing w:val="-1"/>
                <w:sz w:val="17"/>
                <w:szCs w:val="17"/>
              </w:rPr>
              <w:t>or</w:t>
            </w:r>
            <w:r>
              <w:rPr>
                <w:spacing w:val="-7"/>
                <w:sz w:val="17"/>
                <w:szCs w:val="17"/>
              </w:rPr>
              <w:t xml:space="preserve"> </w:t>
            </w:r>
            <w:r>
              <w:rPr>
                <w:spacing w:val="-1"/>
                <w:sz w:val="17"/>
                <w:szCs w:val="17"/>
              </w:rPr>
              <w:t>submersible</w:t>
            </w:r>
            <w:r>
              <w:rPr>
                <w:spacing w:val="-8"/>
                <w:sz w:val="17"/>
                <w:szCs w:val="17"/>
              </w:rPr>
              <w:t xml:space="preserve"> </w:t>
            </w:r>
            <w:r>
              <w:rPr>
                <w:spacing w:val="-1"/>
                <w:sz w:val="17"/>
                <w:szCs w:val="17"/>
              </w:rPr>
              <w:t>drilling</w:t>
            </w:r>
            <w:r>
              <w:rPr>
                <w:spacing w:val="-7"/>
                <w:sz w:val="17"/>
                <w:szCs w:val="17"/>
              </w:rPr>
              <w:t xml:space="preserve"> </w:t>
            </w:r>
            <w:r>
              <w:rPr>
                <w:spacing w:val="-1"/>
                <w:sz w:val="17"/>
                <w:szCs w:val="17"/>
              </w:rPr>
              <w:t>or</w:t>
            </w:r>
            <w:r>
              <w:rPr>
                <w:spacing w:val="-5"/>
                <w:sz w:val="17"/>
                <w:szCs w:val="17"/>
              </w:rPr>
              <w:t xml:space="preserve"> </w:t>
            </w:r>
            <w:r>
              <w:rPr>
                <w:spacing w:val="-1"/>
                <w:sz w:val="17"/>
                <w:szCs w:val="17"/>
              </w:rPr>
              <w:t>production</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platforms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4932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49320</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Floating</w:t>
            </w:r>
            <w:r>
              <w:rPr>
                <w:spacing w:val="-9"/>
                <w:sz w:val="17"/>
                <w:szCs w:val="17"/>
              </w:rPr>
              <w:t xml:space="preserve"> </w:t>
            </w:r>
            <w:r>
              <w:rPr>
                <w:spacing w:val="-1"/>
                <w:sz w:val="17"/>
                <w:szCs w:val="17"/>
              </w:rPr>
              <w:t>or</w:t>
            </w:r>
            <w:r>
              <w:rPr>
                <w:spacing w:val="-5"/>
                <w:sz w:val="17"/>
                <w:szCs w:val="17"/>
              </w:rPr>
              <w:t xml:space="preserve"> </w:t>
            </w:r>
            <w:r>
              <w:rPr>
                <w:spacing w:val="-1"/>
                <w:sz w:val="17"/>
                <w:szCs w:val="17"/>
              </w:rPr>
              <w:t>submersible</w:t>
            </w:r>
            <w:r>
              <w:rPr>
                <w:spacing w:val="-9"/>
                <w:sz w:val="17"/>
                <w:szCs w:val="17"/>
              </w:rPr>
              <w:t xml:space="preserve"> </w:t>
            </w:r>
            <w:r>
              <w:rPr>
                <w:spacing w:val="-1"/>
                <w:sz w:val="17"/>
                <w:szCs w:val="17"/>
              </w:rPr>
              <w:t>drilling</w:t>
            </w:r>
            <w:r>
              <w:rPr>
                <w:spacing w:val="-7"/>
                <w:sz w:val="17"/>
                <w:szCs w:val="17"/>
              </w:rPr>
              <w:t xml:space="preserve"> </w:t>
            </w:r>
            <w:r>
              <w:rPr>
                <w:spacing w:val="-1"/>
                <w:sz w:val="17"/>
                <w:szCs w:val="17"/>
              </w:rPr>
              <w:t>or</w:t>
            </w:r>
            <w:r>
              <w:rPr>
                <w:spacing w:val="-7"/>
                <w:sz w:val="17"/>
                <w:szCs w:val="17"/>
              </w:rPr>
              <w:t xml:space="preserve"> </w:t>
            </w:r>
            <w:r>
              <w:rPr>
                <w:spacing w:val="-1"/>
                <w:sz w:val="17"/>
                <w:szCs w:val="17"/>
              </w:rPr>
              <w:t>production</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8905.20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platforms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4939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49390</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floating</w:t>
            </w:r>
            <w:r>
              <w:rPr>
                <w:spacing w:val="-8"/>
                <w:sz w:val="17"/>
                <w:szCs w:val="17"/>
              </w:rPr>
              <w:t xml:space="preserve"> </w:t>
            </w:r>
            <w:r>
              <w:rPr>
                <w:spacing w:val="-1"/>
                <w:sz w:val="17"/>
                <w:szCs w:val="17"/>
              </w:rPr>
              <w:t>structures</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8907</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49390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3011</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494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Pleasure</w:t>
            </w:r>
            <w:r>
              <w:rPr>
                <w:b/>
                <w:bCs/>
                <w:spacing w:val="-7"/>
                <w:sz w:val="17"/>
                <w:szCs w:val="17"/>
              </w:rPr>
              <w:t xml:space="preserve"> </w:t>
            </w:r>
            <w:r>
              <w:rPr>
                <w:b/>
                <w:bCs/>
                <w:spacing w:val="-1"/>
                <w:sz w:val="17"/>
                <w:szCs w:val="17"/>
              </w:rPr>
              <w:t>and</w:t>
            </w:r>
            <w:r>
              <w:rPr>
                <w:b/>
                <w:bCs/>
                <w:spacing w:val="-9"/>
                <w:sz w:val="17"/>
                <w:szCs w:val="17"/>
              </w:rPr>
              <w:t xml:space="preserve"> </w:t>
            </w:r>
            <w:r>
              <w:rPr>
                <w:b/>
                <w:bCs/>
                <w:sz w:val="17"/>
                <w:szCs w:val="17"/>
              </w:rPr>
              <w:t>sporting</w:t>
            </w:r>
            <w:r>
              <w:rPr>
                <w:b/>
                <w:bCs/>
                <w:spacing w:val="-7"/>
                <w:sz w:val="17"/>
                <w:szCs w:val="17"/>
              </w:rPr>
              <w:t xml:space="preserve"> </w:t>
            </w:r>
            <w:r>
              <w:rPr>
                <w:b/>
                <w:bCs/>
                <w:spacing w:val="-1"/>
                <w:sz w:val="17"/>
                <w:szCs w:val="17"/>
              </w:rPr>
              <w:t>boats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4941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49410</w:t>
            </w:r>
          </w:p>
        </w:tc>
        <w:tc>
          <w:tcPr>
            <w:tcW w:w="3684"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Sailboats</w:t>
            </w:r>
            <w:r>
              <w:rPr>
                <w:spacing w:val="-7"/>
                <w:sz w:val="17"/>
                <w:szCs w:val="17"/>
              </w:rPr>
              <w:t xml:space="preserve"> </w:t>
            </w:r>
            <w:r>
              <w:rPr>
                <w:spacing w:val="-1"/>
                <w:sz w:val="17"/>
                <w:szCs w:val="17"/>
              </w:rPr>
              <w:t>(except</w:t>
            </w:r>
            <w:r>
              <w:rPr>
                <w:spacing w:val="-7"/>
                <w:sz w:val="17"/>
                <w:szCs w:val="17"/>
              </w:rPr>
              <w:t xml:space="preserve"> </w:t>
            </w:r>
            <w:r>
              <w:rPr>
                <w:spacing w:val="-1"/>
                <w:sz w:val="17"/>
                <w:szCs w:val="17"/>
              </w:rPr>
              <w:t>inflatable),</w:t>
            </w:r>
            <w:r>
              <w:rPr>
                <w:spacing w:val="-4"/>
                <w:sz w:val="17"/>
                <w:szCs w:val="17"/>
              </w:rPr>
              <w:t xml:space="preserve"> </w:t>
            </w:r>
            <w:r>
              <w:rPr>
                <w:spacing w:val="-1"/>
                <w:sz w:val="17"/>
                <w:szCs w:val="17"/>
              </w:rPr>
              <w:t>with</w:t>
            </w:r>
            <w:r>
              <w:rPr>
                <w:spacing w:val="-11"/>
                <w:sz w:val="17"/>
                <w:szCs w:val="17"/>
              </w:rPr>
              <w:t xml:space="preserve"> </w:t>
            </w:r>
            <w:r>
              <w:rPr>
                <w:spacing w:val="-1"/>
                <w:sz w:val="17"/>
                <w:szCs w:val="17"/>
              </w:rPr>
              <w:t>or</w:t>
            </w:r>
            <w:r>
              <w:rPr>
                <w:spacing w:val="-2"/>
                <w:sz w:val="17"/>
                <w:szCs w:val="17"/>
              </w:rPr>
              <w:t xml:space="preserve"> </w:t>
            </w:r>
            <w:r>
              <w:rPr>
                <w:spacing w:val="-1"/>
                <w:sz w:val="17"/>
                <w:szCs w:val="17"/>
              </w:rPr>
              <w:t>without</w:t>
            </w:r>
          </w:p>
        </w:tc>
        <w:tc>
          <w:tcPr>
            <w:tcW w:w="1315" w:type="dxa"/>
            <w:tcBorders>
              <w:top w:val="nil"/>
              <w:left w:val="nil"/>
              <w:bottom w:val="nil"/>
              <w:right w:val="nil"/>
            </w:tcBorders>
          </w:tcPr>
          <w:p w:rsidR="00505048" w:rsidRDefault="005A0742">
            <w:pPr>
              <w:pStyle w:val="TableParagraph"/>
              <w:kinsoku w:val="0"/>
              <w:overflowPunct w:val="0"/>
              <w:spacing w:before="2"/>
              <w:ind w:left="16"/>
            </w:pPr>
            <w:r>
              <w:rPr>
                <w:spacing w:val="-1"/>
                <w:sz w:val="17"/>
                <w:szCs w:val="17"/>
              </w:rPr>
              <w:t>8903.91</w:t>
            </w:r>
          </w:p>
        </w:tc>
        <w:tc>
          <w:tcPr>
            <w:tcW w:w="696" w:type="dxa"/>
            <w:tcBorders>
              <w:top w:val="nil"/>
              <w:left w:val="nil"/>
              <w:bottom w:val="nil"/>
              <w:right w:val="nil"/>
            </w:tcBorders>
          </w:tcPr>
          <w:p w:rsidR="00505048" w:rsidRDefault="005A0742">
            <w:pPr>
              <w:pStyle w:val="TableParagraph"/>
              <w:kinsoku w:val="0"/>
              <w:overflowPunct w:val="0"/>
              <w:spacing w:before="2"/>
              <w:ind w:left="28"/>
            </w:pPr>
            <w:r>
              <w:rPr>
                <w:sz w:val="17"/>
                <w:szCs w:val="17"/>
              </w:rPr>
              <w:t>49410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3012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auxiliary</w:t>
            </w:r>
            <w:r>
              <w:rPr>
                <w:spacing w:val="-14"/>
                <w:sz w:val="17"/>
                <w:szCs w:val="17"/>
              </w:rPr>
              <w:t xml:space="preserve"> </w:t>
            </w:r>
            <w:r>
              <w:rPr>
                <w:spacing w:val="-1"/>
                <w:sz w:val="17"/>
                <w:szCs w:val="17"/>
              </w:rPr>
              <w:t>motor</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4949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49490</w:t>
            </w:r>
          </w:p>
        </w:tc>
        <w:tc>
          <w:tcPr>
            <w:tcW w:w="368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4"/>
                <w:sz w:val="17"/>
                <w:szCs w:val="17"/>
              </w:rPr>
              <w:t xml:space="preserve"> </w:t>
            </w:r>
            <w:r>
              <w:rPr>
                <w:spacing w:val="-1"/>
                <w:sz w:val="17"/>
                <w:szCs w:val="17"/>
              </w:rPr>
              <w:t>vessels</w:t>
            </w:r>
            <w:r>
              <w:rPr>
                <w:spacing w:val="-5"/>
                <w:sz w:val="17"/>
                <w:szCs w:val="17"/>
              </w:rPr>
              <w:t xml:space="preserve"> </w:t>
            </w:r>
            <w:r>
              <w:rPr>
                <w:spacing w:val="-1"/>
                <w:sz w:val="17"/>
                <w:szCs w:val="17"/>
              </w:rPr>
              <w:t>for</w:t>
            </w:r>
            <w:r>
              <w:rPr>
                <w:spacing w:val="-3"/>
                <w:sz w:val="17"/>
                <w:szCs w:val="17"/>
              </w:rPr>
              <w:t xml:space="preserve"> </w:t>
            </w:r>
            <w:r>
              <w:rPr>
                <w:sz w:val="17"/>
                <w:szCs w:val="17"/>
              </w:rPr>
              <w:t>pleasure</w:t>
            </w:r>
            <w:r>
              <w:rPr>
                <w:spacing w:val="-4"/>
                <w:sz w:val="17"/>
                <w:szCs w:val="17"/>
              </w:rPr>
              <w:t xml:space="preserve"> </w:t>
            </w:r>
            <w:r>
              <w:rPr>
                <w:spacing w:val="-3"/>
                <w:sz w:val="17"/>
                <w:szCs w:val="17"/>
              </w:rPr>
              <w:t xml:space="preserve">or </w:t>
            </w:r>
            <w:r>
              <w:rPr>
                <w:spacing w:val="-1"/>
                <w:sz w:val="17"/>
                <w:szCs w:val="17"/>
              </w:rPr>
              <w:t>sports;</w:t>
            </w:r>
            <w:r>
              <w:rPr>
                <w:spacing w:val="-5"/>
                <w:sz w:val="17"/>
                <w:szCs w:val="17"/>
              </w:rPr>
              <w:t xml:space="preserve"> </w:t>
            </w:r>
            <w:r>
              <w:rPr>
                <w:spacing w:val="-1"/>
                <w:sz w:val="17"/>
                <w:szCs w:val="17"/>
              </w:rPr>
              <w:t>rowing</w:t>
            </w:r>
            <w:r>
              <w:rPr>
                <w:spacing w:val="-5"/>
                <w:sz w:val="17"/>
                <w:szCs w:val="17"/>
              </w:rPr>
              <w:t xml:space="preserve"> </w:t>
            </w:r>
            <w:r>
              <w:rPr>
                <w:spacing w:val="-1"/>
                <w:sz w:val="17"/>
                <w:szCs w:val="17"/>
              </w:rPr>
              <w:t>boats</w:t>
            </w:r>
          </w:p>
        </w:tc>
        <w:tc>
          <w:tcPr>
            <w:tcW w:w="1315" w:type="dxa"/>
            <w:tcBorders>
              <w:top w:val="nil"/>
              <w:left w:val="nil"/>
              <w:bottom w:val="nil"/>
              <w:right w:val="nil"/>
            </w:tcBorders>
          </w:tcPr>
          <w:p w:rsidR="00505048" w:rsidRDefault="005A0742">
            <w:pPr>
              <w:pStyle w:val="TableParagraph"/>
              <w:kinsoku w:val="0"/>
              <w:overflowPunct w:val="0"/>
              <w:spacing w:before="3"/>
              <w:ind w:left="16"/>
            </w:pPr>
            <w:r>
              <w:rPr>
                <w:spacing w:val="-1"/>
                <w:sz w:val="17"/>
                <w:szCs w:val="17"/>
              </w:rPr>
              <w:t>8903.10,</w:t>
            </w:r>
            <w:r>
              <w:rPr>
                <w:spacing w:val="-7"/>
                <w:sz w:val="17"/>
                <w:szCs w:val="17"/>
              </w:rPr>
              <w:t xml:space="preserve"> </w:t>
            </w:r>
            <w:r>
              <w:rPr>
                <w:spacing w:val="-1"/>
                <w:sz w:val="17"/>
                <w:szCs w:val="17"/>
              </w:rPr>
              <w:t>.92,</w:t>
            </w:r>
            <w:r>
              <w:rPr>
                <w:spacing w:val="-6"/>
                <w:sz w:val="17"/>
                <w:szCs w:val="17"/>
              </w:rPr>
              <w:t xml:space="preserve"> </w:t>
            </w:r>
            <w:r>
              <w:rPr>
                <w:spacing w:val="-1"/>
                <w:sz w:val="17"/>
                <w:szCs w:val="17"/>
              </w:rPr>
              <w:t>.99</w:t>
            </w:r>
          </w:p>
        </w:tc>
        <w:tc>
          <w:tcPr>
            <w:tcW w:w="696" w:type="dxa"/>
            <w:tcBorders>
              <w:top w:val="nil"/>
              <w:left w:val="nil"/>
              <w:bottom w:val="nil"/>
              <w:right w:val="nil"/>
            </w:tcBorders>
          </w:tcPr>
          <w:p w:rsidR="00505048" w:rsidRDefault="005A0742">
            <w:pPr>
              <w:pStyle w:val="TableParagraph"/>
              <w:kinsoku w:val="0"/>
              <w:overflowPunct w:val="0"/>
              <w:spacing w:before="3"/>
              <w:ind w:left="28"/>
            </w:pPr>
            <w:r>
              <w:rPr>
                <w:sz w:val="17"/>
                <w:szCs w:val="17"/>
              </w:rPr>
              <w:t>49490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3012</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and</w:t>
            </w:r>
            <w:r>
              <w:rPr>
                <w:spacing w:val="-9"/>
                <w:sz w:val="17"/>
                <w:szCs w:val="17"/>
              </w:rPr>
              <w:t xml:space="preserve"> </w:t>
            </w:r>
            <w:r>
              <w:rPr>
                <w:spacing w:val="-1"/>
                <w:sz w:val="17"/>
                <w:szCs w:val="17"/>
              </w:rPr>
              <w:t>canoes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495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Railway</w:t>
            </w:r>
            <w:r>
              <w:rPr>
                <w:b/>
                <w:bCs/>
                <w:spacing w:val="-9"/>
                <w:sz w:val="17"/>
                <w:szCs w:val="17"/>
              </w:rPr>
              <w:t xml:space="preserve"> </w:t>
            </w:r>
            <w:r>
              <w:rPr>
                <w:b/>
                <w:bCs/>
                <w:sz w:val="17"/>
                <w:szCs w:val="17"/>
              </w:rPr>
              <w:t>and</w:t>
            </w:r>
            <w:r>
              <w:rPr>
                <w:b/>
                <w:bCs/>
                <w:spacing w:val="-9"/>
                <w:sz w:val="17"/>
                <w:szCs w:val="17"/>
              </w:rPr>
              <w:t xml:space="preserve"> </w:t>
            </w:r>
            <w:r>
              <w:rPr>
                <w:b/>
                <w:bCs/>
                <w:spacing w:val="-1"/>
                <w:sz w:val="17"/>
                <w:szCs w:val="17"/>
              </w:rPr>
              <w:t>tramway</w:t>
            </w:r>
            <w:r>
              <w:rPr>
                <w:b/>
                <w:bCs/>
                <w:spacing w:val="-5"/>
                <w:sz w:val="17"/>
                <w:szCs w:val="17"/>
              </w:rPr>
              <w:t xml:space="preserve"> </w:t>
            </w:r>
            <w:r>
              <w:rPr>
                <w:b/>
                <w:bCs/>
                <w:spacing w:val="-1"/>
                <w:sz w:val="17"/>
                <w:szCs w:val="17"/>
              </w:rPr>
              <w:t>locomotives</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rolling</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stock,</w:t>
            </w:r>
            <w:r>
              <w:rPr>
                <w:b/>
                <w:bCs/>
                <w:spacing w:val="-5"/>
                <w:sz w:val="17"/>
                <w:szCs w:val="17"/>
              </w:rPr>
              <w:t xml:space="preserve"> </w:t>
            </w:r>
            <w:r>
              <w:rPr>
                <w:b/>
                <w:bCs/>
                <w:spacing w:val="-1"/>
                <w:sz w:val="17"/>
                <w:szCs w:val="17"/>
              </w:rPr>
              <w:t>and</w:t>
            </w:r>
            <w:r>
              <w:rPr>
                <w:b/>
                <w:bCs/>
                <w:spacing w:val="-5"/>
                <w:sz w:val="17"/>
                <w:szCs w:val="17"/>
              </w:rPr>
              <w:t xml:space="preserve"> </w:t>
            </w:r>
            <w:r>
              <w:rPr>
                <w:b/>
                <w:bCs/>
                <w:spacing w:val="-1"/>
                <w:sz w:val="17"/>
                <w:szCs w:val="17"/>
              </w:rPr>
              <w:t>parts</w:t>
            </w:r>
            <w:r>
              <w:rPr>
                <w:b/>
                <w:bCs/>
                <w:spacing w:val="-6"/>
                <w:sz w:val="17"/>
                <w:szCs w:val="17"/>
              </w:rPr>
              <w:t xml:space="preserve"> </w:t>
            </w:r>
            <w:r>
              <w:rPr>
                <w:b/>
                <w:bCs/>
                <w:spacing w:val="-1"/>
                <w:sz w:val="17"/>
                <w:szCs w:val="17"/>
              </w:rPr>
              <w:t>thereof</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4951</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Rail</w:t>
            </w:r>
            <w:r>
              <w:rPr>
                <w:spacing w:val="-6"/>
                <w:sz w:val="17"/>
                <w:szCs w:val="17"/>
              </w:rPr>
              <w:t xml:space="preserve"> </w:t>
            </w:r>
            <w:r>
              <w:rPr>
                <w:spacing w:val="-1"/>
                <w:sz w:val="17"/>
                <w:szCs w:val="17"/>
              </w:rPr>
              <w:t>locomotives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locomotive</w:t>
            </w:r>
            <w:r>
              <w:rPr>
                <w:spacing w:val="-7"/>
                <w:sz w:val="17"/>
                <w:szCs w:val="17"/>
              </w:rPr>
              <w:t xml:space="preserve"> </w:t>
            </w:r>
            <w:r>
              <w:rPr>
                <w:spacing w:val="-1"/>
                <w:sz w:val="17"/>
                <w:szCs w:val="17"/>
              </w:rPr>
              <w:t>tenders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49511</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Rail</w:t>
            </w:r>
            <w:r>
              <w:rPr>
                <w:spacing w:val="-5"/>
                <w:sz w:val="17"/>
                <w:szCs w:val="17"/>
              </w:rPr>
              <w:t xml:space="preserve"> </w:t>
            </w:r>
            <w:r>
              <w:rPr>
                <w:spacing w:val="-1"/>
                <w:sz w:val="17"/>
                <w:szCs w:val="17"/>
              </w:rPr>
              <w:t>locomotives</w:t>
            </w:r>
            <w:r>
              <w:rPr>
                <w:spacing w:val="-4"/>
                <w:sz w:val="17"/>
                <w:szCs w:val="17"/>
              </w:rPr>
              <w:t xml:space="preserve"> </w:t>
            </w:r>
            <w:r>
              <w:rPr>
                <w:spacing w:val="-1"/>
                <w:sz w:val="17"/>
                <w:szCs w:val="17"/>
              </w:rPr>
              <w:t>powered</w:t>
            </w:r>
            <w:r>
              <w:rPr>
                <w:spacing w:val="-7"/>
                <w:sz w:val="17"/>
                <w:szCs w:val="17"/>
              </w:rPr>
              <w:t xml:space="preserve"> </w:t>
            </w:r>
            <w:r>
              <w:rPr>
                <w:sz w:val="17"/>
                <w:szCs w:val="17"/>
              </w:rPr>
              <w:t>from</w:t>
            </w:r>
            <w:r>
              <w:rPr>
                <w:spacing w:val="-9"/>
                <w:sz w:val="17"/>
                <w:szCs w:val="17"/>
              </w:rPr>
              <w:t xml:space="preserve"> </w:t>
            </w:r>
            <w:r>
              <w:rPr>
                <w:sz w:val="17"/>
                <w:szCs w:val="17"/>
              </w:rPr>
              <w:t>an</w:t>
            </w:r>
            <w:r>
              <w:rPr>
                <w:spacing w:val="-6"/>
                <w:sz w:val="17"/>
                <w:szCs w:val="17"/>
              </w:rPr>
              <w:t xml:space="preserve"> </w:t>
            </w:r>
            <w:r>
              <w:rPr>
                <w:spacing w:val="-1"/>
                <w:sz w:val="17"/>
                <w:szCs w:val="17"/>
              </w:rPr>
              <w:t>external</w:t>
            </w:r>
            <w:r>
              <w:rPr>
                <w:spacing w:val="-4"/>
                <w:sz w:val="17"/>
                <w:szCs w:val="17"/>
              </w:rPr>
              <w:t xml:space="preserve"> </w:t>
            </w:r>
            <w:r>
              <w:rPr>
                <w:spacing w:val="-1"/>
                <w:sz w:val="17"/>
                <w:szCs w:val="17"/>
              </w:rPr>
              <w:t>source</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8601.10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49511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7"/>
                <w:sz w:val="17"/>
                <w:szCs w:val="17"/>
              </w:rPr>
              <w:t xml:space="preserve"> </w:t>
            </w:r>
            <w:r>
              <w:rPr>
                <w:sz w:val="17"/>
                <w:szCs w:val="17"/>
              </w:rPr>
              <w:t>electricity</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49512</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Diesel-electric</w:t>
            </w:r>
            <w:r>
              <w:rPr>
                <w:spacing w:val="-17"/>
                <w:sz w:val="17"/>
                <w:szCs w:val="17"/>
              </w:rPr>
              <w:t xml:space="preserve"> </w:t>
            </w:r>
            <w:r>
              <w:rPr>
                <w:spacing w:val="-1"/>
                <w:sz w:val="17"/>
                <w:szCs w:val="17"/>
              </w:rPr>
              <w:t>locomotives</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8602.10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49512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49519</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rail</w:t>
            </w:r>
            <w:r>
              <w:rPr>
                <w:spacing w:val="-6"/>
                <w:sz w:val="17"/>
                <w:szCs w:val="17"/>
              </w:rPr>
              <w:t xml:space="preserve"> </w:t>
            </w:r>
            <w:r>
              <w:rPr>
                <w:spacing w:val="-1"/>
                <w:sz w:val="17"/>
                <w:szCs w:val="17"/>
              </w:rPr>
              <w:t>locomotives;</w:t>
            </w:r>
            <w:r>
              <w:rPr>
                <w:spacing w:val="-8"/>
                <w:sz w:val="17"/>
                <w:szCs w:val="17"/>
              </w:rPr>
              <w:t xml:space="preserve"> </w:t>
            </w:r>
            <w:r>
              <w:rPr>
                <w:spacing w:val="-1"/>
                <w:sz w:val="17"/>
                <w:szCs w:val="17"/>
              </w:rPr>
              <w:t>locomotive</w:t>
            </w:r>
            <w:r>
              <w:rPr>
                <w:spacing w:val="-7"/>
                <w:sz w:val="17"/>
                <w:szCs w:val="17"/>
              </w:rPr>
              <w:t xml:space="preserve"> </w:t>
            </w:r>
            <w:r>
              <w:rPr>
                <w:spacing w:val="-1"/>
                <w:sz w:val="17"/>
                <w:szCs w:val="17"/>
              </w:rPr>
              <w:t>tenders</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8601.20,</w:t>
            </w:r>
            <w:r>
              <w:rPr>
                <w:spacing w:val="-13"/>
                <w:sz w:val="17"/>
                <w:szCs w:val="17"/>
              </w:rPr>
              <w:t xml:space="preserve"> </w:t>
            </w:r>
            <w:r>
              <w:rPr>
                <w:spacing w:val="-1"/>
                <w:sz w:val="17"/>
                <w:szCs w:val="17"/>
              </w:rPr>
              <w:t>8602.90</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49519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4952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49520</w:t>
            </w:r>
          </w:p>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Self-propelled</w:t>
            </w:r>
            <w:r>
              <w:rPr>
                <w:spacing w:val="-9"/>
                <w:sz w:val="17"/>
                <w:szCs w:val="17"/>
              </w:rPr>
              <w:t xml:space="preserve"> </w:t>
            </w:r>
            <w:r>
              <w:rPr>
                <w:spacing w:val="-1"/>
                <w:sz w:val="17"/>
                <w:szCs w:val="17"/>
              </w:rPr>
              <w:t>railway</w:t>
            </w:r>
            <w:r>
              <w:rPr>
                <w:spacing w:val="-9"/>
                <w:sz w:val="17"/>
                <w:szCs w:val="17"/>
              </w:rPr>
              <w:t xml:space="preserve"> </w:t>
            </w:r>
            <w:r>
              <w:rPr>
                <w:spacing w:val="-1"/>
                <w:sz w:val="17"/>
                <w:szCs w:val="17"/>
              </w:rPr>
              <w:t>or</w:t>
            </w:r>
            <w:r>
              <w:rPr>
                <w:spacing w:val="-6"/>
                <w:sz w:val="17"/>
                <w:szCs w:val="17"/>
              </w:rPr>
              <w:t xml:space="preserve"> </w:t>
            </w:r>
            <w:r>
              <w:rPr>
                <w:spacing w:val="-1"/>
                <w:sz w:val="17"/>
                <w:szCs w:val="17"/>
              </w:rPr>
              <w:t>tramway</w:t>
            </w:r>
            <w:r>
              <w:rPr>
                <w:spacing w:val="-9"/>
                <w:sz w:val="17"/>
                <w:szCs w:val="17"/>
              </w:rPr>
              <w:t xml:space="preserve"> </w:t>
            </w:r>
            <w:r>
              <w:rPr>
                <w:sz w:val="17"/>
                <w:szCs w:val="17"/>
              </w:rPr>
              <w:t>coaches,</w:t>
            </w:r>
            <w:r>
              <w:rPr>
                <w:spacing w:val="-6"/>
                <w:sz w:val="17"/>
                <w:szCs w:val="17"/>
              </w:rPr>
              <w:t xml:space="preserve"> </w:t>
            </w:r>
            <w:r>
              <w:rPr>
                <w:spacing w:val="-2"/>
                <w:sz w:val="17"/>
                <w:szCs w:val="17"/>
              </w:rPr>
              <w:t>vans</w:t>
            </w:r>
          </w:p>
        </w:tc>
        <w:tc>
          <w:tcPr>
            <w:tcW w:w="1315" w:type="dxa"/>
            <w:tcBorders>
              <w:top w:val="nil"/>
              <w:left w:val="nil"/>
              <w:bottom w:val="nil"/>
              <w:right w:val="nil"/>
            </w:tcBorders>
          </w:tcPr>
          <w:p w:rsidR="00505048" w:rsidRDefault="005A0742">
            <w:pPr>
              <w:pStyle w:val="TableParagraph"/>
              <w:kinsoku w:val="0"/>
              <w:overflowPunct w:val="0"/>
              <w:spacing w:before="4"/>
              <w:ind w:left="16"/>
            </w:pPr>
            <w:r>
              <w:rPr>
                <w:spacing w:val="-1"/>
                <w:sz w:val="17"/>
                <w:szCs w:val="17"/>
              </w:rPr>
              <w:t>8603</w:t>
            </w:r>
          </w:p>
        </w:tc>
        <w:tc>
          <w:tcPr>
            <w:tcW w:w="696" w:type="dxa"/>
            <w:tcBorders>
              <w:top w:val="nil"/>
              <w:left w:val="nil"/>
              <w:bottom w:val="nil"/>
              <w:right w:val="nil"/>
            </w:tcBorders>
          </w:tcPr>
          <w:p w:rsidR="00505048" w:rsidRDefault="005A0742">
            <w:pPr>
              <w:pStyle w:val="TableParagraph"/>
              <w:kinsoku w:val="0"/>
              <w:overflowPunct w:val="0"/>
              <w:spacing w:before="4"/>
              <w:ind w:left="28"/>
            </w:pPr>
            <w:r>
              <w:rPr>
                <w:sz w:val="17"/>
                <w:szCs w:val="17"/>
              </w:rPr>
              <w:t>49520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7"/>
                <w:sz w:val="17"/>
                <w:szCs w:val="17"/>
              </w:rPr>
              <w:t xml:space="preserve"> </w:t>
            </w:r>
            <w:r>
              <w:rPr>
                <w:spacing w:val="-1"/>
                <w:sz w:val="17"/>
                <w:szCs w:val="17"/>
              </w:rPr>
              <w:t>trucks</w:t>
            </w:r>
            <w:r>
              <w:rPr>
                <w:spacing w:val="-4"/>
                <w:sz w:val="17"/>
                <w:szCs w:val="17"/>
              </w:rPr>
              <w:t xml:space="preserve"> </w:t>
            </w:r>
            <w:r>
              <w:rPr>
                <w:sz w:val="17"/>
                <w:szCs w:val="17"/>
              </w:rPr>
              <w:t>(except</w:t>
            </w:r>
            <w:r>
              <w:rPr>
                <w:spacing w:val="-6"/>
                <w:sz w:val="17"/>
                <w:szCs w:val="17"/>
              </w:rPr>
              <w:t xml:space="preserve"> </w:t>
            </w:r>
            <w:r>
              <w:rPr>
                <w:spacing w:val="-1"/>
                <w:sz w:val="17"/>
                <w:szCs w:val="17"/>
              </w:rPr>
              <w:t>maintenance</w:t>
            </w:r>
            <w:r>
              <w:rPr>
                <w:spacing w:val="-6"/>
                <w:sz w:val="17"/>
                <w:szCs w:val="17"/>
              </w:rPr>
              <w:t xml:space="preserve"> </w:t>
            </w:r>
            <w:r>
              <w:rPr>
                <w:spacing w:val="-1"/>
                <w:sz w:val="17"/>
                <w:szCs w:val="17"/>
              </w:rPr>
              <w:t>or</w:t>
            </w:r>
            <w:r>
              <w:rPr>
                <w:spacing w:val="-6"/>
                <w:sz w:val="17"/>
                <w:szCs w:val="17"/>
              </w:rPr>
              <w:t xml:space="preserve"> </w:t>
            </w:r>
            <w:r>
              <w:rPr>
                <w:spacing w:val="-1"/>
                <w:sz w:val="17"/>
                <w:szCs w:val="17"/>
              </w:rPr>
              <w:t>service</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vehicles)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4953</w:t>
            </w:r>
          </w:p>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rolling</w:t>
            </w:r>
            <w:r>
              <w:rPr>
                <w:spacing w:val="-8"/>
                <w:sz w:val="17"/>
                <w:szCs w:val="17"/>
              </w:rPr>
              <w:t xml:space="preserve"> </w:t>
            </w:r>
            <w:r>
              <w:rPr>
                <w:spacing w:val="-1"/>
                <w:sz w:val="17"/>
                <w:szCs w:val="17"/>
              </w:rPr>
              <w:t>stock;</w:t>
            </w:r>
            <w:r>
              <w:rPr>
                <w:spacing w:val="-6"/>
                <w:sz w:val="17"/>
                <w:szCs w:val="17"/>
              </w:rPr>
              <w:t xml:space="preserve"> </w:t>
            </w:r>
            <w:r>
              <w:rPr>
                <w:sz w:val="17"/>
                <w:szCs w:val="17"/>
              </w:rPr>
              <w:t>railway</w:t>
            </w:r>
            <w:r>
              <w:rPr>
                <w:spacing w:val="-9"/>
                <w:sz w:val="17"/>
                <w:szCs w:val="17"/>
              </w:rPr>
              <w:t xml:space="preserve"> </w:t>
            </w:r>
            <w:r>
              <w:rPr>
                <w:spacing w:val="-1"/>
                <w:sz w:val="17"/>
                <w:szCs w:val="17"/>
              </w:rPr>
              <w:t>or</w:t>
            </w:r>
            <w:r>
              <w:rPr>
                <w:spacing w:val="-3"/>
                <w:sz w:val="17"/>
                <w:szCs w:val="17"/>
              </w:rPr>
              <w:t xml:space="preserve"> </w:t>
            </w:r>
            <w:r>
              <w:rPr>
                <w:spacing w:val="-1"/>
                <w:sz w:val="17"/>
                <w:szCs w:val="17"/>
              </w:rPr>
              <w:t>tramway</w:t>
            </w:r>
            <w:r>
              <w:rPr>
                <w:spacing w:val="-8"/>
                <w:sz w:val="17"/>
                <w:szCs w:val="17"/>
              </w:rPr>
              <w:t xml:space="preserve"> </w:t>
            </w:r>
            <w:r>
              <w:rPr>
                <w:sz w:val="17"/>
                <w:szCs w:val="17"/>
              </w:rPr>
              <w:t>track</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84" w:type="dxa"/>
            <w:tcBorders>
              <w:top w:val="nil"/>
              <w:left w:val="nil"/>
              <w:bottom w:val="nil"/>
              <w:right w:val="nil"/>
            </w:tcBorders>
          </w:tcPr>
          <w:p w:rsidR="00505048" w:rsidRDefault="005A0742">
            <w:pPr>
              <w:pStyle w:val="TableParagraph"/>
              <w:kinsoku w:val="0"/>
              <w:overflowPunct w:val="0"/>
              <w:spacing w:line="235" w:lineRule="auto"/>
              <w:ind w:left="186" w:right="333"/>
            </w:pPr>
            <w:r>
              <w:rPr>
                <w:spacing w:val="-1"/>
                <w:sz w:val="17"/>
                <w:szCs w:val="17"/>
              </w:rPr>
              <w:t>fixtures</w:t>
            </w:r>
            <w:r>
              <w:rPr>
                <w:spacing w:val="-7"/>
                <w:sz w:val="17"/>
                <w:szCs w:val="17"/>
              </w:rPr>
              <w:t xml:space="preserve"> </w:t>
            </w:r>
            <w:r>
              <w:rPr>
                <w:sz w:val="17"/>
                <w:szCs w:val="17"/>
              </w:rPr>
              <w:t>and</w:t>
            </w:r>
            <w:r>
              <w:rPr>
                <w:spacing w:val="-7"/>
                <w:sz w:val="17"/>
                <w:szCs w:val="17"/>
              </w:rPr>
              <w:t xml:space="preserve"> </w:t>
            </w:r>
            <w:r>
              <w:rPr>
                <w:spacing w:val="-1"/>
                <w:sz w:val="17"/>
                <w:szCs w:val="17"/>
              </w:rPr>
              <w:t>fittings;</w:t>
            </w:r>
            <w:r>
              <w:rPr>
                <w:spacing w:val="-5"/>
                <w:sz w:val="17"/>
                <w:szCs w:val="17"/>
              </w:rPr>
              <w:t xml:space="preserve"> </w:t>
            </w:r>
            <w:r>
              <w:rPr>
                <w:spacing w:val="-1"/>
                <w:sz w:val="17"/>
                <w:szCs w:val="17"/>
              </w:rPr>
              <w:t>mechanical</w:t>
            </w:r>
            <w:r>
              <w:rPr>
                <w:spacing w:val="-7"/>
                <w:sz w:val="17"/>
                <w:szCs w:val="17"/>
              </w:rPr>
              <w:t xml:space="preserve"> </w:t>
            </w:r>
            <w:r>
              <w:rPr>
                <w:spacing w:val="-1"/>
                <w:sz w:val="17"/>
                <w:szCs w:val="17"/>
              </w:rPr>
              <w:t>traffic</w:t>
            </w:r>
            <w:r>
              <w:rPr>
                <w:spacing w:val="-6"/>
                <w:sz w:val="17"/>
                <w:szCs w:val="17"/>
              </w:rPr>
              <w:t xml:space="preserve"> </w:t>
            </w:r>
            <w:r>
              <w:rPr>
                <w:spacing w:val="-1"/>
                <w:sz w:val="17"/>
                <w:szCs w:val="17"/>
              </w:rPr>
              <w:t>control</w:t>
            </w:r>
            <w:r>
              <w:rPr>
                <w:spacing w:val="45"/>
                <w:w w:val="99"/>
                <w:sz w:val="17"/>
                <w:szCs w:val="17"/>
              </w:rPr>
              <w:t xml:space="preserve"> </w:t>
            </w:r>
            <w:r>
              <w:rPr>
                <w:spacing w:val="-1"/>
                <w:sz w:val="17"/>
                <w:szCs w:val="17"/>
              </w:rPr>
              <w:t>equipment</w:t>
            </w:r>
            <w:r>
              <w:rPr>
                <w:spacing w:val="-8"/>
                <w:sz w:val="17"/>
                <w:szCs w:val="17"/>
              </w:rPr>
              <w:t xml:space="preserve"> </w:t>
            </w:r>
            <w:r>
              <w:rPr>
                <w:spacing w:val="-1"/>
                <w:sz w:val="17"/>
                <w:szCs w:val="17"/>
              </w:rPr>
              <w:t>for</w:t>
            </w:r>
            <w:r>
              <w:rPr>
                <w:spacing w:val="-6"/>
                <w:sz w:val="17"/>
                <w:szCs w:val="17"/>
              </w:rPr>
              <w:t xml:space="preserve"> </w:t>
            </w:r>
            <w:r>
              <w:rPr>
                <w:spacing w:val="-1"/>
                <w:sz w:val="17"/>
                <w:szCs w:val="17"/>
              </w:rPr>
              <w:t>transport</w:t>
            </w:r>
            <w:r>
              <w:rPr>
                <w:spacing w:val="-8"/>
                <w:sz w:val="17"/>
                <w:szCs w:val="17"/>
              </w:rPr>
              <w:t xml:space="preserve"> </w:t>
            </w:r>
            <w:r>
              <w:rPr>
                <w:spacing w:val="-1"/>
                <w:sz w:val="17"/>
                <w:szCs w:val="17"/>
              </w:rPr>
              <w:t>facilities</w:t>
            </w:r>
          </w:p>
        </w:tc>
        <w:tc>
          <w:tcPr>
            <w:tcW w:w="1315" w:type="dxa"/>
            <w:tcBorders>
              <w:top w:val="nil"/>
              <w:left w:val="nil"/>
              <w:bottom w:val="nil"/>
              <w:right w:val="nil"/>
            </w:tcBorders>
          </w:tcPr>
          <w:p w:rsidR="00505048" w:rsidRDefault="00505048"/>
        </w:tc>
        <w:tc>
          <w:tcPr>
            <w:tcW w:w="69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8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49531</w:t>
            </w:r>
          </w:p>
        </w:tc>
        <w:tc>
          <w:tcPr>
            <w:tcW w:w="3684" w:type="dxa"/>
            <w:tcBorders>
              <w:top w:val="nil"/>
              <w:left w:val="nil"/>
              <w:bottom w:val="nil"/>
              <w:right w:val="nil"/>
            </w:tcBorders>
          </w:tcPr>
          <w:p w:rsidR="00505048" w:rsidRDefault="005A0742">
            <w:pPr>
              <w:pStyle w:val="TableParagraph"/>
              <w:kinsoku w:val="0"/>
              <w:overflowPunct w:val="0"/>
              <w:spacing w:before="10" w:line="192" w:lineRule="exact"/>
              <w:ind w:left="186" w:right="511"/>
            </w:pPr>
            <w:r>
              <w:rPr>
                <w:sz w:val="17"/>
                <w:szCs w:val="17"/>
              </w:rPr>
              <w:t>Railway</w:t>
            </w:r>
            <w:r>
              <w:rPr>
                <w:spacing w:val="-11"/>
                <w:sz w:val="17"/>
                <w:szCs w:val="17"/>
              </w:rPr>
              <w:t xml:space="preserve"> </w:t>
            </w:r>
            <w:r>
              <w:rPr>
                <w:spacing w:val="-1"/>
                <w:sz w:val="17"/>
                <w:szCs w:val="17"/>
              </w:rPr>
              <w:t>or</w:t>
            </w:r>
            <w:r>
              <w:rPr>
                <w:spacing w:val="-4"/>
                <w:sz w:val="17"/>
                <w:szCs w:val="17"/>
              </w:rPr>
              <w:t xml:space="preserve"> </w:t>
            </w:r>
            <w:r>
              <w:rPr>
                <w:spacing w:val="-1"/>
                <w:sz w:val="17"/>
                <w:szCs w:val="17"/>
              </w:rPr>
              <w:t>tramway</w:t>
            </w:r>
            <w:r>
              <w:rPr>
                <w:spacing w:val="-9"/>
                <w:sz w:val="17"/>
                <w:szCs w:val="17"/>
              </w:rPr>
              <w:t xml:space="preserve"> </w:t>
            </w:r>
            <w:r>
              <w:rPr>
                <w:spacing w:val="-1"/>
                <w:sz w:val="17"/>
                <w:szCs w:val="17"/>
              </w:rPr>
              <w:t>maintenance</w:t>
            </w:r>
            <w:r>
              <w:rPr>
                <w:spacing w:val="-5"/>
                <w:sz w:val="17"/>
                <w:szCs w:val="17"/>
              </w:rPr>
              <w:t xml:space="preserve"> </w:t>
            </w:r>
            <w:r>
              <w:rPr>
                <w:spacing w:val="-2"/>
                <w:sz w:val="17"/>
                <w:szCs w:val="17"/>
              </w:rPr>
              <w:t>or</w:t>
            </w:r>
            <w:r>
              <w:rPr>
                <w:spacing w:val="-4"/>
                <w:sz w:val="17"/>
                <w:szCs w:val="17"/>
              </w:rPr>
              <w:t xml:space="preserve"> </w:t>
            </w:r>
            <w:r>
              <w:rPr>
                <w:spacing w:val="-1"/>
                <w:sz w:val="17"/>
                <w:szCs w:val="17"/>
              </w:rPr>
              <w:t>service</w:t>
            </w:r>
            <w:r>
              <w:rPr>
                <w:spacing w:val="43"/>
                <w:w w:val="99"/>
                <w:sz w:val="17"/>
                <w:szCs w:val="17"/>
              </w:rPr>
              <w:t xml:space="preserve"> </w:t>
            </w:r>
            <w:r>
              <w:rPr>
                <w:spacing w:val="-1"/>
                <w:sz w:val="17"/>
                <w:szCs w:val="17"/>
              </w:rPr>
              <w:t>vehicles,</w:t>
            </w:r>
            <w:r>
              <w:rPr>
                <w:spacing w:val="-7"/>
                <w:sz w:val="17"/>
                <w:szCs w:val="17"/>
              </w:rPr>
              <w:t xml:space="preserve"> </w:t>
            </w:r>
            <w:r>
              <w:rPr>
                <w:spacing w:val="-1"/>
                <w:sz w:val="17"/>
                <w:szCs w:val="17"/>
              </w:rPr>
              <w:t>whether</w:t>
            </w:r>
            <w:r>
              <w:rPr>
                <w:spacing w:val="-3"/>
                <w:sz w:val="17"/>
                <w:szCs w:val="17"/>
              </w:rPr>
              <w:t xml:space="preserve"> </w:t>
            </w:r>
            <w:r>
              <w:rPr>
                <w:spacing w:val="-2"/>
                <w:sz w:val="17"/>
                <w:szCs w:val="17"/>
              </w:rPr>
              <w:t>or not</w:t>
            </w:r>
            <w:r>
              <w:rPr>
                <w:spacing w:val="-5"/>
                <w:sz w:val="17"/>
                <w:szCs w:val="17"/>
              </w:rPr>
              <w:t xml:space="preserve"> </w:t>
            </w:r>
            <w:r>
              <w:rPr>
                <w:spacing w:val="-1"/>
                <w:sz w:val="17"/>
                <w:szCs w:val="17"/>
              </w:rPr>
              <w:t>self-propelled</w:t>
            </w:r>
          </w:p>
        </w:tc>
        <w:tc>
          <w:tcPr>
            <w:tcW w:w="1315" w:type="dxa"/>
            <w:tcBorders>
              <w:top w:val="nil"/>
              <w:left w:val="nil"/>
              <w:bottom w:val="nil"/>
              <w:right w:val="nil"/>
            </w:tcBorders>
          </w:tcPr>
          <w:p w:rsidR="00505048" w:rsidRDefault="005A0742">
            <w:pPr>
              <w:pStyle w:val="TableParagraph"/>
              <w:kinsoku w:val="0"/>
              <w:overflowPunct w:val="0"/>
              <w:spacing w:before="5"/>
              <w:ind w:left="16"/>
            </w:pPr>
            <w:r>
              <w:rPr>
                <w:spacing w:val="-1"/>
                <w:sz w:val="17"/>
                <w:szCs w:val="17"/>
              </w:rPr>
              <w:t>8604</w:t>
            </w:r>
          </w:p>
        </w:tc>
        <w:tc>
          <w:tcPr>
            <w:tcW w:w="696" w:type="dxa"/>
            <w:tcBorders>
              <w:top w:val="nil"/>
              <w:left w:val="nil"/>
              <w:bottom w:val="nil"/>
              <w:right w:val="nil"/>
            </w:tcBorders>
          </w:tcPr>
          <w:p w:rsidR="00505048" w:rsidRDefault="005A0742">
            <w:pPr>
              <w:pStyle w:val="TableParagraph"/>
              <w:kinsoku w:val="0"/>
              <w:overflowPunct w:val="0"/>
              <w:spacing w:before="5"/>
              <w:ind w:left="28"/>
            </w:pPr>
            <w:r>
              <w:rPr>
                <w:sz w:val="17"/>
                <w:szCs w:val="17"/>
              </w:rPr>
              <w:t>49531</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3020</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76522F">
      <w:pPr>
        <w:pStyle w:val="BodyText"/>
        <w:tabs>
          <w:tab w:val="left" w:pos="1519"/>
          <w:tab w:val="left" w:pos="3644"/>
          <w:tab w:val="left" w:pos="5832"/>
          <w:tab w:val="left" w:pos="7159"/>
          <w:tab w:val="left" w:pos="8069"/>
        </w:tabs>
        <w:kinsoku w:val="0"/>
        <w:overflowPunct w:val="0"/>
        <w:spacing w:before="31"/>
        <w:ind w:left="166"/>
        <w:rPr>
          <w:sz w:val="17"/>
          <w:szCs w:val="17"/>
        </w:rPr>
      </w:pPr>
      <w:r>
        <w:rPr>
          <w:noProof/>
        </w:rPr>
        <w:lastRenderedPageBreak/>
        <mc:AlternateContent>
          <mc:Choice Requires="wps">
            <w:drawing>
              <wp:anchor distT="0" distB="0" distL="114300" distR="114300" simplePos="0" relativeHeight="251522048" behindDoc="0" locked="0" layoutInCell="0" allowOverlap="1">
                <wp:simplePos x="0" y="0"/>
                <wp:positionH relativeFrom="page">
                  <wp:posOffset>1158240</wp:posOffset>
                </wp:positionH>
                <wp:positionV relativeFrom="page">
                  <wp:posOffset>8034020</wp:posOffset>
                </wp:positionV>
                <wp:extent cx="5426710" cy="1161415"/>
                <wp:effectExtent l="0" t="0" r="0" b="0"/>
                <wp:wrapNone/>
                <wp:docPr id="126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116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7"/>
                              <w:gridCol w:w="781"/>
                              <w:gridCol w:w="3661"/>
                              <w:gridCol w:w="1155"/>
                              <w:gridCol w:w="879"/>
                              <w:gridCol w:w="823"/>
                            </w:tblGrid>
                            <w:tr w:rsidR="00FB49BE">
                              <w:trPr>
                                <w:trHeight w:hRule="exact" w:val="423"/>
                              </w:trPr>
                              <w:tc>
                                <w:tcPr>
                                  <w:tcW w:w="1247"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62"/>
                                  </w:pPr>
                                  <w:r>
                                    <w:rPr>
                                      <w:b/>
                                      <w:bCs/>
                                      <w:spacing w:val="-1"/>
                                      <w:sz w:val="17"/>
                                      <w:szCs w:val="17"/>
                                    </w:rPr>
                                    <w:t>Division</w:t>
                                  </w:r>
                                  <w:r>
                                    <w:rPr>
                                      <w:b/>
                                      <w:bCs/>
                                      <w:spacing w:val="-8"/>
                                      <w:sz w:val="17"/>
                                      <w:szCs w:val="17"/>
                                    </w:rPr>
                                    <w:t xml:space="preserve"> </w:t>
                                  </w:r>
                                  <w:r>
                                    <w:rPr>
                                      <w:b/>
                                      <w:bCs/>
                                      <w:sz w:val="17"/>
                                      <w:szCs w:val="17"/>
                                    </w:rPr>
                                    <w:t>53</w:t>
                                  </w:r>
                                </w:p>
                              </w:tc>
                              <w:tc>
                                <w:tcPr>
                                  <w:tcW w:w="781" w:type="dxa"/>
                                  <w:tcBorders>
                                    <w:top w:val="single" w:sz="4" w:space="0" w:color="000000"/>
                                    <w:left w:val="nil"/>
                                    <w:bottom w:val="nil"/>
                                    <w:right w:val="nil"/>
                                  </w:tcBorders>
                                </w:tcPr>
                                <w:p w:rsidR="00FB49BE" w:rsidRDefault="00FB49BE"/>
                              </w:tc>
                              <w:tc>
                                <w:tcPr>
                                  <w:tcW w:w="3661"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186"/>
                                  </w:pPr>
                                  <w:r>
                                    <w:rPr>
                                      <w:b/>
                                      <w:bCs/>
                                      <w:spacing w:val="-1"/>
                                      <w:sz w:val="17"/>
                                      <w:szCs w:val="17"/>
                                    </w:rPr>
                                    <w:t>Constructions</w:t>
                                  </w:r>
                                </w:p>
                              </w:tc>
                              <w:tc>
                                <w:tcPr>
                                  <w:tcW w:w="2857" w:type="dxa"/>
                                  <w:gridSpan w:val="3"/>
                                  <w:vMerge w:val="restart"/>
                                  <w:tcBorders>
                                    <w:top w:val="nil"/>
                                    <w:left w:val="nil"/>
                                    <w:bottom w:val="nil"/>
                                    <w:right w:val="nil"/>
                                  </w:tcBorders>
                                </w:tcPr>
                                <w:p w:rsidR="00FB49BE" w:rsidRDefault="00FB49BE"/>
                              </w:tc>
                            </w:tr>
                            <w:tr w:rsidR="00FB49BE">
                              <w:trPr>
                                <w:trHeight w:hRule="exact" w:val="221"/>
                              </w:trPr>
                              <w:tc>
                                <w:tcPr>
                                  <w:tcW w:w="1247" w:type="dxa"/>
                                  <w:tcBorders>
                                    <w:top w:val="nil"/>
                                    <w:left w:val="nil"/>
                                    <w:bottom w:val="nil"/>
                                    <w:right w:val="nil"/>
                                  </w:tcBorders>
                                </w:tcPr>
                                <w:p w:rsidR="00FB49BE" w:rsidRDefault="00FB49BE">
                                  <w:pPr>
                                    <w:pStyle w:val="TableParagraph"/>
                                    <w:kinsoku w:val="0"/>
                                    <w:overflowPunct w:val="0"/>
                                    <w:spacing w:before="3"/>
                                    <w:ind w:left="62"/>
                                  </w:pPr>
                                  <w:r>
                                    <w:rPr>
                                      <w:b/>
                                      <w:bCs/>
                                      <w:sz w:val="17"/>
                                      <w:szCs w:val="17"/>
                                    </w:rPr>
                                    <w:t>531</w:t>
                                  </w:r>
                                </w:p>
                              </w:tc>
                              <w:tc>
                                <w:tcPr>
                                  <w:tcW w:w="781" w:type="dxa"/>
                                  <w:tcBorders>
                                    <w:top w:val="nil"/>
                                    <w:left w:val="nil"/>
                                    <w:bottom w:val="nil"/>
                                    <w:right w:val="nil"/>
                                  </w:tcBorders>
                                </w:tcPr>
                                <w:p w:rsidR="00FB49BE" w:rsidRDefault="00FB49BE"/>
                              </w:tc>
                              <w:tc>
                                <w:tcPr>
                                  <w:tcW w:w="3661" w:type="dxa"/>
                                  <w:tcBorders>
                                    <w:top w:val="nil"/>
                                    <w:left w:val="nil"/>
                                    <w:bottom w:val="nil"/>
                                    <w:right w:val="nil"/>
                                  </w:tcBorders>
                                </w:tcPr>
                                <w:p w:rsidR="00FB49BE" w:rsidRDefault="00FB49BE">
                                  <w:pPr>
                                    <w:pStyle w:val="TableParagraph"/>
                                    <w:kinsoku w:val="0"/>
                                    <w:overflowPunct w:val="0"/>
                                    <w:spacing w:before="3"/>
                                    <w:ind w:left="186"/>
                                  </w:pPr>
                                  <w:r>
                                    <w:rPr>
                                      <w:b/>
                                      <w:bCs/>
                                      <w:spacing w:val="-1"/>
                                      <w:sz w:val="17"/>
                                      <w:szCs w:val="17"/>
                                    </w:rPr>
                                    <w:t>Buildings</w:t>
                                  </w:r>
                                </w:p>
                              </w:tc>
                              <w:tc>
                                <w:tcPr>
                                  <w:tcW w:w="2857" w:type="dxa"/>
                                  <w:gridSpan w:val="3"/>
                                  <w:vMerge/>
                                  <w:tcBorders>
                                    <w:top w:val="nil"/>
                                    <w:left w:val="nil"/>
                                    <w:bottom w:val="nil"/>
                                    <w:right w:val="nil"/>
                                  </w:tcBorders>
                                </w:tcPr>
                                <w:p w:rsidR="00FB49BE" w:rsidRDefault="00FB49BE">
                                  <w:pPr>
                                    <w:pStyle w:val="TableParagraph"/>
                                    <w:kinsoku w:val="0"/>
                                    <w:overflowPunct w:val="0"/>
                                    <w:spacing w:before="3"/>
                                    <w:ind w:left="186"/>
                                  </w:pPr>
                                </w:p>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3"/>
                                    <w:ind w:left="739"/>
                                  </w:pPr>
                                  <w:r>
                                    <w:rPr>
                                      <w:spacing w:val="-1"/>
                                      <w:sz w:val="17"/>
                                      <w:szCs w:val="17"/>
                                    </w:rPr>
                                    <w:t>5311</w:t>
                                  </w:r>
                                </w:p>
                              </w:tc>
                              <w:tc>
                                <w:tcPr>
                                  <w:tcW w:w="781" w:type="dxa"/>
                                  <w:tcBorders>
                                    <w:top w:val="nil"/>
                                    <w:left w:val="nil"/>
                                    <w:bottom w:val="nil"/>
                                    <w:right w:val="nil"/>
                                  </w:tcBorders>
                                </w:tcPr>
                                <w:p w:rsidR="00FB49BE" w:rsidRDefault="00FB49BE"/>
                              </w:tc>
                              <w:tc>
                                <w:tcPr>
                                  <w:tcW w:w="3661"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Residential</w:t>
                                  </w:r>
                                  <w:r>
                                    <w:rPr>
                                      <w:spacing w:val="-13"/>
                                      <w:sz w:val="17"/>
                                      <w:szCs w:val="17"/>
                                    </w:rPr>
                                    <w:t xml:space="preserve"> </w:t>
                                  </w:r>
                                  <w:r>
                                    <w:rPr>
                                      <w:spacing w:val="-1"/>
                                      <w:sz w:val="17"/>
                                      <w:szCs w:val="17"/>
                                    </w:rPr>
                                    <w:t>buildings</w:t>
                                  </w:r>
                                </w:p>
                              </w:tc>
                              <w:tc>
                                <w:tcPr>
                                  <w:tcW w:w="2857" w:type="dxa"/>
                                  <w:gridSpan w:val="3"/>
                                  <w:vMerge/>
                                  <w:tcBorders>
                                    <w:top w:val="nil"/>
                                    <w:left w:val="nil"/>
                                    <w:bottom w:val="nil"/>
                                    <w:right w:val="nil"/>
                                  </w:tcBorders>
                                </w:tcPr>
                                <w:p w:rsidR="00FB49BE" w:rsidRDefault="00FB49BE">
                                  <w:pPr>
                                    <w:pStyle w:val="TableParagraph"/>
                                    <w:kinsoku w:val="0"/>
                                    <w:overflowPunct w:val="0"/>
                                    <w:spacing w:before="3"/>
                                    <w:ind w:left="186"/>
                                  </w:pPr>
                                </w:p>
                              </w:tc>
                            </w:tr>
                            <w:tr w:rsidR="00FB49BE">
                              <w:trPr>
                                <w:trHeight w:hRule="exact" w:val="223"/>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53111</w:t>
                                  </w:r>
                                </w:p>
                              </w:tc>
                              <w:tc>
                                <w:tcPr>
                                  <w:tcW w:w="3661"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One-</w:t>
                                  </w:r>
                                  <w:r>
                                    <w:rPr>
                                      <w:spacing w:val="-7"/>
                                      <w:sz w:val="17"/>
                                      <w:szCs w:val="17"/>
                                    </w:rPr>
                                    <w:t xml:space="preserve"> </w:t>
                                  </w:r>
                                  <w:r>
                                    <w:rPr>
                                      <w:sz w:val="17"/>
                                      <w:szCs w:val="17"/>
                                    </w:rPr>
                                    <w:t>and</w:t>
                                  </w:r>
                                  <w:r>
                                    <w:rPr>
                                      <w:spacing w:val="-8"/>
                                      <w:sz w:val="17"/>
                                      <w:szCs w:val="17"/>
                                    </w:rPr>
                                    <w:t xml:space="preserve"> </w:t>
                                  </w:r>
                                  <w:r>
                                    <w:rPr>
                                      <w:spacing w:val="-1"/>
                                      <w:sz w:val="17"/>
                                      <w:szCs w:val="17"/>
                                    </w:rPr>
                                    <w:t>two-dwelling</w:t>
                                  </w:r>
                                  <w:r>
                                    <w:rPr>
                                      <w:spacing w:val="-8"/>
                                      <w:sz w:val="17"/>
                                      <w:szCs w:val="17"/>
                                    </w:rPr>
                                    <w:t xml:space="preserve"> </w:t>
                                  </w:r>
                                  <w:r>
                                    <w:rPr>
                                      <w:spacing w:val="-1"/>
                                      <w:sz w:val="17"/>
                                      <w:szCs w:val="17"/>
                                    </w:rPr>
                                    <w:t>residential</w:t>
                                  </w:r>
                                  <w:r>
                                    <w:rPr>
                                      <w:spacing w:val="-6"/>
                                      <w:sz w:val="17"/>
                                      <w:szCs w:val="17"/>
                                    </w:rPr>
                                    <w:t xml:space="preserve"> </w:t>
                                  </w:r>
                                  <w:r>
                                    <w:rPr>
                                      <w:spacing w:val="-1"/>
                                      <w:sz w:val="17"/>
                                      <w:szCs w:val="17"/>
                                    </w:rPr>
                                    <w:t>buildings</w:t>
                                  </w:r>
                                </w:p>
                              </w:tc>
                              <w:tc>
                                <w:tcPr>
                                  <w:tcW w:w="1155" w:type="dxa"/>
                                  <w:tcBorders>
                                    <w:top w:val="nil"/>
                                    <w:left w:val="nil"/>
                                    <w:bottom w:val="nil"/>
                                    <w:right w:val="nil"/>
                                  </w:tcBorders>
                                </w:tcPr>
                                <w:p w:rsidR="00FB49BE" w:rsidRDefault="00FB49BE"/>
                              </w:tc>
                              <w:tc>
                                <w:tcPr>
                                  <w:tcW w:w="879" w:type="dxa"/>
                                  <w:tcBorders>
                                    <w:top w:val="nil"/>
                                    <w:left w:val="nil"/>
                                    <w:bottom w:val="nil"/>
                                    <w:right w:val="nil"/>
                                  </w:tcBorders>
                                </w:tcPr>
                                <w:p w:rsidR="00FB49BE" w:rsidRDefault="00FB49BE">
                                  <w:pPr>
                                    <w:pStyle w:val="TableParagraph"/>
                                    <w:kinsoku w:val="0"/>
                                    <w:overflowPunct w:val="0"/>
                                    <w:spacing w:before="4"/>
                                    <w:ind w:left="212"/>
                                  </w:pPr>
                                  <w:r>
                                    <w:rPr>
                                      <w:sz w:val="17"/>
                                      <w:szCs w:val="17"/>
                                    </w:rPr>
                                    <w:t>53111</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4100</w:t>
                                  </w:r>
                                </w:p>
                              </w:tc>
                            </w:tr>
                            <w:tr w:rsidR="00FB49BE">
                              <w:trPr>
                                <w:trHeight w:hRule="exact" w:val="222"/>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53112</w:t>
                                  </w:r>
                                </w:p>
                              </w:tc>
                              <w:tc>
                                <w:tcPr>
                                  <w:tcW w:w="3661"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Multi-dwelling</w:t>
                                  </w:r>
                                  <w:r>
                                    <w:rPr>
                                      <w:spacing w:val="-13"/>
                                      <w:sz w:val="17"/>
                                      <w:szCs w:val="17"/>
                                    </w:rPr>
                                    <w:t xml:space="preserve"> </w:t>
                                  </w:r>
                                  <w:r>
                                    <w:rPr>
                                      <w:spacing w:val="-1"/>
                                      <w:sz w:val="17"/>
                                      <w:szCs w:val="17"/>
                                    </w:rPr>
                                    <w:t>residential</w:t>
                                  </w:r>
                                  <w:r>
                                    <w:rPr>
                                      <w:spacing w:val="-11"/>
                                      <w:sz w:val="17"/>
                                      <w:szCs w:val="17"/>
                                    </w:rPr>
                                    <w:t xml:space="preserve"> </w:t>
                                  </w:r>
                                  <w:r>
                                    <w:rPr>
                                      <w:spacing w:val="-1"/>
                                      <w:sz w:val="17"/>
                                      <w:szCs w:val="17"/>
                                    </w:rPr>
                                    <w:t>buildings</w:t>
                                  </w:r>
                                </w:p>
                              </w:tc>
                              <w:tc>
                                <w:tcPr>
                                  <w:tcW w:w="1155" w:type="dxa"/>
                                  <w:tcBorders>
                                    <w:top w:val="nil"/>
                                    <w:left w:val="nil"/>
                                    <w:bottom w:val="nil"/>
                                    <w:right w:val="nil"/>
                                  </w:tcBorders>
                                </w:tcPr>
                                <w:p w:rsidR="00FB49BE" w:rsidRDefault="00FB49BE"/>
                              </w:tc>
                              <w:tc>
                                <w:tcPr>
                                  <w:tcW w:w="879" w:type="dxa"/>
                                  <w:tcBorders>
                                    <w:top w:val="nil"/>
                                    <w:left w:val="nil"/>
                                    <w:bottom w:val="nil"/>
                                    <w:right w:val="nil"/>
                                  </w:tcBorders>
                                </w:tcPr>
                                <w:p w:rsidR="00FB49BE" w:rsidRDefault="00FB49BE">
                                  <w:pPr>
                                    <w:pStyle w:val="TableParagraph"/>
                                    <w:kinsoku w:val="0"/>
                                    <w:overflowPunct w:val="0"/>
                                    <w:spacing w:before="4"/>
                                    <w:ind w:left="212"/>
                                  </w:pPr>
                                  <w:r>
                                    <w:rPr>
                                      <w:sz w:val="17"/>
                                      <w:szCs w:val="17"/>
                                    </w:rPr>
                                    <w:t>53112</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4100</w:t>
                                  </w:r>
                                </w:p>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3"/>
                                    <w:ind w:left="739"/>
                                  </w:pPr>
                                  <w:r>
                                    <w:rPr>
                                      <w:spacing w:val="-1"/>
                                      <w:sz w:val="17"/>
                                      <w:szCs w:val="17"/>
                                    </w:rPr>
                                    <w:t>5312</w:t>
                                  </w:r>
                                </w:p>
                              </w:tc>
                              <w:tc>
                                <w:tcPr>
                                  <w:tcW w:w="781" w:type="dxa"/>
                                  <w:tcBorders>
                                    <w:top w:val="nil"/>
                                    <w:left w:val="nil"/>
                                    <w:bottom w:val="nil"/>
                                    <w:right w:val="nil"/>
                                  </w:tcBorders>
                                </w:tcPr>
                                <w:p w:rsidR="00FB49BE" w:rsidRDefault="00FB49BE"/>
                              </w:tc>
                              <w:tc>
                                <w:tcPr>
                                  <w:tcW w:w="3661"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Non-residential</w:t>
                                  </w:r>
                                  <w:r>
                                    <w:rPr>
                                      <w:spacing w:val="-18"/>
                                      <w:sz w:val="17"/>
                                      <w:szCs w:val="17"/>
                                    </w:rPr>
                                    <w:t xml:space="preserve"> </w:t>
                                  </w:r>
                                  <w:r>
                                    <w:rPr>
                                      <w:spacing w:val="-1"/>
                                      <w:sz w:val="17"/>
                                      <w:szCs w:val="17"/>
                                    </w:rPr>
                                    <w:t>buildings</w:t>
                                  </w:r>
                                </w:p>
                              </w:tc>
                              <w:tc>
                                <w:tcPr>
                                  <w:tcW w:w="1155" w:type="dxa"/>
                                  <w:tcBorders>
                                    <w:top w:val="nil"/>
                                    <w:left w:val="nil"/>
                                    <w:bottom w:val="nil"/>
                                    <w:right w:val="nil"/>
                                  </w:tcBorders>
                                </w:tcPr>
                                <w:p w:rsidR="00FB49BE" w:rsidRDefault="00FB49BE"/>
                              </w:tc>
                              <w:tc>
                                <w:tcPr>
                                  <w:tcW w:w="879"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96"/>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53121</w:t>
                                  </w:r>
                                </w:p>
                              </w:tc>
                              <w:tc>
                                <w:tcPr>
                                  <w:tcW w:w="3661"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Industrial</w:t>
                                  </w:r>
                                  <w:r>
                                    <w:rPr>
                                      <w:spacing w:val="-12"/>
                                      <w:sz w:val="17"/>
                                      <w:szCs w:val="17"/>
                                    </w:rPr>
                                    <w:t xml:space="preserve"> </w:t>
                                  </w:r>
                                  <w:r>
                                    <w:rPr>
                                      <w:spacing w:val="-1"/>
                                      <w:sz w:val="17"/>
                                      <w:szCs w:val="17"/>
                                    </w:rPr>
                                    <w:t>buildings</w:t>
                                  </w:r>
                                </w:p>
                              </w:tc>
                              <w:tc>
                                <w:tcPr>
                                  <w:tcW w:w="1155" w:type="dxa"/>
                                  <w:tcBorders>
                                    <w:top w:val="nil"/>
                                    <w:left w:val="nil"/>
                                    <w:bottom w:val="nil"/>
                                    <w:right w:val="nil"/>
                                  </w:tcBorders>
                                </w:tcPr>
                                <w:p w:rsidR="00FB49BE" w:rsidRDefault="00FB49BE"/>
                              </w:tc>
                              <w:tc>
                                <w:tcPr>
                                  <w:tcW w:w="879" w:type="dxa"/>
                                  <w:tcBorders>
                                    <w:top w:val="nil"/>
                                    <w:left w:val="nil"/>
                                    <w:bottom w:val="nil"/>
                                    <w:right w:val="nil"/>
                                  </w:tcBorders>
                                </w:tcPr>
                                <w:p w:rsidR="00FB49BE" w:rsidRDefault="00FB49BE">
                                  <w:pPr>
                                    <w:pStyle w:val="TableParagraph"/>
                                    <w:kinsoku w:val="0"/>
                                    <w:overflowPunct w:val="0"/>
                                    <w:spacing w:before="4"/>
                                    <w:ind w:left="212"/>
                                  </w:pPr>
                                  <w:r>
                                    <w:rPr>
                                      <w:sz w:val="17"/>
                                      <w:szCs w:val="17"/>
                                    </w:rPr>
                                    <w:t>53121</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4100</w:t>
                                  </w:r>
                                </w:p>
                              </w:tc>
                            </w:tr>
                          </w:tbl>
                          <w:p w:rsidR="00FB49BE" w:rsidRDefault="00FB49BE">
                            <w:pPr>
                              <w:pStyle w:val="BodyText"/>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28" type="#_x0000_t202" style="position:absolute;left:0;text-align:left;margin-left:91.2pt;margin-top:632.6pt;width:427.3pt;height:91.45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7"/>
                        <w:gridCol w:w="781"/>
                        <w:gridCol w:w="3661"/>
                        <w:gridCol w:w="1155"/>
                        <w:gridCol w:w="879"/>
                        <w:gridCol w:w="823"/>
                      </w:tblGrid>
                      <w:tr w:rsidR="00FB49BE">
                        <w:trPr>
                          <w:trHeight w:hRule="exact" w:val="423"/>
                        </w:trPr>
                        <w:tc>
                          <w:tcPr>
                            <w:tcW w:w="1247"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62"/>
                            </w:pPr>
                            <w:r>
                              <w:rPr>
                                <w:b/>
                                <w:bCs/>
                                <w:spacing w:val="-1"/>
                                <w:sz w:val="17"/>
                                <w:szCs w:val="17"/>
                              </w:rPr>
                              <w:t>Division</w:t>
                            </w:r>
                            <w:r>
                              <w:rPr>
                                <w:b/>
                                <w:bCs/>
                                <w:spacing w:val="-8"/>
                                <w:sz w:val="17"/>
                                <w:szCs w:val="17"/>
                              </w:rPr>
                              <w:t xml:space="preserve"> </w:t>
                            </w:r>
                            <w:r>
                              <w:rPr>
                                <w:b/>
                                <w:bCs/>
                                <w:sz w:val="17"/>
                                <w:szCs w:val="17"/>
                              </w:rPr>
                              <w:t>53</w:t>
                            </w:r>
                          </w:p>
                        </w:tc>
                        <w:tc>
                          <w:tcPr>
                            <w:tcW w:w="781" w:type="dxa"/>
                            <w:tcBorders>
                              <w:top w:val="single" w:sz="4" w:space="0" w:color="000000"/>
                              <w:left w:val="nil"/>
                              <w:bottom w:val="nil"/>
                              <w:right w:val="nil"/>
                            </w:tcBorders>
                          </w:tcPr>
                          <w:p w:rsidR="00FB49BE" w:rsidRDefault="00FB49BE"/>
                        </w:tc>
                        <w:tc>
                          <w:tcPr>
                            <w:tcW w:w="3661"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186"/>
                            </w:pPr>
                            <w:r>
                              <w:rPr>
                                <w:b/>
                                <w:bCs/>
                                <w:spacing w:val="-1"/>
                                <w:sz w:val="17"/>
                                <w:szCs w:val="17"/>
                              </w:rPr>
                              <w:t>Constructions</w:t>
                            </w:r>
                          </w:p>
                        </w:tc>
                        <w:tc>
                          <w:tcPr>
                            <w:tcW w:w="2857" w:type="dxa"/>
                            <w:gridSpan w:val="3"/>
                            <w:vMerge w:val="restart"/>
                            <w:tcBorders>
                              <w:top w:val="nil"/>
                              <w:left w:val="nil"/>
                              <w:bottom w:val="nil"/>
                              <w:right w:val="nil"/>
                            </w:tcBorders>
                          </w:tcPr>
                          <w:p w:rsidR="00FB49BE" w:rsidRDefault="00FB49BE"/>
                        </w:tc>
                      </w:tr>
                      <w:tr w:rsidR="00FB49BE">
                        <w:trPr>
                          <w:trHeight w:hRule="exact" w:val="221"/>
                        </w:trPr>
                        <w:tc>
                          <w:tcPr>
                            <w:tcW w:w="1247" w:type="dxa"/>
                            <w:tcBorders>
                              <w:top w:val="nil"/>
                              <w:left w:val="nil"/>
                              <w:bottom w:val="nil"/>
                              <w:right w:val="nil"/>
                            </w:tcBorders>
                          </w:tcPr>
                          <w:p w:rsidR="00FB49BE" w:rsidRDefault="00FB49BE">
                            <w:pPr>
                              <w:pStyle w:val="TableParagraph"/>
                              <w:kinsoku w:val="0"/>
                              <w:overflowPunct w:val="0"/>
                              <w:spacing w:before="3"/>
                              <w:ind w:left="62"/>
                            </w:pPr>
                            <w:r>
                              <w:rPr>
                                <w:b/>
                                <w:bCs/>
                                <w:sz w:val="17"/>
                                <w:szCs w:val="17"/>
                              </w:rPr>
                              <w:t>531</w:t>
                            </w:r>
                          </w:p>
                        </w:tc>
                        <w:tc>
                          <w:tcPr>
                            <w:tcW w:w="781" w:type="dxa"/>
                            <w:tcBorders>
                              <w:top w:val="nil"/>
                              <w:left w:val="nil"/>
                              <w:bottom w:val="nil"/>
                              <w:right w:val="nil"/>
                            </w:tcBorders>
                          </w:tcPr>
                          <w:p w:rsidR="00FB49BE" w:rsidRDefault="00FB49BE"/>
                        </w:tc>
                        <w:tc>
                          <w:tcPr>
                            <w:tcW w:w="3661" w:type="dxa"/>
                            <w:tcBorders>
                              <w:top w:val="nil"/>
                              <w:left w:val="nil"/>
                              <w:bottom w:val="nil"/>
                              <w:right w:val="nil"/>
                            </w:tcBorders>
                          </w:tcPr>
                          <w:p w:rsidR="00FB49BE" w:rsidRDefault="00FB49BE">
                            <w:pPr>
                              <w:pStyle w:val="TableParagraph"/>
                              <w:kinsoku w:val="0"/>
                              <w:overflowPunct w:val="0"/>
                              <w:spacing w:before="3"/>
                              <w:ind w:left="186"/>
                            </w:pPr>
                            <w:r>
                              <w:rPr>
                                <w:b/>
                                <w:bCs/>
                                <w:spacing w:val="-1"/>
                                <w:sz w:val="17"/>
                                <w:szCs w:val="17"/>
                              </w:rPr>
                              <w:t>Buildings</w:t>
                            </w:r>
                          </w:p>
                        </w:tc>
                        <w:tc>
                          <w:tcPr>
                            <w:tcW w:w="2857" w:type="dxa"/>
                            <w:gridSpan w:val="3"/>
                            <w:vMerge/>
                            <w:tcBorders>
                              <w:top w:val="nil"/>
                              <w:left w:val="nil"/>
                              <w:bottom w:val="nil"/>
                              <w:right w:val="nil"/>
                            </w:tcBorders>
                          </w:tcPr>
                          <w:p w:rsidR="00FB49BE" w:rsidRDefault="00FB49BE">
                            <w:pPr>
                              <w:pStyle w:val="TableParagraph"/>
                              <w:kinsoku w:val="0"/>
                              <w:overflowPunct w:val="0"/>
                              <w:spacing w:before="3"/>
                              <w:ind w:left="186"/>
                            </w:pPr>
                          </w:p>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3"/>
                              <w:ind w:left="739"/>
                            </w:pPr>
                            <w:r>
                              <w:rPr>
                                <w:spacing w:val="-1"/>
                                <w:sz w:val="17"/>
                                <w:szCs w:val="17"/>
                              </w:rPr>
                              <w:t>5311</w:t>
                            </w:r>
                          </w:p>
                        </w:tc>
                        <w:tc>
                          <w:tcPr>
                            <w:tcW w:w="781" w:type="dxa"/>
                            <w:tcBorders>
                              <w:top w:val="nil"/>
                              <w:left w:val="nil"/>
                              <w:bottom w:val="nil"/>
                              <w:right w:val="nil"/>
                            </w:tcBorders>
                          </w:tcPr>
                          <w:p w:rsidR="00FB49BE" w:rsidRDefault="00FB49BE"/>
                        </w:tc>
                        <w:tc>
                          <w:tcPr>
                            <w:tcW w:w="3661"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Residential</w:t>
                            </w:r>
                            <w:r>
                              <w:rPr>
                                <w:spacing w:val="-13"/>
                                <w:sz w:val="17"/>
                                <w:szCs w:val="17"/>
                              </w:rPr>
                              <w:t xml:space="preserve"> </w:t>
                            </w:r>
                            <w:r>
                              <w:rPr>
                                <w:spacing w:val="-1"/>
                                <w:sz w:val="17"/>
                                <w:szCs w:val="17"/>
                              </w:rPr>
                              <w:t>buildings</w:t>
                            </w:r>
                          </w:p>
                        </w:tc>
                        <w:tc>
                          <w:tcPr>
                            <w:tcW w:w="2857" w:type="dxa"/>
                            <w:gridSpan w:val="3"/>
                            <w:vMerge/>
                            <w:tcBorders>
                              <w:top w:val="nil"/>
                              <w:left w:val="nil"/>
                              <w:bottom w:val="nil"/>
                              <w:right w:val="nil"/>
                            </w:tcBorders>
                          </w:tcPr>
                          <w:p w:rsidR="00FB49BE" w:rsidRDefault="00FB49BE">
                            <w:pPr>
                              <w:pStyle w:val="TableParagraph"/>
                              <w:kinsoku w:val="0"/>
                              <w:overflowPunct w:val="0"/>
                              <w:spacing w:before="3"/>
                              <w:ind w:left="186"/>
                            </w:pPr>
                          </w:p>
                        </w:tc>
                      </w:tr>
                      <w:tr w:rsidR="00FB49BE">
                        <w:trPr>
                          <w:trHeight w:hRule="exact" w:val="223"/>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53111</w:t>
                            </w:r>
                          </w:p>
                        </w:tc>
                        <w:tc>
                          <w:tcPr>
                            <w:tcW w:w="3661"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One-</w:t>
                            </w:r>
                            <w:r>
                              <w:rPr>
                                <w:spacing w:val="-7"/>
                                <w:sz w:val="17"/>
                                <w:szCs w:val="17"/>
                              </w:rPr>
                              <w:t xml:space="preserve"> </w:t>
                            </w:r>
                            <w:r>
                              <w:rPr>
                                <w:sz w:val="17"/>
                                <w:szCs w:val="17"/>
                              </w:rPr>
                              <w:t>and</w:t>
                            </w:r>
                            <w:r>
                              <w:rPr>
                                <w:spacing w:val="-8"/>
                                <w:sz w:val="17"/>
                                <w:szCs w:val="17"/>
                              </w:rPr>
                              <w:t xml:space="preserve"> </w:t>
                            </w:r>
                            <w:r>
                              <w:rPr>
                                <w:spacing w:val="-1"/>
                                <w:sz w:val="17"/>
                                <w:szCs w:val="17"/>
                              </w:rPr>
                              <w:t>two-dwelling</w:t>
                            </w:r>
                            <w:r>
                              <w:rPr>
                                <w:spacing w:val="-8"/>
                                <w:sz w:val="17"/>
                                <w:szCs w:val="17"/>
                              </w:rPr>
                              <w:t xml:space="preserve"> </w:t>
                            </w:r>
                            <w:r>
                              <w:rPr>
                                <w:spacing w:val="-1"/>
                                <w:sz w:val="17"/>
                                <w:szCs w:val="17"/>
                              </w:rPr>
                              <w:t>residential</w:t>
                            </w:r>
                            <w:r>
                              <w:rPr>
                                <w:spacing w:val="-6"/>
                                <w:sz w:val="17"/>
                                <w:szCs w:val="17"/>
                              </w:rPr>
                              <w:t xml:space="preserve"> </w:t>
                            </w:r>
                            <w:r>
                              <w:rPr>
                                <w:spacing w:val="-1"/>
                                <w:sz w:val="17"/>
                                <w:szCs w:val="17"/>
                              </w:rPr>
                              <w:t>buildings</w:t>
                            </w:r>
                          </w:p>
                        </w:tc>
                        <w:tc>
                          <w:tcPr>
                            <w:tcW w:w="1155" w:type="dxa"/>
                            <w:tcBorders>
                              <w:top w:val="nil"/>
                              <w:left w:val="nil"/>
                              <w:bottom w:val="nil"/>
                              <w:right w:val="nil"/>
                            </w:tcBorders>
                          </w:tcPr>
                          <w:p w:rsidR="00FB49BE" w:rsidRDefault="00FB49BE"/>
                        </w:tc>
                        <w:tc>
                          <w:tcPr>
                            <w:tcW w:w="879" w:type="dxa"/>
                            <w:tcBorders>
                              <w:top w:val="nil"/>
                              <w:left w:val="nil"/>
                              <w:bottom w:val="nil"/>
                              <w:right w:val="nil"/>
                            </w:tcBorders>
                          </w:tcPr>
                          <w:p w:rsidR="00FB49BE" w:rsidRDefault="00FB49BE">
                            <w:pPr>
                              <w:pStyle w:val="TableParagraph"/>
                              <w:kinsoku w:val="0"/>
                              <w:overflowPunct w:val="0"/>
                              <w:spacing w:before="4"/>
                              <w:ind w:left="212"/>
                            </w:pPr>
                            <w:r>
                              <w:rPr>
                                <w:sz w:val="17"/>
                                <w:szCs w:val="17"/>
                              </w:rPr>
                              <w:t>53111</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4100</w:t>
                            </w:r>
                          </w:p>
                        </w:tc>
                      </w:tr>
                      <w:tr w:rsidR="00FB49BE">
                        <w:trPr>
                          <w:trHeight w:hRule="exact" w:val="222"/>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53112</w:t>
                            </w:r>
                          </w:p>
                        </w:tc>
                        <w:tc>
                          <w:tcPr>
                            <w:tcW w:w="3661"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Multi-dwelling</w:t>
                            </w:r>
                            <w:r>
                              <w:rPr>
                                <w:spacing w:val="-13"/>
                                <w:sz w:val="17"/>
                                <w:szCs w:val="17"/>
                              </w:rPr>
                              <w:t xml:space="preserve"> </w:t>
                            </w:r>
                            <w:r>
                              <w:rPr>
                                <w:spacing w:val="-1"/>
                                <w:sz w:val="17"/>
                                <w:szCs w:val="17"/>
                              </w:rPr>
                              <w:t>residential</w:t>
                            </w:r>
                            <w:r>
                              <w:rPr>
                                <w:spacing w:val="-11"/>
                                <w:sz w:val="17"/>
                                <w:szCs w:val="17"/>
                              </w:rPr>
                              <w:t xml:space="preserve"> </w:t>
                            </w:r>
                            <w:r>
                              <w:rPr>
                                <w:spacing w:val="-1"/>
                                <w:sz w:val="17"/>
                                <w:szCs w:val="17"/>
                              </w:rPr>
                              <w:t>buildings</w:t>
                            </w:r>
                          </w:p>
                        </w:tc>
                        <w:tc>
                          <w:tcPr>
                            <w:tcW w:w="1155" w:type="dxa"/>
                            <w:tcBorders>
                              <w:top w:val="nil"/>
                              <w:left w:val="nil"/>
                              <w:bottom w:val="nil"/>
                              <w:right w:val="nil"/>
                            </w:tcBorders>
                          </w:tcPr>
                          <w:p w:rsidR="00FB49BE" w:rsidRDefault="00FB49BE"/>
                        </w:tc>
                        <w:tc>
                          <w:tcPr>
                            <w:tcW w:w="879" w:type="dxa"/>
                            <w:tcBorders>
                              <w:top w:val="nil"/>
                              <w:left w:val="nil"/>
                              <w:bottom w:val="nil"/>
                              <w:right w:val="nil"/>
                            </w:tcBorders>
                          </w:tcPr>
                          <w:p w:rsidR="00FB49BE" w:rsidRDefault="00FB49BE">
                            <w:pPr>
                              <w:pStyle w:val="TableParagraph"/>
                              <w:kinsoku w:val="0"/>
                              <w:overflowPunct w:val="0"/>
                              <w:spacing w:before="4"/>
                              <w:ind w:left="212"/>
                            </w:pPr>
                            <w:r>
                              <w:rPr>
                                <w:sz w:val="17"/>
                                <w:szCs w:val="17"/>
                              </w:rPr>
                              <w:t>53112</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4100</w:t>
                            </w:r>
                          </w:p>
                        </w:tc>
                      </w:tr>
                      <w:tr w:rsidR="00FB49BE">
                        <w:trPr>
                          <w:trHeight w:hRule="exact" w:val="222"/>
                        </w:trPr>
                        <w:tc>
                          <w:tcPr>
                            <w:tcW w:w="1247" w:type="dxa"/>
                            <w:tcBorders>
                              <w:top w:val="nil"/>
                              <w:left w:val="nil"/>
                              <w:bottom w:val="nil"/>
                              <w:right w:val="nil"/>
                            </w:tcBorders>
                          </w:tcPr>
                          <w:p w:rsidR="00FB49BE" w:rsidRDefault="00FB49BE">
                            <w:pPr>
                              <w:pStyle w:val="TableParagraph"/>
                              <w:kinsoku w:val="0"/>
                              <w:overflowPunct w:val="0"/>
                              <w:spacing w:before="3"/>
                              <w:ind w:left="739"/>
                            </w:pPr>
                            <w:r>
                              <w:rPr>
                                <w:spacing w:val="-1"/>
                                <w:sz w:val="17"/>
                                <w:szCs w:val="17"/>
                              </w:rPr>
                              <w:t>5312</w:t>
                            </w:r>
                          </w:p>
                        </w:tc>
                        <w:tc>
                          <w:tcPr>
                            <w:tcW w:w="781" w:type="dxa"/>
                            <w:tcBorders>
                              <w:top w:val="nil"/>
                              <w:left w:val="nil"/>
                              <w:bottom w:val="nil"/>
                              <w:right w:val="nil"/>
                            </w:tcBorders>
                          </w:tcPr>
                          <w:p w:rsidR="00FB49BE" w:rsidRDefault="00FB49BE"/>
                        </w:tc>
                        <w:tc>
                          <w:tcPr>
                            <w:tcW w:w="3661" w:type="dxa"/>
                            <w:tcBorders>
                              <w:top w:val="nil"/>
                              <w:left w:val="nil"/>
                              <w:bottom w:val="nil"/>
                              <w:right w:val="nil"/>
                            </w:tcBorders>
                          </w:tcPr>
                          <w:p w:rsidR="00FB49BE" w:rsidRDefault="00FB49BE">
                            <w:pPr>
                              <w:pStyle w:val="TableParagraph"/>
                              <w:kinsoku w:val="0"/>
                              <w:overflowPunct w:val="0"/>
                              <w:spacing w:before="3"/>
                              <w:ind w:left="186"/>
                            </w:pPr>
                            <w:r>
                              <w:rPr>
                                <w:spacing w:val="-1"/>
                                <w:sz w:val="17"/>
                                <w:szCs w:val="17"/>
                              </w:rPr>
                              <w:t>Non-residential</w:t>
                            </w:r>
                            <w:r>
                              <w:rPr>
                                <w:spacing w:val="-18"/>
                                <w:sz w:val="17"/>
                                <w:szCs w:val="17"/>
                              </w:rPr>
                              <w:t xml:space="preserve"> </w:t>
                            </w:r>
                            <w:r>
                              <w:rPr>
                                <w:spacing w:val="-1"/>
                                <w:sz w:val="17"/>
                                <w:szCs w:val="17"/>
                              </w:rPr>
                              <w:t>buildings</w:t>
                            </w:r>
                          </w:p>
                        </w:tc>
                        <w:tc>
                          <w:tcPr>
                            <w:tcW w:w="1155" w:type="dxa"/>
                            <w:tcBorders>
                              <w:top w:val="nil"/>
                              <w:left w:val="nil"/>
                              <w:bottom w:val="nil"/>
                              <w:right w:val="nil"/>
                            </w:tcBorders>
                          </w:tcPr>
                          <w:p w:rsidR="00FB49BE" w:rsidRDefault="00FB49BE"/>
                        </w:tc>
                        <w:tc>
                          <w:tcPr>
                            <w:tcW w:w="879" w:type="dxa"/>
                            <w:tcBorders>
                              <w:top w:val="nil"/>
                              <w:left w:val="nil"/>
                              <w:bottom w:val="nil"/>
                              <w:right w:val="nil"/>
                            </w:tcBorders>
                          </w:tcPr>
                          <w:p w:rsidR="00FB49BE" w:rsidRDefault="00FB49BE"/>
                        </w:tc>
                        <w:tc>
                          <w:tcPr>
                            <w:tcW w:w="823" w:type="dxa"/>
                            <w:tcBorders>
                              <w:top w:val="nil"/>
                              <w:left w:val="nil"/>
                              <w:bottom w:val="nil"/>
                              <w:right w:val="nil"/>
                            </w:tcBorders>
                          </w:tcPr>
                          <w:p w:rsidR="00FB49BE" w:rsidRDefault="00FB49BE"/>
                        </w:tc>
                      </w:tr>
                      <w:tr w:rsidR="00FB49BE">
                        <w:trPr>
                          <w:trHeight w:hRule="exact" w:val="296"/>
                        </w:trPr>
                        <w:tc>
                          <w:tcPr>
                            <w:tcW w:w="124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53121</w:t>
                            </w:r>
                          </w:p>
                        </w:tc>
                        <w:tc>
                          <w:tcPr>
                            <w:tcW w:w="3661" w:type="dxa"/>
                            <w:tcBorders>
                              <w:top w:val="nil"/>
                              <w:left w:val="nil"/>
                              <w:bottom w:val="nil"/>
                              <w:right w:val="nil"/>
                            </w:tcBorders>
                          </w:tcPr>
                          <w:p w:rsidR="00FB49BE" w:rsidRDefault="00FB49BE">
                            <w:pPr>
                              <w:pStyle w:val="TableParagraph"/>
                              <w:kinsoku w:val="0"/>
                              <w:overflowPunct w:val="0"/>
                              <w:spacing w:before="4"/>
                              <w:ind w:left="186"/>
                            </w:pPr>
                            <w:r>
                              <w:rPr>
                                <w:spacing w:val="-1"/>
                                <w:sz w:val="17"/>
                                <w:szCs w:val="17"/>
                              </w:rPr>
                              <w:t>Industrial</w:t>
                            </w:r>
                            <w:r>
                              <w:rPr>
                                <w:spacing w:val="-12"/>
                                <w:sz w:val="17"/>
                                <w:szCs w:val="17"/>
                              </w:rPr>
                              <w:t xml:space="preserve"> </w:t>
                            </w:r>
                            <w:r>
                              <w:rPr>
                                <w:spacing w:val="-1"/>
                                <w:sz w:val="17"/>
                                <w:szCs w:val="17"/>
                              </w:rPr>
                              <w:t>buildings</w:t>
                            </w:r>
                          </w:p>
                        </w:tc>
                        <w:tc>
                          <w:tcPr>
                            <w:tcW w:w="1155" w:type="dxa"/>
                            <w:tcBorders>
                              <w:top w:val="nil"/>
                              <w:left w:val="nil"/>
                              <w:bottom w:val="nil"/>
                              <w:right w:val="nil"/>
                            </w:tcBorders>
                          </w:tcPr>
                          <w:p w:rsidR="00FB49BE" w:rsidRDefault="00FB49BE"/>
                        </w:tc>
                        <w:tc>
                          <w:tcPr>
                            <w:tcW w:w="879" w:type="dxa"/>
                            <w:tcBorders>
                              <w:top w:val="nil"/>
                              <w:left w:val="nil"/>
                              <w:bottom w:val="nil"/>
                              <w:right w:val="nil"/>
                            </w:tcBorders>
                          </w:tcPr>
                          <w:p w:rsidR="00FB49BE" w:rsidRDefault="00FB49BE">
                            <w:pPr>
                              <w:pStyle w:val="TableParagraph"/>
                              <w:kinsoku w:val="0"/>
                              <w:overflowPunct w:val="0"/>
                              <w:spacing w:before="4"/>
                              <w:ind w:left="212"/>
                            </w:pPr>
                            <w:r>
                              <w:rPr>
                                <w:sz w:val="17"/>
                                <w:szCs w:val="17"/>
                              </w:rPr>
                              <w:t>53121</w:t>
                            </w:r>
                          </w:p>
                        </w:tc>
                        <w:tc>
                          <w:tcPr>
                            <w:tcW w:w="823" w:type="dxa"/>
                            <w:tcBorders>
                              <w:top w:val="nil"/>
                              <w:left w:val="nil"/>
                              <w:bottom w:val="nil"/>
                              <w:right w:val="nil"/>
                            </w:tcBorders>
                          </w:tcPr>
                          <w:p w:rsidR="00FB49BE" w:rsidRDefault="00FB49BE">
                            <w:pPr>
                              <w:pStyle w:val="TableParagraph"/>
                              <w:kinsoku w:val="0"/>
                              <w:overflowPunct w:val="0"/>
                              <w:spacing w:before="4"/>
                              <w:ind w:left="242"/>
                            </w:pPr>
                            <w:r>
                              <w:rPr>
                                <w:sz w:val="17"/>
                                <w:szCs w:val="17"/>
                              </w:rPr>
                              <w:t>4100</w:t>
                            </w:r>
                          </w:p>
                        </w:tc>
                      </w:tr>
                    </w:tbl>
                    <w:p w:rsidR="00FB49BE" w:rsidRDefault="00FB49BE">
                      <w:pPr>
                        <w:pStyle w:val="BodyText"/>
                        <w:kinsoku w:val="0"/>
                        <w:overflowPunct w:val="0"/>
                        <w:ind w:left="0"/>
                        <w:rPr>
                          <w:sz w:val="24"/>
                          <w:szCs w:val="24"/>
                        </w:rPr>
                      </w:pPr>
                    </w:p>
                  </w:txbxContent>
                </v:textbox>
                <w10:wrap anchorx="page" anchory="page"/>
              </v:shape>
            </w:pict>
          </mc:Fallback>
        </mc:AlternateContent>
      </w:r>
      <w:r w:rsidR="005A0742">
        <w:rPr>
          <w:b/>
          <w:bCs/>
          <w:spacing w:val="-1"/>
          <w:sz w:val="17"/>
          <w:szCs w:val="17"/>
        </w:rPr>
        <w:t>Group</w:t>
      </w:r>
      <w:r w:rsidR="005A0742">
        <w:rPr>
          <w:b/>
          <w:bCs/>
          <w:sz w:val="17"/>
          <w:szCs w:val="17"/>
        </w:rPr>
        <w:t xml:space="preserve">   </w:t>
      </w:r>
      <w:r w:rsidR="005A0742">
        <w:rPr>
          <w:b/>
          <w:bCs/>
          <w:spacing w:val="19"/>
          <w:sz w:val="17"/>
          <w:szCs w:val="17"/>
        </w:rPr>
        <w:t xml:space="preserve"> </w:t>
      </w:r>
      <w:r w:rsidR="005A0742">
        <w:rPr>
          <w:b/>
          <w:bCs/>
          <w:spacing w:val="-1"/>
          <w:sz w:val="17"/>
          <w:szCs w:val="17"/>
        </w:rPr>
        <w:t>Class</w:t>
      </w:r>
      <w:r w:rsidR="005A0742">
        <w:rPr>
          <w:b/>
          <w:bCs/>
          <w:spacing w:val="-1"/>
          <w:sz w:val="17"/>
          <w:szCs w:val="17"/>
        </w:rPr>
        <w:tab/>
      </w:r>
      <w:r w:rsidR="005A0742">
        <w:rPr>
          <w:b/>
          <w:bCs/>
          <w:spacing w:val="-1"/>
          <w:w w:val="95"/>
          <w:sz w:val="17"/>
          <w:szCs w:val="17"/>
        </w:rPr>
        <w:t>Subclass</w:t>
      </w:r>
      <w:r w:rsidR="005A0742">
        <w:rPr>
          <w:b/>
          <w:bCs/>
          <w:spacing w:val="-1"/>
          <w:w w:val="95"/>
          <w:sz w:val="17"/>
          <w:szCs w:val="17"/>
        </w:rPr>
        <w:tab/>
        <w:t>Description</w:t>
      </w:r>
      <w:r w:rsidR="005A0742">
        <w:rPr>
          <w:b/>
          <w:bCs/>
          <w:spacing w:val="-1"/>
          <w:w w:val="95"/>
          <w:sz w:val="17"/>
          <w:szCs w:val="17"/>
        </w:rPr>
        <w:tab/>
      </w:r>
      <w:r w:rsidR="005A0742">
        <w:rPr>
          <w:b/>
          <w:bCs/>
          <w:sz w:val="17"/>
          <w:szCs w:val="17"/>
        </w:rPr>
        <w:t>HS</w:t>
      </w:r>
      <w:r w:rsidR="005A0742">
        <w:rPr>
          <w:b/>
          <w:bCs/>
          <w:spacing w:val="-5"/>
          <w:sz w:val="17"/>
          <w:szCs w:val="17"/>
        </w:rPr>
        <w:t xml:space="preserve"> </w:t>
      </w:r>
      <w:r w:rsidR="005A0742">
        <w:rPr>
          <w:b/>
          <w:bCs/>
          <w:spacing w:val="-1"/>
          <w:sz w:val="17"/>
          <w:szCs w:val="17"/>
        </w:rPr>
        <w:t>2007</w:t>
      </w:r>
      <w:r w:rsidR="005A0742">
        <w:rPr>
          <w:b/>
          <w:bCs/>
          <w:spacing w:val="-1"/>
          <w:sz w:val="17"/>
          <w:szCs w:val="17"/>
        </w:rPr>
        <w:tab/>
        <w:t>CPC</w:t>
      </w:r>
      <w:r w:rsidR="005A0742">
        <w:rPr>
          <w:b/>
          <w:bCs/>
          <w:spacing w:val="-7"/>
          <w:sz w:val="17"/>
          <w:szCs w:val="17"/>
        </w:rPr>
        <w:t xml:space="preserve"> </w:t>
      </w:r>
      <w:r w:rsidR="005A0742">
        <w:rPr>
          <w:b/>
          <w:bCs/>
          <w:sz w:val="17"/>
          <w:szCs w:val="17"/>
        </w:rPr>
        <w:t>2</w:t>
      </w:r>
      <w:r w:rsidR="005A0742">
        <w:rPr>
          <w:b/>
          <w:bCs/>
          <w:sz w:val="17"/>
          <w:szCs w:val="17"/>
        </w:rPr>
        <w:tab/>
        <w:t>ISIC</w:t>
      </w:r>
      <w:r w:rsidR="005A0742">
        <w:rPr>
          <w:b/>
          <w:bCs/>
          <w:spacing w:val="-3"/>
          <w:sz w:val="17"/>
          <w:szCs w:val="17"/>
        </w:rPr>
        <w:t xml:space="preserve"> </w:t>
      </w:r>
      <w:r w:rsidR="005A0742">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728"/>
        <w:gridCol w:w="519"/>
        <w:gridCol w:w="781"/>
        <w:gridCol w:w="3661"/>
        <w:gridCol w:w="1155"/>
        <w:gridCol w:w="879"/>
        <w:gridCol w:w="823"/>
      </w:tblGrid>
      <w:tr w:rsidR="00505048">
        <w:trPr>
          <w:trHeight w:hRule="exact" w:val="627"/>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49532</w:t>
            </w:r>
          </w:p>
        </w:tc>
        <w:tc>
          <w:tcPr>
            <w:tcW w:w="3661"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59"/>
            </w:pPr>
            <w:r>
              <w:rPr>
                <w:sz w:val="17"/>
                <w:szCs w:val="17"/>
              </w:rPr>
              <w:t>Railway</w:t>
            </w:r>
            <w:r>
              <w:rPr>
                <w:spacing w:val="-10"/>
                <w:sz w:val="17"/>
                <w:szCs w:val="17"/>
              </w:rPr>
              <w:t xml:space="preserve"> </w:t>
            </w:r>
            <w:r>
              <w:rPr>
                <w:spacing w:val="-1"/>
                <w:sz w:val="17"/>
                <w:szCs w:val="17"/>
              </w:rPr>
              <w:t>or</w:t>
            </w:r>
            <w:r>
              <w:rPr>
                <w:spacing w:val="-4"/>
                <w:sz w:val="17"/>
                <w:szCs w:val="17"/>
              </w:rPr>
              <w:t xml:space="preserve"> </w:t>
            </w:r>
            <w:r>
              <w:rPr>
                <w:spacing w:val="-1"/>
                <w:sz w:val="17"/>
                <w:szCs w:val="17"/>
              </w:rPr>
              <w:t>tramway</w:t>
            </w:r>
            <w:r>
              <w:rPr>
                <w:spacing w:val="-8"/>
                <w:sz w:val="17"/>
                <w:szCs w:val="17"/>
              </w:rPr>
              <w:t xml:space="preserve"> </w:t>
            </w:r>
            <w:r>
              <w:rPr>
                <w:spacing w:val="-1"/>
                <w:sz w:val="17"/>
                <w:szCs w:val="17"/>
              </w:rPr>
              <w:t>passenger</w:t>
            </w:r>
            <w:r>
              <w:rPr>
                <w:spacing w:val="-2"/>
                <w:sz w:val="17"/>
                <w:szCs w:val="17"/>
              </w:rPr>
              <w:t xml:space="preserve"> </w:t>
            </w:r>
            <w:r>
              <w:rPr>
                <w:spacing w:val="-1"/>
                <w:sz w:val="17"/>
                <w:szCs w:val="17"/>
              </w:rPr>
              <w:t>coaches,</w:t>
            </w:r>
            <w:r>
              <w:rPr>
                <w:spacing w:val="-4"/>
                <w:sz w:val="17"/>
                <w:szCs w:val="17"/>
              </w:rPr>
              <w:t xml:space="preserve"> </w:t>
            </w:r>
            <w:r>
              <w:rPr>
                <w:spacing w:val="-1"/>
                <w:sz w:val="17"/>
                <w:szCs w:val="17"/>
              </w:rPr>
              <w:t>not</w:t>
            </w:r>
            <w:r>
              <w:rPr>
                <w:spacing w:val="-6"/>
                <w:sz w:val="17"/>
                <w:szCs w:val="17"/>
              </w:rPr>
              <w:t xml:space="preserve"> </w:t>
            </w:r>
            <w:r>
              <w:rPr>
                <w:spacing w:val="-1"/>
                <w:sz w:val="17"/>
                <w:szCs w:val="17"/>
              </w:rPr>
              <w:t>self-</w:t>
            </w:r>
            <w:r>
              <w:rPr>
                <w:spacing w:val="35"/>
                <w:w w:val="99"/>
                <w:sz w:val="17"/>
                <w:szCs w:val="17"/>
              </w:rPr>
              <w:t xml:space="preserve"> </w:t>
            </w:r>
            <w:r>
              <w:rPr>
                <w:spacing w:val="-1"/>
                <w:sz w:val="17"/>
                <w:szCs w:val="17"/>
              </w:rPr>
              <w:t>propelled;</w:t>
            </w:r>
            <w:r>
              <w:rPr>
                <w:spacing w:val="-5"/>
                <w:sz w:val="17"/>
                <w:szCs w:val="17"/>
              </w:rPr>
              <w:t xml:space="preserve"> </w:t>
            </w:r>
            <w:r>
              <w:rPr>
                <w:spacing w:val="-1"/>
                <w:sz w:val="17"/>
                <w:szCs w:val="17"/>
              </w:rPr>
              <w:t>luggage</w:t>
            </w:r>
            <w:r>
              <w:rPr>
                <w:spacing w:val="-3"/>
                <w:sz w:val="17"/>
                <w:szCs w:val="17"/>
              </w:rPr>
              <w:t xml:space="preserve"> </w:t>
            </w:r>
            <w:r>
              <w:rPr>
                <w:spacing w:val="-1"/>
                <w:sz w:val="17"/>
                <w:szCs w:val="17"/>
              </w:rPr>
              <w:t>vans,</w:t>
            </w:r>
            <w:r>
              <w:rPr>
                <w:spacing w:val="-4"/>
                <w:sz w:val="17"/>
                <w:szCs w:val="17"/>
              </w:rPr>
              <w:t xml:space="preserve"> </w:t>
            </w:r>
            <w:r>
              <w:rPr>
                <w:sz w:val="17"/>
                <w:szCs w:val="17"/>
              </w:rPr>
              <w:t>post</w:t>
            </w:r>
            <w:r>
              <w:rPr>
                <w:spacing w:val="-6"/>
                <w:sz w:val="17"/>
                <w:szCs w:val="17"/>
              </w:rPr>
              <w:t xml:space="preserve"> </w:t>
            </w:r>
            <w:r>
              <w:rPr>
                <w:spacing w:val="-1"/>
                <w:sz w:val="17"/>
                <w:szCs w:val="17"/>
              </w:rPr>
              <w:t>office</w:t>
            </w:r>
            <w:r>
              <w:rPr>
                <w:spacing w:val="-5"/>
                <w:sz w:val="17"/>
                <w:szCs w:val="17"/>
              </w:rPr>
              <w:t xml:space="preserve"> </w:t>
            </w:r>
            <w:r>
              <w:rPr>
                <w:spacing w:val="-1"/>
                <w:sz w:val="17"/>
                <w:szCs w:val="17"/>
              </w:rPr>
              <w:t>coaches</w:t>
            </w:r>
            <w:r>
              <w:rPr>
                <w:spacing w:val="-6"/>
                <w:sz w:val="17"/>
                <w:szCs w:val="17"/>
              </w:rPr>
              <w:t xml:space="preserve"> </w:t>
            </w:r>
            <w:r>
              <w:rPr>
                <w:sz w:val="17"/>
                <w:szCs w:val="17"/>
              </w:rPr>
              <w:t>and</w:t>
            </w:r>
          </w:p>
        </w:tc>
        <w:tc>
          <w:tcPr>
            <w:tcW w:w="115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9"/>
            </w:pPr>
            <w:r>
              <w:rPr>
                <w:spacing w:val="-1"/>
                <w:sz w:val="17"/>
                <w:szCs w:val="17"/>
              </w:rPr>
              <w:t>8605</w:t>
            </w:r>
          </w:p>
        </w:tc>
        <w:tc>
          <w:tcPr>
            <w:tcW w:w="87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2"/>
            </w:pPr>
            <w:r>
              <w:rPr>
                <w:sz w:val="17"/>
                <w:szCs w:val="17"/>
              </w:rPr>
              <w:t>49532</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3020</w:t>
            </w:r>
          </w:p>
        </w:tc>
      </w:tr>
      <w:tr w:rsidR="00505048">
        <w:trPr>
          <w:trHeight w:hRule="exact" w:val="194"/>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6"/>
                <w:sz w:val="17"/>
                <w:szCs w:val="17"/>
              </w:rPr>
              <w:t xml:space="preserve"> </w:t>
            </w:r>
            <w:r>
              <w:rPr>
                <w:spacing w:val="-1"/>
                <w:sz w:val="17"/>
                <w:szCs w:val="17"/>
              </w:rPr>
              <w:t>special-purpose</w:t>
            </w:r>
            <w:r>
              <w:rPr>
                <w:spacing w:val="-10"/>
                <w:sz w:val="17"/>
                <w:szCs w:val="17"/>
              </w:rPr>
              <w:t xml:space="preserve"> </w:t>
            </w:r>
            <w:r>
              <w:rPr>
                <w:sz w:val="17"/>
                <w:szCs w:val="17"/>
              </w:rPr>
              <w:t>railway</w:t>
            </w:r>
            <w:r>
              <w:rPr>
                <w:spacing w:val="-9"/>
                <w:sz w:val="17"/>
                <w:szCs w:val="17"/>
              </w:rPr>
              <w:t xml:space="preserve"> </w:t>
            </w:r>
            <w:r>
              <w:rPr>
                <w:spacing w:val="-1"/>
                <w:sz w:val="17"/>
                <w:szCs w:val="17"/>
              </w:rPr>
              <w:t>or</w:t>
            </w:r>
            <w:r>
              <w:rPr>
                <w:spacing w:val="-6"/>
                <w:sz w:val="17"/>
                <w:szCs w:val="17"/>
              </w:rPr>
              <w:t xml:space="preserve"> </w:t>
            </w:r>
            <w:r>
              <w:rPr>
                <w:spacing w:val="-1"/>
                <w:sz w:val="17"/>
                <w:szCs w:val="17"/>
              </w:rPr>
              <w:t>tramway</w:t>
            </w:r>
            <w:r>
              <w:rPr>
                <w:spacing w:val="-11"/>
                <w:sz w:val="17"/>
                <w:szCs w:val="17"/>
              </w:rPr>
              <w:t xml:space="preserve"> </w:t>
            </w:r>
            <w:r>
              <w:rPr>
                <w:spacing w:val="-1"/>
                <w:sz w:val="17"/>
                <w:szCs w:val="17"/>
              </w:rPr>
              <w:t>coaches,</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not</w:t>
            </w:r>
            <w:r>
              <w:rPr>
                <w:spacing w:val="-6"/>
                <w:sz w:val="17"/>
                <w:szCs w:val="17"/>
              </w:rPr>
              <w:t xml:space="preserve"> </w:t>
            </w:r>
            <w:r>
              <w:rPr>
                <w:spacing w:val="-1"/>
                <w:sz w:val="17"/>
                <w:szCs w:val="17"/>
              </w:rPr>
              <w:t>self-propelled</w:t>
            </w:r>
            <w:r>
              <w:rPr>
                <w:spacing w:val="-9"/>
                <w:sz w:val="17"/>
                <w:szCs w:val="17"/>
              </w:rPr>
              <w:t xml:space="preserve"> </w:t>
            </w:r>
            <w:r>
              <w:rPr>
                <w:sz w:val="17"/>
                <w:szCs w:val="17"/>
              </w:rPr>
              <w:t>(except</w:t>
            </w:r>
            <w:r>
              <w:rPr>
                <w:spacing w:val="-7"/>
                <w:sz w:val="17"/>
                <w:szCs w:val="17"/>
              </w:rPr>
              <w:t xml:space="preserve"> </w:t>
            </w:r>
            <w:r>
              <w:rPr>
                <w:spacing w:val="-1"/>
                <w:sz w:val="17"/>
                <w:szCs w:val="17"/>
              </w:rPr>
              <w:t>maintenance</w:t>
            </w:r>
            <w:r>
              <w:rPr>
                <w:spacing w:val="-7"/>
                <w:sz w:val="17"/>
                <w:szCs w:val="17"/>
              </w:rPr>
              <w:t xml:space="preserve"> </w:t>
            </w:r>
            <w:r>
              <w:rPr>
                <w:spacing w:val="-1"/>
                <w:sz w:val="17"/>
                <w:szCs w:val="17"/>
              </w:rPr>
              <w:t>or</w:t>
            </w:r>
            <w:r>
              <w:rPr>
                <w:spacing w:val="-7"/>
                <w:sz w:val="17"/>
                <w:szCs w:val="17"/>
              </w:rPr>
              <w:t xml:space="preserve"> </w:t>
            </w:r>
            <w:r>
              <w:rPr>
                <w:spacing w:val="-1"/>
                <w:sz w:val="17"/>
                <w:szCs w:val="17"/>
              </w:rPr>
              <w:t>service</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vehicles)</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49533</w:t>
            </w:r>
          </w:p>
        </w:tc>
        <w:tc>
          <w:tcPr>
            <w:tcW w:w="366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Railway</w:t>
            </w:r>
            <w:r>
              <w:rPr>
                <w:spacing w:val="-9"/>
                <w:sz w:val="17"/>
                <w:szCs w:val="17"/>
              </w:rPr>
              <w:t xml:space="preserve"> </w:t>
            </w:r>
            <w:r>
              <w:rPr>
                <w:spacing w:val="-1"/>
                <w:sz w:val="17"/>
                <w:szCs w:val="17"/>
              </w:rPr>
              <w:t>or</w:t>
            </w:r>
            <w:r>
              <w:rPr>
                <w:spacing w:val="-4"/>
                <w:sz w:val="17"/>
                <w:szCs w:val="17"/>
              </w:rPr>
              <w:t xml:space="preserve"> </w:t>
            </w:r>
            <w:r>
              <w:rPr>
                <w:spacing w:val="-1"/>
                <w:sz w:val="17"/>
                <w:szCs w:val="17"/>
              </w:rPr>
              <w:t>tramway</w:t>
            </w:r>
            <w:r>
              <w:rPr>
                <w:spacing w:val="-7"/>
                <w:sz w:val="17"/>
                <w:szCs w:val="17"/>
              </w:rPr>
              <w:t xml:space="preserve"> </w:t>
            </w:r>
            <w:r>
              <w:rPr>
                <w:spacing w:val="-1"/>
                <w:sz w:val="17"/>
                <w:szCs w:val="17"/>
              </w:rPr>
              <w:t xml:space="preserve">goods </w:t>
            </w:r>
            <w:r>
              <w:rPr>
                <w:spacing w:val="-2"/>
                <w:sz w:val="17"/>
                <w:szCs w:val="17"/>
              </w:rPr>
              <w:t>vans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wagons,</w:t>
            </w:r>
            <w:r>
              <w:rPr>
                <w:spacing w:val="-4"/>
                <w:sz w:val="17"/>
                <w:szCs w:val="17"/>
              </w:rPr>
              <w:t xml:space="preserve"> </w:t>
            </w:r>
            <w:r>
              <w:rPr>
                <w:spacing w:val="-2"/>
                <w:sz w:val="17"/>
                <w:szCs w:val="17"/>
              </w:rPr>
              <w:t>not</w:t>
            </w:r>
          </w:p>
        </w:tc>
        <w:tc>
          <w:tcPr>
            <w:tcW w:w="1155" w:type="dxa"/>
            <w:tcBorders>
              <w:top w:val="nil"/>
              <w:left w:val="nil"/>
              <w:bottom w:val="nil"/>
              <w:right w:val="nil"/>
            </w:tcBorders>
          </w:tcPr>
          <w:p w:rsidR="00505048" w:rsidRDefault="005A0742">
            <w:pPr>
              <w:pStyle w:val="TableParagraph"/>
              <w:kinsoku w:val="0"/>
              <w:overflowPunct w:val="0"/>
              <w:spacing w:before="3"/>
              <w:ind w:left="39"/>
            </w:pPr>
            <w:r>
              <w:rPr>
                <w:spacing w:val="-1"/>
                <w:sz w:val="17"/>
                <w:szCs w:val="17"/>
              </w:rPr>
              <w:t>8606</w:t>
            </w:r>
          </w:p>
        </w:tc>
        <w:tc>
          <w:tcPr>
            <w:tcW w:w="879" w:type="dxa"/>
            <w:tcBorders>
              <w:top w:val="nil"/>
              <w:left w:val="nil"/>
              <w:bottom w:val="nil"/>
              <w:right w:val="nil"/>
            </w:tcBorders>
          </w:tcPr>
          <w:p w:rsidR="00505048" w:rsidRDefault="005A0742">
            <w:pPr>
              <w:pStyle w:val="TableParagraph"/>
              <w:kinsoku w:val="0"/>
              <w:overflowPunct w:val="0"/>
              <w:spacing w:before="3"/>
              <w:ind w:left="212"/>
            </w:pPr>
            <w:r>
              <w:rPr>
                <w:sz w:val="17"/>
                <w:szCs w:val="17"/>
              </w:rPr>
              <w:t>49533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3020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self-propelled</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4954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49540</w:t>
            </w:r>
          </w:p>
        </w:tc>
        <w:tc>
          <w:tcPr>
            <w:tcW w:w="366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4"/>
                <w:sz w:val="17"/>
                <w:szCs w:val="17"/>
              </w:rPr>
              <w:t xml:space="preserve"> </w:t>
            </w:r>
            <w:r>
              <w:rPr>
                <w:spacing w:val="-2"/>
                <w:sz w:val="17"/>
                <w:szCs w:val="17"/>
              </w:rPr>
              <w:t>of</w:t>
            </w:r>
            <w:r>
              <w:rPr>
                <w:spacing w:val="-6"/>
                <w:sz w:val="17"/>
                <w:szCs w:val="17"/>
              </w:rPr>
              <w:t xml:space="preserve"> </w:t>
            </w:r>
            <w:r>
              <w:rPr>
                <w:spacing w:val="-1"/>
                <w:sz w:val="17"/>
                <w:szCs w:val="17"/>
              </w:rPr>
              <w:t>railway</w:t>
            </w:r>
            <w:r>
              <w:rPr>
                <w:spacing w:val="-7"/>
                <w:sz w:val="17"/>
                <w:szCs w:val="17"/>
              </w:rPr>
              <w:t xml:space="preserve"> </w:t>
            </w:r>
            <w:r>
              <w:rPr>
                <w:spacing w:val="-1"/>
                <w:sz w:val="17"/>
                <w:szCs w:val="17"/>
              </w:rPr>
              <w:t>or</w:t>
            </w:r>
            <w:r>
              <w:rPr>
                <w:spacing w:val="-4"/>
                <w:sz w:val="17"/>
                <w:szCs w:val="17"/>
              </w:rPr>
              <w:t xml:space="preserve"> </w:t>
            </w:r>
            <w:r>
              <w:rPr>
                <w:spacing w:val="-1"/>
                <w:sz w:val="17"/>
                <w:szCs w:val="17"/>
              </w:rPr>
              <w:t>tramway</w:t>
            </w:r>
            <w:r>
              <w:rPr>
                <w:spacing w:val="-7"/>
                <w:sz w:val="17"/>
                <w:szCs w:val="17"/>
              </w:rPr>
              <w:t xml:space="preserve"> </w:t>
            </w:r>
            <w:r>
              <w:rPr>
                <w:spacing w:val="-1"/>
                <w:sz w:val="17"/>
                <w:szCs w:val="17"/>
              </w:rPr>
              <w:t>locomotives</w:t>
            </w:r>
            <w:r>
              <w:rPr>
                <w:spacing w:val="-4"/>
                <w:sz w:val="17"/>
                <w:szCs w:val="17"/>
              </w:rPr>
              <w:t xml:space="preserve"> </w:t>
            </w:r>
            <w:r>
              <w:rPr>
                <w:spacing w:val="-1"/>
                <w:sz w:val="17"/>
                <w:szCs w:val="17"/>
              </w:rPr>
              <w:t>or</w:t>
            </w:r>
            <w:r>
              <w:rPr>
                <w:spacing w:val="-5"/>
                <w:sz w:val="17"/>
                <w:szCs w:val="17"/>
              </w:rPr>
              <w:t xml:space="preserve"> </w:t>
            </w:r>
            <w:r>
              <w:rPr>
                <w:spacing w:val="-1"/>
                <w:sz w:val="17"/>
                <w:szCs w:val="17"/>
              </w:rPr>
              <w:t>rolling</w:t>
            </w:r>
          </w:p>
        </w:tc>
        <w:tc>
          <w:tcPr>
            <w:tcW w:w="1155" w:type="dxa"/>
            <w:tcBorders>
              <w:top w:val="nil"/>
              <w:left w:val="nil"/>
              <w:bottom w:val="nil"/>
              <w:right w:val="nil"/>
            </w:tcBorders>
          </w:tcPr>
          <w:p w:rsidR="00505048" w:rsidRDefault="005A0742">
            <w:pPr>
              <w:pStyle w:val="TableParagraph"/>
              <w:kinsoku w:val="0"/>
              <w:overflowPunct w:val="0"/>
              <w:spacing w:before="3"/>
              <w:ind w:left="39"/>
            </w:pPr>
            <w:r>
              <w:rPr>
                <w:sz w:val="17"/>
                <w:szCs w:val="17"/>
              </w:rPr>
              <w:t>8607,</w:t>
            </w:r>
            <w:r>
              <w:rPr>
                <w:spacing w:val="-9"/>
                <w:sz w:val="17"/>
                <w:szCs w:val="17"/>
              </w:rPr>
              <w:t xml:space="preserve"> </w:t>
            </w:r>
            <w:r>
              <w:rPr>
                <w:spacing w:val="-1"/>
                <w:sz w:val="17"/>
                <w:szCs w:val="17"/>
              </w:rPr>
              <w:t>8608</w:t>
            </w:r>
          </w:p>
        </w:tc>
        <w:tc>
          <w:tcPr>
            <w:tcW w:w="879" w:type="dxa"/>
            <w:tcBorders>
              <w:top w:val="nil"/>
              <w:left w:val="nil"/>
              <w:bottom w:val="nil"/>
              <w:right w:val="nil"/>
            </w:tcBorders>
          </w:tcPr>
          <w:p w:rsidR="00505048" w:rsidRDefault="005A0742">
            <w:pPr>
              <w:pStyle w:val="TableParagraph"/>
              <w:kinsoku w:val="0"/>
              <w:overflowPunct w:val="0"/>
              <w:spacing w:before="3"/>
              <w:ind w:left="212"/>
            </w:pPr>
            <w:r>
              <w:rPr>
                <w:sz w:val="17"/>
                <w:szCs w:val="17"/>
              </w:rPr>
              <w:t>49540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2599,</w:t>
            </w:r>
          </w:p>
        </w:tc>
      </w:tr>
      <w:tr w:rsidR="00505048">
        <w:trPr>
          <w:trHeight w:hRule="exact" w:val="388"/>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235" w:lineRule="auto"/>
              <w:ind w:left="186" w:right="173"/>
            </w:pPr>
            <w:r>
              <w:rPr>
                <w:sz w:val="17"/>
                <w:szCs w:val="17"/>
              </w:rPr>
              <w:t>stock;</w:t>
            </w:r>
            <w:r>
              <w:rPr>
                <w:spacing w:val="-9"/>
                <w:sz w:val="17"/>
                <w:szCs w:val="17"/>
              </w:rPr>
              <w:t xml:space="preserve"> </w:t>
            </w:r>
            <w:r>
              <w:rPr>
                <w:spacing w:val="-1"/>
                <w:sz w:val="17"/>
                <w:szCs w:val="17"/>
              </w:rPr>
              <w:t>railway</w:t>
            </w:r>
            <w:r>
              <w:rPr>
                <w:spacing w:val="-7"/>
                <w:sz w:val="17"/>
                <w:szCs w:val="17"/>
              </w:rPr>
              <w:t xml:space="preserve"> </w:t>
            </w:r>
            <w:r>
              <w:rPr>
                <w:spacing w:val="-1"/>
                <w:sz w:val="17"/>
                <w:szCs w:val="17"/>
              </w:rPr>
              <w:t>or</w:t>
            </w:r>
            <w:r>
              <w:rPr>
                <w:spacing w:val="-4"/>
                <w:sz w:val="17"/>
                <w:szCs w:val="17"/>
              </w:rPr>
              <w:t xml:space="preserve"> </w:t>
            </w:r>
            <w:r>
              <w:rPr>
                <w:spacing w:val="-1"/>
                <w:sz w:val="17"/>
                <w:szCs w:val="17"/>
              </w:rPr>
              <w:t>tramway</w:t>
            </w:r>
            <w:r>
              <w:rPr>
                <w:spacing w:val="-8"/>
                <w:sz w:val="17"/>
                <w:szCs w:val="17"/>
              </w:rPr>
              <w:t xml:space="preserve"> </w:t>
            </w:r>
            <w:r>
              <w:rPr>
                <w:sz w:val="17"/>
                <w:szCs w:val="17"/>
              </w:rPr>
              <w:t>track</w:t>
            </w:r>
            <w:r>
              <w:rPr>
                <w:spacing w:val="-4"/>
                <w:sz w:val="17"/>
                <w:szCs w:val="17"/>
              </w:rPr>
              <w:t xml:space="preserve"> </w:t>
            </w:r>
            <w:r>
              <w:rPr>
                <w:spacing w:val="-1"/>
                <w:sz w:val="17"/>
                <w:szCs w:val="17"/>
              </w:rPr>
              <w:t>fixtures</w:t>
            </w:r>
            <w:r>
              <w:rPr>
                <w:spacing w:val="-6"/>
                <w:sz w:val="17"/>
                <w:szCs w:val="17"/>
              </w:rPr>
              <w:t xml:space="preserve"> </w:t>
            </w:r>
            <w:r>
              <w:rPr>
                <w:sz w:val="17"/>
                <w:szCs w:val="17"/>
              </w:rPr>
              <w:t>and</w:t>
            </w:r>
            <w:r>
              <w:rPr>
                <w:spacing w:val="33"/>
                <w:w w:val="99"/>
                <w:sz w:val="17"/>
                <w:szCs w:val="17"/>
              </w:rPr>
              <w:t xml:space="preserve"> </w:t>
            </w:r>
            <w:r>
              <w:rPr>
                <w:sz w:val="17"/>
                <w:szCs w:val="17"/>
              </w:rPr>
              <w:t>fittings,</w:t>
            </w:r>
            <w:r>
              <w:rPr>
                <w:spacing w:val="-10"/>
                <w:sz w:val="17"/>
                <w:szCs w:val="17"/>
              </w:rPr>
              <w:t xml:space="preserve"> </w:t>
            </w:r>
            <w:r>
              <w:rPr>
                <w:sz w:val="17"/>
                <w:szCs w:val="17"/>
              </w:rPr>
              <w:t>and</w:t>
            </w:r>
            <w:r>
              <w:rPr>
                <w:spacing w:val="-7"/>
                <w:sz w:val="17"/>
                <w:szCs w:val="17"/>
              </w:rPr>
              <w:t xml:space="preserve"> </w:t>
            </w:r>
            <w:r>
              <w:rPr>
                <w:spacing w:val="-1"/>
                <w:sz w:val="17"/>
                <w:szCs w:val="17"/>
              </w:rPr>
              <w:t>parts</w:t>
            </w:r>
            <w:r>
              <w:rPr>
                <w:spacing w:val="-8"/>
                <w:sz w:val="17"/>
                <w:szCs w:val="17"/>
              </w:rPr>
              <w:t xml:space="preserve"> </w:t>
            </w:r>
            <w:r>
              <w:rPr>
                <w:spacing w:val="-1"/>
                <w:sz w:val="17"/>
                <w:szCs w:val="17"/>
              </w:rPr>
              <w:t>thereof;</w:t>
            </w:r>
            <w:r>
              <w:rPr>
                <w:spacing w:val="-5"/>
                <w:sz w:val="17"/>
                <w:szCs w:val="17"/>
              </w:rPr>
              <w:t xml:space="preserve"> </w:t>
            </w:r>
            <w:r>
              <w:rPr>
                <w:spacing w:val="-1"/>
                <w:sz w:val="17"/>
                <w:szCs w:val="17"/>
              </w:rPr>
              <w:t>mechanical</w:t>
            </w:r>
            <w:r>
              <w:rPr>
                <w:spacing w:val="-7"/>
                <w:sz w:val="17"/>
                <w:szCs w:val="17"/>
              </w:rPr>
              <w:t xml:space="preserve"> </w:t>
            </w:r>
            <w:r>
              <w:rPr>
                <w:spacing w:val="-1"/>
                <w:sz w:val="17"/>
                <w:szCs w:val="17"/>
              </w:rPr>
              <w:t>(including</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3020</w:t>
            </w:r>
          </w:p>
        </w:tc>
      </w:tr>
      <w:tr w:rsidR="00505048">
        <w:trPr>
          <w:trHeight w:hRule="exact" w:val="19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electromechanical)</w:t>
            </w:r>
            <w:r>
              <w:rPr>
                <w:spacing w:val="-11"/>
                <w:sz w:val="17"/>
                <w:szCs w:val="17"/>
              </w:rPr>
              <w:t xml:space="preserve"> </w:t>
            </w:r>
            <w:r>
              <w:rPr>
                <w:spacing w:val="-1"/>
                <w:sz w:val="17"/>
                <w:szCs w:val="17"/>
              </w:rPr>
              <w:t>signalling,</w:t>
            </w:r>
            <w:r>
              <w:rPr>
                <w:spacing w:val="-6"/>
                <w:sz w:val="17"/>
                <w:szCs w:val="17"/>
              </w:rPr>
              <w:t xml:space="preserve"> </w:t>
            </w:r>
            <w:r>
              <w:rPr>
                <w:spacing w:val="-1"/>
                <w:sz w:val="17"/>
                <w:szCs w:val="17"/>
              </w:rPr>
              <w:t>safety</w:t>
            </w:r>
            <w:r>
              <w:rPr>
                <w:spacing w:val="-10"/>
                <w:sz w:val="17"/>
                <w:szCs w:val="17"/>
              </w:rPr>
              <w:t xml:space="preserve"> </w:t>
            </w:r>
            <w:r>
              <w:rPr>
                <w:spacing w:val="-1"/>
                <w:sz w:val="17"/>
                <w:szCs w:val="17"/>
              </w:rPr>
              <w:t>or</w:t>
            </w:r>
            <w:r>
              <w:rPr>
                <w:spacing w:val="-7"/>
                <w:sz w:val="17"/>
                <w:szCs w:val="17"/>
              </w:rPr>
              <w:t xml:space="preserve"> </w:t>
            </w:r>
            <w:r>
              <w:rPr>
                <w:spacing w:val="-1"/>
                <w:sz w:val="17"/>
                <w:szCs w:val="17"/>
              </w:rPr>
              <w:t>traffic</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control</w:t>
            </w:r>
            <w:r>
              <w:rPr>
                <w:spacing w:val="-8"/>
                <w:sz w:val="17"/>
                <w:szCs w:val="17"/>
              </w:rPr>
              <w:t xml:space="preserve"> </w:t>
            </w:r>
            <w:r>
              <w:rPr>
                <w:spacing w:val="-1"/>
                <w:sz w:val="17"/>
                <w:szCs w:val="17"/>
              </w:rPr>
              <w:t>equipment</w:t>
            </w:r>
            <w:r>
              <w:rPr>
                <w:spacing w:val="-7"/>
                <w:sz w:val="17"/>
                <w:szCs w:val="17"/>
              </w:rPr>
              <w:t xml:space="preserve"> </w:t>
            </w:r>
            <w:r>
              <w:rPr>
                <w:sz w:val="17"/>
                <w:szCs w:val="17"/>
              </w:rPr>
              <w:t>for</w:t>
            </w:r>
            <w:r>
              <w:rPr>
                <w:spacing w:val="-7"/>
                <w:sz w:val="17"/>
                <w:szCs w:val="17"/>
              </w:rPr>
              <w:t xml:space="preserve"> </w:t>
            </w:r>
            <w:r>
              <w:rPr>
                <w:spacing w:val="-1"/>
                <w:sz w:val="17"/>
                <w:szCs w:val="17"/>
              </w:rPr>
              <w:t>railways,</w:t>
            </w:r>
            <w:r>
              <w:rPr>
                <w:spacing w:val="-8"/>
                <w:sz w:val="17"/>
                <w:szCs w:val="17"/>
              </w:rPr>
              <w:t xml:space="preserve"> </w:t>
            </w:r>
            <w:r>
              <w:rPr>
                <w:spacing w:val="-1"/>
                <w:sz w:val="17"/>
                <w:szCs w:val="17"/>
              </w:rPr>
              <w:t>tramways,</w:t>
            </w:r>
            <w:r>
              <w:rPr>
                <w:spacing w:val="-7"/>
                <w:sz w:val="17"/>
                <w:szCs w:val="17"/>
              </w:rPr>
              <w:t xml:space="preserve"> </w:t>
            </w:r>
            <w:r>
              <w:rPr>
                <w:sz w:val="17"/>
                <w:szCs w:val="17"/>
              </w:rPr>
              <w:t>roads,</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inland</w:t>
            </w:r>
            <w:r>
              <w:rPr>
                <w:spacing w:val="-8"/>
                <w:sz w:val="17"/>
                <w:szCs w:val="17"/>
              </w:rPr>
              <w:t xml:space="preserve"> </w:t>
            </w:r>
            <w:r>
              <w:rPr>
                <w:spacing w:val="-1"/>
                <w:sz w:val="17"/>
                <w:szCs w:val="17"/>
              </w:rPr>
              <w:t>waterways,</w:t>
            </w:r>
            <w:r>
              <w:rPr>
                <w:spacing w:val="-8"/>
                <w:sz w:val="17"/>
                <w:szCs w:val="17"/>
              </w:rPr>
              <w:t xml:space="preserve"> </w:t>
            </w:r>
            <w:r>
              <w:rPr>
                <w:sz w:val="17"/>
                <w:szCs w:val="17"/>
              </w:rPr>
              <w:t>parking</w:t>
            </w:r>
            <w:r>
              <w:rPr>
                <w:spacing w:val="-9"/>
                <w:sz w:val="17"/>
                <w:szCs w:val="17"/>
              </w:rPr>
              <w:t xml:space="preserve"> </w:t>
            </w:r>
            <w:r>
              <w:rPr>
                <w:spacing w:val="-1"/>
                <w:sz w:val="17"/>
                <w:szCs w:val="17"/>
              </w:rPr>
              <w:t>facilities,</w:t>
            </w:r>
            <w:r>
              <w:rPr>
                <w:spacing w:val="-8"/>
                <w:sz w:val="17"/>
                <w:szCs w:val="17"/>
              </w:rPr>
              <w:t xml:space="preserve"> </w:t>
            </w:r>
            <w:r>
              <w:rPr>
                <w:sz w:val="17"/>
                <w:szCs w:val="17"/>
              </w:rPr>
              <w:t>port</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installations</w:t>
            </w:r>
            <w:r>
              <w:rPr>
                <w:spacing w:val="-5"/>
                <w:sz w:val="17"/>
                <w:szCs w:val="17"/>
              </w:rPr>
              <w:t xml:space="preserve"> </w:t>
            </w:r>
            <w:r>
              <w:rPr>
                <w:spacing w:val="-1"/>
                <w:sz w:val="17"/>
                <w:szCs w:val="17"/>
              </w:rPr>
              <w:t>or</w:t>
            </w:r>
            <w:r>
              <w:rPr>
                <w:spacing w:val="-4"/>
                <w:sz w:val="17"/>
                <w:szCs w:val="17"/>
              </w:rPr>
              <w:t xml:space="preserve"> </w:t>
            </w:r>
            <w:r>
              <w:rPr>
                <w:spacing w:val="-1"/>
                <w:sz w:val="17"/>
                <w:szCs w:val="17"/>
              </w:rPr>
              <w:t>airfields,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parts</w:t>
            </w:r>
            <w:r>
              <w:rPr>
                <w:spacing w:val="-6"/>
                <w:sz w:val="17"/>
                <w:szCs w:val="17"/>
              </w:rPr>
              <w:t xml:space="preserve"> </w:t>
            </w:r>
            <w:r>
              <w:rPr>
                <w:spacing w:val="-1"/>
                <w:sz w:val="17"/>
                <w:szCs w:val="17"/>
              </w:rPr>
              <w:t>thereof</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496</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Aircraft</w:t>
            </w:r>
            <w:r>
              <w:rPr>
                <w:b/>
                <w:bCs/>
                <w:spacing w:val="-7"/>
                <w:sz w:val="17"/>
                <w:szCs w:val="17"/>
              </w:rPr>
              <w:t xml:space="preserve"> </w:t>
            </w:r>
            <w:r>
              <w:rPr>
                <w:b/>
                <w:bCs/>
                <w:sz w:val="17"/>
                <w:szCs w:val="17"/>
              </w:rPr>
              <w:t>and</w:t>
            </w:r>
            <w:r>
              <w:rPr>
                <w:b/>
                <w:bCs/>
                <w:spacing w:val="-9"/>
                <w:sz w:val="17"/>
                <w:szCs w:val="17"/>
              </w:rPr>
              <w:t xml:space="preserve"> </w:t>
            </w:r>
            <w:r>
              <w:rPr>
                <w:b/>
                <w:bCs/>
                <w:spacing w:val="-1"/>
                <w:sz w:val="17"/>
                <w:szCs w:val="17"/>
              </w:rPr>
              <w:t>spacecraft,</w:t>
            </w:r>
            <w:r>
              <w:rPr>
                <w:b/>
                <w:bCs/>
                <w:spacing w:val="-6"/>
                <w:sz w:val="17"/>
                <w:szCs w:val="17"/>
              </w:rPr>
              <w:t xml:space="preserve"> </w:t>
            </w:r>
            <w:r>
              <w:rPr>
                <w:b/>
                <w:bCs/>
                <w:spacing w:val="-1"/>
                <w:sz w:val="17"/>
                <w:szCs w:val="17"/>
              </w:rPr>
              <w:t>and</w:t>
            </w:r>
            <w:r>
              <w:rPr>
                <w:b/>
                <w:bCs/>
                <w:spacing w:val="-6"/>
                <w:sz w:val="17"/>
                <w:szCs w:val="17"/>
              </w:rPr>
              <w:t xml:space="preserve"> </w:t>
            </w:r>
            <w:r>
              <w:rPr>
                <w:b/>
                <w:bCs/>
                <w:spacing w:val="-1"/>
                <w:sz w:val="17"/>
                <w:szCs w:val="17"/>
              </w:rPr>
              <w:t>parts</w:t>
            </w:r>
            <w:r>
              <w:rPr>
                <w:b/>
                <w:bCs/>
                <w:spacing w:val="-7"/>
                <w:sz w:val="17"/>
                <w:szCs w:val="17"/>
              </w:rPr>
              <w:t xml:space="preserve"> </w:t>
            </w:r>
            <w:r>
              <w:rPr>
                <w:b/>
                <w:bCs/>
                <w:spacing w:val="-1"/>
                <w:sz w:val="17"/>
                <w:szCs w:val="17"/>
              </w:rPr>
              <w:t>thereof</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2"/>
              <w:ind w:left="11"/>
            </w:pPr>
            <w:r>
              <w:rPr>
                <w:spacing w:val="-1"/>
                <w:sz w:val="17"/>
                <w:szCs w:val="17"/>
              </w:rPr>
              <w:t>4961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49610</w:t>
            </w:r>
          </w:p>
        </w:tc>
        <w:tc>
          <w:tcPr>
            <w:tcW w:w="3661"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Balloons</w:t>
            </w:r>
            <w:r>
              <w:rPr>
                <w:spacing w:val="-5"/>
                <w:sz w:val="17"/>
                <w:szCs w:val="17"/>
              </w:rPr>
              <w:t xml:space="preserve"> </w:t>
            </w:r>
            <w:r>
              <w:rPr>
                <w:sz w:val="17"/>
                <w:szCs w:val="17"/>
              </w:rPr>
              <w:t>and</w:t>
            </w:r>
            <w:r>
              <w:rPr>
                <w:spacing w:val="-6"/>
                <w:sz w:val="17"/>
                <w:szCs w:val="17"/>
              </w:rPr>
              <w:t xml:space="preserve"> </w:t>
            </w:r>
            <w:r>
              <w:rPr>
                <w:spacing w:val="-1"/>
                <w:sz w:val="17"/>
                <w:szCs w:val="17"/>
              </w:rPr>
              <w:t>dirigibles;</w:t>
            </w:r>
            <w:r>
              <w:rPr>
                <w:spacing w:val="-9"/>
                <w:sz w:val="17"/>
                <w:szCs w:val="17"/>
              </w:rPr>
              <w:t xml:space="preserve"> </w:t>
            </w:r>
            <w:r>
              <w:rPr>
                <w:spacing w:val="-1"/>
                <w:sz w:val="17"/>
                <w:szCs w:val="17"/>
              </w:rPr>
              <w:t>gliders,</w:t>
            </w:r>
            <w:r>
              <w:rPr>
                <w:spacing w:val="-4"/>
                <w:sz w:val="17"/>
                <w:szCs w:val="17"/>
              </w:rPr>
              <w:t xml:space="preserve"> </w:t>
            </w:r>
            <w:r>
              <w:rPr>
                <w:spacing w:val="-1"/>
                <w:sz w:val="17"/>
                <w:szCs w:val="17"/>
              </w:rPr>
              <w:t>hang</w:t>
            </w:r>
            <w:r>
              <w:rPr>
                <w:spacing w:val="-6"/>
                <w:sz w:val="17"/>
                <w:szCs w:val="17"/>
              </w:rPr>
              <w:t xml:space="preserve"> </w:t>
            </w:r>
            <w:r>
              <w:rPr>
                <w:spacing w:val="-1"/>
                <w:sz w:val="17"/>
                <w:szCs w:val="17"/>
              </w:rPr>
              <w:t>gliders</w:t>
            </w:r>
            <w:r>
              <w:rPr>
                <w:spacing w:val="-6"/>
                <w:sz w:val="17"/>
                <w:szCs w:val="17"/>
              </w:rPr>
              <w:t xml:space="preserve"> </w:t>
            </w:r>
            <w:r>
              <w:rPr>
                <w:sz w:val="17"/>
                <w:szCs w:val="17"/>
              </w:rPr>
              <w:t>and</w:t>
            </w:r>
          </w:p>
        </w:tc>
        <w:tc>
          <w:tcPr>
            <w:tcW w:w="1155" w:type="dxa"/>
            <w:tcBorders>
              <w:top w:val="nil"/>
              <w:left w:val="nil"/>
              <w:bottom w:val="nil"/>
              <w:right w:val="nil"/>
            </w:tcBorders>
          </w:tcPr>
          <w:p w:rsidR="00505048" w:rsidRDefault="005A0742">
            <w:pPr>
              <w:pStyle w:val="TableParagraph"/>
              <w:kinsoku w:val="0"/>
              <w:overflowPunct w:val="0"/>
              <w:spacing w:before="2"/>
              <w:ind w:left="39"/>
            </w:pPr>
            <w:r>
              <w:rPr>
                <w:spacing w:val="-1"/>
                <w:sz w:val="17"/>
                <w:szCs w:val="17"/>
              </w:rPr>
              <w:t>8801</w:t>
            </w:r>
          </w:p>
        </w:tc>
        <w:tc>
          <w:tcPr>
            <w:tcW w:w="879" w:type="dxa"/>
            <w:tcBorders>
              <w:top w:val="nil"/>
              <w:left w:val="nil"/>
              <w:bottom w:val="nil"/>
              <w:right w:val="nil"/>
            </w:tcBorders>
          </w:tcPr>
          <w:p w:rsidR="00505048" w:rsidRDefault="005A0742">
            <w:pPr>
              <w:pStyle w:val="TableParagraph"/>
              <w:kinsoku w:val="0"/>
              <w:overflowPunct w:val="0"/>
              <w:spacing w:before="2"/>
              <w:ind w:left="212"/>
            </w:pPr>
            <w:r>
              <w:rPr>
                <w:sz w:val="17"/>
                <w:szCs w:val="17"/>
              </w:rPr>
              <w:t>49610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3030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other</w:t>
            </w:r>
            <w:r>
              <w:rPr>
                <w:spacing w:val="-9"/>
                <w:sz w:val="17"/>
                <w:szCs w:val="17"/>
              </w:rPr>
              <w:t xml:space="preserve"> </w:t>
            </w:r>
            <w:r>
              <w:rPr>
                <w:spacing w:val="-1"/>
                <w:sz w:val="17"/>
                <w:szCs w:val="17"/>
              </w:rPr>
              <w:t>non-powered</w:t>
            </w:r>
            <w:r>
              <w:rPr>
                <w:spacing w:val="-11"/>
                <w:sz w:val="17"/>
                <w:szCs w:val="17"/>
              </w:rPr>
              <w:t xml:space="preserve"> </w:t>
            </w:r>
            <w:r>
              <w:rPr>
                <w:sz w:val="17"/>
                <w:szCs w:val="17"/>
              </w:rPr>
              <w:t>aircraft</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4962</w:t>
            </w:r>
          </w:p>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Aeroplanes</w:t>
            </w:r>
            <w:r>
              <w:rPr>
                <w:spacing w:val="-10"/>
                <w:sz w:val="17"/>
                <w:szCs w:val="17"/>
              </w:rPr>
              <w:t xml:space="preserve"> </w:t>
            </w:r>
            <w:r>
              <w:rPr>
                <w:spacing w:val="-1"/>
                <w:sz w:val="17"/>
                <w:szCs w:val="17"/>
              </w:rPr>
              <w:t>and</w:t>
            </w:r>
            <w:r>
              <w:rPr>
                <w:spacing w:val="-10"/>
                <w:sz w:val="17"/>
                <w:szCs w:val="17"/>
              </w:rPr>
              <w:t xml:space="preserve"> </w:t>
            </w:r>
            <w:r>
              <w:rPr>
                <w:spacing w:val="-1"/>
                <w:sz w:val="17"/>
                <w:szCs w:val="17"/>
              </w:rPr>
              <w:t>helicopters</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49621</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Helicopters</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8802.11,</w:t>
            </w:r>
            <w:r>
              <w:rPr>
                <w:spacing w:val="-10"/>
                <w:sz w:val="17"/>
                <w:szCs w:val="17"/>
              </w:rPr>
              <w:t xml:space="preserve"> </w:t>
            </w:r>
            <w:r>
              <w:rPr>
                <w:spacing w:val="-1"/>
                <w:sz w:val="17"/>
                <w:szCs w:val="17"/>
              </w:rPr>
              <w:t>.12</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49621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49622</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Aeroplanes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other powered</w:t>
            </w:r>
            <w:r>
              <w:rPr>
                <w:spacing w:val="-8"/>
                <w:sz w:val="17"/>
                <w:szCs w:val="17"/>
              </w:rPr>
              <w:t xml:space="preserve"> </w:t>
            </w:r>
            <w:r>
              <w:rPr>
                <w:spacing w:val="-1"/>
                <w:sz w:val="17"/>
                <w:szCs w:val="17"/>
              </w:rPr>
              <w:t>aircraft</w:t>
            </w:r>
            <w:r>
              <w:rPr>
                <w:spacing w:val="-3"/>
                <w:sz w:val="17"/>
                <w:szCs w:val="17"/>
              </w:rPr>
              <w:t xml:space="preserve"> </w:t>
            </w:r>
            <w:r>
              <w:rPr>
                <w:spacing w:val="-1"/>
                <w:sz w:val="17"/>
                <w:szCs w:val="17"/>
              </w:rPr>
              <w:t>of</w:t>
            </w:r>
            <w:r>
              <w:rPr>
                <w:spacing w:val="-6"/>
                <w:sz w:val="17"/>
                <w:szCs w:val="17"/>
              </w:rPr>
              <w:t xml:space="preserve"> </w:t>
            </w:r>
            <w:r>
              <w:rPr>
                <w:sz w:val="17"/>
                <w:szCs w:val="17"/>
              </w:rPr>
              <w:t>an</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8802.20</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49622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unladen</w:t>
            </w:r>
            <w:r>
              <w:rPr>
                <w:spacing w:val="-6"/>
                <w:sz w:val="17"/>
                <w:szCs w:val="17"/>
              </w:rPr>
              <w:t xml:space="preserve"> </w:t>
            </w:r>
            <w:r>
              <w:rPr>
                <w:spacing w:val="-1"/>
                <w:sz w:val="17"/>
                <w:szCs w:val="17"/>
              </w:rPr>
              <w:t>weight</w:t>
            </w:r>
            <w:r>
              <w:rPr>
                <w:spacing w:val="-2"/>
                <w:sz w:val="17"/>
                <w:szCs w:val="17"/>
              </w:rPr>
              <w:t xml:space="preserve"> not</w:t>
            </w:r>
            <w:r>
              <w:rPr>
                <w:spacing w:val="-4"/>
                <w:sz w:val="17"/>
                <w:szCs w:val="17"/>
              </w:rPr>
              <w:t xml:space="preserve"> </w:t>
            </w:r>
            <w:r>
              <w:rPr>
                <w:spacing w:val="-1"/>
                <w:sz w:val="17"/>
                <w:szCs w:val="17"/>
              </w:rPr>
              <w:t>exceeding</w:t>
            </w:r>
            <w:r>
              <w:rPr>
                <w:spacing w:val="-7"/>
                <w:sz w:val="17"/>
                <w:szCs w:val="17"/>
              </w:rPr>
              <w:t xml:space="preserve"> </w:t>
            </w:r>
            <w:r>
              <w:rPr>
                <w:sz w:val="17"/>
                <w:szCs w:val="17"/>
              </w:rPr>
              <w:t>2000</w:t>
            </w:r>
            <w:r>
              <w:rPr>
                <w:spacing w:val="-8"/>
                <w:sz w:val="17"/>
                <w:szCs w:val="17"/>
              </w:rPr>
              <w:t xml:space="preserve"> </w:t>
            </w:r>
            <w:r>
              <w:rPr>
                <w:sz w:val="17"/>
                <w:szCs w:val="17"/>
              </w:rPr>
              <w:t>kg</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49623</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Aeroplanes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other powered</w:t>
            </w:r>
            <w:r>
              <w:rPr>
                <w:spacing w:val="-8"/>
                <w:sz w:val="17"/>
                <w:szCs w:val="17"/>
              </w:rPr>
              <w:t xml:space="preserve"> </w:t>
            </w:r>
            <w:r>
              <w:rPr>
                <w:spacing w:val="-1"/>
                <w:sz w:val="17"/>
                <w:szCs w:val="17"/>
              </w:rPr>
              <w:t>aircraft</w:t>
            </w:r>
            <w:r>
              <w:rPr>
                <w:spacing w:val="-3"/>
                <w:sz w:val="17"/>
                <w:szCs w:val="17"/>
              </w:rPr>
              <w:t xml:space="preserve"> </w:t>
            </w:r>
            <w:r>
              <w:rPr>
                <w:spacing w:val="-1"/>
                <w:sz w:val="17"/>
                <w:szCs w:val="17"/>
              </w:rPr>
              <w:t>of</w:t>
            </w:r>
            <w:r>
              <w:rPr>
                <w:spacing w:val="-6"/>
                <w:sz w:val="17"/>
                <w:szCs w:val="17"/>
              </w:rPr>
              <w:t xml:space="preserve"> </w:t>
            </w:r>
            <w:r>
              <w:rPr>
                <w:sz w:val="17"/>
                <w:szCs w:val="17"/>
              </w:rPr>
              <w:t>an</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8802.30,</w:t>
            </w:r>
            <w:r>
              <w:rPr>
                <w:spacing w:val="-10"/>
                <w:sz w:val="17"/>
                <w:szCs w:val="17"/>
              </w:rPr>
              <w:t xml:space="preserve"> </w:t>
            </w:r>
            <w:r>
              <w:rPr>
                <w:spacing w:val="-1"/>
                <w:sz w:val="17"/>
                <w:szCs w:val="17"/>
              </w:rPr>
              <w:t>.40</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49623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unladen</w:t>
            </w:r>
            <w:r>
              <w:rPr>
                <w:spacing w:val="-7"/>
                <w:sz w:val="17"/>
                <w:szCs w:val="17"/>
              </w:rPr>
              <w:t xml:space="preserve"> </w:t>
            </w:r>
            <w:r>
              <w:rPr>
                <w:spacing w:val="-1"/>
                <w:sz w:val="17"/>
                <w:szCs w:val="17"/>
              </w:rPr>
              <w:t>weight</w:t>
            </w:r>
            <w:r>
              <w:rPr>
                <w:spacing w:val="-5"/>
                <w:sz w:val="17"/>
                <w:szCs w:val="17"/>
              </w:rPr>
              <w:t xml:space="preserve"> </w:t>
            </w:r>
            <w:r>
              <w:rPr>
                <w:spacing w:val="-1"/>
                <w:sz w:val="17"/>
                <w:szCs w:val="17"/>
              </w:rPr>
              <w:t>exceeding</w:t>
            </w:r>
            <w:r>
              <w:rPr>
                <w:spacing w:val="-8"/>
                <w:sz w:val="17"/>
                <w:szCs w:val="17"/>
              </w:rPr>
              <w:t xml:space="preserve"> </w:t>
            </w:r>
            <w:r>
              <w:rPr>
                <w:sz w:val="17"/>
                <w:szCs w:val="17"/>
              </w:rPr>
              <w:t>2000</w:t>
            </w:r>
            <w:r>
              <w:rPr>
                <w:spacing w:val="-5"/>
                <w:sz w:val="17"/>
                <w:szCs w:val="17"/>
              </w:rPr>
              <w:t xml:space="preserve"> </w:t>
            </w:r>
            <w:r>
              <w:rPr>
                <w:spacing w:val="-1"/>
                <w:sz w:val="17"/>
                <w:szCs w:val="17"/>
              </w:rPr>
              <w:t>kg</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4963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49630</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Spacecraft</w:t>
            </w:r>
            <w:r>
              <w:rPr>
                <w:spacing w:val="-8"/>
                <w:sz w:val="17"/>
                <w:szCs w:val="17"/>
              </w:rPr>
              <w:t xml:space="preserve"> </w:t>
            </w:r>
            <w:r>
              <w:rPr>
                <w:sz w:val="17"/>
                <w:szCs w:val="17"/>
              </w:rPr>
              <w:t>and</w:t>
            </w:r>
            <w:r>
              <w:rPr>
                <w:spacing w:val="-10"/>
                <w:sz w:val="17"/>
                <w:szCs w:val="17"/>
              </w:rPr>
              <w:t xml:space="preserve"> </w:t>
            </w:r>
            <w:r>
              <w:rPr>
                <w:spacing w:val="-1"/>
                <w:sz w:val="17"/>
                <w:szCs w:val="17"/>
              </w:rPr>
              <w:t>spacecraft</w:t>
            </w:r>
            <w:r>
              <w:rPr>
                <w:spacing w:val="-7"/>
                <w:sz w:val="17"/>
                <w:szCs w:val="17"/>
              </w:rPr>
              <w:t xml:space="preserve"> </w:t>
            </w:r>
            <w:r>
              <w:rPr>
                <w:spacing w:val="-1"/>
                <w:sz w:val="17"/>
                <w:szCs w:val="17"/>
              </w:rPr>
              <w:t>launch</w:t>
            </w:r>
            <w:r>
              <w:rPr>
                <w:spacing w:val="-8"/>
                <w:sz w:val="17"/>
                <w:szCs w:val="17"/>
              </w:rPr>
              <w:t xml:space="preserve"> </w:t>
            </w:r>
            <w:r>
              <w:rPr>
                <w:spacing w:val="-1"/>
                <w:sz w:val="17"/>
                <w:szCs w:val="17"/>
              </w:rPr>
              <w:t>vehicles</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8802.60</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49630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4964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49640</w:t>
            </w:r>
          </w:p>
        </w:tc>
        <w:tc>
          <w:tcPr>
            <w:tcW w:w="366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Parts</w:t>
            </w:r>
            <w:r>
              <w:rPr>
                <w:spacing w:val="-4"/>
                <w:sz w:val="17"/>
                <w:szCs w:val="17"/>
              </w:rPr>
              <w:t xml:space="preserve"> </w:t>
            </w:r>
            <w:r>
              <w:rPr>
                <w:spacing w:val="-2"/>
                <w:sz w:val="17"/>
                <w:szCs w:val="17"/>
              </w:rPr>
              <w:t>of</w:t>
            </w:r>
            <w:r>
              <w:rPr>
                <w:spacing w:val="-6"/>
                <w:sz w:val="17"/>
                <w:szCs w:val="17"/>
              </w:rPr>
              <w:t xml:space="preserve"> </w:t>
            </w:r>
            <w:r>
              <w:rPr>
                <w:sz w:val="17"/>
                <w:szCs w:val="17"/>
              </w:rPr>
              <w:t>aircraft</w:t>
            </w:r>
            <w:r>
              <w:rPr>
                <w:spacing w:val="-6"/>
                <w:sz w:val="17"/>
                <w:szCs w:val="17"/>
              </w:rPr>
              <w:t xml:space="preserve"> </w:t>
            </w:r>
            <w:r>
              <w:rPr>
                <w:sz w:val="17"/>
                <w:szCs w:val="17"/>
              </w:rPr>
              <w:t>and</w:t>
            </w:r>
            <w:r>
              <w:rPr>
                <w:spacing w:val="-8"/>
                <w:sz w:val="17"/>
                <w:szCs w:val="17"/>
              </w:rPr>
              <w:t xml:space="preserve"> </w:t>
            </w:r>
            <w:r>
              <w:rPr>
                <w:spacing w:val="-1"/>
                <w:sz w:val="17"/>
                <w:szCs w:val="17"/>
              </w:rPr>
              <w:t>spacecraft</w:t>
            </w:r>
          </w:p>
        </w:tc>
        <w:tc>
          <w:tcPr>
            <w:tcW w:w="1155" w:type="dxa"/>
            <w:tcBorders>
              <w:top w:val="nil"/>
              <w:left w:val="nil"/>
              <w:bottom w:val="nil"/>
              <w:right w:val="nil"/>
            </w:tcBorders>
          </w:tcPr>
          <w:p w:rsidR="00505048" w:rsidRDefault="005A0742">
            <w:pPr>
              <w:pStyle w:val="TableParagraph"/>
              <w:kinsoku w:val="0"/>
              <w:overflowPunct w:val="0"/>
              <w:spacing w:before="3"/>
              <w:ind w:left="39"/>
            </w:pPr>
            <w:r>
              <w:rPr>
                <w:spacing w:val="-1"/>
                <w:sz w:val="17"/>
                <w:szCs w:val="17"/>
              </w:rPr>
              <w:t>8803</w:t>
            </w:r>
          </w:p>
        </w:tc>
        <w:tc>
          <w:tcPr>
            <w:tcW w:w="879" w:type="dxa"/>
            <w:tcBorders>
              <w:top w:val="nil"/>
              <w:left w:val="nil"/>
              <w:bottom w:val="nil"/>
              <w:right w:val="nil"/>
            </w:tcBorders>
          </w:tcPr>
          <w:p w:rsidR="00505048" w:rsidRDefault="005A0742">
            <w:pPr>
              <w:pStyle w:val="TableParagraph"/>
              <w:kinsoku w:val="0"/>
              <w:overflowPunct w:val="0"/>
              <w:spacing w:before="3"/>
              <w:ind w:left="212"/>
            </w:pPr>
            <w:r>
              <w:rPr>
                <w:sz w:val="17"/>
                <w:szCs w:val="17"/>
              </w:rPr>
              <w:t>49640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3030</w:t>
            </w:r>
          </w:p>
        </w:tc>
      </w:tr>
      <w:tr w:rsidR="00505048">
        <w:trPr>
          <w:trHeight w:hRule="exact" w:val="223"/>
        </w:trPr>
        <w:tc>
          <w:tcPr>
            <w:tcW w:w="7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499</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9"/>
                <w:sz w:val="17"/>
                <w:szCs w:val="17"/>
              </w:rPr>
              <w:t xml:space="preserve"> </w:t>
            </w:r>
            <w:r>
              <w:rPr>
                <w:b/>
                <w:bCs/>
                <w:spacing w:val="-1"/>
                <w:sz w:val="17"/>
                <w:szCs w:val="17"/>
              </w:rPr>
              <w:t>transport</w:t>
            </w:r>
            <w:r>
              <w:rPr>
                <w:b/>
                <w:bCs/>
                <w:spacing w:val="-7"/>
                <w:sz w:val="17"/>
                <w:szCs w:val="17"/>
              </w:rPr>
              <w:t xml:space="preserve"> </w:t>
            </w:r>
            <w:r>
              <w:rPr>
                <w:b/>
                <w:bCs/>
                <w:spacing w:val="-1"/>
                <w:sz w:val="17"/>
                <w:szCs w:val="17"/>
              </w:rPr>
              <w:t>equipment</w:t>
            </w:r>
            <w:r>
              <w:rPr>
                <w:b/>
                <w:bCs/>
                <w:spacing w:val="-5"/>
                <w:sz w:val="17"/>
                <w:szCs w:val="17"/>
              </w:rPr>
              <w:t xml:space="preserve"> </w:t>
            </w:r>
            <w:r>
              <w:rPr>
                <w:b/>
                <w:bCs/>
                <w:spacing w:val="-1"/>
                <w:sz w:val="17"/>
                <w:szCs w:val="17"/>
              </w:rPr>
              <w:t>and</w:t>
            </w:r>
            <w:r>
              <w:rPr>
                <w:b/>
                <w:bCs/>
                <w:spacing w:val="-6"/>
                <w:sz w:val="17"/>
                <w:szCs w:val="17"/>
              </w:rPr>
              <w:t xml:space="preserve"> </w:t>
            </w:r>
            <w:r>
              <w:rPr>
                <w:b/>
                <w:bCs/>
                <w:spacing w:val="-1"/>
                <w:sz w:val="17"/>
                <w:szCs w:val="17"/>
              </w:rPr>
              <w:t>parts</w:t>
            </w:r>
            <w:r>
              <w:rPr>
                <w:b/>
                <w:bCs/>
                <w:spacing w:val="-7"/>
                <w:sz w:val="17"/>
                <w:szCs w:val="17"/>
              </w:rPr>
              <w:t xml:space="preserve"> </w:t>
            </w:r>
            <w:r>
              <w:rPr>
                <w:b/>
                <w:bCs/>
                <w:spacing w:val="-1"/>
                <w:sz w:val="17"/>
                <w:szCs w:val="17"/>
              </w:rPr>
              <w:t>thereof</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4991</w:t>
            </w:r>
          </w:p>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Motorcycles</w:t>
            </w:r>
            <w:r>
              <w:rPr>
                <w:spacing w:val="-10"/>
                <w:sz w:val="17"/>
                <w:szCs w:val="17"/>
              </w:rPr>
              <w:t xml:space="preserve"> </w:t>
            </w:r>
            <w:r>
              <w:rPr>
                <w:spacing w:val="-1"/>
                <w:sz w:val="17"/>
                <w:szCs w:val="17"/>
              </w:rPr>
              <w:t>and</w:t>
            </w:r>
            <w:r>
              <w:rPr>
                <w:spacing w:val="-9"/>
                <w:sz w:val="17"/>
                <w:szCs w:val="17"/>
              </w:rPr>
              <w:t xml:space="preserve"> </w:t>
            </w:r>
            <w:r>
              <w:rPr>
                <w:spacing w:val="-1"/>
                <w:sz w:val="17"/>
                <w:szCs w:val="17"/>
              </w:rPr>
              <w:t>side-cars</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49911</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Motorcycles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cycles</w:t>
            </w:r>
            <w:r>
              <w:rPr>
                <w:spacing w:val="-6"/>
                <w:sz w:val="17"/>
                <w:szCs w:val="17"/>
              </w:rPr>
              <w:t xml:space="preserve"> </w:t>
            </w:r>
            <w:r>
              <w:rPr>
                <w:spacing w:val="-1"/>
                <w:sz w:val="17"/>
                <w:szCs w:val="17"/>
              </w:rPr>
              <w:t>fitted</w:t>
            </w:r>
            <w:r>
              <w:rPr>
                <w:spacing w:val="-6"/>
                <w:sz w:val="17"/>
                <w:szCs w:val="17"/>
              </w:rPr>
              <w:t xml:space="preserve"> </w:t>
            </w:r>
            <w:r>
              <w:rPr>
                <w:spacing w:val="-1"/>
                <w:sz w:val="17"/>
                <w:szCs w:val="17"/>
              </w:rPr>
              <w:t>with</w:t>
            </w:r>
            <w:r>
              <w:rPr>
                <w:spacing w:val="-6"/>
                <w:sz w:val="17"/>
                <w:szCs w:val="17"/>
              </w:rPr>
              <w:t xml:space="preserve"> </w:t>
            </w:r>
            <w:r>
              <w:rPr>
                <w:sz w:val="17"/>
                <w:szCs w:val="17"/>
              </w:rPr>
              <w:t>an</w:t>
            </w:r>
            <w:r>
              <w:rPr>
                <w:spacing w:val="-6"/>
                <w:sz w:val="17"/>
                <w:szCs w:val="17"/>
              </w:rPr>
              <w:t xml:space="preserve"> </w:t>
            </w:r>
            <w:r>
              <w:rPr>
                <w:spacing w:val="-1"/>
                <w:sz w:val="17"/>
                <w:szCs w:val="17"/>
              </w:rPr>
              <w:t>auxiliary</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8711.10</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49911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3091</w:t>
            </w:r>
          </w:p>
        </w:tc>
      </w:tr>
      <w:tr w:rsidR="00505048">
        <w:trPr>
          <w:trHeight w:hRule="exact" w:val="19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motor,</w:t>
            </w:r>
            <w:r>
              <w:rPr>
                <w:spacing w:val="-9"/>
                <w:sz w:val="17"/>
                <w:szCs w:val="17"/>
              </w:rPr>
              <w:t xml:space="preserve"> </w:t>
            </w:r>
            <w:r>
              <w:rPr>
                <w:sz w:val="17"/>
                <w:szCs w:val="17"/>
              </w:rPr>
              <w:t>with</w:t>
            </w:r>
            <w:r>
              <w:rPr>
                <w:spacing w:val="-11"/>
                <w:sz w:val="17"/>
                <w:szCs w:val="17"/>
              </w:rPr>
              <w:t xml:space="preserve"> </w:t>
            </w:r>
            <w:r>
              <w:rPr>
                <w:spacing w:val="-1"/>
                <w:sz w:val="17"/>
                <w:szCs w:val="17"/>
              </w:rPr>
              <w:t>reciprocating</w:t>
            </w:r>
            <w:r>
              <w:rPr>
                <w:spacing w:val="-10"/>
                <w:sz w:val="17"/>
                <w:szCs w:val="17"/>
              </w:rPr>
              <w:t xml:space="preserve"> </w:t>
            </w:r>
            <w:r>
              <w:rPr>
                <w:sz w:val="17"/>
                <w:szCs w:val="17"/>
              </w:rPr>
              <w:t>internal</w:t>
            </w:r>
            <w:r>
              <w:rPr>
                <w:spacing w:val="-11"/>
                <w:sz w:val="17"/>
                <w:szCs w:val="17"/>
              </w:rPr>
              <w:t xml:space="preserve"> </w:t>
            </w:r>
            <w:r>
              <w:rPr>
                <w:spacing w:val="-1"/>
                <w:sz w:val="17"/>
                <w:szCs w:val="17"/>
              </w:rPr>
              <w:t>combustion</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piston</w:t>
            </w:r>
            <w:r>
              <w:rPr>
                <w:spacing w:val="-8"/>
                <w:sz w:val="17"/>
                <w:szCs w:val="17"/>
              </w:rPr>
              <w:t xml:space="preserve"> </w:t>
            </w:r>
            <w:r>
              <w:rPr>
                <w:spacing w:val="-1"/>
                <w:sz w:val="17"/>
                <w:szCs w:val="17"/>
              </w:rPr>
              <w:t>engine</w:t>
            </w:r>
            <w:r>
              <w:rPr>
                <w:spacing w:val="-4"/>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cylinder</w:t>
            </w:r>
            <w:r>
              <w:rPr>
                <w:spacing w:val="-4"/>
                <w:sz w:val="17"/>
                <w:szCs w:val="17"/>
              </w:rPr>
              <w:t xml:space="preserve"> </w:t>
            </w:r>
            <w:r>
              <w:rPr>
                <w:spacing w:val="-1"/>
                <w:sz w:val="17"/>
                <w:szCs w:val="17"/>
              </w:rPr>
              <w:t>capacity</w:t>
            </w:r>
            <w:r>
              <w:rPr>
                <w:spacing w:val="-4"/>
                <w:sz w:val="17"/>
                <w:szCs w:val="17"/>
              </w:rPr>
              <w:t xml:space="preserve"> </w:t>
            </w:r>
            <w:r>
              <w:rPr>
                <w:spacing w:val="-1"/>
                <w:sz w:val="17"/>
                <w:szCs w:val="17"/>
              </w:rPr>
              <w:t>not</w:t>
            </w:r>
            <w:r>
              <w:rPr>
                <w:spacing w:val="-6"/>
                <w:sz w:val="17"/>
                <w:szCs w:val="17"/>
              </w:rPr>
              <w:t xml:space="preserve"> </w:t>
            </w:r>
            <w:r>
              <w:rPr>
                <w:spacing w:val="-1"/>
                <w:sz w:val="17"/>
                <w:szCs w:val="17"/>
              </w:rPr>
              <w:t>exceeding</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50</w:t>
            </w:r>
            <w:r>
              <w:rPr>
                <w:spacing w:val="-4"/>
                <w:sz w:val="17"/>
                <w:szCs w:val="17"/>
              </w:rPr>
              <w:t xml:space="preserve"> </w:t>
            </w:r>
            <w:r>
              <w:rPr>
                <w:spacing w:val="-1"/>
                <w:sz w:val="17"/>
                <w:szCs w:val="17"/>
              </w:rPr>
              <w:t>cc</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49912</w:t>
            </w:r>
          </w:p>
        </w:tc>
        <w:tc>
          <w:tcPr>
            <w:tcW w:w="3661" w:type="dxa"/>
            <w:tcBorders>
              <w:top w:val="nil"/>
              <w:left w:val="nil"/>
              <w:bottom w:val="nil"/>
              <w:right w:val="nil"/>
            </w:tcBorders>
          </w:tcPr>
          <w:p w:rsidR="00505048" w:rsidRDefault="005A0742">
            <w:pPr>
              <w:pStyle w:val="TableParagraph"/>
              <w:kinsoku w:val="0"/>
              <w:overflowPunct w:val="0"/>
              <w:spacing w:before="9" w:line="192" w:lineRule="exact"/>
              <w:ind w:left="186" w:right="281"/>
            </w:pPr>
            <w:r>
              <w:rPr>
                <w:spacing w:val="-1"/>
                <w:sz w:val="17"/>
                <w:szCs w:val="17"/>
              </w:rPr>
              <w:t>Motorcycles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cycles</w:t>
            </w:r>
            <w:r>
              <w:rPr>
                <w:spacing w:val="-6"/>
                <w:sz w:val="17"/>
                <w:szCs w:val="17"/>
              </w:rPr>
              <w:t xml:space="preserve"> </w:t>
            </w:r>
            <w:r>
              <w:rPr>
                <w:spacing w:val="-1"/>
                <w:sz w:val="17"/>
                <w:szCs w:val="17"/>
              </w:rPr>
              <w:t>fitted</w:t>
            </w:r>
            <w:r>
              <w:rPr>
                <w:spacing w:val="-6"/>
                <w:sz w:val="17"/>
                <w:szCs w:val="17"/>
              </w:rPr>
              <w:t xml:space="preserve"> </w:t>
            </w:r>
            <w:r>
              <w:rPr>
                <w:spacing w:val="-1"/>
                <w:sz w:val="17"/>
                <w:szCs w:val="17"/>
              </w:rPr>
              <w:t>with</w:t>
            </w:r>
            <w:r>
              <w:rPr>
                <w:spacing w:val="-6"/>
                <w:sz w:val="17"/>
                <w:szCs w:val="17"/>
              </w:rPr>
              <w:t xml:space="preserve"> </w:t>
            </w:r>
            <w:r>
              <w:rPr>
                <w:sz w:val="17"/>
                <w:szCs w:val="17"/>
              </w:rPr>
              <w:t>an</w:t>
            </w:r>
            <w:r>
              <w:rPr>
                <w:spacing w:val="-6"/>
                <w:sz w:val="17"/>
                <w:szCs w:val="17"/>
              </w:rPr>
              <w:t xml:space="preserve"> </w:t>
            </w:r>
            <w:r>
              <w:rPr>
                <w:spacing w:val="-1"/>
                <w:sz w:val="17"/>
                <w:szCs w:val="17"/>
              </w:rPr>
              <w:t>auxiliary</w:t>
            </w:r>
            <w:r>
              <w:rPr>
                <w:spacing w:val="55"/>
                <w:w w:val="99"/>
                <w:sz w:val="17"/>
                <w:szCs w:val="17"/>
              </w:rPr>
              <w:t xml:space="preserve"> </w:t>
            </w:r>
            <w:r>
              <w:rPr>
                <w:spacing w:val="-1"/>
                <w:sz w:val="17"/>
                <w:szCs w:val="17"/>
              </w:rPr>
              <w:t>motor,</w:t>
            </w:r>
            <w:r>
              <w:rPr>
                <w:spacing w:val="-9"/>
                <w:sz w:val="17"/>
                <w:szCs w:val="17"/>
              </w:rPr>
              <w:t xml:space="preserve"> </w:t>
            </w:r>
            <w:r>
              <w:rPr>
                <w:sz w:val="17"/>
                <w:szCs w:val="17"/>
              </w:rPr>
              <w:t>with</w:t>
            </w:r>
            <w:r>
              <w:rPr>
                <w:spacing w:val="-11"/>
                <w:sz w:val="17"/>
                <w:szCs w:val="17"/>
              </w:rPr>
              <w:t xml:space="preserve"> </w:t>
            </w:r>
            <w:r>
              <w:rPr>
                <w:spacing w:val="-1"/>
                <w:sz w:val="17"/>
                <w:szCs w:val="17"/>
              </w:rPr>
              <w:t>reciprocating</w:t>
            </w:r>
            <w:r>
              <w:rPr>
                <w:spacing w:val="-10"/>
                <w:sz w:val="17"/>
                <w:szCs w:val="17"/>
              </w:rPr>
              <w:t xml:space="preserve"> </w:t>
            </w:r>
            <w:r>
              <w:rPr>
                <w:sz w:val="17"/>
                <w:szCs w:val="17"/>
              </w:rPr>
              <w:t>internal</w:t>
            </w:r>
            <w:r>
              <w:rPr>
                <w:spacing w:val="-11"/>
                <w:sz w:val="17"/>
                <w:szCs w:val="17"/>
              </w:rPr>
              <w:t xml:space="preserve"> </w:t>
            </w:r>
            <w:r>
              <w:rPr>
                <w:spacing w:val="-1"/>
                <w:sz w:val="17"/>
                <w:szCs w:val="17"/>
              </w:rPr>
              <w:t>combustion</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8711.20</w:t>
            </w:r>
            <w:r>
              <w:rPr>
                <w:spacing w:val="-7"/>
                <w:sz w:val="17"/>
                <w:szCs w:val="17"/>
              </w:rPr>
              <w:t xml:space="preserve"> </w:t>
            </w:r>
            <w:r>
              <w:rPr>
                <w:sz w:val="17"/>
                <w:szCs w:val="17"/>
              </w:rPr>
              <w:t>-</w:t>
            </w:r>
            <w:r>
              <w:rPr>
                <w:spacing w:val="-4"/>
                <w:sz w:val="17"/>
                <w:szCs w:val="17"/>
              </w:rPr>
              <w:t xml:space="preserve"> </w:t>
            </w:r>
            <w:r>
              <w:rPr>
                <w:spacing w:val="-1"/>
                <w:sz w:val="17"/>
                <w:szCs w:val="17"/>
              </w:rPr>
              <w:t>.50</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49912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3091</w:t>
            </w:r>
          </w:p>
        </w:tc>
      </w:tr>
      <w:tr w:rsidR="00505048">
        <w:trPr>
          <w:trHeight w:hRule="exact" w:val="196"/>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piston</w:t>
            </w:r>
            <w:r>
              <w:rPr>
                <w:spacing w:val="-8"/>
                <w:sz w:val="17"/>
                <w:szCs w:val="17"/>
              </w:rPr>
              <w:t xml:space="preserve"> </w:t>
            </w:r>
            <w:r>
              <w:rPr>
                <w:spacing w:val="-1"/>
                <w:sz w:val="17"/>
                <w:szCs w:val="17"/>
              </w:rPr>
              <w:t>engine</w:t>
            </w:r>
            <w:r>
              <w:rPr>
                <w:spacing w:val="-4"/>
                <w:sz w:val="17"/>
                <w:szCs w:val="17"/>
              </w:rPr>
              <w:t xml:space="preserve"> </w:t>
            </w:r>
            <w:r>
              <w:rPr>
                <w:spacing w:val="-1"/>
                <w:sz w:val="17"/>
                <w:szCs w:val="17"/>
              </w:rPr>
              <w:t>of</w:t>
            </w:r>
            <w:r>
              <w:rPr>
                <w:spacing w:val="-4"/>
                <w:sz w:val="17"/>
                <w:szCs w:val="17"/>
              </w:rPr>
              <w:t xml:space="preserve"> </w:t>
            </w:r>
            <w:r>
              <w:rPr>
                <w:sz w:val="17"/>
                <w:szCs w:val="17"/>
              </w:rPr>
              <w:t>a</w:t>
            </w:r>
            <w:r>
              <w:rPr>
                <w:spacing w:val="-4"/>
                <w:sz w:val="17"/>
                <w:szCs w:val="17"/>
              </w:rPr>
              <w:t xml:space="preserve"> </w:t>
            </w:r>
            <w:r>
              <w:rPr>
                <w:spacing w:val="-1"/>
                <w:sz w:val="17"/>
                <w:szCs w:val="17"/>
              </w:rPr>
              <w:t>cylinder</w:t>
            </w:r>
            <w:r>
              <w:rPr>
                <w:spacing w:val="-4"/>
                <w:sz w:val="17"/>
                <w:szCs w:val="17"/>
              </w:rPr>
              <w:t xml:space="preserve"> </w:t>
            </w:r>
            <w:r>
              <w:rPr>
                <w:spacing w:val="-1"/>
                <w:sz w:val="17"/>
                <w:szCs w:val="17"/>
              </w:rPr>
              <w:t>capacity</w:t>
            </w:r>
            <w:r>
              <w:rPr>
                <w:spacing w:val="-7"/>
                <w:sz w:val="17"/>
                <w:szCs w:val="17"/>
              </w:rPr>
              <w:t xml:space="preserve"> </w:t>
            </w:r>
            <w:r>
              <w:rPr>
                <w:spacing w:val="-1"/>
                <w:sz w:val="17"/>
                <w:szCs w:val="17"/>
              </w:rPr>
              <w:t>exceeding</w:t>
            </w:r>
            <w:r>
              <w:rPr>
                <w:spacing w:val="-5"/>
                <w:sz w:val="17"/>
                <w:szCs w:val="17"/>
              </w:rPr>
              <w:t xml:space="preserve"> </w:t>
            </w:r>
            <w:r>
              <w:rPr>
                <w:sz w:val="17"/>
                <w:szCs w:val="17"/>
              </w:rPr>
              <w:t>50</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cc</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49913</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Motorcycles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cycles</w:t>
            </w:r>
            <w:r>
              <w:rPr>
                <w:spacing w:val="-6"/>
                <w:sz w:val="17"/>
                <w:szCs w:val="17"/>
              </w:rPr>
              <w:t xml:space="preserve"> </w:t>
            </w:r>
            <w:r>
              <w:rPr>
                <w:spacing w:val="-1"/>
                <w:sz w:val="17"/>
                <w:szCs w:val="17"/>
              </w:rPr>
              <w:t>fitted</w:t>
            </w:r>
            <w:r>
              <w:rPr>
                <w:spacing w:val="-6"/>
                <w:sz w:val="17"/>
                <w:szCs w:val="17"/>
              </w:rPr>
              <w:t xml:space="preserve"> </w:t>
            </w:r>
            <w:r>
              <w:rPr>
                <w:spacing w:val="-1"/>
                <w:sz w:val="17"/>
                <w:szCs w:val="17"/>
              </w:rPr>
              <w:t>with</w:t>
            </w:r>
            <w:r>
              <w:rPr>
                <w:spacing w:val="-6"/>
                <w:sz w:val="17"/>
                <w:szCs w:val="17"/>
              </w:rPr>
              <w:t xml:space="preserve"> </w:t>
            </w:r>
            <w:r>
              <w:rPr>
                <w:sz w:val="17"/>
                <w:szCs w:val="17"/>
              </w:rPr>
              <w:t>an</w:t>
            </w:r>
            <w:r>
              <w:rPr>
                <w:spacing w:val="-6"/>
                <w:sz w:val="17"/>
                <w:szCs w:val="17"/>
              </w:rPr>
              <w:t xml:space="preserve"> </w:t>
            </w:r>
            <w:r>
              <w:rPr>
                <w:spacing w:val="-1"/>
                <w:sz w:val="17"/>
                <w:szCs w:val="17"/>
              </w:rPr>
              <w:t>auxiliary</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8711.90</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49913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3091</w:t>
            </w:r>
          </w:p>
        </w:tc>
      </w:tr>
      <w:tr w:rsidR="00505048">
        <w:trPr>
          <w:trHeight w:hRule="exact" w:val="19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motor,</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than</w:t>
            </w:r>
            <w:r>
              <w:rPr>
                <w:spacing w:val="-7"/>
                <w:sz w:val="17"/>
                <w:szCs w:val="17"/>
              </w:rPr>
              <w:t xml:space="preserve"> </w:t>
            </w:r>
            <w:r>
              <w:rPr>
                <w:spacing w:val="-1"/>
                <w:sz w:val="17"/>
                <w:szCs w:val="17"/>
              </w:rPr>
              <w:t>those</w:t>
            </w:r>
            <w:r>
              <w:rPr>
                <w:spacing w:val="-8"/>
                <w:sz w:val="17"/>
                <w:szCs w:val="17"/>
              </w:rPr>
              <w:t xml:space="preserve"> </w:t>
            </w:r>
            <w:r>
              <w:rPr>
                <w:sz w:val="17"/>
                <w:szCs w:val="17"/>
              </w:rPr>
              <w:t>with</w:t>
            </w:r>
            <w:r>
              <w:rPr>
                <w:spacing w:val="-8"/>
                <w:sz w:val="17"/>
                <w:szCs w:val="17"/>
              </w:rPr>
              <w:t xml:space="preserve"> </w:t>
            </w:r>
            <w:r>
              <w:rPr>
                <w:spacing w:val="-1"/>
                <w:sz w:val="17"/>
                <w:szCs w:val="17"/>
              </w:rPr>
              <w:t>reciprocating</w:t>
            </w:r>
            <w:r>
              <w:rPr>
                <w:spacing w:val="-8"/>
                <w:sz w:val="17"/>
                <w:szCs w:val="17"/>
              </w:rPr>
              <w:t xml:space="preserve"> </w:t>
            </w:r>
            <w:r>
              <w:rPr>
                <w:sz w:val="17"/>
                <w:szCs w:val="17"/>
              </w:rPr>
              <w:t>internal</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combustion</w:t>
            </w:r>
            <w:r>
              <w:rPr>
                <w:spacing w:val="-11"/>
                <w:sz w:val="17"/>
                <w:szCs w:val="17"/>
              </w:rPr>
              <w:t xml:space="preserve"> </w:t>
            </w:r>
            <w:r>
              <w:rPr>
                <w:sz w:val="17"/>
                <w:szCs w:val="17"/>
              </w:rPr>
              <w:t>piston</w:t>
            </w:r>
            <w:r>
              <w:rPr>
                <w:spacing w:val="-9"/>
                <w:sz w:val="17"/>
                <w:szCs w:val="17"/>
              </w:rPr>
              <w:t xml:space="preserve"> </w:t>
            </w:r>
            <w:r>
              <w:rPr>
                <w:spacing w:val="-1"/>
                <w:sz w:val="17"/>
                <w:szCs w:val="17"/>
              </w:rPr>
              <w:t>engines;</w:t>
            </w:r>
            <w:r>
              <w:rPr>
                <w:spacing w:val="-7"/>
                <w:sz w:val="17"/>
                <w:szCs w:val="17"/>
              </w:rPr>
              <w:t xml:space="preserve"> </w:t>
            </w:r>
            <w:r>
              <w:rPr>
                <w:spacing w:val="-1"/>
                <w:sz w:val="17"/>
                <w:szCs w:val="17"/>
              </w:rPr>
              <w:t>side-cars</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4992</w:t>
            </w:r>
          </w:p>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Bicycles</w:t>
            </w:r>
            <w:r>
              <w:rPr>
                <w:spacing w:val="-8"/>
                <w:sz w:val="17"/>
                <w:szCs w:val="17"/>
              </w:rPr>
              <w:t xml:space="preserve"> </w:t>
            </w:r>
            <w:r>
              <w:rPr>
                <w:spacing w:val="-1"/>
                <w:sz w:val="17"/>
                <w:szCs w:val="17"/>
              </w:rPr>
              <w:t>and</w:t>
            </w:r>
            <w:r>
              <w:rPr>
                <w:spacing w:val="-7"/>
                <w:sz w:val="17"/>
                <w:szCs w:val="17"/>
              </w:rPr>
              <w:t xml:space="preserve"> </w:t>
            </w:r>
            <w:r>
              <w:rPr>
                <w:spacing w:val="-1"/>
                <w:sz w:val="17"/>
                <w:szCs w:val="17"/>
              </w:rPr>
              <w:t>invalid</w:t>
            </w:r>
            <w:r>
              <w:rPr>
                <w:spacing w:val="-10"/>
                <w:sz w:val="17"/>
                <w:szCs w:val="17"/>
              </w:rPr>
              <w:t xml:space="preserve"> </w:t>
            </w:r>
            <w:r>
              <w:rPr>
                <w:spacing w:val="-1"/>
                <w:sz w:val="17"/>
                <w:szCs w:val="17"/>
              </w:rPr>
              <w:t>carriages</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49921</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Bicycles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other</w:t>
            </w:r>
            <w:r>
              <w:rPr>
                <w:spacing w:val="-2"/>
                <w:sz w:val="17"/>
                <w:szCs w:val="17"/>
              </w:rPr>
              <w:t xml:space="preserve"> </w:t>
            </w:r>
            <w:r>
              <w:rPr>
                <w:spacing w:val="-1"/>
                <w:sz w:val="17"/>
                <w:szCs w:val="17"/>
              </w:rPr>
              <w:t>cycles,</w:t>
            </w:r>
            <w:r>
              <w:rPr>
                <w:spacing w:val="-4"/>
                <w:sz w:val="17"/>
                <w:szCs w:val="17"/>
              </w:rPr>
              <w:t xml:space="preserve"> </w:t>
            </w:r>
            <w:r>
              <w:rPr>
                <w:spacing w:val="-1"/>
                <w:sz w:val="17"/>
                <w:szCs w:val="17"/>
              </w:rPr>
              <w:t>not</w:t>
            </w:r>
            <w:r>
              <w:rPr>
                <w:spacing w:val="-6"/>
                <w:sz w:val="17"/>
                <w:szCs w:val="17"/>
              </w:rPr>
              <w:t xml:space="preserve"> </w:t>
            </w:r>
            <w:r>
              <w:rPr>
                <w:spacing w:val="-1"/>
                <w:sz w:val="17"/>
                <w:szCs w:val="17"/>
              </w:rPr>
              <w:t>motorized</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8712</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49921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3092</w:t>
            </w:r>
          </w:p>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49922</w:t>
            </w:r>
          </w:p>
        </w:tc>
        <w:tc>
          <w:tcPr>
            <w:tcW w:w="3661"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Invalid</w:t>
            </w:r>
            <w:r>
              <w:rPr>
                <w:spacing w:val="-12"/>
                <w:sz w:val="17"/>
                <w:szCs w:val="17"/>
              </w:rPr>
              <w:t xml:space="preserve"> </w:t>
            </w:r>
            <w:r>
              <w:rPr>
                <w:spacing w:val="-1"/>
                <w:sz w:val="17"/>
                <w:szCs w:val="17"/>
              </w:rPr>
              <w:t>carriages</w:t>
            </w:r>
          </w:p>
        </w:tc>
        <w:tc>
          <w:tcPr>
            <w:tcW w:w="1155" w:type="dxa"/>
            <w:tcBorders>
              <w:top w:val="nil"/>
              <w:left w:val="nil"/>
              <w:bottom w:val="nil"/>
              <w:right w:val="nil"/>
            </w:tcBorders>
          </w:tcPr>
          <w:p w:rsidR="00505048" w:rsidRDefault="005A0742">
            <w:pPr>
              <w:pStyle w:val="TableParagraph"/>
              <w:kinsoku w:val="0"/>
              <w:overflowPunct w:val="0"/>
              <w:spacing w:before="3"/>
              <w:ind w:left="39"/>
            </w:pPr>
            <w:r>
              <w:rPr>
                <w:spacing w:val="-1"/>
                <w:sz w:val="17"/>
                <w:szCs w:val="17"/>
              </w:rPr>
              <w:t>8713</w:t>
            </w:r>
          </w:p>
        </w:tc>
        <w:tc>
          <w:tcPr>
            <w:tcW w:w="879" w:type="dxa"/>
            <w:tcBorders>
              <w:top w:val="nil"/>
              <w:left w:val="nil"/>
              <w:bottom w:val="nil"/>
              <w:right w:val="nil"/>
            </w:tcBorders>
          </w:tcPr>
          <w:p w:rsidR="00505048" w:rsidRDefault="005A0742">
            <w:pPr>
              <w:pStyle w:val="TableParagraph"/>
              <w:kinsoku w:val="0"/>
              <w:overflowPunct w:val="0"/>
              <w:spacing w:before="3"/>
              <w:ind w:left="212"/>
            </w:pPr>
            <w:r>
              <w:rPr>
                <w:sz w:val="17"/>
                <w:szCs w:val="17"/>
              </w:rPr>
              <w:t>49922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3092</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4993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49930</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Vehicles</w:t>
            </w:r>
            <w:r>
              <w:rPr>
                <w:spacing w:val="-7"/>
                <w:sz w:val="17"/>
                <w:szCs w:val="17"/>
              </w:rPr>
              <w:t xml:space="preserve"> </w:t>
            </w:r>
            <w:proofErr w:type="spellStart"/>
            <w:r>
              <w:rPr>
                <w:spacing w:val="-1"/>
                <w:sz w:val="17"/>
                <w:szCs w:val="17"/>
              </w:rPr>
              <w:t>n.e.c.</w:t>
            </w:r>
            <w:proofErr w:type="spellEnd"/>
            <w:r>
              <w:rPr>
                <w:spacing w:val="-1"/>
                <w:sz w:val="17"/>
                <w:szCs w:val="17"/>
              </w:rPr>
              <w:t>,</w:t>
            </w:r>
            <w:r>
              <w:rPr>
                <w:spacing w:val="-6"/>
                <w:sz w:val="17"/>
                <w:szCs w:val="17"/>
              </w:rPr>
              <w:t xml:space="preserve"> </w:t>
            </w:r>
            <w:r>
              <w:rPr>
                <w:spacing w:val="-2"/>
                <w:sz w:val="17"/>
                <w:szCs w:val="17"/>
              </w:rPr>
              <w:t>not</w:t>
            </w:r>
            <w:r>
              <w:rPr>
                <w:spacing w:val="-6"/>
                <w:sz w:val="17"/>
                <w:szCs w:val="17"/>
              </w:rPr>
              <w:t xml:space="preserve"> </w:t>
            </w:r>
            <w:r>
              <w:rPr>
                <w:spacing w:val="-1"/>
                <w:sz w:val="17"/>
                <w:szCs w:val="17"/>
              </w:rPr>
              <w:t>mechanically</w:t>
            </w:r>
            <w:r>
              <w:rPr>
                <w:spacing w:val="-9"/>
                <w:sz w:val="17"/>
                <w:szCs w:val="17"/>
              </w:rPr>
              <w:t xml:space="preserve"> </w:t>
            </w:r>
            <w:r>
              <w:rPr>
                <w:spacing w:val="-1"/>
                <w:sz w:val="17"/>
                <w:szCs w:val="17"/>
              </w:rPr>
              <w:t>propelled</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8716.80</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49930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3099,</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05048"/>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2816</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4994</w:t>
            </w:r>
          </w:p>
        </w:tc>
        <w:tc>
          <w:tcPr>
            <w:tcW w:w="781" w:type="dxa"/>
            <w:tcBorders>
              <w:top w:val="nil"/>
              <w:left w:val="nil"/>
              <w:bottom w:val="nil"/>
              <w:right w:val="nil"/>
            </w:tcBorders>
          </w:tcPr>
          <w:p w:rsidR="00505048" w:rsidRDefault="00505048"/>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5"/>
                <w:sz w:val="17"/>
                <w:szCs w:val="17"/>
              </w:rPr>
              <w:t xml:space="preserve"> </w:t>
            </w:r>
            <w:r>
              <w:rPr>
                <w:spacing w:val="-1"/>
                <w:sz w:val="17"/>
                <w:szCs w:val="17"/>
              </w:rPr>
              <w:t>for</w:t>
            </w:r>
            <w:r>
              <w:rPr>
                <w:spacing w:val="1"/>
                <w:sz w:val="17"/>
                <w:szCs w:val="17"/>
              </w:rPr>
              <w:t xml:space="preserve"> </w:t>
            </w:r>
            <w:r>
              <w:rPr>
                <w:spacing w:val="-1"/>
                <w:sz w:val="17"/>
                <w:szCs w:val="17"/>
              </w:rPr>
              <w:t>the</w:t>
            </w:r>
            <w:r>
              <w:rPr>
                <w:spacing w:val="-4"/>
                <w:sz w:val="17"/>
                <w:szCs w:val="17"/>
              </w:rPr>
              <w:t xml:space="preserve"> </w:t>
            </w:r>
            <w:r>
              <w:rPr>
                <w:spacing w:val="-2"/>
                <w:sz w:val="17"/>
                <w:szCs w:val="17"/>
              </w:rPr>
              <w:t xml:space="preserve">goods </w:t>
            </w:r>
            <w:r>
              <w:rPr>
                <w:spacing w:val="-1"/>
                <w:sz w:val="17"/>
                <w:szCs w:val="17"/>
              </w:rPr>
              <w:t>of classes</w:t>
            </w:r>
            <w:r>
              <w:rPr>
                <w:spacing w:val="-5"/>
                <w:sz w:val="17"/>
                <w:szCs w:val="17"/>
              </w:rPr>
              <w:t xml:space="preserve"> </w:t>
            </w:r>
            <w:r>
              <w:rPr>
                <w:spacing w:val="-1"/>
                <w:sz w:val="17"/>
                <w:szCs w:val="17"/>
              </w:rPr>
              <w:t>4991 and</w:t>
            </w:r>
            <w:r>
              <w:rPr>
                <w:spacing w:val="-4"/>
                <w:sz w:val="17"/>
                <w:szCs w:val="17"/>
              </w:rPr>
              <w:t xml:space="preserve"> </w:t>
            </w:r>
            <w:r>
              <w:rPr>
                <w:spacing w:val="-1"/>
                <w:sz w:val="17"/>
                <w:szCs w:val="17"/>
              </w:rPr>
              <w:t>4992</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49941</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7"/>
                <w:sz w:val="17"/>
                <w:szCs w:val="17"/>
              </w:rPr>
              <w:t xml:space="preserve"> </w:t>
            </w:r>
            <w:r>
              <w:rPr>
                <w:sz w:val="17"/>
                <w:szCs w:val="17"/>
              </w:rPr>
              <w:t>and</w:t>
            </w:r>
            <w:r>
              <w:rPr>
                <w:spacing w:val="-6"/>
                <w:sz w:val="17"/>
                <w:szCs w:val="17"/>
              </w:rPr>
              <w:t xml:space="preserve"> </w:t>
            </w:r>
            <w:r>
              <w:rPr>
                <w:spacing w:val="-1"/>
                <w:sz w:val="17"/>
                <w:szCs w:val="17"/>
              </w:rPr>
              <w:t>accessories</w:t>
            </w:r>
            <w:r>
              <w:rPr>
                <w:spacing w:val="-4"/>
                <w:sz w:val="17"/>
                <w:szCs w:val="17"/>
              </w:rPr>
              <w:t xml:space="preserve"> </w:t>
            </w:r>
            <w:r>
              <w:rPr>
                <w:spacing w:val="-2"/>
                <w:sz w:val="17"/>
                <w:szCs w:val="17"/>
              </w:rPr>
              <w:t>of</w:t>
            </w:r>
            <w:r>
              <w:rPr>
                <w:spacing w:val="-5"/>
                <w:sz w:val="17"/>
                <w:szCs w:val="17"/>
              </w:rPr>
              <w:t xml:space="preserve"> </w:t>
            </w:r>
            <w:r>
              <w:rPr>
                <w:spacing w:val="-1"/>
                <w:sz w:val="17"/>
                <w:szCs w:val="17"/>
              </w:rPr>
              <w:t>motorcycles</w:t>
            </w:r>
            <w:r>
              <w:rPr>
                <w:spacing w:val="-6"/>
                <w:sz w:val="17"/>
                <w:szCs w:val="17"/>
              </w:rPr>
              <w:t xml:space="preserve"> </w:t>
            </w:r>
            <w:r>
              <w:rPr>
                <w:sz w:val="17"/>
                <w:szCs w:val="17"/>
              </w:rPr>
              <w:t>and</w:t>
            </w:r>
            <w:r>
              <w:rPr>
                <w:spacing w:val="-6"/>
                <w:sz w:val="17"/>
                <w:szCs w:val="17"/>
              </w:rPr>
              <w:t xml:space="preserve"> </w:t>
            </w:r>
            <w:r>
              <w:rPr>
                <w:spacing w:val="-1"/>
                <w:sz w:val="17"/>
                <w:szCs w:val="17"/>
              </w:rPr>
              <w:t>side-cars</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8714.10</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49941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3091</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49942</w:t>
            </w:r>
          </w:p>
        </w:tc>
        <w:tc>
          <w:tcPr>
            <w:tcW w:w="3661"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Parts</w:t>
            </w:r>
            <w:r>
              <w:rPr>
                <w:spacing w:val="-6"/>
                <w:sz w:val="17"/>
                <w:szCs w:val="17"/>
              </w:rPr>
              <w:t xml:space="preserve"> </w:t>
            </w:r>
            <w:r>
              <w:rPr>
                <w:sz w:val="17"/>
                <w:szCs w:val="17"/>
              </w:rPr>
              <w:t>and</w:t>
            </w:r>
            <w:r>
              <w:rPr>
                <w:spacing w:val="-5"/>
                <w:sz w:val="17"/>
                <w:szCs w:val="17"/>
              </w:rPr>
              <w:t xml:space="preserve"> </w:t>
            </w:r>
            <w:r>
              <w:rPr>
                <w:spacing w:val="-1"/>
                <w:sz w:val="17"/>
                <w:szCs w:val="17"/>
              </w:rPr>
              <w:t>accessories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bicycles</w:t>
            </w:r>
            <w:r>
              <w:rPr>
                <w:spacing w:val="-6"/>
                <w:sz w:val="17"/>
                <w:szCs w:val="17"/>
              </w:rPr>
              <w:t xml:space="preserve"> </w:t>
            </w:r>
            <w:r>
              <w:rPr>
                <w:sz w:val="17"/>
                <w:szCs w:val="17"/>
              </w:rPr>
              <w:t>and</w:t>
            </w:r>
            <w:r>
              <w:rPr>
                <w:spacing w:val="-5"/>
                <w:sz w:val="17"/>
                <w:szCs w:val="17"/>
              </w:rPr>
              <w:t xml:space="preserve"> </w:t>
            </w:r>
            <w:r>
              <w:rPr>
                <w:spacing w:val="-1"/>
                <w:sz w:val="17"/>
                <w:szCs w:val="17"/>
              </w:rPr>
              <w:t>other</w:t>
            </w:r>
            <w:r>
              <w:rPr>
                <w:spacing w:val="-3"/>
                <w:sz w:val="17"/>
                <w:szCs w:val="17"/>
              </w:rPr>
              <w:t xml:space="preserve"> </w:t>
            </w:r>
            <w:r>
              <w:rPr>
                <w:spacing w:val="-1"/>
                <w:sz w:val="17"/>
                <w:szCs w:val="17"/>
              </w:rPr>
              <w:t>cycles,</w:t>
            </w:r>
          </w:p>
        </w:tc>
        <w:tc>
          <w:tcPr>
            <w:tcW w:w="1155" w:type="dxa"/>
            <w:tcBorders>
              <w:top w:val="nil"/>
              <w:left w:val="nil"/>
              <w:bottom w:val="nil"/>
              <w:right w:val="nil"/>
            </w:tcBorders>
          </w:tcPr>
          <w:p w:rsidR="00505048" w:rsidRDefault="005A0742">
            <w:pPr>
              <w:pStyle w:val="TableParagraph"/>
              <w:kinsoku w:val="0"/>
              <w:overflowPunct w:val="0"/>
              <w:spacing w:before="4"/>
              <w:ind w:left="39"/>
            </w:pPr>
            <w:r>
              <w:rPr>
                <w:spacing w:val="-1"/>
                <w:sz w:val="17"/>
                <w:szCs w:val="17"/>
              </w:rPr>
              <w:t>8714.20</w:t>
            </w:r>
            <w:r>
              <w:rPr>
                <w:spacing w:val="-7"/>
                <w:sz w:val="17"/>
                <w:szCs w:val="17"/>
              </w:rPr>
              <w:t xml:space="preserve"> </w:t>
            </w:r>
            <w:r>
              <w:rPr>
                <w:sz w:val="17"/>
                <w:szCs w:val="17"/>
              </w:rPr>
              <w:t>-</w:t>
            </w:r>
            <w:r>
              <w:rPr>
                <w:spacing w:val="-4"/>
                <w:sz w:val="17"/>
                <w:szCs w:val="17"/>
              </w:rPr>
              <w:t xml:space="preserve"> </w:t>
            </w:r>
            <w:r>
              <w:rPr>
                <w:spacing w:val="-1"/>
                <w:sz w:val="17"/>
                <w:szCs w:val="17"/>
              </w:rPr>
              <w:t>.99</w:t>
            </w:r>
          </w:p>
        </w:tc>
        <w:tc>
          <w:tcPr>
            <w:tcW w:w="879" w:type="dxa"/>
            <w:tcBorders>
              <w:top w:val="nil"/>
              <w:left w:val="nil"/>
              <w:bottom w:val="nil"/>
              <w:right w:val="nil"/>
            </w:tcBorders>
          </w:tcPr>
          <w:p w:rsidR="00505048" w:rsidRDefault="005A0742">
            <w:pPr>
              <w:pStyle w:val="TableParagraph"/>
              <w:kinsoku w:val="0"/>
              <w:overflowPunct w:val="0"/>
              <w:spacing w:before="4"/>
              <w:ind w:left="212"/>
            </w:pPr>
            <w:r>
              <w:rPr>
                <w:sz w:val="17"/>
                <w:szCs w:val="17"/>
              </w:rPr>
              <w:t>49942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3092</w:t>
            </w:r>
          </w:p>
        </w:tc>
      </w:tr>
      <w:tr w:rsidR="00505048">
        <w:trPr>
          <w:trHeight w:hRule="exact" w:val="409"/>
        </w:trPr>
        <w:tc>
          <w:tcPr>
            <w:tcW w:w="728" w:type="dxa"/>
            <w:tcBorders>
              <w:top w:val="nil"/>
              <w:left w:val="nil"/>
              <w:bottom w:val="single" w:sz="4" w:space="0" w:color="000000"/>
              <w:right w:val="nil"/>
            </w:tcBorders>
          </w:tcPr>
          <w:p w:rsidR="00505048" w:rsidRDefault="00505048"/>
        </w:tc>
        <w:tc>
          <w:tcPr>
            <w:tcW w:w="519" w:type="dxa"/>
            <w:tcBorders>
              <w:top w:val="nil"/>
              <w:left w:val="nil"/>
              <w:bottom w:val="single" w:sz="4" w:space="0" w:color="000000"/>
              <w:right w:val="nil"/>
            </w:tcBorders>
          </w:tcPr>
          <w:p w:rsidR="00505048" w:rsidRDefault="00505048"/>
        </w:tc>
        <w:tc>
          <w:tcPr>
            <w:tcW w:w="781" w:type="dxa"/>
            <w:tcBorders>
              <w:top w:val="nil"/>
              <w:left w:val="nil"/>
              <w:bottom w:val="single" w:sz="4" w:space="0" w:color="000000"/>
              <w:right w:val="nil"/>
            </w:tcBorders>
          </w:tcPr>
          <w:p w:rsidR="00505048" w:rsidRDefault="00505048"/>
        </w:tc>
        <w:tc>
          <w:tcPr>
            <w:tcW w:w="3661" w:type="dxa"/>
            <w:tcBorders>
              <w:top w:val="nil"/>
              <w:left w:val="nil"/>
              <w:bottom w:val="single" w:sz="4" w:space="0" w:color="000000"/>
              <w:right w:val="nil"/>
            </w:tcBorders>
          </w:tcPr>
          <w:p w:rsidR="00505048" w:rsidRDefault="005A0742">
            <w:pPr>
              <w:pStyle w:val="TableParagraph"/>
              <w:kinsoku w:val="0"/>
              <w:overflowPunct w:val="0"/>
              <w:spacing w:line="186" w:lineRule="exact"/>
              <w:ind w:left="186"/>
            </w:pPr>
            <w:r>
              <w:rPr>
                <w:spacing w:val="-1"/>
                <w:sz w:val="17"/>
                <w:szCs w:val="17"/>
              </w:rPr>
              <w:t>not</w:t>
            </w:r>
            <w:r>
              <w:rPr>
                <w:spacing w:val="-4"/>
                <w:sz w:val="17"/>
                <w:szCs w:val="17"/>
              </w:rPr>
              <w:t xml:space="preserve"> </w:t>
            </w:r>
            <w:r>
              <w:rPr>
                <w:spacing w:val="-1"/>
                <w:sz w:val="17"/>
                <w:szCs w:val="17"/>
              </w:rPr>
              <w:t>motorized,</w:t>
            </w:r>
            <w:r>
              <w:rPr>
                <w:spacing w:val="-6"/>
                <w:sz w:val="17"/>
                <w:szCs w:val="17"/>
              </w:rPr>
              <w:t xml:space="preserve"> </w:t>
            </w:r>
            <w:r>
              <w:rPr>
                <w:sz w:val="17"/>
                <w:szCs w:val="17"/>
              </w:rPr>
              <w:t>and</w:t>
            </w:r>
            <w:r>
              <w:rPr>
                <w:spacing w:val="-8"/>
                <w:sz w:val="17"/>
                <w:szCs w:val="17"/>
              </w:rPr>
              <w:t xml:space="preserve"> </w:t>
            </w:r>
            <w:r>
              <w:rPr>
                <w:spacing w:val="-1"/>
                <w:sz w:val="17"/>
                <w:szCs w:val="17"/>
              </w:rPr>
              <w:t>of</w:t>
            </w:r>
            <w:r>
              <w:rPr>
                <w:spacing w:val="-3"/>
                <w:sz w:val="17"/>
                <w:szCs w:val="17"/>
              </w:rPr>
              <w:t xml:space="preserve"> </w:t>
            </w:r>
            <w:r>
              <w:rPr>
                <w:spacing w:val="-1"/>
                <w:sz w:val="17"/>
                <w:szCs w:val="17"/>
              </w:rPr>
              <w:t>invalid</w:t>
            </w:r>
            <w:r>
              <w:rPr>
                <w:spacing w:val="-6"/>
                <w:sz w:val="17"/>
                <w:szCs w:val="17"/>
              </w:rPr>
              <w:t xml:space="preserve"> </w:t>
            </w:r>
            <w:r>
              <w:rPr>
                <w:spacing w:val="-1"/>
                <w:sz w:val="17"/>
                <w:szCs w:val="17"/>
              </w:rPr>
              <w:t>carriages</w:t>
            </w:r>
          </w:p>
        </w:tc>
        <w:tc>
          <w:tcPr>
            <w:tcW w:w="1155" w:type="dxa"/>
            <w:tcBorders>
              <w:top w:val="nil"/>
              <w:left w:val="nil"/>
              <w:bottom w:val="single" w:sz="4" w:space="0" w:color="000000"/>
              <w:right w:val="nil"/>
            </w:tcBorders>
          </w:tcPr>
          <w:p w:rsidR="00505048" w:rsidRDefault="00505048"/>
        </w:tc>
        <w:tc>
          <w:tcPr>
            <w:tcW w:w="879" w:type="dxa"/>
            <w:tcBorders>
              <w:top w:val="nil"/>
              <w:left w:val="nil"/>
              <w:bottom w:val="single" w:sz="4" w:space="0" w:color="000000"/>
              <w:right w:val="nil"/>
            </w:tcBorders>
          </w:tcPr>
          <w:p w:rsidR="00505048" w:rsidRDefault="00505048"/>
        </w:tc>
        <w:tc>
          <w:tcPr>
            <w:tcW w:w="823" w:type="dxa"/>
            <w:tcBorders>
              <w:top w:val="nil"/>
              <w:left w:val="nil"/>
              <w:bottom w:val="single" w:sz="4" w:space="0" w:color="000000"/>
              <w:right w:val="nil"/>
            </w:tcBorders>
          </w:tcPr>
          <w:p w:rsidR="00505048" w:rsidRDefault="00505048"/>
        </w:tc>
      </w:tr>
      <w:tr w:rsidR="00505048">
        <w:trPr>
          <w:trHeight w:hRule="exact" w:val="622"/>
        </w:trPr>
        <w:tc>
          <w:tcPr>
            <w:tcW w:w="728" w:type="dxa"/>
            <w:tcBorders>
              <w:top w:val="nil"/>
              <w:left w:val="nil"/>
              <w:bottom w:val="single" w:sz="4" w:space="0" w:color="000000"/>
              <w:right w:val="nil"/>
            </w:tcBorders>
          </w:tcPr>
          <w:p w:rsidR="00505048" w:rsidRDefault="00505048">
            <w:pPr>
              <w:pStyle w:val="TableParagraph"/>
              <w:kinsoku w:val="0"/>
              <w:overflowPunct w:val="0"/>
              <w:spacing w:before="7"/>
              <w:rPr>
                <w:b/>
                <w:bCs/>
                <w:sz w:val="18"/>
                <w:szCs w:val="18"/>
              </w:rPr>
            </w:pPr>
          </w:p>
          <w:p w:rsidR="00505048" w:rsidRDefault="005A0742">
            <w:pPr>
              <w:pStyle w:val="TableParagraph"/>
              <w:kinsoku w:val="0"/>
              <w:overflowPunct w:val="0"/>
              <w:ind w:left="62"/>
            </w:pPr>
            <w:r>
              <w:rPr>
                <w:b/>
                <w:bCs/>
                <w:spacing w:val="-1"/>
                <w:sz w:val="17"/>
                <w:szCs w:val="17"/>
              </w:rPr>
              <w:t>Section</w:t>
            </w:r>
            <w:r>
              <w:rPr>
                <w:b/>
                <w:bCs/>
                <w:spacing w:val="-7"/>
                <w:sz w:val="17"/>
                <w:szCs w:val="17"/>
              </w:rPr>
              <w:t xml:space="preserve"> </w:t>
            </w:r>
            <w:r>
              <w:rPr>
                <w:b/>
                <w:bCs/>
                <w:sz w:val="17"/>
                <w:szCs w:val="17"/>
              </w:rPr>
              <w:t>5</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61" w:type="dxa"/>
            <w:tcBorders>
              <w:top w:val="nil"/>
              <w:left w:val="nil"/>
              <w:bottom w:val="single" w:sz="4" w:space="0" w:color="000000"/>
              <w:right w:val="nil"/>
            </w:tcBorders>
          </w:tcPr>
          <w:p w:rsidR="00505048" w:rsidRDefault="00505048">
            <w:pPr>
              <w:pStyle w:val="TableParagraph"/>
              <w:kinsoku w:val="0"/>
              <w:overflowPunct w:val="0"/>
              <w:spacing w:before="7"/>
              <w:rPr>
                <w:b/>
                <w:bCs/>
                <w:sz w:val="18"/>
                <w:szCs w:val="18"/>
              </w:rPr>
            </w:pPr>
          </w:p>
          <w:p w:rsidR="00505048" w:rsidRDefault="005A0742">
            <w:pPr>
              <w:pStyle w:val="TableParagraph"/>
              <w:kinsoku w:val="0"/>
              <w:overflowPunct w:val="0"/>
              <w:ind w:left="186"/>
            </w:pPr>
            <w:r>
              <w:rPr>
                <w:b/>
                <w:bCs/>
                <w:spacing w:val="-1"/>
                <w:sz w:val="17"/>
                <w:szCs w:val="17"/>
              </w:rPr>
              <w:t>Constructions</w:t>
            </w:r>
            <w:r>
              <w:rPr>
                <w:b/>
                <w:bCs/>
                <w:spacing w:val="-10"/>
                <w:sz w:val="17"/>
                <w:szCs w:val="17"/>
              </w:rPr>
              <w:t xml:space="preserve"> </w:t>
            </w:r>
            <w:r>
              <w:rPr>
                <w:b/>
                <w:bCs/>
                <w:spacing w:val="-1"/>
                <w:sz w:val="17"/>
                <w:szCs w:val="17"/>
              </w:rPr>
              <w:t>and</w:t>
            </w:r>
            <w:r>
              <w:rPr>
                <w:b/>
                <w:bCs/>
                <w:spacing w:val="-10"/>
                <w:sz w:val="17"/>
                <w:szCs w:val="17"/>
              </w:rPr>
              <w:t xml:space="preserve"> </w:t>
            </w:r>
            <w:r>
              <w:rPr>
                <w:b/>
                <w:bCs/>
                <w:spacing w:val="-1"/>
                <w:sz w:val="17"/>
                <w:szCs w:val="17"/>
              </w:rPr>
              <w:t>construction</w:t>
            </w:r>
            <w:r>
              <w:rPr>
                <w:b/>
                <w:bCs/>
                <w:spacing w:val="-7"/>
                <w:sz w:val="17"/>
                <w:szCs w:val="17"/>
              </w:rPr>
              <w:t xml:space="preserve"> </w:t>
            </w:r>
            <w:r>
              <w:rPr>
                <w:b/>
                <w:bCs/>
                <w:spacing w:val="-1"/>
                <w:sz w:val="17"/>
                <w:szCs w:val="17"/>
              </w:rPr>
              <w:t>services</w:t>
            </w:r>
          </w:p>
        </w:tc>
        <w:tc>
          <w:tcPr>
            <w:tcW w:w="1155" w:type="dxa"/>
            <w:tcBorders>
              <w:top w:val="nil"/>
              <w:left w:val="nil"/>
              <w:bottom w:val="nil"/>
              <w:right w:val="nil"/>
            </w:tcBorders>
          </w:tcPr>
          <w:p w:rsidR="00505048" w:rsidRDefault="00505048"/>
        </w:tc>
        <w:tc>
          <w:tcPr>
            <w:tcW w:w="87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675"/>
        <w:gridCol w:w="572"/>
        <w:gridCol w:w="781"/>
        <w:gridCol w:w="4336"/>
        <w:gridCol w:w="1359"/>
        <w:gridCol w:w="823"/>
      </w:tblGrid>
      <w:tr w:rsidR="00505048">
        <w:trPr>
          <w:trHeight w:hRule="exact" w:val="448"/>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53122</w:t>
            </w:r>
          </w:p>
        </w:tc>
        <w:tc>
          <w:tcPr>
            <w:tcW w:w="433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Commercial</w:t>
            </w:r>
            <w:r>
              <w:rPr>
                <w:spacing w:val="-16"/>
                <w:sz w:val="17"/>
                <w:szCs w:val="17"/>
              </w:rPr>
              <w:t xml:space="preserve"> </w:t>
            </w:r>
            <w:r>
              <w:rPr>
                <w:spacing w:val="-1"/>
                <w:sz w:val="17"/>
                <w:szCs w:val="17"/>
              </w:rPr>
              <w:t>buildings</w:t>
            </w:r>
          </w:p>
        </w:tc>
        <w:tc>
          <w:tcPr>
            <w:tcW w:w="135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91"/>
            </w:pPr>
            <w:r>
              <w:rPr>
                <w:sz w:val="17"/>
                <w:szCs w:val="17"/>
              </w:rPr>
              <w:t>53122</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4100</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53129</w:t>
            </w:r>
          </w:p>
        </w:tc>
        <w:tc>
          <w:tcPr>
            <w:tcW w:w="433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10"/>
                <w:sz w:val="17"/>
                <w:szCs w:val="17"/>
              </w:rPr>
              <w:t xml:space="preserve"> </w:t>
            </w:r>
            <w:r>
              <w:rPr>
                <w:spacing w:val="-1"/>
                <w:sz w:val="17"/>
                <w:szCs w:val="17"/>
              </w:rPr>
              <w:t>non-residential</w:t>
            </w:r>
            <w:r>
              <w:rPr>
                <w:spacing w:val="-9"/>
                <w:sz w:val="17"/>
                <w:szCs w:val="17"/>
              </w:rPr>
              <w:t xml:space="preserve"> </w:t>
            </w:r>
            <w:r>
              <w:rPr>
                <w:spacing w:val="-1"/>
                <w:sz w:val="17"/>
                <w:szCs w:val="17"/>
              </w:rPr>
              <w:t>buildings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53129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4100</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532</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Civil</w:t>
            </w:r>
            <w:r>
              <w:rPr>
                <w:b/>
                <w:bCs/>
                <w:spacing w:val="-8"/>
                <w:sz w:val="17"/>
                <w:szCs w:val="17"/>
              </w:rPr>
              <w:t xml:space="preserve"> </w:t>
            </w:r>
            <w:r>
              <w:rPr>
                <w:b/>
                <w:bCs/>
                <w:spacing w:val="-1"/>
                <w:sz w:val="17"/>
                <w:szCs w:val="17"/>
              </w:rPr>
              <w:t>engineering</w:t>
            </w:r>
            <w:r>
              <w:rPr>
                <w:b/>
                <w:bCs/>
                <w:spacing w:val="-11"/>
                <w:sz w:val="17"/>
                <w:szCs w:val="17"/>
              </w:rPr>
              <w:t xml:space="preserve"> </w:t>
            </w:r>
            <w:r>
              <w:rPr>
                <w:b/>
                <w:bCs/>
                <w:spacing w:val="-1"/>
                <w:sz w:val="17"/>
                <w:szCs w:val="17"/>
              </w:rPr>
              <w:t>works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5321</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3"/>
              <w:ind w:left="186" w:right="1006"/>
            </w:pPr>
            <w:r>
              <w:rPr>
                <w:spacing w:val="-1"/>
                <w:sz w:val="17"/>
                <w:szCs w:val="17"/>
              </w:rPr>
              <w:t>Highways</w:t>
            </w:r>
            <w:r>
              <w:rPr>
                <w:spacing w:val="-7"/>
                <w:sz w:val="17"/>
                <w:szCs w:val="17"/>
              </w:rPr>
              <w:t xml:space="preserve"> </w:t>
            </w:r>
            <w:r>
              <w:rPr>
                <w:sz w:val="17"/>
                <w:szCs w:val="17"/>
              </w:rPr>
              <w:t>(except</w:t>
            </w:r>
            <w:r>
              <w:rPr>
                <w:spacing w:val="-9"/>
                <w:sz w:val="17"/>
                <w:szCs w:val="17"/>
              </w:rPr>
              <w:t xml:space="preserve"> </w:t>
            </w:r>
            <w:r>
              <w:rPr>
                <w:spacing w:val="-1"/>
                <w:sz w:val="17"/>
                <w:szCs w:val="17"/>
              </w:rPr>
              <w:t>elevated</w:t>
            </w:r>
            <w:r>
              <w:rPr>
                <w:spacing w:val="-8"/>
                <w:sz w:val="17"/>
                <w:szCs w:val="17"/>
              </w:rPr>
              <w:t xml:space="preserve"> </w:t>
            </w:r>
            <w:r>
              <w:rPr>
                <w:spacing w:val="-1"/>
                <w:sz w:val="17"/>
                <w:szCs w:val="17"/>
              </w:rPr>
              <w:t>highways),</w:t>
            </w:r>
            <w:r>
              <w:rPr>
                <w:spacing w:val="-11"/>
                <w:sz w:val="17"/>
                <w:szCs w:val="17"/>
              </w:rPr>
              <w:t xml:space="preserve"> </w:t>
            </w:r>
            <w:r>
              <w:rPr>
                <w:sz w:val="17"/>
                <w:szCs w:val="17"/>
              </w:rPr>
              <w:t>streets,</w:t>
            </w:r>
            <w:r>
              <w:rPr>
                <w:spacing w:val="27"/>
                <w:w w:val="99"/>
                <w:sz w:val="17"/>
                <w:szCs w:val="17"/>
              </w:rPr>
              <w:t xml:space="preserve"> </w:t>
            </w:r>
            <w:r>
              <w:rPr>
                <w:sz w:val="17"/>
                <w:szCs w:val="17"/>
              </w:rPr>
              <w:t>roads,</w:t>
            </w:r>
            <w:r>
              <w:rPr>
                <w:spacing w:val="-10"/>
                <w:sz w:val="17"/>
                <w:szCs w:val="17"/>
              </w:rPr>
              <w:t xml:space="preserve"> </w:t>
            </w:r>
            <w:r>
              <w:rPr>
                <w:spacing w:val="-1"/>
                <w:sz w:val="17"/>
                <w:szCs w:val="17"/>
              </w:rPr>
              <w:t>railways</w:t>
            </w:r>
            <w:r>
              <w:rPr>
                <w:spacing w:val="-5"/>
                <w:sz w:val="17"/>
                <w:szCs w:val="17"/>
              </w:rPr>
              <w:t xml:space="preserve"> </w:t>
            </w:r>
            <w:r>
              <w:rPr>
                <w:sz w:val="17"/>
                <w:szCs w:val="17"/>
              </w:rPr>
              <w:t>and</w:t>
            </w:r>
            <w:r>
              <w:rPr>
                <w:spacing w:val="-9"/>
                <w:sz w:val="17"/>
                <w:szCs w:val="17"/>
              </w:rPr>
              <w:t xml:space="preserve"> </w:t>
            </w:r>
            <w:r>
              <w:rPr>
                <w:sz w:val="17"/>
                <w:szCs w:val="17"/>
              </w:rPr>
              <w:t>airfield</w:t>
            </w:r>
            <w:r>
              <w:rPr>
                <w:spacing w:val="-10"/>
                <w:sz w:val="17"/>
                <w:szCs w:val="17"/>
              </w:rPr>
              <w:t xml:space="preserve"> </w:t>
            </w:r>
            <w:r>
              <w:rPr>
                <w:spacing w:val="-1"/>
                <w:sz w:val="17"/>
                <w:szCs w:val="17"/>
              </w:rPr>
              <w:t>runways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53211</w:t>
            </w:r>
          </w:p>
        </w:tc>
        <w:tc>
          <w:tcPr>
            <w:tcW w:w="4336" w:type="dxa"/>
            <w:tcBorders>
              <w:top w:val="nil"/>
              <w:left w:val="nil"/>
              <w:bottom w:val="nil"/>
              <w:right w:val="nil"/>
            </w:tcBorders>
          </w:tcPr>
          <w:p w:rsidR="00505048" w:rsidRDefault="005A0742">
            <w:pPr>
              <w:pStyle w:val="TableParagraph"/>
              <w:kinsoku w:val="0"/>
              <w:overflowPunct w:val="0"/>
              <w:spacing w:before="4"/>
              <w:ind w:left="186" w:right="762"/>
            </w:pPr>
            <w:r>
              <w:rPr>
                <w:spacing w:val="-1"/>
                <w:sz w:val="17"/>
                <w:szCs w:val="17"/>
              </w:rPr>
              <w:t>Highways</w:t>
            </w:r>
            <w:r>
              <w:rPr>
                <w:spacing w:val="-6"/>
                <w:sz w:val="17"/>
                <w:szCs w:val="17"/>
              </w:rPr>
              <w:t xml:space="preserve"> </w:t>
            </w:r>
            <w:r>
              <w:rPr>
                <w:sz w:val="17"/>
                <w:szCs w:val="17"/>
              </w:rPr>
              <w:t>(except</w:t>
            </w:r>
            <w:r>
              <w:rPr>
                <w:spacing w:val="-8"/>
                <w:sz w:val="17"/>
                <w:szCs w:val="17"/>
              </w:rPr>
              <w:t xml:space="preserve"> </w:t>
            </w:r>
            <w:r>
              <w:rPr>
                <w:spacing w:val="-1"/>
                <w:sz w:val="17"/>
                <w:szCs w:val="17"/>
              </w:rPr>
              <w:t>elevated</w:t>
            </w:r>
            <w:r>
              <w:rPr>
                <w:spacing w:val="-7"/>
                <w:sz w:val="17"/>
                <w:szCs w:val="17"/>
              </w:rPr>
              <w:t xml:space="preserve"> </w:t>
            </w:r>
            <w:r>
              <w:rPr>
                <w:spacing w:val="-1"/>
                <w:sz w:val="17"/>
                <w:szCs w:val="17"/>
              </w:rPr>
              <w:t>highways),</w:t>
            </w:r>
            <w:r>
              <w:rPr>
                <w:spacing w:val="-10"/>
                <w:sz w:val="17"/>
                <w:szCs w:val="17"/>
              </w:rPr>
              <w:t xml:space="preserve"> </w:t>
            </w:r>
            <w:r>
              <w:rPr>
                <w:spacing w:val="-1"/>
                <w:sz w:val="17"/>
                <w:szCs w:val="17"/>
              </w:rPr>
              <w:t>streets</w:t>
            </w:r>
            <w:r>
              <w:rPr>
                <w:spacing w:val="-7"/>
                <w:sz w:val="17"/>
                <w:szCs w:val="17"/>
              </w:rPr>
              <w:t xml:space="preserve"> </w:t>
            </w:r>
            <w:r>
              <w:rPr>
                <w:sz w:val="17"/>
                <w:szCs w:val="17"/>
              </w:rPr>
              <w:t>and</w:t>
            </w:r>
            <w:r>
              <w:rPr>
                <w:spacing w:val="39"/>
                <w:w w:val="99"/>
                <w:sz w:val="17"/>
                <w:szCs w:val="17"/>
              </w:rPr>
              <w:t xml:space="preserve"> </w:t>
            </w:r>
            <w:r>
              <w:rPr>
                <w:spacing w:val="-1"/>
                <w:sz w:val="17"/>
                <w:szCs w:val="17"/>
              </w:rPr>
              <w:t>roads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4210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53212</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Railways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4210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53213</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Airfield</w:t>
            </w:r>
            <w:r>
              <w:rPr>
                <w:spacing w:val="-15"/>
                <w:sz w:val="17"/>
                <w:szCs w:val="17"/>
              </w:rPr>
              <w:t xml:space="preserve"> </w:t>
            </w:r>
            <w:r>
              <w:rPr>
                <w:spacing w:val="-1"/>
                <w:sz w:val="17"/>
                <w:szCs w:val="17"/>
              </w:rPr>
              <w:t>runways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4210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5322</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Bridges,</w:t>
            </w:r>
            <w:r>
              <w:rPr>
                <w:spacing w:val="-6"/>
                <w:sz w:val="17"/>
                <w:szCs w:val="17"/>
              </w:rPr>
              <w:t xml:space="preserve"> </w:t>
            </w:r>
            <w:r>
              <w:rPr>
                <w:spacing w:val="-1"/>
                <w:sz w:val="17"/>
                <w:szCs w:val="17"/>
              </w:rPr>
              <w:t>elevated</w:t>
            </w:r>
            <w:r>
              <w:rPr>
                <w:spacing w:val="-7"/>
                <w:sz w:val="17"/>
                <w:szCs w:val="17"/>
              </w:rPr>
              <w:t xml:space="preserve"> </w:t>
            </w:r>
            <w:r>
              <w:rPr>
                <w:spacing w:val="-1"/>
                <w:sz w:val="17"/>
                <w:szCs w:val="17"/>
              </w:rPr>
              <w:t>highways</w:t>
            </w:r>
            <w:r>
              <w:rPr>
                <w:spacing w:val="-6"/>
                <w:sz w:val="17"/>
                <w:szCs w:val="17"/>
              </w:rPr>
              <w:t xml:space="preserve"> </w:t>
            </w:r>
            <w:r>
              <w:rPr>
                <w:spacing w:val="-1"/>
                <w:sz w:val="17"/>
                <w:szCs w:val="17"/>
              </w:rPr>
              <w:t>and</w:t>
            </w:r>
            <w:r>
              <w:rPr>
                <w:spacing w:val="-7"/>
                <w:sz w:val="17"/>
                <w:szCs w:val="17"/>
              </w:rPr>
              <w:t xml:space="preserve"> </w:t>
            </w:r>
            <w:r>
              <w:rPr>
                <w:spacing w:val="-1"/>
                <w:sz w:val="17"/>
                <w:szCs w:val="17"/>
              </w:rPr>
              <w:t>tunnels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53221</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Bridges</w:t>
            </w:r>
            <w:r>
              <w:rPr>
                <w:spacing w:val="-8"/>
                <w:sz w:val="17"/>
                <w:szCs w:val="17"/>
              </w:rPr>
              <w:t xml:space="preserve"> </w:t>
            </w:r>
            <w:r>
              <w:rPr>
                <w:sz w:val="17"/>
                <w:szCs w:val="17"/>
              </w:rPr>
              <w:t>and</w:t>
            </w:r>
            <w:r>
              <w:rPr>
                <w:spacing w:val="-8"/>
                <w:sz w:val="17"/>
                <w:szCs w:val="17"/>
              </w:rPr>
              <w:t xml:space="preserve"> </w:t>
            </w:r>
            <w:r>
              <w:rPr>
                <w:spacing w:val="-1"/>
                <w:sz w:val="17"/>
                <w:szCs w:val="17"/>
              </w:rPr>
              <w:t>elevated</w:t>
            </w:r>
            <w:r>
              <w:rPr>
                <w:spacing w:val="-7"/>
                <w:sz w:val="17"/>
                <w:szCs w:val="17"/>
              </w:rPr>
              <w:t xml:space="preserve"> </w:t>
            </w:r>
            <w:r>
              <w:rPr>
                <w:spacing w:val="-1"/>
                <w:sz w:val="17"/>
                <w:szCs w:val="17"/>
              </w:rPr>
              <w:t>highways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4210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53222</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Tunnels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4210</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5323</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4"/>
              <w:ind w:left="186" w:right="877"/>
            </w:pPr>
            <w:r>
              <w:rPr>
                <w:sz w:val="17"/>
                <w:szCs w:val="17"/>
              </w:rPr>
              <w:t>Harbours,</w:t>
            </w:r>
            <w:r>
              <w:rPr>
                <w:spacing w:val="-8"/>
                <w:sz w:val="17"/>
                <w:szCs w:val="17"/>
              </w:rPr>
              <w:t xml:space="preserve"> </w:t>
            </w:r>
            <w:r>
              <w:rPr>
                <w:spacing w:val="-1"/>
                <w:sz w:val="17"/>
                <w:szCs w:val="17"/>
              </w:rPr>
              <w:t>waterways,</w:t>
            </w:r>
            <w:r>
              <w:rPr>
                <w:spacing w:val="-5"/>
                <w:sz w:val="17"/>
                <w:szCs w:val="17"/>
              </w:rPr>
              <w:t xml:space="preserve"> </w:t>
            </w:r>
            <w:r>
              <w:rPr>
                <w:spacing w:val="-1"/>
                <w:sz w:val="17"/>
                <w:szCs w:val="17"/>
              </w:rPr>
              <w:t>dams,</w:t>
            </w:r>
            <w:r>
              <w:rPr>
                <w:spacing w:val="-5"/>
                <w:sz w:val="17"/>
                <w:szCs w:val="17"/>
              </w:rPr>
              <w:t xml:space="preserve"> </w:t>
            </w:r>
            <w:r>
              <w:rPr>
                <w:spacing w:val="-1"/>
                <w:sz w:val="17"/>
                <w:szCs w:val="17"/>
              </w:rPr>
              <w:t>irrigation</w:t>
            </w:r>
            <w:r>
              <w:rPr>
                <w:spacing w:val="-9"/>
                <w:sz w:val="17"/>
                <w:szCs w:val="17"/>
              </w:rPr>
              <w:t xml:space="preserve"> </w:t>
            </w:r>
            <w:r>
              <w:rPr>
                <w:sz w:val="17"/>
                <w:szCs w:val="17"/>
              </w:rPr>
              <w:t>and</w:t>
            </w:r>
            <w:r>
              <w:rPr>
                <w:spacing w:val="-7"/>
                <w:sz w:val="17"/>
                <w:szCs w:val="17"/>
              </w:rPr>
              <w:t xml:space="preserve"> </w:t>
            </w:r>
            <w:r>
              <w:rPr>
                <w:spacing w:val="-1"/>
                <w:sz w:val="17"/>
                <w:szCs w:val="17"/>
              </w:rPr>
              <w:t>other</w:t>
            </w:r>
            <w:r>
              <w:rPr>
                <w:spacing w:val="25"/>
                <w:w w:val="99"/>
                <w:sz w:val="17"/>
                <w:szCs w:val="17"/>
              </w:rPr>
              <w:t xml:space="preserve"> </w:t>
            </w:r>
            <w:r>
              <w:rPr>
                <w:spacing w:val="-1"/>
                <w:sz w:val="17"/>
                <w:szCs w:val="17"/>
              </w:rPr>
              <w:t>waterworks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53231</w:t>
            </w:r>
          </w:p>
        </w:tc>
        <w:tc>
          <w:tcPr>
            <w:tcW w:w="4336" w:type="dxa"/>
            <w:tcBorders>
              <w:top w:val="nil"/>
              <w:left w:val="nil"/>
              <w:bottom w:val="nil"/>
              <w:right w:val="nil"/>
            </w:tcBorders>
          </w:tcPr>
          <w:p w:rsidR="00505048" w:rsidRDefault="005A0742">
            <w:pPr>
              <w:pStyle w:val="TableParagraph"/>
              <w:kinsoku w:val="0"/>
              <w:overflowPunct w:val="0"/>
              <w:spacing w:before="4"/>
              <w:ind w:left="186" w:right="689"/>
            </w:pPr>
            <w:r>
              <w:rPr>
                <w:spacing w:val="-1"/>
                <w:sz w:val="17"/>
                <w:szCs w:val="17"/>
              </w:rPr>
              <w:t>Aqueducts</w:t>
            </w:r>
            <w:r>
              <w:rPr>
                <w:spacing w:val="-5"/>
                <w:sz w:val="17"/>
                <w:szCs w:val="17"/>
              </w:rPr>
              <w:t xml:space="preserve"> </w:t>
            </w:r>
            <w:r>
              <w:rPr>
                <w:sz w:val="17"/>
                <w:szCs w:val="17"/>
              </w:rPr>
              <w:t>and</w:t>
            </w:r>
            <w:r>
              <w:rPr>
                <w:spacing w:val="-8"/>
                <w:sz w:val="17"/>
                <w:szCs w:val="17"/>
              </w:rPr>
              <w:t xml:space="preserve"> </w:t>
            </w:r>
            <w:r>
              <w:rPr>
                <w:spacing w:val="-1"/>
                <w:sz w:val="17"/>
                <w:szCs w:val="17"/>
              </w:rPr>
              <w:t>other</w:t>
            </w:r>
            <w:r>
              <w:rPr>
                <w:spacing w:val="-4"/>
                <w:sz w:val="17"/>
                <w:szCs w:val="17"/>
              </w:rPr>
              <w:t xml:space="preserve"> </w:t>
            </w:r>
            <w:r>
              <w:rPr>
                <w:spacing w:val="-1"/>
                <w:sz w:val="17"/>
                <w:szCs w:val="17"/>
              </w:rPr>
              <w:t>water</w:t>
            </w:r>
            <w:r>
              <w:rPr>
                <w:spacing w:val="-4"/>
                <w:sz w:val="17"/>
                <w:szCs w:val="17"/>
              </w:rPr>
              <w:t xml:space="preserve"> </w:t>
            </w:r>
            <w:r>
              <w:rPr>
                <w:spacing w:val="-1"/>
                <w:sz w:val="17"/>
                <w:szCs w:val="17"/>
              </w:rPr>
              <w:t>supply</w:t>
            </w:r>
            <w:r>
              <w:rPr>
                <w:spacing w:val="-8"/>
                <w:sz w:val="17"/>
                <w:szCs w:val="17"/>
              </w:rPr>
              <w:t xml:space="preserve"> </w:t>
            </w:r>
            <w:r>
              <w:rPr>
                <w:spacing w:val="-1"/>
                <w:sz w:val="17"/>
                <w:szCs w:val="17"/>
              </w:rPr>
              <w:t>conduits,</w:t>
            </w:r>
            <w:r>
              <w:rPr>
                <w:spacing w:val="-5"/>
                <w:sz w:val="17"/>
                <w:szCs w:val="17"/>
              </w:rPr>
              <w:t xml:space="preserve"> </w:t>
            </w:r>
            <w:r>
              <w:rPr>
                <w:spacing w:val="-1"/>
                <w:sz w:val="17"/>
                <w:szCs w:val="17"/>
              </w:rPr>
              <w:t>except</w:t>
            </w:r>
            <w:r>
              <w:rPr>
                <w:spacing w:val="47"/>
                <w:w w:val="99"/>
                <w:sz w:val="17"/>
                <w:szCs w:val="17"/>
              </w:rPr>
              <w:t xml:space="preserve"> </w:t>
            </w:r>
            <w:r>
              <w:rPr>
                <w:spacing w:val="-1"/>
                <w:sz w:val="17"/>
                <w:szCs w:val="17"/>
              </w:rPr>
              <w:t>pipelines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53232</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Harbours,</w:t>
            </w:r>
            <w:r>
              <w:rPr>
                <w:spacing w:val="-8"/>
                <w:sz w:val="17"/>
                <w:szCs w:val="17"/>
              </w:rPr>
              <w:t xml:space="preserve"> </w:t>
            </w:r>
            <w:r>
              <w:rPr>
                <w:spacing w:val="-1"/>
                <w:sz w:val="17"/>
                <w:szCs w:val="17"/>
              </w:rPr>
              <w:t>waterways</w:t>
            </w:r>
            <w:r>
              <w:rPr>
                <w:spacing w:val="-8"/>
                <w:sz w:val="17"/>
                <w:szCs w:val="17"/>
              </w:rPr>
              <w:t xml:space="preserve"> </w:t>
            </w:r>
            <w:r>
              <w:rPr>
                <w:sz w:val="17"/>
                <w:szCs w:val="17"/>
              </w:rPr>
              <w:t>and</w:t>
            </w:r>
            <w:r>
              <w:rPr>
                <w:spacing w:val="-10"/>
                <w:sz w:val="17"/>
                <w:szCs w:val="17"/>
              </w:rPr>
              <w:t xml:space="preserve"> </w:t>
            </w:r>
            <w:r>
              <w:rPr>
                <w:spacing w:val="-1"/>
                <w:sz w:val="17"/>
                <w:szCs w:val="17"/>
              </w:rPr>
              <w:t>related</w:t>
            </w:r>
            <w:r>
              <w:rPr>
                <w:spacing w:val="-7"/>
                <w:sz w:val="17"/>
                <w:szCs w:val="17"/>
              </w:rPr>
              <w:t xml:space="preserve"> </w:t>
            </w:r>
            <w:r>
              <w:rPr>
                <w:spacing w:val="-1"/>
                <w:sz w:val="17"/>
                <w:szCs w:val="17"/>
              </w:rPr>
              <w:t>facilities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4290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53233</w:t>
            </w:r>
          </w:p>
        </w:tc>
        <w:tc>
          <w:tcPr>
            <w:tcW w:w="433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Dams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53233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4290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53234</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Irrigation</w:t>
            </w:r>
            <w:r>
              <w:rPr>
                <w:spacing w:val="-9"/>
                <w:sz w:val="17"/>
                <w:szCs w:val="17"/>
              </w:rPr>
              <w:t xml:space="preserve"> </w:t>
            </w:r>
            <w:r>
              <w:rPr>
                <w:sz w:val="17"/>
                <w:szCs w:val="17"/>
              </w:rPr>
              <w:t>and</w:t>
            </w:r>
            <w:r>
              <w:rPr>
                <w:spacing w:val="-8"/>
                <w:sz w:val="17"/>
                <w:szCs w:val="17"/>
              </w:rPr>
              <w:t xml:space="preserve"> </w:t>
            </w:r>
            <w:r>
              <w:rPr>
                <w:spacing w:val="-1"/>
                <w:sz w:val="17"/>
                <w:szCs w:val="17"/>
              </w:rPr>
              <w:t>flood</w:t>
            </w:r>
            <w:r>
              <w:rPr>
                <w:spacing w:val="-7"/>
                <w:sz w:val="17"/>
                <w:szCs w:val="17"/>
              </w:rPr>
              <w:t xml:space="preserve"> </w:t>
            </w:r>
            <w:r>
              <w:rPr>
                <w:spacing w:val="-1"/>
                <w:sz w:val="17"/>
                <w:szCs w:val="17"/>
              </w:rPr>
              <w:t>control</w:t>
            </w:r>
            <w:r>
              <w:rPr>
                <w:spacing w:val="-6"/>
                <w:sz w:val="17"/>
                <w:szCs w:val="17"/>
              </w:rPr>
              <w:t xml:space="preserve"> </w:t>
            </w:r>
            <w:r>
              <w:rPr>
                <w:spacing w:val="-1"/>
                <w:sz w:val="17"/>
                <w:szCs w:val="17"/>
              </w:rPr>
              <w:t>waterworks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53234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5324</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4"/>
              <w:ind w:left="186" w:right="1098"/>
            </w:pPr>
            <w:r>
              <w:rPr>
                <w:sz w:val="17"/>
                <w:szCs w:val="17"/>
              </w:rPr>
              <w:t>Long-distance</w:t>
            </w:r>
            <w:r>
              <w:rPr>
                <w:spacing w:val="-13"/>
                <w:sz w:val="17"/>
                <w:szCs w:val="17"/>
              </w:rPr>
              <w:t xml:space="preserve"> </w:t>
            </w:r>
            <w:r>
              <w:rPr>
                <w:spacing w:val="-1"/>
                <w:sz w:val="17"/>
                <w:szCs w:val="17"/>
              </w:rPr>
              <w:t>pipelines,</w:t>
            </w:r>
            <w:r>
              <w:rPr>
                <w:spacing w:val="-11"/>
                <w:sz w:val="17"/>
                <w:szCs w:val="17"/>
              </w:rPr>
              <w:t xml:space="preserve"> </w:t>
            </w:r>
            <w:r>
              <w:rPr>
                <w:spacing w:val="-1"/>
                <w:sz w:val="17"/>
                <w:szCs w:val="17"/>
              </w:rPr>
              <w:t>communication</w:t>
            </w:r>
            <w:r>
              <w:rPr>
                <w:spacing w:val="-11"/>
                <w:sz w:val="17"/>
                <w:szCs w:val="17"/>
              </w:rPr>
              <w:t xml:space="preserve"> </w:t>
            </w:r>
            <w:r>
              <w:rPr>
                <w:sz w:val="17"/>
                <w:szCs w:val="17"/>
              </w:rPr>
              <w:t>and</w:t>
            </w:r>
            <w:r>
              <w:rPr>
                <w:spacing w:val="29"/>
                <w:w w:val="99"/>
                <w:sz w:val="17"/>
                <w:szCs w:val="17"/>
              </w:rPr>
              <w:t xml:space="preserve"> </w:t>
            </w:r>
            <w:r>
              <w:rPr>
                <w:spacing w:val="-1"/>
                <w:sz w:val="17"/>
                <w:szCs w:val="17"/>
              </w:rPr>
              <w:t>power</w:t>
            </w:r>
            <w:r>
              <w:rPr>
                <w:spacing w:val="-6"/>
                <w:sz w:val="17"/>
                <w:szCs w:val="17"/>
              </w:rPr>
              <w:t xml:space="preserve"> </w:t>
            </w:r>
            <w:r>
              <w:rPr>
                <w:spacing w:val="-1"/>
                <w:sz w:val="17"/>
                <w:szCs w:val="17"/>
              </w:rPr>
              <w:t>lines</w:t>
            </w:r>
            <w:r>
              <w:rPr>
                <w:spacing w:val="-7"/>
                <w:sz w:val="17"/>
                <w:szCs w:val="17"/>
              </w:rPr>
              <w:t xml:space="preserve"> </w:t>
            </w:r>
            <w:r>
              <w:rPr>
                <w:spacing w:val="-1"/>
                <w:sz w:val="17"/>
                <w:szCs w:val="17"/>
              </w:rPr>
              <w:t>(cables)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53241</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Long-distance</w:t>
            </w:r>
            <w:r>
              <w:rPr>
                <w:spacing w:val="-19"/>
                <w:sz w:val="17"/>
                <w:szCs w:val="17"/>
              </w:rPr>
              <w:t xml:space="preserve"> </w:t>
            </w:r>
            <w:r>
              <w:rPr>
                <w:spacing w:val="-1"/>
                <w:sz w:val="17"/>
                <w:szCs w:val="17"/>
              </w:rPr>
              <w:t>pipelines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53242</w:t>
            </w:r>
          </w:p>
        </w:tc>
        <w:tc>
          <w:tcPr>
            <w:tcW w:w="4336" w:type="dxa"/>
            <w:tcBorders>
              <w:top w:val="nil"/>
              <w:left w:val="nil"/>
              <w:bottom w:val="nil"/>
              <w:right w:val="nil"/>
            </w:tcBorders>
          </w:tcPr>
          <w:p w:rsidR="00505048" w:rsidRDefault="005A0742">
            <w:pPr>
              <w:pStyle w:val="TableParagraph"/>
              <w:kinsoku w:val="0"/>
              <w:overflowPunct w:val="0"/>
              <w:spacing w:before="3"/>
              <w:ind w:left="186" w:right="968"/>
            </w:pPr>
            <w:r>
              <w:rPr>
                <w:sz w:val="17"/>
                <w:szCs w:val="17"/>
              </w:rPr>
              <w:t>Long-distance</w:t>
            </w:r>
            <w:r>
              <w:rPr>
                <w:spacing w:val="-11"/>
                <w:sz w:val="17"/>
                <w:szCs w:val="17"/>
              </w:rPr>
              <w:t xml:space="preserve"> </w:t>
            </w:r>
            <w:r>
              <w:rPr>
                <w:spacing w:val="-1"/>
                <w:sz w:val="17"/>
                <w:szCs w:val="17"/>
              </w:rPr>
              <w:t>communication</w:t>
            </w:r>
            <w:r>
              <w:rPr>
                <w:spacing w:val="-10"/>
                <w:sz w:val="17"/>
                <w:szCs w:val="17"/>
              </w:rPr>
              <w:t xml:space="preserve"> </w:t>
            </w:r>
            <w:r>
              <w:rPr>
                <w:sz w:val="17"/>
                <w:szCs w:val="17"/>
              </w:rPr>
              <w:t>and</w:t>
            </w:r>
            <w:r>
              <w:rPr>
                <w:spacing w:val="-9"/>
                <w:sz w:val="17"/>
                <w:szCs w:val="17"/>
              </w:rPr>
              <w:t xml:space="preserve"> </w:t>
            </w:r>
            <w:r>
              <w:rPr>
                <w:spacing w:val="-1"/>
                <w:sz w:val="17"/>
                <w:szCs w:val="17"/>
              </w:rPr>
              <w:t>power</w:t>
            </w:r>
            <w:r>
              <w:rPr>
                <w:spacing w:val="-6"/>
                <w:sz w:val="17"/>
                <w:szCs w:val="17"/>
              </w:rPr>
              <w:t xml:space="preserve"> </w:t>
            </w:r>
            <w:r>
              <w:rPr>
                <w:sz w:val="17"/>
                <w:szCs w:val="17"/>
              </w:rPr>
              <w:t>lines</w:t>
            </w:r>
            <w:r>
              <w:rPr>
                <w:spacing w:val="30"/>
                <w:w w:val="99"/>
                <w:sz w:val="17"/>
                <w:szCs w:val="17"/>
              </w:rPr>
              <w:t xml:space="preserve"> </w:t>
            </w:r>
            <w:r>
              <w:rPr>
                <w:spacing w:val="-1"/>
                <w:sz w:val="17"/>
                <w:szCs w:val="17"/>
              </w:rPr>
              <w:t>(cables)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53242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4220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5325</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Local</w:t>
            </w:r>
            <w:r>
              <w:rPr>
                <w:spacing w:val="-6"/>
                <w:sz w:val="17"/>
                <w:szCs w:val="17"/>
              </w:rPr>
              <w:t xml:space="preserve"> </w:t>
            </w:r>
            <w:r>
              <w:rPr>
                <w:spacing w:val="-1"/>
                <w:sz w:val="17"/>
                <w:szCs w:val="17"/>
              </w:rPr>
              <w:t>pipelines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cables</w:t>
            </w:r>
            <w:r>
              <w:rPr>
                <w:spacing w:val="-3"/>
                <w:sz w:val="17"/>
                <w:szCs w:val="17"/>
              </w:rPr>
              <w:t xml:space="preserve"> </w:t>
            </w:r>
            <w:r>
              <w:rPr>
                <w:spacing w:val="-1"/>
                <w:sz w:val="17"/>
                <w:szCs w:val="17"/>
              </w:rPr>
              <w:t>and</w:t>
            </w:r>
            <w:r>
              <w:rPr>
                <w:spacing w:val="-8"/>
                <w:sz w:val="17"/>
                <w:szCs w:val="17"/>
              </w:rPr>
              <w:t xml:space="preserve"> </w:t>
            </w:r>
            <w:r>
              <w:rPr>
                <w:spacing w:val="-1"/>
                <w:sz w:val="17"/>
                <w:szCs w:val="17"/>
              </w:rPr>
              <w:t>related</w:t>
            </w:r>
            <w:r>
              <w:rPr>
                <w:spacing w:val="-5"/>
                <w:sz w:val="17"/>
                <w:szCs w:val="17"/>
              </w:rPr>
              <w:t xml:space="preserve"> </w:t>
            </w:r>
            <w:r>
              <w:rPr>
                <w:spacing w:val="-1"/>
                <w:sz w:val="17"/>
                <w:szCs w:val="17"/>
              </w:rPr>
              <w:t>works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53251</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Local</w:t>
            </w:r>
            <w:r>
              <w:rPr>
                <w:spacing w:val="-11"/>
                <w:sz w:val="17"/>
                <w:szCs w:val="17"/>
              </w:rPr>
              <w:t xml:space="preserve"> </w:t>
            </w:r>
            <w:r>
              <w:rPr>
                <w:spacing w:val="-1"/>
                <w:sz w:val="17"/>
                <w:szCs w:val="17"/>
              </w:rPr>
              <w:t>pipelines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53251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53252</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Local</w:t>
            </w:r>
            <w:r>
              <w:rPr>
                <w:spacing w:val="-6"/>
                <w:sz w:val="17"/>
                <w:szCs w:val="17"/>
              </w:rPr>
              <w:t xml:space="preserve"> </w:t>
            </w:r>
            <w:r>
              <w:rPr>
                <w:spacing w:val="-1"/>
                <w:sz w:val="17"/>
                <w:szCs w:val="17"/>
              </w:rPr>
              <w:t>cables</w:t>
            </w:r>
            <w:r>
              <w:rPr>
                <w:spacing w:val="-4"/>
                <w:sz w:val="17"/>
                <w:szCs w:val="17"/>
              </w:rPr>
              <w:t xml:space="preserve"> </w:t>
            </w:r>
            <w:r>
              <w:rPr>
                <w:spacing w:val="-1"/>
                <w:sz w:val="17"/>
                <w:szCs w:val="17"/>
              </w:rPr>
              <w:t>and</w:t>
            </w:r>
            <w:r>
              <w:rPr>
                <w:spacing w:val="-6"/>
                <w:sz w:val="17"/>
                <w:szCs w:val="17"/>
              </w:rPr>
              <w:t xml:space="preserve"> </w:t>
            </w:r>
            <w:r>
              <w:rPr>
                <w:spacing w:val="-1"/>
                <w:sz w:val="17"/>
                <w:szCs w:val="17"/>
              </w:rPr>
              <w:t>related</w:t>
            </w:r>
            <w:r>
              <w:rPr>
                <w:spacing w:val="-6"/>
                <w:sz w:val="17"/>
                <w:szCs w:val="17"/>
              </w:rPr>
              <w:t xml:space="preserve"> </w:t>
            </w:r>
            <w:r>
              <w:rPr>
                <w:spacing w:val="-1"/>
                <w:sz w:val="17"/>
                <w:szCs w:val="17"/>
              </w:rPr>
              <w:t>works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53252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53253</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Sewage</w:t>
            </w:r>
            <w:r>
              <w:rPr>
                <w:spacing w:val="-6"/>
                <w:sz w:val="17"/>
                <w:szCs w:val="17"/>
              </w:rPr>
              <w:t xml:space="preserve"> </w:t>
            </w:r>
            <w:r>
              <w:rPr>
                <w:sz w:val="17"/>
                <w:szCs w:val="17"/>
              </w:rPr>
              <w:t>and</w:t>
            </w:r>
            <w:r>
              <w:rPr>
                <w:spacing w:val="-6"/>
                <w:sz w:val="17"/>
                <w:szCs w:val="17"/>
              </w:rPr>
              <w:t xml:space="preserve"> </w:t>
            </w:r>
            <w:r>
              <w:rPr>
                <w:spacing w:val="-1"/>
                <w:sz w:val="17"/>
                <w:szCs w:val="17"/>
              </w:rPr>
              <w:t>water</w:t>
            </w:r>
            <w:r>
              <w:rPr>
                <w:spacing w:val="-4"/>
                <w:sz w:val="17"/>
                <w:szCs w:val="17"/>
              </w:rPr>
              <w:t xml:space="preserve"> </w:t>
            </w:r>
            <w:r>
              <w:rPr>
                <w:spacing w:val="-1"/>
                <w:sz w:val="17"/>
                <w:szCs w:val="17"/>
              </w:rPr>
              <w:t>treatment</w:t>
            </w:r>
            <w:r>
              <w:rPr>
                <w:spacing w:val="-6"/>
                <w:sz w:val="17"/>
                <w:szCs w:val="17"/>
              </w:rPr>
              <w:t xml:space="preserve"> </w:t>
            </w:r>
            <w:r>
              <w:rPr>
                <w:spacing w:val="-1"/>
                <w:sz w:val="17"/>
                <w:szCs w:val="17"/>
              </w:rPr>
              <w:t>plants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53253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5326</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Mines</w:t>
            </w:r>
            <w:r>
              <w:rPr>
                <w:spacing w:val="-6"/>
                <w:sz w:val="17"/>
                <w:szCs w:val="17"/>
              </w:rPr>
              <w:t xml:space="preserve"> </w:t>
            </w:r>
            <w:r>
              <w:rPr>
                <w:sz w:val="17"/>
                <w:szCs w:val="17"/>
              </w:rPr>
              <w:t>and</w:t>
            </w:r>
            <w:r>
              <w:rPr>
                <w:spacing w:val="-8"/>
                <w:sz w:val="17"/>
                <w:szCs w:val="17"/>
              </w:rPr>
              <w:t xml:space="preserve"> </w:t>
            </w:r>
            <w:r>
              <w:rPr>
                <w:spacing w:val="-1"/>
                <w:sz w:val="17"/>
                <w:szCs w:val="17"/>
              </w:rPr>
              <w:t>industrial</w:t>
            </w:r>
            <w:r>
              <w:rPr>
                <w:spacing w:val="-10"/>
                <w:sz w:val="17"/>
                <w:szCs w:val="17"/>
              </w:rPr>
              <w:t xml:space="preserve"> </w:t>
            </w:r>
            <w:r>
              <w:rPr>
                <w:spacing w:val="-1"/>
                <w:sz w:val="17"/>
                <w:szCs w:val="17"/>
              </w:rPr>
              <w:t>plants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53261</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Mining</w:t>
            </w:r>
            <w:r>
              <w:rPr>
                <w:spacing w:val="-16"/>
                <w:sz w:val="17"/>
                <w:szCs w:val="17"/>
              </w:rPr>
              <w:t xml:space="preserve"> </w:t>
            </w:r>
            <w:r>
              <w:rPr>
                <w:spacing w:val="-1"/>
                <w:sz w:val="17"/>
                <w:szCs w:val="17"/>
              </w:rPr>
              <w:t>constructions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53261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4290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53262</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Power</w:t>
            </w:r>
            <w:r>
              <w:rPr>
                <w:spacing w:val="-8"/>
                <w:sz w:val="17"/>
                <w:szCs w:val="17"/>
              </w:rPr>
              <w:t xml:space="preserve"> </w:t>
            </w:r>
            <w:r>
              <w:rPr>
                <w:spacing w:val="-1"/>
                <w:sz w:val="17"/>
                <w:szCs w:val="17"/>
              </w:rPr>
              <w:t>plants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53262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53269</w:t>
            </w:r>
          </w:p>
        </w:tc>
        <w:tc>
          <w:tcPr>
            <w:tcW w:w="433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constructions</w:t>
            </w:r>
            <w:r>
              <w:rPr>
                <w:spacing w:val="-9"/>
                <w:sz w:val="17"/>
                <w:szCs w:val="17"/>
              </w:rPr>
              <w:t xml:space="preserve"> </w:t>
            </w:r>
            <w:r>
              <w:rPr>
                <w:sz w:val="17"/>
                <w:szCs w:val="17"/>
              </w:rPr>
              <w:t>for</w:t>
            </w:r>
            <w:r>
              <w:rPr>
                <w:spacing w:val="-9"/>
                <w:sz w:val="17"/>
                <w:szCs w:val="17"/>
              </w:rPr>
              <w:t xml:space="preserve"> </w:t>
            </w:r>
            <w:r>
              <w:rPr>
                <w:spacing w:val="-1"/>
                <w:sz w:val="17"/>
                <w:szCs w:val="17"/>
              </w:rPr>
              <w:t>manufacturing</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53269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4290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5327</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53270</w:t>
            </w:r>
          </w:p>
        </w:tc>
        <w:tc>
          <w:tcPr>
            <w:tcW w:w="433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Outdoor</w:t>
            </w:r>
            <w:r>
              <w:rPr>
                <w:spacing w:val="-6"/>
                <w:sz w:val="17"/>
                <w:szCs w:val="17"/>
              </w:rPr>
              <w:t xml:space="preserve"> </w:t>
            </w:r>
            <w:r>
              <w:rPr>
                <w:spacing w:val="-1"/>
                <w:sz w:val="17"/>
                <w:szCs w:val="17"/>
              </w:rPr>
              <w:t>sport</w:t>
            </w:r>
            <w:r>
              <w:rPr>
                <w:spacing w:val="-7"/>
                <w:sz w:val="17"/>
                <w:szCs w:val="17"/>
              </w:rPr>
              <w:t xml:space="preserve"> </w:t>
            </w:r>
            <w:r>
              <w:rPr>
                <w:sz w:val="17"/>
                <w:szCs w:val="17"/>
              </w:rPr>
              <w:t>and</w:t>
            </w:r>
            <w:r>
              <w:rPr>
                <w:spacing w:val="-9"/>
                <w:sz w:val="17"/>
                <w:szCs w:val="17"/>
              </w:rPr>
              <w:t xml:space="preserve"> </w:t>
            </w:r>
            <w:r>
              <w:rPr>
                <w:spacing w:val="-1"/>
                <w:sz w:val="17"/>
                <w:szCs w:val="17"/>
              </w:rPr>
              <w:t>recreation</w:t>
            </w:r>
            <w:r>
              <w:rPr>
                <w:spacing w:val="-9"/>
                <w:sz w:val="17"/>
                <w:szCs w:val="17"/>
              </w:rPr>
              <w:t xml:space="preserve"> </w:t>
            </w:r>
            <w:r>
              <w:rPr>
                <w:spacing w:val="-1"/>
                <w:sz w:val="17"/>
                <w:szCs w:val="17"/>
              </w:rPr>
              <w:t>facilities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53270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4290</w:t>
            </w:r>
          </w:p>
        </w:tc>
      </w:tr>
      <w:tr w:rsidR="00505048">
        <w:trPr>
          <w:trHeight w:hRule="exact" w:val="22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5"/>
              <w:ind w:left="64"/>
            </w:pPr>
            <w:r>
              <w:rPr>
                <w:spacing w:val="-1"/>
                <w:sz w:val="17"/>
                <w:szCs w:val="17"/>
              </w:rPr>
              <w:t>5329</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53290</w:t>
            </w:r>
          </w:p>
        </w:tc>
        <w:tc>
          <w:tcPr>
            <w:tcW w:w="4336"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Other</w:t>
            </w:r>
            <w:r>
              <w:rPr>
                <w:spacing w:val="-6"/>
                <w:sz w:val="17"/>
                <w:szCs w:val="17"/>
              </w:rPr>
              <w:t xml:space="preserve"> </w:t>
            </w:r>
            <w:r>
              <w:rPr>
                <w:spacing w:val="-1"/>
                <w:sz w:val="17"/>
                <w:szCs w:val="17"/>
              </w:rPr>
              <w:t>civil</w:t>
            </w:r>
            <w:r>
              <w:rPr>
                <w:spacing w:val="-5"/>
                <w:sz w:val="17"/>
                <w:szCs w:val="17"/>
              </w:rPr>
              <w:t xml:space="preserve"> </w:t>
            </w:r>
            <w:r>
              <w:rPr>
                <w:spacing w:val="-1"/>
                <w:sz w:val="17"/>
                <w:szCs w:val="17"/>
              </w:rPr>
              <w:t>engineering</w:t>
            </w:r>
            <w:r>
              <w:rPr>
                <w:spacing w:val="-8"/>
                <w:sz w:val="17"/>
                <w:szCs w:val="17"/>
              </w:rPr>
              <w:t xml:space="preserve"> </w:t>
            </w:r>
            <w:r>
              <w:rPr>
                <w:spacing w:val="-1"/>
                <w:sz w:val="17"/>
                <w:szCs w:val="17"/>
              </w:rPr>
              <w:t>works</w:t>
            </w:r>
          </w:p>
        </w:tc>
        <w:tc>
          <w:tcPr>
            <w:tcW w:w="1359" w:type="dxa"/>
            <w:tcBorders>
              <w:top w:val="nil"/>
              <w:left w:val="nil"/>
              <w:bottom w:val="nil"/>
              <w:right w:val="nil"/>
            </w:tcBorders>
          </w:tcPr>
          <w:p w:rsidR="00505048" w:rsidRDefault="005A0742">
            <w:pPr>
              <w:pStyle w:val="TableParagraph"/>
              <w:kinsoku w:val="0"/>
              <w:overflowPunct w:val="0"/>
              <w:spacing w:before="5"/>
              <w:ind w:left="691"/>
            </w:pPr>
            <w:r>
              <w:rPr>
                <w:sz w:val="17"/>
                <w:szCs w:val="17"/>
              </w:rPr>
              <w:t>53290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4290</w:t>
            </w:r>
          </w:p>
        </w:tc>
      </w:tr>
      <w:tr w:rsidR="00505048">
        <w:trPr>
          <w:trHeight w:hRule="exact" w:val="224"/>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5"/>
              <w:ind w:left="21"/>
            </w:pPr>
            <w:r>
              <w:rPr>
                <w:b/>
                <w:bCs/>
                <w:sz w:val="17"/>
                <w:szCs w:val="17"/>
              </w:rPr>
              <w:t>54</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Construction</w:t>
            </w:r>
            <w:r>
              <w:rPr>
                <w:b/>
                <w:bCs/>
                <w:spacing w:val="-19"/>
                <w:sz w:val="17"/>
                <w:szCs w:val="17"/>
              </w:rPr>
              <w:t xml:space="preserve"> </w:t>
            </w:r>
            <w:r>
              <w:rPr>
                <w:b/>
                <w:bCs/>
                <w:spacing w:val="-1"/>
                <w:sz w:val="17"/>
                <w:szCs w:val="17"/>
              </w:rPr>
              <w:t>services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541</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General</w:t>
            </w:r>
            <w:r>
              <w:rPr>
                <w:b/>
                <w:bCs/>
                <w:spacing w:val="-8"/>
                <w:sz w:val="17"/>
                <w:szCs w:val="17"/>
              </w:rPr>
              <w:t xml:space="preserve"> </w:t>
            </w:r>
            <w:r>
              <w:rPr>
                <w:b/>
                <w:bCs/>
                <w:spacing w:val="-1"/>
                <w:sz w:val="17"/>
                <w:szCs w:val="17"/>
              </w:rPr>
              <w:t>construction</w:t>
            </w:r>
            <w:r>
              <w:rPr>
                <w:b/>
                <w:bCs/>
                <w:spacing w:val="-7"/>
                <w:sz w:val="17"/>
                <w:szCs w:val="17"/>
              </w:rPr>
              <w:t xml:space="preserve"> </w:t>
            </w:r>
            <w:r>
              <w:rPr>
                <w:b/>
                <w:bCs/>
                <w:spacing w:val="-1"/>
                <w:sz w:val="17"/>
                <w:szCs w:val="17"/>
              </w:rPr>
              <w:t>services</w:t>
            </w:r>
            <w:r>
              <w:rPr>
                <w:b/>
                <w:bCs/>
                <w:spacing w:val="-7"/>
                <w:sz w:val="17"/>
                <w:szCs w:val="17"/>
              </w:rPr>
              <w:t xml:space="preserve"> </w:t>
            </w:r>
            <w:r>
              <w:rPr>
                <w:b/>
                <w:bCs/>
                <w:spacing w:val="-2"/>
                <w:sz w:val="17"/>
                <w:szCs w:val="17"/>
              </w:rPr>
              <w:t>of</w:t>
            </w:r>
            <w:r>
              <w:rPr>
                <w:b/>
                <w:bCs/>
                <w:spacing w:val="-3"/>
                <w:sz w:val="17"/>
                <w:szCs w:val="17"/>
              </w:rPr>
              <w:t xml:space="preserve"> </w:t>
            </w:r>
            <w:r>
              <w:rPr>
                <w:b/>
                <w:bCs/>
                <w:spacing w:val="-1"/>
                <w:sz w:val="17"/>
                <w:szCs w:val="17"/>
              </w:rPr>
              <w:t>buildings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2"/>
              <w:ind w:left="64"/>
            </w:pPr>
            <w:r>
              <w:rPr>
                <w:spacing w:val="-1"/>
                <w:sz w:val="17"/>
                <w:szCs w:val="17"/>
              </w:rPr>
              <w:t>5411</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2"/>
              <w:ind w:left="186" w:right="1213"/>
            </w:pPr>
            <w:r>
              <w:rPr>
                <w:spacing w:val="-1"/>
                <w:sz w:val="17"/>
                <w:szCs w:val="17"/>
              </w:rPr>
              <w:t>General</w:t>
            </w:r>
            <w:r>
              <w:rPr>
                <w:spacing w:val="-8"/>
                <w:sz w:val="17"/>
                <w:szCs w:val="17"/>
              </w:rPr>
              <w:t xml:space="preserve"> </w:t>
            </w:r>
            <w:r>
              <w:rPr>
                <w:spacing w:val="-1"/>
                <w:sz w:val="17"/>
                <w:szCs w:val="17"/>
              </w:rPr>
              <w:t>construction</w:t>
            </w:r>
            <w:r>
              <w:rPr>
                <w:spacing w:val="-8"/>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8"/>
                <w:sz w:val="17"/>
                <w:szCs w:val="17"/>
              </w:rPr>
              <w:t xml:space="preserve"> </w:t>
            </w:r>
            <w:r>
              <w:rPr>
                <w:spacing w:val="-1"/>
                <w:sz w:val="17"/>
                <w:szCs w:val="17"/>
              </w:rPr>
              <w:t>residential</w:t>
            </w:r>
            <w:r>
              <w:rPr>
                <w:spacing w:val="59"/>
                <w:w w:val="99"/>
                <w:sz w:val="17"/>
                <w:szCs w:val="17"/>
              </w:rPr>
              <w:t xml:space="preserve"> </w:t>
            </w:r>
            <w:r>
              <w:rPr>
                <w:spacing w:val="-1"/>
                <w:sz w:val="17"/>
                <w:szCs w:val="17"/>
              </w:rPr>
              <w:t>buildings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54111</w:t>
            </w:r>
          </w:p>
        </w:tc>
        <w:tc>
          <w:tcPr>
            <w:tcW w:w="4336" w:type="dxa"/>
            <w:tcBorders>
              <w:top w:val="nil"/>
              <w:left w:val="nil"/>
              <w:bottom w:val="nil"/>
              <w:right w:val="nil"/>
            </w:tcBorders>
          </w:tcPr>
          <w:p w:rsidR="00505048" w:rsidRDefault="005A0742">
            <w:pPr>
              <w:pStyle w:val="TableParagraph"/>
              <w:kinsoku w:val="0"/>
              <w:overflowPunct w:val="0"/>
              <w:spacing w:before="3"/>
              <w:ind w:left="186" w:right="981"/>
            </w:pPr>
            <w:r>
              <w:rPr>
                <w:spacing w:val="-1"/>
                <w:sz w:val="17"/>
                <w:szCs w:val="17"/>
              </w:rPr>
              <w:t>General</w:t>
            </w:r>
            <w:r>
              <w:rPr>
                <w:spacing w:val="-6"/>
                <w:sz w:val="17"/>
                <w:szCs w:val="17"/>
              </w:rPr>
              <w:t xml:space="preserve"> </w:t>
            </w:r>
            <w:r>
              <w:rPr>
                <w:spacing w:val="-1"/>
                <w:sz w:val="17"/>
                <w:szCs w:val="17"/>
              </w:rPr>
              <w:t>construction</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6"/>
                <w:sz w:val="17"/>
                <w:szCs w:val="17"/>
              </w:rPr>
              <w:t xml:space="preserve"> </w:t>
            </w:r>
            <w:r>
              <w:rPr>
                <w:spacing w:val="-1"/>
                <w:sz w:val="17"/>
                <w:szCs w:val="17"/>
              </w:rPr>
              <w:t>one-</w:t>
            </w:r>
            <w:r>
              <w:rPr>
                <w:spacing w:val="-4"/>
                <w:sz w:val="17"/>
                <w:szCs w:val="17"/>
              </w:rPr>
              <w:t xml:space="preserve"> </w:t>
            </w:r>
            <w:r>
              <w:rPr>
                <w:sz w:val="17"/>
                <w:szCs w:val="17"/>
              </w:rPr>
              <w:t>and</w:t>
            </w:r>
            <w:r>
              <w:rPr>
                <w:spacing w:val="-8"/>
                <w:sz w:val="17"/>
                <w:szCs w:val="17"/>
              </w:rPr>
              <w:t xml:space="preserve"> </w:t>
            </w:r>
            <w:r>
              <w:rPr>
                <w:sz w:val="17"/>
                <w:szCs w:val="17"/>
              </w:rPr>
              <w:t>two-</w:t>
            </w:r>
            <w:r>
              <w:rPr>
                <w:spacing w:val="41"/>
                <w:w w:val="99"/>
                <w:sz w:val="17"/>
                <w:szCs w:val="17"/>
              </w:rPr>
              <w:t xml:space="preserve"> </w:t>
            </w:r>
            <w:r>
              <w:rPr>
                <w:spacing w:val="-1"/>
                <w:sz w:val="17"/>
                <w:szCs w:val="17"/>
              </w:rPr>
              <w:t>dwelling</w:t>
            </w:r>
            <w:r>
              <w:rPr>
                <w:spacing w:val="-11"/>
                <w:sz w:val="17"/>
                <w:szCs w:val="17"/>
              </w:rPr>
              <w:t xml:space="preserve"> </w:t>
            </w:r>
            <w:r>
              <w:rPr>
                <w:spacing w:val="-1"/>
                <w:sz w:val="17"/>
                <w:szCs w:val="17"/>
              </w:rPr>
              <w:t>residential</w:t>
            </w:r>
            <w:r>
              <w:rPr>
                <w:spacing w:val="-9"/>
                <w:sz w:val="17"/>
                <w:szCs w:val="17"/>
              </w:rPr>
              <w:t xml:space="preserve"> </w:t>
            </w:r>
            <w:r>
              <w:rPr>
                <w:spacing w:val="-1"/>
                <w:sz w:val="17"/>
                <w:szCs w:val="17"/>
              </w:rPr>
              <w:t>buildings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54111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4100</w:t>
            </w:r>
          </w:p>
        </w:tc>
      </w:tr>
      <w:tr w:rsidR="00505048">
        <w:trPr>
          <w:trHeight w:hRule="exact" w:val="41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54112</w:t>
            </w:r>
          </w:p>
        </w:tc>
        <w:tc>
          <w:tcPr>
            <w:tcW w:w="4336" w:type="dxa"/>
            <w:tcBorders>
              <w:top w:val="nil"/>
              <w:left w:val="nil"/>
              <w:bottom w:val="nil"/>
              <w:right w:val="nil"/>
            </w:tcBorders>
          </w:tcPr>
          <w:p w:rsidR="00505048" w:rsidRDefault="005A0742">
            <w:pPr>
              <w:pStyle w:val="TableParagraph"/>
              <w:kinsoku w:val="0"/>
              <w:overflowPunct w:val="0"/>
              <w:spacing w:before="4"/>
              <w:ind w:left="186" w:right="913"/>
            </w:pPr>
            <w:r>
              <w:rPr>
                <w:spacing w:val="-1"/>
                <w:sz w:val="17"/>
                <w:szCs w:val="17"/>
              </w:rPr>
              <w:t>General</w:t>
            </w:r>
            <w:r>
              <w:rPr>
                <w:spacing w:val="-9"/>
                <w:sz w:val="17"/>
                <w:szCs w:val="17"/>
              </w:rPr>
              <w:t xml:space="preserve"> </w:t>
            </w:r>
            <w:r>
              <w:rPr>
                <w:spacing w:val="-1"/>
                <w:sz w:val="17"/>
                <w:szCs w:val="17"/>
              </w:rPr>
              <w:t>construction</w:t>
            </w:r>
            <w:r>
              <w:rPr>
                <w:spacing w:val="-9"/>
                <w:sz w:val="17"/>
                <w:szCs w:val="17"/>
              </w:rPr>
              <w:t xml:space="preserve"> </w:t>
            </w:r>
            <w:r>
              <w:rPr>
                <w:spacing w:val="-1"/>
                <w:sz w:val="17"/>
                <w:szCs w:val="17"/>
              </w:rPr>
              <w:t>services</w:t>
            </w:r>
            <w:r>
              <w:rPr>
                <w:spacing w:val="-7"/>
                <w:sz w:val="17"/>
                <w:szCs w:val="17"/>
              </w:rPr>
              <w:t xml:space="preserve"> </w:t>
            </w:r>
            <w:r>
              <w:rPr>
                <w:spacing w:val="-2"/>
                <w:sz w:val="17"/>
                <w:szCs w:val="17"/>
              </w:rPr>
              <w:t>of</w:t>
            </w:r>
            <w:r>
              <w:rPr>
                <w:spacing w:val="-8"/>
                <w:sz w:val="17"/>
                <w:szCs w:val="17"/>
              </w:rPr>
              <w:t xml:space="preserve"> </w:t>
            </w:r>
            <w:r>
              <w:rPr>
                <w:spacing w:val="-1"/>
                <w:sz w:val="17"/>
                <w:szCs w:val="17"/>
              </w:rPr>
              <w:t>multi-dwelling</w:t>
            </w:r>
            <w:r>
              <w:rPr>
                <w:spacing w:val="61"/>
                <w:w w:val="99"/>
                <w:sz w:val="17"/>
                <w:szCs w:val="17"/>
              </w:rPr>
              <w:t xml:space="preserve"> </w:t>
            </w:r>
            <w:r>
              <w:rPr>
                <w:spacing w:val="-1"/>
                <w:sz w:val="17"/>
                <w:szCs w:val="17"/>
              </w:rPr>
              <w:t>residential</w:t>
            </w:r>
            <w:r>
              <w:rPr>
                <w:spacing w:val="-15"/>
                <w:sz w:val="17"/>
                <w:szCs w:val="17"/>
              </w:rPr>
              <w:t xml:space="preserve"> </w:t>
            </w:r>
            <w:r>
              <w:rPr>
                <w:spacing w:val="-1"/>
                <w:sz w:val="17"/>
                <w:szCs w:val="17"/>
              </w:rPr>
              <w:t>buildings</w:t>
            </w:r>
          </w:p>
        </w:tc>
        <w:tc>
          <w:tcPr>
            <w:tcW w:w="1359" w:type="dxa"/>
            <w:tcBorders>
              <w:top w:val="nil"/>
              <w:left w:val="nil"/>
              <w:bottom w:val="nil"/>
              <w:right w:val="nil"/>
            </w:tcBorders>
          </w:tcPr>
          <w:p w:rsidR="00505048" w:rsidRDefault="005A0742">
            <w:pPr>
              <w:pStyle w:val="TableParagraph"/>
              <w:kinsoku w:val="0"/>
              <w:overflowPunct w:val="0"/>
              <w:spacing w:before="4"/>
              <w:ind w:left="691"/>
            </w:pPr>
            <w:r>
              <w:rPr>
                <w:sz w:val="17"/>
                <w:szCs w:val="17"/>
              </w:rPr>
              <w:t>54112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4100</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5412</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3"/>
              <w:ind w:left="186" w:right="904"/>
            </w:pPr>
            <w:r>
              <w:rPr>
                <w:spacing w:val="-1"/>
                <w:sz w:val="17"/>
                <w:szCs w:val="17"/>
              </w:rPr>
              <w:t>General</w:t>
            </w:r>
            <w:r>
              <w:rPr>
                <w:spacing w:val="-9"/>
                <w:sz w:val="17"/>
                <w:szCs w:val="17"/>
              </w:rPr>
              <w:t xml:space="preserve"> </w:t>
            </w:r>
            <w:r>
              <w:rPr>
                <w:spacing w:val="-1"/>
                <w:sz w:val="17"/>
                <w:szCs w:val="17"/>
              </w:rPr>
              <w:t>construction</w:t>
            </w:r>
            <w:r>
              <w:rPr>
                <w:spacing w:val="-9"/>
                <w:sz w:val="17"/>
                <w:szCs w:val="17"/>
              </w:rPr>
              <w:t xml:space="preserve"> </w:t>
            </w:r>
            <w:r>
              <w:rPr>
                <w:spacing w:val="-1"/>
                <w:sz w:val="17"/>
                <w:szCs w:val="17"/>
              </w:rPr>
              <w:t>services</w:t>
            </w:r>
            <w:r>
              <w:rPr>
                <w:spacing w:val="-7"/>
                <w:sz w:val="17"/>
                <w:szCs w:val="17"/>
              </w:rPr>
              <w:t xml:space="preserve"> </w:t>
            </w:r>
            <w:r>
              <w:rPr>
                <w:spacing w:val="-2"/>
                <w:sz w:val="17"/>
                <w:szCs w:val="17"/>
              </w:rPr>
              <w:t>of</w:t>
            </w:r>
            <w:r>
              <w:rPr>
                <w:spacing w:val="-8"/>
                <w:sz w:val="17"/>
                <w:szCs w:val="17"/>
              </w:rPr>
              <w:t xml:space="preserve"> </w:t>
            </w:r>
            <w:r>
              <w:rPr>
                <w:spacing w:val="-1"/>
                <w:sz w:val="17"/>
                <w:szCs w:val="17"/>
              </w:rPr>
              <w:t>non-residential</w:t>
            </w:r>
            <w:r>
              <w:rPr>
                <w:spacing w:val="61"/>
                <w:w w:val="99"/>
                <w:sz w:val="17"/>
                <w:szCs w:val="17"/>
              </w:rPr>
              <w:t xml:space="preserve"> </w:t>
            </w:r>
            <w:r>
              <w:rPr>
                <w:spacing w:val="-1"/>
                <w:sz w:val="17"/>
                <w:szCs w:val="17"/>
              </w:rPr>
              <w:t>buildings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54121</w:t>
            </w:r>
          </w:p>
        </w:tc>
        <w:tc>
          <w:tcPr>
            <w:tcW w:w="4336" w:type="dxa"/>
            <w:tcBorders>
              <w:top w:val="nil"/>
              <w:left w:val="nil"/>
              <w:bottom w:val="nil"/>
              <w:right w:val="nil"/>
            </w:tcBorders>
          </w:tcPr>
          <w:p w:rsidR="00505048" w:rsidRDefault="005A0742">
            <w:pPr>
              <w:pStyle w:val="TableParagraph"/>
              <w:kinsoku w:val="0"/>
              <w:overflowPunct w:val="0"/>
              <w:spacing w:before="3"/>
              <w:ind w:left="186" w:right="1280"/>
            </w:pPr>
            <w:r>
              <w:rPr>
                <w:spacing w:val="-1"/>
                <w:sz w:val="17"/>
                <w:szCs w:val="17"/>
              </w:rPr>
              <w:t>General</w:t>
            </w:r>
            <w:r>
              <w:rPr>
                <w:spacing w:val="-8"/>
                <w:sz w:val="17"/>
                <w:szCs w:val="17"/>
              </w:rPr>
              <w:t xml:space="preserve"> </w:t>
            </w:r>
            <w:r>
              <w:rPr>
                <w:spacing w:val="-1"/>
                <w:sz w:val="17"/>
                <w:szCs w:val="17"/>
              </w:rPr>
              <w:t>construction</w:t>
            </w:r>
            <w:r>
              <w:rPr>
                <w:spacing w:val="-8"/>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6"/>
                <w:sz w:val="17"/>
                <w:szCs w:val="17"/>
              </w:rPr>
              <w:t xml:space="preserve"> </w:t>
            </w:r>
            <w:r>
              <w:rPr>
                <w:spacing w:val="-1"/>
                <w:sz w:val="17"/>
                <w:szCs w:val="17"/>
              </w:rPr>
              <w:t>industrial</w:t>
            </w:r>
            <w:r>
              <w:rPr>
                <w:spacing w:val="49"/>
                <w:w w:val="99"/>
                <w:sz w:val="17"/>
                <w:szCs w:val="17"/>
              </w:rPr>
              <w:t xml:space="preserve"> </w:t>
            </w:r>
            <w:r>
              <w:rPr>
                <w:spacing w:val="-1"/>
                <w:sz w:val="17"/>
                <w:szCs w:val="17"/>
              </w:rPr>
              <w:t>buildings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54121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4100</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54122</w:t>
            </w:r>
          </w:p>
        </w:tc>
        <w:tc>
          <w:tcPr>
            <w:tcW w:w="4336" w:type="dxa"/>
            <w:tcBorders>
              <w:top w:val="nil"/>
              <w:left w:val="nil"/>
              <w:bottom w:val="nil"/>
              <w:right w:val="nil"/>
            </w:tcBorders>
          </w:tcPr>
          <w:p w:rsidR="00505048" w:rsidRDefault="005A0742">
            <w:pPr>
              <w:pStyle w:val="TableParagraph"/>
              <w:kinsoku w:val="0"/>
              <w:overflowPunct w:val="0"/>
              <w:spacing w:before="3"/>
              <w:ind w:left="186" w:right="1119"/>
            </w:pPr>
            <w:r>
              <w:rPr>
                <w:spacing w:val="-1"/>
                <w:sz w:val="17"/>
                <w:szCs w:val="17"/>
              </w:rPr>
              <w:t>General</w:t>
            </w:r>
            <w:r>
              <w:rPr>
                <w:spacing w:val="-9"/>
                <w:sz w:val="17"/>
                <w:szCs w:val="17"/>
              </w:rPr>
              <w:t xml:space="preserve"> </w:t>
            </w:r>
            <w:r>
              <w:rPr>
                <w:spacing w:val="-1"/>
                <w:sz w:val="17"/>
                <w:szCs w:val="17"/>
              </w:rPr>
              <w:t>construction</w:t>
            </w:r>
            <w:r>
              <w:rPr>
                <w:spacing w:val="-8"/>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8"/>
                <w:sz w:val="17"/>
                <w:szCs w:val="17"/>
              </w:rPr>
              <w:t xml:space="preserve"> </w:t>
            </w:r>
            <w:r>
              <w:rPr>
                <w:spacing w:val="-1"/>
                <w:sz w:val="17"/>
                <w:szCs w:val="17"/>
              </w:rPr>
              <w:t>commercial</w:t>
            </w:r>
            <w:r>
              <w:rPr>
                <w:spacing w:val="57"/>
                <w:w w:val="99"/>
                <w:sz w:val="17"/>
                <w:szCs w:val="17"/>
              </w:rPr>
              <w:t xml:space="preserve"> </w:t>
            </w:r>
            <w:r>
              <w:rPr>
                <w:spacing w:val="-1"/>
                <w:sz w:val="17"/>
                <w:szCs w:val="17"/>
              </w:rPr>
              <w:t>buildings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54122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4100</w:t>
            </w:r>
          </w:p>
        </w:tc>
      </w:tr>
      <w:tr w:rsidR="00505048">
        <w:trPr>
          <w:trHeight w:hRule="exact" w:val="41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54129</w:t>
            </w:r>
          </w:p>
        </w:tc>
        <w:tc>
          <w:tcPr>
            <w:tcW w:w="4336" w:type="dxa"/>
            <w:tcBorders>
              <w:top w:val="nil"/>
              <w:left w:val="nil"/>
              <w:bottom w:val="nil"/>
              <w:right w:val="nil"/>
            </w:tcBorders>
          </w:tcPr>
          <w:p w:rsidR="00505048" w:rsidRDefault="005A0742">
            <w:pPr>
              <w:pStyle w:val="TableParagraph"/>
              <w:kinsoku w:val="0"/>
              <w:overflowPunct w:val="0"/>
              <w:spacing w:before="3"/>
              <w:ind w:left="186" w:right="1223"/>
            </w:pPr>
            <w:r>
              <w:rPr>
                <w:spacing w:val="-1"/>
                <w:sz w:val="17"/>
                <w:szCs w:val="17"/>
              </w:rPr>
              <w:t>General</w:t>
            </w:r>
            <w:r>
              <w:rPr>
                <w:spacing w:val="-7"/>
                <w:sz w:val="17"/>
                <w:szCs w:val="17"/>
              </w:rPr>
              <w:t xml:space="preserve"> </w:t>
            </w:r>
            <w:r>
              <w:rPr>
                <w:spacing w:val="-1"/>
                <w:sz w:val="17"/>
                <w:szCs w:val="17"/>
              </w:rPr>
              <w:t>construction</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other</w:t>
            </w:r>
            <w:r>
              <w:rPr>
                <w:spacing w:val="-2"/>
                <w:sz w:val="17"/>
                <w:szCs w:val="17"/>
              </w:rPr>
              <w:t xml:space="preserve"> non-</w:t>
            </w:r>
            <w:r>
              <w:rPr>
                <w:spacing w:val="43"/>
                <w:w w:val="99"/>
                <w:sz w:val="17"/>
                <w:szCs w:val="17"/>
              </w:rPr>
              <w:t xml:space="preserve"> </w:t>
            </w:r>
            <w:r>
              <w:rPr>
                <w:spacing w:val="-1"/>
                <w:sz w:val="17"/>
                <w:szCs w:val="17"/>
              </w:rPr>
              <w:t>residential</w:t>
            </w:r>
            <w:r>
              <w:rPr>
                <w:spacing w:val="-15"/>
                <w:sz w:val="17"/>
                <w:szCs w:val="17"/>
              </w:rPr>
              <w:t xml:space="preserve"> </w:t>
            </w:r>
            <w:r>
              <w:rPr>
                <w:spacing w:val="-1"/>
                <w:sz w:val="17"/>
                <w:szCs w:val="17"/>
              </w:rPr>
              <w:t>buildings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54129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4100</w:t>
            </w:r>
          </w:p>
        </w:tc>
      </w:tr>
      <w:tr w:rsidR="00505048">
        <w:trPr>
          <w:trHeight w:hRule="exact" w:val="418"/>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542</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4"/>
              <w:ind w:left="186" w:right="1483"/>
            </w:pPr>
            <w:r>
              <w:rPr>
                <w:b/>
                <w:bCs/>
                <w:spacing w:val="-1"/>
                <w:sz w:val="17"/>
                <w:szCs w:val="17"/>
              </w:rPr>
              <w:t>General</w:t>
            </w:r>
            <w:r>
              <w:rPr>
                <w:b/>
                <w:bCs/>
                <w:spacing w:val="-8"/>
                <w:sz w:val="17"/>
                <w:szCs w:val="17"/>
              </w:rPr>
              <w:t xml:space="preserve"> </w:t>
            </w:r>
            <w:r>
              <w:rPr>
                <w:b/>
                <w:bCs/>
                <w:spacing w:val="-1"/>
                <w:sz w:val="17"/>
                <w:szCs w:val="17"/>
              </w:rPr>
              <w:t>construction</w:t>
            </w:r>
            <w:r>
              <w:rPr>
                <w:b/>
                <w:bCs/>
                <w:spacing w:val="-6"/>
                <w:sz w:val="17"/>
                <w:szCs w:val="17"/>
              </w:rPr>
              <w:t xml:space="preserve"> </w:t>
            </w:r>
            <w:r>
              <w:rPr>
                <w:b/>
                <w:bCs/>
                <w:spacing w:val="-1"/>
                <w:sz w:val="17"/>
                <w:szCs w:val="17"/>
              </w:rPr>
              <w:t>services</w:t>
            </w:r>
            <w:r>
              <w:rPr>
                <w:b/>
                <w:bCs/>
                <w:spacing w:val="-7"/>
                <w:sz w:val="17"/>
                <w:szCs w:val="17"/>
              </w:rPr>
              <w:t xml:space="preserve"> </w:t>
            </w:r>
            <w:r>
              <w:rPr>
                <w:b/>
                <w:bCs/>
                <w:spacing w:val="-1"/>
                <w:sz w:val="17"/>
                <w:szCs w:val="17"/>
              </w:rPr>
              <w:t>of</w:t>
            </w:r>
            <w:r>
              <w:rPr>
                <w:b/>
                <w:bCs/>
                <w:spacing w:val="-5"/>
                <w:sz w:val="17"/>
                <w:szCs w:val="17"/>
              </w:rPr>
              <w:t xml:space="preserve"> </w:t>
            </w:r>
            <w:r>
              <w:rPr>
                <w:b/>
                <w:bCs/>
                <w:spacing w:val="-1"/>
                <w:sz w:val="17"/>
                <w:szCs w:val="17"/>
              </w:rPr>
              <w:t>civil</w:t>
            </w:r>
            <w:r>
              <w:rPr>
                <w:b/>
                <w:bCs/>
                <w:spacing w:val="43"/>
                <w:w w:val="99"/>
                <w:sz w:val="17"/>
                <w:szCs w:val="17"/>
              </w:rPr>
              <w:t xml:space="preserve"> </w:t>
            </w:r>
            <w:r>
              <w:rPr>
                <w:b/>
                <w:bCs/>
                <w:spacing w:val="-1"/>
                <w:sz w:val="17"/>
                <w:szCs w:val="17"/>
              </w:rPr>
              <w:t>engineering</w:t>
            </w:r>
            <w:r>
              <w:rPr>
                <w:b/>
                <w:bCs/>
                <w:spacing w:val="-13"/>
                <w:sz w:val="17"/>
                <w:szCs w:val="17"/>
              </w:rPr>
              <w:t xml:space="preserve"> </w:t>
            </w:r>
            <w:r>
              <w:rPr>
                <w:b/>
                <w:bCs/>
                <w:spacing w:val="-1"/>
                <w:sz w:val="17"/>
                <w:szCs w:val="17"/>
              </w:rPr>
              <w:t>works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611"/>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2"/>
              <w:ind w:left="64"/>
            </w:pPr>
            <w:r>
              <w:rPr>
                <w:spacing w:val="-1"/>
                <w:sz w:val="17"/>
                <w:szCs w:val="17"/>
              </w:rPr>
              <w:t>5421</w:t>
            </w:r>
          </w:p>
        </w:tc>
        <w:tc>
          <w:tcPr>
            <w:tcW w:w="781" w:type="dxa"/>
            <w:tcBorders>
              <w:top w:val="nil"/>
              <w:left w:val="nil"/>
              <w:bottom w:val="nil"/>
              <w:right w:val="nil"/>
            </w:tcBorders>
          </w:tcPr>
          <w:p w:rsidR="00505048" w:rsidRDefault="00505048"/>
        </w:tc>
        <w:tc>
          <w:tcPr>
            <w:tcW w:w="4336" w:type="dxa"/>
            <w:tcBorders>
              <w:top w:val="nil"/>
              <w:left w:val="nil"/>
              <w:bottom w:val="nil"/>
              <w:right w:val="nil"/>
            </w:tcBorders>
          </w:tcPr>
          <w:p w:rsidR="00505048" w:rsidRDefault="005A0742">
            <w:pPr>
              <w:pStyle w:val="TableParagraph"/>
              <w:kinsoku w:val="0"/>
              <w:overflowPunct w:val="0"/>
              <w:spacing w:before="2"/>
              <w:ind w:left="186" w:right="728"/>
            </w:pPr>
            <w:r>
              <w:rPr>
                <w:spacing w:val="-1"/>
                <w:sz w:val="17"/>
                <w:szCs w:val="17"/>
              </w:rPr>
              <w:t>General</w:t>
            </w:r>
            <w:r>
              <w:rPr>
                <w:spacing w:val="-8"/>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7"/>
                <w:sz w:val="17"/>
                <w:szCs w:val="17"/>
              </w:rPr>
              <w:t xml:space="preserve"> </w:t>
            </w:r>
            <w:r>
              <w:rPr>
                <w:spacing w:val="-1"/>
                <w:sz w:val="17"/>
                <w:szCs w:val="17"/>
              </w:rPr>
              <w:t>highways</w:t>
            </w:r>
            <w:r>
              <w:rPr>
                <w:spacing w:val="-6"/>
                <w:sz w:val="17"/>
                <w:szCs w:val="17"/>
              </w:rPr>
              <w:t xml:space="preserve"> </w:t>
            </w:r>
            <w:r>
              <w:rPr>
                <w:sz w:val="17"/>
                <w:szCs w:val="17"/>
              </w:rPr>
              <w:t>(except</w:t>
            </w:r>
            <w:r>
              <w:rPr>
                <w:spacing w:val="43"/>
                <w:w w:val="99"/>
                <w:sz w:val="17"/>
                <w:szCs w:val="17"/>
              </w:rPr>
              <w:t xml:space="preserve"> </w:t>
            </w:r>
            <w:r>
              <w:rPr>
                <w:spacing w:val="-1"/>
                <w:sz w:val="17"/>
                <w:szCs w:val="17"/>
              </w:rPr>
              <w:t>elevated</w:t>
            </w:r>
            <w:r>
              <w:rPr>
                <w:spacing w:val="-9"/>
                <w:sz w:val="17"/>
                <w:szCs w:val="17"/>
              </w:rPr>
              <w:t xml:space="preserve"> </w:t>
            </w:r>
            <w:r>
              <w:rPr>
                <w:spacing w:val="-1"/>
                <w:sz w:val="17"/>
                <w:szCs w:val="17"/>
              </w:rPr>
              <w:t>highways),</w:t>
            </w:r>
            <w:r>
              <w:rPr>
                <w:spacing w:val="-7"/>
                <w:sz w:val="17"/>
                <w:szCs w:val="17"/>
              </w:rPr>
              <w:t xml:space="preserve"> </w:t>
            </w:r>
            <w:r>
              <w:rPr>
                <w:spacing w:val="-1"/>
                <w:sz w:val="17"/>
                <w:szCs w:val="17"/>
              </w:rPr>
              <w:t>streets,</w:t>
            </w:r>
            <w:r>
              <w:rPr>
                <w:spacing w:val="-10"/>
                <w:sz w:val="17"/>
                <w:szCs w:val="17"/>
              </w:rPr>
              <w:t xml:space="preserve"> </w:t>
            </w:r>
            <w:r>
              <w:rPr>
                <w:spacing w:val="-1"/>
                <w:sz w:val="17"/>
                <w:szCs w:val="17"/>
              </w:rPr>
              <w:t>roads,</w:t>
            </w:r>
            <w:r>
              <w:rPr>
                <w:spacing w:val="-7"/>
                <w:sz w:val="17"/>
                <w:szCs w:val="17"/>
              </w:rPr>
              <w:t xml:space="preserve"> </w:t>
            </w:r>
            <w:r>
              <w:rPr>
                <w:spacing w:val="-1"/>
                <w:sz w:val="17"/>
                <w:szCs w:val="17"/>
              </w:rPr>
              <w:t>railways</w:t>
            </w:r>
            <w:r>
              <w:rPr>
                <w:spacing w:val="-6"/>
                <w:sz w:val="17"/>
                <w:szCs w:val="17"/>
              </w:rPr>
              <w:t xml:space="preserve"> </w:t>
            </w:r>
            <w:r>
              <w:rPr>
                <w:sz w:val="17"/>
                <w:szCs w:val="17"/>
              </w:rPr>
              <w:t>and</w:t>
            </w:r>
            <w:r>
              <w:rPr>
                <w:spacing w:val="57"/>
                <w:w w:val="99"/>
                <w:sz w:val="17"/>
                <w:szCs w:val="17"/>
              </w:rPr>
              <w:t xml:space="preserve"> </w:t>
            </w:r>
            <w:r>
              <w:rPr>
                <w:sz w:val="17"/>
                <w:szCs w:val="17"/>
              </w:rPr>
              <w:t>airfield</w:t>
            </w:r>
            <w:r>
              <w:rPr>
                <w:spacing w:val="-16"/>
                <w:sz w:val="17"/>
                <w:szCs w:val="17"/>
              </w:rPr>
              <w:t xml:space="preserve"> </w:t>
            </w:r>
            <w:r>
              <w:rPr>
                <w:spacing w:val="-1"/>
                <w:sz w:val="17"/>
                <w:szCs w:val="17"/>
              </w:rPr>
              <w:t>runways</w:t>
            </w:r>
          </w:p>
        </w:tc>
        <w:tc>
          <w:tcPr>
            <w:tcW w:w="135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54211</w:t>
            </w:r>
          </w:p>
        </w:tc>
        <w:tc>
          <w:tcPr>
            <w:tcW w:w="4336" w:type="dxa"/>
            <w:tcBorders>
              <w:top w:val="nil"/>
              <w:left w:val="nil"/>
              <w:bottom w:val="nil"/>
              <w:right w:val="nil"/>
            </w:tcBorders>
          </w:tcPr>
          <w:p w:rsidR="00505048" w:rsidRDefault="005A0742">
            <w:pPr>
              <w:pStyle w:val="TableParagraph"/>
              <w:kinsoku w:val="0"/>
              <w:overflowPunct w:val="0"/>
              <w:spacing w:before="3"/>
              <w:ind w:left="186" w:right="728"/>
            </w:pPr>
            <w:r>
              <w:rPr>
                <w:spacing w:val="-1"/>
                <w:sz w:val="17"/>
                <w:szCs w:val="17"/>
              </w:rPr>
              <w:t>General</w:t>
            </w:r>
            <w:r>
              <w:rPr>
                <w:spacing w:val="-8"/>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7"/>
                <w:sz w:val="17"/>
                <w:szCs w:val="17"/>
              </w:rPr>
              <w:t xml:space="preserve"> </w:t>
            </w:r>
            <w:r>
              <w:rPr>
                <w:spacing w:val="-1"/>
                <w:sz w:val="17"/>
                <w:szCs w:val="17"/>
              </w:rPr>
              <w:t>highways</w:t>
            </w:r>
            <w:r>
              <w:rPr>
                <w:spacing w:val="-6"/>
                <w:sz w:val="17"/>
                <w:szCs w:val="17"/>
              </w:rPr>
              <w:t xml:space="preserve"> </w:t>
            </w:r>
            <w:r>
              <w:rPr>
                <w:sz w:val="17"/>
                <w:szCs w:val="17"/>
              </w:rPr>
              <w:t>(except</w:t>
            </w:r>
            <w:r>
              <w:rPr>
                <w:spacing w:val="43"/>
                <w:w w:val="99"/>
                <w:sz w:val="17"/>
                <w:szCs w:val="17"/>
              </w:rPr>
              <w:t xml:space="preserve"> </w:t>
            </w:r>
            <w:r>
              <w:rPr>
                <w:spacing w:val="-1"/>
                <w:sz w:val="17"/>
                <w:szCs w:val="17"/>
              </w:rPr>
              <w:t>elevated</w:t>
            </w:r>
            <w:r>
              <w:rPr>
                <w:spacing w:val="-9"/>
                <w:sz w:val="17"/>
                <w:szCs w:val="17"/>
              </w:rPr>
              <w:t xml:space="preserve"> </w:t>
            </w:r>
            <w:r>
              <w:rPr>
                <w:spacing w:val="-1"/>
                <w:sz w:val="17"/>
                <w:szCs w:val="17"/>
              </w:rPr>
              <w:t>highways),</w:t>
            </w:r>
            <w:r>
              <w:rPr>
                <w:spacing w:val="-7"/>
                <w:sz w:val="17"/>
                <w:szCs w:val="17"/>
              </w:rPr>
              <w:t xml:space="preserve"> </w:t>
            </w:r>
            <w:r>
              <w:rPr>
                <w:spacing w:val="-1"/>
                <w:sz w:val="17"/>
                <w:szCs w:val="17"/>
              </w:rPr>
              <w:t>streets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roads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54211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4210</w:t>
            </w:r>
          </w:p>
        </w:tc>
      </w:tr>
      <w:tr w:rsidR="00505048">
        <w:trPr>
          <w:trHeight w:hRule="exact" w:val="295"/>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54212</w:t>
            </w:r>
          </w:p>
        </w:tc>
        <w:tc>
          <w:tcPr>
            <w:tcW w:w="433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General</w:t>
            </w:r>
            <w:r>
              <w:rPr>
                <w:spacing w:val="-8"/>
                <w:sz w:val="17"/>
                <w:szCs w:val="17"/>
              </w:rPr>
              <w:t xml:space="preserve"> </w:t>
            </w:r>
            <w:r>
              <w:rPr>
                <w:spacing w:val="-1"/>
                <w:sz w:val="17"/>
                <w:szCs w:val="17"/>
              </w:rPr>
              <w:t>construction</w:t>
            </w:r>
            <w:r>
              <w:rPr>
                <w:spacing w:val="-8"/>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8"/>
                <w:sz w:val="17"/>
                <w:szCs w:val="17"/>
              </w:rPr>
              <w:t xml:space="preserve"> </w:t>
            </w:r>
            <w:r>
              <w:rPr>
                <w:spacing w:val="-1"/>
                <w:sz w:val="17"/>
                <w:szCs w:val="17"/>
              </w:rPr>
              <w:t>railways</w:t>
            </w:r>
          </w:p>
        </w:tc>
        <w:tc>
          <w:tcPr>
            <w:tcW w:w="1359" w:type="dxa"/>
            <w:tcBorders>
              <w:top w:val="nil"/>
              <w:left w:val="nil"/>
              <w:bottom w:val="nil"/>
              <w:right w:val="nil"/>
            </w:tcBorders>
          </w:tcPr>
          <w:p w:rsidR="00505048" w:rsidRDefault="005A0742">
            <w:pPr>
              <w:pStyle w:val="TableParagraph"/>
              <w:kinsoku w:val="0"/>
              <w:overflowPunct w:val="0"/>
              <w:spacing w:before="3"/>
              <w:ind w:left="691"/>
            </w:pPr>
            <w:r>
              <w:rPr>
                <w:sz w:val="17"/>
                <w:szCs w:val="17"/>
              </w:rPr>
              <w:t>54212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4210</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4328"/>
        <w:gridCol w:w="1367"/>
        <w:gridCol w:w="823"/>
      </w:tblGrid>
      <w:tr w:rsidR="00505048">
        <w:trPr>
          <w:trHeight w:hRule="exact" w:val="656"/>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210"/>
            </w:pPr>
            <w:r>
              <w:rPr>
                <w:spacing w:val="-1"/>
                <w:sz w:val="17"/>
                <w:szCs w:val="17"/>
              </w:rPr>
              <w:t>5422</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54213</w:t>
            </w:r>
          </w:p>
        </w:tc>
        <w:tc>
          <w:tcPr>
            <w:tcW w:w="432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270" w:lineRule="auto"/>
              <w:ind w:left="186" w:right="766"/>
            </w:pPr>
            <w:r>
              <w:rPr>
                <w:spacing w:val="-1"/>
                <w:sz w:val="17"/>
                <w:szCs w:val="17"/>
              </w:rPr>
              <w:t>General</w:t>
            </w:r>
            <w:r>
              <w:rPr>
                <w:spacing w:val="-8"/>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7"/>
                <w:sz w:val="17"/>
                <w:szCs w:val="17"/>
              </w:rPr>
              <w:t xml:space="preserve"> </w:t>
            </w:r>
            <w:r>
              <w:rPr>
                <w:spacing w:val="-1"/>
                <w:sz w:val="17"/>
                <w:szCs w:val="17"/>
              </w:rPr>
              <w:t>airfield</w:t>
            </w:r>
            <w:r>
              <w:rPr>
                <w:spacing w:val="-9"/>
                <w:sz w:val="17"/>
                <w:szCs w:val="17"/>
              </w:rPr>
              <w:t xml:space="preserve"> </w:t>
            </w:r>
            <w:r>
              <w:rPr>
                <w:spacing w:val="-1"/>
                <w:sz w:val="17"/>
                <w:szCs w:val="17"/>
              </w:rPr>
              <w:t>runways</w:t>
            </w:r>
            <w:r>
              <w:rPr>
                <w:spacing w:val="59"/>
                <w:w w:val="99"/>
                <w:sz w:val="17"/>
                <w:szCs w:val="17"/>
              </w:rPr>
              <w:t xml:space="preserve"> </w:t>
            </w:r>
            <w:r>
              <w:rPr>
                <w:spacing w:val="-1"/>
                <w:sz w:val="17"/>
                <w:szCs w:val="17"/>
              </w:rPr>
              <w:t>General</w:t>
            </w:r>
            <w:r>
              <w:rPr>
                <w:spacing w:val="-8"/>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8"/>
                <w:sz w:val="17"/>
                <w:szCs w:val="17"/>
              </w:rPr>
              <w:t xml:space="preserve"> </w:t>
            </w:r>
            <w:r>
              <w:rPr>
                <w:spacing w:val="-1"/>
                <w:sz w:val="17"/>
                <w:szCs w:val="17"/>
              </w:rPr>
              <w:t>bridges,</w:t>
            </w:r>
            <w:r>
              <w:rPr>
                <w:spacing w:val="-5"/>
                <w:sz w:val="17"/>
                <w:szCs w:val="17"/>
              </w:rPr>
              <w:t xml:space="preserve"> </w:t>
            </w:r>
            <w:r>
              <w:rPr>
                <w:spacing w:val="-1"/>
                <w:sz w:val="17"/>
                <w:szCs w:val="17"/>
              </w:rPr>
              <w:t>elevated</w:t>
            </w:r>
          </w:p>
        </w:tc>
        <w:tc>
          <w:tcPr>
            <w:tcW w:w="136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0"/>
            </w:pPr>
            <w:r>
              <w:rPr>
                <w:sz w:val="17"/>
                <w:szCs w:val="17"/>
              </w:rPr>
              <w:t>54213</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4210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highways</w:t>
            </w:r>
            <w:r>
              <w:rPr>
                <w:spacing w:val="-7"/>
                <w:sz w:val="17"/>
                <w:szCs w:val="17"/>
              </w:rPr>
              <w:t xml:space="preserve"> </w:t>
            </w:r>
            <w:r>
              <w:rPr>
                <w:sz w:val="17"/>
                <w:szCs w:val="17"/>
              </w:rPr>
              <w:t>and</w:t>
            </w:r>
            <w:r>
              <w:rPr>
                <w:spacing w:val="-9"/>
                <w:sz w:val="17"/>
                <w:szCs w:val="17"/>
              </w:rPr>
              <w:t xml:space="preserve"> </w:t>
            </w:r>
            <w:r>
              <w:rPr>
                <w:spacing w:val="-1"/>
                <w:sz w:val="17"/>
                <w:szCs w:val="17"/>
              </w:rPr>
              <w:t>tunnels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54221</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7"/>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7"/>
                <w:sz w:val="17"/>
                <w:szCs w:val="17"/>
              </w:rPr>
              <w:t xml:space="preserve"> </w:t>
            </w:r>
            <w:r>
              <w:rPr>
                <w:spacing w:val="-1"/>
                <w:sz w:val="17"/>
                <w:szCs w:val="17"/>
              </w:rPr>
              <w:t>bridges</w:t>
            </w:r>
            <w:r>
              <w:rPr>
                <w:spacing w:val="-5"/>
                <w:sz w:val="17"/>
                <w:szCs w:val="17"/>
              </w:rPr>
              <w:t xml:space="preserve"> </w:t>
            </w:r>
            <w:r>
              <w:rPr>
                <w:spacing w:val="-1"/>
                <w:sz w:val="17"/>
                <w:szCs w:val="17"/>
              </w:rPr>
              <w:t>and</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4210</w:t>
            </w:r>
          </w:p>
        </w:tc>
      </w:tr>
      <w:tr w:rsidR="00505048">
        <w:trPr>
          <w:trHeight w:hRule="exact" w:val="208"/>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elevated</w:t>
            </w:r>
            <w:r>
              <w:rPr>
                <w:spacing w:val="-16"/>
                <w:sz w:val="17"/>
                <w:szCs w:val="17"/>
              </w:rPr>
              <w:t xml:space="preserve"> </w:t>
            </w:r>
            <w:r>
              <w:rPr>
                <w:spacing w:val="-1"/>
                <w:sz w:val="17"/>
                <w:szCs w:val="17"/>
              </w:rPr>
              <w:t>highways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54222</w:t>
            </w:r>
          </w:p>
        </w:tc>
        <w:tc>
          <w:tcPr>
            <w:tcW w:w="432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General</w:t>
            </w:r>
            <w:r>
              <w:rPr>
                <w:spacing w:val="-8"/>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5"/>
                <w:sz w:val="17"/>
                <w:szCs w:val="17"/>
              </w:rPr>
              <w:t xml:space="preserve"> </w:t>
            </w:r>
            <w:r>
              <w:rPr>
                <w:spacing w:val="-1"/>
                <w:sz w:val="17"/>
                <w:szCs w:val="17"/>
              </w:rPr>
              <w:t>tunnels</w:t>
            </w:r>
          </w:p>
        </w:tc>
        <w:tc>
          <w:tcPr>
            <w:tcW w:w="1367" w:type="dxa"/>
            <w:tcBorders>
              <w:top w:val="nil"/>
              <w:left w:val="nil"/>
              <w:bottom w:val="nil"/>
              <w:right w:val="nil"/>
            </w:tcBorders>
          </w:tcPr>
          <w:p w:rsidR="00505048" w:rsidRDefault="005A0742">
            <w:pPr>
              <w:pStyle w:val="TableParagraph"/>
              <w:kinsoku w:val="0"/>
              <w:overflowPunct w:val="0"/>
              <w:spacing w:before="3"/>
              <w:ind w:left="700"/>
            </w:pPr>
            <w:r>
              <w:rPr>
                <w:sz w:val="17"/>
                <w:szCs w:val="17"/>
              </w:rPr>
              <w:t>54222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4210</w:t>
            </w:r>
          </w:p>
        </w:tc>
      </w:tr>
      <w:tr w:rsidR="00505048">
        <w:trPr>
          <w:trHeight w:hRule="exact" w:val="40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5423</w:t>
            </w:r>
          </w:p>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10" w:line="192" w:lineRule="exact"/>
              <w:ind w:left="186" w:right="701"/>
            </w:pPr>
            <w:r>
              <w:rPr>
                <w:spacing w:val="-1"/>
                <w:sz w:val="17"/>
                <w:szCs w:val="17"/>
              </w:rPr>
              <w:t>General</w:t>
            </w:r>
            <w:r>
              <w:rPr>
                <w:spacing w:val="-8"/>
                <w:sz w:val="17"/>
                <w:szCs w:val="17"/>
              </w:rPr>
              <w:t xml:space="preserve"> </w:t>
            </w:r>
            <w:r>
              <w:rPr>
                <w:spacing w:val="-1"/>
                <w:sz w:val="17"/>
                <w:szCs w:val="17"/>
              </w:rPr>
              <w:t>construction</w:t>
            </w:r>
            <w:r>
              <w:rPr>
                <w:spacing w:val="-8"/>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8"/>
                <w:sz w:val="17"/>
                <w:szCs w:val="17"/>
              </w:rPr>
              <w:t xml:space="preserve"> </w:t>
            </w:r>
            <w:r>
              <w:rPr>
                <w:spacing w:val="-1"/>
                <w:sz w:val="17"/>
                <w:szCs w:val="17"/>
              </w:rPr>
              <w:t>harbours,</w:t>
            </w:r>
            <w:r>
              <w:rPr>
                <w:spacing w:val="49"/>
                <w:w w:val="99"/>
                <w:sz w:val="17"/>
                <w:szCs w:val="17"/>
              </w:rPr>
              <w:t xml:space="preserve"> </w:t>
            </w:r>
            <w:r>
              <w:rPr>
                <w:spacing w:val="-1"/>
                <w:sz w:val="17"/>
                <w:szCs w:val="17"/>
              </w:rPr>
              <w:t>waterways,</w:t>
            </w:r>
            <w:r>
              <w:rPr>
                <w:spacing w:val="-5"/>
                <w:sz w:val="17"/>
                <w:szCs w:val="17"/>
              </w:rPr>
              <w:t xml:space="preserve"> </w:t>
            </w:r>
            <w:r>
              <w:rPr>
                <w:spacing w:val="-1"/>
                <w:sz w:val="17"/>
                <w:szCs w:val="17"/>
              </w:rPr>
              <w:t>dams,</w:t>
            </w:r>
            <w:r>
              <w:rPr>
                <w:spacing w:val="-4"/>
                <w:sz w:val="17"/>
                <w:szCs w:val="17"/>
              </w:rPr>
              <w:t xml:space="preserve"> </w:t>
            </w:r>
            <w:r>
              <w:rPr>
                <w:spacing w:val="-1"/>
                <w:sz w:val="17"/>
                <w:szCs w:val="17"/>
              </w:rPr>
              <w:t>water</w:t>
            </w:r>
            <w:r>
              <w:rPr>
                <w:spacing w:val="-6"/>
                <w:sz w:val="17"/>
                <w:szCs w:val="17"/>
              </w:rPr>
              <w:t xml:space="preserve"> </w:t>
            </w:r>
            <w:r>
              <w:rPr>
                <w:spacing w:val="-1"/>
                <w:sz w:val="17"/>
                <w:szCs w:val="17"/>
              </w:rPr>
              <w:t>mains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lines,</w:t>
            </w:r>
            <w:r>
              <w:rPr>
                <w:spacing w:val="-4"/>
                <w:sz w:val="17"/>
                <w:szCs w:val="17"/>
              </w:rPr>
              <w:t xml:space="preserve"> </w:t>
            </w:r>
            <w:r>
              <w:rPr>
                <w:spacing w:val="-1"/>
                <w:sz w:val="17"/>
                <w:szCs w:val="17"/>
              </w:rPr>
              <w:t>irrigation</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and</w:t>
            </w:r>
            <w:r>
              <w:rPr>
                <w:spacing w:val="-8"/>
                <w:sz w:val="17"/>
                <w:szCs w:val="17"/>
              </w:rPr>
              <w:t xml:space="preserve"> </w:t>
            </w:r>
            <w:r>
              <w:rPr>
                <w:spacing w:val="-1"/>
                <w:sz w:val="17"/>
                <w:szCs w:val="17"/>
              </w:rPr>
              <w:t>other</w:t>
            </w:r>
            <w:r>
              <w:rPr>
                <w:spacing w:val="-6"/>
                <w:sz w:val="17"/>
                <w:szCs w:val="17"/>
              </w:rPr>
              <w:t xml:space="preserve"> </w:t>
            </w:r>
            <w:r>
              <w:rPr>
                <w:spacing w:val="-1"/>
                <w:sz w:val="17"/>
                <w:szCs w:val="17"/>
              </w:rPr>
              <w:t>waterworks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54231</w:t>
            </w:r>
          </w:p>
        </w:tc>
        <w:tc>
          <w:tcPr>
            <w:tcW w:w="432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General</w:t>
            </w:r>
            <w:r>
              <w:rPr>
                <w:spacing w:val="-7"/>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7"/>
                <w:sz w:val="17"/>
                <w:szCs w:val="17"/>
              </w:rPr>
              <w:t xml:space="preserve"> </w:t>
            </w:r>
            <w:r>
              <w:rPr>
                <w:spacing w:val="-1"/>
                <w:sz w:val="17"/>
                <w:szCs w:val="17"/>
              </w:rPr>
              <w:t>aqueducts</w:t>
            </w:r>
            <w:r>
              <w:rPr>
                <w:spacing w:val="-5"/>
                <w:sz w:val="17"/>
                <w:szCs w:val="17"/>
              </w:rPr>
              <w:t xml:space="preserve"> </w:t>
            </w:r>
            <w:r>
              <w:rPr>
                <w:sz w:val="17"/>
                <w:szCs w:val="17"/>
              </w:rPr>
              <w:t>and</w:t>
            </w:r>
          </w:p>
        </w:tc>
        <w:tc>
          <w:tcPr>
            <w:tcW w:w="1367" w:type="dxa"/>
            <w:tcBorders>
              <w:top w:val="nil"/>
              <w:left w:val="nil"/>
              <w:bottom w:val="nil"/>
              <w:right w:val="nil"/>
            </w:tcBorders>
          </w:tcPr>
          <w:p w:rsidR="00505048" w:rsidRDefault="005A0742">
            <w:pPr>
              <w:pStyle w:val="TableParagraph"/>
              <w:kinsoku w:val="0"/>
              <w:overflowPunct w:val="0"/>
              <w:spacing w:before="3"/>
              <w:ind w:left="700"/>
            </w:pPr>
            <w:r>
              <w:rPr>
                <w:sz w:val="17"/>
                <w:szCs w:val="17"/>
              </w:rPr>
              <w:t>54231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other</w:t>
            </w:r>
            <w:r>
              <w:rPr>
                <w:spacing w:val="-5"/>
                <w:sz w:val="17"/>
                <w:szCs w:val="17"/>
              </w:rPr>
              <w:t xml:space="preserve"> </w:t>
            </w:r>
            <w:r>
              <w:rPr>
                <w:spacing w:val="-1"/>
                <w:sz w:val="17"/>
                <w:szCs w:val="17"/>
              </w:rPr>
              <w:t>water</w:t>
            </w:r>
            <w:r>
              <w:rPr>
                <w:spacing w:val="-7"/>
                <w:sz w:val="17"/>
                <w:szCs w:val="17"/>
              </w:rPr>
              <w:t xml:space="preserve"> </w:t>
            </w:r>
            <w:r>
              <w:rPr>
                <w:sz w:val="17"/>
                <w:szCs w:val="17"/>
              </w:rPr>
              <w:t>supply</w:t>
            </w:r>
            <w:r>
              <w:rPr>
                <w:spacing w:val="-8"/>
                <w:sz w:val="17"/>
                <w:szCs w:val="17"/>
              </w:rPr>
              <w:t xml:space="preserve"> </w:t>
            </w:r>
            <w:r>
              <w:rPr>
                <w:spacing w:val="-1"/>
                <w:sz w:val="17"/>
                <w:szCs w:val="17"/>
              </w:rPr>
              <w:t>conduits,</w:t>
            </w:r>
            <w:r>
              <w:rPr>
                <w:spacing w:val="-5"/>
                <w:sz w:val="17"/>
                <w:szCs w:val="17"/>
              </w:rPr>
              <w:t xml:space="preserve"> </w:t>
            </w:r>
            <w:r>
              <w:rPr>
                <w:spacing w:val="-1"/>
                <w:sz w:val="17"/>
                <w:szCs w:val="17"/>
              </w:rPr>
              <w:t>except</w:t>
            </w:r>
            <w:r>
              <w:rPr>
                <w:spacing w:val="-7"/>
                <w:sz w:val="17"/>
                <w:szCs w:val="17"/>
              </w:rPr>
              <w:t xml:space="preserve"> </w:t>
            </w:r>
            <w:r>
              <w:rPr>
                <w:spacing w:val="-1"/>
                <w:sz w:val="17"/>
                <w:szCs w:val="17"/>
              </w:rPr>
              <w:t>pipelines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54232</w:t>
            </w:r>
          </w:p>
        </w:tc>
        <w:tc>
          <w:tcPr>
            <w:tcW w:w="432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General</w:t>
            </w:r>
            <w:r>
              <w:rPr>
                <w:spacing w:val="-7"/>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7"/>
                <w:sz w:val="17"/>
                <w:szCs w:val="17"/>
              </w:rPr>
              <w:t xml:space="preserve"> </w:t>
            </w:r>
            <w:r>
              <w:rPr>
                <w:spacing w:val="-1"/>
                <w:sz w:val="17"/>
                <w:szCs w:val="17"/>
              </w:rPr>
              <w:t>harbours</w:t>
            </w:r>
            <w:r>
              <w:rPr>
                <w:spacing w:val="-7"/>
                <w:sz w:val="17"/>
                <w:szCs w:val="17"/>
              </w:rPr>
              <w:t xml:space="preserve"> </w:t>
            </w:r>
            <w:r>
              <w:rPr>
                <w:sz w:val="17"/>
                <w:szCs w:val="17"/>
              </w:rPr>
              <w:t>and</w:t>
            </w:r>
          </w:p>
        </w:tc>
        <w:tc>
          <w:tcPr>
            <w:tcW w:w="1367" w:type="dxa"/>
            <w:tcBorders>
              <w:top w:val="nil"/>
              <w:left w:val="nil"/>
              <w:bottom w:val="nil"/>
              <w:right w:val="nil"/>
            </w:tcBorders>
          </w:tcPr>
          <w:p w:rsidR="00505048" w:rsidRDefault="005A0742">
            <w:pPr>
              <w:pStyle w:val="TableParagraph"/>
              <w:kinsoku w:val="0"/>
              <w:overflowPunct w:val="0"/>
              <w:spacing w:before="3"/>
              <w:ind w:left="700"/>
            </w:pPr>
            <w:r>
              <w:rPr>
                <w:sz w:val="17"/>
                <w:szCs w:val="17"/>
              </w:rPr>
              <w:t>54232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4290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similar</w:t>
            </w:r>
            <w:r>
              <w:rPr>
                <w:spacing w:val="-9"/>
                <w:sz w:val="17"/>
                <w:szCs w:val="17"/>
              </w:rPr>
              <w:t xml:space="preserve"> </w:t>
            </w:r>
            <w:r>
              <w:rPr>
                <w:spacing w:val="-1"/>
                <w:sz w:val="17"/>
                <w:szCs w:val="17"/>
              </w:rPr>
              <w:t>waterworks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54233</w:t>
            </w:r>
          </w:p>
        </w:tc>
        <w:tc>
          <w:tcPr>
            <w:tcW w:w="432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General</w:t>
            </w:r>
            <w:r>
              <w:rPr>
                <w:spacing w:val="-7"/>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7"/>
                <w:sz w:val="17"/>
                <w:szCs w:val="17"/>
              </w:rPr>
              <w:t xml:space="preserve"> </w:t>
            </w:r>
            <w:r>
              <w:rPr>
                <w:spacing w:val="-2"/>
                <w:sz w:val="17"/>
                <w:szCs w:val="17"/>
              </w:rPr>
              <w:t>dams</w:t>
            </w:r>
          </w:p>
        </w:tc>
        <w:tc>
          <w:tcPr>
            <w:tcW w:w="1367" w:type="dxa"/>
            <w:tcBorders>
              <w:top w:val="nil"/>
              <w:left w:val="nil"/>
              <w:bottom w:val="nil"/>
              <w:right w:val="nil"/>
            </w:tcBorders>
          </w:tcPr>
          <w:p w:rsidR="00505048" w:rsidRDefault="005A0742">
            <w:pPr>
              <w:pStyle w:val="TableParagraph"/>
              <w:kinsoku w:val="0"/>
              <w:overflowPunct w:val="0"/>
              <w:spacing w:before="3"/>
              <w:ind w:left="700"/>
            </w:pPr>
            <w:r>
              <w:rPr>
                <w:sz w:val="17"/>
                <w:szCs w:val="17"/>
              </w:rPr>
              <w:t>54233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4290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54234</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7"/>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5"/>
                <w:sz w:val="17"/>
                <w:szCs w:val="17"/>
              </w:rPr>
              <w:t xml:space="preserve"> </w:t>
            </w:r>
            <w:r>
              <w:rPr>
                <w:spacing w:val="-1"/>
                <w:sz w:val="17"/>
                <w:szCs w:val="17"/>
              </w:rPr>
              <w:t>irrigation</w:t>
            </w:r>
            <w:r>
              <w:rPr>
                <w:spacing w:val="-9"/>
                <w:sz w:val="17"/>
                <w:szCs w:val="17"/>
              </w:rPr>
              <w:t xml:space="preserve"> </w:t>
            </w:r>
            <w:r>
              <w:rPr>
                <w:sz w:val="17"/>
                <w:szCs w:val="17"/>
              </w:rPr>
              <w:t>and</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54234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flood</w:t>
            </w:r>
            <w:r>
              <w:rPr>
                <w:spacing w:val="-9"/>
                <w:sz w:val="17"/>
                <w:szCs w:val="17"/>
              </w:rPr>
              <w:t xml:space="preserve"> </w:t>
            </w:r>
            <w:r>
              <w:rPr>
                <w:spacing w:val="-1"/>
                <w:sz w:val="17"/>
                <w:szCs w:val="17"/>
              </w:rPr>
              <w:t>control</w:t>
            </w:r>
            <w:r>
              <w:rPr>
                <w:spacing w:val="-8"/>
                <w:sz w:val="17"/>
                <w:szCs w:val="17"/>
              </w:rPr>
              <w:t xml:space="preserve"> </w:t>
            </w:r>
            <w:r>
              <w:rPr>
                <w:spacing w:val="-1"/>
                <w:sz w:val="17"/>
                <w:szCs w:val="17"/>
              </w:rPr>
              <w:t>waterworks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5424</w:t>
            </w:r>
          </w:p>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9"/>
                <w:sz w:val="17"/>
                <w:szCs w:val="17"/>
              </w:rPr>
              <w:t xml:space="preserve"> </w:t>
            </w:r>
            <w:r>
              <w:rPr>
                <w:spacing w:val="-1"/>
                <w:sz w:val="17"/>
                <w:szCs w:val="17"/>
              </w:rPr>
              <w:t>construction</w:t>
            </w:r>
            <w:r>
              <w:rPr>
                <w:spacing w:val="-8"/>
                <w:sz w:val="17"/>
                <w:szCs w:val="17"/>
              </w:rPr>
              <w:t xml:space="preserve"> </w:t>
            </w:r>
            <w:r>
              <w:rPr>
                <w:spacing w:val="-1"/>
                <w:sz w:val="17"/>
                <w:szCs w:val="17"/>
              </w:rPr>
              <w:t>services</w:t>
            </w:r>
            <w:r>
              <w:rPr>
                <w:spacing w:val="-7"/>
                <w:sz w:val="17"/>
                <w:szCs w:val="17"/>
              </w:rPr>
              <w:t xml:space="preserve"> </w:t>
            </w:r>
            <w:r>
              <w:rPr>
                <w:spacing w:val="-2"/>
                <w:sz w:val="17"/>
                <w:szCs w:val="17"/>
              </w:rPr>
              <w:t>of</w:t>
            </w:r>
            <w:r>
              <w:rPr>
                <w:spacing w:val="-6"/>
                <w:sz w:val="17"/>
                <w:szCs w:val="17"/>
              </w:rPr>
              <w:t xml:space="preserve"> </w:t>
            </w:r>
            <w:r>
              <w:rPr>
                <w:spacing w:val="-1"/>
                <w:sz w:val="17"/>
                <w:szCs w:val="17"/>
              </w:rPr>
              <w:t>long-distance</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pipelines,</w:t>
            </w:r>
            <w:r>
              <w:rPr>
                <w:spacing w:val="-8"/>
                <w:sz w:val="17"/>
                <w:szCs w:val="17"/>
              </w:rPr>
              <w:t xml:space="preserve"> </w:t>
            </w:r>
            <w:r>
              <w:rPr>
                <w:spacing w:val="-1"/>
                <w:sz w:val="17"/>
                <w:szCs w:val="17"/>
              </w:rPr>
              <w:t>communication</w:t>
            </w:r>
            <w:r>
              <w:rPr>
                <w:spacing w:val="-7"/>
                <w:sz w:val="17"/>
                <w:szCs w:val="17"/>
              </w:rPr>
              <w:t xml:space="preserve"> </w:t>
            </w:r>
            <w:r>
              <w:rPr>
                <w:spacing w:val="-1"/>
                <w:sz w:val="17"/>
                <w:szCs w:val="17"/>
              </w:rPr>
              <w:t>and</w:t>
            </w:r>
            <w:r>
              <w:rPr>
                <w:spacing w:val="-7"/>
                <w:sz w:val="17"/>
                <w:szCs w:val="17"/>
              </w:rPr>
              <w:t xml:space="preserve"> </w:t>
            </w:r>
            <w:r>
              <w:rPr>
                <w:spacing w:val="-1"/>
                <w:sz w:val="17"/>
                <w:szCs w:val="17"/>
              </w:rPr>
              <w:t>power</w:t>
            </w:r>
            <w:r>
              <w:rPr>
                <w:spacing w:val="-4"/>
                <w:sz w:val="17"/>
                <w:szCs w:val="17"/>
              </w:rPr>
              <w:t xml:space="preserve"> </w:t>
            </w:r>
            <w:r>
              <w:rPr>
                <w:spacing w:val="-1"/>
                <w:sz w:val="17"/>
                <w:szCs w:val="17"/>
              </w:rPr>
              <w:t>lines</w:t>
            </w:r>
            <w:r>
              <w:rPr>
                <w:spacing w:val="-7"/>
                <w:sz w:val="17"/>
                <w:szCs w:val="17"/>
              </w:rPr>
              <w:t xml:space="preserve"> </w:t>
            </w:r>
            <w:r>
              <w:rPr>
                <w:spacing w:val="-1"/>
                <w:sz w:val="17"/>
                <w:szCs w:val="17"/>
              </w:rPr>
              <w:t>(cables)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54241</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9"/>
                <w:sz w:val="17"/>
                <w:szCs w:val="17"/>
              </w:rPr>
              <w:t xml:space="preserve"> </w:t>
            </w:r>
            <w:r>
              <w:rPr>
                <w:spacing w:val="-1"/>
                <w:sz w:val="17"/>
                <w:szCs w:val="17"/>
              </w:rPr>
              <w:t>construction</w:t>
            </w:r>
            <w:r>
              <w:rPr>
                <w:spacing w:val="-8"/>
                <w:sz w:val="17"/>
                <w:szCs w:val="17"/>
              </w:rPr>
              <w:t xml:space="preserve"> </w:t>
            </w:r>
            <w:r>
              <w:rPr>
                <w:spacing w:val="-1"/>
                <w:sz w:val="17"/>
                <w:szCs w:val="17"/>
              </w:rPr>
              <w:t>services</w:t>
            </w:r>
            <w:r>
              <w:rPr>
                <w:spacing w:val="-7"/>
                <w:sz w:val="17"/>
                <w:szCs w:val="17"/>
              </w:rPr>
              <w:t xml:space="preserve"> </w:t>
            </w:r>
            <w:r>
              <w:rPr>
                <w:spacing w:val="-2"/>
                <w:sz w:val="17"/>
                <w:szCs w:val="17"/>
              </w:rPr>
              <w:t>of</w:t>
            </w:r>
            <w:r>
              <w:rPr>
                <w:spacing w:val="-6"/>
                <w:sz w:val="17"/>
                <w:szCs w:val="17"/>
              </w:rPr>
              <w:t xml:space="preserve"> </w:t>
            </w:r>
            <w:r>
              <w:rPr>
                <w:spacing w:val="-1"/>
                <w:sz w:val="17"/>
                <w:szCs w:val="17"/>
              </w:rPr>
              <w:t>long-distance</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pipelines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54242</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9"/>
                <w:sz w:val="17"/>
                <w:szCs w:val="17"/>
              </w:rPr>
              <w:t xml:space="preserve"> </w:t>
            </w:r>
            <w:r>
              <w:rPr>
                <w:spacing w:val="-1"/>
                <w:sz w:val="17"/>
                <w:szCs w:val="17"/>
              </w:rPr>
              <w:t>construction</w:t>
            </w:r>
            <w:r>
              <w:rPr>
                <w:spacing w:val="-8"/>
                <w:sz w:val="17"/>
                <w:szCs w:val="17"/>
              </w:rPr>
              <w:t xml:space="preserve"> </w:t>
            </w:r>
            <w:r>
              <w:rPr>
                <w:spacing w:val="-1"/>
                <w:sz w:val="17"/>
                <w:szCs w:val="17"/>
              </w:rPr>
              <w:t>services</w:t>
            </w:r>
            <w:r>
              <w:rPr>
                <w:spacing w:val="-7"/>
                <w:sz w:val="17"/>
                <w:szCs w:val="17"/>
              </w:rPr>
              <w:t xml:space="preserve"> </w:t>
            </w:r>
            <w:r>
              <w:rPr>
                <w:spacing w:val="-2"/>
                <w:sz w:val="17"/>
                <w:szCs w:val="17"/>
              </w:rPr>
              <w:t>of</w:t>
            </w:r>
            <w:r>
              <w:rPr>
                <w:spacing w:val="-6"/>
                <w:sz w:val="17"/>
                <w:szCs w:val="17"/>
              </w:rPr>
              <w:t xml:space="preserve"> </w:t>
            </w:r>
            <w:r>
              <w:rPr>
                <w:spacing w:val="-1"/>
                <w:sz w:val="17"/>
                <w:szCs w:val="17"/>
              </w:rPr>
              <w:t>long-distance</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54242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communication</w:t>
            </w:r>
            <w:r>
              <w:rPr>
                <w:spacing w:val="-10"/>
                <w:sz w:val="17"/>
                <w:szCs w:val="17"/>
              </w:rPr>
              <w:t xml:space="preserve"> </w:t>
            </w:r>
            <w:r>
              <w:rPr>
                <w:sz w:val="17"/>
                <w:szCs w:val="17"/>
              </w:rPr>
              <w:t>and</w:t>
            </w:r>
            <w:r>
              <w:rPr>
                <w:spacing w:val="-7"/>
                <w:sz w:val="17"/>
                <w:szCs w:val="17"/>
              </w:rPr>
              <w:t xml:space="preserve"> </w:t>
            </w:r>
            <w:r>
              <w:rPr>
                <w:spacing w:val="-1"/>
                <w:sz w:val="17"/>
                <w:szCs w:val="17"/>
              </w:rPr>
              <w:t>power</w:t>
            </w:r>
            <w:r>
              <w:rPr>
                <w:spacing w:val="-6"/>
                <w:sz w:val="17"/>
                <w:szCs w:val="17"/>
              </w:rPr>
              <w:t xml:space="preserve"> </w:t>
            </w:r>
            <w:r>
              <w:rPr>
                <w:spacing w:val="-1"/>
                <w:sz w:val="17"/>
                <w:szCs w:val="17"/>
              </w:rPr>
              <w:t>lines</w:t>
            </w:r>
            <w:r>
              <w:rPr>
                <w:spacing w:val="-5"/>
                <w:sz w:val="17"/>
                <w:szCs w:val="17"/>
              </w:rPr>
              <w:t xml:space="preserve"> </w:t>
            </w:r>
            <w:r>
              <w:rPr>
                <w:spacing w:val="-1"/>
                <w:sz w:val="17"/>
                <w:szCs w:val="17"/>
              </w:rPr>
              <w:t>(cables)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5425</w:t>
            </w:r>
          </w:p>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7"/>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5"/>
                <w:sz w:val="17"/>
                <w:szCs w:val="17"/>
              </w:rPr>
              <w:t xml:space="preserve"> </w:t>
            </w:r>
            <w:r>
              <w:rPr>
                <w:spacing w:val="-1"/>
                <w:sz w:val="17"/>
                <w:szCs w:val="17"/>
              </w:rPr>
              <w:t>local</w:t>
            </w:r>
            <w:r>
              <w:rPr>
                <w:spacing w:val="-10"/>
                <w:sz w:val="17"/>
                <w:szCs w:val="17"/>
              </w:rPr>
              <w:t xml:space="preserve"> </w:t>
            </w:r>
            <w:r>
              <w:rPr>
                <w:spacing w:val="-1"/>
                <w:sz w:val="17"/>
                <w:szCs w:val="17"/>
              </w:rPr>
              <w:t>pipelines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6"/>
                <w:sz w:val="17"/>
                <w:szCs w:val="17"/>
              </w:rPr>
              <w:t xml:space="preserve"> </w:t>
            </w:r>
            <w:r>
              <w:rPr>
                <w:spacing w:val="-1"/>
                <w:sz w:val="17"/>
                <w:szCs w:val="17"/>
              </w:rPr>
              <w:t>cables</w:t>
            </w:r>
            <w:r>
              <w:rPr>
                <w:spacing w:val="-6"/>
                <w:sz w:val="17"/>
                <w:szCs w:val="17"/>
              </w:rPr>
              <w:t xml:space="preserve"> </w:t>
            </w:r>
            <w:r>
              <w:rPr>
                <w:sz w:val="17"/>
                <w:szCs w:val="17"/>
              </w:rPr>
              <w:t>and</w:t>
            </w:r>
            <w:r>
              <w:rPr>
                <w:spacing w:val="-5"/>
                <w:sz w:val="17"/>
                <w:szCs w:val="17"/>
              </w:rPr>
              <w:t xml:space="preserve"> </w:t>
            </w:r>
            <w:r>
              <w:rPr>
                <w:sz w:val="17"/>
                <w:szCs w:val="17"/>
              </w:rPr>
              <w:t>related</w:t>
            </w:r>
            <w:r>
              <w:rPr>
                <w:spacing w:val="-7"/>
                <w:sz w:val="17"/>
                <w:szCs w:val="17"/>
              </w:rPr>
              <w:t xml:space="preserve"> </w:t>
            </w:r>
            <w:r>
              <w:rPr>
                <w:spacing w:val="-1"/>
                <w:sz w:val="17"/>
                <w:szCs w:val="17"/>
              </w:rPr>
              <w:t>works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54251</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7"/>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5"/>
                <w:sz w:val="17"/>
                <w:szCs w:val="17"/>
              </w:rPr>
              <w:t xml:space="preserve"> </w:t>
            </w:r>
            <w:r>
              <w:rPr>
                <w:spacing w:val="-1"/>
                <w:sz w:val="17"/>
                <w:szCs w:val="17"/>
              </w:rPr>
              <w:t>local</w:t>
            </w:r>
            <w:r>
              <w:rPr>
                <w:spacing w:val="-10"/>
                <w:sz w:val="17"/>
                <w:szCs w:val="17"/>
              </w:rPr>
              <w:t xml:space="preserve"> </w:t>
            </w:r>
            <w:r>
              <w:rPr>
                <w:spacing w:val="-1"/>
                <w:sz w:val="17"/>
                <w:szCs w:val="17"/>
              </w:rPr>
              <w:t>pipelines</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54251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54252</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7"/>
                <w:sz w:val="17"/>
                <w:szCs w:val="17"/>
              </w:rPr>
              <w:t xml:space="preserve"> </w:t>
            </w:r>
            <w:r>
              <w:rPr>
                <w:spacing w:val="-1"/>
                <w:sz w:val="17"/>
                <w:szCs w:val="17"/>
              </w:rPr>
              <w:t>construction</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local</w:t>
            </w:r>
            <w:r>
              <w:rPr>
                <w:spacing w:val="-9"/>
                <w:sz w:val="17"/>
                <w:szCs w:val="17"/>
              </w:rPr>
              <w:t xml:space="preserve"> </w:t>
            </w:r>
            <w:r>
              <w:rPr>
                <w:spacing w:val="-1"/>
                <w:sz w:val="17"/>
                <w:szCs w:val="17"/>
              </w:rPr>
              <w:t>cables</w:t>
            </w:r>
            <w:r>
              <w:rPr>
                <w:spacing w:val="-6"/>
                <w:sz w:val="17"/>
                <w:szCs w:val="17"/>
              </w:rPr>
              <w:t xml:space="preserve"> </w:t>
            </w:r>
            <w:r>
              <w:rPr>
                <w:sz w:val="17"/>
                <w:szCs w:val="17"/>
              </w:rPr>
              <w:t>and</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54252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related</w:t>
            </w:r>
            <w:r>
              <w:rPr>
                <w:spacing w:val="-10"/>
                <w:sz w:val="17"/>
                <w:szCs w:val="17"/>
              </w:rPr>
              <w:t xml:space="preserve"> </w:t>
            </w:r>
            <w:r>
              <w:rPr>
                <w:spacing w:val="-1"/>
                <w:sz w:val="17"/>
                <w:szCs w:val="17"/>
              </w:rPr>
              <w:t>works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5"/>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54253</w:t>
            </w:r>
          </w:p>
        </w:tc>
        <w:tc>
          <w:tcPr>
            <w:tcW w:w="4328" w:type="dxa"/>
            <w:tcBorders>
              <w:top w:val="nil"/>
              <w:left w:val="nil"/>
              <w:bottom w:val="nil"/>
              <w:right w:val="nil"/>
            </w:tcBorders>
          </w:tcPr>
          <w:p w:rsidR="00505048" w:rsidRDefault="005A0742">
            <w:pPr>
              <w:pStyle w:val="TableParagraph"/>
              <w:kinsoku w:val="0"/>
              <w:overflowPunct w:val="0"/>
              <w:spacing w:before="9" w:line="192" w:lineRule="exact"/>
              <w:ind w:left="186" w:right="708"/>
            </w:pPr>
            <w:r>
              <w:rPr>
                <w:spacing w:val="-1"/>
                <w:sz w:val="17"/>
                <w:szCs w:val="17"/>
              </w:rPr>
              <w:t>General</w:t>
            </w:r>
            <w:r>
              <w:rPr>
                <w:spacing w:val="-7"/>
                <w:sz w:val="17"/>
                <w:szCs w:val="17"/>
              </w:rPr>
              <w:t xml:space="preserve"> </w:t>
            </w:r>
            <w:r>
              <w:rPr>
                <w:spacing w:val="-1"/>
                <w:sz w:val="17"/>
                <w:szCs w:val="17"/>
              </w:rPr>
              <w:t>construction</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sewage</w:t>
            </w:r>
            <w:r>
              <w:rPr>
                <w:spacing w:val="-5"/>
                <w:sz w:val="17"/>
                <w:szCs w:val="17"/>
              </w:rPr>
              <w:t xml:space="preserve"> </w:t>
            </w:r>
            <w:r>
              <w:rPr>
                <w:sz w:val="17"/>
                <w:szCs w:val="17"/>
              </w:rPr>
              <w:t>and</w:t>
            </w:r>
            <w:r>
              <w:rPr>
                <w:spacing w:val="-8"/>
                <w:sz w:val="17"/>
                <w:szCs w:val="17"/>
              </w:rPr>
              <w:t xml:space="preserve"> </w:t>
            </w:r>
            <w:r>
              <w:rPr>
                <w:sz w:val="17"/>
                <w:szCs w:val="17"/>
              </w:rPr>
              <w:t>water</w:t>
            </w:r>
            <w:r>
              <w:rPr>
                <w:spacing w:val="47"/>
                <w:w w:val="99"/>
                <w:sz w:val="17"/>
                <w:szCs w:val="17"/>
              </w:rPr>
              <w:t xml:space="preserve"> </w:t>
            </w:r>
            <w:r>
              <w:rPr>
                <w:spacing w:val="-1"/>
                <w:sz w:val="17"/>
                <w:szCs w:val="17"/>
              </w:rPr>
              <w:t>treatment</w:t>
            </w:r>
            <w:r>
              <w:rPr>
                <w:spacing w:val="-12"/>
                <w:sz w:val="17"/>
                <w:szCs w:val="17"/>
              </w:rPr>
              <w:t xml:space="preserve"> </w:t>
            </w:r>
            <w:r>
              <w:rPr>
                <w:sz w:val="17"/>
                <w:szCs w:val="17"/>
              </w:rPr>
              <w:t>plants</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54253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5426</w:t>
            </w:r>
          </w:p>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7"/>
                <w:sz w:val="17"/>
                <w:szCs w:val="17"/>
              </w:rPr>
              <w:t xml:space="preserve"> </w:t>
            </w:r>
            <w:r>
              <w:rPr>
                <w:spacing w:val="-1"/>
                <w:sz w:val="17"/>
                <w:szCs w:val="17"/>
              </w:rPr>
              <w:t>construction</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mines</w:t>
            </w:r>
            <w:r>
              <w:rPr>
                <w:spacing w:val="-5"/>
                <w:sz w:val="17"/>
                <w:szCs w:val="17"/>
              </w:rPr>
              <w:t xml:space="preserve"> </w:t>
            </w:r>
            <w:r>
              <w:rPr>
                <w:sz w:val="17"/>
                <w:szCs w:val="17"/>
              </w:rPr>
              <w:t>and</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industrial</w:t>
            </w:r>
            <w:r>
              <w:rPr>
                <w:spacing w:val="-12"/>
                <w:sz w:val="17"/>
                <w:szCs w:val="17"/>
              </w:rPr>
              <w:t xml:space="preserve"> </w:t>
            </w:r>
            <w:r>
              <w:rPr>
                <w:spacing w:val="-1"/>
                <w:sz w:val="17"/>
                <w:szCs w:val="17"/>
              </w:rPr>
              <w:t>plants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54261</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8"/>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7"/>
                <w:sz w:val="17"/>
                <w:szCs w:val="17"/>
              </w:rPr>
              <w:t xml:space="preserve"> </w:t>
            </w:r>
            <w:r>
              <w:rPr>
                <w:spacing w:val="-1"/>
                <w:sz w:val="17"/>
                <w:szCs w:val="17"/>
              </w:rPr>
              <w:t>mines</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54261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4290</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54262</w:t>
            </w:r>
          </w:p>
        </w:tc>
        <w:tc>
          <w:tcPr>
            <w:tcW w:w="432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General</w:t>
            </w:r>
            <w:r>
              <w:rPr>
                <w:spacing w:val="-7"/>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power</w:t>
            </w:r>
            <w:r>
              <w:rPr>
                <w:spacing w:val="-2"/>
                <w:sz w:val="17"/>
                <w:szCs w:val="17"/>
              </w:rPr>
              <w:t xml:space="preserve"> </w:t>
            </w:r>
            <w:r>
              <w:rPr>
                <w:spacing w:val="-1"/>
                <w:sz w:val="17"/>
                <w:szCs w:val="17"/>
              </w:rPr>
              <w:t>plants</w:t>
            </w:r>
          </w:p>
        </w:tc>
        <w:tc>
          <w:tcPr>
            <w:tcW w:w="1367" w:type="dxa"/>
            <w:tcBorders>
              <w:top w:val="nil"/>
              <w:left w:val="nil"/>
              <w:bottom w:val="nil"/>
              <w:right w:val="nil"/>
            </w:tcBorders>
          </w:tcPr>
          <w:p w:rsidR="00505048" w:rsidRDefault="005A0742">
            <w:pPr>
              <w:pStyle w:val="TableParagraph"/>
              <w:kinsoku w:val="0"/>
              <w:overflowPunct w:val="0"/>
              <w:spacing w:before="3"/>
              <w:ind w:left="700"/>
            </w:pPr>
            <w:r>
              <w:rPr>
                <w:sz w:val="17"/>
                <w:szCs w:val="17"/>
              </w:rPr>
              <w:t>54262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4220</w:t>
            </w:r>
          </w:p>
        </w:tc>
      </w:tr>
      <w:tr w:rsidR="00505048">
        <w:trPr>
          <w:trHeight w:hRule="exact" w:val="41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54269</w:t>
            </w:r>
          </w:p>
        </w:tc>
        <w:tc>
          <w:tcPr>
            <w:tcW w:w="4328" w:type="dxa"/>
            <w:tcBorders>
              <w:top w:val="nil"/>
              <w:left w:val="nil"/>
              <w:bottom w:val="nil"/>
              <w:right w:val="nil"/>
            </w:tcBorders>
          </w:tcPr>
          <w:p w:rsidR="00505048" w:rsidRDefault="005A0742">
            <w:pPr>
              <w:pStyle w:val="TableParagraph"/>
              <w:kinsoku w:val="0"/>
              <w:overflowPunct w:val="0"/>
              <w:spacing w:before="10" w:line="192" w:lineRule="exact"/>
              <w:ind w:left="186" w:right="880"/>
            </w:pPr>
            <w:r>
              <w:rPr>
                <w:spacing w:val="-1"/>
                <w:sz w:val="17"/>
                <w:szCs w:val="17"/>
              </w:rPr>
              <w:t>General</w:t>
            </w:r>
            <w:r>
              <w:rPr>
                <w:spacing w:val="-7"/>
                <w:sz w:val="17"/>
                <w:szCs w:val="17"/>
              </w:rPr>
              <w:t xml:space="preserve"> </w:t>
            </w:r>
            <w:r>
              <w:rPr>
                <w:spacing w:val="-1"/>
                <w:sz w:val="17"/>
                <w:szCs w:val="17"/>
              </w:rPr>
              <w:t>construction</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6"/>
                <w:sz w:val="17"/>
                <w:szCs w:val="17"/>
              </w:rPr>
              <w:t xml:space="preserve"> </w:t>
            </w:r>
            <w:r>
              <w:rPr>
                <w:spacing w:val="-1"/>
                <w:sz w:val="17"/>
                <w:szCs w:val="17"/>
              </w:rPr>
              <w:t>other</w:t>
            </w:r>
            <w:r>
              <w:rPr>
                <w:spacing w:val="-3"/>
                <w:sz w:val="17"/>
                <w:szCs w:val="17"/>
              </w:rPr>
              <w:t xml:space="preserve"> </w:t>
            </w:r>
            <w:r>
              <w:rPr>
                <w:spacing w:val="-1"/>
                <w:sz w:val="17"/>
                <w:szCs w:val="17"/>
              </w:rPr>
              <w:t>industrial</w:t>
            </w:r>
            <w:r>
              <w:rPr>
                <w:spacing w:val="53"/>
                <w:w w:val="99"/>
                <w:sz w:val="17"/>
                <w:szCs w:val="17"/>
              </w:rPr>
              <w:t xml:space="preserve"> </w:t>
            </w:r>
            <w:r>
              <w:rPr>
                <w:spacing w:val="-1"/>
                <w:sz w:val="17"/>
                <w:szCs w:val="17"/>
              </w:rPr>
              <w:t>plants</w:t>
            </w:r>
          </w:p>
        </w:tc>
        <w:tc>
          <w:tcPr>
            <w:tcW w:w="1367" w:type="dxa"/>
            <w:tcBorders>
              <w:top w:val="nil"/>
              <w:left w:val="nil"/>
              <w:bottom w:val="nil"/>
              <w:right w:val="nil"/>
            </w:tcBorders>
          </w:tcPr>
          <w:p w:rsidR="00505048" w:rsidRDefault="005A0742">
            <w:pPr>
              <w:pStyle w:val="TableParagraph"/>
              <w:kinsoku w:val="0"/>
              <w:overflowPunct w:val="0"/>
              <w:spacing w:before="5"/>
              <w:ind w:left="700"/>
            </w:pPr>
            <w:r>
              <w:rPr>
                <w:sz w:val="17"/>
                <w:szCs w:val="17"/>
              </w:rPr>
              <w:t>54269</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4290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5"/>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5427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54270</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7"/>
                <w:sz w:val="17"/>
                <w:szCs w:val="17"/>
              </w:rPr>
              <w:t xml:space="preserve"> </w:t>
            </w:r>
            <w:r>
              <w:rPr>
                <w:spacing w:val="-1"/>
                <w:sz w:val="17"/>
                <w:szCs w:val="17"/>
              </w:rPr>
              <w:t>construction</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7"/>
                <w:sz w:val="17"/>
                <w:szCs w:val="17"/>
              </w:rPr>
              <w:t xml:space="preserve"> </w:t>
            </w:r>
            <w:r>
              <w:rPr>
                <w:spacing w:val="-1"/>
                <w:sz w:val="17"/>
                <w:szCs w:val="17"/>
              </w:rPr>
              <w:t>outdoor</w:t>
            </w:r>
            <w:r>
              <w:rPr>
                <w:spacing w:val="-4"/>
                <w:sz w:val="17"/>
                <w:szCs w:val="17"/>
              </w:rPr>
              <w:t xml:space="preserve"> </w:t>
            </w:r>
            <w:r>
              <w:rPr>
                <w:spacing w:val="-1"/>
                <w:sz w:val="17"/>
                <w:szCs w:val="17"/>
              </w:rPr>
              <w:t>sport</w:t>
            </w:r>
            <w:r>
              <w:rPr>
                <w:spacing w:val="-6"/>
                <w:sz w:val="17"/>
                <w:szCs w:val="17"/>
              </w:rPr>
              <w:t xml:space="preserve"> </w:t>
            </w:r>
            <w:r>
              <w:rPr>
                <w:sz w:val="17"/>
                <w:szCs w:val="17"/>
              </w:rPr>
              <w:t>and</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54270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4290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recreation</w:t>
            </w:r>
            <w:r>
              <w:rPr>
                <w:spacing w:val="-16"/>
                <w:sz w:val="17"/>
                <w:szCs w:val="17"/>
              </w:rPr>
              <w:t xml:space="preserve"> </w:t>
            </w:r>
            <w:r>
              <w:rPr>
                <w:spacing w:val="-1"/>
                <w:sz w:val="17"/>
                <w:szCs w:val="17"/>
              </w:rPr>
              <w:t>facilities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5429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54290</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7"/>
                <w:sz w:val="17"/>
                <w:szCs w:val="17"/>
              </w:rPr>
              <w:t xml:space="preserve"> </w:t>
            </w:r>
            <w:r>
              <w:rPr>
                <w:spacing w:val="-1"/>
                <w:sz w:val="17"/>
                <w:szCs w:val="17"/>
              </w:rPr>
              <w:t>construction</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other</w:t>
            </w:r>
            <w:r>
              <w:rPr>
                <w:spacing w:val="-2"/>
                <w:sz w:val="17"/>
                <w:szCs w:val="17"/>
              </w:rPr>
              <w:t xml:space="preserve"> </w:t>
            </w:r>
            <w:r>
              <w:rPr>
                <w:spacing w:val="-1"/>
                <w:sz w:val="17"/>
                <w:szCs w:val="17"/>
              </w:rPr>
              <w:t>civil</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54290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4290</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engineering</w:t>
            </w:r>
            <w:r>
              <w:rPr>
                <w:spacing w:val="-14"/>
                <w:sz w:val="17"/>
                <w:szCs w:val="17"/>
              </w:rPr>
              <w:t xml:space="preserve"> </w:t>
            </w:r>
            <w:r>
              <w:rPr>
                <w:sz w:val="17"/>
                <w:szCs w:val="17"/>
              </w:rPr>
              <w:t>works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543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Site</w:t>
            </w:r>
            <w:r>
              <w:rPr>
                <w:b/>
                <w:bCs/>
                <w:spacing w:val="-7"/>
                <w:sz w:val="17"/>
                <w:szCs w:val="17"/>
              </w:rPr>
              <w:t xml:space="preserve"> </w:t>
            </w:r>
            <w:r>
              <w:rPr>
                <w:b/>
                <w:bCs/>
                <w:spacing w:val="-1"/>
                <w:sz w:val="17"/>
                <w:szCs w:val="17"/>
              </w:rPr>
              <w:t>preparation</w:t>
            </w:r>
            <w:r>
              <w:rPr>
                <w:b/>
                <w:bCs/>
                <w:spacing w:val="-9"/>
                <w:sz w:val="17"/>
                <w:szCs w:val="17"/>
              </w:rPr>
              <w:t xml:space="preserve"> </w:t>
            </w:r>
            <w:r>
              <w:rPr>
                <w:b/>
                <w:bCs/>
                <w:spacing w:val="-1"/>
                <w:sz w:val="17"/>
                <w:szCs w:val="17"/>
              </w:rPr>
              <w:t>services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5431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54310</w:t>
            </w:r>
          </w:p>
        </w:tc>
        <w:tc>
          <w:tcPr>
            <w:tcW w:w="432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Demolition</w:t>
            </w:r>
            <w:r>
              <w:rPr>
                <w:spacing w:val="-15"/>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A0742">
            <w:pPr>
              <w:pStyle w:val="TableParagraph"/>
              <w:kinsoku w:val="0"/>
              <w:overflowPunct w:val="0"/>
              <w:spacing w:before="3"/>
              <w:ind w:left="700"/>
            </w:pPr>
            <w:r>
              <w:rPr>
                <w:sz w:val="17"/>
                <w:szCs w:val="17"/>
              </w:rPr>
              <w:t>54310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5432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54320</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Site</w:t>
            </w:r>
            <w:r>
              <w:rPr>
                <w:spacing w:val="-7"/>
                <w:sz w:val="17"/>
                <w:szCs w:val="17"/>
              </w:rPr>
              <w:t xml:space="preserve"> </w:t>
            </w:r>
            <w:r>
              <w:rPr>
                <w:spacing w:val="-1"/>
                <w:sz w:val="17"/>
                <w:szCs w:val="17"/>
              </w:rPr>
              <w:t>formation</w:t>
            </w:r>
            <w:r>
              <w:rPr>
                <w:spacing w:val="-8"/>
                <w:sz w:val="17"/>
                <w:szCs w:val="17"/>
              </w:rPr>
              <w:t xml:space="preserve"> </w:t>
            </w:r>
            <w:r>
              <w:rPr>
                <w:sz w:val="17"/>
                <w:szCs w:val="17"/>
              </w:rPr>
              <w:t>and</w:t>
            </w:r>
            <w:r>
              <w:rPr>
                <w:spacing w:val="-7"/>
                <w:sz w:val="17"/>
                <w:szCs w:val="17"/>
              </w:rPr>
              <w:t xml:space="preserve"> </w:t>
            </w:r>
            <w:r>
              <w:rPr>
                <w:spacing w:val="-1"/>
                <w:sz w:val="17"/>
                <w:szCs w:val="17"/>
              </w:rPr>
              <w:t>clearance</w:t>
            </w:r>
            <w:r>
              <w:rPr>
                <w:spacing w:val="-9"/>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5433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54330</w:t>
            </w:r>
          </w:p>
        </w:tc>
        <w:tc>
          <w:tcPr>
            <w:tcW w:w="432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Excavating</w:t>
            </w:r>
            <w:r>
              <w:rPr>
                <w:spacing w:val="-10"/>
                <w:sz w:val="17"/>
                <w:szCs w:val="17"/>
              </w:rPr>
              <w:t xml:space="preserve"> </w:t>
            </w:r>
            <w:r>
              <w:rPr>
                <w:sz w:val="17"/>
                <w:szCs w:val="17"/>
              </w:rPr>
              <w:t>and</w:t>
            </w:r>
            <w:r>
              <w:rPr>
                <w:spacing w:val="-10"/>
                <w:sz w:val="17"/>
                <w:szCs w:val="17"/>
              </w:rPr>
              <w:t xml:space="preserve"> </w:t>
            </w:r>
            <w:r>
              <w:rPr>
                <w:spacing w:val="-1"/>
                <w:sz w:val="17"/>
                <w:szCs w:val="17"/>
              </w:rPr>
              <w:t>earthmoving</w:t>
            </w:r>
            <w:r>
              <w:rPr>
                <w:spacing w:val="-9"/>
                <w:sz w:val="17"/>
                <w:szCs w:val="17"/>
              </w:rPr>
              <w:t xml:space="preserve"> </w:t>
            </w:r>
            <w:r>
              <w:rPr>
                <w:sz w:val="17"/>
                <w:szCs w:val="17"/>
              </w:rPr>
              <w:t>services</w:t>
            </w:r>
          </w:p>
        </w:tc>
        <w:tc>
          <w:tcPr>
            <w:tcW w:w="1367" w:type="dxa"/>
            <w:tcBorders>
              <w:top w:val="nil"/>
              <w:left w:val="nil"/>
              <w:bottom w:val="nil"/>
              <w:right w:val="nil"/>
            </w:tcBorders>
          </w:tcPr>
          <w:p w:rsidR="00505048" w:rsidRDefault="005A0742">
            <w:pPr>
              <w:pStyle w:val="TableParagraph"/>
              <w:kinsoku w:val="0"/>
              <w:overflowPunct w:val="0"/>
              <w:spacing w:before="3"/>
              <w:ind w:left="700"/>
            </w:pPr>
            <w:r>
              <w:rPr>
                <w:sz w:val="17"/>
                <w:szCs w:val="17"/>
              </w:rPr>
              <w:t>54330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4312</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5434</w:t>
            </w:r>
          </w:p>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10" w:line="192" w:lineRule="exact"/>
              <w:ind w:left="186" w:right="818"/>
            </w:pPr>
            <w:r>
              <w:rPr>
                <w:sz w:val="17"/>
                <w:szCs w:val="17"/>
              </w:rPr>
              <w:t>Water</w:t>
            </w:r>
            <w:r>
              <w:rPr>
                <w:spacing w:val="-5"/>
                <w:sz w:val="17"/>
                <w:szCs w:val="17"/>
              </w:rPr>
              <w:t xml:space="preserve"> </w:t>
            </w:r>
            <w:r>
              <w:rPr>
                <w:sz w:val="17"/>
                <w:szCs w:val="17"/>
              </w:rPr>
              <w:t>well</w:t>
            </w:r>
            <w:r>
              <w:rPr>
                <w:spacing w:val="-6"/>
                <w:sz w:val="17"/>
                <w:szCs w:val="17"/>
              </w:rPr>
              <w:t xml:space="preserve"> </w:t>
            </w:r>
            <w:r>
              <w:rPr>
                <w:spacing w:val="-1"/>
                <w:sz w:val="17"/>
                <w:szCs w:val="17"/>
              </w:rPr>
              <w:t>drilling</w:t>
            </w:r>
            <w:r>
              <w:rPr>
                <w:spacing w:val="-6"/>
                <w:sz w:val="17"/>
                <w:szCs w:val="17"/>
              </w:rPr>
              <w:t xml:space="preserve"> </w:t>
            </w:r>
            <w:r>
              <w:rPr>
                <w:sz w:val="17"/>
                <w:szCs w:val="17"/>
              </w:rPr>
              <w:t>and</w:t>
            </w:r>
            <w:r>
              <w:rPr>
                <w:spacing w:val="-8"/>
                <w:sz w:val="17"/>
                <w:szCs w:val="17"/>
              </w:rPr>
              <w:t xml:space="preserve"> </w:t>
            </w:r>
            <w:r>
              <w:rPr>
                <w:spacing w:val="-1"/>
                <w:sz w:val="17"/>
                <w:szCs w:val="17"/>
              </w:rPr>
              <w:t>septic</w:t>
            </w:r>
            <w:r>
              <w:rPr>
                <w:spacing w:val="-5"/>
                <w:sz w:val="17"/>
                <w:szCs w:val="17"/>
              </w:rPr>
              <w:t xml:space="preserve"> </w:t>
            </w:r>
            <w:r>
              <w:rPr>
                <w:spacing w:val="-1"/>
                <w:sz w:val="17"/>
                <w:szCs w:val="17"/>
              </w:rPr>
              <w:t>system</w:t>
            </w:r>
            <w:r>
              <w:rPr>
                <w:spacing w:val="-9"/>
                <w:sz w:val="17"/>
                <w:szCs w:val="17"/>
              </w:rPr>
              <w:t xml:space="preserve"> </w:t>
            </w:r>
            <w:r>
              <w:rPr>
                <w:sz w:val="17"/>
                <w:szCs w:val="17"/>
              </w:rPr>
              <w:t>installation</w:t>
            </w:r>
            <w:r>
              <w:rPr>
                <w:spacing w:val="23"/>
                <w:w w:val="99"/>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54341</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Water</w:t>
            </w:r>
            <w:r>
              <w:rPr>
                <w:spacing w:val="-6"/>
                <w:sz w:val="17"/>
                <w:szCs w:val="17"/>
              </w:rPr>
              <w:t xml:space="preserve"> </w:t>
            </w:r>
            <w:r>
              <w:rPr>
                <w:sz w:val="17"/>
                <w:szCs w:val="17"/>
              </w:rPr>
              <w:t>well</w:t>
            </w:r>
            <w:r>
              <w:rPr>
                <w:spacing w:val="-6"/>
                <w:sz w:val="17"/>
                <w:szCs w:val="17"/>
              </w:rPr>
              <w:t xml:space="preserve"> </w:t>
            </w:r>
            <w:r>
              <w:rPr>
                <w:spacing w:val="-1"/>
                <w:sz w:val="17"/>
                <w:szCs w:val="17"/>
              </w:rPr>
              <w:t>drilling</w:t>
            </w:r>
            <w:r>
              <w:rPr>
                <w:spacing w:val="-7"/>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54341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4220</w:t>
            </w:r>
          </w:p>
        </w:tc>
      </w:tr>
      <w:tr w:rsidR="00505048">
        <w:trPr>
          <w:trHeight w:hRule="exact" w:val="22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54342</w:t>
            </w:r>
          </w:p>
        </w:tc>
        <w:tc>
          <w:tcPr>
            <w:tcW w:w="4328"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Septic</w:t>
            </w:r>
            <w:r>
              <w:rPr>
                <w:spacing w:val="-8"/>
                <w:sz w:val="17"/>
                <w:szCs w:val="17"/>
              </w:rPr>
              <w:t xml:space="preserve"> </w:t>
            </w:r>
            <w:r>
              <w:rPr>
                <w:sz w:val="17"/>
                <w:szCs w:val="17"/>
              </w:rPr>
              <w:t>system</w:t>
            </w:r>
            <w:r>
              <w:rPr>
                <w:spacing w:val="-11"/>
                <w:sz w:val="17"/>
                <w:szCs w:val="17"/>
              </w:rPr>
              <w:t xml:space="preserve"> </w:t>
            </w:r>
            <w:r>
              <w:rPr>
                <w:sz w:val="17"/>
                <w:szCs w:val="17"/>
              </w:rPr>
              <w:t>installation</w:t>
            </w:r>
            <w:r>
              <w:rPr>
                <w:spacing w:val="-10"/>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A0742">
            <w:pPr>
              <w:pStyle w:val="TableParagraph"/>
              <w:kinsoku w:val="0"/>
              <w:overflowPunct w:val="0"/>
              <w:spacing w:before="5"/>
              <w:ind w:left="700"/>
            </w:pPr>
            <w:r>
              <w:rPr>
                <w:sz w:val="17"/>
                <w:szCs w:val="17"/>
              </w:rPr>
              <w:t>54342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4220</w:t>
            </w:r>
          </w:p>
        </w:tc>
      </w:tr>
      <w:tr w:rsidR="00505048">
        <w:trPr>
          <w:trHeight w:hRule="exact" w:val="415"/>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544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10" w:line="192" w:lineRule="exact"/>
              <w:ind w:left="186" w:right="1286"/>
            </w:pPr>
            <w:r>
              <w:rPr>
                <w:b/>
                <w:bCs/>
                <w:spacing w:val="-1"/>
                <w:sz w:val="17"/>
                <w:szCs w:val="17"/>
              </w:rPr>
              <w:t>Assembly</w:t>
            </w:r>
            <w:r>
              <w:rPr>
                <w:b/>
                <w:bCs/>
                <w:spacing w:val="-5"/>
                <w:sz w:val="17"/>
                <w:szCs w:val="17"/>
              </w:rPr>
              <w:t xml:space="preserve"> </w:t>
            </w:r>
            <w:r>
              <w:rPr>
                <w:b/>
                <w:bCs/>
                <w:spacing w:val="-1"/>
                <w:sz w:val="17"/>
                <w:szCs w:val="17"/>
              </w:rPr>
              <w:t>and</w:t>
            </w:r>
            <w:r>
              <w:rPr>
                <w:b/>
                <w:bCs/>
                <w:spacing w:val="-10"/>
                <w:sz w:val="17"/>
                <w:szCs w:val="17"/>
              </w:rPr>
              <w:t xml:space="preserve"> </w:t>
            </w:r>
            <w:r>
              <w:rPr>
                <w:b/>
                <w:bCs/>
                <w:spacing w:val="-1"/>
                <w:sz w:val="17"/>
                <w:szCs w:val="17"/>
              </w:rPr>
              <w:t>erection</w:t>
            </w:r>
            <w:r>
              <w:rPr>
                <w:b/>
                <w:bCs/>
                <w:spacing w:val="-6"/>
                <w:sz w:val="17"/>
                <w:szCs w:val="17"/>
              </w:rPr>
              <w:t xml:space="preserve"> </w:t>
            </w:r>
            <w:r>
              <w:rPr>
                <w:b/>
                <w:bCs/>
                <w:spacing w:val="-2"/>
                <w:sz w:val="17"/>
                <w:szCs w:val="17"/>
              </w:rPr>
              <w:t>of</w:t>
            </w:r>
            <w:r>
              <w:rPr>
                <w:b/>
                <w:bCs/>
                <w:spacing w:val="-3"/>
                <w:sz w:val="17"/>
                <w:szCs w:val="17"/>
              </w:rPr>
              <w:t xml:space="preserve"> </w:t>
            </w:r>
            <w:r>
              <w:rPr>
                <w:b/>
                <w:bCs/>
                <w:spacing w:val="-1"/>
                <w:sz w:val="17"/>
                <w:szCs w:val="17"/>
              </w:rPr>
              <w:t>prefabricated</w:t>
            </w:r>
            <w:r>
              <w:rPr>
                <w:b/>
                <w:bCs/>
                <w:spacing w:val="45"/>
                <w:w w:val="99"/>
                <w:sz w:val="17"/>
                <w:szCs w:val="17"/>
              </w:rPr>
              <w:t xml:space="preserve"> </w:t>
            </w:r>
            <w:r>
              <w:rPr>
                <w:b/>
                <w:bCs/>
                <w:spacing w:val="-1"/>
                <w:sz w:val="17"/>
                <w:szCs w:val="17"/>
              </w:rPr>
              <w:t>constructions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5440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54400</w:t>
            </w:r>
          </w:p>
        </w:tc>
        <w:tc>
          <w:tcPr>
            <w:tcW w:w="432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Assembly</w:t>
            </w:r>
            <w:r>
              <w:rPr>
                <w:spacing w:val="-11"/>
                <w:sz w:val="17"/>
                <w:szCs w:val="17"/>
              </w:rPr>
              <w:t xml:space="preserve"> </w:t>
            </w:r>
            <w:r>
              <w:rPr>
                <w:sz w:val="17"/>
                <w:szCs w:val="17"/>
              </w:rPr>
              <w:t>and</w:t>
            </w:r>
            <w:r>
              <w:rPr>
                <w:spacing w:val="-8"/>
                <w:sz w:val="17"/>
                <w:szCs w:val="17"/>
              </w:rPr>
              <w:t xml:space="preserve"> </w:t>
            </w:r>
            <w:r>
              <w:rPr>
                <w:spacing w:val="-1"/>
                <w:sz w:val="17"/>
                <w:szCs w:val="17"/>
              </w:rPr>
              <w:t>erection</w:t>
            </w:r>
            <w:r>
              <w:rPr>
                <w:spacing w:val="-7"/>
                <w:sz w:val="17"/>
                <w:szCs w:val="17"/>
              </w:rPr>
              <w:t xml:space="preserve"> </w:t>
            </w:r>
            <w:r>
              <w:rPr>
                <w:spacing w:val="-1"/>
                <w:sz w:val="17"/>
                <w:szCs w:val="17"/>
              </w:rPr>
              <w:t>of</w:t>
            </w:r>
            <w:r>
              <w:rPr>
                <w:spacing w:val="-6"/>
                <w:sz w:val="17"/>
                <w:szCs w:val="17"/>
              </w:rPr>
              <w:t xml:space="preserve"> </w:t>
            </w:r>
            <w:r>
              <w:rPr>
                <w:spacing w:val="-1"/>
                <w:sz w:val="17"/>
                <w:szCs w:val="17"/>
              </w:rPr>
              <w:t>prefabricated</w:t>
            </w:r>
          </w:p>
        </w:tc>
        <w:tc>
          <w:tcPr>
            <w:tcW w:w="1367" w:type="dxa"/>
            <w:tcBorders>
              <w:top w:val="nil"/>
              <w:left w:val="nil"/>
              <w:bottom w:val="nil"/>
              <w:right w:val="nil"/>
            </w:tcBorders>
          </w:tcPr>
          <w:p w:rsidR="00505048" w:rsidRDefault="005A0742">
            <w:pPr>
              <w:pStyle w:val="TableParagraph"/>
              <w:kinsoku w:val="0"/>
              <w:overflowPunct w:val="0"/>
              <w:spacing w:before="3"/>
              <w:ind w:left="700"/>
            </w:pPr>
            <w:r>
              <w:rPr>
                <w:sz w:val="17"/>
                <w:szCs w:val="17"/>
              </w:rPr>
              <w:t>54400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4100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constructions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545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Special</w:t>
            </w:r>
            <w:r>
              <w:rPr>
                <w:b/>
                <w:bCs/>
                <w:spacing w:val="-12"/>
                <w:sz w:val="17"/>
                <w:szCs w:val="17"/>
              </w:rPr>
              <w:t xml:space="preserve"> </w:t>
            </w:r>
            <w:r>
              <w:rPr>
                <w:b/>
                <w:bCs/>
                <w:sz w:val="17"/>
                <w:szCs w:val="17"/>
              </w:rPr>
              <w:t>trade</w:t>
            </w:r>
            <w:r>
              <w:rPr>
                <w:b/>
                <w:bCs/>
                <w:spacing w:val="-8"/>
                <w:sz w:val="17"/>
                <w:szCs w:val="17"/>
              </w:rPr>
              <w:t xml:space="preserve"> </w:t>
            </w:r>
            <w:r>
              <w:rPr>
                <w:b/>
                <w:bCs/>
                <w:spacing w:val="-1"/>
                <w:sz w:val="17"/>
                <w:szCs w:val="17"/>
              </w:rPr>
              <w:t>construction</w:t>
            </w:r>
            <w:r>
              <w:rPr>
                <w:b/>
                <w:bCs/>
                <w:spacing w:val="-11"/>
                <w:sz w:val="17"/>
                <w:szCs w:val="17"/>
              </w:rPr>
              <w:t xml:space="preserve"> </w:t>
            </w:r>
            <w:r>
              <w:rPr>
                <w:b/>
                <w:bCs/>
                <w:spacing w:val="-1"/>
                <w:sz w:val="17"/>
                <w:szCs w:val="17"/>
              </w:rPr>
              <w:t>services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5451</w:t>
            </w:r>
          </w:p>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Pile</w:t>
            </w:r>
            <w:r>
              <w:rPr>
                <w:spacing w:val="-6"/>
                <w:sz w:val="17"/>
                <w:szCs w:val="17"/>
              </w:rPr>
              <w:t xml:space="preserve"> </w:t>
            </w:r>
            <w:r>
              <w:rPr>
                <w:spacing w:val="-1"/>
                <w:sz w:val="17"/>
                <w:szCs w:val="17"/>
              </w:rPr>
              <w:t>driving</w:t>
            </w:r>
            <w:r>
              <w:rPr>
                <w:spacing w:val="-9"/>
                <w:sz w:val="17"/>
                <w:szCs w:val="17"/>
              </w:rPr>
              <w:t xml:space="preserve"> </w:t>
            </w:r>
            <w:r>
              <w:rPr>
                <w:sz w:val="17"/>
                <w:szCs w:val="17"/>
              </w:rPr>
              <w:t>and</w:t>
            </w:r>
            <w:r>
              <w:rPr>
                <w:spacing w:val="-7"/>
                <w:sz w:val="17"/>
                <w:szCs w:val="17"/>
              </w:rPr>
              <w:t xml:space="preserve"> </w:t>
            </w:r>
            <w:r>
              <w:rPr>
                <w:spacing w:val="-1"/>
                <w:sz w:val="17"/>
                <w:szCs w:val="17"/>
              </w:rPr>
              <w:t>foundation</w:t>
            </w:r>
            <w:r>
              <w:rPr>
                <w:spacing w:val="-6"/>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54511</w:t>
            </w:r>
          </w:p>
        </w:tc>
        <w:tc>
          <w:tcPr>
            <w:tcW w:w="4328"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Pile</w:t>
            </w:r>
            <w:r>
              <w:rPr>
                <w:spacing w:val="-7"/>
                <w:sz w:val="17"/>
                <w:szCs w:val="17"/>
              </w:rPr>
              <w:t xml:space="preserve"> </w:t>
            </w:r>
            <w:r>
              <w:rPr>
                <w:spacing w:val="-1"/>
                <w:sz w:val="17"/>
                <w:szCs w:val="17"/>
              </w:rPr>
              <w:t>driving</w:t>
            </w:r>
            <w:r>
              <w:rPr>
                <w:spacing w:val="-10"/>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A0742">
            <w:pPr>
              <w:pStyle w:val="TableParagraph"/>
              <w:kinsoku w:val="0"/>
              <w:overflowPunct w:val="0"/>
              <w:spacing w:before="5"/>
              <w:ind w:left="700"/>
            </w:pPr>
            <w:r>
              <w:rPr>
                <w:sz w:val="17"/>
                <w:szCs w:val="17"/>
              </w:rPr>
              <w:t>54511</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4390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54512</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Foundation</w:t>
            </w:r>
            <w:r>
              <w:rPr>
                <w:spacing w:val="-15"/>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54512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4390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5452</w:t>
            </w:r>
          </w:p>
        </w:tc>
        <w:tc>
          <w:tcPr>
            <w:tcW w:w="781" w:type="dxa"/>
            <w:tcBorders>
              <w:top w:val="nil"/>
              <w:left w:val="nil"/>
              <w:bottom w:val="nil"/>
              <w:right w:val="nil"/>
            </w:tcBorders>
          </w:tcPr>
          <w:p w:rsidR="00505048" w:rsidRDefault="00505048"/>
        </w:tc>
        <w:tc>
          <w:tcPr>
            <w:tcW w:w="432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Construction</w:t>
            </w:r>
            <w:r>
              <w:rPr>
                <w:spacing w:val="-13"/>
                <w:sz w:val="17"/>
                <w:szCs w:val="17"/>
              </w:rPr>
              <w:t xml:space="preserve"> </w:t>
            </w:r>
            <w:r>
              <w:rPr>
                <w:spacing w:val="-1"/>
                <w:sz w:val="17"/>
                <w:szCs w:val="17"/>
              </w:rPr>
              <w:t>framing</w:t>
            </w:r>
            <w:r>
              <w:rPr>
                <w:spacing w:val="-11"/>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54521</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Building</w:t>
            </w:r>
            <w:r>
              <w:rPr>
                <w:spacing w:val="-12"/>
                <w:sz w:val="17"/>
                <w:szCs w:val="17"/>
              </w:rPr>
              <w:t xml:space="preserve"> </w:t>
            </w:r>
            <w:r>
              <w:rPr>
                <w:spacing w:val="-1"/>
                <w:sz w:val="17"/>
                <w:szCs w:val="17"/>
              </w:rPr>
              <w:t>framing</w:t>
            </w:r>
            <w:r>
              <w:rPr>
                <w:spacing w:val="-9"/>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54521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4390</w:t>
            </w:r>
          </w:p>
        </w:tc>
      </w:tr>
      <w:tr w:rsidR="00505048">
        <w:trPr>
          <w:trHeight w:hRule="exact" w:val="2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54522</w:t>
            </w:r>
          </w:p>
        </w:tc>
        <w:tc>
          <w:tcPr>
            <w:tcW w:w="432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Roof</w:t>
            </w:r>
            <w:r>
              <w:rPr>
                <w:spacing w:val="-7"/>
                <w:sz w:val="17"/>
                <w:szCs w:val="17"/>
              </w:rPr>
              <w:t xml:space="preserve"> </w:t>
            </w:r>
            <w:r>
              <w:rPr>
                <w:spacing w:val="-1"/>
                <w:sz w:val="17"/>
                <w:szCs w:val="17"/>
              </w:rPr>
              <w:t>framing</w:t>
            </w:r>
            <w:r>
              <w:rPr>
                <w:spacing w:val="-8"/>
                <w:sz w:val="17"/>
                <w:szCs w:val="17"/>
              </w:rPr>
              <w:t xml:space="preserve"> </w:t>
            </w:r>
            <w:r>
              <w:rPr>
                <w:spacing w:val="-1"/>
                <w:sz w:val="17"/>
                <w:szCs w:val="17"/>
              </w:rPr>
              <w:t>services</w:t>
            </w:r>
          </w:p>
        </w:tc>
        <w:tc>
          <w:tcPr>
            <w:tcW w:w="1367" w:type="dxa"/>
            <w:tcBorders>
              <w:top w:val="nil"/>
              <w:left w:val="nil"/>
              <w:bottom w:val="nil"/>
              <w:right w:val="nil"/>
            </w:tcBorders>
          </w:tcPr>
          <w:p w:rsidR="00505048" w:rsidRDefault="005A0742">
            <w:pPr>
              <w:pStyle w:val="TableParagraph"/>
              <w:kinsoku w:val="0"/>
              <w:overflowPunct w:val="0"/>
              <w:spacing w:before="4"/>
              <w:ind w:left="700"/>
            </w:pPr>
            <w:r>
              <w:rPr>
                <w:sz w:val="17"/>
                <w:szCs w:val="17"/>
              </w:rPr>
              <w:t>54522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4390</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728"/>
        <w:gridCol w:w="519"/>
        <w:gridCol w:w="781"/>
        <w:gridCol w:w="4264"/>
        <w:gridCol w:w="1431"/>
        <w:gridCol w:w="823"/>
      </w:tblGrid>
      <w:tr w:rsidR="00505048">
        <w:trPr>
          <w:trHeight w:hRule="exact" w:val="448"/>
        </w:trPr>
        <w:tc>
          <w:tcPr>
            <w:tcW w:w="728" w:type="dxa"/>
            <w:vMerge w:val="restart"/>
            <w:tcBorders>
              <w:top w:val="single" w:sz="4" w:space="0" w:color="000000"/>
              <w:left w:val="nil"/>
              <w:bottom w:val="nil"/>
              <w:right w:val="nil"/>
            </w:tcBorders>
          </w:tcPr>
          <w:p w:rsidR="00505048" w:rsidRDefault="00505048"/>
        </w:tc>
        <w:tc>
          <w:tcPr>
            <w:tcW w:w="5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1"/>
            </w:pPr>
            <w:r>
              <w:rPr>
                <w:spacing w:val="-1"/>
                <w:sz w:val="17"/>
                <w:szCs w:val="17"/>
              </w:rPr>
              <w:t>5453</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54530</w:t>
            </w:r>
          </w:p>
        </w:tc>
        <w:tc>
          <w:tcPr>
            <w:tcW w:w="426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Roofing</w:t>
            </w:r>
            <w:r>
              <w:rPr>
                <w:spacing w:val="-9"/>
                <w:sz w:val="17"/>
                <w:szCs w:val="17"/>
              </w:rPr>
              <w:t xml:space="preserve"> </w:t>
            </w:r>
            <w:r>
              <w:rPr>
                <w:spacing w:val="-1"/>
                <w:sz w:val="17"/>
                <w:szCs w:val="17"/>
              </w:rPr>
              <w:t>and</w:t>
            </w:r>
            <w:r>
              <w:rPr>
                <w:spacing w:val="-9"/>
                <w:sz w:val="17"/>
                <w:szCs w:val="17"/>
              </w:rPr>
              <w:t xml:space="preserve"> </w:t>
            </w:r>
            <w:r>
              <w:rPr>
                <w:sz w:val="17"/>
                <w:szCs w:val="17"/>
              </w:rPr>
              <w:t>waterproofing</w:t>
            </w:r>
            <w:r>
              <w:rPr>
                <w:spacing w:val="-13"/>
                <w:sz w:val="17"/>
                <w:szCs w:val="17"/>
              </w:rPr>
              <w:t xml:space="preserve"> </w:t>
            </w:r>
            <w:r>
              <w:rPr>
                <w:spacing w:val="-1"/>
                <w:sz w:val="17"/>
                <w:szCs w:val="17"/>
              </w:rPr>
              <w:t>services</w:t>
            </w:r>
          </w:p>
        </w:tc>
        <w:tc>
          <w:tcPr>
            <w:tcW w:w="143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64"/>
            </w:pPr>
            <w:r>
              <w:rPr>
                <w:sz w:val="17"/>
                <w:szCs w:val="17"/>
              </w:rPr>
              <w:t>54530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4390</w:t>
            </w:r>
          </w:p>
        </w:tc>
      </w:tr>
      <w:tr w:rsidR="00505048">
        <w:trPr>
          <w:trHeight w:hRule="exact" w:val="222"/>
        </w:trPr>
        <w:tc>
          <w:tcPr>
            <w:tcW w:w="7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5454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54540</w:t>
            </w:r>
          </w:p>
        </w:tc>
        <w:tc>
          <w:tcPr>
            <w:tcW w:w="426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Concrete</w:t>
            </w:r>
            <w:r>
              <w:rPr>
                <w:spacing w:val="-12"/>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3"/>
              <w:ind w:left="764"/>
            </w:pPr>
            <w:r>
              <w:rPr>
                <w:sz w:val="17"/>
                <w:szCs w:val="17"/>
              </w:rPr>
              <w:t>54540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4390</w:t>
            </w:r>
          </w:p>
        </w:tc>
      </w:tr>
      <w:tr w:rsidR="00505048">
        <w:trPr>
          <w:trHeight w:hRule="exact" w:val="223"/>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5455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54550</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Structural</w:t>
            </w:r>
            <w:r>
              <w:rPr>
                <w:spacing w:val="-11"/>
                <w:sz w:val="17"/>
                <w:szCs w:val="17"/>
              </w:rPr>
              <w:t xml:space="preserve"> </w:t>
            </w:r>
            <w:r>
              <w:rPr>
                <w:spacing w:val="-1"/>
                <w:sz w:val="17"/>
                <w:szCs w:val="17"/>
              </w:rPr>
              <w:t>steel</w:t>
            </w:r>
            <w:r>
              <w:rPr>
                <w:spacing w:val="-6"/>
                <w:sz w:val="17"/>
                <w:szCs w:val="17"/>
              </w:rPr>
              <w:t xml:space="preserve"> </w:t>
            </w:r>
            <w:r>
              <w:rPr>
                <w:spacing w:val="-1"/>
                <w:sz w:val="17"/>
                <w:szCs w:val="17"/>
              </w:rPr>
              <w:t>erection</w:t>
            </w:r>
            <w:r>
              <w:rPr>
                <w:spacing w:val="-10"/>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54550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4390</w:t>
            </w:r>
          </w:p>
        </w:tc>
      </w:tr>
      <w:tr w:rsidR="00505048">
        <w:trPr>
          <w:trHeight w:hRule="exact" w:val="223"/>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5456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54560</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Masonry</w:t>
            </w:r>
            <w:r>
              <w:rPr>
                <w:spacing w:val="-17"/>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54560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4390</w:t>
            </w:r>
          </w:p>
        </w:tc>
      </w:tr>
      <w:tr w:rsidR="00505048">
        <w:trPr>
          <w:trHeight w:hRule="exact" w:val="222"/>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5457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54570</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Scaffolding</w:t>
            </w:r>
            <w:r>
              <w:rPr>
                <w:spacing w:val="-17"/>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54570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4390</w:t>
            </w:r>
          </w:p>
        </w:tc>
      </w:tr>
      <w:tr w:rsidR="00505048">
        <w:trPr>
          <w:trHeight w:hRule="exact" w:val="223"/>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5459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54590</w:t>
            </w:r>
          </w:p>
        </w:tc>
        <w:tc>
          <w:tcPr>
            <w:tcW w:w="426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special</w:t>
            </w:r>
            <w:r>
              <w:rPr>
                <w:spacing w:val="-10"/>
                <w:sz w:val="17"/>
                <w:szCs w:val="17"/>
              </w:rPr>
              <w:t xml:space="preserve"> </w:t>
            </w:r>
            <w:r>
              <w:rPr>
                <w:spacing w:val="-1"/>
                <w:sz w:val="17"/>
                <w:szCs w:val="17"/>
              </w:rPr>
              <w:t>trade</w:t>
            </w:r>
            <w:r>
              <w:rPr>
                <w:spacing w:val="-10"/>
                <w:sz w:val="17"/>
                <w:szCs w:val="17"/>
              </w:rPr>
              <w:t xml:space="preserve"> </w:t>
            </w:r>
            <w:r>
              <w:rPr>
                <w:spacing w:val="-1"/>
                <w:sz w:val="17"/>
                <w:szCs w:val="17"/>
              </w:rPr>
              <w:t>construction</w:t>
            </w:r>
            <w:r>
              <w:rPr>
                <w:spacing w:val="-7"/>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3"/>
              <w:ind w:left="764"/>
            </w:pPr>
            <w:r>
              <w:rPr>
                <w:sz w:val="17"/>
                <w:szCs w:val="17"/>
              </w:rPr>
              <w:t>54590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4390</w:t>
            </w:r>
          </w:p>
        </w:tc>
      </w:tr>
      <w:tr w:rsidR="00505048">
        <w:trPr>
          <w:trHeight w:hRule="exact" w:val="223"/>
        </w:trPr>
        <w:tc>
          <w:tcPr>
            <w:tcW w:w="7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546</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Installation</w:t>
            </w:r>
            <w:r>
              <w:rPr>
                <w:b/>
                <w:bCs/>
                <w:spacing w:val="-17"/>
                <w:sz w:val="17"/>
                <w:szCs w:val="17"/>
              </w:rPr>
              <w:t xml:space="preserve"> </w:t>
            </w:r>
            <w:r>
              <w:rPr>
                <w:b/>
                <w:bCs/>
                <w:spacing w:val="-1"/>
                <w:sz w:val="17"/>
                <w:szCs w:val="17"/>
              </w:rPr>
              <w:t>services</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5461</w:t>
            </w:r>
          </w:p>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Electrical</w:t>
            </w:r>
            <w:r>
              <w:rPr>
                <w:spacing w:val="-9"/>
                <w:sz w:val="17"/>
                <w:szCs w:val="17"/>
              </w:rPr>
              <w:t xml:space="preserve"> </w:t>
            </w:r>
            <w:r>
              <w:rPr>
                <w:spacing w:val="-1"/>
                <w:sz w:val="17"/>
                <w:szCs w:val="17"/>
              </w:rPr>
              <w:t>installation</w:t>
            </w:r>
            <w:r>
              <w:rPr>
                <w:spacing w:val="-11"/>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54611</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Electrical</w:t>
            </w:r>
            <w:r>
              <w:rPr>
                <w:spacing w:val="-6"/>
                <w:sz w:val="17"/>
                <w:szCs w:val="17"/>
              </w:rPr>
              <w:t xml:space="preserve"> </w:t>
            </w:r>
            <w:r>
              <w:rPr>
                <w:spacing w:val="-1"/>
                <w:sz w:val="17"/>
                <w:szCs w:val="17"/>
              </w:rPr>
              <w:t>wiring</w:t>
            </w:r>
            <w:r>
              <w:rPr>
                <w:spacing w:val="-6"/>
                <w:sz w:val="17"/>
                <w:szCs w:val="17"/>
              </w:rPr>
              <w:t xml:space="preserve"> </w:t>
            </w:r>
            <w:r>
              <w:rPr>
                <w:sz w:val="17"/>
                <w:szCs w:val="17"/>
              </w:rPr>
              <w:t>and</w:t>
            </w:r>
            <w:r>
              <w:rPr>
                <w:spacing w:val="-9"/>
                <w:sz w:val="17"/>
                <w:szCs w:val="17"/>
              </w:rPr>
              <w:t xml:space="preserve"> </w:t>
            </w:r>
            <w:r>
              <w:rPr>
                <w:sz w:val="17"/>
                <w:szCs w:val="17"/>
              </w:rPr>
              <w:t>fitting</w:t>
            </w:r>
            <w:r>
              <w:rPr>
                <w:spacing w:val="-9"/>
                <w:sz w:val="17"/>
                <w:szCs w:val="17"/>
              </w:rPr>
              <w:t xml:space="preserve"> </w:t>
            </w:r>
            <w:r>
              <w:rPr>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54611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4321</w:t>
            </w:r>
          </w:p>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54612</w:t>
            </w:r>
          </w:p>
        </w:tc>
        <w:tc>
          <w:tcPr>
            <w:tcW w:w="426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Fire</w:t>
            </w:r>
            <w:r>
              <w:rPr>
                <w:spacing w:val="-7"/>
                <w:sz w:val="17"/>
                <w:szCs w:val="17"/>
              </w:rPr>
              <w:t xml:space="preserve"> </w:t>
            </w:r>
            <w:r>
              <w:rPr>
                <w:spacing w:val="-1"/>
                <w:sz w:val="17"/>
                <w:szCs w:val="17"/>
              </w:rPr>
              <w:t>alarm</w:t>
            </w:r>
            <w:r>
              <w:rPr>
                <w:spacing w:val="-9"/>
                <w:sz w:val="17"/>
                <w:szCs w:val="17"/>
              </w:rPr>
              <w:t xml:space="preserve"> </w:t>
            </w:r>
            <w:r>
              <w:rPr>
                <w:spacing w:val="-1"/>
                <w:sz w:val="17"/>
                <w:szCs w:val="17"/>
              </w:rPr>
              <w:t>installation</w:t>
            </w:r>
            <w:r>
              <w:rPr>
                <w:spacing w:val="-9"/>
                <w:sz w:val="17"/>
                <w:szCs w:val="17"/>
              </w:rPr>
              <w:t xml:space="preserve"> </w:t>
            </w:r>
            <w:r>
              <w:rPr>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3"/>
              <w:ind w:left="764"/>
            </w:pPr>
            <w:r>
              <w:rPr>
                <w:sz w:val="17"/>
                <w:szCs w:val="17"/>
              </w:rPr>
              <w:t>54612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4321</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54613</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Burglar</w:t>
            </w:r>
            <w:r>
              <w:rPr>
                <w:spacing w:val="-8"/>
                <w:sz w:val="17"/>
                <w:szCs w:val="17"/>
              </w:rPr>
              <w:t xml:space="preserve"> </w:t>
            </w:r>
            <w:r>
              <w:rPr>
                <w:sz w:val="17"/>
                <w:szCs w:val="17"/>
              </w:rPr>
              <w:t>alarm</w:t>
            </w:r>
            <w:r>
              <w:rPr>
                <w:spacing w:val="-11"/>
                <w:sz w:val="17"/>
                <w:szCs w:val="17"/>
              </w:rPr>
              <w:t xml:space="preserve"> </w:t>
            </w:r>
            <w:r>
              <w:rPr>
                <w:sz w:val="17"/>
                <w:szCs w:val="17"/>
              </w:rPr>
              <w:t>system</w:t>
            </w:r>
            <w:r>
              <w:rPr>
                <w:spacing w:val="-9"/>
                <w:sz w:val="17"/>
                <w:szCs w:val="17"/>
              </w:rPr>
              <w:t xml:space="preserve"> </w:t>
            </w:r>
            <w:r>
              <w:rPr>
                <w:spacing w:val="-1"/>
                <w:sz w:val="17"/>
                <w:szCs w:val="17"/>
              </w:rPr>
              <w:t>installation</w:t>
            </w:r>
            <w:r>
              <w:rPr>
                <w:spacing w:val="-9"/>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54613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4321</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54614</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Residential</w:t>
            </w:r>
            <w:r>
              <w:rPr>
                <w:spacing w:val="-10"/>
                <w:sz w:val="17"/>
                <w:szCs w:val="17"/>
              </w:rPr>
              <w:t xml:space="preserve"> </w:t>
            </w:r>
            <w:r>
              <w:rPr>
                <w:spacing w:val="-1"/>
                <w:sz w:val="17"/>
                <w:szCs w:val="17"/>
              </w:rPr>
              <w:t>antenna</w:t>
            </w:r>
            <w:r>
              <w:rPr>
                <w:spacing w:val="-7"/>
                <w:sz w:val="17"/>
                <w:szCs w:val="17"/>
              </w:rPr>
              <w:t xml:space="preserve"> </w:t>
            </w:r>
            <w:r>
              <w:rPr>
                <w:spacing w:val="-1"/>
                <w:sz w:val="17"/>
                <w:szCs w:val="17"/>
              </w:rPr>
              <w:t>installation</w:t>
            </w:r>
            <w:r>
              <w:rPr>
                <w:spacing w:val="-9"/>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54614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4321</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54619</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electrical</w:t>
            </w:r>
            <w:r>
              <w:rPr>
                <w:spacing w:val="-8"/>
                <w:sz w:val="17"/>
                <w:szCs w:val="17"/>
              </w:rPr>
              <w:t xml:space="preserve"> </w:t>
            </w:r>
            <w:r>
              <w:rPr>
                <w:spacing w:val="-1"/>
                <w:sz w:val="17"/>
                <w:szCs w:val="17"/>
              </w:rPr>
              <w:t>installation</w:t>
            </w:r>
            <w:r>
              <w:rPr>
                <w:spacing w:val="-11"/>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54619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3320,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05048"/>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4321</w:t>
            </w:r>
          </w:p>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5462</w:t>
            </w:r>
          </w:p>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Water</w:t>
            </w:r>
            <w:r>
              <w:rPr>
                <w:spacing w:val="-7"/>
                <w:sz w:val="17"/>
                <w:szCs w:val="17"/>
              </w:rPr>
              <w:t xml:space="preserve"> </w:t>
            </w:r>
            <w:r>
              <w:rPr>
                <w:spacing w:val="-1"/>
                <w:sz w:val="17"/>
                <w:szCs w:val="17"/>
              </w:rPr>
              <w:t>plumbing</w:t>
            </w:r>
            <w:r>
              <w:rPr>
                <w:spacing w:val="-6"/>
                <w:sz w:val="17"/>
                <w:szCs w:val="17"/>
              </w:rPr>
              <w:t xml:space="preserve"> </w:t>
            </w:r>
            <w:r>
              <w:rPr>
                <w:sz w:val="17"/>
                <w:szCs w:val="17"/>
              </w:rPr>
              <w:t>and</w:t>
            </w:r>
            <w:r>
              <w:rPr>
                <w:spacing w:val="-8"/>
                <w:sz w:val="17"/>
                <w:szCs w:val="17"/>
              </w:rPr>
              <w:t xml:space="preserve"> </w:t>
            </w:r>
            <w:r>
              <w:rPr>
                <w:sz w:val="17"/>
                <w:szCs w:val="17"/>
              </w:rPr>
              <w:t>drain</w:t>
            </w:r>
            <w:r>
              <w:rPr>
                <w:spacing w:val="-7"/>
                <w:sz w:val="17"/>
                <w:szCs w:val="17"/>
              </w:rPr>
              <w:t xml:space="preserve"> </w:t>
            </w:r>
            <w:r>
              <w:rPr>
                <w:spacing w:val="-1"/>
                <w:sz w:val="17"/>
                <w:szCs w:val="17"/>
              </w:rPr>
              <w:t>laying</w:t>
            </w:r>
            <w:r>
              <w:rPr>
                <w:spacing w:val="-6"/>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54621</w:t>
            </w:r>
          </w:p>
        </w:tc>
        <w:tc>
          <w:tcPr>
            <w:tcW w:w="426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Water</w:t>
            </w:r>
            <w:r>
              <w:rPr>
                <w:spacing w:val="-10"/>
                <w:sz w:val="17"/>
                <w:szCs w:val="17"/>
              </w:rPr>
              <w:t xml:space="preserve"> </w:t>
            </w:r>
            <w:r>
              <w:rPr>
                <w:spacing w:val="-1"/>
                <w:sz w:val="17"/>
                <w:szCs w:val="17"/>
              </w:rPr>
              <w:t>plumbing</w:t>
            </w:r>
            <w:r>
              <w:rPr>
                <w:spacing w:val="-9"/>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3"/>
              <w:ind w:left="764"/>
            </w:pPr>
            <w:r>
              <w:rPr>
                <w:sz w:val="17"/>
                <w:szCs w:val="17"/>
              </w:rPr>
              <w:t>54621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4322</w:t>
            </w:r>
          </w:p>
        </w:tc>
      </w:tr>
      <w:tr w:rsidR="00505048">
        <w:trPr>
          <w:trHeight w:hRule="exact" w:val="22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54622</w:t>
            </w:r>
          </w:p>
        </w:tc>
        <w:tc>
          <w:tcPr>
            <w:tcW w:w="4264"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Drain</w:t>
            </w:r>
            <w:r>
              <w:rPr>
                <w:spacing w:val="-8"/>
                <w:sz w:val="17"/>
                <w:szCs w:val="17"/>
              </w:rPr>
              <w:t xml:space="preserve"> </w:t>
            </w:r>
            <w:r>
              <w:rPr>
                <w:spacing w:val="-1"/>
                <w:sz w:val="17"/>
                <w:szCs w:val="17"/>
              </w:rPr>
              <w:t>laying</w:t>
            </w:r>
            <w:r>
              <w:rPr>
                <w:spacing w:val="-8"/>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5"/>
              <w:ind w:left="764"/>
            </w:pPr>
            <w:r>
              <w:rPr>
                <w:sz w:val="17"/>
                <w:szCs w:val="17"/>
              </w:rPr>
              <w:t>54622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4322</w:t>
            </w:r>
          </w:p>
        </w:tc>
      </w:tr>
      <w:tr w:rsidR="00505048">
        <w:trPr>
          <w:trHeight w:hRule="exact" w:val="415"/>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5463</w:t>
            </w:r>
          </w:p>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A0742">
            <w:pPr>
              <w:pStyle w:val="TableParagraph"/>
              <w:kinsoku w:val="0"/>
              <w:overflowPunct w:val="0"/>
              <w:spacing w:before="9" w:line="192" w:lineRule="exact"/>
              <w:ind w:left="186" w:right="1311"/>
            </w:pPr>
            <w:r>
              <w:rPr>
                <w:spacing w:val="-1"/>
                <w:sz w:val="17"/>
                <w:szCs w:val="17"/>
              </w:rPr>
              <w:t>Heating,</w:t>
            </w:r>
            <w:r>
              <w:rPr>
                <w:spacing w:val="-9"/>
                <w:sz w:val="17"/>
                <w:szCs w:val="17"/>
              </w:rPr>
              <w:t xml:space="preserve"> </w:t>
            </w:r>
            <w:r>
              <w:rPr>
                <w:spacing w:val="-1"/>
                <w:sz w:val="17"/>
                <w:szCs w:val="17"/>
              </w:rPr>
              <w:t>ventilation</w:t>
            </w:r>
            <w:r>
              <w:rPr>
                <w:spacing w:val="-9"/>
                <w:sz w:val="17"/>
                <w:szCs w:val="17"/>
              </w:rPr>
              <w:t xml:space="preserve"> </w:t>
            </w:r>
            <w:r>
              <w:rPr>
                <w:spacing w:val="-1"/>
                <w:sz w:val="17"/>
                <w:szCs w:val="17"/>
              </w:rPr>
              <w:t>and</w:t>
            </w:r>
            <w:r>
              <w:rPr>
                <w:spacing w:val="-10"/>
                <w:sz w:val="17"/>
                <w:szCs w:val="17"/>
              </w:rPr>
              <w:t xml:space="preserve"> </w:t>
            </w:r>
            <w:r>
              <w:rPr>
                <w:spacing w:val="-1"/>
                <w:sz w:val="17"/>
                <w:szCs w:val="17"/>
              </w:rPr>
              <w:t>air-conditioning</w:t>
            </w:r>
            <w:r>
              <w:rPr>
                <w:spacing w:val="45"/>
                <w:w w:val="99"/>
                <w:sz w:val="17"/>
                <w:szCs w:val="17"/>
              </w:rPr>
              <w:t xml:space="preserve"> </w:t>
            </w:r>
            <w:r>
              <w:rPr>
                <w:spacing w:val="-1"/>
                <w:sz w:val="17"/>
                <w:szCs w:val="17"/>
              </w:rPr>
              <w:t>equipment</w:t>
            </w:r>
            <w:r>
              <w:rPr>
                <w:spacing w:val="-12"/>
                <w:sz w:val="17"/>
                <w:szCs w:val="17"/>
              </w:rPr>
              <w:t xml:space="preserve"> </w:t>
            </w:r>
            <w:r>
              <w:rPr>
                <w:spacing w:val="-1"/>
                <w:sz w:val="17"/>
                <w:szCs w:val="17"/>
              </w:rPr>
              <w:t>installation</w:t>
            </w:r>
            <w:r>
              <w:rPr>
                <w:spacing w:val="-11"/>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54631</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Heating</w:t>
            </w:r>
            <w:r>
              <w:rPr>
                <w:spacing w:val="-10"/>
                <w:sz w:val="17"/>
                <w:szCs w:val="17"/>
              </w:rPr>
              <w:t xml:space="preserve"> </w:t>
            </w:r>
            <w:r>
              <w:rPr>
                <w:spacing w:val="-1"/>
                <w:sz w:val="17"/>
                <w:szCs w:val="17"/>
              </w:rPr>
              <w:t>equipment</w:t>
            </w:r>
            <w:r>
              <w:rPr>
                <w:spacing w:val="-8"/>
                <w:sz w:val="17"/>
                <w:szCs w:val="17"/>
              </w:rPr>
              <w:t xml:space="preserve"> </w:t>
            </w:r>
            <w:r>
              <w:rPr>
                <w:spacing w:val="-1"/>
                <w:sz w:val="17"/>
                <w:szCs w:val="17"/>
              </w:rPr>
              <w:t>installation</w:t>
            </w:r>
            <w:r>
              <w:rPr>
                <w:spacing w:val="-9"/>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54631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4322</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54632</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Ventilation</w:t>
            </w:r>
            <w:r>
              <w:rPr>
                <w:spacing w:val="-11"/>
                <w:sz w:val="17"/>
                <w:szCs w:val="17"/>
              </w:rPr>
              <w:t xml:space="preserve"> </w:t>
            </w:r>
            <w:r>
              <w:rPr>
                <w:sz w:val="17"/>
                <w:szCs w:val="17"/>
              </w:rPr>
              <w:t>and</w:t>
            </w:r>
            <w:r>
              <w:rPr>
                <w:spacing w:val="-12"/>
                <w:sz w:val="17"/>
                <w:szCs w:val="17"/>
              </w:rPr>
              <w:t xml:space="preserve"> </w:t>
            </w:r>
            <w:r>
              <w:rPr>
                <w:spacing w:val="-1"/>
                <w:sz w:val="17"/>
                <w:szCs w:val="17"/>
              </w:rPr>
              <w:t>air-conditioning</w:t>
            </w:r>
            <w:r>
              <w:rPr>
                <w:spacing w:val="-13"/>
                <w:sz w:val="17"/>
                <w:szCs w:val="17"/>
              </w:rPr>
              <w:t xml:space="preserve"> </w:t>
            </w:r>
            <w:r>
              <w:rPr>
                <w:spacing w:val="-1"/>
                <w:sz w:val="17"/>
                <w:szCs w:val="17"/>
              </w:rPr>
              <w:t>equipment</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54632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4322</w:t>
            </w:r>
          </w:p>
        </w:tc>
      </w:tr>
      <w:tr w:rsidR="00505048">
        <w:trPr>
          <w:trHeight w:hRule="exact" w:val="208"/>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installation</w:t>
            </w:r>
            <w:r>
              <w:rPr>
                <w:spacing w:val="-17"/>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5464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54640</w:t>
            </w:r>
          </w:p>
        </w:tc>
        <w:tc>
          <w:tcPr>
            <w:tcW w:w="426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Gas</w:t>
            </w:r>
            <w:r>
              <w:rPr>
                <w:spacing w:val="-10"/>
                <w:sz w:val="17"/>
                <w:szCs w:val="17"/>
              </w:rPr>
              <w:t xml:space="preserve"> </w:t>
            </w:r>
            <w:r>
              <w:rPr>
                <w:sz w:val="17"/>
                <w:szCs w:val="17"/>
              </w:rPr>
              <w:t>fitting</w:t>
            </w:r>
            <w:r>
              <w:rPr>
                <w:spacing w:val="-8"/>
                <w:sz w:val="17"/>
                <w:szCs w:val="17"/>
              </w:rPr>
              <w:t xml:space="preserve"> </w:t>
            </w:r>
            <w:r>
              <w:rPr>
                <w:spacing w:val="-1"/>
                <w:sz w:val="17"/>
                <w:szCs w:val="17"/>
              </w:rPr>
              <w:t>installation</w:t>
            </w:r>
            <w:r>
              <w:rPr>
                <w:spacing w:val="-7"/>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3"/>
              <w:ind w:left="764"/>
            </w:pPr>
            <w:r>
              <w:rPr>
                <w:sz w:val="17"/>
                <w:szCs w:val="17"/>
              </w:rPr>
              <w:t>54640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4322</w:t>
            </w:r>
          </w:p>
        </w:tc>
      </w:tr>
      <w:tr w:rsidR="00505048">
        <w:trPr>
          <w:trHeight w:hRule="exact" w:val="224"/>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5"/>
              <w:ind w:left="11"/>
            </w:pPr>
            <w:r>
              <w:rPr>
                <w:spacing w:val="-1"/>
                <w:sz w:val="17"/>
                <w:szCs w:val="17"/>
              </w:rPr>
              <w:t>5465</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54650</w:t>
            </w:r>
          </w:p>
        </w:tc>
        <w:tc>
          <w:tcPr>
            <w:tcW w:w="4264"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Insulation</w:t>
            </w:r>
            <w:r>
              <w:rPr>
                <w:spacing w:val="-16"/>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5"/>
              <w:ind w:left="764"/>
            </w:pPr>
            <w:r>
              <w:rPr>
                <w:sz w:val="17"/>
                <w:szCs w:val="17"/>
              </w:rPr>
              <w:t>54650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4329</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5469</w:t>
            </w:r>
          </w:p>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installation</w:t>
            </w:r>
            <w:r>
              <w:rPr>
                <w:spacing w:val="-9"/>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54691</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Lift</w:t>
            </w:r>
            <w:r>
              <w:rPr>
                <w:spacing w:val="-7"/>
                <w:sz w:val="17"/>
                <w:szCs w:val="17"/>
              </w:rPr>
              <w:t xml:space="preserve"> </w:t>
            </w:r>
            <w:r>
              <w:rPr>
                <w:sz w:val="17"/>
                <w:szCs w:val="17"/>
              </w:rPr>
              <w:t>and</w:t>
            </w:r>
            <w:r>
              <w:rPr>
                <w:spacing w:val="-7"/>
                <w:sz w:val="17"/>
                <w:szCs w:val="17"/>
              </w:rPr>
              <w:t xml:space="preserve"> </w:t>
            </w:r>
            <w:r>
              <w:rPr>
                <w:spacing w:val="-1"/>
                <w:sz w:val="17"/>
                <w:szCs w:val="17"/>
              </w:rPr>
              <w:t>escalator</w:t>
            </w:r>
            <w:r>
              <w:rPr>
                <w:spacing w:val="-5"/>
                <w:sz w:val="17"/>
                <w:szCs w:val="17"/>
              </w:rPr>
              <w:t xml:space="preserve"> </w:t>
            </w:r>
            <w:r>
              <w:rPr>
                <w:spacing w:val="-1"/>
                <w:sz w:val="17"/>
                <w:szCs w:val="17"/>
              </w:rPr>
              <w:t>installation</w:t>
            </w:r>
            <w:r>
              <w:rPr>
                <w:spacing w:val="-7"/>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54691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4329</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54699</w:t>
            </w:r>
          </w:p>
        </w:tc>
        <w:tc>
          <w:tcPr>
            <w:tcW w:w="426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installation</w:t>
            </w:r>
            <w:r>
              <w:rPr>
                <w:spacing w:val="-8"/>
                <w:sz w:val="17"/>
                <w:szCs w:val="17"/>
              </w:rPr>
              <w:t xml:space="preserve"> </w:t>
            </w:r>
            <w:r>
              <w:rPr>
                <w:spacing w:val="-1"/>
                <w:sz w:val="17"/>
                <w:szCs w:val="17"/>
              </w:rPr>
              <w:t>services</w:t>
            </w:r>
            <w:r>
              <w:rPr>
                <w:spacing w:val="-6"/>
                <w:sz w:val="17"/>
                <w:szCs w:val="17"/>
              </w:rPr>
              <w:t xml:space="preserve"> </w:t>
            </w:r>
            <w:proofErr w:type="spellStart"/>
            <w:r>
              <w:rPr>
                <w:spacing w:val="-1"/>
                <w:sz w:val="17"/>
                <w:szCs w:val="17"/>
              </w:rPr>
              <w:t>n.e.c.</w:t>
            </w:r>
            <w:proofErr w:type="spellEnd"/>
          </w:p>
        </w:tc>
        <w:tc>
          <w:tcPr>
            <w:tcW w:w="1431" w:type="dxa"/>
            <w:tcBorders>
              <w:top w:val="nil"/>
              <w:left w:val="nil"/>
              <w:bottom w:val="nil"/>
              <w:right w:val="nil"/>
            </w:tcBorders>
          </w:tcPr>
          <w:p w:rsidR="00505048" w:rsidRDefault="005A0742">
            <w:pPr>
              <w:pStyle w:val="TableParagraph"/>
              <w:kinsoku w:val="0"/>
              <w:overflowPunct w:val="0"/>
              <w:spacing w:before="3"/>
              <w:ind w:left="764"/>
            </w:pPr>
            <w:r>
              <w:rPr>
                <w:sz w:val="17"/>
                <w:szCs w:val="17"/>
              </w:rPr>
              <w:t>54699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4330</w:t>
            </w:r>
          </w:p>
        </w:tc>
      </w:tr>
      <w:tr w:rsidR="00505048">
        <w:trPr>
          <w:trHeight w:hRule="exact" w:val="223"/>
        </w:trPr>
        <w:tc>
          <w:tcPr>
            <w:tcW w:w="7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547</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Building</w:t>
            </w:r>
            <w:r>
              <w:rPr>
                <w:b/>
                <w:bCs/>
                <w:spacing w:val="-6"/>
                <w:sz w:val="17"/>
                <w:szCs w:val="17"/>
              </w:rPr>
              <w:t xml:space="preserve"> </w:t>
            </w:r>
            <w:r>
              <w:rPr>
                <w:b/>
                <w:bCs/>
                <w:spacing w:val="-1"/>
                <w:sz w:val="17"/>
                <w:szCs w:val="17"/>
              </w:rPr>
              <w:t>completion</w:t>
            </w:r>
            <w:r>
              <w:rPr>
                <w:b/>
                <w:bCs/>
                <w:spacing w:val="-10"/>
                <w:sz w:val="17"/>
                <w:szCs w:val="17"/>
              </w:rPr>
              <w:t xml:space="preserve"> </w:t>
            </w:r>
            <w:r>
              <w:rPr>
                <w:b/>
                <w:bCs/>
                <w:sz w:val="17"/>
                <w:szCs w:val="17"/>
              </w:rPr>
              <w:t>and</w:t>
            </w:r>
            <w:r>
              <w:rPr>
                <w:b/>
                <w:bCs/>
                <w:spacing w:val="-10"/>
                <w:sz w:val="17"/>
                <w:szCs w:val="17"/>
              </w:rPr>
              <w:t xml:space="preserve"> </w:t>
            </w:r>
            <w:r>
              <w:rPr>
                <w:b/>
                <w:bCs/>
                <w:spacing w:val="-1"/>
                <w:sz w:val="17"/>
                <w:szCs w:val="17"/>
              </w:rPr>
              <w:t>finishing</w:t>
            </w:r>
            <w:r>
              <w:rPr>
                <w:b/>
                <w:bCs/>
                <w:spacing w:val="-5"/>
                <w:sz w:val="17"/>
                <w:szCs w:val="17"/>
              </w:rPr>
              <w:t xml:space="preserve"> </w:t>
            </w:r>
            <w:r>
              <w:rPr>
                <w:b/>
                <w:bCs/>
                <w:spacing w:val="-1"/>
                <w:sz w:val="17"/>
                <w:szCs w:val="17"/>
              </w:rPr>
              <w:t>services</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5471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54710</w:t>
            </w:r>
          </w:p>
        </w:tc>
        <w:tc>
          <w:tcPr>
            <w:tcW w:w="426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Glazing</w:t>
            </w:r>
            <w:r>
              <w:rPr>
                <w:spacing w:val="-12"/>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3"/>
              <w:ind w:left="764"/>
            </w:pPr>
            <w:r>
              <w:rPr>
                <w:sz w:val="17"/>
                <w:szCs w:val="17"/>
              </w:rPr>
              <w:t>54710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4330</w:t>
            </w:r>
          </w:p>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5472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54720</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Plastering</w:t>
            </w:r>
            <w:r>
              <w:rPr>
                <w:spacing w:val="-16"/>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54720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4330</w:t>
            </w:r>
          </w:p>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5473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54730</w:t>
            </w:r>
          </w:p>
        </w:tc>
        <w:tc>
          <w:tcPr>
            <w:tcW w:w="4264"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Painting</w:t>
            </w:r>
            <w:r>
              <w:rPr>
                <w:spacing w:val="-15"/>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3"/>
              <w:ind w:left="764"/>
            </w:pPr>
            <w:r>
              <w:rPr>
                <w:sz w:val="17"/>
                <w:szCs w:val="17"/>
              </w:rPr>
              <w:t>54730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4330</w:t>
            </w:r>
          </w:p>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5474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54740</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Floor</w:t>
            </w:r>
            <w:r>
              <w:rPr>
                <w:spacing w:val="-3"/>
                <w:sz w:val="17"/>
                <w:szCs w:val="17"/>
              </w:rPr>
              <w:t xml:space="preserve"> </w:t>
            </w:r>
            <w:r>
              <w:rPr>
                <w:sz w:val="17"/>
                <w:szCs w:val="17"/>
              </w:rPr>
              <w:t>and</w:t>
            </w:r>
            <w:r>
              <w:rPr>
                <w:spacing w:val="-6"/>
                <w:sz w:val="17"/>
                <w:szCs w:val="17"/>
              </w:rPr>
              <w:t xml:space="preserve"> </w:t>
            </w:r>
            <w:r>
              <w:rPr>
                <w:spacing w:val="-1"/>
                <w:sz w:val="17"/>
                <w:szCs w:val="17"/>
              </w:rPr>
              <w:t>wall</w:t>
            </w:r>
            <w:r>
              <w:rPr>
                <w:spacing w:val="-3"/>
                <w:sz w:val="17"/>
                <w:szCs w:val="17"/>
              </w:rPr>
              <w:t xml:space="preserve"> </w:t>
            </w:r>
            <w:r>
              <w:rPr>
                <w:sz w:val="17"/>
                <w:szCs w:val="17"/>
              </w:rPr>
              <w:t>tiling</w:t>
            </w:r>
            <w:r>
              <w:rPr>
                <w:spacing w:val="-8"/>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54740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4330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5475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54750</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4"/>
                <w:sz w:val="17"/>
                <w:szCs w:val="17"/>
              </w:rPr>
              <w:t xml:space="preserve"> </w:t>
            </w:r>
            <w:r>
              <w:rPr>
                <w:spacing w:val="-1"/>
                <w:sz w:val="17"/>
                <w:szCs w:val="17"/>
              </w:rPr>
              <w:t>floor</w:t>
            </w:r>
            <w:r>
              <w:rPr>
                <w:spacing w:val="-3"/>
                <w:sz w:val="17"/>
                <w:szCs w:val="17"/>
              </w:rPr>
              <w:t xml:space="preserve"> </w:t>
            </w:r>
            <w:r>
              <w:rPr>
                <w:spacing w:val="-1"/>
                <w:sz w:val="17"/>
                <w:szCs w:val="17"/>
              </w:rPr>
              <w:t>laying,</w:t>
            </w:r>
            <w:r>
              <w:rPr>
                <w:spacing w:val="-4"/>
                <w:sz w:val="17"/>
                <w:szCs w:val="17"/>
              </w:rPr>
              <w:t xml:space="preserve"> </w:t>
            </w:r>
            <w:r>
              <w:rPr>
                <w:spacing w:val="-1"/>
                <w:sz w:val="17"/>
                <w:szCs w:val="17"/>
              </w:rPr>
              <w:t>wall</w:t>
            </w:r>
            <w:r>
              <w:rPr>
                <w:spacing w:val="-5"/>
                <w:sz w:val="17"/>
                <w:szCs w:val="17"/>
              </w:rPr>
              <w:t xml:space="preserve"> </w:t>
            </w:r>
            <w:r>
              <w:rPr>
                <w:spacing w:val="-1"/>
                <w:sz w:val="17"/>
                <w:szCs w:val="17"/>
              </w:rPr>
              <w:t>covering</w:t>
            </w:r>
            <w:r>
              <w:rPr>
                <w:spacing w:val="-6"/>
                <w:sz w:val="17"/>
                <w:szCs w:val="17"/>
              </w:rPr>
              <w:t xml:space="preserve"> </w:t>
            </w:r>
            <w:r>
              <w:rPr>
                <w:sz w:val="17"/>
                <w:szCs w:val="17"/>
              </w:rPr>
              <w:t>and</w:t>
            </w:r>
            <w:r>
              <w:rPr>
                <w:spacing w:val="-7"/>
                <w:sz w:val="17"/>
                <w:szCs w:val="17"/>
              </w:rPr>
              <w:t xml:space="preserve"> </w:t>
            </w:r>
            <w:r>
              <w:rPr>
                <w:sz w:val="17"/>
                <w:szCs w:val="17"/>
              </w:rPr>
              <w:t>wall</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54750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4330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papering</w:t>
            </w:r>
            <w:r>
              <w:rPr>
                <w:spacing w:val="-15"/>
                <w:sz w:val="17"/>
                <w:szCs w:val="17"/>
              </w:rPr>
              <w:t xml:space="preserve"> </w:t>
            </w:r>
            <w:r>
              <w:rPr>
                <w:sz w:val="17"/>
                <w:szCs w:val="17"/>
              </w:rPr>
              <w:t>services</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5476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54760</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Joinery</w:t>
            </w:r>
            <w:r>
              <w:rPr>
                <w:spacing w:val="-10"/>
                <w:sz w:val="17"/>
                <w:szCs w:val="17"/>
              </w:rPr>
              <w:t xml:space="preserve"> </w:t>
            </w:r>
            <w:r>
              <w:rPr>
                <w:sz w:val="17"/>
                <w:szCs w:val="17"/>
              </w:rPr>
              <w:t>and</w:t>
            </w:r>
            <w:r>
              <w:rPr>
                <w:spacing w:val="-10"/>
                <w:sz w:val="17"/>
                <w:szCs w:val="17"/>
              </w:rPr>
              <w:t xml:space="preserve"> </w:t>
            </w:r>
            <w:r>
              <w:rPr>
                <w:sz w:val="17"/>
                <w:szCs w:val="17"/>
              </w:rPr>
              <w:t>carpentry</w:t>
            </w:r>
            <w:r>
              <w:rPr>
                <w:spacing w:val="-11"/>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54760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4330</w:t>
            </w:r>
          </w:p>
        </w:tc>
      </w:tr>
      <w:tr w:rsidR="00505048">
        <w:trPr>
          <w:trHeight w:hRule="exact" w:val="2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5477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54770</w:t>
            </w:r>
          </w:p>
        </w:tc>
        <w:tc>
          <w:tcPr>
            <w:tcW w:w="4264"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Fencing</w:t>
            </w:r>
            <w:r>
              <w:rPr>
                <w:spacing w:val="-8"/>
                <w:sz w:val="17"/>
                <w:szCs w:val="17"/>
              </w:rPr>
              <w:t xml:space="preserve"> </w:t>
            </w:r>
            <w:r>
              <w:rPr>
                <w:spacing w:val="-1"/>
                <w:sz w:val="17"/>
                <w:szCs w:val="17"/>
              </w:rPr>
              <w:t>and</w:t>
            </w:r>
            <w:r>
              <w:rPr>
                <w:spacing w:val="-7"/>
                <w:sz w:val="17"/>
                <w:szCs w:val="17"/>
              </w:rPr>
              <w:t xml:space="preserve"> </w:t>
            </w:r>
            <w:r>
              <w:rPr>
                <w:sz w:val="17"/>
                <w:szCs w:val="17"/>
              </w:rPr>
              <w:t>railing</w:t>
            </w:r>
            <w:r>
              <w:rPr>
                <w:spacing w:val="-8"/>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4"/>
              <w:ind w:left="764"/>
            </w:pPr>
            <w:r>
              <w:rPr>
                <w:sz w:val="17"/>
                <w:szCs w:val="17"/>
              </w:rPr>
              <w:t>54770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4330</w:t>
            </w:r>
          </w:p>
        </w:tc>
      </w:tr>
      <w:tr w:rsidR="00505048">
        <w:trPr>
          <w:trHeight w:hRule="exact" w:val="422"/>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5479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54790</w:t>
            </w:r>
          </w:p>
        </w:tc>
        <w:tc>
          <w:tcPr>
            <w:tcW w:w="4264"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building</w:t>
            </w:r>
            <w:r>
              <w:rPr>
                <w:spacing w:val="-7"/>
                <w:sz w:val="17"/>
                <w:szCs w:val="17"/>
              </w:rPr>
              <w:t xml:space="preserve"> </w:t>
            </w:r>
            <w:r>
              <w:rPr>
                <w:spacing w:val="-1"/>
                <w:sz w:val="17"/>
                <w:szCs w:val="17"/>
              </w:rPr>
              <w:t>completion</w:t>
            </w:r>
            <w:r>
              <w:rPr>
                <w:spacing w:val="-7"/>
                <w:sz w:val="17"/>
                <w:szCs w:val="17"/>
              </w:rPr>
              <w:t xml:space="preserve"> </w:t>
            </w:r>
            <w:r>
              <w:rPr>
                <w:spacing w:val="-1"/>
                <w:sz w:val="17"/>
                <w:szCs w:val="17"/>
              </w:rPr>
              <w:t>and</w:t>
            </w:r>
            <w:r>
              <w:rPr>
                <w:spacing w:val="-7"/>
                <w:sz w:val="17"/>
                <w:szCs w:val="17"/>
              </w:rPr>
              <w:t xml:space="preserve"> </w:t>
            </w:r>
            <w:r>
              <w:rPr>
                <w:spacing w:val="-1"/>
                <w:sz w:val="17"/>
                <w:szCs w:val="17"/>
              </w:rPr>
              <w:t>finishing</w:t>
            </w:r>
            <w:r>
              <w:rPr>
                <w:spacing w:val="-8"/>
                <w:sz w:val="17"/>
                <w:szCs w:val="17"/>
              </w:rPr>
              <w:t xml:space="preserve"> </w:t>
            </w:r>
            <w:r>
              <w:rPr>
                <w:spacing w:val="-1"/>
                <w:sz w:val="17"/>
                <w:szCs w:val="17"/>
              </w:rPr>
              <w:t>services</w:t>
            </w:r>
          </w:p>
        </w:tc>
        <w:tc>
          <w:tcPr>
            <w:tcW w:w="1431" w:type="dxa"/>
            <w:tcBorders>
              <w:top w:val="nil"/>
              <w:left w:val="nil"/>
              <w:bottom w:val="nil"/>
              <w:right w:val="nil"/>
            </w:tcBorders>
          </w:tcPr>
          <w:p w:rsidR="00505048" w:rsidRDefault="005A0742">
            <w:pPr>
              <w:pStyle w:val="TableParagraph"/>
              <w:kinsoku w:val="0"/>
              <w:overflowPunct w:val="0"/>
              <w:spacing w:before="3"/>
              <w:ind w:left="764"/>
            </w:pPr>
            <w:r>
              <w:rPr>
                <w:sz w:val="17"/>
                <w:szCs w:val="17"/>
              </w:rPr>
              <w:t>54790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4330</w:t>
            </w:r>
          </w:p>
        </w:tc>
      </w:tr>
      <w:tr w:rsidR="00505048">
        <w:trPr>
          <w:trHeight w:hRule="exact" w:val="412"/>
        </w:trPr>
        <w:tc>
          <w:tcPr>
            <w:tcW w:w="728" w:type="dxa"/>
            <w:tcBorders>
              <w:top w:val="single" w:sz="3" w:space="0" w:color="000000"/>
              <w:left w:val="nil"/>
              <w:bottom w:val="nil"/>
              <w:right w:val="nil"/>
            </w:tcBorders>
          </w:tcPr>
          <w:p w:rsidR="00505048" w:rsidRDefault="00505048">
            <w:pPr>
              <w:pStyle w:val="TableParagraph"/>
              <w:kinsoku w:val="0"/>
              <w:overflowPunct w:val="0"/>
              <w:rPr>
                <w:b/>
                <w:bCs/>
                <w:sz w:val="18"/>
                <w:szCs w:val="18"/>
              </w:rPr>
            </w:pPr>
          </w:p>
          <w:p w:rsidR="00505048" w:rsidRDefault="005A0742">
            <w:pPr>
              <w:pStyle w:val="TableParagraph"/>
              <w:kinsoku w:val="0"/>
              <w:overflowPunct w:val="0"/>
              <w:ind w:left="62"/>
            </w:pPr>
            <w:r>
              <w:rPr>
                <w:b/>
                <w:bCs/>
                <w:spacing w:val="-1"/>
                <w:sz w:val="17"/>
                <w:szCs w:val="17"/>
              </w:rPr>
              <w:t>Section</w:t>
            </w:r>
            <w:r>
              <w:rPr>
                <w:b/>
                <w:bCs/>
                <w:spacing w:val="-7"/>
                <w:sz w:val="17"/>
                <w:szCs w:val="17"/>
              </w:rPr>
              <w:t xml:space="preserve"> </w:t>
            </w:r>
            <w:r>
              <w:rPr>
                <w:b/>
                <w:bCs/>
                <w:sz w:val="17"/>
                <w:szCs w:val="17"/>
              </w:rPr>
              <w:t>6</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264" w:type="dxa"/>
            <w:tcBorders>
              <w:top w:val="single" w:sz="3" w:space="0" w:color="000000"/>
              <w:left w:val="nil"/>
              <w:bottom w:val="nil"/>
              <w:right w:val="nil"/>
            </w:tcBorders>
          </w:tcPr>
          <w:p w:rsidR="00505048" w:rsidRDefault="00505048">
            <w:pPr>
              <w:pStyle w:val="TableParagraph"/>
              <w:kinsoku w:val="0"/>
              <w:overflowPunct w:val="0"/>
              <w:rPr>
                <w:b/>
                <w:bCs/>
                <w:sz w:val="18"/>
                <w:szCs w:val="18"/>
              </w:rPr>
            </w:pPr>
          </w:p>
          <w:p w:rsidR="00505048" w:rsidRDefault="005A0742">
            <w:pPr>
              <w:pStyle w:val="TableParagraph"/>
              <w:kinsoku w:val="0"/>
              <w:overflowPunct w:val="0"/>
              <w:ind w:left="186"/>
            </w:pPr>
            <w:r>
              <w:rPr>
                <w:b/>
                <w:bCs/>
                <w:spacing w:val="-1"/>
                <w:sz w:val="17"/>
                <w:szCs w:val="17"/>
              </w:rPr>
              <w:t>Distributive</w:t>
            </w:r>
            <w:r>
              <w:rPr>
                <w:b/>
                <w:bCs/>
                <w:spacing w:val="-11"/>
                <w:sz w:val="17"/>
                <w:szCs w:val="17"/>
              </w:rPr>
              <w:t xml:space="preserve"> </w:t>
            </w:r>
            <w:r>
              <w:rPr>
                <w:b/>
                <w:bCs/>
                <w:sz w:val="17"/>
                <w:szCs w:val="17"/>
              </w:rPr>
              <w:t>trade</w:t>
            </w:r>
            <w:r>
              <w:rPr>
                <w:b/>
                <w:bCs/>
                <w:spacing w:val="-10"/>
                <w:sz w:val="17"/>
                <w:szCs w:val="17"/>
              </w:rPr>
              <w:t xml:space="preserve"> </w:t>
            </w:r>
            <w:r>
              <w:rPr>
                <w:b/>
                <w:bCs/>
                <w:spacing w:val="-1"/>
                <w:sz w:val="17"/>
                <w:szCs w:val="17"/>
              </w:rPr>
              <w:t>services;</w:t>
            </w:r>
            <w:r>
              <w:rPr>
                <w:b/>
                <w:bCs/>
                <w:spacing w:val="-11"/>
                <w:sz w:val="17"/>
                <w:szCs w:val="17"/>
              </w:rPr>
              <w:t xml:space="preserve"> </w:t>
            </w:r>
            <w:r>
              <w:rPr>
                <w:b/>
                <w:bCs/>
                <w:spacing w:val="-1"/>
                <w:sz w:val="17"/>
                <w:szCs w:val="17"/>
              </w:rPr>
              <w:t>accommodation,</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388"/>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264" w:type="dxa"/>
            <w:tcBorders>
              <w:top w:val="nil"/>
              <w:left w:val="nil"/>
              <w:bottom w:val="nil"/>
              <w:right w:val="nil"/>
            </w:tcBorders>
          </w:tcPr>
          <w:p w:rsidR="00505048" w:rsidRDefault="005A0742">
            <w:pPr>
              <w:pStyle w:val="TableParagraph"/>
              <w:kinsoku w:val="0"/>
              <w:overflowPunct w:val="0"/>
              <w:spacing w:line="235" w:lineRule="auto"/>
              <w:ind w:left="186" w:right="790"/>
            </w:pPr>
            <w:r>
              <w:rPr>
                <w:b/>
                <w:bCs/>
                <w:spacing w:val="-1"/>
                <w:sz w:val="17"/>
                <w:szCs w:val="17"/>
              </w:rPr>
              <w:t>food</w:t>
            </w:r>
            <w:r>
              <w:rPr>
                <w:b/>
                <w:bCs/>
                <w:spacing w:val="-7"/>
                <w:sz w:val="17"/>
                <w:szCs w:val="17"/>
              </w:rPr>
              <w:t xml:space="preserve"> </w:t>
            </w:r>
            <w:r>
              <w:rPr>
                <w:b/>
                <w:bCs/>
                <w:spacing w:val="-1"/>
                <w:sz w:val="17"/>
                <w:szCs w:val="17"/>
              </w:rPr>
              <w:t>and</w:t>
            </w:r>
            <w:r>
              <w:rPr>
                <w:b/>
                <w:bCs/>
                <w:spacing w:val="-6"/>
                <w:sz w:val="17"/>
                <w:szCs w:val="17"/>
              </w:rPr>
              <w:t xml:space="preserve"> </w:t>
            </w:r>
            <w:r>
              <w:rPr>
                <w:b/>
                <w:bCs/>
                <w:spacing w:val="-1"/>
                <w:sz w:val="17"/>
                <w:szCs w:val="17"/>
              </w:rPr>
              <w:t>beverage</w:t>
            </w:r>
            <w:r>
              <w:rPr>
                <w:b/>
                <w:bCs/>
                <w:spacing w:val="-9"/>
                <w:sz w:val="17"/>
                <w:szCs w:val="17"/>
              </w:rPr>
              <w:t xml:space="preserve"> </w:t>
            </w:r>
            <w:r>
              <w:rPr>
                <w:b/>
                <w:bCs/>
                <w:spacing w:val="-1"/>
                <w:sz w:val="17"/>
                <w:szCs w:val="17"/>
              </w:rPr>
              <w:t>serving</w:t>
            </w:r>
            <w:r>
              <w:rPr>
                <w:b/>
                <w:bCs/>
                <w:spacing w:val="-4"/>
                <w:sz w:val="17"/>
                <w:szCs w:val="17"/>
              </w:rPr>
              <w:t xml:space="preserve"> </w:t>
            </w:r>
            <w:r>
              <w:rPr>
                <w:b/>
                <w:bCs/>
                <w:spacing w:val="-1"/>
                <w:sz w:val="17"/>
                <w:szCs w:val="17"/>
              </w:rPr>
              <w:t>services;</w:t>
            </w:r>
            <w:r>
              <w:rPr>
                <w:b/>
                <w:bCs/>
                <w:spacing w:val="-7"/>
                <w:sz w:val="17"/>
                <w:szCs w:val="17"/>
              </w:rPr>
              <w:t xml:space="preserve"> </w:t>
            </w:r>
            <w:r>
              <w:rPr>
                <w:b/>
                <w:bCs/>
                <w:spacing w:val="-1"/>
                <w:sz w:val="17"/>
                <w:szCs w:val="17"/>
              </w:rPr>
              <w:t>transport</w:t>
            </w:r>
            <w:r>
              <w:rPr>
                <w:b/>
                <w:bCs/>
                <w:spacing w:val="43"/>
                <w:w w:val="99"/>
                <w:sz w:val="17"/>
                <w:szCs w:val="17"/>
              </w:rPr>
              <w:t xml:space="preserve"> </w:t>
            </w:r>
            <w:r>
              <w:rPr>
                <w:b/>
                <w:bCs/>
                <w:spacing w:val="-1"/>
                <w:sz w:val="17"/>
                <w:szCs w:val="17"/>
              </w:rPr>
              <w:t>services;</w:t>
            </w:r>
            <w:r>
              <w:rPr>
                <w:b/>
                <w:bCs/>
                <w:spacing w:val="-4"/>
                <w:sz w:val="17"/>
                <w:szCs w:val="17"/>
              </w:rPr>
              <w:t xml:space="preserve"> </w:t>
            </w:r>
            <w:r>
              <w:rPr>
                <w:b/>
                <w:bCs/>
                <w:spacing w:val="-1"/>
                <w:sz w:val="17"/>
                <w:szCs w:val="17"/>
              </w:rPr>
              <w:t>and</w:t>
            </w:r>
            <w:r>
              <w:rPr>
                <w:b/>
                <w:bCs/>
                <w:spacing w:val="-8"/>
                <w:sz w:val="17"/>
                <w:szCs w:val="17"/>
              </w:rPr>
              <w:t xml:space="preserve"> </w:t>
            </w:r>
            <w:r>
              <w:rPr>
                <w:b/>
                <w:bCs/>
                <w:spacing w:val="-1"/>
                <w:sz w:val="17"/>
                <w:szCs w:val="17"/>
              </w:rPr>
              <w:t>electricity,</w:t>
            </w:r>
            <w:r>
              <w:rPr>
                <w:b/>
                <w:bCs/>
                <w:spacing w:val="-4"/>
                <w:sz w:val="17"/>
                <w:szCs w:val="17"/>
              </w:rPr>
              <w:t xml:space="preserve"> </w:t>
            </w:r>
            <w:r>
              <w:rPr>
                <w:b/>
                <w:bCs/>
                <w:spacing w:val="-1"/>
                <w:sz w:val="17"/>
                <w:szCs w:val="17"/>
              </w:rPr>
              <w:t>gas</w:t>
            </w:r>
            <w:r>
              <w:rPr>
                <w:b/>
                <w:bCs/>
                <w:spacing w:val="-4"/>
                <w:sz w:val="17"/>
                <w:szCs w:val="17"/>
              </w:rPr>
              <w:t xml:space="preserve"> </w:t>
            </w:r>
            <w:r>
              <w:rPr>
                <w:b/>
                <w:bCs/>
                <w:spacing w:val="-2"/>
                <w:sz w:val="17"/>
                <w:szCs w:val="17"/>
              </w:rPr>
              <w:t>and</w:t>
            </w:r>
            <w:r>
              <w:rPr>
                <w:b/>
                <w:bCs/>
                <w:spacing w:val="-8"/>
                <w:sz w:val="17"/>
                <w:szCs w:val="17"/>
              </w:rPr>
              <w:t xml:space="preserve"> </w:t>
            </w:r>
            <w:r>
              <w:rPr>
                <w:b/>
                <w:bCs/>
                <w:sz w:val="17"/>
                <w:szCs w:val="17"/>
              </w:rPr>
              <w:t>water</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06"/>
        </w:trPr>
        <w:tc>
          <w:tcPr>
            <w:tcW w:w="728" w:type="dxa"/>
            <w:tcBorders>
              <w:top w:val="nil"/>
              <w:left w:val="nil"/>
              <w:bottom w:val="single" w:sz="3" w:space="0" w:color="000000"/>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264" w:type="dxa"/>
            <w:tcBorders>
              <w:top w:val="nil"/>
              <w:left w:val="nil"/>
              <w:bottom w:val="single" w:sz="3" w:space="0" w:color="000000"/>
              <w:right w:val="nil"/>
            </w:tcBorders>
          </w:tcPr>
          <w:p w:rsidR="00505048" w:rsidRDefault="005A0742">
            <w:pPr>
              <w:pStyle w:val="TableParagraph"/>
              <w:kinsoku w:val="0"/>
              <w:overflowPunct w:val="0"/>
              <w:spacing w:line="187" w:lineRule="exact"/>
              <w:ind w:left="186"/>
            </w:pPr>
            <w:r>
              <w:rPr>
                <w:b/>
                <w:bCs/>
                <w:spacing w:val="-1"/>
                <w:sz w:val="17"/>
                <w:szCs w:val="17"/>
              </w:rPr>
              <w:t>distribution</w:t>
            </w:r>
            <w:r>
              <w:rPr>
                <w:b/>
                <w:bCs/>
                <w:spacing w:val="-18"/>
                <w:sz w:val="17"/>
                <w:szCs w:val="17"/>
              </w:rPr>
              <w:t xml:space="preserve"> </w:t>
            </w:r>
            <w:r>
              <w:rPr>
                <w:b/>
                <w:bCs/>
                <w:spacing w:val="-1"/>
                <w:sz w:val="17"/>
                <w:szCs w:val="17"/>
              </w:rPr>
              <w:t>services</w:t>
            </w:r>
          </w:p>
        </w:tc>
        <w:tc>
          <w:tcPr>
            <w:tcW w:w="1431"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pStyle w:val="BodyText"/>
        <w:kinsoku w:val="0"/>
        <w:overflowPunct w:val="0"/>
        <w:spacing w:before="6"/>
        <w:ind w:left="0"/>
        <w:rPr>
          <w:b/>
          <w:bCs/>
          <w:sz w:val="10"/>
          <w:szCs w:val="10"/>
        </w:rPr>
      </w:pPr>
    </w:p>
    <w:p w:rsidR="00505048" w:rsidRDefault="005A0742">
      <w:pPr>
        <w:pStyle w:val="BodyText"/>
        <w:tabs>
          <w:tab w:val="left" w:pos="2699"/>
        </w:tabs>
        <w:kinsoku w:val="0"/>
        <w:overflowPunct w:val="0"/>
        <w:spacing w:before="77"/>
        <w:ind w:left="546"/>
        <w:rPr>
          <w:sz w:val="17"/>
          <w:szCs w:val="17"/>
        </w:rPr>
      </w:pPr>
      <w:r>
        <w:rPr>
          <w:b/>
          <w:bCs/>
          <w:spacing w:val="-1"/>
          <w:sz w:val="17"/>
          <w:szCs w:val="17"/>
        </w:rPr>
        <w:t>Division</w:t>
      </w:r>
      <w:r>
        <w:rPr>
          <w:b/>
          <w:bCs/>
          <w:spacing w:val="-8"/>
          <w:sz w:val="17"/>
          <w:szCs w:val="17"/>
        </w:rPr>
        <w:t xml:space="preserve"> </w:t>
      </w:r>
      <w:r>
        <w:rPr>
          <w:b/>
          <w:bCs/>
          <w:sz w:val="17"/>
          <w:szCs w:val="17"/>
        </w:rPr>
        <w:t>61</w:t>
      </w:r>
      <w:r>
        <w:rPr>
          <w:b/>
          <w:bCs/>
          <w:sz w:val="17"/>
          <w:szCs w:val="17"/>
        </w:rPr>
        <w:tab/>
      </w:r>
      <w:r>
        <w:rPr>
          <w:b/>
          <w:bCs/>
          <w:spacing w:val="-1"/>
          <w:sz w:val="17"/>
          <w:szCs w:val="17"/>
        </w:rPr>
        <w:t>Wholesale</w:t>
      </w:r>
      <w:r>
        <w:rPr>
          <w:b/>
          <w:bCs/>
          <w:spacing w:val="-11"/>
          <w:sz w:val="17"/>
          <w:szCs w:val="17"/>
        </w:rPr>
        <w:t xml:space="preserve"> </w:t>
      </w:r>
      <w:r>
        <w:rPr>
          <w:b/>
          <w:bCs/>
          <w:sz w:val="17"/>
          <w:szCs w:val="17"/>
        </w:rPr>
        <w:t>trade</w:t>
      </w:r>
      <w:r>
        <w:rPr>
          <w:b/>
          <w:bCs/>
          <w:spacing w:val="-9"/>
          <w:sz w:val="17"/>
          <w:szCs w:val="17"/>
        </w:rPr>
        <w:t xml:space="preserve"> </w:t>
      </w:r>
      <w:r>
        <w:rPr>
          <w:b/>
          <w:bCs/>
          <w:spacing w:val="-1"/>
          <w:sz w:val="17"/>
          <w:szCs w:val="17"/>
        </w:rPr>
        <w:t>services</w:t>
      </w:r>
    </w:p>
    <w:p w:rsidR="00505048" w:rsidRDefault="005A0742">
      <w:pPr>
        <w:pStyle w:val="BodyText"/>
        <w:tabs>
          <w:tab w:val="left" w:pos="2699"/>
        </w:tabs>
        <w:kinsoku w:val="0"/>
        <w:overflowPunct w:val="0"/>
        <w:spacing w:before="27"/>
        <w:ind w:left="2699" w:right="3358" w:hanging="2153"/>
        <w:rPr>
          <w:sz w:val="17"/>
          <w:szCs w:val="17"/>
        </w:rPr>
      </w:pPr>
      <w:r>
        <w:rPr>
          <w:b/>
          <w:bCs/>
          <w:w w:val="95"/>
          <w:sz w:val="17"/>
          <w:szCs w:val="17"/>
        </w:rPr>
        <w:t>611</w:t>
      </w:r>
      <w:r>
        <w:rPr>
          <w:b/>
          <w:bCs/>
          <w:w w:val="95"/>
          <w:sz w:val="17"/>
          <w:szCs w:val="17"/>
        </w:rPr>
        <w:tab/>
      </w:r>
      <w:r>
        <w:rPr>
          <w:b/>
          <w:bCs/>
          <w:spacing w:val="-1"/>
          <w:sz w:val="17"/>
          <w:szCs w:val="17"/>
        </w:rPr>
        <w:t>Wholesale</w:t>
      </w:r>
      <w:r>
        <w:rPr>
          <w:b/>
          <w:bCs/>
          <w:spacing w:val="-7"/>
          <w:sz w:val="17"/>
          <w:szCs w:val="17"/>
        </w:rPr>
        <w:t xml:space="preserve"> </w:t>
      </w:r>
      <w:r>
        <w:rPr>
          <w:b/>
          <w:bCs/>
          <w:sz w:val="17"/>
          <w:szCs w:val="17"/>
        </w:rPr>
        <w:t>trade</w:t>
      </w:r>
      <w:r>
        <w:rPr>
          <w:b/>
          <w:bCs/>
          <w:spacing w:val="-4"/>
          <w:sz w:val="17"/>
          <w:szCs w:val="17"/>
        </w:rPr>
        <w:t xml:space="preserve"> </w:t>
      </w:r>
      <w:r>
        <w:rPr>
          <w:b/>
          <w:bCs/>
          <w:spacing w:val="-1"/>
          <w:sz w:val="17"/>
          <w:szCs w:val="17"/>
        </w:rPr>
        <w:t>services,</w:t>
      </w:r>
      <w:r>
        <w:rPr>
          <w:b/>
          <w:bCs/>
          <w:spacing w:val="-5"/>
          <w:sz w:val="17"/>
          <w:szCs w:val="17"/>
        </w:rPr>
        <w:t xml:space="preserve"> </w:t>
      </w:r>
      <w:r>
        <w:rPr>
          <w:b/>
          <w:bCs/>
          <w:spacing w:val="-1"/>
          <w:sz w:val="17"/>
          <w:szCs w:val="17"/>
        </w:rPr>
        <w:t>except</w:t>
      </w:r>
      <w:r>
        <w:rPr>
          <w:b/>
          <w:bCs/>
          <w:spacing w:val="-3"/>
          <w:sz w:val="17"/>
          <w:szCs w:val="17"/>
        </w:rPr>
        <w:t xml:space="preserve"> </w:t>
      </w:r>
      <w:r>
        <w:rPr>
          <w:b/>
          <w:bCs/>
          <w:spacing w:val="-1"/>
          <w:sz w:val="17"/>
          <w:szCs w:val="17"/>
        </w:rPr>
        <w:t>on</w:t>
      </w:r>
      <w:r>
        <w:rPr>
          <w:b/>
          <w:bCs/>
          <w:spacing w:val="-4"/>
          <w:sz w:val="17"/>
          <w:szCs w:val="17"/>
        </w:rPr>
        <w:t xml:space="preserve"> </w:t>
      </w:r>
      <w:r>
        <w:rPr>
          <w:b/>
          <w:bCs/>
          <w:sz w:val="17"/>
          <w:szCs w:val="17"/>
        </w:rPr>
        <w:t>a</w:t>
      </w:r>
      <w:r>
        <w:rPr>
          <w:b/>
          <w:bCs/>
          <w:spacing w:val="-7"/>
          <w:sz w:val="17"/>
          <w:szCs w:val="17"/>
        </w:rPr>
        <w:t xml:space="preserve"> </w:t>
      </w:r>
      <w:r>
        <w:rPr>
          <w:b/>
          <w:bCs/>
          <w:sz w:val="17"/>
          <w:szCs w:val="17"/>
        </w:rPr>
        <w:t>fee</w:t>
      </w:r>
      <w:r>
        <w:rPr>
          <w:b/>
          <w:bCs/>
          <w:spacing w:val="-4"/>
          <w:sz w:val="17"/>
          <w:szCs w:val="17"/>
        </w:rPr>
        <w:t xml:space="preserve"> </w:t>
      </w:r>
      <w:r>
        <w:rPr>
          <w:b/>
          <w:bCs/>
          <w:spacing w:val="-2"/>
          <w:sz w:val="17"/>
          <w:szCs w:val="17"/>
        </w:rPr>
        <w:t>or</w:t>
      </w:r>
      <w:r>
        <w:rPr>
          <w:b/>
          <w:bCs/>
          <w:spacing w:val="39"/>
          <w:w w:val="99"/>
          <w:sz w:val="17"/>
          <w:szCs w:val="17"/>
        </w:rPr>
        <w:t xml:space="preserve"> </w:t>
      </w:r>
      <w:r>
        <w:rPr>
          <w:b/>
          <w:bCs/>
          <w:spacing w:val="-1"/>
          <w:sz w:val="17"/>
          <w:szCs w:val="17"/>
        </w:rPr>
        <w:t>contract</w:t>
      </w:r>
      <w:r>
        <w:rPr>
          <w:b/>
          <w:bCs/>
          <w:spacing w:val="-11"/>
          <w:sz w:val="17"/>
          <w:szCs w:val="17"/>
        </w:rPr>
        <w:t xml:space="preserve"> </w:t>
      </w:r>
      <w:r>
        <w:rPr>
          <w:b/>
          <w:bCs/>
          <w:spacing w:val="-1"/>
          <w:sz w:val="17"/>
          <w:szCs w:val="17"/>
        </w:rPr>
        <w:t>basis</w:t>
      </w:r>
    </w:p>
    <w:p w:rsidR="00505048" w:rsidRDefault="005A0742">
      <w:pPr>
        <w:pStyle w:val="BodyText"/>
        <w:tabs>
          <w:tab w:val="left" w:pos="2699"/>
        </w:tabs>
        <w:kinsoku w:val="0"/>
        <w:overflowPunct w:val="0"/>
        <w:spacing w:before="33" w:line="192" w:lineRule="exact"/>
        <w:ind w:left="2699" w:right="3259" w:hanging="2153"/>
        <w:rPr>
          <w:sz w:val="17"/>
          <w:szCs w:val="17"/>
        </w:rPr>
      </w:pPr>
      <w:r>
        <w:rPr>
          <w:b/>
          <w:bCs/>
          <w:w w:val="95"/>
          <w:sz w:val="17"/>
          <w:szCs w:val="17"/>
        </w:rPr>
        <w:t>612</w:t>
      </w:r>
      <w:r>
        <w:rPr>
          <w:b/>
          <w:bCs/>
          <w:w w:val="95"/>
          <w:sz w:val="17"/>
          <w:szCs w:val="17"/>
        </w:rPr>
        <w:tab/>
      </w:r>
      <w:r>
        <w:rPr>
          <w:b/>
          <w:bCs/>
          <w:spacing w:val="-1"/>
          <w:sz w:val="17"/>
          <w:szCs w:val="17"/>
        </w:rPr>
        <w:t>Wholesale</w:t>
      </w:r>
      <w:r>
        <w:rPr>
          <w:b/>
          <w:bCs/>
          <w:spacing w:val="-7"/>
          <w:sz w:val="17"/>
          <w:szCs w:val="17"/>
        </w:rPr>
        <w:t xml:space="preserve"> </w:t>
      </w:r>
      <w:r>
        <w:rPr>
          <w:b/>
          <w:bCs/>
          <w:sz w:val="17"/>
          <w:szCs w:val="17"/>
        </w:rPr>
        <w:t>trade</w:t>
      </w:r>
      <w:r>
        <w:rPr>
          <w:b/>
          <w:bCs/>
          <w:spacing w:val="-5"/>
          <w:sz w:val="17"/>
          <w:szCs w:val="17"/>
        </w:rPr>
        <w:t xml:space="preserve"> </w:t>
      </w:r>
      <w:r>
        <w:rPr>
          <w:b/>
          <w:bCs/>
          <w:spacing w:val="-1"/>
          <w:sz w:val="17"/>
          <w:szCs w:val="17"/>
        </w:rPr>
        <w:t>services</w:t>
      </w:r>
      <w:r>
        <w:rPr>
          <w:b/>
          <w:bCs/>
          <w:spacing w:val="-3"/>
          <w:sz w:val="17"/>
          <w:szCs w:val="17"/>
        </w:rPr>
        <w:t xml:space="preserve"> </w:t>
      </w:r>
      <w:r>
        <w:rPr>
          <w:b/>
          <w:bCs/>
          <w:spacing w:val="-1"/>
          <w:sz w:val="17"/>
          <w:szCs w:val="17"/>
        </w:rPr>
        <w:t>on</w:t>
      </w:r>
      <w:r>
        <w:rPr>
          <w:b/>
          <w:bCs/>
          <w:spacing w:val="-7"/>
          <w:sz w:val="17"/>
          <w:szCs w:val="17"/>
        </w:rPr>
        <w:t xml:space="preserve"> </w:t>
      </w:r>
      <w:r>
        <w:rPr>
          <w:b/>
          <w:bCs/>
          <w:sz w:val="17"/>
          <w:szCs w:val="17"/>
        </w:rPr>
        <w:t>a</w:t>
      </w:r>
      <w:r>
        <w:rPr>
          <w:b/>
          <w:bCs/>
          <w:spacing w:val="-4"/>
          <w:sz w:val="17"/>
          <w:szCs w:val="17"/>
        </w:rPr>
        <w:t xml:space="preserve"> </w:t>
      </w:r>
      <w:r>
        <w:rPr>
          <w:b/>
          <w:bCs/>
          <w:sz w:val="17"/>
          <w:szCs w:val="17"/>
        </w:rPr>
        <w:t>fee</w:t>
      </w:r>
      <w:r>
        <w:rPr>
          <w:b/>
          <w:bCs/>
          <w:spacing w:val="-3"/>
          <w:sz w:val="17"/>
          <w:szCs w:val="17"/>
        </w:rPr>
        <w:t xml:space="preserve"> </w:t>
      </w:r>
      <w:r>
        <w:rPr>
          <w:b/>
          <w:bCs/>
          <w:spacing w:val="-1"/>
          <w:sz w:val="17"/>
          <w:szCs w:val="17"/>
        </w:rPr>
        <w:t>or</w:t>
      </w:r>
      <w:r>
        <w:rPr>
          <w:b/>
          <w:bCs/>
          <w:spacing w:val="-4"/>
          <w:sz w:val="17"/>
          <w:szCs w:val="17"/>
        </w:rPr>
        <w:t xml:space="preserve"> </w:t>
      </w:r>
      <w:r>
        <w:rPr>
          <w:b/>
          <w:bCs/>
          <w:spacing w:val="-1"/>
          <w:sz w:val="17"/>
          <w:szCs w:val="17"/>
        </w:rPr>
        <w:t>contract</w:t>
      </w:r>
      <w:r>
        <w:rPr>
          <w:b/>
          <w:bCs/>
          <w:spacing w:val="29"/>
          <w:w w:val="99"/>
          <w:sz w:val="17"/>
          <w:szCs w:val="17"/>
        </w:rPr>
        <w:t xml:space="preserve"> </w:t>
      </w:r>
      <w:r>
        <w:rPr>
          <w:b/>
          <w:bCs/>
          <w:spacing w:val="-1"/>
          <w:sz w:val="17"/>
          <w:szCs w:val="17"/>
        </w:rPr>
        <w:t>basis</w:t>
      </w:r>
    </w:p>
    <w:p w:rsidR="00505048" w:rsidRDefault="005A0742">
      <w:pPr>
        <w:pStyle w:val="BodyText"/>
        <w:tabs>
          <w:tab w:val="left" w:pos="2699"/>
        </w:tabs>
        <w:kinsoku w:val="0"/>
        <w:overflowPunct w:val="0"/>
        <w:spacing w:before="26"/>
        <w:ind w:left="546"/>
        <w:rPr>
          <w:sz w:val="17"/>
          <w:szCs w:val="17"/>
        </w:rPr>
      </w:pPr>
      <w:r>
        <w:rPr>
          <w:b/>
          <w:bCs/>
          <w:spacing w:val="-1"/>
          <w:w w:val="95"/>
          <w:sz w:val="17"/>
          <w:szCs w:val="17"/>
        </w:rPr>
        <w:t>62</w:t>
      </w:r>
      <w:r>
        <w:rPr>
          <w:b/>
          <w:bCs/>
          <w:spacing w:val="-1"/>
          <w:w w:val="95"/>
          <w:sz w:val="17"/>
          <w:szCs w:val="17"/>
        </w:rPr>
        <w:tab/>
      </w:r>
      <w:r>
        <w:rPr>
          <w:b/>
          <w:bCs/>
          <w:sz w:val="17"/>
          <w:szCs w:val="17"/>
        </w:rPr>
        <w:t>Retail</w:t>
      </w:r>
      <w:r>
        <w:rPr>
          <w:b/>
          <w:bCs/>
          <w:spacing w:val="-11"/>
          <w:sz w:val="17"/>
          <w:szCs w:val="17"/>
        </w:rPr>
        <w:t xml:space="preserve"> </w:t>
      </w:r>
      <w:r>
        <w:rPr>
          <w:b/>
          <w:bCs/>
          <w:spacing w:val="-1"/>
          <w:sz w:val="17"/>
          <w:szCs w:val="17"/>
        </w:rPr>
        <w:t>trade</w:t>
      </w:r>
      <w:r>
        <w:rPr>
          <w:b/>
          <w:bCs/>
          <w:spacing w:val="-7"/>
          <w:sz w:val="17"/>
          <w:szCs w:val="17"/>
        </w:rPr>
        <w:t xml:space="preserve"> </w:t>
      </w:r>
      <w:r>
        <w:rPr>
          <w:b/>
          <w:bCs/>
          <w:spacing w:val="-1"/>
          <w:sz w:val="17"/>
          <w:szCs w:val="17"/>
        </w:rPr>
        <w:t>services</w:t>
      </w:r>
    </w:p>
    <w:p w:rsidR="00505048" w:rsidRDefault="005A0742">
      <w:pPr>
        <w:pStyle w:val="BodyText"/>
        <w:tabs>
          <w:tab w:val="left" w:pos="2699"/>
        </w:tabs>
        <w:kinsoku w:val="0"/>
        <w:overflowPunct w:val="0"/>
        <w:spacing w:before="27"/>
        <w:ind w:left="546"/>
        <w:rPr>
          <w:sz w:val="17"/>
          <w:szCs w:val="17"/>
        </w:rPr>
      </w:pPr>
      <w:r>
        <w:rPr>
          <w:b/>
          <w:bCs/>
          <w:w w:val="95"/>
          <w:sz w:val="17"/>
          <w:szCs w:val="17"/>
        </w:rPr>
        <w:t>621</w:t>
      </w:r>
      <w:r>
        <w:rPr>
          <w:b/>
          <w:bCs/>
          <w:w w:val="95"/>
          <w:sz w:val="17"/>
          <w:szCs w:val="17"/>
        </w:rPr>
        <w:tab/>
      </w:r>
      <w:r>
        <w:rPr>
          <w:b/>
          <w:bCs/>
          <w:spacing w:val="-1"/>
          <w:sz w:val="17"/>
          <w:szCs w:val="17"/>
        </w:rPr>
        <w:t>Non-specialized</w:t>
      </w:r>
      <w:r>
        <w:rPr>
          <w:b/>
          <w:bCs/>
          <w:spacing w:val="-10"/>
          <w:sz w:val="17"/>
          <w:szCs w:val="17"/>
        </w:rPr>
        <w:t xml:space="preserve"> </w:t>
      </w:r>
      <w:r>
        <w:rPr>
          <w:b/>
          <w:bCs/>
          <w:spacing w:val="-1"/>
          <w:sz w:val="17"/>
          <w:szCs w:val="17"/>
        </w:rPr>
        <w:t>store</w:t>
      </w:r>
      <w:r>
        <w:rPr>
          <w:b/>
          <w:bCs/>
          <w:spacing w:val="-10"/>
          <w:sz w:val="17"/>
          <w:szCs w:val="17"/>
        </w:rPr>
        <w:t xml:space="preserve"> </w:t>
      </w:r>
      <w:r>
        <w:rPr>
          <w:b/>
          <w:bCs/>
          <w:sz w:val="17"/>
          <w:szCs w:val="17"/>
        </w:rPr>
        <w:t>retail</w:t>
      </w:r>
      <w:r>
        <w:rPr>
          <w:b/>
          <w:bCs/>
          <w:spacing w:val="-11"/>
          <w:sz w:val="17"/>
          <w:szCs w:val="17"/>
        </w:rPr>
        <w:t xml:space="preserve"> </w:t>
      </w:r>
      <w:r>
        <w:rPr>
          <w:b/>
          <w:bCs/>
          <w:spacing w:val="-1"/>
          <w:sz w:val="17"/>
          <w:szCs w:val="17"/>
        </w:rPr>
        <w:t>trade</w:t>
      </w:r>
      <w:r>
        <w:rPr>
          <w:b/>
          <w:bCs/>
          <w:spacing w:val="-6"/>
          <w:sz w:val="17"/>
          <w:szCs w:val="17"/>
        </w:rPr>
        <w:t xml:space="preserve"> </w:t>
      </w:r>
      <w:r>
        <w:rPr>
          <w:b/>
          <w:bCs/>
          <w:spacing w:val="-1"/>
          <w:sz w:val="17"/>
          <w:szCs w:val="17"/>
        </w:rPr>
        <w:t>services</w:t>
      </w:r>
    </w:p>
    <w:p w:rsidR="00505048" w:rsidRDefault="005A0742">
      <w:pPr>
        <w:pStyle w:val="BodyText"/>
        <w:tabs>
          <w:tab w:val="left" w:pos="2699"/>
        </w:tabs>
        <w:kinsoku w:val="0"/>
        <w:overflowPunct w:val="0"/>
        <w:spacing w:before="27"/>
        <w:ind w:left="546"/>
        <w:rPr>
          <w:sz w:val="17"/>
          <w:szCs w:val="17"/>
        </w:rPr>
      </w:pPr>
      <w:r>
        <w:rPr>
          <w:b/>
          <w:bCs/>
          <w:w w:val="95"/>
          <w:sz w:val="17"/>
          <w:szCs w:val="17"/>
        </w:rPr>
        <w:t>622</w:t>
      </w:r>
      <w:r>
        <w:rPr>
          <w:b/>
          <w:bCs/>
          <w:w w:val="95"/>
          <w:sz w:val="17"/>
          <w:szCs w:val="17"/>
        </w:rPr>
        <w:tab/>
      </w:r>
      <w:r>
        <w:rPr>
          <w:b/>
          <w:bCs/>
          <w:spacing w:val="-1"/>
          <w:sz w:val="17"/>
          <w:szCs w:val="17"/>
        </w:rPr>
        <w:t>Specialized</w:t>
      </w:r>
      <w:r>
        <w:rPr>
          <w:b/>
          <w:bCs/>
          <w:spacing w:val="-9"/>
          <w:sz w:val="17"/>
          <w:szCs w:val="17"/>
        </w:rPr>
        <w:t xml:space="preserve"> </w:t>
      </w:r>
      <w:r>
        <w:rPr>
          <w:b/>
          <w:bCs/>
          <w:spacing w:val="-1"/>
          <w:sz w:val="17"/>
          <w:szCs w:val="17"/>
        </w:rPr>
        <w:t>store</w:t>
      </w:r>
      <w:r>
        <w:rPr>
          <w:b/>
          <w:bCs/>
          <w:spacing w:val="-7"/>
          <w:sz w:val="17"/>
          <w:szCs w:val="17"/>
        </w:rPr>
        <w:t xml:space="preserve"> </w:t>
      </w:r>
      <w:r>
        <w:rPr>
          <w:b/>
          <w:bCs/>
          <w:sz w:val="17"/>
          <w:szCs w:val="17"/>
        </w:rPr>
        <w:t>retail</w:t>
      </w:r>
      <w:r>
        <w:rPr>
          <w:b/>
          <w:bCs/>
          <w:spacing w:val="-7"/>
          <w:sz w:val="17"/>
          <w:szCs w:val="17"/>
        </w:rPr>
        <w:t xml:space="preserve"> </w:t>
      </w:r>
      <w:r>
        <w:rPr>
          <w:b/>
          <w:bCs/>
          <w:spacing w:val="-1"/>
          <w:sz w:val="17"/>
          <w:szCs w:val="17"/>
        </w:rPr>
        <w:t>trade</w:t>
      </w:r>
      <w:r>
        <w:rPr>
          <w:b/>
          <w:bCs/>
          <w:spacing w:val="-7"/>
          <w:sz w:val="17"/>
          <w:szCs w:val="17"/>
        </w:rPr>
        <w:t xml:space="preserve"> </w:t>
      </w:r>
      <w:r>
        <w:rPr>
          <w:b/>
          <w:bCs/>
          <w:spacing w:val="-1"/>
          <w:sz w:val="17"/>
          <w:szCs w:val="17"/>
        </w:rPr>
        <w:t>services</w:t>
      </w:r>
    </w:p>
    <w:p w:rsidR="00505048" w:rsidRDefault="005A0742">
      <w:pPr>
        <w:pStyle w:val="BodyText"/>
        <w:tabs>
          <w:tab w:val="left" w:pos="2699"/>
        </w:tabs>
        <w:kinsoku w:val="0"/>
        <w:overflowPunct w:val="0"/>
        <w:spacing w:before="27"/>
        <w:ind w:left="546"/>
        <w:rPr>
          <w:sz w:val="17"/>
          <w:szCs w:val="17"/>
        </w:rPr>
      </w:pPr>
      <w:r>
        <w:rPr>
          <w:b/>
          <w:bCs/>
          <w:w w:val="95"/>
          <w:sz w:val="17"/>
          <w:szCs w:val="17"/>
        </w:rPr>
        <w:t>623</w:t>
      </w:r>
      <w:r>
        <w:rPr>
          <w:b/>
          <w:bCs/>
          <w:w w:val="95"/>
          <w:sz w:val="17"/>
          <w:szCs w:val="17"/>
        </w:rPr>
        <w:tab/>
      </w:r>
      <w:r>
        <w:rPr>
          <w:b/>
          <w:bCs/>
          <w:sz w:val="17"/>
          <w:szCs w:val="17"/>
        </w:rPr>
        <w:t>Mail</w:t>
      </w:r>
      <w:r>
        <w:rPr>
          <w:b/>
          <w:bCs/>
          <w:spacing w:val="-6"/>
          <w:sz w:val="17"/>
          <w:szCs w:val="17"/>
        </w:rPr>
        <w:t xml:space="preserve"> </w:t>
      </w:r>
      <w:r>
        <w:rPr>
          <w:b/>
          <w:bCs/>
          <w:spacing w:val="-1"/>
          <w:sz w:val="17"/>
          <w:szCs w:val="17"/>
        </w:rPr>
        <w:t>order</w:t>
      </w:r>
      <w:r>
        <w:rPr>
          <w:b/>
          <w:bCs/>
          <w:spacing w:val="-3"/>
          <w:sz w:val="17"/>
          <w:szCs w:val="17"/>
        </w:rPr>
        <w:t xml:space="preserve"> </w:t>
      </w:r>
      <w:r>
        <w:rPr>
          <w:b/>
          <w:bCs/>
          <w:spacing w:val="-2"/>
          <w:sz w:val="17"/>
          <w:szCs w:val="17"/>
        </w:rPr>
        <w:t>or</w:t>
      </w:r>
      <w:r>
        <w:rPr>
          <w:b/>
          <w:bCs/>
          <w:spacing w:val="-5"/>
          <w:sz w:val="17"/>
          <w:szCs w:val="17"/>
        </w:rPr>
        <w:t xml:space="preserve"> </w:t>
      </w:r>
      <w:r>
        <w:rPr>
          <w:b/>
          <w:bCs/>
          <w:spacing w:val="-1"/>
          <w:sz w:val="17"/>
          <w:szCs w:val="17"/>
        </w:rPr>
        <w:t>Internet</w:t>
      </w:r>
      <w:r>
        <w:rPr>
          <w:b/>
          <w:bCs/>
          <w:spacing w:val="-6"/>
          <w:sz w:val="17"/>
          <w:szCs w:val="17"/>
        </w:rPr>
        <w:t xml:space="preserve"> </w:t>
      </w:r>
      <w:r>
        <w:rPr>
          <w:b/>
          <w:bCs/>
          <w:spacing w:val="-1"/>
          <w:sz w:val="17"/>
          <w:szCs w:val="17"/>
        </w:rPr>
        <w:t>retail</w:t>
      </w:r>
      <w:r>
        <w:rPr>
          <w:b/>
          <w:bCs/>
          <w:spacing w:val="-5"/>
          <w:sz w:val="17"/>
          <w:szCs w:val="17"/>
        </w:rPr>
        <w:t xml:space="preserve"> </w:t>
      </w:r>
      <w:r>
        <w:rPr>
          <w:b/>
          <w:bCs/>
          <w:spacing w:val="-1"/>
          <w:sz w:val="17"/>
          <w:szCs w:val="17"/>
        </w:rPr>
        <w:t>trade</w:t>
      </w:r>
      <w:r>
        <w:rPr>
          <w:b/>
          <w:bCs/>
          <w:spacing w:val="-5"/>
          <w:sz w:val="17"/>
          <w:szCs w:val="17"/>
        </w:rPr>
        <w:t xml:space="preserve"> </w:t>
      </w:r>
      <w:r>
        <w:rPr>
          <w:b/>
          <w:bCs/>
          <w:spacing w:val="-1"/>
          <w:sz w:val="17"/>
          <w:szCs w:val="17"/>
        </w:rPr>
        <w:t>services</w:t>
      </w:r>
    </w:p>
    <w:p w:rsidR="00505048" w:rsidRDefault="005A0742">
      <w:pPr>
        <w:pStyle w:val="BodyText"/>
        <w:tabs>
          <w:tab w:val="left" w:pos="2699"/>
        </w:tabs>
        <w:kinsoku w:val="0"/>
        <w:overflowPunct w:val="0"/>
        <w:spacing w:before="27"/>
        <w:ind w:left="546"/>
        <w:rPr>
          <w:sz w:val="17"/>
          <w:szCs w:val="17"/>
        </w:rPr>
      </w:pPr>
      <w:r>
        <w:rPr>
          <w:b/>
          <w:bCs/>
          <w:w w:val="95"/>
          <w:sz w:val="17"/>
          <w:szCs w:val="17"/>
        </w:rPr>
        <w:t>624</w:t>
      </w:r>
      <w:r>
        <w:rPr>
          <w:b/>
          <w:bCs/>
          <w:w w:val="95"/>
          <w:sz w:val="17"/>
          <w:szCs w:val="17"/>
        </w:rPr>
        <w:tab/>
      </w:r>
      <w:r>
        <w:rPr>
          <w:b/>
          <w:bCs/>
          <w:sz w:val="17"/>
          <w:szCs w:val="17"/>
        </w:rPr>
        <w:t>Other</w:t>
      </w:r>
      <w:r>
        <w:rPr>
          <w:b/>
          <w:bCs/>
          <w:spacing w:val="-7"/>
          <w:sz w:val="17"/>
          <w:szCs w:val="17"/>
        </w:rPr>
        <w:t xml:space="preserve"> </w:t>
      </w:r>
      <w:r>
        <w:rPr>
          <w:b/>
          <w:bCs/>
          <w:spacing w:val="-1"/>
          <w:sz w:val="17"/>
          <w:szCs w:val="17"/>
        </w:rPr>
        <w:t>non-store</w:t>
      </w:r>
      <w:r>
        <w:rPr>
          <w:b/>
          <w:bCs/>
          <w:spacing w:val="-6"/>
          <w:sz w:val="17"/>
          <w:szCs w:val="17"/>
        </w:rPr>
        <w:t xml:space="preserve"> </w:t>
      </w:r>
      <w:r>
        <w:rPr>
          <w:b/>
          <w:bCs/>
          <w:spacing w:val="-1"/>
          <w:sz w:val="17"/>
          <w:szCs w:val="17"/>
        </w:rPr>
        <w:t>retail</w:t>
      </w:r>
      <w:r>
        <w:rPr>
          <w:b/>
          <w:bCs/>
          <w:spacing w:val="-7"/>
          <w:sz w:val="17"/>
          <w:szCs w:val="17"/>
        </w:rPr>
        <w:t xml:space="preserve"> </w:t>
      </w:r>
      <w:r>
        <w:rPr>
          <w:b/>
          <w:bCs/>
          <w:sz w:val="17"/>
          <w:szCs w:val="17"/>
        </w:rPr>
        <w:t>trade</w:t>
      </w:r>
      <w:r>
        <w:rPr>
          <w:b/>
          <w:bCs/>
          <w:spacing w:val="-9"/>
          <w:sz w:val="17"/>
          <w:szCs w:val="17"/>
        </w:rPr>
        <w:t xml:space="preserve"> </w:t>
      </w:r>
      <w:r>
        <w:rPr>
          <w:b/>
          <w:bCs/>
          <w:spacing w:val="-1"/>
          <w:sz w:val="17"/>
          <w:szCs w:val="17"/>
        </w:rPr>
        <w:t>services</w:t>
      </w:r>
    </w:p>
    <w:p w:rsidR="00505048" w:rsidRDefault="005A0742">
      <w:pPr>
        <w:pStyle w:val="BodyText"/>
        <w:tabs>
          <w:tab w:val="left" w:pos="2699"/>
        </w:tabs>
        <w:kinsoku w:val="0"/>
        <w:overflowPunct w:val="0"/>
        <w:spacing w:before="25"/>
        <w:ind w:left="546"/>
        <w:rPr>
          <w:sz w:val="17"/>
          <w:szCs w:val="17"/>
        </w:rPr>
      </w:pPr>
      <w:r>
        <w:rPr>
          <w:b/>
          <w:bCs/>
          <w:w w:val="95"/>
          <w:sz w:val="17"/>
          <w:szCs w:val="17"/>
        </w:rPr>
        <w:t>625</w:t>
      </w:r>
      <w:r>
        <w:rPr>
          <w:b/>
          <w:bCs/>
          <w:w w:val="95"/>
          <w:sz w:val="17"/>
          <w:szCs w:val="17"/>
        </w:rPr>
        <w:tab/>
      </w:r>
      <w:r>
        <w:rPr>
          <w:b/>
          <w:bCs/>
          <w:sz w:val="17"/>
          <w:szCs w:val="17"/>
        </w:rPr>
        <w:t>Retail</w:t>
      </w:r>
      <w:r>
        <w:rPr>
          <w:b/>
          <w:bCs/>
          <w:spacing w:val="-8"/>
          <w:sz w:val="17"/>
          <w:szCs w:val="17"/>
        </w:rPr>
        <w:t xml:space="preserve"> </w:t>
      </w:r>
      <w:r>
        <w:rPr>
          <w:b/>
          <w:bCs/>
          <w:spacing w:val="-1"/>
          <w:sz w:val="17"/>
          <w:szCs w:val="17"/>
        </w:rPr>
        <w:t>trade</w:t>
      </w:r>
      <w:r>
        <w:rPr>
          <w:b/>
          <w:bCs/>
          <w:spacing w:val="-4"/>
          <w:sz w:val="17"/>
          <w:szCs w:val="17"/>
        </w:rPr>
        <w:t xml:space="preserve"> </w:t>
      </w:r>
      <w:r>
        <w:rPr>
          <w:b/>
          <w:bCs/>
          <w:spacing w:val="-1"/>
          <w:sz w:val="17"/>
          <w:szCs w:val="17"/>
        </w:rPr>
        <w:t>services</w:t>
      </w:r>
      <w:r>
        <w:rPr>
          <w:b/>
          <w:bCs/>
          <w:spacing w:val="-3"/>
          <w:sz w:val="17"/>
          <w:szCs w:val="17"/>
        </w:rPr>
        <w:t xml:space="preserve"> </w:t>
      </w:r>
      <w:r>
        <w:rPr>
          <w:b/>
          <w:bCs/>
          <w:spacing w:val="-1"/>
          <w:sz w:val="17"/>
          <w:szCs w:val="17"/>
        </w:rPr>
        <w:t>on</w:t>
      </w:r>
      <w:r>
        <w:rPr>
          <w:b/>
          <w:bCs/>
          <w:spacing w:val="-6"/>
          <w:sz w:val="17"/>
          <w:szCs w:val="17"/>
        </w:rPr>
        <w:t xml:space="preserve"> </w:t>
      </w:r>
      <w:r>
        <w:rPr>
          <w:b/>
          <w:bCs/>
          <w:sz w:val="17"/>
          <w:szCs w:val="17"/>
        </w:rPr>
        <w:t>a</w:t>
      </w:r>
      <w:r>
        <w:rPr>
          <w:b/>
          <w:bCs/>
          <w:spacing w:val="-4"/>
          <w:sz w:val="17"/>
          <w:szCs w:val="17"/>
        </w:rPr>
        <w:t xml:space="preserve"> </w:t>
      </w:r>
      <w:r>
        <w:rPr>
          <w:b/>
          <w:bCs/>
          <w:sz w:val="17"/>
          <w:szCs w:val="17"/>
        </w:rPr>
        <w:t>fee</w:t>
      </w:r>
      <w:r>
        <w:rPr>
          <w:b/>
          <w:bCs/>
          <w:spacing w:val="-4"/>
          <w:sz w:val="17"/>
          <w:szCs w:val="17"/>
        </w:rPr>
        <w:t xml:space="preserve"> </w:t>
      </w:r>
      <w:r>
        <w:rPr>
          <w:b/>
          <w:bCs/>
          <w:spacing w:val="-1"/>
          <w:sz w:val="17"/>
          <w:szCs w:val="17"/>
        </w:rPr>
        <w:t>or</w:t>
      </w:r>
      <w:r>
        <w:rPr>
          <w:b/>
          <w:bCs/>
          <w:spacing w:val="-3"/>
          <w:sz w:val="17"/>
          <w:szCs w:val="17"/>
        </w:rPr>
        <w:t xml:space="preserve"> </w:t>
      </w:r>
      <w:r>
        <w:rPr>
          <w:b/>
          <w:bCs/>
          <w:spacing w:val="-1"/>
          <w:sz w:val="17"/>
          <w:szCs w:val="17"/>
        </w:rPr>
        <w:t>contract</w:t>
      </w:r>
      <w:r>
        <w:rPr>
          <w:b/>
          <w:bCs/>
          <w:spacing w:val="-3"/>
          <w:sz w:val="17"/>
          <w:szCs w:val="17"/>
        </w:rPr>
        <w:t xml:space="preserve"> </w:t>
      </w:r>
      <w:r>
        <w:rPr>
          <w:b/>
          <w:bCs/>
          <w:spacing w:val="-1"/>
          <w:sz w:val="17"/>
          <w:szCs w:val="17"/>
        </w:rPr>
        <w:t>basis</w:t>
      </w:r>
    </w:p>
    <w:p w:rsidR="00505048" w:rsidRDefault="00505048">
      <w:pPr>
        <w:pStyle w:val="BodyText"/>
        <w:tabs>
          <w:tab w:val="left" w:pos="2699"/>
        </w:tabs>
        <w:kinsoku w:val="0"/>
        <w:overflowPunct w:val="0"/>
        <w:spacing w:before="25"/>
        <w:ind w:left="546"/>
        <w:rPr>
          <w:sz w:val="17"/>
          <w:szCs w:val="17"/>
        </w:r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76522F">
      <w:pPr>
        <w:pStyle w:val="BodyText"/>
        <w:kinsoku w:val="0"/>
        <w:overflowPunct w:val="0"/>
        <w:spacing w:line="20" w:lineRule="atLeast"/>
        <w:ind w:left="146"/>
        <w:rPr>
          <w:sz w:val="2"/>
          <w:szCs w:val="2"/>
        </w:rPr>
      </w:pPr>
      <w:r>
        <w:rPr>
          <w:noProof/>
          <w:sz w:val="2"/>
          <w:szCs w:val="2"/>
        </w:rPr>
        <mc:AlternateContent>
          <mc:Choice Requires="wpg">
            <w:drawing>
              <wp:inline distT="0" distB="0" distL="0" distR="0">
                <wp:extent cx="5403850" cy="12700"/>
                <wp:effectExtent l="3810" t="6985" r="2540" b="0"/>
                <wp:docPr id="1266"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12700"/>
                          <a:chOff x="0" y="0"/>
                          <a:chExt cx="8510" cy="20"/>
                        </a:xfrm>
                      </wpg:grpSpPr>
                      <wps:wsp>
                        <wps:cNvPr id="1267" name="Freeform 219"/>
                        <wps:cNvSpPr>
                          <a:spLocks/>
                        </wps:cNvSpPr>
                        <wps:spPr bwMode="auto">
                          <a:xfrm>
                            <a:off x="5" y="5"/>
                            <a:ext cx="8499" cy="20"/>
                          </a:xfrm>
                          <a:custGeom>
                            <a:avLst/>
                            <a:gdLst>
                              <a:gd name="T0" fmla="*/ 0 w 8499"/>
                              <a:gd name="T1" fmla="*/ 0 h 20"/>
                              <a:gd name="T2" fmla="*/ 8498 w 8499"/>
                              <a:gd name="T3" fmla="*/ 0 h 20"/>
                            </a:gdLst>
                            <a:ahLst/>
                            <a:cxnLst>
                              <a:cxn ang="0">
                                <a:pos x="T0" y="T1"/>
                              </a:cxn>
                              <a:cxn ang="0">
                                <a:pos x="T2" y="T3"/>
                              </a:cxn>
                            </a:cxnLst>
                            <a:rect l="0" t="0" r="r" b="b"/>
                            <a:pathLst>
                              <a:path w="8499" h="20">
                                <a:moveTo>
                                  <a:pt x="0" y="0"/>
                                </a:moveTo>
                                <a:lnTo>
                                  <a:pt x="84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1E7CDB" id="Group 218" o:spid="_x0000_s1026" style="width:425.5pt;height:1pt;mso-position-horizontal-relative:char;mso-position-vertical-relative:line" coordsize="8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">
                <v:shape id="Freeform 219" o:spid="_x0000_s1027" style="position:absolute;left:5;top:5;width:8499;height:20;visibility:visible;mso-wrap-style:square;v-text-anchor:top" coordsize="84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" path="m,l8498,e" filled="f" strokeweight=".20458mm">
                  <v:path arrowok="t" o:connecttype="custom" o:connectlocs="0,0;8498,0" o:connectangles="0,0"/>
                </v:shape>
                <w10:anchorlock/>
              </v:group>
            </w:pict>
          </mc:Fallback>
        </mc:AlternateContent>
      </w:r>
    </w:p>
    <w:p w:rsidR="00505048" w:rsidRDefault="00505048">
      <w:pPr>
        <w:pStyle w:val="BodyText"/>
        <w:kinsoku w:val="0"/>
        <w:overflowPunct w:val="0"/>
        <w:spacing w:before="2"/>
        <w:ind w:left="0"/>
        <w:rPr>
          <w:b/>
          <w:bCs/>
          <w:sz w:val="13"/>
          <w:szCs w:val="13"/>
        </w:rPr>
      </w:pPr>
    </w:p>
    <w:p w:rsidR="00505048" w:rsidRDefault="005A0742">
      <w:pPr>
        <w:pStyle w:val="BodyText"/>
        <w:kinsoku w:val="0"/>
        <w:overflowPunct w:val="0"/>
        <w:spacing w:before="82" w:line="192" w:lineRule="exact"/>
        <w:ind w:left="166" w:right="638" w:hanging="1"/>
        <w:rPr>
          <w:sz w:val="17"/>
          <w:szCs w:val="17"/>
        </w:rPr>
      </w:pPr>
      <w:r>
        <w:rPr>
          <w:spacing w:val="-1"/>
          <w:sz w:val="17"/>
          <w:szCs w:val="17"/>
        </w:rPr>
        <w:t>Note:</w:t>
      </w:r>
      <w:r>
        <w:rPr>
          <w:spacing w:val="-3"/>
          <w:sz w:val="17"/>
          <w:szCs w:val="17"/>
        </w:rPr>
        <w:t xml:space="preserve"> </w:t>
      </w:r>
      <w:r>
        <w:rPr>
          <w:spacing w:val="-1"/>
          <w:sz w:val="17"/>
          <w:szCs w:val="17"/>
        </w:rPr>
        <w:t>In</w:t>
      </w:r>
      <w:r>
        <w:rPr>
          <w:spacing w:val="-4"/>
          <w:sz w:val="17"/>
          <w:szCs w:val="17"/>
        </w:rPr>
        <w:t xml:space="preserve"> </w:t>
      </w:r>
      <w:r>
        <w:rPr>
          <w:spacing w:val="-1"/>
          <w:sz w:val="17"/>
          <w:szCs w:val="17"/>
        </w:rPr>
        <w:t>the</w:t>
      </w:r>
      <w:r>
        <w:rPr>
          <w:spacing w:val="-3"/>
          <w:sz w:val="17"/>
          <w:szCs w:val="17"/>
        </w:rPr>
        <w:t xml:space="preserve"> </w:t>
      </w:r>
      <w:r>
        <w:rPr>
          <w:spacing w:val="-1"/>
          <w:sz w:val="17"/>
          <w:szCs w:val="17"/>
        </w:rPr>
        <w:t>following</w:t>
      </w:r>
      <w:r>
        <w:rPr>
          <w:spacing w:val="-6"/>
          <w:sz w:val="17"/>
          <w:szCs w:val="17"/>
        </w:rPr>
        <w:t xml:space="preserve"> </w:t>
      </w:r>
      <w:r>
        <w:rPr>
          <w:spacing w:val="-1"/>
          <w:sz w:val="17"/>
          <w:szCs w:val="17"/>
        </w:rPr>
        <w:t>codes</w:t>
      </w:r>
      <w:r>
        <w:rPr>
          <w:spacing w:val="1"/>
          <w:sz w:val="17"/>
          <w:szCs w:val="17"/>
        </w:rPr>
        <w:t xml:space="preserve"> </w:t>
      </w:r>
      <w:r>
        <w:rPr>
          <w:spacing w:val="-2"/>
          <w:sz w:val="17"/>
          <w:szCs w:val="17"/>
        </w:rPr>
        <w:t>***1</w:t>
      </w:r>
      <w:r>
        <w:rPr>
          <w:spacing w:val="-1"/>
          <w:sz w:val="17"/>
          <w:szCs w:val="17"/>
        </w:rPr>
        <w:t xml:space="preserve"> </w:t>
      </w:r>
      <w:r>
        <w:rPr>
          <w:sz w:val="17"/>
          <w:szCs w:val="17"/>
        </w:rPr>
        <w:t>to</w:t>
      </w:r>
      <w:r>
        <w:rPr>
          <w:spacing w:val="-3"/>
          <w:sz w:val="17"/>
          <w:szCs w:val="17"/>
        </w:rPr>
        <w:t xml:space="preserve"> </w:t>
      </w:r>
      <w:r>
        <w:rPr>
          <w:spacing w:val="-2"/>
          <w:sz w:val="17"/>
          <w:szCs w:val="17"/>
        </w:rPr>
        <w:t xml:space="preserve">***99, </w:t>
      </w:r>
      <w:r>
        <w:rPr>
          <w:spacing w:val="-1"/>
          <w:sz w:val="17"/>
          <w:szCs w:val="17"/>
        </w:rPr>
        <w:t>the</w:t>
      </w:r>
      <w:r>
        <w:rPr>
          <w:spacing w:val="-4"/>
          <w:sz w:val="17"/>
          <w:szCs w:val="17"/>
        </w:rPr>
        <w:t xml:space="preserve"> </w:t>
      </w:r>
      <w:r>
        <w:rPr>
          <w:spacing w:val="-1"/>
          <w:sz w:val="17"/>
          <w:szCs w:val="17"/>
        </w:rPr>
        <w:t>symbol</w:t>
      </w:r>
      <w:r>
        <w:rPr>
          <w:spacing w:val="1"/>
          <w:sz w:val="17"/>
          <w:szCs w:val="17"/>
        </w:rPr>
        <w:t xml:space="preserve"> </w:t>
      </w:r>
      <w:r>
        <w:rPr>
          <w:spacing w:val="-2"/>
          <w:sz w:val="17"/>
          <w:szCs w:val="17"/>
        </w:rPr>
        <w:t>***</w:t>
      </w:r>
      <w:r>
        <w:rPr>
          <w:spacing w:val="-3"/>
          <w:sz w:val="17"/>
          <w:szCs w:val="17"/>
        </w:rPr>
        <w:t xml:space="preserve"> </w:t>
      </w:r>
      <w:r>
        <w:rPr>
          <w:spacing w:val="-1"/>
          <w:sz w:val="17"/>
          <w:szCs w:val="17"/>
        </w:rPr>
        <w:t>may</w:t>
      </w:r>
      <w:r>
        <w:rPr>
          <w:spacing w:val="-4"/>
          <w:sz w:val="17"/>
          <w:szCs w:val="17"/>
        </w:rPr>
        <w:t xml:space="preserve"> </w:t>
      </w:r>
      <w:r>
        <w:rPr>
          <w:sz w:val="17"/>
          <w:szCs w:val="17"/>
        </w:rPr>
        <w:t>stand</w:t>
      </w:r>
      <w:r>
        <w:rPr>
          <w:spacing w:val="-6"/>
          <w:sz w:val="17"/>
          <w:szCs w:val="17"/>
        </w:rPr>
        <w:t xml:space="preserve"> </w:t>
      </w:r>
      <w:r>
        <w:rPr>
          <w:spacing w:val="-1"/>
          <w:sz w:val="17"/>
          <w:szCs w:val="17"/>
        </w:rPr>
        <w:t>for</w:t>
      </w:r>
      <w:r>
        <w:rPr>
          <w:spacing w:val="-2"/>
          <w:sz w:val="17"/>
          <w:szCs w:val="17"/>
        </w:rPr>
        <w:t xml:space="preserve"> </w:t>
      </w:r>
      <w:r>
        <w:rPr>
          <w:spacing w:val="-1"/>
          <w:sz w:val="17"/>
          <w:szCs w:val="17"/>
        </w:rPr>
        <w:t>610</w:t>
      </w:r>
      <w:r>
        <w:rPr>
          <w:spacing w:val="-4"/>
          <w:sz w:val="17"/>
          <w:szCs w:val="17"/>
        </w:rPr>
        <w:t xml:space="preserve"> </w:t>
      </w:r>
      <w:r>
        <w:rPr>
          <w:sz w:val="17"/>
          <w:szCs w:val="17"/>
        </w:rPr>
        <w:t>and</w:t>
      </w:r>
      <w:r>
        <w:rPr>
          <w:spacing w:val="-4"/>
          <w:sz w:val="17"/>
          <w:szCs w:val="17"/>
        </w:rPr>
        <w:t xml:space="preserve"> </w:t>
      </w:r>
      <w:r>
        <w:rPr>
          <w:spacing w:val="-1"/>
          <w:sz w:val="17"/>
          <w:szCs w:val="17"/>
        </w:rPr>
        <w:t xml:space="preserve">620 </w:t>
      </w:r>
      <w:r>
        <w:rPr>
          <w:spacing w:val="-3"/>
          <w:sz w:val="17"/>
          <w:szCs w:val="17"/>
        </w:rPr>
        <w:t>or</w:t>
      </w:r>
      <w:r>
        <w:rPr>
          <w:spacing w:val="-1"/>
          <w:sz w:val="17"/>
          <w:szCs w:val="17"/>
        </w:rPr>
        <w:t xml:space="preserve"> 611,</w:t>
      </w:r>
      <w:r>
        <w:rPr>
          <w:spacing w:val="-4"/>
          <w:sz w:val="17"/>
          <w:szCs w:val="17"/>
        </w:rPr>
        <w:t xml:space="preserve"> </w:t>
      </w:r>
      <w:r>
        <w:rPr>
          <w:spacing w:val="-1"/>
          <w:sz w:val="17"/>
          <w:szCs w:val="17"/>
        </w:rPr>
        <w:t>612,</w:t>
      </w:r>
      <w:r>
        <w:rPr>
          <w:spacing w:val="-4"/>
          <w:sz w:val="17"/>
          <w:szCs w:val="17"/>
        </w:rPr>
        <w:t xml:space="preserve"> </w:t>
      </w:r>
      <w:r>
        <w:rPr>
          <w:spacing w:val="-1"/>
          <w:sz w:val="17"/>
          <w:szCs w:val="17"/>
        </w:rPr>
        <w:t>621,</w:t>
      </w:r>
      <w:r>
        <w:rPr>
          <w:spacing w:val="-5"/>
          <w:sz w:val="17"/>
          <w:szCs w:val="17"/>
        </w:rPr>
        <w:t xml:space="preserve"> </w:t>
      </w:r>
      <w:r>
        <w:rPr>
          <w:spacing w:val="-1"/>
          <w:sz w:val="17"/>
          <w:szCs w:val="17"/>
        </w:rPr>
        <w:t>622,</w:t>
      </w:r>
      <w:r>
        <w:rPr>
          <w:spacing w:val="-4"/>
          <w:sz w:val="17"/>
          <w:szCs w:val="17"/>
        </w:rPr>
        <w:t xml:space="preserve"> </w:t>
      </w:r>
      <w:r>
        <w:rPr>
          <w:spacing w:val="-1"/>
          <w:sz w:val="17"/>
          <w:szCs w:val="17"/>
        </w:rPr>
        <w:t>623,</w:t>
      </w:r>
      <w:r>
        <w:rPr>
          <w:spacing w:val="-4"/>
          <w:sz w:val="17"/>
          <w:szCs w:val="17"/>
        </w:rPr>
        <w:t xml:space="preserve"> </w:t>
      </w:r>
      <w:r>
        <w:rPr>
          <w:spacing w:val="-1"/>
          <w:sz w:val="17"/>
          <w:szCs w:val="17"/>
        </w:rPr>
        <w:t>624</w:t>
      </w:r>
      <w:r>
        <w:rPr>
          <w:spacing w:val="-3"/>
          <w:sz w:val="17"/>
          <w:szCs w:val="17"/>
        </w:rPr>
        <w:t xml:space="preserve"> </w:t>
      </w:r>
      <w:r>
        <w:rPr>
          <w:sz w:val="17"/>
          <w:szCs w:val="17"/>
        </w:rPr>
        <w:t>and</w:t>
      </w:r>
      <w:r>
        <w:rPr>
          <w:spacing w:val="81"/>
          <w:w w:val="99"/>
          <w:sz w:val="17"/>
          <w:szCs w:val="17"/>
        </w:rPr>
        <w:t xml:space="preserve"> </w:t>
      </w:r>
      <w:r>
        <w:rPr>
          <w:spacing w:val="-1"/>
          <w:sz w:val="17"/>
          <w:szCs w:val="17"/>
        </w:rPr>
        <w:t>625,</w:t>
      </w:r>
      <w:r>
        <w:rPr>
          <w:spacing w:val="-4"/>
          <w:sz w:val="17"/>
          <w:szCs w:val="17"/>
        </w:rPr>
        <w:t xml:space="preserve"> </w:t>
      </w:r>
      <w:r>
        <w:rPr>
          <w:spacing w:val="-2"/>
          <w:sz w:val="17"/>
          <w:szCs w:val="17"/>
        </w:rPr>
        <w:t>depending</w:t>
      </w:r>
      <w:r>
        <w:rPr>
          <w:spacing w:val="-3"/>
          <w:sz w:val="17"/>
          <w:szCs w:val="17"/>
        </w:rPr>
        <w:t xml:space="preserve"> </w:t>
      </w:r>
      <w:r>
        <w:rPr>
          <w:spacing w:val="-1"/>
          <w:sz w:val="17"/>
          <w:szCs w:val="17"/>
        </w:rPr>
        <w:t>on</w:t>
      </w:r>
      <w:r>
        <w:rPr>
          <w:spacing w:val="-7"/>
          <w:sz w:val="17"/>
          <w:szCs w:val="17"/>
        </w:rPr>
        <w:t xml:space="preserve"> </w:t>
      </w:r>
      <w:r>
        <w:rPr>
          <w:sz w:val="17"/>
          <w:szCs w:val="17"/>
        </w:rPr>
        <w:t>the</w:t>
      </w:r>
      <w:r>
        <w:rPr>
          <w:spacing w:val="-4"/>
          <w:sz w:val="17"/>
          <w:szCs w:val="17"/>
        </w:rPr>
        <w:t xml:space="preserve"> </w:t>
      </w:r>
      <w:r>
        <w:rPr>
          <w:spacing w:val="-1"/>
          <w:sz w:val="17"/>
          <w:szCs w:val="17"/>
        </w:rPr>
        <w:t>user’s</w:t>
      </w:r>
      <w:r>
        <w:rPr>
          <w:spacing w:val="-4"/>
          <w:sz w:val="17"/>
          <w:szCs w:val="17"/>
        </w:rPr>
        <w:t xml:space="preserve"> </w:t>
      </w:r>
      <w:r>
        <w:rPr>
          <w:spacing w:val="-1"/>
          <w:sz w:val="17"/>
          <w:szCs w:val="17"/>
        </w:rPr>
        <w:t>needs.</w:t>
      </w:r>
      <w:r>
        <w:rPr>
          <w:spacing w:val="-3"/>
          <w:sz w:val="17"/>
          <w:szCs w:val="17"/>
        </w:rPr>
        <w:t xml:space="preserve"> </w:t>
      </w:r>
      <w:r>
        <w:rPr>
          <w:spacing w:val="-1"/>
          <w:sz w:val="17"/>
          <w:szCs w:val="17"/>
        </w:rPr>
        <w:t>However,</w:t>
      </w:r>
      <w:r>
        <w:rPr>
          <w:spacing w:val="-6"/>
          <w:sz w:val="17"/>
          <w:szCs w:val="17"/>
        </w:rPr>
        <w:t xml:space="preserve"> </w:t>
      </w:r>
      <w:r>
        <w:rPr>
          <w:spacing w:val="-1"/>
          <w:sz w:val="17"/>
          <w:szCs w:val="17"/>
        </w:rPr>
        <w:t>not</w:t>
      </w:r>
      <w:r>
        <w:rPr>
          <w:spacing w:val="-3"/>
          <w:sz w:val="17"/>
          <w:szCs w:val="17"/>
        </w:rPr>
        <w:t xml:space="preserve"> </w:t>
      </w:r>
      <w:r>
        <w:rPr>
          <w:sz w:val="17"/>
          <w:szCs w:val="17"/>
        </w:rPr>
        <w:t>all</w:t>
      </w:r>
      <w:r>
        <w:rPr>
          <w:spacing w:val="-6"/>
          <w:sz w:val="17"/>
          <w:szCs w:val="17"/>
        </w:rPr>
        <w:t xml:space="preserve"> </w:t>
      </w:r>
      <w:r>
        <w:rPr>
          <w:spacing w:val="-1"/>
          <w:sz w:val="17"/>
          <w:szCs w:val="17"/>
        </w:rPr>
        <w:t xml:space="preserve">combinations </w:t>
      </w:r>
      <w:r>
        <w:rPr>
          <w:spacing w:val="-2"/>
          <w:sz w:val="17"/>
          <w:szCs w:val="17"/>
        </w:rPr>
        <w:t>may</w:t>
      </w:r>
      <w:r>
        <w:rPr>
          <w:spacing w:val="-7"/>
          <w:sz w:val="17"/>
          <w:szCs w:val="17"/>
        </w:rPr>
        <w:t xml:space="preserve"> </w:t>
      </w:r>
      <w:r>
        <w:rPr>
          <w:spacing w:val="-1"/>
          <w:sz w:val="17"/>
          <w:szCs w:val="17"/>
        </w:rPr>
        <w:t>be</w:t>
      </w:r>
      <w:r>
        <w:rPr>
          <w:spacing w:val="-4"/>
          <w:sz w:val="17"/>
          <w:szCs w:val="17"/>
        </w:rPr>
        <w:t xml:space="preserve"> </w:t>
      </w:r>
      <w:r>
        <w:rPr>
          <w:spacing w:val="-1"/>
          <w:sz w:val="17"/>
          <w:szCs w:val="17"/>
        </w:rPr>
        <w:t>applicable.</w:t>
      </w:r>
    </w:p>
    <w:p w:rsidR="00505048" w:rsidRDefault="00505048">
      <w:pPr>
        <w:pStyle w:val="BodyText"/>
        <w:kinsoku w:val="0"/>
        <w:overflowPunct w:val="0"/>
        <w:spacing w:before="5"/>
        <w:ind w:left="0"/>
        <w:rPr>
          <w:sz w:val="12"/>
          <w:szCs w:val="12"/>
        </w:rPr>
      </w:pPr>
    </w:p>
    <w:tbl>
      <w:tblPr>
        <w:tblW w:w="0" w:type="auto"/>
        <w:tblInd w:w="788" w:type="dxa"/>
        <w:tblLayout w:type="fixed"/>
        <w:tblCellMar>
          <w:left w:w="0" w:type="dxa"/>
          <w:right w:w="0" w:type="dxa"/>
        </w:tblCellMar>
        <w:tblLook w:val="0000" w:firstRow="0" w:lastRow="0" w:firstColumn="0" w:lastColumn="0" w:noHBand="0" w:noVBand="0"/>
      </w:tblPr>
      <w:tblGrid>
        <w:gridCol w:w="561"/>
        <w:gridCol w:w="781"/>
        <w:gridCol w:w="3609"/>
      </w:tblGrid>
      <w:tr w:rsidR="00505048">
        <w:trPr>
          <w:trHeight w:hRule="exact" w:val="505"/>
        </w:trPr>
        <w:tc>
          <w:tcPr>
            <w:tcW w:w="561" w:type="dxa"/>
            <w:tcBorders>
              <w:top w:val="nil"/>
              <w:left w:val="nil"/>
              <w:bottom w:val="nil"/>
              <w:right w:val="nil"/>
            </w:tcBorders>
          </w:tcPr>
          <w:p w:rsidR="00505048" w:rsidRDefault="005A0742">
            <w:pPr>
              <w:pStyle w:val="TableParagraph"/>
              <w:kinsoku w:val="0"/>
              <w:overflowPunct w:val="0"/>
              <w:spacing w:before="77"/>
              <w:ind w:left="55"/>
            </w:pPr>
            <w:r>
              <w:rPr>
                <w:spacing w:val="-2"/>
                <w:sz w:val="17"/>
                <w:szCs w:val="17"/>
              </w:rPr>
              <w:t>***1</w:t>
            </w:r>
          </w:p>
        </w:tc>
        <w:tc>
          <w:tcPr>
            <w:tcW w:w="781" w:type="dxa"/>
            <w:tcBorders>
              <w:top w:val="nil"/>
              <w:left w:val="nil"/>
              <w:bottom w:val="nil"/>
              <w:right w:val="nil"/>
            </w:tcBorders>
          </w:tcPr>
          <w:p w:rsidR="00505048" w:rsidRDefault="00505048">
            <w:pPr>
              <w:pStyle w:val="TableParagraph"/>
              <w:kinsoku w:val="0"/>
              <w:overflowPunct w:val="0"/>
              <w:rPr>
                <w:sz w:val="16"/>
                <w:szCs w:val="16"/>
              </w:rPr>
            </w:pPr>
          </w:p>
          <w:p w:rsidR="00505048" w:rsidRDefault="005A0742">
            <w:pPr>
              <w:pStyle w:val="TableParagraph"/>
              <w:kinsoku w:val="0"/>
              <w:overflowPunct w:val="0"/>
              <w:spacing w:before="116"/>
              <w:ind w:left="171"/>
            </w:pPr>
            <w:r>
              <w:rPr>
                <w:spacing w:val="-2"/>
                <w:sz w:val="17"/>
                <w:szCs w:val="17"/>
              </w:rPr>
              <w:t>***11</w:t>
            </w:r>
          </w:p>
        </w:tc>
        <w:tc>
          <w:tcPr>
            <w:tcW w:w="3609" w:type="dxa"/>
            <w:tcBorders>
              <w:top w:val="nil"/>
              <w:left w:val="nil"/>
              <w:bottom w:val="nil"/>
              <w:right w:val="nil"/>
            </w:tcBorders>
          </w:tcPr>
          <w:p w:rsidR="00505048" w:rsidRDefault="005A0742">
            <w:pPr>
              <w:pStyle w:val="TableParagraph"/>
              <w:kinsoku w:val="0"/>
              <w:overflowPunct w:val="0"/>
              <w:spacing w:before="77" w:line="274" w:lineRule="auto"/>
              <w:ind w:left="189" w:right="182"/>
            </w:pPr>
            <w:r>
              <w:rPr>
                <w:sz w:val="17"/>
                <w:szCs w:val="17"/>
              </w:rPr>
              <w:t>Raw</w:t>
            </w:r>
            <w:r>
              <w:rPr>
                <w:spacing w:val="-6"/>
                <w:sz w:val="17"/>
                <w:szCs w:val="17"/>
              </w:rPr>
              <w:t xml:space="preserve"> </w:t>
            </w:r>
            <w:r>
              <w:rPr>
                <w:spacing w:val="-1"/>
                <w:sz w:val="17"/>
                <w:szCs w:val="17"/>
              </w:rPr>
              <w:t>agricultural</w:t>
            </w:r>
            <w:r>
              <w:rPr>
                <w:spacing w:val="-6"/>
                <w:sz w:val="17"/>
                <w:szCs w:val="17"/>
              </w:rPr>
              <w:t xml:space="preserve"> </w:t>
            </w:r>
            <w:r>
              <w:rPr>
                <w:spacing w:val="-1"/>
                <w:sz w:val="17"/>
                <w:szCs w:val="17"/>
              </w:rPr>
              <w:t>products</w:t>
            </w:r>
            <w:r>
              <w:rPr>
                <w:spacing w:val="-7"/>
                <w:sz w:val="17"/>
                <w:szCs w:val="17"/>
              </w:rPr>
              <w:t xml:space="preserve"> </w:t>
            </w:r>
            <w:r>
              <w:rPr>
                <w:sz w:val="17"/>
                <w:szCs w:val="17"/>
              </w:rPr>
              <w:t>and</w:t>
            </w:r>
            <w:r>
              <w:rPr>
                <w:spacing w:val="-6"/>
                <w:sz w:val="17"/>
                <w:szCs w:val="17"/>
              </w:rPr>
              <w:t xml:space="preserve"> </w:t>
            </w:r>
            <w:r>
              <w:rPr>
                <w:spacing w:val="-1"/>
                <w:sz w:val="17"/>
                <w:szCs w:val="17"/>
              </w:rPr>
              <w:t>live</w:t>
            </w:r>
            <w:r>
              <w:rPr>
                <w:spacing w:val="-6"/>
                <w:sz w:val="17"/>
                <w:szCs w:val="17"/>
              </w:rPr>
              <w:t xml:space="preserve"> </w:t>
            </w:r>
            <w:r>
              <w:rPr>
                <w:spacing w:val="-1"/>
                <w:sz w:val="17"/>
                <w:szCs w:val="17"/>
              </w:rPr>
              <w:t>animals</w:t>
            </w:r>
            <w:r>
              <w:rPr>
                <w:spacing w:val="35"/>
                <w:w w:val="99"/>
                <w:sz w:val="17"/>
                <w:szCs w:val="17"/>
              </w:rPr>
              <w:t xml:space="preserve"> </w:t>
            </w:r>
            <w:r>
              <w:rPr>
                <w:spacing w:val="-1"/>
                <w:sz w:val="17"/>
                <w:szCs w:val="17"/>
              </w:rPr>
              <w:t>Grains</w:t>
            </w:r>
            <w:r>
              <w:rPr>
                <w:spacing w:val="-7"/>
                <w:sz w:val="17"/>
                <w:szCs w:val="17"/>
              </w:rPr>
              <w:t xml:space="preserve"> </w:t>
            </w:r>
            <w:r>
              <w:rPr>
                <w:sz w:val="17"/>
                <w:szCs w:val="17"/>
              </w:rPr>
              <w:t>and</w:t>
            </w:r>
            <w:r>
              <w:rPr>
                <w:spacing w:val="-6"/>
                <w:sz w:val="17"/>
                <w:szCs w:val="17"/>
              </w:rPr>
              <w:t xml:space="preserve"> </w:t>
            </w:r>
            <w:r>
              <w:rPr>
                <w:spacing w:val="-1"/>
                <w:sz w:val="17"/>
                <w:szCs w:val="17"/>
              </w:rPr>
              <w:t>oilseeds</w:t>
            </w:r>
            <w:r>
              <w:rPr>
                <w:spacing w:val="-6"/>
                <w:sz w:val="17"/>
                <w:szCs w:val="17"/>
              </w:rPr>
              <w:t xml:space="preserve"> </w:t>
            </w:r>
            <w:r>
              <w:rPr>
                <w:sz w:val="17"/>
                <w:szCs w:val="17"/>
              </w:rPr>
              <w:t>and</w:t>
            </w:r>
            <w:r>
              <w:rPr>
                <w:spacing w:val="-8"/>
                <w:sz w:val="17"/>
                <w:szCs w:val="17"/>
              </w:rPr>
              <w:t xml:space="preserve"> </w:t>
            </w:r>
            <w:r>
              <w:rPr>
                <w:spacing w:val="-1"/>
                <w:sz w:val="17"/>
                <w:szCs w:val="17"/>
              </w:rPr>
              <w:t>oleaginous</w:t>
            </w:r>
            <w:r>
              <w:rPr>
                <w:spacing w:val="-6"/>
                <w:sz w:val="17"/>
                <w:szCs w:val="17"/>
              </w:rPr>
              <w:t xml:space="preserve"> </w:t>
            </w:r>
            <w:r>
              <w:rPr>
                <w:sz w:val="17"/>
                <w:szCs w:val="17"/>
              </w:rPr>
              <w:t>fruits,</w:t>
            </w:r>
            <w:r>
              <w:rPr>
                <w:spacing w:val="-8"/>
                <w:sz w:val="17"/>
                <w:szCs w:val="17"/>
              </w:rPr>
              <w:t xml:space="preserve"> </w:t>
            </w:r>
            <w:r>
              <w:rPr>
                <w:spacing w:val="-1"/>
                <w:sz w:val="17"/>
                <w:szCs w:val="17"/>
              </w:rPr>
              <w:t>seeds</w:t>
            </w:r>
          </w:p>
        </w:tc>
      </w:tr>
      <w:tr w:rsidR="00505048">
        <w:trPr>
          <w:trHeight w:hRule="exact" w:val="209"/>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09" w:type="dxa"/>
            <w:tcBorders>
              <w:top w:val="nil"/>
              <w:left w:val="nil"/>
              <w:bottom w:val="nil"/>
              <w:right w:val="nil"/>
            </w:tcBorders>
          </w:tcPr>
          <w:p w:rsidR="00505048" w:rsidRDefault="005A0742">
            <w:pPr>
              <w:pStyle w:val="TableParagraph"/>
              <w:kinsoku w:val="0"/>
              <w:overflowPunct w:val="0"/>
              <w:spacing w:line="186" w:lineRule="exact"/>
              <w:ind w:left="189"/>
            </w:pPr>
            <w:r>
              <w:rPr>
                <w:sz w:val="17"/>
                <w:szCs w:val="17"/>
              </w:rPr>
              <w:t>and</w:t>
            </w:r>
            <w:r>
              <w:rPr>
                <w:spacing w:val="-6"/>
                <w:sz w:val="17"/>
                <w:szCs w:val="17"/>
              </w:rPr>
              <w:t xml:space="preserve"> </w:t>
            </w:r>
            <w:r>
              <w:rPr>
                <w:spacing w:val="-1"/>
                <w:sz w:val="17"/>
                <w:szCs w:val="17"/>
              </w:rPr>
              <w:t>animal</w:t>
            </w:r>
            <w:r>
              <w:rPr>
                <w:spacing w:val="-6"/>
                <w:sz w:val="17"/>
                <w:szCs w:val="17"/>
              </w:rPr>
              <w:t xml:space="preserve"> </w:t>
            </w:r>
            <w:r>
              <w:rPr>
                <w:sz w:val="17"/>
                <w:szCs w:val="17"/>
              </w:rPr>
              <w:t>feed</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***12</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Flowers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plants</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71"/>
            </w:pPr>
            <w:r>
              <w:rPr>
                <w:spacing w:val="-2"/>
                <w:sz w:val="17"/>
                <w:szCs w:val="17"/>
              </w:rPr>
              <w:t>***13</w:t>
            </w:r>
          </w:p>
        </w:tc>
        <w:tc>
          <w:tcPr>
            <w:tcW w:w="3609" w:type="dxa"/>
            <w:tcBorders>
              <w:top w:val="nil"/>
              <w:left w:val="nil"/>
              <w:bottom w:val="nil"/>
              <w:right w:val="nil"/>
            </w:tcBorders>
          </w:tcPr>
          <w:p w:rsidR="00505048" w:rsidRDefault="005A0742">
            <w:pPr>
              <w:pStyle w:val="TableParagraph"/>
              <w:kinsoku w:val="0"/>
              <w:overflowPunct w:val="0"/>
              <w:spacing w:before="3"/>
              <w:ind w:left="189"/>
            </w:pPr>
            <w:r>
              <w:rPr>
                <w:spacing w:val="-1"/>
                <w:sz w:val="17"/>
                <w:szCs w:val="17"/>
              </w:rPr>
              <w:t>Unmanufactured</w:t>
            </w:r>
            <w:r>
              <w:rPr>
                <w:spacing w:val="-18"/>
                <w:sz w:val="17"/>
                <w:szCs w:val="17"/>
              </w:rPr>
              <w:t xml:space="preserve"> </w:t>
            </w:r>
            <w:r>
              <w:rPr>
                <w:spacing w:val="-1"/>
                <w:sz w:val="17"/>
                <w:szCs w:val="17"/>
              </w:rPr>
              <w:t>tobacco</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***14</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Live</w:t>
            </w:r>
            <w:r>
              <w:rPr>
                <w:spacing w:val="-6"/>
                <w:sz w:val="17"/>
                <w:szCs w:val="17"/>
              </w:rPr>
              <w:t xml:space="preserve"> </w:t>
            </w:r>
            <w:r>
              <w:rPr>
                <w:sz w:val="17"/>
                <w:szCs w:val="17"/>
              </w:rPr>
              <w:t>animals,</w:t>
            </w:r>
            <w:r>
              <w:rPr>
                <w:spacing w:val="-5"/>
                <w:sz w:val="17"/>
                <w:szCs w:val="17"/>
              </w:rPr>
              <w:t xml:space="preserve"> </w:t>
            </w:r>
            <w:r>
              <w:rPr>
                <w:spacing w:val="-1"/>
                <w:sz w:val="17"/>
                <w:szCs w:val="17"/>
              </w:rPr>
              <w:t>including</w:t>
            </w:r>
            <w:r>
              <w:rPr>
                <w:spacing w:val="-6"/>
                <w:sz w:val="17"/>
                <w:szCs w:val="17"/>
              </w:rPr>
              <w:t xml:space="preserve"> </w:t>
            </w:r>
            <w:r>
              <w:rPr>
                <w:spacing w:val="-1"/>
                <w:sz w:val="17"/>
                <w:szCs w:val="17"/>
              </w:rPr>
              <w:t>pet</w:t>
            </w:r>
            <w:r>
              <w:rPr>
                <w:spacing w:val="-5"/>
                <w:sz w:val="17"/>
                <w:szCs w:val="17"/>
              </w:rPr>
              <w:t xml:space="preserve"> </w:t>
            </w:r>
            <w:r>
              <w:rPr>
                <w:sz w:val="17"/>
                <w:szCs w:val="17"/>
              </w:rPr>
              <w:t>animals</w:t>
            </w:r>
          </w:p>
        </w:tc>
      </w:tr>
      <w:tr w:rsidR="00505048">
        <w:trPr>
          <w:trHeight w:hRule="exact" w:val="224"/>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1"/>
                <w:sz w:val="17"/>
                <w:szCs w:val="17"/>
              </w:rPr>
              <w:t>***15</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Hides,</w:t>
            </w:r>
            <w:r>
              <w:rPr>
                <w:spacing w:val="-5"/>
                <w:sz w:val="17"/>
                <w:szCs w:val="17"/>
              </w:rPr>
              <w:t xml:space="preserve"> </w:t>
            </w:r>
            <w:r>
              <w:rPr>
                <w:spacing w:val="-1"/>
                <w:sz w:val="17"/>
                <w:szCs w:val="17"/>
              </w:rPr>
              <w:t>skins</w:t>
            </w:r>
            <w:r>
              <w:rPr>
                <w:spacing w:val="-6"/>
                <w:sz w:val="17"/>
                <w:szCs w:val="17"/>
              </w:rPr>
              <w:t xml:space="preserve"> </w:t>
            </w:r>
            <w:r>
              <w:rPr>
                <w:sz w:val="17"/>
                <w:szCs w:val="17"/>
              </w:rPr>
              <w:t>and</w:t>
            </w:r>
            <w:r>
              <w:rPr>
                <w:spacing w:val="-5"/>
                <w:sz w:val="17"/>
                <w:szCs w:val="17"/>
              </w:rPr>
              <w:t xml:space="preserve"> </w:t>
            </w:r>
            <w:r>
              <w:rPr>
                <w:spacing w:val="-1"/>
                <w:sz w:val="17"/>
                <w:szCs w:val="17"/>
              </w:rPr>
              <w:t>leather</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71"/>
            </w:pPr>
            <w:r>
              <w:rPr>
                <w:spacing w:val="-1"/>
                <w:sz w:val="17"/>
                <w:szCs w:val="17"/>
              </w:rPr>
              <w:t>***19</w:t>
            </w:r>
          </w:p>
        </w:tc>
        <w:tc>
          <w:tcPr>
            <w:tcW w:w="3609" w:type="dxa"/>
            <w:tcBorders>
              <w:top w:val="nil"/>
              <w:left w:val="nil"/>
              <w:bottom w:val="nil"/>
              <w:right w:val="nil"/>
            </w:tcBorders>
          </w:tcPr>
          <w:p w:rsidR="00505048" w:rsidRDefault="005A0742">
            <w:pPr>
              <w:pStyle w:val="TableParagraph"/>
              <w:kinsoku w:val="0"/>
              <w:overflowPunct w:val="0"/>
              <w:spacing w:before="5"/>
              <w:ind w:left="189"/>
            </w:pPr>
            <w:r>
              <w:rPr>
                <w:sz w:val="17"/>
                <w:szCs w:val="17"/>
              </w:rPr>
              <w:t>Agricultural</w:t>
            </w:r>
            <w:r>
              <w:rPr>
                <w:spacing w:val="-13"/>
                <w:sz w:val="17"/>
                <w:szCs w:val="17"/>
              </w:rPr>
              <w:t xml:space="preserve"> </w:t>
            </w:r>
            <w:r>
              <w:rPr>
                <w:spacing w:val="1"/>
                <w:sz w:val="17"/>
                <w:szCs w:val="17"/>
              </w:rPr>
              <w:t>raw</w:t>
            </w:r>
            <w:r>
              <w:rPr>
                <w:spacing w:val="-9"/>
                <w:sz w:val="17"/>
                <w:szCs w:val="17"/>
              </w:rPr>
              <w:t xml:space="preserve"> </w:t>
            </w:r>
            <w:r>
              <w:rPr>
                <w:spacing w:val="-1"/>
                <w:sz w:val="17"/>
                <w:szCs w:val="17"/>
              </w:rPr>
              <w:t>materials</w:t>
            </w:r>
            <w:r>
              <w:rPr>
                <w:spacing w:val="-6"/>
                <w:sz w:val="17"/>
                <w:szCs w:val="17"/>
              </w:rPr>
              <w:t xml:space="preserve"> </w:t>
            </w:r>
            <w:proofErr w:type="spellStart"/>
            <w:r>
              <w:rPr>
                <w:spacing w:val="-1"/>
                <w:sz w:val="17"/>
                <w:szCs w:val="17"/>
              </w:rPr>
              <w:t>n.e.c.</w:t>
            </w:r>
            <w:proofErr w:type="spellEnd"/>
          </w:p>
        </w:tc>
      </w:tr>
      <w:tr w:rsidR="00505048">
        <w:trPr>
          <w:trHeight w:hRule="exact" w:val="222"/>
        </w:trPr>
        <w:tc>
          <w:tcPr>
            <w:tcW w:w="561" w:type="dxa"/>
            <w:tcBorders>
              <w:top w:val="nil"/>
              <w:left w:val="nil"/>
              <w:bottom w:val="nil"/>
              <w:right w:val="nil"/>
            </w:tcBorders>
          </w:tcPr>
          <w:p w:rsidR="00505048" w:rsidRDefault="005A0742">
            <w:pPr>
              <w:pStyle w:val="TableParagraph"/>
              <w:kinsoku w:val="0"/>
              <w:overflowPunct w:val="0"/>
              <w:spacing w:before="3"/>
              <w:ind w:left="55"/>
            </w:pPr>
            <w:r>
              <w:rPr>
                <w:spacing w:val="-2"/>
                <w:sz w:val="17"/>
                <w:szCs w:val="17"/>
              </w:rPr>
              <w:t>***2</w:t>
            </w:r>
          </w:p>
        </w:tc>
        <w:tc>
          <w:tcPr>
            <w:tcW w:w="781" w:type="dxa"/>
            <w:tcBorders>
              <w:top w:val="nil"/>
              <w:left w:val="nil"/>
              <w:bottom w:val="nil"/>
              <w:right w:val="nil"/>
            </w:tcBorders>
          </w:tcPr>
          <w:p w:rsidR="00505048" w:rsidRDefault="00505048"/>
        </w:tc>
        <w:tc>
          <w:tcPr>
            <w:tcW w:w="3609" w:type="dxa"/>
            <w:tcBorders>
              <w:top w:val="nil"/>
              <w:left w:val="nil"/>
              <w:bottom w:val="nil"/>
              <w:right w:val="nil"/>
            </w:tcBorders>
          </w:tcPr>
          <w:p w:rsidR="00505048" w:rsidRDefault="005A0742">
            <w:pPr>
              <w:pStyle w:val="TableParagraph"/>
              <w:kinsoku w:val="0"/>
              <w:overflowPunct w:val="0"/>
              <w:spacing w:before="3"/>
              <w:ind w:left="189"/>
            </w:pPr>
            <w:r>
              <w:rPr>
                <w:spacing w:val="-1"/>
                <w:sz w:val="17"/>
                <w:szCs w:val="17"/>
              </w:rPr>
              <w:t>Food,</w:t>
            </w:r>
            <w:r>
              <w:rPr>
                <w:spacing w:val="-6"/>
                <w:sz w:val="17"/>
                <w:szCs w:val="17"/>
              </w:rPr>
              <w:t xml:space="preserve"> </w:t>
            </w:r>
            <w:r>
              <w:rPr>
                <w:spacing w:val="-1"/>
                <w:sz w:val="17"/>
                <w:szCs w:val="17"/>
              </w:rPr>
              <w:t>beverages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tobacco</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***21</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Fruits</w:t>
            </w:r>
            <w:r>
              <w:rPr>
                <w:spacing w:val="-8"/>
                <w:sz w:val="17"/>
                <w:szCs w:val="17"/>
              </w:rPr>
              <w:t xml:space="preserve"> </w:t>
            </w:r>
            <w:r>
              <w:rPr>
                <w:spacing w:val="-1"/>
                <w:sz w:val="17"/>
                <w:szCs w:val="17"/>
              </w:rPr>
              <w:t>and</w:t>
            </w:r>
            <w:r>
              <w:rPr>
                <w:spacing w:val="-8"/>
                <w:sz w:val="17"/>
                <w:szCs w:val="17"/>
              </w:rPr>
              <w:t xml:space="preserve"> </w:t>
            </w:r>
            <w:r>
              <w:rPr>
                <w:spacing w:val="-1"/>
                <w:sz w:val="17"/>
                <w:szCs w:val="17"/>
              </w:rPr>
              <w:t>vegetables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***22</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Dairy</w:t>
            </w:r>
            <w:r>
              <w:rPr>
                <w:spacing w:val="-7"/>
                <w:sz w:val="17"/>
                <w:szCs w:val="17"/>
              </w:rPr>
              <w:t xml:space="preserve"> </w:t>
            </w:r>
            <w:r>
              <w:rPr>
                <w:spacing w:val="-1"/>
                <w:sz w:val="17"/>
                <w:szCs w:val="17"/>
              </w:rPr>
              <w:t>products,</w:t>
            </w:r>
            <w:r>
              <w:rPr>
                <w:spacing w:val="-5"/>
                <w:sz w:val="17"/>
                <w:szCs w:val="17"/>
              </w:rPr>
              <w:t xml:space="preserve"> </w:t>
            </w:r>
            <w:r>
              <w:rPr>
                <w:spacing w:val="-1"/>
                <w:sz w:val="17"/>
                <w:szCs w:val="17"/>
              </w:rPr>
              <w:t>eggs</w:t>
            </w:r>
            <w:r>
              <w:rPr>
                <w:spacing w:val="-3"/>
                <w:sz w:val="17"/>
                <w:szCs w:val="17"/>
              </w:rPr>
              <w:t xml:space="preserve"> </w:t>
            </w:r>
            <w:r>
              <w:rPr>
                <w:sz w:val="17"/>
                <w:szCs w:val="17"/>
              </w:rPr>
              <w:t>and</w:t>
            </w:r>
            <w:r>
              <w:rPr>
                <w:spacing w:val="-7"/>
                <w:sz w:val="17"/>
                <w:szCs w:val="17"/>
              </w:rPr>
              <w:t xml:space="preserve"> </w:t>
            </w:r>
            <w:r>
              <w:rPr>
                <w:spacing w:val="-1"/>
                <w:sz w:val="17"/>
                <w:szCs w:val="17"/>
              </w:rPr>
              <w:t>edible</w:t>
            </w:r>
            <w:r>
              <w:rPr>
                <w:spacing w:val="-4"/>
                <w:sz w:val="17"/>
                <w:szCs w:val="17"/>
              </w:rPr>
              <w:t xml:space="preserve"> </w:t>
            </w:r>
            <w:r>
              <w:rPr>
                <w:spacing w:val="-1"/>
                <w:sz w:val="17"/>
                <w:szCs w:val="17"/>
              </w:rPr>
              <w:t>oils</w:t>
            </w:r>
            <w:r>
              <w:rPr>
                <w:spacing w:val="-3"/>
                <w:sz w:val="17"/>
                <w:szCs w:val="17"/>
              </w:rPr>
              <w:t xml:space="preserve"> </w:t>
            </w:r>
            <w:r>
              <w:rPr>
                <w:spacing w:val="-1"/>
                <w:sz w:val="17"/>
                <w:szCs w:val="17"/>
              </w:rPr>
              <w:t>and</w:t>
            </w:r>
            <w:r>
              <w:rPr>
                <w:spacing w:val="-5"/>
                <w:sz w:val="17"/>
                <w:szCs w:val="17"/>
              </w:rPr>
              <w:t xml:space="preserve"> </w:t>
            </w:r>
            <w:r>
              <w:rPr>
                <w:spacing w:val="-1"/>
                <w:sz w:val="17"/>
                <w:szCs w:val="17"/>
              </w:rPr>
              <w:t>fats</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***23</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Meat,</w:t>
            </w:r>
            <w:r>
              <w:rPr>
                <w:spacing w:val="-7"/>
                <w:sz w:val="17"/>
                <w:szCs w:val="17"/>
              </w:rPr>
              <w:t xml:space="preserve"> </w:t>
            </w:r>
            <w:r>
              <w:rPr>
                <w:spacing w:val="-1"/>
                <w:sz w:val="17"/>
                <w:szCs w:val="17"/>
              </w:rPr>
              <w:t>poultry</w:t>
            </w:r>
            <w:r>
              <w:rPr>
                <w:spacing w:val="-7"/>
                <w:sz w:val="17"/>
                <w:szCs w:val="17"/>
              </w:rPr>
              <w:t xml:space="preserve"> </w:t>
            </w:r>
            <w:r>
              <w:rPr>
                <w:spacing w:val="-1"/>
                <w:sz w:val="17"/>
                <w:szCs w:val="17"/>
              </w:rPr>
              <w:t>and</w:t>
            </w:r>
            <w:r>
              <w:rPr>
                <w:spacing w:val="-6"/>
                <w:sz w:val="17"/>
                <w:szCs w:val="17"/>
              </w:rPr>
              <w:t xml:space="preserve"> </w:t>
            </w:r>
            <w:r>
              <w:rPr>
                <w:spacing w:val="-1"/>
                <w:sz w:val="17"/>
                <w:szCs w:val="17"/>
              </w:rPr>
              <w:t>game</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71"/>
            </w:pPr>
            <w:r>
              <w:rPr>
                <w:spacing w:val="-2"/>
                <w:sz w:val="17"/>
                <w:szCs w:val="17"/>
              </w:rPr>
              <w:t>***24</w:t>
            </w:r>
          </w:p>
        </w:tc>
        <w:tc>
          <w:tcPr>
            <w:tcW w:w="3609" w:type="dxa"/>
            <w:tcBorders>
              <w:top w:val="nil"/>
              <w:left w:val="nil"/>
              <w:bottom w:val="nil"/>
              <w:right w:val="nil"/>
            </w:tcBorders>
          </w:tcPr>
          <w:p w:rsidR="00505048" w:rsidRDefault="005A0742">
            <w:pPr>
              <w:pStyle w:val="TableParagraph"/>
              <w:kinsoku w:val="0"/>
              <w:overflowPunct w:val="0"/>
              <w:spacing w:before="3"/>
              <w:ind w:left="189"/>
            </w:pPr>
            <w:r>
              <w:rPr>
                <w:sz w:val="17"/>
                <w:szCs w:val="17"/>
              </w:rPr>
              <w:t>Fish</w:t>
            </w:r>
            <w:r>
              <w:rPr>
                <w:spacing w:val="-8"/>
                <w:sz w:val="17"/>
                <w:szCs w:val="17"/>
              </w:rPr>
              <w:t xml:space="preserve"> </w:t>
            </w:r>
            <w:r>
              <w:rPr>
                <w:sz w:val="17"/>
                <w:szCs w:val="17"/>
              </w:rPr>
              <w:t>and</w:t>
            </w:r>
            <w:r>
              <w:rPr>
                <w:spacing w:val="-6"/>
                <w:sz w:val="17"/>
                <w:szCs w:val="17"/>
              </w:rPr>
              <w:t xml:space="preserve"> </w:t>
            </w:r>
            <w:r>
              <w:rPr>
                <w:spacing w:val="-1"/>
                <w:sz w:val="17"/>
                <w:szCs w:val="17"/>
              </w:rPr>
              <w:t>other</w:t>
            </w:r>
            <w:r>
              <w:rPr>
                <w:spacing w:val="-3"/>
                <w:sz w:val="17"/>
                <w:szCs w:val="17"/>
              </w:rPr>
              <w:t xml:space="preserve"> </w:t>
            </w:r>
            <w:r>
              <w:rPr>
                <w:sz w:val="17"/>
                <w:szCs w:val="17"/>
              </w:rPr>
              <w:t>seafood</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***25</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Sugar</w:t>
            </w:r>
            <w:r>
              <w:rPr>
                <w:spacing w:val="-6"/>
                <w:sz w:val="17"/>
                <w:szCs w:val="17"/>
              </w:rPr>
              <w:t xml:space="preserve"> </w:t>
            </w:r>
            <w:r>
              <w:rPr>
                <w:spacing w:val="-1"/>
                <w:sz w:val="17"/>
                <w:szCs w:val="17"/>
              </w:rPr>
              <w:t>confectionery</w:t>
            </w:r>
            <w:r>
              <w:rPr>
                <w:spacing w:val="-9"/>
                <w:sz w:val="17"/>
                <w:szCs w:val="17"/>
              </w:rPr>
              <w:t xml:space="preserve"> </w:t>
            </w:r>
            <w:r>
              <w:rPr>
                <w:sz w:val="17"/>
                <w:szCs w:val="17"/>
              </w:rPr>
              <w:t>and</w:t>
            </w:r>
            <w:r>
              <w:rPr>
                <w:spacing w:val="-9"/>
                <w:sz w:val="17"/>
                <w:szCs w:val="17"/>
              </w:rPr>
              <w:t xml:space="preserve"> </w:t>
            </w:r>
            <w:r>
              <w:rPr>
                <w:sz w:val="17"/>
                <w:szCs w:val="17"/>
              </w:rPr>
              <w:t>bakery</w:t>
            </w:r>
            <w:r>
              <w:rPr>
                <w:spacing w:val="-10"/>
                <w:sz w:val="17"/>
                <w:szCs w:val="17"/>
              </w:rPr>
              <w:t xml:space="preserve"> </w:t>
            </w:r>
            <w:r>
              <w:rPr>
                <w:spacing w:val="-1"/>
                <w:sz w:val="17"/>
                <w:szCs w:val="17"/>
              </w:rPr>
              <w:t>products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***26</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Beverages</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***27</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Coffee,</w:t>
            </w:r>
            <w:r>
              <w:rPr>
                <w:spacing w:val="-4"/>
                <w:sz w:val="17"/>
                <w:szCs w:val="17"/>
              </w:rPr>
              <w:t xml:space="preserve"> </w:t>
            </w:r>
            <w:r>
              <w:rPr>
                <w:sz w:val="17"/>
                <w:szCs w:val="17"/>
              </w:rPr>
              <w:t>tea</w:t>
            </w:r>
            <w:r>
              <w:rPr>
                <w:spacing w:val="-8"/>
                <w:sz w:val="17"/>
                <w:szCs w:val="17"/>
              </w:rPr>
              <w:t xml:space="preserve"> </w:t>
            </w:r>
            <w:r>
              <w:rPr>
                <w:sz w:val="17"/>
                <w:szCs w:val="17"/>
              </w:rPr>
              <w:t>and</w:t>
            </w:r>
            <w:r>
              <w:rPr>
                <w:spacing w:val="-5"/>
                <w:sz w:val="17"/>
                <w:szCs w:val="17"/>
              </w:rPr>
              <w:t xml:space="preserve"> </w:t>
            </w:r>
            <w:r>
              <w:rPr>
                <w:spacing w:val="-1"/>
                <w:sz w:val="17"/>
                <w:szCs w:val="17"/>
              </w:rPr>
              <w:t>spices</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71"/>
            </w:pPr>
            <w:r>
              <w:rPr>
                <w:spacing w:val="-2"/>
                <w:sz w:val="17"/>
                <w:szCs w:val="17"/>
              </w:rPr>
              <w:t>***28</w:t>
            </w:r>
          </w:p>
        </w:tc>
        <w:tc>
          <w:tcPr>
            <w:tcW w:w="3609" w:type="dxa"/>
            <w:tcBorders>
              <w:top w:val="nil"/>
              <w:left w:val="nil"/>
              <w:bottom w:val="nil"/>
              <w:right w:val="nil"/>
            </w:tcBorders>
          </w:tcPr>
          <w:p w:rsidR="00505048" w:rsidRDefault="005A0742">
            <w:pPr>
              <w:pStyle w:val="TableParagraph"/>
              <w:kinsoku w:val="0"/>
              <w:overflowPunct w:val="0"/>
              <w:spacing w:before="3"/>
              <w:ind w:left="189"/>
            </w:pPr>
            <w:r>
              <w:rPr>
                <w:sz w:val="17"/>
                <w:szCs w:val="17"/>
              </w:rPr>
              <w:t>Tobacco</w:t>
            </w:r>
            <w:r>
              <w:rPr>
                <w:spacing w:val="-15"/>
                <w:sz w:val="17"/>
                <w:szCs w:val="17"/>
              </w:rPr>
              <w:t xml:space="preserve"> </w:t>
            </w:r>
            <w:r>
              <w:rPr>
                <w:spacing w:val="-1"/>
                <w:sz w:val="17"/>
                <w:szCs w:val="17"/>
              </w:rPr>
              <w:t>products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***29</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Food</w:t>
            </w:r>
            <w:r>
              <w:rPr>
                <w:spacing w:val="-8"/>
                <w:sz w:val="17"/>
                <w:szCs w:val="17"/>
              </w:rPr>
              <w:t xml:space="preserve"> </w:t>
            </w:r>
            <w:r>
              <w:rPr>
                <w:spacing w:val="-1"/>
                <w:sz w:val="17"/>
                <w:szCs w:val="17"/>
              </w:rPr>
              <w:t>products</w:t>
            </w:r>
            <w:r>
              <w:rPr>
                <w:spacing w:val="-5"/>
                <w:sz w:val="17"/>
                <w:szCs w:val="17"/>
              </w:rPr>
              <w:t xml:space="preserve"> </w:t>
            </w:r>
            <w:proofErr w:type="spellStart"/>
            <w:r>
              <w:rPr>
                <w:spacing w:val="-1"/>
                <w:sz w:val="17"/>
                <w:szCs w:val="17"/>
              </w:rPr>
              <w:t>n.e.c.</w:t>
            </w:r>
            <w:proofErr w:type="spellEnd"/>
          </w:p>
        </w:tc>
      </w:tr>
      <w:tr w:rsidR="00505048">
        <w:trPr>
          <w:trHeight w:hRule="exact" w:val="222"/>
        </w:trPr>
        <w:tc>
          <w:tcPr>
            <w:tcW w:w="561" w:type="dxa"/>
            <w:tcBorders>
              <w:top w:val="nil"/>
              <w:left w:val="nil"/>
              <w:bottom w:val="nil"/>
              <w:right w:val="nil"/>
            </w:tcBorders>
          </w:tcPr>
          <w:p w:rsidR="00505048" w:rsidRDefault="005A0742">
            <w:pPr>
              <w:pStyle w:val="TableParagraph"/>
              <w:kinsoku w:val="0"/>
              <w:overflowPunct w:val="0"/>
              <w:spacing w:before="4"/>
              <w:ind w:left="55"/>
            </w:pPr>
            <w:r>
              <w:rPr>
                <w:spacing w:val="-2"/>
                <w:sz w:val="17"/>
                <w:szCs w:val="17"/>
              </w:rPr>
              <w:t>***3</w:t>
            </w:r>
          </w:p>
        </w:tc>
        <w:tc>
          <w:tcPr>
            <w:tcW w:w="781" w:type="dxa"/>
            <w:tcBorders>
              <w:top w:val="nil"/>
              <w:left w:val="nil"/>
              <w:bottom w:val="nil"/>
              <w:right w:val="nil"/>
            </w:tcBorders>
          </w:tcPr>
          <w:p w:rsidR="00505048" w:rsidRDefault="00505048"/>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Textiles,</w:t>
            </w:r>
            <w:r>
              <w:rPr>
                <w:spacing w:val="-8"/>
                <w:sz w:val="17"/>
                <w:szCs w:val="17"/>
              </w:rPr>
              <w:t xml:space="preserve"> </w:t>
            </w:r>
            <w:r>
              <w:rPr>
                <w:spacing w:val="-1"/>
                <w:sz w:val="17"/>
                <w:szCs w:val="17"/>
              </w:rPr>
              <w:t>clothing</w:t>
            </w:r>
            <w:r>
              <w:rPr>
                <w:spacing w:val="-8"/>
                <w:sz w:val="17"/>
                <w:szCs w:val="17"/>
              </w:rPr>
              <w:t xml:space="preserve"> </w:t>
            </w:r>
            <w:r>
              <w:rPr>
                <w:sz w:val="17"/>
                <w:szCs w:val="17"/>
              </w:rPr>
              <w:t>and</w:t>
            </w:r>
            <w:r>
              <w:rPr>
                <w:spacing w:val="-9"/>
                <w:sz w:val="17"/>
                <w:szCs w:val="17"/>
              </w:rPr>
              <w:t xml:space="preserve"> </w:t>
            </w:r>
            <w:r>
              <w:rPr>
                <w:spacing w:val="-1"/>
                <w:sz w:val="17"/>
                <w:szCs w:val="17"/>
              </w:rPr>
              <w:t>footwear</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71"/>
            </w:pPr>
            <w:r>
              <w:rPr>
                <w:spacing w:val="-1"/>
                <w:sz w:val="17"/>
                <w:szCs w:val="17"/>
              </w:rPr>
              <w:t>***31</w:t>
            </w:r>
          </w:p>
        </w:tc>
        <w:tc>
          <w:tcPr>
            <w:tcW w:w="3609" w:type="dxa"/>
            <w:tcBorders>
              <w:top w:val="nil"/>
              <w:left w:val="nil"/>
              <w:bottom w:val="nil"/>
              <w:right w:val="nil"/>
            </w:tcBorders>
          </w:tcPr>
          <w:p w:rsidR="00505048" w:rsidRDefault="005A0742">
            <w:pPr>
              <w:pStyle w:val="TableParagraph"/>
              <w:kinsoku w:val="0"/>
              <w:overflowPunct w:val="0"/>
              <w:spacing w:before="3"/>
              <w:ind w:left="189"/>
            </w:pPr>
            <w:r>
              <w:rPr>
                <w:sz w:val="17"/>
                <w:szCs w:val="17"/>
              </w:rPr>
              <w:t>Yarn</w:t>
            </w:r>
            <w:r>
              <w:rPr>
                <w:spacing w:val="-9"/>
                <w:sz w:val="17"/>
                <w:szCs w:val="17"/>
              </w:rPr>
              <w:t xml:space="preserve"> </w:t>
            </w:r>
            <w:r>
              <w:rPr>
                <w:sz w:val="17"/>
                <w:szCs w:val="17"/>
              </w:rPr>
              <w:t>and</w:t>
            </w:r>
            <w:r>
              <w:rPr>
                <w:spacing w:val="-6"/>
                <w:sz w:val="17"/>
                <w:szCs w:val="17"/>
              </w:rPr>
              <w:t xml:space="preserve"> </w:t>
            </w:r>
            <w:r>
              <w:rPr>
                <w:spacing w:val="-1"/>
                <w:sz w:val="17"/>
                <w:szCs w:val="17"/>
              </w:rPr>
              <w:t>fabrics</w:t>
            </w:r>
          </w:p>
        </w:tc>
      </w:tr>
      <w:tr w:rsidR="00505048">
        <w:trPr>
          <w:trHeight w:hRule="exact" w:val="416"/>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71"/>
            </w:pPr>
            <w:r>
              <w:rPr>
                <w:spacing w:val="-2"/>
                <w:sz w:val="17"/>
                <w:szCs w:val="17"/>
              </w:rPr>
              <w:t>***32</w:t>
            </w:r>
          </w:p>
        </w:tc>
        <w:tc>
          <w:tcPr>
            <w:tcW w:w="3609" w:type="dxa"/>
            <w:tcBorders>
              <w:top w:val="nil"/>
              <w:left w:val="nil"/>
              <w:bottom w:val="nil"/>
              <w:right w:val="nil"/>
            </w:tcBorders>
          </w:tcPr>
          <w:p w:rsidR="00505048" w:rsidRDefault="005A0742">
            <w:pPr>
              <w:pStyle w:val="TableParagraph"/>
              <w:kinsoku w:val="0"/>
              <w:overflowPunct w:val="0"/>
              <w:spacing w:before="10" w:line="192" w:lineRule="exact"/>
              <w:ind w:left="189" w:right="350"/>
            </w:pPr>
            <w:r>
              <w:rPr>
                <w:spacing w:val="-1"/>
                <w:sz w:val="17"/>
                <w:szCs w:val="17"/>
              </w:rPr>
              <w:t>Household</w:t>
            </w:r>
            <w:r>
              <w:rPr>
                <w:spacing w:val="-7"/>
                <w:sz w:val="17"/>
                <w:szCs w:val="17"/>
              </w:rPr>
              <w:t xml:space="preserve"> </w:t>
            </w:r>
            <w:r>
              <w:rPr>
                <w:spacing w:val="-1"/>
                <w:sz w:val="17"/>
                <w:szCs w:val="17"/>
              </w:rPr>
              <w:t>linens,</w:t>
            </w:r>
            <w:r>
              <w:rPr>
                <w:spacing w:val="-5"/>
                <w:sz w:val="17"/>
                <w:szCs w:val="17"/>
              </w:rPr>
              <w:t xml:space="preserve"> </w:t>
            </w:r>
            <w:r>
              <w:rPr>
                <w:spacing w:val="-1"/>
                <w:sz w:val="17"/>
                <w:szCs w:val="17"/>
              </w:rPr>
              <w:t>curtains,</w:t>
            </w:r>
            <w:r>
              <w:rPr>
                <w:spacing w:val="-6"/>
                <w:sz w:val="17"/>
                <w:szCs w:val="17"/>
              </w:rPr>
              <w:t xml:space="preserve"> </w:t>
            </w:r>
            <w:r>
              <w:rPr>
                <w:spacing w:val="-1"/>
                <w:sz w:val="17"/>
                <w:szCs w:val="17"/>
              </w:rPr>
              <w:t>net</w:t>
            </w:r>
            <w:r>
              <w:rPr>
                <w:spacing w:val="-5"/>
                <w:sz w:val="17"/>
                <w:szCs w:val="17"/>
              </w:rPr>
              <w:t xml:space="preserve"> </w:t>
            </w:r>
            <w:r>
              <w:rPr>
                <w:spacing w:val="-1"/>
                <w:sz w:val="17"/>
                <w:szCs w:val="17"/>
              </w:rPr>
              <w:t>curtains</w:t>
            </w:r>
            <w:r>
              <w:rPr>
                <w:spacing w:val="-6"/>
                <w:sz w:val="17"/>
                <w:szCs w:val="17"/>
              </w:rPr>
              <w:t xml:space="preserve"> </w:t>
            </w:r>
            <w:r>
              <w:rPr>
                <w:sz w:val="17"/>
                <w:szCs w:val="17"/>
              </w:rPr>
              <w:t>and</w:t>
            </w:r>
            <w:r>
              <w:rPr>
                <w:spacing w:val="41"/>
                <w:w w:val="99"/>
                <w:sz w:val="17"/>
                <w:szCs w:val="17"/>
              </w:rPr>
              <w:t xml:space="preserve"> </w:t>
            </w:r>
            <w:r>
              <w:rPr>
                <w:spacing w:val="-1"/>
                <w:sz w:val="17"/>
                <w:szCs w:val="17"/>
              </w:rPr>
              <w:t>diverse</w:t>
            </w:r>
            <w:r>
              <w:rPr>
                <w:spacing w:val="-6"/>
                <w:sz w:val="17"/>
                <w:szCs w:val="17"/>
              </w:rPr>
              <w:t xml:space="preserve"> </w:t>
            </w:r>
            <w:r>
              <w:rPr>
                <w:spacing w:val="-1"/>
                <w:sz w:val="17"/>
                <w:szCs w:val="17"/>
              </w:rPr>
              <w:t>household</w:t>
            </w:r>
            <w:r>
              <w:rPr>
                <w:spacing w:val="-7"/>
                <w:sz w:val="17"/>
                <w:szCs w:val="17"/>
              </w:rPr>
              <w:t xml:space="preserve"> </w:t>
            </w:r>
            <w:r>
              <w:rPr>
                <w:spacing w:val="-1"/>
                <w:sz w:val="17"/>
                <w:szCs w:val="17"/>
              </w:rPr>
              <w:t>articles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textile</w:t>
            </w:r>
            <w:r>
              <w:rPr>
                <w:spacing w:val="-5"/>
                <w:sz w:val="17"/>
                <w:szCs w:val="17"/>
              </w:rPr>
              <w:t xml:space="preserve"> </w:t>
            </w:r>
            <w:r>
              <w:rPr>
                <w:spacing w:val="-1"/>
                <w:sz w:val="17"/>
                <w:szCs w:val="17"/>
              </w:rPr>
              <w:t>materials</w:t>
            </w:r>
          </w:p>
        </w:tc>
      </w:tr>
      <w:tr w:rsidR="00505048">
        <w:trPr>
          <w:trHeight w:hRule="exact" w:val="209"/>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1"/>
                <w:sz w:val="17"/>
                <w:szCs w:val="17"/>
              </w:rPr>
              <w:t>***33</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Articles</w:t>
            </w:r>
            <w:r>
              <w:rPr>
                <w:spacing w:val="-4"/>
                <w:sz w:val="17"/>
                <w:szCs w:val="17"/>
              </w:rPr>
              <w:t xml:space="preserve"> </w:t>
            </w:r>
            <w:r>
              <w:rPr>
                <w:spacing w:val="-1"/>
                <w:sz w:val="17"/>
                <w:szCs w:val="17"/>
              </w:rPr>
              <w:t>of</w:t>
            </w:r>
            <w:r>
              <w:rPr>
                <w:spacing w:val="-5"/>
                <w:sz w:val="17"/>
                <w:szCs w:val="17"/>
              </w:rPr>
              <w:t xml:space="preserve"> </w:t>
            </w:r>
            <w:r>
              <w:rPr>
                <w:spacing w:val="-1"/>
                <w:sz w:val="17"/>
                <w:szCs w:val="17"/>
              </w:rPr>
              <w:t>clothing,</w:t>
            </w:r>
            <w:r>
              <w:rPr>
                <w:spacing w:val="-3"/>
                <w:sz w:val="17"/>
                <w:szCs w:val="17"/>
              </w:rPr>
              <w:t xml:space="preserve"> </w:t>
            </w:r>
            <w:r>
              <w:rPr>
                <w:spacing w:val="-1"/>
                <w:sz w:val="17"/>
                <w:szCs w:val="17"/>
              </w:rPr>
              <w:t>articles</w:t>
            </w:r>
            <w:r>
              <w:rPr>
                <w:spacing w:val="-3"/>
                <w:sz w:val="17"/>
                <w:szCs w:val="17"/>
              </w:rPr>
              <w:t xml:space="preserve"> </w:t>
            </w:r>
            <w:r>
              <w:rPr>
                <w:spacing w:val="-1"/>
                <w:sz w:val="17"/>
                <w:szCs w:val="17"/>
              </w:rPr>
              <w:t>of</w:t>
            </w:r>
            <w:r>
              <w:rPr>
                <w:spacing w:val="-7"/>
                <w:sz w:val="17"/>
                <w:szCs w:val="17"/>
              </w:rPr>
              <w:t xml:space="preserve"> </w:t>
            </w:r>
            <w:r>
              <w:rPr>
                <w:spacing w:val="-1"/>
                <w:sz w:val="17"/>
                <w:szCs w:val="17"/>
              </w:rPr>
              <w:t>fur</w:t>
            </w:r>
            <w:r>
              <w:rPr>
                <w:spacing w:val="-3"/>
                <w:sz w:val="17"/>
                <w:szCs w:val="17"/>
              </w:rPr>
              <w:t xml:space="preserve"> </w:t>
            </w:r>
            <w:r>
              <w:rPr>
                <w:spacing w:val="-1"/>
                <w:sz w:val="17"/>
                <w:szCs w:val="17"/>
              </w:rPr>
              <w:t>and</w:t>
            </w:r>
            <w:r>
              <w:rPr>
                <w:spacing w:val="-5"/>
                <w:sz w:val="17"/>
                <w:szCs w:val="17"/>
              </w:rPr>
              <w:t xml:space="preserve"> </w:t>
            </w:r>
            <w:r>
              <w:rPr>
                <w:spacing w:val="-1"/>
                <w:sz w:val="17"/>
                <w:szCs w:val="17"/>
              </w:rPr>
              <w:t>clothing</w:t>
            </w:r>
          </w:p>
        </w:tc>
      </w:tr>
      <w:tr w:rsidR="00505048">
        <w:trPr>
          <w:trHeight w:hRule="exact" w:val="209"/>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09" w:type="dxa"/>
            <w:tcBorders>
              <w:top w:val="nil"/>
              <w:left w:val="nil"/>
              <w:bottom w:val="nil"/>
              <w:right w:val="nil"/>
            </w:tcBorders>
          </w:tcPr>
          <w:p w:rsidR="00505048" w:rsidRDefault="005A0742">
            <w:pPr>
              <w:pStyle w:val="TableParagraph"/>
              <w:kinsoku w:val="0"/>
              <w:overflowPunct w:val="0"/>
              <w:spacing w:line="186" w:lineRule="exact"/>
              <w:ind w:left="189"/>
            </w:pPr>
            <w:r>
              <w:rPr>
                <w:spacing w:val="-1"/>
                <w:sz w:val="17"/>
                <w:szCs w:val="17"/>
              </w:rPr>
              <w:t>accessories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***34</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Footwear</w:t>
            </w:r>
          </w:p>
        </w:tc>
      </w:tr>
      <w:tr w:rsidR="00505048">
        <w:trPr>
          <w:trHeight w:hRule="exact" w:val="223"/>
        </w:trPr>
        <w:tc>
          <w:tcPr>
            <w:tcW w:w="561" w:type="dxa"/>
            <w:tcBorders>
              <w:top w:val="nil"/>
              <w:left w:val="nil"/>
              <w:bottom w:val="nil"/>
              <w:right w:val="nil"/>
            </w:tcBorders>
          </w:tcPr>
          <w:p w:rsidR="00505048" w:rsidRDefault="005A0742">
            <w:pPr>
              <w:pStyle w:val="TableParagraph"/>
              <w:kinsoku w:val="0"/>
              <w:overflowPunct w:val="0"/>
              <w:spacing w:before="4"/>
              <w:ind w:left="55"/>
            </w:pPr>
            <w:r>
              <w:rPr>
                <w:spacing w:val="-2"/>
                <w:sz w:val="17"/>
                <w:szCs w:val="17"/>
              </w:rPr>
              <w:t>***4</w:t>
            </w:r>
          </w:p>
        </w:tc>
        <w:tc>
          <w:tcPr>
            <w:tcW w:w="781" w:type="dxa"/>
            <w:tcBorders>
              <w:top w:val="nil"/>
              <w:left w:val="nil"/>
              <w:bottom w:val="nil"/>
              <w:right w:val="nil"/>
            </w:tcBorders>
          </w:tcPr>
          <w:p w:rsidR="00505048" w:rsidRDefault="00505048"/>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Household</w:t>
            </w:r>
            <w:r>
              <w:rPr>
                <w:spacing w:val="-9"/>
                <w:sz w:val="17"/>
                <w:szCs w:val="17"/>
              </w:rPr>
              <w:t xml:space="preserve"> </w:t>
            </w:r>
            <w:r>
              <w:rPr>
                <w:spacing w:val="-1"/>
                <w:sz w:val="17"/>
                <w:szCs w:val="17"/>
              </w:rPr>
              <w:t>appliances,</w:t>
            </w:r>
            <w:r>
              <w:rPr>
                <w:spacing w:val="-8"/>
                <w:sz w:val="17"/>
                <w:szCs w:val="17"/>
              </w:rPr>
              <w:t xml:space="preserve"> </w:t>
            </w:r>
            <w:r>
              <w:rPr>
                <w:spacing w:val="-1"/>
                <w:sz w:val="17"/>
                <w:szCs w:val="17"/>
              </w:rPr>
              <w:t>articles</w:t>
            </w:r>
            <w:r>
              <w:rPr>
                <w:spacing w:val="-9"/>
                <w:sz w:val="17"/>
                <w:szCs w:val="17"/>
              </w:rPr>
              <w:t xml:space="preserve"> </w:t>
            </w:r>
            <w:r>
              <w:rPr>
                <w:sz w:val="17"/>
                <w:szCs w:val="17"/>
              </w:rPr>
              <w:t>and</w:t>
            </w:r>
            <w:r>
              <w:rPr>
                <w:spacing w:val="-8"/>
                <w:sz w:val="17"/>
                <w:szCs w:val="17"/>
              </w:rPr>
              <w:t xml:space="preserve"> </w:t>
            </w:r>
            <w:r>
              <w:rPr>
                <w:spacing w:val="-1"/>
                <w:sz w:val="17"/>
                <w:szCs w:val="17"/>
              </w:rPr>
              <w:t>equipment</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1"/>
                <w:sz w:val="17"/>
                <w:szCs w:val="17"/>
              </w:rPr>
              <w:t>***41</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Household</w:t>
            </w:r>
            <w:r>
              <w:rPr>
                <w:spacing w:val="-15"/>
                <w:sz w:val="17"/>
                <w:szCs w:val="17"/>
              </w:rPr>
              <w:t xml:space="preserve"> </w:t>
            </w:r>
            <w:r>
              <w:rPr>
                <w:sz w:val="17"/>
                <w:szCs w:val="17"/>
              </w:rPr>
              <w:t>furniture</w:t>
            </w:r>
          </w:p>
        </w:tc>
      </w:tr>
      <w:tr w:rsidR="00505048">
        <w:trPr>
          <w:trHeight w:hRule="exact" w:val="209"/>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***42</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Radio</w:t>
            </w:r>
            <w:r>
              <w:rPr>
                <w:spacing w:val="-9"/>
                <w:sz w:val="17"/>
                <w:szCs w:val="17"/>
              </w:rPr>
              <w:t xml:space="preserve"> </w:t>
            </w:r>
            <w:r>
              <w:rPr>
                <w:sz w:val="17"/>
                <w:szCs w:val="17"/>
              </w:rPr>
              <w:t>and</w:t>
            </w:r>
            <w:r>
              <w:rPr>
                <w:spacing w:val="-7"/>
                <w:sz w:val="17"/>
                <w:szCs w:val="17"/>
              </w:rPr>
              <w:t xml:space="preserve"> </w:t>
            </w:r>
            <w:r>
              <w:rPr>
                <w:spacing w:val="-1"/>
                <w:sz w:val="17"/>
                <w:szCs w:val="17"/>
              </w:rPr>
              <w:t>television</w:t>
            </w:r>
            <w:r>
              <w:rPr>
                <w:spacing w:val="-8"/>
                <w:sz w:val="17"/>
                <w:szCs w:val="17"/>
              </w:rPr>
              <w:t xml:space="preserve"> </w:t>
            </w:r>
            <w:r>
              <w:rPr>
                <w:spacing w:val="-1"/>
                <w:sz w:val="17"/>
                <w:szCs w:val="17"/>
              </w:rPr>
              <w:t>equipment</w:t>
            </w:r>
            <w:r>
              <w:rPr>
                <w:spacing w:val="-7"/>
                <w:sz w:val="17"/>
                <w:szCs w:val="17"/>
              </w:rPr>
              <w:t xml:space="preserve"> </w:t>
            </w:r>
            <w:r>
              <w:rPr>
                <w:sz w:val="17"/>
                <w:szCs w:val="17"/>
              </w:rPr>
              <w:t>and</w:t>
            </w:r>
            <w:r>
              <w:rPr>
                <w:spacing w:val="-7"/>
                <w:sz w:val="17"/>
                <w:szCs w:val="17"/>
              </w:rPr>
              <w:t xml:space="preserve"> </w:t>
            </w:r>
            <w:r>
              <w:rPr>
                <w:spacing w:val="-1"/>
                <w:sz w:val="17"/>
                <w:szCs w:val="17"/>
              </w:rPr>
              <w:t>recorded</w:t>
            </w:r>
          </w:p>
        </w:tc>
      </w:tr>
      <w:tr w:rsidR="00505048">
        <w:trPr>
          <w:trHeight w:hRule="exact" w:val="208"/>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3609" w:type="dxa"/>
            <w:tcBorders>
              <w:top w:val="nil"/>
              <w:left w:val="nil"/>
              <w:bottom w:val="nil"/>
              <w:right w:val="nil"/>
            </w:tcBorders>
          </w:tcPr>
          <w:p w:rsidR="00505048" w:rsidRDefault="005A0742">
            <w:pPr>
              <w:pStyle w:val="TableParagraph"/>
              <w:kinsoku w:val="0"/>
              <w:overflowPunct w:val="0"/>
              <w:spacing w:line="186" w:lineRule="exact"/>
              <w:ind w:left="189"/>
            </w:pPr>
            <w:r>
              <w:rPr>
                <w:sz w:val="17"/>
                <w:szCs w:val="17"/>
              </w:rPr>
              <w:t>audio</w:t>
            </w:r>
            <w:r>
              <w:rPr>
                <w:spacing w:val="-7"/>
                <w:sz w:val="17"/>
                <w:szCs w:val="17"/>
              </w:rPr>
              <w:t xml:space="preserve"> </w:t>
            </w:r>
            <w:r>
              <w:rPr>
                <w:sz w:val="17"/>
                <w:szCs w:val="17"/>
              </w:rPr>
              <w:t>and</w:t>
            </w:r>
            <w:r>
              <w:rPr>
                <w:spacing w:val="-2"/>
                <w:sz w:val="17"/>
                <w:szCs w:val="17"/>
              </w:rPr>
              <w:t xml:space="preserve"> </w:t>
            </w:r>
            <w:r>
              <w:rPr>
                <w:spacing w:val="-1"/>
                <w:sz w:val="17"/>
                <w:szCs w:val="17"/>
              </w:rPr>
              <w:t>video</w:t>
            </w:r>
            <w:r>
              <w:rPr>
                <w:spacing w:val="-5"/>
                <w:sz w:val="17"/>
                <w:szCs w:val="17"/>
              </w:rPr>
              <w:t xml:space="preserve"> </w:t>
            </w:r>
            <w:r>
              <w:rPr>
                <w:spacing w:val="-1"/>
                <w:sz w:val="17"/>
                <w:szCs w:val="17"/>
              </w:rPr>
              <w:t>disks</w:t>
            </w:r>
            <w:r>
              <w:rPr>
                <w:spacing w:val="-5"/>
                <w:sz w:val="17"/>
                <w:szCs w:val="17"/>
              </w:rPr>
              <w:t xml:space="preserve"> </w:t>
            </w:r>
            <w:r>
              <w:rPr>
                <w:sz w:val="17"/>
                <w:szCs w:val="17"/>
              </w:rPr>
              <w:t>and</w:t>
            </w:r>
            <w:r>
              <w:rPr>
                <w:spacing w:val="-7"/>
                <w:sz w:val="17"/>
                <w:szCs w:val="17"/>
              </w:rPr>
              <w:t xml:space="preserve"> </w:t>
            </w:r>
            <w:r>
              <w:rPr>
                <w:sz w:val="17"/>
                <w:szCs w:val="17"/>
              </w:rPr>
              <w:t>tapes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71"/>
            </w:pPr>
            <w:r>
              <w:rPr>
                <w:spacing w:val="-1"/>
                <w:sz w:val="17"/>
                <w:szCs w:val="17"/>
              </w:rPr>
              <w:t>***43</w:t>
            </w:r>
          </w:p>
        </w:tc>
        <w:tc>
          <w:tcPr>
            <w:tcW w:w="3609" w:type="dxa"/>
            <w:tcBorders>
              <w:top w:val="nil"/>
              <w:left w:val="nil"/>
              <w:bottom w:val="nil"/>
              <w:right w:val="nil"/>
            </w:tcBorders>
          </w:tcPr>
          <w:p w:rsidR="00505048" w:rsidRDefault="005A0742">
            <w:pPr>
              <w:pStyle w:val="TableParagraph"/>
              <w:kinsoku w:val="0"/>
              <w:overflowPunct w:val="0"/>
              <w:spacing w:before="3"/>
              <w:ind w:left="189"/>
            </w:pPr>
            <w:r>
              <w:rPr>
                <w:spacing w:val="-1"/>
                <w:sz w:val="17"/>
                <w:szCs w:val="17"/>
              </w:rPr>
              <w:t>Articles</w:t>
            </w:r>
            <w:r>
              <w:rPr>
                <w:spacing w:val="-8"/>
                <w:sz w:val="17"/>
                <w:szCs w:val="17"/>
              </w:rPr>
              <w:t xml:space="preserve"> </w:t>
            </w:r>
            <w:r>
              <w:rPr>
                <w:sz w:val="17"/>
                <w:szCs w:val="17"/>
              </w:rPr>
              <w:t>for</w:t>
            </w:r>
            <w:r>
              <w:rPr>
                <w:spacing w:val="-5"/>
                <w:sz w:val="17"/>
                <w:szCs w:val="17"/>
              </w:rPr>
              <w:t xml:space="preserve"> </w:t>
            </w:r>
            <w:r>
              <w:rPr>
                <w:spacing w:val="-1"/>
                <w:sz w:val="17"/>
                <w:szCs w:val="17"/>
              </w:rPr>
              <w:t>lighting</w:t>
            </w:r>
          </w:p>
        </w:tc>
      </w:tr>
      <w:tr w:rsidR="00505048">
        <w:trPr>
          <w:trHeight w:hRule="exact" w:val="224"/>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71"/>
            </w:pPr>
            <w:r>
              <w:rPr>
                <w:spacing w:val="-1"/>
                <w:sz w:val="17"/>
                <w:szCs w:val="17"/>
              </w:rPr>
              <w:t>***44</w:t>
            </w:r>
          </w:p>
        </w:tc>
        <w:tc>
          <w:tcPr>
            <w:tcW w:w="3609" w:type="dxa"/>
            <w:tcBorders>
              <w:top w:val="nil"/>
              <w:left w:val="nil"/>
              <w:bottom w:val="nil"/>
              <w:right w:val="nil"/>
            </w:tcBorders>
          </w:tcPr>
          <w:p w:rsidR="00505048" w:rsidRDefault="005A0742">
            <w:pPr>
              <w:pStyle w:val="TableParagraph"/>
              <w:kinsoku w:val="0"/>
              <w:overflowPunct w:val="0"/>
              <w:spacing w:before="5"/>
              <w:ind w:left="189"/>
            </w:pPr>
            <w:r>
              <w:rPr>
                <w:spacing w:val="-1"/>
                <w:sz w:val="17"/>
                <w:szCs w:val="17"/>
              </w:rPr>
              <w:t>Household</w:t>
            </w:r>
            <w:r>
              <w:rPr>
                <w:spacing w:val="-16"/>
                <w:sz w:val="17"/>
                <w:szCs w:val="17"/>
              </w:rPr>
              <w:t xml:space="preserve"> </w:t>
            </w:r>
            <w:r>
              <w:rPr>
                <w:spacing w:val="-1"/>
                <w:sz w:val="17"/>
                <w:szCs w:val="17"/>
              </w:rPr>
              <w:t>appliances</w:t>
            </w:r>
          </w:p>
        </w:tc>
      </w:tr>
      <w:tr w:rsidR="00505048">
        <w:trPr>
          <w:trHeight w:hRule="exact" w:val="416"/>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***45</w:t>
            </w:r>
          </w:p>
        </w:tc>
        <w:tc>
          <w:tcPr>
            <w:tcW w:w="3609" w:type="dxa"/>
            <w:tcBorders>
              <w:top w:val="nil"/>
              <w:left w:val="nil"/>
              <w:bottom w:val="nil"/>
              <w:right w:val="nil"/>
            </w:tcBorders>
          </w:tcPr>
          <w:p w:rsidR="00505048" w:rsidRDefault="005A0742">
            <w:pPr>
              <w:pStyle w:val="TableParagraph"/>
              <w:kinsoku w:val="0"/>
              <w:overflowPunct w:val="0"/>
              <w:spacing w:before="9" w:line="192" w:lineRule="exact"/>
              <w:ind w:left="189" w:right="548"/>
            </w:pPr>
            <w:r>
              <w:rPr>
                <w:spacing w:val="-1"/>
                <w:sz w:val="17"/>
                <w:szCs w:val="17"/>
              </w:rPr>
              <w:t>Miscellaneous</w:t>
            </w:r>
            <w:r>
              <w:rPr>
                <w:spacing w:val="-9"/>
                <w:sz w:val="17"/>
                <w:szCs w:val="17"/>
              </w:rPr>
              <w:t xml:space="preserve"> </w:t>
            </w:r>
            <w:r>
              <w:rPr>
                <w:spacing w:val="-1"/>
                <w:sz w:val="17"/>
                <w:szCs w:val="17"/>
              </w:rPr>
              <w:t>household</w:t>
            </w:r>
            <w:r>
              <w:rPr>
                <w:spacing w:val="-7"/>
                <w:sz w:val="17"/>
                <w:szCs w:val="17"/>
              </w:rPr>
              <w:t xml:space="preserve"> </w:t>
            </w:r>
            <w:r>
              <w:rPr>
                <w:spacing w:val="-1"/>
                <w:sz w:val="17"/>
                <w:szCs w:val="17"/>
              </w:rPr>
              <w:t>utensils,</w:t>
            </w:r>
            <w:r>
              <w:rPr>
                <w:spacing w:val="-8"/>
                <w:sz w:val="17"/>
                <w:szCs w:val="17"/>
              </w:rPr>
              <w:t xml:space="preserve"> </w:t>
            </w:r>
            <w:r>
              <w:rPr>
                <w:spacing w:val="-1"/>
                <w:sz w:val="17"/>
                <w:szCs w:val="17"/>
              </w:rPr>
              <w:t>cutlery,</w:t>
            </w:r>
            <w:r>
              <w:rPr>
                <w:spacing w:val="31"/>
                <w:w w:val="99"/>
                <w:sz w:val="17"/>
                <w:szCs w:val="17"/>
              </w:rPr>
              <w:t xml:space="preserve"> </w:t>
            </w:r>
            <w:r>
              <w:rPr>
                <w:spacing w:val="-1"/>
                <w:sz w:val="17"/>
                <w:szCs w:val="17"/>
              </w:rPr>
              <w:t>crockery,</w:t>
            </w:r>
            <w:r>
              <w:rPr>
                <w:spacing w:val="-8"/>
                <w:sz w:val="17"/>
                <w:szCs w:val="17"/>
              </w:rPr>
              <w:t xml:space="preserve"> </w:t>
            </w:r>
            <w:r>
              <w:rPr>
                <w:spacing w:val="-1"/>
                <w:sz w:val="17"/>
                <w:szCs w:val="17"/>
              </w:rPr>
              <w:t>glassware,</w:t>
            </w:r>
            <w:r>
              <w:rPr>
                <w:spacing w:val="-9"/>
                <w:sz w:val="17"/>
                <w:szCs w:val="17"/>
              </w:rPr>
              <w:t xml:space="preserve"> </w:t>
            </w:r>
            <w:r>
              <w:rPr>
                <w:sz w:val="17"/>
                <w:szCs w:val="17"/>
              </w:rPr>
              <w:t>china</w:t>
            </w:r>
            <w:r>
              <w:rPr>
                <w:spacing w:val="-7"/>
                <w:sz w:val="17"/>
                <w:szCs w:val="17"/>
              </w:rPr>
              <w:t xml:space="preserve"> </w:t>
            </w:r>
            <w:r>
              <w:rPr>
                <w:sz w:val="17"/>
                <w:szCs w:val="17"/>
              </w:rPr>
              <w:t>and</w:t>
            </w:r>
            <w:r>
              <w:rPr>
                <w:spacing w:val="-7"/>
                <w:sz w:val="17"/>
                <w:szCs w:val="17"/>
              </w:rPr>
              <w:t xml:space="preserve"> </w:t>
            </w:r>
            <w:r>
              <w:rPr>
                <w:spacing w:val="-1"/>
                <w:sz w:val="17"/>
                <w:szCs w:val="17"/>
              </w:rPr>
              <w:t>pottery</w:t>
            </w:r>
          </w:p>
        </w:tc>
      </w:tr>
      <w:tr w:rsidR="00505048">
        <w:trPr>
          <w:trHeight w:hRule="exact" w:val="416"/>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71"/>
            </w:pPr>
            <w:r>
              <w:rPr>
                <w:spacing w:val="-2"/>
                <w:sz w:val="17"/>
                <w:szCs w:val="17"/>
              </w:rPr>
              <w:t>***46</w:t>
            </w:r>
          </w:p>
        </w:tc>
        <w:tc>
          <w:tcPr>
            <w:tcW w:w="3609" w:type="dxa"/>
            <w:tcBorders>
              <w:top w:val="nil"/>
              <w:left w:val="nil"/>
              <w:bottom w:val="nil"/>
              <w:right w:val="nil"/>
            </w:tcBorders>
          </w:tcPr>
          <w:p w:rsidR="00505048" w:rsidRDefault="005A0742">
            <w:pPr>
              <w:pStyle w:val="TableParagraph"/>
              <w:kinsoku w:val="0"/>
              <w:overflowPunct w:val="0"/>
              <w:spacing w:before="10" w:line="192" w:lineRule="exact"/>
              <w:ind w:left="189" w:right="53"/>
            </w:pPr>
            <w:r>
              <w:rPr>
                <w:sz w:val="17"/>
                <w:szCs w:val="17"/>
              </w:rPr>
              <w:t>Wickerwork,</w:t>
            </w:r>
            <w:r>
              <w:rPr>
                <w:spacing w:val="-7"/>
                <w:sz w:val="17"/>
                <w:szCs w:val="17"/>
              </w:rPr>
              <w:t xml:space="preserve"> </w:t>
            </w:r>
            <w:r>
              <w:rPr>
                <w:spacing w:val="-1"/>
                <w:sz w:val="17"/>
                <w:szCs w:val="17"/>
              </w:rPr>
              <w:t>cork</w:t>
            </w:r>
            <w:r>
              <w:rPr>
                <w:spacing w:val="-8"/>
                <w:sz w:val="17"/>
                <w:szCs w:val="17"/>
              </w:rPr>
              <w:t xml:space="preserve"> </w:t>
            </w:r>
            <w:r>
              <w:rPr>
                <w:spacing w:val="-1"/>
                <w:sz w:val="17"/>
                <w:szCs w:val="17"/>
              </w:rPr>
              <w:t>goods,</w:t>
            </w:r>
            <w:r>
              <w:rPr>
                <w:spacing w:val="-6"/>
                <w:sz w:val="17"/>
                <w:szCs w:val="17"/>
              </w:rPr>
              <w:t xml:space="preserve"> </w:t>
            </w:r>
            <w:r>
              <w:rPr>
                <w:spacing w:val="-1"/>
                <w:sz w:val="17"/>
                <w:szCs w:val="17"/>
              </w:rPr>
              <w:t>cooper's</w:t>
            </w:r>
            <w:r>
              <w:rPr>
                <w:spacing w:val="-4"/>
                <w:sz w:val="17"/>
                <w:szCs w:val="17"/>
              </w:rPr>
              <w:t xml:space="preserve"> </w:t>
            </w:r>
            <w:r>
              <w:rPr>
                <w:spacing w:val="-1"/>
                <w:sz w:val="17"/>
                <w:szCs w:val="17"/>
              </w:rPr>
              <w:t>ware</w:t>
            </w:r>
            <w:r>
              <w:rPr>
                <w:spacing w:val="-6"/>
                <w:sz w:val="17"/>
                <w:szCs w:val="17"/>
              </w:rPr>
              <w:t xml:space="preserve"> </w:t>
            </w:r>
            <w:r>
              <w:rPr>
                <w:spacing w:val="-1"/>
                <w:sz w:val="17"/>
                <w:szCs w:val="17"/>
              </w:rPr>
              <w:t>and</w:t>
            </w:r>
            <w:r>
              <w:rPr>
                <w:spacing w:val="-6"/>
                <w:sz w:val="17"/>
                <w:szCs w:val="17"/>
              </w:rPr>
              <w:t xml:space="preserve"> </w:t>
            </w:r>
            <w:r>
              <w:rPr>
                <w:spacing w:val="-1"/>
                <w:sz w:val="17"/>
                <w:szCs w:val="17"/>
              </w:rPr>
              <w:t>other</w:t>
            </w:r>
            <w:r>
              <w:rPr>
                <w:spacing w:val="29"/>
                <w:w w:val="99"/>
                <w:sz w:val="17"/>
                <w:szCs w:val="17"/>
              </w:rPr>
              <w:t xml:space="preserve"> </w:t>
            </w:r>
            <w:r>
              <w:rPr>
                <w:spacing w:val="-1"/>
                <w:sz w:val="17"/>
                <w:szCs w:val="17"/>
              </w:rPr>
              <w:t>wooden</w:t>
            </w:r>
            <w:r>
              <w:rPr>
                <w:spacing w:val="-10"/>
                <w:sz w:val="17"/>
                <w:szCs w:val="17"/>
              </w:rPr>
              <w:t xml:space="preserve"> </w:t>
            </w:r>
            <w:r>
              <w:rPr>
                <w:sz w:val="17"/>
                <w:szCs w:val="17"/>
              </w:rPr>
              <w:t>ware</w:t>
            </w:r>
          </w:p>
        </w:tc>
      </w:tr>
      <w:tr w:rsidR="00505048">
        <w:trPr>
          <w:trHeight w:hRule="exact" w:val="223"/>
        </w:trPr>
        <w:tc>
          <w:tcPr>
            <w:tcW w:w="561" w:type="dxa"/>
            <w:tcBorders>
              <w:top w:val="nil"/>
              <w:left w:val="nil"/>
              <w:bottom w:val="nil"/>
              <w:right w:val="nil"/>
            </w:tcBorders>
          </w:tcPr>
          <w:p w:rsidR="00505048" w:rsidRDefault="005A0742">
            <w:pPr>
              <w:pStyle w:val="TableParagraph"/>
              <w:kinsoku w:val="0"/>
              <w:overflowPunct w:val="0"/>
              <w:spacing w:before="4"/>
              <w:ind w:left="55"/>
            </w:pPr>
            <w:r>
              <w:rPr>
                <w:spacing w:val="-2"/>
                <w:sz w:val="17"/>
                <w:szCs w:val="17"/>
              </w:rPr>
              <w:t>***5</w:t>
            </w:r>
          </w:p>
        </w:tc>
        <w:tc>
          <w:tcPr>
            <w:tcW w:w="781" w:type="dxa"/>
            <w:tcBorders>
              <w:top w:val="nil"/>
              <w:left w:val="nil"/>
              <w:bottom w:val="nil"/>
              <w:right w:val="nil"/>
            </w:tcBorders>
          </w:tcPr>
          <w:p w:rsidR="00505048" w:rsidRDefault="00505048"/>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Miscellaneous</w:t>
            </w:r>
            <w:r>
              <w:rPr>
                <w:spacing w:val="-9"/>
                <w:sz w:val="17"/>
                <w:szCs w:val="17"/>
              </w:rPr>
              <w:t xml:space="preserve"> </w:t>
            </w:r>
            <w:r>
              <w:rPr>
                <w:spacing w:val="-1"/>
                <w:sz w:val="17"/>
                <w:szCs w:val="17"/>
              </w:rPr>
              <w:t>consumer</w:t>
            </w:r>
            <w:r>
              <w:rPr>
                <w:spacing w:val="-7"/>
                <w:sz w:val="17"/>
                <w:szCs w:val="17"/>
              </w:rPr>
              <w:t xml:space="preserve"> </w:t>
            </w:r>
            <w:r>
              <w:rPr>
                <w:spacing w:val="-2"/>
                <w:sz w:val="17"/>
                <w:szCs w:val="17"/>
              </w:rPr>
              <w:t>goods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1"/>
                <w:sz w:val="17"/>
                <w:szCs w:val="17"/>
              </w:rPr>
              <w:t>***51</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Books,</w:t>
            </w:r>
            <w:r>
              <w:rPr>
                <w:spacing w:val="-7"/>
                <w:sz w:val="17"/>
                <w:szCs w:val="17"/>
              </w:rPr>
              <w:t xml:space="preserve"> </w:t>
            </w:r>
            <w:r>
              <w:rPr>
                <w:spacing w:val="-1"/>
                <w:sz w:val="17"/>
                <w:szCs w:val="17"/>
              </w:rPr>
              <w:t>newspapers,</w:t>
            </w:r>
            <w:r>
              <w:rPr>
                <w:spacing w:val="-8"/>
                <w:sz w:val="17"/>
                <w:szCs w:val="17"/>
              </w:rPr>
              <w:t xml:space="preserve"> </w:t>
            </w:r>
            <w:r>
              <w:rPr>
                <w:spacing w:val="-1"/>
                <w:sz w:val="17"/>
                <w:szCs w:val="17"/>
              </w:rPr>
              <w:t>magazines</w:t>
            </w:r>
            <w:r>
              <w:rPr>
                <w:spacing w:val="-9"/>
                <w:sz w:val="17"/>
                <w:szCs w:val="17"/>
              </w:rPr>
              <w:t xml:space="preserve"> </w:t>
            </w:r>
            <w:r>
              <w:rPr>
                <w:sz w:val="17"/>
                <w:szCs w:val="17"/>
              </w:rPr>
              <w:t>and</w:t>
            </w:r>
            <w:r>
              <w:rPr>
                <w:spacing w:val="-8"/>
                <w:sz w:val="17"/>
                <w:szCs w:val="17"/>
              </w:rPr>
              <w:t xml:space="preserve"> </w:t>
            </w:r>
            <w:r>
              <w:rPr>
                <w:spacing w:val="-1"/>
                <w:sz w:val="17"/>
                <w:szCs w:val="17"/>
              </w:rPr>
              <w:t>stationery</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***52</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Photographic,</w:t>
            </w:r>
            <w:r>
              <w:rPr>
                <w:spacing w:val="-9"/>
                <w:sz w:val="17"/>
                <w:szCs w:val="17"/>
              </w:rPr>
              <w:t xml:space="preserve"> </w:t>
            </w:r>
            <w:r>
              <w:rPr>
                <w:spacing w:val="-1"/>
                <w:sz w:val="17"/>
                <w:szCs w:val="17"/>
              </w:rPr>
              <w:t>optical</w:t>
            </w:r>
            <w:r>
              <w:rPr>
                <w:spacing w:val="-8"/>
                <w:sz w:val="17"/>
                <w:szCs w:val="17"/>
              </w:rPr>
              <w:t xml:space="preserve"> </w:t>
            </w:r>
            <w:r>
              <w:rPr>
                <w:spacing w:val="-1"/>
                <w:sz w:val="17"/>
                <w:szCs w:val="17"/>
              </w:rPr>
              <w:t>and</w:t>
            </w:r>
            <w:r>
              <w:rPr>
                <w:spacing w:val="-9"/>
                <w:sz w:val="17"/>
                <w:szCs w:val="17"/>
              </w:rPr>
              <w:t xml:space="preserve"> </w:t>
            </w:r>
            <w:r>
              <w:rPr>
                <w:spacing w:val="-1"/>
                <w:sz w:val="17"/>
                <w:szCs w:val="17"/>
              </w:rPr>
              <w:t>precision</w:t>
            </w:r>
            <w:r>
              <w:rPr>
                <w:spacing w:val="-8"/>
                <w:sz w:val="17"/>
                <w:szCs w:val="17"/>
              </w:rPr>
              <w:t xml:space="preserve"> </w:t>
            </w:r>
            <w:r>
              <w:rPr>
                <w:spacing w:val="-1"/>
                <w:sz w:val="17"/>
                <w:szCs w:val="17"/>
              </w:rPr>
              <w:t>equipment</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***53</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Games</w:t>
            </w:r>
            <w:r>
              <w:rPr>
                <w:spacing w:val="-5"/>
                <w:sz w:val="17"/>
                <w:szCs w:val="17"/>
              </w:rPr>
              <w:t xml:space="preserve"> </w:t>
            </w:r>
            <w:r>
              <w:rPr>
                <w:sz w:val="17"/>
                <w:szCs w:val="17"/>
              </w:rPr>
              <w:t>and</w:t>
            </w:r>
            <w:r>
              <w:rPr>
                <w:spacing w:val="-7"/>
                <w:sz w:val="17"/>
                <w:szCs w:val="17"/>
              </w:rPr>
              <w:t xml:space="preserve"> </w:t>
            </w:r>
            <w:r>
              <w:rPr>
                <w:spacing w:val="-1"/>
                <w:sz w:val="17"/>
                <w:szCs w:val="17"/>
              </w:rPr>
              <w:t>toys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***54</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Watches,</w:t>
            </w:r>
            <w:r>
              <w:rPr>
                <w:spacing w:val="-8"/>
                <w:sz w:val="17"/>
                <w:szCs w:val="17"/>
              </w:rPr>
              <w:t xml:space="preserve"> </w:t>
            </w:r>
            <w:r>
              <w:rPr>
                <w:spacing w:val="-1"/>
                <w:sz w:val="17"/>
                <w:szCs w:val="17"/>
              </w:rPr>
              <w:t>clocks</w:t>
            </w:r>
            <w:r>
              <w:rPr>
                <w:spacing w:val="-8"/>
                <w:sz w:val="17"/>
                <w:szCs w:val="17"/>
              </w:rPr>
              <w:t xml:space="preserve"> </w:t>
            </w:r>
            <w:r>
              <w:rPr>
                <w:sz w:val="17"/>
                <w:szCs w:val="17"/>
              </w:rPr>
              <w:t>and</w:t>
            </w:r>
            <w:r>
              <w:rPr>
                <w:spacing w:val="-9"/>
                <w:sz w:val="17"/>
                <w:szCs w:val="17"/>
              </w:rPr>
              <w:t xml:space="preserve"> </w:t>
            </w:r>
            <w:r>
              <w:rPr>
                <w:sz w:val="17"/>
                <w:szCs w:val="17"/>
              </w:rPr>
              <w:t>jewellery</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***55</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Sports</w:t>
            </w:r>
            <w:r>
              <w:rPr>
                <w:spacing w:val="-8"/>
                <w:sz w:val="17"/>
                <w:szCs w:val="17"/>
              </w:rPr>
              <w:t xml:space="preserve"> </w:t>
            </w:r>
            <w:r>
              <w:rPr>
                <w:spacing w:val="-2"/>
                <w:sz w:val="17"/>
                <w:szCs w:val="17"/>
              </w:rPr>
              <w:t>goods</w:t>
            </w:r>
            <w:r>
              <w:rPr>
                <w:spacing w:val="-5"/>
                <w:sz w:val="17"/>
                <w:szCs w:val="17"/>
              </w:rPr>
              <w:t xml:space="preserve"> </w:t>
            </w:r>
            <w:r>
              <w:rPr>
                <w:sz w:val="17"/>
                <w:szCs w:val="17"/>
              </w:rPr>
              <w:t>(incl.</w:t>
            </w:r>
            <w:r>
              <w:rPr>
                <w:spacing w:val="-10"/>
                <w:sz w:val="17"/>
                <w:szCs w:val="17"/>
              </w:rPr>
              <w:t xml:space="preserve"> </w:t>
            </w:r>
            <w:r>
              <w:rPr>
                <w:spacing w:val="-1"/>
                <w:sz w:val="17"/>
                <w:szCs w:val="17"/>
              </w:rPr>
              <w:t>bicycles)</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71"/>
            </w:pPr>
            <w:r>
              <w:rPr>
                <w:spacing w:val="-2"/>
                <w:sz w:val="17"/>
                <w:szCs w:val="17"/>
              </w:rPr>
              <w:t>***56</w:t>
            </w:r>
          </w:p>
        </w:tc>
        <w:tc>
          <w:tcPr>
            <w:tcW w:w="3609" w:type="dxa"/>
            <w:tcBorders>
              <w:top w:val="nil"/>
              <w:left w:val="nil"/>
              <w:bottom w:val="nil"/>
              <w:right w:val="nil"/>
            </w:tcBorders>
          </w:tcPr>
          <w:p w:rsidR="00505048" w:rsidRDefault="005A0742">
            <w:pPr>
              <w:pStyle w:val="TableParagraph"/>
              <w:kinsoku w:val="0"/>
              <w:overflowPunct w:val="0"/>
              <w:spacing w:before="3"/>
              <w:ind w:left="189"/>
            </w:pPr>
            <w:r>
              <w:rPr>
                <w:spacing w:val="-1"/>
                <w:sz w:val="17"/>
                <w:szCs w:val="17"/>
              </w:rPr>
              <w:t>Leather</w:t>
            </w:r>
            <w:r>
              <w:rPr>
                <w:spacing w:val="-4"/>
                <w:sz w:val="17"/>
                <w:szCs w:val="17"/>
              </w:rPr>
              <w:t xml:space="preserve"> </w:t>
            </w:r>
            <w:r>
              <w:rPr>
                <w:spacing w:val="-1"/>
                <w:sz w:val="17"/>
                <w:szCs w:val="17"/>
              </w:rPr>
              <w:t>goods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travel</w:t>
            </w:r>
            <w:r>
              <w:rPr>
                <w:spacing w:val="-5"/>
                <w:sz w:val="17"/>
                <w:szCs w:val="17"/>
              </w:rPr>
              <w:t xml:space="preserve"> </w:t>
            </w:r>
            <w:r>
              <w:rPr>
                <w:spacing w:val="-1"/>
                <w:sz w:val="17"/>
                <w:szCs w:val="17"/>
              </w:rPr>
              <w:t>accessories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***59</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Miscellaneous</w:t>
            </w:r>
            <w:r>
              <w:rPr>
                <w:spacing w:val="-7"/>
                <w:sz w:val="17"/>
                <w:szCs w:val="17"/>
              </w:rPr>
              <w:t xml:space="preserve"> </w:t>
            </w:r>
            <w:r>
              <w:rPr>
                <w:spacing w:val="-1"/>
                <w:sz w:val="17"/>
                <w:szCs w:val="17"/>
              </w:rPr>
              <w:t>consumer</w:t>
            </w:r>
            <w:r>
              <w:rPr>
                <w:spacing w:val="-5"/>
                <w:sz w:val="17"/>
                <w:szCs w:val="17"/>
              </w:rPr>
              <w:t xml:space="preserve"> </w:t>
            </w:r>
            <w:r>
              <w:rPr>
                <w:spacing w:val="-2"/>
                <w:sz w:val="17"/>
                <w:szCs w:val="17"/>
              </w:rPr>
              <w:t>goods</w:t>
            </w:r>
            <w:r>
              <w:rPr>
                <w:spacing w:val="-7"/>
                <w:sz w:val="17"/>
                <w:szCs w:val="17"/>
              </w:rPr>
              <w:t xml:space="preserve"> </w:t>
            </w:r>
            <w:proofErr w:type="spellStart"/>
            <w:r>
              <w:rPr>
                <w:spacing w:val="-1"/>
                <w:sz w:val="17"/>
                <w:szCs w:val="17"/>
              </w:rPr>
              <w:t>n.e.c.</w:t>
            </w:r>
            <w:proofErr w:type="spellEnd"/>
          </w:p>
        </w:tc>
      </w:tr>
      <w:tr w:rsidR="00505048">
        <w:trPr>
          <w:trHeight w:hRule="exact" w:val="223"/>
        </w:trPr>
        <w:tc>
          <w:tcPr>
            <w:tcW w:w="561" w:type="dxa"/>
            <w:tcBorders>
              <w:top w:val="nil"/>
              <w:left w:val="nil"/>
              <w:bottom w:val="nil"/>
              <w:right w:val="nil"/>
            </w:tcBorders>
          </w:tcPr>
          <w:p w:rsidR="00505048" w:rsidRDefault="005A0742">
            <w:pPr>
              <w:pStyle w:val="TableParagraph"/>
              <w:kinsoku w:val="0"/>
              <w:overflowPunct w:val="0"/>
              <w:spacing w:before="4"/>
              <w:ind w:left="55"/>
            </w:pPr>
            <w:r>
              <w:rPr>
                <w:spacing w:val="-2"/>
                <w:sz w:val="17"/>
                <w:szCs w:val="17"/>
              </w:rPr>
              <w:t>***6</w:t>
            </w:r>
          </w:p>
        </w:tc>
        <w:tc>
          <w:tcPr>
            <w:tcW w:w="781" w:type="dxa"/>
            <w:tcBorders>
              <w:top w:val="nil"/>
              <w:left w:val="nil"/>
              <w:bottom w:val="nil"/>
              <w:right w:val="nil"/>
            </w:tcBorders>
          </w:tcPr>
          <w:p w:rsidR="00505048" w:rsidRDefault="00505048"/>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Construction</w:t>
            </w:r>
            <w:r>
              <w:rPr>
                <w:spacing w:val="-9"/>
                <w:sz w:val="17"/>
                <w:szCs w:val="17"/>
              </w:rPr>
              <w:t xml:space="preserve"> </w:t>
            </w:r>
            <w:r>
              <w:rPr>
                <w:spacing w:val="-1"/>
                <w:sz w:val="17"/>
                <w:szCs w:val="17"/>
              </w:rPr>
              <w:t>materials</w:t>
            </w:r>
            <w:r>
              <w:rPr>
                <w:spacing w:val="-9"/>
                <w:sz w:val="17"/>
                <w:szCs w:val="17"/>
              </w:rPr>
              <w:t xml:space="preserve"> </w:t>
            </w:r>
            <w:r>
              <w:rPr>
                <w:sz w:val="17"/>
                <w:szCs w:val="17"/>
              </w:rPr>
              <w:t>and</w:t>
            </w:r>
            <w:r>
              <w:rPr>
                <w:spacing w:val="-9"/>
                <w:sz w:val="17"/>
                <w:szCs w:val="17"/>
              </w:rPr>
              <w:t xml:space="preserve"> </w:t>
            </w:r>
            <w:r>
              <w:rPr>
                <w:spacing w:val="-1"/>
                <w:sz w:val="17"/>
                <w:szCs w:val="17"/>
              </w:rPr>
              <w:t>hardware</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***61</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Construction</w:t>
            </w:r>
            <w:r>
              <w:rPr>
                <w:spacing w:val="-7"/>
                <w:sz w:val="17"/>
                <w:szCs w:val="17"/>
              </w:rPr>
              <w:t xml:space="preserve"> </w:t>
            </w:r>
            <w:r>
              <w:rPr>
                <w:spacing w:val="-1"/>
                <w:sz w:val="17"/>
                <w:szCs w:val="17"/>
              </w:rPr>
              <w:t>materials</w:t>
            </w:r>
            <w:r>
              <w:rPr>
                <w:spacing w:val="-7"/>
                <w:sz w:val="17"/>
                <w:szCs w:val="17"/>
              </w:rPr>
              <w:t xml:space="preserve"> </w:t>
            </w:r>
            <w:r>
              <w:rPr>
                <w:sz w:val="17"/>
                <w:szCs w:val="17"/>
              </w:rPr>
              <w:t>and</w:t>
            </w:r>
            <w:r>
              <w:rPr>
                <w:spacing w:val="-7"/>
                <w:sz w:val="17"/>
                <w:szCs w:val="17"/>
              </w:rPr>
              <w:t xml:space="preserve"> </w:t>
            </w:r>
            <w:r>
              <w:rPr>
                <w:sz w:val="17"/>
                <w:szCs w:val="17"/>
              </w:rPr>
              <w:t>flat</w:t>
            </w:r>
            <w:r>
              <w:rPr>
                <w:spacing w:val="-5"/>
                <w:sz w:val="17"/>
                <w:szCs w:val="17"/>
              </w:rPr>
              <w:t xml:space="preserve"> </w:t>
            </w:r>
            <w:r>
              <w:rPr>
                <w:spacing w:val="-2"/>
                <w:sz w:val="17"/>
                <w:szCs w:val="17"/>
              </w:rPr>
              <w:t>glass</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71"/>
            </w:pPr>
            <w:r>
              <w:rPr>
                <w:spacing w:val="-2"/>
                <w:sz w:val="17"/>
                <w:szCs w:val="17"/>
              </w:rPr>
              <w:t>***62</w:t>
            </w:r>
          </w:p>
        </w:tc>
        <w:tc>
          <w:tcPr>
            <w:tcW w:w="3609" w:type="dxa"/>
            <w:tcBorders>
              <w:top w:val="nil"/>
              <w:left w:val="nil"/>
              <w:bottom w:val="nil"/>
              <w:right w:val="nil"/>
            </w:tcBorders>
          </w:tcPr>
          <w:p w:rsidR="00505048" w:rsidRDefault="005A0742">
            <w:pPr>
              <w:pStyle w:val="TableParagraph"/>
              <w:kinsoku w:val="0"/>
              <w:overflowPunct w:val="0"/>
              <w:spacing w:before="3"/>
              <w:ind w:left="189"/>
            </w:pPr>
            <w:r>
              <w:rPr>
                <w:spacing w:val="-1"/>
                <w:sz w:val="17"/>
                <w:szCs w:val="17"/>
              </w:rPr>
              <w:t>Fittings,</w:t>
            </w:r>
            <w:r>
              <w:rPr>
                <w:spacing w:val="-7"/>
                <w:sz w:val="17"/>
                <w:szCs w:val="17"/>
              </w:rPr>
              <w:t xml:space="preserve"> </w:t>
            </w:r>
            <w:r>
              <w:rPr>
                <w:spacing w:val="-1"/>
                <w:sz w:val="17"/>
                <w:szCs w:val="17"/>
              </w:rPr>
              <w:t>fixtures</w:t>
            </w:r>
            <w:r>
              <w:rPr>
                <w:spacing w:val="-7"/>
                <w:sz w:val="17"/>
                <w:szCs w:val="17"/>
              </w:rPr>
              <w:t xml:space="preserve"> </w:t>
            </w:r>
            <w:r>
              <w:rPr>
                <w:sz w:val="17"/>
                <w:szCs w:val="17"/>
              </w:rPr>
              <w:t>and</w:t>
            </w:r>
            <w:r>
              <w:rPr>
                <w:spacing w:val="-7"/>
                <w:sz w:val="17"/>
                <w:szCs w:val="17"/>
              </w:rPr>
              <w:t xml:space="preserve"> </w:t>
            </w:r>
            <w:r>
              <w:rPr>
                <w:spacing w:val="-1"/>
                <w:sz w:val="17"/>
                <w:szCs w:val="17"/>
              </w:rPr>
              <w:t>ceramic</w:t>
            </w:r>
            <w:r>
              <w:rPr>
                <w:spacing w:val="-9"/>
                <w:sz w:val="17"/>
                <w:szCs w:val="17"/>
              </w:rPr>
              <w:t xml:space="preserve"> </w:t>
            </w:r>
            <w:r>
              <w:rPr>
                <w:sz w:val="17"/>
                <w:szCs w:val="17"/>
              </w:rPr>
              <w:t>sanitary</w:t>
            </w:r>
            <w:r>
              <w:rPr>
                <w:spacing w:val="-9"/>
                <w:sz w:val="17"/>
                <w:szCs w:val="17"/>
              </w:rPr>
              <w:t xml:space="preserve"> </w:t>
            </w:r>
            <w:r>
              <w:rPr>
                <w:spacing w:val="-1"/>
                <w:sz w:val="17"/>
                <w:szCs w:val="17"/>
              </w:rPr>
              <w:t>fixtures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***63</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Wallpaper</w:t>
            </w:r>
            <w:r>
              <w:rPr>
                <w:spacing w:val="-8"/>
                <w:sz w:val="17"/>
                <w:szCs w:val="17"/>
              </w:rPr>
              <w:t xml:space="preserve"> </w:t>
            </w:r>
            <w:r>
              <w:rPr>
                <w:sz w:val="17"/>
                <w:szCs w:val="17"/>
              </w:rPr>
              <w:t>and</w:t>
            </w:r>
            <w:r>
              <w:rPr>
                <w:spacing w:val="-7"/>
                <w:sz w:val="17"/>
                <w:szCs w:val="17"/>
              </w:rPr>
              <w:t xml:space="preserve"> </w:t>
            </w:r>
            <w:r>
              <w:rPr>
                <w:sz w:val="17"/>
                <w:szCs w:val="17"/>
              </w:rPr>
              <w:t>floor</w:t>
            </w:r>
            <w:r>
              <w:rPr>
                <w:spacing w:val="-8"/>
                <w:sz w:val="17"/>
                <w:szCs w:val="17"/>
              </w:rPr>
              <w:t xml:space="preserve"> </w:t>
            </w:r>
            <w:r>
              <w:rPr>
                <w:spacing w:val="-1"/>
                <w:sz w:val="17"/>
                <w:szCs w:val="17"/>
              </w:rPr>
              <w:t>coverings</w:t>
            </w:r>
          </w:p>
        </w:tc>
      </w:tr>
      <w:tr w:rsidR="00505048">
        <w:trPr>
          <w:trHeight w:hRule="exact" w:val="223"/>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***64</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Paints,</w:t>
            </w:r>
            <w:r>
              <w:rPr>
                <w:spacing w:val="-6"/>
                <w:sz w:val="17"/>
                <w:szCs w:val="17"/>
              </w:rPr>
              <w:t xml:space="preserve"> </w:t>
            </w:r>
            <w:r>
              <w:rPr>
                <w:spacing w:val="-1"/>
                <w:sz w:val="17"/>
                <w:szCs w:val="17"/>
              </w:rPr>
              <w:t>varnishes</w:t>
            </w:r>
            <w:r>
              <w:rPr>
                <w:spacing w:val="-8"/>
                <w:sz w:val="17"/>
                <w:szCs w:val="17"/>
              </w:rPr>
              <w:t xml:space="preserve"> </w:t>
            </w:r>
            <w:r>
              <w:rPr>
                <w:sz w:val="17"/>
                <w:szCs w:val="17"/>
              </w:rPr>
              <w:t>and</w:t>
            </w:r>
            <w:r>
              <w:rPr>
                <w:spacing w:val="-9"/>
                <w:sz w:val="17"/>
                <w:szCs w:val="17"/>
              </w:rPr>
              <w:t xml:space="preserve"> </w:t>
            </w:r>
            <w:r>
              <w:rPr>
                <w:spacing w:val="-1"/>
                <w:sz w:val="17"/>
                <w:szCs w:val="17"/>
              </w:rPr>
              <w:t>lacquers</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***65</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z w:val="17"/>
                <w:szCs w:val="17"/>
              </w:rPr>
              <w:t>Hardware</w:t>
            </w:r>
            <w:r>
              <w:rPr>
                <w:spacing w:val="-9"/>
                <w:sz w:val="17"/>
                <w:szCs w:val="17"/>
              </w:rPr>
              <w:t xml:space="preserve"> </w:t>
            </w:r>
            <w:r>
              <w:rPr>
                <w:sz w:val="17"/>
                <w:szCs w:val="17"/>
              </w:rPr>
              <w:t>and</w:t>
            </w:r>
            <w:r>
              <w:rPr>
                <w:spacing w:val="-6"/>
                <w:sz w:val="17"/>
                <w:szCs w:val="17"/>
              </w:rPr>
              <w:t xml:space="preserve"> </w:t>
            </w:r>
            <w:r>
              <w:rPr>
                <w:spacing w:val="-1"/>
                <w:sz w:val="17"/>
                <w:szCs w:val="17"/>
              </w:rPr>
              <w:t>hand</w:t>
            </w:r>
            <w:r>
              <w:rPr>
                <w:spacing w:val="-6"/>
                <w:sz w:val="17"/>
                <w:szCs w:val="17"/>
              </w:rPr>
              <w:t xml:space="preserve"> </w:t>
            </w:r>
            <w:r>
              <w:rPr>
                <w:spacing w:val="-1"/>
                <w:sz w:val="17"/>
                <w:szCs w:val="17"/>
              </w:rPr>
              <w:t>tools</w:t>
            </w:r>
          </w:p>
        </w:tc>
      </w:tr>
      <w:tr w:rsidR="00505048">
        <w:trPr>
          <w:trHeight w:hRule="exact" w:val="223"/>
        </w:trPr>
        <w:tc>
          <w:tcPr>
            <w:tcW w:w="561" w:type="dxa"/>
            <w:tcBorders>
              <w:top w:val="nil"/>
              <w:left w:val="nil"/>
              <w:bottom w:val="nil"/>
              <w:right w:val="nil"/>
            </w:tcBorders>
          </w:tcPr>
          <w:p w:rsidR="00505048" w:rsidRDefault="005A0742">
            <w:pPr>
              <w:pStyle w:val="TableParagraph"/>
              <w:kinsoku w:val="0"/>
              <w:overflowPunct w:val="0"/>
              <w:spacing w:before="3"/>
              <w:ind w:left="55"/>
            </w:pPr>
            <w:r>
              <w:rPr>
                <w:spacing w:val="-2"/>
                <w:sz w:val="17"/>
                <w:szCs w:val="17"/>
              </w:rPr>
              <w:t>***7</w:t>
            </w:r>
          </w:p>
        </w:tc>
        <w:tc>
          <w:tcPr>
            <w:tcW w:w="781" w:type="dxa"/>
            <w:tcBorders>
              <w:top w:val="nil"/>
              <w:left w:val="nil"/>
              <w:bottom w:val="nil"/>
              <w:right w:val="nil"/>
            </w:tcBorders>
          </w:tcPr>
          <w:p w:rsidR="00505048" w:rsidRDefault="00505048"/>
        </w:tc>
        <w:tc>
          <w:tcPr>
            <w:tcW w:w="3609" w:type="dxa"/>
            <w:tcBorders>
              <w:top w:val="nil"/>
              <w:left w:val="nil"/>
              <w:bottom w:val="nil"/>
              <w:right w:val="nil"/>
            </w:tcBorders>
          </w:tcPr>
          <w:p w:rsidR="00505048" w:rsidRDefault="005A0742">
            <w:pPr>
              <w:pStyle w:val="TableParagraph"/>
              <w:kinsoku w:val="0"/>
              <w:overflowPunct w:val="0"/>
              <w:spacing w:before="3"/>
              <w:ind w:left="189"/>
            </w:pPr>
            <w:r>
              <w:rPr>
                <w:spacing w:val="-1"/>
                <w:sz w:val="17"/>
                <w:szCs w:val="17"/>
              </w:rPr>
              <w:t>Chemical</w:t>
            </w:r>
            <w:r>
              <w:rPr>
                <w:spacing w:val="-10"/>
                <w:sz w:val="17"/>
                <w:szCs w:val="17"/>
              </w:rPr>
              <w:t xml:space="preserve"> </w:t>
            </w:r>
            <w:r>
              <w:rPr>
                <w:sz w:val="17"/>
                <w:szCs w:val="17"/>
              </w:rPr>
              <w:t>and</w:t>
            </w:r>
            <w:r>
              <w:rPr>
                <w:spacing w:val="-11"/>
                <w:sz w:val="17"/>
                <w:szCs w:val="17"/>
              </w:rPr>
              <w:t xml:space="preserve"> </w:t>
            </w:r>
            <w:r>
              <w:rPr>
                <w:spacing w:val="-1"/>
                <w:sz w:val="17"/>
                <w:szCs w:val="17"/>
              </w:rPr>
              <w:t>pharmaceutical</w:t>
            </w:r>
            <w:r>
              <w:rPr>
                <w:spacing w:val="-8"/>
                <w:sz w:val="17"/>
                <w:szCs w:val="17"/>
              </w:rPr>
              <w:t xml:space="preserve"> </w:t>
            </w:r>
            <w:r>
              <w:rPr>
                <w:spacing w:val="-1"/>
                <w:sz w:val="17"/>
                <w:szCs w:val="17"/>
              </w:rPr>
              <w:t>products</w:t>
            </w:r>
          </w:p>
        </w:tc>
      </w:tr>
      <w:tr w:rsidR="00505048">
        <w:trPr>
          <w:trHeight w:hRule="exact" w:val="224"/>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71"/>
            </w:pPr>
            <w:r>
              <w:rPr>
                <w:spacing w:val="-1"/>
                <w:sz w:val="17"/>
                <w:szCs w:val="17"/>
              </w:rPr>
              <w:t>***71</w:t>
            </w:r>
          </w:p>
        </w:tc>
        <w:tc>
          <w:tcPr>
            <w:tcW w:w="3609" w:type="dxa"/>
            <w:tcBorders>
              <w:top w:val="nil"/>
              <w:left w:val="nil"/>
              <w:bottom w:val="nil"/>
              <w:right w:val="nil"/>
            </w:tcBorders>
          </w:tcPr>
          <w:p w:rsidR="00505048" w:rsidRDefault="005A0742">
            <w:pPr>
              <w:pStyle w:val="TableParagraph"/>
              <w:kinsoku w:val="0"/>
              <w:overflowPunct w:val="0"/>
              <w:spacing w:before="5"/>
              <w:ind w:left="189"/>
            </w:pPr>
            <w:r>
              <w:rPr>
                <w:spacing w:val="-1"/>
                <w:sz w:val="17"/>
                <w:szCs w:val="17"/>
              </w:rPr>
              <w:t>Basic</w:t>
            </w:r>
            <w:r>
              <w:rPr>
                <w:spacing w:val="-6"/>
                <w:sz w:val="17"/>
                <w:szCs w:val="17"/>
              </w:rPr>
              <w:t xml:space="preserve"> </w:t>
            </w:r>
            <w:r>
              <w:rPr>
                <w:spacing w:val="-1"/>
                <w:sz w:val="17"/>
                <w:szCs w:val="17"/>
              </w:rPr>
              <w:t>industrial</w:t>
            </w:r>
            <w:r>
              <w:rPr>
                <w:spacing w:val="-7"/>
                <w:sz w:val="17"/>
                <w:szCs w:val="17"/>
              </w:rPr>
              <w:t xml:space="preserve"> </w:t>
            </w:r>
            <w:r>
              <w:rPr>
                <w:spacing w:val="-1"/>
                <w:sz w:val="17"/>
                <w:szCs w:val="17"/>
              </w:rPr>
              <w:t>chemicals</w:t>
            </w:r>
            <w:r>
              <w:rPr>
                <w:spacing w:val="-7"/>
                <w:sz w:val="17"/>
                <w:szCs w:val="17"/>
              </w:rPr>
              <w:t xml:space="preserve"> </w:t>
            </w:r>
            <w:r>
              <w:rPr>
                <w:sz w:val="17"/>
                <w:szCs w:val="17"/>
              </w:rPr>
              <w:t>and</w:t>
            </w:r>
            <w:r>
              <w:rPr>
                <w:spacing w:val="-9"/>
                <w:sz w:val="17"/>
                <w:szCs w:val="17"/>
              </w:rPr>
              <w:t xml:space="preserve"> </w:t>
            </w:r>
            <w:r>
              <w:rPr>
                <w:spacing w:val="-1"/>
                <w:sz w:val="17"/>
                <w:szCs w:val="17"/>
              </w:rPr>
              <w:t>synthetic</w:t>
            </w:r>
            <w:r>
              <w:rPr>
                <w:spacing w:val="-4"/>
                <w:sz w:val="17"/>
                <w:szCs w:val="17"/>
              </w:rPr>
              <w:t xml:space="preserve"> </w:t>
            </w:r>
            <w:r>
              <w:rPr>
                <w:spacing w:val="-1"/>
                <w:sz w:val="17"/>
                <w:szCs w:val="17"/>
              </w:rPr>
              <w:t>resins</w:t>
            </w:r>
          </w:p>
        </w:tc>
      </w:tr>
      <w:tr w:rsidR="00505048">
        <w:trPr>
          <w:trHeight w:hRule="exact" w:val="222"/>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71"/>
            </w:pPr>
            <w:r>
              <w:rPr>
                <w:spacing w:val="-2"/>
                <w:sz w:val="17"/>
                <w:szCs w:val="17"/>
              </w:rPr>
              <w:t>***72</w:t>
            </w:r>
          </w:p>
        </w:tc>
        <w:tc>
          <w:tcPr>
            <w:tcW w:w="3609" w:type="dxa"/>
            <w:tcBorders>
              <w:top w:val="nil"/>
              <w:left w:val="nil"/>
              <w:bottom w:val="nil"/>
              <w:right w:val="nil"/>
            </w:tcBorders>
          </w:tcPr>
          <w:p w:rsidR="00505048" w:rsidRDefault="005A0742">
            <w:pPr>
              <w:pStyle w:val="TableParagraph"/>
              <w:kinsoku w:val="0"/>
              <w:overflowPunct w:val="0"/>
              <w:spacing w:before="4"/>
              <w:ind w:left="189"/>
            </w:pPr>
            <w:r>
              <w:rPr>
                <w:spacing w:val="-1"/>
                <w:sz w:val="17"/>
                <w:szCs w:val="17"/>
              </w:rPr>
              <w:t>Fertilizers</w:t>
            </w:r>
            <w:r>
              <w:rPr>
                <w:spacing w:val="-10"/>
                <w:sz w:val="17"/>
                <w:szCs w:val="17"/>
              </w:rPr>
              <w:t xml:space="preserve"> </w:t>
            </w:r>
            <w:r>
              <w:rPr>
                <w:sz w:val="17"/>
                <w:szCs w:val="17"/>
              </w:rPr>
              <w:t>and</w:t>
            </w:r>
            <w:r>
              <w:rPr>
                <w:spacing w:val="-11"/>
                <w:sz w:val="17"/>
                <w:szCs w:val="17"/>
              </w:rPr>
              <w:t xml:space="preserve"> </w:t>
            </w:r>
            <w:r>
              <w:rPr>
                <w:spacing w:val="-1"/>
                <w:sz w:val="17"/>
                <w:szCs w:val="17"/>
              </w:rPr>
              <w:t>agrochemical</w:t>
            </w:r>
            <w:r>
              <w:rPr>
                <w:spacing w:val="-9"/>
                <w:sz w:val="17"/>
                <w:szCs w:val="17"/>
              </w:rPr>
              <w:t xml:space="preserve"> </w:t>
            </w:r>
            <w:r>
              <w:rPr>
                <w:spacing w:val="-1"/>
                <w:sz w:val="17"/>
                <w:szCs w:val="17"/>
              </w:rPr>
              <w:t>products</w:t>
            </w:r>
          </w:p>
        </w:tc>
      </w:tr>
      <w:tr w:rsidR="00505048">
        <w:trPr>
          <w:trHeight w:hRule="exact" w:val="295"/>
        </w:trPr>
        <w:tc>
          <w:tcPr>
            <w:tcW w:w="561"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71"/>
            </w:pPr>
            <w:r>
              <w:rPr>
                <w:spacing w:val="-2"/>
                <w:sz w:val="17"/>
                <w:szCs w:val="17"/>
              </w:rPr>
              <w:t>***73</w:t>
            </w:r>
          </w:p>
        </w:tc>
        <w:tc>
          <w:tcPr>
            <w:tcW w:w="3609" w:type="dxa"/>
            <w:tcBorders>
              <w:top w:val="nil"/>
              <w:left w:val="nil"/>
              <w:bottom w:val="nil"/>
              <w:right w:val="nil"/>
            </w:tcBorders>
          </w:tcPr>
          <w:p w:rsidR="00505048" w:rsidRDefault="005A0742">
            <w:pPr>
              <w:pStyle w:val="TableParagraph"/>
              <w:kinsoku w:val="0"/>
              <w:overflowPunct w:val="0"/>
              <w:spacing w:before="3"/>
              <w:ind w:left="189"/>
            </w:pPr>
            <w:r>
              <w:rPr>
                <w:spacing w:val="-1"/>
                <w:sz w:val="17"/>
                <w:szCs w:val="17"/>
              </w:rPr>
              <w:t>Pharmaceutical</w:t>
            </w:r>
            <w:r>
              <w:rPr>
                <w:spacing w:val="-18"/>
                <w:sz w:val="17"/>
                <w:szCs w:val="17"/>
              </w:rPr>
              <w:t xml:space="preserve"> </w:t>
            </w:r>
            <w:r>
              <w:rPr>
                <w:spacing w:val="-1"/>
                <w:sz w:val="17"/>
                <w:szCs w:val="17"/>
              </w:rPr>
              <w:t>products</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05048">
      <w:pPr>
        <w:pStyle w:val="BodyText"/>
        <w:kinsoku w:val="0"/>
        <w:overflowPunct w:val="0"/>
        <w:spacing w:before="6"/>
        <w:ind w:left="0"/>
        <w:rPr>
          <w:sz w:val="3"/>
          <w:szCs w:val="3"/>
        </w:rPr>
      </w:pPr>
    </w:p>
    <w:tbl>
      <w:tblPr>
        <w:tblW w:w="0" w:type="auto"/>
        <w:tblInd w:w="484" w:type="dxa"/>
        <w:tblLayout w:type="fixed"/>
        <w:tblCellMar>
          <w:left w:w="0" w:type="dxa"/>
          <w:right w:w="0" w:type="dxa"/>
        </w:tblCellMar>
        <w:tblLook w:val="0000" w:firstRow="0" w:lastRow="0" w:firstColumn="0" w:lastColumn="0" w:noHBand="0" w:noVBand="0"/>
      </w:tblPr>
      <w:tblGrid>
        <w:gridCol w:w="1270"/>
        <w:gridCol w:w="856"/>
        <w:gridCol w:w="3569"/>
        <w:gridCol w:w="1001"/>
        <w:gridCol w:w="1051"/>
        <w:gridCol w:w="799"/>
      </w:tblGrid>
      <w:tr w:rsidR="00505048">
        <w:trPr>
          <w:trHeight w:hRule="exact" w:val="214"/>
        </w:trPr>
        <w:tc>
          <w:tcPr>
            <w:tcW w:w="1270" w:type="dxa"/>
            <w:tcBorders>
              <w:top w:val="nil"/>
              <w:left w:val="nil"/>
              <w:bottom w:val="single" w:sz="4" w:space="0" w:color="000000"/>
              <w:right w:val="nil"/>
            </w:tcBorders>
          </w:tcPr>
          <w:p w:rsidR="00505048" w:rsidRDefault="005A0742">
            <w:pPr>
              <w:pStyle w:val="TableParagraph"/>
              <w:kinsoku w:val="0"/>
              <w:overflowPunct w:val="0"/>
              <w:spacing w:line="187" w:lineRule="exact"/>
              <w:ind w:left="62"/>
            </w:pPr>
            <w:r>
              <w:rPr>
                <w:b/>
                <w:bCs/>
                <w:spacing w:val="-1"/>
                <w:sz w:val="17"/>
                <w:szCs w:val="17"/>
              </w:rPr>
              <w:t>Group</w:t>
            </w:r>
            <w:r>
              <w:rPr>
                <w:b/>
                <w:bCs/>
                <w:sz w:val="17"/>
                <w:szCs w:val="17"/>
              </w:rPr>
              <w:t xml:space="preserve">   </w:t>
            </w:r>
            <w:r>
              <w:rPr>
                <w:b/>
                <w:bCs/>
                <w:spacing w:val="19"/>
                <w:sz w:val="17"/>
                <w:szCs w:val="17"/>
              </w:rPr>
              <w:t xml:space="preserve"> </w:t>
            </w:r>
            <w:r>
              <w:rPr>
                <w:b/>
                <w:bCs/>
                <w:spacing w:val="-1"/>
                <w:sz w:val="17"/>
                <w:szCs w:val="17"/>
              </w:rPr>
              <w:t>Class</w:t>
            </w:r>
          </w:p>
        </w:tc>
        <w:tc>
          <w:tcPr>
            <w:tcW w:w="856" w:type="dxa"/>
            <w:tcBorders>
              <w:top w:val="nil"/>
              <w:left w:val="nil"/>
              <w:bottom w:val="single" w:sz="4" w:space="0" w:color="000000"/>
              <w:right w:val="nil"/>
            </w:tcBorders>
          </w:tcPr>
          <w:p w:rsidR="00505048" w:rsidRDefault="005A0742">
            <w:pPr>
              <w:pStyle w:val="TableParagraph"/>
              <w:kinsoku w:val="0"/>
              <w:overflowPunct w:val="0"/>
              <w:spacing w:line="187" w:lineRule="exact"/>
              <w:ind w:left="145"/>
            </w:pPr>
            <w:r>
              <w:rPr>
                <w:b/>
                <w:bCs/>
                <w:spacing w:val="-1"/>
                <w:sz w:val="17"/>
                <w:szCs w:val="17"/>
              </w:rPr>
              <w:t>Subclass</w:t>
            </w:r>
          </w:p>
        </w:tc>
        <w:tc>
          <w:tcPr>
            <w:tcW w:w="3569" w:type="dxa"/>
            <w:tcBorders>
              <w:top w:val="nil"/>
              <w:left w:val="nil"/>
              <w:bottom w:val="single" w:sz="4" w:space="0" w:color="000000"/>
              <w:right w:val="nil"/>
            </w:tcBorders>
          </w:tcPr>
          <w:p w:rsidR="00505048" w:rsidRDefault="005A0742">
            <w:pPr>
              <w:pStyle w:val="TableParagraph"/>
              <w:kinsoku w:val="0"/>
              <w:overflowPunct w:val="0"/>
              <w:spacing w:line="187" w:lineRule="exact"/>
              <w:ind w:left="97"/>
              <w:jc w:val="center"/>
            </w:pPr>
            <w:r>
              <w:rPr>
                <w:b/>
                <w:bCs/>
                <w:spacing w:val="-1"/>
                <w:sz w:val="17"/>
                <w:szCs w:val="17"/>
              </w:rPr>
              <w:t>Description</w:t>
            </w:r>
          </w:p>
        </w:tc>
        <w:tc>
          <w:tcPr>
            <w:tcW w:w="1001" w:type="dxa"/>
            <w:tcBorders>
              <w:top w:val="nil"/>
              <w:left w:val="nil"/>
              <w:bottom w:val="single" w:sz="4" w:space="0" w:color="000000"/>
              <w:right w:val="nil"/>
            </w:tcBorders>
          </w:tcPr>
          <w:p w:rsidR="00505048" w:rsidRDefault="005A0742">
            <w:pPr>
              <w:pStyle w:val="TableParagraph"/>
              <w:kinsoku w:val="0"/>
              <w:overflowPunct w:val="0"/>
              <w:spacing w:line="187" w:lineRule="exact"/>
              <w:ind w:left="33"/>
            </w:pPr>
            <w:r>
              <w:rPr>
                <w:b/>
                <w:bCs/>
                <w:sz w:val="17"/>
                <w:szCs w:val="17"/>
              </w:rPr>
              <w:t>HS</w:t>
            </w:r>
            <w:r>
              <w:rPr>
                <w:b/>
                <w:bCs/>
                <w:spacing w:val="-6"/>
                <w:sz w:val="17"/>
                <w:szCs w:val="17"/>
              </w:rPr>
              <w:t xml:space="preserve"> </w:t>
            </w:r>
            <w:r>
              <w:rPr>
                <w:b/>
                <w:bCs/>
                <w:spacing w:val="-1"/>
                <w:sz w:val="17"/>
                <w:szCs w:val="17"/>
              </w:rPr>
              <w:t>2007</w:t>
            </w:r>
          </w:p>
        </w:tc>
        <w:tc>
          <w:tcPr>
            <w:tcW w:w="1051" w:type="dxa"/>
            <w:tcBorders>
              <w:top w:val="nil"/>
              <w:left w:val="nil"/>
              <w:bottom w:val="single" w:sz="4" w:space="0" w:color="000000"/>
              <w:right w:val="nil"/>
            </w:tcBorders>
          </w:tcPr>
          <w:p w:rsidR="00505048" w:rsidRDefault="005A0742">
            <w:pPr>
              <w:pStyle w:val="TableParagraph"/>
              <w:kinsoku w:val="0"/>
              <w:overflowPunct w:val="0"/>
              <w:spacing w:line="187" w:lineRule="exact"/>
              <w:ind w:left="359"/>
            </w:pPr>
            <w:r>
              <w:rPr>
                <w:b/>
                <w:bCs/>
                <w:spacing w:val="-1"/>
                <w:sz w:val="17"/>
                <w:szCs w:val="17"/>
              </w:rPr>
              <w:t>CPC</w:t>
            </w:r>
            <w:r>
              <w:rPr>
                <w:b/>
                <w:bCs/>
                <w:spacing w:val="-7"/>
                <w:sz w:val="17"/>
                <w:szCs w:val="17"/>
              </w:rPr>
              <w:t xml:space="preserve"> </w:t>
            </w:r>
            <w:r>
              <w:rPr>
                <w:b/>
                <w:bCs/>
                <w:sz w:val="17"/>
                <w:szCs w:val="17"/>
              </w:rPr>
              <w:t>2</w:t>
            </w:r>
          </w:p>
        </w:tc>
        <w:tc>
          <w:tcPr>
            <w:tcW w:w="799" w:type="dxa"/>
            <w:tcBorders>
              <w:top w:val="nil"/>
              <w:left w:val="nil"/>
              <w:bottom w:val="single" w:sz="4" w:space="0" w:color="000000"/>
              <w:right w:val="nil"/>
            </w:tcBorders>
          </w:tcPr>
          <w:p w:rsidR="00505048" w:rsidRDefault="005A0742">
            <w:pPr>
              <w:pStyle w:val="TableParagraph"/>
              <w:kinsoku w:val="0"/>
              <w:overflowPunct w:val="0"/>
              <w:spacing w:line="187" w:lineRule="exact"/>
              <w:ind w:left="218"/>
            </w:pPr>
            <w:r>
              <w:rPr>
                <w:b/>
                <w:bCs/>
                <w:sz w:val="17"/>
                <w:szCs w:val="17"/>
              </w:rPr>
              <w:t>ISIC</w:t>
            </w:r>
            <w:r>
              <w:rPr>
                <w:b/>
                <w:bCs/>
                <w:spacing w:val="-4"/>
                <w:sz w:val="17"/>
                <w:szCs w:val="17"/>
              </w:rPr>
              <w:t xml:space="preserve"> </w:t>
            </w:r>
            <w:r>
              <w:rPr>
                <w:b/>
                <w:bCs/>
                <w:sz w:val="17"/>
                <w:szCs w:val="17"/>
              </w:rPr>
              <w:t>4</w:t>
            </w:r>
          </w:p>
        </w:tc>
      </w:tr>
      <w:tr w:rsidR="00505048">
        <w:trPr>
          <w:trHeight w:hRule="exact" w:val="448"/>
        </w:trPr>
        <w:tc>
          <w:tcPr>
            <w:tcW w:w="1270" w:type="dxa"/>
            <w:tcBorders>
              <w:top w:val="single" w:sz="4" w:space="0" w:color="000000"/>
              <w:left w:val="nil"/>
              <w:bottom w:val="nil"/>
              <w:right w:val="nil"/>
            </w:tcBorders>
          </w:tcPr>
          <w:p w:rsidR="00505048" w:rsidRDefault="00505048"/>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145"/>
            </w:pPr>
            <w:r>
              <w:rPr>
                <w:spacing w:val="-1"/>
                <w:sz w:val="17"/>
                <w:szCs w:val="17"/>
              </w:rPr>
              <w:t>***74</w:t>
            </w:r>
          </w:p>
        </w:tc>
        <w:tc>
          <w:tcPr>
            <w:tcW w:w="3569"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89"/>
            </w:pPr>
            <w:r>
              <w:rPr>
                <w:sz w:val="17"/>
                <w:szCs w:val="17"/>
              </w:rPr>
              <w:t>Medical</w:t>
            </w:r>
            <w:r>
              <w:rPr>
                <w:spacing w:val="-11"/>
                <w:sz w:val="17"/>
                <w:szCs w:val="17"/>
              </w:rPr>
              <w:t xml:space="preserve"> </w:t>
            </w:r>
            <w:r>
              <w:rPr>
                <w:sz w:val="17"/>
                <w:szCs w:val="17"/>
              </w:rPr>
              <w:t>and</w:t>
            </w:r>
            <w:r>
              <w:rPr>
                <w:spacing w:val="-8"/>
                <w:sz w:val="17"/>
                <w:szCs w:val="17"/>
              </w:rPr>
              <w:t xml:space="preserve"> </w:t>
            </w:r>
            <w:r>
              <w:rPr>
                <w:spacing w:val="-1"/>
                <w:sz w:val="17"/>
                <w:szCs w:val="17"/>
              </w:rPr>
              <w:t>orthopaedic</w:t>
            </w:r>
            <w:r>
              <w:rPr>
                <w:spacing w:val="-10"/>
                <w:sz w:val="17"/>
                <w:szCs w:val="17"/>
              </w:rPr>
              <w:t xml:space="preserve"> </w:t>
            </w:r>
            <w:r>
              <w:rPr>
                <w:spacing w:val="-1"/>
                <w:sz w:val="17"/>
                <w:szCs w:val="17"/>
              </w:rPr>
              <w:t>goods</w:t>
            </w:r>
          </w:p>
        </w:tc>
        <w:tc>
          <w:tcPr>
            <w:tcW w:w="1001" w:type="dxa"/>
            <w:tcBorders>
              <w:top w:val="single" w:sz="4" w:space="0" w:color="000000"/>
              <w:left w:val="nil"/>
              <w:bottom w:val="nil"/>
              <w:right w:val="nil"/>
            </w:tcBorders>
          </w:tcPr>
          <w:p w:rsidR="00505048" w:rsidRDefault="00505048"/>
        </w:tc>
        <w:tc>
          <w:tcPr>
            <w:tcW w:w="1051" w:type="dxa"/>
            <w:tcBorders>
              <w:top w:val="single" w:sz="4" w:space="0" w:color="000000"/>
              <w:left w:val="nil"/>
              <w:bottom w:val="nil"/>
              <w:right w:val="nil"/>
            </w:tcBorders>
          </w:tcPr>
          <w:p w:rsidR="00505048" w:rsidRDefault="00505048"/>
        </w:tc>
        <w:tc>
          <w:tcPr>
            <w:tcW w:w="799" w:type="dxa"/>
            <w:tcBorders>
              <w:top w:val="single" w:sz="4" w:space="0" w:color="000000"/>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pacing w:val="-2"/>
                <w:sz w:val="17"/>
                <w:szCs w:val="17"/>
              </w:rPr>
              <w:t>***75</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z w:val="17"/>
                <w:szCs w:val="17"/>
              </w:rPr>
              <w:t>Perfumery</w:t>
            </w:r>
            <w:r>
              <w:rPr>
                <w:spacing w:val="-11"/>
                <w:sz w:val="17"/>
                <w:szCs w:val="17"/>
              </w:rPr>
              <w:t xml:space="preserve"> </w:t>
            </w:r>
            <w:r>
              <w:rPr>
                <w:sz w:val="17"/>
                <w:szCs w:val="17"/>
              </w:rPr>
              <w:t>articles,</w:t>
            </w:r>
            <w:r>
              <w:rPr>
                <w:spacing w:val="-7"/>
                <w:sz w:val="17"/>
                <w:szCs w:val="17"/>
              </w:rPr>
              <w:t xml:space="preserve"> </w:t>
            </w:r>
            <w:r>
              <w:rPr>
                <w:spacing w:val="-1"/>
                <w:sz w:val="17"/>
                <w:szCs w:val="17"/>
              </w:rPr>
              <w:t>cosmetic</w:t>
            </w:r>
            <w:r>
              <w:rPr>
                <w:spacing w:val="-4"/>
                <w:sz w:val="17"/>
                <w:szCs w:val="17"/>
              </w:rPr>
              <w:t xml:space="preserve"> </w:t>
            </w:r>
            <w:r>
              <w:rPr>
                <w:spacing w:val="-1"/>
                <w:sz w:val="17"/>
                <w:szCs w:val="17"/>
              </w:rPr>
              <w:t>articles</w:t>
            </w:r>
            <w:r>
              <w:rPr>
                <w:spacing w:val="-7"/>
                <w:sz w:val="17"/>
                <w:szCs w:val="17"/>
              </w:rPr>
              <w:t xml:space="preserve"> </w:t>
            </w:r>
            <w:r>
              <w:rPr>
                <w:sz w:val="17"/>
                <w:szCs w:val="17"/>
              </w:rPr>
              <w:t>and</w:t>
            </w:r>
            <w:r>
              <w:rPr>
                <w:spacing w:val="-9"/>
                <w:sz w:val="17"/>
                <w:szCs w:val="17"/>
              </w:rPr>
              <w:t xml:space="preserve"> </w:t>
            </w:r>
            <w:r>
              <w:rPr>
                <w:spacing w:val="-1"/>
                <w:sz w:val="17"/>
                <w:szCs w:val="17"/>
              </w:rPr>
              <w:t>toilet</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soaps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2"/>
                <w:sz w:val="17"/>
                <w:szCs w:val="17"/>
              </w:rPr>
              <w:t>***76</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Cleaning</w:t>
            </w:r>
            <w:r>
              <w:rPr>
                <w:spacing w:val="-11"/>
                <w:sz w:val="17"/>
                <w:szCs w:val="17"/>
              </w:rPr>
              <w:t xml:space="preserve"> </w:t>
            </w:r>
            <w:r>
              <w:rPr>
                <w:spacing w:val="-1"/>
                <w:sz w:val="17"/>
                <w:szCs w:val="17"/>
              </w:rPr>
              <w:t>materials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2"/>
                <w:sz w:val="17"/>
                <w:szCs w:val="17"/>
              </w:rPr>
              <w:t>***8</w:t>
            </w:r>
          </w:p>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Machinery,</w:t>
            </w:r>
            <w:r>
              <w:rPr>
                <w:spacing w:val="-7"/>
                <w:sz w:val="17"/>
                <w:szCs w:val="17"/>
              </w:rPr>
              <w:t xml:space="preserve"> </w:t>
            </w:r>
            <w:r>
              <w:rPr>
                <w:spacing w:val="-1"/>
                <w:sz w:val="17"/>
                <w:szCs w:val="17"/>
              </w:rPr>
              <w:t>equipment</w:t>
            </w:r>
            <w:r>
              <w:rPr>
                <w:spacing w:val="-7"/>
                <w:sz w:val="17"/>
                <w:szCs w:val="17"/>
              </w:rPr>
              <w:t xml:space="preserve"> </w:t>
            </w:r>
            <w:r>
              <w:rPr>
                <w:spacing w:val="-1"/>
                <w:sz w:val="17"/>
                <w:szCs w:val="17"/>
              </w:rPr>
              <w:t>and</w:t>
            </w:r>
            <w:r>
              <w:rPr>
                <w:spacing w:val="-8"/>
                <w:sz w:val="17"/>
                <w:szCs w:val="17"/>
              </w:rPr>
              <w:t xml:space="preserve"> </w:t>
            </w:r>
            <w:r>
              <w:rPr>
                <w:spacing w:val="-1"/>
                <w:sz w:val="17"/>
                <w:szCs w:val="17"/>
              </w:rPr>
              <w:t>supplies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2"/>
                <w:sz w:val="17"/>
                <w:szCs w:val="17"/>
              </w:rPr>
              <w:t>***81</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Motor</w:t>
            </w:r>
            <w:r>
              <w:rPr>
                <w:spacing w:val="-7"/>
                <w:sz w:val="17"/>
                <w:szCs w:val="17"/>
              </w:rPr>
              <w:t xml:space="preserve"> </w:t>
            </w:r>
            <w:r>
              <w:rPr>
                <w:spacing w:val="-1"/>
                <w:sz w:val="17"/>
                <w:szCs w:val="17"/>
              </w:rPr>
              <w:t>vehicles,</w:t>
            </w:r>
            <w:r>
              <w:rPr>
                <w:spacing w:val="-7"/>
                <w:sz w:val="17"/>
                <w:szCs w:val="17"/>
              </w:rPr>
              <w:t xml:space="preserve"> </w:t>
            </w:r>
            <w:r>
              <w:rPr>
                <w:spacing w:val="-1"/>
                <w:sz w:val="17"/>
                <w:szCs w:val="17"/>
              </w:rPr>
              <w:t>motorcycles,</w:t>
            </w:r>
            <w:r>
              <w:rPr>
                <w:spacing w:val="-8"/>
                <w:sz w:val="17"/>
                <w:szCs w:val="17"/>
              </w:rPr>
              <w:t xml:space="preserve"> </w:t>
            </w:r>
            <w:r>
              <w:rPr>
                <w:spacing w:val="-1"/>
                <w:sz w:val="17"/>
                <w:szCs w:val="17"/>
              </w:rPr>
              <w:t>snowmobiles</w:t>
            </w:r>
            <w:r>
              <w:rPr>
                <w:spacing w:val="-7"/>
                <w:sz w:val="17"/>
                <w:szCs w:val="17"/>
              </w:rPr>
              <w:t xml:space="preserve"> </w:t>
            </w:r>
            <w:r>
              <w:rPr>
                <w:sz w:val="17"/>
                <w:szCs w:val="17"/>
              </w:rPr>
              <w:t>and</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related</w:t>
            </w:r>
            <w:r>
              <w:rPr>
                <w:spacing w:val="-8"/>
                <w:sz w:val="17"/>
                <w:szCs w:val="17"/>
              </w:rPr>
              <w:t xml:space="preserve"> </w:t>
            </w:r>
            <w:r>
              <w:rPr>
                <w:spacing w:val="-1"/>
                <w:sz w:val="17"/>
                <w:szCs w:val="17"/>
              </w:rPr>
              <w:t>parts</w:t>
            </w:r>
            <w:r>
              <w:rPr>
                <w:spacing w:val="-7"/>
                <w:sz w:val="17"/>
                <w:szCs w:val="17"/>
              </w:rPr>
              <w:t xml:space="preserve"> </w:t>
            </w:r>
            <w:r>
              <w:rPr>
                <w:sz w:val="17"/>
                <w:szCs w:val="17"/>
              </w:rPr>
              <w:t>and</w:t>
            </w:r>
            <w:r>
              <w:rPr>
                <w:spacing w:val="-9"/>
                <w:sz w:val="17"/>
                <w:szCs w:val="17"/>
              </w:rPr>
              <w:t xml:space="preserve"> </w:t>
            </w:r>
            <w:r>
              <w:rPr>
                <w:spacing w:val="-1"/>
                <w:sz w:val="17"/>
                <w:szCs w:val="17"/>
              </w:rPr>
              <w:t>accessories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1"/>
                <w:sz w:val="17"/>
                <w:szCs w:val="17"/>
              </w:rPr>
              <w:t>***82</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6"/>
                <w:sz w:val="17"/>
                <w:szCs w:val="17"/>
              </w:rPr>
              <w:t xml:space="preserve"> </w:t>
            </w:r>
            <w:r>
              <w:rPr>
                <w:spacing w:val="-1"/>
                <w:sz w:val="17"/>
                <w:szCs w:val="17"/>
              </w:rPr>
              <w:t>transport</w:t>
            </w:r>
            <w:r>
              <w:rPr>
                <w:spacing w:val="-6"/>
                <w:sz w:val="17"/>
                <w:szCs w:val="17"/>
              </w:rPr>
              <w:t xml:space="preserve"> </w:t>
            </w:r>
            <w:r>
              <w:rPr>
                <w:spacing w:val="-1"/>
                <w:sz w:val="17"/>
                <w:szCs w:val="17"/>
              </w:rPr>
              <w:t>equipment,</w:t>
            </w:r>
            <w:r>
              <w:rPr>
                <w:spacing w:val="-6"/>
                <w:sz w:val="17"/>
                <w:szCs w:val="17"/>
              </w:rPr>
              <w:t xml:space="preserve"> </w:t>
            </w:r>
            <w:r>
              <w:rPr>
                <w:spacing w:val="-1"/>
                <w:sz w:val="17"/>
                <w:szCs w:val="17"/>
              </w:rPr>
              <w:t>except</w:t>
            </w:r>
            <w:r>
              <w:rPr>
                <w:spacing w:val="-6"/>
                <w:sz w:val="17"/>
                <w:szCs w:val="17"/>
              </w:rPr>
              <w:t xml:space="preserve"> </w:t>
            </w:r>
            <w:r>
              <w:rPr>
                <w:spacing w:val="-1"/>
                <w:sz w:val="17"/>
                <w:szCs w:val="17"/>
              </w:rPr>
              <w:t>bicycles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41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2"/>
                <w:sz w:val="17"/>
                <w:szCs w:val="17"/>
              </w:rPr>
              <w:t>***83</w:t>
            </w:r>
          </w:p>
        </w:tc>
        <w:tc>
          <w:tcPr>
            <w:tcW w:w="3569" w:type="dxa"/>
            <w:tcBorders>
              <w:top w:val="nil"/>
              <w:left w:val="nil"/>
              <w:bottom w:val="nil"/>
              <w:right w:val="nil"/>
            </w:tcBorders>
          </w:tcPr>
          <w:p w:rsidR="00505048" w:rsidRDefault="005A0742">
            <w:pPr>
              <w:pStyle w:val="TableParagraph"/>
              <w:kinsoku w:val="0"/>
              <w:overflowPunct w:val="0"/>
              <w:spacing w:before="9" w:line="192" w:lineRule="exact"/>
              <w:ind w:left="89" w:right="125"/>
            </w:pPr>
            <w:r>
              <w:rPr>
                <w:sz w:val="17"/>
                <w:szCs w:val="17"/>
              </w:rPr>
              <w:t>Office</w:t>
            </w:r>
            <w:r>
              <w:rPr>
                <w:spacing w:val="-7"/>
                <w:sz w:val="17"/>
                <w:szCs w:val="17"/>
              </w:rPr>
              <w:t xml:space="preserve"> </w:t>
            </w:r>
            <w:r>
              <w:rPr>
                <w:spacing w:val="-1"/>
                <w:sz w:val="17"/>
                <w:szCs w:val="17"/>
              </w:rPr>
              <w:t>machinery</w:t>
            </w:r>
            <w:r>
              <w:rPr>
                <w:spacing w:val="-9"/>
                <w:sz w:val="17"/>
                <w:szCs w:val="17"/>
              </w:rPr>
              <w:t xml:space="preserve"> </w:t>
            </w:r>
            <w:r>
              <w:rPr>
                <w:spacing w:val="-1"/>
                <w:sz w:val="17"/>
                <w:szCs w:val="17"/>
              </w:rPr>
              <w:t>and</w:t>
            </w:r>
            <w:r>
              <w:rPr>
                <w:spacing w:val="-7"/>
                <w:sz w:val="17"/>
                <w:szCs w:val="17"/>
              </w:rPr>
              <w:t xml:space="preserve"> </w:t>
            </w:r>
            <w:r>
              <w:rPr>
                <w:spacing w:val="-1"/>
                <w:sz w:val="17"/>
                <w:szCs w:val="17"/>
              </w:rPr>
              <w:t>equipment</w:t>
            </w:r>
            <w:r>
              <w:rPr>
                <w:spacing w:val="-2"/>
                <w:sz w:val="17"/>
                <w:szCs w:val="17"/>
              </w:rPr>
              <w:t xml:space="preserve"> </w:t>
            </w:r>
            <w:r>
              <w:rPr>
                <w:spacing w:val="-1"/>
                <w:sz w:val="17"/>
                <w:szCs w:val="17"/>
              </w:rPr>
              <w:t>including</w:t>
            </w:r>
            <w:r>
              <w:rPr>
                <w:spacing w:val="-5"/>
                <w:sz w:val="17"/>
                <w:szCs w:val="17"/>
              </w:rPr>
              <w:t xml:space="preserve"> </w:t>
            </w:r>
            <w:r>
              <w:rPr>
                <w:sz w:val="17"/>
                <w:szCs w:val="17"/>
              </w:rPr>
              <w:t>office</w:t>
            </w:r>
            <w:r>
              <w:rPr>
                <w:spacing w:val="25"/>
                <w:w w:val="99"/>
                <w:sz w:val="17"/>
                <w:szCs w:val="17"/>
              </w:rPr>
              <w:t xml:space="preserve"> </w:t>
            </w:r>
            <w:r>
              <w:rPr>
                <w:sz w:val="17"/>
                <w:szCs w:val="17"/>
              </w:rPr>
              <w:t>furniture</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pacing w:val="-1"/>
                <w:sz w:val="17"/>
                <w:szCs w:val="17"/>
              </w:rPr>
              <w:t>***84</w:t>
            </w:r>
          </w:p>
        </w:tc>
        <w:tc>
          <w:tcPr>
            <w:tcW w:w="3569" w:type="dxa"/>
            <w:tcBorders>
              <w:top w:val="nil"/>
              <w:left w:val="nil"/>
              <w:bottom w:val="nil"/>
              <w:right w:val="nil"/>
            </w:tcBorders>
          </w:tcPr>
          <w:p w:rsidR="00505048" w:rsidRDefault="005A0742">
            <w:pPr>
              <w:pStyle w:val="TableParagraph"/>
              <w:kinsoku w:val="0"/>
              <w:overflowPunct w:val="0"/>
              <w:spacing w:before="5"/>
              <w:ind w:left="89"/>
            </w:pPr>
            <w:r>
              <w:rPr>
                <w:spacing w:val="-1"/>
                <w:sz w:val="17"/>
                <w:szCs w:val="17"/>
              </w:rPr>
              <w:t>Computers</w:t>
            </w:r>
            <w:r>
              <w:rPr>
                <w:spacing w:val="-9"/>
                <w:sz w:val="17"/>
                <w:szCs w:val="17"/>
              </w:rPr>
              <w:t xml:space="preserve"> </w:t>
            </w:r>
            <w:r>
              <w:rPr>
                <w:sz w:val="17"/>
                <w:szCs w:val="17"/>
              </w:rPr>
              <w:t>and</w:t>
            </w:r>
            <w:r>
              <w:rPr>
                <w:spacing w:val="-8"/>
                <w:sz w:val="17"/>
                <w:szCs w:val="17"/>
              </w:rPr>
              <w:t xml:space="preserve"> </w:t>
            </w:r>
            <w:r>
              <w:rPr>
                <w:spacing w:val="-1"/>
                <w:sz w:val="17"/>
                <w:szCs w:val="17"/>
              </w:rPr>
              <w:t>packaged</w:t>
            </w:r>
            <w:r>
              <w:rPr>
                <w:spacing w:val="-9"/>
                <w:sz w:val="17"/>
                <w:szCs w:val="17"/>
              </w:rPr>
              <w:t xml:space="preserve"> </w:t>
            </w:r>
            <w:r>
              <w:rPr>
                <w:spacing w:val="-1"/>
                <w:sz w:val="17"/>
                <w:szCs w:val="17"/>
              </w:rPr>
              <w:t>software</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pacing w:val="-2"/>
                <w:sz w:val="17"/>
                <w:szCs w:val="17"/>
              </w:rPr>
              <w:t>***85</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Electronic</w:t>
            </w:r>
            <w:r>
              <w:rPr>
                <w:spacing w:val="-9"/>
                <w:sz w:val="17"/>
                <w:szCs w:val="17"/>
              </w:rPr>
              <w:t xml:space="preserve"> </w:t>
            </w:r>
            <w:r>
              <w:rPr>
                <w:spacing w:val="-1"/>
                <w:sz w:val="17"/>
                <w:szCs w:val="17"/>
              </w:rPr>
              <w:t>and</w:t>
            </w:r>
            <w:r>
              <w:rPr>
                <w:spacing w:val="-9"/>
                <w:sz w:val="17"/>
                <w:szCs w:val="17"/>
              </w:rPr>
              <w:t xml:space="preserve"> </w:t>
            </w:r>
            <w:r>
              <w:rPr>
                <w:spacing w:val="-1"/>
                <w:sz w:val="17"/>
                <w:szCs w:val="17"/>
              </w:rPr>
              <w:t>telecommunications</w:t>
            </w:r>
            <w:r>
              <w:rPr>
                <w:spacing w:val="-7"/>
                <w:sz w:val="17"/>
                <w:szCs w:val="17"/>
              </w:rPr>
              <w:t xml:space="preserve"> </w:t>
            </w:r>
            <w:r>
              <w:rPr>
                <w:spacing w:val="-1"/>
                <w:sz w:val="17"/>
                <w:szCs w:val="17"/>
              </w:rPr>
              <w:t>equipment</w:t>
            </w:r>
            <w:r>
              <w:rPr>
                <w:spacing w:val="-7"/>
                <w:sz w:val="17"/>
                <w:szCs w:val="17"/>
              </w:rPr>
              <w:t xml:space="preserve"> </w:t>
            </w:r>
            <w:r>
              <w:rPr>
                <w:spacing w:val="-1"/>
                <w:sz w:val="17"/>
                <w:szCs w:val="17"/>
              </w:rPr>
              <w:t>and</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parts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2"/>
                <w:sz w:val="17"/>
                <w:szCs w:val="17"/>
              </w:rPr>
              <w:t>***86</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Agricultural</w:t>
            </w:r>
            <w:r>
              <w:rPr>
                <w:spacing w:val="-10"/>
                <w:sz w:val="17"/>
                <w:szCs w:val="17"/>
              </w:rPr>
              <w:t xml:space="preserve"> </w:t>
            </w:r>
            <w:r>
              <w:rPr>
                <w:spacing w:val="-1"/>
                <w:sz w:val="17"/>
                <w:szCs w:val="17"/>
              </w:rPr>
              <w:t>lawn</w:t>
            </w:r>
            <w:r>
              <w:rPr>
                <w:spacing w:val="-9"/>
                <w:sz w:val="17"/>
                <w:szCs w:val="17"/>
              </w:rPr>
              <w:t xml:space="preserve"> </w:t>
            </w:r>
            <w:r>
              <w:rPr>
                <w:sz w:val="17"/>
                <w:szCs w:val="17"/>
              </w:rPr>
              <w:t>and</w:t>
            </w:r>
            <w:r>
              <w:rPr>
                <w:spacing w:val="-7"/>
                <w:sz w:val="17"/>
                <w:szCs w:val="17"/>
              </w:rPr>
              <w:t xml:space="preserve"> </w:t>
            </w:r>
            <w:r>
              <w:rPr>
                <w:spacing w:val="-1"/>
                <w:sz w:val="17"/>
                <w:szCs w:val="17"/>
              </w:rPr>
              <w:t>garden</w:t>
            </w:r>
            <w:r>
              <w:rPr>
                <w:spacing w:val="-8"/>
                <w:sz w:val="17"/>
                <w:szCs w:val="17"/>
              </w:rPr>
              <w:t xml:space="preserve"> </w:t>
            </w:r>
            <w:r>
              <w:rPr>
                <w:spacing w:val="-1"/>
                <w:sz w:val="17"/>
                <w:szCs w:val="17"/>
              </w:rPr>
              <w:t>machinery</w:t>
            </w:r>
            <w:r>
              <w:rPr>
                <w:spacing w:val="-11"/>
                <w:sz w:val="17"/>
                <w:szCs w:val="17"/>
              </w:rPr>
              <w:t xml:space="preserve"> </w:t>
            </w:r>
            <w:r>
              <w:rPr>
                <w:sz w:val="17"/>
                <w:szCs w:val="17"/>
              </w:rPr>
              <w:t>and</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equipment,</w:t>
            </w:r>
            <w:r>
              <w:rPr>
                <w:spacing w:val="-9"/>
                <w:sz w:val="17"/>
                <w:szCs w:val="17"/>
              </w:rPr>
              <w:t xml:space="preserve"> </w:t>
            </w:r>
            <w:r>
              <w:rPr>
                <w:spacing w:val="-1"/>
                <w:sz w:val="17"/>
                <w:szCs w:val="17"/>
              </w:rPr>
              <w:t>including</w:t>
            </w:r>
            <w:r>
              <w:rPr>
                <w:spacing w:val="-11"/>
                <w:sz w:val="17"/>
                <w:szCs w:val="17"/>
              </w:rPr>
              <w:t xml:space="preserve"> </w:t>
            </w:r>
            <w:r>
              <w:rPr>
                <w:sz w:val="17"/>
                <w:szCs w:val="17"/>
              </w:rPr>
              <w:t>tractors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pacing w:val="-1"/>
                <w:sz w:val="17"/>
                <w:szCs w:val="17"/>
              </w:rPr>
              <w:t>***87</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Mining,</w:t>
            </w:r>
            <w:r>
              <w:rPr>
                <w:spacing w:val="-7"/>
                <w:sz w:val="17"/>
                <w:szCs w:val="17"/>
              </w:rPr>
              <w:t xml:space="preserve"> </w:t>
            </w:r>
            <w:r>
              <w:rPr>
                <w:spacing w:val="-1"/>
                <w:sz w:val="17"/>
                <w:szCs w:val="17"/>
              </w:rPr>
              <w:t>construction</w:t>
            </w:r>
            <w:r>
              <w:rPr>
                <w:spacing w:val="-9"/>
                <w:sz w:val="17"/>
                <w:szCs w:val="17"/>
              </w:rPr>
              <w:t xml:space="preserve"> </w:t>
            </w:r>
            <w:r>
              <w:rPr>
                <w:sz w:val="17"/>
                <w:szCs w:val="17"/>
              </w:rPr>
              <w:t>and</w:t>
            </w:r>
            <w:r>
              <w:rPr>
                <w:spacing w:val="-8"/>
                <w:sz w:val="17"/>
                <w:szCs w:val="17"/>
              </w:rPr>
              <w:t xml:space="preserve"> </w:t>
            </w:r>
            <w:r>
              <w:rPr>
                <w:spacing w:val="-1"/>
                <w:sz w:val="17"/>
                <w:szCs w:val="17"/>
              </w:rPr>
              <w:t>civil</w:t>
            </w:r>
            <w:r>
              <w:rPr>
                <w:spacing w:val="-6"/>
                <w:sz w:val="17"/>
                <w:szCs w:val="17"/>
              </w:rPr>
              <w:t xml:space="preserve"> </w:t>
            </w:r>
            <w:r>
              <w:rPr>
                <w:spacing w:val="-1"/>
                <w:sz w:val="17"/>
                <w:szCs w:val="17"/>
              </w:rPr>
              <w:t>engineering</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machinery</w:t>
            </w:r>
            <w:r>
              <w:rPr>
                <w:spacing w:val="-13"/>
                <w:sz w:val="17"/>
                <w:szCs w:val="17"/>
              </w:rPr>
              <w:t xml:space="preserve"> </w:t>
            </w:r>
            <w:r>
              <w:rPr>
                <w:sz w:val="17"/>
                <w:szCs w:val="17"/>
              </w:rPr>
              <w:t>and</w:t>
            </w:r>
            <w:r>
              <w:rPr>
                <w:spacing w:val="-10"/>
                <w:sz w:val="17"/>
                <w:szCs w:val="17"/>
              </w:rPr>
              <w:t xml:space="preserve"> </w:t>
            </w:r>
            <w:r>
              <w:rPr>
                <w:spacing w:val="-1"/>
                <w:sz w:val="17"/>
                <w:szCs w:val="17"/>
              </w:rPr>
              <w:t>equipment</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pacing w:val="-2"/>
                <w:sz w:val="17"/>
                <w:szCs w:val="17"/>
              </w:rPr>
              <w:t>***88</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8"/>
                <w:sz w:val="17"/>
                <w:szCs w:val="17"/>
              </w:rPr>
              <w:t xml:space="preserve"> </w:t>
            </w:r>
            <w:r>
              <w:rPr>
                <w:spacing w:val="-1"/>
                <w:sz w:val="17"/>
                <w:szCs w:val="17"/>
              </w:rPr>
              <w:t>industry-specific</w:t>
            </w:r>
            <w:r>
              <w:rPr>
                <w:spacing w:val="-8"/>
                <w:sz w:val="17"/>
                <w:szCs w:val="17"/>
              </w:rPr>
              <w:t xml:space="preserve"> </w:t>
            </w:r>
            <w:r>
              <w:rPr>
                <w:spacing w:val="-1"/>
                <w:sz w:val="17"/>
                <w:szCs w:val="17"/>
              </w:rPr>
              <w:t>machinery</w:t>
            </w:r>
            <w:r>
              <w:rPr>
                <w:spacing w:val="-11"/>
                <w:sz w:val="17"/>
                <w:szCs w:val="17"/>
              </w:rPr>
              <w:t xml:space="preserve"> </w:t>
            </w:r>
            <w:r>
              <w:rPr>
                <w:sz w:val="17"/>
                <w:szCs w:val="17"/>
              </w:rPr>
              <w:t>and</w:t>
            </w:r>
            <w:r>
              <w:rPr>
                <w:spacing w:val="-9"/>
                <w:sz w:val="17"/>
                <w:szCs w:val="17"/>
              </w:rPr>
              <w:t xml:space="preserve"> </w:t>
            </w:r>
            <w:r>
              <w:rPr>
                <w:spacing w:val="-1"/>
                <w:sz w:val="17"/>
                <w:szCs w:val="17"/>
              </w:rPr>
              <w:t>equipment</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and</w:t>
            </w:r>
            <w:r>
              <w:rPr>
                <w:spacing w:val="-8"/>
                <w:sz w:val="17"/>
                <w:szCs w:val="17"/>
              </w:rPr>
              <w:t xml:space="preserve"> </w:t>
            </w:r>
            <w:r>
              <w:rPr>
                <w:spacing w:val="-1"/>
                <w:sz w:val="17"/>
                <w:szCs w:val="17"/>
              </w:rPr>
              <w:t>related</w:t>
            </w:r>
            <w:r>
              <w:rPr>
                <w:spacing w:val="-9"/>
                <w:sz w:val="17"/>
                <w:szCs w:val="17"/>
              </w:rPr>
              <w:t xml:space="preserve"> </w:t>
            </w:r>
            <w:r>
              <w:rPr>
                <w:spacing w:val="-1"/>
                <w:sz w:val="17"/>
                <w:szCs w:val="17"/>
              </w:rPr>
              <w:t>operating</w:t>
            </w:r>
            <w:r>
              <w:rPr>
                <w:spacing w:val="-10"/>
                <w:sz w:val="17"/>
                <w:szCs w:val="17"/>
              </w:rPr>
              <w:t xml:space="preserve"> </w:t>
            </w:r>
            <w:r>
              <w:rPr>
                <w:spacing w:val="-1"/>
                <w:sz w:val="17"/>
                <w:szCs w:val="17"/>
              </w:rPr>
              <w:t>supplies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pacing w:val="-2"/>
                <w:sz w:val="17"/>
                <w:szCs w:val="17"/>
              </w:rPr>
              <w:t>***89</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6"/>
                <w:sz w:val="17"/>
                <w:szCs w:val="17"/>
              </w:rPr>
              <w:t xml:space="preserve"> </w:t>
            </w:r>
            <w:r>
              <w:rPr>
                <w:spacing w:val="-1"/>
                <w:sz w:val="17"/>
                <w:szCs w:val="17"/>
              </w:rPr>
              <w:t>machinery</w:t>
            </w:r>
            <w:r>
              <w:rPr>
                <w:spacing w:val="-9"/>
                <w:sz w:val="17"/>
                <w:szCs w:val="17"/>
              </w:rPr>
              <w:t xml:space="preserve"> </w:t>
            </w:r>
            <w:r>
              <w:rPr>
                <w:sz w:val="17"/>
                <w:szCs w:val="17"/>
              </w:rPr>
              <w:t>and</w:t>
            </w:r>
            <w:r>
              <w:rPr>
                <w:spacing w:val="-9"/>
                <w:sz w:val="17"/>
                <w:szCs w:val="17"/>
              </w:rPr>
              <w:t xml:space="preserve"> </w:t>
            </w:r>
            <w:r>
              <w:rPr>
                <w:spacing w:val="-1"/>
                <w:sz w:val="17"/>
                <w:szCs w:val="17"/>
              </w:rPr>
              <w:t>equipment</w:t>
            </w:r>
            <w:r>
              <w:rPr>
                <w:spacing w:val="-7"/>
                <w:sz w:val="17"/>
                <w:szCs w:val="17"/>
              </w:rPr>
              <w:t xml:space="preserve"> </w:t>
            </w:r>
            <w:proofErr w:type="spellStart"/>
            <w:r>
              <w:rPr>
                <w:spacing w:val="-1"/>
                <w:sz w:val="17"/>
                <w:szCs w:val="17"/>
              </w:rPr>
              <w:t>n.e.c.</w:t>
            </w:r>
            <w:proofErr w:type="spellEnd"/>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2"/>
                <w:sz w:val="17"/>
                <w:szCs w:val="17"/>
              </w:rPr>
              <w:t>***9</w:t>
            </w:r>
          </w:p>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9"/>
                <w:sz w:val="17"/>
                <w:szCs w:val="17"/>
              </w:rPr>
              <w:t xml:space="preserve"> </w:t>
            </w:r>
            <w:r>
              <w:rPr>
                <w:spacing w:val="-1"/>
                <w:sz w:val="17"/>
                <w:szCs w:val="17"/>
              </w:rPr>
              <w:t>products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2"/>
                <w:sz w:val="17"/>
                <w:szCs w:val="17"/>
              </w:rPr>
              <w:t>***91</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Solid,</w:t>
            </w:r>
            <w:r>
              <w:rPr>
                <w:spacing w:val="-4"/>
                <w:sz w:val="17"/>
                <w:szCs w:val="17"/>
              </w:rPr>
              <w:t xml:space="preserve"> </w:t>
            </w:r>
            <w:r>
              <w:rPr>
                <w:spacing w:val="-1"/>
                <w:sz w:val="17"/>
                <w:szCs w:val="17"/>
              </w:rPr>
              <w:t>liquid</w:t>
            </w:r>
            <w:r>
              <w:rPr>
                <w:spacing w:val="-5"/>
                <w:sz w:val="17"/>
                <w:szCs w:val="17"/>
              </w:rPr>
              <w:t xml:space="preserve"> </w:t>
            </w:r>
            <w:r>
              <w:rPr>
                <w:sz w:val="17"/>
                <w:szCs w:val="17"/>
              </w:rPr>
              <w:t>and</w:t>
            </w:r>
            <w:r>
              <w:rPr>
                <w:spacing w:val="-7"/>
                <w:sz w:val="17"/>
                <w:szCs w:val="17"/>
              </w:rPr>
              <w:t xml:space="preserve"> </w:t>
            </w:r>
            <w:r>
              <w:rPr>
                <w:spacing w:val="-1"/>
                <w:sz w:val="17"/>
                <w:szCs w:val="17"/>
              </w:rPr>
              <w:t>gaseous</w:t>
            </w:r>
            <w:r>
              <w:rPr>
                <w:spacing w:val="-4"/>
                <w:sz w:val="17"/>
                <w:szCs w:val="17"/>
              </w:rPr>
              <w:t xml:space="preserve"> </w:t>
            </w:r>
            <w:r>
              <w:rPr>
                <w:sz w:val="17"/>
                <w:szCs w:val="17"/>
              </w:rPr>
              <w:t>fuels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related</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products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2"/>
                <w:sz w:val="17"/>
                <w:szCs w:val="17"/>
              </w:rPr>
              <w:t>***92</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Metal</w:t>
            </w:r>
            <w:r>
              <w:rPr>
                <w:spacing w:val="-4"/>
                <w:sz w:val="17"/>
                <w:szCs w:val="17"/>
              </w:rPr>
              <w:t xml:space="preserve"> </w:t>
            </w:r>
            <w:r>
              <w:rPr>
                <w:spacing w:val="-1"/>
                <w:sz w:val="17"/>
                <w:szCs w:val="17"/>
              </w:rPr>
              <w:t>ores</w:t>
            </w:r>
            <w:r>
              <w:rPr>
                <w:spacing w:val="-5"/>
                <w:sz w:val="17"/>
                <w:szCs w:val="17"/>
              </w:rPr>
              <w:t xml:space="preserve"> </w:t>
            </w:r>
            <w:r>
              <w:rPr>
                <w:sz w:val="17"/>
                <w:szCs w:val="17"/>
              </w:rPr>
              <w:t>and</w:t>
            </w:r>
            <w:r>
              <w:rPr>
                <w:spacing w:val="-7"/>
                <w:sz w:val="17"/>
                <w:szCs w:val="17"/>
              </w:rPr>
              <w:t xml:space="preserve"> </w:t>
            </w:r>
            <w:r>
              <w:rPr>
                <w:spacing w:val="-1"/>
                <w:sz w:val="17"/>
                <w:szCs w:val="17"/>
              </w:rPr>
              <w:t>metal</w:t>
            </w:r>
            <w:r>
              <w:rPr>
                <w:spacing w:val="-5"/>
                <w:sz w:val="17"/>
                <w:szCs w:val="17"/>
              </w:rPr>
              <w:t xml:space="preserve"> </w:t>
            </w:r>
            <w:r>
              <w:rPr>
                <w:sz w:val="17"/>
                <w:szCs w:val="17"/>
              </w:rPr>
              <w:t>in</w:t>
            </w:r>
            <w:r>
              <w:rPr>
                <w:spacing w:val="-5"/>
                <w:sz w:val="17"/>
                <w:szCs w:val="17"/>
              </w:rPr>
              <w:t xml:space="preserve"> </w:t>
            </w:r>
            <w:r>
              <w:rPr>
                <w:sz w:val="17"/>
                <w:szCs w:val="17"/>
              </w:rPr>
              <w:t>primary</w:t>
            </w:r>
            <w:r>
              <w:rPr>
                <w:spacing w:val="-8"/>
                <w:sz w:val="17"/>
                <w:szCs w:val="17"/>
              </w:rPr>
              <w:t xml:space="preserve"> </w:t>
            </w:r>
            <w:r>
              <w:rPr>
                <w:spacing w:val="-1"/>
                <w:sz w:val="17"/>
                <w:szCs w:val="17"/>
              </w:rPr>
              <w:t>forms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pacing w:val="-2"/>
                <w:sz w:val="17"/>
                <w:szCs w:val="17"/>
              </w:rPr>
              <w:t>***93</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Wood</w:t>
            </w:r>
            <w:r>
              <w:rPr>
                <w:spacing w:val="-7"/>
                <w:sz w:val="17"/>
                <w:szCs w:val="17"/>
              </w:rPr>
              <w:t xml:space="preserve"> </w:t>
            </w:r>
            <w:r>
              <w:rPr>
                <w:sz w:val="17"/>
                <w:szCs w:val="17"/>
              </w:rPr>
              <w:t>in</w:t>
            </w:r>
            <w:r>
              <w:rPr>
                <w:spacing w:val="-5"/>
                <w:sz w:val="17"/>
                <w:szCs w:val="17"/>
              </w:rPr>
              <w:t xml:space="preserve"> </w:t>
            </w:r>
            <w:r>
              <w:rPr>
                <w:spacing w:val="-1"/>
                <w:sz w:val="17"/>
                <w:szCs w:val="17"/>
              </w:rPr>
              <w:t>the</w:t>
            </w:r>
            <w:r>
              <w:rPr>
                <w:spacing w:val="-4"/>
                <w:sz w:val="17"/>
                <w:szCs w:val="17"/>
              </w:rPr>
              <w:t xml:space="preserve"> </w:t>
            </w:r>
            <w:r>
              <w:rPr>
                <w:sz w:val="17"/>
                <w:szCs w:val="17"/>
              </w:rPr>
              <w:t>rough</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1"/>
                <w:sz w:val="17"/>
                <w:szCs w:val="17"/>
              </w:rPr>
              <w:t>***94</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Paper</w:t>
            </w:r>
            <w:r>
              <w:rPr>
                <w:spacing w:val="-9"/>
                <w:sz w:val="17"/>
                <w:szCs w:val="17"/>
              </w:rPr>
              <w:t xml:space="preserve"> </w:t>
            </w:r>
            <w:r>
              <w:rPr>
                <w:sz w:val="17"/>
                <w:szCs w:val="17"/>
              </w:rPr>
              <w:t>and</w:t>
            </w:r>
            <w:r>
              <w:rPr>
                <w:spacing w:val="-9"/>
                <w:sz w:val="17"/>
                <w:szCs w:val="17"/>
              </w:rPr>
              <w:t xml:space="preserve"> </w:t>
            </w:r>
            <w:r>
              <w:rPr>
                <w:spacing w:val="-1"/>
                <w:sz w:val="17"/>
                <w:szCs w:val="17"/>
              </w:rPr>
              <w:t>paperboard</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pacing w:val="-1"/>
                <w:sz w:val="17"/>
                <w:szCs w:val="17"/>
              </w:rPr>
              <w:t>***95</w:t>
            </w:r>
          </w:p>
        </w:tc>
        <w:tc>
          <w:tcPr>
            <w:tcW w:w="3569" w:type="dxa"/>
            <w:tcBorders>
              <w:top w:val="nil"/>
              <w:left w:val="nil"/>
              <w:bottom w:val="nil"/>
              <w:right w:val="nil"/>
            </w:tcBorders>
          </w:tcPr>
          <w:p w:rsidR="00505048" w:rsidRDefault="005A0742">
            <w:pPr>
              <w:pStyle w:val="TableParagraph"/>
              <w:kinsoku w:val="0"/>
              <w:overflowPunct w:val="0"/>
              <w:spacing w:before="5"/>
              <w:ind w:left="89"/>
            </w:pPr>
            <w:r>
              <w:rPr>
                <w:sz w:val="17"/>
                <w:szCs w:val="17"/>
              </w:rPr>
              <w:t>Waste</w:t>
            </w:r>
            <w:r>
              <w:rPr>
                <w:spacing w:val="-8"/>
                <w:sz w:val="17"/>
                <w:szCs w:val="17"/>
              </w:rPr>
              <w:t xml:space="preserve"> </w:t>
            </w:r>
            <w:r>
              <w:rPr>
                <w:sz w:val="17"/>
                <w:szCs w:val="17"/>
              </w:rPr>
              <w:t>and</w:t>
            </w:r>
            <w:r>
              <w:rPr>
                <w:spacing w:val="-7"/>
                <w:sz w:val="17"/>
                <w:szCs w:val="17"/>
              </w:rPr>
              <w:t xml:space="preserve"> </w:t>
            </w:r>
            <w:r>
              <w:rPr>
                <w:spacing w:val="-1"/>
                <w:sz w:val="17"/>
                <w:szCs w:val="17"/>
              </w:rPr>
              <w:t>scrap</w:t>
            </w:r>
            <w:r>
              <w:rPr>
                <w:spacing w:val="-5"/>
                <w:sz w:val="17"/>
                <w:szCs w:val="17"/>
              </w:rPr>
              <w:t xml:space="preserve"> </w:t>
            </w:r>
            <w:r>
              <w:rPr>
                <w:spacing w:val="-1"/>
                <w:sz w:val="17"/>
                <w:szCs w:val="17"/>
              </w:rPr>
              <w:t>and</w:t>
            </w:r>
            <w:r>
              <w:rPr>
                <w:spacing w:val="-3"/>
                <w:sz w:val="17"/>
                <w:szCs w:val="17"/>
              </w:rPr>
              <w:t xml:space="preserve"> </w:t>
            </w:r>
            <w:r>
              <w:rPr>
                <w:spacing w:val="-1"/>
                <w:sz w:val="17"/>
                <w:szCs w:val="17"/>
              </w:rPr>
              <w:t>materials</w:t>
            </w:r>
            <w:r>
              <w:rPr>
                <w:spacing w:val="-5"/>
                <w:sz w:val="17"/>
                <w:szCs w:val="17"/>
              </w:rPr>
              <w:t xml:space="preserve"> </w:t>
            </w:r>
            <w:r>
              <w:rPr>
                <w:spacing w:val="-1"/>
                <w:sz w:val="17"/>
                <w:szCs w:val="17"/>
              </w:rPr>
              <w:t>for</w:t>
            </w:r>
            <w:r>
              <w:rPr>
                <w:spacing w:val="-6"/>
                <w:sz w:val="17"/>
                <w:szCs w:val="17"/>
              </w:rPr>
              <w:t xml:space="preserve"> </w:t>
            </w:r>
            <w:r>
              <w:rPr>
                <w:spacing w:val="-1"/>
                <w:sz w:val="17"/>
                <w:szCs w:val="17"/>
              </w:rPr>
              <w:t>recycling</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1"/>
                <w:sz w:val="17"/>
                <w:szCs w:val="17"/>
              </w:rPr>
              <w:t>***97</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Electricity</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pacing w:val="-2"/>
                <w:sz w:val="17"/>
                <w:szCs w:val="17"/>
              </w:rPr>
              <w:t>***98</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z w:val="17"/>
                <w:szCs w:val="17"/>
              </w:rPr>
              <w:t>Water</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pacing w:val="-2"/>
                <w:sz w:val="17"/>
                <w:szCs w:val="17"/>
              </w:rPr>
              <w:t>***99</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Non-metallic</w:t>
            </w:r>
            <w:r>
              <w:rPr>
                <w:spacing w:val="-9"/>
                <w:sz w:val="17"/>
                <w:szCs w:val="17"/>
              </w:rPr>
              <w:t xml:space="preserve"> </w:t>
            </w:r>
            <w:r>
              <w:rPr>
                <w:sz w:val="17"/>
                <w:szCs w:val="17"/>
              </w:rPr>
              <w:t>minerals</w:t>
            </w:r>
            <w:r>
              <w:rPr>
                <w:spacing w:val="-7"/>
                <w:sz w:val="17"/>
                <w:szCs w:val="17"/>
              </w:rPr>
              <w:t xml:space="preserve"> </w:t>
            </w:r>
            <w:r>
              <w:rPr>
                <w:sz w:val="17"/>
                <w:szCs w:val="17"/>
              </w:rPr>
              <w:t>and</w:t>
            </w:r>
            <w:r>
              <w:rPr>
                <w:spacing w:val="-9"/>
                <w:sz w:val="17"/>
                <w:szCs w:val="17"/>
              </w:rPr>
              <w:t xml:space="preserve"> </w:t>
            </w:r>
            <w:r>
              <w:rPr>
                <w:spacing w:val="-1"/>
                <w:sz w:val="17"/>
                <w:szCs w:val="17"/>
              </w:rPr>
              <w:t>other</w:t>
            </w:r>
            <w:r>
              <w:rPr>
                <w:spacing w:val="-7"/>
                <w:sz w:val="17"/>
                <w:szCs w:val="17"/>
              </w:rPr>
              <w:t xml:space="preserve"> </w:t>
            </w:r>
            <w:r>
              <w:rPr>
                <w:spacing w:val="-1"/>
                <w:sz w:val="17"/>
                <w:szCs w:val="17"/>
              </w:rPr>
              <w:t>products</w:t>
            </w:r>
            <w:r>
              <w:rPr>
                <w:spacing w:val="-6"/>
                <w:sz w:val="17"/>
                <w:szCs w:val="17"/>
              </w:rPr>
              <w:t xml:space="preserve"> </w:t>
            </w:r>
            <w:proofErr w:type="spellStart"/>
            <w:r>
              <w:rPr>
                <w:spacing w:val="-1"/>
                <w:sz w:val="17"/>
                <w:szCs w:val="17"/>
              </w:rPr>
              <w:t>n.e.c.</w:t>
            </w:r>
            <w:proofErr w:type="spellEnd"/>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63</w:t>
            </w:r>
          </w:p>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Accommodation,</w:t>
            </w:r>
            <w:r>
              <w:rPr>
                <w:b/>
                <w:bCs/>
                <w:spacing w:val="-9"/>
                <w:sz w:val="17"/>
                <w:szCs w:val="17"/>
              </w:rPr>
              <w:t xml:space="preserve"> </w:t>
            </w:r>
            <w:r>
              <w:rPr>
                <w:b/>
                <w:bCs/>
                <w:sz w:val="17"/>
                <w:szCs w:val="17"/>
              </w:rPr>
              <w:t>food</w:t>
            </w:r>
            <w:r>
              <w:rPr>
                <w:b/>
                <w:bCs/>
                <w:spacing w:val="-10"/>
                <w:sz w:val="17"/>
                <w:szCs w:val="17"/>
              </w:rPr>
              <w:t xml:space="preserve"> </w:t>
            </w:r>
            <w:r>
              <w:rPr>
                <w:b/>
                <w:bCs/>
                <w:spacing w:val="-1"/>
                <w:sz w:val="17"/>
                <w:szCs w:val="17"/>
              </w:rPr>
              <w:t>and</w:t>
            </w:r>
            <w:r>
              <w:rPr>
                <w:b/>
                <w:bCs/>
                <w:spacing w:val="-8"/>
                <w:sz w:val="17"/>
                <w:szCs w:val="17"/>
              </w:rPr>
              <w:t xml:space="preserve"> </w:t>
            </w:r>
            <w:r>
              <w:rPr>
                <w:b/>
                <w:bCs/>
                <w:spacing w:val="-1"/>
                <w:sz w:val="17"/>
                <w:szCs w:val="17"/>
              </w:rPr>
              <w:t>beverage</w:t>
            </w:r>
            <w:r>
              <w:rPr>
                <w:b/>
                <w:bCs/>
                <w:spacing w:val="-8"/>
                <w:sz w:val="17"/>
                <w:szCs w:val="17"/>
              </w:rPr>
              <w:t xml:space="preserve"> </w:t>
            </w:r>
            <w:r>
              <w:rPr>
                <w:b/>
                <w:bCs/>
                <w:spacing w:val="-1"/>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127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631</w:t>
            </w:r>
          </w:p>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Accommodation</w:t>
            </w:r>
            <w:r>
              <w:rPr>
                <w:b/>
                <w:bCs/>
                <w:spacing w:val="-9"/>
                <w:sz w:val="17"/>
                <w:szCs w:val="17"/>
              </w:rPr>
              <w:t xml:space="preserve"> </w:t>
            </w:r>
            <w:r>
              <w:rPr>
                <w:b/>
                <w:bCs/>
                <w:spacing w:val="-1"/>
                <w:sz w:val="17"/>
                <w:szCs w:val="17"/>
              </w:rPr>
              <w:t>services</w:t>
            </w:r>
            <w:r>
              <w:rPr>
                <w:b/>
                <w:bCs/>
                <w:spacing w:val="-9"/>
                <w:sz w:val="17"/>
                <w:szCs w:val="17"/>
              </w:rPr>
              <w:t xml:space="preserve"> </w:t>
            </w:r>
            <w:r>
              <w:rPr>
                <w:b/>
                <w:bCs/>
                <w:spacing w:val="-1"/>
                <w:sz w:val="17"/>
                <w:szCs w:val="17"/>
              </w:rPr>
              <w:t>for</w:t>
            </w:r>
            <w:r>
              <w:rPr>
                <w:b/>
                <w:bCs/>
                <w:spacing w:val="-7"/>
                <w:sz w:val="17"/>
                <w:szCs w:val="17"/>
              </w:rPr>
              <w:t xml:space="preserve"> </w:t>
            </w:r>
            <w:r>
              <w:rPr>
                <w:b/>
                <w:bCs/>
                <w:spacing w:val="-2"/>
                <w:sz w:val="17"/>
                <w:szCs w:val="17"/>
              </w:rPr>
              <w:t>visitors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1270"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6311</w:t>
            </w:r>
          </w:p>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before="2"/>
              <w:ind w:left="89"/>
            </w:pPr>
            <w:r>
              <w:rPr>
                <w:sz w:val="17"/>
                <w:szCs w:val="17"/>
              </w:rPr>
              <w:t>Room</w:t>
            </w:r>
            <w:r>
              <w:rPr>
                <w:spacing w:val="-8"/>
                <w:sz w:val="17"/>
                <w:szCs w:val="17"/>
              </w:rPr>
              <w:t xml:space="preserve"> </w:t>
            </w:r>
            <w:r>
              <w:rPr>
                <w:spacing w:val="-1"/>
                <w:sz w:val="17"/>
                <w:szCs w:val="17"/>
              </w:rPr>
              <w:t>or</w:t>
            </w:r>
            <w:r>
              <w:rPr>
                <w:spacing w:val="-4"/>
                <w:sz w:val="17"/>
                <w:szCs w:val="17"/>
              </w:rPr>
              <w:t xml:space="preserve"> </w:t>
            </w:r>
            <w:r>
              <w:rPr>
                <w:spacing w:val="-1"/>
                <w:sz w:val="17"/>
                <w:szCs w:val="17"/>
              </w:rPr>
              <w:t>unit</w:t>
            </w:r>
            <w:r>
              <w:rPr>
                <w:spacing w:val="-6"/>
                <w:sz w:val="17"/>
                <w:szCs w:val="17"/>
              </w:rPr>
              <w:t xml:space="preserve"> </w:t>
            </w:r>
            <w:r>
              <w:rPr>
                <w:spacing w:val="-1"/>
                <w:sz w:val="17"/>
                <w:szCs w:val="17"/>
              </w:rPr>
              <w:t>accommodation</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visitors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63111</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Room</w:t>
            </w:r>
            <w:r>
              <w:rPr>
                <w:spacing w:val="-8"/>
                <w:sz w:val="17"/>
                <w:szCs w:val="17"/>
              </w:rPr>
              <w:t xml:space="preserve"> </w:t>
            </w:r>
            <w:r>
              <w:rPr>
                <w:spacing w:val="-1"/>
                <w:sz w:val="17"/>
                <w:szCs w:val="17"/>
              </w:rPr>
              <w:t>or</w:t>
            </w:r>
            <w:r>
              <w:rPr>
                <w:spacing w:val="-4"/>
                <w:sz w:val="17"/>
                <w:szCs w:val="17"/>
              </w:rPr>
              <w:t xml:space="preserve"> </w:t>
            </w:r>
            <w:r>
              <w:rPr>
                <w:spacing w:val="-1"/>
                <w:sz w:val="17"/>
                <w:szCs w:val="17"/>
              </w:rPr>
              <w:t>unit</w:t>
            </w:r>
            <w:r>
              <w:rPr>
                <w:spacing w:val="-6"/>
                <w:sz w:val="17"/>
                <w:szCs w:val="17"/>
              </w:rPr>
              <w:t xml:space="preserve"> </w:t>
            </w:r>
            <w:r>
              <w:rPr>
                <w:spacing w:val="-1"/>
                <w:sz w:val="17"/>
                <w:szCs w:val="17"/>
              </w:rPr>
              <w:t>accommodation</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visitors,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63111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5510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with</w:t>
            </w:r>
            <w:r>
              <w:rPr>
                <w:spacing w:val="-11"/>
                <w:sz w:val="17"/>
                <w:szCs w:val="17"/>
              </w:rPr>
              <w:t xml:space="preserve"> </w:t>
            </w:r>
            <w:r>
              <w:rPr>
                <w:spacing w:val="-1"/>
                <w:sz w:val="17"/>
                <w:szCs w:val="17"/>
              </w:rPr>
              <w:t>daily</w:t>
            </w:r>
            <w:r>
              <w:rPr>
                <w:spacing w:val="-10"/>
                <w:sz w:val="17"/>
                <w:szCs w:val="17"/>
              </w:rPr>
              <w:t xml:space="preserve"> </w:t>
            </w:r>
            <w:r>
              <w:rPr>
                <w:spacing w:val="-1"/>
                <w:sz w:val="17"/>
                <w:szCs w:val="17"/>
              </w:rPr>
              <w:t>housekeeping</w:t>
            </w:r>
            <w:r>
              <w:rPr>
                <w:spacing w:val="-10"/>
                <w:sz w:val="17"/>
                <w:szCs w:val="17"/>
              </w:rPr>
              <w:t xml:space="preserve"> </w:t>
            </w:r>
            <w:r>
              <w:rPr>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63112</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Room</w:t>
            </w:r>
            <w:r>
              <w:rPr>
                <w:spacing w:val="-8"/>
                <w:sz w:val="17"/>
                <w:szCs w:val="17"/>
              </w:rPr>
              <w:t xml:space="preserve"> </w:t>
            </w:r>
            <w:r>
              <w:rPr>
                <w:spacing w:val="-1"/>
                <w:sz w:val="17"/>
                <w:szCs w:val="17"/>
              </w:rPr>
              <w:t>or</w:t>
            </w:r>
            <w:r>
              <w:rPr>
                <w:spacing w:val="-4"/>
                <w:sz w:val="17"/>
                <w:szCs w:val="17"/>
              </w:rPr>
              <w:t xml:space="preserve"> </w:t>
            </w:r>
            <w:r>
              <w:rPr>
                <w:spacing w:val="-1"/>
                <w:sz w:val="17"/>
                <w:szCs w:val="17"/>
              </w:rPr>
              <w:t>unit</w:t>
            </w:r>
            <w:r>
              <w:rPr>
                <w:spacing w:val="-6"/>
                <w:sz w:val="17"/>
                <w:szCs w:val="17"/>
              </w:rPr>
              <w:t xml:space="preserve"> </w:t>
            </w:r>
            <w:r>
              <w:rPr>
                <w:spacing w:val="-1"/>
                <w:sz w:val="17"/>
                <w:szCs w:val="17"/>
              </w:rPr>
              <w:t>accommodation</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visitors,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63112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5510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without</w:t>
            </w:r>
            <w:r>
              <w:rPr>
                <w:spacing w:val="-8"/>
                <w:sz w:val="17"/>
                <w:szCs w:val="17"/>
              </w:rPr>
              <w:t xml:space="preserve"> </w:t>
            </w:r>
            <w:r>
              <w:rPr>
                <w:sz w:val="17"/>
                <w:szCs w:val="17"/>
              </w:rPr>
              <w:t>daily</w:t>
            </w:r>
            <w:r>
              <w:rPr>
                <w:spacing w:val="-12"/>
                <w:sz w:val="17"/>
                <w:szCs w:val="17"/>
              </w:rPr>
              <w:t xml:space="preserve"> </w:t>
            </w:r>
            <w:r>
              <w:rPr>
                <w:spacing w:val="-1"/>
                <w:sz w:val="17"/>
                <w:szCs w:val="17"/>
              </w:rPr>
              <w:t>housekeeping</w:t>
            </w:r>
            <w:r>
              <w:rPr>
                <w:spacing w:val="-9"/>
                <w:sz w:val="17"/>
                <w:szCs w:val="17"/>
              </w:rPr>
              <w:t xml:space="preserve"> </w:t>
            </w:r>
            <w:r>
              <w:rPr>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63113</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Room</w:t>
            </w:r>
            <w:r>
              <w:rPr>
                <w:spacing w:val="-8"/>
                <w:sz w:val="17"/>
                <w:szCs w:val="17"/>
              </w:rPr>
              <w:t xml:space="preserve"> </w:t>
            </w:r>
            <w:r>
              <w:rPr>
                <w:spacing w:val="-1"/>
                <w:sz w:val="17"/>
                <w:szCs w:val="17"/>
              </w:rPr>
              <w:t>or</w:t>
            </w:r>
            <w:r>
              <w:rPr>
                <w:spacing w:val="-4"/>
                <w:sz w:val="17"/>
                <w:szCs w:val="17"/>
              </w:rPr>
              <w:t xml:space="preserve"> </w:t>
            </w:r>
            <w:r>
              <w:rPr>
                <w:spacing w:val="-1"/>
                <w:sz w:val="17"/>
                <w:szCs w:val="17"/>
              </w:rPr>
              <w:t>unit</w:t>
            </w:r>
            <w:r>
              <w:rPr>
                <w:spacing w:val="-6"/>
                <w:sz w:val="17"/>
                <w:szCs w:val="17"/>
              </w:rPr>
              <w:t xml:space="preserve"> </w:t>
            </w:r>
            <w:r>
              <w:rPr>
                <w:spacing w:val="-1"/>
                <w:sz w:val="17"/>
                <w:szCs w:val="17"/>
              </w:rPr>
              <w:t>accommodation</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visitors,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63113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5510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in</w:t>
            </w:r>
            <w:r>
              <w:rPr>
                <w:spacing w:val="-9"/>
                <w:sz w:val="17"/>
                <w:szCs w:val="17"/>
              </w:rPr>
              <w:t xml:space="preserve"> </w:t>
            </w:r>
            <w:r>
              <w:rPr>
                <w:spacing w:val="-1"/>
                <w:sz w:val="17"/>
                <w:szCs w:val="17"/>
              </w:rPr>
              <w:t>time-share</w:t>
            </w:r>
            <w:r>
              <w:rPr>
                <w:spacing w:val="-8"/>
                <w:sz w:val="17"/>
                <w:szCs w:val="17"/>
              </w:rPr>
              <w:t xml:space="preserve"> </w:t>
            </w:r>
            <w:r>
              <w:rPr>
                <w:spacing w:val="-1"/>
                <w:sz w:val="17"/>
                <w:szCs w:val="17"/>
              </w:rPr>
              <w:t>properties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63114</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Accommodation</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visitors,</w:t>
            </w:r>
            <w:r>
              <w:rPr>
                <w:spacing w:val="-5"/>
                <w:sz w:val="17"/>
                <w:szCs w:val="17"/>
              </w:rPr>
              <w:t xml:space="preserve"> </w:t>
            </w:r>
            <w:r>
              <w:rPr>
                <w:spacing w:val="-1"/>
                <w:sz w:val="17"/>
                <w:szCs w:val="17"/>
              </w:rPr>
              <w:t>in</w:t>
            </w:r>
            <w:r>
              <w:rPr>
                <w:spacing w:val="-8"/>
                <w:sz w:val="17"/>
                <w:szCs w:val="17"/>
              </w:rPr>
              <w:t xml:space="preserve"> </w:t>
            </w:r>
            <w:r>
              <w:rPr>
                <w:spacing w:val="-1"/>
                <w:sz w:val="17"/>
                <w:szCs w:val="17"/>
              </w:rPr>
              <w:t>rooms</w:t>
            </w:r>
            <w:r>
              <w:rPr>
                <w:spacing w:val="-4"/>
                <w:sz w:val="17"/>
                <w:szCs w:val="17"/>
              </w:rPr>
              <w:t xml:space="preserve"> </w:t>
            </w:r>
            <w:r>
              <w:rPr>
                <w:spacing w:val="-1"/>
                <w:sz w:val="17"/>
                <w:szCs w:val="17"/>
              </w:rPr>
              <w:t>for</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63114</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5510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multiple</w:t>
            </w:r>
            <w:r>
              <w:rPr>
                <w:spacing w:val="-13"/>
                <w:sz w:val="17"/>
                <w:szCs w:val="17"/>
              </w:rPr>
              <w:t xml:space="preserve"> </w:t>
            </w:r>
            <w:r>
              <w:rPr>
                <w:spacing w:val="-1"/>
                <w:sz w:val="17"/>
                <w:szCs w:val="17"/>
              </w:rPr>
              <w:t>occupancy</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6312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63120</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Camp</w:t>
            </w:r>
            <w:r>
              <w:rPr>
                <w:spacing w:val="-7"/>
                <w:sz w:val="17"/>
                <w:szCs w:val="17"/>
              </w:rPr>
              <w:t xml:space="preserve"> </w:t>
            </w:r>
            <w:r>
              <w:rPr>
                <w:sz w:val="17"/>
                <w:szCs w:val="17"/>
              </w:rPr>
              <w:t>site</w:t>
            </w:r>
            <w:r>
              <w:rPr>
                <w:spacing w:val="-8"/>
                <w:sz w:val="17"/>
                <w:szCs w:val="17"/>
              </w:rPr>
              <w:t xml:space="preserve"> </w:t>
            </w:r>
            <w:r>
              <w:rPr>
                <w:spacing w:val="-1"/>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63120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5520</w:t>
            </w:r>
          </w:p>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6313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63130</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Recreational</w:t>
            </w:r>
            <w:r>
              <w:rPr>
                <w:spacing w:val="-11"/>
                <w:sz w:val="17"/>
                <w:szCs w:val="17"/>
              </w:rPr>
              <w:t xml:space="preserve"> </w:t>
            </w:r>
            <w:r>
              <w:rPr>
                <w:sz w:val="17"/>
                <w:szCs w:val="17"/>
              </w:rPr>
              <w:t>and</w:t>
            </w:r>
            <w:r>
              <w:rPr>
                <w:spacing w:val="-7"/>
                <w:sz w:val="17"/>
                <w:szCs w:val="17"/>
              </w:rPr>
              <w:t xml:space="preserve"> </w:t>
            </w:r>
            <w:r>
              <w:rPr>
                <w:spacing w:val="-1"/>
                <w:sz w:val="17"/>
                <w:szCs w:val="17"/>
              </w:rPr>
              <w:t>vacation</w:t>
            </w:r>
            <w:r>
              <w:rPr>
                <w:spacing w:val="-9"/>
                <w:sz w:val="17"/>
                <w:szCs w:val="17"/>
              </w:rPr>
              <w:t xml:space="preserve"> </w:t>
            </w:r>
            <w:r>
              <w:rPr>
                <w:spacing w:val="-1"/>
                <w:sz w:val="17"/>
                <w:szCs w:val="17"/>
              </w:rPr>
              <w:t>camp</w:t>
            </w:r>
            <w:r>
              <w:rPr>
                <w:spacing w:val="-5"/>
                <w:sz w:val="17"/>
                <w:szCs w:val="17"/>
              </w:rPr>
              <w:t xml:space="preserve"> </w:t>
            </w:r>
            <w:r>
              <w:rPr>
                <w:spacing w:val="-1"/>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63130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5520</w:t>
            </w:r>
          </w:p>
        </w:tc>
      </w:tr>
      <w:tr w:rsidR="00505048">
        <w:trPr>
          <w:trHeight w:hRule="exact" w:val="210"/>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632</w:t>
            </w:r>
          </w:p>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Other</w:t>
            </w:r>
            <w:r>
              <w:rPr>
                <w:b/>
                <w:bCs/>
                <w:spacing w:val="-7"/>
                <w:sz w:val="17"/>
                <w:szCs w:val="17"/>
              </w:rPr>
              <w:t xml:space="preserve"> </w:t>
            </w:r>
            <w:r>
              <w:rPr>
                <w:b/>
                <w:bCs/>
                <w:spacing w:val="-1"/>
                <w:sz w:val="17"/>
                <w:szCs w:val="17"/>
              </w:rPr>
              <w:t>accommodation</w:t>
            </w:r>
            <w:r>
              <w:rPr>
                <w:b/>
                <w:bCs/>
                <w:spacing w:val="-9"/>
                <w:sz w:val="17"/>
                <w:szCs w:val="17"/>
              </w:rPr>
              <w:t xml:space="preserve"> </w:t>
            </w:r>
            <w:r>
              <w:rPr>
                <w:b/>
                <w:bCs/>
                <w:spacing w:val="-1"/>
                <w:sz w:val="17"/>
                <w:szCs w:val="17"/>
              </w:rPr>
              <w:t>services</w:t>
            </w:r>
            <w:r>
              <w:rPr>
                <w:b/>
                <w:bCs/>
                <w:spacing w:val="-7"/>
                <w:sz w:val="17"/>
                <w:szCs w:val="17"/>
              </w:rPr>
              <w:t xml:space="preserve"> </w:t>
            </w:r>
            <w:r>
              <w:rPr>
                <w:b/>
                <w:bCs/>
                <w:sz w:val="17"/>
                <w:szCs w:val="17"/>
              </w:rPr>
              <w:t>for</w:t>
            </w:r>
            <w:r>
              <w:rPr>
                <w:b/>
                <w:bCs/>
                <w:spacing w:val="-5"/>
                <w:sz w:val="17"/>
                <w:szCs w:val="17"/>
              </w:rPr>
              <w:t xml:space="preserve"> </w:t>
            </w:r>
            <w:r>
              <w:rPr>
                <w:b/>
                <w:bCs/>
                <w:spacing w:val="-1"/>
                <w:sz w:val="17"/>
                <w:szCs w:val="17"/>
              </w:rPr>
              <w:t>visitors</w:t>
            </w:r>
            <w:r>
              <w:rPr>
                <w:b/>
                <w:bCs/>
                <w:spacing w:val="-7"/>
                <w:sz w:val="17"/>
                <w:szCs w:val="17"/>
              </w:rPr>
              <w:t xml:space="preserve"> </w:t>
            </w:r>
            <w:r>
              <w:rPr>
                <w:b/>
                <w:bCs/>
                <w:spacing w:val="-1"/>
                <w:sz w:val="17"/>
                <w:szCs w:val="17"/>
              </w:rPr>
              <w:t>and</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others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6321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63210</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z w:val="17"/>
                <w:szCs w:val="17"/>
              </w:rPr>
              <w:t>Room</w:t>
            </w:r>
            <w:r>
              <w:rPr>
                <w:spacing w:val="-8"/>
                <w:sz w:val="17"/>
                <w:szCs w:val="17"/>
              </w:rPr>
              <w:t xml:space="preserve"> </w:t>
            </w:r>
            <w:r>
              <w:rPr>
                <w:spacing w:val="-1"/>
                <w:sz w:val="17"/>
                <w:szCs w:val="17"/>
              </w:rPr>
              <w:t>or</w:t>
            </w:r>
            <w:r>
              <w:rPr>
                <w:spacing w:val="-4"/>
                <w:sz w:val="17"/>
                <w:szCs w:val="17"/>
              </w:rPr>
              <w:t xml:space="preserve"> </w:t>
            </w:r>
            <w:r>
              <w:rPr>
                <w:spacing w:val="-1"/>
                <w:sz w:val="17"/>
                <w:szCs w:val="17"/>
              </w:rPr>
              <w:t>unit</w:t>
            </w:r>
            <w:r>
              <w:rPr>
                <w:spacing w:val="-7"/>
                <w:sz w:val="17"/>
                <w:szCs w:val="17"/>
              </w:rPr>
              <w:t xml:space="preserve"> </w:t>
            </w:r>
            <w:r>
              <w:rPr>
                <w:spacing w:val="-1"/>
                <w:sz w:val="17"/>
                <w:szCs w:val="17"/>
              </w:rPr>
              <w:t>accommodation</w:t>
            </w:r>
            <w:r>
              <w:rPr>
                <w:spacing w:val="-8"/>
                <w:sz w:val="17"/>
                <w:szCs w:val="17"/>
              </w:rPr>
              <w:t xml:space="preserve"> </w:t>
            </w:r>
            <w:r>
              <w:rPr>
                <w:spacing w:val="-1"/>
                <w:sz w:val="17"/>
                <w:szCs w:val="17"/>
              </w:rPr>
              <w:t>services</w:t>
            </w:r>
            <w:r>
              <w:rPr>
                <w:spacing w:val="-4"/>
                <w:sz w:val="17"/>
                <w:szCs w:val="17"/>
              </w:rPr>
              <w:t xml:space="preserve"> </w:t>
            </w:r>
            <w:r>
              <w:rPr>
                <w:spacing w:val="-1"/>
                <w:sz w:val="17"/>
                <w:szCs w:val="17"/>
              </w:rPr>
              <w:t>for</w:t>
            </w:r>
            <w:r>
              <w:rPr>
                <w:spacing w:val="-7"/>
                <w:sz w:val="17"/>
                <w:szCs w:val="17"/>
              </w:rPr>
              <w:t xml:space="preserve"> </w:t>
            </w:r>
            <w:r>
              <w:rPr>
                <w:spacing w:val="-1"/>
                <w:sz w:val="17"/>
                <w:szCs w:val="17"/>
              </w:rPr>
              <w:t>students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63210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5590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in</w:t>
            </w:r>
            <w:r>
              <w:rPr>
                <w:spacing w:val="-8"/>
                <w:sz w:val="17"/>
                <w:szCs w:val="17"/>
              </w:rPr>
              <w:t xml:space="preserve"> </w:t>
            </w:r>
            <w:r>
              <w:rPr>
                <w:spacing w:val="-1"/>
                <w:sz w:val="17"/>
                <w:szCs w:val="17"/>
              </w:rPr>
              <w:t>student</w:t>
            </w:r>
            <w:r>
              <w:rPr>
                <w:spacing w:val="-6"/>
                <w:sz w:val="17"/>
                <w:szCs w:val="17"/>
              </w:rPr>
              <w:t xml:space="preserve"> </w:t>
            </w:r>
            <w:r>
              <w:rPr>
                <w:spacing w:val="-1"/>
                <w:sz w:val="17"/>
                <w:szCs w:val="17"/>
              </w:rPr>
              <w:t>residences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415"/>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6322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63220</w:t>
            </w:r>
          </w:p>
        </w:tc>
        <w:tc>
          <w:tcPr>
            <w:tcW w:w="3569" w:type="dxa"/>
            <w:tcBorders>
              <w:top w:val="nil"/>
              <w:left w:val="nil"/>
              <w:bottom w:val="nil"/>
              <w:right w:val="nil"/>
            </w:tcBorders>
          </w:tcPr>
          <w:p w:rsidR="00505048" w:rsidRDefault="005A0742">
            <w:pPr>
              <w:pStyle w:val="TableParagraph"/>
              <w:kinsoku w:val="0"/>
              <w:overflowPunct w:val="0"/>
              <w:spacing w:before="9" w:line="192" w:lineRule="exact"/>
              <w:ind w:left="89" w:right="36"/>
            </w:pPr>
            <w:r>
              <w:rPr>
                <w:sz w:val="17"/>
                <w:szCs w:val="17"/>
              </w:rPr>
              <w:t>Room</w:t>
            </w:r>
            <w:r>
              <w:rPr>
                <w:spacing w:val="-8"/>
                <w:sz w:val="17"/>
                <w:szCs w:val="17"/>
              </w:rPr>
              <w:t xml:space="preserve"> </w:t>
            </w:r>
            <w:r>
              <w:rPr>
                <w:spacing w:val="-1"/>
                <w:sz w:val="17"/>
                <w:szCs w:val="17"/>
              </w:rPr>
              <w:t>or</w:t>
            </w:r>
            <w:r>
              <w:rPr>
                <w:spacing w:val="-4"/>
                <w:sz w:val="17"/>
                <w:szCs w:val="17"/>
              </w:rPr>
              <w:t xml:space="preserve"> </w:t>
            </w:r>
            <w:r>
              <w:rPr>
                <w:spacing w:val="-1"/>
                <w:sz w:val="17"/>
                <w:szCs w:val="17"/>
              </w:rPr>
              <w:t>unit</w:t>
            </w:r>
            <w:r>
              <w:rPr>
                <w:spacing w:val="-6"/>
                <w:sz w:val="17"/>
                <w:szCs w:val="17"/>
              </w:rPr>
              <w:t xml:space="preserve"> </w:t>
            </w:r>
            <w:r>
              <w:rPr>
                <w:spacing w:val="-1"/>
                <w:sz w:val="17"/>
                <w:szCs w:val="17"/>
              </w:rPr>
              <w:t>accommodation</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4"/>
                <w:sz w:val="17"/>
                <w:szCs w:val="17"/>
              </w:rPr>
              <w:t xml:space="preserve"> </w:t>
            </w:r>
            <w:r>
              <w:rPr>
                <w:spacing w:val="-1"/>
                <w:sz w:val="17"/>
                <w:szCs w:val="17"/>
              </w:rPr>
              <w:t>workers</w:t>
            </w:r>
            <w:r>
              <w:rPr>
                <w:spacing w:val="47"/>
                <w:w w:val="99"/>
                <w:sz w:val="17"/>
                <w:szCs w:val="17"/>
              </w:rPr>
              <w:t xml:space="preserve"> </w:t>
            </w:r>
            <w:r>
              <w:rPr>
                <w:sz w:val="17"/>
                <w:szCs w:val="17"/>
              </w:rPr>
              <w:t>in</w:t>
            </w:r>
            <w:r>
              <w:rPr>
                <w:spacing w:val="-6"/>
                <w:sz w:val="17"/>
                <w:szCs w:val="17"/>
              </w:rPr>
              <w:t xml:space="preserve"> </w:t>
            </w:r>
            <w:r>
              <w:rPr>
                <w:spacing w:val="-1"/>
                <w:sz w:val="17"/>
                <w:szCs w:val="17"/>
              </w:rPr>
              <w:t>workers</w:t>
            </w:r>
            <w:r>
              <w:rPr>
                <w:spacing w:val="-5"/>
                <w:sz w:val="17"/>
                <w:szCs w:val="17"/>
              </w:rPr>
              <w:t xml:space="preserve"> </w:t>
            </w:r>
            <w:r>
              <w:rPr>
                <w:spacing w:val="-1"/>
                <w:sz w:val="17"/>
                <w:szCs w:val="17"/>
              </w:rPr>
              <w:t>hostels</w:t>
            </w:r>
            <w:r>
              <w:rPr>
                <w:spacing w:val="-3"/>
                <w:sz w:val="17"/>
                <w:szCs w:val="17"/>
              </w:rPr>
              <w:t xml:space="preserve"> </w:t>
            </w:r>
            <w:r>
              <w:rPr>
                <w:spacing w:val="-2"/>
                <w:sz w:val="17"/>
                <w:szCs w:val="17"/>
              </w:rPr>
              <w:t>or</w:t>
            </w:r>
            <w:r>
              <w:rPr>
                <w:spacing w:val="-3"/>
                <w:sz w:val="17"/>
                <w:szCs w:val="17"/>
              </w:rPr>
              <w:t xml:space="preserve"> </w:t>
            </w:r>
            <w:r>
              <w:rPr>
                <w:spacing w:val="-1"/>
                <w:sz w:val="17"/>
                <w:szCs w:val="17"/>
              </w:rPr>
              <w:t>camps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63220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5590</w:t>
            </w:r>
          </w:p>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6329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63290</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room</w:t>
            </w:r>
            <w:r>
              <w:rPr>
                <w:spacing w:val="-9"/>
                <w:sz w:val="17"/>
                <w:szCs w:val="17"/>
              </w:rPr>
              <w:t xml:space="preserve"> </w:t>
            </w:r>
            <w:r>
              <w:rPr>
                <w:spacing w:val="-1"/>
                <w:sz w:val="17"/>
                <w:szCs w:val="17"/>
              </w:rPr>
              <w:t>or</w:t>
            </w:r>
            <w:r>
              <w:rPr>
                <w:spacing w:val="-3"/>
                <w:sz w:val="17"/>
                <w:szCs w:val="17"/>
              </w:rPr>
              <w:t xml:space="preserve"> </w:t>
            </w:r>
            <w:r>
              <w:rPr>
                <w:spacing w:val="-1"/>
                <w:sz w:val="17"/>
                <w:szCs w:val="17"/>
              </w:rPr>
              <w:t>unit</w:t>
            </w:r>
            <w:r>
              <w:rPr>
                <w:spacing w:val="-6"/>
                <w:sz w:val="17"/>
                <w:szCs w:val="17"/>
              </w:rPr>
              <w:t xml:space="preserve"> </w:t>
            </w:r>
            <w:r>
              <w:rPr>
                <w:spacing w:val="-1"/>
                <w:sz w:val="17"/>
                <w:szCs w:val="17"/>
              </w:rPr>
              <w:t>accommodation</w:t>
            </w:r>
            <w:r>
              <w:rPr>
                <w:spacing w:val="-7"/>
                <w:sz w:val="17"/>
                <w:szCs w:val="17"/>
              </w:rPr>
              <w:t xml:space="preserve"> </w:t>
            </w:r>
            <w:r>
              <w:rPr>
                <w:spacing w:val="-1"/>
                <w:sz w:val="17"/>
                <w:szCs w:val="17"/>
              </w:rPr>
              <w:t>services</w:t>
            </w:r>
            <w:r>
              <w:rPr>
                <w:spacing w:val="-4"/>
                <w:sz w:val="17"/>
                <w:szCs w:val="17"/>
              </w:rPr>
              <w:t xml:space="preserve"> </w:t>
            </w:r>
            <w:proofErr w:type="spellStart"/>
            <w:r>
              <w:rPr>
                <w:spacing w:val="-1"/>
                <w:sz w:val="17"/>
                <w:szCs w:val="17"/>
              </w:rPr>
              <w:t>n.e.c.</w:t>
            </w:r>
            <w:proofErr w:type="spellEnd"/>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63290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5590</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633</w:t>
            </w:r>
          </w:p>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Food</w:t>
            </w:r>
            <w:r>
              <w:rPr>
                <w:b/>
                <w:bCs/>
                <w:spacing w:val="-11"/>
                <w:sz w:val="17"/>
                <w:szCs w:val="17"/>
              </w:rPr>
              <w:t xml:space="preserve"> </w:t>
            </w:r>
            <w:r>
              <w:rPr>
                <w:b/>
                <w:bCs/>
                <w:spacing w:val="-1"/>
                <w:sz w:val="17"/>
                <w:szCs w:val="17"/>
              </w:rPr>
              <w:t>serving</w:t>
            </w:r>
            <w:r>
              <w:rPr>
                <w:b/>
                <w:bCs/>
                <w:spacing w:val="-8"/>
                <w:sz w:val="17"/>
                <w:szCs w:val="17"/>
              </w:rPr>
              <w:t xml:space="preserve"> </w:t>
            </w:r>
            <w:r>
              <w:rPr>
                <w:b/>
                <w:bCs/>
                <w:spacing w:val="-1"/>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6331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63310</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z w:val="17"/>
                <w:szCs w:val="17"/>
              </w:rPr>
              <w:t>Meal</w:t>
            </w:r>
            <w:r>
              <w:rPr>
                <w:spacing w:val="-7"/>
                <w:sz w:val="17"/>
                <w:szCs w:val="17"/>
              </w:rPr>
              <w:t xml:space="preserve"> </w:t>
            </w:r>
            <w:r>
              <w:rPr>
                <w:spacing w:val="-1"/>
                <w:sz w:val="17"/>
                <w:szCs w:val="17"/>
              </w:rPr>
              <w:t>serving</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with</w:t>
            </w:r>
            <w:r>
              <w:rPr>
                <w:spacing w:val="-8"/>
                <w:sz w:val="17"/>
                <w:szCs w:val="17"/>
              </w:rPr>
              <w:t xml:space="preserve"> </w:t>
            </w:r>
            <w:r>
              <w:rPr>
                <w:sz w:val="17"/>
                <w:szCs w:val="17"/>
              </w:rPr>
              <w:t>full</w:t>
            </w:r>
            <w:r>
              <w:rPr>
                <w:spacing w:val="-9"/>
                <w:sz w:val="17"/>
                <w:szCs w:val="17"/>
              </w:rPr>
              <w:t xml:space="preserve"> </w:t>
            </w:r>
            <w:r>
              <w:rPr>
                <w:spacing w:val="-1"/>
                <w:sz w:val="17"/>
                <w:szCs w:val="17"/>
              </w:rPr>
              <w:t>restaurant</w:t>
            </w:r>
            <w:r>
              <w:rPr>
                <w:spacing w:val="-6"/>
                <w:sz w:val="17"/>
                <w:szCs w:val="17"/>
              </w:rPr>
              <w:t xml:space="preserve"> </w:t>
            </w:r>
            <w:r>
              <w:rPr>
                <w:spacing w:val="-1"/>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63310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5610</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6332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63320</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Meal</w:t>
            </w:r>
            <w:r>
              <w:rPr>
                <w:spacing w:val="-7"/>
                <w:sz w:val="17"/>
                <w:szCs w:val="17"/>
              </w:rPr>
              <w:t xml:space="preserve"> </w:t>
            </w:r>
            <w:r>
              <w:rPr>
                <w:spacing w:val="-1"/>
                <w:sz w:val="17"/>
                <w:szCs w:val="17"/>
              </w:rPr>
              <w:t>serving</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with</w:t>
            </w:r>
            <w:r>
              <w:rPr>
                <w:spacing w:val="-6"/>
                <w:sz w:val="17"/>
                <w:szCs w:val="17"/>
              </w:rPr>
              <w:t xml:space="preserve"> </w:t>
            </w:r>
            <w:r>
              <w:rPr>
                <w:spacing w:val="-1"/>
                <w:sz w:val="17"/>
                <w:szCs w:val="17"/>
              </w:rPr>
              <w:t>limited</w:t>
            </w:r>
            <w:r>
              <w:rPr>
                <w:spacing w:val="-7"/>
                <w:sz w:val="17"/>
                <w:szCs w:val="17"/>
              </w:rPr>
              <w:t xml:space="preserve"> </w:t>
            </w:r>
            <w:r>
              <w:rPr>
                <w:spacing w:val="-1"/>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63320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5610</w:t>
            </w:r>
          </w:p>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6339</w:t>
            </w:r>
          </w:p>
        </w:tc>
        <w:tc>
          <w:tcPr>
            <w:tcW w:w="856" w:type="dxa"/>
            <w:tcBorders>
              <w:top w:val="nil"/>
              <w:left w:val="nil"/>
              <w:bottom w:val="nil"/>
              <w:right w:val="nil"/>
            </w:tcBorders>
          </w:tcPr>
          <w:p w:rsidR="00505048" w:rsidRDefault="00505048"/>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Event</w:t>
            </w:r>
            <w:r>
              <w:rPr>
                <w:spacing w:val="-5"/>
                <w:sz w:val="17"/>
                <w:szCs w:val="17"/>
              </w:rPr>
              <w:t xml:space="preserve"> </w:t>
            </w:r>
            <w:r>
              <w:rPr>
                <w:spacing w:val="-1"/>
                <w:sz w:val="17"/>
                <w:szCs w:val="17"/>
              </w:rPr>
              <w:t>catering</w:t>
            </w:r>
            <w:r>
              <w:rPr>
                <w:spacing w:val="-5"/>
                <w:sz w:val="17"/>
                <w:szCs w:val="17"/>
              </w:rPr>
              <w:t xml:space="preserve"> </w:t>
            </w:r>
            <w:r>
              <w:rPr>
                <w:sz w:val="17"/>
                <w:szCs w:val="17"/>
              </w:rPr>
              <w:t>and</w:t>
            </w:r>
            <w:r>
              <w:rPr>
                <w:spacing w:val="-8"/>
                <w:sz w:val="17"/>
                <w:szCs w:val="17"/>
              </w:rPr>
              <w:t xml:space="preserve"> </w:t>
            </w:r>
            <w:r>
              <w:rPr>
                <w:spacing w:val="-1"/>
                <w:sz w:val="17"/>
                <w:szCs w:val="17"/>
              </w:rPr>
              <w:t>other</w:t>
            </w:r>
            <w:r>
              <w:rPr>
                <w:spacing w:val="-4"/>
                <w:sz w:val="17"/>
                <w:szCs w:val="17"/>
              </w:rPr>
              <w:t xml:space="preserve"> </w:t>
            </w:r>
            <w:r>
              <w:rPr>
                <w:spacing w:val="-1"/>
                <w:sz w:val="17"/>
                <w:szCs w:val="17"/>
              </w:rPr>
              <w:t>food</w:t>
            </w:r>
            <w:r>
              <w:rPr>
                <w:spacing w:val="-6"/>
                <w:sz w:val="17"/>
                <w:szCs w:val="17"/>
              </w:rPr>
              <w:t xml:space="preserve"> </w:t>
            </w:r>
            <w:r>
              <w:rPr>
                <w:spacing w:val="-1"/>
                <w:sz w:val="17"/>
                <w:szCs w:val="17"/>
              </w:rPr>
              <w:t>serving</w:t>
            </w:r>
            <w:r>
              <w:rPr>
                <w:spacing w:val="-7"/>
                <w:sz w:val="17"/>
                <w:szCs w:val="17"/>
              </w:rPr>
              <w:t xml:space="preserve"> </w:t>
            </w:r>
            <w:r>
              <w:rPr>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63391</w:t>
            </w:r>
          </w:p>
        </w:tc>
        <w:tc>
          <w:tcPr>
            <w:tcW w:w="3569"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Event</w:t>
            </w:r>
            <w:r>
              <w:rPr>
                <w:spacing w:val="-7"/>
                <w:sz w:val="17"/>
                <w:szCs w:val="17"/>
              </w:rPr>
              <w:t xml:space="preserve"> </w:t>
            </w:r>
            <w:r>
              <w:rPr>
                <w:spacing w:val="-1"/>
                <w:sz w:val="17"/>
                <w:szCs w:val="17"/>
              </w:rPr>
              <w:t>catering</w:t>
            </w:r>
            <w:r>
              <w:rPr>
                <w:spacing w:val="-8"/>
                <w:sz w:val="17"/>
                <w:szCs w:val="17"/>
              </w:rPr>
              <w:t xml:space="preserve"> </w:t>
            </w:r>
            <w:r>
              <w:rPr>
                <w:spacing w:val="-1"/>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63391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5621</w:t>
            </w:r>
          </w:p>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63392</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Contract</w:t>
            </w:r>
            <w:r>
              <w:rPr>
                <w:spacing w:val="-8"/>
                <w:sz w:val="17"/>
                <w:szCs w:val="17"/>
              </w:rPr>
              <w:t xml:space="preserve"> </w:t>
            </w:r>
            <w:r>
              <w:rPr>
                <w:spacing w:val="-1"/>
                <w:sz w:val="17"/>
                <w:szCs w:val="17"/>
              </w:rPr>
              <w:t>food</w:t>
            </w:r>
            <w:r>
              <w:rPr>
                <w:spacing w:val="-9"/>
                <w:sz w:val="17"/>
                <w:szCs w:val="17"/>
              </w:rPr>
              <w:t xml:space="preserve"> </w:t>
            </w:r>
            <w:r>
              <w:rPr>
                <w:sz w:val="17"/>
                <w:szCs w:val="17"/>
              </w:rPr>
              <w:t>services</w:t>
            </w:r>
            <w:r>
              <w:rPr>
                <w:spacing w:val="-8"/>
                <w:sz w:val="17"/>
                <w:szCs w:val="17"/>
              </w:rPr>
              <w:t xml:space="preserve"> </w:t>
            </w:r>
            <w:r>
              <w:rPr>
                <w:spacing w:val="-1"/>
                <w:sz w:val="17"/>
                <w:szCs w:val="17"/>
              </w:rPr>
              <w:t>for</w:t>
            </w:r>
            <w:r>
              <w:rPr>
                <w:spacing w:val="-5"/>
                <w:sz w:val="17"/>
                <w:szCs w:val="17"/>
              </w:rPr>
              <w:t xml:space="preserve"> </w:t>
            </w:r>
            <w:r>
              <w:rPr>
                <w:spacing w:val="-1"/>
                <w:sz w:val="17"/>
                <w:szCs w:val="17"/>
              </w:rPr>
              <w:t>transportation</w:t>
            </w:r>
            <w:r>
              <w:rPr>
                <w:spacing w:val="-10"/>
                <w:sz w:val="17"/>
                <w:szCs w:val="17"/>
              </w:rPr>
              <w:t xml:space="preserve"> </w:t>
            </w:r>
            <w:r>
              <w:rPr>
                <w:spacing w:val="-1"/>
                <w:sz w:val="17"/>
                <w:szCs w:val="17"/>
              </w:rPr>
              <w:t>operators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63392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5629</w:t>
            </w:r>
          </w:p>
        </w:tc>
      </w:tr>
      <w:tr w:rsidR="00505048">
        <w:trPr>
          <w:trHeight w:hRule="exact" w:val="29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63393</w:t>
            </w:r>
          </w:p>
        </w:tc>
        <w:tc>
          <w:tcPr>
            <w:tcW w:w="3569"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6"/>
                <w:sz w:val="17"/>
                <w:szCs w:val="17"/>
              </w:rPr>
              <w:t xml:space="preserve"> </w:t>
            </w:r>
            <w:r>
              <w:rPr>
                <w:spacing w:val="-1"/>
                <w:sz w:val="17"/>
                <w:szCs w:val="17"/>
              </w:rPr>
              <w:t>contract</w:t>
            </w:r>
            <w:r>
              <w:rPr>
                <w:spacing w:val="-9"/>
                <w:sz w:val="17"/>
                <w:szCs w:val="17"/>
              </w:rPr>
              <w:t xml:space="preserve"> </w:t>
            </w:r>
            <w:r>
              <w:rPr>
                <w:spacing w:val="-1"/>
                <w:sz w:val="17"/>
                <w:szCs w:val="17"/>
              </w:rPr>
              <w:t>food</w:t>
            </w:r>
            <w:r>
              <w:rPr>
                <w:spacing w:val="-7"/>
                <w:sz w:val="17"/>
                <w:szCs w:val="17"/>
              </w:rPr>
              <w:t xml:space="preserve"> </w:t>
            </w:r>
            <w:r>
              <w:rPr>
                <w:spacing w:val="-1"/>
                <w:sz w:val="17"/>
                <w:szCs w:val="17"/>
              </w:rPr>
              <w:t>services</w:t>
            </w:r>
          </w:p>
        </w:tc>
        <w:tc>
          <w:tcPr>
            <w:tcW w:w="1001"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63393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5629</w:t>
            </w:r>
          </w:p>
        </w:tc>
      </w:tr>
    </w:tbl>
    <w:p w:rsidR="00505048" w:rsidRDefault="00505048">
      <w:pPr>
        <w:sectPr w:rsidR="00505048">
          <w:headerReference w:type="even" r:id="rId48"/>
          <w:headerReference w:type="default" r:id="rId49"/>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4337"/>
        <w:gridCol w:w="1358"/>
        <w:gridCol w:w="823"/>
      </w:tblGrid>
      <w:tr w:rsidR="00505048">
        <w:trPr>
          <w:trHeight w:hRule="exact" w:val="895"/>
        </w:trPr>
        <w:tc>
          <w:tcPr>
            <w:tcW w:w="528" w:type="dxa"/>
            <w:vMerge w:val="restart"/>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6"/>
              <w:rPr>
                <w:b/>
                <w:bCs/>
                <w:sz w:val="23"/>
                <w:szCs w:val="23"/>
              </w:rPr>
            </w:pPr>
          </w:p>
          <w:p w:rsidR="00505048" w:rsidRDefault="005A0742">
            <w:pPr>
              <w:pStyle w:val="TableParagraph"/>
              <w:kinsoku w:val="0"/>
              <w:overflowPunct w:val="0"/>
              <w:ind w:left="62"/>
              <w:rPr>
                <w:sz w:val="17"/>
                <w:szCs w:val="17"/>
              </w:rPr>
            </w:pPr>
            <w:r>
              <w:rPr>
                <w:b/>
                <w:bCs/>
                <w:sz w:val="17"/>
                <w:szCs w:val="17"/>
              </w:rPr>
              <w:t>634</w:t>
            </w:r>
          </w:p>
          <w:p w:rsidR="00505048" w:rsidRDefault="00505048">
            <w:pPr>
              <w:pStyle w:val="TableParagraph"/>
              <w:kinsoku w:val="0"/>
              <w:overflowPunct w:val="0"/>
              <w:spacing w:before="9"/>
              <w:rPr>
                <w:b/>
                <w:bCs/>
                <w:sz w:val="21"/>
                <w:szCs w:val="21"/>
              </w:rPr>
            </w:pPr>
          </w:p>
          <w:p w:rsidR="00505048" w:rsidRDefault="005A0742">
            <w:pPr>
              <w:pStyle w:val="TableParagraph"/>
              <w:kinsoku w:val="0"/>
              <w:overflowPunct w:val="0"/>
              <w:spacing w:line="274" w:lineRule="auto"/>
              <w:ind w:left="62" w:right="49"/>
            </w:pPr>
            <w:r>
              <w:rPr>
                <w:b/>
                <w:bCs/>
                <w:spacing w:val="-1"/>
                <w:sz w:val="17"/>
                <w:szCs w:val="17"/>
              </w:rPr>
              <w:t>Divisi</w:t>
            </w:r>
            <w:r>
              <w:rPr>
                <w:b/>
                <w:bCs/>
                <w:spacing w:val="25"/>
                <w:w w:val="99"/>
                <w:sz w:val="17"/>
                <w:szCs w:val="17"/>
              </w:rPr>
              <w:t xml:space="preserve"> </w:t>
            </w:r>
            <w:r>
              <w:rPr>
                <w:b/>
                <w:bCs/>
                <w:sz w:val="17"/>
                <w:szCs w:val="17"/>
              </w:rPr>
              <w:t>641</w:t>
            </w:r>
          </w:p>
        </w:tc>
        <w:tc>
          <w:tcPr>
            <w:tcW w:w="719"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A0742">
            <w:pPr>
              <w:pStyle w:val="TableParagraph"/>
              <w:kinsoku w:val="0"/>
              <w:overflowPunct w:val="0"/>
              <w:spacing w:before="123"/>
              <w:ind w:left="210"/>
            </w:pPr>
            <w:r>
              <w:rPr>
                <w:spacing w:val="-1"/>
                <w:sz w:val="17"/>
                <w:szCs w:val="17"/>
              </w:rPr>
              <w:t>6340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rPr>
                <w:sz w:val="17"/>
                <w:szCs w:val="17"/>
              </w:rPr>
            </w:pPr>
            <w:r>
              <w:rPr>
                <w:sz w:val="17"/>
                <w:szCs w:val="17"/>
              </w:rPr>
              <w:t>63399</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168"/>
            </w:pPr>
            <w:r>
              <w:rPr>
                <w:sz w:val="17"/>
                <w:szCs w:val="17"/>
              </w:rPr>
              <w:t>63400</w:t>
            </w:r>
          </w:p>
        </w:tc>
        <w:tc>
          <w:tcPr>
            <w:tcW w:w="433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272" w:lineRule="auto"/>
              <w:ind w:left="186" w:right="2282"/>
              <w:jc w:val="both"/>
            </w:pPr>
            <w:r>
              <w:rPr>
                <w:spacing w:val="-1"/>
                <w:sz w:val="17"/>
                <w:szCs w:val="17"/>
              </w:rPr>
              <w:t>Other</w:t>
            </w:r>
            <w:r>
              <w:rPr>
                <w:spacing w:val="-4"/>
                <w:sz w:val="17"/>
                <w:szCs w:val="17"/>
              </w:rPr>
              <w:t xml:space="preserve"> </w:t>
            </w:r>
            <w:r>
              <w:rPr>
                <w:spacing w:val="-1"/>
                <w:sz w:val="17"/>
                <w:szCs w:val="17"/>
              </w:rPr>
              <w:t>food</w:t>
            </w:r>
            <w:r>
              <w:rPr>
                <w:spacing w:val="-6"/>
                <w:sz w:val="17"/>
                <w:szCs w:val="17"/>
              </w:rPr>
              <w:t xml:space="preserve"> </w:t>
            </w:r>
            <w:r>
              <w:rPr>
                <w:spacing w:val="-1"/>
                <w:sz w:val="17"/>
                <w:szCs w:val="17"/>
              </w:rPr>
              <w:t>serving</w:t>
            </w:r>
            <w:r>
              <w:rPr>
                <w:spacing w:val="-7"/>
                <w:sz w:val="17"/>
                <w:szCs w:val="17"/>
              </w:rPr>
              <w:t xml:space="preserve"> </w:t>
            </w:r>
            <w:r>
              <w:rPr>
                <w:spacing w:val="-1"/>
                <w:sz w:val="17"/>
                <w:szCs w:val="17"/>
              </w:rPr>
              <w:t>services</w:t>
            </w:r>
            <w:r>
              <w:rPr>
                <w:spacing w:val="33"/>
                <w:w w:val="99"/>
                <w:sz w:val="17"/>
                <w:szCs w:val="17"/>
              </w:rPr>
              <w:t xml:space="preserve"> </w:t>
            </w:r>
            <w:r>
              <w:rPr>
                <w:b/>
                <w:bCs/>
                <w:sz w:val="17"/>
                <w:szCs w:val="17"/>
              </w:rPr>
              <w:t>Beverage</w:t>
            </w:r>
            <w:r>
              <w:rPr>
                <w:b/>
                <w:bCs/>
                <w:spacing w:val="-9"/>
                <w:sz w:val="17"/>
                <w:szCs w:val="17"/>
              </w:rPr>
              <w:t xml:space="preserve"> </w:t>
            </w:r>
            <w:r>
              <w:rPr>
                <w:b/>
                <w:bCs/>
                <w:spacing w:val="-1"/>
                <w:sz w:val="17"/>
                <w:szCs w:val="17"/>
              </w:rPr>
              <w:t>serving</w:t>
            </w:r>
            <w:r>
              <w:rPr>
                <w:b/>
                <w:bCs/>
                <w:spacing w:val="-6"/>
                <w:sz w:val="17"/>
                <w:szCs w:val="17"/>
              </w:rPr>
              <w:t xml:space="preserve"> </w:t>
            </w:r>
            <w:r>
              <w:rPr>
                <w:b/>
                <w:bCs/>
                <w:spacing w:val="-1"/>
                <w:sz w:val="17"/>
                <w:szCs w:val="17"/>
              </w:rPr>
              <w:t>services</w:t>
            </w:r>
            <w:r>
              <w:rPr>
                <w:b/>
                <w:bCs/>
                <w:spacing w:val="29"/>
                <w:w w:val="99"/>
                <w:sz w:val="17"/>
                <w:szCs w:val="17"/>
              </w:rPr>
              <w:t xml:space="preserve"> </w:t>
            </w:r>
            <w:r>
              <w:rPr>
                <w:spacing w:val="-1"/>
                <w:sz w:val="17"/>
                <w:szCs w:val="17"/>
              </w:rPr>
              <w:t>Beverage</w:t>
            </w:r>
            <w:r>
              <w:rPr>
                <w:spacing w:val="-9"/>
                <w:sz w:val="17"/>
                <w:szCs w:val="17"/>
              </w:rPr>
              <w:t xml:space="preserve"> </w:t>
            </w:r>
            <w:r>
              <w:rPr>
                <w:spacing w:val="-1"/>
                <w:sz w:val="17"/>
                <w:szCs w:val="17"/>
              </w:rPr>
              <w:t>serving</w:t>
            </w:r>
            <w:r>
              <w:rPr>
                <w:spacing w:val="-9"/>
                <w:sz w:val="17"/>
                <w:szCs w:val="17"/>
              </w:rPr>
              <w:t xml:space="preserve"> </w:t>
            </w:r>
            <w:r>
              <w:rPr>
                <w:spacing w:val="-1"/>
                <w:sz w:val="17"/>
                <w:szCs w:val="17"/>
              </w:rPr>
              <w:t>services</w:t>
            </w:r>
          </w:p>
        </w:tc>
        <w:tc>
          <w:tcPr>
            <w:tcW w:w="135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90"/>
              <w:rPr>
                <w:sz w:val="17"/>
                <w:szCs w:val="17"/>
              </w:rPr>
            </w:pPr>
            <w:r>
              <w:rPr>
                <w:sz w:val="17"/>
                <w:szCs w:val="17"/>
              </w:rPr>
              <w:t>63399</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690"/>
            </w:pPr>
            <w:r>
              <w:rPr>
                <w:sz w:val="17"/>
                <w:szCs w:val="17"/>
              </w:rPr>
              <w:t>63400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rPr>
                <w:sz w:val="17"/>
                <w:szCs w:val="17"/>
              </w:rPr>
            </w:pPr>
            <w:r>
              <w:rPr>
                <w:sz w:val="17"/>
                <w:szCs w:val="17"/>
              </w:rPr>
              <w:t>5610</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242"/>
            </w:pPr>
            <w:r>
              <w:rPr>
                <w:sz w:val="17"/>
                <w:szCs w:val="17"/>
              </w:rPr>
              <w:t>5630</w:t>
            </w:r>
          </w:p>
        </w:tc>
      </w:tr>
      <w:tr w:rsidR="00505048">
        <w:trPr>
          <w:trHeight w:hRule="exact" w:val="224"/>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8018" w:type="dxa"/>
            <w:gridSpan w:val="5"/>
            <w:tcBorders>
              <w:top w:val="nil"/>
              <w:left w:val="nil"/>
              <w:bottom w:val="nil"/>
              <w:right w:val="nil"/>
            </w:tcBorders>
          </w:tcPr>
          <w:p w:rsidR="00505048" w:rsidRDefault="005A0742">
            <w:pPr>
              <w:pStyle w:val="TableParagraph"/>
              <w:tabs>
                <w:tab w:val="left" w:pos="1686"/>
              </w:tabs>
              <w:kinsoku w:val="0"/>
              <w:overflowPunct w:val="0"/>
              <w:spacing w:before="5"/>
              <w:ind w:left="-51"/>
            </w:pPr>
            <w:r>
              <w:rPr>
                <w:b/>
                <w:bCs/>
                <w:spacing w:val="-2"/>
                <w:sz w:val="17"/>
                <w:szCs w:val="17"/>
              </w:rPr>
              <w:t>on</w:t>
            </w:r>
            <w:r>
              <w:rPr>
                <w:b/>
                <w:bCs/>
                <w:spacing w:val="-4"/>
                <w:sz w:val="17"/>
                <w:szCs w:val="17"/>
              </w:rPr>
              <w:t xml:space="preserve"> </w:t>
            </w:r>
            <w:r>
              <w:rPr>
                <w:b/>
                <w:bCs/>
                <w:sz w:val="17"/>
                <w:szCs w:val="17"/>
              </w:rPr>
              <w:t>64</w:t>
            </w:r>
            <w:r>
              <w:rPr>
                <w:b/>
                <w:bCs/>
                <w:sz w:val="17"/>
                <w:szCs w:val="17"/>
              </w:rPr>
              <w:tab/>
            </w:r>
            <w:r>
              <w:rPr>
                <w:b/>
                <w:bCs/>
                <w:spacing w:val="-1"/>
                <w:sz w:val="17"/>
                <w:szCs w:val="17"/>
              </w:rPr>
              <w:t>Passenger</w:t>
            </w:r>
            <w:r>
              <w:rPr>
                <w:b/>
                <w:bCs/>
                <w:spacing w:val="-10"/>
                <w:sz w:val="17"/>
                <w:szCs w:val="17"/>
              </w:rPr>
              <w:t xml:space="preserve"> </w:t>
            </w:r>
            <w:r>
              <w:rPr>
                <w:b/>
                <w:bCs/>
                <w:spacing w:val="-1"/>
                <w:sz w:val="17"/>
                <w:szCs w:val="17"/>
              </w:rPr>
              <w:t>transport</w:t>
            </w:r>
            <w:r>
              <w:rPr>
                <w:b/>
                <w:bCs/>
                <w:spacing w:val="-9"/>
                <w:sz w:val="17"/>
                <w:szCs w:val="17"/>
              </w:rPr>
              <w:t xml:space="preserve"> </w:t>
            </w:r>
            <w:r>
              <w:rPr>
                <w:b/>
                <w:bCs/>
                <w:spacing w:val="-1"/>
                <w:sz w:val="17"/>
                <w:szCs w:val="17"/>
              </w:rPr>
              <w:t>services</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tabs>
                <w:tab w:val="left" w:pos="1686"/>
              </w:tabs>
              <w:kinsoku w:val="0"/>
              <w:overflowPunct w:val="0"/>
              <w:spacing w:before="5"/>
              <w:ind w:left="-5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Local</w:t>
            </w:r>
            <w:r>
              <w:rPr>
                <w:b/>
                <w:bCs/>
                <w:spacing w:val="-12"/>
                <w:sz w:val="17"/>
                <w:szCs w:val="17"/>
              </w:rPr>
              <w:t xml:space="preserve"> </w:t>
            </w:r>
            <w:r>
              <w:rPr>
                <w:b/>
                <w:bCs/>
                <w:spacing w:val="-1"/>
                <w:sz w:val="17"/>
                <w:szCs w:val="17"/>
              </w:rPr>
              <w:t>transport</w:t>
            </w:r>
            <w:r>
              <w:rPr>
                <w:b/>
                <w:bCs/>
                <w:spacing w:val="-9"/>
                <w:sz w:val="17"/>
                <w:szCs w:val="17"/>
              </w:rPr>
              <w:t xml:space="preserve"> </w:t>
            </w:r>
            <w:r>
              <w:rPr>
                <w:b/>
                <w:bCs/>
                <w:spacing w:val="-1"/>
                <w:sz w:val="17"/>
                <w:szCs w:val="17"/>
              </w:rPr>
              <w:t>and</w:t>
            </w:r>
            <w:r>
              <w:rPr>
                <w:b/>
                <w:bCs/>
                <w:spacing w:val="-8"/>
                <w:sz w:val="17"/>
                <w:szCs w:val="17"/>
              </w:rPr>
              <w:t xml:space="preserve"> </w:t>
            </w:r>
            <w:r>
              <w:rPr>
                <w:b/>
                <w:bCs/>
                <w:spacing w:val="-1"/>
                <w:sz w:val="17"/>
                <w:szCs w:val="17"/>
              </w:rPr>
              <w:t>sightseeing</w:t>
            </w:r>
            <w:r>
              <w:rPr>
                <w:b/>
                <w:bCs/>
                <w:spacing w:val="-7"/>
                <w:sz w:val="17"/>
                <w:szCs w:val="17"/>
              </w:rPr>
              <w:t xml:space="preserve"> </w:t>
            </w:r>
            <w:r>
              <w:rPr>
                <w:b/>
                <w:bCs/>
                <w:spacing w:val="-1"/>
                <w:sz w:val="17"/>
                <w:szCs w:val="17"/>
              </w:rPr>
              <w:t>transportation</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services</w:t>
            </w:r>
            <w:r>
              <w:rPr>
                <w:b/>
                <w:bCs/>
                <w:spacing w:val="-7"/>
                <w:sz w:val="17"/>
                <w:szCs w:val="17"/>
              </w:rPr>
              <w:t xml:space="preserve"> </w:t>
            </w:r>
            <w:r>
              <w:rPr>
                <w:b/>
                <w:bCs/>
                <w:spacing w:val="-2"/>
                <w:sz w:val="17"/>
                <w:szCs w:val="17"/>
              </w:rPr>
              <w:t>of</w:t>
            </w:r>
            <w:r>
              <w:rPr>
                <w:b/>
                <w:bCs/>
                <w:spacing w:val="-6"/>
                <w:sz w:val="17"/>
                <w:szCs w:val="17"/>
              </w:rPr>
              <w:t xml:space="preserve"> </w:t>
            </w:r>
            <w:r>
              <w:rPr>
                <w:b/>
                <w:bCs/>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6411</w:t>
            </w:r>
          </w:p>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Urban</w:t>
            </w:r>
            <w:r>
              <w:rPr>
                <w:spacing w:val="-8"/>
                <w:sz w:val="17"/>
                <w:szCs w:val="17"/>
              </w:rPr>
              <w:t xml:space="preserve"> </w:t>
            </w:r>
            <w:r>
              <w:rPr>
                <w:sz w:val="17"/>
                <w:szCs w:val="17"/>
              </w:rPr>
              <w:t>and</w:t>
            </w:r>
            <w:r>
              <w:rPr>
                <w:spacing w:val="-8"/>
                <w:sz w:val="17"/>
                <w:szCs w:val="17"/>
              </w:rPr>
              <w:t xml:space="preserve"> </w:t>
            </w:r>
            <w:r>
              <w:rPr>
                <w:spacing w:val="-1"/>
                <w:sz w:val="17"/>
                <w:szCs w:val="17"/>
              </w:rPr>
              <w:t>suburban</w:t>
            </w:r>
            <w:r>
              <w:rPr>
                <w:spacing w:val="-5"/>
                <w:sz w:val="17"/>
                <w:szCs w:val="17"/>
              </w:rPr>
              <w:t xml:space="preserve"> </w:t>
            </w:r>
            <w:r>
              <w:rPr>
                <w:spacing w:val="-1"/>
                <w:sz w:val="17"/>
                <w:szCs w:val="17"/>
              </w:rPr>
              <w:t>land</w:t>
            </w:r>
            <w:r>
              <w:rPr>
                <w:spacing w:val="-6"/>
                <w:sz w:val="17"/>
                <w:szCs w:val="17"/>
              </w:rPr>
              <w:t xml:space="preserve"> </w:t>
            </w:r>
            <w:r>
              <w:rPr>
                <w:spacing w:val="-1"/>
                <w:sz w:val="17"/>
                <w:szCs w:val="17"/>
              </w:rPr>
              <w:t>transport</w:t>
            </w:r>
            <w:r>
              <w:rPr>
                <w:spacing w:val="-4"/>
                <w:sz w:val="17"/>
                <w:szCs w:val="17"/>
              </w:rPr>
              <w:t xml:space="preserve"> </w:t>
            </w:r>
            <w:r>
              <w:rPr>
                <w:spacing w:val="-1"/>
                <w:sz w:val="17"/>
                <w:szCs w:val="17"/>
              </w:rPr>
              <w:t>services</w:t>
            </w:r>
            <w:r>
              <w:rPr>
                <w:spacing w:val="-4"/>
                <w:sz w:val="17"/>
                <w:szCs w:val="17"/>
              </w:rPr>
              <w:t xml:space="preserve"> </w:t>
            </w:r>
            <w:r>
              <w:rPr>
                <w:spacing w:val="-2"/>
                <w:sz w:val="17"/>
                <w:szCs w:val="17"/>
              </w:rPr>
              <w:t>of</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64111</w:t>
            </w:r>
          </w:p>
        </w:tc>
        <w:tc>
          <w:tcPr>
            <w:tcW w:w="4337" w:type="dxa"/>
            <w:tcBorders>
              <w:top w:val="nil"/>
              <w:left w:val="nil"/>
              <w:bottom w:val="nil"/>
              <w:right w:val="nil"/>
            </w:tcBorders>
          </w:tcPr>
          <w:p w:rsidR="00505048" w:rsidRDefault="005A0742">
            <w:pPr>
              <w:pStyle w:val="TableParagraph"/>
              <w:kinsoku w:val="0"/>
              <w:overflowPunct w:val="0"/>
              <w:spacing w:before="9" w:line="192" w:lineRule="exact"/>
              <w:ind w:left="186" w:right="813"/>
            </w:pPr>
            <w:r>
              <w:rPr>
                <w:sz w:val="17"/>
                <w:szCs w:val="17"/>
              </w:rPr>
              <w:t>Urban</w:t>
            </w:r>
            <w:r>
              <w:rPr>
                <w:spacing w:val="-9"/>
                <w:sz w:val="17"/>
                <w:szCs w:val="17"/>
              </w:rPr>
              <w:t xml:space="preserve"> </w:t>
            </w:r>
            <w:r>
              <w:rPr>
                <w:sz w:val="17"/>
                <w:szCs w:val="17"/>
              </w:rPr>
              <w:t>and</w:t>
            </w:r>
            <w:r>
              <w:rPr>
                <w:spacing w:val="-8"/>
                <w:sz w:val="17"/>
                <w:szCs w:val="17"/>
              </w:rPr>
              <w:t xml:space="preserve"> </w:t>
            </w:r>
            <w:r>
              <w:rPr>
                <w:spacing w:val="-1"/>
                <w:sz w:val="17"/>
                <w:szCs w:val="17"/>
              </w:rPr>
              <w:t>suburban</w:t>
            </w:r>
            <w:r>
              <w:rPr>
                <w:spacing w:val="-8"/>
                <w:sz w:val="17"/>
                <w:szCs w:val="17"/>
              </w:rPr>
              <w:t xml:space="preserve"> </w:t>
            </w:r>
            <w:r>
              <w:rPr>
                <w:spacing w:val="-1"/>
                <w:sz w:val="17"/>
                <w:szCs w:val="17"/>
              </w:rPr>
              <w:t>railway</w:t>
            </w:r>
            <w:r>
              <w:rPr>
                <w:spacing w:val="-8"/>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5"/>
                <w:w w:val="99"/>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64111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4921</w:t>
            </w:r>
          </w:p>
        </w:tc>
      </w:tr>
      <w:tr w:rsidR="00505048">
        <w:trPr>
          <w:trHeight w:hRule="exact" w:val="416"/>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64112</w:t>
            </w:r>
          </w:p>
        </w:tc>
        <w:tc>
          <w:tcPr>
            <w:tcW w:w="4337" w:type="dxa"/>
            <w:tcBorders>
              <w:top w:val="nil"/>
              <w:left w:val="nil"/>
              <w:bottom w:val="nil"/>
              <w:right w:val="nil"/>
            </w:tcBorders>
          </w:tcPr>
          <w:p w:rsidR="00505048" w:rsidRDefault="005A0742">
            <w:pPr>
              <w:pStyle w:val="TableParagraph"/>
              <w:kinsoku w:val="0"/>
              <w:overflowPunct w:val="0"/>
              <w:spacing w:before="10" w:line="192" w:lineRule="exact"/>
              <w:ind w:left="186" w:right="1067"/>
            </w:pPr>
            <w:r>
              <w:rPr>
                <w:sz w:val="17"/>
                <w:szCs w:val="17"/>
              </w:rPr>
              <w:t>Urban</w:t>
            </w:r>
            <w:r>
              <w:rPr>
                <w:spacing w:val="-9"/>
                <w:sz w:val="17"/>
                <w:szCs w:val="17"/>
              </w:rPr>
              <w:t xml:space="preserve"> </w:t>
            </w:r>
            <w:r>
              <w:rPr>
                <w:sz w:val="17"/>
                <w:szCs w:val="17"/>
              </w:rPr>
              <w:t>and</w:t>
            </w:r>
            <w:r>
              <w:rPr>
                <w:spacing w:val="-9"/>
                <w:sz w:val="17"/>
                <w:szCs w:val="17"/>
              </w:rPr>
              <w:t xml:space="preserve"> </w:t>
            </w:r>
            <w:r>
              <w:rPr>
                <w:spacing w:val="-1"/>
                <w:sz w:val="17"/>
                <w:szCs w:val="17"/>
              </w:rPr>
              <w:t>suburban</w:t>
            </w:r>
            <w:r>
              <w:rPr>
                <w:spacing w:val="-9"/>
                <w:sz w:val="17"/>
                <w:szCs w:val="17"/>
              </w:rPr>
              <w:t xml:space="preserve"> </w:t>
            </w:r>
            <w:r>
              <w:rPr>
                <w:spacing w:val="-1"/>
                <w:sz w:val="17"/>
                <w:szCs w:val="17"/>
              </w:rPr>
              <w:t>scheduled</w:t>
            </w:r>
            <w:r>
              <w:rPr>
                <w:spacing w:val="-7"/>
                <w:sz w:val="17"/>
                <w:szCs w:val="17"/>
              </w:rPr>
              <w:t xml:space="preserve"> </w:t>
            </w:r>
            <w:r>
              <w:rPr>
                <w:sz w:val="17"/>
                <w:szCs w:val="17"/>
              </w:rPr>
              <w:t>road</w:t>
            </w:r>
            <w:r>
              <w:rPr>
                <w:spacing w:val="-8"/>
                <w:sz w:val="17"/>
                <w:szCs w:val="17"/>
              </w:rPr>
              <w:t xml:space="preserve"> </w:t>
            </w:r>
            <w:r>
              <w:rPr>
                <w:spacing w:val="-1"/>
                <w:sz w:val="17"/>
                <w:szCs w:val="17"/>
              </w:rPr>
              <w:t>transport</w:t>
            </w:r>
            <w:r>
              <w:rPr>
                <w:spacing w:val="37"/>
                <w:w w:val="99"/>
                <w:sz w:val="17"/>
                <w:szCs w:val="17"/>
              </w:rPr>
              <w:t xml:space="preserve"> </w:t>
            </w:r>
            <w:r>
              <w:rPr>
                <w:spacing w:val="-1"/>
                <w:sz w:val="17"/>
                <w:szCs w:val="17"/>
              </w:rPr>
              <w:t>services</w:t>
            </w:r>
            <w:r>
              <w:rPr>
                <w:spacing w:val="-7"/>
                <w:sz w:val="17"/>
                <w:szCs w:val="17"/>
              </w:rPr>
              <w:t xml:space="preserve"> </w:t>
            </w:r>
            <w:r>
              <w:rPr>
                <w:spacing w:val="-2"/>
                <w:sz w:val="17"/>
                <w:szCs w:val="17"/>
              </w:rPr>
              <w:t>of</w:t>
            </w:r>
            <w:r>
              <w:rPr>
                <w:spacing w:val="-5"/>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A0742">
            <w:pPr>
              <w:pStyle w:val="TableParagraph"/>
              <w:kinsoku w:val="0"/>
              <w:overflowPunct w:val="0"/>
              <w:spacing w:before="5"/>
              <w:ind w:left="690"/>
            </w:pPr>
            <w:r>
              <w:rPr>
                <w:sz w:val="17"/>
                <w:szCs w:val="17"/>
              </w:rPr>
              <w:t>64112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4921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5"/>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64113</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Mixed</w:t>
            </w:r>
            <w:r>
              <w:rPr>
                <w:spacing w:val="-8"/>
                <w:sz w:val="17"/>
                <w:szCs w:val="17"/>
              </w:rPr>
              <w:t xml:space="preserve"> </w:t>
            </w:r>
            <w:r>
              <w:rPr>
                <w:spacing w:val="-1"/>
                <w:sz w:val="17"/>
                <w:szCs w:val="17"/>
              </w:rPr>
              <w:t>mode</w:t>
            </w:r>
            <w:r>
              <w:rPr>
                <w:spacing w:val="-9"/>
                <w:sz w:val="17"/>
                <w:szCs w:val="17"/>
              </w:rPr>
              <w:t xml:space="preserve"> </w:t>
            </w:r>
            <w:r>
              <w:rPr>
                <w:sz w:val="17"/>
                <w:szCs w:val="17"/>
              </w:rPr>
              <w:t>urban</w:t>
            </w:r>
            <w:r>
              <w:rPr>
                <w:spacing w:val="-7"/>
                <w:sz w:val="17"/>
                <w:szCs w:val="17"/>
              </w:rPr>
              <w:t xml:space="preserve"> </w:t>
            </w:r>
            <w:r>
              <w:rPr>
                <w:sz w:val="17"/>
                <w:szCs w:val="17"/>
              </w:rPr>
              <w:t>and</w:t>
            </w:r>
            <w:r>
              <w:rPr>
                <w:spacing w:val="-9"/>
                <w:sz w:val="17"/>
                <w:szCs w:val="17"/>
              </w:rPr>
              <w:t xml:space="preserve"> </w:t>
            </w:r>
            <w:r>
              <w:rPr>
                <w:spacing w:val="-1"/>
                <w:sz w:val="17"/>
                <w:szCs w:val="17"/>
              </w:rPr>
              <w:t>suburban</w:t>
            </w:r>
            <w:r>
              <w:rPr>
                <w:spacing w:val="-9"/>
                <w:sz w:val="17"/>
                <w:szCs w:val="17"/>
              </w:rPr>
              <w:t xml:space="preserve"> </w:t>
            </w:r>
            <w:r>
              <w:rPr>
                <w:spacing w:val="-1"/>
                <w:sz w:val="17"/>
                <w:szCs w:val="17"/>
              </w:rPr>
              <w:t>transportation</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64113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4921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r>
              <w:rPr>
                <w:spacing w:val="-7"/>
                <w:sz w:val="17"/>
                <w:szCs w:val="17"/>
              </w:rPr>
              <w:t xml:space="preserve"> </w:t>
            </w:r>
            <w:r>
              <w:rPr>
                <w:spacing w:val="-2"/>
                <w:sz w:val="17"/>
                <w:szCs w:val="17"/>
              </w:rPr>
              <w:t>of</w:t>
            </w:r>
            <w:r>
              <w:rPr>
                <w:spacing w:val="-5"/>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64114</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Local</w:t>
            </w:r>
            <w:r>
              <w:rPr>
                <w:spacing w:val="-9"/>
                <w:sz w:val="17"/>
                <w:szCs w:val="17"/>
              </w:rPr>
              <w:t xml:space="preserve"> </w:t>
            </w:r>
            <w:r>
              <w:rPr>
                <w:spacing w:val="-1"/>
                <w:sz w:val="17"/>
                <w:szCs w:val="17"/>
              </w:rPr>
              <w:t>special-purpose</w:t>
            </w:r>
            <w:r>
              <w:rPr>
                <w:spacing w:val="-11"/>
                <w:sz w:val="17"/>
                <w:szCs w:val="17"/>
              </w:rPr>
              <w:t xml:space="preserve"> </w:t>
            </w:r>
            <w:r>
              <w:rPr>
                <w:spacing w:val="-1"/>
                <w:sz w:val="17"/>
                <w:szCs w:val="17"/>
              </w:rPr>
              <w:t>scheduled</w:t>
            </w:r>
            <w:r>
              <w:rPr>
                <w:spacing w:val="-8"/>
                <w:sz w:val="17"/>
                <w:szCs w:val="17"/>
              </w:rPr>
              <w:t xml:space="preserve"> </w:t>
            </w:r>
            <w:r>
              <w:rPr>
                <w:sz w:val="17"/>
                <w:szCs w:val="17"/>
              </w:rPr>
              <w:t>road</w:t>
            </w:r>
            <w:r>
              <w:rPr>
                <w:spacing w:val="-11"/>
                <w:sz w:val="17"/>
                <w:szCs w:val="17"/>
              </w:rPr>
              <w:t xml:space="preserve"> </w:t>
            </w:r>
            <w:r>
              <w:rPr>
                <w:sz w:val="17"/>
                <w:szCs w:val="17"/>
              </w:rPr>
              <w:t>transport</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64114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4922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r>
              <w:rPr>
                <w:spacing w:val="-7"/>
                <w:sz w:val="17"/>
                <w:szCs w:val="17"/>
              </w:rPr>
              <w:t xml:space="preserve"> </w:t>
            </w:r>
            <w:r>
              <w:rPr>
                <w:spacing w:val="-2"/>
                <w:sz w:val="17"/>
                <w:szCs w:val="17"/>
              </w:rPr>
              <w:t>of</w:t>
            </w:r>
            <w:r>
              <w:rPr>
                <w:spacing w:val="-5"/>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64115</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Taxi</w:t>
            </w:r>
            <w:r>
              <w:rPr>
                <w:spacing w:val="-10"/>
                <w:sz w:val="17"/>
                <w:szCs w:val="17"/>
              </w:rPr>
              <w:t xml:space="preserve"> </w:t>
            </w:r>
            <w:r>
              <w:rPr>
                <w:spacing w:val="-1"/>
                <w:sz w:val="17"/>
                <w:szCs w:val="17"/>
              </w:rPr>
              <w:t>services</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64115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4922</w:t>
            </w:r>
          </w:p>
        </w:tc>
      </w:tr>
      <w:tr w:rsidR="00505048">
        <w:trPr>
          <w:trHeight w:hRule="exact" w:val="222"/>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64116</w:t>
            </w:r>
          </w:p>
        </w:tc>
        <w:tc>
          <w:tcPr>
            <w:tcW w:w="433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Rental</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passenger</w:t>
            </w:r>
            <w:r>
              <w:rPr>
                <w:spacing w:val="-4"/>
                <w:sz w:val="17"/>
                <w:szCs w:val="17"/>
              </w:rPr>
              <w:t xml:space="preserve"> </w:t>
            </w:r>
            <w:r>
              <w:rPr>
                <w:spacing w:val="-1"/>
                <w:sz w:val="17"/>
                <w:szCs w:val="17"/>
              </w:rPr>
              <w:t>cars</w:t>
            </w:r>
            <w:r>
              <w:rPr>
                <w:spacing w:val="-6"/>
                <w:sz w:val="17"/>
                <w:szCs w:val="17"/>
              </w:rPr>
              <w:t xml:space="preserve"> </w:t>
            </w:r>
            <w:r>
              <w:rPr>
                <w:spacing w:val="-1"/>
                <w:sz w:val="17"/>
                <w:szCs w:val="17"/>
              </w:rPr>
              <w:t>with</w:t>
            </w:r>
            <w:r>
              <w:rPr>
                <w:spacing w:val="-6"/>
                <w:sz w:val="17"/>
                <w:szCs w:val="17"/>
              </w:rPr>
              <w:t xml:space="preserve"> </w:t>
            </w:r>
            <w:r>
              <w:rPr>
                <w:spacing w:val="-1"/>
                <w:sz w:val="17"/>
                <w:szCs w:val="17"/>
              </w:rPr>
              <w:t>operator</w:t>
            </w:r>
          </w:p>
        </w:tc>
        <w:tc>
          <w:tcPr>
            <w:tcW w:w="1358" w:type="dxa"/>
            <w:tcBorders>
              <w:top w:val="nil"/>
              <w:left w:val="nil"/>
              <w:bottom w:val="nil"/>
              <w:right w:val="nil"/>
            </w:tcBorders>
          </w:tcPr>
          <w:p w:rsidR="00505048" w:rsidRDefault="005A0742">
            <w:pPr>
              <w:pStyle w:val="TableParagraph"/>
              <w:kinsoku w:val="0"/>
              <w:overflowPunct w:val="0"/>
              <w:spacing w:before="3"/>
              <w:ind w:left="690"/>
            </w:pPr>
            <w:r>
              <w:rPr>
                <w:sz w:val="17"/>
                <w:szCs w:val="17"/>
              </w:rPr>
              <w:t>64116</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4922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64117</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Road</w:t>
            </w:r>
            <w:r>
              <w:rPr>
                <w:spacing w:val="-6"/>
                <w:sz w:val="17"/>
                <w:szCs w:val="17"/>
              </w:rPr>
              <w:t xml:space="preserve"> </w:t>
            </w:r>
            <w:r>
              <w:rPr>
                <w:spacing w:val="-1"/>
                <w:sz w:val="17"/>
                <w:szCs w:val="17"/>
              </w:rPr>
              <w:t>transport</w:t>
            </w:r>
            <w:r>
              <w:rPr>
                <w:spacing w:val="-5"/>
                <w:sz w:val="17"/>
                <w:szCs w:val="17"/>
              </w:rPr>
              <w:t xml:space="preserve"> </w:t>
            </w:r>
            <w:r>
              <w:rPr>
                <w:spacing w:val="-1"/>
                <w:sz w:val="17"/>
                <w:szCs w:val="17"/>
              </w:rPr>
              <w:t>services</w:t>
            </w:r>
            <w:r>
              <w:rPr>
                <w:spacing w:val="-3"/>
                <w:sz w:val="17"/>
                <w:szCs w:val="17"/>
              </w:rPr>
              <w:t xml:space="preserve"> </w:t>
            </w:r>
            <w:r>
              <w:rPr>
                <w:spacing w:val="-2"/>
                <w:sz w:val="17"/>
                <w:szCs w:val="17"/>
              </w:rPr>
              <w:t>of</w:t>
            </w:r>
            <w:r>
              <w:rPr>
                <w:spacing w:val="-4"/>
                <w:sz w:val="17"/>
                <w:szCs w:val="17"/>
              </w:rPr>
              <w:t xml:space="preserve"> </w:t>
            </w:r>
            <w:r>
              <w:rPr>
                <w:spacing w:val="-1"/>
                <w:sz w:val="17"/>
                <w:szCs w:val="17"/>
              </w:rPr>
              <w:t>passengers</w:t>
            </w:r>
            <w:r>
              <w:rPr>
                <w:spacing w:val="-5"/>
                <w:sz w:val="17"/>
                <w:szCs w:val="17"/>
              </w:rPr>
              <w:t xml:space="preserve"> </w:t>
            </w:r>
            <w:r>
              <w:rPr>
                <w:sz w:val="17"/>
                <w:szCs w:val="17"/>
              </w:rPr>
              <w:t>by</w:t>
            </w:r>
            <w:r>
              <w:rPr>
                <w:spacing w:val="-4"/>
                <w:sz w:val="17"/>
                <w:szCs w:val="17"/>
              </w:rPr>
              <w:t xml:space="preserve"> </w:t>
            </w:r>
            <w:r>
              <w:rPr>
                <w:spacing w:val="-2"/>
                <w:sz w:val="17"/>
                <w:szCs w:val="17"/>
              </w:rPr>
              <w:t>man-</w:t>
            </w:r>
            <w:r>
              <w:rPr>
                <w:spacing w:val="-3"/>
                <w:sz w:val="17"/>
                <w:szCs w:val="17"/>
              </w:rPr>
              <w:t xml:space="preserve"> </w:t>
            </w:r>
            <w:r>
              <w:rPr>
                <w:spacing w:val="-1"/>
                <w:sz w:val="17"/>
                <w:szCs w:val="17"/>
              </w:rPr>
              <w:t>or</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64117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4922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animal-drawn</w:t>
            </w:r>
            <w:r>
              <w:rPr>
                <w:spacing w:val="-18"/>
                <w:sz w:val="17"/>
                <w:szCs w:val="17"/>
              </w:rPr>
              <w:t xml:space="preserve"> </w:t>
            </w:r>
            <w:r>
              <w:rPr>
                <w:spacing w:val="-1"/>
                <w:sz w:val="17"/>
                <w:szCs w:val="17"/>
              </w:rPr>
              <w:t>vehicles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64118</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Local</w:t>
            </w:r>
            <w:r>
              <w:rPr>
                <w:spacing w:val="-6"/>
                <w:sz w:val="17"/>
                <w:szCs w:val="17"/>
              </w:rPr>
              <w:t xml:space="preserve"> </w:t>
            </w:r>
            <w:r>
              <w:rPr>
                <w:spacing w:val="-1"/>
                <w:sz w:val="17"/>
                <w:szCs w:val="17"/>
              </w:rPr>
              <w:t>bus</w:t>
            </w:r>
            <w:r>
              <w:rPr>
                <w:spacing w:val="-4"/>
                <w:sz w:val="17"/>
                <w:szCs w:val="17"/>
              </w:rPr>
              <w:t xml:space="preserve"> </w:t>
            </w:r>
            <w:r>
              <w:rPr>
                <w:spacing w:val="-1"/>
                <w:sz w:val="17"/>
                <w:szCs w:val="17"/>
              </w:rPr>
              <w:t>and</w:t>
            </w:r>
            <w:r>
              <w:rPr>
                <w:spacing w:val="-5"/>
                <w:sz w:val="17"/>
                <w:szCs w:val="17"/>
              </w:rPr>
              <w:t xml:space="preserve"> </w:t>
            </w:r>
            <w:r>
              <w:rPr>
                <w:sz w:val="17"/>
                <w:szCs w:val="17"/>
              </w:rPr>
              <w:t>coach</w:t>
            </w:r>
            <w:r>
              <w:rPr>
                <w:spacing w:val="-9"/>
                <w:sz w:val="17"/>
                <w:szCs w:val="17"/>
              </w:rPr>
              <w:t xml:space="preserve"> </w:t>
            </w:r>
            <w:r>
              <w:rPr>
                <w:spacing w:val="-1"/>
                <w:sz w:val="17"/>
                <w:szCs w:val="17"/>
              </w:rPr>
              <w:t>charter</w:t>
            </w:r>
            <w:r>
              <w:rPr>
                <w:spacing w:val="-3"/>
                <w:sz w:val="17"/>
                <w:szCs w:val="17"/>
              </w:rPr>
              <w:t xml:space="preserve"> </w:t>
            </w:r>
            <w:r>
              <w:rPr>
                <w:spacing w:val="-1"/>
                <w:sz w:val="17"/>
                <w:szCs w:val="17"/>
              </w:rPr>
              <w:t>services</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64118</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4922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64119</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land</w:t>
            </w:r>
            <w:r>
              <w:rPr>
                <w:spacing w:val="-7"/>
                <w:sz w:val="17"/>
                <w:szCs w:val="17"/>
              </w:rPr>
              <w:t xml:space="preserve"> </w:t>
            </w:r>
            <w:r>
              <w:rPr>
                <w:spacing w:val="-1"/>
                <w:sz w:val="17"/>
                <w:szCs w:val="17"/>
              </w:rPr>
              <w:t>transportation</w:t>
            </w:r>
            <w:r>
              <w:rPr>
                <w:spacing w:val="-7"/>
                <w:sz w:val="17"/>
                <w:szCs w:val="17"/>
              </w:rPr>
              <w:t xml:space="preserve"> </w:t>
            </w:r>
            <w:r>
              <w:rPr>
                <w:spacing w:val="-1"/>
                <w:sz w:val="17"/>
                <w:szCs w:val="17"/>
              </w:rPr>
              <w:t>services</w:t>
            </w:r>
            <w:r>
              <w:rPr>
                <w:spacing w:val="-7"/>
                <w:sz w:val="17"/>
                <w:szCs w:val="17"/>
              </w:rPr>
              <w:t xml:space="preserve"> </w:t>
            </w:r>
            <w:r>
              <w:rPr>
                <w:spacing w:val="-1"/>
                <w:sz w:val="17"/>
                <w:szCs w:val="17"/>
              </w:rPr>
              <w:t>of</w:t>
            </w:r>
            <w:r>
              <w:rPr>
                <w:spacing w:val="-4"/>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64119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4922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6412</w:t>
            </w:r>
          </w:p>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Local</w:t>
            </w:r>
            <w:r>
              <w:rPr>
                <w:spacing w:val="-7"/>
                <w:sz w:val="17"/>
                <w:szCs w:val="17"/>
              </w:rPr>
              <w:t xml:space="preserve"> </w:t>
            </w:r>
            <w:r>
              <w:rPr>
                <w:spacing w:val="-1"/>
                <w:sz w:val="17"/>
                <w:szCs w:val="17"/>
              </w:rPr>
              <w:t>water</w:t>
            </w:r>
            <w:r>
              <w:rPr>
                <w:spacing w:val="-2"/>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64121</w:t>
            </w:r>
          </w:p>
        </w:tc>
        <w:tc>
          <w:tcPr>
            <w:tcW w:w="433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Inland</w:t>
            </w:r>
            <w:r>
              <w:rPr>
                <w:spacing w:val="-6"/>
                <w:sz w:val="17"/>
                <w:szCs w:val="17"/>
              </w:rPr>
              <w:t xml:space="preserve"> </w:t>
            </w:r>
            <w:r>
              <w:rPr>
                <w:spacing w:val="-1"/>
                <w:sz w:val="17"/>
                <w:szCs w:val="17"/>
              </w:rPr>
              <w:t>water</w:t>
            </w:r>
            <w:r>
              <w:rPr>
                <w:spacing w:val="-2"/>
                <w:sz w:val="17"/>
                <w:szCs w:val="17"/>
              </w:rPr>
              <w:t xml:space="preserve"> </w:t>
            </w:r>
            <w:r>
              <w:rPr>
                <w:spacing w:val="-1"/>
                <w:sz w:val="17"/>
                <w:szCs w:val="17"/>
              </w:rPr>
              <w:t>transport</w:t>
            </w:r>
            <w:r>
              <w:rPr>
                <w:spacing w:val="-9"/>
                <w:sz w:val="17"/>
                <w:szCs w:val="17"/>
              </w:rPr>
              <w:t xml:space="preserve"> </w:t>
            </w:r>
            <w:r>
              <w:rPr>
                <w:sz w:val="17"/>
                <w:szCs w:val="17"/>
              </w:rPr>
              <w:t>services</w:t>
            </w:r>
            <w:r>
              <w:rPr>
                <w:spacing w:val="-6"/>
                <w:sz w:val="17"/>
                <w:szCs w:val="17"/>
              </w:rPr>
              <w:t xml:space="preserve"> </w:t>
            </w:r>
            <w:r>
              <w:rPr>
                <w:spacing w:val="-1"/>
                <w:sz w:val="17"/>
                <w:szCs w:val="17"/>
              </w:rPr>
              <w:t>of</w:t>
            </w:r>
            <w:r>
              <w:rPr>
                <w:spacing w:val="-6"/>
                <w:sz w:val="17"/>
                <w:szCs w:val="17"/>
              </w:rPr>
              <w:t xml:space="preserve"> </w:t>
            </w:r>
            <w:r>
              <w:rPr>
                <w:spacing w:val="-1"/>
                <w:sz w:val="17"/>
                <w:szCs w:val="17"/>
              </w:rPr>
              <w:t>passengers</w:t>
            </w:r>
            <w:r>
              <w:rPr>
                <w:spacing w:val="-6"/>
                <w:sz w:val="17"/>
                <w:szCs w:val="17"/>
              </w:rPr>
              <w:t xml:space="preserve"> </w:t>
            </w:r>
            <w:r>
              <w:rPr>
                <w:sz w:val="17"/>
                <w:szCs w:val="17"/>
              </w:rPr>
              <w:t>by</w:t>
            </w:r>
          </w:p>
        </w:tc>
        <w:tc>
          <w:tcPr>
            <w:tcW w:w="1358" w:type="dxa"/>
            <w:tcBorders>
              <w:top w:val="nil"/>
              <w:left w:val="nil"/>
              <w:bottom w:val="nil"/>
              <w:right w:val="nil"/>
            </w:tcBorders>
          </w:tcPr>
          <w:p w:rsidR="00505048" w:rsidRDefault="005A0742">
            <w:pPr>
              <w:pStyle w:val="TableParagraph"/>
              <w:kinsoku w:val="0"/>
              <w:overflowPunct w:val="0"/>
              <w:spacing w:before="3"/>
              <w:ind w:left="690"/>
            </w:pPr>
            <w:r>
              <w:rPr>
                <w:sz w:val="17"/>
                <w:szCs w:val="17"/>
              </w:rPr>
              <w:t>64121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5021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ferries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64122</w:t>
            </w:r>
          </w:p>
        </w:tc>
        <w:tc>
          <w:tcPr>
            <w:tcW w:w="433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Inland</w:t>
            </w:r>
            <w:r>
              <w:rPr>
                <w:spacing w:val="-6"/>
                <w:sz w:val="17"/>
                <w:szCs w:val="17"/>
              </w:rPr>
              <w:t xml:space="preserve"> </w:t>
            </w:r>
            <w:r>
              <w:rPr>
                <w:spacing w:val="-1"/>
                <w:sz w:val="17"/>
                <w:szCs w:val="17"/>
              </w:rPr>
              <w:t>water</w:t>
            </w:r>
            <w:r>
              <w:rPr>
                <w:spacing w:val="-2"/>
                <w:sz w:val="17"/>
                <w:szCs w:val="17"/>
              </w:rPr>
              <w:t xml:space="preserve"> </w:t>
            </w:r>
            <w:r>
              <w:rPr>
                <w:spacing w:val="-1"/>
                <w:sz w:val="17"/>
                <w:szCs w:val="17"/>
              </w:rPr>
              <w:t>transport</w:t>
            </w:r>
            <w:r>
              <w:rPr>
                <w:spacing w:val="-9"/>
                <w:sz w:val="17"/>
                <w:szCs w:val="17"/>
              </w:rPr>
              <w:t xml:space="preserve"> </w:t>
            </w:r>
            <w:r>
              <w:rPr>
                <w:sz w:val="17"/>
                <w:szCs w:val="17"/>
              </w:rPr>
              <w:t>services</w:t>
            </w:r>
            <w:r>
              <w:rPr>
                <w:spacing w:val="-5"/>
                <w:sz w:val="17"/>
                <w:szCs w:val="17"/>
              </w:rPr>
              <w:t xml:space="preserve"> </w:t>
            </w:r>
            <w:r>
              <w:rPr>
                <w:spacing w:val="-1"/>
                <w:sz w:val="17"/>
                <w:szCs w:val="17"/>
              </w:rPr>
              <w:t>of</w:t>
            </w:r>
            <w:r>
              <w:rPr>
                <w:spacing w:val="-6"/>
                <w:sz w:val="17"/>
                <w:szCs w:val="17"/>
              </w:rPr>
              <w:t xml:space="preserve"> </w:t>
            </w:r>
            <w:r>
              <w:rPr>
                <w:spacing w:val="-1"/>
                <w:sz w:val="17"/>
                <w:szCs w:val="17"/>
              </w:rPr>
              <w:t>passengers</w:t>
            </w:r>
            <w:r>
              <w:rPr>
                <w:spacing w:val="-5"/>
                <w:sz w:val="17"/>
                <w:szCs w:val="17"/>
              </w:rPr>
              <w:t xml:space="preserve"> </w:t>
            </w:r>
            <w:r>
              <w:rPr>
                <w:spacing w:val="-1"/>
                <w:sz w:val="17"/>
                <w:szCs w:val="17"/>
              </w:rPr>
              <w:t>on</w:t>
            </w:r>
          </w:p>
        </w:tc>
        <w:tc>
          <w:tcPr>
            <w:tcW w:w="1358" w:type="dxa"/>
            <w:tcBorders>
              <w:top w:val="nil"/>
              <w:left w:val="nil"/>
              <w:bottom w:val="nil"/>
              <w:right w:val="nil"/>
            </w:tcBorders>
          </w:tcPr>
          <w:p w:rsidR="00505048" w:rsidRDefault="005A0742">
            <w:pPr>
              <w:pStyle w:val="TableParagraph"/>
              <w:kinsoku w:val="0"/>
              <w:overflowPunct w:val="0"/>
              <w:spacing w:before="3"/>
              <w:ind w:left="690"/>
            </w:pPr>
            <w:r>
              <w:rPr>
                <w:sz w:val="17"/>
                <w:szCs w:val="17"/>
              </w:rPr>
              <w:t>64122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5021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cruises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64129</w:t>
            </w:r>
          </w:p>
        </w:tc>
        <w:tc>
          <w:tcPr>
            <w:tcW w:w="433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1"/>
                <w:sz w:val="17"/>
                <w:szCs w:val="17"/>
              </w:rPr>
              <w:t>inland</w:t>
            </w:r>
            <w:r>
              <w:rPr>
                <w:spacing w:val="-6"/>
                <w:sz w:val="17"/>
                <w:szCs w:val="17"/>
              </w:rPr>
              <w:t xml:space="preserve"> </w:t>
            </w:r>
            <w:r>
              <w:rPr>
                <w:spacing w:val="-1"/>
                <w:sz w:val="17"/>
                <w:szCs w:val="17"/>
              </w:rPr>
              <w:t>water</w:t>
            </w:r>
            <w:r>
              <w:rPr>
                <w:spacing w:val="-4"/>
                <w:sz w:val="17"/>
                <w:szCs w:val="17"/>
              </w:rPr>
              <w:t xml:space="preserve"> </w:t>
            </w:r>
            <w:r>
              <w:rPr>
                <w:spacing w:val="-1"/>
                <w:sz w:val="17"/>
                <w:szCs w:val="17"/>
              </w:rPr>
              <w:t>transport</w:t>
            </w:r>
            <w:r>
              <w:rPr>
                <w:spacing w:val="-9"/>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7"/>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A0742">
            <w:pPr>
              <w:pStyle w:val="TableParagraph"/>
              <w:kinsoku w:val="0"/>
              <w:overflowPunct w:val="0"/>
              <w:spacing w:before="3"/>
              <w:ind w:left="690"/>
            </w:pPr>
            <w:r>
              <w:rPr>
                <w:sz w:val="17"/>
                <w:szCs w:val="17"/>
              </w:rPr>
              <w:t>64129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5021</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6413</w:t>
            </w:r>
          </w:p>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Sightseeing</w:t>
            </w:r>
            <w:r>
              <w:rPr>
                <w:spacing w:val="-15"/>
                <w:sz w:val="17"/>
                <w:szCs w:val="17"/>
              </w:rPr>
              <w:t xml:space="preserve"> </w:t>
            </w:r>
            <w:r>
              <w:rPr>
                <w:spacing w:val="-1"/>
                <w:sz w:val="17"/>
                <w:szCs w:val="17"/>
              </w:rPr>
              <w:t>transportation</w:t>
            </w:r>
            <w:r>
              <w:rPr>
                <w:spacing w:val="-12"/>
                <w:sz w:val="17"/>
                <w:szCs w:val="17"/>
              </w:rPr>
              <w:t xml:space="preserve"> </w:t>
            </w:r>
            <w:r>
              <w:rPr>
                <w:spacing w:val="-1"/>
                <w:sz w:val="17"/>
                <w:szCs w:val="17"/>
              </w:rPr>
              <w:t>services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64131</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Sightseeing</w:t>
            </w:r>
            <w:r>
              <w:rPr>
                <w:spacing w:val="-9"/>
                <w:sz w:val="17"/>
                <w:szCs w:val="17"/>
              </w:rPr>
              <w:t xml:space="preserve"> </w:t>
            </w:r>
            <w:r>
              <w:rPr>
                <w:spacing w:val="-1"/>
                <w:sz w:val="17"/>
                <w:szCs w:val="17"/>
              </w:rPr>
              <w:t>services</w:t>
            </w:r>
            <w:r>
              <w:rPr>
                <w:spacing w:val="-2"/>
                <w:sz w:val="17"/>
                <w:szCs w:val="17"/>
              </w:rPr>
              <w:t xml:space="preserve"> </w:t>
            </w:r>
            <w:r>
              <w:rPr>
                <w:spacing w:val="-1"/>
                <w:sz w:val="17"/>
                <w:szCs w:val="17"/>
              </w:rPr>
              <w:t>by</w:t>
            </w:r>
            <w:r>
              <w:rPr>
                <w:spacing w:val="-9"/>
                <w:sz w:val="17"/>
                <w:szCs w:val="17"/>
              </w:rPr>
              <w:t xml:space="preserve"> </w:t>
            </w:r>
            <w:r>
              <w:rPr>
                <w:sz w:val="17"/>
                <w:szCs w:val="17"/>
              </w:rPr>
              <w:t>rail</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64131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4911</w:t>
            </w:r>
          </w:p>
        </w:tc>
      </w:tr>
      <w:tr w:rsidR="00505048">
        <w:trPr>
          <w:trHeight w:hRule="exact" w:val="222"/>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64132</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Sightseeing</w:t>
            </w:r>
            <w:r>
              <w:rPr>
                <w:spacing w:val="-8"/>
                <w:sz w:val="17"/>
                <w:szCs w:val="17"/>
              </w:rPr>
              <w:t xml:space="preserve"> </w:t>
            </w:r>
            <w:r>
              <w:rPr>
                <w:spacing w:val="-1"/>
                <w:sz w:val="17"/>
                <w:szCs w:val="17"/>
              </w:rPr>
              <w:t>services</w:t>
            </w:r>
            <w:r>
              <w:rPr>
                <w:spacing w:val="-2"/>
                <w:sz w:val="17"/>
                <w:szCs w:val="17"/>
              </w:rPr>
              <w:t xml:space="preserve"> </w:t>
            </w:r>
            <w:r>
              <w:rPr>
                <w:spacing w:val="-1"/>
                <w:sz w:val="17"/>
                <w:szCs w:val="17"/>
              </w:rPr>
              <w:t>by</w:t>
            </w:r>
            <w:r>
              <w:rPr>
                <w:spacing w:val="-7"/>
                <w:sz w:val="17"/>
                <w:szCs w:val="17"/>
              </w:rPr>
              <w:t xml:space="preserve"> </w:t>
            </w:r>
            <w:r>
              <w:rPr>
                <w:spacing w:val="-1"/>
                <w:sz w:val="17"/>
                <w:szCs w:val="17"/>
              </w:rPr>
              <w:t>land,</w:t>
            </w:r>
            <w:r>
              <w:rPr>
                <w:spacing w:val="-5"/>
                <w:sz w:val="17"/>
                <w:szCs w:val="17"/>
              </w:rPr>
              <w:t xml:space="preserve"> </w:t>
            </w:r>
            <w:r>
              <w:rPr>
                <w:spacing w:val="-1"/>
                <w:sz w:val="17"/>
                <w:szCs w:val="17"/>
              </w:rPr>
              <w:t>except</w:t>
            </w:r>
            <w:r>
              <w:rPr>
                <w:spacing w:val="-6"/>
                <w:sz w:val="17"/>
                <w:szCs w:val="17"/>
              </w:rPr>
              <w:t xml:space="preserve"> </w:t>
            </w:r>
            <w:r>
              <w:rPr>
                <w:sz w:val="17"/>
                <w:szCs w:val="17"/>
              </w:rPr>
              <w:t>rail</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64132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4922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64133</w:t>
            </w:r>
          </w:p>
        </w:tc>
        <w:tc>
          <w:tcPr>
            <w:tcW w:w="433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Sightseeing</w:t>
            </w:r>
            <w:r>
              <w:rPr>
                <w:spacing w:val="-9"/>
                <w:sz w:val="17"/>
                <w:szCs w:val="17"/>
              </w:rPr>
              <w:t xml:space="preserve"> </w:t>
            </w:r>
            <w:r>
              <w:rPr>
                <w:spacing w:val="-1"/>
                <w:sz w:val="17"/>
                <w:szCs w:val="17"/>
              </w:rPr>
              <w:t>services</w:t>
            </w:r>
            <w:r>
              <w:rPr>
                <w:spacing w:val="-3"/>
                <w:sz w:val="17"/>
                <w:szCs w:val="17"/>
              </w:rPr>
              <w:t xml:space="preserve"> </w:t>
            </w:r>
            <w:r>
              <w:rPr>
                <w:spacing w:val="-1"/>
                <w:sz w:val="17"/>
                <w:szCs w:val="17"/>
              </w:rPr>
              <w:t>by</w:t>
            </w:r>
            <w:r>
              <w:rPr>
                <w:spacing w:val="-9"/>
                <w:sz w:val="17"/>
                <w:szCs w:val="17"/>
              </w:rPr>
              <w:t xml:space="preserve"> </w:t>
            </w:r>
            <w:r>
              <w:rPr>
                <w:spacing w:val="-1"/>
                <w:sz w:val="17"/>
                <w:szCs w:val="17"/>
              </w:rPr>
              <w:t>water</w:t>
            </w:r>
          </w:p>
        </w:tc>
        <w:tc>
          <w:tcPr>
            <w:tcW w:w="1358" w:type="dxa"/>
            <w:tcBorders>
              <w:top w:val="nil"/>
              <w:left w:val="nil"/>
              <w:bottom w:val="nil"/>
              <w:right w:val="nil"/>
            </w:tcBorders>
          </w:tcPr>
          <w:p w:rsidR="00505048" w:rsidRDefault="005A0742">
            <w:pPr>
              <w:pStyle w:val="TableParagraph"/>
              <w:kinsoku w:val="0"/>
              <w:overflowPunct w:val="0"/>
              <w:spacing w:before="3"/>
              <w:ind w:left="690"/>
            </w:pPr>
            <w:r>
              <w:rPr>
                <w:sz w:val="17"/>
                <w:szCs w:val="17"/>
              </w:rPr>
              <w:t>64133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5011,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3"/>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05048"/>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5021</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7" w:lineRule="exact"/>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64134</w:t>
            </w:r>
          </w:p>
        </w:tc>
        <w:tc>
          <w:tcPr>
            <w:tcW w:w="4337"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Sightseeing</w:t>
            </w:r>
            <w:r>
              <w:rPr>
                <w:spacing w:val="-9"/>
                <w:sz w:val="17"/>
                <w:szCs w:val="17"/>
              </w:rPr>
              <w:t xml:space="preserve"> </w:t>
            </w:r>
            <w:r>
              <w:rPr>
                <w:spacing w:val="-1"/>
                <w:sz w:val="17"/>
                <w:szCs w:val="17"/>
              </w:rPr>
              <w:t>services</w:t>
            </w:r>
            <w:r>
              <w:rPr>
                <w:spacing w:val="-2"/>
                <w:sz w:val="17"/>
                <w:szCs w:val="17"/>
              </w:rPr>
              <w:t xml:space="preserve"> </w:t>
            </w:r>
            <w:r>
              <w:rPr>
                <w:spacing w:val="-1"/>
                <w:sz w:val="17"/>
                <w:szCs w:val="17"/>
              </w:rPr>
              <w:t>by</w:t>
            </w:r>
            <w:r>
              <w:rPr>
                <w:spacing w:val="-8"/>
                <w:sz w:val="17"/>
                <w:szCs w:val="17"/>
              </w:rPr>
              <w:t xml:space="preserve"> </w:t>
            </w:r>
            <w:r>
              <w:rPr>
                <w:spacing w:val="-1"/>
                <w:sz w:val="17"/>
                <w:szCs w:val="17"/>
              </w:rPr>
              <w:t>air</w:t>
            </w:r>
          </w:p>
        </w:tc>
        <w:tc>
          <w:tcPr>
            <w:tcW w:w="1358" w:type="dxa"/>
            <w:tcBorders>
              <w:top w:val="nil"/>
              <w:left w:val="nil"/>
              <w:bottom w:val="nil"/>
              <w:right w:val="nil"/>
            </w:tcBorders>
          </w:tcPr>
          <w:p w:rsidR="00505048" w:rsidRDefault="005A0742">
            <w:pPr>
              <w:pStyle w:val="TableParagraph"/>
              <w:kinsoku w:val="0"/>
              <w:overflowPunct w:val="0"/>
              <w:spacing w:before="3"/>
              <w:ind w:left="690"/>
            </w:pPr>
            <w:r>
              <w:rPr>
                <w:sz w:val="17"/>
                <w:szCs w:val="17"/>
              </w:rPr>
              <w:t>64134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5110</w:t>
            </w:r>
          </w:p>
        </w:tc>
      </w:tr>
      <w:tr w:rsidR="00505048">
        <w:trPr>
          <w:trHeight w:hRule="exact" w:val="224"/>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642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Long-distance</w:t>
            </w:r>
            <w:r>
              <w:rPr>
                <w:b/>
                <w:bCs/>
                <w:spacing w:val="-8"/>
                <w:sz w:val="17"/>
                <w:szCs w:val="17"/>
              </w:rPr>
              <w:t xml:space="preserve"> </w:t>
            </w:r>
            <w:r>
              <w:rPr>
                <w:b/>
                <w:bCs/>
                <w:spacing w:val="-1"/>
                <w:sz w:val="17"/>
                <w:szCs w:val="17"/>
              </w:rPr>
              <w:t>transport</w:t>
            </w:r>
            <w:r>
              <w:rPr>
                <w:b/>
                <w:bCs/>
                <w:spacing w:val="-6"/>
                <w:sz w:val="17"/>
                <w:szCs w:val="17"/>
              </w:rPr>
              <w:t xml:space="preserve"> </w:t>
            </w:r>
            <w:r>
              <w:rPr>
                <w:b/>
                <w:bCs/>
                <w:spacing w:val="-1"/>
                <w:sz w:val="17"/>
                <w:szCs w:val="17"/>
              </w:rPr>
              <w:t>services</w:t>
            </w:r>
            <w:r>
              <w:rPr>
                <w:b/>
                <w:bCs/>
                <w:spacing w:val="-7"/>
                <w:sz w:val="17"/>
                <w:szCs w:val="17"/>
              </w:rPr>
              <w:t xml:space="preserve"> </w:t>
            </w:r>
            <w:r>
              <w:rPr>
                <w:b/>
                <w:bCs/>
                <w:spacing w:val="-2"/>
                <w:sz w:val="17"/>
                <w:szCs w:val="17"/>
              </w:rPr>
              <w:t>of</w:t>
            </w:r>
            <w:r>
              <w:rPr>
                <w:b/>
                <w:bCs/>
                <w:spacing w:val="-5"/>
                <w:sz w:val="17"/>
                <w:szCs w:val="17"/>
              </w:rPr>
              <w:t xml:space="preserve"> </w:t>
            </w:r>
            <w:r>
              <w:rPr>
                <w:b/>
                <w:bCs/>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6421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64210</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Interurban</w:t>
            </w:r>
            <w:r>
              <w:rPr>
                <w:spacing w:val="-11"/>
                <w:sz w:val="17"/>
                <w:szCs w:val="17"/>
              </w:rPr>
              <w:t xml:space="preserve"> </w:t>
            </w:r>
            <w:r>
              <w:rPr>
                <w:sz w:val="17"/>
                <w:szCs w:val="17"/>
              </w:rPr>
              <w:t>railway</w:t>
            </w:r>
            <w:r>
              <w:rPr>
                <w:spacing w:val="-10"/>
                <w:sz w:val="17"/>
                <w:szCs w:val="17"/>
              </w:rPr>
              <w:t xml:space="preserve"> </w:t>
            </w:r>
            <w:r>
              <w:rPr>
                <w:spacing w:val="-1"/>
                <w:sz w:val="17"/>
                <w:szCs w:val="17"/>
              </w:rPr>
              <w:t>transport</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8"/>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64210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6422</w:t>
            </w:r>
          </w:p>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Interurban</w:t>
            </w:r>
            <w:r>
              <w:rPr>
                <w:spacing w:val="-11"/>
                <w:sz w:val="17"/>
                <w:szCs w:val="17"/>
              </w:rPr>
              <w:t xml:space="preserve"> </w:t>
            </w:r>
            <w:r>
              <w:rPr>
                <w:sz w:val="17"/>
                <w:szCs w:val="17"/>
              </w:rPr>
              <w:t>road</w:t>
            </w:r>
            <w:r>
              <w:rPr>
                <w:spacing w:val="-9"/>
                <w:sz w:val="17"/>
                <w:szCs w:val="17"/>
              </w:rPr>
              <w:t xml:space="preserve"> </w:t>
            </w:r>
            <w:r>
              <w:rPr>
                <w:spacing w:val="-1"/>
                <w:sz w:val="17"/>
                <w:szCs w:val="17"/>
              </w:rPr>
              <w:t>transport</w:t>
            </w:r>
            <w:r>
              <w:rPr>
                <w:spacing w:val="-10"/>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5"/>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64221</w:t>
            </w:r>
          </w:p>
        </w:tc>
        <w:tc>
          <w:tcPr>
            <w:tcW w:w="433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Interurban</w:t>
            </w:r>
            <w:r>
              <w:rPr>
                <w:spacing w:val="-11"/>
                <w:sz w:val="17"/>
                <w:szCs w:val="17"/>
              </w:rPr>
              <w:t xml:space="preserve"> </w:t>
            </w:r>
            <w:r>
              <w:rPr>
                <w:spacing w:val="-1"/>
                <w:sz w:val="17"/>
                <w:szCs w:val="17"/>
              </w:rPr>
              <w:t>scheduled</w:t>
            </w:r>
            <w:r>
              <w:rPr>
                <w:spacing w:val="-9"/>
                <w:sz w:val="17"/>
                <w:szCs w:val="17"/>
              </w:rPr>
              <w:t xml:space="preserve"> </w:t>
            </w:r>
            <w:r>
              <w:rPr>
                <w:sz w:val="17"/>
                <w:szCs w:val="17"/>
              </w:rPr>
              <w:t>road</w:t>
            </w:r>
            <w:r>
              <w:rPr>
                <w:spacing w:val="-9"/>
                <w:sz w:val="17"/>
                <w:szCs w:val="17"/>
              </w:rPr>
              <w:t xml:space="preserve"> </w:t>
            </w:r>
            <w:r>
              <w:rPr>
                <w:spacing w:val="-1"/>
                <w:sz w:val="17"/>
                <w:szCs w:val="17"/>
              </w:rPr>
              <w:t>transport</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p>
        </w:tc>
        <w:tc>
          <w:tcPr>
            <w:tcW w:w="1358" w:type="dxa"/>
            <w:tcBorders>
              <w:top w:val="nil"/>
              <w:left w:val="nil"/>
              <w:bottom w:val="nil"/>
              <w:right w:val="nil"/>
            </w:tcBorders>
          </w:tcPr>
          <w:p w:rsidR="00505048" w:rsidRDefault="005A0742">
            <w:pPr>
              <w:pStyle w:val="TableParagraph"/>
              <w:kinsoku w:val="0"/>
              <w:overflowPunct w:val="0"/>
              <w:spacing w:before="3"/>
              <w:ind w:left="690"/>
            </w:pPr>
            <w:r>
              <w:rPr>
                <w:sz w:val="17"/>
                <w:szCs w:val="17"/>
              </w:rPr>
              <w:t>64221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4922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64222</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Interurban</w:t>
            </w:r>
            <w:r>
              <w:rPr>
                <w:spacing w:val="-14"/>
                <w:sz w:val="17"/>
                <w:szCs w:val="17"/>
              </w:rPr>
              <w:t xml:space="preserve"> </w:t>
            </w:r>
            <w:r>
              <w:rPr>
                <w:spacing w:val="-1"/>
                <w:sz w:val="17"/>
                <w:szCs w:val="17"/>
              </w:rPr>
              <w:t>special-purpose</w:t>
            </w:r>
            <w:r>
              <w:rPr>
                <w:spacing w:val="-12"/>
                <w:sz w:val="17"/>
                <w:szCs w:val="17"/>
              </w:rPr>
              <w:t xml:space="preserve"> </w:t>
            </w:r>
            <w:r>
              <w:rPr>
                <w:spacing w:val="-1"/>
                <w:sz w:val="17"/>
                <w:szCs w:val="17"/>
              </w:rPr>
              <w:t>scheduled</w:t>
            </w:r>
            <w:r>
              <w:rPr>
                <w:spacing w:val="-11"/>
                <w:sz w:val="17"/>
                <w:szCs w:val="17"/>
              </w:rPr>
              <w:t xml:space="preserve"> </w:t>
            </w:r>
            <w:r>
              <w:rPr>
                <w:sz w:val="17"/>
                <w:szCs w:val="17"/>
              </w:rPr>
              <w:t>road</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64222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4922</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transport</w:t>
            </w:r>
            <w:r>
              <w:rPr>
                <w:spacing w:val="-11"/>
                <w:sz w:val="17"/>
                <w:szCs w:val="17"/>
              </w:rPr>
              <w:t xml:space="preserve"> </w:t>
            </w:r>
            <w:r>
              <w:rPr>
                <w:spacing w:val="-1"/>
                <w:sz w:val="17"/>
                <w:szCs w:val="17"/>
              </w:rPr>
              <w:t>services</w:t>
            </w:r>
            <w:r>
              <w:rPr>
                <w:spacing w:val="-3"/>
                <w:sz w:val="17"/>
                <w:szCs w:val="17"/>
              </w:rPr>
              <w:t xml:space="preserve"> of</w:t>
            </w:r>
            <w:r>
              <w:rPr>
                <w:spacing w:val="-5"/>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64223</w:t>
            </w:r>
          </w:p>
        </w:tc>
        <w:tc>
          <w:tcPr>
            <w:tcW w:w="4337"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Long-distance</w:t>
            </w:r>
            <w:r>
              <w:rPr>
                <w:spacing w:val="-11"/>
                <w:sz w:val="17"/>
                <w:szCs w:val="17"/>
              </w:rPr>
              <w:t xml:space="preserve"> </w:t>
            </w:r>
            <w:r>
              <w:rPr>
                <w:sz w:val="17"/>
                <w:szCs w:val="17"/>
              </w:rPr>
              <w:t>bus</w:t>
            </w:r>
            <w:r>
              <w:rPr>
                <w:spacing w:val="-7"/>
                <w:sz w:val="17"/>
                <w:szCs w:val="17"/>
              </w:rPr>
              <w:t xml:space="preserve"> </w:t>
            </w:r>
            <w:r>
              <w:rPr>
                <w:sz w:val="17"/>
                <w:szCs w:val="17"/>
              </w:rPr>
              <w:t>and</w:t>
            </w:r>
            <w:r>
              <w:rPr>
                <w:spacing w:val="-8"/>
                <w:sz w:val="17"/>
                <w:szCs w:val="17"/>
              </w:rPr>
              <w:t xml:space="preserve"> </w:t>
            </w:r>
            <w:r>
              <w:rPr>
                <w:sz w:val="17"/>
                <w:szCs w:val="17"/>
              </w:rPr>
              <w:t>coach</w:t>
            </w:r>
            <w:r>
              <w:rPr>
                <w:spacing w:val="-7"/>
                <w:sz w:val="17"/>
                <w:szCs w:val="17"/>
              </w:rPr>
              <w:t xml:space="preserve"> </w:t>
            </w:r>
            <w:r>
              <w:rPr>
                <w:spacing w:val="-1"/>
                <w:sz w:val="17"/>
                <w:szCs w:val="17"/>
              </w:rPr>
              <w:t>charter</w:t>
            </w:r>
            <w:r>
              <w:rPr>
                <w:spacing w:val="-7"/>
                <w:sz w:val="17"/>
                <w:szCs w:val="17"/>
              </w:rPr>
              <w:t xml:space="preserve"> </w:t>
            </w:r>
            <w:r>
              <w:rPr>
                <w:spacing w:val="-1"/>
                <w:sz w:val="17"/>
                <w:szCs w:val="17"/>
              </w:rPr>
              <w:t>services</w:t>
            </w:r>
          </w:p>
        </w:tc>
        <w:tc>
          <w:tcPr>
            <w:tcW w:w="1358" w:type="dxa"/>
            <w:tcBorders>
              <w:top w:val="nil"/>
              <w:left w:val="nil"/>
              <w:bottom w:val="nil"/>
              <w:right w:val="nil"/>
            </w:tcBorders>
          </w:tcPr>
          <w:p w:rsidR="00505048" w:rsidRDefault="005A0742">
            <w:pPr>
              <w:pStyle w:val="TableParagraph"/>
              <w:kinsoku w:val="0"/>
              <w:overflowPunct w:val="0"/>
              <w:spacing w:before="3"/>
              <w:ind w:left="690"/>
            </w:pPr>
            <w:r>
              <w:rPr>
                <w:sz w:val="17"/>
                <w:szCs w:val="17"/>
              </w:rPr>
              <w:t>64223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4922</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6423</w:t>
            </w:r>
          </w:p>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before="10" w:line="192" w:lineRule="exact"/>
              <w:ind w:left="186" w:right="1348"/>
            </w:pPr>
            <w:r>
              <w:rPr>
                <w:sz w:val="17"/>
                <w:szCs w:val="17"/>
              </w:rPr>
              <w:t>Long-distance</w:t>
            </w:r>
            <w:r>
              <w:rPr>
                <w:spacing w:val="-10"/>
                <w:sz w:val="17"/>
                <w:szCs w:val="17"/>
              </w:rPr>
              <w:t xml:space="preserve"> </w:t>
            </w:r>
            <w:r>
              <w:rPr>
                <w:spacing w:val="-1"/>
                <w:sz w:val="17"/>
                <w:szCs w:val="17"/>
              </w:rPr>
              <w:t>water</w:t>
            </w:r>
            <w:r>
              <w:rPr>
                <w:spacing w:val="-6"/>
                <w:sz w:val="17"/>
                <w:szCs w:val="17"/>
              </w:rPr>
              <w:t xml:space="preserve"> </w:t>
            </w:r>
            <w:r>
              <w:rPr>
                <w:spacing w:val="-1"/>
                <w:sz w:val="17"/>
                <w:szCs w:val="17"/>
              </w:rPr>
              <w:t>transport</w:t>
            </w:r>
            <w:r>
              <w:rPr>
                <w:spacing w:val="-10"/>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23"/>
                <w:w w:val="99"/>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64231</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Coastal</w:t>
            </w:r>
            <w:r>
              <w:rPr>
                <w:spacing w:val="-8"/>
                <w:sz w:val="17"/>
                <w:szCs w:val="17"/>
              </w:rPr>
              <w:t xml:space="preserve"> </w:t>
            </w:r>
            <w:r>
              <w:rPr>
                <w:spacing w:val="-1"/>
                <w:sz w:val="17"/>
                <w:szCs w:val="17"/>
              </w:rPr>
              <w:t>and</w:t>
            </w:r>
            <w:r>
              <w:rPr>
                <w:spacing w:val="-7"/>
                <w:sz w:val="17"/>
                <w:szCs w:val="17"/>
              </w:rPr>
              <w:t xml:space="preserve"> </w:t>
            </w:r>
            <w:r>
              <w:rPr>
                <w:spacing w:val="-1"/>
                <w:sz w:val="17"/>
                <w:szCs w:val="17"/>
              </w:rPr>
              <w:t>transoceanic</w:t>
            </w:r>
            <w:r>
              <w:rPr>
                <w:spacing w:val="-9"/>
                <w:sz w:val="17"/>
                <w:szCs w:val="17"/>
              </w:rPr>
              <w:t xml:space="preserve"> </w:t>
            </w:r>
            <w:r>
              <w:rPr>
                <w:spacing w:val="-1"/>
                <w:sz w:val="17"/>
                <w:szCs w:val="17"/>
              </w:rPr>
              <w:t>water</w:t>
            </w:r>
            <w:r>
              <w:rPr>
                <w:spacing w:val="-8"/>
                <w:sz w:val="17"/>
                <w:szCs w:val="17"/>
              </w:rPr>
              <w:t xml:space="preserve"> </w:t>
            </w:r>
            <w:r>
              <w:rPr>
                <w:spacing w:val="-1"/>
                <w:sz w:val="17"/>
                <w:szCs w:val="17"/>
              </w:rPr>
              <w:t>transport</w:t>
            </w:r>
            <w:r>
              <w:rPr>
                <w:spacing w:val="-10"/>
                <w:sz w:val="17"/>
                <w:szCs w:val="17"/>
              </w:rPr>
              <w:t xml:space="preserve"> </w:t>
            </w:r>
            <w:r>
              <w:rPr>
                <w:spacing w:val="-1"/>
                <w:sz w:val="17"/>
                <w:szCs w:val="17"/>
              </w:rPr>
              <w:t>services</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64231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4"/>
                <w:sz w:val="17"/>
                <w:szCs w:val="17"/>
              </w:rPr>
              <w:t xml:space="preserve"> </w:t>
            </w:r>
            <w:r>
              <w:rPr>
                <w:spacing w:val="-1"/>
                <w:sz w:val="17"/>
                <w:szCs w:val="17"/>
              </w:rPr>
              <w:t>passengers</w:t>
            </w:r>
            <w:r>
              <w:rPr>
                <w:spacing w:val="-6"/>
                <w:sz w:val="17"/>
                <w:szCs w:val="17"/>
              </w:rPr>
              <w:t xml:space="preserve"> </w:t>
            </w:r>
            <w:r>
              <w:rPr>
                <w:sz w:val="17"/>
                <w:szCs w:val="17"/>
              </w:rPr>
              <w:t>by</w:t>
            </w:r>
            <w:r>
              <w:rPr>
                <w:spacing w:val="-9"/>
                <w:sz w:val="17"/>
                <w:szCs w:val="17"/>
              </w:rPr>
              <w:t xml:space="preserve"> </w:t>
            </w:r>
            <w:r>
              <w:rPr>
                <w:spacing w:val="-1"/>
                <w:sz w:val="17"/>
                <w:szCs w:val="17"/>
              </w:rPr>
              <w:t>ferries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64232</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Coastal</w:t>
            </w:r>
            <w:r>
              <w:rPr>
                <w:spacing w:val="-8"/>
                <w:sz w:val="17"/>
                <w:szCs w:val="17"/>
              </w:rPr>
              <w:t xml:space="preserve"> </w:t>
            </w:r>
            <w:r>
              <w:rPr>
                <w:spacing w:val="-1"/>
                <w:sz w:val="17"/>
                <w:szCs w:val="17"/>
              </w:rPr>
              <w:t>and</w:t>
            </w:r>
            <w:r>
              <w:rPr>
                <w:spacing w:val="-7"/>
                <w:sz w:val="17"/>
                <w:szCs w:val="17"/>
              </w:rPr>
              <w:t xml:space="preserve"> </w:t>
            </w:r>
            <w:r>
              <w:rPr>
                <w:spacing w:val="-1"/>
                <w:sz w:val="17"/>
                <w:szCs w:val="17"/>
              </w:rPr>
              <w:t>transoceanic</w:t>
            </w:r>
            <w:r>
              <w:rPr>
                <w:spacing w:val="-9"/>
                <w:sz w:val="17"/>
                <w:szCs w:val="17"/>
              </w:rPr>
              <w:t xml:space="preserve"> </w:t>
            </w:r>
            <w:r>
              <w:rPr>
                <w:spacing w:val="-1"/>
                <w:sz w:val="17"/>
                <w:szCs w:val="17"/>
              </w:rPr>
              <w:t>water</w:t>
            </w:r>
            <w:r>
              <w:rPr>
                <w:spacing w:val="-8"/>
                <w:sz w:val="17"/>
                <w:szCs w:val="17"/>
              </w:rPr>
              <w:t xml:space="preserve"> </w:t>
            </w:r>
            <w:r>
              <w:rPr>
                <w:spacing w:val="-1"/>
                <w:sz w:val="17"/>
                <w:szCs w:val="17"/>
              </w:rPr>
              <w:t>transport</w:t>
            </w:r>
            <w:r>
              <w:rPr>
                <w:spacing w:val="-10"/>
                <w:sz w:val="17"/>
                <w:szCs w:val="17"/>
              </w:rPr>
              <w:t xml:space="preserve"> </w:t>
            </w:r>
            <w:r>
              <w:rPr>
                <w:spacing w:val="-1"/>
                <w:sz w:val="17"/>
                <w:szCs w:val="17"/>
              </w:rPr>
              <w:t>services</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64232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of</w:t>
            </w:r>
            <w:r>
              <w:rPr>
                <w:spacing w:val="-3"/>
                <w:sz w:val="17"/>
                <w:szCs w:val="17"/>
              </w:rPr>
              <w:t xml:space="preserve"> </w:t>
            </w:r>
            <w:r>
              <w:rPr>
                <w:spacing w:val="-1"/>
                <w:sz w:val="17"/>
                <w:szCs w:val="17"/>
              </w:rPr>
              <w:t>passengers</w:t>
            </w:r>
            <w:r>
              <w:rPr>
                <w:spacing w:val="-4"/>
                <w:sz w:val="17"/>
                <w:szCs w:val="17"/>
              </w:rPr>
              <w:t xml:space="preserve"> </w:t>
            </w:r>
            <w:r>
              <w:rPr>
                <w:spacing w:val="-1"/>
                <w:sz w:val="17"/>
                <w:szCs w:val="17"/>
              </w:rPr>
              <w:t>on</w:t>
            </w:r>
            <w:r>
              <w:rPr>
                <w:spacing w:val="-7"/>
                <w:sz w:val="17"/>
                <w:szCs w:val="17"/>
              </w:rPr>
              <w:t xml:space="preserve"> </w:t>
            </w:r>
            <w:r>
              <w:rPr>
                <w:spacing w:val="-1"/>
                <w:sz w:val="17"/>
                <w:szCs w:val="17"/>
              </w:rPr>
              <w:t>cruise</w:t>
            </w:r>
            <w:r>
              <w:rPr>
                <w:spacing w:val="-5"/>
                <w:sz w:val="17"/>
                <w:szCs w:val="17"/>
              </w:rPr>
              <w:t xml:space="preserve"> </w:t>
            </w:r>
            <w:r>
              <w:rPr>
                <w:spacing w:val="-1"/>
                <w:sz w:val="17"/>
                <w:szCs w:val="17"/>
              </w:rPr>
              <w:t>ships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64239</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coastal</w:t>
            </w:r>
            <w:r>
              <w:rPr>
                <w:spacing w:val="-9"/>
                <w:sz w:val="17"/>
                <w:szCs w:val="17"/>
              </w:rPr>
              <w:t xml:space="preserve"> </w:t>
            </w:r>
            <w:r>
              <w:rPr>
                <w:sz w:val="17"/>
                <w:szCs w:val="17"/>
              </w:rPr>
              <w:t>and</w:t>
            </w:r>
            <w:r>
              <w:rPr>
                <w:spacing w:val="-7"/>
                <w:sz w:val="17"/>
                <w:szCs w:val="17"/>
              </w:rPr>
              <w:t xml:space="preserve"> </w:t>
            </w:r>
            <w:r>
              <w:rPr>
                <w:spacing w:val="-1"/>
                <w:sz w:val="17"/>
                <w:szCs w:val="17"/>
              </w:rPr>
              <w:t>transoceanic</w:t>
            </w:r>
            <w:r>
              <w:rPr>
                <w:spacing w:val="-4"/>
                <w:sz w:val="17"/>
                <w:szCs w:val="17"/>
              </w:rPr>
              <w:t xml:space="preserve"> </w:t>
            </w:r>
            <w:r>
              <w:rPr>
                <w:spacing w:val="-1"/>
                <w:sz w:val="17"/>
                <w:szCs w:val="17"/>
              </w:rPr>
              <w:t>water</w:t>
            </w:r>
            <w:r>
              <w:rPr>
                <w:spacing w:val="-5"/>
                <w:sz w:val="17"/>
                <w:szCs w:val="17"/>
              </w:rPr>
              <w:t xml:space="preserve"> </w:t>
            </w:r>
            <w:r>
              <w:rPr>
                <w:spacing w:val="-1"/>
                <w:sz w:val="17"/>
                <w:szCs w:val="17"/>
              </w:rPr>
              <w:t>transport</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64239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5011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r>
              <w:rPr>
                <w:spacing w:val="-7"/>
                <w:sz w:val="17"/>
                <w:szCs w:val="17"/>
              </w:rPr>
              <w:t xml:space="preserve"> </w:t>
            </w:r>
            <w:r>
              <w:rPr>
                <w:spacing w:val="-2"/>
                <w:sz w:val="17"/>
                <w:szCs w:val="17"/>
              </w:rPr>
              <w:t>of</w:t>
            </w:r>
            <w:r>
              <w:rPr>
                <w:spacing w:val="-5"/>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6424</w:t>
            </w:r>
          </w:p>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Air</w:t>
            </w:r>
            <w:r>
              <w:rPr>
                <w:spacing w:val="-5"/>
                <w:sz w:val="17"/>
                <w:szCs w:val="17"/>
              </w:rPr>
              <w:t xml:space="preserve"> </w:t>
            </w:r>
            <w:r>
              <w:rPr>
                <w:spacing w:val="-1"/>
                <w:sz w:val="17"/>
                <w:szCs w:val="17"/>
              </w:rPr>
              <w:t>transport</w:t>
            </w:r>
            <w:r>
              <w:rPr>
                <w:spacing w:val="-7"/>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4"/>
                <w:sz w:val="17"/>
                <w:szCs w:val="17"/>
              </w:rPr>
              <w:t xml:space="preserve"> </w:t>
            </w: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64241</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Domestic</w:t>
            </w:r>
            <w:r>
              <w:rPr>
                <w:spacing w:val="-6"/>
                <w:sz w:val="17"/>
                <w:szCs w:val="17"/>
              </w:rPr>
              <w:t xml:space="preserve"> </w:t>
            </w:r>
            <w:r>
              <w:rPr>
                <w:spacing w:val="-1"/>
                <w:sz w:val="17"/>
                <w:szCs w:val="17"/>
              </w:rPr>
              <w:t>scheduled</w:t>
            </w:r>
            <w:r>
              <w:rPr>
                <w:spacing w:val="-7"/>
                <w:sz w:val="17"/>
                <w:szCs w:val="17"/>
              </w:rPr>
              <w:t xml:space="preserve"> </w:t>
            </w:r>
            <w:r>
              <w:rPr>
                <w:sz w:val="17"/>
                <w:szCs w:val="17"/>
              </w:rPr>
              <w:t>air</w:t>
            </w:r>
            <w:r>
              <w:rPr>
                <w:spacing w:val="-4"/>
                <w:sz w:val="17"/>
                <w:szCs w:val="17"/>
              </w:rPr>
              <w:t xml:space="preserve"> </w:t>
            </w:r>
            <w:r>
              <w:rPr>
                <w:spacing w:val="-1"/>
                <w:sz w:val="17"/>
                <w:szCs w:val="17"/>
              </w:rPr>
              <w:t>transport</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of</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64241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5110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64242</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Domestic</w:t>
            </w:r>
            <w:r>
              <w:rPr>
                <w:spacing w:val="-5"/>
                <w:sz w:val="17"/>
                <w:szCs w:val="17"/>
              </w:rPr>
              <w:t xml:space="preserve"> </w:t>
            </w:r>
            <w:r>
              <w:rPr>
                <w:spacing w:val="-1"/>
                <w:sz w:val="17"/>
                <w:szCs w:val="17"/>
              </w:rPr>
              <w:t>non-scheduled</w:t>
            </w:r>
            <w:r>
              <w:rPr>
                <w:spacing w:val="-7"/>
                <w:sz w:val="17"/>
                <w:szCs w:val="17"/>
              </w:rPr>
              <w:t xml:space="preserve"> </w:t>
            </w:r>
            <w:r>
              <w:rPr>
                <w:spacing w:val="-1"/>
                <w:sz w:val="17"/>
                <w:szCs w:val="17"/>
              </w:rPr>
              <w:t>air</w:t>
            </w:r>
            <w:r>
              <w:rPr>
                <w:spacing w:val="-2"/>
                <w:sz w:val="17"/>
                <w:szCs w:val="17"/>
              </w:rPr>
              <w:t xml:space="preserve"> </w:t>
            </w:r>
            <w:r>
              <w:rPr>
                <w:spacing w:val="-1"/>
                <w:sz w:val="17"/>
                <w:szCs w:val="17"/>
              </w:rPr>
              <w:t>transport</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64242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5110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64243</w:t>
            </w:r>
          </w:p>
        </w:tc>
        <w:tc>
          <w:tcPr>
            <w:tcW w:w="4337"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International</w:t>
            </w:r>
            <w:r>
              <w:rPr>
                <w:spacing w:val="-10"/>
                <w:sz w:val="17"/>
                <w:szCs w:val="17"/>
              </w:rPr>
              <w:t xml:space="preserve"> </w:t>
            </w:r>
            <w:r>
              <w:rPr>
                <w:spacing w:val="-1"/>
                <w:sz w:val="17"/>
                <w:szCs w:val="17"/>
              </w:rPr>
              <w:t>scheduled</w:t>
            </w:r>
            <w:r>
              <w:rPr>
                <w:spacing w:val="-9"/>
                <w:sz w:val="17"/>
                <w:szCs w:val="17"/>
              </w:rPr>
              <w:t xml:space="preserve"> </w:t>
            </w:r>
            <w:r>
              <w:rPr>
                <w:sz w:val="17"/>
                <w:szCs w:val="17"/>
              </w:rPr>
              <w:t>air</w:t>
            </w:r>
            <w:r>
              <w:rPr>
                <w:spacing w:val="-7"/>
                <w:sz w:val="17"/>
                <w:szCs w:val="17"/>
              </w:rPr>
              <w:t xml:space="preserve"> </w:t>
            </w:r>
            <w:r>
              <w:rPr>
                <w:spacing w:val="-1"/>
                <w:sz w:val="17"/>
                <w:szCs w:val="17"/>
              </w:rPr>
              <w:t>transport</w:t>
            </w:r>
            <w:r>
              <w:rPr>
                <w:spacing w:val="-8"/>
                <w:sz w:val="17"/>
                <w:szCs w:val="17"/>
              </w:rPr>
              <w:t xml:space="preserve"> </w:t>
            </w:r>
            <w:r>
              <w:rPr>
                <w:spacing w:val="-1"/>
                <w:sz w:val="17"/>
                <w:szCs w:val="17"/>
              </w:rPr>
              <w:t>services</w:t>
            </w:r>
            <w:r>
              <w:rPr>
                <w:spacing w:val="-7"/>
                <w:sz w:val="17"/>
                <w:szCs w:val="17"/>
              </w:rPr>
              <w:t xml:space="preserve"> </w:t>
            </w:r>
            <w:r>
              <w:rPr>
                <w:spacing w:val="-1"/>
                <w:sz w:val="17"/>
                <w:szCs w:val="17"/>
              </w:rPr>
              <w:t>of</w:t>
            </w:r>
          </w:p>
        </w:tc>
        <w:tc>
          <w:tcPr>
            <w:tcW w:w="1358" w:type="dxa"/>
            <w:tcBorders>
              <w:top w:val="nil"/>
              <w:left w:val="nil"/>
              <w:bottom w:val="nil"/>
              <w:right w:val="nil"/>
            </w:tcBorders>
          </w:tcPr>
          <w:p w:rsidR="00505048" w:rsidRDefault="005A0742">
            <w:pPr>
              <w:pStyle w:val="TableParagraph"/>
              <w:kinsoku w:val="0"/>
              <w:overflowPunct w:val="0"/>
              <w:spacing w:before="4"/>
              <w:ind w:left="690"/>
            </w:pPr>
            <w:r>
              <w:rPr>
                <w:sz w:val="17"/>
                <w:szCs w:val="17"/>
              </w:rPr>
              <w:t>64243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5110</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37"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passengers</w:t>
            </w:r>
          </w:p>
        </w:tc>
        <w:tc>
          <w:tcPr>
            <w:tcW w:w="1358"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05048">
      <w:pPr>
        <w:pStyle w:val="BodyText"/>
        <w:kinsoku w:val="0"/>
        <w:overflowPunct w:val="0"/>
        <w:spacing w:before="6"/>
        <w:ind w:left="0"/>
        <w:rPr>
          <w:sz w:val="3"/>
          <w:szCs w:val="3"/>
        </w:rPr>
      </w:pPr>
    </w:p>
    <w:tbl>
      <w:tblPr>
        <w:tblW w:w="0" w:type="auto"/>
        <w:tblInd w:w="484" w:type="dxa"/>
        <w:tblLayout w:type="fixed"/>
        <w:tblCellMar>
          <w:left w:w="0" w:type="dxa"/>
          <w:right w:w="0" w:type="dxa"/>
        </w:tblCellMar>
        <w:tblLook w:val="0000" w:firstRow="0" w:lastRow="0" w:firstColumn="0" w:lastColumn="0" w:noHBand="0" w:noVBand="0"/>
      </w:tblPr>
      <w:tblGrid>
        <w:gridCol w:w="1270"/>
        <w:gridCol w:w="856"/>
        <w:gridCol w:w="3578"/>
        <w:gridCol w:w="992"/>
        <w:gridCol w:w="1088"/>
        <w:gridCol w:w="762"/>
      </w:tblGrid>
      <w:tr w:rsidR="00505048">
        <w:trPr>
          <w:trHeight w:hRule="exact" w:val="214"/>
        </w:trPr>
        <w:tc>
          <w:tcPr>
            <w:tcW w:w="1270" w:type="dxa"/>
            <w:tcBorders>
              <w:top w:val="nil"/>
              <w:left w:val="nil"/>
              <w:bottom w:val="single" w:sz="4" w:space="0" w:color="000000"/>
              <w:right w:val="nil"/>
            </w:tcBorders>
          </w:tcPr>
          <w:p w:rsidR="00505048" w:rsidRDefault="005A0742">
            <w:pPr>
              <w:pStyle w:val="TableParagraph"/>
              <w:kinsoku w:val="0"/>
              <w:overflowPunct w:val="0"/>
              <w:spacing w:line="187" w:lineRule="exact"/>
              <w:ind w:left="62"/>
            </w:pPr>
            <w:r>
              <w:rPr>
                <w:b/>
                <w:bCs/>
                <w:spacing w:val="-1"/>
                <w:sz w:val="17"/>
                <w:szCs w:val="17"/>
              </w:rPr>
              <w:t>Group</w:t>
            </w:r>
            <w:r>
              <w:rPr>
                <w:b/>
                <w:bCs/>
                <w:sz w:val="17"/>
                <w:szCs w:val="17"/>
              </w:rPr>
              <w:t xml:space="preserve">   </w:t>
            </w:r>
            <w:r>
              <w:rPr>
                <w:b/>
                <w:bCs/>
                <w:spacing w:val="19"/>
                <w:sz w:val="17"/>
                <w:szCs w:val="17"/>
              </w:rPr>
              <w:t xml:space="preserve"> </w:t>
            </w:r>
            <w:r>
              <w:rPr>
                <w:b/>
                <w:bCs/>
                <w:spacing w:val="-1"/>
                <w:sz w:val="17"/>
                <w:szCs w:val="17"/>
              </w:rPr>
              <w:t>Class</w:t>
            </w:r>
          </w:p>
        </w:tc>
        <w:tc>
          <w:tcPr>
            <w:tcW w:w="856" w:type="dxa"/>
            <w:tcBorders>
              <w:top w:val="nil"/>
              <w:left w:val="nil"/>
              <w:bottom w:val="single" w:sz="4" w:space="0" w:color="000000"/>
              <w:right w:val="nil"/>
            </w:tcBorders>
          </w:tcPr>
          <w:p w:rsidR="00505048" w:rsidRDefault="005A0742">
            <w:pPr>
              <w:pStyle w:val="TableParagraph"/>
              <w:kinsoku w:val="0"/>
              <w:overflowPunct w:val="0"/>
              <w:spacing w:line="187" w:lineRule="exact"/>
              <w:ind w:left="145"/>
            </w:pPr>
            <w:r>
              <w:rPr>
                <w:b/>
                <w:bCs/>
                <w:spacing w:val="-1"/>
                <w:sz w:val="17"/>
                <w:szCs w:val="17"/>
              </w:rPr>
              <w:t>Subclass</w:t>
            </w:r>
          </w:p>
        </w:tc>
        <w:tc>
          <w:tcPr>
            <w:tcW w:w="3578" w:type="dxa"/>
            <w:tcBorders>
              <w:top w:val="nil"/>
              <w:left w:val="nil"/>
              <w:bottom w:val="single" w:sz="4" w:space="0" w:color="000000"/>
              <w:right w:val="nil"/>
            </w:tcBorders>
          </w:tcPr>
          <w:p w:rsidR="00505048" w:rsidRDefault="005A0742">
            <w:pPr>
              <w:pStyle w:val="TableParagraph"/>
              <w:kinsoku w:val="0"/>
              <w:overflowPunct w:val="0"/>
              <w:spacing w:line="187" w:lineRule="exact"/>
              <w:ind w:left="88"/>
              <w:jc w:val="center"/>
            </w:pPr>
            <w:r>
              <w:rPr>
                <w:b/>
                <w:bCs/>
                <w:spacing w:val="-1"/>
                <w:sz w:val="17"/>
                <w:szCs w:val="17"/>
              </w:rPr>
              <w:t>Description</w:t>
            </w:r>
          </w:p>
        </w:tc>
        <w:tc>
          <w:tcPr>
            <w:tcW w:w="992" w:type="dxa"/>
            <w:tcBorders>
              <w:top w:val="nil"/>
              <w:left w:val="nil"/>
              <w:bottom w:val="single" w:sz="4" w:space="0" w:color="000000"/>
              <w:right w:val="nil"/>
            </w:tcBorders>
          </w:tcPr>
          <w:p w:rsidR="00505048" w:rsidRDefault="005A0742">
            <w:pPr>
              <w:pStyle w:val="TableParagraph"/>
              <w:kinsoku w:val="0"/>
              <w:overflowPunct w:val="0"/>
              <w:spacing w:line="187" w:lineRule="exact"/>
              <w:ind w:left="24"/>
            </w:pPr>
            <w:r>
              <w:rPr>
                <w:b/>
                <w:bCs/>
                <w:sz w:val="17"/>
                <w:szCs w:val="17"/>
              </w:rPr>
              <w:t>HS</w:t>
            </w:r>
            <w:r>
              <w:rPr>
                <w:b/>
                <w:bCs/>
                <w:spacing w:val="-6"/>
                <w:sz w:val="17"/>
                <w:szCs w:val="17"/>
              </w:rPr>
              <w:t xml:space="preserve"> </w:t>
            </w:r>
            <w:r>
              <w:rPr>
                <w:b/>
                <w:bCs/>
                <w:spacing w:val="-1"/>
                <w:sz w:val="17"/>
                <w:szCs w:val="17"/>
              </w:rPr>
              <w:t>2007</w:t>
            </w:r>
          </w:p>
        </w:tc>
        <w:tc>
          <w:tcPr>
            <w:tcW w:w="1088" w:type="dxa"/>
            <w:tcBorders>
              <w:top w:val="nil"/>
              <w:left w:val="nil"/>
              <w:bottom w:val="single" w:sz="4" w:space="0" w:color="000000"/>
              <w:right w:val="nil"/>
            </w:tcBorders>
          </w:tcPr>
          <w:p w:rsidR="00505048" w:rsidRDefault="005A0742">
            <w:pPr>
              <w:pStyle w:val="TableParagraph"/>
              <w:kinsoku w:val="0"/>
              <w:overflowPunct w:val="0"/>
              <w:spacing w:line="187" w:lineRule="exact"/>
              <w:ind w:left="359"/>
            </w:pPr>
            <w:r>
              <w:rPr>
                <w:b/>
                <w:bCs/>
                <w:spacing w:val="-1"/>
                <w:sz w:val="17"/>
                <w:szCs w:val="17"/>
              </w:rPr>
              <w:t>CPC</w:t>
            </w:r>
            <w:r>
              <w:rPr>
                <w:b/>
                <w:bCs/>
                <w:spacing w:val="-7"/>
                <w:sz w:val="17"/>
                <w:szCs w:val="17"/>
              </w:rPr>
              <w:t xml:space="preserve"> </w:t>
            </w:r>
            <w:r>
              <w:rPr>
                <w:b/>
                <w:bCs/>
                <w:sz w:val="17"/>
                <w:szCs w:val="17"/>
              </w:rPr>
              <w:t>2</w:t>
            </w:r>
          </w:p>
        </w:tc>
        <w:tc>
          <w:tcPr>
            <w:tcW w:w="762" w:type="dxa"/>
            <w:tcBorders>
              <w:top w:val="nil"/>
              <w:left w:val="nil"/>
              <w:bottom w:val="single" w:sz="4" w:space="0" w:color="000000"/>
              <w:right w:val="nil"/>
            </w:tcBorders>
          </w:tcPr>
          <w:p w:rsidR="00505048" w:rsidRDefault="005A0742">
            <w:pPr>
              <w:pStyle w:val="TableParagraph"/>
              <w:kinsoku w:val="0"/>
              <w:overflowPunct w:val="0"/>
              <w:spacing w:line="187" w:lineRule="exact"/>
              <w:ind w:left="181"/>
            </w:pPr>
            <w:r>
              <w:rPr>
                <w:b/>
                <w:bCs/>
                <w:sz w:val="17"/>
                <w:szCs w:val="17"/>
              </w:rPr>
              <w:t>ISIC</w:t>
            </w:r>
            <w:r>
              <w:rPr>
                <w:b/>
                <w:bCs/>
                <w:spacing w:val="-4"/>
                <w:sz w:val="17"/>
                <w:szCs w:val="17"/>
              </w:rPr>
              <w:t xml:space="preserve"> </w:t>
            </w:r>
            <w:r>
              <w:rPr>
                <w:b/>
                <w:bCs/>
                <w:sz w:val="17"/>
                <w:szCs w:val="17"/>
              </w:rPr>
              <w:t>4</w:t>
            </w:r>
          </w:p>
        </w:tc>
      </w:tr>
      <w:tr w:rsidR="00505048">
        <w:trPr>
          <w:trHeight w:hRule="exact" w:val="642"/>
        </w:trPr>
        <w:tc>
          <w:tcPr>
            <w:tcW w:w="1270" w:type="dxa"/>
            <w:tcBorders>
              <w:top w:val="single" w:sz="4" w:space="0" w:color="000000"/>
              <w:left w:val="nil"/>
              <w:bottom w:val="nil"/>
              <w:right w:val="nil"/>
            </w:tcBorders>
          </w:tcPr>
          <w:p w:rsidR="00505048" w:rsidRDefault="00505048"/>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145"/>
            </w:pPr>
            <w:r>
              <w:rPr>
                <w:sz w:val="17"/>
                <w:szCs w:val="17"/>
              </w:rPr>
              <w:t>64244</w:t>
            </w:r>
          </w:p>
        </w:tc>
        <w:tc>
          <w:tcPr>
            <w:tcW w:w="3578" w:type="dxa"/>
            <w:tcBorders>
              <w:top w:val="single" w:sz="4" w:space="0" w:color="000000"/>
              <w:left w:val="nil"/>
              <w:bottom w:val="nil"/>
              <w:right w:val="nil"/>
            </w:tcBorders>
          </w:tcPr>
          <w:p w:rsidR="00505048" w:rsidRDefault="00505048">
            <w:pPr>
              <w:pStyle w:val="TableParagraph"/>
              <w:kinsoku w:val="0"/>
              <w:overflowPunct w:val="0"/>
              <w:spacing w:before="6"/>
              <w:rPr>
                <w:sz w:val="20"/>
                <w:szCs w:val="20"/>
              </w:rPr>
            </w:pPr>
          </w:p>
          <w:p w:rsidR="00505048" w:rsidRDefault="005A0742">
            <w:pPr>
              <w:pStyle w:val="TableParagraph"/>
              <w:kinsoku w:val="0"/>
              <w:overflowPunct w:val="0"/>
              <w:spacing w:line="192" w:lineRule="exact"/>
              <w:ind w:left="89" w:right="140"/>
            </w:pPr>
            <w:r>
              <w:rPr>
                <w:spacing w:val="-1"/>
                <w:sz w:val="17"/>
                <w:szCs w:val="17"/>
              </w:rPr>
              <w:t>International</w:t>
            </w:r>
            <w:r>
              <w:rPr>
                <w:spacing w:val="-9"/>
                <w:sz w:val="17"/>
                <w:szCs w:val="17"/>
              </w:rPr>
              <w:t xml:space="preserve"> </w:t>
            </w:r>
            <w:r>
              <w:rPr>
                <w:spacing w:val="-1"/>
                <w:sz w:val="17"/>
                <w:szCs w:val="17"/>
              </w:rPr>
              <w:t>non-scheduled</w:t>
            </w:r>
            <w:r>
              <w:rPr>
                <w:spacing w:val="-9"/>
                <w:sz w:val="17"/>
                <w:szCs w:val="17"/>
              </w:rPr>
              <w:t xml:space="preserve"> </w:t>
            </w:r>
            <w:r>
              <w:rPr>
                <w:sz w:val="17"/>
                <w:szCs w:val="17"/>
              </w:rPr>
              <w:t>air</w:t>
            </w:r>
            <w:r>
              <w:rPr>
                <w:spacing w:val="-8"/>
                <w:sz w:val="17"/>
                <w:szCs w:val="17"/>
              </w:rPr>
              <w:t xml:space="preserve"> </w:t>
            </w:r>
            <w:r>
              <w:rPr>
                <w:spacing w:val="-1"/>
                <w:sz w:val="17"/>
                <w:szCs w:val="17"/>
              </w:rPr>
              <w:t>transport</w:t>
            </w:r>
            <w:r>
              <w:rPr>
                <w:spacing w:val="-8"/>
                <w:sz w:val="17"/>
                <w:szCs w:val="17"/>
              </w:rPr>
              <w:t xml:space="preserve"> </w:t>
            </w:r>
            <w:r>
              <w:rPr>
                <w:spacing w:val="-1"/>
                <w:sz w:val="17"/>
                <w:szCs w:val="17"/>
              </w:rPr>
              <w:t>services</w:t>
            </w:r>
            <w:r>
              <w:rPr>
                <w:spacing w:val="49"/>
                <w:w w:val="99"/>
                <w:sz w:val="17"/>
                <w:szCs w:val="17"/>
              </w:rPr>
              <w:t xml:space="preserve"> </w:t>
            </w:r>
            <w:r>
              <w:rPr>
                <w:spacing w:val="-1"/>
                <w:sz w:val="17"/>
                <w:szCs w:val="17"/>
              </w:rPr>
              <w:t>of</w:t>
            </w:r>
            <w:r>
              <w:rPr>
                <w:spacing w:val="-7"/>
                <w:sz w:val="17"/>
                <w:szCs w:val="17"/>
              </w:rPr>
              <w:t xml:space="preserve"> </w:t>
            </w:r>
            <w:r>
              <w:rPr>
                <w:spacing w:val="-1"/>
                <w:sz w:val="17"/>
                <w:szCs w:val="17"/>
              </w:rPr>
              <w:t>passengers</w:t>
            </w:r>
          </w:p>
        </w:tc>
        <w:tc>
          <w:tcPr>
            <w:tcW w:w="992" w:type="dxa"/>
            <w:tcBorders>
              <w:top w:val="single" w:sz="4" w:space="0" w:color="000000"/>
              <w:left w:val="nil"/>
              <w:bottom w:val="nil"/>
              <w:right w:val="nil"/>
            </w:tcBorders>
          </w:tcPr>
          <w:p w:rsidR="00505048" w:rsidRDefault="00505048"/>
        </w:tc>
        <w:tc>
          <w:tcPr>
            <w:tcW w:w="1088"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359"/>
            </w:pPr>
            <w:r>
              <w:rPr>
                <w:sz w:val="17"/>
                <w:szCs w:val="17"/>
              </w:rPr>
              <w:t>64244</w:t>
            </w:r>
          </w:p>
        </w:tc>
        <w:tc>
          <w:tcPr>
            <w:tcW w:w="762"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181"/>
            </w:pPr>
            <w:r>
              <w:rPr>
                <w:sz w:val="17"/>
                <w:szCs w:val="17"/>
              </w:rPr>
              <w:t>5110</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6425</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64250</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Space</w:t>
            </w:r>
            <w:r>
              <w:rPr>
                <w:spacing w:val="-9"/>
                <w:sz w:val="17"/>
                <w:szCs w:val="17"/>
              </w:rPr>
              <w:t xml:space="preserve"> </w:t>
            </w:r>
            <w:r>
              <w:rPr>
                <w:spacing w:val="-1"/>
                <w:sz w:val="17"/>
                <w:szCs w:val="17"/>
              </w:rPr>
              <w:t>transport</w:t>
            </w:r>
            <w:r>
              <w:rPr>
                <w:spacing w:val="-10"/>
                <w:sz w:val="17"/>
                <w:szCs w:val="17"/>
              </w:rPr>
              <w:t xml:space="preserve"> </w:t>
            </w:r>
            <w:r>
              <w:rPr>
                <w:sz w:val="17"/>
                <w:szCs w:val="17"/>
              </w:rPr>
              <w:t>services</w:t>
            </w:r>
            <w:r>
              <w:rPr>
                <w:spacing w:val="-5"/>
                <w:sz w:val="17"/>
                <w:szCs w:val="17"/>
              </w:rPr>
              <w:t xml:space="preserve"> </w:t>
            </w:r>
            <w:r>
              <w:rPr>
                <w:spacing w:val="-3"/>
                <w:sz w:val="17"/>
                <w:szCs w:val="17"/>
              </w:rPr>
              <w:t>of</w:t>
            </w:r>
            <w:r>
              <w:rPr>
                <w:spacing w:val="-5"/>
                <w:sz w:val="17"/>
                <w:szCs w:val="17"/>
              </w:rPr>
              <w:t xml:space="preserve"> </w:t>
            </w:r>
            <w:r>
              <w:rPr>
                <w:spacing w:val="-1"/>
                <w:sz w:val="17"/>
                <w:szCs w:val="17"/>
              </w:rPr>
              <w:t>passengers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64250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5110</w:t>
            </w:r>
          </w:p>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r>
              <w:rPr>
                <w:b/>
                <w:bCs/>
                <w:spacing w:val="-8"/>
                <w:sz w:val="17"/>
                <w:szCs w:val="17"/>
              </w:rPr>
              <w:t xml:space="preserve"> </w:t>
            </w:r>
            <w:r>
              <w:rPr>
                <w:b/>
                <w:bCs/>
                <w:sz w:val="17"/>
                <w:szCs w:val="17"/>
              </w:rPr>
              <w:t>65</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Freight</w:t>
            </w:r>
            <w:r>
              <w:rPr>
                <w:b/>
                <w:bCs/>
                <w:spacing w:val="-10"/>
                <w:sz w:val="17"/>
                <w:szCs w:val="17"/>
              </w:rPr>
              <w:t xml:space="preserve"> </w:t>
            </w:r>
            <w:r>
              <w:rPr>
                <w:b/>
                <w:bCs/>
                <w:spacing w:val="-1"/>
                <w:sz w:val="17"/>
                <w:szCs w:val="17"/>
              </w:rPr>
              <w:t>transport</w:t>
            </w:r>
            <w:r>
              <w:rPr>
                <w:b/>
                <w:bCs/>
                <w:spacing w:val="-7"/>
                <w:sz w:val="17"/>
                <w:szCs w:val="17"/>
              </w:rPr>
              <w:t xml:space="preserve"> </w:t>
            </w:r>
            <w:r>
              <w:rPr>
                <w:b/>
                <w:bCs/>
                <w:spacing w:val="-1"/>
                <w:sz w:val="17"/>
                <w:szCs w:val="17"/>
              </w:rPr>
              <w:t>services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651</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Land</w:t>
            </w:r>
            <w:r>
              <w:rPr>
                <w:b/>
                <w:bCs/>
                <w:spacing w:val="-9"/>
                <w:sz w:val="17"/>
                <w:szCs w:val="17"/>
              </w:rPr>
              <w:t xml:space="preserve"> </w:t>
            </w:r>
            <w:r>
              <w:rPr>
                <w:b/>
                <w:bCs/>
                <w:spacing w:val="-1"/>
                <w:sz w:val="17"/>
                <w:szCs w:val="17"/>
              </w:rPr>
              <w:t>transport</w:t>
            </w:r>
            <w:r>
              <w:rPr>
                <w:b/>
                <w:bCs/>
                <w:spacing w:val="-4"/>
                <w:sz w:val="17"/>
                <w:szCs w:val="17"/>
              </w:rPr>
              <w:t xml:space="preserve"> </w:t>
            </w:r>
            <w:r>
              <w:rPr>
                <w:b/>
                <w:bCs/>
                <w:spacing w:val="-1"/>
                <w:sz w:val="17"/>
                <w:szCs w:val="17"/>
              </w:rPr>
              <w:t>services</w:t>
            </w:r>
            <w:r>
              <w:rPr>
                <w:b/>
                <w:bCs/>
                <w:spacing w:val="-6"/>
                <w:sz w:val="17"/>
                <w:szCs w:val="17"/>
              </w:rPr>
              <w:t xml:space="preserve"> </w:t>
            </w:r>
            <w:r>
              <w:rPr>
                <w:b/>
                <w:bCs/>
                <w:spacing w:val="-2"/>
                <w:sz w:val="17"/>
                <w:szCs w:val="17"/>
              </w:rPr>
              <w:t>of</w:t>
            </w:r>
            <w:r>
              <w:rPr>
                <w:b/>
                <w:bCs/>
                <w:spacing w:val="-4"/>
                <w:sz w:val="17"/>
                <w:szCs w:val="17"/>
              </w:rPr>
              <w:t xml:space="preserve"> </w:t>
            </w:r>
            <w:r>
              <w:rPr>
                <w:b/>
                <w:bCs/>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6511</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Road</w:t>
            </w:r>
            <w:r>
              <w:rPr>
                <w:spacing w:val="-7"/>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7"/>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65111</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Road</w:t>
            </w:r>
            <w:r>
              <w:rPr>
                <w:spacing w:val="-7"/>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6"/>
                <w:sz w:val="17"/>
                <w:szCs w:val="17"/>
              </w:rPr>
              <w:t xml:space="preserve"> </w:t>
            </w:r>
            <w:r>
              <w:rPr>
                <w:spacing w:val="-1"/>
                <w:sz w:val="17"/>
                <w:szCs w:val="17"/>
              </w:rPr>
              <w:t>freight</w:t>
            </w:r>
            <w:r>
              <w:rPr>
                <w:spacing w:val="-4"/>
                <w:sz w:val="17"/>
                <w:szCs w:val="17"/>
              </w:rPr>
              <w:t xml:space="preserve"> </w:t>
            </w:r>
            <w:r>
              <w:rPr>
                <w:sz w:val="17"/>
                <w:szCs w:val="17"/>
              </w:rPr>
              <w:t>by</w:t>
            </w:r>
            <w:r>
              <w:rPr>
                <w:spacing w:val="-10"/>
                <w:sz w:val="17"/>
                <w:szCs w:val="17"/>
              </w:rPr>
              <w:t xml:space="preserve"> </w:t>
            </w:r>
            <w:r>
              <w:rPr>
                <w:spacing w:val="-1"/>
                <w:sz w:val="17"/>
                <w:szCs w:val="17"/>
              </w:rPr>
              <w:t>refrigerator</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65111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4923</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vehicles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65112</w:t>
            </w:r>
          </w:p>
        </w:tc>
        <w:tc>
          <w:tcPr>
            <w:tcW w:w="3578" w:type="dxa"/>
            <w:tcBorders>
              <w:top w:val="nil"/>
              <w:left w:val="nil"/>
              <w:bottom w:val="nil"/>
              <w:right w:val="nil"/>
            </w:tcBorders>
          </w:tcPr>
          <w:p w:rsidR="00505048" w:rsidRDefault="005A0742">
            <w:pPr>
              <w:pStyle w:val="TableParagraph"/>
              <w:kinsoku w:val="0"/>
              <w:overflowPunct w:val="0"/>
              <w:spacing w:before="9" w:line="192" w:lineRule="exact"/>
              <w:ind w:left="89" w:right="36"/>
            </w:pPr>
            <w:r>
              <w:rPr>
                <w:sz w:val="17"/>
                <w:szCs w:val="17"/>
              </w:rPr>
              <w:t>Road</w:t>
            </w:r>
            <w:r>
              <w:rPr>
                <w:spacing w:val="-5"/>
                <w:sz w:val="17"/>
                <w:szCs w:val="17"/>
              </w:rPr>
              <w:t xml:space="preserve"> </w:t>
            </w:r>
            <w:r>
              <w:rPr>
                <w:spacing w:val="-1"/>
                <w:sz w:val="17"/>
                <w:szCs w:val="17"/>
              </w:rPr>
              <w:t>transport</w:t>
            </w:r>
            <w:r>
              <w:rPr>
                <w:spacing w:val="-5"/>
                <w:sz w:val="17"/>
                <w:szCs w:val="17"/>
              </w:rPr>
              <w:t xml:space="preserve"> </w:t>
            </w:r>
            <w:r>
              <w:rPr>
                <w:spacing w:val="-1"/>
                <w:sz w:val="17"/>
                <w:szCs w:val="17"/>
              </w:rPr>
              <w:t>services</w:t>
            </w:r>
            <w:r>
              <w:rPr>
                <w:spacing w:val="-3"/>
                <w:sz w:val="17"/>
                <w:szCs w:val="17"/>
              </w:rPr>
              <w:t xml:space="preserve"> </w:t>
            </w:r>
            <w:r>
              <w:rPr>
                <w:spacing w:val="-2"/>
                <w:sz w:val="17"/>
                <w:szCs w:val="17"/>
              </w:rPr>
              <w:t>of</w:t>
            </w:r>
            <w:r>
              <w:rPr>
                <w:spacing w:val="-5"/>
                <w:sz w:val="17"/>
                <w:szCs w:val="17"/>
              </w:rPr>
              <w:t xml:space="preserve"> </w:t>
            </w:r>
            <w:r>
              <w:rPr>
                <w:spacing w:val="-1"/>
                <w:sz w:val="17"/>
                <w:szCs w:val="17"/>
              </w:rPr>
              <w:t>freight</w:t>
            </w:r>
            <w:r>
              <w:rPr>
                <w:spacing w:val="-3"/>
                <w:sz w:val="17"/>
                <w:szCs w:val="17"/>
              </w:rPr>
              <w:t xml:space="preserve"> </w:t>
            </w:r>
            <w:r>
              <w:rPr>
                <w:sz w:val="17"/>
                <w:szCs w:val="17"/>
              </w:rPr>
              <w:t>by</w:t>
            </w:r>
            <w:r>
              <w:rPr>
                <w:spacing w:val="-9"/>
                <w:sz w:val="17"/>
                <w:szCs w:val="17"/>
              </w:rPr>
              <w:t xml:space="preserve"> </w:t>
            </w:r>
            <w:r>
              <w:rPr>
                <w:sz w:val="17"/>
                <w:szCs w:val="17"/>
              </w:rPr>
              <w:t>tank</w:t>
            </w:r>
            <w:r>
              <w:rPr>
                <w:spacing w:val="-4"/>
                <w:sz w:val="17"/>
                <w:szCs w:val="17"/>
              </w:rPr>
              <w:t xml:space="preserve"> </w:t>
            </w:r>
            <w:r>
              <w:rPr>
                <w:spacing w:val="-1"/>
                <w:sz w:val="17"/>
                <w:szCs w:val="17"/>
              </w:rPr>
              <w:t>trucks</w:t>
            </w:r>
            <w:r>
              <w:rPr>
                <w:spacing w:val="-3"/>
                <w:sz w:val="17"/>
                <w:szCs w:val="17"/>
              </w:rPr>
              <w:t xml:space="preserve"> </w:t>
            </w:r>
            <w:r>
              <w:rPr>
                <w:spacing w:val="-2"/>
                <w:sz w:val="17"/>
                <w:szCs w:val="17"/>
              </w:rPr>
              <w:t>or</w:t>
            </w:r>
            <w:r>
              <w:rPr>
                <w:spacing w:val="41"/>
                <w:w w:val="99"/>
                <w:sz w:val="17"/>
                <w:szCs w:val="17"/>
              </w:rPr>
              <w:t xml:space="preserve"> </w:t>
            </w:r>
            <w:r>
              <w:rPr>
                <w:spacing w:val="-1"/>
                <w:sz w:val="17"/>
                <w:szCs w:val="17"/>
              </w:rPr>
              <w:t>semi-trailers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65112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4923</w:t>
            </w:r>
          </w:p>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65113</w:t>
            </w:r>
          </w:p>
        </w:tc>
        <w:tc>
          <w:tcPr>
            <w:tcW w:w="3578" w:type="dxa"/>
            <w:tcBorders>
              <w:top w:val="nil"/>
              <w:left w:val="nil"/>
              <w:bottom w:val="nil"/>
              <w:right w:val="nil"/>
            </w:tcBorders>
          </w:tcPr>
          <w:p w:rsidR="00505048" w:rsidRDefault="005A0742">
            <w:pPr>
              <w:pStyle w:val="TableParagraph"/>
              <w:kinsoku w:val="0"/>
              <w:overflowPunct w:val="0"/>
              <w:spacing w:before="5"/>
              <w:ind w:left="89"/>
            </w:pPr>
            <w:r>
              <w:rPr>
                <w:sz w:val="17"/>
                <w:szCs w:val="17"/>
              </w:rPr>
              <w:t>Road</w:t>
            </w:r>
            <w:r>
              <w:rPr>
                <w:spacing w:val="-8"/>
                <w:sz w:val="17"/>
                <w:szCs w:val="17"/>
              </w:rPr>
              <w:t xml:space="preserve"> </w:t>
            </w:r>
            <w:r>
              <w:rPr>
                <w:spacing w:val="-1"/>
                <w:sz w:val="17"/>
                <w:szCs w:val="17"/>
              </w:rPr>
              <w:t>transport</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5"/>
                <w:sz w:val="17"/>
                <w:szCs w:val="17"/>
              </w:rPr>
              <w:t xml:space="preserve"> </w:t>
            </w:r>
            <w:r>
              <w:rPr>
                <w:spacing w:val="-1"/>
                <w:sz w:val="17"/>
                <w:szCs w:val="17"/>
              </w:rPr>
              <w:t>intermodal</w:t>
            </w:r>
            <w:r>
              <w:rPr>
                <w:spacing w:val="-7"/>
                <w:sz w:val="17"/>
                <w:szCs w:val="17"/>
              </w:rPr>
              <w:t xml:space="preserve"> </w:t>
            </w:r>
            <w:r>
              <w:rPr>
                <w:spacing w:val="-1"/>
                <w:sz w:val="17"/>
                <w:szCs w:val="17"/>
              </w:rPr>
              <w:t>containers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65113</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4923</w:t>
            </w:r>
          </w:p>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65114</w:t>
            </w:r>
          </w:p>
        </w:tc>
        <w:tc>
          <w:tcPr>
            <w:tcW w:w="357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Road</w:t>
            </w:r>
            <w:r>
              <w:rPr>
                <w:spacing w:val="-5"/>
                <w:sz w:val="17"/>
                <w:szCs w:val="17"/>
              </w:rPr>
              <w:t xml:space="preserve"> </w:t>
            </w:r>
            <w:r>
              <w:rPr>
                <w:spacing w:val="-1"/>
                <w:sz w:val="17"/>
                <w:szCs w:val="17"/>
              </w:rPr>
              <w:t>transport</w:t>
            </w:r>
            <w:r>
              <w:rPr>
                <w:spacing w:val="-5"/>
                <w:sz w:val="17"/>
                <w:szCs w:val="17"/>
              </w:rPr>
              <w:t xml:space="preserve"> </w:t>
            </w:r>
            <w:r>
              <w:rPr>
                <w:spacing w:val="-1"/>
                <w:sz w:val="17"/>
                <w:szCs w:val="17"/>
              </w:rPr>
              <w:t>services</w:t>
            </w:r>
            <w:r>
              <w:rPr>
                <w:spacing w:val="-3"/>
                <w:sz w:val="17"/>
                <w:szCs w:val="17"/>
              </w:rPr>
              <w:t xml:space="preserve"> </w:t>
            </w:r>
            <w:r>
              <w:rPr>
                <w:spacing w:val="-2"/>
                <w:sz w:val="17"/>
                <w:szCs w:val="17"/>
              </w:rPr>
              <w:t>of</w:t>
            </w:r>
            <w:r>
              <w:rPr>
                <w:spacing w:val="-5"/>
                <w:sz w:val="17"/>
                <w:szCs w:val="17"/>
              </w:rPr>
              <w:t xml:space="preserve"> </w:t>
            </w:r>
            <w:r>
              <w:rPr>
                <w:spacing w:val="-1"/>
                <w:sz w:val="17"/>
                <w:szCs w:val="17"/>
              </w:rPr>
              <w:t>freight</w:t>
            </w:r>
            <w:r>
              <w:rPr>
                <w:spacing w:val="-3"/>
                <w:sz w:val="17"/>
                <w:szCs w:val="17"/>
              </w:rPr>
              <w:t xml:space="preserve"> </w:t>
            </w:r>
            <w:r>
              <w:rPr>
                <w:sz w:val="17"/>
                <w:szCs w:val="17"/>
              </w:rPr>
              <w:t>by</w:t>
            </w:r>
            <w:r>
              <w:rPr>
                <w:spacing w:val="-7"/>
                <w:sz w:val="17"/>
                <w:szCs w:val="17"/>
              </w:rPr>
              <w:t xml:space="preserve"> </w:t>
            </w:r>
            <w:r>
              <w:rPr>
                <w:spacing w:val="-1"/>
                <w:sz w:val="17"/>
                <w:szCs w:val="17"/>
              </w:rPr>
              <w:t>man-</w:t>
            </w:r>
            <w:r>
              <w:rPr>
                <w:spacing w:val="-3"/>
                <w:sz w:val="17"/>
                <w:szCs w:val="17"/>
              </w:rPr>
              <w:t xml:space="preserve"> </w:t>
            </w:r>
            <w:r>
              <w:rPr>
                <w:spacing w:val="-1"/>
                <w:sz w:val="17"/>
                <w:szCs w:val="17"/>
              </w:rPr>
              <w:t>or</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65114</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4923</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animal-drawn</w:t>
            </w:r>
            <w:r>
              <w:rPr>
                <w:spacing w:val="-18"/>
                <w:sz w:val="17"/>
                <w:szCs w:val="17"/>
              </w:rPr>
              <w:t xml:space="preserve"> </w:t>
            </w:r>
            <w:r>
              <w:rPr>
                <w:spacing w:val="-1"/>
                <w:sz w:val="17"/>
                <w:szCs w:val="17"/>
              </w:rPr>
              <w:t>vehicles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65115</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Moving</w:t>
            </w:r>
            <w:r>
              <w:rPr>
                <w:spacing w:val="-7"/>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household</w:t>
            </w:r>
            <w:r>
              <w:rPr>
                <w:spacing w:val="-7"/>
                <w:sz w:val="17"/>
                <w:szCs w:val="17"/>
              </w:rPr>
              <w:t xml:space="preserve"> </w:t>
            </w:r>
            <w:r>
              <w:rPr>
                <w:spacing w:val="-1"/>
                <w:sz w:val="17"/>
                <w:szCs w:val="17"/>
              </w:rPr>
              <w:t>furniture</w:t>
            </w:r>
            <w:r>
              <w:rPr>
                <w:spacing w:val="-5"/>
                <w:sz w:val="17"/>
                <w:szCs w:val="17"/>
              </w:rPr>
              <w:t xml:space="preserve"> </w:t>
            </w:r>
            <w:r>
              <w:rPr>
                <w:sz w:val="17"/>
                <w:szCs w:val="17"/>
              </w:rPr>
              <w:t>and</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65115*</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4923</w:t>
            </w:r>
          </w:p>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household</w:t>
            </w:r>
            <w:r>
              <w:rPr>
                <w:spacing w:val="-10"/>
                <w:sz w:val="17"/>
                <w:szCs w:val="17"/>
              </w:rPr>
              <w:t xml:space="preserve"> </w:t>
            </w:r>
            <w:r>
              <w:rPr>
                <w:spacing w:val="-1"/>
                <w:sz w:val="17"/>
                <w:szCs w:val="17"/>
              </w:rPr>
              <w:t>goods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65116</w:t>
            </w:r>
          </w:p>
        </w:tc>
        <w:tc>
          <w:tcPr>
            <w:tcW w:w="357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Road</w:t>
            </w:r>
            <w:r>
              <w:rPr>
                <w:spacing w:val="-6"/>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letters</w:t>
            </w:r>
            <w:r>
              <w:rPr>
                <w:spacing w:val="-6"/>
                <w:sz w:val="17"/>
                <w:szCs w:val="17"/>
              </w:rPr>
              <w:t xml:space="preserve"> </w:t>
            </w:r>
            <w:r>
              <w:rPr>
                <w:sz w:val="17"/>
                <w:szCs w:val="17"/>
              </w:rPr>
              <w:t>and</w:t>
            </w:r>
            <w:r>
              <w:rPr>
                <w:spacing w:val="-7"/>
                <w:sz w:val="17"/>
                <w:szCs w:val="17"/>
              </w:rPr>
              <w:t xml:space="preserve"> </w:t>
            </w:r>
            <w:r>
              <w:rPr>
                <w:spacing w:val="-1"/>
                <w:sz w:val="17"/>
                <w:szCs w:val="17"/>
              </w:rPr>
              <w:t>parcels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65116</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4923</w:t>
            </w:r>
          </w:p>
        </w:tc>
      </w:tr>
      <w:tr w:rsidR="00505048">
        <w:trPr>
          <w:trHeight w:hRule="exact" w:val="22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65117</w:t>
            </w:r>
          </w:p>
        </w:tc>
        <w:tc>
          <w:tcPr>
            <w:tcW w:w="3578" w:type="dxa"/>
            <w:tcBorders>
              <w:top w:val="nil"/>
              <w:left w:val="nil"/>
              <w:bottom w:val="nil"/>
              <w:right w:val="nil"/>
            </w:tcBorders>
          </w:tcPr>
          <w:p w:rsidR="00505048" w:rsidRDefault="005A0742">
            <w:pPr>
              <w:pStyle w:val="TableParagraph"/>
              <w:kinsoku w:val="0"/>
              <w:overflowPunct w:val="0"/>
              <w:spacing w:before="5"/>
              <w:ind w:left="89"/>
            </w:pPr>
            <w:r>
              <w:rPr>
                <w:sz w:val="17"/>
                <w:szCs w:val="17"/>
              </w:rPr>
              <w:t>Road</w:t>
            </w:r>
            <w:r>
              <w:rPr>
                <w:spacing w:val="-6"/>
                <w:sz w:val="17"/>
                <w:szCs w:val="17"/>
              </w:rPr>
              <w:t xml:space="preserve"> </w:t>
            </w:r>
            <w:r>
              <w:rPr>
                <w:spacing w:val="-1"/>
                <w:sz w:val="17"/>
                <w:szCs w:val="17"/>
              </w:rPr>
              <w:t>transport</w:t>
            </w:r>
            <w:r>
              <w:rPr>
                <w:spacing w:val="-5"/>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dry</w:t>
            </w:r>
            <w:r>
              <w:rPr>
                <w:spacing w:val="-7"/>
                <w:sz w:val="17"/>
                <w:szCs w:val="17"/>
              </w:rPr>
              <w:t xml:space="preserve"> </w:t>
            </w:r>
            <w:r>
              <w:rPr>
                <w:sz w:val="17"/>
                <w:szCs w:val="17"/>
              </w:rPr>
              <w:t>bulk</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65117</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4923</w:t>
            </w:r>
          </w:p>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65118</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Road</w:t>
            </w:r>
            <w:r>
              <w:rPr>
                <w:spacing w:val="-5"/>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live</w:t>
            </w:r>
            <w:r>
              <w:rPr>
                <w:spacing w:val="-5"/>
                <w:sz w:val="17"/>
                <w:szCs w:val="17"/>
              </w:rPr>
              <w:t xml:space="preserve"> </w:t>
            </w:r>
            <w:r>
              <w:rPr>
                <w:spacing w:val="-1"/>
                <w:sz w:val="17"/>
                <w:szCs w:val="17"/>
              </w:rPr>
              <w:t>animals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65118</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4923</w:t>
            </w:r>
          </w:p>
        </w:tc>
      </w:tr>
      <w:tr w:rsidR="00505048">
        <w:trPr>
          <w:trHeight w:hRule="exact" w:val="415"/>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65119</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road</w:t>
            </w:r>
            <w:r>
              <w:rPr>
                <w:spacing w:val="-5"/>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4"/>
                <w:sz w:val="17"/>
                <w:szCs w:val="17"/>
              </w:rPr>
              <w:t xml:space="preserve"> </w:t>
            </w:r>
            <w:r>
              <w:rPr>
                <w:spacing w:val="-1"/>
                <w:sz w:val="17"/>
                <w:szCs w:val="17"/>
              </w:rPr>
              <w:t>of</w:t>
            </w:r>
            <w:r>
              <w:rPr>
                <w:spacing w:val="-8"/>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line="194" w:lineRule="exact"/>
              <w:ind w:left="359"/>
              <w:rPr>
                <w:sz w:val="17"/>
                <w:szCs w:val="17"/>
              </w:rPr>
            </w:pPr>
            <w:r>
              <w:rPr>
                <w:spacing w:val="-1"/>
                <w:sz w:val="17"/>
                <w:szCs w:val="17"/>
              </w:rPr>
              <w:t>65115*,</w:t>
            </w:r>
          </w:p>
          <w:p w:rsidR="00505048" w:rsidRDefault="005A0742">
            <w:pPr>
              <w:pStyle w:val="TableParagraph"/>
              <w:kinsoku w:val="0"/>
              <w:overflowPunct w:val="0"/>
              <w:spacing w:line="194" w:lineRule="exact"/>
              <w:ind w:left="359"/>
            </w:pPr>
            <w:r>
              <w:rPr>
                <w:sz w:val="17"/>
                <w:szCs w:val="17"/>
              </w:rPr>
              <w:t>65119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4923</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6512</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Railway</w:t>
            </w:r>
            <w:r>
              <w:rPr>
                <w:spacing w:val="-11"/>
                <w:sz w:val="17"/>
                <w:szCs w:val="17"/>
              </w:rPr>
              <w:t xml:space="preserve"> </w:t>
            </w:r>
            <w:r>
              <w:rPr>
                <w:spacing w:val="-1"/>
                <w:sz w:val="17"/>
                <w:szCs w:val="17"/>
              </w:rPr>
              <w:t>transport</w:t>
            </w:r>
            <w:r>
              <w:rPr>
                <w:spacing w:val="-7"/>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65121</w:t>
            </w:r>
          </w:p>
        </w:tc>
        <w:tc>
          <w:tcPr>
            <w:tcW w:w="3578" w:type="dxa"/>
            <w:tcBorders>
              <w:top w:val="nil"/>
              <w:left w:val="nil"/>
              <w:bottom w:val="nil"/>
              <w:right w:val="nil"/>
            </w:tcBorders>
          </w:tcPr>
          <w:p w:rsidR="00505048" w:rsidRDefault="005A0742">
            <w:pPr>
              <w:pStyle w:val="TableParagraph"/>
              <w:kinsoku w:val="0"/>
              <w:overflowPunct w:val="0"/>
              <w:spacing w:before="9" w:line="192" w:lineRule="exact"/>
              <w:ind w:left="89" w:right="800"/>
            </w:pPr>
            <w:r>
              <w:rPr>
                <w:sz w:val="17"/>
                <w:szCs w:val="17"/>
              </w:rPr>
              <w:t>Railway</w:t>
            </w:r>
            <w:r>
              <w:rPr>
                <w:spacing w:val="-10"/>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3"/>
                <w:sz w:val="17"/>
                <w:szCs w:val="17"/>
              </w:rPr>
              <w:t xml:space="preserve"> </w:t>
            </w:r>
            <w:r>
              <w:rPr>
                <w:spacing w:val="-1"/>
                <w:sz w:val="17"/>
                <w:szCs w:val="17"/>
              </w:rPr>
              <w:t>freight</w:t>
            </w:r>
            <w:r>
              <w:rPr>
                <w:spacing w:val="-4"/>
                <w:sz w:val="17"/>
                <w:szCs w:val="17"/>
              </w:rPr>
              <w:t xml:space="preserve"> </w:t>
            </w:r>
            <w:r>
              <w:rPr>
                <w:sz w:val="17"/>
                <w:szCs w:val="17"/>
              </w:rPr>
              <w:t>by</w:t>
            </w:r>
            <w:r>
              <w:rPr>
                <w:spacing w:val="33"/>
                <w:w w:val="99"/>
                <w:sz w:val="17"/>
                <w:szCs w:val="17"/>
              </w:rPr>
              <w:t xml:space="preserve"> </w:t>
            </w:r>
            <w:r>
              <w:rPr>
                <w:spacing w:val="-1"/>
                <w:sz w:val="17"/>
                <w:szCs w:val="17"/>
              </w:rPr>
              <w:t>refrigerator</w:t>
            </w:r>
            <w:r>
              <w:rPr>
                <w:spacing w:val="-9"/>
                <w:sz w:val="17"/>
                <w:szCs w:val="17"/>
              </w:rPr>
              <w:t xml:space="preserve"> </w:t>
            </w:r>
            <w:r>
              <w:rPr>
                <w:spacing w:val="-1"/>
                <w:sz w:val="17"/>
                <w:szCs w:val="17"/>
              </w:rPr>
              <w:t>cars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65121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4912</w:t>
            </w:r>
          </w:p>
        </w:tc>
      </w:tr>
      <w:tr w:rsidR="00505048">
        <w:trPr>
          <w:trHeight w:hRule="exact" w:val="22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65122</w:t>
            </w:r>
          </w:p>
        </w:tc>
        <w:tc>
          <w:tcPr>
            <w:tcW w:w="3578" w:type="dxa"/>
            <w:tcBorders>
              <w:top w:val="nil"/>
              <w:left w:val="nil"/>
              <w:bottom w:val="nil"/>
              <w:right w:val="nil"/>
            </w:tcBorders>
          </w:tcPr>
          <w:p w:rsidR="00505048" w:rsidRDefault="005A0742">
            <w:pPr>
              <w:pStyle w:val="TableParagraph"/>
              <w:kinsoku w:val="0"/>
              <w:overflowPunct w:val="0"/>
              <w:spacing w:before="5"/>
              <w:ind w:left="89"/>
            </w:pPr>
            <w:r>
              <w:rPr>
                <w:sz w:val="17"/>
                <w:szCs w:val="17"/>
              </w:rPr>
              <w:t>Railway</w:t>
            </w:r>
            <w:r>
              <w:rPr>
                <w:spacing w:val="-10"/>
                <w:sz w:val="17"/>
                <w:szCs w:val="17"/>
              </w:rPr>
              <w:t xml:space="preserve"> </w:t>
            </w:r>
            <w:r>
              <w:rPr>
                <w:spacing w:val="-1"/>
                <w:sz w:val="17"/>
                <w:szCs w:val="17"/>
              </w:rPr>
              <w:t>transport</w:t>
            </w:r>
            <w:r>
              <w:rPr>
                <w:spacing w:val="-5"/>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3"/>
                <w:sz w:val="17"/>
                <w:szCs w:val="17"/>
              </w:rPr>
              <w:t xml:space="preserve"> </w:t>
            </w:r>
            <w:r>
              <w:rPr>
                <w:spacing w:val="-1"/>
                <w:sz w:val="17"/>
                <w:szCs w:val="17"/>
              </w:rPr>
              <w:t>freight</w:t>
            </w:r>
            <w:r>
              <w:rPr>
                <w:spacing w:val="-3"/>
                <w:sz w:val="17"/>
                <w:szCs w:val="17"/>
              </w:rPr>
              <w:t xml:space="preserve"> </w:t>
            </w:r>
            <w:r>
              <w:rPr>
                <w:sz w:val="17"/>
                <w:szCs w:val="17"/>
              </w:rPr>
              <w:t>by</w:t>
            </w:r>
            <w:r>
              <w:rPr>
                <w:spacing w:val="-8"/>
                <w:sz w:val="17"/>
                <w:szCs w:val="17"/>
              </w:rPr>
              <w:t xml:space="preserve"> </w:t>
            </w:r>
            <w:r>
              <w:rPr>
                <w:spacing w:val="-1"/>
                <w:sz w:val="17"/>
                <w:szCs w:val="17"/>
              </w:rPr>
              <w:t>tanker</w:t>
            </w:r>
            <w:r>
              <w:rPr>
                <w:spacing w:val="-5"/>
                <w:sz w:val="17"/>
                <w:szCs w:val="17"/>
              </w:rPr>
              <w:t xml:space="preserve"> </w:t>
            </w:r>
            <w:r>
              <w:rPr>
                <w:spacing w:val="-1"/>
                <w:sz w:val="17"/>
                <w:szCs w:val="17"/>
              </w:rPr>
              <w:t>cars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65122</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4912</w:t>
            </w:r>
          </w:p>
        </w:tc>
      </w:tr>
      <w:tr w:rsidR="00505048">
        <w:trPr>
          <w:trHeight w:hRule="exact" w:val="41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65123</w:t>
            </w:r>
          </w:p>
        </w:tc>
        <w:tc>
          <w:tcPr>
            <w:tcW w:w="3578" w:type="dxa"/>
            <w:tcBorders>
              <w:top w:val="nil"/>
              <w:left w:val="nil"/>
              <w:bottom w:val="nil"/>
              <w:right w:val="nil"/>
            </w:tcBorders>
          </w:tcPr>
          <w:p w:rsidR="00505048" w:rsidRDefault="005A0742">
            <w:pPr>
              <w:pStyle w:val="TableParagraph"/>
              <w:kinsoku w:val="0"/>
              <w:overflowPunct w:val="0"/>
              <w:spacing w:before="9" w:line="192" w:lineRule="exact"/>
              <w:ind w:left="89" w:right="735"/>
            </w:pPr>
            <w:r>
              <w:rPr>
                <w:sz w:val="17"/>
                <w:szCs w:val="17"/>
              </w:rPr>
              <w:t>Railway</w:t>
            </w:r>
            <w:r>
              <w:rPr>
                <w:spacing w:val="-11"/>
                <w:sz w:val="17"/>
                <w:szCs w:val="17"/>
              </w:rPr>
              <w:t xml:space="preserve"> </w:t>
            </w:r>
            <w:r>
              <w:rPr>
                <w:spacing w:val="-1"/>
                <w:sz w:val="17"/>
                <w:szCs w:val="17"/>
              </w:rPr>
              <w:t>transport</w:t>
            </w:r>
            <w:r>
              <w:rPr>
                <w:spacing w:val="-8"/>
                <w:sz w:val="17"/>
                <w:szCs w:val="17"/>
              </w:rPr>
              <w:t xml:space="preserve"> </w:t>
            </w:r>
            <w:r>
              <w:rPr>
                <w:spacing w:val="-1"/>
                <w:sz w:val="17"/>
                <w:szCs w:val="17"/>
              </w:rPr>
              <w:t>services</w:t>
            </w:r>
            <w:r>
              <w:rPr>
                <w:spacing w:val="-7"/>
                <w:sz w:val="17"/>
                <w:szCs w:val="17"/>
              </w:rPr>
              <w:t xml:space="preserve"> </w:t>
            </w:r>
            <w:r>
              <w:rPr>
                <w:spacing w:val="-1"/>
                <w:sz w:val="17"/>
                <w:szCs w:val="17"/>
              </w:rPr>
              <w:t>of</w:t>
            </w:r>
            <w:r>
              <w:rPr>
                <w:spacing w:val="-5"/>
                <w:sz w:val="17"/>
                <w:szCs w:val="17"/>
              </w:rPr>
              <w:t xml:space="preserve"> </w:t>
            </w:r>
            <w:r>
              <w:rPr>
                <w:spacing w:val="-1"/>
                <w:sz w:val="17"/>
                <w:szCs w:val="17"/>
              </w:rPr>
              <w:t>intermodal</w:t>
            </w:r>
            <w:r>
              <w:rPr>
                <w:spacing w:val="33"/>
                <w:w w:val="99"/>
                <w:sz w:val="17"/>
                <w:szCs w:val="17"/>
              </w:rPr>
              <w:t xml:space="preserve"> </w:t>
            </w:r>
            <w:r>
              <w:rPr>
                <w:spacing w:val="-1"/>
                <w:sz w:val="17"/>
                <w:szCs w:val="17"/>
              </w:rPr>
              <w:t>containers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65123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4912</w:t>
            </w:r>
          </w:p>
        </w:tc>
      </w:tr>
      <w:tr w:rsidR="00505048">
        <w:trPr>
          <w:trHeight w:hRule="exact" w:val="22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65124</w:t>
            </w:r>
          </w:p>
        </w:tc>
        <w:tc>
          <w:tcPr>
            <w:tcW w:w="3578" w:type="dxa"/>
            <w:tcBorders>
              <w:top w:val="nil"/>
              <w:left w:val="nil"/>
              <w:bottom w:val="nil"/>
              <w:right w:val="nil"/>
            </w:tcBorders>
          </w:tcPr>
          <w:p w:rsidR="00505048" w:rsidRDefault="005A0742">
            <w:pPr>
              <w:pStyle w:val="TableParagraph"/>
              <w:kinsoku w:val="0"/>
              <w:overflowPunct w:val="0"/>
              <w:spacing w:before="5"/>
              <w:ind w:left="89"/>
            </w:pPr>
            <w:r>
              <w:rPr>
                <w:sz w:val="17"/>
                <w:szCs w:val="17"/>
              </w:rPr>
              <w:t>Railway</w:t>
            </w:r>
            <w:r>
              <w:rPr>
                <w:spacing w:val="-10"/>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3"/>
                <w:sz w:val="17"/>
                <w:szCs w:val="17"/>
              </w:rPr>
              <w:t xml:space="preserve"> </w:t>
            </w:r>
            <w:r>
              <w:rPr>
                <w:spacing w:val="-1"/>
                <w:sz w:val="17"/>
                <w:szCs w:val="17"/>
              </w:rPr>
              <w:t>letters</w:t>
            </w:r>
            <w:r>
              <w:rPr>
                <w:spacing w:val="-5"/>
                <w:sz w:val="17"/>
                <w:szCs w:val="17"/>
              </w:rPr>
              <w:t xml:space="preserve"> </w:t>
            </w:r>
            <w:r>
              <w:rPr>
                <w:sz w:val="17"/>
                <w:szCs w:val="17"/>
              </w:rPr>
              <w:t>and</w:t>
            </w:r>
            <w:r>
              <w:rPr>
                <w:spacing w:val="-6"/>
                <w:sz w:val="17"/>
                <w:szCs w:val="17"/>
              </w:rPr>
              <w:t xml:space="preserve"> </w:t>
            </w:r>
            <w:r>
              <w:rPr>
                <w:spacing w:val="-1"/>
                <w:sz w:val="17"/>
                <w:szCs w:val="17"/>
              </w:rPr>
              <w:t>parcels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65124</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4912</w:t>
            </w:r>
          </w:p>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65125</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Railway</w:t>
            </w:r>
            <w:r>
              <w:rPr>
                <w:spacing w:val="-10"/>
                <w:sz w:val="17"/>
                <w:szCs w:val="17"/>
              </w:rPr>
              <w:t xml:space="preserve"> </w:t>
            </w:r>
            <w:r>
              <w:rPr>
                <w:spacing w:val="-1"/>
                <w:sz w:val="17"/>
                <w:szCs w:val="17"/>
              </w:rPr>
              <w:t>transport</w:t>
            </w:r>
            <w:r>
              <w:rPr>
                <w:spacing w:val="-5"/>
                <w:sz w:val="17"/>
                <w:szCs w:val="17"/>
              </w:rPr>
              <w:t xml:space="preserve"> </w:t>
            </w:r>
            <w:r>
              <w:rPr>
                <w:spacing w:val="-1"/>
                <w:sz w:val="17"/>
                <w:szCs w:val="17"/>
              </w:rPr>
              <w:t>services</w:t>
            </w:r>
            <w:r>
              <w:rPr>
                <w:spacing w:val="-6"/>
                <w:sz w:val="17"/>
                <w:szCs w:val="17"/>
              </w:rPr>
              <w:t xml:space="preserve"> </w:t>
            </w:r>
            <w:r>
              <w:rPr>
                <w:spacing w:val="-1"/>
                <w:sz w:val="17"/>
                <w:szCs w:val="17"/>
              </w:rPr>
              <w:t>of dry</w:t>
            </w:r>
            <w:r>
              <w:rPr>
                <w:spacing w:val="-8"/>
                <w:sz w:val="17"/>
                <w:szCs w:val="17"/>
              </w:rPr>
              <w:t xml:space="preserve"> </w:t>
            </w:r>
            <w:r>
              <w:rPr>
                <w:spacing w:val="-1"/>
                <w:sz w:val="17"/>
                <w:szCs w:val="17"/>
              </w:rPr>
              <w:t>bulk</w:t>
            </w:r>
            <w:r>
              <w:rPr>
                <w:spacing w:val="-4"/>
                <w:sz w:val="17"/>
                <w:szCs w:val="17"/>
              </w:rPr>
              <w:t xml:space="preserve"> </w:t>
            </w:r>
            <w:r>
              <w:rPr>
                <w:spacing w:val="-2"/>
                <w:sz w:val="17"/>
                <w:szCs w:val="17"/>
              </w:rPr>
              <w:t>goods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65125</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4912</w:t>
            </w:r>
          </w:p>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65126</w:t>
            </w:r>
          </w:p>
        </w:tc>
        <w:tc>
          <w:tcPr>
            <w:tcW w:w="357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Railway</w:t>
            </w:r>
            <w:r>
              <w:rPr>
                <w:spacing w:val="-10"/>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7"/>
                <w:sz w:val="17"/>
                <w:szCs w:val="17"/>
              </w:rPr>
              <w:t xml:space="preserve"> </w:t>
            </w:r>
            <w:r>
              <w:rPr>
                <w:spacing w:val="-1"/>
                <w:sz w:val="17"/>
                <w:szCs w:val="17"/>
              </w:rPr>
              <w:t>of</w:t>
            </w:r>
            <w:r>
              <w:rPr>
                <w:spacing w:val="-3"/>
                <w:sz w:val="17"/>
                <w:szCs w:val="17"/>
              </w:rPr>
              <w:t xml:space="preserve"> </w:t>
            </w:r>
            <w:r>
              <w:rPr>
                <w:spacing w:val="-2"/>
                <w:sz w:val="17"/>
                <w:szCs w:val="17"/>
              </w:rPr>
              <w:t>live</w:t>
            </w:r>
            <w:r>
              <w:rPr>
                <w:spacing w:val="-4"/>
                <w:sz w:val="17"/>
                <w:szCs w:val="17"/>
              </w:rPr>
              <w:t xml:space="preserve"> </w:t>
            </w:r>
            <w:r>
              <w:rPr>
                <w:spacing w:val="-1"/>
                <w:sz w:val="17"/>
                <w:szCs w:val="17"/>
              </w:rPr>
              <w:t>animals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65126</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4912</w:t>
            </w:r>
          </w:p>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65129</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railway</w:t>
            </w:r>
            <w:r>
              <w:rPr>
                <w:spacing w:val="-10"/>
                <w:sz w:val="17"/>
                <w:szCs w:val="17"/>
              </w:rPr>
              <w:t xml:space="preserve"> </w:t>
            </w:r>
            <w:r>
              <w:rPr>
                <w:sz w:val="17"/>
                <w:szCs w:val="17"/>
              </w:rPr>
              <w:t>transport</w:t>
            </w:r>
            <w:r>
              <w:rPr>
                <w:spacing w:val="-8"/>
                <w:sz w:val="17"/>
                <w:szCs w:val="17"/>
              </w:rPr>
              <w:t xml:space="preserve"> </w:t>
            </w:r>
            <w:r>
              <w:rPr>
                <w:spacing w:val="-1"/>
                <w:sz w:val="17"/>
                <w:szCs w:val="17"/>
              </w:rPr>
              <w:t>services</w:t>
            </w:r>
            <w:r>
              <w:rPr>
                <w:spacing w:val="-2"/>
                <w:sz w:val="17"/>
                <w:szCs w:val="17"/>
              </w:rPr>
              <w:t xml:space="preserve"> </w:t>
            </w:r>
            <w:r>
              <w:rPr>
                <w:spacing w:val="-3"/>
                <w:sz w:val="17"/>
                <w:szCs w:val="17"/>
              </w:rPr>
              <w:t>of</w:t>
            </w:r>
            <w:r>
              <w:rPr>
                <w:spacing w:val="-4"/>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65129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4912</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6513</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Transport</w:t>
            </w:r>
            <w:r>
              <w:rPr>
                <w:spacing w:val="-8"/>
                <w:sz w:val="17"/>
                <w:szCs w:val="17"/>
              </w:rPr>
              <w:t xml:space="preserve"> </w:t>
            </w:r>
            <w:r>
              <w:rPr>
                <w:spacing w:val="-1"/>
                <w:sz w:val="17"/>
                <w:szCs w:val="17"/>
              </w:rPr>
              <w:t>services</w:t>
            </w:r>
            <w:r>
              <w:rPr>
                <w:spacing w:val="-6"/>
                <w:sz w:val="17"/>
                <w:szCs w:val="17"/>
              </w:rPr>
              <w:t xml:space="preserve"> </w:t>
            </w:r>
            <w:r>
              <w:rPr>
                <w:spacing w:val="-1"/>
                <w:sz w:val="17"/>
                <w:szCs w:val="17"/>
              </w:rPr>
              <w:t>via</w:t>
            </w:r>
            <w:r>
              <w:rPr>
                <w:spacing w:val="-6"/>
                <w:sz w:val="17"/>
                <w:szCs w:val="17"/>
              </w:rPr>
              <w:t xml:space="preserve"> </w:t>
            </w:r>
            <w:r>
              <w:rPr>
                <w:spacing w:val="-1"/>
                <w:sz w:val="17"/>
                <w:szCs w:val="17"/>
              </w:rPr>
              <w:t>pipeline</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65131</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Transport</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via</w:t>
            </w:r>
            <w:r>
              <w:rPr>
                <w:spacing w:val="-5"/>
                <w:sz w:val="17"/>
                <w:szCs w:val="17"/>
              </w:rPr>
              <w:t xml:space="preserve"> </w:t>
            </w:r>
            <w:r>
              <w:rPr>
                <w:spacing w:val="-1"/>
                <w:sz w:val="17"/>
                <w:szCs w:val="17"/>
              </w:rPr>
              <w:t>pipeline</w:t>
            </w:r>
            <w:r>
              <w:rPr>
                <w:spacing w:val="-5"/>
                <w:sz w:val="17"/>
                <w:szCs w:val="17"/>
              </w:rPr>
              <w:t xml:space="preserve"> </w:t>
            </w:r>
            <w:r>
              <w:rPr>
                <w:spacing w:val="-1"/>
                <w:sz w:val="17"/>
                <w:szCs w:val="17"/>
              </w:rPr>
              <w:t>of</w:t>
            </w:r>
            <w:r>
              <w:rPr>
                <w:spacing w:val="-6"/>
                <w:sz w:val="17"/>
                <w:szCs w:val="17"/>
              </w:rPr>
              <w:t xml:space="preserve"> </w:t>
            </w:r>
            <w:r>
              <w:rPr>
                <w:spacing w:val="-1"/>
                <w:sz w:val="17"/>
                <w:szCs w:val="17"/>
              </w:rPr>
              <w:t>petroleum</w:t>
            </w:r>
            <w:r>
              <w:rPr>
                <w:spacing w:val="-7"/>
                <w:sz w:val="17"/>
                <w:szCs w:val="17"/>
              </w:rPr>
              <w:t xml:space="preserve"> </w:t>
            </w:r>
            <w:r>
              <w:rPr>
                <w:spacing w:val="-1"/>
                <w:sz w:val="17"/>
                <w:szCs w:val="17"/>
              </w:rPr>
              <w:t>and</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65131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4930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natural</w:t>
            </w:r>
            <w:r>
              <w:rPr>
                <w:spacing w:val="-6"/>
                <w:sz w:val="17"/>
                <w:szCs w:val="17"/>
              </w:rPr>
              <w:t xml:space="preserve"> </w:t>
            </w:r>
            <w:r>
              <w:rPr>
                <w:spacing w:val="-1"/>
                <w:sz w:val="17"/>
                <w:szCs w:val="17"/>
              </w:rPr>
              <w:t>gas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65139</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Transport</w:t>
            </w:r>
            <w:r>
              <w:rPr>
                <w:spacing w:val="-6"/>
                <w:sz w:val="17"/>
                <w:szCs w:val="17"/>
              </w:rPr>
              <w:t xml:space="preserve"> </w:t>
            </w:r>
            <w:r>
              <w:rPr>
                <w:spacing w:val="-1"/>
                <w:sz w:val="17"/>
                <w:szCs w:val="17"/>
              </w:rPr>
              <w:t>services</w:t>
            </w:r>
            <w:r>
              <w:rPr>
                <w:spacing w:val="-4"/>
                <w:sz w:val="17"/>
                <w:szCs w:val="17"/>
              </w:rPr>
              <w:t xml:space="preserve"> </w:t>
            </w:r>
            <w:r>
              <w:rPr>
                <w:spacing w:val="-1"/>
                <w:sz w:val="17"/>
                <w:szCs w:val="17"/>
              </w:rPr>
              <w:t>via</w:t>
            </w:r>
            <w:r>
              <w:rPr>
                <w:spacing w:val="-5"/>
                <w:sz w:val="17"/>
                <w:szCs w:val="17"/>
              </w:rPr>
              <w:t xml:space="preserve"> </w:t>
            </w:r>
            <w:r>
              <w:rPr>
                <w:spacing w:val="-1"/>
                <w:sz w:val="17"/>
                <w:szCs w:val="17"/>
              </w:rPr>
              <w:t>pipeline</w:t>
            </w:r>
            <w:r>
              <w:rPr>
                <w:spacing w:val="-4"/>
                <w:sz w:val="17"/>
                <w:szCs w:val="17"/>
              </w:rPr>
              <w:t xml:space="preserve"> </w:t>
            </w:r>
            <w:r>
              <w:rPr>
                <w:spacing w:val="-1"/>
                <w:sz w:val="17"/>
                <w:szCs w:val="17"/>
              </w:rPr>
              <w:t>of</w:t>
            </w:r>
            <w:r>
              <w:rPr>
                <w:spacing w:val="-6"/>
                <w:sz w:val="17"/>
                <w:szCs w:val="17"/>
              </w:rPr>
              <w:t xml:space="preserve"> </w:t>
            </w:r>
            <w:r>
              <w:rPr>
                <w:spacing w:val="-1"/>
                <w:sz w:val="17"/>
                <w:szCs w:val="17"/>
              </w:rPr>
              <w:t>other goods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65139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4930</w:t>
            </w:r>
          </w:p>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652</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Water</w:t>
            </w:r>
            <w:r>
              <w:rPr>
                <w:b/>
                <w:bCs/>
                <w:spacing w:val="-6"/>
                <w:sz w:val="17"/>
                <w:szCs w:val="17"/>
              </w:rPr>
              <w:t xml:space="preserve"> </w:t>
            </w:r>
            <w:r>
              <w:rPr>
                <w:b/>
                <w:bCs/>
                <w:spacing w:val="-1"/>
                <w:sz w:val="17"/>
                <w:szCs w:val="17"/>
              </w:rPr>
              <w:t>transport</w:t>
            </w:r>
            <w:r>
              <w:rPr>
                <w:b/>
                <w:bCs/>
                <w:spacing w:val="-4"/>
                <w:sz w:val="17"/>
                <w:szCs w:val="17"/>
              </w:rPr>
              <w:t xml:space="preserve"> </w:t>
            </w:r>
            <w:r>
              <w:rPr>
                <w:b/>
                <w:bCs/>
                <w:spacing w:val="-1"/>
                <w:sz w:val="17"/>
                <w:szCs w:val="17"/>
              </w:rPr>
              <w:t>services</w:t>
            </w:r>
            <w:r>
              <w:rPr>
                <w:b/>
                <w:bCs/>
                <w:spacing w:val="-7"/>
                <w:sz w:val="17"/>
                <w:szCs w:val="17"/>
              </w:rPr>
              <w:t xml:space="preserve"> </w:t>
            </w:r>
            <w:r>
              <w:rPr>
                <w:b/>
                <w:bCs/>
                <w:spacing w:val="-2"/>
                <w:sz w:val="17"/>
                <w:szCs w:val="17"/>
              </w:rPr>
              <w:t xml:space="preserve">of </w:t>
            </w:r>
            <w:r>
              <w:rPr>
                <w:b/>
                <w:bCs/>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6521</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Coastal</w:t>
            </w:r>
            <w:r>
              <w:rPr>
                <w:spacing w:val="-8"/>
                <w:sz w:val="17"/>
                <w:szCs w:val="17"/>
              </w:rPr>
              <w:t xml:space="preserve"> </w:t>
            </w:r>
            <w:r>
              <w:rPr>
                <w:spacing w:val="-1"/>
                <w:sz w:val="17"/>
                <w:szCs w:val="17"/>
              </w:rPr>
              <w:t>and</w:t>
            </w:r>
            <w:r>
              <w:rPr>
                <w:spacing w:val="-7"/>
                <w:sz w:val="17"/>
                <w:szCs w:val="17"/>
              </w:rPr>
              <w:t xml:space="preserve"> </w:t>
            </w:r>
            <w:r>
              <w:rPr>
                <w:spacing w:val="-1"/>
                <w:sz w:val="17"/>
                <w:szCs w:val="17"/>
              </w:rPr>
              <w:t>transoceanic</w:t>
            </w:r>
            <w:r>
              <w:rPr>
                <w:spacing w:val="-9"/>
                <w:sz w:val="17"/>
                <w:szCs w:val="17"/>
              </w:rPr>
              <w:t xml:space="preserve"> </w:t>
            </w:r>
            <w:r>
              <w:rPr>
                <w:spacing w:val="-1"/>
                <w:sz w:val="17"/>
                <w:szCs w:val="17"/>
              </w:rPr>
              <w:t>water</w:t>
            </w:r>
            <w:r>
              <w:rPr>
                <w:spacing w:val="-8"/>
                <w:sz w:val="17"/>
                <w:szCs w:val="17"/>
              </w:rPr>
              <w:t xml:space="preserve"> </w:t>
            </w:r>
            <w:r>
              <w:rPr>
                <w:spacing w:val="-1"/>
                <w:sz w:val="17"/>
                <w:szCs w:val="17"/>
              </w:rPr>
              <w:t>transport</w:t>
            </w:r>
            <w:r>
              <w:rPr>
                <w:spacing w:val="-10"/>
                <w:sz w:val="17"/>
                <w:szCs w:val="17"/>
              </w:rPr>
              <w:t xml:space="preserve"> </w:t>
            </w:r>
            <w:r>
              <w:rPr>
                <w:spacing w:val="-1"/>
                <w:sz w:val="17"/>
                <w:szCs w:val="17"/>
              </w:rPr>
              <w:t>services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of</w:t>
            </w:r>
            <w:r>
              <w:rPr>
                <w:spacing w:val="-7"/>
                <w:sz w:val="17"/>
                <w:szCs w:val="17"/>
              </w:rPr>
              <w:t xml:space="preserve"> </w:t>
            </w:r>
            <w:r>
              <w:rPr>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65211</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Coastal</w:t>
            </w:r>
            <w:r>
              <w:rPr>
                <w:spacing w:val="-8"/>
                <w:sz w:val="17"/>
                <w:szCs w:val="17"/>
              </w:rPr>
              <w:t xml:space="preserve"> </w:t>
            </w:r>
            <w:r>
              <w:rPr>
                <w:spacing w:val="-1"/>
                <w:sz w:val="17"/>
                <w:szCs w:val="17"/>
              </w:rPr>
              <w:t>and</w:t>
            </w:r>
            <w:r>
              <w:rPr>
                <w:spacing w:val="-7"/>
                <w:sz w:val="17"/>
                <w:szCs w:val="17"/>
              </w:rPr>
              <w:t xml:space="preserve"> </w:t>
            </w:r>
            <w:r>
              <w:rPr>
                <w:spacing w:val="-1"/>
                <w:sz w:val="17"/>
                <w:szCs w:val="17"/>
              </w:rPr>
              <w:t>transoceanic</w:t>
            </w:r>
            <w:r>
              <w:rPr>
                <w:spacing w:val="-9"/>
                <w:sz w:val="17"/>
                <w:szCs w:val="17"/>
              </w:rPr>
              <w:t xml:space="preserve"> </w:t>
            </w:r>
            <w:r>
              <w:rPr>
                <w:spacing w:val="-1"/>
                <w:sz w:val="17"/>
                <w:szCs w:val="17"/>
              </w:rPr>
              <w:t>water</w:t>
            </w:r>
            <w:r>
              <w:rPr>
                <w:spacing w:val="-8"/>
                <w:sz w:val="17"/>
                <w:szCs w:val="17"/>
              </w:rPr>
              <w:t xml:space="preserve"> </w:t>
            </w:r>
            <w:r>
              <w:rPr>
                <w:spacing w:val="-1"/>
                <w:sz w:val="17"/>
                <w:szCs w:val="17"/>
              </w:rPr>
              <w:t>transport</w:t>
            </w:r>
            <w:r>
              <w:rPr>
                <w:spacing w:val="-10"/>
                <w:sz w:val="17"/>
                <w:szCs w:val="17"/>
              </w:rPr>
              <w:t xml:space="preserve"> </w:t>
            </w:r>
            <w:r>
              <w:rPr>
                <w:spacing w:val="-1"/>
                <w:sz w:val="17"/>
                <w:szCs w:val="17"/>
              </w:rPr>
              <w:t>services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65211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5012</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of</w:t>
            </w:r>
            <w:r>
              <w:rPr>
                <w:spacing w:val="-7"/>
                <w:sz w:val="17"/>
                <w:szCs w:val="17"/>
              </w:rPr>
              <w:t xml:space="preserve"> </w:t>
            </w:r>
            <w:r>
              <w:rPr>
                <w:sz w:val="17"/>
                <w:szCs w:val="17"/>
              </w:rPr>
              <w:t>freight</w:t>
            </w:r>
            <w:r>
              <w:rPr>
                <w:spacing w:val="-6"/>
                <w:sz w:val="17"/>
                <w:szCs w:val="17"/>
              </w:rPr>
              <w:t xml:space="preserve"> </w:t>
            </w:r>
            <w:r>
              <w:rPr>
                <w:sz w:val="17"/>
                <w:szCs w:val="17"/>
              </w:rPr>
              <w:t>by</w:t>
            </w:r>
            <w:r>
              <w:rPr>
                <w:spacing w:val="-7"/>
                <w:sz w:val="17"/>
                <w:szCs w:val="17"/>
              </w:rPr>
              <w:t xml:space="preserve"> </w:t>
            </w:r>
            <w:r>
              <w:rPr>
                <w:spacing w:val="-1"/>
                <w:sz w:val="17"/>
                <w:szCs w:val="17"/>
              </w:rPr>
              <w:t>refrigerator</w:t>
            </w:r>
            <w:r>
              <w:rPr>
                <w:spacing w:val="-5"/>
                <w:sz w:val="17"/>
                <w:szCs w:val="17"/>
              </w:rPr>
              <w:t xml:space="preserve"> </w:t>
            </w:r>
            <w:r>
              <w:rPr>
                <w:spacing w:val="-1"/>
                <w:sz w:val="17"/>
                <w:szCs w:val="17"/>
              </w:rPr>
              <w:t>vessels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65212</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Coastal</w:t>
            </w:r>
            <w:r>
              <w:rPr>
                <w:spacing w:val="-8"/>
                <w:sz w:val="17"/>
                <w:szCs w:val="17"/>
              </w:rPr>
              <w:t xml:space="preserve"> </w:t>
            </w:r>
            <w:r>
              <w:rPr>
                <w:spacing w:val="-1"/>
                <w:sz w:val="17"/>
                <w:szCs w:val="17"/>
              </w:rPr>
              <w:t>and</w:t>
            </w:r>
            <w:r>
              <w:rPr>
                <w:spacing w:val="-7"/>
                <w:sz w:val="17"/>
                <w:szCs w:val="17"/>
              </w:rPr>
              <w:t xml:space="preserve"> </w:t>
            </w:r>
            <w:r>
              <w:rPr>
                <w:spacing w:val="-1"/>
                <w:sz w:val="17"/>
                <w:szCs w:val="17"/>
              </w:rPr>
              <w:t>transoceanic</w:t>
            </w:r>
            <w:r>
              <w:rPr>
                <w:spacing w:val="-9"/>
                <w:sz w:val="17"/>
                <w:szCs w:val="17"/>
              </w:rPr>
              <w:t xml:space="preserve"> </w:t>
            </w:r>
            <w:r>
              <w:rPr>
                <w:spacing w:val="-1"/>
                <w:sz w:val="17"/>
                <w:szCs w:val="17"/>
              </w:rPr>
              <w:t>water</w:t>
            </w:r>
            <w:r>
              <w:rPr>
                <w:spacing w:val="-8"/>
                <w:sz w:val="17"/>
                <w:szCs w:val="17"/>
              </w:rPr>
              <w:t xml:space="preserve"> </w:t>
            </w:r>
            <w:r>
              <w:rPr>
                <w:spacing w:val="-1"/>
                <w:sz w:val="17"/>
                <w:szCs w:val="17"/>
              </w:rPr>
              <w:t>transport</w:t>
            </w:r>
            <w:r>
              <w:rPr>
                <w:spacing w:val="-10"/>
                <w:sz w:val="17"/>
                <w:szCs w:val="17"/>
              </w:rPr>
              <w:t xml:space="preserve"> </w:t>
            </w:r>
            <w:r>
              <w:rPr>
                <w:spacing w:val="-1"/>
                <w:sz w:val="17"/>
                <w:szCs w:val="17"/>
              </w:rPr>
              <w:t>services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65212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5012</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of</w:t>
            </w:r>
            <w:r>
              <w:rPr>
                <w:spacing w:val="-6"/>
                <w:sz w:val="17"/>
                <w:szCs w:val="17"/>
              </w:rPr>
              <w:t xml:space="preserve"> </w:t>
            </w:r>
            <w:r>
              <w:rPr>
                <w:sz w:val="17"/>
                <w:szCs w:val="17"/>
              </w:rPr>
              <w:t>freight</w:t>
            </w:r>
            <w:r>
              <w:rPr>
                <w:spacing w:val="-5"/>
                <w:sz w:val="17"/>
                <w:szCs w:val="17"/>
              </w:rPr>
              <w:t xml:space="preserve"> </w:t>
            </w:r>
            <w:r>
              <w:rPr>
                <w:sz w:val="17"/>
                <w:szCs w:val="17"/>
              </w:rPr>
              <w:t>by</w:t>
            </w:r>
            <w:r>
              <w:rPr>
                <w:spacing w:val="-7"/>
                <w:sz w:val="17"/>
                <w:szCs w:val="17"/>
              </w:rPr>
              <w:t xml:space="preserve"> </w:t>
            </w:r>
            <w:r>
              <w:rPr>
                <w:spacing w:val="-1"/>
                <w:sz w:val="17"/>
                <w:szCs w:val="17"/>
              </w:rPr>
              <w:t>tankers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65213</w:t>
            </w:r>
          </w:p>
        </w:tc>
        <w:tc>
          <w:tcPr>
            <w:tcW w:w="3578" w:type="dxa"/>
            <w:tcBorders>
              <w:top w:val="nil"/>
              <w:left w:val="nil"/>
              <w:bottom w:val="nil"/>
              <w:right w:val="nil"/>
            </w:tcBorders>
          </w:tcPr>
          <w:p w:rsidR="00505048" w:rsidRDefault="005A0742">
            <w:pPr>
              <w:pStyle w:val="TableParagraph"/>
              <w:kinsoku w:val="0"/>
              <w:overflowPunct w:val="0"/>
              <w:spacing w:before="9" w:line="192" w:lineRule="exact"/>
              <w:ind w:left="89" w:right="154"/>
            </w:pPr>
            <w:r>
              <w:rPr>
                <w:sz w:val="17"/>
                <w:szCs w:val="17"/>
              </w:rPr>
              <w:t>Coastal</w:t>
            </w:r>
            <w:r>
              <w:rPr>
                <w:spacing w:val="-8"/>
                <w:sz w:val="17"/>
                <w:szCs w:val="17"/>
              </w:rPr>
              <w:t xml:space="preserve"> </w:t>
            </w:r>
            <w:r>
              <w:rPr>
                <w:spacing w:val="-1"/>
                <w:sz w:val="17"/>
                <w:szCs w:val="17"/>
              </w:rPr>
              <w:t>and</w:t>
            </w:r>
            <w:r>
              <w:rPr>
                <w:spacing w:val="-7"/>
                <w:sz w:val="17"/>
                <w:szCs w:val="17"/>
              </w:rPr>
              <w:t xml:space="preserve"> </w:t>
            </w:r>
            <w:r>
              <w:rPr>
                <w:spacing w:val="-1"/>
                <w:sz w:val="17"/>
                <w:szCs w:val="17"/>
              </w:rPr>
              <w:t>transoceanic</w:t>
            </w:r>
            <w:r>
              <w:rPr>
                <w:spacing w:val="-9"/>
                <w:sz w:val="17"/>
                <w:szCs w:val="17"/>
              </w:rPr>
              <w:t xml:space="preserve"> </w:t>
            </w:r>
            <w:r>
              <w:rPr>
                <w:spacing w:val="-1"/>
                <w:sz w:val="17"/>
                <w:szCs w:val="17"/>
              </w:rPr>
              <w:t>water</w:t>
            </w:r>
            <w:r>
              <w:rPr>
                <w:spacing w:val="-8"/>
                <w:sz w:val="17"/>
                <w:szCs w:val="17"/>
              </w:rPr>
              <w:t xml:space="preserve"> </w:t>
            </w:r>
            <w:r>
              <w:rPr>
                <w:spacing w:val="-1"/>
                <w:sz w:val="17"/>
                <w:szCs w:val="17"/>
              </w:rPr>
              <w:t>transport</w:t>
            </w:r>
            <w:r>
              <w:rPr>
                <w:spacing w:val="-10"/>
                <w:sz w:val="17"/>
                <w:szCs w:val="17"/>
              </w:rPr>
              <w:t xml:space="preserve"> </w:t>
            </w:r>
            <w:r>
              <w:rPr>
                <w:spacing w:val="-1"/>
                <w:sz w:val="17"/>
                <w:szCs w:val="17"/>
              </w:rPr>
              <w:t>services</w:t>
            </w:r>
            <w:r>
              <w:rPr>
                <w:spacing w:val="53"/>
                <w:w w:val="99"/>
                <w:sz w:val="17"/>
                <w:szCs w:val="17"/>
              </w:rPr>
              <w:t xml:space="preserve"> </w:t>
            </w:r>
            <w:r>
              <w:rPr>
                <w:spacing w:val="-1"/>
                <w:sz w:val="17"/>
                <w:szCs w:val="17"/>
              </w:rPr>
              <w:t>of</w:t>
            </w:r>
            <w:r>
              <w:rPr>
                <w:spacing w:val="-4"/>
                <w:sz w:val="17"/>
                <w:szCs w:val="17"/>
              </w:rPr>
              <w:t xml:space="preserve"> </w:t>
            </w:r>
            <w:r>
              <w:rPr>
                <w:spacing w:val="-1"/>
                <w:sz w:val="17"/>
                <w:szCs w:val="17"/>
              </w:rPr>
              <w:t>intermodal</w:t>
            </w:r>
            <w:r>
              <w:rPr>
                <w:spacing w:val="-5"/>
                <w:sz w:val="17"/>
                <w:szCs w:val="17"/>
              </w:rPr>
              <w:t xml:space="preserve"> </w:t>
            </w:r>
            <w:r>
              <w:rPr>
                <w:spacing w:val="-1"/>
                <w:sz w:val="17"/>
                <w:szCs w:val="17"/>
              </w:rPr>
              <w:t>containers</w:t>
            </w:r>
            <w:r>
              <w:rPr>
                <w:spacing w:val="-6"/>
                <w:sz w:val="17"/>
                <w:szCs w:val="17"/>
              </w:rPr>
              <w:t xml:space="preserve"> </w:t>
            </w:r>
            <w:r>
              <w:rPr>
                <w:sz w:val="17"/>
                <w:szCs w:val="17"/>
              </w:rPr>
              <w:t>by</w:t>
            </w:r>
            <w:r>
              <w:rPr>
                <w:spacing w:val="-8"/>
                <w:sz w:val="17"/>
                <w:szCs w:val="17"/>
              </w:rPr>
              <w:t xml:space="preserve"> </w:t>
            </w:r>
            <w:r>
              <w:rPr>
                <w:spacing w:val="-1"/>
                <w:sz w:val="17"/>
                <w:szCs w:val="17"/>
              </w:rPr>
              <w:t>container</w:t>
            </w:r>
            <w:r>
              <w:rPr>
                <w:spacing w:val="-2"/>
                <w:sz w:val="17"/>
                <w:szCs w:val="17"/>
              </w:rPr>
              <w:t xml:space="preserve"> </w:t>
            </w:r>
            <w:r>
              <w:rPr>
                <w:spacing w:val="-1"/>
                <w:sz w:val="17"/>
                <w:szCs w:val="17"/>
              </w:rPr>
              <w:t>ships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65213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5012</w:t>
            </w:r>
          </w:p>
        </w:tc>
      </w:tr>
      <w:tr w:rsidR="00505048">
        <w:trPr>
          <w:trHeight w:hRule="exact" w:val="41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65219</w:t>
            </w:r>
          </w:p>
        </w:tc>
        <w:tc>
          <w:tcPr>
            <w:tcW w:w="3578" w:type="dxa"/>
            <w:tcBorders>
              <w:top w:val="nil"/>
              <w:left w:val="nil"/>
              <w:bottom w:val="nil"/>
              <w:right w:val="nil"/>
            </w:tcBorders>
          </w:tcPr>
          <w:p w:rsidR="00505048" w:rsidRDefault="005A0742">
            <w:pPr>
              <w:pStyle w:val="TableParagraph"/>
              <w:kinsoku w:val="0"/>
              <w:overflowPunct w:val="0"/>
              <w:spacing w:before="10" w:line="192" w:lineRule="exact"/>
              <w:ind w:left="89" w:right="351"/>
            </w:pPr>
            <w:r>
              <w:rPr>
                <w:spacing w:val="-1"/>
                <w:sz w:val="17"/>
                <w:szCs w:val="17"/>
              </w:rPr>
              <w:t>Other</w:t>
            </w:r>
            <w:r>
              <w:rPr>
                <w:spacing w:val="-6"/>
                <w:sz w:val="17"/>
                <w:szCs w:val="17"/>
              </w:rPr>
              <w:t xml:space="preserve"> </w:t>
            </w:r>
            <w:r>
              <w:rPr>
                <w:spacing w:val="-1"/>
                <w:sz w:val="17"/>
                <w:szCs w:val="17"/>
              </w:rPr>
              <w:t>coastal</w:t>
            </w:r>
            <w:r>
              <w:rPr>
                <w:spacing w:val="-9"/>
                <w:sz w:val="17"/>
                <w:szCs w:val="17"/>
              </w:rPr>
              <w:t xml:space="preserve"> </w:t>
            </w:r>
            <w:r>
              <w:rPr>
                <w:sz w:val="17"/>
                <w:szCs w:val="17"/>
              </w:rPr>
              <w:t>and</w:t>
            </w:r>
            <w:r>
              <w:rPr>
                <w:spacing w:val="-7"/>
                <w:sz w:val="17"/>
                <w:szCs w:val="17"/>
              </w:rPr>
              <w:t xml:space="preserve"> </w:t>
            </w:r>
            <w:r>
              <w:rPr>
                <w:spacing w:val="-1"/>
                <w:sz w:val="17"/>
                <w:szCs w:val="17"/>
              </w:rPr>
              <w:t>transoceanic</w:t>
            </w:r>
            <w:r>
              <w:rPr>
                <w:spacing w:val="-4"/>
                <w:sz w:val="17"/>
                <w:szCs w:val="17"/>
              </w:rPr>
              <w:t xml:space="preserve"> </w:t>
            </w:r>
            <w:r>
              <w:rPr>
                <w:spacing w:val="-1"/>
                <w:sz w:val="17"/>
                <w:szCs w:val="17"/>
              </w:rPr>
              <w:t>water</w:t>
            </w:r>
            <w:r>
              <w:rPr>
                <w:spacing w:val="-5"/>
                <w:sz w:val="17"/>
                <w:szCs w:val="17"/>
              </w:rPr>
              <w:t xml:space="preserve"> </w:t>
            </w:r>
            <w:r>
              <w:rPr>
                <w:spacing w:val="-1"/>
                <w:sz w:val="17"/>
                <w:szCs w:val="17"/>
              </w:rPr>
              <w:t>transport</w:t>
            </w:r>
            <w:r>
              <w:rPr>
                <w:spacing w:val="37"/>
                <w:w w:val="99"/>
                <w:sz w:val="17"/>
                <w:szCs w:val="17"/>
              </w:rPr>
              <w:t xml:space="preserve"> </w:t>
            </w:r>
            <w:r>
              <w:rPr>
                <w:spacing w:val="-1"/>
                <w:sz w:val="17"/>
                <w:szCs w:val="17"/>
              </w:rPr>
              <w:t>services</w:t>
            </w:r>
            <w:r>
              <w:rPr>
                <w:spacing w:val="-4"/>
                <w:sz w:val="17"/>
                <w:szCs w:val="17"/>
              </w:rPr>
              <w:t xml:space="preserve"> </w:t>
            </w:r>
            <w:r>
              <w:rPr>
                <w:spacing w:val="-2"/>
                <w:sz w:val="17"/>
                <w:szCs w:val="17"/>
              </w:rPr>
              <w:t xml:space="preserve">of </w:t>
            </w:r>
            <w:r>
              <w:rPr>
                <w:spacing w:val="-1"/>
                <w:sz w:val="17"/>
                <w:szCs w:val="17"/>
              </w:rPr>
              <w:t>other</w:t>
            </w:r>
            <w:r>
              <w:rPr>
                <w:spacing w:val="-5"/>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65219</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5012</w:t>
            </w:r>
          </w:p>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6522</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Inland</w:t>
            </w:r>
            <w:r>
              <w:rPr>
                <w:spacing w:val="-7"/>
                <w:sz w:val="17"/>
                <w:szCs w:val="17"/>
              </w:rPr>
              <w:t xml:space="preserve"> </w:t>
            </w:r>
            <w:r>
              <w:rPr>
                <w:spacing w:val="-1"/>
                <w:sz w:val="17"/>
                <w:szCs w:val="17"/>
              </w:rPr>
              <w:t>water transport</w:t>
            </w:r>
            <w:r>
              <w:rPr>
                <w:spacing w:val="-9"/>
                <w:sz w:val="17"/>
                <w:szCs w:val="17"/>
              </w:rPr>
              <w:t xml:space="preserve"> </w:t>
            </w:r>
            <w:r>
              <w:rPr>
                <w:sz w:val="17"/>
                <w:szCs w:val="17"/>
              </w:rPr>
              <w:t>services</w:t>
            </w:r>
            <w:r>
              <w:rPr>
                <w:spacing w:val="-6"/>
                <w:sz w:val="17"/>
                <w:szCs w:val="17"/>
              </w:rPr>
              <w:t xml:space="preserve"> </w:t>
            </w:r>
            <w:r>
              <w:rPr>
                <w:spacing w:val="-1"/>
                <w:sz w:val="17"/>
                <w:szCs w:val="17"/>
              </w:rPr>
              <w:t>of</w:t>
            </w:r>
            <w:r>
              <w:rPr>
                <w:spacing w:val="-6"/>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6"/>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65221</w:t>
            </w:r>
          </w:p>
        </w:tc>
        <w:tc>
          <w:tcPr>
            <w:tcW w:w="3578" w:type="dxa"/>
            <w:tcBorders>
              <w:top w:val="nil"/>
              <w:left w:val="nil"/>
              <w:bottom w:val="nil"/>
              <w:right w:val="nil"/>
            </w:tcBorders>
          </w:tcPr>
          <w:p w:rsidR="00505048" w:rsidRDefault="005A0742">
            <w:pPr>
              <w:pStyle w:val="TableParagraph"/>
              <w:kinsoku w:val="0"/>
              <w:overflowPunct w:val="0"/>
              <w:spacing w:before="10" w:line="192" w:lineRule="exact"/>
              <w:ind w:left="89" w:right="512"/>
            </w:pPr>
            <w:r>
              <w:rPr>
                <w:spacing w:val="-1"/>
                <w:sz w:val="17"/>
                <w:szCs w:val="17"/>
              </w:rPr>
              <w:t>Inland</w:t>
            </w:r>
            <w:r>
              <w:rPr>
                <w:spacing w:val="-6"/>
                <w:sz w:val="17"/>
                <w:szCs w:val="17"/>
              </w:rPr>
              <w:t xml:space="preserve"> </w:t>
            </w:r>
            <w:r>
              <w:rPr>
                <w:spacing w:val="-1"/>
                <w:sz w:val="17"/>
                <w:szCs w:val="17"/>
              </w:rPr>
              <w:t>water transport</w:t>
            </w:r>
            <w:r>
              <w:rPr>
                <w:spacing w:val="-8"/>
                <w:sz w:val="17"/>
                <w:szCs w:val="17"/>
              </w:rPr>
              <w:t xml:space="preserve"> </w:t>
            </w:r>
            <w:r>
              <w:rPr>
                <w:sz w:val="17"/>
                <w:szCs w:val="17"/>
              </w:rPr>
              <w:t>services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freight</w:t>
            </w:r>
            <w:r>
              <w:rPr>
                <w:spacing w:val="-4"/>
                <w:sz w:val="17"/>
                <w:szCs w:val="17"/>
              </w:rPr>
              <w:t xml:space="preserve"> </w:t>
            </w:r>
            <w:r>
              <w:rPr>
                <w:sz w:val="17"/>
                <w:szCs w:val="17"/>
              </w:rPr>
              <w:t>by</w:t>
            </w:r>
            <w:r>
              <w:rPr>
                <w:spacing w:val="29"/>
                <w:w w:val="99"/>
                <w:sz w:val="17"/>
                <w:szCs w:val="17"/>
              </w:rPr>
              <w:t xml:space="preserve"> </w:t>
            </w:r>
            <w:r>
              <w:rPr>
                <w:spacing w:val="-1"/>
                <w:sz w:val="17"/>
                <w:szCs w:val="17"/>
              </w:rPr>
              <w:t>refrigerator</w:t>
            </w:r>
            <w:r>
              <w:rPr>
                <w:spacing w:val="-9"/>
                <w:sz w:val="17"/>
                <w:szCs w:val="17"/>
              </w:rPr>
              <w:t xml:space="preserve"> </w:t>
            </w:r>
            <w:r>
              <w:rPr>
                <w:spacing w:val="-1"/>
                <w:sz w:val="17"/>
                <w:szCs w:val="17"/>
              </w:rPr>
              <w:t>vessels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65221</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5022</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65222</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Inland</w:t>
            </w:r>
            <w:r>
              <w:rPr>
                <w:spacing w:val="-6"/>
                <w:sz w:val="17"/>
                <w:szCs w:val="17"/>
              </w:rPr>
              <w:t xml:space="preserve"> </w:t>
            </w:r>
            <w:r>
              <w:rPr>
                <w:spacing w:val="-1"/>
                <w:sz w:val="17"/>
                <w:szCs w:val="17"/>
              </w:rPr>
              <w:t>water transport</w:t>
            </w:r>
            <w:r>
              <w:rPr>
                <w:spacing w:val="-8"/>
                <w:sz w:val="17"/>
                <w:szCs w:val="17"/>
              </w:rPr>
              <w:t xml:space="preserve"> </w:t>
            </w:r>
            <w:r>
              <w:rPr>
                <w:sz w:val="17"/>
                <w:szCs w:val="17"/>
              </w:rPr>
              <w:t>services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freight</w:t>
            </w:r>
            <w:r>
              <w:rPr>
                <w:spacing w:val="-4"/>
                <w:sz w:val="17"/>
                <w:szCs w:val="17"/>
              </w:rPr>
              <w:t xml:space="preserve"> </w:t>
            </w:r>
            <w:r>
              <w:rPr>
                <w:sz w:val="17"/>
                <w:szCs w:val="17"/>
              </w:rPr>
              <w:t>by</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65222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5022</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tankers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65229</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inland</w:t>
            </w:r>
            <w:r>
              <w:rPr>
                <w:spacing w:val="-5"/>
                <w:sz w:val="17"/>
                <w:szCs w:val="17"/>
              </w:rPr>
              <w:t xml:space="preserve"> </w:t>
            </w:r>
            <w:r>
              <w:rPr>
                <w:spacing w:val="-1"/>
                <w:sz w:val="17"/>
                <w:szCs w:val="17"/>
              </w:rPr>
              <w:t>water</w:t>
            </w:r>
            <w:r>
              <w:rPr>
                <w:spacing w:val="-4"/>
                <w:sz w:val="17"/>
                <w:szCs w:val="17"/>
              </w:rPr>
              <w:t xml:space="preserve"> </w:t>
            </w:r>
            <w:r>
              <w:rPr>
                <w:spacing w:val="-1"/>
                <w:sz w:val="17"/>
                <w:szCs w:val="17"/>
              </w:rPr>
              <w:t>transport</w:t>
            </w:r>
            <w:r>
              <w:rPr>
                <w:spacing w:val="-8"/>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6"/>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65229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5022</w:t>
            </w:r>
          </w:p>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653</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Air</w:t>
            </w:r>
            <w:r>
              <w:rPr>
                <w:b/>
                <w:bCs/>
                <w:spacing w:val="-3"/>
                <w:sz w:val="17"/>
                <w:szCs w:val="17"/>
              </w:rPr>
              <w:t xml:space="preserve"> </w:t>
            </w:r>
            <w:r>
              <w:rPr>
                <w:b/>
                <w:bCs/>
                <w:spacing w:val="-1"/>
                <w:sz w:val="17"/>
                <w:szCs w:val="17"/>
              </w:rPr>
              <w:t>and</w:t>
            </w:r>
            <w:r>
              <w:rPr>
                <w:b/>
                <w:bCs/>
                <w:spacing w:val="-8"/>
                <w:sz w:val="17"/>
                <w:szCs w:val="17"/>
              </w:rPr>
              <w:t xml:space="preserve"> </w:t>
            </w:r>
            <w:r>
              <w:rPr>
                <w:b/>
                <w:bCs/>
                <w:sz w:val="17"/>
                <w:szCs w:val="17"/>
              </w:rPr>
              <w:t>space</w:t>
            </w:r>
            <w:r>
              <w:rPr>
                <w:b/>
                <w:bCs/>
                <w:spacing w:val="-7"/>
                <w:sz w:val="17"/>
                <w:szCs w:val="17"/>
              </w:rPr>
              <w:t xml:space="preserve"> </w:t>
            </w:r>
            <w:r>
              <w:rPr>
                <w:b/>
                <w:bCs/>
                <w:spacing w:val="-1"/>
                <w:sz w:val="17"/>
                <w:szCs w:val="17"/>
              </w:rPr>
              <w:t>transport</w:t>
            </w:r>
            <w:r>
              <w:rPr>
                <w:b/>
                <w:bCs/>
                <w:spacing w:val="-6"/>
                <w:sz w:val="17"/>
                <w:szCs w:val="17"/>
              </w:rPr>
              <w:t xml:space="preserve"> </w:t>
            </w:r>
            <w:r>
              <w:rPr>
                <w:b/>
                <w:bCs/>
                <w:spacing w:val="-1"/>
                <w:sz w:val="17"/>
                <w:szCs w:val="17"/>
              </w:rPr>
              <w:t>services</w:t>
            </w:r>
            <w:r>
              <w:rPr>
                <w:b/>
                <w:bCs/>
                <w:spacing w:val="-4"/>
                <w:sz w:val="17"/>
                <w:szCs w:val="17"/>
              </w:rPr>
              <w:t xml:space="preserve"> </w:t>
            </w:r>
            <w:r>
              <w:rPr>
                <w:b/>
                <w:bCs/>
                <w:spacing w:val="-2"/>
                <w:sz w:val="17"/>
                <w:szCs w:val="17"/>
              </w:rPr>
              <w:t>of</w:t>
            </w:r>
            <w:r>
              <w:rPr>
                <w:b/>
                <w:bCs/>
                <w:spacing w:val="-6"/>
                <w:sz w:val="17"/>
                <w:szCs w:val="17"/>
              </w:rPr>
              <w:t xml:space="preserve"> </w:t>
            </w:r>
            <w:r>
              <w:rPr>
                <w:b/>
                <w:bCs/>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6531</w:t>
            </w:r>
          </w:p>
        </w:tc>
        <w:tc>
          <w:tcPr>
            <w:tcW w:w="856" w:type="dxa"/>
            <w:tcBorders>
              <w:top w:val="nil"/>
              <w:left w:val="nil"/>
              <w:bottom w:val="nil"/>
              <w:right w:val="nil"/>
            </w:tcBorders>
          </w:tcPr>
          <w:p w:rsidR="00505048" w:rsidRDefault="00505048"/>
        </w:tc>
        <w:tc>
          <w:tcPr>
            <w:tcW w:w="3578" w:type="dxa"/>
            <w:tcBorders>
              <w:top w:val="nil"/>
              <w:left w:val="nil"/>
              <w:bottom w:val="nil"/>
              <w:right w:val="nil"/>
            </w:tcBorders>
          </w:tcPr>
          <w:p w:rsidR="00505048" w:rsidRDefault="005A0742">
            <w:pPr>
              <w:pStyle w:val="TableParagraph"/>
              <w:kinsoku w:val="0"/>
              <w:overflowPunct w:val="0"/>
              <w:spacing w:before="2"/>
              <w:ind w:left="89"/>
            </w:pPr>
            <w:r>
              <w:rPr>
                <w:sz w:val="17"/>
                <w:szCs w:val="17"/>
              </w:rPr>
              <w:t>Air</w:t>
            </w:r>
            <w:r>
              <w:rPr>
                <w:spacing w:val="-4"/>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3"/>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65311</w:t>
            </w:r>
          </w:p>
        </w:tc>
        <w:tc>
          <w:tcPr>
            <w:tcW w:w="3578" w:type="dxa"/>
            <w:tcBorders>
              <w:top w:val="nil"/>
              <w:left w:val="nil"/>
              <w:bottom w:val="nil"/>
              <w:right w:val="nil"/>
            </w:tcBorders>
          </w:tcPr>
          <w:p w:rsidR="00505048" w:rsidRDefault="005A0742">
            <w:pPr>
              <w:pStyle w:val="TableParagraph"/>
              <w:kinsoku w:val="0"/>
              <w:overflowPunct w:val="0"/>
              <w:spacing w:before="5"/>
              <w:ind w:left="89"/>
            </w:pPr>
            <w:r>
              <w:rPr>
                <w:sz w:val="17"/>
                <w:szCs w:val="17"/>
              </w:rPr>
              <w:t>Air</w:t>
            </w:r>
            <w:r>
              <w:rPr>
                <w:spacing w:val="-4"/>
                <w:sz w:val="17"/>
                <w:szCs w:val="17"/>
              </w:rPr>
              <w:t xml:space="preserve"> </w:t>
            </w:r>
            <w:r>
              <w:rPr>
                <w:spacing w:val="-1"/>
                <w:sz w:val="17"/>
                <w:szCs w:val="17"/>
              </w:rPr>
              <w:t>transport</w:t>
            </w:r>
            <w:r>
              <w:rPr>
                <w:spacing w:val="-5"/>
                <w:sz w:val="17"/>
                <w:szCs w:val="17"/>
              </w:rPr>
              <w:t xml:space="preserve"> </w:t>
            </w:r>
            <w:r>
              <w:rPr>
                <w:spacing w:val="-1"/>
                <w:sz w:val="17"/>
                <w:szCs w:val="17"/>
              </w:rPr>
              <w:t>services</w:t>
            </w:r>
            <w:r>
              <w:rPr>
                <w:spacing w:val="-6"/>
                <w:sz w:val="17"/>
                <w:szCs w:val="17"/>
              </w:rPr>
              <w:t xml:space="preserve"> </w:t>
            </w:r>
            <w:r>
              <w:rPr>
                <w:spacing w:val="-1"/>
                <w:sz w:val="17"/>
                <w:szCs w:val="17"/>
              </w:rPr>
              <w:t>of</w:t>
            </w:r>
            <w:r>
              <w:rPr>
                <w:sz w:val="17"/>
                <w:szCs w:val="17"/>
              </w:rPr>
              <w:t xml:space="preserve"> </w:t>
            </w:r>
            <w:r>
              <w:rPr>
                <w:spacing w:val="-1"/>
                <w:sz w:val="17"/>
                <w:szCs w:val="17"/>
              </w:rPr>
              <w:t>letters</w:t>
            </w:r>
            <w:r>
              <w:rPr>
                <w:spacing w:val="-6"/>
                <w:sz w:val="17"/>
                <w:szCs w:val="17"/>
              </w:rPr>
              <w:t xml:space="preserve"> </w:t>
            </w:r>
            <w:r>
              <w:rPr>
                <w:spacing w:val="-1"/>
                <w:sz w:val="17"/>
                <w:szCs w:val="17"/>
              </w:rPr>
              <w:t>and</w:t>
            </w:r>
            <w:r>
              <w:rPr>
                <w:spacing w:val="-5"/>
                <w:sz w:val="17"/>
                <w:szCs w:val="17"/>
              </w:rPr>
              <w:t xml:space="preserve"> </w:t>
            </w:r>
            <w:r>
              <w:rPr>
                <w:spacing w:val="-1"/>
                <w:sz w:val="17"/>
                <w:szCs w:val="17"/>
              </w:rPr>
              <w:t>parcels</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65311</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5120</w:t>
            </w:r>
          </w:p>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65319</w:t>
            </w:r>
          </w:p>
        </w:tc>
        <w:tc>
          <w:tcPr>
            <w:tcW w:w="357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Air</w:t>
            </w:r>
            <w:r>
              <w:rPr>
                <w:spacing w:val="-4"/>
                <w:sz w:val="17"/>
                <w:szCs w:val="17"/>
              </w:rPr>
              <w:t xml:space="preserve"> </w:t>
            </w:r>
            <w:r>
              <w:rPr>
                <w:spacing w:val="-1"/>
                <w:sz w:val="17"/>
                <w:szCs w:val="17"/>
              </w:rPr>
              <w:t>transport</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of other</w:t>
            </w:r>
            <w:r>
              <w:rPr>
                <w:spacing w:val="-6"/>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65319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5120</w:t>
            </w:r>
          </w:p>
        </w:tc>
      </w:tr>
      <w:tr w:rsidR="00505048">
        <w:trPr>
          <w:trHeight w:hRule="exact" w:val="295"/>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6532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65320</w:t>
            </w:r>
          </w:p>
        </w:tc>
        <w:tc>
          <w:tcPr>
            <w:tcW w:w="357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Space</w:t>
            </w:r>
            <w:r>
              <w:rPr>
                <w:spacing w:val="-9"/>
                <w:sz w:val="17"/>
                <w:szCs w:val="17"/>
              </w:rPr>
              <w:t xml:space="preserve"> </w:t>
            </w:r>
            <w:r>
              <w:rPr>
                <w:spacing w:val="-1"/>
                <w:sz w:val="17"/>
                <w:szCs w:val="17"/>
              </w:rPr>
              <w:t>transport</w:t>
            </w:r>
            <w:r>
              <w:rPr>
                <w:spacing w:val="-9"/>
                <w:sz w:val="17"/>
                <w:szCs w:val="17"/>
              </w:rPr>
              <w:t xml:space="preserve"> </w:t>
            </w:r>
            <w:r>
              <w:rPr>
                <w:sz w:val="17"/>
                <w:szCs w:val="17"/>
              </w:rPr>
              <w:t>services</w:t>
            </w:r>
            <w:r>
              <w:rPr>
                <w:spacing w:val="-4"/>
                <w:sz w:val="17"/>
                <w:szCs w:val="17"/>
              </w:rPr>
              <w:t xml:space="preserve"> </w:t>
            </w:r>
            <w:r>
              <w:rPr>
                <w:spacing w:val="-3"/>
                <w:sz w:val="17"/>
                <w:szCs w:val="17"/>
              </w:rPr>
              <w:t>of</w:t>
            </w:r>
            <w:r>
              <w:rPr>
                <w:spacing w:val="-4"/>
                <w:sz w:val="17"/>
                <w:szCs w:val="17"/>
              </w:rPr>
              <w:t xml:space="preserve"> </w:t>
            </w:r>
            <w:r>
              <w:rPr>
                <w:spacing w:val="-1"/>
                <w:sz w:val="17"/>
                <w:szCs w:val="17"/>
              </w:rPr>
              <w:t>freight</w:t>
            </w:r>
          </w:p>
        </w:tc>
        <w:tc>
          <w:tcPr>
            <w:tcW w:w="992" w:type="dxa"/>
            <w:tcBorders>
              <w:top w:val="nil"/>
              <w:left w:val="nil"/>
              <w:bottom w:val="nil"/>
              <w:right w:val="nil"/>
            </w:tcBorders>
          </w:tcPr>
          <w:p w:rsidR="00505048" w:rsidRDefault="00505048"/>
        </w:tc>
        <w:tc>
          <w:tcPr>
            <w:tcW w:w="1088"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65320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5120</w:t>
            </w:r>
          </w:p>
        </w:tc>
      </w:tr>
    </w:tbl>
    <w:p w:rsidR="00505048" w:rsidRDefault="00505048">
      <w:pPr>
        <w:sectPr w:rsidR="00505048">
          <w:headerReference w:type="even" r:id="rId50"/>
          <w:headerReference w:type="default" r:id="rId51"/>
          <w:pgSz w:w="12240" w:h="15840"/>
          <w:pgMar w:top="1540" w:right="1720" w:bottom="960" w:left="1340" w:header="694" w:footer="771" w:gutter="0"/>
          <w:pgNumType w:start="112"/>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1247"/>
        <w:gridCol w:w="781"/>
        <w:gridCol w:w="4350"/>
        <w:gridCol w:w="1345"/>
        <w:gridCol w:w="823"/>
      </w:tblGrid>
      <w:tr w:rsidR="00505048">
        <w:trPr>
          <w:trHeight w:hRule="exact" w:val="644"/>
        </w:trPr>
        <w:tc>
          <w:tcPr>
            <w:tcW w:w="2028" w:type="dxa"/>
            <w:gridSpan w:val="2"/>
            <w:vMerge w:val="restart"/>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2"/>
              <w:rPr>
                <w:sz w:val="17"/>
                <w:szCs w:val="17"/>
              </w:rPr>
            </w:pPr>
            <w:r>
              <w:rPr>
                <w:b/>
                <w:bCs/>
                <w:spacing w:val="-1"/>
                <w:sz w:val="17"/>
                <w:szCs w:val="17"/>
              </w:rPr>
              <w:t>Division</w:t>
            </w:r>
            <w:r>
              <w:rPr>
                <w:b/>
                <w:bCs/>
                <w:spacing w:val="-8"/>
                <w:sz w:val="17"/>
                <w:szCs w:val="17"/>
              </w:rPr>
              <w:t xml:space="preserve"> </w:t>
            </w:r>
            <w:r>
              <w:rPr>
                <w:b/>
                <w:bCs/>
                <w:sz w:val="17"/>
                <w:szCs w:val="17"/>
              </w:rPr>
              <w:t>66</w:t>
            </w:r>
          </w:p>
          <w:p w:rsidR="00505048" w:rsidRDefault="00505048">
            <w:pPr>
              <w:pStyle w:val="TableParagraph"/>
              <w:kinsoku w:val="0"/>
              <w:overflowPunct w:val="0"/>
              <w:spacing w:before="4"/>
              <w:rPr>
                <w:b/>
                <w:bCs/>
                <w:sz w:val="19"/>
                <w:szCs w:val="19"/>
              </w:rPr>
            </w:pPr>
          </w:p>
          <w:p w:rsidR="00505048" w:rsidRDefault="005A0742">
            <w:pPr>
              <w:pStyle w:val="TableParagraph"/>
              <w:kinsoku w:val="0"/>
              <w:overflowPunct w:val="0"/>
              <w:ind w:left="62"/>
            </w:pPr>
            <w:r>
              <w:rPr>
                <w:b/>
                <w:bCs/>
                <w:sz w:val="17"/>
                <w:szCs w:val="17"/>
              </w:rPr>
              <w:t>660</w:t>
            </w:r>
          </w:p>
        </w:tc>
        <w:tc>
          <w:tcPr>
            <w:tcW w:w="435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ight="1191"/>
            </w:pPr>
            <w:r>
              <w:rPr>
                <w:b/>
                <w:bCs/>
                <w:sz w:val="17"/>
                <w:szCs w:val="17"/>
              </w:rPr>
              <w:t>Rental</w:t>
            </w:r>
            <w:r>
              <w:rPr>
                <w:b/>
                <w:bCs/>
                <w:spacing w:val="-10"/>
                <w:sz w:val="17"/>
                <w:szCs w:val="17"/>
              </w:rPr>
              <w:t xml:space="preserve"> </w:t>
            </w:r>
            <w:r>
              <w:rPr>
                <w:b/>
                <w:bCs/>
                <w:spacing w:val="-1"/>
                <w:sz w:val="17"/>
                <w:szCs w:val="17"/>
              </w:rPr>
              <w:t>services</w:t>
            </w:r>
            <w:r>
              <w:rPr>
                <w:b/>
                <w:bCs/>
                <w:spacing w:val="-4"/>
                <w:sz w:val="17"/>
                <w:szCs w:val="17"/>
              </w:rPr>
              <w:t xml:space="preserve"> </w:t>
            </w:r>
            <w:r>
              <w:rPr>
                <w:b/>
                <w:bCs/>
                <w:spacing w:val="-2"/>
                <w:sz w:val="17"/>
                <w:szCs w:val="17"/>
              </w:rPr>
              <w:t>of</w:t>
            </w:r>
            <w:r>
              <w:rPr>
                <w:b/>
                <w:bCs/>
                <w:spacing w:val="-7"/>
                <w:sz w:val="17"/>
                <w:szCs w:val="17"/>
              </w:rPr>
              <w:t xml:space="preserve"> </w:t>
            </w:r>
            <w:r>
              <w:rPr>
                <w:b/>
                <w:bCs/>
                <w:spacing w:val="-1"/>
                <w:sz w:val="17"/>
                <w:szCs w:val="17"/>
              </w:rPr>
              <w:t>transport</w:t>
            </w:r>
            <w:r>
              <w:rPr>
                <w:b/>
                <w:bCs/>
                <w:spacing w:val="-5"/>
                <w:sz w:val="17"/>
                <w:szCs w:val="17"/>
              </w:rPr>
              <w:t xml:space="preserve"> </w:t>
            </w:r>
            <w:r>
              <w:rPr>
                <w:b/>
                <w:bCs/>
                <w:spacing w:val="-1"/>
                <w:sz w:val="17"/>
                <w:szCs w:val="17"/>
              </w:rPr>
              <w:t>vehicles</w:t>
            </w:r>
            <w:r>
              <w:rPr>
                <w:b/>
                <w:bCs/>
                <w:spacing w:val="-6"/>
                <w:sz w:val="17"/>
                <w:szCs w:val="17"/>
              </w:rPr>
              <w:t xml:space="preserve"> </w:t>
            </w:r>
            <w:r>
              <w:rPr>
                <w:b/>
                <w:bCs/>
                <w:sz w:val="17"/>
                <w:szCs w:val="17"/>
              </w:rPr>
              <w:t>with</w:t>
            </w:r>
            <w:r>
              <w:rPr>
                <w:b/>
                <w:bCs/>
                <w:spacing w:val="37"/>
                <w:w w:val="99"/>
                <w:sz w:val="17"/>
                <w:szCs w:val="17"/>
              </w:rPr>
              <w:t xml:space="preserve"> </w:t>
            </w:r>
            <w:r>
              <w:rPr>
                <w:b/>
                <w:bCs/>
                <w:spacing w:val="-1"/>
                <w:sz w:val="17"/>
                <w:szCs w:val="17"/>
              </w:rPr>
              <w:t>operators</w:t>
            </w:r>
          </w:p>
        </w:tc>
        <w:tc>
          <w:tcPr>
            <w:tcW w:w="2168" w:type="dxa"/>
            <w:gridSpan w:val="2"/>
            <w:vMerge w:val="restart"/>
            <w:tcBorders>
              <w:top w:val="single" w:sz="4" w:space="0" w:color="000000"/>
              <w:left w:val="nil"/>
              <w:bottom w:val="nil"/>
              <w:right w:val="nil"/>
            </w:tcBorders>
          </w:tcPr>
          <w:p w:rsidR="00505048" w:rsidRDefault="00505048"/>
        </w:tc>
      </w:tr>
      <w:tr w:rsidR="00505048">
        <w:trPr>
          <w:trHeight w:hRule="exact" w:val="209"/>
        </w:trPr>
        <w:tc>
          <w:tcPr>
            <w:tcW w:w="2028" w:type="dxa"/>
            <w:gridSpan w:val="2"/>
            <w:vMerge/>
            <w:tcBorders>
              <w:top w:val="single" w:sz="4" w:space="0" w:color="000000"/>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Rental</w:t>
            </w:r>
            <w:r>
              <w:rPr>
                <w:b/>
                <w:bCs/>
                <w:spacing w:val="-10"/>
                <w:sz w:val="17"/>
                <w:szCs w:val="17"/>
              </w:rPr>
              <w:t xml:space="preserve"> </w:t>
            </w:r>
            <w:r>
              <w:rPr>
                <w:b/>
                <w:bCs/>
                <w:spacing w:val="-1"/>
                <w:sz w:val="17"/>
                <w:szCs w:val="17"/>
              </w:rPr>
              <w:t>services</w:t>
            </w:r>
            <w:r>
              <w:rPr>
                <w:b/>
                <w:bCs/>
                <w:spacing w:val="-4"/>
                <w:sz w:val="17"/>
                <w:szCs w:val="17"/>
              </w:rPr>
              <w:t xml:space="preserve"> </w:t>
            </w:r>
            <w:r>
              <w:rPr>
                <w:b/>
                <w:bCs/>
                <w:spacing w:val="-2"/>
                <w:sz w:val="17"/>
                <w:szCs w:val="17"/>
              </w:rPr>
              <w:t>of</w:t>
            </w:r>
            <w:r>
              <w:rPr>
                <w:b/>
                <w:bCs/>
                <w:spacing w:val="-7"/>
                <w:sz w:val="17"/>
                <w:szCs w:val="17"/>
              </w:rPr>
              <w:t xml:space="preserve"> </w:t>
            </w:r>
            <w:r>
              <w:rPr>
                <w:b/>
                <w:bCs/>
                <w:spacing w:val="-1"/>
                <w:sz w:val="17"/>
                <w:szCs w:val="17"/>
              </w:rPr>
              <w:t>transport</w:t>
            </w:r>
            <w:r>
              <w:rPr>
                <w:b/>
                <w:bCs/>
                <w:spacing w:val="-5"/>
                <w:sz w:val="17"/>
                <w:szCs w:val="17"/>
              </w:rPr>
              <w:t xml:space="preserve"> </w:t>
            </w:r>
            <w:r>
              <w:rPr>
                <w:b/>
                <w:bCs/>
                <w:spacing w:val="-1"/>
                <w:sz w:val="17"/>
                <w:szCs w:val="17"/>
              </w:rPr>
              <w:t>vehicles</w:t>
            </w:r>
            <w:r>
              <w:rPr>
                <w:b/>
                <w:bCs/>
                <w:spacing w:val="-6"/>
                <w:sz w:val="17"/>
                <w:szCs w:val="17"/>
              </w:rPr>
              <w:t xml:space="preserve"> </w:t>
            </w:r>
            <w:r>
              <w:rPr>
                <w:b/>
                <w:bCs/>
                <w:sz w:val="17"/>
                <w:szCs w:val="17"/>
              </w:rPr>
              <w:t>with</w:t>
            </w:r>
          </w:p>
        </w:tc>
        <w:tc>
          <w:tcPr>
            <w:tcW w:w="2168"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186"/>
            </w:pPr>
          </w:p>
        </w:tc>
      </w:tr>
      <w:tr w:rsidR="00505048">
        <w:trPr>
          <w:trHeight w:hRule="exact" w:val="208"/>
        </w:trPr>
        <w:tc>
          <w:tcPr>
            <w:tcW w:w="2028"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186"/>
            </w:pPr>
          </w:p>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operators</w:t>
            </w:r>
          </w:p>
        </w:tc>
        <w:tc>
          <w:tcPr>
            <w:tcW w:w="2168" w:type="dxa"/>
            <w:gridSpan w:val="2"/>
            <w:vMerge/>
            <w:tcBorders>
              <w:top w:val="single" w:sz="4" w:space="0" w:color="000000"/>
              <w:left w:val="nil"/>
              <w:bottom w:val="nil"/>
              <w:right w:val="nil"/>
            </w:tcBorders>
          </w:tcPr>
          <w:p w:rsidR="00505048" w:rsidRDefault="00505048">
            <w:pPr>
              <w:pStyle w:val="TableParagraph"/>
              <w:kinsoku w:val="0"/>
              <w:overflowPunct w:val="0"/>
              <w:spacing w:line="186" w:lineRule="exact"/>
              <w:ind w:left="186"/>
            </w:pPr>
          </w:p>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6601</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Rental</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6"/>
                <w:sz w:val="17"/>
                <w:szCs w:val="17"/>
              </w:rPr>
              <w:t xml:space="preserve"> </w:t>
            </w:r>
            <w:r>
              <w:rPr>
                <w:sz w:val="17"/>
                <w:szCs w:val="17"/>
              </w:rPr>
              <w:t>road</w:t>
            </w:r>
            <w:r>
              <w:rPr>
                <w:spacing w:val="-6"/>
                <w:sz w:val="17"/>
                <w:szCs w:val="17"/>
              </w:rPr>
              <w:t xml:space="preserve"> </w:t>
            </w:r>
            <w:r>
              <w:rPr>
                <w:spacing w:val="-1"/>
                <w:sz w:val="17"/>
                <w:szCs w:val="17"/>
              </w:rPr>
              <w:t>vehicles</w:t>
            </w:r>
            <w:r>
              <w:rPr>
                <w:spacing w:val="-4"/>
                <w:sz w:val="17"/>
                <w:szCs w:val="17"/>
              </w:rPr>
              <w:t xml:space="preserve"> </w:t>
            </w:r>
            <w:r>
              <w:rPr>
                <w:spacing w:val="-1"/>
                <w:sz w:val="17"/>
                <w:szCs w:val="17"/>
              </w:rPr>
              <w:t>with</w:t>
            </w:r>
            <w:r>
              <w:rPr>
                <w:spacing w:val="-6"/>
                <w:sz w:val="17"/>
                <w:szCs w:val="17"/>
              </w:rPr>
              <w:t xml:space="preserve"> </w:t>
            </w:r>
            <w:r>
              <w:rPr>
                <w:spacing w:val="-1"/>
                <w:sz w:val="17"/>
                <w:szCs w:val="17"/>
              </w:rPr>
              <w:t>operators</w:t>
            </w:r>
          </w:p>
        </w:tc>
        <w:tc>
          <w:tcPr>
            <w:tcW w:w="2168"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186"/>
            </w:pP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66011</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Rental</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buses</w:t>
            </w:r>
            <w:r>
              <w:rPr>
                <w:spacing w:val="-6"/>
                <w:sz w:val="17"/>
                <w:szCs w:val="17"/>
              </w:rPr>
              <w:t xml:space="preserve"> </w:t>
            </w:r>
            <w:r>
              <w:rPr>
                <w:sz w:val="17"/>
                <w:szCs w:val="17"/>
              </w:rPr>
              <w:t>and</w:t>
            </w:r>
            <w:r>
              <w:rPr>
                <w:spacing w:val="-7"/>
                <w:sz w:val="17"/>
                <w:szCs w:val="17"/>
              </w:rPr>
              <w:t xml:space="preserve"> </w:t>
            </w:r>
            <w:r>
              <w:rPr>
                <w:spacing w:val="-1"/>
                <w:sz w:val="17"/>
                <w:szCs w:val="17"/>
              </w:rPr>
              <w:t>coaches</w:t>
            </w:r>
            <w:r>
              <w:rPr>
                <w:spacing w:val="-4"/>
                <w:sz w:val="17"/>
                <w:szCs w:val="17"/>
              </w:rPr>
              <w:t xml:space="preserve"> </w:t>
            </w:r>
            <w:r>
              <w:rPr>
                <w:spacing w:val="-1"/>
                <w:sz w:val="17"/>
                <w:szCs w:val="17"/>
              </w:rPr>
              <w:t>with</w:t>
            </w:r>
            <w:r>
              <w:rPr>
                <w:spacing w:val="-5"/>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66011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4922</w:t>
            </w:r>
          </w:p>
        </w:tc>
      </w:tr>
      <w:tr w:rsidR="00505048">
        <w:trPr>
          <w:trHeight w:hRule="exact" w:val="22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66012</w:t>
            </w:r>
          </w:p>
        </w:tc>
        <w:tc>
          <w:tcPr>
            <w:tcW w:w="4350"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Rental</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trucks</w:t>
            </w:r>
            <w:r>
              <w:rPr>
                <w:spacing w:val="-4"/>
                <w:sz w:val="17"/>
                <w:szCs w:val="17"/>
              </w:rPr>
              <w:t xml:space="preserve"> </w:t>
            </w:r>
            <w:r>
              <w:rPr>
                <w:spacing w:val="-1"/>
                <w:sz w:val="17"/>
                <w:szCs w:val="17"/>
              </w:rPr>
              <w:t>with</w:t>
            </w:r>
            <w:r>
              <w:rPr>
                <w:spacing w:val="-6"/>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A0742">
            <w:pPr>
              <w:pStyle w:val="TableParagraph"/>
              <w:kinsoku w:val="0"/>
              <w:overflowPunct w:val="0"/>
              <w:spacing w:before="5"/>
              <w:ind w:left="677"/>
            </w:pPr>
            <w:r>
              <w:rPr>
                <w:sz w:val="17"/>
                <w:szCs w:val="17"/>
              </w:rPr>
              <w:t>66012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4923</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6602</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Rental</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water</w:t>
            </w:r>
            <w:r>
              <w:rPr>
                <w:spacing w:val="-4"/>
                <w:sz w:val="17"/>
                <w:szCs w:val="17"/>
              </w:rPr>
              <w:t xml:space="preserve"> </w:t>
            </w:r>
            <w:r>
              <w:rPr>
                <w:spacing w:val="-1"/>
                <w:sz w:val="17"/>
                <w:szCs w:val="17"/>
              </w:rPr>
              <w:t>vessels</w:t>
            </w:r>
            <w:r>
              <w:rPr>
                <w:spacing w:val="-5"/>
                <w:sz w:val="17"/>
                <w:szCs w:val="17"/>
              </w:rPr>
              <w:t xml:space="preserve"> </w:t>
            </w:r>
            <w:r>
              <w:rPr>
                <w:spacing w:val="-1"/>
                <w:sz w:val="17"/>
                <w:szCs w:val="17"/>
              </w:rPr>
              <w:t>with</w:t>
            </w:r>
            <w:r>
              <w:rPr>
                <w:spacing w:val="-6"/>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66021</w:t>
            </w:r>
          </w:p>
        </w:tc>
        <w:tc>
          <w:tcPr>
            <w:tcW w:w="4350" w:type="dxa"/>
            <w:tcBorders>
              <w:top w:val="nil"/>
              <w:left w:val="nil"/>
              <w:bottom w:val="nil"/>
              <w:right w:val="nil"/>
            </w:tcBorders>
          </w:tcPr>
          <w:p w:rsidR="00505048" w:rsidRDefault="005A0742">
            <w:pPr>
              <w:pStyle w:val="TableParagraph"/>
              <w:kinsoku w:val="0"/>
              <w:overflowPunct w:val="0"/>
              <w:spacing w:before="9" w:line="192" w:lineRule="exact"/>
              <w:ind w:left="186" w:right="675"/>
            </w:pPr>
            <w:r>
              <w:rPr>
                <w:sz w:val="17"/>
                <w:szCs w:val="17"/>
              </w:rPr>
              <w:t>Rental</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3"/>
                <w:sz w:val="17"/>
                <w:szCs w:val="17"/>
              </w:rPr>
              <w:t xml:space="preserve"> </w:t>
            </w:r>
            <w:r>
              <w:rPr>
                <w:spacing w:val="-1"/>
                <w:sz w:val="17"/>
                <w:szCs w:val="17"/>
              </w:rPr>
              <w:t>passenger</w:t>
            </w:r>
            <w:r>
              <w:rPr>
                <w:spacing w:val="-4"/>
                <w:sz w:val="17"/>
                <w:szCs w:val="17"/>
              </w:rPr>
              <w:t xml:space="preserve"> </w:t>
            </w:r>
            <w:r>
              <w:rPr>
                <w:spacing w:val="-1"/>
                <w:sz w:val="17"/>
                <w:szCs w:val="17"/>
              </w:rPr>
              <w:t>vessels</w:t>
            </w:r>
            <w:r>
              <w:rPr>
                <w:spacing w:val="-6"/>
                <w:sz w:val="17"/>
                <w:szCs w:val="17"/>
              </w:rPr>
              <w:t xml:space="preserve"> </w:t>
            </w:r>
            <w:r>
              <w:rPr>
                <w:spacing w:val="-1"/>
                <w:sz w:val="17"/>
                <w:szCs w:val="17"/>
              </w:rPr>
              <w:t>for</w:t>
            </w:r>
            <w:r>
              <w:rPr>
                <w:spacing w:val="-3"/>
                <w:sz w:val="17"/>
                <w:szCs w:val="17"/>
              </w:rPr>
              <w:t xml:space="preserve"> </w:t>
            </w:r>
            <w:r>
              <w:rPr>
                <w:spacing w:val="-1"/>
                <w:sz w:val="17"/>
                <w:szCs w:val="17"/>
              </w:rPr>
              <w:t>coastal</w:t>
            </w:r>
            <w:r>
              <w:rPr>
                <w:spacing w:val="-8"/>
                <w:sz w:val="17"/>
                <w:szCs w:val="17"/>
              </w:rPr>
              <w:t xml:space="preserve"> </w:t>
            </w:r>
            <w:r>
              <w:rPr>
                <w:sz w:val="17"/>
                <w:szCs w:val="17"/>
              </w:rPr>
              <w:t>and</w:t>
            </w:r>
            <w:r>
              <w:rPr>
                <w:spacing w:val="39"/>
                <w:w w:val="99"/>
                <w:sz w:val="17"/>
                <w:szCs w:val="17"/>
              </w:rPr>
              <w:t xml:space="preserve"> </w:t>
            </w:r>
            <w:r>
              <w:rPr>
                <w:spacing w:val="-1"/>
                <w:sz w:val="17"/>
                <w:szCs w:val="17"/>
              </w:rPr>
              <w:t>transoceanic</w:t>
            </w:r>
            <w:r>
              <w:rPr>
                <w:spacing w:val="-6"/>
                <w:sz w:val="17"/>
                <w:szCs w:val="17"/>
              </w:rPr>
              <w:t xml:space="preserve"> </w:t>
            </w:r>
            <w:r>
              <w:rPr>
                <w:spacing w:val="-2"/>
                <w:sz w:val="17"/>
                <w:szCs w:val="17"/>
              </w:rPr>
              <w:t>water</w:t>
            </w:r>
            <w:r>
              <w:rPr>
                <w:spacing w:val="-3"/>
                <w:sz w:val="17"/>
                <w:szCs w:val="17"/>
              </w:rPr>
              <w:t xml:space="preserve"> </w:t>
            </w:r>
            <w:r>
              <w:rPr>
                <w:spacing w:val="-1"/>
                <w:sz w:val="17"/>
                <w:szCs w:val="17"/>
              </w:rPr>
              <w:t>transport</w:t>
            </w:r>
            <w:r>
              <w:rPr>
                <w:spacing w:val="-10"/>
                <w:sz w:val="17"/>
                <w:szCs w:val="17"/>
              </w:rPr>
              <w:t xml:space="preserve"> </w:t>
            </w:r>
            <w:r>
              <w:rPr>
                <w:sz w:val="17"/>
                <w:szCs w:val="17"/>
              </w:rPr>
              <w:t>with</w:t>
            </w:r>
            <w:r>
              <w:rPr>
                <w:spacing w:val="-11"/>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66021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5011</w:t>
            </w:r>
          </w:p>
        </w:tc>
      </w:tr>
      <w:tr w:rsidR="00505048">
        <w:trPr>
          <w:trHeight w:hRule="exact" w:val="41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66022</w:t>
            </w:r>
          </w:p>
        </w:tc>
        <w:tc>
          <w:tcPr>
            <w:tcW w:w="4350" w:type="dxa"/>
            <w:tcBorders>
              <w:top w:val="nil"/>
              <w:left w:val="nil"/>
              <w:bottom w:val="nil"/>
              <w:right w:val="nil"/>
            </w:tcBorders>
          </w:tcPr>
          <w:p w:rsidR="00505048" w:rsidRDefault="005A0742">
            <w:pPr>
              <w:pStyle w:val="TableParagraph"/>
              <w:kinsoku w:val="0"/>
              <w:overflowPunct w:val="0"/>
              <w:spacing w:before="10" w:line="192" w:lineRule="exact"/>
              <w:ind w:left="186" w:right="894"/>
            </w:pPr>
            <w:r>
              <w:rPr>
                <w:sz w:val="17"/>
                <w:szCs w:val="17"/>
              </w:rPr>
              <w:t>Rental</w:t>
            </w:r>
            <w:r>
              <w:rPr>
                <w:spacing w:val="-6"/>
                <w:sz w:val="17"/>
                <w:szCs w:val="17"/>
              </w:rPr>
              <w:t xml:space="preserve"> </w:t>
            </w:r>
            <w:r>
              <w:rPr>
                <w:spacing w:val="-1"/>
                <w:sz w:val="17"/>
                <w:szCs w:val="17"/>
              </w:rPr>
              <w:t>services</w:t>
            </w:r>
            <w:r>
              <w:rPr>
                <w:spacing w:val="-3"/>
                <w:sz w:val="17"/>
                <w:szCs w:val="17"/>
              </w:rPr>
              <w:t xml:space="preserve"> </w:t>
            </w:r>
            <w:r>
              <w:rPr>
                <w:spacing w:val="-2"/>
                <w:sz w:val="17"/>
                <w:szCs w:val="17"/>
              </w:rPr>
              <w:t>of</w:t>
            </w:r>
            <w:r>
              <w:rPr>
                <w:spacing w:val="-5"/>
                <w:sz w:val="17"/>
                <w:szCs w:val="17"/>
              </w:rPr>
              <w:t xml:space="preserve"> </w:t>
            </w:r>
            <w:r>
              <w:rPr>
                <w:spacing w:val="-1"/>
                <w:sz w:val="17"/>
                <w:szCs w:val="17"/>
              </w:rPr>
              <w:t>freight</w:t>
            </w:r>
            <w:r>
              <w:rPr>
                <w:spacing w:val="-3"/>
                <w:sz w:val="17"/>
                <w:szCs w:val="17"/>
              </w:rPr>
              <w:t xml:space="preserve"> </w:t>
            </w:r>
            <w:r>
              <w:rPr>
                <w:spacing w:val="-1"/>
                <w:sz w:val="17"/>
                <w:szCs w:val="17"/>
              </w:rPr>
              <w:t>vessels</w:t>
            </w:r>
            <w:r>
              <w:rPr>
                <w:spacing w:val="-6"/>
                <w:sz w:val="17"/>
                <w:szCs w:val="17"/>
              </w:rPr>
              <w:t xml:space="preserve"> </w:t>
            </w:r>
            <w:r>
              <w:rPr>
                <w:spacing w:val="-1"/>
                <w:sz w:val="17"/>
                <w:szCs w:val="17"/>
              </w:rPr>
              <w:t>for</w:t>
            </w:r>
            <w:r>
              <w:rPr>
                <w:sz w:val="17"/>
                <w:szCs w:val="17"/>
              </w:rPr>
              <w:t xml:space="preserve"> </w:t>
            </w:r>
            <w:r>
              <w:rPr>
                <w:spacing w:val="-1"/>
                <w:sz w:val="17"/>
                <w:szCs w:val="17"/>
              </w:rPr>
              <w:t>coastal</w:t>
            </w:r>
            <w:r>
              <w:rPr>
                <w:spacing w:val="-5"/>
                <w:sz w:val="17"/>
                <w:szCs w:val="17"/>
              </w:rPr>
              <w:t xml:space="preserve"> </w:t>
            </w:r>
            <w:r>
              <w:rPr>
                <w:sz w:val="17"/>
                <w:szCs w:val="17"/>
              </w:rPr>
              <w:t>and</w:t>
            </w:r>
            <w:r>
              <w:rPr>
                <w:spacing w:val="29"/>
                <w:w w:val="99"/>
                <w:sz w:val="17"/>
                <w:szCs w:val="17"/>
              </w:rPr>
              <w:t xml:space="preserve"> </w:t>
            </w:r>
            <w:r>
              <w:rPr>
                <w:spacing w:val="-1"/>
                <w:sz w:val="17"/>
                <w:szCs w:val="17"/>
              </w:rPr>
              <w:t>transoceanic</w:t>
            </w:r>
            <w:r>
              <w:rPr>
                <w:spacing w:val="-6"/>
                <w:sz w:val="17"/>
                <w:szCs w:val="17"/>
              </w:rPr>
              <w:t xml:space="preserve"> </w:t>
            </w:r>
            <w:r>
              <w:rPr>
                <w:spacing w:val="-2"/>
                <w:sz w:val="17"/>
                <w:szCs w:val="17"/>
              </w:rPr>
              <w:t>water</w:t>
            </w:r>
            <w:r>
              <w:rPr>
                <w:spacing w:val="-3"/>
                <w:sz w:val="17"/>
                <w:szCs w:val="17"/>
              </w:rPr>
              <w:t xml:space="preserve"> </w:t>
            </w:r>
            <w:r>
              <w:rPr>
                <w:spacing w:val="-1"/>
                <w:sz w:val="17"/>
                <w:szCs w:val="17"/>
              </w:rPr>
              <w:t>transport</w:t>
            </w:r>
            <w:r>
              <w:rPr>
                <w:spacing w:val="-10"/>
                <w:sz w:val="17"/>
                <w:szCs w:val="17"/>
              </w:rPr>
              <w:t xml:space="preserve"> </w:t>
            </w:r>
            <w:r>
              <w:rPr>
                <w:sz w:val="17"/>
                <w:szCs w:val="17"/>
              </w:rPr>
              <w:t>with</w:t>
            </w:r>
            <w:r>
              <w:rPr>
                <w:spacing w:val="-11"/>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A0742">
            <w:pPr>
              <w:pStyle w:val="TableParagraph"/>
              <w:kinsoku w:val="0"/>
              <w:overflowPunct w:val="0"/>
              <w:spacing w:before="5"/>
              <w:ind w:left="677"/>
            </w:pPr>
            <w:r>
              <w:rPr>
                <w:sz w:val="17"/>
                <w:szCs w:val="17"/>
              </w:rPr>
              <w:t>66022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5012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66023</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Rental</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passenger</w:t>
            </w:r>
            <w:r>
              <w:rPr>
                <w:spacing w:val="-4"/>
                <w:sz w:val="17"/>
                <w:szCs w:val="17"/>
              </w:rPr>
              <w:t xml:space="preserve"> </w:t>
            </w:r>
            <w:r>
              <w:rPr>
                <w:spacing w:val="-1"/>
                <w:sz w:val="17"/>
                <w:szCs w:val="17"/>
              </w:rPr>
              <w:t>vessels</w:t>
            </w:r>
            <w:r>
              <w:rPr>
                <w:spacing w:val="-6"/>
                <w:sz w:val="17"/>
                <w:szCs w:val="17"/>
              </w:rPr>
              <w:t xml:space="preserve"> </w:t>
            </w:r>
            <w:r>
              <w:rPr>
                <w:spacing w:val="-1"/>
                <w:sz w:val="17"/>
                <w:szCs w:val="17"/>
              </w:rPr>
              <w:t>for</w:t>
            </w:r>
            <w:r>
              <w:rPr>
                <w:spacing w:val="-4"/>
                <w:sz w:val="17"/>
                <w:szCs w:val="17"/>
              </w:rPr>
              <w:t xml:space="preserve"> </w:t>
            </w:r>
            <w:r>
              <w:rPr>
                <w:spacing w:val="-1"/>
                <w:sz w:val="17"/>
                <w:szCs w:val="17"/>
              </w:rPr>
              <w:t>inland</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66023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5021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water</w:t>
            </w:r>
            <w:r>
              <w:rPr>
                <w:spacing w:val="-8"/>
                <w:sz w:val="17"/>
                <w:szCs w:val="17"/>
              </w:rPr>
              <w:t xml:space="preserve"> </w:t>
            </w:r>
            <w:r>
              <w:rPr>
                <w:spacing w:val="-1"/>
                <w:sz w:val="17"/>
                <w:szCs w:val="17"/>
              </w:rPr>
              <w:t>transport</w:t>
            </w:r>
            <w:r>
              <w:rPr>
                <w:spacing w:val="-5"/>
                <w:sz w:val="17"/>
                <w:szCs w:val="17"/>
              </w:rPr>
              <w:t xml:space="preserve"> </w:t>
            </w:r>
            <w:r>
              <w:rPr>
                <w:spacing w:val="-1"/>
                <w:sz w:val="17"/>
                <w:szCs w:val="17"/>
              </w:rPr>
              <w:t>with</w:t>
            </w:r>
            <w:r>
              <w:rPr>
                <w:spacing w:val="-7"/>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66024</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Rental</w:t>
            </w:r>
            <w:r>
              <w:rPr>
                <w:spacing w:val="-6"/>
                <w:sz w:val="17"/>
                <w:szCs w:val="17"/>
              </w:rPr>
              <w:t xml:space="preserve"> </w:t>
            </w:r>
            <w:r>
              <w:rPr>
                <w:spacing w:val="-1"/>
                <w:sz w:val="17"/>
                <w:szCs w:val="17"/>
              </w:rPr>
              <w:t>services</w:t>
            </w:r>
            <w:r>
              <w:rPr>
                <w:spacing w:val="-3"/>
                <w:sz w:val="17"/>
                <w:szCs w:val="17"/>
              </w:rPr>
              <w:t xml:space="preserve"> </w:t>
            </w:r>
            <w:r>
              <w:rPr>
                <w:spacing w:val="-2"/>
                <w:sz w:val="17"/>
                <w:szCs w:val="17"/>
              </w:rPr>
              <w:t>of</w:t>
            </w:r>
            <w:r>
              <w:rPr>
                <w:spacing w:val="-6"/>
                <w:sz w:val="17"/>
                <w:szCs w:val="17"/>
              </w:rPr>
              <w:t xml:space="preserve"> </w:t>
            </w:r>
            <w:r>
              <w:rPr>
                <w:spacing w:val="-1"/>
                <w:sz w:val="17"/>
                <w:szCs w:val="17"/>
              </w:rPr>
              <w:t>freight</w:t>
            </w:r>
            <w:r>
              <w:rPr>
                <w:spacing w:val="-3"/>
                <w:sz w:val="17"/>
                <w:szCs w:val="17"/>
              </w:rPr>
              <w:t xml:space="preserve"> </w:t>
            </w:r>
            <w:r>
              <w:rPr>
                <w:spacing w:val="-1"/>
                <w:sz w:val="17"/>
                <w:szCs w:val="17"/>
              </w:rPr>
              <w:t>vessels</w:t>
            </w:r>
            <w:r>
              <w:rPr>
                <w:spacing w:val="-5"/>
                <w:sz w:val="17"/>
                <w:szCs w:val="17"/>
              </w:rPr>
              <w:t xml:space="preserve"> </w:t>
            </w:r>
            <w:r>
              <w:rPr>
                <w:spacing w:val="-1"/>
                <w:sz w:val="17"/>
                <w:szCs w:val="17"/>
              </w:rPr>
              <w:t>for inland</w:t>
            </w:r>
            <w:r>
              <w:rPr>
                <w:spacing w:val="-7"/>
                <w:sz w:val="17"/>
                <w:szCs w:val="17"/>
              </w:rPr>
              <w:t xml:space="preserve"> </w:t>
            </w:r>
            <w:r>
              <w:rPr>
                <w:spacing w:val="-1"/>
                <w:sz w:val="17"/>
                <w:szCs w:val="17"/>
              </w:rPr>
              <w:t>water</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66024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5022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transport</w:t>
            </w:r>
            <w:r>
              <w:rPr>
                <w:spacing w:val="-12"/>
                <w:sz w:val="17"/>
                <w:szCs w:val="17"/>
              </w:rPr>
              <w:t xml:space="preserve"> </w:t>
            </w:r>
            <w:r>
              <w:rPr>
                <w:spacing w:val="-1"/>
                <w:sz w:val="17"/>
                <w:szCs w:val="17"/>
              </w:rPr>
              <w:t>with</w:t>
            </w:r>
            <w:r>
              <w:rPr>
                <w:spacing w:val="-8"/>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6603</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Rental</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aircraft</w:t>
            </w:r>
            <w:r>
              <w:rPr>
                <w:spacing w:val="-5"/>
                <w:sz w:val="17"/>
                <w:szCs w:val="17"/>
              </w:rPr>
              <w:t xml:space="preserve"> </w:t>
            </w:r>
            <w:r>
              <w:rPr>
                <w:spacing w:val="-1"/>
                <w:sz w:val="17"/>
                <w:szCs w:val="17"/>
              </w:rPr>
              <w:t>with</w:t>
            </w:r>
            <w:r>
              <w:rPr>
                <w:spacing w:val="-6"/>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66031</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Rental</w:t>
            </w:r>
            <w:r>
              <w:rPr>
                <w:spacing w:val="-7"/>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passenger</w:t>
            </w:r>
            <w:r>
              <w:rPr>
                <w:spacing w:val="-5"/>
                <w:sz w:val="17"/>
                <w:szCs w:val="17"/>
              </w:rPr>
              <w:t xml:space="preserve"> </w:t>
            </w:r>
            <w:r>
              <w:rPr>
                <w:spacing w:val="-1"/>
                <w:sz w:val="17"/>
                <w:szCs w:val="17"/>
              </w:rPr>
              <w:t>aircraft</w:t>
            </w:r>
            <w:r>
              <w:rPr>
                <w:spacing w:val="-4"/>
                <w:sz w:val="17"/>
                <w:szCs w:val="17"/>
              </w:rPr>
              <w:t xml:space="preserve"> </w:t>
            </w:r>
            <w:r>
              <w:rPr>
                <w:spacing w:val="-1"/>
                <w:sz w:val="17"/>
                <w:szCs w:val="17"/>
              </w:rPr>
              <w:t>with</w:t>
            </w:r>
            <w:r>
              <w:rPr>
                <w:spacing w:val="-6"/>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66031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5110</w:t>
            </w:r>
          </w:p>
        </w:tc>
      </w:tr>
      <w:tr w:rsidR="00505048">
        <w:trPr>
          <w:trHeight w:hRule="exact" w:val="22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66032</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Rental</w:t>
            </w:r>
            <w:r>
              <w:rPr>
                <w:spacing w:val="-6"/>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6"/>
                <w:sz w:val="17"/>
                <w:szCs w:val="17"/>
              </w:rPr>
              <w:t xml:space="preserve"> </w:t>
            </w:r>
            <w:r>
              <w:rPr>
                <w:spacing w:val="-1"/>
                <w:sz w:val="17"/>
                <w:szCs w:val="17"/>
              </w:rPr>
              <w:t>freight</w:t>
            </w:r>
            <w:r>
              <w:rPr>
                <w:spacing w:val="-4"/>
                <w:sz w:val="17"/>
                <w:szCs w:val="17"/>
              </w:rPr>
              <w:t xml:space="preserve"> </w:t>
            </w:r>
            <w:r>
              <w:rPr>
                <w:spacing w:val="-1"/>
                <w:sz w:val="17"/>
                <w:szCs w:val="17"/>
              </w:rPr>
              <w:t>aircraft</w:t>
            </w:r>
            <w:r>
              <w:rPr>
                <w:spacing w:val="-6"/>
                <w:sz w:val="17"/>
                <w:szCs w:val="17"/>
              </w:rPr>
              <w:t xml:space="preserve"> </w:t>
            </w:r>
            <w:r>
              <w:rPr>
                <w:spacing w:val="-1"/>
                <w:sz w:val="17"/>
                <w:szCs w:val="17"/>
              </w:rPr>
              <w:t>with</w:t>
            </w:r>
            <w:r>
              <w:rPr>
                <w:spacing w:val="-6"/>
                <w:sz w:val="17"/>
                <w:szCs w:val="17"/>
              </w:rPr>
              <w:t xml:space="preserve"> </w:t>
            </w:r>
            <w:r>
              <w:rPr>
                <w:spacing w:val="-1"/>
                <w:sz w:val="17"/>
                <w:szCs w:val="17"/>
              </w:rPr>
              <w:t>operator</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66032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5120</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67</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Supporting</w:t>
            </w:r>
            <w:r>
              <w:rPr>
                <w:b/>
                <w:bCs/>
                <w:spacing w:val="-14"/>
                <w:sz w:val="17"/>
                <w:szCs w:val="17"/>
              </w:rPr>
              <w:t xml:space="preserve"> </w:t>
            </w:r>
            <w:r>
              <w:rPr>
                <w:b/>
                <w:bCs/>
                <w:sz w:val="17"/>
                <w:szCs w:val="17"/>
              </w:rPr>
              <w:t>transport</w:t>
            </w:r>
            <w:r>
              <w:rPr>
                <w:b/>
                <w:bCs/>
                <w:spacing w:val="-11"/>
                <w:sz w:val="17"/>
                <w:szCs w:val="17"/>
              </w:rPr>
              <w:t xml:space="preserve"> </w:t>
            </w:r>
            <w:r>
              <w:rPr>
                <w:b/>
                <w:bCs/>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671</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Cargo</w:t>
            </w:r>
            <w:r>
              <w:rPr>
                <w:b/>
                <w:bCs/>
                <w:spacing w:val="-12"/>
                <w:sz w:val="17"/>
                <w:szCs w:val="17"/>
              </w:rPr>
              <w:t xml:space="preserve"> </w:t>
            </w:r>
            <w:r>
              <w:rPr>
                <w:b/>
                <w:bCs/>
                <w:spacing w:val="-1"/>
                <w:sz w:val="17"/>
                <w:szCs w:val="17"/>
              </w:rPr>
              <w:t>handling</w:t>
            </w:r>
            <w:r>
              <w:rPr>
                <w:b/>
                <w:bCs/>
                <w:spacing w:val="-9"/>
                <w:sz w:val="17"/>
                <w:szCs w:val="17"/>
              </w:rPr>
              <w:t xml:space="preserve"> </w:t>
            </w:r>
            <w:r>
              <w:rPr>
                <w:b/>
                <w:bCs/>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6711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67110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Container</w:t>
            </w:r>
            <w:r>
              <w:rPr>
                <w:spacing w:val="-8"/>
                <w:sz w:val="17"/>
                <w:szCs w:val="17"/>
              </w:rPr>
              <w:t xml:space="preserve"> </w:t>
            </w:r>
            <w:r>
              <w:rPr>
                <w:spacing w:val="-1"/>
                <w:sz w:val="17"/>
                <w:szCs w:val="17"/>
              </w:rPr>
              <w:t>handling</w:t>
            </w:r>
            <w:r>
              <w:rPr>
                <w:spacing w:val="-10"/>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67110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5224</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6719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67190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cargo</w:t>
            </w:r>
            <w:r>
              <w:rPr>
                <w:spacing w:val="-7"/>
                <w:sz w:val="17"/>
                <w:szCs w:val="17"/>
              </w:rPr>
              <w:t xml:space="preserve"> </w:t>
            </w:r>
            <w:r>
              <w:rPr>
                <w:sz w:val="17"/>
                <w:szCs w:val="17"/>
              </w:rPr>
              <w:t>and</w:t>
            </w:r>
            <w:r>
              <w:rPr>
                <w:spacing w:val="-8"/>
                <w:sz w:val="17"/>
                <w:szCs w:val="17"/>
              </w:rPr>
              <w:t xml:space="preserve"> </w:t>
            </w:r>
            <w:r>
              <w:rPr>
                <w:spacing w:val="-1"/>
                <w:sz w:val="17"/>
                <w:szCs w:val="17"/>
              </w:rPr>
              <w:t>baggage</w:t>
            </w:r>
            <w:r>
              <w:rPr>
                <w:spacing w:val="-5"/>
                <w:sz w:val="17"/>
                <w:szCs w:val="17"/>
              </w:rPr>
              <w:t xml:space="preserve"> </w:t>
            </w:r>
            <w:r>
              <w:rPr>
                <w:spacing w:val="-1"/>
                <w:sz w:val="17"/>
                <w:szCs w:val="17"/>
              </w:rPr>
              <w:t>handling</w:t>
            </w:r>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67190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5224</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672</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Storage</w:t>
            </w:r>
            <w:r>
              <w:rPr>
                <w:b/>
                <w:bCs/>
                <w:spacing w:val="-11"/>
                <w:sz w:val="17"/>
                <w:szCs w:val="17"/>
              </w:rPr>
              <w:t xml:space="preserve"> </w:t>
            </w:r>
            <w:r>
              <w:rPr>
                <w:b/>
                <w:bCs/>
                <w:sz w:val="17"/>
                <w:szCs w:val="17"/>
              </w:rPr>
              <w:t>and</w:t>
            </w:r>
            <w:r>
              <w:rPr>
                <w:b/>
                <w:bCs/>
                <w:spacing w:val="-11"/>
                <w:sz w:val="17"/>
                <w:szCs w:val="17"/>
              </w:rPr>
              <w:t xml:space="preserve"> </w:t>
            </w:r>
            <w:r>
              <w:rPr>
                <w:b/>
                <w:bCs/>
                <w:spacing w:val="-1"/>
                <w:sz w:val="17"/>
                <w:szCs w:val="17"/>
              </w:rPr>
              <w:t>warehousing</w:t>
            </w:r>
            <w:r>
              <w:rPr>
                <w:b/>
                <w:bCs/>
                <w:spacing w:val="-8"/>
                <w:sz w:val="17"/>
                <w:szCs w:val="17"/>
              </w:rPr>
              <w:t xml:space="preserve"> </w:t>
            </w:r>
            <w:r>
              <w:rPr>
                <w:b/>
                <w:bCs/>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6721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67210</w:t>
            </w:r>
          </w:p>
        </w:tc>
        <w:tc>
          <w:tcPr>
            <w:tcW w:w="4350"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Refrigerated</w:t>
            </w:r>
            <w:r>
              <w:rPr>
                <w:spacing w:val="-11"/>
                <w:sz w:val="17"/>
                <w:szCs w:val="17"/>
              </w:rPr>
              <w:t xml:space="preserve"> </w:t>
            </w:r>
            <w:r>
              <w:rPr>
                <w:spacing w:val="-1"/>
                <w:sz w:val="17"/>
                <w:szCs w:val="17"/>
              </w:rPr>
              <w:t>storage</w:t>
            </w:r>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2"/>
              <w:ind w:left="677"/>
            </w:pPr>
            <w:r>
              <w:rPr>
                <w:sz w:val="17"/>
                <w:szCs w:val="17"/>
              </w:rPr>
              <w:t>67210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5210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6722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67220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Bulk</w:t>
            </w:r>
            <w:r>
              <w:rPr>
                <w:spacing w:val="-8"/>
                <w:sz w:val="17"/>
                <w:szCs w:val="17"/>
              </w:rPr>
              <w:t xml:space="preserve"> </w:t>
            </w:r>
            <w:r>
              <w:rPr>
                <w:sz w:val="17"/>
                <w:szCs w:val="17"/>
              </w:rPr>
              <w:t>liquid</w:t>
            </w:r>
            <w:r>
              <w:rPr>
                <w:spacing w:val="-5"/>
                <w:sz w:val="17"/>
                <w:szCs w:val="17"/>
              </w:rPr>
              <w:t xml:space="preserve"> </w:t>
            </w:r>
            <w:r>
              <w:rPr>
                <w:spacing w:val="-1"/>
                <w:sz w:val="17"/>
                <w:szCs w:val="17"/>
              </w:rPr>
              <w:t>or</w:t>
            </w:r>
            <w:r>
              <w:rPr>
                <w:spacing w:val="-3"/>
                <w:sz w:val="17"/>
                <w:szCs w:val="17"/>
              </w:rPr>
              <w:t xml:space="preserve"> </w:t>
            </w:r>
            <w:r>
              <w:rPr>
                <w:spacing w:val="-1"/>
                <w:sz w:val="17"/>
                <w:szCs w:val="17"/>
              </w:rPr>
              <w:t>gas</w:t>
            </w:r>
            <w:r>
              <w:rPr>
                <w:spacing w:val="-5"/>
                <w:sz w:val="17"/>
                <w:szCs w:val="17"/>
              </w:rPr>
              <w:t xml:space="preserve"> </w:t>
            </w:r>
            <w:r>
              <w:rPr>
                <w:spacing w:val="-1"/>
                <w:sz w:val="17"/>
                <w:szCs w:val="17"/>
              </w:rPr>
              <w:t>storage</w:t>
            </w:r>
            <w:r>
              <w:rPr>
                <w:spacing w:val="-5"/>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67220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5210</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6729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67290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storage</w:t>
            </w:r>
            <w:r>
              <w:rPr>
                <w:spacing w:val="-7"/>
                <w:sz w:val="17"/>
                <w:szCs w:val="17"/>
              </w:rPr>
              <w:t xml:space="preserve"> </w:t>
            </w:r>
            <w:r>
              <w:rPr>
                <w:sz w:val="17"/>
                <w:szCs w:val="17"/>
              </w:rPr>
              <w:t>and</w:t>
            </w:r>
            <w:r>
              <w:rPr>
                <w:spacing w:val="-9"/>
                <w:sz w:val="17"/>
                <w:szCs w:val="17"/>
              </w:rPr>
              <w:t xml:space="preserve"> </w:t>
            </w:r>
            <w:r>
              <w:rPr>
                <w:spacing w:val="-1"/>
                <w:sz w:val="17"/>
                <w:szCs w:val="17"/>
              </w:rPr>
              <w:t>warehousing</w:t>
            </w:r>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67290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5210</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673</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Supporting</w:t>
            </w:r>
            <w:r>
              <w:rPr>
                <w:b/>
                <w:bCs/>
                <w:spacing w:val="-8"/>
                <w:sz w:val="17"/>
                <w:szCs w:val="17"/>
              </w:rPr>
              <w:t xml:space="preserve"> </w:t>
            </w:r>
            <w:r>
              <w:rPr>
                <w:b/>
                <w:bCs/>
                <w:spacing w:val="-1"/>
                <w:sz w:val="17"/>
                <w:szCs w:val="17"/>
              </w:rPr>
              <w:t>services</w:t>
            </w:r>
            <w:r>
              <w:rPr>
                <w:b/>
                <w:bCs/>
                <w:spacing w:val="-8"/>
                <w:sz w:val="17"/>
                <w:szCs w:val="17"/>
              </w:rPr>
              <w:t xml:space="preserve"> </w:t>
            </w:r>
            <w:r>
              <w:rPr>
                <w:b/>
                <w:bCs/>
                <w:sz w:val="17"/>
                <w:szCs w:val="17"/>
              </w:rPr>
              <w:t>for</w:t>
            </w:r>
            <w:r>
              <w:rPr>
                <w:b/>
                <w:bCs/>
                <w:spacing w:val="-10"/>
                <w:sz w:val="17"/>
                <w:szCs w:val="17"/>
              </w:rPr>
              <w:t xml:space="preserve"> </w:t>
            </w:r>
            <w:r>
              <w:rPr>
                <w:b/>
                <w:bCs/>
                <w:spacing w:val="-1"/>
                <w:sz w:val="17"/>
                <w:szCs w:val="17"/>
              </w:rPr>
              <w:t>railway</w:t>
            </w:r>
            <w:r>
              <w:rPr>
                <w:b/>
                <w:bCs/>
                <w:spacing w:val="-8"/>
                <w:sz w:val="17"/>
                <w:szCs w:val="17"/>
              </w:rPr>
              <w:t xml:space="preserve"> </w:t>
            </w:r>
            <w:r>
              <w:rPr>
                <w:b/>
                <w:bCs/>
                <w:spacing w:val="-1"/>
                <w:sz w:val="17"/>
                <w:szCs w:val="17"/>
              </w:rPr>
              <w:t>transport</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6731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67310</w:t>
            </w:r>
          </w:p>
        </w:tc>
        <w:tc>
          <w:tcPr>
            <w:tcW w:w="4350"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Railway</w:t>
            </w:r>
            <w:r>
              <w:rPr>
                <w:spacing w:val="-11"/>
                <w:sz w:val="17"/>
                <w:szCs w:val="17"/>
              </w:rPr>
              <w:t xml:space="preserve"> </w:t>
            </w:r>
            <w:r>
              <w:rPr>
                <w:spacing w:val="-1"/>
                <w:sz w:val="17"/>
                <w:szCs w:val="17"/>
              </w:rPr>
              <w:t>pushing</w:t>
            </w:r>
            <w:r>
              <w:rPr>
                <w:spacing w:val="-4"/>
                <w:sz w:val="17"/>
                <w:szCs w:val="17"/>
              </w:rPr>
              <w:t xml:space="preserve"> </w:t>
            </w:r>
            <w:r>
              <w:rPr>
                <w:spacing w:val="-1"/>
                <w:sz w:val="17"/>
                <w:szCs w:val="17"/>
              </w:rPr>
              <w:t>or</w:t>
            </w:r>
            <w:r>
              <w:rPr>
                <w:spacing w:val="-5"/>
                <w:sz w:val="17"/>
                <w:szCs w:val="17"/>
              </w:rPr>
              <w:t xml:space="preserve"> </w:t>
            </w:r>
            <w:r>
              <w:rPr>
                <w:spacing w:val="-1"/>
                <w:sz w:val="17"/>
                <w:szCs w:val="17"/>
              </w:rPr>
              <w:t>towing</w:t>
            </w:r>
            <w:r>
              <w:rPr>
                <w:spacing w:val="-8"/>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2"/>
              <w:ind w:left="677"/>
            </w:pPr>
            <w:r>
              <w:rPr>
                <w:sz w:val="17"/>
                <w:szCs w:val="17"/>
              </w:rPr>
              <w:t>67310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5221</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6739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67390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supporting</w:t>
            </w:r>
            <w:r>
              <w:rPr>
                <w:spacing w:val="-7"/>
                <w:sz w:val="17"/>
                <w:szCs w:val="17"/>
              </w:rPr>
              <w:t xml:space="preserve"> </w:t>
            </w:r>
            <w:r>
              <w:rPr>
                <w:spacing w:val="-1"/>
                <w:sz w:val="17"/>
                <w:szCs w:val="17"/>
              </w:rPr>
              <w:t>services</w:t>
            </w:r>
            <w:r>
              <w:rPr>
                <w:spacing w:val="-8"/>
                <w:sz w:val="17"/>
                <w:szCs w:val="17"/>
              </w:rPr>
              <w:t xml:space="preserve"> </w:t>
            </w:r>
            <w:r>
              <w:rPr>
                <w:sz w:val="17"/>
                <w:szCs w:val="17"/>
              </w:rPr>
              <w:t>for</w:t>
            </w:r>
            <w:r>
              <w:rPr>
                <w:spacing w:val="-5"/>
                <w:sz w:val="17"/>
                <w:szCs w:val="17"/>
              </w:rPr>
              <w:t xml:space="preserve"> </w:t>
            </w:r>
            <w:r>
              <w:rPr>
                <w:spacing w:val="-1"/>
                <w:sz w:val="17"/>
                <w:szCs w:val="17"/>
              </w:rPr>
              <w:t>railway</w:t>
            </w:r>
            <w:r>
              <w:rPr>
                <w:spacing w:val="-8"/>
                <w:sz w:val="17"/>
                <w:szCs w:val="17"/>
              </w:rPr>
              <w:t xml:space="preserve"> </w:t>
            </w:r>
            <w:r>
              <w:rPr>
                <w:spacing w:val="-1"/>
                <w:sz w:val="17"/>
                <w:szCs w:val="17"/>
              </w:rPr>
              <w:t>transport</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67390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674</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Supporting</w:t>
            </w:r>
            <w:r>
              <w:rPr>
                <w:b/>
                <w:bCs/>
                <w:spacing w:val="-7"/>
                <w:sz w:val="17"/>
                <w:szCs w:val="17"/>
              </w:rPr>
              <w:t xml:space="preserve"> </w:t>
            </w:r>
            <w:r>
              <w:rPr>
                <w:b/>
                <w:bCs/>
                <w:spacing w:val="-1"/>
                <w:sz w:val="17"/>
                <w:szCs w:val="17"/>
              </w:rPr>
              <w:t>services</w:t>
            </w:r>
            <w:r>
              <w:rPr>
                <w:b/>
                <w:bCs/>
                <w:spacing w:val="-8"/>
                <w:sz w:val="17"/>
                <w:szCs w:val="17"/>
              </w:rPr>
              <w:t xml:space="preserve"> </w:t>
            </w:r>
            <w:r>
              <w:rPr>
                <w:b/>
                <w:bCs/>
                <w:sz w:val="17"/>
                <w:szCs w:val="17"/>
              </w:rPr>
              <w:t>for</w:t>
            </w:r>
            <w:r>
              <w:rPr>
                <w:b/>
                <w:bCs/>
                <w:spacing w:val="-10"/>
                <w:sz w:val="17"/>
                <w:szCs w:val="17"/>
              </w:rPr>
              <w:t xml:space="preserve"> </w:t>
            </w:r>
            <w:r>
              <w:rPr>
                <w:b/>
                <w:bCs/>
                <w:sz w:val="17"/>
                <w:szCs w:val="17"/>
              </w:rPr>
              <w:t>road</w:t>
            </w:r>
            <w:r>
              <w:rPr>
                <w:b/>
                <w:bCs/>
                <w:spacing w:val="-11"/>
                <w:sz w:val="17"/>
                <w:szCs w:val="17"/>
              </w:rPr>
              <w:t xml:space="preserve"> </w:t>
            </w:r>
            <w:r>
              <w:rPr>
                <w:b/>
                <w:bCs/>
                <w:sz w:val="17"/>
                <w:szCs w:val="17"/>
              </w:rPr>
              <w:t>transport</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6741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67410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Bus</w:t>
            </w:r>
            <w:r>
              <w:rPr>
                <w:spacing w:val="-8"/>
                <w:sz w:val="17"/>
                <w:szCs w:val="17"/>
              </w:rPr>
              <w:t xml:space="preserve"> </w:t>
            </w:r>
            <w:r>
              <w:rPr>
                <w:spacing w:val="-1"/>
                <w:sz w:val="17"/>
                <w:szCs w:val="17"/>
              </w:rPr>
              <w:t>station</w:t>
            </w:r>
            <w:r>
              <w:rPr>
                <w:spacing w:val="-7"/>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67410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5221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6742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67420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Highway,</w:t>
            </w:r>
            <w:r>
              <w:rPr>
                <w:spacing w:val="-6"/>
                <w:sz w:val="17"/>
                <w:szCs w:val="17"/>
              </w:rPr>
              <w:t xml:space="preserve"> </w:t>
            </w:r>
            <w:r>
              <w:rPr>
                <w:spacing w:val="-1"/>
                <w:sz w:val="17"/>
                <w:szCs w:val="17"/>
              </w:rPr>
              <w:t>bridge</w:t>
            </w:r>
            <w:r>
              <w:rPr>
                <w:spacing w:val="-6"/>
                <w:sz w:val="17"/>
                <w:szCs w:val="17"/>
              </w:rPr>
              <w:t xml:space="preserve"> </w:t>
            </w:r>
            <w:r>
              <w:rPr>
                <w:sz w:val="17"/>
                <w:szCs w:val="17"/>
              </w:rPr>
              <w:t>and</w:t>
            </w:r>
            <w:r>
              <w:rPr>
                <w:spacing w:val="-8"/>
                <w:sz w:val="17"/>
                <w:szCs w:val="17"/>
              </w:rPr>
              <w:t xml:space="preserve"> </w:t>
            </w:r>
            <w:r>
              <w:rPr>
                <w:spacing w:val="-1"/>
                <w:sz w:val="17"/>
                <w:szCs w:val="17"/>
              </w:rPr>
              <w:t>tunnel</w:t>
            </w:r>
            <w:r>
              <w:rPr>
                <w:spacing w:val="-5"/>
                <w:sz w:val="17"/>
                <w:szCs w:val="17"/>
              </w:rPr>
              <w:t xml:space="preserve"> </w:t>
            </w:r>
            <w:r>
              <w:rPr>
                <w:spacing w:val="-1"/>
                <w:sz w:val="17"/>
                <w:szCs w:val="17"/>
              </w:rPr>
              <w:t>operation</w:t>
            </w:r>
            <w:r>
              <w:rPr>
                <w:spacing w:val="-7"/>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67420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5221</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5"/>
              <w:ind w:left="739"/>
            </w:pPr>
            <w:r>
              <w:rPr>
                <w:spacing w:val="-1"/>
                <w:sz w:val="17"/>
                <w:szCs w:val="17"/>
              </w:rPr>
              <w:t>6743</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67430</w:t>
            </w:r>
          </w:p>
        </w:tc>
        <w:tc>
          <w:tcPr>
            <w:tcW w:w="4350"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Parking</w:t>
            </w:r>
            <w:r>
              <w:rPr>
                <w:spacing w:val="-10"/>
                <w:sz w:val="17"/>
                <w:szCs w:val="17"/>
              </w:rPr>
              <w:t xml:space="preserve"> </w:t>
            </w:r>
            <w:r>
              <w:rPr>
                <w:sz w:val="17"/>
                <w:szCs w:val="17"/>
              </w:rPr>
              <w:t>lot</w:t>
            </w:r>
            <w:r>
              <w:rPr>
                <w:spacing w:val="-7"/>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5"/>
              <w:ind w:left="677"/>
            </w:pPr>
            <w:r>
              <w:rPr>
                <w:sz w:val="17"/>
                <w:szCs w:val="17"/>
              </w:rPr>
              <w:t>67430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5221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6744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67440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5"/>
                <w:sz w:val="17"/>
                <w:szCs w:val="17"/>
              </w:rPr>
              <w:t>Towing</w:t>
            </w:r>
            <w:r>
              <w:rPr>
                <w:spacing w:val="-10"/>
                <w:sz w:val="17"/>
                <w:szCs w:val="17"/>
              </w:rPr>
              <w:t xml:space="preserve"> </w:t>
            </w:r>
            <w:r>
              <w:rPr>
                <w:spacing w:val="-5"/>
                <w:sz w:val="17"/>
                <w:szCs w:val="17"/>
              </w:rPr>
              <w:t>services</w:t>
            </w:r>
            <w:r>
              <w:rPr>
                <w:spacing w:val="-7"/>
                <w:sz w:val="17"/>
                <w:szCs w:val="17"/>
              </w:rPr>
              <w:t xml:space="preserve"> </w:t>
            </w:r>
            <w:r>
              <w:rPr>
                <w:spacing w:val="-3"/>
                <w:sz w:val="17"/>
                <w:szCs w:val="17"/>
              </w:rPr>
              <w:t>for</w:t>
            </w:r>
            <w:r>
              <w:rPr>
                <w:spacing w:val="-7"/>
                <w:sz w:val="17"/>
                <w:szCs w:val="17"/>
              </w:rPr>
              <w:t xml:space="preserve"> </w:t>
            </w:r>
            <w:r>
              <w:rPr>
                <w:spacing w:val="-5"/>
                <w:sz w:val="17"/>
                <w:szCs w:val="17"/>
              </w:rPr>
              <w:t>commercial</w:t>
            </w:r>
            <w:r>
              <w:rPr>
                <w:spacing w:val="-7"/>
                <w:sz w:val="17"/>
                <w:szCs w:val="17"/>
              </w:rPr>
              <w:t xml:space="preserve"> </w:t>
            </w:r>
            <w:r>
              <w:rPr>
                <w:spacing w:val="-3"/>
                <w:sz w:val="17"/>
                <w:szCs w:val="17"/>
              </w:rPr>
              <w:t>and</w:t>
            </w:r>
            <w:r>
              <w:rPr>
                <w:spacing w:val="-9"/>
                <w:sz w:val="17"/>
                <w:szCs w:val="17"/>
              </w:rPr>
              <w:t xml:space="preserve"> </w:t>
            </w:r>
            <w:r>
              <w:rPr>
                <w:spacing w:val="-5"/>
                <w:sz w:val="17"/>
                <w:szCs w:val="17"/>
              </w:rPr>
              <w:t>private</w:t>
            </w:r>
            <w:r>
              <w:rPr>
                <w:spacing w:val="-7"/>
                <w:sz w:val="17"/>
                <w:szCs w:val="17"/>
              </w:rPr>
              <w:t xml:space="preserve"> </w:t>
            </w:r>
            <w:r>
              <w:rPr>
                <w:spacing w:val="-5"/>
                <w:sz w:val="17"/>
                <w:szCs w:val="17"/>
              </w:rPr>
              <w:t>vehicles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67440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6749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67490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supporting</w:t>
            </w:r>
            <w:r>
              <w:rPr>
                <w:spacing w:val="-7"/>
                <w:sz w:val="17"/>
                <w:szCs w:val="17"/>
              </w:rPr>
              <w:t xml:space="preserve"> </w:t>
            </w:r>
            <w:r>
              <w:rPr>
                <w:spacing w:val="-1"/>
                <w:sz w:val="17"/>
                <w:szCs w:val="17"/>
              </w:rPr>
              <w:t>services</w:t>
            </w:r>
            <w:r>
              <w:rPr>
                <w:spacing w:val="-8"/>
                <w:sz w:val="17"/>
                <w:szCs w:val="17"/>
              </w:rPr>
              <w:t xml:space="preserve"> </w:t>
            </w:r>
            <w:r>
              <w:rPr>
                <w:sz w:val="17"/>
                <w:szCs w:val="17"/>
              </w:rPr>
              <w:t>for</w:t>
            </w:r>
            <w:r>
              <w:rPr>
                <w:spacing w:val="-4"/>
                <w:sz w:val="17"/>
                <w:szCs w:val="17"/>
              </w:rPr>
              <w:t xml:space="preserve"> </w:t>
            </w:r>
            <w:r>
              <w:rPr>
                <w:spacing w:val="-1"/>
                <w:sz w:val="17"/>
                <w:szCs w:val="17"/>
              </w:rPr>
              <w:t>road</w:t>
            </w:r>
            <w:r>
              <w:rPr>
                <w:spacing w:val="-6"/>
                <w:sz w:val="17"/>
                <w:szCs w:val="17"/>
              </w:rPr>
              <w:t xml:space="preserve"> </w:t>
            </w:r>
            <w:r>
              <w:rPr>
                <w:spacing w:val="-1"/>
                <w:sz w:val="17"/>
                <w:szCs w:val="17"/>
              </w:rPr>
              <w:t>transport</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67490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5221</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675</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Supporting</w:t>
            </w:r>
            <w:r>
              <w:rPr>
                <w:b/>
                <w:bCs/>
                <w:spacing w:val="-7"/>
                <w:sz w:val="17"/>
                <w:szCs w:val="17"/>
              </w:rPr>
              <w:t xml:space="preserve"> </w:t>
            </w:r>
            <w:r>
              <w:rPr>
                <w:b/>
                <w:bCs/>
                <w:spacing w:val="-1"/>
                <w:sz w:val="17"/>
                <w:szCs w:val="17"/>
              </w:rPr>
              <w:t>services</w:t>
            </w:r>
            <w:r>
              <w:rPr>
                <w:b/>
                <w:bCs/>
                <w:spacing w:val="-8"/>
                <w:sz w:val="17"/>
                <w:szCs w:val="17"/>
              </w:rPr>
              <w:t xml:space="preserve"> </w:t>
            </w:r>
            <w:r>
              <w:rPr>
                <w:b/>
                <w:bCs/>
                <w:sz w:val="17"/>
                <w:szCs w:val="17"/>
              </w:rPr>
              <w:t>for</w:t>
            </w:r>
            <w:r>
              <w:rPr>
                <w:b/>
                <w:bCs/>
                <w:spacing w:val="-10"/>
                <w:sz w:val="17"/>
                <w:szCs w:val="17"/>
              </w:rPr>
              <w:t xml:space="preserve"> </w:t>
            </w:r>
            <w:r>
              <w:rPr>
                <w:b/>
                <w:bCs/>
                <w:spacing w:val="-1"/>
                <w:sz w:val="17"/>
                <w:szCs w:val="17"/>
              </w:rPr>
              <w:t>water</w:t>
            </w:r>
            <w:r>
              <w:rPr>
                <w:b/>
                <w:bCs/>
                <w:spacing w:val="-7"/>
                <w:sz w:val="17"/>
                <w:szCs w:val="17"/>
              </w:rPr>
              <w:t xml:space="preserve"> </w:t>
            </w:r>
            <w:r>
              <w:rPr>
                <w:b/>
                <w:bCs/>
                <w:spacing w:val="-1"/>
                <w:sz w:val="17"/>
                <w:szCs w:val="17"/>
              </w:rPr>
              <w:t>transport</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6751</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Port</w:t>
            </w:r>
            <w:r>
              <w:rPr>
                <w:spacing w:val="-7"/>
                <w:sz w:val="17"/>
                <w:szCs w:val="17"/>
              </w:rPr>
              <w:t xml:space="preserve"> </w:t>
            </w:r>
            <w:r>
              <w:rPr>
                <w:spacing w:val="-1"/>
                <w:sz w:val="17"/>
                <w:szCs w:val="17"/>
              </w:rPr>
              <w:t>and</w:t>
            </w:r>
            <w:r>
              <w:rPr>
                <w:spacing w:val="-6"/>
                <w:sz w:val="17"/>
                <w:szCs w:val="17"/>
              </w:rPr>
              <w:t xml:space="preserve"> </w:t>
            </w:r>
            <w:r>
              <w:rPr>
                <w:sz w:val="17"/>
                <w:szCs w:val="17"/>
              </w:rPr>
              <w:t>waterway</w:t>
            </w:r>
            <w:r>
              <w:rPr>
                <w:spacing w:val="-10"/>
                <w:sz w:val="17"/>
                <w:szCs w:val="17"/>
              </w:rPr>
              <w:t xml:space="preserve"> </w:t>
            </w:r>
            <w:r>
              <w:rPr>
                <w:spacing w:val="-1"/>
                <w:sz w:val="17"/>
                <w:szCs w:val="17"/>
              </w:rPr>
              <w:t>operation</w:t>
            </w:r>
            <w:r>
              <w:rPr>
                <w:spacing w:val="-9"/>
                <w:sz w:val="17"/>
                <w:szCs w:val="17"/>
              </w:rPr>
              <w:t xml:space="preserve"> </w:t>
            </w:r>
            <w:r>
              <w:rPr>
                <w:sz w:val="17"/>
                <w:szCs w:val="17"/>
              </w:rPr>
              <w:t>services</w:t>
            </w:r>
            <w:r>
              <w:rPr>
                <w:spacing w:val="-8"/>
                <w:sz w:val="17"/>
                <w:szCs w:val="17"/>
              </w:rPr>
              <w:t xml:space="preserve"> </w:t>
            </w:r>
            <w:r>
              <w:rPr>
                <w:sz w:val="17"/>
                <w:szCs w:val="17"/>
              </w:rPr>
              <w:t>(excl.</w:t>
            </w:r>
            <w:r>
              <w:rPr>
                <w:spacing w:val="-9"/>
                <w:sz w:val="17"/>
                <w:szCs w:val="17"/>
              </w:rPr>
              <w:t xml:space="preserve"> </w:t>
            </w:r>
            <w:r>
              <w:rPr>
                <w:sz w:val="17"/>
                <w:szCs w:val="17"/>
              </w:rPr>
              <w:t>cargo</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handling)</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67511</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Port</w:t>
            </w:r>
            <w:r>
              <w:rPr>
                <w:spacing w:val="-7"/>
                <w:sz w:val="17"/>
                <w:szCs w:val="17"/>
              </w:rPr>
              <w:t xml:space="preserve"> </w:t>
            </w:r>
            <w:r>
              <w:rPr>
                <w:spacing w:val="-1"/>
                <w:sz w:val="17"/>
                <w:szCs w:val="17"/>
              </w:rPr>
              <w:t>and</w:t>
            </w:r>
            <w:r>
              <w:rPr>
                <w:spacing w:val="-6"/>
                <w:sz w:val="17"/>
                <w:szCs w:val="17"/>
              </w:rPr>
              <w:t xml:space="preserve"> </w:t>
            </w:r>
            <w:r>
              <w:rPr>
                <w:sz w:val="17"/>
                <w:szCs w:val="17"/>
              </w:rPr>
              <w:t>waterway</w:t>
            </w:r>
            <w:r>
              <w:rPr>
                <w:spacing w:val="-10"/>
                <w:sz w:val="17"/>
                <w:szCs w:val="17"/>
              </w:rPr>
              <w:t xml:space="preserve"> </w:t>
            </w:r>
            <w:r>
              <w:rPr>
                <w:spacing w:val="-1"/>
                <w:sz w:val="17"/>
                <w:szCs w:val="17"/>
              </w:rPr>
              <w:t>operation</w:t>
            </w:r>
            <w:r>
              <w:rPr>
                <w:spacing w:val="-9"/>
                <w:sz w:val="17"/>
                <w:szCs w:val="17"/>
              </w:rPr>
              <w:t xml:space="preserve"> </w:t>
            </w:r>
            <w:r>
              <w:rPr>
                <w:sz w:val="17"/>
                <w:szCs w:val="17"/>
              </w:rPr>
              <w:t>services</w:t>
            </w:r>
            <w:r>
              <w:rPr>
                <w:spacing w:val="-8"/>
                <w:sz w:val="17"/>
                <w:szCs w:val="17"/>
              </w:rPr>
              <w:t xml:space="preserve"> </w:t>
            </w:r>
            <w:r>
              <w:rPr>
                <w:sz w:val="17"/>
                <w:szCs w:val="17"/>
              </w:rPr>
              <w:t>(excl.</w:t>
            </w:r>
            <w:r>
              <w:rPr>
                <w:spacing w:val="-9"/>
                <w:sz w:val="17"/>
                <w:szCs w:val="17"/>
              </w:rPr>
              <w:t xml:space="preserve"> </w:t>
            </w:r>
            <w:r>
              <w:rPr>
                <w:sz w:val="17"/>
                <w:szCs w:val="17"/>
              </w:rPr>
              <w:t>cargo</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67511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handling),</w:t>
            </w:r>
            <w:r>
              <w:rPr>
                <w:spacing w:val="-5"/>
                <w:sz w:val="17"/>
                <w:szCs w:val="17"/>
              </w:rPr>
              <w:t xml:space="preserve"> </w:t>
            </w:r>
            <w:r>
              <w:rPr>
                <w:spacing w:val="-1"/>
                <w:sz w:val="17"/>
                <w:szCs w:val="17"/>
              </w:rPr>
              <w:t>on</w:t>
            </w:r>
            <w:r>
              <w:rPr>
                <w:spacing w:val="-9"/>
                <w:sz w:val="17"/>
                <w:szCs w:val="17"/>
              </w:rPr>
              <w:t xml:space="preserve"> </w:t>
            </w:r>
            <w:r>
              <w:rPr>
                <w:sz w:val="17"/>
                <w:szCs w:val="17"/>
              </w:rPr>
              <w:t>coastal</w:t>
            </w:r>
            <w:r>
              <w:rPr>
                <w:spacing w:val="-6"/>
                <w:sz w:val="17"/>
                <w:szCs w:val="17"/>
              </w:rPr>
              <w:t xml:space="preserve"> </w:t>
            </w:r>
            <w:r>
              <w:rPr>
                <w:spacing w:val="-1"/>
                <w:sz w:val="17"/>
                <w:szCs w:val="17"/>
              </w:rPr>
              <w:t>and</w:t>
            </w:r>
            <w:r>
              <w:rPr>
                <w:spacing w:val="-7"/>
                <w:sz w:val="17"/>
                <w:szCs w:val="17"/>
              </w:rPr>
              <w:t xml:space="preserve"> </w:t>
            </w:r>
            <w:r>
              <w:rPr>
                <w:spacing w:val="-1"/>
                <w:sz w:val="17"/>
                <w:szCs w:val="17"/>
              </w:rPr>
              <w:t>transoceanic</w:t>
            </w:r>
            <w:r>
              <w:rPr>
                <w:spacing w:val="-4"/>
                <w:sz w:val="17"/>
                <w:szCs w:val="17"/>
              </w:rPr>
              <w:t xml:space="preserve"> </w:t>
            </w:r>
            <w:r>
              <w:rPr>
                <w:spacing w:val="-1"/>
                <w:sz w:val="17"/>
                <w:szCs w:val="17"/>
              </w:rPr>
              <w:t>waters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67512</w:t>
            </w:r>
          </w:p>
        </w:tc>
        <w:tc>
          <w:tcPr>
            <w:tcW w:w="4350" w:type="dxa"/>
            <w:tcBorders>
              <w:top w:val="nil"/>
              <w:left w:val="nil"/>
              <w:bottom w:val="nil"/>
              <w:right w:val="nil"/>
            </w:tcBorders>
          </w:tcPr>
          <w:p w:rsidR="00505048" w:rsidRDefault="005A0742">
            <w:pPr>
              <w:pStyle w:val="TableParagraph"/>
              <w:kinsoku w:val="0"/>
              <w:overflowPunct w:val="0"/>
              <w:spacing w:before="9" w:line="192" w:lineRule="exact"/>
              <w:ind w:left="186" w:right="917"/>
            </w:pPr>
            <w:r>
              <w:rPr>
                <w:spacing w:val="-1"/>
                <w:sz w:val="17"/>
                <w:szCs w:val="17"/>
              </w:rPr>
              <w:t>Inland</w:t>
            </w:r>
            <w:r>
              <w:rPr>
                <w:spacing w:val="-8"/>
                <w:sz w:val="17"/>
                <w:szCs w:val="17"/>
              </w:rPr>
              <w:t xml:space="preserve"> </w:t>
            </w:r>
            <w:r>
              <w:rPr>
                <w:spacing w:val="-1"/>
                <w:sz w:val="17"/>
                <w:szCs w:val="17"/>
              </w:rPr>
              <w:t>waterway</w:t>
            </w:r>
            <w:r>
              <w:rPr>
                <w:spacing w:val="-8"/>
                <w:sz w:val="17"/>
                <w:szCs w:val="17"/>
              </w:rPr>
              <w:t xml:space="preserve"> </w:t>
            </w:r>
            <w:r>
              <w:rPr>
                <w:spacing w:val="-1"/>
                <w:sz w:val="17"/>
                <w:szCs w:val="17"/>
              </w:rPr>
              <w:t>operation</w:t>
            </w:r>
            <w:r>
              <w:rPr>
                <w:spacing w:val="-8"/>
                <w:sz w:val="17"/>
                <w:szCs w:val="17"/>
              </w:rPr>
              <w:t xml:space="preserve"> </w:t>
            </w:r>
            <w:r>
              <w:rPr>
                <w:spacing w:val="-1"/>
                <w:sz w:val="17"/>
                <w:szCs w:val="17"/>
              </w:rPr>
              <w:t>services</w:t>
            </w:r>
            <w:r>
              <w:rPr>
                <w:spacing w:val="-7"/>
                <w:sz w:val="17"/>
                <w:szCs w:val="17"/>
              </w:rPr>
              <w:t xml:space="preserve"> </w:t>
            </w:r>
            <w:r>
              <w:rPr>
                <w:sz w:val="17"/>
                <w:szCs w:val="17"/>
              </w:rPr>
              <w:t>(excl.</w:t>
            </w:r>
            <w:r>
              <w:rPr>
                <w:spacing w:val="-7"/>
                <w:sz w:val="17"/>
                <w:szCs w:val="17"/>
              </w:rPr>
              <w:t xml:space="preserve"> </w:t>
            </w:r>
            <w:r>
              <w:rPr>
                <w:spacing w:val="-1"/>
                <w:sz w:val="17"/>
                <w:szCs w:val="17"/>
              </w:rPr>
              <w:t>cargo</w:t>
            </w:r>
            <w:r>
              <w:rPr>
                <w:spacing w:val="45"/>
                <w:w w:val="99"/>
                <w:sz w:val="17"/>
                <w:szCs w:val="17"/>
              </w:rPr>
              <w:t xml:space="preserve"> </w:t>
            </w:r>
            <w:r>
              <w:rPr>
                <w:spacing w:val="-1"/>
                <w:sz w:val="17"/>
                <w:szCs w:val="17"/>
              </w:rPr>
              <w:t>handling)</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67512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5222</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5"/>
              <w:ind w:left="739"/>
            </w:pPr>
            <w:r>
              <w:rPr>
                <w:spacing w:val="-1"/>
                <w:sz w:val="17"/>
                <w:szCs w:val="17"/>
              </w:rPr>
              <w:t>6752</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Pilotage</w:t>
            </w:r>
            <w:r>
              <w:rPr>
                <w:spacing w:val="-10"/>
                <w:sz w:val="17"/>
                <w:szCs w:val="17"/>
              </w:rPr>
              <w:t xml:space="preserve"> </w:t>
            </w:r>
            <w:r>
              <w:rPr>
                <w:sz w:val="17"/>
                <w:szCs w:val="17"/>
              </w:rPr>
              <w:t>and</w:t>
            </w:r>
            <w:r>
              <w:rPr>
                <w:spacing w:val="-7"/>
                <w:sz w:val="17"/>
                <w:szCs w:val="17"/>
              </w:rPr>
              <w:t xml:space="preserve"> </w:t>
            </w:r>
            <w:r>
              <w:rPr>
                <w:spacing w:val="-1"/>
                <w:sz w:val="17"/>
                <w:szCs w:val="17"/>
              </w:rPr>
              <w:t>berthing</w:t>
            </w:r>
            <w:r>
              <w:rPr>
                <w:spacing w:val="-8"/>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67521</w:t>
            </w:r>
          </w:p>
        </w:tc>
        <w:tc>
          <w:tcPr>
            <w:tcW w:w="4350" w:type="dxa"/>
            <w:tcBorders>
              <w:top w:val="nil"/>
              <w:left w:val="nil"/>
              <w:bottom w:val="nil"/>
              <w:right w:val="nil"/>
            </w:tcBorders>
          </w:tcPr>
          <w:p w:rsidR="00505048" w:rsidRDefault="005A0742">
            <w:pPr>
              <w:pStyle w:val="TableParagraph"/>
              <w:kinsoku w:val="0"/>
              <w:overflowPunct w:val="0"/>
              <w:spacing w:before="9" w:line="192" w:lineRule="exact"/>
              <w:ind w:left="186" w:right="1115"/>
            </w:pPr>
            <w:r>
              <w:rPr>
                <w:sz w:val="17"/>
                <w:szCs w:val="17"/>
              </w:rPr>
              <w:t>Pilotage</w:t>
            </w:r>
            <w:r>
              <w:rPr>
                <w:spacing w:val="-8"/>
                <w:sz w:val="17"/>
                <w:szCs w:val="17"/>
              </w:rPr>
              <w:t xml:space="preserve"> </w:t>
            </w:r>
            <w:r>
              <w:rPr>
                <w:sz w:val="17"/>
                <w:szCs w:val="17"/>
              </w:rPr>
              <w:t>and</w:t>
            </w:r>
            <w:r>
              <w:rPr>
                <w:spacing w:val="-6"/>
                <w:sz w:val="17"/>
                <w:szCs w:val="17"/>
              </w:rPr>
              <w:t xml:space="preserve"> </w:t>
            </w:r>
            <w:r>
              <w:rPr>
                <w:spacing w:val="-1"/>
                <w:sz w:val="17"/>
                <w:szCs w:val="17"/>
              </w:rPr>
              <w:t>berthing</w:t>
            </w:r>
            <w:r>
              <w:rPr>
                <w:spacing w:val="-5"/>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8"/>
                <w:sz w:val="17"/>
                <w:szCs w:val="17"/>
              </w:rPr>
              <w:t xml:space="preserve"> </w:t>
            </w:r>
            <w:r>
              <w:rPr>
                <w:spacing w:val="-1"/>
                <w:sz w:val="17"/>
                <w:szCs w:val="17"/>
              </w:rPr>
              <w:t>coastal</w:t>
            </w:r>
            <w:r>
              <w:rPr>
                <w:spacing w:val="-6"/>
                <w:sz w:val="17"/>
                <w:szCs w:val="17"/>
              </w:rPr>
              <w:t xml:space="preserve"> </w:t>
            </w:r>
            <w:r>
              <w:rPr>
                <w:sz w:val="17"/>
                <w:szCs w:val="17"/>
              </w:rPr>
              <w:t>and</w:t>
            </w:r>
            <w:r>
              <w:rPr>
                <w:spacing w:val="31"/>
                <w:w w:val="99"/>
                <w:sz w:val="17"/>
                <w:szCs w:val="17"/>
              </w:rPr>
              <w:t xml:space="preserve"> </w:t>
            </w:r>
            <w:r>
              <w:rPr>
                <w:spacing w:val="-1"/>
                <w:sz w:val="17"/>
                <w:szCs w:val="17"/>
              </w:rPr>
              <w:t>transoceanic</w:t>
            </w:r>
            <w:r>
              <w:rPr>
                <w:spacing w:val="-11"/>
                <w:sz w:val="17"/>
                <w:szCs w:val="17"/>
              </w:rPr>
              <w:t xml:space="preserve"> </w:t>
            </w:r>
            <w:r>
              <w:rPr>
                <w:spacing w:val="-1"/>
                <w:sz w:val="17"/>
                <w:szCs w:val="17"/>
              </w:rPr>
              <w:t>waters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67521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5222</w:t>
            </w:r>
          </w:p>
        </w:tc>
      </w:tr>
      <w:tr w:rsidR="00505048">
        <w:trPr>
          <w:trHeight w:hRule="exact" w:val="22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67522</w:t>
            </w:r>
          </w:p>
        </w:tc>
        <w:tc>
          <w:tcPr>
            <w:tcW w:w="4350"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Pilotage</w:t>
            </w:r>
            <w:r>
              <w:rPr>
                <w:spacing w:val="-8"/>
                <w:sz w:val="17"/>
                <w:szCs w:val="17"/>
              </w:rPr>
              <w:t xml:space="preserve"> </w:t>
            </w:r>
            <w:r>
              <w:rPr>
                <w:sz w:val="17"/>
                <w:szCs w:val="17"/>
              </w:rPr>
              <w:t>and</w:t>
            </w:r>
            <w:r>
              <w:rPr>
                <w:spacing w:val="-6"/>
                <w:sz w:val="17"/>
                <w:szCs w:val="17"/>
              </w:rPr>
              <w:t xml:space="preserve"> </w:t>
            </w:r>
            <w:r>
              <w:rPr>
                <w:spacing w:val="-1"/>
                <w:sz w:val="17"/>
                <w:szCs w:val="17"/>
              </w:rPr>
              <w:t>berthing</w:t>
            </w:r>
            <w:r>
              <w:rPr>
                <w:spacing w:val="-6"/>
                <w:sz w:val="17"/>
                <w:szCs w:val="17"/>
              </w:rPr>
              <w:t xml:space="preserve"> </w:t>
            </w:r>
            <w:r>
              <w:rPr>
                <w:spacing w:val="-1"/>
                <w:sz w:val="17"/>
                <w:szCs w:val="17"/>
              </w:rPr>
              <w:t>services</w:t>
            </w:r>
            <w:r>
              <w:rPr>
                <w:spacing w:val="-6"/>
                <w:sz w:val="17"/>
                <w:szCs w:val="17"/>
              </w:rPr>
              <w:t xml:space="preserve"> </w:t>
            </w:r>
            <w:r>
              <w:rPr>
                <w:sz w:val="17"/>
                <w:szCs w:val="17"/>
              </w:rPr>
              <w:t>in</w:t>
            </w:r>
            <w:r>
              <w:rPr>
                <w:spacing w:val="-8"/>
                <w:sz w:val="17"/>
                <w:szCs w:val="17"/>
              </w:rPr>
              <w:t xml:space="preserve"> </w:t>
            </w:r>
            <w:r>
              <w:rPr>
                <w:spacing w:val="-1"/>
                <w:sz w:val="17"/>
                <w:szCs w:val="17"/>
              </w:rPr>
              <w:t>inland</w:t>
            </w:r>
            <w:r>
              <w:rPr>
                <w:spacing w:val="-6"/>
                <w:sz w:val="17"/>
                <w:szCs w:val="17"/>
              </w:rPr>
              <w:t xml:space="preserve"> </w:t>
            </w:r>
            <w:r>
              <w:rPr>
                <w:spacing w:val="-1"/>
                <w:sz w:val="17"/>
                <w:szCs w:val="17"/>
              </w:rPr>
              <w:t>waters</w:t>
            </w:r>
          </w:p>
        </w:tc>
        <w:tc>
          <w:tcPr>
            <w:tcW w:w="1345" w:type="dxa"/>
            <w:tcBorders>
              <w:top w:val="nil"/>
              <w:left w:val="nil"/>
              <w:bottom w:val="nil"/>
              <w:right w:val="nil"/>
            </w:tcBorders>
          </w:tcPr>
          <w:p w:rsidR="00505048" w:rsidRDefault="005A0742">
            <w:pPr>
              <w:pStyle w:val="TableParagraph"/>
              <w:kinsoku w:val="0"/>
              <w:overflowPunct w:val="0"/>
              <w:spacing w:before="5"/>
              <w:ind w:left="677"/>
            </w:pPr>
            <w:r>
              <w:rPr>
                <w:sz w:val="17"/>
                <w:szCs w:val="17"/>
              </w:rPr>
              <w:t>67522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5222</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6753</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Vessel</w:t>
            </w:r>
            <w:r>
              <w:rPr>
                <w:spacing w:val="-10"/>
                <w:sz w:val="17"/>
                <w:szCs w:val="17"/>
              </w:rPr>
              <w:t xml:space="preserve"> </w:t>
            </w:r>
            <w:r>
              <w:rPr>
                <w:spacing w:val="-1"/>
                <w:sz w:val="17"/>
                <w:szCs w:val="17"/>
              </w:rPr>
              <w:t>salvage</w:t>
            </w:r>
            <w:r>
              <w:rPr>
                <w:spacing w:val="-7"/>
                <w:sz w:val="17"/>
                <w:szCs w:val="17"/>
              </w:rPr>
              <w:t xml:space="preserve"> </w:t>
            </w:r>
            <w:r>
              <w:rPr>
                <w:spacing w:val="-1"/>
                <w:sz w:val="17"/>
                <w:szCs w:val="17"/>
              </w:rPr>
              <w:t>and</w:t>
            </w:r>
            <w:r>
              <w:rPr>
                <w:spacing w:val="-7"/>
                <w:sz w:val="17"/>
                <w:szCs w:val="17"/>
              </w:rPr>
              <w:t xml:space="preserve"> </w:t>
            </w:r>
            <w:proofErr w:type="spellStart"/>
            <w:r>
              <w:rPr>
                <w:sz w:val="17"/>
                <w:szCs w:val="17"/>
              </w:rPr>
              <w:t>refloating</w:t>
            </w:r>
            <w:proofErr w:type="spellEnd"/>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67531</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Vessel</w:t>
            </w:r>
            <w:r>
              <w:rPr>
                <w:spacing w:val="-9"/>
                <w:sz w:val="17"/>
                <w:szCs w:val="17"/>
              </w:rPr>
              <w:t xml:space="preserve"> </w:t>
            </w:r>
            <w:r>
              <w:rPr>
                <w:spacing w:val="-1"/>
                <w:sz w:val="17"/>
                <w:szCs w:val="17"/>
              </w:rPr>
              <w:t>salvage</w:t>
            </w:r>
            <w:r>
              <w:rPr>
                <w:spacing w:val="-6"/>
                <w:sz w:val="17"/>
                <w:szCs w:val="17"/>
              </w:rPr>
              <w:t xml:space="preserve"> </w:t>
            </w:r>
            <w:r>
              <w:rPr>
                <w:spacing w:val="-1"/>
                <w:sz w:val="17"/>
                <w:szCs w:val="17"/>
              </w:rPr>
              <w:t>and</w:t>
            </w:r>
            <w:r>
              <w:rPr>
                <w:spacing w:val="-6"/>
                <w:sz w:val="17"/>
                <w:szCs w:val="17"/>
              </w:rPr>
              <w:t xml:space="preserve"> </w:t>
            </w:r>
            <w:proofErr w:type="spellStart"/>
            <w:r>
              <w:rPr>
                <w:sz w:val="17"/>
                <w:szCs w:val="17"/>
              </w:rPr>
              <w:t>refloating</w:t>
            </w:r>
            <w:proofErr w:type="spellEnd"/>
            <w:r>
              <w:rPr>
                <w:spacing w:val="-8"/>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8"/>
                <w:sz w:val="17"/>
                <w:szCs w:val="17"/>
              </w:rPr>
              <w:t xml:space="preserve"> </w:t>
            </w:r>
            <w:r>
              <w:rPr>
                <w:sz w:val="17"/>
                <w:szCs w:val="17"/>
              </w:rPr>
              <w:t>coastal</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67531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5222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9"/>
                <w:sz w:val="17"/>
                <w:szCs w:val="17"/>
              </w:rPr>
              <w:t xml:space="preserve"> </w:t>
            </w:r>
            <w:r>
              <w:rPr>
                <w:spacing w:val="-1"/>
                <w:sz w:val="17"/>
                <w:szCs w:val="17"/>
              </w:rPr>
              <w:t>transoceanic</w:t>
            </w:r>
            <w:r>
              <w:rPr>
                <w:spacing w:val="-6"/>
                <w:sz w:val="17"/>
                <w:szCs w:val="17"/>
              </w:rPr>
              <w:t xml:space="preserve"> </w:t>
            </w:r>
            <w:r>
              <w:rPr>
                <w:spacing w:val="-1"/>
                <w:sz w:val="17"/>
                <w:szCs w:val="17"/>
              </w:rPr>
              <w:t>waters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67532</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Vessel</w:t>
            </w:r>
            <w:r>
              <w:rPr>
                <w:spacing w:val="-9"/>
                <w:sz w:val="17"/>
                <w:szCs w:val="17"/>
              </w:rPr>
              <w:t xml:space="preserve"> </w:t>
            </w:r>
            <w:r>
              <w:rPr>
                <w:spacing w:val="-1"/>
                <w:sz w:val="17"/>
                <w:szCs w:val="17"/>
              </w:rPr>
              <w:t>salvage</w:t>
            </w:r>
            <w:r>
              <w:rPr>
                <w:spacing w:val="-5"/>
                <w:sz w:val="17"/>
                <w:szCs w:val="17"/>
              </w:rPr>
              <w:t xml:space="preserve"> </w:t>
            </w:r>
            <w:r>
              <w:rPr>
                <w:spacing w:val="-1"/>
                <w:sz w:val="17"/>
                <w:szCs w:val="17"/>
              </w:rPr>
              <w:t>and</w:t>
            </w:r>
            <w:r>
              <w:rPr>
                <w:spacing w:val="-6"/>
                <w:sz w:val="17"/>
                <w:szCs w:val="17"/>
              </w:rPr>
              <w:t xml:space="preserve"> </w:t>
            </w:r>
            <w:proofErr w:type="spellStart"/>
            <w:r>
              <w:rPr>
                <w:sz w:val="17"/>
                <w:szCs w:val="17"/>
              </w:rPr>
              <w:t>refloating</w:t>
            </w:r>
            <w:proofErr w:type="spellEnd"/>
            <w:r>
              <w:rPr>
                <w:spacing w:val="-8"/>
                <w:sz w:val="17"/>
                <w:szCs w:val="17"/>
              </w:rPr>
              <w:t xml:space="preserve"> </w:t>
            </w:r>
            <w:r>
              <w:rPr>
                <w:spacing w:val="-1"/>
                <w:sz w:val="17"/>
                <w:szCs w:val="17"/>
              </w:rPr>
              <w:t>services</w:t>
            </w:r>
            <w:r>
              <w:rPr>
                <w:spacing w:val="-4"/>
                <w:sz w:val="17"/>
                <w:szCs w:val="17"/>
              </w:rPr>
              <w:t xml:space="preserve"> </w:t>
            </w:r>
            <w:r>
              <w:rPr>
                <w:spacing w:val="-1"/>
                <w:sz w:val="17"/>
                <w:szCs w:val="17"/>
              </w:rPr>
              <w:t>in</w:t>
            </w:r>
            <w:r>
              <w:rPr>
                <w:spacing w:val="-6"/>
                <w:sz w:val="17"/>
                <w:szCs w:val="17"/>
              </w:rPr>
              <w:t xml:space="preserve"> </w:t>
            </w:r>
            <w:r>
              <w:rPr>
                <w:spacing w:val="-1"/>
                <w:sz w:val="17"/>
                <w:szCs w:val="17"/>
              </w:rPr>
              <w:t>inland</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67532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5222</w:t>
            </w:r>
          </w:p>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waters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6759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67590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5"/>
                <w:sz w:val="17"/>
                <w:szCs w:val="17"/>
              </w:rPr>
              <w:t xml:space="preserve"> </w:t>
            </w:r>
            <w:r>
              <w:rPr>
                <w:spacing w:val="-1"/>
                <w:sz w:val="17"/>
                <w:szCs w:val="17"/>
              </w:rPr>
              <w:t>supporting</w:t>
            </w:r>
            <w:r>
              <w:rPr>
                <w:spacing w:val="-7"/>
                <w:sz w:val="17"/>
                <w:szCs w:val="17"/>
              </w:rPr>
              <w:t xml:space="preserve"> </w:t>
            </w:r>
            <w:r>
              <w:rPr>
                <w:spacing w:val="-1"/>
                <w:sz w:val="17"/>
                <w:szCs w:val="17"/>
              </w:rPr>
              <w:t>services</w:t>
            </w:r>
            <w:r>
              <w:rPr>
                <w:spacing w:val="-8"/>
                <w:sz w:val="17"/>
                <w:szCs w:val="17"/>
              </w:rPr>
              <w:t xml:space="preserve"> </w:t>
            </w:r>
            <w:r>
              <w:rPr>
                <w:sz w:val="17"/>
                <w:szCs w:val="17"/>
              </w:rPr>
              <w:t>for</w:t>
            </w:r>
            <w:r>
              <w:rPr>
                <w:spacing w:val="-2"/>
                <w:sz w:val="17"/>
                <w:szCs w:val="17"/>
              </w:rPr>
              <w:t xml:space="preserve"> water</w:t>
            </w:r>
            <w:r>
              <w:rPr>
                <w:spacing w:val="-4"/>
                <w:sz w:val="17"/>
                <w:szCs w:val="17"/>
              </w:rPr>
              <w:t xml:space="preserve"> </w:t>
            </w:r>
            <w:r>
              <w:rPr>
                <w:spacing w:val="-1"/>
                <w:sz w:val="17"/>
                <w:szCs w:val="17"/>
              </w:rPr>
              <w:t>transport</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67590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5222</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676</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Supporting</w:t>
            </w:r>
            <w:r>
              <w:rPr>
                <w:b/>
                <w:bCs/>
                <w:spacing w:val="-6"/>
                <w:sz w:val="17"/>
                <w:szCs w:val="17"/>
              </w:rPr>
              <w:t xml:space="preserve"> </w:t>
            </w:r>
            <w:r>
              <w:rPr>
                <w:b/>
                <w:bCs/>
                <w:spacing w:val="-1"/>
                <w:sz w:val="17"/>
                <w:szCs w:val="17"/>
              </w:rPr>
              <w:t>services</w:t>
            </w:r>
            <w:r>
              <w:rPr>
                <w:b/>
                <w:bCs/>
                <w:spacing w:val="-6"/>
                <w:sz w:val="17"/>
                <w:szCs w:val="17"/>
              </w:rPr>
              <w:t xml:space="preserve"> </w:t>
            </w:r>
            <w:r>
              <w:rPr>
                <w:b/>
                <w:bCs/>
                <w:sz w:val="17"/>
                <w:szCs w:val="17"/>
              </w:rPr>
              <w:t>for</w:t>
            </w:r>
            <w:r>
              <w:rPr>
                <w:b/>
                <w:bCs/>
                <w:spacing w:val="-8"/>
                <w:sz w:val="17"/>
                <w:szCs w:val="17"/>
              </w:rPr>
              <w:t xml:space="preserve"> </w:t>
            </w:r>
            <w:r>
              <w:rPr>
                <w:b/>
                <w:bCs/>
                <w:spacing w:val="-1"/>
                <w:sz w:val="17"/>
                <w:szCs w:val="17"/>
              </w:rPr>
              <w:t>air</w:t>
            </w:r>
            <w:r>
              <w:rPr>
                <w:b/>
                <w:bCs/>
                <w:spacing w:val="-3"/>
                <w:sz w:val="17"/>
                <w:szCs w:val="17"/>
              </w:rPr>
              <w:t xml:space="preserve"> </w:t>
            </w:r>
            <w:r>
              <w:rPr>
                <w:b/>
                <w:bCs/>
                <w:spacing w:val="-1"/>
                <w:sz w:val="17"/>
                <w:szCs w:val="17"/>
              </w:rPr>
              <w:t>or</w:t>
            </w:r>
            <w:r>
              <w:rPr>
                <w:b/>
                <w:bCs/>
                <w:spacing w:val="-8"/>
                <w:sz w:val="17"/>
                <w:szCs w:val="17"/>
              </w:rPr>
              <w:t xml:space="preserve"> </w:t>
            </w:r>
            <w:r>
              <w:rPr>
                <w:b/>
                <w:bCs/>
                <w:sz w:val="17"/>
                <w:szCs w:val="17"/>
              </w:rPr>
              <w:t>space</w:t>
            </w:r>
            <w:r>
              <w:rPr>
                <w:b/>
                <w:bCs/>
                <w:spacing w:val="-6"/>
                <w:sz w:val="17"/>
                <w:szCs w:val="17"/>
              </w:rPr>
              <w:t xml:space="preserve"> </w:t>
            </w:r>
            <w:r>
              <w:rPr>
                <w:b/>
                <w:bCs/>
                <w:spacing w:val="-1"/>
                <w:sz w:val="17"/>
                <w:szCs w:val="17"/>
              </w:rPr>
              <w:t>transport</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6761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67610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Airport</w:t>
            </w:r>
            <w:r>
              <w:rPr>
                <w:spacing w:val="-6"/>
                <w:sz w:val="17"/>
                <w:szCs w:val="17"/>
              </w:rPr>
              <w:t xml:space="preserve"> </w:t>
            </w:r>
            <w:r>
              <w:rPr>
                <w:spacing w:val="-1"/>
                <w:sz w:val="17"/>
                <w:szCs w:val="17"/>
              </w:rPr>
              <w:t>operation</w:t>
            </w:r>
            <w:r>
              <w:rPr>
                <w:spacing w:val="-7"/>
                <w:sz w:val="17"/>
                <w:szCs w:val="17"/>
              </w:rPr>
              <w:t xml:space="preserve"> </w:t>
            </w:r>
            <w:r>
              <w:rPr>
                <w:spacing w:val="-1"/>
                <w:sz w:val="17"/>
                <w:szCs w:val="17"/>
              </w:rPr>
              <w:t>services</w:t>
            </w:r>
            <w:r>
              <w:rPr>
                <w:spacing w:val="-7"/>
                <w:sz w:val="17"/>
                <w:szCs w:val="17"/>
              </w:rPr>
              <w:t xml:space="preserve"> </w:t>
            </w:r>
            <w:r>
              <w:rPr>
                <w:sz w:val="17"/>
                <w:szCs w:val="17"/>
              </w:rPr>
              <w:t>(excl.</w:t>
            </w:r>
            <w:r>
              <w:rPr>
                <w:spacing w:val="-7"/>
                <w:sz w:val="17"/>
                <w:szCs w:val="17"/>
              </w:rPr>
              <w:t xml:space="preserve"> </w:t>
            </w:r>
            <w:r>
              <w:rPr>
                <w:spacing w:val="-1"/>
                <w:sz w:val="17"/>
                <w:szCs w:val="17"/>
              </w:rPr>
              <w:t>cargo</w:t>
            </w:r>
            <w:r>
              <w:rPr>
                <w:spacing w:val="-7"/>
                <w:sz w:val="17"/>
                <w:szCs w:val="17"/>
              </w:rPr>
              <w:t xml:space="preserve"> </w:t>
            </w:r>
            <w:r>
              <w:rPr>
                <w:spacing w:val="-1"/>
                <w:sz w:val="17"/>
                <w:szCs w:val="17"/>
              </w:rPr>
              <w:t>handling)</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67610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5223</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6762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67620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Air</w:t>
            </w:r>
            <w:r>
              <w:rPr>
                <w:spacing w:val="-5"/>
                <w:sz w:val="17"/>
                <w:szCs w:val="17"/>
              </w:rPr>
              <w:t xml:space="preserve"> </w:t>
            </w:r>
            <w:r>
              <w:rPr>
                <w:spacing w:val="-1"/>
                <w:sz w:val="17"/>
                <w:szCs w:val="17"/>
              </w:rPr>
              <w:t>traffic</w:t>
            </w:r>
            <w:r>
              <w:rPr>
                <w:spacing w:val="-6"/>
                <w:sz w:val="17"/>
                <w:szCs w:val="17"/>
              </w:rPr>
              <w:t xml:space="preserve"> </w:t>
            </w:r>
            <w:r>
              <w:rPr>
                <w:spacing w:val="-1"/>
                <w:sz w:val="17"/>
                <w:szCs w:val="17"/>
              </w:rPr>
              <w:t>control</w:t>
            </w:r>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67620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5223</w:t>
            </w:r>
          </w:p>
        </w:tc>
      </w:tr>
      <w:tr w:rsidR="00505048">
        <w:trPr>
          <w:trHeight w:hRule="exact" w:val="296"/>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6763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67630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supporting</w:t>
            </w:r>
            <w:r>
              <w:rPr>
                <w:spacing w:val="-6"/>
                <w:sz w:val="17"/>
                <w:szCs w:val="17"/>
              </w:rPr>
              <w:t xml:space="preserve"> </w:t>
            </w:r>
            <w:r>
              <w:rPr>
                <w:spacing w:val="-1"/>
                <w:sz w:val="17"/>
                <w:szCs w:val="17"/>
              </w:rPr>
              <w:t>services</w:t>
            </w:r>
            <w:r>
              <w:rPr>
                <w:spacing w:val="-8"/>
                <w:sz w:val="17"/>
                <w:szCs w:val="17"/>
              </w:rPr>
              <w:t xml:space="preserve"> </w:t>
            </w:r>
            <w:r>
              <w:rPr>
                <w:sz w:val="17"/>
                <w:szCs w:val="17"/>
              </w:rPr>
              <w:t>for</w:t>
            </w:r>
            <w:r>
              <w:rPr>
                <w:spacing w:val="-3"/>
                <w:sz w:val="17"/>
                <w:szCs w:val="17"/>
              </w:rPr>
              <w:t xml:space="preserve"> </w:t>
            </w:r>
            <w:r>
              <w:rPr>
                <w:spacing w:val="-1"/>
                <w:sz w:val="17"/>
                <w:szCs w:val="17"/>
              </w:rPr>
              <w:t>air</w:t>
            </w:r>
            <w:r>
              <w:rPr>
                <w:spacing w:val="-4"/>
                <w:sz w:val="17"/>
                <w:szCs w:val="17"/>
              </w:rPr>
              <w:t xml:space="preserve"> </w:t>
            </w:r>
            <w:r>
              <w:rPr>
                <w:spacing w:val="-1"/>
                <w:sz w:val="17"/>
                <w:szCs w:val="17"/>
              </w:rPr>
              <w:t>transport</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67630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5223</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728"/>
        <w:gridCol w:w="519"/>
        <w:gridCol w:w="781"/>
        <w:gridCol w:w="4345"/>
        <w:gridCol w:w="1392"/>
        <w:gridCol w:w="781"/>
      </w:tblGrid>
      <w:tr w:rsidR="00505048">
        <w:trPr>
          <w:trHeight w:hRule="exact" w:val="879"/>
        </w:trPr>
        <w:tc>
          <w:tcPr>
            <w:tcW w:w="728" w:type="dxa"/>
            <w:vMerge w:val="restart"/>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6"/>
              <w:rPr>
                <w:b/>
                <w:bCs/>
                <w:sz w:val="23"/>
                <w:szCs w:val="23"/>
              </w:rPr>
            </w:pPr>
          </w:p>
          <w:p w:rsidR="00505048" w:rsidRDefault="005A0742">
            <w:pPr>
              <w:pStyle w:val="TableParagraph"/>
              <w:kinsoku w:val="0"/>
              <w:overflowPunct w:val="0"/>
              <w:ind w:left="62"/>
              <w:rPr>
                <w:sz w:val="17"/>
                <w:szCs w:val="17"/>
              </w:rPr>
            </w:pPr>
            <w:r>
              <w:rPr>
                <w:b/>
                <w:bCs/>
                <w:sz w:val="17"/>
                <w:szCs w:val="17"/>
              </w:rPr>
              <w:t>679</w:t>
            </w: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A0742">
            <w:pPr>
              <w:pStyle w:val="TableParagraph"/>
              <w:kinsoku w:val="0"/>
              <w:overflowPunct w:val="0"/>
              <w:spacing w:before="135" w:line="274" w:lineRule="auto"/>
              <w:ind w:left="62" w:right="72"/>
              <w:rPr>
                <w:sz w:val="17"/>
                <w:szCs w:val="17"/>
              </w:rPr>
            </w:pPr>
            <w:r>
              <w:rPr>
                <w:b/>
                <w:bCs/>
                <w:spacing w:val="-1"/>
                <w:sz w:val="17"/>
                <w:szCs w:val="17"/>
              </w:rPr>
              <w:t>Division</w:t>
            </w:r>
            <w:r>
              <w:rPr>
                <w:b/>
                <w:bCs/>
                <w:spacing w:val="24"/>
                <w:w w:val="99"/>
                <w:sz w:val="17"/>
                <w:szCs w:val="17"/>
              </w:rPr>
              <w:t xml:space="preserve"> </w:t>
            </w:r>
            <w:r>
              <w:rPr>
                <w:b/>
                <w:bCs/>
                <w:sz w:val="17"/>
                <w:szCs w:val="17"/>
              </w:rPr>
              <w:t>680</w:t>
            </w: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7"/>
              <w:rPr>
                <w:b/>
                <w:bCs/>
                <w:sz w:val="14"/>
                <w:szCs w:val="14"/>
              </w:rPr>
            </w:pPr>
          </w:p>
          <w:p w:rsidR="00505048" w:rsidRDefault="005A0742">
            <w:pPr>
              <w:pStyle w:val="TableParagraph"/>
              <w:kinsoku w:val="0"/>
              <w:overflowPunct w:val="0"/>
              <w:spacing w:line="509" w:lineRule="auto"/>
              <w:ind w:left="62" w:right="72"/>
            </w:pPr>
            <w:r>
              <w:rPr>
                <w:b/>
                <w:bCs/>
                <w:spacing w:val="-1"/>
                <w:sz w:val="17"/>
                <w:szCs w:val="17"/>
              </w:rPr>
              <w:t>Division</w:t>
            </w:r>
            <w:r>
              <w:rPr>
                <w:b/>
                <w:bCs/>
                <w:spacing w:val="24"/>
                <w:w w:val="99"/>
                <w:sz w:val="17"/>
                <w:szCs w:val="17"/>
              </w:rPr>
              <w:t xml:space="preserve"> </w:t>
            </w:r>
            <w:r>
              <w:rPr>
                <w:b/>
                <w:bCs/>
                <w:sz w:val="17"/>
                <w:szCs w:val="17"/>
              </w:rPr>
              <w:t>691</w:t>
            </w:r>
          </w:p>
        </w:tc>
        <w:tc>
          <w:tcPr>
            <w:tcW w:w="51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1"/>
              <w:rPr>
                <w:sz w:val="17"/>
                <w:szCs w:val="17"/>
              </w:rPr>
            </w:pPr>
            <w:r>
              <w:rPr>
                <w:spacing w:val="-1"/>
                <w:sz w:val="17"/>
                <w:szCs w:val="17"/>
              </w:rPr>
              <w:t>6764</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11"/>
            </w:pPr>
            <w:r>
              <w:rPr>
                <w:spacing w:val="-1"/>
                <w:sz w:val="17"/>
                <w:szCs w:val="17"/>
              </w:rPr>
              <w:t>6791</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rPr>
                <w:sz w:val="17"/>
                <w:szCs w:val="17"/>
              </w:rPr>
            </w:pPr>
            <w:r>
              <w:rPr>
                <w:sz w:val="17"/>
                <w:szCs w:val="17"/>
              </w:rPr>
              <w:t>67640</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168"/>
            </w:pPr>
            <w:r>
              <w:rPr>
                <w:sz w:val="17"/>
                <w:szCs w:val="17"/>
              </w:rPr>
              <w:t>67910</w:t>
            </w:r>
          </w:p>
        </w:tc>
        <w:tc>
          <w:tcPr>
            <w:tcW w:w="434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Pr>
                <w:sz w:val="17"/>
                <w:szCs w:val="17"/>
              </w:rPr>
            </w:pPr>
            <w:r>
              <w:rPr>
                <w:spacing w:val="-1"/>
                <w:sz w:val="17"/>
                <w:szCs w:val="17"/>
              </w:rPr>
              <w:t>Supporting</w:t>
            </w:r>
            <w:r>
              <w:rPr>
                <w:spacing w:val="-9"/>
                <w:sz w:val="17"/>
                <w:szCs w:val="17"/>
              </w:rPr>
              <w:t xml:space="preserve"> </w:t>
            </w:r>
            <w:r>
              <w:rPr>
                <w:spacing w:val="-1"/>
                <w:sz w:val="17"/>
                <w:szCs w:val="17"/>
              </w:rPr>
              <w:t>services</w:t>
            </w:r>
            <w:r>
              <w:rPr>
                <w:spacing w:val="-8"/>
                <w:sz w:val="17"/>
                <w:szCs w:val="17"/>
              </w:rPr>
              <w:t xml:space="preserve"> </w:t>
            </w:r>
            <w:r>
              <w:rPr>
                <w:sz w:val="17"/>
                <w:szCs w:val="17"/>
              </w:rPr>
              <w:t>for</w:t>
            </w:r>
            <w:r>
              <w:rPr>
                <w:spacing w:val="-7"/>
                <w:sz w:val="17"/>
                <w:szCs w:val="17"/>
              </w:rPr>
              <w:t xml:space="preserve"> </w:t>
            </w:r>
            <w:r>
              <w:rPr>
                <w:spacing w:val="-1"/>
                <w:sz w:val="17"/>
                <w:szCs w:val="17"/>
              </w:rPr>
              <w:t>space</w:t>
            </w:r>
            <w:r>
              <w:rPr>
                <w:spacing w:val="-6"/>
                <w:sz w:val="17"/>
                <w:szCs w:val="17"/>
              </w:rPr>
              <w:t xml:space="preserve"> </w:t>
            </w:r>
            <w:r>
              <w:rPr>
                <w:spacing w:val="-1"/>
                <w:sz w:val="17"/>
                <w:szCs w:val="17"/>
              </w:rPr>
              <w:t>transport</w:t>
            </w:r>
          </w:p>
          <w:p w:rsidR="00505048" w:rsidRDefault="005A0742">
            <w:pPr>
              <w:pStyle w:val="TableParagraph"/>
              <w:kinsoku w:val="0"/>
              <w:overflowPunct w:val="0"/>
              <w:spacing w:before="27"/>
              <w:ind w:left="186"/>
              <w:rPr>
                <w:sz w:val="17"/>
                <w:szCs w:val="17"/>
              </w:rPr>
            </w:pPr>
            <w:r>
              <w:rPr>
                <w:b/>
                <w:bCs/>
                <w:sz w:val="17"/>
                <w:szCs w:val="17"/>
              </w:rPr>
              <w:t>Other</w:t>
            </w:r>
            <w:r>
              <w:rPr>
                <w:b/>
                <w:bCs/>
                <w:spacing w:val="-9"/>
                <w:sz w:val="17"/>
                <w:szCs w:val="17"/>
              </w:rPr>
              <w:t xml:space="preserve"> </w:t>
            </w:r>
            <w:r>
              <w:rPr>
                <w:b/>
                <w:bCs/>
                <w:spacing w:val="-1"/>
                <w:sz w:val="17"/>
                <w:szCs w:val="17"/>
              </w:rPr>
              <w:t>supporting</w:t>
            </w:r>
            <w:r>
              <w:rPr>
                <w:b/>
                <w:bCs/>
                <w:spacing w:val="-8"/>
                <w:sz w:val="17"/>
                <w:szCs w:val="17"/>
              </w:rPr>
              <w:t xml:space="preserve"> </w:t>
            </w:r>
            <w:r>
              <w:rPr>
                <w:b/>
                <w:bCs/>
                <w:spacing w:val="-1"/>
                <w:sz w:val="17"/>
                <w:szCs w:val="17"/>
              </w:rPr>
              <w:t>transport</w:t>
            </w:r>
            <w:r>
              <w:rPr>
                <w:b/>
                <w:bCs/>
                <w:spacing w:val="-9"/>
                <w:sz w:val="17"/>
                <w:szCs w:val="17"/>
              </w:rPr>
              <w:t xml:space="preserve"> </w:t>
            </w:r>
            <w:r>
              <w:rPr>
                <w:b/>
                <w:bCs/>
                <w:spacing w:val="-1"/>
                <w:sz w:val="17"/>
                <w:szCs w:val="17"/>
              </w:rPr>
              <w:t>services</w:t>
            </w:r>
          </w:p>
          <w:p w:rsidR="00505048" w:rsidRDefault="005A0742">
            <w:pPr>
              <w:pStyle w:val="TableParagraph"/>
              <w:kinsoku w:val="0"/>
              <w:overflowPunct w:val="0"/>
              <w:spacing w:before="25"/>
              <w:ind w:left="186"/>
            </w:pPr>
            <w:r>
              <w:rPr>
                <w:spacing w:val="-1"/>
                <w:sz w:val="17"/>
                <w:szCs w:val="17"/>
              </w:rPr>
              <w:t>Freight</w:t>
            </w:r>
            <w:r>
              <w:rPr>
                <w:spacing w:val="-7"/>
                <w:sz w:val="17"/>
                <w:szCs w:val="17"/>
              </w:rPr>
              <w:t xml:space="preserve"> </w:t>
            </w:r>
            <w:r>
              <w:rPr>
                <w:spacing w:val="-1"/>
                <w:sz w:val="17"/>
                <w:szCs w:val="17"/>
              </w:rPr>
              <w:t>transport</w:t>
            </w:r>
            <w:r>
              <w:rPr>
                <w:spacing w:val="-6"/>
                <w:sz w:val="17"/>
                <w:szCs w:val="17"/>
              </w:rPr>
              <w:t xml:space="preserve"> </w:t>
            </w:r>
            <w:r>
              <w:rPr>
                <w:spacing w:val="-1"/>
                <w:sz w:val="17"/>
                <w:szCs w:val="17"/>
              </w:rPr>
              <w:t>agency</w:t>
            </w:r>
            <w:r>
              <w:rPr>
                <w:spacing w:val="-10"/>
                <w:sz w:val="17"/>
                <w:szCs w:val="17"/>
              </w:rPr>
              <w:t xml:space="preserve"> </w:t>
            </w:r>
            <w:r>
              <w:rPr>
                <w:sz w:val="17"/>
                <w:szCs w:val="17"/>
              </w:rPr>
              <w:t>services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other</w:t>
            </w:r>
            <w:r>
              <w:rPr>
                <w:spacing w:val="-2"/>
                <w:sz w:val="17"/>
                <w:szCs w:val="17"/>
              </w:rPr>
              <w:t xml:space="preserve"> </w:t>
            </w:r>
            <w:r>
              <w:rPr>
                <w:spacing w:val="-1"/>
                <w:sz w:val="17"/>
                <w:szCs w:val="17"/>
              </w:rPr>
              <w:t>freight</w:t>
            </w:r>
          </w:p>
        </w:tc>
        <w:tc>
          <w:tcPr>
            <w:tcW w:w="139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82"/>
              <w:rPr>
                <w:sz w:val="17"/>
                <w:szCs w:val="17"/>
              </w:rPr>
            </w:pPr>
            <w:r>
              <w:rPr>
                <w:sz w:val="17"/>
                <w:szCs w:val="17"/>
              </w:rPr>
              <w:t>67640</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682"/>
            </w:pPr>
            <w:r>
              <w:rPr>
                <w:sz w:val="17"/>
                <w:szCs w:val="17"/>
              </w:rPr>
              <w:t>67910</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00"/>
              <w:rPr>
                <w:sz w:val="17"/>
                <w:szCs w:val="17"/>
              </w:rPr>
            </w:pPr>
            <w:r>
              <w:rPr>
                <w:sz w:val="17"/>
                <w:szCs w:val="17"/>
              </w:rPr>
              <w:t>5223</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200"/>
            </w:pPr>
            <w:r>
              <w:rPr>
                <w:sz w:val="17"/>
                <w:szCs w:val="17"/>
              </w:rPr>
              <w:t>5229</w:t>
            </w:r>
          </w:p>
        </w:tc>
      </w:tr>
      <w:tr w:rsidR="00505048">
        <w:trPr>
          <w:trHeight w:hRule="exact" w:val="209"/>
        </w:trPr>
        <w:tc>
          <w:tcPr>
            <w:tcW w:w="728"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transport</w:t>
            </w:r>
            <w:r>
              <w:rPr>
                <w:spacing w:val="-16"/>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728" w:type="dxa"/>
            <w:vMerge/>
            <w:tcBorders>
              <w:top w:val="single" w:sz="4" w:space="0" w:color="000000"/>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6799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67990</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supporting</w:t>
            </w:r>
            <w:r>
              <w:rPr>
                <w:spacing w:val="-8"/>
                <w:sz w:val="17"/>
                <w:szCs w:val="17"/>
              </w:rPr>
              <w:t xml:space="preserve"> </w:t>
            </w:r>
            <w:r>
              <w:rPr>
                <w:spacing w:val="-1"/>
                <w:sz w:val="17"/>
                <w:szCs w:val="17"/>
              </w:rPr>
              <w:t>transport</w:t>
            </w:r>
            <w:r>
              <w:rPr>
                <w:spacing w:val="-10"/>
                <w:sz w:val="17"/>
                <w:szCs w:val="17"/>
              </w:rPr>
              <w:t xml:space="preserve"> </w:t>
            </w:r>
            <w:r>
              <w:rPr>
                <w:spacing w:val="-1"/>
                <w:sz w:val="17"/>
                <w:szCs w:val="17"/>
              </w:rPr>
              <w:t>services</w:t>
            </w:r>
            <w:r>
              <w:rPr>
                <w:spacing w:val="-6"/>
                <w:sz w:val="17"/>
                <w:szCs w:val="17"/>
              </w:rPr>
              <w:t xml:space="preserve"> </w:t>
            </w:r>
            <w:proofErr w:type="spellStart"/>
            <w:r>
              <w:rPr>
                <w:spacing w:val="-1"/>
                <w:sz w:val="17"/>
                <w:szCs w:val="17"/>
              </w:rPr>
              <w:t>n.e.c.</w:t>
            </w:r>
            <w:proofErr w:type="spellEnd"/>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z w:val="17"/>
                <w:szCs w:val="17"/>
              </w:rPr>
              <w:t>67990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5221,</w:t>
            </w:r>
          </w:p>
        </w:tc>
      </w:tr>
      <w:tr w:rsidR="00505048">
        <w:trPr>
          <w:trHeight w:hRule="exact" w:val="194"/>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05048"/>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4" w:lineRule="exact"/>
              <w:ind w:left="200"/>
            </w:pPr>
            <w:r>
              <w:rPr>
                <w:sz w:val="17"/>
                <w:szCs w:val="17"/>
              </w:rPr>
              <w:t>5229,</w:t>
            </w:r>
          </w:p>
        </w:tc>
      </w:tr>
      <w:tr w:rsidR="00505048">
        <w:trPr>
          <w:trHeight w:hRule="exact" w:val="210"/>
        </w:trPr>
        <w:tc>
          <w:tcPr>
            <w:tcW w:w="728" w:type="dxa"/>
            <w:vMerge/>
            <w:tcBorders>
              <w:top w:val="single" w:sz="4" w:space="0" w:color="000000"/>
              <w:left w:val="nil"/>
              <w:bottom w:val="nil"/>
              <w:right w:val="nil"/>
            </w:tcBorders>
          </w:tcPr>
          <w:p w:rsidR="00505048" w:rsidRDefault="00505048">
            <w:pPr>
              <w:pStyle w:val="TableParagraph"/>
              <w:kinsoku w:val="0"/>
              <w:overflowPunct w:val="0"/>
              <w:spacing w:line="184" w:lineRule="exact"/>
              <w:ind w:left="200"/>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05048"/>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8522</w:t>
            </w:r>
          </w:p>
        </w:tc>
      </w:tr>
      <w:tr w:rsidR="00505048">
        <w:trPr>
          <w:trHeight w:hRule="exact" w:val="223"/>
        </w:trPr>
        <w:tc>
          <w:tcPr>
            <w:tcW w:w="728" w:type="dxa"/>
            <w:vMerge/>
            <w:tcBorders>
              <w:top w:val="single" w:sz="4" w:space="0" w:color="000000"/>
              <w:left w:val="nil"/>
              <w:bottom w:val="nil"/>
              <w:right w:val="nil"/>
            </w:tcBorders>
          </w:tcPr>
          <w:p w:rsidR="00505048" w:rsidRDefault="00505048">
            <w:pPr>
              <w:pStyle w:val="TableParagraph"/>
              <w:kinsoku w:val="0"/>
              <w:overflowPunct w:val="0"/>
              <w:spacing w:line="187" w:lineRule="exact"/>
              <w:ind w:left="200"/>
            </w:pPr>
          </w:p>
        </w:tc>
        <w:tc>
          <w:tcPr>
            <w:tcW w:w="7818" w:type="dxa"/>
            <w:gridSpan w:val="5"/>
            <w:tcBorders>
              <w:top w:val="nil"/>
              <w:left w:val="nil"/>
              <w:bottom w:val="nil"/>
              <w:right w:val="nil"/>
            </w:tcBorders>
          </w:tcPr>
          <w:p w:rsidR="00505048" w:rsidRDefault="005A0742">
            <w:pPr>
              <w:pStyle w:val="TableParagraph"/>
              <w:tabs>
                <w:tab w:val="left" w:pos="1487"/>
              </w:tabs>
              <w:kinsoku w:val="0"/>
              <w:overflowPunct w:val="0"/>
              <w:spacing w:before="4"/>
              <w:ind w:left="-32"/>
            </w:pPr>
            <w:r>
              <w:rPr>
                <w:b/>
                <w:bCs/>
                <w:w w:val="95"/>
                <w:sz w:val="17"/>
                <w:szCs w:val="17"/>
              </w:rPr>
              <w:t>68</w:t>
            </w:r>
            <w:r>
              <w:rPr>
                <w:b/>
                <w:bCs/>
                <w:w w:val="95"/>
                <w:sz w:val="17"/>
                <w:szCs w:val="17"/>
              </w:rPr>
              <w:tab/>
            </w:r>
            <w:r>
              <w:rPr>
                <w:b/>
                <w:bCs/>
                <w:sz w:val="17"/>
                <w:szCs w:val="17"/>
              </w:rPr>
              <w:t>Postal</w:t>
            </w:r>
            <w:r>
              <w:rPr>
                <w:b/>
                <w:bCs/>
                <w:spacing w:val="-10"/>
                <w:sz w:val="17"/>
                <w:szCs w:val="17"/>
              </w:rPr>
              <w:t xml:space="preserve"> </w:t>
            </w:r>
            <w:r>
              <w:rPr>
                <w:b/>
                <w:bCs/>
                <w:sz w:val="17"/>
                <w:szCs w:val="17"/>
              </w:rPr>
              <w:t>and</w:t>
            </w:r>
            <w:r>
              <w:rPr>
                <w:b/>
                <w:bCs/>
                <w:spacing w:val="-9"/>
                <w:sz w:val="17"/>
                <w:szCs w:val="17"/>
              </w:rPr>
              <w:t xml:space="preserve"> </w:t>
            </w:r>
            <w:r>
              <w:rPr>
                <w:b/>
                <w:bCs/>
                <w:spacing w:val="-1"/>
                <w:sz w:val="17"/>
                <w:szCs w:val="17"/>
              </w:rPr>
              <w:t>courier</w:t>
            </w:r>
            <w:r>
              <w:rPr>
                <w:b/>
                <w:bCs/>
                <w:spacing w:val="-7"/>
                <w:sz w:val="17"/>
                <w:szCs w:val="17"/>
              </w:rPr>
              <w:t xml:space="preserve"> </w:t>
            </w:r>
            <w:r>
              <w:rPr>
                <w:b/>
                <w:bCs/>
                <w:spacing w:val="-1"/>
                <w:sz w:val="17"/>
                <w:szCs w:val="17"/>
              </w:rPr>
              <w:t>services</w:t>
            </w:r>
          </w:p>
        </w:tc>
      </w:tr>
      <w:tr w:rsidR="00505048">
        <w:trPr>
          <w:trHeight w:hRule="exact" w:val="222"/>
        </w:trPr>
        <w:tc>
          <w:tcPr>
            <w:tcW w:w="728" w:type="dxa"/>
            <w:vMerge/>
            <w:tcBorders>
              <w:top w:val="single" w:sz="4" w:space="0" w:color="000000"/>
              <w:left w:val="nil"/>
              <w:bottom w:val="nil"/>
              <w:right w:val="nil"/>
            </w:tcBorders>
          </w:tcPr>
          <w:p w:rsidR="00505048" w:rsidRDefault="00505048">
            <w:pPr>
              <w:pStyle w:val="TableParagraph"/>
              <w:tabs>
                <w:tab w:val="left" w:pos="1487"/>
              </w:tabs>
              <w:kinsoku w:val="0"/>
              <w:overflowPunct w:val="0"/>
              <w:spacing w:before="4"/>
              <w:ind w:left="-32"/>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Postal</w:t>
            </w:r>
            <w:r>
              <w:rPr>
                <w:b/>
                <w:bCs/>
                <w:spacing w:val="-10"/>
                <w:sz w:val="17"/>
                <w:szCs w:val="17"/>
              </w:rPr>
              <w:t xml:space="preserve"> </w:t>
            </w:r>
            <w:r>
              <w:rPr>
                <w:b/>
                <w:bCs/>
                <w:sz w:val="17"/>
                <w:szCs w:val="17"/>
              </w:rPr>
              <w:t>and</w:t>
            </w:r>
            <w:r>
              <w:rPr>
                <w:b/>
                <w:bCs/>
                <w:spacing w:val="-9"/>
                <w:sz w:val="17"/>
                <w:szCs w:val="17"/>
              </w:rPr>
              <w:t xml:space="preserve"> </w:t>
            </w:r>
            <w:r>
              <w:rPr>
                <w:b/>
                <w:bCs/>
                <w:spacing w:val="-1"/>
                <w:sz w:val="17"/>
                <w:szCs w:val="17"/>
              </w:rPr>
              <w:t>courier</w:t>
            </w:r>
            <w:r>
              <w:rPr>
                <w:b/>
                <w:bCs/>
                <w:spacing w:val="-7"/>
                <w:sz w:val="17"/>
                <w:szCs w:val="17"/>
              </w:rPr>
              <w:t xml:space="preserve"> </w:t>
            </w:r>
            <w:r>
              <w:rPr>
                <w:b/>
                <w:bCs/>
                <w:spacing w:val="-1"/>
                <w:sz w:val="17"/>
                <w:szCs w:val="17"/>
              </w:rPr>
              <w:t>services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728" w:type="dxa"/>
            <w:vMerge/>
            <w:tcBorders>
              <w:top w:val="single" w:sz="4" w:space="0" w:color="000000"/>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6801</w:t>
            </w:r>
          </w:p>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Postal</w:t>
            </w:r>
            <w:r>
              <w:rPr>
                <w:spacing w:val="-14"/>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728" w:type="dxa"/>
            <w:vMerge/>
            <w:tcBorders>
              <w:top w:val="single" w:sz="4" w:space="0" w:color="000000"/>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68011</w:t>
            </w:r>
          </w:p>
        </w:tc>
        <w:tc>
          <w:tcPr>
            <w:tcW w:w="4345"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Postal</w:t>
            </w:r>
            <w:r>
              <w:rPr>
                <w:spacing w:val="-9"/>
                <w:sz w:val="17"/>
                <w:szCs w:val="17"/>
              </w:rPr>
              <w:t xml:space="preserve"> </w:t>
            </w:r>
            <w:r>
              <w:rPr>
                <w:spacing w:val="-1"/>
                <w:sz w:val="17"/>
                <w:szCs w:val="17"/>
              </w:rPr>
              <w:t>services</w:t>
            </w:r>
            <w:r>
              <w:rPr>
                <w:spacing w:val="-6"/>
                <w:sz w:val="17"/>
                <w:szCs w:val="17"/>
              </w:rPr>
              <w:t xml:space="preserve"> </w:t>
            </w:r>
            <w:r>
              <w:rPr>
                <w:sz w:val="17"/>
                <w:szCs w:val="17"/>
              </w:rPr>
              <w:t>related</w:t>
            </w:r>
            <w:r>
              <w:rPr>
                <w:spacing w:val="-8"/>
                <w:sz w:val="17"/>
                <w:szCs w:val="17"/>
              </w:rPr>
              <w:t xml:space="preserve"> </w:t>
            </w:r>
            <w:r>
              <w:rPr>
                <w:sz w:val="17"/>
                <w:szCs w:val="17"/>
              </w:rPr>
              <w:t>to</w:t>
            </w:r>
            <w:r>
              <w:rPr>
                <w:spacing w:val="-6"/>
                <w:sz w:val="17"/>
                <w:szCs w:val="17"/>
              </w:rPr>
              <w:t xml:space="preserve"> </w:t>
            </w:r>
            <w:r>
              <w:rPr>
                <w:spacing w:val="-1"/>
                <w:sz w:val="17"/>
                <w:szCs w:val="17"/>
              </w:rPr>
              <w:t>letters</w:t>
            </w:r>
          </w:p>
        </w:tc>
        <w:tc>
          <w:tcPr>
            <w:tcW w:w="1392" w:type="dxa"/>
            <w:tcBorders>
              <w:top w:val="nil"/>
              <w:left w:val="nil"/>
              <w:bottom w:val="nil"/>
              <w:right w:val="nil"/>
            </w:tcBorders>
          </w:tcPr>
          <w:p w:rsidR="00505048" w:rsidRDefault="005A0742">
            <w:pPr>
              <w:pStyle w:val="TableParagraph"/>
              <w:kinsoku w:val="0"/>
              <w:overflowPunct w:val="0"/>
              <w:spacing w:before="5"/>
              <w:ind w:left="682"/>
            </w:pPr>
            <w:r>
              <w:rPr>
                <w:sz w:val="17"/>
                <w:szCs w:val="17"/>
              </w:rPr>
              <w:t>68111</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5310</w:t>
            </w:r>
          </w:p>
        </w:tc>
      </w:tr>
      <w:tr w:rsidR="00505048">
        <w:trPr>
          <w:trHeight w:hRule="exact" w:val="222"/>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5"/>
              <w:ind w:left="200"/>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68012</w:t>
            </w:r>
          </w:p>
        </w:tc>
        <w:tc>
          <w:tcPr>
            <w:tcW w:w="434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Postal</w:t>
            </w:r>
            <w:r>
              <w:rPr>
                <w:spacing w:val="-9"/>
                <w:sz w:val="17"/>
                <w:szCs w:val="17"/>
              </w:rPr>
              <w:t xml:space="preserve"> </w:t>
            </w:r>
            <w:r>
              <w:rPr>
                <w:spacing w:val="-1"/>
                <w:sz w:val="17"/>
                <w:szCs w:val="17"/>
              </w:rPr>
              <w:t>services</w:t>
            </w:r>
            <w:r>
              <w:rPr>
                <w:spacing w:val="-7"/>
                <w:sz w:val="17"/>
                <w:szCs w:val="17"/>
              </w:rPr>
              <w:t xml:space="preserve"> </w:t>
            </w:r>
            <w:r>
              <w:rPr>
                <w:sz w:val="17"/>
                <w:szCs w:val="17"/>
              </w:rPr>
              <w:t>related</w:t>
            </w:r>
            <w:r>
              <w:rPr>
                <w:spacing w:val="-8"/>
                <w:sz w:val="17"/>
                <w:szCs w:val="17"/>
              </w:rPr>
              <w:t xml:space="preserve"> </w:t>
            </w:r>
            <w:r>
              <w:rPr>
                <w:sz w:val="17"/>
                <w:szCs w:val="17"/>
              </w:rPr>
              <w:t>to</w:t>
            </w:r>
            <w:r>
              <w:rPr>
                <w:spacing w:val="-6"/>
                <w:sz w:val="17"/>
                <w:szCs w:val="17"/>
              </w:rPr>
              <w:t xml:space="preserve"> </w:t>
            </w:r>
            <w:r>
              <w:rPr>
                <w:spacing w:val="-1"/>
                <w:sz w:val="17"/>
                <w:szCs w:val="17"/>
              </w:rPr>
              <w:t>parcels</w:t>
            </w:r>
          </w:p>
        </w:tc>
        <w:tc>
          <w:tcPr>
            <w:tcW w:w="1392" w:type="dxa"/>
            <w:tcBorders>
              <w:top w:val="nil"/>
              <w:left w:val="nil"/>
              <w:bottom w:val="nil"/>
              <w:right w:val="nil"/>
            </w:tcBorders>
          </w:tcPr>
          <w:p w:rsidR="00505048" w:rsidRDefault="005A0742">
            <w:pPr>
              <w:pStyle w:val="TableParagraph"/>
              <w:kinsoku w:val="0"/>
              <w:overflowPunct w:val="0"/>
              <w:spacing w:before="3"/>
              <w:ind w:left="682"/>
            </w:pPr>
            <w:r>
              <w:rPr>
                <w:sz w:val="17"/>
                <w:szCs w:val="17"/>
              </w:rPr>
              <w:t>68112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5310</w:t>
            </w:r>
          </w:p>
        </w:tc>
      </w:tr>
      <w:tr w:rsidR="00505048">
        <w:trPr>
          <w:trHeight w:hRule="exact" w:val="223"/>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68013</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Post</w:t>
            </w:r>
            <w:r>
              <w:rPr>
                <w:spacing w:val="-7"/>
                <w:sz w:val="17"/>
                <w:szCs w:val="17"/>
              </w:rPr>
              <w:t xml:space="preserve"> </w:t>
            </w:r>
            <w:r>
              <w:rPr>
                <w:sz w:val="17"/>
                <w:szCs w:val="17"/>
              </w:rPr>
              <w:t>office</w:t>
            </w:r>
            <w:r>
              <w:rPr>
                <w:spacing w:val="-9"/>
                <w:sz w:val="17"/>
                <w:szCs w:val="17"/>
              </w:rPr>
              <w:t xml:space="preserve"> </w:t>
            </w:r>
            <w:r>
              <w:rPr>
                <w:spacing w:val="-1"/>
                <w:sz w:val="17"/>
                <w:szCs w:val="17"/>
              </w:rPr>
              <w:t>counter</w:t>
            </w:r>
            <w:r>
              <w:rPr>
                <w:spacing w:val="-7"/>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z w:val="17"/>
                <w:szCs w:val="17"/>
              </w:rPr>
              <w:t>68113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5310</w:t>
            </w:r>
          </w:p>
        </w:tc>
      </w:tr>
      <w:tr w:rsidR="00505048">
        <w:trPr>
          <w:trHeight w:hRule="exact" w:val="223"/>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68019</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postal</w:t>
            </w:r>
            <w:r>
              <w:rPr>
                <w:spacing w:val="-8"/>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z w:val="17"/>
                <w:szCs w:val="17"/>
              </w:rPr>
              <w:t>68119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5310</w:t>
            </w:r>
          </w:p>
        </w:tc>
      </w:tr>
      <w:tr w:rsidR="00505048">
        <w:trPr>
          <w:trHeight w:hRule="exact" w:val="222"/>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6802</w:t>
            </w:r>
          </w:p>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Courier</w:t>
            </w:r>
            <w:r>
              <w:rPr>
                <w:spacing w:val="-12"/>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728" w:type="dxa"/>
            <w:vMerge/>
            <w:tcBorders>
              <w:top w:val="single" w:sz="4" w:space="0" w:color="000000"/>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68021</w:t>
            </w:r>
          </w:p>
        </w:tc>
        <w:tc>
          <w:tcPr>
            <w:tcW w:w="434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Domestic</w:t>
            </w:r>
            <w:r>
              <w:rPr>
                <w:spacing w:val="-7"/>
                <w:sz w:val="17"/>
                <w:szCs w:val="17"/>
              </w:rPr>
              <w:t xml:space="preserve"> </w:t>
            </w:r>
            <w:r>
              <w:rPr>
                <w:spacing w:val="-1"/>
                <w:sz w:val="17"/>
                <w:szCs w:val="17"/>
              </w:rPr>
              <w:t>courier</w:t>
            </w:r>
            <w:r>
              <w:rPr>
                <w:spacing w:val="-9"/>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A0742">
            <w:pPr>
              <w:pStyle w:val="TableParagraph"/>
              <w:kinsoku w:val="0"/>
              <w:overflowPunct w:val="0"/>
              <w:spacing w:before="3"/>
              <w:ind w:left="682"/>
            </w:pPr>
            <w:r>
              <w:rPr>
                <w:spacing w:val="-1"/>
                <w:sz w:val="17"/>
                <w:szCs w:val="17"/>
              </w:rPr>
              <w:t>68120*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5320</w:t>
            </w:r>
          </w:p>
        </w:tc>
      </w:tr>
      <w:tr w:rsidR="00505048">
        <w:trPr>
          <w:trHeight w:hRule="exact" w:val="223"/>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68022</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International</w:t>
            </w:r>
            <w:r>
              <w:rPr>
                <w:spacing w:val="-14"/>
                <w:sz w:val="17"/>
                <w:szCs w:val="17"/>
              </w:rPr>
              <w:t xml:space="preserve"> </w:t>
            </w:r>
            <w:r>
              <w:rPr>
                <w:spacing w:val="-1"/>
                <w:sz w:val="17"/>
                <w:szCs w:val="17"/>
              </w:rPr>
              <w:t>courier</w:t>
            </w:r>
            <w:r>
              <w:rPr>
                <w:spacing w:val="-10"/>
                <w:sz w:val="17"/>
                <w:szCs w:val="17"/>
              </w:rPr>
              <w:t xml:space="preserve"> </w:t>
            </w:r>
            <w:r>
              <w:rPr>
                <w:sz w:val="17"/>
                <w:szCs w:val="17"/>
              </w:rPr>
              <w:t>services</w:t>
            </w:r>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pacing w:val="-1"/>
                <w:sz w:val="17"/>
                <w:szCs w:val="17"/>
              </w:rPr>
              <w:t>68120*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5320</w:t>
            </w:r>
          </w:p>
        </w:tc>
      </w:tr>
      <w:tr w:rsidR="00505048">
        <w:trPr>
          <w:trHeight w:hRule="exact" w:val="224"/>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6803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68030</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Local</w:t>
            </w:r>
            <w:r>
              <w:rPr>
                <w:spacing w:val="-9"/>
                <w:sz w:val="17"/>
                <w:szCs w:val="17"/>
              </w:rPr>
              <w:t xml:space="preserve"> </w:t>
            </w:r>
            <w:r>
              <w:rPr>
                <w:spacing w:val="-1"/>
                <w:sz w:val="17"/>
                <w:szCs w:val="17"/>
              </w:rPr>
              <w:t>delivery</w:t>
            </w:r>
            <w:r>
              <w:rPr>
                <w:spacing w:val="-10"/>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z w:val="17"/>
                <w:szCs w:val="17"/>
              </w:rPr>
              <w:t>68130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5320</w:t>
            </w:r>
          </w:p>
        </w:tc>
      </w:tr>
      <w:tr w:rsidR="00505048">
        <w:trPr>
          <w:trHeight w:hRule="exact" w:val="210"/>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7818" w:type="dxa"/>
            <w:gridSpan w:val="5"/>
            <w:tcBorders>
              <w:top w:val="nil"/>
              <w:left w:val="nil"/>
              <w:bottom w:val="nil"/>
              <w:right w:val="nil"/>
            </w:tcBorders>
          </w:tcPr>
          <w:p w:rsidR="00505048" w:rsidRDefault="005A0742">
            <w:pPr>
              <w:pStyle w:val="TableParagraph"/>
              <w:tabs>
                <w:tab w:val="left" w:pos="1487"/>
              </w:tabs>
              <w:kinsoku w:val="0"/>
              <w:overflowPunct w:val="0"/>
              <w:spacing w:before="5"/>
              <w:ind w:left="-32"/>
            </w:pPr>
            <w:r>
              <w:rPr>
                <w:b/>
                <w:bCs/>
                <w:w w:val="95"/>
                <w:sz w:val="17"/>
                <w:szCs w:val="17"/>
              </w:rPr>
              <w:t>69</w:t>
            </w:r>
            <w:r>
              <w:rPr>
                <w:b/>
                <w:bCs/>
                <w:w w:val="95"/>
                <w:sz w:val="17"/>
                <w:szCs w:val="17"/>
              </w:rPr>
              <w:tab/>
            </w:r>
            <w:r>
              <w:rPr>
                <w:b/>
                <w:bCs/>
                <w:spacing w:val="-1"/>
                <w:sz w:val="17"/>
                <w:szCs w:val="17"/>
              </w:rPr>
              <w:t>Electricity,</w:t>
            </w:r>
            <w:r>
              <w:rPr>
                <w:b/>
                <w:bCs/>
                <w:spacing w:val="-7"/>
                <w:sz w:val="17"/>
                <w:szCs w:val="17"/>
              </w:rPr>
              <w:t xml:space="preserve"> </w:t>
            </w:r>
            <w:r>
              <w:rPr>
                <w:b/>
                <w:bCs/>
                <w:sz w:val="17"/>
                <w:szCs w:val="17"/>
              </w:rPr>
              <w:t>gas</w:t>
            </w:r>
            <w:r>
              <w:rPr>
                <w:b/>
                <w:bCs/>
                <w:spacing w:val="-6"/>
                <w:sz w:val="17"/>
                <w:szCs w:val="17"/>
              </w:rPr>
              <w:t xml:space="preserve"> </w:t>
            </w:r>
            <w:r>
              <w:rPr>
                <w:b/>
                <w:bCs/>
                <w:spacing w:val="-1"/>
                <w:sz w:val="17"/>
                <w:szCs w:val="17"/>
              </w:rPr>
              <w:t>and</w:t>
            </w:r>
            <w:r>
              <w:rPr>
                <w:b/>
                <w:bCs/>
                <w:spacing w:val="-8"/>
                <w:sz w:val="17"/>
                <w:szCs w:val="17"/>
              </w:rPr>
              <w:t xml:space="preserve"> </w:t>
            </w:r>
            <w:r>
              <w:rPr>
                <w:b/>
                <w:bCs/>
                <w:sz w:val="17"/>
                <w:szCs w:val="17"/>
              </w:rPr>
              <w:t>water</w:t>
            </w:r>
            <w:r>
              <w:rPr>
                <w:b/>
                <w:bCs/>
                <w:spacing w:val="-5"/>
                <w:sz w:val="17"/>
                <w:szCs w:val="17"/>
              </w:rPr>
              <w:t xml:space="preserve"> </w:t>
            </w:r>
            <w:r>
              <w:rPr>
                <w:b/>
                <w:bCs/>
                <w:spacing w:val="-1"/>
                <w:sz w:val="17"/>
                <w:szCs w:val="17"/>
              </w:rPr>
              <w:t>distribution</w:t>
            </w:r>
            <w:r>
              <w:rPr>
                <w:b/>
                <w:bCs/>
                <w:spacing w:val="-8"/>
                <w:sz w:val="17"/>
                <w:szCs w:val="17"/>
              </w:rPr>
              <w:t xml:space="preserve"> </w:t>
            </w:r>
            <w:r>
              <w:rPr>
                <w:b/>
                <w:bCs/>
                <w:sz w:val="17"/>
                <w:szCs w:val="17"/>
              </w:rPr>
              <w:t>(on</w:t>
            </w:r>
            <w:r>
              <w:rPr>
                <w:b/>
                <w:bCs/>
                <w:spacing w:val="-6"/>
                <w:sz w:val="17"/>
                <w:szCs w:val="17"/>
              </w:rPr>
              <w:t xml:space="preserve"> </w:t>
            </w:r>
            <w:r>
              <w:rPr>
                <w:b/>
                <w:bCs/>
                <w:spacing w:val="-1"/>
                <w:sz w:val="17"/>
                <w:szCs w:val="17"/>
              </w:rPr>
              <w:t>own</w:t>
            </w:r>
          </w:p>
        </w:tc>
      </w:tr>
      <w:tr w:rsidR="00505048">
        <w:trPr>
          <w:trHeight w:hRule="exact" w:val="208"/>
        </w:trPr>
        <w:tc>
          <w:tcPr>
            <w:tcW w:w="728" w:type="dxa"/>
            <w:vMerge/>
            <w:tcBorders>
              <w:top w:val="single" w:sz="4" w:space="0" w:color="000000"/>
              <w:left w:val="nil"/>
              <w:bottom w:val="nil"/>
              <w:right w:val="nil"/>
            </w:tcBorders>
          </w:tcPr>
          <w:p w:rsidR="00505048" w:rsidRDefault="00505048">
            <w:pPr>
              <w:pStyle w:val="TableParagraph"/>
              <w:tabs>
                <w:tab w:val="left" w:pos="1487"/>
              </w:tabs>
              <w:kinsoku w:val="0"/>
              <w:overflowPunct w:val="0"/>
              <w:spacing w:before="5"/>
              <w:ind w:left="-32"/>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account)</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728" w:type="dxa"/>
            <w:vMerge/>
            <w:tcBorders>
              <w:top w:val="single" w:sz="4" w:space="0" w:color="000000"/>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before="3"/>
              <w:ind w:left="186"/>
            </w:pPr>
            <w:r>
              <w:rPr>
                <w:b/>
                <w:bCs/>
                <w:spacing w:val="-1"/>
                <w:sz w:val="17"/>
                <w:szCs w:val="17"/>
              </w:rPr>
              <w:t>Electricity</w:t>
            </w:r>
            <w:r>
              <w:rPr>
                <w:b/>
                <w:bCs/>
                <w:spacing w:val="-9"/>
                <w:sz w:val="17"/>
                <w:szCs w:val="17"/>
              </w:rPr>
              <w:t xml:space="preserve"> </w:t>
            </w:r>
            <w:r>
              <w:rPr>
                <w:b/>
                <w:bCs/>
                <w:spacing w:val="-1"/>
                <w:sz w:val="17"/>
                <w:szCs w:val="17"/>
              </w:rPr>
              <w:t>and</w:t>
            </w:r>
            <w:r>
              <w:rPr>
                <w:b/>
                <w:bCs/>
                <w:spacing w:val="-5"/>
                <w:sz w:val="17"/>
                <w:szCs w:val="17"/>
              </w:rPr>
              <w:t xml:space="preserve"> </w:t>
            </w:r>
            <w:r>
              <w:rPr>
                <w:b/>
                <w:bCs/>
                <w:sz w:val="17"/>
                <w:szCs w:val="17"/>
              </w:rPr>
              <w:t>gas</w:t>
            </w:r>
            <w:r>
              <w:rPr>
                <w:b/>
                <w:bCs/>
                <w:spacing w:val="-4"/>
                <w:sz w:val="17"/>
                <w:szCs w:val="17"/>
              </w:rPr>
              <w:t xml:space="preserve"> </w:t>
            </w:r>
            <w:r>
              <w:rPr>
                <w:b/>
                <w:bCs/>
                <w:spacing w:val="-1"/>
                <w:sz w:val="17"/>
                <w:szCs w:val="17"/>
              </w:rPr>
              <w:t>distribution</w:t>
            </w:r>
            <w:r>
              <w:rPr>
                <w:b/>
                <w:bCs/>
                <w:spacing w:val="-4"/>
                <w:sz w:val="17"/>
                <w:szCs w:val="17"/>
              </w:rPr>
              <w:t xml:space="preserve"> </w:t>
            </w:r>
            <w:r>
              <w:rPr>
                <w:b/>
                <w:bCs/>
                <w:sz w:val="17"/>
                <w:szCs w:val="17"/>
              </w:rPr>
              <w:t>(on</w:t>
            </w:r>
            <w:r>
              <w:rPr>
                <w:b/>
                <w:bCs/>
                <w:spacing w:val="-8"/>
                <w:sz w:val="17"/>
                <w:szCs w:val="17"/>
              </w:rPr>
              <w:t xml:space="preserve"> </w:t>
            </w:r>
            <w:r>
              <w:rPr>
                <w:b/>
                <w:bCs/>
                <w:sz w:val="17"/>
                <w:szCs w:val="17"/>
              </w:rPr>
              <w:t>own</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728" w:type="dxa"/>
            <w:vMerge/>
            <w:tcBorders>
              <w:top w:val="single" w:sz="4" w:space="0" w:color="000000"/>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line="187" w:lineRule="exact"/>
              <w:ind w:left="186"/>
            </w:pPr>
            <w:r>
              <w:rPr>
                <w:b/>
                <w:bCs/>
                <w:spacing w:val="-1"/>
                <w:sz w:val="17"/>
                <w:szCs w:val="17"/>
              </w:rPr>
              <w:t>account)</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728" w:type="dxa"/>
            <w:vMerge/>
            <w:tcBorders>
              <w:top w:val="single" w:sz="4" w:space="0" w:color="000000"/>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2"/>
              <w:ind w:left="11"/>
            </w:pPr>
            <w:r>
              <w:rPr>
                <w:spacing w:val="-1"/>
                <w:sz w:val="17"/>
                <w:szCs w:val="17"/>
              </w:rPr>
              <w:t>6911</w:t>
            </w:r>
          </w:p>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Electricity</w:t>
            </w:r>
            <w:r>
              <w:rPr>
                <w:spacing w:val="-11"/>
                <w:sz w:val="17"/>
                <w:szCs w:val="17"/>
              </w:rPr>
              <w:t xml:space="preserve"> </w:t>
            </w:r>
            <w:r>
              <w:rPr>
                <w:spacing w:val="-1"/>
                <w:sz w:val="17"/>
                <w:szCs w:val="17"/>
              </w:rPr>
              <w:t>transmission</w:t>
            </w:r>
            <w:r>
              <w:rPr>
                <w:spacing w:val="-8"/>
                <w:sz w:val="17"/>
                <w:szCs w:val="17"/>
              </w:rPr>
              <w:t xml:space="preserve"> </w:t>
            </w:r>
            <w:r>
              <w:rPr>
                <w:spacing w:val="-1"/>
                <w:sz w:val="17"/>
                <w:szCs w:val="17"/>
              </w:rPr>
              <w:t>and</w:t>
            </w:r>
            <w:r>
              <w:rPr>
                <w:spacing w:val="-7"/>
                <w:sz w:val="17"/>
                <w:szCs w:val="17"/>
              </w:rPr>
              <w:t xml:space="preserve"> </w:t>
            </w:r>
            <w:r>
              <w:rPr>
                <w:spacing w:val="-1"/>
                <w:sz w:val="17"/>
                <w:szCs w:val="17"/>
              </w:rPr>
              <w:t>distribution</w:t>
            </w:r>
            <w:r>
              <w:rPr>
                <w:spacing w:val="-9"/>
                <w:sz w:val="17"/>
                <w:szCs w:val="17"/>
              </w:rPr>
              <w:t xml:space="preserve"> </w:t>
            </w:r>
            <w:r>
              <w:rPr>
                <w:spacing w:val="-1"/>
                <w:sz w:val="17"/>
                <w:szCs w:val="17"/>
              </w:rPr>
              <w:t>(on</w:t>
            </w:r>
            <w:r>
              <w:rPr>
                <w:spacing w:val="-8"/>
                <w:sz w:val="17"/>
                <w:szCs w:val="17"/>
              </w:rPr>
              <w:t xml:space="preserve"> </w:t>
            </w:r>
            <w:r>
              <w:rPr>
                <w:spacing w:val="-1"/>
                <w:sz w:val="17"/>
                <w:szCs w:val="17"/>
              </w:rPr>
              <w:t>own</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728" w:type="dxa"/>
            <w:vMerge/>
            <w:tcBorders>
              <w:top w:val="single" w:sz="4" w:space="0" w:color="000000"/>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account)</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728" w:type="dxa"/>
            <w:vMerge/>
            <w:tcBorders>
              <w:top w:val="single" w:sz="4" w:space="0" w:color="000000"/>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69111</w:t>
            </w:r>
          </w:p>
        </w:tc>
        <w:tc>
          <w:tcPr>
            <w:tcW w:w="434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Transmission</w:t>
            </w:r>
            <w:r>
              <w:rPr>
                <w:spacing w:val="-7"/>
                <w:sz w:val="17"/>
                <w:szCs w:val="17"/>
              </w:rPr>
              <w:t xml:space="preserve"> </w:t>
            </w:r>
            <w:r>
              <w:rPr>
                <w:spacing w:val="-1"/>
                <w:sz w:val="17"/>
                <w:szCs w:val="17"/>
              </w:rPr>
              <w:t>of</w:t>
            </w:r>
            <w:r>
              <w:rPr>
                <w:spacing w:val="-5"/>
                <w:sz w:val="17"/>
                <w:szCs w:val="17"/>
              </w:rPr>
              <w:t xml:space="preserve"> </w:t>
            </w:r>
            <w:r>
              <w:rPr>
                <w:spacing w:val="-1"/>
                <w:sz w:val="17"/>
                <w:szCs w:val="17"/>
              </w:rPr>
              <w:t>electricity</w:t>
            </w:r>
            <w:r>
              <w:rPr>
                <w:spacing w:val="-9"/>
                <w:sz w:val="17"/>
                <w:szCs w:val="17"/>
              </w:rPr>
              <w:t xml:space="preserve"> </w:t>
            </w:r>
            <w:r>
              <w:rPr>
                <w:sz w:val="17"/>
                <w:szCs w:val="17"/>
              </w:rPr>
              <w:t>(on</w:t>
            </w:r>
            <w:r>
              <w:rPr>
                <w:spacing w:val="-6"/>
                <w:sz w:val="17"/>
                <w:szCs w:val="17"/>
              </w:rPr>
              <w:t xml:space="preserve"> </w:t>
            </w:r>
            <w:r>
              <w:rPr>
                <w:spacing w:val="-2"/>
                <w:sz w:val="17"/>
                <w:szCs w:val="17"/>
              </w:rPr>
              <w:t>own</w:t>
            </w:r>
            <w:r>
              <w:rPr>
                <w:spacing w:val="-7"/>
                <w:sz w:val="17"/>
                <w:szCs w:val="17"/>
              </w:rPr>
              <w:t xml:space="preserve"> </w:t>
            </w:r>
            <w:r>
              <w:rPr>
                <w:spacing w:val="-1"/>
                <w:sz w:val="17"/>
                <w:szCs w:val="17"/>
              </w:rPr>
              <w:t>account)</w:t>
            </w:r>
          </w:p>
        </w:tc>
        <w:tc>
          <w:tcPr>
            <w:tcW w:w="1392" w:type="dxa"/>
            <w:tcBorders>
              <w:top w:val="nil"/>
              <w:left w:val="nil"/>
              <w:bottom w:val="nil"/>
              <w:right w:val="nil"/>
            </w:tcBorders>
          </w:tcPr>
          <w:p w:rsidR="00505048" w:rsidRDefault="005A0742">
            <w:pPr>
              <w:pStyle w:val="TableParagraph"/>
              <w:kinsoku w:val="0"/>
              <w:overflowPunct w:val="0"/>
              <w:spacing w:before="3"/>
              <w:ind w:left="682"/>
            </w:pPr>
            <w:r>
              <w:rPr>
                <w:sz w:val="17"/>
                <w:szCs w:val="17"/>
              </w:rPr>
              <w:t>69111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3510</w:t>
            </w:r>
          </w:p>
        </w:tc>
      </w:tr>
      <w:tr w:rsidR="00505048">
        <w:trPr>
          <w:trHeight w:hRule="exact" w:val="223"/>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69112</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Distribution</w:t>
            </w:r>
            <w:r>
              <w:rPr>
                <w:spacing w:val="-9"/>
                <w:sz w:val="17"/>
                <w:szCs w:val="17"/>
              </w:rPr>
              <w:t xml:space="preserve"> </w:t>
            </w:r>
            <w:r>
              <w:rPr>
                <w:spacing w:val="-1"/>
                <w:sz w:val="17"/>
                <w:szCs w:val="17"/>
              </w:rPr>
              <w:t>of</w:t>
            </w:r>
            <w:r>
              <w:rPr>
                <w:spacing w:val="-2"/>
                <w:sz w:val="17"/>
                <w:szCs w:val="17"/>
              </w:rPr>
              <w:t xml:space="preserve"> </w:t>
            </w:r>
            <w:r>
              <w:rPr>
                <w:spacing w:val="-1"/>
                <w:sz w:val="17"/>
                <w:szCs w:val="17"/>
              </w:rPr>
              <w:t>electricity</w:t>
            </w:r>
            <w:r>
              <w:rPr>
                <w:spacing w:val="-10"/>
                <w:sz w:val="17"/>
                <w:szCs w:val="17"/>
              </w:rPr>
              <w:t xml:space="preserve"> </w:t>
            </w:r>
            <w:r>
              <w:rPr>
                <w:sz w:val="17"/>
                <w:szCs w:val="17"/>
              </w:rPr>
              <w:t>(on</w:t>
            </w:r>
            <w:r>
              <w:rPr>
                <w:spacing w:val="-9"/>
                <w:sz w:val="17"/>
                <w:szCs w:val="17"/>
              </w:rPr>
              <w:t xml:space="preserve"> </w:t>
            </w:r>
            <w:r>
              <w:rPr>
                <w:sz w:val="17"/>
                <w:szCs w:val="17"/>
              </w:rPr>
              <w:t>own</w:t>
            </w:r>
            <w:r>
              <w:rPr>
                <w:spacing w:val="-8"/>
                <w:sz w:val="17"/>
                <w:szCs w:val="17"/>
              </w:rPr>
              <w:t xml:space="preserve"> </w:t>
            </w:r>
            <w:r>
              <w:rPr>
                <w:spacing w:val="-1"/>
                <w:sz w:val="17"/>
                <w:szCs w:val="17"/>
              </w:rPr>
              <w:t>account)</w:t>
            </w:r>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z w:val="17"/>
                <w:szCs w:val="17"/>
              </w:rPr>
              <w:t>69112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3510</w:t>
            </w:r>
          </w:p>
        </w:tc>
      </w:tr>
      <w:tr w:rsidR="00505048">
        <w:trPr>
          <w:trHeight w:hRule="exact" w:val="224"/>
        </w:trPr>
        <w:tc>
          <w:tcPr>
            <w:tcW w:w="728"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19" w:type="dxa"/>
            <w:tcBorders>
              <w:top w:val="nil"/>
              <w:left w:val="nil"/>
              <w:bottom w:val="nil"/>
              <w:right w:val="nil"/>
            </w:tcBorders>
          </w:tcPr>
          <w:p w:rsidR="00505048" w:rsidRDefault="005A0742">
            <w:pPr>
              <w:pStyle w:val="TableParagraph"/>
              <w:kinsoku w:val="0"/>
              <w:overflowPunct w:val="0"/>
              <w:spacing w:before="4"/>
              <w:ind w:left="11"/>
            </w:pPr>
            <w:r>
              <w:rPr>
                <w:spacing w:val="-1"/>
                <w:sz w:val="17"/>
                <w:szCs w:val="17"/>
              </w:rPr>
              <w:t>6912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69120</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Gas</w:t>
            </w:r>
            <w:r>
              <w:rPr>
                <w:spacing w:val="-7"/>
                <w:sz w:val="17"/>
                <w:szCs w:val="17"/>
              </w:rPr>
              <w:t xml:space="preserve"> </w:t>
            </w:r>
            <w:r>
              <w:rPr>
                <w:spacing w:val="-1"/>
                <w:sz w:val="17"/>
                <w:szCs w:val="17"/>
              </w:rPr>
              <w:t>distribution</w:t>
            </w:r>
            <w:r>
              <w:rPr>
                <w:spacing w:val="-8"/>
                <w:sz w:val="17"/>
                <w:szCs w:val="17"/>
              </w:rPr>
              <w:t xml:space="preserve"> </w:t>
            </w:r>
            <w:r>
              <w:rPr>
                <w:spacing w:val="-1"/>
                <w:sz w:val="17"/>
                <w:szCs w:val="17"/>
              </w:rPr>
              <w:t>through</w:t>
            </w:r>
            <w:r>
              <w:rPr>
                <w:spacing w:val="-5"/>
                <w:sz w:val="17"/>
                <w:szCs w:val="17"/>
              </w:rPr>
              <w:t xml:space="preserve"> </w:t>
            </w:r>
            <w:r>
              <w:rPr>
                <w:spacing w:val="-1"/>
                <w:sz w:val="17"/>
                <w:szCs w:val="17"/>
              </w:rPr>
              <w:t>mains</w:t>
            </w:r>
            <w:r>
              <w:rPr>
                <w:spacing w:val="-4"/>
                <w:sz w:val="17"/>
                <w:szCs w:val="17"/>
              </w:rPr>
              <w:t xml:space="preserve"> </w:t>
            </w:r>
            <w:r>
              <w:rPr>
                <w:sz w:val="17"/>
                <w:szCs w:val="17"/>
              </w:rPr>
              <w:t>(on</w:t>
            </w:r>
            <w:r>
              <w:rPr>
                <w:spacing w:val="-8"/>
                <w:sz w:val="17"/>
                <w:szCs w:val="17"/>
              </w:rPr>
              <w:t xml:space="preserve"> </w:t>
            </w:r>
            <w:r>
              <w:rPr>
                <w:spacing w:val="-1"/>
                <w:sz w:val="17"/>
                <w:szCs w:val="17"/>
              </w:rPr>
              <w:t>own</w:t>
            </w:r>
            <w:r>
              <w:rPr>
                <w:spacing w:val="-8"/>
                <w:sz w:val="17"/>
                <w:szCs w:val="17"/>
              </w:rPr>
              <w:t xml:space="preserve"> </w:t>
            </w:r>
            <w:r>
              <w:rPr>
                <w:spacing w:val="-1"/>
                <w:sz w:val="17"/>
                <w:szCs w:val="17"/>
              </w:rPr>
              <w:t>account)</w:t>
            </w:r>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z w:val="17"/>
                <w:szCs w:val="17"/>
              </w:rPr>
              <w:t>69120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3520</w:t>
            </w:r>
          </w:p>
        </w:tc>
      </w:tr>
      <w:tr w:rsidR="00505048">
        <w:trPr>
          <w:trHeight w:hRule="exact" w:val="222"/>
        </w:trPr>
        <w:tc>
          <w:tcPr>
            <w:tcW w:w="7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692</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Water</w:t>
            </w:r>
            <w:r>
              <w:rPr>
                <w:b/>
                <w:bCs/>
                <w:spacing w:val="-5"/>
                <w:sz w:val="17"/>
                <w:szCs w:val="17"/>
              </w:rPr>
              <w:t xml:space="preserve"> </w:t>
            </w:r>
            <w:r>
              <w:rPr>
                <w:b/>
                <w:bCs/>
                <w:spacing w:val="-1"/>
                <w:sz w:val="17"/>
                <w:szCs w:val="17"/>
              </w:rPr>
              <w:t>distribution</w:t>
            </w:r>
            <w:r>
              <w:rPr>
                <w:b/>
                <w:bCs/>
                <w:spacing w:val="-9"/>
                <w:sz w:val="17"/>
                <w:szCs w:val="17"/>
              </w:rPr>
              <w:t xml:space="preserve"> </w:t>
            </w:r>
            <w:r>
              <w:rPr>
                <w:b/>
                <w:bCs/>
                <w:spacing w:val="-1"/>
                <w:sz w:val="17"/>
                <w:szCs w:val="17"/>
              </w:rPr>
              <w:t>(on</w:t>
            </w:r>
            <w:r>
              <w:rPr>
                <w:b/>
                <w:bCs/>
                <w:spacing w:val="-6"/>
                <w:sz w:val="17"/>
                <w:szCs w:val="17"/>
              </w:rPr>
              <w:t xml:space="preserve"> </w:t>
            </w:r>
            <w:r>
              <w:rPr>
                <w:b/>
                <w:bCs/>
                <w:spacing w:val="-1"/>
                <w:sz w:val="17"/>
                <w:szCs w:val="17"/>
              </w:rPr>
              <w:t>own</w:t>
            </w:r>
            <w:r>
              <w:rPr>
                <w:b/>
                <w:bCs/>
                <w:spacing w:val="-6"/>
                <w:sz w:val="17"/>
                <w:szCs w:val="17"/>
              </w:rPr>
              <w:t xml:space="preserve"> </w:t>
            </w:r>
            <w:r>
              <w:rPr>
                <w:b/>
                <w:bCs/>
                <w:spacing w:val="-1"/>
                <w:sz w:val="17"/>
                <w:szCs w:val="17"/>
              </w:rPr>
              <w:t>account)</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2"/>
              <w:ind w:left="11"/>
            </w:pPr>
            <w:r>
              <w:rPr>
                <w:spacing w:val="-1"/>
                <w:sz w:val="17"/>
                <w:szCs w:val="17"/>
              </w:rPr>
              <w:t>6921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69210</w:t>
            </w:r>
          </w:p>
        </w:tc>
        <w:tc>
          <w:tcPr>
            <w:tcW w:w="4345" w:type="dxa"/>
            <w:tcBorders>
              <w:top w:val="nil"/>
              <w:left w:val="nil"/>
              <w:bottom w:val="nil"/>
              <w:right w:val="nil"/>
            </w:tcBorders>
          </w:tcPr>
          <w:p w:rsidR="00505048" w:rsidRDefault="005A0742">
            <w:pPr>
              <w:pStyle w:val="TableParagraph"/>
              <w:kinsoku w:val="0"/>
              <w:overflowPunct w:val="0"/>
              <w:spacing w:before="2"/>
              <w:ind w:left="186"/>
            </w:pPr>
            <w:r>
              <w:rPr>
                <w:sz w:val="17"/>
                <w:szCs w:val="17"/>
              </w:rPr>
              <w:t>Water</w:t>
            </w:r>
            <w:r>
              <w:rPr>
                <w:spacing w:val="-6"/>
                <w:sz w:val="17"/>
                <w:szCs w:val="17"/>
              </w:rPr>
              <w:t xml:space="preserve"> </w:t>
            </w:r>
            <w:r>
              <w:rPr>
                <w:spacing w:val="-1"/>
                <w:sz w:val="17"/>
                <w:szCs w:val="17"/>
              </w:rPr>
              <w:t>distribution</w:t>
            </w:r>
            <w:r>
              <w:rPr>
                <w:spacing w:val="-9"/>
                <w:sz w:val="17"/>
                <w:szCs w:val="17"/>
              </w:rPr>
              <w:t xml:space="preserve"> </w:t>
            </w:r>
            <w:r>
              <w:rPr>
                <w:spacing w:val="-1"/>
                <w:sz w:val="17"/>
                <w:szCs w:val="17"/>
              </w:rPr>
              <w:t>through</w:t>
            </w:r>
            <w:r>
              <w:rPr>
                <w:spacing w:val="-6"/>
                <w:sz w:val="17"/>
                <w:szCs w:val="17"/>
              </w:rPr>
              <w:t xml:space="preserve"> </w:t>
            </w:r>
            <w:r>
              <w:rPr>
                <w:spacing w:val="-1"/>
                <w:sz w:val="17"/>
                <w:szCs w:val="17"/>
              </w:rPr>
              <w:t>mains,</w:t>
            </w:r>
            <w:r>
              <w:rPr>
                <w:spacing w:val="-5"/>
                <w:sz w:val="17"/>
                <w:szCs w:val="17"/>
              </w:rPr>
              <w:t xml:space="preserve"> </w:t>
            </w:r>
            <w:r>
              <w:rPr>
                <w:spacing w:val="-1"/>
                <w:sz w:val="17"/>
                <w:szCs w:val="17"/>
              </w:rPr>
              <w:t>except</w:t>
            </w:r>
            <w:r>
              <w:rPr>
                <w:spacing w:val="-10"/>
                <w:sz w:val="17"/>
                <w:szCs w:val="17"/>
              </w:rPr>
              <w:t xml:space="preserve"> </w:t>
            </w:r>
            <w:r>
              <w:rPr>
                <w:sz w:val="17"/>
                <w:szCs w:val="17"/>
              </w:rPr>
              <w:t>steam</w:t>
            </w:r>
          </w:p>
        </w:tc>
        <w:tc>
          <w:tcPr>
            <w:tcW w:w="1392" w:type="dxa"/>
            <w:tcBorders>
              <w:top w:val="nil"/>
              <w:left w:val="nil"/>
              <w:bottom w:val="nil"/>
              <w:right w:val="nil"/>
            </w:tcBorders>
          </w:tcPr>
          <w:p w:rsidR="00505048" w:rsidRDefault="005A0742">
            <w:pPr>
              <w:pStyle w:val="TableParagraph"/>
              <w:kinsoku w:val="0"/>
              <w:overflowPunct w:val="0"/>
              <w:spacing w:before="2"/>
              <w:ind w:left="682"/>
            </w:pPr>
            <w:r>
              <w:rPr>
                <w:sz w:val="17"/>
                <w:szCs w:val="17"/>
              </w:rPr>
              <w:t>69210</w:t>
            </w:r>
          </w:p>
        </w:tc>
        <w:tc>
          <w:tcPr>
            <w:tcW w:w="781" w:type="dxa"/>
            <w:tcBorders>
              <w:top w:val="nil"/>
              <w:left w:val="nil"/>
              <w:bottom w:val="nil"/>
              <w:right w:val="nil"/>
            </w:tcBorders>
          </w:tcPr>
          <w:p w:rsidR="00505048" w:rsidRDefault="005A0742">
            <w:pPr>
              <w:pStyle w:val="TableParagraph"/>
              <w:kinsoku w:val="0"/>
              <w:overflowPunct w:val="0"/>
              <w:spacing w:before="2"/>
              <w:ind w:left="200"/>
            </w:pPr>
            <w:r>
              <w:rPr>
                <w:sz w:val="17"/>
                <w:szCs w:val="17"/>
              </w:rPr>
              <w:t>3600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and</w:t>
            </w:r>
            <w:r>
              <w:rPr>
                <w:spacing w:val="-5"/>
                <w:sz w:val="17"/>
                <w:szCs w:val="17"/>
              </w:rPr>
              <w:t xml:space="preserve"> </w:t>
            </w:r>
            <w:r>
              <w:rPr>
                <w:spacing w:val="-2"/>
                <w:sz w:val="17"/>
                <w:szCs w:val="17"/>
              </w:rPr>
              <w:t>hot</w:t>
            </w:r>
            <w:r>
              <w:rPr>
                <w:spacing w:val="-3"/>
                <w:sz w:val="17"/>
                <w:szCs w:val="17"/>
              </w:rPr>
              <w:t xml:space="preserve"> </w:t>
            </w:r>
            <w:r>
              <w:rPr>
                <w:spacing w:val="-1"/>
                <w:sz w:val="17"/>
                <w:szCs w:val="17"/>
              </w:rPr>
              <w:t>water</w:t>
            </w:r>
            <w:r>
              <w:rPr>
                <w:spacing w:val="-2"/>
                <w:sz w:val="17"/>
                <w:szCs w:val="17"/>
              </w:rPr>
              <w:t xml:space="preserve"> </w:t>
            </w:r>
            <w:r>
              <w:rPr>
                <w:sz w:val="17"/>
                <w:szCs w:val="17"/>
              </w:rPr>
              <w:t>(on</w:t>
            </w:r>
            <w:r>
              <w:rPr>
                <w:spacing w:val="-5"/>
                <w:sz w:val="17"/>
                <w:szCs w:val="17"/>
              </w:rPr>
              <w:t xml:space="preserve"> </w:t>
            </w:r>
            <w:r>
              <w:rPr>
                <w:spacing w:val="-2"/>
                <w:sz w:val="17"/>
                <w:szCs w:val="17"/>
              </w:rPr>
              <w:t>own</w:t>
            </w:r>
            <w:r>
              <w:rPr>
                <w:spacing w:val="-5"/>
                <w:sz w:val="17"/>
                <w:szCs w:val="17"/>
              </w:rPr>
              <w:t xml:space="preserve"> </w:t>
            </w:r>
            <w:r>
              <w:rPr>
                <w:spacing w:val="-1"/>
                <w:sz w:val="17"/>
                <w:szCs w:val="17"/>
              </w:rPr>
              <w:t>account)</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6922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69220</w:t>
            </w:r>
          </w:p>
        </w:tc>
        <w:tc>
          <w:tcPr>
            <w:tcW w:w="4345" w:type="dxa"/>
            <w:tcBorders>
              <w:top w:val="nil"/>
              <w:left w:val="nil"/>
              <w:bottom w:val="nil"/>
              <w:right w:val="nil"/>
            </w:tcBorders>
          </w:tcPr>
          <w:p w:rsidR="00505048" w:rsidRDefault="005A0742">
            <w:pPr>
              <w:pStyle w:val="TableParagraph"/>
              <w:kinsoku w:val="0"/>
              <w:overflowPunct w:val="0"/>
              <w:spacing w:before="3"/>
              <w:ind w:left="186"/>
            </w:pPr>
            <w:r>
              <w:rPr>
                <w:spacing w:val="-3"/>
                <w:sz w:val="17"/>
                <w:szCs w:val="17"/>
              </w:rPr>
              <w:t>Distribution</w:t>
            </w:r>
            <w:r>
              <w:rPr>
                <w:spacing w:val="-11"/>
                <w:sz w:val="17"/>
                <w:szCs w:val="17"/>
              </w:rPr>
              <w:t xml:space="preserve"> </w:t>
            </w:r>
            <w:r>
              <w:rPr>
                <w:spacing w:val="-2"/>
                <w:sz w:val="17"/>
                <w:szCs w:val="17"/>
              </w:rPr>
              <w:t>of</w:t>
            </w:r>
            <w:r>
              <w:rPr>
                <w:spacing w:val="-9"/>
                <w:sz w:val="17"/>
                <w:szCs w:val="17"/>
              </w:rPr>
              <w:t xml:space="preserve"> </w:t>
            </w:r>
            <w:r>
              <w:rPr>
                <w:spacing w:val="-2"/>
                <w:sz w:val="17"/>
                <w:szCs w:val="17"/>
              </w:rPr>
              <w:t>steam,</w:t>
            </w:r>
            <w:r>
              <w:rPr>
                <w:spacing w:val="-9"/>
                <w:sz w:val="17"/>
                <w:szCs w:val="17"/>
              </w:rPr>
              <w:t xml:space="preserve"> </w:t>
            </w:r>
            <w:r>
              <w:rPr>
                <w:spacing w:val="-2"/>
                <w:sz w:val="17"/>
                <w:szCs w:val="17"/>
              </w:rPr>
              <w:t>hot</w:t>
            </w:r>
            <w:r>
              <w:rPr>
                <w:spacing w:val="-11"/>
                <w:sz w:val="17"/>
                <w:szCs w:val="17"/>
              </w:rPr>
              <w:t xml:space="preserve"> </w:t>
            </w:r>
            <w:r>
              <w:rPr>
                <w:spacing w:val="-2"/>
                <w:sz w:val="17"/>
                <w:szCs w:val="17"/>
              </w:rPr>
              <w:t>water</w:t>
            </w:r>
            <w:r>
              <w:rPr>
                <w:spacing w:val="-7"/>
                <w:sz w:val="17"/>
                <w:szCs w:val="17"/>
              </w:rPr>
              <w:t xml:space="preserve"> </w:t>
            </w:r>
            <w:r>
              <w:rPr>
                <w:spacing w:val="-3"/>
                <w:sz w:val="17"/>
                <w:szCs w:val="17"/>
              </w:rPr>
              <w:t>and</w:t>
            </w:r>
            <w:r>
              <w:rPr>
                <w:spacing w:val="-11"/>
                <w:sz w:val="17"/>
                <w:szCs w:val="17"/>
              </w:rPr>
              <w:t xml:space="preserve"> </w:t>
            </w:r>
            <w:r>
              <w:rPr>
                <w:spacing w:val="-3"/>
                <w:sz w:val="17"/>
                <w:szCs w:val="17"/>
              </w:rPr>
              <w:t>air-conditioning</w:t>
            </w:r>
          </w:p>
        </w:tc>
        <w:tc>
          <w:tcPr>
            <w:tcW w:w="1392" w:type="dxa"/>
            <w:tcBorders>
              <w:top w:val="nil"/>
              <w:left w:val="nil"/>
              <w:bottom w:val="nil"/>
              <w:right w:val="nil"/>
            </w:tcBorders>
          </w:tcPr>
          <w:p w:rsidR="00505048" w:rsidRDefault="005A0742">
            <w:pPr>
              <w:pStyle w:val="TableParagraph"/>
              <w:kinsoku w:val="0"/>
              <w:overflowPunct w:val="0"/>
              <w:spacing w:before="3"/>
              <w:ind w:left="682"/>
            </w:pPr>
            <w:r>
              <w:rPr>
                <w:sz w:val="17"/>
                <w:szCs w:val="17"/>
              </w:rPr>
              <w:t>69220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3530</w:t>
            </w:r>
          </w:p>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line="187" w:lineRule="exact"/>
              <w:ind w:left="186"/>
            </w:pPr>
            <w:r>
              <w:rPr>
                <w:spacing w:val="-2"/>
                <w:sz w:val="17"/>
                <w:szCs w:val="17"/>
              </w:rPr>
              <w:t>supply</w:t>
            </w:r>
            <w:r>
              <w:rPr>
                <w:spacing w:val="-13"/>
                <w:sz w:val="17"/>
                <w:szCs w:val="17"/>
              </w:rPr>
              <w:t xml:space="preserve"> </w:t>
            </w:r>
            <w:r>
              <w:rPr>
                <w:spacing w:val="-3"/>
                <w:sz w:val="17"/>
                <w:szCs w:val="17"/>
              </w:rPr>
              <w:t>through</w:t>
            </w:r>
            <w:r>
              <w:rPr>
                <w:spacing w:val="-8"/>
                <w:sz w:val="17"/>
                <w:szCs w:val="17"/>
              </w:rPr>
              <w:t xml:space="preserve"> </w:t>
            </w:r>
            <w:r>
              <w:rPr>
                <w:spacing w:val="-3"/>
                <w:sz w:val="17"/>
                <w:szCs w:val="17"/>
              </w:rPr>
              <w:t>mains</w:t>
            </w:r>
            <w:r>
              <w:rPr>
                <w:spacing w:val="-9"/>
                <w:sz w:val="17"/>
                <w:szCs w:val="17"/>
              </w:rPr>
              <w:t xml:space="preserve"> </w:t>
            </w:r>
            <w:r>
              <w:rPr>
                <w:spacing w:val="-1"/>
                <w:sz w:val="17"/>
                <w:szCs w:val="17"/>
              </w:rPr>
              <w:t>(on</w:t>
            </w:r>
            <w:r>
              <w:rPr>
                <w:spacing w:val="-12"/>
                <w:sz w:val="17"/>
                <w:szCs w:val="17"/>
              </w:rPr>
              <w:t xml:space="preserve"> </w:t>
            </w:r>
            <w:r>
              <w:rPr>
                <w:spacing w:val="-2"/>
                <w:sz w:val="17"/>
                <w:szCs w:val="17"/>
              </w:rPr>
              <w:t>own</w:t>
            </w:r>
            <w:r>
              <w:rPr>
                <w:spacing w:val="-10"/>
                <w:sz w:val="17"/>
                <w:szCs w:val="17"/>
              </w:rPr>
              <w:t xml:space="preserve"> </w:t>
            </w:r>
            <w:r>
              <w:rPr>
                <w:spacing w:val="-3"/>
                <w:sz w:val="17"/>
                <w:szCs w:val="17"/>
              </w:rPr>
              <w:t>account)</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728" w:type="dxa"/>
            <w:tcBorders>
              <w:top w:val="nil"/>
              <w:left w:val="nil"/>
              <w:bottom w:val="nil"/>
              <w:right w:val="nil"/>
            </w:tcBorders>
          </w:tcPr>
          <w:p w:rsidR="00505048" w:rsidRDefault="00505048"/>
        </w:tc>
        <w:tc>
          <w:tcPr>
            <w:tcW w:w="519" w:type="dxa"/>
            <w:tcBorders>
              <w:top w:val="nil"/>
              <w:left w:val="nil"/>
              <w:bottom w:val="nil"/>
              <w:right w:val="nil"/>
            </w:tcBorders>
          </w:tcPr>
          <w:p w:rsidR="00505048" w:rsidRDefault="005A0742">
            <w:pPr>
              <w:pStyle w:val="TableParagraph"/>
              <w:kinsoku w:val="0"/>
              <w:overflowPunct w:val="0"/>
              <w:spacing w:before="3"/>
              <w:ind w:left="11"/>
            </w:pPr>
            <w:r>
              <w:rPr>
                <w:spacing w:val="-1"/>
                <w:sz w:val="17"/>
                <w:szCs w:val="17"/>
              </w:rPr>
              <w:t>6923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69230</w:t>
            </w:r>
          </w:p>
        </w:tc>
        <w:tc>
          <w:tcPr>
            <w:tcW w:w="434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Water</w:t>
            </w:r>
            <w:r>
              <w:rPr>
                <w:spacing w:val="-5"/>
                <w:sz w:val="17"/>
                <w:szCs w:val="17"/>
              </w:rPr>
              <w:t xml:space="preserve"> </w:t>
            </w:r>
            <w:r>
              <w:rPr>
                <w:spacing w:val="-1"/>
                <w:sz w:val="17"/>
                <w:szCs w:val="17"/>
              </w:rPr>
              <w:t>distribution,</w:t>
            </w:r>
            <w:r>
              <w:rPr>
                <w:spacing w:val="-4"/>
                <w:sz w:val="17"/>
                <w:szCs w:val="17"/>
              </w:rPr>
              <w:t xml:space="preserve"> </w:t>
            </w:r>
            <w:r>
              <w:rPr>
                <w:spacing w:val="-1"/>
                <w:sz w:val="17"/>
                <w:szCs w:val="17"/>
              </w:rPr>
              <w:t>except</w:t>
            </w:r>
            <w:r>
              <w:rPr>
                <w:spacing w:val="-6"/>
                <w:sz w:val="17"/>
                <w:szCs w:val="17"/>
              </w:rPr>
              <w:t xml:space="preserve"> </w:t>
            </w:r>
            <w:r>
              <w:rPr>
                <w:spacing w:val="-1"/>
                <w:sz w:val="17"/>
                <w:szCs w:val="17"/>
              </w:rPr>
              <w:t>through</w:t>
            </w:r>
            <w:r>
              <w:rPr>
                <w:spacing w:val="-6"/>
                <w:sz w:val="17"/>
                <w:szCs w:val="17"/>
              </w:rPr>
              <w:t xml:space="preserve"> </w:t>
            </w:r>
            <w:r>
              <w:rPr>
                <w:spacing w:val="-1"/>
                <w:sz w:val="17"/>
                <w:szCs w:val="17"/>
              </w:rPr>
              <w:t>mains</w:t>
            </w:r>
            <w:r>
              <w:rPr>
                <w:spacing w:val="-6"/>
                <w:sz w:val="17"/>
                <w:szCs w:val="17"/>
              </w:rPr>
              <w:t xml:space="preserve"> </w:t>
            </w:r>
            <w:r>
              <w:rPr>
                <w:sz w:val="17"/>
                <w:szCs w:val="17"/>
              </w:rPr>
              <w:t>(on</w:t>
            </w:r>
            <w:r>
              <w:rPr>
                <w:spacing w:val="-8"/>
                <w:sz w:val="17"/>
                <w:szCs w:val="17"/>
              </w:rPr>
              <w:t xml:space="preserve"> </w:t>
            </w:r>
            <w:r>
              <w:rPr>
                <w:spacing w:val="-1"/>
                <w:sz w:val="17"/>
                <w:szCs w:val="17"/>
              </w:rPr>
              <w:t>own</w:t>
            </w:r>
          </w:p>
        </w:tc>
        <w:tc>
          <w:tcPr>
            <w:tcW w:w="1392" w:type="dxa"/>
            <w:tcBorders>
              <w:top w:val="nil"/>
              <w:left w:val="nil"/>
              <w:bottom w:val="nil"/>
              <w:right w:val="nil"/>
            </w:tcBorders>
          </w:tcPr>
          <w:p w:rsidR="00505048" w:rsidRDefault="005A0742">
            <w:pPr>
              <w:pStyle w:val="TableParagraph"/>
              <w:kinsoku w:val="0"/>
              <w:overflowPunct w:val="0"/>
              <w:spacing w:before="3"/>
              <w:ind w:left="682"/>
            </w:pPr>
            <w:r>
              <w:rPr>
                <w:sz w:val="17"/>
                <w:szCs w:val="17"/>
              </w:rPr>
              <w:t>69230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3600</w:t>
            </w:r>
          </w:p>
        </w:tc>
      </w:tr>
      <w:tr w:rsidR="00505048">
        <w:trPr>
          <w:trHeight w:hRule="exact" w:val="408"/>
        </w:trPr>
        <w:tc>
          <w:tcPr>
            <w:tcW w:w="728" w:type="dxa"/>
            <w:tcBorders>
              <w:top w:val="nil"/>
              <w:left w:val="nil"/>
              <w:bottom w:val="single" w:sz="4" w:space="0" w:color="000000"/>
              <w:right w:val="nil"/>
            </w:tcBorders>
          </w:tcPr>
          <w:p w:rsidR="00505048" w:rsidRDefault="00505048"/>
        </w:tc>
        <w:tc>
          <w:tcPr>
            <w:tcW w:w="519" w:type="dxa"/>
            <w:tcBorders>
              <w:top w:val="nil"/>
              <w:left w:val="nil"/>
              <w:bottom w:val="single" w:sz="4" w:space="0" w:color="000000"/>
              <w:right w:val="nil"/>
            </w:tcBorders>
          </w:tcPr>
          <w:p w:rsidR="00505048" w:rsidRDefault="00505048"/>
        </w:tc>
        <w:tc>
          <w:tcPr>
            <w:tcW w:w="781" w:type="dxa"/>
            <w:tcBorders>
              <w:top w:val="nil"/>
              <w:left w:val="nil"/>
              <w:bottom w:val="single" w:sz="4" w:space="0" w:color="000000"/>
              <w:right w:val="nil"/>
            </w:tcBorders>
          </w:tcPr>
          <w:p w:rsidR="00505048" w:rsidRDefault="00505048"/>
        </w:tc>
        <w:tc>
          <w:tcPr>
            <w:tcW w:w="4345" w:type="dxa"/>
            <w:tcBorders>
              <w:top w:val="nil"/>
              <w:left w:val="nil"/>
              <w:bottom w:val="single" w:sz="4" w:space="0" w:color="000000"/>
              <w:right w:val="nil"/>
            </w:tcBorders>
          </w:tcPr>
          <w:p w:rsidR="00505048" w:rsidRDefault="005A0742">
            <w:pPr>
              <w:pStyle w:val="TableParagraph"/>
              <w:kinsoku w:val="0"/>
              <w:overflowPunct w:val="0"/>
              <w:spacing w:line="187" w:lineRule="exact"/>
              <w:ind w:left="186"/>
            </w:pPr>
            <w:r>
              <w:rPr>
                <w:spacing w:val="-1"/>
                <w:sz w:val="17"/>
                <w:szCs w:val="17"/>
              </w:rPr>
              <w:t>account)</w:t>
            </w:r>
          </w:p>
        </w:tc>
        <w:tc>
          <w:tcPr>
            <w:tcW w:w="1392" w:type="dxa"/>
            <w:tcBorders>
              <w:top w:val="nil"/>
              <w:left w:val="nil"/>
              <w:bottom w:val="single" w:sz="4" w:space="0" w:color="000000"/>
              <w:right w:val="nil"/>
            </w:tcBorders>
          </w:tcPr>
          <w:p w:rsidR="00505048" w:rsidRDefault="00505048"/>
        </w:tc>
        <w:tc>
          <w:tcPr>
            <w:tcW w:w="781" w:type="dxa"/>
            <w:tcBorders>
              <w:top w:val="nil"/>
              <w:left w:val="nil"/>
              <w:bottom w:val="single" w:sz="4" w:space="0" w:color="000000"/>
              <w:right w:val="nil"/>
            </w:tcBorders>
          </w:tcPr>
          <w:p w:rsidR="00505048" w:rsidRDefault="00505048"/>
        </w:tc>
      </w:tr>
      <w:tr w:rsidR="00505048">
        <w:trPr>
          <w:trHeight w:hRule="exact" w:val="409"/>
        </w:trPr>
        <w:tc>
          <w:tcPr>
            <w:tcW w:w="728" w:type="dxa"/>
            <w:tcBorders>
              <w:top w:val="nil"/>
              <w:left w:val="nil"/>
              <w:bottom w:val="nil"/>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62"/>
            </w:pPr>
            <w:r>
              <w:rPr>
                <w:b/>
                <w:bCs/>
                <w:spacing w:val="-1"/>
                <w:sz w:val="17"/>
                <w:szCs w:val="17"/>
              </w:rPr>
              <w:t>Section</w:t>
            </w:r>
            <w:r>
              <w:rPr>
                <w:b/>
                <w:bCs/>
                <w:spacing w:val="-7"/>
                <w:sz w:val="17"/>
                <w:szCs w:val="17"/>
              </w:rPr>
              <w:t xml:space="preserve"> </w:t>
            </w:r>
            <w:r>
              <w:rPr>
                <w:b/>
                <w:bCs/>
                <w:sz w:val="17"/>
                <w:szCs w:val="17"/>
              </w:rPr>
              <w:t>7</w:t>
            </w:r>
          </w:p>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186"/>
            </w:pPr>
            <w:r>
              <w:rPr>
                <w:b/>
                <w:bCs/>
                <w:sz w:val="17"/>
                <w:szCs w:val="17"/>
              </w:rPr>
              <w:t>Financial</w:t>
            </w:r>
            <w:r>
              <w:rPr>
                <w:b/>
                <w:bCs/>
                <w:spacing w:val="-10"/>
                <w:sz w:val="17"/>
                <w:szCs w:val="17"/>
              </w:rPr>
              <w:t xml:space="preserve"> </w:t>
            </w:r>
            <w:r>
              <w:rPr>
                <w:b/>
                <w:bCs/>
                <w:spacing w:val="-1"/>
                <w:sz w:val="17"/>
                <w:szCs w:val="17"/>
              </w:rPr>
              <w:t>and</w:t>
            </w:r>
            <w:r>
              <w:rPr>
                <w:b/>
                <w:bCs/>
                <w:spacing w:val="-6"/>
                <w:sz w:val="17"/>
                <w:szCs w:val="17"/>
              </w:rPr>
              <w:t xml:space="preserve"> </w:t>
            </w:r>
            <w:r>
              <w:rPr>
                <w:b/>
                <w:bCs/>
                <w:sz w:val="17"/>
                <w:szCs w:val="17"/>
              </w:rPr>
              <w:t>related</w:t>
            </w:r>
            <w:r>
              <w:rPr>
                <w:b/>
                <w:bCs/>
                <w:spacing w:val="-10"/>
                <w:sz w:val="17"/>
                <w:szCs w:val="17"/>
              </w:rPr>
              <w:t xml:space="preserve"> </w:t>
            </w:r>
            <w:r>
              <w:rPr>
                <w:b/>
                <w:bCs/>
                <w:spacing w:val="-1"/>
                <w:sz w:val="17"/>
                <w:szCs w:val="17"/>
              </w:rPr>
              <w:t>services;</w:t>
            </w:r>
            <w:r>
              <w:rPr>
                <w:b/>
                <w:bCs/>
                <w:spacing w:val="-4"/>
                <w:sz w:val="17"/>
                <w:szCs w:val="17"/>
              </w:rPr>
              <w:t xml:space="preserve"> </w:t>
            </w:r>
            <w:r>
              <w:rPr>
                <w:b/>
                <w:bCs/>
                <w:spacing w:val="-1"/>
                <w:sz w:val="17"/>
                <w:szCs w:val="17"/>
              </w:rPr>
              <w:t>real</w:t>
            </w:r>
            <w:r>
              <w:rPr>
                <w:b/>
                <w:bCs/>
                <w:spacing w:val="-6"/>
                <w:sz w:val="17"/>
                <w:szCs w:val="17"/>
              </w:rPr>
              <w:t xml:space="preserve"> </w:t>
            </w:r>
            <w:r>
              <w:rPr>
                <w:b/>
                <w:bCs/>
                <w:spacing w:val="-1"/>
                <w:sz w:val="17"/>
                <w:szCs w:val="17"/>
              </w:rPr>
              <w:t>estate</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07"/>
        </w:trPr>
        <w:tc>
          <w:tcPr>
            <w:tcW w:w="728" w:type="dxa"/>
            <w:tcBorders>
              <w:top w:val="nil"/>
              <w:left w:val="nil"/>
              <w:bottom w:val="single" w:sz="4" w:space="0" w:color="000000"/>
              <w:right w:val="nil"/>
            </w:tcBorders>
          </w:tcPr>
          <w:p w:rsidR="00505048" w:rsidRDefault="00505048"/>
        </w:tc>
        <w:tc>
          <w:tcPr>
            <w:tcW w:w="5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single" w:sz="4" w:space="0" w:color="000000"/>
              <w:right w:val="nil"/>
            </w:tcBorders>
          </w:tcPr>
          <w:p w:rsidR="00505048" w:rsidRDefault="005A0742">
            <w:pPr>
              <w:pStyle w:val="TableParagraph"/>
              <w:kinsoku w:val="0"/>
              <w:overflowPunct w:val="0"/>
              <w:spacing w:line="186" w:lineRule="exact"/>
              <w:ind w:left="186"/>
            </w:pPr>
            <w:r>
              <w:rPr>
                <w:b/>
                <w:bCs/>
                <w:spacing w:val="-1"/>
                <w:sz w:val="17"/>
                <w:szCs w:val="17"/>
              </w:rPr>
              <w:t>services;</w:t>
            </w:r>
            <w:r>
              <w:rPr>
                <w:b/>
                <w:bCs/>
                <w:spacing w:val="-4"/>
                <w:sz w:val="17"/>
                <w:szCs w:val="17"/>
              </w:rPr>
              <w:t xml:space="preserve"> </w:t>
            </w:r>
            <w:r>
              <w:rPr>
                <w:b/>
                <w:bCs/>
                <w:spacing w:val="-1"/>
                <w:sz w:val="17"/>
                <w:szCs w:val="17"/>
              </w:rPr>
              <w:t>and</w:t>
            </w:r>
            <w:r>
              <w:rPr>
                <w:b/>
                <w:bCs/>
                <w:spacing w:val="-8"/>
                <w:sz w:val="17"/>
                <w:szCs w:val="17"/>
              </w:rPr>
              <w:t xml:space="preserve"> </w:t>
            </w:r>
            <w:r>
              <w:rPr>
                <w:b/>
                <w:bCs/>
                <w:sz w:val="17"/>
                <w:szCs w:val="17"/>
              </w:rPr>
              <w:t>rental</w:t>
            </w:r>
            <w:r>
              <w:rPr>
                <w:b/>
                <w:bCs/>
                <w:spacing w:val="-7"/>
                <w:sz w:val="17"/>
                <w:szCs w:val="17"/>
              </w:rPr>
              <w:t xml:space="preserve"> </w:t>
            </w:r>
            <w:r>
              <w:rPr>
                <w:b/>
                <w:bCs/>
                <w:spacing w:val="-1"/>
                <w:sz w:val="17"/>
                <w:szCs w:val="17"/>
              </w:rPr>
              <w:t>and</w:t>
            </w:r>
            <w:r>
              <w:rPr>
                <w:b/>
                <w:bCs/>
                <w:spacing w:val="-8"/>
                <w:sz w:val="17"/>
                <w:szCs w:val="17"/>
              </w:rPr>
              <w:t xml:space="preserve"> </w:t>
            </w:r>
            <w:r>
              <w:rPr>
                <w:b/>
                <w:bCs/>
                <w:sz w:val="17"/>
                <w:szCs w:val="17"/>
              </w:rPr>
              <w:t>leasing</w:t>
            </w:r>
            <w:r>
              <w:rPr>
                <w:b/>
                <w:bCs/>
                <w:spacing w:val="-5"/>
                <w:sz w:val="17"/>
                <w:szCs w:val="17"/>
              </w:rPr>
              <w:t xml:space="preserve"> </w:t>
            </w:r>
            <w:r>
              <w:rPr>
                <w:b/>
                <w:bCs/>
                <w:spacing w:val="-1"/>
                <w:sz w:val="17"/>
                <w:szCs w:val="17"/>
              </w:rPr>
              <w:t>services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24"/>
        </w:trPr>
        <w:tc>
          <w:tcPr>
            <w:tcW w:w="1247" w:type="dxa"/>
            <w:gridSpan w:val="2"/>
            <w:tcBorders>
              <w:top w:val="nil"/>
              <w:left w:val="nil"/>
              <w:bottom w:val="nil"/>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62"/>
            </w:pPr>
            <w:r>
              <w:rPr>
                <w:b/>
                <w:bCs/>
                <w:spacing w:val="-1"/>
                <w:sz w:val="17"/>
                <w:szCs w:val="17"/>
              </w:rPr>
              <w:t>Division</w:t>
            </w:r>
            <w:r>
              <w:rPr>
                <w:b/>
                <w:bCs/>
                <w:spacing w:val="-8"/>
                <w:sz w:val="17"/>
                <w:szCs w:val="17"/>
              </w:rPr>
              <w:t xml:space="preserve"> </w:t>
            </w:r>
            <w:r>
              <w:rPr>
                <w:b/>
                <w:bCs/>
                <w:sz w:val="17"/>
                <w:szCs w:val="17"/>
              </w:rPr>
              <w:t>71</w:t>
            </w:r>
          </w:p>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186"/>
            </w:pPr>
            <w:r>
              <w:rPr>
                <w:b/>
                <w:bCs/>
                <w:sz w:val="17"/>
                <w:szCs w:val="17"/>
              </w:rPr>
              <w:t>Financial</w:t>
            </w:r>
            <w:r>
              <w:rPr>
                <w:b/>
                <w:bCs/>
                <w:spacing w:val="-11"/>
                <w:sz w:val="17"/>
                <w:szCs w:val="17"/>
              </w:rPr>
              <w:t xml:space="preserve"> </w:t>
            </w:r>
            <w:r>
              <w:rPr>
                <w:b/>
                <w:bCs/>
                <w:spacing w:val="-1"/>
                <w:sz w:val="17"/>
                <w:szCs w:val="17"/>
              </w:rPr>
              <w:t>and</w:t>
            </w:r>
            <w:r>
              <w:rPr>
                <w:b/>
                <w:bCs/>
                <w:spacing w:val="-7"/>
                <w:sz w:val="17"/>
                <w:szCs w:val="17"/>
              </w:rPr>
              <w:t xml:space="preserve"> </w:t>
            </w:r>
            <w:r>
              <w:rPr>
                <w:b/>
                <w:bCs/>
                <w:sz w:val="17"/>
                <w:szCs w:val="17"/>
              </w:rPr>
              <w:t>related</w:t>
            </w:r>
            <w:r>
              <w:rPr>
                <w:b/>
                <w:bCs/>
                <w:spacing w:val="-12"/>
                <w:sz w:val="17"/>
                <w:szCs w:val="17"/>
              </w:rPr>
              <w:t xml:space="preserve"> </w:t>
            </w:r>
            <w:r>
              <w:rPr>
                <w:b/>
                <w:bCs/>
                <w:spacing w:val="-1"/>
                <w:sz w:val="17"/>
                <w:szCs w:val="17"/>
              </w:rPr>
              <w:t>services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tcBorders>
              <w:top w:val="nil"/>
              <w:left w:val="nil"/>
              <w:bottom w:val="nil"/>
              <w:right w:val="nil"/>
            </w:tcBorders>
          </w:tcPr>
          <w:p w:rsidR="00505048" w:rsidRDefault="005A0742">
            <w:pPr>
              <w:pStyle w:val="TableParagraph"/>
              <w:kinsoku w:val="0"/>
              <w:overflowPunct w:val="0"/>
              <w:spacing w:before="4"/>
              <w:ind w:left="62"/>
            </w:pPr>
            <w:r>
              <w:rPr>
                <w:b/>
                <w:bCs/>
                <w:sz w:val="17"/>
                <w:szCs w:val="17"/>
              </w:rPr>
              <w:t>711</w:t>
            </w:r>
          </w:p>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Financial</w:t>
            </w:r>
            <w:r>
              <w:rPr>
                <w:b/>
                <w:bCs/>
                <w:spacing w:val="-12"/>
                <w:sz w:val="17"/>
                <w:szCs w:val="17"/>
              </w:rPr>
              <w:t xml:space="preserve"> </w:t>
            </w:r>
            <w:r>
              <w:rPr>
                <w:b/>
                <w:bCs/>
                <w:spacing w:val="-1"/>
                <w:sz w:val="17"/>
                <w:szCs w:val="17"/>
              </w:rPr>
              <w:t>services,</w:t>
            </w:r>
            <w:r>
              <w:rPr>
                <w:b/>
                <w:bCs/>
                <w:spacing w:val="-8"/>
                <w:sz w:val="17"/>
                <w:szCs w:val="17"/>
              </w:rPr>
              <w:t xml:space="preserve"> </w:t>
            </w:r>
            <w:r>
              <w:rPr>
                <w:b/>
                <w:bCs/>
                <w:spacing w:val="-1"/>
                <w:sz w:val="17"/>
                <w:szCs w:val="17"/>
              </w:rPr>
              <w:t>except</w:t>
            </w:r>
            <w:r>
              <w:rPr>
                <w:b/>
                <w:bCs/>
                <w:spacing w:val="-5"/>
                <w:sz w:val="17"/>
                <w:szCs w:val="17"/>
              </w:rPr>
              <w:t xml:space="preserve"> </w:t>
            </w:r>
            <w:r>
              <w:rPr>
                <w:b/>
                <w:bCs/>
                <w:spacing w:val="-1"/>
                <w:sz w:val="17"/>
                <w:szCs w:val="17"/>
              </w:rPr>
              <w:t>investment</w:t>
            </w:r>
            <w:r>
              <w:rPr>
                <w:b/>
                <w:bCs/>
                <w:spacing w:val="-6"/>
                <w:sz w:val="17"/>
                <w:szCs w:val="17"/>
              </w:rPr>
              <w:t xml:space="preserve"> </w:t>
            </w:r>
            <w:r>
              <w:rPr>
                <w:b/>
                <w:bCs/>
                <w:spacing w:val="-1"/>
                <w:sz w:val="17"/>
                <w:szCs w:val="17"/>
              </w:rPr>
              <w:t>banking,</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line="186" w:lineRule="exact"/>
              <w:ind w:left="186"/>
            </w:pPr>
            <w:r>
              <w:rPr>
                <w:b/>
                <w:bCs/>
                <w:sz w:val="17"/>
                <w:szCs w:val="17"/>
              </w:rPr>
              <w:t>insurance</w:t>
            </w:r>
            <w:r>
              <w:rPr>
                <w:b/>
                <w:bCs/>
                <w:spacing w:val="-12"/>
                <w:sz w:val="17"/>
                <w:szCs w:val="17"/>
              </w:rPr>
              <w:t xml:space="preserve"> </w:t>
            </w:r>
            <w:r>
              <w:rPr>
                <w:b/>
                <w:bCs/>
                <w:spacing w:val="-1"/>
                <w:sz w:val="17"/>
                <w:szCs w:val="17"/>
              </w:rPr>
              <w:t>services</w:t>
            </w:r>
            <w:r>
              <w:rPr>
                <w:b/>
                <w:bCs/>
                <w:spacing w:val="-8"/>
                <w:sz w:val="17"/>
                <w:szCs w:val="17"/>
              </w:rPr>
              <w:t xml:space="preserve"> </w:t>
            </w:r>
            <w:r>
              <w:rPr>
                <w:b/>
                <w:bCs/>
                <w:sz w:val="17"/>
                <w:szCs w:val="17"/>
              </w:rPr>
              <w:t>and</w:t>
            </w:r>
            <w:r>
              <w:rPr>
                <w:b/>
                <w:bCs/>
                <w:spacing w:val="-10"/>
                <w:sz w:val="17"/>
                <w:szCs w:val="17"/>
              </w:rPr>
              <w:t xml:space="preserve"> </w:t>
            </w:r>
            <w:r>
              <w:rPr>
                <w:b/>
                <w:bCs/>
                <w:sz w:val="17"/>
                <w:szCs w:val="17"/>
              </w:rPr>
              <w:t>pension</w:t>
            </w:r>
            <w:r>
              <w:rPr>
                <w:b/>
                <w:bCs/>
                <w:spacing w:val="-9"/>
                <w:sz w:val="17"/>
                <w:szCs w:val="17"/>
              </w:rPr>
              <w:t xml:space="preserve"> </w:t>
            </w:r>
            <w:r>
              <w:rPr>
                <w:b/>
                <w:bCs/>
                <w:spacing w:val="-1"/>
                <w:sz w:val="17"/>
                <w:szCs w:val="17"/>
              </w:rPr>
              <w:t>services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gridSpan w:val="2"/>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7111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71110</w:t>
            </w:r>
          </w:p>
        </w:tc>
        <w:tc>
          <w:tcPr>
            <w:tcW w:w="4345"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Central</w:t>
            </w:r>
            <w:r>
              <w:rPr>
                <w:spacing w:val="-10"/>
                <w:sz w:val="17"/>
                <w:szCs w:val="17"/>
              </w:rPr>
              <w:t xml:space="preserve"> </w:t>
            </w:r>
            <w:r>
              <w:rPr>
                <w:spacing w:val="-1"/>
                <w:sz w:val="17"/>
                <w:szCs w:val="17"/>
              </w:rPr>
              <w:t>banking</w:t>
            </w:r>
            <w:r>
              <w:rPr>
                <w:spacing w:val="-10"/>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A0742">
            <w:pPr>
              <w:pStyle w:val="TableParagraph"/>
              <w:kinsoku w:val="0"/>
              <w:overflowPunct w:val="0"/>
              <w:spacing w:before="3"/>
              <w:ind w:left="682"/>
            </w:pPr>
            <w:r>
              <w:rPr>
                <w:sz w:val="17"/>
                <w:szCs w:val="17"/>
              </w:rPr>
              <w:t>71110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6411</w:t>
            </w:r>
          </w:p>
        </w:tc>
      </w:tr>
      <w:tr w:rsidR="00505048">
        <w:trPr>
          <w:trHeight w:hRule="exact" w:val="223"/>
        </w:trPr>
        <w:tc>
          <w:tcPr>
            <w:tcW w:w="1247" w:type="dxa"/>
            <w:gridSpan w:val="2"/>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7112</w:t>
            </w:r>
          </w:p>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Deposit</w:t>
            </w:r>
            <w:r>
              <w:rPr>
                <w:spacing w:val="-15"/>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71121</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Deposit</w:t>
            </w:r>
            <w:r>
              <w:rPr>
                <w:spacing w:val="-10"/>
                <w:sz w:val="17"/>
                <w:szCs w:val="17"/>
              </w:rPr>
              <w:t xml:space="preserve"> </w:t>
            </w:r>
            <w:r>
              <w:rPr>
                <w:spacing w:val="-1"/>
                <w:sz w:val="17"/>
                <w:szCs w:val="17"/>
              </w:rPr>
              <w:t>services</w:t>
            </w:r>
            <w:r>
              <w:rPr>
                <w:spacing w:val="-5"/>
                <w:sz w:val="17"/>
                <w:szCs w:val="17"/>
              </w:rPr>
              <w:t xml:space="preserve"> </w:t>
            </w:r>
            <w:r>
              <w:rPr>
                <w:spacing w:val="-1"/>
                <w:sz w:val="17"/>
                <w:szCs w:val="17"/>
              </w:rPr>
              <w:t>to</w:t>
            </w:r>
            <w:r>
              <w:rPr>
                <w:spacing w:val="-7"/>
                <w:sz w:val="17"/>
                <w:szCs w:val="17"/>
              </w:rPr>
              <w:t xml:space="preserve"> </w:t>
            </w:r>
            <w:r>
              <w:rPr>
                <w:spacing w:val="-1"/>
                <w:sz w:val="17"/>
                <w:szCs w:val="17"/>
              </w:rPr>
              <w:t>corporate</w:t>
            </w:r>
            <w:r>
              <w:rPr>
                <w:spacing w:val="-6"/>
                <w:sz w:val="17"/>
                <w:szCs w:val="17"/>
              </w:rPr>
              <w:t xml:space="preserve"> </w:t>
            </w:r>
            <w:r>
              <w:rPr>
                <w:sz w:val="17"/>
                <w:szCs w:val="17"/>
              </w:rPr>
              <w:t>and</w:t>
            </w:r>
            <w:r>
              <w:rPr>
                <w:spacing w:val="-11"/>
                <w:sz w:val="17"/>
                <w:szCs w:val="17"/>
              </w:rPr>
              <w:t xml:space="preserve"> </w:t>
            </w:r>
            <w:r>
              <w:rPr>
                <w:spacing w:val="-1"/>
                <w:sz w:val="17"/>
                <w:szCs w:val="17"/>
              </w:rPr>
              <w:t>institutional</w:t>
            </w:r>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z w:val="17"/>
                <w:szCs w:val="17"/>
              </w:rPr>
              <w:t>71121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6419</w:t>
            </w:r>
          </w:p>
        </w:tc>
      </w:tr>
      <w:tr w:rsidR="00505048">
        <w:trPr>
          <w:trHeight w:hRule="exact" w:val="209"/>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depositors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71122</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Deposit</w:t>
            </w:r>
            <w:r>
              <w:rPr>
                <w:spacing w:val="-10"/>
                <w:sz w:val="17"/>
                <w:szCs w:val="17"/>
              </w:rPr>
              <w:t xml:space="preserve"> </w:t>
            </w:r>
            <w:r>
              <w:rPr>
                <w:spacing w:val="-1"/>
                <w:sz w:val="17"/>
                <w:szCs w:val="17"/>
              </w:rPr>
              <w:t>services</w:t>
            </w:r>
            <w:r>
              <w:rPr>
                <w:spacing w:val="-4"/>
                <w:sz w:val="17"/>
                <w:szCs w:val="17"/>
              </w:rPr>
              <w:t xml:space="preserve"> </w:t>
            </w:r>
            <w:r>
              <w:rPr>
                <w:spacing w:val="-1"/>
                <w:sz w:val="17"/>
                <w:szCs w:val="17"/>
              </w:rPr>
              <w:t>to</w:t>
            </w:r>
            <w:r>
              <w:rPr>
                <w:spacing w:val="-7"/>
                <w:sz w:val="17"/>
                <w:szCs w:val="17"/>
              </w:rPr>
              <w:t xml:space="preserve"> </w:t>
            </w:r>
            <w:r>
              <w:rPr>
                <w:spacing w:val="-1"/>
                <w:sz w:val="17"/>
                <w:szCs w:val="17"/>
              </w:rPr>
              <w:t>other</w:t>
            </w:r>
            <w:r>
              <w:rPr>
                <w:spacing w:val="-2"/>
                <w:sz w:val="17"/>
                <w:szCs w:val="17"/>
              </w:rPr>
              <w:t xml:space="preserve"> </w:t>
            </w:r>
            <w:r>
              <w:rPr>
                <w:spacing w:val="-1"/>
                <w:sz w:val="17"/>
                <w:szCs w:val="17"/>
              </w:rPr>
              <w:t>depositors</w:t>
            </w:r>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z w:val="17"/>
                <w:szCs w:val="17"/>
              </w:rPr>
              <w:t>71122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6419</w:t>
            </w:r>
          </w:p>
        </w:tc>
      </w:tr>
      <w:tr w:rsidR="00505048">
        <w:trPr>
          <w:trHeight w:hRule="exact" w:val="222"/>
        </w:trPr>
        <w:tc>
          <w:tcPr>
            <w:tcW w:w="1247" w:type="dxa"/>
            <w:gridSpan w:val="2"/>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7113</w:t>
            </w:r>
          </w:p>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Credit-granting</w:t>
            </w:r>
            <w:r>
              <w:rPr>
                <w:spacing w:val="-17"/>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71131</w:t>
            </w:r>
          </w:p>
        </w:tc>
        <w:tc>
          <w:tcPr>
            <w:tcW w:w="434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Residential</w:t>
            </w:r>
            <w:r>
              <w:rPr>
                <w:spacing w:val="-7"/>
                <w:sz w:val="17"/>
                <w:szCs w:val="17"/>
              </w:rPr>
              <w:t xml:space="preserve"> </w:t>
            </w:r>
            <w:r>
              <w:rPr>
                <w:spacing w:val="-1"/>
                <w:sz w:val="17"/>
                <w:szCs w:val="17"/>
              </w:rPr>
              <w:t>mortgage</w:t>
            </w:r>
            <w:r>
              <w:rPr>
                <w:spacing w:val="-8"/>
                <w:sz w:val="17"/>
                <w:szCs w:val="17"/>
              </w:rPr>
              <w:t xml:space="preserve"> </w:t>
            </w:r>
            <w:r>
              <w:rPr>
                <w:spacing w:val="-1"/>
                <w:sz w:val="17"/>
                <w:szCs w:val="17"/>
              </w:rPr>
              <w:t>loan</w:t>
            </w:r>
            <w:r>
              <w:rPr>
                <w:spacing w:val="-8"/>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A0742">
            <w:pPr>
              <w:pStyle w:val="TableParagraph"/>
              <w:kinsoku w:val="0"/>
              <w:overflowPunct w:val="0"/>
              <w:spacing w:before="3"/>
              <w:ind w:left="682"/>
            </w:pPr>
            <w:r>
              <w:rPr>
                <w:sz w:val="17"/>
                <w:szCs w:val="17"/>
              </w:rPr>
              <w:t>71131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6419,</w:t>
            </w:r>
          </w:p>
        </w:tc>
      </w:tr>
      <w:tr w:rsidR="00505048">
        <w:trPr>
          <w:trHeight w:hRule="exact" w:val="209"/>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05048"/>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6492</w:t>
            </w:r>
          </w:p>
        </w:tc>
      </w:tr>
      <w:tr w:rsidR="00505048">
        <w:trPr>
          <w:trHeight w:hRule="exact" w:val="208"/>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71132</w:t>
            </w:r>
          </w:p>
        </w:tc>
        <w:tc>
          <w:tcPr>
            <w:tcW w:w="434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Non-residential</w:t>
            </w:r>
            <w:r>
              <w:rPr>
                <w:spacing w:val="-10"/>
                <w:sz w:val="17"/>
                <w:szCs w:val="17"/>
              </w:rPr>
              <w:t xml:space="preserve"> </w:t>
            </w:r>
            <w:r>
              <w:rPr>
                <w:spacing w:val="-1"/>
                <w:sz w:val="17"/>
                <w:szCs w:val="17"/>
              </w:rPr>
              <w:t>mortgage</w:t>
            </w:r>
            <w:r>
              <w:rPr>
                <w:spacing w:val="-9"/>
                <w:sz w:val="17"/>
                <w:szCs w:val="17"/>
              </w:rPr>
              <w:t xml:space="preserve"> </w:t>
            </w:r>
            <w:r>
              <w:rPr>
                <w:sz w:val="17"/>
                <w:szCs w:val="17"/>
              </w:rPr>
              <w:t>loan</w:t>
            </w:r>
            <w:r>
              <w:rPr>
                <w:spacing w:val="-11"/>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A0742">
            <w:pPr>
              <w:pStyle w:val="TableParagraph"/>
              <w:kinsoku w:val="0"/>
              <w:overflowPunct w:val="0"/>
              <w:spacing w:before="3"/>
              <w:ind w:left="682"/>
            </w:pPr>
            <w:r>
              <w:rPr>
                <w:sz w:val="17"/>
                <w:szCs w:val="17"/>
              </w:rPr>
              <w:t>71132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6419,</w:t>
            </w:r>
          </w:p>
        </w:tc>
      </w:tr>
      <w:tr w:rsidR="00505048">
        <w:trPr>
          <w:trHeight w:hRule="exact" w:val="209"/>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05048"/>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6492</w:t>
            </w:r>
          </w:p>
        </w:tc>
      </w:tr>
      <w:tr w:rsidR="00505048">
        <w:trPr>
          <w:trHeight w:hRule="exact" w:val="209"/>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71133</w:t>
            </w:r>
          </w:p>
        </w:tc>
        <w:tc>
          <w:tcPr>
            <w:tcW w:w="434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Personal</w:t>
            </w:r>
            <w:r>
              <w:rPr>
                <w:spacing w:val="-5"/>
                <w:sz w:val="17"/>
                <w:szCs w:val="17"/>
              </w:rPr>
              <w:t xml:space="preserve"> </w:t>
            </w:r>
            <w:r>
              <w:rPr>
                <w:spacing w:val="-1"/>
                <w:sz w:val="17"/>
                <w:szCs w:val="17"/>
              </w:rPr>
              <w:t>non-mortgage</w:t>
            </w:r>
            <w:r>
              <w:rPr>
                <w:spacing w:val="-9"/>
                <w:sz w:val="17"/>
                <w:szCs w:val="17"/>
              </w:rPr>
              <w:t xml:space="preserve"> </w:t>
            </w:r>
            <w:r>
              <w:rPr>
                <w:sz w:val="17"/>
                <w:szCs w:val="17"/>
              </w:rPr>
              <w:t>loan</w:t>
            </w:r>
            <w:r>
              <w:rPr>
                <w:spacing w:val="-7"/>
                <w:sz w:val="17"/>
                <w:szCs w:val="17"/>
              </w:rPr>
              <w:t xml:space="preserve"> </w:t>
            </w:r>
            <w:r>
              <w:rPr>
                <w:spacing w:val="-1"/>
                <w:sz w:val="17"/>
                <w:szCs w:val="17"/>
              </w:rPr>
              <w:t>services</w:t>
            </w:r>
            <w:r>
              <w:rPr>
                <w:spacing w:val="-6"/>
                <w:sz w:val="17"/>
                <w:szCs w:val="17"/>
              </w:rPr>
              <w:t xml:space="preserve"> </w:t>
            </w:r>
            <w:r>
              <w:rPr>
                <w:spacing w:val="-1"/>
                <w:sz w:val="17"/>
                <w:szCs w:val="17"/>
              </w:rPr>
              <w:t>for</w:t>
            </w:r>
            <w:r>
              <w:rPr>
                <w:spacing w:val="-4"/>
                <w:sz w:val="17"/>
                <w:szCs w:val="17"/>
              </w:rPr>
              <w:t xml:space="preserve"> </w:t>
            </w:r>
            <w:r>
              <w:rPr>
                <w:spacing w:val="-1"/>
                <w:sz w:val="17"/>
                <w:szCs w:val="17"/>
              </w:rPr>
              <w:t>non-</w:t>
            </w:r>
          </w:p>
        </w:tc>
        <w:tc>
          <w:tcPr>
            <w:tcW w:w="1392" w:type="dxa"/>
            <w:tcBorders>
              <w:top w:val="nil"/>
              <w:left w:val="nil"/>
              <w:bottom w:val="nil"/>
              <w:right w:val="nil"/>
            </w:tcBorders>
          </w:tcPr>
          <w:p w:rsidR="00505048" w:rsidRDefault="005A0742">
            <w:pPr>
              <w:pStyle w:val="TableParagraph"/>
              <w:kinsoku w:val="0"/>
              <w:overflowPunct w:val="0"/>
              <w:spacing w:before="4"/>
              <w:ind w:left="682"/>
            </w:pPr>
            <w:r>
              <w:rPr>
                <w:sz w:val="17"/>
                <w:szCs w:val="17"/>
              </w:rPr>
              <w:t>71133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6419,</w:t>
            </w:r>
          </w:p>
        </w:tc>
      </w:tr>
      <w:tr w:rsidR="00505048">
        <w:trPr>
          <w:trHeight w:hRule="exact" w:val="208"/>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business</w:t>
            </w:r>
            <w:r>
              <w:rPr>
                <w:spacing w:val="-13"/>
                <w:sz w:val="17"/>
                <w:szCs w:val="17"/>
              </w:rPr>
              <w:t xml:space="preserve"> </w:t>
            </w:r>
            <w:r>
              <w:rPr>
                <w:spacing w:val="-1"/>
                <w:sz w:val="17"/>
                <w:szCs w:val="17"/>
              </w:rPr>
              <w:t>purposes</w:t>
            </w:r>
          </w:p>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6492</w:t>
            </w:r>
          </w:p>
        </w:tc>
      </w:tr>
      <w:tr w:rsidR="00505048">
        <w:trPr>
          <w:trHeight w:hRule="exact" w:val="209"/>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71134</w:t>
            </w:r>
          </w:p>
        </w:tc>
        <w:tc>
          <w:tcPr>
            <w:tcW w:w="434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Credit</w:t>
            </w:r>
            <w:r>
              <w:rPr>
                <w:spacing w:val="-5"/>
                <w:sz w:val="17"/>
                <w:szCs w:val="17"/>
              </w:rPr>
              <w:t xml:space="preserve"> </w:t>
            </w:r>
            <w:r>
              <w:rPr>
                <w:spacing w:val="-1"/>
                <w:sz w:val="17"/>
                <w:szCs w:val="17"/>
              </w:rPr>
              <w:t>card</w:t>
            </w:r>
            <w:r>
              <w:rPr>
                <w:spacing w:val="-6"/>
                <w:sz w:val="17"/>
                <w:szCs w:val="17"/>
              </w:rPr>
              <w:t xml:space="preserve"> </w:t>
            </w:r>
            <w:r>
              <w:rPr>
                <w:sz w:val="17"/>
                <w:szCs w:val="17"/>
              </w:rPr>
              <w:t>loan</w:t>
            </w:r>
            <w:r>
              <w:rPr>
                <w:spacing w:val="-10"/>
                <w:sz w:val="17"/>
                <w:szCs w:val="17"/>
              </w:rPr>
              <w:t xml:space="preserve"> </w:t>
            </w:r>
            <w:r>
              <w:rPr>
                <w:spacing w:val="-1"/>
                <w:sz w:val="17"/>
                <w:szCs w:val="17"/>
              </w:rPr>
              <w:t>services</w:t>
            </w:r>
          </w:p>
        </w:tc>
        <w:tc>
          <w:tcPr>
            <w:tcW w:w="1392" w:type="dxa"/>
            <w:tcBorders>
              <w:top w:val="nil"/>
              <w:left w:val="nil"/>
              <w:bottom w:val="nil"/>
              <w:right w:val="nil"/>
            </w:tcBorders>
          </w:tcPr>
          <w:p w:rsidR="00505048" w:rsidRDefault="005A0742">
            <w:pPr>
              <w:pStyle w:val="TableParagraph"/>
              <w:kinsoku w:val="0"/>
              <w:overflowPunct w:val="0"/>
              <w:spacing w:before="3"/>
              <w:ind w:left="682"/>
            </w:pPr>
            <w:r>
              <w:rPr>
                <w:sz w:val="17"/>
                <w:szCs w:val="17"/>
              </w:rPr>
              <w:t>71134</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6419,</w:t>
            </w:r>
          </w:p>
        </w:tc>
      </w:tr>
      <w:tr w:rsidR="00505048">
        <w:trPr>
          <w:trHeight w:hRule="exact" w:val="283"/>
        </w:trPr>
        <w:tc>
          <w:tcPr>
            <w:tcW w:w="1247" w:type="dxa"/>
            <w:gridSpan w:val="2"/>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5" w:type="dxa"/>
            <w:tcBorders>
              <w:top w:val="nil"/>
              <w:left w:val="nil"/>
              <w:bottom w:val="nil"/>
              <w:right w:val="nil"/>
            </w:tcBorders>
          </w:tcPr>
          <w:p w:rsidR="00505048" w:rsidRDefault="00505048"/>
        </w:tc>
        <w:tc>
          <w:tcPr>
            <w:tcW w:w="139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6492</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4312"/>
        <w:gridCol w:w="1383"/>
        <w:gridCol w:w="823"/>
      </w:tblGrid>
      <w:tr w:rsidR="00505048">
        <w:trPr>
          <w:trHeight w:hRule="exact" w:val="434"/>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71135</w:t>
            </w:r>
          </w:p>
        </w:tc>
        <w:tc>
          <w:tcPr>
            <w:tcW w:w="431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Non-mortgage</w:t>
            </w:r>
            <w:r>
              <w:rPr>
                <w:spacing w:val="-7"/>
                <w:sz w:val="17"/>
                <w:szCs w:val="17"/>
              </w:rPr>
              <w:t xml:space="preserve"> </w:t>
            </w:r>
            <w:r>
              <w:rPr>
                <w:sz w:val="17"/>
                <w:szCs w:val="17"/>
              </w:rPr>
              <w:t>loan</w:t>
            </w:r>
            <w:r>
              <w:rPr>
                <w:spacing w:val="-9"/>
                <w:sz w:val="17"/>
                <w:szCs w:val="17"/>
              </w:rPr>
              <w:t xml:space="preserve"> </w:t>
            </w:r>
            <w:r>
              <w:rPr>
                <w:spacing w:val="-1"/>
                <w:sz w:val="17"/>
                <w:szCs w:val="17"/>
              </w:rPr>
              <w:t>services</w:t>
            </w:r>
            <w:r>
              <w:rPr>
                <w:spacing w:val="-6"/>
                <w:sz w:val="17"/>
                <w:szCs w:val="17"/>
              </w:rPr>
              <w:t xml:space="preserve"> </w:t>
            </w:r>
            <w:r>
              <w:rPr>
                <w:sz w:val="17"/>
                <w:szCs w:val="17"/>
              </w:rPr>
              <w:t>for</w:t>
            </w:r>
            <w:r>
              <w:rPr>
                <w:spacing w:val="-7"/>
                <w:sz w:val="17"/>
                <w:szCs w:val="17"/>
              </w:rPr>
              <w:t xml:space="preserve"> </w:t>
            </w:r>
            <w:r>
              <w:rPr>
                <w:spacing w:val="-1"/>
                <w:sz w:val="17"/>
                <w:szCs w:val="17"/>
              </w:rPr>
              <w:t>business</w:t>
            </w:r>
            <w:r>
              <w:rPr>
                <w:spacing w:val="-8"/>
                <w:sz w:val="17"/>
                <w:szCs w:val="17"/>
              </w:rPr>
              <w:t xml:space="preserve"> </w:t>
            </w:r>
            <w:r>
              <w:rPr>
                <w:spacing w:val="-1"/>
                <w:sz w:val="17"/>
                <w:szCs w:val="17"/>
              </w:rPr>
              <w:t>purposes</w:t>
            </w:r>
          </w:p>
        </w:tc>
        <w:tc>
          <w:tcPr>
            <w:tcW w:w="138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16"/>
            </w:pPr>
            <w:r>
              <w:rPr>
                <w:sz w:val="17"/>
                <w:szCs w:val="17"/>
              </w:rPr>
              <w:t>71135</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6419,</w:t>
            </w:r>
          </w:p>
        </w:tc>
      </w:tr>
      <w:tr w:rsidR="00505048">
        <w:trPr>
          <w:trHeight w:hRule="exact" w:val="208"/>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05048"/>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4" w:lineRule="exact"/>
              <w:ind w:left="242"/>
            </w:pPr>
            <w:r>
              <w:rPr>
                <w:sz w:val="17"/>
                <w:szCs w:val="17"/>
              </w:rPr>
              <w:t>6492</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line="184" w:lineRule="exact"/>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71139</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9"/>
                <w:sz w:val="17"/>
                <w:szCs w:val="17"/>
              </w:rPr>
              <w:t xml:space="preserve"> </w:t>
            </w:r>
            <w:r>
              <w:rPr>
                <w:spacing w:val="-1"/>
                <w:sz w:val="17"/>
                <w:szCs w:val="17"/>
              </w:rPr>
              <w:t>credit-granting</w:t>
            </w:r>
            <w:r>
              <w:rPr>
                <w:spacing w:val="-11"/>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71139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6419,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05048"/>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6492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7114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71140</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Financial</w:t>
            </w:r>
            <w:r>
              <w:rPr>
                <w:spacing w:val="-10"/>
                <w:sz w:val="17"/>
                <w:szCs w:val="17"/>
              </w:rPr>
              <w:t xml:space="preserve"> </w:t>
            </w:r>
            <w:r>
              <w:rPr>
                <w:spacing w:val="-1"/>
                <w:sz w:val="17"/>
                <w:szCs w:val="17"/>
              </w:rPr>
              <w:t>leasing</w:t>
            </w:r>
            <w:r>
              <w:rPr>
                <w:spacing w:val="-9"/>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71140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6491</w:t>
            </w:r>
          </w:p>
        </w:tc>
      </w:tr>
      <w:tr w:rsidR="00505048">
        <w:trPr>
          <w:trHeight w:hRule="exact" w:val="41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7119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71190</w:t>
            </w:r>
          </w:p>
        </w:tc>
        <w:tc>
          <w:tcPr>
            <w:tcW w:w="4312" w:type="dxa"/>
            <w:tcBorders>
              <w:top w:val="nil"/>
              <w:left w:val="nil"/>
              <w:bottom w:val="nil"/>
              <w:right w:val="nil"/>
            </w:tcBorders>
          </w:tcPr>
          <w:p w:rsidR="00505048" w:rsidRDefault="005A0742">
            <w:pPr>
              <w:pStyle w:val="TableParagraph"/>
              <w:kinsoku w:val="0"/>
              <w:overflowPunct w:val="0"/>
              <w:spacing w:before="3"/>
              <w:ind w:left="186" w:right="814"/>
            </w:pPr>
            <w:r>
              <w:rPr>
                <w:spacing w:val="-1"/>
                <w:sz w:val="17"/>
                <w:szCs w:val="17"/>
              </w:rPr>
              <w:t>Other</w:t>
            </w:r>
            <w:r>
              <w:rPr>
                <w:spacing w:val="-7"/>
                <w:sz w:val="17"/>
                <w:szCs w:val="17"/>
              </w:rPr>
              <w:t xml:space="preserve"> </w:t>
            </w:r>
            <w:r>
              <w:rPr>
                <w:spacing w:val="-1"/>
                <w:sz w:val="17"/>
                <w:szCs w:val="17"/>
              </w:rPr>
              <w:t>financial</w:t>
            </w:r>
            <w:r>
              <w:rPr>
                <w:spacing w:val="-7"/>
                <w:sz w:val="17"/>
                <w:szCs w:val="17"/>
              </w:rPr>
              <w:t xml:space="preserve"> </w:t>
            </w:r>
            <w:r>
              <w:rPr>
                <w:spacing w:val="-1"/>
                <w:sz w:val="17"/>
                <w:szCs w:val="17"/>
              </w:rPr>
              <w:t>services,</w:t>
            </w:r>
            <w:r>
              <w:rPr>
                <w:spacing w:val="-8"/>
                <w:sz w:val="17"/>
                <w:szCs w:val="17"/>
              </w:rPr>
              <w:t xml:space="preserve"> </w:t>
            </w:r>
            <w:r>
              <w:rPr>
                <w:spacing w:val="-1"/>
                <w:sz w:val="17"/>
                <w:szCs w:val="17"/>
              </w:rPr>
              <w:t>except</w:t>
            </w:r>
            <w:r>
              <w:rPr>
                <w:spacing w:val="-8"/>
                <w:sz w:val="17"/>
                <w:szCs w:val="17"/>
              </w:rPr>
              <w:t xml:space="preserve"> </w:t>
            </w:r>
            <w:r>
              <w:rPr>
                <w:spacing w:val="-1"/>
                <w:sz w:val="17"/>
                <w:szCs w:val="17"/>
              </w:rPr>
              <w:t>investment</w:t>
            </w:r>
            <w:r>
              <w:rPr>
                <w:spacing w:val="49"/>
                <w:w w:val="99"/>
                <w:sz w:val="17"/>
                <w:szCs w:val="17"/>
              </w:rPr>
              <w:t xml:space="preserve"> </w:t>
            </w:r>
            <w:r>
              <w:rPr>
                <w:spacing w:val="-1"/>
                <w:sz w:val="17"/>
                <w:szCs w:val="17"/>
              </w:rPr>
              <w:t>banking,</w:t>
            </w:r>
            <w:r>
              <w:rPr>
                <w:spacing w:val="-6"/>
                <w:sz w:val="17"/>
                <w:szCs w:val="17"/>
              </w:rPr>
              <w:t xml:space="preserve"> </w:t>
            </w:r>
            <w:r>
              <w:rPr>
                <w:spacing w:val="-1"/>
                <w:sz w:val="17"/>
                <w:szCs w:val="17"/>
              </w:rPr>
              <w:t>insurance</w:t>
            </w:r>
            <w:r>
              <w:rPr>
                <w:spacing w:val="-9"/>
                <w:sz w:val="17"/>
                <w:szCs w:val="17"/>
              </w:rPr>
              <w:t xml:space="preserve"> </w:t>
            </w:r>
            <w:r>
              <w:rPr>
                <w:sz w:val="17"/>
                <w:szCs w:val="17"/>
              </w:rPr>
              <w:t>services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pension</w:t>
            </w:r>
            <w:r>
              <w:rPr>
                <w:spacing w:val="-8"/>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3"/>
              <w:ind w:left="716"/>
            </w:pPr>
            <w:r>
              <w:rPr>
                <w:sz w:val="17"/>
                <w:szCs w:val="17"/>
              </w:rPr>
              <w:t>71190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6499</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712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Investment</w:t>
            </w:r>
            <w:r>
              <w:rPr>
                <w:b/>
                <w:bCs/>
                <w:spacing w:val="-7"/>
                <w:sz w:val="17"/>
                <w:szCs w:val="17"/>
              </w:rPr>
              <w:t xml:space="preserve"> </w:t>
            </w:r>
            <w:r>
              <w:rPr>
                <w:b/>
                <w:bCs/>
                <w:spacing w:val="-1"/>
                <w:sz w:val="17"/>
                <w:szCs w:val="17"/>
              </w:rPr>
              <w:t>banking</w:t>
            </w:r>
            <w:r>
              <w:rPr>
                <w:b/>
                <w:bCs/>
                <w:spacing w:val="-9"/>
                <w:sz w:val="17"/>
                <w:szCs w:val="17"/>
              </w:rPr>
              <w:t xml:space="preserve"> </w:t>
            </w:r>
            <w:r>
              <w:rPr>
                <w:b/>
                <w:bCs/>
                <w:spacing w:val="-1"/>
                <w:sz w:val="17"/>
                <w:szCs w:val="17"/>
              </w:rPr>
              <w:t>services</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7120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71200</w:t>
            </w:r>
          </w:p>
        </w:tc>
        <w:tc>
          <w:tcPr>
            <w:tcW w:w="431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Investment</w:t>
            </w:r>
            <w:r>
              <w:rPr>
                <w:spacing w:val="-11"/>
                <w:sz w:val="17"/>
                <w:szCs w:val="17"/>
              </w:rPr>
              <w:t xml:space="preserve"> </w:t>
            </w:r>
            <w:r>
              <w:rPr>
                <w:sz w:val="17"/>
                <w:szCs w:val="17"/>
              </w:rPr>
              <w:t>banking</w:t>
            </w:r>
            <w:r>
              <w:rPr>
                <w:spacing w:val="-10"/>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3"/>
              <w:ind w:left="716"/>
            </w:pPr>
            <w:r>
              <w:rPr>
                <w:sz w:val="17"/>
                <w:szCs w:val="17"/>
              </w:rPr>
              <w:t>71200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6499</w:t>
            </w:r>
          </w:p>
        </w:tc>
      </w:tr>
      <w:tr w:rsidR="00505048">
        <w:trPr>
          <w:trHeight w:hRule="exact" w:val="61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713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5"/>
              <w:ind w:left="186" w:right="722"/>
            </w:pPr>
            <w:r>
              <w:rPr>
                <w:b/>
                <w:bCs/>
                <w:spacing w:val="-1"/>
                <w:sz w:val="17"/>
                <w:szCs w:val="17"/>
              </w:rPr>
              <w:t>Insurance</w:t>
            </w:r>
            <w:r>
              <w:rPr>
                <w:b/>
                <w:bCs/>
                <w:spacing w:val="-8"/>
                <w:sz w:val="17"/>
                <w:szCs w:val="17"/>
              </w:rPr>
              <w:t xml:space="preserve"> </w:t>
            </w:r>
            <w:r>
              <w:rPr>
                <w:b/>
                <w:bCs/>
                <w:spacing w:val="-1"/>
                <w:sz w:val="17"/>
                <w:szCs w:val="17"/>
              </w:rPr>
              <w:t>and</w:t>
            </w:r>
            <w:r>
              <w:rPr>
                <w:b/>
                <w:bCs/>
                <w:spacing w:val="-7"/>
                <w:sz w:val="17"/>
                <w:szCs w:val="17"/>
              </w:rPr>
              <w:t xml:space="preserve"> </w:t>
            </w:r>
            <w:r>
              <w:rPr>
                <w:b/>
                <w:bCs/>
                <w:spacing w:val="-1"/>
                <w:sz w:val="17"/>
                <w:szCs w:val="17"/>
              </w:rPr>
              <w:t>pension</w:t>
            </w:r>
            <w:r>
              <w:rPr>
                <w:b/>
                <w:bCs/>
                <w:spacing w:val="-7"/>
                <w:sz w:val="17"/>
                <w:szCs w:val="17"/>
              </w:rPr>
              <w:t xml:space="preserve"> </w:t>
            </w:r>
            <w:r>
              <w:rPr>
                <w:b/>
                <w:bCs/>
                <w:spacing w:val="-1"/>
                <w:sz w:val="17"/>
                <w:szCs w:val="17"/>
              </w:rPr>
              <w:t>services</w:t>
            </w:r>
            <w:r>
              <w:rPr>
                <w:b/>
                <w:bCs/>
                <w:spacing w:val="-6"/>
                <w:sz w:val="17"/>
                <w:szCs w:val="17"/>
              </w:rPr>
              <w:t xml:space="preserve"> </w:t>
            </w:r>
            <w:r>
              <w:rPr>
                <w:b/>
                <w:bCs/>
                <w:spacing w:val="-1"/>
                <w:sz w:val="17"/>
                <w:szCs w:val="17"/>
              </w:rPr>
              <w:t>(excluding</w:t>
            </w:r>
            <w:r>
              <w:rPr>
                <w:b/>
                <w:bCs/>
                <w:spacing w:val="39"/>
                <w:w w:val="99"/>
                <w:sz w:val="17"/>
                <w:szCs w:val="17"/>
              </w:rPr>
              <w:t xml:space="preserve"> </w:t>
            </w:r>
            <w:r>
              <w:rPr>
                <w:b/>
                <w:bCs/>
                <w:spacing w:val="-1"/>
                <w:sz w:val="17"/>
                <w:szCs w:val="17"/>
              </w:rPr>
              <w:t>reinsurance</w:t>
            </w:r>
            <w:r>
              <w:rPr>
                <w:b/>
                <w:bCs/>
                <w:spacing w:val="-11"/>
                <w:sz w:val="17"/>
                <w:szCs w:val="17"/>
              </w:rPr>
              <w:t xml:space="preserve"> </w:t>
            </w:r>
            <w:r>
              <w:rPr>
                <w:b/>
                <w:bCs/>
                <w:spacing w:val="-1"/>
                <w:sz w:val="17"/>
                <w:szCs w:val="17"/>
              </w:rPr>
              <w:t>services),</w:t>
            </w:r>
            <w:r>
              <w:rPr>
                <w:b/>
                <w:bCs/>
                <w:spacing w:val="-8"/>
                <w:sz w:val="17"/>
                <w:szCs w:val="17"/>
              </w:rPr>
              <w:t xml:space="preserve"> </w:t>
            </w:r>
            <w:r>
              <w:rPr>
                <w:b/>
                <w:bCs/>
                <w:spacing w:val="-1"/>
                <w:sz w:val="17"/>
                <w:szCs w:val="17"/>
              </w:rPr>
              <w:t>except</w:t>
            </w:r>
            <w:r>
              <w:rPr>
                <w:b/>
                <w:bCs/>
                <w:spacing w:val="-9"/>
                <w:sz w:val="17"/>
                <w:szCs w:val="17"/>
              </w:rPr>
              <w:t xml:space="preserve"> </w:t>
            </w:r>
            <w:r>
              <w:rPr>
                <w:b/>
                <w:bCs/>
                <w:spacing w:val="-1"/>
                <w:sz w:val="17"/>
                <w:szCs w:val="17"/>
              </w:rPr>
              <w:t>compulsory</w:t>
            </w:r>
            <w:r>
              <w:rPr>
                <w:b/>
                <w:bCs/>
                <w:spacing w:val="-8"/>
                <w:sz w:val="17"/>
                <w:szCs w:val="17"/>
              </w:rPr>
              <w:t xml:space="preserve"> </w:t>
            </w:r>
            <w:r>
              <w:rPr>
                <w:b/>
                <w:bCs/>
                <w:spacing w:val="-1"/>
                <w:sz w:val="17"/>
                <w:szCs w:val="17"/>
              </w:rPr>
              <w:t>social</w:t>
            </w:r>
            <w:r>
              <w:rPr>
                <w:b/>
                <w:bCs/>
                <w:spacing w:val="55"/>
                <w:w w:val="99"/>
                <w:sz w:val="17"/>
                <w:szCs w:val="17"/>
              </w:rPr>
              <w:t xml:space="preserve"> </w:t>
            </w:r>
            <w:r>
              <w:rPr>
                <w:b/>
                <w:bCs/>
                <w:spacing w:val="-1"/>
                <w:sz w:val="17"/>
                <w:szCs w:val="17"/>
              </w:rPr>
              <w:t>security</w:t>
            </w:r>
            <w:r>
              <w:rPr>
                <w:b/>
                <w:bCs/>
                <w:spacing w:val="-12"/>
                <w:sz w:val="17"/>
                <w:szCs w:val="17"/>
              </w:rPr>
              <w:t xml:space="preserve"> </w:t>
            </w:r>
            <w:r>
              <w:rPr>
                <w:b/>
                <w:bCs/>
                <w:spacing w:val="-1"/>
                <w:sz w:val="17"/>
                <w:szCs w:val="17"/>
              </w:rPr>
              <w:t>services</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7131</w:t>
            </w:r>
          </w:p>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3"/>
              <w:ind w:left="186" w:right="942"/>
            </w:pPr>
            <w:r>
              <w:rPr>
                <w:sz w:val="17"/>
                <w:szCs w:val="17"/>
              </w:rPr>
              <w:t>Life</w:t>
            </w:r>
            <w:r>
              <w:rPr>
                <w:spacing w:val="-7"/>
                <w:sz w:val="17"/>
                <w:szCs w:val="17"/>
              </w:rPr>
              <w:t xml:space="preserve"> </w:t>
            </w:r>
            <w:r>
              <w:rPr>
                <w:spacing w:val="-1"/>
                <w:sz w:val="17"/>
                <w:szCs w:val="17"/>
              </w:rPr>
              <w:t>insurance</w:t>
            </w:r>
            <w:r>
              <w:rPr>
                <w:spacing w:val="-8"/>
                <w:sz w:val="17"/>
                <w:szCs w:val="17"/>
              </w:rPr>
              <w:t xml:space="preserve"> </w:t>
            </w:r>
            <w:r>
              <w:rPr>
                <w:sz w:val="17"/>
                <w:szCs w:val="17"/>
              </w:rPr>
              <w:t>and</w:t>
            </w:r>
            <w:r>
              <w:rPr>
                <w:spacing w:val="-7"/>
                <w:sz w:val="17"/>
                <w:szCs w:val="17"/>
              </w:rPr>
              <w:t xml:space="preserve"> </w:t>
            </w:r>
            <w:r>
              <w:rPr>
                <w:spacing w:val="-1"/>
                <w:sz w:val="17"/>
                <w:szCs w:val="17"/>
              </w:rPr>
              <w:t>pension</w:t>
            </w:r>
            <w:r>
              <w:rPr>
                <w:spacing w:val="-7"/>
                <w:sz w:val="17"/>
                <w:szCs w:val="17"/>
              </w:rPr>
              <w:t xml:space="preserve"> </w:t>
            </w:r>
            <w:r>
              <w:rPr>
                <w:spacing w:val="-1"/>
                <w:sz w:val="17"/>
                <w:szCs w:val="17"/>
              </w:rPr>
              <w:t>services</w:t>
            </w:r>
            <w:r>
              <w:rPr>
                <w:spacing w:val="-7"/>
                <w:sz w:val="17"/>
                <w:szCs w:val="17"/>
              </w:rPr>
              <w:t xml:space="preserve"> </w:t>
            </w:r>
            <w:r>
              <w:rPr>
                <w:spacing w:val="-1"/>
                <w:sz w:val="17"/>
                <w:szCs w:val="17"/>
              </w:rPr>
              <w:t>(excluding</w:t>
            </w:r>
            <w:r>
              <w:rPr>
                <w:spacing w:val="41"/>
                <w:w w:val="99"/>
                <w:sz w:val="17"/>
                <w:szCs w:val="17"/>
              </w:rPr>
              <w:t xml:space="preserve"> </w:t>
            </w:r>
            <w:r>
              <w:rPr>
                <w:spacing w:val="-1"/>
                <w:sz w:val="17"/>
                <w:szCs w:val="17"/>
              </w:rPr>
              <w:t>reinsurance</w:t>
            </w:r>
            <w:r>
              <w:rPr>
                <w:spacing w:val="-17"/>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71311</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Life</w:t>
            </w:r>
            <w:r>
              <w:rPr>
                <w:spacing w:val="-8"/>
                <w:sz w:val="17"/>
                <w:szCs w:val="17"/>
              </w:rPr>
              <w:t xml:space="preserve"> </w:t>
            </w:r>
            <w:r>
              <w:rPr>
                <w:spacing w:val="-1"/>
                <w:sz w:val="17"/>
                <w:szCs w:val="17"/>
              </w:rPr>
              <w:t>insurance</w:t>
            </w:r>
            <w:r>
              <w:rPr>
                <w:spacing w:val="-10"/>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6511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71312</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Individual</w:t>
            </w:r>
            <w:r>
              <w:rPr>
                <w:spacing w:val="-9"/>
                <w:sz w:val="17"/>
                <w:szCs w:val="17"/>
              </w:rPr>
              <w:t xml:space="preserve"> </w:t>
            </w:r>
            <w:r>
              <w:rPr>
                <w:spacing w:val="-1"/>
                <w:sz w:val="17"/>
                <w:szCs w:val="17"/>
              </w:rPr>
              <w:t>pension</w:t>
            </w:r>
            <w:r>
              <w:rPr>
                <w:spacing w:val="-9"/>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6530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71313</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Group</w:t>
            </w:r>
            <w:r>
              <w:rPr>
                <w:spacing w:val="-6"/>
                <w:sz w:val="17"/>
                <w:szCs w:val="17"/>
              </w:rPr>
              <w:t xml:space="preserve"> </w:t>
            </w:r>
            <w:r>
              <w:rPr>
                <w:spacing w:val="-1"/>
                <w:sz w:val="17"/>
                <w:szCs w:val="17"/>
              </w:rPr>
              <w:t>pension</w:t>
            </w:r>
            <w:r>
              <w:rPr>
                <w:spacing w:val="-9"/>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6530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7132</w:t>
            </w:r>
          </w:p>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Accident</w:t>
            </w:r>
            <w:r>
              <w:rPr>
                <w:spacing w:val="-6"/>
                <w:sz w:val="17"/>
                <w:szCs w:val="17"/>
              </w:rPr>
              <w:t xml:space="preserve"> </w:t>
            </w:r>
            <w:r>
              <w:rPr>
                <w:sz w:val="17"/>
                <w:szCs w:val="17"/>
              </w:rPr>
              <w:t>and</w:t>
            </w:r>
            <w:r>
              <w:rPr>
                <w:spacing w:val="-9"/>
                <w:sz w:val="17"/>
                <w:szCs w:val="17"/>
              </w:rPr>
              <w:t xml:space="preserve"> </w:t>
            </w:r>
            <w:r>
              <w:rPr>
                <w:sz w:val="17"/>
                <w:szCs w:val="17"/>
              </w:rPr>
              <w:t>health</w:t>
            </w:r>
            <w:r>
              <w:rPr>
                <w:spacing w:val="-9"/>
                <w:sz w:val="17"/>
                <w:szCs w:val="17"/>
              </w:rPr>
              <w:t xml:space="preserve"> </w:t>
            </w:r>
            <w:r>
              <w:rPr>
                <w:spacing w:val="-1"/>
                <w:sz w:val="17"/>
                <w:szCs w:val="17"/>
              </w:rPr>
              <w:t>insurance</w:t>
            </w:r>
            <w:r>
              <w:rPr>
                <w:spacing w:val="-9"/>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71321</w:t>
            </w:r>
          </w:p>
        </w:tc>
        <w:tc>
          <w:tcPr>
            <w:tcW w:w="4312" w:type="dxa"/>
            <w:tcBorders>
              <w:top w:val="nil"/>
              <w:left w:val="nil"/>
              <w:bottom w:val="nil"/>
              <w:right w:val="nil"/>
            </w:tcBorders>
          </w:tcPr>
          <w:p w:rsidR="00505048" w:rsidRDefault="005A0742">
            <w:pPr>
              <w:pStyle w:val="TableParagraph"/>
              <w:kinsoku w:val="0"/>
              <w:overflowPunct w:val="0"/>
              <w:spacing w:before="4"/>
              <w:ind w:left="186" w:right="868"/>
            </w:pPr>
            <w:r>
              <w:rPr>
                <w:spacing w:val="-1"/>
                <w:sz w:val="17"/>
                <w:szCs w:val="17"/>
              </w:rPr>
              <w:t>Accidental</w:t>
            </w:r>
            <w:r>
              <w:rPr>
                <w:spacing w:val="-8"/>
                <w:sz w:val="17"/>
                <w:szCs w:val="17"/>
              </w:rPr>
              <w:t xml:space="preserve"> </w:t>
            </w:r>
            <w:r>
              <w:rPr>
                <w:spacing w:val="-1"/>
                <w:sz w:val="17"/>
                <w:szCs w:val="17"/>
              </w:rPr>
              <w:t>death</w:t>
            </w:r>
            <w:r>
              <w:rPr>
                <w:spacing w:val="-10"/>
                <w:sz w:val="17"/>
                <w:szCs w:val="17"/>
              </w:rPr>
              <w:t xml:space="preserve"> </w:t>
            </w:r>
            <w:r>
              <w:rPr>
                <w:sz w:val="17"/>
                <w:szCs w:val="17"/>
              </w:rPr>
              <w:t>and</w:t>
            </w:r>
            <w:r>
              <w:rPr>
                <w:spacing w:val="-11"/>
                <w:sz w:val="17"/>
                <w:szCs w:val="17"/>
              </w:rPr>
              <w:t xml:space="preserve"> </w:t>
            </w:r>
            <w:r>
              <w:rPr>
                <w:spacing w:val="-1"/>
                <w:sz w:val="17"/>
                <w:szCs w:val="17"/>
              </w:rPr>
              <w:t>dismemberment</w:t>
            </w:r>
            <w:r>
              <w:rPr>
                <w:spacing w:val="-8"/>
                <w:sz w:val="17"/>
                <w:szCs w:val="17"/>
              </w:rPr>
              <w:t xml:space="preserve"> </w:t>
            </w:r>
            <w:r>
              <w:rPr>
                <w:sz w:val="17"/>
                <w:szCs w:val="17"/>
              </w:rPr>
              <w:t>insurance</w:t>
            </w:r>
            <w:r>
              <w:rPr>
                <w:spacing w:val="41"/>
                <w:w w:val="99"/>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71322</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Health</w:t>
            </w:r>
            <w:r>
              <w:rPr>
                <w:spacing w:val="-12"/>
                <w:sz w:val="17"/>
                <w:szCs w:val="17"/>
              </w:rPr>
              <w:t xml:space="preserve"> </w:t>
            </w:r>
            <w:r>
              <w:rPr>
                <w:spacing w:val="-1"/>
                <w:sz w:val="17"/>
                <w:szCs w:val="17"/>
              </w:rPr>
              <w:t>insurance</w:t>
            </w:r>
            <w:r>
              <w:rPr>
                <w:spacing w:val="-11"/>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05048"/>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6512</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7133</w:t>
            </w:r>
          </w:p>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4"/>
              <w:ind w:left="186" w:right="1115"/>
            </w:pPr>
            <w:r>
              <w:rPr>
                <w:spacing w:val="-1"/>
                <w:sz w:val="17"/>
                <w:szCs w:val="17"/>
              </w:rPr>
              <w:t>Other</w:t>
            </w:r>
            <w:r>
              <w:rPr>
                <w:spacing w:val="-7"/>
                <w:sz w:val="17"/>
                <w:szCs w:val="17"/>
              </w:rPr>
              <w:t xml:space="preserve"> </w:t>
            </w:r>
            <w:r>
              <w:rPr>
                <w:spacing w:val="-1"/>
                <w:sz w:val="17"/>
                <w:szCs w:val="17"/>
              </w:rPr>
              <w:t>non-life</w:t>
            </w:r>
            <w:r>
              <w:rPr>
                <w:spacing w:val="-7"/>
                <w:sz w:val="17"/>
                <w:szCs w:val="17"/>
              </w:rPr>
              <w:t xml:space="preserve"> </w:t>
            </w:r>
            <w:r>
              <w:rPr>
                <w:spacing w:val="-1"/>
                <w:sz w:val="17"/>
                <w:szCs w:val="17"/>
              </w:rPr>
              <w:t>insurance</w:t>
            </w:r>
            <w:r>
              <w:rPr>
                <w:spacing w:val="-10"/>
                <w:sz w:val="17"/>
                <w:szCs w:val="17"/>
              </w:rPr>
              <w:t xml:space="preserve"> </w:t>
            </w:r>
            <w:r>
              <w:rPr>
                <w:spacing w:val="-1"/>
                <w:sz w:val="17"/>
                <w:szCs w:val="17"/>
              </w:rPr>
              <w:t>services</w:t>
            </w:r>
            <w:r>
              <w:rPr>
                <w:spacing w:val="-8"/>
                <w:sz w:val="17"/>
                <w:szCs w:val="17"/>
              </w:rPr>
              <w:t xml:space="preserve"> </w:t>
            </w:r>
            <w:r>
              <w:rPr>
                <w:spacing w:val="-1"/>
                <w:sz w:val="17"/>
                <w:szCs w:val="17"/>
              </w:rPr>
              <w:t>(excluding</w:t>
            </w:r>
            <w:r>
              <w:rPr>
                <w:spacing w:val="51"/>
                <w:w w:val="99"/>
                <w:sz w:val="17"/>
                <w:szCs w:val="17"/>
              </w:rPr>
              <w:t xml:space="preserve"> </w:t>
            </w:r>
            <w:r>
              <w:rPr>
                <w:spacing w:val="-1"/>
                <w:sz w:val="17"/>
                <w:szCs w:val="17"/>
              </w:rPr>
              <w:t>reinsurance</w:t>
            </w:r>
            <w:r>
              <w:rPr>
                <w:spacing w:val="-17"/>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71331</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Motor</w:t>
            </w:r>
            <w:r>
              <w:rPr>
                <w:spacing w:val="-7"/>
                <w:sz w:val="17"/>
                <w:szCs w:val="17"/>
              </w:rPr>
              <w:t xml:space="preserve"> </w:t>
            </w:r>
            <w:r>
              <w:rPr>
                <w:spacing w:val="-1"/>
                <w:sz w:val="17"/>
                <w:szCs w:val="17"/>
              </w:rPr>
              <w:t>vehicle</w:t>
            </w:r>
            <w:r>
              <w:rPr>
                <w:spacing w:val="-7"/>
                <w:sz w:val="17"/>
                <w:szCs w:val="17"/>
              </w:rPr>
              <w:t xml:space="preserve"> </w:t>
            </w:r>
            <w:r>
              <w:rPr>
                <w:spacing w:val="-1"/>
                <w:sz w:val="17"/>
                <w:szCs w:val="17"/>
              </w:rPr>
              <w:t>insurance</w:t>
            </w:r>
            <w:r>
              <w:rPr>
                <w:spacing w:val="-12"/>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6512</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71332</w:t>
            </w:r>
          </w:p>
        </w:tc>
        <w:tc>
          <w:tcPr>
            <w:tcW w:w="4312" w:type="dxa"/>
            <w:tcBorders>
              <w:top w:val="nil"/>
              <w:left w:val="nil"/>
              <w:bottom w:val="nil"/>
              <w:right w:val="nil"/>
            </w:tcBorders>
          </w:tcPr>
          <w:p w:rsidR="00505048" w:rsidRDefault="005A0742">
            <w:pPr>
              <w:pStyle w:val="TableParagraph"/>
              <w:kinsoku w:val="0"/>
              <w:overflowPunct w:val="0"/>
              <w:spacing w:before="4"/>
              <w:ind w:left="186" w:right="949"/>
            </w:pPr>
            <w:r>
              <w:rPr>
                <w:spacing w:val="-1"/>
                <w:sz w:val="17"/>
                <w:szCs w:val="17"/>
              </w:rPr>
              <w:t>Marine,</w:t>
            </w:r>
            <w:r>
              <w:rPr>
                <w:spacing w:val="-7"/>
                <w:sz w:val="17"/>
                <w:szCs w:val="17"/>
              </w:rPr>
              <w:t xml:space="preserve"> </w:t>
            </w:r>
            <w:r>
              <w:rPr>
                <w:spacing w:val="-1"/>
                <w:sz w:val="17"/>
                <w:szCs w:val="17"/>
              </w:rPr>
              <w:t>aviation,</w:t>
            </w:r>
            <w:r>
              <w:rPr>
                <w:spacing w:val="-7"/>
                <w:sz w:val="17"/>
                <w:szCs w:val="17"/>
              </w:rPr>
              <w:t xml:space="preserve"> </w:t>
            </w:r>
            <w:r>
              <w:rPr>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transport</w:t>
            </w:r>
            <w:r>
              <w:rPr>
                <w:spacing w:val="-7"/>
                <w:sz w:val="17"/>
                <w:szCs w:val="17"/>
              </w:rPr>
              <w:t xml:space="preserve"> </w:t>
            </w:r>
            <w:r>
              <w:rPr>
                <w:spacing w:val="-1"/>
                <w:sz w:val="17"/>
                <w:szCs w:val="17"/>
              </w:rPr>
              <w:t>insurance</w:t>
            </w:r>
            <w:r>
              <w:rPr>
                <w:spacing w:val="47"/>
                <w:w w:val="99"/>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6512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71333</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Freight</w:t>
            </w:r>
            <w:r>
              <w:rPr>
                <w:spacing w:val="-10"/>
                <w:sz w:val="17"/>
                <w:szCs w:val="17"/>
              </w:rPr>
              <w:t xml:space="preserve"> </w:t>
            </w:r>
            <w:r>
              <w:rPr>
                <w:sz w:val="17"/>
                <w:szCs w:val="17"/>
              </w:rPr>
              <w:t>insurance</w:t>
            </w:r>
            <w:r>
              <w:rPr>
                <w:spacing w:val="-11"/>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6512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71334</w:t>
            </w:r>
          </w:p>
        </w:tc>
        <w:tc>
          <w:tcPr>
            <w:tcW w:w="431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7"/>
                <w:sz w:val="17"/>
                <w:szCs w:val="17"/>
              </w:rPr>
              <w:t xml:space="preserve"> </w:t>
            </w:r>
            <w:r>
              <w:rPr>
                <w:spacing w:val="-1"/>
                <w:sz w:val="17"/>
                <w:szCs w:val="17"/>
              </w:rPr>
              <w:t>property</w:t>
            </w:r>
            <w:r>
              <w:rPr>
                <w:spacing w:val="-10"/>
                <w:sz w:val="17"/>
                <w:szCs w:val="17"/>
              </w:rPr>
              <w:t xml:space="preserve"> </w:t>
            </w:r>
            <w:r>
              <w:rPr>
                <w:spacing w:val="-1"/>
                <w:sz w:val="17"/>
                <w:szCs w:val="17"/>
              </w:rPr>
              <w:t>insurance</w:t>
            </w:r>
            <w:r>
              <w:rPr>
                <w:spacing w:val="-7"/>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3"/>
              <w:ind w:left="716"/>
            </w:pPr>
            <w:r>
              <w:rPr>
                <w:sz w:val="17"/>
                <w:szCs w:val="17"/>
              </w:rPr>
              <w:t>71334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6512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71335</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8"/>
                <w:sz w:val="17"/>
                <w:szCs w:val="17"/>
              </w:rPr>
              <w:t xml:space="preserve"> </w:t>
            </w:r>
            <w:r>
              <w:rPr>
                <w:spacing w:val="-1"/>
                <w:sz w:val="17"/>
                <w:szCs w:val="17"/>
              </w:rPr>
              <w:t>liability</w:t>
            </w:r>
            <w:r>
              <w:rPr>
                <w:spacing w:val="-10"/>
                <w:sz w:val="17"/>
                <w:szCs w:val="17"/>
              </w:rPr>
              <w:t xml:space="preserve"> </w:t>
            </w:r>
            <w:r>
              <w:rPr>
                <w:spacing w:val="-1"/>
                <w:sz w:val="17"/>
                <w:szCs w:val="17"/>
              </w:rPr>
              <w:t>insurance</w:t>
            </w:r>
            <w:r>
              <w:rPr>
                <w:spacing w:val="-10"/>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71335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71336</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Credit</w:t>
            </w:r>
            <w:r>
              <w:rPr>
                <w:spacing w:val="-6"/>
                <w:sz w:val="17"/>
                <w:szCs w:val="17"/>
              </w:rPr>
              <w:t xml:space="preserve"> </w:t>
            </w:r>
            <w:r>
              <w:rPr>
                <w:sz w:val="17"/>
                <w:szCs w:val="17"/>
              </w:rPr>
              <w:t>and</w:t>
            </w:r>
            <w:r>
              <w:rPr>
                <w:spacing w:val="-10"/>
                <w:sz w:val="17"/>
                <w:szCs w:val="17"/>
              </w:rPr>
              <w:t xml:space="preserve"> </w:t>
            </w:r>
            <w:r>
              <w:rPr>
                <w:sz w:val="17"/>
                <w:szCs w:val="17"/>
              </w:rPr>
              <w:t>surety</w:t>
            </w:r>
            <w:r>
              <w:rPr>
                <w:spacing w:val="-10"/>
                <w:sz w:val="17"/>
                <w:szCs w:val="17"/>
              </w:rPr>
              <w:t xml:space="preserve"> </w:t>
            </w:r>
            <w:r>
              <w:rPr>
                <w:spacing w:val="-1"/>
                <w:sz w:val="17"/>
                <w:szCs w:val="17"/>
              </w:rPr>
              <w:t>insurance</w:t>
            </w:r>
            <w:r>
              <w:rPr>
                <w:spacing w:val="-6"/>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71336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6512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71337</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Travel</w:t>
            </w:r>
            <w:r>
              <w:rPr>
                <w:spacing w:val="-8"/>
                <w:sz w:val="17"/>
                <w:szCs w:val="17"/>
              </w:rPr>
              <w:t xml:space="preserve"> </w:t>
            </w:r>
            <w:r>
              <w:rPr>
                <w:spacing w:val="-1"/>
                <w:sz w:val="17"/>
                <w:szCs w:val="17"/>
              </w:rPr>
              <w:t>insurance</w:t>
            </w:r>
            <w:r>
              <w:rPr>
                <w:spacing w:val="-11"/>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71337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71339</w:t>
            </w:r>
          </w:p>
        </w:tc>
        <w:tc>
          <w:tcPr>
            <w:tcW w:w="431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7"/>
                <w:sz w:val="17"/>
                <w:szCs w:val="17"/>
              </w:rPr>
              <w:t xml:space="preserve"> </w:t>
            </w:r>
            <w:r>
              <w:rPr>
                <w:sz w:val="17"/>
                <w:szCs w:val="17"/>
              </w:rPr>
              <w:t>non-life</w:t>
            </w:r>
            <w:r>
              <w:rPr>
                <w:spacing w:val="-7"/>
                <w:sz w:val="17"/>
                <w:szCs w:val="17"/>
              </w:rPr>
              <w:t xml:space="preserve"> </w:t>
            </w:r>
            <w:r>
              <w:rPr>
                <w:spacing w:val="-1"/>
                <w:sz w:val="17"/>
                <w:szCs w:val="17"/>
              </w:rPr>
              <w:t>insurance</w:t>
            </w:r>
            <w:r>
              <w:rPr>
                <w:spacing w:val="-10"/>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3"/>
              <w:ind w:left="716"/>
            </w:pPr>
            <w:r>
              <w:rPr>
                <w:sz w:val="17"/>
                <w:szCs w:val="17"/>
              </w:rPr>
              <w:t>71339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6512</w:t>
            </w:r>
          </w:p>
        </w:tc>
      </w:tr>
      <w:tr w:rsidR="00505048">
        <w:trPr>
          <w:trHeight w:hRule="exact" w:val="224"/>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714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Reinsurance</w:t>
            </w:r>
            <w:r>
              <w:rPr>
                <w:b/>
                <w:bCs/>
                <w:spacing w:val="-15"/>
                <w:sz w:val="17"/>
                <w:szCs w:val="17"/>
              </w:rPr>
              <w:t xml:space="preserve"> </w:t>
            </w:r>
            <w:r>
              <w:rPr>
                <w:b/>
                <w:bCs/>
                <w:spacing w:val="-1"/>
                <w:sz w:val="17"/>
                <w:szCs w:val="17"/>
              </w:rPr>
              <w:t>services</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7141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71410</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Life</w:t>
            </w:r>
            <w:r>
              <w:rPr>
                <w:spacing w:val="-12"/>
                <w:sz w:val="17"/>
                <w:szCs w:val="17"/>
              </w:rPr>
              <w:t xml:space="preserve"> </w:t>
            </w:r>
            <w:r>
              <w:rPr>
                <w:spacing w:val="-1"/>
                <w:sz w:val="17"/>
                <w:szCs w:val="17"/>
              </w:rPr>
              <w:t>reinsurance</w:t>
            </w:r>
            <w:r>
              <w:rPr>
                <w:spacing w:val="-11"/>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71410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7142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71420</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Accident</w:t>
            </w:r>
            <w:r>
              <w:rPr>
                <w:spacing w:val="-6"/>
                <w:sz w:val="17"/>
                <w:szCs w:val="17"/>
              </w:rPr>
              <w:t xml:space="preserve"> </w:t>
            </w:r>
            <w:r>
              <w:rPr>
                <w:sz w:val="17"/>
                <w:szCs w:val="17"/>
              </w:rPr>
              <w:t>and</w:t>
            </w:r>
            <w:r>
              <w:rPr>
                <w:spacing w:val="-10"/>
                <w:sz w:val="17"/>
                <w:szCs w:val="17"/>
              </w:rPr>
              <w:t xml:space="preserve"> </w:t>
            </w:r>
            <w:r>
              <w:rPr>
                <w:sz w:val="17"/>
                <w:szCs w:val="17"/>
              </w:rPr>
              <w:t>health</w:t>
            </w:r>
            <w:r>
              <w:rPr>
                <w:spacing w:val="-9"/>
                <w:sz w:val="17"/>
                <w:szCs w:val="17"/>
              </w:rPr>
              <w:t xml:space="preserve"> </w:t>
            </w:r>
            <w:r>
              <w:rPr>
                <w:spacing w:val="-1"/>
                <w:sz w:val="17"/>
                <w:szCs w:val="17"/>
              </w:rPr>
              <w:t>reinsurance</w:t>
            </w:r>
            <w:r>
              <w:rPr>
                <w:spacing w:val="-10"/>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71420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7143</w:t>
            </w:r>
          </w:p>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7"/>
                <w:sz w:val="17"/>
                <w:szCs w:val="17"/>
              </w:rPr>
              <w:t xml:space="preserve"> </w:t>
            </w:r>
            <w:r>
              <w:rPr>
                <w:spacing w:val="-1"/>
                <w:sz w:val="17"/>
                <w:szCs w:val="17"/>
              </w:rPr>
              <w:t>non-life</w:t>
            </w:r>
            <w:r>
              <w:rPr>
                <w:spacing w:val="-11"/>
                <w:sz w:val="17"/>
                <w:szCs w:val="17"/>
              </w:rPr>
              <w:t xml:space="preserve"> </w:t>
            </w:r>
            <w:r>
              <w:rPr>
                <w:spacing w:val="-1"/>
                <w:sz w:val="17"/>
                <w:szCs w:val="17"/>
              </w:rPr>
              <w:t>reinsurance</w:t>
            </w:r>
            <w:r>
              <w:rPr>
                <w:spacing w:val="-10"/>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71431</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Motor</w:t>
            </w:r>
            <w:r>
              <w:rPr>
                <w:spacing w:val="-7"/>
                <w:sz w:val="17"/>
                <w:szCs w:val="17"/>
              </w:rPr>
              <w:t xml:space="preserve"> </w:t>
            </w:r>
            <w:r>
              <w:rPr>
                <w:spacing w:val="-1"/>
                <w:sz w:val="17"/>
                <w:szCs w:val="17"/>
              </w:rPr>
              <w:t>vehicle</w:t>
            </w:r>
            <w:r>
              <w:rPr>
                <w:spacing w:val="-8"/>
                <w:sz w:val="17"/>
                <w:szCs w:val="17"/>
              </w:rPr>
              <w:t xml:space="preserve"> </w:t>
            </w:r>
            <w:r>
              <w:rPr>
                <w:spacing w:val="-1"/>
                <w:sz w:val="17"/>
                <w:szCs w:val="17"/>
              </w:rPr>
              <w:t>reinsurance</w:t>
            </w:r>
            <w:r>
              <w:rPr>
                <w:spacing w:val="-10"/>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71431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6520</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71432</w:t>
            </w:r>
          </w:p>
        </w:tc>
        <w:tc>
          <w:tcPr>
            <w:tcW w:w="4312" w:type="dxa"/>
            <w:tcBorders>
              <w:top w:val="nil"/>
              <w:left w:val="nil"/>
              <w:bottom w:val="nil"/>
              <w:right w:val="nil"/>
            </w:tcBorders>
          </w:tcPr>
          <w:p w:rsidR="00505048" w:rsidRDefault="005A0742">
            <w:pPr>
              <w:pStyle w:val="TableParagraph"/>
              <w:kinsoku w:val="0"/>
              <w:overflowPunct w:val="0"/>
              <w:spacing w:before="4"/>
              <w:ind w:left="186" w:right="857"/>
            </w:pPr>
            <w:r>
              <w:rPr>
                <w:spacing w:val="-1"/>
                <w:sz w:val="17"/>
                <w:szCs w:val="17"/>
              </w:rPr>
              <w:t>Marine,</w:t>
            </w:r>
            <w:r>
              <w:rPr>
                <w:spacing w:val="-8"/>
                <w:sz w:val="17"/>
                <w:szCs w:val="17"/>
              </w:rPr>
              <w:t xml:space="preserve"> </w:t>
            </w:r>
            <w:r>
              <w:rPr>
                <w:spacing w:val="-1"/>
                <w:sz w:val="17"/>
                <w:szCs w:val="17"/>
              </w:rPr>
              <w:t>aviation</w:t>
            </w:r>
            <w:r>
              <w:rPr>
                <w:spacing w:val="-7"/>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4"/>
                <w:sz w:val="17"/>
                <w:szCs w:val="17"/>
              </w:rPr>
              <w:t xml:space="preserve"> </w:t>
            </w:r>
            <w:r>
              <w:rPr>
                <w:spacing w:val="-1"/>
                <w:sz w:val="17"/>
                <w:szCs w:val="17"/>
              </w:rPr>
              <w:t>transport</w:t>
            </w:r>
            <w:r>
              <w:rPr>
                <w:spacing w:val="-10"/>
                <w:sz w:val="17"/>
                <w:szCs w:val="17"/>
              </w:rPr>
              <w:t xml:space="preserve"> </w:t>
            </w:r>
            <w:r>
              <w:rPr>
                <w:spacing w:val="-1"/>
                <w:sz w:val="17"/>
                <w:szCs w:val="17"/>
              </w:rPr>
              <w:t>reinsurance</w:t>
            </w:r>
            <w:r>
              <w:rPr>
                <w:spacing w:val="57"/>
                <w:w w:val="99"/>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71432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71433</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Freight</w:t>
            </w:r>
            <w:r>
              <w:rPr>
                <w:spacing w:val="-11"/>
                <w:sz w:val="17"/>
                <w:szCs w:val="17"/>
              </w:rPr>
              <w:t xml:space="preserve"> </w:t>
            </w:r>
            <w:r>
              <w:rPr>
                <w:spacing w:val="-1"/>
                <w:sz w:val="17"/>
                <w:szCs w:val="17"/>
              </w:rPr>
              <w:t>reinsurance</w:t>
            </w:r>
            <w:r>
              <w:rPr>
                <w:spacing w:val="-12"/>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71433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71434</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property</w:t>
            </w:r>
            <w:r>
              <w:rPr>
                <w:spacing w:val="-10"/>
                <w:sz w:val="17"/>
                <w:szCs w:val="17"/>
              </w:rPr>
              <w:t xml:space="preserve"> </w:t>
            </w:r>
            <w:r>
              <w:rPr>
                <w:spacing w:val="-1"/>
                <w:sz w:val="17"/>
                <w:szCs w:val="17"/>
              </w:rPr>
              <w:t>reinsurance</w:t>
            </w:r>
            <w:r>
              <w:rPr>
                <w:spacing w:val="-10"/>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71434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71435</w:t>
            </w:r>
          </w:p>
        </w:tc>
        <w:tc>
          <w:tcPr>
            <w:tcW w:w="431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General</w:t>
            </w:r>
            <w:r>
              <w:rPr>
                <w:spacing w:val="-8"/>
                <w:sz w:val="17"/>
                <w:szCs w:val="17"/>
              </w:rPr>
              <w:t xml:space="preserve"> </w:t>
            </w:r>
            <w:r>
              <w:rPr>
                <w:spacing w:val="-1"/>
                <w:sz w:val="17"/>
                <w:szCs w:val="17"/>
              </w:rPr>
              <w:t>liability</w:t>
            </w:r>
            <w:r>
              <w:rPr>
                <w:spacing w:val="-11"/>
                <w:sz w:val="17"/>
                <w:szCs w:val="17"/>
              </w:rPr>
              <w:t xml:space="preserve"> </w:t>
            </w:r>
            <w:r>
              <w:rPr>
                <w:spacing w:val="-1"/>
                <w:sz w:val="17"/>
                <w:szCs w:val="17"/>
              </w:rPr>
              <w:t>reinsurance</w:t>
            </w:r>
            <w:r>
              <w:rPr>
                <w:spacing w:val="-10"/>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3"/>
              <w:ind w:left="716"/>
            </w:pPr>
            <w:r>
              <w:rPr>
                <w:sz w:val="17"/>
                <w:szCs w:val="17"/>
              </w:rPr>
              <w:t>71435</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6520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71436</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Credit</w:t>
            </w:r>
            <w:r>
              <w:rPr>
                <w:spacing w:val="-6"/>
                <w:sz w:val="17"/>
                <w:szCs w:val="17"/>
              </w:rPr>
              <w:t xml:space="preserve"> </w:t>
            </w:r>
            <w:r>
              <w:rPr>
                <w:sz w:val="17"/>
                <w:szCs w:val="17"/>
              </w:rPr>
              <w:t>and</w:t>
            </w:r>
            <w:r>
              <w:rPr>
                <w:spacing w:val="-11"/>
                <w:sz w:val="17"/>
                <w:szCs w:val="17"/>
              </w:rPr>
              <w:t xml:space="preserve"> </w:t>
            </w:r>
            <w:r>
              <w:rPr>
                <w:sz w:val="17"/>
                <w:szCs w:val="17"/>
              </w:rPr>
              <w:t>surety</w:t>
            </w:r>
            <w:r>
              <w:rPr>
                <w:spacing w:val="-11"/>
                <w:sz w:val="17"/>
                <w:szCs w:val="17"/>
              </w:rPr>
              <w:t xml:space="preserve"> </w:t>
            </w:r>
            <w:r>
              <w:rPr>
                <w:spacing w:val="-1"/>
                <w:sz w:val="17"/>
                <w:szCs w:val="17"/>
              </w:rPr>
              <w:t>reinsurance</w:t>
            </w:r>
            <w:r>
              <w:rPr>
                <w:spacing w:val="-9"/>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71436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6520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71439</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non-life</w:t>
            </w:r>
            <w:r>
              <w:rPr>
                <w:spacing w:val="-10"/>
                <w:sz w:val="17"/>
                <w:szCs w:val="17"/>
              </w:rPr>
              <w:t xml:space="preserve"> </w:t>
            </w:r>
            <w:r>
              <w:rPr>
                <w:spacing w:val="-1"/>
                <w:sz w:val="17"/>
                <w:szCs w:val="17"/>
              </w:rPr>
              <w:t>reinsurance</w:t>
            </w:r>
            <w:r>
              <w:rPr>
                <w:spacing w:val="-9"/>
                <w:sz w:val="17"/>
                <w:szCs w:val="17"/>
              </w:rPr>
              <w:t xml:space="preserve"> </w:t>
            </w:r>
            <w:r>
              <w:rPr>
                <w:spacing w:val="-1"/>
                <w:sz w:val="17"/>
                <w:szCs w:val="17"/>
              </w:rPr>
              <w:t>services,</w:t>
            </w:r>
            <w:r>
              <w:rPr>
                <w:spacing w:val="-6"/>
                <w:sz w:val="17"/>
                <w:szCs w:val="17"/>
              </w:rPr>
              <w:t xml:space="preserve"> </w:t>
            </w:r>
            <w:proofErr w:type="spellStart"/>
            <w:r>
              <w:rPr>
                <w:spacing w:val="-1"/>
                <w:sz w:val="17"/>
                <w:szCs w:val="17"/>
              </w:rPr>
              <w:t>n.e.c.</w:t>
            </w:r>
            <w:proofErr w:type="spellEnd"/>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71439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6520</w:t>
            </w:r>
          </w:p>
        </w:tc>
      </w:tr>
      <w:tr w:rsidR="00505048">
        <w:trPr>
          <w:trHeight w:hRule="exact" w:val="418"/>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715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5"/>
              <w:ind w:left="186" w:right="948"/>
            </w:pPr>
            <w:r>
              <w:rPr>
                <w:b/>
                <w:bCs/>
                <w:spacing w:val="-1"/>
                <w:sz w:val="17"/>
                <w:szCs w:val="17"/>
              </w:rPr>
              <w:t>Services</w:t>
            </w:r>
            <w:r>
              <w:rPr>
                <w:b/>
                <w:bCs/>
                <w:spacing w:val="-6"/>
                <w:sz w:val="17"/>
                <w:szCs w:val="17"/>
              </w:rPr>
              <w:t xml:space="preserve"> </w:t>
            </w:r>
            <w:r>
              <w:rPr>
                <w:b/>
                <w:bCs/>
                <w:spacing w:val="-1"/>
                <w:sz w:val="17"/>
                <w:szCs w:val="17"/>
              </w:rPr>
              <w:t>auxiliary</w:t>
            </w:r>
            <w:r>
              <w:rPr>
                <w:b/>
                <w:bCs/>
                <w:spacing w:val="-9"/>
                <w:sz w:val="17"/>
                <w:szCs w:val="17"/>
              </w:rPr>
              <w:t xml:space="preserve"> </w:t>
            </w:r>
            <w:r>
              <w:rPr>
                <w:b/>
                <w:bCs/>
                <w:spacing w:val="1"/>
                <w:sz w:val="17"/>
                <w:szCs w:val="17"/>
              </w:rPr>
              <w:t>to</w:t>
            </w:r>
            <w:r>
              <w:rPr>
                <w:b/>
                <w:bCs/>
                <w:spacing w:val="-10"/>
                <w:sz w:val="17"/>
                <w:szCs w:val="17"/>
              </w:rPr>
              <w:t xml:space="preserve"> </w:t>
            </w:r>
            <w:r>
              <w:rPr>
                <w:b/>
                <w:bCs/>
                <w:sz w:val="17"/>
                <w:szCs w:val="17"/>
              </w:rPr>
              <w:t>financial</w:t>
            </w:r>
            <w:r>
              <w:rPr>
                <w:b/>
                <w:bCs/>
                <w:spacing w:val="-10"/>
                <w:sz w:val="17"/>
                <w:szCs w:val="17"/>
              </w:rPr>
              <w:t xml:space="preserve"> </w:t>
            </w:r>
            <w:r>
              <w:rPr>
                <w:b/>
                <w:bCs/>
                <w:spacing w:val="-1"/>
                <w:sz w:val="17"/>
                <w:szCs w:val="17"/>
              </w:rPr>
              <w:t>services</w:t>
            </w:r>
            <w:r>
              <w:rPr>
                <w:b/>
                <w:bCs/>
                <w:spacing w:val="-7"/>
                <w:sz w:val="17"/>
                <w:szCs w:val="17"/>
              </w:rPr>
              <w:t xml:space="preserve"> </w:t>
            </w:r>
            <w:r>
              <w:rPr>
                <w:b/>
                <w:bCs/>
                <w:spacing w:val="-1"/>
                <w:sz w:val="17"/>
                <w:szCs w:val="17"/>
              </w:rPr>
              <w:t>other</w:t>
            </w:r>
            <w:r>
              <w:rPr>
                <w:b/>
                <w:bCs/>
                <w:spacing w:val="39"/>
                <w:w w:val="99"/>
                <w:sz w:val="17"/>
                <w:szCs w:val="17"/>
              </w:rPr>
              <w:t xml:space="preserve"> </w:t>
            </w:r>
            <w:r>
              <w:rPr>
                <w:b/>
                <w:bCs/>
                <w:sz w:val="17"/>
                <w:szCs w:val="17"/>
              </w:rPr>
              <w:t>than</w:t>
            </w:r>
            <w:r>
              <w:rPr>
                <w:b/>
                <w:bCs/>
                <w:spacing w:val="-8"/>
                <w:sz w:val="17"/>
                <w:szCs w:val="17"/>
              </w:rPr>
              <w:t xml:space="preserve"> </w:t>
            </w:r>
            <w:r>
              <w:rPr>
                <w:b/>
                <w:bCs/>
                <w:spacing w:val="1"/>
                <w:sz w:val="17"/>
                <w:szCs w:val="17"/>
              </w:rPr>
              <w:t>to</w:t>
            </w:r>
            <w:r>
              <w:rPr>
                <w:b/>
                <w:bCs/>
                <w:spacing w:val="-7"/>
                <w:sz w:val="17"/>
                <w:szCs w:val="17"/>
              </w:rPr>
              <w:t xml:space="preserve"> </w:t>
            </w:r>
            <w:r>
              <w:rPr>
                <w:b/>
                <w:bCs/>
                <w:spacing w:val="-1"/>
                <w:sz w:val="17"/>
                <w:szCs w:val="17"/>
              </w:rPr>
              <w:t>insurance</w:t>
            </w:r>
            <w:r>
              <w:rPr>
                <w:b/>
                <w:bCs/>
                <w:spacing w:val="-3"/>
                <w:sz w:val="17"/>
                <w:szCs w:val="17"/>
              </w:rPr>
              <w:t xml:space="preserve"> </w:t>
            </w:r>
            <w:r>
              <w:rPr>
                <w:b/>
                <w:bCs/>
                <w:spacing w:val="-1"/>
                <w:sz w:val="17"/>
                <w:szCs w:val="17"/>
              </w:rPr>
              <w:t>and</w:t>
            </w:r>
            <w:r>
              <w:rPr>
                <w:b/>
                <w:bCs/>
                <w:spacing w:val="-8"/>
                <w:sz w:val="17"/>
                <w:szCs w:val="17"/>
              </w:rPr>
              <w:t xml:space="preserve"> </w:t>
            </w:r>
            <w:r>
              <w:rPr>
                <w:b/>
                <w:bCs/>
                <w:spacing w:val="-1"/>
                <w:sz w:val="17"/>
                <w:szCs w:val="17"/>
              </w:rPr>
              <w:t>pensions</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7151</w:t>
            </w:r>
          </w:p>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Services</w:t>
            </w:r>
            <w:r>
              <w:rPr>
                <w:spacing w:val="-6"/>
                <w:sz w:val="17"/>
                <w:szCs w:val="17"/>
              </w:rPr>
              <w:t xml:space="preserve"> </w:t>
            </w:r>
            <w:r>
              <w:rPr>
                <w:spacing w:val="-1"/>
                <w:sz w:val="17"/>
                <w:szCs w:val="17"/>
              </w:rPr>
              <w:t>related</w:t>
            </w:r>
            <w:r>
              <w:rPr>
                <w:spacing w:val="-7"/>
                <w:sz w:val="17"/>
                <w:szCs w:val="17"/>
              </w:rPr>
              <w:t xml:space="preserve"> </w:t>
            </w:r>
            <w:r>
              <w:rPr>
                <w:spacing w:val="-1"/>
                <w:sz w:val="17"/>
                <w:szCs w:val="17"/>
              </w:rPr>
              <w:t>to</w:t>
            </w:r>
            <w:r>
              <w:rPr>
                <w:spacing w:val="-7"/>
                <w:sz w:val="17"/>
                <w:szCs w:val="17"/>
              </w:rPr>
              <w:t xml:space="preserve"> </w:t>
            </w:r>
            <w:r>
              <w:rPr>
                <w:spacing w:val="-1"/>
                <w:sz w:val="17"/>
                <w:szCs w:val="17"/>
              </w:rPr>
              <w:t>investment</w:t>
            </w:r>
            <w:r>
              <w:rPr>
                <w:spacing w:val="-7"/>
                <w:sz w:val="17"/>
                <w:szCs w:val="17"/>
              </w:rPr>
              <w:t xml:space="preserve"> </w:t>
            </w:r>
            <w:r>
              <w:rPr>
                <w:spacing w:val="-1"/>
                <w:sz w:val="17"/>
                <w:szCs w:val="17"/>
              </w:rPr>
              <w:t>banking</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71511</w:t>
            </w:r>
          </w:p>
        </w:tc>
        <w:tc>
          <w:tcPr>
            <w:tcW w:w="431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Mergers</w:t>
            </w:r>
            <w:r>
              <w:rPr>
                <w:spacing w:val="-8"/>
                <w:sz w:val="17"/>
                <w:szCs w:val="17"/>
              </w:rPr>
              <w:t xml:space="preserve"> </w:t>
            </w:r>
            <w:r>
              <w:rPr>
                <w:sz w:val="17"/>
                <w:szCs w:val="17"/>
              </w:rPr>
              <w:t>and</w:t>
            </w:r>
            <w:r>
              <w:rPr>
                <w:spacing w:val="-9"/>
                <w:sz w:val="17"/>
                <w:szCs w:val="17"/>
              </w:rPr>
              <w:t xml:space="preserve"> </w:t>
            </w:r>
            <w:r>
              <w:rPr>
                <w:spacing w:val="-1"/>
                <w:sz w:val="17"/>
                <w:szCs w:val="17"/>
              </w:rPr>
              <w:t>acquisition</w:t>
            </w:r>
            <w:r>
              <w:rPr>
                <w:spacing w:val="-8"/>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3"/>
              <w:ind w:left="716"/>
            </w:pPr>
            <w:r>
              <w:rPr>
                <w:sz w:val="17"/>
                <w:szCs w:val="17"/>
              </w:rPr>
              <w:t>71511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6619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71512</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Corporate</w:t>
            </w:r>
            <w:r>
              <w:rPr>
                <w:spacing w:val="-9"/>
                <w:sz w:val="17"/>
                <w:szCs w:val="17"/>
              </w:rPr>
              <w:t xml:space="preserve"> </w:t>
            </w:r>
            <w:r>
              <w:rPr>
                <w:spacing w:val="-1"/>
                <w:sz w:val="17"/>
                <w:szCs w:val="17"/>
              </w:rPr>
              <w:t>finance</w:t>
            </w:r>
            <w:r>
              <w:rPr>
                <w:spacing w:val="-9"/>
                <w:sz w:val="17"/>
                <w:szCs w:val="17"/>
              </w:rPr>
              <w:t xml:space="preserve"> </w:t>
            </w:r>
            <w:r>
              <w:rPr>
                <w:sz w:val="17"/>
                <w:szCs w:val="17"/>
              </w:rPr>
              <w:t>and</w:t>
            </w:r>
            <w:r>
              <w:rPr>
                <w:spacing w:val="-6"/>
                <w:sz w:val="17"/>
                <w:szCs w:val="17"/>
              </w:rPr>
              <w:t xml:space="preserve"> </w:t>
            </w:r>
            <w:r>
              <w:rPr>
                <w:spacing w:val="-1"/>
                <w:sz w:val="17"/>
                <w:szCs w:val="17"/>
              </w:rPr>
              <w:t>venture</w:t>
            </w:r>
            <w:r>
              <w:rPr>
                <w:spacing w:val="-6"/>
                <w:sz w:val="17"/>
                <w:szCs w:val="17"/>
              </w:rPr>
              <w:t xml:space="preserve"> </w:t>
            </w:r>
            <w:r>
              <w:rPr>
                <w:spacing w:val="-1"/>
                <w:sz w:val="17"/>
                <w:szCs w:val="17"/>
              </w:rPr>
              <w:t>capital</w:t>
            </w:r>
            <w:r>
              <w:rPr>
                <w:spacing w:val="-7"/>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71512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6619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71519</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7"/>
                <w:sz w:val="17"/>
                <w:szCs w:val="17"/>
              </w:rPr>
              <w:t xml:space="preserve"> </w:t>
            </w:r>
            <w:r>
              <w:rPr>
                <w:sz w:val="17"/>
                <w:szCs w:val="17"/>
              </w:rPr>
              <w:t>to</w:t>
            </w:r>
            <w:r>
              <w:rPr>
                <w:spacing w:val="-8"/>
                <w:sz w:val="17"/>
                <w:szCs w:val="17"/>
              </w:rPr>
              <w:t xml:space="preserve"> </w:t>
            </w:r>
            <w:r>
              <w:rPr>
                <w:spacing w:val="-1"/>
                <w:sz w:val="17"/>
                <w:szCs w:val="17"/>
              </w:rPr>
              <w:t>investment</w:t>
            </w:r>
            <w:r>
              <w:rPr>
                <w:spacing w:val="-7"/>
                <w:sz w:val="17"/>
                <w:szCs w:val="17"/>
              </w:rPr>
              <w:t xml:space="preserve"> </w:t>
            </w:r>
            <w:r>
              <w:rPr>
                <w:spacing w:val="-1"/>
                <w:sz w:val="17"/>
                <w:szCs w:val="17"/>
              </w:rPr>
              <w:t>banking</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71519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6619</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7152</w:t>
            </w:r>
          </w:p>
        </w:tc>
        <w:tc>
          <w:tcPr>
            <w:tcW w:w="781" w:type="dxa"/>
            <w:tcBorders>
              <w:top w:val="nil"/>
              <w:left w:val="nil"/>
              <w:bottom w:val="nil"/>
              <w:right w:val="nil"/>
            </w:tcBorders>
          </w:tcPr>
          <w:p w:rsidR="00505048" w:rsidRDefault="00505048"/>
        </w:tc>
        <w:tc>
          <w:tcPr>
            <w:tcW w:w="4312" w:type="dxa"/>
            <w:tcBorders>
              <w:top w:val="nil"/>
              <w:left w:val="nil"/>
              <w:bottom w:val="nil"/>
              <w:right w:val="nil"/>
            </w:tcBorders>
          </w:tcPr>
          <w:p w:rsidR="00505048" w:rsidRDefault="005A0742">
            <w:pPr>
              <w:pStyle w:val="TableParagraph"/>
              <w:kinsoku w:val="0"/>
              <w:overflowPunct w:val="0"/>
              <w:spacing w:before="4"/>
              <w:ind w:left="186" w:right="747"/>
            </w:pPr>
            <w:r>
              <w:rPr>
                <w:sz w:val="17"/>
                <w:szCs w:val="17"/>
              </w:rPr>
              <w:t>Brokerage</w:t>
            </w:r>
            <w:r>
              <w:rPr>
                <w:spacing w:val="-11"/>
                <w:sz w:val="17"/>
                <w:szCs w:val="17"/>
              </w:rPr>
              <w:t xml:space="preserve"> </w:t>
            </w:r>
            <w:r>
              <w:rPr>
                <w:sz w:val="17"/>
                <w:szCs w:val="17"/>
              </w:rPr>
              <w:t>and</w:t>
            </w:r>
            <w:r>
              <w:rPr>
                <w:spacing w:val="-8"/>
                <w:sz w:val="17"/>
                <w:szCs w:val="17"/>
              </w:rPr>
              <w:t xml:space="preserve"> </w:t>
            </w:r>
            <w:r>
              <w:rPr>
                <w:sz w:val="17"/>
                <w:szCs w:val="17"/>
              </w:rPr>
              <w:t>related</w:t>
            </w:r>
            <w:r>
              <w:rPr>
                <w:spacing w:val="-9"/>
                <w:sz w:val="17"/>
                <w:szCs w:val="17"/>
              </w:rPr>
              <w:t xml:space="preserve"> </w:t>
            </w:r>
            <w:r>
              <w:rPr>
                <w:spacing w:val="-1"/>
                <w:sz w:val="17"/>
                <w:szCs w:val="17"/>
              </w:rPr>
              <w:t>securities</w:t>
            </w:r>
            <w:r>
              <w:rPr>
                <w:spacing w:val="-8"/>
                <w:sz w:val="17"/>
                <w:szCs w:val="17"/>
              </w:rPr>
              <w:t xml:space="preserve"> </w:t>
            </w:r>
            <w:r>
              <w:rPr>
                <w:spacing w:val="-1"/>
                <w:sz w:val="17"/>
                <w:szCs w:val="17"/>
              </w:rPr>
              <w:t>and</w:t>
            </w:r>
            <w:r>
              <w:rPr>
                <w:spacing w:val="-7"/>
                <w:sz w:val="17"/>
                <w:szCs w:val="17"/>
              </w:rPr>
              <w:t xml:space="preserve"> </w:t>
            </w:r>
            <w:r>
              <w:rPr>
                <w:spacing w:val="-1"/>
                <w:sz w:val="17"/>
                <w:szCs w:val="17"/>
              </w:rPr>
              <w:t>commodities</w:t>
            </w:r>
            <w:r>
              <w:rPr>
                <w:spacing w:val="29"/>
                <w:w w:val="99"/>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71521</w:t>
            </w:r>
          </w:p>
        </w:tc>
        <w:tc>
          <w:tcPr>
            <w:tcW w:w="431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Securities</w:t>
            </w:r>
            <w:r>
              <w:rPr>
                <w:spacing w:val="-11"/>
                <w:sz w:val="17"/>
                <w:szCs w:val="17"/>
              </w:rPr>
              <w:t xml:space="preserve"> </w:t>
            </w:r>
            <w:r>
              <w:rPr>
                <w:spacing w:val="-1"/>
                <w:sz w:val="17"/>
                <w:szCs w:val="17"/>
              </w:rPr>
              <w:t>brokerage</w:t>
            </w:r>
            <w:r>
              <w:rPr>
                <w:spacing w:val="-12"/>
                <w:sz w:val="17"/>
                <w:szCs w:val="17"/>
              </w:rPr>
              <w:t xml:space="preserve"> </w:t>
            </w:r>
            <w:r>
              <w:rPr>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71521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6612</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71522</w:t>
            </w:r>
          </w:p>
        </w:tc>
        <w:tc>
          <w:tcPr>
            <w:tcW w:w="431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Commodity</w:t>
            </w:r>
            <w:r>
              <w:rPr>
                <w:spacing w:val="-13"/>
                <w:sz w:val="17"/>
                <w:szCs w:val="17"/>
              </w:rPr>
              <w:t xml:space="preserve"> </w:t>
            </w:r>
            <w:r>
              <w:rPr>
                <w:sz w:val="17"/>
                <w:szCs w:val="17"/>
              </w:rPr>
              <w:t>brokerage</w:t>
            </w:r>
            <w:r>
              <w:rPr>
                <w:spacing w:val="-11"/>
                <w:sz w:val="17"/>
                <w:szCs w:val="17"/>
              </w:rPr>
              <w:t xml:space="preserve"> </w:t>
            </w:r>
            <w:r>
              <w:rPr>
                <w:spacing w:val="-1"/>
                <w:sz w:val="17"/>
                <w:szCs w:val="17"/>
              </w:rPr>
              <w:t>services</w:t>
            </w:r>
          </w:p>
        </w:tc>
        <w:tc>
          <w:tcPr>
            <w:tcW w:w="1383" w:type="dxa"/>
            <w:tcBorders>
              <w:top w:val="nil"/>
              <w:left w:val="nil"/>
              <w:bottom w:val="nil"/>
              <w:right w:val="nil"/>
            </w:tcBorders>
          </w:tcPr>
          <w:p w:rsidR="00505048" w:rsidRDefault="005A0742">
            <w:pPr>
              <w:pStyle w:val="TableParagraph"/>
              <w:kinsoku w:val="0"/>
              <w:overflowPunct w:val="0"/>
              <w:spacing w:before="3"/>
              <w:ind w:left="716"/>
            </w:pPr>
            <w:r>
              <w:rPr>
                <w:sz w:val="17"/>
                <w:szCs w:val="17"/>
              </w:rPr>
              <w:t>71522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6612</w:t>
            </w:r>
          </w:p>
        </w:tc>
      </w:tr>
      <w:tr w:rsidR="00505048">
        <w:trPr>
          <w:trHeight w:hRule="exact" w:val="49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71523</w:t>
            </w:r>
          </w:p>
        </w:tc>
        <w:tc>
          <w:tcPr>
            <w:tcW w:w="4312" w:type="dxa"/>
            <w:tcBorders>
              <w:top w:val="nil"/>
              <w:left w:val="nil"/>
              <w:bottom w:val="nil"/>
              <w:right w:val="nil"/>
            </w:tcBorders>
          </w:tcPr>
          <w:p w:rsidR="00505048" w:rsidRDefault="005A0742">
            <w:pPr>
              <w:pStyle w:val="TableParagraph"/>
              <w:kinsoku w:val="0"/>
              <w:overflowPunct w:val="0"/>
              <w:spacing w:before="4"/>
              <w:ind w:left="186" w:right="1064"/>
            </w:pPr>
            <w:r>
              <w:rPr>
                <w:spacing w:val="-1"/>
                <w:sz w:val="17"/>
                <w:szCs w:val="17"/>
              </w:rPr>
              <w:t>Processing</w:t>
            </w:r>
            <w:r>
              <w:rPr>
                <w:spacing w:val="-7"/>
                <w:sz w:val="17"/>
                <w:szCs w:val="17"/>
              </w:rPr>
              <w:t xml:space="preserve"> </w:t>
            </w:r>
            <w:r>
              <w:rPr>
                <w:spacing w:val="-1"/>
                <w:sz w:val="17"/>
                <w:szCs w:val="17"/>
              </w:rPr>
              <w:t>and</w:t>
            </w:r>
            <w:r>
              <w:rPr>
                <w:spacing w:val="-7"/>
                <w:sz w:val="17"/>
                <w:szCs w:val="17"/>
              </w:rPr>
              <w:t xml:space="preserve"> </w:t>
            </w:r>
            <w:r>
              <w:rPr>
                <w:spacing w:val="-1"/>
                <w:sz w:val="17"/>
                <w:szCs w:val="17"/>
              </w:rPr>
              <w:t>clearing</w:t>
            </w:r>
            <w:r>
              <w:rPr>
                <w:spacing w:val="-9"/>
                <w:sz w:val="17"/>
                <w:szCs w:val="17"/>
              </w:rPr>
              <w:t xml:space="preserve"> </w:t>
            </w:r>
            <w:r>
              <w:rPr>
                <w:sz w:val="17"/>
                <w:szCs w:val="17"/>
              </w:rPr>
              <w:t>services</w:t>
            </w:r>
            <w:r>
              <w:rPr>
                <w:spacing w:val="-8"/>
                <w:sz w:val="17"/>
                <w:szCs w:val="17"/>
              </w:rPr>
              <w:t xml:space="preserve"> </w:t>
            </w:r>
            <w:r>
              <w:rPr>
                <w:spacing w:val="-1"/>
                <w:sz w:val="17"/>
                <w:szCs w:val="17"/>
              </w:rPr>
              <w:t>of</w:t>
            </w:r>
            <w:r>
              <w:rPr>
                <w:spacing w:val="-7"/>
                <w:sz w:val="17"/>
                <w:szCs w:val="17"/>
              </w:rPr>
              <w:t xml:space="preserve"> </w:t>
            </w:r>
            <w:r>
              <w:rPr>
                <w:spacing w:val="-1"/>
                <w:sz w:val="17"/>
                <w:szCs w:val="17"/>
              </w:rPr>
              <w:t>securities</w:t>
            </w:r>
            <w:r>
              <w:rPr>
                <w:spacing w:val="43"/>
                <w:w w:val="99"/>
                <w:sz w:val="17"/>
                <w:szCs w:val="17"/>
              </w:rPr>
              <w:t xml:space="preserve"> </w:t>
            </w:r>
            <w:r>
              <w:rPr>
                <w:spacing w:val="-1"/>
                <w:sz w:val="17"/>
                <w:szCs w:val="17"/>
              </w:rPr>
              <w:t>transactions</w:t>
            </w:r>
          </w:p>
        </w:tc>
        <w:tc>
          <w:tcPr>
            <w:tcW w:w="1383" w:type="dxa"/>
            <w:tcBorders>
              <w:top w:val="nil"/>
              <w:left w:val="nil"/>
              <w:bottom w:val="nil"/>
              <w:right w:val="nil"/>
            </w:tcBorders>
          </w:tcPr>
          <w:p w:rsidR="00505048" w:rsidRDefault="005A0742">
            <w:pPr>
              <w:pStyle w:val="TableParagraph"/>
              <w:kinsoku w:val="0"/>
              <w:overflowPunct w:val="0"/>
              <w:spacing w:before="4"/>
              <w:ind w:left="716"/>
            </w:pPr>
            <w:r>
              <w:rPr>
                <w:sz w:val="17"/>
                <w:szCs w:val="17"/>
              </w:rPr>
              <w:t>71523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6619</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675"/>
        <w:gridCol w:w="595"/>
        <w:gridCol w:w="856"/>
        <w:gridCol w:w="3580"/>
        <w:gridCol w:w="990"/>
        <w:gridCol w:w="1051"/>
        <w:gridCol w:w="799"/>
      </w:tblGrid>
      <w:tr w:rsidR="00505048">
        <w:trPr>
          <w:trHeight w:hRule="exact" w:val="642"/>
        </w:trPr>
        <w:tc>
          <w:tcPr>
            <w:tcW w:w="675" w:type="dxa"/>
            <w:vMerge w:val="restart"/>
            <w:tcBorders>
              <w:top w:val="single" w:sz="4" w:space="0" w:color="000000"/>
              <w:left w:val="nil"/>
              <w:bottom w:val="nil"/>
              <w:right w:val="nil"/>
            </w:tcBorders>
          </w:tcPr>
          <w:p w:rsidR="00505048" w:rsidRDefault="00505048"/>
        </w:tc>
        <w:tc>
          <w:tcPr>
            <w:tcW w:w="59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4"/>
            </w:pPr>
            <w:r>
              <w:rPr>
                <w:spacing w:val="-1"/>
                <w:sz w:val="17"/>
                <w:szCs w:val="17"/>
              </w:rPr>
              <w:t>7153</w:t>
            </w:r>
          </w:p>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5"/>
            </w:pPr>
            <w:r>
              <w:rPr>
                <w:sz w:val="17"/>
                <w:szCs w:val="17"/>
              </w:rPr>
              <w:t>71530</w:t>
            </w:r>
          </w:p>
        </w:tc>
        <w:tc>
          <w:tcPr>
            <w:tcW w:w="3580"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89" w:right="337"/>
            </w:pPr>
            <w:r>
              <w:rPr>
                <w:sz w:val="17"/>
                <w:szCs w:val="17"/>
              </w:rPr>
              <w:t>Portfolio</w:t>
            </w:r>
            <w:r>
              <w:rPr>
                <w:spacing w:val="-11"/>
                <w:sz w:val="17"/>
                <w:szCs w:val="17"/>
              </w:rPr>
              <w:t xml:space="preserve"> </w:t>
            </w:r>
            <w:r>
              <w:rPr>
                <w:spacing w:val="-1"/>
                <w:sz w:val="17"/>
                <w:szCs w:val="17"/>
              </w:rPr>
              <w:t>management</w:t>
            </w:r>
            <w:r>
              <w:rPr>
                <w:spacing w:val="-8"/>
                <w:sz w:val="17"/>
                <w:szCs w:val="17"/>
              </w:rPr>
              <w:t xml:space="preserve"> </w:t>
            </w:r>
            <w:r>
              <w:rPr>
                <w:spacing w:val="-1"/>
                <w:sz w:val="17"/>
                <w:szCs w:val="17"/>
              </w:rPr>
              <w:t>services</w:t>
            </w:r>
            <w:r>
              <w:rPr>
                <w:spacing w:val="-7"/>
                <w:sz w:val="17"/>
                <w:szCs w:val="17"/>
              </w:rPr>
              <w:t xml:space="preserve"> </w:t>
            </w:r>
            <w:r>
              <w:rPr>
                <w:spacing w:val="-1"/>
                <w:sz w:val="17"/>
                <w:szCs w:val="17"/>
              </w:rPr>
              <w:t>except</w:t>
            </w:r>
            <w:r>
              <w:rPr>
                <w:spacing w:val="-8"/>
                <w:sz w:val="17"/>
                <w:szCs w:val="17"/>
              </w:rPr>
              <w:t xml:space="preserve"> </w:t>
            </w:r>
            <w:r>
              <w:rPr>
                <w:spacing w:val="-1"/>
                <w:sz w:val="17"/>
                <w:szCs w:val="17"/>
              </w:rPr>
              <w:t>pension</w:t>
            </w:r>
            <w:r>
              <w:rPr>
                <w:spacing w:val="43"/>
                <w:w w:val="99"/>
                <w:sz w:val="17"/>
                <w:szCs w:val="17"/>
              </w:rPr>
              <w:t xml:space="preserve"> </w:t>
            </w:r>
            <w:r>
              <w:rPr>
                <w:spacing w:val="-1"/>
                <w:sz w:val="17"/>
                <w:szCs w:val="17"/>
              </w:rPr>
              <w:t>funds</w:t>
            </w:r>
          </w:p>
        </w:tc>
        <w:tc>
          <w:tcPr>
            <w:tcW w:w="990" w:type="dxa"/>
            <w:tcBorders>
              <w:top w:val="nil"/>
              <w:left w:val="nil"/>
              <w:bottom w:val="nil"/>
              <w:right w:val="nil"/>
            </w:tcBorders>
          </w:tcPr>
          <w:p w:rsidR="00505048" w:rsidRDefault="00505048"/>
        </w:tc>
        <w:tc>
          <w:tcPr>
            <w:tcW w:w="105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59"/>
            </w:pPr>
            <w:r>
              <w:rPr>
                <w:sz w:val="17"/>
                <w:szCs w:val="17"/>
              </w:rPr>
              <w:t>71530</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8"/>
            </w:pPr>
            <w:r>
              <w:rPr>
                <w:sz w:val="17"/>
                <w:szCs w:val="17"/>
              </w:rPr>
              <w:t>6630</w:t>
            </w:r>
          </w:p>
        </w:tc>
      </w:tr>
      <w:tr w:rsidR="00505048">
        <w:trPr>
          <w:trHeight w:hRule="exact" w:val="223"/>
        </w:trPr>
        <w:tc>
          <w:tcPr>
            <w:tcW w:w="675" w:type="dxa"/>
            <w:vMerge/>
            <w:tcBorders>
              <w:top w:val="single" w:sz="4" w:space="0" w:color="000000"/>
              <w:left w:val="nil"/>
              <w:bottom w:val="nil"/>
              <w:right w:val="nil"/>
            </w:tcBorders>
          </w:tcPr>
          <w:p w:rsidR="00505048" w:rsidRDefault="00505048">
            <w:pPr>
              <w:pStyle w:val="TableParagraph"/>
              <w:kinsoku w:val="0"/>
              <w:overflowPunct w:val="0"/>
              <w:ind w:left="218"/>
            </w:pPr>
          </w:p>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7154</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Trust</w:t>
            </w:r>
            <w:r>
              <w:rPr>
                <w:spacing w:val="-7"/>
                <w:sz w:val="17"/>
                <w:szCs w:val="17"/>
              </w:rPr>
              <w:t xml:space="preserve"> </w:t>
            </w:r>
            <w:r>
              <w:rPr>
                <w:spacing w:val="-1"/>
                <w:sz w:val="17"/>
                <w:szCs w:val="17"/>
              </w:rPr>
              <w:t>and</w:t>
            </w:r>
            <w:r>
              <w:rPr>
                <w:spacing w:val="-7"/>
                <w:sz w:val="17"/>
                <w:szCs w:val="17"/>
              </w:rPr>
              <w:t xml:space="preserve"> </w:t>
            </w:r>
            <w:r>
              <w:rPr>
                <w:spacing w:val="-1"/>
                <w:sz w:val="17"/>
                <w:szCs w:val="17"/>
              </w:rPr>
              <w:t>custody</w:t>
            </w:r>
            <w:r>
              <w:rPr>
                <w:spacing w:val="-8"/>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71541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Trust</w:t>
            </w:r>
            <w:r>
              <w:rPr>
                <w:spacing w:val="-11"/>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71541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6619</w:t>
            </w:r>
          </w:p>
        </w:tc>
      </w:tr>
      <w:tr w:rsidR="00505048">
        <w:trPr>
          <w:trHeight w:hRule="exact" w:val="223"/>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71542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Custody</w:t>
            </w:r>
            <w:r>
              <w:rPr>
                <w:spacing w:val="-17"/>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71542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6619</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7155</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Services</w:t>
            </w:r>
            <w:r>
              <w:rPr>
                <w:spacing w:val="-5"/>
                <w:sz w:val="17"/>
                <w:szCs w:val="17"/>
              </w:rPr>
              <w:t xml:space="preserve"> </w:t>
            </w:r>
            <w:r>
              <w:rPr>
                <w:spacing w:val="-1"/>
                <w:sz w:val="17"/>
                <w:szCs w:val="17"/>
              </w:rPr>
              <w:t>related</w:t>
            </w:r>
            <w:r>
              <w:rPr>
                <w:spacing w:val="-6"/>
                <w:sz w:val="17"/>
                <w:szCs w:val="17"/>
              </w:rPr>
              <w:t xml:space="preserve"> </w:t>
            </w:r>
            <w:r>
              <w:rPr>
                <w:spacing w:val="-1"/>
                <w:sz w:val="17"/>
                <w:szCs w:val="17"/>
              </w:rPr>
              <w:t>to</w:t>
            </w:r>
            <w:r>
              <w:rPr>
                <w:spacing w:val="-6"/>
                <w:sz w:val="17"/>
                <w:szCs w:val="17"/>
              </w:rPr>
              <w:t xml:space="preserve"> </w:t>
            </w:r>
            <w:r>
              <w:rPr>
                <w:spacing w:val="-1"/>
                <w:sz w:val="17"/>
                <w:szCs w:val="17"/>
              </w:rPr>
              <w:t>the</w:t>
            </w:r>
            <w:r>
              <w:rPr>
                <w:spacing w:val="-5"/>
                <w:sz w:val="17"/>
                <w:szCs w:val="17"/>
              </w:rPr>
              <w:t xml:space="preserve"> </w:t>
            </w:r>
            <w:r>
              <w:rPr>
                <w:spacing w:val="-1"/>
                <w:sz w:val="17"/>
                <w:szCs w:val="17"/>
              </w:rPr>
              <w:t>administration</w:t>
            </w:r>
            <w:r>
              <w:rPr>
                <w:spacing w:val="-8"/>
                <w:sz w:val="17"/>
                <w:szCs w:val="17"/>
              </w:rPr>
              <w:t xml:space="preserve"> </w:t>
            </w:r>
            <w:r>
              <w:rPr>
                <w:spacing w:val="-1"/>
                <w:sz w:val="17"/>
                <w:szCs w:val="17"/>
              </w:rPr>
              <w:t>of</w:t>
            </w:r>
            <w:r>
              <w:rPr>
                <w:spacing w:val="-4"/>
                <w:sz w:val="17"/>
                <w:szCs w:val="17"/>
              </w:rPr>
              <w:t xml:space="preserve"> </w:t>
            </w:r>
            <w:r>
              <w:rPr>
                <w:spacing w:val="-1"/>
                <w:sz w:val="17"/>
                <w:szCs w:val="17"/>
              </w:rPr>
              <w:t>financial</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markets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71551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Financial</w:t>
            </w:r>
            <w:r>
              <w:rPr>
                <w:spacing w:val="-10"/>
                <w:sz w:val="17"/>
                <w:szCs w:val="17"/>
              </w:rPr>
              <w:t xml:space="preserve"> </w:t>
            </w:r>
            <w:r>
              <w:rPr>
                <w:spacing w:val="-1"/>
                <w:sz w:val="17"/>
                <w:szCs w:val="17"/>
              </w:rPr>
              <w:t>market</w:t>
            </w:r>
            <w:r>
              <w:rPr>
                <w:spacing w:val="-7"/>
                <w:sz w:val="17"/>
                <w:szCs w:val="17"/>
              </w:rPr>
              <w:t xml:space="preserve"> </w:t>
            </w:r>
            <w:r>
              <w:rPr>
                <w:spacing w:val="-1"/>
                <w:sz w:val="17"/>
                <w:szCs w:val="17"/>
              </w:rPr>
              <w:t>operational</w:t>
            </w:r>
            <w:r>
              <w:rPr>
                <w:spacing w:val="-12"/>
                <w:sz w:val="17"/>
                <w:szCs w:val="17"/>
              </w:rPr>
              <w:t xml:space="preserve"> </w:t>
            </w:r>
            <w:r>
              <w:rPr>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71551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6611</w:t>
            </w:r>
          </w:p>
        </w:tc>
      </w:tr>
      <w:tr w:rsidR="00505048">
        <w:trPr>
          <w:trHeight w:hRule="exact" w:val="222"/>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71552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Financial</w:t>
            </w:r>
            <w:r>
              <w:rPr>
                <w:spacing w:val="-10"/>
                <w:sz w:val="17"/>
                <w:szCs w:val="17"/>
              </w:rPr>
              <w:t xml:space="preserve"> </w:t>
            </w:r>
            <w:r>
              <w:rPr>
                <w:spacing w:val="-1"/>
                <w:sz w:val="17"/>
                <w:szCs w:val="17"/>
              </w:rPr>
              <w:t>market</w:t>
            </w:r>
            <w:r>
              <w:rPr>
                <w:spacing w:val="-9"/>
                <w:sz w:val="17"/>
                <w:szCs w:val="17"/>
              </w:rPr>
              <w:t xml:space="preserve"> </w:t>
            </w:r>
            <w:r>
              <w:rPr>
                <w:sz w:val="17"/>
                <w:szCs w:val="17"/>
              </w:rPr>
              <w:t>regulatory</w:t>
            </w:r>
            <w:r>
              <w:rPr>
                <w:spacing w:val="-12"/>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71552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6611</w:t>
            </w:r>
          </w:p>
        </w:tc>
      </w:tr>
      <w:tr w:rsidR="00505048">
        <w:trPr>
          <w:trHeight w:hRule="exact" w:val="222"/>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71559</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7"/>
                <w:sz w:val="17"/>
                <w:szCs w:val="17"/>
              </w:rPr>
              <w:t xml:space="preserve"> </w:t>
            </w:r>
            <w:r>
              <w:rPr>
                <w:spacing w:val="-1"/>
                <w:sz w:val="17"/>
                <w:szCs w:val="17"/>
              </w:rPr>
              <w:t>financial</w:t>
            </w:r>
            <w:r>
              <w:rPr>
                <w:spacing w:val="-7"/>
                <w:sz w:val="17"/>
                <w:szCs w:val="17"/>
              </w:rPr>
              <w:t xml:space="preserve"> </w:t>
            </w:r>
            <w:r>
              <w:rPr>
                <w:spacing w:val="-1"/>
                <w:sz w:val="17"/>
                <w:szCs w:val="17"/>
              </w:rPr>
              <w:t>market</w:t>
            </w:r>
            <w:r>
              <w:rPr>
                <w:spacing w:val="-11"/>
                <w:sz w:val="17"/>
                <w:szCs w:val="17"/>
              </w:rPr>
              <w:t xml:space="preserve"> </w:t>
            </w:r>
            <w:r>
              <w:rPr>
                <w:spacing w:val="-1"/>
                <w:sz w:val="17"/>
                <w:szCs w:val="17"/>
              </w:rPr>
              <w:t>administration</w:t>
            </w:r>
            <w:r>
              <w:rPr>
                <w:spacing w:val="-10"/>
                <w:sz w:val="17"/>
                <w:szCs w:val="17"/>
              </w:rPr>
              <w:t xml:space="preserve"> </w:t>
            </w:r>
            <w:r>
              <w:rPr>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71559</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6611</w:t>
            </w:r>
          </w:p>
        </w:tc>
      </w:tr>
      <w:tr w:rsidR="00505048">
        <w:trPr>
          <w:trHeight w:hRule="exact" w:val="223"/>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7159</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services</w:t>
            </w:r>
            <w:r>
              <w:rPr>
                <w:spacing w:val="-7"/>
                <w:sz w:val="17"/>
                <w:szCs w:val="17"/>
              </w:rPr>
              <w:t xml:space="preserve"> </w:t>
            </w:r>
            <w:r>
              <w:rPr>
                <w:sz w:val="17"/>
                <w:szCs w:val="17"/>
              </w:rPr>
              <w:t>auxiliary</w:t>
            </w:r>
            <w:r>
              <w:rPr>
                <w:spacing w:val="-10"/>
                <w:sz w:val="17"/>
                <w:szCs w:val="17"/>
              </w:rPr>
              <w:t xml:space="preserve"> </w:t>
            </w:r>
            <w:r>
              <w:rPr>
                <w:sz w:val="17"/>
                <w:szCs w:val="17"/>
              </w:rPr>
              <w:t>to</w:t>
            </w:r>
            <w:r>
              <w:rPr>
                <w:spacing w:val="-7"/>
                <w:sz w:val="17"/>
                <w:szCs w:val="17"/>
              </w:rPr>
              <w:t xml:space="preserve"> </w:t>
            </w:r>
            <w:r>
              <w:rPr>
                <w:spacing w:val="-1"/>
                <w:sz w:val="17"/>
                <w:szCs w:val="17"/>
              </w:rPr>
              <w:t>financial</w:t>
            </w:r>
            <w:r>
              <w:rPr>
                <w:spacing w:val="-7"/>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71591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Financial</w:t>
            </w:r>
            <w:r>
              <w:rPr>
                <w:spacing w:val="-14"/>
                <w:sz w:val="17"/>
                <w:szCs w:val="17"/>
              </w:rPr>
              <w:t xml:space="preserve"> </w:t>
            </w:r>
            <w:r>
              <w:rPr>
                <w:spacing w:val="-1"/>
                <w:sz w:val="17"/>
                <w:szCs w:val="17"/>
              </w:rPr>
              <w:t>consultancy</w:t>
            </w:r>
            <w:r>
              <w:rPr>
                <w:spacing w:val="-13"/>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71591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6619</w:t>
            </w:r>
          </w:p>
        </w:tc>
      </w:tr>
      <w:tr w:rsidR="00505048">
        <w:trPr>
          <w:trHeight w:hRule="exact" w:val="222"/>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71592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Foreign</w:t>
            </w:r>
            <w:r>
              <w:rPr>
                <w:spacing w:val="-12"/>
                <w:sz w:val="17"/>
                <w:szCs w:val="17"/>
              </w:rPr>
              <w:t xml:space="preserve"> </w:t>
            </w:r>
            <w:r>
              <w:rPr>
                <w:spacing w:val="-1"/>
                <w:sz w:val="17"/>
                <w:szCs w:val="17"/>
              </w:rPr>
              <w:t>exchange</w:t>
            </w:r>
            <w:r>
              <w:rPr>
                <w:spacing w:val="-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71592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6612</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71593</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Financial</w:t>
            </w:r>
            <w:r>
              <w:rPr>
                <w:spacing w:val="-10"/>
                <w:sz w:val="17"/>
                <w:szCs w:val="17"/>
              </w:rPr>
              <w:t xml:space="preserve"> </w:t>
            </w:r>
            <w:r>
              <w:rPr>
                <w:spacing w:val="-1"/>
                <w:sz w:val="17"/>
                <w:szCs w:val="17"/>
              </w:rPr>
              <w:t>transactions</w:t>
            </w:r>
            <w:r>
              <w:rPr>
                <w:spacing w:val="-9"/>
                <w:sz w:val="17"/>
                <w:szCs w:val="17"/>
              </w:rPr>
              <w:t xml:space="preserve"> </w:t>
            </w:r>
            <w:r>
              <w:rPr>
                <w:spacing w:val="-1"/>
                <w:sz w:val="17"/>
                <w:szCs w:val="17"/>
              </w:rPr>
              <w:t>processing</w:t>
            </w:r>
            <w:r>
              <w:rPr>
                <w:spacing w:val="-11"/>
                <w:sz w:val="17"/>
                <w:szCs w:val="17"/>
              </w:rPr>
              <w:t xml:space="preserve"> </w:t>
            </w:r>
            <w:r>
              <w:rPr>
                <w:spacing w:val="-1"/>
                <w:sz w:val="17"/>
                <w:szCs w:val="17"/>
              </w:rPr>
              <w:t>and</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71593</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6619</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clearinghouse</w:t>
            </w:r>
            <w:r>
              <w:rPr>
                <w:spacing w:val="-15"/>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71599</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5"/>
                <w:sz w:val="17"/>
                <w:szCs w:val="17"/>
              </w:rPr>
              <w:t xml:space="preserve"> </w:t>
            </w:r>
            <w:r>
              <w:rPr>
                <w:spacing w:val="-1"/>
                <w:sz w:val="17"/>
                <w:szCs w:val="17"/>
              </w:rPr>
              <w:t>services</w:t>
            </w:r>
            <w:r>
              <w:rPr>
                <w:spacing w:val="-6"/>
                <w:sz w:val="17"/>
                <w:szCs w:val="17"/>
              </w:rPr>
              <w:t xml:space="preserve"> </w:t>
            </w:r>
            <w:r>
              <w:rPr>
                <w:sz w:val="17"/>
                <w:szCs w:val="17"/>
              </w:rPr>
              <w:t>auxiliary</w:t>
            </w:r>
            <w:r>
              <w:rPr>
                <w:spacing w:val="-10"/>
                <w:sz w:val="17"/>
                <w:szCs w:val="17"/>
              </w:rPr>
              <w:t xml:space="preserve"> </w:t>
            </w:r>
            <w:r>
              <w:rPr>
                <w:sz w:val="17"/>
                <w:szCs w:val="17"/>
              </w:rPr>
              <w:t>to</w:t>
            </w:r>
            <w:r>
              <w:rPr>
                <w:spacing w:val="-6"/>
                <w:sz w:val="17"/>
                <w:szCs w:val="17"/>
              </w:rPr>
              <w:t xml:space="preserve"> </w:t>
            </w:r>
            <w:r>
              <w:rPr>
                <w:spacing w:val="-1"/>
                <w:sz w:val="17"/>
                <w:szCs w:val="17"/>
              </w:rPr>
              <w:t>financial</w:t>
            </w:r>
            <w:r>
              <w:rPr>
                <w:spacing w:val="-7"/>
                <w:sz w:val="17"/>
                <w:szCs w:val="17"/>
              </w:rPr>
              <w:t xml:space="preserve"> </w:t>
            </w:r>
            <w:r>
              <w:rPr>
                <w:spacing w:val="-1"/>
                <w:sz w:val="17"/>
                <w:szCs w:val="17"/>
              </w:rPr>
              <w:t>services</w:t>
            </w:r>
            <w:r>
              <w:rPr>
                <w:spacing w:val="-4"/>
                <w:sz w:val="17"/>
                <w:szCs w:val="17"/>
              </w:rPr>
              <w:t xml:space="preserve"> </w:t>
            </w:r>
            <w:proofErr w:type="spellStart"/>
            <w:r>
              <w:rPr>
                <w:spacing w:val="-1"/>
                <w:sz w:val="17"/>
                <w:szCs w:val="17"/>
              </w:rPr>
              <w:t>n.e.c.</w:t>
            </w:r>
            <w:proofErr w:type="spellEnd"/>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71599</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6619</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716</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Services</w:t>
            </w:r>
            <w:r>
              <w:rPr>
                <w:b/>
                <w:bCs/>
                <w:spacing w:val="-6"/>
                <w:sz w:val="17"/>
                <w:szCs w:val="17"/>
              </w:rPr>
              <w:t xml:space="preserve"> </w:t>
            </w:r>
            <w:r>
              <w:rPr>
                <w:b/>
                <w:bCs/>
                <w:spacing w:val="-1"/>
                <w:sz w:val="17"/>
                <w:szCs w:val="17"/>
              </w:rPr>
              <w:t>auxiliary</w:t>
            </w:r>
            <w:r>
              <w:rPr>
                <w:b/>
                <w:bCs/>
                <w:spacing w:val="-9"/>
                <w:sz w:val="17"/>
                <w:szCs w:val="17"/>
              </w:rPr>
              <w:t xml:space="preserve"> </w:t>
            </w:r>
            <w:r>
              <w:rPr>
                <w:b/>
                <w:bCs/>
                <w:spacing w:val="1"/>
                <w:sz w:val="17"/>
                <w:szCs w:val="17"/>
              </w:rPr>
              <w:t>to</w:t>
            </w:r>
            <w:r>
              <w:rPr>
                <w:b/>
                <w:bCs/>
                <w:spacing w:val="-8"/>
                <w:sz w:val="17"/>
                <w:szCs w:val="17"/>
              </w:rPr>
              <w:t xml:space="preserve"> </w:t>
            </w:r>
            <w:r>
              <w:rPr>
                <w:b/>
                <w:bCs/>
                <w:spacing w:val="-1"/>
                <w:sz w:val="17"/>
                <w:szCs w:val="17"/>
              </w:rPr>
              <w:t>insurance</w:t>
            </w:r>
            <w:r>
              <w:rPr>
                <w:b/>
                <w:bCs/>
                <w:spacing w:val="-7"/>
                <w:sz w:val="17"/>
                <w:szCs w:val="17"/>
              </w:rPr>
              <w:t xml:space="preserve"> </w:t>
            </w:r>
            <w:r>
              <w:rPr>
                <w:b/>
                <w:bCs/>
                <w:sz w:val="17"/>
                <w:szCs w:val="17"/>
              </w:rPr>
              <w:t>and</w:t>
            </w:r>
            <w:r>
              <w:rPr>
                <w:b/>
                <w:bCs/>
                <w:spacing w:val="-8"/>
                <w:sz w:val="17"/>
                <w:szCs w:val="17"/>
              </w:rPr>
              <w:t xml:space="preserve"> </w:t>
            </w:r>
            <w:r>
              <w:rPr>
                <w:b/>
                <w:bCs/>
                <w:spacing w:val="-1"/>
                <w:sz w:val="17"/>
                <w:szCs w:val="17"/>
              </w:rPr>
              <w:t>pensions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7161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71610</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Insurance</w:t>
            </w:r>
            <w:r>
              <w:rPr>
                <w:spacing w:val="-7"/>
                <w:sz w:val="17"/>
                <w:szCs w:val="17"/>
              </w:rPr>
              <w:t xml:space="preserve"> </w:t>
            </w:r>
            <w:r>
              <w:rPr>
                <w:spacing w:val="-1"/>
                <w:sz w:val="17"/>
                <w:szCs w:val="17"/>
              </w:rPr>
              <w:t>brokerage</w:t>
            </w:r>
            <w:r>
              <w:rPr>
                <w:spacing w:val="-7"/>
                <w:sz w:val="17"/>
                <w:szCs w:val="17"/>
              </w:rPr>
              <w:t xml:space="preserve"> </w:t>
            </w:r>
            <w:r>
              <w:rPr>
                <w:spacing w:val="-1"/>
                <w:sz w:val="17"/>
                <w:szCs w:val="17"/>
              </w:rPr>
              <w:t>and</w:t>
            </w:r>
            <w:r>
              <w:rPr>
                <w:spacing w:val="-7"/>
                <w:sz w:val="17"/>
                <w:szCs w:val="17"/>
              </w:rPr>
              <w:t xml:space="preserve"> </w:t>
            </w:r>
            <w:r>
              <w:rPr>
                <w:spacing w:val="-1"/>
                <w:sz w:val="17"/>
                <w:szCs w:val="17"/>
              </w:rPr>
              <w:t>agency</w:t>
            </w:r>
            <w:r>
              <w:rPr>
                <w:spacing w:val="-10"/>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71610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6622</w:t>
            </w:r>
          </w:p>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7162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71620</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Insurance</w:t>
            </w:r>
            <w:r>
              <w:rPr>
                <w:spacing w:val="-8"/>
                <w:sz w:val="17"/>
                <w:szCs w:val="17"/>
              </w:rPr>
              <w:t xml:space="preserve"> </w:t>
            </w:r>
            <w:r>
              <w:rPr>
                <w:spacing w:val="-1"/>
                <w:sz w:val="17"/>
                <w:szCs w:val="17"/>
              </w:rPr>
              <w:t>claims</w:t>
            </w:r>
            <w:r>
              <w:rPr>
                <w:spacing w:val="-9"/>
                <w:sz w:val="17"/>
                <w:szCs w:val="17"/>
              </w:rPr>
              <w:t xml:space="preserve"> </w:t>
            </w:r>
            <w:r>
              <w:rPr>
                <w:spacing w:val="-1"/>
                <w:sz w:val="17"/>
                <w:szCs w:val="17"/>
              </w:rPr>
              <w:t>adjustment</w:t>
            </w:r>
            <w:r>
              <w:rPr>
                <w:spacing w:val="-7"/>
                <w:sz w:val="17"/>
                <w:szCs w:val="17"/>
              </w:rPr>
              <w:t xml:space="preserve"> </w:t>
            </w:r>
            <w:r>
              <w:rPr>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71620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6621</w:t>
            </w:r>
          </w:p>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7163</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71630</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Actuarial</w:t>
            </w:r>
            <w:r>
              <w:rPr>
                <w:spacing w:val="-16"/>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71630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6629</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7164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71640</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Pension</w:t>
            </w:r>
            <w:r>
              <w:rPr>
                <w:spacing w:val="-11"/>
                <w:sz w:val="17"/>
                <w:szCs w:val="17"/>
              </w:rPr>
              <w:t xml:space="preserve"> </w:t>
            </w:r>
            <w:r>
              <w:rPr>
                <w:spacing w:val="-1"/>
                <w:sz w:val="17"/>
                <w:szCs w:val="17"/>
              </w:rPr>
              <w:t>fund</w:t>
            </w:r>
            <w:r>
              <w:rPr>
                <w:spacing w:val="-5"/>
                <w:sz w:val="17"/>
                <w:szCs w:val="17"/>
              </w:rPr>
              <w:t xml:space="preserve"> </w:t>
            </w:r>
            <w:r>
              <w:rPr>
                <w:spacing w:val="-1"/>
                <w:sz w:val="17"/>
                <w:szCs w:val="17"/>
              </w:rPr>
              <w:t>management</w:t>
            </w:r>
            <w:r>
              <w:rPr>
                <w:spacing w:val="-7"/>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71640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6630</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7169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71690</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services</w:t>
            </w:r>
            <w:r>
              <w:rPr>
                <w:spacing w:val="-6"/>
                <w:sz w:val="17"/>
                <w:szCs w:val="17"/>
              </w:rPr>
              <w:t xml:space="preserve"> </w:t>
            </w:r>
            <w:r>
              <w:rPr>
                <w:sz w:val="17"/>
                <w:szCs w:val="17"/>
              </w:rPr>
              <w:t>auxiliary</w:t>
            </w:r>
            <w:r>
              <w:rPr>
                <w:spacing w:val="-10"/>
                <w:sz w:val="17"/>
                <w:szCs w:val="17"/>
              </w:rPr>
              <w:t xml:space="preserve"> </w:t>
            </w:r>
            <w:r>
              <w:rPr>
                <w:sz w:val="17"/>
                <w:szCs w:val="17"/>
              </w:rPr>
              <w:t>to</w:t>
            </w:r>
            <w:r>
              <w:rPr>
                <w:spacing w:val="-6"/>
                <w:sz w:val="17"/>
                <w:szCs w:val="17"/>
              </w:rPr>
              <w:t xml:space="preserve"> </w:t>
            </w:r>
            <w:r>
              <w:rPr>
                <w:spacing w:val="-1"/>
                <w:sz w:val="17"/>
                <w:szCs w:val="17"/>
              </w:rPr>
              <w:t>insurance</w:t>
            </w:r>
            <w:r>
              <w:rPr>
                <w:spacing w:val="-6"/>
                <w:sz w:val="17"/>
                <w:szCs w:val="17"/>
              </w:rPr>
              <w:t xml:space="preserve"> </w:t>
            </w:r>
            <w:r>
              <w:rPr>
                <w:sz w:val="17"/>
                <w:szCs w:val="17"/>
              </w:rPr>
              <w:t>and</w:t>
            </w:r>
            <w:r>
              <w:rPr>
                <w:spacing w:val="-6"/>
                <w:sz w:val="17"/>
                <w:szCs w:val="17"/>
              </w:rPr>
              <w:t xml:space="preserve"> </w:t>
            </w:r>
            <w:r>
              <w:rPr>
                <w:spacing w:val="-1"/>
                <w:sz w:val="17"/>
                <w:szCs w:val="17"/>
              </w:rPr>
              <w:t>pensions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71690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6629</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717</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Services</w:t>
            </w:r>
            <w:r>
              <w:rPr>
                <w:b/>
                <w:bCs/>
                <w:spacing w:val="-5"/>
                <w:sz w:val="17"/>
                <w:szCs w:val="17"/>
              </w:rPr>
              <w:t xml:space="preserve"> </w:t>
            </w:r>
            <w:r>
              <w:rPr>
                <w:b/>
                <w:bCs/>
                <w:spacing w:val="-2"/>
                <w:sz w:val="17"/>
                <w:szCs w:val="17"/>
              </w:rPr>
              <w:t>of</w:t>
            </w:r>
            <w:r>
              <w:rPr>
                <w:b/>
                <w:bCs/>
                <w:spacing w:val="-3"/>
                <w:sz w:val="17"/>
                <w:szCs w:val="17"/>
              </w:rPr>
              <w:t xml:space="preserve"> </w:t>
            </w:r>
            <w:r>
              <w:rPr>
                <w:b/>
                <w:bCs/>
                <w:spacing w:val="-1"/>
                <w:sz w:val="17"/>
                <w:szCs w:val="17"/>
              </w:rPr>
              <w:t>holding</w:t>
            </w:r>
            <w:r>
              <w:rPr>
                <w:b/>
                <w:bCs/>
                <w:spacing w:val="-5"/>
                <w:sz w:val="17"/>
                <w:szCs w:val="17"/>
              </w:rPr>
              <w:t xml:space="preserve"> </w:t>
            </w:r>
            <w:r>
              <w:rPr>
                <w:b/>
                <w:bCs/>
                <w:spacing w:val="-1"/>
                <w:sz w:val="17"/>
                <w:szCs w:val="17"/>
              </w:rPr>
              <w:t>financial</w:t>
            </w:r>
            <w:r>
              <w:rPr>
                <w:b/>
                <w:bCs/>
                <w:spacing w:val="-7"/>
                <w:sz w:val="17"/>
                <w:szCs w:val="17"/>
              </w:rPr>
              <w:t xml:space="preserve"> </w:t>
            </w:r>
            <w:r>
              <w:rPr>
                <w:b/>
                <w:bCs/>
                <w:spacing w:val="-1"/>
                <w:sz w:val="17"/>
                <w:szCs w:val="17"/>
              </w:rPr>
              <w:t>assets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7170</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Services</w:t>
            </w:r>
            <w:r>
              <w:rPr>
                <w:spacing w:val="-5"/>
                <w:sz w:val="17"/>
                <w:szCs w:val="17"/>
              </w:rPr>
              <w:t xml:space="preserve"> </w:t>
            </w:r>
            <w:r>
              <w:rPr>
                <w:spacing w:val="-1"/>
                <w:sz w:val="17"/>
                <w:szCs w:val="17"/>
              </w:rPr>
              <w:t>of</w:t>
            </w:r>
            <w:r>
              <w:rPr>
                <w:spacing w:val="-5"/>
                <w:sz w:val="17"/>
                <w:szCs w:val="17"/>
              </w:rPr>
              <w:t xml:space="preserve"> </w:t>
            </w:r>
            <w:r>
              <w:rPr>
                <w:spacing w:val="-1"/>
                <w:sz w:val="17"/>
                <w:szCs w:val="17"/>
              </w:rPr>
              <w:t>holding</w:t>
            </w:r>
            <w:r>
              <w:rPr>
                <w:spacing w:val="-9"/>
                <w:sz w:val="17"/>
                <w:szCs w:val="17"/>
              </w:rPr>
              <w:t xml:space="preserve"> </w:t>
            </w:r>
            <w:r>
              <w:rPr>
                <w:sz w:val="17"/>
                <w:szCs w:val="17"/>
              </w:rPr>
              <w:t>financial</w:t>
            </w:r>
            <w:r>
              <w:rPr>
                <w:spacing w:val="-9"/>
                <w:sz w:val="17"/>
                <w:szCs w:val="17"/>
              </w:rPr>
              <w:t xml:space="preserve"> </w:t>
            </w:r>
            <w:r>
              <w:rPr>
                <w:sz w:val="17"/>
                <w:szCs w:val="17"/>
              </w:rPr>
              <w:t>assets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71701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Services</w:t>
            </w:r>
            <w:r>
              <w:rPr>
                <w:spacing w:val="-5"/>
                <w:sz w:val="17"/>
                <w:szCs w:val="17"/>
              </w:rPr>
              <w:t xml:space="preserve"> </w:t>
            </w:r>
            <w:r>
              <w:rPr>
                <w:spacing w:val="-1"/>
                <w:sz w:val="17"/>
                <w:szCs w:val="17"/>
              </w:rPr>
              <w:t>of</w:t>
            </w:r>
            <w:r>
              <w:rPr>
                <w:spacing w:val="-5"/>
                <w:sz w:val="17"/>
                <w:szCs w:val="17"/>
              </w:rPr>
              <w:t xml:space="preserve"> </w:t>
            </w:r>
            <w:r>
              <w:rPr>
                <w:spacing w:val="-1"/>
                <w:sz w:val="17"/>
                <w:szCs w:val="17"/>
              </w:rPr>
              <w:t>holding</w:t>
            </w:r>
            <w:r>
              <w:rPr>
                <w:spacing w:val="-8"/>
                <w:sz w:val="17"/>
                <w:szCs w:val="17"/>
              </w:rPr>
              <w:t xml:space="preserve"> </w:t>
            </w:r>
            <w:r>
              <w:rPr>
                <w:sz w:val="17"/>
                <w:szCs w:val="17"/>
              </w:rPr>
              <w:t>equity</w:t>
            </w:r>
            <w:r>
              <w:rPr>
                <w:spacing w:val="-5"/>
                <w:sz w:val="17"/>
                <w:szCs w:val="17"/>
              </w:rPr>
              <w:t xml:space="preserve"> </w:t>
            </w:r>
            <w:r>
              <w:rPr>
                <w:spacing w:val="-1"/>
                <w:sz w:val="17"/>
                <w:szCs w:val="17"/>
              </w:rPr>
              <w:t>of</w:t>
            </w:r>
            <w:r>
              <w:rPr>
                <w:spacing w:val="-5"/>
                <w:sz w:val="17"/>
                <w:szCs w:val="17"/>
              </w:rPr>
              <w:t xml:space="preserve"> </w:t>
            </w:r>
            <w:r>
              <w:rPr>
                <w:spacing w:val="-1"/>
                <w:sz w:val="17"/>
                <w:szCs w:val="17"/>
              </w:rPr>
              <w:t>subsidiary</w:t>
            </w:r>
            <w:r>
              <w:rPr>
                <w:spacing w:val="-10"/>
                <w:sz w:val="17"/>
                <w:szCs w:val="17"/>
              </w:rPr>
              <w:t xml:space="preserve"> </w:t>
            </w:r>
            <w:r>
              <w:rPr>
                <w:spacing w:val="-1"/>
                <w:sz w:val="17"/>
                <w:szCs w:val="17"/>
              </w:rPr>
              <w:t>companies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71701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6420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71702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Services</w:t>
            </w:r>
            <w:r>
              <w:rPr>
                <w:spacing w:val="-4"/>
                <w:sz w:val="17"/>
                <w:szCs w:val="17"/>
              </w:rPr>
              <w:t xml:space="preserve"> </w:t>
            </w:r>
            <w:r>
              <w:rPr>
                <w:spacing w:val="-1"/>
                <w:sz w:val="17"/>
                <w:szCs w:val="17"/>
              </w:rPr>
              <w:t>of</w:t>
            </w:r>
            <w:r>
              <w:rPr>
                <w:spacing w:val="-3"/>
                <w:sz w:val="17"/>
                <w:szCs w:val="17"/>
              </w:rPr>
              <w:t xml:space="preserve"> </w:t>
            </w:r>
            <w:r>
              <w:rPr>
                <w:spacing w:val="-1"/>
                <w:sz w:val="17"/>
                <w:szCs w:val="17"/>
              </w:rPr>
              <w:t>holding</w:t>
            </w:r>
            <w:r>
              <w:rPr>
                <w:spacing w:val="-8"/>
                <w:sz w:val="17"/>
                <w:szCs w:val="17"/>
              </w:rPr>
              <w:t xml:space="preserve"> </w:t>
            </w:r>
            <w:r>
              <w:rPr>
                <w:sz w:val="17"/>
                <w:szCs w:val="17"/>
              </w:rPr>
              <w:t>securities</w:t>
            </w:r>
            <w:r>
              <w:rPr>
                <w:spacing w:val="-5"/>
                <w:sz w:val="17"/>
                <w:szCs w:val="17"/>
              </w:rPr>
              <w:t xml:space="preserve"> </w:t>
            </w:r>
            <w:r>
              <w:rPr>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assets</w:t>
            </w:r>
            <w:r>
              <w:rPr>
                <w:spacing w:val="-6"/>
                <w:sz w:val="17"/>
                <w:szCs w:val="17"/>
              </w:rPr>
              <w:t xml:space="preserve"> </w:t>
            </w:r>
            <w:r>
              <w:rPr>
                <w:spacing w:val="-1"/>
                <w:sz w:val="17"/>
                <w:szCs w:val="17"/>
              </w:rPr>
              <w:t>of</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71702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6430</w:t>
            </w:r>
          </w:p>
        </w:tc>
      </w:tr>
      <w:tr w:rsidR="00505048">
        <w:trPr>
          <w:trHeight w:hRule="exact" w:val="210"/>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trusts</w:t>
            </w:r>
            <w:r>
              <w:rPr>
                <w:spacing w:val="-6"/>
                <w:sz w:val="17"/>
                <w:szCs w:val="17"/>
              </w:rPr>
              <w:t xml:space="preserve"> </w:t>
            </w:r>
            <w:r>
              <w:rPr>
                <w:sz w:val="17"/>
                <w:szCs w:val="17"/>
              </w:rPr>
              <w:t>and</w:t>
            </w:r>
            <w:r>
              <w:rPr>
                <w:spacing w:val="-8"/>
                <w:sz w:val="17"/>
                <w:szCs w:val="17"/>
              </w:rPr>
              <w:t xml:space="preserve"> </w:t>
            </w:r>
            <w:r>
              <w:rPr>
                <w:spacing w:val="-1"/>
                <w:sz w:val="17"/>
                <w:szCs w:val="17"/>
              </w:rPr>
              <w:t>funds</w:t>
            </w:r>
            <w:r>
              <w:rPr>
                <w:spacing w:val="-3"/>
                <w:sz w:val="17"/>
                <w:szCs w:val="17"/>
              </w:rPr>
              <w:t xml:space="preserve"> </w:t>
            </w:r>
            <w:r>
              <w:rPr>
                <w:spacing w:val="-1"/>
                <w:sz w:val="17"/>
                <w:szCs w:val="17"/>
              </w:rPr>
              <w:t>and</w:t>
            </w:r>
            <w:r>
              <w:rPr>
                <w:spacing w:val="-6"/>
                <w:sz w:val="17"/>
                <w:szCs w:val="17"/>
              </w:rPr>
              <w:t xml:space="preserve"> </w:t>
            </w:r>
            <w:r>
              <w:rPr>
                <w:spacing w:val="-1"/>
                <w:sz w:val="17"/>
                <w:szCs w:val="17"/>
              </w:rPr>
              <w:t>similar</w:t>
            </w:r>
            <w:r>
              <w:rPr>
                <w:spacing w:val="-6"/>
                <w:sz w:val="17"/>
                <w:szCs w:val="17"/>
              </w:rPr>
              <w:t xml:space="preserve"> </w:t>
            </w:r>
            <w:r>
              <w:rPr>
                <w:spacing w:val="-1"/>
                <w:sz w:val="17"/>
                <w:szCs w:val="17"/>
              </w:rPr>
              <w:t>financial</w:t>
            </w:r>
            <w:r>
              <w:rPr>
                <w:spacing w:val="-3"/>
                <w:sz w:val="17"/>
                <w:szCs w:val="17"/>
              </w:rPr>
              <w:t xml:space="preserve"> </w:t>
            </w:r>
            <w:r>
              <w:rPr>
                <w:spacing w:val="-1"/>
                <w:sz w:val="17"/>
                <w:szCs w:val="17"/>
              </w:rPr>
              <w:t>entities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p>
        </w:tc>
        <w:tc>
          <w:tcPr>
            <w:tcW w:w="595" w:type="dxa"/>
            <w:tcBorders>
              <w:top w:val="nil"/>
              <w:left w:val="nil"/>
              <w:bottom w:val="nil"/>
              <w:right w:val="nil"/>
            </w:tcBorders>
          </w:tcPr>
          <w:p w:rsidR="00505048" w:rsidRDefault="005A0742">
            <w:pPr>
              <w:pStyle w:val="TableParagraph"/>
              <w:kinsoku w:val="0"/>
              <w:overflowPunct w:val="0"/>
              <w:spacing w:before="5"/>
              <w:ind w:left="21"/>
            </w:pPr>
            <w:r>
              <w:rPr>
                <w:b/>
                <w:bCs/>
                <w:sz w:val="17"/>
                <w:szCs w:val="17"/>
              </w:rPr>
              <w:t>72</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Real</w:t>
            </w:r>
            <w:r>
              <w:rPr>
                <w:b/>
                <w:bCs/>
                <w:spacing w:val="-11"/>
                <w:sz w:val="17"/>
                <w:szCs w:val="17"/>
              </w:rPr>
              <w:t xml:space="preserve"> </w:t>
            </w:r>
            <w:r>
              <w:rPr>
                <w:b/>
                <w:bCs/>
                <w:spacing w:val="-1"/>
                <w:sz w:val="17"/>
                <w:szCs w:val="17"/>
              </w:rPr>
              <w:t>estate</w:t>
            </w:r>
            <w:r>
              <w:rPr>
                <w:b/>
                <w:bCs/>
                <w:spacing w:val="-7"/>
                <w:sz w:val="17"/>
                <w:szCs w:val="17"/>
              </w:rPr>
              <w:t xml:space="preserve"> </w:t>
            </w:r>
            <w:r>
              <w:rPr>
                <w:b/>
                <w:bCs/>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721</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3"/>
              <w:ind w:left="89"/>
            </w:pPr>
            <w:r>
              <w:rPr>
                <w:b/>
                <w:bCs/>
                <w:sz w:val="17"/>
                <w:szCs w:val="17"/>
              </w:rPr>
              <w:t>Real</w:t>
            </w:r>
            <w:r>
              <w:rPr>
                <w:b/>
                <w:bCs/>
                <w:spacing w:val="-9"/>
                <w:sz w:val="17"/>
                <w:szCs w:val="17"/>
              </w:rPr>
              <w:t xml:space="preserve"> </w:t>
            </w:r>
            <w:r>
              <w:rPr>
                <w:b/>
                <w:bCs/>
                <w:spacing w:val="-1"/>
                <w:sz w:val="17"/>
                <w:szCs w:val="17"/>
              </w:rPr>
              <w:t>estate</w:t>
            </w:r>
            <w:r>
              <w:rPr>
                <w:b/>
                <w:bCs/>
                <w:spacing w:val="-5"/>
                <w:sz w:val="17"/>
                <w:szCs w:val="17"/>
              </w:rPr>
              <w:t xml:space="preserve"> </w:t>
            </w:r>
            <w:r>
              <w:rPr>
                <w:b/>
                <w:bCs/>
                <w:spacing w:val="-1"/>
                <w:sz w:val="17"/>
                <w:szCs w:val="17"/>
              </w:rPr>
              <w:t>services</w:t>
            </w:r>
            <w:r>
              <w:rPr>
                <w:b/>
                <w:bCs/>
                <w:spacing w:val="-4"/>
                <w:sz w:val="17"/>
                <w:szCs w:val="17"/>
              </w:rPr>
              <w:t xml:space="preserve"> </w:t>
            </w:r>
            <w:r>
              <w:rPr>
                <w:b/>
                <w:bCs/>
                <w:spacing w:val="-1"/>
                <w:sz w:val="17"/>
                <w:szCs w:val="17"/>
              </w:rPr>
              <w:t>involving</w:t>
            </w:r>
            <w:r>
              <w:rPr>
                <w:b/>
                <w:bCs/>
                <w:spacing w:val="-6"/>
                <w:sz w:val="17"/>
                <w:szCs w:val="17"/>
              </w:rPr>
              <w:t xml:space="preserve"> </w:t>
            </w:r>
            <w:r>
              <w:rPr>
                <w:b/>
                <w:bCs/>
                <w:sz w:val="17"/>
                <w:szCs w:val="17"/>
              </w:rPr>
              <w:t>own</w:t>
            </w:r>
            <w:r>
              <w:rPr>
                <w:b/>
                <w:bCs/>
                <w:spacing w:val="-7"/>
                <w:sz w:val="17"/>
                <w:szCs w:val="17"/>
              </w:rPr>
              <w:t xml:space="preserve"> </w:t>
            </w:r>
            <w:r>
              <w:rPr>
                <w:b/>
                <w:bCs/>
                <w:spacing w:val="-1"/>
                <w:sz w:val="17"/>
                <w:szCs w:val="17"/>
              </w:rPr>
              <w:t>or</w:t>
            </w:r>
            <w:r>
              <w:rPr>
                <w:b/>
                <w:bCs/>
                <w:spacing w:val="-3"/>
                <w:sz w:val="17"/>
                <w:szCs w:val="17"/>
              </w:rPr>
              <w:t xml:space="preserve"> </w:t>
            </w:r>
            <w:r>
              <w:rPr>
                <w:b/>
                <w:bCs/>
                <w:spacing w:val="-1"/>
                <w:sz w:val="17"/>
                <w:szCs w:val="17"/>
              </w:rPr>
              <w:t>leased</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property</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7211</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Rental</w:t>
            </w:r>
            <w:r>
              <w:rPr>
                <w:spacing w:val="-6"/>
                <w:sz w:val="17"/>
                <w:szCs w:val="17"/>
              </w:rPr>
              <w:t xml:space="preserve"> </w:t>
            </w:r>
            <w:r>
              <w:rPr>
                <w:spacing w:val="-1"/>
                <w:sz w:val="17"/>
                <w:szCs w:val="17"/>
              </w:rPr>
              <w:t>or leasing</w:t>
            </w:r>
            <w:r>
              <w:rPr>
                <w:spacing w:val="-5"/>
                <w:sz w:val="17"/>
                <w:szCs w:val="17"/>
              </w:rPr>
              <w:t xml:space="preserve"> </w:t>
            </w:r>
            <w:r>
              <w:rPr>
                <w:spacing w:val="-1"/>
                <w:sz w:val="17"/>
                <w:szCs w:val="17"/>
              </w:rPr>
              <w:t>services</w:t>
            </w:r>
            <w:r>
              <w:rPr>
                <w:spacing w:val="-4"/>
                <w:sz w:val="17"/>
                <w:szCs w:val="17"/>
              </w:rPr>
              <w:t xml:space="preserve"> </w:t>
            </w:r>
            <w:r>
              <w:rPr>
                <w:spacing w:val="-1"/>
                <w:sz w:val="17"/>
                <w:szCs w:val="17"/>
              </w:rPr>
              <w:t>involving</w:t>
            </w:r>
            <w:r>
              <w:rPr>
                <w:spacing w:val="-5"/>
                <w:sz w:val="17"/>
                <w:szCs w:val="17"/>
              </w:rPr>
              <w:t xml:space="preserve"> </w:t>
            </w:r>
            <w:r>
              <w:rPr>
                <w:spacing w:val="-1"/>
                <w:sz w:val="17"/>
                <w:szCs w:val="17"/>
              </w:rPr>
              <w:t>own</w:t>
            </w:r>
            <w:r>
              <w:rPr>
                <w:spacing w:val="-5"/>
                <w:sz w:val="17"/>
                <w:szCs w:val="17"/>
              </w:rPr>
              <w:t xml:space="preserve"> </w:t>
            </w:r>
            <w:r>
              <w:rPr>
                <w:spacing w:val="-1"/>
                <w:sz w:val="17"/>
                <w:szCs w:val="17"/>
              </w:rPr>
              <w:t>or</w:t>
            </w:r>
            <w:r>
              <w:rPr>
                <w:spacing w:val="-4"/>
                <w:sz w:val="17"/>
                <w:szCs w:val="17"/>
              </w:rPr>
              <w:t xml:space="preserve"> </w:t>
            </w:r>
            <w:r>
              <w:rPr>
                <w:sz w:val="17"/>
                <w:szCs w:val="17"/>
              </w:rPr>
              <w:t>leased</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property</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72111</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Rental</w:t>
            </w:r>
            <w:r>
              <w:rPr>
                <w:spacing w:val="-6"/>
                <w:sz w:val="17"/>
                <w:szCs w:val="17"/>
              </w:rPr>
              <w:t xml:space="preserve"> </w:t>
            </w:r>
            <w:r>
              <w:rPr>
                <w:spacing w:val="-1"/>
                <w:sz w:val="17"/>
                <w:szCs w:val="17"/>
              </w:rPr>
              <w:t>or leasing</w:t>
            </w:r>
            <w:r>
              <w:rPr>
                <w:spacing w:val="-5"/>
                <w:sz w:val="17"/>
                <w:szCs w:val="17"/>
              </w:rPr>
              <w:t xml:space="preserve"> </w:t>
            </w:r>
            <w:r>
              <w:rPr>
                <w:spacing w:val="-1"/>
                <w:sz w:val="17"/>
                <w:szCs w:val="17"/>
              </w:rPr>
              <w:t>services</w:t>
            </w:r>
            <w:r>
              <w:rPr>
                <w:spacing w:val="-4"/>
                <w:sz w:val="17"/>
                <w:szCs w:val="17"/>
              </w:rPr>
              <w:t xml:space="preserve"> </w:t>
            </w:r>
            <w:r>
              <w:rPr>
                <w:spacing w:val="-1"/>
                <w:sz w:val="17"/>
                <w:szCs w:val="17"/>
              </w:rPr>
              <w:t>involving</w:t>
            </w:r>
            <w:r>
              <w:rPr>
                <w:spacing w:val="-5"/>
                <w:sz w:val="17"/>
                <w:szCs w:val="17"/>
              </w:rPr>
              <w:t xml:space="preserve"> </w:t>
            </w:r>
            <w:r>
              <w:rPr>
                <w:spacing w:val="-1"/>
                <w:sz w:val="17"/>
                <w:szCs w:val="17"/>
              </w:rPr>
              <w:t>own</w:t>
            </w:r>
            <w:r>
              <w:rPr>
                <w:spacing w:val="-5"/>
                <w:sz w:val="17"/>
                <w:szCs w:val="17"/>
              </w:rPr>
              <w:t xml:space="preserve"> </w:t>
            </w:r>
            <w:r>
              <w:rPr>
                <w:spacing w:val="-1"/>
                <w:sz w:val="17"/>
                <w:szCs w:val="17"/>
              </w:rPr>
              <w:t>or</w:t>
            </w:r>
            <w:r>
              <w:rPr>
                <w:spacing w:val="-4"/>
                <w:sz w:val="17"/>
                <w:szCs w:val="17"/>
              </w:rPr>
              <w:t xml:space="preserve"> </w:t>
            </w:r>
            <w:r>
              <w:rPr>
                <w:sz w:val="17"/>
                <w:szCs w:val="17"/>
              </w:rPr>
              <w:t>leased</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72111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6810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residential</w:t>
            </w:r>
            <w:r>
              <w:rPr>
                <w:spacing w:val="-14"/>
                <w:sz w:val="17"/>
                <w:szCs w:val="17"/>
              </w:rPr>
              <w:t xml:space="preserve"> </w:t>
            </w:r>
            <w:r>
              <w:rPr>
                <w:spacing w:val="-1"/>
                <w:sz w:val="17"/>
                <w:szCs w:val="17"/>
              </w:rPr>
              <w:t>property</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72112</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Rental</w:t>
            </w:r>
            <w:r>
              <w:rPr>
                <w:spacing w:val="-6"/>
                <w:sz w:val="17"/>
                <w:szCs w:val="17"/>
              </w:rPr>
              <w:t xml:space="preserve"> </w:t>
            </w:r>
            <w:r>
              <w:rPr>
                <w:spacing w:val="-1"/>
                <w:sz w:val="17"/>
                <w:szCs w:val="17"/>
              </w:rPr>
              <w:t>or leasing</w:t>
            </w:r>
            <w:r>
              <w:rPr>
                <w:spacing w:val="-5"/>
                <w:sz w:val="17"/>
                <w:szCs w:val="17"/>
              </w:rPr>
              <w:t xml:space="preserve"> </w:t>
            </w:r>
            <w:r>
              <w:rPr>
                <w:spacing w:val="-1"/>
                <w:sz w:val="17"/>
                <w:szCs w:val="17"/>
              </w:rPr>
              <w:t>services</w:t>
            </w:r>
            <w:r>
              <w:rPr>
                <w:spacing w:val="-4"/>
                <w:sz w:val="17"/>
                <w:szCs w:val="17"/>
              </w:rPr>
              <w:t xml:space="preserve"> </w:t>
            </w:r>
            <w:r>
              <w:rPr>
                <w:spacing w:val="-1"/>
                <w:sz w:val="17"/>
                <w:szCs w:val="17"/>
              </w:rPr>
              <w:t>involving</w:t>
            </w:r>
            <w:r>
              <w:rPr>
                <w:spacing w:val="-5"/>
                <w:sz w:val="17"/>
                <w:szCs w:val="17"/>
              </w:rPr>
              <w:t xml:space="preserve"> </w:t>
            </w:r>
            <w:r>
              <w:rPr>
                <w:spacing w:val="-1"/>
                <w:sz w:val="17"/>
                <w:szCs w:val="17"/>
              </w:rPr>
              <w:t>own</w:t>
            </w:r>
            <w:r>
              <w:rPr>
                <w:spacing w:val="-5"/>
                <w:sz w:val="17"/>
                <w:szCs w:val="17"/>
              </w:rPr>
              <w:t xml:space="preserve"> </w:t>
            </w:r>
            <w:r>
              <w:rPr>
                <w:spacing w:val="-1"/>
                <w:sz w:val="17"/>
                <w:szCs w:val="17"/>
              </w:rPr>
              <w:t>or</w:t>
            </w:r>
            <w:r>
              <w:rPr>
                <w:spacing w:val="-4"/>
                <w:sz w:val="17"/>
                <w:szCs w:val="17"/>
              </w:rPr>
              <w:t xml:space="preserve"> </w:t>
            </w:r>
            <w:r>
              <w:rPr>
                <w:sz w:val="17"/>
                <w:szCs w:val="17"/>
              </w:rPr>
              <w:t>leased</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72112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6810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non-residential</w:t>
            </w:r>
            <w:r>
              <w:rPr>
                <w:spacing w:val="-20"/>
                <w:sz w:val="17"/>
                <w:szCs w:val="17"/>
              </w:rPr>
              <w:t xml:space="preserve"> </w:t>
            </w:r>
            <w:r>
              <w:rPr>
                <w:spacing w:val="-1"/>
                <w:sz w:val="17"/>
                <w:szCs w:val="17"/>
              </w:rPr>
              <w:t>property</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7212</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Trade</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5"/>
                <w:sz w:val="17"/>
                <w:szCs w:val="17"/>
              </w:rPr>
              <w:t xml:space="preserve"> </w:t>
            </w:r>
            <w:r>
              <w:rPr>
                <w:spacing w:val="-1"/>
                <w:sz w:val="17"/>
                <w:szCs w:val="17"/>
              </w:rPr>
              <w:t>buildings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72121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Trade</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7"/>
                <w:sz w:val="17"/>
                <w:szCs w:val="17"/>
              </w:rPr>
              <w:t xml:space="preserve"> </w:t>
            </w:r>
            <w:r>
              <w:rPr>
                <w:spacing w:val="-1"/>
                <w:sz w:val="17"/>
                <w:szCs w:val="17"/>
              </w:rPr>
              <w:t>residential</w:t>
            </w:r>
            <w:r>
              <w:rPr>
                <w:spacing w:val="-7"/>
                <w:sz w:val="17"/>
                <w:szCs w:val="17"/>
              </w:rPr>
              <w:t xml:space="preserve"> </w:t>
            </w:r>
            <w:r>
              <w:rPr>
                <w:spacing w:val="-1"/>
                <w:sz w:val="17"/>
                <w:szCs w:val="17"/>
              </w:rPr>
              <w:t>buildings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72121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6810</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72122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Trade</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6"/>
                <w:sz w:val="17"/>
                <w:szCs w:val="17"/>
              </w:rPr>
              <w:t xml:space="preserve"> </w:t>
            </w:r>
            <w:r>
              <w:rPr>
                <w:spacing w:val="-1"/>
                <w:sz w:val="17"/>
                <w:szCs w:val="17"/>
              </w:rPr>
              <w:t>non-residential</w:t>
            </w:r>
            <w:r>
              <w:rPr>
                <w:spacing w:val="-8"/>
                <w:sz w:val="17"/>
                <w:szCs w:val="17"/>
              </w:rPr>
              <w:t xml:space="preserve"> </w:t>
            </w:r>
            <w:r>
              <w:rPr>
                <w:spacing w:val="-1"/>
                <w:sz w:val="17"/>
                <w:szCs w:val="17"/>
              </w:rPr>
              <w:t>buildings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72122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6810</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72123</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Trade</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5"/>
                <w:sz w:val="17"/>
                <w:szCs w:val="17"/>
              </w:rPr>
              <w:t xml:space="preserve"> </w:t>
            </w:r>
            <w:r>
              <w:rPr>
                <w:spacing w:val="-1"/>
                <w:sz w:val="17"/>
                <w:szCs w:val="17"/>
              </w:rPr>
              <w:t>time-share</w:t>
            </w:r>
            <w:r>
              <w:rPr>
                <w:spacing w:val="-6"/>
                <w:sz w:val="17"/>
                <w:szCs w:val="17"/>
              </w:rPr>
              <w:t xml:space="preserve"> </w:t>
            </w:r>
            <w:r>
              <w:rPr>
                <w:spacing w:val="-1"/>
                <w:sz w:val="17"/>
                <w:szCs w:val="17"/>
              </w:rPr>
              <w:t>properties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72123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6810</w:t>
            </w:r>
          </w:p>
        </w:tc>
      </w:tr>
      <w:tr w:rsidR="00505048">
        <w:trPr>
          <w:trHeight w:hRule="exact" w:val="224"/>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7213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72130</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Trade</w:t>
            </w:r>
            <w:r>
              <w:rPr>
                <w:spacing w:val="-5"/>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vacant</w:t>
            </w:r>
            <w:r>
              <w:rPr>
                <w:spacing w:val="-8"/>
                <w:sz w:val="17"/>
                <w:szCs w:val="17"/>
              </w:rPr>
              <w:t xml:space="preserve"> </w:t>
            </w:r>
            <w:r>
              <w:rPr>
                <w:sz w:val="17"/>
                <w:szCs w:val="17"/>
              </w:rPr>
              <w:t>and</w:t>
            </w:r>
            <w:r>
              <w:rPr>
                <w:spacing w:val="-6"/>
                <w:sz w:val="17"/>
                <w:szCs w:val="17"/>
              </w:rPr>
              <w:t xml:space="preserve"> </w:t>
            </w:r>
            <w:r>
              <w:rPr>
                <w:spacing w:val="-1"/>
                <w:sz w:val="17"/>
                <w:szCs w:val="17"/>
              </w:rPr>
              <w:t>subdivided</w:t>
            </w:r>
            <w:r>
              <w:rPr>
                <w:spacing w:val="-6"/>
                <w:sz w:val="17"/>
                <w:szCs w:val="17"/>
              </w:rPr>
              <w:t xml:space="preserve"> </w:t>
            </w:r>
            <w:r>
              <w:rPr>
                <w:spacing w:val="-1"/>
                <w:sz w:val="17"/>
                <w:szCs w:val="17"/>
              </w:rPr>
              <w:t>land</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72130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6810</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722</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Real</w:t>
            </w:r>
            <w:r>
              <w:rPr>
                <w:b/>
                <w:bCs/>
                <w:spacing w:val="-8"/>
                <w:sz w:val="17"/>
                <w:szCs w:val="17"/>
              </w:rPr>
              <w:t xml:space="preserve"> </w:t>
            </w:r>
            <w:r>
              <w:rPr>
                <w:b/>
                <w:bCs/>
                <w:spacing w:val="-1"/>
                <w:sz w:val="17"/>
                <w:szCs w:val="17"/>
              </w:rPr>
              <w:t>estate</w:t>
            </w:r>
            <w:r>
              <w:rPr>
                <w:b/>
                <w:bCs/>
                <w:spacing w:val="-3"/>
                <w:sz w:val="17"/>
                <w:szCs w:val="17"/>
              </w:rPr>
              <w:t xml:space="preserve"> </w:t>
            </w:r>
            <w:r>
              <w:rPr>
                <w:b/>
                <w:bCs/>
                <w:spacing w:val="-1"/>
                <w:sz w:val="17"/>
                <w:szCs w:val="17"/>
              </w:rPr>
              <w:t>services</w:t>
            </w:r>
            <w:r>
              <w:rPr>
                <w:b/>
                <w:bCs/>
                <w:spacing w:val="-3"/>
                <w:sz w:val="17"/>
                <w:szCs w:val="17"/>
              </w:rPr>
              <w:t xml:space="preserve"> </w:t>
            </w:r>
            <w:r>
              <w:rPr>
                <w:b/>
                <w:bCs/>
                <w:spacing w:val="-1"/>
                <w:sz w:val="17"/>
                <w:szCs w:val="17"/>
              </w:rPr>
              <w:t>on</w:t>
            </w:r>
            <w:r>
              <w:rPr>
                <w:b/>
                <w:bCs/>
                <w:spacing w:val="-6"/>
                <w:sz w:val="17"/>
                <w:szCs w:val="17"/>
              </w:rPr>
              <w:t xml:space="preserve"> </w:t>
            </w:r>
            <w:r>
              <w:rPr>
                <w:b/>
                <w:bCs/>
                <w:sz w:val="17"/>
                <w:szCs w:val="17"/>
              </w:rPr>
              <w:t>a</w:t>
            </w:r>
            <w:r>
              <w:rPr>
                <w:b/>
                <w:bCs/>
                <w:spacing w:val="-4"/>
                <w:sz w:val="17"/>
                <w:szCs w:val="17"/>
              </w:rPr>
              <w:t xml:space="preserve"> </w:t>
            </w:r>
            <w:r>
              <w:rPr>
                <w:b/>
                <w:bCs/>
                <w:sz w:val="17"/>
                <w:szCs w:val="17"/>
              </w:rPr>
              <w:t>fee</w:t>
            </w:r>
            <w:r>
              <w:rPr>
                <w:b/>
                <w:bCs/>
                <w:spacing w:val="-2"/>
                <w:sz w:val="17"/>
                <w:szCs w:val="17"/>
              </w:rPr>
              <w:t xml:space="preserve"> or </w:t>
            </w:r>
            <w:r>
              <w:rPr>
                <w:b/>
                <w:bCs/>
                <w:spacing w:val="-1"/>
                <w:sz w:val="17"/>
                <w:szCs w:val="17"/>
              </w:rPr>
              <w:t>contract</w:t>
            </w:r>
            <w:r>
              <w:rPr>
                <w:b/>
                <w:bCs/>
                <w:sz w:val="17"/>
                <w:szCs w:val="17"/>
              </w:rPr>
              <w:t xml:space="preserve"> </w:t>
            </w:r>
            <w:r>
              <w:rPr>
                <w:b/>
                <w:bCs/>
                <w:spacing w:val="-1"/>
                <w:sz w:val="17"/>
                <w:szCs w:val="17"/>
              </w:rPr>
              <w:t>basis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7221</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Property</w:t>
            </w:r>
            <w:r>
              <w:rPr>
                <w:spacing w:val="-8"/>
                <w:sz w:val="17"/>
                <w:szCs w:val="17"/>
              </w:rPr>
              <w:t xml:space="preserve"> </w:t>
            </w:r>
            <w:r>
              <w:rPr>
                <w:spacing w:val="-1"/>
                <w:sz w:val="17"/>
                <w:szCs w:val="17"/>
              </w:rPr>
              <w:t>management</w:t>
            </w:r>
            <w:r>
              <w:rPr>
                <w:spacing w:val="-3"/>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7"/>
                <w:sz w:val="17"/>
                <w:szCs w:val="17"/>
              </w:rPr>
              <w:t xml:space="preserve"> </w:t>
            </w:r>
            <w:r>
              <w:rPr>
                <w:sz w:val="17"/>
                <w:szCs w:val="17"/>
              </w:rPr>
              <w:t>a</w:t>
            </w:r>
            <w:r>
              <w:rPr>
                <w:spacing w:val="-5"/>
                <w:sz w:val="17"/>
                <w:szCs w:val="17"/>
              </w:rPr>
              <w:t xml:space="preserve"> </w:t>
            </w:r>
            <w:r>
              <w:rPr>
                <w:sz w:val="17"/>
                <w:szCs w:val="17"/>
              </w:rPr>
              <w:t>fee</w:t>
            </w:r>
            <w:r>
              <w:rPr>
                <w:spacing w:val="-4"/>
                <w:sz w:val="17"/>
                <w:szCs w:val="17"/>
              </w:rPr>
              <w:t xml:space="preserve"> </w:t>
            </w:r>
            <w:r>
              <w:rPr>
                <w:spacing w:val="-2"/>
                <w:sz w:val="17"/>
                <w:szCs w:val="17"/>
              </w:rPr>
              <w:t>or</w:t>
            </w:r>
            <w:r>
              <w:rPr>
                <w:spacing w:val="-4"/>
                <w:sz w:val="17"/>
                <w:szCs w:val="17"/>
              </w:rPr>
              <w:t xml:space="preserve"> </w:t>
            </w:r>
            <w:r>
              <w:rPr>
                <w:spacing w:val="-1"/>
                <w:sz w:val="17"/>
                <w:szCs w:val="17"/>
              </w:rPr>
              <w:t>contract</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basis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401"/>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72211</w:t>
            </w:r>
          </w:p>
        </w:tc>
        <w:tc>
          <w:tcPr>
            <w:tcW w:w="3580" w:type="dxa"/>
            <w:tcBorders>
              <w:top w:val="nil"/>
              <w:left w:val="nil"/>
              <w:bottom w:val="nil"/>
              <w:right w:val="nil"/>
            </w:tcBorders>
          </w:tcPr>
          <w:p w:rsidR="00505048" w:rsidRDefault="005A0742">
            <w:pPr>
              <w:pStyle w:val="TableParagraph"/>
              <w:kinsoku w:val="0"/>
              <w:overflowPunct w:val="0"/>
              <w:spacing w:before="9" w:line="192" w:lineRule="exact"/>
              <w:ind w:left="89" w:right="37"/>
            </w:pPr>
            <w:r>
              <w:rPr>
                <w:spacing w:val="-1"/>
                <w:sz w:val="17"/>
                <w:szCs w:val="17"/>
              </w:rPr>
              <w:t>Residential</w:t>
            </w:r>
            <w:r>
              <w:rPr>
                <w:spacing w:val="-5"/>
                <w:sz w:val="17"/>
                <w:szCs w:val="17"/>
              </w:rPr>
              <w:t xml:space="preserve"> </w:t>
            </w:r>
            <w:r>
              <w:rPr>
                <w:spacing w:val="-1"/>
                <w:sz w:val="17"/>
                <w:szCs w:val="17"/>
              </w:rPr>
              <w:t>property</w:t>
            </w:r>
            <w:r>
              <w:rPr>
                <w:spacing w:val="-8"/>
                <w:sz w:val="17"/>
                <w:szCs w:val="17"/>
              </w:rPr>
              <w:t xml:space="preserve"> </w:t>
            </w:r>
            <w:r>
              <w:rPr>
                <w:spacing w:val="-1"/>
                <w:sz w:val="17"/>
                <w:szCs w:val="17"/>
              </w:rPr>
              <w:t>management</w:t>
            </w:r>
            <w:r>
              <w:rPr>
                <w:spacing w:val="-5"/>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8"/>
                <w:sz w:val="17"/>
                <w:szCs w:val="17"/>
              </w:rPr>
              <w:t xml:space="preserve"> </w:t>
            </w:r>
            <w:r>
              <w:rPr>
                <w:sz w:val="17"/>
                <w:szCs w:val="17"/>
              </w:rPr>
              <w:t>a</w:t>
            </w:r>
            <w:r>
              <w:rPr>
                <w:spacing w:val="-6"/>
                <w:sz w:val="17"/>
                <w:szCs w:val="17"/>
              </w:rPr>
              <w:t xml:space="preserve"> </w:t>
            </w:r>
            <w:r>
              <w:rPr>
                <w:sz w:val="17"/>
                <w:szCs w:val="17"/>
              </w:rPr>
              <w:t>fee</w:t>
            </w:r>
            <w:r>
              <w:rPr>
                <w:spacing w:val="53"/>
                <w:w w:val="99"/>
                <w:sz w:val="17"/>
                <w:szCs w:val="17"/>
              </w:rPr>
              <w:t xml:space="preserve"> </w:t>
            </w:r>
            <w:r>
              <w:rPr>
                <w:spacing w:val="-1"/>
                <w:sz w:val="17"/>
                <w:szCs w:val="17"/>
              </w:rPr>
              <w:t>or</w:t>
            </w:r>
            <w:r>
              <w:rPr>
                <w:spacing w:val="-4"/>
                <w:sz w:val="17"/>
                <w:szCs w:val="17"/>
              </w:rPr>
              <w:t xml:space="preserve"> </w:t>
            </w:r>
            <w:r>
              <w:rPr>
                <w:spacing w:val="-1"/>
                <w:sz w:val="17"/>
                <w:szCs w:val="17"/>
              </w:rPr>
              <w:t>contract</w:t>
            </w:r>
            <w:r>
              <w:rPr>
                <w:spacing w:val="-6"/>
                <w:sz w:val="17"/>
                <w:szCs w:val="17"/>
              </w:rPr>
              <w:t xml:space="preserve"> </w:t>
            </w:r>
            <w:r>
              <w:rPr>
                <w:spacing w:val="-1"/>
                <w:sz w:val="17"/>
                <w:szCs w:val="17"/>
              </w:rPr>
              <w:t>basis</w:t>
            </w:r>
            <w:r>
              <w:rPr>
                <w:spacing w:val="-6"/>
                <w:sz w:val="17"/>
                <w:szCs w:val="17"/>
              </w:rPr>
              <w:t xml:space="preserve"> </w:t>
            </w:r>
            <w:r>
              <w:rPr>
                <w:spacing w:val="-1"/>
                <w:sz w:val="17"/>
                <w:szCs w:val="17"/>
              </w:rPr>
              <w:t>except</w:t>
            </w:r>
            <w:r>
              <w:rPr>
                <w:spacing w:val="-4"/>
                <w:sz w:val="17"/>
                <w:szCs w:val="17"/>
              </w:rPr>
              <w:t xml:space="preserve"> </w:t>
            </w:r>
            <w:r>
              <w:rPr>
                <w:spacing w:val="-2"/>
                <w:sz w:val="17"/>
                <w:szCs w:val="17"/>
              </w:rPr>
              <w:t>of</w:t>
            </w:r>
            <w:r>
              <w:rPr>
                <w:spacing w:val="-4"/>
                <w:sz w:val="17"/>
                <w:szCs w:val="17"/>
              </w:rPr>
              <w:t xml:space="preserve"> </w:t>
            </w:r>
            <w:r>
              <w:rPr>
                <w:spacing w:val="-1"/>
                <w:sz w:val="17"/>
                <w:szCs w:val="17"/>
              </w:rPr>
              <w:t>time-share</w:t>
            </w:r>
            <w:r>
              <w:rPr>
                <w:spacing w:val="-5"/>
                <w:sz w:val="17"/>
                <w:szCs w:val="17"/>
              </w:rPr>
              <w:t xml:space="preserve"> </w:t>
            </w:r>
            <w:r>
              <w:rPr>
                <w:spacing w:val="-1"/>
                <w:sz w:val="17"/>
                <w:szCs w:val="17"/>
              </w:rPr>
              <w:t>ownership</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72211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6820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properties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72212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Non-residential</w:t>
            </w:r>
            <w:r>
              <w:rPr>
                <w:spacing w:val="-9"/>
                <w:sz w:val="17"/>
                <w:szCs w:val="17"/>
              </w:rPr>
              <w:t xml:space="preserve"> </w:t>
            </w:r>
            <w:r>
              <w:rPr>
                <w:spacing w:val="-1"/>
                <w:sz w:val="17"/>
                <w:szCs w:val="17"/>
              </w:rPr>
              <w:t>property</w:t>
            </w:r>
            <w:r>
              <w:rPr>
                <w:spacing w:val="-11"/>
                <w:sz w:val="17"/>
                <w:szCs w:val="17"/>
              </w:rPr>
              <w:t xml:space="preserve"> </w:t>
            </w:r>
            <w:r>
              <w:rPr>
                <w:spacing w:val="-1"/>
                <w:sz w:val="17"/>
                <w:szCs w:val="17"/>
              </w:rPr>
              <w:t>management</w:t>
            </w:r>
            <w:r>
              <w:rPr>
                <w:spacing w:val="-7"/>
                <w:sz w:val="17"/>
                <w:szCs w:val="17"/>
              </w:rPr>
              <w:t xml:space="preserve"> </w:t>
            </w:r>
            <w:r>
              <w:rPr>
                <w:spacing w:val="-1"/>
                <w:sz w:val="17"/>
                <w:szCs w:val="17"/>
              </w:rPr>
              <w:t>services</w:t>
            </w:r>
            <w:r>
              <w:rPr>
                <w:spacing w:val="-8"/>
                <w:sz w:val="17"/>
                <w:szCs w:val="17"/>
              </w:rPr>
              <w:t xml:space="preserve"> </w:t>
            </w:r>
            <w:r>
              <w:rPr>
                <w:spacing w:val="-1"/>
                <w:sz w:val="17"/>
                <w:szCs w:val="17"/>
              </w:rPr>
              <w:t>on</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72212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6820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a</w:t>
            </w:r>
            <w:r>
              <w:rPr>
                <w:spacing w:val="-4"/>
                <w:sz w:val="17"/>
                <w:szCs w:val="17"/>
              </w:rPr>
              <w:t xml:space="preserve"> </w:t>
            </w:r>
            <w:r>
              <w:rPr>
                <w:sz w:val="17"/>
                <w:szCs w:val="17"/>
              </w:rPr>
              <w:t>fee</w:t>
            </w:r>
            <w:r>
              <w:rPr>
                <w:spacing w:val="-3"/>
                <w:sz w:val="17"/>
                <w:szCs w:val="17"/>
              </w:rPr>
              <w:t xml:space="preserve"> </w:t>
            </w:r>
            <w:r>
              <w:rPr>
                <w:spacing w:val="-2"/>
                <w:sz w:val="17"/>
                <w:szCs w:val="17"/>
              </w:rPr>
              <w:t>or</w:t>
            </w:r>
            <w:r>
              <w:rPr>
                <w:spacing w:val="-1"/>
                <w:sz w:val="17"/>
                <w:szCs w:val="17"/>
              </w:rPr>
              <w:t xml:space="preserve"> contract</w:t>
            </w:r>
            <w:r>
              <w:rPr>
                <w:spacing w:val="-5"/>
                <w:sz w:val="17"/>
                <w:szCs w:val="17"/>
              </w:rPr>
              <w:t xml:space="preserve"> </w:t>
            </w:r>
            <w:r>
              <w:rPr>
                <w:spacing w:val="-1"/>
                <w:sz w:val="17"/>
                <w:szCs w:val="17"/>
              </w:rPr>
              <w:t>basis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72213</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Time-share</w:t>
            </w:r>
            <w:r>
              <w:rPr>
                <w:spacing w:val="-6"/>
                <w:sz w:val="17"/>
                <w:szCs w:val="17"/>
              </w:rPr>
              <w:t xml:space="preserve"> </w:t>
            </w:r>
            <w:r>
              <w:rPr>
                <w:spacing w:val="-1"/>
                <w:sz w:val="17"/>
                <w:szCs w:val="17"/>
              </w:rPr>
              <w:t>property</w:t>
            </w:r>
            <w:r>
              <w:rPr>
                <w:spacing w:val="-10"/>
                <w:sz w:val="17"/>
                <w:szCs w:val="17"/>
              </w:rPr>
              <w:t xml:space="preserve"> </w:t>
            </w:r>
            <w:r>
              <w:rPr>
                <w:spacing w:val="-1"/>
                <w:sz w:val="17"/>
                <w:szCs w:val="17"/>
              </w:rPr>
              <w:t>management</w:t>
            </w:r>
            <w:r>
              <w:rPr>
                <w:spacing w:val="-4"/>
                <w:sz w:val="17"/>
                <w:szCs w:val="17"/>
              </w:rPr>
              <w:t xml:space="preserve"> </w:t>
            </w:r>
            <w:r>
              <w:rPr>
                <w:spacing w:val="-1"/>
                <w:sz w:val="17"/>
                <w:szCs w:val="17"/>
              </w:rPr>
              <w:t>services</w:t>
            </w:r>
            <w:r>
              <w:rPr>
                <w:spacing w:val="-5"/>
                <w:sz w:val="17"/>
                <w:szCs w:val="17"/>
              </w:rPr>
              <w:t xml:space="preserve"> </w:t>
            </w:r>
            <w:r>
              <w:rPr>
                <w:spacing w:val="-2"/>
                <w:sz w:val="17"/>
                <w:szCs w:val="17"/>
              </w:rPr>
              <w:t>on</w:t>
            </w:r>
            <w:r>
              <w:rPr>
                <w:spacing w:val="-6"/>
                <w:sz w:val="17"/>
                <w:szCs w:val="17"/>
              </w:rPr>
              <w:t xml:space="preserve"> </w:t>
            </w:r>
            <w:r>
              <w:rPr>
                <w:sz w:val="17"/>
                <w:szCs w:val="17"/>
              </w:rPr>
              <w:t>a</w:t>
            </w:r>
            <w:r>
              <w:rPr>
                <w:spacing w:val="-6"/>
                <w:sz w:val="17"/>
                <w:szCs w:val="17"/>
              </w:rPr>
              <w:t xml:space="preserve"> </w:t>
            </w:r>
            <w:r>
              <w:rPr>
                <w:sz w:val="17"/>
                <w:szCs w:val="17"/>
              </w:rPr>
              <w:t>fee</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72213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6820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or</w:t>
            </w:r>
            <w:r>
              <w:rPr>
                <w:spacing w:val="-4"/>
                <w:sz w:val="17"/>
                <w:szCs w:val="17"/>
              </w:rPr>
              <w:t xml:space="preserve"> </w:t>
            </w:r>
            <w:r>
              <w:rPr>
                <w:spacing w:val="-1"/>
                <w:sz w:val="17"/>
                <w:szCs w:val="17"/>
              </w:rPr>
              <w:t>contract</w:t>
            </w:r>
            <w:r>
              <w:rPr>
                <w:spacing w:val="-6"/>
                <w:sz w:val="17"/>
                <w:szCs w:val="17"/>
              </w:rPr>
              <w:t xml:space="preserve"> </w:t>
            </w:r>
            <w:r>
              <w:rPr>
                <w:spacing w:val="-1"/>
                <w:sz w:val="17"/>
                <w:szCs w:val="17"/>
              </w:rPr>
              <w:t>basis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7222</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Building</w:t>
            </w:r>
            <w:r>
              <w:rPr>
                <w:spacing w:val="-7"/>
                <w:sz w:val="17"/>
                <w:szCs w:val="17"/>
              </w:rPr>
              <w:t xml:space="preserve"> </w:t>
            </w:r>
            <w:r>
              <w:rPr>
                <w:spacing w:val="-1"/>
                <w:sz w:val="17"/>
                <w:szCs w:val="17"/>
              </w:rPr>
              <w:t>sales</w:t>
            </w:r>
            <w:r>
              <w:rPr>
                <w:spacing w:val="1"/>
                <w:sz w:val="17"/>
                <w:szCs w:val="17"/>
              </w:rPr>
              <w:t xml:space="preserve"> </w:t>
            </w:r>
            <w:r>
              <w:rPr>
                <w:spacing w:val="-2"/>
                <w:sz w:val="17"/>
                <w:szCs w:val="17"/>
              </w:rPr>
              <w:t>on</w:t>
            </w:r>
            <w:r>
              <w:rPr>
                <w:spacing w:val="-5"/>
                <w:sz w:val="17"/>
                <w:szCs w:val="17"/>
              </w:rPr>
              <w:t xml:space="preserve"> </w:t>
            </w:r>
            <w:r>
              <w:rPr>
                <w:sz w:val="17"/>
                <w:szCs w:val="17"/>
              </w:rPr>
              <w:t>a</w:t>
            </w:r>
            <w:r>
              <w:rPr>
                <w:spacing w:val="-3"/>
                <w:sz w:val="17"/>
                <w:szCs w:val="17"/>
              </w:rPr>
              <w:t xml:space="preserve"> </w:t>
            </w:r>
            <w:r>
              <w:rPr>
                <w:sz w:val="17"/>
                <w:szCs w:val="17"/>
              </w:rPr>
              <w:t>fee</w:t>
            </w:r>
            <w:r>
              <w:rPr>
                <w:spacing w:val="-4"/>
                <w:sz w:val="17"/>
                <w:szCs w:val="17"/>
              </w:rPr>
              <w:t xml:space="preserve"> </w:t>
            </w:r>
            <w:r>
              <w:rPr>
                <w:spacing w:val="-2"/>
                <w:sz w:val="17"/>
                <w:szCs w:val="17"/>
              </w:rPr>
              <w:t>or</w:t>
            </w:r>
            <w:r>
              <w:rPr>
                <w:spacing w:val="-4"/>
                <w:sz w:val="17"/>
                <w:szCs w:val="17"/>
              </w:rPr>
              <w:t xml:space="preserve"> </w:t>
            </w:r>
            <w:r>
              <w:rPr>
                <w:spacing w:val="-1"/>
                <w:sz w:val="17"/>
                <w:szCs w:val="17"/>
              </w:rPr>
              <w:t>contract</w:t>
            </w:r>
            <w:r>
              <w:rPr>
                <w:spacing w:val="-3"/>
                <w:sz w:val="17"/>
                <w:szCs w:val="17"/>
              </w:rPr>
              <w:t xml:space="preserve"> </w:t>
            </w:r>
            <w:r>
              <w:rPr>
                <w:spacing w:val="-1"/>
                <w:sz w:val="17"/>
                <w:szCs w:val="17"/>
              </w:rPr>
              <w:t>basis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72221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Residential</w:t>
            </w:r>
            <w:r>
              <w:rPr>
                <w:spacing w:val="-4"/>
                <w:sz w:val="17"/>
                <w:szCs w:val="17"/>
              </w:rPr>
              <w:t xml:space="preserve"> </w:t>
            </w:r>
            <w:r>
              <w:rPr>
                <w:spacing w:val="-1"/>
                <w:sz w:val="17"/>
                <w:szCs w:val="17"/>
              </w:rPr>
              <w:t>building</w:t>
            </w:r>
            <w:r>
              <w:rPr>
                <w:spacing w:val="-5"/>
                <w:sz w:val="17"/>
                <w:szCs w:val="17"/>
              </w:rPr>
              <w:t xml:space="preserve"> </w:t>
            </w:r>
            <w:r>
              <w:rPr>
                <w:spacing w:val="-1"/>
                <w:sz w:val="17"/>
                <w:szCs w:val="17"/>
              </w:rPr>
              <w:t>sales</w:t>
            </w:r>
            <w:r>
              <w:rPr>
                <w:spacing w:val="-3"/>
                <w:sz w:val="17"/>
                <w:szCs w:val="17"/>
              </w:rPr>
              <w:t xml:space="preserve"> </w:t>
            </w:r>
            <w:r>
              <w:rPr>
                <w:spacing w:val="-1"/>
                <w:sz w:val="17"/>
                <w:szCs w:val="17"/>
              </w:rPr>
              <w:t>on</w:t>
            </w:r>
            <w:r>
              <w:rPr>
                <w:spacing w:val="-6"/>
                <w:sz w:val="17"/>
                <w:szCs w:val="17"/>
              </w:rPr>
              <w:t xml:space="preserve"> </w:t>
            </w:r>
            <w:r>
              <w:rPr>
                <w:sz w:val="17"/>
                <w:szCs w:val="17"/>
              </w:rPr>
              <w:t>a</w:t>
            </w:r>
            <w:r>
              <w:rPr>
                <w:spacing w:val="-7"/>
                <w:sz w:val="17"/>
                <w:szCs w:val="17"/>
              </w:rPr>
              <w:t xml:space="preserve"> </w:t>
            </w:r>
            <w:r>
              <w:rPr>
                <w:sz w:val="17"/>
                <w:szCs w:val="17"/>
              </w:rPr>
              <w:t>fee</w:t>
            </w:r>
            <w:r>
              <w:rPr>
                <w:spacing w:val="-4"/>
                <w:sz w:val="17"/>
                <w:szCs w:val="17"/>
              </w:rPr>
              <w:t xml:space="preserve"> </w:t>
            </w:r>
            <w:r>
              <w:rPr>
                <w:spacing w:val="-2"/>
                <w:sz w:val="17"/>
                <w:szCs w:val="17"/>
              </w:rPr>
              <w:t>or</w:t>
            </w:r>
            <w:r>
              <w:rPr>
                <w:spacing w:val="-1"/>
                <w:sz w:val="17"/>
                <w:szCs w:val="17"/>
              </w:rPr>
              <w:t xml:space="preserve"> contract</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72221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6820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basis,</w:t>
            </w:r>
            <w:r>
              <w:rPr>
                <w:spacing w:val="-6"/>
                <w:sz w:val="17"/>
                <w:szCs w:val="17"/>
              </w:rPr>
              <w:t xml:space="preserve"> </w:t>
            </w:r>
            <w:r>
              <w:rPr>
                <w:spacing w:val="-1"/>
                <w:sz w:val="17"/>
                <w:szCs w:val="17"/>
              </w:rPr>
              <w:t>except</w:t>
            </w:r>
            <w:r>
              <w:rPr>
                <w:spacing w:val="-7"/>
                <w:sz w:val="17"/>
                <w:szCs w:val="17"/>
              </w:rPr>
              <w:t xml:space="preserve"> </w:t>
            </w:r>
            <w:r>
              <w:rPr>
                <w:spacing w:val="-2"/>
                <w:sz w:val="17"/>
                <w:szCs w:val="17"/>
              </w:rPr>
              <w:t>of</w:t>
            </w:r>
            <w:r>
              <w:rPr>
                <w:spacing w:val="-5"/>
                <w:sz w:val="17"/>
                <w:szCs w:val="17"/>
              </w:rPr>
              <w:t xml:space="preserve"> </w:t>
            </w:r>
            <w:r>
              <w:rPr>
                <w:spacing w:val="-1"/>
                <w:sz w:val="17"/>
                <w:szCs w:val="17"/>
              </w:rPr>
              <w:t>time-share</w:t>
            </w:r>
            <w:r>
              <w:rPr>
                <w:spacing w:val="-6"/>
                <w:sz w:val="17"/>
                <w:szCs w:val="17"/>
              </w:rPr>
              <w:t xml:space="preserve"> </w:t>
            </w:r>
            <w:r>
              <w:rPr>
                <w:spacing w:val="-1"/>
                <w:sz w:val="17"/>
                <w:szCs w:val="17"/>
              </w:rPr>
              <w:t>ownership</w:t>
            </w:r>
            <w:r>
              <w:rPr>
                <w:spacing w:val="-9"/>
                <w:sz w:val="17"/>
                <w:szCs w:val="17"/>
              </w:rPr>
              <w:t xml:space="preserve"> </w:t>
            </w:r>
            <w:r>
              <w:rPr>
                <w:spacing w:val="-1"/>
                <w:sz w:val="17"/>
                <w:szCs w:val="17"/>
              </w:rPr>
              <w:t>properties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72222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Non-residential</w:t>
            </w:r>
            <w:r>
              <w:rPr>
                <w:spacing w:val="-6"/>
                <w:sz w:val="17"/>
                <w:szCs w:val="17"/>
              </w:rPr>
              <w:t xml:space="preserve"> </w:t>
            </w:r>
            <w:r>
              <w:rPr>
                <w:spacing w:val="-1"/>
                <w:sz w:val="17"/>
                <w:szCs w:val="17"/>
              </w:rPr>
              <w:t>building</w:t>
            </w:r>
            <w:r>
              <w:rPr>
                <w:spacing w:val="-7"/>
                <w:sz w:val="17"/>
                <w:szCs w:val="17"/>
              </w:rPr>
              <w:t xml:space="preserve"> </w:t>
            </w:r>
            <w:r>
              <w:rPr>
                <w:sz w:val="17"/>
                <w:szCs w:val="17"/>
              </w:rPr>
              <w:t>sales</w:t>
            </w:r>
            <w:r>
              <w:rPr>
                <w:spacing w:val="-4"/>
                <w:sz w:val="17"/>
                <w:szCs w:val="17"/>
              </w:rPr>
              <w:t xml:space="preserve"> </w:t>
            </w:r>
            <w:r>
              <w:rPr>
                <w:spacing w:val="-1"/>
                <w:sz w:val="17"/>
                <w:szCs w:val="17"/>
              </w:rPr>
              <w:t>on</w:t>
            </w:r>
            <w:r>
              <w:rPr>
                <w:spacing w:val="-7"/>
                <w:sz w:val="17"/>
                <w:szCs w:val="17"/>
              </w:rPr>
              <w:t xml:space="preserve"> </w:t>
            </w:r>
            <w:r>
              <w:rPr>
                <w:sz w:val="17"/>
                <w:szCs w:val="17"/>
              </w:rPr>
              <w:t>a</w:t>
            </w:r>
            <w:r>
              <w:rPr>
                <w:spacing w:val="-4"/>
                <w:sz w:val="17"/>
                <w:szCs w:val="17"/>
              </w:rPr>
              <w:t xml:space="preserve"> </w:t>
            </w:r>
            <w:r>
              <w:rPr>
                <w:sz w:val="17"/>
                <w:szCs w:val="17"/>
              </w:rPr>
              <w:t>fee</w:t>
            </w:r>
            <w:r>
              <w:rPr>
                <w:spacing w:val="-5"/>
                <w:sz w:val="17"/>
                <w:szCs w:val="17"/>
              </w:rPr>
              <w:t xml:space="preserve"> </w:t>
            </w:r>
            <w:r>
              <w:rPr>
                <w:spacing w:val="-1"/>
                <w:sz w:val="17"/>
                <w:szCs w:val="17"/>
              </w:rPr>
              <w:t>or</w:t>
            </w:r>
            <w:r>
              <w:rPr>
                <w:spacing w:val="-5"/>
                <w:sz w:val="17"/>
                <w:szCs w:val="17"/>
              </w:rPr>
              <w:t xml:space="preserve"> </w:t>
            </w:r>
            <w:r>
              <w:rPr>
                <w:spacing w:val="-1"/>
                <w:sz w:val="17"/>
                <w:szCs w:val="17"/>
              </w:rPr>
              <w:t>contract</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72222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6820</w:t>
            </w:r>
          </w:p>
        </w:tc>
      </w:tr>
      <w:tr w:rsidR="00505048">
        <w:trPr>
          <w:trHeight w:hRule="exact" w:val="28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basis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4348"/>
        <w:gridCol w:w="1347"/>
        <w:gridCol w:w="823"/>
      </w:tblGrid>
      <w:tr w:rsidR="00505048">
        <w:trPr>
          <w:trHeight w:hRule="exact" w:val="642"/>
        </w:trPr>
        <w:tc>
          <w:tcPr>
            <w:tcW w:w="528" w:type="dxa"/>
            <w:vMerge w:val="restart"/>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11"/>
              <w:rPr>
                <w:b/>
                <w:bCs/>
                <w:sz w:val="15"/>
                <w:szCs w:val="15"/>
              </w:rPr>
            </w:pPr>
          </w:p>
          <w:p w:rsidR="00505048" w:rsidRDefault="005A0742">
            <w:pPr>
              <w:pStyle w:val="TableParagraph"/>
              <w:kinsoku w:val="0"/>
              <w:overflowPunct w:val="0"/>
              <w:spacing w:line="274" w:lineRule="auto"/>
              <w:ind w:left="62" w:right="49"/>
            </w:pPr>
            <w:r>
              <w:rPr>
                <w:b/>
                <w:bCs/>
                <w:spacing w:val="-1"/>
                <w:sz w:val="17"/>
                <w:szCs w:val="17"/>
              </w:rPr>
              <w:t>Divisi</w:t>
            </w:r>
            <w:r>
              <w:rPr>
                <w:b/>
                <w:bCs/>
                <w:spacing w:val="25"/>
                <w:w w:val="99"/>
                <w:sz w:val="17"/>
                <w:szCs w:val="17"/>
              </w:rPr>
              <w:t xml:space="preserve"> </w:t>
            </w:r>
            <w:r>
              <w:rPr>
                <w:b/>
                <w:bCs/>
                <w:sz w:val="17"/>
                <w:szCs w:val="17"/>
              </w:rPr>
              <w:t>731</w:t>
            </w:r>
          </w:p>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72223</w:t>
            </w:r>
          </w:p>
        </w:tc>
        <w:tc>
          <w:tcPr>
            <w:tcW w:w="4348"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857"/>
            </w:pPr>
            <w:r>
              <w:rPr>
                <w:sz w:val="17"/>
                <w:szCs w:val="17"/>
              </w:rPr>
              <w:t>Sale</w:t>
            </w:r>
            <w:r>
              <w:rPr>
                <w:spacing w:val="-7"/>
                <w:sz w:val="17"/>
                <w:szCs w:val="17"/>
              </w:rPr>
              <w:t xml:space="preserve"> </w:t>
            </w:r>
            <w:r>
              <w:rPr>
                <w:spacing w:val="-1"/>
                <w:sz w:val="17"/>
                <w:szCs w:val="17"/>
              </w:rPr>
              <w:t>of</w:t>
            </w:r>
            <w:r>
              <w:rPr>
                <w:sz w:val="17"/>
                <w:szCs w:val="17"/>
              </w:rPr>
              <w:t xml:space="preserve"> </w:t>
            </w:r>
            <w:r>
              <w:rPr>
                <w:spacing w:val="-1"/>
                <w:sz w:val="17"/>
                <w:szCs w:val="17"/>
              </w:rPr>
              <w:t>time-share</w:t>
            </w:r>
            <w:r>
              <w:rPr>
                <w:spacing w:val="-7"/>
                <w:sz w:val="17"/>
                <w:szCs w:val="17"/>
              </w:rPr>
              <w:t xml:space="preserve"> </w:t>
            </w:r>
            <w:r>
              <w:rPr>
                <w:spacing w:val="-1"/>
                <w:sz w:val="17"/>
                <w:szCs w:val="17"/>
              </w:rPr>
              <w:t>properties</w:t>
            </w:r>
            <w:r>
              <w:rPr>
                <w:spacing w:val="-2"/>
                <w:sz w:val="17"/>
                <w:szCs w:val="17"/>
              </w:rPr>
              <w:t xml:space="preserve"> </w:t>
            </w:r>
            <w:r>
              <w:rPr>
                <w:spacing w:val="-1"/>
                <w:sz w:val="17"/>
                <w:szCs w:val="17"/>
              </w:rPr>
              <w:t>on</w:t>
            </w:r>
            <w:r>
              <w:rPr>
                <w:spacing w:val="-5"/>
                <w:sz w:val="17"/>
                <w:szCs w:val="17"/>
              </w:rPr>
              <w:t xml:space="preserve"> </w:t>
            </w:r>
            <w:r>
              <w:rPr>
                <w:sz w:val="17"/>
                <w:szCs w:val="17"/>
              </w:rPr>
              <w:t>a</w:t>
            </w:r>
            <w:r>
              <w:rPr>
                <w:spacing w:val="-4"/>
                <w:sz w:val="17"/>
                <w:szCs w:val="17"/>
              </w:rPr>
              <w:t xml:space="preserve"> </w:t>
            </w:r>
            <w:r>
              <w:rPr>
                <w:sz w:val="17"/>
                <w:szCs w:val="17"/>
              </w:rPr>
              <w:t>fee</w:t>
            </w:r>
            <w:r>
              <w:rPr>
                <w:spacing w:val="-4"/>
                <w:sz w:val="17"/>
                <w:szCs w:val="17"/>
              </w:rPr>
              <w:t xml:space="preserve"> </w:t>
            </w:r>
            <w:r>
              <w:rPr>
                <w:spacing w:val="-1"/>
                <w:sz w:val="17"/>
                <w:szCs w:val="17"/>
              </w:rPr>
              <w:t>or</w:t>
            </w:r>
            <w:r>
              <w:rPr>
                <w:spacing w:val="-4"/>
                <w:sz w:val="17"/>
                <w:szCs w:val="17"/>
              </w:rPr>
              <w:t xml:space="preserve"> </w:t>
            </w:r>
            <w:r>
              <w:rPr>
                <w:spacing w:val="-1"/>
                <w:sz w:val="17"/>
                <w:szCs w:val="17"/>
              </w:rPr>
              <w:t>contract</w:t>
            </w:r>
            <w:r>
              <w:rPr>
                <w:spacing w:val="43"/>
                <w:w w:val="99"/>
                <w:sz w:val="17"/>
                <w:szCs w:val="17"/>
              </w:rPr>
              <w:t xml:space="preserve"> </w:t>
            </w:r>
            <w:r>
              <w:rPr>
                <w:spacing w:val="-1"/>
                <w:sz w:val="17"/>
                <w:szCs w:val="17"/>
              </w:rPr>
              <w:t>basis</w:t>
            </w:r>
          </w:p>
        </w:tc>
        <w:tc>
          <w:tcPr>
            <w:tcW w:w="134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79"/>
            </w:pPr>
            <w:r>
              <w:rPr>
                <w:sz w:val="17"/>
                <w:szCs w:val="17"/>
              </w:rPr>
              <w:t>72223</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6820</w:t>
            </w:r>
          </w:p>
        </w:tc>
      </w:tr>
      <w:tr w:rsidR="00505048">
        <w:trPr>
          <w:trHeight w:hRule="exact" w:val="223"/>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7223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72230</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Land</w:t>
            </w:r>
            <w:r>
              <w:rPr>
                <w:spacing w:val="-5"/>
                <w:sz w:val="17"/>
                <w:szCs w:val="17"/>
              </w:rPr>
              <w:t xml:space="preserve"> </w:t>
            </w:r>
            <w:r>
              <w:rPr>
                <w:spacing w:val="-1"/>
                <w:sz w:val="17"/>
                <w:szCs w:val="17"/>
              </w:rPr>
              <w:t>sales</w:t>
            </w:r>
            <w:r>
              <w:rPr>
                <w:spacing w:val="-4"/>
                <w:sz w:val="17"/>
                <w:szCs w:val="17"/>
              </w:rPr>
              <w:t xml:space="preserve"> </w:t>
            </w:r>
            <w:r>
              <w:rPr>
                <w:spacing w:val="-1"/>
                <w:sz w:val="17"/>
                <w:szCs w:val="17"/>
              </w:rPr>
              <w:t>on</w:t>
            </w:r>
            <w:r>
              <w:rPr>
                <w:spacing w:val="-6"/>
                <w:sz w:val="17"/>
                <w:szCs w:val="17"/>
              </w:rPr>
              <w:t xml:space="preserve"> </w:t>
            </w:r>
            <w:r>
              <w:rPr>
                <w:sz w:val="17"/>
                <w:szCs w:val="17"/>
              </w:rPr>
              <w:t>a</w:t>
            </w:r>
            <w:r>
              <w:rPr>
                <w:spacing w:val="-3"/>
                <w:sz w:val="17"/>
                <w:szCs w:val="17"/>
              </w:rPr>
              <w:t xml:space="preserve"> </w:t>
            </w:r>
            <w:r>
              <w:rPr>
                <w:sz w:val="17"/>
                <w:szCs w:val="17"/>
              </w:rPr>
              <w:t>fee</w:t>
            </w:r>
            <w:r>
              <w:rPr>
                <w:spacing w:val="-3"/>
                <w:sz w:val="17"/>
                <w:szCs w:val="17"/>
              </w:rPr>
              <w:t xml:space="preserve"> </w:t>
            </w:r>
            <w:r>
              <w:rPr>
                <w:spacing w:val="-2"/>
                <w:sz w:val="17"/>
                <w:szCs w:val="17"/>
              </w:rPr>
              <w:t>or</w:t>
            </w:r>
            <w:r>
              <w:rPr>
                <w:spacing w:val="-1"/>
                <w:sz w:val="17"/>
                <w:szCs w:val="17"/>
              </w:rPr>
              <w:t xml:space="preserve"> contract</w:t>
            </w:r>
            <w:r>
              <w:rPr>
                <w:spacing w:val="-4"/>
                <w:sz w:val="17"/>
                <w:szCs w:val="17"/>
              </w:rPr>
              <w:t xml:space="preserve"> </w:t>
            </w:r>
            <w:r>
              <w:rPr>
                <w:spacing w:val="-1"/>
                <w:sz w:val="17"/>
                <w:szCs w:val="17"/>
              </w:rPr>
              <w:t>basis</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72230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6820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7224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72240</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Real</w:t>
            </w:r>
            <w:r>
              <w:rPr>
                <w:spacing w:val="-3"/>
                <w:sz w:val="17"/>
                <w:szCs w:val="17"/>
              </w:rPr>
              <w:t xml:space="preserve"> </w:t>
            </w:r>
            <w:r>
              <w:rPr>
                <w:sz w:val="17"/>
                <w:szCs w:val="17"/>
              </w:rPr>
              <w:t>estate</w:t>
            </w:r>
            <w:r>
              <w:rPr>
                <w:spacing w:val="-7"/>
                <w:sz w:val="17"/>
                <w:szCs w:val="17"/>
              </w:rPr>
              <w:t xml:space="preserve"> </w:t>
            </w:r>
            <w:r>
              <w:rPr>
                <w:spacing w:val="-1"/>
                <w:sz w:val="17"/>
                <w:szCs w:val="17"/>
              </w:rPr>
              <w:t>appraisal</w:t>
            </w:r>
            <w:r>
              <w:rPr>
                <w:spacing w:val="-7"/>
                <w:sz w:val="17"/>
                <w:szCs w:val="17"/>
              </w:rPr>
              <w:t xml:space="preserve"> </w:t>
            </w:r>
            <w:r>
              <w:rPr>
                <w:spacing w:val="-1"/>
                <w:sz w:val="17"/>
                <w:szCs w:val="17"/>
              </w:rPr>
              <w:t>services</w:t>
            </w:r>
            <w:r>
              <w:rPr>
                <w:spacing w:val="-3"/>
                <w:sz w:val="17"/>
                <w:szCs w:val="17"/>
              </w:rPr>
              <w:t xml:space="preserve"> </w:t>
            </w:r>
            <w:r>
              <w:rPr>
                <w:spacing w:val="-2"/>
                <w:sz w:val="17"/>
                <w:szCs w:val="17"/>
              </w:rPr>
              <w:t>on</w:t>
            </w:r>
            <w:r>
              <w:rPr>
                <w:spacing w:val="-5"/>
                <w:sz w:val="17"/>
                <w:szCs w:val="17"/>
              </w:rPr>
              <w:t xml:space="preserve"> </w:t>
            </w:r>
            <w:r>
              <w:rPr>
                <w:sz w:val="17"/>
                <w:szCs w:val="17"/>
              </w:rPr>
              <w:t>a</w:t>
            </w:r>
            <w:r>
              <w:rPr>
                <w:spacing w:val="-2"/>
                <w:sz w:val="17"/>
                <w:szCs w:val="17"/>
              </w:rPr>
              <w:t xml:space="preserve"> </w:t>
            </w:r>
            <w:r>
              <w:rPr>
                <w:sz w:val="17"/>
                <w:szCs w:val="17"/>
              </w:rPr>
              <w:t>fee</w:t>
            </w:r>
            <w:r>
              <w:rPr>
                <w:spacing w:val="-4"/>
                <w:sz w:val="17"/>
                <w:szCs w:val="17"/>
              </w:rPr>
              <w:t xml:space="preserve"> </w:t>
            </w:r>
            <w:r>
              <w:rPr>
                <w:spacing w:val="-1"/>
                <w:sz w:val="17"/>
                <w:szCs w:val="17"/>
              </w:rPr>
              <w:t>or</w:t>
            </w:r>
            <w:r>
              <w:rPr>
                <w:spacing w:val="-5"/>
                <w:sz w:val="17"/>
                <w:szCs w:val="17"/>
              </w:rPr>
              <w:t xml:space="preserve"> </w:t>
            </w:r>
            <w:r>
              <w:rPr>
                <w:spacing w:val="-1"/>
                <w:sz w:val="17"/>
                <w:szCs w:val="17"/>
              </w:rPr>
              <w:t>contract</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72240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6820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basis</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8018" w:type="dxa"/>
            <w:gridSpan w:val="5"/>
            <w:tcBorders>
              <w:top w:val="nil"/>
              <w:left w:val="nil"/>
              <w:bottom w:val="nil"/>
              <w:right w:val="nil"/>
            </w:tcBorders>
          </w:tcPr>
          <w:p w:rsidR="00505048" w:rsidRDefault="005A0742">
            <w:pPr>
              <w:pStyle w:val="TableParagraph"/>
              <w:tabs>
                <w:tab w:val="left" w:pos="1686"/>
              </w:tabs>
              <w:kinsoku w:val="0"/>
              <w:overflowPunct w:val="0"/>
              <w:spacing w:before="4"/>
              <w:ind w:left="-51"/>
            </w:pPr>
            <w:r>
              <w:rPr>
                <w:b/>
                <w:bCs/>
                <w:spacing w:val="-2"/>
                <w:sz w:val="17"/>
                <w:szCs w:val="17"/>
              </w:rPr>
              <w:t>on</w:t>
            </w:r>
            <w:r>
              <w:rPr>
                <w:b/>
                <w:bCs/>
                <w:spacing w:val="-4"/>
                <w:sz w:val="17"/>
                <w:szCs w:val="17"/>
              </w:rPr>
              <w:t xml:space="preserve"> </w:t>
            </w:r>
            <w:r>
              <w:rPr>
                <w:b/>
                <w:bCs/>
                <w:sz w:val="17"/>
                <w:szCs w:val="17"/>
              </w:rPr>
              <w:t>73</w:t>
            </w:r>
            <w:r>
              <w:rPr>
                <w:b/>
                <w:bCs/>
                <w:sz w:val="17"/>
                <w:szCs w:val="17"/>
              </w:rPr>
              <w:tab/>
              <w:t>Leasing</w:t>
            </w:r>
            <w:r>
              <w:rPr>
                <w:b/>
                <w:bCs/>
                <w:spacing w:val="-7"/>
                <w:sz w:val="17"/>
                <w:szCs w:val="17"/>
              </w:rPr>
              <w:t xml:space="preserve"> </w:t>
            </w:r>
            <w:r>
              <w:rPr>
                <w:b/>
                <w:bCs/>
                <w:spacing w:val="-1"/>
                <w:sz w:val="17"/>
                <w:szCs w:val="17"/>
              </w:rPr>
              <w:t>or</w:t>
            </w:r>
            <w:r>
              <w:rPr>
                <w:b/>
                <w:bCs/>
                <w:spacing w:val="-6"/>
                <w:sz w:val="17"/>
                <w:szCs w:val="17"/>
              </w:rPr>
              <w:t xml:space="preserve"> </w:t>
            </w:r>
            <w:r>
              <w:rPr>
                <w:b/>
                <w:bCs/>
                <w:spacing w:val="-1"/>
                <w:sz w:val="17"/>
                <w:szCs w:val="17"/>
              </w:rPr>
              <w:t>rental</w:t>
            </w:r>
            <w:r>
              <w:rPr>
                <w:b/>
                <w:bCs/>
                <w:spacing w:val="-9"/>
                <w:sz w:val="17"/>
                <w:szCs w:val="17"/>
              </w:rPr>
              <w:t xml:space="preserve"> </w:t>
            </w:r>
            <w:r>
              <w:rPr>
                <w:b/>
                <w:bCs/>
                <w:spacing w:val="-1"/>
                <w:sz w:val="17"/>
                <w:szCs w:val="17"/>
              </w:rPr>
              <w:t>services</w:t>
            </w:r>
            <w:r>
              <w:rPr>
                <w:b/>
                <w:bCs/>
                <w:spacing w:val="-7"/>
                <w:sz w:val="17"/>
                <w:szCs w:val="17"/>
              </w:rPr>
              <w:t xml:space="preserve"> </w:t>
            </w:r>
            <w:r>
              <w:rPr>
                <w:b/>
                <w:bCs/>
                <w:spacing w:val="-1"/>
                <w:sz w:val="17"/>
                <w:szCs w:val="17"/>
              </w:rPr>
              <w:t>without</w:t>
            </w:r>
            <w:r>
              <w:rPr>
                <w:b/>
                <w:bCs/>
                <w:spacing w:val="-5"/>
                <w:sz w:val="17"/>
                <w:szCs w:val="17"/>
              </w:rPr>
              <w:t xml:space="preserve"> </w:t>
            </w:r>
            <w:r>
              <w:rPr>
                <w:b/>
                <w:bCs/>
                <w:spacing w:val="-1"/>
                <w:sz w:val="17"/>
                <w:szCs w:val="17"/>
              </w:rPr>
              <w:t>operator</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tabs>
                <w:tab w:val="left" w:pos="1686"/>
              </w:tabs>
              <w:kinsoku w:val="0"/>
              <w:overflowPunct w:val="0"/>
              <w:spacing w:before="4"/>
              <w:ind w:left="-51"/>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Leasing</w:t>
            </w:r>
            <w:r>
              <w:rPr>
                <w:b/>
                <w:bCs/>
                <w:spacing w:val="-8"/>
                <w:sz w:val="17"/>
                <w:szCs w:val="17"/>
              </w:rPr>
              <w:t xml:space="preserve"> </w:t>
            </w:r>
            <w:r>
              <w:rPr>
                <w:b/>
                <w:bCs/>
                <w:spacing w:val="-1"/>
                <w:sz w:val="17"/>
                <w:szCs w:val="17"/>
              </w:rPr>
              <w:t>or</w:t>
            </w:r>
            <w:r>
              <w:rPr>
                <w:b/>
                <w:bCs/>
                <w:spacing w:val="-6"/>
                <w:sz w:val="17"/>
                <w:szCs w:val="17"/>
              </w:rPr>
              <w:t xml:space="preserve"> </w:t>
            </w:r>
            <w:r>
              <w:rPr>
                <w:b/>
                <w:bCs/>
                <w:spacing w:val="-1"/>
                <w:sz w:val="17"/>
                <w:szCs w:val="17"/>
              </w:rPr>
              <w:t>rental</w:t>
            </w:r>
            <w:r>
              <w:rPr>
                <w:b/>
                <w:bCs/>
                <w:spacing w:val="-10"/>
                <w:sz w:val="17"/>
                <w:szCs w:val="17"/>
              </w:rPr>
              <w:t xml:space="preserve"> </w:t>
            </w:r>
            <w:r>
              <w:rPr>
                <w:b/>
                <w:bCs/>
                <w:spacing w:val="-1"/>
                <w:sz w:val="17"/>
                <w:szCs w:val="17"/>
              </w:rPr>
              <w:t>services</w:t>
            </w:r>
            <w:r>
              <w:rPr>
                <w:b/>
                <w:bCs/>
                <w:spacing w:val="-8"/>
                <w:sz w:val="17"/>
                <w:szCs w:val="17"/>
              </w:rPr>
              <w:t xml:space="preserve"> </w:t>
            </w:r>
            <w:r>
              <w:rPr>
                <w:b/>
                <w:bCs/>
                <w:spacing w:val="-1"/>
                <w:sz w:val="17"/>
                <w:szCs w:val="17"/>
              </w:rPr>
              <w:t>concerning</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machinery</w:t>
            </w:r>
            <w:r>
              <w:rPr>
                <w:b/>
                <w:bCs/>
                <w:spacing w:val="-9"/>
                <w:sz w:val="17"/>
                <w:szCs w:val="17"/>
              </w:rPr>
              <w:t xml:space="preserve"> </w:t>
            </w:r>
            <w:r>
              <w:rPr>
                <w:b/>
                <w:bCs/>
                <w:spacing w:val="-1"/>
                <w:sz w:val="17"/>
                <w:szCs w:val="17"/>
              </w:rPr>
              <w:t>and</w:t>
            </w:r>
            <w:r>
              <w:rPr>
                <w:b/>
                <w:bCs/>
                <w:spacing w:val="-10"/>
                <w:sz w:val="17"/>
                <w:szCs w:val="17"/>
              </w:rPr>
              <w:t xml:space="preserve"> </w:t>
            </w:r>
            <w:r>
              <w:rPr>
                <w:b/>
                <w:bCs/>
                <w:spacing w:val="-1"/>
                <w:sz w:val="17"/>
                <w:szCs w:val="17"/>
              </w:rPr>
              <w:t>equipment</w:t>
            </w:r>
            <w:r>
              <w:rPr>
                <w:b/>
                <w:bCs/>
                <w:spacing w:val="-4"/>
                <w:sz w:val="17"/>
                <w:szCs w:val="17"/>
              </w:rPr>
              <w:t xml:space="preserve"> </w:t>
            </w:r>
            <w:r>
              <w:rPr>
                <w:b/>
                <w:bCs/>
                <w:spacing w:val="-1"/>
                <w:sz w:val="17"/>
                <w:szCs w:val="17"/>
              </w:rPr>
              <w:t>without</w:t>
            </w:r>
            <w:r>
              <w:rPr>
                <w:b/>
                <w:bCs/>
                <w:spacing w:val="-7"/>
                <w:sz w:val="17"/>
                <w:szCs w:val="17"/>
              </w:rPr>
              <w:t xml:space="preserve"> </w:t>
            </w:r>
            <w:r>
              <w:rPr>
                <w:b/>
                <w:bCs/>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7311</w:t>
            </w:r>
          </w:p>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Leasing</w:t>
            </w:r>
            <w:r>
              <w:rPr>
                <w:spacing w:val="-7"/>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7"/>
                <w:sz w:val="17"/>
                <w:szCs w:val="17"/>
              </w:rPr>
              <w:t xml:space="preserve"> </w:t>
            </w:r>
            <w:r>
              <w:rPr>
                <w:sz w:val="17"/>
                <w:szCs w:val="17"/>
              </w:rPr>
              <w:t>transport</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equipment</w:t>
            </w:r>
            <w:r>
              <w:rPr>
                <w:spacing w:val="-10"/>
                <w:sz w:val="17"/>
                <w:szCs w:val="17"/>
              </w:rPr>
              <w:t xml:space="preserve"> </w:t>
            </w:r>
            <w:r>
              <w:rPr>
                <w:spacing w:val="-1"/>
                <w:sz w:val="17"/>
                <w:szCs w:val="17"/>
              </w:rPr>
              <w:t>without</w:t>
            </w:r>
            <w:r>
              <w:rPr>
                <w:spacing w:val="-11"/>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73111</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6"/>
                <w:sz w:val="17"/>
                <w:szCs w:val="17"/>
              </w:rPr>
              <w:t xml:space="preserve"> </w:t>
            </w:r>
            <w:r>
              <w:rPr>
                <w:spacing w:val="-1"/>
                <w:sz w:val="17"/>
                <w:szCs w:val="17"/>
              </w:rPr>
              <w:t>or</w:t>
            </w:r>
            <w:r>
              <w:rPr>
                <w:spacing w:val="-6"/>
                <w:sz w:val="17"/>
                <w:szCs w:val="17"/>
              </w:rPr>
              <w:t xml:space="preserve"> </w:t>
            </w:r>
            <w:r>
              <w:rPr>
                <w:sz w:val="17"/>
                <w:szCs w:val="17"/>
              </w:rPr>
              <w:t>rental</w:t>
            </w:r>
            <w:r>
              <w:rPr>
                <w:spacing w:val="-5"/>
                <w:sz w:val="17"/>
                <w:szCs w:val="17"/>
              </w:rPr>
              <w:t xml:space="preserve"> </w:t>
            </w:r>
            <w:r>
              <w:rPr>
                <w:spacing w:val="-1"/>
                <w:sz w:val="17"/>
                <w:szCs w:val="17"/>
              </w:rPr>
              <w:t>services</w:t>
            </w:r>
            <w:r>
              <w:rPr>
                <w:spacing w:val="-4"/>
                <w:sz w:val="17"/>
                <w:szCs w:val="17"/>
              </w:rPr>
              <w:t xml:space="preserve"> </w:t>
            </w:r>
            <w:r>
              <w:rPr>
                <w:spacing w:val="-1"/>
                <w:sz w:val="17"/>
                <w:szCs w:val="17"/>
              </w:rPr>
              <w:t>concerning</w:t>
            </w:r>
            <w:r>
              <w:rPr>
                <w:spacing w:val="-5"/>
                <w:sz w:val="17"/>
                <w:szCs w:val="17"/>
              </w:rPr>
              <w:t xml:space="preserve"> </w:t>
            </w:r>
            <w:r>
              <w:rPr>
                <w:sz w:val="17"/>
                <w:szCs w:val="17"/>
              </w:rPr>
              <w:t>cars</w:t>
            </w:r>
            <w:r>
              <w:rPr>
                <w:spacing w:val="-4"/>
                <w:sz w:val="17"/>
                <w:szCs w:val="17"/>
              </w:rPr>
              <w:t xml:space="preserve"> </w:t>
            </w:r>
            <w:r>
              <w:rPr>
                <w:spacing w:val="-1"/>
                <w:sz w:val="17"/>
                <w:szCs w:val="17"/>
              </w:rPr>
              <w:t>and</w:t>
            </w:r>
            <w:r>
              <w:rPr>
                <w:spacing w:val="-5"/>
                <w:sz w:val="17"/>
                <w:szCs w:val="17"/>
              </w:rPr>
              <w:t xml:space="preserve"> </w:t>
            </w:r>
            <w:r>
              <w:rPr>
                <w:spacing w:val="-1"/>
                <w:sz w:val="17"/>
                <w:szCs w:val="17"/>
              </w:rPr>
              <w:t>light</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vans</w:t>
            </w:r>
            <w:r>
              <w:rPr>
                <w:spacing w:val="-7"/>
                <w:sz w:val="17"/>
                <w:szCs w:val="17"/>
              </w:rPr>
              <w:t xml:space="preserve"> </w:t>
            </w:r>
            <w:r>
              <w:rPr>
                <w:spacing w:val="-1"/>
                <w:sz w:val="17"/>
                <w:szCs w:val="17"/>
              </w:rPr>
              <w:t>without</w:t>
            </w:r>
            <w:r>
              <w:rPr>
                <w:spacing w:val="-7"/>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73112</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6"/>
                <w:sz w:val="17"/>
                <w:szCs w:val="17"/>
              </w:rPr>
              <w:t xml:space="preserve"> </w:t>
            </w:r>
            <w:r>
              <w:rPr>
                <w:sz w:val="17"/>
                <w:szCs w:val="17"/>
              </w:rPr>
              <w:t>rental</w:t>
            </w:r>
            <w:r>
              <w:rPr>
                <w:spacing w:val="-7"/>
                <w:sz w:val="17"/>
                <w:szCs w:val="17"/>
              </w:rPr>
              <w:t xml:space="preserve"> </w:t>
            </w:r>
            <w:r>
              <w:rPr>
                <w:spacing w:val="-1"/>
                <w:sz w:val="17"/>
                <w:szCs w:val="17"/>
              </w:rPr>
              <w:t>services</w:t>
            </w:r>
            <w:r>
              <w:rPr>
                <w:spacing w:val="-4"/>
                <w:sz w:val="17"/>
                <w:szCs w:val="17"/>
              </w:rPr>
              <w:t xml:space="preserve"> </w:t>
            </w:r>
            <w:r>
              <w:rPr>
                <w:spacing w:val="-1"/>
                <w:sz w:val="17"/>
                <w:szCs w:val="17"/>
              </w:rPr>
              <w:t>concerning</w:t>
            </w:r>
            <w:r>
              <w:rPr>
                <w:spacing w:val="-4"/>
                <w:sz w:val="17"/>
                <w:szCs w:val="17"/>
              </w:rPr>
              <w:t xml:space="preserve"> </w:t>
            </w:r>
            <w:r>
              <w:rPr>
                <w:spacing w:val="-1"/>
                <w:sz w:val="17"/>
                <w:szCs w:val="17"/>
              </w:rPr>
              <w:t>goods</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transport</w:t>
            </w:r>
            <w:r>
              <w:rPr>
                <w:spacing w:val="-11"/>
                <w:sz w:val="17"/>
                <w:szCs w:val="17"/>
              </w:rPr>
              <w:t xml:space="preserve"> </w:t>
            </w:r>
            <w:r>
              <w:rPr>
                <w:spacing w:val="-1"/>
                <w:sz w:val="17"/>
                <w:szCs w:val="17"/>
              </w:rPr>
              <w:t>motor</w:t>
            </w:r>
            <w:r>
              <w:rPr>
                <w:spacing w:val="-5"/>
                <w:sz w:val="17"/>
                <w:szCs w:val="17"/>
              </w:rPr>
              <w:t xml:space="preserve"> </w:t>
            </w:r>
            <w:r>
              <w:rPr>
                <w:spacing w:val="-1"/>
                <w:sz w:val="17"/>
                <w:szCs w:val="17"/>
              </w:rPr>
              <w:t>vehicles</w:t>
            </w:r>
            <w:r>
              <w:rPr>
                <w:spacing w:val="-6"/>
                <w:sz w:val="17"/>
                <w:szCs w:val="17"/>
              </w:rPr>
              <w:t xml:space="preserve"> </w:t>
            </w:r>
            <w:r>
              <w:rPr>
                <w:spacing w:val="-1"/>
                <w:sz w:val="17"/>
                <w:szCs w:val="17"/>
              </w:rPr>
              <w:t>without</w:t>
            </w:r>
            <w:r>
              <w:rPr>
                <w:spacing w:val="-6"/>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73113</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6"/>
                <w:sz w:val="17"/>
                <w:szCs w:val="17"/>
              </w:rPr>
              <w:t xml:space="preserve"> </w:t>
            </w:r>
            <w:r>
              <w:rPr>
                <w:sz w:val="17"/>
                <w:szCs w:val="17"/>
              </w:rPr>
              <w:t>railroad</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vehicles</w:t>
            </w:r>
            <w:r>
              <w:rPr>
                <w:spacing w:val="-8"/>
                <w:sz w:val="17"/>
                <w:szCs w:val="17"/>
              </w:rPr>
              <w:t xml:space="preserve"> </w:t>
            </w:r>
            <w:r>
              <w:rPr>
                <w:spacing w:val="-1"/>
                <w:sz w:val="17"/>
                <w:szCs w:val="17"/>
              </w:rPr>
              <w:t>without</w:t>
            </w:r>
            <w:r>
              <w:rPr>
                <w:spacing w:val="-7"/>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73114</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6"/>
                <w:sz w:val="17"/>
                <w:szCs w:val="17"/>
              </w:rPr>
              <w:t xml:space="preserve"> </w:t>
            </w:r>
            <w:r>
              <w:rPr>
                <w:spacing w:val="-1"/>
                <w:sz w:val="17"/>
                <w:szCs w:val="17"/>
              </w:rPr>
              <w:t>or</w:t>
            </w:r>
            <w:r>
              <w:rPr>
                <w:spacing w:val="-6"/>
                <w:sz w:val="17"/>
                <w:szCs w:val="17"/>
              </w:rPr>
              <w:t xml:space="preserve"> </w:t>
            </w:r>
            <w:r>
              <w:rPr>
                <w:sz w:val="17"/>
                <w:szCs w:val="17"/>
              </w:rPr>
              <w:t>rental</w:t>
            </w:r>
            <w:r>
              <w:rPr>
                <w:spacing w:val="-6"/>
                <w:sz w:val="17"/>
                <w:szCs w:val="17"/>
              </w:rPr>
              <w:t xml:space="preserve"> </w:t>
            </w:r>
            <w:r>
              <w:rPr>
                <w:spacing w:val="-1"/>
                <w:sz w:val="17"/>
                <w:szCs w:val="17"/>
              </w:rPr>
              <w:t>services</w:t>
            </w:r>
            <w:r>
              <w:rPr>
                <w:spacing w:val="-4"/>
                <w:sz w:val="17"/>
                <w:szCs w:val="17"/>
              </w:rPr>
              <w:t xml:space="preserve"> </w:t>
            </w:r>
            <w:r>
              <w:rPr>
                <w:spacing w:val="-1"/>
                <w:sz w:val="17"/>
                <w:szCs w:val="17"/>
              </w:rPr>
              <w:t>concerning</w:t>
            </w:r>
            <w:r>
              <w:rPr>
                <w:spacing w:val="-3"/>
                <w:sz w:val="17"/>
                <w:szCs w:val="17"/>
              </w:rPr>
              <w:t xml:space="preserve"> </w:t>
            </w:r>
            <w:r>
              <w:rPr>
                <w:spacing w:val="-1"/>
                <w:sz w:val="17"/>
                <w:szCs w:val="17"/>
              </w:rPr>
              <w:t>other</w:t>
            </w:r>
            <w:r>
              <w:rPr>
                <w:spacing w:val="-2"/>
                <w:sz w:val="17"/>
                <w:szCs w:val="17"/>
              </w:rPr>
              <w:t xml:space="preserve"> </w:t>
            </w:r>
            <w:r>
              <w:rPr>
                <w:spacing w:val="-1"/>
                <w:sz w:val="17"/>
                <w:szCs w:val="17"/>
              </w:rPr>
              <w:t>land</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7710,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transport</w:t>
            </w:r>
            <w:r>
              <w:rPr>
                <w:spacing w:val="-12"/>
                <w:sz w:val="17"/>
                <w:szCs w:val="17"/>
              </w:rPr>
              <w:t xml:space="preserve"> </w:t>
            </w:r>
            <w:r>
              <w:rPr>
                <w:spacing w:val="-1"/>
                <w:sz w:val="17"/>
                <w:szCs w:val="17"/>
              </w:rPr>
              <w:t>equipment</w:t>
            </w:r>
            <w:r>
              <w:rPr>
                <w:spacing w:val="-9"/>
                <w:sz w:val="17"/>
                <w:szCs w:val="17"/>
              </w:rPr>
              <w:t xml:space="preserve"> </w:t>
            </w:r>
            <w:r>
              <w:rPr>
                <w:spacing w:val="-1"/>
                <w:sz w:val="17"/>
                <w:szCs w:val="17"/>
              </w:rPr>
              <w:t>without</w:t>
            </w:r>
            <w:r>
              <w:rPr>
                <w:spacing w:val="-10"/>
                <w:sz w:val="17"/>
                <w:szCs w:val="17"/>
              </w:rPr>
              <w:t xml:space="preserve"> </w:t>
            </w:r>
            <w:r>
              <w:rPr>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7730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73115</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7"/>
                <w:sz w:val="17"/>
                <w:szCs w:val="17"/>
              </w:rPr>
              <w:t xml:space="preserve"> </w:t>
            </w:r>
            <w:r>
              <w:rPr>
                <w:sz w:val="17"/>
                <w:szCs w:val="17"/>
              </w:rPr>
              <w:t>rental</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4"/>
                <w:sz w:val="17"/>
                <w:szCs w:val="17"/>
              </w:rPr>
              <w:t xml:space="preserve"> </w:t>
            </w:r>
            <w:r>
              <w:rPr>
                <w:sz w:val="17"/>
                <w:szCs w:val="17"/>
              </w:rPr>
              <w:t>vessels</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73115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without</w:t>
            </w:r>
            <w:r>
              <w:rPr>
                <w:spacing w:val="-10"/>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73116</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7"/>
                <w:sz w:val="17"/>
                <w:szCs w:val="17"/>
              </w:rPr>
              <w:t xml:space="preserve"> </w:t>
            </w:r>
            <w:r>
              <w:rPr>
                <w:sz w:val="17"/>
                <w:szCs w:val="17"/>
              </w:rPr>
              <w:t>rental</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7"/>
                <w:sz w:val="17"/>
                <w:szCs w:val="17"/>
              </w:rPr>
              <w:t xml:space="preserve"> </w:t>
            </w:r>
            <w:r>
              <w:rPr>
                <w:sz w:val="17"/>
                <w:szCs w:val="17"/>
              </w:rPr>
              <w:t>aircraft</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73116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without</w:t>
            </w:r>
            <w:r>
              <w:rPr>
                <w:spacing w:val="-10"/>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73117</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8"/>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7"/>
                <w:sz w:val="17"/>
                <w:szCs w:val="17"/>
              </w:rPr>
              <w:t xml:space="preserve"> </w:t>
            </w:r>
            <w:r>
              <w:rPr>
                <w:spacing w:val="-1"/>
                <w:sz w:val="17"/>
                <w:szCs w:val="17"/>
              </w:rPr>
              <w:t>containers</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73117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7312</w:t>
            </w:r>
          </w:p>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6"/>
                <w:sz w:val="17"/>
                <w:szCs w:val="17"/>
              </w:rPr>
              <w:t xml:space="preserve"> </w:t>
            </w:r>
            <w:r>
              <w:rPr>
                <w:sz w:val="17"/>
                <w:szCs w:val="17"/>
              </w:rPr>
              <w:t>rental</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4"/>
                <w:sz w:val="17"/>
                <w:szCs w:val="17"/>
              </w:rPr>
              <w:t xml:space="preserve"> </w:t>
            </w:r>
            <w:r>
              <w:rPr>
                <w:spacing w:val="-1"/>
                <w:sz w:val="17"/>
                <w:szCs w:val="17"/>
              </w:rPr>
              <w:t>other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r>
              <w:rPr>
                <w:spacing w:val="-12"/>
                <w:sz w:val="17"/>
                <w:szCs w:val="17"/>
              </w:rPr>
              <w:t xml:space="preserve"> </w:t>
            </w:r>
            <w:r>
              <w:rPr>
                <w:sz w:val="17"/>
                <w:szCs w:val="17"/>
              </w:rPr>
              <w:t>and</w:t>
            </w:r>
            <w:r>
              <w:rPr>
                <w:spacing w:val="-8"/>
                <w:sz w:val="17"/>
                <w:szCs w:val="17"/>
              </w:rPr>
              <w:t xml:space="preserve"> </w:t>
            </w:r>
            <w:r>
              <w:rPr>
                <w:spacing w:val="-1"/>
                <w:sz w:val="17"/>
                <w:szCs w:val="17"/>
              </w:rPr>
              <w:t>equipment</w:t>
            </w:r>
            <w:r>
              <w:rPr>
                <w:spacing w:val="-6"/>
                <w:sz w:val="17"/>
                <w:szCs w:val="17"/>
              </w:rPr>
              <w:t xml:space="preserve"> </w:t>
            </w:r>
            <w:r>
              <w:rPr>
                <w:spacing w:val="-1"/>
                <w:sz w:val="17"/>
                <w:szCs w:val="17"/>
              </w:rPr>
              <w:t>without</w:t>
            </w:r>
            <w:r>
              <w:rPr>
                <w:spacing w:val="-6"/>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73121</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8"/>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6"/>
                <w:sz w:val="17"/>
                <w:szCs w:val="17"/>
              </w:rPr>
              <w:t xml:space="preserve"> </w:t>
            </w:r>
            <w:r>
              <w:rPr>
                <w:spacing w:val="-1"/>
                <w:sz w:val="17"/>
                <w:szCs w:val="17"/>
              </w:rPr>
              <w:t>concerning</w:t>
            </w:r>
            <w:r>
              <w:rPr>
                <w:spacing w:val="-7"/>
                <w:sz w:val="17"/>
                <w:szCs w:val="17"/>
              </w:rPr>
              <w:t xml:space="preserve"> </w:t>
            </w:r>
            <w:r>
              <w:rPr>
                <w:spacing w:val="-1"/>
                <w:sz w:val="17"/>
                <w:szCs w:val="17"/>
              </w:rPr>
              <w:t>agricultural</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r>
              <w:rPr>
                <w:spacing w:val="-12"/>
                <w:sz w:val="17"/>
                <w:szCs w:val="17"/>
              </w:rPr>
              <w:t xml:space="preserve"> </w:t>
            </w:r>
            <w:r>
              <w:rPr>
                <w:sz w:val="17"/>
                <w:szCs w:val="17"/>
              </w:rPr>
              <w:t>and</w:t>
            </w:r>
            <w:r>
              <w:rPr>
                <w:spacing w:val="-8"/>
                <w:sz w:val="17"/>
                <w:szCs w:val="17"/>
              </w:rPr>
              <w:t xml:space="preserve"> </w:t>
            </w:r>
            <w:r>
              <w:rPr>
                <w:spacing w:val="-1"/>
                <w:sz w:val="17"/>
                <w:szCs w:val="17"/>
              </w:rPr>
              <w:t>equipment</w:t>
            </w:r>
            <w:r>
              <w:rPr>
                <w:spacing w:val="-6"/>
                <w:sz w:val="17"/>
                <w:szCs w:val="17"/>
              </w:rPr>
              <w:t xml:space="preserve"> </w:t>
            </w:r>
            <w:r>
              <w:rPr>
                <w:spacing w:val="-1"/>
                <w:sz w:val="17"/>
                <w:szCs w:val="17"/>
              </w:rPr>
              <w:t>without</w:t>
            </w:r>
            <w:r>
              <w:rPr>
                <w:spacing w:val="-6"/>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5"/>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73122</w:t>
            </w:r>
          </w:p>
        </w:tc>
        <w:tc>
          <w:tcPr>
            <w:tcW w:w="4348" w:type="dxa"/>
            <w:tcBorders>
              <w:top w:val="nil"/>
              <w:left w:val="nil"/>
              <w:bottom w:val="nil"/>
              <w:right w:val="nil"/>
            </w:tcBorders>
          </w:tcPr>
          <w:p w:rsidR="00505048" w:rsidRDefault="005A0742">
            <w:pPr>
              <w:pStyle w:val="TableParagraph"/>
              <w:kinsoku w:val="0"/>
              <w:overflowPunct w:val="0"/>
              <w:spacing w:before="9" w:line="192" w:lineRule="exact"/>
              <w:ind w:left="186" w:right="751"/>
            </w:pPr>
            <w:r>
              <w:rPr>
                <w:spacing w:val="-1"/>
                <w:sz w:val="17"/>
                <w:szCs w:val="17"/>
              </w:rPr>
              <w:t>Leasing</w:t>
            </w:r>
            <w:r>
              <w:rPr>
                <w:spacing w:val="-8"/>
                <w:sz w:val="17"/>
                <w:szCs w:val="17"/>
              </w:rPr>
              <w:t xml:space="preserve"> </w:t>
            </w:r>
            <w:r>
              <w:rPr>
                <w:spacing w:val="-1"/>
                <w:sz w:val="17"/>
                <w:szCs w:val="17"/>
              </w:rPr>
              <w:t>or</w:t>
            </w:r>
            <w:r>
              <w:rPr>
                <w:spacing w:val="-7"/>
                <w:sz w:val="17"/>
                <w:szCs w:val="17"/>
              </w:rPr>
              <w:t xml:space="preserve"> </w:t>
            </w:r>
            <w:r>
              <w:rPr>
                <w:sz w:val="17"/>
                <w:szCs w:val="17"/>
              </w:rPr>
              <w:t>rental</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8"/>
                <w:sz w:val="17"/>
                <w:szCs w:val="17"/>
              </w:rPr>
              <w:t xml:space="preserve"> </w:t>
            </w:r>
            <w:r>
              <w:rPr>
                <w:sz w:val="17"/>
                <w:szCs w:val="17"/>
              </w:rPr>
              <w:t>construction</w:t>
            </w:r>
            <w:r>
              <w:rPr>
                <w:spacing w:val="21"/>
                <w:w w:val="99"/>
                <w:sz w:val="17"/>
                <w:szCs w:val="17"/>
              </w:rPr>
              <w:t xml:space="preserve"> </w:t>
            </w:r>
            <w:r>
              <w:rPr>
                <w:sz w:val="17"/>
                <w:szCs w:val="17"/>
              </w:rPr>
              <w:t>machinery</w:t>
            </w:r>
            <w:r>
              <w:rPr>
                <w:spacing w:val="-12"/>
                <w:sz w:val="17"/>
                <w:szCs w:val="17"/>
              </w:rPr>
              <w:t xml:space="preserve"> </w:t>
            </w:r>
            <w:r>
              <w:rPr>
                <w:sz w:val="17"/>
                <w:szCs w:val="17"/>
              </w:rPr>
              <w:t>and</w:t>
            </w:r>
            <w:r>
              <w:rPr>
                <w:spacing w:val="-8"/>
                <w:sz w:val="17"/>
                <w:szCs w:val="17"/>
              </w:rPr>
              <w:t xml:space="preserve"> </w:t>
            </w:r>
            <w:r>
              <w:rPr>
                <w:spacing w:val="-1"/>
                <w:sz w:val="17"/>
                <w:szCs w:val="17"/>
              </w:rPr>
              <w:t>equipment</w:t>
            </w:r>
            <w:r>
              <w:rPr>
                <w:spacing w:val="-6"/>
                <w:sz w:val="17"/>
                <w:szCs w:val="17"/>
              </w:rPr>
              <w:t xml:space="preserve"> </w:t>
            </w:r>
            <w:r>
              <w:rPr>
                <w:spacing w:val="-1"/>
                <w:sz w:val="17"/>
                <w:szCs w:val="17"/>
              </w:rPr>
              <w:t>without</w:t>
            </w:r>
            <w:r>
              <w:rPr>
                <w:spacing w:val="-6"/>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73123</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6"/>
                <w:sz w:val="17"/>
                <w:szCs w:val="17"/>
              </w:rPr>
              <w:t xml:space="preserve"> </w:t>
            </w:r>
            <w:r>
              <w:rPr>
                <w:sz w:val="17"/>
                <w:szCs w:val="17"/>
              </w:rPr>
              <w:t>rental</w:t>
            </w:r>
            <w:r>
              <w:rPr>
                <w:spacing w:val="-7"/>
                <w:sz w:val="17"/>
                <w:szCs w:val="17"/>
              </w:rPr>
              <w:t xml:space="preserve"> </w:t>
            </w:r>
            <w:r>
              <w:rPr>
                <w:spacing w:val="-1"/>
                <w:sz w:val="17"/>
                <w:szCs w:val="17"/>
              </w:rPr>
              <w:t>services</w:t>
            </w:r>
            <w:r>
              <w:rPr>
                <w:spacing w:val="-4"/>
                <w:sz w:val="17"/>
                <w:szCs w:val="17"/>
              </w:rPr>
              <w:t xml:space="preserve"> </w:t>
            </w:r>
            <w:r>
              <w:rPr>
                <w:spacing w:val="-1"/>
                <w:sz w:val="17"/>
                <w:szCs w:val="17"/>
              </w:rPr>
              <w:t>concerning</w:t>
            </w:r>
            <w:r>
              <w:rPr>
                <w:spacing w:val="-4"/>
                <w:sz w:val="17"/>
                <w:szCs w:val="17"/>
              </w:rPr>
              <w:t xml:space="preserve"> </w:t>
            </w:r>
            <w:r>
              <w:rPr>
                <w:sz w:val="17"/>
                <w:szCs w:val="17"/>
              </w:rPr>
              <w:t>office</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194"/>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r>
              <w:rPr>
                <w:spacing w:val="-12"/>
                <w:sz w:val="17"/>
                <w:szCs w:val="17"/>
              </w:rPr>
              <w:t xml:space="preserve"> </w:t>
            </w:r>
            <w:r>
              <w:rPr>
                <w:sz w:val="17"/>
                <w:szCs w:val="17"/>
              </w:rPr>
              <w:t>and</w:t>
            </w:r>
            <w:r>
              <w:rPr>
                <w:spacing w:val="-9"/>
                <w:sz w:val="17"/>
                <w:szCs w:val="17"/>
              </w:rPr>
              <w:t xml:space="preserve"> </w:t>
            </w:r>
            <w:r>
              <w:rPr>
                <w:spacing w:val="-1"/>
                <w:sz w:val="17"/>
                <w:szCs w:val="17"/>
              </w:rPr>
              <w:t>equipment</w:t>
            </w:r>
            <w:r>
              <w:rPr>
                <w:spacing w:val="-6"/>
                <w:sz w:val="17"/>
                <w:szCs w:val="17"/>
              </w:rPr>
              <w:t xml:space="preserve"> </w:t>
            </w:r>
            <w:r>
              <w:rPr>
                <w:spacing w:val="-1"/>
                <w:sz w:val="17"/>
                <w:szCs w:val="17"/>
              </w:rPr>
              <w:t>(except</w:t>
            </w:r>
            <w:r>
              <w:rPr>
                <w:spacing w:val="-9"/>
                <w:sz w:val="17"/>
                <w:szCs w:val="17"/>
              </w:rPr>
              <w:t xml:space="preserve"> </w:t>
            </w:r>
            <w:r>
              <w:rPr>
                <w:spacing w:val="-1"/>
                <w:sz w:val="17"/>
                <w:szCs w:val="17"/>
              </w:rPr>
              <w:t>computers)</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without</w:t>
            </w:r>
            <w:r>
              <w:rPr>
                <w:spacing w:val="-10"/>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73124</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8"/>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7"/>
                <w:sz w:val="17"/>
                <w:szCs w:val="17"/>
              </w:rPr>
              <w:t xml:space="preserve"> </w:t>
            </w:r>
            <w:r>
              <w:rPr>
                <w:spacing w:val="-1"/>
                <w:sz w:val="17"/>
                <w:szCs w:val="17"/>
              </w:rPr>
              <w:t>computers</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without</w:t>
            </w:r>
            <w:r>
              <w:rPr>
                <w:spacing w:val="-10"/>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73125</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concerning</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73125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telecommunications</w:t>
            </w:r>
            <w:r>
              <w:rPr>
                <w:spacing w:val="-10"/>
                <w:sz w:val="17"/>
                <w:szCs w:val="17"/>
              </w:rPr>
              <w:t xml:space="preserve"> </w:t>
            </w:r>
            <w:r>
              <w:rPr>
                <w:spacing w:val="-1"/>
                <w:sz w:val="17"/>
                <w:szCs w:val="17"/>
              </w:rPr>
              <w:t>equipment</w:t>
            </w:r>
            <w:r>
              <w:rPr>
                <w:spacing w:val="-10"/>
                <w:sz w:val="17"/>
                <w:szCs w:val="17"/>
              </w:rPr>
              <w:t xml:space="preserve"> </w:t>
            </w:r>
            <w:r>
              <w:rPr>
                <w:spacing w:val="-1"/>
                <w:sz w:val="17"/>
                <w:szCs w:val="17"/>
              </w:rPr>
              <w:t>without</w:t>
            </w:r>
            <w:r>
              <w:rPr>
                <w:spacing w:val="-9"/>
                <w:sz w:val="17"/>
                <w:szCs w:val="17"/>
              </w:rPr>
              <w:t xml:space="preserve"> </w:t>
            </w:r>
            <w:r>
              <w:rPr>
                <w:spacing w:val="-1"/>
                <w:sz w:val="17"/>
                <w:szCs w:val="17"/>
              </w:rPr>
              <w:t>operator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73129</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6"/>
                <w:sz w:val="17"/>
                <w:szCs w:val="17"/>
              </w:rPr>
              <w:t xml:space="preserve"> </w:t>
            </w:r>
            <w:r>
              <w:rPr>
                <w:sz w:val="17"/>
                <w:szCs w:val="17"/>
              </w:rPr>
              <w:t>rental</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4"/>
                <w:sz w:val="17"/>
                <w:szCs w:val="17"/>
              </w:rPr>
              <w:t xml:space="preserve"> </w:t>
            </w:r>
            <w:r>
              <w:rPr>
                <w:spacing w:val="-1"/>
                <w:sz w:val="17"/>
                <w:szCs w:val="17"/>
              </w:rPr>
              <w:t>other</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73129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7730</w:t>
            </w:r>
          </w:p>
        </w:tc>
      </w:tr>
      <w:tr w:rsidR="00505048">
        <w:trPr>
          <w:trHeight w:hRule="exact" w:val="210"/>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r>
              <w:rPr>
                <w:spacing w:val="-11"/>
                <w:sz w:val="17"/>
                <w:szCs w:val="17"/>
              </w:rPr>
              <w:t xml:space="preserve"> </w:t>
            </w:r>
            <w:r>
              <w:rPr>
                <w:sz w:val="17"/>
                <w:szCs w:val="17"/>
              </w:rPr>
              <w:t>and</w:t>
            </w:r>
            <w:r>
              <w:rPr>
                <w:spacing w:val="-7"/>
                <w:sz w:val="17"/>
                <w:szCs w:val="17"/>
              </w:rPr>
              <w:t xml:space="preserve"> </w:t>
            </w:r>
            <w:r>
              <w:rPr>
                <w:spacing w:val="-1"/>
                <w:sz w:val="17"/>
                <w:szCs w:val="17"/>
              </w:rPr>
              <w:t>equipment</w:t>
            </w:r>
            <w:r>
              <w:rPr>
                <w:spacing w:val="-6"/>
                <w:sz w:val="17"/>
                <w:szCs w:val="17"/>
              </w:rPr>
              <w:t xml:space="preserve"> </w:t>
            </w:r>
            <w:r>
              <w:rPr>
                <w:spacing w:val="-1"/>
                <w:sz w:val="17"/>
                <w:szCs w:val="17"/>
              </w:rPr>
              <w:t>without</w:t>
            </w:r>
            <w:r>
              <w:rPr>
                <w:spacing w:val="-5"/>
                <w:sz w:val="17"/>
                <w:szCs w:val="17"/>
              </w:rPr>
              <w:t xml:space="preserve"> </w:t>
            </w:r>
            <w:r>
              <w:rPr>
                <w:spacing w:val="-1"/>
                <w:sz w:val="17"/>
                <w:szCs w:val="17"/>
              </w:rPr>
              <w:t>operator</w:t>
            </w:r>
            <w:r>
              <w:rPr>
                <w:spacing w:val="-5"/>
                <w:sz w:val="17"/>
                <w:szCs w:val="17"/>
              </w:rPr>
              <w:t xml:space="preserve"> </w:t>
            </w:r>
            <w:proofErr w:type="spellStart"/>
            <w:r>
              <w:rPr>
                <w:spacing w:val="-1"/>
                <w:sz w:val="17"/>
                <w:szCs w:val="17"/>
              </w:rPr>
              <w:t>n.e.c.</w:t>
            </w:r>
            <w:proofErr w:type="spellEnd"/>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732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Leasing</w:t>
            </w:r>
            <w:r>
              <w:rPr>
                <w:b/>
                <w:bCs/>
                <w:spacing w:val="-7"/>
                <w:sz w:val="17"/>
                <w:szCs w:val="17"/>
              </w:rPr>
              <w:t xml:space="preserve"> </w:t>
            </w:r>
            <w:r>
              <w:rPr>
                <w:b/>
                <w:bCs/>
                <w:spacing w:val="-1"/>
                <w:sz w:val="17"/>
                <w:szCs w:val="17"/>
              </w:rPr>
              <w:t>or</w:t>
            </w:r>
            <w:r>
              <w:rPr>
                <w:b/>
                <w:bCs/>
                <w:spacing w:val="-6"/>
                <w:sz w:val="17"/>
                <w:szCs w:val="17"/>
              </w:rPr>
              <w:t xml:space="preserve"> </w:t>
            </w:r>
            <w:r>
              <w:rPr>
                <w:b/>
                <w:bCs/>
                <w:spacing w:val="-1"/>
                <w:sz w:val="17"/>
                <w:szCs w:val="17"/>
              </w:rPr>
              <w:t>rental</w:t>
            </w:r>
            <w:r>
              <w:rPr>
                <w:b/>
                <w:bCs/>
                <w:spacing w:val="-10"/>
                <w:sz w:val="17"/>
                <w:szCs w:val="17"/>
              </w:rPr>
              <w:t xml:space="preserve"> </w:t>
            </w:r>
            <w:r>
              <w:rPr>
                <w:b/>
                <w:bCs/>
                <w:spacing w:val="-1"/>
                <w:sz w:val="17"/>
                <w:szCs w:val="17"/>
              </w:rPr>
              <w:t>services</w:t>
            </w:r>
            <w:r>
              <w:rPr>
                <w:b/>
                <w:bCs/>
                <w:spacing w:val="-6"/>
                <w:sz w:val="17"/>
                <w:szCs w:val="17"/>
              </w:rPr>
              <w:t xml:space="preserve"> </w:t>
            </w:r>
            <w:r>
              <w:rPr>
                <w:b/>
                <w:bCs/>
                <w:spacing w:val="-1"/>
                <w:sz w:val="17"/>
                <w:szCs w:val="17"/>
              </w:rPr>
              <w:t>concerning</w:t>
            </w:r>
            <w:r>
              <w:rPr>
                <w:b/>
                <w:bCs/>
                <w:spacing w:val="-5"/>
                <w:sz w:val="17"/>
                <w:szCs w:val="17"/>
              </w:rPr>
              <w:t xml:space="preserve"> </w:t>
            </w:r>
            <w:r>
              <w:rPr>
                <w:b/>
                <w:bCs/>
                <w:spacing w:val="-1"/>
                <w:sz w:val="17"/>
                <w:szCs w:val="17"/>
              </w:rPr>
              <w:t>other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goods</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7321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73210</w:t>
            </w:r>
          </w:p>
        </w:tc>
        <w:tc>
          <w:tcPr>
            <w:tcW w:w="434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Leasing</w:t>
            </w:r>
            <w:r>
              <w:rPr>
                <w:spacing w:val="-8"/>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6"/>
                <w:sz w:val="17"/>
                <w:szCs w:val="17"/>
              </w:rPr>
              <w:t xml:space="preserve"> </w:t>
            </w:r>
            <w:r>
              <w:rPr>
                <w:spacing w:val="-1"/>
                <w:sz w:val="17"/>
                <w:szCs w:val="17"/>
              </w:rPr>
              <w:t>concerning</w:t>
            </w:r>
            <w:r>
              <w:rPr>
                <w:spacing w:val="-7"/>
                <w:sz w:val="17"/>
                <w:szCs w:val="17"/>
              </w:rPr>
              <w:t xml:space="preserve"> </w:t>
            </w:r>
            <w:r>
              <w:rPr>
                <w:sz w:val="17"/>
                <w:szCs w:val="17"/>
              </w:rPr>
              <w:t>televisions,</w:t>
            </w:r>
          </w:p>
        </w:tc>
        <w:tc>
          <w:tcPr>
            <w:tcW w:w="1347" w:type="dxa"/>
            <w:tcBorders>
              <w:top w:val="nil"/>
              <w:left w:val="nil"/>
              <w:bottom w:val="nil"/>
              <w:right w:val="nil"/>
            </w:tcBorders>
          </w:tcPr>
          <w:p w:rsidR="00505048" w:rsidRDefault="005A0742">
            <w:pPr>
              <w:pStyle w:val="TableParagraph"/>
              <w:kinsoku w:val="0"/>
              <w:overflowPunct w:val="0"/>
              <w:spacing w:before="3"/>
              <w:ind w:left="679"/>
            </w:pPr>
            <w:r>
              <w:rPr>
                <w:sz w:val="17"/>
                <w:szCs w:val="17"/>
              </w:rPr>
              <w:t>73210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7729</w:t>
            </w:r>
          </w:p>
        </w:tc>
      </w:tr>
      <w:tr w:rsidR="00505048">
        <w:trPr>
          <w:trHeight w:hRule="exact" w:val="40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235" w:lineRule="auto"/>
              <w:ind w:left="186" w:right="1254"/>
            </w:pPr>
            <w:r>
              <w:rPr>
                <w:spacing w:val="-1"/>
                <w:sz w:val="17"/>
                <w:szCs w:val="17"/>
              </w:rPr>
              <w:t>radios,</w:t>
            </w:r>
            <w:r>
              <w:rPr>
                <w:spacing w:val="-5"/>
                <w:sz w:val="17"/>
                <w:szCs w:val="17"/>
              </w:rPr>
              <w:t xml:space="preserve"> </w:t>
            </w:r>
            <w:r>
              <w:rPr>
                <w:spacing w:val="-2"/>
                <w:sz w:val="17"/>
                <w:szCs w:val="17"/>
              </w:rPr>
              <w:t>video</w:t>
            </w:r>
            <w:r>
              <w:rPr>
                <w:spacing w:val="-7"/>
                <w:sz w:val="17"/>
                <w:szCs w:val="17"/>
              </w:rPr>
              <w:t xml:space="preserve"> </w:t>
            </w:r>
            <w:r>
              <w:rPr>
                <w:sz w:val="17"/>
                <w:szCs w:val="17"/>
              </w:rPr>
              <w:t>cassette</w:t>
            </w:r>
            <w:r>
              <w:rPr>
                <w:spacing w:val="-8"/>
                <w:sz w:val="17"/>
                <w:szCs w:val="17"/>
              </w:rPr>
              <w:t xml:space="preserve"> </w:t>
            </w:r>
            <w:r>
              <w:rPr>
                <w:spacing w:val="-1"/>
                <w:sz w:val="17"/>
                <w:szCs w:val="17"/>
              </w:rPr>
              <w:t>recorders</w:t>
            </w:r>
            <w:r>
              <w:rPr>
                <w:spacing w:val="-6"/>
                <w:sz w:val="17"/>
                <w:szCs w:val="17"/>
              </w:rPr>
              <w:t xml:space="preserve"> </w:t>
            </w:r>
            <w:r>
              <w:rPr>
                <w:spacing w:val="-1"/>
                <w:sz w:val="17"/>
                <w:szCs w:val="17"/>
              </w:rPr>
              <w:t>and</w:t>
            </w:r>
            <w:r>
              <w:rPr>
                <w:spacing w:val="-9"/>
                <w:sz w:val="17"/>
                <w:szCs w:val="17"/>
              </w:rPr>
              <w:t xml:space="preserve"> </w:t>
            </w:r>
            <w:r>
              <w:rPr>
                <w:sz w:val="17"/>
                <w:szCs w:val="17"/>
              </w:rPr>
              <w:t>related</w:t>
            </w:r>
            <w:r>
              <w:rPr>
                <w:spacing w:val="35"/>
                <w:w w:val="99"/>
                <w:sz w:val="17"/>
                <w:szCs w:val="17"/>
              </w:rPr>
              <w:t xml:space="preserve"> </w:t>
            </w:r>
            <w:r>
              <w:rPr>
                <w:spacing w:val="-1"/>
                <w:sz w:val="17"/>
                <w:szCs w:val="17"/>
              </w:rPr>
              <w:t>equipment</w:t>
            </w:r>
            <w:r>
              <w:rPr>
                <w:spacing w:val="-10"/>
                <w:sz w:val="17"/>
                <w:szCs w:val="17"/>
              </w:rPr>
              <w:t xml:space="preserve"> </w:t>
            </w:r>
            <w:r>
              <w:rPr>
                <w:sz w:val="17"/>
                <w:szCs w:val="17"/>
              </w:rPr>
              <w:t>and</w:t>
            </w:r>
            <w:r>
              <w:rPr>
                <w:spacing w:val="-10"/>
                <w:sz w:val="17"/>
                <w:szCs w:val="17"/>
              </w:rPr>
              <w:t xml:space="preserve"> </w:t>
            </w:r>
            <w:r>
              <w:rPr>
                <w:spacing w:val="-1"/>
                <w:sz w:val="17"/>
                <w:szCs w:val="17"/>
              </w:rPr>
              <w:t>accessories</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7322</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73220</w:t>
            </w:r>
          </w:p>
        </w:tc>
        <w:tc>
          <w:tcPr>
            <w:tcW w:w="4348" w:type="dxa"/>
            <w:tcBorders>
              <w:top w:val="nil"/>
              <w:left w:val="nil"/>
              <w:bottom w:val="nil"/>
              <w:right w:val="nil"/>
            </w:tcBorders>
          </w:tcPr>
          <w:p w:rsidR="00505048" w:rsidRDefault="005A0742">
            <w:pPr>
              <w:pStyle w:val="TableParagraph"/>
              <w:kinsoku w:val="0"/>
              <w:overflowPunct w:val="0"/>
              <w:spacing w:before="10" w:line="192" w:lineRule="exact"/>
              <w:ind w:left="186" w:right="865"/>
            </w:pPr>
            <w:r>
              <w:rPr>
                <w:spacing w:val="-1"/>
                <w:sz w:val="17"/>
                <w:szCs w:val="17"/>
              </w:rPr>
              <w:t>Leasing</w:t>
            </w:r>
            <w:r>
              <w:rPr>
                <w:spacing w:val="-8"/>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4"/>
                <w:sz w:val="17"/>
                <w:szCs w:val="17"/>
              </w:rPr>
              <w:t xml:space="preserve"> </w:t>
            </w:r>
            <w:r>
              <w:rPr>
                <w:spacing w:val="-1"/>
                <w:sz w:val="17"/>
                <w:szCs w:val="17"/>
              </w:rPr>
              <w:t>videotapes</w:t>
            </w:r>
            <w:r>
              <w:rPr>
                <w:spacing w:val="31"/>
                <w:w w:val="99"/>
                <w:sz w:val="17"/>
                <w:szCs w:val="17"/>
              </w:rPr>
              <w:t xml:space="preserve"> </w:t>
            </w:r>
            <w:r>
              <w:rPr>
                <w:sz w:val="17"/>
                <w:szCs w:val="17"/>
              </w:rPr>
              <w:t>and</w:t>
            </w:r>
            <w:r>
              <w:rPr>
                <w:spacing w:val="-7"/>
                <w:sz w:val="17"/>
                <w:szCs w:val="17"/>
              </w:rPr>
              <w:t xml:space="preserve"> </w:t>
            </w:r>
            <w:r>
              <w:rPr>
                <w:spacing w:val="-1"/>
                <w:sz w:val="17"/>
                <w:szCs w:val="17"/>
              </w:rPr>
              <w:t>disks</w:t>
            </w:r>
          </w:p>
        </w:tc>
        <w:tc>
          <w:tcPr>
            <w:tcW w:w="1347" w:type="dxa"/>
            <w:tcBorders>
              <w:top w:val="nil"/>
              <w:left w:val="nil"/>
              <w:bottom w:val="nil"/>
              <w:right w:val="nil"/>
            </w:tcBorders>
          </w:tcPr>
          <w:p w:rsidR="00505048" w:rsidRDefault="005A0742">
            <w:pPr>
              <w:pStyle w:val="TableParagraph"/>
              <w:kinsoku w:val="0"/>
              <w:overflowPunct w:val="0"/>
              <w:spacing w:before="5"/>
              <w:ind w:left="679"/>
            </w:pPr>
            <w:r>
              <w:rPr>
                <w:sz w:val="17"/>
                <w:szCs w:val="17"/>
              </w:rPr>
              <w:t>73220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7722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7323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73230</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6"/>
                <w:sz w:val="17"/>
                <w:szCs w:val="17"/>
              </w:rPr>
              <w:t xml:space="preserve"> </w:t>
            </w:r>
            <w:r>
              <w:rPr>
                <w:sz w:val="17"/>
                <w:szCs w:val="17"/>
              </w:rPr>
              <w:t>rental</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6"/>
                <w:sz w:val="17"/>
                <w:szCs w:val="17"/>
              </w:rPr>
              <w:t xml:space="preserve"> </w:t>
            </w:r>
            <w:r>
              <w:rPr>
                <w:sz w:val="17"/>
                <w:szCs w:val="17"/>
              </w:rPr>
              <w:t>furniture</w:t>
            </w:r>
            <w:r>
              <w:rPr>
                <w:spacing w:val="-6"/>
                <w:sz w:val="17"/>
                <w:szCs w:val="17"/>
              </w:rPr>
              <w:t xml:space="preserve"> </w:t>
            </w:r>
            <w:r>
              <w:rPr>
                <w:sz w:val="17"/>
                <w:szCs w:val="17"/>
              </w:rPr>
              <w:t>and</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73230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7729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9"/>
                <w:sz w:val="17"/>
                <w:szCs w:val="17"/>
              </w:rPr>
              <w:t xml:space="preserve"> </w:t>
            </w:r>
            <w:r>
              <w:rPr>
                <w:spacing w:val="-1"/>
                <w:sz w:val="17"/>
                <w:szCs w:val="17"/>
              </w:rPr>
              <w:t>household</w:t>
            </w:r>
            <w:r>
              <w:rPr>
                <w:spacing w:val="-11"/>
                <w:sz w:val="17"/>
                <w:szCs w:val="17"/>
              </w:rPr>
              <w:t xml:space="preserve"> </w:t>
            </w:r>
            <w:r>
              <w:rPr>
                <w:spacing w:val="-1"/>
                <w:sz w:val="17"/>
                <w:szCs w:val="17"/>
              </w:rPr>
              <w:t>appliances</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7324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73240</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6"/>
                <w:sz w:val="17"/>
                <w:szCs w:val="17"/>
              </w:rPr>
              <w:t xml:space="preserve"> </w:t>
            </w:r>
            <w:r>
              <w:rPr>
                <w:sz w:val="17"/>
                <w:szCs w:val="17"/>
              </w:rPr>
              <w:t>rental</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6"/>
                <w:sz w:val="17"/>
                <w:szCs w:val="17"/>
              </w:rPr>
              <w:t xml:space="preserve"> </w:t>
            </w:r>
            <w:r>
              <w:rPr>
                <w:sz w:val="17"/>
                <w:szCs w:val="17"/>
              </w:rPr>
              <w:t>pleasure</w:t>
            </w:r>
            <w:r>
              <w:rPr>
                <w:spacing w:val="-8"/>
                <w:sz w:val="17"/>
                <w:szCs w:val="17"/>
              </w:rPr>
              <w:t xml:space="preserve"> </w:t>
            </w:r>
            <w:r>
              <w:rPr>
                <w:sz w:val="17"/>
                <w:szCs w:val="17"/>
              </w:rPr>
              <w:t>and</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73240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7721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leisure</w:t>
            </w:r>
            <w:r>
              <w:rPr>
                <w:spacing w:val="-12"/>
                <w:sz w:val="17"/>
                <w:szCs w:val="17"/>
              </w:rPr>
              <w:t xml:space="preserve"> </w:t>
            </w:r>
            <w:r>
              <w:rPr>
                <w:spacing w:val="-1"/>
                <w:sz w:val="17"/>
                <w:szCs w:val="17"/>
              </w:rPr>
              <w:t>equipment</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7325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73250</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6"/>
                <w:sz w:val="17"/>
                <w:szCs w:val="17"/>
              </w:rPr>
              <w:t xml:space="preserve"> </w:t>
            </w:r>
            <w:r>
              <w:rPr>
                <w:spacing w:val="-1"/>
                <w:sz w:val="17"/>
                <w:szCs w:val="17"/>
              </w:rPr>
              <w:t>concerning</w:t>
            </w:r>
            <w:r>
              <w:rPr>
                <w:spacing w:val="-4"/>
                <w:sz w:val="17"/>
                <w:szCs w:val="17"/>
              </w:rPr>
              <w:t xml:space="preserve"> </w:t>
            </w:r>
            <w:r>
              <w:rPr>
                <w:spacing w:val="-1"/>
                <w:sz w:val="17"/>
                <w:szCs w:val="17"/>
              </w:rPr>
              <w:t>household</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73250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7729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linen</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7326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73260</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7"/>
                <w:sz w:val="17"/>
                <w:szCs w:val="17"/>
              </w:rPr>
              <w:t xml:space="preserve"> </w:t>
            </w:r>
            <w:r>
              <w:rPr>
                <w:sz w:val="17"/>
                <w:szCs w:val="17"/>
              </w:rPr>
              <w:t>rental</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concerning</w:t>
            </w:r>
            <w:r>
              <w:rPr>
                <w:spacing w:val="-7"/>
                <w:sz w:val="17"/>
                <w:szCs w:val="17"/>
              </w:rPr>
              <w:t xml:space="preserve"> </w:t>
            </w:r>
            <w:r>
              <w:rPr>
                <w:sz w:val="17"/>
                <w:szCs w:val="17"/>
              </w:rPr>
              <w:t>textiles,</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73260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7729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clothing</w:t>
            </w:r>
            <w:r>
              <w:rPr>
                <w:spacing w:val="-9"/>
                <w:sz w:val="17"/>
                <w:szCs w:val="17"/>
              </w:rPr>
              <w:t xml:space="preserve"> </w:t>
            </w:r>
            <w:r>
              <w:rPr>
                <w:spacing w:val="-1"/>
                <w:sz w:val="17"/>
                <w:szCs w:val="17"/>
              </w:rPr>
              <w:t>and</w:t>
            </w:r>
            <w:r>
              <w:rPr>
                <w:spacing w:val="-8"/>
                <w:sz w:val="17"/>
                <w:szCs w:val="17"/>
              </w:rPr>
              <w:t xml:space="preserve"> </w:t>
            </w:r>
            <w:r>
              <w:rPr>
                <w:spacing w:val="-1"/>
                <w:sz w:val="17"/>
                <w:szCs w:val="17"/>
              </w:rPr>
              <w:t>footwear</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7327</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73270</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7"/>
                <w:sz w:val="17"/>
                <w:szCs w:val="17"/>
              </w:rPr>
              <w:t xml:space="preserve"> </w:t>
            </w:r>
            <w:r>
              <w:rPr>
                <w:spacing w:val="-1"/>
                <w:sz w:val="17"/>
                <w:szCs w:val="17"/>
              </w:rPr>
              <w:t>or</w:t>
            </w:r>
            <w:r>
              <w:rPr>
                <w:spacing w:val="-6"/>
                <w:sz w:val="17"/>
                <w:szCs w:val="17"/>
              </w:rPr>
              <w:t xml:space="preserve"> </w:t>
            </w:r>
            <w:r>
              <w:rPr>
                <w:sz w:val="17"/>
                <w:szCs w:val="17"/>
              </w:rPr>
              <w:t>rental</w:t>
            </w:r>
            <w:r>
              <w:rPr>
                <w:spacing w:val="-7"/>
                <w:sz w:val="17"/>
                <w:szCs w:val="17"/>
              </w:rPr>
              <w:t xml:space="preserve"> </w:t>
            </w:r>
            <w:r>
              <w:rPr>
                <w:spacing w:val="-1"/>
                <w:sz w:val="17"/>
                <w:szCs w:val="17"/>
              </w:rPr>
              <w:t>services</w:t>
            </w:r>
            <w:r>
              <w:rPr>
                <w:spacing w:val="-4"/>
                <w:sz w:val="17"/>
                <w:szCs w:val="17"/>
              </w:rPr>
              <w:t xml:space="preserve"> </w:t>
            </w:r>
            <w:r>
              <w:rPr>
                <w:spacing w:val="-1"/>
                <w:sz w:val="17"/>
                <w:szCs w:val="17"/>
              </w:rPr>
              <w:t>concerning</w:t>
            </w:r>
            <w:r>
              <w:rPr>
                <w:spacing w:val="-4"/>
                <w:sz w:val="17"/>
                <w:szCs w:val="17"/>
              </w:rPr>
              <w:t xml:space="preserve"> </w:t>
            </w:r>
            <w:r>
              <w:rPr>
                <w:sz w:val="17"/>
                <w:szCs w:val="17"/>
              </w:rPr>
              <w:t>do-it-</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73270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7729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yourself</w:t>
            </w:r>
            <w:r>
              <w:rPr>
                <w:spacing w:val="-7"/>
                <w:sz w:val="17"/>
                <w:szCs w:val="17"/>
              </w:rPr>
              <w:t xml:space="preserve"> </w:t>
            </w:r>
            <w:r>
              <w:rPr>
                <w:spacing w:val="-1"/>
                <w:sz w:val="17"/>
                <w:szCs w:val="17"/>
              </w:rPr>
              <w:t>machinery</w:t>
            </w:r>
            <w:r>
              <w:rPr>
                <w:spacing w:val="-11"/>
                <w:sz w:val="17"/>
                <w:szCs w:val="17"/>
              </w:rPr>
              <w:t xml:space="preserve"> </w:t>
            </w:r>
            <w:r>
              <w:rPr>
                <w:sz w:val="17"/>
                <w:szCs w:val="17"/>
              </w:rPr>
              <w:t>and</w:t>
            </w:r>
            <w:r>
              <w:rPr>
                <w:spacing w:val="-9"/>
                <w:sz w:val="17"/>
                <w:szCs w:val="17"/>
              </w:rPr>
              <w:t xml:space="preserve"> </w:t>
            </w:r>
            <w:r>
              <w:rPr>
                <w:spacing w:val="-1"/>
                <w:sz w:val="17"/>
                <w:szCs w:val="17"/>
              </w:rPr>
              <w:t>equipment</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7329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73290</w:t>
            </w:r>
          </w:p>
        </w:tc>
        <w:tc>
          <w:tcPr>
            <w:tcW w:w="434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Leasing</w:t>
            </w:r>
            <w:r>
              <w:rPr>
                <w:spacing w:val="-6"/>
                <w:sz w:val="17"/>
                <w:szCs w:val="17"/>
              </w:rPr>
              <w:t xml:space="preserve"> </w:t>
            </w:r>
            <w:r>
              <w:rPr>
                <w:spacing w:val="-1"/>
                <w:sz w:val="17"/>
                <w:szCs w:val="17"/>
              </w:rPr>
              <w:t>or</w:t>
            </w:r>
            <w:r>
              <w:rPr>
                <w:spacing w:val="-6"/>
                <w:sz w:val="17"/>
                <w:szCs w:val="17"/>
              </w:rPr>
              <w:t xml:space="preserve"> </w:t>
            </w:r>
            <w:r>
              <w:rPr>
                <w:sz w:val="17"/>
                <w:szCs w:val="17"/>
              </w:rPr>
              <w:t>rental</w:t>
            </w:r>
            <w:r>
              <w:rPr>
                <w:spacing w:val="-7"/>
                <w:sz w:val="17"/>
                <w:szCs w:val="17"/>
              </w:rPr>
              <w:t xml:space="preserve"> </w:t>
            </w:r>
            <w:r>
              <w:rPr>
                <w:spacing w:val="-1"/>
                <w:sz w:val="17"/>
                <w:szCs w:val="17"/>
              </w:rPr>
              <w:t>services</w:t>
            </w:r>
            <w:r>
              <w:rPr>
                <w:spacing w:val="-4"/>
                <w:sz w:val="17"/>
                <w:szCs w:val="17"/>
              </w:rPr>
              <w:t xml:space="preserve"> </w:t>
            </w:r>
            <w:r>
              <w:rPr>
                <w:spacing w:val="-1"/>
                <w:sz w:val="17"/>
                <w:szCs w:val="17"/>
              </w:rPr>
              <w:t>concerning</w:t>
            </w:r>
            <w:r>
              <w:rPr>
                <w:spacing w:val="-3"/>
                <w:sz w:val="17"/>
                <w:szCs w:val="17"/>
              </w:rPr>
              <w:t xml:space="preserve"> </w:t>
            </w:r>
            <w:r>
              <w:rPr>
                <w:spacing w:val="-1"/>
                <w:sz w:val="17"/>
                <w:szCs w:val="17"/>
              </w:rPr>
              <w:t>other</w:t>
            </w:r>
            <w:r>
              <w:rPr>
                <w:spacing w:val="-2"/>
                <w:sz w:val="17"/>
                <w:szCs w:val="17"/>
              </w:rPr>
              <w:t xml:space="preserve"> </w:t>
            </w:r>
            <w:r>
              <w:rPr>
                <w:spacing w:val="-1"/>
                <w:sz w:val="17"/>
                <w:szCs w:val="17"/>
              </w:rPr>
              <w:t>goods</w:t>
            </w:r>
          </w:p>
        </w:tc>
        <w:tc>
          <w:tcPr>
            <w:tcW w:w="1347"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73290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7729</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733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Licensing</w:t>
            </w:r>
            <w:r>
              <w:rPr>
                <w:b/>
                <w:bCs/>
                <w:spacing w:val="-5"/>
                <w:sz w:val="17"/>
                <w:szCs w:val="17"/>
              </w:rPr>
              <w:t xml:space="preserve"> </w:t>
            </w:r>
            <w:r>
              <w:rPr>
                <w:b/>
                <w:bCs/>
                <w:spacing w:val="-1"/>
                <w:sz w:val="17"/>
                <w:szCs w:val="17"/>
              </w:rPr>
              <w:t>services</w:t>
            </w:r>
            <w:r>
              <w:rPr>
                <w:b/>
                <w:bCs/>
                <w:spacing w:val="-3"/>
                <w:sz w:val="17"/>
                <w:szCs w:val="17"/>
              </w:rPr>
              <w:t xml:space="preserve"> </w:t>
            </w:r>
            <w:r>
              <w:rPr>
                <w:b/>
                <w:bCs/>
                <w:sz w:val="17"/>
                <w:szCs w:val="17"/>
              </w:rPr>
              <w:t>for</w:t>
            </w:r>
            <w:r>
              <w:rPr>
                <w:b/>
                <w:bCs/>
                <w:spacing w:val="-7"/>
                <w:sz w:val="17"/>
                <w:szCs w:val="17"/>
              </w:rPr>
              <w:t xml:space="preserve"> </w:t>
            </w:r>
            <w:r>
              <w:rPr>
                <w:b/>
                <w:bCs/>
                <w:sz w:val="17"/>
                <w:szCs w:val="17"/>
              </w:rPr>
              <w:t>the</w:t>
            </w:r>
            <w:r>
              <w:rPr>
                <w:b/>
                <w:bCs/>
                <w:spacing w:val="-4"/>
                <w:sz w:val="17"/>
                <w:szCs w:val="17"/>
              </w:rPr>
              <w:t xml:space="preserve"> </w:t>
            </w:r>
            <w:r>
              <w:rPr>
                <w:b/>
                <w:bCs/>
                <w:spacing w:val="-1"/>
                <w:sz w:val="17"/>
                <w:szCs w:val="17"/>
              </w:rPr>
              <w:t>right</w:t>
            </w:r>
            <w:r>
              <w:rPr>
                <w:b/>
                <w:bCs/>
                <w:spacing w:val="-5"/>
                <w:sz w:val="17"/>
                <w:szCs w:val="17"/>
              </w:rPr>
              <w:t xml:space="preserve"> </w:t>
            </w:r>
            <w:r>
              <w:rPr>
                <w:b/>
                <w:bCs/>
                <w:sz w:val="17"/>
                <w:szCs w:val="17"/>
              </w:rPr>
              <w:t>to</w:t>
            </w:r>
            <w:r>
              <w:rPr>
                <w:b/>
                <w:bCs/>
                <w:spacing w:val="-5"/>
                <w:sz w:val="17"/>
                <w:szCs w:val="17"/>
              </w:rPr>
              <w:t xml:space="preserve"> </w:t>
            </w:r>
            <w:r>
              <w:rPr>
                <w:b/>
                <w:bCs/>
                <w:spacing w:val="-1"/>
                <w:sz w:val="17"/>
                <w:szCs w:val="17"/>
              </w:rPr>
              <w:t>use</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intellectual</w:t>
            </w:r>
            <w:r>
              <w:rPr>
                <w:b/>
                <w:bCs/>
                <w:spacing w:val="-7"/>
                <w:sz w:val="17"/>
                <w:szCs w:val="17"/>
              </w:rPr>
              <w:t xml:space="preserve"> </w:t>
            </w:r>
            <w:r>
              <w:rPr>
                <w:b/>
                <w:bCs/>
                <w:spacing w:val="-1"/>
                <w:sz w:val="17"/>
                <w:szCs w:val="17"/>
              </w:rPr>
              <w:t>property</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similar</w:t>
            </w:r>
            <w:r>
              <w:rPr>
                <w:b/>
                <w:bCs/>
                <w:spacing w:val="-5"/>
                <w:sz w:val="17"/>
                <w:szCs w:val="17"/>
              </w:rPr>
              <w:t xml:space="preserve"> </w:t>
            </w:r>
            <w:r>
              <w:rPr>
                <w:b/>
                <w:bCs/>
                <w:spacing w:val="-1"/>
                <w:sz w:val="17"/>
                <w:szCs w:val="17"/>
              </w:rPr>
              <w:t>products</w:t>
            </w:r>
          </w:p>
        </w:tc>
        <w:tc>
          <w:tcPr>
            <w:tcW w:w="134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1247"/>
        <w:gridCol w:w="781"/>
        <w:gridCol w:w="4341"/>
        <w:gridCol w:w="1396"/>
        <w:gridCol w:w="781"/>
      </w:tblGrid>
      <w:tr w:rsidR="00505048">
        <w:trPr>
          <w:trHeight w:hRule="exact" w:val="642"/>
        </w:trPr>
        <w:tc>
          <w:tcPr>
            <w:tcW w:w="124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39"/>
            </w:pPr>
            <w:r>
              <w:rPr>
                <w:spacing w:val="-1"/>
                <w:sz w:val="17"/>
                <w:szCs w:val="17"/>
              </w:rPr>
              <w:t>7331</w:t>
            </w:r>
          </w:p>
        </w:tc>
        <w:tc>
          <w:tcPr>
            <w:tcW w:w="781" w:type="dxa"/>
            <w:tcBorders>
              <w:top w:val="single" w:sz="4" w:space="0" w:color="000000"/>
              <w:left w:val="nil"/>
              <w:bottom w:val="nil"/>
              <w:right w:val="nil"/>
            </w:tcBorders>
          </w:tcPr>
          <w:p w:rsidR="00505048" w:rsidRDefault="00505048"/>
        </w:tc>
        <w:tc>
          <w:tcPr>
            <w:tcW w:w="4341"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925"/>
            </w:pPr>
            <w:r>
              <w:rPr>
                <w:sz w:val="17"/>
                <w:szCs w:val="17"/>
              </w:rPr>
              <w:t>Licensing</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2"/>
                <w:sz w:val="17"/>
                <w:szCs w:val="17"/>
              </w:rPr>
              <w:t xml:space="preserve"> </w:t>
            </w:r>
            <w:r>
              <w:rPr>
                <w:sz w:val="17"/>
                <w:szCs w:val="17"/>
              </w:rPr>
              <w:t>the</w:t>
            </w:r>
            <w:r>
              <w:rPr>
                <w:spacing w:val="-7"/>
                <w:sz w:val="17"/>
                <w:szCs w:val="17"/>
              </w:rPr>
              <w:t xml:space="preserve"> </w:t>
            </w:r>
            <w:r>
              <w:rPr>
                <w:sz w:val="17"/>
                <w:szCs w:val="17"/>
              </w:rPr>
              <w:t>right</w:t>
            </w:r>
            <w:r>
              <w:rPr>
                <w:spacing w:val="-6"/>
                <w:sz w:val="17"/>
                <w:szCs w:val="17"/>
              </w:rPr>
              <w:t xml:space="preserve"> </w:t>
            </w:r>
            <w:r>
              <w:rPr>
                <w:sz w:val="17"/>
                <w:szCs w:val="17"/>
              </w:rPr>
              <w:t>to</w:t>
            </w:r>
            <w:r>
              <w:rPr>
                <w:spacing w:val="-5"/>
                <w:sz w:val="17"/>
                <w:szCs w:val="17"/>
              </w:rPr>
              <w:t xml:space="preserve"> </w:t>
            </w:r>
            <w:r>
              <w:rPr>
                <w:spacing w:val="-1"/>
                <w:sz w:val="17"/>
                <w:szCs w:val="17"/>
              </w:rPr>
              <w:t>use</w:t>
            </w:r>
            <w:r>
              <w:rPr>
                <w:spacing w:val="-7"/>
                <w:sz w:val="17"/>
                <w:szCs w:val="17"/>
              </w:rPr>
              <w:t xml:space="preserve"> </w:t>
            </w:r>
            <w:r>
              <w:rPr>
                <w:spacing w:val="-1"/>
                <w:sz w:val="17"/>
                <w:szCs w:val="17"/>
              </w:rPr>
              <w:t>computer</w:t>
            </w:r>
            <w:r>
              <w:rPr>
                <w:spacing w:val="23"/>
                <w:w w:val="99"/>
                <w:sz w:val="17"/>
                <w:szCs w:val="17"/>
              </w:rPr>
              <w:t xml:space="preserve"> </w:t>
            </w:r>
            <w:r>
              <w:rPr>
                <w:sz w:val="17"/>
                <w:szCs w:val="17"/>
              </w:rPr>
              <w:t>software</w:t>
            </w:r>
            <w:r>
              <w:rPr>
                <w:spacing w:val="-11"/>
                <w:sz w:val="17"/>
                <w:szCs w:val="17"/>
              </w:rPr>
              <w:t xml:space="preserve"> </w:t>
            </w:r>
            <w:r>
              <w:rPr>
                <w:spacing w:val="-1"/>
                <w:sz w:val="17"/>
                <w:szCs w:val="17"/>
              </w:rPr>
              <w:t>and</w:t>
            </w:r>
            <w:r>
              <w:rPr>
                <w:spacing w:val="-8"/>
                <w:sz w:val="17"/>
                <w:szCs w:val="17"/>
              </w:rPr>
              <w:t xml:space="preserve"> </w:t>
            </w:r>
            <w:r>
              <w:rPr>
                <w:spacing w:val="-1"/>
                <w:sz w:val="17"/>
                <w:szCs w:val="17"/>
              </w:rPr>
              <w:t>databases</w:t>
            </w:r>
          </w:p>
        </w:tc>
        <w:tc>
          <w:tcPr>
            <w:tcW w:w="2177" w:type="dxa"/>
            <w:gridSpan w:val="2"/>
            <w:tcBorders>
              <w:top w:val="single" w:sz="4" w:space="0" w:color="000000"/>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73311</w:t>
            </w:r>
          </w:p>
        </w:tc>
        <w:tc>
          <w:tcPr>
            <w:tcW w:w="434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Licensing</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2"/>
                <w:sz w:val="17"/>
                <w:szCs w:val="17"/>
              </w:rPr>
              <w:t xml:space="preserve"> </w:t>
            </w:r>
            <w:r>
              <w:rPr>
                <w:sz w:val="17"/>
                <w:szCs w:val="17"/>
              </w:rPr>
              <w:t>the</w:t>
            </w:r>
            <w:r>
              <w:rPr>
                <w:spacing w:val="-7"/>
                <w:sz w:val="17"/>
                <w:szCs w:val="17"/>
              </w:rPr>
              <w:t xml:space="preserve"> </w:t>
            </w:r>
            <w:r>
              <w:rPr>
                <w:sz w:val="17"/>
                <w:szCs w:val="17"/>
              </w:rPr>
              <w:t>right</w:t>
            </w:r>
            <w:r>
              <w:rPr>
                <w:spacing w:val="-6"/>
                <w:sz w:val="17"/>
                <w:szCs w:val="17"/>
              </w:rPr>
              <w:t xml:space="preserve"> </w:t>
            </w:r>
            <w:r>
              <w:rPr>
                <w:sz w:val="17"/>
                <w:szCs w:val="17"/>
              </w:rPr>
              <w:t>to</w:t>
            </w:r>
            <w:r>
              <w:rPr>
                <w:spacing w:val="-5"/>
                <w:sz w:val="17"/>
                <w:szCs w:val="17"/>
              </w:rPr>
              <w:t xml:space="preserve"> </w:t>
            </w:r>
            <w:r>
              <w:rPr>
                <w:spacing w:val="-1"/>
                <w:sz w:val="17"/>
                <w:szCs w:val="17"/>
              </w:rPr>
              <w:t>use</w:t>
            </w:r>
            <w:r>
              <w:rPr>
                <w:spacing w:val="-7"/>
                <w:sz w:val="17"/>
                <w:szCs w:val="17"/>
              </w:rPr>
              <w:t xml:space="preserve"> </w:t>
            </w:r>
            <w:r>
              <w:rPr>
                <w:spacing w:val="-1"/>
                <w:sz w:val="17"/>
                <w:szCs w:val="17"/>
              </w:rPr>
              <w:t>computer</w:t>
            </w:r>
          </w:p>
        </w:tc>
        <w:tc>
          <w:tcPr>
            <w:tcW w:w="1396" w:type="dxa"/>
            <w:tcBorders>
              <w:top w:val="nil"/>
              <w:left w:val="nil"/>
              <w:bottom w:val="nil"/>
              <w:right w:val="nil"/>
            </w:tcBorders>
          </w:tcPr>
          <w:p w:rsidR="00505048" w:rsidRDefault="005A0742">
            <w:pPr>
              <w:pStyle w:val="TableParagraph"/>
              <w:kinsoku w:val="0"/>
              <w:overflowPunct w:val="0"/>
              <w:spacing w:before="4"/>
              <w:ind w:left="687"/>
            </w:pPr>
            <w:r>
              <w:rPr>
                <w:sz w:val="17"/>
                <w:szCs w:val="17"/>
              </w:rPr>
              <w:t>73311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5820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A0742">
            <w:pPr>
              <w:pStyle w:val="TableParagraph"/>
              <w:kinsoku w:val="0"/>
              <w:overflowPunct w:val="0"/>
              <w:spacing w:line="186" w:lineRule="exact"/>
              <w:ind w:left="186"/>
            </w:pPr>
            <w:r>
              <w:rPr>
                <w:spacing w:val="3"/>
                <w:sz w:val="17"/>
                <w:szCs w:val="17"/>
              </w:rPr>
              <w:t>s</w:t>
            </w:r>
            <w:r>
              <w:rPr>
                <w:spacing w:val="-5"/>
                <w:sz w:val="17"/>
                <w:szCs w:val="17"/>
              </w:rPr>
              <w:t>o</w:t>
            </w:r>
            <w:r>
              <w:rPr>
                <w:spacing w:val="3"/>
                <w:sz w:val="17"/>
                <w:szCs w:val="17"/>
              </w:rPr>
              <w:t>f</w:t>
            </w:r>
            <w:r>
              <w:rPr>
                <w:spacing w:val="1"/>
                <w:sz w:val="17"/>
                <w:szCs w:val="17"/>
              </w:rPr>
              <w:t>t</w:t>
            </w:r>
            <w:r>
              <w:rPr>
                <w:spacing w:val="-6"/>
                <w:sz w:val="17"/>
                <w:szCs w:val="17"/>
              </w:rPr>
              <w:t>w</w:t>
            </w:r>
            <w:r>
              <w:rPr>
                <w:spacing w:val="-1"/>
                <w:sz w:val="17"/>
                <w:szCs w:val="17"/>
              </w:rPr>
              <w:t>a</w:t>
            </w:r>
            <w:r>
              <w:rPr>
                <w:spacing w:val="3"/>
                <w:sz w:val="17"/>
                <w:szCs w:val="17"/>
              </w:rPr>
              <w:t>r</w:t>
            </w:r>
            <w:r>
              <w:rPr>
                <w:sz w:val="17"/>
                <w:szCs w:val="17"/>
              </w:rPr>
              <w:t>e</w:t>
            </w:r>
          </w:p>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73312</w:t>
            </w:r>
          </w:p>
        </w:tc>
        <w:tc>
          <w:tcPr>
            <w:tcW w:w="434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Licensing</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2"/>
                <w:sz w:val="17"/>
                <w:szCs w:val="17"/>
              </w:rPr>
              <w:t xml:space="preserve"> </w:t>
            </w:r>
            <w:r>
              <w:rPr>
                <w:sz w:val="17"/>
                <w:szCs w:val="17"/>
              </w:rPr>
              <w:t>the</w:t>
            </w:r>
            <w:r>
              <w:rPr>
                <w:spacing w:val="-7"/>
                <w:sz w:val="17"/>
                <w:szCs w:val="17"/>
              </w:rPr>
              <w:t xml:space="preserve"> </w:t>
            </w:r>
            <w:r>
              <w:rPr>
                <w:sz w:val="17"/>
                <w:szCs w:val="17"/>
              </w:rPr>
              <w:t>right</w:t>
            </w:r>
            <w:r>
              <w:rPr>
                <w:spacing w:val="-6"/>
                <w:sz w:val="17"/>
                <w:szCs w:val="17"/>
              </w:rPr>
              <w:t xml:space="preserve"> </w:t>
            </w:r>
            <w:r>
              <w:rPr>
                <w:sz w:val="17"/>
                <w:szCs w:val="17"/>
              </w:rPr>
              <w:t>to</w:t>
            </w:r>
            <w:r>
              <w:rPr>
                <w:spacing w:val="-5"/>
                <w:sz w:val="17"/>
                <w:szCs w:val="17"/>
              </w:rPr>
              <w:t xml:space="preserve"> </w:t>
            </w:r>
            <w:r>
              <w:rPr>
                <w:spacing w:val="-1"/>
                <w:sz w:val="17"/>
                <w:szCs w:val="17"/>
              </w:rPr>
              <w:t>use</w:t>
            </w:r>
            <w:r>
              <w:rPr>
                <w:spacing w:val="-7"/>
                <w:sz w:val="17"/>
                <w:szCs w:val="17"/>
              </w:rPr>
              <w:t xml:space="preserve"> </w:t>
            </w:r>
            <w:r>
              <w:rPr>
                <w:spacing w:val="-1"/>
                <w:sz w:val="17"/>
                <w:szCs w:val="17"/>
              </w:rPr>
              <w:t>databases</w:t>
            </w:r>
          </w:p>
        </w:tc>
        <w:tc>
          <w:tcPr>
            <w:tcW w:w="1396" w:type="dxa"/>
            <w:tcBorders>
              <w:top w:val="nil"/>
              <w:left w:val="nil"/>
              <w:bottom w:val="nil"/>
              <w:right w:val="nil"/>
            </w:tcBorders>
          </w:tcPr>
          <w:p w:rsidR="00505048" w:rsidRDefault="005A0742">
            <w:pPr>
              <w:pStyle w:val="TableParagraph"/>
              <w:kinsoku w:val="0"/>
              <w:overflowPunct w:val="0"/>
              <w:spacing w:before="4"/>
              <w:ind w:left="687"/>
            </w:pPr>
            <w:r>
              <w:rPr>
                <w:sz w:val="17"/>
                <w:szCs w:val="17"/>
              </w:rPr>
              <w:t>73312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5812</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7332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73320</w:t>
            </w:r>
          </w:p>
        </w:tc>
        <w:tc>
          <w:tcPr>
            <w:tcW w:w="4341"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Licensing</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2"/>
                <w:sz w:val="17"/>
                <w:szCs w:val="17"/>
              </w:rPr>
              <w:t xml:space="preserve"> </w:t>
            </w:r>
            <w:r>
              <w:rPr>
                <w:sz w:val="17"/>
                <w:szCs w:val="17"/>
              </w:rPr>
              <w:t>the</w:t>
            </w:r>
            <w:r>
              <w:rPr>
                <w:spacing w:val="-7"/>
                <w:sz w:val="17"/>
                <w:szCs w:val="17"/>
              </w:rPr>
              <w:t xml:space="preserve"> </w:t>
            </w:r>
            <w:r>
              <w:rPr>
                <w:sz w:val="17"/>
                <w:szCs w:val="17"/>
              </w:rPr>
              <w:t>right</w:t>
            </w:r>
            <w:r>
              <w:rPr>
                <w:spacing w:val="-5"/>
                <w:sz w:val="17"/>
                <w:szCs w:val="17"/>
              </w:rPr>
              <w:t xml:space="preserve"> </w:t>
            </w:r>
            <w:r>
              <w:rPr>
                <w:sz w:val="17"/>
                <w:szCs w:val="17"/>
              </w:rPr>
              <w:t>to</w:t>
            </w:r>
            <w:r>
              <w:rPr>
                <w:spacing w:val="-5"/>
                <w:sz w:val="17"/>
                <w:szCs w:val="17"/>
              </w:rPr>
              <w:t xml:space="preserve"> </w:t>
            </w:r>
            <w:r>
              <w:rPr>
                <w:spacing w:val="-1"/>
                <w:sz w:val="17"/>
                <w:szCs w:val="17"/>
              </w:rPr>
              <w:t>use</w:t>
            </w:r>
          </w:p>
        </w:tc>
        <w:tc>
          <w:tcPr>
            <w:tcW w:w="1396" w:type="dxa"/>
            <w:tcBorders>
              <w:top w:val="nil"/>
              <w:left w:val="nil"/>
              <w:bottom w:val="nil"/>
              <w:right w:val="nil"/>
            </w:tcBorders>
          </w:tcPr>
          <w:p w:rsidR="00505048" w:rsidRDefault="005A0742">
            <w:pPr>
              <w:pStyle w:val="TableParagraph"/>
              <w:kinsoku w:val="0"/>
              <w:overflowPunct w:val="0"/>
              <w:spacing w:before="3"/>
              <w:ind w:left="687"/>
            </w:pPr>
            <w:r>
              <w:rPr>
                <w:sz w:val="17"/>
                <w:szCs w:val="17"/>
              </w:rPr>
              <w:t>73320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5811,</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entertainment,</w:t>
            </w:r>
            <w:r>
              <w:rPr>
                <w:spacing w:val="-8"/>
                <w:sz w:val="17"/>
                <w:szCs w:val="17"/>
              </w:rPr>
              <w:t xml:space="preserve"> </w:t>
            </w:r>
            <w:r>
              <w:rPr>
                <w:sz w:val="17"/>
                <w:szCs w:val="17"/>
              </w:rPr>
              <w:t>literary</w:t>
            </w:r>
            <w:r>
              <w:rPr>
                <w:spacing w:val="-11"/>
                <w:sz w:val="17"/>
                <w:szCs w:val="17"/>
              </w:rPr>
              <w:t xml:space="preserve"> </w:t>
            </w:r>
            <w:r>
              <w:rPr>
                <w:spacing w:val="-1"/>
                <w:sz w:val="17"/>
                <w:szCs w:val="17"/>
              </w:rPr>
              <w:t>or</w:t>
            </w:r>
            <w:r>
              <w:rPr>
                <w:spacing w:val="-6"/>
                <w:sz w:val="17"/>
                <w:szCs w:val="17"/>
              </w:rPr>
              <w:t xml:space="preserve"> </w:t>
            </w:r>
            <w:r>
              <w:rPr>
                <w:spacing w:val="-1"/>
                <w:sz w:val="17"/>
                <w:szCs w:val="17"/>
              </w:rPr>
              <w:t>artistic</w:t>
            </w:r>
            <w:r>
              <w:rPr>
                <w:spacing w:val="-7"/>
                <w:sz w:val="17"/>
                <w:szCs w:val="17"/>
              </w:rPr>
              <w:t xml:space="preserve"> </w:t>
            </w:r>
            <w:r>
              <w:rPr>
                <w:spacing w:val="-1"/>
                <w:sz w:val="17"/>
                <w:szCs w:val="17"/>
              </w:rPr>
              <w:t>originals</w:t>
            </w:r>
          </w:p>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5813,</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05048"/>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5911,</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05048"/>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5912,</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05048"/>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5913,</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05048"/>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5920,</w:t>
            </w:r>
          </w:p>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05048"/>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4" w:lineRule="exact"/>
              <w:ind w:left="200"/>
            </w:pPr>
            <w:r>
              <w:rPr>
                <w:sz w:val="17"/>
                <w:szCs w:val="17"/>
              </w:rPr>
              <w:t>9000</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7333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73330</w:t>
            </w:r>
          </w:p>
        </w:tc>
        <w:tc>
          <w:tcPr>
            <w:tcW w:w="434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Licensing</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2"/>
                <w:sz w:val="17"/>
                <w:szCs w:val="17"/>
              </w:rPr>
              <w:t xml:space="preserve"> </w:t>
            </w:r>
            <w:r>
              <w:rPr>
                <w:sz w:val="17"/>
                <w:szCs w:val="17"/>
              </w:rPr>
              <w:t>the</w:t>
            </w:r>
            <w:r>
              <w:rPr>
                <w:spacing w:val="-7"/>
                <w:sz w:val="17"/>
                <w:szCs w:val="17"/>
              </w:rPr>
              <w:t xml:space="preserve"> </w:t>
            </w:r>
            <w:r>
              <w:rPr>
                <w:sz w:val="17"/>
                <w:szCs w:val="17"/>
              </w:rPr>
              <w:t>right</w:t>
            </w:r>
            <w:r>
              <w:rPr>
                <w:spacing w:val="-5"/>
                <w:sz w:val="17"/>
                <w:szCs w:val="17"/>
              </w:rPr>
              <w:t xml:space="preserve"> </w:t>
            </w:r>
            <w:r>
              <w:rPr>
                <w:sz w:val="17"/>
                <w:szCs w:val="17"/>
              </w:rPr>
              <w:t>to</w:t>
            </w:r>
            <w:r>
              <w:rPr>
                <w:spacing w:val="-5"/>
                <w:sz w:val="17"/>
                <w:szCs w:val="17"/>
              </w:rPr>
              <w:t xml:space="preserve"> </w:t>
            </w:r>
            <w:r>
              <w:rPr>
                <w:spacing w:val="-1"/>
                <w:sz w:val="17"/>
                <w:szCs w:val="17"/>
              </w:rPr>
              <w:t>use</w:t>
            </w:r>
            <w:r>
              <w:rPr>
                <w:spacing w:val="-6"/>
                <w:sz w:val="17"/>
                <w:szCs w:val="17"/>
              </w:rPr>
              <w:t xml:space="preserve"> </w:t>
            </w:r>
            <w:r>
              <w:rPr>
                <w:sz w:val="17"/>
                <w:szCs w:val="17"/>
              </w:rPr>
              <w:t>R&amp;D</w:t>
            </w:r>
          </w:p>
        </w:tc>
        <w:tc>
          <w:tcPr>
            <w:tcW w:w="1396" w:type="dxa"/>
            <w:tcBorders>
              <w:top w:val="nil"/>
              <w:left w:val="nil"/>
              <w:bottom w:val="nil"/>
              <w:right w:val="nil"/>
            </w:tcBorders>
          </w:tcPr>
          <w:p w:rsidR="00505048" w:rsidRDefault="005A0742">
            <w:pPr>
              <w:pStyle w:val="TableParagraph"/>
              <w:kinsoku w:val="0"/>
              <w:overflowPunct w:val="0"/>
              <w:spacing w:before="4"/>
              <w:ind w:left="687"/>
            </w:pPr>
            <w:r>
              <w:rPr>
                <w:sz w:val="17"/>
                <w:szCs w:val="17"/>
              </w:rPr>
              <w:t>73330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7740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products</w:t>
            </w:r>
          </w:p>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7334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73340</w:t>
            </w:r>
          </w:p>
        </w:tc>
        <w:tc>
          <w:tcPr>
            <w:tcW w:w="434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Licensing</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3"/>
                <w:sz w:val="17"/>
                <w:szCs w:val="17"/>
              </w:rPr>
              <w:t xml:space="preserve"> </w:t>
            </w:r>
            <w:r>
              <w:rPr>
                <w:sz w:val="17"/>
                <w:szCs w:val="17"/>
              </w:rPr>
              <w:t>the</w:t>
            </w:r>
            <w:r>
              <w:rPr>
                <w:spacing w:val="-7"/>
                <w:sz w:val="17"/>
                <w:szCs w:val="17"/>
              </w:rPr>
              <w:t xml:space="preserve"> </w:t>
            </w:r>
            <w:r>
              <w:rPr>
                <w:sz w:val="17"/>
                <w:szCs w:val="17"/>
              </w:rPr>
              <w:t>right</w:t>
            </w:r>
            <w:r>
              <w:rPr>
                <w:spacing w:val="-5"/>
                <w:sz w:val="17"/>
                <w:szCs w:val="17"/>
              </w:rPr>
              <w:t xml:space="preserve"> </w:t>
            </w:r>
            <w:r>
              <w:rPr>
                <w:sz w:val="17"/>
                <w:szCs w:val="17"/>
              </w:rPr>
              <w:t>to</w:t>
            </w:r>
            <w:r>
              <w:rPr>
                <w:spacing w:val="-6"/>
                <w:sz w:val="17"/>
                <w:szCs w:val="17"/>
              </w:rPr>
              <w:t xml:space="preserve"> </w:t>
            </w:r>
            <w:r>
              <w:rPr>
                <w:spacing w:val="-1"/>
                <w:sz w:val="17"/>
                <w:szCs w:val="17"/>
              </w:rPr>
              <w:t>use</w:t>
            </w:r>
            <w:r>
              <w:rPr>
                <w:spacing w:val="-7"/>
                <w:sz w:val="17"/>
                <w:szCs w:val="17"/>
              </w:rPr>
              <w:t xml:space="preserve"> </w:t>
            </w:r>
            <w:r>
              <w:rPr>
                <w:spacing w:val="-1"/>
                <w:sz w:val="17"/>
                <w:szCs w:val="17"/>
              </w:rPr>
              <w:t>trademarks</w:t>
            </w:r>
          </w:p>
        </w:tc>
        <w:tc>
          <w:tcPr>
            <w:tcW w:w="1396" w:type="dxa"/>
            <w:tcBorders>
              <w:top w:val="nil"/>
              <w:left w:val="nil"/>
              <w:bottom w:val="nil"/>
              <w:right w:val="nil"/>
            </w:tcBorders>
          </w:tcPr>
          <w:p w:rsidR="00505048" w:rsidRDefault="005A0742">
            <w:pPr>
              <w:pStyle w:val="TableParagraph"/>
              <w:kinsoku w:val="0"/>
              <w:overflowPunct w:val="0"/>
              <w:spacing w:before="4"/>
              <w:ind w:left="687"/>
            </w:pPr>
            <w:r>
              <w:rPr>
                <w:sz w:val="17"/>
                <w:szCs w:val="17"/>
              </w:rPr>
              <w:t>73340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7740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11"/>
                <w:sz w:val="17"/>
                <w:szCs w:val="17"/>
              </w:rPr>
              <w:t xml:space="preserve"> </w:t>
            </w:r>
            <w:r>
              <w:rPr>
                <w:spacing w:val="-1"/>
                <w:sz w:val="17"/>
                <w:szCs w:val="17"/>
              </w:rPr>
              <w:t>franchises</w:t>
            </w:r>
          </w:p>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7335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73350</w:t>
            </w:r>
          </w:p>
        </w:tc>
        <w:tc>
          <w:tcPr>
            <w:tcW w:w="434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Licensing</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3"/>
                <w:sz w:val="17"/>
                <w:szCs w:val="17"/>
              </w:rPr>
              <w:t xml:space="preserve"> </w:t>
            </w:r>
            <w:r>
              <w:rPr>
                <w:sz w:val="17"/>
                <w:szCs w:val="17"/>
              </w:rPr>
              <w:t>the</w:t>
            </w:r>
            <w:r>
              <w:rPr>
                <w:spacing w:val="-7"/>
                <w:sz w:val="17"/>
                <w:szCs w:val="17"/>
              </w:rPr>
              <w:t xml:space="preserve"> </w:t>
            </w:r>
            <w:r>
              <w:rPr>
                <w:sz w:val="17"/>
                <w:szCs w:val="17"/>
              </w:rPr>
              <w:t>right</w:t>
            </w:r>
            <w:r>
              <w:rPr>
                <w:spacing w:val="-5"/>
                <w:sz w:val="17"/>
                <w:szCs w:val="17"/>
              </w:rPr>
              <w:t xml:space="preserve"> </w:t>
            </w:r>
            <w:r>
              <w:rPr>
                <w:sz w:val="17"/>
                <w:szCs w:val="17"/>
              </w:rPr>
              <w:t>to</w:t>
            </w:r>
            <w:r>
              <w:rPr>
                <w:spacing w:val="-5"/>
                <w:sz w:val="17"/>
                <w:szCs w:val="17"/>
              </w:rPr>
              <w:t xml:space="preserve"> </w:t>
            </w:r>
            <w:r>
              <w:rPr>
                <w:spacing w:val="-1"/>
                <w:sz w:val="17"/>
                <w:szCs w:val="17"/>
              </w:rPr>
              <w:t>use</w:t>
            </w:r>
            <w:r>
              <w:rPr>
                <w:spacing w:val="-7"/>
                <w:sz w:val="17"/>
                <w:szCs w:val="17"/>
              </w:rPr>
              <w:t xml:space="preserve"> </w:t>
            </w:r>
            <w:r>
              <w:rPr>
                <w:spacing w:val="-1"/>
                <w:sz w:val="17"/>
                <w:szCs w:val="17"/>
              </w:rPr>
              <w:t>mineral</w:t>
            </w:r>
          </w:p>
        </w:tc>
        <w:tc>
          <w:tcPr>
            <w:tcW w:w="1396" w:type="dxa"/>
            <w:tcBorders>
              <w:top w:val="nil"/>
              <w:left w:val="nil"/>
              <w:bottom w:val="nil"/>
              <w:right w:val="nil"/>
            </w:tcBorders>
          </w:tcPr>
          <w:p w:rsidR="00505048" w:rsidRDefault="005A0742">
            <w:pPr>
              <w:pStyle w:val="TableParagraph"/>
              <w:kinsoku w:val="0"/>
              <w:overflowPunct w:val="0"/>
              <w:spacing w:before="4"/>
              <w:ind w:left="687"/>
            </w:pPr>
            <w:r>
              <w:rPr>
                <w:sz w:val="17"/>
                <w:szCs w:val="17"/>
              </w:rPr>
              <w:t>73350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7740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1"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exploration</w:t>
            </w:r>
            <w:r>
              <w:rPr>
                <w:spacing w:val="-10"/>
                <w:sz w:val="17"/>
                <w:szCs w:val="17"/>
              </w:rPr>
              <w:t xml:space="preserve"> </w:t>
            </w:r>
            <w:r>
              <w:rPr>
                <w:spacing w:val="-1"/>
                <w:sz w:val="17"/>
                <w:szCs w:val="17"/>
              </w:rPr>
              <w:t>and</w:t>
            </w:r>
            <w:r>
              <w:rPr>
                <w:spacing w:val="-10"/>
                <w:sz w:val="17"/>
                <w:szCs w:val="17"/>
              </w:rPr>
              <w:t xml:space="preserve"> </w:t>
            </w:r>
            <w:r>
              <w:rPr>
                <w:spacing w:val="-1"/>
                <w:sz w:val="17"/>
                <w:szCs w:val="17"/>
              </w:rPr>
              <w:t>evaluation</w:t>
            </w:r>
          </w:p>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7339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73390</w:t>
            </w:r>
          </w:p>
        </w:tc>
        <w:tc>
          <w:tcPr>
            <w:tcW w:w="4341"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Licensing</w:t>
            </w:r>
            <w:r>
              <w:rPr>
                <w:spacing w:val="-7"/>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2"/>
                <w:sz w:val="17"/>
                <w:szCs w:val="17"/>
              </w:rPr>
              <w:t xml:space="preserve"> </w:t>
            </w:r>
            <w:r>
              <w:rPr>
                <w:sz w:val="17"/>
                <w:szCs w:val="17"/>
              </w:rPr>
              <w:t>the</w:t>
            </w:r>
            <w:r>
              <w:rPr>
                <w:spacing w:val="-7"/>
                <w:sz w:val="17"/>
                <w:szCs w:val="17"/>
              </w:rPr>
              <w:t xml:space="preserve"> </w:t>
            </w:r>
            <w:r>
              <w:rPr>
                <w:sz w:val="17"/>
                <w:szCs w:val="17"/>
              </w:rPr>
              <w:t>right</w:t>
            </w:r>
            <w:r>
              <w:rPr>
                <w:spacing w:val="-5"/>
                <w:sz w:val="17"/>
                <w:szCs w:val="17"/>
              </w:rPr>
              <w:t xml:space="preserve"> </w:t>
            </w:r>
            <w:r>
              <w:rPr>
                <w:sz w:val="17"/>
                <w:szCs w:val="17"/>
              </w:rPr>
              <w:t>to</w:t>
            </w:r>
            <w:r>
              <w:rPr>
                <w:spacing w:val="-4"/>
                <w:sz w:val="17"/>
                <w:szCs w:val="17"/>
              </w:rPr>
              <w:t xml:space="preserve"> </w:t>
            </w:r>
            <w:r>
              <w:rPr>
                <w:spacing w:val="-1"/>
                <w:sz w:val="17"/>
                <w:szCs w:val="17"/>
              </w:rPr>
              <w:t>use</w:t>
            </w:r>
            <w:r>
              <w:rPr>
                <w:spacing w:val="-7"/>
                <w:sz w:val="17"/>
                <w:szCs w:val="17"/>
              </w:rPr>
              <w:t xml:space="preserve"> </w:t>
            </w:r>
            <w:r>
              <w:rPr>
                <w:spacing w:val="-1"/>
                <w:sz w:val="17"/>
                <w:szCs w:val="17"/>
              </w:rPr>
              <w:t>other</w:t>
            </w:r>
          </w:p>
        </w:tc>
        <w:tc>
          <w:tcPr>
            <w:tcW w:w="1396" w:type="dxa"/>
            <w:tcBorders>
              <w:top w:val="nil"/>
              <w:left w:val="nil"/>
              <w:bottom w:val="nil"/>
              <w:right w:val="nil"/>
            </w:tcBorders>
          </w:tcPr>
          <w:p w:rsidR="00505048" w:rsidRDefault="005A0742">
            <w:pPr>
              <w:pStyle w:val="TableParagraph"/>
              <w:kinsoku w:val="0"/>
              <w:overflowPunct w:val="0"/>
              <w:spacing w:before="4"/>
              <w:ind w:left="687"/>
            </w:pPr>
            <w:r>
              <w:rPr>
                <w:sz w:val="17"/>
                <w:szCs w:val="17"/>
              </w:rPr>
              <w:t>73390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7740</w:t>
            </w:r>
          </w:p>
        </w:tc>
      </w:tr>
      <w:tr w:rsidR="00505048">
        <w:trPr>
          <w:trHeight w:hRule="exact" w:val="407"/>
        </w:trPr>
        <w:tc>
          <w:tcPr>
            <w:tcW w:w="1247" w:type="dxa"/>
            <w:tcBorders>
              <w:top w:val="nil"/>
              <w:left w:val="nil"/>
              <w:bottom w:val="single" w:sz="4" w:space="0" w:color="000000"/>
              <w:right w:val="nil"/>
            </w:tcBorders>
          </w:tcPr>
          <w:p w:rsidR="00505048" w:rsidRDefault="00505048"/>
        </w:tc>
        <w:tc>
          <w:tcPr>
            <w:tcW w:w="781" w:type="dxa"/>
            <w:tcBorders>
              <w:top w:val="nil"/>
              <w:left w:val="nil"/>
              <w:bottom w:val="single" w:sz="4" w:space="0" w:color="000000"/>
              <w:right w:val="nil"/>
            </w:tcBorders>
          </w:tcPr>
          <w:p w:rsidR="00505048" w:rsidRDefault="00505048"/>
        </w:tc>
        <w:tc>
          <w:tcPr>
            <w:tcW w:w="4341" w:type="dxa"/>
            <w:tcBorders>
              <w:top w:val="nil"/>
              <w:left w:val="nil"/>
              <w:bottom w:val="single" w:sz="4" w:space="0" w:color="000000"/>
              <w:right w:val="nil"/>
            </w:tcBorders>
          </w:tcPr>
          <w:p w:rsidR="00505048" w:rsidRDefault="005A0742">
            <w:pPr>
              <w:pStyle w:val="TableParagraph"/>
              <w:kinsoku w:val="0"/>
              <w:overflowPunct w:val="0"/>
              <w:spacing w:line="186" w:lineRule="exact"/>
              <w:ind w:left="186"/>
            </w:pPr>
            <w:r>
              <w:rPr>
                <w:sz w:val="17"/>
                <w:szCs w:val="17"/>
              </w:rPr>
              <w:t>intellectual</w:t>
            </w:r>
            <w:r>
              <w:rPr>
                <w:spacing w:val="-14"/>
                <w:sz w:val="17"/>
                <w:szCs w:val="17"/>
              </w:rPr>
              <w:t xml:space="preserve"> </w:t>
            </w:r>
            <w:r>
              <w:rPr>
                <w:sz w:val="17"/>
                <w:szCs w:val="17"/>
              </w:rPr>
              <w:t>property</w:t>
            </w:r>
            <w:r>
              <w:rPr>
                <w:spacing w:val="-13"/>
                <w:sz w:val="17"/>
                <w:szCs w:val="17"/>
              </w:rPr>
              <w:t xml:space="preserve"> </w:t>
            </w:r>
            <w:r>
              <w:rPr>
                <w:spacing w:val="-1"/>
                <w:sz w:val="17"/>
                <w:szCs w:val="17"/>
              </w:rPr>
              <w:t>products</w:t>
            </w:r>
          </w:p>
        </w:tc>
        <w:tc>
          <w:tcPr>
            <w:tcW w:w="1396" w:type="dxa"/>
            <w:tcBorders>
              <w:top w:val="nil"/>
              <w:left w:val="nil"/>
              <w:bottom w:val="single" w:sz="4" w:space="0" w:color="000000"/>
              <w:right w:val="nil"/>
            </w:tcBorders>
          </w:tcPr>
          <w:p w:rsidR="00505048" w:rsidRDefault="00505048"/>
        </w:tc>
        <w:tc>
          <w:tcPr>
            <w:tcW w:w="781" w:type="dxa"/>
            <w:tcBorders>
              <w:top w:val="nil"/>
              <w:left w:val="nil"/>
              <w:bottom w:val="single" w:sz="4" w:space="0" w:color="000000"/>
              <w:right w:val="nil"/>
            </w:tcBorders>
          </w:tcPr>
          <w:p w:rsidR="00505048" w:rsidRDefault="00505048"/>
        </w:tc>
      </w:tr>
      <w:tr w:rsidR="00505048">
        <w:trPr>
          <w:trHeight w:hRule="exact" w:val="624"/>
        </w:trPr>
        <w:tc>
          <w:tcPr>
            <w:tcW w:w="1247" w:type="dxa"/>
            <w:tcBorders>
              <w:top w:val="nil"/>
              <w:left w:val="nil"/>
              <w:bottom w:val="single" w:sz="4" w:space="0" w:color="000000"/>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62"/>
            </w:pPr>
            <w:r>
              <w:rPr>
                <w:b/>
                <w:bCs/>
                <w:spacing w:val="-1"/>
                <w:sz w:val="17"/>
                <w:szCs w:val="17"/>
              </w:rPr>
              <w:t>Section</w:t>
            </w:r>
            <w:r>
              <w:rPr>
                <w:b/>
                <w:bCs/>
                <w:spacing w:val="-7"/>
                <w:sz w:val="17"/>
                <w:szCs w:val="17"/>
              </w:rPr>
              <w:t xml:space="preserve"> </w:t>
            </w:r>
            <w:r>
              <w:rPr>
                <w:b/>
                <w:bCs/>
                <w:sz w:val="17"/>
                <w:szCs w:val="17"/>
              </w:rPr>
              <w:t>8</w:t>
            </w:r>
          </w:p>
        </w:tc>
        <w:tc>
          <w:tcPr>
            <w:tcW w:w="781" w:type="dxa"/>
            <w:tcBorders>
              <w:top w:val="nil"/>
              <w:left w:val="nil"/>
              <w:bottom w:val="nil"/>
              <w:right w:val="nil"/>
            </w:tcBorders>
          </w:tcPr>
          <w:p w:rsidR="00505048" w:rsidRDefault="00505048"/>
        </w:tc>
        <w:tc>
          <w:tcPr>
            <w:tcW w:w="4341" w:type="dxa"/>
            <w:tcBorders>
              <w:top w:val="nil"/>
              <w:left w:val="nil"/>
              <w:bottom w:val="single" w:sz="4" w:space="0" w:color="000000"/>
              <w:right w:val="nil"/>
            </w:tcBorders>
          </w:tcPr>
          <w:p w:rsidR="00505048" w:rsidRDefault="00505048">
            <w:pPr>
              <w:pStyle w:val="TableParagraph"/>
              <w:kinsoku w:val="0"/>
              <w:overflowPunct w:val="0"/>
              <w:spacing w:before="9"/>
              <w:rPr>
                <w:b/>
                <w:bCs/>
                <w:sz w:val="18"/>
                <w:szCs w:val="18"/>
              </w:rPr>
            </w:pPr>
          </w:p>
          <w:p w:rsidR="00505048" w:rsidRDefault="005A0742">
            <w:pPr>
              <w:pStyle w:val="TableParagraph"/>
              <w:kinsoku w:val="0"/>
              <w:overflowPunct w:val="0"/>
              <w:ind w:left="186"/>
            </w:pPr>
            <w:r>
              <w:rPr>
                <w:b/>
                <w:bCs/>
                <w:sz w:val="17"/>
                <w:szCs w:val="17"/>
              </w:rPr>
              <w:t>Business</w:t>
            </w:r>
            <w:r>
              <w:rPr>
                <w:b/>
                <w:bCs/>
                <w:spacing w:val="-9"/>
                <w:sz w:val="17"/>
                <w:szCs w:val="17"/>
              </w:rPr>
              <w:t xml:space="preserve"> </w:t>
            </w:r>
            <w:r>
              <w:rPr>
                <w:b/>
                <w:bCs/>
                <w:spacing w:val="-1"/>
                <w:sz w:val="17"/>
                <w:szCs w:val="17"/>
              </w:rPr>
              <w:t>and</w:t>
            </w:r>
            <w:r>
              <w:rPr>
                <w:b/>
                <w:bCs/>
                <w:spacing w:val="-11"/>
                <w:sz w:val="17"/>
                <w:szCs w:val="17"/>
              </w:rPr>
              <w:t xml:space="preserve"> </w:t>
            </w:r>
            <w:r>
              <w:rPr>
                <w:b/>
                <w:bCs/>
                <w:sz w:val="17"/>
                <w:szCs w:val="17"/>
              </w:rPr>
              <w:t>production</w:t>
            </w:r>
            <w:r>
              <w:rPr>
                <w:b/>
                <w:bCs/>
                <w:spacing w:val="-10"/>
                <w:sz w:val="17"/>
                <w:szCs w:val="17"/>
              </w:rPr>
              <w:t xml:space="preserve"> </w:t>
            </w:r>
            <w:r>
              <w:rPr>
                <w:b/>
                <w:bCs/>
                <w:spacing w:val="-1"/>
                <w:sz w:val="17"/>
                <w:szCs w:val="17"/>
              </w:rPr>
              <w:t>services</w:t>
            </w:r>
          </w:p>
        </w:tc>
        <w:tc>
          <w:tcPr>
            <w:tcW w:w="1396"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bl>
    <w:p w:rsidR="00505048" w:rsidRDefault="00505048">
      <w:pPr>
        <w:pStyle w:val="BodyText"/>
        <w:kinsoku w:val="0"/>
        <w:overflowPunct w:val="0"/>
        <w:spacing w:before="1"/>
        <w:ind w:left="0"/>
        <w:rPr>
          <w:b/>
          <w:bCs/>
          <w:sz w:val="10"/>
          <w:szCs w:val="10"/>
        </w:rPr>
      </w:pPr>
    </w:p>
    <w:p w:rsidR="00505048" w:rsidRDefault="0076522F">
      <w:pPr>
        <w:pStyle w:val="BodyText"/>
        <w:kinsoku w:val="0"/>
        <w:overflowPunct w:val="0"/>
        <w:spacing w:before="77" w:line="271" w:lineRule="auto"/>
        <w:ind w:left="546" w:right="7809"/>
        <w:rPr>
          <w:sz w:val="17"/>
          <w:szCs w:val="17"/>
        </w:rPr>
      </w:pPr>
      <w:r>
        <w:rPr>
          <w:noProof/>
        </w:rPr>
        <mc:AlternateContent>
          <mc:Choice Requires="wps">
            <w:drawing>
              <wp:anchor distT="0" distB="0" distL="114300" distR="114300" simplePos="0" relativeHeight="251523072" behindDoc="0" locked="0" layoutInCell="0" allowOverlap="1">
                <wp:simplePos x="0" y="0"/>
                <wp:positionH relativeFrom="page">
                  <wp:posOffset>1592580</wp:posOffset>
                </wp:positionH>
                <wp:positionV relativeFrom="paragraph">
                  <wp:posOffset>-81280</wp:posOffset>
                </wp:positionV>
                <wp:extent cx="4992370" cy="4643755"/>
                <wp:effectExtent l="0" t="0" r="0" b="0"/>
                <wp:wrapNone/>
                <wp:docPr id="126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464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63"/>
                              <w:gridCol w:w="781"/>
                              <w:gridCol w:w="4340"/>
                              <w:gridCol w:w="1397"/>
                              <w:gridCol w:w="781"/>
                            </w:tblGrid>
                            <w:tr w:rsidR="00FB49BE">
                              <w:trPr>
                                <w:trHeight w:hRule="exact" w:val="631"/>
                              </w:trPr>
                              <w:tc>
                                <w:tcPr>
                                  <w:tcW w:w="1344" w:type="dxa"/>
                                  <w:gridSpan w:val="2"/>
                                  <w:vMerge w:val="restart"/>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11"/>
                                  </w:pPr>
                                  <w:r>
                                    <w:rPr>
                                      <w:b/>
                                      <w:bCs/>
                                      <w:sz w:val="17"/>
                                      <w:szCs w:val="17"/>
                                    </w:rPr>
                                    <w:t>81</w:t>
                                  </w:r>
                                </w:p>
                              </w:tc>
                              <w:tc>
                                <w:tcPr>
                                  <w:tcW w:w="4340"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spacing w:line="271" w:lineRule="auto"/>
                                    <w:ind w:left="186" w:right="1212"/>
                                  </w:pPr>
                                  <w:r>
                                    <w:rPr>
                                      <w:b/>
                                      <w:bCs/>
                                      <w:spacing w:val="-1"/>
                                      <w:sz w:val="17"/>
                                      <w:szCs w:val="17"/>
                                    </w:rPr>
                                    <w:t>Research</w:t>
                                  </w:r>
                                  <w:r>
                                    <w:rPr>
                                      <w:b/>
                                      <w:bCs/>
                                      <w:spacing w:val="-11"/>
                                      <w:sz w:val="17"/>
                                      <w:szCs w:val="17"/>
                                    </w:rPr>
                                    <w:t xml:space="preserve"> </w:t>
                                  </w:r>
                                  <w:r>
                                    <w:rPr>
                                      <w:b/>
                                      <w:bCs/>
                                      <w:sz w:val="17"/>
                                      <w:szCs w:val="17"/>
                                    </w:rPr>
                                    <w:t>and</w:t>
                                  </w:r>
                                  <w:r>
                                    <w:rPr>
                                      <w:b/>
                                      <w:bCs/>
                                      <w:spacing w:val="-11"/>
                                      <w:sz w:val="17"/>
                                      <w:szCs w:val="17"/>
                                    </w:rPr>
                                    <w:t xml:space="preserve"> </w:t>
                                  </w:r>
                                  <w:r>
                                    <w:rPr>
                                      <w:b/>
                                      <w:bCs/>
                                      <w:spacing w:val="-1"/>
                                      <w:sz w:val="17"/>
                                      <w:szCs w:val="17"/>
                                    </w:rPr>
                                    <w:t>development</w:t>
                                  </w:r>
                                  <w:r>
                                    <w:rPr>
                                      <w:b/>
                                      <w:bCs/>
                                      <w:spacing w:val="-10"/>
                                      <w:sz w:val="17"/>
                                      <w:szCs w:val="17"/>
                                    </w:rPr>
                                    <w:t xml:space="preserve"> </w:t>
                                  </w:r>
                                  <w:r>
                                    <w:rPr>
                                      <w:b/>
                                      <w:bCs/>
                                      <w:sz w:val="17"/>
                                      <w:szCs w:val="17"/>
                                    </w:rPr>
                                    <w:t>services</w:t>
                                  </w:r>
                                  <w:r>
                                    <w:rPr>
                                      <w:b/>
                                      <w:bCs/>
                                      <w:spacing w:val="27"/>
                                      <w:w w:val="99"/>
                                      <w:sz w:val="17"/>
                                      <w:szCs w:val="17"/>
                                    </w:rPr>
                                    <w:t xml:space="preserve"> </w:t>
                                  </w:r>
                                  <w:r>
                                    <w:rPr>
                                      <w:b/>
                                      <w:bCs/>
                                      <w:spacing w:val="-1"/>
                                      <w:sz w:val="17"/>
                                      <w:szCs w:val="17"/>
                                    </w:rPr>
                                    <w:t>Research</w:t>
                                  </w:r>
                                  <w:r>
                                    <w:rPr>
                                      <w:b/>
                                      <w:bCs/>
                                      <w:spacing w:val="-13"/>
                                      <w:sz w:val="17"/>
                                      <w:szCs w:val="17"/>
                                    </w:rPr>
                                    <w:t xml:space="preserve"> </w:t>
                                  </w:r>
                                  <w:r>
                                    <w:rPr>
                                      <w:b/>
                                      <w:bCs/>
                                      <w:sz w:val="17"/>
                                      <w:szCs w:val="17"/>
                                    </w:rPr>
                                    <w:t>and</w:t>
                                  </w:r>
                                  <w:r>
                                    <w:rPr>
                                      <w:b/>
                                      <w:bCs/>
                                      <w:spacing w:val="-12"/>
                                      <w:sz w:val="17"/>
                                      <w:szCs w:val="17"/>
                                    </w:rPr>
                                    <w:t xml:space="preserve"> </w:t>
                                  </w:r>
                                  <w:r>
                                    <w:rPr>
                                      <w:b/>
                                      <w:bCs/>
                                      <w:spacing w:val="-1"/>
                                      <w:sz w:val="17"/>
                                      <w:szCs w:val="17"/>
                                    </w:rPr>
                                    <w:t>experimental</w:t>
                                  </w:r>
                                  <w:r>
                                    <w:rPr>
                                      <w:b/>
                                      <w:bCs/>
                                      <w:spacing w:val="-9"/>
                                      <w:sz w:val="17"/>
                                      <w:szCs w:val="17"/>
                                    </w:rPr>
                                    <w:t xml:space="preserve"> </w:t>
                                  </w:r>
                                  <w:r>
                                    <w:rPr>
                                      <w:b/>
                                      <w:bCs/>
                                      <w:spacing w:val="-1"/>
                                      <w:sz w:val="17"/>
                                      <w:szCs w:val="17"/>
                                    </w:rPr>
                                    <w:t>development</w:t>
                                  </w:r>
                                </w:p>
                              </w:tc>
                              <w:tc>
                                <w:tcPr>
                                  <w:tcW w:w="2178" w:type="dxa"/>
                                  <w:gridSpan w:val="2"/>
                                  <w:vMerge w:val="restart"/>
                                  <w:tcBorders>
                                    <w:top w:val="single" w:sz="4" w:space="0" w:color="000000"/>
                                    <w:left w:val="nil"/>
                                    <w:bottom w:val="nil"/>
                                    <w:right w:val="nil"/>
                                  </w:tcBorders>
                                </w:tcPr>
                                <w:p w:rsidR="00FB49BE" w:rsidRDefault="00FB49BE"/>
                              </w:tc>
                            </w:tr>
                            <w:tr w:rsidR="00FB49BE">
                              <w:trPr>
                                <w:trHeight w:hRule="exact" w:val="208"/>
                              </w:trPr>
                              <w:tc>
                                <w:tcPr>
                                  <w:tcW w:w="1344" w:type="dxa"/>
                                  <w:gridSpan w:val="2"/>
                                  <w:vMerge/>
                                  <w:tcBorders>
                                    <w:top w:val="single" w:sz="4" w:space="0" w:color="000000"/>
                                    <w:left w:val="nil"/>
                                    <w:bottom w:val="nil"/>
                                    <w:right w:val="nil"/>
                                  </w:tcBorders>
                                </w:tcPr>
                                <w:p w:rsidR="00FB49BE" w:rsidRDefault="00FB49BE"/>
                              </w:tc>
                              <w:tc>
                                <w:tcPr>
                                  <w:tcW w:w="4340" w:type="dxa"/>
                                  <w:tcBorders>
                                    <w:top w:val="nil"/>
                                    <w:left w:val="nil"/>
                                    <w:bottom w:val="nil"/>
                                    <w:right w:val="nil"/>
                                  </w:tcBorders>
                                </w:tcPr>
                                <w:p w:rsidR="00FB49BE" w:rsidRDefault="00FB49BE">
                                  <w:pPr>
                                    <w:pStyle w:val="TableParagraph"/>
                                    <w:kinsoku w:val="0"/>
                                    <w:overflowPunct w:val="0"/>
                                    <w:spacing w:line="187" w:lineRule="exact"/>
                                    <w:ind w:left="186"/>
                                  </w:pPr>
                                  <w:r>
                                    <w:rPr>
                                      <w:b/>
                                      <w:bCs/>
                                      <w:spacing w:val="-1"/>
                                      <w:sz w:val="17"/>
                                      <w:szCs w:val="17"/>
                                    </w:rPr>
                                    <w:t>services</w:t>
                                  </w:r>
                                  <w:r>
                                    <w:rPr>
                                      <w:b/>
                                      <w:bCs/>
                                      <w:spacing w:val="-7"/>
                                      <w:sz w:val="17"/>
                                      <w:szCs w:val="17"/>
                                    </w:rPr>
                                    <w:t xml:space="preserve"> </w:t>
                                  </w:r>
                                  <w:r>
                                    <w:rPr>
                                      <w:b/>
                                      <w:bCs/>
                                      <w:sz w:val="17"/>
                                      <w:szCs w:val="17"/>
                                    </w:rPr>
                                    <w:t>in</w:t>
                                  </w:r>
                                  <w:r>
                                    <w:rPr>
                                      <w:b/>
                                      <w:bCs/>
                                      <w:spacing w:val="-9"/>
                                      <w:sz w:val="17"/>
                                      <w:szCs w:val="17"/>
                                    </w:rPr>
                                    <w:t xml:space="preserve"> </w:t>
                                  </w:r>
                                  <w:r>
                                    <w:rPr>
                                      <w:b/>
                                      <w:bCs/>
                                      <w:spacing w:val="-1"/>
                                      <w:sz w:val="17"/>
                                      <w:szCs w:val="17"/>
                                    </w:rPr>
                                    <w:t>natural</w:t>
                                  </w:r>
                                  <w:r>
                                    <w:rPr>
                                      <w:b/>
                                      <w:bCs/>
                                      <w:spacing w:val="-7"/>
                                      <w:sz w:val="17"/>
                                      <w:szCs w:val="17"/>
                                    </w:rPr>
                                    <w:t xml:space="preserve"> </w:t>
                                  </w:r>
                                  <w:r>
                                    <w:rPr>
                                      <w:b/>
                                      <w:bCs/>
                                      <w:spacing w:val="-1"/>
                                      <w:sz w:val="17"/>
                                      <w:szCs w:val="17"/>
                                    </w:rPr>
                                    <w:t>sciences</w:t>
                                  </w:r>
                                  <w:r>
                                    <w:rPr>
                                      <w:b/>
                                      <w:bCs/>
                                      <w:spacing w:val="-2"/>
                                      <w:sz w:val="17"/>
                                      <w:szCs w:val="17"/>
                                    </w:rPr>
                                    <w:t xml:space="preserve"> </w:t>
                                  </w:r>
                                  <w:r>
                                    <w:rPr>
                                      <w:b/>
                                      <w:bCs/>
                                      <w:spacing w:val="-1"/>
                                      <w:sz w:val="17"/>
                                      <w:szCs w:val="17"/>
                                    </w:rPr>
                                    <w:t>and</w:t>
                                  </w:r>
                                  <w:r>
                                    <w:rPr>
                                      <w:b/>
                                      <w:bCs/>
                                      <w:spacing w:val="-9"/>
                                      <w:sz w:val="17"/>
                                      <w:szCs w:val="17"/>
                                    </w:rPr>
                                    <w:t xml:space="preserve"> </w:t>
                                  </w:r>
                                  <w:r>
                                    <w:rPr>
                                      <w:b/>
                                      <w:bCs/>
                                      <w:spacing w:val="-1"/>
                                      <w:sz w:val="17"/>
                                      <w:szCs w:val="17"/>
                                    </w:rPr>
                                    <w:t>engineering</w:t>
                                  </w:r>
                                </w:p>
                              </w:tc>
                              <w:tc>
                                <w:tcPr>
                                  <w:tcW w:w="2178" w:type="dxa"/>
                                  <w:gridSpan w:val="2"/>
                                  <w:vMerge/>
                                  <w:tcBorders>
                                    <w:top w:val="single" w:sz="4" w:space="0" w:color="000000"/>
                                    <w:left w:val="nil"/>
                                    <w:bottom w:val="nil"/>
                                    <w:right w:val="nil"/>
                                  </w:tcBorders>
                                </w:tcPr>
                                <w:p w:rsidR="00FB49BE" w:rsidRDefault="00FB49BE">
                                  <w:pPr>
                                    <w:pStyle w:val="TableParagraph"/>
                                    <w:kinsoku w:val="0"/>
                                    <w:overflowPunct w:val="0"/>
                                    <w:spacing w:line="187" w:lineRule="exact"/>
                                    <w:ind w:left="186"/>
                                  </w:pPr>
                                </w:p>
                              </w:tc>
                            </w:tr>
                            <w:tr w:rsidR="00FB49BE">
                              <w:trPr>
                                <w:trHeight w:hRule="exact" w:val="416"/>
                              </w:trPr>
                              <w:tc>
                                <w:tcPr>
                                  <w:tcW w:w="563" w:type="dxa"/>
                                  <w:tcBorders>
                                    <w:top w:val="nil"/>
                                    <w:left w:val="nil"/>
                                    <w:bottom w:val="nil"/>
                                    <w:right w:val="nil"/>
                                  </w:tcBorders>
                                </w:tcPr>
                                <w:p w:rsidR="00FB49BE" w:rsidRDefault="00FB49BE">
                                  <w:pPr>
                                    <w:pStyle w:val="TableParagraph"/>
                                    <w:kinsoku w:val="0"/>
                                    <w:overflowPunct w:val="0"/>
                                    <w:spacing w:before="2"/>
                                    <w:ind w:left="55"/>
                                  </w:pPr>
                                  <w:r>
                                    <w:rPr>
                                      <w:spacing w:val="-1"/>
                                      <w:sz w:val="17"/>
                                      <w:szCs w:val="17"/>
                                    </w:rPr>
                                    <w:t>8111</w:t>
                                  </w:r>
                                </w:p>
                              </w:tc>
                              <w:tc>
                                <w:tcPr>
                                  <w:tcW w:w="781" w:type="dxa"/>
                                  <w:tcBorders>
                                    <w:top w:val="nil"/>
                                    <w:left w:val="nil"/>
                                    <w:bottom w:val="nil"/>
                                    <w:right w:val="nil"/>
                                  </w:tcBorders>
                                </w:tcPr>
                                <w:p w:rsidR="00FB49BE" w:rsidRDefault="00FB49BE"/>
                              </w:tc>
                              <w:tc>
                                <w:tcPr>
                                  <w:tcW w:w="4340" w:type="dxa"/>
                                  <w:tcBorders>
                                    <w:top w:val="nil"/>
                                    <w:left w:val="nil"/>
                                    <w:bottom w:val="nil"/>
                                    <w:right w:val="nil"/>
                                  </w:tcBorders>
                                </w:tcPr>
                                <w:p w:rsidR="00FB49BE" w:rsidRDefault="00FB49BE">
                                  <w:pPr>
                                    <w:pStyle w:val="TableParagraph"/>
                                    <w:kinsoku w:val="0"/>
                                    <w:overflowPunct w:val="0"/>
                                    <w:spacing w:before="2"/>
                                    <w:ind w:left="186" w:right="1001"/>
                                  </w:pPr>
                                  <w:r>
                                    <w:rPr>
                                      <w:sz w:val="17"/>
                                      <w:szCs w:val="17"/>
                                    </w:rPr>
                                    <w:t>Basic</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6"/>
                                      <w:sz w:val="17"/>
                                      <w:szCs w:val="17"/>
                                    </w:rPr>
                                    <w:t xml:space="preserve"> </w:t>
                                  </w:r>
                                  <w:r>
                                    <w:rPr>
                                      <w:spacing w:val="-1"/>
                                      <w:sz w:val="17"/>
                                      <w:szCs w:val="17"/>
                                    </w:rPr>
                                    <w:t>natural</w:t>
                                  </w:r>
                                  <w:r>
                                    <w:rPr>
                                      <w:spacing w:val="-11"/>
                                      <w:sz w:val="17"/>
                                      <w:szCs w:val="17"/>
                                    </w:rPr>
                                    <w:t xml:space="preserve"> </w:t>
                                  </w:r>
                                  <w:r>
                                    <w:rPr>
                                      <w:spacing w:val="-1"/>
                                      <w:sz w:val="17"/>
                                      <w:szCs w:val="17"/>
                                    </w:rPr>
                                    <w:t>sciences</w:t>
                                  </w:r>
                                  <w:r>
                                    <w:rPr>
                                      <w:spacing w:val="-6"/>
                                      <w:sz w:val="17"/>
                                      <w:szCs w:val="17"/>
                                    </w:rPr>
                                    <w:t xml:space="preserve"> </w:t>
                                  </w:r>
                                  <w:r>
                                    <w:rPr>
                                      <w:sz w:val="17"/>
                                      <w:szCs w:val="17"/>
                                    </w:rPr>
                                    <w:t>and</w:t>
                                  </w:r>
                                  <w:r>
                                    <w:rPr>
                                      <w:spacing w:val="35"/>
                                      <w:w w:val="99"/>
                                      <w:sz w:val="17"/>
                                      <w:szCs w:val="17"/>
                                    </w:rPr>
                                    <w:t xml:space="preserve"> </w:t>
                                  </w:r>
                                  <w:r>
                                    <w:rPr>
                                      <w:spacing w:val="-1"/>
                                      <w:sz w:val="17"/>
                                      <w:szCs w:val="17"/>
                                    </w:rPr>
                                    <w:t>engineering</w:t>
                                  </w:r>
                                </w:p>
                              </w:tc>
                              <w:tc>
                                <w:tcPr>
                                  <w:tcW w:w="2178" w:type="dxa"/>
                                  <w:gridSpan w:val="2"/>
                                  <w:vMerge/>
                                  <w:tcBorders>
                                    <w:top w:val="single" w:sz="4" w:space="0" w:color="000000"/>
                                    <w:left w:val="nil"/>
                                    <w:bottom w:val="nil"/>
                                    <w:right w:val="nil"/>
                                  </w:tcBorders>
                                </w:tcPr>
                                <w:p w:rsidR="00FB49BE" w:rsidRDefault="00FB49BE">
                                  <w:pPr>
                                    <w:pStyle w:val="TableParagraph"/>
                                    <w:kinsoku w:val="0"/>
                                    <w:overflowPunct w:val="0"/>
                                    <w:spacing w:before="2"/>
                                    <w:ind w:left="186" w:right="1001"/>
                                  </w:pP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81111</w:t>
                                  </w:r>
                                </w:p>
                              </w:tc>
                              <w:tc>
                                <w:tcPr>
                                  <w:tcW w:w="4340"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Basic</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6"/>
                                      <w:sz w:val="17"/>
                                      <w:szCs w:val="17"/>
                                    </w:rPr>
                                    <w:t xml:space="preserve"> </w:t>
                                  </w:r>
                                  <w:r>
                                    <w:rPr>
                                      <w:spacing w:val="-1"/>
                                      <w:sz w:val="17"/>
                                      <w:szCs w:val="17"/>
                                    </w:rPr>
                                    <w:t>physical</w:t>
                                  </w:r>
                                  <w:r>
                                    <w:rPr>
                                      <w:spacing w:val="-5"/>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81111*</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81112</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Basic</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6"/>
                                      <w:sz w:val="17"/>
                                      <w:szCs w:val="17"/>
                                    </w:rPr>
                                    <w:t xml:space="preserve"> </w:t>
                                  </w:r>
                                  <w:r>
                                    <w:rPr>
                                      <w:spacing w:val="-1"/>
                                      <w:sz w:val="17"/>
                                      <w:szCs w:val="17"/>
                                    </w:rPr>
                                    <w:t>chemistry</w:t>
                                  </w:r>
                                  <w:r>
                                    <w:rPr>
                                      <w:spacing w:val="-8"/>
                                      <w:sz w:val="17"/>
                                      <w:szCs w:val="17"/>
                                    </w:rPr>
                                    <w:t xml:space="preserve"> </w:t>
                                  </w:r>
                                  <w:r>
                                    <w:rPr>
                                      <w:sz w:val="17"/>
                                      <w:szCs w:val="17"/>
                                    </w:rPr>
                                    <w:t>and</w:t>
                                  </w:r>
                                  <w:r>
                                    <w:rPr>
                                      <w:spacing w:val="-8"/>
                                      <w:sz w:val="17"/>
                                      <w:szCs w:val="17"/>
                                    </w:rPr>
                                    <w:t xml:space="preserve"> </w:t>
                                  </w:r>
                                  <w:r>
                                    <w:rPr>
                                      <w:spacing w:val="-1"/>
                                      <w:sz w:val="17"/>
                                      <w:szCs w:val="17"/>
                                    </w:rPr>
                                    <w:t>biology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81112*</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81113</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Basic</w:t>
                                  </w:r>
                                  <w:r>
                                    <w:rPr>
                                      <w:spacing w:val="-10"/>
                                      <w:sz w:val="17"/>
                                      <w:szCs w:val="17"/>
                                    </w:rPr>
                                    <w:t xml:space="preserve"> </w:t>
                                  </w:r>
                                  <w:r>
                                    <w:rPr>
                                      <w:sz w:val="17"/>
                                      <w:szCs w:val="17"/>
                                    </w:rPr>
                                    <w:t>research</w:t>
                                  </w:r>
                                  <w:r>
                                    <w:rPr>
                                      <w:spacing w:val="-9"/>
                                      <w:sz w:val="17"/>
                                      <w:szCs w:val="17"/>
                                    </w:rPr>
                                    <w:t xml:space="preserve"> </w:t>
                                  </w:r>
                                  <w:r>
                                    <w:rPr>
                                      <w:spacing w:val="-1"/>
                                      <w:sz w:val="17"/>
                                      <w:szCs w:val="17"/>
                                    </w:rPr>
                                    <w:t>services</w:t>
                                  </w:r>
                                  <w:r>
                                    <w:rPr>
                                      <w:spacing w:val="-6"/>
                                      <w:sz w:val="17"/>
                                      <w:szCs w:val="17"/>
                                    </w:rPr>
                                    <w:t xml:space="preserve"> </w:t>
                                  </w:r>
                                  <w:r>
                                    <w:rPr>
                                      <w:sz w:val="17"/>
                                      <w:szCs w:val="17"/>
                                    </w:rPr>
                                    <w:t>in</w:t>
                                  </w:r>
                                  <w:r>
                                    <w:rPr>
                                      <w:spacing w:val="-7"/>
                                      <w:sz w:val="17"/>
                                      <w:szCs w:val="17"/>
                                    </w:rPr>
                                    <w:t xml:space="preserve"> </w:t>
                                  </w:r>
                                  <w:r>
                                    <w:rPr>
                                      <w:spacing w:val="-1"/>
                                      <w:sz w:val="17"/>
                                      <w:szCs w:val="17"/>
                                    </w:rPr>
                                    <w:t>biotechnology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81121*</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81114</w:t>
                                  </w:r>
                                </w:p>
                              </w:tc>
                              <w:tc>
                                <w:tcPr>
                                  <w:tcW w:w="4340" w:type="dxa"/>
                                  <w:tcBorders>
                                    <w:top w:val="nil"/>
                                    <w:left w:val="nil"/>
                                    <w:bottom w:val="nil"/>
                                    <w:right w:val="nil"/>
                                  </w:tcBorders>
                                </w:tcPr>
                                <w:p w:rsidR="00FB49BE" w:rsidRDefault="00FB49BE">
                                  <w:pPr>
                                    <w:pStyle w:val="TableParagraph"/>
                                    <w:kinsoku w:val="0"/>
                                    <w:overflowPunct w:val="0"/>
                                    <w:spacing w:before="3"/>
                                    <w:ind w:left="186" w:right="1280"/>
                                  </w:pPr>
                                  <w:r>
                                    <w:rPr>
                                      <w:sz w:val="17"/>
                                      <w:szCs w:val="17"/>
                                    </w:rPr>
                                    <w:t>Basic</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7"/>
                                      <w:sz w:val="17"/>
                                      <w:szCs w:val="17"/>
                                    </w:rPr>
                                    <w:t xml:space="preserve"> </w:t>
                                  </w:r>
                                  <w:r>
                                    <w:rPr>
                                      <w:spacing w:val="-1"/>
                                      <w:sz w:val="17"/>
                                      <w:szCs w:val="17"/>
                                    </w:rPr>
                                    <w:t>engineering</w:t>
                                  </w:r>
                                  <w:r>
                                    <w:rPr>
                                      <w:spacing w:val="-6"/>
                                      <w:sz w:val="17"/>
                                      <w:szCs w:val="17"/>
                                    </w:rPr>
                                    <w:t xml:space="preserve"> </w:t>
                                  </w:r>
                                  <w:r>
                                    <w:rPr>
                                      <w:spacing w:val="-1"/>
                                      <w:sz w:val="17"/>
                                      <w:szCs w:val="17"/>
                                    </w:rPr>
                                    <w:t>and</w:t>
                                  </w:r>
                                  <w:r>
                                    <w:rPr>
                                      <w:spacing w:val="25"/>
                                      <w:w w:val="99"/>
                                      <w:sz w:val="17"/>
                                      <w:szCs w:val="17"/>
                                    </w:rPr>
                                    <w:t xml:space="preserve"> </w:t>
                                  </w:r>
                                  <w:r>
                                    <w:rPr>
                                      <w:spacing w:val="-1"/>
                                      <w:sz w:val="17"/>
                                      <w:szCs w:val="17"/>
                                    </w:rPr>
                                    <w:t>technology</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81129*</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81115</w:t>
                                  </w:r>
                                </w:p>
                              </w:tc>
                              <w:tc>
                                <w:tcPr>
                                  <w:tcW w:w="4340" w:type="dxa"/>
                                  <w:tcBorders>
                                    <w:top w:val="nil"/>
                                    <w:left w:val="nil"/>
                                    <w:bottom w:val="nil"/>
                                    <w:right w:val="nil"/>
                                  </w:tcBorders>
                                </w:tcPr>
                                <w:p w:rsidR="00FB49BE" w:rsidRDefault="00FB49BE">
                                  <w:pPr>
                                    <w:pStyle w:val="TableParagraph"/>
                                    <w:kinsoku w:val="0"/>
                                    <w:overflowPunct w:val="0"/>
                                    <w:spacing w:before="3"/>
                                    <w:ind w:left="186" w:right="934"/>
                                  </w:pPr>
                                  <w:r>
                                    <w:rPr>
                                      <w:sz w:val="17"/>
                                      <w:szCs w:val="17"/>
                                    </w:rPr>
                                    <w:t>Basic</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6"/>
                                      <w:sz w:val="17"/>
                                      <w:szCs w:val="17"/>
                                    </w:rPr>
                                    <w:t xml:space="preserve"> </w:t>
                                  </w:r>
                                  <w:r>
                                    <w:rPr>
                                      <w:spacing w:val="-1"/>
                                      <w:sz w:val="17"/>
                                      <w:szCs w:val="17"/>
                                    </w:rPr>
                                    <w:t>medical</w:t>
                                  </w:r>
                                  <w:r>
                                    <w:rPr>
                                      <w:spacing w:val="-6"/>
                                      <w:sz w:val="17"/>
                                      <w:szCs w:val="17"/>
                                    </w:rPr>
                                    <w:t xml:space="preserve"> </w:t>
                                  </w:r>
                                  <w:r>
                                    <w:rPr>
                                      <w:spacing w:val="-1"/>
                                      <w:sz w:val="17"/>
                                      <w:szCs w:val="17"/>
                                    </w:rPr>
                                    <w:t>sciences</w:t>
                                  </w:r>
                                  <w:r>
                                    <w:rPr>
                                      <w:spacing w:val="-4"/>
                                      <w:sz w:val="17"/>
                                      <w:szCs w:val="17"/>
                                    </w:rPr>
                                    <w:t xml:space="preserve"> </w:t>
                                  </w:r>
                                  <w:r>
                                    <w:rPr>
                                      <w:sz w:val="17"/>
                                      <w:szCs w:val="17"/>
                                    </w:rPr>
                                    <w:t>and</w:t>
                                  </w:r>
                                  <w:r>
                                    <w:rPr>
                                      <w:spacing w:val="25"/>
                                      <w:w w:val="99"/>
                                      <w:sz w:val="17"/>
                                      <w:szCs w:val="17"/>
                                    </w:rPr>
                                    <w:t xml:space="preserve"> </w:t>
                                  </w:r>
                                  <w:r>
                                    <w:rPr>
                                      <w:sz w:val="17"/>
                                      <w:szCs w:val="17"/>
                                    </w:rPr>
                                    <w:t>pharmacy</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81130*</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81116</w:t>
                                  </w:r>
                                </w:p>
                              </w:tc>
                              <w:tc>
                                <w:tcPr>
                                  <w:tcW w:w="4340"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Basic</w:t>
                                  </w:r>
                                  <w:r>
                                    <w:rPr>
                                      <w:spacing w:val="-9"/>
                                      <w:sz w:val="17"/>
                                      <w:szCs w:val="17"/>
                                    </w:rPr>
                                    <w:t xml:space="preserve"> </w:t>
                                  </w:r>
                                  <w:r>
                                    <w:rPr>
                                      <w:sz w:val="17"/>
                                      <w:szCs w:val="17"/>
                                    </w:rPr>
                                    <w:t>research</w:t>
                                  </w:r>
                                  <w:r>
                                    <w:rPr>
                                      <w:spacing w:val="-9"/>
                                      <w:sz w:val="17"/>
                                      <w:szCs w:val="17"/>
                                    </w:rPr>
                                    <w:t xml:space="preserve"> </w:t>
                                  </w:r>
                                  <w:r>
                                    <w:rPr>
                                      <w:spacing w:val="-1"/>
                                      <w:sz w:val="17"/>
                                      <w:szCs w:val="17"/>
                                    </w:rPr>
                                    <w:t>services</w:t>
                                  </w:r>
                                  <w:r>
                                    <w:rPr>
                                      <w:spacing w:val="-5"/>
                                      <w:sz w:val="17"/>
                                      <w:szCs w:val="17"/>
                                    </w:rPr>
                                    <w:t xml:space="preserve"> </w:t>
                                  </w:r>
                                  <w:r>
                                    <w:rPr>
                                      <w:sz w:val="17"/>
                                      <w:szCs w:val="17"/>
                                    </w:rPr>
                                    <w:t>in</w:t>
                                  </w:r>
                                  <w:r>
                                    <w:rPr>
                                      <w:spacing w:val="-7"/>
                                      <w:sz w:val="17"/>
                                      <w:szCs w:val="17"/>
                                    </w:rPr>
                                    <w:t xml:space="preserve"> </w:t>
                                  </w:r>
                                  <w:r>
                                    <w:rPr>
                                      <w:spacing w:val="-1"/>
                                      <w:sz w:val="17"/>
                                      <w:szCs w:val="17"/>
                                    </w:rPr>
                                    <w:t>agricultural</w:t>
                                  </w:r>
                                  <w:r>
                                    <w:rPr>
                                      <w:spacing w:val="-7"/>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81140*</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81119</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Basic</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natural</w:t>
                                  </w:r>
                                  <w:r>
                                    <w:rPr>
                                      <w:spacing w:val="-6"/>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81119*</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8112</w:t>
                                  </w:r>
                                </w:p>
                              </w:tc>
                              <w:tc>
                                <w:tcPr>
                                  <w:tcW w:w="781" w:type="dxa"/>
                                  <w:tcBorders>
                                    <w:top w:val="nil"/>
                                    <w:left w:val="nil"/>
                                    <w:bottom w:val="nil"/>
                                    <w:right w:val="nil"/>
                                  </w:tcBorders>
                                </w:tcPr>
                                <w:p w:rsidR="00FB49BE" w:rsidRDefault="00FB49BE"/>
                              </w:tc>
                              <w:tc>
                                <w:tcPr>
                                  <w:tcW w:w="4340" w:type="dxa"/>
                                  <w:tcBorders>
                                    <w:top w:val="nil"/>
                                    <w:left w:val="nil"/>
                                    <w:bottom w:val="nil"/>
                                    <w:right w:val="nil"/>
                                  </w:tcBorders>
                                </w:tcPr>
                                <w:p w:rsidR="00FB49BE" w:rsidRDefault="00FB49BE">
                                  <w:pPr>
                                    <w:pStyle w:val="TableParagraph"/>
                                    <w:kinsoku w:val="0"/>
                                    <w:overflowPunct w:val="0"/>
                                    <w:spacing w:before="4"/>
                                    <w:ind w:left="186" w:right="834"/>
                                  </w:pPr>
                                  <w:r>
                                    <w:rPr>
                                      <w:sz w:val="17"/>
                                      <w:szCs w:val="17"/>
                                    </w:rPr>
                                    <w:t>Applied</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pacing w:val="-1"/>
                                      <w:sz w:val="17"/>
                                      <w:szCs w:val="17"/>
                                    </w:rPr>
                                    <w:t>natural</w:t>
                                  </w:r>
                                  <w:r>
                                    <w:rPr>
                                      <w:spacing w:val="-6"/>
                                      <w:sz w:val="17"/>
                                      <w:szCs w:val="17"/>
                                    </w:rPr>
                                    <w:t xml:space="preserve"> </w:t>
                                  </w:r>
                                  <w:r>
                                    <w:rPr>
                                      <w:spacing w:val="-1"/>
                                      <w:sz w:val="17"/>
                                      <w:szCs w:val="17"/>
                                    </w:rPr>
                                    <w:t>sciences</w:t>
                                  </w:r>
                                  <w:r>
                                    <w:rPr>
                                      <w:spacing w:val="-6"/>
                                      <w:sz w:val="17"/>
                                      <w:szCs w:val="17"/>
                                    </w:rPr>
                                    <w:t xml:space="preserve"> </w:t>
                                  </w:r>
                                  <w:r>
                                    <w:rPr>
                                      <w:spacing w:val="-1"/>
                                      <w:sz w:val="17"/>
                                      <w:szCs w:val="17"/>
                                    </w:rPr>
                                    <w:t>and</w:t>
                                  </w:r>
                                  <w:r>
                                    <w:rPr>
                                      <w:spacing w:val="31"/>
                                      <w:w w:val="99"/>
                                      <w:sz w:val="17"/>
                                      <w:szCs w:val="17"/>
                                    </w:rPr>
                                    <w:t xml:space="preserve"> </w:t>
                                  </w:r>
                                  <w:r>
                                    <w:rPr>
                                      <w:spacing w:val="-1"/>
                                      <w:sz w:val="17"/>
                                      <w:szCs w:val="17"/>
                                    </w:rPr>
                                    <w:t>engineering</w:t>
                                  </w:r>
                                </w:p>
                              </w:tc>
                              <w:tc>
                                <w:tcPr>
                                  <w:tcW w:w="139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81121</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Applied</w:t>
                                  </w:r>
                                  <w:r>
                                    <w:rPr>
                                      <w:spacing w:val="-9"/>
                                      <w:sz w:val="17"/>
                                      <w:szCs w:val="17"/>
                                    </w:rPr>
                                    <w:t xml:space="preserve"> </w:t>
                                  </w:r>
                                  <w:r>
                                    <w:rPr>
                                      <w:sz w:val="17"/>
                                      <w:szCs w:val="17"/>
                                    </w:rPr>
                                    <w:t>research</w:t>
                                  </w:r>
                                  <w:r>
                                    <w:rPr>
                                      <w:spacing w:val="-9"/>
                                      <w:sz w:val="17"/>
                                      <w:szCs w:val="17"/>
                                    </w:rPr>
                                    <w:t xml:space="preserve"> </w:t>
                                  </w:r>
                                  <w:r>
                                    <w:rPr>
                                      <w:spacing w:val="-1"/>
                                      <w:sz w:val="17"/>
                                      <w:szCs w:val="17"/>
                                    </w:rPr>
                                    <w:t>services</w:t>
                                  </w:r>
                                  <w:r>
                                    <w:rPr>
                                      <w:spacing w:val="-5"/>
                                      <w:sz w:val="17"/>
                                      <w:szCs w:val="17"/>
                                    </w:rPr>
                                    <w:t xml:space="preserve"> </w:t>
                                  </w:r>
                                  <w:r>
                                    <w:rPr>
                                      <w:sz w:val="17"/>
                                      <w:szCs w:val="17"/>
                                    </w:rPr>
                                    <w:t>in</w:t>
                                  </w:r>
                                  <w:r>
                                    <w:rPr>
                                      <w:spacing w:val="-9"/>
                                      <w:sz w:val="17"/>
                                      <w:szCs w:val="17"/>
                                    </w:rPr>
                                    <w:t xml:space="preserve"> </w:t>
                                  </w:r>
                                  <w:r>
                                    <w:rPr>
                                      <w:spacing w:val="-1"/>
                                      <w:sz w:val="17"/>
                                      <w:szCs w:val="17"/>
                                    </w:rPr>
                                    <w:t>physical</w:t>
                                  </w:r>
                                  <w:r>
                                    <w:rPr>
                                      <w:spacing w:val="-10"/>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81111*</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81122</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Applied</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pacing w:val="-1"/>
                                      <w:sz w:val="17"/>
                                      <w:szCs w:val="17"/>
                                    </w:rPr>
                                    <w:t>chemistry</w:t>
                                  </w:r>
                                  <w:r>
                                    <w:rPr>
                                      <w:spacing w:val="-8"/>
                                      <w:sz w:val="17"/>
                                      <w:szCs w:val="17"/>
                                    </w:rPr>
                                    <w:t xml:space="preserve"> </w:t>
                                  </w:r>
                                  <w:r>
                                    <w:rPr>
                                      <w:spacing w:val="-1"/>
                                      <w:sz w:val="17"/>
                                      <w:szCs w:val="17"/>
                                    </w:rPr>
                                    <w:t>and</w:t>
                                  </w:r>
                                  <w:r>
                                    <w:rPr>
                                      <w:spacing w:val="-7"/>
                                      <w:sz w:val="17"/>
                                      <w:szCs w:val="17"/>
                                    </w:rPr>
                                    <w:t xml:space="preserve"> </w:t>
                                  </w:r>
                                  <w:r>
                                    <w:rPr>
                                      <w:spacing w:val="-1"/>
                                      <w:sz w:val="17"/>
                                      <w:szCs w:val="17"/>
                                    </w:rPr>
                                    <w:t>biology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81112*</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81123</w:t>
                                  </w:r>
                                </w:p>
                              </w:tc>
                              <w:tc>
                                <w:tcPr>
                                  <w:tcW w:w="4340"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Applied</w:t>
                                  </w:r>
                                  <w:r>
                                    <w:rPr>
                                      <w:spacing w:val="-10"/>
                                      <w:sz w:val="17"/>
                                      <w:szCs w:val="17"/>
                                    </w:rPr>
                                    <w:t xml:space="preserve"> </w:t>
                                  </w:r>
                                  <w:r>
                                    <w:rPr>
                                      <w:sz w:val="17"/>
                                      <w:szCs w:val="17"/>
                                    </w:rPr>
                                    <w:t>research</w:t>
                                  </w:r>
                                  <w:r>
                                    <w:rPr>
                                      <w:spacing w:val="-10"/>
                                      <w:sz w:val="17"/>
                                      <w:szCs w:val="17"/>
                                    </w:rPr>
                                    <w:t xml:space="preserve"> </w:t>
                                  </w:r>
                                  <w:r>
                                    <w:rPr>
                                      <w:spacing w:val="-1"/>
                                      <w:sz w:val="17"/>
                                      <w:szCs w:val="17"/>
                                    </w:rPr>
                                    <w:t>services</w:t>
                                  </w:r>
                                  <w:r>
                                    <w:rPr>
                                      <w:spacing w:val="-6"/>
                                      <w:sz w:val="17"/>
                                      <w:szCs w:val="17"/>
                                    </w:rPr>
                                    <w:t xml:space="preserve"> </w:t>
                                  </w:r>
                                  <w:r>
                                    <w:rPr>
                                      <w:sz w:val="17"/>
                                      <w:szCs w:val="17"/>
                                    </w:rPr>
                                    <w:t>in</w:t>
                                  </w:r>
                                  <w:r>
                                    <w:rPr>
                                      <w:spacing w:val="-10"/>
                                      <w:sz w:val="17"/>
                                      <w:szCs w:val="17"/>
                                    </w:rPr>
                                    <w:t xml:space="preserve"> </w:t>
                                  </w:r>
                                  <w:r>
                                    <w:rPr>
                                      <w:spacing w:val="-1"/>
                                      <w:sz w:val="17"/>
                                      <w:szCs w:val="17"/>
                                    </w:rPr>
                                    <w:t>biotechnology</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81121*</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81124</w:t>
                                  </w:r>
                                </w:p>
                              </w:tc>
                              <w:tc>
                                <w:tcPr>
                                  <w:tcW w:w="4340" w:type="dxa"/>
                                  <w:tcBorders>
                                    <w:top w:val="nil"/>
                                    <w:left w:val="nil"/>
                                    <w:bottom w:val="nil"/>
                                    <w:right w:val="nil"/>
                                  </w:tcBorders>
                                </w:tcPr>
                                <w:p w:rsidR="00FB49BE" w:rsidRDefault="00FB49BE">
                                  <w:pPr>
                                    <w:pStyle w:val="TableParagraph"/>
                                    <w:kinsoku w:val="0"/>
                                    <w:overflowPunct w:val="0"/>
                                    <w:spacing w:before="4"/>
                                    <w:ind w:left="186" w:right="1110"/>
                                  </w:pPr>
                                  <w:r>
                                    <w:rPr>
                                      <w:sz w:val="17"/>
                                      <w:szCs w:val="17"/>
                                    </w:rPr>
                                    <w:t>Applied</w:t>
                                  </w:r>
                                  <w:r>
                                    <w:rPr>
                                      <w:spacing w:val="-9"/>
                                      <w:sz w:val="17"/>
                                      <w:szCs w:val="17"/>
                                    </w:rPr>
                                    <w:t xml:space="preserve"> </w:t>
                                  </w:r>
                                  <w:r>
                                    <w:rPr>
                                      <w:sz w:val="17"/>
                                      <w:szCs w:val="17"/>
                                    </w:rPr>
                                    <w:t>research</w:t>
                                  </w:r>
                                  <w:r>
                                    <w:rPr>
                                      <w:spacing w:val="-9"/>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pacing w:val="-1"/>
                                      <w:sz w:val="17"/>
                                      <w:szCs w:val="17"/>
                                    </w:rPr>
                                    <w:t>engineering</w:t>
                                  </w:r>
                                  <w:r>
                                    <w:rPr>
                                      <w:spacing w:val="-7"/>
                                      <w:sz w:val="17"/>
                                      <w:szCs w:val="17"/>
                                    </w:rPr>
                                    <w:t xml:space="preserve"> </w:t>
                                  </w:r>
                                  <w:r>
                                    <w:rPr>
                                      <w:sz w:val="17"/>
                                      <w:szCs w:val="17"/>
                                    </w:rPr>
                                    <w:t>and</w:t>
                                  </w:r>
                                  <w:r>
                                    <w:rPr>
                                      <w:spacing w:val="23"/>
                                      <w:w w:val="99"/>
                                      <w:sz w:val="17"/>
                                      <w:szCs w:val="17"/>
                                    </w:rPr>
                                    <w:t xml:space="preserve"> </w:t>
                                  </w:r>
                                  <w:r>
                                    <w:rPr>
                                      <w:spacing w:val="-1"/>
                                      <w:sz w:val="17"/>
                                      <w:szCs w:val="17"/>
                                    </w:rPr>
                                    <w:t>technology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81129*</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81125</w:t>
                                  </w:r>
                                </w:p>
                              </w:tc>
                              <w:tc>
                                <w:tcPr>
                                  <w:tcW w:w="4340" w:type="dxa"/>
                                  <w:tcBorders>
                                    <w:top w:val="nil"/>
                                    <w:left w:val="nil"/>
                                    <w:bottom w:val="nil"/>
                                    <w:right w:val="nil"/>
                                  </w:tcBorders>
                                </w:tcPr>
                                <w:p w:rsidR="00FB49BE" w:rsidRDefault="00FB49BE">
                                  <w:pPr>
                                    <w:pStyle w:val="TableParagraph"/>
                                    <w:kinsoku w:val="0"/>
                                    <w:overflowPunct w:val="0"/>
                                    <w:spacing w:before="4"/>
                                    <w:ind w:left="186" w:right="766"/>
                                  </w:pPr>
                                  <w:r>
                                    <w:rPr>
                                      <w:sz w:val="17"/>
                                      <w:szCs w:val="17"/>
                                    </w:rPr>
                                    <w:t>Applied</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8"/>
                                      <w:sz w:val="17"/>
                                      <w:szCs w:val="17"/>
                                    </w:rPr>
                                    <w:t xml:space="preserve"> </w:t>
                                  </w:r>
                                  <w:r>
                                    <w:rPr>
                                      <w:spacing w:val="-1"/>
                                      <w:sz w:val="17"/>
                                      <w:szCs w:val="17"/>
                                    </w:rPr>
                                    <w:t>medical</w:t>
                                  </w:r>
                                  <w:r>
                                    <w:rPr>
                                      <w:spacing w:val="-7"/>
                                      <w:sz w:val="17"/>
                                      <w:szCs w:val="17"/>
                                    </w:rPr>
                                    <w:t xml:space="preserve"> </w:t>
                                  </w:r>
                                  <w:r>
                                    <w:rPr>
                                      <w:spacing w:val="-1"/>
                                      <w:sz w:val="17"/>
                                      <w:szCs w:val="17"/>
                                    </w:rPr>
                                    <w:t>sciences</w:t>
                                  </w:r>
                                  <w:r>
                                    <w:rPr>
                                      <w:spacing w:val="-6"/>
                                      <w:sz w:val="17"/>
                                      <w:szCs w:val="17"/>
                                    </w:rPr>
                                    <w:t xml:space="preserve"> </w:t>
                                  </w:r>
                                  <w:r>
                                    <w:rPr>
                                      <w:sz w:val="17"/>
                                      <w:szCs w:val="17"/>
                                    </w:rPr>
                                    <w:t>and</w:t>
                                  </w:r>
                                  <w:r>
                                    <w:rPr>
                                      <w:spacing w:val="33"/>
                                      <w:w w:val="99"/>
                                      <w:sz w:val="17"/>
                                      <w:szCs w:val="17"/>
                                    </w:rPr>
                                    <w:t xml:space="preserve"> </w:t>
                                  </w:r>
                                  <w:r>
                                    <w:rPr>
                                      <w:sz w:val="17"/>
                                      <w:szCs w:val="17"/>
                                    </w:rPr>
                                    <w:t>pharmacy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81130*</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81126</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Applied</w:t>
                                  </w:r>
                                  <w:r>
                                    <w:rPr>
                                      <w:spacing w:val="-10"/>
                                      <w:sz w:val="17"/>
                                      <w:szCs w:val="17"/>
                                    </w:rPr>
                                    <w:t xml:space="preserve"> </w:t>
                                  </w:r>
                                  <w:r>
                                    <w:rPr>
                                      <w:sz w:val="17"/>
                                      <w:szCs w:val="17"/>
                                    </w:rPr>
                                    <w:t>research</w:t>
                                  </w:r>
                                  <w:r>
                                    <w:rPr>
                                      <w:spacing w:val="-9"/>
                                      <w:sz w:val="17"/>
                                      <w:szCs w:val="17"/>
                                    </w:rPr>
                                    <w:t xml:space="preserve"> </w:t>
                                  </w:r>
                                  <w:r>
                                    <w:rPr>
                                      <w:spacing w:val="-1"/>
                                      <w:sz w:val="17"/>
                                      <w:szCs w:val="17"/>
                                    </w:rPr>
                                    <w:t>services</w:t>
                                  </w:r>
                                  <w:r>
                                    <w:rPr>
                                      <w:spacing w:val="-6"/>
                                      <w:sz w:val="17"/>
                                      <w:szCs w:val="17"/>
                                    </w:rPr>
                                    <w:t xml:space="preserve"> </w:t>
                                  </w:r>
                                  <w:r>
                                    <w:rPr>
                                      <w:sz w:val="17"/>
                                      <w:szCs w:val="17"/>
                                    </w:rPr>
                                    <w:t>in</w:t>
                                  </w:r>
                                  <w:r>
                                    <w:rPr>
                                      <w:spacing w:val="-9"/>
                                      <w:sz w:val="17"/>
                                      <w:szCs w:val="17"/>
                                    </w:rPr>
                                    <w:t xml:space="preserve"> </w:t>
                                  </w:r>
                                  <w:r>
                                    <w:rPr>
                                      <w:spacing w:val="-1"/>
                                      <w:sz w:val="17"/>
                                      <w:szCs w:val="17"/>
                                    </w:rPr>
                                    <w:t>agricultural</w:t>
                                  </w:r>
                                  <w:r>
                                    <w:rPr>
                                      <w:spacing w:val="-10"/>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81140*</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81129</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Applied</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pacing w:val="-1"/>
                                      <w:sz w:val="17"/>
                                      <w:szCs w:val="17"/>
                                    </w:rPr>
                                    <w:t>other</w:t>
                                  </w:r>
                                  <w:r>
                                    <w:rPr>
                                      <w:spacing w:val="-6"/>
                                      <w:sz w:val="17"/>
                                      <w:szCs w:val="17"/>
                                    </w:rPr>
                                    <w:t xml:space="preserve"> </w:t>
                                  </w:r>
                                  <w:r>
                                    <w:rPr>
                                      <w:spacing w:val="-1"/>
                                      <w:sz w:val="17"/>
                                      <w:szCs w:val="17"/>
                                    </w:rPr>
                                    <w:t>natural</w:t>
                                  </w:r>
                                  <w:r>
                                    <w:rPr>
                                      <w:spacing w:val="-9"/>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81119*</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8113</w:t>
                                  </w:r>
                                </w:p>
                              </w:tc>
                              <w:tc>
                                <w:tcPr>
                                  <w:tcW w:w="781" w:type="dxa"/>
                                  <w:tcBorders>
                                    <w:top w:val="nil"/>
                                    <w:left w:val="nil"/>
                                    <w:bottom w:val="nil"/>
                                    <w:right w:val="nil"/>
                                  </w:tcBorders>
                                </w:tcPr>
                                <w:p w:rsidR="00FB49BE" w:rsidRDefault="00FB49BE"/>
                              </w:tc>
                              <w:tc>
                                <w:tcPr>
                                  <w:tcW w:w="4340" w:type="dxa"/>
                                  <w:tcBorders>
                                    <w:top w:val="nil"/>
                                    <w:left w:val="nil"/>
                                    <w:bottom w:val="nil"/>
                                    <w:right w:val="nil"/>
                                  </w:tcBorders>
                                </w:tcPr>
                                <w:p w:rsidR="00FB49BE" w:rsidRDefault="00FB49BE">
                                  <w:pPr>
                                    <w:pStyle w:val="TableParagraph"/>
                                    <w:kinsoku w:val="0"/>
                                    <w:overflowPunct w:val="0"/>
                                    <w:spacing w:before="4"/>
                                    <w:ind w:left="186" w:right="1046"/>
                                  </w:pPr>
                                  <w:r>
                                    <w:rPr>
                                      <w:spacing w:val="-1"/>
                                      <w:sz w:val="17"/>
                                      <w:szCs w:val="17"/>
                                    </w:rPr>
                                    <w:t>Experimental</w:t>
                                  </w:r>
                                  <w:r>
                                    <w:rPr>
                                      <w:spacing w:val="-7"/>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6"/>
                                      <w:sz w:val="17"/>
                                      <w:szCs w:val="17"/>
                                    </w:rPr>
                                    <w:t xml:space="preserve"> </w:t>
                                  </w:r>
                                  <w:r>
                                    <w:rPr>
                                      <w:sz w:val="17"/>
                                      <w:szCs w:val="17"/>
                                    </w:rPr>
                                    <w:t>in</w:t>
                                  </w:r>
                                  <w:r>
                                    <w:rPr>
                                      <w:spacing w:val="-10"/>
                                      <w:sz w:val="17"/>
                                      <w:szCs w:val="17"/>
                                    </w:rPr>
                                    <w:t xml:space="preserve"> </w:t>
                                  </w:r>
                                  <w:r>
                                    <w:rPr>
                                      <w:spacing w:val="-1"/>
                                      <w:sz w:val="17"/>
                                      <w:szCs w:val="17"/>
                                    </w:rPr>
                                    <w:t>natural</w:t>
                                  </w:r>
                                  <w:r>
                                    <w:rPr>
                                      <w:spacing w:val="45"/>
                                      <w:w w:val="99"/>
                                      <w:sz w:val="17"/>
                                      <w:szCs w:val="17"/>
                                    </w:rPr>
                                    <w:t xml:space="preserve"> </w:t>
                                  </w:r>
                                  <w:r>
                                    <w:rPr>
                                      <w:spacing w:val="-1"/>
                                      <w:sz w:val="17"/>
                                      <w:szCs w:val="17"/>
                                    </w:rPr>
                                    <w:t>sciences</w:t>
                                  </w:r>
                                  <w:r>
                                    <w:rPr>
                                      <w:spacing w:val="-10"/>
                                      <w:sz w:val="17"/>
                                      <w:szCs w:val="17"/>
                                    </w:rPr>
                                    <w:t xml:space="preserve"> </w:t>
                                  </w:r>
                                  <w:r>
                                    <w:rPr>
                                      <w:sz w:val="17"/>
                                      <w:szCs w:val="17"/>
                                    </w:rPr>
                                    <w:t>and</w:t>
                                  </w:r>
                                  <w:r>
                                    <w:rPr>
                                      <w:spacing w:val="-9"/>
                                      <w:sz w:val="17"/>
                                      <w:szCs w:val="17"/>
                                    </w:rPr>
                                    <w:t xml:space="preserve"> </w:t>
                                  </w:r>
                                  <w:r>
                                    <w:rPr>
                                      <w:spacing w:val="-1"/>
                                      <w:sz w:val="17"/>
                                      <w:szCs w:val="17"/>
                                    </w:rPr>
                                    <w:t>engineering</w:t>
                                  </w:r>
                                </w:p>
                              </w:tc>
                              <w:tc>
                                <w:tcPr>
                                  <w:tcW w:w="139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81131</w:t>
                                  </w:r>
                                </w:p>
                              </w:tc>
                              <w:tc>
                                <w:tcPr>
                                  <w:tcW w:w="4340" w:type="dxa"/>
                                  <w:tcBorders>
                                    <w:top w:val="nil"/>
                                    <w:left w:val="nil"/>
                                    <w:bottom w:val="nil"/>
                                    <w:right w:val="nil"/>
                                  </w:tcBorders>
                                </w:tcPr>
                                <w:p w:rsidR="00FB49BE" w:rsidRDefault="00FB49BE">
                                  <w:pPr>
                                    <w:pStyle w:val="TableParagraph"/>
                                    <w:kinsoku w:val="0"/>
                                    <w:overflowPunct w:val="0"/>
                                    <w:spacing w:before="4"/>
                                    <w:ind w:left="186" w:right="953"/>
                                  </w:pPr>
                                  <w:r>
                                    <w:rPr>
                                      <w:spacing w:val="-1"/>
                                      <w:sz w:val="17"/>
                                      <w:szCs w:val="17"/>
                                    </w:rPr>
                                    <w:t>Experimental</w:t>
                                  </w:r>
                                  <w:r>
                                    <w:rPr>
                                      <w:spacing w:val="-7"/>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10"/>
                                      <w:sz w:val="17"/>
                                      <w:szCs w:val="17"/>
                                    </w:rPr>
                                    <w:t xml:space="preserve"> </w:t>
                                  </w:r>
                                  <w:r>
                                    <w:rPr>
                                      <w:spacing w:val="-1"/>
                                      <w:sz w:val="17"/>
                                      <w:szCs w:val="17"/>
                                    </w:rPr>
                                    <w:t>physical</w:t>
                                  </w:r>
                                  <w:r>
                                    <w:rPr>
                                      <w:spacing w:val="45"/>
                                      <w:w w:val="99"/>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81111*</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81132</w:t>
                                  </w:r>
                                </w:p>
                              </w:tc>
                              <w:tc>
                                <w:tcPr>
                                  <w:tcW w:w="4340" w:type="dxa"/>
                                  <w:tcBorders>
                                    <w:top w:val="nil"/>
                                    <w:left w:val="nil"/>
                                    <w:bottom w:val="nil"/>
                                    <w:right w:val="nil"/>
                                  </w:tcBorders>
                                </w:tcPr>
                                <w:p w:rsidR="00FB49BE" w:rsidRDefault="00FB49BE">
                                  <w:pPr>
                                    <w:pStyle w:val="TableParagraph"/>
                                    <w:kinsoku w:val="0"/>
                                    <w:overflowPunct w:val="0"/>
                                    <w:spacing w:before="4"/>
                                    <w:ind w:left="186" w:right="848"/>
                                  </w:pPr>
                                  <w:r>
                                    <w:rPr>
                                      <w:spacing w:val="-1"/>
                                      <w:sz w:val="17"/>
                                      <w:szCs w:val="17"/>
                                    </w:rPr>
                                    <w:t>Experimental</w:t>
                                  </w:r>
                                  <w:r>
                                    <w:rPr>
                                      <w:spacing w:val="-8"/>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10"/>
                                      <w:sz w:val="17"/>
                                      <w:szCs w:val="17"/>
                                    </w:rPr>
                                    <w:t xml:space="preserve"> </w:t>
                                  </w:r>
                                  <w:r>
                                    <w:rPr>
                                      <w:spacing w:val="-1"/>
                                      <w:sz w:val="17"/>
                                      <w:szCs w:val="17"/>
                                    </w:rPr>
                                    <w:t>chemistry</w:t>
                                  </w:r>
                                  <w:r>
                                    <w:rPr>
                                      <w:spacing w:val="49"/>
                                      <w:w w:val="99"/>
                                      <w:sz w:val="17"/>
                                      <w:szCs w:val="17"/>
                                    </w:rPr>
                                    <w:t xml:space="preserve"> </w:t>
                                  </w:r>
                                  <w:r>
                                    <w:rPr>
                                      <w:sz w:val="17"/>
                                      <w:szCs w:val="17"/>
                                    </w:rPr>
                                    <w:t>and</w:t>
                                  </w:r>
                                  <w:r>
                                    <w:rPr>
                                      <w:spacing w:val="-9"/>
                                      <w:sz w:val="17"/>
                                      <w:szCs w:val="17"/>
                                    </w:rPr>
                                    <w:t xml:space="preserve"> </w:t>
                                  </w:r>
                                  <w:r>
                                    <w:rPr>
                                      <w:spacing w:val="-1"/>
                                      <w:sz w:val="17"/>
                                      <w:szCs w:val="17"/>
                                    </w:rPr>
                                    <w:t>biology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81112*</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91"/>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81133</w:t>
                                  </w:r>
                                </w:p>
                              </w:tc>
                              <w:tc>
                                <w:tcPr>
                                  <w:tcW w:w="4340" w:type="dxa"/>
                                  <w:tcBorders>
                                    <w:top w:val="nil"/>
                                    <w:left w:val="nil"/>
                                    <w:bottom w:val="nil"/>
                                    <w:right w:val="nil"/>
                                  </w:tcBorders>
                                </w:tcPr>
                                <w:p w:rsidR="00FB49BE" w:rsidRDefault="00FB49BE">
                                  <w:pPr>
                                    <w:pStyle w:val="TableParagraph"/>
                                    <w:kinsoku w:val="0"/>
                                    <w:overflowPunct w:val="0"/>
                                    <w:spacing w:before="4"/>
                                    <w:ind w:left="186" w:right="1558"/>
                                  </w:pPr>
                                  <w:r>
                                    <w:rPr>
                                      <w:spacing w:val="-1"/>
                                      <w:sz w:val="17"/>
                                      <w:szCs w:val="17"/>
                                    </w:rPr>
                                    <w:t>Experimental</w:t>
                                  </w:r>
                                  <w:r>
                                    <w:rPr>
                                      <w:spacing w:val="-8"/>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33"/>
                                      <w:w w:val="99"/>
                                      <w:sz w:val="17"/>
                                      <w:szCs w:val="17"/>
                                    </w:rPr>
                                    <w:t xml:space="preserve"> </w:t>
                                  </w:r>
                                  <w:r>
                                    <w:rPr>
                                      <w:spacing w:val="-1"/>
                                      <w:sz w:val="17"/>
                                      <w:szCs w:val="17"/>
                                    </w:rPr>
                                    <w:t>biotechnology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81121*</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bl>
                          <w:p w:rsidR="00FB49BE" w:rsidRDefault="00FB49BE">
                            <w:pPr>
                              <w:pStyle w:val="BodyText"/>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29" type="#_x0000_t202" style="position:absolute;left:0;text-align:left;margin-left:125.4pt;margin-top:-6.4pt;width:393.1pt;height:365.65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XvtAIAALY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63"/>
                        <w:gridCol w:w="781"/>
                        <w:gridCol w:w="4340"/>
                        <w:gridCol w:w="1397"/>
                        <w:gridCol w:w="781"/>
                      </w:tblGrid>
                      <w:tr w:rsidR="00FB49BE">
                        <w:trPr>
                          <w:trHeight w:hRule="exact" w:val="631"/>
                        </w:trPr>
                        <w:tc>
                          <w:tcPr>
                            <w:tcW w:w="1344" w:type="dxa"/>
                            <w:gridSpan w:val="2"/>
                            <w:vMerge w:val="restart"/>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ind w:left="11"/>
                            </w:pPr>
                            <w:r>
                              <w:rPr>
                                <w:b/>
                                <w:bCs/>
                                <w:sz w:val="17"/>
                                <w:szCs w:val="17"/>
                              </w:rPr>
                              <w:t>81</w:t>
                            </w:r>
                          </w:p>
                        </w:tc>
                        <w:tc>
                          <w:tcPr>
                            <w:tcW w:w="4340" w:type="dxa"/>
                            <w:tcBorders>
                              <w:top w:val="single" w:sz="4" w:space="0" w:color="000000"/>
                              <w:left w:val="nil"/>
                              <w:bottom w:val="nil"/>
                              <w:right w:val="nil"/>
                            </w:tcBorders>
                          </w:tcPr>
                          <w:p w:rsidR="00FB49BE" w:rsidRDefault="00FB49BE">
                            <w:pPr>
                              <w:pStyle w:val="TableParagraph"/>
                              <w:kinsoku w:val="0"/>
                              <w:overflowPunct w:val="0"/>
                              <w:spacing w:before="9"/>
                              <w:rPr>
                                <w:b/>
                                <w:bCs/>
                                <w:sz w:val="17"/>
                                <w:szCs w:val="17"/>
                              </w:rPr>
                            </w:pPr>
                          </w:p>
                          <w:p w:rsidR="00FB49BE" w:rsidRDefault="00FB49BE">
                            <w:pPr>
                              <w:pStyle w:val="TableParagraph"/>
                              <w:kinsoku w:val="0"/>
                              <w:overflowPunct w:val="0"/>
                              <w:spacing w:line="271" w:lineRule="auto"/>
                              <w:ind w:left="186" w:right="1212"/>
                            </w:pPr>
                            <w:r>
                              <w:rPr>
                                <w:b/>
                                <w:bCs/>
                                <w:spacing w:val="-1"/>
                                <w:sz w:val="17"/>
                                <w:szCs w:val="17"/>
                              </w:rPr>
                              <w:t>Research</w:t>
                            </w:r>
                            <w:r>
                              <w:rPr>
                                <w:b/>
                                <w:bCs/>
                                <w:spacing w:val="-11"/>
                                <w:sz w:val="17"/>
                                <w:szCs w:val="17"/>
                              </w:rPr>
                              <w:t xml:space="preserve"> </w:t>
                            </w:r>
                            <w:r>
                              <w:rPr>
                                <w:b/>
                                <w:bCs/>
                                <w:sz w:val="17"/>
                                <w:szCs w:val="17"/>
                              </w:rPr>
                              <w:t>and</w:t>
                            </w:r>
                            <w:r>
                              <w:rPr>
                                <w:b/>
                                <w:bCs/>
                                <w:spacing w:val="-11"/>
                                <w:sz w:val="17"/>
                                <w:szCs w:val="17"/>
                              </w:rPr>
                              <w:t xml:space="preserve"> </w:t>
                            </w:r>
                            <w:r>
                              <w:rPr>
                                <w:b/>
                                <w:bCs/>
                                <w:spacing w:val="-1"/>
                                <w:sz w:val="17"/>
                                <w:szCs w:val="17"/>
                              </w:rPr>
                              <w:t>development</w:t>
                            </w:r>
                            <w:r>
                              <w:rPr>
                                <w:b/>
                                <w:bCs/>
                                <w:spacing w:val="-10"/>
                                <w:sz w:val="17"/>
                                <w:szCs w:val="17"/>
                              </w:rPr>
                              <w:t xml:space="preserve"> </w:t>
                            </w:r>
                            <w:r>
                              <w:rPr>
                                <w:b/>
                                <w:bCs/>
                                <w:sz w:val="17"/>
                                <w:szCs w:val="17"/>
                              </w:rPr>
                              <w:t>services</w:t>
                            </w:r>
                            <w:r>
                              <w:rPr>
                                <w:b/>
                                <w:bCs/>
                                <w:spacing w:val="27"/>
                                <w:w w:val="99"/>
                                <w:sz w:val="17"/>
                                <w:szCs w:val="17"/>
                              </w:rPr>
                              <w:t xml:space="preserve"> </w:t>
                            </w:r>
                            <w:r>
                              <w:rPr>
                                <w:b/>
                                <w:bCs/>
                                <w:spacing w:val="-1"/>
                                <w:sz w:val="17"/>
                                <w:szCs w:val="17"/>
                              </w:rPr>
                              <w:t>Research</w:t>
                            </w:r>
                            <w:r>
                              <w:rPr>
                                <w:b/>
                                <w:bCs/>
                                <w:spacing w:val="-13"/>
                                <w:sz w:val="17"/>
                                <w:szCs w:val="17"/>
                              </w:rPr>
                              <w:t xml:space="preserve"> </w:t>
                            </w:r>
                            <w:r>
                              <w:rPr>
                                <w:b/>
                                <w:bCs/>
                                <w:sz w:val="17"/>
                                <w:szCs w:val="17"/>
                              </w:rPr>
                              <w:t>and</w:t>
                            </w:r>
                            <w:r>
                              <w:rPr>
                                <w:b/>
                                <w:bCs/>
                                <w:spacing w:val="-12"/>
                                <w:sz w:val="17"/>
                                <w:szCs w:val="17"/>
                              </w:rPr>
                              <w:t xml:space="preserve"> </w:t>
                            </w:r>
                            <w:r>
                              <w:rPr>
                                <w:b/>
                                <w:bCs/>
                                <w:spacing w:val="-1"/>
                                <w:sz w:val="17"/>
                                <w:szCs w:val="17"/>
                              </w:rPr>
                              <w:t>experimental</w:t>
                            </w:r>
                            <w:r>
                              <w:rPr>
                                <w:b/>
                                <w:bCs/>
                                <w:spacing w:val="-9"/>
                                <w:sz w:val="17"/>
                                <w:szCs w:val="17"/>
                              </w:rPr>
                              <w:t xml:space="preserve"> </w:t>
                            </w:r>
                            <w:r>
                              <w:rPr>
                                <w:b/>
                                <w:bCs/>
                                <w:spacing w:val="-1"/>
                                <w:sz w:val="17"/>
                                <w:szCs w:val="17"/>
                              </w:rPr>
                              <w:t>development</w:t>
                            </w:r>
                          </w:p>
                        </w:tc>
                        <w:tc>
                          <w:tcPr>
                            <w:tcW w:w="2178" w:type="dxa"/>
                            <w:gridSpan w:val="2"/>
                            <w:vMerge w:val="restart"/>
                            <w:tcBorders>
                              <w:top w:val="single" w:sz="4" w:space="0" w:color="000000"/>
                              <w:left w:val="nil"/>
                              <w:bottom w:val="nil"/>
                              <w:right w:val="nil"/>
                            </w:tcBorders>
                          </w:tcPr>
                          <w:p w:rsidR="00FB49BE" w:rsidRDefault="00FB49BE"/>
                        </w:tc>
                      </w:tr>
                      <w:tr w:rsidR="00FB49BE">
                        <w:trPr>
                          <w:trHeight w:hRule="exact" w:val="208"/>
                        </w:trPr>
                        <w:tc>
                          <w:tcPr>
                            <w:tcW w:w="1344" w:type="dxa"/>
                            <w:gridSpan w:val="2"/>
                            <w:vMerge/>
                            <w:tcBorders>
                              <w:top w:val="single" w:sz="4" w:space="0" w:color="000000"/>
                              <w:left w:val="nil"/>
                              <w:bottom w:val="nil"/>
                              <w:right w:val="nil"/>
                            </w:tcBorders>
                          </w:tcPr>
                          <w:p w:rsidR="00FB49BE" w:rsidRDefault="00FB49BE"/>
                        </w:tc>
                        <w:tc>
                          <w:tcPr>
                            <w:tcW w:w="4340" w:type="dxa"/>
                            <w:tcBorders>
                              <w:top w:val="nil"/>
                              <w:left w:val="nil"/>
                              <w:bottom w:val="nil"/>
                              <w:right w:val="nil"/>
                            </w:tcBorders>
                          </w:tcPr>
                          <w:p w:rsidR="00FB49BE" w:rsidRDefault="00FB49BE">
                            <w:pPr>
                              <w:pStyle w:val="TableParagraph"/>
                              <w:kinsoku w:val="0"/>
                              <w:overflowPunct w:val="0"/>
                              <w:spacing w:line="187" w:lineRule="exact"/>
                              <w:ind w:left="186"/>
                            </w:pPr>
                            <w:r>
                              <w:rPr>
                                <w:b/>
                                <w:bCs/>
                                <w:spacing w:val="-1"/>
                                <w:sz w:val="17"/>
                                <w:szCs w:val="17"/>
                              </w:rPr>
                              <w:t>services</w:t>
                            </w:r>
                            <w:r>
                              <w:rPr>
                                <w:b/>
                                <w:bCs/>
                                <w:spacing w:val="-7"/>
                                <w:sz w:val="17"/>
                                <w:szCs w:val="17"/>
                              </w:rPr>
                              <w:t xml:space="preserve"> </w:t>
                            </w:r>
                            <w:r>
                              <w:rPr>
                                <w:b/>
                                <w:bCs/>
                                <w:sz w:val="17"/>
                                <w:szCs w:val="17"/>
                              </w:rPr>
                              <w:t>in</w:t>
                            </w:r>
                            <w:r>
                              <w:rPr>
                                <w:b/>
                                <w:bCs/>
                                <w:spacing w:val="-9"/>
                                <w:sz w:val="17"/>
                                <w:szCs w:val="17"/>
                              </w:rPr>
                              <w:t xml:space="preserve"> </w:t>
                            </w:r>
                            <w:r>
                              <w:rPr>
                                <w:b/>
                                <w:bCs/>
                                <w:spacing w:val="-1"/>
                                <w:sz w:val="17"/>
                                <w:szCs w:val="17"/>
                              </w:rPr>
                              <w:t>natural</w:t>
                            </w:r>
                            <w:r>
                              <w:rPr>
                                <w:b/>
                                <w:bCs/>
                                <w:spacing w:val="-7"/>
                                <w:sz w:val="17"/>
                                <w:szCs w:val="17"/>
                              </w:rPr>
                              <w:t xml:space="preserve"> </w:t>
                            </w:r>
                            <w:r>
                              <w:rPr>
                                <w:b/>
                                <w:bCs/>
                                <w:spacing w:val="-1"/>
                                <w:sz w:val="17"/>
                                <w:szCs w:val="17"/>
                              </w:rPr>
                              <w:t>sciences</w:t>
                            </w:r>
                            <w:r>
                              <w:rPr>
                                <w:b/>
                                <w:bCs/>
                                <w:spacing w:val="-2"/>
                                <w:sz w:val="17"/>
                                <w:szCs w:val="17"/>
                              </w:rPr>
                              <w:t xml:space="preserve"> </w:t>
                            </w:r>
                            <w:r>
                              <w:rPr>
                                <w:b/>
                                <w:bCs/>
                                <w:spacing w:val="-1"/>
                                <w:sz w:val="17"/>
                                <w:szCs w:val="17"/>
                              </w:rPr>
                              <w:t>and</w:t>
                            </w:r>
                            <w:r>
                              <w:rPr>
                                <w:b/>
                                <w:bCs/>
                                <w:spacing w:val="-9"/>
                                <w:sz w:val="17"/>
                                <w:szCs w:val="17"/>
                              </w:rPr>
                              <w:t xml:space="preserve"> </w:t>
                            </w:r>
                            <w:r>
                              <w:rPr>
                                <w:b/>
                                <w:bCs/>
                                <w:spacing w:val="-1"/>
                                <w:sz w:val="17"/>
                                <w:szCs w:val="17"/>
                              </w:rPr>
                              <w:t>engineering</w:t>
                            </w:r>
                          </w:p>
                        </w:tc>
                        <w:tc>
                          <w:tcPr>
                            <w:tcW w:w="2178" w:type="dxa"/>
                            <w:gridSpan w:val="2"/>
                            <w:vMerge/>
                            <w:tcBorders>
                              <w:top w:val="single" w:sz="4" w:space="0" w:color="000000"/>
                              <w:left w:val="nil"/>
                              <w:bottom w:val="nil"/>
                              <w:right w:val="nil"/>
                            </w:tcBorders>
                          </w:tcPr>
                          <w:p w:rsidR="00FB49BE" w:rsidRDefault="00FB49BE">
                            <w:pPr>
                              <w:pStyle w:val="TableParagraph"/>
                              <w:kinsoku w:val="0"/>
                              <w:overflowPunct w:val="0"/>
                              <w:spacing w:line="187" w:lineRule="exact"/>
                              <w:ind w:left="186"/>
                            </w:pPr>
                          </w:p>
                        </w:tc>
                      </w:tr>
                      <w:tr w:rsidR="00FB49BE">
                        <w:trPr>
                          <w:trHeight w:hRule="exact" w:val="416"/>
                        </w:trPr>
                        <w:tc>
                          <w:tcPr>
                            <w:tcW w:w="563" w:type="dxa"/>
                            <w:tcBorders>
                              <w:top w:val="nil"/>
                              <w:left w:val="nil"/>
                              <w:bottom w:val="nil"/>
                              <w:right w:val="nil"/>
                            </w:tcBorders>
                          </w:tcPr>
                          <w:p w:rsidR="00FB49BE" w:rsidRDefault="00FB49BE">
                            <w:pPr>
                              <w:pStyle w:val="TableParagraph"/>
                              <w:kinsoku w:val="0"/>
                              <w:overflowPunct w:val="0"/>
                              <w:spacing w:before="2"/>
                              <w:ind w:left="55"/>
                            </w:pPr>
                            <w:r>
                              <w:rPr>
                                <w:spacing w:val="-1"/>
                                <w:sz w:val="17"/>
                                <w:szCs w:val="17"/>
                              </w:rPr>
                              <w:t>8111</w:t>
                            </w:r>
                          </w:p>
                        </w:tc>
                        <w:tc>
                          <w:tcPr>
                            <w:tcW w:w="781" w:type="dxa"/>
                            <w:tcBorders>
                              <w:top w:val="nil"/>
                              <w:left w:val="nil"/>
                              <w:bottom w:val="nil"/>
                              <w:right w:val="nil"/>
                            </w:tcBorders>
                          </w:tcPr>
                          <w:p w:rsidR="00FB49BE" w:rsidRDefault="00FB49BE"/>
                        </w:tc>
                        <w:tc>
                          <w:tcPr>
                            <w:tcW w:w="4340" w:type="dxa"/>
                            <w:tcBorders>
                              <w:top w:val="nil"/>
                              <w:left w:val="nil"/>
                              <w:bottom w:val="nil"/>
                              <w:right w:val="nil"/>
                            </w:tcBorders>
                          </w:tcPr>
                          <w:p w:rsidR="00FB49BE" w:rsidRDefault="00FB49BE">
                            <w:pPr>
                              <w:pStyle w:val="TableParagraph"/>
                              <w:kinsoku w:val="0"/>
                              <w:overflowPunct w:val="0"/>
                              <w:spacing w:before="2"/>
                              <w:ind w:left="186" w:right="1001"/>
                            </w:pPr>
                            <w:r>
                              <w:rPr>
                                <w:sz w:val="17"/>
                                <w:szCs w:val="17"/>
                              </w:rPr>
                              <w:t>Basic</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6"/>
                                <w:sz w:val="17"/>
                                <w:szCs w:val="17"/>
                              </w:rPr>
                              <w:t xml:space="preserve"> </w:t>
                            </w:r>
                            <w:r>
                              <w:rPr>
                                <w:spacing w:val="-1"/>
                                <w:sz w:val="17"/>
                                <w:szCs w:val="17"/>
                              </w:rPr>
                              <w:t>natural</w:t>
                            </w:r>
                            <w:r>
                              <w:rPr>
                                <w:spacing w:val="-11"/>
                                <w:sz w:val="17"/>
                                <w:szCs w:val="17"/>
                              </w:rPr>
                              <w:t xml:space="preserve"> </w:t>
                            </w:r>
                            <w:r>
                              <w:rPr>
                                <w:spacing w:val="-1"/>
                                <w:sz w:val="17"/>
                                <w:szCs w:val="17"/>
                              </w:rPr>
                              <w:t>sciences</w:t>
                            </w:r>
                            <w:r>
                              <w:rPr>
                                <w:spacing w:val="-6"/>
                                <w:sz w:val="17"/>
                                <w:szCs w:val="17"/>
                              </w:rPr>
                              <w:t xml:space="preserve"> </w:t>
                            </w:r>
                            <w:r>
                              <w:rPr>
                                <w:sz w:val="17"/>
                                <w:szCs w:val="17"/>
                              </w:rPr>
                              <w:t>and</w:t>
                            </w:r>
                            <w:r>
                              <w:rPr>
                                <w:spacing w:val="35"/>
                                <w:w w:val="99"/>
                                <w:sz w:val="17"/>
                                <w:szCs w:val="17"/>
                              </w:rPr>
                              <w:t xml:space="preserve"> </w:t>
                            </w:r>
                            <w:r>
                              <w:rPr>
                                <w:spacing w:val="-1"/>
                                <w:sz w:val="17"/>
                                <w:szCs w:val="17"/>
                              </w:rPr>
                              <w:t>engineering</w:t>
                            </w:r>
                          </w:p>
                        </w:tc>
                        <w:tc>
                          <w:tcPr>
                            <w:tcW w:w="2178" w:type="dxa"/>
                            <w:gridSpan w:val="2"/>
                            <w:vMerge/>
                            <w:tcBorders>
                              <w:top w:val="single" w:sz="4" w:space="0" w:color="000000"/>
                              <w:left w:val="nil"/>
                              <w:bottom w:val="nil"/>
                              <w:right w:val="nil"/>
                            </w:tcBorders>
                          </w:tcPr>
                          <w:p w:rsidR="00FB49BE" w:rsidRDefault="00FB49BE">
                            <w:pPr>
                              <w:pStyle w:val="TableParagraph"/>
                              <w:kinsoku w:val="0"/>
                              <w:overflowPunct w:val="0"/>
                              <w:spacing w:before="2"/>
                              <w:ind w:left="186" w:right="1001"/>
                            </w:pP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81111</w:t>
                            </w:r>
                          </w:p>
                        </w:tc>
                        <w:tc>
                          <w:tcPr>
                            <w:tcW w:w="4340"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Basic</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6"/>
                                <w:sz w:val="17"/>
                                <w:szCs w:val="17"/>
                              </w:rPr>
                              <w:t xml:space="preserve"> </w:t>
                            </w:r>
                            <w:r>
                              <w:rPr>
                                <w:spacing w:val="-1"/>
                                <w:sz w:val="17"/>
                                <w:szCs w:val="17"/>
                              </w:rPr>
                              <w:t>physical</w:t>
                            </w:r>
                            <w:r>
                              <w:rPr>
                                <w:spacing w:val="-5"/>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81111*</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81112</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Basic</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6"/>
                                <w:sz w:val="17"/>
                                <w:szCs w:val="17"/>
                              </w:rPr>
                              <w:t xml:space="preserve"> </w:t>
                            </w:r>
                            <w:r>
                              <w:rPr>
                                <w:spacing w:val="-1"/>
                                <w:sz w:val="17"/>
                                <w:szCs w:val="17"/>
                              </w:rPr>
                              <w:t>chemistry</w:t>
                            </w:r>
                            <w:r>
                              <w:rPr>
                                <w:spacing w:val="-8"/>
                                <w:sz w:val="17"/>
                                <w:szCs w:val="17"/>
                              </w:rPr>
                              <w:t xml:space="preserve"> </w:t>
                            </w:r>
                            <w:r>
                              <w:rPr>
                                <w:sz w:val="17"/>
                                <w:szCs w:val="17"/>
                              </w:rPr>
                              <w:t>and</w:t>
                            </w:r>
                            <w:r>
                              <w:rPr>
                                <w:spacing w:val="-8"/>
                                <w:sz w:val="17"/>
                                <w:szCs w:val="17"/>
                              </w:rPr>
                              <w:t xml:space="preserve"> </w:t>
                            </w:r>
                            <w:r>
                              <w:rPr>
                                <w:spacing w:val="-1"/>
                                <w:sz w:val="17"/>
                                <w:szCs w:val="17"/>
                              </w:rPr>
                              <w:t>biology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81112*</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81113</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Basic</w:t>
                            </w:r>
                            <w:r>
                              <w:rPr>
                                <w:spacing w:val="-10"/>
                                <w:sz w:val="17"/>
                                <w:szCs w:val="17"/>
                              </w:rPr>
                              <w:t xml:space="preserve"> </w:t>
                            </w:r>
                            <w:r>
                              <w:rPr>
                                <w:sz w:val="17"/>
                                <w:szCs w:val="17"/>
                              </w:rPr>
                              <w:t>research</w:t>
                            </w:r>
                            <w:r>
                              <w:rPr>
                                <w:spacing w:val="-9"/>
                                <w:sz w:val="17"/>
                                <w:szCs w:val="17"/>
                              </w:rPr>
                              <w:t xml:space="preserve"> </w:t>
                            </w:r>
                            <w:r>
                              <w:rPr>
                                <w:spacing w:val="-1"/>
                                <w:sz w:val="17"/>
                                <w:szCs w:val="17"/>
                              </w:rPr>
                              <w:t>services</w:t>
                            </w:r>
                            <w:r>
                              <w:rPr>
                                <w:spacing w:val="-6"/>
                                <w:sz w:val="17"/>
                                <w:szCs w:val="17"/>
                              </w:rPr>
                              <w:t xml:space="preserve"> </w:t>
                            </w:r>
                            <w:r>
                              <w:rPr>
                                <w:sz w:val="17"/>
                                <w:szCs w:val="17"/>
                              </w:rPr>
                              <w:t>in</w:t>
                            </w:r>
                            <w:r>
                              <w:rPr>
                                <w:spacing w:val="-7"/>
                                <w:sz w:val="17"/>
                                <w:szCs w:val="17"/>
                              </w:rPr>
                              <w:t xml:space="preserve"> </w:t>
                            </w:r>
                            <w:r>
                              <w:rPr>
                                <w:spacing w:val="-1"/>
                                <w:sz w:val="17"/>
                                <w:szCs w:val="17"/>
                              </w:rPr>
                              <w:t>biotechnology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81121*</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81114</w:t>
                            </w:r>
                          </w:p>
                        </w:tc>
                        <w:tc>
                          <w:tcPr>
                            <w:tcW w:w="4340" w:type="dxa"/>
                            <w:tcBorders>
                              <w:top w:val="nil"/>
                              <w:left w:val="nil"/>
                              <w:bottom w:val="nil"/>
                              <w:right w:val="nil"/>
                            </w:tcBorders>
                          </w:tcPr>
                          <w:p w:rsidR="00FB49BE" w:rsidRDefault="00FB49BE">
                            <w:pPr>
                              <w:pStyle w:val="TableParagraph"/>
                              <w:kinsoku w:val="0"/>
                              <w:overflowPunct w:val="0"/>
                              <w:spacing w:before="3"/>
                              <w:ind w:left="186" w:right="1280"/>
                            </w:pPr>
                            <w:r>
                              <w:rPr>
                                <w:sz w:val="17"/>
                                <w:szCs w:val="17"/>
                              </w:rPr>
                              <w:t>Basic</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7"/>
                                <w:sz w:val="17"/>
                                <w:szCs w:val="17"/>
                              </w:rPr>
                              <w:t xml:space="preserve"> </w:t>
                            </w:r>
                            <w:r>
                              <w:rPr>
                                <w:spacing w:val="-1"/>
                                <w:sz w:val="17"/>
                                <w:szCs w:val="17"/>
                              </w:rPr>
                              <w:t>engineering</w:t>
                            </w:r>
                            <w:r>
                              <w:rPr>
                                <w:spacing w:val="-6"/>
                                <w:sz w:val="17"/>
                                <w:szCs w:val="17"/>
                              </w:rPr>
                              <w:t xml:space="preserve"> </w:t>
                            </w:r>
                            <w:r>
                              <w:rPr>
                                <w:spacing w:val="-1"/>
                                <w:sz w:val="17"/>
                                <w:szCs w:val="17"/>
                              </w:rPr>
                              <w:t>and</w:t>
                            </w:r>
                            <w:r>
                              <w:rPr>
                                <w:spacing w:val="25"/>
                                <w:w w:val="99"/>
                                <w:sz w:val="17"/>
                                <w:szCs w:val="17"/>
                              </w:rPr>
                              <w:t xml:space="preserve"> </w:t>
                            </w:r>
                            <w:r>
                              <w:rPr>
                                <w:spacing w:val="-1"/>
                                <w:sz w:val="17"/>
                                <w:szCs w:val="17"/>
                              </w:rPr>
                              <w:t>technology</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81129*</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81115</w:t>
                            </w:r>
                          </w:p>
                        </w:tc>
                        <w:tc>
                          <w:tcPr>
                            <w:tcW w:w="4340" w:type="dxa"/>
                            <w:tcBorders>
                              <w:top w:val="nil"/>
                              <w:left w:val="nil"/>
                              <w:bottom w:val="nil"/>
                              <w:right w:val="nil"/>
                            </w:tcBorders>
                          </w:tcPr>
                          <w:p w:rsidR="00FB49BE" w:rsidRDefault="00FB49BE">
                            <w:pPr>
                              <w:pStyle w:val="TableParagraph"/>
                              <w:kinsoku w:val="0"/>
                              <w:overflowPunct w:val="0"/>
                              <w:spacing w:before="3"/>
                              <w:ind w:left="186" w:right="934"/>
                            </w:pPr>
                            <w:r>
                              <w:rPr>
                                <w:sz w:val="17"/>
                                <w:szCs w:val="17"/>
                              </w:rPr>
                              <w:t>Basic</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6"/>
                                <w:sz w:val="17"/>
                                <w:szCs w:val="17"/>
                              </w:rPr>
                              <w:t xml:space="preserve"> </w:t>
                            </w:r>
                            <w:r>
                              <w:rPr>
                                <w:spacing w:val="-1"/>
                                <w:sz w:val="17"/>
                                <w:szCs w:val="17"/>
                              </w:rPr>
                              <w:t>medical</w:t>
                            </w:r>
                            <w:r>
                              <w:rPr>
                                <w:spacing w:val="-6"/>
                                <w:sz w:val="17"/>
                                <w:szCs w:val="17"/>
                              </w:rPr>
                              <w:t xml:space="preserve"> </w:t>
                            </w:r>
                            <w:r>
                              <w:rPr>
                                <w:spacing w:val="-1"/>
                                <w:sz w:val="17"/>
                                <w:szCs w:val="17"/>
                              </w:rPr>
                              <w:t>sciences</w:t>
                            </w:r>
                            <w:r>
                              <w:rPr>
                                <w:spacing w:val="-4"/>
                                <w:sz w:val="17"/>
                                <w:szCs w:val="17"/>
                              </w:rPr>
                              <w:t xml:space="preserve"> </w:t>
                            </w:r>
                            <w:r>
                              <w:rPr>
                                <w:sz w:val="17"/>
                                <w:szCs w:val="17"/>
                              </w:rPr>
                              <w:t>and</w:t>
                            </w:r>
                            <w:r>
                              <w:rPr>
                                <w:spacing w:val="25"/>
                                <w:w w:val="99"/>
                                <w:sz w:val="17"/>
                                <w:szCs w:val="17"/>
                              </w:rPr>
                              <w:t xml:space="preserve"> </w:t>
                            </w:r>
                            <w:r>
                              <w:rPr>
                                <w:sz w:val="17"/>
                                <w:szCs w:val="17"/>
                              </w:rPr>
                              <w:t>pharmacy</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81130*</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81116</w:t>
                            </w:r>
                          </w:p>
                        </w:tc>
                        <w:tc>
                          <w:tcPr>
                            <w:tcW w:w="4340"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Basic</w:t>
                            </w:r>
                            <w:r>
                              <w:rPr>
                                <w:spacing w:val="-9"/>
                                <w:sz w:val="17"/>
                                <w:szCs w:val="17"/>
                              </w:rPr>
                              <w:t xml:space="preserve"> </w:t>
                            </w:r>
                            <w:r>
                              <w:rPr>
                                <w:sz w:val="17"/>
                                <w:szCs w:val="17"/>
                              </w:rPr>
                              <w:t>research</w:t>
                            </w:r>
                            <w:r>
                              <w:rPr>
                                <w:spacing w:val="-9"/>
                                <w:sz w:val="17"/>
                                <w:szCs w:val="17"/>
                              </w:rPr>
                              <w:t xml:space="preserve"> </w:t>
                            </w:r>
                            <w:r>
                              <w:rPr>
                                <w:spacing w:val="-1"/>
                                <w:sz w:val="17"/>
                                <w:szCs w:val="17"/>
                              </w:rPr>
                              <w:t>services</w:t>
                            </w:r>
                            <w:r>
                              <w:rPr>
                                <w:spacing w:val="-5"/>
                                <w:sz w:val="17"/>
                                <w:szCs w:val="17"/>
                              </w:rPr>
                              <w:t xml:space="preserve"> </w:t>
                            </w:r>
                            <w:r>
                              <w:rPr>
                                <w:sz w:val="17"/>
                                <w:szCs w:val="17"/>
                              </w:rPr>
                              <w:t>in</w:t>
                            </w:r>
                            <w:r>
                              <w:rPr>
                                <w:spacing w:val="-7"/>
                                <w:sz w:val="17"/>
                                <w:szCs w:val="17"/>
                              </w:rPr>
                              <w:t xml:space="preserve"> </w:t>
                            </w:r>
                            <w:r>
                              <w:rPr>
                                <w:spacing w:val="-1"/>
                                <w:sz w:val="17"/>
                                <w:szCs w:val="17"/>
                              </w:rPr>
                              <w:t>agricultural</w:t>
                            </w:r>
                            <w:r>
                              <w:rPr>
                                <w:spacing w:val="-7"/>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81140*</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81119</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Basic</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natural</w:t>
                            </w:r>
                            <w:r>
                              <w:rPr>
                                <w:spacing w:val="-6"/>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81119*</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8112</w:t>
                            </w:r>
                          </w:p>
                        </w:tc>
                        <w:tc>
                          <w:tcPr>
                            <w:tcW w:w="781" w:type="dxa"/>
                            <w:tcBorders>
                              <w:top w:val="nil"/>
                              <w:left w:val="nil"/>
                              <w:bottom w:val="nil"/>
                              <w:right w:val="nil"/>
                            </w:tcBorders>
                          </w:tcPr>
                          <w:p w:rsidR="00FB49BE" w:rsidRDefault="00FB49BE"/>
                        </w:tc>
                        <w:tc>
                          <w:tcPr>
                            <w:tcW w:w="4340" w:type="dxa"/>
                            <w:tcBorders>
                              <w:top w:val="nil"/>
                              <w:left w:val="nil"/>
                              <w:bottom w:val="nil"/>
                              <w:right w:val="nil"/>
                            </w:tcBorders>
                          </w:tcPr>
                          <w:p w:rsidR="00FB49BE" w:rsidRDefault="00FB49BE">
                            <w:pPr>
                              <w:pStyle w:val="TableParagraph"/>
                              <w:kinsoku w:val="0"/>
                              <w:overflowPunct w:val="0"/>
                              <w:spacing w:before="4"/>
                              <w:ind w:left="186" w:right="834"/>
                            </w:pPr>
                            <w:r>
                              <w:rPr>
                                <w:sz w:val="17"/>
                                <w:szCs w:val="17"/>
                              </w:rPr>
                              <w:t>Applied</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pacing w:val="-1"/>
                                <w:sz w:val="17"/>
                                <w:szCs w:val="17"/>
                              </w:rPr>
                              <w:t>natural</w:t>
                            </w:r>
                            <w:r>
                              <w:rPr>
                                <w:spacing w:val="-6"/>
                                <w:sz w:val="17"/>
                                <w:szCs w:val="17"/>
                              </w:rPr>
                              <w:t xml:space="preserve"> </w:t>
                            </w:r>
                            <w:r>
                              <w:rPr>
                                <w:spacing w:val="-1"/>
                                <w:sz w:val="17"/>
                                <w:szCs w:val="17"/>
                              </w:rPr>
                              <w:t>sciences</w:t>
                            </w:r>
                            <w:r>
                              <w:rPr>
                                <w:spacing w:val="-6"/>
                                <w:sz w:val="17"/>
                                <w:szCs w:val="17"/>
                              </w:rPr>
                              <w:t xml:space="preserve"> </w:t>
                            </w:r>
                            <w:r>
                              <w:rPr>
                                <w:spacing w:val="-1"/>
                                <w:sz w:val="17"/>
                                <w:szCs w:val="17"/>
                              </w:rPr>
                              <w:t>and</w:t>
                            </w:r>
                            <w:r>
                              <w:rPr>
                                <w:spacing w:val="31"/>
                                <w:w w:val="99"/>
                                <w:sz w:val="17"/>
                                <w:szCs w:val="17"/>
                              </w:rPr>
                              <w:t xml:space="preserve"> </w:t>
                            </w:r>
                            <w:r>
                              <w:rPr>
                                <w:spacing w:val="-1"/>
                                <w:sz w:val="17"/>
                                <w:szCs w:val="17"/>
                              </w:rPr>
                              <w:t>engineering</w:t>
                            </w:r>
                          </w:p>
                        </w:tc>
                        <w:tc>
                          <w:tcPr>
                            <w:tcW w:w="139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81121</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Applied</w:t>
                            </w:r>
                            <w:r>
                              <w:rPr>
                                <w:spacing w:val="-9"/>
                                <w:sz w:val="17"/>
                                <w:szCs w:val="17"/>
                              </w:rPr>
                              <w:t xml:space="preserve"> </w:t>
                            </w:r>
                            <w:r>
                              <w:rPr>
                                <w:sz w:val="17"/>
                                <w:szCs w:val="17"/>
                              </w:rPr>
                              <w:t>research</w:t>
                            </w:r>
                            <w:r>
                              <w:rPr>
                                <w:spacing w:val="-9"/>
                                <w:sz w:val="17"/>
                                <w:szCs w:val="17"/>
                              </w:rPr>
                              <w:t xml:space="preserve"> </w:t>
                            </w:r>
                            <w:r>
                              <w:rPr>
                                <w:spacing w:val="-1"/>
                                <w:sz w:val="17"/>
                                <w:szCs w:val="17"/>
                              </w:rPr>
                              <w:t>services</w:t>
                            </w:r>
                            <w:r>
                              <w:rPr>
                                <w:spacing w:val="-5"/>
                                <w:sz w:val="17"/>
                                <w:szCs w:val="17"/>
                              </w:rPr>
                              <w:t xml:space="preserve"> </w:t>
                            </w:r>
                            <w:r>
                              <w:rPr>
                                <w:sz w:val="17"/>
                                <w:szCs w:val="17"/>
                              </w:rPr>
                              <w:t>in</w:t>
                            </w:r>
                            <w:r>
                              <w:rPr>
                                <w:spacing w:val="-9"/>
                                <w:sz w:val="17"/>
                                <w:szCs w:val="17"/>
                              </w:rPr>
                              <w:t xml:space="preserve"> </w:t>
                            </w:r>
                            <w:r>
                              <w:rPr>
                                <w:spacing w:val="-1"/>
                                <w:sz w:val="17"/>
                                <w:szCs w:val="17"/>
                              </w:rPr>
                              <w:t>physical</w:t>
                            </w:r>
                            <w:r>
                              <w:rPr>
                                <w:spacing w:val="-10"/>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81111*</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81122</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Applied</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pacing w:val="-1"/>
                                <w:sz w:val="17"/>
                                <w:szCs w:val="17"/>
                              </w:rPr>
                              <w:t>chemistry</w:t>
                            </w:r>
                            <w:r>
                              <w:rPr>
                                <w:spacing w:val="-8"/>
                                <w:sz w:val="17"/>
                                <w:szCs w:val="17"/>
                              </w:rPr>
                              <w:t xml:space="preserve"> </w:t>
                            </w:r>
                            <w:r>
                              <w:rPr>
                                <w:spacing w:val="-1"/>
                                <w:sz w:val="17"/>
                                <w:szCs w:val="17"/>
                              </w:rPr>
                              <w:t>and</w:t>
                            </w:r>
                            <w:r>
                              <w:rPr>
                                <w:spacing w:val="-7"/>
                                <w:sz w:val="17"/>
                                <w:szCs w:val="17"/>
                              </w:rPr>
                              <w:t xml:space="preserve"> </w:t>
                            </w:r>
                            <w:r>
                              <w:rPr>
                                <w:spacing w:val="-1"/>
                                <w:sz w:val="17"/>
                                <w:szCs w:val="17"/>
                              </w:rPr>
                              <w:t>biology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81112*</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2"/>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3"/>
                              <w:ind w:left="168"/>
                            </w:pPr>
                            <w:r>
                              <w:rPr>
                                <w:sz w:val="17"/>
                                <w:szCs w:val="17"/>
                              </w:rPr>
                              <w:t>81123</w:t>
                            </w:r>
                          </w:p>
                        </w:tc>
                        <w:tc>
                          <w:tcPr>
                            <w:tcW w:w="4340" w:type="dxa"/>
                            <w:tcBorders>
                              <w:top w:val="nil"/>
                              <w:left w:val="nil"/>
                              <w:bottom w:val="nil"/>
                              <w:right w:val="nil"/>
                            </w:tcBorders>
                          </w:tcPr>
                          <w:p w:rsidR="00FB49BE" w:rsidRDefault="00FB49BE">
                            <w:pPr>
                              <w:pStyle w:val="TableParagraph"/>
                              <w:kinsoku w:val="0"/>
                              <w:overflowPunct w:val="0"/>
                              <w:spacing w:before="3"/>
                              <w:ind w:left="186"/>
                            </w:pPr>
                            <w:r>
                              <w:rPr>
                                <w:sz w:val="17"/>
                                <w:szCs w:val="17"/>
                              </w:rPr>
                              <w:t>Applied</w:t>
                            </w:r>
                            <w:r>
                              <w:rPr>
                                <w:spacing w:val="-10"/>
                                <w:sz w:val="17"/>
                                <w:szCs w:val="17"/>
                              </w:rPr>
                              <w:t xml:space="preserve"> </w:t>
                            </w:r>
                            <w:r>
                              <w:rPr>
                                <w:sz w:val="17"/>
                                <w:szCs w:val="17"/>
                              </w:rPr>
                              <w:t>research</w:t>
                            </w:r>
                            <w:r>
                              <w:rPr>
                                <w:spacing w:val="-10"/>
                                <w:sz w:val="17"/>
                                <w:szCs w:val="17"/>
                              </w:rPr>
                              <w:t xml:space="preserve"> </w:t>
                            </w:r>
                            <w:r>
                              <w:rPr>
                                <w:spacing w:val="-1"/>
                                <w:sz w:val="17"/>
                                <w:szCs w:val="17"/>
                              </w:rPr>
                              <w:t>services</w:t>
                            </w:r>
                            <w:r>
                              <w:rPr>
                                <w:spacing w:val="-6"/>
                                <w:sz w:val="17"/>
                                <w:szCs w:val="17"/>
                              </w:rPr>
                              <w:t xml:space="preserve"> </w:t>
                            </w:r>
                            <w:r>
                              <w:rPr>
                                <w:sz w:val="17"/>
                                <w:szCs w:val="17"/>
                              </w:rPr>
                              <w:t>in</w:t>
                            </w:r>
                            <w:r>
                              <w:rPr>
                                <w:spacing w:val="-10"/>
                                <w:sz w:val="17"/>
                                <w:szCs w:val="17"/>
                              </w:rPr>
                              <w:t xml:space="preserve"> </w:t>
                            </w:r>
                            <w:r>
                              <w:rPr>
                                <w:spacing w:val="-1"/>
                                <w:sz w:val="17"/>
                                <w:szCs w:val="17"/>
                              </w:rPr>
                              <w:t>biotechnology</w:t>
                            </w:r>
                          </w:p>
                        </w:tc>
                        <w:tc>
                          <w:tcPr>
                            <w:tcW w:w="1397" w:type="dxa"/>
                            <w:tcBorders>
                              <w:top w:val="nil"/>
                              <w:left w:val="nil"/>
                              <w:bottom w:val="nil"/>
                              <w:right w:val="nil"/>
                            </w:tcBorders>
                          </w:tcPr>
                          <w:p w:rsidR="00FB49BE" w:rsidRDefault="00FB49BE">
                            <w:pPr>
                              <w:pStyle w:val="TableParagraph"/>
                              <w:kinsoku w:val="0"/>
                              <w:overflowPunct w:val="0"/>
                              <w:spacing w:before="3"/>
                              <w:ind w:left="687"/>
                            </w:pPr>
                            <w:r>
                              <w:rPr>
                                <w:spacing w:val="-1"/>
                                <w:sz w:val="17"/>
                                <w:szCs w:val="17"/>
                              </w:rPr>
                              <w:t>81121*</w:t>
                            </w:r>
                          </w:p>
                        </w:tc>
                        <w:tc>
                          <w:tcPr>
                            <w:tcW w:w="781" w:type="dxa"/>
                            <w:tcBorders>
                              <w:top w:val="nil"/>
                              <w:left w:val="nil"/>
                              <w:bottom w:val="nil"/>
                              <w:right w:val="nil"/>
                            </w:tcBorders>
                          </w:tcPr>
                          <w:p w:rsidR="00FB49BE" w:rsidRDefault="00FB49BE">
                            <w:pPr>
                              <w:pStyle w:val="TableParagraph"/>
                              <w:kinsoku w:val="0"/>
                              <w:overflowPunct w:val="0"/>
                              <w:spacing w:before="3"/>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81124</w:t>
                            </w:r>
                          </w:p>
                        </w:tc>
                        <w:tc>
                          <w:tcPr>
                            <w:tcW w:w="4340" w:type="dxa"/>
                            <w:tcBorders>
                              <w:top w:val="nil"/>
                              <w:left w:val="nil"/>
                              <w:bottom w:val="nil"/>
                              <w:right w:val="nil"/>
                            </w:tcBorders>
                          </w:tcPr>
                          <w:p w:rsidR="00FB49BE" w:rsidRDefault="00FB49BE">
                            <w:pPr>
                              <w:pStyle w:val="TableParagraph"/>
                              <w:kinsoku w:val="0"/>
                              <w:overflowPunct w:val="0"/>
                              <w:spacing w:before="4"/>
                              <w:ind w:left="186" w:right="1110"/>
                            </w:pPr>
                            <w:r>
                              <w:rPr>
                                <w:sz w:val="17"/>
                                <w:szCs w:val="17"/>
                              </w:rPr>
                              <w:t>Applied</w:t>
                            </w:r>
                            <w:r>
                              <w:rPr>
                                <w:spacing w:val="-9"/>
                                <w:sz w:val="17"/>
                                <w:szCs w:val="17"/>
                              </w:rPr>
                              <w:t xml:space="preserve"> </w:t>
                            </w:r>
                            <w:r>
                              <w:rPr>
                                <w:sz w:val="17"/>
                                <w:szCs w:val="17"/>
                              </w:rPr>
                              <w:t>research</w:t>
                            </w:r>
                            <w:r>
                              <w:rPr>
                                <w:spacing w:val="-9"/>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pacing w:val="-1"/>
                                <w:sz w:val="17"/>
                                <w:szCs w:val="17"/>
                              </w:rPr>
                              <w:t>engineering</w:t>
                            </w:r>
                            <w:r>
                              <w:rPr>
                                <w:spacing w:val="-7"/>
                                <w:sz w:val="17"/>
                                <w:szCs w:val="17"/>
                              </w:rPr>
                              <w:t xml:space="preserve"> </w:t>
                            </w:r>
                            <w:r>
                              <w:rPr>
                                <w:sz w:val="17"/>
                                <w:szCs w:val="17"/>
                              </w:rPr>
                              <w:t>and</w:t>
                            </w:r>
                            <w:r>
                              <w:rPr>
                                <w:spacing w:val="23"/>
                                <w:w w:val="99"/>
                                <w:sz w:val="17"/>
                                <w:szCs w:val="17"/>
                              </w:rPr>
                              <w:t xml:space="preserve"> </w:t>
                            </w:r>
                            <w:r>
                              <w:rPr>
                                <w:spacing w:val="-1"/>
                                <w:sz w:val="17"/>
                                <w:szCs w:val="17"/>
                              </w:rPr>
                              <w:t>technology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81129*</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81125</w:t>
                            </w:r>
                          </w:p>
                        </w:tc>
                        <w:tc>
                          <w:tcPr>
                            <w:tcW w:w="4340" w:type="dxa"/>
                            <w:tcBorders>
                              <w:top w:val="nil"/>
                              <w:left w:val="nil"/>
                              <w:bottom w:val="nil"/>
                              <w:right w:val="nil"/>
                            </w:tcBorders>
                          </w:tcPr>
                          <w:p w:rsidR="00FB49BE" w:rsidRDefault="00FB49BE">
                            <w:pPr>
                              <w:pStyle w:val="TableParagraph"/>
                              <w:kinsoku w:val="0"/>
                              <w:overflowPunct w:val="0"/>
                              <w:spacing w:before="4"/>
                              <w:ind w:left="186" w:right="766"/>
                            </w:pPr>
                            <w:r>
                              <w:rPr>
                                <w:sz w:val="17"/>
                                <w:szCs w:val="17"/>
                              </w:rPr>
                              <w:t>Applied</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8"/>
                                <w:sz w:val="17"/>
                                <w:szCs w:val="17"/>
                              </w:rPr>
                              <w:t xml:space="preserve"> </w:t>
                            </w:r>
                            <w:r>
                              <w:rPr>
                                <w:spacing w:val="-1"/>
                                <w:sz w:val="17"/>
                                <w:szCs w:val="17"/>
                              </w:rPr>
                              <w:t>medical</w:t>
                            </w:r>
                            <w:r>
                              <w:rPr>
                                <w:spacing w:val="-7"/>
                                <w:sz w:val="17"/>
                                <w:szCs w:val="17"/>
                              </w:rPr>
                              <w:t xml:space="preserve"> </w:t>
                            </w:r>
                            <w:r>
                              <w:rPr>
                                <w:spacing w:val="-1"/>
                                <w:sz w:val="17"/>
                                <w:szCs w:val="17"/>
                              </w:rPr>
                              <w:t>sciences</w:t>
                            </w:r>
                            <w:r>
                              <w:rPr>
                                <w:spacing w:val="-6"/>
                                <w:sz w:val="17"/>
                                <w:szCs w:val="17"/>
                              </w:rPr>
                              <w:t xml:space="preserve"> </w:t>
                            </w:r>
                            <w:r>
                              <w:rPr>
                                <w:sz w:val="17"/>
                                <w:szCs w:val="17"/>
                              </w:rPr>
                              <w:t>and</w:t>
                            </w:r>
                            <w:r>
                              <w:rPr>
                                <w:spacing w:val="33"/>
                                <w:w w:val="99"/>
                                <w:sz w:val="17"/>
                                <w:szCs w:val="17"/>
                              </w:rPr>
                              <w:t xml:space="preserve"> </w:t>
                            </w:r>
                            <w:r>
                              <w:rPr>
                                <w:sz w:val="17"/>
                                <w:szCs w:val="17"/>
                              </w:rPr>
                              <w:t>pharmacy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81130*</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81126</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Applied</w:t>
                            </w:r>
                            <w:r>
                              <w:rPr>
                                <w:spacing w:val="-10"/>
                                <w:sz w:val="17"/>
                                <w:szCs w:val="17"/>
                              </w:rPr>
                              <w:t xml:space="preserve"> </w:t>
                            </w:r>
                            <w:r>
                              <w:rPr>
                                <w:sz w:val="17"/>
                                <w:szCs w:val="17"/>
                              </w:rPr>
                              <w:t>research</w:t>
                            </w:r>
                            <w:r>
                              <w:rPr>
                                <w:spacing w:val="-9"/>
                                <w:sz w:val="17"/>
                                <w:szCs w:val="17"/>
                              </w:rPr>
                              <w:t xml:space="preserve"> </w:t>
                            </w:r>
                            <w:r>
                              <w:rPr>
                                <w:spacing w:val="-1"/>
                                <w:sz w:val="17"/>
                                <w:szCs w:val="17"/>
                              </w:rPr>
                              <w:t>services</w:t>
                            </w:r>
                            <w:r>
                              <w:rPr>
                                <w:spacing w:val="-6"/>
                                <w:sz w:val="17"/>
                                <w:szCs w:val="17"/>
                              </w:rPr>
                              <w:t xml:space="preserve"> </w:t>
                            </w:r>
                            <w:r>
                              <w:rPr>
                                <w:sz w:val="17"/>
                                <w:szCs w:val="17"/>
                              </w:rPr>
                              <w:t>in</w:t>
                            </w:r>
                            <w:r>
                              <w:rPr>
                                <w:spacing w:val="-9"/>
                                <w:sz w:val="17"/>
                                <w:szCs w:val="17"/>
                              </w:rPr>
                              <w:t xml:space="preserve"> </w:t>
                            </w:r>
                            <w:r>
                              <w:rPr>
                                <w:spacing w:val="-1"/>
                                <w:sz w:val="17"/>
                                <w:szCs w:val="17"/>
                              </w:rPr>
                              <w:t>agricultural</w:t>
                            </w:r>
                            <w:r>
                              <w:rPr>
                                <w:spacing w:val="-10"/>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81140*</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223"/>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81129</w:t>
                            </w:r>
                          </w:p>
                        </w:tc>
                        <w:tc>
                          <w:tcPr>
                            <w:tcW w:w="4340" w:type="dxa"/>
                            <w:tcBorders>
                              <w:top w:val="nil"/>
                              <w:left w:val="nil"/>
                              <w:bottom w:val="nil"/>
                              <w:right w:val="nil"/>
                            </w:tcBorders>
                          </w:tcPr>
                          <w:p w:rsidR="00FB49BE" w:rsidRDefault="00FB49BE">
                            <w:pPr>
                              <w:pStyle w:val="TableParagraph"/>
                              <w:kinsoku w:val="0"/>
                              <w:overflowPunct w:val="0"/>
                              <w:spacing w:before="4"/>
                              <w:ind w:left="186"/>
                            </w:pPr>
                            <w:r>
                              <w:rPr>
                                <w:sz w:val="17"/>
                                <w:szCs w:val="17"/>
                              </w:rPr>
                              <w:t>Applied</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pacing w:val="-1"/>
                                <w:sz w:val="17"/>
                                <w:szCs w:val="17"/>
                              </w:rPr>
                              <w:t>other</w:t>
                            </w:r>
                            <w:r>
                              <w:rPr>
                                <w:spacing w:val="-6"/>
                                <w:sz w:val="17"/>
                                <w:szCs w:val="17"/>
                              </w:rPr>
                              <w:t xml:space="preserve"> </w:t>
                            </w:r>
                            <w:r>
                              <w:rPr>
                                <w:spacing w:val="-1"/>
                                <w:sz w:val="17"/>
                                <w:szCs w:val="17"/>
                              </w:rPr>
                              <w:t>natural</w:t>
                            </w:r>
                            <w:r>
                              <w:rPr>
                                <w:spacing w:val="-9"/>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81119*</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pPr>
                              <w:pStyle w:val="TableParagraph"/>
                              <w:kinsoku w:val="0"/>
                              <w:overflowPunct w:val="0"/>
                              <w:spacing w:before="4"/>
                              <w:ind w:left="55"/>
                            </w:pPr>
                            <w:r>
                              <w:rPr>
                                <w:spacing w:val="-1"/>
                                <w:sz w:val="17"/>
                                <w:szCs w:val="17"/>
                              </w:rPr>
                              <w:t>8113</w:t>
                            </w:r>
                          </w:p>
                        </w:tc>
                        <w:tc>
                          <w:tcPr>
                            <w:tcW w:w="781" w:type="dxa"/>
                            <w:tcBorders>
                              <w:top w:val="nil"/>
                              <w:left w:val="nil"/>
                              <w:bottom w:val="nil"/>
                              <w:right w:val="nil"/>
                            </w:tcBorders>
                          </w:tcPr>
                          <w:p w:rsidR="00FB49BE" w:rsidRDefault="00FB49BE"/>
                        </w:tc>
                        <w:tc>
                          <w:tcPr>
                            <w:tcW w:w="4340" w:type="dxa"/>
                            <w:tcBorders>
                              <w:top w:val="nil"/>
                              <w:left w:val="nil"/>
                              <w:bottom w:val="nil"/>
                              <w:right w:val="nil"/>
                            </w:tcBorders>
                          </w:tcPr>
                          <w:p w:rsidR="00FB49BE" w:rsidRDefault="00FB49BE">
                            <w:pPr>
                              <w:pStyle w:val="TableParagraph"/>
                              <w:kinsoku w:val="0"/>
                              <w:overflowPunct w:val="0"/>
                              <w:spacing w:before="4"/>
                              <w:ind w:left="186" w:right="1046"/>
                            </w:pPr>
                            <w:r>
                              <w:rPr>
                                <w:spacing w:val="-1"/>
                                <w:sz w:val="17"/>
                                <w:szCs w:val="17"/>
                              </w:rPr>
                              <w:t>Experimental</w:t>
                            </w:r>
                            <w:r>
                              <w:rPr>
                                <w:spacing w:val="-7"/>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6"/>
                                <w:sz w:val="17"/>
                                <w:szCs w:val="17"/>
                              </w:rPr>
                              <w:t xml:space="preserve"> </w:t>
                            </w:r>
                            <w:r>
                              <w:rPr>
                                <w:sz w:val="17"/>
                                <w:szCs w:val="17"/>
                              </w:rPr>
                              <w:t>in</w:t>
                            </w:r>
                            <w:r>
                              <w:rPr>
                                <w:spacing w:val="-10"/>
                                <w:sz w:val="17"/>
                                <w:szCs w:val="17"/>
                              </w:rPr>
                              <w:t xml:space="preserve"> </w:t>
                            </w:r>
                            <w:r>
                              <w:rPr>
                                <w:spacing w:val="-1"/>
                                <w:sz w:val="17"/>
                                <w:szCs w:val="17"/>
                              </w:rPr>
                              <w:t>natural</w:t>
                            </w:r>
                            <w:r>
                              <w:rPr>
                                <w:spacing w:val="45"/>
                                <w:w w:val="99"/>
                                <w:sz w:val="17"/>
                                <w:szCs w:val="17"/>
                              </w:rPr>
                              <w:t xml:space="preserve"> </w:t>
                            </w:r>
                            <w:r>
                              <w:rPr>
                                <w:spacing w:val="-1"/>
                                <w:sz w:val="17"/>
                                <w:szCs w:val="17"/>
                              </w:rPr>
                              <w:t>sciences</w:t>
                            </w:r>
                            <w:r>
                              <w:rPr>
                                <w:spacing w:val="-10"/>
                                <w:sz w:val="17"/>
                                <w:szCs w:val="17"/>
                              </w:rPr>
                              <w:t xml:space="preserve"> </w:t>
                            </w:r>
                            <w:r>
                              <w:rPr>
                                <w:sz w:val="17"/>
                                <w:szCs w:val="17"/>
                              </w:rPr>
                              <w:t>and</w:t>
                            </w:r>
                            <w:r>
                              <w:rPr>
                                <w:spacing w:val="-9"/>
                                <w:sz w:val="17"/>
                                <w:szCs w:val="17"/>
                              </w:rPr>
                              <w:t xml:space="preserve"> </w:t>
                            </w:r>
                            <w:r>
                              <w:rPr>
                                <w:spacing w:val="-1"/>
                                <w:sz w:val="17"/>
                                <w:szCs w:val="17"/>
                              </w:rPr>
                              <w:t>engineering</w:t>
                            </w:r>
                          </w:p>
                        </w:tc>
                        <w:tc>
                          <w:tcPr>
                            <w:tcW w:w="1397"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81131</w:t>
                            </w:r>
                          </w:p>
                        </w:tc>
                        <w:tc>
                          <w:tcPr>
                            <w:tcW w:w="4340" w:type="dxa"/>
                            <w:tcBorders>
                              <w:top w:val="nil"/>
                              <w:left w:val="nil"/>
                              <w:bottom w:val="nil"/>
                              <w:right w:val="nil"/>
                            </w:tcBorders>
                          </w:tcPr>
                          <w:p w:rsidR="00FB49BE" w:rsidRDefault="00FB49BE">
                            <w:pPr>
                              <w:pStyle w:val="TableParagraph"/>
                              <w:kinsoku w:val="0"/>
                              <w:overflowPunct w:val="0"/>
                              <w:spacing w:before="4"/>
                              <w:ind w:left="186" w:right="953"/>
                            </w:pPr>
                            <w:r>
                              <w:rPr>
                                <w:spacing w:val="-1"/>
                                <w:sz w:val="17"/>
                                <w:szCs w:val="17"/>
                              </w:rPr>
                              <w:t>Experimental</w:t>
                            </w:r>
                            <w:r>
                              <w:rPr>
                                <w:spacing w:val="-7"/>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10"/>
                                <w:sz w:val="17"/>
                                <w:szCs w:val="17"/>
                              </w:rPr>
                              <w:t xml:space="preserve"> </w:t>
                            </w:r>
                            <w:r>
                              <w:rPr>
                                <w:spacing w:val="-1"/>
                                <w:sz w:val="17"/>
                                <w:szCs w:val="17"/>
                              </w:rPr>
                              <w:t>physical</w:t>
                            </w:r>
                            <w:r>
                              <w:rPr>
                                <w:spacing w:val="45"/>
                                <w:w w:val="99"/>
                                <w:sz w:val="17"/>
                                <w:szCs w:val="17"/>
                              </w:rPr>
                              <w:t xml:space="preserve"> </w:t>
                            </w:r>
                            <w:r>
                              <w:rPr>
                                <w:spacing w:val="-1"/>
                                <w:sz w:val="17"/>
                                <w:szCs w:val="17"/>
                              </w:rPr>
                              <w:t>sciences</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81111*</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18"/>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81132</w:t>
                            </w:r>
                          </w:p>
                        </w:tc>
                        <w:tc>
                          <w:tcPr>
                            <w:tcW w:w="4340" w:type="dxa"/>
                            <w:tcBorders>
                              <w:top w:val="nil"/>
                              <w:left w:val="nil"/>
                              <w:bottom w:val="nil"/>
                              <w:right w:val="nil"/>
                            </w:tcBorders>
                          </w:tcPr>
                          <w:p w:rsidR="00FB49BE" w:rsidRDefault="00FB49BE">
                            <w:pPr>
                              <w:pStyle w:val="TableParagraph"/>
                              <w:kinsoku w:val="0"/>
                              <w:overflowPunct w:val="0"/>
                              <w:spacing w:before="4"/>
                              <w:ind w:left="186" w:right="848"/>
                            </w:pPr>
                            <w:r>
                              <w:rPr>
                                <w:spacing w:val="-1"/>
                                <w:sz w:val="17"/>
                                <w:szCs w:val="17"/>
                              </w:rPr>
                              <w:t>Experimental</w:t>
                            </w:r>
                            <w:r>
                              <w:rPr>
                                <w:spacing w:val="-8"/>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10"/>
                                <w:sz w:val="17"/>
                                <w:szCs w:val="17"/>
                              </w:rPr>
                              <w:t xml:space="preserve"> </w:t>
                            </w:r>
                            <w:r>
                              <w:rPr>
                                <w:spacing w:val="-1"/>
                                <w:sz w:val="17"/>
                                <w:szCs w:val="17"/>
                              </w:rPr>
                              <w:t>chemistry</w:t>
                            </w:r>
                            <w:r>
                              <w:rPr>
                                <w:spacing w:val="49"/>
                                <w:w w:val="99"/>
                                <w:sz w:val="17"/>
                                <w:szCs w:val="17"/>
                              </w:rPr>
                              <w:t xml:space="preserve"> </w:t>
                            </w:r>
                            <w:r>
                              <w:rPr>
                                <w:sz w:val="17"/>
                                <w:szCs w:val="17"/>
                              </w:rPr>
                              <w:t>and</w:t>
                            </w:r>
                            <w:r>
                              <w:rPr>
                                <w:spacing w:val="-9"/>
                                <w:sz w:val="17"/>
                                <w:szCs w:val="17"/>
                              </w:rPr>
                              <w:t xml:space="preserve"> </w:t>
                            </w:r>
                            <w:r>
                              <w:rPr>
                                <w:spacing w:val="-1"/>
                                <w:sz w:val="17"/>
                                <w:szCs w:val="17"/>
                              </w:rPr>
                              <w:t>biology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81112*</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r w:rsidR="00FB49BE">
                        <w:trPr>
                          <w:trHeight w:hRule="exact" w:val="491"/>
                        </w:trPr>
                        <w:tc>
                          <w:tcPr>
                            <w:tcW w:w="563" w:type="dxa"/>
                            <w:tcBorders>
                              <w:top w:val="nil"/>
                              <w:left w:val="nil"/>
                              <w:bottom w:val="nil"/>
                              <w:right w:val="nil"/>
                            </w:tcBorders>
                          </w:tcPr>
                          <w:p w:rsidR="00FB49BE" w:rsidRDefault="00FB49BE"/>
                        </w:tc>
                        <w:tc>
                          <w:tcPr>
                            <w:tcW w:w="781" w:type="dxa"/>
                            <w:tcBorders>
                              <w:top w:val="nil"/>
                              <w:left w:val="nil"/>
                              <w:bottom w:val="nil"/>
                              <w:right w:val="nil"/>
                            </w:tcBorders>
                          </w:tcPr>
                          <w:p w:rsidR="00FB49BE" w:rsidRDefault="00FB49BE">
                            <w:pPr>
                              <w:pStyle w:val="TableParagraph"/>
                              <w:kinsoku w:val="0"/>
                              <w:overflowPunct w:val="0"/>
                              <w:spacing w:before="4"/>
                              <w:ind w:left="168"/>
                            </w:pPr>
                            <w:r>
                              <w:rPr>
                                <w:sz w:val="17"/>
                                <w:szCs w:val="17"/>
                              </w:rPr>
                              <w:t>81133</w:t>
                            </w:r>
                          </w:p>
                        </w:tc>
                        <w:tc>
                          <w:tcPr>
                            <w:tcW w:w="4340" w:type="dxa"/>
                            <w:tcBorders>
                              <w:top w:val="nil"/>
                              <w:left w:val="nil"/>
                              <w:bottom w:val="nil"/>
                              <w:right w:val="nil"/>
                            </w:tcBorders>
                          </w:tcPr>
                          <w:p w:rsidR="00FB49BE" w:rsidRDefault="00FB49BE">
                            <w:pPr>
                              <w:pStyle w:val="TableParagraph"/>
                              <w:kinsoku w:val="0"/>
                              <w:overflowPunct w:val="0"/>
                              <w:spacing w:before="4"/>
                              <w:ind w:left="186" w:right="1558"/>
                            </w:pPr>
                            <w:r>
                              <w:rPr>
                                <w:spacing w:val="-1"/>
                                <w:sz w:val="17"/>
                                <w:szCs w:val="17"/>
                              </w:rPr>
                              <w:t>Experimental</w:t>
                            </w:r>
                            <w:r>
                              <w:rPr>
                                <w:spacing w:val="-8"/>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33"/>
                                <w:w w:val="99"/>
                                <w:sz w:val="17"/>
                                <w:szCs w:val="17"/>
                              </w:rPr>
                              <w:t xml:space="preserve"> </w:t>
                            </w:r>
                            <w:r>
                              <w:rPr>
                                <w:spacing w:val="-1"/>
                                <w:sz w:val="17"/>
                                <w:szCs w:val="17"/>
                              </w:rPr>
                              <w:t>biotechnology</w:t>
                            </w:r>
                          </w:p>
                        </w:tc>
                        <w:tc>
                          <w:tcPr>
                            <w:tcW w:w="1397" w:type="dxa"/>
                            <w:tcBorders>
                              <w:top w:val="nil"/>
                              <w:left w:val="nil"/>
                              <w:bottom w:val="nil"/>
                              <w:right w:val="nil"/>
                            </w:tcBorders>
                          </w:tcPr>
                          <w:p w:rsidR="00FB49BE" w:rsidRDefault="00FB49BE">
                            <w:pPr>
                              <w:pStyle w:val="TableParagraph"/>
                              <w:kinsoku w:val="0"/>
                              <w:overflowPunct w:val="0"/>
                              <w:spacing w:before="4"/>
                              <w:ind w:left="687"/>
                            </w:pPr>
                            <w:r>
                              <w:rPr>
                                <w:spacing w:val="-1"/>
                                <w:sz w:val="17"/>
                                <w:szCs w:val="17"/>
                              </w:rPr>
                              <w:t>81121*</w:t>
                            </w:r>
                          </w:p>
                        </w:tc>
                        <w:tc>
                          <w:tcPr>
                            <w:tcW w:w="781" w:type="dxa"/>
                            <w:tcBorders>
                              <w:top w:val="nil"/>
                              <w:left w:val="nil"/>
                              <w:bottom w:val="nil"/>
                              <w:right w:val="nil"/>
                            </w:tcBorders>
                          </w:tcPr>
                          <w:p w:rsidR="00FB49BE" w:rsidRDefault="00FB49BE">
                            <w:pPr>
                              <w:pStyle w:val="TableParagraph"/>
                              <w:kinsoku w:val="0"/>
                              <w:overflowPunct w:val="0"/>
                              <w:spacing w:before="4"/>
                              <w:ind w:left="200"/>
                            </w:pPr>
                            <w:r>
                              <w:rPr>
                                <w:sz w:val="17"/>
                                <w:szCs w:val="17"/>
                              </w:rPr>
                              <w:t>7210</w:t>
                            </w:r>
                          </w:p>
                        </w:tc>
                      </w:tr>
                    </w:tbl>
                    <w:p w:rsidR="00FB49BE" w:rsidRDefault="00FB49BE">
                      <w:pPr>
                        <w:pStyle w:val="BodyText"/>
                        <w:kinsoku w:val="0"/>
                        <w:overflowPunct w:val="0"/>
                        <w:ind w:left="0"/>
                        <w:rPr>
                          <w:sz w:val="24"/>
                          <w:szCs w:val="24"/>
                        </w:rPr>
                      </w:pPr>
                    </w:p>
                  </w:txbxContent>
                </v:textbox>
                <w10:wrap anchorx="page"/>
              </v:shape>
            </w:pict>
          </mc:Fallback>
        </mc:AlternateContent>
      </w:r>
      <w:r w:rsidR="005A0742">
        <w:rPr>
          <w:b/>
          <w:bCs/>
          <w:spacing w:val="-1"/>
          <w:sz w:val="17"/>
          <w:szCs w:val="17"/>
        </w:rPr>
        <w:t>Division</w:t>
      </w:r>
      <w:r w:rsidR="005A0742">
        <w:rPr>
          <w:b/>
          <w:bCs/>
          <w:spacing w:val="24"/>
          <w:w w:val="99"/>
          <w:sz w:val="17"/>
          <w:szCs w:val="17"/>
        </w:rPr>
        <w:t xml:space="preserve"> </w:t>
      </w:r>
      <w:r w:rsidR="005A0742">
        <w:rPr>
          <w:b/>
          <w:bCs/>
          <w:sz w:val="17"/>
          <w:szCs w:val="17"/>
        </w:rPr>
        <w:t>811</w:t>
      </w:r>
    </w:p>
    <w:p w:rsidR="00505048" w:rsidRDefault="00505048">
      <w:pPr>
        <w:pStyle w:val="BodyText"/>
        <w:kinsoku w:val="0"/>
        <w:overflowPunct w:val="0"/>
        <w:spacing w:before="77" w:line="271" w:lineRule="auto"/>
        <w:ind w:left="546" w:right="7809"/>
        <w:rPr>
          <w:sz w:val="17"/>
          <w:szCs w:val="17"/>
        </w:r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4340"/>
        <w:gridCol w:w="1416"/>
        <w:gridCol w:w="762"/>
      </w:tblGrid>
      <w:tr w:rsidR="00505048">
        <w:trPr>
          <w:trHeight w:hRule="exact" w:val="642"/>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81134</w:t>
            </w:r>
          </w:p>
        </w:tc>
        <w:tc>
          <w:tcPr>
            <w:tcW w:w="4340"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719"/>
            </w:pPr>
            <w:r>
              <w:rPr>
                <w:spacing w:val="-1"/>
                <w:sz w:val="17"/>
                <w:szCs w:val="17"/>
              </w:rPr>
              <w:t>Experimental</w:t>
            </w:r>
            <w:r>
              <w:rPr>
                <w:spacing w:val="-8"/>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8"/>
                <w:sz w:val="17"/>
                <w:szCs w:val="17"/>
              </w:rPr>
              <w:t xml:space="preserve"> </w:t>
            </w:r>
            <w:r>
              <w:rPr>
                <w:sz w:val="17"/>
                <w:szCs w:val="17"/>
              </w:rPr>
              <w:t>in</w:t>
            </w:r>
            <w:r>
              <w:rPr>
                <w:spacing w:val="-10"/>
                <w:sz w:val="17"/>
                <w:szCs w:val="17"/>
              </w:rPr>
              <w:t xml:space="preserve"> </w:t>
            </w:r>
            <w:r>
              <w:rPr>
                <w:spacing w:val="-1"/>
                <w:sz w:val="17"/>
                <w:szCs w:val="17"/>
              </w:rPr>
              <w:t>engineering</w:t>
            </w:r>
            <w:r>
              <w:rPr>
                <w:spacing w:val="43"/>
                <w:w w:val="99"/>
                <w:sz w:val="17"/>
                <w:szCs w:val="17"/>
              </w:rPr>
              <w:t xml:space="preserve"> </w:t>
            </w:r>
            <w:r>
              <w:rPr>
                <w:sz w:val="17"/>
                <w:szCs w:val="17"/>
              </w:rPr>
              <w:t>and</w:t>
            </w:r>
            <w:r>
              <w:rPr>
                <w:spacing w:val="-11"/>
                <w:sz w:val="17"/>
                <w:szCs w:val="17"/>
              </w:rPr>
              <w:t xml:space="preserve"> </w:t>
            </w:r>
            <w:r>
              <w:rPr>
                <w:spacing w:val="-1"/>
                <w:sz w:val="17"/>
                <w:szCs w:val="17"/>
              </w:rPr>
              <w:t>technology</w:t>
            </w:r>
          </w:p>
        </w:tc>
        <w:tc>
          <w:tcPr>
            <w:tcW w:w="141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88"/>
            </w:pPr>
            <w:r>
              <w:rPr>
                <w:spacing w:val="-1"/>
                <w:sz w:val="17"/>
                <w:szCs w:val="17"/>
              </w:rPr>
              <w:t>81129*</w:t>
            </w:r>
          </w:p>
        </w:tc>
        <w:tc>
          <w:tcPr>
            <w:tcW w:w="76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1"/>
            </w:pPr>
            <w:r>
              <w:rPr>
                <w:sz w:val="17"/>
                <w:szCs w:val="17"/>
              </w:rPr>
              <w:t>7210</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181"/>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81135</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Experimental</w:t>
            </w:r>
            <w:r>
              <w:rPr>
                <w:spacing w:val="-7"/>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10"/>
                <w:sz w:val="17"/>
                <w:szCs w:val="17"/>
              </w:rPr>
              <w:t xml:space="preserve"> </w:t>
            </w:r>
            <w:r>
              <w:rPr>
                <w:spacing w:val="-1"/>
                <w:sz w:val="17"/>
                <w:szCs w:val="17"/>
              </w:rPr>
              <w:t>medical</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81130*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7210</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sciences</w:t>
            </w:r>
            <w:r>
              <w:rPr>
                <w:spacing w:val="-9"/>
                <w:sz w:val="17"/>
                <w:szCs w:val="17"/>
              </w:rPr>
              <w:t xml:space="preserve"> </w:t>
            </w:r>
            <w:r>
              <w:rPr>
                <w:sz w:val="17"/>
                <w:szCs w:val="17"/>
              </w:rPr>
              <w:t>and</w:t>
            </w:r>
            <w:r>
              <w:rPr>
                <w:spacing w:val="-8"/>
                <w:sz w:val="17"/>
                <w:szCs w:val="17"/>
              </w:rPr>
              <w:t xml:space="preserve"> </w:t>
            </w:r>
            <w:r>
              <w:rPr>
                <w:spacing w:val="-1"/>
                <w:sz w:val="17"/>
                <w:szCs w:val="17"/>
              </w:rPr>
              <w:t>pharmacy</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81136</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Experimental</w:t>
            </w:r>
            <w:r>
              <w:rPr>
                <w:spacing w:val="-8"/>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11"/>
                <w:sz w:val="17"/>
                <w:szCs w:val="17"/>
              </w:rPr>
              <w:t xml:space="preserve"> </w:t>
            </w:r>
            <w:r>
              <w:rPr>
                <w:spacing w:val="-1"/>
                <w:sz w:val="17"/>
                <w:szCs w:val="17"/>
              </w:rPr>
              <w:t>agricultural</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81140*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7210</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sciences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81139</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Experimental</w:t>
            </w:r>
            <w:r>
              <w:rPr>
                <w:spacing w:val="-7"/>
                <w:sz w:val="17"/>
                <w:szCs w:val="17"/>
              </w:rPr>
              <w:t xml:space="preserve"> </w:t>
            </w:r>
            <w:r>
              <w:rPr>
                <w:spacing w:val="-1"/>
                <w:sz w:val="17"/>
                <w:szCs w:val="17"/>
              </w:rPr>
              <w:t>development</w:t>
            </w:r>
            <w:r>
              <w:rPr>
                <w:spacing w:val="-6"/>
                <w:sz w:val="17"/>
                <w:szCs w:val="17"/>
              </w:rPr>
              <w:t xml:space="preserve"> </w:t>
            </w:r>
            <w:r>
              <w:rPr>
                <w:spacing w:val="-1"/>
                <w:sz w:val="17"/>
                <w:szCs w:val="17"/>
              </w:rPr>
              <w:t>services</w:t>
            </w:r>
            <w:r>
              <w:rPr>
                <w:spacing w:val="-6"/>
                <w:sz w:val="17"/>
                <w:szCs w:val="17"/>
              </w:rPr>
              <w:t xml:space="preserve"> </w:t>
            </w:r>
            <w:r>
              <w:rPr>
                <w:sz w:val="17"/>
                <w:szCs w:val="17"/>
              </w:rPr>
              <w:t>in</w:t>
            </w:r>
            <w:r>
              <w:rPr>
                <w:spacing w:val="-10"/>
                <w:sz w:val="17"/>
                <w:szCs w:val="17"/>
              </w:rPr>
              <w:t xml:space="preserve"> </w:t>
            </w:r>
            <w:r>
              <w:rPr>
                <w:spacing w:val="-1"/>
                <w:sz w:val="17"/>
                <w:szCs w:val="17"/>
              </w:rPr>
              <w:t>other</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81119*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7210</w:t>
            </w:r>
          </w:p>
        </w:tc>
      </w:tr>
      <w:tr w:rsidR="00505048">
        <w:trPr>
          <w:trHeight w:hRule="exact" w:val="210"/>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natural</w:t>
            </w:r>
            <w:r>
              <w:rPr>
                <w:spacing w:val="-12"/>
                <w:sz w:val="17"/>
                <w:szCs w:val="17"/>
              </w:rPr>
              <w:t xml:space="preserve"> </w:t>
            </w:r>
            <w:r>
              <w:rPr>
                <w:spacing w:val="-1"/>
                <w:sz w:val="17"/>
                <w:szCs w:val="17"/>
              </w:rPr>
              <w:t>sciences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812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Research</w:t>
            </w:r>
            <w:r>
              <w:rPr>
                <w:b/>
                <w:bCs/>
                <w:spacing w:val="-13"/>
                <w:sz w:val="17"/>
                <w:szCs w:val="17"/>
              </w:rPr>
              <w:t xml:space="preserve"> </w:t>
            </w:r>
            <w:r>
              <w:rPr>
                <w:b/>
                <w:bCs/>
                <w:sz w:val="17"/>
                <w:szCs w:val="17"/>
              </w:rPr>
              <w:t>and</w:t>
            </w:r>
            <w:r>
              <w:rPr>
                <w:b/>
                <w:bCs/>
                <w:spacing w:val="-12"/>
                <w:sz w:val="17"/>
                <w:szCs w:val="17"/>
              </w:rPr>
              <w:t xml:space="preserve"> </w:t>
            </w:r>
            <w:r>
              <w:rPr>
                <w:b/>
                <w:bCs/>
                <w:spacing w:val="-1"/>
                <w:sz w:val="17"/>
                <w:szCs w:val="17"/>
              </w:rPr>
              <w:t>experimental</w:t>
            </w:r>
            <w:r>
              <w:rPr>
                <w:b/>
                <w:bCs/>
                <w:spacing w:val="-9"/>
                <w:sz w:val="17"/>
                <w:szCs w:val="17"/>
              </w:rPr>
              <w:t xml:space="preserve"> </w:t>
            </w:r>
            <w:r>
              <w:rPr>
                <w:b/>
                <w:bCs/>
                <w:spacing w:val="-1"/>
                <w:sz w:val="17"/>
                <w:szCs w:val="17"/>
              </w:rPr>
              <w:t>development</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services</w:t>
            </w:r>
            <w:r>
              <w:rPr>
                <w:b/>
                <w:bCs/>
                <w:spacing w:val="-7"/>
                <w:sz w:val="17"/>
                <w:szCs w:val="17"/>
              </w:rPr>
              <w:t xml:space="preserve"> </w:t>
            </w:r>
            <w:r>
              <w:rPr>
                <w:b/>
                <w:bCs/>
                <w:sz w:val="17"/>
                <w:szCs w:val="17"/>
              </w:rPr>
              <w:t>in</w:t>
            </w:r>
            <w:r>
              <w:rPr>
                <w:b/>
                <w:bCs/>
                <w:spacing w:val="-8"/>
                <w:sz w:val="17"/>
                <w:szCs w:val="17"/>
              </w:rPr>
              <w:t xml:space="preserve"> </w:t>
            </w:r>
            <w:r>
              <w:rPr>
                <w:b/>
                <w:bCs/>
                <w:spacing w:val="-1"/>
                <w:sz w:val="17"/>
                <w:szCs w:val="17"/>
              </w:rPr>
              <w:t>social</w:t>
            </w:r>
            <w:r>
              <w:rPr>
                <w:b/>
                <w:bCs/>
                <w:spacing w:val="-10"/>
                <w:sz w:val="17"/>
                <w:szCs w:val="17"/>
              </w:rPr>
              <w:t xml:space="preserve"> </w:t>
            </w:r>
            <w:r>
              <w:rPr>
                <w:b/>
                <w:bCs/>
                <w:spacing w:val="-1"/>
                <w:sz w:val="17"/>
                <w:szCs w:val="17"/>
              </w:rPr>
              <w:t>sciences</w:t>
            </w:r>
            <w:r>
              <w:rPr>
                <w:b/>
                <w:bCs/>
                <w:spacing w:val="-6"/>
                <w:sz w:val="17"/>
                <w:szCs w:val="17"/>
              </w:rPr>
              <w:t xml:space="preserve"> </w:t>
            </w:r>
            <w:r>
              <w:rPr>
                <w:b/>
                <w:bCs/>
                <w:spacing w:val="-1"/>
                <w:sz w:val="17"/>
                <w:szCs w:val="17"/>
              </w:rPr>
              <w:t>and</w:t>
            </w:r>
            <w:r>
              <w:rPr>
                <w:b/>
                <w:bCs/>
                <w:spacing w:val="-6"/>
                <w:sz w:val="17"/>
                <w:szCs w:val="17"/>
              </w:rPr>
              <w:t xml:space="preserve"> </w:t>
            </w:r>
            <w:r>
              <w:rPr>
                <w:b/>
                <w:bCs/>
                <w:spacing w:val="-1"/>
                <w:sz w:val="17"/>
                <w:szCs w:val="17"/>
              </w:rPr>
              <w:t>humanities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8121</w:t>
            </w:r>
          </w:p>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Basic</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6"/>
                <w:sz w:val="17"/>
                <w:szCs w:val="17"/>
              </w:rPr>
              <w:t xml:space="preserve"> </w:t>
            </w:r>
            <w:r>
              <w:rPr>
                <w:spacing w:val="-1"/>
                <w:sz w:val="17"/>
                <w:szCs w:val="17"/>
              </w:rPr>
              <w:t>social</w:t>
            </w:r>
            <w:r>
              <w:rPr>
                <w:spacing w:val="-8"/>
                <w:sz w:val="17"/>
                <w:szCs w:val="17"/>
              </w:rPr>
              <w:t xml:space="preserve"> </w:t>
            </w:r>
            <w:r>
              <w:rPr>
                <w:spacing w:val="-1"/>
                <w:sz w:val="17"/>
                <w:szCs w:val="17"/>
              </w:rPr>
              <w:t>sciences</w:t>
            </w:r>
            <w:r>
              <w:rPr>
                <w:spacing w:val="-6"/>
                <w:sz w:val="17"/>
                <w:szCs w:val="17"/>
              </w:rPr>
              <w:t xml:space="preserve"> </w:t>
            </w:r>
            <w:r>
              <w:rPr>
                <w:sz w:val="17"/>
                <w:szCs w:val="17"/>
              </w:rPr>
              <w:t>and</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humanities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81211</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Basic</w:t>
            </w:r>
            <w:r>
              <w:rPr>
                <w:spacing w:val="-9"/>
                <w:sz w:val="17"/>
                <w:szCs w:val="17"/>
              </w:rPr>
              <w:t xml:space="preserve"> </w:t>
            </w:r>
            <w:r>
              <w:rPr>
                <w:sz w:val="17"/>
                <w:szCs w:val="17"/>
              </w:rPr>
              <w:t>research</w:t>
            </w:r>
            <w:r>
              <w:rPr>
                <w:spacing w:val="-9"/>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pacing w:val="-1"/>
                <w:sz w:val="17"/>
                <w:szCs w:val="17"/>
              </w:rPr>
              <w:t>psychology</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81212</w:t>
            </w:r>
          </w:p>
        </w:tc>
        <w:tc>
          <w:tcPr>
            <w:tcW w:w="434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Basic</w:t>
            </w:r>
            <w:r>
              <w:rPr>
                <w:spacing w:val="-9"/>
                <w:sz w:val="17"/>
                <w:szCs w:val="17"/>
              </w:rPr>
              <w:t xml:space="preserve"> </w:t>
            </w:r>
            <w:r>
              <w:rPr>
                <w:sz w:val="17"/>
                <w:szCs w:val="17"/>
              </w:rPr>
              <w:t>research</w:t>
            </w:r>
            <w:r>
              <w:rPr>
                <w:spacing w:val="-9"/>
                <w:sz w:val="17"/>
                <w:szCs w:val="17"/>
              </w:rPr>
              <w:t xml:space="preserve"> </w:t>
            </w:r>
            <w:r>
              <w:rPr>
                <w:spacing w:val="-1"/>
                <w:sz w:val="17"/>
                <w:szCs w:val="17"/>
              </w:rPr>
              <w:t>services</w:t>
            </w:r>
            <w:r>
              <w:rPr>
                <w:spacing w:val="-5"/>
                <w:sz w:val="17"/>
                <w:szCs w:val="17"/>
              </w:rPr>
              <w:t xml:space="preserve"> </w:t>
            </w:r>
            <w:r>
              <w:rPr>
                <w:sz w:val="17"/>
                <w:szCs w:val="17"/>
              </w:rPr>
              <w:t>in</w:t>
            </w:r>
            <w:r>
              <w:rPr>
                <w:spacing w:val="-7"/>
                <w:sz w:val="17"/>
                <w:szCs w:val="17"/>
              </w:rPr>
              <w:t xml:space="preserve"> </w:t>
            </w:r>
            <w:r>
              <w:rPr>
                <w:spacing w:val="-1"/>
                <w:sz w:val="17"/>
                <w:szCs w:val="17"/>
              </w:rPr>
              <w:t>economics</w:t>
            </w:r>
          </w:p>
        </w:tc>
        <w:tc>
          <w:tcPr>
            <w:tcW w:w="1416" w:type="dxa"/>
            <w:tcBorders>
              <w:top w:val="nil"/>
              <w:left w:val="nil"/>
              <w:bottom w:val="nil"/>
              <w:right w:val="nil"/>
            </w:tcBorders>
          </w:tcPr>
          <w:p w:rsidR="00505048" w:rsidRDefault="005A0742">
            <w:pPr>
              <w:pStyle w:val="TableParagraph"/>
              <w:kinsoku w:val="0"/>
              <w:overflowPunct w:val="0"/>
              <w:spacing w:before="3"/>
              <w:ind w:left="688"/>
            </w:pPr>
            <w:r>
              <w:rPr>
                <w:spacing w:val="-1"/>
                <w:sz w:val="17"/>
                <w:szCs w:val="17"/>
              </w:rPr>
              <w:t>81212*</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7220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81213</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Basic</w:t>
            </w:r>
            <w:r>
              <w:rPr>
                <w:spacing w:val="-8"/>
                <w:sz w:val="17"/>
                <w:szCs w:val="17"/>
              </w:rPr>
              <w:t xml:space="preserve"> </w:t>
            </w:r>
            <w:r>
              <w:rPr>
                <w:sz w:val="17"/>
                <w:szCs w:val="17"/>
              </w:rPr>
              <w:t>research</w:t>
            </w:r>
            <w:r>
              <w:rPr>
                <w:spacing w:val="-7"/>
                <w:sz w:val="17"/>
                <w:szCs w:val="17"/>
              </w:rPr>
              <w:t xml:space="preserve"> </w:t>
            </w:r>
            <w:r>
              <w:rPr>
                <w:spacing w:val="-1"/>
                <w:sz w:val="17"/>
                <w:szCs w:val="17"/>
              </w:rPr>
              <w:t>services</w:t>
            </w:r>
            <w:r>
              <w:rPr>
                <w:spacing w:val="-4"/>
                <w:sz w:val="17"/>
                <w:szCs w:val="17"/>
              </w:rPr>
              <w:t xml:space="preserve"> </w:t>
            </w:r>
            <w:r>
              <w:rPr>
                <w:sz w:val="17"/>
                <w:szCs w:val="17"/>
              </w:rPr>
              <w:t>in</w:t>
            </w:r>
            <w:r>
              <w:rPr>
                <w:spacing w:val="-6"/>
                <w:sz w:val="17"/>
                <w:szCs w:val="17"/>
              </w:rPr>
              <w:t xml:space="preserve"> </w:t>
            </w:r>
            <w:r>
              <w:rPr>
                <w:sz w:val="17"/>
                <w:szCs w:val="17"/>
              </w:rPr>
              <w:t>law</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81213*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81214</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Basic</w:t>
            </w:r>
            <w:r>
              <w:rPr>
                <w:spacing w:val="-8"/>
                <w:sz w:val="17"/>
                <w:szCs w:val="17"/>
              </w:rPr>
              <w:t xml:space="preserve"> </w:t>
            </w:r>
            <w:r>
              <w:rPr>
                <w:sz w:val="17"/>
                <w:szCs w:val="17"/>
              </w:rPr>
              <w:t>research</w:t>
            </w:r>
            <w:r>
              <w:rPr>
                <w:spacing w:val="-9"/>
                <w:sz w:val="17"/>
                <w:szCs w:val="17"/>
              </w:rPr>
              <w:t xml:space="preserve"> </w:t>
            </w:r>
            <w:r>
              <w:rPr>
                <w:spacing w:val="-1"/>
                <w:sz w:val="17"/>
                <w:szCs w:val="17"/>
              </w:rPr>
              <w:t>services</w:t>
            </w:r>
            <w:r>
              <w:rPr>
                <w:spacing w:val="-4"/>
                <w:sz w:val="17"/>
                <w:szCs w:val="17"/>
              </w:rPr>
              <w:t xml:space="preserve"> </w:t>
            </w:r>
            <w:r>
              <w:rPr>
                <w:sz w:val="17"/>
                <w:szCs w:val="17"/>
              </w:rPr>
              <w:t>in</w:t>
            </w:r>
            <w:r>
              <w:rPr>
                <w:spacing w:val="-6"/>
                <w:sz w:val="17"/>
                <w:szCs w:val="17"/>
              </w:rPr>
              <w:t xml:space="preserve"> </w:t>
            </w:r>
            <w:r>
              <w:rPr>
                <w:spacing w:val="-1"/>
                <w:sz w:val="17"/>
                <w:szCs w:val="17"/>
              </w:rPr>
              <w:t>languages</w:t>
            </w:r>
            <w:r>
              <w:rPr>
                <w:spacing w:val="-5"/>
                <w:sz w:val="17"/>
                <w:szCs w:val="17"/>
              </w:rPr>
              <w:t xml:space="preserve"> </w:t>
            </w:r>
            <w:r>
              <w:rPr>
                <w:spacing w:val="-1"/>
                <w:sz w:val="17"/>
                <w:szCs w:val="17"/>
              </w:rPr>
              <w:t>and</w:t>
            </w:r>
            <w:r>
              <w:rPr>
                <w:spacing w:val="-6"/>
                <w:sz w:val="17"/>
                <w:szCs w:val="17"/>
              </w:rPr>
              <w:t xml:space="preserve"> </w:t>
            </w:r>
            <w:r>
              <w:rPr>
                <w:spacing w:val="-1"/>
                <w:sz w:val="17"/>
                <w:szCs w:val="17"/>
              </w:rPr>
              <w:t>literature</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81221*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81219</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Basic</w:t>
            </w:r>
            <w:r>
              <w:rPr>
                <w:spacing w:val="-8"/>
                <w:sz w:val="17"/>
                <w:szCs w:val="17"/>
              </w:rPr>
              <w:t xml:space="preserve"> </w:t>
            </w:r>
            <w:r>
              <w:rPr>
                <w:sz w:val="17"/>
                <w:szCs w:val="17"/>
              </w:rPr>
              <w:t>research</w:t>
            </w:r>
            <w:r>
              <w:rPr>
                <w:spacing w:val="-7"/>
                <w:sz w:val="17"/>
                <w:szCs w:val="17"/>
              </w:rPr>
              <w:t xml:space="preserve"> </w:t>
            </w:r>
            <w:r>
              <w:rPr>
                <w:spacing w:val="-1"/>
                <w:sz w:val="17"/>
                <w:szCs w:val="17"/>
              </w:rPr>
              <w:t>services</w:t>
            </w:r>
            <w:r>
              <w:rPr>
                <w:spacing w:val="-4"/>
                <w:sz w:val="17"/>
                <w:szCs w:val="17"/>
              </w:rPr>
              <w:t xml:space="preserve"> </w:t>
            </w:r>
            <w:r>
              <w:rPr>
                <w:sz w:val="17"/>
                <w:szCs w:val="17"/>
              </w:rPr>
              <w:t>in</w:t>
            </w:r>
            <w:r>
              <w:rPr>
                <w:spacing w:val="-5"/>
                <w:sz w:val="17"/>
                <w:szCs w:val="17"/>
              </w:rPr>
              <w:t xml:space="preserve"> </w:t>
            </w:r>
            <w:r>
              <w:rPr>
                <w:spacing w:val="-1"/>
                <w:sz w:val="17"/>
                <w:szCs w:val="17"/>
              </w:rPr>
              <w:t>other</w:t>
            </w:r>
            <w:r>
              <w:rPr>
                <w:spacing w:val="-3"/>
                <w:sz w:val="17"/>
                <w:szCs w:val="17"/>
              </w:rPr>
              <w:t xml:space="preserve"> </w:t>
            </w:r>
            <w:r>
              <w:rPr>
                <w:spacing w:val="-1"/>
                <w:sz w:val="17"/>
                <w:szCs w:val="17"/>
              </w:rPr>
              <w:t>social</w:t>
            </w:r>
            <w:r>
              <w:rPr>
                <w:spacing w:val="-6"/>
                <w:sz w:val="17"/>
                <w:szCs w:val="17"/>
              </w:rPr>
              <w:t xml:space="preserve"> </w:t>
            </w:r>
            <w:r>
              <w:rPr>
                <w:spacing w:val="-1"/>
                <w:sz w:val="17"/>
                <w:szCs w:val="17"/>
              </w:rPr>
              <w:t>sciences</w:t>
            </w:r>
            <w:r>
              <w:rPr>
                <w:spacing w:val="-5"/>
                <w:sz w:val="17"/>
                <w:szCs w:val="17"/>
              </w:rPr>
              <w:t xml:space="preserve"> </w:t>
            </w:r>
            <w:r>
              <w:rPr>
                <w:sz w:val="17"/>
                <w:szCs w:val="17"/>
              </w:rPr>
              <w:t>and</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humanities</w:t>
            </w:r>
          </w:p>
        </w:tc>
        <w:tc>
          <w:tcPr>
            <w:tcW w:w="1416" w:type="dxa"/>
            <w:tcBorders>
              <w:top w:val="nil"/>
              <w:left w:val="nil"/>
              <w:bottom w:val="nil"/>
              <w:right w:val="nil"/>
            </w:tcBorders>
          </w:tcPr>
          <w:p w:rsidR="00505048" w:rsidRDefault="005A0742">
            <w:pPr>
              <w:pStyle w:val="TableParagraph"/>
              <w:kinsoku w:val="0"/>
              <w:overflowPunct w:val="0"/>
              <w:spacing w:line="186" w:lineRule="exact"/>
              <w:ind w:left="688"/>
            </w:pPr>
            <w:r>
              <w:rPr>
                <w:spacing w:val="-1"/>
                <w:sz w:val="17"/>
                <w:szCs w:val="17"/>
              </w:rPr>
              <w:t>81229*</w:t>
            </w:r>
          </w:p>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8122</w:t>
            </w:r>
          </w:p>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Applied</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8"/>
                <w:sz w:val="17"/>
                <w:szCs w:val="17"/>
              </w:rPr>
              <w:t xml:space="preserve"> </w:t>
            </w:r>
            <w:r>
              <w:rPr>
                <w:spacing w:val="-1"/>
                <w:sz w:val="17"/>
                <w:szCs w:val="17"/>
              </w:rPr>
              <w:t>social</w:t>
            </w:r>
            <w:r>
              <w:rPr>
                <w:spacing w:val="-4"/>
                <w:sz w:val="17"/>
                <w:szCs w:val="17"/>
              </w:rPr>
              <w:t xml:space="preserve"> </w:t>
            </w:r>
            <w:r>
              <w:rPr>
                <w:spacing w:val="-1"/>
                <w:sz w:val="17"/>
                <w:szCs w:val="17"/>
              </w:rPr>
              <w:t>sciences</w:t>
            </w:r>
            <w:r>
              <w:rPr>
                <w:spacing w:val="-5"/>
                <w:sz w:val="17"/>
                <w:szCs w:val="17"/>
              </w:rPr>
              <w:t xml:space="preserve"> </w:t>
            </w:r>
            <w:r>
              <w:rPr>
                <w:spacing w:val="-1"/>
                <w:sz w:val="17"/>
                <w:szCs w:val="17"/>
              </w:rPr>
              <w:t>and</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humanities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81221</w:t>
            </w:r>
          </w:p>
        </w:tc>
        <w:tc>
          <w:tcPr>
            <w:tcW w:w="434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Applied</w:t>
            </w:r>
            <w:r>
              <w:rPr>
                <w:spacing w:val="-10"/>
                <w:sz w:val="17"/>
                <w:szCs w:val="17"/>
              </w:rPr>
              <w:t xml:space="preserve"> </w:t>
            </w:r>
            <w:r>
              <w:rPr>
                <w:sz w:val="17"/>
                <w:szCs w:val="17"/>
              </w:rPr>
              <w:t>research</w:t>
            </w:r>
            <w:r>
              <w:rPr>
                <w:spacing w:val="-9"/>
                <w:sz w:val="17"/>
                <w:szCs w:val="17"/>
              </w:rPr>
              <w:t xml:space="preserve"> </w:t>
            </w:r>
            <w:r>
              <w:rPr>
                <w:spacing w:val="-1"/>
                <w:sz w:val="17"/>
                <w:szCs w:val="17"/>
              </w:rPr>
              <w:t>services</w:t>
            </w:r>
            <w:r>
              <w:rPr>
                <w:spacing w:val="-6"/>
                <w:sz w:val="17"/>
                <w:szCs w:val="17"/>
              </w:rPr>
              <w:t xml:space="preserve"> </w:t>
            </w:r>
            <w:r>
              <w:rPr>
                <w:sz w:val="17"/>
                <w:szCs w:val="17"/>
              </w:rPr>
              <w:t>in</w:t>
            </w:r>
            <w:r>
              <w:rPr>
                <w:spacing w:val="-9"/>
                <w:sz w:val="17"/>
                <w:szCs w:val="17"/>
              </w:rPr>
              <w:t xml:space="preserve"> </w:t>
            </w:r>
            <w:r>
              <w:rPr>
                <w:spacing w:val="-1"/>
                <w:sz w:val="17"/>
                <w:szCs w:val="17"/>
              </w:rPr>
              <w:t>psychology</w:t>
            </w:r>
          </w:p>
        </w:tc>
        <w:tc>
          <w:tcPr>
            <w:tcW w:w="1416" w:type="dxa"/>
            <w:tcBorders>
              <w:top w:val="nil"/>
              <w:left w:val="nil"/>
              <w:bottom w:val="nil"/>
              <w:right w:val="nil"/>
            </w:tcBorders>
          </w:tcPr>
          <w:p w:rsidR="00505048" w:rsidRDefault="005A0742">
            <w:pPr>
              <w:pStyle w:val="TableParagraph"/>
              <w:kinsoku w:val="0"/>
              <w:overflowPunct w:val="0"/>
              <w:spacing w:before="3"/>
              <w:ind w:left="688"/>
            </w:pPr>
            <w:r>
              <w:rPr>
                <w:spacing w:val="-1"/>
                <w:sz w:val="17"/>
                <w:szCs w:val="17"/>
              </w:rPr>
              <w:t>81211*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7220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81222</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Applied</w:t>
            </w:r>
            <w:r>
              <w:rPr>
                <w:spacing w:val="-10"/>
                <w:sz w:val="17"/>
                <w:szCs w:val="17"/>
              </w:rPr>
              <w:t xml:space="preserve"> </w:t>
            </w:r>
            <w:r>
              <w:rPr>
                <w:sz w:val="17"/>
                <w:szCs w:val="17"/>
              </w:rPr>
              <w:t>research</w:t>
            </w:r>
            <w:r>
              <w:rPr>
                <w:spacing w:val="-9"/>
                <w:sz w:val="17"/>
                <w:szCs w:val="17"/>
              </w:rPr>
              <w:t xml:space="preserve"> </w:t>
            </w:r>
            <w:r>
              <w:rPr>
                <w:spacing w:val="-1"/>
                <w:sz w:val="17"/>
                <w:szCs w:val="17"/>
              </w:rPr>
              <w:t>services</w:t>
            </w:r>
            <w:r>
              <w:rPr>
                <w:spacing w:val="-6"/>
                <w:sz w:val="17"/>
                <w:szCs w:val="17"/>
              </w:rPr>
              <w:t xml:space="preserve"> </w:t>
            </w:r>
            <w:r>
              <w:rPr>
                <w:sz w:val="17"/>
                <w:szCs w:val="17"/>
              </w:rPr>
              <w:t>in</w:t>
            </w:r>
            <w:r>
              <w:rPr>
                <w:spacing w:val="-9"/>
                <w:sz w:val="17"/>
                <w:szCs w:val="17"/>
              </w:rPr>
              <w:t xml:space="preserve"> </w:t>
            </w:r>
            <w:r>
              <w:rPr>
                <w:spacing w:val="-1"/>
                <w:sz w:val="17"/>
                <w:szCs w:val="17"/>
              </w:rPr>
              <w:t>economics</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81212*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81223</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Applied</w:t>
            </w:r>
            <w:r>
              <w:rPr>
                <w:spacing w:val="-8"/>
                <w:sz w:val="17"/>
                <w:szCs w:val="17"/>
              </w:rPr>
              <w:t xml:space="preserve"> </w:t>
            </w:r>
            <w:r>
              <w:rPr>
                <w:sz w:val="17"/>
                <w:szCs w:val="17"/>
              </w:rPr>
              <w:t>research</w:t>
            </w:r>
            <w:r>
              <w:rPr>
                <w:spacing w:val="-8"/>
                <w:sz w:val="17"/>
                <w:szCs w:val="17"/>
              </w:rPr>
              <w:t xml:space="preserve"> </w:t>
            </w:r>
            <w:r>
              <w:rPr>
                <w:spacing w:val="-1"/>
                <w:sz w:val="17"/>
                <w:szCs w:val="17"/>
              </w:rPr>
              <w:t>services</w:t>
            </w:r>
            <w:r>
              <w:rPr>
                <w:spacing w:val="-5"/>
                <w:sz w:val="17"/>
                <w:szCs w:val="17"/>
              </w:rPr>
              <w:t xml:space="preserve"> </w:t>
            </w:r>
            <w:r>
              <w:rPr>
                <w:sz w:val="17"/>
                <w:szCs w:val="17"/>
              </w:rPr>
              <w:t>in</w:t>
            </w:r>
            <w:r>
              <w:rPr>
                <w:spacing w:val="-8"/>
                <w:sz w:val="17"/>
                <w:szCs w:val="17"/>
              </w:rPr>
              <w:t xml:space="preserve"> </w:t>
            </w:r>
            <w:r>
              <w:rPr>
                <w:sz w:val="17"/>
                <w:szCs w:val="17"/>
              </w:rPr>
              <w:t>law</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81213*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81224</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Applied</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z w:val="17"/>
                <w:szCs w:val="17"/>
              </w:rPr>
              <w:t>in</w:t>
            </w:r>
            <w:r>
              <w:rPr>
                <w:spacing w:val="-8"/>
                <w:sz w:val="17"/>
                <w:szCs w:val="17"/>
              </w:rPr>
              <w:t xml:space="preserve"> </w:t>
            </w:r>
            <w:r>
              <w:rPr>
                <w:spacing w:val="-1"/>
                <w:sz w:val="17"/>
                <w:szCs w:val="17"/>
              </w:rPr>
              <w:t>language</w:t>
            </w:r>
            <w:r>
              <w:rPr>
                <w:spacing w:val="-6"/>
                <w:sz w:val="17"/>
                <w:szCs w:val="17"/>
              </w:rPr>
              <w:t xml:space="preserve"> </w:t>
            </w:r>
            <w:r>
              <w:rPr>
                <w:sz w:val="17"/>
                <w:szCs w:val="17"/>
              </w:rPr>
              <w:t>and</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81221*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literature</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81229</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Applied</w:t>
            </w:r>
            <w:r>
              <w:rPr>
                <w:spacing w:val="-9"/>
                <w:sz w:val="17"/>
                <w:szCs w:val="17"/>
              </w:rPr>
              <w:t xml:space="preserve"> </w:t>
            </w:r>
            <w:r>
              <w:rPr>
                <w:sz w:val="17"/>
                <w:szCs w:val="17"/>
              </w:rPr>
              <w:t>research</w:t>
            </w:r>
            <w:r>
              <w:rPr>
                <w:spacing w:val="-8"/>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9"/>
                <w:sz w:val="17"/>
                <w:szCs w:val="17"/>
              </w:rPr>
              <w:t xml:space="preserve"> </w:t>
            </w:r>
            <w:r>
              <w:rPr>
                <w:sz w:val="17"/>
                <w:szCs w:val="17"/>
              </w:rPr>
              <w:t>other</w:t>
            </w:r>
            <w:r>
              <w:rPr>
                <w:spacing w:val="-6"/>
                <w:sz w:val="17"/>
                <w:szCs w:val="17"/>
              </w:rPr>
              <w:t xml:space="preserve"> </w:t>
            </w:r>
            <w:r>
              <w:rPr>
                <w:sz w:val="17"/>
                <w:szCs w:val="17"/>
              </w:rPr>
              <w:t>social</w:t>
            </w:r>
            <w:r>
              <w:rPr>
                <w:spacing w:val="-9"/>
                <w:sz w:val="17"/>
                <w:szCs w:val="17"/>
              </w:rPr>
              <w:t xml:space="preserve"> </w:t>
            </w:r>
            <w:r>
              <w:rPr>
                <w:spacing w:val="-1"/>
                <w:sz w:val="17"/>
                <w:szCs w:val="17"/>
              </w:rPr>
              <w:t>sciences</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11"/>
                <w:sz w:val="17"/>
                <w:szCs w:val="17"/>
              </w:rPr>
              <w:t xml:space="preserve"> </w:t>
            </w:r>
            <w:r>
              <w:rPr>
                <w:spacing w:val="-1"/>
                <w:sz w:val="17"/>
                <w:szCs w:val="17"/>
              </w:rPr>
              <w:t>humanities</w:t>
            </w:r>
          </w:p>
        </w:tc>
        <w:tc>
          <w:tcPr>
            <w:tcW w:w="1416" w:type="dxa"/>
            <w:tcBorders>
              <w:top w:val="nil"/>
              <w:left w:val="nil"/>
              <w:bottom w:val="nil"/>
              <w:right w:val="nil"/>
            </w:tcBorders>
          </w:tcPr>
          <w:p w:rsidR="00505048" w:rsidRDefault="005A0742">
            <w:pPr>
              <w:pStyle w:val="TableParagraph"/>
              <w:kinsoku w:val="0"/>
              <w:overflowPunct w:val="0"/>
              <w:spacing w:line="186" w:lineRule="exact"/>
              <w:ind w:left="688"/>
            </w:pPr>
            <w:r>
              <w:rPr>
                <w:spacing w:val="-1"/>
                <w:sz w:val="17"/>
                <w:szCs w:val="17"/>
              </w:rPr>
              <w:t>81229*</w:t>
            </w:r>
          </w:p>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8123</w:t>
            </w:r>
          </w:p>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Experimental</w:t>
            </w:r>
            <w:r>
              <w:rPr>
                <w:spacing w:val="-7"/>
                <w:sz w:val="17"/>
                <w:szCs w:val="17"/>
              </w:rPr>
              <w:t xml:space="preserve"> </w:t>
            </w:r>
            <w:r>
              <w:rPr>
                <w:spacing w:val="-1"/>
                <w:sz w:val="17"/>
                <w:szCs w:val="17"/>
              </w:rPr>
              <w:t>development</w:t>
            </w:r>
            <w:r>
              <w:rPr>
                <w:spacing w:val="-6"/>
                <w:sz w:val="17"/>
                <w:szCs w:val="17"/>
              </w:rPr>
              <w:t xml:space="preserve"> </w:t>
            </w:r>
            <w:r>
              <w:rPr>
                <w:spacing w:val="-1"/>
                <w:sz w:val="17"/>
                <w:szCs w:val="17"/>
              </w:rPr>
              <w:t>services</w:t>
            </w:r>
            <w:r>
              <w:rPr>
                <w:spacing w:val="-7"/>
                <w:sz w:val="17"/>
                <w:szCs w:val="17"/>
              </w:rPr>
              <w:t xml:space="preserve"> </w:t>
            </w:r>
            <w:r>
              <w:rPr>
                <w:sz w:val="17"/>
                <w:szCs w:val="17"/>
              </w:rPr>
              <w:t>in</w:t>
            </w:r>
            <w:r>
              <w:rPr>
                <w:spacing w:val="-9"/>
                <w:sz w:val="17"/>
                <w:szCs w:val="17"/>
              </w:rPr>
              <w:t xml:space="preserve"> </w:t>
            </w:r>
            <w:r>
              <w:rPr>
                <w:spacing w:val="-1"/>
                <w:sz w:val="17"/>
                <w:szCs w:val="17"/>
              </w:rPr>
              <w:t>social</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sciences</w:t>
            </w:r>
            <w:r>
              <w:rPr>
                <w:spacing w:val="-9"/>
                <w:sz w:val="17"/>
                <w:szCs w:val="17"/>
              </w:rPr>
              <w:t xml:space="preserve"> </w:t>
            </w:r>
            <w:r>
              <w:rPr>
                <w:sz w:val="17"/>
                <w:szCs w:val="17"/>
              </w:rPr>
              <w:t>and</w:t>
            </w:r>
            <w:r>
              <w:rPr>
                <w:spacing w:val="-9"/>
                <w:sz w:val="17"/>
                <w:szCs w:val="17"/>
              </w:rPr>
              <w:t xml:space="preserve"> </w:t>
            </w:r>
            <w:r>
              <w:rPr>
                <w:spacing w:val="-1"/>
                <w:sz w:val="17"/>
                <w:szCs w:val="17"/>
              </w:rPr>
              <w:t>humanities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81231</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Experimental</w:t>
            </w:r>
            <w:r>
              <w:rPr>
                <w:spacing w:val="-8"/>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11"/>
                <w:sz w:val="17"/>
                <w:szCs w:val="17"/>
              </w:rPr>
              <w:t xml:space="preserve"> </w:t>
            </w:r>
            <w:r>
              <w:rPr>
                <w:spacing w:val="-1"/>
                <w:sz w:val="17"/>
                <w:szCs w:val="17"/>
              </w:rPr>
              <w:t>psychology</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81232</w:t>
            </w:r>
          </w:p>
        </w:tc>
        <w:tc>
          <w:tcPr>
            <w:tcW w:w="434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Experimental</w:t>
            </w:r>
            <w:r>
              <w:rPr>
                <w:spacing w:val="-8"/>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10"/>
                <w:sz w:val="17"/>
                <w:szCs w:val="17"/>
              </w:rPr>
              <w:t xml:space="preserve"> </w:t>
            </w:r>
            <w:r>
              <w:rPr>
                <w:spacing w:val="-1"/>
                <w:sz w:val="17"/>
                <w:szCs w:val="17"/>
              </w:rPr>
              <w:t>economics</w:t>
            </w:r>
          </w:p>
        </w:tc>
        <w:tc>
          <w:tcPr>
            <w:tcW w:w="1416" w:type="dxa"/>
            <w:tcBorders>
              <w:top w:val="nil"/>
              <w:left w:val="nil"/>
              <w:bottom w:val="nil"/>
              <w:right w:val="nil"/>
            </w:tcBorders>
          </w:tcPr>
          <w:p w:rsidR="00505048" w:rsidRDefault="005A0742">
            <w:pPr>
              <w:pStyle w:val="TableParagraph"/>
              <w:kinsoku w:val="0"/>
              <w:overflowPunct w:val="0"/>
              <w:spacing w:before="3"/>
              <w:ind w:left="688"/>
            </w:pPr>
            <w:r>
              <w:rPr>
                <w:spacing w:val="-1"/>
                <w:sz w:val="17"/>
                <w:szCs w:val="17"/>
              </w:rPr>
              <w:t>81212*</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7220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81233</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Experimental</w:t>
            </w:r>
            <w:r>
              <w:rPr>
                <w:spacing w:val="-6"/>
                <w:sz w:val="17"/>
                <w:szCs w:val="17"/>
              </w:rPr>
              <w:t xml:space="preserve"> </w:t>
            </w:r>
            <w:r>
              <w:rPr>
                <w:spacing w:val="-1"/>
                <w:sz w:val="17"/>
                <w:szCs w:val="17"/>
              </w:rPr>
              <w:t>development</w:t>
            </w:r>
            <w:r>
              <w:rPr>
                <w:spacing w:val="-6"/>
                <w:sz w:val="17"/>
                <w:szCs w:val="17"/>
              </w:rPr>
              <w:t xml:space="preserve"> </w:t>
            </w:r>
            <w:r>
              <w:rPr>
                <w:spacing w:val="-1"/>
                <w:sz w:val="17"/>
                <w:szCs w:val="17"/>
              </w:rPr>
              <w:t>services</w:t>
            </w:r>
            <w:r>
              <w:rPr>
                <w:spacing w:val="-6"/>
                <w:sz w:val="17"/>
                <w:szCs w:val="17"/>
              </w:rPr>
              <w:t xml:space="preserve"> </w:t>
            </w:r>
            <w:r>
              <w:rPr>
                <w:sz w:val="17"/>
                <w:szCs w:val="17"/>
              </w:rPr>
              <w:t>in</w:t>
            </w:r>
            <w:r>
              <w:rPr>
                <w:spacing w:val="-10"/>
                <w:sz w:val="17"/>
                <w:szCs w:val="17"/>
              </w:rPr>
              <w:t xml:space="preserve"> </w:t>
            </w:r>
            <w:r>
              <w:rPr>
                <w:spacing w:val="-1"/>
                <w:sz w:val="17"/>
                <w:szCs w:val="17"/>
              </w:rPr>
              <w:t>law</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81213*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81234</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Experimental</w:t>
            </w:r>
            <w:r>
              <w:rPr>
                <w:spacing w:val="-8"/>
                <w:sz w:val="17"/>
                <w:szCs w:val="17"/>
              </w:rPr>
              <w:t xml:space="preserve"> </w:t>
            </w:r>
            <w:r>
              <w:rPr>
                <w:spacing w:val="-1"/>
                <w:sz w:val="17"/>
                <w:szCs w:val="17"/>
              </w:rPr>
              <w:t>development</w:t>
            </w:r>
            <w:r>
              <w:rPr>
                <w:spacing w:val="-7"/>
                <w:sz w:val="17"/>
                <w:szCs w:val="17"/>
              </w:rPr>
              <w:t xml:space="preserve"> </w:t>
            </w:r>
            <w:r>
              <w:rPr>
                <w:spacing w:val="-1"/>
                <w:sz w:val="17"/>
                <w:szCs w:val="17"/>
              </w:rPr>
              <w:t>services</w:t>
            </w:r>
            <w:r>
              <w:rPr>
                <w:spacing w:val="-7"/>
                <w:sz w:val="17"/>
                <w:szCs w:val="17"/>
              </w:rPr>
              <w:t xml:space="preserve"> </w:t>
            </w:r>
            <w:r>
              <w:rPr>
                <w:sz w:val="17"/>
                <w:szCs w:val="17"/>
              </w:rPr>
              <w:t>in</w:t>
            </w:r>
            <w:r>
              <w:rPr>
                <w:spacing w:val="-10"/>
                <w:sz w:val="17"/>
                <w:szCs w:val="17"/>
              </w:rPr>
              <w:t xml:space="preserve"> </w:t>
            </w:r>
            <w:r>
              <w:rPr>
                <w:spacing w:val="-1"/>
                <w:sz w:val="17"/>
                <w:szCs w:val="17"/>
              </w:rPr>
              <w:t>languages</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81221*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10"/>
                <w:sz w:val="17"/>
                <w:szCs w:val="17"/>
              </w:rPr>
              <w:t xml:space="preserve"> </w:t>
            </w:r>
            <w:r>
              <w:rPr>
                <w:spacing w:val="-1"/>
                <w:sz w:val="17"/>
                <w:szCs w:val="17"/>
              </w:rPr>
              <w:t>literature</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81239</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Experimental</w:t>
            </w:r>
            <w:r>
              <w:rPr>
                <w:spacing w:val="-6"/>
                <w:sz w:val="17"/>
                <w:szCs w:val="17"/>
              </w:rPr>
              <w:t xml:space="preserve"> </w:t>
            </w:r>
            <w:r>
              <w:rPr>
                <w:spacing w:val="-1"/>
                <w:sz w:val="17"/>
                <w:szCs w:val="17"/>
              </w:rPr>
              <w:t>development</w:t>
            </w:r>
            <w:r>
              <w:rPr>
                <w:spacing w:val="-6"/>
                <w:sz w:val="17"/>
                <w:szCs w:val="17"/>
              </w:rPr>
              <w:t xml:space="preserve"> </w:t>
            </w:r>
            <w:r>
              <w:rPr>
                <w:spacing w:val="-1"/>
                <w:sz w:val="17"/>
                <w:szCs w:val="17"/>
              </w:rPr>
              <w:t>services</w:t>
            </w:r>
            <w:r>
              <w:rPr>
                <w:spacing w:val="-5"/>
                <w:sz w:val="17"/>
                <w:szCs w:val="17"/>
              </w:rPr>
              <w:t xml:space="preserve"> </w:t>
            </w:r>
            <w:r>
              <w:rPr>
                <w:sz w:val="17"/>
                <w:szCs w:val="17"/>
              </w:rPr>
              <w:t>in</w:t>
            </w:r>
            <w:r>
              <w:rPr>
                <w:spacing w:val="-9"/>
                <w:sz w:val="17"/>
                <w:szCs w:val="17"/>
              </w:rPr>
              <w:t xml:space="preserve"> </w:t>
            </w:r>
            <w:r>
              <w:rPr>
                <w:spacing w:val="-1"/>
                <w:sz w:val="17"/>
                <w:szCs w:val="17"/>
              </w:rPr>
              <w:t>other</w:t>
            </w:r>
            <w:r>
              <w:rPr>
                <w:spacing w:val="-8"/>
                <w:sz w:val="17"/>
                <w:szCs w:val="17"/>
              </w:rPr>
              <w:t xml:space="preserve"> </w:t>
            </w:r>
            <w:r>
              <w:rPr>
                <w:sz w:val="17"/>
                <w:szCs w:val="17"/>
              </w:rPr>
              <w:t>social</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81219*,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7220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sciences</w:t>
            </w:r>
            <w:r>
              <w:rPr>
                <w:spacing w:val="-9"/>
                <w:sz w:val="17"/>
                <w:szCs w:val="17"/>
              </w:rPr>
              <w:t xml:space="preserve"> </w:t>
            </w:r>
            <w:r>
              <w:rPr>
                <w:sz w:val="17"/>
                <w:szCs w:val="17"/>
              </w:rPr>
              <w:t>and</w:t>
            </w:r>
            <w:r>
              <w:rPr>
                <w:spacing w:val="-9"/>
                <w:sz w:val="17"/>
                <w:szCs w:val="17"/>
              </w:rPr>
              <w:t xml:space="preserve"> </w:t>
            </w:r>
            <w:r>
              <w:rPr>
                <w:spacing w:val="-1"/>
                <w:sz w:val="17"/>
                <w:szCs w:val="17"/>
              </w:rPr>
              <w:t>humanities</w:t>
            </w:r>
          </w:p>
        </w:tc>
        <w:tc>
          <w:tcPr>
            <w:tcW w:w="1416" w:type="dxa"/>
            <w:tcBorders>
              <w:top w:val="nil"/>
              <w:left w:val="nil"/>
              <w:bottom w:val="nil"/>
              <w:right w:val="nil"/>
            </w:tcBorders>
          </w:tcPr>
          <w:p w:rsidR="00505048" w:rsidRDefault="005A0742">
            <w:pPr>
              <w:pStyle w:val="TableParagraph"/>
              <w:kinsoku w:val="0"/>
              <w:overflowPunct w:val="0"/>
              <w:spacing w:line="186" w:lineRule="exact"/>
              <w:ind w:left="688"/>
            </w:pPr>
            <w:r>
              <w:rPr>
                <w:spacing w:val="-1"/>
                <w:sz w:val="17"/>
                <w:szCs w:val="17"/>
              </w:rPr>
              <w:t>81229*</w:t>
            </w:r>
          </w:p>
        </w:tc>
        <w:tc>
          <w:tcPr>
            <w:tcW w:w="762"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813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Interdisciplinary</w:t>
            </w:r>
            <w:r>
              <w:rPr>
                <w:b/>
                <w:bCs/>
                <w:spacing w:val="-12"/>
                <w:sz w:val="17"/>
                <w:szCs w:val="17"/>
              </w:rPr>
              <w:t xml:space="preserve"> </w:t>
            </w:r>
            <w:r>
              <w:rPr>
                <w:b/>
                <w:bCs/>
                <w:spacing w:val="-1"/>
                <w:sz w:val="17"/>
                <w:szCs w:val="17"/>
              </w:rPr>
              <w:t>research</w:t>
            </w:r>
            <w:r>
              <w:rPr>
                <w:b/>
                <w:bCs/>
                <w:spacing w:val="-13"/>
                <w:sz w:val="17"/>
                <w:szCs w:val="17"/>
              </w:rPr>
              <w:t xml:space="preserve"> </w:t>
            </w:r>
            <w:r>
              <w:rPr>
                <w:b/>
                <w:bCs/>
                <w:spacing w:val="-1"/>
                <w:sz w:val="17"/>
                <w:szCs w:val="17"/>
              </w:rPr>
              <w:t>and</w:t>
            </w:r>
            <w:r>
              <w:rPr>
                <w:b/>
                <w:bCs/>
                <w:spacing w:val="-10"/>
                <w:sz w:val="17"/>
                <w:szCs w:val="17"/>
              </w:rPr>
              <w:t xml:space="preserve"> </w:t>
            </w:r>
            <w:r>
              <w:rPr>
                <w:b/>
                <w:bCs/>
                <w:spacing w:val="-1"/>
                <w:sz w:val="17"/>
                <w:szCs w:val="17"/>
              </w:rPr>
              <w:t>experimental</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development</w:t>
            </w:r>
            <w:r>
              <w:rPr>
                <w:b/>
                <w:bCs/>
                <w:spacing w:val="-13"/>
                <w:sz w:val="17"/>
                <w:szCs w:val="17"/>
              </w:rPr>
              <w:t xml:space="preserve"> </w:t>
            </w:r>
            <w:r>
              <w:rPr>
                <w:b/>
                <w:bCs/>
                <w:spacing w:val="-1"/>
                <w:sz w:val="17"/>
                <w:szCs w:val="17"/>
              </w:rPr>
              <w:t>services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8130</w:t>
            </w:r>
          </w:p>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Interdisciplinary</w:t>
            </w:r>
            <w:r>
              <w:rPr>
                <w:spacing w:val="-13"/>
                <w:sz w:val="17"/>
                <w:szCs w:val="17"/>
              </w:rPr>
              <w:t xml:space="preserve"> </w:t>
            </w:r>
            <w:r>
              <w:rPr>
                <w:sz w:val="17"/>
                <w:szCs w:val="17"/>
              </w:rPr>
              <w:t>research</w:t>
            </w:r>
            <w:r>
              <w:rPr>
                <w:spacing w:val="-14"/>
                <w:sz w:val="17"/>
                <w:szCs w:val="17"/>
              </w:rPr>
              <w:t xml:space="preserve"> </w:t>
            </w:r>
            <w:r>
              <w:rPr>
                <w:sz w:val="17"/>
                <w:szCs w:val="17"/>
              </w:rPr>
              <w:t>and</w:t>
            </w:r>
            <w:r>
              <w:rPr>
                <w:spacing w:val="-11"/>
                <w:sz w:val="17"/>
                <w:szCs w:val="17"/>
              </w:rPr>
              <w:t xml:space="preserve"> </w:t>
            </w:r>
            <w:r>
              <w:rPr>
                <w:spacing w:val="-1"/>
                <w:sz w:val="17"/>
                <w:szCs w:val="17"/>
              </w:rPr>
              <w:t>experimental</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development</w:t>
            </w:r>
            <w:r>
              <w:rPr>
                <w:spacing w:val="-14"/>
                <w:sz w:val="17"/>
                <w:szCs w:val="17"/>
              </w:rPr>
              <w:t xml:space="preserve"> </w:t>
            </w:r>
            <w:r>
              <w:rPr>
                <w:spacing w:val="-1"/>
                <w:sz w:val="17"/>
                <w:szCs w:val="17"/>
              </w:rPr>
              <w:t>services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81301</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Interdisciplinary</w:t>
            </w:r>
            <w:r>
              <w:rPr>
                <w:spacing w:val="-12"/>
                <w:sz w:val="17"/>
                <w:szCs w:val="17"/>
              </w:rPr>
              <w:t xml:space="preserve"> </w:t>
            </w:r>
            <w:r>
              <w:rPr>
                <w:sz w:val="17"/>
                <w:szCs w:val="17"/>
              </w:rPr>
              <w:t>basic</w:t>
            </w:r>
            <w:r>
              <w:rPr>
                <w:spacing w:val="-12"/>
                <w:sz w:val="17"/>
                <w:szCs w:val="17"/>
              </w:rPr>
              <w:t xml:space="preserve"> </w:t>
            </w:r>
            <w:r>
              <w:rPr>
                <w:sz w:val="17"/>
                <w:szCs w:val="17"/>
              </w:rPr>
              <w:t>research</w:t>
            </w:r>
            <w:r>
              <w:rPr>
                <w:spacing w:val="-11"/>
                <w:sz w:val="17"/>
                <w:szCs w:val="17"/>
              </w:rPr>
              <w:t xml:space="preserve"> </w:t>
            </w:r>
            <w:r>
              <w:rPr>
                <w:spacing w:val="-1"/>
                <w:sz w:val="17"/>
                <w:szCs w:val="17"/>
              </w:rPr>
              <w:t>services</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81300*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05048"/>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7220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81302</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Interdisciplinary</w:t>
            </w:r>
            <w:r>
              <w:rPr>
                <w:spacing w:val="-12"/>
                <w:sz w:val="17"/>
                <w:szCs w:val="17"/>
              </w:rPr>
              <w:t xml:space="preserve"> </w:t>
            </w:r>
            <w:r>
              <w:rPr>
                <w:spacing w:val="-1"/>
                <w:sz w:val="17"/>
                <w:szCs w:val="17"/>
              </w:rPr>
              <w:t>applied</w:t>
            </w:r>
            <w:r>
              <w:rPr>
                <w:spacing w:val="-11"/>
                <w:sz w:val="17"/>
                <w:szCs w:val="17"/>
              </w:rPr>
              <w:t xml:space="preserve"> </w:t>
            </w:r>
            <w:r>
              <w:rPr>
                <w:spacing w:val="-1"/>
                <w:sz w:val="17"/>
                <w:szCs w:val="17"/>
              </w:rPr>
              <w:t>research</w:t>
            </w:r>
            <w:r>
              <w:rPr>
                <w:spacing w:val="-10"/>
                <w:sz w:val="17"/>
                <w:szCs w:val="17"/>
              </w:rPr>
              <w:t xml:space="preserve"> </w:t>
            </w:r>
            <w:r>
              <w:rPr>
                <w:spacing w:val="-1"/>
                <w:sz w:val="17"/>
                <w:szCs w:val="17"/>
              </w:rPr>
              <w:t>services</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81300*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05048"/>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7220</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81303</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Interdisciplinary</w:t>
            </w:r>
            <w:r>
              <w:rPr>
                <w:spacing w:val="-17"/>
                <w:sz w:val="17"/>
                <w:szCs w:val="17"/>
              </w:rPr>
              <w:t xml:space="preserve"> </w:t>
            </w:r>
            <w:r>
              <w:rPr>
                <w:spacing w:val="-1"/>
                <w:sz w:val="17"/>
                <w:szCs w:val="17"/>
              </w:rPr>
              <w:t>experimental</w:t>
            </w:r>
            <w:r>
              <w:rPr>
                <w:spacing w:val="-14"/>
                <w:sz w:val="17"/>
                <w:szCs w:val="17"/>
              </w:rPr>
              <w:t xml:space="preserve"> </w:t>
            </w:r>
            <w:r>
              <w:rPr>
                <w:spacing w:val="-1"/>
                <w:sz w:val="17"/>
                <w:szCs w:val="17"/>
              </w:rPr>
              <w:t>development</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pacing w:val="-1"/>
                <w:sz w:val="17"/>
                <w:szCs w:val="17"/>
              </w:rPr>
              <w:t>81300*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services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4" w:lineRule="exact"/>
              <w:ind w:left="181"/>
            </w:pPr>
            <w:r>
              <w:rPr>
                <w:sz w:val="17"/>
                <w:szCs w:val="17"/>
              </w:rPr>
              <w:t>7220</w:t>
            </w:r>
          </w:p>
        </w:tc>
      </w:tr>
      <w:tr w:rsidR="00505048">
        <w:trPr>
          <w:trHeight w:hRule="exact" w:val="224"/>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814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Research</w:t>
            </w:r>
            <w:r>
              <w:rPr>
                <w:b/>
                <w:bCs/>
                <w:spacing w:val="-11"/>
                <w:sz w:val="17"/>
                <w:szCs w:val="17"/>
              </w:rPr>
              <w:t xml:space="preserve"> </w:t>
            </w:r>
            <w:r>
              <w:rPr>
                <w:b/>
                <w:bCs/>
                <w:sz w:val="17"/>
                <w:szCs w:val="17"/>
              </w:rPr>
              <w:t>and</w:t>
            </w:r>
            <w:r>
              <w:rPr>
                <w:b/>
                <w:bCs/>
                <w:spacing w:val="-11"/>
                <w:sz w:val="17"/>
                <w:szCs w:val="17"/>
              </w:rPr>
              <w:t xml:space="preserve"> </w:t>
            </w:r>
            <w:r>
              <w:rPr>
                <w:b/>
                <w:bCs/>
                <w:spacing w:val="-1"/>
                <w:sz w:val="17"/>
                <w:szCs w:val="17"/>
              </w:rPr>
              <w:t>development</w:t>
            </w:r>
            <w:r>
              <w:rPr>
                <w:b/>
                <w:bCs/>
                <w:spacing w:val="-8"/>
                <w:sz w:val="17"/>
                <w:szCs w:val="17"/>
              </w:rPr>
              <w:t xml:space="preserve"> </w:t>
            </w:r>
            <w:r>
              <w:rPr>
                <w:b/>
                <w:bCs/>
                <w:spacing w:val="-1"/>
                <w:sz w:val="17"/>
                <w:szCs w:val="17"/>
              </w:rPr>
              <w:t>originals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8140</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81400</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Research</w:t>
            </w:r>
            <w:r>
              <w:rPr>
                <w:spacing w:val="-9"/>
                <w:sz w:val="17"/>
                <w:szCs w:val="17"/>
              </w:rPr>
              <w:t xml:space="preserve"> </w:t>
            </w:r>
            <w:r>
              <w:rPr>
                <w:spacing w:val="-1"/>
                <w:sz w:val="17"/>
                <w:szCs w:val="17"/>
              </w:rPr>
              <w:t>and</w:t>
            </w:r>
            <w:r>
              <w:rPr>
                <w:spacing w:val="-9"/>
                <w:sz w:val="17"/>
                <w:szCs w:val="17"/>
              </w:rPr>
              <w:t xml:space="preserve"> </w:t>
            </w:r>
            <w:r>
              <w:rPr>
                <w:spacing w:val="-1"/>
                <w:sz w:val="17"/>
                <w:szCs w:val="17"/>
              </w:rPr>
              <w:t>development</w:t>
            </w:r>
            <w:r>
              <w:rPr>
                <w:spacing w:val="-7"/>
                <w:sz w:val="17"/>
                <w:szCs w:val="17"/>
              </w:rPr>
              <w:t xml:space="preserve"> </w:t>
            </w:r>
            <w:r>
              <w:rPr>
                <w:spacing w:val="-1"/>
                <w:sz w:val="17"/>
                <w:szCs w:val="17"/>
              </w:rPr>
              <w:t>originals</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z w:val="17"/>
                <w:szCs w:val="17"/>
              </w:rPr>
              <w:t>81400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7210,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05048"/>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4" w:lineRule="exact"/>
              <w:ind w:left="181"/>
            </w:pPr>
            <w:r>
              <w:rPr>
                <w:sz w:val="17"/>
                <w:szCs w:val="17"/>
              </w:rPr>
              <w:t>7220</w:t>
            </w:r>
          </w:p>
        </w:tc>
      </w:tr>
      <w:tr w:rsidR="00505048">
        <w:trPr>
          <w:trHeight w:hRule="exact" w:val="224"/>
        </w:trPr>
        <w:tc>
          <w:tcPr>
            <w:tcW w:w="1247" w:type="dxa"/>
            <w:gridSpan w:val="2"/>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82</w:t>
            </w:r>
          </w:p>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Legal</w:t>
            </w:r>
            <w:r>
              <w:rPr>
                <w:b/>
                <w:bCs/>
                <w:spacing w:val="-11"/>
                <w:sz w:val="17"/>
                <w:szCs w:val="17"/>
              </w:rPr>
              <w:t xml:space="preserve"> </w:t>
            </w:r>
            <w:r>
              <w:rPr>
                <w:b/>
                <w:bCs/>
                <w:sz w:val="17"/>
                <w:szCs w:val="17"/>
              </w:rPr>
              <w:t>and</w:t>
            </w:r>
            <w:r>
              <w:rPr>
                <w:b/>
                <w:bCs/>
                <w:spacing w:val="-9"/>
                <w:sz w:val="17"/>
                <w:szCs w:val="17"/>
              </w:rPr>
              <w:t xml:space="preserve"> </w:t>
            </w:r>
            <w:r>
              <w:rPr>
                <w:b/>
                <w:bCs/>
                <w:spacing w:val="-1"/>
                <w:sz w:val="17"/>
                <w:szCs w:val="17"/>
              </w:rPr>
              <w:t>accounting</w:t>
            </w:r>
            <w:r>
              <w:rPr>
                <w:b/>
                <w:bCs/>
                <w:spacing w:val="-6"/>
                <w:sz w:val="17"/>
                <w:szCs w:val="17"/>
              </w:rPr>
              <w:t xml:space="preserve"> </w:t>
            </w:r>
            <w:r>
              <w:rPr>
                <w:b/>
                <w:bCs/>
                <w:spacing w:val="-1"/>
                <w:sz w:val="17"/>
                <w:szCs w:val="17"/>
              </w:rPr>
              <w:t>services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821</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Legal</w:t>
            </w:r>
            <w:r>
              <w:rPr>
                <w:b/>
                <w:bCs/>
                <w:spacing w:val="-14"/>
                <w:sz w:val="17"/>
                <w:szCs w:val="17"/>
              </w:rPr>
              <w:t xml:space="preserve"> </w:t>
            </w:r>
            <w:r>
              <w:rPr>
                <w:b/>
                <w:bCs/>
                <w:spacing w:val="-1"/>
                <w:sz w:val="17"/>
                <w:szCs w:val="17"/>
              </w:rPr>
              <w:t>services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41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8211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82110</w:t>
            </w:r>
          </w:p>
        </w:tc>
        <w:tc>
          <w:tcPr>
            <w:tcW w:w="4340" w:type="dxa"/>
            <w:tcBorders>
              <w:top w:val="nil"/>
              <w:left w:val="nil"/>
              <w:bottom w:val="nil"/>
              <w:right w:val="nil"/>
            </w:tcBorders>
          </w:tcPr>
          <w:p w:rsidR="00505048" w:rsidRDefault="005A0742">
            <w:pPr>
              <w:pStyle w:val="TableParagraph"/>
              <w:kinsoku w:val="0"/>
              <w:overflowPunct w:val="0"/>
              <w:spacing w:before="8" w:line="192" w:lineRule="exact"/>
              <w:ind w:left="186" w:right="1267"/>
            </w:pPr>
            <w:r>
              <w:rPr>
                <w:spacing w:val="-1"/>
                <w:sz w:val="17"/>
                <w:szCs w:val="17"/>
              </w:rPr>
              <w:t>Legal</w:t>
            </w:r>
            <w:r>
              <w:rPr>
                <w:spacing w:val="-7"/>
                <w:sz w:val="17"/>
                <w:szCs w:val="17"/>
              </w:rPr>
              <w:t xml:space="preserve"> </w:t>
            </w:r>
            <w:r>
              <w:rPr>
                <w:spacing w:val="-1"/>
                <w:sz w:val="17"/>
                <w:szCs w:val="17"/>
              </w:rPr>
              <w:t>advisory</w:t>
            </w:r>
            <w:r>
              <w:rPr>
                <w:spacing w:val="-11"/>
                <w:sz w:val="17"/>
                <w:szCs w:val="17"/>
              </w:rPr>
              <w:t xml:space="preserve"> </w:t>
            </w:r>
            <w:r>
              <w:rPr>
                <w:sz w:val="17"/>
                <w:szCs w:val="17"/>
              </w:rPr>
              <w:t>and</w:t>
            </w:r>
            <w:r>
              <w:rPr>
                <w:spacing w:val="-8"/>
                <w:sz w:val="17"/>
                <w:szCs w:val="17"/>
              </w:rPr>
              <w:t xml:space="preserve"> </w:t>
            </w:r>
            <w:r>
              <w:rPr>
                <w:spacing w:val="-1"/>
                <w:sz w:val="17"/>
                <w:szCs w:val="17"/>
              </w:rPr>
              <w:t>representation</w:t>
            </w:r>
            <w:r>
              <w:rPr>
                <w:spacing w:val="-10"/>
                <w:sz w:val="17"/>
                <w:szCs w:val="17"/>
              </w:rPr>
              <w:t xml:space="preserve"> </w:t>
            </w:r>
            <w:r>
              <w:rPr>
                <w:spacing w:val="-1"/>
                <w:sz w:val="17"/>
                <w:szCs w:val="17"/>
              </w:rPr>
              <w:t>services</w:t>
            </w:r>
            <w:r>
              <w:rPr>
                <w:spacing w:val="45"/>
                <w:w w:val="99"/>
                <w:sz w:val="17"/>
                <w:szCs w:val="17"/>
              </w:rPr>
              <w:t xml:space="preserve"> </w:t>
            </w:r>
            <w:r>
              <w:rPr>
                <w:spacing w:val="-1"/>
                <w:sz w:val="17"/>
                <w:szCs w:val="17"/>
              </w:rPr>
              <w:t>concerning</w:t>
            </w:r>
            <w:r>
              <w:rPr>
                <w:spacing w:val="-11"/>
                <w:sz w:val="17"/>
                <w:szCs w:val="17"/>
              </w:rPr>
              <w:t xml:space="preserve"> </w:t>
            </w:r>
            <w:r>
              <w:rPr>
                <w:spacing w:val="-1"/>
                <w:sz w:val="17"/>
                <w:szCs w:val="17"/>
              </w:rPr>
              <w:t>criminal</w:t>
            </w:r>
            <w:r>
              <w:rPr>
                <w:spacing w:val="-7"/>
                <w:sz w:val="17"/>
                <w:szCs w:val="17"/>
              </w:rPr>
              <w:t xml:space="preserve"> </w:t>
            </w:r>
            <w:r>
              <w:rPr>
                <w:sz w:val="17"/>
                <w:szCs w:val="17"/>
              </w:rPr>
              <w:t>law</w:t>
            </w:r>
          </w:p>
        </w:tc>
        <w:tc>
          <w:tcPr>
            <w:tcW w:w="1416" w:type="dxa"/>
            <w:tcBorders>
              <w:top w:val="nil"/>
              <w:left w:val="nil"/>
              <w:bottom w:val="nil"/>
              <w:right w:val="nil"/>
            </w:tcBorders>
          </w:tcPr>
          <w:p w:rsidR="00505048" w:rsidRDefault="005A0742">
            <w:pPr>
              <w:pStyle w:val="TableParagraph"/>
              <w:kinsoku w:val="0"/>
              <w:overflowPunct w:val="0"/>
              <w:spacing w:before="3"/>
              <w:ind w:left="688"/>
            </w:pPr>
            <w:r>
              <w:rPr>
                <w:sz w:val="17"/>
                <w:szCs w:val="17"/>
              </w:rPr>
              <w:t>82110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6910</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8212</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82120</w:t>
            </w:r>
          </w:p>
        </w:tc>
        <w:tc>
          <w:tcPr>
            <w:tcW w:w="4340" w:type="dxa"/>
            <w:tcBorders>
              <w:top w:val="nil"/>
              <w:left w:val="nil"/>
              <w:bottom w:val="nil"/>
              <w:right w:val="nil"/>
            </w:tcBorders>
          </w:tcPr>
          <w:p w:rsidR="00505048" w:rsidRDefault="005A0742">
            <w:pPr>
              <w:pStyle w:val="TableParagraph"/>
              <w:kinsoku w:val="0"/>
              <w:overflowPunct w:val="0"/>
              <w:spacing w:before="10" w:line="192" w:lineRule="exact"/>
              <w:ind w:left="186" w:right="1267"/>
            </w:pPr>
            <w:r>
              <w:rPr>
                <w:spacing w:val="-1"/>
                <w:sz w:val="17"/>
                <w:szCs w:val="17"/>
              </w:rPr>
              <w:t>Legal</w:t>
            </w:r>
            <w:r>
              <w:rPr>
                <w:spacing w:val="-7"/>
                <w:sz w:val="17"/>
                <w:szCs w:val="17"/>
              </w:rPr>
              <w:t xml:space="preserve"> </w:t>
            </w:r>
            <w:r>
              <w:rPr>
                <w:spacing w:val="-1"/>
                <w:sz w:val="17"/>
                <w:szCs w:val="17"/>
              </w:rPr>
              <w:t>advisory</w:t>
            </w:r>
            <w:r>
              <w:rPr>
                <w:spacing w:val="-11"/>
                <w:sz w:val="17"/>
                <w:szCs w:val="17"/>
              </w:rPr>
              <w:t xml:space="preserve"> </w:t>
            </w:r>
            <w:r>
              <w:rPr>
                <w:sz w:val="17"/>
                <w:szCs w:val="17"/>
              </w:rPr>
              <w:t>and</w:t>
            </w:r>
            <w:r>
              <w:rPr>
                <w:spacing w:val="-8"/>
                <w:sz w:val="17"/>
                <w:szCs w:val="17"/>
              </w:rPr>
              <w:t xml:space="preserve"> </w:t>
            </w:r>
            <w:r>
              <w:rPr>
                <w:spacing w:val="-1"/>
                <w:sz w:val="17"/>
                <w:szCs w:val="17"/>
              </w:rPr>
              <w:t>representation</w:t>
            </w:r>
            <w:r>
              <w:rPr>
                <w:spacing w:val="-8"/>
                <w:sz w:val="17"/>
                <w:szCs w:val="17"/>
              </w:rPr>
              <w:t xml:space="preserve"> </w:t>
            </w:r>
            <w:r>
              <w:rPr>
                <w:spacing w:val="-1"/>
                <w:sz w:val="17"/>
                <w:szCs w:val="17"/>
              </w:rPr>
              <w:t>services</w:t>
            </w:r>
            <w:r>
              <w:rPr>
                <w:spacing w:val="39"/>
                <w:w w:val="99"/>
                <w:sz w:val="17"/>
                <w:szCs w:val="17"/>
              </w:rPr>
              <w:t xml:space="preserve"> </w:t>
            </w:r>
            <w:r>
              <w:rPr>
                <w:spacing w:val="-1"/>
                <w:sz w:val="17"/>
                <w:szCs w:val="17"/>
              </w:rPr>
              <w:t>concerning</w:t>
            </w:r>
            <w:r>
              <w:rPr>
                <w:spacing w:val="-8"/>
                <w:sz w:val="17"/>
                <w:szCs w:val="17"/>
              </w:rPr>
              <w:t xml:space="preserve"> </w:t>
            </w:r>
            <w:r>
              <w:rPr>
                <w:spacing w:val="-1"/>
                <w:sz w:val="17"/>
                <w:szCs w:val="17"/>
              </w:rPr>
              <w:t>other</w:t>
            </w:r>
            <w:r>
              <w:rPr>
                <w:spacing w:val="-4"/>
                <w:sz w:val="17"/>
                <w:szCs w:val="17"/>
              </w:rPr>
              <w:t xml:space="preserve"> </w:t>
            </w:r>
            <w:r>
              <w:rPr>
                <w:spacing w:val="-1"/>
                <w:sz w:val="17"/>
                <w:szCs w:val="17"/>
              </w:rPr>
              <w:t>fields</w:t>
            </w:r>
            <w:r>
              <w:rPr>
                <w:spacing w:val="-3"/>
                <w:sz w:val="17"/>
                <w:szCs w:val="17"/>
              </w:rPr>
              <w:t xml:space="preserve"> </w:t>
            </w:r>
            <w:r>
              <w:rPr>
                <w:spacing w:val="-2"/>
                <w:sz w:val="17"/>
                <w:szCs w:val="17"/>
              </w:rPr>
              <w:t>of</w:t>
            </w:r>
            <w:r>
              <w:rPr>
                <w:spacing w:val="-4"/>
                <w:sz w:val="17"/>
                <w:szCs w:val="17"/>
              </w:rPr>
              <w:t xml:space="preserve"> </w:t>
            </w:r>
            <w:r>
              <w:rPr>
                <w:sz w:val="17"/>
                <w:szCs w:val="17"/>
              </w:rPr>
              <w:t>law</w:t>
            </w:r>
          </w:p>
        </w:tc>
        <w:tc>
          <w:tcPr>
            <w:tcW w:w="1416" w:type="dxa"/>
            <w:tcBorders>
              <w:top w:val="nil"/>
              <w:left w:val="nil"/>
              <w:bottom w:val="nil"/>
              <w:right w:val="nil"/>
            </w:tcBorders>
          </w:tcPr>
          <w:p w:rsidR="00505048" w:rsidRDefault="005A0742">
            <w:pPr>
              <w:pStyle w:val="TableParagraph"/>
              <w:kinsoku w:val="0"/>
              <w:overflowPunct w:val="0"/>
              <w:spacing w:before="5"/>
              <w:ind w:left="688"/>
            </w:pPr>
            <w:r>
              <w:rPr>
                <w:sz w:val="17"/>
                <w:szCs w:val="17"/>
              </w:rPr>
              <w:t>82120</w:t>
            </w:r>
          </w:p>
        </w:tc>
        <w:tc>
          <w:tcPr>
            <w:tcW w:w="762" w:type="dxa"/>
            <w:tcBorders>
              <w:top w:val="nil"/>
              <w:left w:val="nil"/>
              <w:bottom w:val="nil"/>
              <w:right w:val="nil"/>
            </w:tcBorders>
          </w:tcPr>
          <w:p w:rsidR="00505048" w:rsidRDefault="005A0742">
            <w:pPr>
              <w:pStyle w:val="TableParagraph"/>
              <w:kinsoku w:val="0"/>
              <w:overflowPunct w:val="0"/>
              <w:spacing w:before="5"/>
              <w:ind w:left="181"/>
            </w:pPr>
            <w:r>
              <w:rPr>
                <w:sz w:val="17"/>
                <w:szCs w:val="17"/>
              </w:rPr>
              <w:t>6910</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8213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82130</w:t>
            </w:r>
          </w:p>
        </w:tc>
        <w:tc>
          <w:tcPr>
            <w:tcW w:w="434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Legal</w:t>
            </w:r>
            <w:r>
              <w:rPr>
                <w:spacing w:val="-7"/>
                <w:sz w:val="17"/>
                <w:szCs w:val="17"/>
              </w:rPr>
              <w:t xml:space="preserve"> </w:t>
            </w:r>
            <w:r>
              <w:rPr>
                <w:spacing w:val="-1"/>
                <w:sz w:val="17"/>
                <w:szCs w:val="17"/>
              </w:rPr>
              <w:t>documentation</w:t>
            </w:r>
            <w:r>
              <w:rPr>
                <w:spacing w:val="-11"/>
                <w:sz w:val="17"/>
                <w:szCs w:val="17"/>
              </w:rPr>
              <w:t xml:space="preserve"> </w:t>
            </w:r>
            <w:r>
              <w:rPr>
                <w:sz w:val="17"/>
                <w:szCs w:val="17"/>
              </w:rPr>
              <w:t>and</w:t>
            </w:r>
            <w:r>
              <w:rPr>
                <w:spacing w:val="-8"/>
                <w:sz w:val="17"/>
                <w:szCs w:val="17"/>
              </w:rPr>
              <w:t xml:space="preserve"> </w:t>
            </w:r>
            <w:r>
              <w:rPr>
                <w:spacing w:val="-1"/>
                <w:sz w:val="17"/>
                <w:szCs w:val="17"/>
              </w:rPr>
              <w:t>certification</w:t>
            </w:r>
            <w:r>
              <w:rPr>
                <w:spacing w:val="-9"/>
                <w:sz w:val="17"/>
                <w:szCs w:val="17"/>
              </w:rPr>
              <w:t xml:space="preserve"> </w:t>
            </w:r>
            <w:r>
              <w:rPr>
                <w:spacing w:val="-1"/>
                <w:sz w:val="17"/>
                <w:szCs w:val="17"/>
              </w:rPr>
              <w:t>services</w:t>
            </w:r>
          </w:p>
        </w:tc>
        <w:tc>
          <w:tcPr>
            <w:tcW w:w="1416" w:type="dxa"/>
            <w:tcBorders>
              <w:top w:val="nil"/>
              <w:left w:val="nil"/>
              <w:bottom w:val="nil"/>
              <w:right w:val="nil"/>
            </w:tcBorders>
          </w:tcPr>
          <w:p w:rsidR="00505048" w:rsidRDefault="005A0742">
            <w:pPr>
              <w:pStyle w:val="TableParagraph"/>
              <w:kinsoku w:val="0"/>
              <w:overflowPunct w:val="0"/>
              <w:spacing w:before="4"/>
              <w:ind w:left="688"/>
            </w:pPr>
            <w:r>
              <w:rPr>
                <w:sz w:val="17"/>
                <w:szCs w:val="17"/>
              </w:rPr>
              <w:t>82130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6910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8219</w:t>
            </w:r>
          </w:p>
        </w:tc>
        <w:tc>
          <w:tcPr>
            <w:tcW w:w="781" w:type="dxa"/>
            <w:tcBorders>
              <w:top w:val="nil"/>
              <w:left w:val="nil"/>
              <w:bottom w:val="nil"/>
              <w:right w:val="nil"/>
            </w:tcBorders>
          </w:tcPr>
          <w:p w:rsidR="00505048" w:rsidRDefault="00505048"/>
        </w:tc>
        <w:tc>
          <w:tcPr>
            <w:tcW w:w="4340"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Other</w:t>
            </w:r>
            <w:r>
              <w:rPr>
                <w:spacing w:val="-6"/>
                <w:sz w:val="17"/>
                <w:szCs w:val="17"/>
              </w:rPr>
              <w:t xml:space="preserve"> </w:t>
            </w:r>
            <w:r>
              <w:rPr>
                <w:spacing w:val="-1"/>
                <w:sz w:val="17"/>
                <w:szCs w:val="17"/>
              </w:rPr>
              <w:t>legal</w:t>
            </w:r>
            <w:r>
              <w:rPr>
                <w:spacing w:val="-7"/>
                <w:sz w:val="17"/>
                <w:szCs w:val="17"/>
              </w:rPr>
              <w:t xml:space="preserve"> </w:t>
            </w:r>
            <w:r>
              <w:rPr>
                <w:spacing w:val="-1"/>
                <w:sz w:val="17"/>
                <w:szCs w:val="17"/>
              </w:rPr>
              <w:t>services</w:t>
            </w:r>
          </w:p>
        </w:tc>
        <w:tc>
          <w:tcPr>
            <w:tcW w:w="141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9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82191</w:t>
            </w:r>
          </w:p>
        </w:tc>
        <w:tc>
          <w:tcPr>
            <w:tcW w:w="434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Arbitration</w:t>
            </w:r>
            <w:r>
              <w:rPr>
                <w:spacing w:val="-11"/>
                <w:sz w:val="17"/>
                <w:szCs w:val="17"/>
              </w:rPr>
              <w:t xml:space="preserve"> </w:t>
            </w:r>
            <w:r>
              <w:rPr>
                <w:sz w:val="17"/>
                <w:szCs w:val="17"/>
              </w:rPr>
              <w:t>and</w:t>
            </w:r>
            <w:r>
              <w:rPr>
                <w:spacing w:val="-9"/>
                <w:sz w:val="17"/>
                <w:szCs w:val="17"/>
              </w:rPr>
              <w:t xml:space="preserve"> </w:t>
            </w:r>
            <w:r>
              <w:rPr>
                <w:spacing w:val="-1"/>
                <w:sz w:val="17"/>
                <w:szCs w:val="17"/>
              </w:rPr>
              <w:t>conciliation</w:t>
            </w:r>
            <w:r>
              <w:rPr>
                <w:spacing w:val="-11"/>
                <w:sz w:val="17"/>
                <w:szCs w:val="17"/>
              </w:rPr>
              <w:t xml:space="preserve"> </w:t>
            </w:r>
            <w:r>
              <w:rPr>
                <w:spacing w:val="-1"/>
                <w:sz w:val="17"/>
                <w:szCs w:val="17"/>
              </w:rPr>
              <w:t>services</w:t>
            </w:r>
          </w:p>
        </w:tc>
        <w:tc>
          <w:tcPr>
            <w:tcW w:w="1416" w:type="dxa"/>
            <w:tcBorders>
              <w:top w:val="nil"/>
              <w:left w:val="nil"/>
              <w:bottom w:val="nil"/>
              <w:right w:val="nil"/>
            </w:tcBorders>
          </w:tcPr>
          <w:p w:rsidR="00505048" w:rsidRDefault="005A0742">
            <w:pPr>
              <w:pStyle w:val="TableParagraph"/>
              <w:kinsoku w:val="0"/>
              <w:overflowPunct w:val="0"/>
              <w:spacing w:before="3"/>
              <w:ind w:left="688"/>
            </w:pPr>
            <w:r>
              <w:rPr>
                <w:sz w:val="17"/>
                <w:szCs w:val="17"/>
              </w:rPr>
              <w:t>82191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6910</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640"/>
        <w:gridCol w:w="630"/>
        <w:gridCol w:w="856"/>
        <w:gridCol w:w="3580"/>
        <w:gridCol w:w="990"/>
        <w:gridCol w:w="1051"/>
        <w:gridCol w:w="799"/>
      </w:tblGrid>
      <w:tr w:rsidR="00505048">
        <w:trPr>
          <w:trHeight w:hRule="exact" w:val="894"/>
        </w:trPr>
        <w:tc>
          <w:tcPr>
            <w:tcW w:w="640" w:type="dxa"/>
            <w:vMerge w:val="restart"/>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6"/>
              <w:rPr>
                <w:b/>
                <w:bCs/>
                <w:sz w:val="23"/>
                <w:szCs w:val="23"/>
              </w:rPr>
            </w:pPr>
          </w:p>
          <w:p w:rsidR="00505048" w:rsidRDefault="005A0742">
            <w:pPr>
              <w:pStyle w:val="TableParagraph"/>
              <w:kinsoku w:val="0"/>
              <w:overflowPunct w:val="0"/>
              <w:ind w:left="62"/>
            </w:pPr>
            <w:r>
              <w:rPr>
                <w:b/>
                <w:bCs/>
                <w:sz w:val="17"/>
                <w:szCs w:val="17"/>
              </w:rPr>
              <w:t>822</w:t>
            </w:r>
          </w:p>
        </w:tc>
        <w:tc>
          <w:tcPr>
            <w:tcW w:w="630"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05048">
            <w:pPr>
              <w:pStyle w:val="TableParagraph"/>
              <w:kinsoku w:val="0"/>
              <w:overflowPunct w:val="0"/>
              <w:rPr>
                <w:b/>
                <w:bCs/>
                <w:sz w:val="16"/>
                <w:szCs w:val="16"/>
              </w:rPr>
            </w:pPr>
          </w:p>
          <w:p w:rsidR="00505048" w:rsidRDefault="005A0742">
            <w:pPr>
              <w:pStyle w:val="TableParagraph"/>
              <w:kinsoku w:val="0"/>
              <w:overflowPunct w:val="0"/>
              <w:spacing w:before="123"/>
              <w:ind w:left="99"/>
            </w:pPr>
            <w:r>
              <w:rPr>
                <w:spacing w:val="-1"/>
                <w:sz w:val="17"/>
                <w:szCs w:val="17"/>
              </w:rPr>
              <w:t>8221</w:t>
            </w:r>
          </w:p>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5"/>
              <w:rPr>
                <w:sz w:val="17"/>
                <w:szCs w:val="17"/>
              </w:rPr>
            </w:pPr>
            <w:r>
              <w:rPr>
                <w:sz w:val="17"/>
                <w:szCs w:val="17"/>
              </w:rPr>
              <w:t>82199</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145"/>
            </w:pPr>
            <w:r>
              <w:rPr>
                <w:sz w:val="17"/>
                <w:szCs w:val="17"/>
              </w:rPr>
              <w:t>82210</w:t>
            </w:r>
          </w:p>
        </w:tc>
        <w:tc>
          <w:tcPr>
            <w:tcW w:w="358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89"/>
              <w:rPr>
                <w:sz w:val="17"/>
                <w:szCs w:val="17"/>
              </w:rPr>
            </w:pPr>
            <w:r>
              <w:rPr>
                <w:spacing w:val="-1"/>
                <w:sz w:val="17"/>
                <w:szCs w:val="17"/>
              </w:rPr>
              <w:t>Other</w:t>
            </w:r>
            <w:r>
              <w:rPr>
                <w:spacing w:val="-5"/>
                <w:sz w:val="17"/>
                <w:szCs w:val="17"/>
              </w:rPr>
              <w:t xml:space="preserve"> </w:t>
            </w:r>
            <w:r>
              <w:rPr>
                <w:spacing w:val="-1"/>
                <w:sz w:val="17"/>
                <w:szCs w:val="17"/>
              </w:rPr>
              <w:t>legal</w:t>
            </w:r>
            <w:r>
              <w:rPr>
                <w:spacing w:val="-6"/>
                <w:sz w:val="17"/>
                <w:szCs w:val="17"/>
              </w:rPr>
              <w:t xml:space="preserve"> </w:t>
            </w:r>
            <w:r>
              <w:rPr>
                <w:spacing w:val="-1"/>
                <w:sz w:val="17"/>
                <w:szCs w:val="17"/>
              </w:rPr>
              <w:t>services</w:t>
            </w:r>
            <w:r>
              <w:rPr>
                <w:spacing w:val="-7"/>
                <w:sz w:val="17"/>
                <w:szCs w:val="17"/>
              </w:rPr>
              <w:t xml:space="preserve"> </w:t>
            </w:r>
            <w:proofErr w:type="spellStart"/>
            <w:r>
              <w:rPr>
                <w:spacing w:val="-1"/>
                <w:sz w:val="17"/>
                <w:szCs w:val="17"/>
              </w:rPr>
              <w:t>n.e.c.</w:t>
            </w:r>
            <w:proofErr w:type="spellEnd"/>
          </w:p>
          <w:p w:rsidR="00505048" w:rsidRDefault="005A0742">
            <w:pPr>
              <w:pStyle w:val="TableParagraph"/>
              <w:kinsoku w:val="0"/>
              <w:overflowPunct w:val="0"/>
              <w:spacing w:before="27"/>
              <w:ind w:left="89"/>
              <w:rPr>
                <w:sz w:val="17"/>
                <w:szCs w:val="17"/>
              </w:rPr>
            </w:pPr>
            <w:r>
              <w:rPr>
                <w:b/>
                <w:bCs/>
                <w:spacing w:val="-1"/>
                <w:sz w:val="17"/>
                <w:szCs w:val="17"/>
              </w:rPr>
              <w:t>Accounting,</w:t>
            </w:r>
            <w:r>
              <w:rPr>
                <w:b/>
                <w:bCs/>
                <w:spacing w:val="-8"/>
                <w:sz w:val="17"/>
                <w:szCs w:val="17"/>
              </w:rPr>
              <w:t xml:space="preserve"> </w:t>
            </w:r>
            <w:r>
              <w:rPr>
                <w:b/>
                <w:bCs/>
                <w:spacing w:val="-1"/>
                <w:sz w:val="17"/>
                <w:szCs w:val="17"/>
              </w:rPr>
              <w:t>auditing</w:t>
            </w:r>
            <w:r>
              <w:rPr>
                <w:b/>
                <w:bCs/>
                <w:spacing w:val="-8"/>
                <w:sz w:val="17"/>
                <w:szCs w:val="17"/>
              </w:rPr>
              <w:t xml:space="preserve"> </w:t>
            </w:r>
            <w:r>
              <w:rPr>
                <w:b/>
                <w:bCs/>
                <w:spacing w:val="-1"/>
                <w:sz w:val="17"/>
                <w:szCs w:val="17"/>
              </w:rPr>
              <w:t>and</w:t>
            </w:r>
            <w:r>
              <w:rPr>
                <w:b/>
                <w:bCs/>
                <w:spacing w:val="-8"/>
                <w:sz w:val="17"/>
                <w:szCs w:val="17"/>
              </w:rPr>
              <w:t xml:space="preserve"> </w:t>
            </w:r>
            <w:r>
              <w:rPr>
                <w:b/>
                <w:bCs/>
                <w:spacing w:val="-1"/>
                <w:sz w:val="17"/>
                <w:szCs w:val="17"/>
              </w:rPr>
              <w:t>bookkeeping</w:t>
            </w:r>
            <w:r>
              <w:rPr>
                <w:b/>
                <w:bCs/>
                <w:spacing w:val="-6"/>
                <w:sz w:val="17"/>
                <w:szCs w:val="17"/>
              </w:rPr>
              <w:t xml:space="preserve"> </w:t>
            </w:r>
            <w:r>
              <w:rPr>
                <w:b/>
                <w:bCs/>
                <w:spacing w:val="-1"/>
                <w:sz w:val="17"/>
                <w:szCs w:val="17"/>
              </w:rPr>
              <w:t>services</w:t>
            </w:r>
          </w:p>
          <w:p w:rsidR="00505048" w:rsidRDefault="005A0742">
            <w:pPr>
              <w:pStyle w:val="TableParagraph"/>
              <w:kinsoku w:val="0"/>
              <w:overflowPunct w:val="0"/>
              <w:spacing w:before="25"/>
              <w:ind w:left="89"/>
            </w:pPr>
            <w:r>
              <w:rPr>
                <w:spacing w:val="-1"/>
                <w:sz w:val="17"/>
                <w:szCs w:val="17"/>
              </w:rPr>
              <w:t>Financial</w:t>
            </w:r>
            <w:r>
              <w:rPr>
                <w:spacing w:val="-13"/>
                <w:sz w:val="17"/>
                <w:szCs w:val="17"/>
              </w:rPr>
              <w:t xml:space="preserve"> </w:t>
            </w:r>
            <w:r>
              <w:rPr>
                <w:spacing w:val="-1"/>
                <w:sz w:val="17"/>
                <w:szCs w:val="17"/>
              </w:rPr>
              <w:t>auditing</w:t>
            </w:r>
            <w:r>
              <w:rPr>
                <w:spacing w:val="-10"/>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59"/>
              <w:rPr>
                <w:sz w:val="17"/>
                <w:szCs w:val="17"/>
              </w:rPr>
            </w:pPr>
            <w:r>
              <w:rPr>
                <w:sz w:val="17"/>
                <w:szCs w:val="17"/>
              </w:rPr>
              <w:t>82199</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359"/>
            </w:pPr>
            <w:r>
              <w:rPr>
                <w:sz w:val="17"/>
                <w:szCs w:val="17"/>
              </w:rPr>
              <w:t>82210</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8"/>
              <w:rPr>
                <w:sz w:val="17"/>
                <w:szCs w:val="17"/>
              </w:rPr>
            </w:pPr>
            <w:r>
              <w:rPr>
                <w:sz w:val="17"/>
                <w:szCs w:val="17"/>
              </w:rPr>
              <w:t>6910</w:t>
            </w:r>
          </w:p>
          <w:p w:rsidR="00505048" w:rsidRDefault="00505048">
            <w:pPr>
              <w:pStyle w:val="TableParagraph"/>
              <w:kinsoku w:val="0"/>
              <w:overflowPunct w:val="0"/>
              <w:spacing w:before="7"/>
              <w:rPr>
                <w:b/>
                <w:bCs/>
                <w:sz w:val="21"/>
                <w:szCs w:val="21"/>
              </w:rPr>
            </w:pPr>
          </w:p>
          <w:p w:rsidR="00505048" w:rsidRDefault="005A0742">
            <w:pPr>
              <w:pStyle w:val="TableParagraph"/>
              <w:kinsoku w:val="0"/>
              <w:overflowPunct w:val="0"/>
              <w:ind w:left="218"/>
            </w:pPr>
            <w:r>
              <w:rPr>
                <w:sz w:val="17"/>
                <w:szCs w:val="17"/>
              </w:rPr>
              <w:t>6920</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ind w:left="218"/>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8222</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Accounting</w:t>
            </w:r>
            <w:r>
              <w:rPr>
                <w:spacing w:val="-12"/>
                <w:sz w:val="17"/>
                <w:szCs w:val="17"/>
              </w:rPr>
              <w:t xml:space="preserve"> </w:t>
            </w:r>
            <w:r>
              <w:rPr>
                <w:sz w:val="17"/>
                <w:szCs w:val="17"/>
              </w:rPr>
              <w:t>and</w:t>
            </w:r>
            <w:r>
              <w:rPr>
                <w:spacing w:val="-9"/>
                <w:sz w:val="17"/>
                <w:szCs w:val="17"/>
              </w:rPr>
              <w:t xml:space="preserve"> </w:t>
            </w:r>
            <w:r>
              <w:rPr>
                <w:spacing w:val="-1"/>
                <w:sz w:val="17"/>
                <w:szCs w:val="17"/>
              </w:rPr>
              <w:t>bookkeeping</w:t>
            </w:r>
            <w:r>
              <w:rPr>
                <w:spacing w:val="-11"/>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82221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Accounting</w:t>
            </w:r>
            <w:r>
              <w:rPr>
                <w:spacing w:val="-17"/>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82221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6920</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82222</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Bookkeeping</w:t>
            </w:r>
            <w:r>
              <w:rPr>
                <w:spacing w:val="-18"/>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82222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6920</w:t>
            </w:r>
          </w:p>
        </w:tc>
      </w:tr>
      <w:tr w:rsidR="00505048">
        <w:trPr>
          <w:trHeight w:hRule="exact" w:val="224"/>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82223</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Payroll</w:t>
            </w:r>
            <w:r>
              <w:rPr>
                <w:spacing w:val="-12"/>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82223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6920</w:t>
            </w:r>
          </w:p>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823</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Tax</w:t>
            </w:r>
            <w:r>
              <w:rPr>
                <w:b/>
                <w:bCs/>
                <w:spacing w:val="-8"/>
                <w:sz w:val="17"/>
                <w:szCs w:val="17"/>
              </w:rPr>
              <w:t xml:space="preserve"> </w:t>
            </w:r>
            <w:r>
              <w:rPr>
                <w:b/>
                <w:bCs/>
                <w:spacing w:val="-1"/>
                <w:sz w:val="17"/>
                <w:szCs w:val="17"/>
              </w:rPr>
              <w:t>consultancy</w:t>
            </w:r>
            <w:r>
              <w:rPr>
                <w:b/>
                <w:bCs/>
                <w:spacing w:val="-7"/>
                <w:sz w:val="17"/>
                <w:szCs w:val="17"/>
              </w:rPr>
              <w:t xml:space="preserve"> </w:t>
            </w:r>
            <w:r>
              <w:rPr>
                <w:b/>
                <w:bCs/>
                <w:spacing w:val="-1"/>
                <w:sz w:val="17"/>
                <w:szCs w:val="17"/>
              </w:rPr>
              <w:t>and</w:t>
            </w:r>
            <w:r>
              <w:rPr>
                <w:b/>
                <w:bCs/>
                <w:spacing w:val="-10"/>
                <w:sz w:val="17"/>
                <w:szCs w:val="17"/>
              </w:rPr>
              <w:t xml:space="preserve"> </w:t>
            </w:r>
            <w:r>
              <w:rPr>
                <w:b/>
                <w:bCs/>
                <w:spacing w:val="-1"/>
                <w:sz w:val="17"/>
                <w:szCs w:val="17"/>
              </w:rPr>
              <w:t>preparation</w:t>
            </w:r>
            <w:r>
              <w:rPr>
                <w:b/>
                <w:bCs/>
                <w:spacing w:val="-10"/>
                <w:sz w:val="17"/>
                <w:szCs w:val="17"/>
              </w:rPr>
              <w:t xml:space="preserve"> </w:t>
            </w:r>
            <w:r>
              <w:rPr>
                <w:b/>
                <w:bCs/>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8231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82310</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Corporate</w:t>
            </w:r>
            <w:r>
              <w:rPr>
                <w:spacing w:val="-7"/>
                <w:sz w:val="17"/>
                <w:szCs w:val="17"/>
              </w:rPr>
              <w:t xml:space="preserve"> </w:t>
            </w:r>
            <w:r>
              <w:rPr>
                <w:spacing w:val="-1"/>
                <w:sz w:val="17"/>
                <w:szCs w:val="17"/>
              </w:rPr>
              <w:t>tax</w:t>
            </w:r>
            <w:r>
              <w:rPr>
                <w:spacing w:val="-9"/>
                <w:sz w:val="17"/>
                <w:szCs w:val="17"/>
              </w:rPr>
              <w:t xml:space="preserve"> </w:t>
            </w:r>
            <w:r>
              <w:rPr>
                <w:spacing w:val="-1"/>
                <w:sz w:val="17"/>
                <w:szCs w:val="17"/>
              </w:rPr>
              <w:t>consulting</w:t>
            </w:r>
            <w:r>
              <w:rPr>
                <w:spacing w:val="-8"/>
                <w:sz w:val="17"/>
                <w:szCs w:val="17"/>
              </w:rPr>
              <w:t xml:space="preserve"> </w:t>
            </w:r>
            <w:r>
              <w:rPr>
                <w:spacing w:val="-1"/>
                <w:sz w:val="17"/>
                <w:szCs w:val="17"/>
              </w:rPr>
              <w:t>and</w:t>
            </w:r>
            <w:r>
              <w:rPr>
                <w:spacing w:val="-7"/>
                <w:sz w:val="17"/>
                <w:szCs w:val="17"/>
              </w:rPr>
              <w:t xml:space="preserve"> </w:t>
            </w:r>
            <w:r>
              <w:rPr>
                <w:spacing w:val="-1"/>
                <w:sz w:val="17"/>
                <w:szCs w:val="17"/>
              </w:rPr>
              <w:t>preparation</w:t>
            </w:r>
            <w:r>
              <w:rPr>
                <w:spacing w:val="-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82310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6920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8232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82320</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Individual</w:t>
            </w:r>
            <w:r>
              <w:rPr>
                <w:spacing w:val="-6"/>
                <w:sz w:val="17"/>
                <w:szCs w:val="17"/>
              </w:rPr>
              <w:t xml:space="preserve"> </w:t>
            </w:r>
            <w:r>
              <w:rPr>
                <w:spacing w:val="-1"/>
                <w:sz w:val="17"/>
                <w:szCs w:val="17"/>
              </w:rPr>
              <w:t>tax</w:t>
            </w:r>
            <w:r>
              <w:rPr>
                <w:spacing w:val="-7"/>
                <w:sz w:val="17"/>
                <w:szCs w:val="17"/>
              </w:rPr>
              <w:t xml:space="preserve"> </w:t>
            </w:r>
            <w:r>
              <w:rPr>
                <w:spacing w:val="-1"/>
                <w:sz w:val="17"/>
                <w:szCs w:val="17"/>
              </w:rPr>
              <w:t>preparation</w:t>
            </w:r>
            <w:r>
              <w:rPr>
                <w:spacing w:val="-9"/>
                <w:sz w:val="17"/>
                <w:szCs w:val="17"/>
              </w:rPr>
              <w:t xml:space="preserve"> </w:t>
            </w:r>
            <w:r>
              <w:rPr>
                <w:sz w:val="17"/>
                <w:szCs w:val="17"/>
              </w:rPr>
              <w:t>and</w:t>
            </w:r>
            <w:r>
              <w:rPr>
                <w:spacing w:val="-7"/>
                <w:sz w:val="17"/>
                <w:szCs w:val="17"/>
              </w:rPr>
              <w:t xml:space="preserve"> </w:t>
            </w:r>
            <w:r>
              <w:rPr>
                <w:spacing w:val="-1"/>
                <w:sz w:val="17"/>
                <w:szCs w:val="17"/>
              </w:rPr>
              <w:t>planning</w:t>
            </w:r>
            <w:r>
              <w:rPr>
                <w:spacing w:val="-7"/>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82320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6920</w:t>
            </w:r>
          </w:p>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824</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Insolvency</w:t>
            </w:r>
            <w:r>
              <w:rPr>
                <w:b/>
                <w:bCs/>
                <w:spacing w:val="-10"/>
                <w:sz w:val="17"/>
                <w:szCs w:val="17"/>
              </w:rPr>
              <w:t xml:space="preserve"> </w:t>
            </w:r>
            <w:r>
              <w:rPr>
                <w:b/>
                <w:bCs/>
                <w:spacing w:val="-1"/>
                <w:sz w:val="17"/>
                <w:szCs w:val="17"/>
              </w:rPr>
              <w:t>and</w:t>
            </w:r>
            <w:r>
              <w:rPr>
                <w:b/>
                <w:bCs/>
                <w:spacing w:val="-11"/>
                <w:sz w:val="17"/>
                <w:szCs w:val="17"/>
              </w:rPr>
              <w:t xml:space="preserve"> </w:t>
            </w:r>
            <w:r>
              <w:rPr>
                <w:b/>
                <w:bCs/>
                <w:spacing w:val="-1"/>
                <w:sz w:val="17"/>
                <w:szCs w:val="17"/>
              </w:rPr>
              <w:t>receivership</w:t>
            </w:r>
            <w:r>
              <w:rPr>
                <w:b/>
                <w:bCs/>
                <w:spacing w:val="-9"/>
                <w:sz w:val="17"/>
                <w:szCs w:val="17"/>
              </w:rPr>
              <w:t xml:space="preserve"> </w:t>
            </w:r>
            <w:r>
              <w:rPr>
                <w:b/>
                <w:bCs/>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8240</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82400</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Insolvency</w:t>
            </w:r>
            <w:r>
              <w:rPr>
                <w:spacing w:val="-11"/>
                <w:sz w:val="17"/>
                <w:szCs w:val="17"/>
              </w:rPr>
              <w:t xml:space="preserve"> </w:t>
            </w:r>
            <w:r>
              <w:rPr>
                <w:spacing w:val="-1"/>
                <w:sz w:val="17"/>
                <w:szCs w:val="17"/>
              </w:rPr>
              <w:t>and</w:t>
            </w:r>
            <w:r>
              <w:rPr>
                <w:spacing w:val="-9"/>
                <w:sz w:val="17"/>
                <w:szCs w:val="17"/>
              </w:rPr>
              <w:t xml:space="preserve"> </w:t>
            </w:r>
            <w:r>
              <w:rPr>
                <w:spacing w:val="-1"/>
                <w:sz w:val="17"/>
                <w:szCs w:val="17"/>
              </w:rPr>
              <w:t>receivership</w:t>
            </w:r>
            <w:r>
              <w:rPr>
                <w:spacing w:val="-8"/>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82400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7020</w:t>
            </w:r>
          </w:p>
        </w:tc>
      </w:tr>
      <w:tr w:rsidR="00505048">
        <w:trPr>
          <w:trHeight w:hRule="exact" w:val="210"/>
        </w:trPr>
        <w:tc>
          <w:tcPr>
            <w:tcW w:w="640" w:type="dxa"/>
            <w:tcBorders>
              <w:top w:val="nil"/>
              <w:left w:val="nil"/>
              <w:bottom w:val="nil"/>
              <w:right w:val="nil"/>
            </w:tcBorders>
          </w:tcPr>
          <w:p w:rsidR="00505048" w:rsidRDefault="005A0742">
            <w:pPr>
              <w:pStyle w:val="TableParagraph"/>
              <w:kinsoku w:val="0"/>
              <w:overflowPunct w:val="0"/>
              <w:spacing w:before="5"/>
              <w:ind w:left="62" w:right="-14"/>
            </w:pPr>
            <w:r>
              <w:rPr>
                <w:b/>
                <w:bCs/>
                <w:spacing w:val="-1"/>
                <w:sz w:val="17"/>
                <w:szCs w:val="17"/>
              </w:rPr>
              <w:t>Division</w:t>
            </w:r>
          </w:p>
        </w:tc>
        <w:tc>
          <w:tcPr>
            <w:tcW w:w="630" w:type="dxa"/>
            <w:tcBorders>
              <w:top w:val="nil"/>
              <w:left w:val="nil"/>
              <w:bottom w:val="nil"/>
              <w:right w:val="nil"/>
            </w:tcBorders>
          </w:tcPr>
          <w:p w:rsidR="00505048" w:rsidRDefault="005A0742">
            <w:pPr>
              <w:pStyle w:val="TableParagraph"/>
              <w:kinsoku w:val="0"/>
              <w:overflowPunct w:val="0"/>
              <w:spacing w:before="5"/>
              <w:ind w:left="56"/>
            </w:pPr>
            <w:r>
              <w:rPr>
                <w:b/>
                <w:bCs/>
                <w:sz w:val="17"/>
                <w:szCs w:val="17"/>
              </w:rPr>
              <w:t>83</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Professional,</w:t>
            </w:r>
            <w:r>
              <w:rPr>
                <w:b/>
                <w:bCs/>
                <w:spacing w:val="-9"/>
                <w:sz w:val="17"/>
                <w:szCs w:val="17"/>
              </w:rPr>
              <w:t xml:space="preserve"> </w:t>
            </w:r>
            <w:r>
              <w:rPr>
                <w:b/>
                <w:bCs/>
                <w:spacing w:val="-1"/>
                <w:sz w:val="17"/>
                <w:szCs w:val="17"/>
              </w:rPr>
              <w:t>technical</w:t>
            </w:r>
            <w:r>
              <w:rPr>
                <w:b/>
                <w:bCs/>
                <w:spacing w:val="-11"/>
                <w:sz w:val="17"/>
                <w:szCs w:val="17"/>
              </w:rPr>
              <w:t xml:space="preserve"> </w:t>
            </w:r>
            <w:r>
              <w:rPr>
                <w:b/>
                <w:bCs/>
                <w:spacing w:val="-1"/>
                <w:sz w:val="17"/>
                <w:szCs w:val="17"/>
              </w:rPr>
              <w:t>and</w:t>
            </w:r>
            <w:r>
              <w:rPr>
                <w:b/>
                <w:bCs/>
                <w:spacing w:val="-8"/>
                <w:sz w:val="17"/>
                <w:szCs w:val="17"/>
              </w:rPr>
              <w:t xml:space="preserve"> </w:t>
            </w:r>
            <w:r>
              <w:rPr>
                <w:b/>
                <w:bCs/>
                <w:spacing w:val="-1"/>
                <w:sz w:val="17"/>
                <w:szCs w:val="17"/>
              </w:rPr>
              <w:t>business</w:t>
            </w:r>
            <w:r>
              <w:rPr>
                <w:b/>
                <w:bCs/>
                <w:spacing w:val="-9"/>
                <w:sz w:val="17"/>
                <w:szCs w:val="17"/>
              </w:rPr>
              <w:t xml:space="preserve"> </w:t>
            </w:r>
            <w:r>
              <w:rPr>
                <w:b/>
                <w:bCs/>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(except</w:t>
            </w:r>
            <w:r>
              <w:rPr>
                <w:b/>
                <w:bCs/>
                <w:spacing w:val="-8"/>
                <w:sz w:val="17"/>
                <w:szCs w:val="17"/>
              </w:rPr>
              <w:t xml:space="preserve"> </w:t>
            </w:r>
            <w:r>
              <w:rPr>
                <w:b/>
                <w:bCs/>
                <w:spacing w:val="-1"/>
                <w:sz w:val="17"/>
                <w:szCs w:val="17"/>
              </w:rPr>
              <w:t>research,</w:t>
            </w:r>
            <w:r>
              <w:rPr>
                <w:b/>
                <w:bCs/>
                <w:spacing w:val="-6"/>
                <w:sz w:val="17"/>
                <w:szCs w:val="17"/>
              </w:rPr>
              <w:t xml:space="preserve"> </w:t>
            </w:r>
            <w:r>
              <w:rPr>
                <w:b/>
                <w:bCs/>
                <w:spacing w:val="-1"/>
                <w:sz w:val="17"/>
                <w:szCs w:val="17"/>
              </w:rPr>
              <w:t>development,</w:t>
            </w:r>
            <w:r>
              <w:rPr>
                <w:b/>
                <w:bCs/>
                <w:spacing w:val="-8"/>
                <w:sz w:val="17"/>
                <w:szCs w:val="17"/>
              </w:rPr>
              <w:t xml:space="preserve"> </w:t>
            </w:r>
            <w:r>
              <w:rPr>
                <w:b/>
                <w:bCs/>
                <w:spacing w:val="-1"/>
                <w:sz w:val="17"/>
                <w:szCs w:val="17"/>
              </w:rPr>
              <w:t>legal</w:t>
            </w:r>
            <w:r>
              <w:rPr>
                <w:b/>
                <w:bCs/>
                <w:spacing w:val="-8"/>
                <w:sz w:val="17"/>
                <w:szCs w:val="17"/>
              </w:rPr>
              <w:t xml:space="preserve"> </w:t>
            </w:r>
            <w:r>
              <w:rPr>
                <w:b/>
                <w:bCs/>
                <w:spacing w:val="-1"/>
                <w:sz w:val="17"/>
                <w:szCs w:val="17"/>
              </w:rPr>
              <w:t>and</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accounting</w:t>
            </w:r>
            <w:r>
              <w:rPr>
                <w:b/>
                <w:bCs/>
                <w:spacing w:val="-16"/>
                <w:sz w:val="17"/>
                <w:szCs w:val="17"/>
              </w:rPr>
              <w:t xml:space="preserve"> </w:t>
            </w:r>
            <w:r>
              <w:rPr>
                <w:b/>
                <w:bCs/>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831</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Management</w:t>
            </w:r>
            <w:r>
              <w:rPr>
                <w:b/>
                <w:bCs/>
                <w:spacing w:val="-11"/>
                <w:sz w:val="17"/>
                <w:szCs w:val="17"/>
              </w:rPr>
              <w:t xml:space="preserve"> </w:t>
            </w:r>
            <w:r>
              <w:rPr>
                <w:b/>
                <w:bCs/>
                <w:spacing w:val="-1"/>
                <w:sz w:val="17"/>
                <w:szCs w:val="17"/>
              </w:rPr>
              <w:t>consulting</w:t>
            </w:r>
            <w:r>
              <w:rPr>
                <w:b/>
                <w:bCs/>
                <w:spacing w:val="-10"/>
                <w:sz w:val="17"/>
                <w:szCs w:val="17"/>
              </w:rPr>
              <w:t xml:space="preserve"> </w:t>
            </w:r>
            <w:r>
              <w:rPr>
                <w:b/>
                <w:bCs/>
                <w:spacing w:val="-1"/>
                <w:sz w:val="17"/>
                <w:szCs w:val="17"/>
              </w:rPr>
              <w:t>and</w:t>
            </w:r>
            <w:r>
              <w:rPr>
                <w:b/>
                <w:bCs/>
                <w:spacing w:val="-10"/>
                <w:sz w:val="17"/>
                <w:szCs w:val="17"/>
              </w:rPr>
              <w:t xml:space="preserve"> </w:t>
            </w:r>
            <w:r>
              <w:rPr>
                <w:b/>
                <w:bCs/>
                <w:spacing w:val="-1"/>
                <w:sz w:val="17"/>
                <w:szCs w:val="17"/>
              </w:rPr>
              <w:t>management</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services;</w:t>
            </w:r>
            <w:r>
              <w:rPr>
                <w:b/>
                <w:bCs/>
                <w:spacing w:val="-8"/>
                <w:sz w:val="17"/>
                <w:szCs w:val="17"/>
              </w:rPr>
              <w:t xml:space="preserve"> </w:t>
            </w:r>
            <w:r>
              <w:rPr>
                <w:b/>
                <w:bCs/>
                <w:spacing w:val="-1"/>
                <w:sz w:val="17"/>
                <w:szCs w:val="17"/>
              </w:rPr>
              <w:t>information</w:t>
            </w:r>
            <w:r>
              <w:rPr>
                <w:b/>
                <w:bCs/>
                <w:spacing w:val="-10"/>
                <w:sz w:val="17"/>
                <w:szCs w:val="17"/>
              </w:rPr>
              <w:t xml:space="preserve"> </w:t>
            </w:r>
            <w:r>
              <w:rPr>
                <w:b/>
                <w:bCs/>
                <w:spacing w:val="-1"/>
                <w:sz w:val="17"/>
                <w:szCs w:val="17"/>
              </w:rPr>
              <w:t>technology</w:t>
            </w:r>
            <w:r>
              <w:rPr>
                <w:b/>
                <w:bCs/>
                <w:spacing w:val="-9"/>
                <w:sz w:val="17"/>
                <w:szCs w:val="17"/>
              </w:rPr>
              <w:t xml:space="preserve"> </w:t>
            </w:r>
            <w:r>
              <w:rPr>
                <w:b/>
                <w:bCs/>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8311</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Management</w:t>
            </w:r>
            <w:r>
              <w:rPr>
                <w:spacing w:val="-8"/>
                <w:sz w:val="17"/>
                <w:szCs w:val="17"/>
              </w:rPr>
              <w:t xml:space="preserve"> </w:t>
            </w:r>
            <w:r>
              <w:rPr>
                <w:spacing w:val="-1"/>
                <w:sz w:val="17"/>
                <w:szCs w:val="17"/>
              </w:rPr>
              <w:t>consulting</w:t>
            </w:r>
            <w:r>
              <w:rPr>
                <w:spacing w:val="-9"/>
                <w:sz w:val="17"/>
                <w:szCs w:val="17"/>
              </w:rPr>
              <w:t xml:space="preserve"> </w:t>
            </w:r>
            <w:r>
              <w:rPr>
                <w:sz w:val="17"/>
                <w:szCs w:val="17"/>
              </w:rPr>
              <w:t>and</w:t>
            </w:r>
            <w:r>
              <w:rPr>
                <w:spacing w:val="-8"/>
                <w:sz w:val="17"/>
                <w:szCs w:val="17"/>
              </w:rPr>
              <w:t xml:space="preserve"> </w:t>
            </w:r>
            <w:r>
              <w:rPr>
                <w:spacing w:val="-1"/>
                <w:sz w:val="17"/>
                <w:szCs w:val="17"/>
              </w:rPr>
              <w:t>management</w:t>
            </w:r>
            <w:r>
              <w:rPr>
                <w:spacing w:val="-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83111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Strategic</w:t>
            </w:r>
            <w:r>
              <w:rPr>
                <w:spacing w:val="-10"/>
                <w:sz w:val="17"/>
                <w:szCs w:val="17"/>
              </w:rPr>
              <w:t xml:space="preserve"> </w:t>
            </w:r>
            <w:r>
              <w:rPr>
                <w:spacing w:val="-1"/>
                <w:sz w:val="17"/>
                <w:szCs w:val="17"/>
              </w:rPr>
              <w:t>management</w:t>
            </w:r>
            <w:r>
              <w:rPr>
                <w:spacing w:val="-10"/>
                <w:sz w:val="17"/>
                <w:szCs w:val="17"/>
              </w:rPr>
              <w:t xml:space="preserve"> </w:t>
            </w:r>
            <w:r>
              <w:rPr>
                <w:spacing w:val="-1"/>
                <w:sz w:val="17"/>
                <w:szCs w:val="17"/>
              </w:rPr>
              <w:t>consulting</w:t>
            </w:r>
            <w:r>
              <w:rPr>
                <w:spacing w:val="-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7020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83112</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Financial</w:t>
            </w:r>
            <w:r>
              <w:rPr>
                <w:spacing w:val="-11"/>
                <w:sz w:val="17"/>
                <w:szCs w:val="17"/>
              </w:rPr>
              <w:t xml:space="preserve"> </w:t>
            </w:r>
            <w:r>
              <w:rPr>
                <w:spacing w:val="-1"/>
                <w:sz w:val="17"/>
                <w:szCs w:val="17"/>
              </w:rPr>
              <w:t>management</w:t>
            </w:r>
            <w:r>
              <w:rPr>
                <w:spacing w:val="-10"/>
                <w:sz w:val="17"/>
                <w:szCs w:val="17"/>
              </w:rPr>
              <w:t xml:space="preserve"> </w:t>
            </w:r>
            <w:r>
              <w:rPr>
                <w:spacing w:val="-1"/>
                <w:sz w:val="17"/>
                <w:szCs w:val="17"/>
              </w:rPr>
              <w:t>consulting</w:t>
            </w:r>
            <w:r>
              <w:rPr>
                <w:spacing w:val="-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83112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7020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83113</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Human</w:t>
            </w:r>
            <w:r>
              <w:rPr>
                <w:spacing w:val="-9"/>
                <w:sz w:val="17"/>
                <w:szCs w:val="17"/>
              </w:rPr>
              <w:t xml:space="preserve"> </w:t>
            </w:r>
            <w:r>
              <w:rPr>
                <w:spacing w:val="-1"/>
                <w:sz w:val="17"/>
                <w:szCs w:val="17"/>
              </w:rPr>
              <w:t>resources</w:t>
            </w:r>
            <w:r>
              <w:rPr>
                <w:spacing w:val="-8"/>
                <w:sz w:val="17"/>
                <w:szCs w:val="17"/>
              </w:rPr>
              <w:t xml:space="preserve"> </w:t>
            </w:r>
            <w:r>
              <w:rPr>
                <w:spacing w:val="-2"/>
                <w:sz w:val="17"/>
                <w:szCs w:val="17"/>
              </w:rPr>
              <w:t>management</w:t>
            </w:r>
            <w:r>
              <w:rPr>
                <w:spacing w:val="-7"/>
                <w:sz w:val="17"/>
                <w:szCs w:val="17"/>
              </w:rPr>
              <w:t xml:space="preserve"> </w:t>
            </w:r>
            <w:r>
              <w:rPr>
                <w:spacing w:val="-1"/>
                <w:sz w:val="17"/>
                <w:szCs w:val="17"/>
              </w:rPr>
              <w:t>consulting</w:t>
            </w:r>
            <w:r>
              <w:rPr>
                <w:spacing w:val="-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83113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7020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83114</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Marketing</w:t>
            </w:r>
            <w:r>
              <w:rPr>
                <w:spacing w:val="-11"/>
                <w:sz w:val="17"/>
                <w:szCs w:val="17"/>
              </w:rPr>
              <w:t xml:space="preserve"> </w:t>
            </w:r>
            <w:r>
              <w:rPr>
                <w:spacing w:val="-1"/>
                <w:sz w:val="17"/>
                <w:szCs w:val="17"/>
              </w:rPr>
              <w:t>management</w:t>
            </w:r>
            <w:r>
              <w:rPr>
                <w:spacing w:val="-10"/>
                <w:sz w:val="17"/>
                <w:szCs w:val="17"/>
              </w:rPr>
              <w:t xml:space="preserve"> </w:t>
            </w:r>
            <w:r>
              <w:rPr>
                <w:spacing w:val="-1"/>
                <w:sz w:val="17"/>
                <w:szCs w:val="17"/>
              </w:rPr>
              <w:t>consulting</w:t>
            </w:r>
            <w:r>
              <w:rPr>
                <w:spacing w:val="-11"/>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83114</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7020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83115</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Operations</w:t>
            </w:r>
            <w:r>
              <w:rPr>
                <w:spacing w:val="-8"/>
                <w:sz w:val="17"/>
                <w:szCs w:val="17"/>
              </w:rPr>
              <w:t xml:space="preserve"> </w:t>
            </w:r>
            <w:r>
              <w:rPr>
                <w:spacing w:val="-1"/>
                <w:sz w:val="17"/>
                <w:szCs w:val="17"/>
              </w:rPr>
              <w:t>management</w:t>
            </w:r>
            <w:r>
              <w:rPr>
                <w:spacing w:val="-11"/>
                <w:sz w:val="17"/>
                <w:szCs w:val="17"/>
              </w:rPr>
              <w:t xml:space="preserve"> </w:t>
            </w:r>
            <w:r>
              <w:rPr>
                <w:spacing w:val="-1"/>
                <w:sz w:val="17"/>
                <w:szCs w:val="17"/>
              </w:rPr>
              <w:t>consulting</w:t>
            </w:r>
            <w:r>
              <w:rPr>
                <w:spacing w:val="-10"/>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83115</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7020</w:t>
            </w:r>
          </w:p>
        </w:tc>
      </w:tr>
      <w:tr w:rsidR="00505048">
        <w:trPr>
          <w:trHeight w:hRule="exact" w:val="41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83116</w:t>
            </w:r>
          </w:p>
        </w:tc>
        <w:tc>
          <w:tcPr>
            <w:tcW w:w="3580" w:type="dxa"/>
            <w:tcBorders>
              <w:top w:val="nil"/>
              <w:left w:val="nil"/>
              <w:bottom w:val="nil"/>
              <w:right w:val="nil"/>
            </w:tcBorders>
          </w:tcPr>
          <w:p w:rsidR="00505048" w:rsidRDefault="005A0742">
            <w:pPr>
              <w:pStyle w:val="TableParagraph"/>
              <w:kinsoku w:val="0"/>
              <w:overflowPunct w:val="0"/>
              <w:spacing w:before="10" w:line="192" w:lineRule="exact"/>
              <w:ind w:left="89" w:right="270"/>
            </w:pPr>
            <w:r>
              <w:rPr>
                <w:sz w:val="17"/>
                <w:szCs w:val="17"/>
              </w:rPr>
              <w:t>Supply</w:t>
            </w:r>
            <w:r>
              <w:rPr>
                <w:spacing w:val="-11"/>
                <w:sz w:val="17"/>
                <w:szCs w:val="17"/>
              </w:rPr>
              <w:t xml:space="preserve"> </w:t>
            </w:r>
            <w:r>
              <w:rPr>
                <w:sz w:val="17"/>
                <w:szCs w:val="17"/>
              </w:rPr>
              <w:t>chain</w:t>
            </w:r>
            <w:r>
              <w:rPr>
                <w:spacing w:val="-7"/>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2"/>
                <w:sz w:val="17"/>
                <w:szCs w:val="17"/>
              </w:rPr>
              <w:t xml:space="preserve"> </w:t>
            </w:r>
            <w:r>
              <w:rPr>
                <w:spacing w:val="-1"/>
                <w:sz w:val="17"/>
                <w:szCs w:val="17"/>
              </w:rPr>
              <w:t>management</w:t>
            </w:r>
            <w:r>
              <w:rPr>
                <w:spacing w:val="-6"/>
                <w:sz w:val="17"/>
                <w:szCs w:val="17"/>
              </w:rPr>
              <w:t xml:space="preserve"> </w:t>
            </w:r>
            <w:r>
              <w:rPr>
                <w:spacing w:val="-1"/>
                <w:sz w:val="17"/>
                <w:szCs w:val="17"/>
              </w:rPr>
              <w:t>consulting</w:t>
            </w:r>
            <w:r>
              <w:rPr>
                <w:spacing w:val="23"/>
                <w:w w:val="9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83116</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7020</w:t>
            </w:r>
          </w:p>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83117</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Business</w:t>
            </w:r>
            <w:r>
              <w:rPr>
                <w:spacing w:val="-10"/>
                <w:sz w:val="17"/>
                <w:szCs w:val="17"/>
              </w:rPr>
              <w:t xml:space="preserve"> </w:t>
            </w:r>
            <w:r>
              <w:rPr>
                <w:spacing w:val="-1"/>
                <w:sz w:val="17"/>
                <w:szCs w:val="17"/>
              </w:rPr>
              <w:t>process</w:t>
            </w:r>
            <w:r>
              <w:rPr>
                <w:spacing w:val="-5"/>
                <w:sz w:val="17"/>
                <w:szCs w:val="17"/>
              </w:rPr>
              <w:t xml:space="preserve"> </w:t>
            </w:r>
            <w:r>
              <w:rPr>
                <w:spacing w:val="-1"/>
                <w:sz w:val="17"/>
                <w:szCs w:val="17"/>
              </w:rPr>
              <w:t>management</w:t>
            </w:r>
            <w:r>
              <w:rPr>
                <w:spacing w:val="-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83117</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7020</w:t>
            </w:r>
          </w:p>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83118</w:t>
            </w:r>
          </w:p>
        </w:tc>
        <w:tc>
          <w:tcPr>
            <w:tcW w:w="3580" w:type="dxa"/>
            <w:tcBorders>
              <w:top w:val="nil"/>
              <w:left w:val="nil"/>
              <w:bottom w:val="nil"/>
              <w:right w:val="nil"/>
            </w:tcBorders>
          </w:tcPr>
          <w:p w:rsidR="00505048" w:rsidRDefault="005A0742">
            <w:pPr>
              <w:pStyle w:val="TableParagraph"/>
              <w:kinsoku w:val="0"/>
              <w:overflowPunct w:val="0"/>
              <w:spacing w:before="5"/>
              <w:ind w:left="89"/>
            </w:pPr>
            <w:r>
              <w:rPr>
                <w:sz w:val="17"/>
                <w:szCs w:val="17"/>
              </w:rPr>
              <w:t>Head</w:t>
            </w:r>
            <w:r>
              <w:rPr>
                <w:spacing w:val="-8"/>
                <w:sz w:val="17"/>
                <w:szCs w:val="17"/>
              </w:rPr>
              <w:t xml:space="preserve"> </w:t>
            </w:r>
            <w:r>
              <w:rPr>
                <w:sz w:val="17"/>
                <w:szCs w:val="17"/>
              </w:rPr>
              <w:t>office</w:t>
            </w:r>
            <w:r>
              <w:rPr>
                <w:spacing w:val="-10"/>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83118</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7010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8312</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Business</w:t>
            </w:r>
            <w:r>
              <w:rPr>
                <w:spacing w:val="-11"/>
                <w:sz w:val="17"/>
                <w:szCs w:val="17"/>
              </w:rPr>
              <w:t xml:space="preserve"> </w:t>
            </w:r>
            <w:r>
              <w:rPr>
                <w:spacing w:val="-1"/>
                <w:sz w:val="17"/>
                <w:szCs w:val="17"/>
              </w:rPr>
              <w:t>consulting</w:t>
            </w:r>
            <w:r>
              <w:rPr>
                <w:spacing w:val="-12"/>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83121</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Public</w:t>
            </w:r>
            <w:r>
              <w:rPr>
                <w:spacing w:val="-11"/>
                <w:sz w:val="17"/>
                <w:szCs w:val="17"/>
              </w:rPr>
              <w:t xml:space="preserve"> </w:t>
            </w:r>
            <w:r>
              <w:rPr>
                <w:spacing w:val="-1"/>
                <w:sz w:val="17"/>
                <w:szCs w:val="17"/>
              </w:rPr>
              <w:t>relations</w:t>
            </w:r>
            <w:r>
              <w:rPr>
                <w:spacing w:val="-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83121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7020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83129</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7"/>
                <w:sz w:val="17"/>
                <w:szCs w:val="17"/>
              </w:rPr>
              <w:t xml:space="preserve"> </w:t>
            </w:r>
            <w:r>
              <w:rPr>
                <w:spacing w:val="-1"/>
                <w:sz w:val="17"/>
                <w:szCs w:val="17"/>
              </w:rPr>
              <w:t>business</w:t>
            </w:r>
            <w:r>
              <w:rPr>
                <w:spacing w:val="-7"/>
                <w:sz w:val="17"/>
                <w:szCs w:val="17"/>
              </w:rPr>
              <w:t xml:space="preserve"> </w:t>
            </w:r>
            <w:r>
              <w:rPr>
                <w:spacing w:val="-1"/>
                <w:sz w:val="17"/>
                <w:szCs w:val="17"/>
              </w:rPr>
              <w:t>consulting</w:t>
            </w:r>
            <w:r>
              <w:rPr>
                <w:spacing w:val="-8"/>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83129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7020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8313</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Information</w:t>
            </w:r>
            <w:r>
              <w:rPr>
                <w:spacing w:val="-9"/>
                <w:sz w:val="17"/>
                <w:szCs w:val="17"/>
              </w:rPr>
              <w:t xml:space="preserve"> </w:t>
            </w:r>
            <w:r>
              <w:rPr>
                <w:spacing w:val="-1"/>
                <w:sz w:val="17"/>
                <w:szCs w:val="17"/>
              </w:rPr>
              <w:t>technology</w:t>
            </w:r>
            <w:r>
              <w:rPr>
                <w:spacing w:val="-9"/>
                <w:sz w:val="17"/>
                <w:szCs w:val="17"/>
              </w:rPr>
              <w:t xml:space="preserve"> </w:t>
            </w:r>
            <w:r>
              <w:rPr>
                <w:spacing w:val="-1"/>
                <w:sz w:val="17"/>
                <w:szCs w:val="17"/>
              </w:rPr>
              <w:t>(IT)</w:t>
            </w:r>
            <w:r>
              <w:rPr>
                <w:spacing w:val="-7"/>
                <w:sz w:val="17"/>
                <w:szCs w:val="17"/>
              </w:rPr>
              <w:t xml:space="preserve"> </w:t>
            </w:r>
            <w:r>
              <w:rPr>
                <w:spacing w:val="-1"/>
                <w:sz w:val="17"/>
                <w:szCs w:val="17"/>
              </w:rPr>
              <w:t>consulting</w:t>
            </w:r>
            <w:r>
              <w:rPr>
                <w:spacing w:val="-9"/>
                <w:sz w:val="17"/>
                <w:szCs w:val="17"/>
              </w:rPr>
              <w:t xml:space="preserve"> </w:t>
            </w:r>
            <w:r>
              <w:rPr>
                <w:sz w:val="17"/>
                <w:szCs w:val="17"/>
              </w:rPr>
              <w:t>and</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support</w:t>
            </w:r>
            <w:r>
              <w:rPr>
                <w:spacing w:val="-12"/>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83131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IT</w:t>
            </w:r>
            <w:r>
              <w:rPr>
                <w:spacing w:val="-8"/>
                <w:sz w:val="17"/>
                <w:szCs w:val="17"/>
              </w:rPr>
              <w:t xml:space="preserve"> </w:t>
            </w:r>
            <w:r>
              <w:rPr>
                <w:spacing w:val="-1"/>
                <w:sz w:val="17"/>
                <w:szCs w:val="17"/>
              </w:rPr>
              <w:t>consulting</w:t>
            </w:r>
            <w:r>
              <w:rPr>
                <w:spacing w:val="-10"/>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83131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6202</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83132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IT</w:t>
            </w:r>
            <w:r>
              <w:rPr>
                <w:spacing w:val="-7"/>
                <w:sz w:val="17"/>
                <w:szCs w:val="17"/>
              </w:rPr>
              <w:t xml:space="preserve"> </w:t>
            </w:r>
            <w:r>
              <w:rPr>
                <w:sz w:val="17"/>
                <w:szCs w:val="17"/>
              </w:rPr>
              <w:t>support</w:t>
            </w:r>
            <w:r>
              <w:rPr>
                <w:spacing w:val="-10"/>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83132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6202</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8314</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Information</w:t>
            </w:r>
            <w:r>
              <w:rPr>
                <w:spacing w:val="-8"/>
                <w:sz w:val="17"/>
                <w:szCs w:val="17"/>
              </w:rPr>
              <w:t xml:space="preserve"> </w:t>
            </w:r>
            <w:r>
              <w:rPr>
                <w:spacing w:val="-1"/>
                <w:sz w:val="17"/>
                <w:szCs w:val="17"/>
              </w:rPr>
              <w:t>technology</w:t>
            </w:r>
            <w:r>
              <w:rPr>
                <w:spacing w:val="-9"/>
                <w:sz w:val="17"/>
                <w:szCs w:val="17"/>
              </w:rPr>
              <w:t xml:space="preserve"> </w:t>
            </w:r>
            <w:r>
              <w:rPr>
                <w:spacing w:val="-1"/>
                <w:sz w:val="17"/>
                <w:szCs w:val="17"/>
              </w:rPr>
              <w:t>(IT)</w:t>
            </w:r>
            <w:r>
              <w:rPr>
                <w:spacing w:val="-6"/>
                <w:sz w:val="17"/>
                <w:szCs w:val="17"/>
              </w:rPr>
              <w:t xml:space="preserve"> </w:t>
            </w:r>
            <w:r>
              <w:rPr>
                <w:spacing w:val="-1"/>
                <w:sz w:val="17"/>
                <w:szCs w:val="17"/>
              </w:rPr>
              <w:t>design</w:t>
            </w:r>
            <w:r>
              <w:rPr>
                <w:spacing w:val="-9"/>
                <w:sz w:val="17"/>
                <w:szCs w:val="17"/>
              </w:rPr>
              <w:t xml:space="preserve"> </w:t>
            </w:r>
            <w:r>
              <w:rPr>
                <w:sz w:val="17"/>
                <w:szCs w:val="17"/>
              </w:rPr>
              <w:t>and</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development</w:t>
            </w:r>
            <w:r>
              <w:rPr>
                <w:spacing w:val="-14"/>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83141</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IT</w:t>
            </w:r>
            <w:r>
              <w:rPr>
                <w:spacing w:val="-6"/>
                <w:sz w:val="17"/>
                <w:szCs w:val="17"/>
              </w:rPr>
              <w:t xml:space="preserve"> </w:t>
            </w:r>
            <w:r>
              <w:rPr>
                <w:spacing w:val="-1"/>
                <w:sz w:val="17"/>
                <w:szCs w:val="17"/>
              </w:rPr>
              <w:t>design</w:t>
            </w:r>
            <w:r>
              <w:rPr>
                <w:spacing w:val="-7"/>
                <w:sz w:val="17"/>
                <w:szCs w:val="17"/>
              </w:rPr>
              <w:t xml:space="preserve"> </w:t>
            </w:r>
            <w:r>
              <w:rPr>
                <w:sz w:val="17"/>
                <w:szCs w:val="17"/>
              </w:rPr>
              <w:t>and</w:t>
            </w:r>
            <w:r>
              <w:rPr>
                <w:spacing w:val="-6"/>
                <w:sz w:val="17"/>
                <w:szCs w:val="17"/>
              </w:rPr>
              <w:t xml:space="preserve"> </w:t>
            </w:r>
            <w:r>
              <w:rPr>
                <w:spacing w:val="-1"/>
                <w:sz w:val="17"/>
                <w:szCs w:val="17"/>
              </w:rPr>
              <w:t>development</w:t>
            </w:r>
            <w:r>
              <w:rPr>
                <w:spacing w:val="-6"/>
                <w:sz w:val="17"/>
                <w:szCs w:val="17"/>
              </w:rPr>
              <w:t xml:space="preserve"> </w:t>
            </w:r>
            <w:r>
              <w:rPr>
                <w:spacing w:val="-1"/>
                <w:sz w:val="17"/>
                <w:szCs w:val="17"/>
              </w:rPr>
              <w:t>services</w:t>
            </w:r>
            <w:r>
              <w:rPr>
                <w:spacing w:val="-4"/>
                <w:sz w:val="17"/>
                <w:szCs w:val="17"/>
              </w:rPr>
              <w:t xml:space="preserve"> </w:t>
            </w:r>
            <w:r>
              <w:rPr>
                <w:sz w:val="17"/>
                <w:szCs w:val="17"/>
              </w:rPr>
              <w:t>for</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83141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6201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applications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83142</w:t>
            </w:r>
          </w:p>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IT</w:t>
            </w:r>
            <w:r>
              <w:rPr>
                <w:spacing w:val="-6"/>
                <w:sz w:val="17"/>
                <w:szCs w:val="17"/>
              </w:rPr>
              <w:t xml:space="preserve"> </w:t>
            </w:r>
            <w:r>
              <w:rPr>
                <w:spacing w:val="-1"/>
                <w:sz w:val="17"/>
                <w:szCs w:val="17"/>
              </w:rPr>
              <w:t>design</w:t>
            </w:r>
            <w:r>
              <w:rPr>
                <w:spacing w:val="-8"/>
                <w:sz w:val="17"/>
                <w:szCs w:val="17"/>
              </w:rPr>
              <w:t xml:space="preserve"> </w:t>
            </w:r>
            <w:r>
              <w:rPr>
                <w:sz w:val="17"/>
                <w:szCs w:val="17"/>
              </w:rPr>
              <w:t>and</w:t>
            </w:r>
            <w:r>
              <w:rPr>
                <w:spacing w:val="-6"/>
                <w:sz w:val="17"/>
                <w:szCs w:val="17"/>
              </w:rPr>
              <w:t xml:space="preserve"> </w:t>
            </w:r>
            <w:r>
              <w:rPr>
                <w:spacing w:val="-1"/>
                <w:sz w:val="17"/>
                <w:szCs w:val="17"/>
              </w:rPr>
              <w:t>development</w:t>
            </w:r>
            <w:r>
              <w:rPr>
                <w:spacing w:val="-6"/>
                <w:sz w:val="17"/>
                <w:szCs w:val="17"/>
              </w:rPr>
              <w:t xml:space="preserve"> </w:t>
            </w:r>
            <w:r>
              <w:rPr>
                <w:spacing w:val="-1"/>
                <w:sz w:val="17"/>
                <w:szCs w:val="17"/>
              </w:rPr>
              <w:t>services</w:t>
            </w:r>
            <w:r>
              <w:rPr>
                <w:spacing w:val="-4"/>
                <w:sz w:val="17"/>
                <w:szCs w:val="17"/>
              </w:rPr>
              <w:t xml:space="preserve"> </w:t>
            </w:r>
            <w:r>
              <w:rPr>
                <w:sz w:val="17"/>
                <w:szCs w:val="17"/>
              </w:rPr>
              <w:t>for</w:t>
            </w:r>
            <w:r>
              <w:rPr>
                <w:spacing w:val="-6"/>
                <w:sz w:val="17"/>
                <w:szCs w:val="17"/>
              </w:rPr>
              <w:t xml:space="preserve"> </w:t>
            </w:r>
            <w:r>
              <w:rPr>
                <w:spacing w:val="-1"/>
                <w:sz w:val="17"/>
                <w:szCs w:val="17"/>
              </w:rPr>
              <w:t>networks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83142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6202</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and</w:t>
            </w:r>
            <w:r>
              <w:rPr>
                <w:spacing w:val="-9"/>
                <w:sz w:val="17"/>
                <w:szCs w:val="17"/>
              </w:rPr>
              <w:t xml:space="preserve"> </w:t>
            </w:r>
            <w:r>
              <w:rPr>
                <w:spacing w:val="-1"/>
                <w:sz w:val="17"/>
                <w:szCs w:val="17"/>
              </w:rPr>
              <w:t>systems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83143</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Software</w:t>
            </w:r>
            <w:r>
              <w:rPr>
                <w:spacing w:val="-13"/>
                <w:sz w:val="17"/>
                <w:szCs w:val="17"/>
              </w:rPr>
              <w:t xml:space="preserve"> </w:t>
            </w:r>
            <w:r>
              <w:rPr>
                <w:spacing w:val="-1"/>
                <w:sz w:val="17"/>
                <w:szCs w:val="17"/>
              </w:rPr>
              <w:t>originals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83143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5820</w:t>
            </w:r>
          </w:p>
        </w:tc>
      </w:tr>
      <w:tr w:rsidR="00505048">
        <w:trPr>
          <w:trHeight w:hRule="exact" w:val="41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8315</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9" w:line="192" w:lineRule="exact"/>
              <w:ind w:left="89" w:right="719"/>
            </w:pPr>
            <w:r>
              <w:rPr>
                <w:spacing w:val="-1"/>
                <w:sz w:val="17"/>
                <w:szCs w:val="17"/>
              </w:rPr>
              <w:t>Hosting</w:t>
            </w:r>
            <w:r>
              <w:rPr>
                <w:spacing w:val="-8"/>
                <w:sz w:val="17"/>
                <w:szCs w:val="17"/>
              </w:rPr>
              <w:t xml:space="preserve"> </w:t>
            </w:r>
            <w:r>
              <w:rPr>
                <w:sz w:val="17"/>
                <w:szCs w:val="17"/>
              </w:rPr>
              <w:t>and</w:t>
            </w:r>
            <w:r>
              <w:rPr>
                <w:spacing w:val="-10"/>
                <w:sz w:val="17"/>
                <w:szCs w:val="17"/>
              </w:rPr>
              <w:t xml:space="preserve"> </w:t>
            </w:r>
            <w:r>
              <w:rPr>
                <w:spacing w:val="-1"/>
                <w:sz w:val="17"/>
                <w:szCs w:val="17"/>
              </w:rPr>
              <w:t>information</w:t>
            </w:r>
            <w:r>
              <w:rPr>
                <w:spacing w:val="-7"/>
                <w:sz w:val="17"/>
                <w:szCs w:val="17"/>
              </w:rPr>
              <w:t xml:space="preserve"> </w:t>
            </w:r>
            <w:r>
              <w:rPr>
                <w:spacing w:val="-1"/>
                <w:sz w:val="17"/>
                <w:szCs w:val="17"/>
              </w:rPr>
              <w:t>technology</w:t>
            </w:r>
            <w:r>
              <w:rPr>
                <w:spacing w:val="-10"/>
                <w:sz w:val="17"/>
                <w:szCs w:val="17"/>
              </w:rPr>
              <w:t xml:space="preserve"> </w:t>
            </w:r>
            <w:r>
              <w:rPr>
                <w:spacing w:val="-1"/>
                <w:sz w:val="17"/>
                <w:szCs w:val="17"/>
              </w:rPr>
              <w:t>(IT)</w:t>
            </w:r>
            <w:r>
              <w:rPr>
                <w:spacing w:val="43"/>
                <w:w w:val="99"/>
                <w:sz w:val="17"/>
                <w:szCs w:val="17"/>
              </w:rPr>
              <w:t xml:space="preserve"> </w:t>
            </w:r>
            <w:r>
              <w:rPr>
                <w:spacing w:val="-1"/>
                <w:sz w:val="17"/>
                <w:szCs w:val="17"/>
              </w:rPr>
              <w:t>infrastructure</w:t>
            </w:r>
            <w:r>
              <w:rPr>
                <w:spacing w:val="-15"/>
                <w:sz w:val="17"/>
                <w:szCs w:val="17"/>
              </w:rPr>
              <w:t xml:space="preserve"> </w:t>
            </w:r>
            <w:r>
              <w:rPr>
                <w:spacing w:val="-1"/>
                <w:sz w:val="17"/>
                <w:szCs w:val="17"/>
              </w:rPr>
              <w:t>provisioning</w:t>
            </w:r>
            <w:r>
              <w:rPr>
                <w:spacing w:val="-15"/>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83151</w:t>
            </w:r>
          </w:p>
        </w:tc>
        <w:tc>
          <w:tcPr>
            <w:tcW w:w="3580" w:type="dxa"/>
            <w:tcBorders>
              <w:top w:val="nil"/>
              <w:left w:val="nil"/>
              <w:bottom w:val="nil"/>
              <w:right w:val="nil"/>
            </w:tcBorders>
          </w:tcPr>
          <w:p w:rsidR="00505048" w:rsidRDefault="005A0742">
            <w:pPr>
              <w:pStyle w:val="TableParagraph"/>
              <w:kinsoku w:val="0"/>
              <w:overflowPunct w:val="0"/>
              <w:spacing w:before="5"/>
              <w:ind w:left="89"/>
            </w:pPr>
            <w:r>
              <w:rPr>
                <w:sz w:val="17"/>
                <w:szCs w:val="17"/>
              </w:rPr>
              <w:t>Website</w:t>
            </w:r>
            <w:r>
              <w:rPr>
                <w:spacing w:val="-11"/>
                <w:sz w:val="17"/>
                <w:szCs w:val="17"/>
              </w:rPr>
              <w:t xml:space="preserve"> </w:t>
            </w:r>
            <w:r>
              <w:rPr>
                <w:spacing w:val="-1"/>
                <w:sz w:val="17"/>
                <w:szCs w:val="17"/>
              </w:rPr>
              <w:t>hosting</w:t>
            </w:r>
            <w:r>
              <w:rPr>
                <w:spacing w:val="-10"/>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83151</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6311</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83152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Application</w:t>
            </w:r>
            <w:r>
              <w:rPr>
                <w:spacing w:val="-12"/>
                <w:sz w:val="17"/>
                <w:szCs w:val="17"/>
              </w:rPr>
              <w:t xml:space="preserve"> </w:t>
            </w:r>
            <w:r>
              <w:rPr>
                <w:spacing w:val="-1"/>
                <w:sz w:val="17"/>
                <w:szCs w:val="17"/>
              </w:rPr>
              <w:t>service</w:t>
            </w:r>
            <w:r>
              <w:rPr>
                <w:spacing w:val="-11"/>
                <w:sz w:val="17"/>
                <w:szCs w:val="17"/>
              </w:rPr>
              <w:t xml:space="preserve"> </w:t>
            </w:r>
            <w:r>
              <w:rPr>
                <w:spacing w:val="-1"/>
                <w:sz w:val="17"/>
                <w:szCs w:val="17"/>
              </w:rPr>
              <w:t>provisioning</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83152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6311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83159</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6"/>
                <w:sz w:val="17"/>
                <w:szCs w:val="17"/>
              </w:rPr>
              <w:t xml:space="preserve"> </w:t>
            </w:r>
            <w:r>
              <w:rPr>
                <w:spacing w:val="-1"/>
                <w:sz w:val="17"/>
                <w:szCs w:val="17"/>
              </w:rPr>
              <w:t>hosting</w:t>
            </w:r>
            <w:r>
              <w:rPr>
                <w:spacing w:val="-7"/>
                <w:sz w:val="17"/>
                <w:szCs w:val="17"/>
              </w:rPr>
              <w:t xml:space="preserve"> </w:t>
            </w:r>
            <w:r>
              <w:rPr>
                <w:spacing w:val="-1"/>
                <w:sz w:val="17"/>
                <w:szCs w:val="17"/>
              </w:rPr>
              <w:t>and</w:t>
            </w:r>
            <w:r>
              <w:rPr>
                <w:spacing w:val="-7"/>
                <w:sz w:val="17"/>
                <w:szCs w:val="17"/>
              </w:rPr>
              <w:t xml:space="preserve"> </w:t>
            </w:r>
            <w:r>
              <w:rPr>
                <w:spacing w:val="-1"/>
                <w:sz w:val="17"/>
                <w:szCs w:val="17"/>
              </w:rPr>
              <w:t>IT</w:t>
            </w:r>
            <w:r>
              <w:rPr>
                <w:spacing w:val="-6"/>
                <w:sz w:val="17"/>
                <w:szCs w:val="17"/>
              </w:rPr>
              <w:t xml:space="preserve"> </w:t>
            </w:r>
            <w:r>
              <w:rPr>
                <w:spacing w:val="-1"/>
                <w:sz w:val="17"/>
                <w:szCs w:val="17"/>
              </w:rPr>
              <w:t>infrastructure</w:t>
            </w:r>
            <w:r>
              <w:rPr>
                <w:spacing w:val="-6"/>
                <w:sz w:val="17"/>
                <w:szCs w:val="17"/>
              </w:rPr>
              <w:t xml:space="preserve"> </w:t>
            </w:r>
            <w:r>
              <w:rPr>
                <w:spacing w:val="-1"/>
                <w:sz w:val="17"/>
                <w:szCs w:val="17"/>
              </w:rPr>
              <w:t>provisioning</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83159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6311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415"/>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8316</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9" w:line="192" w:lineRule="exact"/>
              <w:ind w:left="89" w:right="586"/>
            </w:pPr>
            <w:r>
              <w:rPr>
                <w:spacing w:val="-1"/>
                <w:sz w:val="17"/>
                <w:szCs w:val="17"/>
              </w:rPr>
              <w:t>IT</w:t>
            </w:r>
            <w:r>
              <w:rPr>
                <w:spacing w:val="-7"/>
                <w:sz w:val="17"/>
                <w:szCs w:val="17"/>
              </w:rPr>
              <w:t xml:space="preserve"> </w:t>
            </w:r>
            <w:r>
              <w:rPr>
                <w:spacing w:val="-1"/>
                <w:sz w:val="17"/>
                <w:szCs w:val="17"/>
              </w:rPr>
              <w:t>infrastructure</w:t>
            </w:r>
            <w:r>
              <w:rPr>
                <w:spacing w:val="-7"/>
                <w:sz w:val="17"/>
                <w:szCs w:val="17"/>
              </w:rPr>
              <w:t xml:space="preserve"> </w:t>
            </w:r>
            <w:r>
              <w:rPr>
                <w:spacing w:val="-1"/>
                <w:sz w:val="17"/>
                <w:szCs w:val="17"/>
              </w:rPr>
              <w:t>and</w:t>
            </w:r>
            <w:r>
              <w:rPr>
                <w:spacing w:val="-8"/>
                <w:sz w:val="17"/>
                <w:szCs w:val="17"/>
              </w:rPr>
              <w:t xml:space="preserve"> </w:t>
            </w:r>
            <w:r>
              <w:rPr>
                <w:spacing w:val="-1"/>
                <w:sz w:val="17"/>
                <w:szCs w:val="17"/>
              </w:rPr>
              <w:t>network</w:t>
            </w:r>
            <w:r>
              <w:rPr>
                <w:spacing w:val="-5"/>
                <w:sz w:val="17"/>
                <w:szCs w:val="17"/>
              </w:rPr>
              <w:t xml:space="preserve"> </w:t>
            </w:r>
            <w:r>
              <w:rPr>
                <w:spacing w:val="-1"/>
                <w:sz w:val="17"/>
                <w:szCs w:val="17"/>
              </w:rPr>
              <w:t>management</w:t>
            </w:r>
            <w:r>
              <w:rPr>
                <w:spacing w:val="31"/>
                <w:w w:val="99"/>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83161</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Network</w:t>
            </w:r>
            <w:r>
              <w:rPr>
                <w:spacing w:val="-11"/>
                <w:sz w:val="17"/>
                <w:szCs w:val="17"/>
              </w:rPr>
              <w:t xml:space="preserve"> </w:t>
            </w:r>
            <w:r>
              <w:rPr>
                <w:spacing w:val="-1"/>
                <w:sz w:val="17"/>
                <w:szCs w:val="17"/>
              </w:rPr>
              <w:t>management</w:t>
            </w:r>
            <w:r>
              <w:rPr>
                <w:spacing w:val="-11"/>
                <w:sz w:val="17"/>
                <w:szCs w:val="17"/>
              </w:rPr>
              <w:t xml:space="preserve"> </w:t>
            </w:r>
            <w:r>
              <w:rPr>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83161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6202</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83162</w:t>
            </w:r>
          </w:p>
        </w:tc>
        <w:tc>
          <w:tcPr>
            <w:tcW w:w="358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Computer</w:t>
            </w:r>
            <w:r>
              <w:rPr>
                <w:spacing w:val="-8"/>
                <w:sz w:val="17"/>
                <w:szCs w:val="17"/>
              </w:rPr>
              <w:t xml:space="preserve"> </w:t>
            </w:r>
            <w:r>
              <w:rPr>
                <w:spacing w:val="-1"/>
                <w:sz w:val="17"/>
                <w:szCs w:val="17"/>
              </w:rPr>
              <w:t>systems</w:t>
            </w:r>
            <w:r>
              <w:rPr>
                <w:spacing w:val="-8"/>
                <w:sz w:val="17"/>
                <w:szCs w:val="17"/>
              </w:rPr>
              <w:t xml:space="preserve"> </w:t>
            </w:r>
            <w:r>
              <w:rPr>
                <w:spacing w:val="-1"/>
                <w:sz w:val="17"/>
                <w:szCs w:val="17"/>
              </w:rPr>
              <w:t>management</w:t>
            </w:r>
            <w:r>
              <w:rPr>
                <w:spacing w:val="-8"/>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83162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6202</w:t>
            </w:r>
          </w:p>
        </w:tc>
      </w:tr>
      <w:tr w:rsidR="00505048">
        <w:trPr>
          <w:trHeight w:hRule="exact" w:val="41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8319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83190</w:t>
            </w:r>
          </w:p>
        </w:tc>
        <w:tc>
          <w:tcPr>
            <w:tcW w:w="3580" w:type="dxa"/>
            <w:tcBorders>
              <w:top w:val="nil"/>
              <w:left w:val="nil"/>
              <w:bottom w:val="nil"/>
              <w:right w:val="nil"/>
            </w:tcBorders>
          </w:tcPr>
          <w:p w:rsidR="00505048" w:rsidRDefault="005A0742">
            <w:pPr>
              <w:pStyle w:val="TableParagraph"/>
              <w:kinsoku w:val="0"/>
              <w:overflowPunct w:val="0"/>
              <w:spacing w:before="9" w:line="192" w:lineRule="exact"/>
              <w:ind w:left="89" w:right="203"/>
            </w:pPr>
            <w:r>
              <w:rPr>
                <w:spacing w:val="-1"/>
                <w:sz w:val="17"/>
                <w:szCs w:val="17"/>
              </w:rPr>
              <w:t>Other</w:t>
            </w:r>
            <w:r>
              <w:rPr>
                <w:spacing w:val="-8"/>
                <w:sz w:val="17"/>
                <w:szCs w:val="17"/>
              </w:rPr>
              <w:t xml:space="preserve"> </w:t>
            </w:r>
            <w:r>
              <w:rPr>
                <w:spacing w:val="-1"/>
                <w:sz w:val="17"/>
                <w:szCs w:val="17"/>
              </w:rPr>
              <w:t>management</w:t>
            </w:r>
            <w:r>
              <w:rPr>
                <w:spacing w:val="-7"/>
                <w:sz w:val="17"/>
                <w:szCs w:val="17"/>
              </w:rPr>
              <w:t xml:space="preserve"> </w:t>
            </w:r>
            <w:r>
              <w:rPr>
                <w:spacing w:val="-1"/>
                <w:sz w:val="17"/>
                <w:szCs w:val="17"/>
              </w:rPr>
              <w:t>services,</w:t>
            </w:r>
            <w:r>
              <w:rPr>
                <w:spacing w:val="-7"/>
                <w:sz w:val="17"/>
                <w:szCs w:val="17"/>
              </w:rPr>
              <w:t xml:space="preserve"> </w:t>
            </w:r>
            <w:r>
              <w:rPr>
                <w:spacing w:val="-1"/>
                <w:sz w:val="17"/>
                <w:szCs w:val="17"/>
              </w:rPr>
              <w:t>except</w:t>
            </w:r>
            <w:r>
              <w:rPr>
                <w:spacing w:val="-11"/>
                <w:sz w:val="17"/>
                <w:szCs w:val="17"/>
              </w:rPr>
              <w:t xml:space="preserve"> </w:t>
            </w:r>
            <w:r>
              <w:rPr>
                <w:spacing w:val="-1"/>
                <w:sz w:val="17"/>
                <w:szCs w:val="17"/>
              </w:rPr>
              <w:t>construction</w:t>
            </w:r>
            <w:r>
              <w:rPr>
                <w:spacing w:val="51"/>
                <w:w w:val="99"/>
                <w:sz w:val="17"/>
                <w:szCs w:val="17"/>
              </w:rPr>
              <w:t xml:space="preserve"> </w:t>
            </w:r>
            <w:r>
              <w:rPr>
                <w:spacing w:val="-1"/>
                <w:sz w:val="17"/>
                <w:szCs w:val="17"/>
              </w:rPr>
              <w:t>project</w:t>
            </w:r>
            <w:r>
              <w:rPr>
                <w:spacing w:val="-9"/>
                <w:sz w:val="17"/>
                <w:szCs w:val="17"/>
              </w:rPr>
              <w:t xml:space="preserve"> </w:t>
            </w:r>
            <w:r>
              <w:rPr>
                <w:spacing w:val="-2"/>
                <w:sz w:val="17"/>
                <w:szCs w:val="17"/>
              </w:rPr>
              <w:t>management</w:t>
            </w:r>
            <w:r>
              <w:rPr>
                <w:spacing w:val="-8"/>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83190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7020</w:t>
            </w:r>
          </w:p>
        </w:tc>
      </w:tr>
      <w:tr w:rsidR="00505048">
        <w:trPr>
          <w:trHeight w:hRule="exact" w:val="210"/>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832</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Architectural</w:t>
            </w:r>
            <w:r>
              <w:rPr>
                <w:b/>
                <w:bCs/>
                <w:spacing w:val="-11"/>
                <w:sz w:val="17"/>
                <w:szCs w:val="17"/>
              </w:rPr>
              <w:t xml:space="preserve"> </w:t>
            </w:r>
            <w:r>
              <w:rPr>
                <w:b/>
                <w:bCs/>
                <w:spacing w:val="-1"/>
                <w:sz w:val="17"/>
                <w:szCs w:val="17"/>
              </w:rPr>
              <w:t>services,</w:t>
            </w:r>
            <w:r>
              <w:rPr>
                <w:b/>
                <w:bCs/>
                <w:spacing w:val="-7"/>
                <w:sz w:val="17"/>
                <w:szCs w:val="17"/>
              </w:rPr>
              <w:t xml:space="preserve"> </w:t>
            </w:r>
            <w:r>
              <w:rPr>
                <w:b/>
                <w:bCs/>
                <w:spacing w:val="-1"/>
                <w:sz w:val="17"/>
                <w:szCs w:val="17"/>
              </w:rPr>
              <w:t>urban</w:t>
            </w:r>
            <w:r>
              <w:rPr>
                <w:b/>
                <w:bCs/>
                <w:spacing w:val="-10"/>
                <w:sz w:val="17"/>
                <w:szCs w:val="17"/>
              </w:rPr>
              <w:t xml:space="preserve"> </w:t>
            </w:r>
            <w:r>
              <w:rPr>
                <w:b/>
                <w:bCs/>
                <w:spacing w:val="-1"/>
                <w:sz w:val="17"/>
                <w:szCs w:val="17"/>
              </w:rPr>
              <w:t>and</w:t>
            </w:r>
            <w:r>
              <w:rPr>
                <w:b/>
                <w:bCs/>
                <w:spacing w:val="-7"/>
                <w:sz w:val="17"/>
                <w:szCs w:val="17"/>
              </w:rPr>
              <w:t xml:space="preserve"> </w:t>
            </w:r>
            <w:r>
              <w:rPr>
                <w:b/>
                <w:bCs/>
                <w:sz w:val="17"/>
                <w:szCs w:val="17"/>
              </w:rPr>
              <w:t>land</w:t>
            </w:r>
            <w:r>
              <w:rPr>
                <w:b/>
                <w:bCs/>
                <w:spacing w:val="-9"/>
                <w:sz w:val="17"/>
                <w:szCs w:val="17"/>
              </w:rPr>
              <w:t xml:space="preserve"> </w:t>
            </w:r>
            <w:r>
              <w:rPr>
                <w:b/>
                <w:bCs/>
                <w:spacing w:val="-1"/>
                <w:sz w:val="17"/>
                <w:szCs w:val="17"/>
              </w:rPr>
              <w:t>planning</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line="186" w:lineRule="exact"/>
              <w:ind w:left="89"/>
            </w:pPr>
            <w:r>
              <w:rPr>
                <w:b/>
                <w:bCs/>
                <w:sz w:val="17"/>
                <w:szCs w:val="17"/>
              </w:rPr>
              <w:t>and</w:t>
            </w:r>
            <w:r>
              <w:rPr>
                <w:b/>
                <w:bCs/>
                <w:spacing w:val="-11"/>
                <w:sz w:val="17"/>
                <w:szCs w:val="17"/>
              </w:rPr>
              <w:t xml:space="preserve"> </w:t>
            </w:r>
            <w:r>
              <w:rPr>
                <w:b/>
                <w:bCs/>
                <w:spacing w:val="-1"/>
                <w:sz w:val="17"/>
                <w:szCs w:val="17"/>
              </w:rPr>
              <w:t>landscape</w:t>
            </w:r>
            <w:r>
              <w:rPr>
                <w:b/>
                <w:bCs/>
                <w:spacing w:val="-7"/>
                <w:sz w:val="17"/>
                <w:szCs w:val="17"/>
              </w:rPr>
              <w:t xml:space="preserve"> </w:t>
            </w:r>
            <w:r>
              <w:rPr>
                <w:b/>
                <w:bCs/>
                <w:spacing w:val="-1"/>
                <w:sz w:val="17"/>
                <w:szCs w:val="17"/>
              </w:rPr>
              <w:t>architectural</w:t>
            </w:r>
            <w:r>
              <w:rPr>
                <w:b/>
                <w:bCs/>
                <w:spacing w:val="-10"/>
                <w:sz w:val="17"/>
                <w:szCs w:val="17"/>
              </w:rPr>
              <w:t xml:space="preserve"> </w:t>
            </w:r>
            <w:r>
              <w:rPr>
                <w:b/>
                <w:bCs/>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8321</w:t>
            </w:r>
          </w:p>
        </w:tc>
        <w:tc>
          <w:tcPr>
            <w:tcW w:w="856" w:type="dxa"/>
            <w:tcBorders>
              <w:top w:val="nil"/>
              <w:left w:val="nil"/>
              <w:bottom w:val="nil"/>
              <w:right w:val="nil"/>
            </w:tcBorders>
          </w:tcPr>
          <w:p w:rsidR="00505048" w:rsidRDefault="00505048"/>
        </w:tc>
        <w:tc>
          <w:tcPr>
            <w:tcW w:w="358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Architectural</w:t>
            </w:r>
            <w:r>
              <w:rPr>
                <w:spacing w:val="-11"/>
                <w:sz w:val="17"/>
                <w:szCs w:val="17"/>
              </w:rPr>
              <w:t xml:space="preserve"> </w:t>
            </w:r>
            <w:r>
              <w:rPr>
                <w:spacing w:val="-1"/>
                <w:sz w:val="17"/>
                <w:szCs w:val="17"/>
              </w:rPr>
              <w:t>services</w:t>
            </w:r>
            <w:r>
              <w:rPr>
                <w:spacing w:val="-9"/>
                <w:sz w:val="17"/>
                <w:szCs w:val="17"/>
              </w:rPr>
              <w:t xml:space="preserve"> </w:t>
            </w:r>
            <w:r>
              <w:rPr>
                <w:sz w:val="17"/>
                <w:szCs w:val="17"/>
              </w:rPr>
              <w:t>and</w:t>
            </w:r>
            <w:r>
              <w:rPr>
                <w:spacing w:val="-10"/>
                <w:sz w:val="17"/>
                <w:szCs w:val="17"/>
              </w:rPr>
              <w:t xml:space="preserve"> </w:t>
            </w:r>
            <w:r>
              <w:rPr>
                <w:spacing w:val="-1"/>
                <w:sz w:val="17"/>
                <w:szCs w:val="17"/>
              </w:rPr>
              <w:t>advisory</w:t>
            </w:r>
            <w:r>
              <w:rPr>
                <w:spacing w:val="-10"/>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97"/>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83211</w:t>
            </w:r>
          </w:p>
        </w:tc>
        <w:tc>
          <w:tcPr>
            <w:tcW w:w="3580" w:type="dxa"/>
            <w:tcBorders>
              <w:top w:val="nil"/>
              <w:left w:val="nil"/>
              <w:bottom w:val="nil"/>
              <w:right w:val="nil"/>
            </w:tcBorders>
          </w:tcPr>
          <w:p w:rsidR="00505048" w:rsidRDefault="005A0742">
            <w:pPr>
              <w:pStyle w:val="TableParagraph"/>
              <w:kinsoku w:val="0"/>
              <w:overflowPunct w:val="0"/>
              <w:spacing w:before="5"/>
              <w:ind w:left="89"/>
            </w:pPr>
            <w:r>
              <w:rPr>
                <w:spacing w:val="-1"/>
                <w:sz w:val="17"/>
                <w:szCs w:val="17"/>
              </w:rPr>
              <w:t>Architectural</w:t>
            </w:r>
            <w:r>
              <w:rPr>
                <w:spacing w:val="-14"/>
                <w:sz w:val="17"/>
                <w:szCs w:val="17"/>
              </w:rPr>
              <w:t xml:space="preserve"> </w:t>
            </w:r>
            <w:r>
              <w:rPr>
                <w:spacing w:val="-1"/>
                <w:sz w:val="17"/>
                <w:szCs w:val="17"/>
              </w:rPr>
              <w:t>advisory</w:t>
            </w:r>
            <w:r>
              <w:rPr>
                <w:spacing w:val="-14"/>
                <w:sz w:val="17"/>
                <w:szCs w:val="17"/>
              </w:rPr>
              <w:t xml:space="preserve"> </w:t>
            </w:r>
            <w:r>
              <w:rPr>
                <w:spacing w:val="-1"/>
                <w:sz w:val="17"/>
                <w:szCs w:val="17"/>
              </w:rPr>
              <w:t>services</w:t>
            </w:r>
          </w:p>
        </w:tc>
        <w:tc>
          <w:tcPr>
            <w:tcW w:w="990"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83211</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7110</w:t>
            </w:r>
          </w:p>
        </w:tc>
      </w:tr>
    </w:tbl>
    <w:p w:rsidR="00505048" w:rsidRDefault="00505048">
      <w:pPr>
        <w:sectPr w:rsidR="00505048">
          <w:headerReference w:type="even" r:id="rId52"/>
          <w:headerReference w:type="default" r:id="rId53"/>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640"/>
        <w:gridCol w:w="630"/>
        <w:gridCol w:w="856"/>
        <w:gridCol w:w="3585"/>
        <w:gridCol w:w="985"/>
        <w:gridCol w:w="1051"/>
        <w:gridCol w:w="799"/>
      </w:tblGrid>
      <w:tr w:rsidR="00505048">
        <w:trPr>
          <w:trHeight w:hRule="exact" w:val="642"/>
        </w:trPr>
        <w:tc>
          <w:tcPr>
            <w:tcW w:w="1270" w:type="dxa"/>
            <w:gridSpan w:val="2"/>
            <w:vMerge w:val="restart"/>
            <w:tcBorders>
              <w:top w:val="single" w:sz="4" w:space="0" w:color="000000"/>
              <w:left w:val="nil"/>
              <w:bottom w:val="nil"/>
              <w:right w:val="nil"/>
            </w:tcBorders>
          </w:tcPr>
          <w:p w:rsidR="00505048" w:rsidRDefault="00505048"/>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5"/>
            </w:pPr>
            <w:r>
              <w:rPr>
                <w:sz w:val="17"/>
                <w:szCs w:val="17"/>
              </w:rPr>
              <w:t>83212</w:t>
            </w:r>
          </w:p>
        </w:tc>
        <w:tc>
          <w:tcPr>
            <w:tcW w:w="3585"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89" w:right="421"/>
            </w:pPr>
            <w:r>
              <w:rPr>
                <w:spacing w:val="-1"/>
                <w:sz w:val="17"/>
                <w:szCs w:val="17"/>
              </w:rPr>
              <w:t>Architectural</w:t>
            </w:r>
            <w:r>
              <w:rPr>
                <w:spacing w:val="-11"/>
                <w:sz w:val="17"/>
                <w:szCs w:val="17"/>
              </w:rPr>
              <w:t xml:space="preserve"> </w:t>
            </w:r>
            <w:r>
              <w:rPr>
                <w:spacing w:val="-1"/>
                <w:sz w:val="17"/>
                <w:szCs w:val="17"/>
              </w:rPr>
              <w:t>services</w:t>
            </w:r>
            <w:r>
              <w:rPr>
                <w:spacing w:val="-9"/>
                <w:sz w:val="17"/>
                <w:szCs w:val="17"/>
              </w:rPr>
              <w:t xml:space="preserve"> </w:t>
            </w:r>
            <w:r>
              <w:rPr>
                <w:spacing w:val="-1"/>
                <w:sz w:val="17"/>
                <w:szCs w:val="17"/>
              </w:rPr>
              <w:t>for</w:t>
            </w:r>
            <w:r>
              <w:rPr>
                <w:spacing w:val="-8"/>
                <w:sz w:val="17"/>
                <w:szCs w:val="17"/>
              </w:rPr>
              <w:t xml:space="preserve"> </w:t>
            </w:r>
            <w:r>
              <w:rPr>
                <w:spacing w:val="-1"/>
                <w:sz w:val="17"/>
                <w:szCs w:val="17"/>
              </w:rPr>
              <w:t>residential</w:t>
            </w:r>
            <w:r>
              <w:rPr>
                <w:spacing w:val="-9"/>
                <w:sz w:val="17"/>
                <w:szCs w:val="17"/>
              </w:rPr>
              <w:t xml:space="preserve"> </w:t>
            </w:r>
            <w:r>
              <w:rPr>
                <w:spacing w:val="-1"/>
                <w:sz w:val="17"/>
                <w:szCs w:val="17"/>
              </w:rPr>
              <w:t>building</w:t>
            </w:r>
            <w:r>
              <w:rPr>
                <w:spacing w:val="65"/>
                <w:w w:val="99"/>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59"/>
            </w:pPr>
            <w:r>
              <w:rPr>
                <w:sz w:val="17"/>
                <w:szCs w:val="17"/>
              </w:rPr>
              <w:t>83212</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8"/>
            </w:pPr>
            <w:r>
              <w:rPr>
                <w:sz w:val="17"/>
                <w:szCs w:val="17"/>
              </w:rPr>
              <w:t>7110</w:t>
            </w:r>
          </w:p>
        </w:tc>
      </w:tr>
      <w:tr w:rsidR="00505048">
        <w:trPr>
          <w:trHeight w:hRule="exact" w:val="418"/>
        </w:trPr>
        <w:tc>
          <w:tcPr>
            <w:tcW w:w="1270" w:type="dxa"/>
            <w:gridSpan w:val="2"/>
            <w:vMerge/>
            <w:tcBorders>
              <w:top w:val="single" w:sz="4" w:space="0" w:color="000000"/>
              <w:left w:val="nil"/>
              <w:bottom w:val="nil"/>
              <w:right w:val="nil"/>
            </w:tcBorders>
          </w:tcPr>
          <w:p w:rsidR="00505048" w:rsidRDefault="00505048">
            <w:pPr>
              <w:pStyle w:val="TableParagraph"/>
              <w:kinsoku w:val="0"/>
              <w:overflowPunct w:val="0"/>
              <w:ind w:left="218"/>
            </w:pP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83213</w:t>
            </w:r>
          </w:p>
        </w:tc>
        <w:tc>
          <w:tcPr>
            <w:tcW w:w="3585" w:type="dxa"/>
            <w:tcBorders>
              <w:top w:val="nil"/>
              <w:left w:val="nil"/>
              <w:bottom w:val="nil"/>
              <w:right w:val="nil"/>
            </w:tcBorders>
          </w:tcPr>
          <w:p w:rsidR="00505048" w:rsidRDefault="005A0742">
            <w:pPr>
              <w:pStyle w:val="TableParagraph"/>
              <w:kinsoku w:val="0"/>
              <w:overflowPunct w:val="0"/>
              <w:spacing w:before="4"/>
              <w:ind w:left="89" w:right="109"/>
            </w:pPr>
            <w:r>
              <w:rPr>
                <w:spacing w:val="-1"/>
                <w:sz w:val="17"/>
                <w:szCs w:val="17"/>
              </w:rPr>
              <w:t>Architectural</w:t>
            </w:r>
            <w:r>
              <w:rPr>
                <w:spacing w:val="-12"/>
                <w:sz w:val="17"/>
                <w:szCs w:val="17"/>
              </w:rPr>
              <w:t xml:space="preserve"> </w:t>
            </w:r>
            <w:r>
              <w:rPr>
                <w:spacing w:val="-1"/>
                <w:sz w:val="17"/>
                <w:szCs w:val="17"/>
              </w:rPr>
              <w:t>services</w:t>
            </w:r>
            <w:r>
              <w:rPr>
                <w:spacing w:val="-9"/>
                <w:sz w:val="17"/>
                <w:szCs w:val="17"/>
              </w:rPr>
              <w:t xml:space="preserve"> </w:t>
            </w:r>
            <w:r>
              <w:rPr>
                <w:spacing w:val="-1"/>
                <w:sz w:val="17"/>
                <w:szCs w:val="17"/>
              </w:rPr>
              <w:t>for</w:t>
            </w:r>
            <w:r>
              <w:rPr>
                <w:spacing w:val="-7"/>
                <w:sz w:val="17"/>
                <w:szCs w:val="17"/>
              </w:rPr>
              <w:t xml:space="preserve"> </w:t>
            </w:r>
            <w:r>
              <w:rPr>
                <w:spacing w:val="-1"/>
                <w:sz w:val="17"/>
                <w:szCs w:val="17"/>
              </w:rPr>
              <w:t>non-residential</w:t>
            </w:r>
            <w:r>
              <w:rPr>
                <w:spacing w:val="-9"/>
                <w:sz w:val="17"/>
                <w:szCs w:val="17"/>
              </w:rPr>
              <w:t xml:space="preserve"> </w:t>
            </w:r>
            <w:r>
              <w:rPr>
                <w:spacing w:val="-1"/>
                <w:sz w:val="17"/>
                <w:szCs w:val="17"/>
              </w:rPr>
              <w:t>building</w:t>
            </w:r>
            <w:r>
              <w:rPr>
                <w:spacing w:val="65"/>
                <w:w w:val="99"/>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83213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2"/>
        </w:trPr>
        <w:tc>
          <w:tcPr>
            <w:tcW w:w="1270"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83214</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Historical</w:t>
            </w:r>
            <w:r>
              <w:rPr>
                <w:spacing w:val="-13"/>
                <w:sz w:val="17"/>
                <w:szCs w:val="17"/>
              </w:rPr>
              <w:t xml:space="preserve"> </w:t>
            </w:r>
            <w:r>
              <w:rPr>
                <w:spacing w:val="-1"/>
                <w:sz w:val="17"/>
                <w:szCs w:val="17"/>
              </w:rPr>
              <w:t>restoration</w:t>
            </w:r>
            <w:r>
              <w:rPr>
                <w:spacing w:val="-11"/>
                <w:sz w:val="17"/>
                <w:szCs w:val="17"/>
              </w:rPr>
              <w:t xml:space="preserve"> </w:t>
            </w:r>
            <w:r>
              <w:rPr>
                <w:spacing w:val="-1"/>
                <w:sz w:val="17"/>
                <w:szCs w:val="17"/>
              </w:rPr>
              <w:t>architectural</w:t>
            </w:r>
            <w:r>
              <w:rPr>
                <w:spacing w:val="-10"/>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83214</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8322</w:t>
            </w:r>
          </w:p>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3"/>
              <w:ind w:left="89"/>
            </w:pPr>
            <w:r>
              <w:rPr>
                <w:sz w:val="17"/>
                <w:szCs w:val="17"/>
              </w:rPr>
              <w:t>Urban</w:t>
            </w:r>
            <w:r>
              <w:rPr>
                <w:spacing w:val="-9"/>
                <w:sz w:val="17"/>
                <w:szCs w:val="17"/>
              </w:rPr>
              <w:t xml:space="preserve"> </w:t>
            </w:r>
            <w:r>
              <w:rPr>
                <w:sz w:val="17"/>
                <w:szCs w:val="17"/>
              </w:rPr>
              <w:t>and</w:t>
            </w:r>
            <w:r>
              <w:rPr>
                <w:spacing w:val="-8"/>
                <w:sz w:val="17"/>
                <w:szCs w:val="17"/>
              </w:rPr>
              <w:t xml:space="preserve"> </w:t>
            </w:r>
            <w:r>
              <w:rPr>
                <w:sz w:val="17"/>
                <w:szCs w:val="17"/>
              </w:rPr>
              <w:t>land</w:t>
            </w:r>
            <w:r>
              <w:rPr>
                <w:spacing w:val="-5"/>
                <w:sz w:val="17"/>
                <w:szCs w:val="17"/>
              </w:rPr>
              <w:t xml:space="preserve"> </w:t>
            </w:r>
            <w:r>
              <w:rPr>
                <w:spacing w:val="-1"/>
                <w:sz w:val="17"/>
                <w:szCs w:val="17"/>
              </w:rPr>
              <w:t>planning</w:t>
            </w:r>
            <w:r>
              <w:rPr>
                <w:spacing w:val="-7"/>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83221</w:t>
            </w:r>
          </w:p>
        </w:tc>
        <w:tc>
          <w:tcPr>
            <w:tcW w:w="3585" w:type="dxa"/>
            <w:tcBorders>
              <w:top w:val="nil"/>
              <w:left w:val="nil"/>
              <w:bottom w:val="nil"/>
              <w:right w:val="nil"/>
            </w:tcBorders>
          </w:tcPr>
          <w:p w:rsidR="00505048" w:rsidRDefault="005A0742">
            <w:pPr>
              <w:pStyle w:val="TableParagraph"/>
              <w:kinsoku w:val="0"/>
              <w:overflowPunct w:val="0"/>
              <w:spacing w:before="5"/>
              <w:ind w:left="89"/>
            </w:pPr>
            <w:r>
              <w:rPr>
                <w:sz w:val="17"/>
                <w:szCs w:val="17"/>
              </w:rPr>
              <w:t>Urban</w:t>
            </w:r>
            <w:r>
              <w:rPr>
                <w:spacing w:val="-9"/>
                <w:sz w:val="17"/>
                <w:szCs w:val="17"/>
              </w:rPr>
              <w:t xml:space="preserve"> </w:t>
            </w:r>
            <w:r>
              <w:rPr>
                <w:spacing w:val="-1"/>
                <w:sz w:val="17"/>
                <w:szCs w:val="17"/>
              </w:rPr>
              <w:t>planning</w:t>
            </w:r>
            <w:r>
              <w:rPr>
                <w:spacing w:val="-9"/>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83221</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7110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83222</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Rural</w:t>
            </w:r>
            <w:r>
              <w:rPr>
                <w:spacing w:val="-10"/>
                <w:sz w:val="17"/>
                <w:szCs w:val="17"/>
              </w:rPr>
              <w:t xml:space="preserve"> </w:t>
            </w:r>
            <w:r>
              <w:rPr>
                <w:sz w:val="17"/>
                <w:szCs w:val="17"/>
              </w:rPr>
              <w:t>land</w:t>
            </w:r>
            <w:r>
              <w:rPr>
                <w:spacing w:val="-9"/>
                <w:sz w:val="17"/>
                <w:szCs w:val="17"/>
              </w:rPr>
              <w:t xml:space="preserve"> </w:t>
            </w:r>
            <w:r>
              <w:rPr>
                <w:spacing w:val="-1"/>
                <w:sz w:val="17"/>
                <w:szCs w:val="17"/>
              </w:rPr>
              <w:t>planning</w:t>
            </w:r>
            <w:r>
              <w:rPr>
                <w:spacing w:val="-8"/>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83222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83223</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Project</w:t>
            </w:r>
            <w:r>
              <w:rPr>
                <w:spacing w:val="-10"/>
                <w:sz w:val="17"/>
                <w:szCs w:val="17"/>
              </w:rPr>
              <w:t xml:space="preserve"> </w:t>
            </w:r>
            <w:r>
              <w:rPr>
                <w:sz w:val="17"/>
                <w:szCs w:val="17"/>
              </w:rPr>
              <w:t>site</w:t>
            </w:r>
            <w:r>
              <w:rPr>
                <w:spacing w:val="-6"/>
                <w:sz w:val="17"/>
                <w:szCs w:val="17"/>
              </w:rPr>
              <w:t xml:space="preserve"> </w:t>
            </w:r>
            <w:r>
              <w:rPr>
                <w:spacing w:val="-1"/>
                <w:sz w:val="17"/>
                <w:szCs w:val="17"/>
              </w:rPr>
              <w:t>master</w:t>
            </w:r>
            <w:r>
              <w:rPr>
                <w:spacing w:val="-7"/>
                <w:sz w:val="17"/>
                <w:szCs w:val="17"/>
              </w:rPr>
              <w:t xml:space="preserve"> </w:t>
            </w:r>
            <w:r>
              <w:rPr>
                <w:spacing w:val="-1"/>
                <w:sz w:val="17"/>
                <w:szCs w:val="17"/>
              </w:rPr>
              <w:t>planning</w:t>
            </w:r>
            <w:r>
              <w:rPr>
                <w:spacing w:val="-9"/>
                <w:sz w:val="17"/>
                <w:szCs w:val="17"/>
              </w:rPr>
              <w:t xml:space="preserve"> </w:t>
            </w:r>
            <w:r>
              <w:rPr>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83223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41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8323</w:t>
            </w:r>
          </w:p>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3"/>
              <w:ind w:left="89" w:right="383"/>
            </w:pPr>
            <w:r>
              <w:rPr>
                <w:spacing w:val="-1"/>
                <w:sz w:val="17"/>
                <w:szCs w:val="17"/>
              </w:rPr>
              <w:t>Landscape</w:t>
            </w:r>
            <w:r>
              <w:rPr>
                <w:spacing w:val="-8"/>
                <w:sz w:val="17"/>
                <w:szCs w:val="17"/>
              </w:rPr>
              <w:t xml:space="preserve"> </w:t>
            </w:r>
            <w:r>
              <w:rPr>
                <w:spacing w:val="-1"/>
                <w:sz w:val="17"/>
                <w:szCs w:val="17"/>
              </w:rPr>
              <w:t>architectural</w:t>
            </w:r>
            <w:r>
              <w:rPr>
                <w:spacing w:val="-11"/>
                <w:sz w:val="17"/>
                <w:szCs w:val="17"/>
              </w:rPr>
              <w:t xml:space="preserve"> </w:t>
            </w:r>
            <w:r>
              <w:rPr>
                <w:spacing w:val="-1"/>
                <w:sz w:val="17"/>
                <w:szCs w:val="17"/>
              </w:rPr>
              <w:t>services</w:t>
            </w:r>
            <w:r>
              <w:rPr>
                <w:spacing w:val="-9"/>
                <w:sz w:val="17"/>
                <w:szCs w:val="17"/>
              </w:rPr>
              <w:t xml:space="preserve"> </w:t>
            </w:r>
            <w:r>
              <w:rPr>
                <w:sz w:val="17"/>
                <w:szCs w:val="17"/>
              </w:rPr>
              <w:t>and</w:t>
            </w:r>
            <w:r>
              <w:rPr>
                <w:spacing w:val="-10"/>
                <w:sz w:val="17"/>
                <w:szCs w:val="17"/>
              </w:rPr>
              <w:t xml:space="preserve"> </w:t>
            </w:r>
            <w:r>
              <w:rPr>
                <w:spacing w:val="-1"/>
                <w:sz w:val="17"/>
                <w:szCs w:val="17"/>
              </w:rPr>
              <w:t>advisory</w:t>
            </w:r>
            <w:r>
              <w:rPr>
                <w:spacing w:val="51"/>
                <w:w w:val="99"/>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83231</w:t>
            </w:r>
          </w:p>
        </w:tc>
        <w:tc>
          <w:tcPr>
            <w:tcW w:w="3585"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Landscape</w:t>
            </w:r>
            <w:r>
              <w:rPr>
                <w:spacing w:val="-10"/>
                <w:sz w:val="17"/>
                <w:szCs w:val="17"/>
              </w:rPr>
              <w:t xml:space="preserve"> </w:t>
            </w:r>
            <w:r>
              <w:rPr>
                <w:spacing w:val="-1"/>
                <w:sz w:val="17"/>
                <w:szCs w:val="17"/>
              </w:rPr>
              <w:t>architectural</w:t>
            </w:r>
            <w:r>
              <w:rPr>
                <w:spacing w:val="-12"/>
                <w:sz w:val="17"/>
                <w:szCs w:val="17"/>
              </w:rPr>
              <w:t xml:space="preserve"> </w:t>
            </w:r>
            <w:r>
              <w:rPr>
                <w:spacing w:val="-1"/>
                <w:sz w:val="17"/>
                <w:szCs w:val="17"/>
              </w:rPr>
              <w:t>advisory</w:t>
            </w:r>
            <w:r>
              <w:rPr>
                <w:spacing w:val="-10"/>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83231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7110</w:t>
            </w:r>
          </w:p>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83232</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Landscape</w:t>
            </w:r>
            <w:r>
              <w:rPr>
                <w:spacing w:val="-12"/>
                <w:sz w:val="17"/>
                <w:szCs w:val="17"/>
              </w:rPr>
              <w:t xml:space="preserve"> </w:t>
            </w:r>
            <w:r>
              <w:rPr>
                <w:spacing w:val="-1"/>
                <w:sz w:val="17"/>
                <w:szCs w:val="17"/>
              </w:rPr>
              <w:t>architectural</w:t>
            </w:r>
            <w:r>
              <w:rPr>
                <w:spacing w:val="-14"/>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83232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833</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Engineering</w:t>
            </w:r>
            <w:r>
              <w:rPr>
                <w:b/>
                <w:bCs/>
                <w:spacing w:val="-16"/>
                <w:sz w:val="17"/>
                <w:szCs w:val="17"/>
              </w:rPr>
              <w:t xml:space="preserve"> </w:t>
            </w:r>
            <w:r>
              <w:rPr>
                <w:b/>
                <w:bCs/>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8331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83310</w:t>
            </w:r>
          </w:p>
        </w:tc>
        <w:tc>
          <w:tcPr>
            <w:tcW w:w="3585"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Engineering</w:t>
            </w:r>
            <w:r>
              <w:rPr>
                <w:spacing w:val="-13"/>
                <w:sz w:val="17"/>
                <w:szCs w:val="17"/>
              </w:rPr>
              <w:t xml:space="preserve"> </w:t>
            </w:r>
            <w:r>
              <w:rPr>
                <w:spacing w:val="-1"/>
                <w:sz w:val="17"/>
                <w:szCs w:val="17"/>
              </w:rPr>
              <w:t>advisory</w:t>
            </w:r>
            <w:r>
              <w:rPr>
                <w:spacing w:val="-13"/>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83310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7110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8332</w:t>
            </w:r>
          </w:p>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Engineering</w:t>
            </w:r>
            <w:r>
              <w:rPr>
                <w:spacing w:val="-10"/>
                <w:sz w:val="17"/>
                <w:szCs w:val="17"/>
              </w:rPr>
              <w:t xml:space="preserve"> </w:t>
            </w:r>
            <w:r>
              <w:rPr>
                <w:spacing w:val="-1"/>
                <w:sz w:val="17"/>
                <w:szCs w:val="17"/>
              </w:rPr>
              <w:t>services</w:t>
            </w:r>
            <w:r>
              <w:rPr>
                <w:spacing w:val="-6"/>
                <w:sz w:val="17"/>
                <w:szCs w:val="17"/>
              </w:rPr>
              <w:t xml:space="preserve"> </w:t>
            </w:r>
            <w:r>
              <w:rPr>
                <w:spacing w:val="-1"/>
                <w:sz w:val="17"/>
                <w:szCs w:val="17"/>
              </w:rPr>
              <w:t>for</w:t>
            </w:r>
            <w:r>
              <w:rPr>
                <w:spacing w:val="-7"/>
                <w:sz w:val="17"/>
                <w:szCs w:val="17"/>
              </w:rPr>
              <w:t xml:space="preserve"> </w:t>
            </w:r>
            <w:r>
              <w:rPr>
                <w:spacing w:val="-1"/>
                <w:sz w:val="17"/>
                <w:szCs w:val="17"/>
              </w:rPr>
              <w:t>specific</w:t>
            </w:r>
            <w:r>
              <w:rPr>
                <w:spacing w:val="-7"/>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83321</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Engineering</w:t>
            </w:r>
            <w:r>
              <w:rPr>
                <w:spacing w:val="-10"/>
                <w:sz w:val="17"/>
                <w:szCs w:val="17"/>
              </w:rPr>
              <w:t xml:space="preserve"> </w:t>
            </w:r>
            <w:r>
              <w:rPr>
                <w:spacing w:val="-1"/>
                <w:sz w:val="17"/>
                <w:szCs w:val="17"/>
              </w:rPr>
              <w:t>services</w:t>
            </w:r>
            <w:r>
              <w:rPr>
                <w:spacing w:val="-6"/>
                <w:sz w:val="17"/>
                <w:szCs w:val="17"/>
              </w:rPr>
              <w:t xml:space="preserve"> </w:t>
            </w:r>
            <w:r>
              <w:rPr>
                <w:spacing w:val="-1"/>
                <w:sz w:val="17"/>
                <w:szCs w:val="17"/>
              </w:rPr>
              <w:t>for</w:t>
            </w:r>
            <w:r>
              <w:rPr>
                <w:spacing w:val="-8"/>
                <w:sz w:val="17"/>
                <w:szCs w:val="17"/>
              </w:rPr>
              <w:t xml:space="preserve"> </w:t>
            </w:r>
            <w:r>
              <w:rPr>
                <w:spacing w:val="-1"/>
                <w:sz w:val="17"/>
                <w:szCs w:val="17"/>
              </w:rPr>
              <w:t>building</w:t>
            </w:r>
            <w:r>
              <w:rPr>
                <w:spacing w:val="-7"/>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83321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41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83322</w:t>
            </w:r>
          </w:p>
        </w:tc>
        <w:tc>
          <w:tcPr>
            <w:tcW w:w="3585" w:type="dxa"/>
            <w:tcBorders>
              <w:top w:val="nil"/>
              <w:left w:val="nil"/>
              <w:bottom w:val="nil"/>
              <w:right w:val="nil"/>
            </w:tcBorders>
          </w:tcPr>
          <w:p w:rsidR="00505048" w:rsidRDefault="005A0742">
            <w:pPr>
              <w:pStyle w:val="TableParagraph"/>
              <w:kinsoku w:val="0"/>
              <w:overflowPunct w:val="0"/>
              <w:spacing w:before="4"/>
              <w:ind w:left="89" w:right="870"/>
            </w:pPr>
            <w:r>
              <w:rPr>
                <w:spacing w:val="-1"/>
                <w:sz w:val="17"/>
                <w:szCs w:val="17"/>
              </w:rPr>
              <w:t>Engineering</w:t>
            </w:r>
            <w:r>
              <w:rPr>
                <w:spacing w:val="-9"/>
                <w:sz w:val="17"/>
                <w:szCs w:val="17"/>
              </w:rPr>
              <w:t xml:space="preserve"> </w:t>
            </w:r>
            <w:r>
              <w:rPr>
                <w:spacing w:val="-1"/>
                <w:sz w:val="17"/>
                <w:szCs w:val="17"/>
              </w:rPr>
              <w:t>services</w:t>
            </w:r>
            <w:r>
              <w:rPr>
                <w:spacing w:val="-6"/>
                <w:sz w:val="17"/>
                <w:szCs w:val="17"/>
              </w:rPr>
              <w:t xml:space="preserve"> </w:t>
            </w:r>
            <w:r>
              <w:rPr>
                <w:spacing w:val="-1"/>
                <w:sz w:val="17"/>
                <w:szCs w:val="17"/>
              </w:rPr>
              <w:t>for</w:t>
            </w:r>
            <w:r>
              <w:rPr>
                <w:spacing w:val="-5"/>
                <w:sz w:val="17"/>
                <w:szCs w:val="17"/>
              </w:rPr>
              <w:t xml:space="preserve"> </w:t>
            </w:r>
            <w:r>
              <w:rPr>
                <w:spacing w:val="-1"/>
                <w:sz w:val="17"/>
                <w:szCs w:val="17"/>
              </w:rPr>
              <w:t>industrial</w:t>
            </w:r>
            <w:r>
              <w:rPr>
                <w:spacing w:val="-7"/>
                <w:sz w:val="17"/>
                <w:szCs w:val="17"/>
              </w:rPr>
              <w:t xml:space="preserve"> </w:t>
            </w:r>
            <w:r>
              <w:rPr>
                <w:sz w:val="17"/>
                <w:szCs w:val="17"/>
              </w:rPr>
              <w:t>and</w:t>
            </w:r>
            <w:r>
              <w:rPr>
                <w:spacing w:val="37"/>
                <w:w w:val="99"/>
                <w:sz w:val="17"/>
                <w:szCs w:val="17"/>
              </w:rPr>
              <w:t xml:space="preserve"> </w:t>
            </w:r>
            <w:r>
              <w:rPr>
                <w:spacing w:val="-1"/>
                <w:sz w:val="17"/>
                <w:szCs w:val="17"/>
              </w:rPr>
              <w:t>manufacturing</w:t>
            </w:r>
            <w:r>
              <w:rPr>
                <w:spacing w:val="-17"/>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83322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83323</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Engineering</w:t>
            </w:r>
            <w:r>
              <w:rPr>
                <w:spacing w:val="-11"/>
                <w:sz w:val="17"/>
                <w:szCs w:val="17"/>
              </w:rPr>
              <w:t xml:space="preserve"> </w:t>
            </w:r>
            <w:r>
              <w:rPr>
                <w:spacing w:val="-1"/>
                <w:sz w:val="17"/>
                <w:szCs w:val="17"/>
              </w:rPr>
              <w:t>services</w:t>
            </w:r>
            <w:r>
              <w:rPr>
                <w:spacing w:val="-7"/>
                <w:sz w:val="17"/>
                <w:szCs w:val="17"/>
              </w:rPr>
              <w:t xml:space="preserve"> </w:t>
            </w:r>
            <w:r>
              <w:rPr>
                <w:spacing w:val="-1"/>
                <w:sz w:val="17"/>
                <w:szCs w:val="17"/>
              </w:rPr>
              <w:t>for</w:t>
            </w:r>
            <w:r>
              <w:rPr>
                <w:spacing w:val="-7"/>
                <w:sz w:val="17"/>
                <w:szCs w:val="17"/>
              </w:rPr>
              <w:t xml:space="preserve"> </w:t>
            </w:r>
            <w:r>
              <w:rPr>
                <w:spacing w:val="-1"/>
                <w:sz w:val="17"/>
                <w:szCs w:val="17"/>
              </w:rPr>
              <w:t>transportation</w:t>
            </w:r>
            <w:r>
              <w:rPr>
                <w:spacing w:val="-8"/>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83323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83324</w:t>
            </w:r>
          </w:p>
        </w:tc>
        <w:tc>
          <w:tcPr>
            <w:tcW w:w="3585"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Engineering</w:t>
            </w:r>
            <w:r>
              <w:rPr>
                <w:spacing w:val="-9"/>
                <w:sz w:val="17"/>
                <w:szCs w:val="17"/>
              </w:rPr>
              <w:t xml:space="preserve"> </w:t>
            </w:r>
            <w:r>
              <w:rPr>
                <w:spacing w:val="-1"/>
                <w:sz w:val="17"/>
                <w:szCs w:val="17"/>
              </w:rPr>
              <w:t>services</w:t>
            </w:r>
            <w:r>
              <w:rPr>
                <w:spacing w:val="-6"/>
                <w:sz w:val="17"/>
                <w:szCs w:val="17"/>
              </w:rPr>
              <w:t xml:space="preserve"> </w:t>
            </w:r>
            <w:r>
              <w:rPr>
                <w:spacing w:val="-1"/>
                <w:sz w:val="17"/>
                <w:szCs w:val="17"/>
              </w:rPr>
              <w:t>for</w:t>
            </w:r>
            <w:r>
              <w:rPr>
                <w:spacing w:val="-7"/>
                <w:sz w:val="17"/>
                <w:szCs w:val="17"/>
              </w:rPr>
              <w:t xml:space="preserve"> </w:t>
            </w:r>
            <w:r>
              <w:rPr>
                <w:spacing w:val="-1"/>
                <w:sz w:val="17"/>
                <w:szCs w:val="17"/>
              </w:rPr>
              <w:t>power</w:t>
            </w:r>
            <w:r>
              <w:rPr>
                <w:spacing w:val="-6"/>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83324</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7110</w:t>
            </w:r>
          </w:p>
        </w:tc>
      </w:tr>
      <w:tr w:rsidR="00505048">
        <w:trPr>
          <w:trHeight w:hRule="exact" w:val="41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83325</w:t>
            </w:r>
          </w:p>
        </w:tc>
        <w:tc>
          <w:tcPr>
            <w:tcW w:w="3585" w:type="dxa"/>
            <w:tcBorders>
              <w:top w:val="nil"/>
              <w:left w:val="nil"/>
              <w:bottom w:val="nil"/>
              <w:right w:val="nil"/>
            </w:tcBorders>
          </w:tcPr>
          <w:p w:rsidR="00505048" w:rsidRDefault="005A0742">
            <w:pPr>
              <w:pStyle w:val="TableParagraph"/>
              <w:kinsoku w:val="0"/>
              <w:overflowPunct w:val="0"/>
              <w:spacing w:before="4"/>
              <w:ind w:left="89" w:right="147"/>
            </w:pPr>
            <w:r>
              <w:rPr>
                <w:spacing w:val="-1"/>
                <w:sz w:val="17"/>
                <w:szCs w:val="17"/>
              </w:rPr>
              <w:t>Engineering</w:t>
            </w:r>
            <w:r>
              <w:rPr>
                <w:spacing w:val="-11"/>
                <w:sz w:val="17"/>
                <w:szCs w:val="17"/>
              </w:rPr>
              <w:t xml:space="preserve"> </w:t>
            </w:r>
            <w:r>
              <w:rPr>
                <w:spacing w:val="-1"/>
                <w:sz w:val="17"/>
                <w:szCs w:val="17"/>
              </w:rPr>
              <w:t>services</w:t>
            </w:r>
            <w:r>
              <w:rPr>
                <w:spacing w:val="-7"/>
                <w:sz w:val="17"/>
                <w:szCs w:val="17"/>
              </w:rPr>
              <w:t xml:space="preserve"> </w:t>
            </w:r>
            <w:r>
              <w:rPr>
                <w:spacing w:val="-1"/>
                <w:sz w:val="17"/>
                <w:szCs w:val="17"/>
              </w:rPr>
              <w:t>for</w:t>
            </w:r>
            <w:r>
              <w:rPr>
                <w:spacing w:val="-7"/>
                <w:sz w:val="17"/>
                <w:szCs w:val="17"/>
              </w:rPr>
              <w:t xml:space="preserve"> </w:t>
            </w:r>
            <w:r>
              <w:rPr>
                <w:spacing w:val="-1"/>
                <w:sz w:val="17"/>
                <w:szCs w:val="17"/>
              </w:rPr>
              <w:t>telecommunications</w:t>
            </w:r>
            <w:r>
              <w:rPr>
                <w:spacing w:val="-7"/>
                <w:sz w:val="17"/>
                <w:szCs w:val="17"/>
              </w:rPr>
              <w:t xml:space="preserve"> </w:t>
            </w:r>
            <w:r>
              <w:rPr>
                <w:sz w:val="17"/>
                <w:szCs w:val="17"/>
              </w:rPr>
              <w:t>and</w:t>
            </w:r>
            <w:r>
              <w:rPr>
                <w:spacing w:val="45"/>
                <w:w w:val="99"/>
                <w:sz w:val="17"/>
                <w:szCs w:val="17"/>
              </w:rPr>
              <w:t xml:space="preserve"> </w:t>
            </w:r>
            <w:r>
              <w:rPr>
                <w:spacing w:val="-1"/>
                <w:sz w:val="17"/>
                <w:szCs w:val="17"/>
              </w:rPr>
              <w:t>broadcasting</w:t>
            </w:r>
            <w:r>
              <w:rPr>
                <w:spacing w:val="-18"/>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83325</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41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83326</w:t>
            </w:r>
          </w:p>
        </w:tc>
        <w:tc>
          <w:tcPr>
            <w:tcW w:w="3585" w:type="dxa"/>
            <w:tcBorders>
              <w:top w:val="nil"/>
              <w:left w:val="nil"/>
              <w:bottom w:val="nil"/>
              <w:right w:val="nil"/>
            </w:tcBorders>
          </w:tcPr>
          <w:p w:rsidR="00505048" w:rsidRDefault="005A0742">
            <w:pPr>
              <w:pStyle w:val="TableParagraph"/>
              <w:kinsoku w:val="0"/>
              <w:overflowPunct w:val="0"/>
              <w:spacing w:before="4"/>
              <w:ind w:left="89" w:right="507"/>
            </w:pPr>
            <w:r>
              <w:rPr>
                <w:spacing w:val="-1"/>
                <w:sz w:val="17"/>
                <w:szCs w:val="17"/>
              </w:rPr>
              <w:t>Engineering</w:t>
            </w:r>
            <w:r>
              <w:rPr>
                <w:spacing w:val="-10"/>
                <w:sz w:val="17"/>
                <w:szCs w:val="17"/>
              </w:rPr>
              <w:t xml:space="preserve"> </w:t>
            </w:r>
            <w:r>
              <w:rPr>
                <w:spacing w:val="-1"/>
                <w:sz w:val="17"/>
                <w:szCs w:val="17"/>
              </w:rPr>
              <w:t>services</w:t>
            </w:r>
            <w:r>
              <w:rPr>
                <w:spacing w:val="-6"/>
                <w:sz w:val="17"/>
                <w:szCs w:val="17"/>
              </w:rPr>
              <w:t xml:space="preserve"> </w:t>
            </w:r>
            <w:r>
              <w:rPr>
                <w:spacing w:val="-1"/>
                <w:sz w:val="17"/>
                <w:szCs w:val="17"/>
              </w:rPr>
              <w:t>for</w:t>
            </w:r>
            <w:r>
              <w:rPr>
                <w:spacing w:val="-7"/>
                <w:sz w:val="17"/>
                <w:szCs w:val="17"/>
              </w:rPr>
              <w:t xml:space="preserve"> </w:t>
            </w:r>
            <w:r>
              <w:rPr>
                <w:spacing w:val="-1"/>
                <w:sz w:val="17"/>
                <w:szCs w:val="17"/>
              </w:rPr>
              <w:t>waste</w:t>
            </w:r>
            <w:r>
              <w:rPr>
                <w:spacing w:val="-7"/>
                <w:sz w:val="17"/>
                <w:szCs w:val="17"/>
              </w:rPr>
              <w:t xml:space="preserve"> </w:t>
            </w:r>
            <w:r>
              <w:rPr>
                <w:spacing w:val="-1"/>
                <w:sz w:val="17"/>
                <w:szCs w:val="17"/>
              </w:rPr>
              <w:t>management</w:t>
            </w:r>
            <w:r>
              <w:rPr>
                <w:spacing w:val="39"/>
                <w:w w:val="99"/>
                <w:sz w:val="17"/>
                <w:szCs w:val="17"/>
              </w:rPr>
              <w:t xml:space="preserve"> </w:t>
            </w:r>
            <w:r>
              <w:rPr>
                <w:spacing w:val="-1"/>
                <w:sz w:val="17"/>
                <w:szCs w:val="17"/>
              </w:rPr>
              <w:t>projects</w:t>
            </w:r>
            <w:r>
              <w:rPr>
                <w:spacing w:val="-10"/>
                <w:sz w:val="17"/>
                <w:szCs w:val="17"/>
              </w:rPr>
              <w:t xml:space="preserve"> </w:t>
            </w:r>
            <w:r>
              <w:rPr>
                <w:spacing w:val="-1"/>
                <w:sz w:val="17"/>
                <w:szCs w:val="17"/>
              </w:rPr>
              <w:t>(hazardous</w:t>
            </w:r>
            <w:r>
              <w:rPr>
                <w:spacing w:val="-10"/>
                <w:sz w:val="17"/>
                <w:szCs w:val="17"/>
              </w:rPr>
              <w:t xml:space="preserve"> </w:t>
            </w:r>
            <w:r>
              <w:rPr>
                <w:sz w:val="17"/>
                <w:szCs w:val="17"/>
              </w:rPr>
              <w:t>and</w:t>
            </w:r>
            <w:r>
              <w:rPr>
                <w:spacing w:val="-11"/>
                <w:sz w:val="17"/>
                <w:szCs w:val="17"/>
              </w:rPr>
              <w:t xml:space="preserve"> </w:t>
            </w:r>
            <w:r>
              <w:rPr>
                <w:spacing w:val="-1"/>
                <w:sz w:val="17"/>
                <w:szCs w:val="17"/>
              </w:rPr>
              <w:t>non-hazardous)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83326</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41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83327</w:t>
            </w:r>
          </w:p>
        </w:tc>
        <w:tc>
          <w:tcPr>
            <w:tcW w:w="3585" w:type="dxa"/>
            <w:tcBorders>
              <w:top w:val="nil"/>
              <w:left w:val="nil"/>
              <w:bottom w:val="nil"/>
              <w:right w:val="nil"/>
            </w:tcBorders>
          </w:tcPr>
          <w:p w:rsidR="00505048" w:rsidRDefault="005A0742">
            <w:pPr>
              <w:pStyle w:val="TableParagraph"/>
              <w:kinsoku w:val="0"/>
              <w:overflowPunct w:val="0"/>
              <w:spacing w:before="4"/>
              <w:ind w:left="89" w:right="419"/>
            </w:pPr>
            <w:r>
              <w:rPr>
                <w:spacing w:val="-1"/>
                <w:sz w:val="17"/>
                <w:szCs w:val="17"/>
              </w:rPr>
              <w:t>Engineering</w:t>
            </w:r>
            <w:r>
              <w:rPr>
                <w:spacing w:val="-9"/>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5"/>
                <w:sz w:val="17"/>
                <w:szCs w:val="17"/>
              </w:rPr>
              <w:t xml:space="preserve"> </w:t>
            </w:r>
            <w:r>
              <w:rPr>
                <w:spacing w:val="-1"/>
                <w:sz w:val="17"/>
                <w:szCs w:val="17"/>
              </w:rPr>
              <w:t>water,</w:t>
            </w:r>
            <w:r>
              <w:rPr>
                <w:spacing w:val="-6"/>
                <w:sz w:val="17"/>
                <w:szCs w:val="17"/>
              </w:rPr>
              <w:t xml:space="preserve"> </w:t>
            </w:r>
            <w:r>
              <w:rPr>
                <w:spacing w:val="-1"/>
                <w:sz w:val="17"/>
                <w:szCs w:val="17"/>
              </w:rPr>
              <w:t>sewerage</w:t>
            </w:r>
            <w:r>
              <w:rPr>
                <w:spacing w:val="-6"/>
                <w:sz w:val="17"/>
                <w:szCs w:val="17"/>
              </w:rPr>
              <w:t xml:space="preserve"> </w:t>
            </w:r>
            <w:r>
              <w:rPr>
                <w:sz w:val="17"/>
                <w:szCs w:val="17"/>
              </w:rPr>
              <w:t>and</w:t>
            </w:r>
            <w:r>
              <w:rPr>
                <w:spacing w:val="47"/>
                <w:w w:val="99"/>
                <w:sz w:val="17"/>
                <w:szCs w:val="17"/>
              </w:rPr>
              <w:t xml:space="preserve"> </w:t>
            </w:r>
            <w:r>
              <w:rPr>
                <w:spacing w:val="-1"/>
                <w:sz w:val="17"/>
                <w:szCs w:val="17"/>
              </w:rPr>
              <w:t>drainage</w:t>
            </w:r>
            <w:r>
              <w:rPr>
                <w:spacing w:val="-12"/>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83327</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83329</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Engineering</w:t>
            </w:r>
            <w:r>
              <w:rPr>
                <w:spacing w:val="-9"/>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83329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41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8333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83330</w:t>
            </w:r>
          </w:p>
        </w:tc>
        <w:tc>
          <w:tcPr>
            <w:tcW w:w="3585" w:type="dxa"/>
            <w:tcBorders>
              <w:top w:val="nil"/>
              <w:left w:val="nil"/>
              <w:bottom w:val="nil"/>
              <w:right w:val="nil"/>
            </w:tcBorders>
          </w:tcPr>
          <w:p w:rsidR="00505048" w:rsidRDefault="005A0742">
            <w:pPr>
              <w:pStyle w:val="TableParagraph"/>
              <w:kinsoku w:val="0"/>
              <w:overflowPunct w:val="0"/>
              <w:spacing w:before="4"/>
              <w:ind w:left="89" w:right="400"/>
            </w:pPr>
            <w:r>
              <w:rPr>
                <w:sz w:val="17"/>
                <w:szCs w:val="17"/>
              </w:rPr>
              <w:t>Project</w:t>
            </w:r>
            <w:r>
              <w:rPr>
                <w:spacing w:val="-9"/>
                <w:sz w:val="17"/>
                <w:szCs w:val="17"/>
              </w:rPr>
              <w:t xml:space="preserve"> </w:t>
            </w:r>
            <w:r>
              <w:rPr>
                <w:spacing w:val="-1"/>
                <w:sz w:val="17"/>
                <w:szCs w:val="17"/>
              </w:rPr>
              <w:t>management</w:t>
            </w:r>
            <w:r>
              <w:rPr>
                <w:spacing w:val="-8"/>
                <w:sz w:val="17"/>
                <w:szCs w:val="17"/>
              </w:rPr>
              <w:t xml:space="preserve"> </w:t>
            </w:r>
            <w:r>
              <w:rPr>
                <w:sz w:val="17"/>
                <w:szCs w:val="17"/>
              </w:rPr>
              <w:t>services</w:t>
            </w:r>
            <w:r>
              <w:rPr>
                <w:spacing w:val="-10"/>
                <w:sz w:val="17"/>
                <w:szCs w:val="17"/>
              </w:rPr>
              <w:t xml:space="preserve"> </w:t>
            </w:r>
            <w:r>
              <w:rPr>
                <w:sz w:val="17"/>
                <w:szCs w:val="17"/>
              </w:rPr>
              <w:t>for</w:t>
            </w:r>
            <w:r>
              <w:rPr>
                <w:spacing w:val="-9"/>
                <w:sz w:val="17"/>
                <w:szCs w:val="17"/>
              </w:rPr>
              <w:t xml:space="preserve"> </w:t>
            </w:r>
            <w:r>
              <w:rPr>
                <w:spacing w:val="-1"/>
                <w:sz w:val="17"/>
                <w:szCs w:val="17"/>
              </w:rPr>
              <w:t>construction</w:t>
            </w:r>
            <w:r>
              <w:rPr>
                <w:spacing w:val="27"/>
                <w:w w:val="99"/>
                <w:sz w:val="17"/>
                <w:szCs w:val="17"/>
              </w:rPr>
              <w:t xml:space="preserve"> </w:t>
            </w:r>
            <w:r>
              <w:rPr>
                <w:spacing w:val="-1"/>
                <w:sz w:val="17"/>
                <w:szCs w:val="17"/>
              </w:rPr>
              <w:t>projects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83330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834</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Scientific</w:t>
            </w:r>
            <w:r>
              <w:rPr>
                <w:b/>
                <w:bCs/>
                <w:spacing w:val="-10"/>
                <w:sz w:val="17"/>
                <w:szCs w:val="17"/>
              </w:rPr>
              <w:t xml:space="preserve"> </w:t>
            </w:r>
            <w:r>
              <w:rPr>
                <w:b/>
                <w:bCs/>
                <w:sz w:val="17"/>
                <w:szCs w:val="17"/>
              </w:rPr>
              <w:t>and</w:t>
            </w:r>
            <w:r>
              <w:rPr>
                <w:b/>
                <w:bCs/>
                <w:spacing w:val="-9"/>
                <w:sz w:val="17"/>
                <w:szCs w:val="17"/>
              </w:rPr>
              <w:t xml:space="preserve"> </w:t>
            </w:r>
            <w:r>
              <w:rPr>
                <w:b/>
                <w:bCs/>
                <w:sz w:val="17"/>
                <w:szCs w:val="17"/>
              </w:rPr>
              <w:t>other</w:t>
            </w:r>
            <w:r>
              <w:rPr>
                <w:b/>
                <w:bCs/>
                <w:spacing w:val="-7"/>
                <w:sz w:val="17"/>
                <w:szCs w:val="17"/>
              </w:rPr>
              <w:t xml:space="preserve"> </w:t>
            </w:r>
            <w:r>
              <w:rPr>
                <w:b/>
                <w:bCs/>
                <w:spacing w:val="-1"/>
                <w:sz w:val="17"/>
                <w:szCs w:val="17"/>
              </w:rPr>
              <w:t>technical</w:t>
            </w:r>
            <w:r>
              <w:rPr>
                <w:b/>
                <w:bCs/>
                <w:spacing w:val="-10"/>
                <w:sz w:val="17"/>
                <w:szCs w:val="17"/>
              </w:rPr>
              <w:t xml:space="preserve"> </w:t>
            </w:r>
            <w:r>
              <w:rPr>
                <w:b/>
                <w:bCs/>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41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8341</w:t>
            </w:r>
          </w:p>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3"/>
              <w:ind w:left="89" w:right="347"/>
            </w:pPr>
            <w:r>
              <w:rPr>
                <w:sz w:val="17"/>
                <w:szCs w:val="17"/>
              </w:rPr>
              <w:t>Geological,</w:t>
            </w:r>
            <w:r>
              <w:rPr>
                <w:spacing w:val="-9"/>
                <w:sz w:val="17"/>
                <w:szCs w:val="17"/>
              </w:rPr>
              <w:t xml:space="preserve"> </w:t>
            </w:r>
            <w:r>
              <w:rPr>
                <w:spacing w:val="-1"/>
                <w:sz w:val="17"/>
                <w:szCs w:val="17"/>
              </w:rPr>
              <w:t>geophysical</w:t>
            </w:r>
            <w:r>
              <w:rPr>
                <w:spacing w:val="-8"/>
                <w:sz w:val="17"/>
                <w:szCs w:val="17"/>
              </w:rPr>
              <w:t xml:space="preserve"> </w:t>
            </w:r>
            <w:r>
              <w:rPr>
                <w:spacing w:val="-1"/>
                <w:sz w:val="17"/>
                <w:szCs w:val="17"/>
              </w:rPr>
              <w:t>and</w:t>
            </w:r>
            <w:r>
              <w:rPr>
                <w:spacing w:val="-8"/>
                <w:sz w:val="17"/>
                <w:szCs w:val="17"/>
              </w:rPr>
              <w:t xml:space="preserve"> </w:t>
            </w:r>
            <w:r>
              <w:rPr>
                <w:spacing w:val="-1"/>
                <w:sz w:val="17"/>
                <w:szCs w:val="17"/>
              </w:rPr>
              <w:t>other</w:t>
            </w:r>
            <w:r>
              <w:rPr>
                <w:spacing w:val="-6"/>
                <w:sz w:val="17"/>
                <w:szCs w:val="17"/>
              </w:rPr>
              <w:t xml:space="preserve"> </w:t>
            </w:r>
            <w:r>
              <w:rPr>
                <w:spacing w:val="-1"/>
                <w:sz w:val="17"/>
                <w:szCs w:val="17"/>
              </w:rPr>
              <w:t>prospecting</w:t>
            </w:r>
            <w:r>
              <w:rPr>
                <w:spacing w:val="31"/>
                <w:w w:val="99"/>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83411</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Geological</w:t>
            </w:r>
            <w:r>
              <w:rPr>
                <w:spacing w:val="-12"/>
                <w:sz w:val="17"/>
                <w:szCs w:val="17"/>
              </w:rPr>
              <w:t xml:space="preserve"> </w:t>
            </w:r>
            <w:r>
              <w:rPr>
                <w:sz w:val="17"/>
                <w:szCs w:val="17"/>
              </w:rPr>
              <w:t>and</w:t>
            </w:r>
            <w:r>
              <w:rPr>
                <w:spacing w:val="-9"/>
                <w:sz w:val="17"/>
                <w:szCs w:val="17"/>
              </w:rPr>
              <w:t xml:space="preserve"> </w:t>
            </w:r>
            <w:r>
              <w:rPr>
                <w:spacing w:val="-1"/>
                <w:sz w:val="17"/>
                <w:szCs w:val="17"/>
              </w:rPr>
              <w:t>geophysical</w:t>
            </w:r>
            <w:r>
              <w:rPr>
                <w:spacing w:val="-11"/>
                <w:sz w:val="17"/>
                <w:szCs w:val="17"/>
              </w:rPr>
              <w:t xml:space="preserve"> </w:t>
            </w:r>
            <w:r>
              <w:rPr>
                <w:spacing w:val="-1"/>
                <w:sz w:val="17"/>
                <w:szCs w:val="17"/>
              </w:rPr>
              <w:t>consulting</w:t>
            </w:r>
            <w:r>
              <w:rPr>
                <w:spacing w:val="-11"/>
                <w:sz w:val="17"/>
                <w:szCs w:val="17"/>
              </w:rPr>
              <w:t xml:space="preserve"> </w:t>
            </w:r>
            <w:r>
              <w:rPr>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83411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83412</w:t>
            </w:r>
          </w:p>
        </w:tc>
        <w:tc>
          <w:tcPr>
            <w:tcW w:w="3585"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Geophysical</w:t>
            </w:r>
            <w:r>
              <w:rPr>
                <w:spacing w:val="-15"/>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83412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7110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83413</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Mineral</w:t>
            </w:r>
            <w:r>
              <w:rPr>
                <w:spacing w:val="-7"/>
                <w:sz w:val="17"/>
                <w:szCs w:val="17"/>
              </w:rPr>
              <w:t xml:space="preserve"> </w:t>
            </w:r>
            <w:r>
              <w:rPr>
                <w:spacing w:val="-1"/>
                <w:sz w:val="17"/>
                <w:szCs w:val="17"/>
              </w:rPr>
              <w:t>exploration</w:t>
            </w:r>
            <w:r>
              <w:rPr>
                <w:spacing w:val="-11"/>
                <w:sz w:val="17"/>
                <w:szCs w:val="17"/>
              </w:rPr>
              <w:t xml:space="preserve"> </w:t>
            </w:r>
            <w:r>
              <w:rPr>
                <w:sz w:val="17"/>
                <w:szCs w:val="17"/>
              </w:rPr>
              <w:t>and</w:t>
            </w:r>
            <w:r>
              <w:rPr>
                <w:spacing w:val="-8"/>
                <w:sz w:val="17"/>
                <w:szCs w:val="17"/>
              </w:rPr>
              <w:t xml:space="preserve"> </w:t>
            </w:r>
            <w:r>
              <w:rPr>
                <w:spacing w:val="-1"/>
                <w:sz w:val="17"/>
                <w:szCs w:val="17"/>
              </w:rPr>
              <w:t>evaluation</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83413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8342</w:t>
            </w:r>
          </w:p>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Surface</w:t>
            </w:r>
            <w:r>
              <w:rPr>
                <w:spacing w:val="-12"/>
                <w:sz w:val="17"/>
                <w:szCs w:val="17"/>
              </w:rPr>
              <w:t xml:space="preserve"> </w:t>
            </w:r>
            <w:r>
              <w:rPr>
                <w:spacing w:val="-1"/>
                <w:sz w:val="17"/>
                <w:szCs w:val="17"/>
              </w:rPr>
              <w:t>surveying</w:t>
            </w:r>
            <w:r>
              <w:rPr>
                <w:spacing w:val="-8"/>
                <w:sz w:val="17"/>
                <w:szCs w:val="17"/>
              </w:rPr>
              <w:t xml:space="preserve"> </w:t>
            </w:r>
            <w:r>
              <w:rPr>
                <w:spacing w:val="-1"/>
                <w:sz w:val="17"/>
                <w:szCs w:val="17"/>
              </w:rPr>
              <w:t>and</w:t>
            </w:r>
            <w:r>
              <w:rPr>
                <w:spacing w:val="-6"/>
                <w:sz w:val="17"/>
                <w:szCs w:val="17"/>
              </w:rPr>
              <w:t xml:space="preserve"> </w:t>
            </w:r>
            <w:r>
              <w:rPr>
                <w:spacing w:val="-1"/>
                <w:sz w:val="17"/>
                <w:szCs w:val="17"/>
              </w:rPr>
              <w:t>map-making</w:t>
            </w:r>
            <w:r>
              <w:rPr>
                <w:spacing w:val="-10"/>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83421</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Surface</w:t>
            </w:r>
            <w:r>
              <w:rPr>
                <w:spacing w:val="-14"/>
                <w:sz w:val="17"/>
                <w:szCs w:val="17"/>
              </w:rPr>
              <w:t xml:space="preserve"> </w:t>
            </w:r>
            <w:r>
              <w:rPr>
                <w:spacing w:val="-1"/>
                <w:sz w:val="17"/>
                <w:szCs w:val="17"/>
              </w:rPr>
              <w:t>surveying</w:t>
            </w:r>
            <w:r>
              <w:rPr>
                <w:spacing w:val="-10"/>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83421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7110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83422</w:t>
            </w:r>
          </w:p>
        </w:tc>
        <w:tc>
          <w:tcPr>
            <w:tcW w:w="3585"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Map-making</w:t>
            </w:r>
            <w:r>
              <w:rPr>
                <w:spacing w:val="-16"/>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83422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7110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8343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83430</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Weather</w:t>
            </w:r>
            <w:r>
              <w:rPr>
                <w:spacing w:val="-9"/>
                <w:sz w:val="17"/>
                <w:szCs w:val="17"/>
              </w:rPr>
              <w:t xml:space="preserve"> </w:t>
            </w:r>
            <w:r>
              <w:rPr>
                <w:spacing w:val="-1"/>
                <w:sz w:val="17"/>
                <w:szCs w:val="17"/>
              </w:rPr>
              <w:t>forecasting</w:t>
            </w:r>
            <w:r>
              <w:rPr>
                <w:spacing w:val="-9"/>
                <w:sz w:val="17"/>
                <w:szCs w:val="17"/>
              </w:rPr>
              <w:t xml:space="preserve"> </w:t>
            </w:r>
            <w:r>
              <w:rPr>
                <w:sz w:val="17"/>
                <w:szCs w:val="17"/>
              </w:rPr>
              <w:t>and</w:t>
            </w:r>
            <w:r>
              <w:rPr>
                <w:spacing w:val="-11"/>
                <w:sz w:val="17"/>
                <w:szCs w:val="17"/>
              </w:rPr>
              <w:t xml:space="preserve"> </w:t>
            </w:r>
            <w:r>
              <w:rPr>
                <w:spacing w:val="-1"/>
                <w:sz w:val="17"/>
                <w:szCs w:val="17"/>
              </w:rPr>
              <w:t>meteorological</w:t>
            </w:r>
            <w:r>
              <w:rPr>
                <w:spacing w:val="-9"/>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83430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7490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8344</w:t>
            </w:r>
          </w:p>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Technical</w:t>
            </w:r>
            <w:r>
              <w:rPr>
                <w:spacing w:val="-10"/>
                <w:sz w:val="17"/>
                <w:szCs w:val="17"/>
              </w:rPr>
              <w:t xml:space="preserve"> </w:t>
            </w:r>
            <w:r>
              <w:rPr>
                <w:spacing w:val="-1"/>
                <w:sz w:val="17"/>
                <w:szCs w:val="17"/>
              </w:rPr>
              <w:t>testing</w:t>
            </w:r>
            <w:r>
              <w:rPr>
                <w:spacing w:val="-9"/>
                <w:sz w:val="17"/>
                <w:szCs w:val="17"/>
              </w:rPr>
              <w:t xml:space="preserve"> </w:t>
            </w:r>
            <w:r>
              <w:rPr>
                <w:sz w:val="17"/>
                <w:szCs w:val="17"/>
              </w:rPr>
              <w:t>and</w:t>
            </w:r>
            <w:r>
              <w:rPr>
                <w:spacing w:val="-8"/>
                <w:sz w:val="17"/>
                <w:szCs w:val="17"/>
              </w:rPr>
              <w:t xml:space="preserve"> </w:t>
            </w:r>
            <w:r>
              <w:rPr>
                <w:spacing w:val="-1"/>
                <w:sz w:val="17"/>
                <w:szCs w:val="17"/>
              </w:rPr>
              <w:t>analysis</w:t>
            </w:r>
            <w:r>
              <w:rPr>
                <w:spacing w:val="-7"/>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41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83441</w:t>
            </w:r>
          </w:p>
        </w:tc>
        <w:tc>
          <w:tcPr>
            <w:tcW w:w="3585" w:type="dxa"/>
            <w:tcBorders>
              <w:top w:val="nil"/>
              <w:left w:val="nil"/>
              <w:bottom w:val="nil"/>
              <w:right w:val="nil"/>
            </w:tcBorders>
          </w:tcPr>
          <w:p w:rsidR="00505048" w:rsidRDefault="005A0742">
            <w:pPr>
              <w:pStyle w:val="TableParagraph"/>
              <w:kinsoku w:val="0"/>
              <w:overflowPunct w:val="0"/>
              <w:spacing w:before="4"/>
              <w:ind w:left="89" w:right="517"/>
            </w:pPr>
            <w:r>
              <w:rPr>
                <w:spacing w:val="-1"/>
                <w:sz w:val="17"/>
                <w:szCs w:val="17"/>
              </w:rPr>
              <w:t>Composition</w:t>
            </w:r>
            <w:r>
              <w:rPr>
                <w:spacing w:val="-7"/>
                <w:sz w:val="17"/>
                <w:szCs w:val="17"/>
              </w:rPr>
              <w:t xml:space="preserve"> </w:t>
            </w:r>
            <w:r>
              <w:rPr>
                <w:sz w:val="17"/>
                <w:szCs w:val="17"/>
              </w:rPr>
              <w:t>and</w:t>
            </w:r>
            <w:r>
              <w:rPr>
                <w:spacing w:val="-9"/>
                <w:sz w:val="17"/>
                <w:szCs w:val="17"/>
              </w:rPr>
              <w:t xml:space="preserve"> </w:t>
            </w:r>
            <w:r>
              <w:rPr>
                <w:sz w:val="17"/>
                <w:szCs w:val="17"/>
              </w:rPr>
              <w:t>purity</w:t>
            </w:r>
            <w:r>
              <w:rPr>
                <w:spacing w:val="-8"/>
                <w:sz w:val="17"/>
                <w:szCs w:val="17"/>
              </w:rPr>
              <w:t xml:space="preserve"> </w:t>
            </w:r>
            <w:r>
              <w:rPr>
                <w:spacing w:val="-1"/>
                <w:sz w:val="17"/>
                <w:szCs w:val="17"/>
              </w:rPr>
              <w:t>testing</w:t>
            </w:r>
            <w:r>
              <w:rPr>
                <w:spacing w:val="-9"/>
                <w:sz w:val="17"/>
                <w:szCs w:val="17"/>
              </w:rPr>
              <w:t xml:space="preserve"> </w:t>
            </w:r>
            <w:r>
              <w:rPr>
                <w:sz w:val="17"/>
                <w:szCs w:val="17"/>
              </w:rPr>
              <w:t>and</w:t>
            </w:r>
            <w:r>
              <w:rPr>
                <w:spacing w:val="-6"/>
                <w:sz w:val="17"/>
                <w:szCs w:val="17"/>
              </w:rPr>
              <w:t xml:space="preserve"> </w:t>
            </w:r>
            <w:r>
              <w:rPr>
                <w:spacing w:val="-1"/>
                <w:sz w:val="17"/>
                <w:szCs w:val="17"/>
              </w:rPr>
              <w:t>analysis</w:t>
            </w:r>
            <w:r>
              <w:rPr>
                <w:spacing w:val="45"/>
                <w:w w:val="99"/>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83441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7120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83442</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Testing</w:t>
            </w:r>
            <w:r>
              <w:rPr>
                <w:spacing w:val="-7"/>
                <w:sz w:val="17"/>
                <w:szCs w:val="17"/>
              </w:rPr>
              <w:t xml:space="preserve"> </w:t>
            </w:r>
            <w:r>
              <w:rPr>
                <w:spacing w:val="-1"/>
                <w:sz w:val="17"/>
                <w:szCs w:val="17"/>
              </w:rPr>
              <w:t>and</w:t>
            </w:r>
            <w:r>
              <w:rPr>
                <w:spacing w:val="-6"/>
                <w:sz w:val="17"/>
                <w:szCs w:val="17"/>
              </w:rPr>
              <w:t xml:space="preserve"> </w:t>
            </w:r>
            <w:r>
              <w:rPr>
                <w:spacing w:val="-1"/>
                <w:sz w:val="17"/>
                <w:szCs w:val="17"/>
              </w:rPr>
              <w:t>analysis</w:t>
            </w:r>
            <w:r>
              <w:rPr>
                <w:spacing w:val="-6"/>
                <w:sz w:val="17"/>
                <w:szCs w:val="17"/>
              </w:rPr>
              <w:t xml:space="preserve"> </w:t>
            </w:r>
            <w:r>
              <w:rPr>
                <w:sz w:val="17"/>
                <w:szCs w:val="17"/>
              </w:rPr>
              <w:t>services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physical</w:t>
            </w:r>
            <w:r>
              <w:rPr>
                <w:spacing w:val="-5"/>
                <w:sz w:val="17"/>
                <w:szCs w:val="17"/>
              </w:rPr>
              <w:t xml:space="preserve"> </w:t>
            </w:r>
            <w:r>
              <w:rPr>
                <w:spacing w:val="-1"/>
                <w:sz w:val="17"/>
                <w:szCs w:val="17"/>
              </w:rPr>
              <w:t>properties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83442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7120</w:t>
            </w:r>
          </w:p>
        </w:tc>
      </w:tr>
      <w:tr w:rsidR="00505048">
        <w:trPr>
          <w:trHeight w:hRule="exact" w:val="41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83443</w:t>
            </w:r>
          </w:p>
        </w:tc>
        <w:tc>
          <w:tcPr>
            <w:tcW w:w="3585" w:type="dxa"/>
            <w:tcBorders>
              <w:top w:val="nil"/>
              <w:left w:val="nil"/>
              <w:bottom w:val="nil"/>
              <w:right w:val="nil"/>
            </w:tcBorders>
          </w:tcPr>
          <w:p w:rsidR="00505048" w:rsidRDefault="005A0742">
            <w:pPr>
              <w:pStyle w:val="TableParagraph"/>
              <w:kinsoku w:val="0"/>
              <w:overflowPunct w:val="0"/>
              <w:spacing w:before="3"/>
              <w:ind w:left="89" w:right="621"/>
            </w:pPr>
            <w:r>
              <w:rPr>
                <w:sz w:val="17"/>
                <w:szCs w:val="17"/>
              </w:rPr>
              <w:t>Testing</w:t>
            </w:r>
            <w:r>
              <w:rPr>
                <w:spacing w:val="-7"/>
                <w:sz w:val="17"/>
                <w:szCs w:val="17"/>
              </w:rPr>
              <w:t xml:space="preserve"> </w:t>
            </w:r>
            <w:r>
              <w:rPr>
                <w:spacing w:val="-1"/>
                <w:sz w:val="17"/>
                <w:szCs w:val="17"/>
              </w:rPr>
              <w:t>and</w:t>
            </w:r>
            <w:r>
              <w:rPr>
                <w:spacing w:val="-6"/>
                <w:sz w:val="17"/>
                <w:szCs w:val="17"/>
              </w:rPr>
              <w:t xml:space="preserve"> </w:t>
            </w:r>
            <w:r>
              <w:rPr>
                <w:spacing w:val="-1"/>
                <w:sz w:val="17"/>
                <w:szCs w:val="17"/>
              </w:rPr>
              <w:t>analysis</w:t>
            </w:r>
            <w:r>
              <w:rPr>
                <w:spacing w:val="-6"/>
                <w:sz w:val="17"/>
                <w:szCs w:val="17"/>
              </w:rPr>
              <w:t xml:space="preserve"> </w:t>
            </w:r>
            <w:r>
              <w:rPr>
                <w:sz w:val="17"/>
                <w:szCs w:val="17"/>
              </w:rPr>
              <w:t>services</w:t>
            </w:r>
            <w:r>
              <w:rPr>
                <w:spacing w:val="-5"/>
                <w:sz w:val="17"/>
                <w:szCs w:val="17"/>
              </w:rPr>
              <w:t xml:space="preserve"> </w:t>
            </w:r>
            <w:r>
              <w:rPr>
                <w:spacing w:val="-2"/>
                <w:sz w:val="17"/>
                <w:szCs w:val="17"/>
              </w:rPr>
              <w:t>of</w:t>
            </w:r>
            <w:r>
              <w:rPr>
                <w:spacing w:val="-4"/>
                <w:sz w:val="17"/>
                <w:szCs w:val="17"/>
              </w:rPr>
              <w:t xml:space="preserve"> </w:t>
            </w:r>
            <w:r>
              <w:rPr>
                <w:spacing w:val="-1"/>
                <w:sz w:val="17"/>
                <w:szCs w:val="17"/>
              </w:rPr>
              <w:t>integrated</w:t>
            </w:r>
            <w:r>
              <w:rPr>
                <w:spacing w:val="29"/>
                <w:w w:val="99"/>
                <w:sz w:val="17"/>
                <w:szCs w:val="17"/>
              </w:rPr>
              <w:t xml:space="preserve"> </w:t>
            </w:r>
            <w:r>
              <w:rPr>
                <w:spacing w:val="-1"/>
                <w:sz w:val="17"/>
                <w:szCs w:val="17"/>
              </w:rPr>
              <w:t>mechanical</w:t>
            </w:r>
            <w:r>
              <w:rPr>
                <w:spacing w:val="-7"/>
                <w:sz w:val="17"/>
                <w:szCs w:val="17"/>
              </w:rPr>
              <w:t xml:space="preserve"> </w:t>
            </w:r>
            <w:r>
              <w:rPr>
                <w:spacing w:val="-1"/>
                <w:sz w:val="17"/>
                <w:szCs w:val="17"/>
              </w:rPr>
              <w:t>and</w:t>
            </w:r>
            <w:r>
              <w:rPr>
                <w:spacing w:val="-8"/>
                <w:sz w:val="17"/>
                <w:szCs w:val="17"/>
              </w:rPr>
              <w:t xml:space="preserve"> </w:t>
            </w:r>
            <w:r>
              <w:rPr>
                <w:spacing w:val="-1"/>
                <w:sz w:val="17"/>
                <w:szCs w:val="17"/>
              </w:rPr>
              <w:t>electrical</w:t>
            </w:r>
            <w:r>
              <w:rPr>
                <w:spacing w:val="-11"/>
                <w:sz w:val="17"/>
                <w:szCs w:val="17"/>
              </w:rPr>
              <w:t xml:space="preserve"> </w:t>
            </w:r>
            <w:r>
              <w:rPr>
                <w:spacing w:val="-1"/>
                <w:sz w:val="17"/>
                <w:szCs w:val="17"/>
              </w:rPr>
              <w:t>systems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83443</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7120</w:t>
            </w:r>
          </w:p>
        </w:tc>
      </w:tr>
      <w:tr w:rsidR="00505048">
        <w:trPr>
          <w:trHeight w:hRule="exact" w:val="41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83444</w:t>
            </w:r>
          </w:p>
        </w:tc>
        <w:tc>
          <w:tcPr>
            <w:tcW w:w="3585" w:type="dxa"/>
            <w:tcBorders>
              <w:top w:val="nil"/>
              <w:left w:val="nil"/>
              <w:bottom w:val="nil"/>
              <w:right w:val="nil"/>
            </w:tcBorders>
          </w:tcPr>
          <w:p w:rsidR="00505048" w:rsidRDefault="005A0742">
            <w:pPr>
              <w:pStyle w:val="TableParagraph"/>
              <w:kinsoku w:val="0"/>
              <w:overflowPunct w:val="0"/>
              <w:spacing w:before="3"/>
              <w:ind w:left="89" w:right="329"/>
            </w:pPr>
            <w:r>
              <w:rPr>
                <w:sz w:val="17"/>
                <w:szCs w:val="17"/>
              </w:rPr>
              <w:t>Technical</w:t>
            </w:r>
            <w:r>
              <w:rPr>
                <w:spacing w:val="-10"/>
                <w:sz w:val="17"/>
                <w:szCs w:val="17"/>
              </w:rPr>
              <w:t xml:space="preserve"> </w:t>
            </w:r>
            <w:r>
              <w:rPr>
                <w:spacing w:val="-1"/>
                <w:sz w:val="17"/>
                <w:szCs w:val="17"/>
              </w:rPr>
              <w:t>inspection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7"/>
                <w:sz w:val="17"/>
                <w:szCs w:val="17"/>
              </w:rPr>
              <w:t xml:space="preserve"> </w:t>
            </w:r>
            <w:r>
              <w:rPr>
                <w:sz w:val="17"/>
                <w:szCs w:val="17"/>
              </w:rPr>
              <w:t>road</w:t>
            </w:r>
            <w:r>
              <w:rPr>
                <w:spacing w:val="-9"/>
                <w:sz w:val="17"/>
                <w:szCs w:val="17"/>
              </w:rPr>
              <w:t xml:space="preserve"> </w:t>
            </w:r>
            <w:r>
              <w:rPr>
                <w:sz w:val="17"/>
                <w:szCs w:val="17"/>
              </w:rPr>
              <w:t>transport</w:t>
            </w:r>
            <w:r>
              <w:rPr>
                <w:spacing w:val="25"/>
                <w:w w:val="99"/>
                <w:sz w:val="17"/>
                <w:szCs w:val="17"/>
              </w:rPr>
              <w:t xml:space="preserve"> </w:t>
            </w:r>
            <w:r>
              <w:rPr>
                <w:spacing w:val="-1"/>
                <w:sz w:val="17"/>
                <w:szCs w:val="17"/>
              </w:rPr>
              <w:t>vehicles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83444</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7120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83449</w:t>
            </w:r>
          </w:p>
        </w:tc>
        <w:tc>
          <w:tcPr>
            <w:tcW w:w="3585"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5"/>
                <w:sz w:val="17"/>
                <w:szCs w:val="17"/>
              </w:rPr>
              <w:t xml:space="preserve"> </w:t>
            </w:r>
            <w:r>
              <w:rPr>
                <w:spacing w:val="-1"/>
                <w:sz w:val="17"/>
                <w:szCs w:val="17"/>
              </w:rPr>
              <w:t>technical</w:t>
            </w:r>
            <w:r>
              <w:rPr>
                <w:spacing w:val="-5"/>
                <w:sz w:val="17"/>
                <w:szCs w:val="17"/>
              </w:rPr>
              <w:t xml:space="preserve"> </w:t>
            </w:r>
            <w:r>
              <w:rPr>
                <w:spacing w:val="-1"/>
                <w:sz w:val="17"/>
                <w:szCs w:val="17"/>
              </w:rPr>
              <w:t>testing</w:t>
            </w:r>
            <w:r>
              <w:rPr>
                <w:spacing w:val="-8"/>
                <w:sz w:val="17"/>
                <w:szCs w:val="17"/>
              </w:rPr>
              <w:t xml:space="preserve"> </w:t>
            </w:r>
            <w:r>
              <w:rPr>
                <w:sz w:val="17"/>
                <w:szCs w:val="17"/>
              </w:rPr>
              <w:t>and</w:t>
            </w:r>
            <w:r>
              <w:rPr>
                <w:spacing w:val="-7"/>
                <w:sz w:val="17"/>
                <w:szCs w:val="17"/>
              </w:rPr>
              <w:t xml:space="preserve"> </w:t>
            </w:r>
            <w:r>
              <w:rPr>
                <w:spacing w:val="-1"/>
                <w:sz w:val="17"/>
                <w:szCs w:val="17"/>
              </w:rPr>
              <w:t>analysis</w:t>
            </w:r>
            <w:r>
              <w:rPr>
                <w:spacing w:val="-6"/>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83449</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7120</w:t>
            </w:r>
          </w:p>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835</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Veterinary</w:t>
            </w:r>
            <w:r>
              <w:rPr>
                <w:b/>
                <w:bCs/>
                <w:spacing w:val="-17"/>
                <w:sz w:val="17"/>
                <w:szCs w:val="17"/>
              </w:rPr>
              <w:t xml:space="preserve"> </w:t>
            </w:r>
            <w:r>
              <w:rPr>
                <w:b/>
                <w:bCs/>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8351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83510</w:t>
            </w:r>
          </w:p>
        </w:tc>
        <w:tc>
          <w:tcPr>
            <w:tcW w:w="3585" w:type="dxa"/>
            <w:tcBorders>
              <w:top w:val="nil"/>
              <w:left w:val="nil"/>
              <w:bottom w:val="nil"/>
              <w:right w:val="nil"/>
            </w:tcBorders>
          </w:tcPr>
          <w:p w:rsidR="00505048" w:rsidRDefault="005A0742">
            <w:pPr>
              <w:pStyle w:val="TableParagraph"/>
              <w:kinsoku w:val="0"/>
              <w:overflowPunct w:val="0"/>
              <w:spacing w:before="3"/>
              <w:ind w:left="89"/>
            </w:pPr>
            <w:r>
              <w:rPr>
                <w:sz w:val="17"/>
                <w:szCs w:val="17"/>
              </w:rPr>
              <w:t>Veterinary</w:t>
            </w:r>
            <w:r>
              <w:rPr>
                <w:spacing w:val="-9"/>
                <w:sz w:val="17"/>
                <w:szCs w:val="17"/>
              </w:rPr>
              <w:t xml:space="preserve"> </w:t>
            </w:r>
            <w:r>
              <w:rPr>
                <w:spacing w:val="-1"/>
                <w:sz w:val="17"/>
                <w:szCs w:val="17"/>
              </w:rPr>
              <w:t>services</w:t>
            </w:r>
            <w:r>
              <w:rPr>
                <w:spacing w:val="-6"/>
                <w:sz w:val="17"/>
                <w:szCs w:val="17"/>
              </w:rPr>
              <w:t xml:space="preserve"> </w:t>
            </w:r>
            <w:r>
              <w:rPr>
                <w:spacing w:val="-1"/>
                <w:sz w:val="17"/>
                <w:szCs w:val="17"/>
              </w:rPr>
              <w:t>for</w:t>
            </w:r>
            <w:r>
              <w:rPr>
                <w:spacing w:val="-7"/>
                <w:sz w:val="17"/>
                <w:szCs w:val="17"/>
              </w:rPr>
              <w:t xml:space="preserve"> </w:t>
            </w:r>
            <w:r>
              <w:rPr>
                <w:sz w:val="17"/>
                <w:szCs w:val="17"/>
              </w:rPr>
              <w:t>pet</w:t>
            </w:r>
            <w:r>
              <w:rPr>
                <w:spacing w:val="-7"/>
                <w:sz w:val="17"/>
                <w:szCs w:val="17"/>
              </w:rPr>
              <w:t xml:space="preserve"> </w:t>
            </w:r>
            <w:r>
              <w:rPr>
                <w:spacing w:val="-1"/>
                <w:sz w:val="17"/>
                <w:szCs w:val="17"/>
              </w:rPr>
              <w:t>animals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83510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7500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8352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83520</w:t>
            </w:r>
          </w:p>
        </w:tc>
        <w:tc>
          <w:tcPr>
            <w:tcW w:w="3585" w:type="dxa"/>
            <w:tcBorders>
              <w:top w:val="nil"/>
              <w:left w:val="nil"/>
              <w:bottom w:val="nil"/>
              <w:right w:val="nil"/>
            </w:tcBorders>
          </w:tcPr>
          <w:p w:rsidR="00505048" w:rsidRDefault="005A0742">
            <w:pPr>
              <w:pStyle w:val="TableParagraph"/>
              <w:kinsoku w:val="0"/>
              <w:overflowPunct w:val="0"/>
              <w:spacing w:before="4"/>
              <w:ind w:left="89"/>
            </w:pPr>
            <w:r>
              <w:rPr>
                <w:sz w:val="17"/>
                <w:szCs w:val="17"/>
              </w:rPr>
              <w:t>Veterinary</w:t>
            </w:r>
            <w:r>
              <w:rPr>
                <w:spacing w:val="-10"/>
                <w:sz w:val="17"/>
                <w:szCs w:val="17"/>
              </w:rPr>
              <w:t xml:space="preserve"> </w:t>
            </w:r>
            <w:r>
              <w:rPr>
                <w:spacing w:val="-1"/>
                <w:sz w:val="17"/>
                <w:szCs w:val="17"/>
              </w:rPr>
              <w:t>services</w:t>
            </w:r>
            <w:r>
              <w:rPr>
                <w:spacing w:val="-8"/>
                <w:sz w:val="17"/>
                <w:szCs w:val="17"/>
              </w:rPr>
              <w:t xml:space="preserve"> </w:t>
            </w:r>
            <w:r>
              <w:rPr>
                <w:spacing w:val="-1"/>
                <w:sz w:val="17"/>
                <w:szCs w:val="17"/>
              </w:rPr>
              <w:t>for</w:t>
            </w:r>
            <w:r>
              <w:rPr>
                <w:spacing w:val="-6"/>
                <w:sz w:val="17"/>
                <w:szCs w:val="17"/>
              </w:rPr>
              <w:t xml:space="preserve"> </w:t>
            </w:r>
            <w:r>
              <w:rPr>
                <w:spacing w:val="-1"/>
                <w:sz w:val="17"/>
                <w:szCs w:val="17"/>
              </w:rPr>
              <w:t>livestock</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83520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7500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8359</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83590</w:t>
            </w:r>
          </w:p>
        </w:tc>
        <w:tc>
          <w:tcPr>
            <w:tcW w:w="3585"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8"/>
                <w:sz w:val="17"/>
                <w:szCs w:val="17"/>
              </w:rPr>
              <w:t xml:space="preserve"> </w:t>
            </w:r>
            <w:r>
              <w:rPr>
                <w:spacing w:val="-1"/>
                <w:sz w:val="17"/>
                <w:szCs w:val="17"/>
              </w:rPr>
              <w:t>veterinary</w:t>
            </w:r>
            <w:r>
              <w:rPr>
                <w:spacing w:val="-11"/>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83590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7500</w:t>
            </w:r>
          </w:p>
        </w:tc>
      </w:tr>
      <w:tr w:rsidR="00505048">
        <w:trPr>
          <w:trHeight w:hRule="exact" w:val="418"/>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836</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5"/>
              <w:ind w:left="89" w:right="827"/>
            </w:pPr>
            <w:r>
              <w:rPr>
                <w:b/>
                <w:bCs/>
                <w:spacing w:val="-1"/>
                <w:sz w:val="17"/>
                <w:szCs w:val="17"/>
              </w:rPr>
              <w:t>Advertising</w:t>
            </w:r>
            <w:r>
              <w:rPr>
                <w:b/>
                <w:bCs/>
                <w:spacing w:val="-7"/>
                <w:sz w:val="17"/>
                <w:szCs w:val="17"/>
              </w:rPr>
              <w:t xml:space="preserve"> </w:t>
            </w:r>
            <w:r>
              <w:rPr>
                <w:b/>
                <w:bCs/>
                <w:spacing w:val="-1"/>
                <w:sz w:val="17"/>
                <w:szCs w:val="17"/>
              </w:rPr>
              <w:t>services</w:t>
            </w:r>
            <w:r>
              <w:rPr>
                <w:b/>
                <w:bCs/>
                <w:spacing w:val="-6"/>
                <w:sz w:val="17"/>
                <w:szCs w:val="17"/>
              </w:rPr>
              <w:t xml:space="preserve"> </w:t>
            </w:r>
            <w:r>
              <w:rPr>
                <w:b/>
                <w:bCs/>
                <w:spacing w:val="-1"/>
                <w:sz w:val="17"/>
                <w:szCs w:val="17"/>
              </w:rPr>
              <w:t>and</w:t>
            </w:r>
            <w:r>
              <w:rPr>
                <w:b/>
                <w:bCs/>
                <w:spacing w:val="-9"/>
                <w:sz w:val="17"/>
                <w:szCs w:val="17"/>
              </w:rPr>
              <w:t xml:space="preserve"> </w:t>
            </w:r>
            <w:r>
              <w:rPr>
                <w:b/>
                <w:bCs/>
                <w:spacing w:val="-1"/>
                <w:sz w:val="17"/>
                <w:szCs w:val="17"/>
              </w:rPr>
              <w:t>provision</w:t>
            </w:r>
            <w:r>
              <w:rPr>
                <w:b/>
                <w:bCs/>
                <w:spacing w:val="-9"/>
                <w:sz w:val="17"/>
                <w:szCs w:val="17"/>
              </w:rPr>
              <w:t xml:space="preserve"> </w:t>
            </w:r>
            <w:r>
              <w:rPr>
                <w:b/>
                <w:bCs/>
                <w:spacing w:val="-1"/>
                <w:sz w:val="17"/>
                <w:szCs w:val="17"/>
              </w:rPr>
              <w:t>of</w:t>
            </w:r>
            <w:r>
              <w:rPr>
                <w:b/>
                <w:bCs/>
                <w:spacing w:val="39"/>
                <w:w w:val="99"/>
                <w:sz w:val="17"/>
                <w:szCs w:val="17"/>
              </w:rPr>
              <w:t xml:space="preserve"> </w:t>
            </w:r>
            <w:r>
              <w:rPr>
                <w:b/>
                <w:bCs/>
                <w:spacing w:val="-1"/>
                <w:sz w:val="17"/>
                <w:szCs w:val="17"/>
              </w:rPr>
              <w:t>advertising</w:t>
            </w:r>
            <w:r>
              <w:rPr>
                <w:b/>
                <w:bCs/>
                <w:spacing w:val="-6"/>
                <w:sz w:val="17"/>
                <w:szCs w:val="17"/>
              </w:rPr>
              <w:t xml:space="preserve"> </w:t>
            </w:r>
            <w:r>
              <w:rPr>
                <w:b/>
                <w:bCs/>
                <w:spacing w:val="-1"/>
                <w:sz w:val="17"/>
                <w:szCs w:val="17"/>
              </w:rPr>
              <w:t>space</w:t>
            </w:r>
            <w:r>
              <w:rPr>
                <w:b/>
                <w:bCs/>
                <w:spacing w:val="-4"/>
                <w:sz w:val="17"/>
                <w:szCs w:val="17"/>
              </w:rPr>
              <w:t xml:space="preserve"> </w:t>
            </w:r>
            <w:r>
              <w:rPr>
                <w:b/>
                <w:bCs/>
                <w:spacing w:val="-1"/>
                <w:sz w:val="17"/>
                <w:szCs w:val="17"/>
              </w:rPr>
              <w:t>or</w:t>
            </w:r>
            <w:r>
              <w:rPr>
                <w:b/>
                <w:bCs/>
                <w:spacing w:val="-8"/>
                <w:sz w:val="17"/>
                <w:szCs w:val="17"/>
              </w:rPr>
              <w:t xml:space="preserve"> </w:t>
            </w:r>
            <w:r>
              <w:rPr>
                <w:b/>
                <w:bCs/>
                <w:sz w:val="17"/>
                <w:szCs w:val="17"/>
              </w:rPr>
              <w:t>time</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8361</w:t>
            </w:r>
          </w:p>
        </w:tc>
        <w:tc>
          <w:tcPr>
            <w:tcW w:w="856" w:type="dxa"/>
            <w:tcBorders>
              <w:top w:val="nil"/>
              <w:left w:val="nil"/>
              <w:bottom w:val="nil"/>
              <w:right w:val="nil"/>
            </w:tcBorders>
          </w:tcPr>
          <w:p w:rsidR="00505048" w:rsidRDefault="00505048"/>
        </w:tc>
        <w:tc>
          <w:tcPr>
            <w:tcW w:w="3585"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Advertising</w:t>
            </w:r>
            <w:r>
              <w:rPr>
                <w:spacing w:val="-15"/>
                <w:sz w:val="17"/>
                <w:szCs w:val="17"/>
              </w:rPr>
              <w:t xml:space="preserve"> </w:t>
            </w:r>
            <w:r>
              <w:rPr>
                <w:spacing w:val="-1"/>
                <w:sz w:val="17"/>
                <w:szCs w:val="17"/>
              </w:rPr>
              <w:t>services</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97"/>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83611</w:t>
            </w:r>
          </w:p>
        </w:tc>
        <w:tc>
          <w:tcPr>
            <w:tcW w:w="3585" w:type="dxa"/>
            <w:tcBorders>
              <w:top w:val="nil"/>
              <w:left w:val="nil"/>
              <w:bottom w:val="nil"/>
              <w:right w:val="nil"/>
            </w:tcBorders>
          </w:tcPr>
          <w:p w:rsidR="00505048" w:rsidRDefault="005A0742">
            <w:pPr>
              <w:pStyle w:val="TableParagraph"/>
              <w:kinsoku w:val="0"/>
              <w:overflowPunct w:val="0"/>
              <w:spacing w:before="5"/>
              <w:ind w:left="89"/>
            </w:pPr>
            <w:r>
              <w:rPr>
                <w:spacing w:val="-1"/>
                <w:sz w:val="17"/>
                <w:szCs w:val="17"/>
              </w:rPr>
              <w:t>Full</w:t>
            </w:r>
            <w:r>
              <w:rPr>
                <w:spacing w:val="-7"/>
                <w:sz w:val="17"/>
                <w:szCs w:val="17"/>
              </w:rPr>
              <w:t xml:space="preserve"> </w:t>
            </w:r>
            <w:r>
              <w:rPr>
                <w:spacing w:val="-1"/>
                <w:sz w:val="17"/>
                <w:szCs w:val="17"/>
              </w:rPr>
              <w:t>service</w:t>
            </w:r>
            <w:r>
              <w:rPr>
                <w:spacing w:val="-8"/>
                <w:sz w:val="17"/>
                <w:szCs w:val="17"/>
              </w:rPr>
              <w:t xml:space="preserve"> </w:t>
            </w:r>
            <w:r>
              <w:rPr>
                <w:spacing w:val="-1"/>
                <w:sz w:val="17"/>
                <w:szCs w:val="17"/>
              </w:rPr>
              <w:t>advertising</w:t>
            </w:r>
          </w:p>
        </w:tc>
        <w:tc>
          <w:tcPr>
            <w:tcW w:w="985"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83611</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7310</w:t>
            </w:r>
          </w:p>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4350"/>
        <w:gridCol w:w="1365"/>
        <w:gridCol w:w="803"/>
      </w:tblGrid>
      <w:tr w:rsidR="00505048">
        <w:trPr>
          <w:trHeight w:hRule="exact" w:val="448"/>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83612</w:t>
            </w:r>
          </w:p>
        </w:tc>
        <w:tc>
          <w:tcPr>
            <w:tcW w:w="435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z w:val="17"/>
                <w:szCs w:val="17"/>
              </w:rPr>
              <w:t>Direct</w:t>
            </w:r>
            <w:r>
              <w:rPr>
                <w:spacing w:val="-5"/>
                <w:sz w:val="17"/>
                <w:szCs w:val="17"/>
              </w:rPr>
              <w:t xml:space="preserve"> </w:t>
            </w:r>
            <w:r>
              <w:rPr>
                <w:spacing w:val="-1"/>
                <w:sz w:val="17"/>
                <w:szCs w:val="17"/>
              </w:rPr>
              <w:t>marketing</w:t>
            </w:r>
            <w:r>
              <w:rPr>
                <w:spacing w:val="-6"/>
                <w:sz w:val="17"/>
                <w:szCs w:val="17"/>
              </w:rPr>
              <w:t xml:space="preserve"> </w:t>
            </w:r>
            <w:r>
              <w:rPr>
                <w:spacing w:val="-1"/>
                <w:sz w:val="17"/>
                <w:szCs w:val="17"/>
              </w:rPr>
              <w:t>and</w:t>
            </w:r>
            <w:r>
              <w:rPr>
                <w:spacing w:val="-6"/>
                <w:sz w:val="17"/>
                <w:szCs w:val="17"/>
              </w:rPr>
              <w:t xml:space="preserve"> </w:t>
            </w:r>
            <w:r>
              <w:rPr>
                <w:sz w:val="17"/>
                <w:szCs w:val="17"/>
              </w:rPr>
              <w:t>direct</w:t>
            </w:r>
            <w:r>
              <w:rPr>
                <w:spacing w:val="-5"/>
                <w:sz w:val="17"/>
                <w:szCs w:val="17"/>
              </w:rPr>
              <w:t xml:space="preserve"> </w:t>
            </w:r>
            <w:r>
              <w:rPr>
                <w:spacing w:val="-1"/>
                <w:sz w:val="17"/>
                <w:szCs w:val="17"/>
              </w:rPr>
              <w:t>mail</w:t>
            </w:r>
            <w:r>
              <w:rPr>
                <w:spacing w:val="-8"/>
                <w:sz w:val="17"/>
                <w:szCs w:val="17"/>
              </w:rPr>
              <w:t xml:space="preserve"> </w:t>
            </w:r>
            <w:r>
              <w:rPr>
                <w:spacing w:val="-1"/>
                <w:sz w:val="17"/>
                <w:szCs w:val="17"/>
              </w:rPr>
              <w:t>services</w:t>
            </w:r>
          </w:p>
        </w:tc>
        <w:tc>
          <w:tcPr>
            <w:tcW w:w="136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78"/>
            </w:pPr>
            <w:r>
              <w:rPr>
                <w:sz w:val="17"/>
                <w:szCs w:val="17"/>
              </w:rPr>
              <w:t>83612</w:t>
            </w:r>
          </w:p>
        </w:tc>
        <w:tc>
          <w:tcPr>
            <w:tcW w:w="80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22"/>
            </w:pPr>
            <w:r>
              <w:rPr>
                <w:sz w:val="17"/>
                <w:szCs w:val="17"/>
              </w:rPr>
              <w:t>7310</w:t>
            </w:r>
          </w:p>
        </w:tc>
      </w:tr>
      <w:tr w:rsidR="00505048">
        <w:trPr>
          <w:trHeight w:hRule="exact" w:val="222"/>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22"/>
            </w:pP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83619</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8"/>
                <w:sz w:val="17"/>
                <w:szCs w:val="17"/>
              </w:rPr>
              <w:t xml:space="preserve"> </w:t>
            </w:r>
            <w:r>
              <w:rPr>
                <w:spacing w:val="-1"/>
                <w:sz w:val="17"/>
                <w:szCs w:val="17"/>
              </w:rPr>
              <w:t>advertising</w:t>
            </w:r>
            <w:r>
              <w:rPr>
                <w:spacing w:val="-9"/>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3"/>
              <w:ind w:left="678"/>
            </w:pPr>
            <w:r>
              <w:rPr>
                <w:sz w:val="17"/>
                <w:szCs w:val="17"/>
              </w:rPr>
              <w:t>83619</w:t>
            </w:r>
          </w:p>
        </w:tc>
        <w:tc>
          <w:tcPr>
            <w:tcW w:w="803" w:type="dxa"/>
            <w:tcBorders>
              <w:top w:val="nil"/>
              <w:left w:val="nil"/>
              <w:bottom w:val="nil"/>
              <w:right w:val="nil"/>
            </w:tcBorders>
          </w:tcPr>
          <w:p w:rsidR="00505048" w:rsidRDefault="005A0742">
            <w:pPr>
              <w:pStyle w:val="TableParagraph"/>
              <w:kinsoku w:val="0"/>
              <w:overflowPunct w:val="0"/>
              <w:spacing w:before="3"/>
              <w:ind w:left="222"/>
            </w:pPr>
            <w:r>
              <w:rPr>
                <w:sz w:val="17"/>
                <w:szCs w:val="17"/>
              </w:rPr>
              <w:t>7310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8362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83620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Purchase</w:t>
            </w:r>
            <w:r>
              <w:rPr>
                <w:spacing w:val="-4"/>
                <w:sz w:val="17"/>
                <w:szCs w:val="17"/>
              </w:rPr>
              <w:t xml:space="preserve"> </w:t>
            </w:r>
            <w:r>
              <w:rPr>
                <w:spacing w:val="-1"/>
                <w:sz w:val="17"/>
                <w:szCs w:val="17"/>
              </w:rPr>
              <w:t>or</w:t>
            </w:r>
            <w:r>
              <w:rPr>
                <w:spacing w:val="-5"/>
                <w:sz w:val="17"/>
                <w:szCs w:val="17"/>
              </w:rPr>
              <w:t xml:space="preserve"> </w:t>
            </w:r>
            <w:r>
              <w:rPr>
                <w:sz w:val="17"/>
                <w:szCs w:val="17"/>
              </w:rPr>
              <w:t>sale</w:t>
            </w:r>
            <w:r>
              <w:rPr>
                <w:spacing w:val="-3"/>
                <w:sz w:val="17"/>
                <w:szCs w:val="17"/>
              </w:rPr>
              <w:t xml:space="preserve"> </w:t>
            </w:r>
            <w:r>
              <w:rPr>
                <w:spacing w:val="-1"/>
                <w:sz w:val="17"/>
                <w:szCs w:val="17"/>
              </w:rPr>
              <w:t>of</w:t>
            </w:r>
            <w:r>
              <w:rPr>
                <w:spacing w:val="-5"/>
                <w:sz w:val="17"/>
                <w:szCs w:val="17"/>
              </w:rPr>
              <w:t xml:space="preserve"> </w:t>
            </w:r>
            <w:r>
              <w:rPr>
                <w:spacing w:val="-1"/>
                <w:sz w:val="17"/>
                <w:szCs w:val="17"/>
              </w:rPr>
              <w:t>advertising</w:t>
            </w:r>
            <w:r>
              <w:rPr>
                <w:spacing w:val="-5"/>
                <w:sz w:val="17"/>
                <w:szCs w:val="17"/>
              </w:rPr>
              <w:t xml:space="preserve"> </w:t>
            </w:r>
            <w:r>
              <w:rPr>
                <w:spacing w:val="-1"/>
                <w:sz w:val="17"/>
                <w:szCs w:val="17"/>
              </w:rPr>
              <w:t>space</w:t>
            </w:r>
            <w:r>
              <w:rPr>
                <w:spacing w:val="-3"/>
                <w:sz w:val="17"/>
                <w:szCs w:val="17"/>
              </w:rPr>
              <w:t xml:space="preserve"> </w:t>
            </w:r>
            <w:r>
              <w:rPr>
                <w:spacing w:val="-2"/>
                <w:sz w:val="17"/>
                <w:szCs w:val="17"/>
              </w:rPr>
              <w:t>or</w:t>
            </w:r>
            <w:r>
              <w:rPr>
                <w:spacing w:val="-3"/>
                <w:sz w:val="17"/>
                <w:szCs w:val="17"/>
              </w:rPr>
              <w:t xml:space="preserve"> </w:t>
            </w:r>
            <w:r>
              <w:rPr>
                <w:spacing w:val="-1"/>
                <w:sz w:val="17"/>
                <w:szCs w:val="17"/>
              </w:rPr>
              <w:t>time,</w:t>
            </w:r>
            <w:r>
              <w:rPr>
                <w:spacing w:val="-3"/>
                <w:sz w:val="17"/>
                <w:szCs w:val="17"/>
              </w:rPr>
              <w:t xml:space="preserve"> </w:t>
            </w:r>
            <w:r>
              <w:rPr>
                <w:spacing w:val="-1"/>
                <w:sz w:val="17"/>
                <w:szCs w:val="17"/>
              </w:rPr>
              <w:t>on</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83620</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7310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commission</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8363</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9" w:line="192" w:lineRule="exact"/>
              <w:ind w:left="186" w:right="1193"/>
            </w:pPr>
            <w:r>
              <w:rPr>
                <w:sz w:val="17"/>
                <w:szCs w:val="17"/>
              </w:rPr>
              <w:t>Sale</w:t>
            </w:r>
            <w:r>
              <w:rPr>
                <w:spacing w:val="-7"/>
                <w:sz w:val="17"/>
                <w:szCs w:val="17"/>
              </w:rPr>
              <w:t xml:space="preserve"> </w:t>
            </w:r>
            <w:r>
              <w:rPr>
                <w:spacing w:val="-1"/>
                <w:sz w:val="17"/>
                <w:szCs w:val="17"/>
              </w:rPr>
              <w:t>of</w:t>
            </w:r>
            <w:r>
              <w:rPr>
                <w:spacing w:val="-2"/>
                <w:sz w:val="17"/>
                <w:szCs w:val="17"/>
              </w:rPr>
              <w:t xml:space="preserve"> </w:t>
            </w:r>
            <w:r>
              <w:rPr>
                <w:spacing w:val="-1"/>
                <w:sz w:val="17"/>
                <w:szCs w:val="17"/>
              </w:rPr>
              <w:t>advertising</w:t>
            </w:r>
            <w:r>
              <w:rPr>
                <w:spacing w:val="-7"/>
                <w:sz w:val="17"/>
                <w:szCs w:val="17"/>
              </w:rPr>
              <w:t xml:space="preserve"> </w:t>
            </w:r>
            <w:r>
              <w:rPr>
                <w:sz w:val="17"/>
                <w:szCs w:val="17"/>
              </w:rPr>
              <w:t>space</w:t>
            </w:r>
            <w:r>
              <w:rPr>
                <w:spacing w:val="-4"/>
                <w:sz w:val="17"/>
                <w:szCs w:val="17"/>
              </w:rPr>
              <w:t xml:space="preserve"> </w:t>
            </w:r>
            <w:r>
              <w:rPr>
                <w:spacing w:val="-1"/>
                <w:sz w:val="17"/>
                <w:szCs w:val="17"/>
              </w:rPr>
              <w:t>or</w:t>
            </w:r>
            <w:r>
              <w:rPr>
                <w:spacing w:val="-2"/>
                <w:sz w:val="17"/>
                <w:szCs w:val="17"/>
              </w:rPr>
              <w:t xml:space="preserve"> </w:t>
            </w:r>
            <w:r>
              <w:rPr>
                <w:spacing w:val="-1"/>
                <w:sz w:val="17"/>
                <w:szCs w:val="17"/>
              </w:rPr>
              <w:t>time</w:t>
            </w:r>
            <w:r>
              <w:rPr>
                <w:spacing w:val="-4"/>
                <w:sz w:val="17"/>
                <w:szCs w:val="17"/>
              </w:rPr>
              <w:t xml:space="preserve"> </w:t>
            </w:r>
            <w:r>
              <w:rPr>
                <w:sz w:val="17"/>
                <w:szCs w:val="17"/>
              </w:rPr>
              <w:t>(except</w:t>
            </w:r>
            <w:r>
              <w:rPr>
                <w:spacing w:val="-4"/>
                <w:sz w:val="17"/>
                <w:szCs w:val="17"/>
              </w:rPr>
              <w:t xml:space="preserve"> </w:t>
            </w:r>
            <w:r>
              <w:rPr>
                <w:spacing w:val="-1"/>
                <w:sz w:val="17"/>
                <w:szCs w:val="17"/>
              </w:rPr>
              <w:t>on</w:t>
            </w:r>
            <w:r>
              <w:rPr>
                <w:spacing w:val="23"/>
                <w:w w:val="99"/>
                <w:sz w:val="17"/>
                <w:szCs w:val="17"/>
              </w:rPr>
              <w:t xml:space="preserve"> </w:t>
            </w:r>
            <w:r>
              <w:rPr>
                <w:spacing w:val="-1"/>
                <w:sz w:val="17"/>
                <w:szCs w:val="17"/>
              </w:rPr>
              <w:t>commission)</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83631</w:t>
            </w:r>
          </w:p>
        </w:tc>
        <w:tc>
          <w:tcPr>
            <w:tcW w:w="4350"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Sale</w:t>
            </w:r>
            <w:r>
              <w:rPr>
                <w:spacing w:val="-7"/>
                <w:sz w:val="17"/>
                <w:szCs w:val="17"/>
              </w:rPr>
              <w:t xml:space="preserve"> </w:t>
            </w:r>
            <w:r>
              <w:rPr>
                <w:spacing w:val="-1"/>
                <w:sz w:val="17"/>
                <w:szCs w:val="17"/>
              </w:rPr>
              <w:t>of</w:t>
            </w:r>
            <w:r>
              <w:rPr>
                <w:spacing w:val="-2"/>
                <w:sz w:val="17"/>
                <w:szCs w:val="17"/>
              </w:rPr>
              <w:t xml:space="preserve"> </w:t>
            </w:r>
            <w:r>
              <w:rPr>
                <w:spacing w:val="-1"/>
                <w:sz w:val="17"/>
                <w:szCs w:val="17"/>
              </w:rPr>
              <w:t>advertising</w:t>
            </w:r>
            <w:r>
              <w:rPr>
                <w:spacing w:val="-7"/>
                <w:sz w:val="17"/>
                <w:szCs w:val="17"/>
              </w:rPr>
              <w:t xml:space="preserve"> </w:t>
            </w:r>
            <w:r>
              <w:rPr>
                <w:sz w:val="17"/>
                <w:szCs w:val="17"/>
              </w:rPr>
              <w:t>space</w:t>
            </w:r>
            <w:r>
              <w:rPr>
                <w:spacing w:val="-4"/>
                <w:sz w:val="17"/>
                <w:szCs w:val="17"/>
              </w:rPr>
              <w:t xml:space="preserve"> </w:t>
            </w:r>
            <w:r>
              <w:rPr>
                <w:sz w:val="17"/>
                <w:szCs w:val="17"/>
              </w:rPr>
              <w:t>in</w:t>
            </w:r>
            <w:r>
              <w:rPr>
                <w:spacing w:val="-5"/>
                <w:sz w:val="17"/>
                <w:szCs w:val="17"/>
              </w:rPr>
              <w:t xml:space="preserve"> </w:t>
            </w:r>
            <w:r>
              <w:rPr>
                <w:spacing w:val="-1"/>
                <w:sz w:val="17"/>
                <w:szCs w:val="17"/>
              </w:rPr>
              <w:t>print</w:t>
            </w:r>
            <w:r>
              <w:rPr>
                <w:spacing w:val="-5"/>
                <w:sz w:val="17"/>
                <w:szCs w:val="17"/>
              </w:rPr>
              <w:t xml:space="preserve"> </w:t>
            </w:r>
            <w:r>
              <w:rPr>
                <w:spacing w:val="-1"/>
                <w:sz w:val="17"/>
                <w:szCs w:val="17"/>
              </w:rPr>
              <w:t>media</w:t>
            </w:r>
            <w:r>
              <w:rPr>
                <w:spacing w:val="-2"/>
                <w:sz w:val="17"/>
                <w:szCs w:val="17"/>
              </w:rPr>
              <w:t xml:space="preserve"> </w:t>
            </w:r>
            <w:r>
              <w:rPr>
                <w:sz w:val="17"/>
                <w:szCs w:val="17"/>
              </w:rPr>
              <w:t>(except</w:t>
            </w:r>
            <w:r>
              <w:rPr>
                <w:spacing w:val="-5"/>
                <w:sz w:val="17"/>
                <w:szCs w:val="17"/>
              </w:rPr>
              <w:t xml:space="preserve"> </w:t>
            </w:r>
            <w:r>
              <w:rPr>
                <w:spacing w:val="-2"/>
                <w:sz w:val="17"/>
                <w:szCs w:val="17"/>
              </w:rPr>
              <w:t>on</w:t>
            </w:r>
          </w:p>
        </w:tc>
        <w:tc>
          <w:tcPr>
            <w:tcW w:w="1365" w:type="dxa"/>
            <w:tcBorders>
              <w:top w:val="nil"/>
              <w:left w:val="nil"/>
              <w:bottom w:val="nil"/>
              <w:right w:val="nil"/>
            </w:tcBorders>
          </w:tcPr>
          <w:p w:rsidR="00505048" w:rsidRDefault="005A0742">
            <w:pPr>
              <w:pStyle w:val="TableParagraph"/>
              <w:kinsoku w:val="0"/>
              <w:overflowPunct w:val="0"/>
              <w:spacing w:before="5"/>
              <w:ind w:left="678"/>
            </w:pPr>
            <w:r>
              <w:rPr>
                <w:sz w:val="17"/>
                <w:szCs w:val="17"/>
              </w:rPr>
              <w:t>83631</w:t>
            </w:r>
          </w:p>
        </w:tc>
        <w:tc>
          <w:tcPr>
            <w:tcW w:w="803" w:type="dxa"/>
            <w:tcBorders>
              <w:top w:val="nil"/>
              <w:left w:val="nil"/>
              <w:bottom w:val="nil"/>
              <w:right w:val="nil"/>
            </w:tcBorders>
          </w:tcPr>
          <w:p w:rsidR="00505048" w:rsidRDefault="005A0742">
            <w:pPr>
              <w:pStyle w:val="TableParagraph"/>
              <w:kinsoku w:val="0"/>
              <w:overflowPunct w:val="0"/>
              <w:spacing w:before="5"/>
              <w:ind w:left="222"/>
            </w:pPr>
            <w:r>
              <w:rPr>
                <w:sz w:val="17"/>
                <w:szCs w:val="17"/>
              </w:rPr>
              <w:t>5812,</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4" w:lineRule="exact"/>
              <w:ind w:left="186"/>
            </w:pPr>
            <w:r>
              <w:rPr>
                <w:spacing w:val="-1"/>
                <w:sz w:val="17"/>
                <w:szCs w:val="17"/>
              </w:rPr>
              <w:t>commission)</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4" w:lineRule="exact"/>
              <w:ind w:left="222"/>
            </w:pPr>
            <w:r>
              <w:rPr>
                <w:sz w:val="17"/>
                <w:szCs w:val="17"/>
              </w:rPr>
              <w:t>5813</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83632</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Sale</w:t>
            </w:r>
            <w:r>
              <w:rPr>
                <w:spacing w:val="-8"/>
                <w:sz w:val="17"/>
                <w:szCs w:val="17"/>
              </w:rPr>
              <w:t xml:space="preserve"> </w:t>
            </w:r>
            <w:r>
              <w:rPr>
                <w:spacing w:val="-1"/>
                <w:sz w:val="17"/>
                <w:szCs w:val="17"/>
              </w:rPr>
              <w:t>of TV/radio</w:t>
            </w:r>
            <w:r>
              <w:rPr>
                <w:spacing w:val="-5"/>
                <w:sz w:val="17"/>
                <w:szCs w:val="17"/>
              </w:rPr>
              <w:t xml:space="preserve"> </w:t>
            </w:r>
            <w:r>
              <w:rPr>
                <w:spacing w:val="-1"/>
                <w:sz w:val="17"/>
                <w:szCs w:val="17"/>
              </w:rPr>
              <w:t>advertising</w:t>
            </w:r>
            <w:r>
              <w:rPr>
                <w:spacing w:val="-6"/>
                <w:sz w:val="17"/>
                <w:szCs w:val="17"/>
              </w:rPr>
              <w:t xml:space="preserve"> </w:t>
            </w:r>
            <w:r>
              <w:rPr>
                <w:spacing w:val="-1"/>
                <w:sz w:val="17"/>
                <w:szCs w:val="17"/>
              </w:rPr>
              <w:t>time</w:t>
            </w:r>
            <w:r>
              <w:rPr>
                <w:spacing w:val="-3"/>
                <w:sz w:val="17"/>
                <w:szCs w:val="17"/>
              </w:rPr>
              <w:t xml:space="preserve"> </w:t>
            </w:r>
            <w:r>
              <w:rPr>
                <w:spacing w:val="-1"/>
                <w:sz w:val="17"/>
                <w:szCs w:val="17"/>
              </w:rPr>
              <w:t>(except</w:t>
            </w:r>
            <w:r>
              <w:rPr>
                <w:spacing w:val="-5"/>
                <w:sz w:val="17"/>
                <w:szCs w:val="17"/>
              </w:rPr>
              <w:t xml:space="preserve"> </w:t>
            </w:r>
            <w:r>
              <w:rPr>
                <w:spacing w:val="-1"/>
                <w:sz w:val="17"/>
                <w:szCs w:val="17"/>
              </w:rPr>
              <w:t>on</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83632</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6010,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commission)</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6" w:lineRule="exact"/>
              <w:ind w:left="222"/>
            </w:pPr>
            <w:r>
              <w:rPr>
                <w:sz w:val="17"/>
                <w:szCs w:val="17"/>
              </w:rPr>
              <w:t>6020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83633</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Sale</w:t>
            </w:r>
            <w:r>
              <w:rPr>
                <w:spacing w:val="-8"/>
                <w:sz w:val="17"/>
                <w:szCs w:val="17"/>
              </w:rPr>
              <w:t xml:space="preserve"> </w:t>
            </w:r>
            <w:r>
              <w:rPr>
                <w:spacing w:val="-1"/>
                <w:sz w:val="17"/>
                <w:szCs w:val="17"/>
              </w:rPr>
              <w:t>of Internet</w:t>
            </w:r>
            <w:r>
              <w:rPr>
                <w:spacing w:val="-6"/>
                <w:sz w:val="17"/>
                <w:szCs w:val="17"/>
              </w:rPr>
              <w:t xml:space="preserve"> </w:t>
            </w:r>
            <w:r>
              <w:rPr>
                <w:spacing w:val="-1"/>
                <w:sz w:val="17"/>
                <w:szCs w:val="17"/>
              </w:rPr>
              <w:t>advertising</w:t>
            </w:r>
            <w:r>
              <w:rPr>
                <w:spacing w:val="-7"/>
                <w:sz w:val="17"/>
                <w:szCs w:val="17"/>
              </w:rPr>
              <w:t xml:space="preserve"> </w:t>
            </w:r>
            <w:r>
              <w:rPr>
                <w:sz w:val="17"/>
                <w:szCs w:val="17"/>
              </w:rPr>
              <w:t>space</w:t>
            </w:r>
            <w:r>
              <w:rPr>
                <w:spacing w:val="-8"/>
                <w:sz w:val="17"/>
                <w:szCs w:val="17"/>
              </w:rPr>
              <w:t xml:space="preserve"> </w:t>
            </w:r>
            <w:r>
              <w:rPr>
                <w:sz w:val="17"/>
                <w:szCs w:val="17"/>
              </w:rPr>
              <w:t>(except</w:t>
            </w:r>
            <w:r>
              <w:rPr>
                <w:spacing w:val="-5"/>
                <w:sz w:val="17"/>
                <w:szCs w:val="17"/>
              </w:rPr>
              <w:t xml:space="preserve"> </w:t>
            </w:r>
            <w:r>
              <w:rPr>
                <w:spacing w:val="-1"/>
                <w:sz w:val="17"/>
                <w:szCs w:val="17"/>
              </w:rPr>
              <w:t>on</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83633</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5813,</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commission)</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6" w:lineRule="exact"/>
              <w:ind w:left="222"/>
            </w:pPr>
            <w:r>
              <w:rPr>
                <w:sz w:val="17"/>
                <w:szCs w:val="17"/>
              </w:rPr>
              <w:t>5819,</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05048"/>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7" w:lineRule="exact"/>
              <w:ind w:left="222"/>
            </w:pPr>
            <w:r>
              <w:rPr>
                <w:sz w:val="17"/>
                <w:szCs w:val="17"/>
              </w:rPr>
              <w:t>6311,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05048"/>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6" w:lineRule="exact"/>
              <w:ind w:left="222"/>
            </w:pPr>
            <w:r>
              <w:rPr>
                <w:sz w:val="17"/>
                <w:szCs w:val="17"/>
              </w:rPr>
              <w:t>6312</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83639</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Sale</w:t>
            </w:r>
            <w:r>
              <w:rPr>
                <w:spacing w:val="-7"/>
                <w:sz w:val="17"/>
                <w:szCs w:val="17"/>
              </w:rPr>
              <w:t xml:space="preserve"> </w:t>
            </w:r>
            <w:r>
              <w:rPr>
                <w:spacing w:val="-1"/>
                <w:sz w:val="17"/>
                <w:szCs w:val="17"/>
              </w:rPr>
              <w:t>of</w:t>
            </w:r>
            <w:r>
              <w:rPr>
                <w:sz w:val="17"/>
                <w:szCs w:val="17"/>
              </w:rPr>
              <w:t xml:space="preserve"> </w:t>
            </w:r>
            <w:r>
              <w:rPr>
                <w:spacing w:val="-1"/>
                <w:sz w:val="17"/>
                <w:szCs w:val="17"/>
              </w:rPr>
              <w:t>other</w:t>
            </w:r>
            <w:r>
              <w:rPr>
                <w:spacing w:val="-5"/>
                <w:sz w:val="17"/>
                <w:szCs w:val="17"/>
              </w:rPr>
              <w:t xml:space="preserve"> </w:t>
            </w:r>
            <w:r>
              <w:rPr>
                <w:spacing w:val="-1"/>
                <w:sz w:val="17"/>
                <w:szCs w:val="17"/>
              </w:rPr>
              <w:t>advertising</w:t>
            </w:r>
            <w:r>
              <w:rPr>
                <w:spacing w:val="-6"/>
                <w:sz w:val="17"/>
                <w:szCs w:val="17"/>
              </w:rPr>
              <w:t xml:space="preserve"> </w:t>
            </w:r>
            <w:r>
              <w:rPr>
                <w:sz w:val="17"/>
                <w:szCs w:val="17"/>
              </w:rPr>
              <w:t>space</w:t>
            </w:r>
            <w:r>
              <w:rPr>
                <w:spacing w:val="-4"/>
                <w:sz w:val="17"/>
                <w:szCs w:val="17"/>
              </w:rPr>
              <w:t xml:space="preserve"> </w:t>
            </w:r>
            <w:r>
              <w:rPr>
                <w:spacing w:val="-1"/>
                <w:sz w:val="17"/>
                <w:szCs w:val="17"/>
              </w:rPr>
              <w:t>or</w:t>
            </w:r>
            <w:r>
              <w:rPr>
                <w:spacing w:val="-5"/>
                <w:sz w:val="17"/>
                <w:szCs w:val="17"/>
              </w:rPr>
              <w:t xml:space="preserve"> </w:t>
            </w:r>
            <w:r>
              <w:rPr>
                <w:spacing w:val="-1"/>
                <w:sz w:val="17"/>
                <w:szCs w:val="17"/>
              </w:rPr>
              <w:t>time</w:t>
            </w:r>
            <w:r>
              <w:rPr>
                <w:spacing w:val="-4"/>
                <w:sz w:val="17"/>
                <w:szCs w:val="17"/>
              </w:rPr>
              <w:t xml:space="preserve"> </w:t>
            </w:r>
            <w:r>
              <w:rPr>
                <w:spacing w:val="-1"/>
                <w:sz w:val="17"/>
                <w:szCs w:val="17"/>
              </w:rPr>
              <w:t>(except</w:t>
            </w:r>
            <w:r>
              <w:rPr>
                <w:spacing w:val="-3"/>
                <w:sz w:val="17"/>
                <w:szCs w:val="17"/>
              </w:rPr>
              <w:t xml:space="preserve"> </w:t>
            </w:r>
            <w:r>
              <w:rPr>
                <w:spacing w:val="-2"/>
                <w:sz w:val="17"/>
                <w:szCs w:val="17"/>
              </w:rPr>
              <w:t>on</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83639</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5811,</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commission)</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6" w:lineRule="exact"/>
              <w:ind w:left="222"/>
            </w:pPr>
            <w:r>
              <w:rPr>
                <w:sz w:val="17"/>
                <w:szCs w:val="17"/>
              </w:rPr>
              <w:t>5812,</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05048"/>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6" w:lineRule="exact"/>
              <w:ind w:left="222"/>
            </w:pPr>
            <w:r>
              <w:rPr>
                <w:sz w:val="17"/>
                <w:szCs w:val="17"/>
              </w:rPr>
              <w:t>7310</w:t>
            </w:r>
          </w:p>
        </w:tc>
      </w:tr>
      <w:tr w:rsidR="00505048">
        <w:trPr>
          <w:trHeight w:hRule="exact" w:val="415"/>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837</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10" w:line="192" w:lineRule="exact"/>
              <w:ind w:left="186" w:right="1015"/>
            </w:pPr>
            <w:r>
              <w:rPr>
                <w:b/>
                <w:bCs/>
                <w:spacing w:val="-1"/>
                <w:sz w:val="17"/>
                <w:szCs w:val="17"/>
              </w:rPr>
              <w:t>Market</w:t>
            </w:r>
            <w:r>
              <w:rPr>
                <w:b/>
                <w:bCs/>
                <w:spacing w:val="-6"/>
                <w:sz w:val="17"/>
                <w:szCs w:val="17"/>
              </w:rPr>
              <w:t xml:space="preserve"> </w:t>
            </w:r>
            <w:r>
              <w:rPr>
                <w:b/>
                <w:bCs/>
                <w:spacing w:val="-1"/>
                <w:sz w:val="17"/>
                <w:szCs w:val="17"/>
              </w:rPr>
              <w:t>research</w:t>
            </w:r>
            <w:r>
              <w:rPr>
                <w:b/>
                <w:bCs/>
                <w:spacing w:val="-8"/>
                <w:sz w:val="17"/>
                <w:szCs w:val="17"/>
              </w:rPr>
              <w:t xml:space="preserve"> </w:t>
            </w:r>
            <w:r>
              <w:rPr>
                <w:b/>
                <w:bCs/>
                <w:spacing w:val="-1"/>
                <w:sz w:val="17"/>
                <w:szCs w:val="17"/>
              </w:rPr>
              <w:t>and</w:t>
            </w:r>
            <w:r>
              <w:rPr>
                <w:b/>
                <w:bCs/>
                <w:spacing w:val="-6"/>
                <w:sz w:val="17"/>
                <w:szCs w:val="17"/>
              </w:rPr>
              <w:t xml:space="preserve"> </w:t>
            </w:r>
            <w:r>
              <w:rPr>
                <w:b/>
                <w:bCs/>
                <w:spacing w:val="-1"/>
                <w:sz w:val="17"/>
                <w:szCs w:val="17"/>
              </w:rPr>
              <w:t>public</w:t>
            </w:r>
            <w:r>
              <w:rPr>
                <w:b/>
                <w:bCs/>
                <w:spacing w:val="-4"/>
                <w:sz w:val="17"/>
                <w:szCs w:val="17"/>
              </w:rPr>
              <w:t xml:space="preserve"> </w:t>
            </w:r>
            <w:r>
              <w:rPr>
                <w:b/>
                <w:bCs/>
                <w:spacing w:val="-1"/>
                <w:sz w:val="17"/>
                <w:szCs w:val="17"/>
              </w:rPr>
              <w:t>opinion</w:t>
            </w:r>
            <w:r>
              <w:rPr>
                <w:b/>
                <w:bCs/>
                <w:spacing w:val="-9"/>
                <w:sz w:val="17"/>
                <w:szCs w:val="17"/>
              </w:rPr>
              <w:t xml:space="preserve"> </w:t>
            </w:r>
            <w:r>
              <w:rPr>
                <w:b/>
                <w:bCs/>
                <w:spacing w:val="-1"/>
                <w:sz w:val="17"/>
                <w:szCs w:val="17"/>
              </w:rPr>
              <w:t>polling</w:t>
            </w:r>
            <w:r>
              <w:rPr>
                <w:b/>
                <w:bCs/>
                <w:spacing w:val="47"/>
                <w:w w:val="99"/>
                <w:sz w:val="17"/>
                <w:szCs w:val="17"/>
              </w:rPr>
              <w:t xml:space="preserve"> </w:t>
            </w:r>
            <w:r>
              <w:rPr>
                <w:b/>
                <w:bCs/>
                <w:spacing w:val="-1"/>
                <w:sz w:val="17"/>
                <w:szCs w:val="17"/>
              </w:rPr>
              <w:t>services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8370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83700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Market</w:t>
            </w:r>
            <w:r>
              <w:rPr>
                <w:spacing w:val="-10"/>
                <w:sz w:val="17"/>
                <w:szCs w:val="17"/>
              </w:rPr>
              <w:t xml:space="preserve"> </w:t>
            </w:r>
            <w:r>
              <w:rPr>
                <w:sz w:val="17"/>
                <w:szCs w:val="17"/>
              </w:rPr>
              <w:t>research</w:t>
            </w:r>
            <w:r>
              <w:rPr>
                <w:spacing w:val="-8"/>
                <w:sz w:val="17"/>
                <w:szCs w:val="17"/>
              </w:rPr>
              <w:t xml:space="preserve"> </w:t>
            </w:r>
            <w:r>
              <w:rPr>
                <w:sz w:val="17"/>
                <w:szCs w:val="17"/>
              </w:rPr>
              <w:t>and</w:t>
            </w:r>
            <w:r>
              <w:rPr>
                <w:spacing w:val="-8"/>
                <w:sz w:val="17"/>
                <w:szCs w:val="17"/>
              </w:rPr>
              <w:t xml:space="preserve"> </w:t>
            </w:r>
            <w:r>
              <w:rPr>
                <w:spacing w:val="-1"/>
                <w:sz w:val="17"/>
                <w:szCs w:val="17"/>
              </w:rPr>
              <w:t>public</w:t>
            </w:r>
            <w:r>
              <w:rPr>
                <w:spacing w:val="-4"/>
                <w:sz w:val="17"/>
                <w:szCs w:val="17"/>
              </w:rPr>
              <w:t xml:space="preserve"> </w:t>
            </w:r>
            <w:r>
              <w:rPr>
                <w:spacing w:val="-1"/>
                <w:sz w:val="17"/>
                <w:szCs w:val="17"/>
              </w:rPr>
              <w:t>opinion</w:t>
            </w:r>
            <w:r>
              <w:rPr>
                <w:spacing w:val="-9"/>
                <w:sz w:val="17"/>
                <w:szCs w:val="17"/>
              </w:rPr>
              <w:t xml:space="preserve"> </w:t>
            </w:r>
            <w:r>
              <w:rPr>
                <w:spacing w:val="-1"/>
                <w:sz w:val="17"/>
                <w:szCs w:val="17"/>
              </w:rPr>
              <w:t>polling</w:t>
            </w:r>
          </w:p>
        </w:tc>
        <w:tc>
          <w:tcPr>
            <w:tcW w:w="1365" w:type="dxa"/>
            <w:tcBorders>
              <w:top w:val="nil"/>
              <w:left w:val="nil"/>
              <w:bottom w:val="nil"/>
              <w:right w:val="nil"/>
            </w:tcBorders>
          </w:tcPr>
          <w:p w:rsidR="00505048" w:rsidRDefault="005A0742">
            <w:pPr>
              <w:pStyle w:val="TableParagraph"/>
              <w:kinsoku w:val="0"/>
              <w:overflowPunct w:val="0"/>
              <w:spacing w:before="3"/>
              <w:ind w:left="678"/>
            </w:pPr>
            <w:r>
              <w:rPr>
                <w:sz w:val="17"/>
                <w:szCs w:val="17"/>
              </w:rPr>
              <w:t>83700</w:t>
            </w:r>
          </w:p>
        </w:tc>
        <w:tc>
          <w:tcPr>
            <w:tcW w:w="803" w:type="dxa"/>
            <w:tcBorders>
              <w:top w:val="nil"/>
              <w:left w:val="nil"/>
              <w:bottom w:val="nil"/>
              <w:right w:val="nil"/>
            </w:tcBorders>
          </w:tcPr>
          <w:p w:rsidR="00505048" w:rsidRDefault="005A0742">
            <w:pPr>
              <w:pStyle w:val="TableParagraph"/>
              <w:kinsoku w:val="0"/>
              <w:overflowPunct w:val="0"/>
              <w:spacing w:before="3"/>
              <w:ind w:left="222"/>
            </w:pPr>
            <w:r>
              <w:rPr>
                <w:sz w:val="17"/>
                <w:szCs w:val="17"/>
              </w:rPr>
              <w:t>7320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838</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Photography</w:t>
            </w:r>
            <w:r>
              <w:rPr>
                <w:b/>
                <w:bCs/>
                <w:spacing w:val="-10"/>
                <w:sz w:val="17"/>
                <w:szCs w:val="17"/>
              </w:rPr>
              <w:t xml:space="preserve"> </w:t>
            </w:r>
            <w:r>
              <w:rPr>
                <w:b/>
                <w:bCs/>
                <w:spacing w:val="-1"/>
                <w:sz w:val="17"/>
                <w:szCs w:val="17"/>
              </w:rPr>
              <w:t>services</w:t>
            </w:r>
            <w:r>
              <w:rPr>
                <w:b/>
                <w:bCs/>
                <w:spacing w:val="-9"/>
                <w:sz w:val="17"/>
                <w:szCs w:val="17"/>
              </w:rPr>
              <w:t xml:space="preserve"> </w:t>
            </w:r>
            <w:r>
              <w:rPr>
                <w:b/>
                <w:bCs/>
                <w:spacing w:val="-1"/>
                <w:sz w:val="17"/>
                <w:szCs w:val="17"/>
              </w:rPr>
              <w:t>and</w:t>
            </w:r>
            <w:r>
              <w:rPr>
                <w:b/>
                <w:bCs/>
                <w:spacing w:val="-9"/>
                <w:sz w:val="17"/>
                <w:szCs w:val="17"/>
              </w:rPr>
              <w:t xml:space="preserve"> </w:t>
            </w:r>
            <w:r>
              <w:rPr>
                <w:b/>
                <w:bCs/>
                <w:spacing w:val="-1"/>
                <w:sz w:val="17"/>
                <w:szCs w:val="17"/>
              </w:rPr>
              <w:t>photographic</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processing</w:t>
            </w:r>
            <w:r>
              <w:rPr>
                <w:b/>
                <w:bCs/>
                <w:spacing w:val="-14"/>
                <w:sz w:val="17"/>
                <w:szCs w:val="17"/>
              </w:rPr>
              <w:t xml:space="preserve"> </w:t>
            </w:r>
            <w:r>
              <w:rPr>
                <w:b/>
                <w:bCs/>
                <w:spacing w:val="-1"/>
                <w:sz w:val="17"/>
                <w:szCs w:val="17"/>
              </w:rPr>
              <w:t>services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8381</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Photography</w:t>
            </w:r>
            <w:r>
              <w:rPr>
                <w:spacing w:val="-12"/>
                <w:sz w:val="17"/>
                <w:szCs w:val="17"/>
              </w:rPr>
              <w:t xml:space="preserve"> </w:t>
            </w:r>
            <w:r>
              <w:rPr>
                <w:sz w:val="17"/>
                <w:szCs w:val="17"/>
              </w:rPr>
              <w:t>services</w:t>
            </w:r>
            <w:r>
              <w:rPr>
                <w:spacing w:val="-7"/>
                <w:sz w:val="17"/>
                <w:szCs w:val="17"/>
              </w:rPr>
              <w:t xml:space="preserve"> </w:t>
            </w:r>
            <w:r>
              <w:rPr>
                <w:spacing w:val="-1"/>
                <w:sz w:val="17"/>
                <w:szCs w:val="17"/>
              </w:rPr>
              <w:t>and</w:t>
            </w:r>
            <w:r>
              <w:rPr>
                <w:spacing w:val="-8"/>
                <w:sz w:val="17"/>
                <w:szCs w:val="17"/>
              </w:rPr>
              <w:t xml:space="preserve"> </w:t>
            </w:r>
            <w:r>
              <w:rPr>
                <w:spacing w:val="-1"/>
                <w:sz w:val="17"/>
                <w:szCs w:val="17"/>
              </w:rPr>
              <w:t>event</w:t>
            </w:r>
            <w:r>
              <w:rPr>
                <w:spacing w:val="-6"/>
                <w:sz w:val="17"/>
                <w:szCs w:val="17"/>
              </w:rPr>
              <w:t xml:space="preserve"> </w:t>
            </w:r>
            <w:r>
              <w:rPr>
                <w:spacing w:val="-1"/>
                <w:sz w:val="17"/>
                <w:szCs w:val="17"/>
              </w:rPr>
              <w:t>videography</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83811</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Portrait</w:t>
            </w:r>
            <w:r>
              <w:rPr>
                <w:spacing w:val="-11"/>
                <w:sz w:val="17"/>
                <w:szCs w:val="17"/>
              </w:rPr>
              <w:t xml:space="preserve"> </w:t>
            </w:r>
            <w:r>
              <w:rPr>
                <w:spacing w:val="-1"/>
                <w:sz w:val="17"/>
                <w:szCs w:val="17"/>
              </w:rPr>
              <w:t>photography</w:t>
            </w:r>
            <w:r>
              <w:rPr>
                <w:spacing w:val="-13"/>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83811</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83812</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Advertising</w:t>
            </w:r>
            <w:r>
              <w:rPr>
                <w:spacing w:val="-9"/>
                <w:sz w:val="17"/>
                <w:szCs w:val="17"/>
              </w:rPr>
              <w:t xml:space="preserve"> </w:t>
            </w:r>
            <w:r>
              <w:rPr>
                <w:sz w:val="17"/>
                <w:szCs w:val="17"/>
              </w:rPr>
              <w:t>and</w:t>
            </w:r>
            <w:r>
              <w:rPr>
                <w:spacing w:val="-10"/>
                <w:sz w:val="17"/>
                <w:szCs w:val="17"/>
              </w:rPr>
              <w:t xml:space="preserve"> </w:t>
            </w:r>
            <w:r>
              <w:rPr>
                <w:spacing w:val="-1"/>
                <w:sz w:val="17"/>
                <w:szCs w:val="17"/>
              </w:rPr>
              <w:t>related</w:t>
            </w:r>
            <w:r>
              <w:rPr>
                <w:spacing w:val="-9"/>
                <w:sz w:val="17"/>
                <w:szCs w:val="17"/>
              </w:rPr>
              <w:t xml:space="preserve"> </w:t>
            </w:r>
            <w:r>
              <w:rPr>
                <w:spacing w:val="-1"/>
                <w:sz w:val="17"/>
                <w:szCs w:val="17"/>
              </w:rPr>
              <w:t>photography</w:t>
            </w:r>
            <w:r>
              <w:rPr>
                <w:spacing w:val="-10"/>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3"/>
              <w:ind w:left="678"/>
            </w:pPr>
            <w:r>
              <w:rPr>
                <w:sz w:val="17"/>
                <w:szCs w:val="17"/>
              </w:rPr>
              <w:t>83812</w:t>
            </w:r>
          </w:p>
        </w:tc>
        <w:tc>
          <w:tcPr>
            <w:tcW w:w="803" w:type="dxa"/>
            <w:tcBorders>
              <w:top w:val="nil"/>
              <w:left w:val="nil"/>
              <w:bottom w:val="nil"/>
              <w:right w:val="nil"/>
            </w:tcBorders>
          </w:tcPr>
          <w:p w:rsidR="00505048" w:rsidRDefault="005A0742">
            <w:pPr>
              <w:pStyle w:val="TableParagraph"/>
              <w:kinsoku w:val="0"/>
              <w:overflowPunct w:val="0"/>
              <w:spacing w:before="3"/>
              <w:ind w:left="222"/>
            </w:pPr>
            <w:r>
              <w:rPr>
                <w:sz w:val="17"/>
                <w:szCs w:val="17"/>
              </w:rPr>
              <w:t>7420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83813</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Event</w:t>
            </w:r>
            <w:r>
              <w:rPr>
                <w:spacing w:val="-6"/>
                <w:sz w:val="17"/>
                <w:szCs w:val="17"/>
              </w:rPr>
              <w:t xml:space="preserve"> </w:t>
            </w:r>
            <w:r>
              <w:rPr>
                <w:spacing w:val="-1"/>
                <w:sz w:val="17"/>
                <w:szCs w:val="17"/>
              </w:rPr>
              <w:t>photography</w:t>
            </w:r>
            <w:r>
              <w:rPr>
                <w:spacing w:val="-10"/>
                <w:sz w:val="17"/>
                <w:szCs w:val="17"/>
              </w:rPr>
              <w:t xml:space="preserve"> </w:t>
            </w:r>
            <w:r>
              <w:rPr>
                <w:sz w:val="17"/>
                <w:szCs w:val="17"/>
              </w:rPr>
              <w:t>and</w:t>
            </w:r>
            <w:r>
              <w:rPr>
                <w:spacing w:val="-9"/>
                <w:sz w:val="17"/>
                <w:szCs w:val="17"/>
              </w:rPr>
              <w:t xml:space="preserve"> </w:t>
            </w:r>
            <w:r>
              <w:rPr>
                <w:spacing w:val="-1"/>
                <w:sz w:val="17"/>
                <w:szCs w:val="17"/>
              </w:rPr>
              <w:t>event</w:t>
            </w:r>
            <w:r>
              <w:rPr>
                <w:spacing w:val="-6"/>
                <w:sz w:val="17"/>
                <w:szCs w:val="17"/>
              </w:rPr>
              <w:t xml:space="preserve"> </w:t>
            </w:r>
            <w:r>
              <w:rPr>
                <w:spacing w:val="-1"/>
                <w:sz w:val="17"/>
                <w:szCs w:val="17"/>
              </w:rPr>
              <w:t>videography</w:t>
            </w:r>
            <w:r>
              <w:rPr>
                <w:spacing w:val="-9"/>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83813</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83814</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Specialty</w:t>
            </w:r>
            <w:r>
              <w:rPr>
                <w:spacing w:val="-15"/>
                <w:sz w:val="17"/>
                <w:szCs w:val="17"/>
              </w:rPr>
              <w:t xml:space="preserve"> </w:t>
            </w:r>
            <w:r>
              <w:rPr>
                <w:spacing w:val="-1"/>
                <w:sz w:val="17"/>
                <w:szCs w:val="17"/>
              </w:rPr>
              <w:t>photography</w:t>
            </w:r>
            <w:r>
              <w:rPr>
                <w:spacing w:val="-14"/>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83814</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83815</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Restoration</w:t>
            </w:r>
            <w:r>
              <w:rPr>
                <w:spacing w:val="-9"/>
                <w:sz w:val="17"/>
                <w:szCs w:val="17"/>
              </w:rPr>
              <w:t xml:space="preserve"> </w:t>
            </w:r>
            <w:r>
              <w:rPr>
                <w:sz w:val="17"/>
                <w:szCs w:val="17"/>
              </w:rPr>
              <w:t>and</w:t>
            </w:r>
            <w:r>
              <w:rPr>
                <w:spacing w:val="-8"/>
                <w:sz w:val="17"/>
                <w:szCs w:val="17"/>
              </w:rPr>
              <w:t xml:space="preserve"> </w:t>
            </w:r>
            <w:r>
              <w:rPr>
                <w:spacing w:val="-1"/>
                <w:sz w:val="17"/>
                <w:szCs w:val="17"/>
              </w:rPr>
              <w:t>retouching</w:t>
            </w:r>
            <w:r>
              <w:rPr>
                <w:spacing w:val="-8"/>
                <w:sz w:val="17"/>
                <w:szCs w:val="17"/>
              </w:rPr>
              <w:t xml:space="preserve"> </w:t>
            </w:r>
            <w:r>
              <w:rPr>
                <w:spacing w:val="-1"/>
                <w:sz w:val="17"/>
                <w:szCs w:val="17"/>
              </w:rPr>
              <w:t>services</w:t>
            </w:r>
            <w:r>
              <w:rPr>
                <w:spacing w:val="-6"/>
                <w:sz w:val="17"/>
                <w:szCs w:val="17"/>
              </w:rPr>
              <w:t xml:space="preserve"> </w:t>
            </w:r>
            <w:r>
              <w:rPr>
                <w:spacing w:val="-1"/>
                <w:sz w:val="17"/>
                <w:szCs w:val="17"/>
              </w:rPr>
              <w:t>of</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83815</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photography</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83819</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9"/>
                <w:sz w:val="17"/>
                <w:szCs w:val="17"/>
              </w:rPr>
              <w:t xml:space="preserve"> </w:t>
            </w:r>
            <w:r>
              <w:rPr>
                <w:spacing w:val="-1"/>
                <w:sz w:val="17"/>
                <w:szCs w:val="17"/>
              </w:rPr>
              <w:t>photography</w:t>
            </w:r>
            <w:r>
              <w:rPr>
                <w:spacing w:val="-11"/>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83819</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8382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83820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Photographic</w:t>
            </w:r>
            <w:r>
              <w:rPr>
                <w:spacing w:val="-12"/>
                <w:sz w:val="17"/>
                <w:szCs w:val="17"/>
              </w:rPr>
              <w:t xml:space="preserve"> </w:t>
            </w:r>
            <w:r>
              <w:rPr>
                <w:spacing w:val="-1"/>
                <w:sz w:val="17"/>
                <w:szCs w:val="17"/>
              </w:rPr>
              <w:t>processing</w:t>
            </w:r>
            <w:r>
              <w:rPr>
                <w:spacing w:val="-13"/>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3"/>
              <w:ind w:left="678"/>
            </w:pPr>
            <w:r>
              <w:rPr>
                <w:sz w:val="17"/>
                <w:szCs w:val="17"/>
              </w:rPr>
              <w:t>83820</w:t>
            </w:r>
          </w:p>
        </w:tc>
        <w:tc>
          <w:tcPr>
            <w:tcW w:w="803" w:type="dxa"/>
            <w:tcBorders>
              <w:top w:val="nil"/>
              <w:left w:val="nil"/>
              <w:bottom w:val="nil"/>
              <w:right w:val="nil"/>
            </w:tcBorders>
          </w:tcPr>
          <w:p w:rsidR="00505048" w:rsidRDefault="005A0742">
            <w:pPr>
              <w:pStyle w:val="TableParagraph"/>
              <w:kinsoku w:val="0"/>
              <w:overflowPunct w:val="0"/>
              <w:spacing w:before="3"/>
              <w:ind w:left="222"/>
            </w:pPr>
            <w:r>
              <w:rPr>
                <w:sz w:val="17"/>
                <w:szCs w:val="17"/>
              </w:rPr>
              <w:t>7420</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839</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8"/>
                <w:sz w:val="17"/>
                <w:szCs w:val="17"/>
              </w:rPr>
              <w:t xml:space="preserve"> </w:t>
            </w:r>
            <w:r>
              <w:rPr>
                <w:b/>
                <w:bCs/>
                <w:spacing w:val="-1"/>
                <w:sz w:val="17"/>
                <w:szCs w:val="17"/>
              </w:rPr>
              <w:t>professional,</w:t>
            </w:r>
            <w:r>
              <w:rPr>
                <w:b/>
                <w:bCs/>
                <w:spacing w:val="-8"/>
                <w:sz w:val="17"/>
                <w:szCs w:val="17"/>
              </w:rPr>
              <w:t xml:space="preserve"> </w:t>
            </w:r>
            <w:r>
              <w:rPr>
                <w:b/>
                <w:bCs/>
                <w:spacing w:val="-1"/>
                <w:sz w:val="17"/>
                <w:szCs w:val="17"/>
              </w:rPr>
              <w:t>technical</w:t>
            </w:r>
            <w:r>
              <w:rPr>
                <w:b/>
                <w:bCs/>
                <w:spacing w:val="-8"/>
                <w:sz w:val="17"/>
                <w:szCs w:val="17"/>
              </w:rPr>
              <w:t xml:space="preserve"> </w:t>
            </w:r>
            <w:r>
              <w:rPr>
                <w:b/>
                <w:bCs/>
                <w:spacing w:val="-1"/>
                <w:sz w:val="17"/>
                <w:szCs w:val="17"/>
              </w:rPr>
              <w:t>and</w:t>
            </w:r>
            <w:r>
              <w:rPr>
                <w:b/>
                <w:bCs/>
                <w:spacing w:val="-10"/>
                <w:sz w:val="17"/>
                <w:szCs w:val="17"/>
              </w:rPr>
              <w:t xml:space="preserve"> </w:t>
            </w:r>
            <w:r>
              <w:rPr>
                <w:b/>
                <w:bCs/>
                <w:spacing w:val="-1"/>
                <w:sz w:val="17"/>
                <w:szCs w:val="17"/>
              </w:rPr>
              <w:t>business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services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8391</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Specialty</w:t>
            </w:r>
            <w:r>
              <w:rPr>
                <w:spacing w:val="-13"/>
                <w:sz w:val="17"/>
                <w:szCs w:val="17"/>
              </w:rPr>
              <w:t xml:space="preserve"> </w:t>
            </w:r>
            <w:r>
              <w:rPr>
                <w:spacing w:val="-1"/>
                <w:sz w:val="17"/>
                <w:szCs w:val="17"/>
              </w:rPr>
              <w:t>design</w:t>
            </w:r>
            <w:r>
              <w:rPr>
                <w:spacing w:val="-10"/>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83911</w:t>
            </w:r>
          </w:p>
        </w:tc>
        <w:tc>
          <w:tcPr>
            <w:tcW w:w="4350"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Interior</w:t>
            </w:r>
            <w:r>
              <w:rPr>
                <w:spacing w:val="-4"/>
                <w:sz w:val="17"/>
                <w:szCs w:val="17"/>
              </w:rPr>
              <w:t xml:space="preserve"> </w:t>
            </w:r>
            <w:r>
              <w:rPr>
                <w:spacing w:val="-2"/>
                <w:sz w:val="17"/>
                <w:szCs w:val="17"/>
              </w:rPr>
              <w:t>design</w:t>
            </w:r>
            <w:r>
              <w:rPr>
                <w:spacing w:val="-8"/>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5"/>
              <w:ind w:left="678"/>
            </w:pPr>
            <w:r>
              <w:rPr>
                <w:sz w:val="17"/>
                <w:szCs w:val="17"/>
              </w:rPr>
              <w:t>83911</w:t>
            </w:r>
          </w:p>
        </w:tc>
        <w:tc>
          <w:tcPr>
            <w:tcW w:w="803" w:type="dxa"/>
            <w:tcBorders>
              <w:top w:val="nil"/>
              <w:left w:val="nil"/>
              <w:bottom w:val="nil"/>
              <w:right w:val="nil"/>
            </w:tcBorders>
          </w:tcPr>
          <w:p w:rsidR="00505048" w:rsidRDefault="005A0742">
            <w:pPr>
              <w:pStyle w:val="TableParagraph"/>
              <w:kinsoku w:val="0"/>
              <w:overflowPunct w:val="0"/>
              <w:spacing w:before="5"/>
              <w:ind w:left="222"/>
            </w:pPr>
            <w:r>
              <w:rPr>
                <w:sz w:val="17"/>
                <w:szCs w:val="17"/>
              </w:rPr>
              <w:t>7410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83912</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Industrial</w:t>
            </w:r>
            <w:r>
              <w:rPr>
                <w:spacing w:val="-8"/>
                <w:sz w:val="17"/>
                <w:szCs w:val="17"/>
              </w:rPr>
              <w:t xml:space="preserve"> </w:t>
            </w:r>
            <w:r>
              <w:rPr>
                <w:spacing w:val="-1"/>
                <w:sz w:val="17"/>
                <w:szCs w:val="17"/>
              </w:rPr>
              <w:t>design</w:t>
            </w:r>
            <w:r>
              <w:rPr>
                <w:spacing w:val="-9"/>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83912</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7410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83919</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specialty</w:t>
            </w:r>
            <w:r>
              <w:rPr>
                <w:spacing w:val="-10"/>
                <w:sz w:val="17"/>
                <w:szCs w:val="17"/>
              </w:rPr>
              <w:t xml:space="preserve"> </w:t>
            </w:r>
            <w:r>
              <w:rPr>
                <w:spacing w:val="-1"/>
                <w:sz w:val="17"/>
                <w:szCs w:val="17"/>
              </w:rPr>
              <w:t>design</w:t>
            </w:r>
            <w:r>
              <w:rPr>
                <w:spacing w:val="-7"/>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3"/>
              <w:ind w:left="678"/>
            </w:pPr>
            <w:r>
              <w:rPr>
                <w:sz w:val="17"/>
                <w:szCs w:val="17"/>
              </w:rPr>
              <w:t>83919</w:t>
            </w:r>
          </w:p>
        </w:tc>
        <w:tc>
          <w:tcPr>
            <w:tcW w:w="803" w:type="dxa"/>
            <w:tcBorders>
              <w:top w:val="nil"/>
              <w:left w:val="nil"/>
              <w:bottom w:val="nil"/>
              <w:right w:val="nil"/>
            </w:tcBorders>
          </w:tcPr>
          <w:p w:rsidR="00505048" w:rsidRDefault="005A0742">
            <w:pPr>
              <w:pStyle w:val="TableParagraph"/>
              <w:kinsoku w:val="0"/>
              <w:overflowPunct w:val="0"/>
              <w:spacing w:before="3"/>
              <w:ind w:left="222"/>
            </w:pPr>
            <w:r>
              <w:rPr>
                <w:sz w:val="17"/>
                <w:szCs w:val="17"/>
              </w:rPr>
              <w:t>7410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8392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83920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Design</w:t>
            </w:r>
            <w:r>
              <w:rPr>
                <w:spacing w:val="-14"/>
                <w:sz w:val="17"/>
                <w:szCs w:val="17"/>
              </w:rPr>
              <w:t xml:space="preserve"> </w:t>
            </w:r>
            <w:r>
              <w:rPr>
                <w:spacing w:val="-1"/>
                <w:sz w:val="17"/>
                <w:szCs w:val="17"/>
              </w:rPr>
              <w:t>originals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83920</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7410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8393</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Scientific</w:t>
            </w:r>
            <w:r>
              <w:rPr>
                <w:spacing w:val="-7"/>
                <w:sz w:val="17"/>
                <w:szCs w:val="17"/>
              </w:rPr>
              <w:t xml:space="preserve"> </w:t>
            </w:r>
            <w:r>
              <w:rPr>
                <w:sz w:val="17"/>
                <w:szCs w:val="17"/>
              </w:rPr>
              <w:t>and</w:t>
            </w:r>
            <w:r>
              <w:rPr>
                <w:spacing w:val="-9"/>
                <w:sz w:val="17"/>
                <w:szCs w:val="17"/>
              </w:rPr>
              <w:t xml:space="preserve"> </w:t>
            </w:r>
            <w:r>
              <w:rPr>
                <w:spacing w:val="-1"/>
                <w:sz w:val="17"/>
                <w:szCs w:val="17"/>
              </w:rPr>
              <w:t>technical</w:t>
            </w:r>
            <w:r>
              <w:rPr>
                <w:spacing w:val="-7"/>
                <w:sz w:val="17"/>
                <w:szCs w:val="17"/>
              </w:rPr>
              <w:t xml:space="preserve"> </w:t>
            </w:r>
            <w:r>
              <w:rPr>
                <w:spacing w:val="-1"/>
                <w:sz w:val="17"/>
                <w:szCs w:val="17"/>
              </w:rPr>
              <w:t>consulting</w:t>
            </w:r>
            <w:r>
              <w:rPr>
                <w:spacing w:val="-7"/>
                <w:sz w:val="17"/>
                <w:szCs w:val="17"/>
              </w:rPr>
              <w:t xml:space="preserve"> </w:t>
            </w:r>
            <w:r>
              <w:rPr>
                <w:spacing w:val="-1"/>
                <w:sz w:val="17"/>
                <w:szCs w:val="17"/>
              </w:rPr>
              <w:t>services</w:t>
            </w:r>
            <w:r>
              <w:rPr>
                <w:spacing w:val="-6"/>
                <w:sz w:val="17"/>
                <w:szCs w:val="17"/>
              </w:rPr>
              <w:t xml:space="preserve"> </w:t>
            </w:r>
            <w:proofErr w:type="spellStart"/>
            <w:r>
              <w:rPr>
                <w:spacing w:val="-1"/>
                <w:sz w:val="17"/>
                <w:szCs w:val="17"/>
              </w:rPr>
              <w:t>n.e.c.</w:t>
            </w:r>
            <w:proofErr w:type="spellEnd"/>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83931</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Environmental</w:t>
            </w:r>
            <w:r>
              <w:rPr>
                <w:spacing w:val="-13"/>
                <w:sz w:val="17"/>
                <w:szCs w:val="17"/>
              </w:rPr>
              <w:t xml:space="preserve"> </w:t>
            </w:r>
            <w:r>
              <w:rPr>
                <w:spacing w:val="-1"/>
                <w:sz w:val="17"/>
                <w:szCs w:val="17"/>
              </w:rPr>
              <w:t>consulting</w:t>
            </w:r>
            <w:r>
              <w:rPr>
                <w:spacing w:val="-12"/>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83931</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7490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83939</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scientific</w:t>
            </w:r>
            <w:r>
              <w:rPr>
                <w:spacing w:val="-7"/>
                <w:sz w:val="17"/>
                <w:szCs w:val="17"/>
              </w:rPr>
              <w:t xml:space="preserve"> </w:t>
            </w:r>
            <w:r>
              <w:rPr>
                <w:sz w:val="17"/>
                <w:szCs w:val="17"/>
              </w:rPr>
              <w:t>and</w:t>
            </w:r>
            <w:r>
              <w:rPr>
                <w:spacing w:val="-7"/>
                <w:sz w:val="17"/>
                <w:szCs w:val="17"/>
              </w:rPr>
              <w:t xml:space="preserve"> </w:t>
            </w:r>
            <w:r>
              <w:rPr>
                <w:spacing w:val="-1"/>
                <w:sz w:val="17"/>
                <w:szCs w:val="17"/>
              </w:rPr>
              <w:t>technical</w:t>
            </w:r>
            <w:r>
              <w:rPr>
                <w:spacing w:val="-10"/>
                <w:sz w:val="17"/>
                <w:szCs w:val="17"/>
              </w:rPr>
              <w:t xml:space="preserve"> </w:t>
            </w:r>
            <w:r>
              <w:rPr>
                <w:spacing w:val="-1"/>
                <w:sz w:val="17"/>
                <w:szCs w:val="17"/>
              </w:rPr>
              <w:t>consulting</w:t>
            </w:r>
            <w:r>
              <w:rPr>
                <w:spacing w:val="-9"/>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3"/>
              <w:ind w:left="678"/>
            </w:pPr>
            <w:r>
              <w:rPr>
                <w:sz w:val="17"/>
                <w:szCs w:val="17"/>
              </w:rPr>
              <w:t>83939</w:t>
            </w:r>
          </w:p>
        </w:tc>
        <w:tc>
          <w:tcPr>
            <w:tcW w:w="803" w:type="dxa"/>
            <w:tcBorders>
              <w:top w:val="nil"/>
              <w:left w:val="nil"/>
              <w:bottom w:val="nil"/>
              <w:right w:val="nil"/>
            </w:tcBorders>
          </w:tcPr>
          <w:p w:rsidR="00505048" w:rsidRDefault="005A0742">
            <w:pPr>
              <w:pStyle w:val="TableParagraph"/>
              <w:kinsoku w:val="0"/>
              <w:overflowPunct w:val="0"/>
              <w:spacing w:before="3"/>
              <w:ind w:left="222"/>
            </w:pPr>
            <w:r>
              <w:rPr>
                <w:sz w:val="17"/>
                <w:szCs w:val="17"/>
              </w:rPr>
              <w:t>7490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7" w:lineRule="exact"/>
              <w:ind w:left="186"/>
            </w:pPr>
            <w:proofErr w:type="spellStart"/>
            <w:r>
              <w:rPr>
                <w:spacing w:val="-1"/>
                <w:sz w:val="17"/>
                <w:szCs w:val="17"/>
              </w:rPr>
              <w:t>n.e.c.</w:t>
            </w:r>
            <w:proofErr w:type="spellEnd"/>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8394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83940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Original</w:t>
            </w:r>
            <w:r>
              <w:rPr>
                <w:spacing w:val="-13"/>
                <w:sz w:val="17"/>
                <w:szCs w:val="17"/>
              </w:rPr>
              <w:t xml:space="preserve"> </w:t>
            </w:r>
            <w:r>
              <w:rPr>
                <w:spacing w:val="-1"/>
                <w:sz w:val="17"/>
                <w:szCs w:val="17"/>
              </w:rPr>
              <w:t>compilations</w:t>
            </w:r>
            <w:r>
              <w:rPr>
                <w:spacing w:val="-9"/>
                <w:sz w:val="17"/>
                <w:szCs w:val="17"/>
              </w:rPr>
              <w:t xml:space="preserve"> </w:t>
            </w:r>
            <w:r>
              <w:rPr>
                <w:spacing w:val="-2"/>
                <w:sz w:val="17"/>
                <w:szCs w:val="17"/>
              </w:rPr>
              <w:t>of</w:t>
            </w:r>
            <w:r>
              <w:rPr>
                <w:spacing w:val="-10"/>
                <w:sz w:val="17"/>
                <w:szCs w:val="17"/>
              </w:rPr>
              <w:t xml:space="preserve"> </w:t>
            </w:r>
            <w:r>
              <w:rPr>
                <w:spacing w:val="-1"/>
                <w:sz w:val="17"/>
                <w:szCs w:val="17"/>
              </w:rPr>
              <w:t>facts/information</w:t>
            </w:r>
          </w:p>
        </w:tc>
        <w:tc>
          <w:tcPr>
            <w:tcW w:w="1365" w:type="dxa"/>
            <w:tcBorders>
              <w:top w:val="nil"/>
              <w:left w:val="nil"/>
              <w:bottom w:val="nil"/>
              <w:right w:val="nil"/>
            </w:tcBorders>
          </w:tcPr>
          <w:p w:rsidR="00505048" w:rsidRDefault="005A0742">
            <w:pPr>
              <w:pStyle w:val="TableParagraph"/>
              <w:kinsoku w:val="0"/>
              <w:overflowPunct w:val="0"/>
              <w:spacing w:before="3"/>
              <w:ind w:left="678"/>
            </w:pPr>
            <w:r>
              <w:rPr>
                <w:sz w:val="17"/>
                <w:szCs w:val="17"/>
              </w:rPr>
              <w:t>83940</w:t>
            </w:r>
          </w:p>
        </w:tc>
        <w:tc>
          <w:tcPr>
            <w:tcW w:w="803" w:type="dxa"/>
            <w:tcBorders>
              <w:top w:val="nil"/>
              <w:left w:val="nil"/>
              <w:bottom w:val="nil"/>
              <w:right w:val="nil"/>
            </w:tcBorders>
          </w:tcPr>
          <w:p w:rsidR="00505048" w:rsidRDefault="005A0742">
            <w:pPr>
              <w:pStyle w:val="TableParagraph"/>
              <w:kinsoku w:val="0"/>
              <w:overflowPunct w:val="0"/>
              <w:spacing w:before="3"/>
              <w:ind w:left="222"/>
            </w:pPr>
            <w:r>
              <w:rPr>
                <w:sz w:val="17"/>
                <w:szCs w:val="17"/>
              </w:rPr>
              <w:t>5812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8395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83950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Translation</w:t>
            </w:r>
            <w:r>
              <w:rPr>
                <w:spacing w:val="-10"/>
                <w:sz w:val="17"/>
                <w:szCs w:val="17"/>
              </w:rPr>
              <w:t xml:space="preserve"> </w:t>
            </w:r>
            <w:r>
              <w:rPr>
                <w:spacing w:val="-1"/>
                <w:sz w:val="17"/>
                <w:szCs w:val="17"/>
              </w:rPr>
              <w:t>and</w:t>
            </w:r>
            <w:r>
              <w:rPr>
                <w:spacing w:val="-9"/>
                <w:sz w:val="17"/>
                <w:szCs w:val="17"/>
              </w:rPr>
              <w:t xml:space="preserve"> </w:t>
            </w:r>
            <w:r>
              <w:rPr>
                <w:spacing w:val="-1"/>
                <w:sz w:val="17"/>
                <w:szCs w:val="17"/>
              </w:rPr>
              <w:t>interpretation</w:t>
            </w:r>
            <w:r>
              <w:rPr>
                <w:spacing w:val="-9"/>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83950</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7490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8396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83960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Trademarks</w:t>
            </w:r>
            <w:r>
              <w:rPr>
                <w:spacing w:val="-10"/>
                <w:sz w:val="17"/>
                <w:szCs w:val="17"/>
              </w:rPr>
              <w:t xml:space="preserve"> </w:t>
            </w:r>
            <w:r>
              <w:rPr>
                <w:spacing w:val="-1"/>
                <w:sz w:val="17"/>
                <w:szCs w:val="17"/>
              </w:rPr>
              <w:t>and</w:t>
            </w:r>
            <w:r>
              <w:rPr>
                <w:spacing w:val="-10"/>
                <w:sz w:val="17"/>
                <w:szCs w:val="17"/>
              </w:rPr>
              <w:t xml:space="preserve"> </w:t>
            </w:r>
            <w:r>
              <w:rPr>
                <w:spacing w:val="-1"/>
                <w:sz w:val="17"/>
                <w:szCs w:val="17"/>
              </w:rPr>
              <w:t>franchises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83960</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n/a</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8399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83990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professional,</w:t>
            </w:r>
            <w:r>
              <w:rPr>
                <w:spacing w:val="-8"/>
                <w:sz w:val="17"/>
                <w:szCs w:val="17"/>
              </w:rPr>
              <w:t xml:space="preserve"> </w:t>
            </w:r>
            <w:r>
              <w:rPr>
                <w:spacing w:val="-1"/>
                <w:sz w:val="17"/>
                <w:szCs w:val="17"/>
              </w:rPr>
              <w:t>technical</w:t>
            </w:r>
            <w:r>
              <w:rPr>
                <w:spacing w:val="-10"/>
                <w:sz w:val="17"/>
                <w:szCs w:val="17"/>
              </w:rPr>
              <w:t xml:space="preserve"> </w:t>
            </w:r>
            <w:r>
              <w:rPr>
                <w:sz w:val="17"/>
                <w:szCs w:val="17"/>
              </w:rPr>
              <w:t>and</w:t>
            </w:r>
            <w:r>
              <w:rPr>
                <w:spacing w:val="-8"/>
                <w:sz w:val="17"/>
                <w:szCs w:val="17"/>
              </w:rPr>
              <w:t xml:space="preserve"> </w:t>
            </w:r>
            <w:r>
              <w:rPr>
                <w:spacing w:val="-1"/>
                <w:sz w:val="17"/>
                <w:szCs w:val="17"/>
              </w:rPr>
              <w:t>business</w:t>
            </w:r>
            <w:r>
              <w:rPr>
                <w:spacing w:val="-7"/>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4"/>
              <w:ind w:left="678"/>
            </w:pPr>
            <w:r>
              <w:rPr>
                <w:sz w:val="17"/>
                <w:szCs w:val="17"/>
              </w:rPr>
              <w:t>83990</w:t>
            </w:r>
          </w:p>
        </w:tc>
        <w:tc>
          <w:tcPr>
            <w:tcW w:w="803" w:type="dxa"/>
            <w:tcBorders>
              <w:top w:val="nil"/>
              <w:left w:val="nil"/>
              <w:bottom w:val="nil"/>
              <w:right w:val="nil"/>
            </w:tcBorders>
          </w:tcPr>
          <w:p w:rsidR="00505048" w:rsidRDefault="005A0742">
            <w:pPr>
              <w:pStyle w:val="TableParagraph"/>
              <w:kinsoku w:val="0"/>
              <w:overflowPunct w:val="0"/>
              <w:spacing w:before="4"/>
              <w:ind w:left="222"/>
            </w:pPr>
            <w:r>
              <w:rPr>
                <w:sz w:val="17"/>
                <w:szCs w:val="17"/>
              </w:rPr>
              <w:t>7490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10"/>
        </w:trPr>
        <w:tc>
          <w:tcPr>
            <w:tcW w:w="1247" w:type="dxa"/>
            <w:gridSpan w:val="2"/>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84</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Telecommunications,</w:t>
            </w:r>
            <w:r>
              <w:rPr>
                <w:b/>
                <w:bCs/>
                <w:spacing w:val="-15"/>
                <w:sz w:val="17"/>
                <w:szCs w:val="17"/>
              </w:rPr>
              <w:t xml:space="preserve"> </w:t>
            </w:r>
            <w:r>
              <w:rPr>
                <w:b/>
                <w:bCs/>
                <w:spacing w:val="-1"/>
                <w:sz w:val="17"/>
                <w:szCs w:val="17"/>
              </w:rPr>
              <w:t>broadcasting</w:t>
            </w:r>
            <w:r>
              <w:rPr>
                <w:b/>
                <w:bCs/>
                <w:spacing w:val="-15"/>
                <w:sz w:val="17"/>
                <w:szCs w:val="17"/>
              </w:rPr>
              <w:t xml:space="preserve"> </w:t>
            </w:r>
            <w:r>
              <w:rPr>
                <w:b/>
                <w:bCs/>
                <w:spacing w:val="-1"/>
                <w:sz w:val="17"/>
                <w:szCs w:val="17"/>
              </w:rPr>
              <w:t>and</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information</w:t>
            </w:r>
            <w:r>
              <w:rPr>
                <w:b/>
                <w:bCs/>
                <w:spacing w:val="-13"/>
                <w:sz w:val="17"/>
                <w:szCs w:val="17"/>
              </w:rPr>
              <w:t xml:space="preserve"> </w:t>
            </w:r>
            <w:r>
              <w:rPr>
                <w:b/>
                <w:bCs/>
                <w:spacing w:val="-1"/>
                <w:sz w:val="17"/>
                <w:szCs w:val="17"/>
              </w:rPr>
              <w:t>supply</w:t>
            </w:r>
            <w:r>
              <w:rPr>
                <w:b/>
                <w:bCs/>
                <w:spacing w:val="-10"/>
                <w:sz w:val="17"/>
                <w:szCs w:val="17"/>
              </w:rPr>
              <w:t xml:space="preserve"> </w:t>
            </w:r>
            <w:r>
              <w:rPr>
                <w:b/>
                <w:bCs/>
                <w:spacing w:val="-1"/>
                <w:sz w:val="17"/>
                <w:szCs w:val="17"/>
              </w:rPr>
              <w:t>services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841</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Telephony</w:t>
            </w:r>
            <w:r>
              <w:rPr>
                <w:b/>
                <w:bCs/>
                <w:spacing w:val="-8"/>
                <w:sz w:val="17"/>
                <w:szCs w:val="17"/>
              </w:rPr>
              <w:t xml:space="preserve"> </w:t>
            </w:r>
            <w:r>
              <w:rPr>
                <w:b/>
                <w:bCs/>
                <w:spacing w:val="-1"/>
                <w:sz w:val="17"/>
                <w:szCs w:val="17"/>
              </w:rPr>
              <w:t>and</w:t>
            </w:r>
            <w:r>
              <w:rPr>
                <w:b/>
                <w:bCs/>
                <w:spacing w:val="-8"/>
                <w:sz w:val="17"/>
                <w:szCs w:val="17"/>
              </w:rPr>
              <w:t xml:space="preserve"> </w:t>
            </w:r>
            <w:r>
              <w:rPr>
                <w:b/>
                <w:bCs/>
                <w:spacing w:val="-1"/>
                <w:sz w:val="17"/>
                <w:szCs w:val="17"/>
              </w:rPr>
              <w:t>other</w:t>
            </w:r>
            <w:r>
              <w:rPr>
                <w:b/>
                <w:bCs/>
                <w:spacing w:val="-9"/>
                <w:sz w:val="17"/>
                <w:szCs w:val="17"/>
              </w:rPr>
              <w:t xml:space="preserve"> </w:t>
            </w:r>
            <w:r>
              <w:rPr>
                <w:b/>
                <w:bCs/>
                <w:spacing w:val="-1"/>
                <w:sz w:val="17"/>
                <w:szCs w:val="17"/>
              </w:rPr>
              <w:t>telecommunications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services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8411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84110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Carrier</w:t>
            </w:r>
            <w:r>
              <w:rPr>
                <w:spacing w:val="-12"/>
                <w:sz w:val="17"/>
                <w:szCs w:val="17"/>
              </w:rPr>
              <w:t xml:space="preserve"> </w:t>
            </w:r>
            <w:r>
              <w:rPr>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3"/>
              <w:ind w:left="678"/>
            </w:pPr>
            <w:r>
              <w:rPr>
                <w:sz w:val="17"/>
                <w:szCs w:val="17"/>
              </w:rPr>
              <w:t>84110</w:t>
            </w:r>
          </w:p>
        </w:tc>
        <w:tc>
          <w:tcPr>
            <w:tcW w:w="803" w:type="dxa"/>
            <w:tcBorders>
              <w:top w:val="nil"/>
              <w:left w:val="nil"/>
              <w:bottom w:val="nil"/>
              <w:right w:val="nil"/>
            </w:tcBorders>
          </w:tcPr>
          <w:p w:rsidR="00505048" w:rsidRDefault="005A0742">
            <w:pPr>
              <w:pStyle w:val="TableParagraph"/>
              <w:kinsoku w:val="0"/>
              <w:overflowPunct w:val="0"/>
              <w:spacing w:before="3"/>
              <w:ind w:left="222"/>
            </w:pPr>
            <w:r>
              <w:rPr>
                <w:sz w:val="17"/>
                <w:szCs w:val="17"/>
              </w:rPr>
              <w:t>6110,</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05048"/>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A0742">
            <w:pPr>
              <w:pStyle w:val="TableParagraph"/>
              <w:kinsoku w:val="0"/>
              <w:overflowPunct w:val="0"/>
              <w:spacing w:line="186" w:lineRule="exact"/>
              <w:ind w:left="222"/>
            </w:pPr>
            <w:r>
              <w:rPr>
                <w:sz w:val="17"/>
                <w:szCs w:val="17"/>
              </w:rPr>
              <w:t>6120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8412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84120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Fixed</w:t>
            </w:r>
            <w:r>
              <w:rPr>
                <w:spacing w:val="-10"/>
                <w:sz w:val="17"/>
                <w:szCs w:val="17"/>
              </w:rPr>
              <w:t xml:space="preserve"> </w:t>
            </w:r>
            <w:r>
              <w:rPr>
                <w:spacing w:val="-1"/>
                <w:sz w:val="17"/>
                <w:szCs w:val="17"/>
              </w:rPr>
              <w:t>telephony</w:t>
            </w:r>
            <w:r>
              <w:rPr>
                <w:spacing w:val="-11"/>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A0742">
            <w:pPr>
              <w:pStyle w:val="TableParagraph"/>
              <w:kinsoku w:val="0"/>
              <w:overflowPunct w:val="0"/>
              <w:spacing w:before="3"/>
              <w:ind w:left="678"/>
            </w:pPr>
            <w:r>
              <w:rPr>
                <w:spacing w:val="-1"/>
                <w:sz w:val="17"/>
                <w:szCs w:val="17"/>
              </w:rPr>
              <w:t>84121,</w:t>
            </w:r>
          </w:p>
        </w:tc>
        <w:tc>
          <w:tcPr>
            <w:tcW w:w="803" w:type="dxa"/>
            <w:tcBorders>
              <w:top w:val="nil"/>
              <w:left w:val="nil"/>
              <w:bottom w:val="nil"/>
              <w:right w:val="nil"/>
            </w:tcBorders>
          </w:tcPr>
          <w:p w:rsidR="00505048" w:rsidRDefault="005A0742">
            <w:pPr>
              <w:pStyle w:val="TableParagraph"/>
              <w:kinsoku w:val="0"/>
              <w:overflowPunct w:val="0"/>
              <w:spacing w:before="3"/>
              <w:ind w:left="222"/>
            </w:pPr>
            <w:r>
              <w:rPr>
                <w:sz w:val="17"/>
                <w:szCs w:val="17"/>
              </w:rPr>
              <w:t>6110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05048"/>
        </w:tc>
        <w:tc>
          <w:tcPr>
            <w:tcW w:w="1365" w:type="dxa"/>
            <w:tcBorders>
              <w:top w:val="nil"/>
              <w:left w:val="nil"/>
              <w:bottom w:val="nil"/>
              <w:right w:val="nil"/>
            </w:tcBorders>
          </w:tcPr>
          <w:p w:rsidR="00505048" w:rsidRDefault="005A0742">
            <w:pPr>
              <w:pStyle w:val="TableParagraph"/>
              <w:kinsoku w:val="0"/>
              <w:overflowPunct w:val="0"/>
              <w:spacing w:line="187" w:lineRule="exact"/>
              <w:ind w:left="678"/>
            </w:pPr>
            <w:r>
              <w:rPr>
                <w:sz w:val="17"/>
                <w:szCs w:val="17"/>
              </w:rPr>
              <w:t>84122</w:t>
            </w:r>
          </w:p>
        </w:tc>
        <w:tc>
          <w:tcPr>
            <w:tcW w:w="803" w:type="dxa"/>
            <w:tcBorders>
              <w:top w:val="nil"/>
              <w:left w:val="nil"/>
              <w:bottom w:val="nil"/>
              <w:right w:val="nil"/>
            </w:tcBorders>
          </w:tcPr>
          <w:p w:rsidR="00505048" w:rsidRDefault="00505048"/>
        </w:tc>
      </w:tr>
      <w:tr w:rsidR="00505048">
        <w:trPr>
          <w:trHeight w:hRule="exact" w:val="29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8413</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Mobile</w:t>
            </w:r>
            <w:r>
              <w:rPr>
                <w:spacing w:val="-13"/>
                <w:sz w:val="17"/>
                <w:szCs w:val="17"/>
              </w:rPr>
              <w:t xml:space="preserve"> </w:t>
            </w:r>
            <w:r>
              <w:rPr>
                <w:spacing w:val="-1"/>
                <w:sz w:val="17"/>
                <w:szCs w:val="17"/>
              </w:rPr>
              <w:t>telecommunications</w:t>
            </w:r>
            <w:r>
              <w:rPr>
                <w:spacing w:val="-13"/>
                <w:sz w:val="17"/>
                <w:szCs w:val="17"/>
              </w:rPr>
              <w:t xml:space="preserve"> </w:t>
            </w:r>
            <w:r>
              <w:rPr>
                <w:spacing w:val="-1"/>
                <w:sz w:val="17"/>
                <w:szCs w:val="17"/>
              </w:rPr>
              <w:t>services</w:t>
            </w:r>
          </w:p>
        </w:tc>
        <w:tc>
          <w:tcPr>
            <w:tcW w:w="1365" w:type="dxa"/>
            <w:tcBorders>
              <w:top w:val="nil"/>
              <w:left w:val="nil"/>
              <w:bottom w:val="nil"/>
              <w:right w:val="nil"/>
            </w:tcBorders>
          </w:tcPr>
          <w:p w:rsidR="00505048" w:rsidRDefault="00505048"/>
        </w:tc>
        <w:tc>
          <w:tcPr>
            <w:tcW w:w="803" w:type="dxa"/>
            <w:tcBorders>
              <w:top w:val="nil"/>
              <w:left w:val="nil"/>
              <w:bottom w:val="nil"/>
              <w:right w:val="nil"/>
            </w:tcBorders>
          </w:tcPr>
          <w:p w:rsidR="00505048" w:rsidRDefault="00505048"/>
        </w:tc>
      </w:tr>
    </w:tbl>
    <w:p w:rsidR="00505048" w:rsidRDefault="00505048">
      <w:pPr>
        <w:sectPr w:rsidR="00505048">
          <w:headerReference w:type="even" r:id="rId54"/>
          <w:headerReference w:type="default" r:id="rId55"/>
          <w:pgSz w:w="12240" w:h="15840"/>
          <w:pgMar w:top="1540" w:right="1720" w:bottom="960" w:left="1340" w:header="694" w:footer="771" w:gutter="0"/>
          <w:pgNumType w:start="122"/>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4080"/>
        <w:gridCol w:w="1676"/>
        <w:gridCol w:w="762"/>
      </w:tblGrid>
      <w:tr w:rsidR="00505048">
        <w:trPr>
          <w:trHeight w:hRule="exact" w:val="642"/>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84131</w:t>
            </w:r>
          </w:p>
        </w:tc>
        <w:tc>
          <w:tcPr>
            <w:tcW w:w="408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pPr>
            <w:r>
              <w:rPr>
                <w:spacing w:val="-1"/>
                <w:sz w:val="17"/>
                <w:szCs w:val="17"/>
              </w:rPr>
              <w:t>Mobile</w:t>
            </w:r>
            <w:r>
              <w:rPr>
                <w:spacing w:val="-8"/>
                <w:sz w:val="17"/>
                <w:szCs w:val="17"/>
              </w:rPr>
              <w:t xml:space="preserve"> </w:t>
            </w:r>
            <w:r>
              <w:rPr>
                <w:spacing w:val="-1"/>
                <w:sz w:val="17"/>
                <w:szCs w:val="17"/>
              </w:rPr>
              <w:t>voice</w:t>
            </w:r>
            <w:r>
              <w:rPr>
                <w:spacing w:val="-10"/>
                <w:sz w:val="17"/>
                <w:szCs w:val="17"/>
              </w:rPr>
              <w:t xml:space="preserve"> </w:t>
            </w:r>
            <w:r>
              <w:rPr>
                <w:sz w:val="17"/>
                <w:szCs w:val="17"/>
              </w:rPr>
              <w:t>services</w:t>
            </w:r>
          </w:p>
        </w:tc>
        <w:tc>
          <w:tcPr>
            <w:tcW w:w="167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194" w:lineRule="exact"/>
              <w:ind w:left="947"/>
              <w:rPr>
                <w:sz w:val="17"/>
                <w:szCs w:val="17"/>
              </w:rPr>
            </w:pPr>
            <w:r>
              <w:rPr>
                <w:spacing w:val="-1"/>
                <w:sz w:val="17"/>
                <w:szCs w:val="17"/>
              </w:rPr>
              <w:t>84131*,</w:t>
            </w:r>
          </w:p>
          <w:p w:rsidR="00505048" w:rsidRDefault="005A0742">
            <w:pPr>
              <w:pStyle w:val="TableParagraph"/>
              <w:kinsoku w:val="0"/>
              <w:overflowPunct w:val="0"/>
              <w:spacing w:line="194" w:lineRule="exact"/>
              <w:ind w:left="947"/>
            </w:pPr>
            <w:r>
              <w:rPr>
                <w:sz w:val="17"/>
                <w:szCs w:val="17"/>
              </w:rPr>
              <w:t>84132</w:t>
            </w:r>
          </w:p>
        </w:tc>
        <w:tc>
          <w:tcPr>
            <w:tcW w:w="76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1"/>
            </w:pPr>
            <w:r>
              <w:rPr>
                <w:sz w:val="17"/>
                <w:szCs w:val="17"/>
              </w:rPr>
              <w:t>6120</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181"/>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84132</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Mobile</w:t>
            </w:r>
            <w:r>
              <w:rPr>
                <w:spacing w:val="-7"/>
                <w:sz w:val="17"/>
                <w:szCs w:val="17"/>
              </w:rPr>
              <w:t xml:space="preserve"> </w:t>
            </w:r>
            <w:r>
              <w:rPr>
                <w:spacing w:val="-1"/>
                <w:sz w:val="17"/>
                <w:szCs w:val="17"/>
              </w:rPr>
              <w:t>text</w:t>
            </w:r>
            <w:r>
              <w:rPr>
                <w:spacing w:val="-7"/>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pacing w:val="-1"/>
                <w:sz w:val="17"/>
                <w:szCs w:val="17"/>
              </w:rPr>
              <w:t>84131*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6120</w:t>
            </w:r>
          </w:p>
        </w:tc>
      </w:tr>
      <w:tr w:rsidR="00505048">
        <w:trPr>
          <w:trHeight w:hRule="exact" w:val="223"/>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181"/>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84133</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Mobile</w:t>
            </w:r>
            <w:r>
              <w:rPr>
                <w:spacing w:val="-6"/>
                <w:sz w:val="17"/>
                <w:szCs w:val="17"/>
              </w:rPr>
              <w:t xml:space="preserve"> </w:t>
            </w:r>
            <w:r>
              <w:rPr>
                <w:spacing w:val="-1"/>
                <w:sz w:val="17"/>
                <w:szCs w:val="17"/>
              </w:rPr>
              <w:t>data</w:t>
            </w:r>
            <w:r>
              <w:rPr>
                <w:spacing w:val="-5"/>
                <w:sz w:val="17"/>
                <w:szCs w:val="17"/>
              </w:rPr>
              <w:t xml:space="preserve"> </w:t>
            </w:r>
            <w:r>
              <w:rPr>
                <w:spacing w:val="-1"/>
                <w:sz w:val="17"/>
                <w:szCs w:val="17"/>
              </w:rPr>
              <w:t>services,</w:t>
            </w:r>
            <w:r>
              <w:rPr>
                <w:spacing w:val="-4"/>
                <w:sz w:val="17"/>
                <w:szCs w:val="17"/>
              </w:rPr>
              <w:t xml:space="preserve"> </w:t>
            </w:r>
            <w:r>
              <w:rPr>
                <w:spacing w:val="-1"/>
                <w:sz w:val="17"/>
                <w:szCs w:val="17"/>
              </w:rPr>
              <w:t>except</w:t>
            </w:r>
            <w:r>
              <w:rPr>
                <w:spacing w:val="-6"/>
                <w:sz w:val="17"/>
                <w:szCs w:val="17"/>
              </w:rPr>
              <w:t xml:space="preserve"> </w:t>
            </w:r>
            <w:r>
              <w:rPr>
                <w:spacing w:val="-1"/>
                <w:sz w:val="17"/>
                <w:szCs w:val="17"/>
              </w:rPr>
              <w:t>text</w:t>
            </w:r>
            <w:r>
              <w:rPr>
                <w:spacing w:val="-7"/>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pacing w:val="-1"/>
                <w:sz w:val="17"/>
                <w:szCs w:val="17"/>
              </w:rPr>
              <w:t>84131*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6120</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8414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84140</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Private</w:t>
            </w:r>
            <w:r>
              <w:rPr>
                <w:spacing w:val="-11"/>
                <w:sz w:val="17"/>
                <w:szCs w:val="17"/>
              </w:rPr>
              <w:t xml:space="preserve"> </w:t>
            </w:r>
            <w:r>
              <w:rPr>
                <w:spacing w:val="-1"/>
                <w:sz w:val="17"/>
                <w:szCs w:val="17"/>
              </w:rPr>
              <w:t>network</w:t>
            </w:r>
            <w:r>
              <w:rPr>
                <w:spacing w:val="-8"/>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84140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6110,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4" w:lineRule="exact"/>
              <w:ind w:left="181"/>
            </w:pPr>
            <w:r>
              <w:rPr>
                <w:sz w:val="17"/>
                <w:szCs w:val="17"/>
              </w:rPr>
              <w:t>6120,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7" w:lineRule="exact"/>
              <w:ind w:left="181"/>
            </w:pPr>
            <w:r>
              <w:rPr>
                <w:sz w:val="17"/>
                <w:szCs w:val="17"/>
              </w:rPr>
              <w:t>6130,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6190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8415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84150</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Data</w:t>
            </w:r>
            <w:r>
              <w:rPr>
                <w:spacing w:val="-9"/>
                <w:sz w:val="17"/>
                <w:szCs w:val="17"/>
              </w:rPr>
              <w:t xml:space="preserve"> </w:t>
            </w:r>
            <w:r>
              <w:rPr>
                <w:spacing w:val="-1"/>
                <w:sz w:val="17"/>
                <w:szCs w:val="17"/>
              </w:rPr>
              <w:t>transmission</w:t>
            </w:r>
            <w:r>
              <w:rPr>
                <w:spacing w:val="-12"/>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84150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6110,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6190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8419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84190</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11"/>
                <w:sz w:val="17"/>
                <w:szCs w:val="17"/>
              </w:rPr>
              <w:t xml:space="preserve"> </w:t>
            </w:r>
            <w:r>
              <w:rPr>
                <w:spacing w:val="-1"/>
                <w:sz w:val="17"/>
                <w:szCs w:val="17"/>
              </w:rPr>
              <w:t>telecommunications</w:t>
            </w:r>
            <w:r>
              <w:rPr>
                <w:spacing w:val="-11"/>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84190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6110,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6130,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6190</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842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Internet</w:t>
            </w:r>
            <w:r>
              <w:rPr>
                <w:b/>
                <w:bCs/>
                <w:spacing w:val="-14"/>
                <w:sz w:val="17"/>
                <w:szCs w:val="17"/>
              </w:rPr>
              <w:t xml:space="preserve"> </w:t>
            </w:r>
            <w:r>
              <w:rPr>
                <w:b/>
                <w:bCs/>
                <w:spacing w:val="-1"/>
                <w:sz w:val="17"/>
                <w:szCs w:val="17"/>
              </w:rPr>
              <w:t>telecommunications</w:t>
            </w:r>
            <w:r>
              <w:rPr>
                <w:b/>
                <w:bCs/>
                <w:spacing w:val="-13"/>
                <w:sz w:val="17"/>
                <w:szCs w:val="17"/>
              </w:rPr>
              <w:t xml:space="preserve"> </w:t>
            </w:r>
            <w:r>
              <w:rPr>
                <w:b/>
                <w:bCs/>
                <w:spacing w:val="-1"/>
                <w:sz w:val="17"/>
                <w:szCs w:val="17"/>
              </w:rPr>
              <w:t>services</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2"/>
              <w:ind w:left="210"/>
            </w:pPr>
            <w:r>
              <w:rPr>
                <w:spacing w:val="-1"/>
                <w:sz w:val="17"/>
                <w:szCs w:val="17"/>
              </w:rPr>
              <w:t>8421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84210</w:t>
            </w:r>
          </w:p>
        </w:tc>
        <w:tc>
          <w:tcPr>
            <w:tcW w:w="4080"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Internet</w:t>
            </w:r>
            <w:r>
              <w:rPr>
                <w:spacing w:val="-10"/>
                <w:sz w:val="17"/>
                <w:szCs w:val="17"/>
              </w:rPr>
              <w:t xml:space="preserve"> </w:t>
            </w:r>
            <w:r>
              <w:rPr>
                <w:spacing w:val="-1"/>
                <w:sz w:val="17"/>
                <w:szCs w:val="17"/>
              </w:rPr>
              <w:t>backbone</w:t>
            </w:r>
            <w:r>
              <w:rPr>
                <w:spacing w:val="-9"/>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2"/>
              <w:ind w:left="947"/>
            </w:pPr>
            <w:r>
              <w:rPr>
                <w:sz w:val="17"/>
                <w:szCs w:val="17"/>
              </w:rPr>
              <w:t>84210</w:t>
            </w:r>
          </w:p>
        </w:tc>
        <w:tc>
          <w:tcPr>
            <w:tcW w:w="762" w:type="dxa"/>
            <w:tcBorders>
              <w:top w:val="nil"/>
              <w:left w:val="nil"/>
              <w:bottom w:val="nil"/>
              <w:right w:val="nil"/>
            </w:tcBorders>
          </w:tcPr>
          <w:p w:rsidR="00505048" w:rsidRDefault="005A0742">
            <w:pPr>
              <w:pStyle w:val="TableParagraph"/>
              <w:kinsoku w:val="0"/>
              <w:overflowPunct w:val="0"/>
              <w:spacing w:before="2"/>
              <w:ind w:left="181"/>
            </w:pPr>
            <w:r>
              <w:rPr>
                <w:sz w:val="17"/>
                <w:szCs w:val="17"/>
              </w:rPr>
              <w:t>6110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8422</w:t>
            </w:r>
          </w:p>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Internet</w:t>
            </w:r>
            <w:r>
              <w:rPr>
                <w:spacing w:val="-9"/>
                <w:sz w:val="17"/>
                <w:szCs w:val="17"/>
              </w:rPr>
              <w:t xml:space="preserve"> </w:t>
            </w:r>
            <w:r>
              <w:rPr>
                <w:spacing w:val="-1"/>
                <w:sz w:val="17"/>
                <w:szCs w:val="17"/>
              </w:rPr>
              <w:t>access</w:t>
            </w:r>
            <w:r>
              <w:rPr>
                <w:spacing w:val="-9"/>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84221</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Narrowband</w:t>
            </w:r>
            <w:r>
              <w:rPr>
                <w:spacing w:val="-9"/>
                <w:sz w:val="17"/>
                <w:szCs w:val="17"/>
              </w:rPr>
              <w:t xml:space="preserve"> </w:t>
            </w:r>
            <w:r>
              <w:rPr>
                <w:spacing w:val="-1"/>
                <w:sz w:val="17"/>
                <w:szCs w:val="17"/>
              </w:rPr>
              <w:t>Internet</w:t>
            </w:r>
            <w:r>
              <w:rPr>
                <w:spacing w:val="-7"/>
                <w:sz w:val="17"/>
                <w:szCs w:val="17"/>
              </w:rPr>
              <w:t xml:space="preserve"> </w:t>
            </w:r>
            <w:r>
              <w:rPr>
                <w:spacing w:val="-1"/>
                <w:sz w:val="17"/>
                <w:szCs w:val="17"/>
              </w:rPr>
              <w:t>access</w:t>
            </w:r>
            <w:r>
              <w:rPr>
                <w:spacing w:val="-9"/>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84221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6110,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6190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84222</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Broadband</w:t>
            </w:r>
            <w:r>
              <w:rPr>
                <w:spacing w:val="-11"/>
                <w:sz w:val="17"/>
                <w:szCs w:val="17"/>
              </w:rPr>
              <w:t xml:space="preserve"> </w:t>
            </w:r>
            <w:r>
              <w:rPr>
                <w:spacing w:val="-1"/>
                <w:sz w:val="17"/>
                <w:szCs w:val="17"/>
              </w:rPr>
              <w:t>Internet</w:t>
            </w:r>
            <w:r>
              <w:rPr>
                <w:spacing w:val="-8"/>
                <w:sz w:val="17"/>
                <w:szCs w:val="17"/>
              </w:rPr>
              <w:t xml:space="preserve"> </w:t>
            </w:r>
            <w:r>
              <w:rPr>
                <w:sz w:val="17"/>
                <w:szCs w:val="17"/>
              </w:rPr>
              <w:t>access</w:t>
            </w:r>
            <w:r>
              <w:rPr>
                <w:spacing w:val="-9"/>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84222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6110,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6120,</w:t>
            </w:r>
          </w:p>
        </w:tc>
      </w:tr>
      <w:tr w:rsidR="00505048">
        <w:trPr>
          <w:trHeight w:hRule="exact" w:val="1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7" w:lineRule="exact"/>
              <w:ind w:left="181"/>
            </w:pPr>
            <w:r>
              <w:rPr>
                <w:sz w:val="17"/>
                <w:szCs w:val="17"/>
              </w:rPr>
              <w:t>6130,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6190</w:t>
            </w:r>
          </w:p>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8429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84290</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9"/>
                <w:sz w:val="17"/>
                <w:szCs w:val="17"/>
              </w:rPr>
              <w:t xml:space="preserve"> </w:t>
            </w:r>
            <w:r>
              <w:rPr>
                <w:spacing w:val="-1"/>
                <w:sz w:val="17"/>
                <w:szCs w:val="17"/>
              </w:rPr>
              <w:t>Internet</w:t>
            </w:r>
            <w:r>
              <w:rPr>
                <w:spacing w:val="-8"/>
                <w:sz w:val="17"/>
                <w:szCs w:val="17"/>
              </w:rPr>
              <w:t xml:space="preserve"> </w:t>
            </w:r>
            <w:r>
              <w:rPr>
                <w:spacing w:val="-1"/>
                <w:sz w:val="17"/>
                <w:szCs w:val="17"/>
              </w:rPr>
              <w:t>telecommunications</w:t>
            </w:r>
            <w:r>
              <w:rPr>
                <w:spacing w:val="-9"/>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84290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6110,</w:t>
            </w:r>
          </w:p>
        </w:tc>
      </w:tr>
      <w:tr w:rsidR="00505048">
        <w:trPr>
          <w:trHeight w:hRule="exact" w:val="19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4" w:lineRule="exact"/>
              <w:ind w:left="181"/>
            </w:pPr>
            <w:r>
              <w:rPr>
                <w:sz w:val="17"/>
                <w:szCs w:val="17"/>
              </w:rPr>
              <w:t>6120,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6130,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05048"/>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A0742">
            <w:pPr>
              <w:pStyle w:val="TableParagraph"/>
              <w:kinsoku w:val="0"/>
              <w:overflowPunct w:val="0"/>
              <w:spacing w:line="186" w:lineRule="exact"/>
              <w:ind w:left="181"/>
            </w:pPr>
            <w:r>
              <w:rPr>
                <w:sz w:val="17"/>
                <w:szCs w:val="17"/>
              </w:rPr>
              <w:t>6190</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843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On-line</w:t>
            </w:r>
            <w:r>
              <w:rPr>
                <w:b/>
                <w:bCs/>
                <w:spacing w:val="-11"/>
                <w:sz w:val="17"/>
                <w:szCs w:val="17"/>
              </w:rPr>
              <w:t xml:space="preserve"> </w:t>
            </w:r>
            <w:r>
              <w:rPr>
                <w:b/>
                <w:bCs/>
                <w:spacing w:val="-1"/>
                <w:sz w:val="17"/>
                <w:szCs w:val="17"/>
              </w:rPr>
              <w:t>content</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8431</w:t>
            </w:r>
          </w:p>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On-line</w:t>
            </w:r>
            <w:r>
              <w:rPr>
                <w:spacing w:val="-10"/>
                <w:sz w:val="17"/>
                <w:szCs w:val="17"/>
              </w:rPr>
              <w:t xml:space="preserve"> </w:t>
            </w:r>
            <w:r>
              <w:rPr>
                <w:spacing w:val="-1"/>
                <w:sz w:val="17"/>
                <w:szCs w:val="17"/>
              </w:rPr>
              <w:t>text</w:t>
            </w:r>
            <w:r>
              <w:rPr>
                <w:spacing w:val="-6"/>
                <w:sz w:val="17"/>
                <w:szCs w:val="17"/>
              </w:rPr>
              <w:t xml:space="preserve"> </w:t>
            </w:r>
            <w:r>
              <w:rPr>
                <w:sz w:val="17"/>
                <w:szCs w:val="17"/>
              </w:rPr>
              <w:t>based</w:t>
            </w:r>
            <w:r>
              <w:rPr>
                <w:spacing w:val="-9"/>
                <w:sz w:val="17"/>
                <w:szCs w:val="17"/>
              </w:rPr>
              <w:t xml:space="preserve"> </w:t>
            </w:r>
            <w:r>
              <w:rPr>
                <w:spacing w:val="-1"/>
                <w:sz w:val="17"/>
                <w:szCs w:val="17"/>
              </w:rPr>
              <w:t>information</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84311</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On-line</w:t>
            </w:r>
            <w:r>
              <w:rPr>
                <w:spacing w:val="-13"/>
                <w:sz w:val="17"/>
                <w:szCs w:val="17"/>
              </w:rPr>
              <w:t xml:space="preserve"> </w:t>
            </w:r>
            <w:r>
              <w:rPr>
                <w:spacing w:val="-1"/>
                <w:sz w:val="17"/>
                <w:szCs w:val="17"/>
              </w:rPr>
              <w:t>books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84311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84312</w:t>
            </w:r>
          </w:p>
        </w:tc>
        <w:tc>
          <w:tcPr>
            <w:tcW w:w="40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On-line</w:t>
            </w:r>
            <w:r>
              <w:rPr>
                <w:spacing w:val="-11"/>
                <w:sz w:val="17"/>
                <w:szCs w:val="17"/>
              </w:rPr>
              <w:t xml:space="preserve"> </w:t>
            </w:r>
            <w:r>
              <w:rPr>
                <w:spacing w:val="-1"/>
                <w:sz w:val="17"/>
                <w:szCs w:val="17"/>
              </w:rPr>
              <w:t>newspapers</w:t>
            </w:r>
            <w:r>
              <w:rPr>
                <w:spacing w:val="-9"/>
                <w:sz w:val="17"/>
                <w:szCs w:val="17"/>
              </w:rPr>
              <w:t xml:space="preserve"> </w:t>
            </w:r>
            <w:r>
              <w:rPr>
                <w:sz w:val="17"/>
                <w:szCs w:val="17"/>
              </w:rPr>
              <w:t>and</w:t>
            </w:r>
            <w:r>
              <w:rPr>
                <w:spacing w:val="-9"/>
                <w:sz w:val="17"/>
                <w:szCs w:val="17"/>
              </w:rPr>
              <w:t xml:space="preserve"> </w:t>
            </w:r>
            <w:r>
              <w:rPr>
                <w:spacing w:val="-1"/>
                <w:sz w:val="17"/>
                <w:szCs w:val="17"/>
              </w:rPr>
              <w:t>periodicals</w:t>
            </w:r>
          </w:p>
        </w:tc>
        <w:tc>
          <w:tcPr>
            <w:tcW w:w="1676" w:type="dxa"/>
            <w:tcBorders>
              <w:top w:val="nil"/>
              <w:left w:val="nil"/>
              <w:bottom w:val="nil"/>
              <w:right w:val="nil"/>
            </w:tcBorders>
          </w:tcPr>
          <w:p w:rsidR="00505048" w:rsidRDefault="005A0742">
            <w:pPr>
              <w:pStyle w:val="TableParagraph"/>
              <w:kinsoku w:val="0"/>
              <w:overflowPunct w:val="0"/>
              <w:spacing w:before="3"/>
              <w:ind w:left="947"/>
            </w:pPr>
            <w:r>
              <w:rPr>
                <w:sz w:val="17"/>
                <w:szCs w:val="17"/>
              </w:rPr>
              <w:t>84312</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5813</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84313</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On-line</w:t>
            </w:r>
            <w:r>
              <w:rPr>
                <w:spacing w:val="-9"/>
                <w:sz w:val="17"/>
                <w:szCs w:val="17"/>
              </w:rPr>
              <w:t xml:space="preserve"> </w:t>
            </w:r>
            <w:r>
              <w:rPr>
                <w:spacing w:val="-1"/>
                <w:sz w:val="17"/>
                <w:szCs w:val="17"/>
              </w:rPr>
              <w:t>directories</w:t>
            </w:r>
            <w:r>
              <w:rPr>
                <w:spacing w:val="-7"/>
                <w:sz w:val="17"/>
                <w:szCs w:val="17"/>
              </w:rPr>
              <w:t xml:space="preserve"> </w:t>
            </w:r>
            <w:r>
              <w:rPr>
                <w:sz w:val="17"/>
                <w:szCs w:val="17"/>
              </w:rPr>
              <w:t>and</w:t>
            </w:r>
            <w:r>
              <w:rPr>
                <w:spacing w:val="-4"/>
                <w:sz w:val="17"/>
                <w:szCs w:val="17"/>
              </w:rPr>
              <w:t xml:space="preserve"> </w:t>
            </w:r>
            <w:r>
              <w:rPr>
                <w:spacing w:val="-1"/>
                <w:sz w:val="17"/>
                <w:szCs w:val="17"/>
              </w:rPr>
              <w:t>mailing</w:t>
            </w:r>
            <w:r>
              <w:rPr>
                <w:spacing w:val="-6"/>
                <w:sz w:val="17"/>
                <w:szCs w:val="17"/>
              </w:rPr>
              <w:t xml:space="preserve"> </w:t>
            </w:r>
            <w:r>
              <w:rPr>
                <w:spacing w:val="-1"/>
                <w:sz w:val="17"/>
                <w:szCs w:val="17"/>
              </w:rPr>
              <w:t>lists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84313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5812</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5"/>
              <w:ind w:left="210"/>
            </w:pPr>
            <w:r>
              <w:rPr>
                <w:spacing w:val="-1"/>
                <w:sz w:val="17"/>
                <w:szCs w:val="17"/>
              </w:rPr>
              <w:t>8432</w:t>
            </w:r>
          </w:p>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On-line</w:t>
            </w:r>
            <w:r>
              <w:rPr>
                <w:spacing w:val="-10"/>
                <w:sz w:val="17"/>
                <w:szCs w:val="17"/>
              </w:rPr>
              <w:t xml:space="preserve"> </w:t>
            </w:r>
            <w:r>
              <w:rPr>
                <w:sz w:val="17"/>
                <w:szCs w:val="17"/>
              </w:rPr>
              <w:t>audio</w:t>
            </w:r>
            <w:r>
              <w:rPr>
                <w:spacing w:val="-10"/>
                <w:sz w:val="17"/>
                <w:szCs w:val="17"/>
              </w:rPr>
              <w:t xml:space="preserve"> </w:t>
            </w:r>
            <w:r>
              <w:rPr>
                <w:spacing w:val="-1"/>
                <w:sz w:val="17"/>
                <w:szCs w:val="17"/>
              </w:rPr>
              <w:t>content</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84321</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Musical</w:t>
            </w:r>
            <w:r>
              <w:rPr>
                <w:spacing w:val="-10"/>
                <w:sz w:val="17"/>
                <w:szCs w:val="17"/>
              </w:rPr>
              <w:t xml:space="preserve"> </w:t>
            </w:r>
            <w:r>
              <w:rPr>
                <w:spacing w:val="-1"/>
                <w:sz w:val="17"/>
                <w:szCs w:val="17"/>
              </w:rPr>
              <w:t>audio</w:t>
            </w:r>
            <w:r>
              <w:rPr>
                <w:spacing w:val="-9"/>
                <w:sz w:val="17"/>
                <w:szCs w:val="17"/>
              </w:rPr>
              <w:t xml:space="preserve"> </w:t>
            </w:r>
            <w:r>
              <w:rPr>
                <w:spacing w:val="-1"/>
                <w:sz w:val="17"/>
                <w:szCs w:val="17"/>
              </w:rPr>
              <w:t>downloads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84321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5920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84322</w:t>
            </w:r>
          </w:p>
        </w:tc>
        <w:tc>
          <w:tcPr>
            <w:tcW w:w="408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Streamed</w:t>
            </w:r>
            <w:r>
              <w:rPr>
                <w:spacing w:val="-11"/>
                <w:sz w:val="17"/>
                <w:szCs w:val="17"/>
              </w:rPr>
              <w:t xml:space="preserve"> </w:t>
            </w:r>
            <w:r>
              <w:rPr>
                <w:sz w:val="17"/>
                <w:szCs w:val="17"/>
              </w:rPr>
              <w:t>audio</w:t>
            </w:r>
            <w:r>
              <w:rPr>
                <w:spacing w:val="-9"/>
                <w:sz w:val="17"/>
                <w:szCs w:val="17"/>
              </w:rPr>
              <w:t xml:space="preserve"> </w:t>
            </w:r>
            <w:r>
              <w:rPr>
                <w:spacing w:val="-1"/>
                <w:sz w:val="17"/>
                <w:szCs w:val="17"/>
              </w:rPr>
              <w:t>content</w:t>
            </w:r>
          </w:p>
        </w:tc>
        <w:tc>
          <w:tcPr>
            <w:tcW w:w="1676" w:type="dxa"/>
            <w:tcBorders>
              <w:top w:val="nil"/>
              <w:left w:val="nil"/>
              <w:bottom w:val="nil"/>
              <w:right w:val="nil"/>
            </w:tcBorders>
          </w:tcPr>
          <w:p w:rsidR="00505048" w:rsidRDefault="005A0742">
            <w:pPr>
              <w:pStyle w:val="TableParagraph"/>
              <w:kinsoku w:val="0"/>
              <w:overflowPunct w:val="0"/>
              <w:spacing w:before="3"/>
              <w:ind w:left="947"/>
            </w:pPr>
            <w:r>
              <w:rPr>
                <w:sz w:val="17"/>
                <w:szCs w:val="17"/>
              </w:rPr>
              <w:t>84322</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5920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8433</w:t>
            </w:r>
          </w:p>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On-line</w:t>
            </w:r>
            <w:r>
              <w:rPr>
                <w:spacing w:val="-10"/>
                <w:sz w:val="17"/>
                <w:szCs w:val="17"/>
              </w:rPr>
              <w:t xml:space="preserve"> </w:t>
            </w:r>
            <w:r>
              <w:rPr>
                <w:spacing w:val="-1"/>
                <w:sz w:val="17"/>
                <w:szCs w:val="17"/>
              </w:rPr>
              <w:t>video</w:t>
            </w:r>
            <w:r>
              <w:rPr>
                <w:spacing w:val="-10"/>
                <w:sz w:val="17"/>
                <w:szCs w:val="17"/>
              </w:rPr>
              <w:t xml:space="preserve"> </w:t>
            </w:r>
            <w:r>
              <w:rPr>
                <w:spacing w:val="-1"/>
                <w:sz w:val="17"/>
                <w:szCs w:val="17"/>
              </w:rPr>
              <w:t>content</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84331</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Films</w:t>
            </w:r>
            <w:r>
              <w:rPr>
                <w:spacing w:val="-5"/>
                <w:sz w:val="17"/>
                <w:szCs w:val="17"/>
              </w:rPr>
              <w:t xml:space="preserve"> </w:t>
            </w:r>
            <w:r>
              <w:rPr>
                <w:sz w:val="17"/>
                <w:szCs w:val="17"/>
              </w:rPr>
              <w:t>and</w:t>
            </w:r>
            <w:r>
              <w:rPr>
                <w:spacing w:val="-8"/>
                <w:sz w:val="17"/>
                <w:szCs w:val="17"/>
              </w:rPr>
              <w:t xml:space="preserve"> </w:t>
            </w:r>
            <w:r>
              <w:rPr>
                <w:spacing w:val="-1"/>
                <w:sz w:val="17"/>
                <w:szCs w:val="17"/>
              </w:rPr>
              <w:t>other</w:t>
            </w:r>
            <w:r>
              <w:rPr>
                <w:spacing w:val="-4"/>
                <w:sz w:val="17"/>
                <w:szCs w:val="17"/>
              </w:rPr>
              <w:t xml:space="preserve"> </w:t>
            </w:r>
            <w:r>
              <w:rPr>
                <w:spacing w:val="-1"/>
                <w:sz w:val="17"/>
                <w:szCs w:val="17"/>
              </w:rPr>
              <w:t>video</w:t>
            </w:r>
            <w:r>
              <w:rPr>
                <w:spacing w:val="-6"/>
                <w:sz w:val="17"/>
                <w:szCs w:val="17"/>
              </w:rPr>
              <w:t xml:space="preserve"> </w:t>
            </w:r>
            <w:r>
              <w:rPr>
                <w:spacing w:val="-1"/>
                <w:sz w:val="17"/>
                <w:szCs w:val="17"/>
              </w:rPr>
              <w:t>downloads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84331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5911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84332</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Streamed</w:t>
            </w:r>
            <w:r>
              <w:rPr>
                <w:spacing w:val="-8"/>
                <w:sz w:val="17"/>
                <w:szCs w:val="17"/>
              </w:rPr>
              <w:t xml:space="preserve"> </w:t>
            </w:r>
            <w:r>
              <w:rPr>
                <w:spacing w:val="-1"/>
                <w:sz w:val="17"/>
                <w:szCs w:val="17"/>
              </w:rPr>
              <w:t>video</w:t>
            </w:r>
            <w:r>
              <w:rPr>
                <w:spacing w:val="-9"/>
                <w:sz w:val="17"/>
                <w:szCs w:val="17"/>
              </w:rPr>
              <w:t xml:space="preserve"> </w:t>
            </w:r>
            <w:r>
              <w:rPr>
                <w:spacing w:val="-1"/>
                <w:sz w:val="17"/>
                <w:szCs w:val="17"/>
              </w:rPr>
              <w:t>content</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84332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5911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8434</w:t>
            </w:r>
          </w:p>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Software</w:t>
            </w:r>
            <w:r>
              <w:rPr>
                <w:spacing w:val="-14"/>
                <w:sz w:val="17"/>
                <w:szCs w:val="17"/>
              </w:rPr>
              <w:t xml:space="preserve"> </w:t>
            </w:r>
            <w:r>
              <w:rPr>
                <w:spacing w:val="-1"/>
                <w:sz w:val="17"/>
                <w:szCs w:val="17"/>
              </w:rPr>
              <w:t>downloads</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84341</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System</w:t>
            </w:r>
            <w:r>
              <w:rPr>
                <w:spacing w:val="-13"/>
                <w:sz w:val="17"/>
                <w:szCs w:val="17"/>
              </w:rPr>
              <w:t xml:space="preserve"> </w:t>
            </w:r>
            <w:r>
              <w:rPr>
                <w:sz w:val="17"/>
                <w:szCs w:val="17"/>
              </w:rPr>
              <w:t>software</w:t>
            </w:r>
            <w:r>
              <w:rPr>
                <w:spacing w:val="-10"/>
                <w:sz w:val="17"/>
                <w:szCs w:val="17"/>
              </w:rPr>
              <w:t xml:space="preserve"> </w:t>
            </w:r>
            <w:r>
              <w:rPr>
                <w:spacing w:val="-1"/>
                <w:sz w:val="17"/>
                <w:szCs w:val="17"/>
              </w:rPr>
              <w:t>downloads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84341</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84342</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Application</w:t>
            </w:r>
            <w:r>
              <w:rPr>
                <w:spacing w:val="-12"/>
                <w:sz w:val="17"/>
                <w:szCs w:val="17"/>
              </w:rPr>
              <w:t xml:space="preserve"> </w:t>
            </w:r>
            <w:r>
              <w:rPr>
                <w:spacing w:val="-1"/>
                <w:sz w:val="17"/>
                <w:szCs w:val="17"/>
              </w:rPr>
              <w:t>software</w:t>
            </w:r>
            <w:r>
              <w:rPr>
                <w:spacing w:val="-11"/>
                <w:sz w:val="17"/>
                <w:szCs w:val="17"/>
              </w:rPr>
              <w:t xml:space="preserve"> </w:t>
            </w:r>
            <w:r>
              <w:rPr>
                <w:spacing w:val="-1"/>
                <w:sz w:val="17"/>
                <w:szCs w:val="17"/>
              </w:rPr>
              <w:t>downloads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84342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8439</w:t>
            </w:r>
          </w:p>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on-line</w:t>
            </w:r>
            <w:r>
              <w:rPr>
                <w:spacing w:val="-7"/>
                <w:sz w:val="17"/>
                <w:szCs w:val="17"/>
              </w:rPr>
              <w:t xml:space="preserve"> </w:t>
            </w:r>
            <w:r>
              <w:rPr>
                <w:spacing w:val="-1"/>
                <w:sz w:val="17"/>
                <w:szCs w:val="17"/>
              </w:rPr>
              <w:t>content</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84391</w:t>
            </w:r>
          </w:p>
        </w:tc>
        <w:tc>
          <w:tcPr>
            <w:tcW w:w="40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On-line</w:t>
            </w:r>
            <w:r>
              <w:rPr>
                <w:spacing w:val="-13"/>
                <w:sz w:val="17"/>
                <w:szCs w:val="17"/>
              </w:rPr>
              <w:t xml:space="preserve"> </w:t>
            </w:r>
            <w:r>
              <w:rPr>
                <w:spacing w:val="-1"/>
                <w:sz w:val="17"/>
                <w:szCs w:val="17"/>
              </w:rPr>
              <w:t>games</w:t>
            </w:r>
          </w:p>
        </w:tc>
        <w:tc>
          <w:tcPr>
            <w:tcW w:w="1676" w:type="dxa"/>
            <w:tcBorders>
              <w:top w:val="nil"/>
              <w:left w:val="nil"/>
              <w:bottom w:val="nil"/>
              <w:right w:val="nil"/>
            </w:tcBorders>
          </w:tcPr>
          <w:p w:rsidR="00505048" w:rsidRDefault="005A0742">
            <w:pPr>
              <w:pStyle w:val="TableParagraph"/>
              <w:kinsoku w:val="0"/>
              <w:overflowPunct w:val="0"/>
              <w:spacing w:before="3"/>
              <w:ind w:left="947"/>
            </w:pPr>
            <w:r>
              <w:rPr>
                <w:sz w:val="17"/>
                <w:szCs w:val="17"/>
              </w:rPr>
              <w:t>84391</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5820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84392</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On-line</w:t>
            </w:r>
            <w:r>
              <w:rPr>
                <w:spacing w:val="-15"/>
                <w:sz w:val="17"/>
                <w:szCs w:val="17"/>
              </w:rPr>
              <w:t xml:space="preserve"> </w:t>
            </w:r>
            <w:r>
              <w:rPr>
                <w:sz w:val="17"/>
                <w:szCs w:val="17"/>
              </w:rPr>
              <w:t>software</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84392</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84393</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On-line</w:t>
            </w:r>
            <w:r>
              <w:rPr>
                <w:spacing w:val="-10"/>
                <w:sz w:val="17"/>
                <w:szCs w:val="17"/>
              </w:rPr>
              <w:t xml:space="preserve"> </w:t>
            </w:r>
            <w:r>
              <w:rPr>
                <w:sz w:val="17"/>
                <w:szCs w:val="17"/>
              </w:rPr>
              <w:t>adult</w:t>
            </w:r>
            <w:r>
              <w:rPr>
                <w:spacing w:val="-8"/>
                <w:sz w:val="17"/>
                <w:szCs w:val="17"/>
              </w:rPr>
              <w:t xml:space="preserve"> </w:t>
            </w:r>
            <w:r>
              <w:rPr>
                <w:spacing w:val="-1"/>
                <w:sz w:val="17"/>
                <w:szCs w:val="17"/>
              </w:rPr>
              <w:t>content</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84393</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5819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84394</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Web</w:t>
            </w:r>
            <w:r>
              <w:rPr>
                <w:spacing w:val="-4"/>
                <w:sz w:val="17"/>
                <w:szCs w:val="17"/>
              </w:rPr>
              <w:t xml:space="preserve"> </w:t>
            </w:r>
            <w:r>
              <w:rPr>
                <w:spacing w:val="-1"/>
                <w:sz w:val="17"/>
                <w:szCs w:val="17"/>
              </w:rPr>
              <w:t>search</w:t>
            </w:r>
            <w:r>
              <w:rPr>
                <w:spacing w:val="-7"/>
                <w:sz w:val="17"/>
                <w:szCs w:val="17"/>
              </w:rPr>
              <w:t xml:space="preserve"> </w:t>
            </w:r>
            <w:r>
              <w:rPr>
                <w:sz w:val="17"/>
                <w:szCs w:val="17"/>
              </w:rPr>
              <w:t>portal</w:t>
            </w:r>
            <w:r>
              <w:rPr>
                <w:spacing w:val="-9"/>
                <w:sz w:val="17"/>
                <w:szCs w:val="17"/>
              </w:rPr>
              <w:t xml:space="preserve"> </w:t>
            </w:r>
            <w:r>
              <w:rPr>
                <w:spacing w:val="-1"/>
                <w:sz w:val="17"/>
                <w:szCs w:val="17"/>
              </w:rPr>
              <w:t>content</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84394</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6312</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84399</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on-line</w:t>
            </w:r>
            <w:r>
              <w:rPr>
                <w:spacing w:val="-6"/>
                <w:sz w:val="17"/>
                <w:szCs w:val="17"/>
              </w:rPr>
              <w:t xml:space="preserve"> </w:t>
            </w:r>
            <w:r>
              <w:rPr>
                <w:spacing w:val="-1"/>
                <w:sz w:val="17"/>
                <w:szCs w:val="17"/>
              </w:rPr>
              <w:t>content</w:t>
            </w:r>
            <w:r>
              <w:rPr>
                <w:spacing w:val="-5"/>
                <w:sz w:val="17"/>
                <w:szCs w:val="17"/>
              </w:rPr>
              <w:t xml:space="preserve"> </w:t>
            </w:r>
            <w:proofErr w:type="spellStart"/>
            <w:r>
              <w:rPr>
                <w:spacing w:val="-1"/>
                <w:sz w:val="17"/>
                <w:szCs w:val="17"/>
              </w:rPr>
              <w:t>n.e.c.</w:t>
            </w:r>
            <w:proofErr w:type="spellEnd"/>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84399</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5819</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844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News</w:t>
            </w:r>
            <w:r>
              <w:rPr>
                <w:b/>
                <w:bCs/>
                <w:spacing w:val="-9"/>
                <w:sz w:val="17"/>
                <w:szCs w:val="17"/>
              </w:rPr>
              <w:t xml:space="preserve"> </w:t>
            </w:r>
            <w:r>
              <w:rPr>
                <w:b/>
                <w:bCs/>
                <w:spacing w:val="-1"/>
                <w:sz w:val="17"/>
                <w:szCs w:val="17"/>
              </w:rPr>
              <w:t>agency</w:t>
            </w:r>
            <w:r>
              <w:rPr>
                <w:b/>
                <w:bCs/>
                <w:spacing w:val="-7"/>
                <w:sz w:val="17"/>
                <w:szCs w:val="17"/>
              </w:rPr>
              <w:t xml:space="preserve"> </w:t>
            </w:r>
            <w:r>
              <w:rPr>
                <w:b/>
                <w:bCs/>
                <w:spacing w:val="-1"/>
                <w:sz w:val="17"/>
                <w:szCs w:val="17"/>
              </w:rPr>
              <w:t>services</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8441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84410</w:t>
            </w:r>
          </w:p>
        </w:tc>
        <w:tc>
          <w:tcPr>
            <w:tcW w:w="408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News</w:t>
            </w:r>
            <w:r>
              <w:rPr>
                <w:spacing w:val="-5"/>
                <w:sz w:val="17"/>
                <w:szCs w:val="17"/>
              </w:rPr>
              <w:t xml:space="preserve"> </w:t>
            </w:r>
            <w:r>
              <w:rPr>
                <w:spacing w:val="-1"/>
                <w:sz w:val="17"/>
                <w:szCs w:val="17"/>
              </w:rPr>
              <w:t>agency</w:t>
            </w:r>
            <w:r>
              <w:rPr>
                <w:spacing w:val="-8"/>
                <w:sz w:val="17"/>
                <w:szCs w:val="17"/>
              </w:rPr>
              <w:t xml:space="preserve"> </w:t>
            </w:r>
            <w:r>
              <w:rPr>
                <w:spacing w:val="-1"/>
                <w:sz w:val="17"/>
                <w:szCs w:val="17"/>
              </w:rPr>
              <w:t>services</w:t>
            </w:r>
            <w:r>
              <w:rPr>
                <w:spacing w:val="-4"/>
                <w:sz w:val="17"/>
                <w:szCs w:val="17"/>
              </w:rPr>
              <w:t xml:space="preserve"> </w:t>
            </w:r>
            <w:r>
              <w:rPr>
                <w:sz w:val="17"/>
                <w:szCs w:val="17"/>
              </w:rPr>
              <w:t>to</w:t>
            </w:r>
            <w:r>
              <w:rPr>
                <w:spacing w:val="-6"/>
                <w:sz w:val="17"/>
                <w:szCs w:val="17"/>
              </w:rPr>
              <w:t xml:space="preserve"> </w:t>
            </w:r>
            <w:r>
              <w:rPr>
                <w:spacing w:val="-1"/>
                <w:sz w:val="17"/>
                <w:szCs w:val="17"/>
              </w:rPr>
              <w:t>newspapers</w:t>
            </w:r>
            <w:r>
              <w:rPr>
                <w:spacing w:val="-4"/>
                <w:sz w:val="17"/>
                <w:szCs w:val="17"/>
              </w:rPr>
              <w:t xml:space="preserve"> </w:t>
            </w:r>
            <w:r>
              <w:rPr>
                <w:spacing w:val="-1"/>
                <w:sz w:val="17"/>
                <w:szCs w:val="17"/>
              </w:rPr>
              <w:t>and</w:t>
            </w:r>
          </w:p>
        </w:tc>
        <w:tc>
          <w:tcPr>
            <w:tcW w:w="1676" w:type="dxa"/>
            <w:tcBorders>
              <w:top w:val="nil"/>
              <w:left w:val="nil"/>
              <w:bottom w:val="nil"/>
              <w:right w:val="nil"/>
            </w:tcBorders>
          </w:tcPr>
          <w:p w:rsidR="00505048" w:rsidRDefault="005A0742">
            <w:pPr>
              <w:pStyle w:val="TableParagraph"/>
              <w:kinsoku w:val="0"/>
              <w:overflowPunct w:val="0"/>
              <w:spacing w:before="3"/>
              <w:ind w:left="947"/>
            </w:pPr>
            <w:r>
              <w:rPr>
                <w:sz w:val="17"/>
                <w:szCs w:val="17"/>
              </w:rPr>
              <w:t>84410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6391</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periodicals</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8442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84420</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News</w:t>
            </w:r>
            <w:r>
              <w:rPr>
                <w:spacing w:val="-5"/>
                <w:sz w:val="17"/>
                <w:szCs w:val="17"/>
              </w:rPr>
              <w:t xml:space="preserve"> </w:t>
            </w:r>
            <w:r>
              <w:rPr>
                <w:spacing w:val="-1"/>
                <w:sz w:val="17"/>
                <w:szCs w:val="17"/>
              </w:rPr>
              <w:t>agency</w:t>
            </w:r>
            <w:r>
              <w:rPr>
                <w:spacing w:val="-8"/>
                <w:sz w:val="17"/>
                <w:szCs w:val="17"/>
              </w:rPr>
              <w:t xml:space="preserve"> </w:t>
            </w:r>
            <w:r>
              <w:rPr>
                <w:spacing w:val="-1"/>
                <w:sz w:val="17"/>
                <w:szCs w:val="17"/>
              </w:rPr>
              <w:t>services</w:t>
            </w:r>
            <w:r>
              <w:rPr>
                <w:spacing w:val="-5"/>
                <w:sz w:val="17"/>
                <w:szCs w:val="17"/>
              </w:rPr>
              <w:t xml:space="preserve"> </w:t>
            </w:r>
            <w:r>
              <w:rPr>
                <w:sz w:val="17"/>
                <w:szCs w:val="17"/>
              </w:rPr>
              <w:t>to</w:t>
            </w:r>
            <w:r>
              <w:rPr>
                <w:spacing w:val="-8"/>
                <w:sz w:val="17"/>
                <w:szCs w:val="17"/>
              </w:rPr>
              <w:t xml:space="preserve"> </w:t>
            </w:r>
            <w:proofErr w:type="spellStart"/>
            <w:r>
              <w:rPr>
                <w:spacing w:val="-1"/>
                <w:sz w:val="17"/>
                <w:szCs w:val="17"/>
              </w:rPr>
              <w:t>audiovisual</w:t>
            </w:r>
            <w:proofErr w:type="spellEnd"/>
            <w:r>
              <w:rPr>
                <w:spacing w:val="-5"/>
                <w:sz w:val="17"/>
                <w:szCs w:val="17"/>
              </w:rPr>
              <w:t xml:space="preserve"> </w:t>
            </w:r>
            <w:r>
              <w:rPr>
                <w:spacing w:val="-1"/>
                <w:sz w:val="17"/>
                <w:szCs w:val="17"/>
              </w:rPr>
              <w:t>media</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84420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6391</w:t>
            </w:r>
          </w:p>
        </w:tc>
      </w:tr>
      <w:tr w:rsidR="00505048">
        <w:trPr>
          <w:trHeight w:hRule="exact" w:val="222"/>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845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080"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Library</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archive</w:t>
            </w:r>
            <w:r>
              <w:rPr>
                <w:b/>
                <w:bCs/>
                <w:spacing w:val="-6"/>
                <w:sz w:val="17"/>
                <w:szCs w:val="17"/>
              </w:rPr>
              <w:t xml:space="preserve"> </w:t>
            </w:r>
            <w:r>
              <w:rPr>
                <w:b/>
                <w:bCs/>
                <w:spacing w:val="-1"/>
                <w:sz w:val="17"/>
                <w:szCs w:val="17"/>
              </w:rPr>
              <w:t>services</w:t>
            </w:r>
          </w:p>
        </w:tc>
        <w:tc>
          <w:tcPr>
            <w:tcW w:w="1676" w:type="dxa"/>
            <w:tcBorders>
              <w:top w:val="nil"/>
              <w:left w:val="nil"/>
              <w:bottom w:val="nil"/>
              <w:right w:val="nil"/>
            </w:tcBorders>
          </w:tcPr>
          <w:p w:rsidR="00505048" w:rsidRDefault="00505048"/>
        </w:tc>
        <w:tc>
          <w:tcPr>
            <w:tcW w:w="762"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8451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84510</w:t>
            </w:r>
          </w:p>
        </w:tc>
        <w:tc>
          <w:tcPr>
            <w:tcW w:w="408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Library</w:t>
            </w:r>
            <w:r>
              <w:rPr>
                <w:spacing w:val="-14"/>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3"/>
              <w:ind w:left="947"/>
            </w:pPr>
            <w:r>
              <w:rPr>
                <w:sz w:val="17"/>
                <w:szCs w:val="17"/>
              </w:rPr>
              <w:t>84510</w:t>
            </w:r>
          </w:p>
        </w:tc>
        <w:tc>
          <w:tcPr>
            <w:tcW w:w="762" w:type="dxa"/>
            <w:tcBorders>
              <w:top w:val="nil"/>
              <w:left w:val="nil"/>
              <w:bottom w:val="nil"/>
              <w:right w:val="nil"/>
            </w:tcBorders>
          </w:tcPr>
          <w:p w:rsidR="00505048" w:rsidRDefault="005A0742">
            <w:pPr>
              <w:pStyle w:val="TableParagraph"/>
              <w:kinsoku w:val="0"/>
              <w:overflowPunct w:val="0"/>
              <w:spacing w:before="3"/>
              <w:ind w:left="181"/>
            </w:pPr>
            <w:r>
              <w:rPr>
                <w:sz w:val="17"/>
                <w:szCs w:val="17"/>
              </w:rPr>
              <w:t>9101</w:t>
            </w:r>
          </w:p>
        </w:tc>
      </w:tr>
      <w:tr w:rsidR="00505048">
        <w:trPr>
          <w:trHeight w:hRule="exact" w:val="2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8452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84520</w:t>
            </w:r>
          </w:p>
        </w:tc>
        <w:tc>
          <w:tcPr>
            <w:tcW w:w="408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Archive</w:t>
            </w:r>
            <w:r>
              <w:rPr>
                <w:spacing w:val="-11"/>
                <w:sz w:val="17"/>
                <w:szCs w:val="17"/>
              </w:rPr>
              <w:t xml:space="preserve"> </w:t>
            </w:r>
            <w:r>
              <w:rPr>
                <w:spacing w:val="-1"/>
                <w:sz w:val="17"/>
                <w:szCs w:val="17"/>
              </w:rPr>
              <w:t>services</w:t>
            </w:r>
          </w:p>
        </w:tc>
        <w:tc>
          <w:tcPr>
            <w:tcW w:w="1676" w:type="dxa"/>
            <w:tcBorders>
              <w:top w:val="nil"/>
              <w:left w:val="nil"/>
              <w:bottom w:val="nil"/>
              <w:right w:val="nil"/>
            </w:tcBorders>
          </w:tcPr>
          <w:p w:rsidR="00505048" w:rsidRDefault="005A0742">
            <w:pPr>
              <w:pStyle w:val="TableParagraph"/>
              <w:kinsoku w:val="0"/>
              <w:overflowPunct w:val="0"/>
              <w:spacing w:before="4"/>
              <w:ind w:left="947"/>
            </w:pPr>
            <w:r>
              <w:rPr>
                <w:sz w:val="17"/>
                <w:szCs w:val="17"/>
              </w:rPr>
              <w:t>84520</w:t>
            </w:r>
          </w:p>
        </w:tc>
        <w:tc>
          <w:tcPr>
            <w:tcW w:w="762" w:type="dxa"/>
            <w:tcBorders>
              <w:top w:val="nil"/>
              <w:left w:val="nil"/>
              <w:bottom w:val="nil"/>
              <w:right w:val="nil"/>
            </w:tcBorders>
          </w:tcPr>
          <w:p w:rsidR="00505048" w:rsidRDefault="005A0742">
            <w:pPr>
              <w:pStyle w:val="TableParagraph"/>
              <w:kinsoku w:val="0"/>
              <w:overflowPunct w:val="0"/>
              <w:spacing w:before="4"/>
              <w:ind w:left="181"/>
            </w:pPr>
            <w:r>
              <w:rPr>
                <w:sz w:val="17"/>
                <w:szCs w:val="17"/>
              </w:rPr>
              <w:t>9101</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1247"/>
        <w:gridCol w:w="781"/>
        <w:gridCol w:w="4306"/>
        <w:gridCol w:w="1389"/>
        <w:gridCol w:w="823"/>
      </w:tblGrid>
      <w:tr w:rsidR="00505048">
        <w:trPr>
          <w:trHeight w:hRule="exact" w:val="643"/>
        </w:trPr>
        <w:tc>
          <w:tcPr>
            <w:tcW w:w="2028" w:type="dxa"/>
            <w:gridSpan w:val="2"/>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2"/>
            </w:pPr>
            <w:r>
              <w:rPr>
                <w:b/>
                <w:bCs/>
                <w:sz w:val="17"/>
                <w:szCs w:val="17"/>
              </w:rPr>
              <w:t>846</w:t>
            </w:r>
          </w:p>
        </w:tc>
        <w:tc>
          <w:tcPr>
            <w:tcW w:w="430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ight="853"/>
            </w:pPr>
            <w:r>
              <w:rPr>
                <w:b/>
                <w:bCs/>
                <w:spacing w:val="-1"/>
                <w:sz w:val="17"/>
                <w:szCs w:val="17"/>
              </w:rPr>
              <w:t>Broadcasting,</w:t>
            </w:r>
            <w:r>
              <w:rPr>
                <w:b/>
                <w:bCs/>
                <w:spacing w:val="-10"/>
                <w:sz w:val="17"/>
                <w:szCs w:val="17"/>
              </w:rPr>
              <w:t xml:space="preserve"> </w:t>
            </w:r>
            <w:r>
              <w:rPr>
                <w:b/>
                <w:bCs/>
                <w:spacing w:val="-1"/>
                <w:sz w:val="17"/>
                <w:szCs w:val="17"/>
              </w:rPr>
              <w:t>programming</w:t>
            </w:r>
            <w:r>
              <w:rPr>
                <w:b/>
                <w:bCs/>
                <w:spacing w:val="-9"/>
                <w:sz w:val="17"/>
                <w:szCs w:val="17"/>
              </w:rPr>
              <w:t xml:space="preserve"> </w:t>
            </w:r>
            <w:r>
              <w:rPr>
                <w:b/>
                <w:bCs/>
                <w:spacing w:val="-2"/>
                <w:sz w:val="17"/>
                <w:szCs w:val="17"/>
              </w:rPr>
              <w:t>and</w:t>
            </w:r>
            <w:r>
              <w:rPr>
                <w:b/>
                <w:bCs/>
                <w:spacing w:val="-13"/>
                <w:sz w:val="17"/>
                <w:szCs w:val="17"/>
              </w:rPr>
              <w:t xml:space="preserve"> </w:t>
            </w:r>
            <w:r>
              <w:rPr>
                <w:b/>
                <w:bCs/>
                <w:sz w:val="17"/>
                <w:szCs w:val="17"/>
              </w:rPr>
              <w:t>programme</w:t>
            </w:r>
            <w:r>
              <w:rPr>
                <w:b/>
                <w:bCs/>
                <w:spacing w:val="35"/>
                <w:w w:val="99"/>
                <w:sz w:val="17"/>
                <w:szCs w:val="17"/>
              </w:rPr>
              <w:t xml:space="preserve"> </w:t>
            </w:r>
            <w:r>
              <w:rPr>
                <w:b/>
                <w:bCs/>
                <w:spacing w:val="-1"/>
                <w:sz w:val="17"/>
                <w:szCs w:val="17"/>
              </w:rPr>
              <w:t>distribution</w:t>
            </w:r>
            <w:r>
              <w:rPr>
                <w:b/>
                <w:bCs/>
                <w:spacing w:val="-18"/>
                <w:sz w:val="17"/>
                <w:szCs w:val="17"/>
              </w:rPr>
              <w:t xml:space="preserve"> </w:t>
            </w:r>
            <w:r>
              <w:rPr>
                <w:b/>
                <w:bCs/>
                <w:spacing w:val="-1"/>
                <w:sz w:val="17"/>
                <w:szCs w:val="17"/>
              </w:rPr>
              <w:t>services</w:t>
            </w:r>
          </w:p>
        </w:tc>
        <w:tc>
          <w:tcPr>
            <w:tcW w:w="2212" w:type="dxa"/>
            <w:gridSpan w:val="2"/>
            <w:vMerge w:val="restart"/>
            <w:tcBorders>
              <w:top w:val="single" w:sz="4" w:space="0" w:color="000000"/>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8461</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Radio</w:t>
            </w:r>
            <w:r>
              <w:rPr>
                <w:spacing w:val="-10"/>
                <w:sz w:val="17"/>
                <w:szCs w:val="17"/>
              </w:rPr>
              <w:t xml:space="preserve"> </w:t>
            </w:r>
            <w:r>
              <w:rPr>
                <w:sz w:val="17"/>
                <w:szCs w:val="17"/>
              </w:rPr>
              <w:t>and</w:t>
            </w:r>
            <w:r>
              <w:rPr>
                <w:spacing w:val="-7"/>
                <w:sz w:val="17"/>
                <w:szCs w:val="17"/>
              </w:rPr>
              <w:t xml:space="preserve"> </w:t>
            </w:r>
            <w:r>
              <w:rPr>
                <w:spacing w:val="-1"/>
                <w:sz w:val="17"/>
                <w:szCs w:val="17"/>
              </w:rPr>
              <w:t>television</w:t>
            </w:r>
            <w:r>
              <w:rPr>
                <w:spacing w:val="-10"/>
                <w:sz w:val="17"/>
                <w:szCs w:val="17"/>
              </w:rPr>
              <w:t xml:space="preserve"> </w:t>
            </w:r>
            <w:r>
              <w:rPr>
                <w:spacing w:val="-1"/>
                <w:sz w:val="17"/>
                <w:szCs w:val="17"/>
              </w:rPr>
              <w:t>broadcast</w:t>
            </w:r>
            <w:r>
              <w:rPr>
                <w:spacing w:val="-7"/>
                <w:sz w:val="17"/>
                <w:szCs w:val="17"/>
              </w:rPr>
              <w:t xml:space="preserve"> </w:t>
            </w:r>
            <w:r>
              <w:rPr>
                <w:spacing w:val="-1"/>
                <w:sz w:val="17"/>
                <w:szCs w:val="17"/>
              </w:rPr>
              <w:t>originals</w:t>
            </w:r>
          </w:p>
        </w:tc>
        <w:tc>
          <w:tcPr>
            <w:tcW w:w="2212"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186"/>
            </w:pP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84611</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Radio</w:t>
            </w:r>
            <w:r>
              <w:rPr>
                <w:spacing w:val="-11"/>
                <w:sz w:val="17"/>
                <w:szCs w:val="17"/>
              </w:rPr>
              <w:t xml:space="preserve"> </w:t>
            </w:r>
            <w:r>
              <w:rPr>
                <w:spacing w:val="-1"/>
                <w:sz w:val="17"/>
                <w:szCs w:val="17"/>
              </w:rPr>
              <w:t>broadcast</w:t>
            </w:r>
            <w:r>
              <w:rPr>
                <w:spacing w:val="-8"/>
                <w:sz w:val="17"/>
                <w:szCs w:val="17"/>
              </w:rPr>
              <w:t xml:space="preserve"> </w:t>
            </w:r>
            <w:r>
              <w:rPr>
                <w:spacing w:val="-1"/>
                <w:sz w:val="17"/>
                <w:szCs w:val="17"/>
              </w:rPr>
              <w:t>originals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84611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6010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84612</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Television</w:t>
            </w:r>
            <w:r>
              <w:rPr>
                <w:spacing w:val="-13"/>
                <w:sz w:val="17"/>
                <w:szCs w:val="17"/>
              </w:rPr>
              <w:t xml:space="preserve"> </w:t>
            </w:r>
            <w:r>
              <w:rPr>
                <w:spacing w:val="-1"/>
                <w:sz w:val="17"/>
                <w:szCs w:val="17"/>
              </w:rPr>
              <w:t>broadcast</w:t>
            </w:r>
            <w:r>
              <w:rPr>
                <w:spacing w:val="-9"/>
                <w:sz w:val="17"/>
                <w:szCs w:val="17"/>
              </w:rPr>
              <w:t xml:space="preserve"> </w:t>
            </w:r>
            <w:r>
              <w:rPr>
                <w:spacing w:val="-1"/>
                <w:sz w:val="17"/>
                <w:szCs w:val="17"/>
              </w:rPr>
              <w:t>originals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84612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6020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8462</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Radio</w:t>
            </w:r>
            <w:r>
              <w:rPr>
                <w:spacing w:val="-10"/>
                <w:sz w:val="17"/>
                <w:szCs w:val="17"/>
              </w:rPr>
              <w:t xml:space="preserve"> </w:t>
            </w:r>
            <w:r>
              <w:rPr>
                <w:sz w:val="17"/>
                <w:szCs w:val="17"/>
              </w:rPr>
              <w:t>and</w:t>
            </w:r>
            <w:r>
              <w:rPr>
                <w:spacing w:val="-8"/>
                <w:sz w:val="17"/>
                <w:szCs w:val="17"/>
              </w:rPr>
              <w:t xml:space="preserve"> </w:t>
            </w:r>
            <w:r>
              <w:rPr>
                <w:spacing w:val="-1"/>
                <w:sz w:val="17"/>
                <w:szCs w:val="17"/>
              </w:rPr>
              <w:t>television</w:t>
            </w:r>
            <w:r>
              <w:rPr>
                <w:spacing w:val="-9"/>
                <w:sz w:val="17"/>
                <w:szCs w:val="17"/>
              </w:rPr>
              <w:t xml:space="preserve"> </w:t>
            </w:r>
            <w:r>
              <w:rPr>
                <w:spacing w:val="-1"/>
                <w:sz w:val="17"/>
                <w:szCs w:val="17"/>
              </w:rPr>
              <w:t>channel</w:t>
            </w:r>
            <w:r>
              <w:rPr>
                <w:spacing w:val="-8"/>
                <w:sz w:val="17"/>
                <w:szCs w:val="17"/>
              </w:rPr>
              <w:t xml:space="preserve"> </w:t>
            </w:r>
            <w:r>
              <w:rPr>
                <w:spacing w:val="-1"/>
                <w:sz w:val="17"/>
                <w:szCs w:val="17"/>
              </w:rPr>
              <w:t>programmes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84621</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Radio</w:t>
            </w:r>
            <w:r>
              <w:rPr>
                <w:spacing w:val="-12"/>
                <w:sz w:val="17"/>
                <w:szCs w:val="17"/>
              </w:rPr>
              <w:t xml:space="preserve"> </w:t>
            </w:r>
            <w:r>
              <w:rPr>
                <w:spacing w:val="-1"/>
                <w:sz w:val="17"/>
                <w:szCs w:val="17"/>
              </w:rPr>
              <w:t>channel</w:t>
            </w:r>
            <w:r>
              <w:rPr>
                <w:spacing w:val="-10"/>
                <w:sz w:val="17"/>
                <w:szCs w:val="17"/>
              </w:rPr>
              <w:t xml:space="preserve"> </w:t>
            </w:r>
            <w:r>
              <w:rPr>
                <w:spacing w:val="-1"/>
                <w:sz w:val="17"/>
                <w:szCs w:val="17"/>
              </w:rPr>
              <w:t>programmes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84621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6010</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84622</w:t>
            </w:r>
          </w:p>
        </w:tc>
        <w:tc>
          <w:tcPr>
            <w:tcW w:w="430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Television</w:t>
            </w:r>
            <w:r>
              <w:rPr>
                <w:spacing w:val="-14"/>
                <w:sz w:val="17"/>
                <w:szCs w:val="17"/>
              </w:rPr>
              <w:t xml:space="preserve"> </w:t>
            </w:r>
            <w:r>
              <w:rPr>
                <w:spacing w:val="-1"/>
                <w:sz w:val="17"/>
                <w:szCs w:val="17"/>
              </w:rPr>
              <w:t>channel</w:t>
            </w:r>
            <w:r>
              <w:rPr>
                <w:spacing w:val="-11"/>
                <w:sz w:val="17"/>
                <w:szCs w:val="17"/>
              </w:rPr>
              <w:t xml:space="preserve"> </w:t>
            </w:r>
            <w:r>
              <w:rPr>
                <w:spacing w:val="-1"/>
                <w:sz w:val="17"/>
                <w:szCs w:val="17"/>
              </w:rPr>
              <w:t>programmes</w:t>
            </w:r>
          </w:p>
        </w:tc>
        <w:tc>
          <w:tcPr>
            <w:tcW w:w="1389" w:type="dxa"/>
            <w:tcBorders>
              <w:top w:val="nil"/>
              <w:left w:val="nil"/>
              <w:bottom w:val="nil"/>
              <w:right w:val="nil"/>
            </w:tcBorders>
          </w:tcPr>
          <w:p w:rsidR="00505048" w:rsidRDefault="005A0742">
            <w:pPr>
              <w:pStyle w:val="TableParagraph"/>
              <w:kinsoku w:val="0"/>
              <w:overflowPunct w:val="0"/>
              <w:spacing w:before="3"/>
              <w:ind w:left="722"/>
            </w:pPr>
            <w:r>
              <w:rPr>
                <w:sz w:val="17"/>
                <w:szCs w:val="17"/>
              </w:rPr>
              <w:t>84622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6020</w:t>
            </w:r>
          </w:p>
        </w:tc>
      </w:tr>
      <w:tr w:rsidR="00505048">
        <w:trPr>
          <w:trHeight w:hRule="exact" w:val="418"/>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8463</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4"/>
              <w:ind w:left="186" w:right="1367"/>
            </w:pPr>
            <w:r>
              <w:rPr>
                <w:spacing w:val="-1"/>
                <w:sz w:val="17"/>
                <w:szCs w:val="17"/>
              </w:rPr>
              <w:t>Broadcasting</w:t>
            </w:r>
            <w:r>
              <w:rPr>
                <w:spacing w:val="-12"/>
                <w:sz w:val="17"/>
                <w:szCs w:val="17"/>
              </w:rPr>
              <w:t xml:space="preserve"> </w:t>
            </w:r>
            <w:r>
              <w:rPr>
                <w:spacing w:val="-1"/>
                <w:sz w:val="17"/>
                <w:szCs w:val="17"/>
              </w:rPr>
              <w:t>services</w:t>
            </w:r>
            <w:r>
              <w:rPr>
                <w:spacing w:val="-10"/>
                <w:sz w:val="17"/>
                <w:szCs w:val="17"/>
              </w:rPr>
              <w:t xml:space="preserve"> </w:t>
            </w:r>
            <w:r>
              <w:rPr>
                <w:sz w:val="17"/>
                <w:szCs w:val="17"/>
              </w:rPr>
              <w:t>and</w:t>
            </w:r>
            <w:r>
              <w:rPr>
                <w:spacing w:val="-12"/>
                <w:sz w:val="17"/>
                <w:szCs w:val="17"/>
              </w:rPr>
              <w:t xml:space="preserve"> </w:t>
            </w:r>
            <w:r>
              <w:rPr>
                <w:spacing w:val="-1"/>
                <w:sz w:val="17"/>
                <w:szCs w:val="17"/>
              </w:rPr>
              <w:t>multi-channel</w:t>
            </w:r>
            <w:r>
              <w:rPr>
                <w:spacing w:val="51"/>
                <w:w w:val="99"/>
                <w:sz w:val="17"/>
                <w:szCs w:val="17"/>
              </w:rPr>
              <w:t xml:space="preserve"> </w:t>
            </w:r>
            <w:proofErr w:type="spellStart"/>
            <w:r>
              <w:rPr>
                <w:spacing w:val="-1"/>
                <w:sz w:val="17"/>
                <w:szCs w:val="17"/>
              </w:rPr>
              <w:t>progamme</w:t>
            </w:r>
            <w:proofErr w:type="spellEnd"/>
            <w:r>
              <w:rPr>
                <w:spacing w:val="-11"/>
                <w:sz w:val="17"/>
                <w:szCs w:val="17"/>
              </w:rPr>
              <w:t xml:space="preserve"> </w:t>
            </w:r>
            <w:r>
              <w:rPr>
                <w:spacing w:val="-1"/>
                <w:sz w:val="17"/>
                <w:szCs w:val="17"/>
              </w:rPr>
              <w:t>distribution</w:t>
            </w:r>
            <w:r>
              <w:rPr>
                <w:spacing w:val="-11"/>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84631</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Broadcasting</w:t>
            </w:r>
            <w:r>
              <w:rPr>
                <w:spacing w:val="-18"/>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84631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6010,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05048"/>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6020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84632</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Home</w:t>
            </w:r>
            <w:r>
              <w:rPr>
                <w:spacing w:val="-8"/>
                <w:sz w:val="17"/>
                <w:szCs w:val="17"/>
              </w:rPr>
              <w:t xml:space="preserve"> </w:t>
            </w:r>
            <w:r>
              <w:rPr>
                <w:sz w:val="17"/>
                <w:szCs w:val="17"/>
              </w:rPr>
              <w:t>programme</w:t>
            </w:r>
            <w:r>
              <w:rPr>
                <w:spacing w:val="-10"/>
                <w:sz w:val="17"/>
                <w:szCs w:val="17"/>
              </w:rPr>
              <w:t xml:space="preserve"> </w:t>
            </w:r>
            <w:r>
              <w:rPr>
                <w:spacing w:val="-1"/>
                <w:sz w:val="17"/>
                <w:szCs w:val="17"/>
              </w:rPr>
              <w:t>distribution</w:t>
            </w:r>
            <w:r>
              <w:rPr>
                <w:spacing w:val="-10"/>
                <w:sz w:val="17"/>
                <w:szCs w:val="17"/>
              </w:rPr>
              <w:t xml:space="preserve"> </w:t>
            </w:r>
            <w:r>
              <w:rPr>
                <w:spacing w:val="-1"/>
                <w:sz w:val="17"/>
                <w:szCs w:val="17"/>
              </w:rPr>
              <w:t>services,</w:t>
            </w:r>
            <w:r>
              <w:rPr>
                <w:spacing w:val="-7"/>
                <w:sz w:val="17"/>
                <w:szCs w:val="17"/>
              </w:rPr>
              <w:t xml:space="preserve"> </w:t>
            </w:r>
            <w:r>
              <w:rPr>
                <w:spacing w:val="-1"/>
                <w:sz w:val="17"/>
                <w:szCs w:val="17"/>
              </w:rPr>
              <w:t>basic</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84632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6110,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programming</w:t>
            </w:r>
            <w:r>
              <w:rPr>
                <w:spacing w:val="-16"/>
                <w:sz w:val="17"/>
                <w:szCs w:val="17"/>
              </w:rPr>
              <w:t xml:space="preserve"> </w:t>
            </w:r>
            <w:r>
              <w:rPr>
                <w:sz w:val="17"/>
                <w:szCs w:val="17"/>
              </w:rPr>
              <w:t>package</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6120,</w:t>
            </w:r>
          </w:p>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05048"/>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6130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84633</w:t>
            </w:r>
          </w:p>
        </w:tc>
        <w:tc>
          <w:tcPr>
            <w:tcW w:w="430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Home</w:t>
            </w:r>
            <w:r>
              <w:rPr>
                <w:spacing w:val="-9"/>
                <w:sz w:val="17"/>
                <w:szCs w:val="17"/>
              </w:rPr>
              <w:t xml:space="preserve"> </w:t>
            </w:r>
            <w:r>
              <w:rPr>
                <w:sz w:val="17"/>
                <w:szCs w:val="17"/>
              </w:rPr>
              <w:t>programme</w:t>
            </w:r>
            <w:r>
              <w:rPr>
                <w:spacing w:val="-12"/>
                <w:sz w:val="17"/>
                <w:szCs w:val="17"/>
              </w:rPr>
              <w:t xml:space="preserve"> </w:t>
            </w:r>
            <w:r>
              <w:rPr>
                <w:spacing w:val="-1"/>
                <w:sz w:val="17"/>
                <w:szCs w:val="17"/>
              </w:rPr>
              <w:t>distribution</w:t>
            </w:r>
            <w:r>
              <w:rPr>
                <w:spacing w:val="-11"/>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3"/>
              <w:ind w:left="722"/>
            </w:pPr>
            <w:r>
              <w:rPr>
                <w:sz w:val="17"/>
                <w:szCs w:val="17"/>
              </w:rPr>
              <w:t>84633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6110,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discretionary</w:t>
            </w:r>
            <w:r>
              <w:rPr>
                <w:spacing w:val="-15"/>
                <w:sz w:val="17"/>
                <w:szCs w:val="17"/>
              </w:rPr>
              <w:t xml:space="preserve"> </w:t>
            </w:r>
            <w:r>
              <w:rPr>
                <w:spacing w:val="-1"/>
                <w:sz w:val="17"/>
                <w:szCs w:val="17"/>
              </w:rPr>
              <w:t>programming</w:t>
            </w:r>
            <w:r>
              <w:rPr>
                <w:spacing w:val="-13"/>
                <w:sz w:val="17"/>
                <w:szCs w:val="17"/>
              </w:rPr>
              <w:t xml:space="preserve"> </w:t>
            </w:r>
            <w:r>
              <w:rPr>
                <w:spacing w:val="-1"/>
                <w:sz w:val="17"/>
                <w:szCs w:val="17"/>
              </w:rPr>
              <w:t>package</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6120,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05048"/>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6130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84634</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Home</w:t>
            </w:r>
            <w:r>
              <w:rPr>
                <w:spacing w:val="-9"/>
                <w:sz w:val="17"/>
                <w:szCs w:val="17"/>
              </w:rPr>
              <w:t xml:space="preserve"> </w:t>
            </w:r>
            <w:r>
              <w:rPr>
                <w:sz w:val="17"/>
                <w:szCs w:val="17"/>
              </w:rPr>
              <w:t>programme</w:t>
            </w:r>
            <w:r>
              <w:rPr>
                <w:spacing w:val="-10"/>
                <w:sz w:val="17"/>
                <w:szCs w:val="17"/>
              </w:rPr>
              <w:t xml:space="preserve"> </w:t>
            </w:r>
            <w:r>
              <w:rPr>
                <w:spacing w:val="-1"/>
                <w:sz w:val="17"/>
                <w:szCs w:val="17"/>
              </w:rPr>
              <w:t>distribution</w:t>
            </w:r>
            <w:r>
              <w:rPr>
                <w:spacing w:val="-11"/>
                <w:sz w:val="17"/>
                <w:szCs w:val="17"/>
              </w:rPr>
              <w:t xml:space="preserve"> </w:t>
            </w:r>
            <w:r>
              <w:rPr>
                <w:spacing w:val="-1"/>
                <w:sz w:val="17"/>
                <w:szCs w:val="17"/>
              </w:rPr>
              <w:t>services,</w:t>
            </w:r>
            <w:r>
              <w:rPr>
                <w:spacing w:val="-7"/>
                <w:sz w:val="17"/>
                <w:szCs w:val="17"/>
              </w:rPr>
              <w:t xml:space="preserve"> </w:t>
            </w:r>
            <w:r>
              <w:rPr>
                <w:spacing w:val="-1"/>
                <w:sz w:val="17"/>
                <w:szCs w:val="17"/>
              </w:rPr>
              <w:t>pay-per-</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84634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6110,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view</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6120,</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05048"/>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6130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85</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Support</w:t>
            </w:r>
            <w:r>
              <w:rPr>
                <w:b/>
                <w:bCs/>
                <w:spacing w:val="-10"/>
                <w:sz w:val="17"/>
                <w:szCs w:val="17"/>
              </w:rPr>
              <w:t xml:space="preserve"> </w:t>
            </w:r>
            <w:r>
              <w:rPr>
                <w:b/>
                <w:bCs/>
                <w:spacing w:val="-1"/>
                <w:sz w:val="17"/>
                <w:szCs w:val="17"/>
              </w:rPr>
              <w:t>services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851</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3"/>
              <w:ind w:left="186"/>
            </w:pPr>
            <w:r>
              <w:rPr>
                <w:b/>
                <w:bCs/>
                <w:sz w:val="17"/>
                <w:szCs w:val="17"/>
              </w:rPr>
              <w:t>Employment</w:t>
            </w:r>
            <w:r>
              <w:rPr>
                <w:b/>
                <w:bCs/>
                <w:spacing w:val="-18"/>
                <w:sz w:val="17"/>
                <w:szCs w:val="17"/>
              </w:rPr>
              <w:t xml:space="preserve"> </w:t>
            </w:r>
            <w:r>
              <w:rPr>
                <w:b/>
                <w:bCs/>
                <w:spacing w:val="-1"/>
                <w:sz w:val="17"/>
                <w:szCs w:val="17"/>
              </w:rPr>
              <w:t>services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8511</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Personnel</w:t>
            </w:r>
            <w:r>
              <w:rPr>
                <w:spacing w:val="-6"/>
                <w:sz w:val="17"/>
                <w:szCs w:val="17"/>
              </w:rPr>
              <w:t xml:space="preserve"> </w:t>
            </w:r>
            <w:r>
              <w:rPr>
                <w:sz w:val="17"/>
                <w:szCs w:val="17"/>
              </w:rPr>
              <w:t>search</w:t>
            </w:r>
            <w:r>
              <w:rPr>
                <w:spacing w:val="-9"/>
                <w:sz w:val="17"/>
                <w:szCs w:val="17"/>
              </w:rPr>
              <w:t xml:space="preserve"> </w:t>
            </w:r>
            <w:r>
              <w:rPr>
                <w:sz w:val="17"/>
                <w:szCs w:val="17"/>
              </w:rPr>
              <w:t>and</w:t>
            </w:r>
            <w:r>
              <w:rPr>
                <w:spacing w:val="-9"/>
                <w:sz w:val="17"/>
                <w:szCs w:val="17"/>
              </w:rPr>
              <w:t xml:space="preserve"> </w:t>
            </w:r>
            <w:r>
              <w:rPr>
                <w:sz w:val="17"/>
                <w:szCs w:val="17"/>
              </w:rPr>
              <w:t>referral</w:t>
            </w:r>
            <w:r>
              <w:rPr>
                <w:spacing w:val="-9"/>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85111</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Executive/retained</w:t>
            </w:r>
            <w:r>
              <w:rPr>
                <w:spacing w:val="-15"/>
                <w:sz w:val="17"/>
                <w:szCs w:val="17"/>
              </w:rPr>
              <w:t xml:space="preserve"> </w:t>
            </w:r>
            <w:r>
              <w:rPr>
                <w:sz w:val="17"/>
                <w:szCs w:val="17"/>
              </w:rPr>
              <w:t>search</w:t>
            </w:r>
            <w:r>
              <w:rPr>
                <w:spacing w:val="-14"/>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85111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7810</w:t>
            </w:r>
          </w:p>
        </w:tc>
      </w:tr>
      <w:tr w:rsidR="00505048">
        <w:trPr>
          <w:trHeight w:hRule="exact" w:val="41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85112</w:t>
            </w:r>
          </w:p>
        </w:tc>
        <w:tc>
          <w:tcPr>
            <w:tcW w:w="4306" w:type="dxa"/>
            <w:tcBorders>
              <w:top w:val="nil"/>
              <w:left w:val="nil"/>
              <w:bottom w:val="nil"/>
              <w:right w:val="nil"/>
            </w:tcBorders>
          </w:tcPr>
          <w:p w:rsidR="00505048" w:rsidRDefault="005A0742">
            <w:pPr>
              <w:pStyle w:val="TableParagraph"/>
              <w:kinsoku w:val="0"/>
              <w:overflowPunct w:val="0"/>
              <w:spacing w:before="4"/>
              <w:ind w:left="186" w:right="1298"/>
            </w:pPr>
            <w:r>
              <w:rPr>
                <w:spacing w:val="-1"/>
                <w:sz w:val="17"/>
                <w:szCs w:val="17"/>
              </w:rPr>
              <w:t>Permanent</w:t>
            </w:r>
            <w:r>
              <w:rPr>
                <w:spacing w:val="-6"/>
                <w:sz w:val="17"/>
                <w:szCs w:val="17"/>
              </w:rPr>
              <w:t xml:space="preserve"> </w:t>
            </w:r>
            <w:r>
              <w:rPr>
                <w:spacing w:val="-1"/>
                <w:sz w:val="17"/>
                <w:szCs w:val="17"/>
              </w:rPr>
              <w:t>placement</w:t>
            </w:r>
            <w:r>
              <w:rPr>
                <w:spacing w:val="-8"/>
                <w:sz w:val="17"/>
                <w:szCs w:val="17"/>
              </w:rPr>
              <w:t xml:space="preserve"> </w:t>
            </w:r>
            <w:r>
              <w:rPr>
                <w:sz w:val="17"/>
                <w:szCs w:val="17"/>
              </w:rPr>
              <w:t>services,</w:t>
            </w:r>
            <w:r>
              <w:rPr>
                <w:spacing w:val="-5"/>
                <w:sz w:val="17"/>
                <w:szCs w:val="17"/>
              </w:rPr>
              <w:t xml:space="preserve"> </w:t>
            </w:r>
            <w:r>
              <w:rPr>
                <w:spacing w:val="-2"/>
                <w:sz w:val="17"/>
                <w:szCs w:val="17"/>
              </w:rPr>
              <w:t>other</w:t>
            </w:r>
            <w:r>
              <w:rPr>
                <w:spacing w:val="-6"/>
                <w:sz w:val="17"/>
                <w:szCs w:val="17"/>
              </w:rPr>
              <w:t xml:space="preserve"> </w:t>
            </w:r>
            <w:r>
              <w:rPr>
                <w:sz w:val="17"/>
                <w:szCs w:val="17"/>
              </w:rPr>
              <w:t>than</w:t>
            </w:r>
            <w:r>
              <w:rPr>
                <w:spacing w:val="27"/>
                <w:w w:val="99"/>
                <w:sz w:val="17"/>
                <w:szCs w:val="17"/>
              </w:rPr>
              <w:t xml:space="preserve"> </w:t>
            </w:r>
            <w:r>
              <w:rPr>
                <w:spacing w:val="-1"/>
                <w:sz w:val="17"/>
                <w:szCs w:val="17"/>
              </w:rPr>
              <w:t>executive</w:t>
            </w:r>
            <w:r>
              <w:rPr>
                <w:spacing w:val="-9"/>
                <w:sz w:val="17"/>
                <w:szCs w:val="17"/>
              </w:rPr>
              <w:t xml:space="preserve"> </w:t>
            </w:r>
            <w:r>
              <w:rPr>
                <w:sz w:val="17"/>
                <w:szCs w:val="17"/>
              </w:rPr>
              <w:t>search</w:t>
            </w:r>
            <w:r>
              <w:rPr>
                <w:spacing w:val="-11"/>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85112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7810</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8512</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Labour</w:t>
            </w:r>
            <w:r>
              <w:rPr>
                <w:spacing w:val="-9"/>
                <w:sz w:val="17"/>
                <w:szCs w:val="17"/>
              </w:rPr>
              <w:t xml:space="preserve"> </w:t>
            </w:r>
            <w:r>
              <w:rPr>
                <w:spacing w:val="-1"/>
                <w:sz w:val="17"/>
                <w:szCs w:val="17"/>
              </w:rPr>
              <w:t>supply</w:t>
            </w:r>
            <w:r>
              <w:rPr>
                <w:spacing w:val="-10"/>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85121</w:t>
            </w:r>
          </w:p>
        </w:tc>
        <w:tc>
          <w:tcPr>
            <w:tcW w:w="430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Contract</w:t>
            </w:r>
            <w:r>
              <w:rPr>
                <w:spacing w:val="-10"/>
                <w:sz w:val="17"/>
                <w:szCs w:val="17"/>
              </w:rPr>
              <w:t xml:space="preserve"> </w:t>
            </w:r>
            <w:r>
              <w:rPr>
                <w:spacing w:val="-1"/>
                <w:sz w:val="17"/>
                <w:szCs w:val="17"/>
              </w:rPr>
              <w:t>staffing</w:t>
            </w:r>
            <w:r>
              <w:rPr>
                <w:spacing w:val="-9"/>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3"/>
              <w:ind w:left="722"/>
            </w:pPr>
            <w:r>
              <w:rPr>
                <w:sz w:val="17"/>
                <w:szCs w:val="17"/>
              </w:rPr>
              <w:t>85121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7810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85122</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Temporary</w:t>
            </w:r>
            <w:r>
              <w:rPr>
                <w:spacing w:val="-14"/>
                <w:sz w:val="17"/>
                <w:szCs w:val="17"/>
              </w:rPr>
              <w:t xml:space="preserve"> </w:t>
            </w:r>
            <w:r>
              <w:rPr>
                <w:sz w:val="17"/>
                <w:szCs w:val="17"/>
              </w:rPr>
              <w:t>staffing</w:t>
            </w:r>
            <w:r>
              <w:rPr>
                <w:spacing w:val="-13"/>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85122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7820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85123</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Long-term</w:t>
            </w:r>
            <w:r>
              <w:rPr>
                <w:spacing w:val="-13"/>
                <w:sz w:val="17"/>
                <w:szCs w:val="17"/>
              </w:rPr>
              <w:t xml:space="preserve"> </w:t>
            </w:r>
            <w:r>
              <w:rPr>
                <w:sz w:val="17"/>
                <w:szCs w:val="17"/>
              </w:rPr>
              <w:t>staffing</w:t>
            </w:r>
            <w:r>
              <w:rPr>
                <w:spacing w:val="-11"/>
                <w:sz w:val="17"/>
                <w:szCs w:val="17"/>
              </w:rPr>
              <w:t xml:space="preserve"> </w:t>
            </w:r>
            <w:r>
              <w:rPr>
                <w:spacing w:val="-1"/>
                <w:sz w:val="17"/>
                <w:szCs w:val="17"/>
              </w:rPr>
              <w:t>(payrolling)</w:t>
            </w:r>
            <w:r>
              <w:rPr>
                <w:spacing w:val="-8"/>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85123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7830</w:t>
            </w:r>
          </w:p>
        </w:tc>
      </w:tr>
      <w:tr w:rsidR="00505048">
        <w:trPr>
          <w:trHeight w:hRule="exact" w:val="41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85124</w:t>
            </w:r>
          </w:p>
        </w:tc>
        <w:tc>
          <w:tcPr>
            <w:tcW w:w="4306" w:type="dxa"/>
            <w:tcBorders>
              <w:top w:val="nil"/>
              <w:left w:val="nil"/>
              <w:bottom w:val="nil"/>
              <w:right w:val="nil"/>
            </w:tcBorders>
          </w:tcPr>
          <w:p w:rsidR="00505048" w:rsidRDefault="005A0742">
            <w:pPr>
              <w:pStyle w:val="TableParagraph"/>
              <w:kinsoku w:val="0"/>
              <w:overflowPunct w:val="0"/>
              <w:spacing w:before="4"/>
              <w:ind w:left="186" w:right="1110"/>
            </w:pPr>
            <w:r>
              <w:rPr>
                <w:sz w:val="17"/>
                <w:szCs w:val="17"/>
              </w:rPr>
              <w:t>Temporary</w:t>
            </w:r>
            <w:r>
              <w:rPr>
                <w:spacing w:val="-19"/>
                <w:sz w:val="17"/>
                <w:szCs w:val="17"/>
              </w:rPr>
              <w:t xml:space="preserve"> </w:t>
            </w:r>
            <w:r>
              <w:rPr>
                <w:spacing w:val="-1"/>
                <w:sz w:val="17"/>
                <w:szCs w:val="17"/>
              </w:rPr>
              <w:t>staffing-to-permanent</w:t>
            </w:r>
            <w:r>
              <w:rPr>
                <w:spacing w:val="-12"/>
                <w:sz w:val="17"/>
                <w:szCs w:val="17"/>
              </w:rPr>
              <w:t xml:space="preserve"> </w:t>
            </w:r>
            <w:r>
              <w:rPr>
                <w:spacing w:val="-1"/>
                <w:sz w:val="17"/>
                <w:szCs w:val="17"/>
              </w:rPr>
              <w:t>placement</w:t>
            </w:r>
            <w:r>
              <w:rPr>
                <w:spacing w:val="31"/>
                <w:w w:val="99"/>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85124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7820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85125</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Co-employment</w:t>
            </w:r>
            <w:r>
              <w:rPr>
                <w:spacing w:val="-11"/>
                <w:sz w:val="17"/>
                <w:szCs w:val="17"/>
              </w:rPr>
              <w:t xml:space="preserve"> </w:t>
            </w:r>
            <w:r>
              <w:rPr>
                <w:spacing w:val="-1"/>
                <w:sz w:val="17"/>
                <w:szCs w:val="17"/>
              </w:rPr>
              <w:t>staffing</w:t>
            </w:r>
            <w:r>
              <w:rPr>
                <w:spacing w:val="-11"/>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85125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7830</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852</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Investigation</w:t>
            </w:r>
            <w:r>
              <w:rPr>
                <w:b/>
                <w:bCs/>
                <w:spacing w:val="-11"/>
                <w:sz w:val="17"/>
                <w:szCs w:val="17"/>
              </w:rPr>
              <w:t xml:space="preserve"> </w:t>
            </w:r>
            <w:r>
              <w:rPr>
                <w:b/>
                <w:bCs/>
                <w:spacing w:val="-1"/>
                <w:sz w:val="17"/>
                <w:szCs w:val="17"/>
              </w:rPr>
              <w:t>and</w:t>
            </w:r>
            <w:r>
              <w:rPr>
                <w:b/>
                <w:bCs/>
                <w:spacing w:val="-8"/>
                <w:sz w:val="17"/>
                <w:szCs w:val="17"/>
              </w:rPr>
              <w:t xml:space="preserve"> </w:t>
            </w:r>
            <w:r>
              <w:rPr>
                <w:b/>
                <w:bCs/>
                <w:spacing w:val="-1"/>
                <w:sz w:val="17"/>
                <w:szCs w:val="17"/>
              </w:rPr>
              <w:t>security</w:t>
            </w:r>
            <w:r>
              <w:rPr>
                <w:b/>
                <w:bCs/>
                <w:spacing w:val="-11"/>
                <w:sz w:val="17"/>
                <w:szCs w:val="17"/>
              </w:rPr>
              <w:t xml:space="preserve"> </w:t>
            </w:r>
            <w:r>
              <w:rPr>
                <w:b/>
                <w:bCs/>
                <w:spacing w:val="-1"/>
                <w:sz w:val="17"/>
                <w:szCs w:val="17"/>
              </w:rPr>
              <w:t>services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8521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85210</w:t>
            </w:r>
          </w:p>
        </w:tc>
        <w:tc>
          <w:tcPr>
            <w:tcW w:w="430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Investigation</w:t>
            </w:r>
            <w:r>
              <w:rPr>
                <w:spacing w:val="-16"/>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3"/>
              <w:ind w:left="722"/>
            </w:pPr>
            <w:r>
              <w:rPr>
                <w:sz w:val="17"/>
                <w:szCs w:val="17"/>
              </w:rPr>
              <w:t>85210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8030</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5"/>
              <w:ind w:left="739"/>
            </w:pPr>
            <w:r>
              <w:rPr>
                <w:spacing w:val="-1"/>
                <w:sz w:val="17"/>
                <w:szCs w:val="17"/>
              </w:rPr>
              <w:t>8522</w:t>
            </w:r>
          </w:p>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85220</w:t>
            </w:r>
          </w:p>
        </w:tc>
        <w:tc>
          <w:tcPr>
            <w:tcW w:w="4306"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Security</w:t>
            </w:r>
            <w:r>
              <w:rPr>
                <w:spacing w:val="-14"/>
                <w:sz w:val="17"/>
                <w:szCs w:val="17"/>
              </w:rPr>
              <w:t xml:space="preserve"> </w:t>
            </w:r>
            <w:r>
              <w:rPr>
                <w:spacing w:val="-1"/>
                <w:sz w:val="17"/>
                <w:szCs w:val="17"/>
              </w:rPr>
              <w:t>consulting</w:t>
            </w:r>
            <w:r>
              <w:rPr>
                <w:spacing w:val="-13"/>
                <w:sz w:val="17"/>
                <w:szCs w:val="17"/>
              </w:rPr>
              <w:t xml:space="preserve"> </w:t>
            </w:r>
            <w:r>
              <w:rPr>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5"/>
              <w:ind w:left="722"/>
            </w:pPr>
            <w:r>
              <w:rPr>
                <w:sz w:val="17"/>
                <w:szCs w:val="17"/>
              </w:rPr>
              <w:t>85220</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7490</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8523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85230</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Security</w:t>
            </w:r>
            <w:r>
              <w:rPr>
                <w:spacing w:val="-13"/>
                <w:sz w:val="17"/>
                <w:szCs w:val="17"/>
              </w:rPr>
              <w:t xml:space="preserve"> </w:t>
            </w:r>
            <w:r>
              <w:rPr>
                <w:spacing w:val="-1"/>
                <w:sz w:val="17"/>
                <w:szCs w:val="17"/>
              </w:rPr>
              <w:t>systems</w:t>
            </w:r>
            <w:r>
              <w:rPr>
                <w:spacing w:val="-8"/>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85230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8020</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8524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85240</w:t>
            </w:r>
          </w:p>
        </w:tc>
        <w:tc>
          <w:tcPr>
            <w:tcW w:w="430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Armoured</w:t>
            </w:r>
            <w:r>
              <w:rPr>
                <w:spacing w:val="-9"/>
                <w:sz w:val="17"/>
                <w:szCs w:val="17"/>
              </w:rPr>
              <w:t xml:space="preserve"> </w:t>
            </w:r>
            <w:r>
              <w:rPr>
                <w:sz w:val="17"/>
                <w:szCs w:val="17"/>
              </w:rPr>
              <w:t>car</w:t>
            </w:r>
            <w:r>
              <w:rPr>
                <w:spacing w:val="-8"/>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3"/>
              <w:ind w:left="722"/>
            </w:pPr>
            <w:r>
              <w:rPr>
                <w:sz w:val="17"/>
                <w:szCs w:val="17"/>
              </w:rPr>
              <w:t>85240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8010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8525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85250</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Guard</w:t>
            </w:r>
            <w:r>
              <w:rPr>
                <w:spacing w:val="-13"/>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85250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8010</w:t>
            </w:r>
          </w:p>
        </w:tc>
      </w:tr>
      <w:tr w:rsidR="00505048">
        <w:trPr>
          <w:trHeight w:hRule="exact" w:val="224"/>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8529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85290</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security</w:t>
            </w:r>
            <w:r>
              <w:rPr>
                <w:spacing w:val="-10"/>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85290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8010</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853</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Cleaning</w:t>
            </w:r>
            <w:r>
              <w:rPr>
                <w:b/>
                <w:bCs/>
                <w:spacing w:val="-11"/>
                <w:sz w:val="17"/>
                <w:szCs w:val="17"/>
              </w:rPr>
              <w:t xml:space="preserve"> </w:t>
            </w:r>
            <w:r>
              <w:rPr>
                <w:b/>
                <w:bCs/>
                <w:spacing w:val="-1"/>
                <w:sz w:val="17"/>
                <w:szCs w:val="17"/>
              </w:rPr>
              <w:t>services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8531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85310</w:t>
            </w:r>
          </w:p>
        </w:tc>
        <w:tc>
          <w:tcPr>
            <w:tcW w:w="4306"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Disinfecting</w:t>
            </w:r>
            <w:r>
              <w:rPr>
                <w:spacing w:val="-10"/>
                <w:sz w:val="17"/>
                <w:szCs w:val="17"/>
              </w:rPr>
              <w:t xml:space="preserve"> </w:t>
            </w:r>
            <w:r>
              <w:rPr>
                <w:sz w:val="17"/>
                <w:szCs w:val="17"/>
              </w:rPr>
              <w:t>and</w:t>
            </w:r>
            <w:r>
              <w:rPr>
                <w:spacing w:val="-12"/>
                <w:sz w:val="17"/>
                <w:szCs w:val="17"/>
              </w:rPr>
              <w:t xml:space="preserve"> </w:t>
            </w:r>
            <w:r>
              <w:rPr>
                <w:spacing w:val="-1"/>
                <w:sz w:val="17"/>
                <w:szCs w:val="17"/>
              </w:rPr>
              <w:t>exterminating</w:t>
            </w:r>
            <w:r>
              <w:rPr>
                <w:spacing w:val="-11"/>
                <w:sz w:val="17"/>
                <w:szCs w:val="17"/>
              </w:rPr>
              <w:t xml:space="preserve"> </w:t>
            </w:r>
            <w:r>
              <w:rPr>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2"/>
              <w:ind w:left="722"/>
            </w:pPr>
            <w:r>
              <w:rPr>
                <w:sz w:val="17"/>
                <w:szCs w:val="17"/>
              </w:rPr>
              <w:t>85310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8129</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8532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85320</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Window</w:t>
            </w:r>
            <w:r>
              <w:rPr>
                <w:spacing w:val="-9"/>
                <w:sz w:val="17"/>
                <w:szCs w:val="17"/>
              </w:rPr>
              <w:t xml:space="preserve"> </w:t>
            </w:r>
            <w:r>
              <w:rPr>
                <w:spacing w:val="-1"/>
                <w:sz w:val="17"/>
                <w:szCs w:val="17"/>
              </w:rPr>
              <w:t>cleaning</w:t>
            </w:r>
            <w:r>
              <w:rPr>
                <w:spacing w:val="-12"/>
                <w:sz w:val="17"/>
                <w:szCs w:val="17"/>
              </w:rPr>
              <w:t xml:space="preserve"> </w:t>
            </w:r>
            <w:r>
              <w:rPr>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8129</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8533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85330</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10"/>
                <w:sz w:val="17"/>
                <w:szCs w:val="17"/>
              </w:rPr>
              <w:t xml:space="preserve"> </w:t>
            </w:r>
            <w:r>
              <w:rPr>
                <w:spacing w:val="-1"/>
                <w:sz w:val="17"/>
                <w:szCs w:val="17"/>
              </w:rPr>
              <w:t>cleaning</w:t>
            </w:r>
            <w:r>
              <w:rPr>
                <w:spacing w:val="-9"/>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85330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8121</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8534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85340</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Specialized</w:t>
            </w:r>
            <w:r>
              <w:rPr>
                <w:spacing w:val="-13"/>
                <w:sz w:val="17"/>
                <w:szCs w:val="17"/>
              </w:rPr>
              <w:t xml:space="preserve"> </w:t>
            </w:r>
            <w:r>
              <w:rPr>
                <w:spacing w:val="-1"/>
                <w:sz w:val="17"/>
                <w:szCs w:val="17"/>
              </w:rPr>
              <w:t>cleaning</w:t>
            </w:r>
            <w:r>
              <w:rPr>
                <w:spacing w:val="-11"/>
                <w:sz w:val="17"/>
                <w:szCs w:val="17"/>
              </w:rPr>
              <w:t xml:space="preserve"> </w:t>
            </w:r>
            <w:r>
              <w:rPr>
                <w:spacing w:val="-1"/>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85340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8129</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854</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Packaging</w:t>
            </w:r>
            <w:r>
              <w:rPr>
                <w:b/>
                <w:bCs/>
                <w:spacing w:val="-17"/>
                <w:sz w:val="17"/>
                <w:szCs w:val="17"/>
              </w:rPr>
              <w:t xml:space="preserve"> </w:t>
            </w:r>
            <w:r>
              <w:rPr>
                <w:b/>
                <w:bCs/>
                <w:spacing w:val="-1"/>
                <w:sz w:val="17"/>
                <w:szCs w:val="17"/>
              </w:rPr>
              <w:t>services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8540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85400</w:t>
            </w:r>
          </w:p>
        </w:tc>
        <w:tc>
          <w:tcPr>
            <w:tcW w:w="430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Packaging</w:t>
            </w:r>
            <w:r>
              <w:rPr>
                <w:spacing w:val="-16"/>
                <w:sz w:val="17"/>
                <w:szCs w:val="17"/>
              </w:rPr>
              <w:t xml:space="preserve"> </w:t>
            </w:r>
            <w:r>
              <w:rPr>
                <w:sz w:val="17"/>
                <w:szCs w:val="17"/>
              </w:rPr>
              <w:t>services</w:t>
            </w:r>
          </w:p>
        </w:tc>
        <w:tc>
          <w:tcPr>
            <w:tcW w:w="1389" w:type="dxa"/>
            <w:tcBorders>
              <w:top w:val="nil"/>
              <w:left w:val="nil"/>
              <w:bottom w:val="nil"/>
              <w:right w:val="nil"/>
            </w:tcBorders>
          </w:tcPr>
          <w:p w:rsidR="00505048" w:rsidRDefault="005A0742">
            <w:pPr>
              <w:pStyle w:val="TableParagraph"/>
              <w:kinsoku w:val="0"/>
              <w:overflowPunct w:val="0"/>
              <w:spacing w:before="3"/>
              <w:ind w:left="722"/>
            </w:pPr>
            <w:r>
              <w:rPr>
                <w:sz w:val="17"/>
                <w:szCs w:val="17"/>
              </w:rPr>
              <w:t>85400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8292</w:t>
            </w:r>
          </w:p>
        </w:tc>
      </w:tr>
      <w:tr w:rsidR="00505048">
        <w:trPr>
          <w:trHeight w:hRule="exact" w:val="418"/>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855</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5"/>
              <w:ind w:left="186" w:right="720"/>
            </w:pPr>
            <w:r>
              <w:rPr>
                <w:b/>
                <w:bCs/>
                <w:sz w:val="17"/>
                <w:szCs w:val="17"/>
              </w:rPr>
              <w:t>Travel</w:t>
            </w:r>
            <w:r>
              <w:rPr>
                <w:b/>
                <w:bCs/>
                <w:spacing w:val="-8"/>
                <w:sz w:val="17"/>
                <w:szCs w:val="17"/>
              </w:rPr>
              <w:t xml:space="preserve"> </w:t>
            </w:r>
            <w:r>
              <w:rPr>
                <w:b/>
                <w:bCs/>
                <w:spacing w:val="-1"/>
                <w:sz w:val="17"/>
                <w:szCs w:val="17"/>
              </w:rPr>
              <w:t>arrangement,</w:t>
            </w:r>
            <w:r>
              <w:rPr>
                <w:b/>
                <w:bCs/>
                <w:spacing w:val="-10"/>
                <w:sz w:val="17"/>
                <w:szCs w:val="17"/>
              </w:rPr>
              <w:t xml:space="preserve"> </w:t>
            </w:r>
            <w:r>
              <w:rPr>
                <w:b/>
                <w:bCs/>
                <w:spacing w:val="-1"/>
                <w:sz w:val="17"/>
                <w:szCs w:val="17"/>
              </w:rPr>
              <w:t>tour</w:t>
            </w:r>
            <w:r>
              <w:rPr>
                <w:b/>
                <w:bCs/>
                <w:spacing w:val="-4"/>
                <w:sz w:val="17"/>
                <w:szCs w:val="17"/>
              </w:rPr>
              <w:t xml:space="preserve"> </w:t>
            </w:r>
            <w:r>
              <w:rPr>
                <w:b/>
                <w:bCs/>
                <w:spacing w:val="-1"/>
                <w:sz w:val="17"/>
                <w:szCs w:val="17"/>
              </w:rPr>
              <w:t>operator</w:t>
            </w:r>
            <w:r>
              <w:rPr>
                <w:b/>
                <w:bCs/>
                <w:spacing w:val="-5"/>
                <w:sz w:val="17"/>
                <w:szCs w:val="17"/>
              </w:rPr>
              <w:t xml:space="preserve"> </w:t>
            </w:r>
            <w:r>
              <w:rPr>
                <w:b/>
                <w:bCs/>
                <w:spacing w:val="-1"/>
                <w:sz w:val="17"/>
                <w:szCs w:val="17"/>
              </w:rPr>
              <w:t>and</w:t>
            </w:r>
            <w:r>
              <w:rPr>
                <w:b/>
                <w:bCs/>
                <w:spacing w:val="-6"/>
                <w:sz w:val="17"/>
                <w:szCs w:val="17"/>
              </w:rPr>
              <w:t xml:space="preserve"> </w:t>
            </w:r>
            <w:r>
              <w:rPr>
                <w:b/>
                <w:bCs/>
                <w:spacing w:val="-1"/>
                <w:sz w:val="17"/>
                <w:szCs w:val="17"/>
              </w:rPr>
              <w:t>related</w:t>
            </w:r>
            <w:r>
              <w:rPr>
                <w:b/>
                <w:bCs/>
                <w:spacing w:val="41"/>
                <w:w w:val="99"/>
                <w:sz w:val="17"/>
                <w:szCs w:val="17"/>
              </w:rPr>
              <w:t xml:space="preserve"> </w:t>
            </w:r>
            <w:r>
              <w:rPr>
                <w:b/>
                <w:bCs/>
                <w:spacing w:val="-1"/>
                <w:sz w:val="17"/>
                <w:szCs w:val="17"/>
              </w:rPr>
              <w:t>services</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8551</w:t>
            </w:r>
          </w:p>
        </w:tc>
        <w:tc>
          <w:tcPr>
            <w:tcW w:w="781" w:type="dxa"/>
            <w:tcBorders>
              <w:top w:val="nil"/>
              <w:left w:val="nil"/>
              <w:bottom w:val="nil"/>
              <w:right w:val="nil"/>
            </w:tcBorders>
          </w:tcPr>
          <w:p w:rsidR="00505048" w:rsidRDefault="00505048"/>
        </w:tc>
        <w:tc>
          <w:tcPr>
            <w:tcW w:w="430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Reservation</w:t>
            </w:r>
            <w:r>
              <w:rPr>
                <w:spacing w:val="-10"/>
                <w:sz w:val="17"/>
                <w:szCs w:val="17"/>
              </w:rPr>
              <w:t xml:space="preserve"> </w:t>
            </w:r>
            <w:r>
              <w:rPr>
                <w:spacing w:val="-1"/>
                <w:sz w:val="17"/>
                <w:szCs w:val="17"/>
              </w:rPr>
              <w:t>services</w:t>
            </w:r>
            <w:r>
              <w:rPr>
                <w:spacing w:val="-9"/>
                <w:sz w:val="17"/>
                <w:szCs w:val="17"/>
              </w:rPr>
              <w:t xml:space="preserve"> </w:t>
            </w:r>
            <w:r>
              <w:rPr>
                <w:spacing w:val="-1"/>
                <w:sz w:val="17"/>
                <w:szCs w:val="17"/>
              </w:rPr>
              <w:t>for</w:t>
            </w:r>
            <w:r>
              <w:rPr>
                <w:spacing w:val="-7"/>
                <w:sz w:val="17"/>
                <w:szCs w:val="17"/>
              </w:rPr>
              <w:t xml:space="preserve"> </w:t>
            </w:r>
            <w:r>
              <w:rPr>
                <w:spacing w:val="-1"/>
                <w:sz w:val="17"/>
                <w:szCs w:val="17"/>
              </w:rPr>
              <w:t>transportation</w:t>
            </w:r>
          </w:p>
        </w:tc>
        <w:tc>
          <w:tcPr>
            <w:tcW w:w="138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85511</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Reservation</w:t>
            </w:r>
            <w:r>
              <w:rPr>
                <w:spacing w:val="-8"/>
                <w:sz w:val="17"/>
                <w:szCs w:val="17"/>
              </w:rPr>
              <w:t xml:space="preserve"> </w:t>
            </w:r>
            <w:r>
              <w:rPr>
                <w:spacing w:val="-1"/>
                <w:sz w:val="17"/>
                <w:szCs w:val="17"/>
              </w:rPr>
              <w:t>services</w:t>
            </w:r>
            <w:r>
              <w:rPr>
                <w:spacing w:val="-7"/>
                <w:sz w:val="17"/>
                <w:szCs w:val="17"/>
              </w:rPr>
              <w:t xml:space="preserve"> </w:t>
            </w:r>
            <w:r>
              <w:rPr>
                <w:spacing w:val="-1"/>
                <w:sz w:val="17"/>
                <w:szCs w:val="17"/>
              </w:rPr>
              <w:t>for</w:t>
            </w:r>
            <w:r>
              <w:rPr>
                <w:spacing w:val="-5"/>
                <w:sz w:val="17"/>
                <w:szCs w:val="17"/>
              </w:rPr>
              <w:t xml:space="preserve"> </w:t>
            </w:r>
            <w:r>
              <w:rPr>
                <w:spacing w:val="-1"/>
                <w:sz w:val="17"/>
                <w:szCs w:val="17"/>
              </w:rPr>
              <w:t>air</w:t>
            </w:r>
            <w:r>
              <w:rPr>
                <w:spacing w:val="-6"/>
                <w:sz w:val="17"/>
                <w:szCs w:val="17"/>
              </w:rPr>
              <w:t xml:space="preserve"> </w:t>
            </w:r>
            <w:r>
              <w:rPr>
                <w:spacing w:val="-1"/>
                <w:sz w:val="17"/>
                <w:szCs w:val="17"/>
              </w:rPr>
              <w:t>transportation</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85511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7911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85512</w:t>
            </w:r>
          </w:p>
        </w:tc>
        <w:tc>
          <w:tcPr>
            <w:tcW w:w="430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Reservation</w:t>
            </w:r>
            <w:r>
              <w:rPr>
                <w:spacing w:val="-8"/>
                <w:sz w:val="17"/>
                <w:szCs w:val="17"/>
              </w:rPr>
              <w:t xml:space="preserve"> </w:t>
            </w:r>
            <w:r>
              <w:rPr>
                <w:spacing w:val="-1"/>
                <w:sz w:val="17"/>
                <w:szCs w:val="17"/>
              </w:rPr>
              <w:t>services</w:t>
            </w:r>
            <w:r>
              <w:rPr>
                <w:spacing w:val="-8"/>
                <w:sz w:val="17"/>
                <w:szCs w:val="17"/>
              </w:rPr>
              <w:t xml:space="preserve"> </w:t>
            </w:r>
            <w:r>
              <w:rPr>
                <w:spacing w:val="-1"/>
                <w:sz w:val="17"/>
                <w:szCs w:val="17"/>
              </w:rPr>
              <w:t>for</w:t>
            </w:r>
            <w:r>
              <w:rPr>
                <w:spacing w:val="-5"/>
                <w:sz w:val="17"/>
                <w:szCs w:val="17"/>
              </w:rPr>
              <w:t xml:space="preserve"> </w:t>
            </w:r>
            <w:r>
              <w:rPr>
                <w:spacing w:val="-1"/>
                <w:sz w:val="17"/>
                <w:szCs w:val="17"/>
              </w:rPr>
              <w:t>rail</w:t>
            </w:r>
            <w:r>
              <w:rPr>
                <w:spacing w:val="-6"/>
                <w:sz w:val="17"/>
                <w:szCs w:val="17"/>
              </w:rPr>
              <w:t xml:space="preserve"> </w:t>
            </w:r>
            <w:r>
              <w:rPr>
                <w:spacing w:val="-1"/>
                <w:sz w:val="17"/>
                <w:szCs w:val="17"/>
              </w:rPr>
              <w:t>transportation</w:t>
            </w:r>
          </w:p>
        </w:tc>
        <w:tc>
          <w:tcPr>
            <w:tcW w:w="1389" w:type="dxa"/>
            <w:tcBorders>
              <w:top w:val="nil"/>
              <w:left w:val="nil"/>
              <w:bottom w:val="nil"/>
              <w:right w:val="nil"/>
            </w:tcBorders>
          </w:tcPr>
          <w:p w:rsidR="00505048" w:rsidRDefault="005A0742">
            <w:pPr>
              <w:pStyle w:val="TableParagraph"/>
              <w:kinsoku w:val="0"/>
              <w:overflowPunct w:val="0"/>
              <w:spacing w:before="3"/>
              <w:ind w:left="722"/>
            </w:pPr>
            <w:r>
              <w:rPr>
                <w:sz w:val="17"/>
                <w:szCs w:val="17"/>
              </w:rPr>
              <w:t>85512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7990</w:t>
            </w:r>
          </w:p>
        </w:tc>
      </w:tr>
      <w:tr w:rsidR="00505048">
        <w:trPr>
          <w:trHeight w:hRule="exact" w:val="22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85513</w:t>
            </w:r>
          </w:p>
        </w:tc>
        <w:tc>
          <w:tcPr>
            <w:tcW w:w="4306"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Reservation</w:t>
            </w:r>
            <w:r>
              <w:rPr>
                <w:spacing w:val="-8"/>
                <w:sz w:val="17"/>
                <w:szCs w:val="17"/>
              </w:rPr>
              <w:t xml:space="preserve"> </w:t>
            </w:r>
            <w:r>
              <w:rPr>
                <w:spacing w:val="-1"/>
                <w:sz w:val="17"/>
                <w:szCs w:val="17"/>
              </w:rPr>
              <w:t>services</w:t>
            </w:r>
            <w:r>
              <w:rPr>
                <w:spacing w:val="-8"/>
                <w:sz w:val="17"/>
                <w:szCs w:val="17"/>
              </w:rPr>
              <w:t xml:space="preserve"> </w:t>
            </w:r>
            <w:r>
              <w:rPr>
                <w:spacing w:val="-1"/>
                <w:sz w:val="17"/>
                <w:szCs w:val="17"/>
              </w:rPr>
              <w:t>for</w:t>
            </w:r>
            <w:r>
              <w:rPr>
                <w:spacing w:val="-5"/>
                <w:sz w:val="17"/>
                <w:szCs w:val="17"/>
              </w:rPr>
              <w:t xml:space="preserve"> </w:t>
            </w:r>
            <w:r>
              <w:rPr>
                <w:spacing w:val="-1"/>
                <w:sz w:val="17"/>
                <w:szCs w:val="17"/>
              </w:rPr>
              <w:t>bus</w:t>
            </w:r>
            <w:r>
              <w:rPr>
                <w:spacing w:val="-8"/>
                <w:sz w:val="17"/>
                <w:szCs w:val="17"/>
              </w:rPr>
              <w:t xml:space="preserve"> </w:t>
            </w:r>
            <w:r>
              <w:rPr>
                <w:spacing w:val="-1"/>
                <w:sz w:val="17"/>
                <w:szCs w:val="17"/>
              </w:rPr>
              <w:t>transportation</w:t>
            </w:r>
          </w:p>
        </w:tc>
        <w:tc>
          <w:tcPr>
            <w:tcW w:w="1389" w:type="dxa"/>
            <w:tcBorders>
              <w:top w:val="nil"/>
              <w:left w:val="nil"/>
              <w:bottom w:val="nil"/>
              <w:right w:val="nil"/>
            </w:tcBorders>
          </w:tcPr>
          <w:p w:rsidR="00505048" w:rsidRDefault="005A0742">
            <w:pPr>
              <w:pStyle w:val="TableParagraph"/>
              <w:kinsoku w:val="0"/>
              <w:overflowPunct w:val="0"/>
              <w:spacing w:before="5"/>
              <w:ind w:left="722"/>
            </w:pPr>
            <w:r>
              <w:rPr>
                <w:sz w:val="17"/>
                <w:szCs w:val="17"/>
              </w:rPr>
              <w:t>85513</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7990</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85514</w:t>
            </w:r>
          </w:p>
        </w:tc>
        <w:tc>
          <w:tcPr>
            <w:tcW w:w="430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Reservation</w:t>
            </w:r>
            <w:r>
              <w:rPr>
                <w:spacing w:val="-7"/>
                <w:sz w:val="17"/>
                <w:szCs w:val="17"/>
              </w:rPr>
              <w:t xml:space="preserve"> </w:t>
            </w:r>
            <w:r>
              <w:rPr>
                <w:spacing w:val="-1"/>
                <w:sz w:val="17"/>
                <w:szCs w:val="17"/>
              </w:rPr>
              <w:t>services</w:t>
            </w:r>
            <w:r>
              <w:rPr>
                <w:spacing w:val="-7"/>
                <w:sz w:val="17"/>
                <w:szCs w:val="17"/>
              </w:rPr>
              <w:t xml:space="preserve"> </w:t>
            </w:r>
            <w:r>
              <w:rPr>
                <w:spacing w:val="-1"/>
                <w:sz w:val="17"/>
                <w:szCs w:val="17"/>
              </w:rPr>
              <w:t>for</w:t>
            </w:r>
            <w:r>
              <w:rPr>
                <w:spacing w:val="-3"/>
                <w:sz w:val="17"/>
                <w:szCs w:val="17"/>
              </w:rPr>
              <w:t xml:space="preserve"> </w:t>
            </w:r>
            <w:r>
              <w:rPr>
                <w:spacing w:val="-1"/>
                <w:sz w:val="17"/>
                <w:szCs w:val="17"/>
              </w:rPr>
              <w:t>vehicle</w:t>
            </w:r>
            <w:r>
              <w:rPr>
                <w:spacing w:val="-6"/>
                <w:sz w:val="17"/>
                <w:szCs w:val="17"/>
              </w:rPr>
              <w:t xml:space="preserve"> </w:t>
            </w:r>
            <w:r>
              <w:rPr>
                <w:spacing w:val="-1"/>
                <w:sz w:val="17"/>
                <w:szCs w:val="17"/>
              </w:rPr>
              <w:t>rental</w:t>
            </w:r>
          </w:p>
        </w:tc>
        <w:tc>
          <w:tcPr>
            <w:tcW w:w="1389" w:type="dxa"/>
            <w:tcBorders>
              <w:top w:val="nil"/>
              <w:left w:val="nil"/>
              <w:bottom w:val="nil"/>
              <w:right w:val="nil"/>
            </w:tcBorders>
          </w:tcPr>
          <w:p w:rsidR="00505048" w:rsidRDefault="005A0742">
            <w:pPr>
              <w:pStyle w:val="TableParagraph"/>
              <w:kinsoku w:val="0"/>
              <w:overflowPunct w:val="0"/>
              <w:spacing w:before="4"/>
              <w:ind w:left="722"/>
            </w:pPr>
            <w:r>
              <w:rPr>
                <w:sz w:val="17"/>
                <w:szCs w:val="17"/>
              </w:rPr>
              <w:t>85514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7990</w:t>
            </w:r>
          </w:p>
        </w:tc>
      </w:tr>
      <w:tr w:rsidR="00505048">
        <w:trPr>
          <w:trHeight w:hRule="exact" w:val="49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85519</w:t>
            </w:r>
          </w:p>
        </w:tc>
        <w:tc>
          <w:tcPr>
            <w:tcW w:w="4306" w:type="dxa"/>
            <w:tcBorders>
              <w:top w:val="nil"/>
              <w:left w:val="nil"/>
              <w:bottom w:val="nil"/>
              <w:right w:val="nil"/>
            </w:tcBorders>
          </w:tcPr>
          <w:p w:rsidR="00505048" w:rsidRDefault="005A0742">
            <w:pPr>
              <w:pStyle w:val="TableParagraph"/>
              <w:kinsoku w:val="0"/>
              <w:overflowPunct w:val="0"/>
              <w:spacing w:before="3"/>
              <w:ind w:left="186" w:right="780"/>
            </w:pPr>
            <w:r>
              <w:rPr>
                <w:spacing w:val="-1"/>
                <w:sz w:val="17"/>
                <w:szCs w:val="17"/>
              </w:rPr>
              <w:t>Other</w:t>
            </w:r>
            <w:r>
              <w:rPr>
                <w:spacing w:val="-8"/>
                <w:sz w:val="17"/>
                <w:szCs w:val="17"/>
              </w:rPr>
              <w:t xml:space="preserve"> </w:t>
            </w:r>
            <w:r>
              <w:rPr>
                <w:spacing w:val="-1"/>
                <w:sz w:val="17"/>
                <w:szCs w:val="17"/>
              </w:rPr>
              <w:t>transportation</w:t>
            </w:r>
            <w:r>
              <w:rPr>
                <w:spacing w:val="-9"/>
                <w:sz w:val="17"/>
                <w:szCs w:val="17"/>
              </w:rPr>
              <w:t xml:space="preserve"> </w:t>
            </w:r>
            <w:r>
              <w:rPr>
                <w:spacing w:val="-1"/>
                <w:sz w:val="17"/>
                <w:szCs w:val="17"/>
              </w:rPr>
              <w:t>arrangement</w:t>
            </w:r>
            <w:r>
              <w:rPr>
                <w:spacing w:val="-8"/>
                <w:sz w:val="17"/>
                <w:szCs w:val="17"/>
              </w:rPr>
              <w:t xml:space="preserve"> </w:t>
            </w:r>
            <w:r>
              <w:rPr>
                <w:sz w:val="17"/>
                <w:szCs w:val="17"/>
              </w:rPr>
              <w:t>and</w:t>
            </w:r>
            <w:r>
              <w:rPr>
                <w:spacing w:val="-9"/>
                <w:sz w:val="17"/>
                <w:szCs w:val="17"/>
              </w:rPr>
              <w:t xml:space="preserve"> </w:t>
            </w:r>
            <w:r>
              <w:rPr>
                <w:spacing w:val="-1"/>
                <w:sz w:val="17"/>
                <w:szCs w:val="17"/>
              </w:rPr>
              <w:t>reservation</w:t>
            </w:r>
            <w:r>
              <w:rPr>
                <w:spacing w:val="43"/>
                <w:w w:val="99"/>
                <w:sz w:val="17"/>
                <w:szCs w:val="17"/>
              </w:rPr>
              <w:t xml:space="preserve"> </w:t>
            </w:r>
            <w:r>
              <w:rPr>
                <w:spacing w:val="-1"/>
                <w:sz w:val="17"/>
                <w:szCs w:val="17"/>
              </w:rPr>
              <w:t>services</w:t>
            </w:r>
            <w:r>
              <w:rPr>
                <w:spacing w:val="-9"/>
                <w:sz w:val="17"/>
                <w:szCs w:val="17"/>
              </w:rPr>
              <w:t xml:space="preserve"> </w:t>
            </w:r>
            <w:proofErr w:type="spellStart"/>
            <w:r>
              <w:rPr>
                <w:spacing w:val="-1"/>
                <w:sz w:val="17"/>
                <w:szCs w:val="17"/>
              </w:rPr>
              <w:t>n.e.c.</w:t>
            </w:r>
            <w:proofErr w:type="spellEnd"/>
          </w:p>
        </w:tc>
        <w:tc>
          <w:tcPr>
            <w:tcW w:w="1389" w:type="dxa"/>
            <w:tcBorders>
              <w:top w:val="nil"/>
              <w:left w:val="nil"/>
              <w:bottom w:val="nil"/>
              <w:right w:val="nil"/>
            </w:tcBorders>
          </w:tcPr>
          <w:p w:rsidR="00505048" w:rsidRDefault="005A0742">
            <w:pPr>
              <w:pStyle w:val="TableParagraph"/>
              <w:kinsoku w:val="0"/>
              <w:overflowPunct w:val="0"/>
              <w:spacing w:before="3"/>
              <w:ind w:left="722"/>
            </w:pPr>
            <w:r>
              <w:rPr>
                <w:sz w:val="17"/>
                <w:szCs w:val="17"/>
              </w:rPr>
              <w:t>85519</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7990</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675"/>
        <w:gridCol w:w="595"/>
        <w:gridCol w:w="856"/>
        <w:gridCol w:w="3560"/>
        <w:gridCol w:w="1010"/>
        <w:gridCol w:w="1069"/>
        <w:gridCol w:w="781"/>
      </w:tblGrid>
      <w:tr w:rsidR="00505048">
        <w:trPr>
          <w:trHeight w:hRule="exact" w:val="642"/>
        </w:trPr>
        <w:tc>
          <w:tcPr>
            <w:tcW w:w="675" w:type="dxa"/>
            <w:vMerge w:val="restart"/>
            <w:tcBorders>
              <w:top w:val="single" w:sz="4" w:space="0" w:color="000000"/>
              <w:left w:val="nil"/>
              <w:bottom w:val="nil"/>
              <w:right w:val="nil"/>
            </w:tcBorders>
          </w:tcPr>
          <w:p w:rsidR="00505048" w:rsidRDefault="00505048"/>
        </w:tc>
        <w:tc>
          <w:tcPr>
            <w:tcW w:w="59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4"/>
            </w:pPr>
            <w:r>
              <w:rPr>
                <w:spacing w:val="-1"/>
                <w:sz w:val="17"/>
                <w:szCs w:val="17"/>
              </w:rPr>
              <w:t>8552</w:t>
            </w:r>
          </w:p>
        </w:tc>
        <w:tc>
          <w:tcPr>
            <w:tcW w:w="856" w:type="dxa"/>
            <w:tcBorders>
              <w:top w:val="single" w:sz="4" w:space="0" w:color="000000"/>
              <w:left w:val="nil"/>
              <w:bottom w:val="nil"/>
              <w:right w:val="nil"/>
            </w:tcBorders>
          </w:tcPr>
          <w:p w:rsidR="00505048" w:rsidRDefault="00505048"/>
        </w:tc>
        <w:tc>
          <w:tcPr>
            <w:tcW w:w="3560"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89" w:right="153"/>
            </w:pPr>
            <w:r>
              <w:rPr>
                <w:spacing w:val="-1"/>
                <w:sz w:val="17"/>
                <w:szCs w:val="17"/>
              </w:rPr>
              <w:t>Reservation</w:t>
            </w:r>
            <w:r>
              <w:rPr>
                <w:spacing w:val="-9"/>
                <w:sz w:val="17"/>
                <w:szCs w:val="17"/>
              </w:rPr>
              <w:t xml:space="preserve"> </w:t>
            </w:r>
            <w:r>
              <w:rPr>
                <w:spacing w:val="-1"/>
                <w:sz w:val="17"/>
                <w:szCs w:val="17"/>
              </w:rPr>
              <w:t>services</w:t>
            </w:r>
            <w:r>
              <w:rPr>
                <w:spacing w:val="-9"/>
                <w:sz w:val="17"/>
                <w:szCs w:val="17"/>
              </w:rPr>
              <w:t xml:space="preserve"> </w:t>
            </w:r>
            <w:r>
              <w:rPr>
                <w:spacing w:val="-1"/>
                <w:sz w:val="17"/>
                <w:szCs w:val="17"/>
              </w:rPr>
              <w:t>for</w:t>
            </w:r>
            <w:r>
              <w:rPr>
                <w:spacing w:val="-6"/>
                <w:sz w:val="17"/>
                <w:szCs w:val="17"/>
              </w:rPr>
              <w:t xml:space="preserve"> </w:t>
            </w:r>
            <w:r>
              <w:rPr>
                <w:spacing w:val="-1"/>
                <w:sz w:val="17"/>
                <w:szCs w:val="17"/>
              </w:rPr>
              <w:t>accommodation,</w:t>
            </w:r>
            <w:r>
              <w:rPr>
                <w:spacing w:val="-7"/>
                <w:sz w:val="17"/>
                <w:szCs w:val="17"/>
              </w:rPr>
              <w:t xml:space="preserve"> </w:t>
            </w:r>
            <w:r>
              <w:rPr>
                <w:spacing w:val="-1"/>
                <w:sz w:val="17"/>
                <w:szCs w:val="17"/>
              </w:rPr>
              <w:t>cruises</w:t>
            </w:r>
            <w:r>
              <w:rPr>
                <w:spacing w:val="51"/>
                <w:w w:val="99"/>
                <w:sz w:val="17"/>
                <w:szCs w:val="17"/>
              </w:rPr>
              <w:t xml:space="preserve"> </w:t>
            </w:r>
            <w:r>
              <w:rPr>
                <w:sz w:val="17"/>
                <w:szCs w:val="17"/>
              </w:rPr>
              <w:t>and</w:t>
            </w:r>
            <w:r>
              <w:rPr>
                <w:spacing w:val="-7"/>
                <w:sz w:val="17"/>
                <w:szCs w:val="17"/>
              </w:rPr>
              <w:t xml:space="preserve"> </w:t>
            </w:r>
            <w:r>
              <w:rPr>
                <w:spacing w:val="-1"/>
                <w:sz w:val="17"/>
                <w:szCs w:val="17"/>
              </w:rPr>
              <w:t>package</w:t>
            </w:r>
            <w:r>
              <w:rPr>
                <w:spacing w:val="-6"/>
                <w:sz w:val="17"/>
                <w:szCs w:val="17"/>
              </w:rPr>
              <w:t xml:space="preserve"> </w:t>
            </w:r>
            <w:r>
              <w:rPr>
                <w:spacing w:val="-1"/>
                <w:sz w:val="17"/>
                <w:szCs w:val="17"/>
              </w:rPr>
              <w:t>tours</w:t>
            </w:r>
          </w:p>
        </w:tc>
        <w:tc>
          <w:tcPr>
            <w:tcW w:w="2860" w:type="dxa"/>
            <w:gridSpan w:val="3"/>
            <w:tcBorders>
              <w:top w:val="nil"/>
              <w:left w:val="nil"/>
              <w:bottom w:val="nil"/>
              <w:right w:val="nil"/>
            </w:tcBorders>
          </w:tcPr>
          <w:p w:rsidR="00505048" w:rsidRDefault="00505048"/>
        </w:tc>
      </w:tr>
      <w:tr w:rsidR="00505048">
        <w:trPr>
          <w:trHeight w:hRule="exact" w:val="209"/>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85521</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Reservation</w:t>
            </w:r>
            <w:r>
              <w:rPr>
                <w:spacing w:val="-10"/>
                <w:sz w:val="17"/>
                <w:szCs w:val="17"/>
              </w:rPr>
              <w:t xml:space="preserve"> </w:t>
            </w:r>
            <w:r>
              <w:rPr>
                <w:spacing w:val="-1"/>
                <w:sz w:val="17"/>
                <w:szCs w:val="17"/>
              </w:rPr>
              <w:t>services</w:t>
            </w:r>
            <w:r>
              <w:rPr>
                <w:spacing w:val="-10"/>
                <w:sz w:val="17"/>
                <w:szCs w:val="17"/>
              </w:rPr>
              <w:t xml:space="preserve"> </w:t>
            </w:r>
            <w:r>
              <w:rPr>
                <w:spacing w:val="-1"/>
                <w:sz w:val="17"/>
                <w:szCs w:val="17"/>
              </w:rPr>
              <w:t>for</w:t>
            </w:r>
            <w:r>
              <w:rPr>
                <w:spacing w:val="-7"/>
                <w:sz w:val="17"/>
                <w:szCs w:val="17"/>
              </w:rPr>
              <w:t xml:space="preserve"> </w:t>
            </w:r>
            <w:r>
              <w:rPr>
                <w:spacing w:val="-1"/>
                <w:sz w:val="17"/>
                <w:szCs w:val="17"/>
              </w:rPr>
              <w:t>accommodation</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85521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7911,</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05048"/>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7990</w:t>
            </w:r>
          </w:p>
        </w:tc>
      </w:tr>
      <w:tr w:rsidR="00505048">
        <w:trPr>
          <w:trHeight w:hRule="exact" w:val="222"/>
        </w:trPr>
        <w:tc>
          <w:tcPr>
            <w:tcW w:w="675"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00"/>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85522</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Time-share</w:t>
            </w:r>
            <w:r>
              <w:rPr>
                <w:spacing w:val="-10"/>
                <w:sz w:val="17"/>
                <w:szCs w:val="17"/>
              </w:rPr>
              <w:t xml:space="preserve"> </w:t>
            </w:r>
            <w:r>
              <w:rPr>
                <w:spacing w:val="-1"/>
                <w:sz w:val="17"/>
                <w:szCs w:val="17"/>
              </w:rPr>
              <w:t>exchange</w:t>
            </w:r>
            <w:r>
              <w:rPr>
                <w:spacing w:val="-10"/>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85522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7990</w:t>
            </w:r>
          </w:p>
        </w:tc>
      </w:tr>
      <w:tr w:rsidR="00505048">
        <w:trPr>
          <w:trHeight w:hRule="exact" w:val="223"/>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85523</w:t>
            </w:r>
          </w:p>
        </w:tc>
        <w:tc>
          <w:tcPr>
            <w:tcW w:w="356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Reservation</w:t>
            </w:r>
            <w:r>
              <w:rPr>
                <w:spacing w:val="-8"/>
                <w:sz w:val="17"/>
                <w:szCs w:val="17"/>
              </w:rPr>
              <w:t xml:space="preserve"> </w:t>
            </w:r>
            <w:r>
              <w:rPr>
                <w:spacing w:val="-1"/>
                <w:sz w:val="17"/>
                <w:szCs w:val="17"/>
              </w:rPr>
              <w:t>services</w:t>
            </w:r>
            <w:r>
              <w:rPr>
                <w:spacing w:val="-8"/>
                <w:sz w:val="17"/>
                <w:szCs w:val="17"/>
              </w:rPr>
              <w:t xml:space="preserve"> </w:t>
            </w:r>
            <w:r>
              <w:rPr>
                <w:spacing w:val="-1"/>
                <w:sz w:val="17"/>
                <w:szCs w:val="17"/>
              </w:rPr>
              <w:t>for</w:t>
            </w:r>
            <w:r>
              <w:rPr>
                <w:spacing w:val="-5"/>
                <w:sz w:val="17"/>
                <w:szCs w:val="17"/>
              </w:rPr>
              <w:t xml:space="preserve"> </w:t>
            </w:r>
            <w:r>
              <w:rPr>
                <w:spacing w:val="-1"/>
                <w:sz w:val="17"/>
                <w:szCs w:val="17"/>
              </w:rPr>
              <w:t>cruises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85523</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7911</w:t>
            </w:r>
          </w:p>
        </w:tc>
      </w:tr>
      <w:tr w:rsidR="00505048">
        <w:trPr>
          <w:trHeight w:hRule="exact" w:val="224"/>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85524</w:t>
            </w:r>
          </w:p>
        </w:tc>
        <w:tc>
          <w:tcPr>
            <w:tcW w:w="3560" w:type="dxa"/>
            <w:tcBorders>
              <w:top w:val="nil"/>
              <w:left w:val="nil"/>
              <w:bottom w:val="nil"/>
              <w:right w:val="nil"/>
            </w:tcBorders>
          </w:tcPr>
          <w:p w:rsidR="00505048" w:rsidRDefault="005A0742">
            <w:pPr>
              <w:pStyle w:val="TableParagraph"/>
              <w:kinsoku w:val="0"/>
              <w:overflowPunct w:val="0"/>
              <w:spacing w:before="5"/>
              <w:ind w:left="89"/>
            </w:pPr>
            <w:r>
              <w:rPr>
                <w:spacing w:val="-1"/>
                <w:sz w:val="17"/>
                <w:szCs w:val="17"/>
              </w:rPr>
              <w:t>Reservation</w:t>
            </w:r>
            <w:r>
              <w:rPr>
                <w:spacing w:val="-7"/>
                <w:sz w:val="17"/>
                <w:szCs w:val="17"/>
              </w:rPr>
              <w:t xml:space="preserve"> </w:t>
            </w:r>
            <w:r>
              <w:rPr>
                <w:spacing w:val="-1"/>
                <w:sz w:val="17"/>
                <w:szCs w:val="17"/>
              </w:rPr>
              <w:t>services</w:t>
            </w:r>
            <w:r>
              <w:rPr>
                <w:spacing w:val="-7"/>
                <w:sz w:val="17"/>
                <w:szCs w:val="17"/>
              </w:rPr>
              <w:t xml:space="preserve"> </w:t>
            </w:r>
            <w:r>
              <w:rPr>
                <w:spacing w:val="-1"/>
                <w:sz w:val="17"/>
                <w:szCs w:val="17"/>
              </w:rPr>
              <w:t>for</w:t>
            </w:r>
            <w:r>
              <w:rPr>
                <w:spacing w:val="-5"/>
                <w:sz w:val="17"/>
                <w:szCs w:val="17"/>
              </w:rPr>
              <w:t xml:space="preserve"> </w:t>
            </w:r>
            <w:r>
              <w:rPr>
                <w:spacing w:val="-1"/>
                <w:sz w:val="17"/>
                <w:szCs w:val="17"/>
              </w:rPr>
              <w:t>package</w:t>
            </w:r>
            <w:r>
              <w:rPr>
                <w:spacing w:val="-6"/>
                <w:sz w:val="17"/>
                <w:szCs w:val="17"/>
              </w:rPr>
              <w:t xml:space="preserve"> </w:t>
            </w:r>
            <w:r>
              <w:rPr>
                <w:spacing w:val="-1"/>
                <w:sz w:val="17"/>
                <w:szCs w:val="17"/>
              </w:rPr>
              <w:t>tours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85524</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7911</w:t>
            </w:r>
          </w:p>
        </w:tc>
      </w:tr>
      <w:tr w:rsidR="00505048">
        <w:trPr>
          <w:trHeight w:hRule="exact" w:val="223"/>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5"/>
              <w:ind w:left="200"/>
            </w:pPr>
          </w:p>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8553</w:t>
            </w:r>
          </w:p>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8"/>
                <w:sz w:val="17"/>
                <w:szCs w:val="17"/>
              </w:rPr>
              <w:t xml:space="preserve"> </w:t>
            </w:r>
            <w:r>
              <w:rPr>
                <w:spacing w:val="-1"/>
                <w:sz w:val="17"/>
                <w:szCs w:val="17"/>
              </w:rPr>
              <w:t>reservation</w:t>
            </w:r>
            <w:r>
              <w:rPr>
                <w:spacing w:val="-9"/>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416"/>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85531</w:t>
            </w:r>
          </w:p>
        </w:tc>
        <w:tc>
          <w:tcPr>
            <w:tcW w:w="3560" w:type="dxa"/>
            <w:tcBorders>
              <w:top w:val="nil"/>
              <w:left w:val="nil"/>
              <w:bottom w:val="nil"/>
              <w:right w:val="nil"/>
            </w:tcBorders>
          </w:tcPr>
          <w:p w:rsidR="00505048" w:rsidRDefault="005A0742">
            <w:pPr>
              <w:pStyle w:val="TableParagraph"/>
              <w:kinsoku w:val="0"/>
              <w:overflowPunct w:val="0"/>
              <w:spacing w:before="9" w:line="192" w:lineRule="exact"/>
              <w:ind w:left="89" w:right="472"/>
            </w:pPr>
            <w:r>
              <w:rPr>
                <w:spacing w:val="-1"/>
                <w:sz w:val="17"/>
                <w:szCs w:val="17"/>
              </w:rPr>
              <w:t>Reservation</w:t>
            </w:r>
            <w:r>
              <w:rPr>
                <w:spacing w:val="-8"/>
                <w:sz w:val="17"/>
                <w:szCs w:val="17"/>
              </w:rPr>
              <w:t xml:space="preserve"> </w:t>
            </w:r>
            <w:r>
              <w:rPr>
                <w:spacing w:val="-1"/>
                <w:sz w:val="17"/>
                <w:szCs w:val="17"/>
              </w:rPr>
              <w:t>services</w:t>
            </w:r>
            <w:r>
              <w:rPr>
                <w:spacing w:val="-8"/>
                <w:sz w:val="17"/>
                <w:szCs w:val="17"/>
              </w:rPr>
              <w:t xml:space="preserve"> </w:t>
            </w:r>
            <w:r>
              <w:rPr>
                <w:spacing w:val="-1"/>
                <w:sz w:val="17"/>
                <w:szCs w:val="17"/>
              </w:rPr>
              <w:t>for</w:t>
            </w:r>
            <w:r>
              <w:rPr>
                <w:spacing w:val="-6"/>
                <w:sz w:val="17"/>
                <w:szCs w:val="17"/>
              </w:rPr>
              <w:t xml:space="preserve"> </w:t>
            </w:r>
            <w:r>
              <w:rPr>
                <w:spacing w:val="-1"/>
                <w:sz w:val="17"/>
                <w:szCs w:val="17"/>
              </w:rPr>
              <w:t>convention</w:t>
            </w:r>
            <w:r>
              <w:rPr>
                <w:spacing w:val="-8"/>
                <w:sz w:val="17"/>
                <w:szCs w:val="17"/>
              </w:rPr>
              <w:t xml:space="preserve"> </w:t>
            </w:r>
            <w:r>
              <w:rPr>
                <w:sz w:val="17"/>
                <w:szCs w:val="17"/>
              </w:rPr>
              <w:t>centres,</w:t>
            </w:r>
            <w:r>
              <w:rPr>
                <w:spacing w:val="37"/>
                <w:w w:val="99"/>
                <w:sz w:val="17"/>
                <w:szCs w:val="17"/>
              </w:rPr>
              <w:t xml:space="preserve"> </w:t>
            </w:r>
            <w:r>
              <w:rPr>
                <w:spacing w:val="-1"/>
                <w:sz w:val="17"/>
                <w:szCs w:val="17"/>
              </w:rPr>
              <w:t>congress</w:t>
            </w:r>
            <w:r>
              <w:rPr>
                <w:spacing w:val="-5"/>
                <w:sz w:val="17"/>
                <w:szCs w:val="17"/>
              </w:rPr>
              <w:t xml:space="preserve"> </w:t>
            </w:r>
            <w:r>
              <w:rPr>
                <w:spacing w:val="-1"/>
                <w:sz w:val="17"/>
                <w:szCs w:val="17"/>
              </w:rPr>
              <w:t>centres</w:t>
            </w:r>
            <w:r>
              <w:rPr>
                <w:spacing w:val="-5"/>
                <w:sz w:val="17"/>
                <w:szCs w:val="17"/>
              </w:rPr>
              <w:t xml:space="preserve"> </w:t>
            </w:r>
            <w:r>
              <w:rPr>
                <w:spacing w:val="-1"/>
                <w:sz w:val="17"/>
                <w:szCs w:val="17"/>
              </w:rPr>
              <w:t>and</w:t>
            </w:r>
            <w:r>
              <w:rPr>
                <w:spacing w:val="-7"/>
                <w:sz w:val="17"/>
                <w:szCs w:val="17"/>
              </w:rPr>
              <w:t xml:space="preserve"> </w:t>
            </w:r>
            <w:r>
              <w:rPr>
                <w:spacing w:val="-1"/>
                <w:sz w:val="17"/>
                <w:szCs w:val="17"/>
              </w:rPr>
              <w:t>exhibition</w:t>
            </w:r>
            <w:r>
              <w:rPr>
                <w:spacing w:val="-7"/>
                <w:sz w:val="17"/>
                <w:szCs w:val="17"/>
              </w:rPr>
              <w:t xml:space="preserve"> </w:t>
            </w:r>
            <w:r>
              <w:rPr>
                <w:spacing w:val="-1"/>
                <w:sz w:val="17"/>
                <w:szCs w:val="17"/>
              </w:rPr>
              <w:t>halls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85531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7990</w:t>
            </w:r>
          </w:p>
        </w:tc>
      </w:tr>
      <w:tr w:rsidR="00505048">
        <w:trPr>
          <w:trHeight w:hRule="exact" w:val="402"/>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85539</w:t>
            </w:r>
          </w:p>
        </w:tc>
        <w:tc>
          <w:tcPr>
            <w:tcW w:w="3560" w:type="dxa"/>
            <w:tcBorders>
              <w:top w:val="nil"/>
              <w:left w:val="nil"/>
              <w:bottom w:val="nil"/>
              <w:right w:val="nil"/>
            </w:tcBorders>
          </w:tcPr>
          <w:p w:rsidR="00505048" w:rsidRDefault="005A0742">
            <w:pPr>
              <w:pStyle w:val="TableParagraph"/>
              <w:kinsoku w:val="0"/>
              <w:overflowPunct w:val="0"/>
              <w:spacing w:before="10" w:line="192" w:lineRule="exact"/>
              <w:ind w:left="89" w:right="148"/>
            </w:pPr>
            <w:r>
              <w:rPr>
                <w:spacing w:val="-1"/>
                <w:sz w:val="17"/>
                <w:szCs w:val="17"/>
              </w:rPr>
              <w:t>Reservation</w:t>
            </w:r>
            <w:r>
              <w:rPr>
                <w:spacing w:val="-7"/>
                <w:sz w:val="17"/>
                <w:szCs w:val="17"/>
              </w:rPr>
              <w:t xml:space="preserve"> </w:t>
            </w:r>
            <w:r>
              <w:rPr>
                <w:spacing w:val="-1"/>
                <w:sz w:val="17"/>
                <w:szCs w:val="17"/>
              </w:rPr>
              <w:t>services</w:t>
            </w:r>
            <w:r>
              <w:rPr>
                <w:spacing w:val="-7"/>
                <w:sz w:val="17"/>
                <w:szCs w:val="17"/>
              </w:rPr>
              <w:t xml:space="preserve"> </w:t>
            </w:r>
            <w:r>
              <w:rPr>
                <w:spacing w:val="-1"/>
                <w:sz w:val="17"/>
                <w:szCs w:val="17"/>
              </w:rPr>
              <w:t>for</w:t>
            </w:r>
            <w:r>
              <w:rPr>
                <w:spacing w:val="-3"/>
                <w:sz w:val="17"/>
                <w:szCs w:val="17"/>
              </w:rPr>
              <w:t xml:space="preserve"> </w:t>
            </w:r>
            <w:r>
              <w:rPr>
                <w:spacing w:val="-2"/>
                <w:sz w:val="17"/>
                <w:szCs w:val="17"/>
              </w:rPr>
              <w:t>event</w:t>
            </w:r>
            <w:r>
              <w:rPr>
                <w:spacing w:val="-5"/>
                <w:sz w:val="17"/>
                <w:szCs w:val="17"/>
              </w:rPr>
              <w:t xml:space="preserve"> </w:t>
            </w:r>
            <w:r>
              <w:rPr>
                <w:sz w:val="17"/>
                <w:szCs w:val="17"/>
              </w:rPr>
              <w:t>tickets,</w:t>
            </w:r>
            <w:r>
              <w:rPr>
                <w:spacing w:val="33"/>
                <w:w w:val="99"/>
                <w:sz w:val="17"/>
                <w:szCs w:val="17"/>
              </w:rPr>
              <w:t xml:space="preserve"> </w:t>
            </w:r>
            <w:r>
              <w:rPr>
                <w:spacing w:val="-1"/>
                <w:sz w:val="17"/>
                <w:szCs w:val="17"/>
              </w:rPr>
              <w:t>entertainment</w:t>
            </w:r>
            <w:r>
              <w:rPr>
                <w:spacing w:val="-8"/>
                <w:sz w:val="17"/>
                <w:szCs w:val="17"/>
              </w:rPr>
              <w:t xml:space="preserve"> </w:t>
            </w:r>
            <w:r>
              <w:rPr>
                <w:sz w:val="17"/>
                <w:szCs w:val="17"/>
              </w:rPr>
              <w:t>and</w:t>
            </w:r>
            <w:r>
              <w:rPr>
                <w:spacing w:val="-7"/>
                <w:sz w:val="17"/>
                <w:szCs w:val="17"/>
              </w:rPr>
              <w:t xml:space="preserve"> </w:t>
            </w:r>
            <w:r>
              <w:rPr>
                <w:spacing w:val="-1"/>
                <w:sz w:val="17"/>
                <w:szCs w:val="17"/>
              </w:rPr>
              <w:t>recreational</w:t>
            </w:r>
            <w:r>
              <w:rPr>
                <w:spacing w:val="-10"/>
                <w:sz w:val="17"/>
                <w:szCs w:val="17"/>
              </w:rPr>
              <w:t xml:space="preserve"> </w:t>
            </w:r>
            <w:r>
              <w:rPr>
                <w:spacing w:val="-1"/>
                <w:sz w:val="17"/>
                <w:szCs w:val="17"/>
              </w:rPr>
              <w:t>services</w:t>
            </w:r>
            <w:r>
              <w:rPr>
                <w:spacing w:val="-6"/>
                <w:sz w:val="17"/>
                <w:szCs w:val="17"/>
              </w:rPr>
              <w:t xml:space="preserve"> </w:t>
            </w:r>
            <w:r>
              <w:rPr>
                <w:sz w:val="17"/>
                <w:szCs w:val="17"/>
              </w:rPr>
              <w:t>and</w:t>
            </w:r>
            <w:r>
              <w:rPr>
                <w:spacing w:val="-9"/>
                <w:sz w:val="17"/>
                <w:szCs w:val="17"/>
              </w:rPr>
              <w:t xml:space="preserve"> </w:t>
            </w:r>
            <w:r>
              <w:rPr>
                <w:spacing w:val="-1"/>
                <w:sz w:val="17"/>
                <w:szCs w:val="17"/>
              </w:rPr>
              <w:t>other</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85539</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7990</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5"/>
              <w:ind w:left="200"/>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reservation</w:t>
            </w:r>
            <w:r>
              <w:rPr>
                <w:spacing w:val="-17"/>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8554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85540</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Tour</w:t>
            </w:r>
            <w:r>
              <w:rPr>
                <w:spacing w:val="-6"/>
                <w:sz w:val="17"/>
                <w:szCs w:val="17"/>
              </w:rPr>
              <w:t xml:space="preserve"> </w:t>
            </w:r>
            <w:r>
              <w:rPr>
                <w:spacing w:val="-1"/>
                <w:sz w:val="17"/>
                <w:szCs w:val="17"/>
              </w:rPr>
              <w:t>operator</w:t>
            </w:r>
            <w:r>
              <w:rPr>
                <w:spacing w:val="-8"/>
                <w:sz w:val="17"/>
                <w:szCs w:val="17"/>
              </w:rPr>
              <w:t xml:space="preserve"> </w:t>
            </w:r>
            <w:r>
              <w:rPr>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85540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7912</w:t>
            </w:r>
          </w:p>
        </w:tc>
      </w:tr>
      <w:tr w:rsidR="00505048">
        <w:trPr>
          <w:trHeight w:hRule="exact" w:val="222"/>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8555</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85550</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Tourist</w:t>
            </w:r>
            <w:r>
              <w:rPr>
                <w:spacing w:val="-11"/>
                <w:sz w:val="17"/>
                <w:szCs w:val="17"/>
              </w:rPr>
              <w:t xml:space="preserve"> </w:t>
            </w:r>
            <w:r>
              <w:rPr>
                <w:spacing w:val="-1"/>
                <w:sz w:val="17"/>
                <w:szCs w:val="17"/>
              </w:rPr>
              <w:t>guide</w:t>
            </w:r>
            <w:r>
              <w:rPr>
                <w:spacing w:val="-8"/>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85550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7990</w:t>
            </w:r>
          </w:p>
        </w:tc>
      </w:tr>
      <w:tr w:rsidR="00505048">
        <w:trPr>
          <w:trHeight w:hRule="exact" w:val="209"/>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8556</w:t>
            </w:r>
          </w:p>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Tourism</w:t>
            </w:r>
            <w:r>
              <w:rPr>
                <w:spacing w:val="-11"/>
                <w:sz w:val="17"/>
                <w:szCs w:val="17"/>
              </w:rPr>
              <w:t xml:space="preserve"> </w:t>
            </w:r>
            <w:r>
              <w:rPr>
                <w:spacing w:val="-1"/>
                <w:sz w:val="17"/>
                <w:szCs w:val="17"/>
              </w:rPr>
              <w:t>promotion</w:t>
            </w:r>
            <w:r>
              <w:rPr>
                <w:spacing w:val="-9"/>
                <w:sz w:val="17"/>
                <w:szCs w:val="17"/>
              </w:rPr>
              <w:t xml:space="preserve"> </w:t>
            </w:r>
            <w:r>
              <w:rPr>
                <w:sz w:val="17"/>
                <w:szCs w:val="17"/>
              </w:rPr>
              <w:t>and</w:t>
            </w:r>
            <w:r>
              <w:rPr>
                <w:spacing w:val="-8"/>
                <w:sz w:val="17"/>
                <w:szCs w:val="17"/>
              </w:rPr>
              <w:t xml:space="preserve"> </w:t>
            </w:r>
            <w:r>
              <w:rPr>
                <w:spacing w:val="-1"/>
                <w:sz w:val="17"/>
                <w:szCs w:val="17"/>
              </w:rPr>
              <w:t>visitor</w:t>
            </w:r>
            <w:r>
              <w:rPr>
                <w:spacing w:val="-4"/>
                <w:sz w:val="17"/>
                <w:szCs w:val="17"/>
              </w:rPr>
              <w:t xml:space="preserve"> </w:t>
            </w:r>
            <w:r>
              <w:rPr>
                <w:spacing w:val="-1"/>
                <w:sz w:val="17"/>
                <w:szCs w:val="17"/>
              </w:rPr>
              <w:t>information</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75" w:type="dxa"/>
            <w:vMerge/>
            <w:tcBorders>
              <w:top w:val="single" w:sz="4" w:space="0" w:color="000000"/>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85561</w:t>
            </w:r>
          </w:p>
        </w:tc>
        <w:tc>
          <w:tcPr>
            <w:tcW w:w="356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Tourism</w:t>
            </w:r>
            <w:r>
              <w:rPr>
                <w:spacing w:val="-14"/>
                <w:sz w:val="17"/>
                <w:szCs w:val="17"/>
              </w:rPr>
              <w:t xml:space="preserve"> </w:t>
            </w:r>
            <w:r>
              <w:rPr>
                <w:spacing w:val="-1"/>
                <w:sz w:val="17"/>
                <w:szCs w:val="17"/>
              </w:rPr>
              <w:t>promotion</w:t>
            </w:r>
            <w:r>
              <w:rPr>
                <w:spacing w:val="-12"/>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85561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7990</w:t>
            </w:r>
          </w:p>
        </w:tc>
      </w:tr>
      <w:tr w:rsidR="00505048">
        <w:trPr>
          <w:trHeight w:hRule="exact" w:val="224"/>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85562</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Visitor</w:t>
            </w:r>
            <w:r>
              <w:rPr>
                <w:spacing w:val="-6"/>
                <w:sz w:val="17"/>
                <w:szCs w:val="17"/>
              </w:rPr>
              <w:t xml:space="preserve"> </w:t>
            </w:r>
            <w:r>
              <w:rPr>
                <w:spacing w:val="-1"/>
                <w:sz w:val="17"/>
                <w:szCs w:val="17"/>
              </w:rPr>
              <w:t>information</w:t>
            </w:r>
            <w:r>
              <w:rPr>
                <w:spacing w:val="-12"/>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85562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7990</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859</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Other</w:t>
            </w:r>
            <w:r>
              <w:rPr>
                <w:b/>
                <w:bCs/>
                <w:spacing w:val="-8"/>
                <w:sz w:val="17"/>
                <w:szCs w:val="17"/>
              </w:rPr>
              <w:t xml:space="preserve"> </w:t>
            </w:r>
            <w:r>
              <w:rPr>
                <w:b/>
                <w:bCs/>
                <w:spacing w:val="-1"/>
                <w:sz w:val="17"/>
                <w:szCs w:val="17"/>
              </w:rPr>
              <w:t>support</w:t>
            </w:r>
            <w:r>
              <w:rPr>
                <w:b/>
                <w:bCs/>
                <w:spacing w:val="-6"/>
                <w:sz w:val="17"/>
                <w:szCs w:val="17"/>
              </w:rPr>
              <w:t xml:space="preserve"> </w:t>
            </w:r>
            <w:r>
              <w:rPr>
                <w:b/>
                <w:bCs/>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8591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85910</w:t>
            </w:r>
          </w:p>
        </w:tc>
        <w:tc>
          <w:tcPr>
            <w:tcW w:w="356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Credit</w:t>
            </w:r>
            <w:r>
              <w:rPr>
                <w:spacing w:val="-10"/>
                <w:sz w:val="17"/>
                <w:szCs w:val="17"/>
              </w:rPr>
              <w:t xml:space="preserve"> </w:t>
            </w:r>
            <w:r>
              <w:rPr>
                <w:spacing w:val="-1"/>
                <w:sz w:val="17"/>
                <w:szCs w:val="17"/>
              </w:rPr>
              <w:t>reporting</w:t>
            </w:r>
            <w:r>
              <w:rPr>
                <w:spacing w:val="-10"/>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85910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8291</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8592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85920</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Collection</w:t>
            </w:r>
            <w:r>
              <w:rPr>
                <w:spacing w:val="-12"/>
                <w:sz w:val="17"/>
                <w:szCs w:val="17"/>
              </w:rPr>
              <w:t xml:space="preserve"> </w:t>
            </w:r>
            <w:r>
              <w:rPr>
                <w:sz w:val="17"/>
                <w:szCs w:val="17"/>
              </w:rPr>
              <w:t>agency</w:t>
            </w:r>
            <w:r>
              <w:rPr>
                <w:spacing w:val="-12"/>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8291</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8593</w:t>
            </w:r>
          </w:p>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Telephone-based</w:t>
            </w:r>
            <w:r>
              <w:rPr>
                <w:spacing w:val="-14"/>
                <w:sz w:val="17"/>
                <w:szCs w:val="17"/>
              </w:rPr>
              <w:t xml:space="preserve"> </w:t>
            </w:r>
            <w:r>
              <w:rPr>
                <w:spacing w:val="-1"/>
                <w:sz w:val="17"/>
                <w:szCs w:val="17"/>
              </w:rPr>
              <w:t>support</w:t>
            </w:r>
            <w:r>
              <w:rPr>
                <w:spacing w:val="-13"/>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85931</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Telephone</w:t>
            </w:r>
            <w:r>
              <w:rPr>
                <w:spacing w:val="-7"/>
                <w:sz w:val="17"/>
                <w:szCs w:val="17"/>
              </w:rPr>
              <w:t xml:space="preserve"> </w:t>
            </w:r>
            <w:r>
              <w:rPr>
                <w:sz w:val="17"/>
                <w:szCs w:val="17"/>
              </w:rPr>
              <w:t>call</w:t>
            </w:r>
            <w:r>
              <w:rPr>
                <w:spacing w:val="-8"/>
                <w:sz w:val="17"/>
                <w:szCs w:val="17"/>
              </w:rPr>
              <w:t xml:space="preserve"> </w:t>
            </w:r>
            <w:r>
              <w:rPr>
                <w:spacing w:val="-1"/>
                <w:sz w:val="17"/>
                <w:szCs w:val="17"/>
              </w:rPr>
              <w:t>centre</w:t>
            </w:r>
            <w:r>
              <w:rPr>
                <w:spacing w:val="-9"/>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85931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8220</w:t>
            </w:r>
          </w:p>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85939</w:t>
            </w:r>
          </w:p>
        </w:tc>
        <w:tc>
          <w:tcPr>
            <w:tcW w:w="356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8"/>
                <w:sz w:val="17"/>
                <w:szCs w:val="17"/>
              </w:rPr>
              <w:t xml:space="preserve"> </w:t>
            </w:r>
            <w:r>
              <w:rPr>
                <w:spacing w:val="-1"/>
                <w:sz w:val="17"/>
                <w:szCs w:val="17"/>
              </w:rPr>
              <w:t>telephone-based</w:t>
            </w:r>
            <w:r>
              <w:rPr>
                <w:spacing w:val="-10"/>
                <w:sz w:val="17"/>
                <w:szCs w:val="17"/>
              </w:rPr>
              <w:t xml:space="preserve"> </w:t>
            </w:r>
            <w:r>
              <w:rPr>
                <w:spacing w:val="-1"/>
                <w:sz w:val="17"/>
                <w:szCs w:val="17"/>
              </w:rPr>
              <w:t>support</w:t>
            </w:r>
            <w:r>
              <w:rPr>
                <w:spacing w:val="-9"/>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85939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8220</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8594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85940</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Combined</w:t>
            </w:r>
            <w:r>
              <w:rPr>
                <w:spacing w:val="-12"/>
                <w:sz w:val="17"/>
                <w:szCs w:val="17"/>
              </w:rPr>
              <w:t xml:space="preserve"> </w:t>
            </w:r>
            <w:r>
              <w:rPr>
                <w:sz w:val="17"/>
                <w:szCs w:val="17"/>
              </w:rPr>
              <w:t>office</w:t>
            </w:r>
            <w:r>
              <w:rPr>
                <w:spacing w:val="-12"/>
                <w:sz w:val="17"/>
                <w:szCs w:val="17"/>
              </w:rPr>
              <w:t xml:space="preserve"> </w:t>
            </w:r>
            <w:r>
              <w:rPr>
                <w:spacing w:val="-1"/>
                <w:sz w:val="17"/>
                <w:szCs w:val="17"/>
              </w:rPr>
              <w:t>administrative</w:t>
            </w:r>
            <w:r>
              <w:rPr>
                <w:spacing w:val="-9"/>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8211</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8595</w:t>
            </w:r>
          </w:p>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Specialized</w:t>
            </w:r>
            <w:r>
              <w:rPr>
                <w:spacing w:val="-11"/>
                <w:sz w:val="17"/>
                <w:szCs w:val="17"/>
              </w:rPr>
              <w:t xml:space="preserve"> </w:t>
            </w:r>
            <w:r>
              <w:rPr>
                <w:sz w:val="17"/>
                <w:szCs w:val="17"/>
              </w:rPr>
              <w:t>office</w:t>
            </w:r>
            <w:r>
              <w:rPr>
                <w:spacing w:val="-11"/>
                <w:sz w:val="17"/>
                <w:szCs w:val="17"/>
              </w:rPr>
              <w:t xml:space="preserve"> </w:t>
            </w:r>
            <w:r>
              <w:rPr>
                <w:spacing w:val="-1"/>
                <w:sz w:val="17"/>
                <w:szCs w:val="17"/>
              </w:rPr>
              <w:t>support</w:t>
            </w:r>
            <w:r>
              <w:rPr>
                <w:spacing w:val="-11"/>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85951</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Duplicating</w:t>
            </w:r>
            <w:r>
              <w:rPr>
                <w:spacing w:val="-15"/>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85951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8219</w:t>
            </w:r>
          </w:p>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85952</w:t>
            </w:r>
          </w:p>
        </w:tc>
        <w:tc>
          <w:tcPr>
            <w:tcW w:w="3560" w:type="dxa"/>
            <w:tcBorders>
              <w:top w:val="nil"/>
              <w:left w:val="nil"/>
              <w:bottom w:val="nil"/>
              <w:right w:val="nil"/>
            </w:tcBorders>
          </w:tcPr>
          <w:p w:rsidR="00505048" w:rsidRDefault="005A0742">
            <w:pPr>
              <w:pStyle w:val="TableParagraph"/>
              <w:kinsoku w:val="0"/>
              <w:overflowPunct w:val="0"/>
              <w:spacing w:before="3"/>
              <w:ind w:left="89"/>
            </w:pPr>
            <w:r>
              <w:rPr>
                <w:sz w:val="17"/>
                <w:szCs w:val="17"/>
              </w:rPr>
              <w:t>Mailing</w:t>
            </w:r>
            <w:r>
              <w:rPr>
                <w:spacing w:val="-9"/>
                <w:sz w:val="17"/>
                <w:szCs w:val="17"/>
              </w:rPr>
              <w:t xml:space="preserve"> </w:t>
            </w:r>
            <w:r>
              <w:rPr>
                <w:sz w:val="17"/>
                <w:szCs w:val="17"/>
              </w:rPr>
              <w:t>list</w:t>
            </w:r>
            <w:r>
              <w:rPr>
                <w:spacing w:val="-10"/>
                <w:sz w:val="17"/>
                <w:szCs w:val="17"/>
              </w:rPr>
              <w:t xml:space="preserve"> </w:t>
            </w:r>
            <w:r>
              <w:rPr>
                <w:spacing w:val="-1"/>
                <w:sz w:val="17"/>
                <w:szCs w:val="17"/>
              </w:rPr>
              <w:t>compilation</w:t>
            </w:r>
            <w:r>
              <w:rPr>
                <w:spacing w:val="-9"/>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85952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8299</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85953</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Mailing</w:t>
            </w:r>
            <w:r>
              <w:rPr>
                <w:spacing w:val="-14"/>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85953</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8219</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85954</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Document</w:t>
            </w:r>
            <w:r>
              <w:rPr>
                <w:spacing w:val="-8"/>
                <w:sz w:val="17"/>
                <w:szCs w:val="17"/>
              </w:rPr>
              <w:t xml:space="preserve"> </w:t>
            </w:r>
            <w:r>
              <w:rPr>
                <w:spacing w:val="-1"/>
                <w:sz w:val="17"/>
                <w:szCs w:val="17"/>
              </w:rPr>
              <w:t>preparation</w:t>
            </w:r>
            <w:r>
              <w:rPr>
                <w:spacing w:val="-7"/>
                <w:sz w:val="17"/>
                <w:szCs w:val="17"/>
              </w:rPr>
              <w:t xml:space="preserve"> </w:t>
            </w:r>
            <w:r>
              <w:rPr>
                <w:sz w:val="17"/>
                <w:szCs w:val="17"/>
              </w:rPr>
              <w:t>and</w:t>
            </w:r>
            <w:r>
              <w:rPr>
                <w:spacing w:val="-10"/>
                <w:sz w:val="17"/>
                <w:szCs w:val="17"/>
              </w:rPr>
              <w:t xml:space="preserve"> </w:t>
            </w:r>
            <w:r>
              <w:rPr>
                <w:spacing w:val="-1"/>
                <w:sz w:val="17"/>
                <w:szCs w:val="17"/>
              </w:rPr>
              <w:t>other</w:t>
            </w:r>
            <w:r>
              <w:rPr>
                <w:spacing w:val="-5"/>
                <w:sz w:val="17"/>
                <w:szCs w:val="17"/>
              </w:rPr>
              <w:t xml:space="preserve"> </w:t>
            </w:r>
            <w:r>
              <w:rPr>
                <w:spacing w:val="-1"/>
                <w:sz w:val="17"/>
                <w:szCs w:val="17"/>
              </w:rPr>
              <w:t>specialized</w:t>
            </w:r>
            <w:r>
              <w:rPr>
                <w:spacing w:val="-8"/>
                <w:sz w:val="17"/>
                <w:szCs w:val="17"/>
              </w:rPr>
              <w:t xml:space="preserve"> </w:t>
            </w:r>
            <w:r>
              <w:rPr>
                <w:spacing w:val="-1"/>
                <w:sz w:val="17"/>
                <w:szCs w:val="17"/>
              </w:rPr>
              <w:t>office</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85954</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8219</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support</w:t>
            </w:r>
            <w:r>
              <w:rPr>
                <w:spacing w:val="-12"/>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8596</w:t>
            </w:r>
          </w:p>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Convention</w:t>
            </w:r>
            <w:r>
              <w:rPr>
                <w:spacing w:val="-9"/>
                <w:sz w:val="17"/>
                <w:szCs w:val="17"/>
              </w:rPr>
              <w:t xml:space="preserve"> </w:t>
            </w:r>
            <w:r>
              <w:rPr>
                <w:sz w:val="17"/>
                <w:szCs w:val="17"/>
              </w:rPr>
              <w:t>and</w:t>
            </w:r>
            <w:r>
              <w:rPr>
                <w:spacing w:val="-6"/>
                <w:sz w:val="17"/>
                <w:szCs w:val="17"/>
              </w:rPr>
              <w:t xml:space="preserve"> </w:t>
            </w:r>
            <w:r>
              <w:rPr>
                <w:sz w:val="17"/>
                <w:szCs w:val="17"/>
              </w:rPr>
              <w:t>trade</w:t>
            </w:r>
            <w:r>
              <w:rPr>
                <w:spacing w:val="-8"/>
                <w:sz w:val="17"/>
                <w:szCs w:val="17"/>
              </w:rPr>
              <w:t xml:space="preserve"> </w:t>
            </w:r>
            <w:r>
              <w:rPr>
                <w:spacing w:val="-1"/>
                <w:sz w:val="17"/>
                <w:szCs w:val="17"/>
              </w:rPr>
              <w:t>show</w:t>
            </w:r>
            <w:r>
              <w:rPr>
                <w:spacing w:val="-6"/>
                <w:sz w:val="17"/>
                <w:szCs w:val="17"/>
              </w:rPr>
              <w:t xml:space="preserve"> </w:t>
            </w:r>
            <w:r>
              <w:rPr>
                <w:spacing w:val="-1"/>
                <w:sz w:val="17"/>
                <w:szCs w:val="17"/>
              </w:rPr>
              <w:t>assistance</w:t>
            </w:r>
            <w:r>
              <w:rPr>
                <w:spacing w:val="-8"/>
                <w:sz w:val="17"/>
                <w:szCs w:val="17"/>
              </w:rPr>
              <w:t xml:space="preserve"> </w:t>
            </w:r>
            <w:r>
              <w:rPr>
                <w:spacing w:val="-1"/>
                <w:sz w:val="17"/>
                <w:szCs w:val="17"/>
              </w:rPr>
              <w:t>and</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organization</w:t>
            </w:r>
            <w:r>
              <w:rPr>
                <w:spacing w:val="-15"/>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85961</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Convention</w:t>
            </w:r>
            <w:r>
              <w:rPr>
                <w:spacing w:val="-11"/>
                <w:sz w:val="17"/>
                <w:szCs w:val="17"/>
              </w:rPr>
              <w:t xml:space="preserve"> </w:t>
            </w:r>
            <w:r>
              <w:rPr>
                <w:spacing w:val="-1"/>
                <w:sz w:val="17"/>
                <w:szCs w:val="17"/>
              </w:rPr>
              <w:t>assistance</w:t>
            </w:r>
            <w:r>
              <w:rPr>
                <w:spacing w:val="-8"/>
                <w:sz w:val="17"/>
                <w:szCs w:val="17"/>
              </w:rPr>
              <w:t xml:space="preserve"> </w:t>
            </w:r>
            <w:r>
              <w:rPr>
                <w:sz w:val="17"/>
                <w:szCs w:val="17"/>
              </w:rPr>
              <w:t>and</w:t>
            </w:r>
            <w:r>
              <w:rPr>
                <w:spacing w:val="-11"/>
                <w:sz w:val="17"/>
                <w:szCs w:val="17"/>
              </w:rPr>
              <w:t xml:space="preserve"> </w:t>
            </w:r>
            <w:r>
              <w:rPr>
                <w:spacing w:val="-1"/>
                <w:sz w:val="17"/>
                <w:szCs w:val="17"/>
              </w:rPr>
              <w:t>organization</w:t>
            </w:r>
            <w:r>
              <w:rPr>
                <w:spacing w:val="-9"/>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85961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8230</w:t>
            </w:r>
          </w:p>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85962</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Trade</w:t>
            </w:r>
            <w:r>
              <w:rPr>
                <w:spacing w:val="-7"/>
                <w:sz w:val="17"/>
                <w:szCs w:val="17"/>
              </w:rPr>
              <w:t xml:space="preserve"> </w:t>
            </w:r>
            <w:r>
              <w:rPr>
                <w:spacing w:val="-1"/>
                <w:sz w:val="17"/>
                <w:szCs w:val="17"/>
              </w:rPr>
              <w:t>show</w:t>
            </w:r>
            <w:r>
              <w:rPr>
                <w:spacing w:val="-6"/>
                <w:sz w:val="17"/>
                <w:szCs w:val="17"/>
              </w:rPr>
              <w:t xml:space="preserve"> </w:t>
            </w:r>
            <w:r>
              <w:rPr>
                <w:spacing w:val="-1"/>
                <w:sz w:val="17"/>
                <w:szCs w:val="17"/>
              </w:rPr>
              <w:t>assistance</w:t>
            </w:r>
            <w:r>
              <w:rPr>
                <w:spacing w:val="-6"/>
                <w:sz w:val="17"/>
                <w:szCs w:val="17"/>
              </w:rPr>
              <w:t xml:space="preserve"> </w:t>
            </w:r>
            <w:r>
              <w:rPr>
                <w:sz w:val="17"/>
                <w:szCs w:val="17"/>
              </w:rPr>
              <w:t>and</w:t>
            </w:r>
            <w:r>
              <w:rPr>
                <w:spacing w:val="-9"/>
                <w:sz w:val="17"/>
                <w:szCs w:val="17"/>
              </w:rPr>
              <w:t xml:space="preserve"> </w:t>
            </w:r>
            <w:r>
              <w:rPr>
                <w:spacing w:val="-1"/>
                <w:sz w:val="17"/>
                <w:szCs w:val="17"/>
              </w:rPr>
              <w:t>organization</w:t>
            </w:r>
            <w:r>
              <w:rPr>
                <w:spacing w:val="-7"/>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85962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8230</w:t>
            </w:r>
          </w:p>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8597</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85970</w:t>
            </w:r>
          </w:p>
        </w:tc>
        <w:tc>
          <w:tcPr>
            <w:tcW w:w="356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Landscape</w:t>
            </w:r>
            <w:r>
              <w:rPr>
                <w:spacing w:val="-7"/>
                <w:sz w:val="17"/>
                <w:szCs w:val="17"/>
              </w:rPr>
              <w:t xml:space="preserve"> </w:t>
            </w:r>
            <w:r>
              <w:rPr>
                <w:spacing w:val="-1"/>
                <w:sz w:val="17"/>
                <w:szCs w:val="17"/>
              </w:rPr>
              <w:t>care</w:t>
            </w:r>
            <w:r>
              <w:rPr>
                <w:spacing w:val="-10"/>
                <w:sz w:val="17"/>
                <w:szCs w:val="17"/>
              </w:rPr>
              <w:t xml:space="preserve"> </w:t>
            </w:r>
            <w:r>
              <w:rPr>
                <w:sz w:val="17"/>
                <w:szCs w:val="17"/>
              </w:rPr>
              <w:t>and</w:t>
            </w:r>
            <w:r>
              <w:rPr>
                <w:spacing w:val="-7"/>
                <w:sz w:val="17"/>
                <w:szCs w:val="17"/>
              </w:rPr>
              <w:t xml:space="preserve"> </w:t>
            </w:r>
            <w:r>
              <w:rPr>
                <w:spacing w:val="-1"/>
                <w:sz w:val="17"/>
                <w:szCs w:val="17"/>
              </w:rPr>
              <w:t>maintenance</w:t>
            </w:r>
            <w:r>
              <w:rPr>
                <w:spacing w:val="-7"/>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85970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8130</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8599</w:t>
            </w:r>
          </w:p>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information</w:t>
            </w:r>
            <w:r>
              <w:rPr>
                <w:spacing w:val="-7"/>
                <w:sz w:val="17"/>
                <w:szCs w:val="17"/>
              </w:rPr>
              <w:t xml:space="preserve"> </w:t>
            </w:r>
            <w:r>
              <w:rPr>
                <w:spacing w:val="-1"/>
                <w:sz w:val="17"/>
                <w:szCs w:val="17"/>
              </w:rPr>
              <w:t>and</w:t>
            </w:r>
            <w:r>
              <w:rPr>
                <w:spacing w:val="-7"/>
                <w:sz w:val="17"/>
                <w:szCs w:val="17"/>
              </w:rPr>
              <w:t xml:space="preserve"> </w:t>
            </w:r>
            <w:r>
              <w:rPr>
                <w:sz w:val="17"/>
                <w:szCs w:val="17"/>
              </w:rPr>
              <w:t>support</w:t>
            </w:r>
            <w:r>
              <w:rPr>
                <w:spacing w:val="-9"/>
                <w:sz w:val="17"/>
                <w:szCs w:val="17"/>
              </w:rPr>
              <w:t xml:space="preserve"> </w:t>
            </w:r>
            <w:r>
              <w:rPr>
                <w:spacing w:val="-1"/>
                <w:sz w:val="17"/>
                <w:szCs w:val="17"/>
              </w:rPr>
              <w:t>services</w:t>
            </w:r>
            <w:r>
              <w:rPr>
                <w:spacing w:val="-5"/>
                <w:sz w:val="17"/>
                <w:szCs w:val="17"/>
              </w:rPr>
              <w:t xml:space="preserve"> </w:t>
            </w:r>
            <w:proofErr w:type="spellStart"/>
            <w:r>
              <w:rPr>
                <w:spacing w:val="-1"/>
                <w:sz w:val="17"/>
                <w:szCs w:val="17"/>
              </w:rPr>
              <w:t>n.e.c.</w:t>
            </w:r>
            <w:proofErr w:type="spellEnd"/>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85991</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8"/>
                <w:sz w:val="17"/>
                <w:szCs w:val="17"/>
              </w:rPr>
              <w:t xml:space="preserve"> </w:t>
            </w:r>
            <w:r>
              <w:rPr>
                <w:spacing w:val="-1"/>
                <w:sz w:val="17"/>
                <w:szCs w:val="17"/>
              </w:rPr>
              <w:t>information</w:t>
            </w:r>
            <w:r>
              <w:rPr>
                <w:spacing w:val="-10"/>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85991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6399</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85999</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6"/>
                <w:sz w:val="17"/>
                <w:szCs w:val="17"/>
              </w:rPr>
              <w:t xml:space="preserve"> </w:t>
            </w:r>
            <w:r>
              <w:rPr>
                <w:sz w:val="17"/>
                <w:szCs w:val="17"/>
              </w:rPr>
              <w:t>support</w:t>
            </w:r>
            <w:r>
              <w:rPr>
                <w:spacing w:val="-11"/>
                <w:sz w:val="17"/>
                <w:szCs w:val="17"/>
              </w:rPr>
              <w:t xml:space="preserve"> </w:t>
            </w:r>
            <w:r>
              <w:rPr>
                <w:sz w:val="17"/>
                <w:szCs w:val="17"/>
              </w:rPr>
              <w:t>services</w:t>
            </w:r>
            <w:r>
              <w:rPr>
                <w:spacing w:val="-6"/>
                <w:sz w:val="17"/>
                <w:szCs w:val="17"/>
              </w:rPr>
              <w:t xml:space="preserve"> </w:t>
            </w:r>
            <w:proofErr w:type="spellStart"/>
            <w:r>
              <w:rPr>
                <w:spacing w:val="-1"/>
                <w:sz w:val="17"/>
                <w:szCs w:val="17"/>
              </w:rPr>
              <w:t>n.e.c.</w:t>
            </w:r>
            <w:proofErr w:type="spellEnd"/>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85999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7490,</w:t>
            </w:r>
          </w:p>
        </w:tc>
      </w:tr>
      <w:tr w:rsidR="00505048">
        <w:trPr>
          <w:trHeight w:hRule="exact" w:val="210"/>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05048"/>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8299</w:t>
            </w:r>
          </w:p>
        </w:tc>
      </w:tr>
      <w:tr w:rsidR="00505048">
        <w:trPr>
          <w:trHeight w:hRule="exact" w:val="210"/>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p>
        </w:tc>
        <w:tc>
          <w:tcPr>
            <w:tcW w:w="595" w:type="dxa"/>
            <w:tcBorders>
              <w:top w:val="nil"/>
              <w:left w:val="nil"/>
              <w:bottom w:val="nil"/>
              <w:right w:val="nil"/>
            </w:tcBorders>
          </w:tcPr>
          <w:p w:rsidR="00505048" w:rsidRDefault="005A0742">
            <w:pPr>
              <w:pStyle w:val="TableParagraph"/>
              <w:kinsoku w:val="0"/>
              <w:overflowPunct w:val="0"/>
              <w:spacing w:before="5"/>
              <w:ind w:left="21"/>
            </w:pPr>
            <w:r>
              <w:rPr>
                <w:b/>
                <w:bCs/>
                <w:sz w:val="17"/>
                <w:szCs w:val="17"/>
              </w:rPr>
              <w:t>86</w:t>
            </w:r>
          </w:p>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Support</w:t>
            </w:r>
            <w:r>
              <w:rPr>
                <w:b/>
                <w:bCs/>
                <w:spacing w:val="-5"/>
                <w:sz w:val="17"/>
                <w:szCs w:val="17"/>
              </w:rPr>
              <w:t xml:space="preserve"> </w:t>
            </w:r>
            <w:r>
              <w:rPr>
                <w:b/>
                <w:bCs/>
                <w:sz w:val="17"/>
                <w:szCs w:val="17"/>
              </w:rPr>
              <w:t>and</w:t>
            </w:r>
            <w:r>
              <w:rPr>
                <w:b/>
                <w:bCs/>
                <w:spacing w:val="-9"/>
                <w:sz w:val="17"/>
                <w:szCs w:val="17"/>
              </w:rPr>
              <w:t xml:space="preserve"> </w:t>
            </w:r>
            <w:r>
              <w:rPr>
                <w:b/>
                <w:bCs/>
                <w:spacing w:val="-1"/>
                <w:sz w:val="17"/>
                <w:szCs w:val="17"/>
              </w:rPr>
              <w:t>operation</w:t>
            </w:r>
            <w:r>
              <w:rPr>
                <w:b/>
                <w:bCs/>
                <w:spacing w:val="-9"/>
                <w:sz w:val="17"/>
                <w:szCs w:val="17"/>
              </w:rPr>
              <w:t xml:space="preserve"> </w:t>
            </w:r>
            <w:r>
              <w:rPr>
                <w:b/>
                <w:bCs/>
                <w:spacing w:val="-1"/>
                <w:sz w:val="17"/>
                <w:szCs w:val="17"/>
              </w:rPr>
              <w:t>services</w:t>
            </w:r>
            <w:r>
              <w:rPr>
                <w:b/>
                <w:bCs/>
                <w:spacing w:val="-8"/>
                <w:sz w:val="17"/>
                <w:szCs w:val="17"/>
              </w:rPr>
              <w:t xml:space="preserve"> </w:t>
            </w:r>
            <w:r>
              <w:rPr>
                <w:b/>
                <w:bCs/>
                <w:spacing w:val="1"/>
                <w:sz w:val="17"/>
                <w:szCs w:val="17"/>
              </w:rPr>
              <w:t>to</w:t>
            </w:r>
            <w:r>
              <w:rPr>
                <w:b/>
                <w:bCs/>
                <w:spacing w:val="-9"/>
                <w:sz w:val="17"/>
                <w:szCs w:val="17"/>
              </w:rPr>
              <w:t xml:space="preserve"> </w:t>
            </w:r>
            <w:r>
              <w:rPr>
                <w:b/>
                <w:bCs/>
                <w:spacing w:val="-1"/>
                <w:sz w:val="17"/>
                <w:szCs w:val="17"/>
              </w:rPr>
              <w:t>agriculture,</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hunting,</w:t>
            </w:r>
            <w:r>
              <w:rPr>
                <w:b/>
                <w:bCs/>
                <w:spacing w:val="-8"/>
                <w:sz w:val="17"/>
                <w:szCs w:val="17"/>
              </w:rPr>
              <w:t xml:space="preserve"> </w:t>
            </w:r>
            <w:r>
              <w:rPr>
                <w:b/>
                <w:bCs/>
                <w:spacing w:val="-1"/>
                <w:sz w:val="17"/>
                <w:szCs w:val="17"/>
              </w:rPr>
              <w:t>forestry,</w:t>
            </w:r>
            <w:r>
              <w:rPr>
                <w:b/>
                <w:bCs/>
                <w:spacing w:val="-7"/>
                <w:sz w:val="17"/>
                <w:szCs w:val="17"/>
              </w:rPr>
              <w:t xml:space="preserve"> </w:t>
            </w:r>
            <w:r>
              <w:rPr>
                <w:b/>
                <w:bCs/>
                <w:spacing w:val="-1"/>
                <w:sz w:val="17"/>
                <w:szCs w:val="17"/>
              </w:rPr>
              <w:t>fishing,</w:t>
            </w:r>
            <w:r>
              <w:rPr>
                <w:b/>
                <w:bCs/>
                <w:spacing w:val="-7"/>
                <w:sz w:val="17"/>
                <w:szCs w:val="17"/>
              </w:rPr>
              <w:t xml:space="preserve"> </w:t>
            </w:r>
            <w:r>
              <w:rPr>
                <w:b/>
                <w:bCs/>
                <w:spacing w:val="-1"/>
                <w:sz w:val="17"/>
                <w:szCs w:val="17"/>
              </w:rPr>
              <w:t>mining</w:t>
            </w:r>
            <w:r>
              <w:rPr>
                <w:b/>
                <w:bCs/>
                <w:spacing w:val="-4"/>
                <w:sz w:val="17"/>
                <w:szCs w:val="17"/>
              </w:rPr>
              <w:t xml:space="preserve"> </w:t>
            </w:r>
            <w:r>
              <w:rPr>
                <w:b/>
                <w:bCs/>
                <w:spacing w:val="-1"/>
                <w:sz w:val="17"/>
                <w:szCs w:val="17"/>
              </w:rPr>
              <w:t>and</w:t>
            </w:r>
            <w:r>
              <w:rPr>
                <w:b/>
                <w:bCs/>
                <w:spacing w:val="-9"/>
                <w:sz w:val="17"/>
                <w:szCs w:val="17"/>
              </w:rPr>
              <w:t xml:space="preserve"> </w:t>
            </w:r>
            <w:r>
              <w:rPr>
                <w:b/>
                <w:bCs/>
                <w:spacing w:val="-1"/>
                <w:sz w:val="17"/>
                <w:szCs w:val="17"/>
              </w:rPr>
              <w:t>utilities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861</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Support</w:t>
            </w:r>
            <w:r>
              <w:rPr>
                <w:b/>
                <w:bCs/>
                <w:spacing w:val="-5"/>
                <w:sz w:val="17"/>
                <w:szCs w:val="17"/>
              </w:rPr>
              <w:t xml:space="preserve"> </w:t>
            </w:r>
            <w:r>
              <w:rPr>
                <w:b/>
                <w:bCs/>
                <w:sz w:val="17"/>
                <w:szCs w:val="17"/>
              </w:rPr>
              <w:t>and</w:t>
            </w:r>
            <w:r>
              <w:rPr>
                <w:b/>
                <w:bCs/>
                <w:spacing w:val="-9"/>
                <w:sz w:val="17"/>
                <w:szCs w:val="17"/>
              </w:rPr>
              <w:t xml:space="preserve"> </w:t>
            </w:r>
            <w:r>
              <w:rPr>
                <w:b/>
                <w:bCs/>
                <w:spacing w:val="-1"/>
                <w:sz w:val="17"/>
                <w:szCs w:val="17"/>
              </w:rPr>
              <w:t>operation</w:t>
            </w:r>
            <w:r>
              <w:rPr>
                <w:b/>
                <w:bCs/>
                <w:spacing w:val="-9"/>
                <w:sz w:val="17"/>
                <w:szCs w:val="17"/>
              </w:rPr>
              <w:t xml:space="preserve"> </w:t>
            </w:r>
            <w:r>
              <w:rPr>
                <w:b/>
                <w:bCs/>
                <w:spacing w:val="-1"/>
                <w:sz w:val="17"/>
                <w:szCs w:val="17"/>
              </w:rPr>
              <w:t>services</w:t>
            </w:r>
            <w:r>
              <w:rPr>
                <w:b/>
                <w:bCs/>
                <w:spacing w:val="-8"/>
                <w:sz w:val="17"/>
                <w:szCs w:val="17"/>
              </w:rPr>
              <w:t xml:space="preserve"> </w:t>
            </w:r>
            <w:r>
              <w:rPr>
                <w:b/>
                <w:bCs/>
                <w:spacing w:val="1"/>
                <w:sz w:val="17"/>
                <w:szCs w:val="17"/>
              </w:rPr>
              <w:t>to</w:t>
            </w:r>
            <w:r>
              <w:rPr>
                <w:b/>
                <w:bCs/>
                <w:spacing w:val="-9"/>
                <w:sz w:val="17"/>
                <w:szCs w:val="17"/>
              </w:rPr>
              <w:t xml:space="preserve"> </w:t>
            </w:r>
            <w:r>
              <w:rPr>
                <w:b/>
                <w:bCs/>
                <w:spacing w:val="-1"/>
                <w:sz w:val="17"/>
                <w:szCs w:val="17"/>
              </w:rPr>
              <w:t>agriculture,</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hunting,</w:t>
            </w:r>
            <w:r>
              <w:rPr>
                <w:b/>
                <w:bCs/>
                <w:spacing w:val="-8"/>
                <w:sz w:val="17"/>
                <w:szCs w:val="17"/>
              </w:rPr>
              <w:t xml:space="preserve"> </w:t>
            </w:r>
            <w:r>
              <w:rPr>
                <w:b/>
                <w:bCs/>
                <w:sz w:val="17"/>
                <w:szCs w:val="17"/>
              </w:rPr>
              <w:t>forestry</w:t>
            </w:r>
            <w:r>
              <w:rPr>
                <w:b/>
                <w:bCs/>
                <w:spacing w:val="-8"/>
                <w:sz w:val="17"/>
                <w:szCs w:val="17"/>
              </w:rPr>
              <w:t xml:space="preserve"> </w:t>
            </w:r>
            <w:r>
              <w:rPr>
                <w:b/>
                <w:bCs/>
                <w:spacing w:val="-1"/>
                <w:sz w:val="17"/>
                <w:szCs w:val="17"/>
              </w:rPr>
              <w:t>and</w:t>
            </w:r>
            <w:r>
              <w:rPr>
                <w:b/>
                <w:bCs/>
                <w:spacing w:val="-11"/>
                <w:sz w:val="17"/>
                <w:szCs w:val="17"/>
              </w:rPr>
              <w:t xml:space="preserve"> </w:t>
            </w:r>
            <w:r>
              <w:rPr>
                <w:b/>
                <w:bCs/>
                <w:sz w:val="17"/>
                <w:szCs w:val="17"/>
              </w:rPr>
              <w:t>fishing</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8611</w:t>
            </w:r>
          </w:p>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Support</w:t>
            </w:r>
            <w:r>
              <w:rPr>
                <w:spacing w:val="-5"/>
                <w:sz w:val="17"/>
                <w:szCs w:val="17"/>
              </w:rPr>
              <w:t xml:space="preserve"> </w:t>
            </w:r>
            <w:r>
              <w:rPr>
                <w:sz w:val="17"/>
                <w:szCs w:val="17"/>
              </w:rPr>
              <w:t>and</w:t>
            </w:r>
            <w:r>
              <w:rPr>
                <w:spacing w:val="-8"/>
                <w:sz w:val="17"/>
                <w:szCs w:val="17"/>
              </w:rPr>
              <w:t xml:space="preserve"> </w:t>
            </w:r>
            <w:r>
              <w:rPr>
                <w:spacing w:val="-1"/>
                <w:sz w:val="17"/>
                <w:szCs w:val="17"/>
              </w:rPr>
              <w:t>operation</w:t>
            </w:r>
            <w:r>
              <w:rPr>
                <w:spacing w:val="-8"/>
                <w:sz w:val="17"/>
                <w:szCs w:val="17"/>
              </w:rPr>
              <w:t xml:space="preserve"> </w:t>
            </w:r>
            <w:r>
              <w:rPr>
                <w:spacing w:val="-1"/>
                <w:sz w:val="17"/>
                <w:szCs w:val="17"/>
              </w:rPr>
              <w:t>services to</w:t>
            </w:r>
            <w:r>
              <w:rPr>
                <w:spacing w:val="-8"/>
                <w:sz w:val="17"/>
                <w:szCs w:val="17"/>
              </w:rPr>
              <w:t xml:space="preserve"> </w:t>
            </w:r>
            <w:r>
              <w:rPr>
                <w:spacing w:val="-1"/>
                <w:sz w:val="17"/>
                <w:szCs w:val="17"/>
              </w:rPr>
              <w:t>crop</w:t>
            </w:r>
            <w:r>
              <w:rPr>
                <w:spacing w:val="-4"/>
                <w:sz w:val="17"/>
                <w:szCs w:val="17"/>
              </w:rPr>
              <w:t xml:space="preserve"> </w:t>
            </w:r>
            <w:r>
              <w:rPr>
                <w:spacing w:val="-1"/>
                <w:sz w:val="17"/>
                <w:szCs w:val="17"/>
              </w:rPr>
              <w:t>production</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86111</w:t>
            </w:r>
          </w:p>
        </w:tc>
        <w:tc>
          <w:tcPr>
            <w:tcW w:w="356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Post-harvest</w:t>
            </w:r>
            <w:r>
              <w:rPr>
                <w:spacing w:val="-8"/>
                <w:sz w:val="17"/>
                <w:szCs w:val="17"/>
              </w:rPr>
              <w:t xml:space="preserve"> </w:t>
            </w:r>
            <w:r>
              <w:rPr>
                <w:spacing w:val="-1"/>
                <w:sz w:val="17"/>
                <w:szCs w:val="17"/>
              </w:rPr>
              <w:t>crop</w:t>
            </w:r>
            <w:r>
              <w:rPr>
                <w:spacing w:val="-8"/>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86111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0163</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86112</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Seed</w:t>
            </w:r>
            <w:r>
              <w:rPr>
                <w:spacing w:val="-10"/>
                <w:sz w:val="17"/>
                <w:szCs w:val="17"/>
              </w:rPr>
              <w:t xml:space="preserve"> </w:t>
            </w:r>
            <w:r>
              <w:rPr>
                <w:spacing w:val="-1"/>
                <w:sz w:val="17"/>
                <w:szCs w:val="17"/>
              </w:rPr>
              <w:t>processing</w:t>
            </w:r>
            <w:r>
              <w:rPr>
                <w:spacing w:val="-9"/>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86112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0164</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86113</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Crop</w:t>
            </w:r>
            <w:r>
              <w:rPr>
                <w:spacing w:val="-8"/>
                <w:sz w:val="17"/>
                <w:szCs w:val="17"/>
              </w:rPr>
              <w:t xml:space="preserve"> </w:t>
            </w:r>
            <w:r>
              <w:rPr>
                <w:spacing w:val="-1"/>
                <w:sz w:val="17"/>
                <w:szCs w:val="17"/>
              </w:rPr>
              <w:t>production</w:t>
            </w:r>
            <w:r>
              <w:rPr>
                <w:spacing w:val="-6"/>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7"/>
                <w:sz w:val="17"/>
                <w:szCs w:val="17"/>
              </w:rPr>
              <w:t xml:space="preserve"> </w:t>
            </w:r>
            <w:r>
              <w:rPr>
                <w:spacing w:val="-1"/>
                <w:sz w:val="17"/>
                <w:szCs w:val="17"/>
              </w:rPr>
              <w:t>inputs</w:t>
            </w:r>
            <w:r>
              <w:rPr>
                <w:spacing w:val="-4"/>
                <w:sz w:val="17"/>
                <w:szCs w:val="17"/>
              </w:rPr>
              <w:t xml:space="preserve"> </w:t>
            </w:r>
            <w:r>
              <w:rPr>
                <w:spacing w:val="-2"/>
                <w:sz w:val="17"/>
                <w:szCs w:val="17"/>
              </w:rPr>
              <w:t>owned</w:t>
            </w:r>
            <w:r>
              <w:rPr>
                <w:spacing w:val="-6"/>
                <w:sz w:val="17"/>
                <w:szCs w:val="17"/>
              </w:rPr>
              <w:t xml:space="preserve"> </w:t>
            </w:r>
            <w:r>
              <w:rPr>
                <w:spacing w:val="2"/>
                <w:sz w:val="17"/>
                <w:szCs w:val="17"/>
              </w:rPr>
              <w:t>by</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86119*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011,</w:t>
            </w:r>
          </w:p>
        </w:tc>
      </w:tr>
      <w:tr w:rsidR="00505048">
        <w:trPr>
          <w:trHeight w:hRule="exact" w:val="194"/>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others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012,</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05048"/>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013</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86119</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z w:val="17"/>
                <w:szCs w:val="17"/>
              </w:rPr>
              <w:t>support</w:t>
            </w:r>
            <w:r>
              <w:rPr>
                <w:spacing w:val="-11"/>
                <w:sz w:val="17"/>
                <w:szCs w:val="17"/>
              </w:rPr>
              <w:t xml:space="preserve"> </w:t>
            </w:r>
            <w:r>
              <w:rPr>
                <w:sz w:val="17"/>
                <w:szCs w:val="17"/>
              </w:rPr>
              <w:t>services</w:t>
            </w:r>
            <w:r>
              <w:rPr>
                <w:spacing w:val="-6"/>
                <w:sz w:val="17"/>
                <w:szCs w:val="17"/>
              </w:rPr>
              <w:t xml:space="preserve"> </w:t>
            </w:r>
            <w:r>
              <w:rPr>
                <w:spacing w:val="-1"/>
                <w:sz w:val="17"/>
                <w:szCs w:val="17"/>
              </w:rPr>
              <w:t>to</w:t>
            </w:r>
            <w:r>
              <w:rPr>
                <w:spacing w:val="-6"/>
                <w:sz w:val="17"/>
                <w:szCs w:val="17"/>
              </w:rPr>
              <w:t xml:space="preserve"> </w:t>
            </w:r>
            <w:r>
              <w:rPr>
                <w:spacing w:val="-1"/>
                <w:sz w:val="17"/>
                <w:szCs w:val="17"/>
              </w:rPr>
              <w:t>crop</w:t>
            </w:r>
            <w:r>
              <w:rPr>
                <w:spacing w:val="-6"/>
                <w:sz w:val="17"/>
                <w:szCs w:val="17"/>
              </w:rPr>
              <w:t xml:space="preserve"> </w:t>
            </w:r>
            <w:r>
              <w:rPr>
                <w:spacing w:val="-1"/>
                <w:sz w:val="17"/>
                <w:szCs w:val="17"/>
              </w:rPr>
              <w:t>production</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86119*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0161</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8612</w:t>
            </w:r>
          </w:p>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Animal</w:t>
            </w:r>
            <w:r>
              <w:rPr>
                <w:spacing w:val="-9"/>
                <w:sz w:val="17"/>
                <w:szCs w:val="17"/>
              </w:rPr>
              <w:t xml:space="preserve"> </w:t>
            </w:r>
            <w:r>
              <w:rPr>
                <w:spacing w:val="-1"/>
                <w:sz w:val="17"/>
                <w:szCs w:val="17"/>
              </w:rPr>
              <w:t>husbandry</w:t>
            </w:r>
            <w:r>
              <w:rPr>
                <w:spacing w:val="-11"/>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86121</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z w:val="17"/>
                <w:szCs w:val="17"/>
              </w:rPr>
              <w:t>Farm</w:t>
            </w:r>
            <w:r>
              <w:rPr>
                <w:spacing w:val="-8"/>
                <w:sz w:val="17"/>
                <w:szCs w:val="17"/>
              </w:rPr>
              <w:t xml:space="preserve"> </w:t>
            </w:r>
            <w:r>
              <w:rPr>
                <w:spacing w:val="-1"/>
                <w:sz w:val="17"/>
                <w:szCs w:val="17"/>
              </w:rPr>
              <w:t>animal</w:t>
            </w:r>
            <w:r>
              <w:rPr>
                <w:spacing w:val="-6"/>
                <w:sz w:val="17"/>
                <w:szCs w:val="17"/>
              </w:rPr>
              <w:t xml:space="preserve"> </w:t>
            </w:r>
            <w:r>
              <w:rPr>
                <w:spacing w:val="-1"/>
                <w:sz w:val="17"/>
                <w:szCs w:val="17"/>
              </w:rPr>
              <w:t>husbandry</w:t>
            </w:r>
            <w:r>
              <w:rPr>
                <w:spacing w:val="-10"/>
                <w:sz w:val="17"/>
                <w:szCs w:val="17"/>
              </w:rPr>
              <w:t xml:space="preserve"> </w:t>
            </w:r>
            <w:r>
              <w:rPr>
                <w:sz w:val="17"/>
                <w:szCs w:val="17"/>
              </w:rPr>
              <w:t>services</w:t>
            </w:r>
            <w:r>
              <w:rPr>
                <w:spacing w:val="-8"/>
                <w:sz w:val="17"/>
                <w:szCs w:val="17"/>
              </w:rPr>
              <w:t xml:space="preserve"> </w:t>
            </w:r>
            <w:r>
              <w:rPr>
                <w:spacing w:val="-1"/>
                <w:sz w:val="17"/>
                <w:szCs w:val="17"/>
              </w:rPr>
              <w:t>on</w:t>
            </w:r>
            <w:r>
              <w:rPr>
                <w:spacing w:val="-8"/>
                <w:sz w:val="17"/>
                <w:szCs w:val="17"/>
              </w:rPr>
              <w:t xml:space="preserve"> </w:t>
            </w:r>
            <w:r>
              <w:rPr>
                <w:spacing w:val="-1"/>
                <w:sz w:val="17"/>
                <w:szCs w:val="17"/>
              </w:rPr>
              <w:t>inputs</w:t>
            </w:r>
            <w:r>
              <w:rPr>
                <w:spacing w:val="-5"/>
                <w:sz w:val="17"/>
                <w:szCs w:val="17"/>
              </w:rPr>
              <w:t xml:space="preserve"> </w:t>
            </w:r>
            <w:r>
              <w:rPr>
                <w:spacing w:val="-1"/>
                <w:sz w:val="17"/>
                <w:szCs w:val="17"/>
              </w:rPr>
              <w:t>owned</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86121*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014</w:t>
            </w:r>
          </w:p>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60"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by</w:t>
            </w:r>
            <w:r>
              <w:rPr>
                <w:spacing w:val="-9"/>
                <w:sz w:val="17"/>
                <w:szCs w:val="17"/>
              </w:rPr>
              <w:t xml:space="preserve"> </w:t>
            </w:r>
            <w:r>
              <w:rPr>
                <w:spacing w:val="-1"/>
                <w:sz w:val="17"/>
                <w:szCs w:val="17"/>
              </w:rPr>
              <w:t>others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86122</w:t>
            </w:r>
          </w:p>
        </w:tc>
        <w:tc>
          <w:tcPr>
            <w:tcW w:w="3560"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Support</w:t>
            </w:r>
            <w:r>
              <w:rPr>
                <w:spacing w:val="-7"/>
                <w:sz w:val="17"/>
                <w:szCs w:val="17"/>
              </w:rPr>
              <w:t xml:space="preserve"> </w:t>
            </w:r>
            <w:r>
              <w:rPr>
                <w:spacing w:val="-1"/>
                <w:sz w:val="17"/>
                <w:szCs w:val="17"/>
              </w:rPr>
              <w:t>services</w:t>
            </w:r>
            <w:r>
              <w:rPr>
                <w:spacing w:val="-6"/>
                <w:sz w:val="17"/>
                <w:szCs w:val="17"/>
              </w:rPr>
              <w:t xml:space="preserve"> </w:t>
            </w:r>
            <w:r>
              <w:rPr>
                <w:sz w:val="17"/>
                <w:szCs w:val="17"/>
              </w:rPr>
              <w:t>to</w:t>
            </w:r>
            <w:r>
              <w:rPr>
                <w:spacing w:val="-7"/>
                <w:sz w:val="17"/>
                <w:szCs w:val="17"/>
              </w:rPr>
              <w:t xml:space="preserve"> </w:t>
            </w:r>
            <w:r>
              <w:rPr>
                <w:sz w:val="17"/>
                <w:szCs w:val="17"/>
              </w:rPr>
              <w:t>farm</w:t>
            </w:r>
            <w:r>
              <w:rPr>
                <w:spacing w:val="-9"/>
                <w:sz w:val="17"/>
                <w:szCs w:val="17"/>
              </w:rPr>
              <w:t xml:space="preserve"> </w:t>
            </w:r>
            <w:r>
              <w:rPr>
                <w:spacing w:val="-1"/>
                <w:sz w:val="17"/>
                <w:szCs w:val="17"/>
              </w:rPr>
              <w:t>animal</w:t>
            </w:r>
            <w:r>
              <w:rPr>
                <w:spacing w:val="-5"/>
                <w:sz w:val="17"/>
                <w:szCs w:val="17"/>
              </w:rPr>
              <w:t xml:space="preserve"> </w:t>
            </w:r>
            <w:r>
              <w:rPr>
                <w:spacing w:val="-1"/>
                <w:sz w:val="17"/>
                <w:szCs w:val="17"/>
              </w:rPr>
              <w:t>husbandry</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pacing w:val="-1"/>
                <w:sz w:val="17"/>
                <w:szCs w:val="17"/>
              </w:rPr>
              <w:t>86121*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0162</w:t>
            </w:r>
          </w:p>
        </w:tc>
      </w:tr>
      <w:tr w:rsidR="00505048">
        <w:trPr>
          <w:trHeight w:hRule="exact" w:val="296"/>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86129</w:t>
            </w:r>
          </w:p>
        </w:tc>
        <w:tc>
          <w:tcPr>
            <w:tcW w:w="3560"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7"/>
                <w:sz w:val="17"/>
                <w:szCs w:val="17"/>
              </w:rPr>
              <w:t xml:space="preserve"> </w:t>
            </w:r>
            <w:r>
              <w:rPr>
                <w:spacing w:val="-1"/>
                <w:sz w:val="17"/>
                <w:szCs w:val="17"/>
              </w:rPr>
              <w:t>animal</w:t>
            </w:r>
            <w:r>
              <w:rPr>
                <w:spacing w:val="-6"/>
                <w:sz w:val="17"/>
                <w:szCs w:val="17"/>
              </w:rPr>
              <w:t xml:space="preserve"> </w:t>
            </w:r>
            <w:r>
              <w:rPr>
                <w:spacing w:val="-1"/>
                <w:sz w:val="17"/>
                <w:szCs w:val="17"/>
              </w:rPr>
              <w:t>husbandry</w:t>
            </w:r>
            <w:r>
              <w:rPr>
                <w:spacing w:val="-10"/>
                <w:sz w:val="17"/>
                <w:szCs w:val="17"/>
              </w:rPr>
              <w:t xml:space="preserve"> </w:t>
            </w:r>
            <w:r>
              <w:rPr>
                <w:spacing w:val="-1"/>
                <w:sz w:val="17"/>
                <w:szCs w:val="17"/>
              </w:rPr>
              <w:t>services</w:t>
            </w:r>
          </w:p>
        </w:tc>
        <w:tc>
          <w:tcPr>
            <w:tcW w:w="1010"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86129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9609</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640"/>
        <w:gridCol w:w="630"/>
        <w:gridCol w:w="856"/>
        <w:gridCol w:w="3584"/>
        <w:gridCol w:w="986"/>
        <w:gridCol w:w="1069"/>
        <w:gridCol w:w="781"/>
      </w:tblGrid>
      <w:tr w:rsidR="00505048">
        <w:trPr>
          <w:trHeight w:hRule="exact" w:val="670"/>
        </w:trPr>
        <w:tc>
          <w:tcPr>
            <w:tcW w:w="640" w:type="dxa"/>
            <w:vMerge w:val="restart"/>
            <w:tcBorders>
              <w:top w:val="single" w:sz="4" w:space="0" w:color="000000"/>
              <w:left w:val="nil"/>
              <w:bottom w:val="nil"/>
              <w:right w:val="nil"/>
            </w:tcBorders>
          </w:tcPr>
          <w:p w:rsidR="00505048" w:rsidRDefault="00505048"/>
        </w:tc>
        <w:tc>
          <w:tcPr>
            <w:tcW w:w="63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99"/>
            </w:pPr>
            <w:r>
              <w:rPr>
                <w:spacing w:val="-1"/>
                <w:sz w:val="17"/>
                <w:szCs w:val="17"/>
              </w:rPr>
              <w:t>8613</w:t>
            </w:r>
          </w:p>
        </w:tc>
        <w:tc>
          <w:tcPr>
            <w:tcW w:w="856"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145"/>
            </w:pPr>
            <w:r>
              <w:rPr>
                <w:sz w:val="17"/>
                <w:szCs w:val="17"/>
              </w:rPr>
              <w:t>86131</w:t>
            </w:r>
          </w:p>
        </w:tc>
        <w:tc>
          <w:tcPr>
            <w:tcW w:w="358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270" w:lineRule="auto"/>
              <w:ind w:left="89" w:right="298"/>
            </w:pPr>
            <w:r>
              <w:rPr>
                <w:spacing w:val="-1"/>
                <w:sz w:val="17"/>
                <w:szCs w:val="17"/>
              </w:rPr>
              <w:t>Support</w:t>
            </w:r>
            <w:r>
              <w:rPr>
                <w:spacing w:val="-5"/>
                <w:sz w:val="17"/>
                <w:szCs w:val="17"/>
              </w:rPr>
              <w:t xml:space="preserve"> </w:t>
            </w:r>
            <w:r>
              <w:rPr>
                <w:sz w:val="17"/>
                <w:szCs w:val="17"/>
              </w:rPr>
              <w:t>and</w:t>
            </w:r>
            <w:r>
              <w:rPr>
                <w:spacing w:val="-8"/>
                <w:sz w:val="17"/>
                <w:szCs w:val="17"/>
              </w:rPr>
              <w:t xml:space="preserve"> </w:t>
            </w:r>
            <w:r>
              <w:rPr>
                <w:spacing w:val="-1"/>
                <w:sz w:val="17"/>
                <w:szCs w:val="17"/>
              </w:rPr>
              <w:t>operation</w:t>
            </w:r>
            <w:r>
              <w:rPr>
                <w:spacing w:val="-8"/>
                <w:sz w:val="17"/>
                <w:szCs w:val="17"/>
              </w:rPr>
              <w:t xml:space="preserve"> </w:t>
            </w:r>
            <w:r>
              <w:rPr>
                <w:spacing w:val="-1"/>
                <w:sz w:val="17"/>
                <w:szCs w:val="17"/>
              </w:rPr>
              <w:t>services</w:t>
            </w:r>
            <w:r>
              <w:rPr>
                <w:spacing w:val="-2"/>
                <w:sz w:val="17"/>
                <w:szCs w:val="17"/>
              </w:rPr>
              <w:t xml:space="preserve"> </w:t>
            </w:r>
            <w:r>
              <w:rPr>
                <w:spacing w:val="-1"/>
                <w:sz w:val="17"/>
                <w:szCs w:val="17"/>
              </w:rPr>
              <w:t>to</w:t>
            </w:r>
            <w:r>
              <w:rPr>
                <w:spacing w:val="-8"/>
                <w:sz w:val="17"/>
                <w:szCs w:val="17"/>
              </w:rPr>
              <w:t xml:space="preserve"> </w:t>
            </w:r>
            <w:r>
              <w:rPr>
                <w:spacing w:val="-1"/>
                <w:sz w:val="17"/>
                <w:szCs w:val="17"/>
              </w:rPr>
              <w:t>hunting</w:t>
            </w:r>
            <w:r>
              <w:rPr>
                <w:spacing w:val="43"/>
                <w:w w:val="99"/>
                <w:sz w:val="17"/>
                <w:szCs w:val="17"/>
              </w:rPr>
              <w:t xml:space="preserve"> </w:t>
            </w:r>
            <w:proofErr w:type="spellStart"/>
            <w:r>
              <w:rPr>
                <w:spacing w:val="-1"/>
                <w:sz w:val="17"/>
                <w:szCs w:val="17"/>
              </w:rPr>
              <w:t>Hunting</w:t>
            </w:r>
            <w:proofErr w:type="spellEnd"/>
            <w:r>
              <w:rPr>
                <w:spacing w:val="-6"/>
                <w:sz w:val="17"/>
                <w:szCs w:val="17"/>
              </w:rPr>
              <w:t xml:space="preserve"> </w:t>
            </w:r>
            <w:r>
              <w:rPr>
                <w:spacing w:val="-1"/>
                <w:sz w:val="17"/>
                <w:szCs w:val="17"/>
              </w:rPr>
              <w:t>services</w:t>
            </w:r>
            <w:r>
              <w:rPr>
                <w:spacing w:val="-5"/>
                <w:sz w:val="17"/>
                <w:szCs w:val="17"/>
              </w:rPr>
              <w:t xml:space="preserve"> </w:t>
            </w:r>
            <w:r>
              <w:rPr>
                <w:spacing w:val="-1"/>
                <w:sz w:val="17"/>
                <w:szCs w:val="17"/>
              </w:rPr>
              <w:t>on</w:t>
            </w:r>
            <w:r>
              <w:rPr>
                <w:spacing w:val="-7"/>
                <w:sz w:val="17"/>
                <w:szCs w:val="17"/>
              </w:rPr>
              <w:t xml:space="preserve"> </w:t>
            </w:r>
            <w:r>
              <w:rPr>
                <w:spacing w:val="-1"/>
                <w:sz w:val="17"/>
                <w:szCs w:val="17"/>
              </w:rPr>
              <w:t>resources</w:t>
            </w:r>
            <w:r>
              <w:rPr>
                <w:spacing w:val="-5"/>
                <w:sz w:val="17"/>
                <w:szCs w:val="17"/>
              </w:rPr>
              <w:t xml:space="preserve"> </w:t>
            </w:r>
            <w:r>
              <w:rPr>
                <w:spacing w:val="-2"/>
                <w:sz w:val="17"/>
                <w:szCs w:val="17"/>
              </w:rPr>
              <w:t>owned</w:t>
            </w:r>
            <w:r>
              <w:rPr>
                <w:spacing w:val="-6"/>
                <w:sz w:val="17"/>
                <w:szCs w:val="17"/>
              </w:rPr>
              <w:t xml:space="preserve"> </w:t>
            </w:r>
            <w:r>
              <w:rPr>
                <w:spacing w:val="2"/>
                <w:sz w:val="17"/>
                <w:szCs w:val="17"/>
              </w:rPr>
              <w:t>by</w:t>
            </w:r>
            <w:r>
              <w:rPr>
                <w:spacing w:val="-9"/>
                <w:sz w:val="17"/>
                <w:szCs w:val="17"/>
              </w:rPr>
              <w:t xml:space="preserve"> </w:t>
            </w:r>
            <w:r>
              <w:rPr>
                <w:sz w:val="17"/>
                <w:szCs w:val="17"/>
              </w:rPr>
              <w:t>others</w:t>
            </w:r>
          </w:p>
        </w:tc>
        <w:tc>
          <w:tcPr>
            <w:tcW w:w="986" w:type="dxa"/>
            <w:tcBorders>
              <w:top w:val="nil"/>
              <w:left w:val="nil"/>
              <w:bottom w:val="nil"/>
              <w:right w:val="nil"/>
            </w:tcBorders>
          </w:tcPr>
          <w:p w:rsidR="00505048" w:rsidRDefault="00505048"/>
        </w:tc>
        <w:tc>
          <w:tcPr>
            <w:tcW w:w="1069"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359"/>
            </w:pPr>
            <w:r>
              <w:rPr>
                <w:spacing w:val="-1"/>
                <w:sz w:val="17"/>
                <w:szCs w:val="17"/>
              </w:rPr>
              <w:t>86130*</w:t>
            </w:r>
          </w:p>
        </w:tc>
        <w:tc>
          <w:tcPr>
            <w:tcW w:w="781"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200"/>
            </w:pPr>
            <w:r>
              <w:rPr>
                <w:sz w:val="17"/>
                <w:szCs w:val="17"/>
              </w:rPr>
              <w:t>017</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86132</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Support</w:t>
            </w:r>
            <w:r>
              <w:rPr>
                <w:spacing w:val="-7"/>
                <w:sz w:val="17"/>
                <w:szCs w:val="17"/>
              </w:rPr>
              <w:t xml:space="preserve"> </w:t>
            </w:r>
            <w:r>
              <w:rPr>
                <w:spacing w:val="-1"/>
                <w:sz w:val="17"/>
                <w:szCs w:val="17"/>
              </w:rPr>
              <w:t>services</w:t>
            </w:r>
            <w:r>
              <w:rPr>
                <w:spacing w:val="-7"/>
                <w:sz w:val="17"/>
                <w:szCs w:val="17"/>
              </w:rPr>
              <w:t xml:space="preserve"> </w:t>
            </w:r>
            <w:r>
              <w:rPr>
                <w:sz w:val="17"/>
                <w:szCs w:val="17"/>
              </w:rPr>
              <w:t>to</w:t>
            </w:r>
            <w:r>
              <w:rPr>
                <w:spacing w:val="-7"/>
                <w:sz w:val="17"/>
                <w:szCs w:val="17"/>
              </w:rPr>
              <w:t xml:space="preserve"> </w:t>
            </w:r>
            <w:r>
              <w:rPr>
                <w:spacing w:val="-1"/>
                <w:sz w:val="17"/>
                <w:szCs w:val="17"/>
              </w:rPr>
              <w:t>hunting</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86130*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0170,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05048"/>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9319</w:t>
            </w:r>
          </w:p>
        </w:tc>
      </w:tr>
      <w:tr w:rsidR="00505048">
        <w:trPr>
          <w:trHeight w:hRule="exact" w:val="416"/>
        </w:trPr>
        <w:tc>
          <w:tcPr>
            <w:tcW w:w="640"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00"/>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8614</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9" w:line="192" w:lineRule="exact"/>
              <w:ind w:left="89" w:right="370"/>
            </w:pPr>
            <w:r>
              <w:rPr>
                <w:spacing w:val="-1"/>
                <w:sz w:val="17"/>
                <w:szCs w:val="17"/>
              </w:rPr>
              <w:t>Support</w:t>
            </w:r>
            <w:r>
              <w:rPr>
                <w:spacing w:val="-5"/>
                <w:sz w:val="17"/>
                <w:szCs w:val="17"/>
              </w:rPr>
              <w:t xml:space="preserve"> </w:t>
            </w:r>
            <w:r>
              <w:rPr>
                <w:sz w:val="17"/>
                <w:szCs w:val="17"/>
              </w:rPr>
              <w:t>and</w:t>
            </w:r>
            <w:r>
              <w:rPr>
                <w:spacing w:val="-7"/>
                <w:sz w:val="17"/>
                <w:szCs w:val="17"/>
              </w:rPr>
              <w:t xml:space="preserve"> </w:t>
            </w:r>
            <w:r>
              <w:rPr>
                <w:spacing w:val="-1"/>
                <w:sz w:val="17"/>
                <w:szCs w:val="17"/>
              </w:rPr>
              <w:t>operation</w:t>
            </w:r>
            <w:r>
              <w:rPr>
                <w:spacing w:val="-8"/>
                <w:sz w:val="17"/>
                <w:szCs w:val="17"/>
              </w:rPr>
              <w:t xml:space="preserve"> </w:t>
            </w:r>
            <w:r>
              <w:rPr>
                <w:spacing w:val="-1"/>
                <w:sz w:val="17"/>
                <w:szCs w:val="17"/>
              </w:rPr>
              <w:t>services to</w:t>
            </w:r>
            <w:r>
              <w:rPr>
                <w:spacing w:val="-8"/>
                <w:sz w:val="17"/>
                <w:szCs w:val="17"/>
              </w:rPr>
              <w:t xml:space="preserve"> </w:t>
            </w:r>
            <w:r>
              <w:rPr>
                <w:spacing w:val="-1"/>
                <w:sz w:val="17"/>
                <w:szCs w:val="17"/>
              </w:rPr>
              <w:t>forestry</w:t>
            </w:r>
            <w:r>
              <w:rPr>
                <w:spacing w:val="-7"/>
                <w:sz w:val="17"/>
                <w:szCs w:val="17"/>
              </w:rPr>
              <w:t xml:space="preserve"> </w:t>
            </w:r>
            <w:r>
              <w:rPr>
                <w:sz w:val="17"/>
                <w:szCs w:val="17"/>
              </w:rPr>
              <w:t>and</w:t>
            </w:r>
            <w:r>
              <w:rPr>
                <w:spacing w:val="47"/>
                <w:w w:val="99"/>
                <w:sz w:val="17"/>
                <w:szCs w:val="17"/>
              </w:rPr>
              <w:t xml:space="preserve"> </w:t>
            </w:r>
            <w:r>
              <w:rPr>
                <w:spacing w:val="-1"/>
                <w:sz w:val="17"/>
                <w:szCs w:val="17"/>
              </w:rPr>
              <w:t>logging</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86141</w:t>
            </w:r>
          </w:p>
        </w:tc>
        <w:tc>
          <w:tcPr>
            <w:tcW w:w="3584" w:type="dxa"/>
            <w:tcBorders>
              <w:top w:val="nil"/>
              <w:left w:val="nil"/>
              <w:bottom w:val="nil"/>
              <w:right w:val="nil"/>
            </w:tcBorders>
          </w:tcPr>
          <w:p w:rsidR="00505048" w:rsidRDefault="005A0742">
            <w:pPr>
              <w:pStyle w:val="TableParagraph"/>
              <w:kinsoku w:val="0"/>
              <w:overflowPunct w:val="0"/>
              <w:spacing w:before="5"/>
              <w:ind w:left="89"/>
            </w:pPr>
            <w:r>
              <w:rPr>
                <w:sz w:val="17"/>
                <w:szCs w:val="17"/>
              </w:rPr>
              <w:t>Forestry</w:t>
            </w:r>
            <w:r>
              <w:rPr>
                <w:spacing w:val="-10"/>
                <w:sz w:val="17"/>
                <w:szCs w:val="17"/>
              </w:rPr>
              <w:t xml:space="preserve"> </w:t>
            </w:r>
            <w:r>
              <w:rPr>
                <w:sz w:val="17"/>
                <w:szCs w:val="17"/>
              </w:rPr>
              <w:t>and</w:t>
            </w:r>
            <w:r>
              <w:rPr>
                <w:spacing w:val="-5"/>
                <w:sz w:val="17"/>
                <w:szCs w:val="17"/>
              </w:rPr>
              <w:t xml:space="preserve"> </w:t>
            </w:r>
            <w:r>
              <w:rPr>
                <w:spacing w:val="-1"/>
                <w:sz w:val="17"/>
                <w:szCs w:val="17"/>
              </w:rPr>
              <w:t>logging</w:t>
            </w:r>
            <w:r>
              <w:rPr>
                <w:spacing w:val="-5"/>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7"/>
                <w:sz w:val="17"/>
                <w:szCs w:val="17"/>
              </w:rPr>
              <w:t xml:space="preserve"> </w:t>
            </w:r>
            <w:r>
              <w:rPr>
                <w:spacing w:val="-1"/>
                <w:sz w:val="17"/>
                <w:szCs w:val="17"/>
              </w:rPr>
              <w:t>inputs</w:t>
            </w:r>
            <w:r>
              <w:rPr>
                <w:spacing w:val="-4"/>
                <w:sz w:val="17"/>
                <w:szCs w:val="17"/>
              </w:rPr>
              <w:t xml:space="preserve"> </w:t>
            </w:r>
            <w:r>
              <w:rPr>
                <w:spacing w:val="-1"/>
                <w:sz w:val="17"/>
                <w:szCs w:val="17"/>
              </w:rPr>
              <w:t>owned</w:t>
            </w:r>
            <w:r>
              <w:rPr>
                <w:spacing w:val="-7"/>
                <w:sz w:val="17"/>
                <w:szCs w:val="17"/>
              </w:rPr>
              <w:t xml:space="preserve"> </w:t>
            </w:r>
            <w:r>
              <w:rPr>
                <w:spacing w:val="2"/>
                <w:sz w:val="17"/>
                <w:szCs w:val="17"/>
              </w:rPr>
              <w:t>by</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5"/>
              <w:ind w:left="359"/>
            </w:pPr>
            <w:r>
              <w:rPr>
                <w:spacing w:val="-1"/>
                <w:sz w:val="17"/>
                <w:szCs w:val="17"/>
              </w:rPr>
              <w:t>86140*</w:t>
            </w:r>
          </w:p>
        </w:tc>
        <w:tc>
          <w:tcPr>
            <w:tcW w:w="781" w:type="dxa"/>
            <w:tcBorders>
              <w:top w:val="nil"/>
              <w:left w:val="nil"/>
              <w:bottom w:val="nil"/>
              <w:right w:val="nil"/>
            </w:tcBorders>
          </w:tcPr>
          <w:p w:rsidR="00505048" w:rsidRDefault="005A0742">
            <w:pPr>
              <w:pStyle w:val="TableParagraph"/>
              <w:kinsoku w:val="0"/>
              <w:overflowPunct w:val="0"/>
              <w:spacing w:before="5"/>
              <w:ind w:left="200"/>
            </w:pPr>
            <w:r>
              <w:rPr>
                <w:sz w:val="17"/>
                <w:szCs w:val="17"/>
              </w:rPr>
              <w:t>0210,</w:t>
            </w:r>
          </w:p>
        </w:tc>
      </w:tr>
      <w:tr w:rsidR="00505048">
        <w:trPr>
          <w:trHeight w:hRule="exact" w:val="194"/>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5"/>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4" w:lineRule="exact"/>
              <w:ind w:left="89"/>
            </w:pPr>
            <w:r>
              <w:rPr>
                <w:spacing w:val="-1"/>
                <w:sz w:val="17"/>
                <w:szCs w:val="17"/>
              </w:rPr>
              <w:t>others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4" w:lineRule="exact"/>
              <w:ind w:left="200"/>
            </w:pPr>
            <w:r>
              <w:rPr>
                <w:sz w:val="17"/>
                <w:szCs w:val="17"/>
              </w:rPr>
              <w:t>0220,</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line="184" w:lineRule="exact"/>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05048"/>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0240</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line="187" w:lineRule="exact"/>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86142</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Support</w:t>
            </w:r>
            <w:r>
              <w:rPr>
                <w:spacing w:val="-7"/>
                <w:sz w:val="17"/>
                <w:szCs w:val="17"/>
              </w:rPr>
              <w:t xml:space="preserve"> </w:t>
            </w:r>
            <w:r>
              <w:rPr>
                <w:spacing w:val="-1"/>
                <w:sz w:val="17"/>
                <w:szCs w:val="17"/>
              </w:rPr>
              <w:t>services</w:t>
            </w:r>
            <w:r>
              <w:rPr>
                <w:spacing w:val="-6"/>
                <w:sz w:val="17"/>
                <w:szCs w:val="17"/>
              </w:rPr>
              <w:t xml:space="preserve"> </w:t>
            </w:r>
            <w:r>
              <w:rPr>
                <w:sz w:val="17"/>
                <w:szCs w:val="17"/>
              </w:rPr>
              <w:t>to</w:t>
            </w:r>
            <w:r>
              <w:rPr>
                <w:spacing w:val="-6"/>
                <w:sz w:val="17"/>
                <w:szCs w:val="17"/>
              </w:rPr>
              <w:t xml:space="preserve"> </w:t>
            </w:r>
            <w:r>
              <w:rPr>
                <w:spacing w:val="-1"/>
                <w:sz w:val="17"/>
                <w:szCs w:val="17"/>
              </w:rPr>
              <w:t>forestry</w:t>
            </w:r>
            <w:r>
              <w:rPr>
                <w:spacing w:val="-8"/>
                <w:sz w:val="17"/>
                <w:szCs w:val="17"/>
              </w:rPr>
              <w:t xml:space="preserve"> </w:t>
            </w:r>
            <w:r>
              <w:rPr>
                <w:spacing w:val="-1"/>
                <w:sz w:val="17"/>
                <w:szCs w:val="17"/>
              </w:rPr>
              <w:t>and</w:t>
            </w:r>
            <w:r>
              <w:rPr>
                <w:spacing w:val="-6"/>
                <w:sz w:val="17"/>
                <w:szCs w:val="17"/>
              </w:rPr>
              <w:t xml:space="preserve"> </w:t>
            </w:r>
            <w:r>
              <w:rPr>
                <w:spacing w:val="-1"/>
                <w:sz w:val="17"/>
                <w:szCs w:val="17"/>
              </w:rPr>
              <w:t>logging</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pacing w:val="-1"/>
                <w:sz w:val="17"/>
                <w:szCs w:val="17"/>
              </w:rPr>
              <w:t>86140*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0240</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3"/>
              <w:ind w:left="200"/>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8615</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Support</w:t>
            </w:r>
            <w:r>
              <w:rPr>
                <w:spacing w:val="-5"/>
                <w:sz w:val="17"/>
                <w:szCs w:val="17"/>
              </w:rPr>
              <w:t xml:space="preserve"> </w:t>
            </w:r>
            <w:r>
              <w:rPr>
                <w:sz w:val="17"/>
                <w:szCs w:val="17"/>
              </w:rPr>
              <w:t>and</w:t>
            </w:r>
            <w:r>
              <w:rPr>
                <w:spacing w:val="-8"/>
                <w:sz w:val="17"/>
                <w:szCs w:val="17"/>
              </w:rPr>
              <w:t xml:space="preserve"> </w:t>
            </w:r>
            <w:r>
              <w:rPr>
                <w:spacing w:val="-1"/>
                <w:sz w:val="17"/>
                <w:szCs w:val="17"/>
              </w:rPr>
              <w:t>operation</w:t>
            </w:r>
            <w:r>
              <w:rPr>
                <w:spacing w:val="-8"/>
                <w:sz w:val="17"/>
                <w:szCs w:val="17"/>
              </w:rPr>
              <w:t xml:space="preserve"> </w:t>
            </w:r>
            <w:r>
              <w:rPr>
                <w:spacing w:val="-1"/>
                <w:sz w:val="17"/>
                <w:szCs w:val="17"/>
              </w:rPr>
              <w:t>services to</w:t>
            </w:r>
            <w:r>
              <w:rPr>
                <w:spacing w:val="-8"/>
                <w:sz w:val="17"/>
                <w:szCs w:val="17"/>
              </w:rPr>
              <w:t xml:space="preserve"> </w:t>
            </w:r>
            <w:r>
              <w:rPr>
                <w:spacing w:val="-1"/>
                <w:sz w:val="17"/>
                <w:szCs w:val="17"/>
              </w:rPr>
              <w:t>fishing</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86151</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Fishing</w:t>
            </w:r>
            <w:r>
              <w:rPr>
                <w:spacing w:val="-6"/>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8"/>
                <w:sz w:val="17"/>
                <w:szCs w:val="17"/>
              </w:rPr>
              <w:t xml:space="preserve"> </w:t>
            </w:r>
            <w:r>
              <w:rPr>
                <w:spacing w:val="-1"/>
                <w:sz w:val="17"/>
                <w:szCs w:val="17"/>
              </w:rPr>
              <w:t>resources</w:t>
            </w:r>
            <w:r>
              <w:rPr>
                <w:spacing w:val="-4"/>
                <w:sz w:val="17"/>
                <w:szCs w:val="17"/>
              </w:rPr>
              <w:t xml:space="preserve"> </w:t>
            </w:r>
            <w:r>
              <w:rPr>
                <w:spacing w:val="-1"/>
                <w:sz w:val="17"/>
                <w:szCs w:val="17"/>
              </w:rPr>
              <w:t>owned</w:t>
            </w:r>
            <w:r>
              <w:rPr>
                <w:spacing w:val="-8"/>
                <w:sz w:val="17"/>
                <w:szCs w:val="17"/>
              </w:rPr>
              <w:t xml:space="preserve"> </w:t>
            </w:r>
            <w:r>
              <w:rPr>
                <w:spacing w:val="2"/>
                <w:sz w:val="17"/>
                <w:szCs w:val="17"/>
              </w:rPr>
              <w:t>by</w:t>
            </w:r>
            <w:r>
              <w:rPr>
                <w:spacing w:val="-8"/>
                <w:sz w:val="17"/>
                <w:szCs w:val="17"/>
              </w:rPr>
              <w:t xml:space="preserve"> </w:t>
            </w:r>
            <w:r>
              <w:rPr>
                <w:spacing w:val="-1"/>
                <w:sz w:val="17"/>
                <w:szCs w:val="17"/>
              </w:rPr>
              <w:t>others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86150*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05048"/>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0312</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86152</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Aquaculture</w:t>
            </w:r>
            <w:r>
              <w:rPr>
                <w:spacing w:val="-6"/>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6"/>
                <w:sz w:val="17"/>
                <w:szCs w:val="17"/>
              </w:rPr>
              <w:t xml:space="preserve"> </w:t>
            </w:r>
            <w:r>
              <w:rPr>
                <w:spacing w:val="-1"/>
                <w:sz w:val="17"/>
                <w:szCs w:val="17"/>
              </w:rPr>
              <w:t xml:space="preserve">inputs </w:t>
            </w:r>
            <w:r>
              <w:rPr>
                <w:spacing w:val="-2"/>
                <w:sz w:val="17"/>
                <w:szCs w:val="17"/>
              </w:rPr>
              <w:t>owned</w:t>
            </w:r>
            <w:r>
              <w:rPr>
                <w:spacing w:val="-6"/>
                <w:sz w:val="17"/>
                <w:szCs w:val="17"/>
              </w:rPr>
              <w:t xml:space="preserve"> </w:t>
            </w:r>
            <w:r>
              <w:rPr>
                <w:sz w:val="17"/>
                <w:szCs w:val="17"/>
              </w:rPr>
              <w:t>by</w:t>
            </w:r>
            <w:r>
              <w:rPr>
                <w:spacing w:val="-8"/>
                <w:sz w:val="17"/>
                <w:szCs w:val="17"/>
              </w:rPr>
              <w:t xml:space="preserve"> </w:t>
            </w:r>
            <w:r>
              <w:rPr>
                <w:sz w:val="17"/>
                <w:szCs w:val="17"/>
              </w:rPr>
              <w:t>others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86150*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05048"/>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0322</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86153</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Support</w:t>
            </w:r>
            <w:r>
              <w:rPr>
                <w:spacing w:val="-7"/>
                <w:sz w:val="17"/>
                <w:szCs w:val="17"/>
              </w:rPr>
              <w:t xml:space="preserve"> </w:t>
            </w:r>
            <w:r>
              <w:rPr>
                <w:spacing w:val="-1"/>
                <w:sz w:val="17"/>
                <w:szCs w:val="17"/>
              </w:rPr>
              <w:t>services</w:t>
            </w:r>
            <w:r>
              <w:rPr>
                <w:spacing w:val="-7"/>
                <w:sz w:val="17"/>
                <w:szCs w:val="17"/>
              </w:rPr>
              <w:t xml:space="preserve"> </w:t>
            </w:r>
            <w:r>
              <w:rPr>
                <w:sz w:val="17"/>
                <w:szCs w:val="17"/>
              </w:rPr>
              <w:t>to</w:t>
            </w:r>
            <w:r>
              <w:rPr>
                <w:spacing w:val="-6"/>
                <w:sz w:val="17"/>
                <w:szCs w:val="17"/>
              </w:rPr>
              <w:t xml:space="preserve"> </w:t>
            </w:r>
            <w:r>
              <w:rPr>
                <w:spacing w:val="-1"/>
                <w:sz w:val="17"/>
                <w:szCs w:val="17"/>
              </w:rPr>
              <w:t>fishing</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86150*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0311,</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05048"/>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0312</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line="186" w:lineRule="exact"/>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86154</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Support</w:t>
            </w:r>
            <w:r>
              <w:rPr>
                <w:spacing w:val="-8"/>
                <w:sz w:val="17"/>
                <w:szCs w:val="17"/>
              </w:rPr>
              <w:t xml:space="preserve"> </w:t>
            </w:r>
            <w:r>
              <w:rPr>
                <w:spacing w:val="-1"/>
                <w:sz w:val="17"/>
                <w:szCs w:val="17"/>
              </w:rPr>
              <w:t>services</w:t>
            </w:r>
            <w:r>
              <w:rPr>
                <w:spacing w:val="-8"/>
                <w:sz w:val="17"/>
                <w:szCs w:val="17"/>
              </w:rPr>
              <w:t xml:space="preserve"> </w:t>
            </w:r>
            <w:r>
              <w:rPr>
                <w:sz w:val="17"/>
                <w:szCs w:val="17"/>
              </w:rPr>
              <w:t>to</w:t>
            </w:r>
            <w:r>
              <w:rPr>
                <w:spacing w:val="-8"/>
                <w:sz w:val="17"/>
                <w:szCs w:val="17"/>
              </w:rPr>
              <w:t xml:space="preserve"> </w:t>
            </w:r>
            <w:r>
              <w:rPr>
                <w:spacing w:val="-1"/>
                <w:sz w:val="17"/>
                <w:szCs w:val="17"/>
              </w:rPr>
              <w:t>aquaculture</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86150*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0321,</w:t>
            </w:r>
          </w:p>
        </w:tc>
      </w:tr>
      <w:tr w:rsidR="00505048">
        <w:trPr>
          <w:trHeight w:hRule="exact" w:val="210"/>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00"/>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05048"/>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6" w:lineRule="exact"/>
              <w:ind w:left="200"/>
            </w:pPr>
            <w:r>
              <w:rPr>
                <w:sz w:val="17"/>
                <w:szCs w:val="17"/>
              </w:rPr>
              <w:t>0322</w:t>
            </w:r>
          </w:p>
        </w:tc>
      </w:tr>
      <w:tr w:rsidR="00505048">
        <w:trPr>
          <w:trHeight w:hRule="exact" w:val="222"/>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862</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Support</w:t>
            </w:r>
            <w:r>
              <w:rPr>
                <w:b/>
                <w:bCs/>
                <w:spacing w:val="-5"/>
                <w:sz w:val="17"/>
                <w:szCs w:val="17"/>
              </w:rPr>
              <w:t xml:space="preserve"> </w:t>
            </w:r>
            <w:r>
              <w:rPr>
                <w:b/>
                <w:bCs/>
                <w:sz w:val="17"/>
                <w:szCs w:val="17"/>
              </w:rPr>
              <w:t>and</w:t>
            </w:r>
            <w:r>
              <w:rPr>
                <w:b/>
                <w:bCs/>
                <w:spacing w:val="-8"/>
                <w:sz w:val="17"/>
                <w:szCs w:val="17"/>
              </w:rPr>
              <w:t xml:space="preserve"> </w:t>
            </w:r>
            <w:r>
              <w:rPr>
                <w:b/>
                <w:bCs/>
                <w:spacing w:val="-1"/>
                <w:sz w:val="17"/>
                <w:szCs w:val="17"/>
              </w:rPr>
              <w:t>operation</w:t>
            </w:r>
            <w:r>
              <w:rPr>
                <w:b/>
                <w:bCs/>
                <w:spacing w:val="-8"/>
                <w:sz w:val="17"/>
                <w:szCs w:val="17"/>
              </w:rPr>
              <w:t xml:space="preserve"> </w:t>
            </w:r>
            <w:r>
              <w:rPr>
                <w:b/>
                <w:bCs/>
                <w:spacing w:val="-1"/>
                <w:sz w:val="17"/>
                <w:szCs w:val="17"/>
              </w:rPr>
              <w:t>services</w:t>
            </w:r>
            <w:r>
              <w:rPr>
                <w:b/>
                <w:bCs/>
                <w:spacing w:val="-7"/>
                <w:sz w:val="17"/>
                <w:szCs w:val="17"/>
              </w:rPr>
              <w:t xml:space="preserve"> </w:t>
            </w:r>
            <w:r>
              <w:rPr>
                <w:b/>
                <w:bCs/>
                <w:spacing w:val="1"/>
                <w:sz w:val="17"/>
                <w:szCs w:val="17"/>
              </w:rPr>
              <w:t>to</w:t>
            </w:r>
            <w:r>
              <w:rPr>
                <w:b/>
                <w:bCs/>
                <w:spacing w:val="-8"/>
                <w:sz w:val="17"/>
                <w:szCs w:val="17"/>
              </w:rPr>
              <w:t xml:space="preserve"> </w:t>
            </w:r>
            <w:r>
              <w:rPr>
                <w:b/>
                <w:bCs/>
                <w:spacing w:val="-1"/>
                <w:sz w:val="17"/>
                <w:szCs w:val="17"/>
              </w:rPr>
              <w:t>mining</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1"/>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2"/>
              <w:ind w:left="99"/>
            </w:pPr>
            <w:r>
              <w:rPr>
                <w:spacing w:val="-1"/>
                <w:sz w:val="17"/>
                <w:szCs w:val="17"/>
              </w:rPr>
              <w:t>8621</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2"/>
              <w:ind w:left="89"/>
            </w:pPr>
            <w:r>
              <w:rPr>
                <w:spacing w:val="-1"/>
                <w:sz w:val="17"/>
                <w:szCs w:val="17"/>
              </w:rPr>
              <w:t>Support</w:t>
            </w:r>
            <w:r>
              <w:rPr>
                <w:spacing w:val="-7"/>
                <w:sz w:val="17"/>
                <w:szCs w:val="17"/>
              </w:rPr>
              <w:t xml:space="preserve"> </w:t>
            </w:r>
            <w:r>
              <w:rPr>
                <w:spacing w:val="-1"/>
                <w:sz w:val="17"/>
                <w:szCs w:val="17"/>
              </w:rPr>
              <w:t>services</w:t>
            </w:r>
            <w:r>
              <w:rPr>
                <w:spacing w:val="-7"/>
                <w:sz w:val="17"/>
                <w:szCs w:val="17"/>
              </w:rPr>
              <w:t xml:space="preserve"> </w:t>
            </w:r>
            <w:r>
              <w:rPr>
                <w:sz w:val="17"/>
                <w:szCs w:val="17"/>
              </w:rPr>
              <w:t>to</w:t>
            </w:r>
            <w:r>
              <w:rPr>
                <w:spacing w:val="-6"/>
                <w:sz w:val="17"/>
                <w:szCs w:val="17"/>
              </w:rPr>
              <w:t xml:space="preserve"> </w:t>
            </w:r>
            <w:r>
              <w:rPr>
                <w:spacing w:val="-1"/>
                <w:sz w:val="17"/>
                <w:szCs w:val="17"/>
              </w:rPr>
              <w:t>mining</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86211</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Support</w:t>
            </w:r>
            <w:r>
              <w:rPr>
                <w:spacing w:val="-6"/>
                <w:sz w:val="17"/>
                <w:szCs w:val="17"/>
              </w:rPr>
              <w:t xml:space="preserve"> </w:t>
            </w:r>
            <w:r>
              <w:rPr>
                <w:spacing w:val="-1"/>
                <w:sz w:val="17"/>
                <w:szCs w:val="17"/>
              </w:rPr>
              <w:t>services</w:t>
            </w:r>
            <w:r>
              <w:rPr>
                <w:spacing w:val="-5"/>
                <w:sz w:val="17"/>
                <w:szCs w:val="17"/>
              </w:rPr>
              <w:t xml:space="preserve"> </w:t>
            </w:r>
            <w:r>
              <w:rPr>
                <w:sz w:val="17"/>
                <w:szCs w:val="17"/>
              </w:rPr>
              <w:t>to</w:t>
            </w:r>
            <w:r>
              <w:rPr>
                <w:spacing w:val="-5"/>
                <w:sz w:val="17"/>
                <w:szCs w:val="17"/>
              </w:rPr>
              <w:t xml:space="preserve"> </w:t>
            </w:r>
            <w:r>
              <w:rPr>
                <w:spacing w:val="-1"/>
                <w:sz w:val="17"/>
                <w:szCs w:val="17"/>
              </w:rPr>
              <w:t>oil</w:t>
            </w:r>
            <w:r>
              <w:rPr>
                <w:spacing w:val="-4"/>
                <w:sz w:val="17"/>
                <w:szCs w:val="17"/>
              </w:rPr>
              <w:t xml:space="preserve"> </w:t>
            </w:r>
            <w:r>
              <w:rPr>
                <w:sz w:val="17"/>
                <w:szCs w:val="17"/>
              </w:rPr>
              <w:t>and</w:t>
            </w:r>
            <w:r>
              <w:rPr>
                <w:spacing w:val="-7"/>
                <w:sz w:val="17"/>
                <w:szCs w:val="17"/>
              </w:rPr>
              <w:t xml:space="preserve"> </w:t>
            </w:r>
            <w:r>
              <w:rPr>
                <w:sz w:val="17"/>
                <w:szCs w:val="17"/>
              </w:rPr>
              <w:t>gas</w:t>
            </w:r>
            <w:r>
              <w:rPr>
                <w:spacing w:val="-5"/>
                <w:sz w:val="17"/>
                <w:szCs w:val="17"/>
              </w:rPr>
              <w:t xml:space="preserve"> </w:t>
            </w:r>
            <w:r>
              <w:rPr>
                <w:spacing w:val="-1"/>
                <w:sz w:val="17"/>
                <w:szCs w:val="17"/>
              </w:rPr>
              <w:t>extraction</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86211*</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0910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86219</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Support</w:t>
            </w:r>
            <w:r>
              <w:rPr>
                <w:spacing w:val="-7"/>
                <w:sz w:val="17"/>
                <w:szCs w:val="17"/>
              </w:rPr>
              <w:t xml:space="preserve"> </w:t>
            </w:r>
            <w:r>
              <w:rPr>
                <w:spacing w:val="-1"/>
                <w:sz w:val="17"/>
                <w:szCs w:val="17"/>
              </w:rPr>
              <w:t>services</w:t>
            </w:r>
            <w:r>
              <w:rPr>
                <w:spacing w:val="-6"/>
                <w:sz w:val="17"/>
                <w:szCs w:val="17"/>
              </w:rPr>
              <w:t xml:space="preserve"> </w:t>
            </w:r>
            <w:r>
              <w:rPr>
                <w:sz w:val="17"/>
                <w:szCs w:val="17"/>
              </w:rPr>
              <w:t>to</w:t>
            </w:r>
            <w:r>
              <w:rPr>
                <w:spacing w:val="-6"/>
                <w:sz w:val="17"/>
                <w:szCs w:val="17"/>
              </w:rPr>
              <w:t xml:space="preserve"> </w:t>
            </w:r>
            <w:r>
              <w:rPr>
                <w:spacing w:val="-1"/>
                <w:sz w:val="17"/>
                <w:szCs w:val="17"/>
              </w:rPr>
              <w:t>other</w:t>
            </w:r>
            <w:r>
              <w:rPr>
                <w:spacing w:val="-4"/>
                <w:sz w:val="17"/>
                <w:szCs w:val="17"/>
              </w:rPr>
              <w:t xml:space="preserve"> </w:t>
            </w:r>
            <w:r>
              <w:rPr>
                <w:spacing w:val="-1"/>
                <w:sz w:val="17"/>
                <w:szCs w:val="17"/>
              </w:rPr>
              <w:t>mining</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pacing w:val="-1"/>
                <w:sz w:val="17"/>
                <w:szCs w:val="17"/>
              </w:rPr>
              <w:t>86219*</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0990</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8622</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Mining</w:t>
            </w:r>
            <w:r>
              <w:rPr>
                <w:spacing w:val="-6"/>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6"/>
                <w:sz w:val="17"/>
                <w:szCs w:val="17"/>
              </w:rPr>
              <w:t xml:space="preserve"> </w:t>
            </w:r>
            <w:r>
              <w:rPr>
                <w:spacing w:val="-1"/>
                <w:sz w:val="17"/>
                <w:szCs w:val="17"/>
              </w:rPr>
              <w:t xml:space="preserve">resources </w:t>
            </w:r>
            <w:r>
              <w:rPr>
                <w:spacing w:val="-2"/>
                <w:sz w:val="17"/>
                <w:szCs w:val="17"/>
              </w:rPr>
              <w:t>owned</w:t>
            </w:r>
            <w:r>
              <w:rPr>
                <w:spacing w:val="-6"/>
                <w:sz w:val="17"/>
                <w:szCs w:val="17"/>
              </w:rPr>
              <w:t xml:space="preserve"> </w:t>
            </w:r>
            <w:r>
              <w:rPr>
                <w:sz w:val="17"/>
                <w:szCs w:val="17"/>
              </w:rPr>
              <w:t>by</w:t>
            </w:r>
            <w:r>
              <w:rPr>
                <w:spacing w:val="-7"/>
                <w:sz w:val="17"/>
                <w:szCs w:val="17"/>
              </w:rPr>
              <w:t xml:space="preserve"> </w:t>
            </w:r>
            <w:r>
              <w:rPr>
                <w:sz w:val="17"/>
                <w:szCs w:val="17"/>
              </w:rPr>
              <w:t>others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86221</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z w:val="17"/>
                <w:szCs w:val="17"/>
              </w:rPr>
              <w:t>Oil</w:t>
            </w:r>
            <w:r>
              <w:rPr>
                <w:spacing w:val="-6"/>
                <w:sz w:val="17"/>
                <w:szCs w:val="17"/>
              </w:rPr>
              <w:t xml:space="preserve"> </w:t>
            </w:r>
            <w:r>
              <w:rPr>
                <w:sz w:val="17"/>
                <w:szCs w:val="17"/>
              </w:rPr>
              <w:t>and</w:t>
            </w:r>
            <w:r>
              <w:rPr>
                <w:spacing w:val="-6"/>
                <w:sz w:val="17"/>
                <w:szCs w:val="17"/>
              </w:rPr>
              <w:t xml:space="preserve"> </w:t>
            </w:r>
            <w:r>
              <w:rPr>
                <w:sz w:val="17"/>
                <w:szCs w:val="17"/>
              </w:rPr>
              <w:t>gas</w:t>
            </w:r>
            <w:r>
              <w:rPr>
                <w:spacing w:val="-5"/>
                <w:sz w:val="17"/>
                <w:szCs w:val="17"/>
              </w:rPr>
              <w:t xml:space="preserve"> </w:t>
            </w:r>
            <w:r>
              <w:rPr>
                <w:spacing w:val="-1"/>
                <w:sz w:val="17"/>
                <w:szCs w:val="17"/>
              </w:rPr>
              <w:t>extraction</w:t>
            </w:r>
            <w:r>
              <w:rPr>
                <w:spacing w:val="-6"/>
                <w:sz w:val="17"/>
                <w:szCs w:val="17"/>
              </w:rPr>
              <w:t xml:space="preserve"> </w:t>
            </w:r>
            <w:r>
              <w:rPr>
                <w:spacing w:val="-1"/>
                <w:sz w:val="17"/>
                <w:szCs w:val="17"/>
              </w:rPr>
              <w:t>services</w:t>
            </w:r>
            <w:r>
              <w:rPr>
                <w:spacing w:val="-3"/>
                <w:sz w:val="17"/>
                <w:szCs w:val="17"/>
              </w:rPr>
              <w:t xml:space="preserve"> </w:t>
            </w:r>
            <w:r>
              <w:rPr>
                <w:spacing w:val="-1"/>
                <w:sz w:val="17"/>
                <w:szCs w:val="17"/>
              </w:rPr>
              <w:t>on</w:t>
            </w:r>
            <w:r>
              <w:rPr>
                <w:spacing w:val="-8"/>
                <w:sz w:val="17"/>
                <w:szCs w:val="17"/>
              </w:rPr>
              <w:t xml:space="preserve"> </w:t>
            </w:r>
            <w:r>
              <w:rPr>
                <w:spacing w:val="-1"/>
                <w:sz w:val="17"/>
                <w:szCs w:val="17"/>
              </w:rPr>
              <w:t>resources</w:t>
            </w:r>
            <w:r>
              <w:rPr>
                <w:spacing w:val="-3"/>
                <w:sz w:val="17"/>
                <w:szCs w:val="17"/>
              </w:rPr>
              <w:t xml:space="preserve"> </w:t>
            </w:r>
            <w:r>
              <w:rPr>
                <w:spacing w:val="-1"/>
                <w:sz w:val="17"/>
                <w:szCs w:val="17"/>
              </w:rPr>
              <w:t>owned</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pacing w:val="-1"/>
                <w:sz w:val="17"/>
                <w:szCs w:val="17"/>
              </w:rPr>
              <w:t>86211*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0610,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by</w:t>
            </w:r>
            <w:r>
              <w:rPr>
                <w:spacing w:val="-9"/>
                <w:sz w:val="17"/>
                <w:szCs w:val="17"/>
              </w:rPr>
              <w:t xml:space="preserve"> </w:t>
            </w:r>
            <w:r>
              <w:rPr>
                <w:spacing w:val="-1"/>
                <w:sz w:val="17"/>
                <w:szCs w:val="17"/>
              </w:rPr>
              <w:t>others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0620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86229</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4"/>
                <w:sz w:val="17"/>
                <w:szCs w:val="17"/>
              </w:rPr>
              <w:t xml:space="preserve"> </w:t>
            </w:r>
            <w:r>
              <w:rPr>
                <w:spacing w:val="-1"/>
                <w:sz w:val="17"/>
                <w:szCs w:val="17"/>
              </w:rPr>
              <w:t>mining</w:t>
            </w:r>
            <w:r>
              <w:rPr>
                <w:spacing w:val="-8"/>
                <w:sz w:val="17"/>
                <w:szCs w:val="17"/>
              </w:rPr>
              <w:t xml:space="preserve"> </w:t>
            </w:r>
            <w:r>
              <w:rPr>
                <w:spacing w:val="-1"/>
                <w:sz w:val="17"/>
                <w:szCs w:val="17"/>
              </w:rPr>
              <w:t>services</w:t>
            </w:r>
            <w:r>
              <w:rPr>
                <w:spacing w:val="-4"/>
                <w:sz w:val="17"/>
                <w:szCs w:val="17"/>
              </w:rPr>
              <w:t xml:space="preserve"> </w:t>
            </w:r>
            <w:r>
              <w:rPr>
                <w:spacing w:val="-1"/>
                <w:sz w:val="17"/>
                <w:szCs w:val="17"/>
              </w:rPr>
              <w:t>on</w:t>
            </w:r>
            <w:r>
              <w:rPr>
                <w:spacing w:val="-5"/>
                <w:sz w:val="17"/>
                <w:szCs w:val="17"/>
              </w:rPr>
              <w:t xml:space="preserve"> </w:t>
            </w:r>
            <w:r>
              <w:rPr>
                <w:spacing w:val="-1"/>
                <w:sz w:val="17"/>
                <w:szCs w:val="17"/>
              </w:rPr>
              <w:t>resources</w:t>
            </w:r>
            <w:r>
              <w:rPr>
                <w:spacing w:val="-4"/>
                <w:sz w:val="17"/>
                <w:szCs w:val="17"/>
              </w:rPr>
              <w:t xml:space="preserve"> </w:t>
            </w:r>
            <w:r>
              <w:rPr>
                <w:spacing w:val="-2"/>
                <w:sz w:val="17"/>
                <w:szCs w:val="17"/>
              </w:rPr>
              <w:t>owned</w:t>
            </w:r>
            <w:r>
              <w:rPr>
                <w:spacing w:val="-6"/>
                <w:sz w:val="17"/>
                <w:szCs w:val="17"/>
              </w:rPr>
              <w:t xml:space="preserve"> </w:t>
            </w:r>
            <w:r>
              <w:rPr>
                <w:sz w:val="17"/>
                <w:szCs w:val="17"/>
              </w:rPr>
              <w:t>by</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pacing w:val="-1"/>
                <w:sz w:val="17"/>
                <w:szCs w:val="17"/>
              </w:rPr>
              <w:t>86219*</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05,</w:t>
            </w:r>
            <w:r>
              <w:rPr>
                <w:spacing w:val="-6"/>
                <w:sz w:val="17"/>
                <w:szCs w:val="17"/>
              </w:rPr>
              <w:t xml:space="preserve"> </w:t>
            </w:r>
            <w:r>
              <w:rPr>
                <w:spacing w:val="-1"/>
                <w:sz w:val="17"/>
                <w:szCs w:val="17"/>
              </w:rPr>
              <w:t>07,</w:t>
            </w:r>
          </w:p>
        </w:tc>
      </w:tr>
      <w:tr w:rsidR="00505048">
        <w:trPr>
          <w:trHeight w:hRule="exact" w:val="210"/>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others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line="187" w:lineRule="exact"/>
              <w:ind w:left="200"/>
            </w:pPr>
            <w:r>
              <w:rPr>
                <w:sz w:val="17"/>
                <w:szCs w:val="17"/>
              </w:rPr>
              <w:t>08</w:t>
            </w:r>
          </w:p>
        </w:tc>
      </w:tr>
      <w:tr w:rsidR="00505048">
        <w:trPr>
          <w:trHeight w:hRule="exact" w:val="210"/>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863</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Support</w:t>
            </w:r>
            <w:r>
              <w:rPr>
                <w:b/>
                <w:bCs/>
                <w:spacing w:val="-5"/>
                <w:sz w:val="17"/>
                <w:szCs w:val="17"/>
              </w:rPr>
              <w:t xml:space="preserve"> </w:t>
            </w:r>
            <w:r>
              <w:rPr>
                <w:b/>
                <w:bCs/>
                <w:sz w:val="17"/>
                <w:szCs w:val="17"/>
              </w:rPr>
              <w:t>and</w:t>
            </w:r>
            <w:r>
              <w:rPr>
                <w:b/>
                <w:bCs/>
                <w:spacing w:val="-9"/>
                <w:sz w:val="17"/>
                <w:szCs w:val="17"/>
              </w:rPr>
              <w:t xml:space="preserve"> </w:t>
            </w:r>
            <w:r>
              <w:rPr>
                <w:b/>
                <w:bCs/>
                <w:spacing w:val="-1"/>
                <w:sz w:val="17"/>
                <w:szCs w:val="17"/>
              </w:rPr>
              <w:t>operation</w:t>
            </w:r>
            <w:r>
              <w:rPr>
                <w:b/>
                <w:bCs/>
                <w:spacing w:val="-9"/>
                <w:sz w:val="17"/>
                <w:szCs w:val="17"/>
              </w:rPr>
              <w:t xml:space="preserve"> </w:t>
            </w:r>
            <w:r>
              <w:rPr>
                <w:b/>
                <w:bCs/>
                <w:spacing w:val="-1"/>
                <w:sz w:val="17"/>
                <w:szCs w:val="17"/>
              </w:rPr>
              <w:t>services</w:t>
            </w:r>
            <w:r>
              <w:rPr>
                <w:b/>
                <w:bCs/>
                <w:spacing w:val="-7"/>
                <w:sz w:val="17"/>
                <w:szCs w:val="17"/>
              </w:rPr>
              <w:t xml:space="preserve"> </w:t>
            </w:r>
            <w:r>
              <w:rPr>
                <w:b/>
                <w:bCs/>
                <w:spacing w:val="1"/>
                <w:sz w:val="17"/>
                <w:szCs w:val="17"/>
              </w:rPr>
              <w:t>to</w:t>
            </w:r>
            <w:r>
              <w:rPr>
                <w:b/>
                <w:bCs/>
                <w:spacing w:val="-9"/>
                <w:sz w:val="17"/>
                <w:szCs w:val="17"/>
              </w:rPr>
              <w:t xml:space="preserve"> </w:t>
            </w:r>
            <w:r>
              <w:rPr>
                <w:b/>
                <w:bCs/>
                <w:spacing w:val="-1"/>
                <w:sz w:val="17"/>
                <w:szCs w:val="17"/>
              </w:rPr>
              <w:t>electricity,</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b/>
                <w:bCs/>
                <w:sz w:val="17"/>
                <w:szCs w:val="17"/>
              </w:rPr>
              <w:t>gas</w:t>
            </w:r>
            <w:r>
              <w:rPr>
                <w:b/>
                <w:bCs/>
                <w:spacing w:val="-7"/>
                <w:sz w:val="17"/>
                <w:szCs w:val="17"/>
              </w:rPr>
              <w:t xml:space="preserve"> </w:t>
            </w:r>
            <w:r>
              <w:rPr>
                <w:b/>
                <w:bCs/>
                <w:spacing w:val="-1"/>
                <w:sz w:val="17"/>
                <w:szCs w:val="17"/>
              </w:rPr>
              <w:t>and</w:t>
            </w:r>
            <w:r>
              <w:rPr>
                <w:b/>
                <w:bCs/>
                <w:spacing w:val="-6"/>
                <w:sz w:val="17"/>
                <w:szCs w:val="17"/>
              </w:rPr>
              <w:t xml:space="preserve"> </w:t>
            </w:r>
            <w:r>
              <w:rPr>
                <w:b/>
                <w:bCs/>
                <w:sz w:val="17"/>
                <w:szCs w:val="17"/>
              </w:rPr>
              <w:t>water</w:t>
            </w:r>
            <w:r>
              <w:rPr>
                <w:b/>
                <w:bCs/>
                <w:spacing w:val="-6"/>
                <w:sz w:val="17"/>
                <w:szCs w:val="17"/>
              </w:rPr>
              <w:t xml:space="preserve"> </w:t>
            </w:r>
            <w:r>
              <w:rPr>
                <w:b/>
                <w:bCs/>
                <w:spacing w:val="-1"/>
                <w:sz w:val="17"/>
                <w:szCs w:val="17"/>
              </w:rPr>
              <w:t>distribution</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2"/>
              <w:ind w:left="99"/>
            </w:pPr>
            <w:r>
              <w:rPr>
                <w:spacing w:val="-1"/>
                <w:sz w:val="17"/>
                <w:szCs w:val="17"/>
              </w:rPr>
              <w:t>8631</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2"/>
              <w:ind w:left="89"/>
            </w:pPr>
            <w:r>
              <w:rPr>
                <w:spacing w:val="-1"/>
                <w:sz w:val="17"/>
                <w:szCs w:val="17"/>
              </w:rPr>
              <w:t>Support</w:t>
            </w:r>
            <w:r>
              <w:rPr>
                <w:spacing w:val="-8"/>
                <w:sz w:val="17"/>
                <w:szCs w:val="17"/>
              </w:rPr>
              <w:t xml:space="preserve"> </w:t>
            </w:r>
            <w:r>
              <w:rPr>
                <w:spacing w:val="-1"/>
                <w:sz w:val="17"/>
                <w:szCs w:val="17"/>
              </w:rPr>
              <w:t>services</w:t>
            </w:r>
            <w:r>
              <w:rPr>
                <w:spacing w:val="-7"/>
                <w:sz w:val="17"/>
                <w:szCs w:val="17"/>
              </w:rPr>
              <w:t xml:space="preserve"> </w:t>
            </w:r>
            <w:r>
              <w:rPr>
                <w:sz w:val="17"/>
                <w:szCs w:val="17"/>
              </w:rPr>
              <w:t>to</w:t>
            </w:r>
            <w:r>
              <w:rPr>
                <w:spacing w:val="-7"/>
                <w:sz w:val="17"/>
                <w:szCs w:val="17"/>
              </w:rPr>
              <w:t xml:space="preserve"> </w:t>
            </w:r>
            <w:r>
              <w:rPr>
                <w:spacing w:val="-1"/>
                <w:sz w:val="17"/>
                <w:szCs w:val="17"/>
              </w:rPr>
              <w:t>electricity</w:t>
            </w:r>
            <w:r>
              <w:rPr>
                <w:spacing w:val="-8"/>
                <w:sz w:val="17"/>
                <w:szCs w:val="17"/>
              </w:rPr>
              <w:t xml:space="preserve"> </w:t>
            </w:r>
            <w:r>
              <w:rPr>
                <w:spacing w:val="-1"/>
                <w:sz w:val="17"/>
                <w:szCs w:val="17"/>
              </w:rPr>
              <w:t>transmission</w:t>
            </w:r>
            <w:r>
              <w:rPr>
                <w:spacing w:val="-8"/>
                <w:sz w:val="17"/>
                <w:szCs w:val="17"/>
              </w:rPr>
              <w:t xml:space="preserve"> </w:t>
            </w:r>
            <w:r>
              <w:rPr>
                <w:spacing w:val="-1"/>
                <w:sz w:val="17"/>
                <w:szCs w:val="17"/>
              </w:rPr>
              <w:t>and</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distribution</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86311</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z w:val="17"/>
                <w:szCs w:val="17"/>
              </w:rPr>
              <w:t>Electricity</w:t>
            </w:r>
            <w:r>
              <w:rPr>
                <w:spacing w:val="-8"/>
                <w:sz w:val="17"/>
                <w:szCs w:val="17"/>
              </w:rPr>
              <w:t xml:space="preserve"> </w:t>
            </w:r>
            <w:r>
              <w:rPr>
                <w:spacing w:val="-1"/>
                <w:sz w:val="17"/>
                <w:szCs w:val="17"/>
              </w:rPr>
              <w:t>transmission</w:t>
            </w:r>
            <w:r>
              <w:rPr>
                <w:spacing w:val="-5"/>
                <w:sz w:val="17"/>
                <w:szCs w:val="17"/>
              </w:rPr>
              <w:t xml:space="preserve"> </w:t>
            </w:r>
            <w:r>
              <w:rPr>
                <w:spacing w:val="-1"/>
                <w:sz w:val="17"/>
                <w:szCs w:val="17"/>
              </w:rPr>
              <w:t>services</w:t>
            </w:r>
            <w:r>
              <w:rPr>
                <w:spacing w:val="-8"/>
                <w:sz w:val="17"/>
                <w:szCs w:val="17"/>
              </w:rPr>
              <w:t xml:space="preserve"> </w:t>
            </w:r>
            <w:r>
              <w:rPr>
                <w:spacing w:val="-1"/>
                <w:sz w:val="17"/>
                <w:szCs w:val="17"/>
              </w:rPr>
              <w:t>(on</w:t>
            </w:r>
            <w:r>
              <w:rPr>
                <w:spacing w:val="-5"/>
                <w:sz w:val="17"/>
                <w:szCs w:val="17"/>
              </w:rPr>
              <w:t xml:space="preserve"> </w:t>
            </w:r>
            <w:r>
              <w:rPr>
                <w:sz w:val="17"/>
                <w:szCs w:val="17"/>
              </w:rPr>
              <w:t>a</w:t>
            </w:r>
            <w:r>
              <w:rPr>
                <w:spacing w:val="-3"/>
                <w:sz w:val="17"/>
                <w:szCs w:val="17"/>
              </w:rPr>
              <w:t xml:space="preserve"> </w:t>
            </w:r>
            <w:r>
              <w:rPr>
                <w:sz w:val="17"/>
                <w:szCs w:val="17"/>
              </w:rPr>
              <w:t>fee</w:t>
            </w:r>
            <w:r>
              <w:rPr>
                <w:spacing w:val="-5"/>
                <w:sz w:val="17"/>
                <w:szCs w:val="17"/>
              </w:rPr>
              <w:t xml:space="preserve"> </w:t>
            </w:r>
            <w:r>
              <w:rPr>
                <w:spacing w:val="-1"/>
                <w:sz w:val="17"/>
                <w:szCs w:val="17"/>
              </w:rPr>
              <w:t>or</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86311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3510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contract</w:t>
            </w:r>
            <w:r>
              <w:rPr>
                <w:spacing w:val="-11"/>
                <w:sz w:val="17"/>
                <w:szCs w:val="17"/>
              </w:rPr>
              <w:t xml:space="preserve"> </w:t>
            </w:r>
            <w:r>
              <w:rPr>
                <w:spacing w:val="-1"/>
                <w:sz w:val="17"/>
                <w:szCs w:val="17"/>
              </w:rPr>
              <w:t>basis)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86312</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z w:val="17"/>
                <w:szCs w:val="17"/>
              </w:rPr>
              <w:t>Electricity</w:t>
            </w:r>
            <w:r>
              <w:rPr>
                <w:spacing w:val="-10"/>
                <w:sz w:val="17"/>
                <w:szCs w:val="17"/>
              </w:rPr>
              <w:t xml:space="preserve"> </w:t>
            </w:r>
            <w:r>
              <w:rPr>
                <w:spacing w:val="-1"/>
                <w:sz w:val="17"/>
                <w:szCs w:val="17"/>
              </w:rPr>
              <w:t>distribution</w:t>
            </w:r>
            <w:r>
              <w:rPr>
                <w:spacing w:val="-5"/>
                <w:sz w:val="17"/>
                <w:szCs w:val="17"/>
              </w:rPr>
              <w:t xml:space="preserve"> </w:t>
            </w:r>
            <w:r>
              <w:rPr>
                <w:spacing w:val="-1"/>
                <w:sz w:val="17"/>
                <w:szCs w:val="17"/>
              </w:rPr>
              <w:t>services</w:t>
            </w:r>
            <w:r>
              <w:rPr>
                <w:spacing w:val="-6"/>
                <w:sz w:val="17"/>
                <w:szCs w:val="17"/>
              </w:rPr>
              <w:t xml:space="preserve"> </w:t>
            </w:r>
            <w:r>
              <w:rPr>
                <w:sz w:val="17"/>
                <w:szCs w:val="17"/>
              </w:rPr>
              <w:t>(on</w:t>
            </w:r>
            <w:r>
              <w:rPr>
                <w:spacing w:val="-5"/>
                <w:sz w:val="17"/>
                <w:szCs w:val="17"/>
              </w:rPr>
              <w:t xml:space="preserve"> </w:t>
            </w:r>
            <w:r>
              <w:rPr>
                <w:sz w:val="17"/>
                <w:szCs w:val="17"/>
              </w:rPr>
              <w:t>a</w:t>
            </w:r>
            <w:r>
              <w:rPr>
                <w:spacing w:val="-5"/>
                <w:sz w:val="17"/>
                <w:szCs w:val="17"/>
              </w:rPr>
              <w:t xml:space="preserve"> </w:t>
            </w:r>
            <w:r>
              <w:rPr>
                <w:sz w:val="17"/>
                <w:szCs w:val="17"/>
              </w:rPr>
              <w:t>fee</w:t>
            </w:r>
            <w:r>
              <w:rPr>
                <w:spacing w:val="-4"/>
                <w:sz w:val="17"/>
                <w:szCs w:val="17"/>
              </w:rPr>
              <w:t xml:space="preserve"> </w:t>
            </w:r>
            <w:r>
              <w:rPr>
                <w:spacing w:val="-1"/>
                <w:sz w:val="17"/>
                <w:szCs w:val="17"/>
              </w:rPr>
              <w:t>or</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86312</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3510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contract</w:t>
            </w:r>
            <w:r>
              <w:rPr>
                <w:spacing w:val="-11"/>
                <w:sz w:val="17"/>
                <w:szCs w:val="17"/>
              </w:rPr>
              <w:t xml:space="preserve"> </w:t>
            </w:r>
            <w:r>
              <w:rPr>
                <w:spacing w:val="-1"/>
                <w:sz w:val="17"/>
                <w:szCs w:val="17"/>
              </w:rPr>
              <w:t>basis)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8632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86320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z w:val="17"/>
                <w:szCs w:val="17"/>
              </w:rPr>
              <w:t>Gas</w:t>
            </w:r>
            <w:r>
              <w:rPr>
                <w:spacing w:val="-6"/>
                <w:sz w:val="17"/>
                <w:szCs w:val="17"/>
              </w:rPr>
              <w:t xml:space="preserve"> </w:t>
            </w:r>
            <w:r>
              <w:rPr>
                <w:spacing w:val="-1"/>
                <w:sz w:val="17"/>
                <w:szCs w:val="17"/>
              </w:rPr>
              <w:t>distribution</w:t>
            </w:r>
            <w:r>
              <w:rPr>
                <w:spacing w:val="-7"/>
                <w:sz w:val="17"/>
                <w:szCs w:val="17"/>
              </w:rPr>
              <w:t xml:space="preserve"> </w:t>
            </w:r>
            <w:r>
              <w:rPr>
                <w:spacing w:val="-1"/>
                <w:sz w:val="17"/>
                <w:szCs w:val="17"/>
              </w:rPr>
              <w:t>services</w:t>
            </w:r>
            <w:r>
              <w:rPr>
                <w:spacing w:val="-4"/>
                <w:sz w:val="17"/>
                <w:szCs w:val="17"/>
              </w:rPr>
              <w:t xml:space="preserve"> </w:t>
            </w:r>
            <w:r>
              <w:rPr>
                <w:spacing w:val="-1"/>
                <w:sz w:val="17"/>
                <w:szCs w:val="17"/>
              </w:rPr>
              <w:t>through</w:t>
            </w:r>
            <w:r>
              <w:rPr>
                <w:spacing w:val="-5"/>
                <w:sz w:val="17"/>
                <w:szCs w:val="17"/>
              </w:rPr>
              <w:t xml:space="preserve"> </w:t>
            </w:r>
            <w:r>
              <w:rPr>
                <w:spacing w:val="-1"/>
                <w:sz w:val="17"/>
                <w:szCs w:val="17"/>
              </w:rPr>
              <w:t>mains</w:t>
            </w:r>
            <w:r>
              <w:rPr>
                <w:spacing w:val="-3"/>
                <w:sz w:val="17"/>
                <w:szCs w:val="17"/>
              </w:rPr>
              <w:t xml:space="preserve"> </w:t>
            </w:r>
            <w:r>
              <w:rPr>
                <w:sz w:val="17"/>
                <w:szCs w:val="17"/>
              </w:rPr>
              <w:t>(on</w:t>
            </w:r>
            <w:r>
              <w:rPr>
                <w:spacing w:val="-6"/>
                <w:sz w:val="17"/>
                <w:szCs w:val="17"/>
              </w:rPr>
              <w:t xml:space="preserve"> </w:t>
            </w:r>
            <w:r>
              <w:rPr>
                <w:sz w:val="17"/>
                <w:szCs w:val="17"/>
              </w:rPr>
              <w:t>a</w:t>
            </w:r>
            <w:r>
              <w:rPr>
                <w:spacing w:val="-7"/>
                <w:sz w:val="17"/>
                <w:szCs w:val="17"/>
              </w:rPr>
              <w:t xml:space="preserve"> </w:t>
            </w:r>
            <w:r>
              <w:rPr>
                <w:sz w:val="17"/>
                <w:szCs w:val="17"/>
              </w:rPr>
              <w:t>fee</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86320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3520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or</w:t>
            </w:r>
            <w:r>
              <w:rPr>
                <w:spacing w:val="-4"/>
                <w:sz w:val="17"/>
                <w:szCs w:val="17"/>
              </w:rPr>
              <w:t xml:space="preserve"> </w:t>
            </w:r>
            <w:r>
              <w:rPr>
                <w:spacing w:val="-1"/>
                <w:sz w:val="17"/>
                <w:szCs w:val="17"/>
              </w:rPr>
              <w:t>contract</w:t>
            </w:r>
            <w:r>
              <w:rPr>
                <w:spacing w:val="-6"/>
                <w:sz w:val="17"/>
                <w:szCs w:val="17"/>
              </w:rPr>
              <w:t xml:space="preserve"> </w:t>
            </w:r>
            <w:r>
              <w:rPr>
                <w:spacing w:val="-1"/>
                <w:sz w:val="17"/>
                <w:szCs w:val="17"/>
              </w:rPr>
              <w:t>basis)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8633</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86330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z w:val="17"/>
                <w:szCs w:val="17"/>
              </w:rPr>
              <w:t>Water</w:t>
            </w:r>
            <w:r>
              <w:rPr>
                <w:spacing w:val="-4"/>
                <w:sz w:val="17"/>
                <w:szCs w:val="17"/>
              </w:rPr>
              <w:t xml:space="preserve"> </w:t>
            </w:r>
            <w:r>
              <w:rPr>
                <w:spacing w:val="-1"/>
                <w:sz w:val="17"/>
                <w:szCs w:val="17"/>
              </w:rPr>
              <w:t>distribution</w:t>
            </w:r>
            <w:r>
              <w:rPr>
                <w:spacing w:val="-8"/>
                <w:sz w:val="17"/>
                <w:szCs w:val="17"/>
              </w:rPr>
              <w:t xml:space="preserve"> </w:t>
            </w:r>
            <w:r>
              <w:rPr>
                <w:spacing w:val="-1"/>
                <w:sz w:val="17"/>
                <w:szCs w:val="17"/>
              </w:rPr>
              <w:t>services</w:t>
            </w:r>
            <w:r>
              <w:rPr>
                <w:spacing w:val="-3"/>
                <w:sz w:val="17"/>
                <w:szCs w:val="17"/>
              </w:rPr>
              <w:t xml:space="preserve"> </w:t>
            </w:r>
            <w:r>
              <w:rPr>
                <w:spacing w:val="-1"/>
                <w:sz w:val="17"/>
                <w:szCs w:val="17"/>
              </w:rPr>
              <w:t>through</w:t>
            </w:r>
            <w:r>
              <w:rPr>
                <w:spacing w:val="-3"/>
                <w:sz w:val="17"/>
                <w:szCs w:val="17"/>
              </w:rPr>
              <w:t xml:space="preserve"> </w:t>
            </w:r>
            <w:r>
              <w:rPr>
                <w:spacing w:val="-1"/>
                <w:sz w:val="17"/>
                <w:szCs w:val="17"/>
              </w:rPr>
              <w:t>mains</w:t>
            </w:r>
            <w:r>
              <w:rPr>
                <w:spacing w:val="-6"/>
                <w:sz w:val="17"/>
                <w:szCs w:val="17"/>
              </w:rPr>
              <w:t xml:space="preserve"> </w:t>
            </w:r>
            <w:r>
              <w:rPr>
                <w:sz w:val="17"/>
                <w:szCs w:val="17"/>
              </w:rPr>
              <w:t>(on</w:t>
            </w:r>
            <w:r>
              <w:rPr>
                <w:spacing w:val="-5"/>
                <w:sz w:val="17"/>
                <w:szCs w:val="17"/>
              </w:rPr>
              <w:t xml:space="preserve"> </w:t>
            </w:r>
            <w:r>
              <w:rPr>
                <w:sz w:val="17"/>
                <w:szCs w:val="17"/>
              </w:rPr>
              <w:t>a</w:t>
            </w:r>
            <w:r>
              <w:rPr>
                <w:spacing w:val="-7"/>
                <w:sz w:val="17"/>
                <w:szCs w:val="17"/>
              </w:rPr>
              <w:t xml:space="preserve"> </w:t>
            </w:r>
            <w:r>
              <w:rPr>
                <w:sz w:val="17"/>
                <w:szCs w:val="17"/>
              </w:rPr>
              <w:t>fee</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86330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3600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or</w:t>
            </w:r>
            <w:r>
              <w:rPr>
                <w:spacing w:val="-4"/>
                <w:sz w:val="17"/>
                <w:szCs w:val="17"/>
              </w:rPr>
              <w:t xml:space="preserve"> </w:t>
            </w:r>
            <w:r>
              <w:rPr>
                <w:spacing w:val="-1"/>
                <w:sz w:val="17"/>
                <w:szCs w:val="17"/>
              </w:rPr>
              <w:t>contract</w:t>
            </w:r>
            <w:r>
              <w:rPr>
                <w:spacing w:val="-6"/>
                <w:sz w:val="17"/>
                <w:szCs w:val="17"/>
              </w:rPr>
              <w:t xml:space="preserve"> </w:t>
            </w:r>
            <w:r>
              <w:rPr>
                <w:spacing w:val="-1"/>
                <w:sz w:val="17"/>
                <w:szCs w:val="17"/>
              </w:rPr>
              <w:t>basis)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8634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86340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Distribution</w:t>
            </w:r>
            <w:r>
              <w:rPr>
                <w:spacing w:val="-8"/>
                <w:sz w:val="17"/>
                <w:szCs w:val="17"/>
              </w:rPr>
              <w:t xml:space="preserve"> </w:t>
            </w:r>
            <w:r>
              <w:rPr>
                <w:sz w:val="17"/>
                <w:szCs w:val="17"/>
              </w:rPr>
              <w:t>services</w:t>
            </w:r>
            <w:r>
              <w:rPr>
                <w:spacing w:val="-3"/>
                <w:sz w:val="17"/>
                <w:szCs w:val="17"/>
              </w:rPr>
              <w:t xml:space="preserve"> </w:t>
            </w:r>
            <w:r>
              <w:rPr>
                <w:spacing w:val="-2"/>
                <w:sz w:val="17"/>
                <w:szCs w:val="17"/>
              </w:rPr>
              <w:t>of</w:t>
            </w:r>
            <w:r>
              <w:rPr>
                <w:spacing w:val="-5"/>
                <w:sz w:val="17"/>
                <w:szCs w:val="17"/>
              </w:rPr>
              <w:t xml:space="preserve"> </w:t>
            </w:r>
            <w:r>
              <w:rPr>
                <w:spacing w:val="-1"/>
                <w:sz w:val="17"/>
                <w:szCs w:val="17"/>
              </w:rPr>
              <w:t>steam,</w:t>
            </w:r>
            <w:r>
              <w:rPr>
                <w:spacing w:val="-6"/>
                <w:sz w:val="17"/>
                <w:szCs w:val="17"/>
              </w:rPr>
              <w:t xml:space="preserve"> </w:t>
            </w:r>
            <w:r>
              <w:rPr>
                <w:sz w:val="17"/>
                <w:szCs w:val="17"/>
              </w:rPr>
              <w:t>hot</w:t>
            </w:r>
            <w:r>
              <w:rPr>
                <w:spacing w:val="-5"/>
                <w:sz w:val="17"/>
                <w:szCs w:val="17"/>
              </w:rPr>
              <w:t xml:space="preserve"> </w:t>
            </w:r>
            <w:r>
              <w:rPr>
                <w:spacing w:val="-1"/>
                <w:sz w:val="17"/>
                <w:szCs w:val="17"/>
              </w:rPr>
              <w:t>water</w:t>
            </w:r>
            <w:r>
              <w:rPr>
                <w:spacing w:val="-5"/>
                <w:sz w:val="17"/>
                <w:szCs w:val="17"/>
              </w:rPr>
              <w:t xml:space="preserve"> </w:t>
            </w:r>
            <w:r>
              <w:rPr>
                <w:sz w:val="17"/>
                <w:szCs w:val="17"/>
              </w:rPr>
              <w:t>and</w:t>
            </w:r>
            <w:r>
              <w:rPr>
                <w:spacing w:val="-6"/>
                <w:sz w:val="17"/>
                <w:szCs w:val="17"/>
              </w:rPr>
              <w:t xml:space="preserve"> </w:t>
            </w:r>
            <w:r>
              <w:rPr>
                <w:spacing w:val="-1"/>
                <w:sz w:val="17"/>
                <w:szCs w:val="17"/>
              </w:rPr>
              <w:t>air-</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86340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3530</w:t>
            </w:r>
          </w:p>
        </w:tc>
      </w:tr>
      <w:tr w:rsidR="00505048">
        <w:trPr>
          <w:trHeight w:hRule="exact" w:val="19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conditioning</w:t>
            </w:r>
            <w:r>
              <w:rPr>
                <w:spacing w:val="-6"/>
                <w:sz w:val="17"/>
                <w:szCs w:val="17"/>
              </w:rPr>
              <w:t xml:space="preserve"> </w:t>
            </w:r>
            <w:r>
              <w:rPr>
                <w:sz w:val="17"/>
                <w:szCs w:val="17"/>
              </w:rPr>
              <w:t>supply</w:t>
            </w:r>
            <w:r>
              <w:rPr>
                <w:spacing w:val="-9"/>
                <w:sz w:val="17"/>
                <w:szCs w:val="17"/>
              </w:rPr>
              <w:t xml:space="preserve"> </w:t>
            </w:r>
            <w:r>
              <w:rPr>
                <w:sz w:val="17"/>
                <w:szCs w:val="17"/>
              </w:rPr>
              <w:t>through</w:t>
            </w:r>
            <w:r>
              <w:rPr>
                <w:spacing w:val="-4"/>
                <w:sz w:val="17"/>
                <w:szCs w:val="17"/>
              </w:rPr>
              <w:t xml:space="preserve"> </w:t>
            </w:r>
            <w:r>
              <w:rPr>
                <w:spacing w:val="-1"/>
                <w:sz w:val="17"/>
                <w:szCs w:val="17"/>
              </w:rPr>
              <w:t>mains</w:t>
            </w:r>
            <w:r>
              <w:rPr>
                <w:spacing w:val="-5"/>
                <w:sz w:val="17"/>
                <w:szCs w:val="17"/>
              </w:rPr>
              <w:t xml:space="preserve"> </w:t>
            </w:r>
            <w:r>
              <w:rPr>
                <w:sz w:val="17"/>
                <w:szCs w:val="17"/>
              </w:rPr>
              <w:t>(on</w:t>
            </w:r>
            <w:r>
              <w:rPr>
                <w:spacing w:val="-7"/>
                <w:sz w:val="17"/>
                <w:szCs w:val="17"/>
              </w:rPr>
              <w:t xml:space="preserve"> </w:t>
            </w:r>
            <w:r>
              <w:rPr>
                <w:sz w:val="17"/>
                <w:szCs w:val="17"/>
              </w:rPr>
              <w:t>a</w:t>
            </w:r>
            <w:r>
              <w:rPr>
                <w:spacing w:val="-4"/>
                <w:sz w:val="17"/>
                <w:szCs w:val="17"/>
              </w:rPr>
              <w:t xml:space="preserve"> </w:t>
            </w:r>
            <w:r>
              <w:rPr>
                <w:sz w:val="17"/>
                <w:szCs w:val="17"/>
              </w:rPr>
              <w:t>fee</w:t>
            </w:r>
            <w:r>
              <w:rPr>
                <w:spacing w:val="-7"/>
                <w:sz w:val="17"/>
                <w:szCs w:val="17"/>
              </w:rPr>
              <w:t xml:space="preserve"> </w:t>
            </w:r>
            <w:r>
              <w:rPr>
                <w:spacing w:val="-1"/>
                <w:sz w:val="17"/>
                <w:szCs w:val="17"/>
              </w:rPr>
              <w:t>or</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contract</w:t>
            </w:r>
            <w:r>
              <w:rPr>
                <w:spacing w:val="-11"/>
                <w:sz w:val="17"/>
                <w:szCs w:val="17"/>
              </w:rPr>
              <w:t xml:space="preserve"> </w:t>
            </w:r>
            <w:r>
              <w:rPr>
                <w:spacing w:val="-1"/>
                <w:sz w:val="17"/>
                <w:szCs w:val="17"/>
              </w:rPr>
              <w:t>basis)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8635</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86350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Water</w:t>
            </w:r>
            <w:r>
              <w:rPr>
                <w:spacing w:val="-6"/>
                <w:sz w:val="17"/>
                <w:szCs w:val="17"/>
              </w:rPr>
              <w:t xml:space="preserve"> </w:t>
            </w:r>
            <w:r>
              <w:rPr>
                <w:spacing w:val="-1"/>
                <w:sz w:val="17"/>
                <w:szCs w:val="17"/>
              </w:rPr>
              <w:t>distribution</w:t>
            </w:r>
            <w:r>
              <w:rPr>
                <w:spacing w:val="-9"/>
                <w:sz w:val="17"/>
                <w:szCs w:val="17"/>
              </w:rPr>
              <w:t xml:space="preserve"> </w:t>
            </w:r>
            <w:r>
              <w:rPr>
                <w:spacing w:val="-1"/>
                <w:sz w:val="17"/>
                <w:szCs w:val="17"/>
              </w:rPr>
              <w:t>services,</w:t>
            </w:r>
            <w:r>
              <w:rPr>
                <w:spacing w:val="-5"/>
                <w:sz w:val="17"/>
                <w:szCs w:val="17"/>
              </w:rPr>
              <w:t xml:space="preserve"> </w:t>
            </w:r>
            <w:r>
              <w:rPr>
                <w:spacing w:val="-1"/>
                <w:sz w:val="17"/>
                <w:szCs w:val="17"/>
              </w:rPr>
              <w:t>except</w:t>
            </w:r>
            <w:r>
              <w:rPr>
                <w:spacing w:val="-6"/>
                <w:sz w:val="17"/>
                <w:szCs w:val="17"/>
              </w:rPr>
              <w:t xml:space="preserve"> </w:t>
            </w:r>
            <w:r>
              <w:rPr>
                <w:spacing w:val="-1"/>
                <w:sz w:val="17"/>
                <w:szCs w:val="17"/>
              </w:rPr>
              <w:t>through</w:t>
            </w:r>
            <w:r>
              <w:rPr>
                <w:spacing w:val="-4"/>
                <w:sz w:val="17"/>
                <w:szCs w:val="17"/>
              </w:rPr>
              <w:t xml:space="preserve"> </w:t>
            </w:r>
            <w:r>
              <w:rPr>
                <w:spacing w:val="-1"/>
                <w:sz w:val="17"/>
                <w:szCs w:val="17"/>
              </w:rPr>
              <w:t>mains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86350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3600</w:t>
            </w:r>
          </w:p>
        </w:tc>
      </w:tr>
      <w:tr w:rsidR="00505048">
        <w:trPr>
          <w:trHeight w:hRule="exact" w:val="210"/>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(on</w:t>
            </w:r>
            <w:r>
              <w:rPr>
                <w:spacing w:val="-7"/>
                <w:sz w:val="17"/>
                <w:szCs w:val="17"/>
              </w:rPr>
              <w:t xml:space="preserve"> </w:t>
            </w:r>
            <w:r>
              <w:rPr>
                <w:sz w:val="17"/>
                <w:szCs w:val="17"/>
              </w:rPr>
              <w:t>a</w:t>
            </w:r>
            <w:r>
              <w:rPr>
                <w:spacing w:val="-3"/>
                <w:sz w:val="17"/>
                <w:szCs w:val="17"/>
              </w:rPr>
              <w:t xml:space="preserve"> </w:t>
            </w:r>
            <w:r>
              <w:rPr>
                <w:sz w:val="17"/>
                <w:szCs w:val="17"/>
              </w:rPr>
              <w:t>fee</w:t>
            </w:r>
            <w:r>
              <w:rPr>
                <w:spacing w:val="-6"/>
                <w:sz w:val="17"/>
                <w:szCs w:val="17"/>
              </w:rPr>
              <w:t xml:space="preserve"> </w:t>
            </w:r>
            <w:r>
              <w:rPr>
                <w:spacing w:val="-1"/>
                <w:sz w:val="17"/>
                <w:szCs w:val="17"/>
              </w:rPr>
              <w:t>or</w:t>
            </w:r>
            <w:r>
              <w:rPr>
                <w:spacing w:val="-2"/>
                <w:sz w:val="17"/>
                <w:szCs w:val="17"/>
              </w:rPr>
              <w:t xml:space="preserve"> </w:t>
            </w:r>
            <w:r>
              <w:rPr>
                <w:spacing w:val="-1"/>
                <w:sz w:val="17"/>
                <w:szCs w:val="17"/>
              </w:rPr>
              <w:t>contract</w:t>
            </w:r>
            <w:r>
              <w:rPr>
                <w:spacing w:val="-4"/>
                <w:sz w:val="17"/>
                <w:szCs w:val="17"/>
              </w:rPr>
              <w:t xml:space="preserve"> </w:t>
            </w:r>
            <w:r>
              <w:rPr>
                <w:spacing w:val="-1"/>
                <w:sz w:val="17"/>
                <w:szCs w:val="17"/>
              </w:rPr>
              <w:t>basis)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10"/>
        </w:trPr>
        <w:tc>
          <w:tcPr>
            <w:tcW w:w="640" w:type="dxa"/>
            <w:tcBorders>
              <w:top w:val="nil"/>
              <w:left w:val="nil"/>
              <w:bottom w:val="nil"/>
              <w:right w:val="nil"/>
            </w:tcBorders>
          </w:tcPr>
          <w:p w:rsidR="00505048" w:rsidRDefault="005A0742">
            <w:pPr>
              <w:pStyle w:val="TableParagraph"/>
              <w:kinsoku w:val="0"/>
              <w:overflowPunct w:val="0"/>
              <w:spacing w:before="5"/>
              <w:ind w:left="62" w:right="-14"/>
            </w:pPr>
            <w:r>
              <w:rPr>
                <w:b/>
                <w:bCs/>
                <w:spacing w:val="-1"/>
                <w:sz w:val="17"/>
                <w:szCs w:val="17"/>
              </w:rPr>
              <w:t>Division</w:t>
            </w:r>
          </w:p>
        </w:tc>
        <w:tc>
          <w:tcPr>
            <w:tcW w:w="630" w:type="dxa"/>
            <w:tcBorders>
              <w:top w:val="nil"/>
              <w:left w:val="nil"/>
              <w:bottom w:val="nil"/>
              <w:right w:val="nil"/>
            </w:tcBorders>
          </w:tcPr>
          <w:p w:rsidR="00505048" w:rsidRDefault="005A0742">
            <w:pPr>
              <w:pStyle w:val="TableParagraph"/>
              <w:kinsoku w:val="0"/>
              <w:overflowPunct w:val="0"/>
              <w:spacing w:before="5"/>
              <w:ind w:left="56"/>
            </w:pPr>
            <w:r>
              <w:rPr>
                <w:b/>
                <w:bCs/>
                <w:sz w:val="17"/>
                <w:szCs w:val="17"/>
              </w:rPr>
              <w:t>87</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Maintenance,</w:t>
            </w:r>
            <w:r>
              <w:rPr>
                <w:b/>
                <w:bCs/>
                <w:spacing w:val="-9"/>
                <w:sz w:val="17"/>
                <w:szCs w:val="17"/>
              </w:rPr>
              <w:t xml:space="preserve"> </w:t>
            </w:r>
            <w:r>
              <w:rPr>
                <w:b/>
                <w:bCs/>
                <w:spacing w:val="-1"/>
                <w:sz w:val="17"/>
                <w:szCs w:val="17"/>
              </w:rPr>
              <w:t>repair</w:t>
            </w:r>
            <w:r>
              <w:rPr>
                <w:b/>
                <w:bCs/>
                <w:spacing w:val="-8"/>
                <w:sz w:val="17"/>
                <w:szCs w:val="17"/>
              </w:rPr>
              <w:t xml:space="preserve"> </w:t>
            </w:r>
            <w:r>
              <w:rPr>
                <w:b/>
                <w:bCs/>
                <w:spacing w:val="-1"/>
                <w:sz w:val="17"/>
                <w:szCs w:val="17"/>
              </w:rPr>
              <w:t>and</w:t>
            </w:r>
            <w:r>
              <w:rPr>
                <w:b/>
                <w:bCs/>
                <w:spacing w:val="-8"/>
                <w:sz w:val="17"/>
                <w:szCs w:val="17"/>
              </w:rPr>
              <w:t xml:space="preserve"> </w:t>
            </w:r>
            <w:r>
              <w:rPr>
                <w:b/>
                <w:bCs/>
                <w:spacing w:val="-1"/>
                <w:sz w:val="17"/>
                <w:szCs w:val="17"/>
              </w:rPr>
              <w:t>installation</w:t>
            </w:r>
            <w:r>
              <w:rPr>
                <w:b/>
                <w:bCs/>
                <w:spacing w:val="-10"/>
                <w:sz w:val="17"/>
                <w:szCs w:val="17"/>
              </w:rPr>
              <w:t xml:space="preserve"> </w:t>
            </w:r>
            <w:r>
              <w:rPr>
                <w:b/>
                <w:bCs/>
                <w:spacing w:val="-1"/>
                <w:sz w:val="17"/>
                <w:szCs w:val="17"/>
              </w:rPr>
              <w:t>(except</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construction)</w:t>
            </w:r>
            <w:r>
              <w:rPr>
                <w:b/>
                <w:bCs/>
                <w:spacing w:val="-14"/>
                <w:sz w:val="17"/>
                <w:szCs w:val="17"/>
              </w:rPr>
              <w:t xml:space="preserve"> </w:t>
            </w:r>
            <w:r>
              <w:rPr>
                <w:b/>
                <w:bCs/>
                <w:spacing w:val="-1"/>
                <w:sz w:val="17"/>
                <w:szCs w:val="17"/>
              </w:rPr>
              <w:t>services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871</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Maintenance</w:t>
            </w:r>
            <w:r>
              <w:rPr>
                <w:b/>
                <w:bCs/>
                <w:spacing w:val="-7"/>
                <w:sz w:val="17"/>
                <w:szCs w:val="17"/>
              </w:rPr>
              <w:t xml:space="preserve"> </w:t>
            </w:r>
            <w:r>
              <w:rPr>
                <w:b/>
                <w:bCs/>
                <w:spacing w:val="-1"/>
                <w:sz w:val="17"/>
                <w:szCs w:val="17"/>
              </w:rPr>
              <w:t>and</w:t>
            </w:r>
            <w:r>
              <w:rPr>
                <w:b/>
                <w:bCs/>
                <w:spacing w:val="-6"/>
                <w:sz w:val="17"/>
                <w:szCs w:val="17"/>
              </w:rPr>
              <w:t xml:space="preserve"> </w:t>
            </w:r>
            <w:r>
              <w:rPr>
                <w:b/>
                <w:bCs/>
                <w:spacing w:val="-1"/>
                <w:sz w:val="17"/>
                <w:szCs w:val="17"/>
              </w:rPr>
              <w:t>repair</w:t>
            </w:r>
            <w:r>
              <w:rPr>
                <w:b/>
                <w:bCs/>
                <w:spacing w:val="-6"/>
                <w:sz w:val="17"/>
                <w:szCs w:val="17"/>
              </w:rPr>
              <w:t xml:space="preserve"> </w:t>
            </w:r>
            <w:r>
              <w:rPr>
                <w:b/>
                <w:bCs/>
                <w:spacing w:val="-1"/>
                <w:sz w:val="17"/>
                <w:szCs w:val="17"/>
              </w:rPr>
              <w:t>services</w:t>
            </w:r>
            <w:r>
              <w:rPr>
                <w:b/>
                <w:bCs/>
                <w:spacing w:val="-5"/>
                <w:sz w:val="17"/>
                <w:szCs w:val="17"/>
              </w:rPr>
              <w:t xml:space="preserve"> </w:t>
            </w:r>
            <w:r>
              <w:rPr>
                <w:b/>
                <w:bCs/>
                <w:spacing w:val="-3"/>
                <w:sz w:val="17"/>
                <w:szCs w:val="17"/>
              </w:rPr>
              <w:t>of</w:t>
            </w:r>
            <w:r>
              <w:rPr>
                <w:b/>
                <w:bCs/>
                <w:spacing w:val="-5"/>
                <w:sz w:val="17"/>
                <w:szCs w:val="17"/>
              </w:rPr>
              <w:t xml:space="preserve"> </w:t>
            </w:r>
            <w:r>
              <w:rPr>
                <w:b/>
                <w:bCs/>
                <w:spacing w:val="-1"/>
                <w:sz w:val="17"/>
                <w:szCs w:val="17"/>
              </w:rPr>
              <w:t>fabricated</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b/>
                <w:bCs/>
                <w:sz w:val="17"/>
                <w:szCs w:val="17"/>
              </w:rPr>
              <w:t>metal</w:t>
            </w:r>
            <w:r>
              <w:rPr>
                <w:b/>
                <w:bCs/>
                <w:spacing w:val="-9"/>
                <w:sz w:val="17"/>
                <w:szCs w:val="17"/>
              </w:rPr>
              <w:t xml:space="preserve"> </w:t>
            </w:r>
            <w:r>
              <w:rPr>
                <w:b/>
                <w:bCs/>
                <w:spacing w:val="-1"/>
                <w:sz w:val="17"/>
                <w:szCs w:val="17"/>
              </w:rPr>
              <w:t>products,</w:t>
            </w:r>
            <w:r>
              <w:rPr>
                <w:b/>
                <w:bCs/>
                <w:spacing w:val="-8"/>
                <w:sz w:val="17"/>
                <w:szCs w:val="17"/>
              </w:rPr>
              <w:t xml:space="preserve"> </w:t>
            </w:r>
            <w:r>
              <w:rPr>
                <w:b/>
                <w:bCs/>
                <w:spacing w:val="-1"/>
                <w:sz w:val="17"/>
                <w:szCs w:val="17"/>
              </w:rPr>
              <w:t>machinery</w:t>
            </w:r>
            <w:r>
              <w:rPr>
                <w:b/>
                <w:bCs/>
                <w:spacing w:val="-6"/>
                <w:sz w:val="17"/>
                <w:szCs w:val="17"/>
              </w:rPr>
              <w:t xml:space="preserve"> </w:t>
            </w:r>
            <w:r>
              <w:rPr>
                <w:b/>
                <w:bCs/>
                <w:spacing w:val="-1"/>
                <w:sz w:val="17"/>
                <w:szCs w:val="17"/>
              </w:rPr>
              <w:t>and</w:t>
            </w:r>
            <w:r>
              <w:rPr>
                <w:b/>
                <w:bCs/>
                <w:spacing w:val="-10"/>
                <w:sz w:val="17"/>
                <w:szCs w:val="17"/>
              </w:rPr>
              <w:t xml:space="preserve"> </w:t>
            </w:r>
            <w:r>
              <w:rPr>
                <w:b/>
                <w:bCs/>
                <w:spacing w:val="-1"/>
                <w:sz w:val="17"/>
                <w:szCs w:val="17"/>
              </w:rPr>
              <w:t>equipment</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8711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87110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Maintenance</w:t>
            </w:r>
            <w:r>
              <w:rPr>
                <w:spacing w:val="-9"/>
                <w:sz w:val="17"/>
                <w:szCs w:val="17"/>
              </w:rPr>
              <w:t xml:space="preserve"> </w:t>
            </w:r>
            <w:r>
              <w:rPr>
                <w:sz w:val="17"/>
                <w:szCs w:val="17"/>
              </w:rPr>
              <w:t>and</w:t>
            </w:r>
            <w:r>
              <w:rPr>
                <w:spacing w:val="-9"/>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7"/>
                <w:sz w:val="17"/>
                <w:szCs w:val="17"/>
              </w:rPr>
              <w:t xml:space="preserve"> </w:t>
            </w:r>
            <w:r>
              <w:rPr>
                <w:spacing w:val="-1"/>
                <w:sz w:val="17"/>
                <w:szCs w:val="17"/>
              </w:rPr>
              <w:t>of</w:t>
            </w:r>
            <w:r>
              <w:rPr>
                <w:spacing w:val="-6"/>
                <w:sz w:val="17"/>
                <w:szCs w:val="17"/>
              </w:rPr>
              <w:t xml:space="preserve"> </w:t>
            </w:r>
            <w:r>
              <w:rPr>
                <w:spacing w:val="-1"/>
                <w:sz w:val="17"/>
                <w:szCs w:val="17"/>
              </w:rPr>
              <w:t>fabricated</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87110</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3311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metal</w:t>
            </w:r>
            <w:r>
              <w:rPr>
                <w:spacing w:val="-8"/>
                <w:sz w:val="17"/>
                <w:szCs w:val="17"/>
              </w:rPr>
              <w:t xml:space="preserve"> </w:t>
            </w:r>
            <w:r>
              <w:rPr>
                <w:spacing w:val="-1"/>
                <w:sz w:val="17"/>
                <w:szCs w:val="17"/>
              </w:rPr>
              <w:t>products,</w:t>
            </w:r>
            <w:r>
              <w:rPr>
                <w:spacing w:val="-7"/>
                <w:sz w:val="17"/>
                <w:szCs w:val="17"/>
              </w:rPr>
              <w:t xml:space="preserve"> </w:t>
            </w:r>
            <w:r>
              <w:rPr>
                <w:spacing w:val="-1"/>
                <w:sz w:val="17"/>
                <w:szCs w:val="17"/>
              </w:rPr>
              <w:t>except</w:t>
            </w:r>
            <w:r>
              <w:rPr>
                <w:spacing w:val="-6"/>
                <w:sz w:val="17"/>
                <w:szCs w:val="17"/>
              </w:rPr>
              <w:t xml:space="preserve"> </w:t>
            </w:r>
            <w:r>
              <w:rPr>
                <w:spacing w:val="-1"/>
                <w:sz w:val="17"/>
                <w:szCs w:val="17"/>
              </w:rPr>
              <w:t>machinery</w:t>
            </w:r>
            <w:r>
              <w:rPr>
                <w:spacing w:val="-10"/>
                <w:sz w:val="17"/>
                <w:szCs w:val="17"/>
              </w:rPr>
              <w:t xml:space="preserve"> </w:t>
            </w:r>
            <w:r>
              <w:rPr>
                <w:sz w:val="17"/>
                <w:szCs w:val="17"/>
              </w:rPr>
              <w:t>and</w:t>
            </w:r>
            <w:r>
              <w:rPr>
                <w:spacing w:val="-8"/>
                <w:sz w:val="17"/>
                <w:szCs w:val="17"/>
              </w:rPr>
              <w:t xml:space="preserve"> </w:t>
            </w:r>
            <w:r>
              <w:rPr>
                <w:spacing w:val="-1"/>
                <w:sz w:val="17"/>
                <w:szCs w:val="17"/>
              </w:rPr>
              <w:t>equipment</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8712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87120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Maintenance</w:t>
            </w:r>
            <w:r>
              <w:rPr>
                <w:spacing w:val="-8"/>
                <w:sz w:val="17"/>
                <w:szCs w:val="17"/>
              </w:rPr>
              <w:t xml:space="preserve"> </w:t>
            </w:r>
            <w:r>
              <w:rPr>
                <w:sz w:val="17"/>
                <w:szCs w:val="17"/>
              </w:rPr>
              <w:t>and</w:t>
            </w:r>
            <w:r>
              <w:rPr>
                <w:spacing w:val="-8"/>
                <w:sz w:val="17"/>
                <w:szCs w:val="17"/>
              </w:rPr>
              <w:t xml:space="preserve"> </w:t>
            </w:r>
            <w:r>
              <w:rPr>
                <w:spacing w:val="-1"/>
                <w:sz w:val="17"/>
                <w:szCs w:val="17"/>
              </w:rPr>
              <w:t>repair</w:t>
            </w:r>
            <w:r>
              <w:rPr>
                <w:spacing w:val="-3"/>
                <w:sz w:val="17"/>
                <w:szCs w:val="17"/>
              </w:rPr>
              <w:t xml:space="preserve"> </w:t>
            </w:r>
            <w:r>
              <w:rPr>
                <w:spacing w:val="-1"/>
                <w:sz w:val="17"/>
                <w:szCs w:val="17"/>
              </w:rPr>
              <w:t>services</w:t>
            </w:r>
            <w:r>
              <w:rPr>
                <w:spacing w:val="-5"/>
                <w:sz w:val="17"/>
                <w:szCs w:val="17"/>
              </w:rPr>
              <w:t xml:space="preserve"> </w:t>
            </w:r>
            <w:r>
              <w:rPr>
                <w:spacing w:val="-1"/>
                <w:sz w:val="17"/>
                <w:szCs w:val="17"/>
              </w:rPr>
              <w:t>of</w:t>
            </w:r>
            <w:r>
              <w:rPr>
                <w:spacing w:val="-4"/>
                <w:sz w:val="17"/>
                <w:szCs w:val="17"/>
              </w:rPr>
              <w:t xml:space="preserve"> </w:t>
            </w:r>
            <w:r>
              <w:rPr>
                <w:spacing w:val="-1"/>
                <w:sz w:val="17"/>
                <w:szCs w:val="17"/>
              </w:rPr>
              <w:t>office</w:t>
            </w:r>
            <w:r>
              <w:rPr>
                <w:spacing w:val="-8"/>
                <w:sz w:val="17"/>
                <w:szCs w:val="17"/>
              </w:rPr>
              <w:t xml:space="preserve"> </w:t>
            </w:r>
            <w:r>
              <w:rPr>
                <w:spacing w:val="-1"/>
                <w:sz w:val="17"/>
                <w:szCs w:val="17"/>
              </w:rPr>
              <w:t>and</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87120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3312</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accounting</w:t>
            </w:r>
            <w:r>
              <w:rPr>
                <w:spacing w:val="-16"/>
                <w:sz w:val="17"/>
                <w:szCs w:val="17"/>
              </w:rPr>
              <w:t xml:space="preserve"> </w:t>
            </w:r>
            <w:r>
              <w:rPr>
                <w:spacing w:val="-1"/>
                <w:sz w:val="17"/>
                <w:szCs w:val="17"/>
              </w:rPr>
              <w:t>machinery</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8713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87130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Maintenance</w:t>
            </w:r>
            <w:r>
              <w:rPr>
                <w:spacing w:val="-8"/>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computers</w:t>
            </w:r>
            <w:r>
              <w:rPr>
                <w:spacing w:val="-6"/>
                <w:sz w:val="17"/>
                <w:szCs w:val="17"/>
              </w:rPr>
              <w:t xml:space="preserve"> </w:t>
            </w:r>
            <w:r>
              <w:rPr>
                <w:sz w:val="17"/>
                <w:szCs w:val="17"/>
              </w:rPr>
              <w:t>and</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87130</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9511</w:t>
            </w:r>
          </w:p>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peripheral</w:t>
            </w:r>
            <w:r>
              <w:rPr>
                <w:spacing w:val="-14"/>
                <w:sz w:val="17"/>
                <w:szCs w:val="17"/>
              </w:rPr>
              <w:t xml:space="preserve"> </w:t>
            </w:r>
            <w:r>
              <w:rPr>
                <w:spacing w:val="-1"/>
                <w:sz w:val="17"/>
                <w:szCs w:val="17"/>
              </w:rPr>
              <w:t>equipment</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8714</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Maintenance</w:t>
            </w:r>
            <w:r>
              <w:rPr>
                <w:spacing w:val="-9"/>
                <w:sz w:val="17"/>
                <w:szCs w:val="17"/>
              </w:rPr>
              <w:t xml:space="preserve"> </w:t>
            </w:r>
            <w:r>
              <w:rPr>
                <w:sz w:val="17"/>
                <w:szCs w:val="17"/>
              </w:rPr>
              <w:t>and</w:t>
            </w:r>
            <w:r>
              <w:rPr>
                <w:spacing w:val="-8"/>
                <w:sz w:val="17"/>
                <w:szCs w:val="17"/>
              </w:rPr>
              <w:t xml:space="preserve"> </w:t>
            </w:r>
            <w:r>
              <w:rPr>
                <w:spacing w:val="-1"/>
                <w:sz w:val="17"/>
                <w:szCs w:val="17"/>
              </w:rPr>
              <w:t>repair</w:t>
            </w:r>
            <w:r>
              <w:rPr>
                <w:spacing w:val="-2"/>
                <w:sz w:val="17"/>
                <w:szCs w:val="17"/>
              </w:rPr>
              <w:t xml:space="preserve"> of</w:t>
            </w:r>
            <w:r>
              <w:rPr>
                <w:spacing w:val="-4"/>
                <w:sz w:val="17"/>
                <w:szCs w:val="17"/>
              </w:rPr>
              <w:t xml:space="preserve"> </w:t>
            </w:r>
            <w:r>
              <w:rPr>
                <w:spacing w:val="-1"/>
                <w:sz w:val="17"/>
                <w:szCs w:val="17"/>
              </w:rPr>
              <w:t>transport</w:t>
            </w:r>
            <w:r>
              <w:rPr>
                <w:spacing w:val="-5"/>
                <w:sz w:val="17"/>
                <w:szCs w:val="17"/>
              </w:rPr>
              <w:t xml:space="preserve"> </w:t>
            </w:r>
            <w:r>
              <w:rPr>
                <w:spacing w:val="-1"/>
                <w:sz w:val="17"/>
                <w:szCs w:val="17"/>
              </w:rPr>
              <w:t>machinery</w:t>
            </w:r>
            <w:r>
              <w:rPr>
                <w:spacing w:val="-8"/>
                <w:sz w:val="17"/>
                <w:szCs w:val="17"/>
              </w:rPr>
              <w:t xml:space="preserve"> </w:t>
            </w:r>
            <w:r>
              <w:rPr>
                <w:spacing w:val="-1"/>
                <w:sz w:val="17"/>
                <w:szCs w:val="17"/>
              </w:rPr>
              <w:t>and</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equipment</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87141</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Maintenance</w:t>
            </w:r>
            <w:r>
              <w:rPr>
                <w:spacing w:val="-8"/>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4"/>
                <w:sz w:val="17"/>
                <w:szCs w:val="17"/>
              </w:rPr>
              <w:t xml:space="preserve"> </w:t>
            </w:r>
            <w:r>
              <w:rPr>
                <w:spacing w:val="-2"/>
                <w:sz w:val="17"/>
                <w:szCs w:val="17"/>
              </w:rPr>
              <w:t xml:space="preserve">motor </w:t>
            </w:r>
            <w:r>
              <w:rPr>
                <w:spacing w:val="-1"/>
                <w:sz w:val="17"/>
                <w:szCs w:val="17"/>
              </w:rPr>
              <w:t>vehicles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87141</w:t>
            </w:r>
          </w:p>
        </w:tc>
        <w:tc>
          <w:tcPr>
            <w:tcW w:w="781" w:type="dxa"/>
            <w:tcBorders>
              <w:top w:val="nil"/>
              <w:left w:val="nil"/>
              <w:bottom w:val="nil"/>
              <w:right w:val="nil"/>
            </w:tcBorders>
          </w:tcPr>
          <w:p w:rsidR="00505048" w:rsidRDefault="005A0742">
            <w:pPr>
              <w:pStyle w:val="TableParagraph"/>
              <w:kinsoku w:val="0"/>
              <w:overflowPunct w:val="0"/>
              <w:spacing w:before="3"/>
              <w:ind w:left="200"/>
            </w:pPr>
            <w:r>
              <w:rPr>
                <w:sz w:val="17"/>
                <w:szCs w:val="17"/>
              </w:rPr>
              <w:t>4520</w:t>
            </w:r>
          </w:p>
        </w:tc>
      </w:tr>
      <w:tr w:rsidR="00505048">
        <w:trPr>
          <w:trHeight w:hRule="exact" w:val="2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87142</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Maintenance</w:t>
            </w:r>
            <w:r>
              <w:rPr>
                <w:spacing w:val="-9"/>
                <w:sz w:val="17"/>
                <w:szCs w:val="17"/>
              </w:rPr>
              <w:t xml:space="preserve"> </w:t>
            </w:r>
            <w:r>
              <w:rPr>
                <w:sz w:val="17"/>
                <w:szCs w:val="17"/>
              </w:rPr>
              <w:t>and</w:t>
            </w:r>
            <w:r>
              <w:rPr>
                <w:spacing w:val="-9"/>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8"/>
                <w:sz w:val="17"/>
                <w:szCs w:val="17"/>
              </w:rPr>
              <w:t xml:space="preserve"> </w:t>
            </w:r>
            <w:r>
              <w:rPr>
                <w:spacing w:val="-1"/>
                <w:sz w:val="17"/>
                <w:szCs w:val="17"/>
              </w:rPr>
              <w:t>of</w:t>
            </w:r>
            <w:r>
              <w:rPr>
                <w:spacing w:val="-5"/>
                <w:sz w:val="17"/>
                <w:szCs w:val="17"/>
              </w:rPr>
              <w:t xml:space="preserve"> </w:t>
            </w:r>
            <w:r>
              <w:rPr>
                <w:spacing w:val="-1"/>
                <w:sz w:val="17"/>
                <w:szCs w:val="17"/>
              </w:rPr>
              <w:t>motorcycles</w:t>
            </w:r>
          </w:p>
        </w:tc>
        <w:tc>
          <w:tcPr>
            <w:tcW w:w="986" w:type="dxa"/>
            <w:tcBorders>
              <w:top w:val="nil"/>
              <w:left w:val="nil"/>
              <w:bottom w:val="nil"/>
              <w:right w:val="nil"/>
            </w:tcBorders>
          </w:tcPr>
          <w:p w:rsidR="00505048" w:rsidRDefault="00505048"/>
        </w:tc>
        <w:tc>
          <w:tcPr>
            <w:tcW w:w="1069"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87142</w:t>
            </w:r>
          </w:p>
        </w:tc>
        <w:tc>
          <w:tcPr>
            <w:tcW w:w="781" w:type="dxa"/>
            <w:tcBorders>
              <w:top w:val="nil"/>
              <w:left w:val="nil"/>
              <w:bottom w:val="nil"/>
              <w:right w:val="nil"/>
            </w:tcBorders>
          </w:tcPr>
          <w:p w:rsidR="00505048" w:rsidRDefault="005A0742">
            <w:pPr>
              <w:pStyle w:val="TableParagraph"/>
              <w:kinsoku w:val="0"/>
              <w:overflowPunct w:val="0"/>
              <w:spacing w:before="4"/>
              <w:ind w:left="200"/>
            </w:pPr>
            <w:r>
              <w:rPr>
                <w:sz w:val="17"/>
                <w:szCs w:val="17"/>
              </w:rPr>
              <w:t>4540</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4326"/>
        <w:gridCol w:w="1369"/>
        <w:gridCol w:w="823"/>
      </w:tblGrid>
      <w:tr w:rsidR="00505048">
        <w:trPr>
          <w:trHeight w:hRule="exact" w:val="642"/>
        </w:trPr>
        <w:tc>
          <w:tcPr>
            <w:tcW w:w="528" w:type="dxa"/>
            <w:vMerge w:val="restart"/>
            <w:tcBorders>
              <w:top w:val="single" w:sz="4" w:space="0" w:color="000000"/>
              <w:left w:val="nil"/>
              <w:bottom w:val="nil"/>
              <w:right w:val="nil"/>
            </w:tcBorders>
          </w:tcPr>
          <w:p w:rsidR="00505048" w:rsidRDefault="00505048"/>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87143</w:t>
            </w:r>
          </w:p>
        </w:tc>
        <w:tc>
          <w:tcPr>
            <w:tcW w:w="4326"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797"/>
            </w:pPr>
            <w:r>
              <w:rPr>
                <w:spacing w:val="-1"/>
                <w:sz w:val="17"/>
                <w:szCs w:val="17"/>
              </w:rPr>
              <w:t>Maintenance</w:t>
            </w:r>
            <w:r>
              <w:rPr>
                <w:spacing w:val="-8"/>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4"/>
                <w:sz w:val="17"/>
                <w:szCs w:val="17"/>
              </w:rPr>
              <w:t xml:space="preserve"> </w:t>
            </w:r>
            <w:r>
              <w:rPr>
                <w:spacing w:val="-1"/>
                <w:sz w:val="17"/>
                <w:szCs w:val="17"/>
              </w:rPr>
              <w:t>trailers,</w:t>
            </w:r>
            <w:r>
              <w:rPr>
                <w:spacing w:val="-6"/>
                <w:sz w:val="17"/>
                <w:szCs w:val="17"/>
              </w:rPr>
              <w:t xml:space="preserve"> </w:t>
            </w:r>
            <w:r>
              <w:rPr>
                <w:spacing w:val="-1"/>
                <w:sz w:val="17"/>
                <w:szCs w:val="17"/>
              </w:rPr>
              <w:t>semi-</w:t>
            </w:r>
            <w:r>
              <w:rPr>
                <w:spacing w:val="55"/>
                <w:w w:val="99"/>
                <w:sz w:val="17"/>
                <w:szCs w:val="17"/>
              </w:rPr>
              <w:t xml:space="preserve"> </w:t>
            </w:r>
            <w:r>
              <w:rPr>
                <w:sz w:val="17"/>
                <w:szCs w:val="17"/>
              </w:rPr>
              <w:t>trailers</w:t>
            </w:r>
            <w:r>
              <w:rPr>
                <w:spacing w:val="-6"/>
                <w:sz w:val="17"/>
                <w:szCs w:val="17"/>
              </w:rPr>
              <w:t xml:space="preserve"> </w:t>
            </w:r>
            <w:r>
              <w:rPr>
                <w:spacing w:val="-1"/>
                <w:sz w:val="17"/>
                <w:szCs w:val="17"/>
              </w:rPr>
              <w:t>and</w:t>
            </w:r>
            <w:r>
              <w:rPr>
                <w:spacing w:val="-6"/>
                <w:sz w:val="17"/>
                <w:szCs w:val="17"/>
              </w:rPr>
              <w:t xml:space="preserve"> </w:t>
            </w:r>
            <w:r>
              <w:rPr>
                <w:spacing w:val="-1"/>
                <w:sz w:val="17"/>
                <w:szCs w:val="17"/>
              </w:rPr>
              <w:t>other motor</w:t>
            </w:r>
            <w:r>
              <w:rPr>
                <w:spacing w:val="-4"/>
                <w:sz w:val="17"/>
                <w:szCs w:val="17"/>
              </w:rPr>
              <w:t xml:space="preserve"> </w:t>
            </w:r>
            <w:r>
              <w:rPr>
                <w:spacing w:val="-1"/>
                <w:sz w:val="17"/>
                <w:szCs w:val="17"/>
              </w:rPr>
              <w:t>vehicles</w:t>
            </w:r>
            <w:r>
              <w:rPr>
                <w:spacing w:val="-5"/>
                <w:sz w:val="17"/>
                <w:szCs w:val="17"/>
              </w:rPr>
              <w:t xml:space="preserve"> </w:t>
            </w:r>
            <w:proofErr w:type="spellStart"/>
            <w:r>
              <w:rPr>
                <w:spacing w:val="-1"/>
                <w:sz w:val="17"/>
                <w:szCs w:val="17"/>
              </w:rPr>
              <w:t>n.e.c.</w:t>
            </w:r>
            <w:proofErr w:type="spellEnd"/>
          </w:p>
        </w:tc>
        <w:tc>
          <w:tcPr>
            <w:tcW w:w="136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1"/>
            </w:pPr>
            <w:r>
              <w:rPr>
                <w:sz w:val="17"/>
                <w:szCs w:val="17"/>
              </w:rPr>
              <w:t>87143</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4520</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87149</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8"/>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other</w:t>
            </w:r>
            <w:r>
              <w:rPr>
                <w:spacing w:val="-4"/>
                <w:sz w:val="17"/>
                <w:szCs w:val="17"/>
              </w:rPr>
              <w:t xml:space="preserve"> </w:t>
            </w:r>
            <w:r>
              <w:rPr>
                <w:spacing w:val="-1"/>
                <w:sz w:val="17"/>
                <w:szCs w:val="17"/>
              </w:rPr>
              <w:t>transport</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87149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3315</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equipment</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8715</w:t>
            </w:r>
          </w:p>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8"/>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4"/>
                <w:sz w:val="17"/>
                <w:szCs w:val="17"/>
              </w:rPr>
              <w:t xml:space="preserve"> </w:t>
            </w:r>
            <w:r>
              <w:rPr>
                <w:spacing w:val="-1"/>
                <w:sz w:val="17"/>
                <w:szCs w:val="17"/>
              </w:rPr>
              <w:t>other</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r>
              <w:rPr>
                <w:spacing w:val="-13"/>
                <w:sz w:val="17"/>
                <w:szCs w:val="17"/>
              </w:rPr>
              <w:t xml:space="preserve"> </w:t>
            </w:r>
            <w:r>
              <w:rPr>
                <w:sz w:val="17"/>
                <w:szCs w:val="17"/>
              </w:rPr>
              <w:t>and</w:t>
            </w:r>
            <w:r>
              <w:rPr>
                <w:spacing w:val="-10"/>
                <w:sz w:val="17"/>
                <w:szCs w:val="17"/>
              </w:rPr>
              <w:t xml:space="preserve"> </w:t>
            </w:r>
            <w:r>
              <w:rPr>
                <w:spacing w:val="-1"/>
                <w:sz w:val="17"/>
                <w:szCs w:val="17"/>
              </w:rPr>
              <w:t>equipment</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87151</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9"/>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7"/>
                <w:sz w:val="17"/>
                <w:szCs w:val="17"/>
              </w:rPr>
              <w:t xml:space="preserve"> </w:t>
            </w:r>
            <w:r>
              <w:rPr>
                <w:spacing w:val="-1"/>
                <w:sz w:val="17"/>
                <w:szCs w:val="17"/>
              </w:rPr>
              <w:t>of</w:t>
            </w:r>
            <w:r>
              <w:rPr>
                <w:spacing w:val="-5"/>
                <w:sz w:val="17"/>
                <w:szCs w:val="17"/>
              </w:rPr>
              <w:t xml:space="preserve"> </w:t>
            </w:r>
            <w:r>
              <w:rPr>
                <w:spacing w:val="-1"/>
                <w:sz w:val="17"/>
                <w:szCs w:val="17"/>
              </w:rPr>
              <w:t>electrical</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87151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9522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household</w:t>
            </w:r>
            <w:r>
              <w:rPr>
                <w:spacing w:val="-16"/>
                <w:sz w:val="17"/>
                <w:szCs w:val="17"/>
              </w:rPr>
              <w:t xml:space="preserve"> </w:t>
            </w:r>
            <w:r>
              <w:rPr>
                <w:spacing w:val="-1"/>
                <w:sz w:val="17"/>
                <w:szCs w:val="17"/>
              </w:rPr>
              <w:t>appliances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87152</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9"/>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7"/>
                <w:sz w:val="17"/>
                <w:szCs w:val="17"/>
              </w:rPr>
              <w:t xml:space="preserve"> </w:t>
            </w:r>
            <w:r>
              <w:rPr>
                <w:spacing w:val="-1"/>
                <w:sz w:val="17"/>
                <w:szCs w:val="17"/>
              </w:rPr>
              <w:t>of</w:t>
            </w:r>
            <w:r>
              <w:rPr>
                <w:spacing w:val="-5"/>
                <w:sz w:val="17"/>
                <w:szCs w:val="17"/>
              </w:rPr>
              <w:t xml:space="preserve"> </w:t>
            </w:r>
            <w:r>
              <w:rPr>
                <w:spacing w:val="-1"/>
                <w:sz w:val="17"/>
                <w:szCs w:val="17"/>
              </w:rPr>
              <w:t>electrical</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87152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3314</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r>
              <w:rPr>
                <w:spacing w:val="-12"/>
                <w:sz w:val="17"/>
                <w:szCs w:val="17"/>
              </w:rPr>
              <w:t xml:space="preserve"> </w:t>
            </w:r>
            <w:r>
              <w:rPr>
                <w:sz w:val="17"/>
                <w:szCs w:val="17"/>
              </w:rPr>
              <w:t>and</w:t>
            </w:r>
            <w:r>
              <w:rPr>
                <w:spacing w:val="-7"/>
                <w:sz w:val="17"/>
                <w:szCs w:val="17"/>
              </w:rPr>
              <w:t xml:space="preserve"> </w:t>
            </w:r>
            <w:r>
              <w:rPr>
                <w:spacing w:val="-1"/>
                <w:sz w:val="17"/>
                <w:szCs w:val="17"/>
              </w:rPr>
              <w:t>apparatus</w:t>
            </w:r>
            <w:r>
              <w:rPr>
                <w:spacing w:val="-8"/>
                <w:sz w:val="17"/>
                <w:szCs w:val="17"/>
              </w:rPr>
              <w:t xml:space="preserve"> </w:t>
            </w:r>
            <w:proofErr w:type="spellStart"/>
            <w:r>
              <w:rPr>
                <w:spacing w:val="-1"/>
                <w:sz w:val="17"/>
                <w:szCs w:val="17"/>
              </w:rPr>
              <w:t>n.e.c.</w:t>
            </w:r>
            <w:proofErr w:type="spellEnd"/>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87153</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9"/>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7"/>
                <w:sz w:val="17"/>
                <w:szCs w:val="17"/>
              </w:rPr>
              <w:t xml:space="preserve"> </w:t>
            </w:r>
            <w:r>
              <w:rPr>
                <w:spacing w:val="-1"/>
                <w:sz w:val="17"/>
                <w:szCs w:val="17"/>
              </w:rPr>
              <w:t>of</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87153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9512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telecommunication</w:t>
            </w:r>
            <w:r>
              <w:rPr>
                <w:spacing w:val="-11"/>
                <w:sz w:val="17"/>
                <w:szCs w:val="17"/>
              </w:rPr>
              <w:t xml:space="preserve"> </w:t>
            </w:r>
            <w:r>
              <w:rPr>
                <w:spacing w:val="-1"/>
                <w:sz w:val="17"/>
                <w:szCs w:val="17"/>
              </w:rPr>
              <w:t>equipment</w:t>
            </w:r>
            <w:r>
              <w:rPr>
                <w:spacing w:val="-9"/>
                <w:sz w:val="17"/>
                <w:szCs w:val="17"/>
              </w:rPr>
              <w:t xml:space="preserve"> </w:t>
            </w:r>
            <w:r>
              <w:rPr>
                <w:sz w:val="17"/>
                <w:szCs w:val="17"/>
              </w:rPr>
              <w:t>and</w:t>
            </w:r>
            <w:r>
              <w:rPr>
                <w:spacing w:val="-11"/>
                <w:sz w:val="17"/>
                <w:szCs w:val="17"/>
              </w:rPr>
              <w:t xml:space="preserve"> </w:t>
            </w:r>
            <w:r>
              <w:rPr>
                <w:spacing w:val="-1"/>
                <w:sz w:val="17"/>
                <w:szCs w:val="17"/>
              </w:rPr>
              <w:t>apparatus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87154</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9"/>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7"/>
                <w:sz w:val="17"/>
                <w:szCs w:val="17"/>
              </w:rPr>
              <w:t xml:space="preserve"> </w:t>
            </w:r>
            <w:r>
              <w:rPr>
                <w:spacing w:val="-1"/>
                <w:sz w:val="17"/>
                <w:szCs w:val="17"/>
              </w:rPr>
              <w:t>of</w:t>
            </w:r>
            <w:r>
              <w:rPr>
                <w:spacing w:val="-4"/>
                <w:sz w:val="17"/>
                <w:szCs w:val="17"/>
              </w:rPr>
              <w:t xml:space="preserve"> </w:t>
            </w:r>
            <w:r>
              <w:rPr>
                <w:spacing w:val="-1"/>
                <w:sz w:val="17"/>
                <w:szCs w:val="17"/>
              </w:rPr>
              <w:t>medical,</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87154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3313</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precision</w:t>
            </w:r>
            <w:r>
              <w:rPr>
                <w:spacing w:val="-9"/>
                <w:sz w:val="17"/>
                <w:szCs w:val="17"/>
              </w:rPr>
              <w:t xml:space="preserve"> </w:t>
            </w:r>
            <w:r>
              <w:rPr>
                <w:spacing w:val="-1"/>
                <w:sz w:val="17"/>
                <w:szCs w:val="17"/>
              </w:rPr>
              <w:t>and</w:t>
            </w:r>
            <w:r>
              <w:rPr>
                <w:spacing w:val="-8"/>
                <w:sz w:val="17"/>
                <w:szCs w:val="17"/>
              </w:rPr>
              <w:t xml:space="preserve"> </w:t>
            </w:r>
            <w:r>
              <w:rPr>
                <w:spacing w:val="-1"/>
                <w:sz w:val="17"/>
                <w:szCs w:val="17"/>
              </w:rPr>
              <w:t>optical</w:t>
            </w:r>
            <w:r>
              <w:rPr>
                <w:spacing w:val="-8"/>
                <w:sz w:val="17"/>
                <w:szCs w:val="17"/>
              </w:rPr>
              <w:t xml:space="preserve"> </w:t>
            </w:r>
            <w:r>
              <w:rPr>
                <w:spacing w:val="-1"/>
                <w:sz w:val="17"/>
                <w:szCs w:val="17"/>
              </w:rPr>
              <w:t>instruments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87155</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9"/>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7"/>
                <w:sz w:val="17"/>
                <w:szCs w:val="17"/>
              </w:rPr>
              <w:t xml:space="preserve"> </w:t>
            </w:r>
            <w:r>
              <w:rPr>
                <w:spacing w:val="-1"/>
                <w:sz w:val="17"/>
                <w:szCs w:val="17"/>
              </w:rPr>
              <w:t>of</w:t>
            </w:r>
            <w:r>
              <w:rPr>
                <w:spacing w:val="-5"/>
                <w:sz w:val="17"/>
                <w:szCs w:val="17"/>
              </w:rPr>
              <w:t xml:space="preserve"> </w:t>
            </w:r>
            <w:r>
              <w:rPr>
                <w:spacing w:val="-1"/>
                <w:sz w:val="17"/>
                <w:szCs w:val="17"/>
              </w:rPr>
              <w:t>consumer</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87155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9521</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electronics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87156</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9"/>
                <w:sz w:val="17"/>
                <w:szCs w:val="17"/>
              </w:rPr>
              <w:t xml:space="preserve"> </w:t>
            </w:r>
            <w:r>
              <w:rPr>
                <w:sz w:val="17"/>
                <w:szCs w:val="17"/>
              </w:rPr>
              <w:t>and</w:t>
            </w:r>
            <w:r>
              <w:rPr>
                <w:spacing w:val="-9"/>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7"/>
                <w:sz w:val="17"/>
                <w:szCs w:val="17"/>
              </w:rPr>
              <w:t xml:space="preserve"> </w:t>
            </w:r>
            <w:r>
              <w:rPr>
                <w:spacing w:val="-1"/>
                <w:sz w:val="17"/>
                <w:szCs w:val="17"/>
              </w:rPr>
              <w:t>of</w:t>
            </w:r>
            <w:r>
              <w:rPr>
                <w:spacing w:val="-6"/>
                <w:sz w:val="17"/>
                <w:szCs w:val="17"/>
              </w:rPr>
              <w:t xml:space="preserve"> </w:t>
            </w:r>
            <w:r>
              <w:rPr>
                <w:spacing w:val="-1"/>
                <w:sz w:val="17"/>
                <w:szCs w:val="17"/>
              </w:rPr>
              <w:t>commercial</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87156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3312</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9"/>
                <w:sz w:val="17"/>
                <w:szCs w:val="17"/>
              </w:rPr>
              <w:t xml:space="preserve"> </w:t>
            </w:r>
            <w:r>
              <w:rPr>
                <w:spacing w:val="-1"/>
                <w:sz w:val="17"/>
                <w:szCs w:val="17"/>
              </w:rPr>
              <w:t>industrial</w:t>
            </w:r>
            <w:r>
              <w:rPr>
                <w:spacing w:val="-8"/>
                <w:sz w:val="17"/>
                <w:szCs w:val="17"/>
              </w:rPr>
              <w:t xml:space="preserve"> </w:t>
            </w:r>
            <w:r>
              <w:rPr>
                <w:spacing w:val="-1"/>
                <w:sz w:val="17"/>
                <w:szCs w:val="17"/>
              </w:rPr>
              <w:t>machinery</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5"/>
        </w:trPr>
        <w:tc>
          <w:tcPr>
            <w:tcW w:w="528" w:type="dxa"/>
            <w:vMerge/>
            <w:tcBorders>
              <w:top w:val="single" w:sz="4" w:space="0" w:color="000000"/>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87157</w:t>
            </w:r>
          </w:p>
        </w:tc>
        <w:tc>
          <w:tcPr>
            <w:tcW w:w="4326" w:type="dxa"/>
            <w:tcBorders>
              <w:top w:val="nil"/>
              <w:left w:val="nil"/>
              <w:bottom w:val="nil"/>
              <w:right w:val="nil"/>
            </w:tcBorders>
          </w:tcPr>
          <w:p w:rsidR="00505048" w:rsidRDefault="005A0742">
            <w:pPr>
              <w:pStyle w:val="TableParagraph"/>
              <w:kinsoku w:val="0"/>
              <w:overflowPunct w:val="0"/>
              <w:spacing w:before="9" w:line="192" w:lineRule="exact"/>
              <w:ind w:left="186" w:right="827"/>
            </w:pPr>
            <w:r>
              <w:rPr>
                <w:spacing w:val="-1"/>
                <w:sz w:val="17"/>
                <w:szCs w:val="17"/>
              </w:rPr>
              <w:t>Maintenance</w:t>
            </w:r>
            <w:r>
              <w:rPr>
                <w:spacing w:val="-8"/>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4"/>
                <w:sz w:val="17"/>
                <w:szCs w:val="17"/>
              </w:rPr>
              <w:t xml:space="preserve"> </w:t>
            </w:r>
            <w:r>
              <w:rPr>
                <w:spacing w:val="-1"/>
                <w:sz w:val="17"/>
                <w:szCs w:val="17"/>
              </w:rPr>
              <w:t>elevators</w:t>
            </w:r>
            <w:r>
              <w:rPr>
                <w:spacing w:val="-6"/>
                <w:sz w:val="17"/>
                <w:szCs w:val="17"/>
              </w:rPr>
              <w:t xml:space="preserve"> </w:t>
            </w:r>
            <w:r>
              <w:rPr>
                <w:sz w:val="17"/>
                <w:szCs w:val="17"/>
              </w:rPr>
              <w:t>and</w:t>
            </w:r>
            <w:r>
              <w:rPr>
                <w:spacing w:val="47"/>
                <w:w w:val="99"/>
                <w:sz w:val="17"/>
                <w:szCs w:val="17"/>
              </w:rPr>
              <w:t xml:space="preserve"> </w:t>
            </w:r>
            <w:r>
              <w:rPr>
                <w:spacing w:val="-1"/>
                <w:sz w:val="17"/>
                <w:szCs w:val="17"/>
              </w:rPr>
              <w:t>escalators</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87157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4329</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87159</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8"/>
                <w:sz w:val="17"/>
                <w:szCs w:val="17"/>
              </w:rPr>
              <w:t xml:space="preserve"> </w:t>
            </w:r>
            <w:r>
              <w:rPr>
                <w:sz w:val="17"/>
                <w:szCs w:val="17"/>
              </w:rPr>
              <w:t>and</w:t>
            </w:r>
            <w:r>
              <w:rPr>
                <w:spacing w:val="-8"/>
                <w:sz w:val="17"/>
                <w:szCs w:val="17"/>
              </w:rPr>
              <w:t xml:space="preserve"> </w:t>
            </w:r>
            <w:r>
              <w:rPr>
                <w:spacing w:val="-1"/>
                <w:sz w:val="17"/>
                <w:szCs w:val="17"/>
              </w:rPr>
              <w:t>repair</w:t>
            </w:r>
            <w:r>
              <w:rPr>
                <w:spacing w:val="-4"/>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4"/>
                <w:sz w:val="17"/>
                <w:szCs w:val="17"/>
              </w:rPr>
              <w:t xml:space="preserve"> </w:t>
            </w:r>
            <w:r>
              <w:rPr>
                <w:spacing w:val="-1"/>
                <w:sz w:val="17"/>
                <w:szCs w:val="17"/>
              </w:rPr>
              <w:t>other</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87159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3319</w:t>
            </w:r>
          </w:p>
        </w:tc>
      </w:tr>
      <w:tr w:rsidR="00505048">
        <w:trPr>
          <w:trHeight w:hRule="exact" w:val="209"/>
        </w:trPr>
        <w:tc>
          <w:tcPr>
            <w:tcW w:w="528"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equipment</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872</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Repair</w:t>
            </w:r>
            <w:r>
              <w:rPr>
                <w:b/>
                <w:bCs/>
                <w:spacing w:val="-5"/>
                <w:sz w:val="17"/>
                <w:szCs w:val="17"/>
              </w:rPr>
              <w:t xml:space="preserve"> </w:t>
            </w:r>
            <w:r>
              <w:rPr>
                <w:b/>
                <w:bCs/>
                <w:spacing w:val="-1"/>
                <w:sz w:val="17"/>
                <w:szCs w:val="17"/>
              </w:rPr>
              <w:t>services</w:t>
            </w:r>
            <w:r>
              <w:rPr>
                <w:b/>
                <w:bCs/>
                <w:spacing w:val="-5"/>
                <w:sz w:val="17"/>
                <w:szCs w:val="17"/>
              </w:rPr>
              <w:t xml:space="preserve"> </w:t>
            </w:r>
            <w:r>
              <w:rPr>
                <w:b/>
                <w:bCs/>
                <w:spacing w:val="-2"/>
                <w:sz w:val="17"/>
                <w:szCs w:val="17"/>
              </w:rPr>
              <w:t>of</w:t>
            </w:r>
            <w:r>
              <w:rPr>
                <w:b/>
                <w:bCs/>
                <w:spacing w:val="-4"/>
                <w:sz w:val="17"/>
                <w:szCs w:val="17"/>
              </w:rPr>
              <w:t xml:space="preserve"> </w:t>
            </w:r>
            <w:r>
              <w:rPr>
                <w:b/>
                <w:bCs/>
                <w:spacing w:val="-1"/>
                <w:sz w:val="17"/>
                <w:szCs w:val="17"/>
              </w:rPr>
              <w:t>other</w:t>
            </w:r>
            <w:r>
              <w:rPr>
                <w:b/>
                <w:bCs/>
                <w:spacing w:val="-5"/>
                <w:sz w:val="17"/>
                <w:szCs w:val="17"/>
              </w:rPr>
              <w:t xml:space="preserve"> </w:t>
            </w:r>
            <w:r>
              <w:rPr>
                <w:b/>
                <w:bCs/>
                <w:spacing w:val="-2"/>
                <w:sz w:val="17"/>
                <w:szCs w:val="17"/>
              </w:rPr>
              <w:t>goods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8721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87210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Repair</w:t>
            </w:r>
            <w:r>
              <w:rPr>
                <w:spacing w:val="-6"/>
                <w:sz w:val="17"/>
                <w:szCs w:val="17"/>
              </w:rPr>
              <w:t xml:space="preserve"> </w:t>
            </w:r>
            <w:r>
              <w:rPr>
                <w:spacing w:val="-1"/>
                <w:sz w:val="17"/>
                <w:szCs w:val="17"/>
              </w:rPr>
              <w:t xml:space="preserve">services </w:t>
            </w:r>
            <w:r>
              <w:rPr>
                <w:spacing w:val="-3"/>
                <w:sz w:val="17"/>
                <w:szCs w:val="17"/>
              </w:rPr>
              <w:t xml:space="preserve">of </w:t>
            </w:r>
            <w:r>
              <w:rPr>
                <w:spacing w:val="-1"/>
                <w:sz w:val="17"/>
                <w:szCs w:val="17"/>
              </w:rPr>
              <w:t>footwear</w:t>
            </w:r>
            <w:r>
              <w:rPr>
                <w:spacing w:val="-3"/>
                <w:sz w:val="17"/>
                <w:szCs w:val="17"/>
              </w:rPr>
              <w:t xml:space="preserve"> </w:t>
            </w:r>
            <w:r>
              <w:rPr>
                <w:spacing w:val="-1"/>
                <w:sz w:val="17"/>
                <w:szCs w:val="17"/>
              </w:rPr>
              <w:t>and</w:t>
            </w:r>
            <w:r>
              <w:rPr>
                <w:spacing w:val="-5"/>
                <w:sz w:val="17"/>
                <w:szCs w:val="17"/>
              </w:rPr>
              <w:t xml:space="preserve"> </w:t>
            </w:r>
            <w:r>
              <w:rPr>
                <w:spacing w:val="-1"/>
                <w:sz w:val="17"/>
                <w:szCs w:val="17"/>
              </w:rPr>
              <w:t xml:space="preserve">leather </w:t>
            </w:r>
            <w:r>
              <w:rPr>
                <w:spacing w:val="-2"/>
                <w:sz w:val="17"/>
                <w:szCs w:val="17"/>
              </w:rPr>
              <w:t>goods</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87210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9523</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8722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87220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Repair</w:t>
            </w:r>
            <w:r>
              <w:rPr>
                <w:spacing w:val="-6"/>
                <w:sz w:val="17"/>
                <w:szCs w:val="17"/>
              </w:rPr>
              <w:t xml:space="preserve"> </w:t>
            </w:r>
            <w:r>
              <w:rPr>
                <w:spacing w:val="-1"/>
                <w:sz w:val="17"/>
                <w:szCs w:val="17"/>
              </w:rPr>
              <w:t>services</w:t>
            </w:r>
            <w:r>
              <w:rPr>
                <w:spacing w:val="-2"/>
                <w:sz w:val="17"/>
                <w:szCs w:val="17"/>
              </w:rPr>
              <w:t xml:space="preserve"> </w:t>
            </w:r>
            <w:r>
              <w:rPr>
                <w:spacing w:val="-3"/>
                <w:sz w:val="17"/>
                <w:szCs w:val="17"/>
              </w:rPr>
              <w:t>of</w:t>
            </w:r>
            <w:r>
              <w:rPr>
                <w:spacing w:val="-1"/>
                <w:sz w:val="17"/>
                <w:szCs w:val="17"/>
              </w:rPr>
              <w:t xml:space="preserve"> watches,</w:t>
            </w:r>
            <w:r>
              <w:rPr>
                <w:spacing w:val="-6"/>
                <w:sz w:val="17"/>
                <w:szCs w:val="17"/>
              </w:rPr>
              <w:t xml:space="preserve"> </w:t>
            </w:r>
            <w:r>
              <w:rPr>
                <w:spacing w:val="-1"/>
                <w:sz w:val="17"/>
                <w:szCs w:val="17"/>
              </w:rPr>
              <w:t>clocks</w:t>
            </w:r>
            <w:r>
              <w:rPr>
                <w:spacing w:val="-6"/>
                <w:sz w:val="17"/>
                <w:szCs w:val="17"/>
              </w:rPr>
              <w:t xml:space="preserve"> </w:t>
            </w:r>
            <w:r>
              <w:rPr>
                <w:sz w:val="17"/>
                <w:szCs w:val="17"/>
              </w:rPr>
              <w:t>and</w:t>
            </w:r>
            <w:r>
              <w:rPr>
                <w:spacing w:val="-6"/>
                <w:sz w:val="17"/>
                <w:szCs w:val="17"/>
              </w:rPr>
              <w:t xml:space="preserve"> </w:t>
            </w:r>
            <w:r>
              <w:rPr>
                <w:spacing w:val="-1"/>
                <w:sz w:val="17"/>
                <w:szCs w:val="17"/>
              </w:rPr>
              <w:t>jewellery</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87220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9529</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8723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87230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Repair</w:t>
            </w:r>
            <w:r>
              <w:rPr>
                <w:spacing w:val="-7"/>
                <w:sz w:val="17"/>
                <w:szCs w:val="17"/>
              </w:rPr>
              <w:t xml:space="preserve"> </w:t>
            </w:r>
            <w:r>
              <w:rPr>
                <w:spacing w:val="-1"/>
                <w:sz w:val="17"/>
                <w:szCs w:val="17"/>
              </w:rPr>
              <w:t xml:space="preserve">services </w:t>
            </w:r>
            <w:r>
              <w:rPr>
                <w:spacing w:val="-3"/>
                <w:sz w:val="17"/>
                <w:szCs w:val="17"/>
              </w:rPr>
              <w:t>of</w:t>
            </w:r>
            <w:r>
              <w:rPr>
                <w:spacing w:val="-2"/>
                <w:sz w:val="17"/>
                <w:szCs w:val="17"/>
              </w:rPr>
              <w:t xml:space="preserve"> </w:t>
            </w:r>
            <w:r>
              <w:rPr>
                <w:spacing w:val="-1"/>
                <w:sz w:val="17"/>
                <w:szCs w:val="17"/>
              </w:rPr>
              <w:t>garments</w:t>
            </w:r>
            <w:r>
              <w:rPr>
                <w:spacing w:val="-4"/>
                <w:sz w:val="17"/>
                <w:szCs w:val="17"/>
              </w:rPr>
              <w:t xml:space="preserve"> </w:t>
            </w:r>
            <w:r>
              <w:rPr>
                <w:sz w:val="17"/>
                <w:szCs w:val="17"/>
              </w:rPr>
              <w:t>and</w:t>
            </w:r>
            <w:r>
              <w:rPr>
                <w:spacing w:val="-8"/>
                <w:sz w:val="17"/>
                <w:szCs w:val="17"/>
              </w:rPr>
              <w:t xml:space="preserve"> </w:t>
            </w:r>
            <w:r>
              <w:rPr>
                <w:spacing w:val="-1"/>
                <w:sz w:val="17"/>
                <w:szCs w:val="17"/>
              </w:rPr>
              <w:t>household</w:t>
            </w:r>
            <w:r>
              <w:rPr>
                <w:spacing w:val="-6"/>
                <w:sz w:val="17"/>
                <w:szCs w:val="17"/>
              </w:rPr>
              <w:t xml:space="preserve"> </w:t>
            </w:r>
            <w:r>
              <w:rPr>
                <w:spacing w:val="-1"/>
                <w:sz w:val="17"/>
                <w:szCs w:val="17"/>
              </w:rPr>
              <w:t>textiles</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87230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9529</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8724</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87240</w:t>
            </w:r>
          </w:p>
        </w:tc>
        <w:tc>
          <w:tcPr>
            <w:tcW w:w="432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Repair</w:t>
            </w:r>
            <w:r>
              <w:rPr>
                <w:spacing w:val="-7"/>
                <w:sz w:val="17"/>
                <w:szCs w:val="17"/>
              </w:rPr>
              <w:t xml:space="preserve"> </w:t>
            </w:r>
            <w:r>
              <w:rPr>
                <w:spacing w:val="-1"/>
                <w:sz w:val="17"/>
                <w:szCs w:val="17"/>
              </w:rPr>
              <w:t>services</w:t>
            </w:r>
            <w:r>
              <w:rPr>
                <w:spacing w:val="-2"/>
                <w:sz w:val="17"/>
                <w:szCs w:val="17"/>
              </w:rPr>
              <w:t xml:space="preserve"> </w:t>
            </w:r>
            <w:r>
              <w:rPr>
                <w:spacing w:val="-3"/>
                <w:sz w:val="17"/>
                <w:szCs w:val="17"/>
              </w:rPr>
              <w:t>of</w:t>
            </w:r>
            <w:r>
              <w:rPr>
                <w:spacing w:val="-4"/>
                <w:sz w:val="17"/>
                <w:szCs w:val="17"/>
              </w:rPr>
              <w:t xml:space="preserve"> </w:t>
            </w:r>
            <w:r>
              <w:rPr>
                <w:spacing w:val="-1"/>
                <w:sz w:val="17"/>
                <w:szCs w:val="17"/>
              </w:rPr>
              <w:t>furniture</w:t>
            </w:r>
          </w:p>
        </w:tc>
        <w:tc>
          <w:tcPr>
            <w:tcW w:w="1369" w:type="dxa"/>
            <w:tcBorders>
              <w:top w:val="nil"/>
              <w:left w:val="nil"/>
              <w:bottom w:val="nil"/>
              <w:right w:val="nil"/>
            </w:tcBorders>
          </w:tcPr>
          <w:p w:rsidR="00505048" w:rsidRDefault="005A0742">
            <w:pPr>
              <w:pStyle w:val="TableParagraph"/>
              <w:kinsoku w:val="0"/>
              <w:overflowPunct w:val="0"/>
              <w:spacing w:before="3"/>
              <w:ind w:left="701"/>
            </w:pPr>
            <w:r>
              <w:rPr>
                <w:sz w:val="17"/>
                <w:szCs w:val="17"/>
              </w:rPr>
              <w:t>87240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9524</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87290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Maintenance</w:t>
            </w:r>
            <w:r>
              <w:rPr>
                <w:spacing w:val="-8"/>
                <w:sz w:val="17"/>
                <w:szCs w:val="17"/>
              </w:rPr>
              <w:t xml:space="preserve"> </w:t>
            </w:r>
            <w:r>
              <w:rPr>
                <w:sz w:val="17"/>
                <w:szCs w:val="17"/>
              </w:rPr>
              <w:t>and</w:t>
            </w:r>
            <w:r>
              <w:rPr>
                <w:spacing w:val="-8"/>
                <w:sz w:val="17"/>
                <w:szCs w:val="17"/>
              </w:rPr>
              <w:t xml:space="preserve"> </w:t>
            </w:r>
            <w:r>
              <w:rPr>
                <w:spacing w:val="-1"/>
                <w:sz w:val="17"/>
                <w:szCs w:val="17"/>
              </w:rPr>
              <w:t>repair</w:t>
            </w:r>
            <w:r>
              <w:rPr>
                <w:spacing w:val="-3"/>
                <w:sz w:val="17"/>
                <w:szCs w:val="17"/>
              </w:rPr>
              <w:t xml:space="preserve"> </w:t>
            </w:r>
            <w:r>
              <w:rPr>
                <w:spacing w:val="-1"/>
                <w:sz w:val="17"/>
                <w:szCs w:val="17"/>
              </w:rPr>
              <w:t>services</w:t>
            </w:r>
            <w:r>
              <w:rPr>
                <w:spacing w:val="-6"/>
                <w:sz w:val="17"/>
                <w:szCs w:val="17"/>
              </w:rPr>
              <w:t xml:space="preserve"> </w:t>
            </w:r>
            <w:r>
              <w:rPr>
                <w:spacing w:val="-1"/>
                <w:sz w:val="17"/>
                <w:szCs w:val="17"/>
              </w:rPr>
              <w:t>of</w:t>
            </w:r>
            <w:r>
              <w:rPr>
                <w:spacing w:val="-4"/>
                <w:sz w:val="17"/>
                <w:szCs w:val="17"/>
              </w:rPr>
              <w:t xml:space="preserve"> </w:t>
            </w:r>
            <w:r>
              <w:rPr>
                <w:spacing w:val="-1"/>
                <w:sz w:val="17"/>
                <w:szCs w:val="17"/>
              </w:rPr>
              <w:t>other</w:t>
            </w:r>
            <w:r>
              <w:rPr>
                <w:spacing w:val="-4"/>
                <w:sz w:val="17"/>
                <w:szCs w:val="17"/>
              </w:rPr>
              <w:t xml:space="preserve"> </w:t>
            </w:r>
            <w:r>
              <w:rPr>
                <w:spacing w:val="-2"/>
                <w:sz w:val="17"/>
                <w:szCs w:val="17"/>
              </w:rPr>
              <w:t>goods</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87290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3313,</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proofErr w:type="spellStart"/>
            <w:r>
              <w:rPr>
                <w:spacing w:val="-1"/>
                <w:sz w:val="17"/>
                <w:szCs w:val="17"/>
              </w:rPr>
              <w:t>n.e.c.</w:t>
            </w:r>
            <w:proofErr w:type="spellEnd"/>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9529</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873</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Installation</w:t>
            </w:r>
            <w:r>
              <w:rPr>
                <w:b/>
                <w:bCs/>
                <w:spacing w:val="-11"/>
                <w:sz w:val="17"/>
                <w:szCs w:val="17"/>
              </w:rPr>
              <w:t xml:space="preserve"> </w:t>
            </w:r>
            <w:r>
              <w:rPr>
                <w:b/>
                <w:bCs/>
                <w:spacing w:val="-1"/>
                <w:sz w:val="17"/>
                <w:szCs w:val="17"/>
              </w:rPr>
              <w:t>services</w:t>
            </w:r>
            <w:r>
              <w:rPr>
                <w:b/>
                <w:bCs/>
                <w:spacing w:val="-9"/>
                <w:sz w:val="17"/>
                <w:szCs w:val="17"/>
              </w:rPr>
              <w:t xml:space="preserve"> </w:t>
            </w:r>
            <w:r>
              <w:rPr>
                <w:b/>
                <w:bCs/>
                <w:spacing w:val="-1"/>
                <w:sz w:val="17"/>
                <w:szCs w:val="17"/>
              </w:rPr>
              <w:t>(other</w:t>
            </w:r>
            <w:r>
              <w:rPr>
                <w:b/>
                <w:bCs/>
                <w:spacing w:val="-8"/>
                <w:sz w:val="17"/>
                <w:szCs w:val="17"/>
              </w:rPr>
              <w:t xml:space="preserve"> </w:t>
            </w:r>
            <w:r>
              <w:rPr>
                <w:b/>
                <w:bCs/>
                <w:sz w:val="17"/>
                <w:szCs w:val="17"/>
              </w:rPr>
              <w:t>than</w:t>
            </w:r>
            <w:r>
              <w:rPr>
                <w:b/>
                <w:bCs/>
                <w:spacing w:val="-11"/>
                <w:sz w:val="17"/>
                <w:szCs w:val="17"/>
              </w:rPr>
              <w:t xml:space="preserve"> </w:t>
            </w:r>
            <w:r>
              <w:rPr>
                <w:b/>
                <w:bCs/>
                <w:spacing w:val="-1"/>
                <w:sz w:val="17"/>
                <w:szCs w:val="17"/>
              </w:rPr>
              <w:t>construction)</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8731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87310</w:t>
            </w:r>
          </w:p>
        </w:tc>
        <w:tc>
          <w:tcPr>
            <w:tcW w:w="4326"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Installation</w:t>
            </w:r>
            <w:r>
              <w:rPr>
                <w:spacing w:val="-8"/>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8"/>
                <w:sz w:val="17"/>
                <w:szCs w:val="17"/>
              </w:rPr>
              <w:t xml:space="preserve"> </w:t>
            </w:r>
            <w:r>
              <w:rPr>
                <w:sz w:val="17"/>
                <w:szCs w:val="17"/>
              </w:rPr>
              <w:t>fabricated</w:t>
            </w:r>
            <w:r>
              <w:rPr>
                <w:spacing w:val="-11"/>
                <w:sz w:val="17"/>
                <w:szCs w:val="17"/>
              </w:rPr>
              <w:t xml:space="preserve"> </w:t>
            </w:r>
            <w:r>
              <w:rPr>
                <w:sz w:val="17"/>
                <w:szCs w:val="17"/>
              </w:rPr>
              <w:t>metal</w:t>
            </w:r>
            <w:r>
              <w:rPr>
                <w:spacing w:val="-7"/>
                <w:sz w:val="17"/>
                <w:szCs w:val="17"/>
              </w:rPr>
              <w:t xml:space="preserve"> </w:t>
            </w:r>
            <w:r>
              <w:rPr>
                <w:spacing w:val="-1"/>
                <w:sz w:val="17"/>
                <w:szCs w:val="17"/>
              </w:rPr>
              <w:t>products,</w:t>
            </w:r>
          </w:p>
        </w:tc>
        <w:tc>
          <w:tcPr>
            <w:tcW w:w="1369" w:type="dxa"/>
            <w:tcBorders>
              <w:top w:val="nil"/>
              <w:left w:val="nil"/>
              <w:bottom w:val="nil"/>
              <w:right w:val="nil"/>
            </w:tcBorders>
          </w:tcPr>
          <w:p w:rsidR="00505048" w:rsidRDefault="005A0742">
            <w:pPr>
              <w:pStyle w:val="TableParagraph"/>
              <w:kinsoku w:val="0"/>
              <w:overflowPunct w:val="0"/>
              <w:spacing w:before="3"/>
              <w:ind w:left="701"/>
            </w:pPr>
            <w:r>
              <w:rPr>
                <w:sz w:val="17"/>
                <w:szCs w:val="17"/>
              </w:rPr>
              <w:t>87310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3320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except</w:t>
            </w:r>
            <w:r>
              <w:rPr>
                <w:spacing w:val="-9"/>
                <w:sz w:val="17"/>
                <w:szCs w:val="17"/>
              </w:rPr>
              <w:t xml:space="preserve"> </w:t>
            </w:r>
            <w:r>
              <w:rPr>
                <w:spacing w:val="-1"/>
                <w:sz w:val="17"/>
                <w:szCs w:val="17"/>
              </w:rPr>
              <w:t>machinery</w:t>
            </w:r>
            <w:r>
              <w:rPr>
                <w:spacing w:val="-11"/>
                <w:sz w:val="17"/>
                <w:szCs w:val="17"/>
              </w:rPr>
              <w:t xml:space="preserve"> </w:t>
            </w:r>
            <w:r>
              <w:rPr>
                <w:sz w:val="17"/>
                <w:szCs w:val="17"/>
              </w:rPr>
              <w:t>and</w:t>
            </w:r>
            <w:r>
              <w:rPr>
                <w:spacing w:val="-9"/>
                <w:sz w:val="17"/>
                <w:szCs w:val="17"/>
              </w:rPr>
              <w:t xml:space="preserve"> </w:t>
            </w:r>
            <w:r>
              <w:rPr>
                <w:spacing w:val="-1"/>
                <w:sz w:val="17"/>
                <w:szCs w:val="17"/>
              </w:rPr>
              <w:t>equipment</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87320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Installation</w:t>
            </w:r>
            <w:r>
              <w:rPr>
                <w:spacing w:val="-9"/>
                <w:sz w:val="17"/>
                <w:szCs w:val="17"/>
              </w:rPr>
              <w:t xml:space="preserve"> </w:t>
            </w:r>
            <w:r>
              <w:rPr>
                <w:spacing w:val="-1"/>
                <w:sz w:val="17"/>
                <w:szCs w:val="17"/>
              </w:rPr>
              <w:t>services</w:t>
            </w:r>
            <w:r>
              <w:rPr>
                <w:spacing w:val="-7"/>
                <w:sz w:val="17"/>
                <w:szCs w:val="17"/>
              </w:rPr>
              <w:t xml:space="preserve"> </w:t>
            </w:r>
            <w:r>
              <w:rPr>
                <w:spacing w:val="-2"/>
                <w:sz w:val="17"/>
                <w:szCs w:val="17"/>
              </w:rPr>
              <w:t>of</w:t>
            </w:r>
            <w:r>
              <w:rPr>
                <w:spacing w:val="-6"/>
                <w:sz w:val="17"/>
                <w:szCs w:val="17"/>
              </w:rPr>
              <w:t xml:space="preserve"> </w:t>
            </w:r>
            <w:r>
              <w:rPr>
                <w:spacing w:val="-1"/>
                <w:sz w:val="17"/>
                <w:szCs w:val="17"/>
              </w:rPr>
              <w:t>industrial,</w:t>
            </w:r>
            <w:r>
              <w:rPr>
                <w:spacing w:val="-9"/>
                <w:sz w:val="17"/>
                <w:szCs w:val="17"/>
              </w:rPr>
              <w:t xml:space="preserve"> </w:t>
            </w:r>
            <w:r>
              <w:rPr>
                <w:spacing w:val="-1"/>
                <w:sz w:val="17"/>
                <w:szCs w:val="17"/>
              </w:rPr>
              <w:t>manufacturing</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service</w:t>
            </w:r>
            <w:r>
              <w:rPr>
                <w:spacing w:val="-6"/>
                <w:sz w:val="17"/>
                <w:szCs w:val="17"/>
              </w:rPr>
              <w:t xml:space="preserve"> </w:t>
            </w:r>
            <w:r>
              <w:rPr>
                <w:spacing w:val="-1"/>
                <w:sz w:val="17"/>
                <w:szCs w:val="17"/>
              </w:rPr>
              <w:t>industry</w:t>
            </w:r>
            <w:r>
              <w:rPr>
                <w:spacing w:val="-9"/>
                <w:sz w:val="17"/>
                <w:szCs w:val="17"/>
              </w:rPr>
              <w:t xml:space="preserve"> </w:t>
            </w:r>
            <w:r>
              <w:rPr>
                <w:spacing w:val="-1"/>
                <w:sz w:val="17"/>
                <w:szCs w:val="17"/>
              </w:rPr>
              <w:t>machinery</w:t>
            </w:r>
            <w:r>
              <w:rPr>
                <w:spacing w:val="-8"/>
                <w:sz w:val="17"/>
                <w:szCs w:val="17"/>
              </w:rPr>
              <w:t xml:space="preserve"> </w:t>
            </w:r>
            <w:r>
              <w:rPr>
                <w:sz w:val="17"/>
                <w:szCs w:val="17"/>
              </w:rPr>
              <w:t>and</w:t>
            </w:r>
            <w:r>
              <w:rPr>
                <w:spacing w:val="-9"/>
                <w:sz w:val="17"/>
                <w:szCs w:val="17"/>
              </w:rPr>
              <w:t xml:space="preserve"> </w:t>
            </w:r>
            <w:r>
              <w:rPr>
                <w:spacing w:val="-1"/>
                <w:sz w:val="17"/>
                <w:szCs w:val="17"/>
              </w:rPr>
              <w:t>equipment</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8733</w:t>
            </w:r>
          </w:p>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before="9" w:line="192" w:lineRule="exact"/>
              <w:ind w:left="186" w:right="1098"/>
            </w:pPr>
            <w:r>
              <w:rPr>
                <w:spacing w:val="-1"/>
                <w:sz w:val="17"/>
                <w:szCs w:val="17"/>
              </w:rPr>
              <w:t>Installation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4"/>
                <w:sz w:val="17"/>
                <w:szCs w:val="17"/>
              </w:rPr>
              <w:t xml:space="preserve"> </w:t>
            </w:r>
            <w:r>
              <w:rPr>
                <w:spacing w:val="-1"/>
                <w:sz w:val="17"/>
                <w:szCs w:val="17"/>
              </w:rPr>
              <w:t>office</w:t>
            </w:r>
            <w:r>
              <w:rPr>
                <w:spacing w:val="-6"/>
                <w:sz w:val="17"/>
                <w:szCs w:val="17"/>
              </w:rPr>
              <w:t xml:space="preserve"> </w:t>
            </w:r>
            <w:r>
              <w:rPr>
                <w:sz w:val="17"/>
                <w:szCs w:val="17"/>
              </w:rPr>
              <w:t>and</w:t>
            </w:r>
            <w:r>
              <w:rPr>
                <w:spacing w:val="-10"/>
                <w:sz w:val="17"/>
                <w:szCs w:val="17"/>
              </w:rPr>
              <w:t xml:space="preserve"> </w:t>
            </w:r>
            <w:r>
              <w:rPr>
                <w:spacing w:val="-1"/>
                <w:sz w:val="17"/>
                <w:szCs w:val="17"/>
              </w:rPr>
              <w:t>accounting</w:t>
            </w:r>
            <w:r>
              <w:rPr>
                <w:spacing w:val="45"/>
                <w:w w:val="99"/>
                <w:sz w:val="17"/>
                <w:szCs w:val="17"/>
              </w:rPr>
              <w:t xml:space="preserve"> </w:t>
            </w:r>
            <w:r>
              <w:rPr>
                <w:sz w:val="17"/>
                <w:szCs w:val="17"/>
              </w:rPr>
              <w:t>machinery</w:t>
            </w:r>
            <w:r>
              <w:rPr>
                <w:spacing w:val="-13"/>
                <w:sz w:val="17"/>
                <w:szCs w:val="17"/>
              </w:rPr>
              <w:t xml:space="preserve"> </w:t>
            </w:r>
            <w:r>
              <w:rPr>
                <w:sz w:val="17"/>
                <w:szCs w:val="17"/>
              </w:rPr>
              <w:t>and</w:t>
            </w:r>
            <w:r>
              <w:rPr>
                <w:spacing w:val="-10"/>
                <w:sz w:val="17"/>
                <w:szCs w:val="17"/>
              </w:rPr>
              <w:t xml:space="preserve"> </w:t>
            </w:r>
            <w:r>
              <w:rPr>
                <w:spacing w:val="-1"/>
                <w:sz w:val="17"/>
                <w:szCs w:val="17"/>
              </w:rPr>
              <w:t>computers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87331</w:t>
            </w:r>
          </w:p>
        </w:tc>
        <w:tc>
          <w:tcPr>
            <w:tcW w:w="4326"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Installation</w:t>
            </w:r>
            <w:r>
              <w:rPr>
                <w:spacing w:val="-8"/>
                <w:sz w:val="17"/>
                <w:szCs w:val="17"/>
              </w:rPr>
              <w:t xml:space="preserve"> </w:t>
            </w:r>
            <w:r>
              <w:rPr>
                <w:spacing w:val="-1"/>
                <w:sz w:val="17"/>
                <w:szCs w:val="17"/>
              </w:rPr>
              <w:t>services</w:t>
            </w:r>
            <w:r>
              <w:rPr>
                <w:spacing w:val="-7"/>
                <w:sz w:val="17"/>
                <w:szCs w:val="17"/>
              </w:rPr>
              <w:t xml:space="preserve"> </w:t>
            </w:r>
            <w:r>
              <w:rPr>
                <w:spacing w:val="-2"/>
                <w:sz w:val="17"/>
                <w:szCs w:val="17"/>
              </w:rPr>
              <w:t>of</w:t>
            </w:r>
            <w:r>
              <w:rPr>
                <w:spacing w:val="-5"/>
                <w:sz w:val="17"/>
                <w:szCs w:val="17"/>
              </w:rPr>
              <w:t xml:space="preserve"> </w:t>
            </w:r>
            <w:r>
              <w:rPr>
                <w:spacing w:val="-1"/>
                <w:sz w:val="17"/>
                <w:szCs w:val="17"/>
              </w:rPr>
              <w:t>mainframe</w:t>
            </w:r>
            <w:r>
              <w:rPr>
                <w:spacing w:val="-5"/>
                <w:sz w:val="17"/>
                <w:szCs w:val="17"/>
              </w:rPr>
              <w:t xml:space="preserve"> </w:t>
            </w:r>
            <w:r>
              <w:rPr>
                <w:spacing w:val="-1"/>
                <w:sz w:val="17"/>
                <w:szCs w:val="17"/>
              </w:rPr>
              <w:t>computers</w:t>
            </w:r>
          </w:p>
        </w:tc>
        <w:tc>
          <w:tcPr>
            <w:tcW w:w="1369" w:type="dxa"/>
            <w:tcBorders>
              <w:top w:val="nil"/>
              <w:left w:val="nil"/>
              <w:bottom w:val="nil"/>
              <w:right w:val="nil"/>
            </w:tcBorders>
          </w:tcPr>
          <w:p w:rsidR="00505048" w:rsidRDefault="005A0742">
            <w:pPr>
              <w:pStyle w:val="TableParagraph"/>
              <w:kinsoku w:val="0"/>
              <w:overflowPunct w:val="0"/>
              <w:spacing w:before="5"/>
              <w:ind w:left="701"/>
            </w:pPr>
            <w:r>
              <w:rPr>
                <w:sz w:val="17"/>
                <w:szCs w:val="17"/>
              </w:rPr>
              <w:t>87331</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3320</w:t>
            </w:r>
          </w:p>
        </w:tc>
      </w:tr>
      <w:tr w:rsidR="00505048">
        <w:trPr>
          <w:trHeight w:hRule="exact" w:val="415"/>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87332</w:t>
            </w:r>
          </w:p>
        </w:tc>
        <w:tc>
          <w:tcPr>
            <w:tcW w:w="4326" w:type="dxa"/>
            <w:tcBorders>
              <w:top w:val="nil"/>
              <w:left w:val="nil"/>
              <w:bottom w:val="nil"/>
              <w:right w:val="nil"/>
            </w:tcBorders>
          </w:tcPr>
          <w:p w:rsidR="00505048" w:rsidRDefault="005A0742">
            <w:pPr>
              <w:pStyle w:val="TableParagraph"/>
              <w:kinsoku w:val="0"/>
              <w:overflowPunct w:val="0"/>
              <w:spacing w:before="9" w:line="192" w:lineRule="exact"/>
              <w:ind w:left="186" w:right="954"/>
            </w:pPr>
            <w:r>
              <w:rPr>
                <w:spacing w:val="-1"/>
                <w:sz w:val="17"/>
                <w:szCs w:val="17"/>
              </w:rPr>
              <w:t>Installation</w:t>
            </w:r>
            <w:r>
              <w:rPr>
                <w:spacing w:val="-7"/>
                <w:sz w:val="17"/>
                <w:szCs w:val="17"/>
              </w:rPr>
              <w:t xml:space="preserve"> </w:t>
            </w:r>
            <w:r>
              <w:rPr>
                <w:spacing w:val="-1"/>
                <w:sz w:val="17"/>
                <w:szCs w:val="17"/>
              </w:rPr>
              <w:t>services</w:t>
            </w:r>
            <w:r>
              <w:rPr>
                <w:spacing w:val="-6"/>
                <w:sz w:val="17"/>
                <w:szCs w:val="17"/>
              </w:rPr>
              <w:t xml:space="preserve"> </w:t>
            </w:r>
            <w:r>
              <w:rPr>
                <w:spacing w:val="-2"/>
                <w:sz w:val="17"/>
                <w:szCs w:val="17"/>
              </w:rPr>
              <w:t>of</w:t>
            </w:r>
            <w:r>
              <w:rPr>
                <w:spacing w:val="-6"/>
                <w:sz w:val="17"/>
                <w:szCs w:val="17"/>
              </w:rPr>
              <w:t xml:space="preserve"> </w:t>
            </w:r>
            <w:r>
              <w:rPr>
                <w:spacing w:val="-1"/>
                <w:sz w:val="17"/>
                <w:szCs w:val="17"/>
              </w:rPr>
              <w:t>personal</w:t>
            </w:r>
            <w:r>
              <w:rPr>
                <w:spacing w:val="-7"/>
                <w:sz w:val="17"/>
                <w:szCs w:val="17"/>
              </w:rPr>
              <w:t xml:space="preserve"> </w:t>
            </w:r>
            <w:r>
              <w:rPr>
                <w:spacing w:val="-1"/>
                <w:sz w:val="17"/>
                <w:szCs w:val="17"/>
              </w:rPr>
              <w:t>computers</w:t>
            </w:r>
            <w:r>
              <w:rPr>
                <w:spacing w:val="-7"/>
                <w:sz w:val="17"/>
                <w:szCs w:val="17"/>
              </w:rPr>
              <w:t xml:space="preserve"> </w:t>
            </w:r>
            <w:r>
              <w:rPr>
                <w:sz w:val="17"/>
                <w:szCs w:val="17"/>
              </w:rPr>
              <w:t>and</w:t>
            </w:r>
            <w:r>
              <w:rPr>
                <w:spacing w:val="49"/>
                <w:w w:val="99"/>
                <w:sz w:val="17"/>
                <w:szCs w:val="17"/>
              </w:rPr>
              <w:t xml:space="preserve"> </w:t>
            </w:r>
            <w:r>
              <w:rPr>
                <w:spacing w:val="-1"/>
                <w:sz w:val="17"/>
                <w:szCs w:val="17"/>
              </w:rPr>
              <w:t>peripheral</w:t>
            </w:r>
            <w:r>
              <w:rPr>
                <w:spacing w:val="-14"/>
                <w:sz w:val="17"/>
                <w:szCs w:val="17"/>
              </w:rPr>
              <w:t xml:space="preserve"> </w:t>
            </w:r>
            <w:r>
              <w:rPr>
                <w:spacing w:val="-1"/>
                <w:sz w:val="17"/>
                <w:szCs w:val="17"/>
              </w:rPr>
              <w:t>equipment</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87332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6209</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87333</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Installation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4"/>
                <w:sz w:val="17"/>
                <w:szCs w:val="17"/>
              </w:rPr>
              <w:t xml:space="preserve"> </w:t>
            </w:r>
            <w:r>
              <w:rPr>
                <w:spacing w:val="-1"/>
                <w:sz w:val="17"/>
                <w:szCs w:val="17"/>
              </w:rPr>
              <w:t>office</w:t>
            </w:r>
            <w:r>
              <w:rPr>
                <w:spacing w:val="-6"/>
                <w:sz w:val="17"/>
                <w:szCs w:val="17"/>
              </w:rPr>
              <w:t xml:space="preserve"> </w:t>
            </w:r>
            <w:r>
              <w:rPr>
                <w:sz w:val="17"/>
                <w:szCs w:val="17"/>
              </w:rPr>
              <w:t>and</w:t>
            </w:r>
            <w:r>
              <w:rPr>
                <w:spacing w:val="-10"/>
                <w:sz w:val="17"/>
                <w:szCs w:val="17"/>
              </w:rPr>
              <w:t xml:space="preserve"> </w:t>
            </w:r>
            <w:r>
              <w:rPr>
                <w:spacing w:val="-1"/>
                <w:sz w:val="17"/>
                <w:szCs w:val="17"/>
              </w:rPr>
              <w:t>accounting</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87333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8734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87340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Installation</w:t>
            </w:r>
            <w:r>
              <w:rPr>
                <w:spacing w:val="-7"/>
                <w:sz w:val="17"/>
                <w:szCs w:val="17"/>
              </w:rPr>
              <w:t xml:space="preserve"> </w:t>
            </w:r>
            <w:r>
              <w:rPr>
                <w:spacing w:val="-1"/>
                <w:sz w:val="17"/>
                <w:szCs w:val="17"/>
              </w:rPr>
              <w:t>services</w:t>
            </w:r>
            <w:r>
              <w:rPr>
                <w:spacing w:val="-4"/>
                <w:sz w:val="17"/>
                <w:szCs w:val="17"/>
              </w:rPr>
              <w:t xml:space="preserve"> </w:t>
            </w:r>
            <w:r>
              <w:rPr>
                <w:spacing w:val="-2"/>
                <w:sz w:val="17"/>
                <w:szCs w:val="17"/>
              </w:rPr>
              <w:t>of</w:t>
            </w:r>
            <w:r>
              <w:rPr>
                <w:spacing w:val="-4"/>
                <w:sz w:val="17"/>
                <w:szCs w:val="17"/>
              </w:rPr>
              <w:t xml:space="preserve"> </w:t>
            </w:r>
            <w:r>
              <w:rPr>
                <w:spacing w:val="-1"/>
                <w:sz w:val="17"/>
                <w:szCs w:val="17"/>
              </w:rPr>
              <w:t>radio,</w:t>
            </w:r>
            <w:r>
              <w:rPr>
                <w:spacing w:val="-5"/>
                <w:sz w:val="17"/>
                <w:szCs w:val="17"/>
              </w:rPr>
              <w:t xml:space="preserve"> </w:t>
            </w:r>
            <w:r>
              <w:rPr>
                <w:spacing w:val="-1"/>
                <w:sz w:val="17"/>
                <w:szCs w:val="17"/>
              </w:rPr>
              <w:t>television</w:t>
            </w:r>
            <w:r>
              <w:rPr>
                <w:spacing w:val="-8"/>
                <w:sz w:val="17"/>
                <w:szCs w:val="17"/>
              </w:rPr>
              <w:t xml:space="preserve"> </w:t>
            </w:r>
            <w:r>
              <w:rPr>
                <w:sz w:val="17"/>
                <w:szCs w:val="17"/>
              </w:rPr>
              <w:t>and</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87340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communications</w:t>
            </w:r>
            <w:r>
              <w:rPr>
                <w:spacing w:val="-9"/>
                <w:sz w:val="17"/>
                <w:szCs w:val="17"/>
              </w:rPr>
              <w:t xml:space="preserve"> </w:t>
            </w:r>
            <w:r>
              <w:rPr>
                <w:spacing w:val="-1"/>
                <w:sz w:val="17"/>
                <w:szCs w:val="17"/>
              </w:rPr>
              <w:t>equipment</w:t>
            </w:r>
            <w:r>
              <w:rPr>
                <w:spacing w:val="-10"/>
                <w:sz w:val="17"/>
                <w:szCs w:val="17"/>
              </w:rPr>
              <w:t xml:space="preserve"> </w:t>
            </w:r>
            <w:r>
              <w:rPr>
                <w:sz w:val="17"/>
                <w:szCs w:val="17"/>
              </w:rPr>
              <w:t>and</w:t>
            </w:r>
            <w:r>
              <w:rPr>
                <w:spacing w:val="-10"/>
                <w:sz w:val="17"/>
                <w:szCs w:val="17"/>
              </w:rPr>
              <w:t xml:space="preserve"> </w:t>
            </w:r>
            <w:r>
              <w:rPr>
                <w:spacing w:val="-1"/>
                <w:sz w:val="17"/>
                <w:szCs w:val="17"/>
              </w:rPr>
              <w:t>apparatus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8735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87350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Installation</w:t>
            </w:r>
            <w:r>
              <w:rPr>
                <w:spacing w:val="-8"/>
                <w:sz w:val="17"/>
                <w:szCs w:val="17"/>
              </w:rPr>
              <w:t xml:space="preserve"> </w:t>
            </w:r>
            <w:r>
              <w:rPr>
                <w:spacing w:val="-1"/>
                <w:sz w:val="17"/>
                <w:szCs w:val="17"/>
              </w:rPr>
              <w:t>services</w:t>
            </w:r>
            <w:r>
              <w:rPr>
                <w:spacing w:val="-7"/>
                <w:sz w:val="17"/>
                <w:szCs w:val="17"/>
              </w:rPr>
              <w:t xml:space="preserve"> </w:t>
            </w:r>
            <w:r>
              <w:rPr>
                <w:spacing w:val="-2"/>
                <w:sz w:val="17"/>
                <w:szCs w:val="17"/>
              </w:rPr>
              <w:t>of</w:t>
            </w:r>
            <w:r>
              <w:rPr>
                <w:spacing w:val="-8"/>
                <w:sz w:val="17"/>
                <w:szCs w:val="17"/>
              </w:rPr>
              <w:t xml:space="preserve"> </w:t>
            </w:r>
            <w:r>
              <w:rPr>
                <w:spacing w:val="-1"/>
                <w:sz w:val="17"/>
                <w:szCs w:val="17"/>
              </w:rPr>
              <w:t>professional</w:t>
            </w:r>
            <w:r>
              <w:rPr>
                <w:spacing w:val="-8"/>
                <w:sz w:val="17"/>
                <w:szCs w:val="17"/>
              </w:rPr>
              <w:t xml:space="preserve"> </w:t>
            </w:r>
            <w:r>
              <w:rPr>
                <w:spacing w:val="-1"/>
                <w:sz w:val="17"/>
                <w:szCs w:val="17"/>
              </w:rPr>
              <w:t>medical</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87350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3320</w:t>
            </w:r>
          </w:p>
        </w:tc>
      </w:tr>
      <w:tr w:rsidR="00505048">
        <w:trPr>
          <w:trHeight w:hRule="exact" w:val="19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machinery</w:t>
            </w:r>
            <w:r>
              <w:rPr>
                <w:spacing w:val="-11"/>
                <w:sz w:val="17"/>
                <w:szCs w:val="17"/>
              </w:rPr>
              <w:t xml:space="preserve"> </w:t>
            </w:r>
            <w:r>
              <w:rPr>
                <w:sz w:val="17"/>
                <w:szCs w:val="17"/>
              </w:rPr>
              <w:t>and</w:t>
            </w:r>
            <w:r>
              <w:rPr>
                <w:spacing w:val="-6"/>
                <w:sz w:val="17"/>
                <w:szCs w:val="17"/>
              </w:rPr>
              <w:t xml:space="preserve"> </w:t>
            </w:r>
            <w:r>
              <w:rPr>
                <w:spacing w:val="-1"/>
                <w:sz w:val="17"/>
                <w:szCs w:val="17"/>
              </w:rPr>
              <w:t>equipment,</w:t>
            </w:r>
            <w:r>
              <w:rPr>
                <w:spacing w:val="-7"/>
                <w:sz w:val="17"/>
                <w:szCs w:val="17"/>
              </w:rPr>
              <w:t xml:space="preserve"> </w:t>
            </w:r>
            <w:r>
              <w:rPr>
                <w:sz w:val="17"/>
                <w:szCs w:val="17"/>
              </w:rPr>
              <w:t>and</w:t>
            </w:r>
            <w:r>
              <w:rPr>
                <w:spacing w:val="-7"/>
                <w:sz w:val="17"/>
                <w:szCs w:val="17"/>
              </w:rPr>
              <w:t xml:space="preserve"> </w:t>
            </w:r>
            <w:r>
              <w:rPr>
                <w:spacing w:val="-1"/>
                <w:sz w:val="17"/>
                <w:szCs w:val="17"/>
              </w:rPr>
              <w:t>precision</w:t>
            </w:r>
            <w:r>
              <w:rPr>
                <w:spacing w:val="-7"/>
                <w:sz w:val="17"/>
                <w:szCs w:val="17"/>
              </w:rPr>
              <w:t xml:space="preserve"> </w:t>
            </w:r>
            <w:r>
              <w:rPr>
                <w:sz w:val="17"/>
                <w:szCs w:val="17"/>
              </w:rPr>
              <w:t>and</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optical</w:t>
            </w:r>
            <w:r>
              <w:rPr>
                <w:spacing w:val="-12"/>
                <w:sz w:val="17"/>
                <w:szCs w:val="17"/>
              </w:rPr>
              <w:t xml:space="preserve"> </w:t>
            </w:r>
            <w:r>
              <w:rPr>
                <w:spacing w:val="-1"/>
                <w:sz w:val="17"/>
                <w:szCs w:val="17"/>
              </w:rPr>
              <w:t>instruments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8736</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87360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Installation</w:t>
            </w:r>
            <w:r>
              <w:rPr>
                <w:spacing w:val="-8"/>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4"/>
                <w:sz w:val="17"/>
                <w:szCs w:val="17"/>
              </w:rPr>
              <w:t xml:space="preserve"> </w:t>
            </w:r>
            <w:r>
              <w:rPr>
                <w:spacing w:val="-1"/>
                <w:sz w:val="17"/>
                <w:szCs w:val="17"/>
              </w:rPr>
              <w:t>electrical</w:t>
            </w:r>
            <w:r>
              <w:rPr>
                <w:spacing w:val="-10"/>
                <w:sz w:val="17"/>
                <w:szCs w:val="17"/>
              </w:rPr>
              <w:t xml:space="preserve"> </w:t>
            </w:r>
            <w:r>
              <w:rPr>
                <w:spacing w:val="-1"/>
                <w:sz w:val="17"/>
                <w:szCs w:val="17"/>
              </w:rPr>
              <w:t>machinery</w:t>
            </w:r>
            <w:r>
              <w:rPr>
                <w:spacing w:val="-9"/>
                <w:sz w:val="17"/>
                <w:szCs w:val="17"/>
              </w:rPr>
              <w:t xml:space="preserve"> </w:t>
            </w:r>
            <w:r>
              <w:rPr>
                <w:sz w:val="17"/>
                <w:szCs w:val="17"/>
              </w:rPr>
              <w:t>and</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87360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3320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apparatus</w:t>
            </w:r>
            <w:r>
              <w:rPr>
                <w:spacing w:val="-10"/>
                <w:sz w:val="17"/>
                <w:szCs w:val="17"/>
              </w:rPr>
              <w:t xml:space="preserve"> </w:t>
            </w:r>
            <w:proofErr w:type="spellStart"/>
            <w:r>
              <w:rPr>
                <w:spacing w:val="-1"/>
                <w:sz w:val="17"/>
                <w:szCs w:val="17"/>
              </w:rPr>
              <w:t>n.e.c.</w:t>
            </w:r>
            <w:proofErr w:type="spellEnd"/>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8739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87390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Installation</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3"/>
                <w:sz w:val="17"/>
                <w:szCs w:val="17"/>
              </w:rPr>
              <w:t xml:space="preserve"> </w:t>
            </w:r>
            <w:r>
              <w:rPr>
                <w:spacing w:val="-1"/>
                <w:sz w:val="17"/>
                <w:szCs w:val="17"/>
              </w:rPr>
              <w:t>other</w:t>
            </w:r>
            <w:r>
              <w:rPr>
                <w:spacing w:val="-4"/>
                <w:sz w:val="17"/>
                <w:szCs w:val="17"/>
              </w:rPr>
              <w:t xml:space="preserve"> </w:t>
            </w:r>
            <w:r>
              <w:rPr>
                <w:spacing w:val="-1"/>
                <w:sz w:val="17"/>
                <w:szCs w:val="17"/>
              </w:rPr>
              <w:t>goods</w:t>
            </w:r>
            <w:r>
              <w:rPr>
                <w:spacing w:val="-4"/>
                <w:sz w:val="17"/>
                <w:szCs w:val="17"/>
              </w:rPr>
              <w:t xml:space="preserve"> </w:t>
            </w:r>
            <w:proofErr w:type="spellStart"/>
            <w:r>
              <w:rPr>
                <w:spacing w:val="-1"/>
                <w:sz w:val="17"/>
                <w:szCs w:val="17"/>
              </w:rPr>
              <w:t>n.e.c.</w:t>
            </w:r>
            <w:proofErr w:type="spellEnd"/>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87390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3320,</w:t>
            </w:r>
          </w:p>
        </w:tc>
      </w:tr>
      <w:tr w:rsidR="00505048">
        <w:trPr>
          <w:trHeight w:hRule="exact" w:val="210"/>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05048"/>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9521</w:t>
            </w:r>
          </w:p>
        </w:tc>
      </w:tr>
      <w:tr w:rsidR="00505048">
        <w:trPr>
          <w:trHeight w:hRule="exact" w:val="210"/>
        </w:trPr>
        <w:tc>
          <w:tcPr>
            <w:tcW w:w="1247" w:type="dxa"/>
            <w:gridSpan w:val="2"/>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88</w:t>
            </w:r>
          </w:p>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Manufacturing</w:t>
            </w:r>
            <w:r>
              <w:rPr>
                <w:b/>
                <w:bCs/>
                <w:spacing w:val="-8"/>
                <w:sz w:val="17"/>
                <w:szCs w:val="17"/>
              </w:rPr>
              <w:t xml:space="preserve"> </w:t>
            </w:r>
            <w:r>
              <w:rPr>
                <w:b/>
                <w:bCs/>
                <w:spacing w:val="-1"/>
                <w:sz w:val="17"/>
                <w:szCs w:val="17"/>
              </w:rPr>
              <w:t>services</w:t>
            </w:r>
            <w:r>
              <w:rPr>
                <w:b/>
                <w:bCs/>
                <w:spacing w:val="-6"/>
                <w:sz w:val="17"/>
                <w:szCs w:val="17"/>
              </w:rPr>
              <w:t xml:space="preserve"> </w:t>
            </w:r>
            <w:r>
              <w:rPr>
                <w:b/>
                <w:bCs/>
                <w:spacing w:val="-1"/>
                <w:sz w:val="17"/>
                <w:szCs w:val="17"/>
              </w:rPr>
              <w:t>on</w:t>
            </w:r>
            <w:r>
              <w:rPr>
                <w:b/>
                <w:bCs/>
                <w:spacing w:val="-10"/>
                <w:sz w:val="17"/>
                <w:szCs w:val="17"/>
              </w:rPr>
              <w:t xml:space="preserve"> </w:t>
            </w:r>
            <w:r>
              <w:rPr>
                <w:b/>
                <w:bCs/>
                <w:spacing w:val="-1"/>
                <w:sz w:val="17"/>
                <w:szCs w:val="17"/>
              </w:rPr>
              <w:t>physical</w:t>
            </w:r>
            <w:r>
              <w:rPr>
                <w:b/>
                <w:bCs/>
                <w:spacing w:val="-6"/>
                <w:sz w:val="17"/>
                <w:szCs w:val="17"/>
              </w:rPr>
              <w:t xml:space="preserve"> </w:t>
            </w:r>
            <w:r>
              <w:rPr>
                <w:b/>
                <w:bCs/>
                <w:spacing w:val="-1"/>
                <w:sz w:val="17"/>
                <w:szCs w:val="17"/>
              </w:rPr>
              <w:t>inputs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owned</w:t>
            </w:r>
            <w:r>
              <w:rPr>
                <w:b/>
                <w:bCs/>
                <w:spacing w:val="-6"/>
                <w:sz w:val="17"/>
                <w:szCs w:val="17"/>
              </w:rPr>
              <w:t xml:space="preserve"> </w:t>
            </w:r>
            <w:r>
              <w:rPr>
                <w:b/>
                <w:bCs/>
                <w:spacing w:val="-2"/>
                <w:sz w:val="17"/>
                <w:szCs w:val="17"/>
              </w:rPr>
              <w:t>by</w:t>
            </w:r>
            <w:r>
              <w:rPr>
                <w:b/>
                <w:bCs/>
                <w:spacing w:val="-4"/>
                <w:sz w:val="17"/>
                <w:szCs w:val="17"/>
              </w:rPr>
              <w:t xml:space="preserve"> </w:t>
            </w:r>
            <w:r>
              <w:rPr>
                <w:b/>
                <w:bCs/>
                <w:spacing w:val="-1"/>
                <w:sz w:val="17"/>
                <w:szCs w:val="17"/>
              </w:rPr>
              <w:t>others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5"/>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881</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before="9" w:line="192" w:lineRule="exact"/>
              <w:ind w:left="186" w:right="1002"/>
            </w:pPr>
            <w:r>
              <w:rPr>
                <w:b/>
                <w:bCs/>
                <w:spacing w:val="-1"/>
                <w:sz w:val="17"/>
                <w:szCs w:val="17"/>
              </w:rPr>
              <w:t>Food,</w:t>
            </w:r>
            <w:r>
              <w:rPr>
                <w:b/>
                <w:bCs/>
                <w:spacing w:val="-9"/>
                <w:sz w:val="17"/>
                <w:szCs w:val="17"/>
              </w:rPr>
              <w:t xml:space="preserve"> </w:t>
            </w:r>
            <w:r>
              <w:rPr>
                <w:b/>
                <w:bCs/>
                <w:spacing w:val="-1"/>
                <w:sz w:val="17"/>
                <w:szCs w:val="17"/>
              </w:rPr>
              <w:t>beverage</w:t>
            </w:r>
            <w:r>
              <w:rPr>
                <w:b/>
                <w:bCs/>
                <w:spacing w:val="-6"/>
                <w:sz w:val="17"/>
                <w:szCs w:val="17"/>
              </w:rPr>
              <w:t xml:space="preserve"> </w:t>
            </w:r>
            <w:r>
              <w:rPr>
                <w:b/>
                <w:bCs/>
                <w:spacing w:val="-1"/>
                <w:sz w:val="17"/>
                <w:szCs w:val="17"/>
              </w:rPr>
              <w:t>and</w:t>
            </w:r>
            <w:r>
              <w:rPr>
                <w:b/>
                <w:bCs/>
                <w:spacing w:val="-7"/>
                <w:sz w:val="17"/>
                <w:szCs w:val="17"/>
              </w:rPr>
              <w:t xml:space="preserve"> </w:t>
            </w:r>
            <w:r>
              <w:rPr>
                <w:b/>
                <w:bCs/>
                <w:spacing w:val="-1"/>
                <w:sz w:val="17"/>
                <w:szCs w:val="17"/>
              </w:rPr>
              <w:t>tobacco</w:t>
            </w:r>
            <w:r>
              <w:rPr>
                <w:b/>
                <w:bCs/>
                <w:spacing w:val="-8"/>
                <w:sz w:val="17"/>
                <w:szCs w:val="17"/>
              </w:rPr>
              <w:t xml:space="preserve"> </w:t>
            </w:r>
            <w:r>
              <w:rPr>
                <w:b/>
                <w:bCs/>
                <w:spacing w:val="-1"/>
                <w:sz w:val="17"/>
                <w:szCs w:val="17"/>
              </w:rPr>
              <w:t>manufacturing</w:t>
            </w:r>
            <w:r>
              <w:rPr>
                <w:b/>
                <w:bCs/>
                <w:spacing w:val="39"/>
                <w:w w:val="99"/>
                <w:sz w:val="17"/>
                <w:szCs w:val="17"/>
              </w:rPr>
              <w:t xml:space="preserve"> </w:t>
            </w:r>
            <w:r>
              <w:rPr>
                <w:b/>
                <w:bCs/>
                <w:spacing w:val="-1"/>
                <w:sz w:val="17"/>
                <w:szCs w:val="17"/>
              </w:rPr>
              <w:t>services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8811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88110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Meat</w:t>
            </w:r>
            <w:r>
              <w:rPr>
                <w:spacing w:val="-10"/>
                <w:sz w:val="17"/>
                <w:szCs w:val="17"/>
              </w:rPr>
              <w:t xml:space="preserve"> </w:t>
            </w:r>
            <w:r>
              <w:rPr>
                <w:spacing w:val="-1"/>
                <w:sz w:val="17"/>
                <w:szCs w:val="17"/>
              </w:rPr>
              <w:t>processing</w:t>
            </w:r>
            <w:r>
              <w:rPr>
                <w:spacing w:val="-9"/>
                <w:sz w:val="17"/>
                <w:szCs w:val="17"/>
              </w:rPr>
              <w:t xml:space="preserve"> </w:t>
            </w:r>
            <w:r>
              <w:rPr>
                <w:spacing w:val="-1"/>
                <w:sz w:val="17"/>
                <w:szCs w:val="17"/>
              </w:rPr>
              <w:t>services</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88110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1010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8812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88120</w:t>
            </w:r>
          </w:p>
        </w:tc>
        <w:tc>
          <w:tcPr>
            <w:tcW w:w="4326"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Fish</w:t>
            </w:r>
            <w:r>
              <w:rPr>
                <w:spacing w:val="-11"/>
                <w:sz w:val="17"/>
                <w:szCs w:val="17"/>
              </w:rPr>
              <w:t xml:space="preserve"> </w:t>
            </w:r>
            <w:r>
              <w:rPr>
                <w:spacing w:val="-1"/>
                <w:sz w:val="17"/>
                <w:szCs w:val="17"/>
              </w:rPr>
              <w:t>processing</w:t>
            </w:r>
            <w:r>
              <w:rPr>
                <w:spacing w:val="-9"/>
                <w:sz w:val="17"/>
                <w:szCs w:val="17"/>
              </w:rPr>
              <w:t xml:space="preserve"> </w:t>
            </w:r>
            <w:r>
              <w:rPr>
                <w:spacing w:val="-1"/>
                <w:sz w:val="17"/>
                <w:szCs w:val="17"/>
              </w:rPr>
              <w:t>services</w:t>
            </w:r>
          </w:p>
        </w:tc>
        <w:tc>
          <w:tcPr>
            <w:tcW w:w="1369" w:type="dxa"/>
            <w:tcBorders>
              <w:top w:val="nil"/>
              <w:left w:val="nil"/>
              <w:bottom w:val="nil"/>
              <w:right w:val="nil"/>
            </w:tcBorders>
          </w:tcPr>
          <w:p w:rsidR="00505048" w:rsidRDefault="005A0742">
            <w:pPr>
              <w:pStyle w:val="TableParagraph"/>
              <w:kinsoku w:val="0"/>
              <w:overflowPunct w:val="0"/>
              <w:spacing w:before="3"/>
              <w:ind w:left="701"/>
            </w:pPr>
            <w:r>
              <w:rPr>
                <w:sz w:val="17"/>
                <w:szCs w:val="17"/>
              </w:rPr>
              <w:t>88120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1020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8813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88130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Fruit</w:t>
            </w:r>
            <w:r>
              <w:rPr>
                <w:spacing w:val="-8"/>
                <w:sz w:val="17"/>
                <w:szCs w:val="17"/>
              </w:rPr>
              <w:t xml:space="preserve"> </w:t>
            </w:r>
            <w:r>
              <w:rPr>
                <w:sz w:val="17"/>
                <w:szCs w:val="17"/>
              </w:rPr>
              <w:t>and</w:t>
            </w:r>
            <w:r>
              <w:rPr>
                <w:spacing w:val="-7"/>
                <w:sz w:val="17"/>
                <w:szCs w:val="17"/>
              </w:rPr>
              <w:t xml:space="preserve"> </w:t>
            </w:r>
            <w:r>
              <w:rPr>
                <w:spacing w:val="-1"/>
                <w:sz w:val="17"/>
                <w:szCs w:val="17"/>
              </w:rPr>
              <w:t>vegetables</w:t>
            </w:r>
            <w:r>
              <w:rPr>
                <w:spacing w:val="-8"/>
                <w:sz w:val="17"/>
                <w:szCs w:val="17"/>
              </w:rPr>
              <w:t xml:space="preserve"> </w:t>
            </w:r>
            <w:r>
              <w:rPr>
                <w:spacing w:val="-1"/>
                <w:sz w:val="17"/>
                <w:szCs w:val="17"/>
              </w:rPr>
              <w:t>processing</w:t>
            </w:r>
            <w:r>
              <w:rPr>
                <w:spacing w:val="-9"/>
                <w:sz w:val="17"/>
                <w:szCs w:val="17"/>
              </w:rPr>
              <w:t xml:space="preserve"> </w:t>
            </w:r>
            <w:r>
              <w:rPr>
                <w:spacing w:val="-1"/>
                <w:sz w:val="17"/>
                <w:szCs w:val="17"/>
              </w:rPr>
              <w:t>services</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88130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8814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88140</w:t>
            </w:r>
          </w:p>
        </w:tc>
        <w:tc>
          <w:tcPr>
            <w:tcW w:w="4326"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Vegetable</w:t>
            </w:r>
            <w:r>
              <w:rPr>
                <w:spacing w:val="-6"/>
                <w:sz w:val="17"/>
                <w:szCs w:val="17"/>
              </w:rPr>
              <w:t xml:space="preserve"> </w:t>
            </w:r>
            <w:r>
              <w:rPr>
                <w:sz w:val="17"/>
                <w:szCs w:val="17"/>
              </w:rPr>
              <w:t>and</w:t>
            </w:r>
            <w:r>
              <w:rPr>
                <w:spacing w:val="-7"/>
                <w:sz w:val="17"/>
                <w:szCs w:val="17"/>
              </w:rPr>
              <w:t xml:space="preserve"> </w:t>
            </w:r>
            <w:r>
              <w:rPr>
                <w:spacing w:val="-1"/>
                <w:sz w:val="17"/>
                <w:szCs w:val="17"/>
              </w:rPr>
              <w:t>animal</w:t>
            </w:r>
            <w:r>
              <w:rPr>
                <w:spacing w:val="-5"/>
                <w:sz w:val="17"/>
                <w:szCs w:val="17"/>
              </w:rPr>
              <w:t xml:space="preserve"> </w:t>
            </w:r>
            <w:r>
              <w:rPr>
                <w:spacing w:val="-1"/>
                <w:sz w:val="17"/>
                <w:szCs w:val="17"/>
              </w:rPr>
              <w:t>oil</w:t>
            </w:r>
            <w:r>
              <w:rPr>
                <w:spacing w:val="-4"/>
                <w:sz w:val="17"/>
                <w:szCs w:val="17"/>
              </w:rPr>
              <w:t xml:space="preserve"> </w:t>
            </w:r>
            <w:r>
              <w:rPr>
                <w:sz w:val="17"/>
                <w:szCs w:val="17"/>
              </w:rPr>
              <w:t>and</w:t>
            </w:r>
            <w:r>
              <w:rPr>
                <w:spacing w:val="-7"/>
                <w:sz w:val="17"/>
                <w:szCs w:val="17"/>
              </w:rPr>
              <w:t xml:space="preserve"> </w:t>
            </w:r>
            <w:r>
              <w:rPr>
                <w:sz w:val="17"/>
                <w:szCs w:val="17"/>
              </w:rPr>
              <w:t>fat</w:t>
            </w:r>
            <w:r>
              <w:rPr>
                <w:spacing w:val="-6"/>
                <w:sz w:val="17"/>
                <w:szCs w:val="17"/>
              </w:rPr>
              <w:t xml:space="preserve"> </w:t>
            </w:r>
            <w:r>
              <w:rPr>
                <w:spacing w:val="-1"/>
                <w:sz w:val="17"/>
                <w:szCs w:val="17"/>
              </w:rPr>
              <w:t>manufacturing</w:t>
            </w:r>
          </w:p>
        </w:tc>
        <w:tc>
          <w:tcPr>
            <w:tcW w:w="1369" w:type="dxa"/>
            <w:tcBorders>
              <w:top w:val="nil"/>
              <w:left w:val="nil"/>
              <w:bottom w:val="nil"/>
              <w:right w:val="nil"/>
            </w:tcBorders>
          </w:tcPr>
          <w:p w:rsidR="00505048" w:rsidRDefault="005A0742">
            <w:pPr>
              <w:pStyle w:val="TableParagraph"/>
              <w:kinsoku w:val="0"/>
              <w:overflowPunct w:val="0"/>
              <w:spacing w:before="4"/>
              <w:ind w:left="701"/>
            </w:pPr>
            <w:r>
              <w:rPr>
                <w:sz w:val="17"/>
                <w:szCs w:val="17"/>
              </w:rPr>
              <w:t>88140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1040</w:t>
            </w:r>
          </w:p>
        </w:tc>
      </w:tr>
      <w:tr w:rsidR="00505048">
        <w:trPr>
          <w:trHeight w:hRule="exact" w:val="28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26"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p>
        </w:tc>
        <w:tc>
          <w:tcPr>
            <w:tcW w:w="1369"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640"/>
        <w:gridCol w:w="630"/>
        <w:gridCol w:w="856"/>
        <w:gridCol w:w="3588"/>
        <w:gridCol w:w="982"/>
        <w:gridCol w:w="1051"/>
        <w:gridCol w:w="799"/>
      </w:tblGrid>
      <w:tr w:rsidR="00505048">
        <w:trPr>
          <w:trHeight w:hRule="exact" w:val="448"/>
        </w:trPr>
        <w:tc>
          <w:tcPr>
            <w:tcW w:w="640" w:type="dxa"/>
            <w:vMerge w:val="restart"/>
            <w:tcBorders>
              <w:top w:val="single" w:sz="4" w:space="0" w:color="000000"/>
              <w:left w:val="nil"/>
              <w:bottom w:val="nil"/>
              <w:right w:val="nil"/>
            </w:tcBorders>
          </w:tcPr>
          <w:p w:rsidR="00505048" w:rsidRDefault="00505048"/>
        </w:tc>
        <w:tc>
          <w:tcPr>
            <w:tcW w:w="63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99"/>
            </w:pPr>
            <w:r>
              <w:rPr>
                <w:spacing w:val="-1"/>
                <w:sz w:val="17"/>
                <w:szCs w:val="17"/>
              </w:rPr>
              <w:t>8815</w:t>
            </w:r>
          </w:p>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5"/>
            </w:pPr>
            <w:r>
              <w:rPr>
                <w:sz w:val="17"/>
                <w:szCs w:val="17"/>
              </w:rPr>
              <w:t>88150</w:t>
            </w:r>
          </w:p>
        </w:tc>
        <w:tc>
          <w:tcPr>
            <w:tcW w:w="358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89"/>
            </w:pPr>
            <w:r>
              <w:rPr>
                <w:sz w:val="17"/>
                <w:szCs w:val="17"/>
              </w:rPr>
              <w:t>Dairy</w:t>
            </w:r>
            <w:r>
              <w:rPr>
                <w:spacing w:val="-11"/>
                <w:sz w:val="17"/>
                <w:szCs w:val="17"/>
              </w:rPr>
              <w:t xml:space="preserve"> </w:t>
            </w:r>
            <w:r>
              <w:rPr>
                <w:spacing w:val="-1"/>
                <w:sz w:val="17"/>
                <w:szCs w:val="17"/>
              </w:rPr>
              <w:t>product</w:t>
            </w:r>
            <w:r>
              <w:rPr>
                <w:spacing w:val="-8"/>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59"/>
            </w:pPr>
            <w:r>
              <w:rPr>
                <w:sz w:val="17"/>
                <w:szCs w:val="17"/>
              </w:rPr>
              <w:t>88150</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8"/>
            </w:pPr>
            <w:r>
              <w:rPr>
                <w:sz w:val="17"/>
                <w:szCs w:val="17"/>
              </w:rPr>
              <w:t>1050</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ind w:left="218"/>
            </w:pPr>
          </w:p>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8816</w:t>
            </w:r>
          </w:p>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7"/>
                <w:sz w:val="17"/>
                <w:szCs w:val="17"/>
              </w:rPr>
              <w:t xml:space="preserve"> </w:t>
            </w:r>
            <w:r>
              <w:rPr>
                <w:spacing w:val="-1"/>
                <w:sz w:val="17"/>
                <w:szCs w:val="17"/>
              </w:rPr>
              <w:t>food</w:t>
            </w:r>
            <w:r>
              <w:rPr>
                <w:spacing w:val="-7"/>
                <w:sz w:val="17"/>
                <w:szCs w:val="17"/>
              </w:rPr>
              <w:t xml:space="preserve"> </w:t>
            </w:r>
            <w:r>
              <w:rPr>
                <w:spacing w:val="-1"/>
                <w:sz w:val="17"/>
                <w:szCs w:val="17"/>
              </w:rPr>
              <w:t>product</w:t>
            </w:r>
            <w:r>
              <w:rPr>
                <w:spacing w:val="-7"/>
                <w:sz w:val="17"/>
                <w:szCs w:val="17"/>
              </w:rPr>
              <w:t xml:space="preserve"> </w:t>
            </w:r>
            <w:r>
              <w:rPr>
                <w:spacing w:val="-1"/>
                <w:sz w:val="17"/>
                <w:szCs w:val="17"/>
              </w:rPr>
              <w:t>manufacturing</w:t>
            </w:r>
            <w:r>
              <w:rPr>
                <w:spacing w:val="-9"/>
                <w:sz w:val="17"/>
                <w:szCs w:val="17"/>
              </w:rPr>
              <w:t xml:space="preserve"> </w:t>
            </w:r>
            <w:r>
              <w:rPr>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88161</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Grain</w:t>
            </w:r>
            <w:r>
              <w:rPr>
                <w:spacing w:val="-8"/>
                <w:sz w:val="17"/>
                <w:szCs w:val="17"/>
              </w:rPr>
              <w:t xml:space="preserve"> </w:t>
            </w:r>
            <w:r>
              <w:rPr>
                <w:spacing w:val="-1"/>
                <w:sz w:val="17"/>
                <w:szCs w:val="17"/>
              </w:rPr>
              <w:t>mill</w:t>
            </w:r>
            <w:r>
              <w:rPr>
                <w:spacing w:val="-6"/>
                <w:sz w:val="17"/>
                <w:szCs w:val="17"/>
              </w:rPr>
              <w:t xml:space="preserve"> </w:t>
            </w:r>
            <w:r>
              <w:rPr>
                <w:spacing w:val="-1"/>
                <w:sz w:val="17"/>
                <w:szCs w:val="17"/>
              </w:rPr>
              <w:t>product</w:t>
            </w:r>
            <w:r>
              <w:rPr>
                <w:spacing w:val="-6"/>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88161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1061</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88162</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Starch</w:t>
            </w:r>
            <w:r>
              <w:rPr>
                <w:spacing w:val="-8"/>
                <w:sz w:val="17"/>
                <w:szCs w:val="17"/>
              </w:rPr>
              <w:t xml:space="preserve"> </w:t>
            </w:r>
            <w:r>
              <w:rPr>
                <w:spacing w:val="-1"/>
                <w:sz w:val="17"/>
                <w:szCs w:val="17"/>
              </w:rPr>
              <w:t>and</w:t>
            </w:r>
            <w:r>
              <w:rPr>
                <w:spacing w:val="-7"/>
                <w:sz w:val="17"/>
                <w:szCs w:val="17"/>
              </w:rPr>
              <w:t xml:space="preserve"> </w:t>
            </w:r>
            <w:r>
              <w:rPr>
                <w:sz w:val="17"/>
                <w:szCs w:val="17"/>
              </w:rPr>
              <w:t>starch</w:t>
            </w:r>
            <w:r>
              <w:rPr>
                <w:spacing w:val="-9"/>
                <w:sz w:val="17"/>
                <w:szCs w:val="17"/>
              </w:rPr>
              <w:t xml:space="preserve"> </w:t>
            </w:r>
            <w:r>
              <w:rPr>
                <w:spacing w:val="-1"/>
                <w:sz w:val="17"/>
                <w:szCs w:val="17"/>
              </w:rPr>
              <w:t>product</w:t>
            </w:r>
            <w:r>
              <w:rPr>
                <w:spacing w:val="-8"/>
                <w:sz w:val="17"/>
                <w:szCs w:val="17"/>
              </w:rPr>
              <w:t xml:space="preserve"> </w:t>
            </w:r>
            <w:r>
              <w:rPr>
                <w:spacing w:val="-1"/>
                <w:sz w:val="17"/>
                <w:szCs w:val="17"/>
              </w:rPr>
              <w:t>manufacturing</w:t>
            </w:r>
            <w:r>
              <w:rPr>
                <w:spacing w:val="-7"/>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88162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1062</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88163</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Bakery</w:t>
            </w:r>
            <w:r>
              <w:rPr>
                <w:spacing w:val="-13"/>
                <w:sz w:val="17"/>
                <w:szCs w:val="17"/>
              </w:rPr>
              <w:t xml:space="preserve"> </w:t>
            </w:r>
            <w:r>
              <w:rPr>
                <w:sz w:val="17"/>
                <w:szCs w:val="17"/>
              </w:rPr>
              <w:t>product</w:t>
            </w:r>
            <w:r>
              <w:rPr>
                <w:spacing w:val="-10"/>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88163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1071</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88164</w:t>
            </w:r>
          </w:p>
        </w:tc>
        <w:tc>
          <w:tcPr>
            <w:tcW w:w="358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Sugar</w:t>
            </w:r>
            <w:r>
              <w:rPr>
                <w:spacing w:val="-7"/>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88164</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1072</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88165</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Cocoa,</w:t>
            </w:r>
            <w:r>
              <w:rPr>
                <w:spacing w:val="-8"/>
                <w:sz w:val="17"/>
                <w:szCs w:val="17"/>
              </w:rPr>
              <w:t xml:space="preserve"> </w:t>
            </w:r>
            <w:r>
              <w:rPr>
                <w:spacing w:val="-1"/>
                <w:sz w:val="17"/>
                <w:szCs w:val="17"/>
              </w:rPr>
              <w:t>chocolate</w:t>
            </w:r>
            <w:r>
              <w:rPr>
                <w:spacing w:val="-7"/>
                <w:sz w:val="17"/>
                <w:szCs w:val="17"/>
              </w:rPr>
              <w:t xml:space="preserve"> </w:t>
            </w:r>
            <w:r>
              <w:rPr>
                <w:sz w:val="17"/>
                <w:szCs w:val="17"/>
              </w:rPr>
              <w:t>and</w:t>
            </w:r>
            <w:r>
              <w:rPr>
                <w:spacing w:val="-9"/>
                <w:sz w:val="17"/>
                <w:szCs w:val="17"/>
              </w:rPr>
              <w:t xml:space="preserve"> </w:t>
            </w:r>
            <w:r>
              <w:rPr>
                <w:spacing w:val="-1"/>
                <w:sz w:val="17"/>
                <w:szCs w:val="17"/>
              </w:rPr>
              <w:t>sugar</w:t>
            </w:r>
            <w:r>
              <w:rPr>
                <w:spacing w:val="-6"/>
                <w:sz w:val="17"/>
                <w:szCs w:val="17"/>
              </w:rPr>
              <w:t xml:space="preserve"> </w:t>
            </w:r>
            <w:r>
              <w:rPr>
                <w:spacing w:val="-1"/>
                <w:sz w:val="17"/>
                <w:szCs w:val="17"/>
              </w:rPr>
              <w:t>confectionery</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88165</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1073</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manufacturing</w:t>
            </w:r>
            <w:r>
              <w:rPr>
                <w:spacing w:val="-17"/>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88166</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Macaroni,</w:t>
            </w:r>
            <w:r>
              <w:rPr>
                <w:spacing w:val="-6"/>
                <w:sz w:val="17"/>
                <w:szCs w:val="17"/>
              </w:rPr>
              <w:t xml:space="preserve"> </w:t>
            </w:r>
            <w:r>
              <w:rPr>
                <w:spacing w:val="-1"/>
                <w:sz w:val="17"/>
                <w:szCs w:val="17"/>
              </w:rPr>
              <w:t>noodles,</w:t>
            </w:r>
            <w:r>
              <w:rPr>
                <w:spacing w:val="-6"/>
                <w:sz w:val="17"/>
                <w:szCs w:val="17"/>
              </w:rPr>
              <w:t xml:space="preserve"> </w:t>
            </w:r>
            <w:r>
              <w:rPr>
                <w:spacing w:val="-1"/>
                <w:sz w:val="17"/>
                <w:szCs w:val="17"/>
              </w:rPr>
              <w:t>couscous</w:t>
            </w:r>
            <w:r>
              <w:rPr>
                <w:spacing w:val="-8"/>
                <w:sz w:val="17"/>
                <w:szCs w:val="17"/>
              </w:rPr>
              <w:t xml:space="preserve"> </w:t>
            </w:r>
            <w:r>
              <w:rPr>
                <w:sz w:val="17"/>
                <w:szCs w:val="17"/>
              </w:rPr>
              <w:t>and</w:t>
            </w:r>
            <w:r>
              <w:rPr>
                <w:spacing w:val="-11"/>
                <w:sz w:val="17"/>
                <w:szCs w:val="17"/>
              </w:rPr>
              <w:t xml:space="preserve"> </w:t>
            </w:r>
            <w:r>
              <w:rPr>
                <w:spacing w:val="-1"/>
                <w:sz w:val="17"/>
                <w:szCs w:val="17"/>
              </w:rPr>
              <w:t>similar</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88166</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1074</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farinaceous</w:t>
            </w:r>
            <w:r>
              <w:rPr>
                <w:spacing w:val="-9"/>
                <w:sz w:val="17"/>
                <w:szCs w:val="17"/>
              </w:rPr>
              <w:t xml:space="preserve"> </w:t>
            </w:r>
            <w:r>
              <w:rPr>
                <w:spacing w:val="-1"/>
                <w:sz w:val="17"/>
                <w:szCs w:val="17"/>
              </w:rPr>
              <w:t>products</w:t>
            </w:r>
            <w:r>
              <w:rPr>
                <w:spacing w:val="-11"/>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88167</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Prepared</w:t>
            </w:r>
            <w:r>
              <w:rPr>
                <w:spacing w:val="-10"/>
                <w:sz w:val="17"/>
                <w:szCs w:val="17"/>
              </w:rPr>
              <w:t xml:space="preserve"> </w:t>
            </w:r>
            <w:r>
              <w:rPr>
                <w:spacing w:val="-1"/>
                <w:sz w:val="17"/>
                <w:szCs w:val="17"/>
              </w:rPr>
              <w:t>meals</w:t>
            </w:r>
            <w:r>
              <w:rPr>
                <w:spacing w:val="-5"/>
                <w:sz w:val="17"/>
                <w:szCs w:val="17"/>
              </w:rPr>
              <w:t xml:space="preserve"> </w:t>
            </w:r>
            <w:r>
              <w:rPr>
                <w:spacing w:val="-1"/>
                <w:sz w:val="17"/>
                <w:szCs w:val="17"/>
              </w:rPr>
              <w:t>and</w:t>
            </w:r>
            <w:r>
              <w:rPr>
                <w:spacing w:val="-8"/>
                <w:sz w:val="17"/>
                <w:szCs w:val="17"/>
              </w:rPr>
              <w:t xml:space="preserve"> </w:t>
            </w:r>
            <w:r>
              <w:rPr>
                <w:spacing w:val="-1"/>
                <w:sz w:val="17"/>
                <w:szCs w:val="17"/>
              </w:rPr>
              <w:t>dishes</w:t>
            </w:r>
            <w:r>
              <w:rPr>
                <w:spacing w:val="-5"/>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88167</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1075</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88169</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6"/>
                <w:sz w:val="17"/>
                <w:szCs w:val="17"/>
              </w:rPr>
              <w:t xml:space="preserve"> </w:t>
            </w:r>
            <w:r>
              <w:rPr>
                <w:spacing w:val="-1"/>
                <w:sz w:val="17"/>
                <w:szCs w:val="17"/>
              </w:rPr>
              <w:t>food</w:t>
            </w:r>
            <w:r>
              <w:rPr>
                <w:spacing w:val="-7"/>
                <w:sz w:val="17"/>
                <w:szCs w:val="17"/>
              </w:rPr>
              <w:t xml:space="preserve"> </w:t>
            </w:r>
            <w:r>
              <w:rPr>
                <w:spacing w:val="-1"/>
                <w:sz w:val="17"/>
                <w:szCs w:val="17"/>
              </w:rPr>
              <w:t>product</w:t>
            </w:r>
            <w:r>
              <w:rPr>
                <w:spacing w:val="-5"/>
                <w:sz w:val="17"/>
                <w:szCs w:val="17"/>
              </w:rPr>
              <w:t xml:space="preserve"> </w:t>
            </w:r>
            <w:r>
              <w:rPr>
                <w:spacing w:val="-1"/>
                <w:sz w:val="17"/>
                <w:szCs w:val="17"/>
              </w:rPr>
              <w:t>manufacturing</w:t>
            </w:r>
            <w:r>
              <w:rPr>
                <w:spacing w:val="-9"/>
                <w:sz w:val="17"/>
                <w:szCs w:val="17"/>
              </w:rPr>
              <w:t xml:space="preserve"> </w:t>
            </w:r>
            <w:r>
              <w:rPr>
                <w:sz w:val="17"/>
                <w:szCs w:val="17"/>
              </w:rPr>
              <w:t>services</w:t>
            </w:r>
            <w:r>
              <w:rPr>
                <w:spacing w:val="-6"/>
                <w:sz w:val="17"/>
                <w:szCs w:val="17"/>
              </w:rPr>
              <w:t xml:space="preserve"> </w:t>
            </w:r>
            <w:proofErr w:type="spellStart"/>
            <w:r>
              <w:rPr>
                <w:spacing w:val="-1"/>
                <w:sz w:val="17"/>
                <w:szCs w:val="17"/>
              </w:rPr>
              <w:t>n.e.c.</w:t>
            </w:r>
            <w:proofErr w:type="spellEnd"/>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88169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1079</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8817</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88170</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Prepared</w:t>
            </w:r>
            <w:r>
              <w:rPr>
                <w:spacing w:val="-11"/>
                <w:sz w:val="17"/>
                <w:szCs w:val="17"/>
              </w:rPr>
              <w:t xml:space="preserve"> </w:t>
            </w:r>
            <w:r>
              <w:rPr>
                <w:spacing w:val="-1"/>
                <w:sz w:val="17"/>
                <w:szCs w:val="17"/>
              </w:rPr>
              <w:t>animal</w:t>
            </w:r>
            <w:r>
              <w:rPr>
                <w:spacing w:val="-8"/>
                <w:sz w:val="17"/>
                <w:szCs w:val="17"/>
              </w:rPr>
              <w:t xml:space="preserve"> </w:t>
            </w:r>
            <w:r>
              <w:rPr>
                <w:spacing w:val="-1"/>
                <w:sz w:val="17"/>
                <w:szCs w:val="17"/>
              </w:rPr>
              <w:t>feeds</w:t>
            </w:r>
            <w:r>
              <w:rPr>
                <w:spacing w:val="-7"/>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88170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1080</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8818</w:t>
            </w:r>
          </w:p>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Beverage</w:t>
            </w:r>
            <w:r>
              <w:rPr>
                <w:spacing w:val="-12"/>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88181</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Distilled</w:t>
            </w:r>
            <w:r>
              <w:rPr>
                <w:spacing w:val="-12"/>
                <w:sz w:val="17"/>
                <w:szCs w:val="17"/>
              </w:rPr>
              <w:t xml:space="preserve"> </w:t>
            </w:r>
            <w:r>
              <w:rPr>
                <w:spacing w:val="-1"/>
                <w:sz w:val="17"/>
                <w:szCs w:val="17"/>
              </w:rPr>
              <w:t>alcoholic</w:t>
            </w:r>
            <w:r>
              <w:rPr>
                <w:spacing w:val="-10"/>
                <w:sz w:val="17"/>
                <w:szCs w:val="17"/>
              </w:rPr>
              <w:t xml:space="preserve"> </w:t>
            </w:r>
            <w:r>
              <w:rPr>
                <w:spacing w:val="-1"/>
                <w:sz w:val="17"/>
                <w:szCs w:val="17"/>
              </w:rPr>
              <w:t>beverage</w:t>
            </w:r>
            <w:r>
              <w:rPr>
                <w:spacing w:val="-10"/>
                <w:sz w:val="17"/>
                <w:szCs w:val="17"/>
              </w:rPr>
              <w:t xml:space="preserve"> </w:t>
            </w:r>
            <w:r>
              <w:rPr>
                <w:spacing w:val="-1"/>
                <w:sz w:val="17"/>
                <w:szCs w:val="17"/>
              </w:rPr>
              <w:t>manufacturing</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88181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1101</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88182</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Wine</w:t>
            </w:r>
            <w:r>
              <w:rPr>
                <w:spacing w:val="-10"/>
                <w:sz w:val="17"/>
                <w:szCs w:val="17"/>
              </w:rPr>
              <w:t xml:space="preserve"> </w:t>
            </w:r>
            <w:r>
              <w:rPr>
                <w:spacing w:val="-1"/>
                <w:sz w:val="17"/>
                <w:szCs w:val="17"/>
              </w:rPr>
              <w:t>manufacturing</w:t>
            </w:r>
            <w:r>
              <w:rPr>
                <w:spacing w:val="-13"/>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88182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1102</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88183</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Malt</w:t>
            </w:r>
            <w:r>
              <w:rPr>
                <w:spacing w:val="-7"/>
                <w:sz w:val="17"/>
                <w:szCs w:val="17"/>
              </w:rPr>
              <w:t xml:space="preserve"> </w:t>
            </w:r>
            <w:r>
              <w:rPr>
                <w:spacing w:val="-1"/>
                <w:sz w:val="17"/>
                <w:szCs w:val="17"/>
              </w:rPr>
              <w:t>and</w:t>
            </w:r>
            <w:r>
              <w:rPr>
                <w:spacing w:val="-7"/>
                <w:sz w:val="17"/>
                <w:szCs w:val="17"/>
              </w:rPr>
              <w:t xml:space="preserve"> </w:t>
            </w:r>
            <w:r>
              <w:rPr>
                <w:spacing w:val="-1"/>
                <w:sz w:val="17"/>
                <w:szCs w:val="17"/>
              </w:rPr>
              <w:t>malt</w:t>
            </w:r>
            <w:r>
              <w:rPr>
                <w:spacing w:val="-4"/>
                <w:sz w:val="17"/>
                <w:szCs w:val="17"/>
              </w:rPr>
              <w:t xml:space="preserve"> </w:t>
            </w:r>
            <w:r>
              <w:rPr>
                <w:spacing w:val="-1"/>
                <w:sz w:val="17"/>
                <w:szCs w:val="17"/>
              </w:rPr>
              <w:t>liquor</w:t>
            </w:r>
            <w:r>
              <w:rPr>
                <w:spacing w:val="-7"/>
                <w:sz w:val="17"/>
                <w:szCs w:val="17"/>
              </w:rPr>
              <w:t xml:space="preserve"> </w:t>
            </w:r>
            <w:r>
              <w:rPr>
                <w:spacing w:val="-1"/>
                <w:sz w:val="17"/>
                <w:szCs w:val="17"/>
              </w:rPr>
              <w:t>manufacturing</w:t>
            </w:r>
            <w:r>
              <w:rPr>
                <w:spacing w:val="-7"/>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88183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1103</w:t>
            </w:r>
          </w:p>
        </w:tc>
      </w:tr>
      <w:tr w:rsidR="00505048">
        <w:trPr>
          <w:trHeight w:hRule="exact" w:val="222"/>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88184</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Soft</w:t>
            </w:r>
            <w:r>
              <w:rPr>
                <w:spacing w:val="-7"/>
                <w:sz w:val="17"/>
                <w:szCs w:val="17"/>
              </w:rPr>
              <w:t xml:space="preserve"> </w:t>
            </w:r>
            <w:r>
              <w:rPr>
                <w:spacing w:val="-1"/>
                <w:sz w:val="17"/>
                <w:szCs w:val="17"/>
              </w:rPr>
              <w:t>drink</w:t>
            </w:r>
            <w:r>
              <w:rPr>
                <w:spacing w:val="-5"/>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88184</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1104</w:t>
            </w:r>
          </w:p>
        </w:tc>
      </w:tr>
      <w:tr w:rsidR="00505048">
        <w:trPr>
          <w:trHeight w:hRule="exact" w:val="223"/>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8819</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88190</w:t>
            </w:r>
          </w:p>
        </w:tc>
        <w:tc>
          <w:tcPr>
            <w:tcW w:w="358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Tobacco</w:t>
            </w:r>
            <w:r>
              <w:rPr>
                <w:spacing w:val="-12"/>
                <w:sz w:val="17"/>
                <w:szCs w:val="17"/>
              </w:rPr>
              <w:t xml:space="preserve"> </w:t>
            </w:r>
            <w:r>
              <w:rPr>
                <w:spacing w:val="-1"/>
                <w:sz w:val="17"/>
                <w:szCs w:val="17"/>
              </w:rPr>
              <w:t>manufacturing</w:t>
            </w:r>
            <w:r>
              <w:rPr>
                <w:spacing w:val="-14"/>
                <w:sz w:val="17"/>
                <w:szCs w:val="17"/>
              </w:rPr>
              <w:t xml:space="preserve"> </w:t>
            </w:r>
            <w:r>
              <w:rPr>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88190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1200</w:t>
            </w:r>
          </w:p>
        </w:tc>
      </w:tr>
      <w:tr w:rsidR="00505048">
        <w:trPr>
          <w:trHeight w:hRule="exact" w:val="210"/>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882</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Textile,</w:t>
            </w:r>
            <w:r>
              <w:rPr>
                <w:b/>
                <w:bCs/>
                <w:spacing w:val="-10"/>
                <w:sz w:val="17"/>
                <w:szCs w:val="17"/>
              </w:rPr>
              <w:t xml:space="preserve"> </w:t>
            </w:r>
            <w:r>
              <w:rPr>
                <w:b/>
                <w:bCs/>
                <w:spacing w:val="-1"/>
                <w:sz w:val="17"/>
                <w:szCs w:val="17"/>
              </w:rPr>
              <w:t>wearing</w:t>
            </w:r>
            <w:r>
              <w:rPr>
                <w:b/>
                <w:bCs/>
                <w:spacing w:val="-8"/>
                <w:sz w:val="17"/>
                <w:szCs w:val="17"/>
              </w:rPr>
              <w:t xml:space="preserve"> </w:t>
            </w:r>
            <w:r>
              <w:rPr>
                <w:b/>
                <w:bCs/>
                <w:spacing w:val="-1"/>
                <w:sz w:val="17"/>
                <w:szCs w:val="17"/>
              </w:rPr>
              <w:t>apparel</w:t>
            </w:r>
            <w:r>
              <w:rPr>
                <w:b/>
                <w:bCs/>
                <w:spacing w:val="-10"/>
                <w:sz w:val="17"/>
                <w:szCs w:val="17"/>
              </w:rPr>
              <w:t xml:space="preserve"> </w:t>
            </w:r>
            <w:r>
              <w:rPr>
                <w:b/>
                <w:bCs/>
                <w:sz w:val="17"/>
                <w:szCs w:val="17"/>
              </w:rPr>
              <w:t>and</w:t>
            </w:r>
            <w:r>
              <w:rPr>
                <w:b/>
                <w:bCs/>
                <w:spacing w:val="-9"/>
                <w:sz w:val="17"/>
                <w:szCs w:val="17"/>
              </w:rPr>
              <w:t xml:space="preserve"> </w:t>
            </w:r>
            <w:r>
              <w:rPr>
                <w:b/>
                <w:bCs/>
                <w:spacing w:val="-1"/>
                <w:sz w:val="17"/>
                <w:szCs w:val="17"/>
              </w:rPr>
              <w:t>leather</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manufacturing</w:t>
            </w:r>
            <w:r>
              <w:rPr>
                <w:b/>
                <w:bCs/>
                <w:spacing w:val="-20"/>
                <w:sz w:val="17"/>
                <w:szCs w:val="17"/>
              </w:rPr>
              <w:t xml:space="preserve"> </w:t>
            </w:r>
            <w:r>
              <w:rPr>
                <w:b/>
                <w:bCs/>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8821</w:t>
            </w:r>
          </w:p>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Textile</w:t>
            </w:r>
            <w:r>
              <w:rPr>
                <w:spacing w:val="-11"/>
                <w:sz w:val="17"/>
                <w:szCs w:val="17"/>
              </w:rPr>
              <w:t xml:space="preserve"> </w:t>
            </w:r>
            <w:r>
              <w:rPr>
                <w:spacing w:val="-1"/>
                <w:sz w:val="17"/>
                <w:szCs w:val="17"/>
              </w:rPr>
              <w:t>manufacturing</w:t>
            </w:r>
            <w:r>
              <w:rPr>
                <w:spacing w:val="-13"/>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88211</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Textile</w:t>
            </w:r>
            <w:r>
              <w:rPr>
                <w:spacing w:val="-11"/>
                <w:sz w:val="17"/>
                <w:szCs w:val="17"/>
              </w:rPr>
              <w:t xml:space="preserve"> </w:t>
            </w:r>
            <w:r>
              <w:rPr>
                <w:sz w:val="17"/>
                <w:szCs w:val="17"/>
              </w:rPr>
              <w:t>fibre</w:t>
            </w:r>
            <w:r>
              <w:rPr>
                <w:spacing w:val="-8"/>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88211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1311</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88212</w:t>
            </w:r>
          </w:p>
        </w:tc>
        <w:tc>
          <w:tcPr>
            <w:tcW w:w="358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Textile</w:t>
            </w:r>
            <w:r>
              <w:rPr>
                <w:spacing w:val="-12"/>
                <w:sz w:val="17"/>
                <w:szCs w:val="17"/>
              </w:rPr>
              <w:t xml:space="preserve"> </w:t>
            </w:r>
            <w:r>
              <w:rPr>
                <w:spacing w:val="-1"/>
                <w:sz w:val="17"/>
                <w:szCs w:val="17"/>
              </w:rPr>
              <w:t>weaving</w:t>
            </w:r>
            <w:r>
              <w:rPr>
                <w:spacing w:val="-11"/>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88212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1312</w:t>
            </w:r>
          </w:p>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88213</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Textile</w:t>
            </w:r>
            <w:r>
              <w:rPr>
                <w:spacing w:val="-12"/>
                <w:sz w:val="17"/>
                <w:szCs w:val="17"/>
              </w:rPr>
              <w:t xml:space="preserve"> </w:t>
            </w:r>
            <w:r>
              <w:rPr>
                <w:sz w:val="17"/>
                <w:szCs w:val="17"/>
              </w:rPr>
              <w:t>finishing</w:t>
            </w:r>
            <w:r>
              <w:rPr>
                <w:spacing w:val="-11"/>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88213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1313</w:t>
            </w:r>
          </w:p>
        </w:tc>
      </w:tr>
      <w:tr w:rsidR="00505048">
        <w:trPr>
          <w:trHeight w:hRule="exact" w:val="41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88214</w:t>
            </w:r>
          </w:p>
        </w:tc>
        <w:tc>
          <w:tcPr>
            <w:tcW w:w="3588" w:type="dxa"/>
            <w:tcBorders>
              <w:top w:val="nil"/>
              <w:left w:val="nil"/>
              <w:bottom w:val="nil"/>
              <w:right w:val="nil"/>
            </w:tcBorders>
          </w:tcPr>
          <w:p w:rsidR="00505048" w:rsidRDefault="005A0742">
            <w:pPr>
              <w:pStyle w:val="TableParagraph"/>
              <w:kinsoku w:val="0"/>
              <w:overflowPunct w:val="0"/>
              <w:spacing w:before="10" w:line="192" w:lineRule="exact"/>
              <w:ind w:left="89" w:right="534"/>
            </w:pPr>
            <w:r>
              <w:rPr>
                <w:spacing w:val="-1"/>
                <w:sz w:val="17"/>
                <w:szCs w:val="17"/>
              </w:rPr>
              <w:t>Knitted</w:t>
            </w:r>
            <w:r>
              <w:rPr>
                <w:spacing w:val="-9"/>
                <w:sz w:val="17"/>
                <w:szCs w:val="17"/>
              </w:rPr>
              <w:t xml:space="preserve"> </w:t>
            </w:r>
            <w:r>
              <w:rPr>
                <w:sz w:val="17"/>
                <w:szCs w:val="17"/>
              </w:rPr>
              <w:t>and</w:t>
            </w:r>
            <w:r>
              <w:rPr>
                <w:spacing w:val="-9"/>
                <w:sz w:val="17"/>
                <w:szCs w:val="17"/>
              </w:rPr>
              <w:t xml:space="preserve"> </w:t>
            </w:r>
            <w:r>
              <w:rPr>
                <w:spacing w:val="-1"/>
                <w:sz w:val="17"/>
                <w:szCs w:val="17"/>
              </w:rPr>
              <w:t>crocheted</w:t>
            </w:r>
            <w:r>
              <w:rPr>
                <w:spacing w:val="-10"/>
                <w:sz w:val="17"/>
                <w:szCs w:val="17"/>
              </w:rPr>
              <w:t xml:space="preserve"> </w:t>
            </w:r>
            <w:r>
              <w:rPr>
                <w:sz w:val="17"/>
                <w:szCs w:val="17"/>
              </w:rPr>
              <w:t>fabric</w:t>
            </w:r>
            <w:r>
              <w:rPr>
                <w:spacing w:val="-6"/>
                <w:sz w:val="17"/>
                <w:szCs w:val="17"/>
              </w:rPr>
              <w:t xml:space="preserve"> </w:t>
            </w:r>
            <w:r>
              <w:rPr>
                <w:spacing w:val="-1"/>
                <w:sz w:val="17"/>
                <w:szCs w:val="17"/>
              </w:rPr>
              <w:t>manufacturing</w:t>
            </w:r>
            <w:r>
              <w:rPr>
                <w:spacing w:val="39"/>
                <w:w w:val="99"/>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88214</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1391</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88215</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Made-up</w:t>
            </w:r>
            <w:r>
              <w:rPr>
                <w:spacing w:val="-8"/>
                <w:sz w:val="17"/>
                <w:szCs w:val="17"/>
              </w:rPr>
              <w:t xml:space="preserve"> </w:t>
            </w:r>
            <w:r>
              <w:rPr>
                <w:spacing w:val="-1"/>
                <w:sz w:val="17"/>
                <w:szCs w:val="17"/>
              </w:rPr>
              <w:t>textile</w:t>
            </w:r>
            <w:r>
              <w:rPr>
                <w:spacing w:val="-8"/>
                <w:sz w:val="17"/>
                <w:szCs w:val="17"/>
              </w:rPr>
              <w:t xml:space="preserve"> </w:t>
            </w:r>
            <w:r>
              <w:rPr>
                <w:spacing w:val="-1"/>
                <w:sz w:val="17"/>
                <w:szCs w:val="17"/>
              </w:rPr>
              <w:t>article</w:t>
            </w:r>
            <w:r>
              <w:rPr>
                <w:spacing w:val="-7"/>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88215</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1392</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88216</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Carpet</w:t>
            </w:r>
            <w:r>
              <w:rPr>
                <w:spacing w:val="-10"/>
                <w:sz w:val="17"/>
                <w:szCs w:val="17"/>
              </w:rPr>
              <w:t xml:space="preserve"> </w:t>
            </w:r>
            <w:r>
              <w:rPr>
                <w:sz w:val="17"/>
                <w:szCs w:val="17"/>
              </w:rPr>
              <w:t>and</w:t>
            </w:r>
            <w:r>
              <w:rPr>
                <w:spacing w:val="-8"/>
                <w:sz w:val="17"/>
                <w:szCs w:val="17"/>
              </w:rPr>
              <w:t xml:space="preserve"> </w:t>
            </w:r>
            <w:r>
              <w:rPr>
                <w:sz w:val="17"/>
                <w:szCs w:val="17"/>
              </w:rPr>
              <w:t>rug</w:t>
            </w:r>
            <w:r>
              <w:rPr>
                <w:spacing w:val="-9"/>
                <w:sz w:val="17"/>
                <w:szCs w:val="17"/>
              </w:rPr>
              <w:t xml:space="preserve"> </w:t>
            </w:r>
            <w:r>
              <w:rPr>
                <w:spacing w:val="-1"/>
                <w:sz w:val="17"/>
                <w:szCs w:val="17"/>
              </w:rPr>
              <w:t>manufacturing</w:t>
            </w:r>
            <w:r>
              <w:rPr>
                <w:spacing w:val="-7"/>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88216</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1393</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88217</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Cordage,</w:t>
            </w:r>
            <w:r>
              <w:rPr>
                <w:spacing w:val="-6"/>
                <w:sz w:val="17"/>
                <w:szCs w:val="17"/>
              </w:rPr>
              <w:t xml:space="preserve"> </w:t>
            </w:r>
            <w:r>
              <w:rPr>
                <w:sz w:val="17"/>
                <w:szCs w:val="17"/>
              </w:rPr>
              <w:t>rope,</w:t>
            </w:r>
            <w:r>
              <w:rPr>
                <w:spacing w:val="-7"/>
                <w:sz w:val="17"/>
                <w:szCs w:val="17"/>
              </w:rPr>
              <w:t xml:space="preserve"> </w:t>
            </w:r>
            <w:r>
              <w:rPr>
                <w:spacing w:val="-1"/>
                <w:sz w:val="17"/>
                <w:szCs w:val="17"/>
              </w:rPr>
              <w:t>twine</w:t>
            </w:r>
            <w:r>
              <w:rPr>
                <w:spacing w:val="-9"/>
                <w:sz w:val="17"/>
                <w:szCs w:val="17"/>
              </w:rPr>
              <w:t xml:space="preserve"> </w:t>
            </w:r>
            <w:r>
              <w:rPr>
                <w:sz w:val="17"/>
                <w:szCs w:val="17"/>
              </w:rPr>
              <w:t>and</w:t>
            </w:r>
            <w:r>
              <w:rPr>
                <w:spacing w:val="-7"/>
                <w:sz w:val="17"/>
                <w:szCs w:val="17"/>
              </w:rPr>
              <w:t xml:space="preserve"> </w:t>
            </w:r>
            <w:r>
              <w:rPr>
                <w:spacing w:val="-1"/>
                <w:sz w:val="17"/>
                <w:szCs w:val="17"/>
              </w:rPr>
              <w:t>netting</w:t>
            </w:r>
            <w:r>
              <w:rPr>
                <w:spacing w:val="-6"/>
                <w:sz w:val="17"/>
                <w:szCs w:val="17"/>
              </w:rPr>
              <w:t xml:space="preserve"> </w:t>
            </w:r>
            <w:r>
              <w:rPr>
                <w:spacing w:val="-1"/>
                <w:sz w:val="17"/>
                <w:szCs w:val="17"/>
              </w:rPr>
              <w:t>manufacturing</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88217</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1394</w:t>
            </w:r>
          </w:p>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88219</w:t>
            </w:r>
          </w:p>
        </w:tc>
        <w:tc>
          <w:tcPr>
            <w:tcW w:w="358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6"/>
                <w:sz w:val="17"/>
                <w:szCs w:val="17"/>
              </w:rPr>
              <w:t xml:space="preserve"> </w:t>
            </w:r>
            <w:r>
              <w:rPr>
                <w:spacing w:val="-1"/>
                <w:sz w:val="17"/>
                <w:szCs w:val="17"/>
              </w:rPr>
              <w:t>textile</w:t>
            </w:r>
            <w:r>
              <w:rPr>
                <w:spacing w:val="-7"/>
                <w:sz w:val="17"/>
                <w:szCs w:val="17"/>
              </w:rPr>
              <w:t xml:space="preserve"> </w:t>
            </w:r>
            <w:r>
              <w:rPr>
                <w:spacing w:val="-1"/>
                <w:sz w:val="17"/>
                <w:szCs w:val="17"/>
              </w:rPr>
              <w:t>manufacturing</w:t>
            </w:r>
            <w:r>
              <w:rPr>
                <w:spacing w:val="-9"/>
                <w:sz w:val="17"/>
                <w:szCs w:val="17"/>
              </w:rPr>
              <w:t xml:space="preserve"> </w:t>
            </w:r>
            <w:r>
              <w:rPr>
                <w:spacing w:val="-1"/>
                <w:sz w:val="17"/>
                <w:szCs w:val="17"/>
              </w:rPr>
              <w:t>services</w:t>
            </w:r>
            <w:r>
              <w:rPr>
                <w:spacing w:val="-4"/>
                <w:sz w:val="17"/>
                <w:szCs w:val="17"/>
              </w:rPr>
              <w:t xml:space="preserve"> </w:t>
            </w:r>
            <w:proofErr w:type="spellStart"/>
            <w:r>
              <w:rPr>
                <w:spacing w:val="-1"/>
                <w:sz w:val="17"/>
                <w:szCs w:val="17"/>
              </w:rPr>
              <w:t>n.e.c.</w:t>
            </w:r>
            <w:proofErr w:type="spellEnd"/>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88219</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1399</w:t>
            </w:r>
          </w:p>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5"/>
              <w:ind w:left="99"/>
            </w:pPr>
            <w:r>
              <w:rPr>
                <w:spacing w:val="-1"/>
                <w:sz w:val="17"/>
                <w:szCs w:val="17"/>
              </w:rPr>
              <w:t>8822</w:t>
            </w:r>
          </w:p>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before="5"/>
              <w:ind w:left="89"/>
            </w:pPr>
            <w:r>
              <w:rPr>
                <w:spacing w:val="-1"/>
                <w:sz w:val="17"/>
                <w:szCs w:val="17"/>
              </w:rPr>
              <w:t>Wearing</w:t>
            </w:r>
            <w:r>
              <w:rPr>
                <w:spacing w:val="-10"/>
                <w:sz w:val="17"/>
                <w:szCs w:val="17"/>
              </w:rPr>
              <w:t xml:space="preserve"> </w:t>
            </w:r>
            <w:r>
              <w:rPr>
                <w:spacing w:val="-1"/>
                <w:sz w:val="17"/>
                <w:szCs w:val="17"/>
              </w:rPr>
              <w:t>apparel</w:t>
            </w:r>
            <w:r>
              <w:rPr>
                <w:spacing w:val="-13"/>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41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88221</w:t>
            </w:r>
          </w:p>
        </w:tc>
        <w:tc>
          <w:tcPr>
            <w:tcW w:w="3588" w:type="dxa"/>
            <w:tcBorders>
              <w:top w:val="nil"/>
              <w:left w:val="nil"/>
              <w:bottom w:val="nil"/>
              <w:right w:val="nil"/>
            </w:tcBorders>
          </w:tcPr>
          <w:p w:rsidR="00505048" w:rsidRDefault="005A0742">
            <w:pPr>
              <w:pStyle w:val="TableParagraph"/>
              <w:kinsoku w:val="0"/>
              <w:overflowPunct w:val="0"/>
              <w:spacing w:before="9" w:line="192" w:lineRule="exact"/>
              <w:ind w:left="89" w:right="226"/>
            </w:pPr>
            <w:r>
              <w:rPr>
                <w:spacing w:val="-1"/>
                <w:sz w:val="17"/>
                <w:szCs w:val="17"/>
              </w:rPr>
              <w:t>Wearing</w:t>
            </w:r>
            <w:r>
              <w:rPr>
                <w:spacing w:val="-9"/>
                <w:sz w:val="17"/>
                <w:szCs w:val="17"/>
              </w:rPr>
              <w:t xml:space="preserve"> </w:t>
            </w:r>
            <w:r>
              <w:rPr>
                <w:spacing w:val="-1"/>
                <w:sz w:val="17"/>
                <w:szCs w:val="17"/>
              </w:rPr>
              <w:t>apparel</w:t>
            </w:r>
            <w:r>
              <w:rPr>
                <w:spacing w:val="-12"/>
                <w:sz w:val="17"/>
                <w:szCs w:val="17"/>
              </w:rPr>
              <w:t xml:space="preserve"> </w:t>
            </w:r>
            <w:r>
              <w:rPr>
                <w:spacing w:val="-1"/>
                <w:sz w:val="17"/>
                <w:szCs w:val="17"/>
              </w:rPr>
              <w:t>manufacturing</w:t>
            </w:r>
            <w:r>
              <w:rPr>
                <w:spacing w:val="-8"/>
                <w:sz w:val="17"/>
                <w:szCs w:val="17"/>
              </w:rPr>
              <w:t xml:space="preserve"> </w:t>
            </w:r>
            <w:r>
              <w:rPr>
                <w:spacing w:val="-1"/>
                <w:sz w:val="17"/>
                <w:szCs w:val="17"/>
              </w:rPr>
              <w:t>services,</w:t>
            </w:r>
            <w:r>
              <w:rPr>
                <w:spacing w:val="-8"/>
                <w:sz w:val="17"/>
                <w:szCs w:val="17"/>
              </w:rPr>
              <w:t xml:space="preserve"> </w:t>
            </w:r>
            <w:r>
              <w:rPr>
                <w:spacing w:val="-1"/>
                <w:sz w:val="17"/>
                <w:szCs w:val="17"/>
              </w:rPr>
              <w:t>except</w:t>
            </w:r>
            <w:r>
              <w:rPr>
                <w:spacing w:val="57"/>
                <w:w w:val="99"/>
                <w:sz w:val="17"/>
                <w:szCs w:val="17"/>
              </w:rPr>
              <w:t xml:space="preserve"> </w:t>
            </w:r>
            <w:r>
              <w:rPr>
                <w:spacing w:val="-1"/>
                <w:sz w:val="17"/>
                <w:szCs w:val="17"/>
              </w:rPr>
              <w:t>fur</w:t>
            </w:r>
            <w:r>
              <w:rPr>
                <w:spacing w:val="-6"/>
                <w:sz w:val="17"/>
                <w:szCs w:val="17"/>
              </w:rPr>
              <w:t xml:space="preserve"> </w:t>
            </w:r>
            <w:r>
              <w:rPr>
                <w:spacing w:val="-1"/>
                <w:sz w:val="17"/>
                <w:szCs w:val="17"/>
              </w:rPr>
              <w:t>apparel</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88221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1410</w:t>
            </w:r>
          </w:p>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88222</w:t>
            </w:r>
          </w:p>
        </w:tc>
        <w:tc>
          <w:tcPr>
            <w:tcW w:w="3588" w:type="dxa"/>
            <w:tcBorders>
              <w:top w:val="nil"/>
              <w:left w:val="nil"/>
              <w:bottom w:val="nil"/>
              <w:right w:val="nil"/>
            </w:tcBorders>
          </w:tcPr>
          <w:p w:rsidR="00505048" w:rsidRDefault="005A0742">
            <w:pPr>
              <w:pStyle w:val="TableParagraph"/>
              <w:kinsoku w:val="0"/>
              <w:overflowPunct w:val="0"/>
              <w:spacing w:before="5"/>
              <w:ind w:left="89"/>
            </w:pPr>
            <w:r>
              <w:rPr>
                <w:spacing w:val="-1"/>
                <w:sz w:val="17"/>
                <w:szCs w:val="17"/>
              </w:rPr>
              <w:t>Fur</w:t>
            </w:r>
            <w:r>
              <w:rPr>
                <w:spacing w:val="-7"/>
                <w:sz w:val="17"/>
                <w:szCs w:val="17"/>
              </w:rPr>
              <w:t xml:space="preserve"> </w:t>
            </w:r>
            <w:r>
              <w:rPr>
                <w:sz w:val="17"/>
                <w:szCs w:val="17"/>
              </w:rPr>
              <w:t>apparel</w:t>
            </w:r>
            <w:r>
              <w:rPr>
                <w:spacing w:val="-9"/>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88222</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1420</w:t>
            </w:r>
          </w:p>
        </w:tc>
      </w:tr>
      <w:tr w:rsidR="00505048">
        <w:trPr>
          <w:trHeight w:hRule="exact" w:val="415"/>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88223</w:t>
            </w:r>
          </w:p>
        </w:tc>
        <w:tc>
          <w:tcPr>
            <w:tcW w:w="3588" w:type="dxa"/>
            <w:tcBorders>
              <w:top w:val="nil"/>
              <w:left w:val="nil"/>
              <w:bottom w:val="nil"/>
              <w:right w:val="nil"/>
            </w:tcBorders>
          </w:tcPr>
          <w:p w:rsidR="00505048" w:rsidRDefault="005A0742">
            <w:pPr>
              <w:pStyle w:val="TableParagraph"/>
              <w:kinsoku w:val="0"/>
              <w:overflowPunct w:val="0"/>
              <w:spacing w:before="9" w:line="192" w:lineRule="exact"/>
              <w:ind w:left="89" w:right="431"/>
            </w:pPr>
            <w:r>
              <w:rPr>
                <w:spacing w:val="-1"/>
                <w:sz w:val="17"/>
                <w:szCs w:val="17"/>
              </w:rPr>
              <w:t>Knitted</w:t>
            </w:r>
            <w:r>
              <w:rPr>
                <w:spacing w:val="-9"/>
                <w:sz w:val="17"/>
                <w:szCs w:val="17"/>
              </w:rPr>
              <w:t xml:space="preserve"> </w:t>
            </w:r>
            <w:r>
              <w:rPr>
                <w:sz w:val="17"/>
                <w:szCs w:val="17"/>
              </w:rPr>
              <w:t>and</w:t>
            </w:r>
            <w:r>
              <w:rPr>
                <w:spacing w:val="-10"/>
                <w:sz w:val="17"/>
                <w:szCs w:val="17"/>
              </w:rPr>
              <w:t xml:space="preserve"> </w:t>
            </w:r>
            <w:r>
              <w:rPr>
                <w:spacing w:val="-1"/>
                <w:sz w:val="17"/>
                <w:szCs w:val="17"/>
              </w:rPr>
              <w:t>crocheted</w:t>
            </w:r>
            <w:r>
              <w:rPr>
                <w:spacing w:val="-10"/>
                <w:sz w:val="17"/>
                <w:szCs w:val="17"/>
              </w:rPr>
              <w:t xml:space="preserve"> </w:t>
            </w:r>
            <w:r>
              <w:rPr>
                <w:sz w:val="17"/>
                <w:szCs w:val="17"/>
              </w:rPr>
              <w:t>apparel</w:t>
            </w:r>
            <w:r>
              <w:rPr>
                <w:spacing w:val="-9"/>
                <w:sz w:val="17"/>
                <w:szCs w:val="17"/>
              </w:rPr>
              <w:t xml:space="preserve"> </w:t>
            </w:r>
            <w:r>
              <w:rPr>
                <w:spacing w:val="-1"/>
                <w:sz w:val="17"/>
                <w:szCs w:val="17"/>
              </w:rPr>
              <w:t>manufacturing</w:t>
            </w:r>
            <w:r>
              <w:rPr>
                <w:spacing w:val="41"/>
                <w:w w:val="99"/>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88223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1430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8823</w:t>
            </w:r>
          </w:p>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Leather</w:t>
            </w:r>
            <w:r>
              <w:rPr>
                <w:spacing w:val="-8"/>
                <w:sz w:val="17"/>
                <w:szCs w:val="17"/>
              </w:rPr>
              <w:t xml:space="preserve"> </w:t>
            </w:r>
            <w:r>
              <w:rPr>
                <w:sz w:val="17"/>
                <w:szCs w:val="17"/>
              </w:rPr>
              <w:t>and</w:t>
            </w:r>
            <w:r>
              <w:rPr>
                <w:spacing w:val="-7"/>
                <w:sz w:val="17"/>
                <w:szCs w:val="17"/>
              </w:rPr>
              <w:t xml:space="preserve"> </w:t>
            </w:r>
            <w:r>
              <w:rPr>
                <w:spacing w:val="-1"/>
                <w:sz w:val="17"/>
                <w:szCs w:val="17"/>
              </w:rPr>
              <w:t>leather</w:t>
            </w:r>
            <w:r>
              <w:rPr>
                <w:spacing w:val="-7"/>
                <w:sz w:val="17"/>
                <w:szCs w:val="17"/>
              </w:rPr>
              <w:t xml:space="preserve"> </w:t>
            </w:r>
            <w:r>
              <w:rPr>
                <w:spacing w:val="-1"/>
                <w:sz w:val="17"/>
                <w:szCs w:val="17"/>
              </w:rPr>
              <w:t>product</w:t>
            </w:r>
            <w:r>
              <w:rPr>
                <w:spacing w:val="-6"/>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88231</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Leather</w:t>
            </w:r>
            <w:r>
              <w:rPr>
                <w:spacing w:val="-4"/>
                <w:sz w:val="17"/>
                <w:szCs w:val="17"/>
              </w:rPr>
              <w:t xml:space="preserve"> </w:t>
            </w:r>
            <w:r>
              <w:rPr>
                <w:spacing w:val="-1"/>
                <w:sz w:val="17"/>
                <w:szCs w:val="17"/>
              </w:rPr>
              <w:t>tanning</w:t>
            </w:r>
            <w:r>
              <w:rPr>
                <w:spacing w:val="-7"/>
                <w:sz w:val="17"/>
                <w:szCs w:val="17"/>
              </w:rPr>
              <w:t xml:space="preserve"> </w:t>
            </w:r>
            <w:r>
              <w:rPr>
                <w:sz w:val="17"/>
                <w:szCs w:val="17"/>
              </w:rPr>
              <w:t>and</w:t>
            </w:r>
            <w:r>
              <w:rPr>
                <w:spacing w:val="-8"/>
                <w:sz w:val="17"/>
                <w:szCs w:val="17"/>
              </w:rPr>
              <w:t xml:space="preserve"> </w:t>
            </w:r>
            <w:r>
              <w:rPr>
                <w:sz w:val="17"/>
                <w:szCs w:val="17"/>
              </w:rPr>
              <w:t>dressing</w:t>
            </w:r>
            <w:r>
              <w:rPr>
                <w:spacing w:val="-8"/>
                <w:sz w:val="17"/>
                <w:szCs w:val="17"/>
              </w:rPr>
              <w:t xml:space="preserve"> </w:t>
            </w:r>
            <w:r>
              <w:rPr>
                <w:spacing w:val="-1"/>
                <w:sz w:val="17"/>
                <w:szCs w:val="17"/>
              </w:rPr>
              <w:t>services;</w:t>
            </w:r>
            <w:r>
              <w:rPr>
                <w:spacing w:val="-9"/>
                <w:sz w:val="17"/>
                <w:szCs w:val="17"/>
              </w:rPr>
              <w:t xml:space="preserve"> </w:t>
            </w:r>
            <w:r>
              <w:rPr>
                <w:spacing w:val="-1"/>
                <w:sz w:val="17"/>
                <w:szCs w:val="17"/>
              </w:rPr>
              <w:t>fur</w:t>
            </w:r>
            <w:r>
              <w:rPr>
                <w:spacing w:val="-4"/>
                <w:sz w:val="17"/>
                <w:szCs w:val="17"/>
              </w:rPr>
              <w:t xml:space="preserve"> </w:t>
            </w:r>
            <w:r>
              <w:rPr>
                <w:spacing w:val="-1"/>
                <w:sz w:val="17"/>
                <w:szCs w:val="17"/>
              </w:rPr>
              <w:t>dressing</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88231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1511</w:t>
            </w:r>
          </w:p>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and</w:t>
            </w:r>
            <w:r>
              <w:rPr>
                <w:spacing w:val="-8"/>
                <w:sz w:val="17"/>
                <w:szCs w:val="17"/>
              </w:rPr>
              <w:t xml:space="preserve"> </w:t>
            </w:r>
            <w:r>
              <w:rPr>
                <w:spacing w:val="-1"/>
                <w:sz w:val="17"/>
                <w:szCs w:val="17"/>
              </w:rPr>
              <w:t>dyeing</w:t>
            </w:r>
            <w:r>
              <w:rPr>
                <w:spacing w:val="-9"/>
                <w:sz w:val="17"/>
                <w:szCs w:val="17"/>
              </w:rPr>
              <w:t xml:space="preserve"> </w:t>
            </w:r>
            <w:r>
              <w:rPr>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88232</w:t>
            </w:r>
          </w:p>
        </w:tc>
        <w:tc>
          <w:tcPr>
            <w:tcW w:w="358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Luggage</w:t>
            </w:r>
            <w:r>
              <w:rPr>
                <w:spacing w:val="-12"/>
                <w:sz w:val="17"/>
                <w:szCs w:val="17"/>
              </w:rPr>
              <w:t xml:space="preserve"> </w:t>
            </w:r>
            <w:r>
              <w:rPr>
                <w:spacing w:val="-1"/>
                <w:sz w:val="17"/>
                <w:szCs w:val="17"/>
              </w:rPr>
              <w:t>manufacturing</w:t>
            </w:r>
            <w:r>
              <w:rPr>
                <w:spacing w:val="-13"/>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88232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1512</w:t>
            </w:r>
          </w:p>
        </w:tc>
      </w:tr>
      <w:tr w:rsidR="00505048">
        <w:trPr>
          <w:trHeight w:hRule="exact" w:val="22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88233</w:t>
            </w:r>
          </w:p>
        </w:tc>
        <w:tc>
          <w:tcPr>
            <w:tcW w:w="3588" w:type="dxa"/>
            <w:tcBorders>
              <w:top w:val="nil"/>
              <w:left w:val="nil"/>
              <w:bottom w:val="nil"/>
              <w:right w:val="nil"/>
            </w:tcBorders>
          </w:tcPr>
          <w:p w:rsidR="00505048" w:rsidRDefault="005A0742">
            <w:pPr>
              <w:pStyle w:val="TableParagraph"/>
              <w:kinsoku w:val="0"/>
              <w:overflowPunct w:val="0"/>
              <w:spacing w:before="5"/>
              <w:ind w:left="89"/>
            </w:pPr>
            <w:r>
              <w:rPr>
                <w:spacing w:val="-1"/>
                <w:sz w:val="17"/>
                <w:szCs w:val="17"/>
              </w:rPr>
              <w:t>Footwear</w:t>
            </w:r>
            <w:r>
              <w:rPr>
                <w:spacing w:val="-11"/>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88233</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1520</w:t>
            </w:r>
          </w:p>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883</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Wood</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paper</w:t>
            </w:r>
            <w:r>
              <w:rPr>
                <w:b/>
                <w:bCs/>
                <w:spacing w:val="-5"/>
                <w:sz w:val="17"/>
                <w:szCs w:val="17"/>
              </w:rPr>
              <w:t xml:space="preserve"> </w:t>
            </w:r>
            <w:r>
              <w:rPr>
                <w:b/>
                <w:bCs/>
                <w:spacing w:val="-1"/>
                <w:sz w:val="17"/>
                <w:szCs w:val="17"/>
              </w:rPr>
              <w:t>manufacturing</w:t>
            </w:r>
            <w:r>
              <w:rPr>
                <w:b/>
                <w:bCs/>
                <w:spacing w:val="-7"/>
                <w:sz w:val="17"/>
                <w:szCs w:val="17"/>
              </w:rPr>
              <w:t xml:space="preserve"> </w:t>
            </w:r>
            <w:r>
              <w:rPr>
                <w:b/>
                <w:bCs/>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8831</w:t>
            </w:r>
          </w:p>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Wood</w:t>
            </w:r>
            <w:r>
              <w:rPr>
                <w:spacing w:val="-9"/>
                <w:sz w:val="17"/>
                <w:szCs w:val="17"/>
              </w:rPr>
              <w:t xml:space="preserve"> </w:t>
            </w:r>
            <w:r>
              <w:rPr>
                <w:sz w:val="17"/>
                <w:szCs w:val="17"/>
              </w:rPr>
              <w:t>and</w:t>
            </w:r>
            <w:r>
              <w:rPr>
                <w:spacing w:val="-8"/>
                <w:sz w:val="17"/>
                <w:szCs w:val="17"/>
              </w:rPr>
              <w:t xml:space="preserve"> </w:t>
            </w:r>
            <w:r>
              <w:rPr>
                <w:sz w:val="17"/>
                <w:szCs w:val="17"/>
              </w:rPr>
              <w:t>wood</w:t>
            </w:r>
            <w:r>
              <w:rPr>
                <w:spacing w:val="-7"/>
                <w:sz w:val="17"/>
                <w:szCs w:val="17"/>
              </w:rPr>
              <w:t xml:space="preserve"> </w:t>
            </w:r>
            <w:r>
              <w:rPr>
                <w:spacing w:val="-1"/>
                <w:sz w:val="17"/>
                <w:szCs w:val="17"/>
              </w:rPr>
              <w:t>product</w:t>
            </w:r>
            <w:r>
              <w:rPr>
                <w:spacing w:val="-5"/>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88311</w:t>
            </w:r>
          </w:p>
        </w:tc>
        <w:tc>
          <w:tcPr>
            <w:tcW w:w="3588"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Wood</w:t>
            </w:r>
            <w:r>
              <w:rPr>
                <w:spacing w:val="-10"/>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88311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1610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88312</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Veneer</w:t>
            </w:r>
            <w:r>
              <w:rPr>
                <w:spacing w:val="-7"/>
                <w:sz w:val="17"/>
                <w:szCs w:val="17"/>
              </w:rPr>
              <w:t xml:space="preserve"> </w:t>
            </w:r>
            <w:r>
              <w:rPr>
                <w:spacing w:val="-1"/>
                <w:sz w:val="17"/>
                <w:szCs w:val="17"/>
              </w:rPr>
              <w:t>sheet</w:t>
            </w:r>
            <w:r>
              <w:rPr>
                <w:spacing w:val="-5"/>
                <w:sz w:val="17"/>
                <w:szCs w:val="17"/>
              </w:rPr>
              <w:t xml:space="preserve"> </w:t>
            </w:r>
            <w:r>
              <w:rPr>
                <w:sz w:val="17"/>
                <w:szCs w:val="17"/>
              </w:rPr>
              <w:t>and</w:t>
            </w:r>
            <w:r>
              <w:rPr>
                <w:spacing w:val="-9"/>
                <w:sz w:val="17"/>
                <w:szCs w:val="17"/>
              </w:rPr>
              <w:t xml:space="preserve"> </w:t>
            </w:r>
            <w:r>
              <w:rPr>
                <w:sz w:val="17"/>
                <w:szCs w:val="17"/>
              </w:rPr>
              <w:t>wood</w:t>
            </w:r>
            <w:r>
              <w:rPr>
                <w:spacing w:val="-8"/>
                <w:sz w:val="17"/>
                <w:szCs w:val="17"/>
              </w:rPr>
              <w:t xml:space="preserve"> </w:t>
            </w:r>
            <w:r>
              <w:rPr>
                <w:sz w:val="17"/>
                <w:szCs w:val="17"/>
              </w:rPr>
              <w:t>panel</w:t>
            </w:r>
            <w:r>
              <w:rPr>
                <w:spacing w:val="-7"/>
                <w:sz w:val="17"/>
                <w:szCs w:val="17"/>
              </w:rPr>
              <w:t xml:space="preserve"> </w:t>
            </w:r>
            <w:r>
              <w:rPr>
                <w:spacing w:val="-1"/>
                <w:sz w:val="17"/>
                <w:szCs w:val="17"/>
              </w:rPr>
              <w:t>manufacturing</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88312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1621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88313</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Carpentry</w:t>
            </w:r>
            <w:r>
              <w:rPr>
                <w:spacing w:val="-14"/>
                <w:sz w:val="17"/>
                <w:szCs w:val="17"/>
              </w:rPr>
              <w:t xml:space="preserve"> </w:t>
            </w:r>
            <w:r>
              <w:rPr>
                <w:spacing w:val="-1"/>
                <w:sz w:val="17"/>
                <w:szCs w:val="17"/>
              </w:rPr>
              <w:t>manufacturing</w:t>
            </w:r>
            <w:r>
              <w:rPr>
                <w:spacing w:val="-13"/>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88313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1622</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88314</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Wooden</w:t>
            </w:r>
            <w:r>
              <w:rPr>
                <w:spacing w:val="-11"/>
                <w:sz w:val="17"/>
                <w:szCs w:val="17"/>
              </w:rPr>
              <w:t xml:space="preserve"> </w:t>
            </w:r>
            <w:r>
              <w:rPr>
                <w:spacing w:val="-1"/>
                <w:sz w:val="17"/>
                <w:szCs w:val="17"/>
              </w:rPr>
              <w:t>containers</w:t>
            </w:r>
            <w:r>
              <w:rPr>
                <w:spacing w:val="-8"/>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88314</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1623</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88319</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7"/>
                <w:sz w:val="17"/>
                <w:szCs w:val="17"/>
              </w:rPr>
              <w:t xml:space="preserve"> </w:t>
            </w:r>
            <w:r>
              <w:rPr>
                <w:spacing w:val="-2"/>
                <w:sz w:val="17"/>
                <w:szCs w:val="17"/>
              </w:rPr>
              <w:t>wood</w:t>
            </w:r>
            <w:r>
              <w:rPr>
                <w:spacing w:val="-8"/>
                <w:sz w:val="17"/>
                <w:szCs w:val="17"/>
              </w:rPr>
              <w:t xml:space="preserve"> </w:t>
            </w:r>
            <w:r>
              <w:rPr>
                <w:spacing w:val="-1"/>
                <w:sz w:val="17"/>
                <w:szCs w:val="17"/>
              </w:rPr>
              <w:t>product</w:t>
            </w:r>
            <w:r>
              <w:rPr>
                <w:spacing w:val="-6"/>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88319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1629</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8832</w:t>
            </w:r>
          </w:p>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before="3"/>
              <w:ind w:left="89"/>
            </w:pPr>
            <w:r>
              <w:rPr>
                <w:sz w:val="17"/>
                <w:szCs w:val="17"/>
              </w:rPr>
              <w:t>Paper</w:t>
            </w:r>
            <w:r>
              <w:rPr>
                <w:spacing w:val="-8"/>
                <w:sz w:val="17"/>
                <w:szCs w:val="17"/>
              </w:rPr>
              <w:t xml:space="preserve"> </w:t>
            </w:r>
            <w:r>
              <w:rPr>
                <w:sz w:val="17"/>
                <w:szCs w:val="17"/>
              </w:rPr>
              <w:t>and</w:t>
            </w:r>
            <w:r>
              <w:rPr>
                <w:spacing w:val="-9"/>
                <w:sz w:val="17"/>
                <w:szCs w:val="17"/>
              </w:rPr>
              <w:t xml:space="preserve"> </w:t>
            </w:r>
            <w:r>
              <w:rPr>
                <w:spacing w:val="-1"/>
                <w:sz w:val="17"/>
                <w:szCs w:val="17"/>
              </w:rPr>
              <w:t>paper</w:t>
            </w:r>
            <w:r>
              <w:rPr>
                <w:spacing w:val="-7"/>
                <w:sz w:val="17"/>
                <w:szCs w:val="17"/>
              </w:rPr>
              <w:t xml:space="preserve"> </w:t>
            </w:r>
            <w:r>
              <w:rPr>
                <w:spacing w:val="-1"/>
                <w:sz w:val="17"/>
                <w:szCs w:val="17"/>
              </w:rPr>
              <w:t>product</w:t>
            </w:r>
            <w:r>
              <w:rPr>
                <w:spacing w:val="-7"/>
                <w:sz w:val="17"/>
                <w:szCs w:val="17"/>
              </w:rPr>
              <w:t xml:space="preserve"> </w:t>
            </w:r>
            <w:r>
              <w:rPr>
                <w:spacing w:val="-1"/>
                <w:sz w:val="17"/>
                <w:szCs w:val="17"/>
              </w:rPr>
              <w:t>manufacturing</w:t>
            </w:r>
            <w:r>
              <w:rPr>
                <w:spacing w:val="-7"/>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88321</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Pulp,</w:t>
            </w:r>
            <w:r>
              <w:rPr>
                <w:spacing w:val="-6"/>
                <w:sz w:val="17"/>
                <w:szCs w:val="17"/>
              </w:rPr>
              <w:t xml:space="preserve"> </w:t>
            </w:r>
            <w:r>
              <w:rPr>
                <w:spacing w:val="-1"/>
                <w:sz w:val="17"/>
                <w:szCs w:val="17"/>
              </w:rPr>
              <w:t>paper</w:t>
            </w:r>
            <w:r>
              <w:rPr>
                <w:spacing w:val="-6"/>
                <w:sz w:val="17"/>
                <w:szCs w:val="17"/>
              </w:rPr>
              <w:t xml:space="preserve"> </w:t>
            </w:r>
            <w:r>
              <w:rPr>
                <w:spacing w:val="-1"/>
                <w:sz w:val="17"/>
                <w:szCs w:val="17"/>
              </w:rPr>
              <w:t>and</w:t>
            </w:r>
            <w:r>
              <w:rPr>
                <w:spacing w:val="-8"/>
                <w:sz w:val="17"/>
                <w:szCs w:val="17"/>
              </w:rPr>
              <w:t xml:space="preserve"> </w:t>
            </w:r>
            <w:r>
              <w:rPr>
                <w:spacing w:val="-1"/>
                <w:sz w:val="17"/>
                <w:szCs w:val="17"/>
              </w:rPr>
              <w:t>paperboard</w:t>
            </w:r>
            <w:r>
              <w:rPr>
                <w:spacing w:val="-7"/>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88321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1701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88322</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Corrugated</w:t>
            </w:r>
            <w:r>
              <w:rPr>
                <w:spacing w:val="-9"/>
                <w:sz w:val="17"/>
                <w:szCs w:val="17"/>
              </w:rPr>
              <w:t xml:space="preserve"> </w:t>
            </w:r>
            <w:r>
              <w:rPr>
                <w:spacing w:val="-1"/>
                <w:sz w:val="17"/>
                <w:szCs w:val="17"/>
              </w:rPr>
              <w:t>paper</w:t>
            </w:r>
            <w:r>
              <w:rPr>
                <w:spacing w:val="-8"/>
                <w:sz w:val="17"/>
                <w:szCs w:val="17"/>
              </w:rPr>
              <w:t xml:space="preserve"> </w:t>
            </w:r>
            <w:r>
              <w:rPr>
                <w:sz w:val="17"/>
                <w:szCs w:val="17"/>
              </w:rPr>
              <w:t>and</w:t>
            </w:r>
            <w:r>
              <w:rPr>
                <w:spacing w:val="-10"/>
                <w:sz w:val="17"/>
                <w:szCs w:val="17"/>
              </w:rPr>
              <w:t xml:space="preserve"> </w:t>
            </w:r>
            <w:r>
              <w:rPr>
                <w:spacing w:val="-1"/>
                <w:sz w:val="17"/>
                <w:szCs w:val="17"/>
              </w:rPr>
              <w:t>paperboard</w:t>
            </w:r>
            <w:r>
              <w:rPr>
                <w:spacing w:val="-9"/>
                <w:sz w:val="17"/>
                <w:szCs w:val="17"/>
              </w:rPr>
              <w:t xml:space="preserve"> </w:t>
            </w:r>
            <w:r>
              <w:rPr>
                <w:spacing w:val="-1"/>
                <w:sz w:val="17"/>
                <w:szCs w:val="17"/>
              </w:rPr>
              <w:t>manufacturing</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88322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1702</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8"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88329</w:t>
            </w:r>
          </w:p>
        </w:tc>
        <w:tc>
          <w:tcPr>
            <w:tcW w:w="3588"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7"/>
                <w:sz w:val="17"/>
                <w:szCs w:val="17"/>
              </w:rPr>
              <w:t xml:space="preserve"> </w:t>
            </w:r>
            <w:r>
              <w:rPr>
                <w:spacing w:val="-1"/>
                <w:sz w:val="17"/>
                <w:szCs w:val="17"/>
              </w:rPr>
              <w:t>paper</w:t>
            </w:r>
            <w:r>
              <w:rPr>
                <w:spacing w:val="-5"/>
                <w:sz w:val="17"/>
                <w:szCs w:val="17"/>
              </w:rPr>
              <w:t xml:space="preserve"> </w:t>
            </w:r>
            <w:r>
              <w:rPr>
                <w:sz w:val="17"/>
                <w:szCs w:val="17"/>
              </w:rPr>
              <w:t>article</w:t>
            </w:r>
            <w:r>
              <w:rPr>
                <w:spacing w:val="-9"/>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982"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88329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1709</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528"/>
        <w:gridCol w:w="719"/>
        <w:gridCol w:w="781"/>
        <w:gridCol w:w="4350"/>
        <w:gridCol w:w="1345"/>
        <w:gridCol w:w="823"/>
      </w:tblGrid>
      <w:tr w:rsidR="00505048">
        <w:trPr>
          <w:trHeight w:hRule="exact" w:val="643"/>
        </w:trPr>
        <w:tc>
          <w:tcPr>
            <w:tcW w:w="52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2"/>
            </w:pPr>
            <w:r>
              <w:rPr>
                <w:b/>
                <w:bCs/>
                <w:sz w:val="17"/>
                <w:szCs w:val="17"/>
              </w:rPr>
              <w:t>884</w:t>
            </w:r>
          </w:p>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tc>
        <w:tc>
          <w:tcPr>
            <w:tcW w:w="435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ight="1195"/>
            </w:pPr>
            <w:r>
              <w:rPr>
                <w:b/>
                <w:bCs/>
                <w:spacing w:val="-1"/>
                <w:sz w:val="17"/>
                <w:szCs w:val="17"/>
              </w:rPr>
              <w:t>Petroleum,</w:t>
            </w:r>
            <w:r>
              <w:rPr>
                <w:b/>
                <w:bCs/>
                <w:spacing w:val="-11"/>
                <w:sz w:val="17"/>
                <w:szCs w:val="17"/>
              </w:rPr>
              <w:t xml:space="preserve"> </w:t>
            </w:r>
            <w:r>
              <w:rPr>
                <w:b/>
                <w:bCs/>
                <w:spacing w:val="-1"/>
                <w:sz w:val="17"/>
                <w:szCs w:val="17"/>
              </w:rPr>
              <w:t>chemical</w:t>
            </w:r>
            <w:r>
              <w:rPr>
                <w:b/>
                <w:bCs/>
                <w:spacing w:val="-10"/>
                <w:sz w:val="17"/>
                <w:szCs w:val="17"/>
              </w:rPr>
              <w:t xml:space="preserve"> </w:t>
            </w:r>
            <w:r>
              <w:rPr>
                <w:b/>
                <w:bCs/>
                <w:spacing w:val="-1"/>
                <w:sz w:val="17"/>
                <w:szCs w:val="17"/>
              </w:rPr>
              <w:t>and</w:t>
            </w:r>
            <w:r>
              <w:rPr>
                <w:b/>
                <w:bCs/>
                <w:spacing w:val="-10"/>
                <w:sz w:val="17"/>
                <w:szCs w:val="17"/>
              </w:rPr>
              <w:t xml:space="preserve"> </w:t>
            </w:r>
            <w:r>
              <w:rPr>
                <w:b/>
                <w:bCs/>
                <w:spacing w:val="-1"/>
                <w:sz w:val="17"/>
                <w:szCs w:val="17"/>
              </w:rPr>
              <w:t>pharmaceutical</w:t>
            </w:r>
            <w:r>
              <w:rPr>
                <w:b/>
                <w:bCs/>
                <w:spacing w:val="53"/>
                <w:w w:val="99"/>
                <w:sz w:val="17"/>
                <w:szCs w:val="17"/>
              </w:rPr>
              <w:t xml:space="preserve"> </w:t>
            </w:r>
            <w:r>
              <w:rPr>
                <w:b/>
                <w:bCs/>
                <w:spacing w:val="-1"/>
                <w:sz w:val="17"/>
                <w:szCs w:val="17"/>
              </w:rPr>
              <w:t>product</w:t>
            </w:r>
            <w:r>
              <w:rPr>
                <w:b/>
                <w:bCs/>
                <w:spacing w:val="-12"/>
                <w:sz w:val="17"/>
                <w:szCs w:val="17"/>
              </w:rPr>
              <w:t xml:space="preserve"> </w:t>
            </w:r>
            <w:r>
              <w:rPr>
                <w:b/>
                <w:bCs/>
                <w:spacing w:val="-1"/>
                <w:sz w:val="17"/>
                <w:szCs w:val="17"/>
              </w:rPr>
              <w:t>manufacturing</w:t>
            </w:r>
            <w:r>
              <w:rPr>
                <w:b/>
                <w:bCs/>
                <w:spacing w:val="-12"/>
                <w:sz w:val="17"/>
                <w:szCs w:val="17"/>
              </w:rPr>
              <w:t xml:space="preserve"> </w:t>
            </w:r>
            <w:r>
              <w:rPr>
                <w:b/>
                <w:bCs/>
                <w:spacing w:val="-1"/>
                <w:sz w:val="17"/>
                <w:szCs w:val="17"/>
              </w:rPr>
              <w:t>services</w:t>
            </w:r>
          </w:p>
        </w:tc>
        <w:tc>
          <w:tcPr>
            <w:tcW w:w="2168" w:type="dxa"/>
            <w:gridSpan w:val="2"/>
            <w:vMerge w:val="restart"/>
            <w:tcBorders>
              <w:top w:val="single" w:sz="4" w:space="0" w:color="000000"/>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8841</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right="675"/>
            </w:pPr>
            <w:r>
              <w:rPr>
                <w:sz w:val="17"/>
                <w:szCs w:val="17"/>
              </w:rPr>
              <w:t>Coke</w:t>
            </w:r>
            <w:r>
              <w:rPr>
                <w:spacing w:val="-7"/>
                <w:sz w:val="17"/>
                <w:szCs w:val="17"/>
              </w:rPr>
              <w:t xml:space="preserve"> </w:t>
            </w:r>
            <w:r>
              <w:rPr>
                <w:spacing w:val="-1"/>
                <w:sz w:val="17"/>
                <w:szCs w:val="17"/>
              </w:rPr>
              <w:t>and</w:t>
            </w:r>
            <w:r>
              <w:rPr>
                <w:spacing w:val="-8"/>
                <w:sz w:val="17"/>
                <w:szCs w:val="17"/>
              </w:rPr>
              <w:t xml:space="preserve"> </w:t>
            </w:r>
            <w:r>
              <w:rPr>
                <w:sz w:val="17"/>
                <w:szCs w:val="17"/>
              </w:rPr>
              <w:t>refined</w:t>
            </w:r>
            <w:r>
              <w:rPr>
                <w:spacing w:val="-9"/>
                <w:sz w:val="17"/>
                <w:szCs w:val="17"/>
              </w:rPr>
              <w:t xml:space="preserve"> </w:t>
            </w:r>
            <w:r>
              <w:rPr>
                <w:sz w:val="17"/>
                <w:szCs w:val="17"/>
              </w:rPr>
              <w:t>petroleum</w:t>
            </w:r>
            <w:r>
              <w:rPr>
                <w:spacing w:val="-10"/>
                <w:sz w:val="17"/>
                <w:szCs w:val="17"/>
              </w:rPr>
              <w:t xml:space="preserve"> </w:t>
            </w:r>
            <w:r>
              <w:rPr>
                <w:spacing w:val="-1"/>
                <w:sz w:val="17"/>
                <w:szCs w:val="17"/>
              </w:rPr>
              <w:t>product</w:t>
            </w:r>
            <w:r>
              <w:rPr>
                <w:spacing w:val="-6"/>
                <w:sz w:val="17"/>
                <w:szCs w:val="17"/>
              </w:rPr>
              <w:t xml:space="preserve"> </w:t>
            </w:r>
            <w:r>
              <w:rPr>
                <w:spacing w:val="-1"/>
                <w:sz w:val="17"/>
                <w:szCs w:val="17"/>
              </w:rPr>
              <w:t>manufacturing</w:t>
            </w:r>
            <w:r>
              <w:rPr>
                <w:spacing w:val="31"/>
                <w:w w:val="99"/>
                <w:sz w:val="17"/>
                <w:szCs w:val="17"/>
              </w:rPr>
              <w:t xml:space="preserve"> </w:t>
            </w:r>
            <w:r>
              <w:rPr>
                <w:spacing w:val="-1"/>
                <w:sz w:val="17"/>
                <w:szCs w:val="17"/>
              </w:rPr>
              <w:t>services</w:t>
            </w:r>
          </w:p>
        </w:tc>
        <w:tc>
          <w:tcPr>
            <w:tcW w:w="2168"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186" w:right="675"/>
            </w:pP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88411</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Coke</w:t>
            </w:r>
            <w:r>
              <w:rPr>
                <w:spacing w:val="-8"/>
                <w:sz w:val="17"/>
                <w:szCs w:val="17"/>
              </w:rPr>
              <w:t xml:space="preserve"> </w:t>
            </w:r>
            <w:r>
              <w:rPr>
                <w:spacing w:val="-1"/>
                <w:sz w:val="17"/>
                <w:szCs w:val="17"/>
              </w:rPr>
              <w:t>oven</w:t>
            </w:r>
            <w:r>
              <w:rPr>
                <w:spacing w:val="-7"/>
                <w:sz w:val="17"/>
                <w:szCs w:val="17"/>
              </w:rPr>
              <w:t xml:space="preserve"> </w:t>
            </w:r>
            <w:r>
              <w:rPr>
                <w:spacing w:val="-1"/>
                <w:sz w:val="17"/>
                <w:szCs w:val="17"/>
              </w:rPr>
              <w:t>products</w:t>
            </w:r>
            <w:r>
              <w:rPr>
                <w:spacing w:val="-7"/>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88411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1910</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88412</w:t>
            </w:r>
          </w:p>
        </w:tc>
        <w:tc>
          <w:tcPr>
            <w:tcW w:w="4350" w:type="dxa"/>
            <w:tcBorders>
              <w:top w:val="nil"/>
              <w:left w:val="nil"/>
              <w:bottom w:val="nil"/>
              <w:right w:val="nil"/>
            </w:tcBorders>
          </w:tcPr>
          <w:p w:rsidR="00505048" w:rsidRDefault="005A0742">
            <w:pPr>
              <w:pStyle w:val="TableParagraph"/>
              <w:kinsoku w:val="0"/>
              <w:overflowPunct w:val="0"/>
              <w:spacing w:before="3"/>
              <w:ind w:left="186" w:right="1239"/>
            </w:pPr>
            <w:r>
              <w:rPr>
                <w:spacing w:val="-1"/>
                <w:sz w:val="17"/>
                <w:szCs w:val="17"/>
              </w:rPr>
              <w:t>Refined</w:t>
            </w:r>
            <w:r>
              <w:rPr>
                <w:spacing w:val="-11"/>
                <w:sz w:val="17"/>
                <w:szCs w:val="17"/>
              </w:rPr>
              <w:t xml:space="preserve"> </w:t>
            </w:r>
            <w:r>
              <w:rPr>
                <w:spacing w:val="-1"/>
                <w:sz w:val="17"/>
                <w:szCs w:val="17"/>
              </w:rPr>
              <w:t>petroleum</w:t>
            </w:r>
            <w:r>
              <w:rPr>
                <w:spacing w:val="-11"/>
                <w:sz w:val="17"/>
                <w:szCs w:val="17"/>
              </w:rPr>
              <w:t xml:space="preserve"> </w:t>
            </w:r>
            <w:r>
              <w:rPr>
                <w:spacing w:val="-1"/>
                <w:sz w:val="17"/>
                <w:szCs w:val="17"/>
              </w:rPr>
              <w:t>products</w:t>
            </w:r>
            <w:r>
              <w:rPr>
                <w:spacing w:val="-9"/>
                <w:sz w:val="17"/>
                <w:szCs w:val="17"/>
              </w:rPr>
              <w:t xml:space="preserve"> </w:t>
            </w:r>
            <w:r>
              <w:rPr>
                <w:spacing w:val="-1"/>
                <w:sz w:val="17"/>
                <w:szCs w:val="17"/>
              </w:rPr>
              <w:t>manufacturing</w:t>
            </w:r>
            <w:r>
              <w:rPr>
                <w:spacing w:val="51"/>
                <w:w w:val="9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88412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1920</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8842</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Chemical</w:t>
            </w:r>
            <w:r>
              <w:rPr>
                <w:spacing w:val="-9"/>
                <w:sz w:val="17"/>
                <w:szCs w:val="17"/>
              </w:rPr>
              <w:t xml:space="preserve"> </w:t>
            </w:r>
            <w:r>
              <w:rPr>
                <w:spacing w:val="-1"/>
                <w:sz w:val="17"/>
                <w:szCs w:val="17"/>
              </w:rPr>
              <w:t>product</w:t>
            </w:r>
            <w:r>
              <w:rPr>
                <w:spacing w:val="-8"/>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88421</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Basic</w:t>
            </w:r>
            <w:r>
              <w:rPr>
                <w:spacing w:val="-9"/>
                <w:sz w:val="17"/>
                <w:szCs w:val="17"/>
              </w:rPr>
              <w:t xml:space="preserve"> </w:t>
            </w:r>
            <w:r>
              <w:rPr>
                <w:spacing w:val="-1"/>
                <w:sz w:val="17"/>
                <w:szCs w:val="17"/>
              </w:rPr>
              <w:t>chemicals</w:t>
            </w:r>
            <w:r>
              <w:rPr>
                <w:spacing w:val="-8"/>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88421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2011</w:t>
            </w:r>
          </w:p>
        </w:tc>
      </w:tr>
      <w:tr w:rsidR="00505048">
        <w:trPr>
          <w:trHeight w:hRule="exact" w:val="224"/>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88422</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Fertilizer</w:t>
            </w:r>
            <w:r>
              <w:rPr>
                <w:spacing w:val="-8"/>
                <w:sz w:val="17"/>
                <w:szCs w:val="17"/>
              </w:rPr>
              <w:t xml:space="preserve"> </w:t>
            </w:r>
            <w:r>
              <w:rPr>
                <w:spacing w:val="-1"/>
                <w:sz w:val="17"/>
                <w:szCs w:val="17"/>
              </w:rPr>
              <w:t>manufacturing</w:t>
            </w:r>
            <w:r>
              <w:rPr>
                <w:spacing w:val="-13"/>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88422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88423</w:t>
            </w:r>
          </w:p>
        </w:tc>
        <w:tc>
          <w:tcPr>
            <w:tcW w:w="4350"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Plastics</w:t>
            </w:r>
            <w:r>
              <w:rPr>
                <w:spacing w:val="-8"/>
                <w:sz w:val="17"/>
                <w:szCs w:val="17"/>
              </w:rPr>
              <w:t xml:space="preserve"> </w:t>
            </w:r>
            <w:r>
              <w:rPr>
                <w:sz w:val="17"/>
                <w:szCs w:val="17"/>
              </w:rPr>
              <w:t>and</w:t>
            </w:r>
            <w:r>
              <w:rPr>
                <w:spacing w:val="-8"/>
                <w:sz w:val="17"/>
                <w:szCs w:val="17"/>
              </w:rPr>
              <w:t xml:space="preserve"> </w:t>
            </w:r>
            <w:r>
              <w:rPr>
                <w:spacing w:val="-1"/>
                <w:sz w:val="17"/>
                <w:szCs w:val="17"/>
              </w:rPr>
              <w:t>rubber</w:t>
            </w:r>
            <w:r>
              <w:rPr>
                <w:spacing w:val="-8"/>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5"/>
              <w:ind w:left="677"/>
            </w:pPr>
            <w:r>
              <w:rPr>
                <w:sz w:val="17"/>
                <w:szCs w:val="17"/>
              </w:rPr>
              <w:t>88423</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2013</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88424</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Agrochemical</w:t>
            </w:r>
            <w:r>
              <w:rPr>
                <w:spacing w:val="-12"/>
                <w:sz w:val="17"/>
                <w:szCs w:val="17"/>
              </w:rPr>
              <w:t xml:space="preserve"> </w:t>
            </w:r>
            <w:r>
              <w:rPr>
                <w:spacing w:val="-1"/>
                <w:sz w:val="17"/>
                <w:szCs w:val="17"/>
              </w:rPr>
              <w:t>product</w:t>
            </w:r>
            <w:r>
              <w:rPr>
                <w:spacing w:val="-9"/>
                <w:sz w:val="17"/>
                <w:szCs w:val="17"/>
              </w:rPr>
              <w:t xml:space="preserve"> </w:t>
            </w:r>
            <w:r>
              <w:rPr>
                <w:spacing w:val="-1"/>
                <w:sz w:val="17"/>
                <w:szCs w:val="17"/>
              </w:rPr>
              <w:t>manufacturing</w:t>
            </w:r>
            <w:r>
              <w:rPr>
                <w:spacing w:val="-13"/>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88424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2021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88425</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Paint</w:t>
            </w:r>
            <w:r>
              <w:rPr>
                <w:spacing w:val="-9"/>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88425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2022</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88426</w:t>
            </w:r>
          </w:p>
        </w:tc>
        <w:tc>
          <w:tcPr>
            <w:tcW w:w="4350" w:type="dxa"/>
            <w:tcBorders>
              <w:top w:val="nil"/>
              <w:left w:val="nil"/>
              <w:bottom w:val="nil"/>
              <w:right w:val="nil"/>
            </w:tcBorders>
          </w:tcPr>
          <w:p w:rsidR="00505048" w:rsidRDefault="005A0742">
            <w:pPr>
              <w:pStyle w:val="TableParagraph"/>
              <w:kinsoku w:val="0"/>
              <w:overflowPunct w:val="0"/>
              <w:spacing w:before="4"/>
              <w:ind w:left="186" w:right="678"/>
            </w:pPr>
            <w:r>
              <w:rPr>
                <w:spacing w:val="-1"/>
                <w:sz w:val="17"/>
                <w:szCs w:val="17"/>
              </w:rPr>
              <w:t>Soap,</w:t>
            </w:r>
            <w:r>
              <w:rPr>
                <w:spacing w:val="-6"/>
                <w:sz w:val="17"/>
                <w:szCs w:val="17"/>
              </w:rPr>
              <w:t xml:space="preserve"> </w:t>
            </w:r>
            <w:r>
              <w:rPr>
                <w:spacing w:val="-1"/>
                <w:sz w:val="17"/>
                <w:szCs w:val="17"/>
              </w:rPr>
              <w:t>detergents,</w:t>
            </w:r>
            <w:r>
              <w:rPr>
                <w:spacing w:val="-8"/>
                <w:sz w:val="17"/>
                <w:szCs w:val="17"/>
              </w:rPr>
              <w:t xml:space="preserve"> </w:t>
            </w:r>
            <w:r>
              <w:rPr>
                <w:spacing w:val="-1"/>
                <w:sz w:val="17"/>
                <w:szCs w:val="17"/>
              </w:rPr>
              <w:t>cleaning</w:t>
            </w:r>
            <w:r>
              <w:rPr>
                <w:spacing w:val="-8"/>
                <w:sz w:val="17"/>
                <w:szCs w:val="17"/>
              </w:rPr>
              <w:t xml:space="preserve"> </w:t>
            </w:r>
            <w:r>
              <w:rPr>
                <w:spacing w:val="-1"/>
                <w:sz w:val="17"/>
                <w:szCs w:val="17"/>
              </w:rPr>
              <w:t>preparation</w:t>
            </w:r>
            <w:r>
              <w:rPr>
                <w:spacing w:val="-9"/>
                <w:sz w:val="17"/>
                <w:szCs w:val="17"/>
              </w:rPr>
              <w:t xml:space="preserve"> </w:t>
            </w:r>
            <w:r>
              <w:rPr>
                <w:sz w:val="17"/>
                <w:szCs w:val="17"/>
              </w:rPr>
              <w:t>and</w:t>
            </w:r>
            <w:r>
              <w:rPr>
                <w:spacing w:val="-7"/>
                <w:sz w:val="17"/>
                <w:szCs w:val="17"/>
              </w:rPr>
              <w:t xml:space="preserve"> </w:t>
            </w:r>
            <w:r>
              <w:rPr>
                <w:spacing w:val="-1"/>
                <w:sz w:val="17"/>
                <w:szCs w:val="17"/>
              </w:rPr>
              <w:t>perfume</w:t>
            </w:r>
            <w:r>
              <w:rPr>
                <w:spacing w:val="57"/>
                <w:w w:val="99"/>
                <w:sz w:val="17"/>
                <w:szCs w:val="17"/>
              </w:rPr>
              <w:t xml:space="preserve"> </w:t>
            </w:r>
            <w:r>
              <w:rPr>
                <w:spacing w:val="-1"/>
                <w:sz w:val="17"/>
                <w:szCs w:val="17"/>
              </w:rPr>
              <w:t>manufacturing</w:t>
            </w:r>
            <w:r>
              <w:rPr>
                <w:spacing w:val="-17"/>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88426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2023</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88427</w:t>
            </w:r>
          </w:p>
        </w:tc>
        <w:tc>
          <w:tcPr>
            <w:tcW w:w="4350" w:type="dxa"/>
            <w:tcBorders>
              <w:top w:val="nil"/>
              <w:left w:val="nil"/>
              <w:bottom w:val="nil"/>
              <w:right w:val="nil"/>
            </w:tcBorders>
          </w:tcPr>
          <w:p w:rsidR="00505048" w:rsidRDefault="005A0742">
            <w:pPr>
              <w:pStyle w:val="TableParagraph"/>
              <w:kinsoku w:val="0"/>
              <w:overflowPunct w:val="0"/>
              <w:spacing w:before="4"/>
              <w:ind w:left="186" w:right="881"/>
            </w:pPr>
            <w:r>
              <w:rPr>
                <w:spacing w:val="-1"/>
                <w:sz w:val="17"/>
                <w:szCs w:val="17"/>
              </w:rPr>
              <w:t>Other</w:t>
            </w:r>
            <w:r>
              <w:rPr>
                <w:spacing w:val="-7"/>
                <w:sz w:val="17"/>
                <w:szCs w:val="17"/>
              </w:rPr>
              <w:t xml:space="preserve"> </w:t>
            </w:r>
            <w:r>
              <w:rPr>
                <w:spacing w:val="-1"/>
                <w:sz w:val="17"/>
                <w:szCs w:val="17"/>
              </w:rPr>
              <w:t>chemical</w:t>
            </w:r>
            <w:r>
              <w:rPr>
                <w:spacing w:val="-9"/>
                <w:sz w:val="17"/>
                <w:szCs w:val="17"/>
              </w:rPr>
              <w:t xml:space="preserve"> </w:t>
            </w:r>
            <w:r>
              <w:rPr>
                <w:spacing w:val="-1"/>
                <w:sz w:val="17"/>
                <w:szCs w:val="17"/>
              </w:rPr>
              <w:t>products</w:t>
            </w:r>
            <w:r>
              <w:rPr>
                <w:spacing w:val="-7"/>
                <w:sz w:val="17"/>
                <w:szCs w:val="17"/>
              </w:rPr>
              <w:t xml:space="preserve"> </w:t>
            </w:r>
            <w:r>
              <w:rPr>
                <w:spacing w:val="-1"/>
                <w:sz w:val="17"/>
                <w:szCs w:val="17"/>
              </w:rPr>
              <w:t>manufacturing</w:t>
            </w:r>
            <w:r>
              <w:rPr>
                <w:spacing w:val="-9"/>
                <w:sz w:val="17"/>
                <w:szCs w:val="17"/>
              </w:rPr>
              <w:t xml:space="preserve"> </w:t>
            </w:r>
            <w:r>
              <w:rPr>
                <w:spacing w:val="-1"/>
                <w:sz w:val="17"/>
                <w:szCs w:val="17"/>
              </w:rPr>
              <w:t>services</w:t>
            </w:r>
            <w:r>
              <w:rPr>
                <w:spacing w:val="49"/>
                <w:w w:val="99"/>
                <w:sz w:val="17"/>
                <w:szCs w:val="17"/>
              </w:rPr>
              <w:t xml:space="preserve"> </w:t>
            </w:r>
            <w:proofErr w:type="spellStart"/>
            <w:r>
              <w:rPr>
                <w:spacing w:val="-1"/>
                <w:sz w:val="17"/>
                <w:szCs w:val="17"/>
              </w:rPr>
              <w:t>n.e.c.</w:t>
            </w:r>
            <w:proofErr w:type="spellEnd"/>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88427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2029</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88429</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Man-made</w:t>
            </w:r>
            <w:r>
              <w:rPr>
                <w:spacing w:val="-9"/>
                <w:sz w:val="17"/>
                <w:szCs w:val="17"/>
              </w:rPr>
              <w:t xml:space="preserve"> </w:t>
            </w:r>
            <w:r>
              <w:rPr>
                <w:sz w:val="17"/>
                <w:szCs w:val="17"/>
              </w:rPr>
              <w:t>fibre</w:t>
            </w:r>
            <w:r>
              <w:rPr>
                <w:spacing w:val="-9"/>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88429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2030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8843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88430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Pharmaceutical</w:t>
            </w:r>
            <w:r>
              <w:rPr>
                <w:spacing w:val="-12"/>
                <w:sz w:val="17"/>
                <w:szCs w:val="17"/>
              </w:rPr>
              <w:t xml:space="preserve"> </w:t>
            </w:r>
            <w:r>
              <w:rPr>
                <w:spacing w:val="-1"/>
                <w:sz w:val="17"/>
                <w:szCs w:val="17"/>
              </w:rPr>
              <w:t>product</w:t>
            </w:r>
            <w:r>
              <w:rPr>
                <w:spacing w:val="-10"/>
                <w:sz w:val="17"/>
                <w:szCs w:val="17"/>
              </w:rPr>
              <w:t xml:space="preserve"> </w:t>
            </w:r>
            <w:r>
              <w:rPr>
                <w:spacing w:val="-1"/>
                <w:sz w:val="17"/>
                <w:szCs w:val="17"/>
              </w:rPr>
              <w:t>manufacturing</w:t>
            </w:r>
            <w:r>
              <w:rPr>
                <w:spacing w:val="-13"/>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88430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2100</w:t>
            </w:r>
          </w:p>
        </w:tc>
      </w:tr>
      <w:tr w:rsidR="00505048">
        <w:trPr>
          <w:trHeight w:hRule="exact" w:val="416"/>
        </w:trPr>
        <w:tc>
          <w:tcPr>
            <w:tcW w:w="528"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885</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right="754"/>
            </w:pPr>
            <w:r>
              <w:rPr>
                <w:b/>
                <w:bCs/>
                <w:spacing w:val="-1"/>
                <w:sz w:val="17"/>
                <w:szCs w:val="17"/>
              </w:rPr>
              <w:t>Rubber,</w:t>
            </w:r>
            <w:r>
              <w:rPr>
                <w:b/>
                <w:bCs/>
                <w:spacing w:val="-8"/>
                <w:sz w:val="17"/>
                <w:szCs w:val="17"/>
              </w:rPr>
              <w:t xml:space="preserve"> </w:t>
            </w:r>
            <w:r>
              <w:rPr>
                <w:b/>
                <w:bCs/>
                <w:spacing w:val="-1"/>
                <w:sz w:val="17"/>
                <w:szCs w:val="17"/>
              </w:rPr>
              <w:t>plastic</w:t>
            </w:r>
            <w:r>
              <w:rPr>
                <w:b/>
                <w:bCs/>
                <w:spacing w:val="-6"/>
                <w:sz w:val="17"/>
                <w:szCs w:val="17"/>
              </w:rPr>
              <w:t xml:space="preserve"> </w:t>
            </w:r>
            <w:r>
              <w:rPr>
                <w:b/>
                <w:bCs/>
                <w:spacing w:val="-1"/>
                <w:sz w:val="17"/>
                <w:szCs w:val="17"/>
              </w:rPr>
              <w:t>and</w:t>
            </w:r>
            <w:r>
              <w:rPr>
                <w:b/>
                <w:bCs/>
                <w:spacing w:val="-9"/>
                <w:sz w:val="17"/>
                <w:szCs w:val="17"/>
              </w:rPr>
              <w:t xml:space="preserve"> </w:t>
            </w:r>
            <w:r>
              <w:rPr>
                <w:b/>
                <w:bCs/>
                <w:sz w:val="17"/>
                <w:szCs w:val="17"/>
              </w:rPr>
              <w:t>other</w:t>
            </w:r>
            <w:r>
              <w:rPr>
                <w:b/>
                <w:bCs/>
                <w:spacing w:val="-5"/>
                <w:sz w:val="17"/>
                <w:szCs w:val="17"/>
              </w:rPr>
              <w:t xml:space="preserve"> </w:t>
            </w:r>
            <w:r>
              <w:rPr>
                <w:b/>
                <w:bCs/>
                <w:spacing w:val="-1"/>
                <w:sz w:val="17"/>
                <w:szCs w:val="17"/>
              </w:rPr>
              <w:t>non-metallic</w:t>
            </w:r>
            <w:r>
              <w:rPr>
                <w:b/>
                <w:bCs/>
                <w:spacing w:val="-7"/>
                <w:sz w:val="17"/>
                <w:szCs w:val="17"/>
              </w:rPr>
              <w:t xml:space="preserve"> </w:t>
            </w:r>
            <w:r>
              <w:rPr>
                <w:b/>
                <w:bCs/>
                <w:spacing w:val="-1"/>
                <w:sz w:val="17"/>
                <w:szCs w:val="17"/>
              </w:rPr>
              <w:t>mineral</w:t>
            </w:r>
            <w:r>
              <w:rPr>
                <w:b/>
                <w:bCs/>
                <w:spacing w:val="51"/>
                <w:w w:val="99"/>
                <w:sz w:val="17"/>
                <w:szCs w:val="17"/>
              </w:rPr>
              <w:t xml:space="preserve"> </w:t>
            </w:r>
            <w:r>
              <w:rPr>
                <w:b/>
                <w:bCs/>
                <w:spacing w:val="-1"/>
                <w:sz w:val="17"/>
                <w:szCs w:val="17"/>
              </w:rPr>
              <w:t>product</w:t>
            </w:r>
            <w:r>
              <w:rPr>
                <w:b/>
                <w:bCs/>
                <w:spacing w:val="-12"/>
                <w:sz w:val="17"/>
                <w:szCs w:val="17"/>
              </w:rPr>
              <w:t xml:space="preserve"> </w:t>
            </w:r>
            <w:r>
              <w:rPr>
                <w:b/>
                <w:bCs/>
                <w:spacing w:val="-1"/>
                <w:sz w:val="17"/>
                <w:szCs w:val="17"/>
              </w:rPr>
              <w:t>manufacturing</w:t>
            </w:r>
            <w:r>
              <w:rPr>
                <w:b/>
                <w:bCs/>
                <w:spacing w:val="-12"/>
                <w:sz w:val="17"/>
                <w:szCs w:val="17"/>
              </w:rPr>
              <w:t xml:space="preserve"> </w:t>
            </w:r>
            <w:r>
              <w:rPr>
                <w:b/>
                <w:bCs/>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8851</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Rubber</w:t>
            </w:r>
            <w:r>
              <w:rPr>
                <w:spacing w:val="-10"/>
                <w:sz w:val="17"/>
                <w:szCs w:val="17"/>
              </w:rPr>
              <w:t xml:space="preserve"> </w:t>
            </w:r>
            <w:r>
              <w:rPr>
                <w:spacing w:val="-1"/>
                <w:sz w:val="17"/>
                <w:szCs w:val="17"/>
              </w:rPr>
              <w:t>product</w:t>
            </w:r>
            <w:r>
              <w:rPr>
                <w:spacing w:val="-8"/>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88511</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Tyre</w:t>
            </w:r>
            <w:r>
              <w:rPr>
                <w:spacing w:val="-8"/>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88511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2211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88512</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rubber</w:t>
            </w:r>
            <w:r>
              <w:rPr>
                <w:spacing w:val="-6"/>
                <w:sz w:val="17"/>
                <w:szCs w:val="17"/>
              </w:rPr>
              <w:t xml:space="preserve"> </w:t>
            </w:r>
            <w:r>
              <w:rPr>
                <w:spacing w:val="-1"/>
                <w:sz w:val="17"/>
                <w:szCs w:val="17"/>
              </w:rPr>
              <w:t>product</w:t>
            </w:r>
            <w:r>
              <w:rPr>
                <w:spacing w:val="-8"/>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88512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2219</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8852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88520</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Plastic</w:t>
            </w:r>
            <w:r>
              <w:rPr>
                <w:spacing w:val="-9"/>
                <w:sz w:val="17"/>
                <w:szCs w:val="17"/>
              </w:rPr>
              <w:t xml:space="preserve"> </w:t>
            </w:r>
            <w:r>
              <w:rPr>
                <w:spacing w:val="-1"/>
                <w:sz w:val="17"/>
                <w:szCs w:val="17"/>
              </w:rPr>
              <w:t>product</w:t>
            </w:r>
            <w:r>
              <w:rPr>
                <w:spacing w:val="-9"/>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88520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2220</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8853</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4"/>
              <w:ind w:left="186" w:right="730"/>
            </w:pPr>
            <w:r>
              <w:rPr>
                <w:spacing w:val="-1"/>
                <w:sz w:val="17"/>
                <w:szCs w:val="17"/>
              </w:rPr>
              <w:t>Other</w:t>
            </w:r>
            <w:r>
              <w:rPr>
                <w:spacing w:val="-8"/>
                <w:sz w:val="17"/>
                <w:szCs w:val="17"/>
              </w:rPr>
              <w:t xml:space="preserve"> </w:t>
            </w:r>
            <w:r>
              <w:rPr>
                <w:spacing w:val="-1"/>
                <w:sz w:val="17"/>
                <w:szCs w:val="17"/>
              </w:rPr>
              <w:t>non-metallic</w:t>
            </w:r>
            <w:r>
              <w:rPr>
                <w:spacing w:val="-8"/>
                <w:sz w:val="17"/>
                <w:szCs w:val="17"/>
              </w:rPr>
              <w:t xml:space="preserve"> </w:t>
            </w:r>
            <w:r>
              <w:rPr>
                <w:spacing w:val="-1"/>
                <w:sz w:val="17"/>
                <w:szCs w:val="17"/>
              </w:rPr>
              <w:t>mineral</w:t>
            </w:r>
            <w:r>
              <w:rPr>
                <w:spacing w:val="-9"/>
                <w:sz w:val="17"/>
                <w:szCs w:val="17"/>
              </w:rPr>
              <w:t xml:space="preserve"> </w:t>
            </w:r>
            <w:r>
              <w:rPr>
                <w:spacing w:val="-1"/>
                <w:sz w:val="17"/>
                <w:szCs w:val="17"/>
              </w:rPr>
              <w:t>product</w:t>
            </w:r>
            <w:r>
              <w:rPr>
                <w:spacing w:val="-9"/>
                <w:sz w:val="17"/>
                <w:szCs w:val="17"/>
              </w:rPr>
              <w:t xml:space="preserve"> </w:t>
            </w:r>
            <w:r>
              <w:rPr>
                <w:spacing w:val="-1"/>
                <w:sz w:val="17"/>
                <w:szCs w:val="17"/>
              </w:rPr>
              <w:t>manufacturing</w:t>
            </w:r>
            <w:r>
              <w:rPr>
                <w:spacing w:val="55"/>
                <w:w w:val="9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88531</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Glass</w:t>
            </w:r>
            <w:r>
              <w:rPr>
                <w:spacing w:val="-11"/>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88531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2310</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88532</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Refractory</w:t>
            </w:r>
            <w:r>
              <w:rPr>
                <w:spacing w:val="-12"/>
                <w:sz w:val="17"/>
                <w:szCs w:val="17"/>
              </w:rPr>
              <w:t xml:space="preserve"> </w:t>
            </w:r>
            <w:r>
              <w:rPr>
                <w:spacing w:val="-1"/>
                <w:sz w:val="17"/>
                <w:szCs w:val="17"/>
              </w:rPr>
              <w:t>product</w:t>
            </w:r>
            <w:r>
              <w:rPr>
                <w:spacing w:val="-9"/>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88532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2391</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88533</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Clay</w:t>
            </w:r>
            <w:r>
              <w:rPr>
                <w:spacing w:val="-11"/>
                <w:sz w:val="17"/>
                <w:szCs w:val="17"/>
              </w:rPr>
              <w:t xml:space="preserve"> </w:t>
            </w:r>
            <w:r>
              <w:rPr>
                <w:spacing w:val="-1"/>
                <w:sz w:val="17"/>
                <w:szCs w:val="17"/>
              </w:rPr>
              <w:t>building</w:t>
            </w:r>
            <w:r>
              <w:rPr>
                <w:spacing w:val="-5"/>
                <w:sz w:val="17"/>
                <w:szCs w:val="17"/>
              </w:rPr>
              <w:t xml:space="preserve"> </w:t>
            </w:r>
            <w:r>
              <w:rPr>
                <w:spacing w:val="-1"/>
                <w:sz w:val="17"/>
                <w:szCs w:val="17"/>
              </w:rPr>
              <w:t>material</w:t>
            </w:r>
            <w:r>
              <w:rPr>
                <w:spacing w:val="-7"/>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88533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2392</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88534</w:t>
            </w:r>
          </w:p>
        </w:tc>
        <w:tc>
          <w:tcPr>
            <w:tcW w:w="4350" w:type="dxa"/>
            <w:tcBorders>
              <w:top w:val="nil"/>
              <w:left w:val="nil"/>
              <w:bottom w:val="nil"/>
              <w:right w:val="nil"/>
            </w:tcBorders>
          </w:tcPr>
          <w:p w:rsidR="00505048" w:rsidRDefault="005A0742">
            <w:pPr>
              <w:pStyle w:val="TableParagraph"/>
              <w:kinsoku w:val="0"/>
              <w:overflowPunct w:val="0"/>
              <w:spacing w:before="3"/>
              <w:ind w:left="186" w:right="1678"/>
            </w:pPr>
            <w:r>
              <w:rPr>
                <w:spacing w:val="-1"/>
                <w:sz w:val="17"/>
                <w:szCs w:val="17"/>
              </w:rPr>
              <w:t>Other</w:t>
            </w:r>
            <w:r>
              <w:rPr>
                <w:spacing w:val="-5"/>
                <w:sz w:val="17"/>
                <w:szCs w:val="17"/>
              </w:rPr>
              <w:t xml:space="preserve"> </w:t>
            </w:r>
            <w:r>
              <w:rPr>
                <w:spacing w:val="-1"/>
                <w:sz w:val="17"/>
                <w:szCs w:val="17"/>
              </w:rPr>
              <w:t>porcelain</w:t>
            </w:r>
            <w:r>
              <w:rPr>
                <w:spacing w:val="-7"/>
                <w:sz w:val="17"/>
                <w:szCs w:val="17"/>
              </w:rPr>
              <w:t xml:space="preserve"> </w:t>
            </w:r>
            <w:r>
              <w:rPr>
                <w:sz w:val="17"/>
                <w:szCs w:val="17"/>
              </w:rPr>
              <w:t>and</w:t>
            </w:r>
            <w:r>
              <w:rPr>
                <w:spacing w:val="-9"/>
                <w:sz w:val="17"/>
                <w:szCs w:val="17"/>
              </w:rPr>
              <w:t xml:space="preserve"> </w:t>
            </w:r>
            <w:r>
              <w:rPr>
                <w:spacing w:val="-1"/>
                <w:sz w:val="17"/>
                <w:szCs w:val="17"/>
              </w:rPr>
              <w:t>ceramic</w:t>
            </w:r>
            <w:r>
              <w:rPr>
                <w:spacing w:val="-4"/>
                <w:sz w:val="17"/>
                <w:szCs w:val="17"/>
              </w:rPr>
              <w:t xml:space="preserve"> </w:t>
            </w:r>
            <w:r>
              <w:rPr>
                <w:spacing w:val="-1"/>
                <w:sz w:val="17"/>
                <w:szCs w:val="17"/>
              </w:rPr>
              <w:t>product</w:t>
            </w:r>
            <w:r>
              <w:rPr>
                <w:spacing w:val="33"/>
                <w:w w:val="99"/>
                <w:sz w:val="17"/>
                <w:szCs w:val="17"/>
              </w:rPr>
              <w:t xml:space="preserve"> </w:t>
            </w:r>
            <w:r>
              <w:rPr>
                <w:spacing w:val="-1"/>
                <w:sz w:val="17"/>
                <w:szCs w:val="17"/>
              </w:rPr>
              <w:t>manufacturing</w:t>
            </w:r>
            <w:r>
              <w:rPr>
                <w:spacing w:val="-17"/>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88534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2393</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88535</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Cement,</w:t>
            </w:r>
            <w:r>
              <w:rPr>
                <w:spacing w:val="-6"/>
                <w:sz w:val="17"/>
                <w:szCs w:val="17"/>
              </w:rPr>
              <w:t xml:space="preserve"> </w:t>
            </w:r>
            <w:r>
              <w:rPr>
                <w:spacing w:val="-1"/>
                <w:sz w:val="17"/>
                <w:szCs w:val="17"/>
              </w:rPr>
              <w:t>lime</w:t>
            </w:r>
            <w:r>
              <w:rPr>
                <w:spacing w:val="-6"/>
                <w:sz w:val="17"/>
                <w:szCs w:val="17"/>
              </w:rPr>
              <w:t xml:space="preserve"> </w:t>
            </w:r>
            <w:r>
              <w:rPr>
                <w:sz w:val="17"/>
                <w:szCs w:val="17"/>
              </w:rPr>
              <w:t>and</w:t>
            </w:r>
            <w:r>
              <w:rPr>
                <w:spacing w:val="-9"/>
                <w:sz w:val="17"/>
                <w:szCs w:val="17"/>
              </w:rPr>
              <w:t xml:space="preserve"> </w:t>
            </w:r>
            <w:r>
              <w:rPr>
                <w:sz w:val="17"/>
                <w:szCs w:val="17"/>
              </w:rPr>
              <w:t>plaster</w:t>
            </w:r>
            <w:r>
              <w:rPr>
                <w:spacing w:val="-5"/>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88535</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2394</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88536</w:t>
            </w:r>
          </w:p>
        </w:tc>
        <w:tc>
          <w:tcPr>
            <w:tcW w:w="4350" w:type="dxa"/>
            <w:tcBorders>
              <w:top w:val="nil"/>
              <w:left w:val="nil"/>
              <w:bottom w:val="nil"/>
              <w:right w:val="nil"/>
            </w:tcBorders>
          </w:tcPr>
          <w:p w:rsidR="00505048" w:rsidRDefault="005A0742">
            <w:pPr>
              <w:pStyle w:val="TableParagraph"/>
              <w:kinsoku w:val="0"/>
              <w:overflowPunct w:val="0"/>
              <w:spacing w:before="4"/>
              <w:ind w:left="186" w:right="699"/>
            </w:pPr>
            <w:r>
              <w:rPr>
                <w:spacing w:val="-1"/>
                <w:sz w:val="17"/>
                <w:szCs w:val="17"/>
              </w:rPr>
              <w:t>Concrete,</w:t>
            </w:r>
            <w:r>
              <w:rPr>
                <w:spacing w:val="-6"/>
                <w:sz w:val="17"/>
                <w:szCs w:val="17"/>
              </w:rPr>
              <w:t xml:space="preserve"> </w:t>
            </w:r>
            <w:r>
              <w:rPr>
                <w:spacing w:val="-2"/>
                <w:sz w:val="17"/>
                <w:szCs w:val="17"/>
              </w:rPr>
              <w:t>cement</w:t>
            </w:r>
            <w:r>
              <w:rPr>
                <w:spacing w:val="-6"/>
                <w:sz w:val="17"/>
                <w:szCs w:val="17"/>
              </w:rPr>
              <w:t xml:space="preserve"> </w:t>
            </w:r>
            <w:r>
              <w:rPr>
                <w:sz w:val="17"/>
                <w:szCs w:val="17"/>
              </w:rPr>
              <w:t>and</w:t>
            </w:r>
            <w:r>
              <w:rPr>
                <w:spacing w:val="-9"/>
                <w:sz w:val="17"/>
                <w:szCs w:val="17"/>
              </w:rPr>
              <w:t xml:space="preserve"> </w:t>
            </w:r>
            <w:r>
              <w:rPr>
                <w:sz w:val="17"/>
                <w:szCs w:val="17"/>
              </w:rPr>
              <w:t>plaster</w:t>
            </w:r>
            <w:r>
              <w:rPr>
                <w:spacing w:val="-8"/>
                <w:sz w:val="17"/>
                <w:szCs w:val="17"/>
              </w:rPr>
              <w:t xml:space="preserve"> </w:t>
            </w:r>
            <w:r>
              <w:rPr>
                <w:spacing w:val="-1"/>
                <w:sz w:val="17"/>
                <w:szCs w:val="17"/>
              </w:rPr>
              <w:t>article</w:t>
            </w:r>
            <w:r>
              <w:rPr>
                <w:spacing w:val="-6"/>
                <w:sz w:val="17"/>
                <w:szCs w:val="17"/>
              </w:rPr>
              <w:t xml:space="preserve"> </w:t>
            </w:r>
            <w:r>
              <w:rPr>
                <w:spacing w:val="-1"/>
                <w:sz w:val="17"/>
                <w:szCs w:val="17"/>
              </w:rPr>
              <w:t>manufacturing</w:t>
            </w:r>
            <w:r>
              <w:rPr>
                <w:spacing w:val="58"/>
                <w:w w:val="9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88536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2395</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88537</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Stone</w:t>
            </w:r>
            <w:r>
              <w:rPr>
                <w:spacing w:val="-6"/>
                <w:sz w:val="17"/>
                <w:szCs w:val="17"/>
              </w:rPr>
              <w:t xml:space="preserve"> </w:t>
            </w:r>
            <w:r>
              <w:rPr>
                <w:spacing w:val="-1"/>
                <w:sz w:val="17"/>
                <w:szCs w:val="17"/>
              </w:rPr>
              <w:t>cutting,</w:t>
            </w:r>
            <w:r>
              <w:rPr>
                <w:spacing w:val="-7"/>
                <w:sz w:val="17"/>
                <w:szCs w:val="17"/>
              </w:rPr>
              <w:t xml:space="preserve"> </w:t>
            </w:r>
            <w:r>
              <w:rPr>
                <w:spacing w:val="-1"/>
                <w:sz w:val="17"/>
                <w:szCs w:val="17"/>
              </w:rPr>
              <w:t>shaping</w:t>
            </w:r>
            <w:r>
              <w:rPr>
                <w:spacing w:val="-7"/>
                <w:sz w:val="17"/>
                <w:szCs w:val="17"/>
              </w:rPr>
              <w:t xml:space="preserve"> </w:t>
            </w:r>
            <w:r>
              <w:rPr>
                <w:sz w:val="17"/>
                <w:szCs w:val="17"/>
              </w:rPr>
              <w:t>and</w:t>
            </w:r>
            <w:r>
              <w:rPr>
                <w:spacing w:val="-8"/>
                <w:sz w:val="17"/>
                <w:szCs w:val="17"/>
              </w:rPr>
              <w:t xml:space="preserve"> </w:t>
            </w:r>
            <w:r>
              <w:rPr>
                <w:spacing w:val="-1"/>
                <w:sz w:val="17"/>
                <w:szCs w:val="17"/>
              </w:rPr>
              <w:t>finishing</w:t>
            </w:r>
            <w:r>
              <w:rPr>
                <w:spacing w:val="-9"/>
                <w:sz w:val="17"/>
                <w:szCs w:val="17"/>
              </w:rPr>
              <w:t xml:space="preserve"> </w:t>
            </w:r>
            <w:r>
              <w:rPr>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88537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2396</w:t>
            </w:r>
          </w:p>
        </w:tc>
      </w:tr>
      <w:tr w:rsidR="00505048">
        <w:trPr>
          <w:trHeight w:hRule="exact" w:val="41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88539</w:t>
            </w:r>
          </w:p>
        </w:tc>
        <w:tc>
          <w:tcPr>
            <w:tcW w:w="4350" w:type="dxa"/>
            <w:tcBorders>
              <w:top w:val="nil"/>
              <w:left w:val="nil"/>
              <w:bottom w:val="nil"/>
              <w:right w:val="nil"/>
            </w:tcBorders>
          </w:tcPr>
          <w:p w:rsidR="00505048" w:rsidRDefault="005A0742">
            <w:pPr>
              <w:pStyle w:val="TableParagraph"/>
              <w:kinsoku w:val="0"/>
              <w:overflowPunct w:val="0"/>
              <w:spacing w:before="4"/>
              <w:ind w:left="186" w:right="730"/>
            </w:pPr>
            <w:r>
              <w:rPr>
                <w:spacing w:val="-1"/>
                <w:sz w:val="17"/>
                <w:szCs w:val="17"/>
              </w:rPr>
              <w:t>Other</w:t>
            </w:r>
            <w:r>
              <w:rPr>
                <w:spacing w:val="-8"/>
                <w:sz w:val="17"/>
                <w:szCs w:val="17"/>
              </w:rPr>
              <w:t xml:space="preserve"> </w:t>
            </w:r>
            <w:r>
              <w:rPr>
                <w:spacing w:val="-1"/>
                <w:sz w:val="17"/>
                <w:szCs w:val="17"/>
              </w:rPr>
              <w:t>non-metallic</w:t>
            </w:r>
            <w:r>
              <w:rPr>
                <w:spacing w:val="-8"/>
                <w:sz w:val="17"/>
                <w:szCs w:val="17"/>
              </w:rPr>
              <w:t xml:space="preserve"> </w:t>
            </w:r>
            <w:r>
              <w:rPr>
                <w:spacing w:val="-1"/>
                <w:sz w:val="17"/>
                <w:szCs w:val="17"/>
              </w:rPr>
              <w:t>mineral</w:t>
            </w:r>
            <w:r>
              <w:rPr>
                <w:spacing w:val="-9"/>
                <w:sz w:val="17"/>
                <w:szCs w:val="17"/>
              </w:rPr>
              <w:t xml:space="preserve"> </w:t>
            </w:r>
            <w:r>
              <w:rPr>
                <w:spacing w:val="-1"/>
                <w:sz w:val="17"/>
                <w:szCs w:val="17"/>
              </w:rPr>
              <w:t>product</w:t>
            </w:r>
            <w:r>
              <w:rPr>
                <w:spacing w:val="-9"/>
                <w:sz w:val="17"/>
                <w:szCs w:val="17"/>
              </w:rPr>
              <w:t xml:space="preserve"> </w:t>
            </w:r>
            <w:r>
              <w:rPr>
                <w:spacing w:val="-1"/>
                <w:sz w:val="17"/>
                <w:szCs w:val="17"/>
              </w:rPr>
              <w:t>manufacturing</w:t>
            </w:r>
            <w:r>
              <w:rPr>
                <w:spacing w:val="55"/>
                <w:w w:val="99"/>
                <w:sz w:val="17"/>
                <w:szCs w:val="17"/>
              </w:rPr>
              <w:t xml:space="preserve"> </w:t>
            </w:r>
            <w:r>
              <w:rPr>
                <w:spacing w:val="-1"/>
                <w:sz w:val="17"/>
                <w:szCs w:val="17"/>
              </w:rPr>
              <w:t>services</w:t>
            </w:r>
            <w:r>
              <w:rPr>
                <w:spacing w:val="-9"/>
                <w:sz w:val="17"/>
                <w:szCs w:val="17"/>
              </w:rPr>
              <w:t xml:space="preserve"> </w:t>
            </w:r>
            <w:proofErr w:type="spellStart"/>
            <w:r>
              <w:rPr>
                <w:spacing w:val="-1"/>
                <w:sz w:val="17"/>
                <w:szCs w:val="17"/>
              </w:rPr>
              <w:t>n.e.c.</w:t>
            </w:r>
            <w:proofErr w:type="spellEnd"/>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88539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2399</w:t>
            </w:r>
          </w:p>
        </w:tc>
      </w:tr>
      <w:tr w:rsidR="00505048">
        <w:trPr>
          <w:trHeight w:hRule="exact" w:val="223"/>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886</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Basic</w:t>
            </w:r>
            <w:r>
              <w:rPr>
                <w:b/>
                <w:bCs/>
                <w:spacing w:val="-9"/>
                <w:sz w:val="17"/>
                <w:szCs w:val="17"/>
              </w:rPr>
              <w:t xml:space="preserve"> </w:t>
            </w:r>
            <w:r>
              <w:rPr>
                <w:b/>
                <w:bCs/>
                <w:spacing w:val="-1"/>
                <w:sz w:val="17"/>
                <w:szCs w:val="17"/>
              </w:rPr>
              <w:t>metal</w:t>
            </w:r>
            <w:r>
              <w:rPr>
                <w:b/>
                <w:bCs/>
                <w:spacing w:val="-9"/>
                <w:sz w:val="17"/>
                <w:szCs w:val="17"/>
              </w:rPr>
              <w:t xml:space="preserve"> </w:t>
            </w:r>
            <w:r>
              <w:rPr>
                <w:b/>
                <w:bCs/>
                <w:spacing w:val="-1"/>
                <w:sz w:val="17"/>
                <w:szCs w:val="17"/>
              </w:rPr>
              <w:t>manufacturing</w:t>
            </w:r>
            <w:r>
              <w:rPr>
                <w:b/>
                <w:bCs/>
                <w:spacing w:val="-9"/>
                <w:sz w:val="17"/>
                <w:szCs w:val="17"/>
              </w:rPr>
              <w:t xml:space="preserve"> </w:t>
            </w:r>
            <w:r>
              <w:rPr>
                <w:b/>
                <w:bCs/>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8860</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Basic</w:t>
            </w:r>
            <w:r>
              <w:rPr>
                <w:spacing w:val="-8"/>
                <w:sz w:val="17"/>
                <w:szCs w:val="17"/>
              </w:rPr>
              <w:t xml:space="preserve"> </w:t>
            </w:r>
            <w:r>
              <w:rPr>
                <w:spacing w:val="-1"/>
                <w:sz w:val="17"/>
                <w:szCs w:val="17"/>
              </w:rPr>
              <w:t>metal</w:t>
            </w:r>
            <w:r>
              <w:rPr>
                <w:spacing w:val="-7"/>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88601</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Basic</w:t>
            </w:r>
            <w:r>
              <w:rPr>
                <w:spacing w:val="-6"/>
                <w:sz w:val="17"/>
                <w:szCs w:val="17"/>
              </w:rPr>
              <w:t xml:space="preserve"> </w:t>
            </w:r>
            <w:r>
              <w:rPr>
                <w:spacing w:val="-1"/>
                <w:sz w:val="17"/>
                <w:szCs w:val="17"/>
              </w:rPr>
              <w:t>iron</w:t>
            </w:r>
            <w:r>
              <w:rPr>
                <w:spacing w:val="-7"/>
                <w:sz w:val="17"/>
                <w:szCs w:val="17"/>
              </w:rPr>
              <w:t xml:space="preserve"> </w:t>
            </w:r>
            <w:r>
              <w:rPr>
                <w:sz w:val="17"/>
                <w:szCs w:val="17"/>
              </w:rPr>
              <w:t>and</w:t>
            </w:r>
            <w:r>
              <w:rPr>
                <w:spacing w:val="-8"/>
                <w:sz w:val="17"/>
                <w:szCs w:val="17"/>
              </w:rPr>
              <w:t xml:space="preserve"> </w:t>
            </w:r>
            <w:r>
              <w:rPr>
                <w:sz w:val="17"/>
                <w:szCs w:val="17"/>
              </w:rPr>
              <w:t>steel</w:t>
            </w:r>
            <w:r>
              <w:rPr>
                <w:spacing w:val="-4"/>
                <w:sz w:val="17"/>
                <w:szCs w:val="17"/>
              </w:rPr>
              <w:t xml:space="preserve"> </w:t>
            </w:r>
            <w:r>
              <w:rPr>
                <w:spacing w:val="-1"/>
                <w:sz w:val="17"/>
                <w:szCs w:val="17"/>
              </w:rPr>
              <w:t>manufacturing</w:t>
            </w:r>
            <w:r>
              <w:rPr>
                <w:spacing w:val="-7"/>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88601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2410</w:t>
            </w:r>
          </w:p>
        </w:tc>
      </w:tr>
      <w:tr w:rsidR="00505048">
        <w:trPr>
          <w:trHeight w:hRule="exact" w:val="41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88602</w:t>
            </w:r>
          </w:p>
        </w:tc>
        <w:tc>
          <w:tcPr>
            <w:tcW w:w="4350" w:type="dxa"/>
            <w:tcBorders>
              <w:top w:val="nil"/>
              <w:left w:val="nil"/>
              <w:bottom w:val="nil"/>
              <w:right w:val="nil"/>
            </w:tcBorders>
          </w:tcPr>
          <w:p w:rsidR="00505048" w:rsidRDefault="005A0742">
            <w:pPr>
              <w:pStyle w:val="TableParagraph"/>
              <w:kinsoku w:val="0"/>
              <w:overflowPunct w:val="0"/>
              <w:spacing w:before="4"/>
              <w:ind w:left="186" w:right="1241"/>
            </w:pPr>
            <w:r>
              <w:rPr>
                <w:sz w:val="17"/>
                <w:szCs w:val="17"/>
              </w:rPr>
              <w:t>Basic</w:t>
            </w:r>
            <w:r>
              <w:rPr>
                <w:spacing w:val="-6"/>
                <w:sz w:val="17"/>
                <w:szCs w:val="17"/>
              </w:rPr>
              <w:t xml:space="preserve"> </w:t>
            </w:r>
            <w:r>
              <w:rPr>
                <w:spacing w:val="-1"/>
                <w:sz w:val="17"/>
                <w:szCs w:val="17"/>
              </w:rPr>
              <w:t>precious</w:t>
            </w:r>
            <w:r>
              <w:rPr>
                <w:spacing w:val="-4"/>
                <w:sz w:val="17"/>
                <w:szCs w:val="17"/>
              </w:rPr>
              <w:t xml:space="preserve"> </w:t>
            </w:r>
            <w:r>
              <w:rPr>
                <w:sz w:val="17"/>
                <w:szCs w:val="17"/>
              </w:rPr>
              <w:t>and</w:t>
            </w:r>
            <w:r>
              <w:rPr>
                <w:spacing w:val="-9"/>
                <w:sz w:val="17"/>
                <w:szCs w:val="17"/>
              </w:rPr>
              <w:t xml:space="preserve"> </w:t>
            </w:r>
            <w:r>
              <w:rPr>
                <w:spacing w:val="-1"/>
                <w:sz w:val="17"/>
                <w:szCs w:val="17"/>
              </w:rPr>
              <w:t>other</w:t>
            </w:r>
            <w:r>
              <w:rPr>
                <w:spacing w:val="-4"/>
                <w:sz w:val="17"/>
                <w:szCs w:val="17"/>
              </w:rPr>
              <w:t xml:space="preserve"> </w:t>
            </w:r>
            <w:r>
              <w:rPr>
                <w:spacing w:val="-1"/>
                <w:sz w:val="17"/>
                <w:szCs w:val="17"/>
              </w:rPr>
              <w:t>non-ferrous</w:t>
            </w:r>
            <w:r>
              <w:rPr>
                <w:spacing w:val="-5"/>
                <w:sz w:val="17"/>
                <w:szCs w:val="17"/>
              </w:rPr>
              <w:t xml:space="preserve"> </w:t>
            </w:r>
            <w:r>
              <w:rPr>
                <w:spacing w:val="-1"/>
                <w:sz w:val="17"/>
                <w:szCs w:val="17"/>
              </w:rPr>
              <w:t>metal</w:t>
            </w:r>
            <w:r>
              <w:rPr>
                <w:spacing w:val="29"/>
                <w:w w:val="99"/>
                <w:sz w:val="17"/>
                <w:szCs w:val="17"/>
              </w:rPr>
              <w:t xml:space="preserve"> </w:t>
            </w:r>
            <w:r>
              <w:rPr>
                <w:spacing w:val="-1"/>
                <w:sz w:val="17"/>
                <w:szCs w:val="17"/>
              </w:rPr>
              <w:t>manufacturing</w:t>
            </w:r>
            <w:r>
              <w:rPr>
                <w:spacing w:val="-17"/>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88602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2420</w:t>
            </w:r>
          </w:p>
        </w:tc>
      </w:tr>
      <w:tr w:rsidR="00505048">
        <w:trPr>
          <w:trHeight w:hRule="exact" w:val="418"/>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887</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5"/>
              <w:ind w:left="186" w:right="1136"/>
            </w:pPr>
            <w:r>
              <w:rPr>
                <w:b/>
                <w:bCs/>
                <w:spacing w:val="-1"/>
                <w:sz w:val="17"/>
                <w:szCs w:val="17"/>
              </w:rPr>
              <w:t>Fabricated</w:t>
            </w:r>
            <w:r>
              <w:rPr>
                <w:b/>
                <w:bCs/>
                <w:spacing w:val="-10"/>
                <w:sz w:val="17"/>
                <w:szCs w:val="17"/>
              </w:rPr>
              <w:t xml:space="preserve"> </w:t>
            </w:r>
            <w:r>
              <w:rPr>
                <w:b/>
                <w:bCs/>
                <w:sz w:val="17"/>
                <w:szCs w:val="17"/>
              </w:rPr>
              <w:t>metal</w:t>
            </w:r>
            <w:r>
              <w:rPr>
                <w:b/>
                <w:bCs/>
                <w:spacing w:val="-8"/>
                <w:sz w:val="17"/>
                <w:szCs w:val="17"/>
              </w:rPr>
              <w:t xml:space="preserve"> </w:t>
            </w:r>
            <w:r>
              <w:rPr>
                <w:b/>
                <w:bCs/>
                <w:spacing w:val="-1"/>
                <w:sz w:val="17"/>
                <w:szCs w:val="17"/>
              </w:rPr>
              <w:t>product,</w:t>
            </w:r>
            <w:r>
              <w:rPr>
                <w:b/>
                <w:bCs/>
                <w:spacing w:val="-7"/>
                <w:sz w:val="17"/>
                <w:szCs w:val="17"/>
              </w:rPr>
              <w:t xml:space="preserve"> </w:t>
            </w:r>
            <w:r>
              <w:rPr>
                <w:b/>
                <w:bCs/>
                <w:spacing w:val="-1"/>
                <w:sz w:val="17"/>
                <w:szCs w:val="17"/>
              </w:rPr>
              <w:t>machinery</w:t>
            </w:r>
            <w:r>
              <w:rPr>
                <w:b/>
                <w:bCs/>
                <w:spacing w:val="-8"/>
                <w:sz w:val="17"/>
                <w:szCs w:val="17"/>
              </w:rPr>
              <w:t xml:space="preserve"> </w:t>
            </w:r>
            <w:r>
              <w:rPr>
                <w:b/>
                <w:bCs/>
                <w:spacing w:val="-1"/>
                <w:sz w:val="17"/>
                <w:szCs w:val="17"/>
              </w:rPr>
              <w:t>and</w:t>
            </w:r>
            <w:r>
              <w:rPr>
                <w:b/>
                <w:bCs/>
                <w:spacing w:val="37"/>
                <w:w w:val="99"/>
                <w:sz w:val="17"/>
                <w:szCs w:val="17"/>
              </w:rPr>
              <w:t xml:space="preserve"> </w:t>
            </w:r>
            <w:r>
              <w:rPr>
                <w:b/>
                <w:bCs/>
                <w:spacing w:val="-1"/>
                <w:sz w:val="17"/>
                <w:szCs w:val="17"/>
              </w:rPr>
              <w:t>equipment</w:t>
            </w:r>
            <w:r>
              <w:rPr>
                <w:b/>
                <w:bCs/>
                <w:spacing w:val="-9"/>
                <w:sz w:val="17"/>
                <w:szCs w:val="17"/>
              </w:rPr>
              <w:t xml:space="preserve"> </w:t>
            </w:r>
            <w:r>
              <w:rPr>
                <w:b/>
                <w:bCs/>
                <w:spacing w:val="-1"/>
                <w:sz w:val="17"/>
                <w:szCs w:val="17"/>
              </w:rPr>
              <w:t>manufacturing</w:t>
            </w:r>
            <w:r>
              <w:rPr>
                <w:b/>
                <w:bCs/>
                <w:spacing w:val="-10"/>
                <w:sz w:val="17"/>
                <w:szCs w:val="17"/>
              </w:rPr>
              <w:t xml:space="preserve"> </w:t>
            </w:r>
            <w:r>
              <w:rPr>
                <w:b/>
                <w:bCs/>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8871</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right="724"/>
            </w:pPr>
            <w:r>
              <w:rPr>
                <w:sz w:val="17"/>
                <w:szCs w:val="17"/>
              </w:rPr>
              <w:t>Structural</w:t>
            </w:r>
            <w:r>
              <w:rPr>
                <w:spacing w:val="-7"/>
                <w:sz w:val="17"/>
                <w:szCs w:val="17"/>
              </w:rPr>
              <w:t xml:space="preserve"> </w:t>
            </w:r>
            <w:r>
              <w:rPr>
                <w:spacing w:val="-1"/>
                <w:sz w:val="17"/>
                <w:szCs w:val="17"/>
              </w:rPr>
              <w:t>metal</w:t>
            </w:r>
            <w:r>
              <w:rPr>
                <w:spacing w:val="-9"/>
                <w:sz w:val="17"/>
                <w:szCs w:val="17"/>
              </w:rPr>
              <w:t xml:space="preserve"> </w:t>
            </w:r>
            <w:r>
              <w:rPr>
                <w:spacing w:val="-1"/>
                <w:sz w:val="17"/>
                <w:szCs w:val="17"/>
              </w:rPr>
              <w:t>product,</w:t>
            </w:r>
            <w:r>
              <w:rPr>
                <w:spacing w:val="-6"/>
                <w:sz w:val="17"/>
                <w:szCs w:val="17"/>
              </w:rPr>
              <w:t xml:space="preserve"> </w:t>
            </w:r>
            <w:r>
              <w:rPr>
                <w:sz w:val="17"/>
                <w:szCs w:val="17"/>
              </w:rPr>
              <w:t>tank,</w:t>
            </w:r>
            <w:r>
              <w:rPr>
                <w:spacing w:val="-9"/>
                <w:sz w:val="17"/>
                <w:szCs w:val="17"/>
              </w:rPr>
              <w:t xml:space="preserve"> </w:t>
            </w:r>
            <w:r>
              <w:rPr>
                <w:spacing w:val="-1"/>
                <w:sz w:val="17"/>
                <w:szCs w:val="17"/>
              </w:rPr>
              <w:t>reservoir</w:t>
            </w:r>
            <w:r>
              <w:rPr>
                <w:spacing w:val="-5"/>
                <w:sz w:val="17"/>
                <w:szCs w:val="17"/>
              </w:rPr>
              <w:t xml:space="preserve"> </w:t>
            </w:r>
            <w:r>
              <w:rPr>
                <w:sz w:val="17"/>
                <w:szCs w:val="17"/>
              </w:rPr>
              <w:t>and</w:t>
            </w:r>
            <w:r>
              <w:rPr>
                <w:spacing w:val="-6"/>
                <w:sz w:val="17"/>
                <w:szCs w:val="17"/>
              </w:rPr>
              <w:t xml:space="preserve"> </w:t>
            </w:r>
            <w:r>
              <w:rPr>
                <w:sz w:val="17"/>
                <w:szCs w:val="17"/>
              </w:rPr>
              <w:t>steam</w:t>
            </w:r>
            <w:r>
              <w:rPr>
                <w:spacing w:val="34"/>
                <w:w w:val="99"/>
                <w:sz w:val="17"/>
                <w:szCs w:val="17"/>
              </w:rPr>
              <w:t xml:space="preserve"> </w:t>
            </w:r>
            <w:r>
              <w:rPr>
                <w:spacing w:val="-1"/>
                <w:sz w:val="17"/>
                <w:szCs w:val="17"/>
              </w:rPr>
              <w:t>generator</w:t>
            </w:r>
            <w:r>
              <w:rPr>
                <w:spacing w:val="-11"/>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88711</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Structural</w:t>
            </w:r>
            <w:r>
              <w:rPr>
                <w:spacing w:val="-9"/>
                <w:sz w:val="17"/>
                <w:szCs w:val="17"/>
              </w:rPr>
              <w:t xml:space="preserve"> </w:t>
            </w:r>
            <w:r>
              <w:rPr>
                <w:spacing w:val="-1"/>
                <w:sz w:val="17"/>
                <w:szCs w:val="17"/>
              </w:rPr>
              <w:t>metal</w:t>
            </w:r>
            <w:r>
              <w:rPr>
                <w:spacing w:val="-12"/>
                <w:sz w:val="17"/>
                <w:szCs w:val="17"/>
              </w:rPr>
              <w:t xml:space="preserve"> </w:t>
            </w:r>
            <w:r>
              <w:rPr>
                <w:spacing w:val="-1"/>
                <w:sz w:val="17"/>
                <w:szCs w:val="17"/>
              </w:rPr>
              <w:t>product</w:t>
            </w:r>
            <w:r>
              <w:rPr>
                <w:spacing w:val="-9"/>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88711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2511</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88712</w:t>
            </w:r>
          </w:p>
        </w:tc>
        <w:tc>
          <w:tcPr>
            <w:tcW w:w="4350" w:type="dxa"/>
            <w:tcBorders>
              <w:top w:val="nil"/>
              <w:left w:val="nil"/>
              <w:bottom w:val="nil"/>
              <w:right w:val="nil"/>
            </w:tcBorders>
          </w:tcPr>
          <w:p w:rsidR="00505048" w:rsidRDefault="005A0742">
            <w:pPr>
              <w:pStyle w:val="TableParagraph"/>
              <w:kinsoku w:val="0"/>
              <w:overflowPunct w:val="0"/>
              <w:spacing w:before="4"/>
              <w:ind w:left="186" w:right="721"/>
            </w:pPr>
            <w:r>
              <w:rPr>
                <w:sz w:val="17"/>
                <w:szCs w:val="17"/>
              </w:rPr>
              <w:t>Tank,</w:t>
            </w:r>
            <w:r>
              <w:rPr>
                <w:spacing w:val="-8"/>
                <w:sz w:val="17"/>
                <w:szCs w:val="17"/>
              </w:rPr>
              <w:t xml:space="preserve"> </w:t>
            </w:r>
            <w:r>
              <w:rPr>
                <w:spacing w:val="-1"/>
                <w:sz w:val="17"/>
                <w:szCs w:val="17"/>
              </w:rPr>
              <w:t>reservoir</w:t>
            </w:r>
            <w:r>
              <w:rPr>
                <w:spacing w:val="-3"/>
                <w:sz w:val="17"/>
                <w:szCs w:val="17"/>
              </w:rPr>
              <w:t xml:space="preserve"> </w:t>
            </w:r>
            <w:r>
              <w:rPr>
                <w:spacing w:val="-1"/>
                <w:sz w:val="17"/>
                <w:szCs w:val="17"/>
              </w:rPr>
              <w:t>and</w:t>
            </w:r>
            <w:r>
              <w:rPr>
                <w:spacing w:val="-7"/>
                <w:sz w:val="17"/>
                <w:szCs w:val="17"/>
              </w:rPr>
              <w:t xml:space="preserve"> </w:t>
            </w:r>
            <w:r>
              <w:rPr>
                <w:spacing w:val="-1"/>
                <w:sz w:val="17"/>
                <w:szCs w:val="17"/>
              </w:rPr>
              <w:t>metal</w:t>
            </w:r>
            <w:r>
              <w:rPr>
                <w:spacing w:val="-5"/>
                <w:sz w:val="17"/>
                <w:szCs w:val="17"/>
              </w:rPr>
              <w:t xml:space="preserve"> </w:t>
            </w:r>
            <w:r>
              <w:rPr>
                <w:spacing w:val="-1"/>
                <w:sz w:val="17"/>
                <w:szCs w:val="17"/>
              </w:rPr>
              <w:t>container</w:t>
            </w:r>
            <w:r>
              <w:rPr>
                <w:spacing w:val="-6"/>
                <w:sz w:val="17"/>
                <w:szCs w:val="17"/>
              </w:rPr>
              <w:t xml:space="preserve"> </w:t>
            </w:r>
            <w:r>
              <w:rPr>
                <w:spacing w:val="-1"/>
                <w:sz w:val="17"/>
                <w:szCs w:val="17"/>
              </w:rPr>
              <w:t>manufacturing</w:t>
            </w:r>
            <w:r>
              <w:rPr>
                <w:spacing w:val="25"/>
                <w:w w:val="9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88712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2512</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88713</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Steam</w:t>
            </w:r>
            <w:r>
              <w:rPr>
                <w:spacing w:val="-11"/>
                <w:sz w:val="17"/>
                <w:szCs w:val="17"/>
              </w:rPr>
              <w:t xml:space="preserve"> </w:t>
            </w:r>
            <w:r>
              <w:rPr>
                <w:spacing w:val="-1"/>
                <w:sz w:val="17"/>
                <w:szCs w:val="17"/>
              </w:rPr>
              <w:t>generator</w:t>
            </w:r>
            <w:r>
              <w:rPr>
                <w:spacing w:val="-8"/>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88713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2513</w:t>
            </w:r>
          </w:p>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8872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88720</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Weapon</w:t>
            </w:r>
            <w:r>
              <w:rPr>
                <w:spacing w:val="-11"/>
                <w:sz w:val="17"/>
                <w:szCs w:val="17"/>
              </w:rPr>
              <w:t xml:space="preserve"> </w:t>
            </w:r>
            <w:r>
              <w:rPr>
                <w:sz w:val="17"/>
                <w:szCs w:val="17"/>
              </w:rPr>
              <w:t>and</w:t>
            </w:r>
            <w:r>
              <w:rPr>
                <w:spacing w:val="-9"/>
                <w:sz w:val="17"/>
                <w:szCs w:val="17"/>
              </w:rPr>
              <w:t xml:space="preserve"> </w:t>
            </w:r>
            <w:r>
              <w:rPr>
                <w:spacing w:val="-1"/>
                <w:sz w:val="17"/>
                <w:szCs w:val="17"/>
              </w:rPr>
              <w:t>ammunition</w:t>
            </w:r>
            <w:r>
              <w:rPr>
                <w:spacing w:val="-7"/>
                <w:sz w:val="17"/>
                <w:szCs w:val="17"/>
              </w:rPr>
              <w:t xml:space="preserve"> </w:t>
            </w:r>
            <w:r>
              <w:rPr>
                <w:spacing w:val="-1"/>
                <w:sz w:val="17"/>
                <w:szCs w:val="17"/>
              </w:rPr>
              <w:t>manufacturing</w:t>
            </w:r>
            <w:r>
              <w:rPr>
                <w:spacing w:val="-10"/>
                <w:sz w:val="17"/>
                <w:szCs w:val="17"/>
              </w:rPr>
              <w:t xml:space="preserve"> </w:t>
            </w:r>
            <w:r>
              <w:rPr>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88720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2520</w:t>
            </w:r>
          </w:p>
        </w:tc>
      </w:tr>
      <w:tr w:rsidR="00505048">
        <w:trPr>
          <w:trHeight w:hRule="exact" w:val="41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8873</w:t>
            </w:r>
          </w:p>
        </w:tc>
        <w:tc>
          <w:tcPr>
            <w:tcW w:w="781" w:type="dxa"/>
            <w:tcBorders>
              <w:top w:val="nil"/>
              <w:left w:val="nil"/>
              <w:bottom w:val="nil"/>
              <w:right w:val="nil"/>
            </w:tcBorders>
          </w:tcPr>
          <w:p w:rsidR="00505048" w:rsidRDefault="00505048"/>
        </w:tc>
        <w:tc>
          <w:tcPr>
            <w:tcW w:w="4350" w:type="dxa"/>
            <w:tcBorders>
              <w:top w:val="nil"/>
              <w:left w:val="nil"/>
              <w:bottom w:val="nil"/>
              <w:right w:val="nil"/>
            </w:tcBorders>
          </w:tcPr>
          <w:p w:rsidR="00505048" w:rsidRDefault="005A0742">
            <w:pPr>
              <w:pStyle w:val="TableParagraph"/>
              <w:kinsoku w:val="0"/>
              <w:overflowPunct w:val="0"/>
              <w:spacing w:before="3"/>
              <w:ind w:left="186" w:right="762"/>
            </w:pPr>
            <w:r>
              <w:rPr>
                <w:spacing w:val="-1"/>
                <w:sz w:val="17"/>
                <w:szCs w:val="17"/>
              </w:rPr>
              <w:t>Other</w:t>
            </w:r>
            <w:r>
              <w:rPr>
                <w:spacing w:val="-6"/>
                <w:sz w:val="17"/>
                <w:szCs w:val="17"/>
              </w:rPr>
              <w:t xml:space="preserve"> </w:t>
            </w:r>
            <w:r>
              <w:rPr>
                <w:spacing w:val="-1"/>
                <w:sz w:val="17"/>
                <w:szCs w:val="17"/>
              </w:rPr>
              <w:t>fabricated</w:t>
            </w:r>
            <w:r>
              <w:rPr>
                <w:spacing w:val="-7"/>
                <w:sz w:val="17"/>
                <w:szCs w:val="17"/>
              </w:rPr>
              <w:t xml:space="preserve"> </w:t>
            </w:r>
            <w:r>
              <w:rPr>
                <w:spacing w:val="-1"/>
                <w:sz w:val="17"/>
                <w:szCs w:val="17"/>
              </w:rPr>
              <w:t>metal</w:t>
            </w:r>
            <w:r>
              <w:rPr>
                <w:spacing w:val="-6"/>
                <w:sz w:val="17"/>
                <w:szCs w:val="17"/>
              </w:rPr>
              <w:t xml:space="preserve"> </w:t>
            </w:r>
            <w:r>
              <w:rPr>
                <w:spacing w:val="-1"/>
                <w:sz w:val="17"/>
                <w:szCs w:val="17"/>
              </w:rPr>
              <w:t>product</w:t>
            </w:r>
            <w:r>
              <w:rPr>
                <w:spacing w:val="-6"/>
                <w:sz w:val="17"/>
                <w:szCs w:val="17"/>
              </w:rPr>
              <w:t xml:space="preserve"> </w:t>
            </w:r>
            <w:r>
              <w:rPr>
                <w:spacing w:val="-1"/>
                <w:sz w:val="17"/>
                <w:szCs w:val="17"/>
              </w:rPr>
              <w:t>manufacturing</w:t>
            </w:r>
            <w:r>
              <w:rPr>
                <w:spacing w:val="-8"/>
                <w:sz w:val="17"/>
                <w:szCs w:val="17"/>
              </w:rPr>
              <w:t xml:space="preserve"> </w:t>
            </w:r>
            <w:r>
              <w:rPr>
                <w:sz w:val="17"/>
                <w:szCs w:val="17"/>
              </w:rPr>
              <w:t>and</w:t>
            </w:r>
            <w:r>
              <w:rPr>
                <w:spacing w:val="47"/>
                <w:w w:val="99"/>
                <w:sz w:val="17"/>
                <w:szCs w:val="17"/>
              </w:rPr>
              <w:t xml:space="preserve"> </w:t>
            </w:r>
            <w:r>
              <w:rPr>
                <w:sz w:val="17"/>
                <w:szCs w:val="17"/>
              </w:rPr>
              <w:t>metal</w:t>
            </w:r>
            <w:r>
              <w:rPr>
                <w:spacing w:val="-9"/>
                <w:sz w:val="17"/>
                <w:szCs w:val="17"/>
              </w:rPr>
              <w:t xml:space="preserve"> </w:t>
            </w:r>
            <w:r>
              <w:rPr>
                <w:spacing w:val="-1"/>
                <w:sz w:val="17"/>
                <w:szCs w:val="17"/>
              </w:rPr>
              <w:t>treatment</w:t>
            </w:r>
            <w:r>
              <w:rPr>
                <w:spacing w:val="-9"/>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88731</w:t>
            </w:r>
          </w:p>
        </w:tc>
        <w:tc>
          <w:tcPr>
            <w:tcW w:w="435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Metal</w:t>
            </w:r>
            <w:r>
              <w:rPr>
                <w:spacing w:val="-5"/>
                <w:sz w:val="17"/>
                <w:szCs w:val="17"/>
              </w:rPr>
              <w:t xml:space="preserve"> </w:t>
            </w:r>
            <w:r>
              <w:rPr>
                <w:spacing w:val="-1"/>
                <w:sz w:val="17"/>
                <w:szCs w:val="17"/>
              </w:rPr>
              <w:t>treatment</w:t>
            </w:r>
            <w:r>
              <w:rPr>
                <w:spacing w:val="-5"/>
                <w:sz w:val="17"/>
                <w:szCs w:val="17"/>
              </w:rPr>
              <w:t xml:space="preserve"> </w:t>
            </w:r>
            <w:r>
              <w:rPr>
                <w:spacing w:val="-1"/>
                <w:sz w:val="17"/>
                <w:szCs w:val="17"/>
              </w:rPr>
              <w:t>and</w:t>
            </w:r>
            <w:r>
              <w:rPr>
                <w:spacing w:val="-7"/>
                <w:sz w:val="17"/>
                <w:szCs w:val="17"/>
              </w:rPr>
              <w:t xml:space="preserve"> </w:t>
            </w:r>
            <w:r>
              <w:rPr>
                <w:spacing w:val="-1"/>
                <w:sz w:val="17"/>
                <w:szCs w:val="17"/>
              </w:rPr>
              <w:t>coating</w:t>
            </w:r>
            <w:r>
              <w:rPr>
                <w:spacing w:val="-7"/>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3"/>
              <w:ind w:left="677"/>
            </w:pPr>
            <w:r>
              <w:rPr>
                <w:sz w:val="17"/>
                <w:szCs w:val="17"/>
              </w:rPr>
              <w:t>88731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2592</w:t>
            </w:r>
          </w:p>
        </w:tc>
      </w:tr>
      <w:tr w:rsidR="00505048">
        <w:trPr>
          <w:trHeight w:hRule="exact" w:val="29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88732</w:t>
            </w:r>
          </w:p>
        </w:tc>
        <w:tc>
          <w:tcPr>
            <w:tcW w:w="435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9"/>
                <w:sz w:val="17"/>
                <w:szCs w:val="17"/>
              </w:rPr>
              <w:t xml:space="preserve"> </w:t>
            </w:r>
            <w:r>
              <w:rPr>
                <w:spacing w:val="-1"/>
                <w:sz w:val="17"/>
                <w:szCs w:val="17"/>
              </w:rPr>
              <w:t>machining</w:t>
            </w:r>
            <w:r>
              <w:rPr>
                <w:spacing w:val="-10"/>
                <w:sz w:val="17"/>
                <w:szCs w:val="17"/>
              </w:rPr>
              <w:t xml:space="preserve"> </w:t>
            </w:r>
            <w:r>
              <w:rPr>
                <w:spacing w:val="-1"/>
                <w:sz w:val="17"/>
                <w:szCs w:val="17"/>
              </w:rPr>
              <w:t>services</w:t>
            </w:r>
          </w:p>
        </w:tc>
        <w:tc>
          <w:tcPr>
            <w:tcW w:w="1345" w:type="dxa"/>
            <w:tcBorders>
              <w:top w:val="nil"/>
              <w:left w:val="nil"/>
              <w:bottom w:val="nil"/>
              <w:right w:val="nil"/>
            </w:tcBorders>
          </w:tcPr>
          <w:p w:rsidR="00505048" w:rsidRDefault="005A0742">
            <w:pPr>
              <w:pStyle w:val="TableParagraph"/>
              <w:kinsoku w:val="0"/>
              <w:overflowPunct w:val="0"/>
              <w:spacing w:before="4"/>
              <w:ind w:left="677"/>
            </w:pPr>
            <w:r>
              <w:rPr>
                <w:sz w:val="17"/>
                <w:szCs w:val="17"/>
              </w:rPr>
              <w:t>88732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2592</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532" w:type="dxa"/>
        <w:tblLayout w:type="fixed"/>
        <w:tblCellMar>
          <w:left w:w="0" w:type="dxa"/>
          <w:right w:w="0" w:type="dxa"/>
        </w:tblCellMar>
        <w:tblLook w:val="0000" w:firstRow="0" w:lastRow="0" w:firstColumn="0" w:lastColumn="0" w:noHBand="0" w:noVBand="0"/>
      </w:tblPr>
      <w:tblGrid>
        <w:gridCol w:w="592"/>
        <w:gridCol w:w="630"/>
        <w:gridCol w:w="856"/>
        <w:gridCol w:w="3586"/>
        <w:gridCol w:w="984"/>
        <w:gridCol w:w="1051"/>
        <w:gridCol w:w="799"/>
      </w:tblGrid>
      <w:tr w:rsidR="00505048">
        <w:trPr>
          <w:trHeight w:hRule="exact" w:val="642"/>
        </w:trPr>
        <w:tc>
          <w:tcPr>
            <w:tcW w:w="592" w:type="dxa"/>
            <w:vMerge w:val="restart"/>
            <w:tcBorders>
              <w:top w:val="nil"/>
              <w:left w:val="nil"/>
              <w:bottom w:val="nil"/>
              <w:right w:val="nil"/>
            </w:tcBorders>
          </w:tcPr>
          <w:p w:rsidR="00505048" w:rsidRDefault="00505048"/>
        </w:tc>
        <w:tc>
          <w:tcPr>
            <w:tcW w:w="630" w:type="dxa"/>
            <w:tcBorders>
              <w:top w:val="single" w:sz="4" w:space="0" w:color="000000"/>
              <w:left w:val="nil"/>
              <w:bottom w:val="nil"/>
              <w:right w:val="nil"/>
            </w:tcBorders>
          </w:tcPr>
          <w:p w:rsidR="00505048" w:rsidRDefault="00505048"/>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5"/>
            </w:pPr>
            <w:r>
              <w:rPr>
                <w:sz w:val="17"/>
                <w:szCs w:val="17"/>
              </w:rPr>
              <w:t>88733</w:t>
            </w:r>
          </w:p>
        </w:tc>
        <w:tc>
          <w:tcPr>
            <w:tcW w:w="3586"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89" w:right="766"/>
            </w:pPr>
            <w:r>
              <w:rPr>
                <w:spacing w:val="-1"/>
                <w:sz w:val="17"/>
                <w:szCs w:val="17"/>
              </w:rPr>
              <w:t>Cutlery,</w:t>
            </w:r>
            <w:r>
              <w:rPr>
                <w:spacing w:val="-5"/>
                <w:sz w:val="17"/>
                <w:szCs w:val="17"/>
              </w:rPr>
              <w:t xml:space="preserve"> </w:t>
            </w:r>
            <w:r>
              <w:rPr>
                <w:spacing w:val="-1"/>
                <w:sz w:val="17"/>
                <w:szCs w:val="17"/>
              </w:rPr>
              <w:t>hand</w:t>
            </w:r>
            <w:r>
              <w:rPr>
                <w:spacing w:val="-6"/>
                <w:sz w:val="17"/>
                <w:szCs w:val="17"/>
              </w:rPr>
              <w:t xml:space="preserve"> </w:t>
            </w:r>
            <w:r>
              <w:rPr>
                <w:spacing w:val="-1"/>
                <w:sz w:val="17"/>
                <w:szCs w:val="17"/>
              </w:rPr>
              <w:t>tool</w:t>
            </w:r>
            <w:r>
              <w:rPr>
                <w:spacing w:val="-4"/>
                <w:sz w:val="17"/>
                <w:szCs w:val="17"/>
              </w:rPr>
              <w:t xml:space="preserve"> </w:t>
            </w:r>
            <w:r>
              <w:rPr>
                <w:spacing w:val="-1"/>
                <w:sz w:val="17"/>
                <w:szCs w:val="17"/>
              </w:rPr>
              <w:t>and</w:t>
            </w:r>
            <w:r>
              <w:rPr>
                <w:spacing w:val="-6"/>
                <w:sz w:val="17"/>
                <w:szCs w:val="17"/>
              </w:rPr>
              <w:t xml:space="preserve"> </w:t>
            </w:r>
            <w:r>
              <w:rPr>
                <w:sz w:val="17"/>
                <w:szCs w:val="17"/>
              </w:rPr>
              <w:t>general</w:t>
            </w:r>
            <w:r>
              <w:rPr>
                <w:spacing w:val="-4"/>
                <w:sz w:val="17"/>
                <w:szCs w:val="17"/>
              </w:rPr>
              <w:t xml:space="preserve"> </w:t>
            </w:r>
            <w:r>
              <w:rPr>
                <w:spacing w:val="-1"/>
                <w:sz w:val="17"/>
                <w:szCs w:val="17"/>
              </w:rPr>
              <w:t>hardware</w:t>
            </w:r>
            <w:r>
              <w:rPr>
                <w:spacing w:val="25"/>
                <w:w w:val="99"/>
                <w:sz w:val="17"/>
                <w:szCs w:val="17"/>
              </w:rPr>
              <w:t xml:space="preserve"> </w:t>
            </w:r>
            <w:r>
              <w:rPr>
                <w:spacing w:val="-1"/>
                <w:sz w:val="17"/>
                <w:szCs w:val="17"/>
              </w:rPr>
              <w:t>manufacturing</w:t>
            </w:r>
            <w:r>
              <w:rPr>
                <w:spacing w:val="-1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59"/>
            </w:pPr>
            <w:r>
              <w:rPr>
                <w:sz w:val="17"/>
                <w:szCs w:val="17"/>
              </w:rPr>
              <w:t>88733</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8"/>
            </w:pPr>
            <w:r>
              <w:rPr>
                <w:sz w:val="17"/>
                <w:szCs w:val="17"/>
              </w:rPr>
              <w:t>2593</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88739</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7"/>
                <w:sz w:val="17"/>
                <w:szCs w:val="17"/>
              </w:rPr>
              <w:t xml:space="preserve"> </w:t>
            </w:r>
            <w:r>
              <w:rPr>
                <w:spacing w:val="-1"/>
                <w:sz w:val="17"/>
                <w:szCs w:val="17"/>
              </w:rPr>
              <w:t>fabricated</w:t>
            </w:r>
            <w:r>
              <w:rPr>
                <w:spacing w:val="-8"/>
                <w:sz w:val="17"/>
                <w:szCs w:val="17"/>
              </w:rPr>
              <w:t xml:space="preserve"> </w:t>
            </w:r>
            <w:r>
              <w:rPr>
                <w:spacing w:val="-1"/>
                <w:sz w:val="17"/>
                <w:szCs w:val="17"/>
              </w:rPr>
              <w:t>metal</w:t>
            </w:r>
            <w:r>
              <w:rPr>
                <w:spacing w:val="-7"/>
                <w:sz w:val="17"/>
                <w:szCs w:val="17"/>
              </w:rPr>
              <w:t xml:space="preserve"> </w:t>
            </w:r>
            <w:r>
              <w:rPr>
                <w:spacing w:val="-1"/>
                <w:sz w:val="17"/>
                <w:szCs w:val="17"/>
              </w:rPr>
              <w:t>product</w:t>
            </w:r>
            <w:r>
              <w:rPr>
                <w:spacing w:val="-6"/>
                <w:sz w:val="17"/>
                <w:szCs w:val="17"/>
              </w:rPr>
              <w:t xml:space="preserve"> </w:t>
            </w:r>
            <w:r>
              <w:rPr>
                <w:spacing w:val="-1"/>
                <w:sz w:val="17"/>
                <w:szCs w:val="17"/>
              </w:rPr>
              <w:t>manufacturing</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88739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2599</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r>
              <w:rPr>
                <w:spacing w:val="-9"/>
                <w:sz w:val="17"/>
                <w:szCs w:val="17"/>
              </w:rPr>
              <w:t xml:space="preserve"> </w:t>
            </w:r>
            <w:proofErr w:type="spellStart"/>
            <w:r>
              <w:rPr>
                <w:spacing w:val="-1"/>
                <w:sz w:val="17"/>
                <w:szCs w:val="17"/>
              </w:rPr>
              <w:t>n.e.c.</w:t>
            </w:r>
            <w:proofErr w:type="spellEnd"/>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8874</w:t>
            </w:r>
          </w:p>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Computer,</w:t>
            </w:r>
            <w:r>
              <w:rPr>
                <w:spacing w:val="-6"/>
                <w:sz w:val="17"/>
                <w:szCs w:val="17"/>
              </w:rPr>
              <w:t xml:space="preserve"> </w:t>
            </w:r>
            <w:r>
              <w:rPr>
                <w:spacing w:val="-1"/>
                <w:sz w:val="17"/>
                <w:szCs w:val="17"/>
              </w:rPr>
              <w:t>electronic</w:t>
            </w:r>
            <w:r>
              <w:rPr>
                <w:spacing w:val="-7"/>
                <w:sz w:val="17"/>
                <w:szCs w:val="17"/>
              </w:rPr>
              <w:t xml:space="preserve"> </w:t>
            </w:r>
            <w:r>
              <w:rPr>
                <w:sz w:val="17"/>
                <w:szCs w:val="17"/>
              </w:rPr>
              <w:t>and</w:t>
            </w:r>
            <w:r>
              <w:rPr>
                <w:spacing w:val="-8"/>
                <w:sz w:val="17"/>
                <w:szCs w:val="17"/>
              </w:rPr>
              <w:t xml:space="preserve"> </w:t>
            </w:r>
            <w:r>
              <w:rPr>
                <w:spacing w:val="-1"/>
                <w:sz w:val="17"/>
                <w:szCs w:val="17"/>
              </w:rPr>
              <w:t>optical</w:t>
            </w:r>
            <w:r>
              <w:rPr>
                <w:spacing w:val="-10"/>
                <w:sz w:val="17"/>
                <w:szCs w:val="17"/>
              </w:rPr>
              <w:t xml:space="preserve"> </w:t>
            </w:r>
            <w:r>
              <w:rPr>
                <w:spacing w:val="-1"/>
                <w:sz w:val="17"/>
                <w:szCs w:val="17"/>
              </w:rPr>
              <w:t>product</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manufacturing</w:t>
            </w:r>
            <w:r>
              <w:rPr>
                <w:spacing w:val="-1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88741</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Electronic</w:t>
            </w:r>
            <w:r>
              <w:rPr>
                <w:spacing w:val="-8"/>
                <w:sz w:val="17"/>
                <w:szCs w:val="17"/>
              </w:rPr>
              <w:t xml:space="preserve"> </w:t>
            </w:r>
            <w:r>
              <w:rPr>
                <w:spacing w:val="-1"/>
                <w:sz w:val="17"/>
                <w:szCs w:val="17"/>
              </w:rPr>
              <w:t>component</w:t>
            </w:r>
            <w:r>
              <w:rPr>
                <w:spacing w:val="-7"/>
                <w:sz w:val="17"/>
                <w:szCs w:val="17"/>
              </w:rPr>
              <w:t xml:space="preserve"> </w:t>
            </w:r>
            <w:r>
              <w:rPr>
                <w:spacing w:val="-1"/>
                <w:sz w:val="17"/>
                <w:szCs w:val="17"/>
              </w:rPr>
              <w:t>and</w:t>
            </w:r>
            <w:r>
              <w:rPr>
                <w:spacing w:val="-9"/>
                <w:sz w:val="17"/>
                <w:szCs w:val="17"/>
              </w:rPr>
              <w:t xml:space="preserve"> </w:t>
            </w:r>
            <w:r>
              <w:rPr>
                <w:sz w:val="17"/>
                <w:szCs w:val="17"/>
              </w:rPr>
              <w:t>board</w:t>
            </w:r>
            <w:r>
              <w:rPr>
                <w:spacing w:val="-8"/>
                <w:sz w:val="17"/>
                <w:szCs w:val="17"/>
              </w:rPr>
              <w:t xml:space="preserve"> </w:t>
            </w:r>
            <w:r>
              <w:rPr>
                <w:spacing w:val="-1"/>
                <w:sz w:val="17"/>
                <w:szCs w:val="17"/>
              </w:rPr>
              <w:t>manufacturing</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88741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2610</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88742</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Computer</w:t>
            </w:r>
            <w:r>
              <w:rPr>
                <w:spacing w:val="-8"/>
                <w:sz w:val="17"/>
                <w:szCs w:val="17"/>
              </w:rPr>
              <w:t xml:space="preserve"> </w:t>
            </w:r>
            <w:r>
              <w:rPr>
                <w:sz w:val="17"/>
                <w:szCs w:val="17"/>
              </w:rPr>
              <w:t>and</w:t>
            </w:r>
            <w:r>
              <w:rPr>
                <w:spacing w:val="-9"/>
                <w:sz w:val="17"/>
                <w:szCs w:val="17"/>
              </w:rPr>
              <w:t xml:space="preserve"> </w:t>
            </w:r>
            <w:r>
              <w:rPr>
                <w:spacing w:val="-1"/>
                <w:sz w:val="17"/>
                <w:szCs w:val="17"/>
              </w:rPr>
              <w:t>peripheral</w:t>
            </w:r>
            <w:r>
              <w:rPr>
                <w:spacing w:val="-9"/>
                <w:sz w:val="17"/>
                <w:szCs w:val="17"/>
              </w:rPr>
              <w:t xml:space="preserve"> </w:t>
            </w:r>
            <w:r>
              <w:rPr>
                <w:spacing w:val="-1"/>
                <w:sz w:val="17"/>
                <w:szCs w:val="17"/>
              </w:rPr>
              <w:t>equipment</w:t>
            </w:r>
            <w:r>
              <w:rPr>
                <w:spacing w:val="-8"/>
                <w:sz w:val="17"/>
                <w:szCs w:val="17"/>
              </w:rPr>
              <w:t xml:space="preserve"> </w:t>
            </w:r>
            <w:r>
              <w:rPr>
                <w:spacing w:val="-1"/>
                <w:sz w:val="17"/>
                <w:szCs w:val="17"/>
              </w:rPr>
              <w:t>manufacturing</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88742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2620</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88743</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Communication</w:t>
            </w:r>
            <w:r>
              <w:rPr>
                <w:spacing w:val="-14"/>
                <w:sz w:val="17"/>
                <w:szCs w:val="17"/>
              </w:rPr>
              <w:t xml:space="preserve"> </w:t>
            </w:r>
            <w:r>
              <w:rPr>
                <w:spacing w:val="-1"/>
                <w:sz w:val="17"/>
                <w:szCs w:val="17"/>
              </w:rPr>
              <w:t>equipment</w:t>
            </w:r>
            <w:r>
              <w:rPr>
                <w:spacing w:val="-11"/>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88743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2630</w:t>
            </w:r>
          </w:p>
        </w:tc>
      </w:tr>
      <w:tr w:rsidR="00505048">
        <w:trPr>
          <w:trHeight w:hRule="exact" w:val="222"/>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88744</w:t>
            </w:r>
          </w:p>
        </w:tc>
        <w:tc>
          <w:tcPr>
            <w:tcW w:w="3586"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Consumer</w:t>
            </w:r>
            <w:r>
              <w:rPr>
                <w:spacing w:val="-7"/>
                <w:sz w:val="17"/>
                <w:szCs w:val="17"/>
              </w:rPr>
              <w:t xml:space="preserve"> </w:t>
            </w:r>
            <w:r>
              <w:rPr>
                <w:spacing w:val="-1"/>
                <w:sz w:val="17"/>
                <w:szCs w:val="17"/>
              </w:rPr>
              <w:t>electronics</w:t>
            </w:r>
            <w:r>
              <w:rPr>
                <w:spacing w:val="-9"/>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88744</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2640</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88745</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Measuring,</w:t>
            </w:r>
            <w:r>
              <w:rPr>
                <w:spacing w:val="-6"/>
                <w:sz w:val="17"/>
                <w:szCs w:val="17"/>
              </w:rPr>
              <w:t xml:space="preserve"> </w:t>
            </w:r>
            <w:r>
              <w:rPr>
                <w:spacing w:val="-1"/>
                <w:sz w:val="17"/>
                <w:szCs w:val="17"/>
              </w:rPr>
              <w:t>testing,</w:t>
            </w:r>
            <w:r>
              <w:rPr>
                <w:spacing w:val="-6"/>
                <w:sz w:val="17"/>
                <w:szCs w:val="17"/>
              </w:rPr>
              <w:t xml:space="preserve"> </w:t>
            </w:r>
            <w:r>
              <w:rPr>
                <w:spacing w:val="-1"/>
                <w:sz w:val="17"/>
                <w:szCs w:val="17"/>
              </w:rPr>
              <w:t>navigating</w:t>
            </w:r>
            <w:r>
              <w:rPr>
                <w:spacing w:val="-8"/>
                <w:sz w:val="17"/>
                <w:szCs w:val="17"/>
              </w:rPr>
              <w:t xml:space="preserve"> </w:t>
            </w:r>
            <w:r>
              <w:rPr>
                <w:sz w:val="17"/>
                <w:szCs w:val="17"/>
              </w:rPr>
              <w:t>and</w:t>
            </w:r>
            <w:r>
              <w:rPr>
                <w:spacing w:val="-8"/>
                <w:sz w:val="17"/>
                <w:szCs w:val="17"/>
              </w:rPr>
              <w:t xml:space="preserve"> </w:t>
            </w:r>
            <w:r>
              <w:rPr>
                <w:spacing w:val="-1"/>
                <w:sz w:val="17"/>
                <w:szCs w:val="17"/>
              </w:rPr>
              <w:t>control</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88745</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2651</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equipment</w:t>
            </w:r>
            <w:r>
              <w:rPr>
                <w:spacing w:val="-11"/>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88746</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Watch</w:t>
            </w:r>
            <w:r>
              <w:rPr>
                <w:spacing w:val="-10"/>
                <w:sz w:val="17"/>
                <w:szCs w:val="17"/>
              </w:rPr>
              <w:t xml:space="preserve"> </w:t>
            </w:r>
            <w:r>
              <w:rPr>
                <w:sz w:val="17"/>
                <w:szCs w:val="17"/>
              </w:rPr>
              <w:t>and</w:t>
            </w:r>
            <w:r>
              <w:rPr>
                <w:spacing w:val="-7"/>
                <w:sz w:val="17"/>
                <w:szCs w:val="17"/>
              </w:rPr>
              <w:t xml:space="preserve"> </w:t>
            </w:r>
            <w:r>
              <w:rPr>
                <w:spacing w:val="-1"/>
                <w:sz w:val="17"/>
                <w:szCs w:val="17"/>
              </w:rPr>
              <w:t>clock</w:t>
            </w:r>
            <w:r>
              <w:rPr>
                <w:spacing w:val="-5"/>
                <w:sz w:val="17"/>
                <w:szCs w:val="17"/>
              </w:rPr>
              <w:t xml:space="preserve"> </w:t>
            </w:r>
            <w:r>
              <w:rPr>
                <w:spacing w:val="-1"/>
                <w:sz w:val="17"/>
                <w:szCs w:val="17"/>
              </w:rPr>
              <w:t>manufacturing</w:t>
            </w:r>
            <w:r>
              <w:rPr>
                <w:spacing w:val="-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88746</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2652</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88747</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Irradiation,</w:t>
            </w:r>
            <w:r>
              <w:rPr>
                <w:spacing w:val="-11"/>
                <w:sz w:val="17"/>
                <w:szCs w:val="17"/>
              </w:rPr>
              <w:t xml:space="preserve"> </w:t>
            </w:r>
            <w:r>
              <w:rPr>
                <w:spacing w:val="-1"/>
                <w:sz w:val="17"/>
                <w:szCs w:val="17"/>
              </w:rPr>
              <w:t>electromedical</w:t>
            </w:r>
            <w:r>
              <w:rPr>
                <w:spacing w:val="-11"/>
                <w:sz w:val="17"/>
                <w:szCs w:val="17"/>
              </w:rPr>
              <w:t xml:space="preserve"> </w:t>
            </w:r>
            <w:r>
              <w:rPr>
                <w:sz w:val="17"/>
                <w:szCs w:val="17"/>
              </w:rPr>
              <w:t>and</w:t>
            </w:r>
            <w:r>
              <w:rPr>
                <w:spacing w:val="-12"/>
                <w:sz w:val="17"/>
                <w:szCs w:val="17"/>
              </w:rPr>
              <w:t xml:space="preserve"> </w:t>
            </w:r>
            <w:r>
              <w:rPr>
                <w:spacing w:val="-1"/>
                <w:sz w:val="17"/>
                <w:szCs w:val="17"/>
              </w:rPr>
              <w:t>electrotherapeutic</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88747</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2660</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equipment</w:t>
            </w:r>
            <w:r>
              <w:rPr>
                <w:spacing w:val="-11"/>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88748</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z w:val="17"/>
                <w:szCs w:val="17"/>
              </w:rPr>
              <w:t>Optical</w:t>
            </w:r>
            <w:r>
              <w:rPr>
                <w:spacing w:val="-9"/>
                <w:sz w:val="17"/>
                <w:szCs w:val="17"/>
              </w:rPr>
              <w:t xml:space="preserve"> </w:t>
            </w:r>
            <w:r>
              <w:rPr>
                <w:spacing w:val="-1"/>
                <w:sz w:val="17"/>
                <w:szCs w:val="17"/>
              </w:rPr>
              <w:t>instrument</w:t>
            </w:r>
            <w:r>
              <w:rPr>
                <w:spacing w:val="-7"/>
                <w:sz w:val="17"/>
                <w:szCs w:val="17"/>
              </w:rPr>
              <w:t xml:space="preserve"> </w:t>
            </w:r>
            <w:r>
              <w:rPr>
                <w:spacing w:val="-1"/>
                <w:sz w:val="17"/>
                <w:szCs w:val="17"/>
              </w:rPr>
              <w:t>and</w:t>
            </w:r>
            <w:r>
              <w:rPr>
                <w:spacing w:val="-8"/>
                <w:sz w:val="17"/>
                <w:szCs w:val="17"/>
              </w:rPr>
              <w:t xml:space="preserve"> </w:t>
            </w:r>
            <w:r>
              <w:rPr>
                <w:spacing w:val="-1"/>
                <w:sz w:val="17"/>
                <w:szCs w:val="17"/>
              </w:rPr>
              <w:t>photographic</w:t>
            </w:r>
            <w:r>
              <w:rPr>
                <w:spacing w:val="-6"/>
                <w:sz w:val="17"/>
                <w:szCs w:val="17"/>
              </w:rPr>
              <w:t xml:space="preserve"> </w:t>
            </w:r>
            <w:r>
              <w:rPr>
                <w:spacing w:val="-1"/>
                <w:sz w:val="17"/>
                <w:szCs w:val="17"/>
              </w:rPr>
              <w:t>equipment</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88748</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2670</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manufacturing</w:t>
            </w:r>
            <w:r>
              <w:rPr>
                <w:spacing w:val="-1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88749</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Magnetic</w:t>
            </w:r>
            <w:r>
              <w:rPr>
                <w:spacing w:val="-7"/>
                <w:sz w:val="17"/>
                <w:szCs w:val="17"/>
              </w:rPr>
              <w:t xml:space="preserve"> </w:t>
            </w:r>
            <w:r>
              <w:rPr>
                <w:sz w:val="17"/>
                <w:szCs w:val="17"/>
              </w:rPr>
              <w:t>and</w:t>
            </w:r>
            <w:r>
              <w:rPr>
                <w:spacing w:val="-8"/>
                <w:sz w:val="17"/>
                <w:szCs w:val="17"/>
              </w:rPr>
              <w:t xml:space="preserve"> </w:t>
            </w:r>
            <w:r>
              <w:rPr>
                <w:spacing w:val="-1"/>
                <w:sz w:val="17"/>
                <w:szCs w:val="17"/>
              </w:rPr>
              <w:t>optical</w:t>
            </w:r>
            <w:r>
              <w:rPr>
                <w:spacing w:val="-8"/>
                <w:sz w:val="17"/>
                <w:szCs w:val="17"/>
              </w:rPr>
              <w:t xml:space="preserve"> </w:t>
            </w:r>
            <w:r>
              <w:rPr>
                <w:spacing w:val="-2"/>
                <w:sz w:val="17"/>
                <w:szCs w:val="17"/>
              </w:rPr>
              <w:t>media</w:t>
            </w:r>
            <w:r>
              <w:rPr>
                <w:spacing w:val="-5"/>
                <w:sz w:val="17"/>
                <w:szCs w:val="17"/>
              </w:rPr>
              <w:t xml:space="preserve"> </w:t>
            </w:r>
            <w:r>
              <w:rPr>
                <w:spacing w:val="-1"/>
                <w:sz w:val="17"/>
                <w:szCs w:val="17"/>
              </w:rPr>
              <w:t>manufacturing</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88749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2680</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8875</w:t>
            </w:r>
          </w:p>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Electrical</w:t>
            </w:r>
            <w:r>
              <w:rPr>
                <w:spacing w:val="-9"/>
                <w:sz w:val="17"/>
                <w:szCs w:val="17"/>
              </w:rPr>
              <w:t xml:space="preserve"> </w:t>
            </w:r>
            <w:r>
              <w:rPr>
                <w:spacing w:val="-2"/>
                <w:sz w:val="17"/>
                <w:szCs w:val="17"/>
              </w:rPr>
              <w:t>equipment</w:t>
            </w:r>
            <w:r>
              <w:rPr>
                <w:spacing w:val="-6"/>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88751</w:t>
            </w:r>
          </w:p>
        </w:tc>
        <w:tc>
          <w:tcPr>
            <w:tcW w:w="3586"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Electric</w:t>
            </w:r>
            <w:r>
              <w:rPr>
                <w:spacing w:val="-5"/>
                <w:sz w:val="17"/>
                <w:szCs w:val="17"/>
              </w:rPr>
              <w:t xml:space="preserve"> </w:t>
            </w:r>
            <w:r>
              <w:rPr>
                <w:spacing w:val="-1"/>
                <w:sz w:val="17"/>
                <w:szCs w:val="17"/>
              </w:rPr>
              <w:t>motor,</w:t>
            </w:r>
            <w:r>
              <w:rPr>
                <w:spacing w:val="-6"/>
                <w:sz w:val="17"/>
                <w:szCs w:val="17"/>
              </w:rPr>
              <w:t xml:space="preserve"> </w:t>
            </w:r>
            <w:r>
              <w:rPr>
                <w:spacing w:val="-1"/>
                <w:sz w:val="17"/>
                <w:szCs w:val="17"/>
              </w:rPr>
              <w:t>generator,</w:t>
            </w:r>
            <w:r>
              <w:rPr>
                <w:spacing w:val="-8"/>
                <w:sz w:val="17"/>
                <w:szCs w:val="17"/>
              </w:rPr>
              <w:t xml:space="preserve"> </w:t>
            </w:r>
            <w:r>
              <w:rPr>
                <w:spacing w:val="-1"/>
                <w:sz w:val="17"/>
                <w:szCs w:val="17"/>
              </w:rPr>
              <w:t>transformer</w:t>
            </w:r>
            <w:r>
              <w:rPr>
                <w:spacing w:val="-5"/>
                <w:sz w:val="17"/>
                <w:szCs w:val="17"/>
              </w:rPr>
              <w:t xml:space="preserve"> </w:t>
            </w:r>
            <w:r>
              <w:rPr>
                <w:sz w:val="17"/>
                <w:szCs w:val="17"/>
              </w:rPr>
              <w:t>and</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88751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2710</w:t>
            </w:r>
          </w:p>
        </w:tc>
      </w:tr>
      <w:tr w:rsidR="00505048">
        <w:trPr>
          <w:trHeight w:hRule="exact" w:val="196"/>
        </w:trPr>
        <w:tc>
          <w:tcPr>
            <w:tcW w:w="592" w:type="dxa"/>
            <w:vMerge/>
            <w:tcBorders>
              <w:top w:val="nil"/>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7" w:lineRule="exact"/>
              <w:ind w:left="89"/>
            </w:pPr>
            <w:r>
              <w:rPr>
                <w:sz w:val="17"/>
                <w:szCs w:val="17"/>
              </w:rPr>
              <w:t>electricity</w:t>
            </w:r>
            <w:r>
              <w:rPr>
                <w:spacing w:val="-12"/>
                <w:sz w:val="17"/>
                <w:szCs w:val="17"/>
              </w:rPr>
              <w:t xml:space="preserve"> </w:t>
            </w:r>
            <w:r>
              <w:rPr>
                <w:spacing w:val="-1"/>
                <w:sz w:val="17"/>
                <w:szCs w:val="17"/>
              </w:rPr>
              <w:t>distribution</w:t>
            </w:r>
            <w:r>
              <w:rPr>
                <w:spacing w:val="-10"/>
                <w:sz w:val="17"/>
                <w:szCs w:val="17"/>
              </w:rPr>
              <w:t xml:space="preserve"> </w:t>
            </w:r>
            <w:r>
              <w:rPr>
                <w:sz w:val="17"/>
                <w:szCs w:val="17"/>
              </w:rPr>
              <w:t>and</w:t>
            </w:r>
            <w:r>
              <w:rPr>
                <w:spacing w:val="-8"/>
                <w:sz w:val="17"/>
                <w:szCs w:val="17"/>
              </w:rPr>
              <w:t xml:space="preserve"> </w:t>
            </w:r>
            <w:r>
              <w:rPr>
                <w:spacing w:val="-1"/>
                <w:sz w:val="17"/>
                <w:szCs w:val="17"/>
              </w:rPr>
              <w:t>control</w:t>
            </w:r>
            <w:r>
              <w:rPr>
                <w:spacing w:val="-7"/>
                <w:sz w:val="17"/>
                <w:szCs w:val="17"/>
              </w:rPr>
              <w:t xml:space="preserve"> </w:t>
            </w:r>
            <w:r>
              <w:rPr>
                <w:spacing w:val="-1"/>
                <w:sz w:val="17"/>
                <w:szCs w:val="17"/>
              </w:rPr>
              <w:t>apparatus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manufacturing</w:t>
            </w:r>
            <w:r>
              <w:rPr>
                <w:spacing w:val="-1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88752</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z w:val="17"/>
                <w:szCs w:val="17"/>
              </w:rPr>
              <w:t>Battery</w:t>
            </w:r>
            <w:r>
              <w:rPr>
                <w:spacing w:val="-11"/>
                <w:sz w:val="17"/>
                <w:szCs w:val="17"/>
              </w:rPr>
              <w:t xml:space="preserve"> </w:t>
            </w:r>
            <w:r>
              <w:rPr>
                <w:sz w:val="17"/>
                <w:szCs w:val="17"/>
              </w:rPr>
              <w:t>and</w:t>
            </w:r>
            <w:r>
              <w:rPr>
                <w:spacing w:val="-11"/>
                <w:sz w:val="17"/>
                <w:szCs w:val="17"/>
              </w:rPr>
              <w:t xml:space="preserve"> </w:t>
            </w:r>
            <w:r>
              <w:rPr>
                <w:spacing w:val="-1"/>
                <w:sz w:val="17"/>
                <w:szCs w:val="17"/>
              </w:rPr>
              <w:t>accumulator</w:t>
            </w:r>
            <w:r>
              <w:rPr>
                <w:spacing w:val="-7"/>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88752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2720</w:t>
            </w:r>
          </w:p>
        </w:tc>
      </w:tr>
      <w:tr w:rsidR="00505048">
        <w:trPr>
          <w:trHeight w:hRule="exact" w:val="222"/>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88753</w:t>
            </w:r>
          </w:p>
        </w:tc>
        <w:tc>
          <w:tcPr>
            <w:tcW w:w="3586" w:type="dxa"/>
            <w:tcBorders>
              <w:top w:val="nil"/>
              <w:left w:val="nil"/>
              <w:bottom w:val="nil"/>
              <w:right w:val="nil"/>
            </w:tcBorders>
          </w:tcPr>
          <w:p w:rsidR="00505048" w:rsidRDefault="005A0742">
            <w:pPr>
              <w:pStyle w:val="TableParagraph"/>
              <w:kinsoku w:val="0"/>
              <w:overflowPunct w:val="0"/>
              <w:spacing w:before="3"/>
              <w:ind w:left="89"/>
            </w:pPr>
            <w:r>
              <w:rPr>
                <w:sz w:val="17"/>
                <w:szCs w:val="17"/>
              </w:rPr>
              <w:t>Fibre</w:t>
            </w:r>
            <w:r>
              <w:rPr>
                <w:spacing w:val="-7"/>
                <w:sz w:val="17"/>
                <w:szCs w:val="17"/>
              </w:rPr>
              <w:t xml:space="preserve"> </w:t>
            </w:r>
            <w:r>
              <w:rPr>
                <w:spacing w:val="-1"/>
                <w:sz w:val="17"/>
                <w:szCs w:val="17"/>
              </w:rPr>
              <w:t>optic</w:t>
            </w:r>
            <w:r>
              <w:rPr>
                <w:spacing w:val="-7"/>
                <w:sz w:val="17"/>
                <w:szCs w:val="17"/>
              </w:rPr>
              <w:t xml:space="preserve"> </w:t>
            </w:r>
            <w:r>
              <w:rPr>
                <w:sz w:val="17"/>
                <w:szCs w:val="17"/>
              </w:rPr>
              <w:t>cable</w:t>
            </w:r>
            <w:r>
              <w:rPr>
                <w:spacing w:val="-6"/>
                <w:sz w:val="17"/>
                <w:szCs w:val="17"/>
              </w:rPr>
              <w:t xml:space="preserve"> </w:t>
            </w:r>
            <w:r>
              <w:rPr>
                <w:spacing w:val="-1"/>
                <w:sz w:val="17"/>
                <w:szCs w:val="17"/>
              </w:rPr>
              <w:t>manufacturing</w:t>
            </w:r>
            <w:r>
              <w:rPr>
                <w:spacing w:val="-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88753</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2731</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88754</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4"/>
                <w:sz w:val="17"/>
                <w:szCs w:val="17"/>
              </w:rPr>
              <w:t xml:space="preserve"> </w:t>
            </w:r>
            <w:r>
              <w:rPr>
                <w:spacing w:val="-1"/>
                <w:sz w:val="17"/>
                <w:szCs w:val="17"/>
              </w:rPr>
              <w:t>electronic</w:t>
            </w:r>
            <w:r>
              <w:rPr>
                <w:spacing w:val="-5"/>
                <w:sz w:val="17"/>
                <w:szCs w:val="17"/>
              </w:rPr>
              <w:t xml:space="preserve"> </w:t>
            </w:r>
            <w:r>
              <w:rPr>
                <w:sz w:val="17"/>
                <w:szCs w:val="17"/>
              </w:rPr>
              <w:t>and</w:t>
            </w:r>
            <w:r>
              <w:rPr>
                <w:spacing w:val="-7"/>
                <w:sz w:val="17"/>
                <w:szCs w:val="17"/>
              </w:rPr>
              <w:t xml:space="preserve"> </w:t>
            </w:r>
            <w:r>
              <w:rPr>
                <w:spacing w:val="-1"/>
                <w:sz w:val="17"/>
                <w:szCs w:val="17"/>
              </w:rPr>
              <w:t>electric</w:t>
            </w:r>
            <w:r>
              <w:rPr>
                <w:spacing w:val="-5"/>
                <w:sz w:val="17"/>
                <w:szCs w:val="17"/>
              </w:rPr>
              <w:t xml:space="preserve"> </w:t>
            </w:r>
            <w:r>
              <w:rPr>
                <w:spacing w:val="-1"/>
                <w:sz w:val="17"/>
                <w:szCs w:val="17"/>
              </w:rPr>
              <w:t>wire</w:t>
            </w:r>
            <w:r>
              <w:rPr>
                <w:spacing w:val="-7"/>
                <w:sz w:val="17"/>
                <w:szCs w:val="17"/>
              </w:rPr>
              <w:t xml:space="preserve"> </w:t>
            </w:r>
            <w:r>
              <w:rPr>
                <w:sz w:val="17"/>
                <w:szCs w:val="17"/>
              </w:rPr>
              <w:t>and</w:t>
            </w:r>
            <w:r>
              <w:rPr>
                <w:spacing w:val="-8"/>
                <w:sz w:val="17"/>
                <w:szCs w:val="17"/>
              </w:rPr>
              <w:t xml:space="preserve"> </w:t>
            </w:r>
            <w:r>
              <w:rPr>
                <w:sz w:val="17"/>
                <w:szCs w:val="17"/>
              </w:rPr>
              <w:t>cable</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88754</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2732</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manufacturing</w:t>
            </w:r>
            <w:r>
              <w:rPr>
                <w:spacing w:val="-1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88755</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z w:val="17"/>
                <w:szCs w:val="17"/>
              </w:rPr>
              <w:t>Wiring</w:t>
            </w:r>
            <w:r>
              <w:rPr>
                <w:spacing w:val="-11"/>
                <w:sz w:val="17"/>
                <w:szCs w:val="17"/>
              </w:rPr>
              <w:t xml:space="preserve"> </w:t>
            </w:r>
            <w:r>
              <w:rPr>
                <w:spacing w:val="-1"/>
                <w:sz w:val="17"/>
                <w:szCs w:val="17"/>
              </w:rPr>
              <w:t>device</w:t>
            </w:r>
            <w:r>
              <w:rPr>
                <w:spacing w:val="-7"/>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88755</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2733</w:t>
            </w:r>
          </w:p>
        </w:tc>
      </w:tr>
      <w:tr w:rsidR="00505048">
        <w:trPr>
          <w:trHeight w:hRule="exact" w:val="223"/>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88756</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Electric</w:t>
            </w:r>
            <w:r>
              <w:rPr>
                <w:spacing w:val="-7"/>
                <w:sz w:val="17"/>
                <w:szCs w:val="17"/>
              </w:rPr>
              <w:t xml:space="preserve"> </w:t>
            </w:r>
            <w:r>
              <w:rPr>
                <w:spacing w:val="-1"/>
                <w:sz w:val="17"/>
                <w:szCs w:val="17"/>
              </w:rPr>
              <w:t>lighting</w:t>
            </w:r>
            <w:r>
              <w:rPr>
                <w:spacing w:val="-9"/>
                <w:sz w:val="17"/>
                <w:szCs w:val="17"/>
              </w:rPr>
              <w:t xml:space="preserve"> </w:t>
            </w:r>
            <w:r>
              <w:rPr>
                <w:spacing w:val="-1"/>
                <w:sz w:val="17"/>
                <w:szCs w:val="17"/>
              </w:rPr>
              <w:t>equipment</w:t>
            </w:r>
            <w:r>
              <w:rPr>
                <w:spacing w:val="-5"/>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88756</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2740</w:t>
            </w:r>
          </w:p>
        </w:tc>
      </w:tr>
      <w:tr w:rsidR="00505048">
        <w:trPr>
          <w:trHeight w:hRule="exact" w:val="222"/>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88757</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Domestic</w:t>
            </w:r>
            <w:r>
              <w:rPr>
                <w:spacing w:val="-8"/>
                <w:sz w:val="17"/>
                <w:szCs w:val="17"/>
              </w:rPr>
              <w:t xml:space="preserve"> </w:t>
            </w:r>
            <w:r>
              <w:rPr>
                <w:spacing w:val="-1"/>
                <w:sz w:val="17"/>
                <w:szCs w:val="17"/>
              </w:rPr>
              <w:t>appliance</w:t>
            </w:r>
            <w:r>
              <w:rPr>
                <w:spacing w:val="-10"/>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88757</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2750</w:t>
            </w:r>
          </w:p>
        </w:tc>
      </w:tr>
      <w:tr w:rsidR="00505048">
        <w:trPr>
          <w:trHeight w:hRule="exact" w:val="222"/>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88759</w:t>
            </w:r>
          </w:p>
        </w:tc>
        <w:tc>
          <w:tcPr>
            <w:tcW w:w="3586"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8"/>
                <w:sz w:val="17"/>
                <w:szCs w:val="17"/>
              </w:rPr>
              <w:t xml:space="preserve"> </w:t>
            </w:r>
            <w:r>
              <w:rPr>
                <w:spacing w:val="-1"/>
                <w:sz w:val="17"/>
                <w:szCs w:val="17"/>
              </w:rPr>
              <w:t>electrical</w:t>
            </w:r>
            <w:r>
              <w:rPr>
                <w:spacing w:val="-9"/>
                <w:sz w:val="17"/>
                <w:szCs w:val="17"/>
              </w:rPr>
              <w:t xml:space="preserve"> </w:t>
            </w:r>
            <w:r>
              <w:rPr>
                <w:spacing w:val="-1"/>
                <w:sz w:val="17"/>
                <w:szCs w:val="17"/>
              </w:rPr>
              <w:t>equipment</w:t>
            </w:r>
            <w:r>
              <w:rPr>
                <w:spacing w:val="-7"/>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88759</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2790</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3"/>
              <w:ind w:left="218"/>
            </w:pPr>
          </w:p>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8876</w:t>
            </w:r>
          </w:p>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General-purpose</w:t>
            </w:r>
            <w:r>
              <w:rPr>
                <w:spacing w:val="-15"/>
                <w:sz w:val="17"/>
                <w:szCs w:val="17"/>
              </w:rPr>
              <w:t xml:space="preserve"> </w:t>
            </w:r>
            <w:r>
              <w:rPr>
                <w:spacing w:val="-1"/>
                <w:sz w:val="17"/>
                <w:szCs w:val="17"/>
              </w:rPr>
              <w:t>machinery</w:t>
            </w:r>
            <w:r>
              <w:rPr>
                <w:spacing w:val="-14"/>
                <w:sz w:val="17"/>
                <w:szCs w:val="17"/>
              </w:rPr>
              <w:t xml:space="preserve"> </w:t>
            </w:r>
            <w:r>
              <w:rPr>
                <w:spacing w:val="-1"/>
                <w:sz w:val="17"/>
                <w:szCs w:val="17"/>
              </w:rPr>
              <w:t>manufacturing</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88761</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Engines</w:t>
            </w:r>
            <w:r>
              <w:rPr>
                <w:spacing w:val="-7"/>
                <w:sz w:val="17"/>
                <w:szCs w:val="17"/>
              </w:rPr>
              <w:t xml:space="preserve"> </w:t>
            </w:r>
            <w:r>
              <w:rPr>
                <w:spacing w:val="-1"/>
                <w:sz w:val="17"/>
                <w:szCs w:val="17"/>
              </w:rPr>
              <w:t>and</w:t>
            </w:r>
            <w:r>
              <w:rPr>
                <w:spacing w:val="-8"/>
                <w:sz w:val="17"/>
                <w:szCs w:val="17"/>
              </w:rPr>
              <w:t xml:space="preserve"> </w:t>
            </w:r>
            <w:r>
              <w:rPr>
                <w:spacing w:val="-1"/>
                <w:sz w:val="17"/>
                <w:szCs w:val="17"/>
              </w:rPr>
              <w:t>turbine</w:t>
            </w:r>
            <w:r>
              <w:rPr>
                <w:spacing w:val="-7"/>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88761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2811</w:t>
            </w:r>
          </w:p>
        </w:tc>
      </w:tr>
      <w:tr w:rsidR="00505048">
        <w:trPr>
          <w:trHeight w:hRule="exact" w:val="223"/>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88762</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Fluid</w:t>
            </w:r>
            <w:r>
              <w:rPr>
                <w:spacing w:val="-9"/>
                <w:sz w:val="17"/>
                <w:szCs w:val="17"/>
              </w:rPr>
              <w:t xml:space="preserve"> </w:t>
            </w:r>
            <w:r>
              <w:rPr>
                <w:spacing w:val="-1"/>
                <w:sz w:val="17"/>
                <w:szCs w:val="17"/>
              </w:rPr>
              <w:t>power</w:t>
            </w:r>
            <w:r>
              <w:rPr>
                <w:spacing w:val="-7"/>
                <w:sz w:val="17"/>
                <w:szCs w:val="17"/>
              </w:rPr>
              <w:t xml:space="preserve"> </w:t>
            </w:r>
            <w:r>
              <w:rPr>
                <w:spacing w:val="-1"/>
                <w:sz w:val="17"/>
                <w:szCs w:val="17"/>
              </w:rPr>
              <w:t>equipment</w:t>
            </w:r>
            <w:r>
              <w:rPr>
                <w:spacing w:val="-6"/>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88762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2812</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88763</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pump,</w:t>
            </w:r>
            <w:r>
              <w:rPr>
                <w:spacing w:val="-6"/>
                <w:sz w:val="17"/>
                <w:szCs w:val="17"/>
              </w:rPr>
              <w:t xml:space="preserve"> </w:t>
            </w:r>
            <w:r>
              <w:rPr>
                <w:spacing w:val="-1"/>
                <w:sz w:val="17"/>
                <w:szCs w:val="17"/>
              </w:rPr>
              <w:t>compressor,</w:t>
            </w:r>
            <w:r>
              <w:rPr>
                <w:spacing w:val="-5"/>
                <w:sz w:val="17"/>
                <w:szCs w:val="17"/>
              </w:rPr>
              <w:t xml:space="preserve"> </w:t>
            </w:r>
            <w:r>
              <w:rPr>
                <w:spacing w:val="-1"/>
                <w:sz w:val="17"/>
                <w:szCs w:val="17"/>
              </w:rPr>
              <w:t>tap</w:t>
            </w:r>
            <w:r>
              <w:rPr>
                <w:spacing w:val="-5"/>
                <w:sz w:val="17"/>
                <w:szCs w:val="17"/>
              </w:rPr>
              <w:t xml:space="preserve"> </w:t>
            </w:r>
            <w:r>
              <w:rPr>
                <w:sz w:val="17"/>
                <w:szCs w:val="17"/>
              </w:rPr>
              <w:t>and</w:t>
            </w:r>
            <w:r>
              <w:rPr>
                <w:spacing w:val="-8"/>
                <w:sz w:val="17"/>
                <w:szCs w:val="17"/>
              </w:rPr>
              <w:t xml:space="preserve"> </w:t>
            </w:r>
            <w:r>
              <w:rPr>
                <w:spacing w:val="-1"/>
                <w:sz w:val="17"/>
                <w:szCs w:val="17"/>
              </w:rPr>
              <w:t>valve</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88763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2813</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manufacturing</w:t>
            </w:r>
            <w:r>
              <w:rPr>
                <w:spacing w:val="-1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88764</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Bearing,</w:t>
            </w:r>
            <w:r>
              <w:rPr>
                <w:spacing w:val="-5"/>
                <w:sz w:val="17"/>
                <w:szCs w:val="17"/>
              </w:rPr>
              <w:t xml:space="preserve"> </w:t>
            </w:r>
            <w:r>
              <w:rPr>
                <w:sz w:val="17"/>
                <w:szCs w:val="17"/>
              </w:rPr>
              <w:t>gear,</w:t>
            </w:r>
            <w:r>
              <w:rPr>
                <w:spacing w:val="-5"/>
                <w:sz w:val="17"/>
                <w:szCs w:val="17"/>
              </w:rPr>
              <w:t xml:space="preserve"> </w:t>
            </w:r>
            <w:r>
              <w:rPr>
                <w:spacing w:val="-1"/>
                <w:sz w:val="17"/>
                <w:szCs w:val="17"/>
              </w:rPr>
              <w:t>gearing</w:t>
            </w:r>
            <w:r>
              <w:rPr>
                <w:spacing w:val="-8"/>
                <w:sz w:val="17"/>
                <w:szCs w:val="17"/>
              </w:rPr>
              <w:t xml:space="preserve"> </w:t>
            </w:r>
            <w:r>
              <w:rPr>
                <w:sz w:val="17"/>
                <w:szCs w:val="17"/>
              </w:rPr>
              <w:t>and</w:t>
            </w:r>
            <w:r>
              <w:rPr>
                <w:spacing w:val="-6"/>
                <w:sz w:val="17"/>
                <w:szCs w:val="17"/>
              </w:rPr>
              <w:t xml:space="preserve"> </w:t>
            </w:r>
            <w:r>
              <w:rPr>
                <w:spacing w:val="-1"/>
                <w:sz w:val="17"/>
                <w:szCs w:val="17"/>
              </w:rPr>
              <w:t>driving</w:t>
            </w:r>
            <w:r>
              <w:rPr>
                <w:spacing w:val="-6"/>
                <w:sz w:val="17"/>
                <w:szCs w:val="17"/>
              </w:rPr>
              <w:t xml:space="preserve"> </w:t>
            </w:r>
            <w:r>
              <w:rPr>
                <w:spacing w:val="-1"/>
                <w:sz w:val="17"/>
                <w:szCs w:val="17"/>
              </w:rPr>
              <w:t>element</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88764</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2814</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manufacturing</w:t>
            </w:r>
            <w:r>
              <w:rPr>
                <w:spacing w:val="-1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88765</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Oven,</w:t>
            </w:r>
            <w:r>
              <w:rPr>
                <w:spacing w:val="-8"/>
                <w:sz w:val="17"/>
                <w:szCs w:val="17"/>
              </w:rPr>
              <w:t xml:space="preserve"> </w:t>
            </w:r>
            <w:r>
              <w:rPr>
                <w:sz w:val="17"/>
                <w:szCs w:val="17"/>
              </w:rPr>
              <w:t>furnace</w:t>
            </w:r>
            <w:r>
              <w:rPr>
                <w:spacing w:val="-9"/>
                <w:sz w:val="17"/>
                <w:szCs w:val="17"/>
              </w:rPr>
              <w:t xml:space="preserve"> </w:t>
            </w:r>
            <w:r>
              <w:rPr>
                <w:spacing w:val="-1"/>
                <w:sz w:val="17"/>
                <w:szCs w:val="17"/>
              </w:rPr>
              <w:t>and</w:t>
            </w:r>
            <w:r>
              <w:rPr>
                <w:spacing w:val="-7"/>
                <w:sz w:val="17"/>
                <w:szCs w:val="17"/>
              </w:rPr>
              <w:t xml:space="preserve"> </w:t>
            </w:r>
            <w:r>
              <w:rPr>
                <w:spacing w:val="-1"/>
                <w:sz w:val="17"/>
                <w:szCs w:val="17"/>
              </w:rPr>
              <w:t>furnace</w:t>
            </w:r>
            <w:r>
              <w:rPr>
                <w:spacing w:val="-9"/>
                <w:sz w:val="17"/>
                <w:szCs w:val="17"/>
              </w:rPr>
              <w:t xml:space="preserve"> </w:t>
            </w:r>
            <w:r>
              <w:rPr>
                <w:spacing w:val="-1"/>
                <w:sz w:val="17"/>
                <w:szCs w:val="17"/>
              </w:rPr>
              <w:t>burner</w:t>
            </w:r>
            <w:r>
              <w:rPr>
                <w:spacing w:val="-6"/>
                <w:sz w:val="17"/>
                <w:szCs w:val="17"/>
              </w:rPr>
              <w:t xml:space="preserve"> </w:t>
            </w:r>
            <w:r>
              <w:rPr>
                <w:spacing w:val="-1"/>
                <w:sz w:val="17"/>
                <w:szCs w:val="17"/>
              </w:rPr>
              <w:t>manufacturing</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88765</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2815</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88766</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Lifting</w:t>
            </w:r>
            <w:r>
              <w:rPr>
                <w:spacing w:val="-9"/>
                <w:sz w:val="17"/>
                <w:szCs w:val="17"/>
              </w:rPr>
              <w:t xml:space="preserve"> </w:t>
            </w:r>
            <w:r>
              <w:rPr>
                <w:spacing w:val="-1"/>
                <w:sz w:val="17"/>
                <w:szCs w:val="17"/>
              </w:rPr>
              <w:t>and</w:t>
            </w:r>
            <w:r>
              <w:rPr>
                <w:spacing w:val="-9"/>
                <w:sz w:val="17"/>
                <w:szCs w:val="17"/>
              </w:rPr>
              <w:t xml:space="preserve"> </w:t>
            </w:r>
            <w:r>
              <w:rPr>
                <w:spacing w:val="-1"/>
                <w:sz w:val="17"/>
                <w:szCs w:val="17"/>
              </w:rPr>
              <w:t>handling</w:t>
            </w:r>
            <w:r>
              <w:rPr>
                <w:spacing w:val="-10"/>
                <w:sz w:val="17"/>
                <w:szCs w:val="17"/>
              </w:rPr>
              <w:t xml:space="preserve"> </w:t>
            </w:r>
            <w:r>
              <w:rPr>
                <w:spacing w:val="-1"/>
                <w:sz w:val="17"/>
                <w:szCs w:val="17"/>
              </w:rPr>
              <w:t>equipment</w:t>
            </w:r>
            <w:r>
              <w:rPr>
                <w:spacing w:val="-7"/>
                <w:sz w:val="17"/>
                <w:szCs w:val="17"/>
              </w:rPr>
              <w:t xml:space="preserve"> </w:t>
            </w:r>
            <w:r>
              <w:rPr>
                <w:spacing w:val="-1"/>
                <w:sz w:val="17"/>
                <w:szCs w:val="17"/>
              </w:rPr>
              <w:t>manufacturing</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88766</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2816</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88767</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z w:val="17"/>
                <w:szCs w:val="17"/>
              </w:rPr>
              <w:t>Office</w:t>
            </w:r>
            <w:r>
              <w:rPr>
                <w:spacing w:val="-7"/>
                <w:sz w:val="17"/>
                <w:szCs w:val="17"/>
              </w:rPr>
              <w:t xml:space="preserve"> </w:t>
            </w:r>
            <w:r>
              <w:rPr>
                <w:spacing w:val="-1"/>
                <w:sz w:val="17"/>
                <w:szCs w:val="17"/>
              </w:rPr>
              <w:t>machinery</w:t>
            </w:r>
            <w:r>
              <w:rPr>
                <w:spacing w:val="-9"/>
                <w:sz w:val="17"/>
                <w:szCs w:val="17"/>
              </w:rPr>
              <w:t xml:space="preserve"> </w:t>
            </w:r>
            <w:r>
              <w:rPr>
                <w:spacing w:val="-1"/>
                <w:sz w:val="17"/>
                <w:szCs w:val="17"/>
              </w:rPr>
              <w:t>and</w:t>
            </w:r>
            <w:r>
              <w:rPr>
                <w:spacing w:val="-7"/>
                <w:sz w:val="17"/>
                <w:szCs w:val="17"/>
              </w:rPr>
              <w:t xml:space="preserve"> </w:t>
            </w:r>
            <w:r>
              <w:rPr>
                <w:spacing w:val="-1"/>
                <w:sz w:val="17"/>
                <w:szCs w:val="17"/>
              </w:rPr>
              <w:t>equipment</w:t>
            </w:r>
            <w:r>
              <w:rPr>
                <w:spacing w:val="-4"/>
                <w:sz w:val="17"/>
                <w:szCs w:val="17"/>
              </w:rPr>
              <w:t xml:space="preserve"> </w:t>
            </w:r>
            <w:r>
              <w:rPr>
                <w:sz w:val="17"/>
                <w:szCs w:val="17"/>
              </w:rPr>
              <w:t>(except</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88767</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2817</w:t>
            </w:r>
          </w:p>
        </w:tc>
      </w:tr>
      <w:tr w:rsidR="00505048">
        <w:trPr>
          <w:trHeight w:hRule="exact" w:val="401"/>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235" w:lineRule="auto"/>
              <w:ind w:left="89" w:right="962"/>
            </w:pPr>
            <w:r>
              <w:rPr>
                <w:spacing w:val="-1"/>
                <w:sz w:val="17"/>
                <w:szCs w:val="17"/>
              </w:rPr>
              <w:t>computers</w:t>
            </w:r>
            <w:r>
              <w:rPr>
                <w:spacing w:val="-10"/>
                <w:sz w:val="17"/>
                <w:szCs w:val="17"/>
              </w:rPr>
              <w:t xml:space="preserve"> </w:t>
            </w:r>
            <w:r>
              <w:rPr>
                <w:sz w:val="17"/>
                <w:szCs w:val="17"/>
              </w:rPr>
              <w:t>and</w:t>
            </w:r>
            <w:r>
              <w:rPr>
                <w:spacing w:val="-9"/>
                <w:sz w:val="17"/>
                <w:szCs w:val="17"/>
              </w:rPr>
              <w:t xml:space="preserve"> </w:t>
            </w:r>
            <w:r>
              <w:rPr>
                <w:spacing w:val="-1"/>
                <w:sz w:val="17"/>
                <w:szCs w:val="17"/>
              </w:rPr>
              <w:t>peripheral</w:t>
            </w:r>
            <w:r>
              <w:rPr>
                <w:spacing w:val="-9"/>
                <w:sz w:val="17"/>
                <w:szCs w:val="17"/>
              </w:rPr>
              <w:t xml:space="preserve"> </w:t>
            </w:r>
            <w:r>
              <w:rPr>
                <w:spacing w:val="-1"/>
                <w:sz w:val="17"/>
                <w:szCs w:val="17"/>
              </w:rPr>
              <w:t>equipment)</w:t>
            </w:r>
            <w:r>
              <w:rPr>
                <w:spacing w:val="35"/>
                <w:w w:val="99"/>
                <w:sz w:val="17"/>
                <w:szCs w:val="17"/>
              </w:rPr>
              <w:t xml:space="preserve"> </w:t>
            </w:r>
            <w:r>
              <w:rPr>
                <w:spacing w:val="-1"/>
                <w:sz w:val="17"/>
                <w:szCs w:val="17"/>
              </w:rPr>
              <w:t>manufacturing</w:t>
            </w:r>
            <w:r>
              <w:rPr>
                <w:spacing w:val="-1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88768</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Power-driven</w:t>
            </w:r>
            <w:r>
              <w:rPr>
                <w:spacing w:val="-6"/>
                <w:sz w:val="17"/>
                <w:szCs w:val="17"/>
              </w:rPr>
              <w:t xml:space="preserve"> </w:t>
            </w:r>
            <w:r>
              <w:rPr>
                <w:spacing w:val="-1"/>
                <w:sz w:val="17"/>
                <w:szCs w:val="17"/>
              </w:rPr>
              <w:t>hand</w:t>
            </w:r>
            <w:r>
              <w:rPr>
                <w:spacing w:val="-9"/>
                <w:sz w:val="17"/>
                <w:szCs w:val="17"/>
              </w:rPr>
              <w:t xml:space="preserve"> </w:t>
            </w:r>
            <w:r>
              <w:rPr>
                <w:spacing w:val="-1"/>
                <w:sz w:val="17"/>
                <w:szCs w:val="17"/>
              </w:rPr>
              <w:t>tool</w:t>
            </w:r>
            <w:r>
              <w:rPr>
                <w:spacing w:val="-4"/>
                <w:sz w:val="17"/>
                <w:szCs w:val="17"/>
              </w:rPr>
              <w:t xml:space="preserve"> </w:t>
            </w:r>
            <w:r>
              <w:rPr>
                <w:spacing w:val="-1"/>
                <w:sz w:val="17"/>
                <w:szCs w:val="17"/>
              </w:rPr>
              <w:t>manufacturing</w:t>
            </w:r>
            <w:r>
              <w:rPr>
                <w:spacing w:val="-10"/>
                <w:sz w:val="17"/>
                <w:szCs w:val="17"/>
              </w:rPr>
              <w:t xml:space="preserve"> </w:t>
            </w:r>
            <w:r>
              <w:rPr>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88768</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2818</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88769</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10"/>
                <w:sz w:val="17"/>
                <w:szCs w:val="17"/>
              </w:rPr>
              <w:t xml:space="preserve"> </w:t>
            </w:r>
            <w:r>
              <w:rPr>
                <w:spacing w:val="-1"/>
                <w:sz w:val="17"/>
                <w:szCs w:val="17"/>
              </w:rPr>
              <w:t>general-purpose</w:t>
            </w:r>
            <w:r>
              <w:rPr>
                <w:spacing w:val="-11"/>
                <w:sz w:val="17"/>
                <w:szCs w:val="17"/>
              </w:rPr>
              <w:t xml:space="preserve"> </w:t>
            </w:r>
            <w:r>
              <w:rPr>
                <w:spacing w:val="-1"/>
                <w:sz w:val="17"/>
                <w:szCs w:val="17"/>
              </w:rPr>
              <w:t>machinery</w:t>
            </w:r>
            <w:r>
              <w:rPr>
                <w:spacing w:val="-11"/>
                <w:sz w:val="17"/>
                <w:szCs w:val="17"/>
              </w:rPr>
              <w:t xml:space="preserve"> </w:t>
            </w:r>
            <w:r>
              <w:rPr>
                <w:spacing w:val="-1"/>
                <w:sz w:val="17"/>
                <w:szCs w:val="17"/>
              </w:rPr>
              <w:t>manufacturing</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88769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2819</w:t>
            </w:r>
          </w:p>
        </w:tc>
      </w:tr>
      <w:tr w:rsidR="00505048">
        <w:trPr>
          <w:trHeight w:hRule="exact" w:val="209"/>
        </w:trPr>
        <w:tc>
          <w:tcPr>
            <w:tcW w:w="592" w:type="dxa"/>
            <w:vMerge/>
            <w:tcBorders>
              <w:top w:val="nil"/>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592" w:type="dxa"/>
            <w:vMerge/>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8877</w:t>
            </w:r>
          </w:p>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Special-purpose</w:t>
            </w:r>
            <w:r>
              <w:rPr>
                <w:spacing w:val="-12"/>
                <w:sz w:val="17"/>
                <w:szCs w:val="17"/>
              </w:rPr>
              <w:t xml:space="preserve"> </w:t>
            </w:r>
            <w:r>
              <w:rPr>
                <w:spacing w:val="-1"/>
                <w:sz w:val="17"/>
                <w:szCs w:val="17"/>
              </w:rPr>
              <w:t>machinery</w:t>
            </w:r>
            <w:r>
              <w:rPr>
                <w:spacing w:val="-11"/>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592"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88771</w:t>
            </w:r>
          </w:p>
        </w:tc>
        <w:tc>
          <w:tcPr>
            <w:tcW w:w="3586" w:type="dxa"/>
            <w:tcBorders>
              <w:top w:val="nil"/>
              <w:left w:val="nil"/>
              <w:bottom w:val="nil"/>
              <w:right w:val="nil"/>
            </w:tcBorders>
          </w:tcPr>
          <w:p w:rsidR="00505048" w:rsidRDefault="005A0742">
            <w:pPr>
              <w:pStyle w:val="TableParagraph"/>
              <w:kinsoku w:val="0"/>
              <w:overflowPunct w:val="0"/>
              <w:spacing w:before="3"/>
              <w:ind w:left="89"/>
            </w:pPr>
            <w:r>
              <w:rPr>
                <w:sz w:val="17"/>
                <w:szCs w:val="17"/>
              </w:rPr>
              <w:t>Agricultural</w:t>
            </w:r>
            <w:r>
              <w:rPr>
                <w:spacing w:val="-13"/>
                <w:sz w:val="17"/>
                <w:szCs w:val="17"/>
              </w:rPr>
              <w:t xml:space="preserve"> </w:t>
            </w:r>
            <w:r>
              <w:rPr>
                <w:sz w:val="17"/>
                <w:szCs w:val="17"/>
              </w:rPr>
              <w:t>and</w:t>
            </w:r>
            <w:r>
              <w:rPr>
                <w:spacing w:val="-11"/>
                <w:sz w:val="17"/>
                <w:szCs w:val="17"/>
              </w:rPr>
              <w:t xml:space="preserve"> </w:t>
            </w:r>
            <w:r>
              <w:rPr>
                <w:sz w:val="17"/>
                <w:szCs w:val="17"/>
              </w:rPr>
              <w:t>forestry</w:t>
            </w:r>
            <w:r>
              <w:rPr>
                <w:spacing w:val="-11"/>
                <w:sz w:val="17"/>
                <w:szCs w:val="17"/>
              </w:rPr>
              <w:t xml:space="preserve"> </w:t>
            </w:r>
            <w:r>
              <w:rPr>
                <w:spacing w:val="-1"/>
                <w:sz w:val="17"/>
                <w:szCs w:val="17"/>
              </w:rPr>
              <w:t>machinery</w:t>
            </w:r>
            <w:r>
              <w:rPr>
                <w:spacing w:val="-12"/>
                <w:sz w:val="17"/>
                <w:szCs w:val="17"/>
              </w:rPr>
              <w:t xml:space="preserve"> </w:t>
            </w:r>
            <w:r>
              <w:rPr>
                <w:spacing w:val="-1"/>
                <w:sz w:val="17"/>
                <w:szCs w:val="17"/>
              </w:rPr>
              <w:t>manufacturing</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88771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2821</w:t>
            </w:r>
          </w:p>
        </w:tc>
      </w:tr>
      <w:tr w:rsidR="00505048">
        <w:trPr>
          <w:trHeight w:hRule="exact" w:val="209"/>
        </w:trPr>
        <w:tc>
          <w:tcPr>
            <w:tcW w:w="592"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592"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88772</w:t>
            </w:r>
          </w:p>
        </w:tc>
        <w:tc>
          <w:tcPr>
            <w:tcW w:w="3586"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Metal-forming</w:t>
            </w:r>
            <w:r>
              <w:rPr>
                <w:spacing w:val="-6"/>
                <w:sz w:val="17"/>
                <w:szCs w:val="17"/>
              </w:rPr>
              <w:t xml:space="preserve"> </w:t>
            </w:r>
            <w:r>
              <w:rPr>
                <w:spacing w:val="-1"/>
                <w:sz w:val="17"/>
                <w:szCs w:val="17"/>
              </w:rPr>
              <w:t>machinery</w:t>
            </w:r>
            <w:r>
              <w:rPr>
                <w:spacing w:val="-10"/>
                <w:sz w:val="17"/>
                <w:szCs w:val="17"/>
              </w:rPr>
              <w:t xml:space="preserve"> </w:t>
            </w:r>
            <w:r>
              <w:rPr>
                <w:spacing w:val="-1"/>
                <w:sz w:val="17"/>
                <w:szCs w:val="17"/>
              </w:rPr>
              <w:t>and</w:t>
            </w:r>
            <w:r>
              <w:rPr>
                <w:spacing w:val="-5"/>
                <w:sz w:val="17"/>
                <w:szCs w:val="17"/>
              </w:rPr>
              <w:t xml:space="preserve"> </w:t>
            </w:r>
            <w:r>
              <w:rPr>
                <w:spacing w:val="-1"/>
                <w:sz w:val="17"/>
                <w:szCs w:val="17"/>
              </w:rPr>
              <w:t>machine</w:t>
            </w:r>
            <w:r>
              <w:rPr>
                <w:spacing w:val="-7"/>
                <w:sz w:val="17"/>
                <w:szCs w:val="17"/>
              </w:rPr>
              <w:t xml:space="preserve"> </w:t>
            </w:r>
            <w:r>
              <w:rPr>
                <w:spacing w:val="-1"/>
                <w:sz w:val="17"/>
                <w:szCs w:val="17"/>
              </w:rPr>
              <w:t>tools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88772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2822</w:t>
            </w:r>
          </w:p>
        </w:tc>
      </w:tr>
      <w:tr w:rsidR="00505048">
        <w:trPr>
          <w:trHeight w:hRule="exact" w:val="209"/>
        </w:trPr>
        <w:tc>
          <w:tcPr>
            <w:tcW w:w="592"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6"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manufacturing</w:t>
            </w:r>
            <w:r>
              <w:rPr>
                <w:spacing w:val="-17"/>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96"/>
        </w:trPr>
        <w:tc>
          <w:tcPr>
            <w:tcW w:w="592"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88773</w:t>
            </w:r>
          </w:p>
        </w:tc>
        <w:tc>
          <w:tcPr>
            <w:tcW w:w="3586"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Metallurgy</w:t>
            </w:r>
            <w:r>
              <w:rPr>
                <w:spacing w:val="-13"/>
                <w:sz w:val="17"/>
                <w:szCs w:val="17"/>
              </w:rPr>
              <w:t xml:space="preserve"> </w:t>
            </w:r>
            <w:r>
              <w:rPr>
                <w:spacing w:val="-1"/>
                <w:sz w:val="17"/>
                <w:szCs w:val="17"/>
              </w:rPr>
              <w:t>machinery</w:t>
            </w:r>
            <w:r>
              <w:rPr>
                <w:spacing w:val="-10"/>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984"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88773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2823</w:t>
            </w:r>
          </w:p>
        </w:tc>
      </w:tr>
    </w:tbl>
    <w:p w:rsidR="00505048" w:rsidRDefault="00505048">
      <w:pPr>
        <w:sectPr w:rsidR="00505048">
          <w:headerReference w:type="even" r:id="rId56"/>
          <w:headerReference w:type="default" r:id="rId57"/>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675"/>
        <w:gridCol w:w="572"/>
        <w:gridCol w:w="781"/>
        <w:gridCol w:w="4319"/>
        <w:gridCol w:w="1376"/>
        <w:gridCol w:w="823"/>
      </w:tblGrid>
      <w:tr w:rsidR="00505048">
        <w:trPr>
          <w:trHeight w:hRule="exact" w:val="642"/>
        </w:trPr>
        <w:tc>
          <w:tcPr>
            <w:tcW w:w="1247" w:type="dxa"/>
            <w:gridSpan w:val="2"/>
            <w:vMerge w:val="restart"/>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88774</w:t>
            </w:r>
          </w:p>
        </w:tc>
        <w:tc>
          <w:tcPr>
            <w:tcW w:w="4319"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966"/>
            </w:pPr>
            <w:r>
              <w:rPr>
                <w:spacing w:val="-1"/>
                <w:sz w:val="17"/>
                <w:szCs w:val="17"/>
              </w:rPr>
              <w:t>Mining,</w:t>
            </w:r>
            <w:r>
              <w:rPr>
                <w:spacing w:val="-7"/>
                <w:sz w:val="17"/>
                <w:szCs w:val="17"/>
              </w:rPr>
              <w:t xml:space="preserve"> </w:t>
            </w:r>
            <w:r>
              <w:rPr>
                <w:spacing w:val="-1"/>
                <w:sz w:val="17"/>
                <w:szCs w:val="17"/>
              </w:rPr>
              <w:t>quarrying</w:t>
            </w:r>
            <w:r>
              <w:rPr>
                <w:spacing w:val="-10"/>
                <w:sz w:val="17"/>
                <w:szCs w:val="17"/>
              </w:rPr>
              <w:t xml:space="preserve"> </w:t>
            </w:r>
            <w:r>
              <w:rPr>
                <w:sz w:val="17"/>
                <w:szCs w:val="17"/>
              </w:rPr>
              <w:t>and</w:t>
            </w:r>
            <w:r>
              <w:rPr>
                <w:spacing w:val="-9"/>
                <w:sz w:val="17"/>
                <w:szCs w:val="17"/>
              </w:rPr>
              <w:t xml:space="preserve"> </w:t>
            </w:r>
            <w:r>
              <w:rPr>
                <w:spacing w:val="-1"/>
                <w:sz w:val="17"/>
                <w:szCs w:val="17"/>
              </w:rPr>
              <w:t>construction</w:t>
            </w:r>
            <w:r>
              <w:rPr>
                <w:spacing w:val="-8"/>
                <w:sz w:val="17"/>
                <w:szCs w:val="17"/>
              </w:rPr>
              <w:t xml:space="preserve"> </w:t>
            </w:r>
            <w:r>
              <w:rPr>
                <w:spacing w:val="-1"/>
                <w:sz w:val="17"/>
                <w:szCs w:val="17"/>
              </w:rPr>
              <w:t>machinery</w:t>
            </w:r>
            <w:r>
              <w:rPr>
                <w:spacing w:val="43"/>
                <w:w w:val="99"/>
                <w:sz w:val="17"/>
                <w:szCs w:val="17"/>
              </w:rPr>
              <w:t xml:space="preserve"> </w:t>
            </w:r>
            <w:r>
              <w:rPr>
                <w:spacing w:val="-1"/>
                <w:sz w:val="17"/>
                <w:szCs w:val="17"/>
              </w:rPr>
              <w:t>manufacturing</w:t>
            </w:r>
            <w:r>
              <w:rPr>
                <w:spacing w:val="-17"/>
                <w:sz w:val="17"/>
                <w:szCs w:val="17"/>
              </w:rPr>
              <w:t xml:space="preserve"> </w:t>
            </w:r>
            <w:r>
              <w:rPr>
                <w:spacing w:val="-1"/>
                <w:sz w:val="17"/>
                <w:szCs w:val="17"/>
              </w:rPr>
              <w:t>services</w:t>
            </w:r>
          </w:p>
        </w:tc>
        <w:tc>
          <w:tcPr>
            <w:tcW w:w="137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08"/>
            </w:pPr>
            <w:r>
              <w:rPr>
                <w:sz w:val="17"/>
                <w:szCs w:val="17"/>
              </w:rPr>
              <w:t>88774</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2824</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ind w:left="242"/>
            </w:pP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88775</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Food,</w:t>
            </w:r>
            <w:r>
              <w:rPr>
                <w:spacing w:val="-6"/>
                <w:sz w:val="17"/>
                <w:szCs w:val="17"/>
              </w:rPr>
              <w:t xml:space="preserve"> </w:t>
            </w:r>
            <w:r>
              <w:rPr>
                <w:spacing w:val="-1"/>
                <w:sz w:val="17"/>
                <w:szCs w:val="17"/>
              </w:rPr>
              <w:t>beverage</w:t>
            </w:r>
            <w:r>
              <w:rPr>
                <w:spacing w:val="-10"/>
                <w:sz w:val="17"/>
                <w:szCs w:val="17"/>
              </w:rPr>
              <w:t xml:space="preserve"> </w:t>
            </w:r>
            <w:r>
              <w:rPr>
                <w:sz w:val="17"/>
                <w:szCs w:val="17"/>
              </w:rPr>
              <w:t>and</w:t>
            </w:r>
            <w:r>
              <w:rPr>
                <w:spacing w:val="-7"/>
                <w:sz w:val="17"/>
                <w:szCs w:val="17"/>
              </w:rPr>
              <w:t xml:space="preserve"> </w:t>
            </w:r>
            <w:r>
              <w:rPr>
                <w:spacing w:val="-1"/>
                <w:sz w:val="17"/>
                <w:szCs w:val="17"/>
              </w:rPr>
              <w:t>tobacco</w:t>
            </w:r>
            <w:r>
              <w:rPr>
                <w:spacing w:val="-8"/>
                <w:sz w:val="17"/>
                <w:szCs w:val="17"/>
              </w:rPr>
              <w:t xml:space="preserve"> </w:t>
            </w:r>
            <w:r>
              <w:rPr>
                <w:spacing w:val="-1"/>
                <w:sz w:val="17"/>
                <w:szCs w:val="17"/>
              </w:rPr>
              <w:t>processing</w:t>
            </w:r>
            <w:r>
              <w:rPr>
                <w:spacing w:val="-9"/>
                <w:sz w:val="17"/>
                <w:szCs w:val="17"/>
              </w:rPr>
              <w:t xml:space="preserve"> </w:t>
            </w:r>
            <w:r>
              <w:rPr>
                <w:spacing w:val="-1"/>
                <w:sz w:val="17"/>
                <w:szCs w:val="17"/>
              </w:rPr>
              <w:t>machinery</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88775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2825</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manufacturing</w:t>
            </w:r>
            <w:r>
              <w:rPr>
                <w:spacing w:val="-17"/>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88776</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Textile,</w:t>
            </w:r>
            <w:r>
              <w:rPr>
                <w:spacing w:val="-8"/>
                <w:sz w:val="17"/>
                <w:szCs w:val="17"/>
              </w:rPr>
              <w:t xml:space="preserve"> </w:t>
            </w:r>
            <w:r>
              <w:rPr>
                <w:sz w:val="17"/>
                <w:szCs w:val="17"/>
              </w:rPr>
              <w:t>apparel</w:t>
            </w:r>
            <w:r>
              <w:rPr>
                <w:spacing w:val="-7"/>
                <w:sz w:val="17"/>
                <w:szCs w:val="17"/>
              </w:rPr>
              <w:t xml:space="preserve"> </w:t>
            </w:r>
            <w:r>
              <w:rPr>
                <w:sz w:val="17"/>
                <w:szCs w:val="17"/>
              </w:rPr>
              <w:t>and</w:t>
            </w:r>
            <w:r>
              <w:rPr>
                <w:spacing w:val="-9"/>
                <w:sz w:val="17"/>
                <w:szCs w:val="17"/>
              </w:rPr>
              <w:t xml:space="preserve"> </w:t>
            </w:r>
            <w:r>
              <w:rPr>
                <w:spacing w:val="-1"/>
                <w:sz w:val="17"/>
                <w:szCs w:val="17"/>
              </w:rPr>
              <w:t>leather</w:t>
            </w:r>
            <w:r>
              <w:rPr>
                <w:spacing w:val="-6"/>
                <w:sz w:val="17"/>
                <w:szCs w:val="17"/>
              </w:rPr>
              <w:t xml:space="preserve"> </w:t>
            </w:r>
            <w:r>
              <w:rPr>
                <w:spacing w:val="-1"/>
                <w:sz w:val="17"/>
                <w:szCs w:val="17"/>
              </w:rPr>
              <w:t>production</w:t>
            </w:r>
            <w:r>
              <w:rPr>
                <w:spacing w:val="-9"/>
                <w:sz w:val="17"/>
                <w:szCs w:val="17"/>
              </w:rPr>
              <w:t xml:space="preserve"> </w:t>
            </w:r>
            <w:r>
              <w:rPr>
                <w:spacing w:val="-1"/>
                <w:sz w:val="17"/>
                <w:szCs w:val="17"/>
              </w:rPr>
              <w:t>machinery</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88776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2826</w:t>
            </w:r>
          </w:p>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manufacturing</w:t>
            </w:r>
            <w:r>
              <w:rPr>
                <w:spacing w:val="-17"/>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gridSpan w:val="2"/>
            <w:vMerge/>
            <w:tcBorders>
              <w:top w:val="single" w:sz="4" w:space="0" w:color="000000"/>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88779</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10"/>
                <w:sz w:val="17"/>
                <w:szCs w:val="17"/>
              </w:rPr>
              <w:t xml:space="preserve"> </w:t>
            </w:r>
            <w:r>
              <w:rPr>
                <w:spacing w:val="-1"/>
                <w:sz w:val="17"/>
                <w:szCs w:val="17"/>
              </w:rPr>
              <w:t>special-purpose</w:t>
            </w:r>
            <w:r>
              <w:rPr>
                <w:spacing w:val="-11"/>
                <w:sz w:val="17"/>
                <w:szCs w:val="17"/>
              </w:rPr>
              <w:t xml:space="preserve"> </w:t>
            </w:r>
            <w:r>
              <w:rPr>
                <w:spacing w:val="-1"/>
                <w:sz w:val="17"/>
                <w:szCs w:val="17"/>
              </w:rPr>
              <w:t>machinery</w:t>
            </w:r>
            <w:r>
              <w:rPr>
                <w:spacing w:val="-13"/>
                <w:sz w:val="17"/>
                <w:szCs w:val="17"/>
              </w:rPr>
              <w:t xml:space="preserve"> </w:t>
            </w:r>
            <w:r>
              <w:rPr>
                <w:spacing w:val="-1"/>
                <w:sz w:val="17"/>
                <w:szCs w:val="17"/>
              </w:rPr>
              <w:t>manufacturing</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88779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2829</w:t>
            </w:r>
          </w:p>
        </w:tc>
      </w:tr>
      <w:tr w:rsidR="00505048">
        <w:trPr>
          <w:trHeight w:hRule="exact" w:val="210"/>
        </w:trPr>
        <w:tc>
          <w:tcPr>
            <w:tcW w:w="1247"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888</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Transport</w:t>
            </w:r>
            <w:r>
              <w:rPr>
                <w:b/>
                <w:bCs/>
                <w:spacing w:val="-12"/>
                <w:sz w:val="17"/>
                <w:szCs w:val="17"/>
              </w:rPr>
              <w:t xml:space="preserve"> </w:t>
            </w:r>
            <w:r>
              <w:rPr>
                <w:b/>
                <w:bCs/>
                <w:spacing w:val="-1"/>
                <w:sz w:val="17"/>
                <w:szCs w:val="17"/>
              </w:rPr>
              <w:t>equipment</w:t>
            </w:r>
            <w:r>
              <w:rPr>
                <w:b/>
                <w:bCs/>
                <w:spacing w:val="-9"/>
                <w:sz w:val="17"/>
                <w:szCs w:val="17"/>
              </w:rPr>
              <w:t xml:space="preserve"> </w:t>
            </w:r>
            <w:r>
              <w:rPr>
                <w:b/>
                <w:bCs/>
                <w:spacing w:val="-1"/>
                <w:sz w:val="17"/>
                <w:szCs w:val="17"/>
              </w:rPr>
              <w:t>manufacturing</w:t>
            </w:r>
            <w:r>
              <w:rPr>
                <w:b/>
                <w:bCs/>
                <w:spacing w:val="-9"/>
                <w:sz w:val="17"/>
                <w:szCs w:val="17"/>
              </w:rPr>
              <w:t xml:space="preserve"> </w:t>
            </w:r>
            <w:r>
              <w:rPr>
                <w:b/>
                <w:bCs/>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2"/>
              <w:ind w:left="64"/>
            </w:pPr>
            <w:r>
              <w:rPr>
                <w:spacing w:val="-1"/>
                <w:sz w:val="17"/>
                <w:szCs w:val="17"/>
              </w:rPr>
              <w:t>8881</w:t>
            </w:r>
          </w:p>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Motor</w:t>
            </w:r>
            <w:r>
              <w:rPr>
                <w:spacing w:val="-6"/>
                <w:sz w:val="17"/>
                <w:szCs w:val="17"/>
              </w:rPr>
              <w:t xml:space="preserve"> </w:t>
            </w:r>
            <w:r>
              <w:rPr>
                <w:spacing w:val="-1"/>
                <w:sz w:val="17"/>
                <w:szCs w:val="17"/>
              </w:rPr>
              <w:t>vehicle</w:t>
            </w:r>
            <w:r>
              <w:rPr>
                <w:spacing w:val="-6"/>
                <w:sz w:val="17"/>
                <w:szCs w:val="17"/>
              </w:rPr>
              <w:t xml:space="preserve"> </w:t>
            </w:r>
            <w:r>
              <w:rPr>
                <w:sz w:val="17"/>
                <w:szCs w:val="17"/>
              </w:rPr>
              <w:t>and</w:t>
            </w:r>
            <w:r>
              <w:rPr>
                <w:spacing w:val="-9"/>
                <w:sz w:val="17"/>
                <w:szCs w:val="17"/>
              </w:rPr>
              <w:t xml:space="preserve"> </w:t>
            </w:r>
            <w:r>
              <w:rPr>
                <w:spacing w:val="-1"/>
                <w:sz w:val="17"/>
                <w:szCs w:val="17"/>
              </w:rPr>
              <w:t>trailer</w:t>
            </w:r>
            <w:r>
              <w:rPr>
                <w:spacing w:val="-7"/>
                <w:sz w:val="17"/>
                <w:szCs w:val="17"/>
              </w:rPr>
              <w:t xml:space="preserve"> </w:t>
            </w:r>
            <w:r>
              <w:rPr>
                <w:spacing w:val="-1"/>
                <w:sz w:val="17"/>
                <w:szCs w:val="17"/>
              </w:rPr>
              <w:t>manufacturing</w:t>
            </w:r>
            <w:r>
              <w:rPr>
                <w:spacing w:val="-8"/>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88811</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Motor</w:t>
            </w:r>
            <w:r>
              <w:rPr>
                <w:spacing w:val="-8"/>
                <w:sz w:val="17"/>
                <w:szCs w:val="17"/>
              </w:rPr>
              <w:t xml:space="preserve"> </w:t>
            </w:r>
            <w:r>
              <w:rPr>
                <w:spacing w:val="-1"/>
                <w:sz w:val="17"/>
                <w:szCs w:val="17"/>
              </w:rPr>
              <w:t>vehicle</w:t>
            </w:r>
            <w:r>
              <w:rPr>
                <w:spacing w:val="-8"/>
                <w:sz w:val="17"/>
                <w:szCs w:val="17"/>
              </w:rPr>
              <w:t xml:space="preserve"> </w:t>
            </w:r>
            <w:r>
              <w:rPr>
                <w:spacing w:val="-1"/>
                <w:sz w:val="17"/>
                <w:szCs w:val="17"/>
              </w:rPr>
              <w:t>manufacturing</w:t>
            </w:r>
            <w:r>
              <w:rPr>
                <w:spacing w:val="-11"/>
                <w:sz w:val="17"/>
                <w:szCs w:val="17"/>
              </w:rPr>
              <w:t xml:space="preserve"> </w:t>
            </w:r>
            <w:r>
              <w:rPr>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88811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2910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88812</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Trailers</w:t>
            </w:r>
            <w:r>
              <w:rPr>
                <w:spacing w:val="-9"/>
                <w:sz w:val="17"/>
                <w:szCs w:val="17"/>
              </w:rPr>
              <w:t xml:space="preserve"> </w:t>
            </w:r>
            <w:r>
              <w:rPr>
                <w:sz w:val="17"/>
                <w:szCs w:val="17"/>
              </w:rPr>
              <w:t>and</w:t>
            </w:r>
            <w:r>
              <w:rPr>
                <w:spacing w:val="-9"/>
                <w:sz w:val="17"/>
                <w:szCs w:val="17"/>
              </w:rPr>
              <w:t xml:space="preserve"> </w:t>
            </w:r>
            <w:r>
              <w:rPr>
                <w:spacing w:val="-1"/>
                <w:sz w:val="17"/>
                <w:szCs w:val="17"/>
              </w:rPr>
              <w:t>semi-trailer</w:t>
            </w:r>
            <w:r>
              <w:rPr>
                <w:spacing w:val="-7"/>
                <w:sz w:val="17"/>
                <w:szCs w:val="17"/>
              </w:rPr>
              <w:t xml:space="preserve"> </w:t>
            </w:r>
            <w:r>
              <w:rPr>
                <w:spacing w:val="-1"/>
                <w:sz w:val="17"/>
                <w:szCs w:val="17"/>
              </w:rPr>
              <w:t>manufacturing</w:t>
            </w:r>
            <w:r>
              <w:rPr>
                <w:spacing w:val="-10"/>
                <w:sz w:val="17"/>
                <w:szCs w:val="17"/>
              </w:rPr>
              <w:t xml:space="preserve"> </w:t>
            </w:r>
            <w:r>
              <w:rPr>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88812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2920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88813</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Motor</w:t>
            </w:r>
            <w:r>
              <w:rPr>
                <w:spacing w:val="-6"/>
                <w:sz w:val="17"/>
                <w:szCs w:val="17"/>
              </w:rPr>
              <w:t xml:space="preserve"> </w:t>
            </w:r>
            <w:r>
              <w:rPr>
                <w:spacing w:val="-1"/>
                <w:sz w:val="17"/>
                <w:szCs w:val="17"/>
              </w:rPr>
              <w:t>vehicle</w:t>
            </w:r>
            <w:r>
              <w:rPr>
                <w:spacing w:val="-6"/>
                <w:sz w:val="17"/>
                <w:szCs w:val="17"/>
              </w:rPr>
              <w:t xml:space="preserve"> </w:t>
            </w:r>
            <w:r>
              <w:rPr>
                <w:spacing w:val="-1"/>
                <w:sz w:val="17"/>
                <w:szCs w:val="17"/>
              </w:rPr>
              <w:t>part</w:t>
            </w:r>
            <w:r>
              <w:rPr>
                <w:spacing w:val="-7"/>
                <w:sz w:val="17"/>
                <w:szCs w:val="17"/>
              </w:rPr>
              <w:t xml:space="preserve"> </w:t>
            </w:r>
            <w:r>
              <w:rPr>
                <w:spacing w:val="-1"/>
                <w:sz w:val="17"/>
                <w:szCs w:val="17"/>
              </w:rPr>
              <w:t>and</w:t>
            </w:r>
            <w:r>
              <w:rPr>
                <w:spacing w:val="-7"/>
                <w:sz w:val="17"/>
                <w:szCs w:val="17"/>
              </w:rPr>
              <w:t xml:space="preserve"> </w:t>
            </w:r>
            <w:r>
              <w:rPr>
                <w:spacing w:val="-1"/>
                <w:sz w:val="17"/>
                <w:szCs w:val="17"/>
              </w:rPr>
              <w:t>accessory</w:t>
            </w:r>
            <w:r>
              <w:rPr>
                <w:spacing w:val="-9"/>
                <w:sz w:val="17"/>
                <w:szCs w:val="17"/>
              </w:rPr>
              <w:t xml:space="preserve"> </w:t>
            </w:r>
            <w:r>
              <w:rPr>
                <w:spacing w:val="-1"/>
                <w:sz w:val="17"/>
                <w:szCs w:val="17"/>
              </w:rPr>
              <w:t>manufacturing</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88813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2930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8882</w:t>
            </w:r>
          </w:p>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transport</w:t>
            </w:r>
            <w:r>
              <w:rPr>
                <w:spacing w:val="-7"/>
                <w:sz w:val="17"/>
                <w:szCs w:val="17"/>
              </w:rPr>
              <w:t xml:space="preserve"> </w:t>
            </w:r>
            <w:r>
              <w:rPr>
                <w:spacing w:val="-2"/>
                <w:sz w:val="17"/>
                <w:szCs w:val="17"/>
              </w:rPr>
              <w:t>equipment</w:t>
            </w:r>
            <w:r>
              <w:rPr>
                <w:spacing w:val="-5"/>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88821</w:t>
            </w:r>
          </w:p>
        </w:tc>
        <w:tc>
          <w:tcPr>
            <w:tcW w:w="431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Ship</w:t>
            </w:r>
            <w:r>
              <w:rPr>
                <w:spacing w:val="-6"/>
                <w:sz w:val="17"/>
                <w:szCs w:val="17"/>
              </w:rPr>
              <w:t xml:space="preserve"> </w:t>
            </w:r>
            <w:r>
              <w:rPr>
                <w:spacing w:val="-1"/>
                <w:sz w:val="17"/>
                <w:szCs w:val="17"/>
              </w:rPr>
              <w:t>building</w:t>
            </w:r>
            <w:r>
              <w:rPr>
                <w:spacing w:val="-8"/>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3"/>
              <w:ind w:left="708"/>
            </w:pPr>
            <w:r>
              <w:rPr>
                <w:sz w:val="17"/>
                <w:szCs w:val="17"/>
              </w:rPr>
              <w:t>88821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3011</w:t>
            </w:r>
          </w:p>
        </w:tc>
      </w:tr>
      <w:tr w:rsidR="00505048">
        <w:trPr>
          <w:trHeight w:hRule="exact" w:val="22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88822</w:t>
            </w:r>
          </w:p>
        </w:tc>
        <w:tc>
          <w:tcPr>
            <w:tcW w:w="4319" w:type="dxa"/>
            <w:tcBorders>
              <w:top w:val="nil"/>
              <w:left w:val="nil"/>
              <w:bottom w:val="nil"/>
              <w:right w:val="nil"/>
            </w:tcBorders>
          </w:tcPr>
          <w:p w:rsidR="00505048" w:rsidRDefault="005A0742">
            <w:pPr>
              <w:pStyle w:val="TableParagraph"/>
              <w:kinsoku w:val="0"/>
              <w:overflowPunct w:val="0"/>
              <w:spacing w:before="5"/>
              <w:ind w:left="186"/>
            </w:pPr>
            <w:r>
              <w:rPr>
                <w:sz w:val="17"/>
                <w:szCs w:val="17"/>
              </w:rPr>
              <w:t>Pleasure</w:t>
            </w:r>
            <w:r>
              <w:rPr>
                <w:spacing w:val="-10"/>
                <w:sz w:val="17"/>
                <w:szCs w:val="17"/>
              </w:rPr>
              <w:t xml:space="preserve"> </w:t>
            </w:r>
            <w:r>
              <w:rPr>
                <w:sz w:val="17"/>
                <w:szCs w:val="17"/>
              </w:rPr>
              <w:t>and</w:t>
            </w:r>
            <w:r>
              <w:rPr>
                <w:spacing w:val="-9"/>
                <w:sz w:val="17"/>
                <w:szCs w:val="17"/>
              </w:rPr>
              <w:t xml:space="preserve"> </w:t>
            </w:r>
            <w:r>
              <w:rPr>
                <w:spacing w:val="-1"/>
                <w:sz w:val="17"/>
                <w:szCs w:val="17"/>
              </w:rPr>
              <w:t>sporting</w:t>
            </w:r>
            <w:r>
              <w:rPr>
                <w:spacing w:val="-10"/>
                <w:sz w:val="17"/>
                <w:szCs w:val="17"/>
              </w:rPr>
              <w:t xml:space="preserve"> </w:t>
            </w:r>
            <w:r>
              <w:rPr>
                <w:sz w:val="17"/>
                <w:szCs w:val="17"/>
              </w:rPr>
              <w:t>boat</w:t>
            </w:r>
            <w:r>
              <w:rPr>
                <w:spacing w:val="-7"/>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5"/>
              <w:ind w:left="708"/>
            </w:pPr>
            <w:r>
              <w:rPr>
                <w:sz w:val="17"/>
                <w:szCs w:val="17"/>
              </w:rPr>
              <w:t>88822</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3012</w:t>
            </w:r>
          </w:p>
        </w:tc>
      </w:tr>
      <w:tr w:rsidR="00505048">
        <w:trPr>
          <w:trHeight w:hRule="exact" w:val="415"/>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88823</w:t>
            </w:r>
          </w:p>
        </w:tc>
        <w:tc>
          <w:tcPr>
            <w:tcW w:w="4319" w:type="dxa"/>
            <w:tcBorders>
              <w:top w:val="nil"/>
              <w:left w:val="nil"/>
              <w:bottom w:val="nil"/>
              <w:right w:val="nil"/>
            </w:tcBorders>
          </w:tcPr>
          <w:p w:rsidR="00505048" w:rsidRDefault="005A0742">
            <w:pPr>
              <w:pStyle w:val="TableParagraph"/>
              <w:kinsoku w:val="0"/>
              <w:overflowPunct w:val="0"/>
              <w:spacing w:before="9" w:line="192" w:lineRule="exact"/>
              <w:ind w:left="186" w:right="1580"/>
            </w:pPr>
            <w:r>
              <w:rPr>
                <w:sz w:val="17"/>
                <w:szCs w:val="17"/>
              </w:rPr>
              <w:t>Railway</w:t>
            </w:r>
            <w:r>
              <w:rPr>
                <w:spacing w:val="-11"/>
                <w:sz w:val="17"/>
                <w:szCs w:val="17"/>
              </w:rPr>
              <w:t xml:space="preserve"> </w:t>
            </w:r>
            <w:r>
              <w:rPr>
                <w:spacing w:val="-1"/>
                <w:sz w:val="17"/>
                <w:szCs w:val="17"/>
              </w:rPr>
              <w:t>locomotive</w:t>
            </w:r>
            <w:r>
              <w:rPr>
                <w:spacing w:val="-7"/>
                <w:sz w:val="17"/>
                <w:szCs w:val="17"/>
              </w:rPr>
              <w:t xml:space="preserve"> </w:t>
            </w:r>
            <w:r>
              <w:rPr>
                <w:sz w:val="17"/>
                <w:szCs w:val="17"/>
              </w:rPr>
              <w:t>and</w:t>
            </w:r>
            <w:r>
              <w:rPr>
                <w:spacing w:val="-8"/>
                <w:sz w:val="17"/>
                <w:szCs w:val="17"/>
              </w:rPr>
              <w:t xml:space="preserve"> </w:t>
            </w:r>
            <w:r>
              <w:rPr>
                <w:sz w:val="17"/>
                <w:szCs w:val="17"/>
              </w:rPr>
              <w:t>rolling</w:t>
            </w:r>
            <w:r>
              <w:rPr>
                <w:spacing w:val="-9"/>
                <w:sz w:val="17"/>
                <w:szCs w:val="17"/>
              </w:rPr>
              <w:t xml:space="preserve"> </w:t>
            </w:r>
            <w:r>
              <w:rPr>
                <w:sz w:val="17"/>
                <w:szCs w:val="17"/>
              </w:rPr>
              <w:t>stock</w:t>
            </w:r>
            <w:r>
              <w:rPr>
                <w:spacing w:val="22"/>
                <w:w w:val="99"/>
                <w:sz w:val="17"/>
                <w:szCs w:val="17"/>
              </w:rPr>
              <w:t xml:space="preserve"> </w:t>
            </w:r>
            <w:r>
              <w:rPr>
                <w:spacing w:val="-1"/>
                <w:sz w:val="17"/>
                <w:szCs w:val="17"/>
              </w:rPr>
              <w:t>manufacturing</w:t>
            </w:r>
            <w:r>
              <w:rPr>
                <w:spacing w:val="-17"/>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88823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3020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88824</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Air</w:t>
            </w:r>
            <w:r>
              <w:rPr>
                <w:spacing w:val="-8"/>
                <w:sz w:val="17"/>
                <w:szCs w:val="17"/>
              </w:rPr>
              <w:t xml:space="preserve"> </w:t>
            </w:r>
            <w:r>
              <w:rPr>
                <w:sz w:val="17"/>
                <w:szCs w:val="17"/>
              </w:rPr>
              <w:t>and</w:t>
            </w:r>
            <w:r>
              <w:rPr>
                <w:spacing w:val="-8"/>
                <w:sz w:val="17"/>
                <w:szCs w:val="17"/>
              </w:rPr>
              <w:t xml:space="preserve"> </w:t>
            </w:r>
            <w:r>
              <w:rPr>
                <w:spacing w:val="-1"/>
                <w:sz w:val="17"/>
                <w:szCs w:val="17"/>
              </w:rPr>
              <w:t>spacecraft</w:t>
            </w:r>
            <w:r>
              <w:rPr>
                <w:spacing w:val="-10"/>
                <w:sz w:val="17"/>
                <w:szCs w:val="17"/>
              </w:rPr>
              <w:t xml:space="preserve"> </w:t>
            </w:r>
            <w:r>
              <w:rPr>
                <w:spacing w:val="-1"/>
                <w:sz w:val="17"/>
                <w:szCs w:val="17"/>
              </w:rPr>
              <w:t>manufacturing</w:t>
            </w:r>
            <w:r>
              <w:rPr>
                <w:spacing w:val="-7"/>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88824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3030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88825</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Military</w:t>
            </w:r>
            <w:r>
              <w:rPr>
                <w:spacing w:val="-11"/>
                <w:sz w:val="17"/>
                <w:szCs w:val="17"/>
              </w:rPr>
              <w:t xml:space="preserve"> </w:t>
            </w:r>
            <w:r>
              <w:rPr>
                <w:spacing w:val="-1"/>
                <w:sz w:val="17"/>
                <w:szCs w:val="17"/>
              </w:rPr>
              <w:t>fighting</w:t>
            </w:r>
            <w:r>
              <w:rPr>
                <w:spacing w:val="-8"/>
                <w:sz w:val="17"/>
                <w:szCs w:val="17"/>
              </w:rPr>
              <w:t xml:space="preserve"> </w:t>
            </w:r>
            <w:r>
              <w:rPr>
                <w:spacing w:val="-1"/>
                <w:sz w:val="17"/>
                <w:szCs w:val="17"/>
              </w:rPr>
              <w:t>vehicle</w:t>
            </w:r>
            <w:r>
              <w:rPr>
                <w:spacing w:val="-8"/>
                <w:sz w:val="17"/>
                <w:szCs w:val="17"/>
              </w:rPr>
              <w:t xml:space="preserve"> </w:t>
            </w:r>
            <w:r>
              <w:rPr>
                <w:spacing w:val="-1"/>
                <w:sz w:val="17"/>
                <w:szCs w:val="17"/>
              </w:rPr>
              <w:t>manufacturing</w:t>
            </w:r>
            <w:r>
              <w:rPr>
                <w:spacing w:val="-9"/>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88825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3040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88826</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Motorcycle</w:t>
            </w:r>
            <w:r>
              <w:rPr>
                <w:spacing w:val="-15"/>
                <w:sz w:val="17"/>
                <w:szCs w:val="17"/>
              </w:rPr>
              <w:t xml:space="preserve"> </w:t>
            </w:r>
            <w:r>
              <w:rPr>
                <w:spacing w:val="-1"/>
                <w:sz w:val="17"/>
                <w:szCs w:val="17"/>
              </w:rPr>
              <w:t>manufacturing</w:t>
            </w:r>
            <w:r>
              <w:rPr>
                <w:spacing w:val="-13"/>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88826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3091</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88827</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Bicycles</w:t>
            </w:r>
            <w:r>
              <w:rPr>
                <w:spacing w:val="-9"/>
                <w:sz w:val="17"/>
                <w:szCs w:val="17"/>
              </w:rPr>
              <w:t xml:space="preserve"> </w:t>
            </w:r>
            <w:r>
              <w:rPr>
                <w:spacing w:val="-1"/>
                <w:sz w:val="17"/>
                <w:szCs w:val="17"/>
              </w:rPr>
              <w:t>and</w:t>
            </w:r>
            <w:r>
              <w:rPr>
                <w:spacing w:val="-8"/>
                <w:sz w:val="17"/>
                <w:szCs w:val="17"/>
              </w:rPr>
              <w:t xml:space="preserve"> </w:t>
            </w:r>
            <w:r>
              <w:rPr>
                <w:spacing w:val="-1"/>
                <w:sz w:val="17"/>
                <w:szCs w:val="17"/>
              </w:rPr>
              <w:t>invalid</w:t>
            </w:r>
            <w:r>
              <w:rPr>
                <w:spacing w:val="-10"/>
                <w:sz w:val="17"/>
                <w:szCs w:val="17"/>
              </w:rPr>
              <w:t xml:space="preserve"> </w:t>
            </w:r>
            <w:r>
              <w:rPr>
                <w:sz w:val="17"/>
                <w:szCs w:val="17"/>
              </w:rPr>
              <w:t>carriage</w:t>
            </w:r>
            <w:r>
              <w:rPr>
                <w:spacing w:val="-7"/>
                <w:sz w:val="17"/>
                <w:szCs w:val="17"/>
              </w:rPr>
              <w:t xml:space="preserve"> </w:t>
            </w:r>
            <w:r>
              <w:rPr>
                <w:spacing w:val="-1"/>
                <w:sz w:val="17"/>
                <w:szCs w:val="17"/>
              </w:rPr>
              <w:t>manufacturing</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88827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3092</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88829</w:t>
            </w:r>
          </w:p>
        </w:tc>
        <w:tc>
          <w:tcPr>
            <w:tcW w:w="4319" w:type="dxa"/>
            <w:tcBorders>
              <w:top w:val="nil"/>
              <w:left w:val="nil"/>
              <w:bottom w:val="nil"/>
              <w:right w:val="nil"/>
            </w:tcBorders>
          </w:tcPr>
          <w:p w:rsidR="00505048" w:rsidRDefault="005A0742">
            <w:pPr>
              <w:pStyle w:val="TableParagraph"/>
              <w:kinsoku w:val="0"/>
              <w:overflowPunct w:val="0"/>
              <w:spacing w:before="9" w:line="192" w:lineRule="exact"/>
              <w:ind w:left="186" w:right="726"/>
            </w:pPr>
            <w:r>
              <w:rPr>
                <w:spacing w:val="-1"/>
                <w:sz w:val="17"/>
                <w:szCs w:val="17"/>
              </w:rPr>
              <w:t>Other</w:t>
            </w:r>
            <w:r>
              <w:rPr>
                <w:spacing w:val="-8"/>
                <w:sz w:val="17"/>
                <w:szCs w:val="17"/>
              </w:rPr>
              <w:t xml:space="preserve"> </w:t>
            </w:r>
            <w:r>
              <w:rPr>
                <w:spacing w:val="-1"/>
                <w:sz w:val="17"/>
                <w:szCs w:val="17"/>
              </w:rPr>
              <w:t>transport</w:t>
            </w:r>
            <w:r>
              <w:rPr>
                <w:spacing w:val="-7"/>
                <w:sz w:val="17"/>
                <w:szCs w:val="17"/>
              </w:rPr>
              <w:t xml:space="preserve"> </w:t>
            </w:r>
            <w:r>
              <w:rPr>
                <w:spacing w:val="-2"/>
                <w:sz w:val="17"/>
                <w:szCs w:val="17"/>
              </w:rPr>
              <w:t>equipment</w:t>
            </w:r>
            <w:r>
              <w:rPr>
                <w:spacing w:val="-5"/>
                <w:sz w:val="17"/>
                <w:szCs w:val="17"/>
              </w:rPr>
              <w:t xml:space="preserve"> </w:t>
            </w:r>
            <w:r>
              <w:rPr>
                <w:spacing w:val="-1"/>
                <w:sz w:val="17"/>
                <w:szCs w:val="17"/>
              </w:rPr>
              <w:t>manufacturing</w:t>
            </w:r>
            <w:r>
              <w:rPr>
                <w:spacing w:val="-10"/>
                <w:sz w:val="17"/>
                <w:szCs w:val="17"/>
              </w:rPr>
              <w:t xml:space="preserve"> </w:t>
            </w:r>
            <w:r>
              <w:rPr>
                <w:spacing w:val="-1"/>
                <w:sz w:val="17"/>
                <w:szCs w:val="17"/>
              </w:rPr>
              <w:t>services</w:t>
            </w:r>
            <w:r>
              <w:rPr>
                <w:spacing w:val="63"/>
                <w:w w:val="99"/>
                <w:sz w:val="17"/>
                <w:szCs w:val="17"/>
              </w:rPr>
              <w:t xml:space="preserve"> </w:t>
            </w:r>
            <w:proofErr w:type="spellStart"/>
            <w:r>
              <w:rPr>
                <w:spacing w:val="-1"/>
                <w:sz w:val="17"/>
                <w:szCs w:val="17"/>
              </w:rPr>
              <w:t>n.e.c.</w:t>
            </w:r>
            <w:proofErr w:type="spellEnd"/>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88829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3099</w:t>
            </w:r>
          </w:p>
        </w:tc>
      </w:tr>
      <w:tr w:rsidR="00505048">
        <w:trPr>
          <w:trHeight w:hRule="exact" w:val="224"/>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889</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11"/>
                <w:sz w:val="17"/>
                <w:szCs w:val="17"/>
              </w:rPr>
              <w:t xml:space="preserve"> </w:t>
            </w:r>
            <w:r>
              <w:rPr>
                <w:b/>
                <w:bCs/>
                <w:spacing w:val="-1"/>
                <w:sz w:val="17"/>
                <w:szCs w:val="17"/>
              </w:rPr>
              <w:t>manufacturing</w:t>
            </w:r>
            <w:r>
              <w:rPr>
                <w:b/>
                <w:bCs/>
                <w:spacing w:val="-8"/>
                <w:sz w:val="17"/>
                <w:szCs w:val="17"/>
              </w:rPr>
              <w:t xml:space="preserve"> </w:t>
            </w:r>
            <w:r>
              <w:rPr>
                <w:b/>
                <w:bCs/>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8890</w:t>
            </w:r>
          </w:p>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9"/>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88901</w:t>
            </w:r>
          </w:p>
        </w:tc>
        <w:tc>
          <w:tcPr>
            <w:tcW w:w="431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Furniture</w:t>
            </w:r>
            <w:r>
              <w:rPr>
                <w:spacing w:val="-14"/>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3"/>
              <w:ind w:left="708"/>
            </w:pPr>
            <w:r>
              <w:rPr>
                <w:sz w:val="17"/>
                <w:szCs w:val="17"/>
              </w:rPr>
              <w:t>88901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3100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88902</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Jewellery</w:t>
            </w:r>
            <w:r>
              <w:rPr>
                <w:spacing w:val="-14"/>
                <w:sz w:val="17"/>
                <w:szCs w:val="17"/>
              </w:rPr>
              <w:t xml:space="preserve"> </w:t>
            </w:r>
            <w:r>
              <w:rPr>
                <w:spacing w:val="-1"/>
                <w:sz w:val="17"/>
                <w:szCs w:val="17"/>
              </w:rPr>
              <w:t>manufacturing</w:t>
            </w:r>
            <w:r>
              <w:rPr>
                <w:spacing w:val="-12"/>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88902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3211</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88903</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Imitation</w:t>
            </w:r>
            <w:r>
              <w:rPr>
                <w:spacing w:val="-11"/>
                <w:sz w:val="17"/>
                <w:szCs w:val="17"/>
              </w:rPr>
              <w:t xml:space="preserve"> </w:t>
            </w:r>
            <w:r>
              <w:rPr>
                <w:sz w:val="17"/>
                <w:szCs w:val="17"/>
              </w:rPr>
              <w:t>jewellery</w:t>
            </w:r>
            <w:r>
              <w:rPr>
                <w:spacing w:val="-9"/>
                <w:sz w:val="17"/>
                <w:szCs w:val="17"/>
              </w:rPr>
              <w:t xml:space="preserve"> </w:t>
            </w:r>
            <w:r>
              <w:rPr>
                <w:spacing w:val="-1"/>
                <w:sz w:val="17"/>
                <w:szCs w:val="17"/>
              </w:rPr>
              <w:t>manufacturing</w:t>
            </w:r>
            <w:r>
              <w:rPr>
                <w:spacing w:val="-10"/>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88903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3212</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88904</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Musical</w:t>
            </w:r>
            <w:r>
              <w:rPr>
                <w:spacing w:val="-11"/>
                <w:sz w:val="17"/>
                <w:szCs w:val="17"/>
              </w:rPr>
              <w:t xml:space="preserve"> </w:t>
            </w:r>
            <w:r>
              <w:rPr>
                <w:spacing w:val="-1"/>
                <w:sz w:val="17"/>
                <w:szCs w:val="17"/>
              </w:rPr>
              <w:t>instrument</w:t>
            </w:r>
            <w:r>
              <w:rPr>
                <w:spacing w:val="-8"/>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88904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3220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88905</w:t>
            </w:r>
          </w:p>
        </w:tc>
        <w:tc>
          <w:tcPr>
            <w:tcW w:w="431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Sports</w:t>
            </w:r>
            <w:r>
              <w:rPr>
                <w:spacing w:val="-9"/>
                <w:sz w:val="17"/>
                <w:szCs w:val="17"/>
              </w:rPr>
              <w:t xml:space="preserve"> </w:t>
            </w:r>
            <w:r>
              <w:rPr>
                <w:spacing w:val="-2"/>
                <w:sz w:val="17"/>
                <w:szCs w:val="17"/>
              </w:rPr>
              <w:t>good</w:t>
            </w:r>
            <w:r>
              <w:rPr>
                <w:spacing w:val="-6"/>
                <w:sz w:val="17"/>
                <w:szCs w:val="17"/>
              </w:rPr>
              <w:t xml:space="preserve"> </w:t>
            </w:r>
            <w:r>
              <w:rPr>
                <w:spacing w:val="-1"/>
                <w:sz w:val="17"/>
                <w:szCs w:val="17"/>
              </w:rPr>
              <w:t>manufacturing</w:t>
            </w:r>
            <w:r>
              <w:rPr>
                <w:spacing w:val="-11"/>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3"/>
              <w:ind w:left="708"/>
            </w:pPr>
            <w:r>
              <w:rPr>
                <w:sz w:val="17"/>
                <w:szCs w:val="17"/>
              </w:rPr>
              <w:t>88905</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3230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88906</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Game</w:t>
            </w:r>
            <w:r>
              <w:rPr>
                <w:spacing w:val="-7"/>
                <w:sz w:val="17"/>
                <w:szCs w:val="17"/>
              </w:rPr>
              <w:t xml:space="preserve"> </w:t>
            </w:r>
            <w:r>
              <w:rPr>
                <w:spacing w:val="-1"/>
                <w:sz w:val="17"/>
                <w:szCs w:val="17"/>
              </w:rPr>
              <w:t>and</w:t>
            </w:r>
            <w:r>
              <w:rPr>
                <w:spacing w:val="-7"/>
                <w:sz w:val="17"/>
                <w:szCs w:val="17"/>
              </w:rPr>
              <w:t xml:space="preserve"> </w:t>
            </w:r>
            <w:r>
              <w:rPr>
                <w:sz w:val="17"/>
                <w:szCs w:val="17"/>
              </w:rPr>
              <w:t>toy</w:t>
            </w:r>
            <w:r>
              <w:rPr>
                <w:spacing w:val="-6"/>
                <w:sz w:val="17"/>
                <w:szCs w:val="17"/>
              </w:rPr>
              <w:t xml:space="preserve"> </w:t>
            </w:r>
            <w:r>
              <w:rPr>
                <w:spacing w:val="-1"/>
                <w:sz w:val="17"/>
                <w:szCs w:val="17"/>
              </w:rPr>
              <w:t>manufacturing</w:t>
            </w:r>
            <w:r>
              <w:rPr>
                <w:spacing w:val="-7"/>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88906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3240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88907</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Medical</w:t>
            </w:r>
            <w:r>
              <w:rPr>
                <w:spacing w:val="-9"/>
                <w:sz w:val="17"/>
                <w:szCs w:val="17"/>
              </w:rPr>
              <w:t xml:space="preserve"> </w:t>
            </w:r>
            <w:r>
              <w:rPr>
                <w:sz w:val="17"/>
                <w:szCs w:val="17"/>
              </w:rPr>
              <w:t>and</w:t>
            </w:r>
            <w:r>
              <w:rPr>
                <w:spacing w:val="-7"/>
                <w:sz w:val="17"/>
                <w:szCs w:val="17"/>
              </w:rPr>
              <w:t xml:space="preserve"> </w:t>
            </w:r>
            <w:r>
              <w:rPr>
                <w:spacing w:val="-1"/>
                <w:sz w:val="17"/>
                <w:szCs w:val="17"/>
              </w:rPr>
              <w:t>dental</w:t>
            </w:r>
            <w:r>
              <w:rPr>
                <w:spacing w:val="-4"/>
                <w:sz w:val="17"/>
                <w:szCs w:val="17"/>
              </w:rPr>
              <w:t xml:space="preserve"> </w:t>
            </w:r>
            <w:r>
              <w:rPr>
                <w:spacing w:val="-1"/>
                <w:sz w:val="17"/>
                <w:szCs w:val="17"/>
              </w:rPr>
              <w:t>instrument</w:t>
            </w:r>
            <w:r>
              <w:rPr>
                <w:spacing w:val="-7"/>
                <w:sz w:val="17"/>
                <w:szCs w:val="17"/>
              </w:rPr>
              <w:t xml:space="preserve"> </w:t>
            </w:r>
            <w:r>
              <w:rPr>
                <w:sz w:val="17"/>
                <w:szCs w:val="17"/>
              </w:rPr>
              <w:t>and</w:t>
            </w:r>
            <w:r>
              <w:rPr>
                <w:spacing w:val="-6"/>
                <w:sz w:val="17"/>
                <w:szCs w:val="17"/>
              </w:rPr>
              <w:t xml:space="preserve"> </w:t>
            </w:r>
            <w:r>
              <w:rPr>
                <w:sz w:val="17"/>
                <w:szCs w:val="17"/>
              </w:rPr>
              <w:t>supply</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88907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3250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manufacturing</w:t>
            </w:r>
            <w:r>
              <w:rPr>
                <w:spacing w:val="-17"/>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88909</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manufacturing</w:t>
            </w:r>
            <w:r>
              <w:rPr>
                <w:spacing w:val="-9"/>
                <w:sz w:val="17"/>
                <w:szCs w:val="17"/>
              </w:rPr>
              <w:t xml:space="preserve"> </w:t>
            </w:r>
            <w:r>
              <w:rPr>
                <w:spacing w:val="-1"/>
                <w:sz w:val="17"/>
                <w:szCs w:val="17"/>
              </w:rPr>
              <w:t>services</w:t>
            </w:r>
            <w:r>
              <w:rPr>
                <w:spacing w:val="-6"/>
                <w:sz w:val="17"/>
                <w:szCs w:val="17"/>
              </w:rPr>
              <w:t xml:space="preserve"> </w:t>
            </w:r>
            <w:proofErr w:type="spellStart"/>
            <w:r>
              <w:rPr>
                <w:spacing w:val="-1"/>
                <w:sz w:val="17"/>
                <w:szCs w:val="17"/>
              </w:rPr>
              <w:t>n.e.c.</w:t>
            </w:r>
            <w:proofErr w:type="spellEnd"/>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88909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3290</w:t>
            </w:r>
          </w:p>
        </w:tc>
      </w:tr>
      <w:tr w:rsidR="00505048">
        <w:trPr>
          <w:trHeight w:hRule="exact" w:val="210"/>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5"/>
              <w:ind w:left="21"/>
            </w:pPr>
            <w:r>
              <w:rPr>
                <w:b/>
                <w:bCs/>
                <w:sz w:val="17"/>
                <w:szCs w:val="17"/>
              </w:rPr>
              <w:t>89</w:t>
            </w:r>
          </w:p>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10"/>
                <w:sz w:val="17"/>
                <w:szCs w:val="17"/>
              </w:rPr>
              <w:t xml:space="preserve"> </w:t>
            </w:r>
            <w:r>
              <w:rPr>
                <w:b/>
                <w:bCs/>
                <w:spacing w:val="-1"/>
                <w:sz w:val="17"/>
                <w:szCs w:val="17"/>
              </w:rPr>
              <w:t>manufacturing</w:t>
            </w:r>
            <w:r>
              <w:rPr>
                <w:b/>
                <w:bCs/>
                <w:spacing w:val="-8"/>
                <w:sz w:val="17"/>
                <w:szCs w:val="17"/>
              </w:rPr>
              <w:t xml:space="preserve"> </w:t>
            </w:r>
            <w:r>
              <w:rPr>
                <w:b/>
                <w:bCs/>
                <w:spacing w:val="-1"/>
                <w:sz w:val="17"/>
                <w:szCs w:val="17"/>
              </w:rPr>
              <w:t>services;</w:t>
            </w:r>
            <w:r>
              <w:rPr>
                <w:b/>
                <w:bCs/>
                <w:spacing w:val="-11"/>
                <w:sz w:val="17"/>
                <w:szCs w:val="17"/>
              </w:rPr>
              <w:t xml:space="preserve"> </w:t>
            </w:r>
            <w:r>
              <w:rPr>
                <w:b/>
                <w:bCs/>
                <w:spacing w:val="-1"/>
                <w:sz w:val="17"/>
                <w:szCs w:val="17"/>
              </w:rPr>
              <w:t>publishing,</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printing</w:t>
            </w:r>
            <w:r>
              <w:rPr>
                <w:b/>
                <w:bCs/>
                <w:spacing w:val="-8"/>
                <w:sz w:val="17"/>
                <w:szCs w:val="17"/>
              </w:rPr>
              <w:t xml:space="preserve"> </w:t>
            </w:r>
            <w:r>
              <w:rPr>
                <w:b/>
                <w:bCs/>
                <w:sz w:val="17"/>
                <w:szCs w:val="17"/>
              </w:rPr>
              <w:t>and</w:t>
            </w:r>
            <w:r>
              <w:rPr>
                <w:b/>
                <w:bCs/>
                <w:spacing w:val="-11"/>
                <w:sz w:val="17"/>
                <w:szCs w:val="17"/>
              </w:rPr>
              <w:t xml:space="preserve"> </w:t>
            </w:r>
            <w:r>
              <w:rPr>
                <w:b/>
                <w:bCs/>
                <w:spacing w:val="-1"/>
                <w:sz w:val="17"/>
                <w:szCs w:val="17"/>
              </w:rPr>
              <w:t>reproduction</w:t>
            </w:r>
            <w:r>
              <w:rPr>
                <w:b/>
                <w:bCs/>
                <w:spacing w:val="-8"/>
                <w:sz w:val="17"/>
                <w:szCs w:val="17"/>
              </w:rPr>
              <w:t xml:space="preserve"> </w:t>
            </w:r>
            <w:r>
              <w:rPr>
                <w:b/>
                <w:bCs/>
                <w:spacing w:val="-1"/>
                <w:sz w:val="17"/>
                <w:szCs w:val="17"/>
              </w:rPr>
              <w:t>services;</w:t>
            </w:r>
            <w:r>
              <w:rPr>
                <w:b/>
                <w:bCs/>
                <w:spacing w:val="-9"/>
                <w:sz w:val="17"/>
                <w:szCs w:val="17"/>
              </w:rPr>
              <w:t xml:space="preserve"> </w:t>
            </w:r>
            <w:r>
              <w:rPr>
                <w:b/>
                <w:bCs/>
                <w:spacing w:val="-1"/>
                <w:sz w:val="17"/>
                <w:szCs w:val="17"/>
              </w:rPr>
              <w:t>materials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recovery</w:t>
            </w:r>
            <w:r>
              <w:rPr>
                <w:b/>
                <w:bCs/>
                <w:spacing w:val="-15"/>
                <w:sz w:val="17"/>
                <w:szCs w:val="17"/>
              </w:rPr>
              <w:t xml:space="preserve"> </w:t>
            </w:r>
            <w:r>
              <w:rPr>
                <w:b/>
                <w:bCs/>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891</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Publishing,</w:t>
            </w:r>
            <w:r>
              <w:rPr>
                <w:b/>
                <w:bCs/>
                <w:spacing w:val="-8"/>
                <w:sz w:val="17"/>
                <w:szCs w:val="17"/>
              </w:rPr>
              <w:t xml:space="preserve"> </w:t>
            </w:r>
            <w:r>
              <w:rPr>
                <w:b/>
                <w:bCs/>
                <w:spacing w:val="-1"/>
                <w:sz w:val="17"/>
                <w:szCs w:val="17"/>
              </w:rPr>
              <w:t>printing</w:t>
            </w:r>
            <w:r>
              <w:rPr>
                <w:b/>
                <w:bCs/>
                <w:spacing w:val="-6"/>
                <w:sz w:val="17"/>
                <w:szCs w:val="17"/>
              </w:rPr>
              <w:t xml:space="preserve"> </w:t>
            </w:r>
            <w:r>
              <w:rPr>
                <w:b/>
                <w:bCs/>
                <w:spacing w:val="-1"/>
                <w:sz w:val="17"/>
                <w:szCs w:val="17"/>
              </w:rPr>
              <w:t>and</w:t>
            </w:r>
            <w:r>
              <w:rPr>
                <w:b/>
                <w:bCs/>
                <w:spacing w:val="-11"/>
                <w:sz w:val="17"/>
                <w:szCs w:val="17"/>
              </w:rPr>
              <w:t xml:space="preserve"> </w:t>
            </w:r>
            <w:r>
              <w:rPr>
                <w:b/>
                <w:bCs/>
                <w:spacing w:val="-1"/>
                <w:sz w:val="17"/>
                <w:szCs w:val="17"/>
              </w:rPr>
              <w:t>reproduction</w:t>
            </w:r>
            <w:r>
              <w:rPr>
                <w:b/>
                <w:bCs/>
                <w:spacing w:val="-11"/>
                <w:sz w:val="17"/>
                <w:szCs w:val="17"/>
              </w:rPr>
              <w:t xml:space="preserve"> </w:t>
            </w:r>
            <w:r>
              <w:rPr>
                <w:b/>
                <w:bCs/>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8911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89110</w:t>
            </w:r>
          </w:p>
        </w:tc>
        <w:tc>
          <w:tcPr>
            <w:tcW w:w="431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Publishing,</w:t>
            </w:r>
            <w:r>
              <w:rPr>
                <w:spacing w:val="-3"/>
                <w:sz w:val="17"/>
                <w:szCs w:val="17"/>
              </w:rPr>
              <w:t xml:space="preserve"> </w:t>
            </w:r>
            <w:r>
              <w:rPr>
                <w:spacing w:val="-1"/>
                <w:sz w:val="17"/>
                <w:szCs w:val="17"/>
              </w:rPr>
              <w:t>on</w:t>
            </w:r>
            <w:r>
              <w:rPr>
                <w:spacing w:val="-7"/>
                <w:sz w:val="17"/>
                <w:szCs w:val="17"/>
              </w:rPr>
              <w:t xml:space="preserve"> </w:t>
            </w:r>
            <w:r>
              <w:rPr>
                <w:sz w:val="17"/>
                <w:szCs w:val="17"/>
              </w:rPr>
              <w:t>a</w:t>
            </w:r>
            <w:r>
              <w:rPr>
                <w:spacing w:val="-4"/>
                <w:sz w:val="17"/>
                <w:szCs w:val="17"/>
              </w:rPr>
              <w:t xml:space="preserve"> </w:t>
            </w:r>
            <w:r>
              <w:rPr>
                <w:sz w:val="17"/>
                <w:szCs w:val="17"/>
              </w:rPr>
              <w:t>fee</w:t>
            </w:r>
            <w:r>
              <w:rPr>
                <w:spacing w:val="-6"/>
                <w:sz w:val="17"/>
                <w:szCs w:val="17"/>
              </w:rPr>
              <w:t xml:space="preserve"> </w:t>
            </w:r>
            <w:r>
              <w:rPr>
                <w:spacing w:val="-1"/>
                <w:sz w:val="17"/>
                <w:szCs w:val="17"/>
              </w:rPr>
              <w:t>or</w:t>
            </w:r>
            <w:r>
              <w:rPr>
                <w:spacing w:val="-2"/>
                <w:sz w:val="17"/>
                <w:szCs w:val="17"/>
              </w:rPr>
              <w:t xml:space="preserve"> </w:t>
            </w:r>
            <w:r>
              <w:rPr>
                <w:spacing w:val="-1"/>
                <w:sz w:val="17"/>
                <w:szCs w:val="17"/>
              </w:rPr>
              <w:t>contract</w:t>
            </w:r>
            <w:r>
              <w:rPr>
                <w:spacing w:val="-3"/>
                <w:sz w:val="17"/>
                <w:szCs w:val="17"/>
              </w:rPr>
              <w:t xml:space="preserve"> </w:t>
            </w:r>
            <w:r>
              <w:rPr>
                <w:sz w:val="17"/>
                <w:szCs w:val="17"/>
              </w:rPr>
              <w:t>basis</w:t>
            </w:r>
          </w:p>
        </w:tc>
        <w:tc>
          <w:tcPr>
            <w:tcW w:w="1376" w:type="dxa"/>
            <w:tcBorders>
              <w:top w:val="nil"/>
              <w:left w:val="nil"/>
              <w:bottom w:val="nil"/>
              <w:right w:val="nil"/>
            </w:tcBorders>
          </w:tcPr>
          <w:p w:rsidR="00505048" w:rsidRDefault="005A0742">
            <w:pPr>
              <w:pStyle w:val="TableParagraph"/>
              <w:kinsoku w:val="0"/>
              <w:overflowPunct w:val="0"/>
              <w:spacing w:before="3"/>
              <w:ind w:left="708"/>
            </w:pPr>
            <w:r>
              <w:rPr>
                <w:sz w:val="17"/>
                <w:szCs w:val="17"/>
              </w:rPr>
              <w:t>89110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5811,</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05048"/>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5812,</w:t>
            </w:r>
          </w:p>
        </w:tc>
      </w:tr>
      <w:tr w:rsidR="00505048">
        <w:trPr>
          <w:trHeight w:hRule="exact" w:val="19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05048"/>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5813,</w:t>
            </w:r>
          </w:p>
        </w:tc>
      </w:tr>
      <w:tr w:rsidR="00505048">
        <w:trPr>
          <w:trHeight w:hRule="exact" w:val="19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05048"/>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4" w:lineRule="exact"/>
              <w:ind w:left="242"/>
            </w:pPr>
            <w:r>
              <w:rPr>
                <w:sz w:val="17"/>
                <w:szCs w:val="17"/>
              </w:rPr>
              <w:t>5819,</w:t>
            </w:r>
          </w:p>
        </w:tc>
      </w:tr>
      <w:tr w:rsidR="00505048">
        <w:trPr>
          <w:trHeight w:hRule="exact" w:val="1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05048"/>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7" w:lineRule="exact"/>
              <w:ind w:left="242"/>
            </w:pPr>
            <w:r>
              <w:rPr>
                <w:sz w:val="17"/>
                <w:szCs w:val="17"/>
              </w:rPr>
              <w:t>5820,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05048"/>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5920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8912</w:t>
            </w:r>
          </w:p>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Printing</w:t>
            </w:r>
            <w:r>
              <w:rPr>
                <w:spacing w:val="-7"/>
                <w:sz w:val="17"/>
                <w:szCs w:val="17"/>
              </w:rPr>
              <w:t xml:space="preserve"> </w:t>
            </w:r>
            <w:r>
              <w:rPr>
                <w:spacing w:val="-1"/>
                <w:sz w:val="17"/>
                <w:szCs w:val="17"/>
              </w:rPr>
              <w:t>and</w:t>
            </w:r>
            <w:r>
              <w:rPr>
                <w:spacing w:val="-9"/>
                <w:sz w:val="17"/>
                <w:szCs w:val="17"/>
              </w:rPr>
              <w:t xml:space="preserve"> </w:t>
            </w:r>
            <w:r>
              <w:rPr>
                <w:spacing w:val="-1"/>
                <w:sz w:val="17"/>
                <w:szCs w:val="17"/>
              </w:rPr>
              <w:t>reproduction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7"/>
                <w:sz w:val="17"/>
                <w:szCs w:val="17"/>
              </w:rPr>
              <w:t xml:space="preserve"> </w:t>
            </w:r>
            <w:r>
              <w:rPr>
                <w:spacing w:val="-1"/>
                <w:sz w:val="17"/>
                <w:szCs w:val="17"/>
              </w:rPr>
              <w:t>recorded</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media,</w:t>
            </w:r>
            <w:r>
              <w:rPr>
                <w:spacing w:val="-3"/>
                <w:sz w:val="17"/>
                <w:szCs w:val="17"/>
              </w:rPr>
              <w:t xml:space="preserve"> </w:t>
            </w:r>
            <w:r>
              <w:rPr>
                <w:spacing w:val="-1"/>
                <w:sz w:val="17"/>
                <w:szCs w:val="17"/>
              </w:rPr>
              <w:t>on</w:t>
            </w:r>
            <w:r>
              <w:rPr>
                <w:spacing w:val="-4"/>
                <w:sz w:val="17"/>
                <w:szCs w:val="17"/>
              </w:rPr>
              <w:t xml:space="preserve"> </w:t>
            </w:r>
            <w:r>
              <w:rPr>
                <w:sz w:val="17"/>
                <w:szCs w:val="17"/>
              </w:rPr>
              <w:t>a</w:t>
            </w:r>
            <w:r>
              <w:rPr>
                <w:spacing w:val="-3"/>
                <w:sz w:val="17"/>
                <w:szCs w:val="17"/>
              </w:rPr>
              <w:t xml:space="preserve"> </w:t>
            </w:r>
            <w:r>
              <w:rPr>
                <w:sz w:val="17"/>
                <w:szCs w:val="17"/>
              </w:rPr>
              <w:t>fee</w:t>
            </w:r>
            <w:r>
              <w:rPr>
                <w:spacing w:val="-4"/>
                <w:sz w:val="17"/>
                <w:szCs w:val="17"/>
              </w:rPr>
              <w:t xml:space="preserve"> </w:t>
            </w:r>
            <w:r>
              <w:rPr>
                <w:spacing w:val="-2"/>
                <w:sz w:val="17"/>
                <w:szCs w:val="17"/>
              </w:rPr>
              <w:t>or</w:t>
            </w:r>
            <w:r>
              <w:rPr>
                <w:spacing w:val="-4"/>
                <w:sz w:val="17"/>
                <w:szCs w:val="17"/>
              </w:rPr>
              <w:t xml:space="preserve"> </w:t>
            </w:r>
            <w:r>
              <w:rPr>
                <w:sz w:val="17"/>
                <w:szCs w:val="17"/>
              </w:rPr>
              <w:t>contract</w:t>
            </w:r>
            <w:r>
              <w:rPr>
                <w:spacing w:val="-7"/>
                <w:sz w:val="17"/>
                <w:szCs w:val="17"/>
              </w:rPr>
              <w:t xml:space="preserve"> </w:t>
            </w:r>
            <w:r>
              <w:rPr>
                <w:spacing w:val="-1"/>
                <w:sz w:val="17"/>
                <w:szCs w:val="17"/>
              </w:rPr>
              <w:t>basis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89121</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Printing</w:t>
            </w:r>
            <w:r>
              <w:rPr>
                <w:spacing w:val="-12"/>
                <w:sz w:val="17"/>
                <w:szCs w:val="17"/>
              </w:rPr>
              <w:t xml:space="preserve"> </w:t>
            </w:r>
            <w:r>
              <w:rPr>
                <w:spacing w:val="-1"/>
                <w:sz w:val="17"/>
                <w:szCs w:val="17"/>
              </w:rPr>
              <w:t>services</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89121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1811</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89122</w:t>
            </w:r>
          </w:p>
        </w:tc>
        <w:tc>
          <w:tcPr>
            <w:tcW w:w="431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Services</w:t>
            </w:r>
            <w:r>
              <w:rPr>
                <w:spacing w:val="-5"/>
                <w:sz w:val="17"/>
                <w:szCs w:val="17"/>
              </w:rPr>
              <w:t xml:space="preserve"> </w:t>
            </w:r>
            <w:r>
              <w:rPr>
                <w:spacing w:val="-1"/>
                <w:sz w:val="17"/>
                <w:szCs w:val="17"/>
              </w:rPr>
              <w:t>related</w:t>
            </w:r>
            <w:r>
              <w:rPr>
                <w:spacing w:val="-7"/>
                <w:sz w:val="17"/>
                <w:szCs w:val="17"/>
              </w:rPr>
              <w:t xml:space="preserve"> </w:t>
            </w:r>
            <w:r>
              <w:rPr>
                <w:spacing w:val="-1"/>
                <w:sz w:val="17"/>
                <w:szCs w:val="17"/>
              </w:rPr>
              <w:t>to</w:t>
            </w:r>
            <w:r>
              <w:rPr>
                <w:spacing w:val="-7"/>
                <w:sz w:val="17"/>
                <w:szCs w:val="17"/>
              </w:rPr>
              <w:t xml:space="preserve"> </w:t>
            </w:r>
            <w:r>
              <w:rPr>
                <w:spacing w:val="-1"/>
                <w:sz w:val="17"/>
                <w:szCs w:val="17"/>
              </w:rPr>
              <w:t>printing</w:t>
            </w:r>
          </w:p>
        </w:tc>
        <w:tc>
          <w:tcPr>
            <w:tcW w:w="1376" w:type="dxa"/>
            <w:tcBorders>
              <w:top w:val="nil"/>
              <w:left w:val="nil"/>
              <w:bottom w:val="nil"/>
              <w:right w:val="nil"/>
            </w:tcBorders>
          </w:tcPr>
          <w:p w:rsidR="00505048" w:rsidRDefault="005A0742">
            <w:pPr>
              <w:pStyle w:val="TableParagraph"/>
              <w:kinsoku w:val="0"/>
              <w:overflowPunct w:val="0"/>
              <w:spacing w:before="3"/>
              <w:ind w:left="708"/>
            </w:pPr>
            <w:r>
              <w:rPr>
                <w:sz w:val="17"/>
                <w:szCs w:val="17"/>
              </w:rPr>
              <w:t>89122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1812</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89123</w:t>
            </w:r>
          </w:p>
        </w:tc>
        <w:tc>
          <w:tcPr>
            <w:tcW w:w="431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Reproduction</w:t>
            </w:r>
            <w:r>
              <w:rPr>
                <w:spacing w:val="-6"/>
                <w:sz w:val="17"/>
                <w:szCs w:val="17"/>
              </w:rPr>
              <w:t xml:space="preserve"> </w:t>
            </w:r>
            <w:r>
              <w:rPr>
                <w:spacing w:val="-1"/>
                <w:sz w:val="17"/>
                <w:szCs w:val="17"/>
              </w:rPr>
              <w:t>services</w:t>
            </w:r>
            <w:r>
              <w:rPr>
                <w:spacing w:val="-3"/>
                <w:sz w:val="17"/>
                <w:szCs w:val="17"/>
              </w:rPr>
              <w:t xml:space="preserve"> </w:t>
            </w:r>
            <w:r>
              <w:rPr>
                <w:spacing w:val="-1"/>
                <w:sz w:val="17"/>
                <w:szCs w:val="17"/>
              </w:rPr>
              <w:t>of</w:t>
            </w:r>
            <w:r>
              <w:rPr>
                <w:spacing w:val="-6"/>
                <w:sz w:val="17"/>
                <w:szCs w:val="17"/>
              </w:rPr>
              <w:t xml:space="preserve"> </w:t>
            </w:r>
            <w:r>
              <w:rPr>
                <w:spacing w:val="-1"/>
                <w:sz w:val="17"/>
                <w:szCs w:val="17"/>
              </w:rPr>
              <w:t>recorded</w:t>
            </w:r>
            <w:r>
              <w:rPr>
                <w:spacing w:val="-5"/>
                <w:sz w:val="17"/>
                <w:szCs w:val="17"/>
              </w:rPr>
              <w:t xml:space="preserve"> </w:t>
            </w:r>
            <w:r>
              <w:rPr>
                <w:spacing w:val="-1"/>
                <w:sz w:val="17"/>
                <w:szCs w:val="17"/>
              </w:rPr>
              <w:t>media,</w:t>
            </w:r>
            <w:r>
              <w:rPr>
                <w:spacing w:val="-4"/>
                <w:sz w:val="17"/>
                <w:szCs w:val="17"/>
              </w:rPr>
              <w:t xml:space="preserve"> </w:t>
            </w:r>
            <w:r>
              <w:rPr>
                <w:spacing w:val="-1"/>
                <w:sz w:val="17"/>
                <w:szCs w:val="17"/>
              </w:rPr>
              <w:t>on</w:t>
            </w:r>
            <w:r>
              <w:rPr>
                <w:spacing w:val="-5"/>
                <w:sz w:val="17"/>
                <w:szCs w:val="17"/>
              </w:rPr>
              <w:t xml:space="preserve"> </w:t>
            </w:r>
            <w:r>
              <w:rPr>
                <w:sz w:val="17"/>
                <w:szCs w:val="17"/>
              </w:rPr>
              <w:t>a</w:t>
            </w:r>
            <w:r>
              <w:rPr>
                <w:spacing w:val="-5"/>
                <w:sz w:val="17"/>
                <w:szCs w:val="17"/>
              </w:rPr>
              <w:t xml:space="preserve"> </w:t>
            </w:r>
            <w:r>
              <w:rPr>
                <w:sz w:val="17"/>
                <w:szCs w:val="17"/>
              </w:rPr>
              <w:t>fee</w:t>
            </w:r>
          </w:p>
        </w:tc>
        <w:tc>
          <w:tcPr>
            <w:tcW w:w="1376" w:type="dxa"/>
            <w:tcBorders>
              <w:top w:val="nil"/>
              <w:left w:val="nil"/>
              <w:bottom w:val="nil"/>
              <w:right w:val="nil"/>
            </w:tcBorders>
          </w:tcPr>
          <w:p w:rsidR="00505048" w:rsidRDefault="005A0742">
            <w:pPr>
              <w:pStyle w:val="TableParagraph"/>
              <w:kinsoku w:val="0"/>
              <w:overflowPunct w:val="0"/>
              <w:spacing w:before="4"/>
              <w:ind w:left="708"/>
            </w:pPr>
            <w:r>
              <w:rPr>
                <w:sz w:val="17"/>
                <w:szCs w:val="17"/>
              </w:rPr>
              <w:t>89123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1820</w:t>
            </w:r>
          </w:p>
        </w:tc>
      </w:tr>
      <w:tr w:rsidR="00505048">
        <w:trPr>
          <w:trHeight w:hRule="exact" w:val="210"/>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or</w:t>
            </w:r>
            <w:r>
              <w:rPr>
                <w:spacing w:val="-4"/>
                <w:sz w:val="17"/>
                <w:szCs w:val="17"/>
              </w:rPr>
              <w:t xml:space="preserve"> </w:t>
            </w:r>
            <w:r>
              <w:rPr>
                <w:spacing w:val="-1"/>
                <w:sz w:val="17"/>
                <w:szCs w:val="17"/>
              </w:rPr>
              <w:t>contract</w:t>
            </w:r>
            <w:r>
              <w:rPr>
                <w:spacing w:val="-6"/>
                <w:sz w:val="17"/>
                <w:szCs w:val="17"/>
              </w:rPr>
              <w:t xml:space="preserve"> </w:t>
            </w:r>
            <w:r>
              <w:rPr>
                <w:spacing w:val="-1"/>
                <w:sz w:val="17"/>
                <w:szCs w:val="17"/>
              </w:rPr>
              <w:t>basis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892</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Moulding,</w:t>
            </w:r>
            <w:r>
              <w:rPr>
                <w:b/>
                <w:bCs/>
                <w:spacing w:val="-9"/>
                <w:sz w:val="17"/>
                <w:szCs w:val="17"/>
              </w:rPr>
              <w:t xml:space="preserve"> </w:t>
            </w:r>
            <w:r>
              <w:rPr>
                <w:b/>
                <w:bCs/>
                <w:spacing w:val="-1"/>
                <w:sz w:val="17"/>
                <w:szCs w:val="17"/>
              </w:rPr>
              <w:t>pressing,</w:t>
            </w:r>
            <w:r>
              <w:rPr>
                <w:b/>
                <w:bCs/>
                <w:spacing w:val="-9"/>
                <w:sz w:val="17"/>
                <w:szCs w:val="17"/>
              </w:rPr>
              <w:t xml:space="preserve"> </w:t>
            </w:r>
            <w:r>
              <w:rPr>
                <w:b/>
                <w:bCs/>
                <w:spacing w:val="-1"/>
                <w:sz w:val="17"/>
                <w:szCs w:val="17"/>
              </w:rPr>
              <w:t>stamping,</w:t>
            </w:r>
            <w:r>
              <w:rPr>
                <w:b/>
                <w:bCs/>
                <w:spacing w:val="-9"/>
                <w:sz w:val="17"/>
                <w:szCs w:val="17"/>
              </w:rPr>
              <w:t xml:space="preserve"> </w:t>
            </w:r>
            <w:r>
              <w:rPr>
                <w:b/>
                <w:bCs/>
                <w:spacing w:val="-1"/>
                <w:sz w:val="17"/>
                <w:szCs w:val="17"/>
              </w:rPr>
              <w:t>extruding</w:t>
            </w:r>
            <w:r>
              <w:rPr>
                <w:b/>
                <w:bCs/>
                <w:spacing w:val="-8"/>
                <w:sz w:val="17"/>
                <w:szCs w:val="17"/>
              </w:rPr>
              <w:t xml:space="preserve"> </w:t>
            </w:r>
            <w:r>
              <w:rPr>
                <w:b/>
                <w:bCs/>
                <w:spacing w:val="-1"/>
                <w:sz w:val="17"/>
                <w:szCs w:val="17"/>
              </w:rPr>
              <w:t>and</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similar</w:t>
            </w:r>
            <w:r>
              <w:rPr>
                <w:b/>
                <w:bCs/>
                <w:spacing w:val="-8"/>
                <w:sz w:val="17"/>
                <w:szCs w:val="17"/>
              </w:rPr>
              <w:t xml:space="preserve"> </w:t>
            </w:r>
            <w:r>
              <w:rPr>
                <w:b/>
                <w:bCs/>
                <w:spacing w:val="-1"/>
                <w:sz w:val="17"/>
                <w:szCs w:val="17"/>
              </w:rPr>
              <w:t>plastic</w:t>
            </w:r>
            <w:r>
              <w:rPr>
                <w:b/>
                <w:bCs/>
                <w:spacing w:val="-9"/>
                <w:sz w:val="17"/>
                <w:szCs w:val="17"/>
              </w:rPr>
              <w:t xml:space="preserve"> </w:t>
            </w:r>
            <w:r>
              <w:rPr>
                <w:b/>
                <w:bCs/>
                <w:spacing w:val="-1"/>
                <w:sz w:val="17"/>
                <w:szCs w:val="17"/>
              </w:rPr>
              <w:t>manufacturing</w:t>
            </w:r>
            <w:r>
              <w:rPr>
                <w:b/>
                <w:bCs/>
                <w:spacing w:val="-11"/>
                <w:sz w:val="17"/>
                <w:szCs w:val="17"/>
              </w:rPr>
              <w:t xml:space="preserve"> </w:t>
            </w:r>
            <w:r>
              <w:rPr>
                <w:b/>
                <w:bCs/>
                <w:spacing w:val="-1"/>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8920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89200</w:t>
            </w:r>
          </w:p>
        </w:tc>
        <w:tc>
          <w:tcPr>
            <w:tcW w:w="431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Moulding,</w:t>
            </w:r>
            <w:r>
              <w:rPr>
                <w:spacing w:val="-9"/>
                <w:sz w:val="17"/>
                <w:szCs w:val="17"/>
              </w:rPr>
              <w:t xml:space="preserve"> </w:t>
            </w:r>
            <w:r>
              <w:rPr>
                <w:spacing w:val="-1"/>
                <w:sz w:val="17"/>
                <w:szCs w:val="17"/>
              </w:rPr>
              <w:t>pressing,</w:t>
            </w:r>
            <w:r>
              <w:rPr>
                <w:spacing w:val="-6"/>
                <w:sz w:val="17"/>
                <w:szCs w:val="17"/>
              </w:rPr>
              <w:t xml:space="preserve"> </w:t>
            </w:r>
            <w:r>
              <w:rPr>
                <w:spacing w:val="-1"/>
                <w:sz w:val="17"/>
                <w:szCs w:val="17"/>
              </w:rPr>
              <w:t>stamping,</w:t>
            </w:r>
            <w:r>
              <w:rPr>
                <w:spacing w:val="-8"/>
                <w:sz w:val="17"/>
                <w:szCs w:val="17"/>
              </w:rPr>
              <w:t xml:space="preserve"> </w:t>
            </w:r>
            <w:r>
              <w:rPr>
                <w:spacing w:val="-1"/>
                <w:sz w:val="17"/>
                <w:szCs w:val="17"/>
              </w:rPr>
              <w:t>extruding</w:t>
            </w:r>
            <w:r>
              <w:rPr>
                <w:spacing w:val="-8"/>
                <w:sz w:val="17"/>
                <w:szCs w:val="17"/>
              </w:rPr>
              <w:t xml:space="preserve"> </w:t>
            </w:r>
            <w:r>
              <w:rPr>
                <w:sz w:val="17"/>
                <w:szCs w:val="17"/>
              </w:rPr>
              <w:t>and</w:t>
            </w:r>
          </w:p>
        </w:tc>
        <w:tc>
          <w:tcPr>
            <w:tcW w:w="1376" w:type="dxa"/>
            <w:tcBorders>
              <w:top w:val="nil"/>
              <w:left w:val="nil"/>
              <w:bottom w:val="nil"/>
              <w:right w:val="nil"/>
            </w:tcBorders>
          </w:tcPr>
          <w:p w:rsidR="00505048" w:rsidRDefault="005A0742">
            <w:pPr>
              <w:pStyle w:val="TableParagraph"/>
              <w:kinsoku w:val="0"/>
              <w:overflowPunct w:val="0"/>
              <w:spacing w:before="3"/>
              <w:ind w:left="708"/>
            </w:pPr>
            <w:r>
              <w:rPr>
                <w:sz w:val="17"/>
                <w:szCs w:val="17"/>
              </w:rPr>
              <w:t>89200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2220</w:t>
            </w:r>
          </w:p>
        </w:tc>
      </w:tr>
      <w:tr w:rsidR="00505048">
        <w:trPr>
          <w:trHeight w:hRule="exact" w:val="28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similar</w:t>
            </w:r>
            <w:r>
              <w:rPr>
                <w:spacing w:val="-5"/>
                <w:sz w:val="17"/>
                <w:szCs w:val="17"/>
              </w:rPr>
              <w:t xml:space="preserve"> </w:t>
            </w:r>
            <w:r>
              <w:rPr>
                <w:spacing w:val="-1"/>
                <w:sz w:val="17"/>
                <w:szCs w:val="17"/>
              </w:rPr>
              <w:t>plastic</w:t>
            </w:r>
            <w:r>
              <w:rPr>
                <w:spacing w:val="-7"/>
                <w:sz w:val="17"/>
                <w:szCs w:val="17"/>
              </w:rPr>
              <w:t xml:space="preserve"> </w:t>
            </w:r>
            <w:r>
              <w:rPr>
                <w:spacing w:val="-1"/>
                <w:sz w:val="17"/>
                <w:szCs w:val="17"/>
              </w:rPr>
              <w:t>manufacturing</w:t>
            </w:r>
            <w:r>
              <w:rPr>
                <w:spacing w:val="-10"/>
                <w:sz w:val="17"/>
                <w:szCs w:val="17"/>
              </w:rPr>
              <w:t xml:space="preserve"> </w:t>
            </w:r>
            <w:r>
              <w:rPr>
                <w:sz w:val="17"/>
                <w:szCs w:val="17"/>
              </w:rPr>
              <w:t>services</w:t>
            </w:r>
          </w:p>
        </w:tc>
        <w:tc>
          <w:tcPr>
            <w:tcW w:w="137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7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528"/>
        <w:gridCol w:w="719"/>
        <w:gridCol w:w="781"/>
        <w:gridCol w:w="4349"/>
        <w:gridCol w:w="1346"/>
        <w:gridCol w:w="823"/>
      </w:tblGrid>
      <w:tr w:rsidR="00505048">
        <w:trPr>
          <w:trHeight w:hRule="exact" w:val="643"/>
        </w:trPr>
        <w:tc>
          <w:tcPr>
            <w:tcW w:w="52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2"/>
            </w:pPr>
            <w:r>
              <w:rPr>
                <w:b/>
                <w:bCs/>
                <w:sz w:val="17"/>
                <w:szCs w:val="17"/>
              </w:rPr>
              <w:t>893</w:t>
            </w:r>
          </w:p>
        </w:tc>
        <w:tc>
          <w:tcPr>
            <w:tcW w:w="719"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tc>
        <w:tc>
          <w:tcPr>
            <w:tcW w:w="434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ight="925"/>
            </w:pPr>
            <w:r>
              <w:rPr>
                <w:b/>
                <w:bCs/>
                <w:sz w:val="17"/>
                <w:szCs w:val="17"/>
              </w:rPr>
              <w:t>Casting,</w:t>
            </w:r>
            <w:r>
              <w:rPr>
                <w:b/>
                <w:bCs/>
                <w:spacing w:val="-12"/>
                <w:sz w:val="17"/>
                <w:szCs w:val="17"/>
              </w:rPr>
              <w:t xml:space="preserve"> </w:t>
            </w:r>
            <w:r>
              <w:rPr>
                <w:b/>
                <w:bCs/>
                <w:spacing w:val="-1"/>
                <w:sz w:val="17"/>
                <w:szCs w:val="17"/>
              </w:rPr>
              <w:t>forging,</w:t>
            </w:r>
            <w:r>
              <w:rPr>
                <w:b/>
                <w:bCs/>
                <w:spacing w:val="-7"/>
                <w:sz w:val="17"/>
                <w:szCs w:val="17"/>
              </w:rPr>
              <w:t xml:space="preserve"> </w:t>
            </w:r>
            <w:r>
              <w:rPr>
                <w:b/>
                <w:bCs/>
                <w:spacing w:val="-1"/>
                <w:sz w:val="17"/>
                <w:szCs w:val="17"/>
              </w:rPr>
              <w:t>stamping</w:t>
            </w:r>
            <w:r>
              <w:rPr>
                <w:b/>
                <w:bCs/>
                <w:spacing w:val="-7"/>
                <w:sz w:val="17"/>
                <w:szCs w:val="17"/>
              </w:rPr>
              <w:t xml:space="preserve"> </w:t>
            </w:r>
            <w:r>
              <w:rPr>
                <w:b/>
                <w:bCs/>
                <w:spacing w:val="-1"/>
                <w:sz w:val="17"/>
                <w:szCs w:val="17"/>
              </w:rPr>
              <w:t>and</w:t>
            </w:r>
            <w:r>
              <w:rPr>
                <w:b/>
                <w:bCs/>
                <w:spacing w:val="-5"/>
                <w:sz w:val="17"/>
                <w:szCs w:val="17"/>
              </w:rPr>
              <w:t xml:space="preserve"> </w:t>
            </w:r>
            <w:r>
              <w:rPr>
                <w:b/>
                <w:bCs/>
                <w:spacing w:val="-1"/>
                <w:sz w:val="17"/>
                <w:szCs w:val="17"/>
              </w:rPr>
              <w:t>similar</w:t>
            </w:r>
            <w:r>
              <w:rPr>
                <w:b/>
                <w:bCs/>
                <w:spacing w:val="-6"/>
                <w:sz w:val="17"/>
                <w:szCs w:val="17"/>
              </w:rPr>
              <w:t xml:space="preserve"> </w:t>
            </w:r>
            <w:r>
              <w:rPr>
                <w:b/>
                <w:bCs/>
                <w:sz w:val="17"/>
                <w:szCs w:val="17"/>
              </w:rPr>
              <w:t>metal</w:t>
            </w:r>
            <w:r>
              <w:rPr>
                <w:b/>
                <w:bCs/>
                <w:spacing w:val="37"/>
                <w:w w:val="99"/>
                <w:sz w:val="17"/>
                <w:szCs w:val="17"/>
              </w:rPr>
              <w:t xml:space="preserve"> </w:t>
            </w:r>
            <w:r>
              <w:rPr>
                <w:b/>
                <w:bCs/>
                <w:spacing w:val="-1"/>
                <w:sz w:val="17"/>
                <w:szCs w:val="17"/>
              </w:rPr>
              <w:t>manufacturing</w:t>
            </w:r>
            <w:r>
              <w:rPr>
                <w:b/>
                <w:bCs/>
                <w:spacing w:val="-20"/>
                <w:sz w:val="17"/>
                <w:szCs w:val="17"/>
              </w:rPr>
              <w:t xml:space="preserve"> </w:t>
            </w:r>
            <w:r>
              <w:rPr>
                <w:b/>
                <w:bCs/>
                <w:spacing w:val="-1"/>
                <w:sz w:val="17"/>
                <w:szCs w:val="17"/>
              </w:rPr>
              <w:t>services</w:t>
            </w:r>
          </w:p>
        </w:tc>
        <w:tc>
          <w:tcPr>
            <w:tcW w:w="2169" w:type="dxa"/>
            <w:gridSpan w:val="2"/>
            <w:tcBorders>
              <w:top w:val="single" w:sz="4" w:space="0" w:color="000000"/>
              <w:left w:val="nil"/>
              <w:bottom w:val="nil"/>
              <w:right w:val="nil"/>
            </w:tcBorders>
          </w:tcPr>
          <w:p w:rsidR="00505048" w:rsidRDefault="00505048"/>
        </w:tc>
      </w:tr>
      <w:tr w:rsidR="00505048">
        <w:trPr>
          <w:trHeight w:hRule="exact" w:val="222"/>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8931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89310</w:t>
            </w:r>
          </w:p>
        </w:tc>
        <w:tc>
          <w:tcPr>
            <w:tcW w:w="4349"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Iron</w:t>
            </w:r>
            <w:r>
              <w:rPr>
                <w:spacing w:val="-6"/>
                <w:sz w:val="17"/>
                <w:szCs w:val="17"/>
              </w:rPr>
              <w:t xml:space="preserve"> </w:t>
            </w:r>
            <w:r>
              <w:rPr>
                <w:sz w:val="17"/>
                <w:szCs w:val="17"/>
              </w:rPr>
              <w:t>and</w:t>
            </w:r>
            <w:r>
              <w:rPr>
                <w:spacing w:val="-8"/>
                <w:sz w:val="17"/>
                <w:szCs w:val="17"/>
              </w:rPr>
              <w:t xml:space="preserve"> </w:t>
            </w:r>
            <w:r>
              <w:rPr>
                <w:sz w:val="17"/>
                <w:szCs w:val="17"/>
              </w:rPr>
              <w:t>steel</w:t>
            </w:r>
            <w:r>
              <w:rPr>
                <w:spacing w:val="-4"/>
                <w:sz w:val="17"/>
                <w:szCs w:val="17"/>
              </w:rPr>
              <w:t xml:space="preserve"> </w:t>
            </w:r>
            <w:r>
              <w:rPr>
                <w:spacing w:val="-1"/>
                <w:sz w:val="17"/>
                <w:szCs w:val="17"/>
              </w:rPr>
              <w:t>casting</w:t>
            </w:r>
            <w:r>
              <w:rPr>
                <w:spacing w:val="-5"/>
                <w:sz w:val="17"/>
                <w:szCs w:val="17"/>
              </w:rPr>
              <w:t xml:space="preserve"> </w:t>
            </w:r>
            <w:r>
              <w:rPr>
                <w:spacing w:val="-1"/>
                <w:sz w:val="17"/>
                <w:szCs w:val="17"/>
              </w:rPr>
              <w:t>services</w:t>
            </w:r>
          </w:p>
        </w:tc>
        <w:tc>
          <w:tcPr>
            <w:tcW w:w="1346" w:type="dxa"/>
            <w:tcBorders>
              <w:top w:val="nil"/>
              <w:left w:val="nil"/>
              <w:bottom w:val="nil"/>
              <w:right w:val="nil"/>
            </w:tcBorders>
          </w:tcPr>
          <w:p w:rsidR="00505048" w:rsidRDefault="005A0742">
            <w:pPr>
              <w:pStyle w:val="TableParagraph"/>
              <w:kinsoku w:val="0"/>
              <w:overflowPunct w:val="0"/>
              <w:spacing w:before="3"/>
              <w:ind w:left="679"/>
            </w:pPr>
            <w:r>
              <w:rPr>
                <w:sz w:val="17"/>
                <w:szCs w:val="17"/>
              </w:rPr>
              <w:t>89310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2431</w:t>
            </w:r>
          </w:p>
        </w:tc>
      </w:tr>
      <w:tr w:rsidR="00505048">
        <w:trPr>
          <w:trHeight w:hRule="exact" w:val="223"/>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8932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89320</w:t>
            </w:r>
          </w:p>
        </w:tc>
        <w:tc>
          <w:tcPr>
            <w:tcW w:w="434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Non-ferrous</w:t>
            </w:r>
            <w:r>
              <w:rPr>
                <w:spacing w:val="-7"/>
                <w:sz w:val="17"/>
                <w:szCs w:val="17"/>
              </w:rPr>
              <w:t xml:space="preserve"> </w:t>
            </w:r>
            <w:r>
              <w:rPr>
                <w:spacing w:val="-1"/>
                <w:sz w:val="17"/>
                <w:szCs w:val="17"/>
              </w:rPr>
              <w:t>metal</w:t>
            </w:r>
            <w:r>
              <w:rPr>
                <w:spacing w:val="-9"/>
                <w:sz w:val="17"/>
                <w:szCs w:val="17"/>
              </w:rPr>
              <w:t xml:space="preserve"> </w:t>
            </w:r>
            <w:r>
              <w:rPr>
                <w:sz w:val="17"/>
                <w:szCs w:val="17"/>
              </w:rPr>
              <w:t>casting</w:t>
            </w:r>
            <w:r>
              <w:rPr>
                <w:spacing w:val="-10"/>
                <w:sz w:val="17"/>
                <w:szCs w:val="17"/>
              </w:rPr>
              <w:t xml:space="preserve"> </w:t>
            </w:r>
            <w:r>
              <w:rPr>
                <w:spacing w:val="-1"/>
                <w:sz w:val="17"/>
                <w:szCs w:val="17"/>
              </w:rPr>
              <w:t>services</w:t>
            </w:r>
          </w:p>
        </w:tc>
        <w:tc>
          <w:tcPr>
            <w:tcW w:w="1346"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89320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2432</w:t>
            </w:r>
          </w:p>
        </w:tc>
      </w:tr>
      <w:tr w:rsidR="00505048">
        <w:trPr>
          <w:trHeight w:hRule="exact" w:val="416"/>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8933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89330</w:t>
            </w:r>
          </w:p>
        </w:tc>
        <w:tc>
          <w:tcPr>
            <w:tcW w:w="4349" w:type="dxa"/>
            <w:tcBorders>
              <w:top w:val="nil"/>
              <w:left w:val="nil"/>
              <w:bottom w:val="nil"/>
              <w:right w:val="nil"/>
            </w:tcBorders>
          </w:tcPr>
          <w:p w:rsidR="00505048" w:rsidRDefault="005A0742">
            <w:pPr>
              <w:pStyle w:val="TableParagraph"/>
              <w:kinsoku w:val="0"/>
              <w:overflowPunct w:val="0"/>
              <w:spacing w:before="9" w:line="192" w:lineRule="exact"/>
              <w:ind w:left="186" w:right="677"/>
            </w:pPr>
            <w:r>
              <w:rPr>
                <w:sz w:val="17"/>
                <w:szCs w:val="17"/>
              </w:rPr>
              <w:t>Metal</w:t>
            </w:r>
            <w:r>
              <w:rPr>
                <w:spacing w:val="-7"/>
                <w:sz w:val="17"/>
                <w:szCs w:val="17"/>
              </w:rPr>
              <w:t xml:space="preserve"> </w:t>
            </w:r>
            <w:r>
              <w:rPr>
                <w:spacing w:val="-1"/>
                <w:sz w:val="17"/>
                <w:szCs w:val="17"/>
              </w:rPr>
              <w:t>forging,</w:t>
            </w:r>
            <w:r>
              <w:rPr>
                <w:spacing w:val="-6"/>
                <w:sz w:val="17"/>
                <w:szCs w:val="17"/>
              </w:rPr>
              <w:t xml:space="preserve"> </w:t>
            </w:r>
            <w:r>
              <w:rPr>
                <w:spacing w:val="-1"/>
                <w:sz w:val="17"/>
                <w:szCs w:val="17"/>
              </w:rPr>
              <w:t>pressing,</w:t>
            </w:r>
            <w:r>
              <w:rPr>
                <w:spacing w:val="-5"/>
                <w:sz w:val="17"/>
                <w:szCs w:val="17"/>
              </w:rPr>
              <w:t xml:space="preserve"> </w:t>
            </w:r>
            <w:r>
              <w:rPr>
                <w:spacing w:val="-1"/>
                <w:sz w:val="17"/>
                <w:szCs w:val="17"/>
              </w:rPr>
              <w:t>stamping,</w:t>
            </w:r>
            <w:r>
              <w:rPr>
                <w:spacing w:val="-6"/>
                <w:sz w:val="17"/>
                <w:szCs w:val="17"/>
              </w:rPr>
              <w:t xml:space="preserve"> </w:t>
            </w:r>
            <w:r>
              <w:rPr>
                <w:sz w:val="17"/>
                <w:szCs w:val="17"/>
              </w:rPr>
              <w:t>roll</w:t>
            </w:r>
            <w:r>
              <w:rPr>
                <w:spacing w:val="-7"/>
                <w:sz w:val="17"/>
                <w:szCs w:val="17"/>
              </w:rPr>
              <w:t xml:space="preserve"> </w:t>
            </w:r>
            <w:r>
              <w:rPr>
                <w:spacing w:val="-1"/>
                <w:sz w:val="17"/>
                <w:szCs w:val="17"/>
              </w:rPr>
              <w:t>forming</w:t>
            </w:r>
            <w:r>
              <w:rPr>
                <w:spacing w:val="-8"/>
                <w:sz w:val="17"/>
                <w:szCs w:val="17"/>
              </w:rPr>
              <w:t xml:space="preserve"> </w:t>
            </w:r>
            <w:r>
              <w:rPr>
                <w:sz w:val="17"/>
                <w:szCs w:val="17"/>
              </w:rPr>
              <w:t>and</w:t>
            </w:r>
            <w:r>
              <w:rPr>
                <w:spacing w:val="41"/>
                <w:w w:val="99"/>
                <w:sz w:val="17"/>
                <w:szCs w:val="17"/>
              </w:rPr>
              <w:t xml:space="preserve"> </w:t>
            </w:r>
            <w:r>
              <w:rPr>
                <w:spacing w:val="-1"/>
                <w:sz w:val="17"/>
                <w:szCs w:val="17"/>
              </w:rPr>
              <w:t>powder</w:t>
            </w:r>
            <w:r>
              <w:rPr>
                <w:spacing w:val="-6"/>
                <w:sz w:val="17"/>
                <w:szCs w:val="17"/>
              </w:rPr>
              <w:t xml:space="preserve"> </w:t>
            </w:r>
            <w:r>
              <w:rPr>
                <w:spacing w:val="-1"/>
                <w:sz w:val="17"/>
                <w:szCs w:val="17"/>
              </w:rPr>
              <w:t>metallurgy</w:t>
            </w:r>
            <w:r>
              <w:rPr>
                <w:spacing w:val="-11"/>
                <w:sz w:val="17"/>
                <w:szCs w:val="17"/>
              </w:rPr>
              <w:t xml:space="preserve"> </w:t>
            </w:r>
            <w:r>
              <w:rPr>
                <w:spacing w:val="-1"/>
                <w:sz w:val="17"/>
                <w:szCs w:val="17"/>
              </w:rPr>
              <w:t>services</w:t>
            </w:r>
          </w:p>
        </w:tc>
        <w:tc>
          <w:tcPr>
            <w:tcW w:w="1346"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89330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2591</w:t>
            </w:r>
          </w:p>
        </w:tc>
      </w:tr>
      <w:tr w:rsidR="00505048">
        <w:trPr>
          <w:trHeight w:hRule="exact" w:val="210"/>
        </w:trPr>
        <w:tc>
          <w:tcPr>
            <w:tcW w:w="528"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894</w:t>
            </w:r>
          </w:p>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9"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Materials</w:t>
            </w:r>
            <w:r>
              <w:rPr>
                <w:b/>
                <w:bCs/>
                <w:spacing w:val="-7"/>
                <w:sz w:val="17"/>
                <w:szCs w:val="17"/>
              </w:rPr>
              <w:t xml:space="preserve"> </w:t>
            </w:r>
            <w:r>
              <w:rPr>
                <w:b/>
                <w:bCs/>
                <w:spacing w:val="-1"/>
                <w:sz w:val="17"/>
                <w:szCs w:val="17"/>
              </w:rPr>
              <w:t>recovery</w:t>
            </w:r>
            <w:r>
              <w:rPr>
                <w:b/>
                <w:bCs/>
                <w:spacing w:val="-5"/>
                <w:sz w:val="17"/>
                <w:szCs w:val="17"/>
              </w:rPr>
              <w:t xml:space="preserve"> </w:t>
            </w:r>
            <w:r>
              <w:rPr>
                <w:b/>
                <w:bCs/>
                <w:spacing w:val="-1"/>
                <w:sz w:val="17"/>
                <w:szCs w:val="17"/>
              </w:rPr>
              <w:t>(recycling)</w:t>
            </w:r>
            <w:r>
              <w:rPr>
                <w:b/>
                <w:bCs/>
                <w:spacing w:val="-6"/>
                <w:sz w:val="17"/>
                <w:szCs w:val="17"/>
              </w:rPr>
              <w:t xml:space="preserve"> </w:t>
            </w:r>
            <w:r>
              <w:rPr>
                <w:b/>
                <w:bCs/>
                <w:spacing w:val="-1"/>
                <w:sz w:val="17"/>
                <w:szCs w:val="17"/>
              </w:rPr>
              <w:t>services,</w:t>
            </w:r>
            <w:r>
              <w:rPr>
                <w:b/>
                <w:bCs/>
                <w:spacing w:val="-5"/>
                <w:sz w:val="17"/>
                <w:szCs w:val="17"/>
              </w:rPr>
              <w:t xml:space="preserve"> </w:t>
            </w:r>
            <w:r>
              <w:rPr>
                <w:b/>
                <w:bCs/>
                <w:spacing w:val="-1"/>
                <w:sz w:val="17"/>
                <w:szCs w:val="17"/>
              </w:rPr>
              <w:t>on</w:t>
            </w:r>
            <w:r>
              <w:rPr>
                <w:b/>
                <w:bCs/>
                <w:spacing w:val="-8"/>
                <w:sz w:val="17"/>
                <w:szCs w:val="17"/>
              </w:rPr>
              <w:t xml:space="preserve"> </w:t>
            </w:r>
            <w:r>
              <w:rPr>
                <w:b/>
                <w:bCs/>
                <w:sz w:val="17"/>
                <w:szCs w:val="17"/>
              </w:rPr>
              <w:t>a</w:t>
            </w:r>
            <w:r>
              <w:rPr>
                <w:b/>
                <w:bCs/>
                <w:spacing w:val="-5"/>
                <w:sz w:val="17"/>
                <w:szCs w:val="17"/>
              </w:rPr>
              <w:t xml:space="preserve"> </w:t>
            </w:r>
            <w:r>
              <w:rPr>
                <w:b/>
                <w:bCs/>
                <w:sz w:val="17"/>
                <w:szCs w:val="17"/>
              </w:rPr>
              <w:t>fee</w:t>
            </w:r>
          </w:p>
        </w:tc>
        <w:tc>
          <w:tcPr>
            <w:tcW w:w="134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9"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or</w:t>
            </w:r>
            <w:r>
              <w:rPr>
                <w:b/>
                <w:bCs/>
                <w:spacing w:val="-4"/>
                <w:sz w:val="17"/>
                <w:szCs w:val="17"/>
              </w:rPr>
              <w:t xml:space="preserve"> </w:t>
            </w:r>
            <w:r>
              <w:rPr>
                <w:b/>
                <w:bCs/>
                <w:spacing w:val="-1"/>
                <w:sz w:val="17"/>
                <w:szCs w:val="17"/>
              </w:rPr>
              <w:t>contract</w:t>
            </w:r>
            <w:r>
              <w:rPr>
                <w:b/>
                <w:bCs/>
                <w:spacing w:val="-2"/>
                <w:sz w:val="17"/>
                <w:szCs w:val="17"/>
              </w:rPr>
              <w:t xml:space="preserve"> </w:t>
            </w:r>
            <w:r>
              <w:rPr>
                <w:b/>
                <w:bCs/>
                <w:spacing w:val="-1"/>
                <w:sz w:val="17"/>
                <w:szCs w:val="17"/>
              </w:rPr>
              <w:t>basis</w:t>
            </w:r>
          </w:p>
        </w:tc>
        <w:tc>
          <w:tcPr>
            <w:tcW w:w="134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3"/>
              <w:ind w:left="210"/>
            </w:pPr>
            <w:r>
              <w:rPr>
                <w:spacing w:val="-1"/>
                <w:sz w:val="17"/>
                <w:szCs w:val="17"/>
              </w:rPr>
              <w:t>8941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89410</w:t>
            </w:r>
          </w:p>
        </w:tc>
        <w:tc>
          <w:tcPr>
            <w:tcW w:w="4349"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Metal</w:t>
            </w:r>
            <w:r>
              <w:rPr>
                <w:spacing w:val="-5"/>
                <w:sz w:val="17"/>
                <w:szCs w:val="17"/>
              </w:rPr>
              <w:t xml:space="preserve"> </w:t>
            </w:r>
            <w:r>
              <w:rPr>
                <w:spacing w:val="-1"/>
                <w:sz w:val="17"/>
                <w:szCs w:val="17"/>
              </w:rPr>
              <w:t>waste</w:t>
            </w:r>
            <w:r>
              <w:rPr>
                <w:spacing w:val="-6"/>
                <w:sz w:val="17"/>
                <w:szCs w:val="17"/>
              </w:rPr>
              <w:t xml:space="preserve"> </w:t>
            </w:r>
            <w:r>
              <w:rPr>
                <w:sz w:val="17"/>
                <w:szCs w:val="17"/>
              </w:rPr>
              <w:t>and</w:t>
            </w:r>
            <w:r>
              <w:rPr>
                <w:spacing w:val="-8"/>
                <w:sz w:val="17"/>
                <w:szCs w:val="17"/>
              </w:rPr>
              <w:t xml:space="preserve"> </w:t>
            </w:r>
            <w:r>
              <w:rPr>
                <w:sz w:val="17"/>
                <w:szCs w:val="17"/>
              </w:rPr>
              <w:t>scrap</w:t>
            </w:r>
            <w:r>
              <w:rPr>
                <w:spacing w:val="-9"/>
                <w:sz w:val="17"/>
                <w:szCs w:val="17"/>
              </w:rPr>
              <w:t xml:space="preserve"> </w:t>
            </w:r>
            <w:r>
              <w:rPr>
                <w:sz w:val="17"/>
                <w:szCs w:val="17"/>
              </w:rPr>
              <w:t>recovery</w:t>
            </w:r>
            <w:r>
              <w:rPr>
                <w:spacing w:val="-10"/>
                <w:sz w:val="17"/>
                <w:szCs w:val="17"/>
              </w:rPr>
              <w:t xml:space="preserve"> </w:t>
            </w:r>
            <w:r>
              <w:rPr>
                <w:spacing w:val="-1"/>
                <w:sz w:val="17"/>
                <w:szCs w:val="17"/>
              </w:rPr>
              <w:t>(recycling)</w:t>
            </w:r>
          </w:p>
        </w:tc>
        <w:tc>
          <w:tcPr>
            <w:tcW w:w="1346" w:type="dxa"/>
            <w:tcBorders>
              <w:top w:val="nil"/>
              <w:left w:val="nil"/>
              <w:bottom w:val="nil"/>
              <w:right w:val="nil"/>
            </w:tcBorders>
          </w:tcPr>
          <w:p w:rsidR="00505048" w:rsidRDefault="005A0742">
            <w:pPr>
              <w:pStyle w:val="TableParagraph"/>
              <w:kinsoku w:val="0"/>
              <w:overflowPunct w:val="0"/>
              <w:spacing w:before="3"/>
              <w:ind w:left="679"/>
            </w:pPr>
            <w:r>
              <w:rPr>
                <w:sz w:val="17"/>
                <w:szCs w:val="17"/>
              </w:rPr>
              <w:t>89410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3830</w:t>
            </w:r>
          </w:p>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9"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services,</w:t>
            </w:r>
            <w:r>
              <w:rPr>
                <w:spacing w:val="-3"/>
                <w:sz w:val="17"/>
                <w:szCs w:val="17"/>
              </w:rPr>
              <w:t xml:space="preserve"> </w:t>
            </w:r>
            <w:r>
              <w:rPr>
                <w:spacing w:val="-2"/>
                <w:sz w:val="17"/>
                <w:szCs w:val="17"/>
              </w:rPr>
              <w:t>on</w:t>
            </w:r>
            <w:r>
              <w:rPr>
                <w:spacing w:val="-4"/>
                <w:sz w:val="17"/>
                <w:szCs w:val="17"/>
              </w:rPr>
              <w:t xml:space="preserve"> </w:t>
            </w:r>
            <w:r>
              <w:rPr>
                <w:sz w:val="17"/>
                <w:szCs w:val="17"/>
              </w:rPr>
              <w:t>a</w:t>
            </w:r>
            <w:r>
              <w:rPr>
                <w:spacing w:val="-4"/>
                <w:sz w:val="17"/>
                <w:szCs w:val="17"/>
              </w:rPr>
              <w:t xml:space="preserve"> </w:t>
            </w:r>
            <w:r>
              <w:rPr>
                <w:sz w:val="17"/>
                <w:szCs w:val="17"/>
              </w:rPr>
              <w:t>fee</w:t>
            </w:r>
            <w:r>
              <w:rPr>
                <w:spacing w:val="-3"/>
                <w:sz w:val="17"/>
                <w:szCs w:val="17"/>
              </w:rPr>
              <w:t xml:space="preserve"> </w:t>
            </w:r>
            <w:r>
              <w:rPr>
                <w:spacing w:val="-1"/>
                <w:sz w:val="17"/>
                <w:szCs w:val="17"/>
              </w:rPr>
              <w:t>or</w:t>
            </w:r>
            <w:r>
              <w:rPr>
                <w:spacing w:val="-5"/>
                <w:sz w:val="17"/>
                <w:szCs w:val="17"/>
              </w:rPr>
              <w:t xml:space="preserve"> </w:t>
            </w:r>
            <w:r>
              <w:rPr>
                <w:spacing w:val="-1"/>
                <w:sz w:val="17"/>
                <w:szCs w:val="17"/>
              </w:rPr>
              <w:t>contract</w:t>
            </w:r>
            <w:r>
              <w:rPr>
                <w:spacing w:val="-4"/>
                <w:sz w:val="17"/>
                <w:szCs w:val="17"/>
              </w:rPr>
              <w:t xml:space="preserve"> </w:t>
            </w:r>
            <w:r>
              <w:rPr>
                <w:spacing w:val="-1"/>
                <w:sz w:val="17"/>
                <w:szCs w:val="17"/>
              </w:rPr>
              <w:t>basis</w:t>
            </w:r>
          </w:p>
        </w:tc>
        <w:tc>
          <w:tcPr>
            <w:tcW w:w="1346"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528" w:type="dxa"/>
            <w:tcBorders>
              <w:top w:val="nil"/>
              <w:left w:val="nil"/>
              <w:bottom w:val="nil"/>
              <w:right w:val="nil"/>
            </w:tcBorders>
          </w:tcPr>
          <w:p w:rsidR="00505048" w:rsidRDefault="00505048"/>
        </w:tc>
        <w:tc>
          <w:tcPr>
            <w:tcW w:w="719" w:type="dxa"/>
            <w:tcBorders>
              <w:top w:val="nil"/>
              <w:left w:val="nil"/>
              <w:bottom w:val="nil"/>
              <w:right w:val="nil"/>
            </w:tcBorders>
          </w:tcPr>
          <w:p w:rsidR="00505048" w:rsidRDefault="005A0742">
            <w:pPr>
              <w:pStyle w:val="TableParagraph"/>
              <w:kinsoku w:val="0"/>
              <w:overflowPunct w:val="0"/>
              <w:spacing w:before="4"/>
              <w:ind w:left="210"/>
            </w:pPr>
            <w:r>
              <w:rPr>
                <w:spacing w:val="-1"/>
                <w:sz w:val="17"/>
                <w:szCs w:val="17"/>
              </w:rPr>
              <w:t>8942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89420</w:t>
            </w:r>
          </w:p>
        </w:tc>
        <w:tc>
          <w:tcPr>
            <w:tcW w:w="4349"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Non-metal</w:t>
            </w:r>
            <w:r>
              <w:rPr>
                <w:spacing w:val="-6"/>
                <w:sz w:val="17"/>
                <w:szCs w:val="17"/>
              </w:rPr>
              <w:t xml:space="preserve"> </w:t>
            </w:r>
            <w:r>
              <w:rPr>
                <w:sz w:val="17"/>
                <w:szCs w:val="17"/>
              </w:rPr>
              <w:t>waste</w:t>
            </w:r>
            <w:r>
              <w:rPr>
                <w:spacing w:val="-9"/>
                <w:sz w:val="17"/>
                <w:szCs w:val="17"/>
              </w:rPr>
              <w:t xml:space="preserve"> </w:t>
            </w:r>
            <w:r>
              <w:rPr>
                <w:spacing w:val="-1"/>
                <w:sz w:val="17"/>
                <w:szCs w:val="17"/>
              </w:rPr>
              <w:t>and</w:t>
            </w:r>
            <w:r>
              <w:rPr>
                <w:spacing w:val="-7"/>
                <w:sz w:val="17"/>
                <w:szCs w:val="17"/>
              </w:rPr>
              <w:t xml:space="preserve"> </w:t>
            </w:r>
            <w:r>
              <w:rPr>
                <w:sz w:val="17"/>
                <w:szCs w:val="17"/>
              </w:rPr>
              <w:t>scrap</w:t>
            </w:r>
            <w:r>
              <w:rPr>
                <w:spacing w:val="-9"/>
                <w:sz w:val="17"/>
                <w:szCs w:val="17"/>
              </w:rPr>
              <w:t xml:space="preserve"> </w:t>
            </w:r>
            <w:r>
              <w:rPr>
                <w:sz w:val="17"/>
                <w:szCs w:val="17"/>
              </w:rPr>
              <w:t>recovery</w:t>
            </w:r>
            <w:r>
              <w:rPr>
                <w:spacing w:val="-9"/>
                <w:sz w:val="17"/>
                <w:szCs w:val="17"/>
              </w:rPr>
              <w:t xml:space="preserve"> </w:t>
            </w:r>
            <w:r>
              <w:rPr>
                <w:spacing w:val="-1"/>
                <w:sz w:val="17"/>
                <w:szCs w:val="17"/>
              </w:rPr>
              <w:t>(recycling)</w:t>
            </w:r>
          </w:p>
        </w:tc>
        <w:tc>
          <w:tcPr>
            <w:tcW w:w="1346" w:type="dxa"/>
            <w:tcBorders>
              <w:top w:val="nil"/>
              <w:left w:val="nil"/>
              <w:bottom w:val="nil"/>
              <w:right w:val="nil"/>
            </w:tcBorders>
          </w:tcPr>
          <w:p w:rsidR="00505048" w:rsidRDefault="005A0742">
            <w:pPr>
              <w:pStyle w:val="TableParagraph"/>
              <w:kinsoku w:val="0"/>
              <w:overflowPunct w:val="0"/>
              <w:spacing w:before="4"/>
              <w:ind w:left="679"/>
            </w:pPr>
            <w:r>
              <w:rPr>
                <w:sz w:val="17"/>
                <w:szCs w:val="17"/>
              </w:rPr>
              <w:t>89420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3830</w:t>
            </w:r>
          </w:p>
        </w:tc>
      </w:tr>
      <w:tr w:rsidR="00505048">
        <w:trPr>
          <w:trHeight w:hRule="exact" w:val="409"/>
        </w:trPr>
        <w:tc>
          <w:tcPr>
            <w:tcW w:w="528" w:type="dxa"/>
            <w:tcBorders>
              <w:top w:val="nil"/>
              <w:left w:val="nil"/>
              <w:bottom w:val="single" w:sz="4" w:space="0" w:color="000000"/>
              <w:right w:val="nil"/>
            </w:tcBorders>
          </w:tcPr>
          <w:p w:rsidR="00505048" w:rsidRDefault="00505048"/>
        </w:tc>
        <w:tc>
          <w:tcPr>
            <w:tcW w:w="719" w:type="dxa"/>
            <w:tcBorders>
              <w:top w:val="nil"/>
              <w:left w:val="nil"/>
              <w:bottom w:val="single" w:sz="4" w:space="0" w:color="000000"/>
              <w:right w:val="nil"/>
            </w:tcBorders>
          </w:tcPr>
          <w:p w:rsidR="00505048" w:rsidRDefault="00505048"/>
        </w:tc>
        <w:tc>
          <w:tcPr>
            <w:tcW w:w="781" w:type="dxa"/>
            <w:tcBorders>
              <w:top w:val="nil"/>
              <w:left w:val="nil"/>
              <w:bottom w:val="single" w:sz="4" w:space="0" w:color="000000"/>
              <w:right w:val="nil"/>
            </w:tcBorders>
          </w:tcPr>
          <w:p w:rsidR="00505048" w:rsidRDefault="00505048"/>
        </w:tc>
        <w:tc>
          <w:tcPr>
            <w:tcW w:w="4349" w:type="dxa"/>
            <w:tcBorders>
              <w:top w:val="nil"/>
              <w:left w:val="nil"/>
              <w:bottom w:val="single" w:sz="4" w:space="0" w:color="000000"/>
              <w:right w:val="nil"/>
            </w:tcBorders>
          </w:tcPr>
          <w:p w:rsidR="00505048" w:rsidRDefault="005A0742">
            <w:pPr>
              <w:pStyle w:val="TableParagraph"/>
              <w:kinsoku w:val="0"/>
              <w:overflowPunct w:val="0"/>
              <w:spacing w:line="186" w:lineRule="exact"/>
              <w:ind w:left="186"/>
            </w:pPr>
            <w:r>
              <w:rPr>
                <w:spacing w:val="-1"/>
                <w:sz w:val="17"/>
                <w:szCs w:val="17"/>
              </w:rPr>
              <w:t>services,</w:t>
            </w:r>
            <w:r>
              <w:rPr>
                <w:spacing w:val="-3"/>
                <w:sz w:val="17"/>
                <w:szCs w:val="17"/>
              </w:rPr>
              <w:t xml:space="preserve"> </w:t>
            </w:r>
            <w:r>
              <w:rPr>
                <w:spacing w:val="-2"/>
                <w:sz w:val="17"/>
                <w:szCs w:val="17"/>
              </w:rPr>
              <w:t>on</w:t>
            </w:r>
            <w:r>
              <w:rPr>
                <w:spacing w:val="-4"/>
                <w:sz w:val="17"/>
                <w:szCs w:val="17"/>
              </w:rPr>
              <w:t xml:space="preserve"> </w:t>
            </w:r>
            <w:r>
              <w:rPr>
                <w:sz w:val="17"/>
                <w:szCs w:val="17"/>
              </w:rPr>
              <w:t>a</w:t>
            </w:r>
            <w:r>
              <w:rPr>
                <w:spacing w:val="-4"/>
                <w:sz w:val="17"/>
                <w:szCs w:val="17"/>
              </w:rPr>
              <w:t xml:space="preserve"> </w:t>
            </w:r>
            <w:r>
              <w:rPr>
                <w:sz w:val="17"/>
                <w:szCs w:val="17"/>
              </w:rPr>
              <w:t>fee</w:t>
            </w:r>
            <w:r>
              <w:rPr>
                <w:spacing w:val="-3"/>
                <w:sz w:val="17"/>
                <w:szCs w:val="17"/>
              </w:rPr>
              <w:t xml:space="preserve"> </w:t>
            </w:r>
            <w:r>
              <w:rPr>
                <w:spacing w:val="-1"/>
                <w:sz w:val="17"/>
                <w:szCs w:val="17"/>
              </w:rPr>
              <w:t>or</w:t>
            </w:r>
            <w:r>
              <w:rPr>
                <w:spacing w:val="-5"/>
                <w:sz w:val="17"/>
                <w:szCs w:val="17"/>
              </w:rPr>
              <w:t xml:space="preserve"> </w:t>
            </w:r>
            <w:r>
              <w:rPr>
                <w:spacing w:val="-1"/>
                <w:sz w:val="17"/>
                <w:szCs w:val="17"/>
              </w:rPr>
              <w:t>contract</w:t>
            </w:r>
            <w:r>
              <w:rPr>
                <w:spacing w:val="-4"/>
                <w:sz w:val="17"/>
                <w:szCs w:val="17"/>
              </w:rPr>
              <w:t xml:space="preserve"> </w:t>
            </w:r>
            <w:r>
              <w:rPr>
                <w:spacing w:val="-1"/>
                <w:sz w:val="17"/>
                <w:szCs w:val="17"/>
              </w:rPr>
              <w:t>basis</w:t>
            </w:r>
          </w:p>
        </w:tc>
        <w:tc>
          <w:tcPr>
            <w:tcW w:w="1346" w:type="dxa"/>
            <w:tcBorders>
              <w:top w:val="nil"/>
              <w:left w:val="nil"/>
              <w:bottom w:val="single" w:sz="4" w:space="0" w:color="000000"/>
              <w:right w:val="nil"/>
            </w:tcBorders>
          </w:tcPr>
          <w:p w:rsidR="00505048" w:rsidRDefault="00505048"/>
        </w:tc>
        <w:tc>
          <w:tcPr>
            <w:tcW w:w="823" w:type="dxa"/>
            <w:tcBorders>
              <w:top w:val="nil"/>
              <w:left w:val="nil"/>
              <w:bottom w:val="single" w:sz="4" w:space="0" w:color="000000"/>
              <w:right w:val="nil"/>
            </w:tcBorders>
          </w:tcPr>
          <w:p w:rsidR="00505048" w:rsidRDefault="00505048"/>
        </w:tc>
      </w:tr>
    </w:tbl>
    <w:p w:rsidR="00505048" w:rsidRDefault="00505048">
      <w:pPr>
        <w:pStyle w:val="BodyText"/>
        <w:kinsoku w:val="0"/>
        <w:overflowPunct w:val="0"/>
        <w:spacing w:before="3"/>
        <w:ind w:left="0"/>
        <w:rPr>
          <w:b/>
          <w:bCs/>
          <w:sz w:val="10"/>
          <w:szCs w:val="10"/>
        </w:rPr>
      </w:pPr>
    </w:p>
    <w:p w:rsidR="00505048" w:rsidRDefault="005A0742">
      <w:pPr>
        <w:pStyle w:val="BodyText"/>
        <w:tabs>
          <w:tab w:val="left" w:pos="2699"/>
        </w:tabs>
        <w:kinsoku w:val="0"/>
        <w:overflowPunct w:val="0"/>
        <w:spacing w:before="77"/>
        <w:ind w:left="546"/>
        <w:rPr>
          <w:sz w:val="17"/>
          <w:szCs w:val="17"/>
        </w:rPr>
      </w:pPr>
      <w:r>
        <w:rPr>
          <w:b/>
          <w:bCs/>
          <w:spacing w:val="-1"/>
          <w:sz w:val="17"/>
          <w:szCs w:val="17"/>
        </w:rPr>
        <w:t>Section</w:t>
      </w:r>
      <w:r>
        <w:rPr>
          <w:b/>
          <w:bCs/>
          <w:spacing w:val="-7"/>
          <w:sz w:val="17"/>
          <w:szCs w:val="17"/>
        </w:rPr>
        <w:t xml:space="preserve"> </w:t>
      </w:r>
      <w:r>
        <w:rPr>
          <w:b/>
          <w:bCs/>
          <w:sz w:val="17"/>
          <w:szCs w:val="17"/>
        </w:rPr>
        <w:t>9</w:t>
      </w:r>
      <w:r>
        <w:rPr>
          <w:b/>
          <w:bCs/>
          <w:sz w:val="17"/>
          <w:szCs w:val="17"/>
        </w:rPr>
        <w:tab/>
      </w:r>
      <w:r>
        <w:rPr>
          <w:b/>
          <w:bCs/>
          <w:spacing w:val="-1"/>
          <w:sz w:val="17"/>
          <w:szCs w:val="17"/>
        </w:rPr>
        <w:t>Community,</w:t>
      </w:r>
      <w:r>
        <w:rPr>
          <w:b/>
          <w:bCs/>
          <w:spacing w:val="-8"/>
          <w:sz w:val="17"/>
          <w:szCs w:val="17"/>
        </w:rPr>
        <w:t xml:space="preserve"> </w:t>
      </w:r>
      <w:r>
        <w:rPr>
          <w:b/>
          <w:bCs/>
          <w:sz w:val="17"/>
          <w:szCs w:val="17"/>
        </w:rPr>
        <w:t>social</w:t>
      </w:r>
      <w:r>
        <w:rPr>
          <w:b/>
          <w:bCs/>
          <w:spacing w:val="-10"/>
          <w:sz w:val="17"/>
          <w:szCs w:val="17"/>
        </w:rPr>
        <w:t xml:space="preserve"> </w:t>
      </w:r>
      <w:r>
        <w:rPr>
          <w:b/>
          <w:bCs/>
          <w:spacing w:val="-1"/>
          <w:sz w:val="17"/>
          <w:szCs w:val="17"/>
        </w:rPr>
        <w:t>and</w:t>
      </w:r>
      <w:r>
        <w:rPr>
          <w:b/>
          <w:bCs/>
          <w:spacing w:val="-7"/>
          <w:sz w:val="17"/>
          <w:szCs w:val="17"/>
        </w:rPr>
        <w:t xml:space="preserve"> </w:t>
      </w:r>
      <w:r>
        <w:rPr>
          <w:b/>
          <w:bCs/>
          <w:spacing w:val="-1"/>
          <w:sz w:val="17"/>
          <w:szCs w:val="17"/>
        </w:rPr>
        <w:t>personal</w:t>
      </w:r>
      <w:r>
        <w:rPr>
          <w:b/>
          <w:bCs/>
          <w:spacing w:val="-8"/>
          <w:sz w:val="17"/>
          <w:szCs w:val="17"/>
        </w:rPr>
        <w:t xml:space="preserve"> </w:t>
      </w:r>
      <w:r>
        <w:rPr>
          <w:b/>
          <w:bCs/>
          <w:spacing w:val="-1"/>
          <w:sz w:val="17"/>
          <w:szCs w:val="17"/>
        </w:rPr>
        <w:t>services</w:t>
      </w:r>
    </w:p>
    <w:p w:rsidR="00505048" w:rsidRDefault="00505048">
      <w:pPr>
        <w:pStyle w:val="BodyText"/>
        <w:kinsoku w:val="0"/>
        <w:overflowPunct w:val="0"/>
        <w:spacing w:before="3"/>
        <w:ind w:left="0"/>
        <w:rPr>
          <w:b/>
          <w:bCs/>
          <w:sz w:val="19"/>
          <w:szCs w:val="19"/>
        </w:rPr>
      </w:pPr>
    </w:p>
    <w:tbl>
      <w:tblPr>
        <w:tblW w:w="0" w:type="auto"/>
        <w:tblInd w:w="484" w:type="dxa"/>
        <w:tblLayout w:type="fixed"/>
        <w:tblCellMar>
          <w:left w:w="0" w:type="dxa"/>
          <w:right w:w="0" w:type="dxa"/>
        </w:tblCellMar>
        <w:tblLook w:val="0000" w:firstRow="0" w:lastRow="0" w:firstColumn="0" w:lastColumn="0" w:noHBand="0" w:noVBand="0"/>
      </w:tblPr>
      <w:tblGrid>
        <w:gridCol w:w="1247"/>
        <w:gridCol w:w="781"/>
        <w:gridCol w:w="4342"/>
        <w:gridCol w:w="1353"/>
        <w:gridCol w:w="823"/>
      </w:tblGrid>
      <w:tr w:rsidR="00505048">
        <w:trPr>
          <w:trHeight w:hRule="exact" w:val="811"/>
        </w:trPr>
        <w:tc>
          <w:tcPr>
            <w:tcW w:w="1247" w:type="dxa"/>
            <w:tcBorders>
              <w:top w:val="single" w:sz="4" w:space="0" w:color="000000"/>
              <w:left w:val="nil"/>
              <w:bottom w:val="nil"/>
              <w:right w:val="nil"/>
            </w:tcBorders>
          </w:tcPr>
          <w:p w:rsidR="00505048" w:rsidRDefault="00505048">
            <w:pPr>
              <w:pStyle w:val="TableParagraph"/>
              <w:kinsoku w:val="0"/>
              <w:overflowPunct w:val="0"/>
              <w:spacing w:before="7"/>
              <w:rPr>
                <w:b/>
                <w:bCs/>
                <w:sz w:val="17"/>
                <w:szCs w:val="17"/>
              </w:rPr>
            </w:pPr>
          </w:p>
          <w:p w:rsidR="00505048" w:rsidRDefault="005A0742">
            <w:pPr>
              <w:pStyle w:val="TableParagraph"/>
              <w:kinsoku w:val="0"/>
              <w:overflowPunct w:val="0"/>
              <w:ind w:left="62"/>
            </w:pPr>
            <w:r>
              <w:rPr>
                <w:b/>
                <w:bCs/>
                <w:spacing w:val="-1"/>
                <w:sz w:val="17"/>
                <w:szCs w:val="17"/>
              </w:rPr>
              <w:t>Division</w:t>
            </w:r>
            <w:r>
              <w:rPr>
                <w:b/>
                <w:bCs/>
                <w:spacing w:val="-8"/>
                <w:sz w:val="17"/>
                <w:szCs w:val="17"/>
              </w:rPr>
              <w:t xml:space="preserve"> </w:t>
            </w:r>
            <w:r>
              <w:rPr>
                <w:b/>
                <w:bCs/>
                <w:sz w:val="17"/>
                <w:szCs w:val="17"/>
              </w:rPr>
              <w:t>91</w:t>
            </w:r>
          </w:p>
        </w:tc>
        <w:tc>
          <w:tcPr>
            <w:tcW w:w="781" w:type="dxa"/>
            <w:tcBorders>
              <w:top w:val="single" w:sz="4" w:space="0" w:color="000000"/>
              <w:left w:val="nil"/>
              <w:bottom w:val="nil"/>
              <w:right w:val="nil"/>
            </w:tcBorders>
          </w:tcPr>
          <w:p w:rsidR="00505048" w:rsidRDefault="00505048"/>
        </w:tc>
        <w:tc>
          <w:tcPr>
            <w:tcW w:w="4342" w:type="dxa"/>
            <w:tcBorders>
              <w:top w:val="single" w:sz="4" w:space="0" w:color="000000"/>
              <w:left w:val="nil"/>
              <w:bottom w:val="nil"/>
              <w:right w:val="nil"/>
            </w:tcBorders>
          </w:tcPr>
          <w:p w:rsidR="00505048" w:rsidRDefault="00505048">
            <w:pPr>
              <w:pStyle w:val="TableParagraph"/>
              <w:kinsoku w:val="0"/>
              <w:overflowPunct w:val="0"/>
              <w:spacing w:before="7"/>
              <w:rPr>
                <w:b/>
                <w:bCs/>
                <w:sz w:val="17"/>
                <w:szCs w:val="17"/>
              </w:rPr>
            </w:pPr>
          </w:p>
          <w:p w:rsidR="00505048" w:rsidRDefault="005A0742">
            <w:pPr>
              <w:pStyle w:val="TableParagraph"/>
              <w:kinsoku w:val="0"/>
              <w:overflowPunct w:val="0"/>
              <w:ind w:left="186" w:right="1229"/>
            </w:pPr>
            <w:r>
              <w:rPr>
                <w:b/>
                <w:bCs/>
                <w:spacing w:val="-1"/>
                <w:sz w:val="17"/>
                <w:szCs w:val="17"/>
              </w:rPr>
              <w:t>Public</w:t>
            </w:r>
            <w:r>
              <w:rPr>
                <w:b/>
                <w:bCs/>
                <w:spacing w:val="-6"/>
                <w:sz w:val="17"/>
                <w:szCs w:val="17"/>
              </w:rPr>
              <w:t xml:space="preserve"> </w:t>
            </w:r>
            <w:r>
              <w:rPr>
                <w:b/>
                <w:bCs/>
                <w:spacing w:val="-1"/>
                <w:sz w:val="17"/>
                <w:szCs w:val="17"/>
              </w:rPr>
              <w:t>administration</w:t>
            </w:r>
            <w:r>
              <w:rPr>
                <w:b/>
                <w:bCs/>
                <w:spacing w:val="-9"/>
                <w:sz w:val="17"/>
                <w:szCs w:val="17"/>
              </w:rPr>
              <w:t xml:space="preserve"> </w:t>
            </w:r>
            <w:r>
              <w:rPr>
                <w:b/>
                <w:bCs/>
                <w:sz w:val="17"/>
                <w:szCs w:val="17"/>
              </w:rPr>
              <w:t>and</w:t>
            </w:r>
            <w:r>
              <w:rPr>
                <w:b/>
                <w:bCs/>
                <w:spacing w:val="-10"/>
                <w:sz w:val="17"/>
                <w:szCs w:val="17"/>
              </w:rPr>
              <w:t xml:space="preserve"> </w:t>
            </w:r>
            <w:r>
              <w:rPr>
                <w:b/>
                <w:bCs/>
                <w:sz w:val="17"/>
                <w:szCs w:val="17"/>
              </w:rPr>
              <w:t>other</w:t>
            </w:r>
            <w:r>
              <w:rPr>
                <w:b/>
                <w:bCs/>
                <w:spacing w:val="-7"/>
                <w:sz w:val="17"/>
                <w:szCs w:val="17"/>
              </w:rPr>
              <w:t xml:space="preserve"> </w:t>
            </w:r>
            <w:r>
              <w:rPr>
                <w:b/>
                <w:bCs/>
                <w:spacing w:val="-1"/>
                <w:sz w:val="17"/>
                <w:szCs w:val="17"/>
              </w:rPr>
              <w:t>services</w:t>
            </w:r>
            <w:r>
              <w:rPr>
                <w:b/>
                <w:bCs/>
                <w:spacing w:val="37"/>
                <w:w w:val="99"/>
                <w:sz w:val="17"/>
                <w:szCs w:val="17"/>
              </w:rPr>
              <w:t xml:space="preserve"> </w:t>
            </w:r>
            <w:r>
              <w:rPr>
                <w:b/>
                <w:bCs/>
                <w:spacing w:val="-1"/>
                <w:sz w:val="17"/>
                <w:szCs w:val="17"/>
              </w:rPr>
              <w:t>provided</w:t>
            </w:r>
            <w:r>
              <w:rPr>
                <w:b/>
                <w:bCs/>
                <w:spacing w:val="-8"/>
                <w:sz w:val="17"/>
                <w:szCs w:val="17"/>
              </w:rPr>
              <w:t xml:space="preserve"> </w:t>
            </w:r>
            <w:r>
              <w:rPr>
                <w:b/>
                <w:bCs/>
                <w:sz w:val="17"/>
                <w:szCs w:val="17"/>
              </w:rPr>
              <w:t>to</w:t>
            </w:r>
            <w:r>
              <w:rPr>
                <w:b/>
                <w:bCs/>
                <w:spacing w:val="-5"/>
                <w:sz w:val="17"/>
                <w:szCs w:val="17"/>
              </w:rPr>
              <w:t xml:space="preserve"> </w:t>
            </w:r>
            <w:r>
              <w:rPr>
                <w:b/>
                <w:bCs/>
                <w:sz w:val="17"/>
                <w:szCs w:val="17"/>
              </w:rPr>
              <w:t>the</w:t>
            </w:r>
            <w:r>
              <w:rPr>
                <w:b/>
                <w:bCs/>
                <w:spacing w:val="-4"/>
                <w:sz w:val="17"/>
                <w:szCs w:val="17"/>
              </w:rPr>
              <w:t xml:space="preserve"> </w:t>
            </w:r>
            <w:r>
              <w:rPr>
                <w:b/>
                <w:bCs/>
                <w:spacing w:val="-1"/>
                <w:sz w:val="17"/>
                <w:szCs w:val="17"/>
              </w:rPr>
              <w:t>community</w:t>
            </w:r>
            <w:r>
              <w:rPr>
                <w:b/>
                <w:bCs/>
                <w:spacing w:val="-5"/>
                <w:sz w:val="17"/>
                <w:szCs w:val="17"/>
              </w:rPr>
              <w:t xml:space="preserve"> </w:t>
            </w:r>
            <w:r>
              <w:rPr>
                <w:b/>
                <w:bCs/>
                <w:spacing w:val="-1"/>
                <w:sz w:val="17"/>
                <w:szCs w:val="17"/>
              </w:rPr>
              <w:t>as</w:t>
            </w:r>
            <w:r>
              <w:rPr>
                <w:b/>
                <w:bCs/>
                <w:spacing w:val="-5"/>
                <w:sz w:val="17"/>
                <w:szCs w:val="17"/>
              </w:rPr>
              <w:t xml:space="preserve"> </w:t>
            </w:r>
            <w:r>
              <w:rPr>
                <w:b/>
                <w:bCs/>
                <w:sz w:val="17"/>
                <w:szCs w:val="17"/>
              </w:rPr>
              <w:t>a</w:t>
            </w:r>
            <w:r>
              <w:rPr>
                <w:b/>
                <w:bCs/>
                <w:spacing w:val="-5"/>
                <w:sz w:val="17"/>
                <w:szCs w:val="17"/>
              </w:rPr>
              <w:t xml:space="preserve"> </w:t>
            </w:r>
            <w:r>
              <w:rPr>
                <w:b/>
                <w:bCs/>
                <w:spacing w:val="-1"/>
                <w:sz w:val="17"/>
                <w:szCs w:val="17"/>
              </w:rPr>
              <w:t>whole;</w:t>
            </w:r>
            <w:r>
              <w:rPr>
                <w:b/>
                <w:bCs/>
                <w:spacing w:val="29"/>
                <w:w w:val="99"/>
                <w:sz w:val="17"/>
                <w:szCs w:val="17"/>
              </w:rPr>
              <w:t xml:space="preserve"> </w:t>
            </w:r>
            <w:r>
              <w:rPr>
                <w:b/>
                <w:bCs/>
                <w:spacing w:val="-1"/>
                <w:sz w:val="17"/>
                <w:szCs w:val="17"/>
              </w:rPr>
              <w:t>compulsory</w:t>
            </w:r>
            <w:r>
              <w:rPr>
                <w:b/>
                <w:bCs/>
                <w:spacing w:val="-9"/>
                <w:sz w:val="17"/>
                <w:szCs w:val="17"/>
              </w:rPr>
              <w:t xml:space="preserve"> </w:t>
            </w:r>
            <w:r>
              <w:rPr>
                <w:b/>
                <w:bCs/>
                <w:spacing w:val="-1"/>
                <w:sz w:val="17"/>
                <w:szCs w:val="17"/>
              </w:rPr>
              <w:t>social</w:t>
            </w:r>
            <w:r>
              <w:rPr>
                <w:b/>
                <w:bCs/>
                <w:spacing w:val="-9"/>
                <w:sz w:val="17"/>
                <w:szCs w:val="17"/>
              </w:rPr>
              <w:t xml:space="preserve"> </w:t>
            </w:r>
            <w:r>
              <w:rPr>
                <w:b/>
                <w:bCs/>
                <w:spacing w:val="-1"/>
                <w:sz w:val="17"/>
                <w:szCs w:val="17"/>
              </w:rPr>
              <w:t>security</w:t>
            </w:r>
            <w:r>
              <w:rPr>
                <w:b/>
                <w:bCs/>
                <w:spacing w:val="-10"/>
                <w:sz w:val="17"/>
                <w:szCs w:val="17"/>
              </w:rPr>
              <w:t xml:space="preserve"> </w:t>
            </w:r>
            <w:r>
              <w:rPr>
                <w:b/>
                <w:bCs/>
                <w:spacing w:val="-1"/>
                <w:sz w:val="17"/>
                <w:szCs w:val="17"/>
              </w:rPr>
              <w:t>services</w:t>
            </w:r>
          </w:p>
        </w:tc>
        <w:tc>
          <w:tcPr>
            <w:tcW w:w="2176" w:type="dxa"/>
            <w:gridSpan w:val="2"/>
            <w:vMerge w:val="restart"/>
            <w:tcBorders>
              <w:top w:val="single" w:sz="4" w:space="0" w:color="000000"/>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911</w:t>
            </w:r>
          </w:p>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before="3"/>
              <w:ind w:left="186"/>
            </w:pPr>
            <w:r>
              <w:rPr>
                <w:b/>
                <w:bCs/>
                <w:spacing w:val="-1"/>
                <w:sz w:val="17"/>
                <w:szCs w:val="17"/>
              </w:rPr>
              <w:t>Administrative</w:t>
            </w:r>
            <w:r>
              <w:rPr>
                <w:b/>
                <w:bCs/>
                <w:spacing w:val="-8"/>
                <w:sz w:val="17"/>
                <w:szCs w:val="17"/>
              </w:rPr>
              <w:t xml:space="preserve"> </w:t>
            </w:r>
            <w:r>
              <w:rPr>
                <w:b/>
                <w:bCs/>
                <w:spacing w:val="-1"/>
                <w:sz w:val="17"/>
                <w:szCs w:val="17"/>
              </w:rPr>
              <w:t>services</w:t>
            </w:r>
            <w:r>
              <w:rPr>
                <w:b/>
                <w:bCs/>
                <w:spacing w:val="-6"/>
                <w:sz w:val="17"/>
                <w:szCs w:val="17"/>
              </w:rPr>
              <w:t xml:space="preserve"> </w:t>
            </w:r>
            <w:r>
              <w:rPr>
                <w:b/>
                <w:bCs/>
                <w:spacing w:val="-2"/>
                <w:sz w:val="17"/>
                <w:szCs w:val="17"/>
              </w:rPr>
              <w:t>of</w:t>
            </w:r>
            <w:r>
              <w:rPr>
                <w:b/>
                <w:bCs/>
                <w:spacing w:val="-8"/>
                <w:sz w:val="17"/>
                <w:szCs w:val="17"/>
              </w:rPr>
              <w:t xml:space="preserve"> </w:t>
            </w:r>
            <w:r>
              <w:rPr>
                <w:b/>
                <w:bCs/>
                <w:sz w:val="17"/>
                <w:szCs w:val="17"/>
              </w:rPr>
              <w:t>the</w:t>
            </w:r>
            <w:r>
              <w:rPr>
                <w:b/>
                <w:bCs/>
                <w:spacing w:val="-7"/>
                <w:sz w:val="17"/>
                <w:szCs w:val="17"/>
              </w:rPr>
              <w:t xml:space="preserve"> </w:t>
            </w:r>
            <w:r>
              <w:rPr>
                <w:b/>
                <w:bCs/>
                <w:spacing w:val="-1"/>
                <w:sz w:val="17"/>
                <w:szCs w:val="17"/>
              </w:rPr>
              <w:t>government</w:t>
            </w:r>
          </w:p>
        </w:tc>
        <w:tc>
          <w:tcPr>
            <w:tcW w:w="2176"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186"/>
            </w:pP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9111</w:t>
            </w:r>
          </w:p>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Overall</w:t>
            </w:r>
            <w:r>
              <w:rPr>
                <w:spacing w:val="-7"/>
                <w:sz w:val="17"/>
                <w:szCs w:val="17"/>
              </w:rPr>
              <w:t xml:space="preserve"> </w:t>
            </w:r>
            <w:r>
              <w:rPr>
                <w:spacing w:val="-1"/>
                <w:sz w:val="17"/>
                <w:szCs w:val="17"/>
              </w:rPr>
              <w:t>government</w:t>
            </w:r>
            <w:r>
              <w:rPr>
                <w:spacing w:val="-9"/>
                <w:sz w:val="17"/>
                <w:szCs w:val="17"/>
              </w:rPr>
              <w:t xml:space="preserve"> </w:t>
            </w:r>
            <w:r>
              <w:rPr>
                <w:sz w:val="17"/>
                <w:szCs w:val="17"/>
              </w:rPr>
              <w:t>public</w:t>
            </w:r>
            <w:r>
              <w:rPr>
                <w:spacing w:val="-7"/>
                <w:sz w:val="17"/>
                <w:szCs w:val="17"/>
              </w:rPr>
              <w:t xml:space="preserve"> </w:t>
            </w:r>
            <w:r>
              <w:rPr>
                <w:spacing w:val="-1"/>
                <w:sz w:val="17"/>
                <w:szCs w:val="17"/>
              </w:rPr>
              <w:t>services</w:t>
            </w:r>
          </w:p>
        </w:tc>
        <w:tc>
          <w:tcPr>
            <w:tcW w:w="2176"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186"/>
            </w:pP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91111</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Executive</w:t>
            </w:r>
            <w:r>
              <w:rPr>
                <w:spacing w:val="-8"/>
                <w:sz w:val="17"/>
                <w:szCs w:val="17"/>
              </w:rPr>
              <w:t xml:space="preserve"> </w:t>
            </w:r>
            <w:r>
              <w:rPr>
                <w:sz w:val="17"/>
                <w:szCs w:val="17"/>
              </w:rPr>
              <w:t>and</w:t>
            </w:r>
            <w:r>
              <w:rPr>
                <w:spacing w:val="-8"/>
                <w:sz w:val="17"/>
                <w:szCs w:val="17"/>
              </w:rPr>
              <w:t xml:space="preserve"> </w:t>
            </w:r>
            <w:r>
              <w:rPr>
                <w:spacing w:val="-1"/>
                <w:sz w:val="17"/>
                <w:szCs w:val="17"/>
              </w:rPr>
              <w:t>legislative</w:t>
            </w:r>
            <w:r>
              <w:rPr>
                <w:spacing w:val="-7"/>
                <w:sz w:val="17"/>
                <w:szCs w:val="17"/>
              </w:rPr>
              <w:t xml:space="preserve"> </w:t>
            </w:r>
            <w:r>
              <w:rPr>
                <w:spacing w:val="-1"/>
                <w:sz w:val="17"/>
                <w:szCs w:val="17"/>
              </w:rPr>
              <w:t>services</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8411</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91112</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Financial</w:t>
            </w:r>
            <w:r>
              <w:rPr>
                <w:spacing w:val="-10"/>
                <w:sz w:val="17"/>
                <w:szCs w:val="17"/>
              </w:rPr>
              <w:t xml:space="preserve"> </w:t>
            </w:r>
            <w:r>
              <w:rPr>
                <w:sz w:val="17"/>
                <w:szCs w:val="17"/>
              </w:rPr>
              <w:t>and</w:t>
            </w:r>
            <w:r>
              <w:rPr>
                <w:spacing w:val="-7"/>
                <w:sz w:val="17"/>
                <w:szCs w:val="17"/>
              </w:rPr>
              <w:t xml:space="preserve"> </w:t>
            </w:r>
            <w:r>
              <w:rPr>
                <w:spacing w:val="-1"/>
                <w:sz w:val="17"/>
                <w:szCs w:val="17"/>
              </w:rPr>
              <w:t>fiscal</w:t>
            </w:r>
            <w:r>
              <w:rPr>
                <w:spacing w:val="-7"/>
                <w:sz w:val="17"/>
                <w:szCs w:val="17"/>
              </w:rPr>
              <w:t xml:space="preserve"> </w:t>
            </w:r>
            <w:r>
              <w:rPr>
                <w:spacing w:val="-1"/>
                <w:sz w:val="17"/>
                <w:szCs w:val="17"/>
              </w:rPr>
              <w:t>services</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91113</w:t>
            </w:r>
          </w:p>
        </w:tc>
        <w:tc>
          <w:tcPr>
            <w:tcW w:w="434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Overall</w:t>
            </w:r>
            <w:r>
              <w:rPr>
                <w:spacing w:val="-5"/>
                <w:sz w:val="17"/>
                <w:szCs w:val="17"/>
              </w:rPr>
              <w:t xml:space="preserve"> </w:t>
            </w:r>
            <w:r>
              <w:rPr>
                <w:spacing w:val="-2"/>
                <w:sz w:val="17"/>
                <w:szCs w:val="17"/>
              </w:rPr>
              <w:t>economic</w:t>
            </w:r>
            <w:r>
              <w:rPr>
                <w:spacing w:val="-4"/>
                <w:sz w:val="17"/>
                <w:szCs w:val="17"/>
              </w:rPr>
              <w:t xml:space="preserve"> </w:t>
            </w:r>
            <w:r>
              <w:rPr>
                <w:sz w:val="17"/>
                <w:szCs w:val="17"/>
              </w:rPr>
              <w:t>and</w:t>
            </w:r>
            <w:r>
              <w:rPr>
                <w:spacing w:val="-8"/>
                <w:sz w:val="17"/>
                <w:szCs w:val="17"/>
              </w:rPr>
              <w:t xml:space="preserve"> </w:t>
            </w:r>
            <w:r>
              <w:rPr>
                <w:spacing w:val="-1"/>
                <w:sz w:val="17"/>
                <w:szCs w:val="17"/>
              </w:rPr>
              <w:t>social</w:t>
            </w:r>
            <w:r>
              <w:rPr>
                <w:spacing w:val="-6"/>
                <w:sz w:val="17"/>
                <w:szCs w:val="17"/>
              </w:rPr>
              <w:t xml:space="preserve"> </w:t>
            </w:r>
            <w:r>
              <w:rPr>
                <w:spacing w:val="-1"/>
                <w:sz w:val="17"/>
                <w:szCs w:val="17"/>
              </w:rPr>
              <w:t>planning</w:t>
            </w:r>
            <w:r>
              <w:rPr>
                <w:spacing w:val="-6"/>
                <w:sz w:val="17"/>
                <w:szCs w:val="17"/>
              </w:rPr>
              <w:t xml:space="preserve"> </w:t>
            </w:r>
            <w:r>
              <w:rPr>
                <w:sz w:val="17"/>
                <w:szCs w:val="17"/>
              </w:rPr>
              <w:t>and</w:t>
            </w:r>
          </w:p>
        </w:tc>
        <w:tc>
          <w:tcPr>
            <w:tcW w:w="1353" w:type="dxa"/>
            <w:tcBorders>
              <w:top w:val="nil"/>
              <w:left w:val="nil"/>
              <w:bottom w:val="nil"/>
              <w:right w:val="nil"/>
            </w:tcBorders>
          </w:tcPr>
          <w:p w:rsidR="00505048" w:rsidRDefault="005A0742">
            <w:pPr>
              <w:pStyle w:val="TableParagraph"/>
              <w:kinsoku w:val="0"/>
              <w:overflowPunct w:val="0"/>
              <w:spacing w:before="3"/>
              <w:ind w:left="685"/>
            </w:pPr>
            <w:r>
              <w:rPr>
                <w:sz w:val="17"/>
                <w:szCs w:val="17"/>
              </w:rPr>
              <w:t>91113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8411</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statistical</w:t>
            </w:r>
            <w:r>
              <w:rPr>
                <w:spacing w:val="-16"/>
                <w:sz w:val="17"/>
                <w:szCs w:val="17"/>
              </w:rPr>
              <w:t xml:space="preserve"> </w:t>
            </w:r>
            <w:r>
              <w:rPr>
                <w:spacing w:val="-1"/>
                <w:sz w:val="17"/>
                <w:szCs w:val="17"/>
              </w:rPr>
              <w:t>services</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91114</w:t>
            </w:r>
          </w:p>
        </w:tc>
        <w:tc>
          <w:tcPr>
            <w:tcW w:w="4342"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Government</w:t>
            </w:r>
            <w:r>
              <w:rPr>
                <w:spacing w:val="-6"/>
                <w:sz w:val="17"/>
                <w:szCs w:val="17"/>
              </w:rPr>
              <w:t xml:space="preserve"> </w:t>
            </w:r>
            <w:r>
              <w:rPr>
                <w:spacing w:val="-1"/>
                <w:sz w:val="17"/>
                <w:szCs w:val="17"/>
              </w:rPr>
              <w:t>services</w:t>
            </w:r>
            <w:r>
              <w:rPr>
                <w:spacing w:val="-6"/>
                <w:sz w:val="17"/>
                <w:szCs w:val="17"/>
              </w:rPr>
              <w:t xml:space="preserve"> </w:t>
            </w:r>
            <w:r>
              <w:rPr>
                <w:sz w:val="17"/>
                <w:szCs w:val="17"/>
              </w:rPr>
              <w:t>to</w:t>
            </w:r>
            <w:r>
              <w:rPr>
                <w:spacing w:val="-11"/>
                <w:sz w:val="17"/>
                <w:szCs w:val="17"/>
              </w:rPr>
              <w:t xml:space="preserve"> </w:t>
            </w:r>
            <w:r>
              <w:rPr>
                <w:sz w:val="17"/>
                <w:szCs w:val="17"/>
              </w:rPr>
              <w:t>research</w:t>
            </w:r>
            <w:r>
              <w:rPr>
                <w:spacing w:val="-9"/>
                <w:sz w:val="17"/>
                <w:szCs w:val="17"/>
              </w:rPr>
              <w:t xml:space="preserve"> </w:t>
            </w:r>
            <w:r>
              <w:rPr>
                <w:sz w:val="17"/>
                <w:szCs w:val="17"/>
              </w:rPr>
              <w:t>and</w:t>
            </w:r>
            <w:r>
              <w:rPr>
                <w:spacing w:val="-8"/>
                <w:sz w:val="17"/>
                <w:szCs w:val="17"/>
              </w:rPr>
              <w:t xml:space="preserve"> </w:t>
            </w:r>
            <w:r>
              <w:rPr>
                <w:spacing w:val="-1"/>
                <w:sz w:val="17"/>
                <w:szCs w:val="17"/>
              </w:rPr>
              <w:t>development</w:t>
            </w:r>
          </w:p>
        </w:tc>
        <w:tc>
          <w:tcPr>
            <w:tcW w:w="1353" w:type="dxa"/>
            <w:tcBorders>
              <w:top w:val="nil"/>
              <w:left w:val="nil"/>
              <w:bottom w:val="nil"/>
              <w:right w:val="nil"/>
            </w:tcBorders>
          </w:tcPr>
          <w:p w:rsidR="00505048" w:rsidRDefault="005A0742">
            <w:pPr>
              <w:pStyle w:val="TableParagraph"/>
              <w:kinsoku w:val="0"/>
              <w:overflowPunct w:val="0"/>
              <w:spacing w:before="3"/>
              <w:ind w:left="685"/>
            </w:pPr>
            <w:r>
              <w:rPr>
                <w:sz w:val="17"/>
                <w:szCs w:val="17"/>
              </w:rPr>
              <w:t>91114</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8411</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91119</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overall</w:t>
            </w:r>
            <w:r>
              <w:rPr>
                <w:spacing w:val="-8"/>
                <w:sz w:val="17"/>
                <w:szCs w:val="17"/>
              </w:rPr>
              <w:t xml:space="preserve"> </w:t>
            </w:r>
            <w:r>
              <w:rPr>
                <w:spacing w:val="-1"/>
                <w:sz w:val="17"/>
                <w:szCs w:val="17"/>
              </w:rPr>
              <w:t>government</w:t>
            </w:r>
            <w:r>
              <w:rPr>
                <w:spacing w:val="-5"/>
                <w:sz w:val="17"/>
                <w:szCs w:val="17"/>
              </w:rPr>
              <w:t xml:space="preserve"> </w:t>
            </w:r>
            <w:r>
              <w:rPr>
                <w:spacing w:val="-1"/>
                <w:sz w:val="17"/>
                <w:szCs w:val="17"/>
              </w:rPr>
              <w:t>public</w:t>
            </w:r>
            <w:r>
              <w:rPr>
                <w:spacing w:val="-7"/>
                <w:sz w:val="17"/>
                <w:szCs w:val="17"/>
              </w:rPr>
              <w:t xml:space="preserve"> </w:t>
            </w:r>
            <w:r>
              <w:rPr>
                <w:spacing w:val="-1"/>
                <w:sz w:val="17"/>
                <w:szCs w:val="17"/>
              </w:rPr>
              <w:t>services</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8411</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9112</w:t>
            </w:r>
          </w:p>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6"/>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6"/>
                <w:sz w:val="17"/>
                <w:szCs w:val="17"/>
              </w:rPr>
              <w:t xml:space="preserve"> </w:t>
            </w:r>
            <w:r>
              <w:rPr>
                <w:spacing w:val="-1"/>
                <w:sz w:val="17"/>
                <w:szCs w:val="17"/>
              </w:rPr>
              <w:t>related</w:t>
            </w:r>
            <w:r>
              <w:rPr>
                <w:spacing w:val="-7"/>
                <w:sz w:val="17"/>
                <w:szCs w:val="17"/>
              </w:rPr>
              <w:t xml:space="preserve"> </w:t>
            </w:r>
            <w:r>
              <w:rPr>
                <w:sz w:val="17"/>
                <w:szCs w:val="17"/>
              </w:rPr>
              <w:t>to</w:t>
            </w:r>
            <w:r>
              <w:rPr>
                <w:spacing w:val="-8"/>
                <w:sz w:val="17"/>
                <w:szCs w:val="17"/>
              </w:rPr>
              <w:t xml:space="preserve"> </w:t>
            </w:r>
            <w:r>
              <w:rPr>
                <w:sz w:val="17"/>
                <w:szCs w:val="17"/>
              </w:rPr>
              <w:t>the</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provision</w:t>
            </w:r>
            <w:r>
              <w:rPr>
                <w:spacing w:val="-6"/>
                <w:sz w:val="17"/>
                <w:szCs w:val="17"/>
              </w:rPr>
              <w:t xml:space="preserve"> </w:t>
            </w:r>
            <w:r>
              <w:rPr>
                <w:spacing w:val="-1"/>
                <w:sz w:val="17"/>
                <w:szCs w:val="17"/>
              </w:rPr>
              <w:t>of</w:t>
            </w:r>
            <w:r>
              <w:rPr>
                <w:spacing w:val="-4"/>
                <w:sz w:val="17"/>
                <w:szCs w:val="17"/>
              </w:rPr>
              <w:t xml:space="preserve"> </w:t>
            </w:r>
            <w:r>
              <w:rPr>
                <w:spacing w:val="-1"/>
                <w:sz w:val="17"/>
                <w:szCs w:val="17"/>
              </w:rPr>
              <w:t>educational,</w:t>
            </w:r>
            <w:r>
              <w:rPr>
                <w:spacing w:val="-7"/>
                <w:sz w:val="17"/>
                <w:szCs w:val="17"/>
              </w:rPr>
              <w:t xml:space="preserve"> </w:t>
            </w:r>
            <w:r>
              <w:rPr>
                <w:spacing w:val="-1"/>
                <w:sz w:val="17"/>
                <w:szCs w:val="17"/>
              </w:rPr>
              <w:t>health</w:t>
            </w:r>
            <w:r>
              <w:rPr>
                <w:spacing w:val="-8"/>
                <w:sz w:val="17"/>
                <w:szCs w:val="17"/>
              </w:rPr>
              <w:t xml:space="preserve"> </w:t>
            </w:r>
            <w:r>
              <w:rPr>
                <w:sz w:val="17"/>
                <w:szCs w:val="17"/>
              </w:rPr>
              <w:t>care,</w:t>
            </w:r>
            <w:r>
              <w:rPr>
                <w:spacing w:val="-8"/>
                <w:sz w:val="17"/>
                <w:szCs w:val="17"/>
              </w:rPr>
              <w:t xml:space="preserve"> </w:t>
            </w:r>
            <w:r>
              <w:rPr>
                <w:sz w:val="17"/>
                <w:szCs w:val="17"/>
              </w:rPr>
              <w:t>cultural</w:t>
            </w:r>
            <w:r>
              <w:rPr>
                <w:spacing w:val="-7"/>
                <w:sz w:val="17"/>
                <w:szCs w:val="17"/>
              </w:rPr>
              <w:t xml:space="preserve"> </w:t>
            </w:r>
            <w:r>
              <w:rPr>
                <w:spacing w:val="-1"/>
                <w:sz w:val="17"/>
                <w:szCs w:val="17"/>
              </w:rPr>
              <w:t>and</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other</w:t>
            </w:r>
            <w:r>
              <w:rPr>
                <w:spacing w:val="-6"/>
                <w:sz w:val="17"/>
                <w:szCs w:val="17"/>
              </w:rPr>
              <w:t xml:space="preserve"> </w:t>
            </w:r>
            <w:r>
              <w:rPr>
                <w:sz w:val="17"/>
                <w:szCs w:val="17"/>
              </w:rPr>
              <w:t>social</w:t>
            </w:r>
            <w:r>
              <w:rPr>
                <w:spacing w:val="-9"/>
                <w:sz w:val="17"/>
                <w:szCs w:val="17"/>
              </w:rPr>
              <w:t xml:space="preserve"> </w:t>
            </w:r>
            <w:r>
              <w:rPr>
                <w:spacing w:val="-1"/>
                <w:sz w:val="17"/>
                <w:szCs w:val="17"/>
              </w:rPr>
              <w:t>services,</w:t>
            </w:r>
            <w:r>
              <w:rPr>
                <w:spacing w:val="-5"/>
                <w:sz w:val="17"/>
                <w:szCs w:val="17"/>
              </w:rPr>
              <w:t xml:space="preserve"> </w:t>
            </w:r>
            <w:r>
              <w:rPr>
                <w:spacing w:val="-1"/>
                <w:sz w:val="17"/>
                <w:szCs w:val="17"/>
              </w:rPr>
              <w:t>excluding</w:t>
            </w:r>
            <w:r>
              <w:rPr>
                <w:spacing w:val="-7"/>
                <w:sz w:val="17"/>
                <w:szCs w:val="17"/>
              </w:rPr>
              <w:t xml:space="preserve"> </w:t>
            </w:r>
            <w:r>
              <w:rPr>
                <w:spacing w:val="-1"/>
                <w:sz w:val="17"/>
                <w:szCs w:val="17"/>
              </w:rPr>
              <w:t>social</w:t>
            </w:r>
            <w:r>
              <w:rPr>
                <w:spacing w:val="-7"/>
                <w:sz w:val="17"/>
                <w:szCs w:val="17"/>
              </w:rPr>
              <w:t xml:space="preserve"> </w:t>
            </w:r>
            <w:r>
              <w:rPr>
                <w:spacing w:val="-1"/>
                <w:sz w:val="17"/>
                <w:szCs w:val="17"/>
              </w:rPr>
              <w:t>security</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services</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91121</w:t>
            </w:r>
          </w:p>
        </w:tc>
        <w:tc>
          <w:tcPr>
            <w:tcW w:w="434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Public</w:t>
            </w:r>
            <w:r>
              <w:rPr>
                <w:spacing w:val="-7"/>
                <w:sz w:val="17"/>
                <w:szCs w:val="17"/>
              </w:rPr>
              <w:t xml:space="preserve"> </w:t>
            </w:r>
            <w:r>
              <w:rPr>
                <w:spacing w:val="-1"/>
                <w:sz w:val="17"/>
                <w:szCs w:val="17"/>
              </w:rPr>
              <w:t>administrative</w:t>
            </w:r>
            <w:r>
              <w:rPr>
                <w:spacing w:val="-7"/>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7"/>
                <w:sz w:val="17"/>
                <w:szCs w:val="17"/>
              </w:rPr>
              <w:t xml:space="preserve"> </w:t>
            </w:r>
            <w:r>
              <w:rPr>
                <w:sz w:val="17"/>
                <w:szCs w:val="17"/>
              </w:rPr>
              <w:t>to</w:t>
            </w:r>
            <w:r>
              <w:rPr>
                <w:spacing w:val="-10"/>
                <w:sz w:val="17"/>
                <w:szCs w:val="17"/>
              </w:rPr>
              <w:t xml:space="preserve"> </w:t>
            </w:r>
            <w:r>
              <w:rPr>
                <w:spacing w:val="-1"/>
                <w:sz w:val="17"/>
                <w:szCs w:val="17"/>
              </w:rPr>
              <w:t>education</w:t>
            </w:r>
          </w:p>
        </w:tc>
        <w:tc>
          <w:tcPr>
            <w:tcW w:w="1353" w:type="dxa"/>
            <w:tcBorders>
              <w:top w:val="nil"/>
              <w:left w:val="nil"/>
              <w:bottom w:val="nil"/>
              <w:right w:val="nil"/>
            </w:tcBorders>
          </w:tcPr>
          <w:p w:rsidR="00505048" w:rsidRDefault="005A0742">
            <w:pPr>
              <w:pStyle w:val="TableParagraph"/>
              <w:kinsoku w:val="0"/>
              <w:overflowPunct w:val="0"/>
              <w:spacing w:before="3"/>
              <w:ind w:left="685"/>
            </w:pPr>
            <w:r>
              <w:rPr>
                <w:sz w:val="17"/>
                <w:szCs w:val="17"/>
              </w:rPr>
              <w:t>91121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8412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91122</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7"/>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6"/>
                <w:sz w:val="17"/>
                <w:szCs w:val="17"/>
              </w:rPr>
              <w:t xml:space="preserve"> </w:t>
            </w:r>
            <w:r>
              <w:rPr>
                <w:sz w:val="17"/>
                <w:szCs w:val="17"/>
              </w:rPr>
              <w:t>to</w:t>
            </w:r>
            <w:r>
              <w:rPr>
                <w:spacing w:val="-9"/>
                <w:sz w:val="17"/>
                <w:szCs w:val="17"/>
              </w:rPr>
              <w:t xml:space="preserve"> </w:t>
            </w:r>
            <w:r>
              <w:rPr>
                <w:spacing w:val="-1"/>
                <w:sz w:val="17"/>
                <w:szCs w:val="17"/>
              </w:rPr>
              <w:t>health</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care</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91123</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7"/>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7"/>
                <w:sz w:val="17"/>
                <w:szCs w:val="17"/>
              </w:rPr>
              <w:t xml:space="preserve"> </w:t>
            </w:r>
            <w:r>
              <w:rPr>
                <w:sz w:val="17"/>
                <w:szCs w:val="17"/>
              </w:rPr>
              <w:t>to</w:t>
            </w:r>
            <w:r>
              <w:rPr>
                <w:spacing w:val="-9"/>
                <w:sz w:val="17"/>
                <w:szCs w:val="17"/>
              </w:rPr>
              <w:t xml:space="preserve"> </w:t>
            </w:r>
            <w:r>
              <w:rPr>
                <w:spacing w:val="-1"/>
                <w:sz w:val="17"/>
                <w:szCs w:val="17"/>
              </w:rPr>
              <w:t>housing</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8412</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10"/>
                <w:sz w:val="17"/>
                <w:szCs w:val="17"/>
              </w:rPr>
              <w:t xml:space="preserve"> </w:t>
            </w:r>
            <w:r>
              <w:rPr>
                <w:spacing w:val="-1"/>
                <w:sz w:val="17"/>
                <w:szCs w:val="17"/>
              </w:rPr>
              <w:t>community</w:t>
            </w:r>
            <w:r>
              <w:rPr>
                <w:spacing w:val="-11"/>
                <w:sz w:val="17"/>
                <w:szCs w:val="17"/>
              </w:rPr>
              <w:t xml:space="preserve"> </w:t>
            </w:r>
            <w:r>
              <w:rPr>
                <w:spacing w:val="-1"/>
                <w:sz w:val="17"/>
                <w:szCs w:val="17"/>
              </w:rPr>
              <w:t>amenities</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5"/>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91124</w:t>
            </w:r>
          </w:p>
        </w:tc>
        <w:tc>
          <w:tcPr>
            <w:tcW w:w="4342" w:type="dxa"/>
            <w:tcBorders>
              <w:top w:val="nil"/>
              <w:left w:val="nil"/>
              <w:bottom w:val="nil"/>
              <w:right w:val="nil"/>
            </w:tcBorders>
          </w:tcPr>
          <w:p w:rsidR="00505048" w:rsidRDefault="005A0742">
            <w:pPr>
              <w:pStyle w:val="TableParagraph"/>
              <w:kinsoku w:val="0"/>
              <w:overflowPunct w:val="0"/>
              <w:spacing w:before="9" w:line="192" w:lineRule="exact"/>
              <w:ind w:left="186" w:right="683"/>
            </w:pPr>
            <w:r>
              <w:rPr>
                <w:sz w:val="17"/>
                <w:szCs w:val="17"/>
              </w:rPr>
              <w:t>Public</w:t>
            </w:r>
            <w:r>
              <w:rPr>
                <w:spacing w:val="-7"/>
                <w:sz w:val="17"/>
                <w:szCs w:val="17"/>
              </w:rPr>
              <w:t xml:space="preserve"> </w:t>
            </w:r>
            <w:r>
              <w:rPr>
                <w:spacing w:val="-1"/>
                <w:sz w:val="17"/>
                <w:szCs w:val="17"/>
              </w:rPr>
              <w:t>administrative</w:t>
            </w:r>
            <w:r>
              <w:rPr>
                <w:spacing w:val="-7"/>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8"/>
                <w:sz w:val="17"/>
                <w:szCs w:val="17"/>
              </w:rPr>
              <w:t xml:space="preserve"> </w:t>
            </w:r>
            <w:r>
              <w:rPr>
                <w:sz w:val="17"/>
                <w:szCs w:val="17"/>
              </w:rPr>
              <w:t>to</w:t>
            </w:r>
            <w:r>
              <w:rPr>
                <w:spacing w:val="-9"/>
                <w:sz w:val="17"/>
                <w:szCs w:val="17"/>
              </w:rPr>
              <w:t xml:space="preserve"> </w:t>
            </w:r>
            <w:r>
              <w:rPr>
                <w:spacing w:val="-1"/>
                <w:sz w:val="17"/>
                <w:szCs w:val="17"/>
              </w:rPr>
              <w:t>recreation,</w:t>
            </w:r>
            <w:r>
              <w:rPr>
                <w:spacing w:val="57"/>
                <w:w w:val="99"/>
                <w:sz w:val="17"/>
                <w:szCs w:val="17"/>
              </w:rPr>
              <w:t xml:space="preserve"> </w:t>
            </w:r>
            <w:r>
              <w:rPr>
                <w:sz w:val="17"/>
                <w:szCs w:val="17"/>
              </w:rPr>
              <w:t>culture</w:t>
            </w:r>
            <w:r>
              <w:rPr>
                <w:spacing w:val="-10"/>
                <w:sz w:val="17"/>
                <w:szCs w:val="17"/>
              </w:rPr>
              <w:t xml:space="preserve"> </w:t>
            </w:r>
            <w:r>
              <w:rPr>
                <w:spacing w:val="-1"/>
                <w:sz w:val="17"/>
                <w:szCs w:val="17"/>
              </w:rPr>
              <w:t>and</w:t>
            </w:r>
            <w:r>
              <w:rPr>
                <w:spacing w:val="-7"/>
                <w:sz w:val="17"/>
                <w:szCs w:val="17"/>
              </w:rPr>
              <w:t xml:space="preserve"> </w:t>
            </w:r>
            <w:r>
              <w:rPr>
                <w:spacing w:val="-1"/>
                <w:sz w:val="17"/>
                <w:szCs w:val="17"/>
              </w:rPr>
              <w:t>religion</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91124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8412</w:t>
            </w:r>
          </w:p>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9113</w:t>
            </w:r>
          </w:p>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6"/>
                <w:sz w:val="17"/>
                <w:szCs w:val="17"/>
              </w:rPr>
              <w:t xml:space="preserve"> </w:t>
            </w:r>
            <w:r>
              <w:rPr>
                <w:spacing w:val="-1"/>
                <w:sz w:val="17"/>
                <w:szCs w:val="17"/>
              </w:rPr>
              <w:t>administrative</w:t>
            </w:r>
            <w:r>
              <w:rPr>
                <w:spacing w:val="-5"/>
                <w:sz w:val="17"/>
                <w:szCs w:val="17"/>
              </w:rPr>
              <w:t xml:space="preserve"> </w:t>
            </w:r>
            <w:r>
              <w:rPr>
                <w:spacing w:val="-1"/>
                <w:sz w:val="17"/>
                <w:szCs w:val="17"/>
              </w:rPr>
              <w:t>services</w:t>
            </w:r>
            <w:r>
              <w:rPr>
                <w:spacing w:val="-6"/>
                <w:sz w:val="17"/>
                <w:szCs w:val="17"/>
              </w:rPr>
              <w:t xml:space="preserve"> </w:t>
            </w:r>
            <w:r>
              <w:rPr>
                <w:spacing w:val="-1"/>
                <w:sz w:val="17"/>
                <w:szCs w:val="17"/>
              </w:rPr>
              <w:t>related</w:t>
            </w:r>
            <w:r>
              <w:rPr>
                <w:spacing w:val="-6"/>
                <w:sz w:val="17"/>
                <w:szCs w:val="17"/>
              </w:rPr>
              <w:t xml:space="preserve"> </w:t>
            </w:r>
            <w:r>
              <w:rPr>
                <w:sz w:val="17"/>
                <w:szCs w:val="17"/>
              </w:rPr>
              <w:t>to</w:t>
            </w:r>
            <w:r>
              <w:rPr>
                <w:spacing w:val="-8"/>
                <w:sz w:val="17"/>
                <w:szCs w:val="17"/>
              </w:rPr>
              <w:t xml:space="preserve"> </w:t>
            </w:r>
            <w:r>
              <w:rPr>
                <w:sz w:val="17"/>
                <w:szCs w:val="17"/>
              </w:rPr>
              <w:t>the</w:t>
            </w:r>
            <w:r>
              <w:rPr>
                <w:spacing w:val="-6"/>
                <w:sz w:val="17"/>
                <w:szCs w:val="17"/>
              </w:rPr>
              <w:t xml:space="preserve"> </w:t>
            </w:r>
            <w:r>
              <w:rPr>
                <w:spacing w:val="-1"/>
                <w:sz w:val="17"/>
                <w:szCs w:val="17"/>
              </w:rPr>
              <w:t>more</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efficient</w:t>
            </w:r>
            <w:r>
              <w:rPr>
                <w:spacing w:val="-8"/>
                <w:sz w:val="17"/>
                <w:szCs w:val="17"/>
              </w:rPr>
              <w:t xml:space="preserve"> </w:t>
            </w:r>
            <w:r>
              <w:rPr>
                <w:spacing w:val="-1"/>
                <w:sz w:val="17"/>
                <w:szCs w:val="17"/>
              </w:rPr>
              <w:t>operation</w:t>
            </w:r>
            <w:r>
              <w:rPr>
                <w:spacing w:val="-7"/>
                <w:sz w:val="17"/>
                <w:szCs w:val="17"/>
              </w:rPr>
              <w:t xml:space="preserve"> </w:t>
            </w:r>
            <w:r>
              <w:rPr>
                <w:spacing w:val="-1"/>
                <w:sz w:val="17"/>
                <w:szCs w:val="17"/>
              </w:rPr>
              <w:t>of</w:t>
            </w:r>
            <w:r>
              <w:rPr>
                <w:spacing w:val="-8"/>
                <w:sz w:val="17"/>
                <w:szCs w:val="17"/>
              </w:rPr>
              <w:t xml:space="preserve"> </w:t>
            </w:r>
            <w:r>
              <w:rPr>
                <w:spacing w:val="-1"/>
                <w:sz w:val="17"/>
                <w:szCs w:val="17"/>
              </w:rPr>
              <w:t>business</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91131</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7"/>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8"/>
                <w:sz w:val="17"/>
                <w:szCs w:val="17"/>
              </w:rPr>
              <w:t xml:space="preserve"> </w:t>
            </w:r>
            <w:r>
              <w:rPr>
                <w:spacing w:val="-1"/>
                <w:sz w:val="17"/>
                <w:szCs w:val="17"/>
              </w:rPr>
              <w:t>related</w:t>
            </w:r>
            <w:r>
              <w:rPr>
                <w:spacing w:val="-7"/>
                <w:sz w:val="17"/>
                <w:szCs w:val="17"/>
              </w:rPr>
              <w:t xml:space="preserve"> </w:t>
            </w:r>
            <w:r>
              <w:rPr>
                <w:sz w:val="17"/>
                <w:szCs w:val="17"/>
              </w:rPr>
              <w:t>to</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91131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8413</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agriculture,</w:t>
            </w:r>
            <w:r>
              <w:rPr>
                <w:spacing w:val="-11"/>
                <w:sz w:val="17"/>
                <w:szCs w:val="17"/>
              </w:rPr>
              <w:t xml:space="preserve"> </w:t>
            </w:r>
            <w:r>
              <w:rPr>
                <w:spacing w:val="-1"/>
                <w:sz w:val="17"/>
                <w:szCs w:val="17"/>
              </w:rPr>
              <w:t>forestry,</w:t>
            </w:r>
            <w:r>
              <w:rPr>
                <w:spacing w:val="-7"/>
                <w:sz w:val="17"/>
                <w:szCs w:val="17"/>
              </w:rPr>
              <w:t xml:space="preserve"> </w:t>
            </w:r>
            <w:r>
              <w:rPr>
                <w:spacing w:val="-1"/>
                <w:sz w:val="17"/>
                <w:szCs w:val="17"/>
              </w:rPr>
              <w:t>fishing</w:t>
            </w:r>
            <w:r>
              <w:rPr>
                <w:spacing w:val="-8"/>
                <w:sz w:val="17"/>
                <w:szCs w:val="17"/>
              </w:rPr>
              <w:t xml:space="preserve"> </w:t>
            </w:r>
            <w:r>
              <w:rPr>
                <w:spacing w:val="-1"/>
                <w:sz w:val="17"/>
                <w:szCs w:val="17"/>
              </w:rPr>
              <w:t>and</w:t>
            </w:r>
            <w:r>
              <w:rPr>
                <w:spacing w:val="-7"/>
                <w:sz w:val="17"/>
                <w:szCs w:val="17"/>
              </w:rPr>
              <w:t xml:space="preserve"> </w:t>
            </w:r>
            <w:r>
              <w:rPr>
                <w:spacing w:val="-1"/>
                <w:sz w:val="17"/>
                <w:szCs w:val="17"/>
              </w:rPr>
              <w:t>hunting</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91132</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6"/>
                <w:sz w:val="17"/>
                <w:szCs w:val="17"/>
              </w:rPr>
              <w:t xml:space="preserve"> </w:t>
            </w:r>
            <w:r>
              <w:rPr>
                <w:spacing w:val="-1"/>
                <w:sz w:val="17"/>
                <w:szCs w:val="17"/>
              </w:rPr>
              <w:t>administrative</w:t>
            </w:r>
            <w:r>
              <w:rPr>
                <w:spacing w:val="-5"/>
                <w:sz w:val="17"/>
                <w:szCs w:val="17"/>
              </w:rPr>
              <w:t xml:space="preserve"> </w:t>
            </w:r>
            <w:r>
              <w:rPr>
                <w:spacing w:val="-1"/>
                <w:sz w:val="17"/>
                <w:szCs w:val="17"/>
              </w:rPr>
              <w:t>services</w:t>
            </w:r>
            <w:r>
              <w:rPr>
                <w:spacing w:val="-6"/>
                <w:sz w:val="17"/>
                <w:szCs w:val="17"/>
              </w:rPr>
              <w:t xml:space="preserve"> </w:t>
            </w:r>
            <w:r>
              <w:rPr>
                <w:spacing w:val="-1"/>
                <w:sz w:val="17"/>
                <w:szCs w:val="17"/>
              </w:rPr>
              <w:t>related</w:t>
            </w:r>
            <w:r>
              <w:rPr>
                <w:spacing w:val="-6"/>
                <w:sz w:val="17"/>
                <w:szCs w:val="17"/>
              </w:rPr>
              <w:t xml:space="preserve"> </w:t>
            </w:r>
            <w:r>
              <w:rPr>
                <w:sz w:val="17"/>
                <w:szCs w:val="17"/>
              </w:rPr>
              <w:t>to</w:t>
            </w:r>
            <w:r>
              <w:rPr>
                <w:spacing w:val="-8"/>
                <w:sz w:val="17"/>
                <w:szCs w:val="17"/>
              </w:rPr>
              <w:t xml:space="preserve"> </w:t>
            </w:r>
            <w:r>
              <w:rPr>
                <w:spacing w:val="-1"/>
                <w:sz w:val="17"/>
                <w:szCs w:val="17"/>
              </w:rPr>
              <w:t>fuel</w:t>
            </w:r>
            <w:r>
              <w:rPr>
                <w:spacing w:val="-6"/>
                <w:sz w:val="17"/>
                <w:szCs w:val="17"/>
              </w:rPr>
              <w:t xml:space="preserve"> </w:t>
            </w:r>
            <w:r>
              <w:rPr>
                <w:sz w:val="17"/>
                <w:szCs w:val="17"/>
              </w:rPr>
              <w:t>and</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8413</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energy</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91133</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7"/>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7"/>
                <w:sz w:val="17"/>
                <w:szCs w:val="17"/>
              </w:rPr>
              <w:t xml:space="preserve"> </w:t>
            </w:r>
            <w:r>
              <w:rPr>
                <w:sz w:val="17"/>
                <w:szCs w:val="17"/>
              </w:rPr>
              <w:t>to</w:t>
            </w:r>
            <w:r>
              <w:rPr>
                <w:spacing w:val="-9"/>
                <w:sz w:val="17"/>
                <w:szCs w:val="17"/>
              </w:rPr>
              <w:t xml:space="preserve"> </w:t>
            </w:r>
            <w:r>
              <w:rPr>
                <w:spacing w:val="-1"/>
                <w:sz w:val="17"/>
                <w:szCs w:val="17"/>
              </w:rPr>
              <w:t>mining</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8413</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8"/>
                <w:sz w:val="17"/>
                <w:szCs w:val="17"/>
              </w:rPr>
              <w:t xml:space="preserve"> </w:t>
            </w:r>
            <w:r>
              <w:rPr>
                <w:spacing w:val="-1"/>
                <w:sz w:val="17"/>
                <w:szCs w:val="17"/>
              </w:rPr>
              <w:t>mineral</w:t>
            </w:r>
            <w:r>
              <w:rPr>
                <w:spacing w:val="-8"/>
                <w:sz w:val="17"/>
                <w:szCs w:val="17"/>
              </w:rPr>
              <w:t xml:space="preserve"> </w:t>
            </w:r>
            <w:r>
              <w:rPr>
                <w:spacing w:val="-1"/>
                <w:sz w:val="17"/>
                <w:szCs w:val="17"/>
              </w:rPr>
              <w:t>resources,</w:t>
            </w:r>
            <w:r>
              <w:rPr>
                <w:spacing w:val="-6"/>
                <w:sz w:val="17"/>
                <w:szCs w:val="17"/>
              </w:rPr>
              <w:t xml:space="preserve"> </w:t>
            </w:r>
            <w:r>
              <w:rPr>
                <w:spacing w:val="-1"/>
                <w:sz w:val="17"/>
                <w:szCs w:val="17"/>
              </w:rPr>
              <w:t>manufacturing</w:t>
            </w:r>
            <w:r>
              <w:rPr>
                <w:spacing w:val="-9"/>
                <w:sz w:val="17"/>
                <w:szCs w:val="17"/>
              </w:rPr>
              <w:t xml:space="preserve"> </w:t>
            </w:r>
            <w:r>
              <w:rPr>
                <w:sz w:val="17"/>
                <w:szCs w:val="17"/>
              </w:rPr>
              <w:t>and</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construction</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91134</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7"/>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8"/>
                <w:sz w:val="17"/>
                <w:szCs w:val="17"/>
              </w:rPr>
              <w:t xml:space="preserve"> </w:t>
            </w:r>
            <w:r>
              <w:rPr>
                <w:spacing w:val="-1"/>
                <w:sz w:val="17"/>
                <w:szCs w:val="17"/>
              </w:rPr>
              <w:t>related</w:t>
            </w:r>
            <w:r>
              <w:rPr>
                <w:spacing w:val="-7"/>
                <w:sz w:val="17"/>
                <w:szCs w:val="17"/>
              </w:rPr>
              <w:t xml:space="preserve"> </w:t>
            </w:r>
            <w:r>
              <w:rPr>
                <w:sz w:val="17"/>
                <w:szCs w:val="17"/>
              </w:rPr>
              <w:t>to</w:t>
            </w:r>
            <w:r>
              <w:rPr>
                <w:spacing w:val="-9"/>
                <w:sz w:val="17"/>
                <w:szCs w:val="17"/>
              </w:rPr>
              <w:t xml:space="preserve"> </w:t>
            </w:r>
            <w:r>
              <w:rPr>
                <w:spacing w:val="-1"/>
                <w:sz w:val="17"/>
                <w:szCs w:val="17"/>
              </w:rPr>
              <w:t>transport</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91134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8413</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and</w:t>
            </w:r>
            <w:r>
              <w:rPr>
                <w:spacing w:val="-15"/>
                <w:sz w:val="17"/>
                <w:szCs w:val="17"/>
              </w:rPr>
              <w:t xml:space="preserve"> </w:t>
            </w:r>
            <w:r>
              <w:rPr>
                <w:spacing w:val="-1"/>
                <w:sz w:val="17"/>
                <w:szCs w:val="17"/>
              </w:rPr>
              <w:t>communications</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91135</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6"/>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6"/>
                <w:sz w:val="17"/>
                <w:szCs w:val="17"/>
              </w:rPr>
              <w:t xml:space="preserve"> </w:t>
            </w:r>
            <w:r>
              <w:rPr>
                <w:spacing w:val="-1"/>
                <w:sz w:val="17"/>
                <w:szCs w:val="17"/>
              </w:rPr>
              <w:t>related</w:t>
            </w:r>
            <w:r>
              <w:rPr>
                <w:spacing w:val="-7"/>
                <w:sz w:val="17"/>
                <w:szCs w:val="17"/>
              </w:rPr>
              <w:t xml:space="preserve"> </w:t>
            </w:r>
            <w:r>
              <w:rPr>
                <w:sz w:val="17"/>
                <w:szCs w:val="17"/>
              </w:rPr>
              <w:t>to</w:t>
            </w:r>
            <w:r>
              <w:rPr>
                <w:spacing w:val="-8"/>
                <w:sz w:val="17"/>
                <w:szCs w:val="17"/>
              </w:rPr>
              <w:t xml:space="preserve"> </w:t>
            </w:r>
            <w:r>
              <w:rPr>
                <w:sz w:val="17"/>
                <w:szCs w:val="17"/>
              </w:rPr>
              <w:t>the</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91135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8413</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distributive</w:t>
            </w:r>
            <w:r>
              <w:rPr>
                <w:spacing w:val="-6"/>
                <w:sz w:val="17"/>
                <w:szCs w:val="17"/>
              </w:rPr>
              <w:t xml:space="preserve"> </w:t>
            </w:r>
            <w:r>
              <w:rPr>
                <w:spacing w:val="-1"/>
                <w:sz w:val="17"/>
                <w:szCs w:val="17"/>
              </w:rPr>
              <w:t>and</w:t>
            </w:r>
            <w:r>
              <w:rPr>
                <w:spacing w:val="-6"/>
                <w:sz w:val="17"/>
                <w:szCs w:val="17"/>
              </w:rPr>
              <w:t xml:space="preserve"> </w:t>
            </w:r>
            <w:r>
              <w:rPr>
                <w:sz w:val="17"/>
                <w:szCs w:val="17"/>
              </w:rPr>
              <w:t>catering</w:t>
            </w:r>
            <w:r>
              <w:rPr>
                <w:spacing w:val="-9"/>
                <w:sz w:val="17"/>
                <w:szCs w:val="17"/>
              </w:rPr>
              <w:t xml:space="preserve"> </w:t>
            </w:r>
            <w:r>
              <w:rPr>
                <w:sz w:val="17"/>
                <w:szCs w:val="17"/>
              </w:rPr>
              <w:t>trades,</w:t>
            </w:r>
            <w:r>
              <w:rPr>
                <w:spacing w:val="-9"/>
                <w:sz w:val="17"/>
                <w:szCs w:val="17"/>
              </w:rPr>
              <w:t xml:space="preserve"> </w:t>
            </w:r>
            <w:r>
              <w:rPr>
                <w:spacing w:val="-1"/>
                <w:sz w:val="17"/>
                <w:szCs w:val="17"/>
              </w:rPr>
              <w:t>hotels</w:t>
            </w:r>
            <w:r>
              <w:rPr>
                <w:spacing w:val="-4"/>
                <w:sz w:val="17"/>
                <w:szCs w:val="17"/>
              </w:rPr>
              <w:t xml:space="preserve"> </w:t>
            </w:r>
            <w:r>
              <w:rPr>
                <w:spacing w:val="-1"/>
                <w:sz w:val="17"/>
                <w:szCs w:val="17"/>
              </w:rPr>
              <w:t>and</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restaurants</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91136</w:t>
            </w:r>
          </w:p>
        </w:tc>
        <w:tc>
          <w:tcPr>
            <w:tcW w:w="4342"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Public</w:t>
            </w:r>
            <w:r>
              <w:rPr>
                <w:spacing w:val="-7"/>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7"/>
                <w:sz w:val="17"/>
                <w:szCs w:val="17"/>
              </w:rPr>
              <w:t xml:space="preserve"> </w:t>
            </w:r>
            <w:r>
              <w:rPr>
                <w:sz w:val="17"/>
                <w:szCs w:val="17"/>
              </w:rPr>
              <w:t>to</w:t>
            </w:r>
            <w:r>
              <w:rPr>
                <w:spacing w:val="-9"/>
                <w:sz w:val="17"/>
                <w:szCs w:val="17"/>
              </w:rPr>
              <w:t xml:space="preserve"> </w:t>
            </w:r>
            <w:r>
              <w:rPr>
                <w:sz w:val="17"/>
                <w:szCs w:val="17"/>
              </w:rPr>
              <w:t>tourism</w:t>
            </w:r>
          </w:p>
        </w:tc>
        <w:tc>
          <w:tcPr>
            <w:tcW w:w="1353" w:type="dxa"/>
            <w:tcBorders>
              <w:top w:val="nil"/>
              <w:left w:val="nil"/>
              <w:bottom w:val="nil"/>
              <w:right w:val="nil"/>
            </w:tcBorders>
          </w:tcPr>
          <w:p w:rsidR="00505048" w:rsidRDefault="005A0742">
            <w:pPr>
              <w:pStyle w:val="TableParagraph"/>
              <w:kinsoku w:val="0"/>
              <w:overflowPunct w:val="0"/>
              <w:spacing w:before="4"/>
              <w:ind w:left="685"/>
            </w:pPr>
            <w:r>
              <w:rPr>
                <w:sz w:val="17"/>
                <w:szCs w:val="17"/>
              </w:rPr>
              <w:t>91136</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8413</w:t>
            </w:r>
          </w:p>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affairs</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91137</w:t>
            </w:r>
          </w:p>
        </w:tc>
        <w:tc>
          <w:tcPr>
            <w:tcW w:w="434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Public</w:t>
            </w:r>
            <w:r>
              <w:rPr>
                <w:spacing w:val="-8"/>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8"/>
                <w:sz w:val="17"/>
                <w:szCs w:val="17"/>
              </w:rPr>
              <w:t xml:space="preserve"> </w:t>
            </w:r>
            <w:r>
              <w:rPr>
                <w:spacing w:val="-1"/>
                <w:sz w:val="17"/>
                <w:szCs w:val="17"/>
              </w:rPr>
              <w:t>related</w:t>
            </w:r>
            <w:r>
              <w:rPr>
                <w:spacing w:val="-7"/>
                <w:sz w:val="17"/>
                <w:szCs w:val="17"/>
              </w:rPr>
              <w:t xml:space="preserve"> </w:t>
            </w:r>
            <w:r>
              <w:rPr>
                <w:sz w:val="17"/>
                <w:szCs w:val="17"/>
              </w:rPr>
              <w:t>to</w:t>
            </w:r>
          </w:p>
        </w:tc>
        <w:tc>
          <w:tcPr>
            <w:tcW w:w="1353" w:type="dxa"/>
            <w:tcBorders>
              <w:top w:val="nil"/>
              <w:left w:val="nil"/>
              <w:bottom w:val="nil"/>
              <w:right w:val="nil"/>
            </w:tcBorders>
          </w:tcPr>
          <w:p w:rsidR="00505048" w:rsidRDefault="005A0742">
            <w:pPr>
              <w:pStyle w:val="TableParagraph"/>
              <w:kinsoku w:val="0"/>
              <w:overflowPunct w:val="0"/>
              <w:spacing w:before="3"/>
              <w:ind w:left="685"/>
            </w:pPr>
            <w:r>
              <w:rPr>
                <w:sz w:val="17"/>
                <w:szCs w:val="17"/>
              </w:rPr>
              <w:t>91137</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8413</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multipurpose</w:t>
            </w:r>
            <w:r>
              <w:rPr>
                <w:spacing w:val="-15"/>
                <w:sz w:val="17"/>
                <w:szCs w:val="17"/>
              </w:rPr>
              <w:t xml:space="preserve"> </w:t>
            </w:r>
            <w:r>
              <w:rPr>
                <w:spacing w:val="-1"/>
                <w:sz w:val="17"/>
                <w:szCs w:val="17"/>
              </w:rPr>
              <w:t>development</w:t>
            </w:r>
            <w:r>
              <w:rPr>
                <w:spacing w:val="-13"/>
                <w:sz w:val="17"/>
                <w:szCs w:val="17"/>
              </w:rPr>
              <w:t xml:space="preserve"> </w:t>
            </w:r>
            <w:r>
              <w:rPr>
                <w:sz w:val="17"/>
                <w:szCs w:val="17"/>
              </w:rPr>
              <w:t>projects</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91138</w:t>
            </w:r>
          </w:p>
        </w:tc>
        <w:tc>
          <w:tcPr>
            <w:tcW w:w="4342"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Public</w:t>
            </w:r>
            <w:r>
              <w:rPr>
                <w:spacing w:val="-7"/>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7"/>
                <w:sz w:val="17"/>
                <w:szCs w:val="17"/>
              </w:rPr>
              <w:t xml:space="preserve"> </w:t>
            </w:r>
            <w:r>
              <w:rPr>
                <w:sz w:val="17"/>
                <w:szCs w:val="17"/>
              </w:rPr>
              <w:t>to</w:t>
            </w:r>
            <w:r>
              <w:rPr>
                <w:spacing w:val="-9"/>
                <w:sz w:val="17"/>
                <w:szCs w:val="17"/>
              </w:rPr>
              <w:t xml:space="preserve"> </w:t>
            </w:r>
            <w:r>
              <w:rPr>
                <w:spacing w:val="-1"/>
                <w:sz w:val="17"/>
                <w:szCs w:val="17"/>
              </w:rPr>
              <w:t>general</w:t>
            </w:r>
          </w:p>
        </w:tc>
        <w:tc>
          <w:tcPr>
            <w:tcW w:w="1353" w:type="dxa"/>
            <w:tcBorders>
              <w:top w:val="nil"/>
              <w:left w:val="nil"/>
              <w:bottom w:val="nil"/>
              <w:right w:val="nil"/>
            </w:tcBorders>
          </w:tcPr>
          <w:p w:rsidR="00505048" w:rsidRDefault="005A0742">
            <w:pPr>
              <w:pStyle w:val="TableParagraph"/>
              <w:kinsoku w:val="0"/>
              <w:overflowPunct w:val="0"/>
              <w:spacing w:before="3"/>
              <w:ind w:left="685"/>
            </w:pPr>
            <w:r>
              <w:rPr>
                <w:sz w:val="17"/>
                <w:szCs w:val="17"/>
              </w:rPr>
              <w:t>91138</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8413</w:t>
            </w:r>
          </w:p>
        </w:tc>
      </w:tr>
      <w:tr w:rsidR="00505048">
        <w:trPr>
          <w:trHeight w:hRule="exact" w:val="28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42"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economic,</w:t>
            </w:r>
            <w:r>
              <w:rPr>
                <w:spacing w:val="-6"/>
                <w:sz w:val="17"/>
                <w:szCs w:val="17"/>
              </w:rPr>
              <w:t xml:space="preserve"> </w:t>
            </w:r>
            <w:r>
              <w:rPr>
                <w:spacing w:val="-1"/>
                <w:sz w:val="17"/>
                <w:szCs w:val="17"/>
              </w:rPr>
              <w:t>commercial</w:t>
            </w:r>
            <w:r>
              <w:rPr>
                <w:spacing w:val="-11"/>
                <w:sz w:val="17"/>
                <w:szCs w:val="17"/>
              </w:rPr>
              <w:t xml:space="preserve"> </w:t>
            </w:r>
            <w:r>
              <w:rPr>
                <w:sz w:val="17"/>
                <w:szCs w:val="17"/>
              </w:rPr>
              <w:t>and</w:t>
            </w:r>
            <w:r>
              <w:rPr>
                <w:spacing w:val="-7"/>
                <w:sz w:val="17"/>
                <w:szCs w:val="17"/>
              </w:rPr>
              <w:t xml:space="preserve"> </w:t>
            </w:r>
            <w:r>
              <w:rPr>
                <w:spacing w:val="-1"/>
                <w:sz w:val="17"/>
                <w:szCs w:val="17"/>
              </w:rPr>
              <w:t>labour</w:t>
            </w:r>
            <w:r>
              <w:rPr>
                <w:spacing w:val="-8"/>
                <w:sz w:val="17"/>
                <w:szCs w:val="17"/>
              </w:rPr>
              <w:t xml:space="preserve"> </w:t>
            </w:r>
            <w:r>
              <w:rPr>
                <w:spacing w:val="-1"/>
                <w:sz w:val="17"/>
                <w:szCs w:val="17"/>
              </w:rPr>
              <w:t>affairs</w:t>
            </w:r>
          </w:p>
        </w:tc>
        <w:tc>
          <w:tcPr>
            <w:tcW w:w="1353"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headerReference w:type="even" r:id="rId58"/>
          <w:headerReference w:type="default" r:id="rId59"/>
          <w:pgSz w:w="12240" w:h="15840"/>
          <w:pgMar w:top="1540" w:right="1720" w:bottom="960" w:left="1340" w:header="694" w:footer="771" w:gutter="0"/>
          <w:pgNumType w:start="132"/>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640"/>
        <w:gridCol w:w="630"/>
        <w:gridCol w:w="856"/>
        <w:gridCol w:w="3571"/>
        <w:gridCol w:w="999"/>
        <w:gridCol w:w="1051"/>
        <w:gridCol w:w="799"/>
      </w:tblGrid>
      <w:tr w:rsidR="00505048">
        <w:trPr>
          <w:trHeight w:hRule="exact" w:val="656"/>
        </w:trPr>
        <w:tc>
          <w:tcPr>
            <w:tcW w:w="640" w:type="dxa"/>
            <w:vMerge w:val="restart"/>
            <w:tcBorders>
              <w:top w:val="single" w:sz="4" w:space="0" w:color="000000"/>
              <w:left w:val="nil"/>
              <w:bottom w:val="nil"/>
              <w:right w:val="nil"/>
            </w:tcBorders>
          </w:tcPr>
          <w:p w:rsidR="00505048" w:rsidRDefault="00505048"/>
        </w:tc>
        <w:tc>
          <w:tcPr>
            <w:tcW w:w="63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99"/>
            </w:pPr>
            <w:r>
              <w:rPr>
                <w:spacing w:val="-1"/>
                <w:sz w:val="17"/>
                <w:szCs w:val="17"/>
              </w:rPr>
              <w:t>9119</w:t>
            </w:r>
          </w:p>
        </w:tc>
        <w:tc>
          <w:tcPr>
            <w:tcW w:w="856"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145"/>
            </w:pPr>
            <w:r>
              <w:rPr>
                <w:sz w:val="17"/>
                <w:szCs w:val="17"/>
              </w:rPr>
              <w:t>91191</w:t>
            </w:r>
          </w:p>
        </w:tc>
        <w:tc>
          <w:tcPr>
            <w:tcW w:w="357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spacing w:line="270" w:lineRule="auto"/>
              <w:ind w:left="89" w:right="214"/>
            </w:pPr>
            <w:r>
              <w:rPr>
                <w:spacing w:val="-1"/>
                <w:sz w:val="17"/>
                <w:szCs w:val="17"/>
              </w:rPr>
              <w:t>Other</w:t>
            </w:r>
            <w:r>
              <w:rPr>
                <w:spacing w:val="-6"/>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 the</w:t>
            </w:r>
            <w:r>
              <w:rPr>
                <w:spacing w:val="-6"/>
                <w:sz w:val="17"/>
                <w:szCs w:val="17"/>
              </w:rPr>
              <w:t xml:space="preserve"> </w:t>
            </w:r>
            <w:r>
              <w:rPr>
                <w:spacing w:val="-1"/>
                <w:sz w:val="17"/>
                <w:szCs w:val="17"/>
              </w:rPr>
              <w:t>government</w:t>
            </w:r>
            <w:r>
              <w:rPr>
                <w:spacing w:val="43"/>
                <w:w w:val="99"/>
                <w:sz w:val="17"/>
                <w:szCs w:val="17"/>
              </w:rPr>
              <w:t xml:space="preserve"> </w:t>
            </w:r>
            <w:r>
              <w:rPr>
                <w:spacing w:val="-1"/>
                <w:sz w:val="17"/>
                <w:szCs w:val="17"/>
              </w:rPr>
              <w:t>Administrative</w:t>
            </w:r>
            <w:r>
              <w:rPr>
                <w:spacing w:val="-8"/>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10"/>
                <w:sz w:val="17"/>
                <w:szCs w:val="17"/>
              </w:rPr>
              <w:t xml:space="preserve"> </w:t>
            </w:r>
            <w:r>
              <w:rPr>
                <w:sz w:val="17"/>
                <w:szCs w:val="17"/>
              </w:rPr>
              <w:t>to</w:t>
            </w:r>
            <w:r>
              <w:rPr>
                <w:spacing w:val="-8"/>
                <w:sz w:val="17"/>
                <w:szCs w:val="17"/>
              </w:rPr>
              <w:t xml:space="preserve"> </w:t>
            </w:r>
            <w:r>
              <w:rPr>
                <w:spacing w:val="-1"/>
                <w:sz w:val="17"/>
                <w:szCs w:val="17"/>
              </w:rPr>
              <w:t>government</w:t>
            </w:r>
          </w:p>
        </w:tc>
        <w:tc>
          <w:tcPr>
            <w:tcW w:w="999" w:type="dxa"/>
            <w:tcBorders>
              <w:top w:val="nil"/>
              <w:left w:val="nil"/>
              <w:bottom w:val="nil"/>
              <w:right w:val="nil"/>
            </w:tcBorders>
          </w:tcPr>
          <w:p w:rsidR="00505048" w:rsidRDefault="00505048"/>
        </w:tc>
        <w:tc>
          <w:tcPr>
            <w:tcW w:w="1051"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359"/>
            </w:pPr>
            <w:r>
              <w:rPr>
                <w:sz w:val="17"/>
                <w:szCs w:val="17"/>
              </w:rPr>
              <w:t>91191</w:t>
            </w:r>
          </w:p>
        </w:tc>
        <w:tc>
          <w:tcPr>
            <w:tcW w:w="799" w:type="dxa"/>
            <w:tcBorders>
              <w:top w:val="single" w:sz="4" w:space="0" w:color="000000"/>
              <w:left w:val="nil"/>
              <w:bottom w:val="nil"/>
              <w:right w:val="nil"/>
            </w:tcBorders>
          </w:tcPr>
          <w:p w:rsidR="00505048" w:rsidRDefault="00505048">
            <w:pPr>
              <w:pStyle w:val="TableParagraph"/>
              <w:kinsoku w:val="0"/>
              <w:overflowPunct w:val="0"/>
              <w:rPr>
                <w:b/>
                <w:bCs/>
                <w:sz w:val="16"/>
                <w:szCs w:val="16"/>
              </w:rPr>
            </w:pPr>
          </w:p>
          <w:p w:rsidR="00505048" w:rsidRDefault="00505048">
            <w:pPr>
              <w:pStyle w:val="TableParagraph"/>
              <w:kinsoku w:val="0"/>
              <w:overflowPunct w:val="0"/>
              <w:spacing w:before="3"/>
              <w:rPr>
                <w:b/>
                <w:bCs/>
                <w:sz w:val="23"/>
                <w:szCs w:val="23"/>
              </w:rPr>
            </w:pPr>
          </w:p>
          <w:p w:rsidR="00505048" w:rsidRDefault="005A0742">
            <w:pPr>
              <w:pStyle w:val="TableParagraph"/>
              <w:kinsoku w:val="0"/>
              <w:overflowPunct w:val="0"/>
              <w:ind w:left="218"/>
            </w:pPr>
            <w:r>
              <w:rPr>
                <w:sz w:val="17"/>
                <w:szCs w:val="17"/>
              </w:rPr>
              <w:t>8411</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personnel</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vMerge/>
            <w:tcBorders>
              <w:top w:val="single" w:sz="4" w:space="0" w:color="000000"/>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91199</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6"/>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5"/>
                <w:sz w:val="17"/>
                <w:szCs w:val="17"/>
              </w:rPr>
              <w:t xml:space="preserve"> </w:t>
            </w:r>
            <w:r>
              <w:rPr>
                <w:spacing w:val="-2"/>
                <w:sz w:val="17"/>
                <w:szCs w:val="17"/>
              </w:rPr>
              <w:t>of the</w:t>
            </w:r>
            <w:r>
              <w:rPr>
                <w:spacing w:val="-6"/>
                <w:sz w:val="17"/>
                <w:szCs w:val="17"/>
              </w:rPr>
              <w:t xml:space="preserve"> </w:t>
            </w:r>
            <w:r>
              <w:rPr>
                <w:spacing w:val="-1"/>
                <w:sz w:val="17"/>
                <w:szCs w:val="17"/>
              </w:rPr>
              <w:t>government</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91199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8411</w:t>
            </w:r>
          </w:p>
        </w:tc>
      </w:tr>
      <w:tr w:rsidR="00505048">
        <w:trPr>
          <w:trHeight w:hRule="exact" w:val="209"/>
        </w:trPr>
        <w:tc>
          <w:tcPr>
            <w:tcW w:w="640" w:type="dxa"/>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proofErr w:type="spellStart"/>
            <w:r>
              <w:rPr>
                <w:spacing w:val="-1"/>
                <w:sz w:val="17"/>
                <w:szCs w:val="17"/>
              </w:rPr>
              <w:t>n.e.c.</w:t>
            </w:r>
            <w:proofErr w:type="spellEnd"/>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10"/>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912</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Public</w:t>
            </w:r>
            <w:r>
              <w:rPr>
                <w:b/>
                <w:bCs/>
                <w:spacing w:val="-5"/>
                <w:sz w:val="17"/>
                <w:szCs w:val="17"/>
              </w:rPr>
              <w:t xml:space="preserve"> </w:t>
            </w:r>
            <w:r>
              <w:rPr>
                <w:b/>
                <w:bCs/>
                <w:spacing w:val="-1"/>
                <w:sz w:val="17"/>
                <w:szCs w:val="17"/>
              </w:rPr>
              <w:t>administrative</w:t>
            </w:r>
            <w:r>
              <w:rPr>
                <w:b/>
                <w:bCs/>
                <w:spacing w:val="-6"/>
                <w:sz w:val="17"/>
                <w:szCs w:val="17"/>
              </w:rPr>
              <w:t xml:space="preserve"> </w:t>
            </w:r>
            <w:r>
              <w:rPr>
                <w:b/>
                <w:bCs/>
                <w:spacing w:val="-1"/>
                <w:sz w:val="17"/>
                <w:szCs w:val="17"/>
              </w:rPr>
              <w:t>services</w:t>
            </w:r>
            <w:r>
              <w:rPr>
                <w:b/>
                <w:bCs/>
                <w:spacing w:val="-6"/>
                <w:sz w:val="17"/>
                <w:szCs w:val="17"/>
              </w:rPr>
              <w:t xml:space="preserve"> </w:t>
            </w:r>
            <w:r>
              <w:rPr>
                <w:b/>
                <w:bCs/>
                <w:spacing w:val="-1"/>
                <w:sz w:val="17"/>
                <w:szCs w:val="17"/>
              </w:rPr>
              <w:t>provided</w:t>
            </w:r>
            <w:r>
              <w:rPr>
                <w:b/>
                <w:bCs/>
                <w:spacing w:val="-9"/>
                <w:sz w:val="17"/>
                <w:szCs w:val="17"/>
              </w:rPr>
              <w:t xml:space="preserve"> </w:t>
            </w:r>
            <w:r>
              <w:rPr>
                <w:b/>
                <w:bCs/>
                <w:spacing w:val="1"/>
                <w:sz w:val="17"/>
                <w:szCs w:val="17"/>
              </w:rPr>
              <w:t>to</w:t>
            </w:r>
            <w:r>
              <w:rPr>
                <w:b/>
                <w:bCs/>
                <w:spacing w:val="-9"/>
                <w:sz w:val="17"/>
                <w:szCs w:val="17"/>
              </w:rPr>
              <w:t xml:space="preserve"> </w:t>
            </w:r>
            <w:r>
              <w:rPr>
                <w:b/>
                <w:bCs/>
                <w:sz w:val="17"/>
                <w:szCs w:val="17"/>
              </w:rPr>
              <w:t>the</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7" w:lineRule="exact"/>
              <w:ind w:left="89"/>
            </w:pPr>
            <w:r>
              <w:rPr>
                <w:b/>
                <w:bCs/>
                <w:sz w:val="17"/>
                <w:szCs w:val="17"/>
              </w:rPr>
              <w:t>community</w:t>
            </w:r>
            <w:r>
              <w:rPr>
                <w:b/>
                <w:bCs/>
                <w:spacing w:val="-8"/>
                <w:sz w:val="17"/>
                <w:szCs w:val="17"/>
              </w:rPr>
              <w:t xml:space="preserve"> </w:t>
            </w:r>
            <w:r>
              <w:rPr>
                <w:b/>
                <w:bCs/>
                <w:spacing w:val="-1"/>
                <w:sz w:val="17"/>
                <w:szCs w:val="17"/>
              </w:rPr>
              <w:t>as</w:t>
            </w:r>
            <w:r>
              <w:rPr>
                <w:b/>
                <w:bCs/>
                <w:spacing w:val="-6"/>
                <w:sz w:val="17"/>
                <w:szCs w:val="17"/>
              </w:rPr>
              <w:t xml:space="preserve"> </w:t>
            </w:r>
            <w:r>
              <w:rPr>
                <w:b/>
                <w:bCs/>
                <w:sz w:val="17"/>
                <w:szCs w:val="17"/>
              </w:rPr>
              <w:t>a</w:t>
            </w:r>
            <w:r>
              <w:rPr>
                <w:b/>
                <w:bCs/>
                <w:spacing w:val="-5"/>
                <w:sz w:val="17"/>
                <w:szCs w:val="17"/>
              </w:rPr>
              <w:t xml:space="preserve"> </w:t>
            </w:r>
            <w:r>
              <w:rPr>
                <w:b/>
                <w:bCs/>
                <w:spacing w:val="-1"/>
                <w:sz w:val="17"/>
                <w:szCs w:val="17"/>
              </w:rPr>
              <w:t>whole</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2"/>
              <w:ind w:left="99"/>
            </w:pPr>
            <w:r>
              <w:rPr>
                <w:spacing w:val="-1"/>
                <w:sz w:val="17"/>
                <w:szCs w:val="17"/>
              </w:rPr>
              <w:t>9121</w:t>
            </w:r>
          </w:p>
        </w:tc>
        <w:tc>
          <w:tcPr>
            <w:tcW w:w="856" w:type="dxa"/>
            <w:tcBorders>
              <w:top w:val="nil"/>
              <w:left w:val="nil"/>
              <w:bottom w:val="nil"/>
              <w:right w:val="nil"/>
            </w:tcBorders>
          </w:tcPr>
          <w:p w:rsidR="00505048" w:rsidRDefault="005A0742">
            <w:pPr>
              <w:pStyle w:val="TableParagraph"/>
              <w:kinsoku w:val="0"/>
              <w:overflowPunct w:val="0"/>
              <w:spacing w:before="2"/>
              <w:ind w:left="145"/>
            </w:pPr>
            <w:r>
              <w:rPr>
                <w:sz w:val="17"/>
                <w:szCs w:val="17"/>
              </w:rPr>
              <w:t>91210</w:t>
            </w:r>
          </w:p>
        </w:tc>
        <w:tc>
          <w:tcPr>
            <w:tcW w:w="3571" w:type="dxa"/>
            <w:tcBorders>
              <w:top w:val="nil"/>
              <w:left w:val="nil"/>
              <w:bottom w:val="nil"/>
              <w:right w:val="nil"/>
            </w:tcBorders>
          </w:tcPr>
          <w:p w:rsidR="00505048" w:rsidRDefault="005A0742">
            <w:pPr>
              <w:pStyle w:val="TableParagraph"/>
              <w:kinsoku w:val="0"/>
              <w:overflowPunct w:val="0"/>
              <w:spacing w:before="2"/>
              <w:ind w:left="89"/>
            </w:pPr>
            <w:r>
              <w:rPr>
                <w:sz w:val="17"/>
                <w:szCs w:val="17"/>
              </w:rPr>
              <w:t>Public</w:t>
            </w:r>
            <w:r>
              <w:rPr>
                <w:spacing w:val="-7"/>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8"/>
                <w:sz w:val="17"/>
                <w:szCs w:val="17"/>
              </w:rPr>
              <w:t xml:space="preserve"> </w:t>
            </w:r>
            <w:r>
              <w:rPr>
                <w:sz w:val="17"/>
                <w:szCs w:val="17"/>
              </w:rPr>
              <w:t>to</w:t>
            </w:r>
            <w:r>
              <w:rPr>
                <w:spacing w:val="-8"/>
                <w:sz w:val="17"/>
                <w:szCs w:val="17"/>
              </w:rPr>
              <w:t xml:space="preserve"> </w:t>
            </w:r>
            <w:r>
              <w:rPr>
                <w:spacing w:val="-1"/>
                <w:sz w:val="17"/>
                <w:szCs w:val="17"/>
              </w:rPr>
              <w:t>external</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2"/>
              <w:ind w:left="359"/>
            </w:pPr>
            <w:r>
              <w:rPr>
                <w:sz w:val="17"/>
                <w:szCs w:val="17"/>
              </w:rPr>
              <w:t>91210</w:t>
            </w:r>
          </w:p>
        </w:tc>
        <w:tc>
          <w:tcPr>
            <w:tcW w:w="799" w:type="dxa"/>
            <w:tcBorders>
              <w:top w:val="nil"/>
              <w:left w:val="nil"/>
              <w:bottom w:val="nil"/>
              <w:right w:val="nil"/>
            </w:tcBorders>
          </w:tcPr>
          <w:p w:rsidR="00505048" w:rsidRDefault="005A0742">
            <w:pPr>
              <w:pStyle w:val="TableParagraph"/>
              <w:kinsoku w:val="0"/>
              <w:overflowPunct w:val="0"/>
              <w:spacing w:before="2"/>
              <w:ind w:left="218"/>
            </w:pPr>
            <w:r>
              <w:rPr>
                <w:sz w:val="17"/>
                <w:szCs w:val="17"/>
              </w:rPr>
              <w:t>8421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affairs,</w:t>
            </w:r>
            <w:r>
              <w:rPr>
                <w:spacing w:val="-6"/>
                <w:sz w:val="17"/>
                <w:szCs w:val="17"/>
              </w:rPr>
              <w:t xml:space="preserve"> </w:t>
            </w:r>
            <w:r>
              <w:rPr>
                <w:spacing w:val="-1"/>
                <w:sz w:val="17"/>
                <w:szCs w:val="17"/>
              </w:rPr>
              <w:t>diplomatic</w:t>
            </w:r>
            <w:r>
              <w:rPr>
                <w:spacing w:val="-6"/>
                <w:sz w:val="17"/>
                <w:szCs w:val="17"/>
              </w:rPr>
              <w:t xml:space="preserve"> </w:t>
            </w:r>
            <w:r>
              <w:rPr>
                <w:sz w:val="17"/>
                <w:szCs w:val="17"/>
              </w:rPr>
              <w:t>and</w:t>
            </w:r>
            <w:r>
              <w:rPr>
                <w:spacing w:val="-7"/>
                <w:sz w:val="17"/>
                <w:szCs w:val="17"/>
              </w:rPr>
              <w:t xml:space="preserve"> </w:t>
            </w:r>
            <w:r>
              <w:rPr>
                <w:spacing w:val="-1"/>
                <w:sz w:val="17"/>
                <w:szCs w:val="17"/>
              </w:rPr>
              <w:t>consular</w:t>
            </w:r>
            <w:r>
              <w:rPr>
                <w:spacing w:val="-7"/>
                <w:sz w:val="17"/>
                <w:szCs w:val="17"/>
              </w:rPr>
              <w:t xml:space="preserve"> </w:t>
            </w:r>
            <w:r>
              <w:rPr>
                <w:spacing w:val="-1"/>
                <w:sz w:val="17"/>
                <w:szCs w:val="17"/>
              </w:rPr>
              <w:t>services</w:t>
            </w:r>
            <w:r>
              <w:rPr>
                <w:spacing w:val="-5"/>
                <w:sz w:val="17"/>
                <w:szCs w:val="17"/>
              </w:rPr>
              <w:t xml:space="preserve"> </w:t>
            </w:r>
            <w:r>
              <w:rPr>
                <w:sz w:val="17"/>
                <w:szCs w:val="17"/>
              </w:rPr>
              <w:t>abroad</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9122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91220</w:t>
            </w:r>
          </w:p>
        </w:tc>
        <w:tc>
          <w:tcPr>
            <w:tcW w:w="3571"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Services</w:t>
            </w:r>
            <w:r>
              <w:rPr>
                <w:spacing w:val="-5"/>
                <w:sz w:val="17"/>
                <w:szCs w:val="17"/>
              </w:rPr>
              <w:t xml:space="preserve"> </w:t>
            </w:r>
            <w:r>
              <w:rPr>
                <w:spacing w:val="-1"/>
                <w:sz w:val="17"/>
                <w:szCs w:val="17"/>
              </w:rPr>
              <w:t>related</w:t>
            </w:r>
            <w:r>
              <w:rPr>
                <w:spacing w:val="-6"/>
                <w:sz w:val="17"/>
                <w:szCs w:val="17"/>
              </w:rPr>
              <w:t xml:space="preserve"> </w:t>
            </w:r>
            <w:r>
              <w:rPr>
                <w:spacing w:val="-1"/>
                <w:sz w:val="17"/>
                <w:szCs w:val="17"/>
              </w:rPr>
              <w:t>to</w:t>
            </w:r>
            <w:r>
              <w:rPr>
                <w:spacing w:val="-6"/>
                <w:sz w:val="17"/>
                <w:szCs w:val="17"/>
              </w:rPr>
              <w:t xml:space="preserve"> </w:t>
            </w:r>
            <w:r>
              <w:rPr>
                <w:spacing w:val="-1"/>
                <w:sz w:val="17"/>
                <w:szCs w:val="17"/>
              </w:rPr>
              <w:t>foreign</w:t>
            </w:r>
            <w:r>
              <w:rPr>
                <w:spacing w:val="-5"/>
                <w:sz w:val="17"/>
                <w:szCs w:val="17"/>
              </w:rPr>
              <w:t xml:space="preserve"> </w:t>
            </w:r>
            <w:r>
              <w:rPr>
                <w:spacing w:val="-1"/>
                <w:sz w:val="17"/>
                <w:szCs w:val="17"/>
              </w:rPr>
              <w:t>economic</w:t>
            </w:r>
            <w:r>
              <w:rPr>
                <w:spacing w:val="-4"/>
                <w:sz w:val="17"/>
                <w:szCs w:val="17"/>
              </w:rPr>
              <w:t xml:space="preserve"> </w:t>
            </w:r>
            <w:r>
              <w:rPr>
                <w:sz w:val="17"/>
                <w:szCs w:val="17"/>
              </w:rPr>
              <w:t>aid</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91220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8421</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9123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91230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Services</w:t>
            </w:r>
            <w:r>
              <w:rPr>
                <w:spacing w:val="-5"/>
                <w:sz w:val="17"/>
                <w:szCs w:val="17"/>
              </w:rPr>
              <w:t xml:space="preserve"> </w:t>
            </w:r>
            <w:r>
              <w:rPr>
                <w:spacing w:val="-1"/>
                <w:sz w:val="17"/>
                <w:szCs w:val="17"/>
              </w:rPr>
              <w:t>related</w:t>
            </w:r>
            <w:r>
              <w:rPr>
                <w:spacing w:val="-5"/>
                <w:sz w:val="17"/>
                <w:szCs w:val="17"/>
              </w:rPr>
              <w:t xml:space="preserve"> </w:t>
            </w:r>
            <w:r>
              <w:rPr>
                <w:spacing w:val="-1"/>
                <w:sz w:val="17"/>
                <w:szCs w:val="17"/>
              </w:rPr>
              <w:t>to</w:t>
            </w:r>
            <w:r>
              <w:rPr>
                <w:spacing w:val="-6"/>
                <w:sz w:val="17"/>
                <w:szCs w:val="17"/>
              </w:rPr>
              <w:t xml:space="preserve"> </w:t>
            </w:r>
            <w:r>
              <w:rPr>
                <w:spacing w:val="-1"/>
                <w:sz w:val="17"/>
                <w:szCs w:val="17"/>
              </w:rPr>
              <w:t>foreign</w:t>
            </w:r>
            <w:r>
              <w:rPr>
                <w:spacing w:val="-6"/>
                <w:sz w:val="17"/>
                <w:szCs w:val="17"/>
              </w:rPr>
              <w:t xml:space="preserve"> </w:t>
            </w:r>
            <w:r>
              <w:rPr>
                <w:spacing w:val="-1"/>
                <w:sz w:val="17"/>
                <w:szCs w:val="17"/>
              </w:rPr>
              <w:t>military</w:t>
            </w:r>
            <w:r>
              <w:rPr>
                <w:spacing w:val="-8"/>
                <w:sz w:val="17"/>
                <w:szCs w:val="17"/>
              </w:rPr>
              <w:t xml:space="preserve"> </w:t>
            </w:r>
            <w:r>
              <w:rPr>
                <w:spacing w:val="-1"/>
                <w:sz w:val="17"/>
                <w:szCs w:val="17"/>
              </w:rPr>
              <w:t>aid</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91230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8421</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9124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91240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z w:val="17"/>
                <w:szCs w:val="17"/>
              </w:rPr>
              <w:t>Military</w:t>
            </w:r>
            <w:r>
              <w:rPr>
                <w:spacing w:val="-12"/>
                <w:sz w:val="17"/>
                <w:szCs w:val="17"/>
              </w:rPr>
              <w:t xml:space="preserve"> </w:t>
            </w:r>
            <w:r>
              <w:rPr>
                <w:spacing w:val="-1"/>
                <w:sz w:val="17"/>
                <w:szCs w:val="17"/>
              </w:rPr>
              <w:t>defence</w:t>
            </w:r>
            <w:r>
              <w:rPr>
                <w:spacing w:val="-11"/>
                <w:sz w:val="17"/>
                <w:szCs w:val="17"/>
              </w:rPr>
              <w:t xml:space="preserve"> </w:t>
            </w:r>
            <w:r>
              <w:rPr>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91240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8422</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9125</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91250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Civil</w:t>
            </w:r>
            <w:r>
              <w:rPr>
                <w:spacing w:val="-8"/>
                <w:sz w:val="17"/>
                <w:szCs w:val="17"/>
              </w:rPr>
              <w:t xml:space="preserve"> </w:t>
            </w:r>
            <w:r>
              <w:rPr>
                <w:sz w:val="17"/>
                <w:szCs w:val="17"/>
              </w:rPr>
              <w:t>defence</w:t>
            </w:r>
            <w:r>
              <w:rPr>
                <w:spacing w:val="-8"/>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91250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8422</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9126</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91260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Police</w:t>
            </w:r>
            <w:r>
              <w:rPr>
                <w:spacing w:val="-6"/>
                <w:sz w:val="17"/>
                <w:szCs w:val="17"/>
              </w:rPr>
              <w:t xml:space="preserve"> </w:t>
            </w:r>
            <w:r>
              <w:rPr>
                <w:sz w:val="17"/>
                <w:szCs w:val="17"/>
              </w:rPr>
              <w:t>and</w:t>
            </w:r>
            <w:r>
              <w:rPr>
                <w:spacing w:val="-10"/>
                <w:sz w:val="17"/>
                <w:szCs w:val="17"/>
              </w:rPr>
              <w:t xml:space="preserve"> </w:t>
            </w:r>
            <w:r>
              <w:rPr>
                <w:sz w:val="17"/>
                <w:szCs w:val="17"/>
              </w:rPr>
              <w:t>fire</w:t>
            </w:r>
            <w:r>
              <w:rPr>
                <w:spacing w:val="-5"/>
                <w:sz w:val="17"/>
                <w:szCs w:val="17"/>
              </w:rPr>
              <w:t xml:space="preserve"> </w:t>
            </w:r>
            <w:r>
              <w:rPr>
                <w:spacing w:val="-1"/>
                <w:sz w:val="17"/>
                <w:szCs w:val="17"/>
              </w:rPr>
              <w:t>protection</w:t>
            </w:r>
            <w:r>
              <w:rPr>
                <w:spacing w:val="-7"/>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91260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8423</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9127</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91270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Public</w:t>
            </w:r>
            <w:r>
              <w:rPr>
                <w:spacing w:val="-6"/>
                <w:sz w:val="17"/>
                <w:szCs w:val="17"/>
              </w:rPr>
              <w:t xml:space="preserve"> </w:t>
            </w:r>
            <w:r>
              <w:rPr>
                <w:spacing w:val="-1"/>
                <w:sz w:val="17"/>
                <w:szCs w:val="17"/>
              </w:rPr>
              <w:t>administrative</w:t>
            </w:r>
            <w:r>
              <w:rPr>
                <w:spacing w:val="-5"/>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6"/>
                <w:sz w:val="17"/>
                <w:szCs w:val="17"/>
              </w:rPr>
              <w:t xml:space="preserve"> </w:t>
            </w:r>
            <w:r>
              <w:rPr>
                <w:sz w:val="17"/>
                <w:szCs w:val="17"/>
              </w:rPr>
              <w:t>to</w:t>
            </w:r>
            <w:r>
              <w:rPr>
                <w:spacing w:val="-8"/>
                <w:sz w:val="17"/>
                <w:szCs w:val="17"/>
              </w:rPr>
              <w:t xml:space="preserve"> </w:t>
            </w:r>
            <w:r>
              <w:rPr>
                <w:sz w:val="17"/>
                <w:szCs w:val="17"/>
              </w:rPr>
              <w:t>law</w:t>
            </w:r>
            <w:r>
              <w:rPr>
                <w:spacing w:val="-8"/>
                <w:sz w:val="17"/>
                <w:szCs w:val="17"/>
              </w:rPr>
              <w:t xml:space="preserve"> </w:t>
            </w:r>
            <w:r>
              <w:rPr>
                <w:spacing w:val="-1"/>
                <w:sz w:val="17"/>
                <w:szCs w:val="17"/>
              </w:rPr>
              <w:t>courts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91270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8423</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9128</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91280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Administrative</w:t>
            </w:r>
            <w:r>
              <w:rPr>
                <w:spacing w:val="-6"/>
                <w:sz w:val="17"/>
                <w:szCs w:val="17"/>
              </w:rPr>
              <w:t xml:space="preserve"> </w:t>
            </w:r>
            <w:r>
              <w:rPr>
                <w:sz w:val="17"/>
                <w:szCs w:val="17"/>
              </w:rPr>
              <w:t>services</w:t>
            </w:r>
            <w:r>
              <w:rPr>
                <w:spacing w:val="-6"/>
                <w:sz w:val="17"/>
                <w:szCs w:val="17"/>
              </w:rPr>
              <w:t xml:space="preserve"> </w:t>
            </w:r>
            <w:r>
              <w:rPr>
                <w:spacing w:val="-1"/>
                <w:sz w:val="17"/>
                <w:szCs w:val="17"/>
              </w:rPr>
              <w:t>related</w:t>
            </w:r>
            <w:r>
              <w:rPr>
                <w:spacing w:val="-8"/>
                <w:sz w:val="17"/>
                <w:szCs w:val="17"/>
              </w:rPr>
              <w:t xml:space="preserve"> </w:t>
            </w:r>
            <w:r>
              <w:rPr>
                <w:sz w:val="17"/>
                <w:szCs w:val="17"/>
              </w:rPr>
              <w:t>to</w:t>
            </w:r>
            <w:r>
              <w:rPr>
                <w:spacing w:val="-6"/>
                <w:sz w:val="17"/>
                <w:szCs w:val="17"/>
              </w:rPr>
              <w:t xml:space="preserve"> </w:t>
            </w:r>
            <w:r>
              <w:rPr>
                <w:spacing w:val="-1"/>
                <w:sz w:val="17"/>
                <w:szCs w:val="17"/>
              </w:rPr>
              <w:t>the</w:t>
            </w:r>
            <w:r>
              <w:rPr>
                <w:spacing w:val="-6"/>
                <w:sz w:val="17"/>
                <w:szCs w:val="17"/>
              </w:rPr>
              <w:t xml:space="preserve"> </w:t>
            </w:r>
            <w:r>
              <w:rPr>
                <w:spacing w:val="-1"/>
                <w:sz w:val="17"/>
                <w:szCs w:val="17"/>
              </w:rPr>
              <w:t>detention</w:t>
            </w:r>
            <w:r>
              <w:rPr>
                <w:spacing w:val="-5"/>
                <w:sz w:val="17"/>
                <w:szCs w:val="17"/>
              </w:rPr>
              <w:t xml:space="preserve"> </w:t>
            </w:r>
            <w:r>
              <w:rPr>
                <w:spacing w:val="-1"/>
                <w:sz w:val="17"/>
                <w:szCs w:val="17"/>
              </w:rPr>
              <w:t>or</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91280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8423</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rehabilitation</w:t>
            </w:r>
            <w:r>
              <w:rPr>
                <w:spacing w:val="-12"/>
                <w:sz w:val="17"/>
                <w:szCs w:val="17"/>
              </w:rPr>
              <w:t xml:space="preserve"> </w:t>
            </w:r>
            <w:r>
              <w:rPr>
                <w:spacing w:val="-1"/>
                <w:sz w:val="17"/>
                <w:szCs w:val="17"/>
              </w:rPr>
              <w:t>of</w:t>
            </w:r>
            <w:r>
              <w:rPr>
                <w:spacing w:val="-9"/>
                <w:sz w:val="17"/>
                <w:szCs w:val="17"/>
              </w:rPr>
              <w:t xml:space="preserve"> </w:t>
            </w:r>
            <w:r>
              <w:rPr>
                <w:spacing w:val="-1"/>
                <w:sz w:val="17"/>
                <w:szCs w:val="17"/>
              </w:rPr>
              <w:t>criminals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41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9129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91290</w:t>
            </w:r>
          </w:p>
        </w:tc>
        <w:tc>
          <w:tcPr>
            <w:tcW w:w="3571" w:type="dxa"/>
            <w:tcBorders>
              <w:top w:val="nil"/>
              <w:left w:val="nil"/>
              <w:bottom w:val="nil"/>
              <w:right w:val="nil"/>
            </w:tcBorders>
          </w:tcPr>
          <w:p w:rsidR="00505048" w:rsidRDefault="005A0742">
            <w:pPr>
              <w:pStyle w:val="TableParagraph"/>
              <w:kinsoku w:val="0"/>
              <w:overflowPunct w:val="0"/>
              <w:spacing w:before="9" w:line="192" w:lineRule="exact"/>
              <w:ind w:left="89" w:right="382"/>
            </w:pPr>
            <w:r>
              <w:rPr>
                <w:sz w:val="17"/>
                <w:szCs w:val="17"/>
              </w:rPr>
              <w:t>Public</w:t>
            </w:r>
            <w:r>
              <w:rPr>
                <w:spacing w:val="-6"/>
                <w:sz w:val="17"/>
                <w:szCs w:val="17"/>
              </w:rPr>
              <w:t xml:space="preserve"> </w:t>
            </w:r>
            <w:r>
              <w:rPr>
                <w:spacing w:val="-1"/>
                <w:sz w:val="17"/>
                <w:szCs w:val="17"/>
              </w:rPr>
              <w:t>administrative</w:t>
            </w:r>
            <w:r>
              <w:rPr>
                <w:spacing w:val="-6"/>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7"/>
                <w:sz w:val="17"/>
                <w:szCs w:val="17"/>
              </w:rPr>
              <w:t xml:space="preserve"> </w:t>
            </w:r>
            <w:r>
              <w:rPr>
                <w:sz w:val="17"/>
                <w:szCs w:val="17"/>
              </w:rPr>
              <w:t>to</w:t>
            </w:r>
            <w:r>
              <w:rPr>
                <w:spacing w:val="-8"/>
                <w:sz w:val="17"/>
                <w:szCs w:val="17"/>
              </w:rPr>
              <w:t xml:space="preserve"> </w:t>
            </w:r>
            <w:r>
              <w:rPr>
                <w:spacing w:val="-1"/>
                <w:sz w:val="17"/>
                <w:szCs w:val="17"/>
              </w:rPr>
              <w:t>other</w:t>
            </w:r>
            <w:r>
              <w:rPr>
                <w:spacing w:val="47"/>
                <w:w w:val="99"/>
                <w:sz w:val="17"/>
                <w:szCs w:val="17"/>
              </w:rPr>
              <w:t xml:space="preserve"> </w:t>
            </w:r>
            <w:r>
              <w:rPr>
                <w:spacing w:val="-1"/>
                <w:sz w:val="17"/>
                <w:szCs w:val="17"/>
              </w:rPr>
              <w:t>public</w:t>
            </w:r>
            <w:r>
              <w:rPr>
                <w:spacing w:val="-3"/>
                <w:sz w:val="17"/>
                <w:szCs w:val="17"/>
              </w:rPr>
              <w:t xml:space="preserve"> </w:t>
            </w:r>
            <w:r>
              <w:rPr>
                <w:spacing w:val="-1"/>
                <w:sz w:val="17"/>
                <w:szCs w:val="17"/>
              </w:rPr>
              <w:t>order</w:t>
            </w:r>
            <w:r>
              <w:rPr>
                <w:spacing w:val="-4"/>
                <w:sz w:val="17"/>
                <w:szCs w:val="17"/>
              </w:rPr>
              <w:t xml:space="preserve"> </w:t>
            </w:r>
            <w:r>
              <w:rPr>
                <w:sz w:val="17"/>
                <w:szCs w:val="17"/>
              </w:rPr>
              <w:t>and</w:t>
            </w:r>
            <w:r>
              <w:rPr>
                <w:spacing w:val="-8"/>
                <w:sz w:val="17"/>
                <w:szCs w:val="17"/>
              </w:rPr>
              <w:t xml:space="preserve"> </w:t>
            </w:r>
            <w:r>
              <w:rPr>
                <w:sz w:val="17"/>
                <w:szCs w:val="17"/>
              </w:rPr>
              <w:t>safety</w:t>
            </w:r>
            <w:r>
              <w:rPr>
                <w:spacing w:val="-7"/>
                <w:sz w:val="17"/>
                <w:szCs w:val="17"/>
              </w:rPr>
              <w:t xml:space="preserve"> </w:t>
            </w:r>
            <w:r>
              <w:rPr>
                <w:spacing w:val="-1"/>
                <w:sz w:val="17"/>
                <w:szCs w:val="17"/>
              </w:rPr>
              <w:t>affairs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91290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8423</w:t>
            </w:r>
          </w:p>
        </w:tc>
      </w:tr>
      <w:tr w:rsidR="00505048">
        <w:trPr>
          <w:trHeight w:hRule="exact" w:val="210"/>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913</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Administrative</w:t>
            </w:r>
            <w:r>
              <w:rPr>
                <w:b/>
                <w:bCs/>
                <w:spacing w:val="-9"/>
                <w:sz w:val="17"/>
                <w:szCs w:val="17"/>
              </w:rPr>
              <w:t xml:space="preserve"> </w:t>
            </w:r>
            <w:r>
              <w:rPr>
                <w:b/>
                <w:bCs/>
                <w:spacing w:val="-1"/>
                <w:sz w:val="17"/>
                <w:szCs w:val="17"/>
              </w:rPr>
              <w:t>services</w:t>
            </w:r>
            <w:r>
              <w:rPr>
                <w:b/>
                <w:bCs/>
                <w:spacing w:val="-9"/>
                <w:sz w:val="17"/>
                <w:szCs w:val="17"/>
              </w:rPr>
              <w:t xml:space="preserve"> </w:t>
            </w:r>
            <w:r>
              <w:rPr>
                <w:b/>
                <w:bCs/>
                <w:spacing w:val="-1"/>
                <w:sz w:val="17"/>
                <w:szCs w:val="17"/>
              </w:rPr>
              <w:t>related</w:t>
            </w:r>
            <w:r>
              <w:rPr>
                <w:b/>
                <w:bCs/>
                <w:spacing w:val="-10"/>
                <w:sz w:val="17"/>
                <w:szCs w:val="17"/>
              </w:rPr>
              <w:t xml:space="preserve"> </w:t>
            </w:r>
            <w:r>
              <w:rPr>
                <w:b/>
                <w:bCs/>
                <w:sz w:val="17"/>
                <w:szCs w:val="17"/>
              </w:rPr>
              <w:t>to</w:t>
            </w:r>
            <w:r>
              <w:rPr>
                <w:b/>
                <w:bCs/>
                <w:spacing w:val="-9"/>
                <w:sz w:val="17"/>
                <w:szCs w:val="17"/>
              </w:rPr>
              <w:t xml:space="preserve"> </w:t>
            </w:r>
            <w:r>
              <w:rPr>
                <w:b/>
                <w:bCs/>
                <w:spacing w:val="-1"/>
                <w:sz w:val="17"/>
                <w:szCs w:val="17"/>
              </w:rPr>
              <w:t>compulsory</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social</w:t>
            </w:r>
            <w:r>
              <w:rPr>
                <w:b/>
                <w:bCs/>
                <w:spacing w:val="-12"/>
                <w:sz w:val="17"/>
                <w:szCs w:val="17"/>
              </w:rPr>
              <w:t xml:space="preserve"> </w:t>
            </w:r>
            <w:r>
              <w:rPr>
                <w:b/>
                <w:bCs/>
                <w:spacing w:val="-1"/>
                <w:sz w:val="17"/>
                <w:szCs w:val="17"/>
              </w:rPr>
              <w:t>security</w:t>
            </w:r>
            <w:r>
              <w:rPr>
                <w:b/>
                <w:bCs/>
                <w:spacing w:val="-8"/>
                <w:sz w:val="17"/>
                <w:szCs w:val="17"/>
              </w:rPr>
              <w:t xml:space="preserve"> </w:t>
            </w:r>
            <w:r>
              <w:rPr>
                <w:b/>
                <w:bCs/>
                <w:spacing w:val="-1"/>
                <w:sz w:val="17"/>
                <w:szCs w:val="17"/>
              </w:rPr>
              <w:t>schemes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9131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91310</w:t>
            </w:r>
          </w:p>
        </w:tc>
        <w:tc>
          <w:tcPr>
            <w:tcW w:w="3571"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Administrative</w:t>
            </w:r>
            <w:r>
              <w:rPr>
                <w:spacing w:val="-8"/>
                <w:sz w:val="17"/>
                <w:szCs w:val="17"/>
              </w:rPr>
              <w:t xml:space="preserve"> </w:t>
            </w:r>
            <w:r>
              <w:rPr>
                <w:spacing w:val="-1"/>
                <w:sz w:val="17"/>
                <w:szCs w:val="17"/>
              </w:rPr>
              <w:t>services</w:t>
            </w:r>
            <w:r>
              <w:rPr>
                <w:spacing w:val="-6"/>
                <w:sz w:val="17"/>
                <w:szCs w:val="17"/>
              </w:rPr>
              <w:t xml:space="preserve"> </w:t>
            </w:r>
            <w:r>
              <w:rPr>
                <w:spacing w:val="-1"/>
                <w:sz w:val="17"/>
                <w:szCs w:val="17"/>
              </w:rPr>
              <w:t>related</w:t>
            </w:r>
            <w:r>
              <w:rPr>
                <w:spacing w:val="-9"/>
                <w:sz w:val="17"/>
                <w:szCs w:val="17"/>
              </w:rPr>
              <w:t xml:space="preserve"> </w:t>
            </w:r>
            <w:r>
              <w:rPr>
                <w:sz w:val="17"/>
                <w:szCs w:val="17"/>
              </w:rPr>
              <w:t>to</w:t>
            </w:r>
            <w:r>
              <w:rPr>
                <w:spacing w:val="-8"/>
                <w:sz w:val="17"/>
                <w:szCs w:val="17"/>
              </w:rPr>
              <w:t xml:space="preserve"> </w:t>
            </w:r>
            <w:r>
              <w:rPr>
                <w:spacing w:val="-1"/>
                <w:sz w:val="17"/>
                <w:szCs w:val="17"/>
              </w:rPr>
              <w:t>sickness,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91310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8430</w:t>
            </w:r>
          </w:p>
        </w:tc>
      </w:tr>
      <w:tr w:rsidR="00505048">
        <w:trPr>
          <w:trHeight w:hRule="exact" w:val="19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maternity</w:t>
            </w:r>
            <w:r>
              <w:rPr>
                <w:spacing w:val="-7"/>
                <w:sz w:val="17"/>
                <w:szCs w:val="17"/>
              </w:rPr>
              <w:t xml:space="preserve"> </w:t>
            </w:r>
            <w:r>
              <w:rPr>
                <w:spacing w:val="-1"/>
                <w:sz w:val="17"/>
                <w:szCs w:val="17"/>
              </w:rPr>
              <w:t>or</w:t>
            </w:r>
            <w:r>
              <w:rPr>
                <w:spacing w:val="-7"/>
                <w:sz w:val="17"/>
                <w:szCs w:val="17"/>
              </w:rPr>
              <w:t xml:space="preserve"> </w:t>
            </w:r>
            <w:r>
              <w:rPr>
                <w:spacing w:val="-1"/>
                <w:sz w:val="17"/>
                <w:szCs w:val="17"/>
              </w:rPr>
              <w:t>temporary</w:t>
            </w:r>
            <w:r>
              <w:rPr>
                <w:spacing w:val="-9"/>
                <w:sz w:val="17"/>
                <w:szCs w:val="17"/>
              </w:rPr>
              <w:t xml:space="preserve"> </w:t>
            </w:r>
            <w:r>
              <w:rPr>
                <w:spacing w:val="-1"/>
                <w:sz w:val="17"/>
                <w:szCs w:val="17"/>
              </w:rPr>
              <w:t>disablement</w:t>
            </w:r>
            <w:r>
              <w:rPr>
                <w:spacing w:val="-6"/>
                <w:sz w:val="17"/>
                <w:szCs w:val="17"/>
              </w:rPr>
              <w:t xml:space="preserve"> </w:t>
            </w:r>
            <w:r>
              <w:rPr>
                <w:spacing w:val="-1"/>
                <w:sz w:val="17"/>
                <w:szCs w:val="17"/>
              </w:rPr>
              <w:t>benefit</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schemes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9132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91320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Administrative</w:t>
            </w:r>
            <w:r>
              <w:rPr>
                <w:spacing w:val="-8"/>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10"/>
                <w:sz w:val="17"/>
                <w:szCs w:val="17"/>
              </w:rPr>
              <w:t xml:space="preserve"> </w:t>
            </w:r>
            <w:r>
              <w:rPr>
                <w:sz w:val="17"/>
                <w:szCs w:val="17"/>
              </w:rPr>
              <w:t>to</w:t>
            </w:r>
            <w:r>
              <w:rPr>
                <w:spacing w:val="-8"/>
                <w:sz w:val="17"/>
                <w:szCs w:val="17"/>
              </w:rPr>
              <w:t xml:space="preserve"> </w:t>
            </w:r>
            <w:r>
              <w:rPr>
                <w:spacing w:val="-1"/>
                <w:sz w:val="17"/>
                <w:szCs w:val="17"/>
              </w:rPr>
              <w:t>government</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91320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8430</w:t>
            </w:r>
          </w:p>
        </w:tc>
      </w:tr>
      <w:tr w:rsidR="00505048">
        <w:trPr>
          <w:trHeight w:hRule="exact" w:val="19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employee</w:t>
            </w:r>
            <w:r>
              <w:rPr>
                <w:spacing w:val="-7"/>
                <w:sz w:val="17"/>
                <w:szCs w:val="17"/>
              </w:rPr>
              <w:t xml:space="preserve"> </w:t>
            </w:r>
            <w:r>
              <w:rPr>
                <w:spacing w:val="-1"/>
                <w:sz w:val="17"/>
                <w:szCs w:val="17"/>
              </w:rPr>
              <w:t>pension</w:t>
            </w:r>
            <w:r>
              <w:rPr>
                <w:spacing w:val="-7"/>
                <w:sz w:val="17"/>
                <w:szCs w:val="17"/>
              </w:rPr>
              <w:t xml:space="preserve"> </w:t>
            </w:r>
            <w:r>
              <w:rPr>
                <w:spacing w:val="-1"/>
                <w:sz w:val="17"/>
                <w:szCs w:val="17"/>
              </w:rPr>
              <w:t>schemes;</w:t>
            </w:r>
            <w:r>
              <w:rPr>
                <w:spacing w:val="-6"/>
                <w:sz w:val="17"/>
                <w:szCs w:val="17"/>
              </w:rPr>
              <w:t xml:space="preserve"> </w:t>
            </w:r>
            <w:r>
              <w:rPr>
                <w:spacing w:val="-1"/>
                <w:sz w:val="17"/>
                <w:szCs w:val="17"/>
              </w:rPr>
              <w:t>old-age</w:t>
            </w:r>
            <w:r>
              <w:rPr>
                <w:spacing w:val="-9"/>
                <w:sz w:val="17"/>
                <w:szCs w:val="17"/>
              </w:rPr>
              <w:t xml:space="preserve"> </w:t>
            </w:r>
            <w:r>
              <w:rPr>
                <w:sz w:val="17"/>
                <w:szCs w:val="17"/>
              </w:rPr>
              <w:t>disability</w:t>
            </w:r>
            <w:r>
              <w:rPr>
                <w:spacing w:val="-8"/>
                <w:sz w:val="17"/>
                <w:szCs w:val="17"/>
              </w:rPr>
              <w:t xml:space="preserve"> </w:t>
            </w:r>
            <w:r>
              <w:rPr>
                <w:spacing w:val="-2"/>
                <w:sz w:val="17"/>
                <w:szCs w:val="17"/>
              </w:rPr>
              <w:t>or</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6"/>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survivors'</w:t>
            </w:r>
            <w:r>
              <w:rPr>
                <w:spacing w:val="-8"/>
                <w:sz w:val="17"/>
                <w:szCs w:val="17"/>
              </w:rPr>
              <w:t xml:space="preserve"> </w:t>
            </w:r>
            <w:r>
              <w:rPr>
                <w:spacing w:val="-1"/>
                <w:sz w:val="17"/>
                <w:szCs w:val="17"/>
              </w:rPr>
              <w:t>benefit</w:t>
            </w:r>
            <w:r>
              <w:rPr>
                <w:spacing w:val="-6"/>
                <w:sz w:val="17"/>
                <w:szCs w:val="17"/>
              </w:rPr>
              <w:t xml:space="preserve"> </w:t>
            </w:r>
            <w:r>
              <w:rPr>
                <w:spacing w:val="-1"/>
                <w:sz w:val="17"/>
                <w:szCs w:val="17"/>
              </w:rPr>
              <w:t>schemes,</w:t>
            </w:r>
            <w:r>
              <w:rPr>
                <w:spacing w:val="-4"/>
                <w:sz w:val="17"/>
                <w:szCs w:val="17"/>
              </w:rPr>
              <w:t xml:space="preserve"> </w:t>
            </w:r>
            <w:r>
              <w:rPr>
                <w:spacing w:val="-1"/>
                <w:sz w:val="17"/>
                <w:szCs w:val="17"/>
              </w:rPr>
              <w:t>other</w:t>
            </w:r>
            <w:r>
              <w:rPr>
                <w:spacing w:val="-5"/>
                <w:sz w:val="17"/>
                <w:szCs w:val="17"/>
              </w:rPr>
              <w:t xml:space="preserve"> </w:t>
            </w:r>
            <w:r>
              <w:rPr>
                <w:sz w:val="17"/>
                <w:szCs w:val="17"/>
              </w:rPr>
              <w:t>than</w:t>
            </w:r>
            <w:r>
              <w:rPr>
                <w:spacing w:val="-7"/>
                <w:sz w:val="17"/>
                <w:szCs w:val="17"/>
              </w:rPr>
              <w:t xml:space="preserve"> </w:t>
            </w:r>
            <w:r>
              <w:rPr>
                <w:spacing w:val="-1"/>
                <w:sz w:val="17"/>
                <w:szCs w:val="17"/>
              </w:rPr>
              <w:t>for</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government</w:t>
            </w:r>
            <w:r>
              <w:rPr>
                <w:spacing w:val="-15"/>
                <w:sz w:val="17"/>
                <w:szCs w:val="17"/>
              </w:rPr>
              <w:t xml:space="preserve"> </w:t>
            </w:r>
            <w:r>
              <w:rPr>
                <w:spacing w:val="-1"/>
                <w:sz w:val="17"/>
                <w:szCs w:val="17"/>
              </w:rPr>
              <w:t>employees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9133</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91330</w:t>
            </w:r>
          </w:p>
        </w:tc>
        <w:tc>
          <w:tcPr>
            <w:tcW w:w="3571"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Administrative</w:t>
            </w:r>
            <w:r>
              <w:rPr>
                <w:spacing w:val="-9"/>
                <w:sz w:val="17"/>
                <w:szCs w:val="17"/>
              </w:rPr>
              <w:t xml:space="preserve"> </w:t>
            </w:r>
            <w:r>
              <w:rPr>
                <w:spacing w:val="-1"/>
                <w:sz w:val="17"/>
                <w:szCs w:val="17"/>
              </w:rPr>
              <w:t>services</w:t>
            </w:r>
            <w:r>
              <w:rPr>
                <w:spacing w:val="-7"/>
                <w:sz w:val="17"/>
                <w:szCs w:val="17"/>
              </w:rPr>
              <w:t xml:space="preserve"> </w:t>
            </w:r>
            <w:r>
              <w:rPr>
                <w:spacing w:val="-1"/>
                <w:sz w:val="17"/>
                <w:szCs w:val="17"/>
              </w:rPr>
              <w:t>related</w:t>
            </w:r>
            <w:r>
              <w:rPr>
                <w:spacing w:val="-10"/>
                <w:sz w:val="17"/>
                <w:szCs w:val="17"/>
              </w:rPr>
              <w:t xml:space="preserve"> </w:t>
            </w:r>
            <w:r>
              <w:rPr>
                <w:sz w:val="17"/>
                <w:szCs w:val="17"/>
              </w:rPr>
              <w:t>to</w:t>
            </w:r>
            <w:r>
              <w:rPr>
                <w:spacing w:val="-9"/>
                <w:sz w:val="17"/>
                <w:szCs w:val="17"/>
              </w:rPr>
              <w:t xml:space="preserve"> </w:t>
            </w:r>
            <w:r>
              <w:rPr>
                <w:spacing w:val="-1"/>
                <w:sz w:val="17"/>
                <w:szCs w:val="17"/>
              </w:rPr>
              <w:t>unemployment</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91330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8430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compensation</w:t>
            </w:r>
            <w:r>
              <w:rPr>
                <w:spacing w:val="-13"/>
                <w:sz w:val="17"/>
                <w:szCs w:val="17"/>
              </w:rPr>
              <w:t xml:space="preserve"> </w:t>
            </w:r>
            <w:r>
              <w:rPr>
                <w:sz w:val="17"/>
                <w:szCs w:val="17"/>
              </w:rPr>
              <w:t>benefit</w:t>
            </w:r>
            <w:r>
              <w:rPr>
                <w:spacing w:val="-9"/>
                <w:sz w:val="17"/>
                <w:szCs w:val="17"/>
              </w:rPr>
              <w:t xml:space="preserve"> </w:t>
            </w:r>
            <w:r>
              <w:rPr>
                <w:spacing w:val="-2"/>
                <w:sz w:val="17"/>
                <w:szCs w:val="17"/>
              </w:rPr>
              <w:t>schemes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9134</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91340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Administrative</w:t>
            </w:r>
            <w:r>
              <w:rPr>
                <w:spacing w:val="-6"/>
                <w:sz w:val="17"/>
                <w:szCs w:val="17"/>
              </w:rPr>
              <w:t xml:space="preserve"> </w:t>
            </w:r>
            <w:r>
              <w:rPr>
                <w:spacing w:val="-1"/>
                <w:sz w:val="17"/>
                <w:szCs w:val="17"/>
              </w:rPr>
              <w:t>services</w:t>
            </w:r>
            <w:r>
              <w:rPr>
                <w:spacing w:val="-5"/>
                <w:sz w:val="17"/>
                <w:szCs w:val="17"/>
              </w:rPr>
              <w:t xml:space="preserve"> </w:t>
            </w:r>
            <w:r>
              <w:rPr>
                <w:spacing w:val="-1"/>
                <w:sz w:val="17"/>
                <w:szCs w:val="17"/>
              </w:rPr>
              <w:t>related</w:t>
            </w:r>
            <w:r>
              <w:rPr>
                <w:spacing w:val="-8"/>
                <w:sz w:val="17"/>
                <w:szCs w:val="17"/>
              </w:rPr>
              <w:t xml:space="preserve"> </w:t>
            </w:r>
            <w:r>
              <w:rPr>
                <w:sz w:val="17"/>
                <w:szCs w:val="17"/>
              </w:rPr>
              <w:t>to</w:t>
            </w:r>
            <w:r>
              <w:rPr>
                <w:spacing w:val="-6"/>
                <w:sz w:val="17"/>
                <w:szCs w:val="17"/>
              </w:rPr>
              <w:t xml:space="preserve"> </w:t>
            </w:r>
            <w:r>
              <w:rPr>
                <w:spacing w:val="-1"/>
                <w:sz w:val="17"/>
                <w:szCs w:val="17"/>
              </w:rPr>
              <w:t>family</w:t>
            </w:r>
            <w:r>
              <w:rPr>
                <w:spacing w:val="-8"/>
                <w:sz w:val="17"/>
                <w:szCs w:val="17"/>
              </w:rPr>
              <w:t xml:space="preserve"> </w:t>
            </w:r>
            <w:r>
              <w:rPr>
                <w:sz w:val="17"/>
                <w:szCs w:val="17"/>
              </w:rPr>
              <w:t>and</w:t>
            </w:r>
            <w:r>
              <w:rPr>
                <w:spacing w:val="-8"/>
                <w:sz w:val="17"/>
                <w:szCs w:val="17"/>
              </w:rPr>
              <w:t xml:space="preserve"> </w:t>
            </w:r>
            <w:r>
              <w:rPr>
                <w:spacing w:val="-1"/>
                <w:sz w:val="17"/>
                <w:szCs w:val="17"/>
              </w:rPr>
              <w:t>child</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91340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8430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allowance</w:t>
            </w:r>
            <w:r>
              <w:rPr>
                <w:spacing w:val="-19"/>
                <w:sz w:val="17"/>
                <w:szCs w:val="17"/>
              </w:rPr>
              <w:t xml:space="preserve"> </w:t>
            </w:r>
            <w:r>
              <w:rPr>
                <w:spacing w:val="-1"/>
                <w:sz w:val="17"/>
                <w:szCs w:val="17"/>
              </w:rPr>
              <w:t>programmes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4"/>
              <w:ind w:left="62" w:right="-14"/>
            </w:pPr>
            <w:r>
              <w:rPr>
                <w:b/>
                <w:bCs/>
                <w:spacing w:val="-1"/>
                <w:sz w:val="17"/>
                <w:szCs w:val="17"/>
              </w:rPr>
              <w:t>Division</w:t>
            </w:r>
          </w:p>
        </w:tc>
        <w:tc>
          <w:tcPr>
            <w:tcW w:w="630" w:type="dxa"/>
            <w:tcBorders>
              <w:top w:val="nil"/>
              <w:left w:val="nil"/>
              <w:bottom w:val="nil"/>
              <w:right w:val="nil"/>
            </w:tcBorders>
          </w:tcPr>
          <w:p w:rsidR="00505048" w:rsidRDefault="005A0742">
            <w:pPr>
              <w:pStyle w:val="TableParagraph"/>
              <w:kinsoku w:val="0"/>
              <w:overflowPunct w:val="0"/>
              <w:spacing w:before="4"/>
              <w:ind w:left="56"/>
            </w:pPr>
            <w:r>
              <w:rPr>
                <w:b/>
                <w:bCs/>
                <w:sz w:val="17"/>
                <w:szCs w:val="17"/>
              </w:rPr>
              <w:t>92</w:t>
            </w:r>
          </w:p>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Education</w:t>
            </w:r>
            <w:r>
              <w:rPr>
                <w:b/>
                <w:bCs/>
                <w:spacing w:val="-17"/>
                <w:sz w:val="17"/>
                <w:szCs w:val="17"/>
              </w:rPr>
              <w:t xml:space="preserve"> </w:t>
            </w:r>
            <w:r>
              <w:rPr>
                <w:b/>
                <w:bCs/>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921</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Pre-primary</w:t>
            </w:r>
            <w:r>
              <w:rPr>
                <w:b/>
                <w:bCs/>
                <w:spacing w:val="-12"/>
                <w:sz w:val="17"/>
                <w:szCs w:val="17"/>
              </w:rPr>
              <w:t xml:space="preserve"> </w:t>
            </w:r>
            <w:r>
              <w:rPr>
                <w:b/>
                <w:bCs/>
                <w:spacing w:val="-1"/>
                <w:sz w:val="17"/>
                <w:szCs w:val="17"/>
              </w:rPr>
              <w:t>education</w:t>
            </w:r>
            <w:r>
              <w:rPr>
                <w:b/>
                <w:bCs/>
                <w:spacing w:val="-13"/>
                <w:sz w:val="17"/>
                <w:szCs w:val="17"/>
              </w:rPr>
              <w:t xml:space="preserve"> </w:t>
            </w:r>
            <w:r>
              <w:rPr>
                <w:b/>
                <w:bCs/>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9210</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92100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z w:val="17"/>
                <w:szCs w:val="17"/>
              </w:rPr>
              <w:t>Pre-primary</w:t>
            </w:r>
            <w:r>
              <w:rPr>
                <w:spacing w:val="-15"/>
                <w:sz w:val="17"/>
                <w:szCs w:val="17"/>
              </w:rPr>
              <w:t xml:space="preserve"> </w:t>
            </w:r>
            <w:r>
              <w:rPr>
                <w:spacing w:val="-1"/>
                <w:sz w:val="17"/>
                <w:szCs w:val="17"/>
              </w:rPr>
              <w:t>education</w:t>
            </w:r>
            <w:r>
              <w:rPr>
                <w:spacing w:val="-12"/>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92100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8510</w:t>
            </w:r>
          </w:p>
        </w:tc>
      </w:tr>
      <w:tr w:rsidR="00505048">
        <w:trPr>
          <w:trHeight w:hRule="exact" w:val="222"/>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922</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Primary</w:t>
            </w:r>
            <w:r>
              <w:rPr>
                <w:b/>
                <w:bCs/>
                <w:spacing w:val="-11"/>
                <w:sz w:val="17"/>
                <w:szCs w:val="17"/>
              </w:rPr>
              <w:t xml:space="preserve"> </w:t>
            </w:r>
            <w:r>
              <w:rPr>
                <w:b/>
                <w:bCs/>
                <w:spacing w:val="-1"/>
                <w:sz w:val="17"/>
                <w:szCs w:val="17"/>
              </w:rPr>
              <w:t>education</w:t>
            </w:r>
            <w:r>
              <w:rPr>
                <w:b/>
                <w:bCs/>
                <w:spacing w:val="-12"/>
                <w:sz w:val="17"/>
                <w:szCs w:val="17"/>
              </w:rPr>
              <w:t xml:space="preserve"> </w:t>
            </w:r>
            <w:r>
              <w:rPr>
                <w:b/>
                <w:bCs/>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2"/>
              <w:ind w:left="99"/>
            </w:pPr>
            <w:r>
              <w:rPr>
                <w:spacing w:val="-1"/>
                <w:sz w:val="17"/>
                <w:szCs w:val="17"/>
              </w:rPr>
              <w:t>9220</w:t>
            </w:r>
          </w:p>
        </w:tc>
        <w:tc>
          <w:tcPr>
            <w:tcW w:w="856" w:type="dxa"/>
            <w:tcBorders>
              <w:top w:val="nil"/>
              <w:left w:val="nil"/>
              <w:bottom w:val="nil"/>
              <w:right w:val="nil"/>
            </w:tcBorders>
          </w:tcPr>
          <w:p w:rsidR="00505048" w:rsidRDefault="005A0742">
            <w:pPr>
              <w:pStyle w:val="TableParagraph"/>
              <w:kinsoku w:val="0"/>
              <w:overflowPunct w:val="0"/>
              <w:spacing w:before="2"/>
              <w:ind w:left="145"/>
            </w:pPr>
            <w:r>
              <w:rPr>
                <w:sz w:val="17"/>
                <w:szCs w:val="17"/>
              </w:rPr>
              <w:t>92200</w:t>
            </w:r>
          </w:p>
        </w:tc>
        <w:tc>
          <w:tcPr>
            <w:tcW w:w="3571" w:type="dxa"/>
            <w:tcBorders>
              <w:top w:val="nil"/>
              <w:left w:val="nil"/>
              <w:bottom w:val="nil"/>
              <w:right w:val="nil"/>
            </w:tcBorders>
          </w:tcPr>
          <w:p w:rsidR="00505048" w:rsidRDefault="005A0742">
            <w:pPr>
              <w:pStyle w:val="TableParagraph"/>
              <w:kinsoku w:val="0"/>
              <w:overflowPunct w:val="0"/>
              <w:spacing w:before="2"/>
              <w:ind w:left="89"/>
            </w:pPr>
            <w:r>
              <w:rPr>
                <w:sz w:val="17"/>
                <w:szCs w:val="17"/>
              </w:rPr>
              <w:t>Primary</w:t>
            </w:r>
            <w:r>
              <w:rPr>
                <w:spacing w:val="-12"/>
                <w:sz w:val="17"/>
                <w:szCs w:val="17"/>
              </w:rPr>
              <w:t xml:space="preserve"> </w:t>
            </w:r>
            <w:r>
              <w:rPr>
                <w:spacing w:val="-1"/>
                <w:sz w:val="17"/>
                <w:szCs w:val="17"/>
              </w:rPr>
              <w:t>education</w:t>
            </w:r>
            <w:r>
              <w:rPr>
                <w:spacing w:val="-10"/>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2"/>
              <w:ind w:left="359"/>
            </w:pPr>
            <w:r>
              <w:rPr>
                <w:sz w:val="17"/>
                <w:szCs w:val="17"/>
              </w:rPr>
              <w:t>92200</w:t>
            </w:r>
          </w:p>
        </w:tc>
        <w:tc>
          <w:tcPr>
            <w:tcW w:w="799" w:type="dxa"/>
            <w:tcBorders>
              <w:top w:val="nil"/>
              <w:left w:val="nil"/>
              <w:bottom w:val="nil"/>
              <w:right w:val="nil"/>
            </w:tcBorders>
          </w:tcPr>
          <w:p w:rsidR="00505048" w:rsidRDefault="005A0742">
            <w:pPr>
              <w:pStyle w:val="TableParagraph"/>
              <w:kinsoku w:val="0"/>
              <w:overflowPunct w:val="0"/>
              <w:spacing w:before="2"/>
              <w:ind w:left="218"/>
            </w:pPr>
            <w:r>
              <w:rPr>
                <w:sz w:val="17"/>
                <w:szCs w:val="17"/>
              </w:rPr>
              <w:t>8510</w:t>
            </w:r>
          </w:p>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923</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Secondary</w:t>
            </w:r>
            <w:r>
              <w:rPr>
                <w:b/>
                <w:bCs/>
                <w:spacing w:val="-9"/>
                <w:sz w:val="17"/>
                <w:szCs w:val="17"/>
              </w:rPr>
              <w:t xml:space="preserve"> </w:t>
            </w:r>
            <w:r>
              <w:rPr>
                <w:b/>
                <w:bCs/>
                <w:spacing w:val="-1"/>
                <w:sz w:val="17"/>
                <w:szCs w:val="17"/>
              </w:rPr>
              <w:t>education</w:t>
            </w:r>
            <w:r>
              <w:rPr>
                <w:b/>
                <w:bCs/>
                <w:spacing w:val="-13"/>
                <w:sz w:val="17"/>
                <w:szCs w:val="17"/>
              </w:rPr>
              <w:t xml:space="preserve"> </w:t>
            </w:r>
            <w:r>
              <w:rPr>
                <w:b/>
                <w:bCs/>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9231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92310</w:t>
            </w:r>
          </w:p>
        </w:tc>
        <w:tc>
          <w:tcPr>
            <w:tcW w:w="3571"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Lower</w:t>
            </w:r>
            <w:r>
              <w:rPr>
                <w:spacing w:val="-6"/>
                <w:sz w:val="17"/>
                <w:szCs w:val="17"/>
              </w:rPr>
              <w:t xml:space="preserve"> </w:t>
            </w:r>
            <w:r>
              <w:rPr>
                <w:spacing w:val="-1"/>
                <w:sz w:val="17"/>
                <w:szCs w:val="17"/>
              </w:rPr>
              <w:t>secondary</w:t>
            </w:r>
            <w:r>
              <w:rPr>
                <w:spacing w:val="-10"/>
                <w:sz w:val="17"/>
                <w:szCs w:val="17"/>
              </w:rPr>
              <w:t xml:space="preserve"> </w:t>
            </w:r>
            <w:r>
              <w:rPr>
                <w:spacing w:val="-1"/>
                <w:sz w:val="17"/>
                <w:szCs w:val="17"/>
              </w:rPr>
              <w:t>education</w:t>
            </w:r>
            <w:r>
              <w:rPr>
                <w:spacing w:val="-10"/>
                <w:sz w:val="17"/>
                <w:szCs w:val="17"/>
              </w:rPr>
              <w:t xml:space="preserve"> </w:t>
            </w:r>
            <w:r>
              <w:rPr>
                <w:spacing w:val="-1"/>
                <w:sz w:val="17"/>
                <w:szCs w:val="17"/>
              </w:rPr>
              <w:t>services,</w:t>
            </w:r>
            <w:r>
              <w:rPr>
                <w:spacing w:val="-8"/>
                <w:sz w:val="17"/>
                <w:szCs w:val="17"/>
              </w:rPr>
              <w:t xml:space="preserve"> </w:t>
            </w:r>
            <w:r>
              <w:rPr>
                <w:spacing w:val="-1"/>
                <w:sz w:val="17"/>
                <w:szCs w:val="17"/>
              </w:rPr>
              <w:t>general</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92310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8521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9232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92320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Lower</w:t>
            </w:r>
            <w:r>
              <w:rPr>
                <w:spacing w:val="-6"/>
                <w:sz w:val="17"/>
                <w:szCs w:val="17"/>
              </w:rPr>
              <w:t xml:space="preserve"> </w:t>
            </w:r>
            <w:r>
              <w:rPr>
                <w:spacing w:val="-1"/>
                <w:sz w:val="17"/>
                <w:szCs w:val="17"/>
              </w:rPr>
              <w:t>secondary</w:t>
            </w:r>
            <w:r>
              <w:rPr>
                <w:spacing w:val="-9"/>
                <w:sz w:val="17"/>
                <w:szCs w:val="17"/>
              </w:rPr>
              <w:t xml:space="preserve"> </w:t>
            </w:r>
            <w:r>
              <w:rPr>
                <w:spacing w:val="-1"/>
                <w:sz w:val="17"/>
                <w:szCs w:val="17"/>
              </w:rPr>
              <w:t>education</w:t>
            </w:r>
            <w:r>
              <w:rPr>
                <w:spacing w:val="-9"/>
                <w:sz w:val="17"/>
                <w:szCs w:val="17"/>
              </w:rPr>
              <w:t xml:space="preserve"> </w:t>
            </w:r>
            <w:r>
              <w:rPr>
                <w:spacing w:val="-1"/>
                <w:sz w:val="17"/>
                <w:szCs w:val="17"/>
              </w:rPr>
              <w:t>services,</w:t>
            </w:r>
            <w:r>
              <w:rPr>
                <w:spacing w:val="-8"/>
                <w:sz w:val="17"/>
                <w:szCs w:val="17"/>
              </w:rPr>
              <w:t xml:space="preserve"> </w:t>
            </w:r>
            <w:r>
              <w:rPr>
                <w:spacing w:val="-1"/>
                <w:sz w:val="17"/>
                <w:szCs w:val="17"/>
              </w:rPr>
              <w:t>technical</w:t>
            </w:r>
            <w:r>
              <w:rPr>
                <w:spacing w:val="-10"/>
                <w:sz w:val="17"/>
                <w:szCs w:val="17"/>
              </w:rPr>
              <w:t xml:space="preserve"> </w:t>
            </w:r>
            <w:r>
              <w:rPr>
                <w:sz w:val="17"/>
                <w:szCs w:val="17"/>
              </w:rPr>
              <w:t>and</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92320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8522</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vocational</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9233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92330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Upper</w:t>
            </w:r>
            <w:r>
              <w:rPr>
                <w:spacing w:val="-9"/>
                <w:sz w:val="17"/>
                <w:szCs w:val="17"/>
              </w:rPr>
              <w:t xml:space="preserve"> </w:t>
            </w:r>
            <w:r>
              <w:rPr>
                <w:sz w:val="17"/>
                <w:szCs w:val="17"/>
              </w:rPr>
              <w:t>secondary</w:t>
            </w:r>
            <w:r>
              <w:rPr>
                <w:spacing w:val="-9"/>
                <w:sz w:val="17"/>
                <w:szCs w:val="17"/>
              </w:rPr>
              <w:t xml:space="preserve"> </w:t>
            </w:r>
            <w:r>
              <w:rPr>
                <w:spacing w:val="-1"/>
                <w:sz w:val="17"/>
                <w:szCs w:val="17"/>
              </w:rPr>
              <w:t>education</w:t>
            </w:r>
            <w:r>
              <w:rPr>
                <w:spacing w:val="-9"/>
                <w:sz w:val="17"/>
                <w:szCs w:val="17"/>
              </w:rPr>
              <w:t xml:space="preserve"> </w:t>
            </w:r>
            <w:r>
              <w:rPr>
                <w:spacing w:val="-1"/>
                <w:sz w:val="17"/>
                <w:szCs w:val="17"/>
              </w:rPr>
              <w:t>services,</w:t>
            </w:r>
            <w:r>
              <w:rPr>
                <w:spacing w:val="-6"/>
                <w:sz w:val="17"/>
                <w:szCs w:val="17"/>
              </w:rPr>
              <w:t xml:space="preserve"> </w:t>
            </w:r>
            <w:r>
              <w:rPr>
                <w:spacing w:val="-1"/>
                <w:sz w:val="17"/>
                <w:szCs w:val="17"/>
              </w:rPr>
              <w:t>general</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92330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8521</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9234</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92340</w:t>
            </w:r>
          </w:p>
        </w:tc>
        <w:tc>
          <w:tcPr>
            <w:tcW w:w="3571"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Upper</w:t>
            </w:r>
            <w:r>
              <w:rPr>
                <w:spacing w:val="-8"/>
                <w:sz w:val="17"/>
                <w:szCs w:val="17"/>
              </w:rPr>
              <w:t xml:space="preserve"> </w:t>
            </w:r>
            <w:r>
              <w:rPr>
                <w:sz w:val="17"/>
                <w:szCs w:val="17"/>
              </w:rPr>
              <w:t>secondary</w:t>
            </w:r>
            <w:r>
              <w:rPr>
                <w:spacing w:val="-9"/>
                <w:sz w:val="17"/>
                <w:szCs w:val="17"/>
              </w:rPr>
              <w:t xml:space="preserve"> </w:t>
            </w:r>
            <w:r>
              <w:rPr>
                <w:spacing w:val="-1"/>
                <w:sz w:val="17"/>
                <w:szCs w:val="17"/>
              </w:rPr>
              <w:t>education</w:t>
            </w:r>
            <w:r>
              <w:rPr>
                <w:spacing w:val="-8"/>
                <w:sz w:val="17"/>
                <w:szCs w:val="17"/>
              </w:rPr>
              <w:t xml:space="preserve"> </w:t>
            </w:r>
            <w:r>
              <w:rPr>
                <w:spacing w:val="-1"/>
                <w:sz w:val="17"/>
                <w:szCs w:val="17"/>
              </w:rPr>
              <w:t>services,</w:t>
            </w:r>
            <w:r>
              <w:rPr>
                <w:spacing w:val="-5"/>
                <w:sz w:val="17"/>
                <w:szCs w:val="17"/>
              </w:rPr>
              <w:t xml:space="preserve"> </w:t>
            </w:r>
            <w:r>
              <w:rPr>
                <w:spacing w:val="-1"/>
                <w:sz w:val="17"/>
                <w:szCs w:val="17"/>
              </w:rPr>
              <w:t>technical</w:t>
            </w:r>
            <w:r>
              <w:rPr>
                <w:spacing w:val="-8"/>
                <w:sz w:val="17"/>
                <w:szCs w:val="17"/>
              </w:rPr>
              <w:t xml:space="preserve"> </w:t>
            </w:r>
            <w:r>
              <w:rPr>
                <w:sz w:val="17"/>
                <w:szCs w:val="17"/>
              </w:rPr>
              <w:t>and</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92340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8522</w:t>
            </w:r>
          </w:p>
        </w:tc>
      </w:tr>
      <w:tr w:rsidR="00505048">
        <w:trPr>
          <w:trHeight w:hRule="exact" w:val="210"/>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vocational</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924</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Post-secondary</w:t>
            </w:r>
            <w:r>
              <w:rPr>
                <w:b/>
                <w:bCs/>
                <w:spacing w:val="-10"/>
                <w:sz w:val="17"/>
                <w:szCs w:val="17"/>
              </w:rPr>
              <w:t xml:space="preserve"> </w:t>
            </w:r>
            <w:r>
              <w:rPr>
                <w:b/>
                <w:bCs/>
                <w:spacing w:val="-1"/>
                <w:sz w:val="17"/>
                <w:szCs w:val="17"/>
              </w:rPr>
              <w:t>non-tertiary</w:t>
            </w:r>
            <w:r>
              <w:rPr>
                <w:b/>
                <w:bCs/>
                <w:spacing w:val="-13"/>
                <w:sz w:val="17"/>
                <w:szCs w:val="17"/>
              </w:rPr>
              <w:t xml:space="preserve"> </w:t>
            </w:r>
            <w:r>
              <w:rPr>
                <w:b/>
                <w:bCs/>
                <w:spacing w:val="-1"/>
                <w:sz w:val="17"/>
                <w:szCs w:val="17"/>
              </w:rPr>
              <w:t>education</w:t>
            </w:r>
            <w:r>
              <w:rPr>
                <w:b/>
                <w:bCs/>
                <w:spacing w:val="-11"/>
                <w:sz w:val="17"/>
                <w:szCs w:val="17"/>
              </w:rPr>
              <w:t xml:space="preserve"> </w:t>
            </w:r>
            <w:r>
              <w:rPr>
                <w:b/>
                <w:bCs/>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9241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92410</w:t>
            </w:r>
          </w:p>
        </w:tc>
        <w:tc>
          <w:tcPr>
            <w:tcW w:w="3571"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Post-secondary</w:t>
            </w:r>
            <w:r>
              <w:rPr>
                <w:spacing w:val="-14"/>
                <w:sz w:val="17"/>
                <w:szCs w:val="17"/>
              </w:rPr>
              <w:t xml:space="preserve"> </w:t>
            </w:r>
            <w:r>
              <w:rPr>
                <w:sz w:val="17"/>
                <w:szCs w:val="17"/>
              </w:rPr>
              <w:t>non-tertiary</w:t>
            </w:r>
            <w:r>
              <w:rPr>
                <w:spacing w:val="-15"/>
                <w:sz w:val="17"/>
                <w:szCs w:val="17"/>
              </w:rPr>
              <w:t xml:space="preserve"> </w:t>
            </w:r>
            <w:r>
              <w:rPr>
                <w:spacing w:val="-1"/>
                <w:sz w:val="17"/>
                <w:szCs w:val="17"/>
              </w:rPr>
              <w:t>education</w:t>
            </w:r>
            <w:r>
              <w:rPr>
                <w:spacing w:val="-11"/>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92410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8530</w:t>
            </w:r>
          </w:p>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general</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9242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92420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Post-secondary</w:t>
            </w:r>
            <w:r>
              <w:rPr>
                <w:spacing w:val="-14"/>
                <w:sz w:val="17"/>
                <w:szCs w:val="17"/>
              </w:rPr>
              <w:t xml:space="preserve"> </w:t>
            </w:r>
            <w:r>
              <w:rPr>
                <w:sz w:val="17"/>
                <w:szCs w:val="17"/>
              </w:rPr>
              <w:t>non-tertiary</w:t>
            </w:r>
            <w:r>
              <w:rPr>
                <w:spacing w:val="-15"/>
                <w:sz w:val="17"/>
                <w:szCs w:val="17"/>
              </w:rPr>
              <w:t xml:space="preserve"> </w:t>
            </w:r>
            <w:r>
              <w:rPr>
                <w:spacing w:val="-1"/>
                <w:sz w:val="17"/>
                <w:szCs w:val="17"/>
              </w:rPr>
              <w:t>education</w:t>
            </w:r>
            <w:r>
              <w:rPr>
                <w:spacing w:val="-11"/>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92420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8530</w:t>
            </w:r>
          </w:p>
        </w:tc>
      </w:tr>
      <w:tr w:rsidR="00505048">
        <w:trPr>
          <w:trHeight w:hRule="exact" w:val="210"/>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technical</w:t>
            </w:r>
            <w:r>
              <w:rPr>
                <w:spacing w:val="-10"/>
                <w:sz w:val="17"/>
                <w:szCs w:val="17"/>
              </w:rPr>
              <w:t xml:space="preserve"> </w:t>
            </w:r>
            <w:r>
              <w:rPr>
                <w:sz w:val="17"/>
                <w:szCs w:val="17"/>
              </w:rPr>
              <w:t>and</w:t>
            </w:r>
            <w:r>
              <w:rPr>
                <w:spacing w:val="-10"/>
                <w:sz w:val="17"/>
                <w:szCs w:val="17"/>
              </w:rPr>
              <w:t xml:space="preserve"> </w:t>
            </w:r>
            <w:r>
              <w:rPr>
                <w:spacing w:val="-1"/>
                <w:sz w:val="17"/>
                <w:szCs w:val="17"/>
              </w:rPr>
              <w:t>vocational</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925</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Tertiary</w:t>
            </w:r>
            <w:r>
              <w:rPr>
                <w:b/>
                <w:bCs/>
                <w:spacing w:val="-11"/>
                <w:sz w:val="17"/>
                <w:szCs w:val="17"/>
              </w:rPr>
              <w:t xml:space="preserve"> </w:t>
            </w:r>
            <w:r>
              <w:rPr>
                <w:b/>
                <w:bCs/>
                <w:spacing w:val="-1"/>
                <w:sz w:val="17"/>
                <w:szCs w:val="17"/>
              </w:rPr>
              <w:t>education</w:t>
            </w:r>
            <w:r>
              <w:rPr>
                <w:b/>
                <w:bCs/>
                <w:spacing w:val="-12"/>
                <w:sz w:val="17"/>
                <w:szCs w:val="17"/>
              </w:rPr>
              <w:t xml:space="preserve"> </w:t>
            </w:r>
            <w:r>
              <w:rPr>
                <w:b/>
                <w:bCs/>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3"/>
              <w:ind w:left="99"/>
            </w:pPr>
            <w:r>
              <w:rPr>
                <w:spacing w:val="-1"/>
                <w:sz w:val="17"/>
                <w:szCs w:val="17"/>
              </w:rPr>
              <w:t>9251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92510</w:t>
            </w:r>
          </w:p>
        </w:tc>
        <w:tc>
          <w:tcPr>
            <w:tcW w:w="3571" w:type="dxa"/>
            <w:tcBorders>
              <w:top w:val="nil"/>
              <w:left w:val="nil"/>
              <w:bottom w:val="nil"/>
              <w:right w:val="nil"/>
            </w:tcBorders>
          </w:tcPr>
          <w:p w:rsidR="00505048" w:rsidRDefault="005A0742">
            <w:pPr>
              <w:pStyle w:val="TableParagraph"/>
              <w:kinsoku w:val="0"/>
              <w:overflowPunct w:val="0"/>
              <w:spacing w:before="3"/>
              <w:ind w:left="89"/>
            </w:pPr>
            <w:r>
              <w:rPr>
                <w:sz w:val="17"/>
                <w:szCs w:val="17"/>
              </w:rPr>
              <w:t>First</w:t>
            </w:r>
            <w:r>
              <w:rPr>
                <w:spacing w:val="-7"/>
                <w:sz w:val="17"/>
                <w:szCs w:val="17"/>
              </w:rPr>
              <w:t xml:space="preserve"> </w:t>
            </w:r>
            <w:r>
              <w:rPr>
                <w:spacing w:val="-1"/>
                <w:sz w:val="17"/>
                <w:szCs w:val="17"/>
              </w:rPr>
              <w:t>stage</w:t>
            </w:r>
            <w:r>
              <w:rPr>
                <w:spacing w:val="-6"/>
                <w:sz w:val="17"/>
                <w:szCs w:val="17"/>
              </w:rPr>
              <w:t xml:space="preserve"> </w:t>
            </w:r>
            <w:r>
              <w:rPr>
                <w:spacing w:val="-1"/>
                <w:sz w:val="17"/>
                <w:szCs w:val="17"/>
              </w:rPr>
              <w:t>tertiary</w:t>
            </w:r>
            <w:r>
              <w:rPr>
                <w:spacing w:val="-9"/>
                <w:sz w:val="17"/>
                <w:szCs w:val="17"/>
              </w:rPr>
              <w:t xml:space="preserve"> </w:t>
            </w:r>
            <w:r>
              <w:rPr>
                <w:spacing w:val="-1"/>
                <w:sz w:val="17"/>
                <w:szCs w:val="17"/>
              </w:rPr>
              <w:t>education</w:t>
            </w:r>
            <w:r>
              <w:rPr>
                <w:spacing w:val="-7"/>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92510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8530</w:t>
            </w:r>
          </w:p>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4"/>
              <w:ind w:left="99"/>
            </w:pPr>
            <w:r>
              <w:rPr>
                <w:spacing w:val="-1"/>
                <w:sz w:val="17"/>
                <w:szCs w:val="17"/>
              </w:rPr>
              <w:t>9252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92520</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Second</w:t>
            </w:r>
            <w:r>
              <w:rPr>
                <w:spacing w:val="-8"/>
                <w:sz w:val="17"/>
                <w:szCs w:val="17"/>
              </w:rPr>
              <w:t xml:space="preserve"> </w:t>
            </w:r>
            <w:r>
              <w:rPr>
                <w:sz w:val="17"/>
                <w:szCs w:val="17"/>
              </w:rPr>
              <w:t>stage</w:t>
            </w:r>
            <w:r>
              <w:rPr>
                <w:spacing w:val="-6"/>
                <w:sz w:val="17"/>
                <w:szCs w:val="17"/>
              </w:rPr>
              <w:t xml:space="preserve"> </w:t>
            </w:r>
            <w:r>
              <w:rPr>
                <w:spacing w:val="-1"/>
                <w:sz w:val="17"/>
                <w:szCs w:val="17"/>
              </w:rPr>
              <w:t>tertiary</w:t>
            </w:r>
            <w:r>
              <w:rPr>
                <w:spacing w:val="-10"/>
                <w:sz w:val="17"/>
                <w:szCs w:val="17"/>
              </w:rPr>
              <w:t xml:space="preserve"> </w:t>
            </w:r>
            <w:r>
              <w:rPr>
                <w:spacing w:val="-1"/>
                <w:sz w:val="17"/>
                <w:szCs w:val="17"/>
              </w:rPr>
              <w:t>education</w:t>
            </w:r>
            <w:r>
              <w:rPr>
                <w:spacing w:val="-7"/>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92520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8530</w:t>
            </w:r>
          </w:p>
        </w:tc>
      </w:tr>
      <w:tr w:rsidR="00505048">
        <w:trPr>
          <w:trHeight w:hRule="exact" w:val="210"/>
        </w:trPr>
        <w:tc>
          <w:tcPr>
            <w:tcW w:w="64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929</w:t>
            </w:r>
          </w:p>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4"/>
              <w:ind w:left="89"/>
            </w:pPr>
            <w:r>
              <w:rPr>
                <w:b/>
                <w:bCs/>
                <w:sz w:val="17"/>
                <w:szCs w:val="17"/>
              </w:rPr>
              <w:t>Other</w:t>
            </w:r>
            <w:r>
              <w:rPr>
                <w:b/>
                <w:bCs/>
                <w:spacing w:val="-6"/>
                <w:sz w:val="17"/>
                <w:szCs w:val="17"/>
              </w:rPr>
              <w:t xml:space="preserve"> </w:t>
            </w:r>
            <w:r>
              <w:rPr>
                <w:b/>
                <w:bCs/>
                <w:spacing w:val="-1"/>
                <w:sz w:val="17"/>
                <w:szCs w:val="17"/>
              </w:rPr>
              <w:t>education</w:t>
            </w:r>
            <w:r>
              <w:rPr>
                <w:b/>
                <w:bCs/>
                <w:spacing w:val="-6"/>
                <w:sz w:val="17"/>
                <w:szCs w:val="17"/>
              </w:rPr>
              <w:t xml:space="preserve"> </w:t>
            </w:r>
            <w:r>
              <w:rPr>
                <w:b/>
                <w:bCs/>
                <w:spacing w:val="-1"/>
                <w:sz w:val="17"/>
                <w:szCs w:val="17"/>
              </w:rPr>
              <w:t>and</w:t>
            </w:r>
            <w:r>
              <w:rPr>
                <w:b/>
                <w:bCs/>
                <w:spacing w:val="-5"/>
                <w:sz w:val="17"/>
                <w:szCs w:val="17"/>
              </w:rPr>
              <w:t xml:space="preserve"> </w:t>
            </w:r>
            <w:r>
              <w:rPr>
                <w:b/>
                <w:bCs/>
                <w:spacing w:val="-1"/>
                <w:sz w:val="17"/>
                <w:szCs w:val="17"/>
              </w:rPr>
              <w:t>training</w:t>
            </w:r>
            <w:r>
              <w:rPr>
                <w:b/>
                <w:bCs/>
                <w:spacing w:val="-4"/>
                <w:sz w:val="17"/>
                <w:szCs w:val="17"/>
              </w:rPr>
              <w:t xml:space="preserve"> </w:t>
            </w:r>
            <w:r>
              <w:rPr>
                <w:b/>
                <w:bCs/>
                <w:spacing w:val="-1"/>
                <w:sz w:val="17"/>
                <w:szCs w:val="17"/>
              </w:rPr>
              <w:t>services</w:t>
            </w:r>
            <w:r>
              <w:rPr>
                <w:b/>
                <w:bCs/>
                <w:spacing w:val="-5"/>
                <w:sz w:val="17"/>
                <w:szCs w:val="17"/>
              </w:rPr>
              <w:t xml:space="preserve"> </w:t>
            </w:r>
            <w:r>
              <w:rPr>
                <w:b/>
                <w:bCs/>
                <w:spacing w:val="-1"/>
                <w:sz w:val="17"/>
                <w:szCs w:val="17"/>
              </w:rPr>
              <w:t>and</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line="187" w:lineRule="exact"/>
              <w:ind w:left="89"/>
            </w:pPr>
            <w:r>
              <w:rPr>
                <w:b/>
                <w:bCs/>
                <w:spacing w:val="-1"/>
                <w:sz w:val="17"/>
                <w:szCs w:val="17"/>
              </w:rPr>
              <w:t>educational</w:t>
            </w:r>
            <w:r>
              <w:rPr>
                <w:b/>
                <w:bCs/>
                <w:spacing w:val="-9"/>
                <w:sz w:val="17"/>
                <w:szCs w:val="17"/>
              </w:rPr>
              <w:t xml:space="preserve"> </w:t>
            </w:r>
            <w:r>
              <w:rPr>
                <w:b/>
                <w:bCs/>
                <w:spacing w:val="-1"/>
                <w:sz w:val="17"/>
                <w:szCs w:val="17"/>
              </w:rPr>
              <w:t>support</w:t>
            </w:r>
            <w:r>
              <w:rPr>
                <w:b/>
                <w:bCs/>
                <w:spacing w:val="-9"/>
                <w:sz w:val="17"/>
                <w:szCs w:val="17"/>
              </w:rPr>
              <w:t xml:space="preserve"> </w:t>
            </w:r>
            <w:r>
              <w:rPr>
                <w:b/>
                <w:bCs/>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A0742">
            <w:pPr>
              <w:pStyle w:val="TableParagraph"/>
              <w:kinsoku w:val="0"/>
              <w:overflowPunct w:val="0"/>
              <w:spacing w:before="2"/>
              <w:ind w:left="99"/>
            </w:pPr>
            <w:r>
              <w:rPr>
                <w:spacing w:val="-1"/>
                <w:sz w:val="17"/>
                <w:szCs w:val="17"/>
              </w:rPr>
              <w:t>9291</w:t>
            </w:r>
          </w:p>
        </w:tc>
        <w:tc>
          <w:tcPr>
            <w:tcW w:w="856" w:type="dxa"/>
            <w:tcBorders>
              <w:top w:val="nil"/>
              <w:left w:val="nil"/>
              <w:bottom w:val="nil"/>
              <w:right w:val="nil"/>
            </w:tcBorders>
          </w:tcPr>
          <w:p w:rsidR="00505048" w:rsidRDefault="00505048"/>
        </w:tc>
        <w:tc>
          <w:tcPr>
            <w:tcW w:w="3571" w:type="dxa"/>
            <w:tcBorders>
              <w:top w:val="nil"/>
              <w:left w:val="nil"/>
              <w:bottom w:val="nil"/>
              <w:right w:val="nil"/>
            </w:tcBorders>
          </w:tcPr>
          <w:p w:rsidR="00505048" w:rsidRDefault="005A0742">
            <w:pPr>
              <w:pStyle w:val="TableParagraph"/>
              <w:kinsoku w:val="0"/>
              <w:overflowPunct w:val="0"/>
              <w:spacing w:before="2"/>
              <w:ind w:left="89"/>
            </w:pPr>
            <w:r>
              <w:rPr>
                <w:spacing w:val="-1"/>
                <w:sz w:val="17"/>
                <w:szCs w:val="17"/>
              </w:rPr>
              <w:t>Other</w:t>
            </w:r>
            <w:r>
              <w:rPr>
                <w:spacing w:val="-6"/>
                <w:sz w:val="17"/>
                <w:szCs w:val="17"/>
              </w:rPr>
              <w:t xml:space="preserve"> </w:t>
            </w:r>
            <w:r>
              <w:rPr>
                <w:spacing w:val="-1"/>
                <w:sz w:val="17"/>
                <w:szCs w:val="17"/>
              </w:rPr>
              <w:t>education</w:t>
            </w:r>
            <w:r>
              <w:rPr>
                <w:spacing w:val="-8"/>
                <w:sz w:val="17"/>
                <w:szCs w:val="17"/>
              </w:rPr>
              <w:t xml:space="preserve"> </w:t>
            </w:r>
            <w:r>
              <w:rPr>
                <w:sz w:val="17"/>
                <w:szCs w:val="17"/>
              </w:rPr>
              <w:t>and</w:t>
            </w:r>
            <w:r>
              <w:rPr>
                <w:spacing w:val="-7"/>
                <w:sz w:val="17"/>
                <w:szCs w:val="17"/>
              </w:rPr>
              <w:t xml:space="preserve"> </w:t>
            </w:r>
            <w:r>
              <w:rPr>
                <w:spacing w:val="-1"/>
                <w:sz w:val="17"/>
                <w:szCs w:val="17"/>
              </w:rPr>
              <w:t>training</w:t>
            </w:r>
            <w:r>
              <w:rPr>
                <w:spacing w:val="-7"/>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92911</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z w:val="17"/>
                <w:szCs w:val="17"/>
              </w:rPr>
              <w:t>Cultural</w:t>
            </w:r>
            <w:r>
              <w:rPr>
                <w:spacing w:val="-10"/>
                <w:sz w:val="17"/>
                <w:szCs w:val="17"/>
              </w:rPr>
              <w:t xml:space="preserve"> </w:t>
            </w:r>
            <w:r>
              <w:rPr>
                <w:spacing w:val="-1"/>
                <w:sz w:val="17"/>
                <w:szCs w:val="17"/>
              </w:rPr>
              <w:t>education</w:t>
            </w:r>
            <w:r>
              <w:rPr>
                <w:spacing w:val="-10"/>
                <w:sz w:val="17"/>
                <w:szCs w:val="17"/>
              </w:rPr>
              <w:t xml:space="preserve"> </w:t>
            </w:r>
            <w:r>
              <w:rPr>
                <w:spacing w:val="-1"/>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92911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8542</w:t>
            </w:r>
          </w:p>
        </w:tc>
      </w:tr>
      <w:tr w:rsidR="00505048">
        <w:trPr>
          <w:trHeight w:hRule="exact" w:val="222"/>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92912</w:t>
            </w:r>
          </w:p>
        </w:tc>
        <w:tc>
          <w:tcPr>
            <w:tcW w:w="3571" w:type="dxa"/>
            <w:tcBorders>
              <w:top w:val="nil"/>
              <w:left w:val="nil"/>
              <w:bottom w:val="nil"/>
              <w:right w:val="nil"/>
            </w:tcBorders>
          </w:tcPr>
          <w:p w:rsidR="00505048" w:rsidRDefault="005A0742">
            <w:pPr>
              <w:pStyle w:val="TableParagraph"/>
              <w:kinsoku w:val="0"/>
              <w:overflowPunct w:val="0"/>
              <w:spacing w:before="4"/>
              <w:ind w:left="89"/>
            </w:pPr>
            <w:r>
              <w:rPr>
                <w:sz w:val="17"/>
                <w:szCs w:val="17"/>
              </w:rPr>
              <w:t>Sports</w:t>
            </w:r>
            <w:r>
              <w:rPr>
                <w:spacing w:val="-8"/>
                <w:sz w:val="17"/>
                <w:szCs w:val="17"/>
              </w:rPr>
              <w:t xml:space="preserve"> </w:t>
            </w:r>
            <w:r>
              <w:rPr>
                <w:spacing w:val="-1"/>
                <w:sz w:val="17"/>
                <w:szCs w:val="17"/>
              </w:rPr>
              <w:t>and</w:t>
            </w:r>
            <w:r>
              <w:rPr>
                <w:spacing w:val="-7"/>
                <w:sz w:val="17"/>
                <w:szCs w:val="17"/>
              </w:rPr>
              <w:t xml:space="preserve"> </w:t>
            </w:r>
            <w:r>
              <w:rPr>
                <w:spacing w:val="-1"/>
                <w:sz w:val="17"/>
                <w:szCs w:val="17"/>
              </w:rPr>
              <w:t>recreation</w:t>
            </w:r>
            <w:r>
              <w:rPr>
                <w:spacing w:val="-8"/>
                <w:sz w:val="17"/>
                <w:szCs w:val="17"/>
              </w:rPr>
              <w:t xml:space="preserve"> </w:t>
            </w:r>
            <w:r>
              <w:rPr>
                <w:spacing w:val="-1"/>
                <w:sz w:val="17"/>
                <w:szCs w:val="17"/>
              </w:rPr>
              <w:t>education</w:t>
            </w:r>
            <w:r>
              <w:rPr>
                <w:spacing w:val="-9"/>
                <w:sz w:val="17"/>
                <w:szCs w:val="17"/>
              </w:rPr>
              <w:t xml:space="preserve"> </w:t>
            </w:r>
            <w:r>
              <w:rPr>
                <w:sz w:val="17"/>
                <w:szCs w:val="17"/>
              </w:rPr>
              <w:t>services</w:t>
            </w:r>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92912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8541</w:t>
            </w:r>
          </w:p>
        </w:tc>
      </w:tr>
      <w:tr w:rsidR="00505048">
        <w:trPr>
          <w:trHeight w:hRule="exact" w:val="295"/>
        </w:trPr>
        <w:tc>
          <w:tcPr>
            <w:tcW w:w="640" w:type="dxa"/>
            <w:tcBorders>
              <w:top w:val="nil"/>
              <w:left w:val="nil"/>
              <w:bottom w:val="nil"/>
              <w:right w:val="nil"/>
            </w:tcBorders>
          </w:tcPr>
          <w:p w:rsidR="00505048" w:rsidRDefault="00505048"/>
        </w:tc>
        <w:tc>
          <w:tcPr>
            <w:tcW w:w="63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92919</w:t>
            </w:r>
          </w:p>
        </w:tc>
        <w:tc>
          <w:tcPr>
            <w:tcW w:w="3571"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Other</w:t>
            </w:r>
            <w:r>
              <w:rPr>
                <w:spacing w:val="-5"/>
                <w:sz w:val="17"/>
                <w:szCs w:val="17"/>
              </w:rPr>
              <w:t xml:space="preserve"> </w:t>
            </w:r>
            <w:r>
              <w:rPr>
                <w:spacing w:val="-1"/>
                <w:sz w:val="17"/>
                <w:szCs w:val="17"/>
              </w:rPr>
              <w:t>education</w:t>
            </w:r>
            <w:r>
              <w:rPr>
                <w:spacing w:val="-8"/>
                <w:sz w:val="17"/>
                <w:szCs w:val="17"/>
              </w:rPr>
              <w:t xml:space="preserve"> </w:t>
            </w:r>
            <w:r>
              <w:rPr>
                <w:sz w:val="17"/>
                <w:szCs w:val="17"/>
              </w:rPr>
              <w:t>and</w:t>
            </w:r>
            <w:r>
              <w:rPr>
                <w:spacing w:val="-7"/>
                <w:sz w:val="17"/>
                <w:szCs w:val="17"/>
              </w:rPr>
              <w:t xml:space="preserve"> </w:t>
            </w:r>
            <w:r>
              <w:rPr>
                <w:spacing w:val="-1"/>
                <w:sz w:val="17"/>
                <w:szCs w:val="17"/>
              </w:rPr>
              <w:t>training</w:t>
            </w:r>
            <w:r>
              <w:rPr>
                <w:spacing w:val="-6"/>
                <w:sz w:val="17"/>
                <w:szCs w:val="17"/>
              </w:rPr>
              <w:t xml:space="preserve"> </w:t>
            </w:r>
            <w:r>
              <w:rPr>
                <w:spacing w:val="-1"/>
                <w:sz w:val="17"/>
                <w:szCs w:val="17"/>
              </w:rPr>
              <w:t>services,</w:t>
            </w:r>
            <w:r>
              <w:rPr>
                <w:spacing w:val="-5"/>
                <w:sz w:val="17"/>
                <w:szCs w:val="17"/>
              </w:rPr>
              <w:t xml:space="preserve"> </w:t>
            </w:r>
            <w:proofErr w:type="spellStart"/>
            <w:r>
              <w:rPr>
                <w:spacing w:val="-1"/>
                <w:sz w:val="17"/>
                <w:szCs w:val="17"/>
              </w:rPr>
              <w:t>n.e.c.</w:t>
            </w:r>
            <w:proofErr w:type="spellEnd"/>
          </w:p>
        </w:tc>
        <w:tc>
          <w:tcPr>
            <w:tcW w:w="999"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92919</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8549</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1247"/>
        <w:gridCol w:w="781"/>
        <w:gridCol w:w="4318"/>
        <w:gridCol w:w="1377"/>
        <w:gridCol w:w="823"/>
      </w:tblGrid>
      <w:tr w:rsidR="00505048">
        <w:trPr>
          <w:trHeight w:hRule="exact" w:val="895"/>
        </w:trPr>
        <w:tc>
          <w:tcPr>
            <w:tcW w:w="124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39"/>
              <w:rPr>
                <w:sz w:val="17"/>
                <w:szCs w:val="17"/>
              </w:rPr>
            </w:pPr>
            <w:r>
              <w:rPr>
                <w:spacing w:val="-1"/>
                <w:sz w:val="17"/>
                <w:szCs w:val="17"/>
              </w:rPr>
              <w:t>9292</w:t>
            </w:r>
          </w:p>
          <w:p w:rsidR="00505048" w:rsidRDefault="005A0742">
            <w:pPr>
              <w:pStyle w:val="TableParagraph"/>
              <w:kinsoku w:val="0"/>
              <w:overflowPunct w:val="0"/>
              <w:spacing w:before="27"/>
              <w:ind w:left="62"/>
              <w:rPr>
                <w:sz w:val="17"/>
                <w:szCs w:val="17"/>
              </w:rPr>
            </w:pPr>
            <w:r>
              <w:rPr>
                <w:b/>
                <w:bCs/>
                <w:spacing w:val="-1"/>
                <w:sz w:val="17"/>
                <w:szCs w:val="17"/>
              </w:rPr>
              <w:t>Division</w:t>
            </w:r>
            <w:r>
              <w:rPr>
                <w:b/>
                <w:bCs/>
                <w:spacing w:val="-8"/>
                <w:sz w:val="17"/>
                <w:szCs w:val="17"/>
              </w:rPr>
              <w:t xml:space="preserve"> </w:t>
            </w:r>
            <w:r>
              <w:rPr>
                <w:b/>
                <w:bCs/>
                <w:sz w:val="17"/>
                <w:szCs w:val="17"/>
              </w:rPr>
              <w:t>93</w:t>
            </w:r>
          </w:p>
          <w:p w:rsidR="00505048" w:rsidRDefault="005A0742">
            <w:pPr>
              <w:pStyle w:val="TableParagraph"/>
              <w:kinsoku w:val="0"/>
              <w:overflowPunct w:val="0"/>
              <w:spacing w:before="27"/>
              <w:ind w:left="62"/>
            </w:pPr>
            <w:r>
              <w:rPr>
                <w:b/>
                <w:bCs/>
                <w:sz w:val="17"/>
                <w:szCs w:val="17"/>
              </w:rPr>
              <w:t>931</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92920</w:t>
            </w:r>
          </w:p>
        </w:tc>
        <w:tc>
          <w:tcPr>
            <w:tcW w:w="4318"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86"/>
              <w:rPr>
                <w:sz w:val="17"/>
                <w:szCs w:val="17"/>
              </w:rPr>
            </w:pPr>
            <w:r>
              <w:rPr>
                <w:spacing w:val="-1"/>
                <w:sz w:val="17"/>
                <w:szCs w:val="17"/>
              </w:rPr>
              <w:t>Educational</w:t>
            </w:r>
            <w:r>
              <w:rPr>
                <w:spacing w:val="-11"/>
                <w:sz w:val="17"/>
                <w:szCs w:val="17"/>
              </w:rPr>
              <w:t xml:space="preserve"> </w:t>
            </w:r>
            <w:r>
              <w:rPr>
                <w:spacing w:val="-1"/>
                <w:sz w:val="17"/>
                <w:szCs w:val="17"/>
              </w:rPr>
              <w:t>support</w:t>
            </w:r>
            <w:r>
              <w:rPr>
                <w:spacing w:val="-10"/>
                <w:sz w:val="17"/>
                <w:szCs w:val="17"/>
              </w:rPr>
              <w:t xml:space="preserve"> </w:t>
            </w:r>
            <w:r>
              <w:rPr>
                <w:spacing w:val="-1"/>
                <w:sz w:val="17"/>
                <w:szCs w:val="17"/>
              </w:rPr>
              <w:t>services</w:t>
            </w:r>
          </w:p>
          <w:p w:rsidR="00505048" w:rsidRDefault="005A0742">
            <w:pPr>
              <w:pStyle w:val="TableParagraph"/>
              <w:kinsoku w:val="0"/>
              <w:overflowPunct w:val="0"/>
              <w:spacing w:before="27" w:line="274" w:lineRule="auto"/>
              <w:ind w:left="186" w:right="1367"/>
            </w:pPr>
            <w:r>
              <w:rPr>
                <w:b/>
                <w:bCs/>
                <w:sz w:val="17"/>
                <w:szCs w:val="17"/>
              </w:rPr>
              <w:t>Human</w:t>
            </w:r>
            <w:r>
              <w:rPr>
                <w:b/>
                <w:bCs/>
                <w:spacing w:val="-6"/>
                <w:sz w:val="17"/>
                <w:szCs w:val="17"/>
              </w:rPr>
              <w:t xml:space="preserve"> </w:t>
            </w:r>
            <w:r>
              <w:rPr>
                <w:b/>
                <w:bCs/>
                <w:spacing w:val="-1"/>
                <w:sz w:val="17"/>
                <w:szCs w:val="17"/>
              </w:rPr>
              <w:t>health</w:t>
            </w:r>
            <w:r>
              <w:rPr>
                <w:b/>
                <w:bCs/>
                <w:spacing w:val="-5"/>
                <w:sz w:val="17"/>
                <w:szCs w:val="17"/>
              </w:rPr>
              <w:t xml:space="preserve"> </w:t>
            </w:r>
            <w:r>
              <w:rPr>
                <w:b/>
                <w:bCs/>
                <w:spacing w:val="-1"/>
                <w:sz w:val="17"/>
                <w:szCs w:val="17"/>
              </w:rPr>
              <w:t>and</w:t>
            </w:r>
            <w:r>
              <w:rPr>
                <w:b/>
                <w:bCs/>
                <w:spacing w:val="-8"/>
                <w:sz w:val="17"/>
                <w:szCs w:val="17"/>
              </w:rPr>
              <w:t xml:space="preserve"> </w:t>
            </w:r>
            <w:r>
              <w:rPr>
                <w:b/>
                <w:bCs/>
                <w:sz w:val="17"/>
                <w:szCs w:val="17"/>
              </w:rPr>
              <w:t>social</w:t>
            </w:r>
            <w:r>
              <w:rPr>
                <w:b/>
                <w:bCs/>
                <w:spacing w:val="-9"/>
                <w:sz w:val="17"/>
                <w:szCs w:val="17"/>
              </w:rPr>
              <w:t xml:space="preserve"> </w:t>
            </w:r>
            <w:r>
              <w:rPr>
                <w:b/>
                <w:bCs/>
                <w:spacing w:val="-1"/>
                <w:sz w:val="17"/>
                <w:szCs w:val="17"/>
              </w:rPr>
              <w:t>care</w:t>
            </w:r>
            <w:r>
              <w:rPr>
                <w:b/>
                <w:bCs/>
                <w:spacing w:val="-5"/>
                <w:sz w:val="17"/>
                <w:szCs w:val="17"/>
              </w:rPr>
              <w:t xml:space="preserve"> </w:t>
            </w:r>
            <w:r>
              <w:rPr>
                <w:b/>
                <w:bCs/>
                <w:spacing w:val="-1"/>
                <w:sz w:val="17"/>
                <w:szCs w:val="17"/>
              </w:rPr>
              <w:t>services</w:t>
            </w:r>
            <w:r>
              <w:rPr>
                <w:b/>
                <w:bCs/>
                <w:spacing w:val="29"/>
                <w:w w:val="99"/>
                <w:sz w:val="17"/>
                <w:szCs w:val="17"/>
              </w:rPr>
              <w:t xml:space="preserve"> </w:t>
            </w:r>
            <w:r>
              <w:rPr>
                <w:b/>
                <w:bCs/>
                <w:sz w:val="17"/>
                <w:szCs w:val="17"/>
              </w:rPr>
              <w:t>Human</w:t>
            </w:r>
            <w:r>
              <w:rPr>
                <w:b/>
                <w:bCs/>
                <w:spacing w:val="-9"/>
                <w:sz w:val="17"/>
                <w:szCs w:val="17"/>
              </w:rPr>
              <w:t xml:space="preserve"> </w:t>
            </w:r>
            <w:r>
              <w:rPr>
                <w:b/>
                <w:bCs/>
                <w:spacing w:val="-1"/>
                <w:sz w:val="17"/>
                <w:szCs w:val="17"/>
              </w:rPr>
              <w:t>health</w:t>
            </w:r>
            <w:r>
              <w:rPr>
                <w:b/>
                <w:bCs/>
                <w:spacing w:val="-10"/>
                <w:sz w:val="17"/>
                <w:szCs w:val="17"/>
              </w:rPr>
              <w:t xml:space="preserve"> </w:t>
            </w:r>
            <w:r>
              <w:rPr>
                <w:b/>
                <w:bCs/>
                <w:spacing w:val="-1"/>
                <w:sz w:val="17"/>
                <w:szCs w:val="17"/>
              </w:rPr>
              <w:t>services</w:t>
            </w:r>
          </w:p>
        </w:tc>
        <w:tc>
          <w:tcPr>
            <w:tcW w:w="1377"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10"/>
            </w:pPr>
            <w:r>
              <w:rPr>
                <w:sz w:val="17"/>
                <w:szCs w:val="17"/>
              </w:rPr>
              <w:t>92920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8550</w:t>
            </w:r>
          </w:p>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9311</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Inpatient</w:t>
            </w:r>
            <w:r>
              <w:rPr>
                <w:spacing w:val="-13"/>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93111</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Surgical</w:t>
            </w:r>
            <w:r>
              <w:rPr>
                <w:spacing w:val="-11"/>
                <w:sz w:val="17"/>
                <w:szCs w:val="17"/>
              </w:rPr>
              <w:t xml:space="preserve"> </w:t>
            </w:r>
            <w:r>
              <w:rPr>
                <w:spacing w:val="-1"/>
                <w:sz w:val="17"/>
                <w:szCs w:val="17"/>
              </w:rPr>
              <w:t>services</w:t>
            </w:r>
            <w:r>
              <w:rPr>
                <w:spacing w:val="-5"/>
                <w:sz w:val="17"/>
                <w:szCs w:val="17"/>
              </w:rPr>
              <w:t xml:space="preserve"> </w:t>
            </w:r>
            <w:r>
              <w:rPr>
                <w:spacing w:val="-1"/>
                <w:sz w:val="17"/>
                <w:szCs w:val="17"/>
              </w:rPr>
              <w:t>for</w:t>
            </w:r>
            <w:r>
              <w:rPr>
                <w:spacing w:val="-6"/>
                <w:sz w:val="17"/>
                <w:szCs w:val="17"/>
              </w:rPr>
              <w:t xml:space="preserve"> </w:t>
            </w:r>
            <w:r>
              <w:rPr>
                <w:spacing w:val="-1"/>
                <w:sz w:val="17"/>
                <w:szCs w:val="17"/>
              </w:rPr>
              <w:t>inpatients</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93111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8610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93112</w:t>
            </w:r>
          </w:p>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Gynaecological</w:t>
            </w:r>
            <w:r>
              <w:rPr>
                <w:spacing w:val="-7"/>
                <w:sz w:val="17"/>
                <w:szCs w:val="17"/>
              </w:rPr>
              <w:t xml:space="preserve"> </w:t>
            </w:r>
            <w:r>
              <w:rPr>
                <w:sz w:val="17"/>
                <w:szCs w:val="17"/>
              </w:rPr>
              <w:t>and</w:t>
            </w:r>
            <w:r>
              <w:rPr>
                <w:spacing w:val="-10"/>
                <w:sz w:val="17"/>
                <w:szCs w:val="17"/>
              </w:rPr>
              <w:t xml:space="preserve"> </w:t>
            </w:r>
            <w:r>
              <w:rPr>
                <w:spacing w:val="-1"/>
                <w:sz w:val="17"/>
                <w:szCs w:val="17"/>
              </w:rPr>
              <w:t>obstetrical</w:t>
            </w:r>
            <w:r>
              <w:rPr>
                <w:spacing w:val="-10"/>
                <w:sz w:val="17"/>
                <w:szCs w:val="17"/>
              </w:rPr>
              <w:t xml:space="preserve"> </w:t>
            </w:r>
            <w:r>
              <w:rPr>
                <w:spacing w:val="-1"/>
                <w:sz w:val="17"/>
                <w:szCs w:val="17"/>
              </w:rPr>
              <w:t>services</w:t>
            </w:r>
            <w:r>
              <w:rPr>
                <w:spacing w:val="-8"/>
                <w:sz w:val="17"/>
                <w:szCs w:val="17"/>
              </w:rPr>
              <w:t xml:space="preserve"> </w:t>
            </w:r>
            <w:r>
              <w:rPr>
                <w:spacing w:val="-1"/>
                <w:sz w:val="17"/>
                <w:szCs w:val="17"/>
              </w:rPr>
              <w:t>for</w:t>
            </w:r>
          </w:p>
        </w:tc>
        <w:tc>
          <w:tcPr>
            <w:tcW w:w="1377" w:type="dxa"/>
            <w:tcBorders>
              <w:top w:val="nil"/>
              <w:left w:val="nil"/>
              <w:bottom w:val="nil"/>
              <w:right w:val="nil"/>
            </w:tcBorders>
          </w:tcPr>
          <w:p w:rsidR="00505048" w:rsidRDefault="005A0742">
            <w:pPr>
              <w:pStyle w:val="TableParagraph"/>
              <w:kinsoku w:val="0"/>
              <w:overflowPunct w:val="0"/>
              <w:spacing w:before="3"/>
              <w:ind w:left="710"/>
            </w:pPr>
            <w:r>
              <w:rPr>
                <w:sz w:val="17"/>
                <w:szCs w:val="17"/>
              </w:rPr>
              <w:t>93112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8610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inpatients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93113</w:t>
            </w:r>
          </w:p>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Psychiatric</w:t>
            </w:r>
            <w:r>
              <w:rPr>
                <w:spacing w:val="-8"/>
                <w:sz w:val="17"/>
                <w:szCs w:val="17"/>
              </w:rPr>
              <w:t xml:space="preserve"> </w:t>
            </w:r>
            <w:r>
              <w:rPr>
                <w:spacing w:val="-1"/>
                <w:sz w:val="17"/>
                <w:szCs w:val="17"/>
              </w:rPr>
              <w:t>services</w:t>
            </w:r>
            <w:r>
              <w:rPr>
                <w:spacing w:val="-8"/>
                <w:sz w:val="17"/>
                <w:szCs w:val="17"/>
              </w:rPr>
              <w:t xml:space="preserve"> </w:t>
            </w:r>
            <w:r>
              <w:rPr>
                <w:sz w:val="17"/>
                <w:szCs w:val="17"/>
              </w:rPr>
              <w:t>for</w:t>
            </w:r>
            <w:r>
              <w:rPr>
                <w:spacing w:val="-8"/>
                <w:sz w:val="17"/>
                <w:szCs w:val="17"/>
              </w:rPr>
              <w:t xml:space="preserve"> </w:t>
            </w:r>
            <w:r>
              <w:rPr>
                <w:spacing w:val="-1"/>
                <w:sz w:val="17"/>
                <w:szCs w:val="17"/>
              </w:rPr>
              <w:t>inpatients</w:t>
            </w:r>
          </w:p>
        </w:tc>
        <w:tc>
          <w:tcPr>
            <w:tcW w:w="1377" w:type="dxa"/>
            <w:tcBorders>
              <w:top w:val="nil"/>
              <w:left w:val="nil"/>
              <w:bottom w:val="nil"/>
              <w:right w:val="nil"/>
            </w:tcBorders>
          </w:tcPr>
          <w:p w:rsidR="00505048" w:rsidRDefault="005A0742">
            <w:pPr>
              <w:pStyle w:val="TableParagraph"/>
              <w:kinsoku w:val="0"/>
              <w:overflowPunct w:val="0"/>
              <w:spacing w:before="3"/>
              <w:ind w:left="710"/>
            </w:pPr>
            <w:r>
              <w:rPr>
                <w:sz w:val="17"/>
                <w:szCs w:val="17"/>
              </w:rPr>
              <w:t>93113</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8610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93119</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services</w:t>
            </w:r>
            <w:r>
              <w:rPr>
                <w:spacing w:val="-6"/>
                <w:sz w:val="17"/>
                <w:szCs w:val="17"/>
              </w:rPr>
              <w:t xml:space="preserve"> </w:t>
            </w:r>
            <w:r>
              <w:rPr>
                <w:spacing w:val="-1"/>
                <w:sz w:val="17"/>
                <w:szCs w:val="17"/>
              </w:rPr>
              <w:t>for</w:t>
            </w:r>
            <w:r>
              <w:rPr>
                <w:spacing w:val="-5"/>
                <w:sz w:val="17"/>
                <w:szCs w:val="17"/>
              </w:rPr>
              <w:t xml:space="preserve"> </w:t>
            </w:r>
            <w:r>
              <w:rPr>
                <w:spacing w:val="-1"/>
                <w:sz w:val="17"/>
                <w:szCs w:val="17"/>
              </w:rPr>
              <w:t>inpatients</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93119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8610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9312</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Medical</w:t>
            </w:r>
            <w:r>
              <w:rPr>
                <w:spacing w:val="-10"/>
                <w:sz w:val="17"/>
                <w:szCs w:val="17"/>
              </w:rPr>
              <w:t xml:space="preserve"> </w:t>
            </w:r>
            <w:r>
              <w:rPr>
                <w:sz w:val="17"/>
                <w:szCs w:val="17"/>
              </w:rPr>
              <w:t>and</w:t>
            </w:r>
            <w:r>
              <w:rPr>
                <w:spacing w:val="-7"/>
                <w:sz w:val="17"/>
                <w:szCs w:val="17"/>
              </w:rPr>
              <w:t xml:space="preserve"> </w:t>
            </w:r>
            <w:r>
              <w:rPr>
                <w:spacing w:val="-1"/>
                <w:sz w:val="17"/>
                <w:szCs w:val="17"/>
              </w:rPr>
              <w:t>dental</w:t>
            </w:r>
            <w:r>
              <w:rPr>
                <w:spacing w:val="-5"/>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93121</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General</w:t>
            </w:r>
            <w:r>
              <w:rPr>
                <w:spacing w:val="-8"/>
                <w:sz w:val="17"/>
                <w:szCs w:val="17"/>
              </w:rPr>
              <w:t xml:space="preserve"> </w:t>
            </w:r>
            <w:r>
              <w:rPr>
                <w:spacing w:val="-1"/>
                <w:sz w:val="17"/>
                <w:szCs w:val="17"/>
              </w:rPr>
              <w:t>medical</w:t>
            </w:r>
            <w:r>
              <w:rPr>
                <w:spacing w:val="-9"/>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93121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8620</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93122</w:t>
            </w:r>
          </w:p>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Specialized</w:t>
            </w:r>
            <w:r>
              <w:rPr>
                <w:spacing w:val="-13"/>
                <w:sz w:val="17"/>
                <w:szCs w:val="17"/>
              </w:rPr>
              <w:t xml:space="preserve"> </w:t>
            </w:r>
            <w:r>
              <w:rPr>
                <w:spacing w:val="-1"/>
                <w:sz w:val="17"/>
                <w:szCs w:val="17"/>
              </w:rPr>
              <w:t>medical</w:t>
            </w:r>
            <w:r>
              <w:rPr>
                <w:spacing w:val="-10"/>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3"/>
              <w:ind w:left="710"/>
            </w:pPr>
            <w:r>
              <w:rPr>
                <w:sz w:val="17"/>
                <w:szCs w:val="17"/>
              </w:rPr>
              <w:t>93122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8620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93123</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Dental</w:t>
            </w:r>
            <w:r>
              <w:rPr>
                <w:spacing w:val="-11"/>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93123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8620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9319</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human</w:t>
            </w:r>
            <w:r>
              <w:rPr>
                <w:spacing w:val="-7"/>
                <w:sz w:val="17"/>
                <w:szCs w:val="17"/>
              </w:rPr>
              <w:t xml:space="preserve"> </w:t>
            </w:r>
            <w:r>
              <w:rPr>
                <w:spacing w:val="-1"/>
                <w:sz w:val="17"/>
                <w:szCs w:val="17"/>
              </w:rPr>
              <w:t>health</w:t>
            </w:r>
            <w:r>
              <w:rPr>
                <w:spacing w:val="-7"/>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93191</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Childbirth</w:t>
            </w:r>
            <w:r>
              <w:rPr>
                <w:spacing w:val="-10"/>
                <w:sz w:val="17"/>
                <w:szCs w:val="17"/>
              </w:rPr>
              <w:t xml:space="preserve"> </w:t>
            </w:r>
            <w:r>
              <w:rPr>
                <w:spacing w:val="-1"/>
                <w:sz w:val="17"/>
                <w:szCs w:val="17"/>
              </w:rPr>
              <w:t>and</w:t>
            </w:r>
            <w:r>
              <w:rPr>
                <w:spacing w:val="-7"/>
                <w:sz w:val="17"/>
                <w:szCs w:val="17"/>
              </w:rPr>
              <w:t xml:space="preserve"> </w:t>
            </w:r>
            <w:r>
              <w:rPr>
                <w:spacing w:val="-1"/>
                <w:sz w:val="17"/>
                <w:szCs w:val="17"/>
              </w:rPr>
              <w:t>related</w:t>
            </w:r>
            <w:r>
              <w:rPr>
                <w:spacing w:val="-8"/>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93191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8690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93192</w:t>
            </w:r>
          </w:p>
        </w:tc>
        <w:tc>
          <w:tcPr>
            <w:tcW w:w="4318"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Nursing</w:t>
            </w:r>
            <w:r>
              <w:rPr>
                <w:spacing w:val="-12"/>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3"/>
              <w:ind w:left="710"/>
            </w:pPr>
            <w:r>
              <w:rPr>
                <w:sz w:val="17"/>
                <w:szCs w:val="17"/>
              </w:rPr>
              <w:t>93192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8690</w:t>
            </w:r>
          </w:p>
        </w:tc>
      </w:tr>
      <w:tr w:rsidR="00505048">
        <w:trPr>
          <w:trHeight w:hRule="exact" w:val="22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5"/>
              <w:ind w:left="168"/>
            </w:pPr>
            <w:r>
              <w:rPr>
                <w:sz w:val="17"/>
                <w:szCs w:val="17"/>
              </w:rPr>
              <w:t>93193</w:t>
            </w:r>
          </w:p>
        </w:tc>
        <w:tc>
          <w:tcPr>
            <w:tcW w:w="4318" w:type="dxa"/>
            <w:tcBorders>
              <w:top w:val="nil"/>
              <w:left w:val="nil"/>
              <w:bottom w:val="nil"/>
              <w:right w:val="nil"/>
            </w:tcBorders>
          </w:tcPr>
          <w:p w:rsidR="00505048" w:rsidRDefault="005A0742">
            <w:pPr>
              <w:pStyle w:val="TableParagraph"/>
              <w:kinsoku w:val="0"/>
              <w:overflowPunct w:val="0"/>
              <w:spacing w:before="5"/>
              <w:ind w:left="186"/>
            </w:pPr>
            <w:r>
              <w:rPr>
                <w:spacing w:val="-1"/>
                <w:sz w:val="17"/>
                <w:szCs w:val="17"/>
              </w:rPr>
              <w:t>Physiotherapeutic</w:t>
            </w:r>
            <w:r>
              <w:rPr>
                <w:spacing w:val="-18"/>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5"/>
              <w:ind w:left="710"/>
            </w:pPr>
            <w:r>
              <w:rPr>
                <w:sz w:val="17"/>
                <w:szCs w:val="17"/>
              </w:rPr>
              <w:t>93193</w:t>
            </w:r>
          </w:p>
        </w:tc>
        <w:tc>
          <w:tcPr>
            <w:tcW w:w="823" w:type="dxa"/>
            <w:tcBorders>
              <w:top w:val="nil"/>
              <w:left w:val="nil"/>
              <w:bottom w:val="nil"/>
              <w:right w:val="nil"/>
            </w:tcBorders>
          </w:tcPr>
          <w:p w:rsidR="00505048" w:rsidRDefault="005A0742">
            <w:pPr>
              <w:pStyle w:val="TableParagraph"/>
              <w:kinsoku w:val="0"/>
              <w:overflowPunct w:val="0"/>
              <w:spacing w:before="5"/>
              <w:ind w:left="242"/>
            </w:pPr>
            <w:r>
              <w:rPr>
                <w:sz w:val="17"/>
                <w:szCs w:val="17"/>
              </w:rPr>
              <w:t>8690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93194</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Ambulance</w:t>
            </w:r>
            <w:r>
              <w:rPr>
                <w:spacing w:val="-17"/>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93194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8690</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93195</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Medical</w:t>
            </w:r>
            <w:r>
              <w:rPr>
                <w:spacing w:val="-13"/>
                <w:sz w:val="17"/>
                <w:szCs w:val="17"/>
              </w:rPr>
              <w:t xml:space="preserve"> </w:t>
            </w:r>
            <w:r>
              <w:rPr>
                <w:spacing w:val="-1"/>
                <w:sz w:val="17"/>
                <w:szCs w:val="17"/>
              </w:rPr>
              <w:t>laboratory</w:t>
            </w:r>
            <w:r>
              <w:rPr>
                <w:spacing w:val="-13"/>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93195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8690</w:t>
            </w:r>
          </w:p>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93196</w:t>
            </w:r>
          </w:p>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Diagnostic-imaging</w:t>
            </w:r>
            <w:r>
              <w:rPr>
                <w:spacing w:val="-20"/>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3"/>
              <w:ind w:left="710"/>
            </w:pPr>
            <w:r>
              <w:rPr>
                <w:sz w:val="17"/>
                <w:szCs w:val="17"/>
              </w:rPr>
              <w:t>93196</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8690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93197</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Blood,</w:t>
            </w:r>
            <w:r>
              <w:rPr>
                <w:spacing w:val="-5"/>
                <w:sz w:val="17"/>
                <w:szCs w:val="17"/>
              </w:rPr>
              <w:t xml:space="preserve"> </w:t>
            </w:r>
            <w:r>
              <w:rPr>
                <w:sz w:val="17"/>
                <w:szCs w:val="17"/>
              </w:rPr>
              <w:t>sperm</w:t>
            </w:r>
            <w:r>
              <w:rPr>
                <w:spacing w:val="-8"/>
                <w:sz w:val="17"/>
                <w:szCs w:val="17"/>
              </w:rPr>
              <w:t xml:space="preserve"> </w:t>
            </w:r>
            <w:r>
              <w:rPr>
                <w:sz w:val="17"/>
                <w:szCs w:val="17"/>
              </w:rPr>
              <w:t>and</w:t>
            </w:r>
            <w:r>
              <w:rPr>
                <w:spacing w:val="-8"/>
                <w:sz w:val="17"/>
                <w:szCs w:val="17"/>
              </w:rPr>
              <w:t xml:space="preserve"> </w:t>
            </w:r>
            <w:r>
              <w:rPr>
                <w:spacing w:val="-1"/>
                <w:sz w:val="17"/>
                <w:szCs w:val="17"/>
              </w:rPr>
              <w:t>organ</w:t>
            </w:r>
            <w:r>
              <w:rPr>
                <w:spacing w:val="-5"/>
                <w:sz w:val="17"/>
                <w:szCs w:val="17"/>
              </w:rPr>
              <w:t xml:space="preserve"> </w:t>
            </w:r>
            <w:r>
              <w:rPr>
                <w:spacing w:val="-1"/>
                <w:sz w:val="17"/>
                <w:szCs w:val="17"/>
              </w:rPr>
              <w:t>bank</w:t>
            </w:r>
            <w:r>
              <w:rPr>
                <w:spacing w:val="-5"/>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93197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8690</w:t>
            </w:r>
          </w:p>
        </w:tc>
      </w:tr>
      <w:tr w:rsidR="00505048">
        <w:trPr>
          <w:trHeight w:hRule="exact" w:val="22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93199</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human</w:t>
            </w:r>
            <w:r>
              <w:rPr>
                <w:spacing w:val="-6"/>
                <w:sz w:val="17"/>
                <w:szCs w:val="17"/>
              </w:rPr>
              <w:t xml:space="preserve"> </w:t>
            </w:r>
            <w:r>
              <w:rPr>
                <w:spacing w:val="-1"/>
                <w:sz w:val="17"/>
                <w:szCs w:val="17"/>
              </w:rPr>
              <w:t>health</w:t>
            </w:r>
            <w:r>
              <w:rPr>
                <w:spacing w:val="-7"/>
                <w:sz w:val="17"/>
                <w:szCs w:val="17"/>
              </w:rPr>
              <w:t xml:space="preserve"> </w:t>
            </w:r>
            <w:r>
              <w:rPr>
                <w:spacing w:val="-1"/>
                <w:sz w:val="17"/>
                <w:szCs w:val="17"/>
              </w:rPr>
              <w:t>services</w:t>
            </w:r>
            <w:r>
              <w:rPr>
                <w:spacing w:val="-4"/>
                <w:sz w:val="17"/>
                <w:szCs w:val="17"/>
              </w:rPr>
              <w:t xml:space="preserve"> </w:t>
            </w:r>
            <w:proofErr w:type="spellStart"/>
            <w:r>
              <w:rPr>
                <w:spacing w:val="-2"/>
                <w:sz w:val="17"/>
                <w:szCs w:val="17"/>
              </w:rPr>
              <w:t>n.e.c.</w:t>
            </w:r>
            <w:proofErr w:type="spellEnd"/>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93199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8690</w:t>
            </w:r>
          </w:p>
        </w:tc>
      </w:tr>
      <w:tr w:rsidR="00505048">
        <w:trPr>
          <w:trHeight w:hRule="exact" w:val="210"/>
        </w:trPr>
        <w:tc>
          <w:tcPr>
            <w:tcW w:w="1247"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932</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Residential</w:t>
            </w:r>
            <w:r>
              <w:rPr>
                <w:b/>
                <w:bCs/>
                <w:spacing w:val="-6"/>
                <w:sz w:val="17"/>
                <w:szCs w:val="17"/>
              </w:rPr>
              <w:t xml:space="preserve"> </w:t>
            </w:r>
            <w:r>
              <w:rPr>
                <w:b/>
                <w:bCs/>
                <w:spacing w:val="-1"/>
                <w:sz w:val="17"/>
                <w:szCs w:val="17"/>
              </w:rPr>
              <w:t>care</w:t>
            </w:r>
            <w:r>
              <w:rPr>
                <w:b/>
                <w:bCs/>
                <w:spacing w:val="-5"/>
                <w:sz w:val="17"/>
                <w:szCs w:val="17"/>
              </w:rPr>
              <w:t xml:space="preserve"> </w:t>
            </w:r>
            <w:r>
              <w:rPr>
                <w:b/>
                <w:bCs/>
                <w:spacing w:val="-1"/>
                <w:sz w:val="17"/>
                <w:szCs w:val="17"/>
              </w:rPr>
              <w:t>services</w:t>
            </w:r>
            <w:r>
              <w:rPr>
                <w:b/>
                <w:bCs/>
                <w:spacing w:val="-6"/>
                <w:sz w:val="17"/>
                <w:szCs w:val="17"/>
              </w:rPr>
              <w:t xml:space="preserve"> </w:t>
            </w:r>
            <w:r>
              <w:rPr>
                <w:b/>
                <w:bCs/>
                <w:spacing w:val="-1"/>
                <w:sz w:val="17"/>
                <w:szCs w:val="17"/>
              </w:rPr>
              <w:t>for</w:t>
            </w:r>
            <w:r>
              <w:rPr>
                <w:b/>
                <w:bCs/>
                <w:spacing w:val="-8"/>
                <w:sz w:val="17"/>
                <w:szCs w:val="17"/>
              </w:rPr>
              <w:t xml:space="preserve"> </w:t>
            </w:r>
            <w:r>
              <w:rPr>
                <w:b/>
                <w:bCs/>
                <w:sz w:val="17"/>
                <w:szCs w:val="17"/>
              </w:rPr>
              <w:t>the</w:t>
            </w:r>
            <w:r>
              <w:rPr>
                <w:b/>
                <w:bCs/>
                <w:spacing w:val="-5"/>
                <w:sz w:val="17"/>
                <w:szCs w:val="17"/>
              </w:rPr>
              <w:t xml:space="preserve"> </w:t>
            </w:r>
            <w:r>
              <w:rPr>
                <w:b/>
                <w:bCs/>
                <w:sz w:val="17"/>
                <w:szCs w:val="17"/>
              </w:rPr>
              <w:t>elderly</w:t>
            </w:r>
            <w:r>
              <w:rPr>
                <w:b/>
                <w:bCs/>
                <w:spacing w:val="-6"/>
                <w:sz w:val="17"/>
                <w:szCs w:val="17"/>
              </w:rPr>
              <w:t xml:space="preserve"> </w:t>
            </w:r>
            <w:r>
              <w:rPr>
                <w:b/>
                <w:bCs/>
                <w:spacing w:val="-1"/>
                <w:sz w:val="17"/>
                <w:szCs w:val="17"/>
              </w:rPr>
              <w:t>and</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7" w:lineRule="exact"/>
              <w:ind w:left="186"/>
            </w:pPr>
            <w:r>
              <w:rPr>
                <w:b/>
                <w:bCs/>
                <w:sz w:val="17"/>
                <w:szCs w:val="17"/>
              </w:rPr>
              <w:t>disabled</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9321</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93210</w:t>
            </w:r>
          </w:p>
        </w:tc>
        <w:tc>
          <w:tcPr>
            <w:tcW w:w="4318"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Residential</w:t>
            </w:r>
            <w:r>
              <w:rPr>
                <w:spacing w:val="-5"/>
                <w:sz w:val="17"/>
                <w:szCs w:val="17"/>
              </w:rPr>
              <w:t xml:space="preserve"> </w:t>
            </w:r>
            <w:r>
              <w:rPr>
                <w:spacing w:val="-1"/>
                <w:sz w:val="17"/>
                <w:szCs w:val="17"/>
              </w:rPr>
              <w:t>health-care</w:t>
            </w:r>
            <w:r>
              <w:rPr>
                <w:spacing w:val="-9"/>
                <w:sz w:val="17"/>
                <w:szCs w:val="17"/>
              </w:rPr>
              <w:t xml:space="preserve"> </w:t>
            </w:r>
            <w:r>
              <w:rPr>
                <w:spacing w:val="-1"/>
                <w:sz w:val="17"/>
                <w:szCs w:val="17"/>
              </w:rPr>
              <w:t>services</w:t>
            </w:r>
            <w:r>
              <w:rPr>
                <w:spacing w:val="-7"/>
                <w:sz w:val="17"/>
                <w:szCs w:val="17"/>
              </w:rPr>
              <w:t xml:space="preserve"> </w:t>
            </w:r>
            <w:r>
              <w:rPr>
                <w:spacing w:val="-1"/>
                <w:sz w:val="17"/>
                <w:szCs w:val="17"/>
              </w:rPr>
              <w:t>other</w:t>
            </w:r>
            <w:r>
              <w:rPr>
                <w:spacing w:val="-5"/>
                <w:sz w:val="17"/>
                <w:szCs w:val="17"/>
              </w:rPr>
              <w:t xml:space="preserve"> </w:t>
            </w:r>
            <w:r>
              <w:rPr>
                <w:spacing w:val="-1"/>
                <w:sz w:val="17"/>
                <w:szCs w:val="17"/>
              </w:rPr>
              <w:t>than</w:t>
            </w:r>
            <w:r>
              <w:rPr>
                <w:spacing w:val="-6"/>
                <w:sz w:val="17"/>
                <w:szCs w:val="17"/>
              </w:rPr>
              <w:t xml:space="preserve"> </w:t>
            </w:r>
            <w:r>
              <w:rPr>
                <w:sz w:val="17"/>
                <w:szCs w:val="17"/>
              </w:rPr>
              <w:t>by</w:t>
            </w:r>
          </w:p>
        </w:tc>
        <w:tc>
          <w:tcPr>
            <w:tcW w:w="1377" w:type="dxa"/>
            <w:tcBorders>
              <w:top w:val="nil"/>
              <w:left w:val="nil"/>
              <w:bottom w:val="nil"/>
              <w:right w:val="nil"/>
            </w:tcBorders>
          </w:tcPr>
          <w:p w:rsidR="00505048" w:rsidRDefault="005A0742">
            <w:pPr>
              <w:pStyle w:val="TableParagraph"/>
              <w:kinsoku w:val="0"/>
              <w:overflowPunct w:val="0"/>
              <w:spacing w:before="2"/>
              <w:ind w:left="710"/>
            </w:pPr>
            <w:r>
              <w:rPr>
                <w:sz w:val="17"/>
                <w:szCs w:val="17"/>
              </w:rPr>
              <w:t>93210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8710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hospitals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9322</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Residential</w:t>
            </w:r>
            <w:r>
              <w:rPr>
                <w:spacing w:val="-6"/>
                <w:sz w:val="17"/>
                <w:szCs w:val="17"/>
              </w:rPr>
              <w:t xml:space="preserve"> </w:t>
            </w:r>
            <w:r>
              <w:rPr>
                <w:sz w:val="17"/>
                <w:szCs w:val="17"/>
              </w:rPr>
              <w:t>care</w:t>
            </w:r>
            <w:r>
              <w:rPr>
                <w:spacing w:val="-7"/>
                <w:sz w:val="17"/>
                <w:szCs w:val="17"/>
              </w:rPr>
              <w:t xml:space="preserve"> </w:t>
            </w:r>
            <w:r>
              <w:rPr>
                <w:spacing w:val="-1"/>
                <w:sz w:val="17"/>
                <w:szCs w:val="17"/>
              </w:rPr>
              <w:t>services</w:t>
            </w:r>
            <w:r>
              <w:rPr>
                <w:spacing w:val="-6"/>
                <w:sz w:val="17"/>
                <w:szCs w:val="17"/>
              </w:rPr>
              <w:t xml:space="preserve"> </w:t>
            </w:r>
            <w:r>
              <w:rPr>
                <w:sz w:val="17"/>
                <w:szCs w:val="17"/>
              </w:rPr>
              <w:t>for</w:t>
            </w:r>
            <w:r>
              <w:rPr>
                <w:spacing w:val="-6"/>
                <w:sz w:val="17"/>
                <w:szCs w:val="17"/>
              </w:rPr>
              <w:t xml:space="preserve"> </w:t>
            </w:r>
            <w:r>
              <w:rPr>
                <w:sz w:val="17"/>
                <w:szCs w:val="17"/>
              </w:rPr>
              <w:t>the</w:t>
            </w:r>
            <w:r>
              <w:rPr>
                <w:spacing w:val="-4"/>
                <w:sz w:val="17"/>
                <w:szCs w:val="17"/>
              </w:rPr>
              <w:t xml:space="preserve"> </w:t>
            </w:r>
            <w:r>
              <w:rPr>
                <w:spacing w:val="-1"/>
                <w:sz w:val="17"/>
                <w:szCs w:val="17"/>
              </w:rPr>
              <w:t>elderly</w:t>
            </w:r>
            <w:r>
              <w:rPr>
                <w:spacing w:val="-8"/>
                <w:sz w:val="17"/>
                <w:szCs w:val="17"/>
              </w:rPr>
              <w:t xml:space="preserve"> </w:t>
            </w:r>
            <w:r>
              <w:rPr>
                <w:sz w:val="17"/>
                <w:szCs w:val="17"/>
              </w:rPr>
              <w:t>and</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7" w:lineRule="exact"/>
              <w:ind w:left="186"/>
            </w:pPr>
            <w:r>
              <w:rPr>
                <w:spacing w:val="-1"/>
                <w:sz w:val="17"/>
                <w:szCs w:val="17"/>
              </w:rPr>
              <w:t>persons</w:t>
            </w:r>
            <w:r>
              <w:rPr>
                <w:spacing w:val="-8"/>
                <w:sz w:val="17"/>
                <w:szCs w:val="17"/>
              </w:rPr>
              <w:t xml:space="preserve"> </w:t>
            </w:r>
            <w:r>
              <w:rPr>
                <w:sz w:val="17"/>
                <w:szCs w:val="17"/>
              </w:rPr>
              <w:t>with</w:t>
            </w:r>
            <w:r>
              <w:rPr>
                <w:spacing w:val="-10"/>
                <w:sz w:val="17"/>
                <w:szCs w:val="17"/>
              </w:rPr>
              <w:t xml:space="preserve"> </w:t>
            </w:r>
            <w:r>
              <w:rPr>
                <w:spacing w:val="-1"/>
                <w:sz w:val="17"/>
                <w:szCs w:val="17"/>
              </w:rPr>
              <w:t>disabilities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93221</w:t>
            </w:r>
          </w:p>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Residential</w:t>
            </w:r>
            <w:r>
              <w:rPr>
                <w:spacing w:val="-6"/>
                <w:sz w:val="17"/>
                <w:szCs w:val="17"/>
              </w:rPr>
              <w:t xml:space="preserve"> </w:t>
            </w:r>
            <w:r>
              <w:rPr>
                <w:sz w:val="17"/>
                <w:szCs w:val="17"/>
              </w:rPr>
              <w:t>care</w:t>
            </w:r>
            <w:r>
              <w:rPr>
                <w:spacing w:val="-8"/>
                <w:sz w:val="17"/>
                <w:szCs w:val="17"/>
              </w:rPr>
              <w:t xml:space="preserve"> </w:t>
            </w:r>
            <w:r>
              <w:rPr>
                <w:spacing w:val="-1"/>
                <w:sz w:val="17"/>
                <w:szCs w:val="17"/>
              </w:rPr>
              <w:t>services</w:t>
            </w:r>
            <w:r>
              <w:rPr>
                <w:spacing w:val="-6"/>
                <w:sz w:val="17"/>
                <w:szCs w:val="17"/>
              </w:rPr>
              <w:t xml:space="preserve"> </w:t>
            </w:r>
            <w:r>
              <w:rPr>
                <w:sz w:val="17"/>
                <w:szCs w:val="17"/>
              </w:rPr>
              <w:t>for</w:t>
            </w:r>
            <w:r>
              <w:rPr>
                <w:spacing w:val="-6"/>
                <w:sz w:val="17"/>
                <w:szCs w:val="17"/>
              </w:rPr>
              <w:t xml:space="preserve"> </w:t>
            </w:r>
            <w:r>
              <w:rPr>
                <w:sz w:val="17"/>
                <w:szCs w:val="17"/>
              </w:rPr>
              <w:t>the</w:t>
            </w:r>
            <w:r>
              <w:rPr>
                <w:spacing w:val="-5"/>
                <w:sz w:val="17"/>
                <w:szCs w:val="17"/>
              </w:rPr>
              <w:t xml:space="preserve"> </w:t>
            </w:r>
            <w:r>
              <w:rPr>
                <w:spacing w:val="-1"/>
                <w:sz w:val="17"/>
                <w:szCs w:val="17"/>
              </w:rPr>
              <w:t>elderly</w:t>
            </w:r>
          </w:p>
        </w:tc>
        <w:tc>
          <w:tcPr>
            <w:tcW w:w="1377" w:type="dxa"/>
            <w:tcBorders>
              <w:top w:val="nil"/>
              <w:left w:val="nil"/>
              <w:bottom w:val="nil"/>
              <w:right w:val="nil"/>
            </w:tcBorders>
          </w:tcPr>
          <w:p w:rsidR="00505048" w:rsidRDefault="005A0742">
            <w:pPr>
              <w:pStyle w:val="TableParagraph"/>
              <w:kinsoku w:val="0"/>
              <w:overflowPunct w:val="0"/>
              <w:spacing w:before="3"/>
              <w:ind w:left="710"/>
            </w:pPr>
            <w:r>
              <w:rPr>
                <w:sz w:val="17"/>
                <w:szCs w:val="17"/>
              </w:rPr>
              <w:t>93221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8730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93222</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Residential</w:t>
            </w:r>
            <w:r>
              <w:rPr>
                <w:spacing w:val="-7"/>
                <w:sz w:val="17"/>
                <w:szCs w:val="17"/>
              </w:rPr>
              <w:t xml:space="preserve"> </w:t>
            </w:r>
            <w:r>
              <w:rPr>
                <w:sz w:val="17"/>
                <w:szCs w:val="17"/>
              </w:rPr>
              <w:t>care</w:t>
            </w:r>
            <w:r>
              <w:rPr>
                <w:spacing w:val="-8"/>
                <w:sz w:val="17"/>
                <w:szCs w:val="17"/>
              </w:rPr>
              <w:t xml:space="preserve"> </w:t>
            </w:r>
            <w:r>
              <w:rPr>
                <w:spacing w:val="-1"/>
                <w:sz w:val="17"/>
                <w:szCs w:val="17"/>
              </w:rPr>
              <w:t>services</w:t>
            </w:r>
            <w:r>
              <w:rPr>
                <w:spacing w:val="-7"/>
                <w:sz w:val="17"/>
                <w:szCs w:val="17"/>
              </w:rPr>
              <w:t xml:space="preserve"> </w:t>
            </w:r>
            <w:r>
              <w:rPr>
                <w:sz w:val="17"/>
                <w:szCs w:val="17"/>
              </w:rPr>
              <w:t>for</w:t>
            </w:r>
            <w:r>
              <w:rPr>
                <w:spacing w:val="-7"/>
                <w:sz w:val="17"/>
                <w:szCs w:val="17"/>
              </w:rPr>
              <w:t xml:space="preserve"> </w:t>
            </w:r>
            <w:r>
              <w:rPr>
                <w:spacing w:val="-1"/>
                <w:sz w:val="17"/>
                <w:szCs w:val="17"/>
              </w:rPr>
              <w:t>young</w:t>
            </w:r>
            <w:r>
              <w:rPr>
                <w:spacing w:val="-6"/>
                <w:sz w:val="17"/>
                <w:szCs w:val="17"/>
              </w:rPr>
              <w:t xml:space="preserve"> </w:t>
            </w:r>
            <w:r>
              <w:rPr>
                <w:spacing w:val="-1"/>
                <w:sz w:val="17"/>
                <w:szCs w:val="17"/>
              </w:rPr>
              <w:t>disabled</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93222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8730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persons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93223</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Residential</w:t>
            </w:r>
            <w:r>
              <w:rPr>
                <w:spacing w:val="-7"/>
                <w:sz w:val="17"/>
                <w:szCs w:val="17"/>
              </w:rPr>
              <w:t xml:space="preserve"> </w:t>
            </w:r>
            <w:r>
              <w:rPr>
                <w:sz w:val="17"/>
                <w:szCs w:val="17"/>
              </w:rPr>
              <w:t>care</w:t>
            </w:r>
            <w:r>
              <w:rPr>
                <w:spacing w:val="-8"/>
                <w:sz w:val="17"/>
                <w:szCs w:val="17"/>
              </w:rPr>
              <w:t xml:space="preserve"> </w:t>
            </w:r>
            <w:r>
              <w:rPr>
                <w:spacing w:val="-1"/>
                <w:sz w:val="17"/>
                <w:szCs w:val="17"/>
              </w:rPr>
              <w:t>services</w:t>
            </w:r>
            <w:r>
              <w:rPr>
                <w:spacing w:val="-7"/>
                <w:sz w:val="17"/>
                <w:szCs w:val="17"/>
              </w:rPr>
              <w:t xml:space="preserve"> </w:t>
            </w:r>
            <w:r>
              <w:rPr>
                <w:sz w:val="17"/>
                <w:szCs w:val="17"/>
              </w:rPr>
              <w:t>for</w:t>
            </w:r>
            <w:r>
              <w:rPr>
                <w:spacing w:val="-7"/>
                <w:sz w:val="17"/>
                <w:szCs w:val="17"/>
              </w:rPr>
              <w:t xml:space="preserve"> </w:t>
            </w:r>
            <w:r>
              <w:rPr>
                <w:spacing w:val="-1"/>
                <w:sz w:val="17"/>
                <w:szCs w:val="17"/>
              </w:rPr>
              <w:t>disabled</w:t>
            </w:r>
            <w:r>
              <w:rPr>
                <w:spacing w:val="-8"/>
                <w:sz w:val="17"/>
                <w:szCs w:val="17"/>
              </w:rPr>
              <w:t xml:space="preserve"> </w:t>
            </w:r>
            <w:r>
              <w:rPr>
                <w:spacing w:val="-1"/>
                <w:sz w:val="17"/>
                <w:szCs w:val="17"/>
              </w:rPr>
              <w:t>adults</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93223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8730</w:t>
            </w:r>
          </w:p>
        </w:tc>
      </w:tr>
      <w:tr w:rsidR="00505048">
        <w:trPr>
          <w:trHeight w:hRule="exact" w:val="223"/>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933</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8"/>
                <w:sz w:val="17"/>
                <w:szCs w:val="17"/>
              </w:rPr>
              <w:t xml:space="preserve"> </w:t>
            </w:r>
            <w:r>
              <w:rPr>
                <w:b/>
                <w:bCs/>
                <w:spacing w:val="-1"/>
                <w:sz w:val="17"/>
                <w:szCs w:val="17"/>
              </w:rPr>
              <w:t>social</w:t>
            </w:r>
            <w:r>
              <w:rPr>
                <w:b/>
                <w:bCs/>
                <w:spacing w:val="-11"/>
                <w:sz w:val="17"/>
                <w:szCs w:val="17"/>
              </w:rPr>
              <w:t xml:space="preserve"> </w:t>
            </w:r>
            <w:r>
              <w:rPr>
                <w:b/>
                <w:bCs/>
                <w:spacing w:val="-1"/>
                <w:sz w:val="17"/>
                <w:szCs w:val="17"/>
              </w:rPr>
              <w:t>services</w:t>
            </w:r>
            <w:r>
              <w:rPr>
                <w:b/>
                <w:bCs/>
                <w:spacing w:val="-8"/>
                <w:sz w:val="17"/>
                <w:szCs w:val="17"/>
              </w:rPr>
              <w:t xml:space="preserve"> </w:t>
            </w:r>
            <w:r>
              <w:rPr>
                <w:b/>
                <w:bCs/>
                <w:sz w:val="17"/>
                <w:szCs w:val="17"/>
              </w:rPr>
              <w:t>with</w:t>
            </w:r>
            <w:r>
              <w:rPr>
                <w:b/>
                <w:bCs/>
                <w:spacing w:val="-10"/>
                <w:sz w:val="17"/>
                <w:szCs w:val="17"/>
              </w:rPr>
              <w:t xml:space="preserve"> </w:t>
            </w:r>
            <w:r>
              <w:rPr>
                <w:b/>
                <w:bCs/>
                <w:spacing w:val="-1"/>
                <w:sz w:val="17"/>
                <w:szCs w:val="17"/>
              </w:rPr>
              <w:t>accommodation</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9330</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7"/>
                <w:sz w:val="17"/>
                <w:szCs w:val="17"/>
              </w:rPr>
              <w:t xml:space="preserve"> </w:t>
            </w:r>
            <w:r>
              <w:rPr>
                <w:spacing w:val="-1"/>
                <w:sz w:val="17"/>
                <w:szCs w:val="17"/>
              </w:rPr>
              <w:t>social</w:t>
            </w:r>
            <w:r>
              <w:rPr>
                <w:spacing w:val="-10"/>
                <w:sz w:val="17"/>
                <w:szCs w:val="17"/>
              </w:rPr>
              <w:t xml:space="preserve"> </w:t>
            </w:r>
            <w:r>
              <w:rPr>
                <w:sz w:val="17"/>
                <w:szCs w:val="17"/>
              </w:rPr>
              <w:t>services</w:t>
            </w:r>
            <w:r>
              <w:rPr>
                <w:spacing w:val="-6"/>
                <w:sz w:val="17"/>
                <w:szCs w:val="17"/>
              </w:rPr>
              <w:t xml:space="preserve"> </w:t>
            </w:r>
            <w:r>
              <w:rPr>
                <w:spacing w:val="-1"/>
                <w:sz w:val="17"/>
                <w:szCs w:val="17"/>
              </w:rPr>
              <w:t>with</w:t>
            </w:r>
            <w:r>
              <w:rPr>
                <w:spacing w:val="-8"/>
                <w:sz w:val="17"/>
                <w:szCs w:val="17"/>
              </w:rPr>
              <w:t xml:space="preserve"> </w:t>
            </w:r>
            <w:r>
              <w:rPr>
                <w:spacing w:val="-1"/>
                <w:sz w:val="17"/>
                <w:szCs w:val="17"/>
              </w:rPr>
              <w:t>accommodation</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93301</w:t>
            </w:r>
          </w:p>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Residential</w:t>
            </w:r>
            <w:r>
              <w:rPr>
                <w:spacing w:val="-8"/>
                <w:sz w:val="17"/>
                <w:szCs w:val="17"/>
              </w:rPr>
              <w:t xml:space="preserve"> </w:t>
            </w:r>
            <w:r>
              <w:rPr>
                <w:sz w:val="17"/>
                <w:szCs w:val="17"/>
              </w:rPr>
              <w:t>care</w:t>
            </w:r>
            <w:r>
              <w:rPr>
                <w:spacing w:val="-8"/>
                <w:sz w:val="17"/>
                <w:szCs w:val="17"/>
              </w:rPr>
              <w:t xml:space="preserve"> </w:t>
            </w:r>
            <w:r>
              <w:rPr>
                <w:spacing w:val="-1"/>
                <w:sz w:val="17"/>
                <w:szCs w:val="17"/>
              </w:rPr>
              <w:t>services</w:t>
            </w:r>
            <w:r>
              <w:rPr>
                <w:spacing w:val="-7"/>
                <w:sz w:val="17"/>
                <w:szCs w:val="17"/>
              </w:rPr>
              <w:t xml:space="preserve"> </w:t>
            </w:r>
            <w:r>
              <w:rPr>
                <w:sz w:val="17"/>
                <w:szCs w:val="17"/>
              </w:rPr>
              <w:t>for</w:t>
            </w:r>
            <w:r>
              <w:rPr>
                <w:spacing w:val="-7"/>
                <w:sz w:val="17"/>
                <w:szCs w:val="17"/>
              </w:rPr>
              <w:t xml:space="preserve"> </w:t>
            </w:r>
            <w:r>
              <w:rPr>
                <w:spacing w:val="-1"/>
                <w:sz w:val="17"/>
                <w:szCs w:val="17"/>
              </w:rPr>
              <w:t>children</w:t>
            </w:r>
            <w:r>
              <w:rPr>
                <w:spacing w:val="-9"/>
                <w:sz w:val="17"/>
                <w:szCs w:val="17"/>
              </w:rPr>
              <w:t xml:space="preserve"> </w:t>
            </w:r>
            <w:r>
              <w:rPr>
                <w:spacing w:val="-1"/>
                <w:sz w:val="17"/>
                <w:szCs w:val="17"/>
              </w:rPr>
              <w:t>suffering</w:t>
            </w:r>
          </w:p>
        </w:tc>
        <w:tc>
          <w:tcPr>
            <w:tcW w:w="1377" w:type="dxa"/>
            <w:tcBorders>
              <w:top w:val="nil"/>
              <w:left w:val="nil"/>
              <w:bottom w:val="nil"/>
              <w:right w:val="nil"/>
            </w:tcBorders>
          </w:tcPr>
          <w:p w:rsidR="00505048" w:rsidRDefault="005A0742">
            <w:pPr>
              <w:pStyle w:val="TableParagraph"/>
              <w:kinsoku w:val="0"/>
              <w:overflowPunct w:val="0"/>
              <w:spacing w:before="3"/>
              <w:ind w:left="710"/>
            </w:pPr>
            <w:r>
              <w:rPr>
                <w:sz w:val="17"/>
                <w:szCs w:val="17"/>
              </w:rPr>
              <w:t>93301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8720</w:t>
            </w:r>
          </w:p>
        </w:tc>
      </w:tr>
      <w:tr w:rsidR="00505048">
        <w:trPr>
          <w:trHeight w:hRule="exact" w:val="196"/>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from</w:t>
            </w:r>
            <w:r>
              <w:rPr>
                <w:spacing w:val="-8"/>
                <w:sz w:val="17"/>
                <w:szCs w:val="17"/>
              </w:rPr>
              <w:t xml:space="preserve"> </w:t>
            </w:r>
            <w:r>
              <w:rPr>
                <w:spacing w:val="-1"/>
                <w:sz w:val="17"/>
                <w:szCs w:val="17"/>
              </w:rPr>
              <w:t>mental</w:t>
            </w:r>
            <w:r>
              <w:rPr>
                <w:spacing w:val="-6"/>
                <w:sz w:val="17"/>
                <w:szCs w:val="17"/>
              </w:rPr>
              <w:t xml:space="preserve"> </w:t>
            </w:r>
            <w:r>
              <w:rPr>
                <w:spacing w:val="-1"/>
                <w:sz w:val="17"/>
                <w:szCs w:val="17"/>
              </w:rPr>
              <w:t>retardation,</w:t>
            </w:r>
            <w:r>
              <w:rPr>
                <w:spacing w:val="-6"/>
                <w:sz w:val="17"/>
                <w:szCs w:val="17"/>
              </w:rPr>
              <w:t xml:space="preserve"> </w:t>
            </w:r>
            <w:r>
              <w:rPr>
                <w:spacing w:val="-1"/>
                <w:sz w:val="17"/>
                <w:szCs w:val="17"/>
              </w:rPr>
              <w:t>mental</w:t>
            </w:r>
            <w:r>
              <w:rPr>
                <w:spacing w:val="-5"/>
                <w:sz w:val="17"/>
                <w:szCs w:val="17"/>
              </w:rPr>
              <w:t xml:space="preserve"> </w:t>
            </w:r>
            <w:r>
              <w:rPr>
                <w:spacing w:val="-1"/>
                <w:sz w:val="17"/>
                <w:szCs w:val="17"/>
              </w:rPr>
              <w:t>health</w:t>
            </w:r>
            <w:r>
              <w:rPr>
                <w:spacing w:val="-6"/>
                <w:sz w:val="17"/>
                <w:szCs w:val="17"/>
              </w:rPr>
              <w:t xml:space="preserve"> </w:t>
            </w:r>
            <w:r>
              <w:rPr>
                <w:spacing w:val="-1"/>
                <w:sz w:val="17"/>
                <w:szCs w:val="17"/>
              </w:rPr>
              <w:t>illnesses</w:t>
            </w:r>
            <w:r>
              <w:rPr>
                <w:spacing w:val="-6"/>
                <w:sz w:val="17"/>
                <w:szCs w:val="17"/>
              </w:rPr>
              <w:t xml:space="preserve"> </w:t>
            </w:r>
            <w:r>
              <w:rPr>
                <w:spacing w:val="-1"/>
                <w:sz w:val="17"/>
                <w:szCs w:val="17"/>
              </w:rPr>
              <w:t>or</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substance</w:t>
            </w:r>
            <w:r>
              <w:rPr>
                <w:spacing w:val="-11"/>
                <w:sz w:val="17"/>
                <w:szCs w:val="17"/>
              </w:rPr>
              <w:t xml:space="preserve"> </w:t>
            </w:r>
            <w:r>
              <w:rPr>
                <w:spacing w:val="-1"/>
                <w:sz w:val="17"/>
                <w:szCs w:val="17"/>
              </w:rPr>
              <w:t>abuse</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5"/>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93302</w:t>
            </w:r>
          </w:p>
        </w:tc>
        <w:tc>
          <w:tcPr>
            <w:tcW w:w="4318" w:type="dxa"/>
            <w:tcBorders>
              <w:top w:val="nil"/>
              <w:left w:val="nil"/>
              <w:bottom w:val="nil"/>
              <w:right w:val="nil"/>
            </w:tcBorders>
          </w:tcPr>
          <w:p w:rsidR="00505048" w:rsidRDefault="005A0742">
            <w:pPr>
              <w:pStyle w:val="TableParagraph"/>
              <w:kinsoku w:val="0"/>
              <w:overflowPunct w:val="0"/>
              <w:spacing w:before="9" w:line="192" w:lineRule="exact"/>
              <w:ind w:left="186" w:right="1015"/>
            </w:pPr>
            <w:r>
              <w:rPr>
                <w:spacing w:val="-1"/>
                <w:sz w:val="17"/>
                <w:szCs w:val="17"/>
              </w:rPr>
              <w:t>Other</w:t>
            </w:r>
            <w:r>
              <w:rPr>
                <w:spacing w:val="-6"/>
                <w:sz w:val="17"/>
                <w:szCs w:val="17"/>
              </w:rPr>
              <w:t xml:space="preserve"> </w:t>
            </w:r>
            <w:r>
              <w:rPr>
                <w:spacing w:val="-1"/>
                <w:sz w:val="17"/>
                <w:szCs w:val="17"/>
              </w:rPr>
              <w:t>social</w:t>
            </w:r>
            <w:r>
              <w:rPr>
                <w:spacing w:val="-9"/>
                <w:sz w:val="17"/>
                <w:szCs w:val="17"/>
              </w:rPr>
              <w:t xml:space="preserve"> </w:t>
            </w:r>
            <w:r>
              <w:rPr>
                <w:sz w:val="17"/>
                <w:szCs w:val="17"/>
              </w:rPr>
              <w:t>services</w:t>
            </w:r>
            <w:r>
              <w:rPr>
                <w:spacing w:val="-5"/>
                <w:sz w:val="17"/>
                <w:szCs w:val="17"/>
              </w:rPr>
              <w:t xml:space="preserve"> </w:t>
            </w:r>
            <w:r>
              <w:rPr>
                <w:spacing w:val="-1"/>
                <w:sz w:val="17"/>
                <w:szCs w:val="17"/>
              </w:rPr>
              <w:t>with</w:t>
            </w:r>
            <w:r>
              <w:rPr>
                <w:spacing w:val="-7"/>
                <w:sz w:val="17"/>
                <w:szCs w:val="17"/>
              </w:rPr>
              <w:t xml:space="preserve"> </w:t>
            </w:r>
            <w:r>
              <w:rPr>
                <w:spacing w:val="-1"/>
                <w:sz w:val="17"/>
                <w:szCs w:val="17"/>
              </w:rPr>
              <w:t>accommodation</w:t>
            </w:r>
            <w:r>
              <w:rPr>
                <w:spacing w:val="-7"/>
                <w:sz w:val="17"/>
                <w:szCs w:val="17"/>
              </w:rPr>
              <w:t xml:space="preserve"> </w:t>
            </w:r>
            <w:r>
              <w:rPr>
                <w:sz w:val="17"/>
                <w:szCs w:val="17"/>
              </w:rPr>
              <w:t>for</w:t>
            </w:r>
            <w:r>
              <w:rPr>
                <w:spacing w:val="25"/>
                <w:w w:val="99"/>
                <w:sz w:val="17"/>
                <w:szCs w:val="17"/>
              </w:rPr>
              <w:t xml:space="preserve"> </w:t>
            </w:r>
            <w:r>
              <w:rPr>
                <w:sz w:val="17"/>
                <w:szCs w:val="17"/>
              </w:rPr>
              <w:t>children</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93302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8790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93303</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Residential</w:t>
            </w:r>
            <w:r>
              <w:rPr>
                <w:spacing w:val="-7"/>
                <w:sz w:val="17"/>
                <w:szCs w:val="17"/>
              </w:rPr>
              <w:t xml:space="preserve"> </w:t>
            </w:r>
            <w:r>
              <w:rPr>
                <w:sz w:val="17"/>
                <w:szCs w:val="17"/>
              </w:rPr>
              <w:t>care</w:t>
            </w:r>
            <w:r>
              <w:rPr>
                <w:spacing w:val="-8"/>
                <w:sz w:val="17"/>
                <w:szCs w:val="17"/>
              </w:rPr>
              <w:t xml:space="preserve"> </w:t>
            </w:r>
            <w:r>
              <w:rPr>
                <w:spacing w:val="-1"/>
                <w:sz w:val="17"/>
                <w:szCs w:val="17"/>
              </w:rPr>
              <w:t>services</w:t>
            </w:r>
            <w:r>
              <w:rPr>
                <w:spacing w:val="-6"/>
                <w:sz w:val="17"/>
                <w:szCs w:val="17"/>
              </w:rPr>
              <w:t xml:space="preserve"> </w:t>
            </w:r>
            <w:r>
              <w:rPr>
                <w:sz w:val="17"/>
                <w:szCs w:val="17"/>
              </w:rPr>
              <w:t>for</w:t>
            </w:r>
            <w:r>
              <w:rPr>
                <w:spacing w:val="-6"/>
                <w:sz w:val="17"/>
                <w:szCs w:val="17"/>
              </w:rPr>
              <w:t xml:space="preserve"> </w:t>
            </w:r>
            <w:r>
              <w:rPr>
                <w:spacing w:val="-1"/>
                <w:sz w:val="17"/>
                <w:szCs w:val="17"/>
              </w:rPr>
              <w:t>adults</w:t>
            </w:r>
            <w:r>
              <w:rPr>
                <w:spacing w:val="-5"/>
                <w:sz w:val="17"/>
                <w:szCs w:val="17"/>
              </w:rPr>
              <w:t xml:space="preserve"> </w:t>
            </w:r>
            <w:r>
              <w:rPr>
                <w:spacing w:val="-1"/>
                <w:sz w:val="17"/>
                <w:szCs w:val="17"/>
              </w:rPr>
              <w:t>suffering</w:t>
            </w:r>
            <w:r>
              <w:rPr>
                <w:spacing w:val="-8"/>
                <w:sz w:val="17"/>
                <w:szCs w:val="17"/>
              </w:rPr>
              <w:t xml:space="preserve"> </w:t>
            </w:r>
            <w:r>
              <w:rPr>
                <w:sz w:val="17"/>
                <w:szCs w:val="17"/>
              </w:rPr>
              <w:t>from</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93303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8720</w:t>
            </w:r>
          </w:p>
        </w:tc>
      </w:tr>
      <w:tr w:rsidR="00505048">
        <w:trPr>
          <w:trHeight w:hRule="exact" w:val="194"/>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mental</w:t>
            </w:r>
            <w:r>
              <w:rPr>
                <w:spacing w:val="-5"/>
                <w:sz w:val="17"/>
                <w:szCs w:val="17"/>
              </w:rPr>
              <w:t xml:space="preserve"> </w:t>
            </w:r>
            <w:r>
              <w:rPr>
                <w:spacing w:val="-1"/>
                <w:sz w:val="17"/>
                <w:szCs w:val="17"/>
              </w:rPr>
              <w:t>retardation,</w:t>
            </w:r>
            <w:r>
              <w:rPr>
                <w:spacing w:val="-5"/>
                <w:sz w:val="17"/>
                <w:szCs w:val="17"/>
              </w:rPr>
              <w:t xml:space="preserve"> </w:t>
            </w:r>
            <w:r>
              <w:rPr>
                <w:spacing w:val="-1"/>
                <w:sz w:val="17"/>
                <w:szCs w:val="17"/>
              </w:rPr>
              <w:t>mental</w:t>
            </w:r>
            <w:r>
              <w:rPr>
                <w:spacing w:val="-5"/>
                <w:sz w:val="17"/>
                <w:szCs w:val="17"/>
              </w:rPr>
              <w:t xml:space="preserve"> </w:t>
            </w:r>
            <w:r>
              <w:rPr>
                <w:spacing w:val="-1"/>
                <w:sz w:val="17"/>
                <w:szCs w:val="17"/>
              </w:rPr>
              <w:t>health</w:t>
            </w:r>
            <w:r>
              <w:rPr>
                <w:spacing w:val="-6"/>
                <w:sz w:val="17"/>
                <w:szCs w:val="17"/>
              </w:rPr>
              <w:t xml:space="preserve"> </w:t>
            </w:r>
            <w:r>
              <w:rPr>
                <w:spacing w:val="-1"/>
                <w:sz w:val="17"/>
                <w:szCs w:val="17"/>
              </w:rPr>
              <w:t>illnesses</w:t>
            </w:r>
            <w:r>
              <w:rPr>
                <w:spacing w:val="-5"/>
                <w:sz w:val="17"/>
                <w:szCs w:val="17"/>
              </w:rPr>
              <w:t xml:space="preserve"> </w:t>
            </w:r>
            <w:r>
              <w:rPr>
                <w:spacing w:val="-2"/>
                <w:sz w:val="17"/>
                <w:szCs w:val="17"/>
              </w:rPr>
              <w:t>or</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substance</w:t>
            </w:r>
            <w:r>
              <w:rPr>
                <w:spacing w:val="-11"/>
                <w:sz w:val="17"/>
                <w:szCs w:val="17"/>
              </w:rPr>
              <w:t xml:space="preserve"> </w:t>
            </w:r>
            <w:r>
              <w:rPr>
                <w:spacing w:val="-1"/>
                <w:sz w:val="17"/>
                <w:szCs w:val="17"/>
              </w:rPr>
              <w:t>abuse</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93304</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social</w:t>
            </w:r>
            <w:r>
              <w:rPr>
                <w:spacing w:val="-9"/>
                <w:sz w:val="17"/>
                <w:szCs w:val="17"/>
              </w:rPr>
              <w:t xml:space="preserve"> </w:t>
            </w:r>
            <w:r>
              <w:rPr>
                <w:sz w:val="17"/>
                <w:szCs w:val="17"/>
              </w:rPr>
              <w:t>services</w:t>
            </w:r>
            <w:r>
              <w:rPr>
                <w:spacing w:val="-5"/>
                <w:sz w:val="17"/>
                <w:szCs w:val="17"/>
              </w:rPr>
              <w:t xml:space="preserve"> </w:t>
            </w:r>
            <w:r>
              <w:rPr>
                <w:spacing w:val="-1"/>
                <w:sz w:val="17"/>
                <w:szCs w:val="17"/>
              </w:rPr>
              <w:t>with</w:t>
            </w:r>
            <w:r>
              <w:rPr>
                <w:spacing w:val="-7"/>
                <w:sz w:val="17"/>
                <w:szCs w:val="17"/>
              </w:rPr>
              <w:t xml:space="preserve"> </w:t>
            </w:r>
            <w:r>
              <w:rPr>
                <w:spacing w:val="-1"/>
                <w:sz w:val="17"/>
                <w:szCs w:val="17"/>
              </w:rPr>
              <w:t>accommodation</w:t>
            </w:r>
            <w:r>
              <w:rPr>
                <w:spacing w:val="-7"/>
                <w:sz w:val="17"/>
                <w:szCs w:val="17"/>
              </w:rPr>
              <w:t xml:space="preserve"> </w:t>
            </w:r>
            <w:r>
              <w:rPr>
                <w:sz w:val="17"/>
                <w:szCs w:val="17"/>
              </w:rPr>
              <w:t>for</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93304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8790</w:t>
            </w:r>
          </w:p>
        </w:tc>
      </w:tr>
      <w:tr w:rsidR="00505048">
        <w:trPr>
          <w:trHeight w:hRule="exact" w:val="210"/>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adults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10"/>
        </w:trPr>
        <w:tc>
          <w:tcPr>
            <w:tcW w:w="1247"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934</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Social</w:t>
            </w:r>
            <w:r>
              <w:rPr>
                <w:b/>
                <w:bCs/>
                <w:spacing w:val="-6"/>
                <w:sz w:val="17"/>
                <w:szCs w:val="17"/>
              </w:rPr>
              <w:t xml:space="preserve"> </w:t>
            </w:r>
            <w:r>
              <w:rPr>
                <w:b/>
                <w:bCs/>
                <w:spacing w:val="-1"/>
                <w:sz w:val="17"/>
                <w:szCs w:val="17"/>
              </w:rPr>
              <w:t>services</w:t>
            </w:r>
            <w:r>
              <w:rPr>
                <w:b/>
                <w:bCs/>
                <w:spacing w:val="-5"/>
                <w:sz w:val="17"/>
                <w:szCs w:val="17"/>
              </w:rPr>
              <w:t xml:space="preserve"> </w:t>
            </w:r>
            <w:r>
              <w:rPr>
                <w:b/>
                <w:bCs/>
                <w:spacing w:val="-1"/>
                <w:sz w:val="17"/>
                <w:szCs w:val="17"/>
              </w:rPr>
              <w:t>without</w:t>
            </w:r>
            <w:r>
              <w:rPr>
                <w:b/>
                <w:bCs/>
                <w:spacing w:val="-3"/>
                <w:sz w:val="17"/>
                <w:szCs w:val="17"/>
              </w:rPr>
              <w:t xml:space="preserve"> </w:t>
            </w:r>
            <w:r>
              <w:rPr>
                <w:b/>
                <w:bCs/>
                <w:spacing w:val="-1"/>
                <w:sz w:val="17"/>
                <w:szCs w:val="17"/>
              </w:rPr>
              <w:t>accommodation</w:t>
            </w:r>
            <w:r>
              <w:rPr>
                <w:b/>
                <w:bCs/>
                <w:spacing w:val="-11"/>
                <w:sz w:val="17"/>
                <w:szCs w:val="17"/>
              </w:rPr>
              <w:t xml:space="preserve"> </w:t>
            </w:r>
            <w:r>
              <w:rPr>
                <w:b/>
                <w:bCs/>
                <w:sz w:val="17"/>
                <w:szCs w:val="17"/>
              </w:rPr>
              <w:t>for</w:t>
            </w:r>
            <w:r>
              <w:rPr>
                <w:b/>
                <w:bCs/>
                <w:spacing w:val="-6"/>
                <w:sz w:val="17"/>
                <w:szCs w:val="17"/>
              </w:rPr>
              <w:t xml:space="preserve"> </w:t>
            </w:r>
            <w:r>
              <w:rPr>
                <w:b/>
                <w:bCs/>
                <w:sz w:val="17"/>
                <w:szCs w:val="17"/>
              </w:rPr>
              <w:t>the</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b/>
                <w:bCs/>
                <w:spacing w:val="-1"/>
                <w:sz w:val="17"/>
                <w:szCs w:val="17"/>
              </w:rPr>
              <w:t>elderly</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disabled</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1247"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9341</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Vocational</w:t>
            </w:r>
            <w:r>
              <w:rPr>
                <w:spacing w:val="-15"/>
                <w:sz w:val="17"/>
                <w:szCs w:val="17"/>
              </w:rPr>
              <w:t xml:space="preserve"> </w:t>
            </w:r>
            <w:r>
              <w:rPr>
                <w:sz w:val="17"/>
                <w:szCs w:val="17"/>
              </w:rPr>
              <w:t>rehabilitation</w:t>
            </w:r>
            <w:r>
              <w:rPr>
                <w:spacing w:val="-14"/>
                <w:sz w:val="17"/>
                <w:szCs w:val="17"/>
              </w:rPr>
              <w:t xml:space="preserve"> </w:t>
            </w:r>
            <w:r>
              <w:rPr>
                <w:spacing w:val="-1"/>
                <w:sz w:val="17"/>
                <w:szCs w:val="17"/>
              </w:rPr>
              <w:t>services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93411</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Vocational</w:t>
            </w:r>
            <w:r>
              <w:rPr>
                <w:spacing w:val="-11"/>
                <w:sz w:val="17"/>
                <w:szCs w:val="17"/>
              </w:rPr>
              <w:t xml:space="preserve"> </w:t>
            </w:r>
            <w:r>
              <w:rPr>
                <w:sz w:val="17"/>
                <w:szCs w:val="17"/>
              </w:rPr>
              <w:t>rehabilitation</w:t>
            </w:r>
            <w:r>
              <w:rPr>
                <w:spacing w:val="-9"/>
                <w:sz w:val="17"/>
                <w:szCs w:val="17"/>
              </w:rPr>
              <w:t xml:space="preserve"> </w:t>
            </w:r>
            <w:r>
              <w:rPr>
                <w:spacing w:val="-1"/>
                <w:sz w:val="17"/>
                <w:szCs w:val="17"/>
              </w:rPr>
              <w:t>services</w:t>
            </w:r>
            <w:r>
              <w:rPr>
                <w:spacing w:val="-7"/>
                <w:sz w:val="17"/>
                <w:szCs w:val="17"/>
              </w:rPr>
              <w:t xml:space="preserve"> </w:t>
            </w:r>
            <w:r>
              <w:rPr>
                <w:spacing w:val="-1"/>
                <w:sz w:val="17"/>
                <w:szCs w:val="17"/>
              </w:rPr>
              <w:t>for</w:t>
            </w:r>
            <w:r>
              <w:rPr>
                <w:spacing w:val="-8"/>
                <w:sz w:val="17"/>
                <w:szCs w:val="17"/>
              </w:rPr>
              <w:t xml:space="preserve"> </w:t>
            </w:r>
            <w:r>
              <w:rPr>
                <w:spacing w:val="-1"/>
                <w:sz w:val="17"/>
                <w:szCs w:val="17"/>
              </w:rPr>
              <w:t>persons</w:t>
            </w:r>
            <w:r>
              <w:rPr>
                <w:spacing w:val="-6"/>
                <w:sz w:val="17"/>
                <w:szCs w:val="17"/>
              </w:rPr>
              <w:t xml:space="preserve"> </w:t>
            </w:r>
            <w:r>
              <w:rPr>
                <w:sz w:val="17"/>
                <w:szCs w:val="17"/>
              </w:rPr>
              <w:t>with</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93411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8810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disabilities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93412</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Vocational</w:t>
            </w:r>
            <w:r>
              <w:rPr>
                <w:spacing w:val="-12"/>
                <w:sz w:val="17"/>
                <w:szCs w:val="17"/>
              </w:rPr>
              <w:t xml:space="preserve"> </w:t>
            </w:r>
            <w:r>
              <w:rPr>
                <w:sz w:val="17"/>
                <w:szCs w:val="17"/>
              </w:rPr>
              <w:t>rehabilitation</w:t>
            </w:r>
            <w:r>
              <w:rPr>
                <w:spacing w:val="-11"/>
                <w:sz w:val="17"/>
                <w:szCs w:val="17"/>
              </w:rPr>
              <w:t xml:space="preserve"> </w:t>
            </w:r>
            <w:r>
              <w:rPr>
                <w:spacing w:val="-1"/>
                <w:sz w:val="17"/>
                <w:szCs w:val="17"/>
              </w:rPr>
              <w:t>services</w:t>
            </w:r>
            <w:r>
              <w:rPr>
                <w:spacing w:val="-9"/>
                <w:sz w:val="17"/>
                <w:szCs w:val="17"/>
              </w:rPr>
              <w:t xml:space="preserve"> </w:t>
            </w:r>
            <w:r>
              <w:rPr>
                <w:spacing w:val="-1"/>
                <w:sz w:val="17"/>
                <w:szCs w:val="17"/>
              </w:rPr>
              <w:t>for</w:t>
            </w:r>
            <w:r>
              <w:rPr>
                <w:spacing w:val="-8"/>
                <w:sz w:val="17"/>
                <w:szCs w:val="17"/>
              </w:rPr>
              <w:t xml:space="preserve"> </w:t>
            </w:r>
            <w:r>
              <w:rPr>
                <w:spacing w:val="-1"/>
                <w:sz w:val="17"/>
                <w:szCs w:val="17"/>
              </w:rPr>
              <w:t>unemployed</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93412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8890</w:t>
            </w:r>
          </w:p>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persons</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9349</w:t>
            </w:r>
          </w:p>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social</w:t>
            </w:r>
            <w:r>
              <w:rPr>
                <w:spacing w:val="-10"/>
                <w:sz w:val="17"/>
                <w:szCs w:val="17"/>
              </w:rPr>
              <w:t xml:space="preserve"> </w:t>
            </w:r>
            <w:r>
              <w:rPr>
                <w:sz w:val="17"/>
                <w:szCs w:val="17"/>
              </w:rPr>
              <w:t>services</w:t>
            </w:r>
            <w:r>
              <w:rPr>
                <w:spacing w:val="-5"/>
                <w:sz w:val="17"/>
                <w:szCs w:val="17"/>
              </w:rPr>
              <w:t xml:space="preserve"> </w:t>
            </w:r>
            <w:r>
              <w:rPr>
                <w:spacing w:val="-2"/>
                <w:sz w:val="17"/>
                <w:szCs w:val="17"/>
              </w:rPr>
              <w:t>without</w:t>
            </w:r>
            <w:r>
              <w:rPr>
                <w:spacing w:val="-6"/>
                <w:sz w:val="17"/>
                <w:szCs w:val="17"/>
              </w:rPr>
              <w:t xml:space="preserve"> </w:t>
            </w:r>
            <w:r>
              <w:rPr>
                <w:spacing w:val="-1"/>
                <w:sz w:val="17"/>
                <w:szCs w:val="17"/>
              </w:rPr>
              <w:t>accommodation</w:t>
            </w:r>
            <w:r>
              <w:rPr>
                <w:spacing w:val="-7"/>
                <w:sz w:val="17"/>
                <w:szCs w:val="17"/>
              </w:rPr>
              <w:t xml:space="preserve"> </w:t>
            </w:r>
            <w:r>
              <w:rPr>
                <w:spacing w:val="-1"/>
                <w:sz w:val="17"/>
                <w:szCs w:val="17"/>
              </w:rPr>
              <w:t>for</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w:t>
            </w:r>
            <w:r>
              <w:rPr>
                <w:spacing w:val="-6"/>
                <w:sz w:val="17"/>
                <w:szCs w:val="17"/>
              </w:rPr>
              <w:t xml:space="preserve"> </w:t>
            </w:r>
            <w:r>
              <w:rPr>
                <w:spacing w:val="-1"/>
                <w:sz w:val="17"/>
                <w:szCs w:val="17"/>
              </w:rPr>
              <w:t>elderly</w:t>
            </w:r>
            <w:r>
              <w:rPr>
                <w:spacing w:val="-7"/>
                <w:sz w:val="17"/>
                <w:szCs w:val="17"/>
              </w:rPr>
              <w:t xml:space="preserve"> </w:t>
            </w:r>
            <w:r>
              <w:rPr>
                <w:sz w:val="17"/>
                <w:szCs w:val="17"/>
              </w:rPr>
              <w:t>and</w:t>
            </w:r>
            <w:r>
              <w:rPr>
                <w:spacing w:val="-6"/>
                <w:sz w:val="17"/>
                <w:szCs w:val="17"/>
              </w:rPr>
              <w:t xml:space="preserve"> </w:t>
            </w:r>
            <w:r>
              <w:rPr>
                <w:sz w:val="17"/>
                <w:szCs w:val="17"/>
              </w:rPr>
              <w:t>disabled</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93491</w:t>
            </w:r>
          </w:p>
        </w:tc>
        <w:tc>
          <w:tcPr>
            <w:tcW w:w="4318"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social</w:t>
            </w:r>
            <w:r>
              <w:rPr>
                <w:spacing w:val="-10"/>
                <w:sz w:val="17"/>
                <w:szCs w:val="17"/>
              </w:rPr>
              <w:t xml:space="preserve"> </w:t>
            </w:r>
            <w:r>
              <w:rPr>
                <w:sz w:val="17"/>
                <w:szCs w:val="17"/>
              </w:rPr>
              <w:t>services</w:t>
            </w:r>
            <w:r>
              <w:rPr>
                <w:spacing w:val="-5"/>
                <w:sz w:val="17"/>
                <w:szCs w:val="17"/>
              </w:rPr>
              <w:t xml:space="preserve"> </w:t>
            </w:r>
            <w:r>
              <w:rPr>
                <w:spacing w:val="-2"/>
                <w:sz w:val="17"/>
                <w:szCs w:val="17"/>
              </w:rPr>
              <w:t>without</w:t>
            </w:r>
            <w:r>
              <w:rPr>
                <w:spacing w:val="-6"/>
                <w:sz w:val="17"/>
                <w:szCs w:val="17"/>
              </w:rPr>
              <w:t xml:space="preserve"> </w:t>
            </w:r>
            <w:r>
              <w:rPr>
                <w:spacing w:val="-1"/>
                <w:sz w:val="17"/>
                <w:szCs w:val="17"/>
              </w:rPr>
              <w:t>accommodation</w:t>
            </w:r>
            <w:r>
              <w:rPr>
                <w:spacing w:val="-7"/>
                <w:sz w:val="17"/>
                <w:szCs w:val="17"/>
              </w:rPr>
              <w:t xml:space="preserve"> </w:t>
            </w:r>
            <w:r>
              <w:rPr>
                <w:spacing w:val="-1"/>
                <w:sz w:val="17"/>
                <w:szCs w:val="17"/>
              </w:rPr>
              <w:t>for</w:t>
            </w:r>
          </w:p>
        </w:tc>
        <w:tc>
          <w:tcPr>
            <w:tcW w:w="1377" w:type="dxa"/>
            <w:tcBorders>
              <w:top w:val="nil"/>
              <w:left w:val="nil"/>
              <w:bottom w:val="nil"/>
              <w:right w:val="nil"/>
            </w:tcBorders>
          </w:tcPr>
          <w:p w:rsidR="00505048" w:rsidRDefault="005A0742">
            <w:pPr>
              <w:pStyle w:val="TableParagraph"/>
              <w:kinsoku w:val="0"/>
              <w:overflowPunct w:val="0"/>
              <w:spacing w:before="4"/>
              <w:ind w:left="710"/>
            </w:pPr>
            <w:r>
              <w:rPr>
                <w:sz w:val="17"/>
                <w:szCs w:val="17"/>
              </w:rPr>
              <w:t>93491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8810</w:t>
            </w:r>
          </w:p>
        </w:tc>
      </w:tr>
      <w:tr w:rsidR="00505048">
        <w:trPr>
          <w:trHeight w:hRule="exact" w:val="208"/>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6" w:lineRule="exact"/>
              <w:ind w:left="186"/>
            </w:pPr>
            <w:r>
              <w:rPr>
                <w:sz w:val="17"/>
                <w:szCs w:val="17"/>
              </w:rPr>
              <w:t>the</w:t>
            </w:r>
            <w:r>
              <w:rPr>
                <w:spacing w:val="-7"/>
                <w:sz w:val="17"/>
                <w:szCs w:val="17"/>
              </w:rPr>
              <w:t xml:space="preserve"> </w:t>
            </w:r>
            <w:r>
              <w:rPr>
                <w:spacing w:val="-1"/>
                <w:sz w:val="17"/>
                <w:szCs w:val="17"/>
              </w:rPr>
              <w:t>elderly</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93492</w:t>
            </w:r>
          </w:p>
        </w:tc>
        <w:tc>
          <w:tcPr>
            <w:tcW w:w="4318"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6"/>
                <w:sz w:val="17"/>
                <w:szCs w:val="17"/>
              </w:rPr>
              <w:t xml:space="preserve"> </w:t>
            </w:r>
            <w:r>
              <w:rPr>
                <w:spacing w:val="-1"/>
                <w:sz w:val="17"/>
                <w:szCs w:val="17"/>
              </w:rPr>
              <w:t>social</w:t>
            </w:r>
            <w:r>
              <w:rPr>
                <w:spacing w:val="-10"/>
                <w:sz w:val="17"/>
                <w:szCs w:val="17"/>
              </w:rPr>
              <w:t xml:space="preserve"> </w:t>
            </w:r>
            <w:r>
              <w:rPr>
                <w:sz w:val="17"/>
                <w:szCs w:val="17"/>
              </w:rPr>
              <w:t>services</w:t>
            </w:r>
            <w:r>
              <w:rPr>
                <w:spacing w:val="-5"/>
                <w:sz w:val="17"/>
                <w:szCs w:val="17"/>
              </w:rPr>
              <w:t xml:space="preserve"> </w:t>
            </w:r>
            <w:r>
              <w:rPr>
                <w:spacing w:val="-2"/>
                <w:sz w:val="17"/>
                <w:szCs w:val="17"/>
              </w:rPr>
              <w:t>without</w:t>
            </w:r>
            <w:r>
              <w:rPr>
                <w:spacing w:val="-6"/>
                <w:sz w:val="17"/>
                <w:szCs w:val="17"/>
              </w:rPr>
              <w:t xml:space="preserve"> </w:t>
            </w:r>
            <w:r>
              <w:rPr>
                <w:spacing w:val="-1"/>
                <w:sz w:val="17"/>
                <w:szCs w:val="17"/>
              </w:rPr>
              <w:t>accommodation</w:t>
            </w:r>
            <w:r>
              <w:rPr>
                <w:spacing w:val="-7"/>
                <w:sz w:val="17"/>
                <w:szCs w:val="17"/>
              </w:rPr>
              <w:t xml:space="preserve"> </w:t>
            </w:r>
            <w:r>
              <w:rPr>
                <w:spacing w:val="-1"/>
                <w:sz w:val="17"/>
                <w:szCs w:val="17"/>
              </w:rPr>
              <w:t>for</w:t>
            </w:r>
          </w:p>
        </w:tc>
        <w:tc>
          <w:tcPr>
            <w:tcW w:w="1377" w:type="dxa"/>
            <w:tcBorders>
              <w:top w:val="nil"/>
              <w:left w:val="nil"/>
              <w:bottom w:val="nil"/>
              <w:right w:val="nil"/>
            </w:tcBorders>
          </w:tcPr>
          <w:p w:rsidR="00505048" w:rsidRDefault="005A0742">
            <w:pPr>
              <w:pStyle w:val="TableParagraph"/>
              <w:kinsoku w:val="0"/>
              <w:overflowPunct w:val="0"/>
              <w:spacing w:before="3"/>
              <w:ind w:left="710"/>
            </w:pPr>
            <w:r>
              <w:rPr>
                <w:sz w:val="17"/>
                <w:szCs w:val="17"/>
              </w:rPr>
              <w:t>93492</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8810</w:t>
            </w:r>
          </w:p>
        </w:tc>
      </w:tr>
      <w:tr w:rsidR="00505048">
        <w:trPr>
          <w:trHeight w:hRule="exact" w:val="283"/>
        </w:trPr>
        <w:tc>
          <w:tcPr>
            <w:tcW w:w="1247"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8" w:type="dxa"/>
            <w:tcBorders>
              <w:top w:val="nil"/>
              <w:left w:val="nil"/>
              <w:bottom w:val="nil"/>
              <w:right w:val="nil"/>
            </w:tcBorders>
          </w:tcPr>
          <w:p w:rsidR="00505048" w:rsidRDefault="005A0742">
            <w:pPr>
              <w:pStyle w:val="TableParagraph"/>
              <w:kinsoku w:val="0"/>
              <w:overflowPunct w:val="0"/>
              <w:spacing w:line="187" w:lineRule="exact"/>
              <w:ind w:left="186"/>
            </w:pPr>
            <w:r>
              <w:rPr>
                <w:sz w:val="17"/>
                <w:szCs w:val="17"/>
              </w:rPr>
              <w:t>disabled</w:t>
            </w:r>
            <w:r>
              <w:rPr>
                <w:spacing w:val="-15"/>
                <w:sz w:val="17"/>
                <w:szCs w:val="17"/>
              </w:rPr>
              <w:t xml:space="preserve"> </w:t>
            </w:r>
            <w:r>
              <w:rPr>
                <w:sz w:val="17"/>
                <w:szCs w:val="17"/>
              </w:rPr>
              <w:t>children</w:t>
            </w:r>
          </w:p>
        </w:tc>
        <w:tc>
          <w:tcPr>
            <w:tcW w:w="1377"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05048">
      <w:pPr>
        <w:pStyle w:val="BodyText"/>
        <w:kinsoku w:val="0"/>
        <w:overflowPunct w:val="0"/>
        <w:spacing w:before="6"/>
        <w:ind w:left="0"/>
        <w:rPr>
          <w:sz w:val="3"/>
          <w:szCs w:val="3"/>
        </w:rPr>
      </w:pPr>
    </w:p>
    <w:tbl>
      <w:tblPr>
        <w:tblW w:w="0" w:type="auto"/>
        <w:tblInd w:w="104" w:type="dxa"/>
        <w:tblLayout w:type="fixed"/>
        <w:tblCellMar>
          <w:left w:w="0" w:type="dxa"/>
          <w:right w:w="0" w:type="dxa"/>
        </w:tblCellMar>
        <w:tblLook w:val="0000" w:firstRow="0" w:lastRow="0" w:firstColumn="0" w:lastColumn="0" w:noHBand="0" w:noVBand="0"/>
      </w:tblPr>
      <w:tblGrid>
        <w:gridCol w:w="1270"/>
        <w:gridCol w:w="856"/>
        <w:gridCol w:w="3574"/>
        <w:gridCol w:w="996"/>
        <w:gridCol w:w="1051"/>
        <w:gridCol w:w="799"/>
      </w:tblGrid>
      <w:tr w:rsidR="00505048">
        <w:trPr>
          <w:trHeight w:hRule="exact" w:val="214"/>
        </w:trPr>
        <w:tc>
          <w:tcPr>
            <w:tcW w:w="1270" w:type="dxa"/>
            <w:tcBorders>
              <w:top w:val="nil"/>
              <w:left w:val="nil"/>
              <w:bottom w:val="single" w:sz="4" w:space="0" w:color="000000"/>
              <w:right w:val="nil"/>
            </w:tcBorders>
          </w:tcPr>
          <w:p w:rsidR="00505048" w:rsidRDefault="005A0742">
            <w:pPr>
              <w:pStyle w:val="TableParagraph"/>
              <w:kinsoku w:val="0"/>
              <w:overflowPunct w:val="0"/>
              <w:spacing w:line="187" w:lineRule="exact"/>
              <w:ind w:left="62"/>
            </w:pPr>
            <w:r>
              <w:rPr>
                <w:b/>
                <w:bCs/>
                <w:spacing w:val="-1"/>
                <w:sz w:val="17"/>
                <w:szCs w:val="17"/>
              </w:rPr>
              <w:t>Group</w:t>
            </w:r>
            <w:r>
              <w:rPr>
                <w:b/>
                <w:bCs/>
                <w:sz w:val="17"/>
                <w:szCs w:val="17"/>
              </w:rPr>
              <w:t xml:space="preserve">   </w:t>
            </w:r>
            <w:r>
              <w:rPr>
                <w:b/>
                <w:bCs/>
                <w:spacing w:val="19"/>
                <w:sz w:val="17"/>
                <w:szCs w:val="17"/>
              </w:rPr>
              <w:t xml:space="preserve"> </w:t>
            </w:r>
            <w:r>
              <w:rPr>
                <w:b/>
                <w:bCs/>
                <w:spacing w:val="-1"/>
                <w:sz w:val="17"/>
                <w:szCs w:val="17"/>
              </w:rPr>
              <w:t>Class</w:t>
            </w:r>
          </w:p>
        </w:tc>
        <w:tc>
          <w:tcPr>
            <w:tcW w:w="856" w:type="dxa"/>
            <w:tcBorders>
              <w:top w:val="nil"/>
              <w:left w:val="nil"/>
              <w:bottom w:val="single" w:sz="4" w:space="0" w:color="000000"/>
              <w:right w:val="nil"/>
            </w:tcBorders>
          </w:tcPr>
          <w:p w:rsidR="00505048" w:rsidRDefault="005A0742">
            <w:pPr>
              <w:pStyle w:val="TableParagraph"/>
              <w:kinsoku w:val="0"/>
              <w:overflowPunct w:val="0"/>
              <w:spacing w:line="187" w:lineRule="exact"/>
              <w:ind w:left="145"/>
            </w:pPr>
            <w:r>
              <w:rPr>
                <w:b/>
                <w:bCs/>
                <w:spacing w:val="-1"/>
                <w:sz w:val="17"/>
                <w:szCs w:val="17"/>
              </w:rPr>
              <w:t>Subclass</w:t>
            </w:r>
          </w:p>
        </w:tc>
        <w:tc>
          <w:tcPr>
            <w:tcW w:w="3574" w:type="dxa"/>
            <w:tcBorders>
              <w:top w:val="nil"/>
              <w:left w:val="nil"/>
              <w:bottom w:val="single" w:sz="4" w:space="0" w:color="000000"/>
              <w:right w:val="nil"/>
            </w:tcBorders>
          </w:tcPr>
          <w:p w:rsidR="00505048" w:rsidRDefault="005A0742">
            <w:pPr>
              <w:pStyle w:val="TableParagraph"/>
              <w:kinsoku w:val="0"/>
              <w:overflowPunct w:val="0"/>
              <w:spacing w:line="187" w:lineRule="exact"/>
              <w:ind w:left="92"/>
              <w:jc w:val="center"/>
            </w:pPr>
            <w:r>
              <w:rPr>
                <w:b/>
                <w:bCs/>
                <w:spacing w:val="-1"/>
                <w:sz w:val="17"/>
                <w:szCs w:val="17"/>
              </w:rPr>
              <w:t>Description</w:t>
            </w:r>
          </w:p>
        </w:tc>
        <w:tc>
          <w:tcPr>
            <w:tcW w:w="996" w:type="dxa"/>
            <w:tcBorders>
              <w:top w:val="nil"/>
              <w:left w:val="nil"/>
              <w:bottom w:val="single" w:sz="4" w:space="0" w:color="000000"/>
              <w:right w:val="nil"/>
            </w:tcBorders>
          </w:tcPr>
          <w:p w:rsidR="00505048" w:rsidRDefault="005A0742">
            <w:pPr>
              <w:pStyle w:val="TableParagraph"/>
              <w:kinsoku w:val="0"/>
              <w:overflowPunct w:val="0"/>
              <w:spacing w:line="187" w:lineRule="exact"/>
              <w:ind w:left="28"/>
            </w:pPr>
            <w:r>
              <w:rPr>
                <w:b/>
                <w:bCs/>
                <w:sz w:val="17"/>
                <w:szCs w:val="17"/>
              </w:rPr>
              <w:t>HS</w:t>
            </w:r>
            <w:r>
              <w:rPr>
                <w:b/>
                <w:bCs/>
                <w:spacing w:val="-6"/>
                <w:sz w:val="17"/>
                <w:szCs w:val="17"/>
              </w:rPr>
              <w:t xml:space="preserve"> </w:t>
            </w:r>
            <w:r>
              <w:rPr>
                <w:b/>
                <w:bCs/>
                <w:spacing w:val="-1"/>
                <w:sz w:val="17"/>
                <w:szCs w:val="17"/>
              </w:rPr>
              <w:t>2007</w:t>
            </w:r>
          </w:p>
        </w:tc>
        <w:tc>
          <w:tcPr>
            <w:tcW w:w="1051" w:type="dxa"/>
            <w:tcBorders>
              <w:top w:val="nil"/>
              <w:left w:val="nil"/>
              <w:bottom w:val="single" w:sz="4" w:space="0" w:color="000000"/>
              <w:right w:val="nil"/>
            </w:tcBorders>
          </w:tcPr>
          <w:p w:rsidR="00505048" w:rsidRDefault="005A0742">
            <w:pPr>
              <w:pStyle w:val="TableParagraph"/>
              <w:kinsoku w:val="0"/>
              <w:overflowPunct w:val="0"/>
              <w:spacing w:line="187" w:lineRule="exact"/>
              <w:ind w:left="359"/>
            </w:pPr>
            <w:r>
              <w:rPr>
                <w:b/>
                <w:bCs/>
                <w:spacing w:val="-1"/>
                <w:sz w:val="17"/>
                <w:szCs w:val="17"/>
              </w:rPr>
              <w:t>CPC</w:t>
            </w:r>
            <w:r>
              <w:rPr>
                <w:b/>
                <w:bCs/>
                <w:spacing w:val="-7"/>
                <w:sz w:val="17"/>
                <w:szCs w:val="17"/>
              </w:rPr>
              <w:t xml:space="preserve"> </w:t>
            </w:r>
            <w:r>
              <w:rPr>
                <w:b/>
                <w:bCs/>
                <w:sz w:val="17"/>
                <w:szCs w:val="17"/>
              </w:rPr>
              <w:t>2</w:t>
            </w:r>
          </w:p>
        </w:tc>
        <w:tc>
          <w:tcPr>
            <w:tcW w:w="799" w:type="dxa"/>
            <w:tcBorders>
              <w:top w:val="nil"/>
              <w:left w:val="nil"/>
              <w:bottom w:val="single" w:sz="4" w:space="0" w:color="000000"/>
              <w:right w:val="nil"/>
            </w:tcBorders>
          </w:tcPr>
          <w:p w:rsidR="00505048" w:rsidRDefault="005A0742">
            <w:pPr>
              <w:pStyle w:val="TableParagraph"/>
              <w:kinsoku w:val="0"/>
              <w:overflowPunct w:val="0"/>
              <w:spacing w:line="187" w:lineRule="exact"/>
              <w:ind w:left="218"/>
            </w:pPr>
            <w:r>
              <w:rPr>
                <w:b/>
                <w:bCs/>
                <w:sz w:val="17"/>
                <w:szCs w:val="17"/>
              </w:rPr>
              <w:t>ISIC</w:t>
            </w:r>
            <w:r>
              <w:rPr>
                <w:b/>
                <w:bCs/>
                <w:spacing w:val="-4"/>
                <w:sz w:val="17"/>
                <w:szCs w:val="17"/>
              </w:rPr>
              <w:t xml:space="preserve"> </w:t>
            </w:r>
            <w:r>
              <w:rPr>
                <w:b/>
                <w:bCs/>
                <w:sz w:val="17"/>
                <w:szCs w:val="17"/>
              </w:rPr>
              <w:t>4</w:t>
            </w:r>
          </w:p>
        </w:tc>
      </w:tr>
      <w:tr w:rsidR="00505048">
        <w:trPr>
          <w:trHeight w:hRule="exact" w:val="643"/>
        </w:trPr>
        <w:tc>
          <w:tcPr>
            <w:tcW w:w="1270" w:type="dxa"/>
            <w:tcBorders>
              <w:top w:val="single" w:sz="4" w:space="0" w:color="000000"/>
              <w:left w:val="nil"/>
              <w:bottom w:val="nil"/>
              <w:right w:val="nil"/>
            </w:tcBorders>
          </w:tcPr>
          <w:p w:rsidR="00505048" w:rsidRDefault="00505048"/>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145"/>
            </w:pPr>
            <w:r>
              <w:rPr>
                <w:sz w:val="17"/>
                <w:szCs w:val="17"/>
              </w:rPr>
              <w:t>93493</w:t>
            </w:r>
          </w:p>
        </w:tc>
        <w:tc>
          <w:tcPr>
            <w:tcW w:w="3574" w:type="dxa"/>
            <w:tcBorders>
              <w:top w:val="single" w:sz="4" w:space="0" w:color="000000"/>
              <w:left w:val="nil"/>
              <w:bottom w:val="nil"/>
              <w:right w:val="nil"/>
            </w:tcBorders>
          </w:tcPr>
          <w:p w:rsidR="00505048" w:rsidRDefault="00505048">
            <w:pPr>
              <w:pStyle w:val="TableParagraph"/>
              <w:kinsoku w:val="0"/>
              <w:overflowPunct w:val="0"/>
              <w:spacing w:before="6"/>
              <w:rPr>
                <w:sz w:val="20"/>
                <w:szCs w:val="20"/>
              </w:rPr>
            </w:pPr>
          </w:p>
          <w:p w:rsidR="00505048" w:rsidRDefault="005A0742">
            <w:pPr>
              <w:pStyle w:val="TableParagraph"/>
              <w:kinsoku w:val="0"/>
              <w:overflowPunct w:val="0"/>
              <w:spacing w:line="192" w:lineRule="exact"/>
              <w:ind w:left="89" w:right="153"/>
            </w:pPr>
            <w:r>
              <w:rPr>
                <w:spacing w:val="-1"/>
                <w:sz w:val="17"/>
                <w:szCs w:val="17"/>
              </w:rPr>
              <w:t>Other</w:t>
            </w:r>
            <w:r>
              <w:rPr>
                <w:spacing w:val="-6"/>
                <w:sz w:val="17"/>
                <w:szCs w:val="17"/>
              </w:rPr>
              <w:t xml:space="preserve"> </w:t>
            </w:r>
            <w:r>
              <w:rPr>
                <w:spacing w:val="-1"/>
                <w:sz w:val="17"/>
                <w:szCs w:val="17"/>
              </w:rPr>
              <w:t>social</w:t>
            </w:r>
            <w:r>
              <w:rPr>
                <w:spacing w:val="-10"/>
                <w:sz w:val="17"/>
                <w:szCs w:val="17"/>
              </w:rPr>
              <w:t xml:space="preserve"> </w:t>
            </w:r>
            <w:r>
              <w:rPr>
                <w:sz w:val="17"/>
                <w:szCs w:val="17"/>
              </w:rPr>
              <w:t>services</w:t>
            </w:r>
            <w:r>
              <w:rPr>
                <w:spacing w:val="-5"/>
                <w:sz w:val="17"/>
                <w:szCs w:val="17"/>
              </w:rPr>
              <w:t xml:space="preserve"> </w:t>
            </w:r>
            <w:r>
              <w:rPr>
                <w:spacing w:val="-2"/>
                <w:sz w:val="17"/>
                <w:szCs w:val="17"/>
              </w:rPr>
              <w:t>without</w:t>
            </w:r>
            <w:r>
              <w:rPr>
                <w:spacing w:val="-6"/>
                <w:sz w:val="17"/>
                <w:szCs w:val="17"/>
              </w:rPr>
              <w:t xml:space="preserve"> </w:t>
            </w:r>
            <w:r>
              <w:rPr>
                <w:spacing w:val="-1"/>
                <w:sz w:val="17"/>
                <w:szCs w:val="17"/>
              </w:rPr>
              <w:t>accommodation</w:t>
            </w:r>
            <w:r>
              <w:rPr>
                <w:spacing w:val="-7"/>
                <w:sz w:val="17"/>
                <w:szCs w:val="17"/>
              </w:rPr>
              <w:t xml:space="preserve"> </w:t>
            </w:r>
            <w:r>
              <w:rPr>
                <w:spacing w:val="-1"/>
                <w:sz w:val="17"/>
                <w:szCs w:val="17"/>
              </w:rPr>
              <w:t>for</w:t>
            </w:r>
            <w:r>
              <w:rPr>
                <w:spacing w:val="41"/>
                <w:w w:val="99"/>
                <w:sz w:val="17"/>
                <w:szCs w:val="17"/>
              </w:rPr>
              <w:t xml:space="preserve"> </w:t>
            </w:r>
            <w:r>
              <w:rPr>
                <w:sz w:val="17"/>
                <w:szCs w:val="17"/>
              </w:rPr>
              <w:t>disabled</w:t>
            </w:r>
            <w:r>
              <w:rPr>
                <w:spacing w:val="-13"/>
                <w:sz w:val="17"/>
                <w:szCs w:val="17"/>
              </w:rPr>
              <w:t xml:space="preserve"> </w:t>
            </w:r>
            <w:r>
              <w:rPr>
                <w:spacing w:val="-1"/>
                <w:sz w:val="17"/>
                <w:szCs w:val="17"/>
              </w:rPr>
              <w:t>adults</w:t>
            </w:r>
          </w:p>
        </w:tc>
        <w:tc>
          <w:tcPr>
            <w:tcW w:w="996" w:type="dxa"/>
            <w:tcBorders>
              <w:top w:val="single" w:sz="4" w:space="0" w:color="000000"/>
              <w:left w:val="nil"/>
              <w:bottom w:val="nil"/>
              <w:right w:val="nil"/>
            </w:tcBorders>
          </w:tcPr>
          <w:p w:rsidR="00505048" w:rsidRDefault="00505048"/>
        </w:tc>
        <w:tc>
          <w:tcPr>
            <w:tcW w:w="1051"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359"/>
            </w:pPr>
            <w:r>
              <w:rPr>
                <w:sz w:val="17"/>
                <w:szCs w:val="17"/>
              </w:rPr>
              <w:t>93493</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sz w:val="20"/>
                <w:szCs w:val="20"/>
              </w:rPr>
            </w:pPr>
          </w:p>
          <w:p w:rsidR="00505048" w:rsidRDefault="005A0742">
            <w:pPr>
              <w:pStyle w:val="TableParagraph"/>
              <w:kinsoku w:val="0"/>
              <w:overflowPunct w:val="0"/>
              <w:ind w:left="218"/>
            </w:pPr>
            <w:r>
              <w:rPr>
                <w:sz w:val="17"/>
                <w:szCs w:val="17"/>
              </w:rPr>
              <w:t>8810</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935</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Other</w:t>
            </w:r>
            <w:r>
              <w:rPr>
                <w:b/>
                <w:bCs/>
                <w:spacing w:val="-8"/>
                <w:sz w:val="17"/>
                <w:szCs w:val="17"/>
              </w:rPr>
              <w:t xml:space="preserve"> </w:t>
            </w:r>
            <w:r>
              <w:rPr>
                <w:b/>
                <w:bCs/>
                <w:spacing w:val="-1"/>
                <w:sz w:val="17"/>
                <w:szCs w:val="17"/>
              </w:rPr>
              <w:t>social</w:t>
            </w:r>
            <w:r>
              <w:rPr>
                <w:b/>
                <w:bCs/>
                <w:spacing w:val="-12"/>
                <w:sz w:val="17"/>
                <w:szCs w:val="17"/>
              </w:rPr>
              <w:t xml:space="preserve"> </w:t>
            </w:r>
            <w:r>
              <w:rPr>
                <w:b/>
                <w:bCs/>
                <w:spacing w:val="-1"/>
                <w:sz w:val="17"/>
                <w:szCs w:val="17"/>
              </w:rPr>
              <w:t>services</w:t>
            </w:r>
            <w:r>
              <w:rPr>
                <w:b/>
                <w:bCs/>
                <w:spacing w:val="-8"/>
                <w:sz w:val="17"/>
                <w:szCs w:val="17"/>
              </w:rPr>
              <w:t xml:space="preserve"> </w:t>
            </w:r>
            <w:r>
              <w:rPr>
                <w:b/>
                <w:bCs/>
                <w:spacing w:val="-1"/>
                <w:sz w:val="17"/>
                <w:szCs w:val="17"/>
              </w:rPr>
              <w:t>without</w:t>
            </w:r>
            <w:r>
              <w:rPr>
                <w:b/>
                <w:bCs/>
                <w:spacing w:val="-8"/>
                <w:sz w:val="17"/>
                <w:szCs w:val="17"/>
              </w:rPr>
              <w:t xml:space="preserve"> </w:t>
            </w:r>
            <w:r>
              <w:rPr>
                <w:b/>
                <w:bCs/>
                <w:spacing w:val="-1"/>
                <w:sz w:val="17"/>
                <w:szCs w:val="17"/>
              </w:rPr>
              <w:t>accommodation</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9351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93510</w:t>
            </w:r>
          </w:p>
        </w:tc>
        <w:tc>
          <w:tcPr>
            <w:tcW w:w="3574" w:type="dxa"/>
            <w:tcBorders>
              <w:top w:val="nil"/>
              <w:left w:val="nil"/>
              <w:bottom w:val="nil"/>
              <w:right w:val="nil"/>
            </w:tcBorders>
          </w:tcPr>
          <w:p w:rsidR="00505048" w:rsidRDefault="005A0742">
            <w:pPr>
              <w:pStyle w:val="TableParagraph"/>
              <w:kinsoku w:val="0"/>
              <w:overflowPunct w:val="0"/>
              <w:spacing w:before="3"/>
              <w:ind w:left="89"/>
            </w:pPr>
            <w:r>
              <w:rPr>
                <w:sz w:val="17"/>
                <w:szCs w:val="17"/>
              </w:rPr>
              <w:t>Child</w:t>
            </w:r>
            <w:r>
              <w:rPr>
                <w:spacing w:val="-11"/>
                <w:sz w:val="17"/>
                <w:szCs w:val="17"/>
              </w:rPr>
              <w:t xml:space="preserve"> </w:t>
            </w:r>
            <w:r>
              <w:rPr>
                <w:sz w:val="17"/>
                <w:szCs w:val="17"/>
              </w:rPr>
              <w:t>day-care</w:t>
            </w:r>
            <w:r>
              <w:rPr>
                <w:spacing w:val="-8"/>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93510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8890</w:t>
            </w:r>
          </w:p>
        </w:tc>
      </w:tr>
      <w:tr w:rsidR="00505048">
        <w:trPr>
          <w:trHeight w:hRule="exact" w:val="416"/>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9352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93520</w:t>
            </w:r>
          </w:p>
        </w:tc>
        <w:tc>
          <w:tcPr>
            <w:tcW w:w="3574" w:type="dxa"/>
            <w:tcBorders>
              <w:top w:val="nil"/>
              <w:left w:val="nil"/>
              <w:bottom w:val="nil"/>
              <w:right w:val="nil"/>
            </w:tcBorders>
          </w:tcPr>
          <w:p w:rsidR="00505048" w:rsidRDefault="005A0742">
            <w:pPr>
              <w:pStyle w:val="TableParagraph"/>
              <w:kinsoku w:val="0"/>
              <w:overflowPunct w:val="0"/>
              <w:spacing w:before="9" w:line="192" w:lineRule="exact"/>
              <w:ind w:left="89" w:right="58"/>
            </w:pPr>
            <w:r>
              <w:rPr>
                <w:spacing w:val="-1"/>
                <w:sz w:val="17"/>
                <w:szCs w:val="17"/>
              </w:rPr>
              <w:t>Guidance</w:t>
            </w:r>
            <w:r>
              <w:rPr>
                <w:spacing w:val="-6"/>
                <w:sz w:val="17"/>
                <w:szCs w:val="17"/>
              </w:rPr>
              <w:t xml:space="preserve"> </w:t>
            </w:r>
            <w:r>
              <w:rPr>
                <w:sz w:val="17"/>
                <w:szCs w:val="17"/>
              </w:rPr>
              <w:t>and</w:t>
            </w:r>
            <w:r>
              <w:rPr>
                <w:spacing w:val="-8"/>
                <w:sz w:val="17"/>
                <w:szCs w:val="17"/>
              </w:rPr>
              <w:t xml:space="preserve"> </w:t>
            </w:r>
            <w:r>
              <w:rPr>
                <w:spacing w:val="-1"/>
                <w:sz w:val="17"/>
                <w:szCs w:val="17"/>
              </w:rPr>
              <w:t>counselling</w:t>
            </w:r>
            <w:r>
              <w:rPr>
                <w:spacing w:val="-6"/>
                <w:sz w:val="17"/>
                <w:szCs w:val="17"/>
              </w:rPr>
              <w:t xml:space="preserve"> </w:t>
            </w:r>
            <w:r>
              <w:rPr>
                <w:spacing w:val="-1"/>
                <w:sz w:val="17"/>
                <w:szCs w:val="17"/>
              </w:rPr>
              <w:t>services</w:t>
            </w:r>
            <w:r>
              <w:rPr>
                <w:spacing w:val="-5"/>
                <w:sz w:val="17"/>
                <w:szCs w:val="17"/>
              </w:rPr>
              <w:t xml:space="preserve"> </w:t>
            </w:r>
            <w:proofErr w:type="spellStart"/>
            <w:r>
              <w:rPr>
                <w:spacing w:val="-1"/>
                <w:sz w:val="17"/>
                <w:szCs w:val="17"/>
              </w:rPr>
              <w:t>n.e.c.</w:t>
            </w:r>
            <w:proofErr w:type="spellEnd"/>
            <w:r>
              <w:rPr>
                <w:spacing w:val="-6"/>
                <w:sz w:val="17"/>
                <w:szCs w:val="17"/>
              </w:rPr>
              <w:t xml:space="preserve"> </w:t>
            </w:r>
            <w:r>
              <w:rPr>
                <w:spacing w:val="-1"/>
                <w:sz w:val="17"/>
                <w:szCs w:val="17"/>
              </w:rPr>
              <w:t>related</w:t>
            </w:r>
            <w:r>
              <w:rPr>
                <w:spacing w:val="-6"/>
                <w:sz w:val="17"/>
                <w:szCs w:val="17"/>
              </w:rPr>
              <w:t xml:space="preserve"> </w:t>
            </w:r>
            <w:r>
              <w:rPr>
                <w:spacing w:val="-1"/>
                <w:sz w:val="17"/>
                <w:szCs w:val="17"/>
              </w:rPr>
              <w:t>to</w:t>
            </w:r>
            <w:r>
              <w:rPr>
                <w:spacing w:val="53"/>
                <w:w w:val="99"/>
                <w:sz w:val="17"/>
                <w:szCs w:val="17"/>
              </w:rPr>
              <w:t xml:space="preserve"> </w:t>
            </w:r>
            <w:r>
              <w:rPr>
                <w:sz w:val="17"/>
                <w:szCs w:val="17"/>
              </w:rPr>
              <w:t>children</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93520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8890</w:t>
            </w:r>
          </w:p>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5"/>
              <w:ind w:left="739"/>
            </w:pPr>
            <w:r>
              <w:rPr>
                <w:spacing w:val="-1"/>
                <w:sz w:val="17"/>
                <w:szCs w:val="17"/>
              </w:rPr>
              <w:t>9353</w:t>
            </w:r>
          </w:p>
        </w:tc>
        <w:tc>
          <w:tcPr>
            <w:tcW w:w="856" w:type="dxa"/>
            <w:tcBorders>
              <w:top w:val="nil"/>
              <w:left w:val="nil"/>
              <w:bottom w:val="nil"/>
              <w:right w:val="nil"/>
            </w:tcBorders>
          </w:tcPr>
          <w:p w:rsidR="00505048" w:rsidRDefault="005A0742">
            <w:pPr>
              <w:pStyle w:val="TableParagraph"/>
              <w:kinsoku w:val="0"/>
              <w:overflowPunct w:val="0"/>
              <w:spacing w:before="5"/>
              <w:ind w:left="145"/>
            </w:pPr>
            <w:r>
              <w:rPr>
                <w:sz w:val="17"/>
                <w:szCs w:val="17"/>
              </w:rPr>
              <w:t>93530</w:t>
            </w:r>
          </w:p>
        </w:tc>
        <w:tc>
          <w:tcPr>
            <w:tcW w:w="3574" w:type="dxa"/>
            <w:tcBorders>
              <w:top w:val="nil"/>
              <w:left w:val="nil"/>
              <w:bottom w:val="nil"/>
              <w:right w:val="nil"/>
            </w:tcBorders>
          </w:tcPr>
          <w:p w:rsidR="00505048" w:rsidRDefault="005A0742">
            <w:pPr>
              <w:pStyle w:val="TableParagraph"/>
              <w:kinsoku w:val="0"/>
              <w:overflowPunct w:val="0"/>
              <w:spacing w:before="5"/>
              <w:ind w:left="89"/>
            </w:pPr>
            <w:r>
              <w:rPr>
                <w:sz w:val="17"/>
                <w:szCs w:val="17"/>
              </w:rPr>
              <w:t>Welfare</w:t>
            </w:r>
            <w:r>
              <w:rPr>
                <w:spacing w:val="-12"/>
                <w:sz w:val="17"/>
                <w:szCs w:val="17"/>
              </w:rPr>
              <w:t xml:space="preserve"> </w:t>
            </w:r>
            <w:r>
              <w:rPr>
                <w:spacing w:val="-1"/>
                <w:sz w:val="17"/>
                <w:szCs w:val="17"/>
              </w:rPr>
              <w:t>services</w:t>
            </w:r>
            <w:r>
              <w:rPr>
                <w:spacing w:val="-8"/>
                <w:sz w:val="17"/>
                <w:szCs w:val="17"/>
              </w:rPr>
              <w:t xml:space="preserve"> </w:t>
            </w:r>
            <w:r>
              <w:rPr>
                <w:spacing w:val="-1"/>
                <w:sz w:val="17"/>
                <w:szCs w:val="17"/>
              </w:rPr>
              <w:t>without</w:t>
            </w:r>
            <w:r>
              <w:rPr>
                <w:spacing w:val="-10"/>
                <w:sz w:val="17"/>
                <w:szCs w:val="17"/>
              </w:rPr>
              <w:t xml:space="preserve"> </w:t>
            </w:r>
            <w:r>
              <w:rPr>
                <w:spacing w:val="-1"/>
                <w:sz w:val="17"/>
                <w:szCs w:val="17"/>
              </w:rPr>
              <w:t>accommodation</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5"/>
              <w:ind w:left="359"/>
            </w:pPr>
            <w:r>
              <w:rPr>
                <w:sz w:val="17"/>
                <w:szCs w:val="17"/>
              </w:rPr>
              <w:t>93530</w:t>
            </w:r>
          </w:p>
        </w:tc>
        <w:tc>
          <w:tcPr>
            <w:tcW w:w="799" w:type="dxa"/>
            <w:tcBorders>
              <w:top w:val="nil"/>
              <w:left w:val="nil"/>
              <w:bottom w:val="nil"/>
              <w:right w:val="nil"/>
            </w:tcBorders>
          </w:tcPr>
          <w:p w:rsidR="00505048" w:rsidRDefault="005A0742">
            <w:pPr>
              <w:pStyle w:val="TableParagraph"/>
              <w:kinsoku w:val="0"/>
              <w:overflowPunct w:val="0"/>
              <w:spacing w:before="5"/>
              <w:ind w:left="218"/>
            </w:pPr>
            <w:r>
              <w:rPr>
                <w:sz w:val="17"/>
                <w:szCs w:val="17"/>
              </w:rPr>
              <w:t>8890</w:t>
            </w:r>
          </w:p>
        </w:tc>
      </w:tr>
      <w:tr w:rsidR="00505048">
        <w:trPr>
          <w:trHeight w:hRule="exact" w:val="416"/>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9359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93590</w:t>
            </w:r>
          </w:p>
        </w:tc>
        <w:tc>
          <w:tcPr>
            <w:tcW w:w="3574" w:type="dxa"/>
            <w:tcBorders>
              <w:top w:val="nil"/>
              <w:left w:val="nil"/>
              <w:bottom w:val="nil"/>
              <w:right w:val="nil"/>
            </w:tcBorders>
          </w:tcPr>
          <w:p w:rsidR="00505048" w:rsidRDefault="005A0742">
            <w:pPr>
              <w:pStyle w:val="TableParagraph"/>
              <w:kinsoku w:val="0"/>
              <w:overflowPunct w:val="0"/>
              <w:spacing w:before="9" w:line="192" w:lineRule="exact"/>
              <w:ind w:left="89" w:right="352"/>
            </w:pPr>
            <w:r>
              <w:rPr>
                <w:spacing w:val="-1"/>
                <w:sz w:val="17"/>
                <w:szCs w:val="17"/>
              </w:rPr>
              <w:t>Other</w:t>
            </w:r>
            <w:r>
              <w:rPr>
                <w:spacing w:val="-7"/>
                <w:sz w:val="17"/>
                <w:szCs w:val="17"/>
              </w:rPr>
              <w:t xml:space="preserve"> </w:t>
            </w:r>
            <w:r>
              <w:rPr>
                <w:spacing w:val="-1"/>
                <w:sz w:val="17"/>
                <w:szCs w:val="17"/>
              </w:rPr>
              <w:t>social</w:t>
            </w:r>
            <w:r>
              <w:rPr>
                <w:spacing w:val="-11"/>
                <w:sz w:val="17"/>
                <w:szCs w:val="17"/>
              </w:rPr>
              <w:t xml:space="preserve"> </w:t>
            </w:r>
            <w:r>
              <w:rPr>
                <w:sz w:val="17"/>
                <w:szCs w:val="17"/>
              </w:rPr>
              <w:t>services</w:t>
            </w:r>
            <w:r>
              <w:rPr>
                <w:spacing w:val="-7"/>
                <w:sz w:val="17"/>
                <w:szCs w:val="17"/>
              </w:rPr>
              <w:t xml:space="preserve"> </w:t>
            </w:r>
            <w:r>
              <w:rPr>
                <w:spacing w:val="-2"/>
                <w:sz w:val="17"/>
                <w:szCs w:val="17"/>
              </w:rPr>
              <w:t>without</w:t>
            </w:r>
            <w:r>
              <w:rPr>
                <w:spacing w:val="-6"/>
                <w:sz w:val="17"/>
                <w:szCs w:val="17"/>
              </w:rPr>
              <w:t xml:space="preserve"> </w:t>
            </w:r>
            <w:r>
              <w:rPr>
                <w:spacing w:val="-1"/>
                <w:sz w:val="17"/>
                <w:szCs w:val="17"/>
              </w:rPr>
              <w:t>accommodation,</w:t>
            </w:r>
            <w:r>
              <w:rPr>
                <w:spacing w:val="37"/>
                <w:w w:val="99"/>
                <w:sz w:val="17"/>
                <w:szCs w:val="17"/>
              </w:rPr>
              <w:t xml:space="preserve"> </w:t>
            </w:r>
            <w:proofErr w:type="spellStart"/>
            <w:r>
              <w:rPr>
                <w:spacing w:val="-1"/>
                <w:sz w:val="17"/>
                <w:szCs w:val="17"/>
              </w:rPr>
              <w:t>n.e.c.</w:t>
            </w:r>
            <w:proofErr w:type="spellEnd"/>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93590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8890</w:t>
            </w:r>
          </w:p>
        </w:tc>
      </w:tr>
      <w:tr w:rsidR="00505048">
        <w:trPr>
          <w:trHeight w:hRule="exact" w:val="210"/>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r>
              <w:rPr>
                <w:b/>
                <w:bCs/>
                <w:spacing w:val="-8"/>
                <w:sz w:val="17"/>
                <w:szCs w:val="17"/>
              </w:rPr>
              <w:t xml:space="preserve"> </w:t>
            </w:r>
            <w:r>
              <w:rPr>
                <w:b/>
                <w:bCs/>
                <w:sz w:val="17"/>
                <w:szCs w:val="17"/>
              </w:rPr>
              <w:t>94</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Sewage</w:t>
            </w:r>
            <w:r>
              <w:rPr>
                <w:b/>
                <w:bCs/>
                <w:spacing w:val="-5"/>
                <w:sz w:val="17"/>
                <w:szCs w:val="17"/>
              </w:rPr>
              <w:t xml:space="preserve"> </w:t>
            </w:r>
            <w:r>
              <w:rPr>
                <w:b/>
                <w:bCs/>
                <w:spacing w:val="-1"/>
                <w:sz w:val="17"/>
                <w:szCs w:val="17"/>
              </w:rPr>
              <w:t>and</w:t>
            </w:r>
            <w:r>
              <w:rPr>
                <w:b/>
                <w:bCs/>
                <w:spacing w:val="-6"/>
                <w:sz w:val="17"/>
                <w:szCs w:val="17"/>
              </w:rPr>
              <w:t xml:space="preserve"> </w:t>
            </w:r>
            <w:r>
              <w:rPr>
                <w:b/>
                <w:bCs/>
                <w:spacing w:val="-1"/>
                <w:sz w:val="17"/>
                <w:szCs w:val="17"/>
              </w:rPr>
              <w:t>waste</w:t>
            </w:r>
            <w:r>
              <w:rPr>
                <w:b/>
                <w:bCs/>
                <w:spacing w:val="-5"/>
                <w:sz w:val="17"/>
                <w:szCs w:val="17"/>
              </w:rPr>
              <w:t xml:space="preserve"> </w:t>
            </w:r>
            <w:r>
              <w:rPr>
                <w:b/>
                <w:bCs/>
                <w:spacing w:val="-1"/>
                <w:sz w:val="17"/>
                <w:szCs w:val="17"/>
              </w:rPr>
              <w:t>collection,</w:t>
            </w:r>
            <w:r>
              <w:rPr>
                <w:b/>
                <w:bCs/>
                <w:spacing w:val="-7"/>
                <w:sz w:val="17"/>
                <w:szCs w:val="17"/>
              </w:rPr>
              <w:t xml:space="preserve"> </w:t>
            </w:r>
            <w:r>
              <w:rPr>
                <w:b/>
                <w:bCs/>
                <w:spacing w:val="-1"/>
                <w:sz w:val="17"/>
                <w:szCs w:val="17"/>
              </w:rPr>
              <w:t>treatment</w:t>
            </w:r>
            <w:r>
              <w:rPr>
                <w:b/>
                <w:bCs/>
                <w:spacing w:val="-7"/>
                <w:sz w:val="17"/>
                <w:szCs w:val="17"/>
              </w:rPr>
              <w:t xml:space="preserve"> </w:t>
            </w:r>
            <w:r>
              <w:rPr>
                <w:b/>
                <w:bCs/>
                <w:spacing w:val="-1"/>
                <w:sz w:val="17"/>
                <w:szCs w:val="17"/>
              </w:rPr>
              <w:t>and</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19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disposal</w:t>
            </w:r>
            <w:r>
              <w:rPr>
                <w:b/>
                <w:bCs/>
                <w:spacing w:val="-7"/>
                <w:sz w:val="17"/>
                <w:szCs w:val="17"/>
              </w:rPr>
              <w:t xml:space="preserve"> </w:t>
            </w:r>
            <w:r>
              <w:rPr>
                <w:b/>
                <w:bCs/>
                <w:spacing w:val="-1"/>
                <w:sz w:val="17"/>
                <w:szCs w:val="17"/>
              </w:rPr>
              <w:t>and</w:t>
            </w:r>
            <w:r>
              <w:rPr>
                <w:b/>
                <w:bCs/>
                <w:spacing w:val="-10"/>
                <w:sz w:val="17"/>
                <w:szCs w:val="17"/>
              </w:rPr>
              <w:t xml:space="preserve"> </w:t>
            </w:r>
            <w:r>
              <w:rPr>
                <w:b/>
                <w:bCs/>
                <w:sz w:val="17"/>
                <w:szCs w:val="17"/>
              </w:rPr>
              <w:t>other</w:t>
            </w:r>
            <w:r>
              <w:rPr>
                <w:b/>
                <w:bCs/>
                <w:spacing w:val="-8"/>
                <w:sz w:val="17"/>
                <w:szCs w:val="17"/>
              </w:rPr>
              <w:t xml:space="preserve"> </w:t>
            </w:r>
            <w:r>
              <w:rPr>
                <w:b/>
                <w:bCs/>
                <w:spacing w:val="-1"/>
                <w:sz w:val="17"/>
                <w:szCs w:val="17"/>
              </w:rPr>
              <w:t>environmental</w:t>
            </w:r>
            <w:r>
              <w:rPr>
                <w:b/>
                <w:bCs/>
                <w:spacing w:val="-7"/>
                <w:sz w:val="17"/>
                <w:szCs w:val="17"/>
              </w:rPr>
              <w:t xml:space="preserve"> </w:t>
            </w:r>
            <w:r>
              <w:rPr>
                <w:b/>
                <w:bCs/>
                <w:spacing w:val="-1"/>
                <w:sz w:val="17"/>
                <w:szCs w:val="17"/>
              </w:rPr>
              <w:t>protection</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941</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Sewerage,</w:t>
            </w:r>
            <w:r>
              <w:rPr>
                <w:b/>
                <w:bCs/>
                <w:spacing w:val="-7"/>
                <w:sz w:val="17"/>
                <w:szCs w:val="17"/>
              </w:rPr>
              <w:t xml:space="preserve"> </w:t>
            </w:r>
            <w:r>
              <w:rPr>
                <w:b/>
                <w:bCs/>
                <w:spacing w:val="-1"/>
                <w:sz w:val="17"/>
                <w:szCs w:val="17"/>
              </w:rPr>
              <w:t>sewage</w:t>
            </w:r>
            <w:r>
              <w:rPr>
                <w:b/>
                <w:bCs/>
                <w:spacing w:val="-6"/>
                <w:sz w:val="17"/>
                <w:szCs w:val="17"/>
              </w:rPr>
              <w:t xml:space="preserve"> </w:t>
            </w:r>
            <w:r>
              <w:rPr>
                <w:b/>
                <w:bCs/>
                <w:spacing w:val="-1"/>
                <w:sz w:val="17"/>
                <w:szCs w:val="17"/>
              </w:rPr>
              <w:t>treatment</w:t>
            </w:r>
            <w:r>
              <w:rPr>
                <w:b/>
                <w:bCs/>
                <w:spacing w:val="-7"/>
                <w:sz w:val="17"/>
                <w:szCs w:val="17"/>
              </w:rPr>
              <w:t xml:space="preserve"> </w:t>
            </w:r>
            <w:r>
              <w:rPr>
                <w:b/>
                <w:bCs/>
                <w:spacing w:val="-1"/>
                <w:sz w:val="17"/>
                <w:szCs w:val="17"/>
              </w:rPr>
              <w:t>and</w:t>
            </w:r>
            <w:r>
              <w:rPr>
                <w:b/>
                <w:bCs/>
                <w:spacing w:val="-6"/>
                <w:sz w:val="17"/>
                <w:szCs w:val="17"/>
              </w:rPr>
              <w:t xml:space="preserve"> </w:t>
            </w:r>
            <w:r>
              <w:rPr>
                <w:b/>
                <w:bCs/>
                <w:sz w:val="17"/>
                <w:szCs w:val="17"/>
              </w:rPr>
              <w:t>septic</w:t>
            </w:r>
            <w:r>
              <w:rPr>
                <w:b/>
                <w:bCs/>
                <w:spacing w:val="-6"/>
                <w:sz w:val="17"/>
                <w:szCs w:val="17"/>
              </w:rPr>
              <w:t xml:space="preserve"> </w:t>
            </w:r>
            <w:r>
              <w:rPr>
                <w:b/>
                <w:bCs/>
                <w:spacing w:val="-2"/>
                <w:sz w:val="17"/>
                <w:szCs w:val="17"/>
              </w:rPr>
              <w:t>tank</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b/>
                <w:bCs/>
                <w:spacing w:val="-1"/>
                <w:sz w:val="17"/>
                <w:szCs w:val="17"/>
              </w:rPr>
              <w:t>cleaning</w:t>
            </w:r>
            <w:r>
              <w:rPr>
                <w:b/>
                <w:bCs/>
                <w:spacing w:val="-13"/>
                <w:sz w:val="17"/>
                <w:szCs w:val="17"/>
              </w:rPr>
              <w:t xml:space="preserve"> </w:t>
            </w:r>
            <w:r>
              <w:rPr>
                <w:b/>
                <w:bCs/>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9411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94110</w:t>
            </w:r>
          </w:p>
        </w:tc>
        <w:tc>
          <w:tcPr>
            <w:tcW w:w="357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Sewerage</w:t>
            </w:r>
            <w:r>
              <w:rPr>
                <w:spacing w:val="-7"/>
                <w:sz w:val="17"/>
                <w:szCs w:val="17"/>
              </w:rPr>
              <w:t xml:space="preserve"> </w:t>
            </w:r>
            <w:r>
              <w:rPr>
                <w:spacing w:val="-1"/>
                <w:sz w:val="17"/>
                <w:szCs w:val="17"/>
              </w:rPr>
              <w:t>and</w:t>
            </w:r>
            <w:r>
              <w:rPr>
                <w:spacing w:val="-7"/>
                <w:sz w:val="17"/>
                <w:szCs w:val="17"/>
              </w:rPr>
              <w:t xml:space="preserve"> </w:t>
            </w:r>
            <w:r>
              <w:rPr>
                <w:sz w:val="17"/>
                <w:szCs w:val="17"/>
              </w:rPr>
              <w:t>sewage</w:t>
            </w:r>
            <w:r>
              <w:rPr>
                <w:spacing w:val="-7"/>
                <w:sz w:val="17"/>
                <w:szCs w:val="17"/>
              </w:rPr>
              <w:t xml:space="preserve"> </w:t>
            </w:r>
            <w:r>
              <w:rPr>
                <w:spacing w:val="-1"/>
                <w:sz w:val="17"/>
                <w:szCs w:val="17"/>
              </w:rPr>
              <w:t>treatment</w:t>
            </w:r>
            <w:r>
              <w:rPr>
                <w:spacing w:val="-5"/>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94110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3700</w:t>
            </w:r>
          </w:p>
        </w:tc>
      </w:tr>
      <w:tr w:rsidR="00505048">
        <w:trPr>
          <w:trHeight w:hRule="exact" w:val="224"/>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9412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94120</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Septic</w:t>
            </w:r>
            <w:r>
              <w:rPr>
                <w:spacing w:val="-4"/>
                <w:sz w:val="17"/>
                <w:szCs w:val="17"/>
              </w:rPr>
              <w:t xml:space="preserve"> </w:t>
            </w:r>
            <w:r>
              <w:rPr>
                <w:spacing w:val="-2"/>
                <w:sz w:val="17"/>
                <w:szCs w:val="17"/>
              </w:rPr>
              <w:t>tank</w:t>
            </w:r>
            <w:r>
              <w:rPr>
                <w:spacing w:val="-4"/>
                <w:sz w:val="17"/>
                <w:szCs w:val="17"/>
              </w:rPr>
              <w:t xml:space="preserve"> </w:t>
            </w:r>
            <w:r>
              <w:rPr>
                <w:spacing w:val="-2"/>
                <w:sz w:val="17"/>
                <w:szCs w:val="17"/>
              </w:rPr>
              <w:t>emptying</w:t>
            </w:r>
            <w:r>
              <w:rPr>
                <w:spacing w:val="-6"/>
                <w:sz w:val="17"/>
                <w:szCs w:val="17"/>
              </w:rPr>
              <w:t xml:space="preserve"> </w:t>
            </w:r>
            <w:r>
              <w:rPr>
                <w:sz w:val="17"/>
                <w:szCs w:val="17"/>
              </w:rPr>
              <w:t>and</w:t>
            </w:r>
            <w:r>
              <w:rPr>
                <w:spacing w:val="-8"/>
                <w:sz w:val="17"/>
                <w:szCs w:val="17"/>
              </w:rPr>
              <w:t xml:space="preserve"> </w:t>
            </w:r>
            <w:r>
              <w:rPr>
                <w:sz w:val="17"/>
                <w:szCs w:val="17"/>
              </w:rPr>
              <w:t>cleaning</w:t>
            </w:r>
            <w:r>
              <w:rPr>
                <w:spacing w:val="-7"/>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94120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3700</w:t>
            </w:r>
          </w:p>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942</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Waste</w:t>
            </w:r>
            <w:r>
              <w:rPr>
                <w:b/>
                <w:bCs/>
                <w:spacing w:val="-9"/>
                <w:sz w:val="17"/>
                <w:szCs w:val="17"/>
              </w:rPr>
              <w:t xml:space="preserve"> </w:t>
            </w:r>
            <w:r>
              <w:rPr>
                <w:b/>
                <w:bCs/>
                <w:spacing w:val="-1"/>
                <w:sz w:val="17"/>
                <w:szCs w:val="17"/>
              </w:rPr>
              <w:t>collection</w:t>
            </w:r>
            <w:r>
              <w:rPr>
                <w:b/>
                <w:bCs/>
                <w:spacing w:val="-9"/>
                <w:sz w:val="17"/>
                <w:szCs w:val="17"/>
              </w:rPr>
              <w:t xml:space="preserve"> </w:t>
            </w:r>
            <w:r>
              <w:rPr>
                <w:b/>
                <w:bCs/>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1270" w:type="dxa"/>
            <w:tcBorders>
              <w:top w:val="nil"/>
              <w:left w:val="nil"/>
              <w:bottom w:val="nil"/>
              <w:right w:val="nil"/>
            </w:tcBorders>
          </w:tcPr>
          <w:p w:rsidR="00505048" w:rsidRDefault="005A0742">
            <w:pPr>
              <w:pStyle w:val="TableParagraph"/>
              <w:kinsoku w:val="0"/>
              <w:overflowPunct w:val="0"/>
              <w:spacing w:before="2"/>
              <w:ind w:left="739"/>
            </w:pPr>
            <w:r>
              <w:rPr>
                <w:spacing w:val="-1"/>
                <w:sz w:val="17"/>
                <w:szCs w:val="17"/>
              </w:rPr>
              <w:t>9421</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2"/>
              <w:ind w:left="89"/>
            </w:pPr>
            <w:r>
              <w:rPr>
                <w:spacing w:val="-1"/>
                <w:sz w:val="17"/>
                <w:szCs w:val="17"/>
              </w:rPr>
              <w:t>Collection</w:t>
            </w:r>
            <w:r>
              <w:rPr>
                <w:spacing w:val="-9"/>
                <w:sz w:val="17"/>
                <w:szCs w:val="17"/>
              </w:rPr>
              <w:t xml:space="preserve"> </w:t>
            </w:r>
            <w:r>
              <w:rPr>
                <w:sz w:val="17"/>
                <w:szCs w:val="17"/>
              </w:rPr>
              <w:t>services</w:t>
            </w:r>
            <w:r>
              <w:rPr>
                <w:spacing w:val="-6"/>
                <w:sz w:val="17"/>
                <w:szCs w:val="17"/>
              </w:rPr>
              <w:t xml:space="preserve"> </w:t>
            </w:r>
            <w:r>
              <w:rPr>
                <w:spacing w:val="-2"/>
                <w:sz w:val="17"/>
                <w:szCs w:val="17"/>
              </w:rPr>
              <w:t>of</w:t>
            </w:r>
            <w:r>
              <w:rPr>
                <w:spacing w:val="-5"/>
                <w:sz w:val="17"/>
                <w:szCs w:val="17"/>
              </w:rPr>
              <w:t xml:space="preserve"> </w:t>
            </w:r>
            <w:r>
              <w:rPr>
                <w:spacing w:val="-1"/>
                <w:sz w:val="17"/>
                <w:szCs w:val="17"/>
              </w:rPr>
              <w:t>hazardous</w:t>
            </w:r>
            <w:r>
              <w:rPr>
                <w:spacing w:val="-5"/>
                <w:sz w:val="17"/>
                <w:szCs w:val="17"/>
              </w:rPr>
              <w:t xml:space="preserve"> </w:t>
            </w:r>
            <w:r>
              <w:rPr>
                <w:spacing w:val="-1"/>
                <w:sz w:val="17"/>
                <w:szCs w:val="17"/>
              </w:rPr>
              <w:t>waste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94211</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Collection</w:t>
            </w:r>
            <w:r>
              <w:rPr>
                <w:spacing w:val="-9"/>
                <w:sz w:val="17"/>
                <w:szCs w:val="17"/>
              </w:rPr>
              <w:t xml:space="preserve"> </w:t>
            </w:r>
            <w:r>
              <w:rPr>
                <w:sz w:val="17"/>
                <w:szCs w:val="17"/>
              </w:rPr>
              <w:t>services</w:t>
            </w:r>
            <w:r>
              <w:rPr>
                <w:spacing w:val="-4"/>
                <w:sz w:val="17"/>
                <w:szCs w:val="17"/>
              </w:rPr>
              <w:t xml:space="preserve"> </w:t>
            </w:r>
            <w:r>
              <w:rPr>
                <w:spacing w:val="-2"/>
                <w:sz w:val="17"/>
                <w:szCs w:val="17"/>
              </w:rPr>
              <w:t>of</w:t>
            </w:r>
            <w:r>
              <w:rPr>
                <w:spacing w:val="-5"/>
                <w:sz w:val="17"/>
                <w:szCs w:val="17"/>
              </w:rPr>
              <w:t xml:space="preserve"> </w:t>
            </w:r>
            <w:r>
              <w:rPr>
                <w:spacing w:val="-1"/>
                <w:sz w:val="17"/>
                <w:szCs w:val="17"/>
              </w:rPr>
              <w:t>hazardous</w:t>
            </w:r>
            <w:r>
              <w:rPr>
                <w:spacing w:val="-4"/>
                <w:sz w:val="17"/>
                <w:szCs w:val="17"/>
              </w:rPr>
              <w:t xml:space="preserve"> </w:t>
            </w:r>
            <w:r>
              <w:rPr>
                <w:spacing w:val="-1"/>
                <w:sz w:val="17"/>
                <w:szCs w:val="17"/>
              </w:rPr>
              <w:t>medical</w:t>
            </w:r>
            <w:r>
              <w:rPr>
                <w:spacing w:val="-9"/>
                <w:sz w:val="17"/>
                <w:szCs w:val="17"/>
              </w:rPr>
              <w:t xml:space="preserve"> </w:t>
            </w:r>
            <w:r>
              <w:rPr>
                <w:sz w:val="17"/>
                <w:szCs w:val="17"/>
              </w:rPr>
              <w:t>and</w:t>
            </w:r>
            <w:r>
              <w:rPr>
                <w:spacing w:val="-7"/>
                <w:sz w:val="17"/>
                <w:szCs w:val="17"/>
              </w:rPr>
              <w:t xml:space="preserve"> </w:t>
            </w:r>
            <w:r>
              <w:rPr>
                <w:spacing w:val="-1"/>
                <w:sz w:val="17"/>
                <w:szCs w:val="17"/>
              </w:rPr>
              <w:t>other</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94211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3812</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biohazardous</w:t>
            </w:r>
            <w:r>
              <w:rPr>
                <w:spacing w:val="-12"/>
                <w:sz w:val="17"/>
                <w:szCs w:val="17"/>
              </w:rPr>
              <w:t xml:space="preserve"> </w:t>
            </w:r>
            <w:r>
              <w:rPr>
                <w:sz w:val="17"/>
                <w:szCs w:val="17"/>
              </w:rPr>
              <w:t>waste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94212</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Collection</w:t>
            </w:r>
            <w:r>
              <w:rPr>
                <w:spacing w:val="-9"/>
                <w:sz w:val="17"/>
                <w:szCs w:val="17"/>
              </w:rPr>
              <w:t xml:space="preserve"> </w:t>
            </w:r>
            <w:r>
              <w:rPr>
                <w:sz w:val="17"/>
                <w:szCs w:val="17"/>
              </w:rPr>
              <w:t>services</w:t>
            </w:r>
            <w:r>
              <w:rPr>
                <w:spacing w:val="-6"/>
                <w:sz w:val="17"/>
                <w:szCs w:val="17"/>
              </w:rPr>
              <w:t xml:space="preserve"> </w:t>
            </w:r>
            <w:r>
              <w:rPr>
                <w:spacing w:val="-2"/>
                <w:sz w:val="17"/>
                <w:szCs w:val="17"/>
              </w:rPr>
              <w:t>of</w:t>
            </w:r>
            <w:r>
              <w:rPr>
                <w:spacing w:val="-5"/>
                <w:sz w:val="17"/>
                <w:szCs w:val="17"/>
              </w:rPr>
              <w:t xml:space="preserve"> </w:t>
            </w:r>
            <w:r>
              <w:rPr>
                <w:spacing w:val="-1"/>
                <w:sz w:val="17"/>
                <w:szCs w:val="17"/>
              </w:rPr>
              <w:t>industrial</w:t>
            </w:r>
            <w:r>
              <w:rPr>
                <w:spacing w:val="-5"/>
                <w:sz w:val="17"/>
                <w:szCs w:val="17"/>
              </w:rPr>
              <w:t xml:space="preserve"> </w:t>
            </w:r>
            <w:r>
              <w:rPr>
                <w:spacing w:val="-2"/>
                <w:sz w:val="17"/>
                <w:szCs w:val="17"/>
              </w:rPr>
              <w:t>hazardous</w:t>
            </w:r>
            <w:r>
              <w:rPr>
                <w:spacing w:val="-6"/>
                <w:sz w:val="17"/>
                <w:szCs w:val="17"/>
              </w:rPr>
              <w:t xml:space="preserve"> </w:t>
            </w:r>
            <w:r>
              <w:rPr>
                <w:sz w:val="17"/>
                <w:szCs w:val="17"/>
              </w:rPr>
              <w:t>waste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94212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3812</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(except</w:t>
            </w:r>
            <w:r>
              <w:rPr>
                <w:spacing w:val="-7"/>
                <w:sz w:val="17"/>
                <w:szCs w:val="17"/>
              </w:rPr>
              <w:t xml:space="preserve"> </w:t>
            </w:r>
            <w:r>
              <w:rPr>
                <w:spacing w:val="-1"/>
                <w:sz w:val="17"/>
                <w:szCs w:val="17"/>
              </w:rPr>
              <w:t>medical</w:t>
            </w:r>
            <w:r>
              <w:rPr>
                <w:spacing w:val="-7"/>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2"/>
                <w:sz w:val="17"/>
                <w:szCs w:val="17"/>
              </w:rPr>
              <w:t xml:space="preserve"> </w:t>
            </w:r>
            <w:r>
              <w:rPr>
                <w:spacing w:val="-1"/>
                <w:sz w:val="17"/>
                <w:szCs w:val="17"/>
              </w:rPr>
              <w:t>biohazardous</w:t>
            </w:r>
            <w:r>
              <w:rPr>
                <w:spacing w:val="-2"/>
                <w:sz w:val="17"/>
                <w:szCs w:val="17"/>
              </w:rPr>
              <w:t xml:space="preserve"> </w:t>
            </w:r>
            <w:r>
              <w:rPr>
                <w:spacing w:val="-1"/>
                <w:sz w:val="17"/>
                <w:szCs w:val="17"/>
              </w:rPr>
              <w:t>waste)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94219</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Collection</w:t>
            </w:r>
            <w:r>
              <w:rPr>
                <w:spacing w:val="-9"/>
                <w:sz w:val="17"/>
                <w:szCs w:val="17"/>
              </w:rPr>
              <w:t xml:space="preserve"> </w:t>
            </w:r>
            <w:r>
              <w:rPr>
                <w:sz w:val="17"/>
                <w:szCs w:val="17"/>
              </w:rPr>
              <w:t>services</w:t>
            </w:r>
            <w:r>
              <w:rPr>
                <w:spacing w:val="-4"/>
                <w:sz w:val="17"/>
                <w:szCs w:val="17"/>
              </w:rPr>
              <w:t xml:space="preserve"> </w:t>
            </w:r>
            <w:r>
              <w:rPr>
                <w:spacing w:val="-2"/>
                <w:sz w:val="17"/>
                <w:szCs w:val="17"/>
              </w:rPr>
              <w:t>of</w:t>
            </w:r>
            <w:r>
              <w:rPr>
                <w:spacing w:val="-5"/>
                <w:sz w:val="17"/>
                <w:szCs w:val="17"/>
              </w:rPr>
              <w:t xml:space="preserve"> </w:t>
            </w:r>
            <w:r>
              <w:rPr>
                <w:spacing w:val="-1"/>
                <w:sz w:val="17"/>
                <w:szCs w:val="17"/>
              </w:rPr>
              <w:t>other</w:t>
            </w:r>
            <w:r>
              <w:rPr>
                <w:spacing w:val="-2"/>
                <w:sz w:val="17"/>
                <w:szCs w:val="17"/>
              </w:rPr>
              <w:t xml:space="preserve"> </w:t>
            </w:r>
            <w:r>
              <w:rPr>
                <w:spacing w:val="-1"/>
                <w:sz w:val="17"/>
                <w:szCs w:val="17"/>
              </w:rPr>
              <w:t>hazardous</w:t>
            </w:r>
            <w:r>
              <w:rPr>
                <w:spacing w:val="-5"/>
                <w:sz w:val="17"/>
                <w:szCs w:val="17"/>
              </w:rPr>
              <w:t xml:space="preserve"> </w:t>
            </w:r>
            <w:r>
              <w:rPr>
                <w:sz w:val="17"/>
                <w:szCs w:val="17"/>
              </w:rPr>
              <w:t>waste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94219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3812</w:t>
            </w:r>
          </w:p>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9422</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Collection</w:t>
            </w:r>
            <w:r>
              <w:rPr>
                <w:spacing w:val="-11"/>
                <w:sz w:val="17"/>
                <w:szCs w:val="17"/>
              </w:rPr>
              <w:t xml:space="preserve"> </w:t>
            </w:r>
            <w:r>
              <w:rPr>
                <w:sz w:val="17"/>
                <w:szCs w:val="17"/>
              </w:rPr>
              <w:t>services</w:t>
            </w:r>
            <w:r>
              <w:rPr>
                <w:spacing w:val="-7"/>
                <w:sz w:val="17"/>
                <w:szCs w:val="17"/>
              </w:rPr>
              <w:t xml:space="preserve"> </w:t>
            </w:r>
            <w:r>
              <w:rPr>
                <w:spacing w:val="-2"/>
                <w:sz w:val="17"/>
                <w:szCs w:val="17"/>
              </w:rPr>
              <w:t>of</w:t>
            </w:r>
            <w:r>
              <w:rPr>
                <w:spacing w:val="-7"/>
                <w:sz w:val="17"/>
                <w:szCs w:val="17"/>
              </w:rPr>
              <w:t xml:space="preserve"> </w:t>
            </w:r>
            <w:r>
              <w:rPr>
                <w:spacing w:val="-2"/>
                <w:sz w:val="17"/>
                <w:szCs w:val="17"/>
              </w:rPr>
              <w:t>non-hazardous</w:t>
            </w:r>
            <w:r>
              <w:rPr>
                <w:spacing w:val="-6"/>
                <w:sz w:val="17"/>
                <w:szCs w:val="17"/>
              </w:rPr>
              <w:t xml:space="preserve"> </w:t>
            </w:r>
            <w:r>
              <w:rPr>
                <w:spacing w:val="-1"/>
                <w:sz w:val="17"/>
                <w:szCs w:val="17"/>
              </w:rPr>
              <w:t>recyclable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materials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94221</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Collection</w:t>
            </w:r>
            <w:r>
              <w:rPr>
                <w:spacing w:val="-11"/>
                <w:sz w:val="17"/>
                <w:szCs w:val="17"/>
              </w:rPr>
              <w:t xml:space="preserve"> </w:t>
            </w:r>
            <w:r>
              <w:rPr>
                <w:sz w:val="17"/>
                <w:szCs w:val="17"/>
              </w:rPr>
              <w:t>services</w:t>
            </w:r>
            <w:r>
              <w:rPr>
                <w:spacing w:val="-7"/>
                <w:sz w:val="17"/>
                <w:szCs w:val="17"/>
              </w:rPr>
              <w:t xml:space="preserve"> </w:t>
            </w:r>
            <w:r>
              <w:rPr>
                <w:spacing w:val="-2"/>
                <w:sz w:val="17"/>
                <w:szCs w:val="17"/>
              </w:rPr>
              <w:t>of</w:t>
            </w:r>
            <w:r>
              <w:rPr>
                <w:spacing w:val="-7"/>
                <w:sz w:val="17"/>
                <w:szCs w:val="17"/>
              </w:rPr>
              <w:t xml:space="preserve"> </w:t>
            </w:r>
            <w:r>
              <w:rPr>
                <w:spacing w:val="-2"/>
                <w:sz w:val="17"/>
                <w:szCs w:val="17"/>
              </w:rPr>
              <w:t>non-hazardous</w:t>
            </w:r>
            <w:r>
              <w:rPr>
                <w:spacing w:val="-6"/>
                <w:sz w:val="17"/>
                <w:szCs w:val="17"/>
              </w:rPr>
              <w:t xml:space="preserve"> </w:t>
            </w:r>
            <w:r>
              <w:rPr>
                <w:spacing w:val="-1"/>
                <w:sz w:val="17"/>
                <w:szCs w:val="17"/>
              </w:rPr>
              <w:t>recyclable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94221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3811</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materials,</w:t>
            </w:r>
            <w:r>
              <w:rPr>
                <w:spacing w:val="-18"/>
                <w:sz w:val="17"/>
                <w:szCs w:val="17"/>
              </w:rPr>
              <w:t xml:space="preserve"> </w:t>
            </w:r>
            <w:r>
              <w:rPr>
                <w:spacing w:val="-1"/>
                <w:sz w:val="17"/>
                <w:szCs w:val="17"/>
              </w:rPr>
              <w:t>residential</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94229</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Collection</w:t>
            </w:r>
            <w:r>
              <w:rPr>
                <w:spacing w:val="-11"/>
                <w:sz w:val="17"/>
                <w:szCs w:val="17"/>
              </w:rPr>
              <w:t xml:space="preserve"> </w:t>
            </w:r>
            <w:r>
              <w:rPr>
                <w:sz w:val="17"/>
                <w:szCs w:val="17"/>
              </w:rPr>
              <w:t>services</w:t>
            </w:r>
            <w:r>
              <w:rPr>
                <w:spacing w:val="-7"/>
                <w:sz w:val="17"/>
                <w:szCs w:val="17"/>
              </w:rPr>
              <w:t xml:space="preserve"> </w:t>
            </w:r>
            <w:r>
              <w:rPr>
                <w:spacing w:val="-2"/>
                <w:sz w:val="17"/>
                <w:szCs w:val="17"/>
              </w:rPr>
              <w:t>of</w:t>
            </w:r>
            <w:r>
              <w:rPr>
                <w:spacing w:val="-7"/>
                <w:sz w:val="17"/>
                <w:szCs w:val="17"/>
              </w:rPr>
              <w:t xml:space="preserve"> </w:t>
            </w:r>
            <w:r>
              <w:rPr>
                <w:spacing w:val="-2"/>
                <w:sz w:val="17"/>
                <w:szCs w:val="17"/>
              </w:rPr>
              <w:t>non-hazardous</w:t>
            </w:r>
            <w:r>
              <w:rPr>
                <w:spacing w:val="-6"/>
                <w:sz w:val="17"/>
                <w:szCs w:val="17"/>
              </w:rPr>
              <w:t xml:space="preserve"> </w:t>
            </w:r>
            <w:r>
              <w:rPr>
                <w:spacing w:val="-1"/>
                <w:sz w:val="17"/>
                <w:szCs w:val="17"/>
              </w:rPr>
              <w:t>recyclable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94229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3811</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materials,</w:t>
            </w:r>
            <w:r>
              <w:rPr>
                <w:spacing w:val="-12"/>
                <w:sz w:val="17"/>
                <w:szCs w:val="17"/>
              </w:rPr>
              <w:t xml:space="preserve"> </w:t>
            </w:r>
            <w:r>
              <w:rPr>
                <w:spacing w:val="-1"/>
                <w:sz w:val="17"/>
                <w:szCs w:val="17"/>
              </w:rPr>
              <w:t>other</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9423</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General</w:t>
            </w:r>
            <w:r>
              <w:rPr>
                <w:spacing w:val="-7"/>
                <w:sz w:val="17"/>
                <w:szCs w:val="17"/>
              </w:rPr>
              <w:t xml:space="preserve"> </w:t>
            </w:r>
            <w:r>
              <w:rPr>
                <w:sz w:val="17"/>
                <w:szCs w:val="17"/>
              </w:rPr>
              <w:t>waste</w:t>
            </w:r>
            <w:r>
              <w:rPr>
                <w:spacing w:val="-10"/>
                <w:sz w:val="17"/>
                <w:szCs w:val="17"/>
              </w:rPr>
              <w:t xml:space="preserve"> </w:t>
            </w:r>
            <w:r>
              <w:rPr>
                <w:spacing w:val="-1"/>
                <w:sz w:val="17"/>
                <w:szCs w:val="17"/>
              </w:rPr>
              <w:t>collection</w:t>
            </w:r>
            <w:r>
              <w:rPr>
                <w:spacing w:val="-8"/>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94231</w:t>
            </w:r>
          </w:p>
        </w:tc>
        <w:tc>
          <w:tcPr>
            <w:tcW w:w="357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General</w:t>
            </w:r>
            <w:r>
              <w:rPr>
                <w:spacing w:val="-7"/>
                <w:sz w:val="17"/>
                <w:szCs w:val="17"/>
              </w:rPr>
              <w:t xml:space="preserve"> </w:t>
            </w:r>
            <w:r>
              <w:rPr>
                <w:sz w:val="17"/>
                <w:szCs w:val="17"/>
              </w:rPr>
              <w:t>waste</w:t>
            </w:r>
            <w:r>
              <w:rPr>
                <w:spacing w:val="-10"/>
                <w:sz w:val="17"/>
                <w:szCs w:val="17"/>
              </w:rPr>
              <w:t xml:space="preserve"> </w:t>
            </w:r>
            <w:r>
              <w:rPr>
                <w:spacing w:val="-1"/>
                <w:sz w:val="17"/>
                <w:szCs w:val="17"/>
              </w:rPr>
              <w:t>collection</w:t>
            </w:r>
            <w:r>
              <w:rPr>
                <w:spacing w:val="-8"/>
                <w:sz w:val="17"/>
                <w:szCs w:val="17"/>
              </w:rPr>
              <w:t xml:space="preserve"> </w:t>
            </w:r>
            <w:r>
              <w:rPr>
                <w:spacing w:val="-1"/>
                <w:sz w:val="17"/>
                <w:szCs w:val="17"/>
              </w:rPr>
              <w:t>services,</w:t>
            </w:r>
            <w:r>
              <w:rPr>
                <w:spacing w:val="-8"/>
                <w:sz w:val="17"/>
                <w:szCs w:val="17"/>
              </w:rPr>
              <w:t xml:space="preserve"> </w:t>
            </w:r>
            <w:r>
              <w:rPr>
                <w:spacing w:val="-1"/>
                <w:sz w:val="17"/>
                <w:szCs w:val="17"/>
              </w:rPr>
              <w:t>residential</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94231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3811</w:t>
            </w:r>
          </w:p>
        </w:tc>
      </w:tr>
      <w:tr w:rsidR="00505048">
        <w:trPr>
          <w:trHeight w:hRule="exact" w:val="224"/>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94239</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General</w:t>
            </w:r>
            <w:r>
              <w:rPr>
                <w:spacing w:val="-6"/>
                <w:sz w:val="17"/>
                <w:szCs w:val="17"/>
              </w:rPr>
              <w:t xml:space="preserve"> </w:t>
            </w:r>
            <w:r>
              <w:rPr>
                <w:sz w:val="17"/>
                <w:szCs w:val="17"/>
              </w:rPr>
              <w:t>waste</w:t>
            </w:r>
            <w:r>
              <w:rPr>
                <w:spacing w:val="-9"/>
                <w:sz w:val="17"/>
                <w:szCs w:val="17"/>
              </w:rPr>
              <w:t xml:space="preserve"> </w:t>
            </w:r>
            <w:r>
              <w:rPr>
                <w:spacing w:val="-1"/>
                <w:sz w:val="17"/>
                <w:szCs w:val="17"/>
              </w:rPr>
              <w:t>collection</w:t>
            </w:r>
            <w:r>
              <w:rPr>
                <w:spacing w:val="-7"/>
                <w:sz w:val="17"/>
                <w:szCs w:val="17"/>
              </w:rPr>
              <w:t xml:space="preserve"> </w:t>
            </w:r>
            <w:r>
              <w:rPr>
                <w:spacing w:val="-1"/>
                <w:sz w:val="17"/>
                <w:szCs w:val="17"/>
              </w:rPr>
              <w:t>services,</w:t>
            </w:r>
            <w:r>
              <w:rPr>
                <w:spacing w:val="-8"/>
                <w:sz w:val="17"/>
                <w:szCs w:val="17"/>
              </w:rPr>
              <w:t xml:space="preserve"> </w:t>
            </w:r>
            <w:r>
              <w:rPr>
                <w:spacing w:val="-1"/>
                <w:sz w:val="17"/>
                <w:szCs w:val="17"/>
              </w:rPr>
              <w:t>other</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94239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3811</w:t>
            </w:r>
          </w:p>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943</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Waste</w:t>
            </w:r>
            <w:r>
              <w:rPr>
                <w:b/>
                <w:bCs/>
                <w:spacing w:val="-7"/>
                <w:sz w:val="17"/>
                <w:szCs w:val="17"/>
              </w:rPr>
              <w:t xml:space="preserve"> </w:t>
            </w:r>
            <w:r>
              <w:rPr>
                <w:b/>
                <w:bCs/>
                <w:spacing w:val="-1"/>
                <w:sz w:val="17"/>
                <w:szCs w:val="17"/>
              </w:rPr>
              <w:t>treatment</w:t>
            </w:r>
            <w:r>
              <w:rPr>
                <w:b/>
                <w:bCs/>
                <w:spacing w:val="-7"/>
                <w:sz w:val="17"/>
                <w:szCs w:val="17"/>
              </w:rPr>
              <w:t xml:space="preserve"> </w:t>
            </w:r>
            <w:r>
              <w:rPr>
                <w:b/>
                <w:bCs/>
                <w:spacing w:val="-1"/>
                <w:sz w:val="17"/>
                <w:szCs w:val="17"/>
              </w:rPr>
              <w:t>and</w:t>
            </w:r>
            <w:r>
              <w:rPr>
                <w:b/>
                <w:bCs/>
                <w:spacing w:val="-7"/>
                <w:sz w:val="17"/>
                <w:szCs w:val="17"/>
              </w:rPr>
              <w:t xml:space="preserve"> </w:t>
            </w:r>
            <w:r>
              <w:rPr>
                <w:b/>
                <w:bCs/>
                <w:spacing w:val="-1"/>
                <w:sz w:val="17"/>
                <w:szCs w:val="17"/>
              </w:rPr>
              <w:t>disposal</w:t>
            </w:r>
            <w:r>
              <w:rPr>
                <w:b/>
                <w:bCs/>
                <w:spacing w:val="-7"/>
                <w:sz w:val="17"/>
                <w:szCs w:val="17"/>
              </w:rPr>
              <w:t xml:space="preserve"> </w:t>
            </w:r>
            <w:r>
              <w:rPr>
                <w:b/>
                <w:bCs/>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9431</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3"/>
              <w:ind w:left="89"/>
            </w:pPr>
            <w:r>
              <w:rPr>
                <w:sz w:val="17"/>
                <w:szCs w:val="17"/>
              </w:rPr>
              <w:t>Waste</w:t>
            </w:r>
            <w:r>
              <w:rPr>
                <w:spacing w:val="-8"/>
                <w:sz w:val="17"/>
                <w:szCs w:val="17"/>
              </w:rPr>
              <w:t xml:space="preserve"> </w:t>
            </w:r>
            <w:r>
              <w:rPr>
                <w:spacing w:val="-1"/>
                <w:sz w:val="17"/>
                <w:szCs w:val="17"/>
              </w:rPr>
              <w:t>preparation,</w:t>
            </w:r>
            <w:r>
              <w:rPr>
                <w:spacing w:val="-8"/>
                <w:sz w:val="17"/>
                <w:szCs w:val="17"/>
              </w:rPr>
              <w:t xml:space="preserve"> </w:t>
            </w:r>
            <w:r>
              <w:rPr>
                <w:spacing w:val="-1"/>
                <w:sz w:val="17"/>
                <w:szCs w:val="17"/>
              </w:rPr>
              <w:t>consolidation</w:t>
            </w:r>
            <w:r>
              <w:rPr>
                <w:spacing w:val="-8"/>
                <w:sz w:val="17"/>
                <w:szCs w:val="17"/>
              </w:rPr>
              <w:t xml:space="preserve"> </w:t>
            </w:r>
            <w:r>
              <w:rPr>
                <w:sz w:val="17"/>
                <w:szCs w:val="17"/>
              </w:rPr>
              <w:t>and</w:t>
            </w:r>
            <w:r>
              <w:rPr>
                <w:spacing w:val="-10"/>
                <w:sz w:val="17"/>
                <w:szCs w:val="17"/>
              </w:rPr>
              <w:t xml:space="preserve"> </w:t>
            </w:r>
            <w:r>
              <w:rPr>
                <w:spacing w:val="-1"/>
                <w:sz w:val="17"/>
                <w:szCs w:val="17"/>
              </w:rPr>
              <w:t>storage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94311</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Hazardous</w:t>
            </w:r>
            <w:r>
              <w:rPr>
                <w:spacing w:val="-8"/>
                <w:sz w:val="17"/>
                <w:szCs w:val="17"/>
              </w:rPr>
              <w:t xml:space="preserve"> </w:t>
            </w:r>
            <w:r>
              <w:rPr>
                <w:sz w:val="17"/>
                <w:szCs w:val="17"/>
              </w:rPr>
              <w:t>waste</w:t>
            </w:r>
            <w:r>
              <w:rPr>
                <w:spacing w:val="-10"/>
                <w:sz w:val="17"/>
                <w:szCs w:val="17"/>
              </w:rPr>
              <w:t xml:space="preserve"> </w:t>
            </w:r>
            <w:r>
              <w:rPr>
                <w:spacing w:val="-1"/>
                <w:sz w:val="17"/>
                <w:szCs w:val="17"/>
              </w:rPr>
              <w:t>preparation,</w:t>
            </w:r>
            <w:r>
              <w:rPr>
                <w:spacing w:val="-9"/>
                <w:sz w:val="17"/>
                <w:szCs w:val="17"/>
              </w:rPr>
              <w:t xml:space="preserve"> </w:t>
            </w:r>
            <w:r>
              <w:rPr>
                <w:spacing w:val="-1"/>
                <w:sz w:val="17"/>
                <w:szCs w:val="17"/>
              </w:rPr>
              <w:t>consolidation</w:t>
            </w:r>
            <w:r>
              <w:rPr>
                <w:spacing w:val="-10"/>
                <w:sz w:val="17"/>
                <w:szCs w:val="17"/>
              </w:rPr>
              <w:t xml:space="preserve"> </w:t>
            </w:r>
            <w:r>
              <w:rPr>
                <w:sz w:val="17"/>
                <w:szCs w:val="17"/>
              </w:rPr>
              <w:t>and</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94311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3812</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storage</w:t>
            </w:r>
            <w:r>
              <w:rPr>
                <w:spacing w:val="-11"/>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94312</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Ship-breaking</w:t>
            </w:r>
            <w:r>
              <w:rPr>
                <w:spacing w:val="-7"/>
                <w:sz w:val="17"/>
                <w:szCs w:val="17"/>
              </w:rPr>
              <w:t xml:space="preserve"> </w:t>
            </w:r>
            <w:r>
              <w:rPr>
                <w:spacing w:val="-1"/>
                <w:sz w:val="17"/>
                <w:szCs w:val="17"/>
              </w:rPr>
              <w:t>and</w:t>
            </w:r>
            <w:r>
              <w:rPr>
                <w:spacing w:val="-7"/>
                <w:sz w:val="17"/>
                <w:szCs w:val="17"/>
              </w:rPr>
              <w:t xml:space="preserve"> </w:t>
            </w:r>
            <w:r>
              <w:rPr>
                <w:spacing w:val="-1"/>
                <w:sz w:val="17"/>
                <w:szCs w:val="17"/>
              </w:rPr>
              <w:t>other</w:t>
            </w:r>
            <w:r>
              <w:rPr>
                <w:spacing w:val="-3"/>
                <w:sz w:val="17"/>
                <w:szCs w:val="17"/>
              </w:rPr>
              <w:t xml:space="preserve"> </w:t>
            </w:r>
            <w:r>
              <w:rPr>
                <w:spacing w:val="-1"/>
                <w:sz w:val="17"/>
                <w:szCs w:val="17"/>
              </w:rPr>
              <w:t>dismantling</w:t>
            </w:r>
            <w:r>
              <w:rPr>
                <w:spacing w:val="-8"/>
                <w:sz w:val="17"/>
                <w:szCs w:val="17"/>
              </w:rPr>
              <w:t xml:space="preserve"> </w:t>
            </w:r>
            <w:r>
              <w:rPr>
                <w:spacing w:val="-1"/>
                <w:sz w:val="17"/>
                <w:szCs w:val="17"/>
              </w:rPr>
              <w:t>of</w:t>
            </w:r>
            <w:r>
              <w:rPr>
                <w:spacing w:val="-4"/>
                <w:sz w:val="17"/>
                <w:szCs w:val="17"/>
              </w:rPr>
              <w:t xml:space="preserve"> </w:t>
            </w:r>
            <w:r>
              <w:rPr>
                <w:sz w:val="17"/>
                <w:szCs w:val="17"/>
              </w:rPr>
              <w:t>wrecks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94312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3830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94313</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Non-hazardous</w:t>
            </w:r>
            <w:r>
              <w:rPr>
                <w:spacing w:val="-12"/>
                <w:sz w:val="17"/>
                <w:szCs w:val="17"/>
              </w:rPr>
              <w:t xml:space="preserve"> </w:t>
            </w:r>
            <w:r>
              <w:rPr>
                <w:spacing w:val="-1"/>
                <w:sz w:val="17"/>
                <w:szCs w:val="17"/>
              </w:rPr>
              <w:t>recyclable</w:t>
            </w:r>
            <w:r>
              <w:rPr>
                <w:spacing w:val="-10"/>
                <w:sz w:val="17"/>
                <w:szCs w:val="17"/>
              </w:rPr>
              <w:t xml:space="preserve"> </w:t>
            </w:r>
            <w:r>
              <w:rPr>
                <w:spacing w:val="-1"/>
                <w:sz w:val="17"/>
                <w:szCs w:val="17"/>
              </w:rPr>
              <w:t>materials</w:t>
            </w:r>
            <w:r>
              <w:rPr>
                <w:spacing w:val="-7"/>
                <w:sz w:val="17"/>
                <w:szCs w:val="17"/>
              </w:rPr>
              <w:t xml:space="preserve"> </w:t>
            </w:r>
            <w:r>
              <w:rPr>
                <w:spacing w:val="-1"/>
                <w:sz w:val="17"/>
                <w:szCs w:val="17"/>
              </w:rPr>
              <w:t>preparation,</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94313</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3811</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consolidation</w:t>
            </w:r>
            <w:r>
              <w:rPr>
                <w:spacing w:val="-9"/>
                <w:sz w:val="17"/>
                <w:szCs w:val="17"/>
              </w:rPr>
              <w:t xml:space="preserve"> </w:t>
            </w:r>
            <w:r>
              <w:rPr>
                <w:sz w:val="17"/>
                <w:szCs w:val="17"/>
              </w:rPr>
              <w:t>and</w:t>
            </w:r>
            <w:r>
              <w:rPr>
                <w:spacing w:val="-10"/>
                <w:sz w:val="17"/>
                <w:szCs w:val="17"/>
              </w:rPr>
              <w:t xml:space="preserve"> </w:t>
            </w:r>
            <w:r>
              <w:rPr>
                <w:spacing w:val="-1"/>
                <w:sz w:val="17"/>
                <w:szCs w:val="17"/>
              </w:rPr>
              <w:t>storage</w:t>
            </w:r>
            <w:r>
              <w:rPr>
                <w:spacing w:val="-10"/>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94319</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8"/>
                <w:sz w:val="17"/>
                <w:szCs w:val="17"/>
              </w:rPr>
              <w:t xml:space="preserve"> </w:t>
            </w:r>
            <w:r>
              <w:rPr>
                <w:spacing w:val="-1"/>
                <w:sz w:val="17"/>
                <w:szCs w:val="17"/>
              </w:rPr>
              <w:t>non-hazardous</w:t>
            </w:r>
            <w:r>
              <w:rPr>
                <w:spacing w:val="-8"/>
                <w:sz w:val="17"/>
                <w:szCs w:val="17"/>
              </w:rPr>
              <w:t xml:space="preserve"> </w:t>
            </w:r>
            <w:r>
              <w:rPr>
                <w:sz w:val="17"/>
                <w:szCs w:val="17"/>
              </w:rPr>
              <w:t>waste</w:t>
            </w:r>
            <w:r>
              <w:rPr>
                <w:spacing w:val="-8"/>
                <w:sz w:val="17"/>
                <w:szCs w:val="17"/>
              </w:rPr>
              <w:t xml:space="preserve"> </w:t>
            </w:r>
            <w:r>
              <w:rPr>
                <w:spacing w:val="-1"/>
                <w:sz w:val="17"/>
                <w:szCs w:val="17"/>
              </w:rPr>
              <w:t>preparation,</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94319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3811</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consolidation</w:t>
            </w:r>
            <w:r>
              <w:rPr>
                <w:spacing w:val="-9"/>
                <w:sz w:val="17"/>
                <w:szCs w:val="17"/>
              </w:rPr>
              <w:t xml:space="preserve"> </w:t>
            </w:r>
            <w:r>
              <w:rPr>
                <w:sz w:val="17"/>
                <w:szCs w:val="17"/>
              </w:rPr>
              <w:t>and</w:t>
            </w:r>
            <w:r>
              <w:rPr>
                <w:spacing w:val="-10"/>
                <w:sz w:val="17"/>
                <w:szCs w:val="17"/>
              </w:rPr>
              <w:t xml:space="preserve"> </w:t>
            </w:r>
            <w:r>
              <w:rPr>
                <w:spacing w:val="-1"/>
                <w:sz w:val="17"/>
                <w:szCs w:val="17"/>
              </w:rPr>
              <w:t>storage</w:t>
            </w:r>
            <w:r>
              <w:rPr>
                <w:spacing w:val="-10"/>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9432</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Hazardous</w:t>
            </w:r>
            <w:r>
              <w:rPr>
                <w:spacing w:val="-6"/>
                <w:sz w:val="17"/>
                <w:szCs w:val="17"/>
              </w:rPr>
              <w:t xml:space="preserve"> </w:t>
            </w:r>
            <w:r>
              <w:rPr>
                <w:sz w:val="17"/>
                <w:szCs w:val="17"/>
              </w:rPr>
              <w:t>waste</w:t>
            </w:r>
            <w:r>
              <w:rPr>
                <w:spacing w:val="-6"/>
                <w:sz w:val="17"/>
                <w:szCs w:val="17"/>
              </w:rPr>
              <w:t xml:space="preserve"> </w:t>
            </w:r>
            <w:r>
              <w:rPr>
                <w:spacing w:val="-1"/>
                <w:sz w:val="17"/>
                <w:szCs w:val="17"/>
              </w:rPr>
              <w:t>treatment</w:t>
            </w:r>
            <w:r>
              <w:rPr>
                <w:spacing w:val="-5"/>
                <w:sz w:val="17"/>
                <w:szCs w:val="17"/>
              </w:rPr>
              <w:t xml:space="preserve"> </w:t>
            </w:r>
            <w:r>
              <w:rPr>
                <w:spacing w:val="-1"/>
                <w:sz w:val="17"/>
                <w:szCs w:val="17"/>
              </w:rPr>
              <w:t>and</w:t>
            </w:r>
            <w:r>
              <w:rPr>
                <w:spacing w:val="-5"/>
                <w:sz w:val="17"/>
                <w:szCs w:val="17"/>
              </w:rPr>
              <w:t xml:space="preserve"> </w:t>
            </w:r>
            <w:r>
              <w:rPr>
                <w:spacing w:val="-1"/>
                <w:sz w:val="17"/>
                <w:szCs w:val="17"/>
              </w:rPr>
              <w:t>disposal</w:t>
            </w:r>
            <w:r>
              <w:rPr>
                <w:spacing w:val="-10"/>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94321</w:t>
            </w:r>
          </w:p>
        </w:tc>
        <w:tc>
          <w:tcPr>
            <w:tcW w:w="357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Hazardous</w:t>
            </w:r>
            <w:r>
              <w:rPr>
                <w:spacing w:val="-7"/>
                <w:sz w:val="17"/>
                <w:szCs w:val="17"/>
              </w:rPr>
              <w:t xml:space="preserve"> </w:t>
            </w:r>
            <w:r>
              <w:rPr>
                <w:sz w:val="17"/>
                <w:szCs w:val="17"/>
              </w:rPr>
              <w:t>waste</w:t>
            </w:r>
            <w:r>
              <w:rPr>
                <w:spacing w:val="-8"/>
                <w:sz w:val="17"/>
                <w:szCs w:val="17"/>
              </w:rPr>
              <w:t xml:space="preserve"> </w:t>
            </w:r>
            <w:r>
              <w:rPr>
                <w:spacing w:val="-1"/>
                <w:sz w:val="17"/>
                <w:szCs w:val="17"/>
              </w:rPr>
              <w:t>treatment</w:t>
            </w:r>
            <w:r>
              <w:rPr>
                <w:spacing w:val="-7"/>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94321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3822</w:t>
            </w:r>
          </w:p>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94322</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Hazardous</w:t>
            </w:r>
            <w:r>
              <w:rPr>
                <w:spacing w:val="-7"/>
                <w:sz w:val="17"/>
                <w:szCs w:val="17"/>
              </w:rPr>
              <w:t xml:space="preserve"> </w:t>
            </w:r>
            <w:r>
              <w:rPr>
                <w:sz w:val="17"/>
                <w:szCs w:val="17"/>
              </w:rPr>
              <w:t>waste</w:t>
            </w:r>
            <w:r>
              <w:rPr>
                <w:spacing w:val="-7"/>
                <w:sz w:val="17"/>
                <w:szCs w:val="17"/>
              </w:rPr>
              <w:t xml:space="preserve"> </w:t>
            </w:r>
            <w:r>
              <w:rPr>
                <w:spacing w:val="-1"/>
                <w:sz w:val="17"/>
                <w:szCs w:val="17"/>
              </w:rPr>
              <w:t>disposal</w:t>
            </w:r>
            <w:r>
              <w:rPr>
                <w:spacing w:val="-9"/>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94322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3822</w:t>
            </w:r>
          </w:p>
        </w:tc>
      </w:tr>
      <w:tr w:rsidR="00505048">
        <w:trPr>
          <w:trHeight w:hRule="exact" w:val="209"/>
        </w:trPr>
        <w:tc>
          <w:tcPr>
            <w:tcW w:w="1270" w:type="dxa"/>
            <w:tcBorders>
              <w:top w:val="nil"/>
              <w:left w:val="nil"/>
              <w:bottom w:val="nil"/>
              <w:right w:val="nil"/>
            </w:tcBorders>
          </w:tcPr>
          <w:p w:rsidR="00505048" w:rsidRDefault="005A0742">
            <w:pPr>
              <w:pStyle w:val="TableParagraph"/>
              <w:kinsoku w:val="0"/>
              <w:overflowPunct w:val="0"/>
              <w:spacing w:before="4"/>
              <w:ind w:left="739"/>
            </w:pPr>
            <w:r>
              <w:rPr>
                <w:spacing w:val="-1"/>
                <w:sz w:val="17"/>
                <w:szCs w:val="17"/>
              </w:rPr>
              <w:t>9433</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Non-hazardous</w:t>
            </w:r>
            <w:r>
              <w:rPr>
                <w:spacing w:val="-7"/>
                <w:sz w:val="17"/>
                <w:szCs w:val="17"/>
              </w:rPr>
              <w:t xml:space="preserve"> </w:t>
            </w:r>
            <w:r>
              <w:rPr>
                <w:spacing w:val="-1"/>
                <w:sz w:val="17"/>
                <w:szCs w:val="17"/>
              </w:rPr>
              <w:t>waste</w:t>
            </w:r>
            <w:r>
              <w:rPr>
                <w:spacing w:val="-7"/>
                <w:sz w:val="17"/>
                <w:szCs w:val="17"/>
              </w:rPr>
              <w:t xml:space="preserve"> </w:t>
            </w:r>
            <w:r>
              <w:rPr>
                <w:spacing w:val="-1"/>
                <w:sz w:val="17"/>
                <w:szCs w:val="17"/>
              </w:rPr>
              <w:t>treatment</w:t>
            </w:r>
            <w:r>
              <w:rPr>
                <w:spacing w:val="-8"/>
                <w:sz w:val="17"/>
                <w:szCs w:val="17"/>
              </w:rPr>
              <w:t xml:space="preserve"> </w:t>
            </w:r>
            <w:r>
              <w:rPr>
                <w:sz w:val="17"/>
                <w:szCs w:val="17"/>
              </w:rPr>
              <w:t>and</w:t>
            </w:r>
            <w:r>
              <w:rPr>
                <w:spacing w:val="-8"/>
                <w:sz w:val="17"/>
                <w:szCs w:val="17"/>
              </w:rPr>
              <w:t xml:space="preserve"> </w:t>
            </w:r>
            <w:r>
              <w:rPr>
                <w:sz w:val="17"/>
                <w:szCs w:val="17"/>
              </w:rPr>
              <w:t>disposal</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94331</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z w:val="17"/>
                <w:szCs w:val="17"/>
              </w:rPr>
              <w:t>Sanitary</w:t>
            </w:r>
            <w:r>
              <w:rPr>
                <w:spacing w:val="-12"/>
                <w:sz w:val="17"/>
                <w:szCs w:val="17"/>
              </w:rPr>
              <w:t xml:space="preserve"> </w:t>
            </w:r>
            <w:r>
              <w:rPr>
                <w:sz w:val="17"/>
                <w:szCs w:val="17"/>
              </w:rPr>
              <w:t>landfill</w:t>
            </w:r>
            <w:r>
              <w:rPr>
                <w:spacing w:val="-9"/>
                <w:sz w:val="17"/>
                <w:szCs w:val="17"/>
              </w:rPr>
              <w:t xml:space="preserve"> </w:t>
            </w:r>
            <w:r>
              <w:rPr>
                <w:spacing w:val="-1"/>
                <w:sz w:val="17"/>
                <w:szCs w:val="17"/>
              </w:rPr>
              <w:t>services,</w:t>
            </w:r>
            <w:r>
              <w:rPr>
                <w:spacing w:val="-9"/>
                <w:sz w:val="17"/>
                <w:szCs w:val="17"/>
              </w:rPr>
              <w:t xml:space="preserve"> </w:t>
            </w:r>
            <w:r>
              <w:rPr>
                <w:spacing w:val="-1"/>
                <w:sz w:val="17"/>
                <w:szCs w:val="17"/>
              </w:rPr>
              <w:t>non-hazardous</w:t>
            </w:r>
            <w:r>
              <w:rPr>
                <w:spacing w:val="-7"/>
                <w:sz w:val="17"/>
                <w:szCs w:val="17"/>
              </w:rPr>
              <w:t xml:space="preserve"> </w:t>
            </w:r>
            <w:r>
              <w:rPr>
                <w:spacing w:val="-1"/>
                <w:sz w:val="17"/>
                <w:szCs w:val="17"/>
              </w:rPr>
              <w:t>waste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94331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3821</w:t>
            </w:r>
          </w:p>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94332</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7"/>
                <w:sz w:val="17"/>
                <w:szCs w:val="17"/>
              </w:rPr>
              <w:t xml:space="preserve"> </w:t>
            </w:r>
            <w:r>
              <w:rPr>
                <w:spacing w:val="-1"/>
                <w:sz w:val="17"/>
                <w:szCs w:val="17"/>
              </w:rPr>
              <w:t>landfill</w:t>
            </w:r>
            <w:r>
              <w:rPr>
                <w:spacing w:val="-8"/>
                <w:sz w:val="17"/>
                <w:szCs w:val="17"/>
              </w:rPr>
              <w:t xml:space="preserve"> </w:t>
            </w:r>
            <w:r>
              <w:rPr>
                <w:spacing w:val="-1"/>
                <w:sz w:val="17"/>
                <w:szCs w:val="17"/>
              </w:rPr>
              <w:t>services,</w:t>
            </w:r>
            <w:r>
              <w:rPr>
                <w:spacing w:val="-6"/>
                <w:sz w:val="17"/>
                <w:szCs w:val="17"/>
              </w:rPr>
              <w:t xml:space="preserve"> </w:t>
            </w:r>
            <w:r>
              <w:rPr>
                <w:spacing w:val="-1"/>
                <w:sz w:val="17"/>
                <w:szCs w:val="17"/>
              </w:rPr>
              <w:t>non-hazardous</w:t>
            </w:r>
            <w:r>
              <w:rPr>
                <w:spacing w:val="-6"/>
                <w:sz w:val="17"/>
                <w:szCs w:val="17"/>
              </w:rPr>
              <w:t xml:space="preserve"> </w:t>
            </w:r>
            <w:r>
              <w:rPr>
                <w:sz w:val="17"/>
                <w:szCs w:val="17"/>
              </w:rPr>
              <w:t>waste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94332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3821</w:t>
            </w:r>
          </w:p>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94333</w:t>
            </w:r>
          </w:p>
        </w:tc>
        <w:tc>
          <w:tcPr>
            <w:tcW w:w="357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Incineration</w:t>
            </w:r>
            <w:r>
              <w:rPr>
                <w:spacing w:val="-11"/>
                <w:sz w:val="17"/>
                <w:szCs w:val="17"/>
              </w:rPr>
              <w:t xml:space="preserve"> </w:t>
            </w:r>
            <w:r>
              <w:rPr>
                <w:spacing w:val="-1"/>
                <w:sz w:val="17"/>
                <w:szCs w:val="17"/>
              </w:rPr>
              <w:t>of</w:t>
            </w:r>
            <w:r>
              <w:rPr>
                <w:spacing w:val="-4"/>
                <w:sz w:val="17"/>
                <w:szCs w:val="17"/>
              </w:rPr>
              <w:t xml:space="preserve"> </w:t>
            </w:r>
            <w:r>
              <w:rPr>
                <w:spacing w:val="-1"/>
                <w:sz w:val="17"/>
                <w:szCs w:val="17"/>
              </w:rPr>
              <w:t>non-hazardous</w:t>
            </w:r>
            <w:r>
              <w:rPr>
                <w:spacing w:val="-7"/>
                <w:sz w:val="17"/>
                <w:szCs w:val="17"/>
              </w:rPr>
              <w:t xml:space="preserve"> </w:t>
            </w:r>
            <w:r>
              <w:rPr>
                <w:sz w:val="17"/>
                <w:szCs w:val="17"/>
              </w:rPr>
              <w:t>waste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94333</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3821</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94339</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6"/>
                <w:sz w:val="17"/>
                <w:szCs w:val="17"/>
              </w:rPr>
              <w:t xml:space="preserve"> </w:t>
            </w:r>
            <w:r>
              <w:rPr>
                <w:spacing w:val="-1"/>
                <w:sz w:val="17"/>
                <w:szCs w:val="17"/>
              </w:rPr>
              <w:t>non-hazardous</w:t>
            </w:r>
            <w:r>
              <w:rPr>
                <w:spacing w:val="-6"/>
                <w:sz w:val="17"/>
                <w:szCs w:val="17"/>
              </w:rPr>
              <w:t xml:space="preserve"> </w:t>
            </w:r>
            <w:r>
              <w:rPr>
                <w:sz w:val="17"/>
                <w:szCs w:val="17"/>
              </w:rPr>
              <w:t>waste</w:t>
            </w:r>
            <w:r>
              <w:rPr>
                <w:spacing w:val="-6"/>
                <w:sz w:val="17"/>
                <w:szCs w:val="17"/>
              </w:rPr>
              <w:t xml:space="preserve"> </w:t>
            </w:r>
            <w:r>
              <w:rPr>
                <w:spacing w:val="-1"/>
                <w:sz w:val="17"/>
                <w:szCs w:val="17"/>
              </w:rPr>
              <w:t>treatment</w:t>
            </w:r>
            <w:r>
              <w:rPr>
                <w:spacing w:val="-6"/>
                <w:sz w:val="17"/>
                <w:szCs w:val="17"/>
              </w:rPr>
              <w:t xml:space="preserve"> </w:t>
            </w:r>
            <w:r>
              <w:rPr>
                <w:sz w:val="17"/>
                <w:szCs w:val="17"/>
              </w:rPr>
              <w:t>and</w:t>
            </w:r>
            <w:r>
              <w:rPr>
                <w:spacing w:val="-9"/>
                <w:sz w:val="17"/>
                <w:szCs w:val="17"/>
              </w:rPr>
              <w:t xml:space="preserve"> </w:t>
            </w:r>
            <w:r>
              <w:rPr>
                <w:sz w:val="17"/>
                <w:szCs w:val="17"/>
              </w:rPr>
              <w:t>disposal</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94339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3821</w:t>
            </w:r>
          </w:p>
        </w:tc>
      </w:tr>
      <w:tr w:rsidR="00505048">
        <w:trPr>
          <w:trHeight w:hRule="exact" w:val="210"/>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1270"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944</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Remediation</w:t>
            </w:r>
            <w:r>
              <w:rPr>
                <w:b/>
                <w:bCs/>
                <w:spacing w:val="-15"/>
                <w:sz w:val="17"/>
                <w:szCs w:val="17"/>
              </w:rPr>
              <w:t xml:space="preserve"> </w:t>
            </w:r>
            <w:r>
              <w:rPr>
                <w:b/>
                <w:bCs/>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1270" w:type="dxa"/>
            <w:tcBorders>
              <w:top w:val="nil"/>
              <w:left w:val="nil"/>
              <w:bottom w:val="nil"/>
              <w:right w:val="nil"/>
            </w:tcBorders>
          </w:tcPr>
          <w:p w:rsidR="00505048" w:rsidRDefault="005A0742">
            <w:pPr>
              <w:pStyle w:val="TableParagraph"/>
              <w:kinsoku w:val="0"/>
              <w:overflowPunct w:val="0"/>
              <w:spacing w:before="3"/>
              <w:ind w:left="739"/>
            </w:pPr>
            <w:r>
              <w:rPr>
                <w:spacing w:val="-1"/>
                <w:sz w:val="17"/>
                <w:szCs w:val="17"/>
              </w:rPr>
              <w:t>9441</w:t>
            </w:r>
          </w:p>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Site</w:t>
            </w:r>
            <w:r>
              <w:rPr>
                <w:spacing w:val="-7"/>
                <w:sz w:val="17"/>
                <w:szCs w:val="17"/>
              </w:rPr>
              <w:t xml:space="preserve"> </w:t>
            </w:r>
            <w:r>
              <w:rPr>
                <w:spacing w:val="-1"/>
                <w:sz w:val="17"/>
                <w:szCs w:val="17"/>
              </w:rPr>
              <w:t>remediation</w:t>
            </w:r>
            <w:r>
              <w:rPr>
                <w:spacing w:val="-7"/>
                <w:sz w:val="17"/>
                <w:szCs w:val="17"/>
              </w:rPr>
              <w:t xml:space="preserve"> </w:t>
            </w:r>
            <w:r>
              <w:rPr>
                <w:spacing w:val="-1"/>
                <w:sz w:val="17"/>
                <w:szCs w:val="17"/>
              </w:rPr>
              <w:t>and</w:t>
            </w:r>
            <w:r>
              <w:rPr>
                <w:spacing w:val="-7"/>
                <w:sz w:val="17"/>
                <w:szCs w:val="17"/>
              </w:rPr>
              <w:t xml:space="preserve"> </w:t>
            </w:r>
            <w:r>
              <w:rPr>
                <w:sz w:val="17"/>
                <w:szCs w:val="17"/>
              </w:rPr>
              <w:t>clean-up</w:t>
            </w:r>
            <w:r>
              <w:rPr>
                <w:spacing w:val="-9"/>
                <w:sz w:val="17"/>
                <w:szCs w:val="17"/>
              </w:rPr>
              <w:t xml:space="preserve"> </w:t>
            </w:r>
            <w:r>
              <w:rPr>
                <w:spacing w:val="-1"/>
                <w:sz w:val="17"/>
                <w:szCs w:val="17"/>
              </w:rPr>
              <w:t>services</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94411</w:t>
            </w:r>
          </w:p>
        </w:tc>
        <w:tc>
          <w:tcPr>
            <w:tcW w:w="357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Site</w:t>
            </w:r>
            <w:r>
              <w:rPr>
                <w:spacing w:val="-6"/>
                <w:sz w:val="17"/>
                <w:szCs w:val="17"/>
              </w:rPr>
              <w:t xml:space="preserve"> </w:t>
            </w:r>
            <w:r>
              <w:rPr>
                <w:spacing w:val="-1"/>
                <w:sz w:val="17"/>
                <w:szCs w:val="17"/>
              </w:rPr>
              <w:t>remediation</w:t>
            </w:r>
            <w:r>
              <w:rPr>
                <w:spacing w:val="-6"/>
                <w:sz w:val="17"/>
                <w:szCs w:val="17"/>
              </w:rPr>
              <w:t xml:space="preserve"> </w:t>
            </w:r>
            <w:r>
              <w:rPr>
                <w:spacing w:val="-1"/>
                <w:sz w:val="17"/>
                <w:szCs w:val="17"/>
              </w:rPr>
              <w:t>and</w:t>
            </w:r>
            <w:r>
              <w:rPr>
                <w:spacing w:val="-7"/>
                <w:sz w:val="17"/>
                <w:szCs w:val="17"/>
              </w:rPr>
              <w:t xml:space="preserve"> </w:t>
            </w:r>
            <w:r>
              <w:rPr>
                <w:sz w:val="17"/>
                <w:szCs w:val="17"/>
              </w:rPr>
              <w:t>clean-up</w:t>
            </w:r>
            <w:r>
              <w:rPr>
                <w:spacing w:val="-8"/>
                <w:sz w:val="17"/>
                <w:szCs w:val="17"/>
              </w:rPr>
              <w:t xml:space="preserve"> </w:t>
            </w:r>
            <w:r>
              <w:rPr>
                <w:spacing w:val="-1"/>
                <w:sz w:val="17"/>
                <w:szCs w:val="17"/>
              </w:rPr>
              <w:t>services,</w:t>
            </w:r>
            <w:r>
              <w:rPr>
                <w:spacing w:val="-4"/>
                <w:sz w:val="17"/>
                <w:szCs w:val="17"/>
              </w:rPr>
              <w:t xml:space="preserve"> </w:t>
            </w:r>
            <w:r>
              <w:rPr>
                <w:spacing w:val="-1"/>
                <w:sz w:val="17"/>
                <w:szCs w:val="17"/>
              </w:rPr>
              <w:t>air</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94411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3900</w:t>
            </w:r>
          </w:p>
        </w:tc>
      </w:tr>
      <w:tr w:rsidR="00505048">
        <w:trPr>
          <w:trHeight w:hRule="exact" w:val="209"/>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94412</w:t>
            </w:r>
          </w:p>
        </w:tc>
        <w:tc>
          <w:tcPr>
            <w:tcW w:w="357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Site</w:t>
            </w:r>
            <w:r>
              <w:rPr>
                <w:spacing w:val="-7"/>
                <w:sz w:val="17"/>
                <w:szCs w:val="17"/>
              </w:rPr>
              <w:t xml:space="preserve"> </w:t>
            </w:r>
            <w:r>
              <w:rPr>
                <w:spacing w:val="-1"/>
                <w:sz w:val="17"/>
                <w:szCs w:val="17"/>
              </w:rPr>
              <w:t>remediation</w:t>
            </w:r>
            <w:r>
              <w:rPr>
                <w:spacing w:val="-7"/>
                <w:sz w:val="17"/>
                <w:szCs w:val="17"/>
              </w:rPr>
              <w:t xml:space="preserve"> </w:t>
            </w:r>
            <w:r>
              <w:rPr>
                <w:spacing w:val="-1"/>
                <w:sz w:val="17"/>
                <w:szCs w:val="17"/>
              </w:rPr>
              <w:t>and</w:t>
            </w:r>
            <w:r>
              <w:rPr>
                <w:spacing w:val="-6"/>
                <w:sz w:val="17"/>
                <w:szCs w:val="17"/>
              </w:rPr>
              <w:t xml:space="preserve"> </w:t>
            </w:r>
            <w:r>
              <w:rPr>
                <w:sz w:val="17"/>
                <w:szCs w:val="17"/>
              </w:rPr>
              <w:t>clean-up</w:t>
            </w:r>
            <w:r>
              <w:rPr>
                <w:spacing w:val="-9"/>
                <w:sz w:val="17"/>
                <w:szCs w:val="17"/>
              </w:rPr>
              <w:t xml:space="preserve"> </w:t>
            </w:r>
            <w:r>
              <w:rPr>
                <w:spacing w:val="-1"/>
                <w:sz w:val="17"/>
                <w:szCs w:val="17"/>
              </w:rPr>
              <w:t>services,</w:t>
            </w:r>
            <w:r>
              <w:rPr>
                <w:spacing w:val="-5"/>
                <w:sz w:val="17"/>
                <w:szCs w:val="17"/>
              </w:rPr>
              <w:t xml:space="preserve"> </w:t>
            </w:r>
            <w:r>
              <w:rPr>
                <w:spacing w:val="-1"/>
                <w:sz w:val="17"/>
                <w:szCs w:val="17"/>
              </w:rPr>
              <w:t>surface</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94412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3900</w:t>
            </w:r>
          </w:p>
        </w:tc>
      </w:tr>
      <w:tr w:rsidR="00505048">
        <w:trPr>
          <w:trHeight w:hRule="exact" w:val="282"/>
        </w:trPr>
        <w:tc>
          <w:tcPr>
            <w:tcW w:w="1270"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74"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water</w:t>
            </w:r>
          </w:p>
        </w:tc>
        <w:tc>
          <w:tcPr>
            <w:tcW w:w="99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675"/>
        <w:gridCol w:w="572"/>
        <w:gridCol w:w="781"/>
        <w:gridCol w:w="4305"/>
        <w:gridCol w:w="1390"/>
        <w:gridCol w:w="823"/>
      </w:tblGrid>
      <w:tr w:rsidR="00505048">
        <w:trPr>
          <w:trHeight w:hRule="exact" w:val="642"/>
        </w:trPr>
        <w:tc>
          <w:tcPr>
            <w:tcW w:w="675" w:type="dxa"/>
            <w:vMerge w:val="restart"/>
            <w:tcBorders>
              <w:top w:val="single" w:sz="4" w:space="0" w:color="000000"/>
              <w:left w:val="nil"/>
              <w:bottom w:val="nil"/>
              <w:right w:val="nil"/>
            </w:tcBorders>
          </w:tcPr>
          <w:p w:rsidR="00505048" w:rsidRDefault="00505048"/>
        </w:tc>
        <w:tc>
          <w:tcPr>
            <w:tcW w:w="572" w:type="dxa"/>
            <w:tcBorders>
              <w:top w:val="single" w:sz="4" w:space="0" w:color="000000"/>
              <w:left w:val="nil"/>
              <w:bottom w:val="nil"/>
              <w:right w:val="nil"/>
            </w:tcBorders>
          </w:tcPr>
          <w:p w:rsidR="00505048" w:rsidRDefault="00505048"/>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94413</w:t>
            </w:r>
          </w:p>
        </w:tc>
        <w:tc>
          <w:tcPr>
            <w:tcW w:w="4305"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884"/>
            </w:pPr>
            <w:r>
              <w:rPr>
                <w:spacing w:val="-1"/>
                <w:sz w:val="17"/>
                <w:szCs w:val="17"/>
              </w:rPr>
              <w:t>Site</w:t>
            </w:r>
            <w:r>
              <w:rPr>
                <w:spacing w:val="-6"/>
                <w:sz w:val="17"/>
                <w:szCs w:val="17"/>
              </w:rPr>
              <w:t xml:space="preserve"> </w:t>
            </w:r>
            <w:r>
              <w:rPr>
                <w:spacing w:val="-1"/>
                <w:sz w:val="17"/>
                <w:szCs w:val="17"/>
              </w:rPr>
              <w:t>remediation</w:t>
            </w:r>
            <w:r>
              <w:rPr>
                <w:spacing w:val="-6"/>
                <w:sz w:val="17"/>
                <w:szCs w:val="17"/>
              </w:rPr>
              <w:t xml:space="preserve"> </w:t>
            </w:r>
            <w:r>
              <w:rPr>
                <w:spacing w:val="-1"/>
                <w:sz w:val="17"/>
                <w:szCs w:val="17"/>
              </w:rPr>
              <w:t>and</w:t>
            </w:r>
            <w:r>
              <w:rPr>
                <w:spacing w:val="-5"/>
                <w:sz w:val="17"/>
                <w:szCs w:val="17"/>
              </w:rPr>
              <w:t xml:space="preserve"> </w:t>
            </w:r>
            <w:r>
              <w:rPr>
                <w:sz w:val="17"/>
                <w:szCs w:val="17"/>
              </w:rPr>
              <w:t>clean-up</w:t>
            </w:r>
            <w:r>
              <w:rPr>
                <w:spacing w:val="-8"/>
                <w:sz w:val="17"/>
                <w:szCs w:val="17"/>
              </w:rPr>
              <w:t xml:space="preserve"> </w:t>
            </w:r>
            <w:r>
              <w:rPr>
                <w:spacing w:val="-1"/>
                <w:sz w:val="17"/>
                <w:szCs w:val="17"/>
              </w:rPr>
              <w:t>services,</w:t>
            </w:r>
            <w:r>
              <w:rPr>
                <w:spacing w:val="-4"/>
                <w:sz w:val="17"/>
                <w:szCs w:val="17"/>
              </w:rPr>
              <w:t xml:space="preserve"> </w:t>
            </w:r>
            <w:r>
              <w:rPr>
                <w:spacing w:val="-1"/>
                <w:sz w:val="17"/>
                <w:szCs w:val="17"/>
              </w:rPr>
              <w:t>soil</w:t>
            </w:r>
            <w:r>
              <w:rPr>
                <w:spacing w:val="-6"/>
                <w:sz w:val="17"/>
                <w:szCs w:val="17"/>
              </w:rPr>
              <w:t xml:space="preserve"> </w:t>
            </w:r>
            <w:r>
              <w:rPr>
                <w:sz w:val="17"/>
                <w:szCs w:val="17"/>
              </w:rPr>
              <w:t>and</w:t>
            </w:r>
            <w:r>
              <w:rPr>
                <w:spacing w:val="35"/>
                <w:w w:val="99"/>
                <w:sz w:val="17"/>
                <w:szCs w:val="17"/>
              </w:rPr>
              <w:t xml:space="preserve"> </w:t>
            </w:r>
            <w:r>
              <w:rPr>
                <w:spacing w:val="-1"/>
                <w:sz w:val="17"/>
                <w:szCs w:val="17"/>
              </w:rPr>
              <w:t>groundwater</w:t>
            </w:r>
          </w:p>
        </w:tc>
        <w:tc>
          <w:tcPr>
            <w:tcW w:w="1390"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23"/>
            </w:pPr>
            <w:r>
              <w:rPr>
                <w:sz w:val="17"/>
                <w:szCs w:val="17"/>
              </w:rPr>
              <w:t>94413</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3900</w:t>
            </w:r>
          </w:p>
        </w:tc>
      </w:tr>
      <w:tr w:rsidR="00505048">
        <w:trPr>
          <w:trHeight w:hRule="exact" w:val="418"/>
        </w:trPr>
        <w:tc>
          <w:tcPr>
            <w:tcW w:w="675"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9442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94420</w:t>
            </w:r>
          </w:p>
        </w:tc>
        <w:tc>
          <w:tcPr>
            <w:tcW w:w="4305" w:type="dxa"/>
            <w:tcBorders>
              <w:top w:val="nil"/>
              <w:left w:val="nil"/>
              <w:bottom w:val="nil"/>
              <w:right w:val="nil"/>
            </w:tcBorders>
          </w:tcPr>
          <w:p w:rsidR="00505048" w:rsidRDefault="005A0742">
            <w:pPr>
              <w:pStyle w:val="TableParagraph"/>
              <w:kinsoku w:val="0"/>
              <w:overflowPunct w:val="0"/>
              <w:spacing w:before="4"/>
              <w:ind w:left="186" w:right="721"/>
            </w:pPr>
            <w:r>
              <w:rPr>
                <w:spacing w:val="-1"/>
                <w:sz w:val="17"/>
                <w:szCs w:val="17"/>
              </w:rPr>
              <w:t>Containment,</w:t>
            </w:r>
            <w:r>
              <w:rPr>
                <w:spacing w:val="-6"/>
                <w:sz w:val="17"/>
                <w:szCs w:val="17"/>
              </w:rPr>
              <w:t xml:space="preserve"> </w:t>
            </w:r>
            <w:r>
              <w:rPr>
                <w:spacing w:val="-1"/>
                <w:sz w:val="17"/>
                <w:szCs w:val="17"/>
              </w:rPr>
              <w:t>control</w:t>
            </w:r>
            <w:r>
              <w:rPr>
                <w:spacing w:val="-7"/>
                <w:sz w:val="17"/>
                <w:szCs w:val="17"/>
              </w:rPr>
              <w:t xml:space="preserve"> </w:t>
            </w:r>
            <w:r>
              <w:rPr>
                <w:sz w:val="17"/>
                <w:szCs w:val="17"/>
              </w:rPr>
              <w:t>and</w:t>
            </w:r>
            <w:r>
              <w:rPr>
                <w:spacing w:val="-8"/>
                <w:sz w:val="17"/>
                <w:szCs w:val="17"/>
              </w:rPr>
              <w:t xml:space="preserve"> </w:t>
            </w:r>
            <w:r>
              <w:rPr>
                <w:spacing w:val="-1"/>
                <w:sz w:val="17"/>
                <w:szCs w:val="17"/>
              </w:rPr>
              <w:t>monitoring</w:t>
            </w:r>
            <w:r>
              <w:rPr>
                <w:spacing w:val="-9"/>
                <w:sz w:val="17"/>
                <w:szCs w:val="17"/>
              </w:rPr>
              <w:t xml:space="preserve"> </w:t>
            </w:r>
            <w:r>
              <w:rPr>
                <w:spacing w:val="-1"/>
                <w:sz w:val="17"/>
                <w:szCs w:val="17"/>
              </w:rPr>
              <w:t>services</w:t>
            </w:r>
            <w:r>
              <w:rPr>
                <w:spacing w:val="-5"/>
                <w:sz w:val="17"/>
                <w:szCs w:val="17"/>
              </w:rPr>
              <w:t xml:space="preserve"> </w:t>
            </w:r>
            <w:r>
              <w:rPr>
                <w:spacing w:val="-1"/>
                <w:sz w:val="17"/>
                <w:szCs w:val="17"/>
              </w:rPr>
              <w:t>and</w:t>
            </w:r>
            <w:r>
              <w:rPr>
                <w:spacing w:val="45"/>
                <w:w w:val="99"/>
                <w:sz w:val="17"/>
                <w:szCs w:val="17"/>
              </w:rPr>
              <w:t xml:space="preserve"> </w:t>
            </w:r>
            <w:r>
              <w:rPr>
                <w:spacing w:val="-1"/>
                <w:sz w:val="17"/>
                <w:szCs w:val="17"/>
              </w:rPr>
              <w:t>other</w:t>
            </w:r>
            <w:r>
              <w:rPr>
                <w:spacing w:val="-5"/>
                <w:sz w:val="17"/>
                <w:szCs w:val="17"/>
              </w:rPr>
              <w:t xml:space="preserve"> </w:t>
            </w:r>
            <w:r>
              <w:rPr>
                <w:sz w:val="17"/>
                <w:szCs w:val="17"/>
              </w:rPr>
              <w:t>site</w:t>
            </w:r>
            <w:r>
              <w:rPr>
                <w:spacing w:val="-9"/>
                <w:sz w:val="17"/>
                <w:szCs w:val="17"/>
              </w:rPr>
              <w:t xml:space="preserve"> </w:t>
            </w:r>
            <w:r>
              <w:rPr>
                <w:spacing w:val="-1"/>
                <w:sz w:val="17"/>
                <w:szCs w:val="17"/>
              </w:rPr>
              <w:t>remediation</w:t>
            </w:r>
            <w:r>
              <w:rPr>
                <w:spacing w:val="-7"/>
                <w:sz w:val="17"/>
                <w:szCs w:val="17"/>
              </w:rPr>
              <w:t xml:space="preserve"> </w:t>
            </w:r>
            <w:r>
              <w:rPr>
                <w:spacing w:val="-1"/>
                <w:sz w:val="17"/>
                <w:szCs w:val="17"/>
              </w:rPr>
              <w:t>services</w:t>
            </w:r>
            <w:r>
              <w:rPr>
                <w:spacing w:val="-5"/>
                <w:sz w:val="17"/>
                <w:szCs w:val="17"/>
              </w:rPr>
              <w:t xml:space="preserve"> </w:t>
            </w:r>
            <w:proofErr w:type="spellStart"/>
            <w:r>
              <w:rPr>
                <w:spacing w:val="-1"/>
                <w:sz w:val="17"/>
                <w:szCs w:val="17"/>
              </w:rPr>
              <w:t>n.e.c.</w:t>
            </w:r>
            <w:proofErr w:type="spellEnd"/>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94420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3900</w:t>
            </w:r>
          </w:p>
        </w:tc>
      </w:tr>
      <w:tr w:rsidR="00505048">
        <w:trPr>
          <w:trHeight w:hRule="exact" w:val="222"/>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9443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94430</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Building</w:t>
            </w:r>
            <w:r>
              <w:rPr>
                <w:spacing w:val="-13"/>
                <w:sz w:val="17"/>
                <w:szCs w:val="17"/>
              </w:rPr>
              <w:t xml:space="preserve"> </w:t>
            </w:r>
            <w:r>
              <w:rPr>
                <w:spacing w:val="-1"/>
                <w:sz w:val="17"/>
                <w:szCs w:val="17"/>
              </w:rPr>
              <w:t>remediation</w:t>
            </w:r>
            <w:r>
              <w:rPr>
                <w:spacing w:val="-11"/>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94430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3900</w:t>
            </w:r>
          </w:p>
        </w:tc>
      </w:tr>
      <w:tr w:rsidR="00505048">
        <w:trPr>
          <w:trHeight w:hRule="exact" w:val="223"/>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9449</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94490</w:t>
            </w:r>
          </w:p>
        </w:tc>
        <w:tc>
          <w:tcPr>
            <w:tcW w:w="430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7"/>
                <w:sz w:val="17"/>
                <w:szCs w:val="17"/>
              </w:rPr>
              <w:t xml:space="preserve"> </w:t>
            </w:r>
            <w:r>
              <w:rPr>
                <w:spacing w:val="-1"/>
                <w:sz w:val="17"/>
                <w:szCs w:val="17"/>
              </w:rPr>
              <w:t>remediation</w:t>
            </w:r>
            <w:r>
              <w:rPr>
                <w:spacing w:val="-9"/>
                <w:sz w:val="17"/>
                <w:szCs w:val="17"/>
              </w:rPr>
              <w:t xml:space="preserve"> </w:t>
            </w:r>
            <w:r>
              <w:rPr>
                <w:sz w:val="17"/>
                <w:szCs w:val="17"/>
              </w:rPr>
              <w:t>services</w:t>
            </w:r>
            <w:r>
              <w:rPr>
                <w:spacing w:val="-7"/>
                <w:sz w:val="17"/>
                <w:szCs w:val="17"/>
              </w:rPr>
              <w:t xml:space="preserve"> </w:t>
            </w:r>
            <w:proofErr w:type="spellStart"/>
            <w:r>
              <w:rPr>
                <w:spacing w:val="-1"/>
                <w:sz w:val="17"/>
                <w:szCs w:val="17"/>
              </w:rPr>
              <w:t>n.e.c.</w:t>
            </w:r>
            <w:proofErr w:type="spellEnd"/>
          </w:p>
        </w:tc>
        <w:tc>
          <w:tcPr>
            <w:tcW w:w="1390" w:type="dxa"/>
            <w:tcBorders>
              <w:top w:val="nil"/>
              <w:left w:val="nil"/>
              <w:bottom w:val="nil"/>
              <w:right w:val="nil"/>
            </w:tcBorders>
          </w:tcPr>
          <w:p w:rsidR="00505048" w:rsidRDefault="005A0742">
            <w:pPr>
              <w:pStyle w:val="TableParagraph"/>
              <w:kinsoku w:val="0"/>
              <w:overflowPunct w:val="0"/>
              <w:spacing w:before="3"/>
              <w:ind w:left="723"/>
            </w:pPr>
            <w:r>
              <w:rPr>
                <w:sz w:val="17"/>
                <w:szCs w:val="17"/>
              </w:rPr>
              <w:t>94490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3900</w:t>
            </w:r>
          </w:p>
        </w:tc>
      </w:tr>
      <w:tr w:rsidR="00505048">
        <w:trPr>
          <w:trHeight w:hRule="exact" w:val="224"/>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945</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Sanitation</w:t>
            </w:r>
            <w:r>
              <w:rPr>
                <w:b/>
                <w:bCs/>
                <w:spacing w:val="-10"/>
                <w:sz w:val="17"/>
                <w:szCs w:val="17"/>
              </w:rPr>
              <w:t xml:space="preserve"> </w:t>
            </w:r>
            <w:r>
              <w:rPr>
                <w:b/>
                <w:bCs/>
                <w:sz w:val="17"/>
                <w:szCs w:val="17"/>
              </w:rPr>
              <w:t>and</w:t>
            </w:r>
            <w:r>
              <w:rPr>
                <w:b/>
                <w:bCs/>
                <w:spacing w:val="-10"/>
                <w:sz w:val="17"/>
                <w:szCs w:val="17"/>
              </w:rPr>
              <w:t xml:space="preserve"> </w:t>
            </w:r>
            <w:r>
              <w:rPr>
                <w:b/>
                <w:bCs/>
                <w:sz w:val="17"/>
                <w:szCs w:val="17"/>
              </w:rPr>
              <w:t>similar</w:t>
            </w:r>
            <w:r>
              <w:rPr>
                <w:b/>
                <w:bCs/>
                <w:spacing w:val="-10"/>
                <w:sz w:val="17"/>
                <w:szCs w:val="17"/>
              </w:rPr>
              <w:t xml:space="preserve"> </w:t>
            </w:r>
            <w:r>
              <w:rPr>
                <w:b/>
                <w:bCs/>
                <w:spacing w:val="-1"/>
                <w:sz w:val="17"/>
                <w:szCs w:val="17"/>
              </w:rPr>
              <w:t>services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9451</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94510</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Sweeping</w:t>
            </w:r>
            <w:r>
              <w:rPr>
                <w:spacing w:val="-7"/>
                <w:sz w:val="17"/>
                <w:szCs w:val="17"/>
              </w:rPr>
              <w:t xml:space="preserve"> </w:t>
            </w:r>
            <w:r>
              <w:rPr>
                <w:spacing w:val="-1"/>
                <w:sz w:val="17"/>
                <w:szCs w:val="17"/>
              </w:rPr>
              <w:t>and</w:t>
            </w:r>
            <w:r>
              <w:rPr>
                <w:spacing w:val="-7"/>
                <w:sz w:val="17"/>
                <w:szCs w:val="17"/>
              </w:rPr>
              <w:t xml:space="preserve"> </w:t>
            </w:r>
            <w:r>
              <w:rPr>
                <w:spacing w:val="-1"/>
                <w:sz w:val="17"/>
                <w:szCs w:val="17"/>
              </w:rPr>
              <w:t>snow</w:t>
            </w:r>
            <w:r>
              <w:rPr>
                <w:spacing w:val="-8"/>
                <w:sz w:val="17"/>
                <w:szCs w:val="17"/>
              </w:rPr>
              <w:t xml:space="preserve"> </w:t>
            </w:r>
            <w:r>
              <w:rPr>
                <w:spacing w:val="-1"/>
                <w:sz w:val="17"/>
                <w:szCs w:val="17"/>
              </w:rPr>
              <w:t>removal</w:t>
            </w:r>
            <w:r>
              <w:rPr>
                <w:spacing w:val="-7"/>
                <w:sz w:val="17"/>
                <w:szCs w:val="17"/>
              </w:rPr>
              <w:t xml:space="preserve"> </w:t>
            </w:r>
            <w:r>
              <w:rPr>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94510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8129</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9459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94590</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8"/>
                <w:sz w:val="17"/>
                <w:szCs w:val="17"/>
              </w:rPr>
              <w:t xml:space="preserve"> </w:t>
            </w:r>
            <w:r>
              <w:rPr>
                <w:spacing w:val="-1"/>
                <w:sz w:val="17"/>
                <w:szCs w:val="17"/>
              </w:rPr>
              <w:t>sanitation</w:t>
            </w:r>
            <w:r>
              <w:rPr>
                <w:spacing w:val="-10"/>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94590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8129</w:t>
            </w:r>
          </w:p>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949</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Other</w:t>
            </w:r>
            <w:r>
              <w:rPr>
                <w:b/>
                <w:bCs/>
                <w:spacing w:val="-8"/>
                <w:sz w:val="17"/>
                <w:szCs w:val="17"/>
              </w:rPr>
              <w:t xml:space="preserve"> </w:t>
            </w:r>
            <w:r>
              <w:rPr>
                <w:b/>
                <w:bCs/>
                <w:spacing w:val="-1"/>
                <w:sz w:val="17"/>
                <w:szCs w:val="17"/>
              </w:rPr>
              <w:t>environmental</w:t>
            </w:r>
            <w:r>
              <w:rPr>
                <w:b/>
                <w:bCs/>
                <w:spacing w:val="-7"/>
                <w:sz w:val="17"/>
                <w:szCs w:val="17"/>
              </w:rPr>
              <w:t xml:space="preserve"> </w:t>
            </w:r>
            <w:r>
              <w:rPr>
                <w:b/>
                <w:bCs/>
                <w:spacing w:val="-1"/>
                <w:sz w:val="17"/>
                <w:szCs w:val="17"/>
              </w:rPr>
              <w:t>protection</w:t>
            </w:r>
            <w:r>
              <w:rPr>
                <w:b/>
                <w:bCs/>
                <w:spacing w:val="-8"/>
                <w:sz w:val="17"/>
                <w:szCs w:val="17"/>
              </w:rPr>
              <w:t xml:space="preserve"> </w:t>
            </w:r>
            <w:r>
              <w:rPr>
                <w:b/>
                <w:bCs/>
                <w:spacing w:val="-1"/>
                <w:sz w:val="17"/>
                <w:szCs w:val="17"/>
              </w:rPr>
              <w:t>services</w:t>
            </w:r>
            <w:r>
              <w:rPr>
                <w:b/>
                <w:bCs/>
                <w:spacing w:val="-7"/>
                <w:sz w:val="17"/>
                <w:szCs w:val="17"/>
              </w:rPr>
              <w:t xml:space="preserve"> </w:t>
            </w:r>
            <w:proofErr w:type="spellStart"/>
            <w:r>
              <w:rPr>
                <w:b/>
                <w:bCs/>
                <w:spacing w:val="-1"/>
                <w:sz w:val="17"/>
                <w:szCs w:val="17"/>
              </w:rPr>
              <w:t>n.e.c.</w:t>
            </w:r>
            <w:proofErr w:type="spellEnd"/>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9490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94900</w:t>
            </w:r>
          </w:p>
        </w:tc>
        <w:tc>
          <w:tcPr>
            <w:tcW w:w="430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Other</w:t>
            </w:r>
            <w:r>
              <w:rPr>
                <w:spacing w:val="-7"/>
                <w:sz w:val="17"/>
                <w:szCs w:val="17"/>
              </w:rPr>
              <w:t xml:space="preserve"> </w:t>
            </w:r>
            <w:r>
              <w:rPr>
                <w:spacing w:val="-1"/>
                <w:sz w:val="17"/>
                <w:szCs w:val="17"/>
              </w:rPr>
              <w:t>environmental</w:t>
            </w:r>
            <w:r>
              <w:rPr>
                <w:spacing w:val="-7"/>
                <w:sz w:val="17"/>
                <w:szCs w:val="17"/>
              </w:rPr>
              <w:t xml:space="preserve"> </w:t>
            </w:r>
            <w:r>
              <w:rPr>
                <w:spacing w:val="-1"/>
                <w:sz w:val="17"/>
                <w:szCs w:val="17"/>
              </w:rPr>
              <w:t>protection</w:t>
            </w:r>
            <w:r>
              <w:rPr>
                <w:spacing w:val="-10"/>
                <w:sz w:val="17"/>
                <w:szCs w:val="17"/>
              </w:rPr>
              <w:t xml:space="preserve"> </w:t>
            </w:r>
            <w:r>
              <w:rPr>
                <w:spacing w:val="-1"/>
                <w:sz w:val="17"/>
                <w:szCs w:val="17"/>
              </w:rPr>
              <w:t>services</w:t>
            </w:r>
            <w:r>
              <w:rPr>
                <w:spacing w:val="-6"/>
                <w:sz w:val="17"/>
                <w:szCs w:val="17"/>
              </w:rPr>
              <w:t xml:space="preserve"> </w:t>
            </w:r>
            <w:proofErr w:type="spellStart"/>
            <w:r>
              <w:rPr>
                <w:spacing w:val="-1"/>
                <w:sz w:val="17"/>
                <w:szCs w:val="17"/>
              </w:rPr>
              <w:t>n.e.c.</w:t>
            </w:r>
            <w:proofErr w:type="spellEnd"/>
          </w:p>
        </w:tc>
        <w:tc>
          <w:tcPr>
            <w:tcW w:w="1390" w:type="dxa"/>
            <w:tcBorders>
              <w:top w:val="nil"/>
              <w:left w:val="nil"/>
              <w:bottom w:val="nil"/>
              <w:right w:val="nil"/>
            </w:tcBorders>
          </w:tcPr>
          <w:p w:rsidR="00505048" w:rsidRDefault="005A0742">
            <w:pPr>
              <w:pStyle w:val="TableParagraph"/>
              <w:kinsoku w:val="0"/>
              <w:overflowPunct w:val="0"/>
              <w:spacing w:before="3"/>
              <w:ind w:left="723"/>
            </w:pPr>
            <w:r>
              <w:rPr>
                <w:sz w:val="17"/>
                <w:szCs w:val="17"/>
              </w:rPr>
              <w:t>94900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3900</w:t>
            </w:r>
          </w:p>
        </w:tc>
      </w:tr>
      <w:tr w:rsidR="00505048">
        <w:trPr>
          <w:trHeight w:hRule="exact" w:val="224"/>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5"/>
              <w:ind w:left="21"/>
            </w:pPr>
            <w:r>
              <w:rPr>
                <w:b/>
                <w:bCs/>
                <w:sz w:val="17"/>
                <w:szCs w:val="17"/>
              </w:rPr>
              <w:t>95</w:t>
            </w:r>
          </w:p>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Services</w:t>
            </w:r>
            <w:r>
              <w:rPr>
                <w:b/>
                <w:bCs/>
                <w:spacing w:val="-8"/>
                <w:sz w:val="17"/>
                <w:szCs w:val="17"/>
              </w:rPr>
              <w:t xml:space="preserve"> </w:t>
            </w:r>
            <w:r>
              <w:rPr>
                <w:b/>
                <w:bCs/>
                <w:spacing w:val="-2"/>
                <w:sz w:val="17"/>
                <w:szCs w:val="17"/>
              </w:rPr>
              <w:t>of</w:t>
            </w:r>
            <w:r>
              <w:rPr>
                <w:b/>
                <w:bCs/>
                <w:spacing w:val="-6"/>
                <w:sz w:val="17"/>
                <w:szCs w:val="17"/>
              </w:rPr>
              <w:t xml:space="preserve"> </w:t>
            </w:r>
            <w:r>
              <w:rPr>
                <w:b/>
                <w:bCs/>
                <w:spacing w:val="-1"/>
                <w:sz w:val="17"/>
                <w:szCs w:val="17"/>
              </w:rPr>
              <w:t>membership</w:t>
            </w:r>
            <w:r>
              <w:rPr>
                <w:b/>
                <w:bCs/>
                <w:spacing w:val="-11"/>
                <w:sz w:val="17"/>
                <w:szCs w:val="17"/>
              </w:rPr>
              <w:t xml:space="preserve"> </w:t>
            </w:r>
            <w:r>
              <w:rPr>
                <w:b/>
                <w:bCs/>
                <w:spacing w:val="-1"/>
                <w:sz w:val="17"/>
                <w:szCs w:val="17"/>
              </w:rPr>
              <w:t>organizations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951</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4"/>
              <w:ind w:left="186" w:right="776"/>
            </w:pPr>
            <w:r>
              <w:rPr>
                <w:b/>
                <w:bCs/>
                <w:spacing w:val="-1"/>
                <w:sz w:val="17"/>
                <w:szCs w:val="17"/>
              </w:rPr>
              <w:t>Services</w:t>
            </w:r>
            <w:r>
              <w:rPr>
                <w:b/>
                <w:bCs/>
                <w:spacing w:val="-8"/>
                <w:sz w:val="17"/>
                <w:szCs w:val="17"/>
              </w:rPr>
              <w:t xml:space="preserve"> </w:t>
            </w:r>
            <w:r>
              <w:rPr>
                <w:b/>
                <w:bCs/>
                <w:sz w:val="17"/>
                <w:szCs w:val="17"/>
              </w:rPr>
              <w:t>furnished</w:t>
            </w:r>
            <w:r>
              <w:rPr>
                <w:b/>
                <w:bCs/>
                <w:spacing w:val="-6"/>
                <w:sz w:val="17"/>
                <w:szCs w:val="17"/>
              </w:rPr>
              <w:t xml:space="preserve"> </w:t>
            </w:r>
            <w:r>
              <w:rPr>
                <w:b/>
                <w:bCs/>
                <w:spacing w:val="-2"/>
                <w:sz w:val="17"/>
                <w:szCs w:val="17"/>
              </w:rPr>
              <w:t>by</w:t>
            </w:r>
            <w:r>
              <w:rPr>
                <w:b/>
                <w:bCs/>
                <w:spacing w:val="-5"/>
                <w:sz w:val="17"/>
                <w:szCs w:val="17"/>
              </w:rPr>
              <w:t xml:space="preserve"> </w:t>
            </w:r>
            <w:r>
              <w:rPr>
                <w:b/>
                <w:bCs/>
                <w:spacing w:val="-1"/>
                <w:sz w:val="17"/>
                <w:szCs w:val="17"/>
              </w:rPr>
              <w:t>business,</w:t>
            </w:r>
            <w:r>
              <w:rPr>
                <w:b/>
                <w:bCs/>
                <w:spacing w:val="-7"/>
                <w:sz w:val="17"/>
                <w:szCs w:val="17"/>
              </w:rPr>
              <w:t xml:space="preserve"> </w:t>
            </w:r>
            <w:r>
              <w:rPr>
                <w:b/>
                <w:bCs/>
                <w:spacing w:val="-1"/>
                <w:sz w:val="17"/>
                <w:szCs w:val="17"/>
              </w:rPr>
              <w:t>employers</w:t>
            </w:r>
            <w:r>
              <w:rPr>
                <w:b/>
                <w:bCs/>
                <w:spacing w:val="-7"/>
                <w:sz w:val="17"/>
                <w:szCs w:val="17"/>
              </w:rPr>
              <w:t xml:space="preserve"> </w:t>
            </w:r>
            <w:r>
              <w:rPr>
                <w:b/>
                <w:bCs/>
                <w:spacing w:val="-1"/>
                <w:sz w:val="17"/>
                <w:szCs w:val="17"/>
              </w:rPr>
              <w:t>and</w:t>
            </w:r>
            <w:r>
              <w:rPr>
                <w:b/>
                <w:bCs/>
                <w:spacing w:val="39"/>
                <w:w w:val="99"/>
                <w:sz w:val="17"/>
                <w:szCs w:val="17"/>
              </w:rPr>
              <w:t xml:space="preserve"> </w:t>
            </w:r>
            <w:r>
              <w:rPr>
                <w:b/>
                <w:bCs/>
                <w:spacing w:val="-1"/>
                <w:sz w:val="17"/>
                <w:szCs w:val="17"/>
              </w:rPr>
              <w:t>professional</w:t>
            </w:r>
            <w:r>
              <w:rPr>
                <w:b/>
                <w:bCs/>
                <w:spacing w:val="-18"/>
                <w:sz w:val="17"/>
                <w:szCs w:val="17"/>
              </w:rPr>
              <w:t xml:space="preserve"> </w:t>
            </w:r>
            <w:r>
              <w:rPr>
                <w:b/>
                <w:bCs/>
                <w:spacing w:val="-1"/>
                <w:sz w:val="17"/>
                <w:szCs w:val="17"/>
              </w:rPr>
              <w:t>organizations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9511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95110</w:t>
            </w:r>
          </w:p>
        </w:tc>
        <w:tc>
          <w:tcPr>
            <w:tcW w:w="4305" w:type="dxa"/>
            <w:tcBorders>
              <w:top w:val="nil"/>
              <w:left w:val="nil"/>
              <w:bottom w:val="nil"/>
              <w:right w:val="nil"/>
            </w:tcBorders>
          </w:tcPr>
          <w:p w:rsidR="00505048" w:rsidRDefault="005A0742">
            <w:pPr>
              <w:pStyle w:val="TableParagraph"/>
              <w:kinsoku w:val="0"/>
              <w:overflowPunct w:val="0"/>
              <w:spacing w:before="3"/>
              <w:ind w:left="186" w:right="999"/>
            </w:pPr>
            <w:r>
              <w:rPr>
                <w:spacing w:val="-1"/>
                <w:sz w:val="17"/>
                <w:szCs w:val="17"/>
              </w:rPr>
              <w:t>Services</w:t>
            </w:r>
            <w:r>
              <w:rPr>
                <w:spacing w:val="-6"/>
                <w:sz w:val="17"/>
                <w:szCs w:val="17"/>
              </w:rPr>
              <w:t xml:space="preserve"> </w:t>
            </w:r>
            <w:r>
              <w:rPr>
                <w:spacing w:val="-1"/>
                <w:sz w:val="17"/>
                <w:szCs w:val="17"/>
              </w:rPr>
              <w:t>furnished</w:t>
            </w:r>
            <w:r>
              <w:rPr>
                <w:spacing w:val="-7"/>
                <w:sz w:val="17"/>
                <w:szCs w:val="17"/>
              </w:rPr>
              <w:t xml:space="preserve"> </w:t>
            </w:r>
            <w:r>
              <w:rPr>
                <w:sz w:val="17"/>
                <w:szCs w:val="17"/>
              </w:rPr>
              <w:t>by</w:t>
            </w:r>
            <w:r>
              <w:rPr>
                <w:spacing w:val="-10"/>
                <w:sz w:val="17"/>
                <w:szCs w:val="17"/>
              </w:rPr>
              <w:t xml:space="preserve"> </w:t>
            </w:r>
            <w:r>
              <w:rPr>
                <w:sz w:val="17"/>
                <w:szCs w:val="17"/>
              </w:rPr>
              <w:t>business</w:t>
            </w:r>
            <w:r>
              <w:rPr>
                <w:spacing w:val="-7"/>
                <w:sz w:val="17"/>
                <w:szCs w:val="17"/>
              </w:rPr>
              <w:t xml:space="preserve"> </w:t>
            </w:r>
            <w:r>
              <w:rPr>
                <w:spacing w:val="-1"/>
                <w:sz w:val="17"/>
                <w:szCs w:val="17"/>
              </w:rPr>
              <w:t>and</w:t>
            </w:r>
            <w:r>
              <w:rPr>
                <w:spacing w:val="-9"/>
                <w:sz w:val="17"/>
                <w:szCs w:val="17"/>
              </w:rPr>
              <w:t xml:space="preserve"> </w:t>
            </w:r>
            <w:r>
              <w:rPr>
                <w:spacing w:val="-1"/>
                <w:sz w:val="17"/>
                <w:szCs w:val="17"/>
              </w:rPr>
              <w:t>employers</w:t>
            </w:r>
            <w:r>
              <w:rPr>
                <w:spacing w:val="33"/>
                <w:w w:val="99"/>
                <w:sz w:val="17"/>
                <w:szCs w:val="17"/>
              </w:rPr>
              <w:t xml:space="preserve"> </w:t>
            </w:r>
            <w:r>
              <w:rPr>
                <w:spacing w:val="-1"/>
                <w:sz w:val="17"/>
                <w:szCs w:val="17"/>
              </w:rPr>
              <w:t>organizations</w:t>
            </w:r>
          </w:p>
        </w:tc>
        <w:tc>
          <w:tcPr>
            <w:tcW w:w="1390" w:type="dxa"/>
            <w:tcBorders>
              <w:top w:val="nil"/>
              <w:left w:val="nil"/>
              <w:bottom w:val="nil"/>
              <w:right w:val="nil"/>
            </w:tcBorders>
          </w:tcPr>
          <w:p w:rsidR="00505048" w:rsidRDefault="005A0742">
            <w:pPr>
              <w:pStyle w:val="TableParagraph"/>
              <w:kinsoku w:val="0"/>
              <w:overflowPunct w:val="0"/>
              <w:spacing w:before="3"/>
              <w:ind w:left="723"/>
            </w:pPr>
            <w:r>
              <w:rPr>
                <w:sz w:val="17"/>
                <w:szCs w:val="17"/>
              </w:rPr>
              <w:t>95110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9411</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9512</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95120</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Services</w:t>
            </w:r>
            <w:r>
              <w:rPr>
                <w:spacing w:val="-8"/>
                <w:sz w:val="17"/>
                <w:szCs w:val="17"/>
              </w:rPr>
              <w:t xml:space="preserve"> </w:t>
            </w:r>
            <w:r>
              <w:rPr>
                <w:spacing w:val="-1"/>
                <w:sz w:val="17"/>
                <w:szCs w:val="17"/>
              </w:rPr>
              <w:t>furnished</w:t>
            </w:r>
            <w:r>
              <w:rPr>
                <w:spacing w:val="-9"/>
                <w:sz w:val="17"/>
                <w:szCs w:val="17"/>
              </w:rPr>
              <w:t xml:space="preserve"> </w:t>
            </w:r>
            <w:r>
              <w:rPr>
                <w:sz w:val="17"/>
                <w:szCs w:val="17"/>
              </w:rPr>
              <w:t>by</w:t>
            </w:r>
            <w:r>
              <w:rPr>
                <w:spacing w:val="-12"/>
                <w:sz w:val="17"/>
                <w:szCs w:val="17"/>
              </w:rPr>
              <w:t xml:space="preserve"> </w:t>
            </w:r>
            <w:r>
              <w:rPr>
                <w:spacing w:val="-1"/>
                <w:sz w:val="17"/>
                <w:szCs w:val="17"/>
              </w:rPr>
              <w:t>professional</w:t>
            </w:r>
            <w:r>
              <w:rPr>
                <w:spacing w:val="-9"/>
                <w:sz w:val="17"/>
                <w:szCs w:val="17"/>
              </w:rPr>
              <w:t xml:space="preserve"> </w:t>
            </w:r>
            <w:r>
              <w:rPr>
                <w:spacing w:val="-1"/>
                <w:sz w:val="17"/>
                <w:szCs w:val="17"/>
              </w:rPr>
              <w:t>organizations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95120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9412</w:t>
            </w:r>
          </w:p>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952</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4"/>
              <w:ind w:left="186"/>
            </w:pPr>
            <w:r>
              <w:rPr>
                <w:b/>
                <w:bCs/>
                <w:spacing w:val="-1"/>
                <w:sz w:val="17"/>
                <w:szCs w:val="17"/>
              </w:rPr>
              <w:t>Services</w:t>
            </w:r>
            <w:r>
              <w:rPr>
                <w:b/>
                <w:bCs/>
                <w:spacing w:val="-7"/>
                <w:sz w:val="17"/>
                <w:szCs w:val="17"/>
              </w:rPr>
              <w:t xml:space="preserve"> </w:t>
            </w:r>
            <w:r>
              <w:rPr>
                <w:b/>
                <w:bCs/>
                <w:sz w:val="17"/>
                <w:szCs w:val="17"/>
              </w:rPr>
              <w:t>furnished</w:t>
            </w:r>
            <w:r>
              <w:rPr>
                <w:b/>
                <w:bCs/>
                <w:spacing w:val="-6"/>
                <w:sz w:val="17"/>
                <w:szCs w:val="17"/>
              </w:rPr>
              <w:t xml:space="preserve"> </w:t>
            </w:r>
            <w:r>
              <w:rPr>
                <w:b/>
                <w:bCs/>
                <w:spacing w:val="-2"/>
                <w:sz w:val="17"/>
                <w:szCs w:val="17"/>
              </w:rPr>
              <w:t>by</w:t>
            </w:r>
            <w:r>
              <w:rPr>
                <w:b/>
                <w:bCs/>
                <w:spacing w:val="-6"/>
                <w:sz w:val="17"/>
                <w:szCs w:val="17"/>
              </w:rPr>
              <w:t xml:space="preserve"> </w:t>
            </w:r>
            <w:r>
              <w:rPr>
                <w:b/>
                <w:bCs/>
                <w:sz w:val="17"/>
                <w:szCs w:val="17"/>
              </w:rPr>
              <w:t>trade</w:t>
            </w:r>
            <w:r>
              <w:rPr>
                <w:b/>
                <w:bCs/>
                <w:spacing w:val="-4"/>
                <w:sz w:val="17"/>
                <w:szCs w:val="17"/>
              </w:rPr>
              <w:t xml:space="preserve"> </w:t>
            </w:r>
            <w:r>
              <w:rPr>
                <w:b/>
                <w:bCs/>
                <w:spacing w:val="-2"/>
                <w:sz w:val="17"/>
                <w:szCs w:val="17"/>
              </w:rPr>
              <w:t>unions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9520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95200</w:t>
            </w:r>
          </w:p>
        </w:tc>
        <w:tc>
          <w:tcPr>
            <w:tcW w:w="430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Services</w:t>
            </w:r>
            <w:r>
              <w:rPr>
                <w:spacing w:val="-5"/>
                <w:sz w:val="17"/>
                <w:szCs w:val="17"/>
              </w:rPr>
              <w:t xml:space="preserve"> </w:t>
            </w:r>
            <w:r>
              <w:rPr>
                <w:spacing w:val="-1"/>
                <w:sz w:val="17"/>
                <w:szCs w:val="17"/>
              </w:rPr>
              <w:t>furnished</w:t>
            </w:r>
            <w:r>
              <w:rPr>
                <w:spacing w:val="-7"/>
                <w:sz w:val="17"/>
                <w:szCs w:val="17"/>
              </w:rPr>
              <w:t xml:space="preserve"> </w:t>
            </w:r>
            <w:r>
              <w:rPr>
                <w:sz w:val="17"/>
                <w:szCs w:val="17"/>
              </w:rPr>
              <w:t>by</w:t>
            </w:r>
            <w:r>
              <w:rPr>
                <w:spacing w:val="-10"/>
                <w:sz w:val="17"/>
                <w:szCs w:val="17"/>
              </w:rPr>
              <w:t xml:space="preserve"> </w:t>
            </w:r>
            <w:r>
              <w:rPr>
                <w:sz w:val="17"/>
                <w:szCs w:val="17"/>
              </w:rPr>
              <w:t>trade</w:t>
            </w:r>
            <w:r>
              <w:rPr>
                <w:spacing w:val="-5"/>
                <w:sz w:val="17"/>
                <w:szCs w:val="17"/>
              </w:rPr>
              <w:t xml:space="preserve"> </w:t>
            </w:r>
            <w:r>
              <w:rPr>
                <w:spacing w:val="-1"/>
                <w:sz w:val="17"/>
                <w:szCs w:val="17"/>
              </w:rPr>
              <w:t>unions</w:t>
            </w:r>
          </w:p>
        </w:tc>
        <w:tc>
          <w:tcPr>
            <w:tcW w:w="1390" w:type="dxa"/>
            <w:tcBorders>
              <w:top w:val="nil"/>
              <w:left w:val="nil"/>
              <w:bottom w:val="nil"/>
              <w:right w:val="nil"/>
            </w:tcBorders>
          </w:tcPr>
          <w:p w:rsidR="00505048" w:rsidRDefault="005A0742">
            <w:pPr>
              <w:pStyle w:val="TableParagraph"/>
              <w:kinsoku w:val="0"/>
              <w:overflowPunct w:val="0"/>
              <w:spacing w:before="3"/>
              <w:ind w:left="723"/>
            </w:pPr>
            <w:r>
              <w:rPr>
                <w:sz w:val="17"/>
                <w:szCs w:val="17"/>
              </w:rPr>
              <w:t>95200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9420</w:t>
            </w:r>
          </w:p>
        </w:tc>
      </w:tr>
      <w:tr w:rsidR="00505048">
        <w:trPr>
          <w:trHeight w:hRule="exact" w:val="418"/>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959</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5"/>
              <w:ind w:left="186" w:right="1189"/>
            </w:pPr>
            <w:r>
              <w:rPr>
                <w:b/>
                <w:bCs/>
                <w:spacing w:val="-1"/>
                <w:sz w:val="17"/>
                <w:szCs w:val="17"/>
              </w:rPr>
              <w:t>Services</w:t>
            </w:r>
            <w:r>
              <w:rPr>
                <w:b/>
                <w:bCs/>
                <w:spacing w:val="-8"/>
                <w:sz w:val="17"/>
                <w:szCs w:val="17"/>
              </w:rPr>
              <w:t xml:space="preserve"> </w:t>
            </w:r>
            <w:r>
              <w:rPr>
                <w:b/>
                <w:bCs/>
                <w:sz w:val="17"/>
                <w:szCs w:val="17"/>
              </w:rPr>
              <w:t>furnished</w:t>
            </w:r>
            <w:r>
              <w:rPr>
                <w:b/>
                <w:bCs/>
                <w:spacing w:val="-7"/>
                <w:sz w:val="17"/>
                <w:szCs w:val="17"/>
              </w:rPr>
              <w:t xml:space="preserve"> </w:t>
            </w:r>
            <w:r>
              <w:rPr>
                <w:b/>
                <w:bCs/>
                <w:spacing w:val="-2"/>
                <w:sz w:val="17"/>
                <w:szCs w:val="17"/>
              </w:rPr>
              <w:t>by</w:t>
            </w:r>
            <w:r>
              <w:rPr>
                <w:b/>
                <w:bCs/>
                <w:spacing w:val="-5"/>
                <w:sz w:val="17"/>
                <w:szCs w:val="17"/>
              </w:rPr>
              <w:t xml:space="preserve"> </w:t>
            </w:r>
            <w:r>
              <w:rPr>
                <w:b/>
                <w:bCs/>
                <w:spacing w:val="-1"/>
                <w:sz w:val="17"/>
                <w:szCs w:val="17"/>
              </w:rPr>
              <w:t>other</w:t>
            </w:r>
            <w:r>
              <w:rPr>
                <w:b/>
                <w:bCs/>
                <w:spacing w:val="-7"/>
                <w:sz w:val="17"/>
                <w:szCs w:val="17"/>
              </w:rPr>
              <w:t xml:space="preserve"> </w:t>
            </w:r>
            <w:r>
              <w:rPr>
                <w:b/>
                <w:bCs/>
                <w:spacing w:val="-1"/>
                <w:sz w:val="17"/>
                <w:szCs w:val="17"/>
              </w:rPr>
              <w:t>membership</w:t>
            </w:r>
            <w:r>
              <w:rPr>
                <w:b/>
                <w:bCs/>
                <w:spacing w:val="31"/>
                <w:w w:val="99"/>
                <w:sz w:val="17"/>
                <w:szCs w:val="17"/>
              </w:rPr>
              <w:t xml:space="preserve"> </w:t>
            </w:r>
            <w:r>
              <w:rPr>
                <w:b/>
                <w:bCs/>
                <w:spacing w:val="-1"/>
                <w:sz w:val="17"/>
                <w:szCs w:val="17"/>
              </w:rPr>
              <w:t>organizations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9591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95910</w:t>
            </w:r>
          </w:p>
        </w:tc>
        <w:tc>
          <w:tcPr>
            <w:tcW w:w="430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Religious</w:t>
            </w:r>
            <w:r>
              <w:rPr>
                <w:spacing w:val="-11"/>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3"/>
              <w:ind w:left="723"/>
            </w:pPr>
            <w:r>
              <w:rPr>
                <w:sz w:val="17"/>
                <w:szCs w:val="17"/>
              </w:rPr>
              <w:t>95910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9491</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9592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95920</w:t>
            </w:r>
          </w:p>
        </w:tc>
        <w:tc>
          <w:tcPr>
            <w:tcW w:w="430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Services</w:t>
            </w:r>
            <w:r>
              <w:rPr>
                <w:spacing w:val="-7"/>
                <w:sz w:val="17"/>
                <w:szCs w:val="17"/>
              </w:rPr>
              <w:t xml:space="preserve"> </w:t>
            </w:r>
            <w:r>
              <w:rPr>
                <w:spacing w:val="-1"/>
                <w:sz w:val="17"/>
                <w:szCs w:val="17"/>
              </w:rPr>
              <w:t>furnished</w:t>
            </w:r>
            <w:r>
              <w:rPr>
                <w:spacing w:val="-8"/>
                <w:sz w:val="17"/>
                <w:szCs w:val="17"/>
              </w:rPr>
              <w:t xml:space="preserve"> </w:t>
            </w:r>
            <w:r>
              <w:rPr>
                <w:sz w:val="17"/>
                <w:szCs w:val="17"/>
              </w:rPr>
              <w:t>by</w:t>
            </w:r>
            <w:r>
              <w:rPr>
                <w:spacing w:val="-12"/>
                <w:sz w:val="17"/>
                <w:szCs w:val="17"/>
              </w:rPr>
              <w:t xml:space="preserve"> </w:t>
            </w:r>
            <w:r>
              <w:rPr>
                <w:sz w:val="17"/>
                <w:szCs w:val="17"/>
              </w:rPr>
              <w:t>political</w:t>
            </w:r>
            <w:r>
              <w:rPr>
                <w:spacing w:val="-8"/>
                <w:sz w:val="17"/>
                <w:szCs w:val="17"/>
              </w:rPr>
              <w:t xml:space="preserve"> </w:t>
            </w:r>
            <w:r>
              <w:rPr>
                <w:spacing w:val="-1"/>
                <w:sz w:val="17"/>
                <w:szCs w:val="17"/>
              </w:rPr>
              <w:t>organizations</w:t>
            </w:r>
          </w:p>
        </w:tc>
        <w:tc>
          <w:tcPr>
            <w:tcW w:w="1390" w:type="dxa"/>
            <w:tcBorders>
              <w:top w:val="nil"/>
              <w:left w:val="nil"/>
              <w:bottom w:val="nil"/>
              <w:right w:val="nil"/>
            </w:tcBorders>
          </w:tcPr>
          <w:p w:rsidR="00505048" w:rsidRDefault="005A0742">
            <w:pPr>
              <w:pStyle w:val="TableParagraph"/>
              <w:kinsoku w:val="0"/>
              <w:overflowPunct w:val="0"/>
              <w:spacing w:before="3"/>
              <w:ind w:left="723"/>
            </w:pPr>
            <w:r>
              <w:rPr>
                <w:sz w:val="17"/>
                <w:szCs w:val="17"/>
              </w:rPr>
              <w:t>95920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9492</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9599</w:t>
            </w:r>
          </w:p>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4"/>
              <w:ind w:left="186" w:right="1379"/>
            </w:pPr>
            <w:r>
              <w:rPr>
                <w:spacing w:val="-1"/>
                <w:sz w:val="17"/>
                <w:szCs w:val="17"/>
              </w:rPr>
              <w:t>Services</w:t>
            </w:r>
            <w:r>
              <w:rPr>
                <w:spacing w:val="-6"/>
                <w:sz w:val="17"/>
                <w:szCs w:val="17"/>
              </w:rPr>
              <w:t xml:space="preserve"> </w:t>
            </w:r>
            <w:r>
              <w:rPr>
                <w:spacing w:val="-1"/>
                <w:sz w:val="17"/>
                <w:szCs w:val="17"/>
              </w:rPr>
              <w:t>furnished</w:t>
            </w:r>
            <w:r>
              <w:rPr>
                <w:spacing w:val="-8"/>
                <w:sz w:val="17"/>
                <w:szCs w:val="17"/>
              </w:rPr>
              <w:t xml:space="preserve"> </w:t>
            </w:r>
            <w:r>
              <w:rPr>
                <w:sz w:val="17"/>
                <w:szCs w:val="17"/>
              </w:rPr>
              <w:t>by</w:t>
            </w:r>
            <w:r>
              <w:rPr>
                <w:spacing w:val="-11"/>
                <w:sz w:val="17"/>
                <w:szCs w:val="17"/>
              </w:rPr>
              <w:t xml:space="preserve"> </w:t>
            </w:r>
            <w:r>
              <w:rPr>
                <w:sz w:val="17"/>
                <w:szCs w:val="17"/>
              </w:rPr>
              <w:t>other</w:t>
            </w:r>
            <w:r>
              <w:rPr>
                <w:spacing w:val="-5"/>
                <w:sz w:val="17"/>
                <w:szCs w:val="17"/>
              </w:rPr>
              <w:t xml:space="preserve"> </w:t>
            </w:r>
            <w:r>
              <w:rPr>
                <w:spacing w:val="-1"/>
                <w:sz w:val="17"/>
                <w:szCs w:val="17"/>
              </w:rPr>
              <w:t>membership</w:t>
            </w:r>
            <w:r>
              <w:rPr>
                <w:spacing w:val="29"/>
                <w:w w:val="99"/>
                <w:sz w:val="17"/>
                <w:szCs w:val="17"/>
              </w:rPr>
              <w:t xml:space="preserve"> </w:t>
            </w:r>
            <w:r>
              <w:rPr>
                <w:spacing w:val="-1"/>
                <w:sz w:val="17"/>
                <w:szCs w:val="17"/>
              </w:rPr>
              <w:t>organizations</w:t>
            </w:r>
            <w:r>
              <w:rPr>
                <w:spacing w:val="-12"/>
                <w:sz w:val="17"/>
                <w:szCs w:val="17"/>
              </w:rPr>
              <w:t xml:space="preserve"> </w:t>
            </w:r>
            <w:proofErr w:type="spellStart"/>
            <w:r>
              <w:rPr>
                <w:spacing w:val="-1"/>
                <w:sz w:val="17"/>
                <w:szCs w:val="17"/>
              </w:rPr>
              <w:t>n.e.c.</w:t>
            </w:r>
            <w:proofErr w:type="spellEnd"/>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95991</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Services</w:t>
            </w:r>
            <w:r>
              <w:rPr>
                <w:spacing w:val="-6"/>
                <w:sz w:val="17"/>
                <w:szCs w:val="17"/>
              </w:rPr>
              <w:t xml:space="preserve"> </w:t>
            </w:r>
            <w:r>
              <w:rPr>
                <w:spacing w:val="-1"/>
                <w:sz w:val="17"/>
                <w:szCs w:val="17"/>
              </w:rPr>
              <w:t>furnished</w:t>
            </w:r>
            <w:r>
              <w:rPr>
                <w:spacing w:val="-7"/>
                <w:sz w:val="17"/>
                <w:szCs w:val="17"/>
              </w:rPr>
              <w:t xml:space="preserve"> </w:t>
            </w:r>
            <w:r>
              <w:rPr>
                <w:sz w:val="17"/>
                <w:szCs w:val="17"/>
              </w:rPr>
              <w:t>by</w:t>
            </w:r>
            <w:r>
              <w:rPr>
                <w:spacing w:val="-11"/>
                <w:sz w:val="17"/>
                <w:szCs w:val="17"/>
              </w:rPr>
              <w:t xml:space="preserve"> </w:t>
            </w:r>
            <w:r>
              <w:rPr>
                <w:spacing w:val="-1"/>
                <w:sz w:val="17"/>
                <w:szCs w:val="17"/>
              </w:rPr>
              <w:t>human</w:t>
            </w:r>
            <w:r>
              <w:rPr>
                <w:spacing w:val="-7"/>
                <w:sz w:val="17"/>
                <w:szCs w:val="17"/>
              </w:rPr>
              <w:t xml:space="preserve"> </w:t>
            </w:r>
            <w:r>
              <w:rPr>
                <w:spacing w:val="-1"/>
                <w:sz w:val="17"/>
                <w:szCs w:val="17"/>
              </w:rPr>
              <w:t>rights</w:t>
            </w:r>
            <w:r>
              <w:rPr>
                <w:spacing w:val="-6"/>
                <w:sz w:val="17"/>
                <w:szCs w:val="17"/>
              </w:rPr>
              <w:t xml:space="preserve"> </w:t>
            </w:r>
            <w:r>
              <w:rPr>
                <w:spacing w:val="-1"/>
                <w:sz w:val="17"/>
                <w:szCs w:val="17"/>
              </w:rPr>
              <w:t>organizations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95991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9499</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95992</w:t>
            </w:r>
          </w:p>
        </w:tc>
        <w:tc>
          <w:tcPr>
            <w:tcW w:w="4305" w:type="dxa"/>
            <w:tcBorders>
              <w:top w:val="nil"/>
              <w:left w:val="nil"/>
              <w:bottom w:val="nil"/>
              <w:right w:val="nil"/>
            </w:tcBorders>
          </w:tcPr>
          <w:p w:rsidR="00505048" w:rsidRDefault="005A0742">
            <w:pPr>
              <w:pStyle w:val="TableParagraph"/>
              <w:kinsoku w:val="0"/>
              <w:overflowPunct w:val="0"/>
              <w:spacing w:before="4"/>
              <w:ind w:left="186" w:right="947"/>
            </w:pPr>
            <w:r>
              <w:rPr>
                <w:spacing w:val="-1"/>
                <w:sz w:val="17"/>
                <w:szCs w:val="17"/>
              </w:rPr>
              <w:t>Services</w:t>
            </w:r>
            <w:r>
              <w:rPr>
                <w:spacing w:val="-7"/>
                <w:sz w:val="17"/>
                <w:szCs w:val="17"/>
              </w:rPr>
              <w:t xml:space="preserve"> </w:t>
            </w:r>
            <w:r>
              <w:rPr>
                <w:spacing w:val="-1"/>
                <w:sz w:val="17"/>
                <w:szCs w:val="17"/>
              </w:rPr>
              <w:t>furnished</w:t>
            </w:r>
            <w:r>
              <w:rPr>
                <w:spacing w:val="-9"/>
                <w:sz w:val="17"/>
                <w:szCs w:val="17"/>
              </w:rPr>
              <w:t xml:space="preserve"> </w:t>
            </w:r>
            <w:r>
              <w:rPr>
                <w:sz w:val="17"/>
                <w:szCs w:val="17"/>
              </w:rPr>
              <w:t>by</w:t>
            </w:r>
            <w:r>
              <w:rPr>
                <w:spacing w:val="-12"/>
                <w:sz w:val="17"/>
                <w:szCs w:val="17"/>
              </w:rPr>
              <w:t xml:space="preserve"> </w:t>
            </w:r>
            <w:r>
              <w:rPr>
                <w:spacing w:val="-1"/>
                <w:sz w:val="17"/>
                <w:szCs w:val="17"/>
              </w:rPr>
              <w:t>environmental</w:t>
            </w:r>
            <w:r>
              <w:rPr>
                <w:spacing w:val="-7"/>
                <w:sz w:val="17"/>
                <w:szCs w:val="17"/>
              </w:rPr>
              <w:t xml:space="preserve"> </w:t>
            </w:r>
            <w:r>
              <w:rPr>
                <w:spacing w:val="-1"/>
                <w:sz w:val="17"/>
                <w:szCs w:val="17"/>
              </w:rPr>
              <w:t>advocacy</w:t>
            </w:r>
            <w:r>
              <w:rPr>
                <w:spacing w:val="47"/>
                <w:w w:val="99"/>
                <w:sz w:val="17"/>
                <w:szCs w:val="17"/>
              </w:rPr>
              <w:t xml:space="preserve"> </w:t>
            </w:r>
            <w:r>
              <w:rPr>
                <w:spacing w:val="-1"/>
                <w:sz w:val="17"/>
                <w:szCs w:val="17"/>
              </w:rPr>
              <w:t>groups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95992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9499</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95993</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special</w:t>
            </w:r>
            <w:r>
              <w:rPr>
                <w:spacing w:val="-7"/>
                <w:sz w:val="17"/>
                <w:szCs w:val="17"/>
              </w:rPr>
              <w:t xml:space="preserve"> </w:t>
            </w:r>
            <w:r>
              <w:rPr>
                <w:spacing w:val="-2"/>
                <w:sz w:val="17"/>
                <w:szCs w:val="17"/>
              </w:rPr>
              <w:t>group</w:t>
            </w:r>
            <w:r>
              <w:rPr>
                <w:spacing w:val="-4"/>
                <w:sz w:val="17"/>
                <w:szCs w:val="17"/>
              </w:rPr>
              <w:t xml:space="preserve"> </w:t>
            </w:r>
            <w:r>
              <w:rPr>
                <w:spacing w:val="-1"/>
                <w:sz w:val="17"/>
                <w:szCs w:val="17"/>
              </w:rPr>
              <w:t>advocacy</w:t>
            </w:r>
            <w:r>
              <w:rPr>
                <w:spacing w:val="-9"/>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95993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9499</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95994</w:t>
            </w:r>
          </w:p>
        </w:tc>
        <w:tc>
          <w:tcPr>
            <w:tcW w:w="4305" w:type="dxa"/>
            <w:tcBorders>
              <w:top w:val="nil"/>
              <w:left w:val="nil"/>
              <w:bottom w:val="nil"/>
              <w:right w:val="nil"/>
            </w:tcBorders>
          </w:tcPr>
          <w:p w:rsidR="00505048" w:rsidRDefault="005A0742">
            <w:pPr>
              <w:pStyle w:val="TableParagraph"/>
              <w:kinsoku w:val="0"/>
              <w:overflowPunct w:val="0"/>
              <w:spacing w:before="4"/>
              <w:ind w:left="186" w:right="968"/>
            </w:pPr>
            <w:r>
              <w:rPr>
                <w:spacing w:val="-1"/>
                <w:sz w:val="17"/>
                <w:szCs w:val="17"/>
              </w:rPr>
              <w:t>Other</w:t>
            </w:r>
            <w:r>
              <w:rPr>
                <w:spacing w:val="-6"/>
                <w:sz w:val="17"/>
                <w:szCs w:val="17"/>
              </w:rPr>
              <w:t xml:space="preserve"> </w:t>
            </w:r>
            <w:r>
              <w:rPr>
                <w:spacing w:val="-1"/>
                <w:sz w:val="17"/>
                <w:szCs w:val="17"/>
              </w:rPr>
              <w:t>civic</w:t>
            </w:r>
            <w:r>
              <w:rPr>
                <w:spacing w:val="-4"/>
                <w:sz w:val="17"/>
                <w:szCs w:val="17"/>
              </w:rPr>
              <w:t xml:space="preserve"> </w:t>
            </w:r>
            <w:r>
              <w:rPr>
                <w:spacing w:val="-1"/>
                <w:sz w:val="17"/>
                <w:szCs w:val="17"/>
              </w:rPr>
              <w:t>betterment</w:t>
            </w:r>
            <w:r>
              <w:rPr>
                <w:spacing w:val="-5"/>
                <w:sz w:val="17"/>
                <w:szCs w:val="17"/>
              </w:rPr>
              <w:t xml:space="preserve"> </w:t>
            </w:r>
            <w:r>
              <w:rPr>
                <w:sz w:val="17"/>
                <w:szCs w:val="17"/>
              </w:rPr>
              <w:t>and</w:t>
            </w:r>
            <w:r>
              <w:rPr>
                <w:spacing w:val="-8"/>
                <w:sz w:val="17"/>
                <w:szCs w:val="17"/>
              </w:rPr>
              <w:t xml:space="preserve"> </w:t>
            </w:r>
            <w:r>
              <w:rPr>
                <w:spacing w:val="-1"/>
                <w:sz w:val="17"/>
                <w:szCs w:val="17"/>
              </w:rPr>
              <w:t>community</w:t>
            </w:r>
            <w:r>
              <w:rPr>
                <w:spacing w:val="-9"/>
                <w:sz w:val="17"/>
                <w:szCs w:val="17"/>
              </w:rPr>
              <w:t xml:space="preserve"> </w:t>
            </w:r>
            <w:r>
              <w:rPr>
                <w:sz w:val="17"/>
                <w:szCs w:val="17"/>
              </w:rPr>
              <w:t>facility</w:t>
            </w:r>
            <w:r>
              <w:rPr>
                <w:spacing w:val="36"/>
                <w:w w:val="99"/>
                <w:sz w:val="17"/>
                <w:szCs w:val="17"/>
              </w:rPr>
              <w:t xml:space="preserve"> </w:t>
            </w:r>
            <w:r>
              <w:rPr>
                <w:spacing w:val="-1"/>
                <w:sz w:val="17"/>
                <w:szCs w:val="17"/>
              </w:rPr>
              <w:t>support</w:t>
            </w:r>
            <w:r>
              <w:rPr>
                <w:spacing w:val="-12"/>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95994</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9499</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95995</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Services</w:t>
            </w:r>
            <w:r>
              <w:rPr>
                <w:spacing w:val="-6"/>
                <w:sz w:val="17"/>
                <w:szCs w:val="17"/>
              </w:rPr>
              <w:t xml:space="preserve"> </w:t>
            </w:r>
            <w:r>
              <w:rPr>
                <w:spacing w:val="-1"/>
                <w:sz w:val="17"/>
                <w:szCs w:val="17"/>
              </w:rPr>
              <w:t>provided</w:t>
            </w:r>
            <w:r>
              <w:rPr>
                <w:spacing w:val="-8"/>
                <w:sz w:val="17"/>
                <w:szCs w:val="17"/>
              </w:rPr>
              <w:t xml:space="preserve"> </w:t>
            </w:r>
            <w:r>
              <w:rPr>
                <w:spacing w:val="2"/>
                <w:sz w:val="17"/>
                <w:szCs w:val="17"/>
              </w:rPr>
              <w:t>by</w:t>
            </w:r>
            <w:r>
              <w:rPr>
                <w:spacing w:val="-9"/>
                <w:sz w:val="17"/>
                <w:szCs w:val="17"/>
              </w:rPr>
              <w:t xml:space="preserve"> </w:t>
            </w:r>
            <w:r>
              <w:rPr>
                <w:spacing w:val="-1"/>
                <w:sz w:val="17"/>
                <w:szCs w:val="17"/>
              </w:rPr>
              <w:t>youth</w:t>
            </w:r>
            <w:r>
              <w:rPr>
                <w:spacing w:val="-7"/>
                <w:sz w:val="17"/>
                <w:szCs w:val="17"/>
              </w:rPr>
              <w:t xml:space="preserve"> </w:t>
            </w:r>
            <w:r>
              <w:rPr>
                <w:spacing w:val="-1"/>
                <w:sz w:val="17"/>
                <w:szCs w:val="17"/>
              </w:rPr>
              <w:t>associations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95995</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9499</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95996</w:t>
            </w:r>
          </w:p>
        </w:tc>
        <w:tc>
          <w:tcPr>
            <w:tcW w:w="4305"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Grant-giving</w:t>
            </w:r>
            <w:r>
              <w:rPr>
                <w:spacing w:val="-16"/>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3"/>
              <w:ind w:left="723"/>
            </w:pPr>
            <w:r>
              <w:rPr>
                <w:sz w:val="17"/>
                <w:szCs w:val="17"/>
              </w:rPr>
              <w:t>95996</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9499</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95997</w:t>
            </w:r>
          </w:p>
        </w:tc>
        <w:tc>
          <w:tcPr>
            <w:tcW w:w="4305" w:type="dxa"/>
            <w:tcBorders>
              <w:top w:val="nil"/>
              <w:left w:val="nil"/>
              <w:bottom w:val="nil"/>
              <w:right w:val="nil"/>
            </w:tcBorders>
          </w:tcPr>
          <w:p w:rsidR="00505048" w:rsidRDefault="005A0742">
            <w:pPr>
              <w:pStyle w:val="TableParagraph"/>
              <w:kinsoku w:val="0"/>
              <w:overflowPunct w:val="0"/>
              <w:spacing w:before="4"/>
              <w:ind w:left="186" w:right="790"/>
            </w:pPr>
            <w:r>
              <w:rPr>
                <w:sz w:val="17"/>
                <w:szCs w:val="17"/>
              </w:rPr>
              <w:t>Cultural</w:t>
            </w:r>
            <w:r>
              <w:rPr>
                <w:spacing w:val="-10"/>
                <w:sz w:val="17"/>
                <w:szCs w:val="17"/>
              </w:rPr>
              <w:t xml:space="preserve"> </w:t>
            </w:r>
            <w:r>
              <w:rPr>
                <w:sz w:val="17"/>
                <w:szCs w:val="17"/>
              </w:rPr>
              <w:t>and</w:t>
            </w:r>
            <w:r>
              <w:rPr>
                <w:spacing w:val="-7"/>
                <w:sz w:val="17"/>
                <w:szCs w:val="17"/>
              </w:rPr>
              <w:t xml:space="preserve"> </w:t>
            </w:r>
            <w:r>
              <w:rPr>
                <w:spacing w:val="-1"/>
                <w:sz w:val="17"/>
                <w:szCs w:val="17"/>
              </w:rPr>
              <w:t>recreational</w:t>
            </w:r>
            <w:r>
              <w:rPr>
                <w:spacing w:val="-7"/>
                <w:sz w:val="17"/>
                <w:szCs w:val="17"/>
              </w:rPr>
              <w:t xml:space="preserve"> </w:t>
            </w:r>
            <w:r>
              <w:rPr>
                <w:spacing w:val="-1"/>
                <w:sz w:val="17"/>
                <w:szCs w:val="17"/>
              </w:rPr>
              <w:t>associations</w:t>
            </w:r>
            <w:r>
              <w:rPr>
                <w:spacing w:val="-6"/>
                <w:sz w:val="17"/>
                <w:szCs w:val="17"/>
              </w:rPr>
              <w:t xml:space="preserve"> </w:t>
            </w:r>
            <w:r>
              <w:rPr>
                <w:spacing w:val="-1"/>
                <w:sz w:val="17"/>
                <w:szCs w:val="17"/>
              </w:rPr>
              <w:t>(other</w:t>
            </w:r>
            <w:r>
              <w:rPr>
                <w:spacing w:val="-3"/>
                <w:sz w:val="17"/>
                <w:szCs w:val="17"/>
              </w:rPr>
              <w:t xml:space="preserve"> </w:t>
            </w:r>
            <w:r>
              <w:rPr>
                <w:spacing w:val="-2"/>
                <w:sz w:val="17"/>
                <w:szCs w:val="17"/>
              </w:rPr>
              <w:t>than</w:t>
            </w:r>
            <w:r>
              <w:rPr>
                <w:spacing w:val="41"/>
                <w:w w:val="99"/>
                <w:sz w:val="17"/>
                <w:szCs w:val="17"/>
              </w:rPr>
              <w:t xml:space="preserve"> </w:t>
            </w:r>
            <w:r>
              <w:rPr>
                <w:spacing w:val="-1"/>
                <w:sz w:val="17"/>
                <w:szCs w:val="17"/>
              </w:rPr>
              <w:t>sports</w:t>
            </w:r>
            <w:r>
              <w:rPr>
                <w:spacing w:val="-5"/>
                <w:sz w:val="17"/>
                <w:szCs w:val="17"/>
              </w:rPr>
              <w:t xml:space="preserve"> </w:t>
            </w:r>
            <w:r>
              <w:rPr>
                <w:spacing w:val="-2"/>
                <w:sz w:val="17"/>
                <w:szCs w:val="17"/>
              </w:rPr>
              <w:t>or</w:t>
            </w:r>
            <w:r>
              <w:rPr>
                <w:spacing w:val="-1"/>
                <w:sz w:val="17"/>
                <w:szCs w:val="17"/>
              </w:rPr>
              <w:t xml:space="preserve"> games)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95997</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9499</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95998</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5"/>
                <w:sz w:val="17"/>
                <w:szCs w:val="17"/>
              </w:rPr>
              <w:t xml:space="preserve"> </w:t>
            </w:r>
            <w:r>
              <w:rPr>
                <w:spacing w:val="-1"/>
                <w:sz w:val="17"/>
                <w:szCs w:val="17"/>
              </w:rPr>
              <w:t>civic</w:t>
            </w:r>
            <w:r>
              <w:rPr>
                <w:spacing w:val="-6"/>
                <w:sz w:val="17"/>
                <w:szCs w:val="17"/>
              </w:rPr>
              <w:t xml:space="preserve"> </w:t>
            </w:r>
            <w:r>
              <w:rPr>
                <w:sz w:val="17"/>
                <w:szCs w:val="17"/>
              </w:rPr>
              <w:t>and</w:t>
            </w:r>
            <w:r>
              <w:rPr>
                <w:spacing w:val="-8"/>
                <w:sz w:val="17"/>
                <w:szCs w:val="17"/>
              </w:rPr>
              <w:t xml:space="preserve"> </w:t>
            </w:r>
            <w:r>
              <w:rPr>
                <w:spacing w:val="-1"/>
                <w:sz w:val="17"/>
                <w:szCs w:val="17"/>
              </w:rPr>
              <w:t>social</w:t>
            </w:r>
            <w:r>
              <w:rPr>
                <w:spacing w:val="-5"/>
                <w:sz w:val="17"/>
                <w:szCs w:val="17"/>
              </w:rPr>
              <w:t xml:space="preserve"> </w:t>
            </w:r>
            <w:r>
              <w:rPr>
                <w:spacing w:val="-1"/>
                <w:sz w:val="17"/>
                <w:szCs w:val="17"/>
              </w:rPr>
              <w:t>organizations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95998</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9499</w:t>
            </w:r>
          </w:p>
        </w:tc>
      </w:tr>
      <w:tr w:rsidR="00505048">
        <w:trPr>
          <w:trHeight w:hRule="exact" w:val="41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95999</w:t>
            </w:r>
          </w:p>
        </w:tc>
        <w:tc>
          <w:tcPr>
            <w:tcW w:w="4305" w:type="dxa"/>
            <w:tcBorders>
              <w:top w:val="nil"/>
              <w:left w:val="nil"/>
              <w:bottom w:val="nil"/>
              <w:right w:val="nil"/>
            </w:tcBorders>
          </w:tcPr>
          <w:p w:rsidR="00505048" w:rsidRDefault="005A0742">
            <w:pPr>
              <w:pStyle w:val="TableParagraph"/>
              <w:kinsoku w:val="0"/>
              <w:overflowPunct w:val="0"/>
              <w:spacing w:before="4"/>
              <w:ind w:left="186" w:right="1407"/>
            </w:pPr>
            <w:r>
              <w:rPr>
                <w:spacing w:val="-1"/>
                <w:sz w:val="17"/>
                <w:szCs w:val="17"/>
              </w:rPr>
              <w:t>Other</w:t>
            </w:r>
            <w:r>
              <w:rPr>
                <w:spacing w:val="-6"/>
                <w:sz w:val="17"/>
                <w:szCs w:val="17"/>
              </w:rPr>
              <w:t xml:space="preserve"> </w:t>
            </w:r>
            <w:r>
              <w:rPr>
                <w:spacing w:val="-1"/>
                <w:sz w:val="17"/>
                <w:szCs w:val="17"/>
              </w:rPr>
              <w:t>services</w:t>
            </w:r>
            <w:r>
              <w:rPr>
                <w:spacing w:val="-7"/>
                <w:sz w:val="17"/>
                <w:szCs w:val="17"/>
              </w:rPr>
              <w:t xml:space="preserve"> </w:t>
            </w:r>
            <w:r>
              <w:rPr>
                <w:spacing w:val="-1"/>
                <w:sz w:val="17"/>
                <w:szCs w:val="17"/>
              </w:rPr>
              <w:t>provided</w:t>
            </w:r>
            <w:r>
              <w:rPr>
                <w:spacing w:val="-9"/>
                <w:sz w:val="17"/>
                <w:szCs w:val="17"/>
              </w:rPr>
              <w:t xml:space="preserve"> </w:t>
            </w:r>
            <w:r>
              <w:rPr>
                <w:spacing w:val="2"/>
                <w:sz w:val="17"/>
                <w:szCs w:val="17"/>
              </w:rPr>
              <w:t>by</w:t>
            </w:r>
            <w:r>
              <w:rPr>
                <w:spacing w:val="-7"/>
                <w:sz w:val="17"/>
                <w:szCs w:val="17"/>
              </w:rPr>
              <w:t xml:space="preserve"> </w:t>
            </w:r>
            <w:r>
              <w:rPr>
                <w:spacing w:val="-1"/>
                <w:sz w:val="17"/>
                <w:szCs w:val="17"/>
              </w:rPr>
              <w:t>membership</w:t>
            </w:r>
            <w:r>
              <w:rPr>
                <w:spacing w:val="31"/>
                <w:w w:val="99"/>
                <w:sz w:val="17"/>
                <w:szCs w:val="17"/>
              </w:rPr>
              <w:t xml:space="preserve"> </w:t>
            </w:r>
            <w:r>
              <w:rPr>
                <w:spacing w:val="-1"/>
                <w:sz w:val="17"/>
                <w:szCs w:val="17"/>
              </w:rPr>
              <w:t>organizations</w:t>
            </w:r>
            <w:r>
              <w:rPr>
                <w:spacing w:val="-12"/>
                <w:sz w:val="17"/>
                <w:szCs w:val="17"/>
              </w:rPr>
              <w:t xml:space="preserve"> </w:t>
            </w:r>
            <w:proofErr w:type="spellStart"/>
            <w:r>
              <w:rPr>
                <w:spacing w:val="-1"/>
                <w:sz w:val="17"/>
                <w:szCs w:val="17"/>
              </w:rPr>
              <w:t>n.e.c.</w:t>
            </w:r>
            <w:proofErr w:type="spellEnd"/>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95999</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9499</w:t>
            </w:r>
          </w:p>
        </w:tc>
      </w:tr>
      <w:tr w:rsidR="00505048">
        <w:trPr>
          <w:trHeight w:hRule="exact" w:val="224"/>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5"/>
              <w:ind w:left="21"/>
            </w:pPr>
            <w:r>
              <w:rPr>
                <w:b/>
                <w:bCs/>
                <w:sz w:val="17"/>
                <w:szCs w:val="17"/>
              </w:rPr>
              <w:t>96</w:t>
            </w:r>
          </w:p>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Recreational,</w:t>
            </w:r>
            <w:r>
              <w:rPr>
                <w:b/>
                <w:bCs/>
                <w:spacing w:val="-9"/>
                <w:sz w:val="17"/>
                <w:szCs w:val="17"/>
              </w:rPr>
              <w:t xml:space="preserve"> </w:t>
            </w:r>
            <w:r>
              <w:rPr>
                <w:b/>
                <w:bCs/>
                <w:spacing w:val="-1"/>
                <w:sz w:val="17"/>
                <w:szCs w:val="17"/>
              </w:rPr>
              <w:t>cultural</w:t>
            </w:r>
            <w:r>
              <w:rPr>
                <w:b/>
                <w:bCs/>
                <w:spacing w:val="-11"/>
                <w:sz w:val="17"/>
                <w:szCs w:val="17"/>
              </w:rPr>
              <w:t xml:space="preserve"> </w:t>
            </w:r>
            <w:r>
              <w:rPr>
                <w:b/>
                <w:bCs/>
                <w:spacing w:val="-1"/>
                <w:sz w:val="17"/>
                <w:szCs w:val="17"/>
              </w:rPr>
              <w:t>and</w:t>
            </w:r>
            <w:r>
              <w:rPr>
                <w:b/>
                <w:bCs/>
                <w:spacing w:val="-8"/>
                <w:sz w:val="17"/>
                <w:szCs w:val="17"/>
              </w:rPr>
              <w:t xml:space="preserve"> </w:t>
            </w:r>
            <w:r>
              <w:rPr>
                <w:b/>
                <w:bCs/>
                <w:spacing w:val="-1"/>
                <w:sz w:val="17"/>
                <w:szCs w:val="17"/>
              </w:rPr>
              <w:t>sporting</w:t>
            </w:r>
            <w:r>
              <w:rPr>
                <w:b/>
                <w:bCs/>
                <w:spacing w:val="-7"/>
                <w:sz w:val="17"/>
                <w:szCs w:val="17"/>
              </w:rPr>
              <w:t xml:space="preserve"> </w:t>
            </w:r>
            <w:r>
              <w:rPr>
                <w:b/>
                <w:bCs/>
                <w:spacing w:val="-1"/>
                <w:sz w:val="17"/>
                <w:szCs w:val="17"/>
              </w:rPr>
              <w:t>services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961</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4"/>
              <w:ind w:left="186"/>
            </w:pPr>
            <w:proofErr w:type="spellStart"/>
            <w:r>
              <w:rPr>
                <w:b/>
                <w:bCs/>
                <w:spacing w:val="-1"/>
                <w:sz w:val="17"/>
                <w:szCs w:val="17"/>
              </w:rPr>
              <w:t>Audiovisual</w:t>
            </w:r>
            <w:proofErr w:type="spellEnd"/>
            <w:r>
              <w:rPr>
                <w:b/>
                <w:bCs/>
                <w:spacing w:val="-9"/>
                <w:sz w:val="17"/>
                <w:szCs w:val="17"/>
              </w:rPr>
              <w:t xml:space="preserve"> </w:t>
            </w:r>
            <w:r>
              <w:rPr>
                <w:b/>
                <w:bCs/>
                <w:spacing w:val="-1"/>
                <w:sz w:val="17"/>
                <w:szCs w:val="17"/>
              </w:rPr>
              <w:t>and</w:t>
            </w:r>
            <w:r>
              <w:rPr>
                <w:b/>
                <w:bCs/>
                <w:spacing w:val="-8"/>
                <w:sz w:val="17"/>
                <w:szCs w:val="17"/>
              </w:rPr>
              <w:t xml:space="preserve"> </w:t>
            </w:r>
            <w:r>
              <w:rPr>
                <w:b/>
                <w:bCs/>
                <w:sz w:val="17"/>
                <w:szCs w:val="17"/>
              </w:rPr>
              <w:t>related</w:t>
            </w:r>
            <w:r>
              <w:rPr>
                <w:b/>
                <w:bCs/>
                <w:spacing w:val="-10"/>
                <w:sz w:val="17"/>
                <w:szCs w:val="17"/>
              </w:rPr>
              <w:t xml:space="preserve"> </w:t>
            </w:r>
            <w:r>
              <w:rPr>
                <w:b/>
                <w:bCs/>
                <w:spacing w:val="-1"/>
                <w:sz w:val="17"/>
                <w:szCs w:val="17"/>
              </w:rPr>
              <w:t>services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2"/>
              <w:ind w:left="64"/>
            </w:pPr>
            <w:r>
              <w:rPr>
                <w:spacing w:val="-1"/>
                <w:sz w:val="17"/>
                <w:szCs w:val="17"/>
              </w:rPr>
              <w:t>9611</w:t>
            </w:r>
          </w:p>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2"/>
              <w:ind w:left="186"/>
            </w:pPr>
            <w:r>
              <w:rPr>
                <w:spacing w:val="-1"/>
                <w:sz w:val="17"/>
                <w:szCs w:val="17"/>
              </w:rPr>
              <w:t>Sound</w:t>
            </w:r>
            <w:r>
              <w:rPr>
                <w:spacing w:val="-10"/>
                <w:sz w:val="17"/>
                <w:szCs w:val="17"/>
              </w:rPr>
              <w:t xml:space="preserve"> </w:t>
            </w:r>
            <w:r>
              <w:rPr>
                <w:sz w:val="17"/>
                <w:szCs w:val="17"/>
              </w:rPr>
              <w:t>recording</w:t>
            </w:r>
            <w:r>
              <w:rPr>
                <w:spacing w:val="-11"/>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96111</w:t>
            </w:r>
          </w:p>
        </w:tc>
        <w:tc>
          <w:tcPr>
            <w:tcW w:w="4305" w:type="dxa"/>
            <w:tcBorders>
              <w:top w:val="nil"/>
              <w:left w:val="nil"/>
              <w:bottom w:val="nil"/>
              <w:right w:val="nil"/>
            </w:tcBorders>
          </w:tcPr>
          <w:p w:rsidR="00505048" w:rsidRDefault="005A0742">
            <w:pPr>
              <w:pStyle w:val="TableParagraph"/>
              <w:kinsoku w:val="0"/>
              <w:overflowPunct w:val="0"/>
              <w:spacing w:before="4"/>
              <w:ind w:left="186" w:right="892"/>
            </w:pPr>
            <w:r>
              <w:rPr>
                <w:spacing w:val="-1"/>
                <w:sz w:val="17"/>
                <w:szCs w:val="17"/>
              </w:rPr>
              <w:t>Sound</w:t>
            </w:r>
            <w:r>
              <w:rPr>
                <w:spacing w:val="-8"/>
                <w:sz w:val="17"/>
                <w:szCs w:val="17"/>
              </w:rPr>
              <w:t xml:space="preserve"> </w:t>
            </w:r>
            <w:r>
              <w:rPr>
                <w:sz w:val="17"/>
                <w:szCs w:val="17"/>
              </w:rPr>
              <w:t>recording</w:t>
            </w:r>
            <w:r>
              <w:rPr>
                <w:spacing w:val="-8"/>
                <w:sz w:val="17"/>
                <w:szCs w:val="17"/>
              </w:rPr>
              <w:t xml:space="preserve"> </w:t>
            </w:r>
            <w:r>
              <w:rPr>
                <w:spacing w:val="-1"/>
                <w:sz w:val="17"/>
                <w:szCs w:val="17"/>
              </w:rPr>
              <w:t>services,</w:t>
            </w:r>
            <w:r>
              <w:rPr>
                <w:spacing w:val="-6"/>
                <w:sz w:val="17"/>
                <w:szCs w:val="17"/>
              </w:rPr>
              <w:t xml:space="preserve"> </w:t>
            </w:r>
            <w:r>
              <w:rPr>
                <w:spacing w:val="-1"/>
                <w:sz w:val="17"/>
                <w:szCs w:val="17"/>
              </w:rPr>
              <w:t>except</w:t>
            </w:r>
            <w:r>
              <w:rPr>
                <w:spacing w:val="-7"/>
                <w:sz w:val="17"/>
                <w:szCs w:val="17"/>
              </w:rPr>
              <w:t xml:space="preserve"> </w:t>
            </w:r>
            <w:r>
              <w:rPr>
                <w:spacing w:val="-2"/>
                <w:sz w:val="17"/>
                <w:szCs w:val="17"/>
              </w:rPr>
              <w:t>live</w:t>
            </w:r>
            <w:r>
              <w:rPr>
                <w:spacing w:val="-6"/>
                <w:sz w:val="17"/>
                <w:szCs w:val="17"/>
              </w:rPr>
              <w:t xml:space="preserve"> </w:t>
            </w:r>
            <w:r>
              <w:rPr>
                <w:spacing w:val="-1"/>
                <w:sz w:val="17"/>
                <w:szCs w:val="17"/>
              </w:rPr>
              <w:t>recording</w:t>
            </w:r>
            <w:r>
              <w:rPr>
                <w:spacing w:val="43"/>
                <w:w w:val="99"/>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96111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5920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96112</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Live</w:t>
            </w:r>
            <w:r>
              <w:rPr>
                <w:spacing w:val="-8"/>
                <w:sz w:val="17"/>
                <w:szCs w:val="17"/>
              </w:rPr>
              <w:t xml:space="preserve"> </w:t>
            </w:r>
            <w:r>
              <w:rPr>
                <w:spacing w:val="-1"/>
                <w:sz w:val="17"/>
                <w:szCs w:val="17"/>
              </w:rPr>
              <w:t>recording</w:t>
            </w:r>
            <w:r>
              <w:rPr>
                <w:spacing w:val="-9"/>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96112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5920</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96113</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Sound</w:t>
            </w:r>
            <w:r>
              <w:rPr>
                <w:spacing w:val="-10"/>
                <w:sz w:val="17"/>
                <w:szCs w:val="17"/>
              </w:rPr>
              <w:t xml:space="preserve"> </w:t>
            </w:r>
            <w:r>
              <w:rPr>
                <w:sz w:val="17"/>
                <w:szCs w:val="17"/>
              </w:rPr>
              <w:t>recording</w:t>
            </w:r>
            <w:r>
              <w:rPr>
                <w:spacing w:val="-11"/>
                <w:sz w:val="17"/>
                <w:szCs w:val="17"/>
              </w:rPr>
              <w:t xml:space="preserve"> </w:t>
            </w:r>
            <w:r>
              <w:rPr>
                <w:spacing w:val="-1"/>
                <w:sz w:val="17"/>
                <w:szCs w:val="17"/>
              </w:rPr>
              <w:t>originals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96113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5920</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9612</w:t>
            </w:r>
          </w:p>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4"/>
              <w:ind w:left="186" w:right="942"/>
            </w:pPr>
            <w:r>
              <w:rPr>
                <w:spacing w:val="-1"/>
                <w:sz w:val="17"/>
                <w:szCs w:val="17"/>
              </w:rPr>
              <w:t>Motion</w:t>
            </w:r>
            <w:r>
              <w:rPr>
                <w:spacing w:val="-7"/>
                <w:sz w:val="17"/>
                <w:szCs w:val="17"/>
              </w:rPr>
              <w:t xml:space="preserve"> </w:t>
            </w:r>
            <w:r>
              <w:rPr>
                <w:sz w:val="17"/>
                <w:szCs w:val="17"/>
              </w:rPr>
              <w:t>picture,</w:t>
            </w:r>
            <w:r>
              <w:rPr>
                <w:spacing w:val="-7"/>
                <w:sz w:val="17"/>
                <w:szCs w:val="17"/>
              </w:rPr>
              <w:t xml:space="preserve"> </w:t>
            </w:r>
            <w:r>
              <w:rPr>
                <w:spacing w:val="-1"/>
                <w:sz w:val="17"/>
                <w:szCs w:val="17"/>
              </w:rPr>
              <w:t>videotape,</w:t>
            </w:r>
            <w:r>
              <w:rPr>
                <w:spacing w:val="-8"/>
                <w:sz w:val="17"/>
                <w:szCs w:val="17"/>
              </w:rPr>
              <w:t xml:space="preserve"> </w:t>
            </w:r>
            <w:r>
              <w:rPr>
                <w:spacing w:val="-1"/>
                <w:sz w:val="17"/>
                <w:szCs w:val="17"/>
              </w:rPr>
              <w:t>television</w:t>
            </w:r>
            <w:r>
              <w:rPr>
                <w:spacing w:val="-7"/>
                <w:sz w:val="17"/>
                <w:szCs w:val="17"/>
              </w:rPr>
              <w:t xml:space="preserve"> </w:t>
            </w:r>
            <w:r>
              <w:rPr>
                <w:sz w:val="17"/>
                <w:szCs w:val="17"/>
              </w:rPr>
              <w:t>and</w:t>
            </w:r>
            <w:r>
              <w:rPr>
                <w:spacing w:val="-8"/>
                <w:sz w:val="17"/>
                <w:szCs w:val="17"/>
              </w:rPr>
              <w:t xml:space="preserve"> </w:t>
            </w:r>
            <w:r>
              <w:rPr>
                <w:sz w:val="17"/>
                <w:szCs w:val="17"/>
              </w:rPr>
              <w:t>radio</w:t>
            </w:r>
            <w:r>
              <w:rPr>
                <w:spacing w:val="29"/>
                <w:w w:val="99"/>
                <w:sz w:val="17"/>
                <w:szCs w:val="17"/>
              </w:rPr>
              <w:t xml:space="preserve"> </w:t>
            </w:r>
            <w:r>
              <w:rPr>
                <w:spacing w:val="-1"/>
                <w:sz w:val="17"/>
                <w:szCs w:val="17"/>
              </w:rPr>
              <w:t>programme</w:t>
            </w:r>
            <w:r>
              <w:rPr>
                <w:spacing w:val="-11"/>
                <w:sz w:val="17"/>
                <w:szCs w:val="17"/>
              </w:rPr>
              <w:t xml:space="preserve"> </w:t>
            </w:r>
            <w:r>
              <w:rPr>
                <w:spacing w:val="-1"/>
                <w:sz w:val="17"/>
                <w:szCs w:val="17"/>
              </w:rPr>
              <w:t>production</w:t>
            </w:r>
            <w:r>
              <w:rPr>
                <w:spacing w:val="-11"/>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96121</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Motion</w:t>
            </w:r>
            <w:r>
              <w:rPr>
                <w:spacing w:val="-8"/>
                <w:sz w:val="17"/>
                <w:szCs w:val="17"/>
              </w:rPr>
              <w:t xml:space="preserve"> </w:t>
            </w:r>
            <w:r>
              <w:rPr>
                <w:sz w:val="17"/>
                <w:szCs w:val="17"/>
              </w:rPr>
              <w:t>picture,</w:t>
            </w:r>
            <w:r>
              <w:rPr>
                <w:spacing w:val="-7"/>
                <w:sz w:val="17"/>
                <w:szCs w:val="17"/>
              </w:rPr>
              <w:t xml:space="preserve"> </w:t>
            </w:r>
            <w:r>
              <w:rPr>
                <w:spacing w:val="-1"/>
                <w:sz w:val="17"/>
                <w:szCs w:val="17"/>
              </w:rPr>
              <w:t>videotape</w:t>
            </w:r>
            <w:r>
              <w:rPr>
                <w:spacing w:val="-7"/>
                <w:sz w:val="17"/>
                <w:szCs w:val="17"/>
              </w:rPr>
              <w:t xml:space="preserve"> </w:t>
            </w:r>
            <w:r>
              <w:rPr>
                <w:spacing w:val="-1"/>
                <w:sz w:val="17"/>
                <w:szCs w:val="17"/>
              </w:rPr>
              <w:t>and</w:t>
            </w:r>
            <w:r>
              <w:rPr>
                <w:spacing w:val="-7"/>
                <w:sz w:val="17"/>
                <w:szCs w:val="17"/>
              </w:rPr>
              <w:t xml:space="preserve"> </w:t>
            </w:r>
            <w:r>
              <w:rPr>
                <w:spacing w:val="-1"/>
                <w:sz w:val="17"/>
                <w:szCs w:val="17"/>
              </w:rPr>
              <w:t>television</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96121</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5911,</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programme</w:t>
            </w:r>
            <w:r>
              <w:rPr>
                <w:spacing w:val="-11"/>
                <w:sz w:val="17"/>
                <w:szCs w:val="17"/>
              </w:rPr>
              <w:t xml:space="preserve"> </w:t>
            </w:r>
            <w:r>
              <w:rPr>
                <w:spacing w:val="-1"/>
                <w:sz w:val="17"/>
                <w:szCs w:val="17"/>
              </w:rPr>
              <w:t>production</w:t>
            </w:r>
            <w:r>
              <w:rPr>
                <w:spacing w:val="-11"/>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6020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96122</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z w:val="17"/>
                <w:szCs w:val="17"/>
              </w:rPr>
              <w:t>Radio</w:t>
            </w:r>
            <w:r>
              <w:rPr>
                <w:spacing w:val="-11"/>
                <w:sz w:val="17"/>
                <w:szCs w:val="17"/>
              </w:rPr>
              <w:t xml:space="preserve"> </w:t>
            </w:r>
            <w:r>
              <w:rPr>
                <w:spacing w:val="-1"/>
                <w:sz w:val="17"/>
                <w:szCs w:val="17"/>
              </w:rPr>
              <w:t>programme</w:t>
            </w:r>
            <w:r>
              <w:rPr>
                <w:spacing w:val="-9"/>
                <w:sz w:val="17"/>
                <w:szCs w:val="17"/>
              </w:rPr>
              <w:t xml:space="preserve"> </w:t>
            </w:r>
            <w:r>
              <w:rPr>
                <w:spacing w:val="-1"/>
                <w:sz w:val="17"/>
                <w:szCs w:val="17"/>
              </w:rPr>
              <w:t>production</w:t>
            </w:r>
            <w:r>
              <w:rPr>
                <w:spacing w:val="-9"/>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96122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5920,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05048"/>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6010</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96123</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Motion</w:t>
            </w:r>
            <w:r>
              <w:rPr>
                <w:spacing w:val="-7"/>
                <w:sz w:val="17"/>
                <w:szCs w:val="17"/>
              </w:rPr>
              <w:t xml:space="preserve"> </w:t>
            </w:r>
            <w:r>
              <w:rPr>
                <w:sz w:val="17"/>
                <w:szCs w:val="17"/>
              </w:rPr>
              <w:t>picture,</w:t>
            </w:r>
            <w:r>
              <w:rPr>
                <w:spacing w:val="-7"/>
                <w:sz w:val="17"/>
                <w:szCs w:val="17"/>
              </w:rPr>
              <w:t xml:space="preserve"> </w:t>
            </w:r>
            <w:r>
              <w:rPr>
                <w:spacing w:val="-1"/>
                <w:sz w:val="17"/>
                <w:szCs w:val="17"/>
              </w:rPr>
              <w:t>videotape,</w:t>
            </w:r>
            <w:r>
              <w:rPr>
                <w:spacing w:val="-8"/>
                <w:sz w:val="17"/>
                <w:szCs w:val="17"/>
              </w:rPr>
              <w:t xml:space="preserve"> </w:t>
            </w:r>
            <w:r>
              <w:rPr>
                <w:spacing w:val="-1"/>
                <w:sz w:val="17"/>
                <w:szCs w:val="17"/>
              </w:rPr>
              <w:t>television</w:t>
            </w:r>
            <w:r>
              <w:rPr>
                <w:spacing w:val="-7"/>
                <w:sz w:val="17"/>
                <w:szCs w:val="17"/>
              </w:rPr>
              <w:t xml:space="preserve"> </w:t>
            </w:r>
            <w:r>
              <w:rPr>
                <w:sz w:val="17"/>
                <w:szCs w:val="17"/>
              </w:rPr>
              <w:t>and</w:t>
            </w:r>
            <w:r>
              <w:rPr>
                <w:spacing w:val="-8"/>
                <w:sz w:val="17"/>
                <w:szCs w:val="17"/>
              </w:rPr>
              <w:t xml:space="preserve"> </w:t>
            </w:r>
            <w:r>
              <w:rPr>
                <w:sz w:val="17"/>
                <w:szCs w:val="17"/>
              </w:rPr>
              <w:t>radio</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96123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5911,</w:t>
            </w:r>
          </w:p>
        </w:tc>
      </w:tr>
      <w:tr w:rsidR="00505048">
        <w:trPr>
          <w:trHeight w:hRule="exact" w:val="209"/>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line="186" w:lineRule="exact"/>
              <w:ind w:left="186"/>
            </w:pPr>
            <w:r>
              <w:rPr>
                <w:spacing w:val="-1"/>
                <w:sz w:val="17"/>
                <w:szCs w:val="17"/>
              </w:rPr>
              <w:t>programme</w:t>
            </w:r>
            <w:r>
              <w:rPr>
                <w:spacing w:val="-14"/>
                <w:sz w:val="17"/>
                <w:szCs w:val="17"/>
              </w:rPr>
              <w:t xml:space="preserve"> </w:t>
            </w:r>
            <w:r>
              <w:rPr>
                <w:spacing w:val="-1"/>
                <w:sz w:val="17"/>
                <w:szCs w:val="17"/>
              </w:rPr>
              <w:t>originals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A0742">
            <w:pPr>
              <w:pStyle w:val="TableParagraph"/>
              <w:kinsoku w:val="0"/>
              <w:overflowPunct w:val="0"/>
              <w:spacing w:line="186" w:lineRule="exact"/>
              <w:ind w:left="242"/>
            </w:pPr>
            <w:r>
              <w:rPr>
                <w:sz w:val="17"/>
                <w:szCs w:val="17"/>
              </w:rPr>
              <w:t>5920</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9613</w:t>
            </w:r>
          </w:p>
        </w:tc>
        <w:tc>
          <w:tcPr>
            <w:tcW w:w="781" w:type="dxa"/>
            <w:tcBorders>
              <w:top w:val="nil"/>
              <w:left w:val="nil"/>
              <w:bottom w:val="nil"/>
              <w:right w:val="nil"/>
            </w:tcBorders>
          </w:tcPr>
          <w:p w:rsidR="00505048" w:rsidRDefault="00505048"/>
        </w:tc>
        <w:tc>
          <w:tcPr>
            <w:tcW w:w="4305" w:type="dxa"/>
            <w:tcBorders>
              <w:top w:val="nil"/>
              <w:left w:val="nil"/>
              <w:bottom w:val="nil"/>
              <w:right w:val="nil"/>
            </w:tcBorders>
          </w:tcPr>
          <w:p w:rsidR="00505048" w:rsidRDefault="005A0742">
            <w:pPr>
              <w:pStyle w:val="TableParagraph"/>
              <w:kinsoku w:val="0"/>
              <w:overflowPunct w:val="0"/>
              <w:spacing w:before="4"/>
              <w:ind w:left="186"/>
            </w:pPr>
            <w:proofErr w:type="spellStart"/>
            <w:r>
              <w:rPr>
                <w:spacing w:val="-1"/>
                <w:sz w:val="17"/>
                <w:szCs w:val="17"/>
              </w:rPr>
              <w:t>Audiovisual</w:t>
            </w:r>
            <w:proofErr w:type="spellEnd"/>
            <w:r>
              <w:rPr>
                <w:spacing w:val="-14"/>
                <w:sz w:val="17"/>
                <w:szCs w:val="17"/>
              </w:rPr>
              <w:t xml:space="preserve"> </w:t>
            </w:r>
            <w:r>
              <w:rPr>
                <w:spacing w:val="-1"/>
                <w:sz w:val="17"/>
                <w:szCs w:val="17"/>
              </w:rPr>
              <w:t>post-production</w:t>
            </w:r>
            <w:r>
              <w:rPr>
                <w:spacing w:val="-13"/>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96131</w:t>
            </w:r>
          </w:p>
        </w:tc>
        <w:tc>
          <w:tcPr>
            <w:tcW w:w="4305" w:type="dxa"/>
            <w:tcBorders>
              <w:top w:val="nil"/>
              <w:left w:val="nil"/>
              <w:bottom w:val="nil"/>
              <w:right w:val="nil"/>
            </w:tcBorders>
          </w:tcPr>
          <w:p w:rsidR="00505048" w:rsidRDefault="005A0742">
            <w:pPr>
              <w:pStyle w:val="TableParagraph"/>
              <w:kinsoku w:val="0"/>
              <w:overflowPunct w:val="0"/>
              <w:spacing w:before="3"/>
              <w:ind w:left="186"/>
            </w:pPr>
            <w:proofErr w:type="spellStart"/>
            <w:r>
              <w:rPr>
                <w:spacing w:val="-1"/>
                <w:sz w:val="17"/>
                <w:szCs w:val="17"/>
              </w:rPr>
              <w:t>Audiovisual</w:t>
            </w:r>
            <w:proofErr w:type="spellEnd"/>
            <w:r>
              <w:rPr>
                <w:spacing w:val="-11"/>
                <w:sz w:val="17"/>
                <w:szCs w:val="17"/>
              </w:rPr>
              <w:t xml:space="preserve"> </w:t>
            </w:r>
            <w:r>
              <w:rPr>
                <w:spacing w:val="-1"/>
                <w:sz w:val="17"/>
                <w:szCs w:val="17"/>
              </w:rPr>
              <w:t>editing</w:t>
            </w:r>
            <w:r>
              <w:rPr>
                <w:spacing w:val="-10"/>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3"/>
              <w:ind w:left="723"/>
            </w:pPr>
            <w:r>
              <w:rPr>
                <w:sz w:val="17"/>
                <w:szCs w:val="17"/>
              </w:rPr>
              <w:t>96131</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5912</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96132</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Transfers</w:t>
            </w:r>
            <w:r>
              <w:rPr>
                <w:spacing w:val="-7"/>
                <w:sz w:val="17"/>
                <w:szCs w:val="17"/>
              </w:rPr>
              <w:t xml:space="preserve"> </w:t>
            </w:r>
            <w:r>
              <w:rPr>
                <w:sz w:val="17"/>
                <w:szCs w:val="17"/>
              </w:rPr>
              <w:t>and</w:t>
            </w:r>
            <w:r>
              <w:rPr>
                <w:spacing w:val="-7"/>
                <w:sz w:val="17"/>
                <w:szCs w:val="17"/>
              </w:rPr>
              <w:t xml:space="preserve"> </w:t>
            </w:r>
            <w:r>
              <w:rPr>
                <w:spacing w:val="-1"/>
                <w:sz w:val="17"/>
                <w:szCs w:val="17"/>
              </w:rPr>
              <w:t>duplication</w:t>
            </w:r>
            <w:r>
              <w:rPr>
                <w:spacing w:val="-8"/>
                <w:sz w:val="17"/>
                <w:szCs w:val="17"/>
              </w:rPr>
              <w:t xml:space="preserve"> </w:t>
            </w:r>
            <w:r>
              <w:rPr>
                <w:spacing w:val="-1"/>
                <w:sz w:val="17"/>
                <w:szCs w:val="17"/>
              </w:rPr>
              <w:t>of</w:t>
            </w:r>
            <w:r>
              <w:rPr>
                <w:spacing w:val="-5"/>
                <w:sz w:val="17"/>
                <w:szCs w:val="17"/>
              </w:rPr>
              <w:t xml:space="preserve"> </w:t>
            </w:r>
            <w:r>
              <w:rPr>
                <w:spacing w:val="-1"/>
                <w:sz w:val="17"/>
                <w:szCs w:val="17"/>
              </w:rPr>
              <w:t>masters</w:t>
            </w:r>
            <w:r>
              <w:rPr>
                <w:spacing w:val="-5"/>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96132</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5912</w:t>
            </w:r>
          </w:p>
        </w:tc>
      </w:tr>
      <w:tr w:rsidR="00505048">
        <w:trPr>
          <w:trHeight w:hRule="exact" w:val="296"/>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96133</w:t>
            </w:r>
          </w:p>
        </w:tc>
        <w:tc>
          <w:tcPr>
            <w:tcW w:w="4305"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Colour</w:t>
            </w:r>
            <w:r>
              <w:rPr>
                <w:spacing w:val="-3"/>
                <w:sz w:val="17"/>
                <w:szCs w:val="17"/>
              </w:rPr>
              <w:t xml:space="preserve"> </w:t>
            </w:r>
            <w:r>
              <w:rPr>
                <w:spacing w:val="-1"/>
                <w:sz w:val="17"/>
                <w:szCs w:val="17"/>
              </w:rPr>
              <w:t>correction</w:t>
            </w:r>
            <w:r>
              <w:rPr>
                <w:spacing w:val="-9"/>
                <w:sz w:val="17"/>
                <w:szCs w:val="17"/>
              </w:rPr>
              <w:t xml:space="preserve"> </w:t>
            </w:r>
            <w:r>
              <w:rPr>
                <w:sz w:val="17"/>
                <w:szCs w:val="17"/>
              </w:rPr>
              <w:t>and</w:t>
            </w:r>
            <w:r>
              <w:rPr>
                <w:spacing w:val="-7"/>
                <w:sz w:val="17"/>
                <w:szCs w:val="17"/>
              </w:rPr>
              <w:t xml:space="preserve"> </w:t>
            </w:r>
            <w:r>
              <w:rPr>
                <w:spacing w:val="-1"/>
                <w:sz w:val="17"/>
                <w:szCs w:val="17"/>
              </w:rPr>
              <w:t>digital</w:t>
            </w:r>
            <w:r>
              <w:rPr>
                <w:spacing w:val="-7"/>
                <w:sz w:val="17"/>
                <w:szCs w:val="17"/>
              </w:rPr>
              <w:t xml:space="preserve"> </w:t>
            </w:r>
            <w:r>
              <w:rPr>
                <w:spacing w:val="-1"/>
                <w:sz w:val="17"/>
                <w:szCs w:val="17"/>
              </w:rPr>
              <w:t>restoration</w:t>
            </w:r>
            <w:r>
              <w:rPr>
                <w:spacing w:val="-8"/>
                <w:sz w:val="17"/>
                <w:szCs w:val="17"/>
              </w:rPr>
              <w:t xml:space="preserve"> </w:t>
            </w:r>
            <w:r>
              <w:rPr>
                <w:spacing w:val="-1"/>
                <w:sz w:val="17"/>
                <w:szCs w:val="17"/>
              </w:rPr>
              <w:t>services</w:t>
            </w:r>
          </w:p>
        </w:tc>
        <w:tc>
          <w:tcPr>
            <w:tcW w:w="1390" w:type="dxa"/>
            <w:tcBorders>
              <w:top w:val="nil"/>
              <w:left w:val="nil"/>
              <w:bottom w:val="nil"/>
              <w:right w:val="nil"/>
            </w:tcBorders>
          </w:tcPr>
          <w:p w:rsidR="00505048" w:rsidRDefault="005A0742">
            <w:pPr>
              <w:pStyle w:val="TableParagraph"/>
              <w:kinsoku w:val="0"/>
              <w:overflowPunct w:val="0"/>
              <w:spacing w:before="4"/>
              <w:ind w:left="723"/>
            </w:pPr>
            <w:r>
              <w:rPr>
                <w:sz w:val="17"/>
                <w:szCs w:val="17"/>
              </w:rPr>
              <w:t>96133</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5912</w:t>
            </w:r>
          </w:p>
        </w:tc>
      </w:tr>
    </w:tbl>
    <w:p w:rsidR="00505048" w:rsidRDefault="00505048">
      <w:pPr>
        <w:sectPr w:rsidR="00505048">
          <w:pgSz w:w="12240" w:h="15840"/>
          <w:pgMar w:top="1540" w:right="1720" w:bottom="960" w:left="1340" w:header="694" w:footer="771" w:gutter="0"/>
          <w:cols w:space="720" w:equalWidth="0">
            <w:col w:w="9180"/>
          </w:cols>
          <w:noEndnote/>
        </w:sectPr>
      </w:pPr>
    </w:p>
    <w:p w:rsidR="00505048" w:rsidRDefault="005A0742">
      <w:pPr>
        <w:pStyle w:val="BodyText"/>
        <w:tabs>
          <w:tab w:val="left" w:pos="1519"/>
          <w:tab w:val="left" w:pos="3644"/>
          <w:tab w:val="left" w:pos="5832"/>
          <w:tab w:val="left" w:pos="7159"/>
          <w:tab w:val="left" w:pos="8069"/>
        </w:tabs>
        <w:kinsoku w:val="0"/>
        <w:overflowPunct w:val="0"/>
        <w:spacing w:before="31"/>
        <w:ind w:left="16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104" w:type="dxa"/>
        <w:tblLayout w:type="fixed"/>
        <w:tblCellMar>
          <w:left w:w="0" w:type="dxa"/>
          <w:right w:w="0" w:type="dxa"/>
        </w:tblCellMar>
        <w:tblLook w:val="0000" w:firstRow="0" w:lastRow="0" w:firstColumn="0" w:lastColumn="0" w:noHBand="0" w:noVBand="0"/>
      </w:tblPr>
      <w:tblGrid>
        <w:gridCol w:w="675"/>
        <w:gridCol w:w="595"/>
        <w:gridCol w:w="856"/>
        <w:gridCol w:w="3584"/>
        <w:gridCol w:w="986"/>
        <w:gridCol w:w="1051"/>
        <w:gridCol w:w="799"/>
      </w:tblGrid>
      <w:tr w:rsidR="00505048">
        <w:trPr>
          <w:trHeight w:hRule="exact" w:val="448"/>
        </w:trPr>
        <w:tc>
          <w:tcPr>
            <w:tcW w:w="1270" w:type="dxa"/>
            <w:gridSpan w:val="2"/>
            <w:vMerge w:val="restart"/>
            <w:tcBorders>
              <w:top w:val="single" w:sz="4" w:space="0" w:color="000000"/>
              <w:left w:val="nil"/>
              <w:bottom w:val="nil"/>
              <w:right w:val="nil"/>
            </w:tcBorders>
          </w:tcPr>
          <w:p w:rsidR="00505048" w:rsidRDefault="00505048"/>
        </w:tc>
        <w:tc>
          <w:tcPr>
            <w:tcW w:w="856"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45"/>
            </w:pPr>
            <w:r>
              <w:rPr>
                <w:sz w:val="17"/>
                <w:szCs w:val="17"/>
              </w:rPr>
              <w:t>96134</w:t>
            </w:r>
          </w:p>
        </w:tc>
        <w:tc>
          <w:tcPr>
            <w:tcW w:w="3584"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89"/>
            </w:pPr>
            <w:r>
              <w:rPr>
                <w:sz w:val="17"/>
                <w:szCs w:val="17"/>
              </w:rPr>
              <w:t>Visual</w:t>
            </w:r>
            <w:r>
              <w:rPr>
                <w:spacing w:val="-9"/>
                <w:sz w:val="17"/>
                <w:szCs w:val="17"/>
              </w:rPr>
              <w:t xml:space="preserve"> </w:t>
            </w:r>
            <w:r>
              <w:rPr>
                <w:spacing w:val="-1"/>
                <w:sz w:val="17"/>
                <w:szCs w:val="17"/>
              </w:rPr>
              <w:t>effects</w:t>
            </w:r>
            <w:r>
              <w:rPr>
                <w:spacing w:val="-8"/>
                <w:sz w:val="17"/>
                <w:szCs w:val="17"/>
              </w:rPr>
              <w:t xml:space="preserve"> </w:t>
            </w:r>
            <w:r>
              <w:rPr>
                <w:sz w:val="17"/>
                <w:szCs w:val="17"/>
              </w:rPr>
              <w:t>services</w:t>
            </w:r>
          </w:p>
        </w:tc>
        <w:tc>
          <w:tcPr>
            <w:tcW w:w="986" w:type="dxa"/>
            <w:tcBorders>
              <w:top w:val="nil"/>
              <w:left w:val="nil"/>
              <w:bottom w:val="nil"/>
              <w:right w:val="nil"/>
            </w:tcBorders>
          </w:tcPr>
          <w:p w:rsidR="00505048" w:rsidRDefault="00505048"/>
        </w:tc>
        <w:tc>
          <w:tcPr>
            <w:tcW w:w="105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359"/>
            </w:pPr>
            <w:r>
              <w:rPr>
                <w:sz w:val="17"/>
                <w:szCs w:val="17"/>
              </w:rPr>
              <w:t>96134</w:t>
            </w:r>
          </w:p>
        </w:tc>
        <w:tc>
          <w:tcPr>
            <w:tcW w:w="799"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18"/>
            </w:pPr>
            <w:r>
              <w:rPr>
                <w:sz w:val="17"/>
                <w:szCs w:val="17"/>
              </w:rPr>
              <w:t>5912</w:t>
            </w:r>
          </w:p>
        </w:tc>
      </w:tr>
      <w:tr w:rsidR="00505048">
        <w:trPr>
          <w:trHeight w:hRule="exact" w:val="222"/>
        </w:trPr>
        <w:tc>
          <w:tcPr>
            <w:tcW w:w="1270" w:type="dxa"/>
            <w:gridSpan w:val="2"/>
            <w:vMerge/>
            <w:tcBorders>
              <w:top w:val="single" w:sz="4" w:space="0" w:color="000000"/>
              <w:left w:val="nil"/>
              <w:bottom w:val="nil"/>
              <w:right w:val="nil"/>
            </w:tcBorders>
          </w:tcPr>
          <w:p w:rsidR="00505048" w:rsidRDefault="00505048">
            <w:pPr>
              <w:pStyle w:val="TableParagraph"/>
              <w:kinsoku w:val="0"/>
              <w:overflowPunct w:val="0"/>
              <w:ind w:left="218"/>
            </w:pP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96135</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Animation</w:t>
            </w:r>
            <w:r>
              <w:rPr>
                <w:spacing w:val="-14"/>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96135</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5912</w:t>
            </w:r>
          </w:p>
        </w:tc>
      </w:tr>
      <w:tr w:rsidR="00505048">
        <w:trPr>
          <w:trHeight w:hRule="exact" w:val="223"/>
        </w:trPr>
        <w:tc>
          <w:tcPr>
            <w:tcW w:w="1270" w:type="dxa"/>
            <w:gridSpan w:val="2"/>
            <w:vMerge/>
            <w:tcBorders>
              <w:top w:val="single" w:sz="4" w:space="0" w:color="000000"/>
              <w:left w:val="nil"/>
              <w:bottom w:val="nil"/>
              <w:right w:val="nil"/>
            </w:tcBorders>
          </w:tcPr>
          <w:p w:rsidR="00505048" w:rsidRDefault="00505048">
            <w:pPr>
              <w:pStyle w:val="TableParagraph"/>
              <w:kinsoku w:val="0"/>
              <w:overflowPunct w:val="0"/>
              <w:spacing w:before="3"/>
              <w:ind w:left="218"/>
            </w:pP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96136</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Captioning,</w:t>
            </w:r>
            <w:r>
              <w:rPr>
                <w:spacing w:val="-6"/>
                <w:sz w:val="17"/>
                <w:szCs w:val="17"/>
              </w:rPr>
              <w:t xml:space="preserve"> </w:t>
            </w:r>
            <w:r>
              <w:rPr>
                <w:sz w:val="17"/>
                <w:szCs w:val="17"/>
              </w:rPr>
              <w:t>titling</w:t>
            </w:r>
            <w:r>
              <w:rPr>
                <w:spacing w:val="-10"/>
                <w:sz w:val="17"/>
                <w:szCs w:val="17"/>
              </w:rPr>
              <w:t xml:space="preserve"> </w:t>
            </w:r>
            <w:r>
              <w:rPr>
                <w:sz w:val="17"/>
                <w:szCs w:val="17"/>
              </w:rPr>
              <w:t>and</w:t>
            </w:r>
            <w:r>
              <w:rPr>
                <w:spacing w:val="-8"/>
                <w:sz w:val="17"/>
                <w:szCs w:val="17"/>
              </w:rPr>
              <w:t xml:space="preserve"> </w:t>
            </w:r>
            <w:r>
              <w:rPr>
                <w:spacing w:val="-1"/>
                <w:sz w:val="17"/>
                <w:szCs w:val="17"/>
              </w:rPr>
              <w:t>subtitling</w:t>
            </w:r>
            <w:r>
              <w:rPr>
                <w:spacing w:val="-9"/>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96136</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5912</w:t>
            </w:r>
          </w:p>
        </w:tc>
      </w:tr>
      <w:tr w:rsidR="00505048">
        <w:trPr>
          <w:trHeight w:hRule="exact" w:val="223"/>
        </w:trPr>
        <w:tc>
          <w:tcPr>
            <w:tcW w:w="1270"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96137</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Sound</w:t>
            </w:r>
            <w:r>
              <w:rPr>
                <w:spacing w:val="-7"/>
                <w:sz w:val="17"/>
                <w:szCs w:val="17"/>
              </w:rPr>
              <w:t xml:space="preserve"> </w:t>
            </w:r>
            <w:r>
              <w:rPr>
                <w:spacing w:val="-1"/>
                <w:sz w:val="17"/>
                <w:szCs w:val="17"/>
              </w:rPr>
              <w:t>editing</w:t>
            </w:r>
            <w:r>
              <w:rPr>
                <w:spacing w:val="-6"/>
                <w:sz w:val="17"/>
                <w:szCs w:val="17"/>
              </w:rPr>
              <w:t xml:space="preserve"> </w:t>
            </w:r>
            <w:r>
              <w:rPr>
                <w:sz w:val="17"/>
                <w:szCs w:val="17"/>
              </w:rPr>
              <w:t>and</w:t>
            </w:r>
            <w:r>
              <w:rPr>
                <w:spacing w:val="-7"/>
                <w:sz w:val="17"/>
                <w:szCs w:val="17"/>
              </w:rPr>
              <w:t xml:space="preserve"> </w:t>
            </w:r>
            <w:r>
              <w:rPr>
                <w:spacing w:val="-1"/>
                <w:sz w:val="17"/>
                <w:szCs w:val="17"/>
              </w:rPr>
              <w:t>design</w:t>
            </w:r>
            <w:r>
              <w:rPr>
                <w:spacing w:val="-6"/>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96137</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5920</w:t>
            </w:r>
          </w:p>
        </w:tc>
      </w:tr>
      <w:tr w:rsidR="00505048">
        <w:trPr>
          <w:trHeight w:hRule="exact" w:val="222"/>
        </w:trPr>
        <w:tc>
          <w:tcPr>
            <w:tcW w:w="1270" w:type="dxa"/>
            <w:gridSpan w:val="2"/>
            <w:vMerge/>
            <w:tcBorders>
              <w:top w:val="single" w:sz="4" w:space="0" w:color="000000"/>
              <w:left w:val="nil"/>
              <w:bottom w:val="nil"/>
              <w:right w:val="nil"/>
            </w:tcBorders>
          </w:tcPr>
          <w:p w:rsidR="00505048" w:rsidRDefault="00505048">
            <w:pPr>
              <w:pStyle w:val="TableParagraph"/>
              <w:kinsoku w:val="0"/>
              <w:overflowPunct w:val="0"/>
              <w:spacing w:before="4"/>
              <w:ind w:left="218"/>
            </w:pP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96139</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10"/>
                <w:sz w:val="17"/>
                <w:szCs w:val="17"/>
              </w:rPr>
              <w:t xml:space="preserve"> </w:t>
            </w:r>
            <w:r>
              <w:rPr>
                <w:spacing w:val="-1"/>
                <w:sz w:val="17"/>
                <w:szCs w:val="17"/>
              </w:rPr>
              <w:t>post-production</w:t>
            </w:r>
            <w:r>
              <w:rPr>
                <w:spacing w:val="-13"/>
                <w:sz w:val="17"/>
                <w:szCs w:val="17"/>
              </w:rPr>
              <w:t xml:space="preserve"> </w:t>
            </w:r>
            <w:r>
              <w:rPr>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96139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5912</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9614</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96140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Motion</w:t>
            </w:r>
            <w:r>
              <w:rPr>
                <w:spacing w:val="-8"/>
                <w:sz w:val="17"/>
                <w:szCs w:val="17"/>
              </w:rPr>
              <w:t xml:space="preserve"> </w:t>
            </w:r>
            <w:r>
              <w:rPr>
                <w:sz w:val="17"/>
                <w:szCs w:val="17"/>
              </w:rPr>
              <w:t>picture,</w:t>
            </w:r>
            <w:r>
              <w:rPr>
                <w:spacing w:val="-7"/>
                <w:sz w:val="17"/>
                <w:szCs w:val="17"/>
              </w:rPr>
              <w:t xml:space="preserve"> </w:t>
            </w:r>
            <w:r>
              <w:rPr>
                <w:spacing w:val="-1"/>
                <w:sz w:val="17"/>
                <w:szCs w:val="17"/>
              </w:rPr>
              <w:t>videotape</w:t>
            </w:r>
            <w:r>
              <w:rPr>
                <w:spacing w:val="-7"/>
                <w:sz w:val="17"/>
                <w:szCs w:val="17"/>
              </w:rPr>
              <w:t xml:space="preserve"> </w:t>
            </w:r>
            <w:r>
              <w:rPr>
                <w:spacing w:val="-1"/>
                <w:sz w:val="17"/>
                <w:szCs w:val="17"/>
              </w:rPr>
              <w:t>and</w:t>
            </w:r>
            <w:r>
              <w:rPr>
                <w:spacing w:val="-7"/>
                <w:sz w:val="17"/>
                <w:szCs w:val="17"/>
              </w:rPr>
              <w:t xml:space="preserve"> </w:t>
            </w:r>
            <w:r>
              <w:rPr>
                <w:spacing w:val="-1"/>
                <w:sz w:val="17"/>
                <w:szCs w:val="17"/>
              </w:rPr>
              <w:t>television</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96140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5913</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programme</w:t>
            </w:r>
            <w:r>
              <w:rPr>
                <w:spacing w:val="-11"/>
                <w:sz w:val="17"/>
                <w:szCs w:val="17"/>
              </w:rPr>
              <w:t xml:space="preserve"> </w:t>
            </w:r>
            <w:r>
              <w:rPr>
                <w:spacing w:val="-1"/>
                <w:sz w:val="17"/>
                <w:szCs w:val="17"/>
              </w:rPr>
              <w:t>distribution</w:t>
            </w:r>
            <w:r>
              <w:rPr>
                <w:spacing w:val="-12"/>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9615</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96150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Motion</w:t>
            </w:r>
            <w:r>
              <w:rPr>
                <w:spacing w:val="-9"/>
                <w:sz w:val="17"/>
                <w:szCs w:val="17"/>
              </w:rPr>
              <w:t xml:space="preserve"> </w:t>
            </w:r>
            <w:r>
              <w:rPr>
                <w:sz w:val="17"/>
                <w:szCs w:val="17"/>
              </w:rPr>
              <w:t>picture</w:t>
            </w:r>
            <w:r>
              <w:rPr>
                <w:spacing w:val="-10"/>
                <w:sz w:val="17"/>
                <w:szCs w:val="17"/>
              </w:rPr>
              <w:t xml:space="preserve"> </w:t>
            </w:r>
            <w:r>
              <w:rPr>
                <w:spacing w:val="-1"/>
                <w:sz w:val="17"/>
                <w:szCs w:val="17"/>
              </w:rPr>
              <w:t>projection</w:t>
            </w:r>
            <w:r>
              <w:rPr>
                <w:spacing w:val="-9"/>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96150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5914</w:t>
            </w:r>
          </w:p>
        </w:tc>
      </w:tr>
      <w:tr w:rsidR="00505048">
        <w:trPr>
          <w:trHeight w:hRule="exact" w:val="210"/>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962</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Performing</w:t>
            </w:r>
            <w:r>
              <w:rPr>
                <w:b/>
                <w:bCs/>
                <w:spacing w:val="-5"/>
                <w:sz w:val="17"/>
                <w:szCs w:val="17"/>
              </w:rPr>
              <w:t xml:space="preserve"> </w:t>
            </w:r>
            <w:r>
              <w:rPr>
                <w:b/>
                <w:bCs/>
                <w:spacing w:val="-1"/>
                <w:sz w:val="17"/>
                <w:szCs w:val="17"/>
              </w:rPr>
              <w:t>arts</w:t>
            </w:r>
            <w:r>
              <w:rPr>
                <w:b/>
                <w:bCs/>
                <w:spacing w:val="-5"/>
                <w:sz w:val="17"/>
                <w:szCs w:val="17"/>
              </w:rPr>
              <w:t xml:space="preserve"> </w:t>
            </w:r>
            <w:r>
              <w:rPr>
                <w:b/>
                <w:bCs/>
                <w:sz w:val="17"/>
                <w:szCs w:val="17"/>
              </w:rPr>
              <w:t>and</w:t>
            </w:r>
            <w:r>
              <w:rPr>
                <w:b/>
                <w:bCs/>
                <w:spacing w:val="-9"/>
                <w:sz w:val="17"/>
                <w:szCs w:val="17"/>
              </w:rPr>
              <w:t xml:space="preserve"> </w:t>
            </w:r>
            <w:r>
              <w:rPr>
                <w:b/>
                <w:bCs/>
                <w:sz w:val="17"/>
                <w:szCs w:val="17"/>
              </w:rPr>
              <w:t>other</w:t>
            </w:r>
            <w:r>
              <w:rPr>
                <w:b/>
                <w:bCs/>
                <w:spacing w:val="-6"/>
                <w:sz w:val="17"/>
                <w:szCs w:val="17"/>
              </w:rPr>
              <w:t xml:space="preserve"> </w:t>
            </w:r>
            <w:r>
              <w:rPr>
                <w:b/>
                <w:bCs/>
                <w:spacing w:val="-1"/>
                <w:sz w:val="17"/>
                <w:szCs w:val="17"/>
              </w:rPr>
              <w:t>live</w:t>
            </w:r>
            <w:r>
              <w:rPr>
                <w:b/>
                <w:bCs/>
                <w:spacing w:val="-6"/>
                <w:sz w:val="17"/>
                <w:szCs w:val="17"/>
              </w:rPr>
              <w:t xml:space="preserve"> </w:t>
            </w:r>
            <w:r>
              <w:rPr>
                <w:b/>
                <w:bCs/>
                <w:spacing w:val="-1"/>
                <w:sz w:val="17"/>
                <w:szCs w:val="17"/>
              </w:rPr>
              <w:t>entertainment</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b/>
                <w:bCs/>
                <w:sz w:val="17"/>
                <w:szCs w:val="17"/>
              </w:rPr>
              <w:t>event</w:t>
            </w:r>
            <w:r>
              <w:rPr>
                <w:b/>
                <w:bCs/>
                <w:spacing w:val="-7"/>
                <w:sz w:val="17"/>
                <w:szCs w:val="17"/>
              </w:rPr>
              <w:t xml:space="preserve"> </w:t>
            </w:r>
            <w:r>
              <w:rPr>
                <w:b/>
                <w:bCs/>
                <w:spacing w:val="-1"/>
                <w:sz w:val="17"/>
                <w:szCs w:val="17"/>
              </w:rPr>
              <w:t>presentation</w:t>
            </w:r>
            <w:r>
              <w:rPr>
                <w:b/>
                <w:bCs/>
                <w:spacing w:val="-7"/>
                <w:sz w:val="17"/>
                <w:szCs w:val="17"/>
              </w:rPr>
              <w:t xml:space="preserve"> </w:t>
            </w:r>
            <w:r>
              <w:rPr>
                <w:b/>
                <w:bCs/>
                <w:spacing w:val="-1"/>
                <w:sz w:val="17"/>
                <w:szCs w:val="17"/>
              </w:rPr>
              <w:t>and</w:t>
            </w:r>
            <w:r>
              <w:rPr>
                <w:b/>
                <w:bCs/>
                <w:spacing w:val="-8"/>
                <w:sz w:val="17"/>
                <w:szCs w:val="17"/>
              </w:rPr>
              <w:t xml:space="preserve"> </w:t>
            </w:r>
            <w:r>
              <w:rPr>
                <w:b/>
                <w:bCs/>
                <w:spacing w:val="-1"/>
                <w:sz w:val="17"/>
                <w:szCs w:val="17"/>
              </w:rPr>
              <w:t>promotion</w:t>
            </w:r>
            <w:r>
              <w:rPr>
                <w:b/>
                <w:bCs/>
                <w:spacing w:val="-9"/>
                <w:sz w:val="17"/>
                <w:szCs w:val="17"/>
              </w:rPr>
              <w:t xml:space="preserve"> </w:t>
            </w:r>
            <w:r>
              <w:rPr>
                <w:b/>
                <w:bCs/>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9621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96210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Performing</w:t>
            </w:r>
            <w:r>
              <w:rPr>
                <w:spacing w:val="-8"/>
                <w:sz w:val="17"/>
                <w:szCs w:val="17"/>
              </w:rPr>
              <w:t xml:space="preserve"> </w:t>
            </w:r>
            <w:r>
              <w:rPr>
                <w:sz w:val="17"/>
                <w:szCs w:val="17"/>
              </w:rPr>
              <w:t>arts</w:t>
            </w:r>
            <w:r>
              <w:rPr>
                <w:spacing w:val="-7"/>
                <w:sz w:val="17"/>
                <w:szCs w:val="17"/>
              </w:rPr>
              <w:t xml:space="preserve"> </w:t>
            </w:r>
            <w:r>
              <w:rPr>
                <w:spacing w:val="-1"/>
                <w:sz w:val="17"/>
                <w:szCs w:val="17"/>
              </w:rPr>
              <w:t>event</w:t>
            </w:r>
            <w:r>
              <w:rPr>
                <w:spacing w:val="-8"/>
                <w:sz w:val="17"/>
                <w:szCs w:val="17"/>
              </w:rPr>
              <w:t xml:space="preserve"> </w:t>
            </w:r>
            <w:r>
              <w:rPr>
                <w:spacing w:val="-1"/>
                <w:sz w:val="17"/>
                <w:szCs w:val="17"/>
              </w:rPr>
              <w:t>promotion</w:t>
            </w:r>
            <w:r>
              <w:rPr>
                <w:spacing w:val="-7"/>
                <w:sz w:val="17"/>
                <w:szCs w:val="17"/>
              </w:rPr>
              <w:t xml:space="preserve"> </w:t>
            </w:r>
            <w:r>
              <w:rPr>
                <w:sz w:val="17"/>
                <w:szCs w:val="17"/>
              </w:rPr>
              <w:t>and</w:t>
            </w:r>
            <w:r>
              <w:rPr>
                <w:spacing w:val="-7"/>
                <w:sz w:val="17"/>
                <w:szCs w:val="17"/>
              </w:rPr>
              <w:t xml:space="preserve"> </w:t>
            </w:r>
            <w:r>
              <w:rPr>
                <w:spacing w:val="-1"/>
                <w:sz w:val="17"/>
                <w:szCs w:val="17"/>
              </w:rPr>
              <w:t>organization</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96210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9000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9622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96220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Performing</w:t>
            </w:r>
            <w:r>
              <w:rPr>
                <w:spacing w:val="-8"/>
                <w:sz w:val="17"/>
                <w:szCs w:val="17"/>
              </w:rPr>
              <w:t xml:space="preserve"> </w:t>
            </w:r>
            <w:r>
              <w:rPr>
                <w:sz w:val="17"/>
                <w:szCs w:val="17"/>
              </w:rPr>
              <w:t>arts</w:t>
            </w:r>
            <w:r>
              <w:rPr>
                <w:spacing w:val="-7"/>
                <w:sz w:val="17"/>
                <w:szCs w:val="17"/>
              </w:rPr>
              <w:t xml:space="preserve"> </w:t>
            </w:r>
            <w:r>
              <w:rPr>
                <w:spacing w:val="-1"/>
                <w:sz w:val="17"/>
                <w:szCs w:val="17"/>
              </w:rPr>
              <w:t>event</w:t>
            </w:r>
            <w:r>
              <w:rPr>
                <w:spacing w:val="-8"/>
                <w:sz w:val="17"/>
                <w:szCs w:val="17"/>
              </w:rPr>
              <w:t xml:space="preserve"> </w:t>
            </w:r>
            <w:r>
              <w:rPr>
                <w:spacing w:val="-1"/>
                <w:sz w:val="17"/>
                <w:szCs w:val="17"/>
              </w:rPr>
              <w:t>production</w:t>
            </w:r>
            <w:r>
              <w:rPr>
                <w:spacing w:val="-7"/>
                <w:sz w:val="17"/>
                <w:szCs w:val="17"/>
              </w:rPr>
              <w:t xml:space="preserve"> </w:t>
            </w:r>
            <w:r>
              <w:rPr>
                <w:spacing w:val="-1"/>
                <w:sz w:val="17"/>
                <w:szCs w:val="17"/>
              </w:rPr>
              <w:t>and</w:t>
            </w:r>
            <w:r>
              <w:rPr>
                <w:spacing w:val="-7"/>
                <w:sz w:val="17"/>
                <w:szCs w:val="17"/>
              </w:rPr>
              <w:t xml:space="preserve"> </w:t>
            </w:r>
            <w:r>
              <w:rPr>
                <w:spacing w:val="-1"/>
                <w:sz w:val="17"/>
                <w:szCs w:val="17"/>
              </w:rPr>
              <w:t>presentation</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96220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9000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9623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96230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Performing</w:t>
            </w:r>
            <w:r>
              <w:rPr>
                <w:spacing w:val="-8"/>
                <w:sz w:val="17"/>
                <w:szCs w:val="17"/>
              </w:rPr>
              <w:t xml:space="preserve"> </w:t>
            </w:r>
            <w:r>
              <w:rPr>
                <w:sz w:val="17"/>
                <w:szCs w:val="17"/>
              </w:rPr>
              <w:t>arts</w:t>
            </w:r>
            <w:r>
              <w:rPr>
                <w:spacing w:val="-10"/>
                <w:sz w:val="17"/>
                <w:szCs w:val="17"/>
              </w:rPr>
              <w:t xml:space="preserve"> </w:t>
            </w:r>
            <w:r>
              <w:rPr>
                <w:sz w:val="17"/>
                <w:szCs w:val="17"/>
              </w:rPr>
              <w:t>facility</w:t>
            </w:r>
            <w:r>
              <w:rPr>
                <w:spacing w:val="-11"/>
                <w:sz w:val="17"/>
                <w:szCs w:val="17"/>
              </w:rPr>
              <w:t xml:space="preserve"> </w:t>
            </w:r>
            <w:r>
              <w:rPr>
                <w:spacing w:val="-1"/>
                <w:sz w:val="17"/>
                <w:szCs w:val="17"/>
              </w:rPr>
              <w:t>operation</w:t>
            </w:r>
            <w:r>
              <w:rPr>
                <w:spacing w:val="-8"/>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96230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9000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9629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96290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performing</w:t>
            </w:r>
            <w:r>
              <w:rPr>
                <w:spacing w:val="-7"/>
                <w:sz w:val="17"/>
                <w:szCs w:val="17"/>
              </w:rPr>
              <w:t xml:space="preserve"> </w:t>
            </w:r>
            <w:r>
              <w:rPr>
                <w:sz w:val="17"/>
                <w:szCs w:val="17"/>
              </w:rPr>
              <w:t>arts</w:t>
            </w:r>
            <w:r>
              <w:rPr>
                <w:spacing w:val="-7"/>
                <w:sz w:val="17"/>
                <w:szCs w:val="17"/>
              </w:rPr>
              <w:t xml:space="preserve"> </w:t>
            </w:r>
            <w:r>
              <w:rPr>
                <w:sz w:val="17"/>
                <w:szCs w:val="17"/>
              </w:rPr>
              <w:t>and</w:t>
            </w:r>
            <w:r>
              <w:rPr>
                <w:spacing w:val="-8"/>
                <w:sz w:val="17"/>
                <w:szCs w:val="17"/>
              </w:rPr>
              <w:t xml:space="preserve"> </w:t>
            </w:r>
            <w:r>
              <w:rPr>
                <w:spacing w:val="-1"/>
                <w:sz w:val="17"/>
                <w:szCs w:val="17"/>
              </w:rPr>
              <w:t>live</w:t>
            </w:r>
            <w:r>
              <w:rPr>
                <w:spacing w:val="-6"/>
                <w:sz w:val="17"/>
                <w:szCs w:val="17"/>
              </w:rPr>
              <w:t xml:space="preserve"> </w:t>
            </w:r>
            <w:r>
              <w:rPr>
                <w:spacing w:val="-1"/>
                <w:sz w:val="17"/>
                <w:szCs w:val="17"/>
              </w:rPr>
              <w:t>entertainment</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96290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9000</w:t>
            </w:r>
          </w:p>
        </w:tc>
      </w:tr>
      <w:tr w:rsidR="00505048">
        <w:trPr>
          <w:trHeight w:hRule="exact" w:val="210"/>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963</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Services</w:t>
            </w:r>
            <w:r>
              <w:rPr>
                <w:b/>
                <w:bCs/>
                <w:spacing w:val="-5"/>
                <w:sz w:val="17"/>
                <w:szCs w:val="17"/>
              </w:rPr>
              <w:t xml:space="preserve"> </w:t>
            </w:r>
            <w:r>
              <w:rPr>
                <w:b/>
                <w:bCs/>
                <w:spacing w:val="-2"/>
                <w:sz w:val="17"/>
                <w:szCs w:val="17"/>
              </w:rPr>
              <w:t xml:space="preserve">of </w:t>
            </w:r>
            <w:r>
              <w:rPr>
                <w:b/>
                <w:bCs/>
                <w:spacing w:val="-1"/>
                <w:sz w:val="17"/>
                <w:szCs w:val="17"/>
              </w:rPr>
              <w:t>performing</w:t>
            </w:r>
            <w:r>
              <w:rPr>
                <w:b/>
                <w:bCs/>
                <w:spacing w:val="-8"/>
                <w:sz w:val="17"/>
                <w:szCs w:val="17"/>
              </w:rPr>
              <w:t xml:space="preserve"> </w:t>
            </w:r>
            <w:r>
              <w:rPr>
                <w:b/>
                <w:bCs/>
                <w:sz w:val="17"/>
                <w:szCs w:val="17"/>
              </w:rPr>
              <w:t>and</w:t>
            </w:r>
            <w:r>
              <w:rPr>
                <w:b/>
                <w:bCs/>
                <w:spacing w:val="-8"/>
                <w:sz w:val="17"/>
                <w:szCs w:val="17"/>
              </w:rPr>
              <w:t xml:space="preserve"> </w:t>
            </w:r>
            <w:r>
              <w:rPr>
                <w:b/>
                <w:bCs/>
                <w:sz w:val="17"/>
                <w:szCs w:val="17"/>
              </w:rPr>
              <w:t>other</w:t>
            </w:r>
            <w:r>
              <w:rPr>
                <w:b/>
                <w:bCs/>
                <w:spacing w:val="-5"/>
                <w:sz w:val="17"/>
                <w:szCs w:val="17"/>
              </w:rPr>
              <w:t xml:space="preserve"> </w:t>
            </w:r>
            <w:r>
              <w:rPr>
                <w:b/>
                <w:bCs/>
                <w:spacing w:val="-2"/>
                <w:sz w:val="17"/>
                <w:szCs w:val="17"/>
              </w:rPr>
              <w:t>artists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9631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96310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Services</w:t>
            </w:r>
            <w:r>
              <w:rPr>
                <w:spacing w:val="-6"/>
                <w:sz w:val="17"/>
                <w:szCs w:val="17"/>
              </w:rPr>
              <w:t xml:space="preserve"> </w:t>
            </w:r>
            <w:r>
              <w:rPr>
                <w:spacing w:val="-1"/>
                <w:sz w:val="17"/>
                <w:szCs w:val="17"/>
              </w:rPr>
              <w:t>of</w:t>
            </w:r>
            <w:r>
              <w:rPr>
                <w:spacing w:val="-5"/>
                <w:sz w:val="17"/>
                <w:szCs w:val="17"/>
              </w:rPr>
              <w:t xml:space="preserve"> </w:t>
            </w:r>
            <w:r>
              <w:rPr>
                <w:spacing w:val="-1"/>
                <w:sz w:val="17"/>
                <w:szCs w:val="17"/>
              </w:rPr>
              <w:t>performing</w:t>
            </w:r>
            <w:r>
              <w:rPr>
                <w:spacing w:val="-7"/>
                <w:sz w:val="17"/>
                <w:szCs w:val="17"/>
              </w:rPr>
              <w:t xml:space="preserve"> </w:t>
            </w:r>
            <w:r>
              <w:rPr>
                <w:sz w:val="17"/>
                <w:szCs w:val="17"/>
              </w:rPr>
              <w:t>artists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96310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9000</w:t>
            </w:r>
          </w:p>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9632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96320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Services</w:t>
            </w:r>
            <w:r>
              <w:rPr>
                <w:spacing w:val="-5"/>
                <w:sz w:val="17"/>
                <w:szCs w:val="17"/>
              </w:rPr>
              <w:t xml:space="preserve"> </w:t>
            </w:r>
            <w:r>
              <w:rPr>
                <w:spacing w:val="-1"/>
                <w:sz w:val="17"/>
                <w:szCs w:val="17"/>
              </w:rPr>
              <w:t>of</w:t>
            </w:r>
            <w:r>
              <w:rPr>
                <w:spacing w:val="-6"/>
                <w:sz w:val="17"/>
                <w:szCs w:val="17"/>
              </w:rPr>
              <w:t xml:space="preserve"> </w:t>
            </w:r>
            <w:r>
              <w:rPr>
                <w:sz w:val="17"/>
                <w:szCs w:val="17"/>
              </w:rPr>
              <w:t>authors,</w:t>
            </w:r>
            <w:r>
              <w:rPr>
                <w:spacing w:val="-7"/>
                <w:sz w:val="17"/>
                <w:szCs w:val="17"/>
              </w:rPr>
              <w:t xml:space="preserve"> </w:t>
            </w:r>
            <w:r>
              <w:rPr>
                <w:spacing w:val="-1"/>
                <w:sz w:val="17"/>
                <w:szCs w:val="17"/>
              </w:rPr>
              <w:t>composers,</w:t>
            </w:r>
            <w:r>
              <w:rPr>
                <w:spacing w:val="-6"/>
                <w:sz w:val="17"/>
                <w:szCs w:val="17"/>
              </w:rPr>
              <w:t xml:space="preserve"> </w:t>
            </w:r>
            <w:r>
              <w:rPr>
                <w:spacing w:val="-1"/>
                <w:sz w:val="17"/>
                <w:szCs w:val="17"/>
              </w:rPr>
              <w:t>sculptors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other</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96320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9000</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z w:val="17"/>
                <w:szCs w:val="17"/>
              </w:rPr>
              <w:t>artists,</w:t>
            </w:r>
            <w:r>
              <w:rPr>
                <w:spacing w:val="-8"/>
                <w:sz w:val="17"/>
                <w:szCs w:val="17"/>
              </w:rPr>
              <w:t xml:space="preserve"> </w:t>
            </w:r>
            <w:r>
              <w:rPr>
                <w:spacing w:val="-1"/>
                <w:sz w:val="17"/>
                <w:szCs w:val="17"/>
              </w:rPr>
              <w:t>except</w:t>
            </w:r>
            <w:r>
              <w:rPr>
                <w:spacing w:val="-8"/>
                <w:sz w:val="17"/>
                <w:szCs w:val="17"/>
              </w:rPr>
              <w:t xml:space="preserve"> </w:t>
            </w:r>
            <w:r>
              <w:rPr>
                <w:spacing w:val="-1"/>
                <w:sz w:val="17"/>
                <w:szCs w:val="17"/>
              </w:rPr>
              <w:t>performing</w:t>
            </w:r>
            <w:r>
              <w:rPr>
                <w:spacing w:val="-8"/>
                <w:sz w:val="17"/>
                <w:szCs w:val="17"/>
              </w:rPr>
              <w:t xml:space="preserve"> </w:t>
            </w:r>
            <w:r>
              <w:rPr>
                <w:spacing w:val="-1"/>
                <w:sz w:val="17"/>
                <w:szCs w:val="17"/>
              </w:rPr>
              <w:t>artists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40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9633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96330</w:t>
            </w:r>
          </w:p>
        </w:tc>
        <w:tc>
          <w:tcPr>
            <w:tcW w:w="3584" w:type="dxa"/>
            <w:tcBorders>
              <w:top w:val="nil"/>
              <w:left w:val="nil"/>
              <w:bottom w:val="nil"/>
              <w:right w:val="nil"/>
            </w:tcBorders>
          </w:tcPr>
          <w:p w:rsidR="00505048" w:rsidRDefault="005A0742">
            <w:pPr>
              <w:pStyle w:val="TableParagraph"/>
              <w:kinsoku w:val="0"/>
              <w:overflowPunct w:val="0"/>
              <w:spacing w:before="9" w:line="192" w:lineRule="exact"/>
              <w:ind w:left="89" w:right="266"/>
            </w:pPr>
            <w:r>
              <w:rPr>
                <w:sz w:val="17"/>
                <w:szCs w:val="17"/>
              </w:rPr>
              <w:t>Original</w:t>
            </w:r>
            <w:r>
              <w:rPr>
                <w:spacing w:val="-6"/>
                <w:sz w:val="17"/>
                <w:szCs w:val="17"/>
              </w:rPr>
              <w:t xml:space="preserve"> </w:t>
            </w:r>
            <w:r>
              <w:rPr>
                <w:spacing w:val="-1"/>
                <w:sz w:val="17"/>
                <w:szCs w:val="17"/>
              </w:rPr>
              <w:t>works</w:t>
            </w:r>
            <w:r>
              <w:rPr>
                <w:spacing w:val="-5"/>
                <w:sz w:val="17"/>
                <w:szCs w:val="17"/>
              </w:rPr>
              <w:t xml:space="preserve"> </w:t>
            </w:r>
            <w:r>
              <w:rPr>
                <w:spacing w:val="-2"/>
                <w:sz w:val="17"/>
                <w:szCs w:val="17"/>
              </w:rPr>
              <w:t>of</w:t>
            </w:r>
            <w:r>
              <w:rPr>
                <w:spacing w:val="-6"/>
                <w:sz w:val="17"/>
                <w:szCs w:val="17"/>
              </w:rPr>
              <w:t xml:space="preserve"> </w:t>
            </w:r>
            <w:r>
              <w:rPr>
                <w:sz w:val="17"/>
                <w:szCs w:val="17"/>
              </w:rPr>
              <w:t>authors,</w:t>
            </w:r>
            <w:r>
              <w:rPr>
                <w:spacing w:val="-5"/>
                <w:sz w:val="17"/>
                <w:szCs w:val="17"/>
              </w:rPr>
              <w:t xml:space="preserve"> </w:t>
            </w:r>
            <w:r>
              <w:rPr>
                <w:spacing w:val="-1"/>
                <w:sz w:val="17"/>
                <w:szCs w:val="17"/>
              </w:rPr>
              <w:t>composers</w:t>
            </w:r>
            <w:r>
              <w:rPr>
                <w:spacing w:val="-6"/>
                <w:sz w:val="17"/>
                <w:szCs w:val="17"/>
              </w:rPr>
              <w:t xml:space="preserve"> </w:t>
            </w:r>
            <w:r>
              <w:rPr>
                <w:sz w:val="17"/>
                <w:szCs w:val="17"/>
              </w:rPr>
              <w:t>and</w:t>
            </w:r>
            <w:r>
              <w:rPr>
                <w:spacing w:val="-6"/>
                <w:sz w:val="17"/>
                <w:szCs w:val="17"/>
              </w:rPr>
              <w:t xml:space="preserve"> </w:t>
            </w:r>
            <w:r>
              <w:rPr>
                <w:spacing w:val="-1"/>
                <w:sz w:val="17"/>
                <w:szCs w:val="17"/>
              </w:rPr>
              <w:t>other</w:t>
            </w:r>
            <w:r>
              <w:rPr>
                <w:spacing w:val="25"/>
                <w:w w:val="99"/>
                <w:sz w:val="17"/>
                <w:szCs w:val="17"/>
              </w:rPr>
              <w:t xml:space="preserve"> </w:t>
            </w:r>
            <w:r>
              <w:rPr>
                <w:spacing w:val="-1"/>
                <w:sz w:val="17"/>
                <w:szCs w:val="17"/>
              </w:rPr>
              <w:t>artists</w:t>
            </w:r>
            <w:r>
              <w:rPr>
                <w:spacing w:val="-5"/>
                <w:sz w:val="17"/>
                <w:szCs w:val="17"/>
              </w:rPr>
              <w:t xml:space="preserve"> </w:t>
            </w:r>
            <w:r>
              <w:rPr>
                <w:spacing w:val="-1"/>
                <w:sz w:val="17"/>
                <w:szCs w:val="17"/>
              </w:rPr>
              <w:t>except</w:t>
            </w:r>
            <w:r>
              <w:rPr>
                <w:spacing w:val="-7"/>
                <w:sz w:val="17"/>
                <w:szCs w:val="17"/>
              </w:rPr>
              <w:t xml:space="preserve"> </w:t>
            </w:r>
            <w:r>
              <w:rPr>
                <w:spacing w:val="-1"/>
                <w:sz w:val="17"/>
                <w:szCs w:val="17"/>
              </w:rPr>
              <w:t>performing</w:t>
            </w:r>
            <w:r>
              <w:rPr>
                <w:spacing w:val="-8"/>
                <w:sz w:val="17"/>
                <w:szCs w:val="17"/>
              </w:rPr>
              <w:t xml:space="preserve"> </w:t>
            </w:r>
            <w:r>
              <w:rPr>
                <w:spacing w:val="-1"/>
                <w:sz w:val="17"/>
                <w:szCs w:val="17"/>
              </w:rPr>
              <w:t>artists,</w:t>
            </w:r>
            <w:r>
              <w:rPr>
                <w:spacing w:val="-5"/>
                <w:sz w:val="17"/>
                <w:szCs w:val="17"/>
              </w:rPr>
              <w:t xml:space="preserve"> </w:t>
            </w:r>
            <w:r>
              <w:rPr>
                <w:spacing w:val="-1"/>
                <w:sz w:val="17"/>
                <w:szCs w:val="17"/>
              </w:rPr>
              <w:t>painters</w:t>
            </w:r>
            <w:r>
              <w:rPr>
                <w:spacing w:val="-7"/>
                <w:sz w:val="17"/>
                <w:szCs w:val="17"/>
              </w:rPr>
              <w:t xml:space="preserve"> </w:t>
            </w:r>
            <w:r>
              <w:rPr>
                <w:sz w:val="17"/>
                <w:szCs w:val="17"/>
              </w:rPr>
              <w:t>and</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96330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9000</w:t>
            </w:r>
          </w:p>
        </w:tc>
      </w:tr>
      <w:tr w:rsidR="00505048">
        <w:trPr>
          <w:trHeight w:hRule="exact" w:val="210"/>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sculptors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964</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Museum</w:t>
            </w:r>
            <w:r>
              <w:rPr>
                <w:b/>
                <w:bCs/>
                <w:spacing w:val="-10"/>
                <w:sz w:val="17"/>
                <w:szCs w:val="17"/>
              </w:rPr>
              <w:t xml:space="preserve"> </w:t>
            </w:r>
            <w:r>
              <w:rPr>
                <w:b/>
                <w:bCs/>
                <w:sz w:val="17"/>
                <w:szCs w:val="17"/>
              </w:rPr>
              <w:t>and</w:t>
            </w:r>
            <w:r>
              <w:rPr>
                <w:b/>
                <w:bCs/>
                <w:spacing w:val="-11"/>
                <w:sz w:val="17"/>
                <w:szCs w:val="17"/>
              </w:rPr>
              <w:t xml:space="preserve"> </w:t>
            </w:r>
            <w:r>
              <w:rPr>
                <w:b/>
                <w:bCs/>
                <w:spacing w:val="-1"/>
                <w:sz w:val="17"/>
                <w:szCs w:val="17"/>
              </w:rPr>
              <w:t>preservation</w:t>
            </w:r>
            <w:r>
              <w:rPr>
                <w:b/>
                <w:bCs/>
                <w:spacing w:val="-8"/>
                <w:sz w:val="17"/>
                <w:szCs w:val="17"/>
              </w:rPr>
              <w:t xml:space="preserve"> </w:t>
            </w:r>
            <w:r>
              <w:rPr>
                <w:b/>
                <w:bCs/>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9641</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3"/>
              <w:ind w:left="89"/>
            </w:pPr>
            <w:r>
              <w:rPr>
                <w:sz w:val="17"/>
                <w:szCs w:val="17"/>
              </w:rPr>
              <w:t>Museum</w:t>
            </w:r>
            <w:r>
              <w:rPr>
                <w:spacing w:val="-10"/>
                <w:sz w:val="17"/>
                <w:szCs w:val="17"/>
              </w:rPr>
              <w:t xml:space="preserve"> </w:t>
            </w:r>
            <w:r>
              <w:rPr>
                <w:sz w:val="17"/>
                <w:szCs w:val="17"/>
              </w:rPr>
              <w:t>and</w:t>
            </w:r>
            <w:r>
              <w:rPr>
                <w:spacing w:val="-7"/>
                <w:sz w:val="17"/>
                <w:szCs w:val="17"/>
              </w:rPr>
              <w:t xml:space="preserve"> </w:t>
            </w:r>
            <w:r>
              <w:rPr>
                <w:spacing w:val="-1"/>
                <w:sz w:val="17"/>
                <w:szCs w:val="17"/>
              </w:rPr>
              <w:t>preservation</w:t>
            </w:r>
            <w:r>
              <w:rPr>
                <w:spacing w:val="-9"/>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6"/>
                <w:sz w:val="17"/>
                <w:szCs w:val="17"/>
              </w:rPr>
              <w:t xml:space="preserve"> </w:t>
            </w:r>
            <w:r>
              <w:rPr>
                <w:spacing w:val="-1"/>
                <w:sz w:val="17"/>
                <w:szCs w:val="17"/>
              </w:rPr>
              <w:t>historical</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sites</w:t>
            </w:r>
            <w:r>
              <w:rPr>
                <w:spacing w:val="-7"/>
                <w:sz w:val="17"/>
                <w:szCs w:val="17"/>
              </w:rPr>
              <w:t xml:space="preserve"> </w:t>
            </w:r>
            <w:r>
              <w:rPr>
                <w:sz w:val="17"/>
                <w:szCs w:val="17"/>
              </w:rPr>
              <w:t>and</w:t>
            </w:r>
            <w:r>
              <w:rPr>
                <w:spacing w:val="-7"/>
                <w:sz w:val="17"/>
                <w:szCs w:val="17"/>
              </w:rPr>
              <w:t xml:space="preserve"> </w:t>
            </w:r>
            <w:r>
              <w:rPr>
                <w:spacing w:val="-1"/>
                <w:sz w:val="17"/>
                <w:szCs w:val="17"/>
              </w:rPr>
              <w:t>buildings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96411</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z w:val="17"/>
                <w:szCs w:val="17"/>
              </w:rPr>
              <w:t>Museum</w:t>
            </w:r>
            <w:r>
              <w:rPr>
                <w:spacing w:val="-9"/>
                <w:sz w:val="17"/>
                <w:szCs w:val="17"/>
              </w:rPr>
              <w:t xml:space="preserve"> </w:t>
            </w:r>
            <w:r>
              <w:rPr>
                <w:sz w:val="17"/>
                <w:szCs w:val="17"/>
              </w:rPr>
              <w:t>services</w:t>
            </w:r>
            <w:r>
              <w:rPr>
                <w:spacing w:val="-4"/>
                <w:sz w:val="17"/>
                <w:szCs w:val="17"/>
              </w:rPr>
              <w:t xml:space="preserve"> </w:t>
            </w:r>
            <w:r>
              <w:rPr>
                <w:spacing w:val="-1"/>
                <w:sz w:val="17"/>
                <w:szCs w:val="17"/>
              </w:rPr>
              <w:t>except</w:t>
            </w:r>
            <w:r>
              <w:rPr>
                <w:spacing w:val="-6"/>
                <w:sz w:val="17"/>
                <w:szCs w:val="17"/>
              </w:rPr>
              <w:t xml:space="preserve"> </w:t>
            </w:r>
            <w:r>
              <w:rPr>
                <w:sz w:val="17"/>
                <w:szCs w:val="17"/>
              </w:rPr>
              <w:t>for</w:t>
            </w:r>
            <w:r>
              <w:rPr>
                <w:spacing w:val="-4"/>
                <w:sz w:val="17"/>
                <w:szCs w:val="17"/>
              </w:rPr>
              <w:t xml:space="preserve"> </w:t>
            </w:r>
            <w:r>
              <w:rPr>
                <w:spacing w:val="-1"/>
                <w:sz w:val="17"/>
                <w:szCs w:val="17"/>
              </w:rPr>
              <w:t>historical</w:t>
            </w:r>
            <w:r>
              <w:rPr>
                <w:spacing w:val="-6"/>
                <w:sz w:val="17"/>
                <w:szCs w:val="17"/>
              </w:rPr>
              <w:t xml:space="preserve"> </w:t>
            </w:r>
            <w:r>
              <w:rPr>
                <w:spacing w:val="-1"/>
                <w:sz w:val="17"/>
                <w:szCs w:val="17"/>
              </w:rPr>
              <w:t>sites</w:t>
            </w:r>
            <w:r>
              <w:rPr>
                <w:spacing w:val="-6"/>
                <w:sz w:val="17"/>
                <w:szCs w:val="17"/>
              </w:rPr>
              <w:t xml:space="preserve"> </w:t>
            </w:r>
            <w:r>
              <w:rPr>
                <w:spacing w:val="-1"/>
                <w:sz w:val="17"/>
                <w:szCs w:val="17"/>
              </w:rPr>
              <w:t>and</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96411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9102</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buildings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96412</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Preservation</w:t>
            </w:r>
            <w:r>
              <w:rPr>
                <w:spacing w:val="-7"/>
                <w:sz w:val="17"/>
                <w:szCs w:val="17"/>
              </w:rPr>
              <w:t xml:space="preserve"> </w:t>
            </w:r>
            <w:r>
              <w:rPr>
                <w:spacing w:val="-1"/>
                <w:sz w:val="17"/>
                <w:szCs w:val="17"/>
              </w:rPr>
              <w:t>services</w:t>
            </w:r>
            <w:r>
              <w:rPr>
                <w:spacing w:val="-5"/>
                <w:sz w:val="17"/>
                <w:szCs w:val="17"/>
              </w:rPr>
              <w:t xml:space="preserve"> </w:t>
            </w:r>
            <w:r>
              <w:rPr>
                <w:spacing w:val="-2"/>
                <w:sz w:val="17"/>
                <w:szCs w:val="17"/>
              </w:rPr>
              <w:t>of</w:t>
            </w:r>
            <w:r>
              <w:rPr>
                <w:spacing w:val="-4"/>
                <w:sz w:val="17"/>
                <w:szCs w:val="17"/>
              </w:rPr>
              <w:t xml:space="preserve"> </w:t>
            </w:r>
            <w:r>
              <w:rPr>
                <w:spacing w:val="-1"/>
                <w:sz w:val="17"/>
                <w:szCs w:val="17"/>
              </w:rPr>
              <w:t>historical</w:t>
            </w:r>
            <w:r>
              <w:rPr>
                <w:spacing w:val="-9"/>
                <w:sz w:val="17"/>
                <w:szCs w:val="17"/>
              </w:rPr>
              <w:t xml:space="preserve"> </w:t>
            </w:r>
            <w:r>
              <w:rPr>
                <w:spacing w:val="-1"/>
                <w:sz w:val="17"/>
                <w:szCs w:val="17"/>
              </w:rPr>
              <w:t>sites</w:t>
            </w:r>
            <w:r>
              <w:rPr>
                <w:spacing w:val="-7"/>
                <w:sz w:val="17"/>
                <w:szCs w:val="17"/>
              </w:rPr>
              <w:t xml:space="preserve"> </w:t>
            </w:r>
            <w:r>
              <w:rPr>
                <w:sz w:val="17"/>
                <w:szCs w:val="17"/>
              </w:rPr>
              <w:t>and</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96412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9102</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buildings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9642</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Botanical,</w:t>
            </w:r>
            <w:r>
              <w:rPr>
                <w:spacing w:val="-8"/>
                <w:sz w:val="17"/>
                <w:szCs w:val="17"/>
              </w:rPr>
              <w:t xml:space="preserve"> </w:t>
            </w:r>
            <w:r>
              <w:rPr>
                <w:spacing w:val="-1"/>
                <w:sz w:val="17"/>
                <w:szCs w:val="17"/>
              </w:rPr>
              <w:t>zoological</w:t>
            </w:r>
            <w:r>
              <w:rPr>
                <w:spacing w:val="-7"/>
                <w:sz w:val="17"/>
                <w:szCs w:val="17"/>
              </w:rPr>
              <w:t xml:space="preserve"> </w:t>
            </w:r>
            <w:r>
              <w:rPr>
                <w:sz w:val="17"/>
                <w:szCs w:val="17"/>
              </w:rPr>
              <w:t>and</w:t>
            </w:r>
            <w:r>
              <w:rPr>
                <w:spacing w:val="-9"/>
                <w:sz w:val="17"/>
                <w:szCs w:val="17"/>
              </w:rPr>
              <w:t xml:space="preserve"> </w:t>
            </w:r>
            <w:r>
              <w:rPr>
                <w:sz w:val="17"/>
                <w:szCs w:val="17"/>
              </w:rPr>
              <w:t>nature</w:t>
            </w:r>
            <w:r>
              <w:rPr>
                <w:spacing w:val="-9"/>
                <w:sz w:val="17"/>
                <w:szCs w:val="17"/>
              </w:rPr>
              <w:t xml:space="preserve"> </w:t>
            </w:r>
            <w:r>
              <w:rPr>
                <w:spacing w:val="-1"/>
                <w:sz w:val="17"/>
                <w:szCs w:val="17"/>
              </w:rPr>
              <w:t>reserve</w:t>
            </w:r>
            <w:r>
              <w:rPr>
                <w:spacing w:val="-7"/>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96421</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Botanical</w:t>
            </w:r>
            <w:r>
              <w:rPr>
                <w:spacing w:val="-8"/>
                <w:sz w:val="17"/>
                <w:szCs w:val="17"/>
              </w:rPr>
              <w:t xml:space="preserve"> </w:t>
            </w:r>
            <w:r>
              <w:rPr>
                <w:sz w:val="17"/>
                <w:szCs w:val="17"/>
              </w:rPr>
              <w:t>and</w:t>
            </w:r>
            <w:r>
              <w:rPr>
                <w:spacing w:val="-9"/>
                <w:sz w:val="17"/>
                <w:szCs w:val="17"/>
              </w:rPr>
              <w:t xml:space="preserve"> </w:t>
            </w:r>
            <w:r>
              <w:rPr>
                <w:spacing w:val="-1"/>
                <w:sz w:val="17"/>
                <w:szCs w:val="17"/>
              </w:rPr>
              <w:t>zoological</w:t>
            </w:r>
            <w:r>
              <w:rPr>
                <w:spacing w:val="-8"/>
                <w:sz w:val="17"/>
                <w:szCs w:val="17"/>
              </w:rPr>
              <w:t xml:space="preserve"> </w:t>
            </w:r>
            <w:r>
              <w:rPr>
                <w:spacing w:val="-1"/>
                <w:sz w:val="17"/>
                <w:szCs w:val="17"/>
              </w:rPr>
              <w:t>garden</w:t>
            </w:r>
            <w:r>
              <w:rPr>
                <w:spacing w:val="-8"/>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96421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9103</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96422</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z w:val="17"/>
                <w:szCs w:val="17"/>
              </w:rPr>
              <w:t>Nature</w:t>
            </w:r>
            <w:r>
              <w:rPr>
                <w:spacing w:val="-10"/>
                <w:sz w:val="17"/>
                <w:szCs w:val="17"/>
              </w:rPr>
              <w:t xml:space="preserve"> </w:t>
            </w:r>
            <w:r>
              <w:rPr>
                <w:spacing w:val="-1"/>
                <w:sz w:val="17"/>
                <w:szCs w:val="17"/>
              </w:rPr>
              <w:t>reserve</w:t>
            </w:r>
            <w:r>
              <w:rPr>
                <w:spacing w:val="-7"/>
                <w:sz w:val="17"/>
                <w:szCs w:val="17"/>
              </w:rPr>
              <w:t xml:space="preserve"> </w:t>
            </w:r>
            <w:r>
              <w:rPr>
                <w:spacing w:val="-1"/>
                <w:sz w:val="17"/>
                <w:szCs w:val="17"/>
              </w:rPr>
              <w:t>services</w:t>
            </w:r>
            <w:r>
              <w:rPr>
                <w:spacing w:val="-8"/>
                <w:sz w:val="17"/>
                <w:szCs w:val="17"/>
              </w:rPr>
              <w:t xml:space="preserve"> </w:t>
            </w:r>
            <w:r>
              <w:rPr>
                <w:spacing w:val="-1"/>
                <w:sz w:val="17"/>
                <w:szCs w:val="17"/>
              </w:rPr>
              <w:t>including</w:t>
            </w:r>
            <w:r>
              <w:rPr>
                <w:spacing w:val="-9"/>
                <w:sz w:val="17"/>
                <w:szCs w:val="17"/>
              </w:rPr>
              <w:t xml:space="preserve"> </w:t>
            </w:r>
            <w:r>
              <w:rPr>
                <w:sz w:val="17"/>
                <w:szCs w:val="17"/>
              </w:rPr>
              <w:t>wildlife</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96422</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9103</w:t>
            </w:r>
          </w:p>
        </w:tc>
      </w:tr>
      <w:tr w:rsidR="00505048">
        <w:trPr>
          <w:trHeight w:hRule="exact" w:val="210"/>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preservation</w:t>
            </w:r>
            <w:r>
              <w:rPr>
                <w:spacing w:val="-15"/>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965</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Sports</w:t>
            </w:r>
            <w:r>
              <w:rPr>
                <w:b/>
                <w:bCs/>
                <w:spacing w:val="-6"/>
                <w:sz w:val="17"/>
                <w:szCs w:val="17"/>
              </w:rPr>
              <w:t xml:space="preserve"> </w:t>
            </w:r>
            <w:r>
              <w:rPr>
                <w:b/>
                <w:bCs/>
                <w:spacing w:val="-1"/>
                <w:sz w:val="17"/>
                <w:szCs w:val="17"/>
              </w:rPr>
              <w:t>and</w:t>
            </w:r>
            <w:r>
              <w:rPr>
                <w:b/>
                <w:bCs/>
                <w:spacing w:val="-10"/>
                <w:sz w:val="17"/>
                <w:szCs w:val="17"/>
              </w:rPr>
              <w:t xml:space="preserve"> </w:t>
            </w:r>
            <w:r>
              <w:rPr>
                <w:b/>
                <w:bCs/>
                <w:spacing w:val="-1"/>
                <w:sz w:val="17"/>
                <w:szCs w:val="17"/>
              </w:rPr>
              <w:t>recreational</w:t>
            </w:r>
            <w:r>
              <w:rPr>
                <w:b/>
                <w:bCs/>
                <w:spacing w:val="-7"/>
                <w:sz w:val="17"/>
                <w:szCs w:val="17"/>
              </w:rPr>
              <w:t xml:space="preserve"> </w:t>
            </w:r>
            <w:r>
              <w:rPr>
                <w:b/>
                <w:bCs/>
                <w:spacing w:val="-1"/>
                <w:sz w:val="17"/>
                <w:szCs w:val="17"/>
              </w:rPr>
              <w:t>sports</w:t>
            </w:r>
            <w:r>
              <w:rPr>
                <w:b/>
                <w:bCs/>
                <w:spacing w:val="-8"/>
                <w:sz w:val="17"/>
                <w:szCs w:val="17"/>
              </w:rPr>
              <w:t xml:space="preserve"> </w:t>
            </w:r>
            <w:r>
              <w:rPr>
                <w:b/>
                <w:bCs/>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8"/>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2"/>
              <w:ind w:left="64"/>
            </w:pPr>
            <w:r>
              <w:rPr>
                <w:spacing w:val="-1"/>
                <w:sz w:val="17"/>
                <w:szCs w:val="17"/>
              </w:rPr>
              <w:t>9651</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2"/>
              <w:ind w:left="89"/>
            </w:pPr>
            <w:r>
              <w:rPr>
                <w:sz w:val="17"/>
                <w:szCs w:val="17"/>
              </w:rPr>
              <w:t>Sports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recreational</w:t>
            </w:r>
            <w:r>
              <w:rPr>
                <w:spacing w:val="-6"/>
                <w:sz w:val="17"/>
                <w:szCs w:val="17"/>
              </w:rPr>
              <w:t xml:space="preserve"> </w:t>
            </w:r>
            <w:r>
              <w:rPr>
                <w:spacing w:val="-1"/>
                <w:sz w:val="17"/>
                <w:szCs w:val="17"/>
              </w:rPr>
              <w:t>sports</w:t>
            </w:r>
            <w:r>
              <w:rPr>
                <w:spacing w:val="-5"/>
                <w:sz w:val="17"/>
                <w:szCs w:val="17"/>
              </w:rPr>
              <w:t xml:space="preserve"> </w:t>
            </w:r>
            <w:r>
              <w:rPr>
                <w:spacing w:val="-2"/>
                <w:sz w:val="17"/>
                <w:szCs w:val="17"/>
              </w:rPr>
              <w:t>event</w:t>
            </w:r>
            <w:r>
              <w:rPr>
                <w:spacing w:val="-5"/>
                <w:sz w:val="17"/>
                <w:szCs w:val="17"/>
              </w:rPr>
              <w:t xml:space="preserve"> </w:t>
            </w:r>
            <w:r>
              <w:rPr>
                <w:spacing w:val="-1"/>
                <w:sz w:val="17"/>
                <w:szCs w:val="17"/>
              </w:rPr>
              <w:t>promotion</w:t>
            </w:r>
            <w:r>
              <w:rPr>
                <w:spacing w:val="-8"/>
                <w:sz w:val="17"/>
                <w:szCs w:val="17"/>
              </w:rPr>
              <w:t xml:space="preserve"> </w:t>
            </w:r>
            <w:r>
              <w:rPr>
                <w:sz w:val="17"/>
                <w:szCs w:val="17"/>
              </w:rPr>
              <w:t>and</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organization</w:t>
            </w:r>
            <w:r>
              <w:rPr>
                <w:spacing w:val="-15"/>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96511</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z w:val="17"/>
                <w:szCs w:val="17"/>
              </w:rPr>
              <w:t>Sports</w:t>
            </w:r>
            <w:r>
              <w:rPr>
                <w:spacing w:val="-7"/>
                <w:sz w:val="17"/>
                <w:szCs w:val="17"/>
              </w:rPr>
              <w:t xml:space="preserve"> </w:t>
            </w:r>
            <w:r>
              <w:rPr>
                <w:spacing w:val="-1"/>
                <w:sz w:val="17"/>
                <w:szCs w:val="17"/>
              </w:rPr>
              <w:t>and</w:t>
            </w:r>
            <w:r>
              <w:rPr>
                <w:spacing w:val="-7"/>
                <w:sz w:val="17"/>
                <w:szCs w:val="17"/>
              </w:rPr>
              <w:t xml:space="preserve"> </w:t>
            </w:r>
            <w:r>
              <w:rPr>
                <w:spacing w:val="-1"/>
                <w:sz w:val="17"/>
                <w:szCs w:val="17"/>
              </w:rPr>
              <w:t>recreational</w:t>
            </w:r>
            <w:r>
              <w:rPr>
                <w:spacing w:val="-7"/>
                <w:sz w:val="17"/>
                <w:szCs w:val="17"/>
              </w:rPr>
              <w:t xml:space="preserve"> </w:t>
            </w:r>
            <w:r>
              <w:rPr>
                <w:spacing w:val="-1"/>
                <w:sz w:val="17"/>
                <w:szCs w:val="17"/>
              </w:rPr>
              <w:t>sports</w:t>
            </w:r>
            <w:r>
              <w:rPr>
                <w:spacing w:val="-5"/>
                <w:sz w:val="17"/>
                <w:szCs w:val="17"/>
              </w:rPr>
              <w:t xml:space="preserve"> </w:t>
            </w:r>
            <w:r>
              <w:rPr>
                <w:spacing w:val="-2"/>
                <w:sz w:val="17"/>
                <w:szCs w:val="17"/>
              </w:rPr>
              <w:t>event</w:t>
            </w:r>
            <w:r>
              <w:rPr>
                <w:spacing w:val="-5"/>
                <w:sz w:val="17"/>
                <w:szCs w:val="17"/>
              </w:rPr>
              <w:t xml:space="preserve"> </w:t>
            </w:r>
            <w:r>
              <w:rPr>
                <w:spacing w:val="-1"/>
                <w:sz w:val="17"/>
                <w:szCs w:val="17"/>
              </w:rPr>
              <w:t>promotion</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96511</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9319</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7" w:lineRule="exact"/>
              <w:ind w:left="89"/>
            </w:pP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96512</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Services</w:t>
            </w:r>
            <w:r>
              <w:rPr>
                <w:spacing w:val="-5"/>
                <w:sz w:val="17"/>
                <w:szCs w:val="17"/>
              </w:rPr>
              <w:t xml:space="preserve"> </w:t>
            </w:r>
            <w:r>
              <w:rPr>
                <w:spacing w:val="-1"/>
                <w:sz w:val="17"/>
                <w:szCs w:val="17"/>
              </w:rPr>
              <w:t>of</w:t>
            </w:r>
            <w:r>
              <w:rPr>
                <w:spacing w:val="-5"/>
                <w:sz w:val="17"/>
                <w:szCs w:val="17"/>
              </w:rPr>
              <w:t xml:space="preserve"> </w:t>
            </w:r>
            <w:r>
              <w:rPr>
                <w:spacing w:val="-1"/>
                <w:sz w:val="17"/>
                <w:szCs w:val="17"/>
              </w:rPr>
              <w:t>sports</w:t>
            </w:r>
            <w:r>
              <w:rPr>
                <w:spacing w:val="-6"/>
                <w:sz w:val="17"/>
                <w:szCs w:val="17"/>
              </w:rPr>
              <w:t xml:space="preserve"> </w:t>
            </w:r>
            <w:r>
              <w:rPr>
                <w:spacing w:val="-1"/>
                <w:sz w:val="17"/>
                <w:szCs w:val="17"/>
              </w:rPr>
              <w:t>clubs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96512</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9312</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9652</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96520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z w:val="17"/>
                <w:szCs w:val="17"/>
              </w:rPr>
              <w:t>Sports</w:t>
            </w:r>
            <w:r>
              <w:rPr>
                <w:spacing w:val="-8"/>
                <w:sz w:val="17"/>
                <w:szCs w:val="17"/>
              </w:rPr>
              <w:t xml:space="preserve"> </w:t>
            </w:r>
            <w:r>
              <w:rPr>
                <w:spacing w:val="-1"/>
                <w:sz w:val="17"/>
                <w:szCs w:val="17"/>
              </w:rPr>
              <w:t>and</w:t>
            </w:r>
            <w:r>
              <w:rPr>
                <w:spacing w:val="-7"/>
                <w:sz w:val="17"/>
                <w:szCs w:val="17"/>
              </w:rPr>
              <w:t xml:space="preserve"> </w:t>
            </w:r>
            <w:r>
              <w:rPr>
                <w:spacing w:val="-1"/>
                <w:sz w:val="17"/>
                <w:szCs w:val="17"/>
              </w:rPr>
              <w:t>recreational</w:t>
            </w:r>
            <w:r>
              <w:rPr>
                <w:spacing w:val="-7"/>
                <w:sz w:val="17"/>
                <w:szCs w:val="17"/>
              </w:rPr>
              <w:t xml:space="preserve"> </w:t>
            </w:r>
            <w:r>
              <w:rPr>
                <w:spacing w:val="-1"/>
                <w:sz w:val="17"/>
                <w:szCs w:val="17"/>
              </w:rPr>
              <w:t>sports</w:t>
            </w:r>
            <w:r>
              <w:rPr>
                <w:spacing w:val="-7"/>
                <w:sz w:val="17"/>
                <w:szCs w:val="17"/>
              </w:rPr>
              <w:t xml:space="preserve"> </w:t>
            </w:r>
            <w:r>
              <w:rPr>
                <w:spacing w:val="-1"/>
                <w:sz w:val="17"/>
                <w:szCs w:val="17"/>
              </w:rPr>
              <w:t>facility</w:t>
            </w:r>
            <w:r>
              <w:rPr>
                <w:spacing w:val="-9"/>
                <w:sz w:val="17"/>
                <w:szCs w:val="17"/>
              </w:rPr>
              <w:t xml:space="preserve"> </w:t>
            </w:r>
            <w:r>
              <w:rPr>
                <w:spacing w:val="-1"/>
                <w:sz w:val="17"/>
                <w:szCs w:val="17"/>
              </w:rPr>
              <w:t>operation</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96520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9311</w:t>
            </w:r>
          </w:p>
        </w:tc>
      </w:tr>
      <w:tr w:rsidR="00505048">
        <w:trPr>
          <w:trHeight w:hRule="exact" w:val="209"/>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line="186" w:lineRule="exact"/>
              <w:ind w:left="89"/>
            </w:pP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4"/>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9659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96590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sports</w:t>
            </w:r>
            <w:r>
              <w:rPr>
                <w:spacing w:val="-7"/>
                <w:sz w:val="17"/>
                <w:szCs w:val="17"/>
              </w:rPr>
              <w:t xml:space="preserve"> </w:t>
            </w:r>
            <w:r>
              <w:rPr>
                <w:sz w:val="17"/>
                <w:szCs w:val="17"/>
              </w:rPr>
              <w:t>and</w:t>
            </w:r>
            <w:r>
              <w:rPr>
                <w:spacing w:val="-8"/>
                <w:sz w:val="17"/>
                <w:szCs w:val="17"/>
              </w:rPr>
              <w:t xml:space="preserve"> </w:t>
            </w:r>
            <w:r>
              <w:rPr>
                <w:spacing w:val="-1"/>
                <w:sz w:val="17"/>
                <w:szCs w:val="17"/>
              </w:rPr>
              <w:t>recreational</w:t>
            </w:r>
            <w:r>
              <w:rPr>
                <w:spacing w:val="-7"/>
                <w:sz w:val="17"/>
                <w:szCs w:val="17"/>
              </w:rPr>
              <w:t xml:space="preserve"> </w:t>
            </w:r>
            <w:r>
              <w:rPr>
                <w:spacing w:val="-1"/>
                <w:sz w:val="17"/>
                <w:szCs w:val="17"/>
              </w:rPr>
              <w:t>sports</w:t>
            </w:r>
            <w:r>
              <w:rPr>
                <w:spacing w:val="-6"/>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96590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9319</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966</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5"/>
              <w:ind w:left="89"/>
            </w:pPr>
            <w:r>
              <w:rPr>
                <w:b/>
                <w:bCs/>
                <w:spacing w:val="-1"/>
                <w:sz w:val="17"/>
                <w:szCs w:val="17"/>
              </w:rPr>
              <w:t>Services</w:t>
            </w:r>
            <w:r>
              <w:rPr>
                <w:b/>
                <w:bCs/>
                <w:spacing w:val="-5"/>
                <w:sz w:val="17"/>
                <w:szCs w:val="17"/>
              </w:rPr>
              <w:t xml:space="preserve"> </w:t>
            </w:r>
            <w:r>
              <w:rPr>
                <w:b/>
                <w:bCs/>
                <w:spacing w:val="-2"/>
                <w:sz w:val="17"/>
                <w:szCs w:val="17"/>
              </w:rPr>
              <w:t xml:space="preserve">of </w:t>
            </w:r>
            <w:r>
              <w:rPr>
                <w:b/>
                <w:bCs/>
                <w:spacing w:val="-1"/>
                <w:sz w:val="17"/>
                <w:szCs w:val="17"/>
              </w:rPr>
              <w:t>athletes</w:t>
            </w:r>
            <w:r>
              <w:rPr>
                <w:b/>
                <w:bCs/>
                <w:spacing w:val="-6"/>
                <w:sz w:val="17"/>
                <w:szCs w:val="17"/>
              </w:rPr>
              <w:t xml:space="preserve"> </w:t>
            </w:r>
            <w:r>
              <w:rPr>
                <w:b/>
                <w:bCs/>
                <w:spacing w:val="-1"/>
                <w:sz w:val="17"/>
                <w:szCs w:val="17"/>
              </w:rPr>
              <w:t>and</w:t>
            </w:r>
            <w:r>
              <w:rPr>
                <w:b/>
                <w:bCs/>
                <w:spacing w:val="-8"/>
                <w:sz w:val="17"/>
                <w:szCs w:val="17"/>
              </w:rPr>
              <w:t xml:space="preserve"> </w:t>
            </w:r>
            <w:r>
              <w:rPr>
                <w:b/>
                <w:bCs/>
                <w:sz w:val="17"/>
                <w:szCs w:val="17"/>
              </w:rPr>
              <w:t>related</w:t>
            </w:r>
            <w:r>
              <w:rPr>
                <w:b/>
                <w:bCs/>
                <w:spacing w:val="-8"/>
                <w:sz w:val="17"/>
                <w:szCs w:val="17"/>
              </w:rPr>
              <w:t xml:space="preserve"> </w:t>
            </w:r>
            <w:r>
              <w:rPr>
                <w:b/>
                <w:bCs/>
                <w:spacing w:val="-1"/>
                <w:sz w:val="17"/>
                <w:szCs w:val="17"/>
              </w:rPr>
              <w:t>support</w:t>
            </w:r>
            <w:r>
              <w:rPr>
                <w:b/>
                <w:bCs/>
                <w:spacing w:val="-4"/>
                <w:sz w:val="17"/>
                <w:szCs w:val="17"/>
              </w:rPr>
              <w:t xml:space="preserve"> </w:t>
            </w:r>
            <w:r>
              <w:rPr>
                <w:b/>
                <w:bCs/>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9661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96610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Services</w:t>
            </w:r>
            <w:r>
              <w:rPr>
                <w:spacing w:val="-6"/>
                <w:sz w:val="17"/>
                <w:szCs w:val="17"/>
              </w:rPr>
              <w:t xml:space="preserve"> </w:t>
            </w:r>
            <w:r>
              <w:rPr>
                <w:spacing w:val="-1"/>
                <w:sz w:val="17"/>
                <w:szCs w:val="17"/>
              </w:rPr>
              <w:t>of</w:t>
            </w:r>
            <w:r>
              <w:rPr>
                <w:spacing w:val="-7"/>
                <w:sz w:val="17"/>
                <w:szCs w:val="17"/>
              </w:rPr>
              <w:t xml:space="preserve"> </w:t>
            </w:r>
            <w:r>
              <w:rPr>
                <w:spacing w:val="-1"/>
                <w:sz w:val="17"/>
                <w:szCs w:val="17"/>
              </w:rPr>
              <w:t>athletes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96610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9319</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9662</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96620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Support</w:t>
            </w:r>
            <w:r>
              <w:rPr>
                <w:spacing w:val="-7"/>
                <w:sz w:val="17"/>
                <w:szCs w:val="17"/>
              </w:rPr>
              <w:t xml:space="preserve"> </w:t>
            </w:r>
            <w:r>
              <w:rPr>
                <w:spacing w:val="-1"/>
                <w:sz w:val="17"/>
                <w:szCs w:val="17"/>
              </w:rPr>
              <w:t>services</w:t>
            </w:r>
            <w:r>
              <w:rPr>
                <w:spacing w:val="-6"/>
                <w:sz w:val="17"/>
                <w:szCs w:val="17"/>
              </w:rPr>
              <w:t xml:space="preserve"> </w:t>
            </w:r>
            <w:r>
              <w:rPr>
                <w:spacing w:val="-1"/>
                <w:sz w:val="17"/>
                <w:szCs w:val="17"/>
              </w:rPr>
              <w:t>related</w:t>
            </w:r>
            <w:r>
              <w:rPr>
                <w:spacing w:val="-6"/>
                <w:sz w:val="17"/>
                <w:szCs w:val="17"/>
              </w:rPr>
              <w:t xml:space="preserve"> </w:t>
            </w:r>
            <w:r>
              <w:rPr>
                <w:sz w:val="17"/>
                <w:szCs w:val="17"/>
              </w:rPr>
              <w:t>to</w:t>
            </w:r>
            <w:r>
              <w:rPr>
                <w:spacing w:val="-7"/>
                <w:sz w:val="17"/>
                <w:szCs w:val="17"/>
              </w:rPr>
              <w:t xml:space="preserve"> </w:t>
            </w:r>
            <w:r>
              <w:rPr>
                <w:spacing w:val="-1"/>
                <w:sz w:val="17"/>
                <w:szCs w:val="17"/>
              </w:rPr>
              <w:t>sports</w:t>
            </w:r>
            <w:r>
              <w:rPr>
                <w:spacing w:val="-7"/>
                <w:sz w:val="17"/>
                <w:szCs w:val="17"/>
              </w:rPr>
              <w:t xml:space="preserve"> </w:t>
            </w:r>
            <w:r>
              <w:rPr>
                <w:spacing w:val="-1"/>
                <w:sz w:val="17"/>
                <w:szCs w:val="17"/>
              </w:rPr>
              <w:t>and</w:t>
            </w:r>
            <w:r>
              <w:rPr>
                <w:spacing w:val="-6"/>
                <w:sz w:val="17"/>
                <w:szCs w:val="17"/>
              </w:rPr>
              <w:t xml:space="preserve"> </w:t>
            </w:r>
            <w:r>
              <w:rPr>
                <w:spacing w:val="-1"/>
                <w:sz w:val="17"/>
                <w:szCs w:val="17"/>
              </w:rPr>
              <w:t>recreation</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96620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9319</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969</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5"/>
              <w:ind w:left="89"/>
            </w:pPr>
            <w:r>
              <w:rPr>
                <w:b/>
                <w:bCs/>
                <w:sz w:val="17"/>
                <w:szCs w:val="17"/>
              </w:rPr>
              <w:t>Other</w:t>
            </w:r>
            <w:r>
              <w:rPr>
                <w:b/>
                <w:bCs/>
                <w:spacing w:val="-8"/>
                <w:sz w:val="17"/>
                <w:szCs w:val="17"/>
              </w:rPr>
              <w:t xml:space="preserve"> </w:t>
            </w:r>
            <w:r>
              <w:rPr>
                <w:b/>
                <w:bCs/>
                <w:spacing w:val="-1"/>
                <w:sz w:val="17"/>
                <w:szCs w:val="17"/>
              </w:rPr>
              <w:t>amusement</w:t>
            </w:r>
            <w:r>
              <w:rPr>
                <w:b/>
                <w:bCs/>
                <w:spacing w:val="-6"/>
                <w:sz w:val="17"/>
                <w:szCs w:val="17"/>
              </w:rPr>
              <w:t xml:space="preserve"> </w:t>
            </w:r>
            <w:r>
              <w:rPr>
                <w:b/>
                <w:bCs/>
                <w:spacing w:val="-1"/>
                <w:sz w:val="17"/>
                <w:szCs w:val="17"/>
              </w:rPr>
              <w:t>and</w:t>
            </w:r>
            <w:r>
              <w:rPr>
                <w:b/>
                <w:bCs/>
                <w:spacing w:val="-10"/>
                <w:sz w:val="17"/>
                <w:szCs w:val="17"/>
              </w:rPr>
              <w:t xml:space="preserve"> </w:t>
            </w:r>
            <w:r>
              <w:rPr>
                <w:b/>
                <w:bCs/>
                <w:spacing w:val="-1"/>
                <w:sz w:val="17"/>
                <w:szCs w:val="17"/>
              </w:rPr>
              <w:t>recreational</w:t>
            </w:r>
            <w:r>
              <w:rPr>
                <w:b/>
                <w:bCs/>
                <w:spacing w:val="-6"/>
                <w:sz w:val="17"/>
                <w:szCs w:val="17"/>
              </w:rPr>
              <w:t xml:space="preserve"> </w:t>
            </w:r>
            <w:r>
              <w:rPr>
                <w:b/>
                <w:bCs/>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9691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96910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Amusement</w:t>
            </w:r>
            <w:r>
              <w:rPr>
                <w:spacing w:val="-8"/>
                <w:sz w:val="17"/>
                <w:szCs w:val="17"/>
              </w:rPr>
              <w:t xml:space="preserve"> </w:t>
            </w:r>
            <w:r>
              <w:rPr>
                <w:sz w:val="17"/>
                <w:szCs w:val="17"/>
              </w:rPr>
              <w:t>park</w:t>
            </w:r>
            <w:r>
              <w:rPr>
                <w:spacing w:val="-7"/>
                <w:sz w:val="17"/>
                <w:szCs w:val="17"/>
              </w:rPr>
              <w:t xml:space="preserve"> </w:t>
            </w:r>
            <w:r>
              <w:rPr>
                <w:sz w:val="17"/>
                <w:szCs w:val="17"/>
              </w:rPr>
              <w:t>and</w:t>
            </w:r>
            <w:r>
              <w:rPr>
                <w:spacing w:val="-9"/>
                <w:sz w:val="17"/>
                <w:szCs w:val="17"/>
              </w:rPr>
              <w:t xml:space="preserve"> </w:t>
            </w:r>
            <w:r>
              <w:rPr>
                <w:sz w:val="17"/>
                <w:szCs w:val="17"/>
              </w:rPr>
              <w:t>similar</w:t>
            </w:r>
            <w:r>
              <w:rPr>
                <w:spacing w:val="-7"/>
                <w:sz w:val="17"/>
                <w:szCs w:val="17"/>
              </w:rPr>
              <w:t xml:space="preserve"> </w:t>
            </w:r>
            <w:r>
              <w:rPr>
                <w:spacing w:val="-1"/>
                <w:sz w:val="17"/>
                <w:szCs w:val="17"/>
              </w:rPr>
              <w:t>attraction</w:t>
            </w:r>
            <w:r>
              <w:rPr>
                <w:spacing w:val="-7"/>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96910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9321</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9692</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Gambling</w:t>
            </w:r>
            <w:r>
              <w:rPr>
                <w:spacing w:val="-10"/>
                <w:sz w:val="17"/>
                <w:szCs w:val="17"/>
              </w:rPr>
              <w:t xml:space="preserve"> </w:t>
            </w:r>
            <w:r>
              <w:rPr>
                <w:sz w:val="17"/>
                <w:szCs w:val="17"/>
              </w:rPr>
              <w:t>and</w:t>
            </w:r>
            <w:r>
              <w:rPr>
                <w:spacing w:val="-7"/>
                <w:sz w:val="17"/>
                <w:szCs w:val="17"/>
              </w:rPr>
              <w:t xml:space="preserve"> </w:t>
            </w:r>
            <w:r>
              <w:rPr>
                <w:spacing w:val="-1"/>
                <w:sz w:val="17"/>
                <w:szCs w:val="17"/>
              </w:rPr>
              <w:t>betting</w:t>
            </w:r>
            <w:r>
              <w:rPr>
                <w:spacing w:val="-8"/>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96921</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z w:val="17"/>
                <w:szCs w:val="17"/>
              </w:rPr>
              <w:t>On-line</w:t>
            </w:r>
            <w:r>
              <w:rPr>
                <w:spacing w:val="-12"/>
                <w:sz w:val="17"/>
                <w:szCs w:val="17"/>
              </w:rPr>
              <w:t xml:space="preserve"> </w:t>
            </w:r>
            <w:r>
              <w:rPr>
                <w:spacing w:val="-1"/>
                <w:sz w:val="17"/>
                <w:szCs w:val="17"/>
              </w:rPr>
              <w:t>gambling</w:t>
            </w:r>
            <w:r>
              <w:rPr>
                <w:spacing w:val="-12"/>
                <w:sz w:val="17"/>
                <w:szCs w:val="17"/>
              </w:rPr>
              <w:t xml:space="preserve"> </w:t>
            </w:r>
            <w:r>
              <w:rPr>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96921</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9200</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96929</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5"/>
                <w:sz w:val="17"/>
                <w:szCs w:val="17"/>
              </w:rPr>
              <w:t xml:space="preserve"> </w:t>
            </w:r>
            <w:r>
              <w:rPr>
                <w:spacing w:val="-1"/>
                <w:sz w:val="17"/>
                <w:szCs w:val="17"/>
              </w:rPr>
              <w:t>gambling</w:t>
            </w:r>
            <w:r>
              <w:rPr>
                <w:spacing w:val="-7"/>
                <w:sz w:val="17"/>
                <w:szCs w:val="17"/>
              </w:rPr>
              <w:t xml:space="preserve"> </w:t>
            </w:r>
            <w:r>
              <w:rPr>
                <w:sz w:val="17"/>
                <w:szCs w:val="17"/>
              </w:rPr>
              <w:t>and</w:t>
            </w:r>
            <w:r>
              <w:rPr>
                <w:spacing w:val="-9"/>
                <w:sz w:val="17"/>
                <w:szCs w:val="17"/>
              </w:rPr>
              <w:t xml:space="preserve"> </w:t>
            </w:r>
            <w:r>
              <w:rPr>
                <w:spacing w:val="-1"/>
                <w:sz w:val="17"/>
                <w:szCs w:val="17"/>
              </w:rPr>
              <w:t>betting</w:t>
            </w:r>
            <w:r>
              <w:rPr>
                <w:spacing w:val="-6"/>
                <w:sz w:val="17"/>
                <w:szCs w:val="17"/>
              </w:rPr>
              <w:t xml:space="preserve"> </w:t>
            </w:r>
            <w:r>
              <w:rPr>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96929</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9200</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9693</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96930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Coin-operated</w:t>
            </w:r>
            <w:r>
              <w:rPr>
                <w:spacing w:val="-13"/>
                <w:sz w:val="17"/>
                <w:szCs w:val="17"/>
              </w:rPr>
              <w:t xml:space="preserve"> </w:t>
            </w:r>
            <w:r>
              <w:rPr>
                <w:spacing w:val="-1"/>
                <w:sz w:val="17"/>
                <w:szCs w:val="17"/>
              </w:rPr>
              <w:t>amusement</w:t>
            </w:r>
            <w:r>
              <w:rPr>
                <w:spacing w:val="-8"/>
                <w:sz w:val="17"/>
                <w:szCs w:val="17"/>
              </w:rPr>
              <w:t xml:space="preserve"> </w:t>
            </w:r>
            <w:r>
              <w:rPr>
                <w:spacing w:val="-1"/>
                <w:sz w:val="17"/>
                <w:szCs w:val="17"/>
              </w:rPr>
              <w:t>machine</w:t>
            </w:r>
            <w:r>
              <w:rPr>
                <w:spacing w:val="-10"/>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96930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9329</w:t>
            </w:r>
          </w:p>
        </w:tc>
      </w:tr>
      <w:tr w:rsidR="00505048">
        <w:trPr>
          <w:trHeight w:hRule="exact" w:val="223"/>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9699</w:t>
            </w:r>
          </w:p>
        </w:tc>
        <w:tc>
          <w:tcPr>
            <w:tcW w:w="856" w:type="dxa"/>
            <w:tcBorders>
              <w:top w:val="nil"/>
              <w:left w:val="nil"/>
              <w:bottom w:val="nil"/>
              <w:right w:val="nil"/>
            </w:tcBorders>
          </w:tcPr>
          <w:p w:rsidR="00505048" w:rsidRDefault="005A0742">
            <w:pPr>
              <w:pStyle w:val="TableParagraph"/>
              <w:kinsoku w:val="0"/>
              <w:overflowPunct w:val="0"/>
              <w:spacing w:before="4"/>
              <w:ind w:left="145"/>
            </w:pPr>
            <w:r>
              <w:rPr>
                <w:sz w:val="17"/>
                <w:szCs w:val="17"/>
              </w:rPr>
              <w:t>96990</w:t>
            </w:r>
          </w:p>
        </w:tc>
        <w:tc>
          <w:tcPr>
            <w:tcW w:w="3584" w:type="dxa"/>
            <w:tcBorders>
              <w:top w:val="nil"/>
              <w:left w:val="nil"/>
              <w:bottom w:val="nil"/>
              <w:right w:val="nil"/>
            </w:tcBorders>
          </w:tcPr>
          <w:p w:rsidR="00505048" w:rsidRDefault="005A0742">
            <w:pPr>
              <w:pStyle w:val="TableParagraph"/>
              <w:kinsoku w:val="0"/>
              <w:overflowPunct w:val="0"/>
              <w:spacing w:before="4"/>
              <w:ind w:left="89"/>
            </w:pPr>
            <w:r>
              <w:rPr>
                <w:spacing w:val="-1"/>
                <w:sz w:val="17"/>
                <w:szCs w:val="17"/>
              </w:rPr>
              <w:t>Other</w:t>
            </w:r>
            <w:r>
              <w:rPr>
                <w:spacing w:val="-6"/>
                <w:sz w:val="17"/>
                <w:szCs w:val="17"/>
              </w:rPr>
              <w:t xml:space="preserve"> </w:t>
            </w:r>
            <w:r>
              <w:rPr>
                <w:spacing w:val="-1"/>
                <w:sz w:val="17"/>
                <w:szCs w:val="17"/>
              </w:rPr>
              <w:t>recreation</w:t>
            </w:r>
            <w:r>
              <w:rPr>
                <w:spacing w:val="-7"/>
                <w:sz w:val="17"/>
                <w:szCs w:val="17"/>
              </w:rPr>
              <w:t xml:space="preserve"> </w:t>
            </w:r>
            <w:r>
              <w:rPr>
                <w:sz w:val="17"/>
                <w:szCs w:val="17"/>
              </w:rPr>
              <w:t>and</w:t>
            </w:r>
            <w:r>
              <w:rPr>
                <w:spacing w:val="-8"/>
                <w:sz w:val="17"/>
                <w:szCs w:val="17"/>
              </w:rPr>
              <w:t xml:space="preserve"> </w:t>
            </w:r>
            <w:r>
              <w:rPr>
                <w:spacing w:val="-1"/>
                <w:sz w:val="17"/>
                <w:szCs w:val="17"/>
              </w:rPr>
              <w:t>amusement</w:t>
            </w:r>
            <w:r>
              <w:rPr>
                <w:spacing w:val="-5"/>
                <w:sz w:val="17"/>
                <w:szCs w:val="17"/>
              </w:rPr>
              <w:t xml:space="preserve"> </w:t>
            </w:r>
            <w:r>
              <w:rPr>
                <w:spacing w:val="-1"/>
                <w:sz w:val="17"/>
                <w:szCs w:val="17"/>
              </w:rPr>
              <w:t>services</w:t>
            </w:r>
            <w:r>
              <w:rPr>
                <w:spacing w:val="-5"/>
                <w:sz w:val="17"/>
                <w:szCs w:val="17"/>
              </w:rPr>
              <w:t xml:space="preserve"> </w:t>
            </w:r>
            <w:proofErr w:type="spellStart"/>
            <w:r>
              <w:rPr>
                <w:spacing w:val="-1"/>
                <w:sz w:val="17"/>
                <w:szCs w:val="17"/>
              </w:rPr>
              <w:t>n.e.c.</w:t>
            </w:r>
            <w:proofErr w:type="spellEnd"/>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4"/>
              <w:ind w:left="359"/>
            </w:pPr>
            <w:r>
              <w:rPr>
                <w:sz w:val="17"/>
                <w:szCs w:val="17"/>
              </w:rPr>
              <w:t>96990</w:t>
            </w:r>
          </w:p>
        </w:tc>
        <w:tc>
          <w:tcPr>
            <w:tcW w:w="799" w:type="dxa"/>
            <w:tcBorders>
              <w:top w:val="nil"/>
              <w:left w:val="nil"/>
              <w:bottom w:val="nil"/>
              <w:right w:val="nil"/>
            </w:tcBorders>
          </w:tcPr>
          <w:p w:rsidR="00505048" w:rsidRDefault="005A0742">
            <w:pPr>
              <w:pStyle w:val="TableParagraph"/>
              <w:kinsoku w:val="0"/>
              <w:overflowPunct w:val="0"/>
              <w:spacing w:before="4"/>
              <w:ind w:left="218"/>
            </w:pPr>
            <w:r>
              <w:rPr>
                <w:sz w:val="17"/>
                <w:szCs w:val="17"/>
              </w:rPr>
              <w:t>9329</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p>
        </w:tc>
        <w:tc>
          <w:tcPr>
            <w:tcW w:w="595" w:type="dxa"/>
            <w:tcBorders>
              <w:top w:val="nil"/>
              <w:left w:val="nil"/>
              <w:bottom w:val="nil"/>
              <w:right w:val="nil"/>
            </w:tcBorders>
          </w:tcPr>
          <w:p w:rsidR="00505048" w:rsidRDefault="005A0742">
            <w:pPr>
              <w:pStyle w:val="TableParagraph"/>
              <w:kinsoku w:val="0"/>
              <w:overflowPunct w:val="0"/>
              <w:spacing w:before="4"/>
              <w:ind w:left="21"/>
            </w:pPr>
            <w:r>
              <w:rPr>
                <w:b/>
                <w:bCs/>
                <w:sz w:val="17"/>
                <w:szCs w:val="17"/>
              </w:rPr>
              <w:t>97</w:t>
            </w:r>
          </w:p>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4"/>
              <w:ind w:left="89"/>
            </w:pPr>
            <w:r>
              <w:rPr>
                <w:b/>
                <w:bCs/>
                <w:sz w:val="17"/>
                <w:szCs w:val="17"/>
              </w:rPr>
              <w:t>Other</w:t>
            </w:r>
            <w:r>
              <w:rPr>
                <w:b/>
                <w:bCs/>
                <w:spacing w:val="-10"/>
                <w:sz w:val="17"/>
                <w:szCs w:val="17"/>
              </w:rPr>
              <w:t xml:space="preserve"> </w:t>
            </w:r>
            <w:r>
              <w:rPr>
                <w:b/>
                <w:bCs/>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971</w:t>
            </w:r>
          </w:p>
        </w:tc>
        <w:tc>
          <w:tcPr>
            <w:tcW w:w="595" w:type="dxa"/>
            <w:tcBorders>
              <w:top w:val="nil"/>
              <w:left w:val="nil"/>
              <w:bottom w:val="nil"/>
              <w:right w:val="nil"/>
            </w:tcBorders>
          </w:tcPr>
          <w:p w:rsidR="00505048" w:rsidRDefault="00505048"/>
        </w:tc>
        <w:tc>
          <w:tcPr>
            <w:tcW w:w="856" w:type="dxa"/>
            <w:tcBorders>
              <w:top w:val="nil"/>
              <w:left w:val="nil"/>
              <w:bottom w:val="nil"/>
              <w:right w:val="nil"/>
            </w:tcBorders>
          </w:tcPr>
          <w:p w:rsidR="00505048" w:rsidRDefault="00505048"/>
        </w:tc>
        <w:tc>
          <w:tcPr>
            <w:tcW w:w="3584" w:type="dxa"/>
            <w:tcBorders>
              <w:top w:val="nil"/>
              <w:left w:val="nil"/>
              <w:bottom w:val="nil"/>
              <w:right w:val="nil"/>
            </w:tcBorders>
          </w:tcPr>
          <w:p w:rsidR="00505048" w:rsidRDefault="005A0742">
            <w:pPr>
              <w:pStyle w:val="TableParagraph"/>
              <w:kinsoku w:val="0"/>
              <w:overflowPunct w:val="0"/>
              <w:spacing w:before="4"/>
              <w:ind w:left="89"/>
            </w:pPr>
            <w:r>
              <w:rPr>
                <w:b/>
                <w:bCs/>
                <w:spacing w:val="-1"/>
                <w:sz w:val="17"/>
                <w:szCs w:val="17"/>
              </w:rPr>
              <w:t>Washing,</w:t>
            </w:r>
            <w:r>
              <w:rPr>
                <w:b/>
                <w:bCs/>
                <w:spacing w:val="-8"/>
                <w:sz w:val="17"/>
                <w:szCs w:val="17"/>
              </w:rPr>
              <w:t xml:space="preserve"> </w:t>
            </w:r>
            <w:r>
              <w:rPr>
                <w:b/>
                <w:bCs/>
                <w:spacing w:val="-1"/>
                <w:sz w:val="17"/>
                <w:szCs w:val="17"/>
              </w:rPr>
              <w:t>cleaning</w:t>
            </w:r>
            <w:r>
              <w:rPr>
                <w:b/>
                <w:bCs/>
                <w:spacing w:val="-4"/>
                <w:sz w:val="17"/>
                <w:szCs w:val="17"/>
              </w:rPr>
              <w:t xml:space="preserve"> </w:t>
            </w:r>
            <w:r>
              <w:rPr>
                <w:b/>
                <w:bCs/>
                <w:spacing w:val="-1"/>
                <w:sz w:val="17"/>
                <w:szCs w:val="17"/>
              </w:rPr>
              <w:t>and</w:t>
            </w:r>
            <w:r>
              <w:rPr>
                <w:b/>
                <w:bCs/>
                <w:spacing w:val="-7"/>
                <w:sz w:val="17"/>
                <w:szCs w:val="17"/>
              </w:rPr>
              <w:t xml:space="preserve"> </w:t>
            </w:r>
            <w:r>
              <w:rPr>
                <w:b/>
                <w:bCs/>
                <w:spacing w:val="-1"/>
                <w:sz w:val="17"/>
                <w:szCs w:val="17"/>
              </w:rPr>
              <w:t>dyeing</w:t>
            </w:r>
            <w:r>
              <w:rPr>
                <w:b/>
                <w:bCs/>
                <w:spacing w:val="-5"/>
                <w:sz w:val="17"/>
                <w:szCs w:val="17"/>
              </w:rPr>
              <w:t xml:space="preserve"> </w:t>
            </w:r>
            <w:r>
              <w:rPr>
                <w:b/>
                <w:bCs/>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05048"/>
        </w:tc>
        <w:tc>
          <w:tcPr>
            <w:tcW w:w="799" w:type="dxa"/>
            <w:tcBorders>
              <w:top w:val="nil"/>
              <w:left w:val="nil"/>
              <w:bottom w:val="nil"/>
              <w:right w:val="nil"/>
            </w:tcBorders>
          </w:tcPr>
          <w:p w:rsidR="00505048" w:rsidRDefault="00505048"/>
        </w:tc>
      </w:tr>
      <w:tr w:rsidR="00505048">
        <w:trPr>
          <w:trHeight w:hRule="exact" w:val="295"/>
        </w:trPr>
        <w:tc>
          <w:tcPr>
            <w:tcW w:w="675" w:type="dxa"/>
            <w:tcBorders>
              <w:top w:val="nil"/>
              <w:left w:val="nil"/>
              <w:bottom w:val="nil"/>
              <w:right w:val="nil"/>
            </w:tcBorders>
          </w:tcPr>
          <w:p w:rsidR="00505048" w:rsidRDefault="00505048"/>
        </w:tc>
        <w:tc>
          <w:tcPr>
            <w:tcW w:w="595"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9711</w:t>
            </w:r>
          </w:p>
        </w:tc>
        <w:tc>
          <w:tcPr>
            <w:tcW w:w="856" w:type="dxa"/>
            <w:tcBorders>
              <w:top w:val="nil"/>
              <w:left w:val="nil"/>
              <w:bottom w:val="nil"/>
              <w:right w:val="nil"/>
            </w:tcBorders>
          </w:tcPr>
          <w:p w:rsidR="00505048" w:rsidRDefault="005A0742">
            <w:pPr>
              <w:pStyle w:val="TableParagraph"/>
              <w:kinsoku w:val="0"/>
              <w:overflowPunct w:val="0"/>
              <w:spacing w:before="3"/>
              <w:ind w:left="145"/>
            </w:pPr>
            <w:r>
              <w:rPr>
                <w:sz w:val="17"/>
                <w:szCs w:val="17"/>
              </w:rPr>
              <w:t>97110</w:t>
            </w:r>
          </w:p>
        </w:tc>
        <w:tc>
          <w:tcPr>
            <w:tcW w:w="3584" w:type="dxa"/>
            <w:tcBorders>
              <w:top w:val="nil"/>
              <w:left w:val="nil"/>
              <w:bottom w:val="nil"/>
              <w:right w:val="nil"/>
            </w:tcBorders>
          </w:tcPr>
          <w:p w:rsidR="00505048" w:rsidRDefault="005A0742">
            <w:pPr>
              <w:pStyle w:val="TableParagraph"/>
              <w:kinsoku w:val="0"/>
              <w:overflowPunct w:val="0"/>
              <w:spacing w:before="3"/>
              <w:ind w:left="89"/>
            </w:pPr>
            <w:r>
              <w:rPr>
                <w:spacing w:val="-1"/>
                <w:sz w:val="17"/>
                <w:szCs w:val="17"/>
              </w:rPr>
              <w:t>Coin-operated</w:t>
            </w:r>
            <w:r>
              <w:rPr>
                <w:spacing w:val="-14"/>
                <w:sz w:val="17"/>
                <w:szCs w:val="17"/>
              </w:rPr>
              <w:t xml:space="preserve"> </w:t>
            </w:r>
            <w:r>
              <w:rPr>
                <w:sz w:val="17"/>
                <w:szCs w:val="17"/>
              </w:rPr>
              <w:t>laundry</w:t>
            </w:r>
            <w:r>
              <w:rPr>
                <w:spacing w:val="-13"/>
                <w:sz w:val="17"/>
                <w:szCs w:val="17"/>
              </w:rPr>
              <w:t xml:space="preserve"> </w:t>
            </w:r>
            <w:r>
              <w:rPr>
                <w:spacing w:val="-1"/>
                <w:sz w:val="17"/>
                <w:szCs w:val="17"/>
              </w:rPr>
              <w:t>services</w:t>
            </w:r>
          </w:p>
        </w:tc>
        <w:tc>
          <w:tcPr>
            <w:tcW w:w="986" w:type="dxa"/>
            <w:tcBorders>
              <w:top w:val="nil"/>
              <w:left w:val="nil"/>
              <w:bottom w:val="nil"/>
              <w:right w:val="nil"/>
            </w:tcBorders>
          </w:tcPr>
          <w:p w:rsidR="00505048" w:rsidRDefault="00505048"/>
        </w:tc>
        <w:tc>
          <w:tcPr>
            <w:tcW w:w="1051" w:type="dxa"/>
            <w:tcBorders>
              <w:top w:val="nil"/>
              <w:left w:val="nil"/>
              <w:bottom w:val="nil"/>
              <w:right w:val="nil"/>
            </w:tcBorders>
          </w:tcPr>
          <w:p w:rsidR="00505048" w:rsidRDefault="005A0742">
            <w:pPr>
              <w:pStyle w:val="TableParagraph"/>
              <w:kinsoku w:val="0"/>
              <w:overflowPunct w:val="0"/>
              <w:spacing w:before="3"/>
              <w:ind w:left="359"/>
            </w:pPr>
            <w:r>
              <w:rPr>
                <w:sz w:val="17"/>
                <w:szCs w:val="17"/>
              </w:rPr>
              <w:t>97110</w:t>
            </w:r>
          </w:p>
        </w:tc>
        <w:tc>
          <w:tcPr>
            <w:tcW w:w="799" w:type="dxa"/>
            <w:tcBorders>
              <w:top w:val="nil"/>
              <w:left w:val="nil"/>
              <w:bottom w:val="nil"/>
              <w:right w:val="nil"/>
            </w:tcBorders>
          </w:tcPr>
          <w:p w:rsidR="00505048" w:rsidRDefault="005A0742">
            <w:pPr>
              <w:pStyle w:val="TableParagraph"/>
              <w:kinsoku w:val="0"/>
              <w:overflowPunct w:val="0"/>
              <w:spacing w:before="3"/>
              <w:ind w:left="218"/>
            </w:pPr>
            <w:r>
              <w:rPr>
                <w:sz w:val="17"/>
                <w:szCs w:val="17"/>
              </w:rPr>
              <w:t>9601</w:t>
            </w:r>
          </w:p>
        </w:tc>
      </w:tr>
    </w:tbl>
    <w:p w:rsidR="00505048" w:rsidRDefault="00505048">
      <w:pPr>
        <w:sectPr w:rsidR="00505048">
          <w:pgSz w:w="12240" w:h="15840"/>
          <w:pgMar w:top="1540" w:right="1320" w:bottom="960" w:left="1720" w:header="694" w:footer="761" w:gutter="0"/>
          <w:cols w:space="720" w:equalWidth="0">
            <w:col w:w="9200"/>
          </w:cols>
          <w:noEndnote/>
        </w:sectPr>
      </w:pPr>
    </w:p>
    <w:p w:rsidR="00505048" w:rsidRDefault="005A0742">
      <w:pPr>
        <w:pStyle w:val="BodyText"/>
        <w:tabs>
          <w:tab w:val="left" w:pos="1899"/>
          <w:tab w:val="left" w:pos="4024"/>
          <w:tab w:val="left" w:pos="6212"/>
          <w:tab w:val="left" w:pos="7539"/>
          <w:tab w:val="left" w:pos="8449"/>
        </w:tabs>
        <w:kinsoku w:val="0"/>
        <w:overflowPunct w:val="0"/>
        <w:spacing w:before="31"/>
        <w:ind w:left="546"/>
        <w:rPr>
          <w:sz w:val="17"/>
          <w:szCs w:val="17"/>
        </w:rPr>
      </w:pPr>
      <w:r>
        <w:rPr>
          <w:b/>
          <w:bCs/>
          <w:spacing w:val="-1"/>
          <w:sz w:val="17"/>
          <w:szCs w:val="17"/>
        </w:rPr>
        <w:lastRenderedPageBreak/>
        <w:t>Group</w:t>
      </w:r>
      <w:r>
        <w:rPr>
          <w:b/>
          <w:bCs/>
          <w:sz w:val="17"/>
          <w:szCs w:val="17"/>
        </w:rPr>
        <w:t xml:space="preserve">   </w:t>
      </w:r>
      <w:r>
        <w:rPr>
          <w:b/>
          <w:bCs/>
          <w:spacing w:val="19"/>
          <w:sz w:val="17"/>
          <w:szCs w:val="17"/>
        </w:rPr>
        <w:t xml:space="preserve"> </w:t>
      </w:r>
      <w:r>
        <w:rPr>
          <w:b/>
          <w:bCs/>
          <w:spacing w:val="-1"/>
          <w:sz w:val="17"/>
          <w:szCs w:val="17"/>
        </w:rPr>
        <w:t>Class</w:t>
      </w:r>
      <w:r>
        <w:rPr>
          <w:b/>
          <w:bCs/>
          <w:spacing w:val="-1"/>
          <w:sz w:val="17"/>
          <w:szCs w:val="17"/>
        </w:rPr>
        <w:tab/>
      </w:r>
      <w:r>
        <w:rPr>
          <w:b/>
          <w:bCs/>
          <w:spacing w:val="-1"/>
          <w:w w:val="95"/>
          <w:sz w:val="17"/>
          <w:szCs w:val="17"/>
        </w:rPr>
        <w:t>Subclass</w:t>
      </w:r>
      <w:r>
        <w:rPr>
          <w:b/>
          <w:bCs/>
          <w:spacing w:val="-1"/>
          <w:w w:val="95"/>
          <w:sz w:val="17"/>
          <w:szCs w:val="17"/>
        </w:rPr>
        <w:tab/>
        <w:t>Description</w:t>
      </w:r>
      <w:r>
        <w:rPr>
          <w:b/>
          <w:bCs/>
          <w:spacing w:val="-1"/>
          <w:w w:val="95"/>
          <w:sz w:val="17"/>
          <w:szCs w:val="17"/>
        </w:rPr>
        <w:tab/>
      </w:r>
      <w:r>
        <w:rPr>
          <w:b/>
          <w:bCs/>
          <w:sz w:val="17"/>
          <w:szCs w:val="17"/>
        </w:rPr>
        <w:t>HS</w:t>
      </w:r>
      <w:r>
        <w:rPr>
          <w:b/>
          <w:bCs/>
          <w:spacing w:val="-5"/>
          <w:sz w:val="17"/>
          <w:szCs w:val="17"/>
        </w:rPr>
        <w:t xml:space="preserve"> </w:t>
      </w:r>
      <w:r>
        <w:rPr>
          <w:b/>
          <w:bCs/>
          <w:spacing w:val="-1"/>
          <w:sz w:val="17"/>
          <w:szCs w:val="17"/>
        </w:rPr>
        <w:t>2007</w:t>
      </w:r>
      <w:r>
        <w:rPr>
          <w:b/>
          <w:bCs/>
          <w:spacing w:val="-1"/>
          <w:sz w:val="17"/>
          <w:szCs w:val="17"/>
        </w:rPr>
        <w:tab/>
        <w:t>CPC</w:t>
      </w:r>
      <w:r>
        <w:rPr>
          <w:b/>
          <w:bCs/>
          <w:spacing w:val="-7"/>
          <w:sz w:val="17"/>
          <w:szCs w:val="17"/>
        </w:rPr>
        <w:t xml:space="preserve"> </w:t>
      </w:r>
      <w:r>
        <w:rPr>
          <w:b/>
          <w:bCs/>
          <w:sz w:val="17"/>
          <w:szCs w:val="17"/>
        </w:rPr>
        <w:t>2</w:t>
      </w:r>
      <w:r>
        <w:rPr>
          <w:b/>
          <w:bCs/>
          <w:sz w:val="17"/>
          <w:szCs w:val="17"/>
        </w:rPr>
        <w:tab/>
        <w:t>ISIC</w:t>
      </w:r>
      <w:r>
        <w:rPr>
          <w:b/>
          <w:bCs/>
          <w:spacing w:val="-3"/>
          <w:sz w:val="17"/>
          <w:szCs w:val="17"/>
        </w:rPr>
        <w:t xml:space="preserve"> </w:t>
      </w:r>
      <w:r>
        <w:rPr>
          <w:b/>
          <w:bCs/>
          <w:sz w:val="17"/>
          <w:szCs w:val="17"/>
        </w:rPr>
        <w:t>4</w:t>
      </w:r>
    </w:p>
    <w:p w:rsidR="00505048" w:rsidRDefault="00505048">
      <w:pPr>
        <w:pStyle w:val="BodyText"/>
        <w:kinsoku w:val="0"/>
        <w:overflowPunct w:val="0"/>
        <w:spacing w:before="4"/>
        <w:ind w:left="0"/>
        <w:rPr>
          <w:b/>
          <w:bCs/>
          <w:sz w:val="2"/>
          <w:szCs w:val="2"/>
        </w:rPr>
      </w:pPr>
    </w:p>
    <w:tbl>
      <w:tblPr>
        <w:tblW w:w="0" w:type="auto"/>
        <w:tblInd w:w="484" w:type="dxa"/>
        <w:tblLayout w:type="fixed"/>
        <w:tblCellMar>
          <w:left w:w="0" w:type="dxa"/>
          <w:right w:w="0" w:type="dxa"/>
        </w:tblCellMar>
        <w:tblLook w:val="0000" w:firstRow="0" w:lastRow="0" w:firstColumn="0" w:lastColumn="0" w:noHBand="0" w:noVBand="0"/>
      </w:tblPr>
      <w:tblGrid>
        <w:gridCol w:w="675"/>
        <w:gridCol w:w="572"/>
        <w:gridCol w:w="781"/>
        <w:gridCol w:w="4310"/>
        <w:gridCol w:w="1385"/>
        <w:gridCol w:w="823"/>
      </w:tblGrid>
      <w:tr w:rsidR="00505048">
        <w:trPr>
          <w:trHeight w:hRule="exact" w:val="642"/>
        </w:trPr>
        <w:tc>
          <w:tcPr>
            <w:tcW w:w="675" w:type="dxa"/>
            <w:vMerge w:val="restart"/>
            <w:tcBorders>
              <w:top w:val="single" w:sz="4" w:space="0" w:color="000000"/>
              <w:left w:val="nil"/>
              <w:bottom w:val="nil"/>
              <w:right w:val="nil"/>
            </w:tcBorders>
          </w:tcPr>
          <w:p w:rsidR="00505048" w:rsidRDefault="00505048"/>
        </w:tc>
        <w:tc>
          <w:tcPr>
            <w:tcW w:w="572"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64"/>
            </w:pPr>
            <w:r>
              <w:rPr>
                <w:spacing w:val="-1"/>
                <w:sz w:val="17"/>
                <w:szCs w:val="17"/>
              </w:rPr>
              <w:t>9712</w:t>
            </w:r>
          </w:p>
        </w:tc>
        <w:tc>
          <w:tcPr>
            <w:tcW w:w="781"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168"/>
            </w:pPr>
            <w:r>
              <w:rPr>
                <w:sz w:val="17"/>
                <w:szCs w:val="17"/>
              </w:rPr>
              <w:t>97120</w:t>
            </w:r>
          </w:p>
        </w:tc>
        <w:tc>
          <w:tcPr>
            <w:tcW w:w="4310" w:type="dxa"/>
            <w:tcBorders>
              <w:top w:val="single" w:sz="4" w:space="0" w:color="000000"/>
              <w:left w:val="nil"/>
              <w:bottom w:val="nil"/>
              <w:right w:val="nil"/>
            </w:tcBorders>
          </w:tcPr>
          <w:p w:rsidR="00505048" w:rsidRDefault="00505048">
            <w:pPr>
              <w:pStyle w:val="TableParagraph"/>
              <w:kinsoku w:val="0"/>
              <w:overflowPunct w:val="0"/>
              <w:spacing w:before="6"/>
              <w:rPr>
                <w:b/>
                <w:bCs/>
                <w:sz w:val="20"/>
                <w:szCs w:val="20"/>
              </w:rPr>
            </w:pPr>
          </w:p>
          <w:p w:rsidR="00505048" w:rsidRDefault="005A0742">
            <w:pPr>
              <w:pStyle w:val="TableParagraph"/>
              <w:kinsoku w:val="0"/>
              <w:overflowPunct w:val="0"/>
              <w:spacing w:line="192" w:lineRule="exact"/>
              <w:ind w:left="186" w:right="1102"/>
            </w:pPr>
            <w:r>
              <w:rPr>
                <w:spacing w:val="-1"/>
                <w:sz w:val="17"/>
                <w:szCs w:val="17"/>
              </w:rPr>
              <w:t>Dry-cleaning</w:t>
            </w:r>
            <w:r>
              <w:rPr>
                <w:spacing w:val="-9"/>
                <w:sz w:val="17"/>
                <w:szCs w:val="17"/>
              </w:rPr>
              <w:t xml:space="preserve"> </w:t>
            </w:r>
            <w:r>
              <w:rPr>
                <w:spacing w:val="-1"/>
                <w:sz w:val="17"/>
                <w:szCs w:val="17"/>
              </w:rPr>
              <w:t>services</w:t>
            </w:r>
            <w:r>
              <w:rPr>
                <w:spacing w:val="-8"/>
                <w:sz w:val="17"/>
                <w:szCs w:val="17"/>
              </w:rPr>
              <w:t xml:space="preserve"> </w:t>
            </w:r>
            <w:r>
              <w:rPr>
                <w:spacing w:val="-1"/>
                <w:sz w:val="17"/>
                <w:szCs w:val="17"/>
              </w:rPr>
              <w:t>(including</w:t>
            </w:r>
            <w:r>
              <w:rPr>
                <w:spacing w:val="-7"/>
                <w:sz w:val="17"/>
                <w:szCs w:val="17"/>
              </w:rPr>
              <w:t xml:space="preserve"> </w:t>
            </w:r>
            <w:r>
              <w:rPr>
                <w:spacing w:val="-1"/>
                <w:sz w:val="17"/>
                <w:szCs w:val="17"/>
              </w:rPr>
              <w:t>fur</w:t>
            </w:r>
            <w:r>
              <w:rPr>
                <w:spacing w:val="-6"/>
                <w:sz w:val="17"/>
                <w:szCs w:val="17"/>
              </w:rPr>
              <w:t xml:space="preserve"> </w:t>
            </w:r>
            <w:r>
              <w:rPr>
                <w:spacing w:val="-1"/>
                <w:sz w:val="17"/>
                <w:szCs w:val="17"/>
              </w:rPr>
              <w:t>product</w:t>
            </w:r>
            <w:r>
              <w:rPr>
                <w:spacing w:val="47"/>
                <w:w w:val="99"/>
                <w:sz w:val="17"/>
                <w:szCs w:val="17"/>
              </w:rPr>
              <w:t xml:space="preserve"> </w:t>
            </w:r>
            <w:r>
              <w:rPr>
                <w:spacing w:val="-1"/>
                <w:sz w:val="17"/>
                <w:szCs w:val="17"/>
              </w:rPr>
              <w:t>cleaning</w:t>
            </w:r>
            <w:r>
              <w:rPr>
                <w:spacing w:val="-13"/>
                <w:sz w:val="17"/>
                <w:szCs w:val="17"/>
              </w:rPr>
              <w:t xml:space="preserve"> </w:t>
            </w:r>
            <w:r>
              <w:rPr>
                <w:spacing w:val="-1"/>
                <w:sz w:val="17"/>
                <w:szCs w:val="17"/>
              </w:rPr>
              <w:t>services)</w:t>
            </w:r>
          </w:p>
        </w:tc>
        <w:tc>
          <w:tcPr>
            <w:tcW w:w="1385"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718"/>
            </w:pPr>
            <w:r>
              <w:rPr>
                <w:sz w:val="17"/>
                <w:szCs w:val="17"/>
              </w:rPr>
              <w:t>97120</w:t>
            </w:r>
          </w:p>
        </w:tc>
        <w:tc>
          <w:tcPr>
            <w:tcW w:w="823" w:type="dxa"/>
            <w:tcBorders>
              <w:top w:val="single" w:sz="4" w:space="0" w:color="000000"/>
              <w:left w:val="nil"/>
              <w:bottom w:val="nil"/>
              <w:right w:val="nil"/>
            </w:tcBorders>
          </w:tcPr>
          <w:p w:rsidR="00505048" w:rsidRDefault="00505048">
            <w:pPr>
              <w:pStyle w:val="TableParagraph"/>
              <w:kinsoku w:val="0"/>
              <w:overflowPunct w:val="0"/>
              <w:spacing w:before="1"/>
              <w:rPr>
                <w:b/>
                <w:bCs/>
                <w:sz w:val="20"/>
                <w:szCs w:val="20"/>
              </w:rPr>
            </w:pPr>
          </w:p>
          <w:p w:rsidR="00505048" w:rsidRDefault="005A0742">
            <w:pPr>
              <w:pStyle w:val="TableParagraph"/>
              <w:kinsoku w:val="0"/>
              <w:overflowPunct w:val="0"/>
              <w:ind w:left="242"/>
            </w:pPr>
            <w:r>
              <w:rPr>
                <w:sz w:val="17"/>
                <w:szCs w:val="17"/>
              </w:rPr>
              <w:t>9601</w:t>
            </w:r>
          </w:p>
        </w:tc>
      </w:tr>
      <w:tr w:rsidR="00505048">
        <w:trPr>
          <w:trHeight w:hRule="exact" w:val="223"/>
        </w:trPr>
        <w:tc>
          <w:tcPr>
            <w:tcW w:w="675" w:type="dxa"/>
            <w:vMerge/>
            <w:tcBorders>
              <w:top w:val="single" w:sz="4" w:space="0" w:color="000000"/>
              <w:left w:val="nil"/>
              <w:bottom w:val="nil"/>
              <w:right w:val="nil"/>
            </w:tcBorders>
          </w:tcPr>
          <w:p w:rsidR="00505048" w:rsidRDefault="00505048">
            <w:pPr>
              <w:pStyle w:val="TableParagraph"/>
              <w:kinsoku w:val="0"/>
              <w:overflowPunct w:val="0"/>
              <w:ind w:left="242"/>
            </w:pPr>
          </w:p>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9713</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97130</w:t>
            </w:r>
          </w:p>
        </w:tc>
        <w:tc>
          <w:tcPr>
            <w:tcW w:w="431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textile</w:t>
            </w:r>
            <w:r>
              <w:rPr>
                <w:spacing w:val="-7"/>
                <w:sz w:val="17"/>
                <w:szCs w:val="17"/>
              </w:rPr>
              <w:t xml:space="preserve"> </w:t>
            </w:r>
            <w:r>
              <w:rPr>
                <w:spacing w:val="-1"/>
                <w:sz w:val="17"/>
                <w:szCs w:val="17"/>
              </w:rPr>
              <w:t>cleaning</w:t>
            </w:r>
            <w:r>
              <w:rPr>
                <w:spacing w:val="-9"/>
                <w:sz w:val="17"/>
                <w:szCs w:val="17"/>
              </w:rPr>
              <w:t xml:space="preserve"> </w:t>
            </w:r>
            <w:r>
              <w:rPr>
                <w:spacing w:val="-1"/>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4"/>
              <w:ind w:left="718"/>
            </w:pPr>
            <w:r>
              <w:rPr>
                <w:sz w:val="17"/>
                <w:szCs w:val="17"/>
              </w:rPr>
              <w:t>97130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9601</w:t>
            </w:r>
          </w:p>
        </w:tc>
      </w:tr>
      <w:tr w:rsidR="00505048">
        <w:trPr>
          <w:trHeight w:hRule="exact" w:val="223"/>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9714</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97140</w:t>
            </w:r>
          </w:p>
        </w:tc>
        <w:tc>
          <w:tcPr>
            <w:tcW w:w="431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Pressing</w:t>
            </w:r>
            <w:r>
              <w:rPr>
                <w:spacing w:val="-13"/>
                <w:sz w:val="17"/>
                <w:szCs w:val="17"/>
              </w:rPr>
              <w:t xml:space="preserve"> </w:t>
            </w:r>
            <w:r>
              <w:rPr>
                <w:spacing w:val="-1"/>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4"/>
              <w:ind w:left="718"/>
            </w:pPr>
            <w:r>
              <w:rPr>
                <w:sz w:val="17"/>
                <w:szCs w:val="17"/>
              </w:rPr>
              <w:t>97140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9601</w:t>
            </w:r>
          </w:p>
        </w:tc>
      </w:tr>
      <w:tr w:rsidR="00505048">
        <w:trPr>
          <w:trHeight w:hRule="exact" w:val="224"/>
        </w:trPr>
        <w:tc>
          <w:tcPr>
            <w:tcW w:w="675" w:type="dxa"/>
            <w:vMerge/>
            <w:tcBorders>
              <w:top w:val="single" w:sz="4" w:space="0" w:color="000000"/>
              <w:left w:val="nil"/>
              <w:bottom w:val="nil"/>
              <w:right w:val="nil"/>
            </w:tcBorders>
          </w:tcPr>
          <w:p w:rsidR="00505048" w:rsidRDefault="00505048">
            <w:pPr>
              <w:pStyle w:val="TableParagraph"/>
              <w:kinsoku w:val="0"/>
              <w:overflowPunct w:val="0"/>
              <w:spacing w:before="4"/>
              <w:ind w:left="242"/>
            </w:pPr>
          </w:p>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9715</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97150</w:t>
            </w:r>
          </w:p>
        </w:tc>
        <w:tc>
          <w:tcPr>
            <w:tcW w:w="431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Dyeing</w:t>
            </w:r>
            <w:r>
              <w:rPr>
                <w:spacing w:val="-8"/>
                <w:sz w:val="17"/>
                <w:szCs w:val="17"/>
              </w:rPr>
              <w:t xml:space="preserve"> </w:t>
            </w:r>
            <w:r>
              <w:rPr>
                <w:sz w:val="17"/>
                <w:szCs w:val="17"/>
              </w:rPr>
              <w:t>and</w:t>
            </w:r>
            <w:r>
              <w:rPr>
                <w:spacing w:val="-9"/>
                <w:sz w:val="17"/>
                <w:szCs w:val="17"/>
              </w:rPr>
              <w:t xml:space="preserve"> </w:t>
            </w:r>
            <w:r>
              <w:rPr>
                <w:spacing w:val="-1"/>
                <w:sz w:val="17"/>
                <w:szCs w:val="17"/>
              </w:rPr>
              <w:t>colouring</w:t>
            </w:r>
            <w:r>
              <w:rPr>
                <w:spacing w:val="-8"/>
                <w:sz w:val="17"/>
                <w:szCs w:val="17"/>
              </w:rPr>
              <w:t xml:space="preserve"> </w:t>
            </w:r>
            <w:r>
              <w:rPr>
                <w:spacing w:val="-1"/>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4"/>
              <w:ind w:left="718"/>
            </w:pPr>
            <w:r>
              <w:rPr>
                <w:sz w:val="17"/>
                <w:szCs w:val="17"/>
              </w:rPr>
              <w:t>97150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9601</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972</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0" w:type="dxa"/>
            <w:tcBorders>
              <w:top w:val="nil"/>
              <w:left w:val="nil"/>
              <w:bottom w:val="nil"/>
              <w:right w:val="nil"/>
            </w:tcBorders>
          </w:tcPr>
          <w:p w:rsidR="00505048" w:rsidRDefault="005A0742">
            <w:pPr>
              <w:pStyle w:val="TableParagraph"/>
              <w:kinsoku w:val="0"/>
              <w:overflowPunct w:val="0"/>
              <w:spacing w:before="5"/>
              <w:ind w:left="186"/>
            </w:pPr>
            <w:r>
              <w:rPr>
                <w:b/>
                <w:bCs/>
                <w:spacing w:val="-1"/>
                <w:sz w:val="17"/>
                <w:szCs w:val="17"/>
              </w:rPr>
              <w:t>Beauty</w:t>
            </w:r>
            <w:r>
              <w:rPr>
                <w:b/>
                <w:bCs/>
                <w:spacing w:val="-7"/>
                <w:sz w:val="17"/>
                <w:szCs w:val="17"/>
              </w:rPr>
              <w:t xml:space="preserve"> </w:t>
            </w:r>
            <w:r>
              <w:rPr>
                <w:b/>
                <w:bCs/>
                <w:spacing w:val="-1"/>
                <w:sz w:val="17"/>
                <w:szCs w:val="17"/>
              </w:rPr>
              <w:t>and</w:t>
            </w:r>
            <w:r>
              <w:rPr>
                <w:b/>
                <w:bCs/>
                <w:spacing w:val="-10"/>
                <w:sz w:val="17"/>
                <w:szCs w:val="17"/>
              </w:rPr>
              <w:t xml:space="preserve"> </w:t>
            </w:r>
            <w:r>
              <w:rPr>
                <w:b/>
                <w:bCs/>
                <w:sz w:val="17"/>
                <w:szCs w:val="17"/>
              </w:rPr>
              <w:t>physical</w:t>
            </w:r>
            <w:r>
              <w:rPr>
                <w:b/>
                <w:bCs/>
                <w:spacing w:val="-10"/>
                <w:sz w:val="17"/>
                <w:szCs w:val="17"/>
              </w:rPr>
              <w:t xml:space="preserve"> </w:t>
            </w:r>
            <w:r>
              <w:rPr>
                <w:b/>
                <w:bCs/>
                <w:spacing w:val="-1"/>
                <w:sz w:val="17"/>
                <w:szCs w:val="17"/>
              </w:rPr>
              <w:t>well-being</w:t>
            </w:r>
            <w:r>
              <w:rPr>
                <w:b/>
                <w:bCs/>
                <w:spacing w:val="-7"/>
                <w:sz w:val="17"/>
                <w:szCs w:val="17"/>
              </w:rPr>
              <w:t xml:space="preserve"> </w:t>
            </w:r>
            <w:r>
              <w:rPr>
                <w:b/>
                <w:bCs/>
                <w:spacing w:val="-1"/>
                <w:sz w:val="17"/>
                <w:szCs w:val="17"/>
              </w:rPr>
              <w:t>services</w:t>
            </w:r>
          </w:p>
        </w:tc>
        <w:tc>
          <w:tcPr>
            <w:tcW w:w="138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9721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97210</w:t>
            </w:r>
          </w:p>
        </w:tc>
        <w:tc>
          <w:tcPr>
            <w:tcW w:w="431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Hairdressing</w:t>
            </w:r>
            <w:r>
              <w:rPr>
                <w:spacing w:val="-11"/>
                <w:sz w:val="17"/>
                <w:szCs w:val="17"/>
              </w:rPr>
              <w:t xml:space="preserve"> </w:t>
            </w:r>
            <w:r>
              <w:rPr>
                <w:sz w:val="17"/>
                <w:szCs w:val="17"/>
              </w:rPr>
              <w:t>and</w:t>
            </w:r>
            <w:r>
              <w:rPr>
                <w:spacing w:val="-8"/>
                <w:sz w:val="17"/>
                <w:szCs w:val="17"/>
              </w:rPr>
              <w:t xml:space="preserve"> </w:t>
            </w:r>
            <w:r>
              <w:rPr>
                <w:spacing w:val="-1"/>
                <w:sz w:val="17"/>
                <w:szCs w:val="17"/>
              </w:rPr>
              <w:t>barbers'</w:t>
            </w:r>
            <w:r>
              <w:rPr>
                <w:spacing w:val="-8"/>
                <w:sz w:val="17"/>
                <w:szCs w:val="17"/>
              </w:rPr>
              <w:t xml:space="preserve"> </w:t>
            </w:r>
            <w:r>
              <w:rPr>
                <w:spacing w:val="-1"/>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3"/>
              <w:ind w:left="718"/>
            </w:pPr>
            <w:r>
              <w:rPr>
                <w:sz w:val="17"/>
                <w:szCs w:val="17"/>
              </w:rPr>
              <w:t>97210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9602</w:t>
            </w:r>
          </w:p>
        </w:tc>
      </w:tr>
      <w:tr w:rsidR="00505048">
        <w:trPr>
          <w:trHeight w:hRule="exact" w:val="418"/>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9722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97220</w:t>
            </w:r>
          </w:p>
        </w:tc>
        <w:tc>
          <w:tcPr>
            <w:tcW w:w="4310" w:type="dxa"/>
            <w:tcBorders>
              <w:top w:val="nil"/>
              <w:left w:val="nil"/>
              <w:bottom w:val="nil"/>
              <w:right w:val="nil"/>
            </w:tcBorders>
          </w:tcPr>
          <w:p w:rsidR="00505048" w:rsidRDefault="005A0742">
            <w:pPr>
              <w:pStyle w:val="TableParagraph"/>
              <w:kinsoku w:val="0"/>
              <w:overflowPunct w:val="0"/>
              <w:spacing w:before="3"/>
              <w:ind w:left="186" w:right="891"/>
            </w:pPr>
            <w:r>
              <w:rPr>
                <w:spacing w:val="-1"/>
                <w:sz w:val="17"/>
                <w:szCs w:val="17"/>
              </w:rPr>
              <w:t>Cosmetic</w:t>
            </w:r>
            <w:r>
              <w:rPr>
                <w:spacing w:val="-6"/>
                <w:sz w:val="17"/>
                <w:szCs w:val="17"/>
              </w:rPr>
              <w:t xml:space="preserve"> </w:t>
            </w:r>
            <w:r>
              <w:rPr>
                <w:spacing w:val="-1"/>
                <w:sz w:val="17"/>
                <w:szCs w:val="17"/>
              </w:rPr>
              <w:t>treatment,</w:t>
            </w:r>
            <w:r>
              <w:rPr>
                <w:spacing w:val="-5"/>
                <w:sz w:val="17"/>
                <w:szCs w:val="17"/>
              </w:rPr>
              <w:t xml:space="preserve"> </w:t>
            </w:r>
            <w:r>
              <w:rPr>
                <w:spacing w:val="-1"/>
                <w:sz w:val="17"/>
                <w:szCs w:val="17"/>
              </w:rPr>
              <w:t>manicuring</w:t>
            </w:r>
            <w:r>
              <w:rPr>
                <w:spacing w:val="-10"/>
                <w:sz w:val="17"/>
                <w:szCs w:val="17"/>
              </w:rPr>
              <w:t xml:space="preserve"> </w:t>
            </w:r>
            <w:r>
              <w:rPr>
                <w:spacing w:val="-1"/>
                <w:sz w:val="17"/>
                <w:szCs w:val="17"/>
              </w:rPr>
              <w:t>and</w:t>
            </w:r>
            <w:r>
              <w:rPr>
                <w:spacing w:val="-8"/>
                <w:sz w:val="17"/>
                <w:szCs w:val="17"/>
              </w:rPr>
              <w:t xml:space="preserve"> </w:t>
            </w:r>
            <w:r>
              <w:rPr>
                <w:spacing w:val="-1"/>
                <w:sz w:val="17"/>
                <w:szCs w:val="17"/>
              </w:rPr>
              <w:t>pedicuring</w:t>
            </w:r>
            <w:r>
              <w:rPr>
                <w:spacing w:val="51"/>
                <w:w w:val="99"/>
                <w:sz w:val="17"/>
                <w:szCs w:val="17"/>
              </w:rPr>
              <w:t xml:space="preserve"> </w:t>
            </w:r>
            <w:r>
              <w:rPr>
                <w:spacing w:val="-1"/>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3"/>
              <w:ind w:left="718"/>
            </w:pPr>
            <w:r>
              <w:rPr>
                <w:sz w:val="17"/>
                <w:szCs w:val="17"/>
              </w:rPr>
              <w:t>97220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9602</w:t>
            </w:r>
          </w:p>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9723</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97230</w:t>
            </w:r>
          </w:p>
        </w:tc>
        <w:tc>
          <w:tcPr>
            <w:tcW w:w="431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Physical</w:t>
            </w:r>
            <w:r>
              <w:rPr>
                <w:spacing w:val="-9"/>
                <w:sz w:val="17"/>
                <w:szCs w:val="17"/>
              </w:rPr>
              <w:t xml:space="preserve"> </w:t>
            </w:r>
            <w:r>
              <w:rPr>
                <w:spacing w:val="-1"/>
                <w:sz w:val="17"/>
                <w:szCs w:val="17"/>
              </w:rPr>
              <w:t>well-being</w:t>
            </w:r>
            <w:r>
              <w:rPr>
                <w:spacing w:val="-10"/>
                <w:sz w:val="17"/>
                <w:szCs w:val="17"/>
              </w:rPr>
              <w:t xml:space="preserve"> </w:t>
            </w:r>
            <w:r>
              <w:rPr>
                <w:spacing w:val="-1"/>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3"/>
              <w:ind w:left="718"/>
            </w:pPr>
            <w:r>
              <w:rPr>
                <w:sz w:val="17"/>
                <w:szCs w:val="17"/>
              </w:rPr>
              <w:t>97230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9609</w:t>
            </w:r>
          </w:p>
        </w:tc>
      </w:tr>
      <w:tr w:rsidR="00505048">
        <w:trPr>
          <w:trHeight w:hRule="exact" w:val="224"/>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9729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97290</w:t>
            </w:r>
          </w:p>
        </w:tc>
        <w:tc>
          <w:tcPr>
            <w:tcW w:w="431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6"/>
                <w:sz w:val="17"/>
                <w:szCs w:val="17"/>
              </w:rPr>
              <w:t xml:space="preserve"> </w:t>
            </w:r>
            <w:r>
              <w:rPr>
                <w:spacing w:val="-1"/>
                <w:sz w:val="17"/>
                <w:szCs w:val="17"/>
              </w:rPr>
              <w:t>beauty</w:t>
            </w:r>
            <w:r>
              <w:rPr>
                <w:spacing w:val="-8"/>
                <w:sz w:val="17"/>
                <w:szCs w:val="17"/>
              </w:rPr>
              <w:t xml:space="preserve"> </w:t>
            </w:r>
            <w:r>
              <w:rPr>
                <w:spacing w:val="-1"/>
                <w:sz w:val="17"/>
                <w:szCs w:val="17"/>
              </w:rPr>
              <w:t>treatment</w:t>
            </w:r>
            <w:r>
              <w:rPr>
                <w:spacing w:val="-6"/>
                <w:sz w:val="17"/>
                <w:szCs w:val="17"/>
              </w:rPr>
              <w:t xml:space="preserve"> </w:t>
            </w:r>
            <w:r>
              <w:rPr>
                <w:spacing w:val="-1"/>
                <w:sz w:val="17"/>
                <w:szCs w:val="17"/>
              </w:rPr>
              <w:t>services</w:t>
            </w:r>
            <w:r>
              <w:rPr>
                <w:spacing w:val="-6"/>
                <w:sz w:val="17"/>
                <w:szCs w:val="17"/>
              </w:rPr>
              <w:t xml:space="preserve"> </w:t>
            </w:r>
            <w:proofErr w:type="spellStart"/>
            <w:r>
              <w:rPr>
                <w:spacing w:val="-1"/>
                <w:sz w:val="17"/>
                <w:szCs w:val="17"/>
              </w:rPr>
              <w:t>n.e.c.</w:t>
            </w:r>
            <w:proofErr w:type="spellEnd"/>
          </w:p>
        </w:tc>
        <w:tc>
          <w:tcPr>
            <w:tcW w:w="1385" w:type="dxa"/>
            <w:tcBorders>
              <w:top w:val="nil"/>
              <w:left w:val="nil"/>
              <w:bottom w:val="nil"/>
              <w:right w:val="nil"/>
            </w:tcBorders>
          </w:tcPr>
          <w:p w:rsidR="00505048" w:rsidRDefault="005A0742">
            <w:pPr>
              <w:pStyle w:val="TableParagraph"/>
              <w:kinsoku w:val="0"/>
              <w:overflowPunct w:val="0"/>
              <w:spacing w:before="4"/>
              <w:ind w:left="718"/>
            </w:pPr>
            <w:r>
              <w:rPr>
                <w:sz w:val="17"/>
                <w:szCs w:val="17"/>
              </w:rPr>
              <w:t>97290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9602</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973</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Funeral,</w:t>
            </w:r>
            <w:r>
              <w:rPr>
                <w:b/>
                <w:bCs/>
                <w:spacing w:val="-9"/>
                <w:sz w:val="17"/>
                <w:szCs w:val="17"/>
              </w:rPr>
              <w:t xml:space="preserve"> </w:t>
            </w:r>
            <w:r>
              <w:rPr>
                <w:b/>
                <w:bCs/>
                <w:spacing w:val="-1"/>
                <w:sz w:val="17"/>
                <w:szCs w:val="17"/>
              </w:rPr>
              <w:t>cremation</w:t>
            </w:r>
            <w:r>
              <w:rPr>
                <w:b/>
                <w:bCs/>
                <w:spacing w:val="-11"/>
                <w:sz w:val="17"/>
                <w:szCs w:val="17"/>
              </w:rPr>
              <w:t xml:space="preserve"> </w:t>
            </w:r>
            <w:r>
              <w:rPr>
                <w:b/>
                <w:bCs/>
                <w:sz w:val="17"/>
                <w:szCs w:val="17"/>
              </w:rPr>
              <w:t>and</w:t>
            </w:r>
            <w:r>
              <w:rPr>
                <w:b/>
                <w:bCs/>
                <w:spacing w:val="-7"/>
                <w:sz w:val="17"/>
                <w:szCs w:val="17"/>
              </w:rPr>
              <w:t xml:space="preserve"> </w:t>
            </w:r>
            <w:r>
              <w:rPr>
                <w:b/>
                <w:bCs/>
                <w:spacing w:val="-1"/>
                <w:sz w:val="17"/>
                <w:szCs w:val="17"/>
              </w:rPr>
              <w:t>undertaking</w:t>
            </w:r>
            <w:r>
              <w:rPr>
                <w:b/>
                <w:bCs/>
                <w:spacing w:val="-8"/>
                <w:sz w:val="17"/>
                <w:szCs w:val="17"/>
              </w:rPr>
              <w:t xml:space="preserve"> </w:t>
            </w:r>
            <w:r>
              <w:rPr>
                <w:b/>
                <w:bCs/>
                <w:spacing w:val="-1"/>
                <w:sz w:val="17"/>
                <w:szCs w:val="17"/>
              </w:rPr>
              <w:t>services</w:t>
            </w:r>
          </w:p>
        </w:tc>
        <w:tc>
          <w:tcPr>
            <w:tcW w:w="138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1"/>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9731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97310</w:t>
            </w:r>
          </w:p>
        </w:tc>
        <w:tc>
          <w:tcPr>
            <w:tcW w:w="431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Cemeteries</w:t>
            </w:r>
            <w:r>
              <w:rPr>
                <w:spacing w:val="-9"/>
                <w:sz w:val="17"/>
                <w:szCs w:val="17"/>
              </w:rPr>
              <w:t xml:space="preserve"> </w:t>
            </w:r>
            <w:r>
              <w:rPr>
                <w:sz w:val="17"/>
                <w:szCs w:val="17"/>
              </w:rPr>
              <w:t>and</w:t>
            </w:r>
            <w:r>
              <w:rPr>
                <w:spacing w:val="-11"/>
                <w:sz w:val="17"/>
                <w:szCs w:val="17"/>
              </w:rPr>
              <w:t xml:space="preserve"> </w:t>
            </w:r>
            <w:r>
              <w:rPr>
                <w:spacing w:val="-1"/>
                <w:sz w:val="17"/>
                <w:szCs w:val="17"/>
              </w:rPr>
              <w:t>cremation</w:t>
            </w:r>
            <w:r>
              <w:rPr>
                <w:spacing w:val="-10"/>
                <w:sz w:val="17"/>
                <w:szCs w:val="17"/>
              </w:rPr>
              <w:t xml:space="preserve"> </w:t>
            </w:r>
            <w:r>
              <w:rPr>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3"/>
              <w:ind w:left="718"/>
            </w:pPr>
            <w:r>
              <w:rPr>
                <w:sz w:val="17"/>
                <w:szCs w:val="17"/>
              </w:rPr>
              <w:t>97310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9603</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9732</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97320</w:t>
            </w:r>
          </w:p>
        </w:tc>
        <w:tc>
          <w:tcPr>
            <w:tcW w:w="431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Undertaking</w:t>
            </w:r>
            <w:r>
              <w:rPr>
                <w:spacing w:val="-15"/>
                <w:sz w:val="17"/>
                <w:szCs w:val="17"/>
              </w:rPr>
              <w:t xml:space="preserve"> </w:t>
            </w:r>
            <w:r>
              <w:rPr>
                <w:spacing w:val="-1"/>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3"/>
              <w:ind w:left="718"/>
            </w:pPr>
            <w:r>
              <w:rPr>
                <w:sz w:val="17"/>
                <w:szCs w:val="17"/>
              </w:rPr>
              <w:t>97320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9603</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z w:val="17"/>
                <w:szCs w:val="17"/>
              </w:rPr>
              <w:t>979</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0" w:type="dxa"/>
            <w:tcBorders>
              <w:top w:val="nil"/>
              <w:left w:val="nil"/>
              <w:bottom w:val="nil"/>
              <w:right w:val="nil"/>
            </w:tcBorders>
          </w:tcPr>
          <w:p w:rsidR="00505048" w:rsidRDefault="005A0742">
            <w:pPr>
              <w:pStyle w:val="TableParagraph"/>
              <w:kinsoku w:val="0"/>
              <w:overflowPunct w:val="0"/>
              <w:spacing w:before="5"/>
              <w:ind w:left="186"/>
            </w:pPr>
            <w:r>
              <w:rPr>
                <w:b/>
                <w:bCs/>
                <w:sz w:val="17"/>
                <w:szCs w:val="17"/>
              </w:rPr>
              <w:t>Other</w:t>
            </w:r>
            <w:r>
              <w:rPr>
                <w:b/>
                <w:bCs/>
                <w:spacing w:val="-11"/>
                <w:sz w:val="17"/>
                <w:szCs w:val="17"/>
              </w:rPr>
              <w:t xml:space="preserve"> </w:t>
            </w:r>
            <w:r>
              <w:rPr>
                <w:b/>
                <w:bCs/>
                <w:spacing w:val="-1"/>
                <w:sz w:val="17"/>
                <w:szCs w:val="17"/>
              </w:rPr>
              <w:t>miscellaneous</w:t>
            </w:r>
            <w:r>
              <w:rPr>
                <w:b/>
                <w:bCs/>
                <w:spacing w:val="-10"/>
                <w:sz w:val="17"/>
                <w:szCs w:val="17"/>
              </w:rPr>
              <w:t xml:space="preserve"> </w:t>
            </w:r>
            <w:r>
              <w:rPr>
                <w:b/>
                <w:bCs/>
                <w:spacing w:val="-1"/>
                <w:sz w:val="17"/>
                <w:szCs w:val="17"/>
              </w:rPr>
              <w:t>services</w:t>
            </w:r>
          </w:p>
        </w:tc>
        <w:tc>
          <w:tcPr>
            <w:tcW w:w="138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9791</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97910</w:t>
            </w:r>
          </w:p>
        </w:tc>
        <w:tc>
          <w:tcPr>
            <w:tcW w:w="4310" w:type="dxa"/>
            <w:tcBorders>
              <w:top w:val="nil"/>
              <w:left w:val="nil"/>
              <w:bottom w:val="nil"/>
              <w:right w:val="nil"/>
            </w:tcBorders>
          </w:tcPr>
          <w:p w:rsidR="00505048" w:rsidRDefault="005A0742">
            <w:pPr>
              <w:pStyle w:val="TableParagraph"/>
              <w:kinsoku w:val="0"/>
              <w:overflowPunct w:val="0"/>
              <w:spacing w:before="3"/>
              <w:ind w:left="186"/>
            </w:pPr>
            <w:r>
              <w:rPr>
                <w:sz w:val="17"/>
                <w:szCs w:val="17"/>
              </w:rPr>
              <w:t>Escort</w:t>
            </w:r>
            <w:r>
              <w:rPr>
                <w:spacing w:val="-11"/>
                <w:sz w:val="17"/>
                <w:szCs w:val="17"/>
              </w:rPr>
              <w:t xml:space="preserve"> </w:t>
            </w:r>
            <w:r>
              <w:rPr>
                <w:spacing w:val="-1"/>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3"/>
              <w:ind w:left="718"/>
            </w:pPr>
            <w:r>
              <w:rPr>
                <w:sz w:val="17"/>
                <w:szCs w:val="17"/>
              </w:rPr>
              <w:t>97910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9609</w:t>
            </w:r>
          </w:p>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4"/>
              <w:ind w:left="64"/>
            </w:pPr>
            <w:r>
              <w:rPr>
                <w:spacing w:val="-1"/>
                <w:sz w:val="17"/>
                <w:szCs w:val="17"/>
              </w:rPr>
              <w:t>9799</w:t>
            </w:r>
          </w:p>
        </w:tc>
        <w:tc>
          <w:tcPr>
            <w:tcW w:w="781" w:type="dxa"/>
            <w:tcBorders>
              <w:top w:val="nil"/>
              <w:left w:val="nil"/>
              <w:bottom w:val="nil"/>
              <w:right w:val="nil"/>
            </w:tcBorders>
          </w:tcPr>
          <w:p w:rsidR="00505048" w:rsidRDefault="005A0742">
            <w:pPr>
              <w:pStyle w:val="TableParagraph"/>
              <w:kinsoku w:val="0"/>
              <w:overflowPunct w:val="0"/>
              <w:spacing w:before="4"/>
              <w:ind w:left="168"/>
            </w:pPr>
            <w:r>
              <w:rPr>
                <w:sz w:val="17"/>
                <w:szCs w:val="17"/>
              </w:rPr>
              <w:t>97990</w:t>
            </w:r>
          </w:p>
        </w:tc>
        <w:tc>
          <w:tcPr>
            <w:tcW w:w="4310" w:type="dxa"/>
            <w:tcBorders>
              <w:top w:val="nil"/>
              <w:left w:val="nil"/>
              <w:bottom w:val="nil"/>
              <w:right w:val="nil"/>
            </w:tcBorders>
          </w:tcPr>
          <w:p w:rsidR="00505048" w:rsidRDefault="005A0742">
            <w:pPr>
              <w:pStyle w:val="TableParagraph"/>
              <w:kinsoku w:val="0"/>
              <w:overflowPunct w:val="0"/>
              <w:spacing w:before="4"/>
              <w:ind w:left="186"/>
            </w:pPr>
            <w:r>
              <w:rPr>
                <w:spacing w:val="-1"/>
                <w:sz w:val="17"/>
                <w:szCs w:val="17"/>
              </w:rPr>
              <w:t>Other</w:t>
            </w:r>
            <w:r>
              <w:rPr>
                <w:spacing w:val="-7"/>
                <w:sz w:val="17"/>
                <w:szCs w:val="17"/>
              </w:rPr>
              <w:t xml:space="preserve"> </w:t>
            </w:r>
            <w:r>
              <w:rPr>
                <w:spacing w:val="-1"/>
                <w:sz w:val="17"/>
                <w:szCs w:val="17"/>
              </w:rPr>
              <w:t>miscellaneous</w:t>
            </w:r>
            <w:r>
              <w:rPr>
                <w:spacing w:val="-7"/>
                <w:sz w:val="17"/>
                <w:szCs w:val="17"/>
              </w:rPr>
              <w:t xml:space="preserve"> </w:t>
            </w:r>
            <w:r>
              <w:rPr>
                <w:sz w:val="17"/>
                <w:szCs w:val="17"/>
              </w:rPr>
              <w:t>services</w:t>
            </w:r>
            <w:r>
              <w:rPr>
                <w:spacing w:val="-6"/>
                <w:sz w:val="17"/>
                <w:szCs w:val="17"/>
              </w:rPr>
              <w:t xml:space="preserve"> </w:t>
            </w:r>
            <w:proofErr w:type="spellStart"/>
            <w:r>
              <w:rPr>
                <w:spacing w:val="-1"/>
                <w:sz w:val="17"/>
                <w:szCs w:val="17"/>
              </w:rPr>
              <w:t>n.e.c.</w:t>
            </w:r>
            <w:proofErr w:type="spellEnd"/>
          </w:p>
        </w:tc>
        <w:tc>
          <w:tcPr>
            <w:tcW w:w="1385" w:type="dxa"/>
            <w:tcBorders>
              <w:top w:val="nil"/>
              <w:left w:val="nil"/>
              <w:bottom w:val="nil"/>
              <w:right w:val="nil"/>
            </w:tcBorders>
          </w:tcPr>
          <w:p w:rsidR="00505048" w:rsidRDefault="005A0742">
            <w:pPr>
              <w:pStyle w:val="TableParagraph"/>
              <w:kinsoku w:val="0"/>
              <w:overflowPunct w:val="0"/>
              <w:spacing w:before="4"/>
              <w:ind w:left="718"/>
            </w:pPr>
            <w:r>
              <w:rPr>
                <w:sz w:val="17"/>
                <w:szCs w:val="17"/>
              </w:rPr>
              <w:t>97990</w:t>
            </w:r>
          </w:p>
        </w:tc>
        <w:tc>
          <w:tcPr>
            <w:tcW w:w="823" w:type="dxa"/>
            <w:tcBorders>
              <w:top w:val="nil"/>
              <w:left w:val="nil"/>
              <w:bottom w:val="nil"/>
              <w:right w:val="nil"/>
            </w:tcBorders>
          </w:tcPr>
          <w:p w:rsidR="00505048" w:rsidRDefault="005A0742">
            <w:pPr>
              <w:pStyle w:val="TableParagraph"/>
              <w:kinsoku w:val="0"/>
              <w:overflowPunct w:val="0"/>
              <w:spacing w:before="4"/>
              <w:ind w:left="242"/>
            </w:pPr>
            <w:r>
              <w:rPr>
                <w:sz w:val="17"/>
                <w:szCs w:val="17"/>
              </w:rPr>
              <w:t>9609</w:t>
            </w:r>
          </w:p>
        </w:tc>
      </w:tr>
      <w:tr w:rsidR="00505048">
        <w:trPr>
          <w:trHeight w:hRule="exact" w:val="223"/>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4"/>
              <w:ind w:left="21"/>
            </w:pPr>
            <w:r>
              <w:rPr>
                <w:b/>
                <w:bCs/>
                <w:sz w:val="17"/>
                <w:szCs w:val="17"/>
              </w:rPr>
              <w:t>98</w:t>
            </w:r>
          </w:p>
        </w:tc>
        <w:tc>
          <w:tcPr>
            <w:tcW w:w="781" w:type="dxa"/>
            <w:tcBorders>
              <w:top w:val="nil"/>
              <w:left w:val="nil"/>
              <w:bottom w:val="nil"/>
              <w:right w:val="nil"/>
            </w:tcBorders>
          </w:tcPr>
          <w:p w:rsidR="00505048" w:rsidRDefault="00505048"/>
        </w:tc>
        <w:tc>
          <w:tcPr>
            <w:tcW w:w="4310"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Domestic</w:t>
            </w:r>
            <w:r>
              <w:rPr>
                <w:b/>
                <w:bCs/>
                <w:spacing w:val="-16"/>
                <w:sz w:val="17"/>
                <w:szCs w:val="17"/>
              </w:rPr>
              <w:t xml:space="preserve"> </w:t>
            </w:r>
            <w:r>
              <w:rPr>
                <w:b/>
                <w:bCs/>
                <w:spacing w:val="-1"/>
                <w:sz w:val="17"/>
                <w:szCs w:val="17"/>
              </w:rPr>
              <w:t>services</w:t>
            </w:r>
          </w:p>
        </w:tc>
        <w:tc>
          <w:tcPr>
            <w:tcW w:w="138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2"/>
        </w:trPr>
        <w:tc>
          <w:tcPr>
            <w:tcW w:w="675" w:type="dxa"/>
            <w:tcBorders>
              <w:top w:val="nil"/>
              <w:left w:val="nil"/>
              <w:bottom w:val="nil"/>
              <w:right w:val="nil"/>
            </w:tcBorders>
          </w:tcPr>
          <w:p w:rsidR="00505048" w:rsidRDefault="005A0742">
            <w:pPr>
              <w:pStyle w:val="TableParagraph"/>
              <w:kinsoku w:val="0"/>
              <w:overflowPunct w:val="0"/>
              <w:spacing w:before="4"/>
              <w:ind w:left="62"/>
            </w:pPr>
            <w:r>
              <w:rPr>
                <w:b/>
                <w:bCs/>
                <w:sz w:val="17"/>
                <w:szCs w:val="17"/>
              </w:rPr>
              <w:t>980</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0" w:type="dxa"/>
            <w:tcBorders>
              <w:top w:val="nil"/>
              <w:left w:val="nil"/>
              <w:bottom w:val="nil"/>
              <w:right w:val="nil"/>
            </w:tcBorders>
          </w:tcPr>
          <w:p w:rsidR="00505048" w:rsidRDefault="005A0742">
            <w:pPr>
              <w:pStyle w:val="TableParagraph"/>
              <w:kinsoku w:val="0"/>
              <w:overflowPunct w:val="0"/>
              <w:spacing w:before="4"/>
              <w:ind w:left="186"/>
            </w:pPr>
            <w:r>
              <w:rPr>
                <w:b/>
                <w:bCs/>
                <w:sz w:val="17"/>
                <w:szCs w:val="17"/>
              </w:rPr>
              <w:t>Domestic</w:t>
            </w:r>
            <w:r>
              <w:rPr>
                <w:b/>
                <w:bCs/>
                <w:spacing w:val="-16"/>
                <w:sz w:val="17"/>
                <w:szCs w:val="17"/>
              </w:rPr>
              <w:t xml:space="preserve"> </w:t>
            </w:r>
            <w:r>
              <w:rPr>
                <w:b/>
                <w:bCs/>
                <w:spacing w:val="-1"/>
                <w:sz w:val="17"/>
                <w:szCs w:val="17"/>
              </w:rPr>
              <w:t>services</w:t>
            </w:r>
          </w:p>
        </w:tc>
        <w:tc>
          <w:tcPr>
            <w:tcW w:w="138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223"/>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3"/>
              <w:ind w:left="64"/>
            </w:pPr>
            <w:r>
              <w:rPr>
                <w:spacing w:val="-1"/>
                <w:sz w:val="17"/>
                <w:szCs w:val="17"/>
              </w:rPr>
              <w:t>9800</w:t>
            </w:r>
          </w:p>
        </w:tc>
        <w:tc>
          <w:tcPr>
            <w:tcW w:w="781" w:type="dxa"/>
            <w:tcBorders>
              <w:top w:val="nil"/>
              <w:left w:val="nil"/>
              <w:bottom w:val="nil"/>
              <w:right w:val="nil"/>
            </w:tcBorders>
          </w:tcPr>
          <w:p w:rsidR="00505048" w:rsidRDefault="005A0742">
            <w:pPr>
              <w:pStyle w:val="TableParagraph"/>
              <w:kinsoku w:val="0"/>
              <w:overflowPunct w:val="0"/>
              <w:spacing w:before="3"/>
              <w:ind w:left="168"/>
            </w:pPr>
            <w:r>
              <w:rPr>
                <w:sz w:val="17"/>
                <w:szCs w:val="17"/>
              </w:rPr>
              <w:t>98000</w:t>
            </w:r>
          </w:p>
        </w:tc>
        <w:tc>
          <w:tcPr>
            <w:tcW w:w="4310" w:type="dxa"/>
            <w:tcBorders>
              <w:top w:val="nil"/>
              <w:left w:val="nil"/>
              <w:bottom w:val="nil"/>
              <w:right w:val="nil"/>
            </w:tcBorders>
          </w:tcPr>
          <w:p w:rsidR="00505048" w:rsidRDefault="005A0742">
            <w:pPr>
              <w:pStyle w:val="TableParagraph"/>
              <w:kinsoku w:val="0"/>
              <w:overflowPunct w:val="0"/>
              <w:spacing w:before="3"/>
              <w:ind w:left="186"/>
            </w:pPr>
            <w:r>
              <w:rPr>
                <w:spacing w:val="-1"/>
                <w:sz w:val="17"/>
                <w:szCs w:val="17"/>
              </w:rPr>
              <w:t>Domestic</w:t>
            </w:r>
            <w:r>
              <w:rPr>
                <w:spacing w:val="-12"/>
                <w:sz w:val="17"/>
                <w:szCs w:val="17"/>
              </w:rPr>
              <w:t xml:space="preserve"> </w:t>
            </w:r>
            <w:r>
              <w:rPr>
                <w:spacing w:val="-1"/>
                <w:sz w:val="17"/>
                <w:szCs w:val="17"/>
              </w:rPr>
              <w:t>services</w:t>
            </w:r>
          </w:p>
        </w:tc>
        <w:tc>
          <w:tcPr>
            <w:tcW w:w="1385" w:type="dxa"/>
            <w:tcBorders>
              <w:top w:val="nil"/>
              <w:left w:val="nil"/>
              <w:bottom w:val="nil"/>
              <w:right w:val="nil"/>
            </w:tcBorders>
          </w:tcPr>
          <w:p w:rsidR="00505048" w:rsidRDefault="005A0742">
            <w:pPr>
              <w:pStyle w:val="TableParagraph"/>
              <w:kinsoku w:val="0"/>
              <w:overflowPunct w:val="0"/>
              <w:spacing w:before="3"/>
              <w:ind w:left="718"/>
            </w:pPr>
            <w:r>
              <w:rPr>
                <w:sz w:val="17"/>
                <w:szCs w:val="17"/>
              </w:rPr>
              <w:t>98000</w:t>
            </w:r>
          </w:p>
        </w:tc>
        <w:tc>
          <w:tcPr>
            <w:tcW w:w="823" w:type="dxa"/>
            <w:tcBorders>
              <w:top w:val="nil"/>
              <w:left w:val="nil"/>
              <w:bottom w:val="nil"/>
              <w:right w:val="nil"/>
            </w:tcBorders>
          </w:tcPr>
          <w:p w:rsidR="00505048" w:rsidRDefault="005A0742">
            <w:pPr>
              <w:pStyle w:val="TableParagraph"/>
              <w:kinsoku w:val="0"/>
              <w:overflowPunct w:val="0"/>
              <w:spacing w:before="3"/>
              <w:ind w:left="242"/>
            </w:pPr>
            <w:r>
              <w:rPr>
                <w:sz w:val="17"/>
                <w:szCs w:val="17"/>
              </w:rPr>
              <w:t>9700</w:t>
            </w:r>
          </w:p>
        </w:tc>
      </w:tr>
      <w:tr w:rsidR="00505048">
        <w:trPr>
          <w:trHeight w:hRule="exact" w:val="418"/>
        </w:trPr>
        <w:tc>
          <w:tcPr>
            <w:tcW w:w="675" w:type="dxa"/>
            <w:tcBorders>
              <w:top w:val="nil"/>
              <w:left w:val="nil"/>
              <w:bottom w:val="nil"/>
              <w:right w:val="nil"/>
            </w:tcBorders>
          </w:tcPr>
          <w:p w:rsidR="00505048" w:rsidRDefault="005A0742">
            <w:pPr>
              <w:pStyle w:val="TableParagraph"/>
              <w:kinsoku w:val="0"/>
              <w:overflowPunct w:val="0"/>
              <w:spacing w:before="5"/>
              <w:ind w:left="62"/>
            </w:pPr>
            <w:r>
              <w:rPr>
                <w:b/>
                <w:bCs/>
                <w:spacing w:val="-1"/>
                <w:sz w:val="17"/>
                <w:szCs w:val="17"/>
              </w:rPr>
              <w:t>Division</w:t>
            </w:r>
          </w:p>
        </w:tc>
        <w:tc>
          <w:tcPr>
            <w:tcW w:w="572" w:type="dxa"/>
            <w:tcBorders>
              <w:top w:val="nil"/>
              <w:left w:val="nil"/>
              <w:bottom w:val="nil"/>
              <w:right w:val="nil"/>
            </w:tcBorders>
          </w:tcPr>
          <w:p w:rsidR="00505048" w:rsidRDefault="005A0742">
            <w:pPr>
              <w:pStyle w:val="TableParagraph"/>
              <w:kinsoku w:val="0"/>
              <w:overflowPunct w:val="0"/>
              <w:spacing w:before="5"/>
              <w:ind w:left="21"/>
            </w:pPr>
            <w:r>
              <w:rPr>
                <w:b/>
                <w:bCs/>
                <w:sz w:val="17"/>
                <w:szCs w:val="17"/>
              </w:rPr>
              <w:t>99</w:t>
            </w:r>
          </w:p>
        </w:tc>
        <w:tc>
          <w:tcPr>
            <w:tcW w:w="781" w:type="dxa"/>
            <w:tcBorders>
              <w:top w:val="nil"/>
              <w:left w:val="nil"/>
              <w:bottom w:val="nil"/>
              <w:right w:val="nil"/>
            </w:tcBorders>
          </w:tcPr>
          <w:p w:rsidR="00505048" w:rsidRDefault="00505048"/>
        </w:tc>
        <w:tc>
          <w:tcPr>
            <w:tcW w:w="4310" w:type="dxa"/>
            <w:tcBorders>
              <w:top w:val="nil"/>
              <w:left w:val="nil"/>
              <w:bottom w:val="nil"/>
              <w:right w:val="nil"/>
            </w:tcBorders>
          </w:tcPr>
          <w:p w:rsidR="00505048" w:rsidRDefault="005A0742">
            <w:pPr>
              <w:pStyle w:val="TableParagraph"/>
              <w:kinsoku w:val="0"/>
              <w:overflowPunct w:val="0"/>
              <w:spacing w:before="5"/>
              <w:ind w:left="186" w:right="1472"/>
            </w:pPr>
            <w:r>
              <w:rPr>
                <w:b/>
                <w:bCs/>
                <w:spacing w:val="-1"/>
                <w:sz w:val="17"/>
                <w:szCs w:val="17"/>
              </w:rPr>
              <w:t>Services</w:t>
            </w:r>
            <w:r>
              <w:rPr>
                <w:b/>
                <w:bCs/>
                <w:spacing w:val="-8"/>
                <w:sz w:val="17"/>
                <w:szCs w:val="17"/>
              </w:rPr>
              <w:t xml:space="preserve"> </w:t>
            </w:r>
            <w:r>
              <w:rPr>
                <w:b/>
                <w:bCs/>
                <w:spacing w:val="-1"/>
                <w:sz w:val="17"/>
                <w:szCs w:val="17"/>
              </w:rPr>
              <w:t>provided</w:t>
            </w:r>
            <w:r>
              <w:rPr>
                <w:b/>
                <w:bCs/>
                <w:spacing w:val="-11"/>
                <w:sz w:val="17"/>
                <w:szCs w:val="17"/>
              </w:rPr>
              <w:t xml:space="preserve"> </w:t>
            </w:r>
            <w:r>
              <w:rPr>
                <w:b/>
                <w:bCs/>
                <w:spacing w:val="-1"/>
                <w:sz w:val="17"/>
                <w:szCs w:val="17"/>
              </w:rPr>
              <w:t>by</w:t>
            </w:r>
            <w:r>
              <w:rPr>
                <w:b/>
                <w:bCs/>
                <w:spacing w:val="-10"/>
                <w:sz w:val="17"/>
                <w:szCs w:val="17"/>
              </w:rPr>
              <w:t xml:space="preserve"> </w:t>
            </w:r>
            <w:r>
              <w:rPr>
                <w:b/>
                <w:bCs/>
                <w:spacing w:val="-1"/>
                <w:sz w:val="17"/>
                <w:szCs w:val="17"/>
              </w:rPr>
              <w:t>extraterritorial</w:t>
            </w:r>
            <w:r>
              <w:rPr>
                <w:b/>
                <w:bCs/>
                <w:spacing w:val="45"/>
                <w:w w:val="99"/>
                <w:sz w:val="17"/>
                <w:szCs w:val="17"/>
              </w:rPr>
              <w:t xml:space="preserve"> </w:t>
            </w:r>
            <w:r>
              <w:rPr>
                <w:b/>
                <w:bCs/>
                <w:spacing w:val="-1"/>
                <w:sz w:val="17"/>
                <w:szCs w:val="17"/>
              </w:rPr>
              <w:t>organizations</w:t>
            </w:r>
            <w:r>
              <w:rPr>
                <w:b/>
                <w:bCs/>
                <w:spacing w:val="-8"/>
                <w:sz w:val="17"/>
                <w:szCs w:val="17"/>
              </w:rPr>
              <w:t xml:space="preserve"> </w:t>
            </w:r>
            <w:r>
              <w:rPr>
                <w:b/>
                <w:bCs/>
                <w:spacing w:val="-1"/>
                <w:sz w:val="17"/>
                <w:szCs w:val="17"/>
              </w:rPr>
              <w:t>and</w:t>
            </w:r>
            <w:r>
              <w:rPr>
                <w:b/>
                <w:bCs/>
                <w:spacing w:val="-9"/>
                <w:sz w:val="17"/>
                <w:szCs w:val="17"/>
              </w:rPr>
              <w:t xml:space="preserve"> </w:t>
            </w:r>
            <w:r>
              <w:rPr>
                <w:b/>
                <w:bCs/>
                <w:spacing w:val="-1"/>
                <w:sz w:val="17"/>
                <w:szCs w:val="17"/>
              </w:rPr>
              <w:t>bodies</w:t>
            </w:r>
          </w:p>
        </w:tc>
        <w:tc>
          <w:tcPr>
            <w:tcW w:w="138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16"/>
        </w:trPr>
        <w:tc>
          <w:tcPr>
            <w:tcW w:w="675" w:type="dxa"/>
            <w:tcBorders>
              <w:top w:val="nil"/>
              <w:left w:val="nil"/>
              <w:bottom w:val="nil"/>
              <w:right w:val="nil"/>
            </w:tcBorders>
          </w:tcPr>
          <w:p w:rsidR="00505048" w:rsidRDefault="005A0742">
            <w:pPr>
              <w:pStyle w:val="TableParagraph"/>
              <w:kinsoku w:val="0"/>
              <w:overflowPunct w:val="0"/>
              <w:spacing w:before="3"/>
              <w:ind w:left="62"/>
            </w:pPr>
            <w:r>
              <w:rPr>
                <w:b/>
                <w:bCs/>
                <w:sz w:val="17"/>
                <w:szCs w:val="17"/>
              </w:rPr>
              <w:t>990</w:t>
            </w:r>
          </w:p>
        </w:tc>
        <w:tc>
          <w:tcPr>
            <w:tcW w:w="572" w:type="dxa"/>
            <w:tcBorders>
              <w:top w:val="nil"/>
              <w:left w:val="nil"/>
              <w:bottom w:val="nil"/>
              <w:right w:val="nil"/>
            </w:tcBorders>
          </w:tcPr>
          <w:p w:rsidR="00505048" w:rsidRDefault="00505048"/>
        </w:tc>
        <w:tc>
          <w:tcPr>
            <w:tcW w:w="781" w:type="dxa"/>
            <w:tcBorders>
              <w:top w:val="nil"/>
              <w:left w:val="nil"/>
              <w:bottom w:val="nil"/>
              <w:right w:val="nil"/>
            </w:tcBorders>
          </w:tcPr>
          <w:p w:rsidR="00505048" w:rsidRDefault="00505048"/>
        </w:tc>
        <w:tc>
          <w:tcPr>
            <w:tcW w:w="4310" w:type="dxa"/>
            <w:tcBorders>
              <w:top w:val="nil"/>
              <w:left w:val="nil"/>
              <w:bottom w:val="nil"/>
              <w:right w:val="nil"/>
            </w:tcBorders>
          </w:tcPr>
          <w:p w:rsidR="00505048" w:rsidRDefault="005A0742">
            <w:pPr>
              <w:pStyle w:val="TableParagraph"/>
              <w:kinsoku w:val="0"/>
              <w:overflowPunct w:val="0"/>
              <w:spacing w:before="3"/>
              <w:ind w:left="186" w:right="1472"/>
            </w:pPr>
            <w:r>
              <w:rPr>
                <w:b/>
                <w:bCs/>
                <w:spacing w:val="-1"/>
                <w:sz w:val="17"/>
                <w:szCs w:val="17"/>
              </w:rPr>
              <w:t>Services</w:t>
            </w:r>
            <w:r>
              <w:rPr>
                <w:b/>
                <w:bCs/>
                <w:spacing w:val="-8"/>
                <w:sz w:val="17"/>
                <w:szCs w:val="17"/>
              </w:rPr>
              <w:t xml:space="preserve"> </w:t>
            </w:r>
            <w:r>
              <w:rPr>
                <w:b/>
                <w:bCs/>
                <w:spacing w:val="-1"/>
                <w:sz w:val="17"/>
                <w:szCs w:val="17"/>
              </w:rPr>
              <w:t>provided</w:t>
            </w:r>
            <w:r>
              <w:rPr>
                <w:b/>
                <w:bCs/>
                <w:spacing w:val="-11"/>
                <w:sz w:val="17"/>
                <w:szCs w:val="17"/>
              </w:rPr>
              <w:t xml:space="preserve"> </w:t>
            </w:r>
            <w:r>
              <w:rPr>
                <w:b/>
                <w:bCs/>
                <w:spacing w:val="-1"/>
                <w:sz w:val="17"/>
                <w:szCs w:val="17"/>
              </w:rPr>
              <w:t>by</w:t>
            </w:r>
            <w:r>
              <w:rPr>
                <w:b/>
                <w:bCs/>
                <w:spacing w:val="-10"/>
                <w:sz w:val="17"/>
                <w:szCs w:val="17"/>
              </w:rPr>
              <w:t xml:space="preserve"> </w:t>
            </w:r>
            <w:r>
              <w:rPr>
                <w:b/>
                <w:bCs/>
                <w:spacing w:val="-1"/>
                <w:sz w:val="17"/>
                <w:szCs w:val="17"/>
              </w:rPr>
              <w:t>extraterritorial</w:t>
            </w:r>
            <w:r>
              <w:rPr>
                <w:b/>
                <w:bCs/>
                <w:spacing w:val="45"/>
                <w:w w:val="99"/>
                <w:sz w:val="17"/>
                <w:szCs w:val="17"/>
              </w:rPr>
              <w:t xml:space="preserve"> </w:t>
            </w:r>
            <w:r>
              <w:rPr>
                <w:b/>
                <w:bCs/>
                <w:spacing w:val="-1"/>
                <w:sz w:val="17"/>
                <w:szCs w:val="17"/>
              </w:rPr>
              <w:t>organizations</w:t>
            </w:r>
            <w:r>
              <w:rPr>
                <w:b/>
                <w:bCs/>
                <w:spacing w:val="-8"/>
                <w:sz w:val="17"/>
                <w:szCs w:val="17"/>
              </w:rPr>
              <w:t xml:space="preserve"> </w:t>
            </w:r>
            <w:r>
              <w:rPr>
                <w:b/>
                <w:bCs/>
                <w:spacing w:val="-1"/>
                <w:sz w:val="17"/>
                <w:szCs w:val="17"/>
              </w:rPr>
              <w:t>and</w:t>
            </w:r>
            <w:r>
              <w:rPr>
                <w:b/>
                <w:bCs/>
                <w:spacing w:val="-9"/>
                <w:sz w:val="17"/>
                <w:szCs w:val="17"/>
              </w:rPr>
              <w:t xml:space="preserve"> </w:t>
            </w:r>
            <w:r>
              <w:rPr>
                <w:b/>
                <w:bCs/>
                <w:spacing w:val="-1"/>
                <w:sz w:val="17"/>
                <w:szCs w:val="17"/>
              </w:rPr>
              <w:t>bodies</w:t>
            </w:r>
          </w:p>
        </w:tc>
        <w:tc>
          <w:tcPr>
            <w:tcW w:w="1385" w:type="dxa"/>
            <w:tcBorders>
              <w:top w:val="nil"/>
              <w:left w:val="nil"/>
              <w:bottom w:val="nil"/>
              <w:right w:val="nil"/>
            </w:tcBorders>
          </w:tcPr>
          <w:p w:rsidR="00505048" w:rsidRDefault="00505048"/>
        </w:tc>
        <w:tc>
          <w:tcPr>
            <w:tcW w:w="823" w:type="dxa"/>
            <w:tcBorders>
              <w:top w:val="nil"/>
              <w:left w:val="nil"/>
              <w:bottom w:val="nil"/>
              <w:right w:val="nil"/>
            </w:tcBorders>
          </w:tcPr>
          <w:p w:rsidR="00505048" w:rsidRDefault="00505048"/>
        </w:tc>
      </w:tr>
      <w:tr w:rsidR="00505048">
        <w:trPr>
          <w:trHeight w:hRule="exact" w:val="491"/>
        </w:trPr>
        <w:tc>
          <w:tcPr>
            <w:tcW w:w="675" w:type="dxa"/>
            <w:tcBorders>
              <w:top w:val="nil"/>
              <w:left w:val="nil"/>
              <w:bottom w:val="nil"/>
              <w:right w:val="nil"/>
            </w:tcBorders>
          </w:tcPr>
          <w:p w:rsidR="00505048" w:rsidRDefault="00505048"/>
        </w:tc>
        <w:tc>
          <w:tcPr>
            <w:tcW w:w="572" w:type="dxa"/>
            <w:tcBorders>
              <w:top w:val="nil"/>
              <w:left w:val="nil"/>
              <w:bottom w:val="nil"/>
              <w:right w:val="nil"/>
            </w:tcBorders>
          </w:tcPr>
          <w:p w:rsidR="00505048" w:rsidRDefault="005A0742">
            <w:pPr>
              <w:pStyle w:val="TableParagraph"/>
              <w:kinsoku w:val="0"/>
              <w:overflowPunct w:val="0"/>
              <w:spacing w:before="2"/>
              <w:ind w:left="64"/>
            </w:pPr>
            <w:r>
              <w:rPr>
                <w:spacing w:val="-1"/>
                <w:sz w:val="17"/>
                <w:szCs w:val="17"/>
              </w:rPr>
              <w:t>9900</w:t>
            </w:r>
          </w:p>
        </w:tc>
        <w:tc>
          <w:tcPr>
            <w:tcW w:w="781" w:type="dxa"/>
            <w:tcBorders>
              <w:top w:val="nil"/>
              <w:left w:val="nil"/>
              <w:bottom w:val="nil"/>
              <w:right w:val="nil"/>
            </w:tcBorders>
          </w:tcPr>
          <w:p w:rsidR="00505048" w:rsidRDefault="005A0742">
            <w:pPr>
              <w:pStyle w:val="TableParagraph"/>
              <w:kinsoku w:val="0"/>
              <w:overflowPunct w:val="0"/>
              <w:spacing w:before="2"/>
              <w:ind w:left="168"/>
            </w:pPr>
            <w:r>
              <w:rPr>
                <w:sz w:val="17"/>
                <w:szCs w:val="17"/>
              </w:rPr>
              <w:t>99000</w:t>
            </w:r>
          </w:p>
        </w:tc>
        <w:tc>
          <w:tcPr>
            <w:tcW w:w="4310" w:type="dxa"/>
            <w:tcBorders>
              <w:top w:val="nil"/>
              <w:left w:val="nil"/>
              <w:bottom w:val="nil"/>
              <w:right w:val="nil"/>
            </w:tcBorders>
          </w:tcPr>
          <w:p w:rsidR="00505048" w:rsidRDefault="005A0742">
            <w:pPr>
              <w:pStyle w:val="TableParagraph"/>
              <w:kinsoku w:val="0"/>
              <w:overflowPunct w:val="0"/>
              <w:spacing w:before="2"/>
              <w:ind w:left="186" w:right="716"/>
            </w:pPr>
            <w:r>
              <w:rPr>
                <w:spacing w:val="-1"/>
                <w:sz w:val="17"/>
                <w:szCs w:val="17"/>
              </w:rPr>
              <w:t>Services</w:t>
            </w:r>
            <w:r>
              <w:rPr>
                <w:spacing w:val="-8"/>
                <w:sz w:val="17"/>
                <w:szCs w:val="17"/>
              </w:rPr>
              <w:t xml:space="preserve"> </w:t>
            </w:r>
            <w:r>
              <w:rPr>
                <w:spacing w:val="-1"/>
                <w:sz w:val="17"/>
                <w:szCs w:val="17"/>
              </w:rPr>
              <w:t>provided</w:t>
            </w:r>
            <w:r>
              <w:rPr>
                <w:spacing w:val="-9"/>
                <w:sz w:val="17"/>
                <w:szCs w:val="17"/>
              </w:rPr>
              <w:t xml:space="preserve"> </w:t>
            </w:r>
            <w:r>
              <w:rPr>
                <w:spacing w:val="2"/>
                <w:sz w:val="17"/>
                <w:szCs w:val="17"/>
              </w:rPr>
              <w:t>by</w:t>
            </w:r>
            <w:r>
              <w:rPr>
                <w:spacing w:val="-12"/>
                <w:sz w:val="17"/>
                <w:szCs w:val="17"/>
              </w:rPr>
              <w:t xml:space="preserve"> </w:t>
            </w:r>
            <w:r>
              <w:rPr>
                <w:spacing w:val="-1"/>
                <w:sz w:val="17"/>
                <w:szCs w:val="17"/>
              </w:rPr>
              <w:t>extraterritorial</w:t>
            </w:r>
            <w:r>
              <w:rPr>
                <w:spacing w:val="-8"/>
                <w:sz w:val="17"/>
                <w:szCs w:val="17"/>
              </w:rPr>
              <w:t xml:space="preserve"> </w:t>
            </w:r>
            <w:r>
              <w:rPr>
                <w:spacing w:val="-1"/>
                <w:sz w:val="17"/>
                <w:szCs w:val="17"/>
              </w:rPr>
              <w:t>organizations</w:t>
            </w:r>
            <w:r>
              <w:rPr>
                <w:spacing w:val="53"/>
                <w:w w:val="99"/>
                <w:sz w:val="17"/>
                <w:szCs w:val="17"/>
              </w:rPr>
              <w:t xml:space="preserve"> </w:t>
            </w:r>
            <w:r>
              <w:rPr>
                <w:sz w:val="17"/>
                <w:szCs w:val="17"/>
              </w:rPr>
              <w:t>and</w:t>
            </w:r>
            <w:r>
              <w:rPr>
                <w:spacing w:val="-8"/>
                <w:sz w:val="17"/>
                <w:szCs w:val="17"/>
              </w:rPr>
              <w:t xml:space="preserve"> </w:t>
            </w:r>
            <w:r>
              <w:rPr>
                <w:spacing w:val="-1"/>
                <w:sz w:val="17"/>
                <w:szCs w:val="17"/>
              </w:rPr>
              <w:t>bodies</w:t>
            </w:r>
          </w:p>
        </w:tc>
        <w:tc>
          <w:tcPr>
            <w:tcW w:w="1385" w:type="dxa"/>
            <w:tcBorders>
              <w:top w:val="nil"/>
              <w:left w:val="nil"/>
              <w:bottom w:val="nil"/>
              <w:right w:val="nil"/>
            </w:tcBorders>
          </w:tcPr>
          <w:p w:rsidR="00505048" w:rsidRDefault="005A0742">
            <w:pPr>
              <w:pStyle w:val="TableParagraph"/>
              <w:kinsoku w:val="0"/>
              <w:overflowPunct w:val="0"/>
              <w:spacing w:before="2"/>
              <w:ind w:left="718"/>
            </w:pPr>
            <w:r>
              <w:rPr>
                <w:sz w:val="17"/>
                <w:szCs w:val="17"/>
              </w:rPr>
              <w:t>99000</w:t>
            </w:r>
          </w:p>
        </w:tc>
        <w:tc>
          <w:tcPr>
            <w:tcW w:w="823" w:type="dxa"/>
            <w:tcBorders>
              <w:top w:val="nil"/>
              <w:left w:val="nil"/>
              <w:bottom w:val="nil"/>
              <w:right w:val="nil"/>
            </w:tcBorders>
          </w:tcPr>
          <w:p w:rsidR="00505048" w:rsidRDefault="005A0742">
            <w:pPr>
              <w:pStyle w:val="TableParagraph"/>
              <w:kinsoku w:val="0"/>
              <w:overflowPunct w:val="0"/>
              <w:spacing w:before="2"/>
              <w:ind w:left="242"/>
            </w:pPr>
            <w:r>
              <w:rPr>
                <w:sz w:val="17"/>
                <w:szCs w:val="17"/>
              </w:rPr>
              <w:t>9900</w:t>
            </w:r>
          </w:p>
        </w:tc>
      </w:tr>
    </w:tbl>
    <w:p w:rsidR="00576698" w:rsidRDefault="00576698"/>
    <w:p w:rsidR="00576698" w:rsidRPr="00576698" w:rsidRDefault="00576698" w:rsidP="00576698"/>
    <w:p w:rsidR="00576698" w:rsidRPr="00576698" w:rsidRDefault="00576698" w:rsidP="00576698"/>
    <w:p w:rsidR="00576698" w:rsidRDefault="00576698" w:rsidP="00576698"/>
    <w:p w:rsidR="00505048" w:rsidRPr="005B0625" w:rsidRDefault="005B0625">
      <w:pPr>
        <w:pStyle w:val="BodyText"/>
        <w:kinsoku w:val="0"/>
        <w:overflowPunct w:val="0"/>
        <w:ind w:left="0"/>
        <w:rPr>
          <w:bCs/>
          <w:i/>
        </w:rPr>
      </w:pPr>
      <w:r w:rsidRPr="005B0625">
        <w:rPr>
          <w:bCs/>
          <w:i/>
        </w:rPr>
        <w:t>Last updated: August 2020</w:t>
      </w: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p w:rsidR="00505048" w:rsidRDefault="00505048">
      <w:pPr>
        <w:pStyle w:val="BodyText"/>
        <w:kinsoku w:val="0"/>
        <w:overflowPunct w:val="0"/>
        <w:ind w:left="0"/>
        <w:rPr>
          <w:b/>
          <w:bCs/>
        </w:rPr>
      </w:pPr>
    </w:p>
    <w:sectPr w:rsidR="00505048" w:rsidSect="00576698">
      <w:headerReference w:type="even" r:id="rId60"/>
      <w:headerReference w:type="default" r:id="rId61"/>
      <w:footerReference w:type="even" r:id="rId62"/>
      <w:footerReference w:type="default" r:id="rId63"/>
      <w:pgSz w:w="12240" w:h="15840"/>
      <w:pgMar w:top="940" w:right="1660" w:bottom="960" w:left="1340" w:header="738" w:footer="771" w:gutter="0"/>
      <w:cols w:space="720" w:equalWidth="0">
        <w:col w:w="92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EC0" w:rsidRDefault="00BD0EC0">
      <w:r>
        <w:separator/>
      </w:r>
    </w:p>
  </w:endnote>
  <w:endnote w:type="continuationSeparator" w:id="0">
    <w:p w:rsidR="00BD0EC0" w:rsidRDefault="00BD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55520" behindDoc="1" locked="0" layoutInCell="0" allowOverlap="1">
              <wp:simplePos x="0" y="0"/>
              <wp:positionH relativeFrom="page">
                <wp:posOffset>1171575</wp:posOffset>
              </wp:positionH>
              <wp:positionV relativeFrom="page">
                <wp:posOffset>9444990</wp:posOffset>
              </wp:positionV>
              <wp:extent cx="5422265" cy="12700"/>
              <wp:effectExtent l="0" t="0" r="0" b="0"/>
              <wp:wrapNone/>
              <wp:docPr id="57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265" cy="12700"/>
                      </a:xfrm>
                      <a:custGeom>
                        <a:avLst/>
                        <a:gdLst>
                          <a:gd name="T0" fmla="*/ 0 w 8539"/>
                          <a:gd name="T1" fmla="*/ 0 h 20"/>
                          <a:gd name="T2" fmla="*/ 8538 w 8539"/>
                          <a:gd name="T3" fmla="*/ 0 h 20"/>
                        </a:gdLst>
                        <a:ahLst/>
                        <a:cxnLst>
                          <a:cxn ang="0">
                            <a:pos x="T0" y="T1"/>
                          </a:cxn>
                          <a:cxn ang="0">
                            <a:pos x="T2" y="T3"/>
                          </a:cxn>
                        </a:cxnLst>
                        <a:rect l="0" t="0" r="r" b="b"/>
                        <a:pathLst>
                          <a:path w="8539" h="20">
                            <a:moveTo>
                              <a:pt x="0" y="0"/>
                            </a:moveTo>
                            <a:lnTo>
                              <a:pt x="8538" y="0"/>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566EE0" id="Freeform 61"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2.25pt,743.7pt,519.15pt,743.7pt" coordsize="85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" o:allowincell="f" filled="f" strokeweight=".16225mm">
              <v:path arrowok="t" o:connecttype="custom" o:connectlocs="0,0;5421630,0" o:connectangles="0,0"/>
              <w10:wrap anchorx="page" anchory="page"/>
            </v:poly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rPr>
        <w:sz w:val="19"/>
        <w:szCs w:val="19"/>
      </w:rPr>
    </w:pPr>
    <w:r>
      <w:rPr>
        <w:noProof/>
      </w:rPr>
      <mc:AlternateContent>
        <mc:Choice Requires="wps">
          <w:drawing>
            <wp:anchor distT="0" distB="0" distL="114300" distR="114300" simplePos="0" relativeHeight="251753472" behindDoc="1" locked="0" layoutInCell="0" allowOverlap="1">
              <wp:simplePos x="0" y="0"/>
              <wp:positionH relativeFrom="page">
                <wp:posOffset>1171575</wp:posOffset>
              </wp:positionH>
              <wp:positionV relativeFrom="page">
                <wp:posOffset>9444990</wp:posOffset>
              </wp:positionV>
              <wp:extent cx="5422265" cy="12700"/>
              <wp:effectExtent l="0" t="0" r="0" b="0"/>
              <wp:wrapNone/>
              <wp:docPr id="57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265" cy="12700"/>
                      </a:xfrm>
                      <a:custGeom>
                        <a:avLst/>
                        <a:gdLst>
                          <a:gd name="T0" fmla="*/ 0 w 8539"/>
                          <a:gd name="T1" fmla="*/ 0 h 20"/>
                          <a:gd name="T2" fmla="*/ 8538 w 8539"/>
                          <a:gd name="T3" fmla="*/ 0 h 20"/>
                        </a:gdLst>
                        <a:ahLst/>
                        <a:cxnLst>
                          <a:cxn ang="0">
                            <a:pos x="T0" y="T1"/>
                          </a:cxn>
                          <a:cxn ang="0">
                            <a:pos x="T2" y="T3"/>
                          </a:cxn>
                        </a:cxnLst>
                        <a:rect l="0" t="0" r="r" b="b"/>
                        <a:pathLst>
                          <a:path w="8539" h="20">
                            <a:moveTo>
                              <a:pt x="0" y="0"/>
                            </a:moveTo>
                            <a:lnTo>
                              <a:pt x="8538" y="0"/>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3523A5" id="Freeform 60"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2.25pt,743.7pt,519.15pt,743.7pt" coordsize="85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" o:allowincell="f" filled="f" strokeweight=".16225mm">
              <v:path arrowok="t" o:connecttype="custom" o:connectlocs="0,0;5421630,0" o:connectangles="0,0"/>
              <w10:wrap anchorx="page" anchory="page"/>
            </v:poly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EC0" w:rsidRDefault="00BD0EC0">
      <w:r>
        <w:separator/>
      </w:r>
    </w:p>
  </w:footnote>
  <w:footnote w:type="continuationSeparator" w:id="0">
    <w:p w:rsidR="00BD0EC0" w:rsidRDefault="00BD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83168"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5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47" type="#_x0000_t202" style="position:absolute;margin-left:419.5pt;margin-top:68.4pt;width:56.4pt;height:10.5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6FtAIAALM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tEuhbQCAACz&#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87264"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5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48" type="#_x0000_t202" style="position:absolute;margin-left:419.5pt;margin-top:68.4pt;width:56.4pt;height:10.5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rDtAIAALM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Fdc6w7QCAACz&#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92384"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4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49" type="#_x0000_t202" style="position:absolute;margin-left:419.5pt;margin-top:68.4pt;width:56.4pt;height:10.5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Y2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IZ0Zja1AgAA&#10;sw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96480"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4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50" type="#_x0000_t202" style="position:absolute;margin-left:419.5pt;margin-top:68.4pt;width:56.4pt;height:10.5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n3tAIAALM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qKMJ97QCAACz&#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01600"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4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51" type="#_x0000_t202" style="position:absolute;margin-left:419.5pt;margin-top:68.4pt;width:56.4pt;height:10.5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8+tAIAALM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Sz8/PrQCAACz&#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05696"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3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52" type="#_x0000_t202" style="position:absolute;margin-left:419.5pt;margin-top:68.4pt;width:56.4pt;height:10.5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B/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07744" behindDoc="1" locked="0" layoutInCell="0" allowOverlap="1">
              <wp:simplePos x="0" y="0"/>
              <wp:positionH relativeFrom="page">
                <wp:posOffset>1159510</wp:posOffset>
              </wp:positionH>
              <wp:positionV relativeFrom="page">
                <wp:posOffset>427990</wp:posOffset>
              </wp:positionV>
              <wp:extent cx="52705" cy="133350"/>
              <wp:effectExtent l="0" t="0" r="0" b="0"/>
              <wp:wrapNone/>
              <wp:docPr id="53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53" type="#_x0000_t202" style="position:absolute;margin-left:91.3pt;margin-top:33.7pt;width:4.15pt;height:10.5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PktwIAALM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3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4" type="#_x0000_t202" style="position:absolute;margin-left:419.5pt;margin-top:68.4pt;width:56.4pt;height:10.5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latg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14912"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3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55" type="#_x0000_t202" style="position:absolute;margin-left:419.5pt;margin-top:68.4pt;width:56.4pt;height:10.5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ITwJc6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20032"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2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56" type="#_x0000_t202" style="position:absolute;margin-left:419.5pt;margin-top:68.4pt;width:56.4pt;height:10.5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24128"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57" type="#_x0000_t202" style="position:absolute;margin-left:419.5pt;margin-top:68.4pt;width:56.4pt;height:10.5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Dvtg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29248"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58" type="#_x0000_t202" style="position:absolute;margin-left:419.5pt;margin-top:68.4pt;width:56.4pt;height:10.5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9nP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MPb2c+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33344"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1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59" type="#_x0000_t202" style="position:absolute;margin-left:419.5pt;margin-top:68.4pt;width:56.4pt;height:10.5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IitwIAALQ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38464"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60" type="#_x0000_t202" style="position:absolute;margin-left:419.5pt;margin-top:68.4pt;width:56.4pt;height:10.5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l2tQIAALQ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DqS+Xa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42560"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1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61" type="#_x0000_t202" style="position:absolute;margin-left:419.5pt;margin-top:68.4pt;width:56.4pt;height:10.5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HVtQ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OagcdW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47680"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0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62" type="#_x0000_t202" style="position:absolute;margin-left:419.5pt;margin-top:68.4pt;width:56.4pt;height:10.5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Kv77Fe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51776"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0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63" type="#_x0000_t202" style="position:absolute;margin-left:419.5pt;margin-top:68.4pt;width:56.4pt;height:10.5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6E9Qw7QCAAC0&#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56896"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9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64" type="#_x0000_t202" style="position:absolute;margin-left:419.5pt;margin-top:68.4pt;width:56.4pt;height:10.5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tI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BFOO0i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60992"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9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 o:spid="_x0000_s1065" type="#_x0000_t202" style="position:absolute;margin-left:419.5pt;margin-top:68.4pt;width:56.4pt;height:10.5pt;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Kx+LVa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66112"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9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66" type="#_x0000_t202" style="position:absolute;margin-left:419.5pt;margin-top:68.4pt;width:56.4pt;height:10.5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o7tQ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Kxv2ju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70208"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8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67" type="#_x0000_t202" style="position:absolute;margin-left:419.5pt;margin-top:68.4pt;width:56.4pt;height:10.5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HV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DNQ0dW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50400" behindDoc="1" locked="0" layoutInCell="0" allowOverlap="1">
              <wp:simplePos x="0" y="0"/>
              <wp:positionH relativeFrom="page">
                <wp:posOffset>885825</wp:posOffset>
              </wp:positionH>
              <wp:positionV relativeFrom="page">
                <wp:posOffset>466725</wp:posOffset>
              </wp:positionV>
              <wp:extent cx="163830" cy="127000"/>
              <wp:effectExtent l="0" t="0" r="7620" b="6350"/>
              <wp:wrapNone/>
              <wp:docPr id="58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84" w:lineRule="exact"/>
                            <w:ind w:left="40"/>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0" type="#_x0000_t202" style="position:absolute;margin-left:69.75pt;margin-top:36.75pt;width:12.9pt;height:10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W4sQIAAKs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" o:allowincell="f" filled="f" stroked="f">
              <v:textbox inset="0,0,0,0">
                <w:txbxContent>
                  <w:p w:rsidR="00FB49BE" w:rsidRDefault="00FB49BE">
                    <w:pPr>
                      <w:pStyle w:val="BodyText"/>
                      <w:kinsoku w:val="0"/>
                      <w:overflowPunct w:val="0"/>
                      <w:spacing w:line="184" w:lineRule="exact"/>
                      <w:ind w:left="40"/>
                      <w:rPr>
                        <w:rFonts w:ascii="Arial" w:hAnsi="Arial" w:cs="Arial"/>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8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419.5pt;margin-top:68.4pt;width:56.4pt;height:10.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75328"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8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68" type="#_x0000_t202" style="position:absolute;margin-left:419.5pt;margin-top:68.4pt;width:56.4pt;height:10.5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3z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KHV7fO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79424"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8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 o:spid="_x0000_s1069" type="#_x0000_t202" style="position:absolute;margin-left:419.5pt;margin-top:68.4pt;width:56.4pt;height:10.5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3D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KjhbcO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84544"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7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419.5pt;margin-top:68.4pt;width:56.4pt;height:10.5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RztQIAALQ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HPZtHO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88640"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7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2" o:spid="_x0000_s1071" type="#_x0000_t202" style="position:absolute;margin-left:419.5pt;margin-top:68.4pt;width:56.4pt;height:10.5p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NPtA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G+kzT7QCAAC0&#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93760"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7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72" type="#_x0000_t202" style="position:absolute;margin-left:419.5pt;margin-top:68.4pt;width:56.4pt;height:10.5pt;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i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G/jEIrQCAAC0&#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897856"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 o:spid="_x0000_s1073" type="#_x0000_t202" style="position:absolute;margin-left:419.5pt;margin-top:68.4pt;width:56.4pt;height:10.5pt;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o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zkfzaLQCAAC0&#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02976"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6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74" type="#_x0000_t202" style="position:absolute;margin-left:419.5pt;margin-top:68.4pt;width:56.4pt;height:10.5pt;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uO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B10LjrQCAAC0&#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07072"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6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75" type="#_x0000_t202" style="position:absolute;margin-left:419.5pt;margin-top:68.4pt;width:56.4pt;height:10.5pt;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ca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ROm3GrQCAAC0&#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12192"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5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76" type="#_x0000_t202" style="position:absolute;margin-left:419.5pt;margin-top:68.4pt;width:56.4pt;height:10.5pt;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BetQ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OehAF6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16288"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5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77" type="#_x0000_t202" style="position:absolute;margin-left:419.5pt;margin-top:68.4pt;width:56.4pt;height:10.5pt;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4j9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DuTiP2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38112" behindDoc="1" locked="0" layoutInCell="0" allowOverlap="1">
              <wp:simplePos x="0" y="0"/>
              <wp:positionH relativeFrom="page">
                <wp:posOffset>1188085</wp:posOffset>
              </wp:positionH>
              <wp:positionV relativeFrom="page">
                <wp:posOffset>1146175</wp:posOffset>
              </wp:positionV>
              <wp:extent cx="5396865" cy="12700"/>
              <wp:effectExtent l="0" t="0" r="0" b="0"/>
              <wp:wrapNone/>
              <wp:docPr id="58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6865" cy="12700"/>
                      </a:xfrm>
                      <a:custGeom>
                        <a:avLst/>
                        <a:gdLst>
                          <a:gd name="T0" fmla="*/ 0 w 8499"/>
                          <a:gd name="T1" fmla="*/ 0 h 20"/>
                          <a:gd name="T2" fmla="*/ 8498 w 8499"/>
                          <a:gd name="T3" fmla="*/ 0 h 20"/>
                        </a:gdLst>
                        <a:ahLst/>
                        <a:cxnLst>
                          <a:cxn ang="0">
                            <a:pos x="T0" y="T1"/>
                          </a:cxn>
                          <a:cxn ang="0">
                            <a:pos x="T2" y="T3"/>
                          </a:cxn>
                        </a:cxnLst>
                        <a:rect l="0" t="0" r="r" b="b"/>
                        <a:pathLst>
                          <a:path w="8499" h="20">
                            <a:moveTo>
                              <a:pt x="0" y="0"/>
                            </a:moveTo>
                            <a:lnTo>
                              <a:pt x="84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5AB5FA" id="Freeform 47"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55pt,90.25pt,518.45pt,90.25pt" coordsize="84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" o:allowincell="f" filled="f" strokeweight=".20458mm">
              <v:path arrowok="t" o:connecttype="custom" o:connectlocs="0,0;5396230,0" o:connectangles="0,0"/>
              <w10:wrap anchorx="page" anchory="page"/>
            </v:polylin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6719570</wp:posOffset>
              </wp:positionH>
              <wp:positionV relativeFrom="page">
                <wp:posOffset>464185</wp:posOffset>
              </wp:positionV>
              <wp:extent cx="163830" cy="127000"/>
              <wp:effectExtent l="0" t="0" r="7620" b="6350"/>
              <wp:wrapNone/>
              <wp:docPr id="58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84" w:lineRule="exact"/>
                            <w:ind w:left="40"/>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32" type="#_x0000_t202" style="position:absolute;margin-left:529.1pt;margin-top:36.55pt;width:12.9pt;height:10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" o:allowincell="f" filled="f" stroked="f">
              <v:textbox inset="0,0,0,0">
                <w:txbxContent>
                  <w:p w:rsidR="00FB49BE" w:rsidRDefault="00FB49BE">
                    <w:pPr>
                      <w:pStyle w:val="BodyText"/>
                      <w:kinsoku w:val="0"/>
                      <w:overflowPunct w:val="0"/>
                      <w:spacing w:line="184" w:lineRule="exact"/>
                      <w:ind w:left="40"/>
                      <w:rPr>
                        <w:rFonts w:ascii="Arial" w:hAnsi="Arial" w:cs="Arial"/>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5327650</wp:posOffset>
              </wp:positionH>
              <wp:positionV relativeFrom="page">
                <wp:posOffset>868680</wp:posOffset>
              </wp:positionV>
              <wp:extent cx="716280" cy="274955"/>
              <wp:effectExtent l="0" t="0" r="0" b="0"/>
              <wp:wrapNone/>
              <wp:docPr id="58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p w:rsidR="00FB49BE" w:rsidRDefault="00FB49BE">
                          <w:pPr>
                            <w:pStyle w:val="BodyText"/>
                            <w:kinsoku w:val="0"/>
                            <w:overflowPunct w:val="0"/>
                            <w:spacing w:before="27"/>
                            <w:ind w:left="490"/>
                            <w:rPr>
                              <w:sz w:val="17"/>
                              <w:szCs w:val="17"/>
                            </w:rPr>
                          </w:pPr>
                          <w:r>
                            <w:rPr>
                              <w:b/>
                              <w:bCs/>
                              <w:spacing w:val="-1"/>
                              <w:sz w:val="17"/>
                              <w:szCs w:val="17"/>
                            </w:rPr>
                            <w:t>CPC</w:t>
                          </w:r>
                          <w:r>
                            <w:rPr>
                              <w:b/>
                              <w:bCs/>
                              <w:spacing w:val="-7"/>
                              <w:sz w:val="17"/>
                              <w:szCs w:val="17"/>
                            </w:rPr>
                            <w:t xml:space="preserve"> </w:t>
                          </w:r>
                          <w:r>
                            <w:rPr>
                              <w:b/>
                              <w:bCs/>
                              <w:sz w:val="17"/>
                              <w:szCs w:val="17"/>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3" type="#_x0000_t202" style="position:absolute;margin-left:419.5pt;margin-top:68.4pt;width:56.4pt;height:21.6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GdsQIAALI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p w:rsidR="00FB49BE" w:rsidRDefault="00FB49BE">
                    <w:pPr>
                      <w:pStyle w:val="BodyText"/>
                      <w:kinsoku w:val="0"/>
                      <w:overflowPunct w:val="0"/>
                      <w:spacing w:before="27"/>
                      <w:ind w:left="490"/>
                      <w:rPr>
                        <w:sz w:val="17"/>
                        <w:szCs w:val="17"/>
                      </w:rPr>
                    </w:pPr>
                    <w:r>
                      <w:rPr>
                        <w:b/>
                        <w:bCs/>
                        <w:spacing w:val="-1"/>
                        <w:sz w:val="17"/>
                        <w:szCs w:val="17"/>
                      </w:rPr>
                      <w:t>CPC</w:t>
                    </w:r>
                    <w:r>
                      <w:rPr>
                        <w:b/>
                        <w:bCs/>
                        <w:spacing w:val="-7"/>
                        <w:sz w:val="17"/>
                        <w:szCs w:val="17"/>
                      </w:rPr>
                      <w:t xml:space="preserve"> </w:t>
                    </w:r>
                    <w:r>
                      <w:rPr>
                        <w:b/>
                        <w:bCs/>
                        <w:sz w:val="17"/>
                        <w:szCs w:val="17"/>
                      </w:rPr>
                      <w:t>2</w:t>
                    </w:r>
                  </w:p>
                </w:txbxContent>
              </v:textbox>
              <w10:wrap anchorx="page" anchory="page"/>
            </v:shap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1184910</wp:posOffset>
              </wp:positionH>
              <wp:positionV relativeFrom="page">
                <wp:posOffset>1010285</wp:posOffset>
              </wp:positionV>
              <wp:extent cx="699770" cy="133350"/>
              <wp:effectExtent l="0" t="0" r="0" b="0"/>
              <wp:wrapNone/>
              <wp:docPr id="5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Group</w:t>
                          </w:r>
                          <w:r>
                            <w:rPr>
                              <w:b/>
                              <w:bCs/>
                              <w:sz w:val="17"/>
                              <w:szCs w:val="17"/>
                            </w:rPr>
                            <w:t xml:space="preserve">   </w:t>
                          </w:r>
                          <w:r>
                            <w:rPr>
                              <w:b/>
                              <w:bCs/>
                              <w:spacing w:val="19"/>
                              <w:sz w:val="17"/>
                              <w:szCs w:val="17"/>
                            </w:rPr>
                            <w:t xml:space="preserve"> </w:t>
                          </w:r>
                          <w:r>
                            <w:rPr>
                              <w:b/>
                              <w:bCs/>
                              <w:spacing w:val="-1"/>
                              <w:sz w:val="17"/>
                              <w:szCs w:val="17"/>
                            </w:rPr>
                            <w:t>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margin-left:93.3pt;margin-top:79.55pt;width:55.1pt;height:10.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tswIAALI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Group</w:t>
                    </w:r>
                    <w:r>
                      <w:rPr>
                        <w:b/>
                        <w:bCs/>
                        <w:sz w:val="17"/>
                        <w:szCs w:val="17"/>
                      </w:rPr>
                      <w:t xml:space="preserve">   </w:t>
                    </w:r>
                    <w:r>
                      <w:rPr>
                        <w:b/>
                        <w:bCs/>
                        <w:spacing w:val="19"/>
                        <w:sz w:val="17"/>
                        <w:szCs w:val="17"/>
                      </w:rPr>
                      <w:t xml:space="preserve"> </w:t>
                    </w:r>
                    <w:r>
                      <w:rPr>
                        <w:b/>
                        <w:bCs/>
                        <w:spacing w:val="-1"/>
                        <w:sz w:val="17"/>
                        <w:szCs w:val="17"/>
                      </w:rPr>
                      <w:t>Class</w:t>
                    </w:r>
                  </w:p>
                </w:txbxContent>
              </v:textbox>
              <w10:wrap anchorx="page" anchory="page"/>
            </v:shap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2044700</wp:posOffset>
              </wp:positionH>
              <wp:positionV relativeFrom="page">
                <wp:posOffset>1010285</wp:posOffset>
              </wp:positionV>
              <wp:extent cx="419735" cy="133350"/>
              <wp:effectExtent l="0" t="0" r="0" b="0"/>
              <wp:wrapNone/>
              <wp:docPr id="58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Subclass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margin-left:161pt;margin-top:79.55pt;width:33.05pt;height:10.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HetQIAALI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Subclass</w:t>
                    </w:r>
                  </w:p>
                </w:txbxContent>
              </v:textbox>
              <w10:wrap anchorx="page" anchory="page"/>
            </v:shap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3393440</wp:posOffset>
              </wp:positionH>
              <wp:positionV relativeFrom="page">
                <wp:posOffset>1010285</wp:posOffset>
              </wp:positionV>
              <wp:extent cx="558165" cy="133350"/>
              <wp:effectExtent l="0" t="0" r="0" b="0"/>
              <wp:wrapNone/>
              <wp:docPr id="58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margin-left:267.2pt;margin-top:79.55pt;width:43.95pt;height:10.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JftAIAALIFAAAOAAAAZHJzL2Uyb0RvYy54bWysVNuOmzAQfa/Uf7D8zgIJs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Description</w:t>
                    </w:r>
                  </w:p>
                </w:txbxContent>
              </v:textbox>
              <w10:wrap anchorx="page" anchory="page"/>
            </v:shap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4783455</wp:posOffset>
              </wp:positionH>
              <wp:positionV relativeFrom="page">
                <wp:posOffset>1010285</wp:posOffset>
              </wp:positionV>
              <wp:extent cx="411480" cy="133350"/>
              <wp:effectExtent l="0" t="0" r="0" b="0"/>
              <wp:wrapNone/>
              <wp:docPr id="57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z w:val="17"/>
                              <w:szCs w:val="17"/>
                            </w:rPr>
                            <w:t>HS</w:t>
                          </w:r>
                          <w:r>
                            <w:rPr>
                              <w:b/>
                              <w:bCs/>
                              <w:spacing w:val="-6"/>
                              <w:sz w:val="17"/>
                              <w:szCs w:val="17"/>
                            </w:rPr>
                            <w:t xml:space="preserve"> </w:t>
                          </w:r>
                          <w:r>
                            <w:rPr>
                              <w:b/>
                              <w:bCs/>
                              <w:spacing w:val="-1"/>
                              <w:sz w:val="17"/>
                              <w:szCs w:val="17"/>
                            </w:rPr>
                            <w:t>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7" type="#_x0000_t202" style="position:absolute;margin-left:376.65pt;margin-top:79.55pt;width:32.4pt;height:10.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z w:val="17"/>
                        <w:szCs w:val="17"/>
                      </w:rPr>
                      <w:t>HS</w:t>
                    </w:r>
                    <w:r>
                      <w:rPr>
                        <w:b/>
                        <w:bCs/>
                        <w:spacing w:val="-6"/>
                        <w:sz w:val="17"/>
                        <w:szCs w:val="17"/>
                      </w:rPr>
                      <w:t xml:space="preserve"> </w:t>
                    </w:r>
                    <w:r>
                      <w:rPr>
                        <w:b/>
                        <w:bCs/>
                        <w:spacing w:val="-1"/>
                        <w:sz w:val="17"/>
                        <w:szCs w:val="17"/>
                      </w:rPr>
                      <w:t>2007</w:t>
                    </w:r>
                  </w:p>
                </w:txbxContent>
              </v:textbox>
              <w10:wrap anchorx="page" anchory="page"/>
            </v:shap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6203315</wp:posOffset>
              </wp:positionH>
              <wp:positionV relativeFrom="page">
                <wp:posOffset>1010285</wp:posOffset>
              </wp:positionV>
              <wp:extent cx="329565" cy="133350"/>
              <wp:effectExtent l="0" t="0" r="0" b="0"/>
              <wp:wrapNone/>
              <wp:docPr id="57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z w:val="17"/>
                              <w:szCs w:val="17"/>
                            </w:rPr>
                            <w:t>ISIC</w:t>
                          </w:r>
                          <w:r>
                            <w:rPr>
                              <w:b/>
                              <w:bCs/>
                              <w:spacing w:val="-4"/>
                              <w:sz w:val="17"/>
                              <w:szCs w:val="17"/>
                            </w:rPr>
                            <w:t xml:space="preserve"> </w:t>
                          </w:r>
                          <w:r>
                            <w:rPr>
                              <w:b/>
                              <w:bCs/>
                              <w:sz w:val="17"/>
                              <w:szCs w:val="17"/>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8" type="#_x0000_t202" style="position:absolute;margin-left:488.45pt;margin-top:79.55pt;width:25.95pt;height:10.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z w:val="17"/>
                        <w:szCs w:val="17"/>
                      </w:rPr>
                      <w:t>ISIC</w:t>
                    </w:r>
                    <w:r>
                      <w:rPr>
                        <w:b/>
                        <w:bCs/>
                        <w:spacing w:val="-4"/>
                        <w:sz w:val="17"/>
                        <w:szCs w:val="17"/>
                      </w:rPr>
                      <w:t xml:space="preserve"> </w:t>
                    </w:r>
                    <w:r>
                      <w:rPr>
                        <w:b/>
                        <w:bCs/>
                        <w:sz w:val="17"/>
                        <w:szCs w:val="17"/>
                      </w:rPr>
                      <w:t>4</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18336" behindDoc="1" locked="0" layoutInCell="0" allowOverlap="1">
              <wp:simplePos x="0" y="0"/>
              <wp:positionH relativeFrom="page">
                <wp:posOffset>1159510</wp:posOffset>
              </wp:positionH>
              <wp:positionV relativeFrom="page">
                <wp:posOffset>427990</wp:posOffset>
              </wp:positionV>
              <wp:extent cx="52705" cy="133350"/>
              <wp:effectExtent l="0" t="0" r="0" b="0"/>
              <wp:wrapNone/>
              <wp:docPr id="45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w w:val="99"/>
                              <w:sz w:val="17"/>
                              <w:szCs w:val="17"/>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4" o:spid="_x0000_s1078" type="#_x0000_t202" style="position:absolute;margin-left:91.3pt;margin-top:33.7pt;width:4.15pt;height:10.5pt;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2XtAIAALM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" o:allowincell="f" filled="f" stroked="f">
              <v:textbox inset="0,0,0,0">
                <w:txbxContent>
                  <w:p w:rsidR="00FB49BE" w:rsidRDefault="00FB49BE">
                    <w:pPr>
                      <w:pStyle w:val="BodyText"/>
                      <w:kinsoku w:val="0"/>
                      <w:overflowPunct w:val="0"/>
                      <w:spacing w:line="193" w:lineRule="exact"/>
                      <w:ind w:left="20"/>
                      <w:rPr>
                        <w:sz w:val="17"/>
                        <w:szCs w:val="17"/>
                      </w:rPr>
                    </w:pPr>
                    <w:r>
                      <w:rPr>
                        <w:w w:val="99"/>
                        <w:sz w:val="17"/>
                        <w:szCs w:val="17"/>
                        <w:u w:val="single"/>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921408"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5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79" type="#_x0000_t202" style="position:absolute;margin-left:419.5pt;margin-top:68.4pt;width:56.4pt;height:10.5pt;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uIsgIAALQ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25504"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47"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1080" type="#_x0000_t202" style="position:absolute;margin-left:419.5pt;margin-top:68.4pt;width:56.4pt;height:10.5pt;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RhtQ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M8K5GG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30624"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4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4" o:spid="_x0000_s1081" type="#_x0000_t202" style="position:absolute;margin-left:419.5pt;margin-top:68.4pt;width:56.4pt;height:10.5pt;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Kn+Rqe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34720"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4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 o:spid="_x0000_s1082" type="#_x0000_t202" style="position:absolute;margin-left:419.5pt;margin-top:68.4pt;width:56.4pt;height:10.5pt;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uv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BMpm6+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39840"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3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1" o:spid="_x0000_s1083" type="#_x0000_t202" style="position:absolute;margin-left:419.5pt;margin-top:68.4pt;width:56.4pt;height:10.5pt;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K7LPq7QCAAC0&#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43936"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3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4" o:spid="_x0000_s1084" type="#_x0000_t202" style="position:absolute;margin-left:419.5pt;margin-top:68.4pt;width:56.4pt;height:10.5pt;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Z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IMv/Bm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949056"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42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85" type="#_x0000_t202" style="position:absolute;margin-left:419.5pt;margin-top:68.4pt;width:56.4pt;height:10.5pt;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ml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2631040" behindDoc="1" locked="0" layoutInCell="0" allowOverlap="1">
              <wp:simplePos x="0" y="0"/>
              <wp:positionH relativeFrom="page">
                <wp:posOffset>863600</wp:posOffset>
              </wp:positionH>
              <wp:positionV relativeFrom="page">
                <wp:posOffset>451485</wp:posOffset>
              </wp:positionV>
              <wp:extent cx="271145" cy="152400"/>
              <wp:effectExtent l="0" t="0" r="0" b="0"/>
              <wp:wrapNone/>
              <wp:docPr id="1"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before="19"/>
                            <w:ind w:left="8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139</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6" o:spid="_x0000_s1086" type="#_x0000_t202" style="position:absolute;margin-left:68pt;margin-top:35.55pt;width:21.35pt;height:12pt;z-index:-25068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2lsg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" o:allowincell="f" filled="f" stroked="f">
              <v:textbox inset="0,0,0,0">
                <w:txbxContent>
                  <w:p w:rsidR="00FB49BE" w:rsidRDefault="00FB49BE">
                    <w:pPr>
                      <w:pStyle w:val="BodyText"/>
                      <w:kinsoku w:val="0"/>
                      <w:overflowPunct w:val="0"/>
                      <w:spacing w:before="19"/>
                      <w:ind w:left="8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139</w:t>
                    </w:r>
                    <w:r>
                      <w:rPr>
                        <w:rFonts w:ascii="Arial" w:hAnsi="Arial" w:cs="Arial"/>
                        <w:sz w:val="16"/>
                        <w:szCs w:val="1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57568" behindDoc="1" locked="0" layoutInCell="0" allowOverlap="1">
              <wp:simplePos x="0" y="0"/>
              <wp:positionH relativeFrom="page">
                <wp:posOffset>1159510</wp:posOffset>
              </wp:positionH>
              <wp:positionV relativeFrom="page">
                <wp:posOffset>427990</wp:posOffset>
              </wp:positionV>
              <wp:extent cx="52705" cy="133350"/>
              <wp:effectExtent l="0" t="0" r="0" b="0"/>
              <wp:wrapNone/>
              <wp:docPr id="57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w w:val="99"/>
                              <w:sz w:val="17"/>
                              <w:szCs w:val="17"/>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39" type="#_x0000_t202" style="position:absolute;margin-left:91.3pt;margin-top:33.7pt;width:4.15pt;height:10.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yctQIAALE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" o:allowincell="f" filled="f" stroked="f">
              <v:textbox inset="0,0,0,0">
                <w:txbxContent>
                  <w:p w:rsidR="00FB49BE" w:rsidRDefault="00FB49BE">
                    <w:pPr>
                      <w:pStyle w:val="BodyText"/>
                      <w:kinsoku w:val="0"/>
                      <w:overflowPunct w:val="0"/>
                      <w:spacing w:line="193" w:lineRule="exact"/>
                      <w:ind w:left="20"/>
                      <w:rPr>
                        <w:sz w:val="17"/>
                        <w:szCs w:val="17"/>
                      </w:rPr>
                    </w:pPr>
                    <w:r>
                      <w:rPr>
                        <w:w w:val="99"/>
                        <w:sz w:val="17"/>
                        <w:szCs w:val="17"/>
                        <w:u w:val="single"/>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page">
                <wp:posOffset>4871720</wp:posOffset>
              </wp:positionH>
              <wp:positionV relativeFrom="page">
                <wp:posOffset>427990</wp:posOffset>
              </wp:positionV>
              <wp:extent cx="1716405" cy="133350"/>
              <wp:effectExtent l="0" t="0" r="0" b="0"/>
              <wp:wrapNone/>
              <wp:docPr id="57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margin-left:383.6pt;margin-top:33.7pt;width:135.15pt;height:10.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" o:allowincell="f" filled="f" stroked="f">
              <v:textbox inset="0,0,0,0">
                <w:txbxContent>
                  <w:p w:rsidR="00FB49BE" w:rsidRDefault="00FB49BE">
                    <w:pPr>
                      <w:pStyle w:val="BodyText"/>
                      <w:kinsoku w:val="0"/>
                      <w:overflowPunct w:val="0"/>
                      <w:spacing w:line="193" w:lineRule="exact"/>
                      <w:ind w:left="20"/>
                      <w:rPr>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6719570</wp:posOffset>
              </wp:positionH>
              <wp:positionV relativeFrom="page">
                <wp:posOffset>464185</wp:posOffset>
              </wp:positionV>
              <wp:extent cx="163830" cy="127000"/>
              <wp:effectExtent l="0" t="0" r="0" b="0"/>
              <wp:wrapNone/>
              <wp:docPr id="5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84" w:lineRule="exact"/>
                            <w:ind w:left="40"/>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1" type="#_x0000_t202" style="position:absolute;margin-left:529.1pt;margin-top:36.55pt;width:12.9pt;height:10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" o:allowincell="f" filled="f" stroked="f">
              <v:textbox inset="0,0,0,0">
                <w:txbxContent>
                  <w:p w:rsidR="00FB49BE" w:rsidRDefault="00FB49BE">
                    <w:pPr>
                      <w:pStyle w:val="BodyText"/>
                      <w:kinsoku w:val="0"/>
                      <w:overflowPunct w:val="0"/>
                      <w:spacing w:line="184" w:lineRule="exact"/>
                      <w:ind w:left="40"/>
                      <w:rPr>
                        <w:rFonts w:ascii="Arial" w:hAnsi="Arial" w:cs="Arial"/>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2" type="#_x0000_t202" style="position:absolute;margin-left:419.5pt;margin-top:68.4pt;width:56.4pt;height:10.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TXtAIAALM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Nchk17QCAACz&#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68832"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43" type="#_x0000_t202" style="position:absolute;margin-left:419.5pt;margin-top:68.4pt;width:56.4pt;height:10.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TztAIAALM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oCCk87QCAACz&#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70880" behindDoc="1" locked="0" layoutInCell="0" allowOverlap="1">
              <wp:simplePos x="0" y="0"/>
              <wp:positionH relativeFrom="page">
                <wp:posOffset>1159510</wp:posOffset>
              </wp:positionH>
              <wp:positionV relativeFrom="page">
                <wp:posOffset>427990</wp:posOffset>
              </wp:positionV>
              <wp:extent cx="52705" cy="133350"/>
              <wp:effectExtent l="0" t="0" r="0" b="0"/>
              <wp:wrapNone/>
              <wp:docPr id="56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44" type="#_x0000_t202" style="position:absolute;margin-left:91.3pt;margin-top:33.7pt;width:4.15pt;height:10.5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ETtQIAALI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" o:allowincell="f" filled="f" stroked="f">
              <v:textbox inset="0,0,0,0">
                <w:txbxContent>
                  <w:p w:rsidR="00FB49BE" w:rsidRDefault="00FB49BE">
                    <w:pPr>
                      <w:pStyle w:val="BodyText"/>
                      <w:kinsoku w:val="0"/>
                      <w:overflowPunct w:val="0"/>
                      <w:spacing w:line="193" w:lineRule="exact"/>
                      <w:ind w:left="20"/>
                      <w:rPr>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6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5" type="#_x0000_t202" style="position:absolute;margin-left:419.5pt;margin-top:68.4pt;width:56.4pt;height:10.5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dJtAIAALM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G2e3SbQCAACz&#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BE" w:rsidRDefault="00FB49BE">
    <w:pPr>
      <w:pStyle w:val="BodyText"/>
      <w:kinsoku w:val="0"/>
      <w:overflowPunct w:val="0"/>
      <w:spacing w:line="14" w:lineRule="auto"/>
      <w:ind w:left="0"/>
    </w:pPr>
    <w:r>
      <w:rPr>
        <w:noProof/>
      </w:rPr>
      <mc:AlternateContent>
        <mc:Choice Requires="wps">
          <w:drawing>
            <wp:anchor distT="0" distB="0" distL="114300" distR="114300" simplePos="0" relativeHeight="251778048" behindDoc="1" locked="0" layoutInCell="0" allowOverlap="1">
              <wp:simplePos x="0" y="0"/>
              <wp:positionH relativeFrom="page">
                <wp:posOffset>5327650</wp:posOffset>
              </wp:positionH>
              <wp:positionV relativeFrom="page">
                <wp:posOffset>868680</wp:posOffset>
              </wp:positionV>
              <wp:extent cx="716280" cy="133350"/>
              <wp:effectExtent l="0" t="0" r="0" b="0"/>
              <wp:wrapNone/>
              <wp:docPr id="55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46" type="#_x0000_t202" style="position:absolute;margin-left:419.5pt;margin-top:68.4pt;width:56.4pt;height:10.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yrtAIAALM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" o:allowincell="f" filled="f" stroked="f">
              <v:textbox inset="0,0,0,0">
                <w:txbxContent>
                  <w:p w:rsidR="00FB49BE" w:rsidRDefault="00FB49BE">
                    <w:pPr>
                      <w:pStyle w:val="BodyText"/>
                      <w:kinsoku w:val="0"/>
                      <w:overflowPunct w:val="0"/>
                      <w:spacing w:line="193" w:lineRule="exact"/>
                      <w:ind w:left="20"/>
                      <w:rPr>
                        <w:sz w:val="17"/>
                        <w:szCs w:val="17"/>
                      </w:rPr>
                    </w:pPr>
                    <w:r>
                      <w:rPr>
                        <w:b/>
                        <w:bCs/>
                        <w:spacing w:val="-1"/>
                        <w:sz w:val="17"/>
                        <w:szCs w:val="17"/>
                      </w:rPr>
                      <w:t>Corresponding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1360" w:hanging="420"/>
      </w:pPr>
      <w:rPr>
        <w:rFonts w:ascii="Times New Roman" w:hAnsi="Times New Roman" w:cs="Times New Roman"/>
        <w:b w:val="0"/>
        <w:bCs w:val="0"/>
        <w:sz w:val="22"/>
        <w:szCs w:val="22"/>
      </w:rPr>
    </w:lvl>
    <w:lvl w:ilvl="1">
      <w:numFmt w:val="bullet"/>
      <w:lvlText w:val="•"/>
      <w:lvlJc w:val="left"/>
      <w:pPr>
        <w:ind w:left="2150" w:hanging="420"/>
      </w:pPr>
    </w:lvl>
    <w:lvl w:ilvl="2">
      <w:numFmt w:val="bullet"/>
      <w:lvlText w:val="•"/>
      <w:lvlJc w:val="left"/>
      <w:pPr>
        <w:ind w:left="2940" w:hanging="420"/>
      </w:pPr>
    </w:lvl>
    <w:lvl w:ilvl="3">
      <w:numFmt w:val="bullet"/>
      <w:lvlText w:val="•"/>
      <w:lvlJc w:val="left"/>
      <w:pPr>
        <w:ind w:left="3730" w:hanging="420"/>
      </w:pPr>
    </w:lvl>
    <w:lvl w:ilvl="4">
      <w:numFmt w:val="bullet"/>
      <w:lvlText w:val="•"/>
      <w:lvlJc w:val="left"/>
      <w:pPr>
        <w:ind w:left="4520" w:hanging="420"/>
      </w:pPr>
    </w:lvl>
    <w:lvl w:ilvl="5">
      <w:numFmt w:val="bullet"/>
      <w:lvlText w:val="•"/>
      <w:lvlJc w:val="left"/>
      <w:pPr>
        <w:ind w:left="5310" w:hanging="420"/>
      </w:pPr>
    </w:lvl>
    <w:lvl w:ilvl="6">
      <w:numFmt w:val="bullet"/>
      <w:lvlText w:val="•"/>
      <w:lvlJc w:val="left"/>
      <w:pPr>
        <w:ind w:left="6100" w:hanging="420"/>
      </w:pPr>
    </w:lvl>
    <w:lvl w:ilvl="7">
      <w:numFmt w:val="bullet"/>
      <w:lvlText w:val="•"/>
      <w:lvlJc w:val="left"/>
      <w:pPr>
        <w:ind w:left="6890" w:hanging="420"/>
      </w:pPr>
    </w:lvl>
    <w:lvl w:ilvl="8">
      <w:numFmt w:val="bullet"/>
      <w:lvlText w:val="•"/>
      <w:lvlJc w:val="left"/>
      <w:pPr>
        <w:ind w:left="7680" w:hanging="420"/>
      </w:pPr>
    </w:lvl>
  </w:abstractNum>
  <w:abstractNum w:abstractNumId="1" w15:restartNumberingAfterBreak="0">
    <w:nsid w:val="00000403"/>
    <w:multiLevelType w:val="multilevel"/>
    <w:tmpl w:val="00000886"/>
    <w:lvl w:ilvl="0">
      <w:start w:val="6"/>
      <w:numFmt w:val="decimal"/>
      <w:lvlText w:val="%1"/>
      <w:lvlJc w:val="left"/>
      <w:pPr>
        <w:ind w:left="1360" w:hanging="420"/>
      </w:pPr>
      <w:rPr>
        <w:rFonts w:ascii="Times New Roman" w:hAnsi="Times New Roman" w:cs="Times New Roman"/>
        <w:b w:val="0"/>
        <w:bCs w:val="0"/>
        <w:sz w:val="22"/>
        <w:szCs w:val="22"/>
      </w:rPr>
    </w:lvl>
    <w:lvl w:ilvl="1">
      <w:numFmt w:val="bullet"/>
      <w:lvlText w:val="•"/>
      <w:lvlJc w:val="left"/>
      <w:pPr>
        <w:ind w:left="2150" w:hanging="420"/>
      </w:pPr>
    </w:lvl>
    <w:lvl w:ilvl="2">
      <w:numFmt w:val="bullet"/>
      <w:lvlText w:val="•"/>
      <w:lvlJc w:val="left"/>
      <w:pPr>
        <w:ind w:left="2940" w:hanging="420"/>
      </w:pPr>
    </w:lvl>
    <w:lvl w:ilvl="3">
      <w:numFmt w:val="bullet"/>
      <w:lvlText w:val="•"/>
      <w:lvlJc w:val="left"/>
      <w:pPr>
        <w:ind w:left="3730" w:hanging="420"/>
      </w:pPr>
    </w:lvl>
    <w:lvl w:ilvl="4">
      <w:numFmt w:val="bullet"/>
      <w:lvlText w:val="•"/>
      <w:lvlJc w:val="left"/>
      <w:pPr>
        <w:ind w:left="4520" w:hanging="420"/>
      </w:pPr>
    </w:lvl>
    <w:lvl w:ilvl="5">
      <w:numFmt w:val="bullet"/>
      <w:lvlText w:val="•"/>
      <w:lvlJc w:val="left"/>
      <w:pPr>
        <w:ind w:left="5310" w:hanging="420"/>
      </w:pPr>
    </w:lvl>
    <w:lvl w:ilvl="6">
      <w:numFmt w:val="bullet"/>
      <w:lvlText w:val="•"/>
      <w:lvlJc w:val="left"/>
      <w:pPr>
        <w:ind w:left="6100" w:hanging="420"/>
      </w:pPr>
    </w:lvl>
    <w:lvl w:ilvl="7">
      <w:numFmt w:val="bullet"/>
      <w:lvlText w:val="•"/>
      <w:lvlJc w:val="left"/>
      <w:pPr>
        <w:ind w:left="6890" w:hanging="420"/>
      </w:pPr>
    </w:lvl>
    <w:lvl w:ilvl="8">
      <w:numFmt w:val="bullet"/>
      <w:lvlText w:val="•"/>
      <w:lvlJc w:val="left"/>
      <w:pPr>
        <w:ind w:left="7680" w:hanging="420"/>
      </w:pPr>
    </w:lvl>
  </w:abstractNum>
  <w:abstractNum w:abstractNumId="2" w15:restartNumberingAfterBreak="0">
    <w:nsid w:val="00000404"/>
    <w:multiLevelType w:val="multilevel"/>
    <w:tmpl w:val="00000887"/>
    <w:lvl w:ilvl="0">
      <w:start w:val="1"/>
      <w:numFmt w:val="upperLetter"/>
      <w:lvlText w:val="%1."/>
      <w:lvlJc w:val="left"/>
      <w:pPr>
        <w:ind w:left="679" w:hanging="540"/>
      </w:pPr>
      <w:rPr>
        <w:rFonts w:ascii="Arial" w:hAnsi="Arial" w:cs="Arial"/>
        <w:b/>
        <w:bCs/>
        <w:spacing w:val="-6"/>
        <w:sz w:val="28"/>
        <w:szCs w:val="28"/>
      </w:rPr>
    </w:lvl>
    <w:lvl w:ilvl="1">
      <w:numFmt w:val="bullet"/>
      <w:lvlText w:val="•"/>
      <w:lvlJc w:val="left"/>
      <w:pPr>
        <w:ind w:left="1538" w:hanging="540"/>
      </w:pPr>
    </w:lvl>
    <w:lvl w:ilvl="2">
      <w:numFmt w:val="bullet"/>
      <w:lvlText w:val="•"/>
      <w:lvlJc w:val="left"/>
      <w:pPr>
        <w:ind w:left="2396" w:hanging="540"/>
      </w:pPr>
    </w:lvl>
    <w:lvl w:ilvl="3">
      <w:numFmt w:val="bullet"/>
      <w:lvlText w:val="•"/>
      <w:lvlJc w:val="left"/>
      <w:pPr>
        <w:ind w:left="3254" w:hanging="540"/>
      </w:pPr>
    </w:lvl>
    <w:lvl w:ilvl="4">
      <w:numFmt w:val="bullet"/>
      <w:lvlText w:val="•"/>
      <w:lvlJc w:val="left"/>
      <w:pPr>
        <w:ind w:left="4112" w:hanging="540"/>
      </w:pPr>
    </w:lvl>
    <w:lvl w:ilvl="5">
      <w:numFmt w:val="bullet"/>
      <w:lvlText w:val="•"/>
      <w:lvlJc w:val="left"/>
      <w:pPr>
        <w:ind w:left="4970" w:hanging="540"/>
      </w:pPr>
    </w:lvl>
    <w:lvl w:ilvl="6">
      <w:numFmt w:val="bullet"/>
      <w:lvlText w:val="•"/>
      <w:lvlJc w:val="left"/>
      <w:pPr>
        <w:ind w:left="5828" w:hanging="540"/>
      </w:pPr>
    </w:lvl>
    <w:lvl w:ilvl="7">
      <w:numFmt w:val="bullet"/>
      <w:lvlText w:val="•"/>
      <w:lvlJc w:val="left"/>
      <w:pPr>
        <w:ind w:left="6686" w:hanging="540"/>
      </w:pPr>
    </w:lvl>
    <w:lvl w:ilvl="8">
      <w:numFmt w:val="bullet"/>
      <w:lvlText w:val="•"/>
      <w:lvlJc w:val="left"/>
      <w:pPr>
        <w:ind w:left="7544" w:hanging="540"/>
      </w:pPr>
    </w:lvl>
  </w:abstractNum>
  <w:abstractNum w:abstractNumId="3" w15:restartNumberingAfterBreak="0">
    <w:nsid w:val="00000405"/>
    <w:multiLevelType w:val="multilevel"/>
    <w:tmpl w:val="00000888"/>
    <w:lvl w:ilvl="0">
      <w:start w:val="1"/>
      <w:numFmt w:val="lowerLetter"/>
      <w:lvlText w:val="%1."/>
      <w:lvlJc w:val="left"/>
      <w:pPr>
        <w:ind w:left="506" w:hanging="229"/>
      </w:pPr>
      <w:rPr>
        <w:rFonts w:ascii="Times New Roman" w:hAnsi="Times New Roman" w:cs="Times New Roman"/>
        <w:b w:val="0"/>
        <w:bCs w:val="0"/>
        <w:w w:val="99"/>
        <w:sz w:val="20"/>
        <w:szCs w:val="20"/>
      </w:rPr>
    </w:lvl>
    <w:lvl w:ilvl="1">
      <w:numFmt w:val="bullet"/>
      <w:lvlText w:val="•"/>
      <w:lvlJc w:val="left"/>
      <w:pPr>
        <w:ind w:left="1310" w:hanging="229"/>
      </w:pPr>
    </w:lvl>
    <w:lvl w:ilvl="2">
      <w:numFmt w:val="bullet"/>
      <w:lvlText w:val="•"/>
      <w:lvlJc w:val="left"/>
      <w:pPr>
        <w:ind w:left="2115" w:hanging="229"/>
      </w:pPr>
    </w:lvl>
    <w:lvl w:ilvl="3">
      <w:numFmt w:val="bullet"/>
      <w:lvlText w:val="•"/>
      <w:lvlJc w:val="left"/>
      <w:pPr>
        <w:ind w:left="2919" w:hanging="229"/>
      </w:pPr>
    </w:lvl>
    <w:lvl w:ilvl="4">
      <w:numFmt w:val="bullet"/>
      <w:lvlText w:val="•"/>
      <w:lvlJc w:val="left"/>
      <w:pPr>
        <w:ind w:left="3724" w:hanging="229"/>
      </w:pPr>
    </w:lvl>
    <w:lvl w:ilvl="5">
      <w:numFmt w:val="bullet"/>
      <w:lvlText w:val="•"/>
      <w:lvlJc w:val="left"/>
      <w:pPr>
        <w:ind w:left="4528" w:hanging="229"/>
      </w:pPr>
    </w:lvl>
    <w:lvl w:ilvl="6">
      <w:numFmt w:val="bullet"/>
      <w:lvlText w:val="•"/>
      <w:lvlJc w:val="left"/>
      <w:pPr>
        <w:ind w:left="5333" w:hanging="229"/>
      </w:pPr>
    </w:lvl>
    <w:lvl w:ilvl="7">
      <w:numFmt w:val="bullet"/>
      <w:lvlText w:val="•"/>
      <w:lvlJc w:val="left"/>
      <w:pPr>
        <w:ind w:left="6137" w:hanging="229"/>
      </w:pPr>
    </w:lvl>
    <w:lvl w:ilvl="8">
      <w:numFmt w:val="bullet"/>
      <w:lvlText w:val="•"/>
      <w:lvlJc w:val="left"/>
      <w:pPr>
        <w:ind w:left="6941" w:hanging="229"/>
      </w:pPr>
    </w:lvl>
  </w:abstractNum>
  <w:abstractNum w:abstractNumId="4" w15:restartNumberingAfterBreak="0">
    <w:nsid w:val="00000406"/>
    <w:multiLevelType w:val="multilevel"/>
    <w:tmpl w:val="00000889"/>
    <w:lvl w:ilvl="0">
      <w:start w:val="1"/>
      <w:numFmt w:val="upperLetter"/>
      <w:lvlText w:val="%1."/>
      <w:lvlJc w:val="left"/>
      <w:pPr>
        <w:ind w:left="679" w:hanging="540"/>
      </w:pPr>
      <w:rPr>
        <w:rFonts w:ascii="Arial" w:hAnsi="Arial" w:cs="Arial"/>
        <w:b/>
        <w:bCs/>
        <w:spacing w:val="-6"/>
        <w:sz w:val="28"/>
        <w:szCs w:val="28"/>
      </w:rPr>
    </w:lvl>
    <w:lvl w:ilvl="1">
      <w:numFmt w:val="bullet"/>
      <w:lvlText w:val="•"/>
      <w:lvlJc w:val="left"/>
      <w:pPr>
        <w:ind w:left="1538" w:hanging="540"/>
      </w:pPr>
    </w:lvl>
    <w:lvl w:ilvl="2">
      <w:numFmt w:val="bullet"/>
      <w:lvlText w:val="•"/>
      <w:lvlJc w:val="left"/>
      <w:pPr>
        <w:ind w:left="2396" w:hanging="540"/>
      </w:pPr>
    </w:lvl>
    <w:lvl w:ilvl="3">
      <w:numFmt w:val="bullet"/>
      <w:lvlText w:val="•"/>
      <w:lvlJc w:val="left"/>
      <w:pPr>
        <w:ind w:left="3254" w:hanging="540"/>
      </w:pPr>
    </w:lvl>
    <w:lvl w:ilvl="4">
      <w:numFmt w:val="bullet"/>
      <w:lvlText w:val="•"/>
      <w:lvlJc w:val="left"/>
      <w:pPr>
        <w:ind w:left="4112" w:hanging="540"/>
      </w:pPr>
    </w:lvl>
    <w:lvl w:ilvl="5">
      <w:numFmt w:val="bullet"/>
      <w:lvlText w:val="•"/>
      <w:lvlJc w:val="left"/>
      <w:pPr>
        <w:ind w:left="4970" w:hanging="540"/>
      </w:pPr>
    </w:lvl>
    <w:lvl w:ilvl="6">
      <w:numFmt w:val="bullet"/>
      <w:lvlText w:val="•"/>
      <w:lvlJc w:val="left"/>
      <w:pPr>
        <w:ind w:left="5828" w:hanging="540"/>
      </w:pPr>
    </w:lvl>
    <w:lvl w:ilvl="7">
      <w:numFmt w:val="bullet"/>
      <w:lvlText w:val="•"/>
      <w:lvlJc w:val="left"/>
      <w:pPr>
        <w:ind w:left="6686" w:hanging="540"/>
      </w:pPr>
    </w:lvl>
    <w:lvl w:ilvl="8">
      <w:numFmt w:val="bullet"/>
      <w:lvlText w:val="•"/>
      <w:lvlJc w:val="left"/>
      <w:pPr>
        <w:ind w:left="7544" w:hanging="540"/>
      </w:pPr>
    </w:lvl>
  </w:abstractNum>
  <w:abstractNum w:abstractNumId="5" w15:restartNumberingAfterBreak="0">
    <w:nsid w:val="00000407"/>
    <w:multiLevelType w:val="multilevel"/>
    <w:tmpl w:val="0000088A"/>
    <w:lvl w:ilvl="0">
      <w:start w:val="1"/>
      <w:numFmt w:val="decimal"/>
      <w:lvlText w:val="%1."/>
      <w:lvlJc w:val="left"/>
      <w:pPr>
        <w:ind w:left="819" w:hanging="481"/>
      </w:pPr>
      <w:rPr>
        <w:rFonts w:ascii="Times New Roman" w:hAnsi="Times New Roman" w:cs="Times New Roman"/>
        <w:b w:val="0"/>
        <w:bCs w:val="0"/>
        <w:spacing w:val="1"/>
        <w:w w:val="99"/>
        <w:sz w:val="20"/>
        <w:szCs w:val="20"/>
      </w:rPr>
    </w:lvl>
    <w:lvl w:ilvl="1">
      <w:start w:val="1"/>
      <w:numFmt w:val="lowerLetter"/>
      <w:lvlText w:val="(%2)"/>
      <w:lvlJc w:val="left"/>
      <w:pPr>
        <w:ind w:left="1419" w:hanging="540"/>
      </w:pPr>
      <w:rPr>
        <w:rFonts w:ascii="Times New Roman" w:hAnsi="Times New Roman" w:cs="Times New Roman"/>
        <w:b w:val="0"/>
        <w:bCs w:val="0"/>
        <w:w w:val="99"/>
        <w:sz w:val="20"/>
        <w:szCs w:val="20"/>
      </w:rPr>
    </w:lvl>
    <w:lvl w:ilvl="2">
      <w:numFmt w:val="bullet"/>
      <w:lvlText w:val="•"/>
      <w:lvlJc w:val="left"/>
      <w:pPr>
        <w:ind w:left="1419" w:hanging="540"/>
      </w:pPr>
    </w:lvl>
    <w:lvl w:ilvl="3">
      <w:numFmt w:val="bullet"/>
      <w:lvlText w:val="•"/>
      <w:lvlJc w:val="left"/>
      <w:pPr>
        <w:ind w:left="1739" w:hanging="540"/>
      </w:pPr>
    </w:lvl>
    <w:lvl w:ilvl="4">
      <w:numFmt w:val="bullet"/>
      <w:lvlText w:val="•"/>
      <w:lvlJc w:val="left"/>
      <w:pPr>
        <w:ind w:left="2765" w:hanging="540"/>
      </w:pPr>
    </w:lvl>
    <w:lvl w:ilvl="5">
      <w:numFmt w:val="bullet"/>
      <w:lvlText w:val="•"/>
      <w:lvlJc w:val="left"/>
      <w:pPr>
        <w:ind w:left="3790" w:hanging="540"/>
      </w:pPr>
    </w:lvl>
    <w:lvl w:ilvl="6">
      <w:numFmt w:val="bullet"/>
      <w:lvlText w:val="•"/>
      <w:lvlJc w:val="left"/>
      <w:pPr>
        <w:ind w:left="4816" w:hanging="540"/>
      </w:pPr>
    </w:lvl>
    <w:lvl w:ilvl="7">
      <w:numFmt w:val="bullet"/>
      <w:lvlText w:val="•"/>
      <w:lvlJc w:val="left"/>
      <w:pPr>
        <w:ind w:left="5842" w:hanging="540"/>
      </w:pPr>
    </w:lvl>
    <w:lvl w:ilvl="8">
      <w:numFmt w:val="bullet"/>
      <w:lvlText w:val="•"/>
      <w:lvlJc w:val="left"/>
      <w:pPr>
        <w:ind w:left="6868" w:hanging="540"/>
      </w:pPr>
    </w:lvl>
  </w:abstractNum>
  <w:abstractNum w:abstractNumId="6" w15:restartNumberingAfterBreak="0">
    <w:nsid w:val="00000408"/>
    <w:multiLevelType w:val="multilevel"/>
    <w:tmpl w:val="0000088B"/>
    <w:lvl w:ilvl="0">
      <w:start w:val="55"/>
      <w:numFmt w:val="decimal"/>
      <w:lvlText w:val="%1."/>
      <w:lvlJc w:val="left"/>
      <w:pPr>
        <w:ind w:left="459" w:hanging="540"/>
      </w:pPr>
      <w:rPr>
        <w:rFonts w:ascii="Arial" w:hAnsi="Arial" w:cs="Arial"/>
        <w:b w:val="0"/>
        <w:bCs w:val="0"/>
        <w:sz w:val="21"/>
        <w:szCs w:val="21"/>
      </w:rPr>
    </w:lvl>
    <w:lvl w:ilvl="1">
      <w:numFmt w:val="bullet"/>
      <w:lvlText w:val="•"/>
      <w:lvlJc w:val="left"/>
      <w:pPr>
        <w:ind w:left="1337" w:hanging="540"/>
      </w:pPr>
    </w:lvl>
    <w:lvl w:ilvl="2">
      <w:numFmt w:val="bullet"/>
      <w:lvlText w:val="•"/>
      <w:lvlJc w:val="left"/>
      <w:pPr>
        <w:ind w:left="2215" w:hanging="540"/>
      </w:pPr>
    </w:lvl>
    <w:lvl w:ilvl="3">
      <w:numFmt w:val="bullet"/>
      <w:lvlText w:val="•"/>
      <w:lvlJc w:val="left"/>
      <w:pPr>
        <w:ind w:left="3093" w:hanging="540"/>
      </w:pPr>
    </w:lvl>
    <w:lvl w:ilvl="4">
      <w:numFmt w:val="bullet"/>
      <w:lvlText w:val="•"/>
      <w:lvlJc w:val="left"/>
      <w:pPr>
        <w:ind w:left="3971" w:hanging="540"/>
      </w:pPr>
    </w:lvl>
    <w:lvl w:ilvl="5">
      <w:numFmt w:val="bullet"/>
      <w:lvlText w:val="•"/>
      <w:lvlJc w:val="left"/>
      <w:pPr>
        <w:ind w:left="4849" w:hanging="540"/>
      </w:pPr>
    </w:lvl>
    <w:lvl w:ilvl="6">
      <w:numFmt w:val="bullet"/>
      <w:lvlText w:val="•"/>
      <w:lvlJc w:val="left"/>
      <w:pPr>
        <w:ind w:left="5727" w:hanging="540"/>
      </w:pPr>
    </w:lvl>
    <w:lvl w:ilvl="7">
      <w:numFmt w:val="bullet"/>
      <w:lvlText w:val="•"/>
      <w:lvlJc w:val="left"/>
      <w:pPr>
        <w:ind w:left="6605" w:hanging="540"/>
      </w:pPr>
    </w:lvl>
    <w:lvl w:ilvl="8">
      <w:numFmt w:val="bullet"/>
      <w:lvlText w:val="•"/>
      <w:lvlJc w:val="left"/>
      <w:pPr>
        <w:ind w:left="7484" w:hanging="540"/>
      </w:pPr>
    </w:lvl>
  </w:abstractNum>
  <w:abstractNum w:abstractNumId="7" w15:restartNumberingAfterBreak="0">
    <w:nsid w:val="00000409"/>
    <w:multiLevelType w:val="multilevel"/>
    <w:tmpl w:val="0000088C"/>
    <w:lvl w:ilvl="0">
      <w:start w:val="1"/>
      <w:numFmt w:val="lowerLetter"/>
      <w:lvlText w:val="(%1)"/>
      <w:lvlJc w:val="left"/>
      <w:pPr>
        <w:ind w:left="499" w:hanging="361"/>
      </w:pPr>
      <w:rPr>
        <w:rFonts w:ascii="Times New Roman" w:hAnsi="Times New Roman" w:cs="Times New Roman"/>
        <w:b w:val="0"/>
        <w:bCs w:val="0"/>
        <w:sz w:val="22"/>
        <w:szCs w:val="22"/>
      </w:rPr>
    </w:lvl>
    <w:lvl w:ilvl="1">
      <w:numFmt w:val="bullet"/>
      <w:lvlText w:val="•"/>
      <w:lvlJc w:val="left"/>
      <w:pPr>
        <w:ind w:left="1375" w:hanging="361"/>
      </w:pPr>
    </w:lvl>
    <w:lvl w:ilvl="2">
      <w:numFmt w:val="bullet"/>
      <w:lvlText w:val="•"/>
      <w:lvlJc w:val="left"/>
      <w:pPr>
        <w:ind w:left="2251" w:hanging="361"/>
      </w:pPr>
    </w:lvl>
    <w:lvl w:ilvl="3">
      <w:numFmt w:val="bullet"/>
      <w:lvlText w:val="•"/>
      <w:lvlJc w:val="left"/>
      <w:pPr>
        <w:ind w:left="3127" w:hanging="361"/>
      </w:pPr>
    </w:lvl>
    <w:lvl w:ilvl="4">
      <w:numFmt w:val="bullet"/>
      <w:lvlText w:val="•"/>
      <w:lvlJc w:val="left"/>
      <w:pPr>
        <w:ind w:left="4003" w:hanging="361"/>
      </w:pPr>
    </w:lvl>
    <w:lvl w:ilvl="5">
      <w:numFmt w:val="bullet"/>
      <w:lvlText w:val="•"/>
      <w:lvlJc w:val="left"/>
      <w:pPr>
        <w:ind w:left="4879" w:hanging="361"/>
      </w:pPr>
    </w:lvl>
    <w:lvl w:ilvl="6">
      <w:numFmt w:val="bullet"/>
      <w:lvlText w:val="•"/>
      <w:lvlJc w:val="left"/>
      <w:pPr>
        <w:ind w:left="5755" w:hanging="361"/>
      </w:pPr>
    </w:lvl>
    <w:lvl w:ilvl="7">
      <w:numFmt w:val="bullet"/>
      <w:lvlText w:val="•"/>
      <w:lvlJc w:val="left"/>
      <w:pPr>
        <w:ind w:left="6631" w:hanging="361"/>
      </w:pPr>
    </w:lvl>
    <w:lvl w:ilvl="8">
      <w:numFmt w:val="bullet"/>
      <w:lvlText w:val="•"/>
      <w:lvlJc w:val="left"/>
      <w:pPr>
        <w:ind w:left="7508" w:hanging="361"/>
      </w:pPr>
    </w:lvl>
  </w:abstractNum>
  <w:abstractNum w:abstractNumId="8" w15:restartNumberingAfterBreak="0">
    <w:nsid w:val="0000040A"/>
    <w:multiLevelType w:val="multilevel"/>
    <w:tmpl w:val="0000088D"/>
    <w:lvl w:ilvl="0">
      <w:start w:val="1"/>
      <w:numFmt w:val="upperLetter"/>
      <w:lvlText w:val="%1."/>
      <w:lvlJc w:val="left"/>
      <w:pPr>
        <w:ind w:left="140" w:hanging="540"/>
      </w:pPr>
      <w:rPr>
        <w:rFonts w:ascii="Arial" w:hAnsi="Arial" w:cs="Arial"/>
        <w:b/>
        <w:bCs/>
        <w:spacing w:val="-6"/>
        <w:sz w:val="28"/>
        <w:szCs w:val="28"/>
      </w:rPr>
    </w:lvl>
    <w:lvl w:ilvl="1">
      <w:start w:val="1"/>
      <w:numFmt w:val="decimal"/>
      <w:lvlText w:val="%2."/>
      <w:lvlJc w:val="left"/>
      <w:pPr>
        <w:ind w:left="460" w:hanging="540"/>
      </w:pPr>
      <w:rPr>
        <w:rFonts w:ascii="Arial" w:hAnsi="Arial" w:cs="Arial"/>
        <w:b/>
        <w:bCs/>
        <w:sz w:val="24"/>
        <w:szCs w:val="24"/>
      </w:rPr>
    </w:lvl>
    <w:lvl w:ilvl="2">
      <w:start w:val="70"/>
      <w:numFmt w:val="decimal"/>
      <w:lvlText w:val="%3."/>
      <w:lvlJc w:val="left"/>
      <w:pPr>
        <w:ind w:left="459" w:hanging="540"/>
      </w:pPr>
      <w:rPr>
        <w:rFonts w:ascii="Arial" w:hAnsi="Arial" w:cs="Arial"/>
        <w:b w:val="0"/>
        <w:bCs w:val="0"/>
        <w:sz w:val="21"/>
        <w:szCs w:val="21"/>
      </w:rPr>
    </w:lvl>
    <w:lvl w:ilvl="3">
      <w:numFmt w:val="bullet"/>
      <w:lvlText w:val="•"/>
      <w:lvlJc w:val="left"/>
      <w:pPr>
        <w:ind w:left="1517" w:hanging="540"/>
      </w:pPr>
    </w:lvl>
    <w:lvl w:ilvl="4">
      <w:numFmt w:val="bullet"/>
      <w:lvlText w:val="•"/>
      <w:lvlJc w:val="left"/>
      <w:pPr>
        <w:ind w:left="2575" w:hanging="540"/>
      </w:pPr>
    </w:lvl>
    <w:lvl w:ilvl="5">
      <w:numFmt w:val="bullet"/>
      <w:lvlText w:val="•"/>
      <w:lvlJc w:val="left"/>
      <w:pPr>
        <w:ind w:left="3632" w:hanging="540"/>
      </w:pPr>
    </w:lvl>
    <w:lvl w:ilvl="6">
      <w:numFmt w:val="bullet"/>
      <w:lvlText w:val="•"/>
      <w:lvlJc w:val="left"/>
      <w:pPr>
        <w:ind w:left="4690" w:hanging="540"/>
      </w:pPr>
    </w:lvl>
    <w:lvl w:ilvl="7">
      <w:numFmt w:val="bullet"/>
      <w:lvlText w:val="•"/>
      <w:lvlJc w:val="left"/>
      <w:pPr>
        <w:ind w:left="5747" w:hanging="540"/>
      </w:pPr>
    </w:lvl>
    <w:lvl w:ilvl="8">
      <w:numFmt w:val="bullet"/>
      <w:lvlText w:val="•"/>
      <w:lvlJc w:val="left"/>
      <w:pPr>
        <w:ind w:left="6805" w:hanging="540"/>
      </w:pPr>
    </w:lvl>
  </w:abstractNum>
  <w:abstractNum w:abstractNumId="9" w15:restartNumberingAfterBreak="0">
    <w:nsid w:val="0000040B"/>
    <w:multiLevelType w:val="multilevel"/>
    <w:tmpl w:val="0000088E"/>
    <w:lvl w:ilvl="0">
      <w:start w:val="75"/>
      <w:numFmt w:val="decimal"/>
      <w:lvlText w:val="%1."/>
      <w:lvlJc w:val="left"/>
      <w:pPr>
        <w:ind w:left="139" w:hanging="540"/>
      </w:pPr>
      <w:rPr>
        <w:rFonts w:ascii="Arial" w:hAnsi="Arial" w:cs="Arial"/>
        <w:b w:val="0"/>
        <w:bCs w:val="0"/>
        <w:sz w:val="21"/>
        <w:szCs w:val="21"/>
      </w:rPr>
    </w:lvl>
    <w:lvl w:ilvl="1">
      <w:numFmt w:val="bullet"/>
      <w:lvlText w:val="•"/>
      <w:lvlJc w:val="left"/>
      <w:pPr>
        <w:ind w:left="1051" w:hanging="540"/>
      </w:pPr>
    </w:lvl>
    <w:lvl w:ilvl="2">
      <w:numFmt w:val="bullet"/>
      <w:lvlText w:val="•"/>
      <w:lvlJc w:val="left"/>
      <w:pPr>
        <w:ind w:left="1963" w:hanging="540"/>
      </w:pPr>
    </w:lvl>
    <w:lvl w:ilvl="3">
      <w:numFmt w:val="bullet"/>
      <w:lvlText w:val="•"/>
      <w:lvlJc w:val="left"/>
      <w:pPr>
        <w:ind w:left="2875" w:hanging="540"/>
      </w:pPr>
    </w:lvl>
    <w:lvl w:ilvl="4">
      <w:numFmt w:val="bullet"/>
      <w:lvlText w:val="•"/>
      <w:lvlJc w:val="left"/>
      <w:pPr>
        <w:ind w:left="3787" w:hanging="540"/>
      </w:pPr>
    </w:lvl>
    <w:lvl w:ilvl="5">
      <w:numFmt w:val="bullet"/>
      <w:lvlText w:val="•"/>
      <w:lvlJc w:val="left"/>
      <w:pPr>
        <w:ind w:left="4699" w:hanging="540"/>
      </w:pPr>
    </w:lvl>
    <w:lvl w:ilvl="6">
      <w:numFmt w:val="bullet"/>
      <w:lvlText w:val="•"/>
      <w:lvlJc w:val="left"/>
      <w:pPr>
        <w:ind w:left="5611" w:hanging="540"/>
      </w:pPr>
    </w:lvl>
    <w:lvl w:ilvl="7">
      <w:numFmt w:val="bullet"/>
      <w:lvlText w:val="•"/>
      <w:lvlJc w:val="left"/>
      <w:pPr>
        <w:ind w:left="6523" w:hanging="540"/>
      </w:pPr>
    </w:lvl>
    <w:lvl w:ilvl="8">
      <w:numFmt w:val="bullet"/>
      <w:lvlText w:val="•"/>
      <w:lvlJc w:val="left"/>
      <w:pPr>
        <w:ind w:left="7435" w:hanging="540"/>
      </w:pPr>
    </w:lvl>
  </w:abstractNum>
  <w:abstractNum w:abstractNumId="10" w15:restartNumberingAfterBreak="0">
    <w:nsid w:val="0000040C"/>
    <w:multiLevelType w:val="multilevel"/>
    <w:tmpl w:val="0000088F"/>
    <w:lvl w:ilvl="0">
      <w:start w:val="3"/>
      <w:numFmt w:val="decimal"/>
      <w:lvlText w:val="%1."/>
      <w:lvlJc w:val="left"/>
      <w:pPr>
        <w:ind w:left="728" w:hanging="269"/>
      </w:pPr>
      <w:rPr>
        <w:rFonts w:ascii="Arial" w:hAnsi="Arial" w:cs="Arial"/>
        <w:b/>
        <w:bCs/>
        <w:sz w:val="24"/>
        <w:szCs w:val="24"/>
      </w:rPr>
    </w:lvl>
    <w:lvl w:ilvl="1">
      <w:start w:val="80"/>
      <w:numFmt w:val="decimal"/>
      <w:lvlText w:val="%2."/>
      <w:lvlJc w:val="left"/>
      <w:pPr>
        <w:ind w:left="460" w:hanging="540"/>
      </w:pPr>
      <w:rPr>
        <w:rFonts w:ascii="Arial" w:hAnsi="Arial" w:cs="Arial"/>
        <w:b w:val="0"/>
        <w:bCs w:val="0"/>
        <w:sz w:val="21"/>
        <w:szCs w:val="21"/>
      </w:rPr>
    </w:lvl>
    <w:lvl w:ilvl="2">
      <w:numFmt w:val="bullet"/>
      <w:lvlText w:val="•"/>
      <w:lvlJc w:val="left"/>
      <w:pPr>
        <w:ind w:left="728" w:hanging="540"/>
      </w:pPr>
    </w:lvl>
    <w:lvl w:ilvl="3">
      <w:numFmt w:val="bullet"/>
      <w:lvlText w:val="•"/>
      <w:lvlJc w:val="left"/>
      <w:pPr>
        <w:ind w:left="1792" w:hanging="540"/>
      </w:pPr>
    </w:lvl>
    <w:lvl w:ilvl="4">
      <w:numFmt w:val="bullet"/>
      <w:lvlText w:val="•"/>
      <w:lvlJc w:val="left"/>
      <w:pPr>
        <w:ind w:left="2856" w:hanging="540"/>
      </w:pPr>
    </w:lvl>
    <w:lvl w:ilvl="5">
      <w:numFmt w:val="bullet"/>
      <w:lvlText w:val="•"/>
      <w:lvlJc w:val="left"/>
      <w:pPr>
        <w:ind w:left="3920" w:hanging="540"/>
      </w:pPr>
    </w:lvl>
    <w:lvl w:ilvl="6">
      <w:numFmt w:val="bullet"/>
      <w:lvlText w:val="•"/>
      <w:lvlJc w:val="left"/>
      <w:pPr>
        <w:ind w:left="4984" w:hanging="540"/>
      </w:pPr>
    </w:lvl>
    <w:lvl w:ilvl="7">
      <w:numFmt w:val="bullet"/>
      <w:lvlText w:val="•"/>
      <w:lvlJc w:val="left"/>
      <w:pPr>
        <w:ind w:left="6048" w:hanging="540"/>
      </w:pPr>
    </w:lvl>
    <w:lvl w:ilvl="8">
      <w:numFmt w:val="bullet"/>
      <w:lvlText w:val="•"/>
      <w:lvlJc w:val="left"/>
      <w:pPr>
        <w:ind w:left="7112" w:hanging="540"/>
      </w:pPr>
    </w:lvl>
  </w:abstractNum>
  <w:abstractNum w:abstractNumId="11" w15:restartNumberingAfterBreak="0">
    <w:nsid w:val="0000040D"/>
    <w:multiLevelType w:val="multilevel"/>
    <w:tmpl w:val="00000890"/>
    <w:lvl w:ilvl="0">
      <w:start w:val="327"/>
      <w:numFmt w:val="decimal"/>
      <w:lvlText w:val="%1"/>
      <w:lvlJc w:val="left"/>
      <w:pPr>
        <w:ind w:left="2699" w:hanging="2153"/>
      </w:pPr>
      <w:rPr>
        <w:rFonts w:ascii="Times New Roman" w:hAnsi="Times New Roman" w:cs="Times New Roman"/>
        <w:b/>
        <w:bCs/>
        <w:spacing w:val="-1"/>
        <w:w w:val="99"/>
        <w:sz w:val="17"/>
        <w:szCs w:val="17"/>
      </w:rPr>
    </w:lvl>
    <w:lvl w:ilvl="1">
      <w:numFmt w:val="bullet"/>
      <w:lvlText w:val="•"/>
      <w:lvlJc w:val="left"/>
      <w:pPr>
        <w:ind w:left="3046" w:hanging="2153"/>
      </w:pPr>
    </w:lvl>
    <w:lvl w:ilvl="2">
      <w:numFmt w:val="bullet"/>
      <w:lvlText w:val="•"/>
      <w:lvlJc w:val="left"/>
      <w:pPr>
        <w:ind w:left="3394" w:hanging="2153"/>
      </w:pPr>
    </w:lvl>
    <w:lvl w:ilvl="3">
      <w:numFmt w:val="bullet"/>
      <w:lvlText w:val="•"/>
      <w:lvlJc w:val="left"/>
      <w:pPr>
        <w:ind w:left="3742" w:hanging="2153"/>
      </w:pPr>
    </w:lvl>
    <w:lvl w:ilvl="4">
      <w:numFmt w:val="bullet"/>
      <w:lvlText w:val="•"/>
      <w:lvlJc w:val="left"/>
      <w:pPr>
        <w:ind w:left="4089" w:hanging="2153"/>
      </w:pPr>
    </w:lvl>
    <w:lvl w:ilvl="5">
      <w:numFmt w:val="bullet"/>
      <w:lvlText w:val="•"/>
      <w:lvlJc w:val="left"/>
      <w:pPr>
        <w:ind w:left="4437" w:hanging="2153"/>
      </w:pPr>
    </w:lvl>
    <w:lvl w:ilvl="6">
      <w:numFmt w:val="bullet"/>
      <w:lvlText w:val="•"/>
      <w:lvlJc w:val="left"/>
      <w:pPr>
        <w:ind w:left="4784" w:hanging="2153"/>
      </w:pPr>
    </w:lvl>
    <w:lvl w:ilvl="7">
      <w:numFmt w:val="bullet"/>
      <w:lvlText w:val="•"/>
      <w:lvlJc w:val="left"/>
      <w:pPr>
        <w:ind w:left="5132" w:hanging="2153"/>
      </w:pPr>
    </w:lvl>
    <w:lvl w:ilvl="8">
      <w:numFmt w:val="bullet"/>
      <w:lvlText w:val="•"/>
      <w:lvlJc w:val="left"/>
      <w:pPr>
        <w:ind w:left="5480" w:hanging="2153"/>
      </w:pPr>
    </w:lvl>
  </w:abstractNum>
  <w:abstractNum w:abstractNumId="12" w15:restartNumberingAfterBreak="0">
    <w:nsid w:val="0000040E"/>
    <w:multiLevelType w:val="multilevel"/>
    <w:tmpl w:val="00000891"/>
    <w:lvl w:ilvl="0">
      <w:start w:val="331"/>
      <w:numFmt w:val="decimal"/>
      <w:lvlText w:val="%1"/>
      <w:lvlJc w:val="left"/>
      <w:pPr>
        <w:ind w:left="2699" w:hanging="2153"/>
      </w:pPr>
      <w:rPr>
        <w:rFonts w:ascii="Times New Roman" w:hAnsi="Times New Roman" w:cs="Times New Roman"/>
        <w:b/>
        <w:bCs/>
        <w:spacing w:val="-1"/>
        <w:w w:val="99"/>
        <w:sz w:val="17"/>
        <w:szCs w:val="17"/>
      </w:rPr>
    </w:lvl>
    <w:lvl w:ilvl="1">
      <w:numFmt w:val="bullet"/>
      <w:lvlText w:val="•"/>
      <w:lvlJc w:val="left"/>
      <w:pPr>
        <w:ind w:left="3046" w:hanging="2153"/>
      </w:pPr>
    </w:lvl>
    <w:lvl w:ilvl="2">
      <w:numFmt w:val="bullet"/>
      <w:lvlText w:val="•"/>
      <w:lvlJc w:val="left"/>
      <w:pPr>
        <w:ind w:left="3394" w:hanging="2153"/>
      </w:pPr>
    </w:lvl>
    <w:lvl w:ilvl="3">
      <w:numFmt w:val="bullet"/>
      <w:lvlText w:val="•"/>
      <w:lvlJc w:val="left"/>
      <w:pPr>
        <w:ind w:left="3742" w:hanging="2153"/>
      </w:pPr>
    </w:lvl>
    <w:lvl w:ilvl="4">
      <w:numFmt w:val="bullet"/>
      <w:lvlText w:val="•"/>
      <w:lvlJc w:val="left"/>
      <w:pPr>
        <w:ind w:left="4089" w:hanging="2153"/>
      </w:pPr>
    </w:lvl>
    <w:lvl w:ilvl="5">
      <w:numFmt w:val="bullet"/>
      <w:lvlText w:val="•"/>
      <w:lvlJc w:val="left"/>
      <w:pPr>
        <w:ind w:left="4437" w:hanging="2153"/>
      </w:pPr>
    </w:lvl>
    <w:lvl w:ilvl="6">
      <w:numFmt w:val="bullet"/>
      <w:lvlText w:val="•"/>
      <w:lvlJc w:val="left"/>
      <w:pPr>
        <w:ind w:left="4784" w:hanging="2153"/>
      </w:pPr>
    </w:lvl>
    <w:lvl w:ilvl="7">
      <w:numFmt w:val="bullet"/>
      <w:lvlText w:val="•"/>
      <w:lvlJc w:val="left"/>
      <w:pPr>
        <w:ind w:left="5132" w:hanging="2153"/>
      </w:pPr>
    </w:lvl>
    <w:lvl w:ilvl="8">
      <w:numFmt w:val="bullet"/>
      <w:lvlText w:val="•"/>
      <w:lvlJc w:val="left"/>
      <w:pPr>
        <w:ind w:left="5480" w:hanging="2153"/>
      </w:pPr>
    </w:lvl>
  </w:abstractNum>
  <w:abstractNum w:abstractNumId="13" w15:restartNumberingAfterBreak="0">
    <w:nsid w:val="0000040F"/>
    <w:multiLevelType w:val="multilevel"/>
    <w:tmpl w:val="00000892"/>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14" w15:restartNumberingAfterBreak="0">
    <w:nsid w:val="00000410"/>
    <w:multiLevelType w:val="multilevel"/>
    <w:tmpl w:val="00000893"/>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15" w15:restartNumberingAfterBreak="0">
    <w:nsid w:val="00000411"/>
    <w:multiLevelType w:val="multilevel"/>
    <w:tmpl w:val="00000894"/>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6" w15:restartNumberingAfterBreak="0">
    <w:nsid w:val="00000412"/>
    <w:multiLevelType w:val="multilevel"/>
    <w:tmpl w:val="00000895"/>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7" w15:restartNumberingAfterBreak="0">
    <w:nsid w:val="00000413"/>
    <w:multiLevelType w:val="multilevel"/>
    <w:tmpl w:val="00000896"/>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18" w15:restartNumberingAfterBreak="0">
    <w:nsid w:val="00000414"/>
    <w:multiLevelType w:val="multilevel"/>
    <w:tmpl w:val="00000897"/>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19" w15:restartNumberingAfterBreak="0">
    <w:nsid w:val="00000415"/>
    <w:multiLevelType w:val="multilevel"/>
    <w:tmpl w:val="00000898"/>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3" w:hanging="171"/>
      </w:pPr>
      <w:rPr>
        <w:rFonts w:ascii="Times New Roman" w:hAnsi="Times New Roman" w:cs="Times New Roman"/>
        <w:b w:val="0"/>
        <w:bCs w:val="0"/>
        <w:w w:val="99"/>
        <w:sz w:val="20"/>
        <w:szCs w:val="20"/>
      </w:rPr>
    </w:lvl>
    <w:lvl w:ilvl="2">
      <w:numFmt w:val="bullet"/>
      <w:lvlText w:val="•"/>
      <w:lvlJc w:val="left"/>
      <w:pPr>
        <w:ind w:left="2167" w:hanging="171"/>
      </w:pPr>
    </w:lvl>
    <w:lvl w:ilvl="3">
      <w:numFmt w:val="bullet"/>
      <w:lvlText w:val="•"/>
      <w:lvlJc w:val="left"/>
      <w:pPr>
        <w:ind w:left="3011" w:hanging="171"/>
      </w:pPr>
    </w:lvl>
    <w:lvl w:ilvl="4">
      <w:numFmt w:val="bullet"/>
      <w:lvlText w:val="•"/>
      <w:lvlJc w:val="left"/>
      <w:pPr>
        <w:ind w:left="3855" w:hanging="171"/>
      </w:pPr>
    </w:lvl>
    <w:lvl w:ilvl="5">
      <w:numFmt w:val="bullet"/>
      <w:lvlText w:val="•"/>
      <w:lvlJc w:val="left"/>
      <w:pPr>
        <w:ind w:left="4699" w:hanging="171"/>
      </w:pPr>
    </w:lvl>
    <w:lvl w:ilvl="6">
      <w:numFmt w:val="bullet"/>
      <w:lvlText w:val="•"/>
      <w:lvlJc w:val="left"/>
      <w:pPr>
        <w:ind w:left="5543" w:hanging="171"/>
      </w:pPr>
    </w:lvl>
    <w:lvl w:ilvl="7">
      <w:numFmt w:val="bullet"/>
      <w:lvlText w:val="•"/>
      <w:lvlJc w:val="left"/>
      <w:pPr>
        <w:ind w:left="6387" w:hanging="171"/>
      </w:pPr>
    </w:lvl>
    <w:lvl w:ilvl="8">
      <w:numFmt w:val="bullet"/>
      <w:lvlText w:val="•"/>
      <w:lvlJc w:val="left"/>
      <w:pPr>
        <w:ind w:left="7231" w:hanging="171"/>
      </w:pPr>
    </w:lvl>
  </w:abstractNum>
  <w:abstractNum w:abstractNumId="20" w15:restartNumberingAfterBreak="0">
    <w:nsid w:val="00000416"/>
    <w:multiLevelType w:val="multilevel"/>
    <w:tmpl w:val="00000899"/>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21" w15:restartNumberingAfterBreak="0">
    <w:nsid w:val="00000417"/>
    <w:multiLevelType w:val="multilevel"/>
    <w:tmpl w:val="0000089A"/>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22" w15:restartNumberingAfterBreak="0">
    <w:nsid w:val="00000418"/>
    <w:multiLevelType w:val="multilevel"/>
    <w:tmpl w:val="0000089B"/>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3" w15:restartNumberingAfterBreak="0">
    <w:nsid w:val="00000419"/>
    <w:multiLevelType w:val="multilevel"/>
    <w:tmpl w:val="0000089C"/>
    <w:lvl w:ilvl="0">
      <w:numFmt w:val="bullet"/>
      <w:lvlText w:val="-"/>
      <w:lvlJc w:val="left"/>
      <w:pPr>
        <w:ind w:left="140" w:hanging="171"/>
      </w:pPr>
      <w:rPr>
        <w:rFonts w:ascii="Times New Roman" w:hAnsi="Times New Roman" w:cs="Times New Roman"/>
        <w:b w:val="0"/>
        <w:bCs w:val="0"/>
        <w:w w:val="99"/>
        <w:sz w:val="20"/>
        <w:szCs w:val="20"/>
      </w:rPr>
    </w:lvl>
    <w:lvl w:ilvl="1">
      <w:numFmt w:val="bullet"/>
      <w:lvlText w:val="•"/>
      <w:lvlJc w:val="left"/>
      <w:pPr>
        <w:ind w:left="1052" w:hanging="171"/>
      </w:pPr>
    </w:lvl>
    <w:lvl w:ilvl="2">
      <w:numFmt w:val="bullet"/>
      <w:lvlText w:val="•"/>
      <w:lvlJc w:val="left"/>
      <w:pPr>
        <w:ind w:left="1964" w:hanging="171"/>
      </w:pPr>
    </w:lvl>
    <w:lvl w:ilvl="3">
      <w:numFmt w:val="bullet"/>
      <w:lvlText w:val="•"/>
      <w:lvlJc w:val="left"/>
      <w:pPr>
        <w:ind w:left="2876" w:hanging="171"/>
      </w:pPr>
    </w:lvl>
    <w:lvl w:ilvl="4">
      <w:numFmt w:val="bullet"/>
      <w:lvlText w:val="•"/>
      <w:lvlJc w:val="left"/>
      <w:pPr>
        <w:ind w:left="3788" w:hanging="171"/>
      </w:pPr>
    </w:lvl>
    <w:lvl w:ilvl="5">
      <w:numFmt w:val="bullet"/>
      <w:lvlText w:val="•"/>
      <w:lvlJc w:val="left"/>
      <w:pPr>
        <w:ind w:left="4700" w:hanging="171"/>
      </w:pPr>
    </w:lvl>
    <w:lvl w:ilvl="6">
      <w:numFmt w:val="bullet"/>
      <w:lvlText w:val="•"/>
      <w:lvlJc w:val="left"/>
      <w:pPr>
        <w:ind w:left="5612" w:hanging="171"/>
      </w:pPr>
    </w:lvl>
    <w:lvl w:ilvl="7">
      <w:numFmt w:val="bullet"/>
      <w:lvlText w:val="•"/>
      <w:lvlJc w:val="left"/>
      <w:pPr>
        <w:ind w:left="6524" w:hanging="171"/>
      </w:pPr>
    </w:lvl>
    <w:lvl w:ilvl="8">
      <w:numFmt w:val="bullet"/>
      <w:lvlText w:val="•"/>
      <w:lvlJc w:val="left"/>
      <w:pPr>
        <w:ind w:left="7436" w:hanging="171"/>
      </w:pPr>
    </w:lvl>
  </w:abstractNum>
  <w:abstractNum w:abstractNumId="24" w15:restartNumberingAfterBreak="0">
    <w:nsid w:val="0000041A"/>
    <w:multiLevelType w:val="multilevel"/>
    <w:tmpl w:val="0000089D"/>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25" w15:restartNumberingAfterBreak="0">
    <w:nsid w:val="0000041B"/>
    <w:multiLevelType w:val="multilevel"/>
    <w:tmpl w:val="0000089E"/>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6" w15:restartNumberingAfterBreak="0">
    <w:nsid w:val="0000041C"/>
    <w:multiLevelType w:val="multilevel"/>
    <w:tmpl w:val="0000089F"/>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7" w15:restartNumberingAfterBreak="0">
    <w:nsid w:val="0000041D"/>
    <w:multiLevelType w:val="multilevel"/>
    <w:tmpl w:val="000008A0"/>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28" w15:restartNumberingAfterBreak="0">
    <w:nsid w:val="0000041E"/>
    <w:multiLevelType w:val="multilevel"/>
    <w:tmpl w:val="000008A1"/>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29" w15:restartNumberingAfterBreak="0">
    <w:nsid w:val="0000041F"/>
    <w:multiLevelType w:val="multilevel"/>
    <w:tmpl w:val="000008A2"/>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30" w15:restartNumberingAfterBreak="0">
    <w:nsid w:val="00000420"/>
    <w:multiLevelType w:val="multilevel"/>
    <w:tmpl w:val="000008A3"/>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31" w15:restartNumberingAfterBreak="0">
    <w:nsid w:val="00000421"/>
    <w:multiLevelType w:val="multilevel"/>
    <w:tmpl w:val="000008A4"/>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32" w15:restartNumberingAfterBreak="0">
    <w:nsid w:val="00000422"/>
    <w:multiLevelType w:val="multilevel"/>
    <w:tmpl w:val="000008A5"/>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3" w15:restartNumberingAfterBreak="0">
    <w:nsid w:val="00000423"/>
    <w:multiLevelType w:val="multilevel"/>
    <w:tmpl w:val="000008A6"/>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34" w15:restartNumberingAfterBreak="0">
    <w:nsid w:val="00000424"/>
    <w:multiLevelType w:val="multilevel"/>
    <w:tmpl w:val="000008A7"/>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35" w15:restartNumberingAfterBreak="0">
    <w:nsid w:val="00000425"/>
    <w:multiLevelType w:val="multilevel"/>
    <w:tmpl w:val="000008A8"/>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36" w15:restartNumberingAfterBreak="0">
    <w:nsid w:val="00000426"/>
    <w:multiLevelType w:val="multilevel"/>
    <w:tmpl w:val="000008A9"/>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37" w15:restartNumberingAfterBreak="0">
    <w:nsid w:val="00000427"/>
    <w:multiLevelType w:val="multilevel"/>
    <w:tmpl w:val="000008AA"/>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38" w15:restartNumberingAfterBreak="0">
    <w:nsid w:val="00000428"/>
    <w:multiLevelType w:val="multilevel"/>
    <w:tmpl w:val="000008AB"/>
    <w:lvl w:ilvl="0">
      <w:numFmt w:val="bullet"/>
      <w:lvlText w:val="-"/>
      <w:lvlJc w:val="left"/>
      <w:pPr>
        <w:ind w:left="460" w:hanging="171"/>
      </w:pPr>
      <w:rPr>
        <w:rFonts w:ascii="Times New Roman" w:hAnsi="Times New Roman" w:cs="Times New Roman"/>
        <w:b w:val="0"/>
        <w:bCs w:val="0"/>
        <w:w w:val="99"/>
        <w:sz w:val="20"/>
        <w:szCs w:val="20"/>
      </w:rPr>
    </w:lvl>
    <w:lvl w:ilvl="1">
      <w:numFmt w:val="bullet"/>
      <w:lvlText w:val="•"/>
      <w:lvlJc w:val="left"/>
      <w:pPr>
        <w:ind w:left="1338" w:hanging="171"/>
      </w:pPr>
    </w:lvl>
    <w:lvl w:ilvl="2">
      <w:numFmt w:val="bullet"/>
      <w:lvlText w:val="•"/>
      <w:lvlJc w:val="left"/>
      <w:pPr>
        <w:ind w:left="2216" w:hanging="171"/>
      </w:pPr>
    </w:lvl>
    <w:lvl w:ilvl="3">
      <w:numFmt w:val="bullet"/>
      <w:lvlText w:val="•"/>
      <w:lvlJc w:val="left"/>
      <w:pPr>
        <w:ind w:left="3094" w:hanging="171"/>
      </w:pPr>
    </w:lvl>
    <w:lvl w:ilvl="4">
      <w:numFmt w:val="bullet"/>
      <w:lvlText w:val="•"/>
      <w:lvlJc w:val="left"/>
      <w:pPr>
        <w:ind w:left="3972" w:hanging="171"/>
      </w:pPr>
    </w:lvl>
    <w:lvl w:ilvl="5">
      <w:numFmt w:val="bullet"/>
      <w:lvlText w:val="•"/>
      <w:lvlJc w:val="left"/>
      <w:pPr>
        <w:ind w:left="4850" w:hanging="171"/>
      </w:pPr>
    </w:lvl>
    <w:lvl w:ilvl="6">
      <w:numFmt w:val="bullet"/>
      <w:lvlText w:val="•"/>
      <w:lvlJc w:val="left"/>
      <w:pPr>
        <w:ind w:left="5728" w:hanging="171"/>
      </w:pPr>
    </w:lvl>
    <w:lvl w:ilvl="7">
      <w:numFmt w:val="bullet"/>
      <w:lvlText w:val="•"/>
      <w:lvlJc w:val="left"/>
      <w:pPr>
        <w:ind w:left="6606" w:hanging="171"/>
      </w:pPr>
    </w:lvl>
    <w:lvl w:ilvl="8">
      <w:numFmt w:val="bullet"/>
      <w:lvlText w:val="•"/>
      <w:lvlJc w:val="left"/>
      <w:pPr>
        <w:ind w:left="7484" w:hanging="171"/>
      </w:pPr>
    </w:lvl>
  </w:abstractNum>
  <w:abstractNum w:abstractNumId="39" w15:restartNumberingAfterBreak="0">
    <w:nsid w:val="00000429"/>
    <w:multiLevelType w:val="multilevel"/>
    <w:tmpl w:val="000008AC"/>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0" w15:restartNumberingAfterBreak="0">
    <w:nsid w:val="0000042A"/>
    <w:multiLevelType w:val="multilevel"/>
    <w:tmpl w:val="000008AD"/>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41" w15:restartNumberingAfterBreak="0">
    <w:nsid w:val="0000042B"/>
    <w:multiLevelType w:val="multilevel"/>
    <w:tmpl w:val="000008AE"/>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42" w15:restartNumberingAfterBreak="0">
    <w:nsid w:val="0000042C"/>
    <w:multiLevelType w:val="multilevel"/>
    <w:tmpl w:val="000008AF"/>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436" w:hanging="216"/>
      </w:pPr>
      <w:rPr>
        <w:rFonts w:ascii="Symbol" w:hAnsi="Symbol" w:cs="Symbol"/>
        <w:b w:val="0"/>
        <w:bCs w:val="0"/>
        <w:w w:val="99"/>
        <w:sz w:val="12"/>
        <w:szCs w:val="12"/>
      </w:rPr>
    </w:lvl>
    <w:lvl w:ilvl="3">
      <w:numFmt w:val="bullet"/>
      <w:lvlText w:val="•"/>
      <w:lvlJc w:val="left"/>
      <w:pPr>
        <w:ind w:left="1436" w:hanging="216"/>
      </w:pPr>
    </w:lvl>
    <w:lvl w:ilvl="4">
      <w:numFmt w:val="bullet"/>
      <w:lvlText w:val="•"/>
      <w:lvlJc w:val="left"/>
      <w:pPr>
        <w:ind w:left="2553" w:hanging="216"/>
      </w:pPr>
    </w:lvl>
    <w:lvl w:ilvl="5">
      <w:numFmt w:val="bullet"/>
      <w:lvlText w:val="•"/>
      <w:lvlJc w:val="left"/>
      <w:pPr>
        <w:ind w:left="3671" w:hanging="216"/>
      </w:pPr>
    </w:lvl>
    <w:lvl w:ilvl="6">
      <w:numFmt w:val="bullet"/>
      <w:lvlText w:val="•"/>
      <w:lvlJc w:val="left"/>
      <w:pPr>
        <w:ind w:left="4789" w:hanging="216"/>
      </w:pPr>
    </w:lvl>
    <w:lvl w:ilvl="7">
      <w:numFmt w:val="bullet"/>
      <w:lvlText w:val="•"/>
      <w:lvlJc w:val="left"/>
      <w:pPr>
        <w:ind w:left="5906" w:hanging="216"/>
      </w:pPr>
    </w:lvl>
    <w:lvl w:ilvl="8">
      <w:numFmt w:val="bullet"/>
      <w:lvlText w:val="•"/>
      <w:lvlJc w:val="left"/>
      <w:pPr>
        <w:ind w:left="7024" w:hanging="216"/>
      </w:pPr>
    </w:lvl>
  </w:abstractNum>
  <w:abstractNum w:abstractNumId="43" w15:restartNumberingAfterBreak="0">
    <w:nsid w:val="0000042D"/>
    <w:multiLevelType w:val="multilevel"/>
    <w:tmpl w:val="000008B0"/>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4" w15:restartNumberingAfterBreak="0">
    <w:nsid w:val="0000042E"/>
    <w:multiLevelType w:val="multilevel"/>
    <w:tmpl w:val="000008B1"/>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5" w15:restartNumberingAfterBreak="0">
    <w:nsid w:val="0000042F"/>
    <w:multiLevelType w:val="multilevel"/>
    <w:tmpl w:val="000008B2"/>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46" w15:restartNumberingAfterBreak="0">
    <w:nsid w:val="00000430"/>
    <w:multiLevelType w:val="multilevel"/>
    <w:tmpl w:val="000008B3"/>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47" w15:restartNumberingAfterBreak="0">
    <w:nsid w:val="00000431"/>
    <w:multiLevelType w:val="multilevel"/>
    <w:tmpl w:val="000008B4"/>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8" w15:restartNumberingAfterBreak="0">
    <w:nsid w:val="00000432"/>
    <w:multiLevelType w:val="multilevel"/>
    <w:tmpl w:val="000008B5"/>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49" w15:restartNumberingAfterBreak="0">
    <w:nsid w:val="00000433"/>
    <w:multiLevelType w:val="multilevel"/>
    <w:tmpl w:val="000008B6"/>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50" w15:restartNumberingAfterBreak="0">
    <w:nsid w:val="00000434"/>
    <w:multiLevelType w:val="multilevel"/>
    <w:tmpl w:val="000008B7"/>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51" w15:restartNumberingAfterBreak="0">
    <w:nsid w:val="00000435"/>
    <w:multiLevelType w:val="multilevel"/>
    <w:tmpl w:val="000008B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52" w15:restartNumberingAfterBreak="0">
    <w:nsid w:val="00000436"/>
    <w:multiLevelType w:val="multilevel"/>
    <w:tmpl w:val="000008B9"/>
    <w:lvl w:ilvl="0">
      <w:start w:val="21"/>
      <w:numFmt w:val="decimal"/>
      <w:lvlText w:val="%1"/>
      <w:lvlJc w:val="left"/>
      <w:pPr>
        <w:ind w:left="460" w:hanging="721"/>
      </w:pPr>
      <w:rPr>
        <w:rFonts w:ascii="Times New Roman" w:hAnsi="Times New Roman" w:cs="Times New Roman"/>
        <w:b/>
        <w:bCs/>
        <w:spacing w:val="-2"/>
        <w:w w:val="99"/>
        <w:sz w:val="20"/>
        <w:szCs w:val="20"/>
      </w:rPr>
    </w:lvl>
    <w:lvl w:ilvl="1">
      <w:numFmt w:val="bullet"/>
      <w:lvlText w:val="-"/>
      <w:lvlJc w:val="left"/>
      <w:pPr>
        <w:ind w:left="1004" w:hanging="171"/>
      </w:pPr>
      <w:rPr>
        <w:rFonts w:ascii="Times New Roman" w:hAnsi="Times New Roman" w:cs="Times New Roman"/>
        <w:b w:val="0"/>
        <w:bCs w:val="0"/>
        <w:w w:val="99"/>
        <w:sz w:val="20"/>
        <w:szCs w:val="20"/>
      </w:rPr>
    </w:lvl>
    <w:lvl w:ilvl="2">
      <w:numFmt w:val="bullet"/>
      <w:lvlText w:val="•"/>
      <w:lvlJc w:val="left"/>
      <w:pPr>
        <w:ind w:left="1030" w:hanging="171"/>
      </w:pPr>
    </w:lvl>
    <w:lvl w:ilvl="3">
      <w:numFmt w:val="bullet"/>
      <w:lvlText w:val="•"/>
      <w:lvlJc w:val="left"/>
      <w:pPr>
        <w:ind w:left="2059" w:hanging="171"/>
      </w:pPr>
    </w:lvl>
    <w:lvl w:ilvl="4">
      <w:numFmt w:val="bullet"/>
      <w:lvlText w:val="•"/>
      <w:lvlJc w:val="left"/>
      <w:pPr>
        <w:ind w:left="3087" w:hanging="171"/>
      </w:pPr>
    </w:lvl>
    <w:lvl w:ilvl="5">
      <w:numFmt w:val="bullet"/>
      <w:lvlText w:val="•"/>
      <w:lvlJc w:val="left"/>
      <w:pPr>
        <w:ind w:left="4116" w:hanging="171"/>
      </w:pPr>
    </w:lvl>
    <w:lvl w:ilvl="6">
      <w:numFmt w:val="bullet"/>
      <w:lvlText w:val="•"/>
      <w:lvlJc w:val="left"/>
      <w:pPr>
        <w:ind w:left="5145" w:hanging="171"/>
      </w:pPr>
    </w:lvl>
    <w:lvl w:ilvl="7">
      <w:numFmt w:val="bullet"/>
      <w:lvlText w:val="•"/>
      <w:lvlJc w:val="left"/>
      <w:pPr>
        <w:ind w:left="6173" w:hanging="171"/>
      </w:pPr>
    </w:lvl>
    <w:lvl w:ilvl="8">
      <w:numFmt w:val="bullet"/>
      <w:lvlText w:val="•"/>
      <w:lvlJc w:val="left"/>
      <w:pPr>
        <w:ind w:left="7202" w:hanging="171"/>
      </w:pPr>
    </w:lvl>
  </w:abstractNum>
  <w:abstractNum w:abstractNumId="53" w15:restartNumberingAfterBreak="0">
    <w:nsid w:val="00000437"/>
    <w:multiLevelType w:val="multilevel"/>
    <w:tmpl w:val="000008BA"/>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54" w15:restartNumberingAfterBreak="0">
    <w:nsid w:val="00000438"/>
    <w:multiLevelType w:val="multilevel"/>
    <w:tmpl w:val="000008BB"/>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55" w15:restartNumberingAfterBreak="0">
    <w:nsid w:val="00000439"/>
    <w:multiLevelType w:val="multilevel"/>
    <w:tmpl w:val="000008BC"/>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56" w15:restartNumberingAfterBreak="0">
    <w:nsid w:val="0000043A"/>
    <w:multiLevelType w:val="multilevel"/>
    <w:tmpl w:val="000008BD"/>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350" w:hanging="171"/>
      </w:pPr>
      <w:rPr>
        <w:rFonts w:ascii="Times New Roman" w:hAnsi="Times New Roman" w:cs="Times New Roman"/>
        <w:b w:val="0"/>
        <w:bCs w:val="0"/>
        <w:w w:val="99"/>
        <w:sz w:val="20"/>
        <w:szCs w:val="20"/>
      </w:rPr>
    </w:lvl>
    <w:lvl w:ilvl="2">
      <w:numFmt w:val="bullet"/>
      <w:lvlText w:val="•"/>
      <w:lvlJc w:val="left"/>
      <w:pPr>
        <w:ind w:left="2191" w:hanging="171"/>
      </w:pPr>
    </w:lvl>
    <w:lvl w:ilvl="3">
      <w:numFmt w:val="bullet"/>
      <w:lvlText w:val="•"/>
      <w:lvlJc w:val="left"/>
      <w:pPr>
        <w:ind w:left="3032" w:hanging="171"/>
      </w:pPr>
    </w:lvl>
    <w:lvl w:ilvl="4">
      <w:numFmt w:val="bullet"/>
      <w:lvlText w:val="•"/>
      <w:lvlJc w:val="left"/>
      <w:pPr>
        <w:ind w:left="3873" w:hanging="171"/>
      </w:pPr>
    </w:lvl>
    <w:lvl w:ilvl="5">
      <w:numFmt w:val="bullet"/>
      <w:lvlText w:val="•"/>
      <w:lvlJc w:val="left"/>
      <w:pPr>
        <w:ind w:left="4714" w:hanging="171"/>
      </w:pPr>
    </w:lvl>
    <w:lvl w:ilvl="6">
      <w:numFmt w:val="bullet"/>
      <w:lvlText w:val="•"/>
      <w:lvlJc w:val="left"/>
      <w:pPr>
        <w:ind w:left="5555" w:hanging="171"/>
      </w:pPr>
    </w:lvl>
    <w:lvl w:ilvl="7">
      <w:numFmt w:val="bullet"/>
      <w:lvlText w:val="•"/>
      <w:lvlJc w:val="left"/>
      <w:pPr>
        <w:ind w:left="6396" w:hanging="171"/>
      </w:pPr>
    </w:lvl>
    <w:lvl w:ilvl="8">
      <w:numFmt w:val="bullet"/>
      <w:lvlText w:val="•"/>
      <w:lvlJc w:val="left"/>
      <w:pPr>
        <w:ind w:left="7237" w:hanging="171"/>
      </w:pPr>
    </w:lvl>
  </w:abstractNum>
  <w:abstractNum w:abstractNumId="57" w15:restartNumberingAfterBreak="0">
    <w:nsid w:val="0000043B"/>
    <w:multiLevelType w:val="multilevel"/>
    <w:tmpl w:val="000008BE"/>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756" w:hanging="216"/>
      </w:pPr>
    </w:lvl>
    <w:lvl w:ilvl="4">
      <w:numFmt w:val="bullet"/>
      <w:lvlText w:val="•"/>
      <w:lvlJc w:val="left"/>
      <w:pPr>
        <w:ind w:left="2825" w:hanging="216"/>
      </w:pPr>
    </w:lvl>
    <w:lvl w:ilvl="5">
      <w:numFmt w:val="bullet"/>
      <w:lvlText w:val="•"/>
      <w:lvlJc w:val="left"/>
      <w:pPr>
        <w:ind w:left="3894" w:hanging="216"/>
      </w:pPr>
    </w:lvl>
    <w:lvl w:ilvl="6">
      <w:numFmt w:val="bullet"/>
      <w:lvlText w:val="•"/>
      <w:lvlJc w:val="left"/>
      <w:pPr>
        <w:ind w:left="4963" w:hanging="216"/>
      </w:pPr>
    </w:lvl>
    <w:lvl w:ilvl="7">
      <w:numFmt w:val="bullet"/>
      <w:lvlText w:val="•"/>
      <w:lvlJc w:val="left"/>
      <w:pPr>
        <w:ind w:left="6032" w:hanging="216"/>
      </w:pPr>
    </w:lvl>
    <w:lvl w:ilvl="8">
      <w:numFmt w:val="bullet"/>
      <w:lvlText w:val="•"/>
      <w:lvlJc w:val="left"/>
      <w:pPr>
        <w:ind w:left="7101" w:hanging="216"/>
      </w:pPr>
    </w:lvl>
  </w:abstractNum>
  <w:abstractNum w:abstractNumId="58" w15:restartNumberingAfterBreak="0">
    <w:nsid w:val="0000043C"/>
    <w:multiLevelType w:val="multilevel"/>
    <w:tmpl w:val="000008BF"/>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59" w15:restartNumberingAfterBreak="0">
    <w:nsid w:val="0000043D"/>
    <w:multiLevelType w:val="multilevel"/>
    <w:tmpl w:val="000008C0"/>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60" w15:restartNumberingAfterBreak="0">
    <w:nsid w:val="0000043E"/>
    <w:multiLevelType w:val="multilevel"/>
    <w:tmpl w:val="000008C1"/>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61" w15:restartNumberingAfterBreak="0">
    <w:nsid w:val="0000043F"/>
    <w:multiLevelType w:val="multilevel"/>
    <w:tmpl w:val="000008C2"/>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756" w:hanging="216"/>
      </w:pPr>
    </w:lvl>
    <w:lvl w:ilvl="4">
      <w:numFmt w:val="bullet"/>
      <w:lvlText w:val="•"/>
      <w:lvlJc w:val="left"/>
      <w:pPr>
        <w:ind w:left="2825" w:hanging="216"/>
      </w:pPr>
    </w:lvl>
    <w:lvl w:ilvl="5">
      <w:numFmt w:val="bullet"/>
      <w:lvlText w:val="•"/>
      <w:lvlJc w:val="left"/>
      <w:pPr>
        <w:ind w:left="3894" w:hanging="216"/>
      </w:pPr>
    </w:lvl>
    <w:lvl w:ilvl="6">
      <w:numFmt w:val="bullet"/>
      <w:lvlText w:val="•"/>
      <w:lvlJc w:val="left"/>
      <w:pPr>
        <w:ind w:left="4963" w:hanging="216"/>
      </w:pPr>
    </w:lvl>
    <w:lvl w:ilvl="7">
      <w:numFmt w:val="bullet"/>
      <w:lvlText w:val="•"/>
      <w:lvlJc w:val="left"/>
      <w:pPr>
        <w:ind w:left="6032" w:hanging="216"/>
      </w:pPr>
    </w:lvl>
    <w:lvl w:ilvl="8">
      <w:numFmt w:val="bullet"/>
      <w:lvlText w:val="•"/>
      <w:lvlJc w:val="left"/>
      <w:pPr>
        <w:ind w:left="7101" w:hanging="216"/>
      </w:pPr>
    </w:lvl>
  </w:abstractNum>
  <w:abstractNum w:abstractNumId="62" w15:restartNumberingAfterBreak="0">
    <w:nsid w:val="00000440"/>
    <w:multiLevelType w:val="multilevel"/>
    <w:tmpl w:val="000008C3"/>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63" w15:restartNumberingAfterBreak="0">
    <w:nsid w:val="00000441"/>
    <w:multiLevelType w:val="multilevel"/>
    <w:tmpl w:val="000008C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64" w15:restartNumberingAfterBreak="0">
    <w:nsid w:val="00000442"/>
    <w:multiLevelType w:val="multilevel"/>
    <w:tmpl w:val="000008C5"/>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65" w15:restartNumberingAfterBreak="0">
    <w:nsid w:val="00000443"/>
    <w:multiLevelType w:val="multilevel"/>
    <w:tmpl w:val="000008C6"/>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66" w15:restartNumberingAfterBreak="0">
    <w:nsid w:val="00000444"/>
    <w:multiLevelType w:val="multilevel"/>
    <w:tmpl w:val="000008C7"/>
    <w:lvl w:ilvl="0">
      <w:start w:val="42"/>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1004" w:hanging="171"/>
      </w:pPr>
      <w:rPr>
        <w:rFonts w:ascii="Times New Roman" w:hAnsi="Times New Roman" w:cs="Times New Roman"/>
        <w:b w:val="0"/>
        <w:bCs w:val="0"/>
        <w:w w:val="99"/>
        <w:sz w:val="20"/>
        <w:szCs w:val="20"/>
      </w:rPr>
    </w:lvl>
    <w:lvl w:ilvl="2">
      <w:numFmt w:val="bullet"/>
      <w:lvlText w:val=""/>
      <w:lvlJc w:val="left"/>
      <w:pPr>
        <w:ind w:left="1220" w:hanging="216"/>
      </w:pPr>
      <w:rPr>
        <w:rFonts w:ascii="Symbol" w:hAnsi="Symbol" w:cs="Symbol"/>
        <w:b w:val="0"/>
        <w:bCs w:val="0"/>
        <w:w w:val="99"/>
        <w:sz w:val="12"/>
        <w:szCs w:val="12"/>
      </w:rPr>
    </w:lvl>
    <w:lvl w:ilvl="3">
      <w:numFmt w:val="bullet"/>
      <w:lvlText w:val="-"/>
      <w:lvlJc w:val="left"/>
      <w:pPr>
        <w:ind w:left="1324" w:hanging="171"/>
      </w:pPr>
      <w:rPr>
        <w:rFonts w:ascii="Times New Roman" w:hAnsi="Times New Roman" w:cs="Times New Roman"/>
        <w:b w:val="0"/>
        <w:bCs w:val="0"/>
        <w:w w:val="99"/>
        <w:sz w:val="20"/>
        <w:szCs w:val="20"/>
      </w:rPr>
    </w:lvl>
    <w:lvl w:ilvl="4">
      <w:numFmt w:val="bullet"/>
      <w:lvlText w:val=""/>
      <w:lvlJc w:val="left"/>
      <w:pPr>
        <w:ind w:left="1540" w:hanging="216"/>
      </w:pPr>
      <w:rPr>
        <w:rFonts w:ascii="Symbol" w:hAnsi="Symbol" w:cs="Symbol"/>
        <w:b w:val="0"/>
        <w:bCs w:val="0"/>
        <w:w w:val="99"/>
        <w:sz w:val="12"/>
        <w:szCs w:val="12"/>
      </w:rPr>
    </w:lvl>
    <w:lvl w:ilvl="5">
      <w:numFmt w:val="bullet"/>
      <w:lvlText w:val="•"/>
      <w:lvlJc w:val="left"/>
      <w:pPr>
        <w:ind w:left="1220" w:hanging="216"/>
      </w:pPr>
    </w:lvl>
    <w:lvl w:ilvl="6">
      <w:numFmt w:val="bullet"/>
      <w:lvlText w:val="•"/>
      <w:lvlJc w:val="left"/>
      <w:pPr>
        <w:ind w:left="1324" w:hanging="216"/>
      </w:pPr>
    </w:lvl>
    <w:lvl w:ilvl="7">
      <w:numFmt w:val="bullet"/>
      <w:lvlText w:val="•"/>
      <w:lvlJc w:val="left"/>
      <w:pPr>
        <w:ind w:left="1324" w:hanging="216"/>
      </w:pPr>
    </w:lvl>
    <w:lvl w:ilvl="8">
      <w:numFmt w:val="bullet"/>
      <w:lvlText w:val="•"/>
      <w:lvlJc w:val="left"/>
      <w:pPr>
        <w:ind w:left="1350" w:hanging="216"/>
      </w:pPr>
    </w:lvl>
  </w:abstractNum>
  <w:abstractNum w:abstractNumId="67" w15:restartNumberingAfterBreak="0">
    <w:nsid w:val="00000445"/>
    <w:multiLevelType w:val="multilevel"/>
    <w:tmpl w:val="000008C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68" w15:restartNumberingAfterBreak="0">
    <w:nsid w:val="00000446"/>
    <w:multiLevelType w:val="multilevel"/>
    <w:tmpl w:val="000008C9"/>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69" w15:restartNumberingAfterBreak="0">
    <w:nsid w:val="00000447"/>
    <w:multiLevelType w:val="multilevel"/>
    <w:tmpl w:val="000008CA"/>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70" w15:restartNumberingAfterBreak="0">
    <w:nsid w:val="00000448"/>
    <w:multiLevelType w:val="multilevel"/>
    <w:tmpl w:val="000008CB"/>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1220" w:hanging="216"/>
      </w:pPr>
    </w:lvl>
    <w:lvl w:ilvl="4">
      <w:numFmt w:val="bullet"/>
      <w:lvlText w:val="•"/>
      <w:lvlJc w:val="left"/>
      <w:pPr>
        <w:ind w:left="1220" w:hanging="216"/>
      </w:pPr>
    </w:lvl>
    <w:lvl w:ilvl="5">
      <w:numFmt w:val="bullet"/>
      <w:lvlText w:val="•"/>
      <w:lvlJc w:val="left"/>
      <w:pPr>
        <w:ind w:left="1220" w:hanging="216"/>
      </w:pPr>
    </w:lvl>
    <w:lvl w:ilvl="6">
      <w:numFmt w:val="bullet"/>
      <w:lvlText w:val="•"/>
      <w:lvlJc w:val="left"/>
      <w:pPr>
        <w:ind w:left="2828" w:hanging="216"/>
      </w:pPr>
    </w:lvl>
    <w:lvl w:ilvl="7">
      <w:numFmt w:val="bullet"/>
      <w:lvlText w:val="•"/>
      <w:lvlJc w:val="left"/>
      <w:pPr>
        <w:ind w:left="4436" w:hanging="216"/>
      </w:pPr>
    </w:lvl>
    <w:lvl w:ilvl="8">
      <w:numFmt w:val="bullet"/>
      <w:lvlText w:val="•"/>
      <w:lvlJc w:val="left"/>
      <w:pPr>
        <w:ind w:left="6044" w:hanging="216"/>
      </w:pPr>
    </w:lvl>
  </w:abstractNum>
  <w:abstractNum w:abstractNumId="71" w15:restartNumberingAfterBreak="0">
    <w:nsid w:val="00000449"/>
    <w:multiLevelType w:val="multilevel"/>
    <w:tmpl w:val="000008CC"/>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72" w15:restartNumberingAfterBreak="0">
    <w:nsid w:val="0000044A"/>
    <w:multiLevelType w:val="multilevel"/>
    <w:tmpl w:val="000008CD"/>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73" w15:restartNumberingAfterBreak="0">
    <w:nsid w:val="0000044B"/>
    <w:multiLevelType w:val="multilevel"/>
    <w:tmpl w:val="000008CE"/>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74" w15:restartNumberingAfterBreak="0">
    <w:nsid w:val="0000044C"/>
    <w:multiLevelType w:val="multilevel"/>
    <w:tmpl w:val="000008CF"/>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75" w15:restartNumberingAfterBreak="0">
    <w:nsid w:val="0000044D"/>
    <w:multiLevelType w:val="multilevel"/>
    <w:tmpl w:val="000008D0"/>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76" w15:restartNumberingAfterBreak="0">
    <w:nsid w:val="0000044E"/>
    <w:multiLevelType w:val="multilevel"/>
    <w:tmpl w:val="000008D1"/>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77" w15:restartNumberingAfterBreak="0">
    <w:nsid w:val="0000044F"/>
    <w:multiLevelType w:val="multilevel"/>
    <w:tmpl w:val="000008D2"/>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78" w15:restartNumberingAfterBreak="0">
    <w:nsid w:val="00000450"/>
    <w:multiLevelType w:val="multilevel"/>
    <w:tmpl w:val="000008D3"/>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79" w15:restartNumberingAfterBreak="0">
    <w:nsid w:val="00000451"/>
    <w:multiLevelType w:val="multilevel"/>
    <w:tmpl w:val="000008D4"/>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80" w15:restartNumberingAfterBreak="0">
    <w:nsid w:val="00000452"/>
    <w:multiLevelType w:val="multilevel"/>
    <w:tmpl w:val="000008D5"/>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81" w15:restartNumberingAfterBreak="0">
    <w:nsid w:val="00000453"/>
    <w:multiLevelType w:val="multilevel"/>
    <w:tmpl w:val="000008D6"/>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82" w15:restartNumberingAfterBreak="0">
    <w:nsid w:val="00000454"/>
    <w:multiLevelType w:val="multilevel"/>
    <w:tmpl w:val="000008D7"/>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1436" w:hanging="216"/>
      </w:pPr>
      <w:rPr>
        <w:rFonts w:ascii="Symbol" w:hAnsi="Symbol" w:cs="Symbol"/>
        <w:b w:val="0"/>
        <w:bCs w:val="0"/>
        <w:w w:val="99"/>
        <w:sz w:val="12"/>
        <w:szCs w:val="12"/>
      </w:rPr>
    </w:lvl>
    <w:lvl w:ilvl="3">
      <w:numFmt w:val="bullet"/>
      <w:lvlText w:val="•"/>
      <w:lvlJc w:val="left"/>
      <w:pPr>
        <w:ind w:left="2414" w:hanging="216"/>
      </w:pPr>
    </w:lvl>
    <w:lvl w:ilvl="4">
      <w:numFmt w:val="bullet"/>
      <w:lvlText w:val="•"/>
      <w:lvlJc w:val="left"/>
      <w:pPr>
        <w:ind w:left="3392" w:hanging="216"/>
      </w:pPr>
    </w:lvl>
    <w:lvl w:ilvl="5">
      <w:numFmt w:val="bullet"/>
      <w:lvlText w:val="•"/>
      <w:lvlJc w:val="left"/>
      <w:pPr>
        <w:ind w:left="4370" w:hanging="216"/>
      </w:pPr>
    </w:lvl>
    <w:lvl w:ilvl="6">
      <w:numFmt w:val="bullet"/>
      <w:lvlText w:val="•"/>
      <w:lvlJc w:val="left"/>
      <w:pPr>
        <w:ind w:left="5348" w:hanging="216"/>
      </w:pPr>
    </w:lvl>
    <w:lvl w:ilvl="7">
      <w:numFmt w:val="bullet"/>
      <w:lvlText w:val="•"/>
      <w:lvlJc w:val="left"/>
      <w:pPr>
        <w:ind w:left="6326" w:hanging="216"/>
      </w:pPr>
    </w:lvl>
    <w:lvl w:ilvl="8">
      <w:numFmt w:val="bullet"/>
      <w:lvlText w:val="•"/>
      <w:lvlJc w:val="left"/>
      <w:pPr>
        <w:ind w:left="7304" w:hanging="216"/>
      </w:pPr>
    </w:lvl>
  </w:abstractNum>
  <w:abstractNum w:abstractNumId="83" w15:restartNumberingAfterBreak="0">
    <w:nsid w:val="00000455"/>
    <w:multiLevelType w:val="multilevel"/>
    <w:tmpl w:val="000008D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84" w15:restartNumberingAfterBreak="0">
    <w:nsid w:val="00000456"/>
    <w:multiLevelType w:val="multilevel"/>
    <w:tmpl w:val="000008D9"/>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85" w15:restartNumberingAfterBreak="0">
    <w:nsid w:val="00000457"/>
    <w:multiLevelType w:val="multilevel"/>
    <w:tmpl w:val="000008DA"/>
    <w:lvl w:ilvl="0">
      <w:start w:val="141"/>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1180" w:hanging="721"/>
      </w:pPr>
    </w:lvl>
    <w:lvl w:ilvl="2">
      <w:numFmt w:val="bullet"/>
      <w:lvlText w:val="•"/>
      <w:lvlJc w:val="left"/>
      <w:pPr>
        <w:ind w:left="2040" w:hanging="721"/>
      </w:pPr>
    </w:lvl>
    <w:lvl w:ilvl="3">
      <w:numFmt w:val="bullet"/>
      <w:lvlText w:val="•"/>
      <w:lvlJc w:val="left"/>
      <w:pPr>
        <w:ind w:left="2900" w:hanging="721"/>
      </w:pPr>
    </w:lvl>
    <w:lvl w:ilvl="4">
      <w:numFmt w:val="bullet"/>
      <w:lvlText w:val="•"/>
      <w:lvlJc w:val="left"/>
      <w:pPr>
        <w:ind w:left="3760" w:hanging="721"/>
      </w:pPr>
    </w:lvl>
    <w:lvl w:ilvl="5">
      <w:numFmt w:val="bullet"/>
      <w:lvlText w:val="•"/>
      <w:lvlJc w:val="left"/>
      <w:pPr>
        <w:ind w:left="4620" w:hanging="721"/>
      </w:pPr>
    </w:lvl>
    <w:lvl w:ilvl="6">
      <w:numFmt w:val="bullet"/>
      <w:lvlText w:val="•"/>
      <w:lvlJc w:val="left"/>
      <w:pPr>
        <w:ind w:left="5480" w:hanging="721"/>
      </w:pPr>
    </w:lvl>
    <w:lvl w:ilvl="7">
      <w:numFmt w:val="bullet"/>
      <w:lvlText w:val="•"/>
      <w:lvlJc w:val="left"/>
      <w:pPr>
        <w:ind w:left="6340" w:hanging="721"/>
      </w:pPr>
    </w:lvl>
    <w:lvl w:ilvl="8">
      <w:numFmt w:val="bullet"/>
      <w:lvlText w:val="•"/>
      <w:lvlJc w:val="left"/>
      <w:pPr>
        <w:ind w:left="7200" w:hanging="721"/>
      </w:pPr>
    </w:lvl>
  </w:abstractNum>
  <w:abstractNum w:abstractNumId="86" w15:restartNumberingAfterBreak="0">
    <w:nsid w:val="00000458"/>
    <w:multiLevelType w:val="multilevel"/>
    <w:tmpl w:val="000008DB"/>
    <w:lvl w:ilvl="0">
      <w:start w:val="151"/>
      <w:numFmt w:val="decimal"/>
      <w:lvlText w:val="%1"/>
      <w:lvlJc w:val="left"/>
      <w:pPr>
        <w:ind w:left="460" w:hanging="721"/>
      </w:pPr>
      <w:rPr>
        <w:rFonts w:ascii="Times New Roman" w:hAnsi="Times New Roman" w:cs="Times New Roman"/>
        <w:b/>
        <w:bCs/>
        <w:spacing w:val="-2"/>
        <w:w w:val="99"/>
        <w:sz w:val="20"/>
        <w:szCs w:val="20"/>
      </w:rPr>
    </w:lvl>
    <w:lvl w:ilvl="1">
      <w:numFmt w:val="bullet"/>
      <w:lvlText w:val="•"/>
      <w:lvlJc w:val="left"/>
      <w:pPr>
        <w:ind w:left="1338" w:hanging="721"/>
      </w:pPr>
    </w:lvl>
    <w:lvl w:ilvl="2">
      <w:numFmt w:val="bullet"/>
      <w:lvlText w:val="•"/>
      <w:lvlJc w:val="left"/>
      <w:pPr>
        <w:ind w:left="2216" w:hanging="721"/>
      </w:pPr>
    </w:lvl>
    <w:lvl w:ilvl="3">
      <w:numFmt w:val="bullet"/>
      <w:lvlText w:val="•"/>
      <w:lvlJc w:val="left"/>
      <w:pPr>
        <w:ind w:left="3094" w:hanging="721"/>
      </w:pPr>
    </w:lvl>
    <w:lvl w:ilvl="4">
      <w:numFmt w:val="bullet"/>
      <w:lvlText w:val="•"/>
      <w:lvlJc w:val="left"/>
      <w:pPr>
        <w:ind w:left="3972" w:hanging="721"/>
      </w:pPr>
    </w:lvl>
    <w:lvl w:ilvl="5">
      <w:numFmt w:val="bullet"/>
      <w:lvlText w:val="•"/>
      <w:lvlJc w:val="left"/>
      <w:pPr>
        <w:ind w:left="4850" w:hanging="721"/>
      </w:pPr>
    </w:lvl>
    <w:lvl w:ilvl="6">
      <w:numFmt w:val="bullet"/>
      <w:lvlText w:val="•"/>
      <w:lvlJc w:val="left"/>
      <w:pPr>
        <w:ind w:left="5728" w:hanging="721"/>
      </w:pPr>
    </w:lvl>
    <w:lvl w:ilvl="7">
      <w:numFmt w:val="bullet"/>
      <w:lvlText w:val="•"/>
      <w:lvlJc w:val="left"/>
      <w:pPr>
        <w:ind w:left="6606" w:hanging="721"/>
      </w:pPr>
    </w:lvl>
    <w:lvl w:ilvl="8">
      <w:numFmt w:val="bullet"/>
      <w:lvlText w:val="•"/>
      <w:lvlJc w:val="left"/>
      <w:pPr>
        <w:ind w:left="7484" w:hanging="721"/>
      </w:pPr>
    </w:lvl>
  </w:abstractNum>
  <w:abstractNum w:abstractNumId="87" w15:restartNumberingAfterBreak="0">
    <w:nsid w:val="00000459"/>
    <w:multiLevelType w:val="multilevel"/>
    <w:tmpl w:val="000008DC"/>
    <w:lvl w:ilvl="0">
      <w:start w:val="161"/>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1180" w:hanging="721"/>
      </w:pPr>
    </w:lvl>
    <w:lvl w:ilvl="2">
      <w:numFmt w:val="bullet"/>
      <w:lvlText w:val="•"/>
      <w:lvlJc w:val="left"/>
      <w:pPr>
        <w:ind w:left="2040" w:hanging="721"/>
      </w:pPr>
    </w:lvl>
    <w:lvl w:ilvl="3">
      <w:numFmt w:val="bullet"/>
      <w:lvlText w:val="•"/>
      <w:lvlJc w:val="left"/>
      <w:pPr>
        <w:ind w:left="2900" w:hanging="721"/>
      </w:pPr>
    </w:lvl>
    <w:lvl w:ilvl="4">
      <w:numFmt w:val="bullet"/>
      <w:lvlText w:val="•"/>
      <w:lvlJc w:val="left"/>
      <w:pPr>
        <w:ind w:left="3760" w:hanging="721"/>
      </w:pPr>
    </w:lvl>
    <w:lvl w:ilvl="5">
      <w:numFmt w:val="bullet"/>
      <w:lvlText w:val="•"/>
      <w:lvlJc w:val="left"/>
      <w:pPr>
        <w:ind w:left="4620" w:hanging="721"/>
      </w:pPr>
    </w:lvl>
    <w:lvl w:ilvl="6">
      <w:numFmt w:val="bullet"/>
      <w:lvlText w:val="•"/>
      <w:lvlJc w:val="left"/>
      <w:pPr>
        <w:ind w:left="5480" w:hanging="721"/>
      </w:pPr>
    </w:lvl>
    <w:lvl w:ilvl="7">
      <w:numFmt w:val="bullet"/>
      <w:lvlText w:val="•"/>
      <w:lvlJc w:val="left"/>
      <w:pPr>
        <w:ind w:left="6340" w:hanging="721"/>
      </w:pPr>
    </w:lvl>
    <w:lvl w:ilvl="8">
      <w:numFmt w:val="bullet"/>
      <w:lvlText w:val="•"/>
      <w:lvlJc w:val="left"/>
      <w:pPr>
        <w:ind w:left="7200" w:hanging="721"/>
      </w:pPr>
    </w:lvl>
  </w:abstractNum>
  <w:abstractNum w:abstractNumId="88" w15:restartNumberingAfterBreak="0">
    <w:nsid w:val="0000045A"/>
    <w:multiLevelType w:val="multilevel"/>
    <w:tmpl w:val="000008DD"/>
    <w:lvl w:ilvl="0">
      <w:start w:val="171"/>
      <w:numFmt w:val="decimal"/>
      <w:lvlText w:val="%1"/>
      <w:lvlJc w:val="left"/>
      <w:pPr>
        <w:ind w:left="460" w:hanging="721"/>
      </w:pPr>
      <w:rPr>
        <w:rFonts w:ascii="Times New Roman" w:hAnsi="Times New Roman" w:cs="Times New Roman"/>
        <w:b/>
        <w:bCs/>
        <w:spacing w:val="-2"/>
        <w:w w:val="99"/>
        <w:sz w:val="20"/>
        <w:szCs w:val="20"/>
      </w:rPr>
    </w:lvl>
    <w:lvl w:ilvl="1">
      <w:numFmt w:val="bullet"/>
      <w:lvlText w:val="-"/>
      <w:lvlJc w:val="left"/>
      <w:pPr>
        <w:ind w:left="1350" w:hanging="171"/>
      </w:pPr>
      <w:rPr>
        <w:rFonts w:ascii="Times New Roman" w:hAnsi="Times New Roman" w:cs="Times New Roman"/>
        <w:b w:val="0"/>
        <w:bCs w:val="0"/>
        <w:w w:val="99"/>
        <w:sz w:val="20"/>
        <w:szCs w:val="20"/>
      </w:rPr>
    </w:lvl>
    <w:lvl w:ilvl="2">
      <w:numFmt w:val="bullet"/>
      <w:lvlText w:val="•"/>
      <w:lvlJc w:val="left"/>
      <w:pPr>
        <w:ind w:left="1350" w:hanging="171"/>
      </w:pPr>
    </w:lvl>
    <w:lvl w:ilvl="3">
      <w:numFmt w:val="bullet"/>
      <w:lvlText w:val="•"/>
      <w:lvlJc w:val="left"/>
      <w:pPr>
        <w:ind w:left="2296" w:hanging="171"/>
      </w:pPr>
    </w:lvl>
    <w:lvl w:ilvl="4">
      <w:numFmt w:val="bullet"/>
      <w:lvlText w:val="•"/>
      <w:lvlJc w:val="left"/>
      <w:pPr>
        <w:ind w:left="3242" w:hanging="171"/>
      </w:pPr>
    </w:lvl>
    <w:lvl w:ilvl="5">
      <w:numFmt w:val="bullet"/>
      <w:lvlText w:val="•"/>
      <w:lvlJc w:val="left"/>
      <w:pPr>
        <w:ind w:left="4189" w:hanging="171"/>
      </w:pPr>
    </w:lvl>
    <w:lvl w:ilvl="6">
      <w:numFmt w:val="bullet"/>
      <w:lvlText w:val="•"/>
      <w:lvlJc w:val="left"/>
      <w:pPr>
        <w:ind w:left="5135" w:hanging="171"/>
      </w:pPr>
    </w:lvl>
    <w:lvl w:ilvl="7">
      <w:numFmt w:val="bullet"/>
      <w:lvlText w:val="•"/>
      <w:lvlJc w:val="left"/>
      <w:pPr>
        <w:ind w:left="6081" w:hanging="171"/>
      </w:pPr>
    </w:lvl>
    <w:lvl w:ilvl="8">
      <w:numFmt w:val="bullet"/>
      <w:lvlText w:val="•"/>
      <w:lvlJc w:val="left"/>
      <w:pPr>
        <w:ind w:left="7027" w:hanging="171"/>
      </w:pPr>
    </w:lvl>
  </w:abstractNum>
  <w:abstractNum w:abstractNumId="89" w15:restartNumberingAfterBreak="0">
    <w:nsid w:val="0000045B"/>
    <w:multiLevelType w:val="multilevel"/>
    <w:tmpl w:val="000008DE"/>
    <w:lvl w:ilvl="0">
      <w:start w:val="211"/>
      <w:numFmt w:val="decimal"/>
      <w:lvlText w:val="%1"/>
      <w:lvlJc w:val="left"/>
      <w:pPr>
        <w:ind w:left="460" w:hanging="721"/>
      </w:pPr>
      <w:rPr>
        <w:rFonts w:ascii="Times New Roman" w:hAnsi="Times New Roman" w:cs="Times New Roman"/>
        <w:b/>
        <w:bCs/>
        <w:spacing w:val="-2"/>
        <w:w w:val="99"/>
        <w:sz w:val="20"/>
        <w:szCs w:val="20"/>
      </w:rPr>
    </w:lvl>
    <w:lvl w:ilvl="1">
      <w:numFmt w:val="bullet"/>
      <w:lvlText w:val="-"/>
      <w:lvlJc w:val="left"/>
      <w:pPr>
        <w:ind w:left="1350" w:hanging="171"/>
      </w:pPr>
      <w:rPr>
        <w:rFonts w:ascii="Times New Roman" w:hAnsi="Times New Roman" w:cs="Times New Roman"/>
        <w:b w:val="0"/>
        <w:bCs w:val="0"/>
        <w:w w:val="99"/>
        <w:sz w:val="20"/>
        <w:szCs w:val="20"/>
      </w:rPr>
    </w:lvl>
    <w:lvl w:ilvl="2">
      <w:numFmt w:val="bullet"/>
      <w:lvlText w:val=""/>
      <w:lvlJc w:val="left"/>
      <w:pPr>
        <w:ind w:left="1539" w:hanging="216"/>
      </w:pPr>
      <w:rPr>
        <w:rFonts w:ascii="Symbol" w:hAnsi="Symbol" w:cs="Symbol"/>
        <w:b w:val="0"/>
        <w:bCs w:val="0"/>
        <w:w w:val="99"/>
        <w:sz w:val="12"/>
        <w:szCs w:val="12"/>
      </w:rPr>
    </w:lvl>
    <w:lvl w:ilvl="3">
      <w:numFmt w:val="bullet"/>
      <w:lvlText w:val="•"/>
      <w:lvlJc w:val="left"/>
      <w:pPr>
        <w:ind w:left="1350" w:hanging="216"/>
      </w:pPr>
    </w:lvl>
    <w:lvl w:ilvl="4">
      <w:numFmt w:val="bullet"/>
      <w:lvlText w:val="•"/>
      <w:lvlJc w:val="left"/>
      <w:pPr>
        <w:ind w:left="1539" w:hanging="216"/>
      </w:pPr>
    </w:lvl>
    <w:lvl w:ilvl="5">
      <w:numFmt w:val="bullet"/>
      <w:lvlText w:val="•"/>
      <w:lvlJc w:val="left"/>
      <w:pPr>
        <w:ind w:left="2823" w:hanging="216"/>
      </w:pPr>
    </w:lvl>
    <w:lvl w:ilvl="6">
      <w:numFmt w:val="bullet"/>
      <w:lvlText w:val="•"/>
      <w:lvlJc w:val="left"/>
      <w:pPr>
        <w:ind w:left="4106" w:hanging="216"/>
      </w:pPr>
    </w:lvl>
    <w:lvl w:ilvl="7">
      <w:numFmt w:val="bullet"/>
      <w:lvlText w:val="•"/>
      <w:lvlJc w:val="left"/>
      <w:pPr>
        <w:ind w:left="5389" w:hanging="216"/>
      </w:pPr>
    </w:lvl>
    <w:lvl w:ilvl="8">
      <w:numFmt w:val="bullet"/>
      <w:lvlText w:val="•"/>
      <w:lvlJc w:val="left"/>
      <w:pPr>
        <w:ind w:left="6673" w:hanging="216"/>
      </w:pPr>
    </w:lvl>
  </w:abstractNum>
  <w:abstractNum w:abstractNumId="90" w15:restartNumberingAfterBreak="0">
    <w:nsid w:val="0000045C"/>
    <w:multiLevelType w:val="multilevel"/>
    <w:tmpl w:val="000008DF"/>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91" w15:restartNumberingAfterBreak="0">
    <w:nsid w:val="0000045D"/>
    <w:multiLevelType w:val="multilevel"/>
    <w:tmpl w:val="000008E0"/>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92" w15:restartNumberingAfterBreak="0">
    <w:nsid w:val="0000045E"/>
    <w:multiLevelType w:val="multilevel"/>
    <w:tmpl w:val="000008E1"/>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93" w15:restartNumberingAfterBreak="0">
    <w:nsid w:val="0000045F"/>
    <w:multiLevelType w:val="multilevel"/>
    <w:tmpl w:val="000008E2"/>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94" w15:restartNumberingAfterBreak="0">
    <w:nsid w:val="00000460"/>
    <w:multiLevelType w:val="multilevel"/>
    <w:tmpl w:val="000008E3"/>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95" w15:restartNumberingAfterBreak="0">
    <w:nsid w:val="00000461"/>
    <w:multiLevelType w:val="multilevel"/>
    <w:tmpl w:val="000008E4"/>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350" w:hanging="171"/>
      </w:pPr>
      <w:rPr>
        <w:rFonts w:ascii="Times New Roman" w:hAnsi="Times New Roman" w:cs="Times New Roman"/>
        <w:b w:val="0"/>
        <w:bCs w:val="0"/>
        <w:w w:val="99"/>
        <w:sz w:val="20"/>
        <w:szCs w:val="20"/>
      </w:rPr>
    </w:lvl>
    <w:lvl w:ilvl="3">
      <w:numFmt w:val="bullet"/>
      <w:lvlText w:val=""/>
      <w:lvlJc w:val="left"/>
      <w:pPr>
        <w:ind w:left="1539" w:hanging="216"/>
      </w:pPr>
      <w:rPr>
        <w:rFonts w:ascii="Symbol" w:hAnsi="Symbol" w:cs="Symbol"/>
        <w:b w:val="0"/>
        <w:bCs w:val="0"/>
        <w:w w:val="99"/>
        <w:sz w:val="12"/>
        <w:szCs w:val="12"/>
      </w:rPr>
    </w:lvl>
    <w:lvl w:ilvl="4">
      <w:numFmt w:val="bullet"/>
      <w:lvlText w:val="•"/>
      <w:lvlJc w:val="left"/>
      <w:pPr>
        <w:ind w:left="1220" w:hanging="216"/>
      </w:pPr>
    </w:lvl>
    <w:lvl w:ilvl="5">
      <w:numFmt w:val="bullet"/>
      <w:lvlText w:val="•"/>
      <w:lvlJc w:val="left"/>
      <w:pPr>
        <w:ind w:left="1220" w:hanging="216"/>
      </w:pPr>
    </w:lvl>
    <w:lvl w:ilvl="6">
      <w:numFmt w:val="bullet"/>
      <w:lvlText w:val="•"/>
      <w:lvlJc w:val="left"/>
      <w:pPr>
        <w:ind w:left="1350" w:hanging="216"/>
      </w:pPr>
    </w:lvl>
    <w:lvl w:ilvl="7">
      <w:numFmt w:val="bullet"/>
      <w:lvlText w:val="•"/>
      <w:lvlJc w:val="left"/>
      <w:pPr>
        <w:ind w:left="1539" w:hanging="216"/>
      </w:pPr>
    </w:lvl>
    <w:lvl w:ilvl="8">
      <w:numFmt w:val="bullet"/>
      <w:lvlText w:val="•"/>
      <w:lvlJc w:val="left"/>
      <w:pPr>
        <w:ind w:left="3999" w:hanging="216"/>
      </w:pPr>
    </w:lvl>
  </w:abstractNum>
  <w:abstractNum w:abstractNumId="96" w15:restartNumberingAfterBreak="0">
    <w:nsid w:val="00000462"/>
    <w:multiLevelType w:val="multilevel"/>
    <w:tmpl w:val="000008E5"/>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97" w15:restartNumberingAfterBreak="0">
    <w:nsid w:val="00000463"/>
    <w:multiLevelType w:val="multilevel"/>
    <w:tmpl w:val="000008E6"/>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756" w:hanging="216"/>
      </w:pPr>
    </w:lvl>
    <w:lvl w:ilvl="4">
      <w:numFmt w:val="bullet"/>
      <w:lvlText w:val="•"/>
      <w:lvlJc w:val="left"/>
      <w:pPr>
        <w:ind w:left="2825" w:hanging="216"/>
      </w:pPr>
    </w:lvl>
    <w:lvl w:ilvl="5">
      <w:numFmt w:val="bullet"/>
      <w:lvlText w:val="•"/>
      <w:lvlJc w:val="left"/>
      <w:pPr>
        <w:ind w:left="3894" w:hanging="216"/>
      </w:pPr>
    </w:lvl>
    <w:lvl w:ilvl="6">
      <w:numFmt w:val="bullet"/>
      <w:lvlText w:val="•"/>
      <w:lvlJc w:val="left"/>
      <w:pPr>
        <w:ind w:left="4963" w:hanging="216"/>
      </w:pPr>
    </w:lvl>
    <w:lvl w:ilvl="7">
      <w:numFmt w:val="bullet"/>
      <w:lvlText w:val="•"/>
      <w:lvlJc w:val="left"/>
      <w:pPr>
        <w:ind w:left="6032" w:hanging="216"/>
      </w:pPr>
    </w:lvl>
    <w:lvl w:ilvl="8">
      <w:numFmt w:val="bullet"/>
      <w:lvlText w:val="•"/>
      <w:lvlJc w:val="left"/>
      <w:pPr>
        <w:ind w:left="7101" w:hanging="216"/>
      </w:pPr>
    </w:lvl>
  </w:abstractNum>
  <w:abstractNum w:abstractNumId="98" w15:restartNumberingAfterBreak="0">
    <w:nsid w:val="00000464"/>
    <w:multiLevelType w:val="multilevel"/>
    <w:tmpl w:val="000008E7"/>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19" w:hanging="216"/>
      </w:pPr>
    </w:lvl>
    <w:lvl w:ilvl="3">
      <w:numFmt w:val="bullet"/>
      <w:lvlText w:val="•"/>
      <w:lvlJc w:val="left"/>
      <w:pPr>
        <w:ind w:left="1220" w:hanging="216"/>
      </w:pPr>
    </w:lvl>
    <w:lvl w:ilvl="4">
      <w:numFmt w:val="bullet"/>
      <w:lvlText w:val="•"/>
      <w:lvlJc w:val="left"/>
      <w:pPr>
        <w:ind w:left="1220" w:hanging="216"/>
      </w:pPr>
    </w:lvl>
    <w:lvl w:ilvl="5">
      <w:numFmt w:val="bullet"/>
      <w:lvlText w:val="•"/>
      <w:lvlJc w:val="left"/>
      <w:pPr>
        <w:ind w:left="2560" w:hanging="216"/>
      </w:pPr>
    </w:lvl>
    <w:lvl w:ilvl="6">
      <w:numFmt w:val="bullet"/>
      <w:lvlText w:val="•"/>
      <w:lvlJc w:val="left"/>
      <w:pPr>
        <w:ind w:left="3900" w:hanging="216"/>
      </w:pPr>
    </w:lvl>
    <w:lvl w:ilvl="7">
      <w:numFmt w:val="bullet"/>
      <w:lvlText w:val="•"/>
      <w:lvlJc w:val="left"/>
      <w:pPr>
        <w:ind w:left="5240" w:hanging="216"/>
      </w:pPr>
    </w:lvl>
    <w:lvl w:ilvl="8">
      <w:numFmt w:val="bullet"/>
      <w:lvlText w:val="•"/>
      <w:lvlJc w:val="left"/>
      <w:pPr>
        <w:ind w:left="6580" w:hanging="216"/>
      </w:pPr>
    </w:lvl>
  </w:abstractNum>
  <w:abstractNum w:abstractNumId="99" w15:restartNumberingAfterBreak="0">
    <w:nsid w:val="00000465"/>
    <w:multiLevelType w:val="multilevel"/>
    <w:tmpl w:val="000008E8"/>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100" w15:restartNumberingAfterBreak="0">
    <w:nsid w:val="00000466"/>
    <w:multiLevelType w:val="multilevel"/>
    <w:tmpl w:val="000008E9"/>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01" w15:restartNumberingAfterBreak="0">
    <w:nsid w:val="00000467"/>
    <w:multiLevelType w:val="multilevel"/>
    <w:tmpl w:val="000008EA"/>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324" w:hanging="171"/>
      </w:pPr>
    </w:lvl>
    <w:lvl w:ilvl="3">
      <w:numFmt w:val="bullet"/>
      <w:lvlText w:val="•"/>
      <w:lvlJc w:val="left"/>
      <w:pPr>
        <w:ind w:left="2273" w:hanging="171"/>
      </w:pPr>
    </w:lvl>
    <w:lvl w:ilvl="4">
      <w:numFmt w:val="bullet"/>
      <w:lvlText w:val="•"/>
      <w:lvlJc w:val="left"/>
      <w:pPr>
        <w:ind w:left="3223" w:hanging="171"/>
      </w:pPr>
    </w:lvl>
    <w:lvl w:ilvl="5">
      <w:numFmt w:val="bullet"/>
      <w:lvlText w:val="•"/>
      <w:lvlJc w:val="left"/>
      <w:pPr>
        <w:ind w:left="4172" w:hanging="171"/>
      </w:pPr>
    </w:lvl>
    <w:lvl w:ilvl="6">
      <w:numFmt w:val="bullet"/>
      <w:lvlText w:val="•"/>
      <w:lvlJc w:val="left"/>
      <w:pPr>
        <w:ind w:left="5122" w:hanging="171"/>
      </w:pPr>
    </w:lvl>
    <w:lvl w:ilvl="7">
      <w:numFmt w:val="bullet"/>
      <w:lvlText w:val="•"/>
      <w:lvlJc w:val="left"/>
      <w:pPr>
        <w:ind w:left="6071" w:hanging="171"/>
      </w:pPr>
    </w:lvl>
    <w:lvl w:ilvl="8">
      <w:numFmt w:val="bullet"/>
      <w:lvlText w:val="•"/>
      <w:lvlJc w:val="left"/>
      <w:pPr>
        <w:ind w:left="7021" w:hanging="171"/>
      </w:pPr>
    </w:lvl>
  </w:abstractNum>
  <w:abstractNum w:abstractNumId="102" w15:restartNumberingAfterBreak="0">
    <w:nsid w:val="00000468"/>
    <w:multiLevelType w:val="multilevel"/>
    <w:tmpl w:val="000008EB"/>
    <w:lvl w:ilvl="0">
      <w:numFmt w:val="bullet"/>
      <w:lvlText w:val=""/>
      <w:lvlJc w:val="left"/>
      <w:pPr>
        <w:ind w:left="1219" w:hanging="216"/>
      </w:pPr>
      <w:rPr>
        <w:rFonts w:ascii="Symbol" w:hAnsi="Symbol" w:cs="Symbol"/>
        <w:b w:val="0"/>
        <w:bCs w:val="0"/>
        <w:w w:val="99"/>
        <w:sz w:val="12"/>
        <w:szCs w:val="12"/>
      </w:rPr>
    </w:lvl>
    <w:lvl w:ilvl="1">
      <w:numFmt w:val="bullet"/>
      <w:lvlText w:val="•"/>
      <w:lvlJc w:val="left"/>
      <w:pPr>
        <w:ind w:left="2023" w:hanging="216"/>
      </w:pPr>
    </w:lvl>
    <w:lvl w:ilvl="2">
      <w:numFmt w:val="bullet"/>
      <w:lvlText w:val="•"/>
      <w:lvlJc w:val="left"/>
      <w:pPr>
        <w:ind w:left="2827" w:hanging="216"/>
      </w:pPr>
    </w:lvl>
    <w:lvl w:ilvl="3">
      <w:numFmt w:val="bullet"/>
      <w:lvlText w:val="•"/>
      <w:lvlJc w:val="left"/>
      <w:pPr>
        <w:ind w:left="3631" w:hanging="216"/>
      </w:pPr>
    </w:lvl>
    <w:lvl w:ilvl="4">
      <w:numFmt w:val="bullet"/>
      <w:lvlText w:val="•"/>
      <w:lvlJc w:val="left"/>
      <w:pPr>
        <w:ind w:left="4435" w:hanging="216"/>
      </w:pPr>
    </w:lvl>
    <w:lvl w:ilvl="5">
      <w:numFmt w:val="bullet"/>
      <w:lvlText w:val="•"/>
      <w:lvlJc w:val="left"/>
      <w:pPr>
        <w:ind w:left="5239" w:hanging="216"/>
      </w:pPr>
    </w:lvl>
    <w:lvl w:ilvl="6">
      <w:numFmt w:val="bullet"/>
      <w:lvlText w:val="•"/>
      <w:lvlJc w:val="left"/>
      <w:pPr>
        <w:ind w:left="6043" w:hanging="216"/>
      </w:pPr>
    </w:lvl>
    <w:lvl w:ilvl="7">
      <w:numFmt w:val="bullet"/>
      <w:lvlText w:val="•"/>
      <w:lvlJc w:val="left"/>
      <w:pPr>
        <w:ind w:left="6847" w:hanging="216"/>
      </w:pPr>
    </w:lvl>
    <w:lvl w:ilvl="8">
      <w:numFmt w:val="bullet"/>
      <w:lvlText w:val="•"/>
      <w:lvlJc w:val="left"/>
      <w:pPr>
        <w:ind w:left="7651" w:hanging="216"/>
      </w:pPr>
    </w:lvl>
  </w:abstractNum>
  <w:abstractNum w:abstractNumId="103" w15:restartNumberingAfterBreak="0">
    <w:nsid w:val="00000469"/>
    <w:multiLevelType w:val="multilevel"/>
    <w:tmpl w:val="000008EC"/>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60" w:hanging="216"/>
      </w:pPr>
    </w:lvl>
    <w:lvl w:ilvl="3">
      <w:numFmt w:val="bullet"/>
      <w:lvlText w:val="•"/>
      <w:lvlJc w:val="left"/>
      <w:pPr>
        <w:ind w:left="3180" w:hanging="216"/>
      </w:pPr>
    </w:lvl>
    <w:lvl w:ilvl="4">
      <w:numFmt w:val="bullet"/>
      <w:lvlText w:val="•"/>
      <w:lvlJc w:val="left"/>
      <w:pPr>
        <w:ind w:left="4000" w:hanging="216"/>
      </w:pPr>
    </w:lvl>
    <w:lvl w:ilvl="5">
      <w:numFmt w:val="bullet"/>
      <w:lvlText w:val="•"/>
      <w:lvlJc w:val="left"/>
      <w:pPr>
        <w:ind w:left="4820" w:hanging="216"/>
      </w:pPr>
    </w:lvl>
    <w:lvl w:ilvl="6">
      <w:numFmt w:val="bullet"/>
      <w:lvlText w:val="•"/>
      <w:lvlJc w:val="left"/>
      <w:pPr>
        <w:ind w:left="5640" w:hanging="216"/>
      </w:pPr>
    </w:lvl>
    <w:lvl w:ilvl="7">
      <w:numFmt w:val="bullet"/>
      <w:lvlText w:val="•"/>
      <w:lvlJc w:val="left"/>
      <w:pPr>
        <w:ind w:left="6460" w:hanging="216"/>
      </w:pPr>
    </w:lvl>
    <w:lvl w:ilvl="8">
      <w:numFmt w:val="bullet"/>
      <w:lvlText w:val="•"/>
      <w:lvlJc w:val="left"/>
      <w:pPr>
        <w:ind w:left="7280" w:hanging="216"/>
      </w:pPr>
    </w:lvl>
  </w:abstractNum>
  <w:abstractNum w:abstractNumId="104" w15:restartNumberingAfterBreak="0">
    <w:nsid w:val="0000046A"/>
    <w:multiLevelType w:val="multilevel"/>
    <w:tmpl w:val="000008ED"/>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05" w15:restartNumberingAfterBreak="0">
    <w:nsid w:val="0000046B"/>
    <w:multiLevelType w:val="multilevel"/>
    <w:tmpl w:val="000008EE"/>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5" w:hanging="216"/>
      </w:pPr>
      <w:rPr>
        <w:rFonts w:ascii="Symbol" w:hAnsi="Symbol" w:cs="Symbol"/>
        <w:b w:val="0"/>
        <w:bCs w:val="0"/>
        <w:w w:val="99"/>
        <w:sz w:val="12"/>
        <w:szCs w:val="12"/>
      </w:rPr>
    </w:lvl>
    <w:lvl w:ilvl="3">
      <w:numFmt w:val="bullet"/>
      <w:lvlText w:val="•"/>
      <w:lvlJc w:val="left"/>
      <w:pPr>
        <w:ind w:left="2691" w:hanging="216"/>
      </w:pPr>
    </w:lvl>
    <w:lvl w:ilvl="4">
      <w:numFmt w:val="bullet"/>
      <w:lvlText w:val="•"/>
      <w:lvlJc w:val="left"/>
      <w:pPr>
        <w:ind w:left="3626" w:hanging="216"/>
      </w:pPr>
    </w:lvl>
    <w:lvl w:ilvl="5">
      <w:numFmt w:val="bullet"/>
      <w:lvlText w:val="•"/>
      <w:lvlJc w:val="left"/>
      <w:pPr>
        <w:ind w:left="4562" w:hanging="216"/>
      </w:pPr>
    </w:lvl>
    <w:lvl w:ilvl="6">
      <w:numFmt w:val="bullet"/>
      <w:lvlText w:val="•"/>
      <w:lvlJc w:val="left"/>
      <w:pPr>
        <w:ind w:left="5497" w:hanging="216"/>
      </w:pPr>
    </w:lvl>
    <w:lvl w:ilvl="7">
      <w:numFmt w:val="bullet"/>
      <w:lvlText w:val="•"/>
      <w:lvlJc w:val="left"/>
      <w:pPr>
        <w:ind w:left="6433" w:hanging="216"/>
      </w:pPr>
    </w:lvl>
    <w:lvl w:ilvl="8">
      <w:numFmt w:val="bullet"/>
      <w:lvlText w:val="•"/>
      <w:lvlJc w:val="left"/>
      <w:pPr>
        <w:ind w:left="7368" w:hanging="216"/>
      </w:pPr>
    </w:lvl>
  </w:abstractNum>
  <w:abstractNum w:abstractNumId="106" w15:restartNumberingAfterBreak="0">
    <w:nsid w:val="0000046C"/>
    <w:multiLevelType w:val="multilevel"/>
    <w:tmpl w:val="000008EF"/>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107" w15:restartNumberingAfterBreak="0">
    <w:nsid w:val="0000046D"/>
    <w:multiLevelType w:val="multilevel"/>
    <w:tmpl w:val="000008F0"/>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108" w15:restartNumberingAfterBreak="0">
    <w:nsid w:val="0000046E"/>
    <w:multiLevelType w:val="multilevel"/>
    <w:tmpl w:val="000008F1"/>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109" w15:restartNumberingAfterBreak="0">
    <w:nsid w:val="0000046F"/>
    <w:multiLevelType w:val="multilevel"/>
    <w:tmpl w:val="000008F2"/>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10" w15:restartNumberingAfterBreak="0">
    <w:nsid w:val="00000470"/>
    <w:multiLevelType w:val="multilevel"/>
    <w:tmpl w:val="000008F3"/>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11" w15:restartNumberingAfterBreak="0">
    <w:nsid w:val="00000471"/>
    <w:multiLevelType w:val="multilevel"/>
    <w:tmpl w:val="000008F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112" w15:restartNumberingAfterBreak="0">
    <w:nsid w:val="00000472"/>
    <w:multiLevelType w:val="multilevel"/>
    <w:tmpl w:val="000008F5"/>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13" w15:restartNumberingAfterBreak="0">
    <w:nsid w:val="00000473"/>
    <w:multiLevelType w:val="multilevel"/>
    <w:tmpl w:val="000008F6"/>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14" w15:restartNumberingAfterBreak="0">
    <w:nsid w:val="00000474"/>
    <w:multiLevelType w:val="multilevel"/>
    <w:tmpl w:val="000008F7"/>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2024" w:hanging="216"/>
      </w:pPr>
    </w:lvl>
    <w:lvl w:ilvl="2">
      <w:numFmt w:val="bullet"/>
      <w:lvlText w:val="•"/>
      <w:lvlJc w:val="left"/>
      <w:pPr>
        <w:ind w:left="2828" w:hanging="216"/>
      </w:pPr>
    </w:lvl>
    <w:lvl w:ilvl="3">
      <w:numFmt w:val="bullet"/>
      <w:lvlText w:val="•"/>
      <w:lvlJc w:val="left"/>
      <w:pPr>
        <w:ind w:left="3632" w:hanging="216"/>
      </w:pPr>
    </w:lvl>
    <w:lvl w:ilvl="4">
      <w:numFmt w:val="bullet"/>
      <w:lvlText w:val="•"/>
      <w:lvlJc w:val="left"/>
      <w:pPr>
        <w:ind w:left="4436" w:hanging="216"/>
      </w:pPr>
    </w:lvl>
    <w:lvl w:ilvl="5">
      <w:numFmt w:val="bullet"/>
      <w:lvlText w:val="•"/>
      <w:lvlJc w:val="left"/>
      <w:pPr>
        <w:ind w:left="5240" w:hanging="216"/>
      </w:pPr>
    </w:lvl>
    <w:lvl w:ilvl="6">
      <w:numFmt w:val="bullet"/>
      <w:lvlText w:val="•"/>
      <w:lvlJc w:val="left"/>
      <w:pPr>
        <w:ind w:left="6044" w:hanging="216"/>
      </w:pPr>
    </w:lvl>
    <w:lvl w:ilvl="7">
      <w:numFmt w:val="bullet"/>
      <w:lvlText w:val="•"/>
      <w:lvlJc w:val="left"/>
      <w:pPr>
        <w:ind w:left="6848" w:hanging="216"/>
      </w:pPr>
    </w:lvl>
    <w:lvl w:ilvl="8">
      <w:numFmt w:val="bullet"/>
      <w:lvlText w:val="•"/>
      <w:lvlJc w:val="left"/>
      <w:pPr>
        <w:ind w:left="7652" w:hanging="216"/>
      </w:pPr>
    </w:lvl>
  </w:abstractNum>
  <w:abstractNum w:abstractNumId="115" w15:restartNumberingAfterBreak="0">
    <w:nsid w:val="00000475"/>
    <w:multiLevelType w:val="multilevel"/>
    <w:tmpl w:val="000008F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1436" w:hanging="216"/>
      </w:pPr>
      <w:rPr>
        <w:rFonts w:ascii="Symbol" w:hAnsi="Symbol" w:cs="Symbol"/>
        <w:b w:val="0"/>
        <w:bCs w:val="0"/>
        <w:w w:val="99"/>
        <w:sz w:val="12"/>
        <w:szCs w:val="12"/>
      </w:rPr>
    </w:lvl>
    <w:lvl w:ilvl="3">
      <w:numFmt w:val="bullet"/>
      <w:lvlText w:val="•"/>
      <w:lvlJc w:val="left"/>
      <w:pPr>
        <w:ind w:left="1436" w:hanging="216"/>
      </w:pPr>
    </w:lvl>
    <w:lvl w:ilvl="4">
      <w:numFmt w:val="bullet"/>
      <w:lvlText w:val="•"/>
      <w:lvlJc w:val="left"/>
      <w:pPr>
        <w:ind w:left="2553" w:hanging="216"/>
      </w:pPr>
    </w:lvl>
    <w:lvl w:ilvl="5">
      <w:numFmt w:val="bullet"/>
      <w:lvlText w:val="•"/>
      <w:lvlJc w:val="left"/>
      <w:pPr>
        <w:ind w:left="3671" w:hanging="216"/>
      </w:pPr>
    </w:lvl>
    <w:lvl w:ilvl="6">
      <w:numFmt w:val="bullet"/>
      <w:lvlText w:val="•"/>
      <w:lvlJc w:val="left"/>
      <w:pPr>
        <w:ind w:left="4789" w:hanging="216"/>
      </w:pPr>
    </w:lvl>
    <w:lvl w:ilvl="7">
      <w:numFmt w:val="bullet"/>
      <w:lvlText w:val="•"/>
      <w:lvlJc w:val="left"/>
      <w:pPr>
        <w:ind w:left="5906" w:hanging="216"/>
      </w:pPr>
    </w:lvl>
    <w:lvl w:ilvl="8">
      <w:numFmt w:val="bullet"/>
      <w:lvlText w:val="•"/>
      <w:lvlJc w:val="left"/>
      <w:pPr>
        <w:ind w:left="7024" w:hanging="216"/>
      </w:pPr>
    </w:lvl>
  </w:abstractNum>
  <w:abstractNum w:abstractNumId="116" w15:restartNumberingAfterBreak="0">
    <w:nsid w:val="00000476"/>
    <w:multiLevelType w:val="multilevel"/>
    <w:tmpl w:val="000008F9"/>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17" w15:restartNumberingAfterBreak="0">
    <w:nsid w:val="00000477"/>
    <w:multiLevelType w:val="multilevel"/>
    <w:tmpl w:val="000008FA"/>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18" w15:restartNumberingAfterBreak="0">
    <w:nsid w:val="00000478"/>
    <w:multiLevelType w:val="multilevel"/>
    <w:tmpl w:val="000008FB"/>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350" w:hanging="171"/>
      </w:pPr>
      <w:rPr>
        <w:rFonts w:ascii="Times New Roman" w:hAnsi="Times New Roman" w:cs="Times New Roman"/>
        <w:b w:val="0"/>
        <w:bCs w:val="0"/>
        <w:w w:val="99"/>
        <w:sz w:val="20"/>
        <w:szCs w:val="20"/>
      </w:rPr>
    </w:lvl>
    <w:lvl w:ilvl="2">
      <w:numFmt w:val="bullet"/>
      <w:lvlText w:val=""/>
      <w:lvlJc w:val="left"/>
      <w:pPr>
        <w:ind w:left="1539" w:hanging="216"/>
      </w:pPr>
      <w:rPr>
        <w:rFonts w:ascii="Symbol" w:hAnsi="Symbol" w:cs="Symbol"/>
        <w:b w:val="0"/>
        <w:bCs w:val="0"/>
        <w:w w:val="99"/>
        <w:sz w:val="12"/>
        <w:szCs w:val="12"/>
      </w:rPr>
    </w:lvl>
    <w:lvl w:ilvl="3">
      <w:numFmt w:val="bullet"/>
      <w:lvlText w:val="•"/>
      <w:lvlJc w:val="left"/>
      <w:pPr>
        <w:ind w:left="1540" w:hanging="216"/>
      </w:pPr>
    </w:lvl>
    <w:lvl w:ilvl="4">
      <w:numFmt w:val="bullet"/>
      <w:lvlText w:val="•"/>
      <w:lvlJc w:val="left"/>
      <w:pPr>
        <w:ind w:left="2594" w:hanging="216"/>
      </w:pPr>
    </w:lvl>
    <w:lvl w:ilvl="5">
      <w:numFmt w:val="bullet"/>
      <w:lvlText w:val="•"/>
      <w:lvlJc w:val="left"/>
      <w:pPr>
        <w:ind w:left="3648" w:hanging="216"/>
      </w:pPr>
    </w:lvl>
    <w:lvl w:ilvl="6">
      <w:numFmt w:val="bullet"/>
      <w:lvlText w:val="•"/>
      <w:lvlJc w:val="left"/>
      <w:pPr>
        <w:ind w:left="4702" w:hanging="216"/>
      </w:pPr>
    </w:lvl>
    <w:lvl w:ilvl="7">
      <w:numFmt w:val="bullet"/>
      <w:lvlText w:val="•"/>
      <w:lvlJc w:val="left"/>
      <w:pPr>
        <w:ind w:left="5757" w:hanging="216"/>
      </w:pPr>
    </w:lvl>
    <w:lvl w:ilvl="8">
      <w:numFmt w:val="bullet"/>
      <w:lvlText w:val="•"/>
      <w:lvlJc w:val="left"/>
      <w:pPr>
        <w:ind w:left="6811" w:hanging="216"/>
      </w:pPr>
    </w:lvl>
  </w:abstractNum>
  <w:abstractNum w:abstractNumId="119" w15:restartNumberingAfterBreak="0">
    <w:nsid w:val="00000479"/>
    <w:multiLevelType w:val="multilevel"/>
    <w:tmpl w:val="000008FC"/>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1219" w:hanging="216"/>
      </w:pPr>
    </w:lvl>
    <w:lvl w:ilvl="3">
      <w:numFmt w:val="bullet"/>
      <w:lvlText w:val="•"/>
      <w:lvlJc w:val="left"/>
      <w:pPr>
        <w:ind w:left="2224" w:hanging="216"/>
      </w:pPr>
    </w:lvl>
    <w:lvl w:ilvl="4">
      <w:numFmt w:val="bullet"/>
      <w:lvlText w:val="•"/>
      <w:lvlJc w:val="left"/>
      <w:pPr>
        <w:ind w:left="3229" w:hanging="216"/>
      </w:pPr>
    </w:lvl>
    <w:lvl w:ilvl="5">
      <w:numFmt w:val="bullet"/>
      <w:lvlText w:val="•"/>
      <w:lvlJc w:val="left"/>
      <w:pPr>
        <w:ind w:left="4234" w:hanging="216"/>
      </w:pPr>
    </w:lvl>
    <w:lvl w:ilvl="6">
      <w:numFmt w:val="bullet"/>
      <w:lvlText w:val="•"/>
      <w:lvlJc w:val="left"/>
      <w:pPr>
        <w:ind w:left="5239" w:hanging="216"/>
      </w:pPr>
    </w:lvl>
    <w:lvl w:ilvl="7">
      <w:numFmt w:val="bullet"/>
      <w:lvlText w:val="•"/>
      <w:lvlJc w:val="left"/>
      <w:pPr>
        <w:ind w:left="6244" w:hanging="216"/>
      </w:pPr>
    </w:lvl>
    <w:lvl w:ilvl="8">
      <w:numFmt w:val="bullet"/>
      <w:lvlText w:val="•"/>
      <w:lvlJc w:val="left"/>
      <w:pPr>
        <w:ind w:left="7249" w:hanging="216"/>
      </w:pPr>
    </w:lvl>
  </w:abstractNum>
  <w:abstractNum w:abstractNumId="120" w15:restartNumberingAfterBreak="0">
    <w:nsid w:val="0000047A"/>
    <w:multiLevelType w:val="multilevel"/>
    <w:tmpl w:val="000008FD"/>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21" w15:restartNumberingAfterBreak="0">
    <w:nsid w:val="0000047B"/>
    <w:multiLevelType w:val="multilevel"/>
    <w:tmpl w:val="000008FE"/>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122" w15:restartNumberingAfterBreak="0">
    <w:nsid w:val="0000047C"/>
    <w:multiLevelType w:val="multilevel"/>
    <w:tmpl w:val="000008FF"/>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123" w15:restartNumberingAfterBreak="0">
    <w:nsid w:val="0000047D"/>
    <w:multiLevelType w:val="multilevel"/>
    <w:tmpl w:val="00000900"/>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24" w15:restartNumberingAfterBreak="0">
    <w:nsid w:val="0000047E"/>
    <w:multiLevelType w:val="multilevel"/>
    <w:tmpl w:val="00000901"/>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125" w15:restartNumberingAfterBreak="0">
    <w:nsid w:val="0000047F"/>
    <w:multiLevelType w:val="multilevel"/>
    <w:tmpl w:val="00000902"/>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126" w15:restartNumberingAfterBreak="0">
    <w:nsid w:val="00000480"/>
    <w:multiLevelType w:val="multilevel"/>
    <w:tmpl w:val="00000903"/>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39"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539" w:hanging="216"/>
      </w:pPr>
    </w:lvl>
    <w:lvl w:ilvl="4">
      <w:numFmt w:val="bullet"/>
      <w:lvlText w:val="•"/>
      <w:lvlJc w:val="left"/>
      <w:pPr>
        <w:ind w:left="1756" w:hanging="216"/>
      </w:pPr>
    </w:lvl>
    <w:lvl w:ilvl="5">
      <w:numFmt w:val="bullet"/>
      <w:lvlText w:val="•"/>
      <w:lvlJc w:val="left"/>
      <w:pPr>
        <w:ind w:left="1756" w:hanging="216"/>
      </w:pPr>
    </w:lvl>
    <w:lvl w:ilvl="6">
      <w:numFmt w:val="bullet"/>
      <w:lvlText w:val="•"/>
      <w:lvlJc w:val="left"/>
      <w:pPr>
        <w:ind w:left="1756" w:hanging="216"/>
      </w:pPr>
    </w:lvl>
    <w:lvl w:ilvl="7">
      <w:numFmt w:val="bullet"/>
      <w:lvlText w:val="•"/>
      <w:lvlJc w:val="left"/>
      <w:pPr>
        <w:ind w:left="1756" w:hanging="216"/>
      </w:pPr>
    </w:lvl>
    <w:lvl w:ilvl="8">
      <w:numFmt w:val="bullet"/>
      <w:lvlText w:val="•"/>
      <w:lvlJc w:val="left"/>
      <w:pPr>
        <w:ind w:left="1756" w:hanging="216"/>
      </w:pPr>
    </w:lvl>
  </w:abstractNum>
  <w:abstractNum w:abstractNumId="127" w15:restartNumberingAfterBreak="0">
    <w:nsid w:val="00000481"/>
    <w:multiLevelType w:val="multilevel"/>
    <w:tmpl w:val="0000090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1220" w:hanging="216"/>
      </w:pPr>
    </w:lvl>
    <w:lvl w:ilvl="4">
      <w:numFmt w:val="bullet"/>
      <w:lvlText w:val="•"/>
      <w:lvlJc w:val="left"/>
      <w:pPr>
        <w:ind w:left="1220" w:hanging="216"/>
      </w:pPr>
    </w:lvl>
    <w:lvl w:ilvl="5">
      <w:numFmt w:val="bullet"/>
      <w:lvlText w:val="•"/>
      <w:lvlJc w:val="left"/>
      <w:pPr>
        <w:ind w:left="1220" w:hanging="216"/>
      </w:pPr>
    </w:lvl>
    <w:lvl w:ilvl="6">
      <w:numFmt w:val="bullet"/>
      <w:lvlText w:val="•"/>
      <w:lvlJc w:val="left"/>
      <w:pPr>
        <w:ind w:left="2828" w:hanging="216"/>
      </w:pPr>
    </w:lvl>
    <w:lvl w:ilvl="7">
      <w:numFmt w:val="bullet"/>
      <w:lvlText w:val="•"/>
      <w:lvlJc w:val="left"/>
      <w:pPr>
        <w:ind w:left="4436" w:hanging="216"/>
      </w:pPr>
    </w:lvl>
    <w:lvl w:ilvl="8">
      <w:numFmt w:val="bullet"/>
      <w:lvlText w:val="•"/>
      <w:lvlJc w:val="left"/>
      <w:pPr>
        <w:ind w:left="6044" w:hanging="216"/>
      </w:pPr>
    </w:lvl>
  </w:abstractNum>
  <w:abstractNum w:abstractNumId="128" w15:restartNumberingAfterBreak="0">
    <w:nsid w:val="00000482"/>
    <w:multiLevelType w:val="multilevel"/>
    <w:tmpl w:val="00000905"/>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129" w15:restartNumberingAfterBreak="0">
    <w:nsid w:val="00000483"/>
    <w:multiLevelType w:val="multilevel"/>
    <w:tmpl w:val="00000906"/>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30" w15:restartNumberingAfterBreak="0">
    <w:nsid w:val="00000484"/>
    <w:multiLevelType w:val="multilevel"/>
    <w:tmpl w:val="00000907"/>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131" w15:restartNumberingAfterBreak="0">
    <w:nsid w:val="00000485"/>
    <w:multiLevelType w:val="multilevel"/>
    <w:tmpl w:val="00000908"/>
    <w:lvl w:ilvl="0">
      <w:start w:val="233"/>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1052" w:hanging="721"/>
      </w:pPr>
    </w:lvl>
    <w:lvl w:ilvl="2">
      <w:numFmt w:val="bullet"/>
      <w:lvlText w:val="•"/>
      <w:lvlJc w:val="left"/>
      <w:pPr>
        <w:ind w:left="1964" w:hanging="721"/>
      </w:pPr>
    </w:lvl>
    <w:lvl w:ilvl="3">
      <w:numFmt w:val="bullet"/>
      <w:lvlText w:val="•"/>
      <w:lvlJc w:val="left"/>
      <w:pPr>
        <w:ind w:left="2876" w:hanging="721"/>
      </w:pPr>
    </w:lvl>
    <w:lvl w:ilvl="4">
      <w:numFmt w:val="bullet"/>
      <w:lvlText w:val="•"/>
      <w:lvlJc w:val="left"/>
      <w:pPr>
        <w:ind w:left="3788" w:hanging="721"/>
      </w:pPr>
    </w:lvl>
    <w:lvl w:ilvl="5">
      <w:numFmt w:val="bullet"/>
      <w:lvlText w:val="•"/>
      <w:lvlJc w:val="left"/>
      <w:pPr>
        <w:ind w:left="4700" w:hanging="721"/>
      </w:pPr>
    </w:lvl>
    <w:lvl w:ilvl="6">
      <w:numFmt w:val="bullet"/>
      <w:lvlText w:val="•"/>
      <w:lvlJc w:val="left"/>
      <w:pPr>
        <w:ind w:left="5612" w:hanging="721"/>
      </w:pPr>
    </w:lvl>
    <w:lvl w:ilvl="7">
      <w:numFmt w:val="bullet"/>
      <w:lvlText w:val="•"/>
      <w:lvlJc w:val="left"/>
      <w:pPr>
        <w:ind w:left="6524" w:hanging="721"/>
      </w:pPr>
    </w:lvl>
    <w:lvl w:ilvl="8">
      <w:numFmt w:val="bullet"/>
      <w:lvlText w:val="•"/>
      <w:lvlJc w:val="left"/>
      <w:pPr>
        <w:ind w:left="7436" w:hanging="721"/>
      </w:pPr>
    </w:lvl>
  </w:abstractNum>
  <w:abstractNum w:abstractNumId="132" w15:restartNumberingAfterBreak="0">
    <w:nsid w:val="00000486"/>
    <w:multiLevelType w:val="multilevel"/>
    <w:tmpl w:val="00000909"/>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1540" w:hanging="216"/>
      </w:pPr>
    </w:lvl>
    <w:lvl w:ilvl="4">
      <w:numFmt w:val="bullet"/>
      <w:lvlText w:val="•"/>
      <w:lvlJc w:val="left"/>
      <w:pPr>
        <w:ind w:left="1540" w:hanging="216"/>
      </w:pPr>
    </w:lvl>
    <w:lvl w:ilvl="5">
      <w:numFmt w:val="bullet"/>
      <w:lvlText w:val="•"/>
      <w:lvlJc w:val="left"/>
      <w:pPr>
        <w:ind w:left="2823" w:hanging="216"/>
      </w:pPr>
    </w:lvl>
    <w:lvl w:ilvl="6">
      <w:numFmt w:val="bullet"/>
      <w:lvlText w:val="•"/>
      <w:lvlJc w:val="left"/>
      <w:pPr>
        <w:ind w:left="4106" w:hanging="216"/>
      </w:pPr>
    </w:lvl>
    <w:lvl w:ilvl="7">
      <w:numFmt w:val="bullet"/>
      <w:lvlText w:val="•"/>
      <w:lvlJc w:val="left"/>
      <w:pPr>
        <w:ind w:left="5390" w:hanging="216"/>
      </w:pPr>
    </w:lvl>
    <w:lvl w:ilvl="8">
      <w:numFmt w:val="bullet"/>
      <w:lvlText w:val="•"/>
      <w:lvlJc w:val="left"/>
      <w:pPr>
        <w:ind w:left="6673" w:hanging="216"/>
      </w:pPr>
    </w:lvl>
  </w:abstractNum>
  <w:abstractNum w:abstractNumId="133" w15:restartNumberingAfterBreak="0">
    <w:nsid w:val="00000487"/>
    <w:multiLevelType w:val="multilevel"/>
    <w:tmpl w:val="0000090A"/>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34" w15:restartNumberingAfterBreak="0">
    <w:nsid w:val="00000488"/>
    <w:multiLevelType w:val="multilevel"/>
    <w:tmpl w:val="0000090B"/>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135" w15:restartNumberingAfterBreak="0">
    <w:nsid w:val="00000489"/>
    <w:multiLevelType w:val="multilevel"/>
    <w:tmpl w:val="0000090C"/>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136" w15:restartNumberingAfterBreak="0">
    <w:nsid w:val="0000048A"/>
    <w:multiLevelType w:val="multilevel"/>
    <w:tmpl w:val="0000090D"/>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540" w:hanging="216"/>
      </w:pPr>
    </w:lvl>
    <w:lvl w:ilvl="4">
      <w:numFmt w:val="bullet"/>
      <w:lvlText w:val="•"/>
      <w:lvlJc w:val="left"/>
      <w:pPr>
        <w:ind w:left="1540" w:hanging="216"/>
      </w:pPr>
    </w:lvl>
    <w:lvl w:ilvl="5">
      <w:numFmt w:val="bullet"/>
      <w:lvlText w:val="•"/>
      <w:lvlJc w:val="left"/>
      <w:pPr>
        <w:ind w:left="1756" w:hanging="216"/>
      </w:pPr>
    </w:lvl>
    <w:lvl w:ilvl="6">
      <w:numFmt w:val="bullet"/>
      <w:lvlText w:val="•"/>
      <w:lvlJc w:val="left"/>
      <w:pPr>
        <w:ind w:left="3252" w:hanging="216"/>
      </w:pPr>
    </w:lvl>
    <w:lvl w:ilvl="7">
      <w:numFmt w:val="bullet"/>
      <w:lvlText w:val="•"/>
      <w:lvlJc w:val="left"/>
      <w:pPr>
        <w:ind w:left="4749" w:hanging="216"/>
      </w:pPr>
    </w:lvl>
    <w:lvl w:ilvl="8">
      <w:numFmt w:val="bullet"/>
      <w:lvlText w:val="•"/>
      <w:lvlJc w:val="left"/>
      <w:pPr>
        <w:ind w:left="6246" w:hanging="216"/>
      </w:pPr>
    </w:lvl>
  </w:abstractNum>
  <w:abstractNum w:abstractNumId="137" w15:restartNumberingAfterBreak="0">
    <w:nsid w:val="0000048B"/>
    <w:multiLevelType w:val="multilevel"/>
    <w:tmpl w:val="0000090E"/>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138" w15:restartNumberingAfterBreak="0">
    <w:nsid w:val="0000048C"/>
    <w:multiLevelType w:val="multilevel"/>
    <w:tmpl w:val="0000090F"/>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39" w15:restartNumberingAfterBreak="0">
    <w:nsid w:val="0000048D"/>
    <w:multiLevelType w:val="multilevel"/>
    <w:tmpl w:val="00000910"/>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1540" w:hanging="216"/>
      </w:pPr>
    </w:lvl>
    <w:lvl w:ilvl="4">
      <w:numFmt w:val="bullet"/>
      <w:lvlText w:val="•"/>
      <w:lvlJc w:val="left"/>
      <w:pPr>
        <w:ind w:left="2640" w:hanging="216"/>
      </w:pPr>
    </w:lvl>
    <w:lvl w:ilvl="5">
      <w:numFmt w:val="bullet"/>
      <w:lvlText w:val="•"/>
      <w:lvlJc w:val="left"/>
      <w:pPr>
        <w:ind w:left="3740" w:hanging="216"/>
      </w:pPr>
    </w:lvl>
    <w:lvl w:ilvl="6">
      <w:numFmt w:val="bullet"/>
      <w:lvlText w:val="•"/>
      <w:lvlJc w:val="left"/>
      <w:pPr>
        <w:ind w:left="4840" w:hanging="216"/>
      </w:pPr>
    </w:lvl>
    <w:lvl w:ilvl="7">
      <w:numFmt w:val="bullet"/>
      <w:lvlText w:val="•"/>
      <w:lvlJc w:val="left"/>
      <w:pPr>
        <w:ind w:left="5940" w:hanging="216"/>
      </w:pPr>
    </w:lvl>
    <w:lvl w:ilvl="8">
      <w:numFmt w:val="bullet"/>
      <w:lvlText w:val="•"/>
      <w:lvlJc w:val="left"/>
      <w:pPr>
        <w:ind w:left="7040" w:hanging="216"/>
      </w:pPr>
    </w:lvl>
  </w:abstractNum>
  <w:abstractNum w:abstractNumId="140" w15:restartNumberingAfterBreak="0">
    <w:nsid w:val="0000048E"/>
    <w:multiLevelType w:val="multilevel"/>
    <w:tmpl w:val="00000911"/>
    <w:lvl w:ilvl="0">
      <w:start w:val="241"/>
      <w:numFmt w:val="decimal"/>
      <w:lvlText w:val="%1"/>
      <w:lvlJc w:val="left"/>
      <w:pPr>
        <w:ind w:left="460" w:hanging="721"/>
      </w:pPr>
      <w:rPr>
        <w:rFonts w:ascii="Times New Roman" w:hAnsi="Times New Roman" w:cs="Times New Roman"/>
        <w:b/>
        <w:bCs/>
        <w:spacing w:val="-2"/>
        <w:w w:val="99"/>
        <w:sz w:val="20"/>
        <w:szCs w:val="20"/>
      </w:rPr>
    </w:lvl>
    <w:lvl w:ilvl="1">
      <w:numFmt w:val="bullet"/>
      <w:lvlText w:val="-"/>
      <w:lvlJc w:val="left"/>
      <w:pPr>
        <w:ind w:left="460"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141" w15:restartNumberingAfterBreak="0">
    <w:nsid w:val="0000048F"/>
    <w:multiLevelType w:val="multilevel"/>
    <w:tmpl w:val="00000912"/>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39"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1540" w:hanging="216"/>
      </w:pPr>
    </w:lvl>
    <w:lvl w:ilvl="4">
      <w:numFmt w:val="bullet"/>
      <w:lvlText w:val="•"/>
      <w:lvlJc w:val="left"/>
      <w:pPr>
        <w:ind w:left="2640" w:hanging="216"/>
      </w:pPr>
    </w:lvl>
    <w:lvl w:ilvl="5">
      <w:numFmt w:val="bullet"/>
      <w:lvlText w:val="•"/>
      <w:lvlJc w:val="left"/>
      <w:pPr>
        <w:ind w:left="3740" w:hanging="216"/>
      </w:pPr>
    </w:lvl>
    <w:lvl w:ilvl="6">
      <w:numFmt w:val="bullet"/>
      <w:lvlText w:val="•"/>
      <w:lvlJc w:val="left"/>
      <w:pPr>
        <w:ind w:left="4840" w:hanging="216"/>
      </w:pPr>
    </w:lvl>
    <w:lvl w:ilvl="7">
      <w:numFmt w:val="bullet"/>
      <w:lvlText w:val="•"/>
      <w:lvlJc w:val="left"/>
      <w:pPr>
        <w:ind w:left="5940" w:hanging="216"/>
      </w:pPr>
    </w:lvl>
    <w:lvl w:ilvl="8">
      <w:numFmt w:val="bullet"/>
      <w:lvlText w:val="•"/>
      <w:lvlJc w:val="left"/>
      <w:pPr>
        <w:ind w:left="7040" w:hanging="216"/>
      </w:pPr>
    </w:lvl>
  </w:abstractNum>
  <w:abstractNum w:abstractNumId="142" w15:restartNumberingAfterBreak="0">
    <w:nsid w:val="00000490"/>
    <w:multiLevelType w:val="multilevel"/>
    <w:tmpl w:val="00000913"/>
    <w:lvl w:ilvl="0">
      <w:start w:val="281"/>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1050" w:hanging="721"/>
      </w:pPr>
    </w:lvl>
    <w:lvl w:ilvl="2">
      <w:numFmt w:val="bullet"/>
      <w:lvlText w:val="•"/>
      <w:lvlJc w:val="left"/>
      <w:pPr>
        <w:ind w:left="1960" w:hanging="721"/>
      </w:pPr>
    </w:lvl>
    <w:lvl w:ilvl="3">
      <w:numFmt w:val="bullet"/>
      <w:lvlText w:val="•"/>
      <w:lvlJc w:val="left"/>
      <w:pPr>
        <w:ind w:left="2870" w:hanging="721"/>
      </w:pPr>
    </w:lvl>
    <w:lvl w:ilvl="4">
      <w:numFmt w:val="bullet"/>
      <w:lvlText w:val="•"/>
      <w:lvlJc w:val="left"/>
      <w:pPr>
        <w:ind w:left="3780" w:hanging="721"/>
      </w:pPr>
    </w:lvl>
    <w:lvl w:ilvl="5">
      <w:numFmt w:val="bullet"/>
      <w:lvlText w:val="•"/>
      <w:lvlJc w:val="left"/>
      <w:pPr>
        <w:ind w:left="4690" w:hanging="721"/>
      </w:pPr>
    </w:lvl>
    <w:lvl w:ilvl="6">
      <w:numFmt w:val="bullet"/>
      <w:lvlText w:val="•"/>
      <w:lvlJc w:val="left"/>
      <w:pPr>
        <w:ind w:left="5600" w:hanging="721"/>
      </w:pPr>
    </w:lvl>
    <w:lvl w:ilvl="7">
      <w:numFmt w:val="bullet"/>
      <w:lvlText w:val="•"/>
      <w:lvlJc w:val="left"/>
      <w:pPr>
        <w:ind w:left="6510" w:hanging="721"/>
      </w:pPr>
    </w:lvl>
    <w:lvl w:ilvl="8">
      <w:numFmt w:val="bullet"/>
      <w:lvlText w:val="•"/>
      <w:lvlJc w:val="left"/>
      <w:pPr>
        <w:ind w:left="7420" w:hanging="721"/>
      </w:pPr>
    </w:lvl>
  </w:abstractNum>
  <w:abstractNum w:abstractNumId="143" w15:restartNumberingAfterBreak="0">
    <w:nsid w:val="00000491"/>
    <w:multiLevelType w:val="multilevel"/>
    <w:tmpl w:val="00000914"/>
    <w:lvl w:ilvl="0">
      <w:start w:val="311"/>
      <w:numFmt w:val="decimal"/>
      <w:lvlText w:val="%1"/>
      <w:lvlJc w:val="left"/>
      <w:pPr>
        <w:ind w:left="860" w:hanging="721"/>
      </w:pPr>
      <w:rPr>
        <w:rFonts w:ascii="Times New Roman" w:hAnsi="Times New Roman" w:cs="Times New Roman"/>
        <w:b/>
        <w:bCs/>
        <w:spacing w:val="-2"/>
        <w:w w:val="99"/>
        <w:sz w:val="20"/>
        <w:szCs w:val="20"/>
      </w:rPr>
    </w:lvl>
    <w:lvl w:ilvl="1">
      <w:numFmt w:val="bullet"/>
      <w:lvlText w:val="-"/>
      <w:lvlJc w:val="left"/>
      <w:pPr>
        <w:ind w:left="140" w:hanging="171"/>
      </w:pPr>
      <w:rPr>
        <w:rFonts w:ascii="Times New Roman" w:hAnsi="Times New Roman" w:cs="Times New Roman"/>
        <w:b w:val="0"/>
        <w:bCs w:val="0"/>
        <w:w w:val="99"/>
        <w:sz w:val="20"/>
        <w:szCs w:val="20"/>
      </w:rPr>
    </w:lvl>
    <w:lvl w:ilvl="2">
      <w:numFmt w:val="bullet"/>
      <w:lvlText w:val="•"/>
      <w:lvlJc w:val="left"/>
      <w:pPr>
        <w:ind w:left="1793" w:hanging="171"/>
      </w:pPr>
    </w:lvl>
    <w:lvl w:ilvl="3">
      <w:numFmt w:val="bullet"/>
      <w:lvlText w:val="•"/>
      <w:lvlJc w:val="left"/>
      <w:pPr>
        <w:ind w:left="2726" w:hanging="171"/>
      </w:pPr>
    </w:lvl>
    <w:lvl w:ilvl="4">
      <w:numFmt w:val="bullet"/>
      <w:lvlText w:val="•"/>
      <w:lvlJc w:val="left"/>
      <w:pPr>
        <w:ind w:left="3660" w:hanging="171"/>
      </w:pPr>
    </w:lvl>
    <w:lvl w:ilvl="5">
      <w:numFmt w:val="bullet"/>
      <w:lvlText w:val="•"/>
      <w:lvlJc w:val="left"/>
      <w:pPr>
        <w:ind w:left="4593" w:hanging="171"/>
      </w:pPr>
    </w:lvl>
    <w:lvl w:ilvl="6">
      <w:numFmt w:val="bullet"/>
      <w:lvlText w:val="•"/>
      <w:lvlJc w:val="left"/>
      <w:pPr>
        <w:ind w:left="5526" w:hanging="171"/>
      </w:pPr>
    </w:lvl>
    <w:lvl w:ilvl="7">
      <w:numFmt w:val="bullet"/>
      <w:lvlText w:val="•"/>
      <w:lvlJc w:val="left"/>
      <w:pPr>
        <w:ind w:left="6460" w:hanging="171"/>
      </w:pPr>
    </w:lvl>
    <w:lvl w:ilvl="8">
      <w:numFmt w:val="bullet"/>
      <w:lvlText w:val="•"/>
      <w:lvlJc w:val="left"/>
      <w:pPr>
        <w:ind w:left="7393" w:hanging="171"/>
      </w:pPr>
    </w:lvl>
  </w:abstractNum>
  <w:abstractNum w:abstractNumId="144" w15:restartNumberingAfterBreak="0">
    <w:nsid w:val="00000492"/>
    <w:multiLevelType w:val="multilevel"/>
    <w:tmpl w:val="00000915"/>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45" w15:restartNumberingAfterBreak="0">
    <w:nsid w:val="00000493"/>
    <w:multiLevelType w:val="multilevel"/>
    <w:tmpl w:val="00000916"/>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146" w15:restartNumberingAfterBreak="0">
    <w:nsid w:val="00000494"/>
    <w:multiLevelType w:val="multilevel"/>
    <w:tmpl w:val="00000917"/>
    <w:lvl w:ilvl="0">
      <w:start w:val="323"/>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1030" w:hanging="171"/>
      </w:pPr>
      <w:rPr>
        <w:rFonts w:ascii="Times New Roman" w:hAnsi="Times New Roman" w:cs="Times New Roman"/>
        <w:b w:val="0"/>
        <w:bCs w:val="0"/>
        <w:w w:val="99"/>
        <w:sz w:val="20"/>
        <w:szCs w:val="20"/>
      </w:rPr>
    </w:lvl>
    <w:lvl w:ilvl="2">
      <w:numFmt w:val="bullet"/>
      <w:lvlText w:val=""/>
      <w:lvlJc w:val="left"/>
      <w:pPr>
        <w:ind w:left="1220" w:hanging="216"/>
      </w:pPr>
      <w:rPr>
        <w:rFonts w:ascii="Symbol" w:hAnsi="Symbol" w:cs="Symbol"/>
        <w:b w:val="0"/>
        <w:bCs w:val="0"/>
        <w:w w:val="99"/>
        <w:sz w:val="12"/>
        <w:szCs w:val="12"/>
      </w:rPr>
    </w:lvl>
    <w:lvl w:ilvl="3">
      <w:numFmt w:val="bullet"/>
      <w:lvlText w:val="•"/>
      <w:lvlJc w:val="left"/>
      <w:pPr>
        <w:ind w:left="1220" w:hanging="216"/>
      </w:pPr>
    </w:lvl>
    <w:lvl w:ilvl="4">
      <w:numFmt w:val="bullet"/>
      <w:lvlText w:val="•"/>
      <w:lvlJc w:val="left"/>
      <w:pPr>
        <w:ind w:left="2368" w:hanging="216"/>
      </w:pPr>
    </w:lvl>
    <w:lvl w:ilvl="5">
      <w:numFmt w:val="bullet"/>
      <w:lvlText w:val="•"/>
      <w:lvlJc w:val="left"/>
      <w:pPr>
        <w:ind w:left="3517" w:hanging="216"/>
      </w:pPr>
    </w:lvl>
    <w:lvl w:ilvl="6">
      <w:numFmt w:val="bullet"/>
      <w:lvlText w:val="•"/>
      <w:lvlJc w:val="left"/>
      <w:pPr>
        <w:ind w:left="4665" w:hanging="216"/>
      </w:pPr>
    </w:lvl>
    <w:lvl w:ilvl="7">
      <w:numFmt w:val="bullet"/>
      <w:lvlText w:val="•"/>
      <w:lvlJc w:val="left"/>
      <w:pPr>
        <w:ind w:left="5814" w:hanging="216"/>
      </w:pPr>
    </w:lvl>
    <w:lvl w:ilvl="8">
      <w:numFmt w:val="bullet"/>
      <w:lvlText w:val="•"/>
      <w:lvlJc w:val="left"/>
      <w:pPr>
        <w:ind w:left="6962" w:hanging="216"/>
      </w:pPr>
    </w:lvl>
  </w:abstractNum>
  <w:abstractNum w:abstractNumId="147" w15:restartNumberingAfterBreak="0">
    <w:nsid w:val="00000495"/>
    <w:multiLevelType w:val="multilevel"/>
    <w:tmpl w:val="00000918"/>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148" w15:restartNumberingAfterBreak="0">
    <w:nsid w:val="00000496"/>
    <w:multiLevelType w:val="multilevel"/>
    <w:tmpl w:val="00000919"/>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149" w15:restartNumberingAfterBreak="0">
    <w:nsid w:val="00000497"/>
    <w:multiLevelType w:val="multilevel"/>
    <w:tmpl w:val="0000091A"/>
    <w:lvl w:ilvl="0">
      <w:start w:val="331"/>
      <w:numFmt w:val="decimal"/>
      <w:lvlText w:val="%1"/>
      <w:lvlJc w:val="left"/>
      <w:pPr>
        <w:ind w:left="460" w:hanging="721"/>
      </w:pPr>
      <w:rPr>
        <w:rFonts w:ascii="Times New Roman" w:hAnsi="Times New Roman" w:cs="Times New Roman"/>
        <w:b/>
        <w:bCs/>
        <w:spacing w:val="-2"/>
        <w:w w:val="99"/>
        <w:sz w:val="20"/>
        <w:szCs w:val="20"/>
      </w:rPr>
    </w:lvl>
    <w:lvl w:ilvl="1">
      <w:numFmt w:val="bullet"/>
      <w:lvlText w:val="-"/>
      <w:lvlJc w:val="left"/>
      <w:pPr>
        <w:ind w:left="1004" w:hanging="171"/>
      </w:pPr>
      <w:rPr>
        <w:rFonts w:ascii="Times New Roman" w:hAnsi="Times New Roman" w:cs="Times New Roman"/>
        <w:b w:val="0"/>
        <w:bCs w:val="0"/>
        <w:w w:val="99"/>
        <w:sz w:val="20"/>
        <w:szCs w:val="20"/>
      </w:rPr>
    </w:lvl>
    <w:lvl w:ilvl="2">
      <w:numFmt w:val="bullet"/>
      <w:lvlText w:val="•"/>
      <w:lvlJc w:val="left"/>
      <w:pPr>
        <w:ind w:left="1324" w:hanging="171"/>
      </w:pPr>
    </w:lvl>
    <w:lvl w:ilvl="3">
      <w:numFmt w:val="bullet"/>
      <w:lvlText w:val="•"/>
      <w:lvlJc w:val="left"/>
      <w:pPr>
        <w:ind w:left="2273" w:hanging="171"/>
      </w:pPr>
    </w:lvl>
    <w:lvl w:ilvl="4">
      <w:numFmt w:val="bullet"/>
      <w:lvlText w:val="•"/>
      <w:lvlJc w:val="left"/>
      <w:pPr>
        <w:ind w:left="3223" w:hanging="171"/>
      </w:pPr>
    </w:lvl>
    <w:lvl w:ilvl="5">
      <w:numFmt w:val="bullet"/>
      <w:lvlText w:val="•"/>
      <w:lvlJc w:val="left"/>
      <w:pPr>
        <w:ind w:left="4172" w:hanging="171"/>
      </w:pPr>
    </w:lvl>
    <w:lvl w:ilvl="6">
      <w:numFmt w:val="bullet"/>
      <w:lvlText w:val="•"/>
      <w:lvlJc w:val="left"/>
      <w:pPr>
        <w:ind w:left="5122" w:hanging="171"/>
      </w:pPr>
    </w:lvl>
    <w:lvl w:ilvl="7">
      <w:numFmt w:val="bullet"/>
      <w:lvlText w:val="•"/>
      <w:lvlJc w:val="left"/>
      <w:pPr>
        <w:ind w:left="6071" w:hanging="171"/>
      </w:pPr>
    </w:lvl>
    <w:lvl w:ilvl="8">
      <w:numFmt w:val="bullet"/>
      <w:lvlText w:val="•"/>
      <w:lvlJc w:val="left"/>
      <w:pPr>
        <w:ind w:left="7021" w:hanging="171"/>
      </w:pPr>
    </w:lvl>
  </w:abstractNum>
  <w:abstractNum w:abstractNumId="150" w15:restartNumberingAfterBreak="0">
    <w:nsid w:val="00000498"/>
    <w:multiLevelType w:val="multilevel"/>
    <w:tmpl w:val="0000091B"/>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151" w15:restartNumberingAfterBreak="0">
    <w:nsid w:val="00000499"/>
    <w:multiLevelType w:val="multilevel"/>
    <w:tmpl w:val="0000091C"/>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152" w15:restartNumberingAfterBreak="0">
    <w:nsid w:val="0000049A"/>
    <w:multiLevelType w:val="multilevel"/>
    <w:tmpl w:val="0000091D"/>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153" w15:restartNumberingAfterBreak="0">
    <w:nsid w:val="0000049B"/>
    <w:multiLevelType w:val="multilevel"/>
    <w:tmpl w:val="0000091E"/>
    <w:lvl w:ilvl="0">
      <w:start w:val="342"/>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1052" w:hanging="721"/>
      </w:pPr>
    </w:lvl>
    <w:lvl w:ilvl="2">
      <w:numFmt w:val="bullet"/>
      <w:lvlText w:val="•"/>
      <w:lvlJc w:val="left"/>
      <w:pPr>
        <w:ind w:left="1964" w:hanging="721"/>
      </w:pPr>
    </w:lvl>
    <w:lvl w:ilvl="3">
      <w:numFmt w:val="bullet"/>
      <w:lvlText w:val="•"/>
      <w:lvlJc w:val="left"/>
      <w:pPr>
        <w:ind w:left="2876" w:hanging="721"/>
      </w:pPr>
    </w:lvl>
    <w:lvl w:ilvl="4">
      <w:numFmt w:val="bullet"/>
      <w:lvlText w:val="•"/>
      <w:lvlJc w:val="left"/>
      <w:pPr>
        <w:ind w:left="3788" w:hanging="721"/>
      </w:pPr>
    </w:lvl>
    <w:lvl w:ilvl="5">
      <w:numFmt w:val="bullet"/>
      <w:lvlText w:val="•"/>
      <w:lvlJc w:val="left"/>
      <w:pPr>
        <w:ind w:left="4700" w:hanging="721"/>
      </w:pPr>
    </w:lvl>
    <w:lvl w:ilvl="6">
      <w:numFmt w:val="bullet"/>
      <w:lvlText w:val="•"/>
      <w:lvlJc w:val="left"/>
      <w:pPr>
        <w:ind w:left="5612" w:hanging="721"/>
      </w:pPr>
    </w:lvl>
    <w:lvl w:ilvl="7">
      <w:numFmt w:val="bullet"/>
      <w:lvlText w:val="•"/>
      <w:lvlJc w:val="left"/>
      <w:pPr>
        <w:ind w:left="6524" w:hanging="721"/>
      </w:pPr>
    </w:lvl>
    <w:lvl w:ilvl="8">
      <w:numFmt w:val="bullet"/>
      <w:lvlText w:val="•"/>
      <w:lvlJc w:val="left"/>
      <w:pPr>
        <w:ind w:left="7436" w:hanging="721"/>
      </w:pPr>
    </w:lvl>
  </w:abstractNum>
  <w:abstractNum w:abstractNumId="154" w15:restartNumberingAfterBreak="0">
    <w:nsid w:val="0000049C"/>
    <w:multiLevelType w:val="multilevel"/>
    <w:tmpl w:val="0000091F"/>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155" w15:restartNumberingAfterBreak="0">
    <w:nsid w:val="0000049D"/>
    <w:multiLevelType w:val="multilevel"/>
    <w:tmpl w:val="00000920"/>
    <w:lvl w:ilvl="0">
      <w:start w:val="354"/>
      <w:numFmt w:val="decimal"/>
      <w:lvlText w:val="%1"/>
      <w:lvlJc w:val="left"/>
      <w:pPr>
        <w:ind w:left="860" w:hanging="721"/>
      </w:pPr>
      <w:rPr>
        <w:rFonts w:ascii="Times New Roman" w:hAnsi="Times New Roman" w:cs="Times New Roman"/>
        <w:b/>
        <w:bCs/>
        <w:spacing w:val="-2"/>
        <w:w w:val="99"/>
        <w:sz w:val="20"/>
        <w:szCs w:val="20"/>
      </w:rPr>
    </w:lvl>
    <w:lvl w:ilvl="1">
      <w:numFmt w:val="bullet"/>
      <w:lvlText w:val="•"/>
      <w:lvlJc w:val="left"/>
      <w:pPr>
        <w:ind w:left="1700" w:hanging="721"/>
      </w:pPr>
    </w:lvl>
    <w:lvl w:ilvl="2">
      <w:numFmt w:val="bullet"/>
      <w:lvlText w:val="•"/>
      <w:lvlJc w:val="left"/>
      <w:pPr>
        <w:ind w:left="2540" w:hanging="721"/>
      </w:pPr>
    </w:lvl>
    <w:lvl w:ilvl="3">
      <w:numFmt w:val="bullet"/>
      <w:lvlText w:val="•"/>
      <w:lvlJc w:val="left"/>
      <w:pPr>
        <w:ind w:left="3380" w:hanging="721"/>
      </w:pPr>
    </w:lvl>
    <w:lvl w:ilvl="4">
      <w:numFmt w:val="bullet"/>
      <w:lvlText w:val="•"/>
      <w:lvlJc w:val="left"/>
      <w:pPr>
        <w:ind w:left="4220" w:hanging="721"/>
      </w:pPr>
    </w:lvl>
    <w:lvl w:ilvl="5">
      <w:numFmt w:val="bullet"/>
      <w:lvlText w:val="•"/>
      <w:lvlJc w:val="left"/>
      <w:pPr>
        <w:ind w:left="5060" w:hanging="721"/>
      </w:pPr>
    </w:lvl>
    <w:lvl w:ilvl="6">
      <w:numFmt w:val="bullet"/>
      <w:lvlText w:val="•"/>
      <w:lvlJc w:val="left"/>
      <w:pPr>
        <w:ind w:left="5900" w:hanging="721"/>
      </w:pPr>
    </w:lvl>
    <w:lvl w:ilvl="7">
      <w:numFmt w:val="bullet"/>
      <w:lvlText w:val="•"/>
      <w:lvlJc w:val="left"/>
      <w:pPr>
        <w:ind w:left="6740" w:hanging="721"/>
      </w:pPr>
    </w:lvl>
    <w:lvl w:ilvl="8">
      <w:numFmt w:val="bullet"/>
      <w:lvlText w:val="•"/>
      <w:lvlJc w:val="left"/>
      <w:pPr>
        <w:ind w:left="7580" w:hanging="721"/>
      </w:pPr>
    </w:lvl>
  </w:abstractNum>
  <w:abstractNum w:abstractNumId="156" w15:restartNumberingAfterBreak="0">
    <w:nsid w:val="0000049E"/>
    <w:multiLevelType w:val="multilevel"/>
    <w:tmpl w:val="00000921"/>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2691" w:hanging="216"/>
      </w:pPr>
    </w:lvl>
    <w:lvl w:ilvl="4">
      <w:numFmt w:val="bullet"/>
      <w:lvlText w:val="•"/>
      <w:lvlJc w:val="left"/>
      <w:pPr>
        <w:ind w:left="3627" w:hanging="216"/>
      </w:pPr>
    </w:lvl>
    <w:lvl w:ilvl="5">
      <w:numFmt w:val="bullet"/>
      <w:lvlText w:val="•"/>
      <w:lvlJc w:val="left"/>
      <w:pPr>
        <w:ind w:left="4562" w:hanging="216"/>
      </w:pPr>
    </w:lvl>
    <w:lvl w:ilvl="6">
      <w:numFmt w:val="bullet"/>
      <w:lvlText w:val="•"/>
      <w:lvlJc w:val="left"/>
      <w:pPr>
        <w:ind w:left="5498" w:hanging="216"/>
      </w:pPr>
    </w:lvl>
    <w:lvl w:ilvl="7">
      <w:numFmt w:val="bullet"/>
      <w:lvlText w:val="•"/>
      <w:lvlJc w:val="left"/>
      <w:pPr>
        <w:ind w:left="6433" w:hanging="216"/>
      </w:pPr>
    </w:lvl>
    <w:lvl w:ilvl="8">
      <w:numFmt w:val="bullet"/>
      <w:lvlText w:val="•"/>
      <w:lvlJc w:val="left"/>
      <w:pPr>
        <w:ind w:left="7369" w:hanging="216"/>
      </w:pPr>
    </w:lvl>
  </w:abstractNum>
  <w:abstractNum w:abstractNumId="157" w15:restartNumberingAfterBreak="0">
    <w:nsid w:val="0000049F"/>
    <w:multiLevelType w:val="multilevel"/>
    <w:tmpl w:val="00000922"/>
    <w:lvl w:ilvl="0">
      <w:start w:val="371"/>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1052" w:hanging="721"/>
      </w:pPr>
    </w:lvl>
    <w:lvl w:ilvl="2">
      <w:numFmt w:val="bullet"/>
      <w:lvlText w:val="•"/>
      <w:lvlJc w:val="left"/>
      <w:pPr>
        <w:ind w:left="1964" w:hanging="721"/>
      </w:pPr>
    </w:lvl>
    <w:lvl w:ilvl="3">
      <w:numFmt w:val="bullet"/>
      <w:lvlText w:val="•"/>
      <w:lvlJc w:val="left"/>
      <w:pPr>
        <w:ind w:left="2876" w:hanging="721"/>
      </w:pPr>
    </w:lvl>
    <w:lvl w:ilvl="4">
      <w:numFmt w:val="bullet"/>
      <w:lvlText w:val="•"/>
      <w:lvlJc w:val="left"/>
      <w:pPr>
        <w:ind w:left="3788" w:hanging="721"/>
      </w:pPr>
    </w:lvl>
    <w:lvl w:ilvl="5">
      <w:numFmt w:val="bullet"/>
      <w:lvlText w:val="•"/>
      <w:lvlJc w:val="left"/>
      <w:pPr>
        <w:ind w:left="4700" w:hanging="721"/>
      </w:pPr>
    </w:lvl>
    <w:lvl w:ilvl="6">
      <w:numFmt w:val="bullet"/>
      <w:lvlText w:val="•"/>
      <w:lvlJc w:val="left"/>
      <w:pPr>
        <w:ind w:left="5612" w:hanging="721"/>
      </w:pPr>
    </w:lvl>
    <w:lvl w:ilvl="7">
      <w:numFmt w:val="bullet"/>
      <w:lvlText w:val="•"/>
      <w:lvlJc w:val="left"/>
      <w:pPr>
        <w:ind w:left="6524" w:hanging="721"/>
      </w:pPr>
    </w:lvl>
    <w:lvl w:ilvl="8">
      <w:numFmt w:val="bullet"/>
      <w:lvlText w:val="•"/>
      <w:lvlJc w:val="left"/>
      <w:pPr>
        <w:ind w:left="7436" w:hanging="721"/>
      </w:pPr>
    </w:lvl>
  </w:abstractNum>
  <w:abstractNum w:abstractNumId="158" w15:restartNumberingAfterBreak="0">
    <w:nsid w:val="000004A0"/>
    <w:multiLevelType w:val="multilevel"/>
    <w:tmpl w:val="00000923"/>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59" w15:restartNumberingAfterBreak="0">
    <w:nsid w:val="000004A1"/>
    <w:multiLevelType w:val="multilevel"/>
    <w:tmpl w:val="00000924"/>
    <w:lvl w:ilvl="0">
      <w:start w:val="385"/>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1003" w:hanging="171"/>
      </w:pPr>
      <w:rPr>
        <w:rFonts w:ascii="Times New Roman" w:hAnsi="Times New Roman" w:cs="Times New Roman"/>
        <w:b w:val="0"/>
        <w:bCs w:val="0"/>
        <w:w w:val="99"/>
        <w:sz w:val="20"/>
        <w:szCs w:val="20"/>
      </w:rPr>
    </w:lvl>
    <w:lvl w:ilvl="2">
      <w:numFmt w:val="bullet"/>
      <w:lvlText w:val=""/>
      <w:lvlJc w:val="left"/>
      <w:pPr>
        <w:ind w:left="1219" w:hanging="216"/>
      </w:pPr>
      <w:rPr>
        <w:rFonts w:ascii="Symbol" w:hAnsi="Symbol" w:cs="Symbol"/>
        <w:b w:val="0"/>
        <w:bCs w:val="0"/>
        <w:w w:val="99"/>
        <w:sz w:val="12"/>
        <w:szCs w:val="12"/>
      </w:rPr>
    </w:lvl>
    <w:lvl w:ilvl="3">
      <w:numFmt w:val="bullet"/>
      <w:lvlText w:val="•"/>
      <w:lvlJc w:val="left"/>
      <w:pPr>
        <w:ind w:left="1220" w:hanging="216"/>
      </w:pPr>
    </w:lvl>
    <w:lvl w:ilvl="4">
      <w:numFmt w:val="bullet"/>
      <w:lvlText w:val="•"/>
      <w:lvlJc w:val="left"/>
      <w:pPr>
        <w:ind w:left="1323" w:hanging="216"/>
      </w:pPr>
    </w:lvl>
    <w:lvl w:ilvl="5">
      <w:numFmt w:val="bullet"/>
      <w:lvlText w:val="•"/>
      <w:lvlJc w:val="left"/>
      <w:pPr>
        <w:ind w:left="2589" w:hanging="216"/>
      </w:pPr>
    </w:lvl>
    <w:lvl w:ilvl="6">
      <w:numFmt w:val="bullet"/>
      <w:lvlText w:val="•"/>
      <w:lvlJc w:val="left"/>
      <w:pPr>
        <w:ind w:left="3855" w:hanging="216"/>
      </w:pPr>
    </w:lvl>
    <w:lvl w:ilvl="7">
      <w:numFmt w:val="bullet"/>
      <w:lvlText w:val="•"/>
      <w:lvlJc w:val="left"/>
      <w:pPr>
        <w:ind w:left="5121" w:hanging="216"/>
      </w:pPr>
    </w:lvl>
    <w:lvl w:ilvl="8">
      <w:numFmt w:val="bullet"/>
      <w:lvlText w:val="•"/>
      <w:lvlJc w:val="left"/>
      <w:pPr>
        <w:ind w:left="6387" w:hanging="216"/>
      </w:pPr>
    </w:lvl>
  </w:abstractNum>
  <w:abstractNum w:abstractNumId="160" w15:restartNumberingAfterBreak="0">
    <w:nsid w:val="000004A2"/>
    <w:multiLevelType w:val="multilevel"/>
    <w:tmpl w:val="00000925"/>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161" w15:restartNumberingAfterBreak="0">
    <w:nsid w:val="000004A3"/>
    <w:multiLevelType w:val="multilevel"/>
    <w:tmpl w:val="00000926"/>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162" w15:restartNumberingAfterBreak="0">
    <w:nsid w:val="000004A4"/>
    <w:multiLevelType w:val="multilevel"/>
    <w:tmpl w:val="00000927"/>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163" w15:restartNumberingAfterBreak="0">
    <w:nsid w:val="000004A5"/>
    <w:multiLevelType w:val="multilevel"/>
    <w:tmpl w:val="00000928"/>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164" w15:restartNumberingAfterBreak="0">
    <w:nsid w:val="000004A6"/>
    <w:multiLevelType w:val="multilevel"/>
    <w:tmpl w:val="00000929"/>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65" w15:restartNumberingAfterBreak="0">
    <w:nsid w:val="000004A7"/>
    <w:multiLevelType w:val="multilevel"/>
    <w:tmpl w:val="0000092A"/>
    <w:lvl w:ilvl="0">
      <w:start w:val="391"/>
      <w:numFmt w:val="decimal"/>
      <w:lvlText w:val="%1"/>
      <w:lvlJc w:val="left"/>
      <w:pPr>
        <w:ind w:left="140" w:hanging="721"/>
      </w:pPr>
      <w:rPr>
        <w:rFonts w:ascii="Times New Roman" w:hAnsi="Times New Roman" w:cs="Times New Roman"/>
        <w:b/>
        <w:bCs/>
        <w:spacing w:val="-2"/>
        <w:w w:val="99"/>
        <w:sz w:val="20"/>
        <w:szCs w:val="20"/>
      </w:rPr>
    </w:lvl>
    <w:lvl w:ilvl="1">
      <w:numFmt w:val="bullet"/>
      <w:lvlText w:val="•"/>
      <w:lvlJc w:val="left"/>
      <w:pPr>
        <w:ind w:left="460" w:hanging="721"/>
      </w:pPr>
    </w:lvl>
    <w:lvl w:ilvl="2">
      <w:numFmt w:val="bullet"/>
      <w:lvlText w:val="•"/>
      <w:lvlJc w:val="left"/>
      <w:pPr>
        <w:ind w:left="1400" w:hanging="721"/>
      </w:pPr>
    </w:lvl>
    <w:lvl w:ilvl="3">
      <w:numFmt w:val="bullet"/>
      <w:lvlText w:val="•"/>
      <w:lvlJc w:val="left"/>
      <w:pPr>
        <w:ind w:left="2340" w:hanging="721"/>
      </w:pPr>
    </w:lvl>
    <w:lvl w:ilvl="4">
      <w:numFmt w:val="bullet"/>
      <w:lvlText w:val="•"/>
      <w:lvlJc w:val="left"/>
      <w:pPr>
        <w:ind w:left="3280" w:hanging="721"/>
      </w:pPr>
    </w:lvl>
    <w:lvl w:ilvl="5">
      <w:numFmt w:val="bullet"/>
      <w:lvlText w:val="•"/>
      <w:lvlJc w:val="left"/>
      <w:pPr>
        <w:ind w:left="4220" w:hanging="721"/>
      </w:pPr>
    </w:lvl>
    <w:lvl w:ilvl="6">
      <w:numFmt w:val="bullet"/>
      <w:lvlText w:val="•"/>
      <w:lvlJc w:val="left"/>
      <w:pPr>
        <w:ind w:left="5160" w:hanging="721"/>
      </w:pPr>
    </w:lvl>
    <w:lvl w:ilvl="7">
      <w:numFmt w:val="bullet"/>
      <w:lvlText w:val="•"/>
      <w:lvlJc w:val="left"/>
      <w:pPr>
        <w:ind w:left="6100" w:hanging="721"/>
      </w:pPr>
    </w:lvl>
    <w:lvl w:ilvl="8">
      <w:numFmt w:val="bullet"/>
      <w:lvlText w:val="•"/>
      <w:lvlJc w:val="left"/>
      <w:pPr>
        <w:ind w:left="7040" w:hanging="721"/>
      </w:pPr>
    </w:lvl>
  </w:abstractNum>
  <w:abstractNum w:abstractNumId="166" w15:restartNumberingAfterBreak="0">
    <w:nsid w:val="000004A8"/>
    <w:multiLevelType w:val="multilevel"/>
    <w:tmpl w:val="0000092B"/>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1219" w:hanging="216"/>
      </w:pPr>
    </w:lvl>
    <w:lvl w:ilvl="3">
      <w:numFmt w:val="bullet"/>
      <w:lvlText w:val="•"/>
      <w:lvlJc w:val="left"/>
      <w:pPr>
        <w:ind w:left="2224" w:hanging="216"/>
      </w:pPr>
    </w:lvl>
    <w:lvl w:ilvl="4">
      <w:numFmt w:val="bullet"/>
      <w:lvlText w:val="•"/>
      <w:lvlJc w:val="left"/>
      <w:pPr>
        <w:ind w:left="3229" w:hanging="216"/>
      </w:pPr>
    </w:lvl>
    <w:lvl w:ilvl="5">
      <w:numFmt w:val="bullet"/>
      <w:lvlText w:val="•"/>
      <w:lvlJc w:val="left"/>
      <w:pPr>
        <w:ind w:left="4234" w:hanging="216"/>
      </w:pPr>
    </w:lvl>
    <w:lvl w:ilvl="6">
      <w:numFmt w:val="bullet"/>
      <w:lvlText w:val="•"/>
      <w:lvlJc w:val="left"/>
      <w:pPr>
        <w:ind w:left="5239" w:hanging="216"/>
      </w:pPr>
    </w:lvl>
    <w:lvl w:ilvl="7">
      <w:numFmt w:val="bullet"/>
      <w:lvlText w:val="•"/>
      <w:lvlJc w:val="left"/>
      <w:pPr>
        <w:ind w:left="6244" w:hanging="216"/>
      </w:pPr>
    </w:lvl>
    <w:lvl w:ilvl="8">
      <w:numFmt w:val="bullet"/>
      <w:lvlText w:val="•"/>
      <w:lvlJc w:val="left"/>
      <w:pPr>
        <w:ind w:left="7249" w:hanging="216"/>
      </w:pPr>
    </w:lvl>
  </w:abstractNum>
  <w:abstractNum w:abstractNumId="167" w15:restartNumberingAfterBreak="0">
    <w:nsid w:val="000004A9"/>
    <w:multiLevelType w:val="multilevel"/>
    <w:tmpl w:val="0000092C"/>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68" w15:restartNumberingAfterBreak="0">
    <w:nsid w:val="000004AA"/>
    <w:multiLevelType w:val="multilevel"/>
    <w:tmpl w:val="0000092D"/>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69" w15:restartNumberingAfterBreak="0">
    <w:nsid w:val="000004AB"/>
    <w:multiLevelType w:val="multilevel"/>
    <w:tmpl w:val="0000092E"/>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70" w15:restartNumberingAfterBreak="0">
    <w:nsid w:val="000004AC"/>
    <w:multiLevelType w:val="multilevel"/>
    <w:tmpl w:val="0000092F"/>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171" w15:restartNumberingAfterBreak="0">
    <w:nsid w:val="000004AD"/>
    <w:multiLevelType w:val="multilevel"/>
    <w:tmpl w:val="00000930"/>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172" w15:restartNumberingAfterBreak="0">
    <w:nsid w:val="000004AE"/>
    <w:multiLevelType w:val="multilevel"/>
    <w:tmpl w:val="00000931"/>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173" w15:restartNumberingAfterBreak="0">
    <w:nsid w:val="000004AF"/>
    <w:multiLevelType w:val="multilevel"/>
    <w:tmpl w:val="00000932"/>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74" w15:restartNumberingAfterBreak="0">
    <w:nsid w:val="000004B0"/>
    <w:multiLevelType w:val="multilevel"/>
    <w:tmpl w:val="00000933"/>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175" w15:restartNumberingAfterBreak="0">
    <w:nsid w:val="000004B1"/>
    <w:multiLevelType w:val="multilevel"/>
    <w:tmpl w:val="00000934"/>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176" w15:restartNumberingAfterBreak="0">
    <w:nsid w:val="000004B2"/>
    <w:multiLevelType w:val="multilevel"/>
    <w:tmpl w:val="00000935"/>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177" w15:restartNumberingAfterBreak="0">
    <w:nsid w:val="000004B3"/>
    <w:multiLevelType w:val="multilevel"/>
    <w:tmpl w:val="00000936"/>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178" w15:restartNumberingAfterBreak="0">
    <w:nsid w:val="000004B4"/>
    <w:multiLevelType w:val="multilevel"/>
    <w:tmpl w:val="00000937"/>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79" w15:restartNumberingAfterBreak="0">
    <w:nsid w:val="000004B5"/>
    <w:multiLevelType w:val="multilevel"/>
    <w:tmpl w:val="00000938"/>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80" w15:restartNumberingAfterBreak="0">
    <w:nsid w:val="000004B6"/>
    <w:multiLevelType w:val="multilevel"/>
    <w:tmpl w:val="00000939"/>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181" w15:restartNumberingAfterBreak="0">
    <w:nsid w:val="000004B7"/>
    <w:multiLevelType w:val="multilevel"/>
    <w:tmpl w:val="0000093A"/>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350" w:hanging="171"/>
      </w:pPr>
      <w:rPr>
        <w:rFonts w:ascii="Times New Roman" w:hAnsi="Times New Roman" w:cs="Times New Roman"/>
        <w:b w:val="0"/>
        <w:bCs w:val="0"/>
        <w:w w:val="99"/>
        <w:sz w:val="20"/>
        <w:szCs w:val="20"/>
      </w:rPr>
    </w:lvl>
    <w:lvl w:ilvl="2">
      <w:numFmt w:val="bullet"/>
      <w:lvlText w:val="•"/>
      <w:lvlJc w:val="left"/>
      <w:pPr>
        <w:ind w:left="2191" w:hanging="171"/>
      </w:pPr>
    </w:lvl>
    <w:lvl w:ilvl="3">
      <w:numFmt w:val="bullet"/>
      <w:lvlText w:val="•"/>
      <w:lvlJc w:val="left"/>
      <w:pPr>
        <w:ind w:left="3032" w:hanging="171"/>
      </w:pPr>
    </w:lvl>
    <w:lvl w:ilvl="4">
      <w:numFmt w:val="bullet"/>
      <w:lvlText w:val="•"/>
      <w:lvlJc w:val="left"/>
      <w:pPr>
        <w:ind w:left="3873" w:hanging="171"/>
      </w:pPr>
    </w:lvl>
    <w:lvl w:ilvl="5">
      <w:numFmt w:val="bullet"/>
      <w:lvlText w:val="•"/>
      <w:lvlJc w:val="left"/>
      <w:pPr>
        <w:ind w:left="4714" w:hanging="171"/>
      </w:pPr>
    </w:lvl>
    <w:lvl w:ilvl="6">
      <w:numFmt w:val="bullet"/>
      <w:lvlText w:val="•"/>
      <w:lvlJc w:val="left"/>
      <w:pPr>
        <w:ind w:left="5555" w:hanging="171"/>
      </w:pPr>
    </w:lvl>
    <w:lvl w:ilvl="7">
      <w:numFmt w:val="bullet"/>
      <w:lvlText w:val="•"/>
      <w:lvlJc w:val="left"/>
      <w:pPr>
        <w:ind w:left="6396" w:hanging="171"/>
      </w:pPr>
    </w:lvl>
    <w:lvl w:ilvl="8">
      <w:numFmt w:val="bullet"/>
      <w:lvlText w:val="•"/>
      <w:lvlJc w:val="left"/>
      <w:pPr>
        <w:ind w:left="7237" w:hanging="171"/>
      </w:pPr>
    </w:lvl>
  </w:abstractNum>
  <w:abstractNum w:abstractNumId="182" w15:restartNumberingAfterBreak="0">
    <w:nsid w:val="000004B8"/>
    <w:multiLevelType w:val="multilevel"/>
    <w:tmpl w:val="0000093B"/>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83" w15:restartNumberingAfterBreak="0">
    <w:nsid w:val="000004B9"/>
    <w:multiLevelType w:val="multilevel"/>
    <w:tmpl w:val="0000093C"/>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84" w15:restartNumberingAfterBreak="0">
    <w:nsid w:val="000004BA"/>
    <w:multiLevelType w:val="multilevel"/>
    <w:tmpl w:val="0000093D"/>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185" w15:restartNumberingAfterBreak="0">
    <w:nsid w:val="000004BB"/>
    <w:multiLevelType w:val="multilevel"/>
    <w:tmpl w:val="0000093E"/>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899"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79" w:hanging="216"/>
      </w:pPr>
    </w:lvl>
    <w:lvl w:ilvl="8">
      <w:numFmt w:val="bullet"/>
      <w:lvlText w:val="•"/>
      <w:lvlJc w:val="left"/>
      <w:pPr>
        <w:ind w:left="7473" w:hanging="216"/>
      </w:pPr>
    </w:lvl>
  </w:abstractNum>
  <w:abstractNum w:abstractNumId="186" w15:restartNumberingAfterBreak="0">
    <w:nsid w:val="000004BC"/>
    <w:multiLevelType w:val="multilevel"/>
    <w:tmpl w:val="0000093F"/>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87" w15:restartNumberingAfterBreak="0">
    <w:nsid w:val="000004BD"/>
    <w:multiLevelType w:val="multilevel"/>
    <w:tmpl w:val="00000940"/>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88" w15:restartNumberingAfterBreak="0">
    <w:nsid w:val="000004BE"/>
    <w:multiLevelType w:val="multilevel"/>
    <w:tmpl w:val="00000941"/>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189" w15:restartNumberingAfterBreak="0">
    <w:nsid w:val="000004BF"/>
    <w:multiLevelType w:val="multilevel"/>
    <w:tmpl w:val="00000942"/>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436" w:hanging="216"/>
      </w:pPr>
      <w:rPr>
        <w:rFonts w:ascii="Symbol" w:hAnsi="Symbol" w:cs="Symbol"/>
        <w:b w:val="0"/>
        <w:bCs w:val="0"/>
        <w:w w:val="99"/>
        <w:sz w:val="12"/>
        <w:szCs w:val="12"/>
      </w:rPr>
    </w:lvl>
    <w:lvl w:ilvl="3">
      <w:numFmt w:val="bullet"/>
      <w:lvlText w:val="•"/>
      <w:lvlJc w:val="left"/>
      <w:pPr>
        <w:ind w:left="1436" w:hanging="216"/>
      </w:pPr>
    </w:lvl>
    <w:lvl w:ilvl="4">
      <w:numFmt w:val="bullet"/>
      <w:lvlText w:val="•"/>
      <w:lvlJc w:val="left"/>
      <w:pPr>
        <w:ind w:left="2553" w:hanging="216"/>
      </w:pPr>
    </w:lvl>
    <w:lvl w:ilvl="5">
      <w:numFmt w:val="bullet"/>
      <w:lvlText w:val="•"/>
      <w:lvlJc w:val="left"/>
      <w:pPr>
        <w:ind w:left="3671" w:hanging="216"/>
      </w:pPr>
    </w:lvl>
    <w:lvl w:ilvl="6">
      <w:numFmt w:val="bullet"/>
      <w:lvlText w:val="•"/>
      <w:lvlJc w:val="left"/>
      <w:pPr>
        <w:ind w:left="4789" w:hanging="216"/>
      </w:pPr>
    </w:lvl>
    <w:lvl w:ilvl="7">
      <w:numFmt w:val="bullet"/>
      <w:lvlText w:val="•"/>
      <w:lvlJc w:val="left"/>
      <w:pPr>
        <w:ind w:left="5906" w:hanging="216"/>
      </w:pPr>
    </w:lvl>
    <w:lvl w:ilvl="8">
      <w:numFmt w:val="bullet"/>
      <w:lvlText w:val="•"/>
      <w:lvlJc w:val="left"/>
      <w:pPr>
        <w:ind w:left="7024" w:hanging="216"/>
      </w:pPr>
    </w:lvl>
  </w:abstractNum>
  <w:abstractNum w:abstractNumId="190" w15:restartNumberingAfterBreak="0">
    <w:nsid w:val="000004C0"/>
    <w:multiLevelType w:val="multilevel"/>
    <w:tmpl w:val="00000943"/>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39"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540" w:hanging="216"/>
      </w:pPr>
    </w:lvl>
    <w:lvl w:ilvl="4">
      <w:numFmt w:val="bullet"/>
      <w:lvlText w:val="•"/>
      <w:lvlJc w:val="left"/>
      <w:pPr>
        <w:ind w:left="1756" w:hanging="216"/>
      </w:pPr>
    </w:lvl>
    <w:lvl w:ilvl="5">
      <w:numFmt w:val="bullet"/>
      <w:lvlText w:val="•"/>
      <w:lvlJc w:val="left"/>
      <w:pPr>
        <w:ind w:left="3003" w:hanging="216"/>
      </w:pPr>
    </w:lvl>
    <w:lvl w:ilvl="6">
      <w:numFmt w:val="bullet"/>
      <w:lvlText w:val="•"/>
      <w:lvlJc w:val="left"/>
      <w:pPr>
        <w:ind w:left="4250" w:hanging="216"/>
      </w:pPr>
    </w:lvl>
    <w:lvl w:ilvl="7">
      <w:numFmt w:val="bullet"/>
      <w:lvlText w:val="•"/>
      <w:lvlJc w:val="left"/>
      <w:pPr>
        <w:ind w:left="5498" w:hanging="216"/>
      </w:pPr>
    </w:lvl>
    <w:lvl w:ilvl="8">
      <w:numFmt w:val="bullet"/>
      <w:lvlText w:val="•"/>
      <w:lvlJc w:val="left"/>
      <w:pPr>
        <w:ind w:left="6745" w:hanging="216"/>
      </w:pPr>
    </w:lvl>
  </w:abstractNum>
  <w:abstractNum w:abstractNumId="191" w15:restartNumberingAfterBreak="0">
    <w:nsid w:val="000004C1"/>
    <w:multiLevelType w:val="multilevel"/>
    <w:tmpl w:val="00000944"/>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39"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92" w15:restartNumberingAfterBreak="0">
    <w:nsid w:val="000004C2"/>
    <w:multiLevelType w:val="multilevel"/>
    <w:tmpl w:val="00000945"/>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324" w:hanging="171"/>
      </w:pPr>
      <w:rPr>
        <w:rFonts w:ascii="Times New Roman" w:hAnsi="Times New Roman" w:cs="Times New Roman"/>
        <w:b w:val="0"/>
        <w:bCs w:val="0"/>
        <w:w w:val="99"/>
        <w:sz w:val="20"/>
        <w:szCs w:val="20"/>
      </w:rPr>
    </w:lvl>
    <w:lvl w:ilvl="3">
      <w:numFmt w:val="bullet"/>
      <w:lvlText w:val=""/>
      <w:lvlJc w:val="left"/>
      <w:pPr>
        <w:ind w:left="1540" w:hanging="216"/>
      </w:pPr>
      <w:rPr>
        <w:rFonts w:ascii="Symbol" w:hAnsi="Symbol" w:cs="Symbol"/>
        <w:b w:val="0"/>
        <w:bCs w:val="0"/>
        <w:w w:val="99"/>
        <w:sz w:val="12"/>
        <w:szCs w:val="12"/>
      </w:rPr>
    </w:lvl>
    <w:lvl w:ilvl="4">
      <w:numFmt w:val="bullet"/>
      <w:lvlText w:val="•"/>
      <w:lvlJc w:val="left"/>
      <w:pPr>
        <w:ind w:left="1220" w:hanging="216"/>
      </w:pPr>
    </w:lvl>
    <w:lvl w:ilvl="5">
      <w:numFmt w:val="bullet"/>
      <w:lvlText w:val="•"/>
      <w:lvlJc w:val="left"/>
      <w:pPr>
        <w:ind w:left="1324" w:hanging="216"/>
      </w:pPr>
    </w:lvl>
    <w:lvl w:ilvl="6">
      <w:numFmt w:val="bullet"/>
      <w:lvlText w:val="•"/>
      <w:lvlJc w:val="left"/>
      <w:pPr>
        <w:ind w:left="1540" w:hanging="216"/>
      </w:pPr>
    </w:lvl>
    <w:lvl w:ilvl="7">
      <w:numFmt w:val="bullet"/>
      <w:lvlText w:val="•"/>
      <w:lvlJc w:val="left"/>
      <w:pPr>
        <w:ind w:left="1540" w:hanging="216"/>
      </w:pPr>
    </w:lvl>
    <w:lvl w:ilvl="8">
      <w:numFmt w:val="bullet"/>
      <w:lvlText w:val="•"/>
      <w:lvlJc w:val="left"/>
      <w:pPr>
        <w:ind w:left="4000" w:hanging="216"/>
      </w:pPr>
    </w:lvl>
  </w:abstractNum>
  <w:abstractNum w:abstractNumId="193" w15:restartNumberingAfterBreak="0">
    <w:nsid w:val="000004C3"/>
    <w:multiLevelType w:val="multilevel"/>
    <w:tmpl w:val="00000946"/>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39"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194" w15:restartNumberingAfterBreak="0">
    <w:nsid w:val="000004C4"/>
    <w:multiLevelType w:val="multilevel"/>
    <w:tmpl w:val="00000947"/>
    <w:lvl w:ilvl="0">
      <w:numFmt w:val="bullet"/>
      <w:lvlText w:val=""/>
      <w:lvlJc w:val="left"/>
      <w:pPr>
        <w:ind w:left="1436" w:hanging="216"/>
      </w:pPr>
      <w:rPr>
        <w:rFonts w:ascii="Symbol" w:hAnsi="Symbol" w:cs="Symbol"/>
        <w:b w:val="0"/>
        <w:bCs w:val="0"/>
        <w:w w:val="99"/>
        <w:sz w:val="12"/>
        <w:szCs w:val="12"/>
      </w:rPr>
    </w:lvl>
    <w:lvl w:ilvl="1">
      <w:numFmt w:val="bullet"/>
      <w:lvlText w:val="•"/>
      <w:lvlJc w:val="left"/>
      <w:pPr>
        <w:ind w:left="2218" w:hanging="216"/>
      </w:pPr>
    </w:lvl>
    <w:lvl w:ilvl="2">
      <w:numFmt w:val="bullet"/>
      <w:lvlText w:val="•"/>
      <w:lvlJc w:val="left"/>
      <w:pPr>
        <w:ind w:left="3000" w:hanging="216"/>
      </w:pPr>
    </w:lvl>
    <w:lvl w:ilvl="3">
      <w:numFmt w:val="bullet"/>
      <w:lvlText w:val="•"/>
      <w:lvlJc w:val="left"/>
      <w:pPr>
        <w:ind w:left="3783" w:hanging="216"/>
      </w:pPr>
    </w:lvl>
    <w:lvl w:ilvl="4">
      <w:numFmt w:val="bullet"/>
      <w:lvlText w:val="•"/>
      <w:lvlJc w:val="left"/>
      <w:pPr>
        <w:ind w:left="4565" w:hanging="216"/>
      </w:pPr>
    </w:lvl>
    <w:lvl w:ilvl="5">
      <w:numFmt w:val="bullet"/>
      <w:lvlText w:val="•"/>
      <w:lvlJc w:val="left"/>
      <w:pPr>
        <w:ind w:left="5348" w:hanging="216"/>
      </w:pPr>
    </w:lvl>
    <w:lvl w:ilvl="6">
      <w:numFmt w:val="bullet"/>
      <w:lvlText w:val="•"/>
      <w:lvlJc w:val="left"/>
      <w:pPr>
        <w:ind w:left="6130" w:hanging="216"/>
      </w:pPr>
    </w:lvl>
    <w:lvl w:ilvl="7">
      <w:numFmt w:val="bullet"/>
      <w:lvlText w:val="•"/>
      <w:lvlJc w:val="left"/>
      <w:pPr>
        <w:ind w:left="6912" w:hanging="216"/>
      </w:pPr>
    </w:lvl>
    <w:lvl w:ilvl="8">
      <w:numFmt w:val="bullet"/>
      <w:lvlText w:val="•"/>
      <w:lvlJc w:val="left"/>
      <w:pPr>
        <w:ind w:left="7695" w:hanging="216"/>
      </w:pPr>
    </w:lvl>
  </w:abstractNum>
  <w:abstractNum w:abstractNumId="195" w15:restartNumberingAfterBreak="0">
    <w:nsid w:val="000004C5"/>
    <w:multiLevelType w:val="multilevel"/>
    <w:tmpl w:val="00000948"/>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1540" w:hanging="216"/>
      </w:pPr>
    </w:lvl>
    <w:lvl w:ilvl="4">
      <w:numFmt w:val="bullet"/>
      <w:lvlText w:val="•"/>
      <w:lvlJc w:val="left"/>
      <w:pPr>
        <w:ind w:left="2640" w:hanging="216"/>
      </w:pPr>
    </w:lvl>
    <w:lvl w:ilvl="5">
      <w:numFmt w:val="bullet"/>
      <w:lvlText w:val="•"/>
      <w:lvlJc w:val="left"/>
      <w:pPr>
        <w:ind w:left="3740" w:hanging="216"/>
      </w:pPr>
    </w:lvl>
    <w:lvl w:ilvl="6">
      <w:numFmt w:val="bullet"/>
      <w:lvlText w:val="•"/>
      <w:lvlJc w:val="left"/>
      <w:pPr>
        <w:ind w:left="4840" w:hanging="216"/>
      </w:pPr>
    </w:lvl>
    <w:lvl w:ilvl="7">
      <w:numFmt w:val="bullet"/>
      <w:lvlText w:val="•"/>
      <w:lvlJc w:val="left"/>
      <w:pPr>
        <w:ind w:left="5940" w:hanging="216"/>
      </w:pPr>
    </w:lvl>
    <w:lvl w:ilvl="8">
      <w:numFmt w:val="bullet"/>
      <w:lvlText w:val="•"/>
      <w:lvlJc w:val="left"/>
      <w:pPr>
        <w:ind w:left="7040" w:hanging="216"/>
      </w:pPr>
    </w:lvl>
  </w:abstractNum>
  <w:abstractNum w:abstractNumId="196" w15:restartNumberingAfterBreak="0">
    <w:nsid w:val="000004C6"/>
    <w:multiLevelType w:val="multilevel"/>
    <w:tmpl w:val="00000949"/>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197" w15:restartNumberingAfterBreak="0">
    <w:nsid w:val="000004C7"/>
    <w:multiLevelType w:val="multilevel"/>
    <w:tmpl w:val="0000094A"/>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3" w:hanging="171"/>
      </w:pPr>
      <w:rPr>
        <w:rFonts w:ascii="Times New Roman" w:hAnsi="Times New Roman" w:cs="Times New Roman"/>
        <w:b w:val="0"/>
        <w:bCs w:val="0"/>
        <w:w w:val="99"/>
        <w:sz w:val="20"/>
        <w:szCs w:val="20"/>
      </w:rPr>
    </w:lvl>
    <w:lvl w:ilvl="2">
      <w:numFmt w:val="bullet"/>
      <w:lvlText w:val="•"/>
      <w:lvlJc w:val="left"/>
      <w:pPr>
        <w:ind w:left="2167" w:hanging="171"/>
      </w:pPr>
    </w:lvl>
    <w:lvl w:ilvl="3">
      <w:numFmt w:val="bullet"/>
      <w:lvlText w:val="•"/>
      <w:lvlJc w:val="left"/>
      <w:pPr>
        <w:ind w:left="3011" w:hanging="171"/>
      </w:pPr>
    </w:lvl>
    <w:lvl w:ilvl="4">
      <w:numFmt w:val="bullet"/>
      <w:lvlText w:val="•"/>
      <w:lvlJc w:val="left"/>
      <w:pPr>
        <w:ind w:left="3855" w:hanging="171"/>
      </w:pPr>
    </w:lvl>
    <w:lvl w:ilvl="5">
      <w:numFmt w:val="bullet"/>
      <w:lvlText w:val="•"/>
      <w:lvlJc w:val="left"/>
      <w:pPr>
        <w:ind w:left="4699" w:hanging="171"/>
      </w:pPr>
    </w:lvl>
    <w:lvl w:ilvl="6">
      <w:numFmt w:val="bullet"/>
      <w:lvlText w:val="•"/>
      <w:lvlJc w:val="left"/>
      <w:pPr>
        <w:ind w:left="5543" w:hanging="171"/>
      </w:pPr>
    </w:lvl>
    <w:lvl w:ilvl="7">
      <w:numFmt w:val="bullet"/>
      <w:lvlText w:val="•"/>
      <w:lvlJc w:val="left"/>
      <w:pPr>
        <w:ind w:left="6387" w:hanging="171"/>
      </w:pPr>
    </w:lvl>
    <w:lvl w:ilvl="8">
      <w:numFmt w:val="bullet"/>
      <w:lvlText w:val="•"/>
      <w:lvlJc w:val="left"/>
      <w:pPr>
        <w:ind w:left="7231" w:hanging="171"/>
      </w:pPr>
    </w:lvl>
  </w:abstractNum>
  <w:abstractNum w:abstractNumId="198" w15:restartNumberingAfterBreak="0">
    <w:nsid w:val="000004C8"/>
    <w:multiLevelType w:val="multilevel"/>
    <w:tmpl w:val="0000094B"/>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199" w15:restartNumberingAfterBreak="0">
    <w:nsid w:val="000004C9"/>
    <w:multiLevelType w:val="multilevel"/>
    <w:tmpl w:val="0000094C"/>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00" w15:restartNumberingAfterBreak="0">
    <w:nsid w:val="000004CA"/>
    <w:multiLevelType w:val="multilevel"/>
    <w:tmpl w:val="0000094D"/>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201" w15:restartNumberingAfterBreak="0">
    <w:nsid w:val="000004CB"/>
    <w:multiLevelType w:val="multilevel"/>
    <w:tmpl w:val="0000094E"/>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02" w15:restartNumberingAfterBreak="0">
    <w:nsid w:val="000004CC"/>
    <w:multiLevelType w:val="multilevel"/>
    <w:tmpl w:val="0000094F"/>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203" w15:restartNumberingAfterBreak="0">
    <w:nsid w:val="000004CD"/>
    <w:multiLevelType w:val="multilevel"/>
    <w:tmpl w:val="00000950"/>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204" w15:restartNumberingAfterBreak="0">
    <w:nsid w:val="000004CE"/>
    <w:multiLevelType w:val="multilevel"/>
    <w:tmpl w:val="00000951"/>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205" w15:restartNumberingAfterBreak="0">
    <w:nsid w:val="000004CF"/>
    <w:multiLevelType w:val="multilevel"/>
    <w:tmpl w:val="00000952"/>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06" w15:restartNumberingAfterBreak="0">
    <w:nsid w:val="000004D0"/>
    <w:multiLevelType w:val="multilevel"/>
    <w:tmpl w:val="00000953"/>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350" w:hanging="171"/>
      </w:pPr>
      <w:rPr>
        <w:rFonts w:ascii="Times New Roman" w:hAnsi="Times New Roman" w:cs="Times New Roman"/>
        <w:b w:val="0"/>
        <w:bCs w:val="0"/>
        <w:w w:val="99"/>
        <w:sz w:val="20"/>
        <w:szCs w:val="20"/>
      </w:rPr>
    </w:lvl>
    <w:lvl w:ilvl="3">
      <w:numFmt w:val="bullet"/>
      <w:lvlText w:val=""/>
      <w:lvlJc w:val="left"/>
      <w:pPr>
        <w:ind w:left="1540" w:hanging="216"/>
      </w:pPr>
      <w:rPr>
        <w:rFonts w:ascii="Symbol" w:hAnsi="Symbol" w:cs="Symbol"/>
        <w:b w:val="0"/>
        <w:bCs w:val="0"/>
        <w:w w:val="99"/>
        <w:sz w:val="12"/>
        <w:szCs w:val="12"/>
      </w:rPr>
    </w:lvl>
    <w:lvl w:ilvl="4">
      <w:numFmt w:val="bullet"/>
      <w:lvlText w:val="•"/>
      <w:lvlJc w:val="left"/>
      <w:pPr>
        <w:ind w:left="1220" w:hanging="216"/>
      </w:pPr>
    </w:lvl>
    <w:lvl w:ilvl="5">
      <w:numFmt w:val="bullet"/>
      <w:lvlText w:val="•"/>
      <w:lvlJc w:val="left"/>
      <w:pPr>
        <w:ind w:left="1220" w:hanging="216"/>
      </w:pPr>
    </w:lvl>
    <w:lvl w:ilvl="6">
      <w:numFmt w:val="bullet"/>
      <w:lvlText w:val="•"/>
      <w:lvlJc w:val="left"/>
      <w:pPr>
        <w:ind w:left="1220" w:hanging="216"/>
      </w:pPr>
    </w:lvl>
    <w:lvl w:ilvl="7">
      <w:numFmt w:val="bullet"/>
      <w:lvlText w:val="•"/>
      <w:lvlJc w:val="left"/>
      <w:pPr>
        <w:ind w:left="1220" w:hanging="216"/>
      </w:pPr>
    </w:lvl>
    <w:lvl w:ilvl="8">
      <w:numFmt w:val="bullet"/>
      <w:lvlText w:val="•"/>
      <w:lvlJc w:val="left"/>
      <w:pPr>
        <w:ind w:left="1220" w:hanging="216"/>
      </w:pPr>
    </w:lvl>
  </w:abstractNum>
  <w:abstractNum w:abstractNumId="207" w15:restartNumberingAfterBreak="0">
    <w:nsid w:val="000004D1"/>
    <w:multiLevelType w:val="multilevel"/>
    <w:tmpl w:val="00000954"/>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1540" w:hanging="216"/>
      </w:pPr>
    </w:lvl>
    <w:lvl w:ilvl="4">
      <w:numFmt w:val="bullet"/>
      <w:lvlText w:val="•"/>
      <w:lvlJc w:val="left"/>
      <w:pPr>
        <w:ind w:left="2640" w:hanging="216"/>
      </w:pPr>
    </w:lvl>
    <w:lvl w:ilvl="5">
      <w:numFmt w:val="bullet"/>
      <w:lvlText w:val="•"/>
      <w:lvlJc w:val="left"/>
      <w:pPr>
        <w:ind w:left="3740" w:hanging="216"/>
      </w:pPr>
    </w:lvl>
    <w:lvl w:ilvl="6">
      <w:numFmt w:val="bullet"/>
      <w:lvlText w:val="•"/>
      <w:lvlJc w:val="left"/>
      <w:pPr>
        <w:ind w:left="4840" w:hanging="216"/>
      </w:pPr>
    </w:lvl>
    <w:lvl w:ilvl="7">
      <w:numFmt w:val="bullet"/>
      <w:lvlText w:val="•"/>
      <w:lvlJc w:val="left"/>
      <w:pPr>
        <w:ind w:left="5940" w:hanging="216"/>
      </w:pPr>
    </w:lvl>
    <w:lvl w:ilvl="8">
      <w:numFmt w:val="bullet"/>
      <w:lvlText w:val="•"/>
      <w:lvlJc w:val="left"/>
      <w:pPr>
        <w:ind w:left="7040" w:hanging="216"/>
      </w:pPr>
    </w:lvl>
  </w:abstractNum>
  <w:abstractNum w:abstractNumId="208" w15:restartNumberingAfterBreak="0">
    <w:nsid w:val="000004D2"/>
    <w:multiLevelType w:val="multilevel"/>
    <w:tmpl w:val="00000955"/>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1540" w:hanging="216"/>
      </w:pPr>
    </w:lvl>
    <w:lvl w:ilvl="4">
      <w:numFmt w:val="bullet"/>
      <w:lvlText w:val="•"/>
      <w:lvlJc w:val="left"/>
      <w:pPr>
        <w:ind w:left="1540" w:hanging="216"/>
      </w:pPr>
    </w:lvl>
    <w:lvl w:ilvl="5">
      <w:numFmt w:val="bullet"/>
      <w:lvlText w:val="•"/>
      <w:lvlJc w:val="left"/>
      <w:pPr>
        <w:ind w:left="2823" w:hanging="216"/>
      </w:pPr>
    </w:lvl>
    <w:lvl w:ilvl="6">
      <w:numFmt w:val="bullet"/>
      <w:lvlText w:val="•"/>
      <w:lvlJc w:val="left"/>
      <w:pPr>
        <w:ind w:left="4106" w:hanging="216"/>
      </w:pPr>
    </w:lvl>
    <w:lvl w:ilvl="7">
      <w:numFmt w:val="bullet"/>
      <w:lvlText w:val="•"/>
      <w:lvlJc w:val="left"/>
      <w:pPr>
        <w:ind w:left="5390" w:hanging="216"/>
      </w:pPr>
    </w:lvl>
    <w:lvl w:ilvl="8">
      <w:numFmt w:val="bullet"/>
      <w:lvlText w:val="•"/>
      <w:lvlJc w:val="left"/>
      <w:pPr>
        <w:ind w:left="6673" w:hanging="216"/>
      </w:pPr>
    </w:lvl>
  </w:abstractNum>
  <w:abstractNum w:abstractNumId="209" w15:restartNumberingAfterBreak="0">
    <w:nsid w:val="000004D3"/>
    <w:multiLevelType w:val="multilevel"/>
    <w:tmpl w:val="00000956"/>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10" w15:restartNumberingAfterBreak="0">
    <w:nsid w:val="000004D4"/>
    <w:multiLevelType w:val="multilevel"/>
    <w:tmpl w:val="00000957"/>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211" w15:restartNumberingAfterBreak="0">
    <w:nsid w:val="000004D5"/>
    <w:multiLevelType w:val="multilevel"/>
    <w:tmpl w:val="00000958"/>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1540" w:hanging="216"/>
      </w:pPr>
    </w:lvl>
    <w:lvl w:ilvl="4">
      <w:numFmt w:val="bullet"/>
      <w:lvlText w:val="•"/>
      <w:lvlJc w:val="left"/>
      <w:pPr>
        <w:ind w:left="2640" w:hanging="216"/>
      </w:pPr>
    </w:lvl>
    <w:lvl w:ilvl="5">
      <w:numFmt w:val="bullet"/>
      <w:lvlText w:val="•"/>
      <w:lvlJc w:val="left"/>
      <w:pPr>
        <w:ind w:left="3740" w:hanging="216"/>
      </w:pPr>
    </w:lvl>
    <w:lvl w:ilvl="6">
      <w:numFmt w:val="bullet"/>
      <w:lvlText w:val="•"/>
      <w:lvlJc w:val="left"/>
      <w:pPr>
        <w:ind w:left="4840" w:hanging="216"/>
      </w:pPr>
    </w:lvl>
    <w:lvl w:ilvl="7">
      <w:numFmt w:val="bullet"/>
      <w:lvlText w:val="•"/>
      <w:lvlJc w:val="left"/>
      <w:pPr>
        <w:ind w:left="5940" w:hanging="216"/>
      </w:pPr>
    </w:lvl>
    <w:lvl w:ilvl="8">
      <w:numFmt w:val="bullet"/>
      <w:lvlText w:val="•"/>
      <w:lvlJc w:val="left"/>
      <w:pPr>
        <w:ind w:left="7040" w:hanging="216"/>
      </w:pPr>
    </w:lvl>
  </w:abstractNum>
  <w:abstractNum w:abstractNumId="212" w15:restartNumberingAfterBreak="0">
    <w:nsid w:val="000004D6"/>
    <w:multiLevelType w:val="multilevel"/>
    <w:tmpl w:val="00000959"/>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350" w:hanging="171"/>
      </w:pPr>
      <w:rPr>
        <w:rFonts w:ascii="Times New Roman" w:hAnsi="Times New Roman" w:cs="Times New Roman"/>
        <w:b w:val="0"/>
        <w:bCs w:val="0"/>
        <w:w w:val="99"/>
        <w:sz w:val="20"/>
        <w:szCs w:val="20"/>
      </w:rPr>
    </w:lvl>
    <w:lvl w:ilvl="3">
      <w:numFmt w:val="bullet"/>
      <w:lvlText w:val=""/>
      <w:lvlJc w:val="left"/>
      <w:pPr>
        <w:ind w:left="1540" w:hanging="216"/>
      </w:pPr>
      <w:rPr>
        <w:rFonts w:ascii="Symbol" w:hAnsi="Symbol" w:cs="Symbol"/>
        <w:b w:val="0"/>
        <w:bCs w:val="0"/>
        <w:w w:val="99"/>
        <w:sz w:val="12"/>
        <w:szCs w:val="12"/>
      </w:rPr>
    </w:lvl>
    <w:lvl w:ilvl="4">
      <w:numFmt w:val="bullet"/>
      <w:lvlText w:val="•"/>
      <w:lvlJc w:val="left"/>
      <w:pPr>
        <w:ind w:left="1350" w:hanging="216"/>
      </w:pPr>
    </w:lvl>
    <w:lvl w:ilvl="5">
      <w:numFmt w:val="bullet"/>
      <w:lvlText w:val="•"/>
      <w:lvlJc w:val="left"/>
      <w:pPr>
        <w:ind w:left="1540" w:hanging="216"/>
      </w:pPr>
    </w:lvl>
    <w:lvl w:ilvl="6">
      <w:numFmt w:val="bullet"/>
      <w:lvlText w:val="•"/>
      <w:lvlJc w:val="left"/>
      <w:pPr>
        <w:ind w:left="1540" w:hanging="216"/>
      </w:pPr>
    </w:lvl>
    <w:lvl w:ilvl="7">
      <w:numFmt w:val="bullet"/>
      <w:lvlText w:val="•"/>
      <w:lvlJc w:val="left"/>
      <w:pPr>
        <w:ind w:left="3385" w:hanging="216"/>
      </w:pPr>
    </w:lvl>
    <w:lvl w:ilvl="8">
      <w:numFmt w:val="bullet"/>
      <w:lvlText w:val="•"/>
      <w:lvlJc w:val="left"/>
      <w:pPr>
        <w:ind w:left="5230" w:hanging="216"/>
      </w:pPr>
    </w:lvl>
  </w:abstractNum>
  <w:abstractNum w:abstractNumId="213" w15:restartNumberingAfterBreak="0">
    <w:nsid w:val="000004D7"/>
    <w:multiLevelType w:val="multilevel"/>
    <w:tmpl w:val="0000095A"/>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214" w15:restartNumberingAfterBreak="0">
    <w:nsid w:val="000004D8"/>
    <w:multiLevelType w:val="multilevel"/>
    <w:tmpl w:val="0000095B"/>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350" w:hanging="171"/>
      </w:pPr>
      <w:rPr>
        <w:rFonts w:ascii="Times New Roman" w:hAnsi="Times New Roman" w:cs="Times New Roman"/>
        <w:b w:val="0"/>
        <w:bCs w:val="0"/>
        <w:w w:val="99"/>
        <w:sz w:val="20"/>
        <w:szCs w:val="20"/>
      </w:rPr>
    </w:lvl>
    <w:lvl w:ilvl="3">
      <w:numFmt w:val="bullet"/>
      <w:lvlText w:val=""/>
      <w:lvlJc w:val="left"/>
      <w:pPr>
        <w:ind w:left="1540" w:hanging="216"/>
      </w:pPr>
      <w:rPr>
        <w:rFonts w:ascii="Symbol" w:hAnsi="Symbol" w:cs="Symbol"/>
        <w:b w:val="0"/>
        <w:bCs w:val="0"/>
        <w:w w:val="99"/>
        <w:sz w:val="12"/>
        <w:szCs w:val="12"/>
      </w:rPr>
    </w:lvl>
    <w:lvl w:ilvl="4">
      <w:numFmt w:val="bullet"/>
      <w:lvlText w:val="•"/>
      <w:lvlJc w:val="left"/>
      <w:pPr>
        <w:ind w:left="1540" w:hanging="216"/>
      </w:pPr>
    </w:lvl>
    <w:lvl w:ilvl="5">
      <w:numFmt w:val="bullet"/>
      <w:lvlText w:val="•"/>
      <w:lvlJc w:val="left"/>
      <w:pPr>
        <w:ind w:left="1540" w:hanging="216"/>
      </w:pPr>
    </w:lvl>
    <w:lvl w:ilvl="6">
      <w:numFmt w:val="bullet"/>
      <w:lvlText w:val="•"/>
      <w:lvlJc w:val="left"/>
      <w:pPr>
        <w:ind w:left="1540" w:hanging="216"/>
      </w:pPr>
    </w:lvl>
    <w:lvl w:ilvl="7">
      <w:numFmt w:val="bullet"/>
      <w:lvlText w:val="•"/>
      <w:lvlJc w:val="left"/>
      <w:pPr>
        <w:ind w:left="1540" w:hanging="216"/>
      </w:pPr>
    </w:lvl>
    <w:lvl w:ilvl="8">
      <w:numFmt w:val="bullet"/>
      <w:lvlText w:val="•"/>
      <w:lvlJc w:val="left"/>
      <w:pPr>
        <w:ind w:left="1540" w:hanging="216"/>
      </w:pPr>
    </w:lvl>
  </w:abstractNum>
  <w:abstractNum w:abstractNumId="215" w15:restartNumberingAfterBreak="0">
    <w:nsid w:val="000004D9"/>
    <w:multiLevelType w:val="multilevel"/>
    <w:tmpl w:val="0000095C"/>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350" w:hanging="171"/>
      </w:pPr>
      <w:rPr>
        <w:rFonts w:ascii="Times New Roman" w:hAnsi="Times New Roman" w:cs="Times New Roman"/>
        <w:b w:val="0"/>
        <w:bCs w:val="0"/>
        <w:w w:val="99"/>
        <w:sz w:val="20"/>
        <w:szCs w:val="20"/>
      </w:rPr>
    </w:lvl>
    <w:lvl w:ilvl="3">
      <w:numFmt w:val="bullet"/>
      <w:lvlText w:val=""/>
      <w:lvlJc w:val="left"/>
      <w:pPr>
        <w:ind w:left="1540" w:hanging="216"/>
      </w:pPr>
      <w:rPr>
        <w:rFonts w:ascii="Symbol" w:hAnsi="Symbol" w:cs="Symbol"/>
        <w:b w:val="0"/>
        <w:bCs w:val="0"/>
        <w:w w:val="99"/>
        <w:sz w:val="12"/>
        <w:szCs w:val="12"/>
      </w:rPr>
    </w:lvl>
    <w:lvl w:ilvl="4">
      <w:numFmt w:val="bullet"/>
      <w:lvlText w:val="•"/>
      <w:lvlJc w:val="left"/>
      <w:pPr>
        <w:ind w:left="1350" w:hanging="216"/>
      </w:pPr>
    </w:lvl>
    <w:lvl w:ilvl="5">
      <w:numFmt w:val="bullet"/>
      <w:lvlText w:val="•"/>
      <w:lvlJc w:val="left"/>
      <w:pPr>
        <w:ind w:left="1540" w:hanging="216"/>
      </w:pPr>
    </w:lvl>
    <w:lvl w:ilvl="6">
      <w:numFmt w:val="bullet"/>
      <w:lvlText w:val="•"/>
      <w:lvlJc w:val="left"/>
      <w:pPr>
        <w:ind w:left="1540" w:hanging="216"/>
      </w:pPr>
    </w:lvl>
    <w:lvl w:ilvl="7">
      <w:numFmt w:val="bullet"/>
      <w:lvlText w:val="•"/>
      <w:lvlJc w:val="left"/>
      <w:pPr>
        <w:ind w:left="1540" w:hanging="216"/>
      </w:pPr>
    </w:lvl>
    <w:lvl w:ilvl="8">
      <w:numFmt w:val="bullet"/>
      <w:lvlText w:val="•"/>
      <w:lvlJc w:val="left"/>
      <w:pPr>
        <w:ind w:left="4000" w:hanging="216"/>
      </w:pPr>
    </w:lvl>
  </w:abstractNum>
  <w:abstractNum w:abstractNumId="216" w15:restartNumberingAfterBreak="0">
    <w:nsid w:val="000004DA"/>
    <w:multiLevelType w:val="multilevel"/>
    <w:tmpl w:val="0000095D"/>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17" w15:restartNumberingAfterBreak="0">
    <w:nsid w:val="000004DB"/>
    <w:multiLevelType w:val="multilevel"/>
    <w:tmpl w:val="0000095E"/>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218" w15:restartNumberingAfterBreak="0">
    <w:nsid w:val="000004DC"/>
    <w:multiLevelType w:val="multilevel"/>
    <w:tmpl w:val="0000095F"/>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1"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19" w15:restartNumberingAfterBreak="0">
    <w:nsid w:val="000004DD"/>
    <w:multiLevelType w:val="multilevel"/>
    <w:tmpl w:val="00000960"/>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20" w15:restartNumberingAfterBreak="0">
    <w:nsid w:val="000004DE"/>
    <w:multiLevelType w:val="multilevel"/>
    <w:tmpl w:val="00000961"/>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21" w15:restartNumberingAfterBreak="0">
    <w:nsid w:val="000004DF"/>
    <w:multiLevelType w:val="multilevel"/>
    <w:tmpl w:val="00000962"/>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22" w15:restartNumberingAfterBreak="0">
    <w:nsid w:val="000004E0"/>
    <w:multiLevelType w:val="multilevel"/>
    <w:tmpl w:val="00000963"/>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23" w15:restartNumberingAfterBreak="0">
    <w:nsid w:val="000004E1"/>
    <w:multiLevelType w:val="multilevel"/>
    <w:tmpl w:val="0000096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224" w15:restartNumberingAfterBreak="0">
    <w:nsid w:val="000004E2"/>
    <w:multiLevelType w:val="multilevel"/>
    <w:tmpl w:val="00000965"/>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25" w15:restartNumberingAfterBreak="0">
    <w:nsid w:val="000004E3"/>
    <w:multiLevelType w:val="multilevel"/>
    <w:tmpl w:val="00000966"/>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226" w15:restartNumberingAfterBreak="0">
    <w:nsid w:val="000004E4"/>
    <w:multiLevelType w:val="multilevel"/>
    <w:tmpl w:val="00000967"/>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227" w15:restartNumberingAfterBreak="0">
    <w:nsid w:val="000004E5"/>
    <w:multiLevelType w:val="multilevel"/>
    <w:tmpl w:val="0000096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28" w15:restartNumberingAfterBreak="0">
    <w:nsid w:val="000004E6"/>
    <w:multiLevelType w:val="multilevel"/>
    <w:tmpl w:val="00000969"/>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229" w15:restartNumberingAfterBreak="0">
    <w:nsid w:val="000004E7"/>
    <w:multiLevelType w:val="multilevel"/>
    <w:tmpl w:val="0000096A"/>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324" w:hanging="171"/>
      </w:pPr>
      <w:rPr>
        <w:rFonts w:ascii="Times New Roman" w:hAnsi="Times New Roman" w:cs="Times New Roman"/>
        <w:b w:val="0"/>
        <w:bCs w:val="0"/>
        <w:w w:val="99"/>
        <w:sz w:val="20"/>
        <w:szCs w:val="20"/>
      </w:rPr>
    </w:lvl>
    <w:lvl w:ilvl="3">
      <w:numFmt w:val="bullet"/>
      <w:lvlText w:val="•"/>
      <w:lvlJc w:val="left"/>
      <w:pPr>
        <w:ind w:left="1220" w:hanging="171"/>
      </w:pPr>
    </w:lvl>
    <w:lvl w:ilvl="4">
      <w:numFmt w:val="bullet"/>
      <w:lvlText w:val="•"/>
      <w:lvlJc w:val="left"/>
      <w:pPr>
        <w:ind w:left="1220" w:hanging="171"/>
      </w:pPr>
    </w:lvl>
    <w:lvl w:ilvl="5">
      <w:numFmt w:val="bullet"/>
      <w:lvlText w:val="•"/>
      <w:lvlJc w:val="left"/>
      <w:pPr>
        <w:ind w:left="1220" w:hanging="171"/>
      </w:pPr>
    </w:lvl>
    <w:lvl w:ilvl="6">
      <w:numFmt w:val="bullet"/>
      <w:lvlText w:val="•"/>
      <w:lvlJc w:val="left"/>
      <w:pPr>
        <w:ind w:left="1324" w:hanging="171"/>
      </w:pPr>
    </w:lvl>
    <w:lvl w:ilvl="7">
      <w:numFmt w:val="bullet"/>
      <w:lvlText w:val="•"/>
      <w:lvlJc w:val="left"/>
      <w:pPr>
        <w:ind w:left="3223" w:hanging="171"/>
      </w:pPr>
    </w:lvl>
    <w:lvl w:ilvl="8">
      <w:numFmt w:val="bullet"/>
      <w:lvlText w:val="•"/>
      <w:lvlJc w:val="left"/>
      <w:pPr>
        <w:ind w:left="5122" w:hanging="171"/>
      </w:pPr>
    </w:lvl>
  </w:abstractNum>
  <w:abstractNum w:abstractNumId="230" w15:restartNumberingAfterBreak="0">
    <w:nsid w:val="000004E8"/>
    <w:multiLevelType w:val="multilevel"/>
    <w:tmpl w:val="0000096B"/>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31" w15:restartNumberingAfterBreak="0">
    <w:nsid w:val="000004E9"/>
    <w:multiLevelType w:val="multilevel"/>
    <w:tmpl w:val="0000096C"/>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39"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32" w15:restartNumberingAfterBreak="0">
    <w:nsid w:val="000004EA"/>
    <w:multiLevelType w:val="multilevel"/>
    <w:tmpl w:val="0000096D"/>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33" w15:restartNumberingAfterBreak="0">
    <w:nsid w:val="000004EB"/>
    <w:multiLevelType w:val="multilevel"/>
    <w:tmpl w:val="0000096E"/>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3" w:hanging="171"/>
      </w:pPr>
      <w:rPr>
        <w:rFonts w:ascii="Times New Roman" w:hAnsi="Times New Roman" w:cs="Times New Roman"/>
        <w:b w:val="0"/>
        <w:bCs w:val="0"/>
        <w:w w:val="99"/>
        <w:sz w:val="20"/>
        <w:szCs w:val="20"/>
      </w:rPr>
    </w:lvl>
    <w:lvl w:ilvl="2">
      <w:numFmt w:val="bullet"/>
      <w:lvlText w:val="•"/>
      <w:lvlJc w:val="left"/>
      <w:pPr>
        <w:ind w:left="2167" w:hanging="171"/>
      </w:pPr>
    </w:lvl>
    <w:lvl w:ilvl="3">
      <w:numFmt w:val="bullet"/>
      <w:lvlText w:val="•"/>
      <w:lvlJc w:val="left"/>
      <w:pPr>
        <w:ind w:left="3011" w:hanging="171"/>
      </w:pPr>
    </w:lvl>
    <w:lvl w:ilvl="4">
      <w:numFmt w:val="bullet"/>
      <w:lvlText w:val="•"/>
      <w:lvlJc w:val="left"/>
      <w:pPr>
        <w:ind w:left="3855" w:hanging="171"/>
      </w:pPr>
    </w:lvl>
    <w:lvl w:ilvl="5">
      <w:numFmt w:val="bullet"/>
      <w:lvlText w:val="•"/>
      <w:lvlJc w:val="left"/>
      <w:pPr>
        <w:ind w:left="4699" w:hanging="171"/>
      </w:pPr>
    </w:lvl>
    <w:lvl w:ilvl="6">
      <w:numFmt w:val="bullet"/>
      <w:lvlText w:val="•"/>
      <w:lvlJc w:val="left"/>
      <w:pPr>
        <w:ind w:left="5543" w:hanging="171"/>
      </w:pPr>
    </w:lvl>
    <w:lvl w:ilvl="7">
      <w:numFmt w:val="bullet"/>
      <w:lvlText w:val="•"/>
      <w:lvlJc w:val="left"/>
      <w:pPr>
        <w:ind w:left="6387" w:hanging="171"/>
      </w:pPr>
    </w:lvl>
    <w:lvl w:ilvl="8">
      <w:numFmt w:val="bullet"/>
      <w:lvlText w:val="•"/>
      <w:lvlJc w:val="left"/>
      <w:pPr>
        <w:ind w:left="7231" w:hanging="171"/>
      </w:pPr>
    </w:lvl>
  </w:abstractNum>
  <w:abstractNum w:abstractNumId="234" w15:restartNumberingAfterBreak="0">
    <w:nsid w:val="000004EC"/>
    <w:multiLevelType w:val="multilevel"/>
    <w:tmpl w:val="0000096F"/>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235" w15:restartNumberingAfterBreak="0">
    <w:nsid w:val="000004ED"/>
    <w:multiLevelType w:val="multilevel"/>
    <w:tmpl w:val="00000970"/>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36" w15:restartNumberingAfterBreak="0">
    <w:nsid w:val="000004EE"/>
    <w:multiLevelType w:val="multilevel"/>
    <w:tmpl w:val="00000971"/>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3" w:hanging="171"/>
      </w:pPr>
      <w:rPr>
        <w:rFonts w:ascii="Times New Roman" w:hAnsi="Times New Roman" w:cs="Times New Roman"/>
        <w:b w:val="0"/>
        <w:bCs w:val="0"/>
        <w:w w:val="99"/>
        <w:sz w:val="20"/>
        <w:szCs w:val="20"/>
      </w:rPr>
    </w:lvl>
    <w:lvl w:ilvl="2">
      <w:numFmt w:val="bullet"/>
      <w:lvlText w:val="•"/>
      <w:lvlJc w:val="left"/>
      <w:pPr>
        <w:ind w:left="2167" w:hanging="171"/>
      </w:pPr>
    </w:lvl>
    <w:lvl w:ilvl="3">
      <w:numFmt w:val="bullet"/>
      <w:lvlText w:val="•"/>
      <w:lvlJc w:val="left"/>
      <w:pPr>
        <w:ind w:left="3011" w:hanging="171"/>
      </w:pPr>
    </w:lvl>
    <w:lvl w:ilvl="4">
      <w:numFmt w:val="bullet"/>
      <w:lvlText w:val="•"/>
      <w:lvlJc w:val="left"/>
      <w:pPr>
        <w:ind w:left="3855" w:hanging="171"/>
      </w:pPr>
    </w:lvl>
    <w:lvl w:ilvl="5">
      <w:numFmt w:val="bullet"/>
      <w:lvlText w:val="•"/>
      <w:lvlJc w:val="left"/>
      <w:pPr>
        <w:ind w:left="4699" w:hanging="171"/>
      </w:pPr>
    </w:lvl>
    <w:lvl w:ilvl="6">
      <w:numFmt w:val="bullet"/>
      <w:lvlText w:val="•"/>
      <w:lvlJc w:val="left"/>
      <w:pPr>
        <w:ind w:left="5543" w:hanging="171"/>
      </w:pPr>
    </w:lvl>
    <w:lvl w:ilvl="7">
      <w:numFmt w:val="bullet"/>
      <w:lvlText w:val="•"/>
      <w:lvlJc w:val="left"/>
      <w:pPr>
        <w:ind w:left="6387" w:hanging="171"/>
      </w:pPr>
    </w:lvl>
    <w:lvl w:ilvl="8">
      <w:numFmt w:val="bullet"/>
      <w:lvlText w:val="•"/>
      <w:lvlJc w:val="left"/>
      <w:pPr>
        <w:ind w:left="7231" w:hanging="171"/>
      </w:pPr>
    </w:lvl>
  </w:abstractNum>
  <w:abstractNum w:abstractNumId="237" w15:restartNumberingAfterBreak="0">
    <w:nsid w:val="000004EF"/>
    <w:multiLevelType w:val="multilevel"/>
    <w:tmpl w:val="00000972"/>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38" w15:restartNumberingAfterBreak="0">
    <w:nsid w:val="000004F0"/>
    <w:multiLevelType w:val="multilevel"/>
    <w:tmpl w:val="00000973"/>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239" w15:restartNumberingAfterBreak="0">
    <w:nsid w:val="000004F1"/>
    <w:multiLevelType w:val="multilevel"/>
    <w:tmpl w:val="00000974"/>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40" w15:restartNumberingAfterBreak="0">
    <w:nsid w:val="000004F2"/>
    <w:multiLevelType w:val="multilevel"/>
    <w:tmpl w:val="00000975"/>
    <w:lvl w:ilvl="0">
      <w:numFmt w:val="bullet"/>
      <w:lvlText w:val="-"/>
      <w:lvlJc w:val="left"/>
      <w:pPr>
        <w:ind w:left="460" w:hanging="171"/>
      </w:pPr>
      <w:rPr>
        <w:rFonts w:ascii="Times New Roman" w:hAnsi="Times New Roman" w:cs="Times New Roman"/>
        <w:b w:val="0"/>
        <w:bCs w:val="0"/>
        <w:w w:val="99"/>
        <w:sz w:val="20"/>
        <w:szCs w:val="20"/>
      </w:rPr>
    </w:lvl>
    <w:lvl w:ilvl="1">
      <w:numFmt w:val="bullet"/>
      <w:lvlText w:val="•"/>
      <w:lvlJc w:val="left"/>
      <w:pPr>
        <w:ind w:left="1338" w:hanging="171"/>
      </w:pPr>
    </w:lvl>
    <w:lvl w:ilvl="2">
      <w:numFmt w:val="bullet"/>
      <w:lvlText w:val="•"/>
      <w:lvlJc w:val="left"/>
      <w:pPr>
        <w:ind w:left="2216" w:hanging="171"/>
      </w:pPr>
    </w:lvl>
    <w:lvl w:ilvl="3">
      <w:numFmt w:val="bullet"/>
      <w:lvlText w:val="•"/>
      <w:lvlJc w:val="left"/>
      <w:pPr>
        <w:ind w:left="3094" w:hanging="171"/>
      </w:pPr>
    </w:lvl>
    <w:lvl w:ilvl="4">
      <w:numFmt w:val="bullet"/>
      <w:lvlText w:val="•"/>
      <w:lvlJc w:val="left"/>
      <w:pPr>
        <w:ind w:left="3972" w:hanging="171"/>
      </w:pPr>
    </w:lvl>
    <w:lvl w:ilvl="5">
      <w:numFmt w:val="bullet"/>
      <w:lvlText w:val="•"/>
      <w:lvlJc w:val="left"/>
      <w:pPr>
        <w:ind w:left="4850" w:hanging="171"/>
      </w:pPr>
    </w:lvl>
    <w:lvl w:ilvl="6">
      <w:numFmt w:val="bullet"/>
      <w:lvlText w:val="•"/>
      <w:lvlJc w:val="left"/>
      <w:pPr>
        <w:ind w:left="5728" w:hanging="171"/>
      </w:pPr>
    </w:lvl>
    <w:lvl w:ilvl="7">
      <w:numFmt w:val="bullet"/>
      <w:lvlText w:val="•"/>
      <w:lvlJc w:val="left"/>
      <w:pPr>
        <w:ind w:left="6606" w:hanging="171"/>
      </w:pPr>
    </w:lvl>
    <w:lvl w:ilvl="8">
      <w:numFmt w:val="bullet"/>
      <w:lvlText w:val="•"/>
      <w:lvlJc w:val="left"/>
      <w:pPr>
        <w:ind w:left="7484" w:hanging="171"/>
      </w:pPr>
    </w:lvl>
  </w:abstractNum>
  <w:abstractNum w:abstractNumId="241" w15:restartNumberingAfterBreak="0">
    <w:nsid w:val="000004F3"/>
    <w:multiLevelType w:val="multilevel"/>
    <w:tmpl w:val="00000976"/>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242" w15:restartNumberingAfterBreak="0">
    <w:nsid w:val="000004F4"/>
    <w:multiLevelType w:val="multilevel"/>
    <w:tmpl w:val="00000977"/>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243" w15:restartNumberingAfterBreak="0">
    <w:nsid w:val="000004F5"/>
    <w:multiLevelType w:val="multilevel"/>
    <w:tmpl w:val="0000097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244" w15:restartNumberingAfterBreak="0">
    <w:nsid w:val="000004F6"/>
    <w:multiLevelType w:val="multilevel"/>
    <w:tmpl w:val="00000979"/>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45" w15:restartNumberingAfterBreak="0">
    <w:nsid w:val="000004F7"/>
    <w:multiLevelType w:val="multilevel"/>
    <w:tmpl w:val="0000097A"/>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246" w15:restartNumberingAfterBreak="0">
    <w:nsid w:val="000004F8"/>
    <w:multiLevelType w:val="multilevel"/>
    <w:tmpl w:val="0000097B"/>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247" w15:restartNumberingAfterBreak="0">
    <w:nsid w:val="000004F9"/>
    <w:multiLevelType w:val="multilevel"/>
    <w:tmpl w:val="0000097C"/>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2024" w:hanging="216"/>
      </w:pPr>
    </w:lvl>
    <w:lvl w:ilvl="2">
      <w:numFmt w:val="bullet"/>
      <w:lvlText w:val="•"/>
      <w:lvlJc w:val="left"/>
      <w:pPr>
        <w:ind w:left="2828" w:hanging="216"/>
      </w:pPr>
    </w:lvl>
    <w:lvl w:ilvl="3">
      <w:numFmt w:val="bullet"/>
      <w:lvlText w:val="•"/>
      <w:lvlJc w:val="left"/>
      <w:pPr>
        <w:ind w:left="3632" w:hanging="216"/>
      </w:pPr>
    </w:lvl>
    <w:lvl w:ilvl="4">
      <w:numFmt w:val="bullet"/>
      <w:lvlText w:val="•"/>
      <w:lvlJc w:val="left"/>
      <w:pPr>
        <w:ind w:left="4436" w:hanging="216"/>
      </w:pPr>
    </w:lvl>
    <w:lvl w:ilvl="5">
      <w:numFmt w:val="bullet"/>
      <w:lvlText w:val="•"/>
      <w:lvlJc w:val="left"/>
      <w:pPr>
        <w:ind w:left="5240" w:hanging="216"/>
      </w:pPr>
    </w:lvl>
    <w:lvl w:ilvl="6">
      <w:numFmt w:val="bullet"/>
      <w:lvlText w:val="•"/>
      <w:lvlJc w:val="left"/>
      <w:pPr>
        <w:ind w:left="6044" w:hanging="216"/>
      </w:pPr>
    </w:lvl>
    <w:lvl w:ilvl="7">
      <w:numFmt w:val="bullet"/>
      <w:lvlText w:val="•"/>
      <w:lvlJc w:val="left"/>
      <w:pPr>
        <w:ind w:left="6848" w:hanging="216"/>
      </w:pPr>
    </w:lvl>
    <w:lvl w:ilvl="8">
      <w:numFmt w:val="bullet"/>
      <w:lvlText w:val="•"/>
      <w:lvlJc w:val="left"/>
      <w:pPr>
        <w:ind w:left="7652" w:hanging="216"/>
      </w:pPr>
    </w:lvl>
  </w:abstractNum>
  <w:abstractNum w:abstractNumId="248" w15:restartNumberingAfterBreak="0">
    <w:nsid w:val="000004FA"/>
    <w:multiLevelType w:val="multilevel"/>
    <w:tmpl w:val="0000097D"/>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249" w15:restartNumberingAfterBreak="0">
    <w:nsid w:val="000004FB"/>
    <w:multiLevelType w:val="multilevel"/>
    <w:tmpl w:val="0000097E"/>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50" w15:restartNumberingAfterBreak="0">
    <w:nsid w:val="000004FC"/>
    <w:multiLevelType w:val="multilevel"/>
    <w:tmpl w:val="0000097F"/>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1540" w:hanging="216"/>
      </w:pPr>
    </w:lvl>
    <w:lvl w:ilvl="4">
      <w:numFmt w:val="bullet"/>
      <w:lvlText w:val="•"/>
      <w:lvlJc w:val="left"/>
      <w:pPr>
        <w:ind w:left="1540" w:hanging="216"/>
      </w:pPr>
    </w:lvl>
    <w:lvl w:ilvl="5">
      <w:numFmt w:val="bullet"/>
      <w:lvlText w:val="•"/>
      <w:lvlJc w:val="left"/>
      <w:pPr>
        <w:ind w:left="2770" w:hanging="216"/>
      </w:pPr>
    </w:lvl>
    <w:lvl w:ilvl="6">
      <w:numFmt w:val="bullet"/>
      <w:lvlText w:val="•"/>
      <w:lvlJc w:val="left"/>
      <w:pPr>
        <w:ind w:left="4000" w:hanging="216"/>
      </w:pPr>
    </w:lvl>
    <w:lvl w:ilvl="7">
      <w:numFmt w:val="bullet"/>
      <w:lvlText w:val="•"/>
      <w:lvlJc w:val="left"/>
      <w:pPr>
        <w:ind w:left="5230" w:hanging="216"/>
      </w:pPr>
    </w:lvl>
    <w:lvl w:ilvl="8">
      <w:numFmt w:val="bullet"/>
      <w:lvlText w:val="•"/>
      <w:lvlJc w:val="left"/>
      <w:pPr>
        <w:ind w:left="6460" w:hanging="216"/>
      </w:pPr>
    </w:lvl>
  </w:abstractNum>
  <w:abstractNum w:abstractNumId="251" w15:restartNumberingAfterBreak="0">
    <w:nsid w:val="000004FD"/>
    <w:multiLevelType w:val="multilevel"/>
    <w:tmpl w:val="00000980"/>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436" w:hanging="216"/>
      </w:pPr>
      <w:rPr>
        <w:rFonts w:ascii="Symbol" w:hAnsi="Symbol" w:cs="Symbol"/>
        <w:b w:val="0"/>
        <w:bCs w:val="0"/>
        <w:w w:val="99"/>
        <w:sz w:val="12"/>
        <w:szCs w:val="12"/>
      </w:rPr>
    </w:lvl>
    <w:lvl w:ilvl="3">
      <w:numFmt w:val="bullet"/>
      <w:lvlText w:val="•"/>
      <w:lvlJc w:val="left"/>
      <w:pPr>
        <w:ind w:left="1435" w:hanging="216"/>
      </w:pPr>
    </w:lvl>
    <w:lvl w:ilvl="4">
      <w:numFmt w:val="bullet"/>
      <w:lvlText w:val="•"/>
      <w:lvlJc w:val="left"/>
      <w:pPr>
        <w:ind w:left="1436" w:hanging="216"/>
      </w:pPr>
    </w:lvl>
    <w:lvl w:ilvl="5">
      <w:numFmt w:val="bullet"/>
      <w:lvlText w:val="•"/>
      <w:lvlJc w:val="left"/>
      <w:pPr>
        <w:ind w:left="1436" w:hanging="216"/>
      </w:pPr>
    </w:lvl>
    <w:lvl w:ilvl="6">
      <w:numFmt w:val="bullet"/>
      <w:lvlText w:val="•"/>
      <w:lvlJc w:val="left"/>
      <w:pPr>
        <w:ind w:left="1436" w:hanging="216"/>
      </w:pPr>
    </w:lvl>
    <w:lvl w:ilvl="7">
      <w:numFmt w:val="bullet"/>
      <w:lvlText w:val="•"/>
      <w:lvlJc w:val="left"/>
      <w:pPr>
        <w:ind w:left="1436" w:hanging="216"/>
      </w:pPr>
    </w:lvl>
    <w:lvl w:ilvl="8">
      <w:numFmt w:val="bullet"/>
      <w:lvlText w:val="•"/>
      <w:lvlJc w:val="left"/>
      <w:pPr>
        <w:ind w:left="1436" w:hanging="216"/>
      </w:pPr>
    </w:lvl>
  </w:abstractNum>
  <w:abstractNum w:abstractNumId="252" w15:restartNumberingAfterBreak="0">
    <w:nsid w:val="000004FE"/>
    <w:multiLevelType w:val="multilevel"/>
    <w:tmpl w:val="00000981"/>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756" w:hanging="216"/>
      </w:pPr>
    </w:lvl>
    <w:lvl w:ilvl="4">
      <w:numFmt w:val="bullet"/>
      <w:lvlText w:val="•"/>
      <w:lvlJc w:val="left"/>
      <w:pPr>
        <w:ind w:left="1756" w:hanging="216"/>
      </w:pPr>
    </w:lvl>
    <w:lvl w:ilvl="5">
      <w:numFmt w:val="bullet"/>
      <w:lvlText w:val="•"/>
      <w:lvlJc w:val="left"/>
      <w:pPr>
        <w:ind w:left="3003" w:hanging="216"/>
      </w:pPr>
    </w:lvl>
    <w:lvl w:ilvl="6">
      <w:numFmt w:val="bullet"/>
      <w:lvlText w:val="•"/>
      <w:lvlJc w:val="left"/>
      <w:pPr>
        <w:ind w:left="4250" w:hanging="216"/>
      </w:pPr>
    </w:lvl>
    <w:lvl w:ilvl="7">
      <w:numFmt w:val="bullet"/>
      <w:lvlText w:val="•"/>
      <w:lvlJc w:val="left"/>
      <w:pPr>
        <w:ind w:left="5498" w:hanging="216"/>
      </w:pPr>
    </w:lvl>
    <w:lvl w:ilvl="8">
      <w:numFmt w:val="bullet"/>
      <w:lvlText w:val="•"/>
      <w:lvlJc w:val="left"/>
      <w:pPr>
        <w:ind w:left="6745" w:hanging="216"/>
      </w:pPr>
    </w:lvl>
  </w:abstractNum>
  <w:abstractNum w:abstractNumId="253" w15:restartNumberingAfterBreak="0">
    <w:nsid w:val="000004FF"/>
    <w:multiLevelType w:val="multilevel"/>
    <w:tmpl w:val="00000982"/>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54" w15:restartNumberingAfterBreak="0">
    <w:nsid w:val="00000500"/>
    <w:multiLevelType w:val="multilevel"/>
    <w:tmpl w:val="00000983"/>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756" w:hanging="216"/>
      </w:pPr>
    </w:lvl>
    <w:lvl w:ilvl="4">
      <w:numFmt w:val="bullet"/>
      <w:lvlText w:val="•"/>
      <w:lvlJc w:val="left"/>
      <w:pPr>
        <w:ind w:left="2825" w:hanging="216"/>
      </w:pPr>
    </w:lvl>
    <w:lvl w:ilvl="5">
      <w:numFmt w:val="bullet"/>
      <w:lvlText w:val="•"/>
      <w:lvlJc w:val="left"/>
      <w:pPr>
        <w:ind w:left="3894" w:hanging="216"/>
      </w:pPr>
    </w:lvl>
    <w:lvl w:ilvl="6">
      <w:numFmt w:val="bullet"/>
      <w:lvlText w:val="•"/>
      <w:lvlJc w:val="left"/>
      <w:pPr>
        <w:ind w:left="4963" w:hanging="216"/>
      </w:pPr>
    </w:lvl>
    <w:lvl w:ilvl="7">
      <w:numFmt w:val="bullet"/>
      <w:lvlText w:val="•"/>
      <w:lvlJc w:val="left"/>
      <w:pPr>
        <w:ind w:left="6032" w:hanging="216"/>
      </w:pPr>
    </w:lvl>
    <w:lvl w:ilvl="8">
      <w:numFmt w:val="bullet"/>
      <w:lvlText w:val="•"/>
      <w:lvlJc w:val="left"/>
      <w:pPr>
        <w:ind w:left="7101" w:hanging="216"/>
      </w:pPr>
    </w:lvl>
  </w:abstractNum>
  <w:abstractNum w:abstractNumId="255" w15:restartNumberingAfterBreak="0">
    <w:nsid w:val="00000501"/>
    <w:multiLevelType w:val="multilevel"/>
    <w:tmpl w:val="00000984"/>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1540" w:hanging="216"/>
      </w:pPr>
    </w:lvl>
    <w:lvl w:ilvl="4">
      <w:numFmt w:val="bullet"/>
      <w:lvlText w:val="•"/>
      <w:lvlJc w:val="left"/>
      <w:pPr>
        <w:ind w:left="2640" w:hanging="216"/>
      </w:pPr>
    </w:lvl>
    <w:lvl w:ilvl="5">
      <w:numFmt w:val="bullet"/>
      <w:lvlText w:val="•"/>
      <w:lvlJc w:val="left"/>
      <w:pPr>
        <w:ind w:left="3740" w:hanging="216"/>
      </w:pPr>
    </w:lvl>
    <w:lvl w:ilvl="6">
      <w:numFmt w:val="bullet"/>
      <w:lvlText w:val="•"/>
      <w:lvlJc w:val="left"/>
      <w:pPr>
        <w:ind w:left="4840" w:hanging="216"/>
      </w:pPr>
    </w:lvl>
    <w:lvl w:ilvl="7">
      <w:numFmt w:val="bullet"/>
      <w:lvlText w:val="•"/>
      <w:lvlJc w:val="left"/>
      <w:pPr>
        <w:ind w:left="5940" w:hanging="216"/>
      </w:pPr>
    </w:lvl>
    <w:lvl w:ilvl="8">
      <w:numFmt w:val="bullet"/>
      <w:lvlText w:val="•"/>
      <w:lvlJc w:val="left"/>
      <w:pPr>
        <w:ind w:left="7040" w:hanging="216"/>
      </w:pPr>
    </w:lvl>
  </w:abstractNum>
  <w:abstractNum w:abstractNumId="256" w15:restartNumberingAfterBreak="0">
    <w:nsid w:val="00000502"/>
    <w:multiLevelType w:val="multilevel"/>
    <w:tmpl w:val="00000985"/>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899"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79" w:hanging="216"/>
      </w:pPr>
    </w:lvl>
    <w:lvl w:ilvl="8">
      <w:numFmt w:val="bullet"/>
      <w:lvlText w:val="•"/>
      <w:lvlJc w:val="left"/>
      <w:pPr>
        <w:ind w:left="7473" w:hanging="216"/>
      </w:pPr>
    </w:lvl>
  </w:abstractNum>
  <w:abstractNum w:abstractNumId="257" w15:restartNumberingAfterBreak="0">
    <w:nsid w:val="00000503"/>
    <w:multiLevelType w:val="multilevel"/>
    <w:tmpl w:val="00000986"/>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58" w15:restartNumberingAfterBreak="0">
    <w:nsid w:val="00000504"/>
    <w:multiLevelType w:val="multilevel"/>
    <w:tmpl w:val="00000987"/>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324" w:hanging="171"/>
      </w:pPr>
      <w:rPr>
        <w:rFonts w:ascii="Times New Roman" w:hAnsi="Times New Roman" w:cs="Times New Roman"/>
        <w:b w:val="0"/>
        <w:bCs w:val="0"/>
        <w:w w:val="99"/>
        <w:sz w:val="20"/>
        <w:szCs w:val="20"/>
      </w:rPr>
    </w:lvl>
    <w:lvl w:ilvl="3">
      <w:numFmt w:val="bullet"/>
      <w:lvlText w:val=""/>
      <w:lvlJc w:val="left"/>
      <w:pPr>
        <w:ind w:left="1540" w:hanging="216"/>
      </w:pPr>
      <w:rPr>
        <w:rFonts w:ascii="Symbol" w:hAnsi="Symbol" w:cs="Symbol"/>
        <w:b w:val="0"/>
        <w:bCs w:val="0"/>
        <w:w w:val="99"/>
        <w:sz w:val="12"/>
        <w:szCs w:val="12"/>
      </w:rPr>
    </w:lvl>
    <w:lvl w:ilvl="4">
      <w:numFmt w:val="bullet"/>
      <w:lvlText w:val="•"/>
      <w:lvlJc w:val="left"/>
      <w:pPr>
        <w:ind w:left="1220" w:hanging="216"/>
      </w:pPr>
    </w:lvl>
    <w:lvl w:ilvl="5">
      <w:numFmt w:val="bullet"/>
      <w:lvlText w:val="•"/>
      <w:lvlJc w:val="left"/>
      <w:pPr>
        <w:ind w:left="1220" w:hanging="216"/>
      </w:pPr>
    </w:lvl>
    <w:lvl w:ilvl="6">
      <w:numFmt w:val="bullet"/>
      <w:lvlText w:val="•"/>
      <w:lvlJc w:val="left"/>
      <w:pPr>
        <w:ind w:left="1324" w:hanging="216"/>
      </w:pPr>
    </w:lvl>
    <w:lvl w:ilvl="7">
      <w:numFmt w:val="bullet"/>
      <w:lvlText w:val="•"/>
      <w:lvlJc w:val="left"/>
      <w:pPr>
        <w:ind w:left="1540" w:hanging="216"/>
      </w:pPr>
    </w:lvl>
    <w:lvl w:ilvl="8">
      <w:numFmt w:val="bullet"/>
      <w:lvlText w:val="•"/>
      <w:lvlJc w:val="left"/>
      <w:pPr>
        <w:ind w:left="1540" w:hanging="216"/>
      </w:pPr>
    </w:lvl>
  </w:abstractNum>
  <w:abstractNum w:abstractNumId="259" w15:restartNumberingAfterBreak="0">
    <w:nsid w:val="00000505"/>
    <w:multiLevelType w:val="multilevel"/>
    <w:tmpl w:val="00000988"/>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60" w15:restartNumberingAfterBreak="0">
    <w:nsid w:val="00000506"/>
    <w:multiLevelType w:val="multilevel"/>
    <w:tmpl w:val="00000989"/>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261" w15:restartNumberingAfterBreak="0">
    <w:nsid w:val="00000507"/>
    <w:multiLevelType w:val="multilevel"/>
    <w:tmpl w:val="0000098A"/>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262" w15:restartNumberingAfterBreak="0">
    <w:nsid w:val="00000508"/>
    <w:multiLevelType w:val="multilevel"/>
    <w:tmpl w:val="0000098B"/>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263" w15:restartNumberingAfterBreak="0">
    <w:nsid w:val="00000509"/>
    <w:multiLevelType w:val="multilevel"/>
    <w:tmpl w:val="0000098C"/>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64" w15:restartNumberingAfterBreak="0">
    <w:nsid w:val="0000050A"/>
    <w:multiLevelType w:val="multilevel"/>
    <w:tmpl w:val="0000098D"/>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65" w15:restartNumberingAfterBreak="0">
    <w:nsid w:val="0000050B"/>
    <w:multiLevelType w:val="multilevel"/>
    <w:tmpl w:val="0000098E"/>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266" w15:restartNumberingAfterBreak="0">
    <w:nsid w:val="0000050C"/>
    <w:multiLevelType w:val="multilevel"/>
    <w:tmpl w:val="0000098F"/>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267" w15:restartNumberingAfterBreak="0">
    <w:nsid w:val="0000050D"/>
    <w:multiLevelType w:val="multilevel"/>
    <w:tmpl w:val="00000990"/>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268" w15:restartNumberingAfterBreak="0">
    <w:nsid w:val="0000050E"/>
    <w:multiLevelType w:val="multilevel"/>
    <w:tmpl w:val="00000991"/>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69" w15:restartNumberingAfterBreak="0">
    <w:nsid w:val="0000050F"/>
    <w:multiLevelType w:val="multilevel"/>
    <w:tmpl w:val="00000992"/>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50" w:hanging="171"/>
      </w:pPr>
      <w:rPr>
        <w:rFonts w:ascii="Times New Roman" w:hAnsi="Times New Roman" w:cs="Times New Roman"/>
        <w:b w:val="0"/>
        <w:bCs w:val="0"/>
        <w:w w:val="99"/>
        <w:sz w:val="20"/>
        <w:szCs w:val="20"/>
      </w:rPr>
    </w:lvl>
    <w:lvl w:ilvl="2">
      <w:numFmt w:val="bullet"/>
      <w:lvlText w:val="•"/>
      <w:lvlJc w:val="left"/>
      <w:pPr>
        <w:ind w:left="2191" w:hanging="171"/>
      </w:pPr>
    </w:lvl>
    <w:lvl w:ilvl="3">
      <w:numFmt w:val="bullet"/>
      <w:lvlText w:val="•"/>
      <w:lvlJc w:val="left"/>
      <w:pPr>
        <w:ind w:left="3032" w:hanging="171"/>
      </w:pPr>
    </w:lvl>
    <w:lvl w:ilvl="4">
      <w:numFmt w:val="bullet"/>
      <w:lvlText w:val="•"/>
      <w:lvlJc w:val="left"/>
      <w:pPr>
        <w:ind w:left="3873" w:hanging="171"/>
      </w:pPr>
    </w:lvl>
    <w:lvl w:ilvl="5">
      <w:numFmt w:val="bullet"/>
      <w:lvlText w:val="•"/>
      <w:lvlJc w:val="left"/>
      <w:pPr>
        <w:ind w:left="4714" w:hanging="171"/>
      </w:pPr>
    </w:lvl>
    <w:lvl w:ilvl="6">
      <w:numFmt w:val="bullet"/>
      <w:lvlText w:val="•"/>
      <w:lvlJc w:val="left"/>
      <w:pPr>
        <w:ind w:left="5555" w:hanging="171"/>
      </w:pPr>
    </w:lvl>
    <w:lvl w:ilvl="7">
      <w:numFmt w:val="bullet"/>
      <w:lvlText w:val="•"/>
      <w:lvlJc w:val="left"/>
      <w:pPr>
        <w:ind w:left="6396" w:hanging="171"/>
      </w:pPr>
    </w:lvl>
    <w:lvl w:ilvl="8">
      <w:numFmt w:val="bullet"/>
      <w:lvlText w:val="•"/>
      <w:lvlJc w:val="left"/>
      <w:pPr>
        <w:ind w:left="7237" w:hanging="171"/>
      </w:pPr>
    </w:lvl>
  </w:abstractNum>
  <w:abstractNum w:abstractNumId="270" w15:restartNumberingAfterBreak="0">
    <w:nsid w:val="00000510"/>
    <w:multiLevelType w:val="multilevel"/>
    <w:tmpl w:val="00000993"/>
    <w:lvl w:ilvl="0">
      <w:numFmt w:val="bullet"/>
      <w:lvlText w:val="-"/>
      <w:lvlJc w:val="left"/>
      <w:pPr>
        <w:ind w:left="460" w:hanging="171"/>
      </w:pPr>
      <w:rPr>
        <w:rFonts w:ascii="Times New Roman" w:hAnsi="Times New Roman" w:cs="Times New Roman"/>
        <w:b w:val="0"/>
        <w:bCs w:val="0"/>
        <w:w w:val="99"/>
        <w:sz w:val="20"/>
        <w:szCs w:val="20"/>
      </w:rPr>
    </w:lvl>
    <w:lvl w:ilvl="1">
      <w:numFmt w:val="bullet"/>
      <w:lvlText w:val="•"/>
      <w:lvlJc w:val="left"/>
      <w:pPr>
        <w:ind w:left="1338" w:hanging="171"/>
      </w:pPr>
    </w:lvl>
    <w:lvl w:ilvl="2">
      <w:numFmt w:val="bullet"/>
      <w:lvlText w:val="•"/>
      <w:lvlJc w:val="left"/>
      <w:pPr>
        <w:ind w:left="2216" w:hanging="171"/>
      </w:pPr>
    </w:lvl>
    <w:lvl w:ilvl="3">
      <w:numFmt w:val="bullet"/>
      <w:lvlText w:val="•"/>
      <w:lvlJc w:val="left"/>
      <w:pPr>
        <w:ind w:left="3094" w:hanging="171"/>
      </w:pPr>
    </w:lvl>
    <w:lvl w:ilvl="4">
      <w:numFmt w:val="bullet"/>
      <w:lvlText w:val="•"/>
      <w:lvlJc w:val="left"/>
      <w:pPr>
        <w:ind w:left="3972" w:hanging="171"/>
      </w:pPr>
    </w:lvl>
    <w:lvl w:ilvl="5">
      <w:numFmt w:val="bullet"/>
      <w:lvlText w:val="•"/>
      <w:lvlJc w:val="left"/>
      <w:pPr>
        <w:ind w:left="4850" w:hanging="171"/>
      </w:pPr>
    </w:lvl>
    <w:lvl w:ilvl="6">
      <w:numFmt w:val="bullet"/>
      <w:lvlText w:val="•"/>
      <w:lvlJc w:val="left"/>
      <w:pPr>
        <w:ind w:left="5728" w:hanging="171"/>
      </w:pPr>
    </w:lvl>
    <w:lvl w:ilvl="7">
      <w:numFmt w:val="bullet"/>
      <w:lvlText w:val="•"/>
      <w:lvlJc w:val="left"/>
      <w:pPr>
        <w:ind w:left="6606" w:hanging="171"/>
      </w:pPr>
    </w:lvl>
    <w:lvl w:ilvl="8">
      <w:numFmt w:val="bullet"/>
      <w:lvlText w:val="•"/>
      <w:lvlJc w:val="left"/>
      <w:pPr>
        <w:ind w:left="7484" w:hanging="171"/>
      </w:pPr>
    </w:lvl>
  </w:abstractNum>
  <w:abstractNum w:abstractNumId="271" w15:restartNumberingAfterBreak="0">
    <w:nsid w:val="00000511"/>
    <w:multiLevelType w:val="multilevel"/>
    <w:tmpl w:val="00000994"/>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2024" w:hanging="216"/>
      </w:pPr>
    </w:lvl>
    <w:lvl w:ilvl="2">
      <w:numFmt w:val="bullet"/>
      <w:lvlText w:val="•"/>
      <w:lvlJc w:val="left"/>
      <w:pPr>
        <w:ind w:left="2828" w:hanging="216"/>
      </w:pPr>
    </w:lvl>
    <w:lvl w:ilvl="3">
      <w:numFmt w:val="bullet"/>
      <w:lvlText w:val="•"/>
      <w:lvlJc w:val="left"/>
      <w:pPr>
        <w:ind w:left="3632" w:hanging="216"/>
      </w:pPr>
    </w:lvl>
    <w:lvl w:ilvl="4">
      <w:numFmt w:val="bullet"/>
      <w:lvlText w:val="•"/>
      <w:lvlJc w:val="left"/>
      <w:pPr>
        <w:ind w:left="4436" w:hanging="216"/>
      </w:pPr>
    </w:lvl>
    <w:lvl w:ilvl="5">
      <w:numFmt w:val="bullet"/>
      <w:lvlText w:val="•"/>
      <w:lvlJc w:val="left"/>
      <w:pPr>
        <w:ind w:left="5240" w:hanging="216"/>
      </w:pPr>
    </w:lvl>
    <w:lvl w:ilvl="6">
      <w:numFmt w:val="bullet"/>
      <w:lvlText w:val="•"/>
      <w:lvlJc w:val="left"/>
      <w:pPr>
        <w:ind w:left="6044" w:hanging="216"/>
      </w:pPr>
    </w:lvl>
    <w:lvl w:ilvl="7">
      <w:numFmt w:val="bullet"/>
      <w:lvlText w:val="•"/>
      <w:lvlJc w:val="left"/>
      <w:pPr>
        <w:ind w:left="6848" w:hanging="216"/>
      </w:pPr>
    </w:lvl>
    <w:lvl w:ilvl="8">
      <w:numFmt w:val="bullet"/>
      <w:lvlText w:val="•"/>
      <w:lvlJc w:val="left"/>
      <w:pPr>
        <w:ind w:left="7652" w:hanging="216"/>
      </w:pPr>
    </w:lvl>
  </w:abstractNum>
  <w:abstractNum w:abstractNumId="272" w15:restartNumberingAfterBreak="0">
    <w:nsid w:val="00000512"/>
    <w:multiLevelType w:val="multilevel"/>
    <w:tmpl w:val="00000995"/>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1220" w:hanging="216"/>
      </w:pPr>
    </w:lvl>
    <w:lvl w:ilvl="4">
      <w:numFmt w:val="bullet"/>
      <w:lvlText w:val="•"/>
      <w:lvlJc w:val="left"/>
      <w:pPr>
        <w:ind w:left="2368" w:hanging="216"/>
      </w:pPr>
    </w:lvl>
    <w:lvl w:ilvl="5">
      <w:numFmt w:val="bullet"/>
      <w:lvlText w:val="•"/>
      <w:lvlJc w:val="left"/>
      <w:pPr>
        <w:ind w:left="3517" w:hanging="216"/>
      </w:pPr>
    </w:lvl>
    <w:lvl w:ilvl="6">
      <w:numFmt w:val="bullet"/>
      <w:lvlText w:val="•"/>
      <w:lvlJc w:val="left"/>
      <w:pPr>
        <w:ind w:left="4665" w:hanging="216"/>
      </w:pPr>
    </w:lvl>
    <w:lvl w:ilvl="7">
      <w:numFmt w:val="bullet"/>
      <w:lvlText w:val="•"/>
      <w:lvlJc w:val="left"/>
      <w:pPr>
        <w:ind w:left="5814" w:hanging="216"/>
      </w:pPr>
    </w:lvl>
    <w:lvl w:ilvl="8">
      <w:numFmt w:val="bullet"/>
      <w:lvlText w:val="•"/>
      <w:lvlJc w:val="left"/>
      <w:pPr>
        <w:ind w:left="6962" w:hanging="216"/>
      </w:pPr>
    </w:lvl>
  </w:abstractNum>
  <w:abstractNum w:abstractNumId="273" w15:restartNumberingAfterBreak="0">
    <w:nsid w:val="00000513"/>
    <w:multiLevelType w:val="multilevel"/>
    <w:tmpl w:val="00000996"/>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74" w15:restartNumberingAfterBreak="0">
    <w:nsid w:val="00000514"/>
    <w:multiLevelType w:val="multilevel"/>
    <w:tmpl w:val="00000997"/>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275" w15:restartNumberingAfterBreak="0">
    <w:nsid w:val="00000515"/>
    <w:multiLevelType w:val="multilevel"/>
    <w:tmpl w:val="00000998"/>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276" w15:restartNumberingAfterBreak="0">
    <w:nsid w:val="00000516"/>
    <w:multiLevelType w:val="multilevel"/>
    <w:tmpl w:val="00000999"/>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277" w15:restartNumberingAfterBreak="0">
    <w:nsid w:val="00000517"/>
    <w:multiLevelType w:val="multilevel"/>
    <w:tmpl w:val="0000099A"/>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78" w15:restartNumberingAfterBreak="0">
    <w:nsid w:val="00000518"/>
    <w:multiLevelType w:val="multilevel"/>
    <w:tmpl w:val="0000099B"/>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79" w15:restartNumberingAfterBreak="0">
    <w:nsid w:val="00000519"/>
    <w:multiLevelType w:val="multilevel"/>
    <w:tmpl w:val="0000099C"/>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80" w15:restartNumberingAfterBreak="0">
    <w:nsid w:val="0000051A"/>
    <w:multiLevelType w:val="multilevel"/>
    <w:tmpl w:val="0000099D"/>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281" w15:restartNumberingAfterBreak="0">
    <w:nsid w:val="0000051B"/>
    <w:multiLevelType w:val="multilevel"/>
    <w:tmpl w:val="0000099E"/>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282" w15:restartNumberingAfterBreak="0">
    <w:nsid w:val="0000051C"/>
    <w:multiLevelType w:val="multilevel"/>
    <w:tmpl w:val="0000099F"/>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283" w15:restartNumberingAfterBreak="0">
    <w:nsid w:val="0000051D"/>
    <w:multiLevelType w:val="multilevel"/>
    <w:tmpl w:val="000009A0"/>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84" w15:restartNumberingAfterBreak="0">
    <w:nsid w:val="0000051E"/>
    <w:multiLevelType w:val="multilevel"/>
    <w:tmpl w:val="000009A1"/>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85" w15:restartNumberingAfterBreak="0">
    <w:nsid w:val="0000051F"/>
    <w:multiLevelType w:val="multilevel"/>
    <w:tmpl w:val="000009A2"/>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286" w15:restartNumberingAfterBreak="0">
    <w:nsid w:val="00000520"/>
    <w:multiLevelType w:val="multilevel"/>
    <w:tmpl w:val="000009A3"/>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460" w:hanging="216"/>
      </w:pPr>
      <w:rPr>
        <w:rFonts w:ascii="Symbol" w:hAnsi="Symbol" w:cs="Symbol"/>
        <w:b w:val="0"/>
        <w:bCs w:val="0"/>
        <w:w w:val="99"/>
        <w:sz w:val="12"/>
        <w:szCs w:val="12"/>
      </w:rPr>
    </w:lvl>
    <w:lvl w:ilvl="2">
      <w:numFmt w:val="bullet"/>
      <w:lvlText w:val="•"/>
      <w:lvlJc w:val="left"/>
      <w:pPr>
        <w:ind w:left="2203" w:hanging="216"/>
      </w:pPr>
    </w:lvl>
    <w:lvl w:ilvl="3">
      <w:numFmt w:val="bullet"/>
      <w:lvlText w:val="•"/>
      <w:lvlJc w:val="left"/>
      <w:pPr>
        <w:ind w:left="3083" w:hanging="216"/>
      </w:pPr>
    </w:lvl>
    <w:lvl w:ilvl="4">
      <w:numFmt w:val="bullet"/>
      <w:lvlText w:val="•"/>
      <w:lvlJc w:val="left"/>
      <w:pPr>
        <w:ind w:left="3962" w:hanging="216"/>
      </w:pPr>
    </w:lvl>
    <w:lvl w:ilvl="5">
      <w:numFmt w:val="bullet"/>
      <w:lvlText w:val="•"/>
      <w:lvlJc w:val="left"/>
      <w:pPr>
        <w:ind w:left="4842" w:hanging="216"/>
      </w:pPr>
    </w:lvl>
    <w:lvl w:ilvl="6">
      <w:numFmt w:val="bullet"/>
      <w:lvlText w:val="•"/>
      <w:lvlJc w:val="left"/>
      <w:pPr>
        <w:ind w:left="5721" w:hanging="216"/>
      </w:pPr>
    </w:lvl>
    <w:lvl w:ilvl="7">
      <w:numFmt w:val="bullet"/>
      <w:lvlText w:val="•"/>
      <w:lvlJc w:val="left"/>
      <w:pPr>
        <w:ind w:left="6601" w:hanging="216"/>
      </w:pPr>
    </w:lvl>
    <w:lvl w:ilvl="8">
      <w:numFmt w:val="bullet"/>
      <w:lvlText w:val="•"/>
      <w:lvlJc w:val="left"/>
      <w:pPr>
        <w:ind w:left="7480" w:hanging="216"/>
      </w:pPr>
    </w:lvl>
  </w:abstractNum>
  <w:abstractNum w:abstractNumId="287" w15:restartNumberingAfterBreak="0">
    <w:nsid w:val="00000521"/>
    <w:multiLevelType w:val="multilevel"/>
    <w:tmpl w:val="000009A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288" w15:restartNumberingAfterBreak="0">
    <w:nsid w:val="00000522"/>
    <w:multiLevelType w:val="multilevel"/>
    <w:tmpl w:val="000009A5"/>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1"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289" w15:restartNumberingAfterBreak="0">
    <w:nsid w:val="00000523"/>
    <w:multiLevelType w:val="multilevel"/>
    <w:tmpl w:val="000009A6"/>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290" w15:restartNumberingAfterBreak="0">
    <w:nsid w:val="00000524"/>
    <w:multiLevelType w:val="multilevel"/>
    <w:tmpl w:val="000009A7"/>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19"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899"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79" w:hanging="216"/>
      </w:pPr>
    </w:lvl>
    <w:lvl w:ilvl="8">
      <w:numFmt w:val="bullet"/>
      <w:lvlText w:val="•"/>
      <w:lvlJc w:val="left"/>
      <w:pPr>
        <w:ind w:left="7473" w:hanging="216"/>
      </w:pPr>
    </w:lvl>
  </w:abstractNum>
  <w:abstractNum w:abstractNumId="291" w15:restartNumberingAfterBreak="0">
    <w:nsid w:val="00000525"/>
    <w:multiLevelType w:val="multilevel"/>
    <w:tmpl w:val="000009A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3" w:hanging="171"/>
      </w:pPr>
      <w:rPr>
        <w:rFonts w:ascii="Times New Roman" w:hAnsi="Times New Roman" w:cs="Times New Roman"/>
        <w:b w:val="0"/>
        <w:bCs w:val="0"/>
        <w:w w:val="99"/>
        <w:sz w:val="20"/>
        <w:szCs w:val="20"/>
      </w:rPr>
    </w:lvl>
    <w:lvl w:ilvl="2">
      <w:numFmt w:val="bullet"/>
      <w:lvlText w:val="•"/>
      <w:lvlJc w:val="left"/>
      <w:pPr>
        <w:ind w:left="2167" w:hanging="171"/>
      </w:pPr>
    </w:lvl>
    <w:lvl w:ilvl="3">
      <w:numFmt w:val="bullet"/>
      <w:lvlText w:val="•"/>
      <w:lvlJc w:val="left"/>
      <w:pPr>
        <w:ind w:left="3011" w:hanging="171"/>
      </w:pPr>
    </w:lvl>
    <w:lvl w:ilvl="4">
      <w:numFmt w:val="bullet"/>
      <w:lvlText w:val="•"/>
      <w:lvlJc w:val="left"/>
      <w:pPr>
        <w:ind w:left="3855" w:hanging="171"/>
      </w:pPr>
    </w:lvl>
    <w:lvl w:ilvl="5">
      <w:numFmt w:val="bullet"/>
      <w:lvlText w:val="•"/>
      <w:lvlJc w:val="left"/>
      <w:pPr>
        <w:ind w:left="4699" w:hanging="171"/>
      </w:pPr>
    </w:lvl>
    <w:lvl w:ilvl="6">
      <w:numFmt w:val="bullet"/>
      <w:lvlText w:val="•"/>
      <w:lvlJc w:val="left"/>
      <w:pPr>
        <w:ind w:left="5543" w:hanging="171"/>
      </w:pPr>
    </w:lvl>
    <w:lvl w:ilvl="7">
      <w:numFmt w:val="bullet"/>
      <w:lvlText w:val="•"/>
      <w:lvlJc w:val="left"/>
      <w:pPr>
        <w:ind w:left="6387" w:hanging="171"/>
      </w:pPr>
    </w:lvl>
    <w:lvl w:ilvl="8">
      <w:numFmt w:val="bullet"/>
      <w:lvlText w:val="•"/>
      <w:lvlJc w:val="left"/>
      <w:pPr>
        <w:ind w:left="7231" w:hanging="171"/>
      </w:pPr>
    </w:lvl>
  </w:abstractNum>
  <w:abstractNum w:abstractNumId="292" w15:restartNumberingAfterBreak="0">
    <w:nsid w:val="00000526"/>
    <w:multiLevelType w:val="multilevel"/>
    <w:tmpl w:val="000009A9"/>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293" w15:restartNumberingAfterBreak="0">
    <w:nsid w:val="00000527"/>
    <w:multiLevelType w:val="multilevel"/>
    <w:tmpl w:val="000009AA"/>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5" w:hanging="216"/>
      </w:pPr>
      <w:rPr>
        <w:rFonts w:ascii="Symbol" w:hAnsi="Symbol" w:cs="Symbol"/>
        <w:b w:val="0"/>
        <w:bCs w:val="0"/>
        <w:w w:val="99"/>
        <w:sz w:val="12"/>
        <w:szCs w:val="12"/>
      </w:rPr>
    </w:lvl>
    <w:lvl w:ilvl="3">
      <w:numFmt w:val="bullet"/>
      <w:lvlText w:val="•"/>
      <w:lvlJc w:val="left"/>
      <w:pPr>
        <w:ind w:left="1755" w:hanging="216"/>
      </w:pPr>
    </w:lvl>
    <w:lvl w:ilvl="4">
      <w:numFmt w:val="bullet"/>
      <w:lvlText w:val="•"/>
      <w:lvlJc w:val="left"/>
      <w:pPr>
        <w:ind w:left="2825" w:hanging="216"/>
      </w:pPr>
    </w:lvl>
    <w:lvl w:ilvl="5">
      <w:numFmt w:val="bullet"/>
      <w:lvlText w:val="•"/>
      <w:lvlJc w:val="left"/>
      <w:pPr>
        <w:ind w:left="3894" w:hanging="216"/>
      </w:pPr>
    </w:lvl>
    <w:lvl w:ilvl="6">
      <w:numFmt w:val="bullet"/>
      <w:lvlText w:val="•"/>
      <w:lvlJc w:val="left"/>
      <w:pPr>
        <w:ind w:left="4963" w:hanging="216"/>
      </w:pPr>
    </w:lvl>
    <w:lvl w:ilvl="7">
      <w:numFmt w:val="bullet"/>
      <w:lvlText w:val="•"/>
      <w:lvlJc w:val="left"/>
      <w:pPr>
        <w:ind w:left="6032" w:hanging="216"/>
      </w:pPr>
    </w:lvl>
    <w:lvl w:ilvl="8">
      <w:numFmt w:val="bullet"/>
      <w:lvlText w:val="•"/>
      <w:lvlJc w:val="left"/>
      <w:pPr>
        <w:ind w:left="7101" w:hanging="216"/>
      </w:pPr>
    </w:lvl>
  </w:abstractNum>
  <w:abstractNum w:abstractNumId="294" w15:restartNumberingAfterBreak="0">
    <w:nsid w:val="00000528"/>
    <w:multiLevelType w:val="multilevel"/>
    <w:tmpl w:val="000009AB"/>
    <w:lvl w:ilvl="0">
      <w:numFmt w:val="bullet"/>
      <w:lvlText w:val=""/>
      <w:lvlJc w:val="left"/>
      <w:pPr>
        <w:ind w:left="1436" w:hanging="216"/>
      </w:pPr>
      <w:rPr>
        <w:rFonts w:ascii="Symbol" w:hAnsi="Symbol" w:cs="Symbol"/>
        <w:b w:val="0"/>
        <w:bCs w:val="0"/>
        <w:w w:val="99"/>
        <w:sz w:val="12"/>
        <w:szCs w:val="12"/>
      </w:rPr>
    </w:lvl>
    <w:lvl w:ilvl="1">
      <w:numFmt w:val="bullet"/>
      <w:lvlText w:val="•"/>
      <w:lvlJc w:val="left"/>
      <w:pPr>
        <w:ind w:left="2218" w:hanging="216"/>
      </w:pPr>
    </w:lvl>
    <w:lvl w:ilvl="2">
      <w:numFmt w:val="bullet"/>
      <w:lvlText w:val="•"/>
      <w:lvlJc w:val="left"/>
      <w:pPr>
        <w:ind w:left="3000" w:hanging="216"/>
      </w:pPr>
    </w:lvl>
    <w:lvl w:ilvl="3">
      <w:numFmt w:val="bullet"/>
      <w:lvlText w:val="•"/>
      <w:lvlJc w:val="left"/>
      <w:pPr>
        <w:ind w:left="3783" w:hanging="216"/>
      </w:pPr>
    </w:lvl>
    <w:lvl w:ilvl="4">
      <w:numFmt w:val="bullet"/>
      <w:lvlText w:val="•"/>
      <w:lvlJc w:val="left"/>
      <w:pPr>
        <w:ind w:left="4565" w:hanging="216"/>
      </w:pPr>
    </w:lvl>
    <w:lvl w:ilvl="5">
      <w:numFmt w:val="bullet"/>
      <w:lvlText w:val="•"/>
      <w:lvlJc w:val="left"/>
      <w:pPr>
        <w:ind w:left="5348" w:hanging="216"/>
      </w:pPr>
    </w:lvl>
    <w:lvl w:ilvl="6">
      <w:numFmt w:val="bullet"/>
      <w:lvlText w:val="•"/>
      <w:lvlJc w:val="left"/>
      <w:pPr>
        <w:ind w:left="6130" w:hanging="216"/>
      </w:pPr>
    </w:lvl>
    <w:lvl w:ilvl="7">
      <w:numFmt w:val="bullet"/>
      <w:lvlText w:val="•"/>
      <w:lvlJc w:val="left"/>
      <w:pPr>
        <w:ind w:left="6912" w:hanging="216"/>
      </w:pPr>
    </w:lvl>
    <w:lvl w:ilvl="8">
      <w:numFmt w:val="bullet"/>
      <w:lvlText w:val="•"/>
      <w:lvlJc w:val="left"/>
      <w:pPr>
        <w:ind w:left="7695" w:hanging="216"/>
      </w:pPr>
    </w:lvl>
  </w:abstractNum>
  <w:abstractNum w:abstractNumId="295" w15:restartNumberingAfterBreak="0">
    <w:nsid w:val="00000529"/>
    <w:multiLevelType w:val="multilevel"/>
    <w:tmpl w:val="000009AC"/>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1436" w:hanging="216"/>
      </w:pPr>
      <w:rPr>
        <w:rFonts w:ascii="Symbol" w:hAnsi="Symbol" w:cs="Symbol"/>
        <w:b w:val="0"/>
        <w:bCs w:val="0"/>
        <w:w w:val="99"/>
        <w:sz w:val="12"/>
        <w:szCs w:val="12"/>
      </w:rPr>
    </w:lvl>
    <w:lvl w:ilvl="2">
      <w:numFmt w:val="bullet"/>
      <w:lvlText w:val="•"/>
      <w:lvlJc w:val="left"/>
      <w:pPr>
        <w:ind w:left="2305" w:hanging="216"/>
      </w:pPr>
    </w:lvl>
    <w:lvl w:ilvl="3">
      <w:numFmt w:val="bullet"/>
      <w:lvlText w:val="•"/>
      <w:lvlJc w:val="left"/>
      <w:pPr>
        <w:ind w:left="3174" w:hanging="216"/>
      </w:pPr>
    </w:lvl>
    <w:lvl w:ilvl="4">
      <w:numFmt w:val="bullet"/>
      <w:lvlText w:val="•"/>
      <w:lvlJc w:val="left"/>
      <w:pPr>
        <w:ind w:left="4044" w:hanging="216"/>
      </w:pPr>
    </w:lvl>
    <w:lvl w:ilvl="5">
      <w:numFmt w:val="bullet"/>
      <w:lvlText w:val="•"/>
      <w:lvlJc w:val="left"/>
      <w:pPr>
        <w:ind w:left="4913" w:hanging="216"/>
      </w:pPr>
    </w:lvl>
    <w:lvl w:ilvl="6">
      <w:numFmt w:val="bullet"/>
      <w:lvlText w:val="•"/>
      <w:lvlJc w:val="left"/>
      <w:pPr>
        <w:ind w:left="5782" w:hanging="216"/>
      </w:pPr>
    </w:lvl>
    <w:lvl w:ilvl="7">
      <w:numFmt w:val="bullet"/>
      <w:lvlText w:val="•"/>
      <w:lvlJc w:val="left"/>
      <w:pPr>
        <w:ind w:left="6652" w:hanging="216"/>
      </w:pPr>
    </w:lvl>
    <w:lvl w:ilvl="8">
      <w:numFmt w:val="bullet"/>
      <w:lvlText w:val="•"/>
      <w:lvlJc w:val="left"/>
      <w:pPr>
        <w:ind w:left="7521" w:hanging="216"/>
      </w:pPr>
    </w:lvl>
  </w:abstractNum>
  <w:abstractNum w:abstractNumId="296" w15:restartNumberingAfterBreak="0">
    <w:nsid w:val="0000052A"/>
    <w:multiLevelType w:val="multilevel"/>
    <w:tmpl w:val="000009AD"/>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297" w15:restartNumberingAfterBreak="0">
    <w:nsid w:val="0000052B"/>
    <w:multiLevelType w:val="multilevel"/>
    <w:tmpl w:val="000009AE"/>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298" w15:restartNumberingAfterBreak="0">
    <w:nsid w:val="0000052C"/>
    <w:multiLevelType w:val="multilevel"/>
    <w:tmpl w:val="000009AF"/>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299" w15:restartNumberingAfterBreak="0">
    <w:nsid w:val="0000052D"/>
    <w:multiLevelType w:val="multilevel"/>
    <w:tmpl w:val="000009B0"/>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540" w:hanging="216"/>
      </w:pPr>
    </w:lvl>
    <w:lvl w:ilvl="4">
      <w:numFmt w:val="bullet"/>
      <w:lvlText w:val="•"/>
      <w:lvlJc w:val="left"/>
      <w:pPr>
        <w:ind w:left="1756" w:hanging="216"/>
      </w:pPr>
    </w:lvl>
    <w:lvl w:ilvl="5">
      <w:numFmt w:val="bullet"/>
      <w:lvlText w:val="•"/>
      <w:lvlJc w:val="left"/>
      <w:pPr>
        <w:ind w:left="3003" w:hanging="216"/>
      </w:pPr>
    </w:lvl>
    <w:lvl w:ilvl="6">
      <w:numFmt w:val="bullet"/>
      <w:lvlText w:val="•"/>
      <w:lvlJc w:val="left"/>
      <w:pPr>
        <w:ind w:left="4250" w:hanging="216"/>
      </w:pPr>
    </w:lvl>
    <w:lvl w:ilvl="7">
      <w:numFmt w:val="bullet"/>
      <w:lvlText w:val="•"/>
      <w:lvlJc w:val="left"/>
      <w:pPr>
        <w:ind w:left="5498" w:hanging="216"/>
      </w:pPr>
    </w:lvl>
    <w:lvl w:ilvl="8">
      <w:numFmt w:val="bullet"/>
      <w:lvlText w:val="•"/>
      <w:lvlJc w:val="left"/>
      <w:pPr>
        <w:ind w:left="6745" w:hanging="216"/>
      </w:pPr>
    </w:lvl>
  </w:abstractNum>
  <w:abstractNum w:abstractNumId="300" w15:restartNumberingAfterBreak="0">
    <w:nsid w:val="0000052E"/>
    <w:multiLevelType w:val="multilevel"/>
    <w:tmpl w:val="000009B1"/>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1220" w:hanging="216"/>
      </w:pPr>
    </w:lvl>
    <w:lvl w:ilvl="4">
      <w:numFmt w:val="bullet"/>
      <w:lvlText w:val="•"/>
      <w:lvlJc w:val="left"/>
      <w:pPr>
        <w:ind w:left="2368" w:hanging="216"/>
      </w:pPr>
    </w:lvl>
    <w:lvl w:ilvl="5">
      <w:numFmt w:val="bullet"/>
      <w:lvlText w:val="•"/>
      <w:lvlJc w:val="left"/>
      <w:pPr>
        <w:ind w:left="3517" w:hanging="216"/>
      </w:pPr>
    </w:lvl>
    <w:lvl w:ilvl="6">
      <w:numFmt w:val="bullet"/>
      <w:lvlText w:val="•"/>
      <w:lvlJc w:val="left"/>
      <w:pPr>
        <w:ind w:left="4665" w:hanging="216"/>
      </w:pPr>
    </w:lvl>
    <w:lvl w:ilvl="7">
      <w:numFmt w:val="bullet"/>
      <w:lvlText w:val="•"/>
      <w:lvlJc w:val="left"/>
      <w:pPr>
        <w:ind w:left="5814" w:hanging="216"/>
      </w:pPr>
    </w:lvl>
    <w:lvl w:ilvl="8">
      <w:numFmt w:val="bullet"/>
      <w:lvlText w:val="•"/>
      <w:lvlJc w:val="left"/>
      <w:pPr>
        <w:ind w:left="6962" w:hanging="216"/>
      </w:pPr>
    </w:lvl>
  </w:abstractNum>
  <w:abstractNum w:abstractNumId="301" w15:restartNumberingAfterBreak="0">
    <w:nsid w:val="0000052F"/>
    <w:multiLevelType w:val="multilevel"/>
    <w:tmpl w:val="000009B2"/>
    <w:lvl w:ilvl="0">
      <w:numFmt w:val="bullet"/>
      <w:lvlText w:val="-"/>
      <w:lvlJc w:val="left"/>
      <w:pPr>
        <w:ind w:left="46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302" w15:restartNumberingAfterBreak="0">
    <w:nsid w:val="00000530"/>
    <w:multiLevelType w:val="multilevel"/>
    <w:tmpl w:val="000009B3"/>
    <w:lvl w:ilvl="0">
      <w:numFmt w:val="bullet"/>
      <w:lvlText w:val="-"/>
      <w:lvlJc w:val="left"/>
      <w:pPr>
        <w:ind w:left="460" w:hanging="171"/>
      </w:pPr>
      <w:rPr>
        <w:rFonts w:ascii="Times New Roman" w:hAnsi="Times New Roman" w:cs="Times New Roman"/>
        <w:b w:val="0"/>
        <w:bCs w:val="0"/>
        <w:w w:val="99"/>
        <w:sz w:val="20"/>
        <w:szCs w:val="20"/>
      </w:rPr>
    </w:lvl>
    <w:lvl w:ilvl="1">
      <w:numFmt w:val="bullet"/>
      <w:lvlText w:val="•"/>
      <w:lvlJc w:val="left"/>
      <w:pPr>
        <w:ind w:left="1338" w:hanging="171"/>
      </w:pPr>
    </w:lvl>
    <w:lvl w:ilvl="2">
      <w:numFmt w:val="bullet"/>
      <w:lvlText w:val="•"/>
      <w:lvlJc w:val="left"/>
      <w:pPr>
        <w:ind w:left="2216" w:hanging="171"/>
      </w:pPr>
    </w:lvl>
    <w:lvl w:ilvl="3">
      <w:numFmt w:val="bullet"/>
      <w:lvlText w:val="•"/>
      <w:lvlJc w:val="left"/>
      <w:pPr>
        <w:ind w:left="3094" w:hanging="171"/>
      </w:pPr>
    </w:lvl>
    <w:lvl w:ilvl="4">
      <w:numFmt w:val="bullet"/>
      <w:lvlText w:val="•"/>
      <w:lvlJc w:val="left"/>
      <w:pPr>
        <w:ind w:left="3972" w:hanging="171"/>
      </w:pPr>
    </w:lvl>
    <w:lvl w:ilvl="5">
      <w:numFmt w:val="bullet"/>
      <w:lvlText w:val="•"/>
      <w:lvlJc w:val="left"/>
      <w:pPr>
        <w:ind w:left="4850" w:hanging="171"/>
      </w:pPr>
    </w:lvl>
    <w:lvl w:ilvl="6">
      <w:numFmt w:val="bullet"/>
      <w:lvlText w:val="•"/>
      <w:lvlJc w:val="left"/>
      <w:pPr>
        <w:ind w:left="5728" w:hanging="171"/>
      </w:pPr>
    </w:lvl>
    <w:lvl w:ilvl="7">
      <w:numFmt w:val="bullet"/>
      <w:lvlText w:val="•"/>
      <w:lvlJc w:val="left"/>
      <w:pPr>
        <w:ind w:left="6606" w:hanging="171"/>
      </w:pPr>
    </w:lvl>
    <w:lvl w:ilvl="8">
      <w:numFmt w:val="bullet"/>
      <w:lvlText w:val="•"/>
      <w:lvlJc w:val="left"/>
      <w:pPr>
        <w:ind w:left="7484" w:hanging="171"/>
      </w:pPr>
    </w:lvl>
  </w:abstractNum>
  <w:abstractNum w:abstractNumId="303" w15:restartNumberingAfterBreak="0">
    <w:nsid w:val="00000531"/>
    <w:multiLevelType w:val="multilevel"/>
    <w:tmpl w:val="000009B4"/>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04" w15:restartNumberingAfterBreak="0">
    <w:nsid w:val="00000532"/>
    <w:multiLevelType w:val="multilevel"/>
    <w:tmpl w:val="000009B5"/>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1220" w:hanging="216"/>
      </w:pPr>
    </w:lvl>
    <w:lvl w:ilvl="4">
      <w:numFmt w:val="bullet"/>
      <w:lvlText w:val="•"/>
      <w:lvlJc w:val="left"/>
      <w:pPr>
        <w:ind w:left="2368" w:hanging="216"/>
      </w:pPr>
    </w:lvl>
    <w:lvl w:ilvl="5">
      <w:numFmt w:val="bullet"/>
      <w:lvlText w:val="•"/>
      <w:lvlJc w:val="left"/>
      <w:pPr>
        <w:ind w:left="3517" w:hanging="216"/>
      </w:pPr>
    </w:lvl>
    <w:lvl w:ilvl="6">
      <w:numFmt w:val="bullet"/>
      <w:lvlText w:val="•"/>
      <w:lvlJc w:val="left"/>
      <w:pPr>
        <w:ind w:left="4665" w:hanging="216"/>
      </w:pPr>
    </w:lvl>
    <w:lvl w:ilvl="7">
      <w:numFmt w:val="bullet"/>
      <w:lvlText w:val="•"/>
      <w:lvlJc w:val="left"/>
      <w:pPr>
        <w:ind w:left="5814" w:hanging="216"/>
      </w:pPr>
    </w:lvl>
    <w:lvl w:ilvl="8">
      <w:numFmt w:val="bullet"/>
      <w:lvlText w:val="•"/>
      <w:lvlJc w:val="left"/>
      <w:pPr>
        <w:ind w:left="6962" w:hanging="216"/>
      </w:pPr>
    </w:lvl>
  </w:abstractNum>
  <w:abstractNum w:abstractNumId="305" w15:restartNumberingAfterBreak="0">
    <w:nsid w:val="00000533"/>
    <w:multiLevelType w:val="multilevel"/>
    <w:tmpl w:val="000009B6"/>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306" w15:restartNumberingAfterBreak="0">
    <w:nsid w:val="00000534"/>
    <w:multiLevelType w:val="multilevel"/>
    <w:tmpl w:val="000009B7"/>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307" w15:restartNumberingAfterBreak="0">
    <w:nsid w:val="00000535"/>
    <w:multiLevelType w:val="multilevel"/>
    <w:tmpl w:val="000009B8"/>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2024" w:hanging="216"/>
      </w:pPr>
    </w:lvl>
    <w:lvl w:ilvl="2">
      <w:numFmt w:val="bullet"/>
      <w:lvlText w:val="•"/>
      <w:lvlJc w:val="left"/>
      <w:pPr>
        <w:ind w:left="2828" w:hanging="216"/>
      </w:pPr>
    </w:lvl>
    <w:lvl w:ilvl="3">
      <w:numFmt w:val="bullet"/>
      <w:lvlText w:val="•"/>
      <w:lvlJc w:val="left"/>
      <w:pPr>
        <w:ind w:left="3632" w:hanging="216"/>
      </w:pPr>
    </w:lvl>
    <w:lvl w:ilvl="4">
      <w:numFmt w:val="bullet"/>
      <w:lvlText w:val="•"/>
      <w:lvlJc w:val="left"/>
      <w:pPr>
        <w:ind w:left="4436" w:hanging="216"/>
      </w:pPr>
    </w:lvl>
    <w:lvl w:ilvl="5">
      <w:numFmt w:val="bullet"/>
      <w:lvlText w:val="•"/>
      <w:lvlJc w:val="left"/>
      <w:pPr>
        <w:ind w:left="5240" w:hanging="216"/>
      </w:pPr>
    </w:lvl>
    <w:lvl w:ilvl="6">
      <w:numFmt w:val="bullet"/>
      <w:lvlText w:val="•"/>
      <w:lvlJc w:val="left"/>
      <w:pPr>
        <w:ind w:left="6044" w:hanging="216"/>
      </w:pPr>
    </w:lvl>
    <w:lvl w:ilvl="7">
      <w:numFmt w:val="bullet"/>
      <w:lvlText w:val="•"/>
      <w:lvlJc w:val="left"/>
      <w:pPr>
        <w:ind w:left="6848" w:hanging="216"/>
      </w:pPr>
    </w:lvl>
    <w:lvl w:ilvl="8">
      <w:numFmt w:val="bullet"/>
      <w:lvlText w:val="•"/>
      <w:lvlJc w:val="left"/>
      <w:pPr>
        <w:ind w:left="7652" w:hanging="216"/>
      </w:pPr>
    </w:lvl>
  </w:abstractNum>
  <w:abstractNum w:abstractNumId="308" w15:restartNumberingAfterBreak="0">
    <w:nsid w:val="00000536"/>
    <w:multiLevelType w:val="multilevel"/>
    <w:tmpl w:val="000009B9"/>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309" w15:restartNumberingAfterBreak="0">
    <w:nsid w:val="00000537"/>
    <w:multiLevelType w:val="multilevel"/>
    <w:tmpl w:val="000009BA"/>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310" w15:restartNumberingAfterBreak="0">
    <w:nsid w:val="00000538"/>
    <w:multiLevelType w:val="multilevel"/>
    <w:tmpl w:val="000009BB"/>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11" w15:restartNumberingAfterBreak="0">
    <w:nsid w:val="00000539"/>
    <w:multiLevelType w:val="multilevel"/>
    <w:tmpl w:val="000009BC"/>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540" w:hanging="216"/>
      </w:pPr>
    </w:lvl>
    <w:lvl w:ilvl="4">
      <w:numFmt w:val="bullet"/>
      <w:lvlText w:val="•"/>
      <w:lvlJc w:val="left"/>
      <w:pPr>
        <w:ind w:left="1756" w:hanging="216"/>
      </w:pPr>
    </w:lvl>
    <w:lvl w:ilvl="5">
      <w:numFmt w:val="bullet"/>
      <w:lvlText w:val="•"/>
      <w:lvlJc w:val="left"/>
      <w:pPr>
        <w:ind w:left="3003" w:hanging="216"/>
      </w:pPr>
    </w:lvl>
    <w:lvl w:ilvl="6">
      <w:numFmt w:val="bullet"/>
      <w:lvlText w:val="•"/>
      <w:lvlJc w:val="left"/>
      <w:pPr>
        <w:ind w:left="4250" w:hanging="216"/>
      </w:pPr>
    </w:lvl>
    <w:lvl w:ilvl="7">
      <w:numFmt w:val="bullet"/>
      <w:lvlText w:val="•"/>
      <w:lvlJc w:val="left"/>
      <w:pPr>
        <w:ind w:left="5498" w:hanging="216"/>
      </w:pPr>
    </w:lvl>
    <w:lvl w:ilvl="8">
      <w:numFmt w:val="bullet"/>
      <w:lvlText w:val="•"/>
      <w:lvlJc w:val="left"/>
      <w:pPr>
        <w:ind w:left="6745" w:hanging="216"/>
      </w:pPr>
    </w:lvl>
  </w:abstractNum>
  <w:abstractNum w:abstractNumId="312" w15:restartNumberingAfterBreak="0">
    <w:nsid w:val="0000053A"/>
    <w:multiLevelType w:val="multilevel"/>
    <w:tmpl w:val="000009BD"/>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13" w15:restartNumberingAfterBreak="0">
    <w:nsid w:val="0000053B"/>
    <w:multiLevelType w:val="multilevel"/>
    <w:tmpl w:val="000009BE"/>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314" w15:restartNumberingAfterBreak="0">
    <w:nsid w:val="0000053C"/>
    <w:multiLevelType w:val="multilevel"/>
    <w:tmpl w:val="000009BF"/>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15" w15:restartNumberingAfterBreak="0">
    <w:nsid w:val="0000053D"/>
    <w:multiLevelType w:val="multilevel"/>
    <w:tmpl w:val="000009C0"/>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16" w15:restartNumberingAfterBreak="0">
    <w:nsid w:val="0000053E"/>
    <w:multiLevelType w:val="multilevel"/>
    <w:tmpl w:val="000009C1"/>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17" w15:restartNumberingAfterBreak="0">
    <w:nsid w:val="0000053F"/>
    <w:multiLevelType w:val="multilevel"/>
    <w:tmpl w:val="000009C2"/>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18" w15:restartNumberingAfterBreak="0">
    <w:nsid w:val="00000540"/>
    <w:multiLevelType w:val="multilevel"/>
    <w:tmpl w:val="000009C3"/>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319" w15:restartNumberingAfterBreak="0">
    <w:nsid w:val="00000541"/>
    <w:multiLevelType w:val="multilevel"/>
    <w:tmpl w:val="000009C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20" w15:restartNumberingAfterBreak="0">
    <w:nsid w:val="00000542"/>
    <w:multiLevelType w:val="multilevel"/>
    <w:tmpl w:val="000009C5"/>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21" w15:restartNumberingAfterBreak="0">
    <w:nsid w:val="00000543"/>
    <w:multiLevelType w:val="multilevel"/>
    <w:tmpl w:val="000009C6"/>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322" w15:restartNumberingAfterBreak="0">
    <w:nsid w:val="00000544"/>
    <w:multiLevelType w:val="multilevel"/>
    <w:tmpl w:val="000009C7"/>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323" w15:restartNumberingAfterBreak="0">
    <w:nsid w:val="00000545"/>
    <w:multiLevelType w:val="multilevel"/>
    <w:tmpl w:val="000009C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24" w15:restartNumberingAfterBreak="0">
    <w:nsid w:val="00000546"/>
    <w:multiLevelType w:val="multilevel"/>
    <w:tmpl w:val="000009C9"/>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325" w15:restartNumberingAfterBreak="0">
    <w:nsid w:val="00000547"/>
    <w:multiLevelType w:val="multilevel"/>
    <w:tmpl w:val="000009CA"/>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26" w15:restartNumberingAfterBreak="0">
    <w:nsid w:val="00000548"/>
    <w:multiLevelType w:val="multilevel"/>
    <w:tmpl w:val="000009CB"/>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2024" w:hanging="216"/>
      </w:pPr>
    </w:lvl>
    <w:lvl w:ilvl="2">
      <w:numFmt w:val="bullet"/>
      <w:lvlText w:val="•"/>
      <w:lvlJc w:val="left"/>
      <w:pPr>
        <w:ind w:left="2828" w:hanging="216"/>
      </w:pPr>
    </w:lvl>
    <w:lvl w:ilvl="3">
      <w:numFmt w:val="bullet"/>
      <w:lvlText w:val="•"/>
      <w:lvlJc w:val="left"/>
      <w:pPr>
        <w:ind w:left="3632" w:hanging="216"/>
      </w:pPr>
    </w:lvl>
    <w:lvl w:ilvl="4">
      <w:numFmt w:val="bullet"/>
      <w:lvlText w:val="•"/>
      <w:lvlJc w:val="left"/>
      <w:pPr>
        <w:ind w:left="4436" w:hanging="216"/>
      </w:pPr>
    </w:lvl>
    <w:lvl w:ilvl="5">
      <w:numFmt w:val="bullet"/>
      <w:lvlText w:val="•"/>
      <w:lvlJc w:val="left"/>
      <w:pPr>
        <w:ind w:left="5240" w:hanging="216"/>
      </w:pPr>
    </w:lvl>
    <w:lvl w:ilvl="6">
      <w:numFmt w:val="bullet"/>
      <w:lvlText w:val="•"/>
      <w:lvlJc w:val="left"/>
      <w:pPr>
        <w:ind w:left="6044" w:hanging="216"/>
      </w:pPr>
    </w:lvl>
    <w:lvl w:ilvl="7">
      <w:numFmt w:val="bullet"/>
      <w:lvlText w:val="•"/>
      <w:lvlJc w:val="left"/>
      <w:pPr>
        <w:ind w:left="6848" w:hanging="216"/>
      </w:pPr>
    </w:lvl>
    <w:lvl w:ilvl="8">
      <w:numFmt w:val="bullet"/>
      <w:lvlText w:val="•"/>
      <w:lvlJc w:val="left"/>
      <w:pPr>
        <w:ind w:left="7652" w:hanging="216"/>
      </w:pPr>
    </w:lvl>
  </w:abstractNum>
  <w:abstractNum w:abstractNumId="327" w15:restartNumberingAfterBreak="0">
    <w:nsid w:val="00000549"/>
    <w:multiLevelType w:val="multilevel"/>
    <w:tmpl w:val="000009CC"/>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460" w:hanging="171"/>
      </w:pPr>
      <w:rPr>
        <w:rFonts w:ascii="Times New Roman" w:hAnsi="Times New Roman" w:cs="Times New Roman"/>
        <w:b w:val="0"/>
        <w:bCs w:val="0"/>
        <w:w w:val="99"/>
        <w:sz w:val="20"/>
        <w:szCs w:val="20"/>
      </w:rPr>
    </w:lvl>
    <w:lvl w:ilvl="2">
      <w:numFmt w:val="bullet"/>
      <w:lvlText w:val="•"/>
      <w:lvlJc w:val="left"/>
      <w:pPr>
        <w:ind w:left="1883" w:hanging="171"/>
      </w:pPr>
    </w:lvl>
    <w:lvl w:ilvl="3">
      <w:numFmt w:val="bullet"/>
      <w:lvlText w:val="•"/>
      <w:lvlJc w:val="left"/>
      <w:pPr>
        <w:ind w:left="2763" w:hanging="171"/>
      </w:pPr>
    </w:lvl>
    <w:lvl w:ilvl="4">
      <w:numFmt w:val="bullet"/>
      <w:lvlText w:val="•"/>
      <w:lvlJc w:val="left"/>
      <w:pPr>
        <w:ind w:left="3642" w:hanging="171"/>
      </w:pPr>
    </w:lvl>
    <w:lvl w:ilvl="5">
      <w:numFmt w:val="bullet"/>
      <w:lvlText w:val="•"/>
      <w:lvlJc w:val="left"/>
      <w:pPr>
        <w:ind w:left="4522" w:hanging="171"/>
      </w:pPr>
    </w:lvl>
    <w:lvl w:ilvl="6">
      <w:numFmt w:val="bullet"/>
      <w:lvlText w:val="•"/>
      <w:lvlJc w:val="left"/>
      <w:pPr>
        <w:ind w:left="5401" w:hanging="171"/>
      </w:pPr>
    </w:lvl>
    <w:lvl w:ilvl="7">
      <w:numFmt w:val="bullet"/>
      <w:lvlText w:val="•"/>
      <w:lvlJc w:val="left"/>
      <w:pPr>
        <w:ind w:left="6281" w:hanging="171"/>
      </w:pPr>
    </w:lvl>
    <w:lvl w:ilvl="8">
      <w:numFmt w:val="bullet"/>
      <w:lvlText w:val="•"/>
      <w:lvlJc w:val="left"/>
      <w:pPr>
        <w:ind w:left="7160" w:hanging="171"/>
      </w:pPr>
    </w:lvl>
  </w:abstractNum>
  <w:abstractNum w:abstractNumId="328" w15:restartNumberingAfterBreak="0">
    <w:nsid w:val="0000054A"/>
    <w:multiLevelType w:val="multilevel"/>
    <w:tmpl w:val="000009CD"/>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460"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1540" w:hanging="216"/>
      </w:pPr>
    </w:lvl>
    <w:lvl w:ilvl="4">
      <w:numFmt w:val="bullet"/>
      <w:lvlText w:val="•"/>
      <w:lvlJc w:val="left"/>
      <w:pPr>
        <w:ind w:left="1540" w:hanging="216"/>
      </w:pPr>
    </w:lvl>
    <w:lvl w:ilvl="5">
      <w:numFmt w:val="bullet"/>
      <w:lvlText w:val="•"/>
      <w:lvlJc w:val="left"/>
      <w:pPr>
        <w:ind w:left="2770" w:hanging="216"/>
      </w:pPr>
    </w:lvl>
    <w:lvl w:ilvl="6">
      <w:numFmt w:val="bullet"/>
      <w:lvlText w:val="•"/>
      <w:lvlJc w:val="left"/>
      <w:pPr>
        <w:ind w:left="4000" w:hanging="216"/>
      </w:pPr>
    </w:lvl>
    <w:lvl w:ilvl="7">
      <w:numFmt w:val="bullet"/>
      <w:lvlText w:val="•"/>
      <w:lvlJc w:val="left"/>
      <w:pPr>
        <w:ind w:left="5230" w:hanging="216"/>
      </w:pPr>
    </w:lvl>
    <w:lvl w:ilvl="8">
      <w:numFmt w:val="bullet"/>
      <w:lvlText w:val="•"/>
      <w:lvlJc w:val="left"/>
      <w:pPr>
        <w:ind w:left="6460" w:hanging="216"/>
      </w:pPr>
    </w:lvl>
  </w:abstractNum>
  <w:abstractNum w:abstractNumId="329" w15:restartNumberingAfterBreak="0">
    <w:nsid w:val="0000054B"/>
    <w:multiLevelType w:val="multilevel"/>
    <w:tmpl w:val="000009CE"/>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2024" w:hanging="216"/>
      </w:pPr>
    </w:lvl>
    <w:lvl w:ilvl="2">
      <w:numFmt w:val="bullet"/>
      <w:lvlText w:val="•"/>
      <w:lvlJc w:val="left"/>
      <w:pPr>
        <w:ind w:left="2828" w:hanging="216"/>
      </w:pPr>
    </w:lvl>
    <w:lvl w:ilvl="3">
      <w:numFmt w:val="bullet"/>
      <w:lvlText w:val="•"/>
      <w:lvlJc w:val="left"/>
      <w:pPr>
        <w:ind w:left="3632" w:hanging="216"/>
      </w:pPr>
    </w:lvl>
    <w:lvl w:ilvl="4">
      <w:numFmt w:val="bullet"/>
      <w:lvlText w:val="•"/>
      <w:lvlJc w:val="left"/>
      <w:pPr>
        <w:ind w:left="4436" w:hanging="216"/>
      </w:pPr>
    </w:lvl>
    <w:lvl w:ilvl="5">
      <w:numFmt w:val="bullet"/>
      <w:lvlText w:val="•"/>
      <w:lvlJc w:val="left"/>
      <w:pPr>
        <w:ind w:left="5240" w:hanging="216"/>
      </w:pPr>
    </w:lvl>
    <w:lvl w:ilvl="6">
      <w:numFmt w:val="bullet"/>
      <w:lvlText w:val="•"/>
      <w:lvlJc w:val="left"/>
      <w:pPr>
        <w:ind w:left="6044" w:hanging="216"/>
      </w:pPr>
    </w:lvl>
    <w:lvl w:ilvl="7">
      <w:numFmt w:val="bullet"/>
      <w:lvlText w:val="•"/>
      <w:lvlJc w:val="left"/>
      <w:pPr>
        <w:ind w:left="6848" w:hanging="216"/>
      </w:pPr>
    </w:lvl>
    <w:lvl w:ilvl="8">
      <w:numFmt w:val="bullet"/>
      <w:lvlText w:val="•"/>
      <w:lvlJc w:val="left"/>
      <w:pPr>
        <w:ind w:left="7652" w:hanging="216"/>
      </w:pPr>
    </w:lvl>
  </w:abstractNum>
  <w:abstractNum w:abstractNumId="330" w15:restartNumberingAfterBreak="0">
    <w:nsid w:val="0000054C"/>
    <w:multiLevelType w:val="multilevel"/>
    <w:tmpl w:val="000009CF"/>
    <w:lvl w:ilvl="0">
      <w:numFmt w:val="bullet"/>
      <w:lvlText w:val="-"/>
      <w:lvlJc w:val="left"/>
      <w:pPr>
        <w:ind w:left="283" w:hanging="171"/>
      </w:pPr>
      <w:rPr>
        <w:rFonts w:ascii="Times New Roman" w:hAnsi="Times New Roman" w:cs="Times New Roman"/>
        <w:b w:val="0"/>
        <w:bCs w:val="0"/>
        <w:w w:val="99"/>
        <w:sz w:val="20"/>
        <w:szCs w:val="20"/>
      </w:rPr>
    </w:lvl>
    <w:lvl w:ilvl="1">
      <w:numFmt w:val="bullet"/>
      <w:lvlText w:val="•"/>
      <w:lvlJc w:val="left"/>
      <w:pPr>
        <w:ind w:left="998" w:hanging="171"/>
      </w:pPr>
    </w:lvl>
    <w:lvl w:ilvl="2">
      <w:numFmt w:val="bullet"/>
      <w:lvlText w:val="•"/>
      <w:lvlJc w:val="left"/>
      <w:pPr>
        <w:ind w:left="1713" w:hanging="171"/>
      </w:pPr>
    </w:lvl>
    <w:lvl w:ilvl="3">
      <w:numFmt w:val="bullet"/>
      <w:lvlText w:val="•"/>
      <w:lvlJc w:val="left"/>
      <w:pPr>
        <w:ind w:left="2428" w:hanging="171"/>
      </w:pPr>
    </w:lvl>
    <w:lvl w:ilvl="4">
      <w:numFmt w:val="bullet"/>
      <w:lvlText w:val="•"/>
      <w:lvlJc w:val="left"/>
      <w:pPr>
        <w:ind w:left="3143" w:hanging="171"/>
      </w:pPr>
    </w:lvl>
    <w:lvl w:ilvl="5">
      <w:numFmt w:val="bullet"/>
      <w:lvlText w:val="•"/>
      <w:lvlJc w:val="left"/>
      <w:pPr>
        <w:ind w:left="3858" w:hanging="171"/>
      </w:pPr>
    </w:lvl>
    <w:lvl w:ilvl="6">
      <w:numFmt w:val="bullet"/>
      <w:lvlText w:val="•"/>
      <w:lvlJc w:val="left"/>
      <w:pPr>
        <w:ind w:left="4573" w:hanging="171"/>
      </w:pPr>
    </w:lvl>
    <w:lvl w:ilvl="7">
      <w:numFmt w:val="bullet"/>
      <w:lvlText w:val="•"/>
      <w:lvlJc w:val="left"/>
      <w:pPr>
        <w:ind w:left="5288" w:hanging="171"/>
      </w:pPr>
    </w:lvl>
    <w:lvl w:ilvl="8">
      <w:numFmt w:val="bullet"/>
      <w:lvlText w:val="•"/>
      <w:lvlJc w:val="left"/>
      <w:pPr>
        <w:ind w:left="6003" w:hanging="171"/>
      </w:pPr>
    </w:lvl>
  </w:abstractNum>
  <w:abstractNum w:abstractNumId="331" w15:restartNumberingAfterBreak="0">
    <w:nsid w:val="0000054D"/>
    <w:multiLevelType w:val="multilevel"/>
    <w:tmpl w:val="000009D0"/>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332" w15:restartNumberingAfterBreak="0">
    <w:nsid w:val="0000054E"/>
    <w:multiLevelType w:val="multilevel"/>
    <w:tmpl w:val="000009D1"/>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33" w15:restartNumberingAfterBreak="0">
    <w:nsid w:val="0000054F"/>
    <w:multiLevelType w:val="multilevel"/>
    <w:tmpl w:val="000009D2"/>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334" w15:restartNumberingAfterBreak="0">
    <w:nsid w:val="00000550"/>
    <w:multiLevelType w:val="multilevel"/>
    <w:tmpl w:val="000009D3"/>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35" w15:restartNumberingAfterBreak="0">
    <w:nsid w:val="00000551"/>
    <w:multiLevelType w:val="multilevel"/>
    <w:tmpl w:val="000009D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36" w15:restartNumberingAfterBreak="0">
    <w:nsid w:val="00000552"/>
    <w:multiLevelType w:val="multilevel"/>
    <w:tmpl w:val="000009D5"/>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337" w15:restartNumberingAfterBreak="0">
    <w:nsid w:val="00000553"/>
    <w:multiLevelType w:val="multilevel"/>
    <w:tmpl w:val="000009D6"/>
    <w:lvl w:ilvl="0">
      <w:start w:val="1"/>
      <w:numFmt w:val="upperLetter"/>
      <w:lvlText w:val="%1."/>
      <w:lvlJc w:val="left"/>
      <w:pPr>
        <w:ind w:left="495" w:hanging="356"/>
      </w:pPr>
      <w:rPr>
        <w:rFonts w:ascii="Arial" w:hAnsi="Arial" w:cs="Arial"/>
        <w:b/>
        <w:bCs/>
        <w:spacing w:val="-6"/>
        <w:sz w:val="28"/>
        <w:szCs w:val="28"/>
      </w:rPr>
    </w:lvl>
    <w:lvl w:ilvl="1">
      <w:numFmt w:val="bullet"/>
      <w:lvlText w:val="•"/>
      <w:lvlJc w:val="left"/>
      <w:pPr>
        <w:ind w:left="1371" w:hanging="356"/>
      </w:pPr>
    </w:lvl>
    <w:lvl w:ilvl="2">
      <w:numFmt w:val="bullet"/>
      <w:lvlText w:val="•"/>
      <w:lvlJc w:val="left"/>
      <w:pPr>
        <w:ind w:left="2248" w:hanging="356"/>
      </w:pPr>
    </w:lvl>
    <w:lvl w:ilvl="3">
      <w:numFmt w:val="bullet"/>
      <w:lvlText w:val="•"/>
      <w:lvlJc w:val="left"/>
      <w:pPr>
        <w:ind w:left="3124" w:hanging="356"/>
      </w:pPr>
    </w:lvl>
    <w:lvl w:ilvl="4">
      <w:numFmt w:val="bullet"/>
      <w:lvlText w:val="•"/>
      <w:lvlJc w:val="left"/>
      <w:pPr>
        <w:ind w:left="4001" w:hanging="356"/>
      </w:pPr>
    </w:lvl>
    <w:lvl w:ilvl="5">
      <w:numFmt w:val="bullet"/>
      <w:lvlText w:val="•"/>
      <w:lvlJc w:val="left"/>
      <w:pPr>
        <w:ind w:left="4877" w:hanging="356"/>
      </w:pPr>
    </w:lvl>
    <w:lvl w:ilvl="6">
      <w:numFmt w:val="bullet"/>
      <w:lvlText w:val="•"/>
      <w:lvlJc w:val="left"/>
      <w:pPr>
        <w:ind w:left="5754" w:hanging="356"/>
      </w:pPr>
    </w:lvl>
    <w:lvl w:ilvl="7">
      <w:numFmt w:val="bullet"/>
      <w:lvlText w:val="•"/>
      <w:lvlJc w:val="left"/>
      <w:pPr>
        <w:ind w:left="6630" w:hanging="356"/>
      </w:pPr>
    </w:lvl>
    <w:lvl w:ilvl="8">
      <w:numFmt w:val="bullet"/>
      <w:lvlText w:val="•"/>
      <w:lvlJc w:val="left"/>
      <w:pPr>
        <w:ind w:left="7507" w:hanging="356"/>
      </w:pPr>
    </w:lvl>
  </w:abstractNum>
  <w:abstractNum w:abstractNumId="338" w15:restartNumberingAfterBreak="0">
    <w:nsid w:val="00000554"/>
    <w:multiLevelType w:val="multilevel"/>
    <w:tmpl w:val="000009D7"/>
    <w:lvl w:ilvl="0">
      <w:start w:val="96"/>
      <w:numFmt w:val="decimal"/>
      <w:lvlText w:val="%1."/>
      <w:lvlJc w:val="left"/>
      <w:pPr>
        <w:ind w:left="139" w:hanging="540"/>
      </w:pPr>
      <w:rPr>
        <w:rFonts w:ascii="Times New Roman" w:hAnsi="Times New Roman" w:cs="Times New Roman"/>
        <w:b w:val="0"/>
        <w:bCs w:val="0"/>
        <w:sz w:val="22"/>
        <w:szCs w:val="22"/>
      </w:rPr>
    </w:lvl>
    <w:lvl w:ilvl="1">
      <w:numFmt w:val="bullet"/>
      <w:lvlText w:val="•"/>
      <w:lvlJc w:val="left"/>
      <w:pPr>
        <w:ind w:left="1051" w:hanging="540"/>
      </w:pPr>
    </w:lvl>
    <w:lvl w:ilvl="2">
      <w:numFmt w:val="bullet"/>
      <w:lvlText w:val="•"/>
      <w:lvlJc w:val="left"/>
      <w:pPr>
        <w:ind w:left="1963" w:hanging="540"/>
      </w:pPr>
    </w:lvl>
    <w:lvl w:ilvl="3">
      <w:numFmt w:val="bullet"/>
      <w:lvlText w:val="•"/>
      <w:lvlJc w:val="left"/>
      <w:pPr>
        <w:ind w:left="2875" w:hanging="540"/>
      </w:pPr>
    </w:lvl>
    <w:lvl w:ilvl="4">
      <w:numFmt w:val="bullet"/>
      <w:lvlText w:val="•"/>
      <w:lvlJc w:val="left"/>
      <w:pPr>
        <w:ind w:left="3787" w:hanging="540"/>
      </w:pPr>
    </w:lvl>
    <w:lvl w:ilvl="5">
      <w:numFmt w:val="bullet"/>
      <w:lvlText w:val="•"/>
      <w:lvlJc w:val="left"/>
      <w:pPr>
        <w:ind w:left="4699" w:hanging="540"/>
      </w:pPr>
    </w:lvl>
    <w:lvl w:ilvl="6">
      <w:numFmt w:val="bullet"/>
      <w:lvlText w:val="•"/>
      <w:lvlJc w:val="left"/>
      <w:pPr>
        <w:ind w:left="5611" w:hanging="540"/>
      </w:pPr>
    </w:lvl>
    <w:lvl w:ilvl="7">
      <w:numFmt w:val="bullet"/>
      <w:lvlText w:val="•"/>
      <w:lvlJc w:val="left"/>
      <w:pPr>
        <w:ind w:left="6523" w:hanging="540"/>
      </w:pPr>
    </w:lvl>
    <w:lvl w:ilvl="8">
      <w:numFmt w:val="bullet"/>
      <w:lvlText w:val="•"/>
      <w:lvlJc w:val="left"/>
      <w:pPr>
        <w:ind w:left="7435" w:hanging="540"/>
      </w:pPr>
    </w:lvl>
  </w:abstractNum>
  <w:abstractNum w:abstractNumId="339" w15:restartNumberingAfterBreak="0">
    <w:nsid w:val="00000555"/>
    <w:multiLevelType w:val="multilevel"/>
    <w:tmpl w:val="000009D8"/>
    <w:lvl w:ilvl="0">
      <w:start w:val="1"/>
      <w:numFmt w:val="decimal"/>
      <w:lvlText w:val="%1."/>
      <w:lvlJc w:val="left"/>
      <w:pPr>
        <w:ind w:left="728" w:hanging="269"/>
      </w:pPr>
      <w:rPr>
        <w:rFonts w:ascii="Arial" w:hAnsi="Arial" w:cs="Arial"/>
        <w:b/>
        <w:bCs/>
        <w:sz w:val="24"/>
        <w:szCs w:val="24"/>
      </w:rPr>
    </w:lvl>
    <w:lvl w:ilvl="1">
      <w:start w:val="105"/>
      <w:numFmt w:val="decimal"/>
      <w:lvlText w:val="%2."/>
      <w:lvlJc w:val="left"/>
      <w:pPr>
        <w:ind w:left="1360" w:hanging="540"/>
      </w:pPr>
      <w:rPr>
        <w:rFonts w:ascii="Times New Roman" w:hAnsi="Times New Roman" w:cs="Times New Roman"/>
        <w:b w:val="0"/>
        <w:bCs w:val="0"/>
        <w:sz w:val="22"/>
        <w:szCs w:val="22"/>
      </w:rPr>
    </w:lvl>
    <w:lvl w:ilvl="2">
      <w:numFmt w:val="bullet"/>
      <w:lvlText w:val="•"/>
      <w:lvlJc w:val="left"/>
      <w:pPr>
        <w:ind w:left="2235" w:hanging="540"/>
      </w:pPr>
    </w:lvl>
    <w:lvl w:ilvl="3">
      <w:numFmt w:val="bullet"/>
      <w:lvlText w:val="•"/>
      <w:lvlJc w:val="left"/>
      <w:pPr>
        <w:ind w:left="3111" w:hanging="540"/>
      </w:pPr>
    </w:lvl>
    <w:lvl w:ilvl="4">
      <w:numFmt w:val="bullet"/>
      <w:lvlText w:val="•"/>
      <w:lvlJc w:val="left"/>
      <w:pPr>
        <w:ind w:left="3986" w:hanging="540"/>
      </w:pPr>
    </w:lvl>
    <w:lvl w:ilvl="5">
      <w:numFmt w:val="bullet"/>
      <w:lvlText w:val="•"/>
      <w:lvlJc w:val="left"/>
      <w:pPr>
        <w:ind w:left="4862" w:hanging="540"/>
      </w:pPr>
    </w:lvl>
    <w:lvl w:ilvl="6">
      <w:numFmt w:val="bullet"/>
      <w:lvlText w:val="•"/>
      <w:lvlJc w:val="left"/>
      <w:pPr>
        <w:ind w:left="5737" w:hanging="540"/>
      </w:pPr>
    </w:lvl>
    <w:lvl w:ilvl="7">
      <w:numFmt w:val="bullet"/>
      <w:lvlText w:val="•"/>
      <w:lvlJc w:val="left"/>
      <w:pPr>
        <w:ind w:left="6613" w:hanging="540"/>
      </w:pPr>
    </w:lvl>
    <w:lvl w:ilvl="8">
      <w:numFmt w:val="bullet"/>
      <w:lvlText w:val="•"/>
      <w:lvlJc w:val="left"/>
      <w:pPr>
        <w:ind w:left="7488" w:hanging="540"/>
      </w:pPr>
    </w:lvl>
  </w:abstractNum>
  <w:abstractNum w:abstractNumId="340" w15:restartNumberingAfterBreak="0">
    <w:nsid w:val="00000556"/>
    <w:multiLevelType w:val="multilevel"/>
    <w:tmpl w:val="000009D9"/>
    <w:lvl w:ilvl="0">
      <w:start w:val="107"/>
      <w:numFmt w:val="decimal"/>
      <w:lvlText w:val="%1."/>
      <w:lvlJc w:val="left"/>
      <w:pPr>
        <w:ind w:left="140" w:hanging="540"/>
      </w:pPr>
      <w:rPr>
        <w:rFonts w:ascii="Times New Roman" w:hAnsi="Times New Roman" w:cs="Times New Roman"/>
        <w:b w:val="0"/>
        <w:bCs w:val="0"/>
        <w:sz w:val="22"/>
        <w:szCs w:val="22"/>
      </w:rPr>
    </w:lvl>
    <w:lvl w:ilvl="1">
      <w:numFmt w:val="bullet"/>
      <w:lvlText w:val="•"/>
      <w:lvlJc w:val="left"/>
      <w:pPr>
        <w:ind w:left="1052" w:hanging="540"/>
      </w:pPr>
    </w:lvl>
    <w:lvl w:ilvl="2">
      <w:numFmt w:val="bullet"/>
      <w:lvlText w:val="•"/>
      <w:lvlJc w:val="left"/>
      <w:pPr>
        <w:ind w:left="1964" w:hanging="540"/>
      </w:pPr>
    </w:lvl>
    <w:lvl w:ilvl="3">
      <w:numFmt w:val="bullet"/>
      <w:lvlText w:val="•"/>
      <w:lvlJc w:val="left"/>
      <w:pPr>
        <w:ind w:left="2876" w:hanging="540"/>
      </w:pPr>
    </w:lvl>
    <w:lvl w:ilvl="4">
      <w:numFmt w:val="bullet"/>
      <w:lvlText w:val="•"/>
      <w:lvlJc w:val="left"/>
      <w:pPr>
        <w:ind w:left="3788" w:hanging="540"/>
      </w:pPr>
    </w:lvl>
    <w:lvl w:ilvl="5">
      <w:numFmt w:val="bullet"/>
      <w:lvlText w:val="•"/>
      <w:lvlJc w:val="left"/>
      <w:pPr>
        <w:ind w:left="4700" w:hanging="540"/>
      </w:pPr>
    </w:lvl>
    <w:lvl w:ilvl="6">
      <w:numFmt w:val="bullet"/>
      <w:lvlText w:val="•"/>
      <w:lvlJc w:val="left"/>
      <w:pPr>
        <w:ind w:left="5612" w:hanging="540"/>
      </w:pPr>
    </w:lvl>
    <w:lvl w:ilvl="7">
      <w:numFmt w:val="bullet"/>
      <w:lvlText w:val="•"/>
      <w:lvlJc w:val="left"/>
      <w:pPr>
        <w:ind w:left="6524" w:hanging="540"/>
      </w:pPr>
    </w:lvl>
    <w:lvl w:ilvl="8">
      <w:numFmt w:val="bullet"/>
      <w:lvlText w:val="•"/>
      <w:lvlJc w:val="left"/>
      <w:pPr>
        <w:ind w:left="7436" w:hanging="540"/>
      </w:pPr>
    </w:lvl>
  </w:abstractNum>
  <w:abstractNum w:abstractNumId="341" w15:restartNumberingAfterBreak="0">
    <w:nsid w:val="00000557"/>
    <w:multiLevelType w:val="multilevel"/>
    <w:tmpl w:val="0A2CA9BA"/>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3"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42" w15:restartNumberingAfterBreak="0">
    <w:nsid w:val="00000558"/>
    <w:multiLevelType w:val="multilevel"/>
    <w:tmpl w:val="F7C03F74"/>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4"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43" w15:restartNumberingAfterBreak="0">
    <w:nsid w:val="00000559"/>
    <w:multiLevelType w:val="multilevel"/>
    <w:tmpl w:val="BCD25924"/>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3"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44" w15:restartNumberingAfterBreak="0">
    <w:nsid w:val="0000055A"/>
    <w:multiLevelType w:val="multilevel"/>
    <w:tmpl w:val="14C06994"/>
    <w:lvl w:ilvl="0">
      <w:numFmt w:val="none"/>
      <w:lvlText w:val=""/>
      <w:lvlJc w:val="left"/>
      <w:pPr>
        <w:tabs>
          <w:tab w:val="num" w:pos="360"/>
        </w:tabs>
      </w:pPr>
    </w:lvl>
    <w:lvl w:ilvl="1">
      <w:numFmt w:val="bullet"/>
      <w:lvlText w:val="•"/>
      <w:lvlJc w:val="left"/>
      <w:pPr>
        <w:ind w:left="4489" w:hanging="989"/>
      </w:pPr>
    </w:lvl>
    <w:lvl w:ilvl="2">
      <w:numFmt w:val="bullet"/>
      <w:lvlText w:val="•"/>
      <w:lvlJc w:val="left"/>
      <w:pPr>
        <w:ind w:left="5030" w:hanging="989"/>
      </w:pPr>
    </w:lvl>
    <w:lvl w:ilvl="3">
      <w:numFmt w:val="bullet"/>
      <w:lvlText w:val="•"/>
      <w:lvlJc w:val="left"/>
      <w:pPr>
        <w:ind w:left="5571" w:hanging="989"/>
      </w:pPr>
    </w:lvl>
    <w:lvl w:ilvl="4">
      <w:numFmt w:val="bullet"/>
      <w:lvlText w:val="•"/>
      <w:lvlJc w:val="left"/>
      <w:pPr>
        <w:ind w:left="6112" w:hanging="989"/>
      </w:pPr>
    </w:lvl>
    <w:lvl w:ilvl="5">
      <w:numFmt w:val="bullet"/>
      <w:lvlText w:val="•"/>
      <w:lvlJc w:val="left"/>
      <w:pPr>
        <w:ind w:left="6653" w:hanging="989"/>
      </w:pPr>
    </w:lvl>
    <w:lvl w:ilvl="6">
      <w:numFmt w:val="bullet"/>
      <w:lvlText w:val="•"/>
      <w:lvlJc w:val="left"/>
      <w:pPr>
        <w:ind w:left="7195" w:hanging="989"/>
      </w:pPr>
    </w:lvl>
    <w:lvl w:ilvl="7">
      <w:numFmt w:val="bullet"/>
      <w:lvlText w:val="•"/>
      <w:lvlJc w:val="left"/>
      <w:pPr>
        <w:ind w:left="7736" w:hanging="989"/>
      </w:pPr>
    </w:lvl>
    <w:lvl w:ilvl="8">
      <w:numFmt w:val="bullet"/>
      <w:lvlText w:val="•"/>
      <w:lvlJc w:val="left"/>
      <w:pPr>
        <w:ind w:left="8277" w:hanging="989"/>
      </w:pPr>
    </w:lvl>
  </w:abstractNum>
  <w:abstractNum w:abstractNumId="345" w15:restartNumberingAfterBreak="0">
    <w:nsid w:val="0000055B"/>
    <w:multiLevelType w:val="multilevel"/>
    <w:tmpl w:val="D8A60D26"/>
    <w:lvl w:ilvl="0">
      <w:numFmt w:val="none"/>
      <w:lvlText w:val=""/>
      <w:lvlJc w:val="left"/>
      <w:pPr>
        <w:tabs>
          <w:tab w:val="num" w:pos="360"/>
        </w:tabs>
      </w:pPr>
    </w:lvl>
    <w:lvl w:ilvl="1">
      <w:numFmt w:val="bullet"/>
      <w:lvlText w:val="•"/>
      <w:lvlJc w:val="left"/>
      <w:pPr>
        <w:ind w:left="3653" w:hanging="989"/>
      </w:pPr>
    </w:lvl>
    <w:lvl w:ilvl="2">
      <w:numFmt w:val="bullet"/>
      <w:lvlText w:val="•"/>
      <w:lvlJc w:val="left"/>
      <w:pPr>
        <w:ind w:left="4170" w:hanging="989"/>
      </w:pPr>
    </w:lvl>
    <w:lvl w:ilvl="3">
      <w:numFmt w:val="bullet"/>
      <w:lvlText w:val="•"/>
      <w:lvlJc w:val="left"/>
      <w:pPr>
        <w:ind w:left="4687" w:hanging="989"/>
      </w:pPr>
    </w:lvl>
    <w:lvl w:ilvl="4">
      <w:numFmt w:val="bullet"/>
      <w:lvlText w:val="•"/>
      <w:lvlJc w:val="left"/>
      <w:pPr>
        <w:ind w:left="5204" w:hanging="989"/>
      </w:pPr>
    </w:lvl>
    <w:lvl w:ilvl="5">
      <w:numFmt w:val="bullet"/>
      <w:lvlText w:val="•"/>
      <w:lvlJc w:val="left"/>
      <w:pPr>
        <w:ind w:left="5721" w:hanging="989"/>
      </w:pPr>
    </w:lvl>
    <w:lvl w:ilvl="6">
      <w:numFmt w:val="bullet"/>
      <w:lvlText w:val="•"/>
      <w:lvlJc w:val="left"/>
      <w:pPr>
        <w:ind w:left="6239" w:hanging="989"/>
      </w:pPr>
    </w:lvl>
    <w:lvl w:ilvl="7">
      <w:numFmt w:val="bullet"/>
      <w:lvlText w:val="•"/>
      <w:lvlJc w:val="left"/>
      <w:pPr>
        <w:ind w:left="6756" w:hanging="989"/>
      </w:pPr>
    </w:lvl>
    <w:lvl w:ilvl="8">
      <w:numFmt w:val="bullet"/>
      <w:lvlText w:val="•"/>
      <w:lvlJc w:val="left"/>
      <w:pPr>
        <w:ind w:left="7273" w:hanging="989"/>
      </w:pPr>
    </w:lvl>
  </w:abstractNum>
  <w:abstractNum w:abstractNumId="346" w15:restartNumberingAfterBreak="0">
    <w:nsid w:val="0000055C"/>
    <w:multiLevelType w:val="multilevel"/>
    <w:tmpl w:val="BF66408C"/>
    <w:lvl w:ilvl="0">
      <w:numFmt w:val="none"/>
      <w:lvlText w:val=""/>
      <w:lvlJc w:val="left"/>
      <w:pPr>
        <w:tabs>
          <w:tab w:val="num" w:pos="360"/>
        </w:tabs>
      </w:pPr>
    </w:lvl>
    <w:lvl w:ilvl="1">
      <w:numFmt w:val="bullet"/>
      <w:lvlText w:val="•"/>
      <w:lvlJc w:val="left"/>
      <w:pPr>
        <w:ind w:left="3653" w:hanging="989"/>
      </w:pPr>
    </w:lvl>
    <w:lvl w:ilvl="2">
      <w:numFmt w:val="bullet"/>
      <w:lvlText w:val="•"/>
      <w:lvlJc w:val="left"/>
      <w:pPr>
        <w:ind w:left="4170" w:hanging="989"/>
      </w:pPr>
    </w:lvl>
    <w:lvl w:ilvl="3">
      <w:numFmt w:val="bullet"/>
      <w:lvlText w:val="•"/>
      <w:lvlJc w:val="left"/>
      <w:pPr>
        <w:ind w:left="4687" w:hanging="989"/>
      </w:pPr>
    </w:lvl>
    <w:lvl w:ilvl="4">
      <w:numFmt w:val="bullet"/>
      <w:lvlText w:val="•"/>
      <w:lvlJc w:val="left"/>
      <w:pPr>
        <w:ind w:left="5204" w:hanging="989"/>
      </w:pPr>
    </w:lvl>
    <w:lvl w:ilvl="5">
      <w:numFmt w:val="bullet"/>
      <w:lvlText w:val="•"/>
      <w:lvlJc w:val="left"/>
      <w:pPr>
        <w:ind w:left="5722" w:hanging="989"/>
      </w:pPr>
    </w:lvl>
    <w:lvl w:ilvl="6">
      <w:numFmt w:val="bullet"/>
      <w:lvlText w:val="•"/>
      <w:lvlJc w:val="left"/>
      <w:pPr>
        <w:ind w:left="6239" w:hanging="989"/>
      </w:pPr>
    </w:lvl>
    <w:lvl w:ilvl="7">
      <w:numFmt w:val="bullet"/>
      <w:lvlText w:val="•"/>
      <w:lvlJc w:val="left"/>
      <w:pPr>
        <w:ind w:left="6756" w:hanging="989"/>
      </w:pPr>
    </w:lvl>
    <w:lvl w:ilvl="8">
      <w:numFmt w:val="bullet"/>
      <w:lvlText w:val="•"/>
      <w:lvlJc w:val="left"/>
      <w:pPr>
        <w:ind w:left="7273" w:hanging="989"/>
      </w:pPr>
    </w:lvl>
  </w:abstractNum>
  <w:abstractNum w:abstractNumId="347" w15:restartNumberingAfterBreak="0">
    <w:nsid w:val="0000055D"/>
    <w:multiLevelType w:val="multilevel"/>
    <w:tmpl w:val="B8483118"/>
    <w:lvl w:ilvl="0">
      <w:numFmt w:val="none"/>
      <w:lvlText w:val=""/>
      <w:lvlJc w:val="left"/>
      <w:pPr>
        <w:tabs>
          <w:tab w:val="num" w:pos="360"/>
        </w:tabs>
      </w:pPr>
    </w:lvl>
    <w:lvl w:ilvl="1">
      <w:numFmt w:val="bullet"/>
      <w:lvlText w:val="•"/>
      <w:lvlJc w:val="left"/>
      <w:pPr>
        <w:ind w:left="3653" w:hanging="989"/>
      </w:pPr>
    </w:lvl>
    <w:lvl w:ilvl="2">
      <w:numFmt w:val="bullet"/>
      <w:lvlText w:val="•"/>
      <w:lvlJc w:val="left"/>
      <w:pPr>
        <w:ind w:left="4170" w:hanging="989"/>
      </w:pPr>
    </w:lvl>
    <w:lvl w:ilvl="3">
      <w:numFmt w:val="bullet"/>
      <w:lvlText w:val="•"/>
      <w:lvlJc w:val="left"/>
      <w:pPr>
        <w:ind w:left="4687" w:hanging="989"/>
      </w:pPr>
    </w:lvl>
    <w:lvl w:ilvl="4">
      <w:numFmt w:val="bullet"/>
      <w:lvlText w:val="•"/>
      <w:lvlJc w:val="left"/>
      <w:pPr>
        <w:ind w:left="5204" w:hanging="989"/>
      </w:pPr>
    </w:lvl>
    <w:lvl w:ilvl="5">
      <w:numFmt w:val="bullet"/>
      <w:lvlText w:val="•"/>
      <w:lvlJc w:val="left"/>
      <w:pPr>
        <w:ind w:left="5721" w:hanging="989"/>
      </w:pPr>
    </w:lvl>
    <w:lvl w:ilvl="6">
      <w:numFmt w:val="bullet"/>
      <w:lvlText w:val="•"/>
      <w:lvlJc w:val="left"/>
      <w:pPr>
        <w:ind w:left="6239" w:hanging="989"/>
      </w:pPr>
    </w:lvl>
    <w:lvl w:ilvl="7">
      <w:numFmt w:val="bullet"/>
      <w:lvlText w:val="•"/>
      <w:lvlJc w:val="left"/>
      <w:pPr>
        <w:ind w:left="6756" w:hanging="989"/>
      </w:pPr>
    </w:lvl>
    <w:lvl w:ilvl="8">
      <w:numFmt w:val="bullet"/>
      <w:lvlText w:val="•"/>
      <w:lvlJc w:val="left"/>
      <w:pPr>
        <w:ind w:left="7273" w:hanging="989"/>
      </w:pPr>
    </w:lvl>
  </w:abstractNum>
  <w:abstractNum w:abstractNumId="348" w15:restartNumberingAfterBreak="0">
    <w:nsid w:val="0000055E"/>
    <w:multiLevelType w:val="multilevel"/>
    <w:tmpl w:val="D598C95E"/>
    <w:lvl w:ilvl="0">
      <w:numFmt w:val="none"/>
      <w:lvlText w:val=""/>
      <w:lvlJc w:val="left"/>
      <w:pPr>
        <w:tabs>
          <w:tab w:val="num" w:pos="360"/>
        </w:tabs>
      </w:pPr>
    </w:lvl>
    <w:lvl w:ilvl="1">
      <w:numFmt w:val="bullet"/>
      <w:lvlText w:val="•"/>
      <w:lvlJc w:val="left"/>
      <w:pPr>
        <w:ind w:left="3653" w:hanging="989"/>
      </w:pPr>
    </w:lvl>
    <w:lvl w:ilvl="2">
      <w:numFmt w:val="bullet"/>
      <w:lvlText w:val="•"/>
      <w:lvlJc w:val="left"/>
      <w:pPr>
        <w:ind w:left="4170" w:hanging="989"/>
      </w:pPr>
    </w:lvl>
    <w:lvl w:ilvl="3">
      <w:numFmt w:val="bullet"/>
      <w:lvlText w:val="•"/>
      <w:lvlJc w:val="left"/>
      <w:pPr>
        <w:ind w:left="4687" w:hanging="989"/>
      </w:pPr>
    </w:lvl>
    <w:lvl w:ilvl="4">
      <w:numFmt w:val="bullet"/>
      <w:lvlText w:val="•"/>
      <w:lvlJc w:val="left"/>
      <w:pPr>
        <w:ind w:left="5204" w:hanging="989"/>
      </w:pPr>
    </w:lvl>
    <w:lvl w:ilvl="5">
      <w:numFmt w:val="bullet"/>
      <w:lvlText w:val="•"/>
      <w:lvlJc w:val="left"/>
      <w:pPr>
        <w:ind w:left="5721" w:hanging="989"/>
      </w:pPr>
    </w:lvl>
    <w:lvl w:ilvl="6">
      <w:numFmt w:val="bullet"/>
      <w:lvlText w:val="•"/>
      <w:lvlJc w:val="left"/>
      <w:pPr>
        <w:ind w:left="6239" w:hanging="989"/>
      </w:pPr>
    </w:lvl>
    <w:lvl w:ilvl="7">
      <w:numFmt w:val="bullet"/>
      <w:lvlText w:val="•"/>
      <w:lvlJc w:val="left"/>
      <w:pPr>
        <w:ind w:left="6756" w:hanging="989"/>
      </w:pPr>
    </w:lvl>
    <w:lvl w:ilvl="8">
      <w:numFmt w:val="bullet"/>
      <w:lvlText w:val="•"/>
      <w:lvlJc w:val="left"/>
      <w:pPr>
        <w:ind w:left="7273" w:hanging="989"/>
      </w:pPr>
    </w:lvl>
  </w:abstractNum>
  <w:abstractNum w:abstractNumId="349" w15:restartNumberingAfterBreak="0">
    <w:nsid w:val="0000055F"/>
    <w:multiLevelType w:val="multilevel"/>
    <w:tmpl w:val="9B9C5724"/>
    <w:lvl w:ilvl="0">
      <w:numFmt w:val="none"/>
      <w:lvlText w:val=""/>
      <w:lvlJc w:val="left"/>
      <w:pPr>
        <w:tabs>
          <w:tab w:val="num" w:pos="360"/>
        </w:tabs>
      </w:pPr>
    </w:lvl>
    <w:lvl w:ilvl="1">
      <w:numFmt w:val="bullet"/>
      <w:lvlText w:val="•"/>
      <w:lvlJc w:val="left"/>
      <w:pPr>
        <w:ind w:left="3653" w:hanging="989"/>
      </w:pPr>
    </w:lvl>
    <w:lvl w:ilvl="2">
      <w:numFmt w:val="bullet"/>
      <w:lvlText w:val="•"/>
      <w:lvlJc w:val="left"/>
      <w:pPr>
        <w:ind w:left="4170" w:hanging="989"/>
      </w:pPr>
    </w:lvl>
    <w:lvl w:ilvl="3">
      <w:numFmt w:val="bullet"/>
      <w:lvlText w:val="•"/>
      <w:lvlJc w:val="left"/>
      <w:pPr>
        <w:ind w:left="4687" w:hanging="989"/>
      </w:pPr>
    </w:lvl>
    <w:lvl w:ilvl="4">
      <w:numFmt w:val="bullet"/>
      <w:lvlText w:val="•"/>
      <w:lvlJc w:val="left"/>
      <w:pPr>
        <w:ind w:left="5204" w:hanging="989"/>
      </w:pPr>
    </w:lvl>
    <w:lvl w:ilvl="5">
      <w:numFmt w:val="bullet"/>
      <w:lvlText w:val="•"/>
      <w:lvlJc w:val="left"/>
      <w:pPr>
        <w:ind w:left="5721" w:hanging="989"/>
      </w:pPr>
    </w:lvl>
    <w:lvl w:ilvl="6">
      <w:numFmt w:val="bullet"/>
      <w:lvlText w:val="•"/>
      <w:lvlJc w:val="left"/>
      <w:pPr>
        <w:ind w:left="6239" w:hanging="989"/>
      </w:pPr>
    </w:lvl>
    <w:lvl w:ilvl="7">
      <w:numFmt w:val="bullet"/>
      <w:lvlText w:val="•"/>
      <w:lvlJc w:val="left"/>
      <w:pPr>
        <w:ind w:left="6756" w:hanging="989"/>
      </w:pPr>
    </w:lvl>
    <w:lvl w:ilvl="8">
      <w:numFmt w:val="bullet"/>
      <w:lvlText w:val="•"/>
      <w:lvlJc w:val="left"/>
      <w:pPr>
        <w:ind w:left="7273" w:hanging="989"/>
      </w:pPr>
    </w:lvl>
  </w:abstractNum>
  <w:abstractNum w:abstractNumId="350" w15:restartNumberingAfterBreak="0">
    <w:nsid w:val="00000560"/>
    <w:multiLevelType w:val="multilevel"/>
    <w:tmpl w:val="85E6270C"/>
    <w:lvl w:ilvl="0">
      <w:numFmt w:val="none"/>
      <w:lvlText w:val=""/>
      <w:lvlJc w:val="left"/>
      <w:pPr>
        <w:tabs>
          <w:tab w:val="num" w:pos="360"/>
        </w:tabs>
      </w:pPr>
    </w:lvl>
    <w:lvl w:ilvl="1">
      <w:numFmt w:val="bullet"/>
      <w:lvlText w:val="•"/>
      <w:lvlJc w:val="left"/>
      <w:pPr>
        <w:ind w:left="3653" w:hanging="989"/>
      </w:pPr>
    </w:lvl>
    <w:lvl w:ilvl="2">
      <w:numFmt w:val="bullet"/>
      <w:lvlText w:val="•"/>
      <w:lvlJc w:val="left"/>
      <w:pPr>
        <w:ind w:left="4170" w:hanging="989"/>
      </w:pPr>
    </w:lvl>
    <w:lvl w:ilvl="3">
      <w:numFmt w:val="bullet"/>
      <w:lvlText w:val="•"/>
      <w:lvlJc w:val="left"/>
      <w:pPr>
        <w:ind w:left="4687" w:hanging="989"/>
      </w:pPr>
    </w:lvl>
    <w:lvl w:ilvl="4">
      <w:numFmt w:val="bullet"/>
      <w:lvlText w:val="•"/>
      <w:lvlJc w:val="left"/>
      <w:pPr>
        <w:ind w:left="5204" w:hanging="989"/>
      </w:pPr>
    </w:lvl>
    <w:lvl w:ilvl="5">
      <w:numFmt w:val="bullet"/>
      <w:lvlText w:val="•"/>
      <w:lvlJc w:val="left"/>
      <w:pPr>
        <w:ind w:left="5721" w:hanging="989"/>
      </w:pPr>
    </w:lvl>
    <w:lvl w:ilvl="6">
      <w:numFmt w:val="bullet"/>
      <w:lvlText w:val="•"/>
      <w:lvlJc w:val="left"/>
      <w:pPr>
        <w:ind w:left="6239" w:hanging="989"/>
      </w:pPr>
    </w:lvl>
    <w:lvl w:ilvl="7">
      <w:numFmt w:val="bullet"/>
      <w:lvlText w:val="•"/>
      <w:lvlJc w:val="left"/>
      <w:pPr>
        <w:ind w:left="6756" w:hanging="989"/>
      </w:pPr>
    </w:lvl>
    <w:lvl w:ilvl="8">
      <w:numFmt w:val="bullet"/>
      <w:lvlText w:val="•"/>
      <w:lvlJc w:val="left"/>
      <w:pPr>
        <w:ind w:left="7273" w:hanging="989"/>
      </w:pPr>
    </w:lvl>
  </w:abstractNum>
  <w:abstractNum w:abstractNumId="351" w15:restartNumberingAfterBreak="0">
    <w:nsid w:val="00000561"/>
    <w:multiLevelType w:val="multilevel"/>
    <w:tmpl w:val="4BFECAD0"/>
    <w:lvl w:ilvl="0">
      <w:numFmt w:val="none"/>
      <w:lvlText w:val=""/>
      <w:lvlJc w:val="left"/>
      <w:pPr>
        <w:tabs>
          <w:tab w:val="num" w:pos="360"/>
        </w:tabs>
      </w:pPr>
    </w:lvl>
    <w:lvl w:ilvl="1">
      <w:numFmt w:val="bullet"/>
      <w:lvlText w:val="•"/>
      <w:lvlJc w:val="left"/>
      <w:pPr>
        <w:ind w:left="4489" w:hanging="989"/>
      </w:pPr>
    </w:lvl>
    <w:lvl w:ilvl="2">
      <w:numFmt w:val="bullet"/>
      <w:lvlText w:val="•"/>
      <w:lvlJc w:val="left"/>
      <w:pPr>
        <w:ind w:left="5030" w:hanging="989"/>
      </w:pPr>
    </w:lvl>
    <w:lvl w:ilvl="3">
      <w:numFmt w:val="bullet"/>
      <w:lvlText w:val="•"/>
      <w:lvlJc w:val="left"/>
      <w:pPr>
        <w:ind w:left="5571" w:hanging="989"/>
      </w:pPr>
    </w:lvl>
    <w:lvl w:ilvl="4">
      <w:numFmt w:val="bullet"/>
      <w:lvlText w:val="•"/>
      <w:lvlJc w:val="left"/>
      <w:pPr>
        <w:ind w:left="6112" w:hanging="989"/>
      </w:pPr>
    </w:lvl>
    <w:lvl w:ilvl="5">
      <w:numFmt w:val="bullet"/>
      <w:lvlText w:val="•"/>
      <w:lvlJc w:val="left"/>
      <w:pPr>
        <w:ind w:left="6653" w:hanging="989"/>
      </w:pPr>
    </w:lvl>
    <w:lvl w:ilvl="6">
      <w:numFmt w:val="bullet"/>
      <w:lvlText w:val="•"/>
      <w:lvlJc w:val="left"/>
      <w:pPr>
        <w:ind w:left="7195" w:hanging="989"/>
      </w:pPr>
    </w:lvl>
    <w:lvl w:ilvl="7">
      <w:numFmt w:val="bullet"/>
      <w:lvlText w:val="•"/>
      <w:lvlJc w:val="left"/>
      <w:pPr>
        <w:ind w:left="7736" w:hanging="989"/>
      </w:pPr>
    </w:lvl>
    <w:lvl w:ilvl="8">
      <w:numFmt w:val="bullet"/>
      <w:lvlText w:val="•"/>
      <w:lvlJc w:val="left"/>
      <w:pPr>
        <w:ind w:left="8277" w:hanging="989"/>
      </w:pPr>
    </w:lvl>
  </w:abstractNum>
  <w:abstractNum w:abstractNumId="352" w15:restartNumberingAfterBreak="0">
    <w:nsid w:val="00000562"/>
    <w:multiLevelType w:val="multilevel"/>
    <w:tmpl w:val="2C146A56"/>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4"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53" w15:restartNumberingAfterBreak="0">
    <w:nsid w:val="00000563"/>
    <w:multiLevelType w:val="multilevel"/>
    <w:tmpl w:val="CD804922"/>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4"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54" w15:restartNumberingAfterBreak="0">
    <w:nsid w:val="00000564"/>
    <w:multiLevelType w:val="multilevel"/>
    <w:tmpl w:val="EAC4ECC0"/>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3"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55" w15:restartNumberingAfterBreak="0">
    <w:nsid w:val="00000565"/>
    <w:multiLevelType w:val="multilevel"/>
    <w:tmpl w:val="09FC85F2"/>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3"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56" w15:restartNumberingAfterBreak="0">
    <w:nsid w:val="00000566"/>
    <w:multiLevelType w:val="multilevel"/>
    <w:tmpl w:val="20FA5FC8"/>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3"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57" w15:restartNumberingAfterBreak="0">
    <w:nsid w:val="00000567"/>
    <w:multiLevelType w:val="multilevel"/>
    <w:tmpl w:val="E676EF96"/>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4"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58" w15:restartNumberingAfterBreak="0">
    <w:nsid w:val="00000568"/>
    <w:multiLevelType w:val="multilevel"/>
    <w:tmpl w:val="FFDEB496"/>
    <w:lvl w:ilvl="0">
      <w:numFmt w:val="none"/>
      <w:lvlText w:val=""/>
      <w:lvlJc w:val="left"/>
      <w:pPr>
        <w:tabs>
          <w:tab w:val="num" w:pos="360"/>
        </w:tabs>
      </w:pPr>
    </w:lvl>
    <w:lvl w:ilvl="1">
      <w:numFmt w:val="bullet"/>
      <w:lvlText w:val="•"/>
      <w:lvlJc w:val="left"/>
      <w:pPr>
        <w:ind w:left="4685" w:hanging="989"/>
      </w:pPr>
    </w:lvl>
    <w:lvl w:ilvl="2">
      <w:numFmt w:val="bullet"/>
      <w:lvlText w:val="•"/>
      <w:lvlJc w:val="left"/>
      <w:pPr>
        <w:ind w:left="5202" w:hanging="989"/>
      </w:pPr>
    </w:lvl>
    <w:lvl w:ilvl="3">
      <w:numFmt w:val="bullet"/>
      <w:lvlText w:val="•"/>
      <w:lvlJc w:val="left"/>
      <w:pPr>
        <w:ind w:left="5719" w:hanging="989"/>
      </w:pPr>
    </w:lvl>
    <w:lvl w:ilvl="4">
      <w:numFmt w:val="bullet"/>
      <w:lvlText w:val="•"/>
      <w:lvlJc w:val="left"/>
      <w:pPr>
        <w:ind w:left="6236" w:hanging="989"/>
      </w:pPr>
    </w:lvl>
    <w:lvl w:ilvl="5">
      <w:numFmt w:val="bullet"/>
      <w:lvlText w:val="•"/>
      <w:lvlJc w:val="left"/>
      <w:pPr>
        <w:ind w:left="6754" w:hanging="989"/>
      </w:pPr>
    </w:lvl>
    <w:lvl w:ilvl="6">
      <w:numFmt w:val="bullet"/>
      <w:lvlText w:val="•"/>
      <w:lvlJc w:val="left"/>
      <w:pPr>
        <w:ind w:left="7271" w:hanging="989"/>
      </w:pPr>
    </w:lvl>
    <w:lvl w:ilvl="7">
      <w:numFmt w:val="bullet"/>
      <w:lvlText w:val="•"/>
      <w:lvlJc w:val="left"/>
      <w:pPr>
        <w:ind w:left="7788" w:hanging="989"/>
      </w:pPr>
    </w:lvl>
    <w:lvl w:ilvl="8">
      <w:numFmt w:val="bullet"/>
      <w:lvlText w:val="•"/>
      <w:lvlJc w:val="left"/>
      <w:pPr>
        <w:ind w:left="8305" w:hanging="989"/>
      </w:pPr>
    </w:lvl>
  </w:abstractNum>
  <w:abstractNum w:abstractNumId="359" w15:restartNumberingAfterBreak="0">
    <w:nsid w:val="00000569"/>
    <w:multiLevelType w:val="multilevel"/>
    <w:tmpl w:val="000009EC"/>
    <w:lvl w:ilvl="0">
      <w:start w:val="1"/>
      <w:numFmt w:val="upperLetter"/>
      <w:lvlText w:val="%1."/>
      <w:lvlJc w:val="left"/>
      <w:pPr>
        <w:ind w:left="679" w:hanging="540"/>
      </w:pPr>
      <w:rPr>
        <w:rFonts w:ascii="Arial" w:hAnsi="Arial" w:cs="Arial"/>
        <w:b/>
        <w:bCs/>
        <w:spacing w:val="-6"/>
        <w:sz w:val="28"/>
        <w:szCs w:val="28"/>
      </w:rPr>
    </w:lvl>
    <w:lvl w:ilvl="1">
      <w:numFmt w:val="bullet"/>
      <w:lvlText w:val="•"/>
      <w:lvlJc w:val="left"/>
      <w:pPr>
        <w:ind w:left="1538" w:hanging="540"/>
      </w:pPr>
    </w:lvl>
    <w:lvl w:ilvl="2">
      <w:numFmt w:val="bullet"/>
      <w:lvlText w:val="•"/>
      <w:lvlJc w:val="left"/>
      <w:pPr>
        <w:ind w:left="2396" w:hanging="540"/>
      </w:pPr>
    </w:lvl>
    <w:lvl w:ilvl="3">
      <w:numFmt w:val="bullet"/>
      <w:lvlText w:val="•"/>
      <w:lvlJc w:val="left"/>
      <w:pPr>
        <w:ind w:left="3254" w:hanging="540"/>
      </w:pPr>
    </w:lvl>
    <w:lvl w:ilvl="4">
      <w:numFmt w:val="bullet"/>
      <w:lvlText w:val="•"/>
      <w:lvlJc w:val="left"/>
      <w:pPr>
        <w:ind w:left="4112" w:hanging="540"/>
      </w:pPr>
    </w:lvl>
    <w:lvl w:ilvl="5">
      <w:numFmt w:val="bullet"/>
      <w:lvlText w:val="•"/>
      <w:lvlJc w:val="left"/>
      <w:pPr>
        <w:ind w:left="4970" w:hanging="540"/>
      </w:pPr>
    </w:lvl>
    <w:lvl w:ilvl="6">
      <w:numFmt w:val="bullet"/>
      <w:lvlText w:val="•"/>
      <w:lvlJc w:val="left"/>
      <w:pPr>
        <w:ind w:left="5828" w:hanging="540"/>
      </w:pPr>
    </w:lvl>
    <w:lvl w:ilvl="7">
      <w:numFmt w:val="bullet"/>
      <w:lvlText w:val="•"/>
      <w:lvlJc w:val="left"/>
      <w:pPr>
        <w:ind w:left="6686" w:hanging="540"/>
      </w:pPr>
    </w:lvl>
    <w:lvl w:ilvl="8">
      <w:numFmt w:val="bullet"/>
      <w:lvlText w:val="•"/>
      <w:lvlJc w:val="left"/>
      <w:pPr>
        <w:ind w:left="7544" w:hanging="540"/>
      </w:pPr>
    </w:lvl>
  </w:abstractNum>
  <w:abstractNum w:abstractNumId="360" w15:restartNumberingAfterBreak="0">
    <w:nsid w:val="0000056A"/>
    <w:multiLevelType w:val="multilevel"/>
    <w:tmpl w:val="000009ED"/>
    <w:lvl w:ilvl="0">
      <w:start w:val="112"/>
      <w:numFmt w:val="decimal"/>
      <w:lvlText w:val="%1."/>
      <w:lvlJc w:val="left"/>
      <w:pPr>
        <w:ind w:left="139" w:hanging="540"/>
      </w:pPr>
      <w:rPr>
        <w:rFonts w:ascii="Times New Roman" w:hAnsi="Times New Roman" w:cs="Times New Roman"/>
        <w:b w:val="0"/>
        <w:bCs w:val="0"/>
        <w:sz w:val="22"/>
        <w:szCs w:val="22"/>
      </w:rPr>
    </w:lvl>
    <w:lvl w:ilvl="1">
      <w:numFmt w:val="bullet"/>
      <w:lvlText w:val="•"/>
      <w:lvlJc w:val="left"/>
      <w:pPr>
        <w:ind w:left="1051" w:hanging="540"/>
      </w:pPr>
    </w:lvl>
    <w:lvl w:ilvl="2">
      <w:numFmt w:val="bullet"/>
      <w:lvlText w:val="•"/>
      <w:lvlJc w:val="left"/>
      <w:pPr>
        <w:ind w:left="1963" w:hanging="540"/>
      </w:pPr>
    </w:lvl>
    <w:lvl w:ilvl="3">
      <w:numFmt w:val="bullet"/>
      <w:lvlText w:val="•"/>
      <w:lvlJc w:val="left"/>
      <w:pPr>
        <w:ind w:left="2875" w:hanging="540"/>
      </w:pPr>
    </w:lvl>
    <w:lvl w:ilvl="4">
      <w:numFmt w:val="bullet"/>
      <w:lvlText w:val="•"/>
      <w:lvlJc w:val="left"/>
      <w:pPr>
        <w:ind w:left="3787" w:hanging="540"/>
      </w:pPr>
    </w:lvl>
    <w:lvl w:ilvl="5">
      <w:numFmt w:val="bullet"/>
      <w:lvlText w:val="•"/>
      <w:lvlJc w:val="left"/>
      <w:pPr>
        <w:ind w:left="4699" w:hanging="540"/>
      </w:pPr>
    </w:lvl>
    <w:lvl w:ilvl="6">
      <w:numFmt w:val="bullet"/>
      <w:lvlText w:val="•"/>
      <w:lvlJc w:val="left"/>
      <w:pPr>
        <w:ind w:left="5611" w:hanging="540"/>
      </w:pPr>
    </w:lvl>
    <w:lvl w:ilvl="7">
      <w:numFmt w:val="bullet"/>
      <w:lvlText w:val="•"/>
      <w:lvlJc w:val="left"/>
      <w:pPr>
        <w:ind w:left="6523" w:hanging="540"/>
      </w:pPr>
    </w:lvl>
    <w:lvl w:ilvl="8">
      <w:numFmt w:val="bullet"/>
      <w:lvlText w:val="•"/>
      <w:lvlJc w:val="left"/>
      <w:pPr>
        <w:ind w:left="7435" w:hanging="540"/>
      </w:pPr>
    </w:lvl>
  </w:abstractNum>
  <w:abstractNum w:abstractNumId="361" w15:restartNumberingAfterBreak="0">
    <w:nsid w:val="0000056B"/>
    <w:multiLevelType w:val="multilevel"/>
    <w:tmpl w:val="000009EE"/>
    <w:lvl w:ilvl="0">
      <w:start w:val="1"/>
      <w:numFmt w:val="decimal"/>
      <w:lvlText w:val="%1."/>
      <w:lvlJc w:val="left"/>
      <w:pPr>
        <w:ind w:left="139" w:hanging="540"/>
      </w:pPr>
      <w:rPr>
        <w:rFonts w:ascii="Arial" w:hAnsi="Arial" w:cs="Arial"/>
        <w:b w:val="0"/>
        <w:bCs w:val="0"/>
        <w:sz w:val="21"/>
        <w:szCs w:val="21"/>
      </w:rPr>
    </w:lvl>
    <w:lvl w:ilvl="1">
      <w:numFmt w:val="bullet"/>
      <w:lvlText w:val="•"/>
      <w:lvlJc w:val="left"/>
      <w:pPr>
        <w:ind w:left="1051" w:hanging="540"/>
      </w:pPr>
    </w:lvl>
    <w:lvl w:ilvl="2">
      <w:numFmt w:val="bullet"/>
      <w:lvlText w:val="•"/>
      <w:lvlJc w:val="left"/>
      <w:pPr>
        <w:ind w:left="1963" w:hanging="540"/>
      </w:pPr>
    </w:lvl>
    <w:lvl w:ilvl="3">
      <w:numFmt w:val="bullet"/>
      <w:lvlText w:val="•"/>
      <w:lvlJc w:val="left"/>
      <w:pPr>
        <w:ind w:left="2875" w:hanging="540"/>
      </w:pPr>
    </w:lvl>
    <w:lvl w:ilvl="4">
      <w:numFmt w:val="bullet"/>
      <w:lvlText w:val="•"/>
      <w:lvlJc w:val="left"/>
      <w:pPr>
        <w:ind w:left="3787" w:hanging="540"/>
      </w:pPr>
    </w:lvl>
    <w:lvl w:ilvl="5">
      <w:numFmt w:val="bullet"/>
      <w:lvlText w:val="•"/>
      <w:lvlJc w:val="left"/>
      <w:pPr>
        <w:ind w:left="4699" w:hanging="540"/>
      </w:pPr>
    </w:lvl>
    <w:lvl w:ilvl="6">
      <w:numFmt w:val="bullet"/>
      <w:lvlText w:val="•"/>
      <w:lvlJc w:val="left"/>
      <w:pPr>
        <w:ind w:left="5611" w:hanging="540"/>
      </w:pPr>
    </w:lvl>
    <w:lvl w:ilvl="7">
      <w:numFmt w:val="bullet"/>
      <w:lvlText w:val="•"/>
      <w:lvlJc w:val="left"/>
      <w:pPr>
        <w:ind w:left="6523" w:hanging="540"/>
      </w:pPr>
    </w:lvl>
    <w:lvl w:ilvl="8">
      <w:numFmt w:val="bullet"/>
      <w:lvlText w:val="•"/>
      <w:lvlJc w:val="left"/>
      <w:pPr>
        <w:ind w:left="7435" w:hanging="540"/>
      </w:pPr>
    </w:lvl>
  </w:abstractNum>
  <w:abstractNum w:abstractNumId="362" w15:restartNumberingAfterBreak="0">
    <w:nsid w:val="0000056C"/>
    <w:multiLevelType w:val="multilevel"/>
    <w:tmpl w:val="000009EF"/>
    <w:lvl w:ilvl="0">
      <w:start w:val="12"/>
      <w:numFmt w:val="decimal"/>
      <w:lvlText w:val="%1"/>
      <w:lvlJc w:val="left"/>
      <w:pPr>
        <w:ind w:left="460" w:hanging="721"/>
      </w:pPr>
      <w:rPr>
        <w:rFonts w:ascii="Times New Roman" w:hAnsi="Times New Roman" w:cs="Times New Roman"/>
        <w:b/>
        <w:bCs/>
        <w:spacing w:val="-2"/>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324" w:hanging="171"/>
      </w:pPr>
    </w:lvl>
    <w:lvl w:ilvl="3">
      <w:numFmt w:val="bullet"/>
      <w:lvlText w:val="•"/>
      <w:lvlJc w:val="left"/>
      <w:pPr>
        <w:ind w:left="2273" w:hanging="171"/>
      </w:pPr>
    </w:lvl>
    <w:lvl w:ilvl="4">
      <w:numFmt w:val="bullet"/>
      <w:lvlText w:val="•"/>
      <w:lvlJc w:val="left"/>
      <w:pPr>
        <w:ind w:left="3223" w:hanging="171"/>
      </w:pPr>
    </w:lvl>
    <w:lvl w:ilvl="5">
      <w:numFmt w:val="bullet"/>
      <w:lvlText w:val="•"/>
      <w:lvlJc w:val="left"/>
      <w:pPr>
        <w:ind w:left="4172" w:hanging="171"/>
      </w:pPr>
    </w:lvl>
    <w:lvl w:ilvl="6">
      <w:numFmt w:val="bullet"/>
      <w:lvlText w:val="•"/>
      <w:lvlJc w:val="left"/>
      <w:pPr>
        <w:ind w:left="5122" w:hanging="171"/>
      </w:pPr>
    </w:lvl>
    <w:lvl w:ilvl="7">
      <w:numFmt w:val="bullet"/>
      <w:lvlText w:val="•"/>
      <w:lvlJc w:val="left"/>
      <w:pPr>
        <w:ind w:left="6071" w:hanging="171"/>
      </w:pPr>
    </w:lvl>
    <w:lvl w:ilvl="8">
      <w:numFmt w:val="bullet"/>
      <w:lvlText w:val="•"/>
      <w:lvlJc w:val="left"/>
      <w:pPr>
        <w:ind w:left="7021" w:hanging="171"/>
      </w:pPr>
    </w:lvl>
  </w:abstractNum>
  <w:abstractNum w:abstractNumId="363" w15:restartNumberingAfterBreak="0">
    <w:nsid w:val="0000056D"/>
    <w:multiLevelType w:val="multilevel"/>
    <w:tmpl w:val="000009F0"/>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64" w15:restartNumberingAfterBreak="0">
    <w:nsid w:val="0000056E"/>
    <w:multiLevelType w:val="multilevel"/>
    <w:tmpl w:val="000009F1"/>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365" w15:restartNumberingAfterBreak="0">
    <w:nsid w:val="0000056F"/>
    <w:multiLevelType w:val="multilevel"/>
    <w:tmpl w:val="000009F2"/>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366" w15:restartNumberingAfterBreak="0">
    <w:nsid w:val="00000570"/>
    <w:multiLevelType w:val="multilevel"/>
    <w:tmpl w:val="000009F3"/>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67" w15:restartNumberingAfterBreak="0">
    <w:nsid w:val="00000571"/>
    <w:multiLevelType w:val="multilevel"/>
    <w:tmpl w:val="000009F4"/>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368" w15:restartNumberingAfterBreak="0">
    <w:nsid w:val="00000572"/>
    <w:multiLevelType w:val="multilevel"/>
    <w:tmpl w:val="000009F5"/>
    <w:lvl w:ilvl="0">
      <w:start w:val="266"/>
      <w:numFmt w:val="decimal"/>
      <w:lvlText w:val="%1"/>
      <w:lvlJc w:val="left"/>
      <w:pPr>
        <w:ind w:left="1180" w:hanging="721"/>
      </w:pPr>
      <w:rPr>
        <w:rFonts w:ascii="Times New Roman" w:hAnsi="Times New Roman" w:cs="Times New Roman"/>
        <w:b/>
        <w:bCs/>
        <w:spacing w:val="-2"/>
        <w:w w:val="99"/>
        <w:sz w:val="20"/>
        <w:szCs w:val="20"/>
      </w:rPr>
    </w:lvl>
    <w:lvl w:ilvl="1">
      <w:numFmt w:val="bullet"/>
      <w:lvlText w:val="•"/>
      <w:lvlJc w:val="left"/>
      <w:pPr>
        <w:ind w:left="1986" w:hanging="721"/>
      </w:pPr>
    </w:lvl>
    <w:lvl w:ilvl="2">
      <w:numFmt w:val="bullet"/>
      <w:lvlText w:val="•"/>
      <w:lvlJc w:val="left"/>
      <w:pPr>
        <w:ind w:left="2792" w:hanging="721"/>
      </w:pPr>
    </w:lvl>
    <w:lvl w:ilvl="3">
      <w:numFmt w:val="bullet"/>
      <w:lvlText w:val="•"/>
      <w:lvlJc w:val="left"/>
      <w:pPr>
        <w:ind w:left="3598" w:hanging="721"/>
      </w:pPr>
    </w:lvl>
    <w:lvl w:ilvl="4">
      <w:numFmt w:val="bullet"/>
      <w:lvlText w:val="•"/>
      <w:lvlJc w:val="left"/>
      <w:pPr>
        <w:ind w:left="4404" w:hanging="721"/>
      </w:pPr>
    </w:lvl>
    <w:lvl w:ilvl="5">
      <w:numFmt w:val="bullet"/>
      <w:lvlText w:val="•"/>
      <w:lvlJc w:val="left"/>
      <w:pPr>
        <w:ind w:left="5210" w:hanging="721"/>
      </w:pPr>
    </w:lvl>
    <w:lvl w:ilvl="6">
      <w:numFmt w:val="bullet"/>
      <w:lvlText w:val="•"/>
      <w:lvlJc w:val="left"/>
      <w:pPr>
        <w:ind w:left="6016" w:hanging="721"/>
      </w:pPr>
    </w:lvl>
    <w:lvl w:ilvl="7">
      <w:numFmt w:val="bullet"/>
      <w:lvlText w:val="•"/>
      <w:lvlJc w:val="left"/>
      <w:pPr>
        <w:ind w:left="6822" w:hanging="721"/>
      </w:pPr>
    </w:lvl>
    <w:lvl w:ilvl="8">
      <w:numFmt w:val="bullet"/>
      <w:lvlText w:val="•"/>
      <w:lvlJc w:val="left"/>
      <w:pPr>
        <w:ind w:left="7628" w:hanging="721"/>
      </w:pPr>
    </w:lvl>
  </w:abstractNum>
  <w:abstractNum w:abstractNumId="369" w15:restartNumberingAfterBreak="0">
    <w:nsid w:val="00000573"/>
    <w:multiLevelType w:val="multilevel"/>
    <w:tmpl w:val="000009F6"/>
    <w:lvl w:ilvl="0">
      <w:start w:val="272"/>
      <w:numFmt w:val="decimal"/>
      <w:lvlText w:val="%1"/>
      <w:lvlJc w:val="left"/>
      <w:pPr>
        <w:ind w:left="460" w:hanging="721"/>
      </w:pPr>
      <w:rPr>
        <w:rFonts w:ascii="Times New Roman" w:hAnsi="Times New Roman" w:cs="Times New Roman"/>
        <w:b/>
        <w:bCs/>
        <w:spacing w:val="-2"/>
        <w:w w:val="99"/>
        <w:sz w:val="20"/>
        <w:szCs w:val="20"/>
      </w:rPr>
    </w:lvl>
    <w:lvl w:ilvl="1">
      <w:numFmt w:val="bullet"/>
      <w:lvlText w:val="•"/>
      <w:lvlJc w:val="left"/>
      <w:pPr>
        <w:ind w:left="1338" w:hanging="721"/>
      </w:pPr>
    </w:lvl>
    <w:lvl w:ilvl="2">
      <w:numFmt w:val="bullet"/>
      <w:lvlText w:val="•"/>
      <w:lvlJc w:val="left"/>
      <w:pPr>
        <w:ind w:left="2216" w:hanging="721"/>
      </w:pPr>
    </w:lvl>
    <w:lvl w:ilvl="3">
      <w:numFmt w:val="bullet"/>
      <w:lvlText w:val="•"/>
      <w:lvlJc w:val="left"/>
      <w:pPr>
        <w:ind w:left="3094" w:hanging="721"/>
      </w:pPr>
    </w:lvl>
    <w:lvl w:ilvl="4">
      <w:numFmt w:val="bullet"/>
      <w:lvlText w:val="•"/>
      <w:lvlJc w:val="left"/>
      <w:pPr>
        <w:ind w:left="3972" w:hanging="721"/>
      </w:pPr>
    </w:lvl>
    <w:lvl w:ilvl="5">
      <w:numFmt w:val="bullet"/>
      <w:lvlText w:val="•"/>
      <w:lvlJc w:val="left"/>
      <w:pPr>
        <w:ind w:left="4850" w:hanging="721"/>
      </w:pPr>
    </w:lvl>
    <w:lvl w:ilvl="6">
      <w:numFmt w:val="bullet"/>
      <w:lvlText w:val="•"/>
      <w:lvlJc w:val="left"/>
      <w:pPr>
        <w:ind w:left="5728" w:hanging="721"/>
      </w:pPr>
    </w:lvl>
    <w:lvl w:ilvl="7">
      <w:numFmt w:val="bullet"/>
      <w:lvlText w:val="•"/>
      <w:lvlJc w:val="left"/>
      <w:pPr>
        <w:ind w:left="6606" w:hanging="721"/>
      </w:pPr>
    </w:lvl>
    <w:lvl w:ilvl="8">
      <w:numFmt w:val="bullet"/>
      <w:lvlText w:val="•"/>
      <w:lvlJc w:val="left"/>
      <w:pPr>
        <w:ind w:left="7484" w:hanging="721"/>
      </w:pPr>
    </w:lvl>
  </w:abstractNum>
  <w:abstractNum w:abstractNumId="370" w15:restartNumberingAfterBreak="0">
    <w:nsid w:val="00000574"/>
    <w:multiLevelType w:val="multilevel"/>
    <w:tmpl w:val="000009F7"/>
    <w:lvl w:ilvl="0">
      <w:start w:val="292"/>
      <w:numFmt w:val="decimal"/>
      <w:lvlText w:val="%1"/>
      <w:lvlJc w:val="left"/>
      <w:pPr>
        <w:ind w:left="460" w:hanging="721"/>
      </w:pPr>
      <w:rPr>
        <w:rFonts w:ascii="Times New Roman" w:hAnsi="Times New Roman" w:cs="Times New Roman"/>
        <w:b/>
        <w:bCs/>
        <w:spacing w:val="-2"/>
        <w:w w:val="99"/>
        <w:sz w:val="20"/>
        <w:szCs w:val="20"/>
      </w:rPr>
    </w:lvl>
    <w:lvl w:ilvl="1">
      <w:numFmt w:val="bullet"/>
      <w:lvlText w:val="•"/>
      <w:lvlJc w:val="left"/>
      <w:pPr>
        <w:ind w:left="1338" w:hanging="721"/>
      </w:pPr>
    </w:lvl>
    <w:lvl w:ilvl="2">
      <w:numFmt w:val="bullet"/>
      <w:lvlText w:val="•"/>
      <w:lvlJc w:val="left"/>
      <w:pPr>
        <w:ind w:left="2216" w:hanging="721"/>
      </w:pPr>
    </w:lvl>
    <w:lvl w:ilvl="3">
      <w:numFmt w:val="bullet"/>
      <w:lvlText w:val="•"/>
      <w:lvlJc w:val="left"/>
      <w:pPr>
        <w:ind w:left="3094" w:hanging="721"/>
      </w:pPr>
    </w:lvl>
    <w:lvl w:ilvl="4">
      <w:numFmt w:val="bullet"/>
      <w:lvlText w:val="•"/>
      <w:lvlJc w:val="left"/>
      <w:pPr>
        <w:ind w:left="3972" w:hanging="721"/>
      </w:pPr>
    </w:lvl>
    <w:lvl w:ilvl="5">
      <w:numFmt w:val="bullet"/>
      <w:lvlText w:val="•"/>
      <w:lvlJc w:val="left"/>
      <w:pPr>
        <w:ind w:left="4850" w:hanging="721"/>
      </w:pPr>
    </w:lvl>
    <w:lvl w:ilvl="6">
      <w:numFmt w:val="bullet"/>
      <w:lvlText w:val="•"/>
      <w:lvlJc w:val="left"/>
      <w:pPr>
        <w:ind w:left="5728" w:hanging="721"/>
      </w:pPr>
    </w:lvl>
    <w:lvl w:ilvl="7">
      <w:numFmt w:val="bullet"/>
      <w:lvlText w:val="•"/>
      <w:lvlJc w:val="left"/>
      <w:pPr>
        <w:ind w:left="6606" w:hanging="721"/>
      </w:pPr>
    </w:lvl>
    <w:lvl w:ilvl="8">
      <w:numFmt w:val="bullet"/>
      <w:lvlText w:val="•"/>
      <w:lvlJc w:val="left"/>
      <w:pPr>
        <w:ind w:left="7484" w:hanging="721"/>
      </w:pPr>
    </w:lvl>
  </w:abstractNum>
  <w:abstractNum w:abstractNumId="371" w15:restartNumberingAfterBreak="0">
    <w:nsid w:val="00000575"/>
    <w:multiLevelType w:val="multilevel"/>
    <w:tmpl w:val="000009F8"/>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372" w15:restartNumberingAfterBreak="0">
    <w:nsid w:val="00000576"/>
    <w:multiLevelType w:val="multilevel"/>
    <w:tmpl w:val="000009F9"/>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73" w15:restartNumberingAfterBreak="0">
    <w:nsid w:val="00000577"/>
    <w:multiLevelType w:val="multilevel"/>
    <w:tmpl w:val="000009FA"/>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374" w15:restartNumberingAfterBreak="0">
    <w:nsid w:val="00000578"/>
    <w:multiLevelType w:val="multilevel"/>
    <w:tmpl w:val="000009FB"/>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375" w15:restartNumberingAfterBreak="0">
    <w:nsid w:val="00000579"/>
    <w:multiLevelType w:val="multilevel"/>
    <w:tmpl w:val="000009FC"/>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376" w15:restartNumberingAfterBreak="0">
    <w:nsid w:val="0000057A"/>
    <w:multiLevelType w:val="multilevel"/>
    <w:tmpl w:val="000009FD"/>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1540" w:hanging="216"/>
      </w:pPr>
    </w:lvl>
    <w:lvl w:ilvl="4">
      <w:numFmt w:val="bullet"/>
      <w:lvlText w:val="•"/>
      <w:lvlJc w:val="left"/>
      <w:pPr>
        <w:ind w:left="1540" w:hanging="216"/>
      </w:pPr>
    </w:lvl>
    <w:lvl w:ilvl="5">
      <w:numFmt w:val="bullet"/>
      <w:lvlText w:val="•"/>
      <w:lvlJc w:val="left"/>
      <w:pPr>
        <w:ind w:left="1540" w:hanging="216"/>
      </w:pPr>
    </w:lvl>
    <w:lvl w:ilvl="6">
      <w:numFmt w:val="bullet"/>
      <w:lvlText w:val="•"/>
      <w:lvlJc w:val="left"/>
      <w:pPr>
        <w:ind w:left="3080" w:hanging="216"/>
      </w:pPr>
    </w:lvl>
    <w:lvl w:ilvl="7">
      <w:numFmt w:val="bullet"/>
      <w:lvlText w:val="•"/>
      <w:lvlJc w:val="left"/>
      <w:pPr>
        <w:ind w:left="4620" w:hanging="216"/>
      </w:pPr>
    </w:lvl>
    <w:lvl w:ilvl="8">
      <w:numFmt w:val="bullet"/>
      <w:lvlText w:val="•"/>
      <w:lvlJc w:val="left"/>
      <w:pPr>
        <w:ind w:left="6160" w:hanging="216"/>
      </w:pPr>
    </w:lvl>
  </w:abstractNum>
  <w:abstractNum w:abstractNumId="377" w15:restartNumberingAfterBreak="0">
    <w:nsid w:val="0000057B"/>
    <w:multiLevelType w:val="multilevel"/>
    <w:tmpl w:val="000009FE"/>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350" w:hanging="171"/>
      </w:pPr>
      <w:rPr>
        <w:rFonts w:ascii="Times New Roman" w:hAnsi="Times New Roman" w:cs="Times New Roman"/>
        <w:b w:val="0"/>
        <w:bCs w:val="0"/>
        <w:w w:val="99"/>
        <w:sz w:val="20"/>
        <w:szCs w:val="20"/>
      </w:rPr>
    </w:lvl>
    <w:lvl w:ilvl="3">
      <w:numFmt w:val="bullet"/>
      <w:lvlText w:val=""/>
      <w:lvlJc w:val="left"/>
      <w:pPr>
        <w:ind w:left="1540" w:hanging="216"/>
      </w:pPr>
      <w:rPr>
        <w:rFonts w:ascii="Symbol" w:hAnsi="Symbol" w:cs="Symbol"/>
        <w:b w:val="0"/>
        <w:bCs w:val="0"/>
        <w:w w:val="99"/>
        <w:sz w:val="12"/>
        <w:szCs w:val="12"/>
      </w:rPr>
    </w:lvl>
    <w:lvl w:ilvl="4">
      <w:numFmt w:val="bullet"/>
      <w:lvlText w:val="•"/>
      <w:lvlJc w:val="left"/>
      <w:pPr>
        <w:ind w:left="2594" w:hanging="216"/>
      </w:pPr>
    </w:lvl>
    <w:lvl w:ilvl="5">
      <w:numFmt w:val="bullet"/>
      <w:lvlText w:val="•"/>
      <w:lvlJc w:val="left"/>
      <w:pPr>
        <w:ind w:left="3648" w:hanging="216"/>
      </w:pPr>
    </w:lvl>
    <w:lvl w:ilvl="6">
      <w:numFmt w:val="bullet"/>
      <w:lvlText w:val="•"/>
      <w:lvlJc w:val="left"/>
      <w:pPr>
        <w:ind w:left="4702" w:hanging="216"/>
      </w:pPr>
    </w:lvl>
    <w:lvl w:ilvl="7">
      <w:numFmt w:val="bullet"/>
      <w:lvlText w:val="•"/>
      <w:lvlJc w:val="left"/>
      <w:pPr>
        <w:ind w:left="5757" w:hanging="216"/>
      </w:pPr>
    </w:lvl>
    <w:lvl w:ilvl="8">
      <w:numFmt w:val="bullet"/>
      <w:lvlText w:val="•"/>
      <w:lvlJc w:val="left"/>
      <w:pPr>
        <w:ind w:left="6811" w:hanging="216"/>
      </w:pPr>
    </w:lvl>
  </w:abstractNum>
  <w:abstractNum w:abstractNumId="378" w15:restartNumberingAfterBreak="0">
    <w:nsid w:val="0000057C"/>
    <w:multiLevelType w:val="multilevel"/>
    <w:tmpl w:val="000009FF"/>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79" w15:restartNumberingAfterBreak="0">
    <w:nsid w:val="0000057D"/>
    <w:multiLevelType w:val="multilevel"/>
    <w:tmpl w:val="00000A00"/>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380" w15:restartNumberingAfterBreak="0">
    <w:nsid w:val="0000057E"/>
    <w:multiLevelType w:val="multilevel"/>
    <w:tmpl w:val="00000A01"/>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381" w15:restartNumberingAfterBreak="0">
    <w:nsid w:val="0000057F"/>
    <w:multiLevelType w:val="multilevel"/>
    <w:tmpl w:val="00000A02"/>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82" w15:restartNumberingAfterBreak="0">
    <w:nsid w:val="00000580"/>
    <w:multiLevelType w:val="multilevel"/>
    <w:tmpl w:val="00000A03"/>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383" w15:restartNumberingAfterBreak="0">
    <w:nsid w:val="00000581"/>
    <w:multiLevelType w:val="multilevel"/>
    <w:tmpl w:val="00000A0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50"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384" w15:restartNumberingAfterBreak="0">
    <w:nsid w:val="00000582"/>
    <w:multiLevelType w:val="multilevel"/>
    <w:tmpl w:val="00000A05"/>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85" w15:restartNumberingAfterBreak="0">
    <w:nsid w:val="00000583"/>
    <w:multiLevelType w:val="multilevel"/>
    <w:tmpl w:val="00000A06"/>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86" w15:restartNumberingAfterBreak="0">
    <w:nsid w:val="00000584"/>
    <w:multiLevelType w:val="multilevel"/>
    <w:tmpl w:val="00000A07"/>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87" w15:restartNumberingAfterBreak="0">
    <w:nsid w:val="00000585"/>
    <w:multiLevelType w:val="multilevel"/>
    <w:tmpl w:val="00000A0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50" w:hanging="171"/>
      </w:pPr>
    </w:lvl>
    <w:lvl w:ilvl="2">
      <w:numFmt w:val="bullet"/>
      <w:lvlText w:val="•"/>
      <w:lvlJc w:val="left"/>
      <w:pPr>
        <w:ind w:left="2191" w:hanging="171"/>
      </w:pPr>
    </w:lvl>
    <w:lvl w:ilvl="3">
      <w:numFmt w:val="bullet"/>
      <w:lvlText w:val="•"/>
      <w:lvlJc w:val="left"/>
      <w:pPr>
        <w:ind w:left="3032" w:hanging="171"/>
      </w:pPr>
    </w:lvl>
    <w:lvl w:ilvl="4">
      <w:numFmt w:val="bullet"/>
      <w:lvlText w:val="•"/>
      <w:lvlJc w:val="left"/>
      <w:pPr>
        <w:ind w:left="3873" w:hanging="171"/>
      </w:pPr>
    </w:lvl>
    <w:lvl w:ilvl="5">
      <w:numFmt w:val="bullet"/>
      <w:lvlText w:val="•"/>
      <w:lvlJc w:val="left"/>
      <w:pPr>
        <w:ind w:left="4714" w:hanging="171"/>
      </w:pPr>
    </w:lvl>
    <w:lvl w:ilvl="6">
      <w:numFmt w:val="bullet"/>
      <w:lvlText w:val="•"/>
      <w:lvlJc w:val="left"/>
      <w:pPr>
        <w:ind w:left="5555" w:hanging="171"/>
      </w:pPr>
    </w:lvl>
    <w:lvl w:ilvl="7">
      <w:numFmt w:val="bullet"/>
      <w:lvlText w:val="•"/>
      <w:lvlJc w:val="left"/>
      <w:pPr>
        <w:ind w:left="6396" w:hanging="171"/>
      </w:pPr>
    </w:lvl>
    <w:lvl w:ilvl="8">
      <w:numFmt w:val="bullet"/>
      <w:lvlText w:val="•"/>
      <w:lvlJc w:val="left"/>
      <w:pPr>
        <w:ind w:left="7237" w:hanging="171"/>
      </w:pPr>
    </w:lvl>
  </w:abstractNum>
  <w:abstractNum w:abstractNumId="388" w15:restartNumberingAfterBreak="0">
    <w:nsid w:val="00000586"/>
    <w:multiLevelType w:val="multilevel"/>
    <w:tmpl w:val="00000A09"/>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89" w15:restartNumberingAfterBreak="0">
    <w:nsid w:val="00000587"/>
    <w:multiLevelType w:val="multilevel"/>
    <w:tmpl w:val="00000A0A"/>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90" w15:restartNumberingAfterBreak="0">
    <w:nsid w:val="00000588"/>
    <w:multiLevelType w:val="multilevel"/>
    <w:tmpl w:val="00000A0B"/>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91" w15:restartNumberingAfterBreak="0">
    <w:nsid w:val="00000589"/>
    <w:multiLevelType w:val="multilevel"/>
    <w:tmpl w:val="00000A0C"/>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92" w15:restartNumberingAfterBreak="0">
    <w:nsid w:val="0000058A"/>
    <w:multiLevelType w:val="multilevel"/>
    <w:tmpl w:val="00000A0D"/>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93" w15:restartNumberingAfterBreak="0">
    <w:nsid w:val="0000058B"/>
    <w:multiLevelType w:val="multilevel"/>
    <w:tmpl w:val="00000A0E"/>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394" w15:restartNumberingAfterBreak="0">
    <w:nsid w:val="0000058C"/>
    <w:multiLevelType w:val="multilevel"/>
    <w:tmpl w:val="00000A0F"/>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95" w15:restartNumberingAfterBreak="0">
    <w:nsid w:val="0000058D"/>
    <w:multiLevelType w:val="multilevel"/>
    <w:tmpl w:val="00000A10"/>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396" w15:restartNumberingAfterBreak="0">
    <w:nsid w:val="0000058E"/>
    <w:multiLevelType w:val="multilevel"/>
    <w:tmpl w:val="00000A11"/>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97" w15:restartNumberingAfterBreak="0">
    <w:nsid w:val="0000058F"/>
    <w:multiLevelType w:val="multilevel"/>
    <w:tmpl w:val="00000A12"/>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398" w15:restartNumberingAfterBreak="0">
    <w:nsid w:val="00000590"/>
    <w:multiLevelType w:val="multilevel"/>
    <w:tmpl w:val="00000A13"/>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399" w15:restartNumberingAfterBreak="0">
    <w:nsid w:val="00000591"/>
    <w:multiLevelType w:val="multilevel"/>
    <w:tmpl w:val="00000A1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400" w15:restartNumberingAfterBreak="0">
    <w:nsid w:val="00000592"/>
    <w:multiLevelType w:val="multilevel"/>
    <w:tmpl w:val="00000A15"/>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401" w15:restartNumberingAfterBreak="0">
    <w:nsid w:val="00000593"/>
    <w:multiLevelType w:val="multilevel"/>
    <w:tmpl w:val="00000A16"/>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02" w15:restartNumberingAfterBreak="0">
    <w:nsid w:val="00000594"/>
    <w:multiLevelType w:val="multilevel"/>
    <w:tmpl w:val="00000A17"/>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03" w15:restartNumberingAfterBreak="0">
    <w:nsid w:val="00000595"/>
    <w:multiLevelType w:val="multilevel"/>
    <w:tmpl w:val="00000A18"/>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04" w15:restartNumberingAfterBreak="0">
    <w:nsid w:val="00000596"/>
    <w:multiLevelType w:val="multilevel"/>
    <w:tmpl w:val="00000A19"/>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405" w15:restartNumberingAfterBreak="0">
    <w:nsid w:val="00000597"/>
    <w:multiLevelType w:val="multilevel"/>
    <w:tmpl w:val="00000A1A"/>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06" w15:restartNumberingAfterBreak="0">
    <w:nsid w:val="00000598"/>
    <w:multiLevelType w:val="multilevel"/>
    <w:tmpl w:val="00000A1B"/>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07" w15:restartNumberingAfterBreak="0">
    <w:nsid w:val="00000599"/>
    <w:multiLevelType w:val="multilevel"/>
    <w:tmpl w:val="00000A1C"/>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08" w15:restartNumberingAfterBreak="0">
    <w:nsid w:val="0000059A"/>
    <w:multiLevelType w:val="multilevel"/>
    <w:tmpl w:val="00000A1D"/>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09" w15:restartNumberingAfterBreak="0">
    <w:nsid w:val="0000059B"/>
    <w:multiLevelType w:val="multilevel"/>
    <w:tmpl w:val="00000A1E"/>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410" w15:restartNumberingAfterBreak="0">
    <w:nsid w:val="0000059C"/>
    <w:multiLevelType w:val="multilevel"/>
    <w:tmpl w:val="00000A1F"/>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411" w15:restartNumberingAfterBreak="0">
    <w:nsid w:val="0000059D"/>
    <w:multiLevelType w:val="multilevel"/>
    <w:tmpl w:val="00000A20"/>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12" w15:restartNumberingAfterBreak="0">
    <w:nsid w:val="0000059E"/>
    <w:multiLevelType w:val="multilevel"/>
    <w:tmpl w:val="00000A21"/>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413" w15:restartNumberingAfterBreak="0">
    <w:nsid w:val="0000059F"/>
    <w:multiLevelType w:val="multilevel"/>
    <w:tmpl w:val="00000A22"/>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14" w15:restartNumberingAfterBreak="0">
    <w:nsid w:val="000005A0"/>
    <w:multiLevelType w:val="multilevel"/>
    <w:tmpl w:val="00000A23"/>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415" w15:restartNumberingAfterBreak="0">
    <w:nsid w:val="000005A1"/>
    <w:multiLevelType w:val="multilevel"/>
    <w:tmpl w:val="00000A2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16" w15:restartNumberingAfterBreak="0">
    <w:nsid w:val="000005A2"/>
    <w:multiLevelType w:val="multilevel"/>
    <w:tmpl w:val="00000A25"/>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17" w15:restartNumberingAfterBreak="0">
    <w:nsid w:val="000005A3"/>
    <w:multiLevelType w:val="multilevel"/>
    <w:tmpl w:val="00000A26"/>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18" w15:restartNumberingAfterBreak="0">
    <w:nsid w:val="000005A4"/>
    <w:multiLevelType w:val="multilevel"/>
    <w:tmpl w:val="00000A27"/>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419" w15:restartNumberingAfterBreak="0">
    <w:nsid w:val="000005A5"/>
    <w:multiLevelType w:val="multilevel"/>
    <w:tmpl w:val="00000A28"/>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756" w:hanging="216"/>
      </w:pPr>
      <w:rPr>
        <w:rFonts w:ascii="Symbol" w:hAnsi="Symbol" w:cs="Symbol"/>
        <w:b w:val="0"/>
        <w:bCs w:val="0"/>
        <w:w w:val="99"/>
        <w:sz w:val="12"/>
        <w:szCs w:val="12"/>
      </w:rPr>
    </w:lvl>
    <w:lvl w:ilvl="3">
      <w:numFmt w:val="bullet"/>
      <w:lvlText w:val="•"/>
      <w:lvlJc w:val="left"/>
      <w:pPr>
        <w:ind w:left="1756" w:hanging="216"/>
      </w:pPr>
    </w:lvl>
    <w:lvl w:ilvl="4">
      <w:numFmt w:val="bullet"/>
      <w:lvlText w:val="•"/>
      <w:lvlJc w:val="left"/>
      <w:pPr>
        <w:ind w:left="1756" w:hanging="216"/>
      </w:pPr>
    </w:lvl>
    <w:lvl w:ilvl="5">
      <w:numFmt w:val="bullet"/>
      <w:lvlText w:val="•"/>
      <w:lvlJc w:val="left"/>
      <w:pPr>
        <w:ind w:left="1756" w:hanging="216"/>
      </w:pPr>
    </w:lvl>
    <w:lvl w:ilvl="6">
      <w:numFmt w:val="bullet"/>
      <w:lvlText w:val="•"/>
      <w:lvlJc w:val="left"/>
      <w:pPr>
        <w:ind w:left="3252" w:hanging="216"/>
      </w:pPr>
    </w:lvl>
    <w:lvl w:ilvl="7">
      <w:numFmt w:val="bullet"/>
      <w:lvlText w:val="•"/>
      <w:lvlJc w:val="left"/>
      <w:pPr>
        <w:ind w:left="4749" w:hanging="216"/>
      </w:pPr>
    </w:lvl>
    <w:lvl w:ilvl="8">
      <w:numFmt w:val="bullet"/>
      <w:lvlText w:val="•"/>
      <w:lvlJc w:val="left"/>
      <w:pPr>
        <w:ind w:left="6246" w:hanging="216"/>
      </w:pPr>
    </w:lvl>
  </w:abstractNum>
  <w:abstractNum w:abstractNumId="420" w15:restartNumberingAfterBreak="0">
    <w:nsid w:val="000005A6"/>
    <w:multiLevelType w:val="multilevel"/>
    <w:tmpl w:val="00000A29"/>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421" w15:restartNumberingAfterBreak="0">
    <w:nsid w:val="000005A7"/>
    <w:multiLevelType w:val="multilevel"/>
    <w:tmpl w:val="00000A2A"/>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422" w15:restartNumberingAfterBreak="0">
    <w:nsid w:val="000005A8"/>
    <w:multiLevelType w:val="multilevel"/>
    <w:tmpl w:val="00000A2B"/>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23" w15:restartNumberingAfterBreak="0">
    <w:nsid w:val="000005A9"/>
    <w:multiLevelType w:val="multilevel"/>
    <w:tmpl w:val="00000A2C"/>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424" w15:restartNumberingAfterBreak="0">
    <w:nsid w:val="000005AA"/>
    <w:multiLevelType w:val="multilevel"/>
    <w:tmpl w:val="00000A2D"/>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425" w15:restartNumberingAfterBreak="0">
    <w:nsid w:val="000005AB"/>
    <w:multiLevelType w:val="multilevel"/>
    <w:tmpl w:val="00000A2E"/>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26" w15:restartNumberingAfterBreak="0">
    <w:nsid w:val="000005AC"/>
    <w:multiLevelType w:val="multilevel"/>
    <w:tmpl w:val="00000A2F"/>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1220" w:hanging="216"/>
      </w:pPr>
    </w:lvl>
    <w:lvl w:ilvl="4">
      <w:numFmt w:val="bullet"/>
      <w:lvlText w:val="•"/>
      <w:lvlJc w:val="left"/>
      <w:pPr>
        <w:ind w:left="1220" w:hanging="216"/>
      </w:pPr>
    </w:lvl>
    <w:lvl w:ilvl="5">
      <w:numFmt w:val="bullet"/>
      <w:lvlText w:val="•"/>
      <w:lvlJc w:val="left"/>
      <w:pPr>
        <w:ind w:left="1220" w:hanging="216"/>
      </w:pPr>
    </w:lvl>
    <w:lvl w:ilvl="6">
      <w:numFmt w:val="bullet"/>
      <w:lvlText w:val="•"/>
      <w:lvlJc w:val="left"/>
      <w:pPr>
        <w:ind w:left="1540" w:hanging="216"/>
      </w:pPr>
    </w:lvl>
    <w:lvl w:ilvl="7">
      <w:numFmt w:val="bullet"/>
      <w:lvlText w:val="•"/>
      <w:lvlJc w:val="left"/>
      <w:pPr>
        <w:ind w:left="3385" w:hanging="216"/>
      </w:pPr>
    </w:lvl>
    <w:lvl w:ilvl="8">
      <w:numFmt w:val="bullet"/>
      <w:lvlText w:val="•"/>
      <w:lvlJc w:val="left"/>
      <w:pPr>
        <w:ind w:left="5230" w:hanging="216"/>
      </w:pPr>
    </w:lvl>
  </w:abstractNum>
  <w:abstractNum w:abstractNumId="427" w15:restartNumberingAfterBreak="0">
    <w:nsid w:val="000005AD"/>
    <w:multiLevelType w:val="multilevel"/>
    <w:tmpl w:val="00000A30"/>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428" w15:restartNumberingAfterBreak="0">
    <w:nsid w:val="000005AE"/>
    <w:multiLevelType w:val="multilevel"/>
    <w:tmpl w:val="00000A31"/>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1"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29" w15:restartNumberingAfterBreak="0">
    <w:nsid w:val="000005AF"/>
    <w:multiLevelType w:val="multilevel"/>
    <w:tmpl w:val="00000A32"/>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39"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430" w15:restartNumberingAfterBreak="0">
    <w:nsid w:val="000005B0"/>
    <w:multiLevelType w:val="multilevel"/>
    <w:tmpl w:val="00000A33"/>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31" w15:restartNumberingAfterBreak="0">
    <w:nsid w:val="000005B1"/>
    <w:multiLevelType w:val="multilevel"/>
    <w:tmpl w:val="00000A34"/>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432" w15:restartNumberingAfterBreak="0">
    <w:nsid w:val="000005B2"/>
    <w:multiLevelType w:val="multilevel"/>
    <w:tmpl w:val="00000A35"/>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39"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433" w15:restartNumberingAfterBreak="0">
    <w:nsid w:val="000005B3"/>
    <w:multiLevelType w:val="multilevel"/>
    <w:tmpl w:val="00000A36"/>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434" w15:restartNumberingAfterBreak="0">
    <w:nsid w:val="000005B4"/>
    <w:multiLevelType w:val="multilevel"/>
    <w:tmpl w:val="00000A37"/>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435" w15:restartNumberingAfterBreak="0">
    <w:nsid w:val="000005B5"/>
    <w:multiLevelType w:val="multilevel"/>
    <w:tmpl w:val="00000A38"/>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36" w15:restartNumberingAfterBreak="0">
    <w:nsid w:val="000005B6"/>
    <w:multiLevelType w:val="multilevel"/>
    <w:tmpl w:val="00000A39"/>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37" w15:restartNumberingAfterBreak="0">
    <w:nsid w:val="000005B7"/>
    <w:multiLevelType w:val="multilevel"/>
    <w:tmpl w:val="00000A3A"/>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438" w15:restartNumberingAfterBreak="0">
    <w:nsid w:val="000005B8"/>
    <w:multiLevelType w:val="multilevel"/>
    <w:tmpl w:val="00000A3B"/>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439" w15:restartNumberingAfterBreak="0">
    <w:nsid w:val="000005B9"/>
    <w:multiLevelType w:val="multilevel"/>
    <w:tmpl w:val="00000A3C"/>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440" w15:restartNumberingAfterBreak="0">
    <w:nsid w:val="000005BA"/>
    <w:multiLevelType w:val="multilevel"/>
    <w:tmpl w:val="00000A3D"/>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41" w15:restartNumberingAfterBreak="0">
    <w:nsid w:val="000005BB"/>
    <w:multiLevelType w:val="multilevel"/>
    <w:tmpl w:val="00000A3E"/>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442" w15:restartNumberingAfterBreak="0">
    <w:nsid w:val="000005BC"/>
    <w:multiLevelType w:val="multilevel"/>
    <w:tmpl w:val="00000A3F"/>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43" w15:restartNumberingAfterBreak="0">
    <w:nsid w:val="000005BD"/>
    <w:multiLevelType w:val="multilevel"/>
    <w:tmpl w:val="00000A40"/>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39"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444" w15:restartNumberingAfterBreak="0">
    <w:nsid w:val="000005BE"/>
    <w:multiLevelType w:val="multilevel"/>
    <w:tmpl w:val="00000A41"/>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45" w15:restartNumberingAfterBreak="0">
    <w:nsid w:val="000005BF"/>
    <w:multiLevelType w:val="multilevel"/>
    <w:tmpl w:val="00000A42"/>
    <w:lvl w:ilvl="0">
      <w:numFmt w:val="bullet"/>
      <w:lvlText w:val="-"/>
      <w:lvlJc w:val="left"/>
      <w:pPr>
        <w:ind w:left="140" w:hanging="171"/>
      </w:pPr>
      <w:rPr>
        <w:rFonts w:ascii="Times New Roman" w:hAnsi="Times New Roman" w:cs="Times New Roman"/>
        <w:b w:val="0"/>
        <w:bCs w:val="0"/>
        <w:w w:val="99"/>
        <w:sz w:val="20"/>
        <w:szCs w:val="20"/>
      </w:rPr>
    </w:lvl>
    <w:lvl w:ilvl="1">
      <w:numFmt w:val="bullet"/>
      <w:lvlText w:val="•"/>
      <w:lvlJc w:val="left"/>
      <w:pPr>
        <w:ind w:left="1052" w:hanging="171"/>
      </w:pPr>
    </w:lvl>
    <w:lvl w:ilvl="2">
      <w:numFmt w:val="bullet"/>
      <w:lvlText w:val="•"/>
      <w:lvlJc w:val="left"/>
      <w:pPr>
        <w:ind w:left="1964" w:hanging="171"/>
      </w:pPr>
    </w:lvl>
    <w:lvl w:ilvl="3">
      <w:numFmt w:val="bullet"/>
      <w:lvlText w:val="•"/>
      <w:lvlJc w:val="left"/>
      <w:pPr>
        <w:ind w:left="2876" w:hanging="171"/>
      </w:pPr>
    </w:lvl>
    <w:lvl w:ilvl="4">
      <w:numFmt w:val="bullet"/>
      <w:lvlText w:val="•"/>
      <w:lvlJc w:val="left"/>
      <w:pPr>
        <w:ind w:left="3788" w:hanging="171"/>
      </w:pPr>
    </w:lvl>
    <w:lvl w:ilvl="5">
      <w:numFmt w:val="bullet"/>
      <w:lvlText w:val="•"/>
      <w:lvlJc w:val="left"/>
      <w:pPr>
        <w:ind w:left="4700" w:hanging="171"/>
      </w:pPr>
    </w:lvl>
    <w:lvl w:ilvl="6">
      <w:numFmt w:val="bullet"/>
      <w:lvlText w:val="•"/>
      <w:lvlJc w:val="left"/>
      <w:pPr>
        <w:ind w:left="5612" w:hanging="171"/>
      </w:pPr>
    </w:lvl>
    <w:lvl w:ilvl="7">
      <w:numFmt w:val="bullet"/>
      <w:lvlText w:val="•"/>
      <w:lvlJc w:val="left"/>
      <w:pPr>
        <w:ind w:left="6524" w:hanging="171"/>
      </w:pPr>
    </w:lvl>
    <w:lvl w:ilvl="8">
      <w:numFmt w:val="bullet"/>
      <w:lvlText w:val="•"/>
      <w:lvlJc w:val="left"/>
      <w:pPr>
        <w:ind w:left="7436" w:hanging="171"/>
      </w:pPr>
    </w:lvl>
  </w:abstractNum>
  <w:abstractNum w:abstractNumId="446" w15:restartNumberingAfterBreak="0">
    <w:nsid w:val="000005C0"/>
    <w:multiLevelType w:val="multilevel"/>
    <w:tmpl w:val="00000A43"/>
    <w:lvl w:ilvl="0">
      <w:numFmt w:val="bullet"/>
      <w:lvlText w:val=""/>
      <w:lvlJc w:val="left"/>
      <w:pPr>
        <w:ind w:left="1220" w:hanging="216"/>
      </w:pPr>
      <w:rPr>
        <w:rFonts w:ascii="Symbol" w:hAnsi="Symbol" w:cs="Symbol"/>
        <w:b w:val="0"/>
        <w:bCs w:val="0"/>
        <w:w w:val="99"/>
        <w:sz w:val="12"/>
        <w:szCs w:val="12"/>
      </w:rPr>
    </w:lvl>
    <w:lvl w:ilvl="1">
      <w:numFmt w:val="bullet"/>
      <w:lvlText w:val="•"/>
      <w:lvlJc w:val="left"/>
      <w:pPr>
        <w:ind w:left="2024" w:hanging="216"/>
      </w:pPr>
    </w:lvl>
    <w:lvl w:ilvl="2">
      <w:numFmt w:val="bullet"/>
      <w:lvlText w:val="•"/>
      <w:lvlJc w:val="left"/>
      <w:pPr>
        <w:ind w:left="2828" w:hanging="216"/>
      </w:pPr>
    </w:lvl>
    <w:lvl w:ilvl="3">
      <w:numFmt w:val="bullet"/>
      <w:lvlText w:val="•"/>
      <w:lvlJc w:val="left"/>
      <w:pPr>
        <w:ind w:left="3632" w:hanging="216"/>
      </w:pPr>
    </w:lvl>
    <w:lvl w:ilvl="4">
      <w:numFmt w:val="bullet"/>
      <w:lvlText w:val="•"/>
      <w:lvlJc w:val="left"/>
      <w:pPr>
        <w:ind w:left="4436" w:hanging="216"/>
      </w:pPr>
    </w:lvl>
    <w:lvl w:ilvl="5">
      <w:numFmt w:val="bullet"/>
      <w:lvlText w:val="•"/>
      <w:lvlJc w:val="left"/>
      <w:pPr>
        <w:ind w:left="5240" w:hanging="216"/>
      </w:pPr>
    </w:lvl>
    <w:lvl w:ilvl="6">
      <w:numFmt w:val="bullet"/>
      <w:lvlText w:val="•"/>
      <w:lvlJc w:val="left"/>
      <w:pPr>
        <w:ind w:left="6044" w:hanging="216"/>
      </w:pPr>
    </w:lvl>
    <w:lvl w:ilvl="7">
      <w:numFmt w:val="bullet"/>
      <w:lvlText w:val="•"/>
      <w:lvlJc w:val="left"/>
      <w:pPr>
        <w:ind w:left="6848" w:hanging="216"/>
      </w:pPr>
    </w:lvl>
    <w:lvl w:ilvl="8">
      <w:numFmt w:val="bullet"/>
      <w:lvlText w:val="•"/>
      <w:lvlJc w:val="left"/>
      <w:pPr>
        <w:ind w:left="7652" w:hanging="216"/>
      </w:pPr>
    </w:lvl>
  </w:abstractNum>
  <w:abstractNum w:abstractNumId="447" w15:restartNumberingAfterBreak="0">
    <w:nsid w:val="000005C1"/>
    <w:multiLevelType w:val="multilevel"/>
    <w:tmpl w:val="00000A44"/>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448" w15:restartNumberingAfterBreak="0">
    <w:nsid w:val="000005C2"/>
    <w:multiLevelType w:val="multilevel"/>
    <w:tmpl w:val="00000A45"/>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49" w15:restartNumberingAfterBreak="0">
    <w:nsid w:val="000005C3"/>
    <w:multiLevelType w:val="multilevel"/>
    <w:tmpl w:val="00000A46"/>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450" w15:restartNumberingAfterBreak="0">
    <w:nsid w:val="000005C4"/>
    <w:multiLevelType w:val="multilevel"/>
    <w:tmpl w:val="00000A47"/>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1540" w:hanging="216"/>
      </w:pPr>
    </w:lvl>
    <w:lvl w:ilvl="3">
      <w:numFmt w:val="bullet"/>
      <w:lvlText w:val="•"/>
      <w:lvlJc w:val="left"/>
      <w:pPr>
        <w:ind w:left="2502" w:hanging="216"/>
      </w:pPr>
    </w:lvl>
    <w:lvl w:ilvl="4">
      <w:numFmt w:val="bullet"/>
      <w:lvlText w:val="•"/>
      <w:lvlJc w:val="left"/>
      <w:pPr>
        <w:ind w:left="3465" w:hanging="216"/>
      </w:pPr>
    </w:lvl>
    <w:lvl w:ilvl="5">
      <w:numFmt w:val="bullet"/>
      <w:lvlText w:val="•"/>
      <w:lvlJc w:val="left"/>
      <w:pPr>
        <w:ind w:left="4427" w:hanging="216"/>
      </w:pPr>
    </w:lvl>
    <w:lvl w:ilvl="6">
      <w:numFmt w:val="bullet"/>
      <w:lvlText w:val="•"/>
      <w:lvlJc w:val="left"/>
      <w:pPr>
        <w:ind w:left="5390" w:hanging="216"/>
      </w:pPr>
    </w:lvl>
    <w:lvl w:ilvl="7">
      <w:numFmt w:val="bullet"/>
      <w:lvlText w:val="•"/>
      <w:lvlJc w:val="left"/>
      <w:pPr>
        <w:ind w:left="6352" w:hanging="216"/>
      </w:pPr>
    </w:lvl>
    <w:lvl w:ilvl="8">
      <w:numFmt w:val="bullet"/>
      <w:lvlText w:val="•"/>
      <w:lvlJc w:val="left"/>
      <w:pPr>
        <w:ind w:left="7315" w:hanging="216"/>
      </w:pPr>
    </w:lvl>
  </w:abstractNum>
  <w:abstractNum w:abstractNumId="451" w15:restartNumberingAfterBreak="0">
    <w:nsid w:val="000005C5"/>
    <w:multiLevelType w:val="multilevel"/>
    <w:tmpl w:val="00000A4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1220" w:hanging="216"/>
      </w:pPr>
    </w:lvl>
    <w:lvl w:ilvl="4">
      <w:numFmt w:val="bullet"/>
      <w:lvlText w:val="•"/>
      <w:lvlJc w:val="left"/>
      <w:pPr>
        <w:ind w:left="1220" w:hanging="216"/>
      </w:pPr>
    </w:lvl>
    <w:lvl w:ilvl="5">
      <w:numFmt w:val="bullet"/>
      <w:lvlText w:val="•"/>
      <w:lvlJc w:val="left"/>
      <w:pPr>
        <w:ind w:left="1220" w:hanging="216"/>
      </w:pPr>
    </w:lvl>
    <w:lvl w:ilvl="6">
      <w:numFmt w:val="bullet"/>
      <w:lvlText w:val="•"/>
      <w:lvlJc w:val="left"/>
      <w:pPr>
        <w:ind w:left="1220" w:hanging="216"/>
      </w:pPr>
    </w:lvl>
    <w:lvl w:ilvl="7">
      <w:numFmt w:val="bullet"/>
      <w:lvlText w:val="•"/>
      <w:lvlJc w:val="left"/>
      <w:pPr>
        <w:ind w:left="3230" w:hanging="216"/>
      </w:pPr>
    </w:lvl>
    <w:lvl w:ilvl="8">
      <w:numFmt w:val="bullet"/>
      <w:lvlText w:val="•"/>
      <w:lvlJc w:val="left"/>
      <w:pPr>
        <w:ind w:left="5240" w:hanging="216"/>
      </w:pPr>
    </w:lvl>
  </w:abstractNum>
  <w:abstractNum w:abstractNumId="452" w15:restartNumberingAfterBreak="0">
    <w:nsid w:val="000005C6"/>
    <w:multiLevelType w:val="multilevel"/>
    <w:tmpl w:val="00000A49"/>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453" w15:restartNumberingAfterBreak="0">
    <w:nsid w:val="000005C7"/>
    <w:multiLevelType w:val="multilevel"/>
    <w:tmpl w:val="00000A4A"/>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54" w15:restartNumberingAfterBreak="0">
    <w:nsid w:val="000005C8"/>
    <w:multiLevelType w:val="multilevel"/>
    <w:tmpl w:val="00000A4B"/>
    <w:lvl w:ilvl="0">
      <w:numFmt w:val="bullet"/>
      <w:lvlText w:val="-"/>
      <w:lvlJc w:val="left"/>
      <w:pPr>
        <w:ind w:left="1003"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1"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55" w15:restartNumberingAfterBreak="0">
    <w:nsid w:val="000005C9"/>
    <w:multiLevelType w:val="multilevel"/>
    <w:tmpl w:val="00000A4C"/>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56" w15:restartNumberingAfterBreak="0">
    <w:nsid w:val="000005CA"/>
    <w:multiLevelType w:val="multilevel"/>
    <w:tmpl w:val="00000A4D"/>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1540" w:hanging="216"/>
      </w:pPr>
      <w:rPr>
        <w:rFonts w:ascii="Symbol" w:hAnsi="Symbol" w:cs="Symbol"/>
        <w:b w:val="0"/>
        <w:bCs w:val="0"/>
        <w:w w:val="99"/>
        <w:sz w:val="12"/>
        <w:szCs w:val="12"/>
      </w:rPr>
    </w:lvl>
    <w:lvl w:ilvl="2">
      <w:numFmt w:val="bullet"/>
      <w:lvlText w:val="•"/>
      <w:lvlJc w:val="left"/>
      <w:pPr>
        <w:ind w:left="2395" w:hanging="216"/>
      </w:pPr>
    </w:lvl>
    <w:lvl w:ilvl="3">
      <w:numFmt w:val="bullet"/>
      <w:lvlText w:val="•"/>
      <w:lvlJc w:val="left"/>
      <w:pPr>
        <w:ind w:left="3251" w:hanging="216"/>
      </w:pPr>
    </w:lvl>
    <w:lvl w:ilvl="4">
      <w:numFmt w:val="bullet"/>
      <w:lvlText w:val="•"/>
      <w:lvlJc w:val="left"/>
      <w:pPr>
        <w:ind w:left="4106" w:hanging="216"/>
      </w:pPr>
    </w:lvl>
    <w:lvl w:ilvl="5">
      <w:numFmt w:val="bullet"/>
      <w:lvlText w:val="•"/>
      <w:lvlJc w:val="left"/>
      <w:pPr>
        <w:ind w:left="4962" w:hanging="216"/>
      </w:pPr>
    </w:lvl>
    <w:lvl w:ilvl="6">
      <w:numFmt w:val="bullet"/>
      <w:lvlText w:val="•"/>
      <w:lvlJc w:val="left"/>
      <w:pPr>
        <w:ind w:left="5817" w:hanging="216"/>
      </w:pPr>
    </w:lvl>
    <w:lvl w:ilvl="7">
      <w:numFmt w:val="bullet"/>
      <w:lvlText w:val="•"/>
      <w:lvlJc w:val="left"/>
      <w:pPr>
        <w:ind w:left="6673" w:hanging="216"/>
      </w:pPr>
    </w:lvl>
    <w:lvl w:ilvl="8">
      <w:numFmt w:val="bullet"/>
      <w:lvlText w:val="•"/>
      <w:lvlJc w:val="left"/>
      <w:pPr>
        <w:ind w:left="7528" w:hanging="216"/>
      </w:pPr>
    </w:lvl>
  </w:abstractNum>
  <w:abstractNum w:abstractNumId="457" w15:restartNumberingAfterBreak="0">
    <w:nsid w:val="000005CB"/>
    <w:multiLevelType w:val="multilevel"/>
    <w:tmpl w:val="00000A4E"/>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58" w15:restartNumberingAfterBreak="0">
    <w:nsid w:val="000005CC"/>
    <w:multiLevelType w:val="multilevel"/>
    <w:tmpl w:val="00000A4F"/>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59" w15:restartNumberingAfterBreak="0">
    <w:nsid w:val="000005CD"/>
    <w:multiLevelType w:val="multilevel"/>
    <w:tmpl w:val="00000A50"/>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60" w15:restartNumberingAfterBreak="0">
    <w:nsid w:val="000005CE"/>
    <w:multiLevelType w:val="multilevel"/>
    <w:tmpl w:val="00000A51"/>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1540" w:hanging="216"/>
      </w:pPr>
      <w:rPr>
        <w:rFonts w:ascii="Symbol" w:hAnsi="Symbol" w:cs="Symbol"/>
        <w:b w:val="0"/>
        <w:bCs w:val="0"/>
        <w:w w:val="99"/>
        <w:sz w:val="12"/>
        <w:szCs w:val="12"/>
      </w:rPr>
    </w:lvl>
    <w:lvl w:ilvl="3">
      <w:numFmt w:val="bullet"/>
      <w:lvlText w:val="•"/>
      <w:lvlJc w:val="left"/>
      <w:pPr>
        <w:ind w:left="2462" w:hanging="216"/>
      </w:pPr>
    </w:lvl>
    <w:lvl w:ilvl="4">
      <w:numFmt w:val="bullet"/>
      <w:lvlText w:val="•"/>
      <w:lvlJc w:val="left"/>
      <w:pPr>
        <w:ind w:left="3385" w:hanging="216"/>
      </w:pPr>
    </w:lvl>
    <w:lvl w:ilvl="5">
      <w:numFmt w:val="bullet"/>
      <w:lvlText w:val="•"/>
      <w:lvlJc w:val="left"/>
      <w:pPr>
        <w:ind w:left="4307" w:hanging="216"/>
      </w:pPr>
    </w:lvl>
    <w:lvl w:ilvl="6">
      <w:numFmt w:val="bullet"/>
      <w:lvlText w:val="•"/>
      <w:lvlJc w:val="left"/>
      <w:pPr>
        <w:ind w:left="5230" w:hanging="216"/>
      </w:pPr>
    </w:lvl>
    <w:lvl w:ilvl="7">
      <w:numFmt w:val="bullet"/>
      <w:lvlText w:val="•"/>
      <w:lvlJc w:val="left"/>
      <w:pPr>
        <w:ind w:left="6152" w:hanging="216"/>
      </w:pPr>
    </w:lvl>
    <w:lvl w:ilvl="8">
      <w:numFmt w:val="bullet"/>
      <w:lvlText w:val="•"/>
      <w:lvlJc w:val="left"/>
      <w:pPr>
        <w:ind w:left="7075" w:hanging="216"/>
      </w:pPr>
    </w:lvl>
  </w:abstractNum>
  <w:abstractNum w:abstractNumId="461" w15:restartNumberingAfterBreak="0">
    <w:nsid w:val="000005CF"/>
    <w:multiLevelType w:val="multilevel"/>
    <w:tmpl w:val="00000A52"/>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62" w15:restartNumberingAfterBreak="0">
    <w:nsid w:val="000005D0"/>
    <w:multiLevelType w:val="multilevel"/>
    <w:tmpl w:val="00000A53"/>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463" w15:restartNumberingAfterBreak="0">
    <w:nsid w:val="000005D1"/>
    <w:multiLevelType w:val="multilevel"/>
    <w:tmpl w:val="00000A54"/>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64" w15:restartNumberingAfterBreak="0">
    <w:nsid w:val="000005D2"/>
    <w:multiLevelType w:val="multilevel"/>
    <w:tmpl w:val="00000A55"/>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1220" w:hanging="216"/>
      </w:pPr>
    </w:lvl>
    <w:lvl w:ilvl="3">
      <w:numFmt w:val="bullet"/>
      <w:lvlText w:val="•"/>
      <w:lvlJc w:val="left"/>
      <w:pPr>
        <w:ind w:left="2225" w:hanging="216"/>
      </w:pPr>
    </w:lvl>
    <w:lvl w:ilvl="4">
      <w:numFmt w:val="bullet"/>
      <w:lvlText w:val="•"/>
      <w:lvlJc w:val="left"/>
      <w:pPr>
        <w:ind w:left="3230" w:hanging="216"/>
      </w:pPr>
    </w:lvl>
    <w:lvl w:ilvl="5">
      <w:numFmt w:val="bullet"/>
      <w:lvlText w:val="•"/>
      <w:lvlJc w:val="left"/>
      <w:pPr>
        <w:ind w:left="4235" w:hanging="216"/>
      </w:pPr>
    </w:lvl>
    <w:lvl w:ilvl="6">
      <w:numFmt w:val="bullet"/>
      <w:lvlText w:val="•"/>
      <w:lvlJc w:val="left"/>
      <w:pPr>
        <w:ind w:left="5240" w:hanging="216"/>
      </w:pPr>
    </w:lvl>
    <w:lvl w:ilvl="7">
      <w:numFmt w:val="bullet"/>
      <w:lvlText w:val="•"/>
      <w:lvlJc w:val="left"/>
      <w:pPr>
        <w:ind w:left="6245" w:hanging="216"/>
      </w:pPr>
    </w:lvl>
    <w:lvl w:ilvl="8">
      <w:numFmt w:val="bullet"/>
      <w:lvlText w:val="•"/>
      <w:lvlJc w:val="left"/>
      <w:pPr>
        <w:ind w:left="7250" w:hanging="216"/>
      </w:pPr>
    </w:lvl>
  </w:abstractNum>
  <w:abstractNum w:abstractNumId="465" w15:restartNumberingAfterBreak="0">
    <w:nsid w:val="000005D3"/>
    <w:multiLevelType w:val="multilevel"/>
    <w:tmpl w:val="00000A56"/>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66" w15:restartNumberingAfterBreak="0">
    <w:nsid w:val="000005D4"/>
    <w:multiLevelType w:val="multilevel"/>
    <w:tmpl w:val="00000A57"/>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220" w:hanging="216"/>
      </w:pPr>
      <w:rPr>
        <w:rFonts w:ascii="Symbol" w:hAnsi="Symbol" w:cs="Symbol"/>
        <w:b w:val="0"/>
        <w:bCs w:val="0"/>
        <w:w w:val="99"/>
        <w:sz w:val="12"/>
        <w:szCs w:val="12"/>
      </w:rPr>
    </w:lvl>
    <w:lvl w:ilvl="2">
      <w:numFmt w:val="bullet"/>
      <w:lvlText w:val="•"/>
      <w:lvlJc w:val="left"/>
      <w:pPr>
        <w:ind w:left="2113" w:hanging="216"/>
      </w:pPr>
    </w:lvl>
    <w:lvl w:ilvl="3">
      <w:numFmt w:val="bullet"/>
      <w:lvlText w:val="•"/>
      <w:lvlJc w:val="left"/>
      <w:pPr>
        <w:ind w:left="3006" w:hanging="216"/>
      </w:pPr>
    </w:lvl>
    <w:lvl w:ilvl="4">
      <w:numFmt w:val="bullet"/>
      <w:lvlText w:val="•"/>
      <w:lvlJc w:val="left"/>
      <w:pPr>
        <w:ind w:left="3900" w:hanging="216"/>
      </w:pPr>
    </w:lvl>
    <w:lvl w:ilvl="5">
      <w:numFmt w:val="bullet"/>
      <w:lvlText w:val="•"/>
      <w:lvlJc w:val="left"/>
      <w:pPr>
        <w:ind w:left="4793" w:hanging="216"/>
      </w:pPr>
    </w:lvl>
    <w:lvl w:ilvl="6">
      <w:numFmt w:val="bullet"/>
      <w:lvlText w:val="•"/>
      <w:lvlJc w:val="left"/>
      <w:pPr>
        <w:ind w:left="5686" w:hanging="216"/>
      </w:pPr>
    </w:lvl>
    <w:lvl w:ilvl="7">
      <w:numFmt w:val="bullet"/>
      <w:lvlText w:val="•"/>
      <w:lvlJc w:val="left"/>
      <w:pPr>
        <w:ind w:left="6580" w:hanging="216"/>
      </w:pPr>
    </w:lvl>
    <w:lvl w:ilvl="8">
      <w:numFmt w:val="bullet"/>
      <w:lvlText w:val="•"/>
      <w:lvlJc w:val="left"/>
      <w:pPr>
        <w:ind w:left="7473" w:hanging="216"/>
      </w:pPr>
    </w:lvl>
  </w:abstractNum>
  <w:abstractNum w:abstractNumId="467" w15:restartNumberingAfterBreak="0">
    <w:nsid w:val="000005D5"/>
    <w:multiLevelType w:val="multilevel"/>
    <w:tmpl w:val="00000A58"/>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68" w15:restartNumberingAfterBreak="0">
    <w:nsid w:val="000005D6"/>
    <w:multiLevelType w:val="multilevel"/>
    <w:tmpl w:val="00000A59"/>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69" w15:restartNumberingAfterBreak="0">
    <w:nsid w:val="000005D7"/>
    <w:multiLevelType w:val="multilevel"/>
    <w:tmpl w:val="00000A5A"/>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70" w15:restartNumberingAfterBreak="0">
    <w:nsid w:val="000005D8"/>
    <w:multiLevelType w:val="multilevel"/>
    <w:tmpl w:val="00000A5B"/>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71" w15:restartNumberingAfterBreak="0">
    <w:nsid w:val="000005D9"/>
    <w:multiLevelType w:val="multilevel"/>
    <w:tmpl w:val="00000A5C"/>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24" w:hanging="171"/>
      </w:pPr>
      <w:rPr>
        <w:rFonts w:ascii="Times New Roman" w:hAnsi="Times New Roman" w:cs="Times New Roman"/>
        <w:b w:val="0"/>
        <w:bCs w:val="0"/>
        <w:w w:val="99"/>
        <w:sz w:val="20"/>
        <w:szCs w:val="20"/>
      </w:rPr>
    </w:lvl>
    <w:lvl w:ilvl="2">
      <w:numFmt w:val="bullet"/>
      <w:lvlText w:val="•"/>
      <w:lvlJc w:val="left"/>
      <w:pPr>
        <w:ind w:left="2168" w:hanging="171"/>
      </w:pPr>
    </w:lvl>
    <w:lvl w:ilvl="3">
      <w:numFmt w:val="bullet"/>
      <w:lvlText w:val="•"/>
      <w:lvlJc w:val="left"/>
      <w:pPr>
        <w:ind w:left="3012" w:hanging="171"/>
      </w:pPr>
    </w:lvl>
    <w:lvl w:ilvl="4">
      <w:numFmt w:val="bullet"/>
      <w:lvlText w:val="•"/>
      <w:lvlJc w:val="left"/>
      <w:pPr>
        <w:ind w:left="3856" w:hanging="171"/>
      </w:pPr>
    </w:lvl>
    <w:lvl w:ilvl="5">
      <w:numFmt w:val="bullet"/>
      <w:lvlText w:val="•"/>
      <w:lvlJc w:val="left"/>
      <w:pPr>
        <w:ind w:left="4700" w:hanging="171"/>
      </w:pPr>
    </w:lvl>
    <w:lvl w:ilvl="6">
      <w:numFmt w:val="bullet"/>
      <w:lvlText w:val="•"/>
      <w:lvlJc w:val="left"/>
      <w:pPr>
        <w:ind w:left="5544" w:hanging="171"/>
      </w:pPr>
    </w:lvl>
    <w:lvl w:ilvl="7">
      <w:numFmt w:val="bullet"/>
      <w:lvlText w:val="•"/>
      <w:lvlJc w:val="left"/>
      <w:pPr>
        <w:ind w:left="6388" w:hanging="171"/>
      </w:pPr>
    </w:lvl>
    <w:lvl w:ilvl="8">
      <w:numFmt w:val="bullet"/>
      <w:lvlText w:val="•"/>
      <w:lvlJc w:val="left"/>
      <w:pPr>
        <w:ind w:left="7232" w:hanging="171"/>
      </w:pPr>
    </w:lvl>
  </w:abstractNum>
  <w:abstractNum w:abstractNumId="472" w15:restartNumberingAfterBreak="0">
    <w:nsid w:val="000005DA"/>
    <w:multiLevelType w:val="multilevel"/>
    <w:tmpl w:val="00000A5D"/>
    <w:lvl w:ilvl="0">
      <w:numFmt w:val="bullet"/>
      <w:lvlText w:val="-"/>
      <w:lvlJc w:val="left"/>
      <w:pPr>
        <w:ind w:left="1050" w:hanging="171"/>
      </w:pPr>
      <w:rPr>
        <w:rFonts w:ascii="Times New Roman" w:hAnsi="Times New Roman" w:cs="Times New Roman"/>
        <w:b w:val="0"/>
        <w:bCs w:val="0"/>
        <w:w w:val="99"/>
        <w:sz w:val="20"/>
        <w:szCs w:val="20"/>
      </w:rPr>
    </w:lvl>
    <w:lvl w:ilvl="1">
      <w:numFmt w:val="bullet"/>
      <w:lvlText w:val=""/>
      <w:lvlJc w:val="left"/>
      <w:pPr>
        <w:ind w:left="1240" w:hanging="216"/>
      </w:pPr>
      <w:rPr>
        <w:rFonts w:ascii="Symbol" w:hAnsi="Symbol" w:cs="Symbol"/>
        <w:b w:val="0"/>
        <w:bCs w:val="0"/>
        <w:w w:val="99"/>
        <w:sz w:val="12"/>
        <w:szCs w:val="12"/>
      </w:rPr>
    </w:lvl>
    <w:lvl w:ilvl="2">
      <w:numFmt w:val="bullet"/>
      <w:lvlText w:val="•"/>
      <w:lvlJc w:val="left"/>
      <w:pPr>
        <w:ind w:left="1240" w:hanging="216"/>
      </w:pPr>
    </w:lvl>
    <w:lvl w:ilvl="3">
      <w:numFmt w:val="bullet"/>
      <w:lvlText w:val="•"/>
      <w:lvlJc w:val="left"/>
      <w:pPr>
        <w:ind w:left="1240" w:hanging="216"/>
      </w:pPr>
    </w:lvl>
    <w:lvl w:ilvl="4">
      <w:numFmt w:val="bullet"/>
      <w:lvlText w:val="•"/>
      <w:lvlJc w:val="left"/>
      <w:pPr>
        <w:ind w:left="2388" w:hanging="216"/>
      </w:pPr>
    </w:lvl>
    <w:lvl w:ilvl="5">
      <w:numFmt w:val="bullet"/>
      <w:lvlText w:val="•"/>
      <w:lvlJc w:val="left"/>
      <w:pPr>
        <w:ind w:left="3537" w:hanging="216"/>
      </w:pPr>
    </w:lvl>
    <w:lvl w:ilvl="6">
      <w:numFmt w:val="bullet"/>
      <w:lvlText w:val="•"/>
      <w:lvlJc w:val="left"/>
      <w:pPr>
        <w:ind w:left="4685" w:hanging="216"/>
      </w:pPr>
    </w:lvl>
    <w:lvl w:ilvl="7">
      <w:numFmt w:val="bullet"/>
      <w:lvlText w:val="•"/>
      <w:lvlJc w:val="left"/>
      <w:pPr>
        <w:ind w:left="5834" w:hanging="216"/>
      </w:pPr>
    </w:lvl>
    <w:lvl w:ilvl="8">
      <w:numFmt w:val="bullet"/>
      <w:lvlText w:val="•"/>
      <w:lvlJc w:val="left"/>
      <w:pPr>
        <w:ind w:left="6982" w:hanging="216"/>
      </w:pPr>
    </w:lvl>
  </w:abstractNum>
  <w:abstractNum w:abstractNumId="473" w15:restartNumberingAfterBreak="0">
    <w:nsid w:val="000005DB"/>
    <w:multiLevelType w:val="multilevel"/>
    <w:tmpl w:val="00000A5E"/>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74" w15:restartNumberingAfterBreak="0">
    <w:nsid w:val="000005DC"/>
    <w:multiLevelType w:val="multilevel"/>
    <w:tmpl w:val="00000A5F"/>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75" w15:restartNumberingAfterBreak="0">
    <w:nsid w:val="000005DD"/>
    <w:multiLevelType w:val="multilevel"/>
    <w:tmpl w:val="00000A60"/>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350" w:hanging="171"/>
      </w:pPr>
      <w:rPr>
        <w:rFonts w:ascii="Times New Roman" w:hAnsi="Times New Roman" w:cs="Times New Roman"/>
        <w:b w:val="0"/>
        <w:bCs w:val="0"/>
        <w:w w:val="99"/>
        <w:sz w:val="20"/>
        <w:szCs w:val="20"/>
      </w:rPr>
    </w:lvl>
    <w:lvl w:ilvl="2">
      <w:numFmt w:val="bullet"/>
      <w:lvlText w:val="•"/>
      <w:lvlJc w:val="left"/>
      <w:pPr>
        <w:ind w:left="2191" w:hanging="171"/>
      </w:pPr>
    </w:lvl>
    <w:lvl w:ilvl="3">
      <w:numFmt w:val="bullet"/>
      <w:lvlText w:val="•"/>
      <w:lvlJc w:val="left"/>
      <w:pPr>
        <w:ind w:left="3032" w:hanging="171"/>
      </w:pPr>
    </w:lvl>
    <w:lvl w:ilvl="4">
      <w:numFmt w:val="bullet"/>
      <w:lvlText w:val="•"/>
      <w:lvlJc w:val="left"/>
      <w:pPr>
        <w:ind w:left="3873" w:hanging="171"/>
      </w:pPr>
    </w:lvl>
    <w:lvl w:ilvl="5">
      <w:numFmt w:val="bullet"/>
      <w:lvlText w:val="•"/>
      <w:lvlJc w:val="left"/>
      <w:pPr>
        <w:ind w:left="4714" w:hanging="171"/>
      </w:pPr>
    </w:lvl>
    <w:lvl w:ilvl="6">
      <w:numFmt w:val="bullet"/>
      <w:lvlText w:val="•"/>
      <w:lvlJc w:val="left"/>
      <w:pPr>
        <w:ind w:left="5555" w:hanging="171"/>
      </w:pPr>
    </w:lvl>
    <w:lvl w:ilvl="7">
      <w:numFmt w:val="bullet"/>
      <w:lvlText w:val="•"/>
      <w:lvlJc w:val="left"/>
      <w:pPr>
        <w:ind w:left="6396" w:hanging="171"/>
      </w:pPr>
    </w:lvl>
    <w:lvl w:ilvl="8">
      <w:numFmt w:val="bullet"/>
      <w:lvlText w:val="•"/>
      <w:lvlJc w:val="left"/>
      <w:pPr>
        <w:ind w:left="7237" w:hanging="171"/>
      </w:pPr>
    </w:lvl>
  </w:abstractNum>
  <w:abstractNum w:abstractNumId="476" w15:restartNumberingAfterBreak="0">
    <w:nsid w:val="000005DE"/>
    <w:multiLevelType w:val="multilevel"/>
    <w:tmpl w:val="00000A61"/>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77" w15:restartNumberingAfterBreak="0">
    <w:nsid w:val="000005DF"/>
    <w:multiLevelType w:val="multilevel"/>
    <w:tmpl w:val="00000A62"/>
    <w:lvl w:ilvl="0">
      <w:numFmt w:val="bullet"/>
      <w:lvlText w:val="-"/>
      <w:lvlJc w:val="left"/>
      <w:pPr>
        <w:ind w:left="460" w:hanging="171"/>
      </w:pPr>
      <w:rPr>
        <w:rFonts w:ascii="Times New Roman" w:hAnsi="Times New Roman" w:cs="Times New Roman"/>
        <w:b w:val="0"/>
        <w:bCs w:val="0"/>
        <w:w w:val="99"/>
        <w:sz w:val="20"/>
        <w:szCs w:val="20"/>
      </w:rPr>
    </w:lvl>
    <w:lvl w:ilvl="1">
      <w:numFmt w:val="bullet"/>
      <w:lvlText w:val="•"/>
      <w:lvlJc w:val="left"/>
      <w:pPr>
        <w:ind w:left="1338" w:hanging="171"/>
      </w:pPr>
    </w:lvl>
    <w:lvl w:ilvl="2">
      <w:numFmt w:val="bullet"/>
      <w:lvlText w:val="•"/>
      <w:lvlJc w:val="left"/>
      <w:pPr>
        <w:ind w:left="2216" w:hanging="171"/>
      </w:pPr>
    </w:lvl>
    <w:lvl w:ilvl="3">
      <w:numFmt w:val="bullet"/>
      <w:lvlText w:val="•"/>
      <w:lvlJc w:val="left"/>
      <w:pPr>
        <w:ind w:left="3094" w:hanging="171"/>
      </w:pPr>
    </w:lvl>
    <w:lvl w:ilvl="4">
      <w:numFmt w:val="bullet"/>
      <w:lvlText w:val="•"/>
      <w:lvlJc w:val="left"/>
      <w:pPr>
        <w:ind w:left="3972" w:hanging="171"/>
      </w:pPr>
    </w:lvl>
    <w:lvl w:ilvl="5">
      <w:numFmt w:val="bullet"/>
      <w:lvlText w:val="•"/>
      <w:lvlJc w:val="left"/>
      <w:pPr>
        <w:ind w:left="4850" w:hanging="171"/>
      </w:pPr>
    </w:lvl>
    <w:lvl w:ilvl="6">
      <w:numFmt w:val="bullet"/>
      <w:lvlText w:val="•"/>
      <w:lvlJc w:val="left"/>
      <w:pPr>
        <w:ind w:left="5728" w:hanging="171"/>
      </w:pPr>
    </w:lvl>
    <w:lvl w:ilvl="7">
      <w:numFmt w:val="bullet"/>
      <w:lvlText w:val="•"/>
      <w:lvlJc w:val="left"/>
      <w:pPr>
        <w:ind w:left="6606" w:hanging="171"/>
      </w:pPr>
    </w:lvl>
    <w:lvl w:ilvl="8">
      <w:numFmt w:val="bullet"/>
      <w:lvlText w:val="•"/>
      <w:lvlJc w:val="left"/>
      <w:pPr>
        <w:ind w:left="7484" w:hanging="171"/>
      </w:pPr>
    </w:lvl>
  </w:abstractNum>
  <w:abstractNum w:abstractNumId="478" w15:restartNumberingAfterBreak="0">
    <w:nsid w:val="000005E0"/>
    <w:multiLevelType w:val="multilevel"/>
    <w:tmpl w:val="00000A63"/>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350" w:hanging="171"/>
      </w:pPr>
      <w:rPr>
        <w:rFonts w:ascii="Times New Roman" w:hAnsi="Times New Roman" w:cs="Times New Roman"/>
        <w:b w:val="0"/>
        <w:bCs w:val="0"/>
        <w:w w:val="99"/>
        <w:sz w:val="20"/>
        <w:szCs w:val="20"/>
      </w:rPr>
    </w:lvl>
    <w:lvl w:ilvl="2">
      <w:numFmt w:val="bullet"/>
      <w:lvlText w:val="•"/>
      <w:lvlJc w:val="left"/>
      <w:pPr>
        <w:ind w:left="2191" w:hanging="171"/>
      </w:pPr>
    </w:lvl>
    <w:lvl w:ilvl="3">
      <w:numFmt w:val="bullet"/>
      <w:lvlText w:val="•"/>
      <w:lvlJc w:val="left"/>
      <w:pPr>
        <w:ind w:left="3032" w:hanging="171"/>
      </w:pPr>
    </w:lvl>
    <w:lvl w:ilvl="4">
      <w:numFmt w:val="bullet"/>
      <w:lvlText w:val="•"/>
      <w:lvlJc w:val="left"/>
      <w:pPr>
        <w:ind w:left="3873" w:hanging="171"/>
      </w:pPr>
    </w:lvl>
    <w:lvl w:ilvl="5">
      <w:numFmt w:val="bullet"/>
      <w:lvlText w:val="•"/>
      <w:lvlJc w:val="left"/>
      <w:pPr>
        <w:ind w:left="4714" w:hanging="171"/>
      </w:pPr>
    </w:lvl>
    <w:lvl w:ilvl="6">
      <w:numFmt w:val="bullet"/>
      <w:lvlText w:val="•"/>
      <w:lvlJc w:val="left"/>
      <w:pPr>
        <w:ind w:left="5555" w:hanging="171"/>
      </w:pPr>
    </w:lvl>
    <w:lvl w:ilvl="7">
      <w:numFmt w:val="bullet"/>
      <w:lvlText w:val="•"/>
      <w:lvlJc w:val="left"/>
      <w:pPr>
        <w:ind w:left="6396" w:hanging="171"/>
      </w:pPr>
    </w:lvl>
    <w:lvl w:ilvl="8">
      <w:numFmt w:val="bullet"/>
      <w:lvlText w:val="•"/>
      <w:lvlJc w:val="left"/>
      <w:pPr>
        <w:ind w:left="7237" w:hanging="171"/>
      </w:pPr>
    </w:lvl>
  </w:abstractNum>
  <w:abstractNum w:abstractNumId="479" w15:restartNumberingAfterBreak="0">
    <w:nsid w:val="000005E1"/>
    <w:multiLevelType w:val="multilevel"/>
    <w:tmpl w:val="00000A64"/>
    <w:lvl w:ilvl="0">
      <w:numFmt w:val="bullet"/>
      <w:lvlText w:val="-"/>
      <w:lvlJc w:val="left"/>
      <w:pPr>
        <w:ind w:left="1350" w:hanging="171"/>
      </w:pPr>
      <w:rPr>
        <w:rFonts w:ascii="Times New Roman" w:hAnsi="Times New Roman" w:cs="Times New Roman"/>
        <w:b w:val="0"/>
        <w:bCs w:val="0"/>
        <w:w w:val="99"/>
        <w:sz w:val="20"/>
        <w:szCs w:val="20"/>
      </w:rPr>
    </w:lvl>
    <w:lvl w:ilvl="1">
      <w:numFmt w:val="bullet"/>
      <w:lvlText w:val="•"/>
      <w:lvlJc w:val="left"/>
      <w:pPr>
        <w:ind w:left="2139" w:hanging="171"/>
      </w:pPr>
    </w:lvl>
    <w:lvl w:ilvl="2">
      <w:numFmt w:val="bullet"/>
      <w:lvlText w:val="•"/>
      <w:lvlJc w:val="left"/>
      <w:pPr>
        <w:ind w:left="2928" w:hanging="171"/>
      </w:pPr>
    </w:lvl>
    <w:lvl w:ilvl="3">
      <w:numFmt w:val="bullet"/>
      <w:lvlText w:val="•"/>
      <w:lvlJc w:val="left"/>
      <w:pPr>
        <w:ind w:left="3717" w:hanging="171"/>
      </w:pPr>
    </w:lvl>
    <w:lvl w:ilvl="4">
      <w:numFmt w:val="bullet"/>
      <w:lvlText w:val="•"/>
      <w:lvlJc w:val="left"/>
      <w:pPr>
        <w:ind w:left="4506" w:hanging="171"/>
      </w:pPr>
    </w:lvl>
    <w:lvl w:ilvl="5">
      <w:numFmt w:val="bullet"/>
      <w:lvlText w:val="•"/>
      <w:lvlJc w:val="left"/>
      <w:pPr>
        <w:ind w:left="5295" w:hanging="171"/>
      </w:pPr>
    </w:lvl>
    <w:lvl w:ilvl="6">
      <w:numFmt w:val="bullet"/>
      <w:lvlText w:val="•"/>
      <w:lvlJc w:val="left"/>
      <w:pPr>
        <w:ind w:left="6084" w:hanging="171"/>
      </w:pPr>
    </w:lvl>
    <w:lvl w:ilvl="7">
      <w:numFmt w:val="bullet"/>
      <w:lvlText w:val="•"/>
      <w:lvlJc w:val="left"/>
      <w:pPr>
        <w:ind w:left="6873" w:hanging="171"/>
      </w:pPr>
    </w:lvl>
    <w:lvl w:ilvl="8">
      <w:numFmt w:val="bullet"/>
      <w:lvlText w:val="•"/>
      <w:lvlJc w:val="left"/>
      <w:pPr>
        <w:ind w:left="7662" w:hanging="171"/>
      </w:pPr>
    </w:lvl>
  </w:abstractNum>
  <w:abstractNum w:abstractNumId="480" w15:restartNumberingAfterBreak="0">
    <w:nsid w:val="000005E2"/>
    <w:multiLevelType w:val="multilevel"/>
    <w:tmpl w:val="00000A65"/>
    <w:lvl w:ilvl="0">
      <w:numFmt w:val="bullet"/>
      <w:lvlText w:val="-"/>
      <w:lvlJc w:val="left"/>
      <w:pPr>
        <w:ind w:left="1030" w:hanging="171"/>
      </w:pPr>
      <w:rPr>
        <w:rFonts w:ascii="Times New Roman" w:hAnsi="Times New Roman" w:cs="Times New Roman"/>
        <w:b w:val="0"/>
        <w:bCs w:val="0"/>
        <w:w w:val="99"/>
        <w:sz w:val="20"/>
        <w:szCs w:val="20"/>
      </w:rPr>
    </w:lvl>
    <w:lvl w:ilvl="1">
      <w:numFmt w:val="bullet"/>
      <w:lvlText w:val="•"/>
      <w:lvlJc w:val="left"/>
      <w:pPr>
        <w:ind w:left="1853" w:hanging="171"/>
      </w:pPr>
    </w:lvl>
    <w:lvl w:ilvl="2">
      <w:numFmt w:val="bullet"/>
      <w:lvlText w:val="•"/>
      <w:lvlJc w:val="left"/>
      <w:pPr>
        <w:ind w:left="2676" w:hanging="171"/>
      </w:pPr>
    </w:lvl>
    <w:lvl w:ilvl="3">
      <w:numFmt w:val="bullet"/>
      <w:lvlText w:val="•"/>
      <w:lvlJc w:val="left"/>
      <w:pPr>
        <w:ind w:left="3499" w:hanging="171"/>
      </w:pPr>
    </w:lvl>
    <w:lvl w:ilvl="4">
      <w:numFmt w:val="bullet"/>
      <w:lvlText w:val="•"/>
      <w:lvlJc w:val="left"/>
      <w:pPr>
        <w:ind w:left="4322" w:hanging="171"/>
      </w:pPr>
    </w:lvl>
    <w:lvl w:ilvl="5">
      <w:numFmt w:val="bullet"/>
      <w:lvlText w:val="•"/>
      <w:lvlJc w:val="left"/>
      <w:pPr>
        <w:ind w:left="5145" w:hanging="171"/>
      </w:pPr>
    </w:lvl>
    <w:lvl w:ilvl="6">
      <w:numFmt w:val="bullet"/>
      <w:lvlText w:val="•"/>
      <w:lvlJc w:val="left"/>
      <w:pPr>
        <w:ind w:left="5968" w:hanging="171"/>
      </w:pPr>
    </w:lvl>
    <w:lvl w:ilvl="7">
      <w:numFmt w:val="bullet"/>
      <w:lvlText w:val="•"/>
      <w:lvlJc w:val="left"/>
      <w:pPr>
        <w:ind w:left="6791" w:hanging="171"/>
      </w:pPr>
    </w:lvl>
    <w:lvl w:ilvl="8">
      <w:numFmt w:val="bullet"/>
      <w:lvlText w:val="•"/>
      <w:lvlJc w:val="left"/>
      <w:pPr>
        <w:ind w:left="7614" w:hanging="171"/>
      </w:pPr>
    </w:lvl>
  </w:abstractNum>
  <w:abstractNum w:abstractNumId="481" w15:restartNumberingAfterBreak="0">
    <w:nsid w:val="000005E3"/>
    <w:multiLevelType w:val="multilevel"/>
    <w:tmpl w:val="00000A66"/>
    <w:lvl w:ilvl="0">
      <w:numFmt w:val="bullet"/>
      <w:lvlText w:val="-"/>
      <w:lvlJc w:val="left"/>
      <w:pPr>
        <w:ind w:left="1323"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1"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82" w15:restartNumberingAfterBreak="0">
    <w:nsid w:val="000005E4"/>
    <w:multiLevelType w:val="multilevel"/>
    <w:tmpl w:val="00000A67"/>
    <w:lvl w:ilvl="0">
      <w:numFmt w:val="bullet"/>
      <w:lvlText w:val="-"/>
      <w:lvlJc w:val="left"/>
      <w:pPr>
        <w:ind w:left="1324" w:hanging="171"/>
      </w:pPr>
      <w:rPr>
        <w:rFonts w:ascii="Times New Roman" w:hAnsi="Times New Roman" w:cs="Times New Roman"/>
        <w:b w:val="0"/>
        <w:bCs w:val="0"/>
        <w:w w:val="99"/>
        <w:sz w:val="20"/>
        <w:szCs w:val="20"/>
      </w:rPr>
    </w:lvl>
    <w:lvl w:ilvl="1">
      <w:numFmt w:val="bullet"/>
      <w:lvlText w:val="•"/>
      <w:lvlJc w:val="left"/>
      <w:pPr>
        <w:ind w:left="2115" w:hanging="171"/>
      </w:pPr>
    </w:lvl>
    <w:lvl w:ilvl="2">
      <w:numFmt w:val="bullet"/>
      <w:lvlText w:val="•"/>
      <w:lvlJc w:val="left"/>
      <w:pPr>
        <w:ind w:left="2907" w:hanging="171"/>
      </w:pPr>
    </w:lvl>
    <w:lvl w:ilvl="3">
      <w:numFmt w:val="bullet"/>
      <w:lvlText w:val="•"/>
      <w:lvlJc w:val="left"/>
      <w:pPr>
        <w:ind w:left="3698" w:hanging="171"/>
      </w:pPr>
    </w:lvl>
    <w:lvl w:ilvl="4">
      <w:numFmt w:val="bullet"/>
      <w:lvlText w:val="•"/>
      <w:lvlJc w:val="left"/>
      <w:pPr>
        <w:ind w:left="4490" w:hanging="171"/>
      </w:pPr>
    </w:lvl>
    <w:lvl w:ilvl="5">
      <w:numFmt w:val="bullet"/>
      <w:lvlText w:val="•"/>
      <w:lvlJc w:val="left"/>
      <w:pPr>
        <w:ind w:left="5282" w:hanging="171"/>
      </w:pPr>
    </w:lvl>
    <w:lvl w:ilvl="6">
      <w:numFmt w:val="bullet"/>
      <w:lvlText w:val="•"/>
      <w:lvlJc w:val="left"/>
      <w:pPr>
        <w:ind w:left="6073" w:hanging="171"/>
      </w:pPr>
    </w:lvl>
    <w:lvl w:ilvl="7">
      <w:numFmt w:val="bullet"/>
      <w:lvlText w:val="•"/>
      <w:lvlJc w:val="left"/>
      <w:pPr>
        <w:ind w:left="6865" w:hanging="171"/>
      </w:pPr>
    </w:lvl>
    <w:lvl w:ilvl="8">
      <w:numFmt w:val="bullet"/>
      <w:lvlText w:val="•"/>
      <w:lvlJc w:val="left"/>
      <w:pPr>
        <w:ind w:left="7656" w:hanging="171"/>
      </w:pPr>
    </w:lvl>
  </w:abstractNum>
  <w:abstractNum w:abstractNumId="483" w15:restartNumberingAfterBreak="0">
    <w:nsid w:val="000005E5"/>
    <w:multiLevelType w:val="multilevel"/>
    <w:tmpl w:val="00000A68"/>
    <w:lvl w:ilvl="0">
      <w:numFmt w:val="bullet"/>
      <w:lvlText w:val="-"/>
      <w:lvlJc w:val="left"/>
      <w:pPr>
        <w:ind w:left="1004" w:hanging="171"/>
      </w:pPr>
      <w:rPr>
        <w:rFonts w:ascii="Times New Roman" w:hAnsi="Times New Roman" w:cs="Times New Roman"/>
        <w:b w:val="0"/>
        <w:bCs w:val="0"/>
        <w:w w:val="99"/>
        <w:sz w:val="20"/>
        <w:szCs w:val="20"/>
      </w:rPr>
    </w:lvl>
    <w:lvl w:ilvl="1">
      <w:numFmt w:val="bullet"/>
      <w:lvlText w:val="•"/>
      <w:lvlJc w:val="left"/>
      <w:pPr>
        <w:ind w:left="1829" w:hanging="171"/>
      </w:pPr>
    </w:lvl>
    <w:lvl w:ilvl="2">
      <w:numFmt w:val="bullet"/>
      <w:lvlText w:val="•"/>
      <w:lvlJc w:val="left"/>
      <w:pPr>
        <w:ind w:left="2655" w:hanging="171"/>
      </w:pPr>
    </w:lvl>
    <w:lvl w:ilvl="3">
      <w:numFmt w:val="bullet"/>
      <w:lvlText w:val="•"/>
      <w:lvlJc w:val="left"/>
      <w:pPr>
        <w:ind w:left="3480" w:hanging="171"/>
      </w:pPr>
    </w:lvl>
    <w:lvl w:ilvl="4">
      <w:numFmt w:val="bullet"/>
      <w:lvlText w:val="•"/>
      <w:lvlJc w:val="left"/>
      <w:pPr>
        <w:ind w:left="4306" w:hanging="171"/>
      </w:pPr>
    </w:lvl>
    <w:lvl w:ilvl="5">
      <w:numFmt w:val="bullet"/>
      <w:lvlText w:val="•"/>
      <w:lvlJc w:val="left"/>
      <w:pPr>
        <w:ind w:left="5132" w:hanging="171"/>
      </w:pPr>
    </w:lvl>
    <w:lvl w:ilvl="6">
      <w:numFmt w:val="bullet"/>
      <w:lvlText w:val="•"/>
      <w:lvlJc w:val="left"/>
      <w:pPr>
        <w:ind w:left="5957" w:hanging="171"/>
      </w:pPr>
    </w:lvl>
    <w:lvl w:ilvl="7">
      <w:numFmt w:val="bullet"/>
      <w:lvlText w:val="•"/>
      <w:lvlJc w:val="left"/>
      <w:pPr>
        <w:ind w:left="6783" w:hanging="171"/>
      </w:pPr>
    </w:lvl>
    <w:lvl w:ilvl="8">
      <w:numFmt w:val="bullet"/>
      <w:lvlText w:val="•"/>
      <w:lvlJc w:val="left"/>
      <w:pPr>
        <w:ind w:left="7608" w:hanging="171"/>
      </w:pPr>
    </w:lvl>
  </w:abstractNum>
  <w:abstractNum w:abstractNumId="484" w15:restartNumberingAfterBreak="0">
    <w:nsid w:val="63D81BCC"/>
    <w:multiLevelType w:val="hybridMultilevel"/>
    <w:tmpl w:val="0DFE3DA2"/>
    <w:lvl w:ilvl="0" w:tplc="216467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3"/>
  </w:num>
  <w:num w:numId="2">
    <w:abstractNumId w:val="482"/>
  </w:num>
  <w:num w:numId="3">
    <w:abstractNumId w:val="481"/>
  </w:num>
  <w:num w:numId="4">
    <w:abstractNumId w:val="480"/>
  </w:num>
  <w:num w:numId="5">
    <w:abstractNumId w:val="479"/>
  </w:num>
  <w:num w:numId="6">
    <w:abstractNumId w:val="478"/>
  </w:num>
  <w:num w:numId="7">
    <w:abstractNumId w:val="477"/>
  </w:num>
  <w:num w:numId="8">
    <w:abstractNumId w:val="476"/>
  </w:num>
  <w:num w:numId="9">
    <w:abstractNumId w:val="475"/>
  </w:num>
  <w:num w:numId="10">
    <w:abstractNumId w:val="474"/>
  </w:num>
  <w:num w:numId="11">
    <w:abstractNumId w:val="473"/>
  </w:num>
  <w:num w:numId="12">
    <w:abstractNumId w:val="472"/>
  </w:num>
  <w:num w:numId="13">
    <w:abstractNumId w:val="471"/>
  </w:num>
  <w:num w:numId="14">
    <w:abstractNumId w:val="470"/>
  </w:num>
  <w:num w:numId="15">
    <w:abstractNumId w:val="469"/>
  </w:num>
  <w:num w:numId="16">
    <w:abstractNumId w:val="468"/>
  </w:num>
  <w:num w:numId="17">
    <w:abstractNumId w:val="467"/>
  </w:num>
  <w:num w:numId="18">
    <w:abstractNumId w:val="466"/>
  </w:num>
  <w:num w:numId="19">
    <w:abstractNumId w:val="465"/>
  </w:num>
  <w:num w:numId="20">
    <w:abstractNumId w:val="464"/>
  </w:num>
  <w:num w:numId="21">
    <w:abstractNumId w:val="463"/>
  </w:num>
  <w:num w:numId="22">
    <w:abstractNumId w:val="462"/>
  </w:num>
  <w:num w:numId="23">
    <w:abstractNumId w:val="461"/>
  </w:num>
  <w:num w:numId="24">
    <w:abstractNumId w:val="460"/>
  </w:num>
  <w:num w:numId="25">
    <w:abstractNumId w:val="459"/>
  </w:num>
  <w:num w:numId="26">
    <w:abstractNumId w:val="458"/>
  </w:num>
  <w:num w:numId="27">
    <w:abstractNumId w:val="457"/>
  </w:num>
  <w:num w:numId="28">
    <w:abstractNumId w:val="456"/>
  </w:num>
  <w:num w:numId="29">
    <w:abstractNumId w:val="455"/>
  </w:num>
  <w:num w:numId="30">
    <w:abstractNumId w:val="454"/>
  </w:num>
  <w:num w:numId="31">
    <w:abstractNumId w:val="453"/>
  </w:num>
  <w:num w:numId="32">
    <w:abstractNumId w:val="452"/>
  </w:num>
  <w:num w:numId="33">
    <w:abstractNumId w:val="451"/>
  </w:num>
  <w:num w:numId="34">
    <w:abstractNumId w:val="450"/>
  </w:num>
  <w:num w:numId="35">
    <w:abstractNumId w:val="449"/>
  </w:num>
  <w:num w:numId="36">
    <w:abstractNumId w:val="448"/>
  </w:num>
  <w:num w:numId="37">
    <w:abstractNumId w:val="447"/>
  </w:num>
  <w:num w:numId="38">
    <w:abstractNumId w:val="446"/>
  </w:num>
  <w:num w:numId="39">
    <w:abstractNumId w:val="445"/>
  </w:num>
  <w:num w:numId="40">
    <w:abstractNumId w:val="444"/>
  </w:num>
  <w:num w:numId="41">
    <w:abstractNumId w:val="443"/>
  </w:num>
  <w:num w:numId="42">
    <w:abstractNumId w:val="442"/>
  </w:num>
  <w:num w:numId="43">
    <w:abstractNumId w:val="441"/>
  </w:num>
  <w:num w:numId="44">
    <w:abstractNumId w:val="440"/>
  </w:num>
  <w:num w:numId="45">
    <w:abstractNumId w:val="439"/>
  </w:num>
  <w:num w:numId="46">
    <w:abstractNumId w:val="438"/>
  </w:num>
  <w:num w:numId="47">
    <w:abstractNumId w:val="437"/>
  </w:num>
  <w:num w:numId="48">
    <w:abstractNumId w:val="436"/>
  </w:num>
  <w:num w:numId="49">
    <w:abstractNumId w:val="435"/>
  </w:num>
  <w:num w:numId="50">
    <w:abstractNumId w:val="434"/>
  </w:num>
  <w:num w:numId="51">
    <w:abstractNumId w:val="433"/>
  </w:num>
  <w:num w:numId="52">
    <w:abstractNumId w:val="432"/>
  </w:num>
  <w:num w:numId="53">
    <w:abstractNumId w:val="431"/>
  </w:num>
  <w:num w:numId="54">
    <w:abstractNumId w:val="430"/>
  </w:num>
  <w:num w:numId="55">
    <w:abstractNumId w:val="429"/>
  </w:num>
  <w:num w:numId="56">
    <w:abstractNumId w:val="428"/>
  </w:num>
  <w:num w:numId="57">
    <w:abstractNumId w:val="427"/>
  </w:num>
  <w:num w:numId="58">
    <w:abstractNumId w:val="426"/>
  </w:num>
  <w:num w:numId="59">
    <w:abstractNumId w:val="425"/>
  </w:num>
  <w:num w:numId="60">
    <w:abstractNumId w:val="424"/>
  </w:num>
  <w:num w:numId="61">
    <w:abstractNumId w:val="423"/>
  </w:num>
  <w:num w:numId="62">
    <w:abstractNumId w:val="422"/>
  </w:num>
  <w:num w:numId="63">
    <w:abstractNumId w:val="421"/>
  </w:num>
  <w:num w:numId="64">
    <w:abstractNumId w:val="420"/>
  </w:num>
  <w:num w:numId="65">
    <w:abstractNumId w:val="419"/>
  </w:num>
  <w:num w:numId="66">
    <w:abstractNumId w:val="418"/>
  </w:num>
  <w:num w:numId="67">
    <w:abstractNumId w:val="417"/>
  </w:num>
  <w:num w:numId="68">
    <w:abstractNumId w:val="416"/>
  </w:num>
  <w:num w:numId="69">
    <w:abstractNumId w:val="415"/>
  </w:num>
  <w:num w:numId="70">
    <w:abstractNumId w:val="414"/>
  </w:num>
  <w:num w:numId="71">
    <w:abstractNumId w:val="413"/>
  </w:num>
  <w:num w:numId="72">
    <w:abstractNumId w:val="412"/>
  </w:num>
  <w:num w:numId="73">
    <w:abstractNumId w:val="411"/>
  </w:num>
  <w:num w:numId="74">
    <w:abstractNumId w:val="410"/>
  </w:num>
  <w:num w:numId="75">
    <w:abstractNumId w:val="409"/>
  </w:num>
  <w:num w:numId="76">
    <w:abstractNumId w:val="408"/>
  </w:num>
  <w:num w:numId="77">
    <w:abstractNumId w:val="407"/>
  </w:num>
  <w:num w:numId="78">
    <w:abstractNumId w:val="406"/>
  </w:num>
  <w:num w:numId="79">
    <w:abstractNumId w:val="405"/>
  </w:num>
  <w:num w:numId="80">
    <w:abstractNumId w:val="404"/>
  </w:num>
  <w:num w:numId="81">
    <w:abstractNumId w:val="403"/>
  </w:num>
  <w:num w:numId="82">
    <w:abstractNumId w:val="402"/>
  </w:num>
  <w:num w:numId="83">
    <w:abstractNumId w:val="401"/>
  </w:num>
  <w:num w:numId="84">
    <w:abstractNumId w:val="400"/>
  </w:num>
  <w:num w:numId="85">
    <w:abstractNumId w:val="399"/>
  </w:num>
  <w:num w:numId="86">
    <w:abstractNumId w:val="398"/>
  </w:num>
  <w:num w:numId="87">
    <w:abstractNumId w:val="397"/>
  </w:num>
  <w:num w:numId="88">
    <w:abstractNumId w:val="396"/>
  </w:num>
  <w:num w:numId="89">
    <w:abstractNumId w:val="395"/>
  </w:num>
  <w:num w:numId="90">
    <w:abstractNumId w:val="394"/>
  </w:num>
  <w:num w:numId="91">
    <w:abstractNumId w:val="393"/>
  </w:num>
  <w:num w:numId="92">
    <w:abstractNumId w:val="392"/>
  </w:num>
  <w:num w:numId="93">
    <w:abstractNumId w:val="391"/>
  </w:num>
  <w:num w:numId="94">
    <w:abstractNumId w:val="390"/>
  </w:num>
  <w:num w:numId="95">
    <w:abstractNumId w:val="389"/>
  </w:num>
  <w:num w:numId="96">
    <w:abstractNumId w:val="388"/>
  </w:num>
  <w:num w:numId="97">
    <w:abstractNumId w:val="387"/>
  </w:num>
  <w:num w:numId="98">
    <w:abstractNumId w:val="386"/>
  </w:num>
  <w:num w:numId="99">
    <w:abstractNumId w:val="385"/>
  </w:num>
  <w:num w:numId="100">
    <w:abstractNumId w:val="384"/>
  </w:num>
  <w:num w:numId="101">
    <w:abstractNumId w:val="383"/>
  </w:num>
  <w:num w:numId="102">
    <w:abstractNumId w:val="382"/>
  </w:num>
  <w:num w:numId="103">
    <w:abstractNumId w:val="381"/>
  </w:num>
  <w:num w:numId="104">
    <w:abstractNumId w:val="380"/>
  </w:num>
  <w:num w:numId="105">
    <w:abstractNumId w:val="379"/>
  </w:num>
  <w:num w:numId="106">
    <w:abstractNumId w:val="378"/>
  </w:num>
  <w:num w:numId="107">
    <w:abstractNumId w:val="377"/>
  </w:num>
  <w:num w:numId="108">
    <w:abstractNumId w:val="376"/>
  </w:num>
  <w:num w:numId="109">
    <w:abstractNumId w:val="375"/>
  </w:num>
  <w:num w:numId="110">
    <w:abstractNumId w:val="374"/>
  </w:num>
  <w:num w:numId="111">
    <w:abstractNumId w:val="373"/>
  </w:num>
  <w:num w:numId="112">
    <w:abstractNumId w:val="372"/>
  </w:num>
  <w:num w:numId="113">
    <w:abstractNumId w:val="371"/>
  </w:num>
  <w:num w:numId="114">
    <w:abstractNumId w:val="370"/>
  </w:num>
  <w:num w:numId="115">
    <w:abstractNumId w:val="369"/>
  </w:num>
  <w:num w:numId="116">
    <w:abstractNumId w:val="368"/>
  </w:num>
  <w:num w:numId="117">
    <w:abstractNumId w:val="367"/>
  </w:num>
  <w:num w:numId="118">
    <w:abstractNumId w:val="366"/>
  </w:num>
  <w:num w:numId="119">
    <w:abstractNumId w:val="365"/>
  </w:num>
  <w:num w:numId="120">
    <w:abstractNumId w:val="364"/>
  </w:num>
  <w:num w:numId="121">
    <w:abstractNumId w:val="363"/>
  </w:num>
  <w:num w:numId="122">
    <w:abstractNumId w:val="362"/>
  </w:num>
  <w:num w:numId="123">
    <w:abstractNumId w:val="361"/>
  </w:num>
  <w:num w:numId="124">
    <w:abstractNumId w:val="360"/>
  </w:num>
  <w:num w:numId="125">
    <w:abstractNumId w:val="359"/>
  </w:num>
  <w:num w:numId="126">
    <w:abstractNumId w:val="358"/>
  </w:num>
  <w:num w:numId="127">
    <w:abstractNumId w:val="357"/>
  </w:num>
  <w:num w:numId="128">
    <w:abstractNumId w:val="356"/>
  </w:num>
  <w:num w:numId="129">
    <w:abstractNumId w:val="355"/>
  </w:num>
  <w:num w:numId="130">
    <w:abstractNumId w:val="354"/>
  </w:num>
  <w:num w:numId="131">
    <w:abstractNumId w:val="353"/>
  </w:num>
  <w:num w:numId="132">
    <w:abstractNumId w:val="352"/>
  </w:num>
  <w:num w:numId="133">
    <w:abstractNumId w:val="351"/>
  </w:num>
  <w:num w:numId="134">
    <w:abstractNumId w:val="350"/>
  </w:num>
  <w:num w:numId="135">
    <w:abstractNumId w:val="349"/>
  </w:num>
  <w:num w:numId="136">
    <w:abstractNumId w:val="348"/>
  </w:num>
  <w:num w:numId="137">
    <w:abstractNumId w:val="347"/>
  </w:num>
  <w:num w:numId="138">
    <w:abstractNumId w:val="346"/>
  </w:num>
  <w:num w:numId="139">
    <w:abstractNumId w:val="345"/>
  </w:num>
  <w:num w:numId="140">
    <w:abstractNumId w:val="344"/>
  </w:num>
  <w:num w:numId="141">
    <w:abstractNumId w:val="343"/>
  </w:num>
  <w:num w:numId="142">
    <w:abstractNumId w:val="342"/>
  </w:num>
  <w:num w:numId="143">
    <w:abstractNumId w:val="341"/>
  </w:num>
  <w:num w:numId="144">
    <w:abstractNumId w:val="340"/>
  </w:num>
  <w:num w:numId="145">
    <w:abstractNumId w:val="339"/>
  </w:num>
  <w:num w:numId="146">
    <w:abstractNumId w:val="338"/>
  </w:num>
  <w:num w:numId="147">
    <w:abstractNumId w:val="337"/>
  </w:num>
  <w:num w:numId="148">
    <w:abstractNumId w:val="336"/>
  </w:num>
  <w:num w:numId="149">
    <w:abstractNumId w:val="335"/>
  </w:num>
  <w:num w:numId="150">
    <w:abstractNumId w:val="334"/>
  </w:num>
  <w:num w:numId="151">
    <w:abstractNumId w:val="333"/>
  </w:num>
  <w:num w:numId="152">
    <w:abstractNumId w:val="332"/>
  </w:num>
  <w:num w:numId="153">
    <w:abstractNumId w:val="331"/>
  </w:num>
  <w:num w:numId="154">
    <w:abstractNumId w:val="330"/>
  </w:num>
  <w:num w:numId="155">
    <w:abstractNumId w:val="329"/>
  </w:num>
  <w:num w:numId="156">
    <w:abstractNumId w:val="328"/>
  </w:num>
  <w:num w:numId="157">
    <w:abstractNumId w:val="327"/>
  </w:num>
  <w:num w:numId="158">
    <w:abstractNumId w:val="326"/>
  </w:num>
  <w:num w:numId="159">
    <w:abstractNumId w:val="325"/>
  </w:num>
  <w:num w:numId="160">
    <w:abstractNumId w:val="324"/>
  </w:num>
  <w:num w:numId="161">
    <w:abstractNumId w:val="323"/>
  </w:num>
  <w:num w:numId="162">
    <w:abstractNumId w:val="322"/>
  </w:num>
  <w:num w:numId="163">
    <w:abstractNumId w:val="321"/>
  </w:num>
  <w:num w:numId="164">
    <w:abstractNumId w:val="320"/>
  </w:num>
  <w:num w:numId="165">
    <w:abstractNumId w:val="319"/>
  </w:num>
  <w:num w:numId="166">
    <w:abstractNumId w:val="318"/>
  </w:num>
  <w:num w:numId="167">
    <w:abstractNumId w:val="317"/>
  </w:num>
  <w:num w:numId="168">
    <w:abstractNumId w:val="316"/>
  </w:num>
  <w:num w:numId="169">
    <w:abstractNumId w:val="315"/>
  </w:num>
  <w:num w:numId="170">
    <w:abstractNumId w:val="314"/>
  </w:num>
  <w:num w:numId="171">
    <w:abstractNumId w:val="313"/>
  </w:num>
  <w:num w:numId="172">
    <w:abstractNumId w:val="312"/>
  </w:num>
  <w:num w:numId="173">
    <w:abstractNumId w:val="311"/>
  </w:num>
  <w:num w:numId="174">
    <w:abstractNumId w:val="310"/>
  </w:num>
  <w:num w:numId="175">
    <w:abstractNumId w:val="309"/>
  </w:num>
  <w:num w:numId="176">
    <w:abstractNumId w:val="308"/>
  </w:num>
  <w:num w:numId="177">
    <w:abstractNumId w:val="307"/>
  </w:num>
  <w:num w:numId="178">
    <w:abstractNumId w:val="306"/>
  </w:num>
  <w:num w:numId="179">
    <w:abstractNumId w:val="305"/>
  </w:num>
  <w:num w:numId="180">
    <w:abstractNumId w:val="304"/>
  </w:num>
  <w:num w:numId="181">
    <w:abstractNumId w:val="303"/>
  </w:num>
  <w:num w:numId="182">
    <w:abstractNumId w:val="302"/>
  </w:num>
  <w:num w:numId="183">
    <w:abstractNumId w:val="301"/>
  </w:num>
  <w:num w:numId="184">
    <w:abstractNumId w:val="300"/>
  </w:num>
  <w:num w:numId="185">
    <w:abstractNumId w:val="299"/>
  </w:num>
  <w:num w:numId="186">
    <w:abstractNumId w:val="298"/>
  </w:num>
  <w:num w:numId="187">
    <w:abstractNumId w:val="297"/>
  </w:num>
  <w:num w:numId="188">
    <w:abstractNumId w:val="296"/>
  </w:num>
  <w:num w:numId="189">
    <w:abstractNumId w:val="295"/>
  </w:num>
  <w:num w:numId="190">
    <w:abstractNumId w:val="294"/>
  </w:num>
  <w:num w:numId="191">
    <w:abstractNumId w:val="293"/>
  </w:num>
  <w:num w:numId="192">
    <w:abstractNumId w:val="292"/>
  </w:num>
  <w:num w:numId="193">
    <w:abstractNumId w:val="291"/>
  </w:num>
  <w:num w:numId="194">
    <w:abstractNumId w:val="290"/>
  </w:num>
  <w:num w:numId="195">
    <w:abstractNumId w:val="289"/>
  </w:num>
  <w:num w:numId="196">
    <w:abstractNumId w:val="288"/>
  </w:num>
  <w:num w:numId="197">
    <w:abstractNumId w:val="287"/>
  </w:num>
  <w:num w:numId="198">
    <w:abstractNumId w:val="286"/>
  </w:num>
  <w:num w:numId="199">
    <w:abstractNumId w:val="285"/>
  </w:num>
  <w:num w:numId="200">
    <w:abstractNumId w:val="284"/>
  </w:num>
  <w:num w:numId="201">
    <w:abstractNumId w:val="283"/>
  </w:num>
  <w:num w:numId="202">
    <w:abstractNumId w:val="282"/>
  </w:num>
  <w:num w:numId="203">
    <w:abstractNumId w:val="281"/>
  </w:num>
  <w:num w:numId="204">
    <w:abstractNumId w:val="280"/>
  </w:num>
  <w:num w:numId="205">
    <w:abstractNumId w:val="279"/>
  </w:num>
  <w:num w:numId="206">
    <w:abstractNumId w:val="278"/>
  </w:num>
  <w:num w:numId="207">
    <w:abstractNumId w:val="277"/>
  </w:num>
  <w:num w:numId="208">
    <w:abstractNumId w:val="276"/>
  </w:num>
  <w:num w:numId="209">
    <w:abstractNumId w:val="275"/>
  </w:num>
  <w:num w:numId="210">
    <w:abstractNumId w:val="274"/>
  </w:num>
  <w:num w:numId="211">
    <w:abstractNumId w:val="273"/>
  </w:num>
  <w:num w:numId="212">
    <w:abstractNumId w:val="272"/>
  </w:num>
  <w:num w:numId="213">
    <w:abstractNumId w:val="271"/>
  </w:num>
  <w:num w:numId="214">
    <w:abstractNumId w:val="270"/>
  </w:num>
  <w:num w:numId="215">
    <w:abstractNumId w:val="269"/>
  </w:num>
  <w:num w:numId="216">
    <w:abstractNumId w:val="268"/>
  </w:num>
  <w:num w:numId="217">
    <w:abstractNumId w:val="267"/>
  </w:num>
  <w:num w:numId="218">
    <w:abstractNumId w:val="266"/>
  </w:num>
  <w:num w:numId="219">
    <w:abstractNumId w:val="265"/>
  </w:num>
  <w:num w:numId="220">
    <w:abstractNumId w:val="264"/>
  </w:num>
  <w:num w:numId="221">
    <w:abstractNumId w:val="263"/>
  </w:num>
  <w:num w:numId="222">
    <w:abstractNumId w:val="262"/>
  </w:num>
  <w:num w:numId="223">
    <w:abstractNumId w:val="261"/>
  </w:num>
  <w:num w:numId="224">
    <w:abstractNumId w:val="260"/>
  </w:num>
  <w:num w:numId="225">
    <w:abstractNumId w:val="259"/>
  </w:num>
  <w:num w:numId="226">
    <w:abstractNumId w:val="258"/>
  </w:num>
  <w:num w:numId="227">
    <w:abstractNumId w:val="257"/>
  </w:num>
  <w:num w:numId="228">
    <w:abstractNumId w:val="256"/>
  </w:num>
  <w:num w:numId="229">
    <w:abstractNumId w:val="255"/>
  </w:num>
  <w:num w:numId="230">
    <w:abstractNumId w:val="254"/>
  </w:num>
  <w:num w:numId="231">
    <w:abstractNumId w:val="253"/>
  </w:num>
  <w:num w:numId="232">
    <w:abstractNumId w:val="252"/>
  </w:num>
  <w:num w:numId="233">
    <w:abstractNumId w:val="251"/>
  </w:num>
  <w:num w:numId="234">
    <w:abstractNumId w:val="250"/>
  </w:num>
  <w:num w:numId="235">
    <w:abstractNumId w:val="249"/>
  </w:num>
  <w:num w:numId="236">
    <w:abstractNumId w:val="248"/>
  </w:num>
  <w:num w:numId="237">
    <w:abstractNumId w:val="247"/>
  </w:num>
  <w:num w:numId="238">
    <w:abstractNumId w:val="246"/>
  </w:num>
  <w:num w:numId="239">
    <w:abstractNumId w:val="245"/>
  </w:num>
  <w:num w:numId="240">
    <w:abstractNumId w:val="244"/>
  </w:num>
  <w:num w:numId="241">
    <w:abstractNumId w:val="243"/>
  </w:num>
  <w:num w:numId="242">
    <w:abstractNumId w:val="242"/>
  </w:num>
  <w:num w:numId="243">
    <w:abstractNumId w:val="241"/>
  </w:num>
  <w:num w:numId="244">
    <w:abstractNumId w:val="240"/>
  </w:num>
  <w:num w:numId="245">
    <w:abstractNumId w:val="239"/>
  </w:num>
  <w:num w:numId="246">
    <w:abstractNumId w:val="238"/>
  </w:num>
  <w:num w:numId="247">
    <w:abstractNumId w:val="237"/>
  </w:num>
  <w:num w:numId="248">
    <w:abstractNumId w:val="236"/>
  </w:num>
  <w:num w:numId="249">
    <w:abstractNumId w:val="235"/>
  </w:num>
  <w:num w:numId="250">
    <w:abstractNumId w:val="234"/>
  </w:num>
  <w:num w:numId="251">
    <w:abstractNumId w:val="233"/>
  </w:num>
  <w:num w:numId="252">
    <w:abstractNumId w:val="232"/>
  </w:num>
  <w:num w:numId="253">
    <w:abstractNumId w:val="231"/>
  </w:num>
  <w:num w:numId="254">
    <w:abstractNumId w:val="230"/>
  </w:num>
  <w:num w:numId="255">
    <w:abstractNumId w:val="229"/>
  </w:num>
  <w:num w:numId="256">
    <w:abstractNumId w:val="228"/>
  </w:num>
  <w:num w:numId="257">
    <w:abstractNumId w:val="227"/>
  </w:num>
  <w:num w:numId="258">
    <w:abstractNumId w:val="226"/>
  </w:num>
  <w:num w:numId="259">
    <w:abstractNumId w:val="225"/>
  </w:num>
  <w:num w:numId="260">
    <w:abstractNumId w:val="224"/>
  </w:num>
  <w:num w:numId="261">
    <w:abstractNumId w:val="223"/>
  </w:num>
  <w:num w:numId="262">
    <w:abstractNumId w:val="222"/>
  </w:num>
  <w:num w:numId="263">
    <w:abstractNumId w:val="221"/>
  </w:num>
  <w:num w:numId="264">
    <w:abstractNumId w:val="220"/>
  </w:num>
  <w:num w:numId="265">
    <w:abstractNumId w:val="219"/>
  </w:num>
  <w:num w:numId="266">
    <w:abstractNumId w:val="218"/>
  </w:num>
  <w:num w:numId="267">
    <w:abstractNumId w:val="217"/>
  </w:num>
  <w:num w:numId="268">
    <w:abstractNumId w:val="216"/>
  </w:num>
  <w:num w:numId="269">
    <w:abstractNumId w:val="215"/>
  </w:num>
  <w:num w:numId="270">
    <w:abstractNumId w:val="214"/>
  </w:num>
  <w:num w:numId="271">
    <w:abstractNumId w:val="213"/>
  </w:num>
  <w:num w:numId="272">
    <w:abstractNumId w:val="212"/>
  </w:num>
  <w:num w:numId="273">
    <w:abstractNumId w:val="211"/>
  </w:num>
  <w:num w:numId="274">
    <w:abstractNumId w:val="210"/>
  </w:num>
  <w:num w:numId="275">
    <w:abstractNumId w:val="209"/>
  </w:num>
  <w:num w:numId="276">
    <w:abstractNumId w:val="208"/>
  </w:num>
  <w:num w:numId="277">
    <w:abstractNumId w:val="207"/>
  </w:num>
  <w:num w:numId="278">
    <w:abstractNumId w:val="206"/>
  </w:num>
  <w:num w:numId="279">
    <w:abstractNumId w:val="205"/>
  </w:num>
  <w:num w:numId="280">
    <w:abstractNumId w:val="204"/>
  </w:num>
  <w:num w:numId="281">
    <w:abstractNumId w:val="203"/>
  </w:num>
  <w:num w:numId="282">
    <w:abstractNumId w:val="202"/>
  </w:num>
  <w:num w:numId="283">
    <w:abstractNumId w:val="201"/>
  </w:num>
  <w:num w:numId="284">
    <w:abstractNumId w:val="200"/>
  </w:num>
  <w:num w:numId="285">
    <w:abstractNumId w:val="199"/>
  </w:num>
  <w:num w:numId="286">
    <w:abstractNumId w:val="198"/>
  </w:num>
  <w:num w:numId="287">
    <w:abstractNumId w:val="197"/>
  </w:num>
  <w:num w:numId="288">
    <w:abstractNumId w:val="196"/>
  </w:num>
  <w:num w:numId="289">
    <w:abstractNumId w:val="195"/>
  </w:num>
  <w:num w:numId="290">
    <w:abstractNumId w:val="194"/>
  </w:num>
  <w:num w:numId="291">
    <w:abstractNumId w:val="193"/>
  </w:num>
  <w:num w:numId="292">
    <w:abstractNumId w:val="192"/>
  </w:num>
  <w:num w:numId="293">
    <w:abstractNumId w:val="191"/>
  </w:num>
  <w:num w:numId="294">
    <w:abstractNumId w:val="190"/>
  </w:num>
  <w:num w:numId="295">
    <w:abstractNumId w:val="189"/>
  </w:num>
  <w:num w:numId="296">
    <w:abstractNumId w:val="188"/>
  </w:num>
  <w:num w:numId="297">
    <w:abstractNumId w:val="187"/>
  </w:num>
  <w:num w:numId="298">
    <w:abstractNumId w:val="186"/>
  </w:num>
  <w:num w:numId="299">
    <w:abstractNumId w:val="185"/>
  </w:num>
  <w:num w:numId="300">
    <w:abstractNumId w:val="184"/>
  </w:num>
  <w:num w:numId="301">
    <w:abstractNumId w:val="183"/>
  </w:num>
  <w:num w:numId="302">
    <w:abstractNumId w:val="182"/>
  </w:num>
  <w:num w:numId="303">
    <w:abstractNumId w:val="181"/>
  </w:num>
  <w:num w:numId="304">
    <w:abstractNumId w:val="180"/>
  </w:num>
  <w:num w:numId="305">
    <w:abstractNumId w:val="179"/>
  </w:num>
  <w:num w:numId="306">
    <w:abstractNumId w:val="178"/>
  </w:num>
  <w:num w:numId="307">
    <w:abstractNumId w:val="177"/>
  </w:num>
  <w:num w:numId="308">
    <w:abstractNumId w:val="176"/>
  </w:num>
  <w:num w:numId="309">
    <w:abstractNumId w:val="175"/>
  </w:num>
  <w:num w:numId="310">
    <w:abstractNumId w:val="174"/>
  </w:num>
  <w:num w:numId="311">
    <w:abstractNumId w:val="173"/>
  </w:num>
  <w:num w:numId="312">
    <w:abstractNumId w:val="172"/>
  </w:num>
  <w:num w:numId="313">
    <w:abstractNumId w:val="171"/>
  </w:num>
  <w:num w:numId="314">
    <w:abstractNumId w:val="170"/>
  </w:num>
  <w:num w:numId="315">
    <w:abstractNumId w:val="169"/>
  </w:num>
  <w:num w:numId="316">
    <w:abstractNumId w:val="168"/>
  </w:num>
  <w:num w:numId="317">
    <w:abstractNumId w:val="167"/>
  </w:num>
  <w:num w:numId="318">
    <w:abstractNumId w:val="166"/>
  </w:num>
  <w:num w:numId="319">
    <w:abstractNumId w:val="165"/>
  </w:num>
  <w:num w:numId="320">
    <w:abstractNumId w:val="164"/>
  </w:num>
  <w:num w:numId="321">
    <w:abstractNumId w:val="163"/>
  </w:num>
  <w:num w:numId="322">
    <w:abstractNumId w:val="162"/>
  </w:num>
  <w:num w:numId="323">
    <w:abstractNumId w:val="161"/>
  </w:num>
  <w:num w:numId="324">
    <w:abstractNumId w:val="160"/>
  </w:num>
  <w:num w:numId="325">
    <w:abstractNumId w:val="159"/>
  </w:num>
  <w:num w:numId="326">
    <w:abstractNumId w:val="158"/>
  </w:num>
  <w:num w:numId="327">
    <w:abstractNumId w:val="157"/>
  </w:num>
  <w:num w:numId="328">
    <w:abstractNumId w:val="156"/>
  </w:num>
  <w:num w:numId="329">
    <w:abstractNumId w:val="155"/>
  </w:num>
  <w:num w:numId="330">
    <w:abstractNumId w:val="154"/>
  </w:num>
  <w:num w:numId="331">
    <w:abstractNumId w:val="153"/>
  </w:num>
  <w:num w:numId="332">
    <w:abstractNumId w:val="152"/>
  </w:num>
  <w:num w:numId="333">
    <w:abstractNumId w:val="151"/>
  </w:num>
  <w:num w:numId="334">
    <w:abstractNumId w:val="150"/>
  </w:num>
  <w:num w:numId="335">
    <w:abstractNumId w:val="149"/>
  </w:num>
  <w:num w:numId="336">
    <w:abstractNumId w:val="148"/>
  </w:num>
  <w:num w:numId="337">
    <w:abstractNumId w:val="147"/>
  </w:num>
  <w:num w:numId="338">
    <w:abstractNumId w:val="146"/>
  </w:num>
  <w:num w:numId="339">
    <w:abstractNumId w:val="145"/>
  </w:num>
  <w:num w:numId="340">
    <w:abstractNumId w:val="144"/>
  </w:num>
  <w:num w:numId="341">
    <w:abstractNumId w:val="143"/>
  </w:num>
  <w:num w:numId="342">
    <w:abstractNumId w:val="142"/>
  </w:num>
  <w:num w:numId="343">
    <w:abstractNumId w:val="141"/>
  </w:num>
  <w:num w:numId="344">
    <w:abstractNumId w:val="140"/>
  </w:num>
  <w:num w:numId="345">
    <w:abstractNumId w:val="139"/>
  </w:num>
  <w:num w:numId="346">
    <w:abstractNumId w:val="138"/>
  </w:num>
  <w:num w:numId="347">
    <w:abstractNumId w:val="137"/>
  </w:num>
  <w:num w:numId="348">
    <w:abstractNumId w:val="136"/>
  </w:num>
  <w:num w:numId="349">
    <w:abstractNumId w:val="135"/>
  </w:num>
  <w:num w:numId="350">
    <w:abstractNumId w:val="134"/>
  </w:num>
  <w:num w:numId="351">
    <w:abstractNumId w:val="133"/>
  </w:num>
  <w:num w:numId="352">
    <w:abstractNumId w:val="132"/>
  </w:num>
  <w:num w:numId="353">
    <w:abstractNumId w:val="131"/>
  </w:num>
  <w:num w:numId="354">
    <w:abstractNumId w:val="130"/>
  </w:num>
  <w:num w:numId="355">
    <w:abstractNumId w:val="129"/>
  </w:num>
  <w:num w:numId="356">
    <w:abstractNumId w:val="128"/>
  </w:num>
  <w:num w:numId="357">
    <w:abstractNumId w:val="127"/>
  </w:num>
  <w:num w:numId="358">
    <w:abstractNumId w:val="126"/>
  </w:num>
  <w:num w:numId="359">
    <w:abstractNumId w:val="125"/>
  </w:num>
  <w:num w:numId="360">
    <w:abstractNumId w:val="124"/>
  </w:num>
  <w:num w:numId="361">
    <w:abstractNumId w:val="123"/>
  </w:num>
  <w:num w:numId="362">
    <w:abstractNumId w:val="122"/>
  </w:num>
  <w:num w:numId="363">
    <w:abstractNumId w:val="121"/>
  </w:num>
  <w:num w:numId="364">
    <w:abstractNumId w:val="120"/>
  </w:num>
  <w:num w:numId="365">
    <w:abstractNumId w:val="119"/>
  </w:num>
  <w:num w:numId="366">
    <w:abstractNumId w:val="118"/>
  </w:num>
  <w:num w:numId="367">
    <w:abstractNumId w:val="117"/>
  </w:num>
  <w:num w:numId="368">
    <w:abstractNumId w:val="116"/>
  </w:num>
  <w:num w:numId="369">
    <w:abstractNumId w:val="115"/>
  </w:num>
  <w:num w:numId="370">
    <w:abstractNumId w:val="114"/>
  </w:num>
  <w:num w:numId="371">
    <w:abstractNumId w:val="113"/>
  </w:num>
  <w:num w:numId="372">
    <w:abstractNumId w:val="112"/>
  </w:num>
  <w:num w:numId="373">
    <w:abstractNumId w:val="111"/>
  </w:num>
  <w:num w:numId="374">
    <w:abstractNumId w:val="110"/>
  </w:num>
  <w:num w:numId="375">
    <w:abstractNumId w:val="109"/>
  </w:num>
  <w:num w:numId="376">
    <w:abstractNumId w:val="108"/>
  </w:num>
  <w:num w:numId="377">
    <w:abstractNumId w:val="107"/>
  </w:num>
  <w:num w:numId="378">
    <w:abstractNumId w:val="106"/>
  </w:num>
  <w:num w:numId="379">
    <w:abstractNumId w:val="105"/>
  </w:num>
  <w:num w:numId="380">
    <w:abstractNumId w:val="104"/>
  </w:num>
  <w:num w:numId="381">
    <w:abstractNumId w:val="103"/>
  </w:num>
  <w:num w:numId="382">
    <w:abstractNumId w:val="102"/>
  </w:num>
  <w:num w:numId="383">
    <w:abstractNumId w:val="101"/>
  </w:num>
  <w:num w:numId="384">
    <w:abstractNumId w:val="100"/>
  </w:num>
  <w:num w:numId="385">
    <w:abstractNumId w:val="99"/>
  </w:num>
  <w:num w:numId="386">
    <w:abstractNumId w:val="98"/>
  </w:num>
  <w:num w:numId="387">
    <w:abstractNumId w:val="97"/>
  </w:num>
  <w:num w:numId="388">
    <w:abstractNumId w:val="96"/>
  </w:num>
  <w:num w:numId="389">
    <w:abstractNumId w:val="95"/>
  </w:num>
  <w:num w:numId="390">
    <w:abstractNumId w:val="94"/>
  </w:num>
  <w:num w:numId="391">
    <w:abstractNumId w:val="93"/>
  </w:num>
  <w:num w:numId="392">
    <w:abstractNumId w:val="92"/>
  </w:num>
  <w:num w:numId="393">
    <w:abstractNumId w:val="91"/>
  </w:num>
  <w:num w:numId="394">
    <w:abstractNumId w:val="90"/>
  </w:num>
  <w:num w:numId="395">
    <w:abstractNumId w:val="89"/>
  </w:num>
  <w:num w:numId="396">
    <w:abstractNumId w:val="88"/>
  </w:num>
  <w:num w:numId="397">
    <w:abstractNumId w:val="87"/>
  </w:num>
  <w:num w:numId="398">
    <w:abstractNumId w:val="86"/>
  </w:num>
  <w:num w:numId="399">
    <w:abstractNumId w:val="85"/>
  </w:num>
  <w:num w:numId="400">
    <w:abstractNumId w:val="84"/>
  </w:num>
  <w:num w:numId="401">
    <w:abstractNumId w:val="83"/>
  </w:num>
  <w:num w:numId="402">
    <w:abstractNumId w:val="82"/>
  </w:num>
  <w:num w:numId="403">
    <w:abstractNumId w:val="81"/>
  </w:num>
  <w:num w:numId="404">
    <w:abstractNumId w:val="80"/>
  </w:num>
  <w:num w:numId="405">
    <w:abstractNumId w:val="79"/>
  </w:num>
  <w:num w:numId="406">
    <w:abstractNumId w:val="78"/>
  </w:num>
  <w:num w:numId="407">
    <w:abstractNumId w:val="77"/>
  </w:num>
  <w:num w:numId="408">
    <w:abstractNumId w:val="76"/>
  </w:num>
  <w:num w:numId="409">
    <w:abstractNumId w:val="75"/>
  </w:num>
  <w:num w:numId="410">
    <w:abstractNumId w:val="74"/>
  </w:num>
  <w:num w:numId="411">
    <w:abstractNumId w:val="73"/>
  </w:num>
  <w:num w:numId="412">
    <w:abstractNumId w:val="72"/>
  </w:num>
  <w:num w:numId="413">
    <w:abstractNumId w:val="71"/>
  </w:num>
  <w:num w:numId="414">
    <w:abstractNumId w:val="70"/>
  </w:num>
  <w:num w:numId="415">
    <w:abstractNumId w:val="69"/>
  </w:num>
  <w:num w:numId="416">
    <w:abstractNumId w:val="68"/>
  </w:num>
  <w:num w:numId="417">
    <w:abstractNumId w:val="67"/>
  </w:num>
  <w:num w:numId="418">
    <w:abstractNumId w:val="66"/>
  </w:num>
  <w:num w:numId="419">
    <w:abstractNumId w:val="65"/>
  </w:num>
  <w:num w:numId="420">
    <w:abstractNumId w:val="64"/>
  </w:num>
  <w:num w:numId="421">
    <w:abstractNumId w:val="63"/>
  </w:num>
  <w:num w:numId="422">
    <w:abstractNumId w:val="62"/>
  </w:num>
  <w:num w:numId="423">
    <w:abstractNumId w:val="61"/>
  </w:num>
  <w:num w:numId="424">
    <w:abstractNumId w:val="60"/>
  </w:num>
  <w:num w:numId="425">
    <w:abstractNumId w:val="59"/>
  </w:num>
  <w:num w:numId="426">
    <w:abstractNumId w:val="58"/>
  </w:num>
  <w:num w:numId="427">
    <w:abstractNumId w:val="57"/>
  </w:num>
  <w:num w:numId="428">
    <w:abstractNumId w:val="56"/>
  </w:num>
  <w:num w:numId="429">
    <w:abstractNumId w:val="55"/>
  </w:num>
  <w:num w:numId="430">
    <w:abstractNumId w:val="54"/>
  </w:num>
  <w:num w:numId="431">
    <w:abstractNumId w:val="53"/>
  </w:num>
  <w:num w:numId="432">
    <w:abstractNumId w:val="52"/>
  </w:num>
  <w:num w:numId="433">
    <w:abstractNumId w:val="51"/>
  </w:num>
  <w:num w:numId="434">
    <w:abstractNumId w:val="50"/>
  </w:num>
  <w:num w:numId="435">
    <w:abstractNumId w:val="49"/>
  </w:num>
  <w:num w:numId="436">
    <w:abstractNumId w:val="48"/>
  </w:num>
  <w:num w:numId="437">
    <w:abstractNumId w:val="47"/>
  </w:num>
  <w:num w:numId="438">
    <w:abstractNumId w:val="46"/>
  </w:num>
  <w:num w:numId="439">
    <w:abstractNumId w:val="45"/>
  </w:num>
  <w:num w:numId="440">
    <w:abstractNumId w:val="44"/>
  </w:num>
  <w:num w:numId="441">
    <w:abstractNumId w:val="43"/>
  </w:num>
  <w:num w:numId="442">
    <w:abstractNumId w:val="42"/>
  </w:num>
  <w:num w:numId="443">
    <w:abstractNumId w:val="41"/>
  </w:num>
  <w:num w:numId="444">
    <w:abstractNumId w:val="40"/>
  </w:num>
  <w:num w:numId="445">
    <w:abstractNumId w:val="39"/>
  </w:num>
  <w:num w:numId="446">
    <w:abstractNumId w:val="38"/>
  </w:num>
  <w:num w:numId="447">
    <w:abstractNumId w:val="37"/>
  </w:num>
  <w:num w:numId="448">
    <w:abstractNumId w:val="36"/>
  </w:num>
  <w:num w:numId="449">
    <w:abstractNumId w:val="35"/>
  </w:num>
  <w:num w:numId="450">
    <w:abstractNumId w:val="34"/>
  </w:num>
  <w:num w:numId="451">
    <w:abstractNumId w:val="33"/>
  </w:num>
  <w:num w:numId="452">
    <w:abstractNumId w:val="32"/>
  </w:num>
  <w:num w:numId="453">
    <w:abstractNumId w:val="31"/>
  </w:num>
  <w:num w:numId="454">
    <w:abstractNumId w:val="30"/>
  </w:num>
  <w:num w:numId="455">
    <w:abstractNumId w:val="29"/>
  </w:num>
  <w:num w:numId="456">
    <w:abstractNumId w:val="28"/>
  </w:num>
  <w:num w:numId="457">
    <w:abstractNumId w:val="27"/>
  </w:num>
  <w:num w:numId="458">
    <w:abstractNumId w:val="26"/>
  </w:num>
  <w:num w:numId="459">
    <w:abstractNumId w:val="25"/>
  </w:num>
  <w:num w:numId="460">
    <w:abstractNumId w:val="24"/>
  </w:num>
  <w:num w:numId="461">
    <w:abstractNumId w:val="23"/>
  </w:num>
  <w:num w:numId="462">
    <w:abstractNumId w:val="22"/>
  </w:num>
  <w:num w:numId="463">
    <w:abstractNumId w:val="21"/>
  </w:num>
  <w:num w:numId="464">
    <w:abstractNumId w:val="20"/>
  </w:num>
  <w:num w:numId="465">
    <w:abstractNumId w:val="19"/>
  </w:num>
  <w:num w:numId="466">
    <w:abstractNumId w:val="18"/>
  </w:num>
  <w:num w:numId="467">
    <w:abstractNumId w:val="17"/>
  </w:num>
  <w:num w:numId="468">
    <w:abstractNumId w:val="16"/>
  </w:num>
  <w:num w:numId="469">
    <w:abstractNumId w:val="15"/>
  </w:num>
  <w:num w:numId="470">
    <w:abstractNumId w:val="14"/>
  </w:num>
  <w:num w:numId="471">
    <w:abstractNumId w:val="13"/>
  </w:num>
  <w:num w:numId="472">
    <w:abstractNumId w:val="12"/>
  </w:num>
  <w:num w:numId="473">
    <w:abstractNumId w:val="11"/>
  </w:num>
  <w:num w:numId="474">
    <w:abstractNumId w:val="10"/>
  </w:num>
  <w:num w:numId="475">
    <w:abstractNumId w:val="9"/>
  </w:num>
  <w:num w:numId="476">
    <w:abstractNumId w:val="8"/>
  </w:num>
  <w:num w:numId="477">
    <w:abstractNumId w:val="7"/>
  </w:num>
  <w:num w:numId="478">
    <w:abstractNumId w:val="6"/>
  </w:num>
  <w:num w:numId="479">
    <w:abstractNumId w:val="5"/>
  </w:num>
  <w:num w:numId="480">
    <w:abstractNumId w:val="4"/>
  </w:num>
  <w:num w:numId="481">
    <w:abstractNumId w:val="3"/>
  </w:num>
  <w:num w:numId="482">
    <w:abstractNumId w:val="2"/>
  </w:num>
  <w:num w:numId="483">
    <w:abstractNumId w:val="1"/>
  </w:num>
  <w:num w:numId="484">
    <w:abstractNumId w:val="0"/>
  </w:num>
  <w:num w:numId="485">
    <w:abstractNumId w:val="484"/>
  </w:num>
  <w:numIdMacAtCleanup w:val="4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2F"/>
    <w:rsid w:val="000D3FBE"/>
    <w:rsid w:val="00150D06"/>
    <w:rsid w:val="002471B6"/>
    <w:rsid w:val="002D2B2C"/>
    <w:rsid w:val="00377F09"/>
    <w:rsid w:val="003A177B"/>
    <w:rsid w:val="003B67F8"/>
    <w:rsid w:val="003F5A18"/>
    <w:rsid w:val="004925A8"/>
    <w:rsid w:val="00505048"/>
    <w:rsid w:val="00576698"/>
    <w:rsid w:val="00580B9D"/>
    <w:rsid w:val="005A0742"/>
    <w:rsid w:val="005A09CC"/>
    <w:rsid w:val="005B0625"/>
    <w:rsid w:val="005F7FF0"/>
    <w:rsid w:val="00625809"/>
    <w:rsid w:val="006B252D"/>
    <w:rsid w:val="0076522F"/>
    <w:rsid w:val="007836AF"/>
    <w:rsid w:val="00794FC3"/>
    <w:rsid w:val="008D47F3"/>
    <w:rsid w:val="00977A17"/>
    <w:rsid w:val="00A40BE5"/>
    <w:rsid w:val="00A72A2D"/>
    <w:rsid w:val="00A80D62"/>
    <w:rsid w:val="00AA5100"/>
    <w:rsid w:val="00AF6F3A"/>
    <w:rsid w:val="00BB12D9"/>
    <w:rsid w:val="00BD0EC0"/>
    <w:rsid w:val="00C339B3"/>
    <w:rsid w:val="00D75392"/>
    <w:rsid w:val="00DC2F2B"/>
    <w:rsid w:val="00DE7D0E"/>
    <w:rsid w:val="00DF7E32"/>
    <w:rsid w:val="00E57E33"/>
    <w:rsid w:val="00F10AF3"/>
    <w:rsid w:val="00FB4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E37072"/>
  <w14:defaultImageDpi w14:val="0"/>
  <w15:docId w15:val="{2339DCE5-2D4E-408C-B7AF-0623FE66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54"/>
      <w:ind w:left="119"/>
      <w:outlineLvl w:val="0"/>
    </w:pPr>
    <w:rPr>
      <w:rFonts w:ascii="Arial" w:hAnsi="Arial" w:cs="Arial"/>
      <w:b/>
      <w:bCs/>
      <w:sz w:val="36"/>
      <w:szCs w:val="36"/>
    </w:rPr>
  </w:style>
  <w:style w:type="paragraph" w:styleId="Heading2">
    <w:name w:val="heading 2"/>
    <w:basedOn w:val="Normal"/>
    <w:next w:val="Normal"/>
    <w:link w:val="Heading2Char"/>
    <w:uiPriority w:val="1"/>
    <w:qFormat/>
    <w:pPr>
      <w:spacing w:before="54"/>
      <w:ind w:left="140"/>
      <w:outlineLvl w:val="1"/>
    </w:pPr>
    <w:rPr>
      <w:rFonts w:ascii="Arial" w:hAnsi="Arial" w:cs="Arial"/>
      <w:sz w:val="36"/>
      <w:szCs w:val="36"/>
    </w:rPr>
  </w:style>
  <w:style w:type="paragraph" w:styleId="Heading3">
    <w:name w:val="heading 3"/>
    <w:basedOn w:val="Normal"/>
    <w:next w:val="Normal"/>
    <w:link w:val="Heading3Char"/>
    <w:uiPriority w:val="1"/>
    <w:qFormat/>
    <w:pPr>
      <w:ind w:left="999" w:hanging="539"/>
      <w:outlineLvl w:val="2"/>
    </w:pPr>
    <w:rPr>
      <w:rFonts w:ascii="Arial" w:hAnsi="Arial" w:cs="Arial"/>
      <w:b/>
      <w:bCs/>
      <w:sz w:val="28"/>
      <w:szCs w:val="28"/>
    </w:rPr>
  </w:style>
  <w:style w:type="paragraph" w:styleId="Heading4">
    <w:name w:val="heading 4"/>
    <w:basedOn w:val="Normal"/>
    <w:next w:val="Normal"/>
    <w:link w:val="Heading4Char"/>
    <w:uiPriority w:val="1"/>
    <w:qFormat/>
    <w:pPr>
      <w:ind w:left="460"/>
      <w:outlineLvl w:val="3"/>
    </w:pPr>
    <w:rPr>
      <w:rFonts w:ascii="Arial" w:hAnsi="Arial" w:cs="Arial"/>
      <w:b/>
      <w:bCs/>
    </w:rPr>
  </w:style>
  <w:style w:type="paragraph" w:styleId="Heading5">
    <w:name w:val="heading 5"/>
    <w:basedOn w:val="Normal"/>
    <w:next w:val="Normal"/>
    <w:link w:val="Heading5Char"/>
    <w:uiPriority w:val="1"/>
    <w:qFormat/>
    <w:pPr>
      <w:spacing w:before="1"/>
      <w:ind w:left="460"/>
      <w:outlineLvl w:val="4"/>
    </w:pPr>
    <w:rPr>
      <w:b/>
      <w:bCs/>
      <w:sz w:val="22"/>
      <w:szCs w:val="22"/>
    </w:rPr>
  </w:style>
  <w:style w:type="paragraph" w:styleId="Heading6">
    <w:name w:val="heading 6"/>
    <w:basedOn w:val="Normal"/>
    <w:next w:val="Normal"/>
    <w:link w:val="Heading6Char"/>
    <w:uiPriority w:val="1"/>
    <w:qFormat/>
    <w:pPr>
      <w:ind w:left="459"/>
      <w:outlineLvl w:val="5"/>
    </w:pPr>
    <w:rPr>
      <w:b/>
      <w:bCs/>
      <w:i/>
      <w:iCs/>
      <w:sz w:val="22"/>
      <w:szCs w:val="22"/>
    </w:rPr>
  </w:style>
  <w:style w:type="paragraph" w:styleId="Heading7">
    <w:name w:val="heading 7"/>
    <w:basedOn w:val="Normal"/>
    <w:next w:val="Normal"/>
    <w:link w:val="Heading7Char"/>
    <w:uiPriority w:val="1"/>
    <w:qFormat/>
    <w:pPr>
      <w:ind w:left="14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3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6698"/>
    <w:pPr>
      <w:tabs>
        <w:tab w:val="center" w:pos="4513"/>
        <w:tab w:val="right" w:pos="9026"/>
      </w:tabs>
    </w:pPr>
  </w:style>
  <w:style w:type="character" w:customStyle="1" w:styleId="HeaderChar">
    <w:name w:val="Header Char"/>
    <w:basedOn w:val="DefaultParagraphFont"/>
    <w:link w:val="Header"/>
    <w:uiPriority w:val="99"/>
    <w:rsid w:val="00576698"/>
    <w:rPr>
      <w:rFonts w:ascii="Times New Roman" w:hAnsi="Times New Roman" w:cs="Times New Roman"/>
      <w:sz w:val="24"/>
      <w:szCs w:val="24"/>
    </w:rPr>
  </w:style>
  <w:style w:type="paragraph" w:styleId="Footer">
    <w:name w:val="footer"/>
    <w:basedOn w:val="Normal"/>
    <w:link w:val="FooterChar"/>
    <w:uiPriority w:val="99"/>
    <w:unhideWhenUsed/>
    <w:rsid w:val="00576698"/>
    <w:pPr>
      <w:tabs>
        <w:tab w:val="center" w:pos="4513"/>
        <w:tab w:val="right" w:pos="9026"/>
      </w:tabs>
    </w:pPr>
  </w:style>
  <w:style w:type="character" w:customStyle="1" w:styleId="FooterChar">
    <w:name w:val="Footer Char"/>
    <w:basedOn w:val="DefaultParagraphFont"/>
    <w:link w:val="Footer"/>
    <w:uiPriority w:val="99"/>
    <w:rsid w:val="005766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10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0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6.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5" Type="http://schemas.openxmlformats.org/officeDocument/2006/relationships/styles" Target="styles.xml"/><Relationship Id="rId61" Type="http://schemas.openxmlformats.org/officeDocument/2006/relationships/header" Target="header48.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3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20" Type="http://schemas.openxmlformats.org/officeDocument/2006/relationships/header" Target="header7.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header" Target="header1.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E67A65-B0CF-41A2-9A8B-3A7A326BB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F4567-76E2-45E6-B074-86FFD3A7327A}">
  <ds:schemaRefs>
    <ds:schemaRef ds:uri="http://schemas.microsoft.com/sharepoint/v3/contenttype/forms"/>
  </ds:schemaRefs>
</ds:datastoreItem>
</file>

<file path=customXml/itemProps3.xml><?xml version="1.0" encoding="utf-8"?>
<ds:datastoreItem xmlns:ds="http://schemas.openxmlformats.org/officeDocument/2006/customXml" ds:itemID="{6321FCC9-6585-4CB5-B8BE-D5A1EF7305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112</Pages>
  <Words>47105</Words>
  <Characters>268500</Characters>
  <Application>Microsoft Office Word</Application>
  <DocSecurity>0</DocSecurity>
  <Lines>2237</Lines>
  <Paragraphs>629</Paragraphs>
  <ScaleCrop>false</ScaleCrop>
  <HeadingPairs>
    <vt:vector size="2" baseType="variant">
      <vt:variant>
        <vt:lpstr>Title</vt:lpstr>
      </vt:variant>
      <vt:variant>
        <vt:i4>1</vt:i4>
      </vt:variant>
    </vt:vector>
  </HeadingPairs>
  <TitlesOfParts>
    <vt:vector size="1" baseType="lpstr">
      <vt:lpstr>Central Product Classification (CPC), Version 2.1</vt:lpstr>
    </vt:vector>
  </TitlesOfParts>
  <Company/>
  <LinksUpToDate>false</LinksUpToDate>
  <CharactersWithSpaces>314976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Product Classification (CPC), Version 2.1</dc:title>
  <dc:subject>Version 150811a</dc:subject>
  <dc:creator>Ralf.Becker</dc:creator>
  <cp:lastModifiedBy>Ashini Halkori</cp:lastModifiedBy>
  <cp:revision>3</cp:revision>
  <cp:lastPrinted>2020-08-17T10:06:00Z</cp:lastPrinted>
  <dcterms:created xsi:type="dcterms:W3CDTF">2020-09-07T07:38:00Z</dcterms:created>
  <dcterms:modified xsi:type="dcterms:W3CDTF">2020-09-07T09:30:00Z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